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4664F" w14:textId="77777777" w:rsidR="00B12411" w:rsidRPr="0013626C" w:rsidRDefault="00B12411" w:rsidP="0013626C">
      <w:pPr>
        <w:jc w:val="center"/>
        <w:rPr>
          <w:rFonts w:ascii="Times New Roman" w:hAnsi="Times New Roman" w:cs="Times New Roman"/>
          <w:b/>
          <w:bCs/>
          <w:sz w:val="36"/>
          <w:szCs w:val="36"/>
        </w:rPr>
      </w:pPr>
      <w:bookmarkStart w:id="0" w:name="_Hlk162523862"/>
      <w:bookmarkEnd w:id="0"/>
      <w:r w:rsidRPr="0013626C">
        <w:rPr>
          <w:rFonts w:ascii="Times New Roman" w:hAnsi="Times New Roman" w:cs="Times New Roman"/>
          <w:b/>
          <w:bCs/>
          <w:sz w:val="36"/>
          <w:szCs w:val="36"/>
        </w:rPr>
        <w:t>UNIVERZITA PALACKÉHO V OLOMOUCI</w:t>
      </w:r>
    </w:p>
    <w:p w14:paraId="08E5CAD5" w14:textId="77777777" w:rsidR="00B12411" w:rsidRPr="00E12E3F" w:rsidRDefault="00B12411" w:rsidP="00B12411">
      <w:pPr>
        <w:spacing w:line="276" w:lineRule="auto"/>
        <w:jc w:val="center"/>
        <w:rPr>
          <w:rFonts w:ascii="Times New Roman" w:hAnsi="Times New Roman" w:cs="Times New Roman"/>
          <w:b/>
          <w:sz w:val="36"/>
          <w:szCs w:val="36"/>
        </w:rPr>
      </w:pPr>
      <w:r w:rsidRPr="00E12E3F">
        <w:rPr>
          <w:rFonts w:ascii="Times New Roman" w:hAnsi="Times New Roman" w:cs="Times New Roman"/>
          <w:b/>
          <w:sz w:val="36"/>
          <w:szCs w:val="36"/>
        </w:rPr>
        <w:t>PEDAGOGICKÁ FAKULTA</w:t>
      </w:r>
    </w:p>
    <w:p w14:paraId="72A2F098" w14:textId="77777777" w:rsidR="00B12411" w:rsidRPr="00E12E3F" w:rsidRDefault="00B12411" w:rsidP="00B12411">
      <w:pPr>
        <w:spacing w:line="276" w:lineRule="auto"/>
        <w:jc w:val="center"/>
        <w:rPr>
          <w:rFonts w:ascii="Times New Roman" w:hAnsi="Times New Roman" w:cs="Times New Roman"/>
          <w:sz w:val="28"/>
          <w:szCs w:val="28"/>
        </w:rPr>
      </w:pPr>
      <w:r w:rsidRPr="00E12E3F">
        <w:rPr>
          <w:rFonts w:ascii="Times New Roman" w:hAnsi="Times New Roman" w:cs="Times New Roman"/>
          <w:sz w:val="28"/>
          <w:szCs w:val="28"/>
        </w:rPr>
        <w:t>Katedra technické a informační výchovy</w:t>
      </w:r>
    </w:p>
    <w:p w14:paraId="6FF4DF4B" w14:textId="77777777" w:rsidR="00B12411" w:rsidRDefault="00B12411" w:rsidP="00B12411"/>
    <w:p w14:paraId="202725A0" w14:textId="77777777" w:rsidR="00B12411" w:rsidRDefault="00B12411" w:rsidP="00B12411"/>
    <w:p w14:paraId="18DB3BD3" w14:textId="77777777" w:rsidR="00B12411" w:rsidRDefault="00B12411" w:rsidP="00B12411"/>
    <w:p w14:paraId="2D92D92E" w14:textId="77777777" w:rsidR="00B12411" w:rsidRDefault="00B12411" w:rsidP="00B12411"/>
    <w:p w14:paraId="75A29725" w14:textId="77777777" w:rsidR="00B12411" w:rsidRPr="00E12E3F" w:rsidRDefault="00B12411" w:rsidP="00B12411">
      <w:pPr>
        <w:jc w:val="center"/>
        <w:rPr>
          <w:rFonts w:ascii="Times New Roman" w:hAnsi="Times New Roman" w:cs="Times New Roman"/>
          <w:sz w:val="28"/>
          <w:szCs w:val="28"/>
        </w:rPr>
      </w:pPr>
      <w:r w:rsidRPr="00E12E3F">
        <w:rPr>
          <w:rFonts w:ascii="Times New Roman" w:hAnsi="Times New Roman" w:cs="Times New Roman"/>
          <w:sz w:val="28"/>
          <w:szCs w:val="28"/>
        </w:rPr>
        <w:t>Martin Střelecký</w:t>
      </w:r>
    </w:p>
    <w:p w14:paraId="798D53AF" w14:textId="77777777" w:rsidR="00B12411" w:rsidRDefault="00B12411" w:rsidP="00B12411">
      <w:pPr>
        <w:jc w:val="center"/>
        <w:rPr>
          <w:rFonts w:ascii="Times New Roman" w:hAnsi="Times New Roman" w:cs="Times New Roman"/>
          <w:sz w:val="24"/>
          <w:szCs w:val="24"/>
        </w:rPr>
      </w:pPr>
    </w:p>
    <w:p w14:paraId="3DD05A7C" w14:textId="77777777" w:rsidR="00B12411" w:rsidRDefault="00B12411" w:rsidP="00B12411">
      <w:pPr>
        <w:jc w:val="center"/>
        <w:rPr>
          <w:rFonts w:ascii="Times New Roman" w:hAnsi="Times New Roman" w:cs="Times New Roman"/>
          <w:sz w:val="24"/>
          <w:szCs w:val="24"/>
        </w:rPr>
      </w:pPr>
    </w:p>
    <w:p w14:paraId="7D2C0EE6" w14:textId="77777777" w:rsidR="00B12411" w:rsidRPr="00E12E3F" w:rsidRDefault="00B12411" w:rsidP="00B12411">
      <w:pPr>
        <w:jc w:val="center"/>
        <w:rPr>
          <w:rFonts w:ascii="Times New Roman" w:hAnsi="Times New Roman" w:cs="Times New Roman"/>
          <w:sz w:val="24"/>
          <w:szCs w:val="24"/>
        </w:rPr>
      </w:pPr>
    </w:p>
    <w:p w14:paraId="1E44952D" w14:textId="77777777" w:rsidR="00B12411" w:rsidRDefault="00B12411" w:rsidP="00B12411"/>
    <w:p w14:paraId="481BB07F" w14:textId="77777777" w:rsidR="00B12411" w:rsidRPr="00E12E3F" w:rsidRDefault="00B12411" w:rsidP="00B12411">
      <w:pPr>
        <w:jc w:val="center"/>
        <w:rPr>
          <w:rFonts w:ascii="Times New Roman" w:hAnsi="Times New Roman" w:cs="Times New Roman"/>
          <w:b/>
          <w:sz w:val="36"/>
          <w:szCs w:val="36"/>
        </w:rPr>
      </w:pPr>
      <w:r w:rsidRPr="00E12E3F">
        <w:rPr>
          <w:rFonts w:ascii="Times New Roman" w:hAnsi="Times New Roman" w:cs="Times New Roman"/>
          <w:b/>
          <w:sz w:val="36"/>
          <w:szCs w:val="36"/>
        </w:rPr>
        <w:t>Praktické využití digitálních pomůcek ve výuce Základní školy Liptál, okres Vsetín</w:t>
      </w:r>
    </w:p>
    <w:p w14:paraId="694EC71C" w14:textId="77777777" w:rsidR="00B12411" w:rsidRPr="00E12E3F" w:rsidRDefault="00B12411" w:rsidP="00B12411">
      <w:pPr>
        <w:jc w:val="center"/>
        <w:rPr>
          <w:rFonts w:ascii="Times New Roman" w:hAnsi="Times New Roman" w:cs="Times New Roman"/>
          <w:b/>
          <w:sz w:val="36"/>
          <w:szCs w:val="36"/>
        </w:rPr>
      </w:pPr>
    </w:p>
    <w:p w14:paraId="0E39683F" w14:textId="77777777" w:rsidR="00B12411" w:rsidRDefault="00B12411" w:rsidP="00B12411"/>
    <w:p w14:paraId="4B610204" w14:textId="77777777" w:rsidR="00B12411" w:rsidRDefault="00B12411" w:rsidP="00B12411"/>
    <w:p w14:paraId="63973814" w14:textId="77777777" w:rsidR="00B12411" w:rsidRDefault="00B12411" w:rsidP="00B12411"/>
    <w:p w14:paraId="3B4F554C" w14:textId="77777777" w:rsidR="00B12411" w:rsidRDefault="00B12411" w:rsidP="00B12411"/>
    <w:p w14:paraId="6D880C03" w14:textId="77777777" w:rsidR="00B12411" w:rsidRDefault="00B12411" w:rsidP="00B12411">
      <w:pPr>
        <w:jc w:val="center"/>
        <w:rPr>
          <w:rFonts w:ascii="Times New Roman" w:hAnsi="Times New Roman" w:cs="Times New Roman"/>
          <w:sz w:val="32"/>
          <w:szCs w:val="32"/>
        </w:rPr>
      </w:pPr>
      <w:r w:rsidRPr="00E12E3F">
        <w:rPr>
          <w:rFonts w:ascii="Times New Roman" w:hAnsi="Times New Roman" w:cs="Times New Roman"/>
          <w:sz w:val="32"/>
          <w:szCs w:val="32"/>
        </w:rPr>
        <w:t>Bakalářská práce</w:t>
      </w:r>
    </w:p>
    <w:p w14:paraId="1741D344" w14:textId="77777777" w:rsidR="00B12411" w:rsidRDefault="00B12411" w:rsidP="00B12411">
      <w:pPr>
        <w:jc w:val="center"/>
        <w:rPr>
          <w:rFonts w:ascii="Times New Roman" w:hAnsi="Times New Roman" w:cs="Times New Roman"/>
          <w:sz w:val="32"/>
          <w:szCs w:val="32"/>
        </w:rPr>
      </w:pPr>
    </w:p>
    <w:p w14:paraId="53529B10" w14:textId="77777777" w:rsidR="00B12411" w:rsidRDefault="00B12411" w:rsidP="00B12411">
      <w:pPr>
        <w:jc w:val="center"/>
        <w:rPr>
          <w:rFonts w:ascii="Times New Roman" w:hAnsi="Times New Roman" w:cs="Times New Roman"/>
          <w:sz w:val="32"/>
          <w:szCs w:val="32"/>
        </w:rPr>
      </w:pPr>
    </w:p>
    <w:p w14:paraId="231399F8" w14:textId="77777777" w:rsidR="00B12411" w:rsidRDefault="00B12411" w:rsidP="00B12411">
      <w:pPr>
        <w:jc w:val="center"/>
        <w:rPr>
          <w:rFonts w:ascii="Times New Roman" w:hAnsi="Times New Roman" w:cs="Times New Roman"/>
          <w:sz w:val="32"/>
          <w:szCs w:val="32"/>
        </w:rPr>
      </w:pPr>
    </w:p>
    <w:p w14:paraId="42067AD0" w14:textId="77777777" w:rsidR="00B12411" w:rsidRDefault="00B12411" w:rsidP="00B12411">
      <w:pPr>
        <w:jc w:val="center"/>
        <w:rPr>
          <w:rFonts w:ascii="Times New Roman" w:hAnsi="Times New Roman" w:cs="Times New Roman"/>
          <w:sz w:val="32"/>
          <w:szCs w:val="32"/>
        </w:rPr>
      </w:pPr>
    </w:p>
    <w:p w14:paraId="0DA24E7D" w14:textId="77777777" w:rsidR="00B12411" w:rsidRDefault="00B12411" w:rsidP="00B12411">
      <w:pPr>
        <w:jc w:val="center"/>
        <w:rPr>
          <w:rFonts w:ascii="Times New Roman" w:hAnsi="Times New Roman" w:cs="Times New Roman"/>
          <w:sz w:val="32"/>
          <w:szCs w:val="32"/>
        </w:rPr>
      </w:pPr>
    </w:p>
    <w:p w14:paraId="26A9CB7B" w14:textId="77777777" w:rsidR="00B12411" w:rsidRDefault="00B12411" w:rsidP="00B12411">
      <w:pPr>
        <w:jc w:val="center"/>
        <w:rPr>
          <w:rFonts w:ascii="Times New Roman" w:hAnsi="Times New Roman" w:cs="Times New Roman"/>
          <w:sz w:val="32"/>
          <w:szCs w:val="32"/>
        </w:rPr>
      </w:pPr>
    </w:p>
    <w:p w14:paraId="5AEFFEC1" w14:textId="77777777" w:rsidR="00B12411" w:rsidRPr="00BA0E77" w:rsidRDefault="00B12411" w:rsidP="00B12411">
      <w:pPr>
        <w:rPr>
          <w:rFonts w:ascii="Times New Roman" w:hAnsi="Times New Roman" w:cs="Times New Roman"/>
          <w:sz w:val="24"/>
          <w:szCs w:val="24"/>
        </w:rPr>
      </w:pPr>
      <w:r w:rsidRPr="00BA0E77">
        <w:rPr>
          <w:rFonts w:ascii="Times New Roman" w:hAnsi="Times New Roman" w:cs="Times New Roman"/>
          <w:sz w:val="24"/>
          <w:szCs w:val="24"/>
        </w:rPr>
        <w:t xml:space="preserve">Olomouc, 2024                                                                         Vedoucí práce: </w:t>
      </w:r>
    </w:p>
    <w:p w14:paraId="440D207C" w14:textId="77777777" w:rsidR="00B12411" w:rsidRDefault="00B12411" w:rsidP="00B12411">
      <w:pPr>
        <w:rPr>
          <w:rFonts w:ascii="Times New Roman" w:hAnsi="Times New Roman" w:cs="Times New Roman"/>
          <w:sz w:val="24"/>
          <w:szCs w:val="24"/>
        </w:rPr>
      </w:pPr>
      <w:r w:rsidRPr="00BA0E7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0E77">
        <w:rPr>
          <w:rFonts w:ascii="Times New Roman" w:hAnsi="Times New Roman" w:cs="Times New Roman"/>
          <w:sz w:val="24"/>
          <w:szCs w:val="24"/>
        </w:rPr>
        <w:t>Ing. Mgr. Michal Sedláček, Ph.D</w:t>
      </w:r>
    </w:p>
    <w:p w14:paraId="46A3FDE1" w14:textId="77777777" w:rsidR="00B12411" w:rsidRDefault="00B12411" w:rsidP="00B12411">
      <w:pPr>
        <w:rPr>
          <w:rFonts w:ascii="Times New Roman" w:hAnsi="Times New Roman" w:cs="Times New Roman"/>
          <w:sz w:val="24"/>
          <w:szCs w:val="24"/>
        </w:rPr>
      </w:pPr>
    </w:p>
    <w:p w14:paraId="1C4F697F" w14:textId="77777777" w:rsidR="00B12411" w:rsidRDefault="00B12411" w:rsidP="00B12411">
      <w:pPr>
        <w:rPr>
          <w:rFonts w:ascii="Times New Roman" w:hAnsi="Times New Roman" w:cs="Times New Roman"/>
          <w:sz w:val="24"/>
          <w:szCs w:val="24"/>
        </w:rPr>
      </w:pPr>
    </w:p>
    <w:p w14:paraId="2D8EEEED" w14:textId="77777777" w:rsidR="00B12411" w:rsidRDefault="00B12411" w:rsidP="00B12411">
      <w:pPr>
        <w:rPr>
          <w:rFonts w:ascii="Times New Roman" w:hAnsi="Times New Roman" w:cs="Times New Roman"/>
          <w:sz w:val="24"/>
          <w:szCs w:val="24"/>
        </w:rPr>
      </w:pPr>
    </w:p>
    <w:p w14:paraId="5F70C001" w14:textId="77777777" w:rsidR="00B12411" w:rsidRDefault="00B12411" w:rsidP="00B12411">
      <w:pPr>
        <w:rPr>
          <w:rFonts w:ascii="Times New Roman" w:hAnsi="Times New Roman" w:cs="Times New Roman"/>
          <w:sz w:val="24"/>
          <w:szCs w:val="24"/>
        </w:rPr>
      </w:pPr>
    </w:p>
    <w:p w14:paraId="0382D244" w14:textId="77777777" w:rsidR="00B12411" w:rsidRDefault="00B12411" w:rsidP="00B12411">
      <w:pPr>
        <w:rPr>
          <w:rFonts w:ascii="Times New Roman" w:hAnsi="Times New Roman" w:cs="Times New Roman"/>
          <w:sz w:val="24"/>
          <w:szCs w:val="24"/>
        </w:rPr>
      </w:pPr>
    </w:p>
    <w:p w14:paraId="4CC91D65" w14:textId="77777777" w:rsidR="00B12411" w:rsidRDefault="00B12411" w:rsidP="00B12411">
      <w:pPr>
        <w:rPr>
          <w:rFonts w:ascii="Times New Roman" w:hAnsi="Times New Roman" w:cs="Times New Roman"/>
          <w:sz w:val="24"/>
          <w:szCs w:val="24"/>
        </w:rPr>
      </w:pPr>
    </w:p>
    <w:p w14:paraId="5A79895A" w14:textId="77777777" w:rsidR="00B12411" w:rsidRDefault="00B12411" w:rsidP="00B12411">
      <w:pPr>
        <w:rPr>
          <w:rFonts w:ascii="Times New Roman" w:hAnsi="Times New Roman" w:cs="Times New Roman"/>
          <w:sz w:val="24"/>
          <w:szCs w:val="24"/>
        </w:rPr>
      </w:pPr>
    </w:p>
    <w:p w14:paraId="03971D7D" w14:textId="77777777" w:rsidR="00B12411" w:rsidRDefault="00B12411" w:rsidP="00B12411">
      <w:pPr>
        <w:rPr>
          <w:rFonts w:ascii="Times New Roman" w:hAnsi="Times New Roman" w:cs="Times New Roman"/>
          <w:sz w:val="24"/>
          <w:szCs w:val="24"/>
        </w:rPr>
      </w:pPr>
    </w:p>
    <w:p w14:paraId="5752E514" w14:textId="77777777" w:rsidR="00B12411" w:rsidRDefault="00B12411" w:rsidP="00B12411">
      <w:pPr>
        <w:rPr>
          <w:rFonts w:ascii="Times New Roman" w:hAnsi="Times New Roman" w:cs="Times New Roman"/>
          <w:sz w:val="24"/>
          <w:szCs w:val="24"/>
        </w:rPr>
      </w:pPr>
    </w:p>
    <w:p w14:paraId="222B119A" w14:textId="77777777" w:rsidR="00B12411" w:rsidRDefault="00B12411" w:rsidP="00B12411">
      <w:pPr>
        <w:rPr>
          <w:rFonts w:ascii="Times New Roman" w:hAnsi="Times New Roman" w:cs="Times New Roman"/>
          <w:sz w:val="24"/>
          <w:szCs w:val="24"/>
        </w:rPr>
      </w:pPr>
    </w:p>
    <w:p w14:paraId="694EF28C" w14:textId="77777777" w:rsidR="00B12411" w:rsidRDefault="00B12411" w:rsidP="00B12411">
      <w:pPr>
        <w:rPr>
          <w:rFonts w:ascii="Times New Roman" w:hAnsi="Times New Roman" w:cs="Times New Roman"/>
          <w:sz w:val="24"/>
          <w:szCs w:val="24"/>
        </w:rPr>
      </w:pPr>
    </w:p>
    <w:p w14:paraId="14BBC824" w14:textId="77777777" w:rsidR="00B12411" w:rsidRDefault="00B12411" w:rsidP="00B12411">
      <w:pPr>
        <w:rPr>
          <w:rFonts w:ascii="Times New Roman" w:hAnsi="Times New Roman" w:cs="Times New Roman"/>
          <w:sz w:val="24"/>
          <w:szCs w:val="24"/>
        </w:rPr>
      </w:pPr>
    </w:p>
    <w:p w14:paraId="02F9DA68" w14:textId="77777777" w:rsidR="00B12411" w:rsidRDefault="00B12411" w:rsidP="00B12411">
      <w:pPr>
        <w:rPr>
          <w:rFonts w:ascii="Times New Roman" w:hAnsi="Times New Roman" w:cs="Times New Roman"/>
          <w:sz w:val="24"/>
          <w:szCs w:val="24"/>
        </w:rPr>
      </w:pPr>
    </w:p>
    <w:p w14:paraId="463C8CA4" w14:textId="77777777" w:rsidR="00B12411" w:rsidRDefault="00B12411" w:rsidP="00B12411">
      <w:pPr>
        <w:rPr>
          <w:rFonts w:ascii="Times New Roman" w:hAnsi="Times New Roman" w:cs="Times New Roman"/>
          <w:sz w:val="24"/>
          <w:szCs w:val="24"/>
        </w:rPr>
      </w:pPr>
    </w:p>
    <w:p w14:paraId="1BEC46A6" w14:textId="77777777" w:rsidR="00B12411" w:rsidRDefault="00B12411" w:rsidP="00B12411">
      <w:pPr>
        <w:rPr>
          <w:rFonts w:ascii="Times New Roman" w:hAnsi="Times New Roman" w:cs="Times New Roman"/>
          <w:sz w:val="24"/>
          <w:szCs w:val="24"/>
        </w:rPr>
      </w:pPr>
    </w:p>
    <w:p w14:paraId="525F1B55" w14:textId="77777777" w:rsidR="00B12411" w:rsidRDefault="00B12411" w:rsidP="00B12411">
      <w:pPr>
        <w:rPr>
          <w:rFonts w:ascii="Times New Roman" w:hAnsi="Times New Roman" w:cs="Times New Roman"/>
          <w:sz w:val="24"/>
          <w:szCs w:val="24"/>
        </w:rPr>
      </w:pPr>
    </w:p>
    <w:p w14:paraId="25A85B3B" w14:textId="77777777" w:rsidR="00B12411" w:rsidRDefault="00B12411" w:rsidP="00B12411">
      <w:pPr>
        <w:rPr>
          <w:rFonts w:ascii="Times New Roman" w:hAnsi="Times New Roman" w:cs="Times New Roman"/>
          <w:sz w:val="24"/>
          <w:szCs w:val="24"/>
        </w:rPr>
      </w:pPr>
    </w:p>
    <w:p w14:paraId="46C0A79F" w14:textId="77777777" w:rsidR="00B12411" w:rsidRDefault="00B12411" w:rsidP="00B12411">
      <w:pPr>
        <w:rPr>
          <w:rFonts w:ascii="Times New Roman" w:hAnsi="Times New Roman" w:cs="Times New Roman"/>
          <w:sz w:val="24"/>
          <w:szCs w:val="24"/>
        </w:rPr>
      </w:pPr>
    </w:p>
    <w:p w14:paraId="67EB59A6" w14:textId="77777777" w:rsidR="00B12411" w:rsidRDefault="00B12411" w:rsidP="00B12411">
      <w:pPr>
        <w:rPr>
          <w:rFonts w:ascii="Times New Roman" w:hAnsi="Times New Roman" w:cs="Times New Roman"/>
          <w:sz w:val="24"/>
          <w:szCs w:val="24"/>
        </w:rPr>
      </w:pPr>
    </w:p>
    <w:p w14:paraId="4ADB1BCE" w14:textId="77777777" w:rsidR="00B12411" w:rsidRDefault="00B12411" w:rsidP="00B12411">
      <w:pPr>
        <w:rPr>
          <w:rFonts w:ascii="Times New Roman" w:hAnsi="Times New Roman" w:cs="Times New Roman"/>
          <w:sz w:val="24"/>
          <w:szCs w:val="24"/>
        </w:rPr>
      </w:pPr>
    </w:p>
    <w:p w14:paraId="52C69A42" w14:textId="77777777" w:rsidR="00B12411" w:rsidRDefault="00B12411" w:rsidP="00B12411">
      <w:pPr>
        <w:rPr>
          <w:rFonts w:ascii="Times New Roman" w:hAnsi="Times New Roman" w:cs="Times New Roman"/>
          <w:sz w:val="24"/>
          <w:szCs w:val="24"/>
        </w:rPr>
      </w:pPr>
    </w:p>
    <w:p w14:paraId="2818A973" w14:textId="77777777" w:rsidR="00B12411" w:rsidRDefault="00B12411" w:rsidP="00B12411">
      <w:pPr>
        <w:rPr>
          <w:rFonts w:ascii="Times New Roman" w:hAnsi="Times New Roman" w:cs="Times New Roman"/>
          <w:sz w:val="24"/>
          <w:szCs w:val="24"/>
        </w:rPr>
      </w:pPr>
    </w:p>
    <w:p w14:paraId="55296197" w14:textId="77777777" w:rsidR="00B12411" w:rsidRDefault="00B12411" w:rsidP="00B12411">
      <w:pPr>
        <w:rPr>
          <w:rFonts w:ascii="Times New Roman" w:hAnsi="Times New Roman" w:cs="Times New Roman"/>
          <w:sz w:val="24"/>
          <w:szCs w:val="24"/>
        </w:rPr>
      </w:pPr>
    </w:p>
    <w:p w14:paraId="2F91BC44" w14:textId="77777777" w:rsidR="00B12411" w:rsidRDefault="00B12411" w:rsidP="00B12411">
      <w:pPr>
        <w:rPr>
          <w:rFonts w:ascii="Times New Roman" w:hAnsi="Times New Roman" w:cs="Times New Roman"/>
          <w:sz w:val="24"/>
          <w:szCs w:val="24"/>
        </w:rPr>
      </w:pPr>
    </w:p>
    <w:p w14:paraId="04F05173" w14:textId="77777777" w:rsidR="00B12411" w:rsidRPr="0096570D" w:rsidRDefault="00B12411" w:rsidP="00B12411">
      <w:pPr>
        <w:jc w:val="both"/>
        <w:rPr>
          <w:rFonts w:ascii="Times New Roman" w:hAnsi="Times New Roman" w:cs="Times New Roman"/>
          <w:sz w:val="24"/>
          <w:szCs w:val="24"/>
        </w:rPr>
      </w:pPr>
      <w:r w:rsidRPr="0096570D">
        <w:rPr>
          <w:rFonts w:ascii="Times New Roman" w:hAnsi="Times New Roman" w:cs="Times New Roman"/>
          <w:sz w:val="24"/>
          <w:szCs w:val="24"/>
        </w:rPr>
        <w:t xml:space="preserve">Prohlašuji, že jsem svou bakalářskou práci zpracoval samostatně a použil pouze zdroje uvedené v seznamu literatury. </w:t>
      </w:r>
    </w:p>
    <w:p w14:paraId="12716CF7" w14:textId="77777777" w:rsidR="00B12411" w:rsidRPr="0096570D" w:rsidRDefault="00B12411" w:rsidP="00B12411">
      <w:pPr>
        <w:rPr>
          <w:rFonts w:ascii="Times New Roman" w:hAnsi="Times New Roman" w:cs="Times New Roman"/>
          <w:sz w:val="24"/>
          <w:szCs w:val="24"/>
        </w:rPr>
      </w:pPr>
    </w:p>
    <w:p w14:paraId="246DFE73" w14:textId="77777777" w:rsidR="00B12411" w:rsidRDefault="00B12411" w:rsidP="00B12411">
      <w:pPr>
        <w:rPr>
          <w:rFonts w:ascii="Times New Roman" w:hAnsi="Times New Roman" w:cs="Times New Roman"/>
          <w:sz w:val="24"/>
          <w:szCs w:val="24"/>
        </w:rPr>
      </w:pPr>
      <w:r w:rsidRPr="0096570D">
        <w:rPr>
          <w:rFonts w:ascii="Times New Roman" w:hAnsi="Times New Roman" w:cs="Times New Roman"/>
          <w:sz w:val="24"/>
          <w:szCs w:val="24"/>
        </w:rPr>
        <w:t>V Olomouci</w:t>
      </w:r>
    </w:p>
    <w:p w14:paraId="2AC73687" w14:textId="77777777" w:rsidR="00B12411" w:rsidRPr="0096570D" w:rsidRDefault="00B12411" w:rsidP="00B12411">
      <w:pPr>
        <w:jc w:val="right"/>
        <w:rPr>
          <w:rFonts w:ascii="Times New Roman" w:hAnsi="Times New Roman" w:cs="Times New Roman"/>
          <w:sz w:val="24"/>
          <w:szCs w:val="24"/>
        </w:rPr>
      </w:pPr>
      <w:r w:rsidRPr="009657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570D">
        <w:rPr>
          <w:rFonts w:ascii="Times New Roman" w:hAnsi="Times New Roman" w:cs="Times New Roman"/>
          <w:sz w:val="24"/>
          <w:szCs w:val="24"/>
        </w:rPr>
        <w:t>….......................................</w:t>
      </w:r>
    </w:p>
    <w:p w14:paraId="3783AE16" w14:textId="77777777" w:rsidR="00B12411" w:rsidRDefault="00B12411" w:rsidP="00B12411">
      <w:pPr>
        <w:rPr>
          <w:rFonts w:ascii="Times New Roman" w:hAnsi="Times New Roman" w:cs="Times New Roman"/>
          <w:sz w:val="24"/>
          <w:szCs w:val="24"/>
        </w:rPr>
      </w:pPr>
      <w:r w:rsidRPr="009657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570D">
        <w:rPr>
          <w:rFonts w:ascii="Times New Roman" w:hAnsi="Times New Roman" w:cs="Times New Roman"/>
          <w:sz w:val="24"/>
          <w:szCs w:val="24"/>
        </w:rPr>
        <w:t>Podpis</w:t>
      </w:r>
    </w:p>
    <w:p w14:paraId="4380A81D" w14:textId="77777777" w:rsidR="00AD7202" w:rsidRDefault="00AD7202" w:rsidP="00AD7202">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Anotace</w:t>
      </w:r>
    </w:p>
    <w:tbl>
      <w:tblPr>
        <w:tblStyle w:val="Mkatabulky"/>
        <w:tblW w:w="0" w:type="auto"/>
        <w:tblLook w:val="04A0" w:firstRow="1" w:lastRow="0" w:firstColumn="1" w:lastColumn="0" w:noHBand="0" w:noVBand="1"/>
      </w:tblPr>
      <w:tblGrid>
        <w:gridCol w:w="2830"/>
        <w:gridCol w:w="6232"/>
      </w:tblGrid>
      <w:tr w:rsidR="00AD7202" w14:paraId="61A24CBB" w14:textId="77777777" w:rsidTr="00744F12">
        <w:tc>
          <w:tcPr>
            <w:tcW w:w="2830" w:type="dxa"/>
          </w:tcPr>
          <w:p w14:paraId="39BE374E"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Jméno a příjmení:</w:t>
            </w:r>
          </w:p>
        </w:tc>
        <w:tc>
          <w:tcPr>
            <w:tcW w:w="6232" w:type="dxa"/>
          </w:tcPr>
          <w:p w14:paraId="515C6BD9" w14:textId="77777777" w:rsidR="00AD7202" w:rsidRPr="00F72331" w:rsidRDefault="00AD7202" w:rsidP="00744F12">
            <w:pPr>
              <w:rPr>
                <w:rFonts w:ascii="Times New Roman" w:hAnsi="Times New Roman" w:cs="Times New Roman"/>
                <w:sz w:val="24"/>
                <w:szCs w:val="24"/>
              </w:rPr>
            </w:pPr>
            <w:r>
              <w:rPr>
                <w:rFonts w:ascii="Times New Roman" w:hAnsi="Times New Roman" w:cs="Times New Roman"/>
                <w:sz w:val="24"/>
                <w:szCs w:val="24"/>
              </w:rPr>
              <w:t>Martin Střelecký</w:t>
            </w:r>
          </w:p>
        </w:tc>
      </w:tr>
      <w:tr w:rsidR="00AD7202" w14:paraId="7A35C8B6" w14:textId="77777777" w:rsidTr="00744F12">
        <w:tc>
          <w:tcPr>
            <w:tcW w:w="2830" w:type="dxa"/>
          </w:tcPr>
          <w:p w14:paraId="2A66872A"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Katedra:</w:t>
            </w:r>
          </w:p>
        </w:tc>
        <w:tc>
          <w:tcPr>
            <w:tcW w:w="6232" w:type="dxa"/>
          </w:tcPr>
          <w:p w14:paraId="3A5C18F2" w14:textId="77777777" w:rsidR="00AD7202" w:rsidRPr="00F72331" w:rsidRDefault="00AD7202" w:rsidP="00744F12">
            <w:pPr>
              <w:rPr>
                <w:rFonts w:ascii="Times New Roman" w:hAnsi="Times New Roman" w:cs="Times New Roman"/>
                <w:sz w:val="24"/>
                <w:szCs w:val="24"/>
              </w:rPr>
            </w:pPr>
            <w:r>
              <w:rPr>
                <w:rFonts w:ascii="Times New Roman" w:hAnsi="Times New Roman" w:cs="Times New Roman"/>
                <w:sz w:val="24"/>
                <w:szCs w:val="24"/>
              </w:rPr>
              <w:t>Katedra technické a informační výchovy</w:t>
            </w:r>
          </w:p>
        </w:tc>
      </w:tr>
      <w:tr w:rsidR="00AD7202" w14:paraId="446DAD2A" w14:textId="77777777" w:rsidTr="00744F12">
        <w:tc>
          <w:tcPr>
            <w:tcW w:w="2830" w:type="dxa"/>
          </w:tcPr>
          <w:p w14:paraId="7C61F549"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Vedoucí práce:</w:t>
            </w:r>
          </w:p>
        </w:tc>
        <w:tc>
          <w:tcPr>
            <w:tcW w:w="6232" w:type="dxa"/>
          </w:tcPr>
          <w:p w14:paraId="550BE56F" w14:textId="77777777" w:rsidR="00AD7202" w:rsidRPr="00F72331" w:rsidRDefault="00AD7202" w:rsidP="00744F12">
            <w:pPr>
              <w:rPr>
                <w:rFonts w:ascii="Times New Roman" w:hAnsi="Times New Roman" w:cs="Times New Roman"/>
                <w:sz w:val="24"/>
                <w:szCs w:val="24"/>
              </w:rPr>
            </w:pPr>
            <w:r>
              <w:rPr>
                <w:rFonts w:ascii="Times New Roman" w:hAnsi="Times New Roman" w:cs="Times New Roman"/>
                <w:sz w:val="24"/>
                <w:szCs w:val="24"/>
              </w:rPr>
              <w:t>Ing. Mgr. Michal Sedláček Ph.D.</w:t>
            </w:r>
          </w:p>
        </w:tc>
      </w:tr>
      <w:tr w:rsidR="00AD7202" w14:paraId="0D386D6D" w14:textId="77777777" w:rsidTr="00744F12">
        <w:tc>
          <w:tcPr>
            <w:tcW w:w="2830" w:type="dxa"/>
          </w:tcPr>
          <w:p w14:paraId="3E98F5EE"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Rok obhajoby:</w:t>
            </w:r>
          </w:p>
        </w:tc>
        <w:tc>
          <w:tcPr>
            <w:tcW w:w="6232" w:type="dxa"/>
          </w:tcPr>
          <w:p w14:paraId="0D1F84DB" w14:textId="77777777" w:rsidR="00AD7202" w:rsidRPr="00F72331" w:rsidRDefault="00AD7202" w:rsidP="00744F12">
            <w:pPr>
              <w:rPr>
                <w:rFonts w:ascii="Times New Roman" w:hAnsi="Times New Roman" w:cs="Times New Roman"/>
                <w:sz w:val="24"/>
                <w:szCs w:val="24"/>
              </w:rPr>
            </w:pPr>
            <w:r>
              <w:rPr>
                <w:rFonts w:ascii="Times New Roman" w:hAnsi="Times New Roman" w:cs="Times New Roman"/>
                <w:sz w:val="24"/>
                <w:szCs w:val="24"/>
              </w:rPr>
              <w:t>2024</w:t>
            </w:r>
          </w:p>
        </w:tc>
      </w:tr>
    </w:tbl>
    <w:p w14:paraId="48CA93FD" w14:textId="77777777" w:rsidR="00AD7202" w:rsidRDefault="00AD7202" w:rsidP="00AD7202">
      <w:pPr>
        <w:jc w:val="center"/>
        <w:rPr>
          <w:rFonts w:ascii="Times New Roman" w:hAnsi="Times New Roman" w:cs="Times New Roman"/>
          <w:b/>
          <w:bCs/>
          <w:sz w:val="24"/>
          <w:szCs w:val="24"/>
        </w:rPr>
      </w:pPr>
    </w:p>
    <w:tbl>
      <w:tblPr>
        <w:tblStyle w:val="Mkatabulky"/>
        <w:tblW w:w="0" w:type="auto"/>
        <w:tblLook w:val="04A0" w:firstRow="1" w:lastRow="0" w:firstColumn="1" w:lastColumn="0" w:noHBand="0" w:noVBand="1"/>
      </w:tblPr>
      <w:tblGrid>
        <w:gridCol w:w="2972"/>
        <w:gridCol w:w="6090"/>
      </w:tblGrid>
      <w:tr w:rsidR="00AD7202" w14:paraId="4ABA1BD7" w14:textId="77777777" w:rsidTr="00744F12">
        <w:tc>
          <w:tcPr>
            <w:tcW w:w="2972" w:type="dxa"/>
          </w:tcPr>
          <w:p w14:paraId="1E9C1CE4"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Název práce:</w:t>
            </w:r>
          </w:p>
        </w:tc>
        <w:tc>
          <w:tcPr>
            <w:tcW w:w="6090" w:type="dxa"/>
          </w:tcPr>
          <w:p w14:paraId="660D1158" w14:textId="77777777" w:rsidR="00AD7202" w:rsidRPr="00493B99" w:rsidRDefault="00AD7202" w:rsidP="00AD7202">
            <w:pPr>
              <w:spacing w:line="360" w:lineRule="auto"/>
              <w:rPr>
                <w:rFonts w:ascii="Times New Roman" w:hAnsi="Times New Roman" w:cs="Times New Roman"/>
                <w:bCs/>
                <w:sz w:val="24"/>
                <w:szCs w:val="24"/>
              </w:rPr>
            </w:pPr>
            <w:r w:rsidRPr="00493B99">
              <w:rPr>
                <w:rFonts w:ascii="Times New Roman" w:hAnsi="Times New Roman" w:cs="Times New Roman"/>
                <w:bCs/>
                <w:sz w:val="24"/>
                <w:szCs w:val="24"/>
              </w:rPr>
              <w:t>Praktické využití digitálních pomůcek ve výuce Základní školy Liptál, okres Vsetín</w:t>
            </w:r>
          </w:p>
          <w:p w14:paraId="1E5F57DB" w14:textId="77777777" w:rsidR="00AD7202" w:rsidRDefault="00AD7202" w:rsidP="00744F12">
            <w:pPr>
              <w:rPr>
                <w:rFonts w:ascii="Times New Roman" w:hAnsi="Times New Roman" w:cs="Times New Roman"/>
                <w:b/>
                <w:bCs/>
                <w:sz w:val="24"/>
                <w:szCs w:val="24"/>
              </w:rPr>
            </w:pPr>
          </w:p>
        </w:tc>
      </w:tr>
      <w:tr w:rsidR="00AD7202" w14:paraId="4F90586C" w14:textId="77777777" w:rsidTr="00744F12">
        <w:tc>
          <w:tcPr>
            <w:tcW w:w="2972" w:type="dxa"/>
          </w:tcPr>
          <w:p w14:paraId="60CAD22F"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Název v angličtině:</w:t>
            </w:r>
          </w:p>
        </w:tc>
        <w:tc>
          <w:tcPr>
            <w:tcW w:w="6090" w:type="dxa"/>
          </w:tcPr>
          <w:p w14:paraId="5FEE2F10" w14:textId="77777777" w:rsidR="00AD7202" w:rsidRPr="00493B99" w:rsidRDefault="00AD7202" w:rsidP="00AD7202">
            <w:pPr>
              <w:spacing w:line="276" w:lineRule="auto"/>
              <w:rPr>
                <w:rFonts w:ascii="Times New Roman" w:hAnsi="Times New Roman" w:cs="Times New Roman"/>
                <w:sz w:val="24"/>
                <w:szCs w:val="24"/>
              </w:rPr>
            </w:pPr>
            <w:r>
              <w:rPr>
                <w:rFonts w:ascii="Times New Roman" w:hAnsi="Times New Roman" w:cs="Times New Roman"/>
                <w:sz w:val="24"/>
                <w:szCs w:val="24"/>
              </w:rPr>
              <w:t>Practical use of digital aids in teaching at Liptál Primary school, Vsetín district</w:t>
            </w:r>
          </w:p>
        </w:tc>
      </w:tr>
      <w:tr w:rsidR="00AD7202" w14:paraId="162A70A1" w14:textId="77777777" w:rsidTr="00AD7202">
        <w:trPr>
          <w:trHeight w:val="452"/>
        </w:trPr>
        <w:tc>
          <w:tcPr>
            <w:tcW w:w="2972" w:type="dxa"/>
          </w:tcPr>
          <w:p w14:paraId="6F9CF861"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Zvolený typ práce:</w:t>
            </w:r>
          </w:p>
        </w:tc>
        <w:tc>
          <w:tcPr>
            <w:tcW w:w="6090" w:type="dxa"/>
          </w:tcPr>
          <w:p w14:paraId="73F19693" w14:textId="77777777" w:rsidR="00AD7202" w:rsidRPr="00493B99" w:rsidRDefault="00AD7202" w:rsidP="00744F12">
            <w:pPr>
              <w:rPr>
                <w:rFonts w:ascii="Times New Roman" w:hAnsi="Times New Roman" w:cs="Times New Roman"/>
                <w:sz w:val="24"/>
                <w:szCs w:val="24"/>
              </w:rPr>
            </w:pPr>
            <w:r>
              <w:rPr>
                <w:rFonts w:ascii="Times New Roman" w:hAnsi="Times New Roman" w:cs="Times New Roman"/>
                <w:sz w:val="24"/>
                <w:szCs w:val="24"/>
              </w:rPr>
              <w:t>Bakalářská práce</w:t>
            </w:r>
          </w:p>
        </w:tc>
      </w:tr>
      <w:tr w:rsidR="00AD7202" w14:paraId="5A59448B" w14:textId="77777777" w:rsidTr="00744F12">
        <w:tc>
          <w:tcPr>
            <w:tcW w:w="2972" w:type="dxa"/>
          </w:tcPr>
          <w:p w14:paraId="752F8144"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Anotace práce:</w:t>
            </w:r>
          </w:p>
        </w:tc>
        <w:tc>
          <w:tcPr>
            <w:tcW w:w="6090" w:type="dxa"/>
          </w:tcPr>
          <w:p w14:paraId="7940B98C" w14:textId="79A31B03" w:rsidR="00AD7202" w:rsidRPr="00AD7202" w:rsidRDefault="00AD7202" w:rsidP="00AD7202">
            <w:pPr>
              <w:spacing w:line="360" w:lineRule="auto"/>
              <w:jc w:val="both"/>
              <w:rPr>
                <w:rFonts w:ascii="Times New Roman" w:hAnsi="Times New Roman" w:cs="Times New Roman"/>
                <w:sz w:val="24"/>
                <w:szCs w:val="24"/>
              </w:rPr>
            </w:pPr>
            <w:r w:rsidRPr="00AD7202">
              <w:rPr>
                <w:rFonts w:ascii="Times New Roman" w:hAnsi="Times New Roman" w:cs="Times New Roman"/>
                <w:sz w:val="24"/>
                <w:szCs w:val="24"/>
              </w:rPr>
              <w:t>Cílem této bakalářské práce je vytvoření metodiky k využití digitálních pomůcek ve výuce a následně její praktická aplikace v Základní škole Liptál, okres Vsetín.</w:t>
            </w:r>
            <w:r w:rsidR="000C425D">
              <w:rPr>
                <w:rFonts w:ascii="Times New Roman" w:hAnsi="Times New Roman" w:cs="Times New Roman"/>
                <w:sz w:val="24"/>
                <w:szCs w:val="24"/>
              </w:rPr>
              <w:t xml:space="preserve"> Metodika bude zaměřena na zhotovení materiálů pro práci s robotickou stavebnicí VEX 123. Záměrem je vytvoření sady úloh </w:t>
            </w:r>
            <w:r w:rsidR="00C205C4">
              <w:rPr>
                <w:rFonts w:ascii="Times New Roman" w:hAnsi="Times New Roman" w:cs="Times New Roman"/>
                <w:sz w:val="24"/>
                <w:szCs w:val="24"/>
              </w:rPr>
              <w:t>stupňovaných dle obtížnosti, které budou tvořit ucelený komplex pro práci s touto stavebnicí.</w:t>
            </w:r>
          </w:p>
          <w:p w14:paraId="431B18FC" w14:textId="5B7DDB92" w:rsidR="00AD7202" w:rsidRPr="00AD7202" w:rsidRDefault="00AD7202" w:rsidP="00AD7202">
            <w:pPr>
              <w:spacing w:line="360" w:lineRule="auto"/>
              <w:jc w:val="both"/>
              <w:rPr>
                <w:rFonts w:ascii="Times New Roman" w:hAnsi="Times New Roman" w:cs="Times New Roman"/>
                <w:sz w:val="24"/>
                <w:szCs w:val="24"/>
              </w:rPr>
            </w:pPr>
            <w:r w:rsidRPr="00AD7202">
              <w:rPr>
                <w:rFonts w:ascii="Times New Roman" w:hAnsi="Times New Roman" w:cs="Times New Roman"/>
                <w:sz w:val="24"/>
                <w:szCs w:val="24"/>
              </w:rPr>
              <w:t>V této bakalářské práci se věnuji srovnávání rozdílů výuky informatiky na základních školách v minulosti i současnosti a</w:t>
            </w:r>
            <w:r>
              <w:rPr>
                <w:rFonts w:ascii="Times New Roman" w:hAnsi="Times New Roman" w:cs="Times New Roman"/>
                <w:sz w:val="24"/>
                <w:szCs w:val="24"/>
              </w:rPr>
              <w:t> </w:t>
            </w:r>
            <w:r w:rsidRPr="00AD7202">
              <w:rPr>
                <w:rFonts w:ascii="Times New Roman" w:hAnsi="Times New Roman" w:cs="Times New Roman"/>
                <w:sz w:val="24"/>
                <w:szCs w:val="24"/>
              </w:rPr>
              <w:t xml:space="preserve">změnám, které byly zavedeny. Uvádím vzorový školní vzdělávací program pro předmět Informatika. </w:t>
            </w:r>
          </w:p>
          <w:p w14:paraId="019A4F65" w14:textId="6DA639D0" w:rsidR="00AD7202" w:rsidRPr="00AD7202" w:rsidRDefault="00AD7202" w:rsidP="00AD7202">
            <w:pPr>
              <w:spacing w:line="360" w:lineRule="auto"/>
              <w:jc w:val="both"/>
              <w:rPr>
                <w:rFonts w:ascii="Times New Roman" w:hAnsi="Times New Roman" w:cs="Times New Roman"/>
                <w:sz w:val="24"/>
                <w:szCs w:val="24"/>
              </w:rPr>
            </w:pPr>
            <w:r w:rsidRPr="00AD7202">
              <w:rPr>
                <w:rFonts w:ascii="Times New Roman" w:hAnsi="Times New Roman" w:cs="Times New Roman"/>
                <w:sz w:val="24"/>
                <w:szCs w:val="24"/>
              </w:rPr>
              <w:t>V</w:t>
            </w:r>
            <w:r>
              <w:rPr>
                <w:rFonts w:ascii="Times New Roman" w:hAnsi="Times New Roman" w:cs="Times New Roman"/>
                <w:sz w:val="24"/>
                <w:szCs w:val="24"/>
              </w:rPr>
              <w:t xml:space="preserve"> </w:t>
            </w:r>
            <w:r w:rsidRPr="00AD7202">
              <w:rPr>
                <w:rFonts w:ascii="Times New Roman" w:hAnsi="Times New Roman" w:cs="Times New Roman"/>
                <w:sz w:val="24"/>
                <w:szCs w:val="24"/>
              </w:rPr>
              <w:t>dalších kapitolách se zabývám vysvětlení pojmu „informatické myšlení“ – jakým způsobem a metodami se dá rozvíjet, jak se dá dále využít v budoucím životě. Poslední kapitoly teoretické části se věnují popisu digitálních pomůcek v Základní škole Liptál. Mezi tyto pomůcky patří robotická stavebnice VEX 123.</w:t>
            </w:r>
          </w:p>
          <w:p w14:paraId="005BBC73" w14:textId="17E492FC" w:rsidR="00AD7202" w:rsidRDefault="00AD7202" w:rsidP="00AD7202">
            <w:pPr>
              <w:spacing w:line="360" w:lineRule="auto"/>
              <w:jc w:val="both"/>
              <w:rPr>
                <w:rFonts w:ascii="Times New Roman" w:hAnsi="Times New Roman" w:cs="Times New Roman"/>
                <w:b/>
                <w:bCs/>
                <w:sz w:val="24"/>
                <w:szCs w:val="24"/>
              </w:rPr>
            </w:pPr>
            <w:r w:rsidRPr="00AD7202">
              <w:rPr>
                <w:rFonts w:ascii="Times New Roman" w:hAnsi="Times New Roman" w:cs="Times New Roman"/>
                <w:sz w:val="24"/>
                <w:szCs w:val="24"/>
              </w:rPr>
              <w:t>V praktické časti mé bakalářské práce se věnuji tvorbě metodických materiálů a praktickému využití digitální pomůcky robotické stavebnice VEX 123.</w:t>
            </w:r>
          </w:p>
        </w:tc>
      </w:tr>
      <w:tr w:rsidR="00AD7202" w14:paraId="555C9287" w14:textId="77777777" w:rsidTr="00744F12">
        <w:tc>
          <w:tcPr>
            <w:tcW w:w="2972" w:type="dxa"/>
          </w:tcPr>
          <w:p w14:paraId="2DA76E40"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Klíčová slova:</w:t>
            </w:r>
          </w:p>
        </w:tc>
        <w:tc>
          <w:tcPr>
            <w:tcW w:w="6090" w:type="dxa"/>
          </w:tcPr>
          <w:p w14:paraId="0B3D68BE" w14:textId="748F0376" w:rsidR="00AD7202" w:rsidRPr="004D03B0" w:rsidRDefault="00AD7202" w:rsidP="00744F12">
            <w:pPr>
              <w:spacing w:line="360" w:lineRule="auto"/>
              <w:rPr>
                <w:rFonts w:ascii="Times New Roman" w:hAnsi="Times New Roman" w:cs="Times New Roman"/>
                <w:sz w:val="24"/>
                <w:szCs w:val="24"/>
              </w:rPr>
            </w:pPr>
            <w:r w:rsidRPr="004D03B0">
              <w:rPr>
                <w:rFonts w:ascii="Times New Roman" w:hAnsi="Times New Roman" w:cs="Times New Roman"/>
                <w:sz w:val="24"/>
                <w:szCs w:val="24"/>
              </w:rPr>
              <w:t>Informatika, informatické myšlení, RVP, ŠVP, digitální pomůcky ve výuce, VEX</w:t>
            </w:r>
            <w:r w:rsidR="000B5414">
              <w:rPr>
                <w:rFonts w:ascii="Times New Roman" w:hAnsi="Times New Roman" w:cs="Times New Roman"/>
                <w:sz w:val="24"/>
                <w:szCs w:val="24"/>
              </w:rPr>
              <w:t xml:space="preserve"> 123</w:t>
            </w:r>
          </w:p>
          <w:p w14:paraId="4DE7EC2E" w14:textId="77777777" w:rsidR="00AD7202" w:rsidRDefault="00AD7202" w:rsidP="00744F12">
            <w:pPr>
              <w:rPr>
                <w:rFonts w:ascii="Times New Roman" w:hAnsi="Times New Roman" w:cs="Times New Roman"/>
                <w:b/>
                <w:bCs/>
                <w:sz w:val="24"/>
                <w:szCs w:val="24"/>
              </w:rPr>
            </w:pPr>
          </w:p>
        </w:tc>
      </w:tr>
      <w:tr w:rsidR="00AD7202" w14:paraId="01B64F43" w14:textId="77777777" w:rsidTr="00744F12">
        <w:tc>
          <w:tcPr>
            <w:tcW w:w="2972" w:type="dxa"/>
          </w:tcPr>
          <w:p w14:paraId="5B6E1B82"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lastRenderedPageBreak/>
              <w:t>Anotace v angličtině:</w:t>
            </w:r>
          </w:p>
        </w:tc>
        <w:tc>
          <w:tcPr>
            <w:tcW w:w="6090" w:type="dxa"/>
          </w:tcPr>
          <w:p w14:paraId="2A223B98" w14:textId="61D169C6" w:rsidR="00AD7202" w:rsidRPr="004D03B0" w:rsidRDefault="00AD7202" w:rsidP="00AD7202">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The aim of this bachelor thesis is to create a methodology for digital aids and subsequently apply it practically at the Liptál Primary School in the Vsetín District.</w:t>
            </w:r>
            <w:r w:rsidR="00C205C4">
              <w:rPr>
                <w:rFonts w:ascii="Times New Roman" w:hAnsi="Times New Roman" w:cs="Times New Roman"/>
                <w:sz w:val="24"/>
                <w:szCs w:val="24"/>
              </w:rPr>
              <w:t xml:space="preserve"> The methology focuses on creating materials for working with the robotic kit VEX 123. The intention is to create a set of tasks graded according to difficulty. Which forms a complete complex for working with this kit. </w:t>
            </w:r>
          </w:p>
          <w:p w14:paraId="7E55093C" w14:textId="77777777" w:rsidR="00AD7202" w:rsidRPr="004D03B0" w:rsidRDefault="00AD7202" w:rsidP="00AD7202">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In this bachelor thesis, I focus on comparing the differences in computer science education at primary schools in the past and present, as well as the changes that have been implemented. I introduce a sample school curriculum for the subject of Computer Science.</w:t>
            </w:r>
          </w:p>
          <w:p w14:paraId="1F504CE4" w14:textId="77777777" w:rsidR="00AD7202" w:rsidRPr="004D03B0" w:rsidRDefault="00AD7202" w:rsidP="00AD7202">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In the following chapters, I explain the concept of Computational Thinking – how it can be developed and utilized in future life. The final chapters of the theoretical part describe a digital method at the Liptál Primary School. This method includes the VEX robotics kit 123.</w:t>
            </w:r>
          </w:p>
          <w:p w14:paraId="66A297AC" w14:textId="77777777" w:rsidR="00AD7202" w:rsidRPr="004D03B0" w:rsidRDefault="00AD7202" w:rsidP="00AD7202">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In the practical part of my bachelor thesis, I focus on creating methodological materials and the practical use of the VEX robotics kit 123.</w:t>
            </w:r>
          </w:p>
          <w:p w14:paraId="06A1A151" w14:textId="77777777" w:rsidR="00AD7202" w:rsidRDefault="00AD7202" w:rsidP="00AD7202">
            <w:pPr>
              <w:jc w:val="both"/>
              <w:rPr>
                <w:rFonts w:ascii="Times New Roman" w:hAnsi="Times New Roman" w:cs="Times New Roman"/>
                <w:b/>
                <w:bCs/>
                <w:sz w:val="24"/>
                <w:szCs w:val="24"/>
              </w:rPr>
            </w:pPr>
          </w:p>
        </w:tc>
      </w:tr>
      <w:tr w:rsidR="00AD7202" w14:paraId="62CF0EB5" w14:textId="77777777" w:rsidTr="00744F12">
        <w:tc>
          <w:tcPr>
            <w:tcW w:w="2972" w:type="dxa"/>
          </w:tcPr>
          <w:p w14:paraId="4A0B5E9C"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Klíčová slova v angličtině:</w:t>
            </w:r>
          </w:p>
        </w:tc>
        <w:tc>
          <w:tcPr>
            <w:tcW w:w="6090" w:type="dxa"/>
          </w:tcPr>
          <w:p w14:paraId="31395307" w14:textId="0851488E" w:rsidR="00AD7202" w:rsidRPr="004D03B0" w:rsidRDefault="00AD7202" w:rsidP="00744F12">
            <w:pPr>
              <w:spacing w:line="360" w:lineRule="auto"/>
              <w:rPr>
                <w:rFonts w:ascii="Times New Roman" w:hAnsi="Times New Roman" w:cs="Times New Roman"/>
                <w:sz w:val="24"/>
                <w:szCs w:val="24"/>
              </w:rPr>
            </w:pPr>
            <w:r w:rsidRPr="004D03B0">
              <w:rPr>
                <w:rFonts w:ascii="Times New Roman" w:hAnsi="Times New Roman" w:cs="Times New Roman"/>
                <w:sz w:val="24"/>
                <w:szCs w:val="24"/>
              </w:rPr>
              <w:t>Informatics, computational thinking, RVP, ŠVP, digital methods in education, VEX</w:t>
            </w:r>
            <w:r w:rsidR="000C60C6">
              <w:rPr>
                <w:rFonts w:ascii="Times New Roman" w:hAnsi="Times New Roman" w:cs="Times New Roman"/>
                <w:sz w:val="24"/>
                <w:szCs w:val="24"/>
              </w:rPr>
              <w:t xml:space="preserve"> 123</w:t>
            </w:r>
          </w:p>
          <w:p w14:paraId="7F33018A" w14:textId="77777777" w:rsidR="00AD7202" w:rsidRDefault="00AD7202" w:rsidP="00744F12">
            <w:pPr>
              <w:rPr>
                <w:rFonts w:ascii="Times New Roman" w:hAnsi="Times New Roman" w:cs="Times New Roman"/>
                <w:b/>
                <w:bCs/>
                <w:sz w:val="24"/>
                <w:szCs w:val="24"/>
              </w:rPr>
            </w:pPr>
          </w:p>
        </w:tc>
      </w:tr>
      <w:tr w:rsidR="00AD7202" w14:paraId="795FBD67" w14:textId="77777777" w:rsidTr="00744F12">
        <w:tc>
          <w:tcPr>
            <w:tcW w:w="2972" w:type="dxa"/>
          </w:tcPr>
          <w:p w14:paraId="3C740E18"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Přílohy vázané v práci:</w:t>
            </w:r>
          </w:p>
        </w:tc>
        <w:tc>
          <w:tcPr>
            <w:tcW w:w="6090" w:type="dxa"/>
          </w:tcPr>
          <w:p w14:paraId="4B4D8E7A" w14:textId="064A1820" w:rsidR="00AD7202" w:rsidRPr="00134871" w:rsidRDefault="00134871" w:rsidP="00744F12">
            <w:pPr>
              <w:rPr>
                <w:rFonts w:ascii="Times New Roman" w:hAnsi="Times New Roman" w:cs="Times New Roman"/>
                <w:sz w:val="24"/>
                <w:szCs w:val="24"/>
              </w:rPr>
            </w:pPr>
            <w:r>
              <w:rPr>
                <w:rFonts w:ascii="Times New Roman" w:hAnsi="Times New Roman" w:cs="Times New Roman"/>
                <w:sz w:val="24"/>
                <w:szCs w:val="24"/>
              </w:rPr>
              <w:t>4</w:t>
            </w:r>
          </w:p>
        </w:tc>
      </w:tr>
      <w:tr w:rsidR="00AD7202" w14:paraId="1994CA99" w14:textId="77777777" w:rsidTr="00744F12">
        <w:tc>
          <w:tcPr>
            <w:tcW w:w="2972" w:type="dxa"/>
          </w:tcPr>
          <w:p w14:paraId="68F20583"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Rozsah práce:</w:t>
            </w:r>
          </w:p>
        </w:tc>
        <w:tc>
          <w:tcPr>
            <w:tcW w:w="6090" w:type="dxa"/>
          </w:tcPr>
          <w:p w14:paraId="27CA5E6A" w14:textId="1A1948D5" w:rsidR="00AD7202" w:rsidRPr="00932FE0" w:rsidRDefault="00932FE0" w:rsidP="00744F12">
            <w:pPr>
              <w:rPr>
                <w:rFonts w:ascii="Times New Roman" w:hAnsi="Times New Roman" w:cs="Times New Roman"/>
                <w:sz w:val="24"/>
                <w:szCs w:val="24"/>
              </w:rPr>
            </w:pPr>
            <w:r>
              <w:rPr>
                <w:rFonts w:ascii="Times New Roman" w:hAnsi="Times New Roman" w:cs="Times New Roman"/>
                <w:sz w:val="24"/>
                <w:szCs w:val="24"/>
              </w:rPr>
              <w:t>6</w:t>
            </w:r>
            <w:r w:rsidR="001E33EA">
              <w:rPr>
                <w:rFonts w:ascii="Times New Roman" w:hAnsi="Times New Roman" w:cs="Times New Roman"/>
                <w:sz w:val="24"/>
                <w:szCs w:val="24"/>
              </w:rPr>
              <w:t>5</w:t>
            </w:r>
            <w:r>
              <w:rPr>
                <w:rFonts w:ascii="Times New Roman" w:hAnsi="Times New Roman" w:cs="Times New Roman"/>
                <w:sz w:val="24"/>
                <w:szCs w:val="24"/>
              </w:rPr>
              <w:t xml:space="preserve"> stran</w:t>
            </w:r>
          </w:p>
        </w:tc>
      </w:tr>
      <w:tr w:rsidR="00AD7202" w14:paraId="4CC6DF10" w14:textId="77777777" w:rsidTr="00744F12">
        <w:tc>
          <w:tcPr>
            <w:tcW w:w="2972" w:type="dxa"/>
          </w:tcPr>
          <w:p w14:paraId="7C2D0AFF" w14:textId="77777777" w:rsidR="00AD7202" w:rsidRDefault="00AD7202" w:rsidP="00744F12">
            <w:pPr>
              <w:rPr>
                <w:rFonts w:ascii="Times New Roman" w:hAnsi="Times New Roman" w:cs="Times New Roman"/>
                <w:b/>
                <w:bCs/>
                <w:sz w:val="24"/>
                <w:szCs w:val="24"/>
              </w:rPr>
            </w:pPr>
            <w:r>
              <w:rPr>
                <w:rFonts w:ascii="Times New Roman" w:hAnsi="Times New Roman" w:cs="Times New Roman"/>
                <w:b/>
                <w:bCs/>
                <w:sz w:val="24"/>
                <w:szCs w:val="24"/>
              </w:rPr>
              <w:t>Jazyk práce:</w:t>
            </w:r>
          </w:p>
        </w:tc>
        <w:tc>
          <w:tcPr>
            <w:tcW w:w="6090" w:type="dxa"/>
          </w:tcPr>
          <w:p w14:paraId="670BDA69" w14:textId="77777777" w:rsidR="00AD7202" w:rsidRPr="00493B99" w:rsidRDefault="00AD7202" w:rsidP="00744F12">
            <w:pPr>
              <w:rPr>
                <w:rFonts w:ascii="Times New Roman" w:hAnsi="Times New Roman" w:cs="Times New Roman"/>
                <w:sz w:val="24"/>
                <w:szCs w:val="24"/>
              </w:rPr>
            </w:pPr>
            <w:r>
              <w:rPr>
                <w:rFonts w:ascii="Times New Roman" w:hAnsi="Times New Roman" w:cs="Times New Roman"/>
                <w:sz w:val="24"/>
                <w:szCs w:val="24"/>
              </w:rPr>
              <w:t>Čeština</w:t>
            </w:r>
          </w:p>
        </w:tc>
      </w:tr>
    </w:tbl>
    <w:p w14:paraId="04683864" w14:textId="77777777" w:rsidR="00AD7202" w:rsidRPr="00F72331" w:rsidRDefault="00AD7202" w:rsidP="00AD7202">
      <w:pPr>
        <w:rPr>
          <w:rFonts w:ascii="Times New Roman" w:hAnsi="Times New Roman" w:cs="Times New Roman"/>
          <w:b/>
          <w:bCs/>
          <w:sz w:val="24"/>
          <w:szCs w:val="24"/>
        </w:rPr>
      </w:pPr>
    </w:p>
    <w:p w14:paraId="038E0A61" w14:textId="77777777" w:rsidR="00B12411" w:rsidRDefault="00B12411" w:rsidP="0013626C"/>
    <w:p w14:paraId="7B30E561" w14:textId="77777777" w:rsidR="00B12411" w:rsidRDefault="00B12411" w:rsidP="00B12411">
      <w:pPr>
        <w:spacing w:line="360" w:lineRule="auto"/>
        <w:rPr>
          <w:rFonts w:ascii="Times New Roman" w:hAnsi="Times New Roman" w:cs="Times New Roman"/>
          <w:sz w:val="24"/>
          <w:szCs w:val="24"/>
        </w:rPr>
      </w:pPr>
    </w:p>
    <w:p w14:paraId="1DDCB8A5" w14:textId="77777777" w:rsidR="00B12411" w:rsidRDefault="00B12411" w:rsidP="00B12411">
      <w:pPr>
        <w:spacing w:line="360" w:lineRule="auto"/>
        <w:rPr>
          <w:rFonts w:ascii="Times New Roman" w:hAnsi="Times New Roman" w:cs="Times New Roman"/>
          <w:sz w:val="24"/>
          <w:szCs w:val="24"/>
        </w:rPr>
      </w:pPr>
    </w:p>
    <w:p w14:paraId="37A455E7" w14:textId="77777777" w:rsidR="00B12411" w:rsidRDefault="00B12411" w:rsidP="00B12411">
      <w:pPr>
        <w:spacing w:line="360" w:lineRule="auto"/>
        <w:rPr>
          <w:rFonts w:ascii="Times New Roman" w:hAnsi="Times New Roman" w:cs="Times New Roman"/>
          <w:sz w:val="24"/>
          <w:szCs w:val="24"/>
        </w:rPr>
      </w:pPr>
    </w:p>
    <w:p w14:paraId="36804F18" w14:textId="77777777" w:rsidR="00B12411" w:rsidRDefault="00B12411" w:rsidP="00B12411">
      <w:pPr>
        <w:spacing w:line="360" w:lineRule="auto"/>
        <w:rPr>
          <w:rFonts w:ascii="Times New Roman" w:hAnsi="Times New Roman" w:cs="Times New Roman"/>
          <w:sz w:val="24"/>
          <w:szCs w:val="24"/>
        </w:rPr>
      </w:pPr>
    </w:p>
    <w:p w14:paraId="15A67BA1" w14:textId="77777777" w:rsidR="00AD7202" w:rsidRDefault="00AD7202" w:rsidP="00B12411">
      <w:pPr>
        <w:spacing w:line="360" w:lineRule="auto"/>
        <w:rPr>
          <w:rFonts w:ascii="Times New Roman" w:hAnsi="Times New Roman" w:cs="Times New Roman"/>
          <w:sz w:val="24"/>
          <w:szCs w:val="24"/>
        </w:rPr>
      </w:pPr>
    </w:p>
    <w:p w14:paraId="2044C1EA" w14:textId="77777777" w:rsidR="00134871" w:rsidRDefault="00134871" w:rsidP="00B12411">
      <w:pPr>
        <w:spacing w:line="360" w:lineRule="auto"/>
        <w:rPr>
          <w:rFonts w:ascii="Times New Roman" w:hAnsi="Times New Roman" w:cs="Times New Roman"/>
          <w:sz w:val="24"/>
          <w:szCs w:val="24"/>
        </w:rPr>
      </w:pPr>
    </w:p>
    <w:p w14:paraId="2D573DB3" w14:textId="77777777" w:rsidR="00134871" w:rsidRDefault="00134871" w:rsidP="00B12411">
      <w:pPr>
        <w:spacing w:line="360" w:lineRule="auto"/>
        <w:rPr>
          <w:rFonts w:ascii="Times New Roman" w:hAnsi="Times New Roman" w:cs="Times New Roman"/>
          <w:sz w:val="24"/>
          <w:szCs w:val="24"/>
        </w:rPr>
      </w:pPr>
    </w:p>
    <w:p w14:paraId="5D3D9EA2" w14:textId="77777777" w:rsidR="00134871" w:rsidRDefault="00134871" w:rsidP="00B12411">
      <w:pPr>
        <w:spacing w:line="360" w:lineRule="auto"/>
        <w:rPr>
          <w:rFonts w:ascii="Times New Roman" w:hAnsi="Times New Roman" w:cs="Times New Roman"/>
          <w:sz w:val="24"/>
          <w:szCs w:val="24"/>
        </w:rPr>
      </w:pPr>
    </w:p>
    <w:p w14:paraId="131F9B4C" w14:textId="77777777" w:rsidR="00134871" w:rsidRDefault="00134871" w:rsidP="00B12411">
      <w:pPr>
        <w:spacing w:line="360" w:lineRule="auto"/>
        <w:rPr>
          <w:rFonts w:ascii="Times New Roman" w:hAnsi="Times New Roman" w:cs="Times New Roman"/>
          <w:sz w:val="24"/>
          <w:szCs w:val="24"/>
        </w:rPr>
      </w:pPr>
    </w:p>
    <w:p w14:paraId="079387F9" w14:textId="77777777" w:rsidR="00134871" w:rsidRDefault="00134871" w:rsidP="00B12411">
      <w:pPr>
        <w:spacing w:line="360" w:lineRule="auto"/>
        <w:rPr>
          <w:rFonts w:ascii="Times New Roman" w:hAnsi="Times New Roman" w:cs="Times New Roman"/>
          <w:sz w:val="24"/>
          <w:szCs w:val="24"/>
        </w:rPr>
      </w:pPr>
    </w:p>
    <w:p w14:paraId="0141E1FF" w14:textId="77777777" w:rsidR="00134871" w:rsidRDefault="00134871" w:rsidP="00B12411">
      <w:pPr>
        <w:spacing w:line="360" w:lineRule="auto"/>
        <w:rPr>
          <w:rFonts w:ascii="Times New Roman" w:hAnsi="Times New Roman" w:cs="Times New Roman"/>
          <w:sz w:val="24"/>
          <w:szCs w:val="24"/>
        </w:rPr>
      </w:pPr>
    </w:p>
    <w:p w14:paraId="0BD7C18E" w14:textId="77777777" w:rsidR="00134871" w:rsidRDefault="00134871" w:rsidP="00B12411">
      <w:pPr>
        <w:spacing w:line="360" w:lineRule="auto"/>
        <w:rPr>
          <w:rFonts w:ascii="Times New Roman" w:hAnsi="Times New Roman" w:cs="Times New Roman"/>
          <w:sz w:val="24"/>
          <w:szCs w:val="24"/>
        </w:rPr>
      </w:pPr>
    </w:p>
    <w:p w14:paraId="16509234" w14:textId="77777777" w:rsidR="00134871" w:rsidRDefault="00134871" w:rsidP="00B12411">
      <w:pPr>
        <w:spacing w:line="360" w:lineRule="auto"/>
        <w:rPr>
          <w:rFonts w:ascii="Times New Roman" w:hAnsi="Times New Roman" w:cs="Times New Roman"/>
          <w:sz w:val="24"/>
          <w:szCs w:val="24"/>
        </w:rPr>
      </w:pPr>
    </w:p>
    <w:p w14:paraId="6CB77F86" w14:textId="77777777" w:rsidR="00134871" w:rsidRDefault="00134871" w:rsidP="00B12411">
      <w:pPr>
        <w:spacing w:line="360" w:lineRule="auto"/>
        <w:rPr>
          <w:rFonts w:ascii="Times New Roman" w:hAnsi="Times New Roman" w:cs="Times New Roman"/>
          <w:sz w:val="24"/>
          <w:szCs w:val="24"/>
        </w:rPr>
      </w:pPr>
    </w:p>
    <w:p w14:paraId="71DBCF0F" w14:textId="77777777" w:rsidR="00134871" w:rsidRDefault="00134871" w:rsidP="00B12411">
      <w:pPr>
        <w:spacing w:line="360" w:lineRule="auto"/>
        <w:rPr>
          <w:rFonts w:ascii="Times New Roman" w:hAnsi="Times New Roman" w:cs="Times New Roman"/>
          <w:sz w:val="24"/>
          <w:szCs w:val="24"/>
        </w:rPr>
      </w:pPr>
    </w:p>
    <w:p w14:paraId="4D1F9448" w14:textId="77777777" w:rsidR="00134871" w:rsidRDefault="00134871" w:rsidP="00B12411">
      <w:pPr>
        <w:spacing w:line="360" w:lineRule="auto"/>
        <w:rPr>
          <w:rFonts w:ascii="Times New Roman" w:hAnsi="Times New Roman" w:cs="Times New Roman"/>
          <w:sz w:val="24"/>
          <w:szCs w:val="24"/>
        </w:rPr>
      </w:pPr>
    </w:p>
    <w:p w14:paraId="3D5E2694" w14:textId="77777777" w:rsidR="00134871" w:rsidRDefault="00134871" w:rsidP="00B12411">
      <w:pPr>
        <w:spacing w:line="360" w:lineRule="auto"/>
        <w:rPr>
          <w:rFonts w:ascii="Times New Roman" w:hAnsi="Times New Roman" w:cs="Times New Roman"/>
          <w:sz w:val="24"/>
          <w:szCs w:val="24"/>
        </w:rPr>
      </w:pPr>
    </w:p>
    <w:p w14:paraId="34D8CD5F" w14:textId="77777777" w:rsidR="00134871" w:rsidRDefault="00134871" w:rsidP="00B12411">
      <w:pPr>
        <w:spacing w:line="360" w:lineRule="auto"/>
        <w:rPr>
          <w:rFonts w:ascii="Times New Roman" w:hAnsi="Times New Roman" w:cs="Times New Roman"/>
          <w:sz w:val="24"/>
          <w:szCs w:val="24"/>
        </w:rPr>
      </w:pPr>
    </w:p>
    <w:p w14:paraId="75D08F04" w14:textId="77777777" w:rsidR="00134871" w:rsidRDefault="00134871" w:rsidP="00B12411">
      <w:pPr>
        <w:spacing w:line="360" w:lineRule="auto"/>
        <w:rPr>
          <w:rFonts w:ascii="Times New Roman" w:hAnsi="Times New Roman" w:cs="Times New Roman"/>
          <w:sz w:val="24"/>
          <w:szCs w:val="24"/>
        </w:rPr>
      </w:pPr>
    </w:p>
    <w:p w14:paraId="1E9BA0BB" w14:textId="77777777" w:rsidR="00134871" w:rsidRDefault="00134871" w:rsidP="00B12411">
      <w:pPr>
        <w:spacing w:line="360" w:lineRule="auto"/>
        <w:rPr>
          <w:rFonts w:ascii="Times New Roman" w:hAnsi="Times New Roman" w:cs="Times New Roman"/>
          <w:sz w:val="24"/>
          <w:szCs w:val="24"/>
        </w:rPr>
      </w:pPr>
    </w:p>
    <w:p w14:paraId="52523B72" w14:textId="77777777" w:rsidR="00134871" w:rsidRDefault="00134871" w:rsidP="00B12411">
      <w:pPr>
        <w:spacing w:line="360" w:lineRule="auto"/>
        <w:rPr>
          <w:rFonts w:ascii="Times New Roman" w:hAnsi="Times New Roman" w:cs="Times New Roman"/>
          <w:sz w:val="24"/>
          <w:szCs w:val="24"/>
        </w:rPr>
      </w:pPr>
    </w:p>
    <w:p w14:paraId="468E3CE1" w14:textId="77777777" w:rsidR="00134871" w:rsidRDefault="00134871" w:rsidP="00B12411">
      <w:pPr>
        <w:spacing w:line="360" w:lineRule="auto"/>
        <w:rPr>
          <w:rFonts w:ascii="Times New Roman" w:hAnsi="Times New Roman" w:cs="Times New Roman"/>
          <w:sz w:val="24"/>
          <w:szCs w:val="24"/>
        </w:rPr>
      </w:pPr>
    </w:p>
    <w:p w14:paraId="1E35FAB6" w14:textId="77777777" w:rsidR="00AD7202" w:rsidRDefault="00AD7202" w:rsidP="00B12411">
      <w:pPr>
        <w:spacing w:line="360" w:lineRule="auto"/>
        <w:rPr>
          <w:rFonts w:ascii="Times New Roman" w:hAnsi="Times New Roman" w:cs="Times New Roman"/>
          <w:sz w:val="24"/>
          <w:szCs w:val="24"/>
        </w:rPr>
      </w:pPr>
    </w:p>
    <w:p w14:paraId="042CE2DF" w14:textId="77777777" w:rsidR="00AD7202" w:rsidRDefault="00AD7202" w:rsidP="00B12411">
      <w:pPr>
        <w:spacing w:line="360" w:lineRule="auto"/>
        <w:rPr>
          <w:rFonts w:ascii="Times New Roman" w:hAnsi="Times New Roman" w:cs="Times New Roman"/>
          <w:sz w:val="24"/>
          <w:szCs w:val="24"/>
        </w:rPr>
      </w:pPr>
    </w:p>
    <w:p w14:paraId="3E26385D" w14:textId="77777777" w:rsidR="00AD7202" w:rsidRDefault="00AD7202" w:rsidP="00B12411">
      <w:pPr>
        <w:spacing w:line="360" w:lineRule="auto"/>
        <w:rPr>
          <w:rFonts w:ascii="Times New Roman" w:hAnsi="Times New Roman" w:cs="Times New Roman"/>
          <w:sz w:val="24"/>
          <w:szCs w:val="24"/>
        </w:rPr>
      </w:pPr>
    </w:p>
    <w:p w14:paraId="07ACAEA9" w14:textId="77777777" w:rsidR="00B12411" w:rsidRDefault="00B12411" w:rsidP="00B12411">
      <w:pPr>
        <w:spacing w:line="360" w:lineRule="auto"/>
        <w:rPr>
          <w:rFonts w:ascii="Times New Roman" w:hAnsi="Times New Roman" w:cs="Times New Roman"/>
          <w:sz w:val="24"/>
          <w:szCs w:val="24"/>
        </w:rPr>
      </w:pPr>
    </w:p>
    <w:p w14:paraId="06B53096" w14:textId="77777777" w:rsidR="00B12411" w:rsidRPr="00F1301C" w:rsidRDefault="00B12411" w:rsidP="00B12411">
      <w:pPr>
        <w:spacing w:line="360" w:lineRule="auto"/>
        <w:rPr>
          <w:rFonts w:ascii="Times New Roman" w:hAnsi="Times New Roman" w:cs="Times New Roman"/>
          <w:b/>
          <w:sz w:val="28"/>
          <w:szCs w:val="28"/>
        </w:rPr>
      </w:pPr>
      <w:r w:rsidRPr="00F1301C">
        <w:rPr>
          <w:rFonts w:ascii="Times New Roman" w:hAnsi="Times New Roman" w:cs="Times New Roman"/>
          <w:b/>
          <w:sz w:val="28"/>
          <w:szCs w:val="28"/>
        </w:rPr>
        <w:t xml:space="preserve">Poděkování </w:t>
      </w:r>
    </w:p>
    <w:p w14:paraId="70159DE4" w14:textId="3A3ABB59" w:rsidR="00B12411" w:rsidRDefault="00B12411" w:rsidP="00B12411">
      <w:pPr>
        <w:spacing w:line="360" w:lineRule="auto"/>
        <w:rPr>
          <w:rFonts w:ascii="Times New Roman" w:hAnsi="Times New Roman" w:cs="Times New Roman"/>
          <w:sz w:val="24"/>
          <w:szCs w:val="24"/>
        </w:rPr>
      </w:pPr>
      <w:r w:rsidRPr="00F1301C">
        <w:rPr>
          <w:rFonts w:ascii="Times New Roman" w:hAnsi="Times New Roman" w:cs="Times New Roman"/>
          <w:sz w:val="24"/>
          <w:szCs w:val="24"/>
        </w:rPr>
        <w:t>Tímto děkuji panu Ing. Mgr. Michalu Sedláčkovi, Ph. D., ved</w:t>
      </w:r>
      <w:r>
        <w:rPr>
          <w:rFonts w:ascii="Times New Roman" w:hAnsi="Times New Roman" w:cs="Times New Roman"/>
          <w:sz w:val="24"/>
          <w:szCs w:val="24"/>
        </w:rPr>
        <w:t>o</w:t>
      </w:r>
      <w:r w:rsidRPr="00F1301C">
        <w:rPr>
          <w:rFonts w:ascii="Times New Roman" w:hAnsi="Times New Roman" w:cs="Times New Roman"/>
          <w:sz w:val="24"/>
          <w:szCs w:val="24"/>
        </w:rPr>
        <w:t>ucímu mé bakalářské práce, za</w:t>
      </w:r>
      <w:r w:rsidR="00AD7202">
        <w:rPr>
          <w:rFonts w:ascii="Times New Roman" w:hAnsi="Times New Roman" w:cs="Times New Roman"/>
          <w:sz w:val="24"/>
          <w:szCs w:val="24"/>
        </w:rPr>
        <w:t> </w:t>
      </w:r>
      <w:r w:rsidRPr="00F1301C">
        <w:rPr>
          <w:rFonts w:ascii="Times New Roman" w:hAnsi="Times New Roman" w:cs="Times New Roman"/>
          <w:sz w:val="24"/>
          <w:szCs w:val="24"/>
        </w:rPr>
        <w:t>poskytnuté konzultace a odborné vedení.</w:t>
      </w:r>
    </w:p>
    <w:p w14:paraId="68E266FE" w14:textId="56817C88" w:rsidR="00A855F2" w:rsidRDefault="00A855F2" w:rsidP="00B12411">
      <w:pPr>
        <w:spacing w:line="360" w:lineRule="auto"/>
        <w:rPr>
          <w:rFonts w:ascii="Times New Roman" w:hAnsi="Times New Roman" w:cs="Times New Roman"/>
          <w:sz w:val="24"/>
          <w:szCs w:val="24"/>
        </w:rPr>
      </w:pPr>
      <w:r w:rsidRPr="00A855F2">
        <w:rPr>
          <w:rFonts w:ascii="Times New Roman" w:hAnsi="Times New Roman" w:cs="Times New Roman"/>
          <w:noProof/>
          <w:sz w:val="24"/>
          <w:szCs w:val="24"/>
        </w:rPr>
        <w:lastRenderedPageBreak/>
        <w:drawing>
          <wp:inline distT="0" distB="0" distL="0" distR="0" wp14:anchorId="50C33F6B" wp14:editId="14B83CB5">
            <wp:extent cx="6202680" cy="8862440"/>
            <wp:effectExtent l="0" t="0" r="7620" b="0"/>
            <wp:docPr id="514336378"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36378" name="Obrázek 1" descr="Obsah obrázku text, snímek obrazovky, dokument, Písmo&#10;&#10;Popis byl vytvořen automaticky"/>
                    <pic:cNvPicPr/>
                  </pic:nvPicPr>
                  <pic:blipFill rotWithShape="1">
                    <a:blip r:embed="rId8"/>
                    <a:srcRect l="-816" t="231" r="2204"/>
                    <a:stretch/>
                  </pic:blipFill>
                  <pic:spPr bwMode="auto">
                    <a:xfrm>
                      <a:off x="0" y="0"/>
                      <a:ext cx="6227555" cy="8897982"/>
                    </a:xfrm>
                    <a:prstGeom prst="rect">
                      <a:avLst/>
                    </a:prstGeom>
                    <a:ln>
                      <a:noFill/>
                    </a:ln>
                    <a:extLst>
                      <a:ext uri="{53640926-AAD7-44D8-BBD7-CCE9431645EC}">
                        <a14:shadowObscured xmlns:a14="http://schemas.microsoft.com/office/drawing/2010/main"/>
                      </a:ext>
                    </a:extLst>
                  </pic:spPr>
                </pic:pic>
              </a:graphicData>
            </a:graphic>
          </wp:inline>
        </w:drawing>
      </w:r>
    </w:p>
    <w:p w14:paraId="313F5DD4" w14:textId="6A308D4C" w:rsidR="00A855F2" w:rsidRDefault="00A855F2" w:rsidP="00B12411">
      <w:pPr>
        <w:spacing w:line="360" w:lineRule="auto"/>
        <w:rPr>
          <w:rFonts w:ascii="Times New Roman" w:hAnsi="Times New Roman" w:cs="Times New Roman"/>
          <w:sz w:val="24"/>
          <w:szCs w:val="24"/>
        </w:rPr>
      </w:pPr>
      <w:r w:rsidRPr="00A855F2">
        <w:rPr>
          <w:rFonts w:ascii="Times New Roman" w:hAnsi="Times New Roman" w:cs="Times New Roman"/>
          <w:noProof/>
          <w:sz w:val="24"/>
          <w:szCs w:val="24"/>
        </w:rPr>
        <w:lastRenderedPageBreak/>
        <w:drawing>
          <wp:inline distT="0" distB="0" distL="0" distR="0" wp14:anchorId="5C65A162" wp14:editId="6FC8173E">
            <wp:extent cx="6324600" cy="9035142"/>
            <wp:effectExtent l="0" t="0" r="0" b="0"/>
            <wp:docPr id="395393969" name="Obrázek 1"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3969" name="Obrázek 1" descr="Obsah obrázku text, snímek obrazovky&#10;&#10;Popis byl vytvořen automaticky"/>
                    <pic:cNvPicPr/>
                  </pic:nvPicPr>
                  <pic:blipFill>
                    <a:blip r:embed="rId9"/>
                    <a:stretch>
                      <a:fillRect/>
                    </a:stretch>
                  </pic:blipFill>
                  <pic:spPr>
                    <a:xfrm>
                      <a:off x="0" y="0"/>
                      <a:ext cx="6335196" cy="9050280"/>
                    </a:xfrm>
                    <a:prstGeom prst="rect">
                      <a:avLst/>
                    </a:prstGeom>
                  </pic:spPr>
                </pic:pic>
              </a:graphicData>
            </a:graphic>
          </wp:inline>
        </w:drawing>
      </w:r>
    </w:p>
    <w:p w14:paraId="122F42C8" w14:textId="69F9DA7A" w:rsidR="00B12411" w:rsidRPr="008D577C" w:rsidRDefault="00B12411" w:rsidP="008D577C">
      <w:pPr>
        <w:pStyle w:val="VOD"/>
      </w:pPr>
      <w:bookmarkStart w:id="1" w:name="_Toc164279984"/>
      <w:r w:rsidRPr="008D577C">
        <w:lastRenderedPageBreak/>
        <w:t>Obsah</w:t>
      </w:r>
      <w:bookmarkEnd w:id="1"/>
    </w:p>
    <w:p w14:paraId="12FF7487" w14:textId="15677668" w:rsidR="00134871" w:rsidRPr="00134871" w:rsidRDefault="008D577C">
      <w:pPr>
        <w:pStyle w:val="Obsah1"/>
        <w:tabs>
          <w:tab w:val="right" w:leader="dot" w:pos="9062"/>
        </w:tabs>
        <w:rPr>
          <w:rFonts w:ascii="Times New Roman" w:eastAsiaTheme="minorEastAsia" w:hAnsi="Times New Roman" w:cs="Times New Roman"/>
          <w:noProof/>
          <w:sz w:val="24"/>
          <w:szCs w:val="24"/>
          <w:lang w:eastAsia="cs-CZ"/>
        </w:rPr>
      </w:pPr>
      <w:r w:rsidRPr="00134871">
        <w:rPr>
          <w:rFonts w:ascii="Times New Roman" w:hAnsi="Times New Roman" w:cs="Times New Roman"/>
          <w:sz w:val="24"/>
          <w:szCs w:val="24"/>
        </w:rPr>
        <w:fldChar w:fldCharType="begin"/>
      </w:r>
      <w:r w:rsidRPr="00134871">
        <w:rPr>
          <w:rFonts w:ascii="Times New Roman" w:hAnsi="Times New Roman" w:cs="Times New Roman"/>
          <w:sz w:val="24"/>
          <w:szCs w:val="24"/>
        </w:rPr>
        <w:instrText xml:space="preserve"> TOC \h \z \t "KAPITOLA;1;PODKAPITOLA;2;ODDÍL;3;ÚVOD;1" </w:instrText>
      </w:r>
      <w:r w:rsidRPr="00134871">
        <w:rPr>
          <w:rFonts w:ascii="Times New Roman" w:hAnsi="Times New Roman" w:cs="Times New Roman"/>
          <w:sz w:val="24"/>
          <w:szCs w:val="24"/>
        </w:rPr>
        <w:fldChar w:fldCharType="separate"/>
      </w:r>
      <w:hyperlink w:anchor="_Toc164279984" w:history="1">
        <w:r w:rsidR="00134871" w:rsidRPr="00134871">
          <w:rPr>
            <w:rStyle w:val="Hypertextovodkaz"/>
            <w:rFonts w:ascii="Times New Roman" w:hAnsi="Times New Roman" w:cs="Times New Roman"/>
            <w:noProof/>
            <w:sz w:val="24"/>
            <w:szCs w:val="24"/>
          </w:rPr>
          <w:t>Obsah</w:t>
        </w:r>
        <w:r w:rsidR="00134871" w:rsidRPr="00134871">
          <w:rPr>
            <w:rFonts w:ascii="Times New Roman" w:hAnsi="Times New Roman" w:cs="Times New Roman"/>
            <w:noProof/>
            <w:webHidden/>
            <w:sz w:val="24"/>
            <w:szCs w:val="24"/>
          </w:rPr>
          <w:tab/>
        </w:r>
        <w:r w:rsidR="00134871" w:rsidRPr="00134871">
          <w:rPr>
            <w:rFonts w:ascii="Times New Roman" w:hAnsi="Times New Roman" w:cs="Times New Roman"/>
            <w:noProof/>
            <w:webHidden/>
            <w:sz w:val="24"/>
            <w:szCs w:val="24"/>
          </w:rPr>
          <w:fldChar w:fldCharType="begin"/>
        </w:r>
        <w:r w:rsidR="00134871" w:rsidRPr="00134871">
          <w:rPr>
            <w:rFonts w:ascii="Times New Roman" w:hAnsi="Times New Roman" w:cs="Times New Roman"/>
            <w:noProof/>
            <w:webHidden/>
            <w:sz w:val="24"/>
            <w:szCs w:val="24"/>
          </w:rPr>
          <w:instrText xml:space="preserve"> PAGEREF _Toc164279984 \h </w:instrText>
        </w:r>
        <w:r w:rsidR="00134871" w:rsidRPr="00134871">
          <w:rPr>
            <w:rFonts w:ascii="Times New Roman" w:hAnsi="Times New Roman" w:cs="Times New Roman"/>
            <w:noProof/>
            <w:webHidden/>
            <w:sz w:val="24"/>
            <w:szCs w:val="24"/>
          </w:rPr>
        </w:r>
        <w:r w:rsidR="00134871" w:rsidRPr="00134871">
          <w:rPr>
            <w:rFonts w:ascii="Times New Roman" w:hAnsi="Times New Roman" w:cs="Times New Roman"/>
            <w:noProof/>
            <w:webHidden/>
            <w:sz w:val="24"/>
            <w:szCs w:val="24"/>
          </w:rPr>
          <w:fldChar w:fldCharType="separate"/>
        </w:r>
        <w:r w:rsidR="00134871" w:rsidRPr="00134871">
          <w:rPr>
            <w:rFonts w:ascii="Times New Roman" w:hAnsi="Times New Roman" w:cs="Times New Roman"/>
            <w:noProof/>
            <w:webHidden/>
            <w:sz w:val="24"/>
            <w:szCs w:val="24"/>
          </w:rPr>
          <w:t>8</w:t>
        </w:r>
        <w:r w:rsidR="00134871" w:rsidRPr="00134871">
          <w:rPr>
            <w:rFonts w:ascii="Times New Roman" w:hAnsi="Times New Roman" w:cs="Times New Roman"/>
            <w:noProof/>
            <w:webHidden/>
            <w:sz w:val="24"/>
            <w:szCs w:val="24"/>
          </w:rPr>
          <w:fldChar w:fldCharType="end"/>
        </w:r>
      </w:hyperlink>
    </w:p>
    <w:p w14:paraId="6D262300" w14:textId="5ECD813E"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85" w:history="1">
        <w:r w:rsidRPr="00134871">
          <w:rPr>
            <w:rStyle w:val="Hypertextovodkaz"/>
            <w:rFonts w:ascii="Times New Roman" w:hAnsi="Times New Roman" w:cs="Times New Roman"/>
            <w:noProof/>
            <w:sz w:val="24"/>
            <w:szCs w:val="24"/>
          </w:rPr>
          <w:t>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Nová informatika</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_Toc164279985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10</w:t>
        </w:r>
        <w:r w:rsidRPr="00134871">
          <w:rPr>
            <w:rFonts w:ascii="Times New Roman" w:hAnsi="Times New Roman" w:cs="Times New Roman"/>
            <w:noProof/>
            <w:webHidden/>
            <w:sz w:val="24"/>
            <w:szCs w:val="24"/>
          </w:rPr>
          <w:fldChar w:fldCharType="end"/>
        </w:r>
      </w:hyperlink>
    </w:p>
    <w:p w14:paraId="6B19AD89" w14:textId="6DC03095"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86" w:history="1">
        <w:r w:rsidRPr="00134871">
          <w:rPr>
            <w:rStyle w:val="Hypertextovodkaz"/>
            <w:rFonts w:ascii="Times New Roman" w:hAnsi="Times New Roman" w:cs="Times New Roman"/>
            <w:noProof/>
            <w:sz w:val="24"/>
            <w:szCs w:val="24"/>
          </w:rPr>
          <w:t>1.1.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Charakteristika vzdělávací oblasti</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_Toc164279986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10</w:t>
        </w:r>
        <w:r w:rsidRPr="00134871">
          <w:rPr>
            <w:rFonts w:ascii="Times New Roman" w:hAnsi="Times New Roman" w:cs="Times New Roman"/>
            <w:noProof/>
            <w:webHidden/>
            <w:sz w:val="24"/>
            <w:szCs w:val="24"/>
          </w:rPr>
          <w:fldChar w:fldCharType="end"/>
        </w:r>
      </w:hyperlink>
    </w:p>
    <w:p w14:paraId="53234865" w14:textId="5F941B01"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87" w:history="1">
        <w:r w:rsidRPr="00134871">
          <w:rPr>
            <w:rStyle w:val="Hypertextovodkaz"/>
            <w:rFonts w:ascii="Times New Roman" w:hAnsi="Times New Roman" w:cs="Times New Roman"/>
            <w:noProof/>
            <w:sz w:val="24"/>
            <w:szCs w:val="24"/>
          </w:rPr>
          <w:t>1.2.</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Cílové zaměření vzdělávací oblasti</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_Toc164279987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11</w:t>
        </w:r>
        <w:r w:rsidRPr="00134871">
          <w:rPr>
            <w:rFonts w:ascii="Times New Roman" w:hAnsi="Times New Roman" w:cs="Times New Roman"/>
            <w:noProof/>
            <w:webHidden/>
            <w:sz w:val="24"/>
            <w:szCs w:val="24"/>
          </w:rPr>
          <w:fldChar w:fldCharType="end"/>
        </w:r>
      </w:hyperlink>
    </w:p>
    <w:p w14:paraId="0B9D2CA0" w14:textId="18F2B1C3"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88" w:history="1">
        <w:r w:rsidRPr="00134871">
          <w:rPr>
            <w:rStyle w:val="Hypertextovodkaz"/>
            <w:rFonts w:ascii="Times New Roman" w:hAnsi="Times New Roman" w:cs="Times New Roman"/>
            <w:noProof/>
            <w:sz w:val="24"/>
            <w:szCs w:val="24"/>
          </w:rPr>
          <w:t>2.</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Rámcový vzdělávací program</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_Toc164279988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12</w:t>
        </w:r>
        <w:r w:rsidRPr="00134871">
          <w:rPr>
            <w:rFonts w:ascii="Times New Roman" w:hAnsi="Times New Roman" w:cs="Times New Roman"/>
            <w:noProof/>
            <w:webHidden/>
            <w:sz w:val="24"/>
            <w:szCs w:val="24"/>
          </w:rPr>
          <w:fldChar w:fldCharType="end"/>
        </w:r>
      </w:hyperlink>
    </w:p>
    <w:p w14:paraId="27C5B91D" w14:textId="3EEA1F09"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89" w:history="1">
        <w:r w:rsidRPr="00134871">
          <w:rPr>
            <w:rStyle w:val="Hypertextovodkaz"/>
            <w:rFonts w:ascii="Times New Roman" w:hAnsi="Times New Roman" w:cs="Times New Roman"/>
            <w:noProof/>
            <w:sz w:val="24"/>
            <w:szCs w:val="24"/>
          </w:rPr>
          <w:t>2.1.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Revize RVP</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_Toc164279989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12</w:t>
        </w:r>
        <w:r w:rsidRPr="00134871">
          <w:rPr>
            <w:rFonts w:ascii="Times New Roman" w:hAnsi="Times New Roman" w:cs="Times New Roman"/>
            <w:noProof/>
            <w:webHidden/>
            <w:sz w:val="24"/>
            <w:szCs w:val="24"/>
          </w:rPr>
          <w:fldChar w:fldCharType="end"/>
        </w:r>
      </w:hyperlink>
    </w:p>
    <w:p w14:paraId="675B4FD8" w14:textId="40AD8E89"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0" w:history="1">
        <w:r w:rsidRPr="00134871">
          <w:rPr>
            <w:rStyle w:val="Hypertextovodkaz"/>
            <w:rFonts w:ascii="Times New Roman" w:hAnsi="Times New Roman" w:cs="Times New Roman"/>
            <w:noProof/>
            <w:sz w:val="24"/>
            <w:szCs w:val="24"/>
          </w:rPr>
          <w:t>2.2.</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Porovnání původního a současného RVP ZV</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_Toc164279990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14</w:t>
        </w:r>
        <w:r w:rsidRPr="00134871">
          <w:rPr>
            <w:rFonts w:ascii="Times New Roman" w:hAnsi="Times New Roman" w:cs="Times New Roman"/>
            <w:noProof/>
            <w:webHidden/>
            <w:sz w:val="24"/>
            <w:szCs w:val="24"/>
          </w:rPr>
          <w:fldChar w:fldCharType="end"/>
        </w:r>
      </w:hyperlink>
    </w:p>
    <w:p w14:paraId="35130828" w14:textId="0E165DBF"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1" w:history="1">
        <w:r w:rsidRPr="00134871">
          <w:rPr>
            <w:rStyle w:val="Hypertextovodkaz"/>
            <w:rFonts w:ascii="Times New Roman" w:hAnsi="Times New Roman" w:cs="Times New Roman"/>
            <w:noProof/>
            <w:sz w:val="24"/>
            <w:szCs w:val="24"/>
          </w:rPr>
          <w:t>2.3.</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Změna časové dotace a nástup na změnu</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_Toc164279991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15</w:t>
        </w:r>
        <w:r w:rsidRPr="00134871">
          <w:rPr>
            <w:rFonts w:ascii="Times New Roman" w:hAnsi="Times New Roman" w:cs="Times New Roman"/>
            <w:noProof/>
            <w:webHidden/>
            <w:sz w:val="24"/>
            <w:szCs w:val="24"/>
          </w:rPr>
          <w:fldChar w:fldCharType="end"/>
        </w:r>
      </w:hyperlink>
    </w:p>
    <w:p w14:paraId="362CB595" w14:textId="15C9324E"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92" w:history="1">
        <w:r w:rsidRPr="00134871">
          <w:rPr>
            <w:rStyle w:val="Hypertextovodkaz"/>
            <w:rFonts w:ascii="Times New Roman" w:hAnsi="Times New Roman" w:cs="Times New Roman"/>
            <w:noProof/>
            <w:sz w:val="24"/>
            <w:szCs w:val="24"/>
          </w:rPr>
          <w:t>3.</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Školní vzdělávací program ZŠ Liptál, okres Vsetín</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_Toc164279992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17</w:t>
        </w:r>
        <w:r w:rsidRPr="00134871">
          <w:rPr>
            <w:rFonts w:ascii="Times New Roman" w:hAnsi="Times New Roman" w:cs="Times New Roman"/>
            <w:noProof/>
            <w:webHidden/>
            <w:sz w:val="24"/>
            <w:szCs w:val="24"/>
          </w:rPr>
          <w:fldChar w:fldCharType="end"/>
        </w:r>
      </w:hyperlink>
    </w:p>
    <w:p w14:paraId="6C3EE0CE" w14:textId="14FC63AF"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3" w:history="1">
        <w:r w:rsidRPr="00134871">
          <w:rPr>
            <w:rStyle w:val="Hypertextovodkaz"/>
            <w:rFonts w:ascii="Times New Roman" w:hAnsi="Times New Roman" w:cs="Times New Roman"/>
            <w:noProof/>
            <w:sz w:val="24"/>
            <w:szCs w:val="24"/>
          </w:rPr>
          <w:t>3.1.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Výstupy ŠVP v jednotlivých ročnících</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_Toc164279993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18</w:t>
        </w:r>
        <w:r w:rsidRPr="00134871">
          <w:rPr>
            <w:rFonts w:ascii="Times New Roman" w:hAnsi="Times New Roman" w:cs="Times New Roman"/>
            <w:noProof/>
            <w:webHidden/>
            <w:sz w:val="24"/>
            <w:szCs w:val="24"/>
          </w:rPr>
          <w:fldChar w:fldCharType="end"/>
        </w:r>
      </w:hyperlink>
    </w:p>
    <w:p w14:paraId="43432A35" w14:textId="64C52F73"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94" w:history="1">
        <w:r w:rsidRPr="00134871">
          <w:rPr>
            <w:rStyle w:val="Hypertextovodkaz"/>
            <w:rFonts w:ascii="Times New Roman" w:hAnsi="Times New Roman" w:cs="Times New Roman"/>
            <w:noProof/>
            <w:sz w:val="24"/>
            <w:szCs w:val="24"/>
          </w:rPr>
          <w:t>4.</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Informatické myšlení</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_Toc164279994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21</w:t>
        </w:r>
        <w:r w:rsidRPr="00134871">
          <w:rPr>
            <w:rFonts w:ascii="Times New Roman" w:hAnsi="Times New Roman" w:cs="Times New Roman"/>
            <w:noProof/>
            <w:webHidden/>
            <w:sz w:val="24"/>
            <w:szCs w:val="24"/>
          </w:rPr>
          <w:fldChar w:fldCharType="end"/>
        </w:r>
      </w:hyperlink>
    </w:p>
    <w:p w14:paraId="02B71856" w14:textId="24DB72D9"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5" w:history="1">
        <w:r w:rsidRPr="00134871">
          <w:rPr>
            <w:rStyle w:val="Hypertextovodkaz"/>
            <w:rFonts w:ascii="Times New Roman" w:hAnsi="Times New Roman" w:cs="Times New Roman"/>
            <w:noProof/>
            <w:sz w:val="24"/>
            <w:szCs w:val="24"/>
          </w:rPr>
          <w:t>4.1.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Rozvoj informatického myšlení a využití znalostí robotiky</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_Toc164279995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23</w:t>
        </w:r>
        <w:r w:rsidRPr="00134871">
          <w:rPr>
            <w:rFonts w:ascii="Times New Roman" w:hAnsi="Times New Roman" w:cs="Times New Roman"/>
            <w:noProof/>
            <w:webHidden/>
            <w:sz w:val="24"/>
            <w:szCs w:val="24"/>
          </w:rPr>
          <w:fldChar w:fldCharType="end"/>
        </w:r>
      </w:hyperlink>
    </w:p>
    <w:p w14:paraId="452D4FFE" w14:textId="0EA11DD5"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96" w:history="1">
        <w:r w:rsidRPr="00134871">
          <w:rPr>
            <w:rStyle w:val="Hypertextovodkaz"/>
            <w:rFonts w:ascii="Times New Roman" w:hAnsi="Times New Roman" w:cs="Times New Roman"/>
            <w:noProof/>
            <w:sz w:val="24"/>
            <w:szCs w:val="24"/>
          </w:rPr>
          <w:t>5.</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Digitální pomůcky při výuce</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_Toc164279996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25</w:t>
        </w:r>
        <w:r w:rsidRPr="00134871">
          <w:rPr>
            <w:rFonts w:ascii="Times New Roman" w:hAnsi="Times New Roman" w:cs="Times New Roman"/>
            <w:noProof/>
            <w:webHidden/>
            <w:sz w:val="24"/>
            <w:szCs w:val="24"/>
          </w:rPr>
          <w:fldChar w:fldCharType="end"/>
        </w:r>
      </w:hyperlink>
    </w:p>
    <w:p w14:paraId="76629851" w14:textId="430BA763"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7" w:history="1">
        <w:r w:rsidRPr="00134871">
          <w:rPr>
            <w:rStyle w:val="Hypertextovodkaz"/>
            <w:rFonts w:ascii="Times New Roman" w:hAnsi="Times New Roman" w:cs="Times New Roman"/>
            <w:noProof/>
            <w:sz w:val="24"/>
            <w:szCs w:val="24"/>
          </w:rPr>
          <w:t>5.1.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Stavebnice VEX a program VEX 123</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_Toc164279997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26</w:t>
        </w:r>
        <w:r w:rsidRPr="00134871">
          <w:rPr>
            <w:rFonts w:ascii="Times New Roman" w:hAnsi="Times New Roman" w:cs="Times New Roman"/>
            <w:noProof/>
            <w:webHidden/>
            <w:sz w:val="24"/>
            <w:szCs w:val="24"/>
          </w:rPr>
          <w:fldChar w:fldCharType="end"/>
        </w:r>
      </w:hyperlink>
    </w:p>
    <w:p w14:paraId="3F7A527D" w14:textId="7FA37463" w:rsidR="00134871" w:rsidRPr="00134871" w:rsidRDefault="00134871">
      <w:pPr>
        <w:pStyle w:val="Obsah1"/>
        <w:tabs>
          <w:tab w:val="left" w:pos="480"/>
          <w:tab w:val="right" w:leader="dot" w:pos="9062"/>
        </w:tabs>
        <w:rPr>
          <w:rFonts w:ascii="Times New Roman" w:eastAsiaTheme="minorEastAsia" w:hAnsi="Times New Roman" w:cs="Times New Roman"/>
          <w:noProof/>
          <w:sz w:val="24"/>
          <w:szCs w:val="24"/>
          <w:lang w:eastAsia="cs-CZ"/>
        </w:rPr>
      </w:pPr>
      <w:hyperlink w:anchor="_Toc164279998" w:history="1">
        <w:r w:rsidRPr="00134871">
          <w:rPr>
            <w:rStyle w:val="Hypertextovodkaz"/>
            <w:rFonts w:ascii="Times New Roman" w:hAnsi="Times New Roman" w:cs="Times New Roman"/>
            <w:noProof/>
            <w:sz w:val="24"/>
            <w:szCs w:val="24"/>
          </w:rPr>
          <w:t>6.</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Metodika pro praktické využití stavebnice VEX v ZŠ Liptál, okres Vsetín</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_Toc164279998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28</w:t>
        </w:r>
        <w:r w:rsidRPr="00134871">
          <w:rPr>
            <w:rFonts w:ascii="Times New Roman" w:hAnsi="Times New Roman" w:cs="Times New Roman"/>
            <w:noProof/>
            <w:webHidden/>
            <w:sz w:val="24"/>
            <w:szCs w:val="24"/>
          </w:rPr>
          <w:fldChar w:fldCharType="end"/>
        </w:r>
      </w:hyperlink>
    </w:p>
    <w:p w14:paraId="52BB5103" w14:textId="2FD98747"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79999" w:history="1">
        <w:r w:rsidRPr="00134871">
          <w:rPr>
            <w:rStyle w:val="Hypertextovodkaz"/>
            <w:rFonts w:ascii="Times New Roman" w:hAnsi="Times New Roman" w:cs="Times New Roman"/>
            <w:noProof/>
            <w:sz w:val="24"/>
            <w:szCs w:val="24"/>
          </w:rPr>
          <w:t>6.1.</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Seznámení s úlohami</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_Toc164279999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28</w:t>
        </w:r>
        <w:r w:rsidRPr="00134871">
          <w:rPr>
            <w:rFonts w:ascii="Times New Roman" w:hAnsi="Times New Roman" w:cs="Times New Roman"/>
            <w:noProof/>
            <w:webHidden/>
            <w:sz w:val="24"/>
            <w:szCs w:val="24"/>
          </w:rPr>
          <w:fldChar w:fldCharType="end"/>
        </w:r>
      </w:hyperlink>
    </w:p>
    <w:p w14:paraId="771FC47E" w14:textId="2176103F"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0" w:history="1">
        <w:r w:rsidRPr="00134871">
          <w:rPr>
            <w:rStyle w:val="Hypertextovodkaz"/>
            <w:rFonts w:ascii="Times New Roman" w:hAnsi="Times New Roman" w:cs="Times New Roman"/>
            <w:noProof/>
            <w:sz w:val="24"/>
            <w:szCs w:val="24"/>
          </w:rPr>
          <w:t>6.2.</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1 - Zapnutí a vypnutí Vexíka</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_Toc164280000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30</w:t>
        </w:r>
        <w:r w:rsidRPr="00134871">
          <w:rPr>
            <w:rFonts w:ascii="Times New Roman" w:hAnsi="Times New Roman" w:cs="Times New Roman"/>
            <w:noProof/>
            <w:webHidden/>
            <w:sz w:val="24"/>
            <w:szCs w:val="24"/>
          </w:rPr>
          <w:fldChar w:fldCharType="end"/>
        </w:r>
      </w:hyperlink>
    </w:p>
    <w:p w14:paraId="18C1FEE7" w14:textId="0EA95407"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1" w:history="1">
        <w:r w:rsidRPr="00134871">
          <w:rPr>
            <w:rStyle w:val="Hypertextovodkaz"/>
            <w:rFonts w:ascii="Times New Roman" w:hAnsi="Times New Roman" w:cs="Times New Roman"/>
            <w:noProof/>
            <w:sz w:val="24"/>
            <w:szCs w:val="24"/>
          </w:rPr>
          <w:t>6.3.</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2 - Programování pomocí dotyku – základní ovládání</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_Toc164280001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31</w:t>
        </w:r>
        <w:r w:rsidRPr="00134871">
          <w:rPr>
            <w:rFonts w:ascii="Times New Roman" w:hAnsi="Times New Roman" w:cs="Times New Roman"/>
            <w:noProof/>
            <w:webHidden/>
            <w:sz w:val="24"/>
            <w:szCs w:val="24"/>
          </w:rPr>
          <w:fldChar w:fldCharType="end"/>
        </w:r>
      </w:hyperlink>
    </w:p>
    <w:p w14:paraId="655C9166" w14:textId="7FA10660"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2" w:history="1">
        <w:r w:rsidRPr="00134871">
          <w:rPr>
            <w:rStyle w:val="Hypertextovodkaz"/>
            <w:rFonts w:ascii="Times New Roman" w:hAnsi="Times New Roman" w:cs="Times New Roman"/>
            <w:noProof/>
            <w:sz w:val="24"/>
            <w:szCs w:val="24"/>
          </w:rPr>
          <w:t>6.4.</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3 - Základní pohyb po hrací desce</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_Toc164280002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34</w:t>
        </w:r>
        <w:r w:rsidRPr="00134871">
          <w:rPr>
            <w:rFonts w:ascii="Times New Roman" w:hAnsi="Times New Roman" w:cs="Times New Roman"/>
            <w:noProof/>
            <w:webHidden/>
            <w:sz w:val="24"/>
            <w:szCs w:val="24"/>
          </w:rPr>
          <w:fldChar w:fldCharType="end"/>
        </w:r>
      </w:hyperlink>
    </w:p>
    <w:p w14:paraId="2B42D9B6" w14:textId="1E7DDF4A"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3" w:history="1">
        <w:r w:rsidRPr="00134871">
          <w:rPr>
            <w:rStyle w:val="Hypertextovodkaz"/>
            <w:rFonts w:ascii="Times New Roman" w:hAnsi="Times New Roman" w:cs="Times New Roman"/>
            <w:noProof/>
            <w:sz w:val="24"/>
            <w:szCs w:val="24"/>
          </w:rPr>
          <w:t>6.5.</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4 - Směrové bludiště</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_Toc164280003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38</w:t>
        </w:r>
        <w:r w:rsidRPr="00134871">
          <w:rPr>
            <w:rFonts w:ascii="Times New Roman" w:hAnsi="Times New Roman" w:cs="Times New Roman"/>
            <w:noProof/>
            <w:webHidden/>
            <w:sz w:val="24"/>
            <w:szCs w:val="24"/>
          </w:rPr>
          <w:fldChar w:fldCharType="end"/>
        </w:r>
      </w:hyperlink>
    </w:p>
    <w:p w14:paraId="3EA6E4EC" w14:textId="7A58464E"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4" w:history="1">
        <w:r w:rsidRPr="00134871">
          <w:rPr>
            <w:rStyle w:val="Hypertextovodkaz"/>
            <w:rFonts w:ascii="Times New Roman" w:hAnsi="Times New Roman" w:cs="Times New Roman"/>
            <w:noProof/>
            <w:sz w:val="24"/>
            <w:szCs w:val="24"/>
          </w:rPr>
          <w:t>6.6.</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5 - Směrové bludiště pro dvojice</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_Toc164280004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42</w:t>
        </w:r>
        <w:r w:rsidRPr="00134871">
          <w:rPr>
            <w:rFonts w:ascii="Times New Roman" w:hAnsi="Times New Roman" w:cs="Times New Roman"/>
            <w:noProof/>
            <w:webHidden/>
            <w:sz w:val="24"/>
            <w:szCs w:val="24"/>
          </w:rPr>
          <w:fldChar w:fldCharType="end"/>
        </w:r>
      </w:hyperlink>
    </w:p>
    <w:p w14:paraId="23A9085B" w14:textId="5D67C51F"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5" w:history="1">
        <w:r w:rsidRPr="00134871">
          <w:rPr>
            <w:rStyle w:val="Hypertextovodkaz"/>
            <w:rFonts w:ascii="Times New Roman" w:hAnsi="Times New Roman" w:cs="Times New Roman"/>
            <w:noProof/>
            <w:sz w:val="24"/>
            <w:szCs w:val="24"/>
          </w:rPr>
          <w:t>6.7.</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6 - Sběr mincí</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_Toc164280005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44</w:t>
        </w:r>
        <w:r w:rsidRPr="00134871">
          <w:rPr>
            <w:rFonts w:ascii="Times New Roman" w:hAnsi="Times New Roman" w:cs="Times New Roman"/>
            <w:noProof/>
            <w:webHidden/>
            <w:sz w:val="24"/>
            <w:szCs w:val="24"/>
          </w:rPr>
          <w:fldChar w:fldCharType="end"/>
        </w:r>
      </w:hyperlink>
    </w:p>
    <w:p w14:paraId="26B23DA3" w14:textId="21AF49B2"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6" w:history="1">
        <w:r w:rsidRPr="00134871">
          <w:rPr>
            <w:rStyle w:val="Hypertextovodkaz"/>
            <w:rFonts w:ascii="Times New Roman" w:hAnsi="Times New Roman" w:cs="Times New Roman"/>
            <w:noProof/>
            <w:sz w:val="24"/>
            <w:szCs w:val="24"/>
          </w:rPr>
          <w:t>6.8.</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7 - Programování pomocí magnetického kodéru – úvod</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_Toc164280006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45</w:t>
        </w:r>
        <w:r w:rsidRPr="00134871">
          <w:rPr>
            <w:rFonts w:ascii="Times New Roman" w:hAnsi="Times New Roman" w:cs="Times New Roman"/>
            <w:noProof/>
            <w:webHidden/>
            <w:sz w:val="24"/>
            <w:szCs w:val="24"/>
          </w:rPr>
          <w:fldChar w:fldCharType="end"/>
        </w:r>
      </w:hyperlink>
    </w:p>
    <w:p w14:paraId="1EF360FF" w14:textId="41409F06" w:rsidR="00134871" w:rsidRPr="00134871" w:rsidRDefault="00134871">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280007" w:history="1">
        <w:r w:rsidRPr="00134871">
          <w:rPr>
            <w:rStyle w:val="Hypertextovodkaz"/>
            <w:rFonts w:ascii="Times New Roman" w:hAnsi="Times New Roman" w:cs="Times New Roman"/>
            <w:noProof/>
            <w:sz w:val="24"/>
            <w:szCs w:val="24"/>
          </w:rPr>
          <w:t>6.9.</w:t>
        </w:r>
        <w:r w:rsidRPr="00134871">
          <w:rPr>
            <w:rFonts w:ascii="Times New Roman" w:eastAsiaTheme="minorEastAsia" w:hAnsi="Times New Roman" w:cs="Times New Roman"/>
            <w:noProof/>
            <w:sz w:val="24"/>
            <w:szCs w:val="24"/>
            <w:lang w:eastAsia="cs-CZ"/>
          </w:rPr>
          <w:tab/>
        </w:r>
        <w:r w:rsidRPr="00134871">
          <w:rPr>
            <w:rStyle w:val="Hypertextovodkaz"/>
            <w:rFonts w:ascii="Times New Roman" w:hAnsi="Times New Roman" w:cs="Times New Roman"/>
            <w:noProof/>
            <w:sz w:val="24"/>
            <w:szCs w:val="24"/>
          </w:rPr>
          <w:t>Úloha 8 - Programování pomocí magnetického kodéru – seznámení s magnetickými pásky</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_Toc164280007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47</w:t>
        </w:r>
        <w:r w:rsidRPr="00134871">
          <w:rPr>
            <w:rFonts w:ascii="Times New Roman" w:hAnsi="Times New Roman" w:cs="Times New Roman"/>
            <w:noProof/>
            <w:webHidden/>
            <w:sz w:val="24"/>
            <w:szCs w:val="24"/>
          </w:rPr>
          <w:fldChar w:fldCharType="end"/>
        </w:r>
      </w:hyperlink>
    </w:p>
    <w:p w14:paraId="79DCD4C0" w14:textId="2D615822" w:rsidR="00134871" w:rsidRPr="00134871" w:rsidRDefault="00134871">
      <w:pPr>
        <w:pStyle w:val="Obsah1"/>
        <w:tabs>
          <w:tab w:val="right" w:leader="dot" w:pos="9062"/>
        </w:tabs>
        <w:rPr>
          <w:rFonts w:ascii="Times New Roman" w:eastAsiaTheme="minorEastAsia" w:hAnsi="Times New Roman" w:cs="Times New Roman"/>
          <w:noProof/>
          <w:sz w:val="24"/>
          <w:szCs w:val="24"/>
          <w:lang w:eastAsia="cs-CZ"/>
        </w:rPr>
      </w:pPr>
      <w:hyperlink w:anchor="_Toc164280008" w:history="1">
        <w:r w:rsidRPr="00134871">
          <w:rPr>
            <w:rStyle w:val="Hypertextovodkaz"/>
            <w:rFonts w:ascii="Times New Roman" w:hAnsi="Times New Roman" w:cs="Times New Roman"/>
            <w:noProof/>
            <w:sz w:val="24"/>
            <w:szCs w:val="24"/>
          </w:rPr>
          <w:t>Závěr</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_Toc164280008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61</w:t>
        </w:r>
        <w:r w:rsidRPr="00134871">
          <w:rPr>
            <w:rFonts w:ascii="Times New Roman" w:hAnsi="Times New Roman" w:cs="Times New Roman"/>
            <w:noProof/>
            <w:webHidden/>
            <w:sz w:val="24"/>
            <w:szCs w:val="24"/>
          </w:rPr>
          <w:fldChar w:fldCharType="end"/>
        </w:r>
      </w:hyperlink>
    </w:p>
    <w:p w14:paraId="27DAB9D8" w14:textId="065DDDEE" w:rsidR="00134871" w:rsidRPr="00134871" w:rsidRDefault="00134871">
      <w:pPr>
        <w:pStyle w:val="Obsah1"/>
        <w:tabs>
          <w:tab w:val="right" w:leader="dot" w:pos="9062"/>
        </w:tabs>
        <w:rPr>
          <w:rFonts w:ascii="Times New Roman" w:eastAsiaTheme="minorEastAsia" w:hAnsi="Times New Roman" w:cs="Times New Roman"/>
          <w:noProof/>
          <w:sz w:val="24"/>
          <w:szCs w:val="24"/>
          <w:lang w:eastAsia="cs-CZ"/>
        </w:rPr>
      </w:pPr>
      <w:hyperlink w:anchor="_Toc164280009" w:history="1">
        <w:r w:rsidRPr="00134871">
          <w:rPr>
            <w:rStyle w:val="Hypertextovodkaz"/>
            <w:rFonts w:ascii="Times New Roman" w:hAnsi="Times New Roman" w:cs="Times New Roman"/>
            <w:noProof/>
            <w:sz w:val="24"/>
            <w:szCs w:val="24"/>
          </w:rPr>
          <w:t>Seznam použité literatury</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_Toc164280009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62</w:t>
        </w:r>
        <w:r w:rsidRPr="00134871">
          <w:rPr>
            <w:rFonts w:ascii="Times New Roman" w:hAnsi="Times New Roman" w:cs="Times New Roman"/>
            <w:noProof/>
            <w:webHidden/>
            <w:sz w:val="24"/>
            <w:szCs w:val="24"/>
          </w:rPr>
          <w:fldChar w:fldCharType="end"/>
        </w:r>
      </w:hyperlink>
    </w:p>
    <w:p w14:paraId="0D18631F" w14:textId="068A243D" w:rsidR="00134871" w:rsidRPr="00134871" w:rsidRDefault="00134871">
      <w:pPr>
        <w:pStyle w:val="Obsah1"/>
        <w:tabs>
          <w:tab w:val="right" w:leader="dot" w:pos="9062"/>
        </w:tabs>
        <w:rPr>
          <w:rFonts w:ascii="Times New Roman" w:eastAsiaTheme="minorEastAsia" w:hAnsi="Times New Roman" w:cs="Times New Roman"/>
          <w:noProof/>
          <w:sz w:val="24"/>
          <w:szCs w:val="24"/>
          <w:lang w:eastAsia="cs-CZ"/>
        </w:rPr>
      </w:pPr>
      <w:hyperlink w:anchor="_Toc164280010" w:history="1">
        <w:r w:rsidRPr="00134871">
          <w:rPr>
            <w:rStyle w:val="Hypertextovodkaz"/>
            <w:rFonts w:ascii="Times New Roman" w:hAnsi="Times New Roman" w:cs="Times New Roman"/>
            <w:noProof/>
            <w:sz w:val="24"/>
            <w:szCs w:val="24"/>
          </w:rPr>
          <w:t>Seznam obrázků</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_Toc164280010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64</w:t>
        </w:r>
        <w:r w:rsidRPr="00134871">
          <w:rPr>
            <w:rFonts w:ascii="Times New Roman" w:hAnsi="Times New Roman" w:cs="Times New Roman"/>
            <w:noProof/>
            <w:webHidden/>
            <w:sz w:val="24"/>
            <w:szCs w:val="24"/>
          </w:rPr>
          <w:fldChar w:fldCharType="end"/>
        </w:r>
      </w:hyperlink>
    </w:p>
    <w:p w14:paraId="7B9F52F5" w14:textId="04217295" w:rsidR="00134871" w:rsidRPr="00134871" w:rsidRDefault="00134871">
      <w:pPr>
        <w:pStyle w:val="Obsah1"/>
        <w:tabs>
          <w:tab w:val="right" w:leader="dot" w:pos="9062"/>
        </w:tabs>
        <w:rPr>
          <w:rFonts w:ascii="Times New Roman" w:eastAsiaTheme="minorEastAsia" w:hAnsi="Times New Roman" w:cs="Times New Roman"/>
          <w:noProof/>
          <w:sz w:val="24"/>
          <w:szCs w:val="24"/>
          <w:lang w:eastAsia="cs-CZ"/>
        </w:rPr>
      </w:pPr>
      <w:hyperlink w:anchor="_Toc164280011" w:history="1">
        <w:r w:rsidRPr="00134871">
          <w:rPr>
            <w:rStyle w:val="Hypertextovodkaz"/>
            <w:rFonts w:ascii="Times New Roman" w:hAnsi="Times New Roman" w:cs="Times New Roman"/>
            <w:noProof/>
            <w:sz w:val="24"/>
            <w:szCs w:val="24"/>
          </w:rPr>
          <w:t>Seznam příloh</w:t>
        </w:r>
        <w:r w:rsidRPr="00134871">
          <w:rPr>
            <w:rFonts w:ascii="Times New Roman" w:hAnsi="Times New Roman" w:cs="Times New Roman"/>
            <w:noProof/>
            <w:webHidden/>
            <w:sz w:val="24"/>
            <w:szCs w:val="24"/>
          </w:rPr>
          <w:tab/>
        </w:r>
        <w:r w:rsidRPr="00134871">
          <w:rPr>
            <w:rFonts w:ascii="Times New Roman" w:hAnsi="Times New Roman" w:cs="Times New Roman"/>
            <w:noProof/>
            <w:webHidden/>
            <w:sz w:val="24"/>
            <w:szCs w:val="24"/>
          </w:rPr>
          <w:fldChar w:fldCharType="begin"/>
        </w:r>
        <w:r w:rsidRPr="00134871">
          <w:rPr>
            <w:rFonts w:ascii="Times New Roman" w:hAnsi="Times New Roman" w:cs="Times New Roman"/>
            <w:noProof/>
            <w:webHidden/>
            <w:sz w:val="24"/>
            <w:szCs w:val="24"/>
          </w:rPr>
          <w:instrText xml:space="preserve"> PAGEREF _Toc164280011 \h </w:instrText>
        </w:r>
        <w:r w:rsidRPr="00134871">
          <w:rPr>
            <w:rFonts w:ascii="Times New Roman" w:hAnsi="Times New Roman" w:cs="Times New Roman"/>
            <w:noProof/>
            <w:webHidden/>
            <w:sz w:val="24"/>
            <w:szCs w:val="24"/>
          </w:rPr>
        </w:r>
        <w:r w:rsidRPr="00134871">
          <w:rPr>
            <w:rFonts w:ascii="Times New Roman" w:hAnsi="Times New Roman" w:cs="Times New Roman"/>
            <w:noProof/>
            <w:webHidden/>
            <w:sz w:val="24"/>
            <w:szCs w:val="24"/>
          </w:rPr>
          <w:fldChar w:fldCharType="separate"/>
        </w:r>
        <w:r w:rsidRPr="00134871">
          <w:rPr>
            <w:rFonts w:ascii="Times New Roman" w:hAnsi="Times New Roman" w:cs="Times New Roman"/>
            <w:noProof/>
            <w:webHidden/>
            <w:sz w:val="24"/>
            <w:szCs w:val="24"/>
          </w:rPr>
          <w:t>65</w:t>
        </w:r>
        <w:r w:rsidRPr="00134871">
          <w:rPr>
            <w:rFonts w:ascii="Times New Roman" w:hAnsi="Times New Roman" w:cs="Times New Roman"/>
            <w:noProof/>
            <w:webHidden/>
            <w:sz w:val="24"/>
            <w:szCs w:val="24"/>
          </w:rPr>
          <w:fldChar w:fldCharType="end"/>
        </w:r>
      </w:hyperlink>
    </w:p>
    <w:p w14:paraId="610F06C4" w14:textId="2A3E71C6" w:rsidR="00B12411" w:rsidRPr="00134871" w:rsidRDefault="008D577C" w:rsidP="00B12411">
      <w:pPr>
        <w:spacing w:line="360" w:lineRule="auto"/>
        <w:rPr>
          <w:rFonts w:ascii="Times New Roman" w:hAnsi="Times New Roman" w:cs="Times New Roman"/>
          <w:sz w:val="24"/>
          <w:szCs w:val="24"/>
        </w:rPr>
      </w:pPr>
      <w:r w:rsidRPr="00134871">
        <w:rPr>
          <w:rFonts w:ascii="Times New Roman" w:hAnsi="Times New Roman" w:cs="Times New Roman"/>
          <w:sz w:val="24"/>
          <w:szCs w:val="24"/>
        </w:rPr>
        <w:fldChar w:fldCharType="end"/>
      </w:r>
    </w:p>
    <w:p w14:paraId="188370DC" w14:textId="77777777" w:rsidR="00B12411" w:rsidRDefault="00B12411" w:rsidP="00B12411">
      <w:pPr>
        <w:spacing w:line="360" w:lineRule="auto"/>
        <w:rPr>
          <w:rFonts w:ascii="Times New Roman" w:hAnsi="Times New Roman" w:cs="Times New Roman"/>
          <w:sz w:val="24"/>
          <w:szCs w:val="24"/>
        </w:rPr>
      </w:pPr>
    </w:p>
    <w:p w14:paraId="058D71BB" w14:textId="77777777" w:rsidR="00B12411" w:rsidRDefault="00B12411" w:rsidP="00B12411">
      <w:pPr>
        <w:spacing w:line="360" w:lineRule="auto"/>
        <w:rPr>
          <w:rFonts w:ascii="Times New Roman" w:hAnsi="Times New Roman" w:cs="Times New Roman"/>
          <w:sz w:val="24"/>
          <w:szCs w:val="24"/>
        </w:rPr>
      </w:pPr>
    </w:p>
    <w:p w14:paraId="158A2EA4" w14:textId="77777777" w:rsidR="00B12411" w:rsidRDefault="00B12411" w:rsidP="00B12411">
      <w:pPr>
        <w:spacing w:line="360" w:lineRule="auto"/>
        <w:rPr>
          <w:rFonts w:ascii="Times New Roman" w:hAnsi="Times New Roman" w:cs="Times New Roman"/>
          <w:b/>
          <w:sz w:val="32"/>
          <w:szCs w:val="32"/>
        </w:rPr>
        <w:sectPr w:rsidR="00B12411" w:rsidSect="0005456C">
          <w:footerReference w:type="default" r:id="rId10"/>
          <w:pgSz w:w="11906" w:h="16838"/>
          <w:pgMar w:top="1417" w:right="1417" w:bottom="1417" w:left="1417" w:header="708" w:footer="708" w:gutter="0"/>
          <w:cols w:space="708"/>
          <w:docGrid w:linePitch="360"/>
        </w:sectPr>
      </w:pPr>
    </w:p>
    <w:p w14:paraId="712C13FB" w14:textId="77777777" w:rsidR="00B12411" w:rsidRDefault="00B12411" w:rsidP="00B12411">
      <w:pPr>
        <w:spacing w:line="360" w:lineRule="auto"/>
        <w:rPr>
          <w:rFonts w:ascii="Times New Roman" w:hAnsi="Times New Roman" w:cs="Times New Roman"/>
          <w:b/>
          <w:sz w:val="32"/>
          <w:szCs w:val="32"/>
        </w:rPr>
      </w:pPr>
      <w:r w:rsidRPr="00EB2917">
        <w:rPr>
          <w:rFonts w:ascii="Times New Roman" w:hAnsi="Times New Roman" w:cs="Times New Roman"/>
          <w:b/>
          <w:sz w:val="32"/>
          <w:szCs w:val="32"/>
        </w:rPr>
        <w:lastRenderedPageBreak/>
        <w:t>Úvod</w:t>
      </w:r>
    </w:p>
    <w:p w14:paraId="43076C2F" w14:textId="77777777" w:rsidR="00B12411" w:rsidRDefault="00B12411" w:rsidP="00B12411">
      <w:pPr>
        <w:spacing w:line="360" w:lineRule="auto"/>
        <w:ind w:firstLine="708"/>
        <w:jc w:val="both"/>
        <w:rPr>
          <w:rFonts w:ascii="Times New Roman" w:hAnsi="Times New Roman" w:cs="Times New Roman"/>
          <w:sz w:val="24"/>
          <w:szCs w:val="24"/>
        </w:rPr>
      </w:pPr>
    </w:p>
    <w:p w14:paraId="0ECE256A" w14:textId="77777777" w:rsidR="00B12411" w:rsidRDefault="00B12411" w:rsidP="00B12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posledních letech došlo k výrazným změnám ve výuce Informatiky na základních školách. Původní RVP (Rámcový vzdělávací program) byl zaměřen převážně na automatické činnosti – práce s počítačem, dovednost jako uživatel počítač ovládat. Informatika jako taková byla dříve považována spíše za podpůrný předmět. </w:t>
      </w:r>
    </w:p>
    <w:p w14:paraId="157DFAEC" w14:textId="35A08934" w:rsidR="00B12411" w:rsidRDefault="00B12411" w:rsidP="00B12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Vzhledem k tomu, že v nynější době už jsou roboti a algoritmizace běžnou součástí života, byla změna v RVP v podstatě nutná. Rozvoj informatického myšlení, který se podporuje u nás i ve světě, je důležitým aspektem k získání dovedností, jež později žáci uplatní i</w:t>
      </w:r>
      <w:r w:rsidR="00EC05D5">
        <w:rPr>
          <w:rFonts w:ascii="Times New Roman" w:hAnsi="Times New Roman" w:cs="Times New Roman"/>
          <w:sz w:val="24"/>
          <w:szCs w:val="24"/>
        </w:rPr>
        <w:t> </w:t>
      </w:r>
      <w:r>
        <w:rPr>
          <w:rFonts w:ascii="Times New Roman" w:hAnsi="Times New Roman" w:cs="Times New Roman"/>
          <w:sz w:val="24"/>
          <w:szCs w:val="24"/>
        </w:rPr>
        <w:t>v budoucím životě.</w:t>
      </w:r>
    </w:p>
    <w:p w14:paraId="1D0FF80B" w14:textId="5AA0EC0D" w:rsidR="00B12411" w:rsidRDefault="00B12411" w:rsidP="00B12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první kapitole své bakalářské práce se věnuji pojmu „nová informatika“, její</w:t>
      </w:r>
      <w:r w:rsidR="00EC05D5">
        <w:rPr>
          <w:rFonts w:ascii="Times New Roman" w:hAnsi="Times New Roman" w:cs="Times New Roman"/>
          <w:sz w:val="24"/>
          <w:szCs w:val="24"/>
        </w:rPr>
        <w:t> </w:t>
      </w:r>
      <w:r>
        <w:rPr>
          <w:rFonts w:ascii="Times New Roman" w:hAnsi="Times New Roman" w:cs="Times New Roman"/>
          <w:sz w:val="24"/>
          <w:szCs w:val="24"/>
        </w:rPr>
        <w:t>charakteristice a cílovému zaměření této vzdělávací oblasti. Druhá kapitola se zaměřuje na Rámcový vzdělávací program – jeho obecnou charakteristiku, revizi RVP, srovnání původního a současného RVP a na změny, které byly zavedeny.</w:t>
      </w:r>
    </w:p>
    <w:p w14:paraId="08AB7C57" w14:textId="77777777" w:rsidR="00B12411" w:rsidRDefault="00B12411" w:rsidP="00B12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Třetí kapitola popisuje Školní vzdělávací program (ŠVP), dále přímo Školní vzdělávací program Základní školy Liptál, okres Vsetín předmětu Informatika a jeho výstupy v jednotlivých ročnících. Čtvrtá kapitola se věnuje informatickému myšlení, jeho rozvoji a využití znalosti robotiky a informatického myšlení. Pátá kapitola se zabývá pokročilou digitální pomůckou – stavebnicí VEX 123.</w:t>
      </w:r>
    </w:p>
    <w:p w14:paraId="35CDCDE1" w14:textId="77777777" w:rsidR="00B12411" w:rsidRDefault="00B12411" w:rsidP="00B12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této bakalářské práce je vytvořit metodiku pro praktické využití digitální pomůcky pro výuku Informatiky v ZŠ Liptál, okres Vsetín – robotické VEX stavebnice 123. Jednotlivým příkladům využití a úkolům se věnuji v praktické části v závěrečné kapitole.</w:t>
      </w:r>
    </w:p>
    <w:p w14:paraId="335FF406" w14:textId="77777777" w:rsidR="00B12411" w:rsidRDefault="00B12411" w:rsidP="00B12411">
      <w:pPr>
        <w:spacing w:line="360" w:lineRule="auto"/>
        <w:jc w:val="both"/>
        <w:rPr>
          <w:rFonts w:ascii="Times New Roman" w:hAnsi="Times New Roman" w:cs="Times New Roman"/>
          <w:sz w:val="24"/>
          <w:szCs w:val="24"/>
        </w:rPr>
      </w:pPr>
    </w:p>
    <w:p w14:paraId="0321685E" w14:textId="77777777" w:rsidR="00B12411" w:rsidRDefault="00B12411" w:rsidP="00B12411">
      <w:pPr>
        <w:spacing w:line="360" w:lineRule="auto"/>
        <w:rPr>
          <w:rFonts w:ascii="Times New Roman" w:hAnsi="Times New Roman" w:cs="Times New Roman"/>
          <w:sz w:val="24"/>
          <w:szCs w:val="24"/>
        </w:rPr>
      </w:pPr>
    </w:p>
    <w:p w14:paraId="33AD9DFD" w14:textId="77777777" w:rsidR="00B12411" w:rsidRDefault="00B12411" w:rsidP="00B12411">
      <w:pPr>
        <w:spacing w:line="360" w:lineRule="auto"/>
        <w:rPr>
          <w:rFonts w:ascii="Times New Roman" w:hAnsi="Times New Roman" w:cs="Times New Roman"/>
          <w:sz w:val="24"/>
          <w:szCs w:val="24"/>
        </w:rPr>
      </w:pPr>
    </w:p>
    <w:p w14:paraId="2692C376" w14:textId="77777777" w:rsidR="00B12411" w:rsidRDefault="00B12411" w:rsidP="00B12411">
      <w:pPr>
        <w:spacing w:line="360" w:lineRule="auto"/>
        <w:rPr>
          <w:rFonts w:ascii="Times New Roman" w:hAnsi="Times New Roman" w:cs="Times New Roman"/>
          <w:sz w:val="24"/>
          <w:szCs w:val="24"/>
        </w:rPr>
      </w:pPr>
    </w:p>
    <w:p w14:paraId="67615A76" w14:textId="77777777" w:rsidR="00B12411" w:rsidRDefault="00B12411" w:rsidP="00B12411">
      <w:pPr>
        <w:spacing w:line="360" w:lineRule="auto"/>
        <w:rPr>
          <w:rFonts w:ascii="Times New Roman" w:hAnsi="Times New Roman" w:cs="Times New Roman"/>
          <w:sz w:val="24"/>
          <w:szCs w:val="24"/>
        </w:rPr>
      </w:pPr>
    </w:p>
    <w:p w14:paraId="1CD83D7B" w14:textId="77777777" w:rsidR="00B12411" w:rsidRDefault="00B12411" w:rsidP="00B12411">
      <w:pPr>
        <w:spacing w:line="360" w:lineRule="auto"/>
        <w:rPr>
          <w:rFonts w:ascii="Times New Roman" w:hAnsi="Times New Roman" w:cs="Times New Roman"/>
          <w:sz w:val="24"/>
          <w:szCs w:val="24"/>
        </w:rPr>
      </w:pPr>
    </w:p>
    <w:p w14:paraId="2EBB5EA4" w14:textId="77777777" w:rsidR="00B12411" w:rsidRDefault="00B12411" w:rsidP="00BE1E69">
      <w:pPr>
        <w:pStyle w:val="KAPITOLA"/>
      </w:pPr>
      <w:bookmarkStart w:id="2" w:name="_Toc164279985"/>
      <w:r w:rsidRPr="009B6EB5">
        <w:lastRenderedPageBreak/>
        <w:t>Nová informatika</w:t>
      </w:r>
      <w:bookmarkEnd w:id="2"/>
    </w:p>
    <w:p w14:paraId="652A93F1" w14:textId="77777777" w:rsidR="00B12411" w:rsidRDefault="00B12411" w:rsidP="00B12411">
      <w:pPr>
        <w:pStyle w:val="Odstavecseseznamem"/>
        <w:spacing w:line="360" w:lineRule="auto"/>
        <w:rPr>
          <w:rFonts w:ascii="Times New Roman" w:hAnsi="Times New Roman" w:cs="Times New Roman"/>
          <w:b/>
          <w:sz w:val="32"/>
          <w:szCs w:val="32"/>
        </w:rPr>
      </w:pPr>
    </w:p>
    <w:p w14:paraId="2D7A60A4" w14:textId="77777777" w:rsidR="00B12411" w:rsidRPr="002D109E" w:rsidRDefault="00B12411" w:rsidP="00BE1E69">
      <w:pPr>
        <w:pStyle w:val="PODKAPITOLA"/>
      </w:pPr>
      <w:bookmarkStart w:id="3" w:name="_Toc164279986"/>
      <w:r w:rsidRPr="002D109E">
        <w:t>Charakteristika vzdělávací oblasti</w:t>
      </w:r>
      <w:bookmarkEnd w:id="3"/>
    </w:p>
    <w:p w14:paraId="4ADA301F" w14:textId="77777777" w:rsidR="00B12411" w:rsidRDefault="00B12411" w:rsidP="00B12411">
      <w:pPr>
        <w:pStyle w:val="Odstavecseseznamem"/>
        <w:spacing w:line="360" w:lineRule="auto"/>
        <w:ind w:left="1080"/>
        <w:rPr>
          <w:rFonts w:ascii="Times New Roman" w:hAnsi="Times New Roman" w:cs="Times New Roman"/>
          <w:sz w:val="28"/>
          <w:szCs w:val="28"/>
        </w:rPr>
      </w:pPr>
    </w:p>
    <w:p w14:paraId="2F74E61C" w14:textId="77777777" w:rsidR="00B12411" w:rsidRDefault="00B12411" w:rsidP="00B12411">
      <w:pPr>
        <w:spacing w:line="360" w:lineRule="auto"/>
        <w:ind w:firstLine="360"/>
        <w:jc w:val="both"/>
        <w:rPr>
          <w:rFonts w:ascii="Times New Roman" w:hAnsi="Times New Roman" w:cs="Times New Roman"/>
          <w:sz w:val="24"/>
          <w:szCs w:val="24"/>
        </w:rPr>
      </w:pPr>
      <w:r w:rsidRPr="0051181A">
        <w:rPr>
          <w:rFonts w:ascii="Times New Roman" w:hAnsi="Times New Roman" w:cs="Times New Roman"/>
          <w:sz w:val="24"/>
          <w:szCs w:val="24"/>
        </w:rPr>
        <w:t xml:space="preserve">V oblasti vzdělávání se </w:t>
      </w:r>
      <w:r>
        <w:rPr>
          <w:rFonts w:ascii="Times New Roman" w:hAnsi="Times New Roman" w:cs="Times New Roman"/>
          <w:sz w:val="24"/>
          <w:szCs w:val="24"/>
        </w:rPr>
        <w:t xml:space="preserve">klade </w:t>
      </w:r>
      <w:r w:rsidRPr="0051181A">
        <w:rPr>
          <w:rFonts w:ascii="Times New Roman" w:hAnsi="Times New Roman" w:cs="Times New Roman"/>
          <w:sz w:val="24"/>
          <w:szCs w:val="24"/>
        </w:rPr>
        <w:t xml:space="preserve">důraz na rozvoj informatického myšlení a pochopení základních principů digitálních technologií. Tento přístup se zakládá na aktivních činnostech, během kterých žáci uplatňují informatické postupy a pojmy. </w:t>
      </w:r>
    </w:p>
    <w:p w14:paraId="32AC99A3" w14:textId="77777777" w:rsidR="00B12411" w:rsidRDefault="00B12411" w:rsidP="00B12411">
      <w:pPr>
        <w:spacing w:line="360" w:lineRule="auto"/>
        <w:ind w:firstLine="360"/>
        <w:jc w:val="both"/>
        <w:rPr>
          <w:rFonts w:ascii="Times New Roman" w:hAnsi="Times New Roman" w:cs="Times New Roman"/>
          <w:sz w:val="24"/>
          <w:szCs w:val="24"/>
        </w:rPr>
      </w:pPr>
      <w:r w:rsidRPr="0051181A">
        <w:rPr>
          <w:rFonts w:ascii="Times New Roman" w:hAnsi="Times New Roman" w:cs="Times New Roman"/>
          <w:sz w:val="24"/>
          <w:szCs w:val="24"/>
        </w:rPr>
        <w:t>Cílem je umožnit jim zkoumat, jak efektivně řešit problémy a nalézat optimální řešení, zpracovávat a interpretovat data a získávat poznatky a zkušenosti, kdy je vhodné práci přenechat stroji či počítači. Porozumění digitálním technologiím přispívá jednak k pochopení principů digitálního světa a jednak k jejich efektivnímu, bezpečnému a etickému využívání.</w:t>
      </w:r>
    </w:p>
    <w:p w14:paraId="228ED769" w14:textId="77777777" w:rsidR="00B12411" w:rsidRPr="0051181A" w:rsidRDefault="00B12411" w:rsidP="00B12411">
      <w:pPr>
        <w:spacing w:line="360" w:lineRule="auto"/>
        <w:ind w:firstLine="360"/>
        <w:jc w:val="both"/>
        <w:rPr>
          <w:rFonts w:ascii="Times New Roman" w:hAnsi="Times New Roman" w:cs="Times New Roman"/>
          <w:sz w:val="24"/>
          <w:szCs w:val="24"/>
        </w:rPr>
      </w:pPr>
      <w:r w:rsidRPr="0051181A">
        <w:rPr>
          <w:rFonts w:ascii="Times New Roman" w:hAnsi="Times New Roman" w:cs="Times New Roman"/>
          <w:sz w:val="24"/>
          <w:szCs w:val="24"/>
        </w:rPr>
        <w:t xml:space="preserve">Rámcový vzdělávací program uvádí, že informatické myšlení je </w:t>
      </w:r>
      <w:r w:rsidRPr="0051181A">
        <w:rPr>
          <w:rFonts w:ascii="Times New Roman" w:hAnsi="Times New Roman" w:cs="Times New Roman"/>
          <w:i/>
          <w:sz w:val="24"/>
          <w:szCs w:val="24"/>
        </w:rPr>
        <w:t>„založeno na aktivních činnostech, při kterých žáci využívají informatické postupy a pojmy. Poskytuje prostředky a</w:t>
      </w:r>
      <w:r>
        <w:rPr>
          <w:rFonts w:ascii="Times New Roman" w:hAnsi="Times New Roman" w:cs="Times New Roman"/>
          <w:i/>
          <w:sz w:val="24"/>
          <w:szCs w:val="24"/>
        </w:rPr>
        <w:t> </w:t>
      </w:r>
      <w:r w:rsidRPr="0051181A">
        <w:rPr>
          <w:rFonts w:ascii="Times New Roman" w:hAnsi="Times New Roman" w:cs="Times New Roman"/>
          <w:i/>
          <w:sz w:val="24"/>
          <w:szCs w:val="24"/>
        </w:rPr>
        <w:t>metody ke zkoumání řešitelnosti problémů i hledání a nalézání jejich optimálních řešení, ke</w:t>
      </w:r>
      <w:r>
        <w:rPr>
          <w:rFonts w:ascii="Times New Roman" w:hAnsi="Times New Roman" w:cs="Times New Roman"/>
          <w:i/>
          <w:sz w:val="24"/>
          <w:szCs w:val="24"/>
        </w:rPr>
        <w:t> </w:t>
      </w:r>
      <w:r w:rsidRPr="0051181A">
        <w:rPr>
          <w:rFonts w:ascii="Times New Roman" w:hAnsi="Times New Roman" w:cs="Times New Roman"/>
          <w:i/>
          <w:sz w:val="24"/>
          <w:szCs w:val="24"/>
        </w:rPr>
        <w:t>zpracování dat a jejich interpretaci a na základě řešení praktických úkolů i poznatky a</w:t>
      </w:r>
      <w:r>
        <w:rPr>
          <w:rFonts w:ascii="Times New Roman" w:hAnsi="Times New Roman" w:cs="Times New Roman"/>
          <w:i/>
          <w:sz w:val="24"/>
          <w:szCs w:val="24"/>
        </w:rPr>
        <w:t> </w:t>
      </w:r>
      <w:r w:rsidRPr="0051181A">
        <w:rPr>
          <w:rFonts w:ascii="Times New Roman" w:hAnsi="Times New Roman" w:cs="Times New Roman"/>
          <w:i/>
          <w:sz w:val="24"/>
          <w:szCs w:val="24"/>
        </w:rPr>
        <w:t>zkušenost, kdy je lepší práci přenechat stroji, respektive počítači. Pochopení, jak digitální technologie fungují, přispívá jednak k porozumění zákonitostem digitálního světa, jednak k</w:t>
      </w:r>
      <w:r>
        <w:rPr>
          <w:rFonts w:ascii="Times New Roman" w:hAnsi="Times New Roman" w:cs="Times New Roman"/>
          <w:i/>
          <w:sz w:val="24"/>
          <w:szCs w:val="24"/>
        </w:rPr>
        <w:t> </w:t>
      </w:r>
      <w:r w:rsidRPr="0051181A">
        <w:rPr>
          <w:rFonts w:ascii="Times New Roman" w:hAnsi="Times New Roman" w:cs="Times New Roman"/>
          <w:i/>
          <w:sz w:val="24"/>
          <w:szCs w:val="24"/>
        </w:rPr>
        <w:t>jejich efektivnímu, bezpečnému a etickému užívání.“</w:t>
      </w:r>
      <w:r w:rsidRPr="0051181A">
        <w:rPr>
          <w:rFonts w:ascii="Times New Roman" w:hAnsi="Times New Roman" w:cs="Times New Roman"/>
          <w:sz w:val="24"/>
          <w:szCs w:val="24"/>
        </w:rPr>
        <w:t xml:space="preserve"> (RVP ZV, 2021, s. 38)</w:t>
      </w:r>
    </w:p>
    <w:p w14:paraId="5CEA9EC6" w14:textId="12DA9414" w:rsidR="00B12411"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7155CB">
        <w:rPr>
          <w:rFonts w:ascii="Times New Roman" w:hAnsi="Times New Roman" w:cs="Times New Roman"/>
          <w:sz w:val="24"/>
          <w:szCs w:val="24"/>
        </w:rPr>
        <w:t>eb</w:t>
      </w:r>
      <w:r w:rsidR="00BA12C6">
        <w:rPr>
          <w:rFonts w:ascii="Times New Roman" w:hAnsi="Times New Roman" w:cs="Times New Roman"/>
          <w:sz w:val="24"/>
          <w:szCs w:val="24"/>
        </w:rPr>
        <w:t xml:space="preserve"> edu.cz</w:t>
      </w:r>
      <w:r>
        <w:rPr>
          <w:rFonts w:ascii="Times New Roman" w:hAnsi="Times New Roman" w:cs="Times New Roman"/>
          <w:sz w:val="24"/>
          <w:szCs w:val="24"/>
        </w:rPr>
        <w:t xml:space="preserve"> uvádí, že n</w:t>
      </w:r>
      <w:r w:rsidRPr="0051181A">
        <w:rPr>
          <w:rFonts w:ascii="Times New Roman" w:hAnsi="Times New Roman" w:cs="Times New Roman"/>
          <w:sz w:val="24"/>
          <w:szCs w:val="24"/>
        </w:rPr>
        <w:t>a prvním stupni základního vzdělávání se žáci pomocí her, experimentů, diskusí a dalších aktivit seznamují s možnostmi zaznamenávání dat a informací a</w:t>
      </w:r>
      <w:r w:rsidR="00BE1E69">
        <w:rPr>
          <w:rFonts w:ascii="Times New Roman" w:hAnsi="Times New Roman" w:cs="Times New Roman"/>
          <w:sz w:val="24"/>
          <w:szCs w:val="24"/>
        </w:rPr>
        <w:t> </w:t>
      </w:r>
      <w:r w:rsidRPr="0051181A">
        <w:rPr>
          <w:rFonts w:ascii="Times New Roman" w:hAnsi="Times New Roman" w:cs="Times New Roman"/>
          <w:sz w:val="24"/>
          <w:szCs w:val="24"/>
        </w:rPr>
        <w:t>objevují informatické aspekty světa kolem nich. Postupně rozvíjejí schopnost popsat a</w:t>
      </w:r>
      <w:r>
        <w:rPr>
          <w:rFonts w:ascii="Times New Roman" w:hAnsi="Times New Roman" w:cs="Times New Roman"/>
          <w:sz w:val="24"/>
          <w:szCs w:val="24"/>
        </w:rPr>
        <w:t> </w:t>
      </w:r>
      <w:r w:rsidRPr="0051181A">
        <w:rPr>
          <w:rFonts w:ascii="Times New Roman" w:hAnsi="Times New Roman" w:cs="Times New Roman"/>
          <w:sz w:val="24"/>
          <w:szCs w:val="24"/>
        </w:rPr>
        <w:t xml:space="preserve">analyzovat problémy a hledat jejich řešení. </w:t>
      </w:r>
    </w:p>
    <w:p w14:paraId="2FDA04A5" w14:textId="77777777" w:rsidR="00B12411" w:rsidRPr="0051181A" w:rsidRDefault="00B12411" w:rsidP="00B12411">
      <w:pPr>
        <w:spacing w:line="360" w:lineRule="auto"/>
        <w:ind w:firstLine="360"/>
        <w:jc w:val="both"/>
        <w:rPr>
          <w:rFonts w:ascii="Times New Roman" w:hAnsi="Times New Roman" w:cs="Times New Roman"/>
          <w:sz w:val="24"/>
          <w:szCs w:val="24"/>
        </w:rPr>
      </w:pPr>
      <w:r w:rsidRPr="0051181A">
        <w:rPr>
          <w:rFonts w:ascii="Times New Roman" w:hAnsi="Times New Roman" w:cs="Times New Roman"/>
          <w:sz w:val="24"/>
          <w:szCs w:val="24"/>
        </w:rPr>
        <w:t>Ve vhodném prostředí si ověřují algoritmické postupy a zároveň se seznamují s</w:t>
      </w:r>
      <w:r>
        <w:rPr>
          <w:rFonts w:ascii="Times New Roman" w:hAnsi="Times New Roman" w:cs="Times New Roman"/>
          <w:sz w:val="24"/>
          <w:szCs w:val="24"/>
        </w:rPr>
        <w:t> </w:t>
      </w:r>
      <w:r w:rsidRPr="0051181A">
        <w:rPr>
          <w:rFonts w:ascii="Times New Roman" w:hAnsi="Times New Roman" w:cs="Times New Roman"/>
          <w:sz w:val="24"/>
          <w:szCs w:val="24"/>
        </w:rPr>
        <w:t>uživatelskými dovednostmi. Součástí vzdělávání je také osvojení si dovedností bezpečného zacházení s technologiemi a prevence rizikového chování.</w:t>
      </w:r>
    </w:p>
    <w:p w14:paraId="59F10B4D" w14:textId="3EB5D4CD" w:rsidR="00B12411" w:rsidRDefault="00B12411" w:rsidP="00B12411">
      <w:pPr>
        <w:spacing w:line="360" w:lineRule="auto"/>
        <w:ind w:firstLine="360"/>
        <w:jc w:val="both"/>
        <w:rPr>
          <w:rFonts w:ascii="Times New Roman" w:hAnsi="Times New Roman" w:cs="Times New Roman"/>
          <w:sz w:val="24"/>
          <w:szCs w:val="24"/>
        </w:rPr>
      </w:pPr>
      <w:r w:rsidRPr="0051181A">
        <w:rPr>
          <w:rFonts w:ascii="Times New Roman" w:hAnsi="Times New Roman" w:cs="Times New Roman"/>
          <w:sz w:val="24"/>
          <w:szCs w:val="24"/>
        </w:rPr>
        <w:t>Na druhém stupni základního vzdělávání se žáci dále rozvíjejí a prohlubují své porozumění základním informatickým konceptům a principům fungování digitálních technologií. Provádějí experimenty, hledají a ověřují různá řešení, diskutují s ostatními a</w:t>
      </w:r>
      <w:r>
        <w:rPr>
          <w:rFonts w:ascii="Times New Roman" w:hAnsi="Times New Roman" w:cs="Times New Roman"/>
          <w:sz w:val="24"/>
          <w:szCs w:val="24"/>
        </w:rPr>
        <w:t> </w:t>
      </w:r>
      <w:r w:rsidRPr="0051181A">
        <w:rPr>
          <w:rFonts w:ascii="Times New Roman" w:hAnsi="Times New Roman" w:cs="Times New Roman"/>
          <w:sz w:val="24"/>
          <w:szCs w:val="24"/>
        </w:rPr>
        <w:t>získávají zkušenosti. Učí se</w:t>
      </w:r>
      <w:r w:rsidR="003C20CF">
        <w:rPr>
          <w:rFonts w:ascii="Times New Roman" w:hAnsi="Times New Roman" w:cs="Times New Roman"/>
          <w:sz w:val="24"/>
          <w:szCs w:val="24"/>
        </w:rPr>
        <w:t> </w:t>
      </w:r>
      <w:r w:rsidRPr="0051181A">
        <w:rPr>
          <w:rFonts w:ascii="Times New Roman" w:hAnsi="Times New Roman" w:cs="Times New Roman"/>
          <w:sz w:val="24"/>
          <w:szCs w:val="24"/>
        </w:rPr>
        <w:t xml:space="preserve">analýze problémů a vybírání podstatných aspektů pro jejich řešení. Pochopení principů kódování a modelování je pro ně klíčové, stejně jako schopnost chránit své soukromí a data. </w:t>
      </w:r>
      <w:r w:rsidRPr="0051181A">
        <w:rPr>
          <w:rFonts w:ascii="Times New Roman" w:hAnsi="Times New Roman" w:cs="Times New Roman"/>
          <w:sz w:val="24"/>
          <w:szCs w:val="24"/>
        </w:rPr>
        <w:lastRenderedPageBreak/>
        <w:t>Postupně se seznamují s tvorbou technických řešení a zkoumají jejich dopady na jednotlivce, společnost a životní prostředí.</w:t>
      </w:r>
      <w:r>
        <w:rPr>
          <w:rFonts w:ascii="Times New Roman" w:hAnsi="Times New Roman" w:cs="Times New Roman"/>
          <w:sz w:val="24"/>
          <w:szCs w:val="24"/>
        </w:rPr>
        <w:t xml:space="preserve"> </w:t>
      </w:r>
      <w:r w:rsidR="00BA12C6">
        <w:rPr>
          <w:rFonts w:ascii="Times New Roman" w:hAnsi="Times New Roman" w:cs="Times New Roman"/>
          <w:sz w:val="24"/>
          <w:szCs w:val="24"/>
        </w:rPr>
        <w:t>(revize.edu, 2023)</w:t>
      </w:r>
    </w:p>
    <w:p w14:paraId="2B15C699" w14:textId="77777777" w:rsidR="00BA12C6" w:rsidRDefault="00BA12C6" w:rsidP="00B12411">
      <w:pPr>
        <w:spacing w:line="360" w:lineRule="auto"/>
        <w:ind w:firstLine="360"/>
        <w:jc w:val="both"/>
        <w:rPr>
          <w:rFonts w:ascii="Times New Roman" w:hAnsi="Times New Roman" w:cs="Times New Roman"/>
          <w:sz w:val="24"/>
          <w:szCs w:val="24"/>
        </w:rPr>
      </w:pPr>
    </w:p>
    <w:p w14:paraId="0F4B6F41" w14:textId="77777777" w:rsidR="00B12411" w:rsidRDefault="00B12411" w:rsidP="00B12411">
      <w:pPr>
        <w:spacing w:line="360" w:lineRule="auto"/>
        <w:rPr>
          <w:rFonts w:ascii="Times New Roman" w:hAnsi="Times New Roman" w:cs="Times New Roman"/>
          <w:sz w:val="26"/>
          <w:szCs w:val="24"/>
        </w:rPr>
      </w:pPr>
    </w:p>
    <w:p w14:paraId="5BF7C1C4" w14:textId="77777777" w:rsidR="00B12411" w:rsidRPr="00BF5674" w:rsidRDefault="00B12411" w:rsidP="002358A5">
      <w:pPr>
        <w:pStyle w:val="PODKAPITOLA"/>
      </w:pPr>
      <w:bookmarkStart w:id="4" w:name="_Toc164279987"/>
      <w:r w:rsidRPr="00BF5674">
        <w:t>Cílové zaměření vzdělávací oblasti</w:t>
      </w:r>
      <w:bookmarkEnd w:id="4"/>
    </w:p>
    <w:p w14:paraId="4AD15C09" w14:textId="77777777" w:rsidR="00B12411" w:rsidRDefault="00B12411" w:rsidP="00B12411">
      <w:pPr>
        <w:spacing w:line="360" w:lineRule="auto"/>
        <w:rPr>
          <w:rFonts w:ascii="Times New Roman" w:hAnsi="Times New Roman" w:cs="Times New Roman"/>
          <w:sz w:val="26"/>
          <w:szCs w:val="24"/>
        </w:rPr>
      </w:pPr>
    </w:p>
    <w:p w14:paraId="5CC4AB52" w14:textId="2D88E916" w:rsidR="00B12411" w:rsidRPr="00AD2406" w:rsidRDefault="00B12411" w:rsidP="00B12411">
      <w:pPr>
        <w:spacing w:line="360" w:lineRule="auto"/>
        <w:ind w:firstLine="360"/>
        <w:jc w:val="both"/>
        <w:rPr>
          <w:rFonts w:ascii="Times New Roman" w:hAnsi="Times New Roman" w:cs="Times New Roman"/>
          <w:sz w:val="24"/>
          <w:szCs w:val="24"/>
        </w:rPr>
      </w:pPr>
      <w:r w:rsidRPr="00AD2406">
        <w:rPr>
          <w:rFonts w:ascii="Times New Roman" w:hAnsi="Times New Roman" w:cs="Times New Roman"/>
          <w:sz w:val="24"/>
          <w:szCs w:val="24"/>
        </w:rPr>
        <w:t>W</w:t>
      </w:r>
      <w:r w:rsidR="007155CB">
        <w:rPr>
          <w:rFonts w:ascii="Times New Roman" w:hAnsi="Times New Roman" w:cs="Times New Roman"/>
          <w:sz w:val="24"/>
          <w:szCs w:val="24"/>
        </w:rPr>
        <w:t>eb</w:t>
      </w:r>
      <w:r w:rsidRPr="00AD2406">
        <w:rPr>
          <w:rFonts w:ascii="Times New Roman" w:hAnsi="Times New Roman" w:cs="Times New Roman"/>
          <w:sz w:val="24"/>
          <w:szCs w:val="24"/>
        </w:rPr>
        <w:t xml:space="preserve"> </w:t>
      </w:r>
      <w:r w:rsidR="00BA12C6">
        <w:rPr>
          <w:rFonts w:ascii="Times New Roman" w:hAnsi="Times New Roman" w:cs="Times New Roman"/>
          <w:sz w:val="24"/>
          <w:szCs w:val="24"/>
        </w:rPr>
        <w:t>edu</w:t>
      </w:r>
      <w:r w:rsidRPr="00AD2406">
        <w:rPr>
          <w:rFonts w:ascii="Times New Roman" w:hAnsi="Times New Roman" w:cs="Times New Roman"/>
          <w:sz w:val="24"/>
          <w:szCs w:val="24"/>
        </w:rPr>
        <w:t>.</w:t>
      </w:r>
      <w:r w:rsidR="00BA12C6">
        <w:rPr>
          <w:rFonts w:ascii="Times New Roman" w:hAnsi="Times New Roman" w:cs="Times New Roman"/>
          <w:sz w:val="24"/>
          <w:szCs w:val="24"/>
        </w:rPr>
        <w:t>cz</w:t>
      </w:r>
      <w:r w:rsidRPr="00AD2406">
        <w:rPr>
          <w:rFonts w:ascii="Times New Roman" w:hAnsi="Times New Roman" w:cs="Times New Roman"/>
          <w:sz w:val="24"/>
          <w:szCs w:val="24"/>
        </w:rPr>
        <w:t xml:space="preserve"> uvádí, že vzdělávání v dané oblasti směřuje k formování a rozvoji klíčových kompetencí žáka, které zahrnují:</w:t>
      </w:r>
    </w:p>
    <w:p w14:paraId="7FED51C3"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Systémový přístup při analýze situací a jevů ve světě kolem něj.</w:t>
      </w:r>
    </w:p>
    <w:p w14:paraId="4E669209"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Schopnost nalézt různá řešení a vybrat to nejvhodnější pro danou situaci.</w:t>
      </w:r>
    </w:p>
    <w:p w14:paraId="4FFD4833"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AD2406">
        <w:rPr>
          <w:rFonts w:ascii="Times New Roman" w:hAnsi="Times New Roman" w:cs="Times New Roman"/>
          <w:sz w:val="24"/>
          <w:szCs w:val="24"/>
        </w:rPr>
        <w:t>oznání, že týmová práce podpořená technologiemi může vést k lepším výsledkům než práce individuální.</w:t>
      </w:r>
    </w:p>
    <w:p w14:paraId="42C799B4"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Porozumění různým přístupům k informačnímu kódování a různým metodám jejich organizace.</w:t>
      </w:r>
    </w:p>
    <w:p w14:paraId="7E606BAC"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Rozhodování na základě relevantních dat a jejich správná interpretace, s použitím věcných argumentů pro jejich obhajobu.</w:t>
      </w:r>
    </w:p>
    <w:p w14:paraId="540FAB28"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Komunikac</w:t>
      </w:r>
      <w:r>
        <w:rPr>
          <w:rFonts w:ascii="Times New Roman" w:hAnsi="Times New Roman" w:cs="Times New Roman"/>
          <w:sz w:val="24"/>
          <w:szCs w:val="24"/>
        </w:rPr>
        <w:t>i</w:t>
      </w:r>
      <w:r w:rsidRPr="00AD2406">
        <w:rPr>
          <w:rFonts w:ascii="Times New Roman" w:hAnsi="Times New Roman" w:cs="Times New Roman"/>
          <w:sz w:val="24"/>
          <w:szCs w:val="24"/>
        </w:rPr>
        <w:t xml:space="preserve"> pomocí formálních jazyků, které jsou srozumitelné i pro stroje.</w:t>
      </w:r>
    </w:p>
    <w:p w14:paraId="7825F92A"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Standardizac</w:t>
      </w:r>
      <w:r>
        <w:rPr>
          <w:rFonts w:ascii="Times New Roman" w:hAnsi="Times New Roman" w:cs="Times New Roman"/>
          <w:sz w:val="24"/>
          <w:szCs w:val="24"/>
        </w:rPr>
        <w:t>i</w:t>
      </w:r>
      <w:r w:rsidRPr="00AD2406">
        <w:rPr>
          <w:rFonts w:ascii="Times New Roman" w:hAnsi="Times New Roman" w:cs="Times New Roman"/>
          <w:sz w:val="24"/>
          <w:szCs w:val="24"/>
        </w:rPr>
        <w:t xml:space="preserve"> pracovních postupů za účelem usnadnění práce v různých situacích.</w:t>
      </w:r>
    </w:p>
    <w:p w14:paraId="63D4C614"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Hodnocení technických řešení z hlediska druhých lidí a jejich vyhodnocení v kontextu osobního, etického, bezpečnostního, právního, sociálního, ekonomického, environmentálního a kulturního</w:t>
      </w:r>
      <w:r>
        <w:rPr>
          <w:rFonts w:ascii="Times New Roman" w:hAnsi="Times New Roman" w:cs="Times New Roman"/>
          <w:sz w:val="24"/>
          <w:szCs w:val="24"/>
        </w:rPr>
        <w:t xml:space="preserve"> hlediska</w:t>
      </w:r>
      <w:r w:rsidRPr="00AD2406">
        <w:rPr>
          <w:rFonts w:ascii="Times New Roman" w:hAnsi="Times New Roman" w:cs="Times New Roman"/>
          <w:sz w:val="24"/>
          <w:szCs w:val="24"/>
        </w:rPr>
        <w:t>.</w:t>
      </w:r>
    </w:p>
    <w:p w14:paraId="74BFD6FD" w14:textId="77777777" w:rsidR="00B12411" w:rsidRPr="00AD2406"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Schopnost čelit složitým problémům, zvládání nejednoznačnosti a nejistoty a řešení problémů s otevřeným výsledkem.</w:t>
      </w:r>
    </w:p>
    <w:p w14:paraId="7EA78D0F" w14:textId="2265C1D8" w:rsidR="00B12411" w:rsidRDefault="00B12411" w:rsidP="00B12411">
      <w:pPr>
        <w:pStyle w:val="Odstavecseseznamem"/>
        <w:numPr>
          <w:ilvl w:val="0"/>
          <w:numId w:val="3"/>
        </w:numPr>
        <w:spacing w:line="360" w:lineRule="auto"/>
        <w:jc w:val="both"/>
        <w:rPr>
          <w:rFonts w:ascii="Times New Roman" w:hAnsi="Times New Roman" w:cs="Times New Roman"/>
          <w:sz w:val="24"/>
          <w:szCs w:val="24"/>
        </w:rPr>
      </w:pPr>
      <w:r w:rsidRPr="00AD2406">
        <w:rPr>
          <w:rFonts w:ascii="Times New Roman" w:hAnsi="Times New Roman" w:cs="Times New Roman"/>
          <w:sz w:val="24"/>
          <w:szCs w:val="24"/>
        </w:rPr>
        <w:t>Otevřenost novým směrům, nástrojům a postupným snahám o zlepšování.</w:t>
      </w:r>
      <w:r w:rsidR="00BA12C6">
        <w:rPr>
          <w:rFonts w:ascii="Times New Roman" w:hAnsi="Times New Roman" w:cs="Times New Roman"/>
          <w:sz w:val="24"/>
          <w:szCs w:val="24"/>
        </w:rPr>
        <w:t xml:space="preserve"> (revize.edu, 2023)</w:t>
      </w:r>
    </w:p>
    <w:p w14:paraId="7CDB810A" w14:textId="77777777" w:rsidR="00B12411" w:rsidRDefault="00B12411" w:rsidP="00B12411">
      <w:pPr>
        <w:pStyle w:val="Odstavecseseznamem"/>
        <w:spacing w:line="360" w:lineRule="auto"/>
        <w:jc w:val="both"/>
        <w:rPr>
          <w:rFonts w:ascii="Times New Roman" w:hAnsi="Times New Roman" w:cs="Times New Roman"/>
          <w:sz w:val="24"/>
          <w:szCs w:val="24"/>
        </w:rPr>
      </w:pPr>
    </w:p>
    <w:p w14:paraId="0BF261EF" w14:textId="77777777" w:rsidR="00B12411" w:rsidRDefault="00B12411" w:rsidP="00B12411">
      <w:pPr>
        <w:pStyle w:val="Odstavecseseznamem"/>
        <w:spacing w:line="360" w:lineRule="auto"/>
        <w:jc w:val="both"/>
        <w:rPr>
          <w:rFonts w:ascii="Times New Roman" w:hAnsi="Times New Roman" w:cs="Times New Roman"/>
          <w:sz w:val="24"/>
          <w:szCs w:val="24"/>
        </w:rPr>
      </w:pPr>
    </w:p>
    <w:p w14:paraId="6CA3C6B1" w14:textId="77777777" w:rsidR="00B12411" w:rsidRDefault="00B12411" w:rsidP="00B12411">
      <w:pPr>
        <w:pStyle w:val="Odstavecseseznamem"/>
        <w:spacing w:line="360" w:lineRule="auto"/>
        <w:jc w:val="both"/>
        <w:rPr>
          <w:rFonts w:ascii="Times New Roman" w:hAnsi="Times New Roman" w:cs="Times New Roman"/>
          <w:sz w:val="24"/>
          <w:szCs w:val="24"/>
        </w:rPr>
      </w:pPr>
    </w:p>
    <w:p w14:paraId="620A6F55" w14:textId="77777777" w:rsidR="00B12411" w:rsidRDefault="00B12411" w:rsidP="00B12411">
      <w:pPr>
        <w:pStyle w:val="Odstavecseseznamem"/>
        <w:spacing w:line="360" w:lineRule="auto"/>
        <w:jc w:val="both"/>
        <w:rPr>
          <w:rFonts w:ascii="Times New Roman" w:hAnsi="Times New Roman" w:cs="Times New Roman"/>
          <w:sz w:val="24"/>
          <w:szCs w:val="24"/>
        </w:rPr>
      </w:pPr>
    </w:p>
    <w:p w14:paraId="059BE6F7" w14:textId="77777777" w:rsidR="00B12411" w:rsidRPr="00BA12C6" w:rsidRDefault="00B12411" w:rsidP="00BA12C6">
      <w:pPr>
        <w:spacing w:line="360" w:lineRule="auto"/>
        <w:rPr>
          <w:rFonts w:ascii="Times New Roman" w:hAnsi="Times New Roman" w:cs="Times New Roman"/>
          <w:sz w:val="24"/>
          <w:szCs w:val="24"/>
        </w:rPr>
      </w:pPr>
    </w:p>
    <w:p w14:paraId="48F832A0" w14:textId="77777777" w:rsidR="00B12411" w:rsidRDefault="00B12411" w:rsidP="002358A5">
      <w:pPr>
        <w:pStyle w:val="KAPITOLA"/>
      </w:pPr>
      <w:bookmarkStart w:id="5" w:name="_Toc164279988"/>
      <w:r w:rsidRPr="00AD2406">
        <w:lastRenderedPageBreak/>
        <w:t>Rámcov</w:t>
      </w:r>
      <w:r>
        <w:t>ý</w:t>
      </w:r>
      <w:r w:rsidRPr="00AD2406">
        <w:t xml:space="preserve"> vzdělávací program</w:t>
      </w:r>
      <w:bookmarkEnd w:id="5"/>
    </w:p>
    <w:p w14:paraId="74BAF3FF" w14:textId="77777777" w:rsidR="00B12411" w:rsidRPr="00BA12C6" w:rsidRDefault="00B12411" w:rsidP="00BA12C6">
      <w:pPr>
        <w:spacing w:line="360" w:lineRule="auto"/>
        <w:rPr>
          <w:rFonts w:ascii="Times New Roman" w:hAnsi="Times New Roman" w:cs="Times New Roman"/>
          <w:b/>
          <w:sz w:val="32"/>
          <w:szCs w:val="32"/>
        </w:rPr>
      </w:pPr>
    </w:p>
    <w:p w14:paraId="432F6F9A" w14:textId="77777777" w:rsidR="00B12411" w:rsidRPr="00AD2406" w:rsidRDefault="00B12411" w:rsidP="00B12411">
      <w:pPr>
        <w:spacing w:line="360" w:lineRule="auto"/>
        <w:ind w:firstLine="360"/>
        <w:jc w:val="both"/>
        <w:rPr>
          <w:rFonts w:ascii="Times New Roman" w:hAnsi="Times New Roman" w:cs="Times New Roman"/>
          <w:sz w:val="24"/>
          <w:szCs w:val="24"/>
        </w:rPr>
      </w:pPr>
      <w:r w:rsidRPr="00AD2406">
        <w:rPr>
          <w:rFonts w:ascii="Times New Roman" w:hAnsi="Times New Roman" w:cs="Times New Roman"/>
          <w:sz w:val="24"/>
          <w:szCs w:val="24"/>
        </w:rPr>
        <w:t xml:space="preserve">Rámcové vzdělávací programy (dále RVP) pro všechny stupně vzdělání, včetně předškolního, základního, uměleckého, jazykového a středního, představují obecně platný rámec pro tvorbu vzdělávacích programů škol. </w:t>
      </w:r>
    </w:p>
    <w:p w14:paraId="0DD94B6D" w14:textId="006838FC" w:rsidR="00B12411" w:rsidRDefault="00B12411" w:rsidP="00B12411">
      <w:pPr>
        <w:spacing w:line="360" w:lineRule="auto"/>
        <w:ind w:firstLine="360"/>
        <w:jc w:val="both"/>
        <w:rPr>
          <w:rFonts w:ascii="Times New Roman" w:hAnsi="Times New Roman" w:cs="Times New Roman"/>
          <w:sz w:val="24"/>
          <w:szCs w:val="24"/>
        </w:rPr>
      </w:pPr>
      <w:r w:rsidRPr="00AD2406">
        <w:rPr>
          <w:rFonts w:ascii="Times New Roman" w:hAnsi="Times New Roman" w:cs="Times New Roman"/>
          <w:sz w:val="24"/>
          <w:szCs w:val="24"/>
        </w:rPr>
        <w:t>V České republice byly zavedeny do vzdělávání zákonem č. 561/2004 Sb., známým jako</w:t>
      </w:r>
      <w:r w:rsidR="002358A5">
        <w:rPr>
          <w:rFonts w:ascii="Times New Roman" w:hAnsi="Times New Roman" w:cs="Times New Roman"/>
          <w:sz w:val="24"/>
          <w:szCs w:val="24"/>
        </w:rPr>
        <w:t> </w:t>
      </w:r>
      <w:r w:rsidRPr="00AD2406">
        <w:rPr>
          <w:rFonts w:ascii="Times New Roman" w:hAnsi="Times New Roman" w:cs="Times New Roman"/>
          <w:sz w:val="24"/>
          <w:szCs w:val="24"/>
        </w:rPr>
        <w:t xml:space="preserve">školský zákon. </w:t>
      </w:r>
    </w:p>
    <w:p w14:paraId="642F5E53" w14:textId="77777777" w:rsidR="00B12411" w:rsidRPr="00AD2406" w:rsidRDefault="00B12411" w:rsidP="00B12411">
      <w:pPr>
        <w:spacing w:line="360" w:lineRule="auto"/>
        <w:ind w:firstLine="360"/>
        <w:jc w:val="both"/>
        <w:rPr>
          <w:rFonts w:ascii="Times New Roman" w:hAnsi="Times New Roman" w:cs="Times New Roman"/>
          <w:sz w:val="24"/>
          <w:szCs w:val="24"/>
        </w:rPr>
      </w:pPr>
      <w:r w:rsidRPr="00AD2406">
        <w:rPr>
          <w:rFonts w:ascii="Times New Roman" w:hAnsi="Times New Roman" w:cs="Times New Roman"/>
          <w:i/>
          <w:sz w:val="24"/>
          <w:szCs w:val="24"/>
        </w:rPr>
        <w:t>„V souladu s principy kurikulární politiky zformulovanými v Národním programu rozvoje vzdělávání v ČR (tzv. Bílé knize) a zakotvenými v zákoně č. 561/2004 Sb., o předškolním, základním, středním, vyšším odborném a jiném vzdělávání (školském zákoně), ve znění pozdějších předpisů, se do vzdělávací soustavy zavádí nový systém kurikulárních dokumentů pro vzdělávání žáků od 3 do 19 let. Kurikulární dokumenty jsou vytvářeny na dvou úrovních – státní a školní.“</w:t>
      </w:r>
      <w:r w:rsidRPr="00AD2406">
        <w:rPr>
          <w:rFonts w:ascii="Times New Roman" w:hAnsi="Times New Roman" w:cs="Times New Roman"/>
          <w:sz w:val="24"/>
          <w:szCs w:val="24"/>
        </w:rPr>
        <w:t xml:space="preserve"> (RVP ZV, 2021, s. 5)</w:t>
      </w:r>
    </w:p>
    <w:p w14:paraId="08428C2B" w14:textId="4BDBB6BD" w:rsidR="00B12411" w:rsidRPr="00AD2406"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Dále </w:t>
      </w:r>
      <w:r w:rsidR="007155CB">
        <w:rPr>
          <w:rFonts w:ascii="Times New Roman" w:hAnsi="Times New Roman" w:cs="Times New Roman"/>
          <w:sz w:val="24"/>
          <w:szCs w:val="24"/>
        </w:rPr>
        <w:t>web</w:t>
      </w:r>
      <w:r>
        <w:rPr>
          <w:rFonts w:ascii="Times New Roman" w:hAnsi="Times New Roman" w:cs="Times New Roman"/>
          <w:sz w:val="24"/>
          <w:szCs w:val="24"/>
        </w:rPr>
        <w:t xml:space="preserve"> </w:t>
      </w:r>
      <w:r w:rsidR="00BA12C6">
        <w:rPr>
          <w:rFonts w:ascii="Times New Roman" w:hAnsi="Times New Roman" w:cs="Times New Roman"/>
          <w:sz w:val="24"/>
          <w:szCs w:val="24"/>
        </w:rPr>
        <w:t>edu</w:t>
      </w:r>
      <w:r>
        <w:rPr>
          <w:rFonts w:ascii="Times New Roman" w:hAnsi="Times New Roman" w:cs="Times New Roman"/>
          <w:sz w:val="24"/>
          <w:szCs w:val="24"/>
        </w:rPr>
        <w:t>.</w:t>
      </w:r>
      <w:r w:rsidR="00BA12C6">
        <w:rPr>
          <w:rFonts w:ascii="Times New Roman" w:hAnsi="Times New Roman" w:cs="Times New Roman"/>
          <w:sz w:val="24"/>
          <w:szCs w:val="24"/>
        </w:rPr>
        <w:t>cz</w:t>
      </w:r>
      <w:r>
        <w:rPr>
          <w:rFonts w:ascii="Times New Roman" w:hAnsi="Times New Roman" w:cs="Times New Roman"/>
          <w:sz w:val="24"/>
          <w:szCs w:val="24"/>
        </w:rPr>
        <w:t xml:space="preserve"> uvádí, že kurikulární dokumenty jsou tvořeny rámcovými vzdělávacími programy. </w:t>
      </w:r>
      <w:r w:rsidRPr="00AD2406">
        <w:rPr>
          <w:rFonts w:ascii="Times New Roman" w:hAnsi="Times New Roman" w:cs="Times New Roman"/>
          <w:sz w:val="24"/>
          <w:szCs w:val="24"/>
        </w:rPr>
        <w:t xml:space="preserve">Tyto programy jsou povinné pro všechny školy a stanovují požadavky pro jednotlivé stupně vzdělání, definují cíle vzdělávání, pracovní návyky, dovednosti a znalosti, které by měli studenti dosáhnout v daném oboru. </w:t>
      </w:r>
    </w:p>
    <w:p w14:paraId="7C080451" w14:textId="77777777" w:rsidR="00B12411" w:rsidRPr="00AD2406"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U</w:t>
      </w:r>
      <w:r w:rsidRPr="00AD2406">
        <w:rPr>
          <w:rFonts w:ascii="Times New Roman" w:hAnsi="Times New Roman" w:cs="Times New Roman"/>
          <w:sz w:val="24"/>
          <w:szCs w:val="24"/>
        </w:rPr>
        <w:t xml:space="preserve">rčují </w:t>
      </w:r>
      <w:r>
        <w:rPr>
          <w:rFonts w:ascii="Times New Roman" w:hAnsi="Times New Roman" w:cs="Times New Roman"/>
          <w:sz w:val="24"/>
          <w:szCs w:val="24"/>
        </w:rPr>
        <w:t xml:space="preserve">také </w:t>
      </w:r>
      <w:r w:rsidRPr="00AD2406">
        <w:rPr>
          <w:rFonts w:ascii="Times New Roman" w:hAnsi="Times New Roman" w:cs="Times New Roman"/>
          <w:sz w:val="24"/>
          <w:szCs w:val="24"/>
        </w:rPr>
        <w:t xml:space="preserve">formy a oblasti vzdělávání a stanovují podmínky týkající se bezpečnosti, ochrany zdraví a vzdělávání studentů se speciálními </w:t>
      </w:r>
      <w:r>
        <w:rPr>
          <w:rFonts w:ascii="Times New Roman" w:hAnsi="Times New Roman" w:cs="Times New Roman"/>
          <w:sz w:val="24"/>
          <w:szCs w:val="24"/>
        </w:rPr>
        <w:t xml:space="preserve">vzdělávacími </w:t>
      </w:r>
      <w:r w:rsidRPr="00AD2406">
        <w:rPr>
          <w:rFonts w:ascii="Times New Roman" w:hAnsi="Times New Roman" w:cs="Times New Roman"/>
          <w:sz w:val="24"/>
          <w:szCs w:val="24"/>
        </w:rPr>
        <w:t>potřebami.</w:t>
      </w:r>
      <w:r>
        <w:rPr>
          <w:rFonts w:ascii="Times New Roman" w:hAnsi="Times New Roman" w:cs="Times New Roman"/>
          <w:sz w:val="24"/>
          <w:szCs w:val="24"/>
        </w:rPr>
        <w:t xml:space="preserve"> </w:t>
      </w:r>
      <w:r w:rsidRPr="00AD2406">
        <w:rPr>
          <w:rFonts w:ascii="Times New Roman" w:hAnsi="Times New Roman" w:cs="Times New Roman"/>
          <w:sz w:val="24"/>
          <w:szCs w:val="24"/>
        </w:rPr>
        <w:t>Tyto programy jsou pravidelně aktualizovány, aby reflektovaly nejnovější poznatky a metody v oblasti pedagogiky, psychologie a jednotlivých vědních disciplín.</w:t>
      </w:r>
    </w:p>
    <w:p w14:paraId="5A9A8831" w14:textId="121A764E" w:rsidR="00B12411" w:rsidRDefault="00B12411" w:rsidP="00B12411">
      <w:pPr>
        <w:spacing w:line="360" w:lineRule="auto"/>
        <w:ind w:firstLine="360"/>
        <w:jc w:val="both"/>
        <w:rPr>
          <w:rFonts w:ascii="Times New Roman" w:hAnsi="Times New Roman" w:cs="Times New Roman"/>
          <w:sz w:val="24"/>
          <w:szCs w:val="24"/>
        </w:rPr>
      </w:pPr>
      <w:r w:rsidRPr="00AD2406">
        <w:rPr>
          <w:rFonts w:ascii="Times New Roman" w:hAnsi="Times New Roman" w:cs="Times New Roman"/>
          <w:sz w:val="24"/>
          <w:szCs w:val="24"/>
        </w:rPr>
        <w:t xml:space="preserve"> Aktualizace probíhají pod záštitou Ministerstva školství, mládeže a tělovýchovy.</w:t>
      </w:r>
      <w:r w:rsidR="00BA12C6">
        <w:rPr>
          <w:rFonts w:ascii="Times New Roman" w:hAnsi="Times New Roman" w:cs="Times New Roman"/>
          <w:sz w:val="24"/>
          <w:szCs w:val="24"/>
        </w:rPr>
        <w:t xml:space="preserve"> (revize.edu, 202</w:t>
      </w:r>
      <w:r w:rsidR="00BA4D24">
        <w:rPr>
          <w:rFonts w:ascii="Times New Roman" w:hAnsi="Times New Roman" w:cs="Times New Roman"/>
          <w:sz w:val="24"/>
          <w:szCs w:val="24"/>
        </w:rPr>
        <w:t>1</w:t>
      </w:r>
      <w:r w:rsidR="00BA12C6">
        <w:rPr>
          <w:rFonts w:ascii="Times New Roman" w:hAnsi="Times New Roman" w:cs="Times New Roman"/>
          <w:sz w:val="24"/>
          <w:szCs w:val="24"/>
        </w:rPr>
        <w:t>)</w:t>
      </w:r>
    </w:p>
    <w:p w14:paraId="7567A7E0" w14:textId="77777777" w:rsidR="00B12411" w:rsidRDefault="00B12411" w:rsidP="00B12411">
      <w:pPr>
        <w:spacing w:line="360" w:lineRule="auto"/>
        <w:jc w:val="both"/>
        <w:rPr>
          <w:rFonts w:ascii="Times New Roman" w:hAnsi="Times New Roman" w:cs="Times New Roman"/>
          <w:sz w:val="24"/>
          <w:szCs w:val="24"/>
        </w:rPr>
      </w:pPr>
    </w:p>
    <w:p w14:paraId="24A021AE" w14:textId="68C6A7E6" w:rsidR="00B12411" w:rsidRPr="003E332F" w:rsidRDefault="00B12411" w:rsidP="002358A5">
      <w:pPr>
        <w:pStyle w:val="PODKAPITOLA"/>
      </w:pPr>
      <w:bookmarkStart w:id="6" w:name="_Toc164279989"/>
      <w:r w:rsidRPr="003E332F">
        <w:t xml:space="preserve">Revize </w:t>
      </w:r>
      <w:r w:rsidR="002358A5">
        <w:t>RVP</w:t>
      </w:r>
      <w:bookmarkEnd w:id="6"/>
    </w:p>
    <w:p w14:paraId="2E38D9DE" w14:textId="77777777" w:rsidR="00B12411" w:rsidRDefault="00B12411" w:rsidP="00B12411">
      <w:pPr>
        <w:pStyle w:val="Odstavecseseznamem"/>
        <w:spacing w:line="360" w:lineRule="auto"/>
        <w:ind w:left="1080"/>
        <w:rPr>
          <w:rFonts w:ascii="Times New Roman" w:hAnsi="Times New Roman" w:cs="Times New Roman"/>
          <w:sz w:val="28"/>
          <w:szCs w:val="28"/>
        </w:rPr>
      </w:pPr>
    </w:p>
    <w:p w14:paraId="560AE254" w14:textId="62E0AF90" w:rsidR="00B12411" w:rsidRPr="00546A4D" w:rsidRDefault="00B12411" w:rsidP="00B12411">
      <w:pPr>
        <w:spacing w:line="360" w:lineRule="auto"/>
        <w:ind w:firstLine="360"/>
        <w:jc w:val="both"/>
        <w:rPr>
          <w:rFonts w:ascii="Times New Roman" w:hAnsi="Times New Roman" w:cs="Times New Roman"/>
          <w:i/>
          <w:sz w:val="24"/>
          <w:szCs w:val="24"/>
        </w:rPr>
      </w:pPr>
      <w:r w:rsidRPr="00546A4D">
        <w:rPr>
          <w:rFonts w:ascii="Times New Roman" w:hAnsi="Times New Roman" w:cs="Times New Roman"/>
          <w:sz w:val="24"/>
          <w:szCs w:val="24"/>
        </w:rPr>
        <w:t xml:space="preserve">Národní pedagogický institut </w:t>
      </w:r>
      <w:r>
        <w:rPr>
          <w:rFonts w:ascii="Times New Roman" w:hAnsi="Times New Roman" w:cs="Times New Roman"/>
          <w:sz w:val="24"/>
          <w:szCs w:val="24"/>
        </w:rPr>
        <w:t xml:space="preserve">(dále NPI) </w:t>
      </w:r>
      <w:r w:rsidRPr="00546A4D">
        <w:rPr>
          <w:rFonts w:ascii="Times New Roman" w:hAnsi="Times New Roman" w:cs="Times New Roman"/>
          <w:sz w:val="24"/>
          <w:szCs w:val="24"/>
        </w:rPr>
        <w:t xml:space="preserve">udává: </w:t>
      </w:r>
      <w:r w:rsidRPr="00546A4D">
        <w:rPr>
          <w:rFonts w:ascii="Times New Roman" w:hAnsi="Times New Roman" w:cs="Times New Roman"/>
          <w:i/>
          <w:sz w:val="24"/>
          <w:szCs w:val="24"/>
        </w:rPr>
        <w:t xml:space="preserve">„Během čtrnácti let zůstala oblast vzdělávání Informační a komunikační technologie (ICT) jako jedna z mála v Rámcovém programu pro základní vzdělávání (RVP ZV) beze změny. Během této doby se však shromáždilo </w:t>
      </w:r>
      <w:r w:rsidRPr="00546A4D">
        <w:rPr>
          <w:rFonts w:ascii="Times New Roman" w:hAnsi="Times New Roman" w:cs="Times New Roman"/>
          <w:i/>
          <w:sz w:val="24"/>
          <w:szCs w:val="24"/>
        </w:rPr>
        <w:lastRenderedPageBreak/>
        <w:t>mnoho návrhů na úpravy této oblasti. Stejný vývoj platí i pro oblast Informatiky a ICT v</w:t>
      </w:r>
      <w:r w:rsidR="002358A5">
        <w:rPr>
          <w:rFonts w:ascii="Times New Roman" w:hAnsi="Times New Roman" w:cs="Times New Roman"/>
          <w:i/>
          <w:sz w:val="24"/>
          <w:szCs w:val="24"/>
        </w:rPr>
        <w:t> </w:t>
      </w:r>
      <w:r w:rsidRPr="00546A4D">
        <w:rPr>
          <w:rFonts w:ascii="Times New Roman" w:hAnsi="Times New Roman" w:cs="Times New Roman"/>
          <w:i/>
          <w:sz w:val="24"/>
          <w:szCs w:val="24"/>
        </w:rPr>
        <w:t>rámcových vzdělávacích programech pro gymnázia a střední odborné vzdělávání, které jsou o dva roky mladší. Některé z těchto návrhů se v průběhu času zastaraly a již nejsou aktuální ve</w:t>
      </w:r>
      <w:r w:rsidR="002358A5">
        <w:rPr>
          <w:rFonts w:ascii="Times New Roman" w:hAnsi="Times New Roman" w:cs="Times New Roman"/>
          <w:i/>
          <w:sz w:val="24"/>
          <w:szCs w:val="24"/>
        </w:rPr>
        <w:t> </w:t>
      </w:r>
      <w:r w:rsidRPr="00546A4D">
        <w:rPr>
          <w:rFonts w:ascii="Times New Roman" w:hAnsi="Times New Roman" w:cs="Times New Roman"/>
          <w:i/>
          <w:sz w:val="24"/>
          <w:szCs w:val="24"/>
        </w:rPr>
        <w:t>své konkrétní formulaci.“</w:t>
      </w:r>
    </w:p>
    <w:p w14:paraId="7A9991B2" w14:textId="77777777" w:rsidR="00B12411" w:rsidRPr="00546A4D"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NPI dále uvádí, že N</w:t>
      </w:r>
      <w:r w:rsidRPr="00546A4D">
        <w:rPr>
          <w:rFonts w:ascii="Times New Roman" w:hAnsi="Times New Roman" w:cs="Times New Roman"/>
          <w:sz w:val="24"/>
          <w:szCs w:val="24"/>
        </w:rPr>
        <w:t>árodní ústav pro vzdělávání se od května 2016 zaměřoval na inovaci kurikula v oblasti ICT a naplňování cílů Strategie digitálního vzdělávání. Součástí tohoto úsilí byla tvorba koncepce rozvoje digitální gramotnosti a informatického myšlení, jakož i</w:t>
      </w:r>
      <w:r>
        <w:rPr>
          <w:rFonts w:ascii="Times New Roman" w:hAnsi="Times New Roman" w:cs="Times New Roman"/>
          <w:sz w:val="24"/>
          <w:szCs w:val="24"/>
        </w:rPr>
        <w:t> </w:t>
      </w:r>
      <w:r w:rsidRPr="00546A4D">
        <w:rPr>
          <w:rFonts w:ascii="Times New Roman" w:hAnsi="Times New Roman" w:cs="Times New Roman"/>
          <w:sz w:val="24"/>
          <w:szCs w:val="24"/>
        </w:rPr>
        <w:t xml:space="preserve">navrhování nového vzdělávacího obsahu pro obor Informatika. Revize obsahu výuky digitálních kompetencí pro děti a žáky byla rovněž prováděna tak, aby reflektovala nejnovější poznatky a potřeby. </w:t>
      </w:r>
    </w:p>
    <w:p w14:paraId="70774A0E" w14:textId="5DCCF896" w:rsidR="00B12411" w:rsidRPr="00546A4D" w:rsidRDefault="00B12411" w:rsidP="00B12411">
      <w:pPr>
        <w:spacing w:line="360" w:lineRule="auto"/>
        <w:ind w:firstLine="360"/>
        <w:jc w:val="both"/>
        <w:rPr>
          <w:rFonts w:ascii="Times New Roman" w:hAnsi="Times New Roman" w:cs="Times New Roman"/>
          <w:sz w:val="24"/>
          <w:szCs w:val="24"/>
        </w:rPr>
      </w:pPr>
      <w:r w:rsidRPr="00546A4D">
        <w:rPr>
          <w:rFonts w:ascii="Times New Roman" w:hAnsi="Times New Roman" w:cs="Times New Roman"/>
          <w:sz w:val="24"/>
          <w:szCs w:val="24"/>
        </w:rPr>
        <w:t>Změny, které se mají provést v rámci revize RVP, byly stanoveny na základních východiscích a tezích. Kromě oblastí jako Informační a komunikační technologie (</w:t>
      </w:r>
      <w:r>
        <w:rPr>
          <w:rFonts w:ascii="Times New Roman" w:hAnsi="Times New Roman" w:cs="Times New Roman"/>
          <w:sz w:val="24"/>
          <w:szCs w:val="24"/>
        </w:rPr>
        <w:t>základní vzdělávání</w:t>
      </w:r>
      <w:r w:rsidRPr="00546A4D">
        <w:rPr>
          <w:rFonts w:ascii="Times New Roman" w:hAnsi="Times New Roman" w:cs="Times New Roman"/>
          <w:sz w:val="24"/>
          <w:szCs w:val="24"/>
        </w:rPr>
        <w:t>), Informatika a informační a komunikační technologie (</w:t>
      </w:r>
      <w:r>
        <w:rPr>
          <w:rFonts w:ascii="Times New Roman" w:hAnsi="Times New Roman" w:cs="Times New Roman"/>
          <w:sz w:val="24"/>
          <w:szCs w:val="24"/>
        </w:rPr>
        <w:t>gymnázia</w:t>
      </w:r>
      <w:r w:rsidRPr="00546A4D">
        <w:rPr>
          <w:rFonts w:ascii="Times New Roman" w:hAnsi="Times New Roman" w:cs="Times New Roman"/>
          <w:sz w:val="24"/>
          <w:szCs w:val="24"/>
        </w:rPr>
        <w:t>) nebo</w:t>
      </w:r>
      <w:r>
        <w:rPr>
          <w:rFonts w:ascii="Times New Roman" w:hAnsi="Times New Roman" w:cs="Times New Roman"/>
          <w:sz w:val="24"/>
          <w:szCs w:val="24"/>
        </w:rPr>
        <w:t> </w:t>
      </w:r>
      <w:r w:rsidRPr="00546A4D">
        <w:rPr>
          <w:rFonts w:ascii="Times New Roman" w:hAnsi="Times New Roman" w:cs="Times New Roman"/>
          <w:sz w:val="24"/>
          <w:szCs w:val="24"/>
        </w:rPr>
        <w:t>Vzdělávání v informačních a komunikačních technologiích (</w:t>
      </w:r>
      <w:r>
        <w:rPr>
          <w:rFonts w:ascii="Times New Roman" w:hAnsi="Times New Roman" w:cs="Times New Roman"/>
          <w:sz w:val="24"/>
          <w:szCs w:val="24"/>
        </w:rPr>
        <w:t>střední odborné vzdělávání</w:t>
      </w:r>
      <w:r w:rsidRPr="00546A4D">
        <w:rPr>
          <w:rFonts w:ascii="Times New Roman" w:hAnsi="Times New Roman" w:cs="Times New Roman"/>
          <w:sz w:val="24"/>
          <w:szCs w:val="24"/>
        </w:rPr>
        <w:t>), je třeba revidovat další části RVP, aby se začlenil aktualizovaný vzdělávací obsah. Uplatňování digitální gramotnosti by nemělo zůstat omezeno pouze na samostatný vyučovací předmět, ale mělo by</w:t>
      </w:r>
      <w:r w:rsidR="002358A5">
        <w:rPr>
          <w:rFonts w:ascii="Times New Roman" w:hAnsi="Times New Roman" w:cs="Times New Roman"/>
          <w:sz w:val="24"/>
          <w:szCs w:val="24"/>
        </w:rPr>
        <w:t> </w:t>
      </w:r>
      <w:r w:rsidRPr="00546A4D">
        <w:rPr>
          <w:rFonts w:ascii="Times New Roman" w:hAnsi="Times New Roman" w:cs="Times New Roman"/>
          <w:sz w:val="24"/>
          <w:szCs w:val="24"/>
        </w:rPr>
        <w:t>se</w:t>
      </w:r>
      <w:r w:rsidR="002358A5">
        <w:rPr>
          <w:rFonts w:ascii="Times New Roman" w:hAnsi="Times New Roman" w:cs="Times New Roman"/>
          <w:sz w:val="24"/>
          <w:szCs w:val="24"/>
        </w:rPr>
        <w:t> </w:t>
      </w:r>
      <w:r w:rsidRPr="00546A4D">
        <w:rPr>
          <w:rFonts w:ascii="Times New Roman" w:hAnsi="Times New Roman" w:cs="Times New Roman"/>
          <w:sz w:val="24"/>
          <w:szCs w:val="24"/>
        </w:rPr>
        <w:t>propojit s různými aktivitami v rámci různých předmětů a</w:t>
      </w:r>
      <w:r>
        <w:rPr>
          <w:rFonts w:ascii="Times New Roman" w:hAnsi="Times New Roman" w:cs="Times New Roman"/>
          <w:sz w:val="24"/>
          <w:szCs w:val="24"/>
        </w:rPr>
        <w:t> </w:t>
      </w:r>
      <w:r w:rsidRPr="00546A4D">
        <w:rPr>
          <w:rFonts w:ascii="Times New Roman" w:hAnsi="Times New Roman" w:cs="Times New Roman"/>
          <w:sz w:val="24"/>
          <w:szCs w:val="24"/>
        </w:rPr>
        <w:t>témat.</w:t>
      </w:r>
    </w:p>
    <w:p w14:paraId="2B60E69C" w14:textId="3947E9B4" w:rsidR="00B12411" w:rsidRPr="00546A4D" w:rsidRDefault="00B12411" w:rsidP="00B12411">
      <w:pPr>
        <w:spacing w:line="360" w:lineRule="auto"/>
        <w:ind w:firstLine="360"/>
        <w:jc w:val="both"/>
        <w:rPr>
          <w:rFonts w:ascii="Times New Roman" w:hAnsi="Times New Roman" w:cs="Times New Roman"/>
          <w:sz w:val="24"/>
          <w:szCs w:val="24"/>
        </w:rPr>
      </w:pPr>
      <w:r w:rsidRPr="00546A4D">
        <w:rPr>
          <w:rFonts w:ascii="Times New Roman" w:hAnsi="Times New Roman" w:cs="Times New Roman"/>
          <w:sz w:val="24"/>
          <w:szCs w:val="24"/>
        </w:rPr>
        <w:t>Informatika se stává klíčovou pro mnoho profesí a při řešení běžných situací a problémů. V</w:t>
      </w:r>
      <w:r w:rsidR="002358A5">
        <w:rPr>
          <w:rFonts w:ascii="Times New Roman" w:hAnsi="Times New Roman" w:cs="Times New Roman"/>
          <w:sz w:val="24"/>
          <w:szCs w:val="24"/>
        </w:rPr>
        <w:t> </w:t>
      </w:r>
      <w:r w:rsidRPr="00546A4D">
        <w:rPr>
          <w:rFonts w:ascii="Times New Roman" w:hAnsi="Times New Roman" w:cs="Times New Roman"/>
          <w:sz w:val="24"/>
          <w:szCs w:val="24"/>
        </w:rPr>
        <w:t>reakci na tento trend začínají vyspělé země začleňovat nový vzdělávací obsah zaměřený na</w:t>
      </w:r>
      <w:r>
        <w:rPr>
          <w:rFonts w:ascii="Times New Roman" w:hAnsi="Times New Roman" w:cs="Times New Roman"/>
          <w:sz w:val="24"/>
          <w:szCs w:val="24"/>
        </w:rPr>
        <w:t> </w:t>
      </w:r>
      <w:r w:rsidRPr="00546A4D">
        <w:rPr>
          <w:rFonts w:ascii="Times New Roman" w:hAnsi="Times New Roman" w:cs="Times New Roman"/>
          <w:sz w:val="24"/>
          <w:szCs w:val="24"/>
        </w:rPr>
        <w:t>informatické vzdělávání již od prvního stupně základní školy. Je důležité aktualizovat obsah tak, aby odpovídal dynamické povaze digitálních technologií.</w:t>
      </w:r>
    </w:p>
    <w:p w14:paraId="3F7BBB53" w14:textId="1B8E908C" w:rsidR="00B12411" w:rsidRPr="00546A4D" w:rsidRDefault="00B12411" w:rsidP="00B12411">
      <w:pPr>
        <w:spacing w:line="360" w:lineRule="auto"/>
        <w:ind w:firstLine="360"/>
        <w:jc w:val="both"/>
        <w:rPr>
          <w:rFonts w:ascii="Times New Roman" w:hAnsi="Times New Roman" w:cs="Times New Roman"/>
          <w:sz w:val="24"/>
          <w:szCs w:val="24"/>
        </w:rPr>
      </w:pPr>
      <w:r w:rsidRPr="00546A4D">
        <w:rPr>
          <w:rFonts w:ascii="Times New Roman" w:hAnsi="Times New Roman" w:cs="Times New Roman"/>
          <w:sz w:val="24"/>
          <w:szCs w:val="24"/>
        </w:rPr>
        <w:t xml:space="preserve">Zapojení digitálních technologií do výuky a spojení formálního vzdělávání s neformálními vzdělávacími aktivitami mimo školu je klíčové pro rozvoj digitální gramotnosti žáků. Schopnost efektivního využívání digitálních technologií pro učení a osobní rozvoj jsou důležitou součástí digitální gramotnosti. </w:t>
      </w:r>
      <w:r w:rsidR="00BA12C6">
        <w:rPr>
          <w:rFonts w:ascii="Times New Roman" w:hAnsi="Times New Roman" w:cs="Times New Roman"/>
          <w:sz w:val="24"/>
          <w:szCs w:val="24"/>
        </w:rPr>
        <w:t xml:space="preserve">(npi.cz, </w:t>
      </w:r>
      <w:r w:rsidR="00BA4D24">
        <w:rPr>
          <w:rFonts w:ascii="Times New Roman" w:hAnsi="Times New Roman" w:cs="Times New Roman"/>
          <w:sz w:val="24"/>
          <w:szCs w:val="24"/>
        </w:rPr>
        <w:t>2021–2022)</w:t>
      </w:r>
    </w:p>
    <w:p w14:paraId="08CE3207" w14:textId="07CCB7F3" w:rsidR="00B12411"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7155CB">
        <w:rPr>
          <w:rFonts w:ascii="Times New Roman" w:hAnsi="Times New Roman" w:cs="Times New Roman"/>
          <w:sz w:val="24"/>
          <w:szCs w:val="24"/>
        </w:rPr>
        <w:t>eb</w:t>
      </w:r>
      <w:r>
        <w:rPr>
          <w:rFonts w:ascii="Times New Roman" w:hAnsi="Times New Roman" w:cs="Times New Roman"/>
          <w:sz w:val="24"/>
          <w:szCs w:val="24"/>
        </w:rPr>
        <w:t xml:space="preserve"> </w:t>
      </w:r>
      <w:r w:rsidR="00BA12C6">
        <w:rPr>
          <w:rFonts w:ascii="Times New Roman" w:hAnsi="Times New Roman" w:cs="Times New Roman"/>
          <w:sz w:val="24"/>
          <w:szCs w:val="24"/>
        </w:rPr>
        <w:t>edu</w:t>
      </w:r>
      <w:r>
        <w:rPr>
          <w:rFonts w:ascii="Times New Roman" w:hAnsi="Times New Roman" w:cs="Times New Roman"/>
          <w:sz w:val="24"/>
          <w:szCs w:val="24"/>
        </w:rPr>
        <w:t>.</w:t>
      </w:r>
      <w:r w:rsidR="00BA12C6">
        <w:rPr>
          <w:rFonts w:ascii="Times New Roman" w:hAnsi="Times New Roman" w:cs="Times New Roman"/>
          <w:sz w:val="24"/>
          <w:szCs w:val="24"/>
        </w:rPr>
        <w:t>cz</w:t>
      </w:r>
      <w:r>
        <w:rPr>
          <w:rFonts w:ascii="Times New Roman" w:hAnsi="Times New Roman" w:cs="Times New Roman"/>
          <w:sz w:val="24"/>
          <w:szCs w:val="24"/>
        </w:rPr>
        <w:t xml:space="preserve"> uvádí, že o</w:t>
      </w:r>
      <w:r w:rsidRPr="00546A4D">
        <w:rPr>
          <w:rFonts w:ascii="Times New Roman" w:hAnsi="Times New Roman" w:cs="Times New Roman"/>
          <w:sz w:val="24"/>
          <w:szCs w:val="24"/>
        </w:rPr>
        <w:t>d 1. září 2021 mají školy možnost začít vyučovat podle</w:t>
      </w:r>
      <w:r w:rsidR="002358A5">
        <w:rPr>
          <w:rFonts w:ascii="Times New Roman" w:hAnsi="Times New Roman" w:cs="Times New Roman"/>
          <w:sz w:val="24"/>
          <w:szCs w:val="24"/>
        </w:rPr>
        <w:t> </w:t>
      </w:r>
      <w:r w:rsidRPr="00546A4D">
        <w:rPr>
          <w:rFonts w:ascii="Times New Roman" w:hAnsi="Times New Roman" w:cs="Times New Roman"/>
          <w:sz w:val="24"/>
          <w:szCs w:val="24"/>
        </w:rPr>
        <w:t xml:space="preserve">upraveného ŠVP, který reflektuje revidované RVP ZV, obsahující novou vzdělávací oblast </w:t>
      </w:r>
      <w:r>
        <w:rPr>
          <w:rFonts w:ascii="Times New Roman" w:hAnsi="Times New Roman" w:cs="Times New Roman"/>
          <w:sz w:val="24"/>
          <w:szCs w:val="24"/>
        </w:rPr>
        <w:t>I</w:t>
      </w:r>
      <w:r w:rsidRPr="00546A4D">
        <w:rPr>
          <w:rFonts w:ascii="Times New Roman" w:hAnsi="Times New Roman" w:cs="Times New Roman"/>
          <w:sz w:val="24"/>
          <w:szCs w:val="24"/>
        </w:rPr>
        <w:t>nformatika a digitální gramotnost jako klíčové kompetence. Nicméně, nejpozději od</w:t>
      </w:r>
      <w:r w:rsidR="002358A5">
        <w:rPr>
          <w:rFonts w:ascii="Times New Roman" w:hAnsi="Times New Roman" w:cs="Times New Roman"/>
          <w:sz w:val="24"/>
          <w:szCs w:val="24"/>
        </w:rPr>
        <w:t> </w:t>
      </w:r>
      <w:r w:rsidRPr="00546A4D">
        <w:rPr>
          <w:rFonts w:ascii="Times New Roman" w:hAnsi="Times New Roman" w:cs="Times New Roman"/>
          <w:sz w:val="24"/>
          <w:szCs w:val="24"/>
        </w:rPr>
        <w:t>1.</w:t>
      </w:r>
      <w:r w:rsidR="002358A5">
        <w:rPr>
          <w:rFonts w:ascii="Times New Roman" w:hAnsi="Times New Roman" w:cs="Times New Roman"/>
          <w:sz w:val="24"/>
          <w:szCs w:val="24"/>
        </w:rPr>
        <w:t> </w:t>
      </w:r>
      <w:r w:rsidRPr="00546A4D">
        <w:rPr>
          <w:rFonts w:ascii="Times New Roman" w:hAnsi="Times New Roman" w:cs="Times New Roman"/>
          <w:sz w:val="24"/>
          <w:szCs w:val="24"/>
        </w:rPr>
        <w:t xml:space="preserve">září 2023 musí být tato výuka zavedena ve </w:t>
      </w:r>
      <w:r>
        <w:rPr>
          <w:rFonts w:ascii="Times New Roman" w:hAnsi="Times New Roman" w:cs="Times New Roman"/>
          <w:sz w:val="24"/>
          <w:szCs w:val="24"/>
        </w:rPr>
        <w:t xml:space="preserve">stanovených </w:t>
      </w:r>
      <w:r w:rsidRPr="00546A4D">
        <w:rPr>
          <w:rFonts w:ascii="Times New Roman" w:hAnsi="Times New Roman" w:cs="Times New Roman"/>
          <w:sz w:val="24"/>
          <w:szCs w:val="24"/>
        </w:rPr>
        <w:t>ročnících prvního stupně a</w:t>
      </w:r>
      <w:r>
        <w:rPr>
          <w:rFonts w:ascii="Times New Roman" w:hAnsi="Times New Roman" w:cs="Times New Roman"/>
          <w:sz w:val="24"/>
          <w:szCs w:val="24"/>
        </w:rPr>
        <w:t> </w:t>
      </w:r>
      <w:r w:rsidRPr="00546A4D">
        <w:rPr>
          <w:rFonts w:ascii="Times New Roman" w:hAnsi="Times New Roman" w:cs="Times New Roman"/>
          <w:sz w:val="24"/>
          <w:szCs w:val="24"/>
        </w:rPr>
        <w:t xml:space="preserve">nejpozději od 1. září 2024 ve všech ročnících druhého stupně. </w:t>
      </w:r>
      <w:r w:rsidR="00BA4D24">
        <w:rPr>
          <w:rFonts w:ascii="Times New Roman" w:hAnsi="Times New Roman" w:cs="Times New Roman"/>
          <w:sz w:val="24"/>
          <w:szCs w:val="24"/>
        </w:rPr>
        <w:t>(revize.edu, 202</w:t>
      </w:r>
      <w:r w:rsidR="00BA4D24">
        <w:rPr>
          <w:rFonts w:ascii="Times New Roman" w:hAnsi="Times New Roman" w:cs="Times New Roman"/>
          <w:sz w:val="24"/>
          <w:szCs w:val="24"/>
        </w:rPr>
        <w:t>1</w:t>
      </w:r>
      <w:r w:rsidR="00BA4D24">
        <w:rPr>
          <w:rFonts w:ascii="Times New Roman" w:hAnsi="Times New Roman" w:cs="Times New Roman"/>
          <w:sz w:val="24"/>
          <w:szCs w:val="24"/>
        </w:rPr>
        <w:t>)</w:t>
      </w:r>
    </w:p>
    <w:p w14:paraId="116692F0" w14:textId="77777777" w:rsidR="002358A5" w:rsidRDefault="002358A5" w:rsidP="00B12411">
      <w:pPr>
        <w:spacing w:line="360" w:lineRule="auto"/>
        <w:jc w:val="both"/>
        <w:rPr>
          <w:rFonts w:ascii="Times New Roman" w:hAnsi="Times New Roman" w:cs="Times New Roman"/>
          <w:sz w:val="24"/>
          <w:szCs w:val="24"/>
        </w:rPr>
      </w:pPr>
    </w:p>
    <w:p w14:paraId="6BC05A78" w14:textId="77777777" w:rsidR="00B12411" w:rsidRPr="00CD416F" w:rsidRDefault="00B12411" w:rsidP="002358A5">
      <w:pPr>
        <w:pStyle w:val="PODKAPITOLA"/>
      </w:pPr>
      <w:bookmarkStart w:id="7" w:name="_Toc164279990"/>
      <w:r w:rsidRPr="00CD416F">
        <w:lastRenderedPageBreak/>
        <w:t>Porovnání původního a současného RVP</w:t>
      </w:r>
      <w:r>
        <w:t xml:space="preserve"> ZV</w:t>
      </w:r>
      <w:bookmarkEnd w:id="7"/>
    </w:p>
    <w:p w14:paraId="4D5BA5B4" w14:textId="77777777" w:rsidR="00B12411" w:rsidRDefault="00B12411" w:rsidP="00B12411">
      <w:pPr>
        <w:pStyle w:val="Odstavecseseznamem"/>
        <w:spacing w:line="360" w:lineRule="auto"/>
        <w:ind w:left="1080"/>
        <w:rPr>
          <w:rFonts w:ascii="Times New Roman" w:hAnsi="Times New Roman" w:cs="Times New Roman"/>
          <w:sz w:val="28"/>
          <w:szCs w:val="28"/>
        </w:rPr>
      </w:pPr>
    </w:p>
    <w:p w14:paraId="4FF0CAD3" w14:textId="37BECB47" w:rsidR="00B12411" w:rsidRPr="00AA7D5D"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7155CB">
        <w:rPr>
          <w:rFonts w:ascii="Times New Roman" w:hAnsi="Times New Roman" w:cs="Times New Roman"/>
          <w:sz w:val="24"/>
          <w:szCs w:val="24"/>
        </w:rPr>
        <w:t>eb</w:t>
      </w:r>
      <w:r>
        <w:rPr>
          <w:rFonts w:ascii="Times New Roman" w:hAnsi="Times New Roman" w:cs="Times New Roman"/>
          <w:sz w:val="24"/>
          <w:szCs w:val="24"/>
        </w:rPr>
        <w:t xml:space="preserve"> </w:t>
      </w:r>
      <w:r w:rsidR="00BA4D24">
        <w:rPr>
          <w:rFonts w:ascii="Times New Roman" w:hAnsi="Times New Roman" w:cs="Times New Roman"/>
          <w:sz w:val="24"/>
          <w:szCs w:val="24"/>
        </w:rPr>
        <w:t>edu.cz</w:t>
      </w:r>
      <w:r>
        <w:rPr>
          <w:rFonts w:ascii="Times New Roman" w:hAnsi="Times New Roman" w:cs="Times New Roman"/>
          <w:sz w:val="24"/>
          <w:szCs w:val="24"/>
        </w:rPr>
        <w:t xml:space="preserve"> uvádí, že p</w:t>
      </w:r>
      <w:r w:rsidRPr="00AA7D5D">
        <w:rPr>
          <w:rFonts w:ascii="Times New Roman" w:hAnsi="Times New Roman" w:cs="Times New Roman"/>
          <w:sz w:val="24"/>
          <w:szCs w:val="24"/>
        </w:rPr>
        <w:t>ředmět Informační a komunikační technologie se ve starším RVP</w:t>
      </w:r>
      <w:r w:rsidR="0038242A">
        <w:rPr>
          <w:rFonts w:ascii="Times New Roman" w:hAnsi="Times New Roman" w:cs="Times New Roman"/>
          <w:sz w:val="24"/>
          <w:szCs w:val="24"/>
        </w:rPr>
        <w:t xml:space="preserve"> ZV </w:t>
      </w:r>
      <w:r w:rsidRPr="00AA7D5D">
        <w:rPr>
          <w:rFonts w:ascii="Times New Roman" w:hAnsi="Times New Roman" w:cs="Times New Roman"/>
          <w:sz w:val="24"/>
          <w:szCs w:val="24"/>
        </w:rPr>
        <w:t xml:space="preserve">zaměřoval především na získání základní úrovně </w:t>
      </w:r>
      <w:r w:rsidR="0038242A">
        <w:rPr>
          <w:rFonts w:ascii="Times New Roman" w:hAnsi="Times New Roman" w:cs="Times New Roman"/>
          <w:sz w:val="24"/>
          <w:szCs w:val="24"/>
        </w:rPr>
        <w:t>informační</w:t>
      </w:r>
      <w:r w:rsidRPr="00AA7D5D">
        <w:rPr>
          <w:rFonts w:ascii="Times New Roman" w:hAnsi="Times New Roman" w:cs="Times New Roman"/>
          <w:sz w:val="24"/>
          <w:szCs w:val="24"/>
        </w:rPr>
        <w:t xml:space="preserve"> gramotnosti. Žáci by měli získat základní znalosti pro práci a ovládání výpočetní techniky a moderních informačních technologií. Co se týče informací, je důležitá schopnost orientace, správného pochopení, schopnost s těmito informacemi nadále nakládat a pracovat a umět je správně využít v dalším vzdělávání i v praktickém životě.</w:t>
      </w:r>
    </w:p>
    <w:p w14:paraId="63A1D1B9" w14:textId="0F2F8DFB" w:rsidR="00B12411" w:rsidRPr="00AA7D5D"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Dále zde byla snaha naučit žáky dovednostem, které budou později schopni uplatnit na trhu práce, jelikož informační dovednosti jsou předpokladem k uplatnění na trhu práce a určitým základem k efektivnímu rozvoji profesní i zájmové činnosti.</w:t>
      </w:r>
    </w:p>
    <w:p w14:paraId="51F79493" w14:textId="2818DE87" w:rsidR="00B12411" w:rsidRPr="00AA7D5D" w:rsidRDefault="00B12411" w:rsidP="00B1241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7155CB">
        <w:rPr>
          <w:rFonts w:ascii="Times New Roman" w:hAnsi="Times New Roman" w:cs="Times New Roman"/>
          <w:sz w:val="24"/>
          <w:szCs w:val="24"/>
        </w:rPr>
        <w:t>eb</w:t>
      </w:r>
      <w:r>
        <w:rPr>
          <w:rFonts w:ascii="Times New Roman" w:hAnsi="Times New Roman" w:cs="Times New Roman"/>
          <w:sz w:val="24"/>
          <w:szCs w:val="24"/>
        </w:rPr>
        <w:t xml:space="preserve"> </w:t>
      </w:r>
      <w:r w:rsidR="00BA4D24">
        <w:rPr>
          <w:rFonts w:ascii="Times New Roman" w:hAnsi="Times New Roman" w:cs="Times New Roman"/>
          <w:sz w:val="24"/>
          <w:szCs w:val="24"/>
        </w:rPr>
        <w:t>edu.cz</w:t>
      </w:r>
      <w:r>
        <w:rPr>
          <w:rFonts w:ascii="Times New Roman" w:hAnsi="Times New Roman" w:cs="Times New Roman"/>
          <w:sz w:val="24"/>
          <w:szCs w:val="24"/>
        </w:rPr>
        <w:t xml:space="preserve"> dále uvádí, jak </w:t>
      </w:r>
      <w:r w:rsidRPr="00AA7D5D">
        <w:rPr>
          <w:rFonts w:ascii="Times New Roman" w:hAnsi="Times New Roman" w:cs="Times New Roman"/>
          <w:sz w:val="24"/>
          <w:szCs w:val="24"/>
        </w:rPr>
        <w:t xml:space="preserve">Informatika pronikala i do ostatních předmětů: </w:t>
      </w:r>
      <w:r w:rsidRPr="00AA7D5D">
        <w:rPr>
          <w:rFonts w:ascii="Times New Roman" w:hAnsi="Times New Roman" w:cs="Times New Roman"/>
          <w:i/>
          <w:sz w:val="24"/>
          <w:szCs w:val="24"/>
        </w:rPr>
        <w:t>„Dovednosti získané ve vzdělávací oblasti Informační a komunikační technologie umožňují žákům aplikovat výpočetní techniku s bohatou škálou vzdělávacího softwaru a informačních zdrojů ve všech vzdělávacích oblastech celého základního vzdělávání.“</w:t>
      </w:r>
      <w:r w:rsidRPr="00AA7D5D">
        <w:rPr>
          <w:rFonts w:ascii="Times New Roman" w:hAnsi="Times New Roman" w:cs="Times New Roman"/>
          <w:sz w:val="24"/>
          <w:szCs w:val="24"/>
        </w:rPr>
        <w:t xml:space="preserve"> Hlavním cílem bylo porozumění toku informací, informačních procesů, hledání a srovnávání rozsáhlých datových souborů. Dalším záměrem bylo využít moderní technologie ke zlepšení výuky a prezentace výsledků práce</w:t>
      </w:r>
      <w:r w:rsidR="00132322">
        <w:rPr>
          <w:rFonts w:ascii="Times New Roman" w:hAnsi="Times New Roman" w:cs="Times New Roman"/>
          <w:sz w:val="24"/>
          <w:szCs w:val="24"/>
        </w:rPr>
        <w:t xml:space="preserve"> současně s orientací</w:t>
      </w:r>
      <w:r w:rsidRPr="00AA7D5D">
        <w:rPr>
          <w:rFonts w:ascii="Times New Roman" w:hAnsi="Times New Roman" w:cs="Times New Roman"/>
          <w:sz w:val="24"/>
          <w:szCs w:val="24"/>
        </w:rPr>
        <w:t xml:space="preserve"> na dodržování autorských práv, prevenci nevhodného obsahu na internetu a </w:t>
      </w:r>
      <w:r w:rsidR="00132322">
        <w:rPr>
          <w:rFonts w:ascii="Times New Roman" w:hAnsi="Times New Roman" w:cs="Times New Roman"/>
          <w:sz w:val="24"/>
          <w:szCs w:val="24"/>
        </w:rPr>
        <w:t xml:space="preserve">na </w:t>
      </w:r>
      <w:r w:rsidRPr="00AA7D5D">
        <w:rPr>
          <w:rFonts w:ascii="Times New Roman" w:hAnsi="Times New Roman" w:cs="Times New Roman"/>
          <w:sz w:val="24"/>
          <w:szCs w:val="24"/>
        </w:rPr>
        <w:t>šetrné zacházení s technologickými prostředky.</w:t>
      </w:r>
      <w:r w:rsidR="00BA4D24">
        <w:rPr>
          <w:rFonts w:ascii="Times New Roman" w:hAnsi="Times New Roman" w:cs="Times New Roman"/>
          <w:sz w:val="24"/>
          <w:szCs w:val="24"/>
        </w:rPr>
        <w:t xml:space="preserve"> </w:t>
      </w:r>
      <w:r w:rsidR="00BA4D24">
        <w:rPr>
          <w:rFonts w:ascii="Times New Roman" w:hAnsi="Times New Roman" w:cs="Times New Roman"/>
          <w:sz w:val="24"/>
          <w:szCs w:val="24"/>
        </w:rPr>
        <w:t>(revize.edu, 2023)</w:t>
      </w:r>
    </w:p>
    <w:p w14:paraId="220BBA99" w14:textId="71B50DB2" w:rsidR="00B12411" w:rsidRPr="00AA7D5D"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Informatické myšlení je hlavním cílem předmětu v nově upraveném RVP</w:t>
      </w:r>
      <w:r w:rsidR="00132322">
        <w:rPr>
          <w:rFonts w:ascii="Times New Roman" w:hAnsi="Times New Roman" w:cs="Times New Roman"/>
          <w:sz w:val="24"/>
          <w:szCs w:val="24"/>
        </w:rPr>
        <w:t xml:space="preserve"> ZV</w:t>
      </w:r>
      <w:r w:rsidRPr="00AA7D5D">
        <w:rPr>
          <w:rFonts w:ascii="Times New Roman" w:hAnsi="Times New Roman" w:cs="Times New Roman"/>
          <w:sz w:val="24"/>
          <w:szCs w:val="24"/>
        </w:rPr>
        <w:t>. Je třeba klást důraz na rozvoj informatického myšlení, schopnost žáka se aktivně zapojit a pracovat a</w:t>
      </w:r>
      <w:r w:rsidR="000A5772">
        <w:rPr>
          <w:rFonts w:ascii="Times New Roman" w:hAnsi="Times New Roman" w:cs="Times New Roman"/>
          <w:sz w:val="24"/>
          <w:szCs w:val="24"/>
        </w:rPr>
        <w:t> </w:t>
      </w:r>
      <w:r w:rsidRPr="00AA7D5D">
        <w:rPr>
          <w:rFonts w:ascii="Times New Roman" w:hAnsi="Times New Roman" w:cs="Times New Roman"/>
          <w:sz w:val="24"/>
          <w:szCs w:val="24"/>
        </w:rPr>
        <w:t>porozumět základním principům informačních technologií. Žák by měl tedy vyvíjet aktivní činnost, zapojovat se do výuky, snažit se problémy řešit. Důležité není jen „umět pracovat s</w:t>
      </w:r>
      <w:r w:rsidR="000A5772">
        <w:rPr>
          <w:rFonts w:ascii="Times New Roman" w:hAnsi="Times New Roman" w:cs="Times New Roman"/>
          <w:sz w:val="24"/>
          <w:szCs w:val="24"/>
        </w:rPr>
        <w:t> </w:t>
      </w:r>
      <w:r w:rsidRPr="00AA7D5D">
        <w:rPr>
          <w:rFonts w:ascii="Times New Roman" w:hAnsi="Times New Roman" w:cs="Times New Roman"/>
          <w:sz w:val="24"/>
          <w:szCs w:val="24"/>
        </w:rPr>
        <w:t>počítačem“, ale zapojit se, tvořit, hledat řešení, rozpoznat chyby a umět s nimi dále pracovat.</w:t>
      </w:r>
    </w:p>
    <w:p w14:paraId="37024857" w14:textId="7D872DEE" w:rsidR="00B12411"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 xml:space="preserve">Na prvním stupni základního vzdělávání </w:t>
      </w:r>
      <w:r w:rsidR="00132322">
        <w:rPr>
          <w:rFonts w:ascii="Times New Roman" w:hAnsi="Times New Roman" w:cs="Times New Roman"/>
          <w:sz w:val="24"/>
          <w:szCs w:val="24"/>
        </w:rPr>
        <w:t xml:space="preserve">se </w:t>
      </w:r>
      <w:r w:rsidRPr="00AA7D5D">
        <w:rPr>
          <w:rFonts w:ascii="Times New Roman" w:hAnsi="Times New Roman" w:cs="Times New Roman"/>
          <w:sz w:val="24"/>
          <w:szCs w:val="24"/>
        </w:rPr>
        <w:t>žáci zapojují do her, experimentů a diskusí, kde</w:t>
      </w:r>
      <w:r w:rsidR="000A5772">
        <w:rPr>
          <w:rFonts w:ascii="Times New Roman" w:hAnsi="Times New Roman" w:cs="Times New Roman"/>
          <w:sz w:val="24"/>
          <w:szCs w:val="24"/>
        </w:rPr>
        <w:t> </w:t>
      </w:r>
      <w:r w:rsidRPr="00AA7D5D">
        <w:rPr>
          <w:rFonts w:ascii="Times New Roman" w:hAnsi="Times New Roman" w:cs="Times New Roman"/>
          <w:sz w:val="24"/>
          <w:szCs w:val="24"/>
        </w:rPr>
        <w:t xml:space="preserve">si vytvářejí první představy o tom, jak se data a informace zaznamenávají, a objevují různé aspekty informačního světa. </w:t>
      </w:r>
    </w:p>
    <w:p w14:paraId="6D9DF364" w14:textId="2476B668" w:rsidR="00B12411" w:rsidRPr="00AA7D5D"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Postupně rozvíjejí schopnost identifikovat a analyzovat problémy a hledat jejich řešení. Pracují v programovacím prostředí a zkoumají algoritmické postupy. Informatika jim poskytuje základní dovednosti v oblasti práce s technologiemi a postupně si osvojují bezpečné chování v</w:t>
      </w:r>
      <w:r w:rsidR="000A5772">
        <w:rPr>
          <w:rFonts w:ascii="Times New Roman" w:hAnsi="Times New Roman" w:cs="Times New Roman"/>
          <w:sz w:val="24"/>
          <w:szCs w:val="24"/>
        </w:rPr>
        <w:t> </w:t>
      </w:r>
      <w:r w:rsidRPr="00AA7D5D">
        <w:rPr>
          <w:rFonts w:ascii="Times New Roman" w:hAnsi="Times New Roman" w:cs="Times New Roman"/>
          <w:sz w:val="24"/>
          <w:szCs w:val="24"/>
        </w:rPr>
        <w:t xml:space="preserve">digitálním prostředí. </w:t>
      </w:r>
    </w:p>
    <w:p w14:paraId="5F8F2F99" w14:textId="36C340C7" w:rsidR="00B12411" w:rsidRPr="00AA7D5D"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lastRenderedPageBreak/>
        <w:t>Na druhém stupni základního vzdělávání se žáci podílí na tvorbě, experimentech a</w:t>
      </w:r>
      <w:r w:rsidR="000A5772">
        <w:rPr>
          <w:rFonts w:ascii="Times New Roman" w:hAnsi="Times New Roman" w:cs="Times New Roman"/>
          <w:sz w:val="24"/>
          <w:szCs w:val="24"/>
        </w:rPr>
        <w:t> </w:t>
      </w:r>
      <w:r w:rsidRPr="00AA7D5D">
        <w:rPr>
          <w:rFonts w:ascii="Times New Roman" w:hAnsi="Times New Roman" w:cs="Times New Roman"/>
          <w:sz w:val="24"/>
          <w:szCs w:val="24"/>
        </w:rPr>
        <w:t>ověřování různých řešení, což jim pomáhá prohlubovat porozumění základním informatickým konceptům a principům digitálních technologií. Při analýze problémů se učí rozlišovat důležité aspekty od těch, které lze opomenout, a systematicky zpracovávat data. Jejich pochopení fungování digitálních technologií jim umožňuje lépe chránit své soukromí, data a zařízení.</w:t>
      </w:r>
    </w:p>
    <w:p w14:paraId="1321EC8F" w14:textId="15921268" w:rsidR="00B12411" w:rsidRPr="00AA7D5D"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Mezi hlavní cíle patří provádění komplexní analýzy situací a jevů v našem okolí, hledání optimálních řešení pro danou situaci, pochopení různých metod kódování, rozhodování na</w:t>
      </w:r>
      <w:r w:rsidR="000A5772">
        <w:rPr>
          <w:rFonts w:ascii="Times New Roman" w:hAnsi="Times New Roman" w:cs="Times New Roman"/>
          <w:sz w:val="24"/>
          <w:szCs w:val="24"/>
        </w:rPr>
        <w:t> </w:t>
      </w:r>
      <w:r w:rsidRPr="00AA7D5D">
        <w:rPr>
          <w:rFonts w:ascii="Times New Roman" w:hAnsi="Times New Roman" w:cs="Times New Roman"/>
          <w:sz w:val="24"/>
          <w:szCs w:val="24"/>
        </w:rPr>
        <w:t>základě relevantních informací a jejich výklad, hodnocení technických možností a</w:t>
      </w:r>
      <w:r w:rsidR="000A5772">
        <w:rPr>
          <w:rFonts w:ascii="Times New Roman" w:hAnsi="Times New Roman" w:cs="Times New Roman"/>
          <w:sz w:val="24"/>
          <w:szCs w:val="24"/>
        </w:rPr>
        <w:t> </w:t>
      </w:r>
      <w:r w:rsidRPr="00AA7D5D">
        <w:rPr>
          <w:rFonts w:ascii="Times New Roman" w:hAnsi="Times New Roman" w:cs="Times New Roman"/>
          <w:sz w:val="24"/>
          <w:szCs w:val="24"/>
        </w:rPr>
        <w:t>otevřenost novým přístupům a inovacím.</w:t>
      </w:r>
    </w:p>
    <w:p w14:paraId="177CD39D" w14:textId="39A78F8B" w:rsidR="00B12411" w:rsidRDefault="00B12411" w:rsidP="00B12411">
      <w:pPr>
        <w:spacing w:line="360" w:lineRule="auto"/>
        <w:ind w:firstLine="360"/>
        <w:jc w:val="both"/>
        <w:rPr>
          <w:rFonts w:ascii="Times New Roman" w:hAnsi="Times New Roman" w:cs="Times New Roman"/>
          <w:sz w:val="24"/>
          <w:szCs w:val="24"/>
        </w:rPr>
      </w:pPr>
      <w:r w:rsidRPr="00AA7D5D">
        <w:rPr>
          <w:rFonts w:ascii="Times New Roman" w:hAnsi="Times New Roman" w:cs="Times New Roman"/>
          <w:sz w:val="24"/>
          <w:szCs w:val="24"/>
        </w:rPr>
        <w:t xml:space="preserve">Pokud shrneme charakteristiky vzdělávacích oblastí uvedených výše, dřívější RVP </w:t>
      </w:r>
      <w:r w:rsidR="00132322">
        <w:rPr>
          <w:rFonts w:ascii="Times New Roman" w:hAnsi="Times New Roman" w:cs="Times New Roman"/>
          <w:sz w:val="24"/>
          <w:szCs w:val="24"/>
        </w:rPr>
        <w:t xml:space="preserve">ZV </w:t>
      </w:r>
      <w:r w:rsidRPr="00AA7D5D">
        <w:rPr>
          <w:rFonts w:ascii="Times New Roman" w:hAnsi="Times New Roman" w:cs="Times New Roman"/>
          <w:sz w:val="24"/>
          <w:szCs w:val="24"/>
        </w:rPr>
        <w:t>mělo za cíl naučit žáky pracovat s počítačem, pochopit jeho složení a naučit se řešit problémy pomocí počítače, ať už v osobním či profesním životě. Novější RVP</w:t>
      </w:r>
      <w:r w:rsidR="00132322">
        <w:rPr>
          <w:rFonts w:ascii="Times New Roman" w:hAnsi="Times New Roman" w:cs="Times New Roman"/>
          <w:sz w:val="24"/>
          <w:szCs w:val="24"/>
        </w:rPr>
        <w:t xml:space="preserve"> ZV</w:t>
      </w:r>
      <w:r w:rsidRPr="00AA7D5D">
        <w:rPr>
          <w:rFonts w:ascii="Times New Roman" w:hAnsi="Times New Roman" w:cs="Times New Roman"/>
          <w:sz w:val="24"/>
          <w:szCs w:val="24"/>
        </w:rPr>
        <w:t xml:space="preserve"> klade důraz na</w:t>
      </w:r>
      <w:r w:rsidR="00697EFE">
        <w:rPr>
          <w:rFonts w:ascii="Times New Roman" w:hAnsi="Times New Roman" w:cs="Times New Roman"/>
          <w:sz w:val="24"/>
          <w:szCs w:val="24"/>
        </w:rPr>
        <w:t> </w:t>
      </w:r>
      <w:r w:rsidRPr="00AA7D5D">
        <w:rPr>
          <w:rFonts w:ascii="Times New Roman" w:hAnsi="Times New Roman" w:cs="Times New Roman"/>
          <w:sz w:val="24"/>
          <w:szCs w:val="24"/>
        </w:rPr>
        <w:t>to,</w:t>
      </w:r>
      <w:r w:rsidR="00697EFE">
        <w:rPr>
          <w:rFonts w:ascii="Times New Roman" w:hAnsi="Times New Roman" w:cs="Times New Roman"/>
          <w:sz w:val="24"/>
          <w:szCs w:val="24"/>
        </w:rPr>
        <w:t> </w:t>
      </w:r>
      <w:r w:rsidRPr="00AA7D5D">
        <w:rPr>
          <w:rFonts w:ascii="Times New Roman" w:hAnsi="Times New Roman" w:cs="Times New Roman"/>
          <w:sz w:val="24"/>
          <w:szCs w:val="24"/>
        </w:rPr>
        <w:t>že</w:t>
      </w:r>
      <w:r w:rsidR="000A5772">
        <w:rPr>
          <w:rFonts w:ascii="Times New Roman" w:hAnsi="Times New Roman" w:cs="Times New Roman"/>
          <w:sz w:val="24"/>
          <w:szCs w:val="24"/>
        </w:rPr>
        <w:t> </w:t>
      </w:r>
      <w:r w:rsidRPr="00AA7D5D">
        <w:rPr>
          <w:rFonts w:ascii="Times New Roman" w:hAnsi="Times New Roman" w:cs="Times New Roman"/>
          <w:sz w:val="24"/>
          <w:szCs w:val="24"/>
        </w:rPr>
        <w:t>informatika není pouze o počítačích; zahrnuje také specifický způsob myšlení, přístup k</w:t>
      </w:r>
      <w:r w:rsidR="000A5772">
        <w:rPr>
          <w:rFonts w:ascii="Times New Roman" w:hAnsi="Times New Roman" w:cs="Times New Roman"/>
          <w:sz w:val="24"/>
          <w:szCs w:val="24"/>
        </w:rPr>
        <w:t> </w:t>
      </w:r>
      <w:r w:rsidRPr="00AA7D5D">
        <w:rPr>
          <w:rFonts w:ascii="Times New Roman" w:hAnsi="Times New Roman" w:cs="Times New Roman"/>
          <w:sz w:val="24"/>
          <w:szCs w:val="24"/>
        </w:rPr>
        <w:t>řešení úkolů, rozhodování, logické myšlení a schopnost brát v úvahu více informací. To</w:t>
      </w:r>
      <w:r w:rsidR="000A5772">
        <w:rPr>
          <w:rFonts w:ascii="Times New Roman" w:hAnsi="Times New Roman" w:cs="Times New Roman"/>
          <w:sz w:val="24"/>
          <w:szCs w:val="24"/>
        </w:rPr>
        <w:t> </w:t>
      </w:r>
      <w:r w:rsidRPr="00AA7D5D">
        <w:rPr>
          <w:rFonts w:ascii="Times New Roman" w:hAnsi="Times New Roman" w:cs="Times New Roman"/>
          <w:sz w:val="24"/>
          <w:szCs w:val="24"/>
        </w:rPr>
        <w:t>se</w:t>
      </w:r>
      <w:r w:rsidR="000A5772">
        <w:rPr>
          <w:rFonts w:ascii="Times New Roman" w:hAnsi="Times New Roman" w:cs="Times New Roman"/>
          <w:sz w:val="24"/>
          <w:szCs w:val="24"/>
        </w:rPr>
        <w:t> </w:t>
      </w:r>
      <w:r w:rsidRPr="00AA7D5D">
        <w:rPr>
          <w:rFonts w:ascii="Times New Roman" w:hAnsi="Times New Roman" w:cs="Times New Roman"/>
          <w:sz w:val="24"/>
          <w:szCs w:val="24"/>
        </w:rPr>
        <w:t xml:space="preserve">konkrétně projevuje v pojmu </w:t>
      </w:r>
      <w:r w:rsidR="00132322">
        <w:rPr>
          <w:rFonts w:ascii="Times New Roman" w:hAnsi="Times New Roman" w:cs="Times New Roman"/>
          <w:sz w:val="24"/>
          <w:szCs w:val="24"/>
        </w:rPr>
        <w:t>„</w:t>
      </w:r>
      <w:r w:rsidRPr="00AA7D5D">
        <w:rPr>
          <w:rFonts w:ascii="Times New Roman" w:hAnsi="Times New Roman" w:cs="Times New Roman"/>
          <w:sz w:val="24"/>
          <w:szCs w:val="24"/>
        </w:rPr>
        <w:t>informatické myšlení</w:t>
      </w:r>
      <w:r w:rsidR="00132322">
        <w:rPr>
          <w:rFonts w:ascii="Times New Roman" w:hAnsi="Times New Roman" w:cs="Times New Roman"/>
          <w:sz w:val="24"/>
          <w:szCs w:val="24"/>
        </w:rPr>
        <w:t>“</w:t>
      </w:r>
      <w:r w:rsidRPr="00AA7D5D">
        <w:rPr>
          <w:rFonts w:ascii="Times New Roman" w:hAnsi="Times New Roman" w:cs="Times New Roman"/>
          <w:sz w:val="24"/>
          <w:szCs w:val="24"/>
        </w:rPr>
        <w:t>.</w:t>
      </w:r>
      <w:r w:rsidR="00BA4D24">
        <w:rPr>
          <w:rFonts w:ascii="Times New Roman" w:hAnsi="Times New Roman" w:cs="Times New Roman"/>
          <w:sz w:val="24"/>
          <w:szCs w:val="24"/>
        </w:rPr>
        <w:t xml:space="preserve"> (RVP ZV, 2021)</w:t>
      </w:r>
    </w:p>
    <w:p w14:paraId="0D0ABC2A" w14:textId="77777777" w:rsidR="00390DC9" w:rsidRPr="004D03B0" w:rsidRDefault="00390DC9" w:rsidP="00390DC9">
      <w:pPr>
        <w:spacing w:line="360" w:lineRule="auto"/>
        <w:rPr>
          <w:rFonts w:ascii="Times New Roman" w:hAnsi="Times New Roman" w:cs="Times New Roman"/>
          <w:sz w:val="28"/>
          <w:szCs w:val="28"/>
        </w:rPr>
      </w:pPr>
    </w:p>
    <w:p w14:paraId="6FE15D77" w14:textId="77777777" w:rsidR="00390DC9" w:rsidRPr="004D03B0" w:rsidRDefault="00390DC9" w:rsidP="00177BC1">
      <w:pPr>
        <w:pStyle w:val="PODKAPITOLA"/>
      </w:pPr>
      <w:bookmarkStart w:id="8" w:name="_Toc164279991"/>
      <w:r w:rsidRPr="004D03B0">
        <w:t>Změna časové dotace a nástup na změnu</w:t>
      </w:r>
      <w:bookmarkEnd w:id="8"/>
    </w:p>
    <w:p w14:paraId="33CB7FA3" w14:textId="77777777" w:rsidR="00390DC9" w:rsidRPr="004D03B0" w:rsidRDefault="00390DC9" w:rsidP="00390DC9">
      <w:pPr>
        <w:pStyle w:val="Odstavecseseznamem"/>
        <w:spacing w:line="360" w:lineRule="auto"/>
        <w:ind w:left="1080"/>
        <w:rPr>
          <w:rFonts w:ascii="Times New Roman" w:hAnsi="Times New Roman" w:cs="Times New Roman"/>
          <w:sz w:val="28"/>
          <w:szCs w:val="28"/>
        </w:rPr>
      </w:pPr>
    </w:p>
    <w:p w14:paraId="20EC6F27" w14:textId="5989C03D" w:rsidR="00390DC9" w:rsidRPr="004D03B0" w:rsidRDefault="00390DC9" w:rsidP="00177BC1">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W</w:t>
      </w:r>
      <w:r w:rsidR="007155CB">
        <w:rPr>
          <w:rFonts w:ascii="Times New Roman" w:hAnsi="Times New Roman" w:cs="Times New Roman"/>
          <w:sz w:val="24"/>
          <w:szCs w:val="24"/>
        </w:rPr>
        <w:t>eb</w:t>
      </w:r>
      <w:r w:rsidRPr="004D03B0">
        <w:rPr>
          <w:rFonts w:ascii="Times New Roman" w:hAnsi="Times New Roman" w:cs="Times New Roman"/>
          <w:sz w:val="24"/>
          <w:szCs w:val="24"/>
        </w:rPr>
        <w:t xml:space="preserve"> </w:t>
      </w:r>
      <w:r w:rsidR="00BA4D24">
        <w:rPr>
          <w:rFonts w:ascii="Times New Roman" w:hAnsi="Times New Roman" w:cs="Times New Roman"/>
          <w:sz w:val="24"/>
          <w:szCs w:val="24"/>
        </w:rPr>
        <w:t>edu.cz</w:t>
      </w:r>
      <w:r w:rsidRPr="004D03B0">
        <w:rPr>
          <w:rFonts w:ascii="Times New Roman" w:hAnsi="Times New Roman" w:cs="Times New Roman"/>
          <w:sz w:val="24"/>
          <w:szCs w:val="24"/>
        </w:rPr>
        <w:t xml:space="preserve"> a Pedagogická komora uvádí, že nový RVP</w:t>
      </w:r>
      <w:r w:rsidR="00C90099">
        <w:rPr>
          <w:rFonts w:ascii="Times New Roman" w:hAnsi="Times New Roman" w:cs="Times New Roman"/>
          <w:sz w:val="24"/>
          <w:szCs w:val="24"/>
        </w:rPr>
        <w:t xml:space="preserve"> ZV</w:t>
      </w:r>
      <w:r w:rsidRPr="004D03B0">
        <w:rPr>
          <w:rFonts w:ascii="Times New Roman" w:hAnsi="Times New Roman" w:cs="Times New Roman"/>
          <w:sz w:val="24"/>
          <w:szCs w:val="24"/>
        </w:rPr>
        <w:t xml:space="preserve"> zavádí vzdělávací obor Informatika s pevně stanovenými hodinovými dotacemi - 2 hodiny na prvním stupni ZŠ a</w:t>
      </w:r>
      <w:r w:rsidR="00FF3AE7">
        <w:rPr>
          <w:rFonts w:ascii="Times New Roman" w:hAnsi="Times New Roman" w:cs="Times New Roman"/>
          <w:sz w:val="24"/>
          <w:szCs w:val="24"/>
        </w:rPr>
        <w:t> </w:t>
      </w:r>
      <w:r w:rsidRPr="004D03B0">
        <w:rPr>
          <w:rFonts w:ascii="Times New Roman" w:hAnsi="Times New Roman" w:cs="Times New Roman"/>
          <w:sz w:val="24"/>
          <w:szCs w:val="24"/>
        </w:rPr>
        <w:t>4</w:t>
      </w:r>
      <w:r w:rsidR="00FF3AE7">
        <w:rPr>
          <w:rFonts w:ascii="Times New Roman" w:hAnsi="Times New Roman" w:cs="Times New Roman"/>
          <w:sz w:val="24"/>
          <w:szCs w:val="24"/>
        </w:rPr>
        <w:t> </w:t>
      </w:r>
      <w:r w:rsidRPr="004D03B0">
        <w:rPr>
          <w:rFonts w:ascii="Times New Roman" w:hAnsi="Times New Roman" w:cs="Times New Roman"/>
          <w:sz w:val="24"/>
          <w:szCs w:val="24"/>
        </w:rPr>
        <w:t xml:space="preserve">hodiny na druhém stupni. Toto znamená, že se snižuje čas věnovaný přírodovědným, společenskovědním a uměleckým oblastem vzdělávání, kde došlo k redukci minimálního počtu vyučovacích hodin v rámci </w:t>
      </w:r>
      <w:r w:rsidR="00C90099">
        <w:rPr>
          <w:rFonts w:ascii="Times New Roman" w:hAnsi="Times New Roman" w:cs="Times New Roman"/>
          <w:sz w:val="24"/>
          <w:szCs w:val="24"/>
        </w:rPr>
        <w:t>U</w:t>
      </w:r>
      <w:r w:rsidRPr="004D03B0">
        <w:rPr>
          <w:rFonts w:ascii="Times New Roman" w:hAnsi="Times New Roman" w:cs="Times New Roman"/>
          <w:sz w:val="24"/>
          <w:szCs w:val="24"/>
        </w:rPr>
        <w:t xml:space="preserve">čebního plánu a ke zrušení některých očekávaných výstupů. </w:t>
      </w:r>
    </w:p>
    <w:p w14:paraId="2970E3F7" w14:textId="70D5226D" w:rsidR="00390DC9" w:rsidRPr="004D03B0" w:rsidRDefault="00390DC9" w:rsidP="00177BC1">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Na prvním stupni byla snížena hodinová dotace předmětu Člověk a jeho svět, na druhém stupni byly sníženy hodinové dotace (vždy o jednu hodinu u každého) u těchto předmětů – Člověk a společnost, Člověk a příroda a Umění a kultura.</w:t>
      </w:r>
      <w:r w:rsidR="00BA4D24">
        <w:rPr>
          <w:rFonts w:ascii="Times New Roman" w:hAnsi="Times New Roman" w:cs="Times New Roman"/>
          <w:sz w:val="24"/>
          <w:szCs w:val="24"/>
        </w:rPr>
        <w:t xml:space="preserve"> </w:t>
      </w:r>
      <w:r w:rsidR="00BA4D24">
        <w:rPr>
          <w:rFonts w:ascii="Times New Roman" w:hAnsi="Times New Roman" w:cs="Times New Roman"/>
          <w:sz w:val="24"/>
          <w:szCs w:val="24"/>
        </w:rPr>
        <w:t>(</w:t>
      </w:r>
      <w:r w:rsidR="00BA4D24">
        <w:rPr>
          <w:rFonts w:ascii="Times New Roman" w:hAnsi="Times New Roman" w:cs="Times New Roman"/>
          <w:sz w:val="24"/>
          <w:szCs w:val="24"/>
        </w:rPr>
        <w:t>pedagogicka-komora.cz, 2021</w:t>
      </w:r>
      <w:r w:rsidR="00BA4D24">
        <w:rPr>
          <w:rFonts w:ascii="Times New Roman" w:hAnsi="Times New Roman" w:cs="Times New Roman"/>
          <w:sz w:val="24"/>
          <w:szCs w:val="24"/>
        </w:rPr>
        <w:t>)</w:t>
      </w:r>
    </w:p>
    <w:p w14:paraId="6AE6486E" w14:textId="0700AF89" w:rsidR="00390DC9" w:rsidRPr="004D03B0" w:rsidRDefault="00390DC9" w:rsidP="00177BC1">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Školy musely nejpozději od 1. září 2023 přejít na výuku dle nového RVP</w:t>
      </w:r>
      <w:r w:rsidR="00C90099">
        <w:rPr>
          <w:rFonts w:ascii="Times New Roman" w:hAnsi="Times New Roman" w:cs="Times New Roman"/>
          <w:sz w:val="24"/>
          <w:szCs w:val="24"/>
        </w:rPr>
        <w:t xml:space="preserve"> ZV</w:t>
      </w:r>
      <w:r w:rsidRPr="004D03B0">
        <w:rPr>
          <w:rFonts w:ascii="Times New Roman" w:hAnsi="Times New Roman" w:cs="Times New Roman"/>
          <w:sz w:val="24"/>
          <w:szCs w:val="24"/>
        </w:rPr>
        <w:t xml:space="preserve"> v</w:t>
      </w:r>
      <w:r w:rsidR="003D0C08">
        <w:rPr>
          <w:rFonts w:ascii="Times New Roman" w:hAnsi="Times New Roman" w:cs="Times New Roman"/>
          <w:sz w:val="24"/>
          <w:szCs w:val="24"/>
        </w:rPr>
        <w:t xml:space="preserve"> </w:t>
      </w:r>
      <w:r w:rsidR="00C90099">
        <w:rPr>
          <w:rFonts w:ascii="Times New Roman" w:hAnsi="Times New Roman" w:cs="Times New Roman"/>
          <w:sz w:val="24"/>
          <w:szCs w:val="24"/>
        </w:rPr>
        <w:t xml:space="preserve">daných </w:t>
      </w:r>
      <w:r w:rsidRPr="004D03B0">
        <w:rPr>
          <w:rFonts w:ascii="Times New Roman" w:hAnsi="Times New Roman" w:cs="Times New Roman"/>
          <w:sz w:val="24"/>
          <w:szCs w:val="24"/>
        </w:rPr>
        <w:t>ročnících prvního stupně. Pro zavedení výuky dle nového RVP</w:t>
      </w:r>
      <w:r w:rsidR="00C90099">
        <w:rPr>
          <w:rFonts w:ascii="Times New Roman" w:hAnsi="Times New Roman" w:cs="Times New Roman"/>
          <w:sz w:val="24"/>
          <w:szCs w:val="24"/>
        </w:rPr>
        <w:t xml:space="preserve"> ZV</w:t>
      </w:r>
      <w:r w:rsidRPr="004D03B0">
        <w:rPr>
          <w:rFonts w:ascii="Times New Roman" w:hAnsi="Times New Roman" w:cs="Times New Roman"/>
          <w:sz w:val="24"/>
          <w:szCs w:val="24"/>
        </w:rPr>
        <w:t xml:space="preserve"> na druhém stupni je nejzazší možný termín 1. září 2024. </w:t>
      </w:r>
    </w:p>
    <w:p w14:paraId="1F758BAA" w14:textId="28E18821" w:rsidR="00390DC9" w:rsidRPr="004D03B0" w:rsidRDefault="00390DC9" w:rsidP="00177BC1">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Některé školy, </w:t>
      </w:r>
      <w:r w:rsidR="00CC0202">
        <w:rPr>
          <w:rFonts w:ascii="Times New Roman" w:hAnsi="Times New Roman" w:cs="Times New Roman"/>
          <w:sz w:val="24"/>
          <w:szCs w:val="24"/>
        </w:rPr>
        <w:t>jež</w:t>
      </w:r>
      <w:r w:rsidRPr="004D03B0">
        <w:rPr>
          <w:rFonts w:ascii="Times New Roman" w:hAnsi="Times New Roman" w:cs="Times New Roman"/>
          <w:sz w:val="24"/>
          <w:szCs w:val="24"/>
        </w:rPr>
        <w:t xml:space="preserve"> chtěly změnu zavádět postupně, začaly s výukou dle nového RVP </w:t>
      </w:r>
      <w:r w:rsidR="00CC0202">
        <w:rPr>
          <w:rFonts w:ascii="Times New Roman" w:hAnsi="Times New Roman" w:cs="Times New Roman"/>
          <w:sz w:val="24"/>
          <w:szCs w:val="24"/>
        </w:rPr>
        <w:t xml:space="preserve">ZV </w:t>
      </w:r>
      <w:r w:rsidRPr="004D03B0">
        <w:rPr>
          <w:rFonts w:ascii="Times New Roman" w:hAnsi="Times New Roman" w:cs="Times New Roman"/>
          <w:sz w:val="24"/>
          <w:szCs w:val="24"/>
        </w:rPr>
        <w:t>již</w:t>
      </w:r>
      <w:r w:rsidR="00FF3AE7">
        <w:rPr>
          <w:rFonts w:ascii="Times New Roman" w:hAnsi="Times New Roman" w:cs="Times New Roman"/>
          <w:sz w:val="24"/>
          <w:szCs w:val="24"/>
        </w:rPr>
        <w:t> </w:t>
      </w:r>
      <w:r w:rsidRPr="004D03B0">
        <w:rPr>
          <w:rFonts w:ascii="Times New Roman" w:hAnsi="Times New Roman" w:cs="Times New Roman"/>
          <w:sz w:val="24"/>
          <w:szCs w:val="24"/>
        </w:rPr>
        <w:t>v roce 2021. Nemusely tedy změnu zavádět nárazově ve všech ročnících najednou, ale</w:t>
      </w:r>
      <w:r w:rsidR="00FF3AE7">
        <w:rPr>
          <w:rFonts w:ascii="Times New Roman" w:hAnsi="Times New Roman" w:cs="Times New Roman"/>
          <w:sz w:val="24"/>
          <w:szCs w:val="24"/>
        </w:rPr>
        <w:t> </w:t>
      </w:r>
      <w:r w:rsidRPr="004D03B0">
        <w:rPr>
          <w:rFonts w:ascii="Times New Roman" w:hAnsi="Times New Roman" w:cs="Times New Roman"/>
          <w:sz w:val="24"/>
          <w:szCs w:val="24"/>
        </w:rPr>
        <w:t>změnu zaváděly postupně po jednotlivých ročnících.</w:t>
      </w:r>
      <w:r w:rsidR="00BA4D24">
        <w:rPr>
          <w:rFonts w:ascii="Times New Roman" w:hAnsi="Times New Roman" w:cs="Times New Roman"/>
          <w:sz w:val="24"/>
          <w:szCs w:val="24"/>
        </w:rPr>
        <w:t xml:space="preserve"> </w:t>
      </w:r>
      <w:r w:rsidR="00BA4D24">
        <w:rPr>
          <w:rFonts w:ascii="Times New Roman" w:hAnsi="Times New Roman" w:cs="Times New Roman"/>
          <w:sz w:val="24"/>
          <w:szCs w:val="24"/>
        </w:rPr>
        <w:t>(revize.edu, 2023)</w:t>
      </w:r>
    </w:p>
    <w:p w14:paraId="7B7BBB37" w14:textId="77777777" w:rsidR="00390DC9" w:rsidRDefault="00390DC9" w:rsidP="00390DC9">
      <w:pPr>
        <w:spacing w:line="360" w:lineRule="auto"/>
        <w:rPr>
          <w:rFonts w:ascii="Times New Roman" w:hAnsi="Times New Roman" w:cs="Times New Roman"/>
          <w:sz w:val="24"/>
          <w:szCs w:val="24"/>
        </w:rPr>
      </w:pPr>
    </w:p>
    <w:p w14:paraId="2623BED0" w14:textId="77777777" w:rsidR="00BF3948" w:rsidRDefault="00BF3948" w:rsidP="00390DC9">
      <w:pPr>
        <w:spacing w:line="360" w:lineRule="auto"/>
        <w:rPr>
          <w:rFonts w:ascii="Times New Roman" w:hAnsi="Times New Roman" w:cs="Times New Roman"/>
          <w:sz w:val="24"/>
          <w:szCs w:val="24"/>
        </w:rPr>
      </w:pPr>
    </w:p>
    <w:p w14:paraId="19CF645C" w14:textId="77777777" w:rsidR="00BF3948" w:rsidRDefault="00BF3948" w:rsidP="00390DC9">
      <w:pPr>
        <w:spacing w:line="360" w:lineRule="auto"/>
        <w:rPr>
          <w:rFonts w:ascii="Times New Roman" w:hAnsi="Times New Roman" w:cs="Times New Roman"/>
          <w:sz w:val="24"/>
          <w:szCs w:val="24"/>
        </w:rPr>
      </w:pPr>
    </w:p>
    <w:p w14:paraId="61F095EB" w14:textId="77777777" w:rsidR="00BF3948" w:rsidRDefault="00BF3948" w:rsidP="00390DC9">
      <w:pPr>
        <w:spacing w:line="360" w:lineRule="auto"/>
        <w:rPr>
          <w:rFonts w:ascii="Times New Roman" w:hAnsi="Times New Roman" w:cs="Times New Roman"/>
          <w:sz w:val="24"/>
          <w:szCs w:val="24"/>
        </w:rPr>
      </w:pPr>
    </w:p>
    <w:p w14:paraId="50C58772" w14:textId="77777777" w:rsidR="00BF3948" w:rsidRDefault="00BF3948" w:rsidP="00390DC9">
      <w:pPr>
        <w:spacing w:line="360" w:lineRule="auto"/>
        <w:rPr>
          <w:rFonts w:ascii="Times New Roman" w:hAnsi="Times New Roman" w:cs="Times New Roman"/>
          <w:sz w:val="24"/>
          <w:szCs w:val="24"/>
        </w:rPr>
      </w:pPr>
    </w:p>
    <w:p w14:paraId="627C9B64" w14:textId="77777777" w:rsidR="00BF3948" w:rsidRDefault="00BF3948" w:rsidP="00390DC9">
      <w:pPr>
        <w:spacing w:line="360" w:lineRule="auto"/>
        <w:rPr>
          <w:rFonts w:ascii="Times New Roman" w:hAnsi="Times New Roman" w:cs="Times New Roman"/>
          <w:sz w:val="24"/>
          <w:szCs w:val="24"/>
        </w:rPr>
      </w:pPr>
    </w:p>
    <w:p w14:paraId="102CB249" w14:textId="77777777" w:rsidR="00BF3948" w:rsidRDefault="00BF3948" w:rsidP="00390DC9">
      <w:pPr>
        <w:spacing w:line="360" w:lineRule="auto"/>
        <w:rPr>
          <w:rFonts w:ascii="Times New Roman" w:hAnsi="Times New Roman" w:cs="Times New Roman"/>
          <w:sz w:val="24"/>
          <w:szCs w:val="24"/>
        </w:rPr>
      </w:pPr>
    </w:p>
    <w:p w14:paraId="73F8F2C4" w14:textId="77777777" w:rsidR="00BF3948" w:rsidRDefault="00BF3948" w:rsidP="00390DC9">
      <w:pPr>
        <w:spacing w:line="360" w:lineRule="auto"/>
        <w:rPr>
          <w:rFonts w:ascii="Times New Roman" w:hAnsi="Times New Roman" w:cs="Times New Roman"/>
          <w:sz w:val="24"/>
          <w:szCs w:val="24"/>
        </w:rPr>
      </w:pPr>
    </w:p>
    <w:p w14:paraId="27CCAE5C" w14:textId="77777777" w:rsidR="00BF3948" w:rsidRDefault="00BF3948" w:rsidP="00390DC9">
      <w:pPr>
        <w:spacing w:line="360" w:lineRule="auto"/>
        <w:rPr>
          <w:rFonts w:ascii="Times New Roman" w:hAnsi="Times New Roman" w:cs="Times New Roman"/>
          <w:sz w:val="24"/>
          <w:szCs w:val="24"/>
        </w:rPr>
      </w:pPr>
    </w:p>
    <w:p w14:paraId="129CF97E" w14:textId="77777777" w:rsidR="00BF3948" w:rsidRDefault="00BF3948" w:rsidP="00390DC9">
      <w:pPr>
        <w:spacing w:line="360" w:lineRule="auto"/>
        <w:rPr>
          <w:rFonts w:ascii="Times New Roman" w:hAnsi="Times New Roman" w:cs="Times New Roman"/>
          <w:sz w:val="24"/>
          <w:szCs w:val="24"/>
        </w:rPr>
      </w:pPr>
    </w:p>
    <w:p w14:paraId="7148A250" w14:textId="77777777" w:rsidR="00BF3948" w:rsidRDefault="00BF3948" w:rsidP="00390DC9">
      <w:pPr>
        <w:spacing w:line="360" w:lineRule="auto"/>
        <w:rPr>
          <w:rFonts w:ascii="Times New Roman" w:hAnsi="Times New Roman" w:cs="Times New Roman"/>
          <w:sz w:val="24"/>
          <w:szCs w:val="24"/>
        </w:rPr>
      </w:pPr>
    </w:p>
    <w:p w14:paraId="1415CE99" w14:textId="77777777" w:rsidR="00BF3948" w:rsidRDefault="00BF3948" w:rsidP="00390DC9">
      <w:pPr>
        <w:spacing w:line="360" w:lineRule="auto"/>
        <w:rPr>
          <w:rFonts w:ascii="Times New Roman" w:hAnsi="Times New Roman" w:cs="Times New Roman"/>
          <w:sz w:val="24"/>
          <w:szCs w:val="24"/>
        </w:rPr>
      </w:pPr>
    </w:p>
    <w:p w14:paraId="510CECC4" w14:textId="77777777" w:rsidR="00BF3948" w:rsidRDefault="00BF3948" w:rsidP="00390DC9">
      <w:pPr>
        <w:spacing w:line="360" w:lineRule="auto"/>
        <w:rPr>
          <w:rFonts w:ascii="Times New Roman" w:hAnsi="Times New Roman" w:cs="Times New Roman"/>
          <w:sz w:val="24"/>
          <w:szCs w:val="24"/>
        </w:rPr>
      </w:pPr>
    </w:p>
    <w:p w14:paraId="0241B5E2" w14:textId="77777777" w:rsidR="00BF3948" w:rsidRDefault="00BF3948" w:rsidP="00390DC9">
      <w:pPr>
        <w:spacing w:line="360" w:lineRule="auto"/>
        <w:rPr>
          <w:rFonts w:ascii="Times New Roman" w:hAnsi="Times New Roman" w:cs="Times New Roman"/>
          <w:sz w:val="24"/>
          <w:szCs w:val="24"/>
        </w:rPr>
      </w:pPr>
    </w:p>
    <w:p w14:paraId="3855C33C" w14:textId="77777777" w:rsidR="00BF3948" w:rsidRDefault="00BF3948" w:rsidP="00390DC9">
      <w:pPr>
        <w:spacing w:line="360" w:lineRule="auto"/>
        <w:rPr>
          <w:rFonts w:ascii="Times New Roman" w:hAnsi="Times New Roman" w:cs="Times New Roman"/>
          <w:sz w:val="24"/>
          <w:szCs w:val="24"/>
        </w:rPr>
      </w:pPr>
    </w:p>
    <w:p w14:paraId="3606FA85" w14:textId="77777777" w:rsidR="00BF3948" w:rsidRDefault="00BF3948" w:rsidP="00390DC9">
      <w:pPr>
        <w:spacing w:line="360" w:lineRule="auto"/>
        <w:rPr>
          <w:rFonts w:ascii="Times New Roman" w:hAnsi="Times New Roman" w:cs="Times New Roman"/>
          <w:sz w:val="24"/>
          <w:szCs w:val="24"/>
        </w:rPr>
      </w:pPr>
    </w:p>
    <w:p w14:paraId="6D24D1C7" w14:textId="77777777" w:rsidR="00BF3948" w:rsidRDefault="00BF3948" w:rsidP="00390DC9">
      <w:pPr>
        <w:spacing w:line="360" w:lineRule="auto"/>
        <w:rPr>
          <w:rFonts w:ascii="Times New Roman" w:hAnsi="Times New Roman" w:cs="Times New Roman"/>
          <w:sz w:val="24"/>
          <w:szCs w:val="24"/>
        </w:rPr>
      </w:pPr>
    </w:p>
    <w:p w14:paraId="204C4823" w14:textId="77777777" w:rsidR="00BF3948" w:rsidRDefault="00BF3948" w:rsidP="00390DC9">
      <w:pPr>
        <w:spacing w:line="360" w:lineRule="auto"/>
        <w:rPr>
          <w:rFonts w:ascii="Times New Roman" w:hAnsi="Times New Roman" w:cs="Times New Roman"/>
          <w:sz w:val="24"/>
          <w:szCs w:val="24"/>
        </w:rPr>
      </w:pPr>
    </w:p>
    <w:p w14:paraId="7F6C3D26" w14:textId="77777777" w:rsidR="00BF3948" w:rsidRDefault="00BF3948" w:rsidP="00390DC9">
      <w:pPr>
        <w:spacing w:line="360" w:lineRule="auto"/>
        <w:rPr>
          <w:rFonts w:ascii="Times New Roman" w:hAnsi="Times New Roman" w:cs="Times New Roman"/>
          <w:sz w:val="24"/>
          <w:szCs w:val="24"/>
        </w:rPr>
      </w:pPr>
    </w:p>
    <w:p w14:paraId="317EF3EC" w14:textId="77777777" w:rsidR="00BF3948" w:rsidRDefault="00BF3948" w:rsidP="00390DC9">
      <w:pPr>
        <w:spacing w:line="360" w:lineRule="auto"/>
        <w:rPr>
          <w:rFonts w:ascii="Times New Roman" w:hAnsi="Times New Roman" w:cs="Times New Roman"/>
          <w:sz w:val="24"/>
          <w:szCs w:val="24"/>
        </w:rPr>
      </w:pPr>
    </w:p>
    <w:p w14:paraId="05E7AA75" w14:textId="77777777" w:rsidR="00BF3948" w:rsidRDefault="00BF3948" w:rsidP="00390DC9">
      <w:pPr>
        <w:spacing w:line="360" w:lineRule="auto"/>
        <w:rPr>
          <w:rFonts w:ascii="Times New Roman" w:hAnsi="Times New Roman" w:cs="Times New Roman"/>
          <w:sz w:val="24"/>
          <w:szCs w:val="24"/>
        </w:rPr>
      </w:pPr>
    </w:p>
    <w:p w14:paraId="6800B7CE" w14:textId="77777777" w:rsidR="00BF3948" w:rsidRPr="004D03B0" w:rsidRDefault="00BF3948" w:rsidP="00390DC9">
      <w:pPr>
        <w:spacing w:line="360" w:lineRule="auto"/>
        <w:rPr>
          <w:rFonts w:ascii="Times New Roman" w:hAnsi="Times New Roman" w:cs="Times New Roman"/>
          <w:sz w:val="24"/>
          <w:szCs w:val="24"/>
        </w:rPr>
      </w:pPr>
    </w:p>
    <w:p w14:paraId="54CA319A" w14:textId="1F84EB71" w:rsidR="00390DC9" w:rsidRPr="004D03B0" w:rsidRDefault="00390DC9" w:rsidP="00BF3948">
      <w:pPr>
        <w:pStyle w:val="KAPITOLA"/>
      </w:pPr>
      <w:bookmarkStart w:id="9" w:name="_Toc164279992"/>
      <w:r w:rsidRPr="004D03B0">
        <w:lastRenderedPageBreak/>
        <w:t>Školní vzdělávací program ZŠ Liptál</w:t>
      </w:r>
      <w:r w:rsidR="00CA593D">
        <w:t>, okres Vsetín</w:t>
      </w:r>
      <w:bookmarkEnd w:id="9"/>
    </w:p>
    <w:p w14:paraId="6BDDCE43" w14:textId="77777777" w:rsidR="00390DC9" w:rsidRPr="004D03B0" w:rsidRDefault="00390DC9" w:rsidP="00390DC9">
      <w:pPr>
        <w:pStyle w:val="Odstavecseseznamem"/>
        <w:spacing w:line="360" w:lineRule="auto"/>
        <w:rPr>
          <w:rFonts w:ascii="Times New Roman" w:hAnsi="Times New Roman" w:cs="Times New Roman"/>
          <w:b/>
          <w:sz w:val="32"/>
          <w:szCs w:val="32"/>
        </w:rPr>
      </w:pPr>
    </w:p>
    <w:p w14:paraId="373EE111" w14:textId="2B51111E" w:rsidR="00390DC9" w:rsidRPr="004D03B0" w:rsidRDefault="00390DC9" w:rsidP="00BF3948">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V </w:t>
      </w:r>
      <w:r w:rsidR="006422A9">
        <w:rPr>
          <w:rFonts w:ascii="Times New Roman" w:hAnsi="Times New Roman" w:cs="Times New Roman"/>
          <w:sz w:val="24"/>
          <w:szCs w:val="24"/>
        </w:rPr>
        <w:t>Z</w:t>
      </w:r>
      <w:r w:rsidRPr="004D03B0">
        <w:rPr>
          <w:rFonts w:ascii="Times New Roman" w:hAnsi="Times New Roman" w:cs="Times New Roman"/>
          <w:sz w:val="24"/>
          <w:szCs w:val="24"/>
        </w:rPr>
        <w:t>ákladní škole Liptál,</w:t>
      </w:r>
      <w:r w:rsidR="006422A9">
        <w:rPr>
          <w:rFonts w:ascii="Times New Roman" w:hAnsi="Times New Roman" w:cs="Times New Roman"/>
          <w:sz w:val="24"/>
          <w:szCs w:val="24"/>
        </w:rPr>
        <w:t xml:space="preserve"> okres Vsetín, </w:t>
      </w:r>
      <w:r w:rsidRPr="004D03B0">
        <w:rPr>
          <w:rFonts w:ascii="Times New Roman" w:hAnsi="Times New Roman" w:cs="Times New Roman"/>
          <w:sz w:val="24"/>
          <w:szCs w:val="24"/>
        </w:rPr>
        <w:t xml:space="preserve">kde momentálně učím, se zavedla výuka dle nového RVP </w:t>
      </w:r>
      <w:r w:rsidR="006422A9">
        <w:rPr>
          <w:rFonts w:ascii="Times New Roman" w:hAnsi="Times New Roman" w:cs="Times New Roman"/>
          <w:sz w:val="24"/>
          <w:szCs w:val="24"/>
        </w:rPr>
        <w:t xml:space="preserve">ZV </w:t>
      </w:r>
      <w:r w:rsidRPr="004D03B0">
        <w:rPr>
          <w:rFonts w:ascii="Times New Roman" w:hAnsi="Times New Roman" w:cs="Times New Roman"/>
          <w:sz w:val="24"/>
          <w:szCs w:val="24"/>
        </w:rPr>
        <w:t xml:space="preserve">ve dvou ročnících prvního a čtyřech ročnících druhého stupně od 1. září 2023. Novému RVP </w:t>
      </w:r>
      <w:r w:rsidR="006422A9">
        <w:rPr>
          <w:rFonts w:ascii="Times New Roman" w:hAnsi="Times New Roman" w:cs="Times New Roman"/>
          <w:sz w:val="24"/>
          <w:szCs w:val="24"/>
        </w:rPr>
        <w:t xml:space="preserve">ZV </w:t>
      </w:r>
      <w:r w:rsidRPr="004D03B0">
        <w:rPr>
          <w:rFonts w:ascii="Times New Roman" w:hAnsi="Times New Roman" w:cs="Times New Roman"/>
          <w:sz w:val="24"/>
          <w:szCs w:val="24"/>
        </w:rPr>
        <w:t>byl samozřejmě uzpůsoben Školní vzdělávací program (dále ŠVP)</w:t>
      </w:r>
      <w:r w:rsidR="006422A9">
        <w:rPr>
          <w:rFonts w:ascii="Times New Roman" w:hAnsi="Times New Roman" w:cs="Times New Roman"/>
          <w:sz w:val="24"/>
          <w:szCs w:val="24"/>
        </w:rPr>
        <w:t xml:space="preserve"> pod názvem „Školní vzdělávací program ZŠ Liptál Malými krůčky společně k velkým úspěchům“</w:t>
      </w:r>
      <w:r w:rsidRPr="004D03B0">
        <w:rPr>
          <w:rFonts w:ascii="Times New Roman" w:hAnsi="Times New Roman" w:cs="Times New Roman"/>
          <w:sz w:val="24"/>
          <w:szCs w:val="24"/>
        </w:rPr>
        <w:t>.</w:t>
      </w:r>
    </w:p>
    <w:p w14:paraId="024D256B" w14:textId="1E1636DD" w:rsidR="00390DC9" w:rsidRPr="004D03B0" w:rsidRDefault="00390DC9" w:rsidP="00BF3948">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Předmět </w:t>
      </w:r>
      <w:r w:rsidR="006422A9">
        <w:rPr>
          <w:rFonts w:ascii="Times New Roman" w:hAnsi="Times New Roman" w:cs="Times New Roman"/>
          <w:sz w:val="24"/>
          <w:szCs w:val="24"/>
        </w:rPr>
        <w:t xml:space="preserve">Informatika </w:t>
      </w:r>
      <w:r w:rsidRPr="004D03B0">
        <w:rPr>
          <w:rFonts w:ascii="Times New Roman" w:hAnsi="Times New Roman" w:cs="Times New Roman"/>
          <w:sz w:val="24"/>
          <w:szCs w:val="24"/>
        </w:rPr>
        <w:t xml:space="preserve">je realizován na 1. stupni ve 4. a 5. ročníku v rozsahu 1 vyučovací hodiny za týden. Na druhém stupni je realizován 1 vyučovací hodinou ve všech ročnících. </w:t>
      </w:r>
    </w:p>
    <w:p w14:paraId="64A11DFC" w14:textId="71E406B7" w:rsidR="00390DC9" w:rsidRPr="004D03B0" w:rsidRDefault="00390DC9" w:rsidP="00BF3948">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Výuka probíhá v počítačové učebně nebo pomocí přenosných zařízení (mobilní učebna). V</w:t>
      </w:r>
      <w:r w:rsidR="00416F85">
        <w:rPr>
          <w:rFonts w:ascii="Times New Roman" w:hAnsi="Times New Roman" w:cs="Times New Roman"/>
          <w:sz w:val="24"/>
          <w:szCs w:val="24"/>
        </w:rPr>
        <w:t> </w:t>
      </w:r>
      <w:r w:rsidRPr="004D03B0">
        <w:rPr>
          <w:rFonts w:ascii="Times New Roman" w:hAnsi="Times New Roman" w:cs="Times New Roman"/>
          <w:sz w:val="24"/>
          <w:szCs w:val="24"/>
        </w:rPr>
        <w:t>učebně informatiky se využívá robotických stavebnic, 3D tiskárny a programovatelných robotů.</w:t>
      </w:r>
    </w:p>
    <w:p w14:paraId="1AE0282C" w14:textId="77777777" w:rsidR="00390DC9" w:rsidRPr="004D03B0" w:rsidRDefault="00390DC9" w:rsidP="00BF3948">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Vzdělávání v dané vzdělávací oblasti směřuje k utváření a rozvíjení klíčových kompetencí tím, že vede žáka k:</w:t>
      </w:r>
    </w:p>
    <w:p w14:paraId="2471E512" w14:textId="6153E287"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systémovému přístupu při analýze situací a jevů světa kolem něj</w:t>
      </w:r>
      <w:r w:rsidR="00EB3A0E">
        <w:rPr>
          <w:rFonts w:ascii="Times New Roman" w:hAnsi="Times New Roman" w:cs="Times New Roman"/>
          <w:sz w:val="24"/>
          <w:szCs w:val="24"/>
        </w:rPr>
        <w:t>;</w:t>
      </w:r>
    </w:p>
    <w:p w14:paraId="406DA926" w14:textId="6A264881"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nacházení různých řešení a výběru toho nejvhodnějšího pro danou situaci</w:t>
      </w:r>
      <w:r w:rsidR="00EB3A0E">
        <w:rPr>
          <w:rFonts w:ascii="Times New Roman" w:hAnsi="Times New Roman" w:cs="Times New Roman"/>
          <w:sz w:val="24"/>
          <w:szCs w:val="24"/>
        </w:rPr>
        <w:t>;</w:t>
      </w:r>
    </w:p>
    <w:p w14:paraId="49FEE6D4" w14:textId="59B8798B"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ke zkušenosti, že týmová práce umocněná technologiemi může vést k lepším výsledkům než samostatná práce</w:t>
      </w:r>
      <w:r w:rsidR="00EB3A0E">
        <w:rPr>
          <w:rFonts w:ascii="Times New Roman" w:hAnsi="Times New Roman" w:cs="Times New Roman"/>
          <w:sz w:val="24"/>
          <w:szCs w:val="24"/>
        </w:rPr>
        <w:t>;</w:t>
      </w:r>
    </w:p>
    <w:p w14:paraId="52EA2C8E" w14:textId="151BACEE"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porozumění různým přístupům ke kódování informací i různým způsobům jejich organizace</w:t>
      </w:r>
      <w:r w:rsidR="00EB3A0E">
        <w:rPr>
          <w:rFonts w:ascii="Times New Roman" w:hAnsi="Times New Roman" w:cs="Times New Roman"/>
          <w:sz w:val="24"/>
          <w:szCs w:val="24"/>
        </w:rPr>
        <w:t>;</w:t>
      </w:r>
    </w:p>
    <w:p w14:paraId="7CBC1FBF" w14:textId="61C5DB5C"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rozhodování na základě relevantních dat a jejich korektní interpretace, jeho obhajování pomocí věcných argumentů</w:t>
      </w:r>
      <w:r w:rsidR="00EB3A0E">
        <w:rPr>
          <w:rFonts w:ascii="Times New Roman" w:hAnsi="Times New Roman" w:cs="Times New Roman"/>
          <w:sz w:val="24"/>
          <w:szCs w:val="24"/>
        </w:rPr>
        <w:t>;</w:t>
      </w:r>
    </w:p>
    <w:p w14:paraId="581ACC42" w14:textId="7E7D3B66"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komunikaci pomocí formálních jazyků, kterým porozumí i stroje</w:t>
      </w:r>
      <w:r w:rsidR="00EB3A0E">
        <w:rPr>
          <w:rFonts w:ascii="Times New Roman" w:hAnsi="Times New Roman" w:cs="Times New Roman"/>
          <w:sz w:val="24"/>
          <w:szCs w:val="24"/>
        </w:rPr>
        <w:t>;</w:t>
      </w:r>
    </w:p>
    <w:p w14:paraId="171AF325" w14:textId="255CB63C"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standardizování pracovních postupů v situacích, kdy to usnadní práci</w:t>
      </w:r>
      <w:r w:rsidR="00EB3A0E">
        <w:rPr>
          <w:rFonts w:ascii="Times New Roman" w:hAnsi="Times New Roman" w:cs="Times New Roman"/>
          <w:sz w:val="24"/>
          <w:szCs w:val="24"/>
        </w:rPr>
        <w:t>;</w:t>
      </w:r>
    </w:p>
    <w:p w14:paraId="7FEE8CE2" w14:textId="70C7F123"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posuzování technických řešení z pohledu druhých lidí a jejich vyhodnocování v</w:t>
      </w:r>
      <w:r w:rsidR="00416F85">
        <w:rPr>
          <w:rFonts w:ascii="Times New Roman" w:hAnsi="Times New Roman" w:cs="Times New Roman"/>
          <w:sz w:val="24"/>
          <w:szCs w:val="24"/>
        </w:rPr>
        <w:t> </w:t>
      </w:r>
      <w:r w:rsidRPr="004D03B0">
        <w:rPr>
          <w:rFonts w:ascii="Times New Roman" w:hAnsi="Times New Roman" w:cs="Times New Roman"/>
          <w:sz w:val="24"/>
          <w:szCs w:val="24"/>
        </w:rPr>
        <w:t>osobních, etických, bezpečnostních, právních, sociálních, ekonomických, environmentálních a kulturních souvislostech</w:t>
      </w:r>
      <w:r w:rsidR="00EB3A0E">
        <w:rPr>
          <w:rFonts w:ascii="Times New Roman" w:hAnsi="Times New Roman" w:cs="Times New Roman"/>
          <w:sz w:val="24"/>
          <w:szCs w:val="24"/>
        </w:rPr>
        <w:t>;</w:t>
      </w:r>
    </w:p>
    <w:p w14:paraId="7D9FAE03" w14:textId="417AC7A6"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nezdolnosti při řešení těžkých problémů, zvládání nejednoznačnosti a nejistoty a</w:t>
      </w:r>
      <w:r w:rsidR="00416F85">
        <w:rPr>
          <w:rFonts w:ascii="Times New Roman" w:hAnsi="Times New Roman" w:cs="Times New Roman"/>
          <w:sz w:val="24"/>
          <w:szCs w:val="24"/>
        </w:rPr>
        <w:t> </w:t>
      </w:r>
      <w:r w:rsidRPr="004D03B0">
        <w:rPr>
          <w:rFonts w:ascii="Times New Roman" w:hAnsi="Times New Roman" w:cs="Times New Roman"/>
          <w:sz w:val="24"/>
          <w:szCs w:val="24"/>
        </w:rPr>
        <w:t>vypořádání se s problémy s otevřeným koncem</w:t>
      </w:r>
      <w:r w:rsidR="00EB3A0E">
        <w:rPr>
          <w:rFonts w:ascii="Times New Roman" w:hAnsi="Times New Roman" w:cs="Times New Roman"/>
          <w:sz w:val="24"/>
          <w:szCs w:val="24"/>
        </w:rPr>
        <w:t>;</w:t>
      </w:r>
    </w:p>
    <w:p w14:paraId="71E3A94A" w14:textId="55437647" w:rsidR="00390DC9" w:rsidRPr="004D03B0" w:rsidRDefault="00390DC9" w:rsidP="00BF3948">
      <w:pPr>
        <w:pStyle w:val="Odstavecseseznamem"/>
        <w:numPr>
          <w:ilvl w:val="0"/>
          <w:numId w:val="4"/>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otevřenosti novým cestám, nástrojům, snaze postupně se zlepšovat</w:t>
      </w:r>
      <w:r w:rsidR="006422A9">
        <w:rPr>
          <w:rFonts w:ascii="Times New Roman" w:hAnsi="Times New Roman" w:cs="Times New Roman"/>
          <w:sz w:val="24"/>
          <w:szCs w:val="24"/>
        </w:rPr>
        <w:t>.</w:t>
      </w:r>
    </w:p>
    <w:p w14:paraId="45E273FE" w14:textId="77777777" w:rsidR="00390DC9" w:rsidRPr="004D03B0" w:rsidRDefault="00390DC9" w:rsidP="00BF3948">
      <w:pPr>
        <w:spacing w:line="360" w:lineRule="auto"/>
        <w:jc w:val="both"/>
        <w:rPr>
          <w:rFonts w:ascii="Times New Roman" w:hAnsi="Times New Roman" w:cs="Times New Roman"/>
          <w:sz w:val="24"/>
          <w:szCs w:val="24"/>
        </w:rPr>
      </w:pPr>
    </w:p>
    <w:p w14:paraId="1B88B7B5" w14:textId="17050484" w:rsidR="00390DC9" w:rsidRDefault="00390DC9" w:rsidP="00BF3948">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lastRenderedPageBreak/>
        <w:t>Hodnocení výsledků vzdělávání žáka na vysvědčení je vyjádřeno klasifikačním stupněm, slovně nebo kombinací obou způsobů.</w:t>
      </w:r>
      <w:r w:rsidR="00BA4D24">
        <w:rPr>
          <w:rFonts w:ascii="Times New Roman" w:hAnsi="Times New Roman" w:cs="Times New Roman"/>
          <w:sz w:val="24"/>
          <w:szCs w:val="24"/>
        </w:rPr>
        <w:t xml:space="preserve"> (ŠVP ZŠ Liptál, okres Vsetín, 2023)</w:t>
      </w:r>
    </w:p>
    <w:p w14:paraId="3CB54078" w14:textId="77777777" w:rsidR="006422A9" w:rsidRPr="004D03B0" w:rsidRDefault="006422A9" w:rsidP="00BF3948">
      <w:pPr>
        <w:spacing w:line="360" w:lineRule="auto"/>
        <w:ind w:firstLine="360"/>
        <w:jc w:val="both"/>
        <w:rPr>
          <w:rFonts w:ascii="Times New Roman" w:hAnsi="Times New Roman" w:cs="Times New Roman"/>
          <w:sz w:val="24"/>
          <w:szCs w:val="24"/>
        </w:rPr>
      </w:pPr>
    </w:p>
    <w:p w14:paraId="7CC16C05" w14:textId="77777777" w:rsidR="00390DC9" w:rsidRPr="004D03B0" w:rsidRDefault="00390DC9" w:rsidP="00F5356A">
      <w:pPr>
        <w:pStyle w:val="PODKAPITOLA"/>
      </w:pPr>
      <w:bookmarkStart w:id="10" w:name="_Toc164279993"/>
      <w:r w:rsidRPr="004D03B0">
        <w:t>Výstupy ŠVP v jednotlivých ročnících</w:t>
      </w:r>
      <w:bookmarkEnd w:id="10"/>
    </w:p>
    <w:p w14:paraId="2359EB03" w14:textId="77777777" w:rsidR="00390DC9" w:rsidRPr="004D03B0" w:rsidRDefault="00390DC9" w:rsidP="00390DC9">
      <w:pPr>
        <w:pStyle w:val="Odstavecseseznamem"/>
        <w:spacing w:line="360" w:lineRule="auto"/>
        <w:ind w:left="1080"/>
        <w:rPr>
          <w:rFonts w:ascii="Times New Roman" w:hAnsi="Times New Roman" w:cs="Times New Roman"/>
          <w:sz w:val="28"/>
          <w:szCs w:val="28"/>
        </w:rPr>
      </w:pPr>
    </w:p>
    <w:p w14:paraId="4B999AD8" w14:textId="77777777"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Výstupy ŠVP ve čtvrtém ročníku</w:t>
      </w:r>
      <w:r w:rsidRPr="004D03B0">
        <w:rPr>
          <w:rFonts w:ascii="Times New Roman" w:hAnsi="Times New Roman" w:cs="Times New Roman"/>
          <w:sz w:val="24"/>
          <w:szCs w:val="24"/>
        </w:rPr>
        <w:t>:</w:t>
      </w:r>
    </w:p>
    <w:p w14:paraId="5ED6389E" w14:textId="1A4EF220"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pojmenuje jednotlivá digitální zařízení, vysvětlí, k čemu slouží</w:t>
      </w:r>
      <w:r w:rsidR="00DD39C3">
        <w:rPr>
          <w:rFonts w:ascii="Times New Roman" w:hAnsi="Times New Roman" w:cs="Times New Roman"/>
          <w:sz w:val="24"/>
          <w:szCs w:val="24"/>
        </w:rPr>
        <w:t>;</w:t>
      </w:r>
    </w:p>
    <w:p w14:paraId="5B46F1AB" w14:textId="61AB69C6"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pro svou práci používá doporučené aplikace, nástroje, prostředí</w:t>
      </w:r>
      <w:r w:rsidR="00DD39C3">
        <w:rPr>
          <w:rFonts w:ascii="Times New Roman" w:hAnsi="Times New Roman" w:cs="Times New Roman"/>
          <w:sz w:val="24"/>
          <w:szCs w:val="24"/>
        </w:rPr>
        <w:t>;</w:t>
      </w:r>
    </w:p>
    <w:p w14:paraId="4BB21904" w14:textId="0805BAF5"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dodržuje pravidla nebo pokyny při práci s digitálním zařízením</w:t>
      </w:r>
      <w:r w:rsidR="00DD39C3">
        <w:rPr>
          <w:rFonts w:ascii="Times New Roman" w:hAnsi="Times New Roman" w:cs="Times New Roman"/>
          <w:sz w:val="24"/>
          <w:szCs w:val="24"/>
        </w:rPr>
        <w:t>;</w:t>
      </w:r>
    </w:p>
    <w:p w14:paraId="0A769DE0" w14:textId="5EE1FD4D"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spojí digitální zařízení a bude schopen identifikovat případná rizika, která s tímto propojením souvisejí</w:t>
      </w:r>
      <w:r w:rsidR="00DD39C3">
        <w:rPr>
          <w:rFonts w:ascii="Times New Roman" w:hAnsi="Times New Roman" w:cs="Times New Roman"/>
          <w:sz w:val="24"/>
          <w:szCs w:val="24"/>
        </w:rPr>
        <w:t>;</w:t>
      </w:r>
    </w:p>
    <w:p w14:paraId="039351AD" w14:textId="1EBF6AEF"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 textu rozpozná osobní údaje</w:t>
      </w:r>
      <w:r w:rsidR="00DD39C3">
        <w:rPr>
          <w:rFonts w:ascii="Times New Roman" w:hAnsi="Times New Roman" w:cs="Times New Roman"/>
          <w:sz w:val="24"/>
          <w:szCs w:val="24"/>
        </w:rPr>
        <w:t>;</w:t>
      </w:r>
    </w:p>
    <w:p w14:paraId="45B10F46" w14:textId="3076253F"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sestaví robota dle návodu</w:t>
      </w:r>
      <w:r w:rsidR="00DD39C3">
        <w:rPr>
          <w:rFonts w:ascii="Times New Roman" w:hAnsi="Times New Roman" w:cs="Times New Roman"/>
          <w:sz w:val="24"/>
          <w:szCs w:val="24"/>
        </w:rPr>
        <w:t>;</w:t>
      </w:r>
    </w:p>
    <w:p w14:paraId="34A3B776" w14:textId="3F7FB43C"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sestaví a pracuje s programem pro robota</w:t>
      </w:r>
      <w:r w:rsidR="00DD39C3">
        <w:rPr>
          <w:rFonts w:ascii="Times New Roman" w:hAnsi="Times New Roman" w:cs="Times New Roman"/>
          <w:sz w:val="24"/>
          <w:szCs w:val="24"/>
        </w:rPr>
        <w:t>;</w:t>
      </w:r>
    </w:p>
    <w:p w14:paraId="07C20B34" w14:textId="06D3E1F6"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w:t>
      </w:r>
      <w:r w:rsidR="00DD39C3">
        <w:rPr>
          <w:rFonts w:ascii="Times New Roman" w:hAnsi="Times New Roman" w:cs="Times New Roman"/>
          <w:sz w:val="24"/>
          <w:szCs w:val="24"/>
        </w:rPr>
        <w:t> </w:t>
      </w:r>
      <w:r w:rsidRPr="004D03B0">
        <w:rPr>
          <w:rFonts w:ascii="Times New Roman" w:hAnsi="Times New Roman" w:cs="Times New Roman"/>
          <w:sz w:val="24"/>
          <w:szCs w:val="24"/>
        </w:rPr>
        <w:t>robotem</w:t>
      </w:r>
      <w:r w:rsidR="00DD39C3">
        <w:rPr>
          <w:rFonts w:ascii="Times New Roman" w:hAnsi="Times New Roman" w:cs="Times New Roman"/>
          <w:sz w:val="24"/>
          <w:szCs w:val="24"/>
        </w:rPr>
        <w:t>;</w:t>
      </w:r>
    </w:p>
    <w:p w14:paraId="3A347B7E" w14:textId="099046A7"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vytváří a ověřuje symbolické zápisy postupů</w:t>
      </w:r>
      <w:r w:rsidR="00DD39C3">
        <w:rPr>
          <w:rFonts w:ascii="Times New Roman" w:hAnsi="Times New Roman" w:cs="Times New Roman"/>
          <w:sz w:val="24"/>
          <w:szCs w:val="24"/>
        </w:rPr>
        <w:t>;</w:t>
      </w:r>
    </w:p>
    <w:p w14:paraId="0A72740F" w14:textId="7EF3358D"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předá informaci zakódovanou pomocí textu či čísel</w:t>
      </w:r>
      <w:r w:rsidR="00DD39C3">
        <w:rPr>
          <w:rFonts w:ascii="Times New Roman" w:hAnsi="Times New Roman" w:cs="Times New Roman"/>
          <w:sz w:val="24"/>
          <w:szCs w:val="24"/>
        </w:rPr>
        <w:t>;</w:t>
      </w:r>
    </w:p>
    <w:p w14:paraId="63DB0A69" w14:textId="535A6DF7"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sdělí informaci obrázkem</w:t>
      </w:r>
      <w:r w:rsidR="00DD39C3">
        <w:rPr>
          <w:rFonts w:ascii="Times New Roman" w:hAnsi="Times New Roman" w:cs="Times New Roman"/>
          <w:sz w:val="24"/>
          <w:szCs w:val="24"/>
        </w:rPr>
        <w:t>;</w:t>
      </w:r>
    </w:p>
    <w:p w14:paraId="652B495D" w14:textId="4F396D6D" w:rsidR="00390DC9" w:rsidRPr="004D03B0" w:rsidRDefault="00390DC9" w:rsidP="00F5356A">
      <w:pPr>
        <w:pStyle w:val="Odstavecseseznamem"/>
        <w:numPr>
          <w:ilvl w:val="0"/>
          <w:numId w:val="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dekóduje/dešifruje text/obrázek</w:t>
      </w:r>
      <w:r w:rsidR="00DD39C3">
        <w:rPr>
          <w:rFonts w:ascii="Times New Roman" w:hAnsi="Times New Roman" w:cs="Times New Roman"/>
          <w:sz w:val="24"/>
          <w:szCs w:val="24"/>
        </w:rPr>
        <w:t>.</w:t>
      </w:r>
    </w:p>
    <w:p w14:paraId="48AA7237" w14:textId="77777777" w:rsidR="00390DC9" w:rsidRPr="004D03B0" w:rsidRDefault="00390DC9" w:rsidP="00F5356A">
      <w:pPr>
        <w:spacing w:line="360" w:lineRule="auto"/>
        <w:jc w:val="both"/>
        <w:rPr>
          <w:rFonts w:ascii="Times New Roman" w:hAnsi="Times New Roman" w:cs="Times New Roman"/>
          <w:sz w:val="24"/>
          <w:szCs w:val="24"/>
        </w:rPr>
      </w:pPr>
    </w:p>
    <w:p w14:paraId="059EE291" w14:textId="215259CF"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Výstupy ŠVP v pátém ročníku</w:t>
      </w:r>
      <w:r w:rsidRPr="004D03B0">
        <w:rPr>
          <w:rFonts w:ascii="Times New Roman" w:hAnsi="Times New Roman" w:cs="Times New Roman"/>
          <w:sz w:val="24"/>
          <w:szCs w:val="24"/>
        </w:rPr>
        <w:t>:</w:t>
      </w:r>
    </w:p>
    <w:p w14:paraId="3B66950A" w14:textId="6927E07D"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doplní posloupnost prvků</w:t>
      </w:r>
      <w:r w:rsidR="00DD39C3">
        <w:rPr>
          <w:rFonts w:ascii="Times New Roman" w:hAnsi="Times New Roman" w:cs="Times New Roman"/>
          <w:sz w:val="24"/>
          <w:szCs w:val="24"/>
        </w:rPr>
        <w:t>;</w:t>
      </w:r>
    </w:p>
    <w:p w14:paraId="69707B98" w14:textId="0F8C36E1"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w:t>
      </w:r>
      <w:r w:rsidR="00DD39C3">
        <w:rPr>
          <w:rFonts w:ascii="Times New Roman" w:hAnsi="Times New Roman" w:cs="Times New Roman"/>
          <w:sz w:val="24"/>
          <w:szCs w:val="24"/>
        </w:rPr>
        <w:t> </w:t>
      </w:r>
      <w:r w:rsidRPr="004D03B0">
        <w:rPr>
          <w:rFonts w:ascii="Times New Roman" w:hAnsi="Times New Roman" w:cs="Times New Roman"/>
          <w:sz w:val="24"/>
          <w:szCs w:val="24"/>
        </w:rPr>
        <w:t>tabulkami</w:t>
      </w:r>
      <w:r w:rsidR="00DD39C3">
        <w:rPr>
          <w:rFonts w:ascii="Times New Roman" w:hAnsi="Times New Roman" w:cs="Times New Roman"/>
          <w:sz w:val="24"/>
          <w:szCs w:val="24"/>
        </w:rPr>
        <w:t>;</w:t>
      </w:r>
    </w:p>
    <w:p w14:paraId="1B4263B1" w14:textId="7AC58CC3"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tvoří grafy z</w:t>
      </w:r>
      <w:r w:rsidR="00DD39C3">
        <w:rPr>
          <w:rFonts w:ascii="Times New Roman" w:hAnsi="Times New Roman" w:cs="Times New Roman"/>
          <w:sz w:val="24"/>
          <w:szCs w:val="24"/>
        </w:rPr>
        <w:t> </w:t>
      </w:r>
      <w:r w:rsidRPr="004D03B0">
        <w:rPr>
          <w:rFonts w:ascii="Times New Roman" w:hAnsi="Times New Roman" w:cs="Times New Roman"/>
          <w:sz w:val="24"/>
          <w:szCs w:val="24"/>
        </w:rPr>
        <w:t>tabulek</w:t>
      </w:r>
      <w:r w:rsidR="00DD39C3">
        <w:rPr>
          <w:rFonts w:ascii="Times New Roman" w:hAnsi="Times New Roman" w:cs="Times New Roman"/>
          <w:sz w:val="24"/>
          <w:szCs w:val="24"/>
        </w:rPr>
        <w:t>;</w:t>
      </w:r>
    </w:p>
    <w:p w14:paraId="5CF73F3C" w14:textId="07B602EA"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 blokově orientovaném programovacím jazyce sestaví program pro ovládání postavy</w:t>
      </w:r>
      <w:r w:rsidR="00DD39C3">
        <w:rPr>
          <w:rFonts w:ascii="Times New Roman" w:hAnsi="Times New Roman" w:cs="Times New Roman"/>
          <w:sz w:val="24"/>
          <w:szCs w:val="24"/>
        </w:rPr>
        <w:t>;</w:t>
      </w:r>
    </w:p>
    <w:p w14:paraId="1441DB02" w14:textId="695FD5A2"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w:t>
      </w:r>
      <w:r w:rsidR="00DD39C3">
        <w:rPr>
          <w:rFonts w:ascii="Times New Roman" w:hAnsi="Times New Roman" w:cs="Times New Roman"/>
          <w:sz w:val="24"/>
          <w:szCs w:val="24"/>
        </w:rPr>
        <w:t> </w:t>
      </w:r>
      <w:r w:rsidRPr="004D03B0">
        <w:rPr>
          <w:rFonts w:ascii="Times New Roman" w:hAnsi="Times New Roman" w:cs="Times New Roman"/>
          <w:sz w:val="24"/>
          <w:szCs w:val="24"/>
        </w:rPr>
        <w:t>programem</w:t>
      </w:r>
      <w:r w:rsidR="00DD39C3">
        <w:rPr>
          <w:rFonts w:ascii="Times New Roman" w:hAnsi="Times New Roman" w:cs="Times New Roman"/>
          <w:sz w:val="24"/>
          <w:szCs w:val="24"/>
        </w:rPr>
        <w:t>;</w:t>
      </w:r>
    </w:p>
    <w:p w14:paraId="3D7B9905" w14:textId="1C93A2A9"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zjednoduší program</w:t>
      </w:r>
      <w:r w:rsidR="00DD39C3">
        <w:rPr>
          <w:rFonts w:ascii="Times New Roman" w:hAnsi="Times New Roman" w:cs="Times New Roman"/>
          <w:sz w:val="24"/>
          <w:szCs w:val="24"/>
        </w:rPr>
        <w:t>;</w:t>
      </w:r>
    </w:p>
    <w:p w14:paraId="49AA1E9F" w14:textId="66D3FC11"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nalezne ve svém okolí systém a určí jeho prvky</w:t>
      </w:r>
      <w:r w:rsidR="00DD39C3">
        <w:rPr>
          <w:rFonts w:ascii="Times New Roman" w:hAnsi="Times New Roman" w:cs="Times New Roman"/>
          <w:sz w:val="24"/>
          <w:szCs w:val="24"/>
        </w:rPr>
        <w:t>;</w:t>
      </w:r>
    </w:p>
    <w:p w14:paraId="1E659062" w14:textId="6D7A0DBC"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určí, jak spolu prvky souvisí</w:t>
      </w:r>
      <w:r w:rsidR="00DD39C3">
        <w:rPr>
          <w:rFonts w:ascii="Times New Roman" w:hAnsi="Times New Roman" w:cs="Times New Roman"/>
          <w:sz w:val="24"/>
          <w:szCs w:val="24"/>
        </w:rPr>
        <w:t>;</w:t>
      </w:r>
    </w:p>
    <w:p w14:paraId="3960B22E" w14:textId="7E6DE545" w:rsidR="00390DC9" w:rsidRPr="004D03B0" w:rsidRDefault="00390DC9" w:rsidP="00F5356A">
      <w:pPr>
        <w:pStyle w:val="Odstavecseseznamem"/>
        <w:numPr>
          <w:ilvl w:val="0"/>
          <w:numId w:val="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 opakováním programu</w:t>
      </w:r>
      <w:r w:rsidR="00DD39C3">
        <w:rPr>
          <w:rFonts w:ascii="Times New Roman" w:hAnsi="Times New Roman" w:cs="Times New Roman"/>
          <w:sz w:val="24"/>
          <w:szCs w:val="24"/>
        </w:rPr>
        <w:t>.</w:t>
      </w:r>
    </w:p>
    <w:p w14:paraId="1B95F4E4" w14:textId="77777777"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lastRenderedPageBreak/>
        <w:t>Výstupy ŠVP v šestém ročníku</w:t>
      </w:r>
      <w:r w:rsidRPr="004D03B0">
        <w:rPr>
          <w:rFonts w:ascii="Times New Roman" w:hAnsi="Times New Roman" w:cs="Times New Roman"/>
          <w:sz w:val="24"/>
          <w:szCs w:val="24"/>
        </w:rPr>
        <w:t>:</w:t>
      </w:r>
    </w:p>
    <w:p w14:paraId="62E0988E" w14:textId="085ADB42"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rozpozná zakódované informace kolem sebe</w:t>
      </w:r>
      <w:r w:rsidR="006A0673">
        <w:rPr>
          <w:rFonts w:ascii="Times New Roman" w:hAnsi="Times New Roman" w:cs="Times New Roman"/>
          <w:sz w:val="24"/>
          <w:szCs w:val="24"/>
        </w:rPr>
        <w:t>;</w:t>
      </w:r>
    </w:p>
    <w:p w14:paraId="5D497599" w14:textId="209A2974"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zakóduje a dekóduje znaky pomocí znakové sady</w:t>
      </w:r>
      <w:r w:rsidR="006A0673">
        <w:rPr>
          <w:rFonts w:ascii="Times New Roman" w:hAnsi="Times New Roman" w:cs="Times New Roman"/>
          <w:sz w:val="24"/>
          <w:szCs w:val="24"/>
        </w:rPr>
        <w:t>;</w:t>
      </w:r>
    </w:p>
    <w:p w14:paraId="66314BA4" w14:textId="5534FCA3"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zašifruje a dešifruje text pomocí několika šifer</w:t>
      </w:r>
      <w:r w:rsidR="006A0673">
        <w:rPr>
          <w:rFonts w:ascii="Times New Roman" w:hAnsi="Times New Roman" w:cs="Times New Roman"/>
          <w:sz w:val="24"/>
          <w:szCs w:val="24"/>
        </w:rPr>
        <w:t>;</w:t>
      </w:r>
    </w:p>
    <w:p w14:paraId="0C2FC359" w14:textId="6CCCED93"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najde a opraví chyby u různých interpretací týchž dat (tabulka versus graf)</w:t>
      </w:r>
      <w:r w:rsidR="006A0673">
        <w:rPr>
          <w:rFonts w:ascii="Times New Roman" w:hAnsi="Times New Roman" w:cs="Times New Roman"/>
          <w:sz w:val="24"/>
          <w:szCs w:val="24"/>
        </w:rPr>
        <w:t>;</w:t>
      </w:r>
    </w:p>
    <w:p w14:paraId="1F65EEF9" w14:textId="272132A8"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odpoví na otázky na základě dat v</w:t>
      </w:r>
      <w:r w:rsidR="006A0673">
        <w:rPr>
          <w:rFonts w:ascii="Times New Roman" w:hAnsi="Times New Roman" w:cs="Times New Roman"/>
          <w:sz w:val="24"/>
          <w:szCs w:val="24"/>
        </w:rPr>
        <w:t> </w:t>
      </w:r>
      <w:r w:rsidRPr="004D03B0">
        <w:rPr>
          <w:rFonts w:ascii="Times New Roman" w:hAnsi="Times New Roman" w:cs="Times New Roman"/>
          <w:sz w:val="24"/>
          <w:szCs w:val="24"/>
        </w:rPr>
        <w:t>tabulce</w:t>
      </w:r>
      <w:r w:rsidR="006A0673">
        <w:rPr>
          <w:rFonts w:ascii="Times New Roman" w:hAnsi="Times New Roman" w:cs="Times New Roman"/>
          <w:sz w:val="24"/>
          <w:szCs w:val="24"/>
        </w:rPr>
        <w:t>;</w:t>
      </w:r>
    </w:p>
    <w:p w14:paraId="248D7E6E" w14:textId="3FA10FC1"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popíše pomocí modelu alespoň jeden informační systém, s nímž ve škole aktivně pracuj</w:t>
      </w:r>
      <w:r w:rsidR="00AE0525">
        <w:rPr>
          <w:rFonts w:ascii="Times New Roman" w:hAnsi="Times New Roman" w:cs="Times New Roman"/>
          <w:sz w:val="24"/>
          <w:szCs w:val="24"/>
        </w:rPr>
        <w:t>e</w:t>
      </w:r>
      <w:r w:rsidR="006A0673">
        <w:rPr>
          <w:rFonts w:ascii="Times New Roman" w:hAnsi="Times New Roman" w:cs="Times New Roman"/>
          <w:sz w:val="24"/>
          <w:szCs w:val="24"/>
        </w:rPr>
        <w:t>;</w:t>
      </w:r>
    </w:p>
    <w:p w14:paraId="63380FBC" w14:textId="20E625D9"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pojmenuje role uživatelů a vymezí jejich činnosti a s tím související práva</w:t>
      </w:r>
      <w:r w:rsidR="006A0673">
        <w:rPr>
          <w:rFonts w:ascii="Times New Roman" w:hAnsi="Times New Roman" w:cs="Times New Roman"/>
          <w:sz w:val="24"/>
          <w:szCs w:val="24"/>
        </w:rPr>
        <w:t>;</w:t>
      </w:r>
    </w:p>
    <w:p w14:paraId="78C08DF6" w14:textId="3846BB4B"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navrhne tabulku pro záznam dat</w:t>
      </w:r>
      <w:r w:rsidR="006A0673">
        <w:rPr>
          <w:rFonts w:ascii="Times New Roman" w:hAnsi="Times New Roman" w:cs="Times New Roman"/>
          <w:sz w:val="24"/>
          <w:szCs w:val="24"/>
        </w:rPr>
        <w:t>;</w:t>
      </w:r>
    </w:p>
    <w:p w14:paraId="0E132170" w14:textId="0C8BEE56"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propojí data z více tabulek či grafů</w:t>
      </w:r>
      <w:r w:rsidR="006A0673">
        <w:rPr>
          <w:rFonts w:ascii="Times New Roman" w:hAnsi="Times New Roman" w:cs="Times New Roman"/>
          <w:sz w:val="24"/>
          <w:szCs w:val="24"/>
        </w:rPr>
        <w:t>;</w:t>
      </w:r>
    </w:p>
    <w:p w14:paraId="0EF67DF6" w14:textId="6F4314A8"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 blokově programovaném jazyce sestaví program, dbá na jeho čitelnost a přehlednost</w:t>
      </w:r>
      <w:r w:rsidR="006A0673">
        <w:rPr>
          <w:rFonts w:ascii="Times New Roman" w:hAnsi="Times New Roman" w:cs="Times New Roman"/>
          <w:sz w:val="24"/>
          <w:szCs w:val="24"/>
        </w:rPr>
        <w:t>;</w:t>
      </w:r>
    </w:p>
    <w:p w14:paraId="214B09A8" w14:textId="7B7C72CE"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 přečtení programu vysvětlí, co vykoná</w:t>
      </w:r>
      <w:r w:rsidR="006A0673">
        <w:rPr>
          <w:rFonts w:ascii="Times New Roman" w:hAnsi="Times New Roman" w:cs="Times New Roman"/>
          <w:sz w:val="24"/>
          <w:szCs w:val="24"/>
        </w:rPr>
        <w:t>;</w:t>
      </w:r>
    </w:p>
    <w:p w14:paraId="56BE29DA" w14:textId="704D39C0"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ověří správnost programu, najde a opraví v něm chyby</w:t>
      </w:r>
      <w:r w:rsidR="006A0673">
        <w:rPr>
          <w:rFonts w:ascii="Times New Roman" w:hAnsi="Times New Roman" w:cs="Times New Roman"/>
          <w:sz w:val="24"/>
          <w:szCs w:val="24"/>
        </w:rPr>
        <w:t>;</w:t>
      </w:r>
    </w:p>
    <w:p w14:paraId="58587665" w14:textId="5DAD70C3"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vytváří vlastní bloky a používá je v dalších programech</w:t>
      </w:r>
      <w:r w:rsidR="006A0673">
        <w:rPr>
          <w:rFonts w:ascii="Times New Roman" w:hAnsi="Times New Roman" w:cs="Times New Roman"/>
          <w:sz w:val="24"/>
          <w:szCs w:val="24"/>
        </w:rPr>
        <w:t>;</w:t>
      </w:r>
    </w:p>
    <w:p w14:paraId="54C2F79A" w14:textId="61CBC5F9" w:rsidR="00390DC9" w:rsidRPr="004D03B0" w:rsidRDefault="00390DC9" w:rsidP="00F5356A">
      <w:pPr>
        <w:pStyle w:val="Odstavecseseznamem"/>
        <w:numPr>
          <w:ilvl w:val="0"/>
          <w:numId w:val="7"/>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vybere z více možností vhodný program pro řešený problém a svůj výběr zdůvodní</w:t>
      </w:r>
      <w:r w:rsidR="006A0673">
        <w:rPr>
          <w:rFonts w:ascii="Times New Roman" w:hAnsi="Times New Roman" w:cs="Times New Roman"/>
          <w:sz w:val="24"/>
          <w:szCs w:val="24"/>
        </w:rPr>
        <w:t>.</w:t>
      </w:r>
    </w:p>
    <w:p w14:paraId="2EBD0B59" w14:textId="77777777" w:rsidR="00AE0525" w:rsidRDefault="00AE0525" w:rsidP="00F5356A">
      <w:pPr>
        <w:spacing w:line="360" w:lineRule="auto"/>
        <w:jc w:val="both"/>
        <w:rPr>
          <w:rFonts w:ascii="Times New Roman" w:hAnsi="Times New Roman" w:cs="Times New Roman"/>
          <w:sz w:val="24"/>
          <w:szCs w:val="24"/>
          <w:u w:val="single"/>
        </w:rPr>
      </w:pPr>
    </w:p>
    <w:p w14:paraId="1A1BDAE7" w14:textId="5DCA2367"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Výstupy ŠVP v sedmém ročníku</w:t>
      </w:r>
      <w:r w:rsidRPr="004D03B0">
        <w:rPr>
          <w:rFonts w:ascii="Times New Roman" w:hAnsi="Times New Roman" w:cs="Times New Roman"/>
          <w:sz w:val="24"/>
          <w:szCs w:val="24"/>
        </w:rPr>
        <w:t>:</w:t>
      </w:r>
    </w:p>
    <w:p w14:paraId="39A98C9C" w14:textId="154A7602"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 blokově orientovaném programovacím jazyce sestaví přehledný program k vyřešení problému</w:t>
      </w:r>
      <w:r w:rsidR="006101A7">
        <w:rPr>
          <w:rFonts w:ascii="Times New Roman" w:hAnsi="Times New Roman" w:cs="Times New Roman"/>
          <w:sz w:val="24"/>
          <w:szCs w:val="24"/>
        </w:rPr>
        <w:t>;</w:t>
      </w:r>
    </w:p>
    <w:p w14:paraId="38841B75" w14:textId="649DE432"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 přečtení programu vysvětlí, co vykoná</w:t>
      </w:r>
      <w:r w:rsidR="006101A7">
        <w:rPr>
          <w:rFonts w:ascii="Times New Roman" w:hAnsi="Times New Roman" w:cs="Times New Roman"/>
          <w:sz w:val="24"/>
          <w:szCs w:val="24"/>
        </w:rPr>
        <w:t>;</w:t>
      </w:r>
    </w:p>
    <w:p w14:paraId="3F1E28BA" w14:textId="184843B8"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ověří správnost programu, najde a opraví v něm chyby</w:t>
      </w:r>
      <w:r w:rsidR="006101A7">
        <w:rPr>
          <w:rFonts w:ascii="Times New Roman" w:hAnsi="Times New Roman" w:cs="Times New Roman"/>
          <w:sz w:val="24"/>
          <w:szCs w:val="24"/>
        </w:rPr>
        <w:t>;</w:t>
      </w:r>
    </w:p>
    <w:p w14:paraId="030D3D84" w14:textId="275ABB11"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používá podmínky pro ukončení opakování, rozezná, kdy je podmínka splněna</w:t>
      </w:r>
      <w:r w:rsidR="006101A7">
        <w:rPr>
          <w:rFonts w:ascii="Times New Roman" w:hAnsi="Times New Roman" w:cs="Times New Roman"/>
          <w:sz w:val="24"/>
          <w:szCs w:val="24"/>
        </w:rPr>
        <w:t>;</w:t>
      </w:r>
    </w:p>
    <w:p w14:paraId="2DFDB18B" w14:textId="5EC7511E"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vybere z výše možností vhodný program pro řešený problém a svůj výběr zdůvodní</w:t>
      </w:r>
      <w:r w:rsidR="006101A7">
        <w:rPr>
          <w:rFonts w:ascii="Times New Roman" w:hAnsi="Times New Roman" w:cs="Times New Roman"/>
          <w:sz w:val="24"/>
          <w:szCs w:val="24"/>
        </w:rPr>
        <w:t>;</w:t>
      </w:r>
    </w:p>
    <w:p w14:paraId="7890EB00" w14:textId="1F7FD2DA"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hotový program upraví pro řešení příbuzného problému</w:t>
      </w:r>
      <w:r w:rsidR="006101A7">
        <w:rPr>
          <w:rFonts w:ascii="Times New Roman" w:hAnsi="Times New Roman" w:cs="Times New Roman"/>
          <w:sz w:val="24"/>
          <w:szCs w:val="24"/>
        </w:rPr>
        <w:t>;</w:t>
      </w:r>
    </w:p>
    <w:p w14:paraId="6A94571C" w14:textId="5E1993C6"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vysvětlí známé modely jevů, situací a činností</w:t>
      </w:r>
      <w:r w:rsidR="006101A7">
        <w:rPr>
          <w:rFonts w:ascii="Times New Roman" w:hAnsi="Times New Roman" w:cs="Times New Roman"/>
          <w:sz w:val="24"/>
          <w:szCs w:val="24"/>
        </w:rPr>
        <w:t>;</w:t>
      </w:r>
    </w:p>
    <w:p w14:paraId="57DEAD9A" w14:textId="16470294"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 mapě a dalších schématech najde odpověď na otázku</w:t>
      </w:r>
      <w:r w:rsidR="006101A7">
        <w:rPr>
          <w:rFonts w:ascii="Times New Roman" w:hAnsi="Times New Roman" w:cs="Times New Roman"/>
          <w:sz w:val="24"/>
          <w:szCs w:val="24"/>
        </w:rPr>
        <w:t>;</w:t>
      </w:r>
    </w:p>
    <w:p w14:paraId="14B6E462" w14:textId="3D3A9912"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pomocí ohodnocených grafů řeší problémy</w:t>
      </w:r>
      <w:r w:rsidR="006101A7">
        <w:rPr>
          <w:rFonts w:ascii="Times New Roman" w:hAnsi="Times New Roman" w:cs="Times New Roman"/>
          <w:sz w:val="24"/>
          <w:szCs w:val="24"/>
        </w:rPr>
        <w:t>;</w:t>
      </w:r>
    </w:p>
    <w:p w14:paraId="47644B9C" w14:textId="0C0F0EF3"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pomocí orientovaných grafů řeší problémy</w:t>
      </w:r>
      <w:r w:rsidR="006101A7">
        <w:rPr>
          <w:rFonts w:ascii="Times New Roman" w:hAnsi="Times New Roman" w:cs="Times New Roman"/>
          <w:sz w:val="24"/>
          <w:szCs w:val="24"/>
        </w:rPr>
        <w:t>;</w:t>
      </w:r>
    </w:p>
    <w:p w14:paraId="6DB56880" w14:textId="38BD37BA"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používá souřadnice pro programování postav</w:t>
      </w:r>
      <w:r w:rsidR="006101A7">
        <w:rPr>
          <w:rFonts w:ascii="Times New Roman" w:hAnsi="Times New Roman" w:cs="Times New Roman"/>
          <w:sz w:val="24"/>
          <w:szCs w:val="24"/>
        </w:rPr>
        <w:t>;</w:t>
      </w:r>
    </w:p>
    <w:p w14:paraId="6376E59E" w14:textId="4E0F9DEE"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vytvoří proměnnou, změří její hodnotu, přečte a použije její hodnotu</w:t>
      </w:r>
      <w:r w:rsidR="006101A7">
        <w:rPr>
          <w:rFonts w:ascii="Times New Roman" w:hAnsi="Times New Roman" w:cs="Times New Roman"/>
          <w:sz w:val="24"/>
          <w:szCs w:val="24"/>
        </w:rPr>
        <w:t>;</w:t>
      </w:r>
    </w:p>
    <w:p w14:paraId="6353C69F" w14:textId="482A989D"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lastRenderedPageBreak/>
        <w:t>nainstaluje a odinstaluje aplikaci</w:t>
      </w:r>
      <w:r w:rsidR="006101A7">
        <w:rPr>
          <w:rFonts w:ascii="Times New Roman" w:hAnsi="Times New Roman" w:cs="Times New Roman"/>
          <w:sz w:val="24"/>
          <w:szCs w:val="24"/>
        </w:rPr>
        <w:t>;</w:t>
      </w:r>
    </w:p>
    <w:p w14:paraId="1FF7B501" w14:textId="252DA11E" w:rsidR="00390DC9" w:rsidRPr="004D03B0"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se soubory</w:t>
      </w:r>
      <w:r w:rsidR="006101A7">
        <w:rPr>
          <w:rFonts w:ascii="Times New Roman" w:hAnsi="Times New Roman" w:cs="Times New Roman"/>
          <w:sz w:val="24"/>
          <w:szCs w:val="24"/>
        </w:rPr>
        <w:t>;</w:t>
      </w:r>
    </w:p>
    <w:p w14:paraId="2467C2F0" w14:textId="77777777" w:rsidR="006101A7"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6101A7">
        <w:rPr>
          <w:rFonts w:ascii="Times New Roman" w:hAnsi="Times New Roman" w:cs="Times New Roman"/>
          <w:sz w:val="24"/>
          <w:szCs w:val="24"/>
        </w:rPr>
        <w:t>vytvoří jednoduchý model domácí sítě</w:t>
      </w:r>
      <w:r w:rsidR="006101A7" w:rsidRPr="006101A7">
        <w:rPr>
          <w:rFonts w:ascii="Times New Roman" w:hAnsi="Times New Roman" w:cs="Times New Roman"/>
          <w:sz w:val="24"/>
          <w:szCs w:val="24"/>
        </w:rPr>
        <w:t>;</w:t>
      </w:r>
    </w:p>
    <w:p w14:paraId="5E42A3B9" w14:textId="460AB8FE" w:rsidR="00390DC9" w:rsidRPr="006101A7" w:rsidRDefault="00390DC9" w:rsidP="00F5356A">
      <w:pPr>
        <w:pStyle w:val="Odstavecseseznamem"/>
        <w:numPr>
          <w:ilvl w:val="0"/>
          <w:numId w:val="8"/>
        </w:numPr>
        <w:spacing w:line="360" w:lineRule="auto"/>
        <w:jc w:val="both"/>
        <w:rPr>
          <w:rFonts w:ascii="Times New Roman" w:hAnsi="Times New Roman" w:cs="Times New Roman"/>
          <w:sz w:val="24"/>
          <w:szCs w:val="24"/>
        </w:rPr>
      </w:pPr>
      <w:r w:rsidRPr="006101A7">
        <w:rPr>
          <w:rFonts w:ascii="Times New Roman" w:hAnsi="Times New Roman" w:cs="Times New Roman"/>
          <w:sz w:val="24"/>
          <w:szCs w:val="24"/>
        </w:rPr>
        <w:t>provádí částečnou údržbu počítače</w:t>
      </w:r>
      <w:r w:rsidR="006101A7" w:rsidRPr="006101A7">
        <w:rPr>
          <w:rFonts w:ascii="Times New Roman" w:hAnsi="Times New Roman" w:cs="Times New Roman"/>
          <w:sz w:val="24"/>
          <w:szCs w:val="24"/>
        </w:rPr>
        <w:t>.</w:t>
      </w:r>
    </w:p>
    <w:p w14:paraId="3D8FCA59" w14:textId="77777777" w:rsidR="00390DC9" w:rsidRPr="004D03B0" w:rsidRDefault="00390DC9" w:rsidP="00F5356A">
      <w:pPr>
        <w:spacing w:line="360" w:lineRule="auto"/>
        <w:jc w:val="both"/>
        <w:rPr>
          <w:rFonts w:ascii="Times New Roman" w:hAnsi="Times New Roman" w:cs="Times New Roman"/>
          <w:sz w:val="24"/>
          <w:szCs w:val="24"/>
        </w:rPr>
      </w:pPr>
    </w:p>
    <w:p w14:paraId="50527F83" w14:textId="77777777"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Výstupy ŠVP v osmém ročníku</w:t>
      </w:r>
      <w:r w:rsidRPr="004D03B0">
        <w:rPr>
          <w:rFonts w:ascii="Times New Roman" w:hAnsi="Times New Roman" w:cs="Times New Roman"/>
          <w:sz w:val="24"/>
          <w:szCs w:val="24"/>
        </w:rPr>
        <w:t>:</w:t>
      </w:r>
    </w:p>
    <w:p w14:paraId="07F2B3DD" w14:textId="6BD3B87A"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sestaví robota</w:t>
      </w:r>
      <w:r w:rsidR="00A90127">
        <w:rPr>
          <w:rFonts w:ascii="Times New Roman" w:hAnsi="Times New Roman" w:cs="Times New Roman"/>
          <w:sz w:val="24"/>
          <w:szCs w:val="24"/>
        </w:rPr>
        <w:t>;</w:t>
      </w:r>
    </w:p>
    <w:p w14:paraId="04EACEA6" w14:textId="345902A1"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opraví konstrukci robota dle požadavků</w:t>
      </w:r>
      <w:r w:rsidR="00A90127">
        <w:rPr>
          <w:rFonts w:ascii="Times New Roman" w:hAnsi="Times New Roman" w:cs="Times New Roman"/>
          <w:sz w:val="24"/>
          <w:szCs w:val="24"/>
        </w:rPr>
        <w:t>;</w:t>
      </w:r>
    </w:p>
    <w:p w14:paraId="3F0673F9" w14:textId="55C6A57E"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vytvoří program pro robota a následně ho otestuje</w:t>
      </w:r>
      <w:r w:rsidR="00A90127">
        <w:rPr>
          <w:rFonts w:ascii="Times New Roman" w:hAnsi="Times New Roman" w:cs="Times New Roman"/>
          <w:sz w:val="24"/>
          <w:szCs w:val="24"/>
        </w:rPr>
        <w:t>;</w:t>
      </w:r>
    </w:p>
    <w:p w14:paraId="759BDDBD" w14:textId="44265918"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w:t>
      </w:r>
      <w:r w:rsidR="00A90127">
        <w:rPr>
          <w:rFonts w:ascii="Times New Roman" w:hAnsi="Times New Roman" w:cs="Times New Roman"/>
          <w:sz w:val="24"/>
          <w:szCs w:val="24"/>
        </w:rPr>
        <w:t> </w:t>
      </w:r>
      <w:r w:rsidRPr="004D03B0">
        <w:rPr>
          <w:rFonts w:ascii="Times New Roman" w:hAnsi="Times New Roman" w:cs="Times New Roman"/>
          <w:sz w:val="24"/>
          <w:szCs w:val="24"/>
        </w:rPr>
        <w:t>robotem</w:t>
      </w:r>
      <w:r w:rsidR="00A90127">
        <w:rPr>
          <w:rFonts w:ascii="Times New Roman" w:hAnsi="Times New Roman" w:cs="Times New Roman"/>
          <w:sz w:val="24"/>
          <w:szCs w:val="24"/>
        </w:rPr>
        <w:t>;</w:t>
      </w:r>
    </w:p>
    <w:p w14:paraId="77968408" w14:textId="0E34C038"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tvoří programy pro desku</w:t>
      </w:r>
      <w:r w:rsidR="00A90127">
        <w:rPr>
          <w:rFonts w:ascii="Times New Roman" w:hAnsi="Times New Roman" w:cs="Times New Roman"/>
          <w:sz w:val="24"/>
          <w:szCs w:val="24"/>
        </w:rPr>
        <w:t>;</w:t>
      </w:r>
    </w:p>
    <w:p w14:paraId="64542828" w14:textId="18BED74C"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tvoří vzorce</w:t>
      </w:r>
      <w:r w:rsidR="00A90127">
        <w:rPr>
          <w:rFonts w:ascii="Times New Roman" w:hAnsi="Times New Roman" w:cs="Times New Roman"/>
          <w:sz w:val="24"/>
          <w:szCs w:val="24"/>
        </w:rPr>
        <w:t>;</w:t>
      </w:r>
    </w:p>
    <w:p w14:paraId="0B956D1D" w14:textId="0D835170"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řeší problémy s</w:t>
      </w:r>
      <w:r w:rsidR="00A90127">
        <w:rPr>
          <w:rFonts w:ascii="Times New Roman" w:hAnsi="Times New Roman" w:cs="Times New Roman"/>
          <w:sz w:val="24"/>
          <w:szCs w:val="24"/>
        </w:rPr>
        <w:t> </w:t>
      </w:r>
      <w:r w:rsidRPr="004D03B0">
        <w:rPr>
          <w:rFonts w:ascii="Times New Roman" w:hAnsi="Times New Roman" w:cs="Times New Roman"/>
          <w:sz w:val="24"/>
          <w:szCs w:val="24"/>
        </w:rPr>
        <w:t>daty</w:t>
      </w:r>
      <w:r w:rsidR="00A90127">
        <w:rPr>
          <w:rFonts w:ascii="Times New Roman" w:hAnsi="Times New Roman" w:cs="Times New Roman"/>
          <w:sz w:val="24"/>
          <w:szCs w:val="24"/>
        </w:rPr>
        <w:t>;</w:t>
      </w:r>
    </w:p>
    <w:p w14:paraId="7E879832" w14:textId="01D7DB4E"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připíše do tabulky dat nový záznam</w:t>
      </w:r>
      <w:r w:rsidR="00A90127">
        <w:rPr>
          <w:rFonts w:ascii="Times New Roman" w:hAnsi="Times New Roman" w:cs="Times New Roman"/>
          <w:sz w:val="24"/>
          <w:szCs w:val="24"/>
        </w:rPr>
        <w:t>;</w:t>
      </w:r>
    </w:p>
    <w:p w14:paraId="32E6ABE1" w14:textId="5105BAE9" w:rsidR="00390DC9" w:rsidRPr="004D03B0" w:rsidRDefault="00390DC9" w:rsidP="00F5356A">
      <w:pPr>
        <w:pStyle w:val="Odstavecseseznamem"/>
        <w:numPr>
          <w:ilvl w:val="0"/>
          <w:numId w:val="9"/>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upravuje tabulku s</w:t>
      </w:r>
      <w:r w:rsidR="00A90127">
        <w:rPr>
          <w:rFonts w:ascii="Times New Roman" w:hAnsi="Times New Roman" w:cs="Times New Roman"/>
          <w:sz w:val="24"/>
          <w:szCs w:val="24"/>
        </w:rPr>
        <w:t> </w:t>
      </w:r>
      <w:r w:rsidRPr="004D03B0">
        <w:rPr>
          <w:rFonts w:ascii="Times New Roman" w:hAnsi="Times New Roman" w:cs="Times New Roman"/>
          <w:sz w:val="24"/>
          <w:szCs w:val="24"/>
        </w:rPr>
        <w:t>daty</w:t>
      </w:r>
      <w:r w:rsidR="00A90127">
        <w:rPr>
          <w:rFonts w:ascii="Times New Roman" w:hAnsi="Times New Roman" w:cs="Times New Roman"/>
          <w:sz w:val="24"/>
          <w:szCs w:val="24"/>
        </w:rPr>
        <w:t>.</w:t>
      </w:r>
    </w:p>
    <w:p w14:paraId="394019DB" w14:textId="77777777" w:rsidR="00390DC9" w:rsidRPr="004D03B0" w:rsidRDefault="00390DC9" w:rsidP="00F5356A">
      <w:pPr>
        <w:pStyle w:val="Odstavecseseznamem"/>
        <w:spacing w:line="360" w:lineRule="auto"/>
        <w:jc w:val="both"/>
        <w:rPr>
          <w:rFonts w:ascii="Times New Roman" w:hAnsi="Times New Roman" w:cs="Times New Roman"/>
          <w:sz w:val="24"/>
          <w:szCs w:val="24"/>
        </w:rPr>
      </w:pPr>
    </w:p>
    <w:p w14:paraId="6B2CC8F0" w14:textId="77777777" w:rsidR="00390DC9" w:rsidRPr="004D03B0" w:rsidRDefault="00390DC9" w:rsidP="00F5356A">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Výstupy ŠVP v devátém ročníku</w:t>
      </w:r>
      <w:r w:rsidRPr="004D03B0">
        <w:rPr>
          <w:rFonts w:ascii="Times New Roman" w:hAnsi="Times New Roman" w:cs="Times New Roman"/>
          <w:sz w:val="24"/>
          <w:szCs w:val="24"/>
        </w:rPr>
        <w:t>:</w:t>
      </w:r>
    </w:p>
    <w:p w14:paraId="30258BFC" w14:textId="571AAB64"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řeší problémy sestavením algoritmu</w:t>
      </w:r>
      <w:r w:rsidR="00815049">
        <w:rPr>
          <w:rFonts w:ascii="Times New Roman" w:hAnsi="Times New Roman" w:cs="Times New Roman"/>
          <w:sz w:val="24"/>
          <w:szCs w:val="24"/>
        </w:rPr>
        <w:t>;</w:t>
      </w:r>
    </w:p>
    <w:p w14:paraId="2B78127F" w14:textId="352E09EC"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sestaví program k řešení problému</w:t>
      </w:r>
      <w:r w:rsidR="00815049">
        <w:rPr>
          <w:rFonts w:ascii="Times New Roman" w:hAnsi="Times New Roman" w:cs="Times New Roman"/>
          <w:sz w:val="24"/>
          <w:szCs w:val="24"/>
        </w:rPr>
        <w:t>;</w:t>
      </w:r>
    </w:p>
    <w:p w14:paraId="386A64B5" w14:textId="6FA0659B"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pracuje s</w:t>
      </w:r>
      <w:r w:rsidR="00815049">
        <w:rPr>
          <w:rFonts w:ascii="Times New Roman" w:hAnsi="Times New Roman" w:cs="Times New Roman"/>
          <w:sz w:val="24"/>
          <w:szCs w:val="24"/>
        </w:rPr>
        <w:t> </w:t>
      </w:r>
      <w:r w:rsidRPr="004D03B0">
        <w:rPr>
          <w:rFonts w:ascii="Times New Roman" w:hAnsi="Times New Roman" w:cs="Times New Roman"/>
          <w:sz w:val="24"/>
          <w:szCs w:val="24"/>
        </w:rPr>
        <w:t>programem</w:t>
      </w:r>
      <w:r w:rsidR="00815049">
        <w:rPr>
          <w:rFonts w:ascii="Times New Roman" w:hAnsi="Times New Roman" w:cs="Times New Roman"/>
          <w:sz w:val="24"/>
          <w:szCs w:val="24"/>
        </w:rPr>
        <w:t>;</w:t>
      </w:r>
    </w:p>
    <w:p w14:paraId="64A65409" w14:textId="7766CD03"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pojmenuje části počítače a popíše, jak spolu souvisí</w:t>
      </w:r>
      <w:r w:rsidR="00815049">
        <w:rPr>
          <w:rFonts w:ascii="Times New Roman" w:hAnsi="Times New Roman" w:cs="Times New Roman"/>
          <w:sz w:val="24"/>
          <w:szCs w:val="24"/>
        </w:rPr>
        <w:t>;</w:t>
      </w:r>
    </w:p>
    <w:p w14:paraId="5BF2C6C4" w14:textId="15D68A82"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diskutuje o funkcích OS a popíše stejné a odlišné prvky některých z</w:t>
      </w:r>
      <w:r w:rsidR="00815049">
        <w:rPr>
          <w:rFonts w:ascii="Times New Roman" w:hAnsi="Times New Roman" w:cs="Times New Roman"/>
          <w:sz w:val="24"/>
          <w:szCs w:val="24"/>
        </w:rPr>
        <w:t> </w:t>
      </w:r>
      <w:r w:rsidRPr="004D03B0">
        <w:rPr>
          <w:rFonts w:ascii="Times New Roman" w:hAnsi="Times New Roman" w:cs="Times New Roman"/>
          <w:sz w:val="24"/>
          <w:szCs w:val="24"/>
        </w:rPr>
        <w:t>nich</w:t>
      </w:r>
      <w:r w:rsidR="00815049">
        <w:rPr>
          <w:rFonts w:ascii="Times New Roman" w:hAnsi="Times New Roman" w:cs="Times New Roman"/>
          <w:sz w:val="24"/>
          <w:szCs w:val="24"/>
        </w:rPr>
        <w:t>;</w:t>
      </w:r>
    </w:p>
    <w:p w14:paraId="0BC043D1" w14:textId="628C4C5B" w:rsidR="00390DC9" w:rsidRPr="004D03B0"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diskutuje o cílech a metodách hackerů</w:t>
      </w:r>
      <w:r w:rsidR="00815049">
        <w:rPr>
          <w:rFonts w:ascii="Times New Roman" w:hAnsi="Times New Roman" w:cs="Times New Roman"/>
          <w:sz w:val="24"/>
          <w:szCs w:val="24"/>
        </w:rPr>
        <w:t>;</w:t>
      </w:r>
    </w:p>
    <w:p w14:paraId="69F67101" w14:textId="3B5A2290" w:rsidR="00390DC9" w:rsidRDefault="00390DC9" w:rsidP="00F5356A">
      <w:pPr>
        <w:pStyle w:val="Odstavecseseznamem"/>
        <w:numPr>
          <w:ilvl w:val="0"/>
          <w:numId w:val="10"/>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vysvětlí vrstevníkovi, jak fungují některé služby internetu</w:t>
      </w:r>
      <w:r w:rsidR="00815049">
        <w:rPr>
          <w:rFonts w:ascii="Times New Roman" w:hAnsi="Times New Roman" w:cs="Times New Roman"/>
          <w:sz w:val="24"/>
          <w:szCs w:val="24"/>
        </w:rPr>
        <w:t>.</w:t>
      </w:r>
    </w:p>
    <w:p w14:paraId="028E6903" w14:textId="4CD3EEB2" w:rsidR="00BA4D24" w:rsidRPr="00BA4D24" w:rsidRDefault="00BA4D24" w:rsidP="00BA4D24">
      <w:pPr>
        <w:spacing w:line="360" w:lineRule="auto"/>
        <w:jc w:val="both"/>
        <w:rPr>
          <w:rFonts w:ascii="Times New Roman" w:hAnsi="Times New Roman" w:cs="Times New Roman"/>
          <w:sz w:val="24"/>
          <w:szCs w:val="24"/>
        </w:rPr>
      </w:pPr>
      <w:r>
        <w:rPr>
          <w:rFonts w:ascii="Times New Roman" w:hAnsi="Times New Roman" w:cs="Times New Roman"/>
          <w:sz w:val="24"/>
          <w:szCs w:val="24"/>
        </w:rPr>
        <w:t>(ŠVP ZŠ Liptál, okres Vsetín, 2023)</w:t>
      </w:r>
    </w:p>
    <w:p w14:paraId="6AE9704D" w14:textId="77777777" w:rsidR="00F5356A" w:rsidRDefault="00F5356A" w:rsidP="00F5356A">
      <w:pPr>
        <w:pStyle w:val="Odstavecseseznamem"/>
        <w:spacing w:line="360" w:lineRule="auto"/>
        <w:rPr>
          <w:rFonts w:ascii="Times New Roman" w:hAnsi="Times New Roman" w:cs="Times New Roman"/>
          <w:b/>
          <w:sz w:val="32"/>
          <w:szCs w:val="32"/>
        </w:rPr>
      </w:pPr>
    </w:p>
    <w:p w14:paraId="3627B6F7" w14:textId="77777777" w:rsidR="008A0F09" w:rsidRDefault="008A0F09" w:rsidP="00F5356A">
      <w:pPr>
        <w:pStyle w:val="Odstavecseseznamem"/>
        <w:spacing w:line="360" w:lineRule="auto"/>
        <w:rPr>
          <w:rFonts w:ascii="Times New Roman" w:hAnsi="Times New Roman" w:cs="Times New Roman"/>
          <w:b/>
          <w:sz w:val="32"/>
          <w:szCs w:val="32"/>
        </w:rPr>
      </w:pPr>
    </w:p>
    <w:p w14:paraId="00F6601B" w14:textId="77777777" w:rsidR="008A0F09" w:rsidRDefault="008A0F09" w:rsidP="00F5356A">
      <w:pPr>
        <w:pStyle w:val="Odstavecseseznamem"/>
        <w:spacing w:line="360" w:lineRule="auto"/>
        <w:rPr>
          <w:rFonts w:ascii="Times New Roman" w:hAnsi="Times New Roman" w:cs="Times New Roman"/>
          <w:b/>
          <w:sz w:val="32"/>
          <w:szCs w:val="32"/>
        </w:rPr>
      </w:pPr>
    </w:p>
    <w:p w14:paraId="7C13E44D" w14:textId="34221404" w:rsidR="008A0F09" w:rsidRPr="00BA4D24" w:rsidRDefault="008A0F09" w:rsidP="00BA4D24">
      <w:pPr>
        <w:spacing w:line="360" w:lineRule="auto"/>
        <w:rPr>
          <w:rFonts w:ascii="Times New Roman" w:hAnsi="Times New Roman" w:cs="Times New Roman"/>
          <w:b/>
          <w:sz w:val="32"/>
          <w:szCs w:val="32"/>
        </w:rPr>
      </w:pPr>
    </w:p>
    <w:p w14:paraId="680CA95F" w14:textId="7BB50764" w:rsidR="00390DC9" w:rsidRPr="004D03B0" w:rsidRDefault="00390DC9" w:rsidP="00F32CC2">
      <w:pPr>
        <w:pStyle w:val="KAPITOLA"/>
      </w:pPr>
      <w:bookmarkStart w:id="11" w:name="_Toc164279994"/>
      <w:r w:rsidRPr="004D03B0">
        <w:lastRenderedPageBreak/>
        <w:t>Informatické myšlení</w:t>
      </w:r>
      <w:bookmarkEnd w:id="11"/>
    </w:p>
    <w:p w14:paraId="48CA8A43" w14:textId="77777777" w:rsidR="00390DC9" w:rsidRPr="004D03B0" w:rsidRDefault="00390DC9" w:rsidP="00390DC9">
      <w:pPr>
        <w:spacing w:line="360" w:lineRule="auto"/>
        <w:rPr>
          <w:rFonts w:ascii="Times New Roman" w:hAnsi="Times New Roman" w:cs="Times New Roman"/>
          <w:sz w:val="28"/>
          <w:szCs w:val="28"/>
        </w:rPr>
      </w:pPr>
    </w:p>
    <w:p w14:paraId="1D2703A2" w14:textId="1DD658DD" w:rsidR="00390DC9" w:rsidRPr="004D03B0" w:rsidRDefault="00390DC9" w:rsidP="008715DE">
      <w:pPr>
        <w:spacing w:line="360" w:lineRule="auto"/>
        <w:ind w:firstLine="360"/>
        <w:jc w:val="both"/>
        <w:rPr>
          <w:rFonts w:ascii="Times New Roman" w:hAnsi="Times New Roman" w:cs="Times New Roman"/>
          <w:i/>
          <w:sz w:val="24"/>
          <w:szCs w:val="24"/>
        </w:rPr>
      </w:pPr>
      <w:r w:rsidRPr="004D03B0">
        <w:rPr>
          <w:rFonts w:ascii="Times New Roman" w:hAnsi="Times New Roman" w:cs="Times New Roman"/>
          <w:sz w:val="24"/>
          <w:szCs w:val="24"/>
        </w:rPr>
        <w:t>Definice informatického myšlení dle portálu iMyšlení</w:t>
      </w:r>
      <w:r w:rsidRPr="004D03B0">
        <w:rPr>
          <w:rFonts w:ascii="Times New Roman" w:hAnsi="Times New Roman" w:cs="Times New Roman"/>
          <w:i/>
          <w:sz w:val="24"/>
          <w:szCs w:val="24"/>
        </w:rPr>
        <w:t>: „IM je způsob myšlení, který se</w:t>
      </w:r>
      <w:r w:rsidR="00E47FF2">
        <w:rPr>
          <w:rFonts w:ascii="Times New Roman" w:hAnsi="Times New Roman" w:cs="Times New Roman"/>
          <w:i/>
          <w:sz w:val="24"/>
          <w:szCs w:val="24"/>
        </w:rPr>
        <w:t> </w:t>
      </w:r>
      <w:r w:rsidRPr="004D03B0">
        <w:rPr>
          <w:rFonts w:ascii="Times New Roman" w:hAnsi="Times New Roman" w:cs="Times New Roman"/>
          <w:i/>
          <w:sz w:val="24"/>
          <w:szCs w:val="24"/>
        </w:rPr>
        <w:t xml:space="preserve">zaměřuje na popis problému, jeho analýzu a hledání efektivních řešení. Nabízí nám sadu nástrojů a postupů. Když se s nimi seznámíme a naučíme se je používat, budeme je moci uplatňovat opakovaně a v různých situacích.“ </w:t>
      </w:r>
      <w:r w:rsidR="00BA4D24">
        <w:rPr>
          <w:rFonts w:ascii="Times New Roman" w:hAnsi="Times New Roman" w:cs="Times New Roman"/>
          <w:sz w:val="24"/>
          <w:szCs w:val="24"/>
        </w:rPr>
        <w:t>(imysleni.cz, 2018)</w:t>
      </w:r>
    </w:p>
    <w:p w14:paraId="7CC328C7" w14:textId="77777777"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Portál iMyšlení dále uvádí, že se žáci naučí:</w:t>
      </w:r>
    </w:p>
    <w:p w14:paraId="66004CB5" w14:textId="6E219896" w:rsidR="00390DC9" w:rsidRPr="004D03B0" w:rsidRDefault="00390DC9" w:rsidP="008715DE">
      <w:pPr>
        <w:pStyle w:val="Odstavecseseznamem"/>
        <w:numPr>
          <w:ilvl w:val="0"/>
          <w:numId w:val="11"/>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systematicky zhodnotit různá řešení a vybrat to nejvhodnější pro danou situaci</w:t>
      </w:r>
      <w:r w:rsidR="00E97DD7">
        <w:rPr>
          <w:rFonts w:ascii="Times New Roman" w:hAnsi="Times New Roman" w:cs="Times New Roman"/>
          <w:sz w:val="24"/>
          <w:szCs w:val="24"/>
        </w:rPr>
        <w:t>;</w:t>
      </w:r>
    </w:p>
    <w:p w14:paraId="348BA3AE" w14:textId="19E7AD27" w:rsidR="00390DC9" w:rsidRPr="004D03B0" w:rsidRDefault="00390DC9" w:rsidP="008715DE">
      <w:pPr>
        <w:pStyle w:val="Odstavecseseznamem"/>
        <w:numPr>
          <w:ilvl w:val="0"/>
          <w:numId w:val="11"/>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rozdělit rozsáhlý problém na menší, snadněji zvladatelné části</w:t>
      </w:r>
      <w:r w:rsidR="00E97DD7">
        <w:rPr>
          <w:rFonts w:ascii="Times New Roman" w:hAnsi="Times New Roman" w:cs="Times New Roman"/>
          <w:sz w:val="24"/>
          <w:szCs w:val="24"/>
        </w:rPr>
        <w:t>;</w:t>
      </w:r>
    </w:p>
    <w:p w14:paraId="6C132193" w14:textId="67EA71FB" w:rsidR="00390DC9" w:rsidRPr="004D03B0" w:rsidRDefault="008715DE" w:rsidP="008715D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lánovat a koordinovat činnosti</w:t>
      </w:r>
      <w:r w:rsidR="00E97DD7">
        <w:rPr>
          <w:rFonts w:ascii="Times New Roman" w:hAnsi="Times New Roman" w:cs="Times New Roman"/>
          <w:sz w:val="24"/>
          <w:szCs w:val="24"/>
        </w:rPr>
        <w:t>;</w:t>
      </w:r>
    </w:p>
    <w:p w14:paraId="34FBFCAA" w14:textId="28238898" w:rsidR="00390DC9" w:rsidRPr="004D03B0" w:rsidRDefault="008715DE" w:rsidP="008715D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390DC9" w:rsidRPr="004D03B0">
        <w:rPr>
          <w:rFonts w:ascii="Times New Roman" w:hAnsi="Times New Roman" w:cs="Times New Roman"/>
          <w:sz w:val="24"/>
          <w:szCs w:val="24"/>
        </w:rPr>
        <w:t>ytvářet a detailně popisovat postupy, které spolehlivě vedou k určitému cíli, i když je</w:t>
      </w:r>
      <w:r w:rsidR="00E47FF2">
        <w:rPr>
          <w:rFonts w:ascii="Times New Roman" w:hAnsi="Times New Roman" w:cs="Times New Roman"/>
          <w:sz w:val="24"/>
          <w:szCs w:val="24"/>
        </w:rPr>
        <w:t> </w:t>
      </w:r>
      <w:r w:rsidR="00390DC9" w:rsidRPr="004D03B0">
        <w:rPr>
          <w:rFonts w:ascii="Times New Roman" w:hAnsi="Times New Roman" w:cs="Times New Roman"/>
          <w:sz w:val="24"/>
          <w:szCs w:val="24"/>
        </w:rPr>
        <w:t>vykonávána jiná osoba</w:t>
      </w:r>
      <w:r w:rsidR="00E97DD7">
        <w:rPr>
          <w:rFonts w:ascii="Times New Roman" w:hAnsi="Times New Roman" w:cs="Times New Roman"/>
          <w:sz w:val="24"/>
          <w:szCs w:val="24"/>
        </w:rPr>
        <w:t>;</w:t>
      </w:r>
    </w:p>
    <w:p w14:paraId="4218CDC4" w14:textId="233096C2" w:rsidR="00390DC9" w:rsidRPr="004D03B0" w:rsidRDefault="008715DE" w:rsidP="008715D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390DC9" w:rsidRPr="004D03B0">
        <w:rPr>
          <w:rFonts w:ascii="Times New Roman" w:hAnsi="Times New Roman" w:cs="Times New Roman"/>
          <w:sz w:val="24"/>
          <w:szCs w:val="24"/>
        </w:rPr>
        <w:t>rčit, které aspekty problému jsou klíčové pro jeho řešení a které mohou být zanedbány</w:t>
      </w:r>
    </w:p>
    <w:p w14:paraId="4C9AA108" w14:textId="763C03F6" w:rsidR="00390DC9" w:rsidRPr="004D03B0" w:rsidRDefault="008715DE" w:rsidP="008715DE">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90DC9" w:rsidRPr="004D03B0">
        <w:rPr>
          <w:rFonts w:ascii="Times New Roman" w:hAnsi="Times New Roman" w:cs="Times New Roman"/>
          <w:sz w:val="24"/>
          <w:szCs w:val="24"/>
        </w:rPr>
        <w:t>rganizovat i velké a rozmanité soubory dat tak, aby byly použitelné</w:t>
      </w:r>
      <w:r w:rsidR="00E97DD7">
        <w:rPr>
          <w:rFonts w:ascii="Times New Roman" w:hAnsi="Times New Roman" w:cs="Times New Roman"/>
          <w:sz w:val="24"/>
          <w:szCs w:val="24"/>
        </w:rPr>
        <w:t>;</w:t>
      </w:r>
    </w:p>
    <w:p w14:paraId="63209F06" w14:textId="1CA333B3" w:rsidR="00390DC9" w:rsidRPr="004D03B0" w:rsidRDefault="00390DC9" w:rsidP="008715DE">
      <w:pPr>
        <w:pStyle w:val="Odstavecseseznamem"/>
        <w:numPr>
          <w:ilvl w:val="0"/>
          <w:numId w:val="11"/>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používat jazyky, kterými můžeme komunikovat s počítači, roboty a umělou inteligencí</w:t>
      </w:r>
      <w:r w:rsidR="008715DE">
        <w:rPr>
          <w:rFonts w:ascii="Times New Roman" w:hAnsi="Times New Roman" w:cs="Times New Roman"/>
          <w:sz w:val="24"/>
          <w:szCs w:val="24"/>
        </w:rPr>
        <w:t>.</w:t>
      </w:r>
    </w:p>
    <w:p w14:paraId="06B12FCA" w14:textId="03946DCF"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Výraz "computational thinking" (zkráceně CT, v češtině informatické myšlení, dále jen IM) byl poprvé zmíněn v roce 1996 Seymourem Papertem v souvislosti s možnostmi využití počítačů při výuce matematiky, avšak jeho význam nebyl dále rozpracován. </w:t>
      </w:r>
      <w:r w:rsidR="00BA4D24">
        <w:rPr>
          <w:rFonts w:ascii="Times New Roman" w:hAnsi="Times New Roman" w:cs="Times New Roman"/>
          <w:sz w:val="24"/>
          <w:szCs w:val="24"/>
        </w:rPr>
        <w:t>(imysleni.cz, 2018)</w:t>
      </w:r>
    </w:p>
    <w:p w14:paraId="56831DFD" w14:textId="2393B53B"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V roce 2006 Jeanette Wing publikovala článek s názvem "Computational Thinking", v </w:t>
      </w:r>
      <w:r w:rsidR="008715DE">
        <w:rPr>
          <w:rFonts w:ascii="Times New Roman" w:hAnsi="Times New Roman" w:cs="Times New Roman"/>
          <w:sz w:val="24"/>
          <w:szCs w:val="24"/>
        </w:rPr>
        <w:t>němž</w:t>
      </w:r>
      <w:r w:rsidRPr="004D03B0">
        <w:rPr>
          <w:rFonts w:ascii="Times New Roman" w:hAnsi="Times New Roman" w:cs="Times New Roman"/>
          <w:sz w:val="24"/>
          <w:szCs w:val="24"/>
        </w:rPr>
        <w:t xml:space="preserve"> představila koncept IM, který by měl být považován za základní dovednost podobně jako čtení, psaní nebo počítání. Hlavním cílem bylo ukázat, že porozumění principům informatiky je</w:t>
      </w:r>
      <w:r w:rsidR="00E47FF2">
        <w:rPr>
          <w:rFonts w:ascii="Times New Roman" w:hAnsi="Times New Roman" w:cs="Times New Roman"/>
          <w:sz w:val="24"/>
          <w:szCs w:val="24"/>
        </w:rPr>
        <w:t> </w:t>
      </w:r>
      <w:r w:rsidRPr="004D03B0">
        <w:rPr>
          <w:rFonts w:ascii="Times New Roman" w:hAnsi="Times New Roman" w:cs="Times New Roman"/>
          <w:sz w:val="24"/>
          <w:szCs w:val="24"/>
        </w:rPr>
        <w:t xml:space="preserve">užitečné napříč různými obory a může být aplikováno i při řešení každodenních problémů. </w:t>
      </w:r>
      <w:r w:rsidR="00BA4D24">
        <w:rPr>
          <w:rFonts w:ascii="Times New Roman" w:hAnsi="Times New Roman" w:cs="Times New Roman"/>
          <w:sz w:val="24"/>
          <w:szCs w:val="24"/>
        </w:rPr>
        <w:t>(Wing, 2006)</w:t>
      </w:r>
    </w:p>
    <w:p w14:paraId="7F22694B" w14:textId="375BE9AE"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IM by mělo rovněž usnadnit efektivnější řešení rutinních i složitějších problémů, které by</w:t>
      </w:r>
      <w:r w:rsidR="00E47FF2">
        <w:rPr>
          <w:rFonts w:ascii="Times New Roman" w:hAnsi="Times New Roman" w:cs="Times New Roman"/>
          <w:sz w:val="24"/>
          <w:szCs w:val="24"/>
        </w:rPr>
        <w:t> </w:t>
      </w:r>
      <w:r w:rsidRPr="004D03B0">
        <w:rPr>
          <w:rFonts w:ascii="Times New Roman" w:hAnsi="Times New Roman" w:cs="Times New Roman"/>
          <w:sz w:val="24"/>
          <w:szCs w:val="24"/>
        </w:rPr>
        <w:t>bez tohoto přístupu nebylo možné vyřešit.</w:t>
      </w:r>
    </w:p>
    <w:p w14:paraId="662E6226" w14:textId="37E9661F" w:rsidR="00390DC9" w:rsidRPr="004D03B0" w:rsidRDefault="00390DC9" w:rsidP="008715DE">
      <w:pPr>
        <w:spacing w:line="360" w:lineRule="auto"/>
        <w:ind w:firstLine="360"/>
        <w:jc w:val="both"/>
        <w:rPr>
          <w:rFonts w:ascii="Times New Roman" w:hAnsi="Times New Roman" w:cs="Times New Roman"/>
          <w:i/>
          <w:sz w:val="24"/>
          <w:szCs w:val="24"/>
        </w:rPr>
      </w:pPr>
      <w:r w:rsidRPr="004D03B0">
        <w:rPr>
          <w:rFonts w:ascii="Times New Roman" w:hAnsi="Times New Roman" w:cs="Times New Roman"/>
          <w:sz w:val="24"/>
          <w:szCs w:val="24"/>
        </w:rPr>
        <w:t xml:space="preserve">Jeanette Wing definuje informatické myšlení takto: </w:t>
      </w:r>
      <w:r w:rsidRPr="004D03B0">
        <w:rPr>
          <w:rFonts w:ascii="Times New Roman" w:hAnsi="Times New Roman" w:cs="Times New Roman"/>
          <w:i/>
          <w:sz w:val="24"/>
          <w:szCs w:val="24"/>
        </w:rPr>
        <w:t>„IM jsou myšlenkové postupy zapojené při takovém formulování problémů a jejich řešení, které umožní tato řešení efektivně provést agentem zpracovávajícím informace.“</w:t>
      </w:r>
      <w:r w:rsidR="00BA4D24" w:rsidRPr="00BA4D24">
        <w:rPr>
          <w:rFonts w:ascii="Times New Roman" w:hAnsi="Times New Roman" w:cs="Times New Roman"/>
          <w:sz w:val="24"/>
          <w:szCs w:val="24"/>
        </w:rPr>
        <w:t xml:space="preserve"> </w:t>
      </w:r>
      <w:r w:rsidR="00BA4D24">
        <w:rPr>
          <w:rFonts w:ascii="Times New Roman" w:hAnsi="Times New Roman" w:cs="Times New Roman"/>
          <w:sz w:val="24"/>
          <w:szCs w:val="24"/>
        </w:rPr>
        <w:t>(Wing, 2006)</w:t>
      </w:r>
    </w:p>
    <w:p w14:paraId="1C78280B" w14:textId="77777777"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Agentem může být dle autorky stroj nebo člověk.</w:t>
      </w:r>
    </w:p>
    <w:p w14:paraId="48A4F87A" w14:textId="76E6D4B0"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Dále se uvádí, že </w:t>
      </w:r>
      <w:r w:rsidR="00B879F5">
        <w:rPr>
          <w:rFonts w:ascii="Times New Roman" w:hAnsi="Times New Roman" w:cs="Times New Roman"/>
          <w:sz w:val="24"/>
          <w:szCs w:val="24"/>
        </w:rPr>
        <w:t>i</w:t>
      </w:r>
      <w:r w:rsidRPr="004D03B0">
        <w:rPr>
          <w:rFonts w:ascii="Times New Roman" w:hAnsi="Times New Roman" w:cs="Times New Roman"/>
          <w:sz w:val="24"/>
          <w:szCs w:val="24"/>
        </w:rPr>
        <w:t>nformatické myšlení obecně zahrnuje schopnosti:</w:t>
      </w:r>
    </w:p>
    <w:p w14:paraId="7BDD28EC" w14:textId="216B9E74" w:rsidR="00390DC9" w:rsidRPr="004D03B0" w:rsidRDefault="008715DE" w:rsidP="008715DE">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orozumění, které části problému lze řešit pomocí počítačů</w:t>
      </w:r>
      <w:r w:rsidR="00947BB2">
        <w:rPr>
          <w:rFonts w:ascii="Times New Roman" w:hAnsi="Times New Roman" w:cs="Times New Roman"/>
          <w:sz w:val="24"/>
          <w:szCs w:val="24"/>
        </w:rPr>
        <w:t>;</w:t>
      </w:r>
    </w:p>
    <w:p w14:paraId="6E77E64F" w14:textId="38AA96E4" w:rsidR="00390DC9" w:rsidRPr="004D03B0" w:rsidRDefault="008715DE" w:rsidP="008715DE">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osouzení, zda jsou dostupné informatické nástroje vhodné pro řešení daného problému</w:t>
      </w:r>
      <w:r w:rsidR="00947BB2">
        <w:rPr>
          <w:rFonts w:ascii="Times New Roman" w:hAnsi="Times New Roman" w:cs="Times New Roman"/>
          <w:sz w:val="24"/>
          <w:szCs w:val="24"/>
        </w:rPr>
        <w:t>;</w:t>
      </w:r>
    </w:p>
    <w:p w14:paraId="08CB5937" w14:textId="036B7F00" w:rsidR="00390DC9" w:rsidRPr="004D03B0" w:rsidRDefault="008715DE" w:rsidP="008715DE">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ochopení možností a omezení informatických prostředků</w:t>
      </w:r>
      <w:r w:rsidR="00947BB2">
        <w:rPr>
          <w:rFonts w:ascii="Times New Roman" w:hAnsi="Times New Roman" w:cs="Times New Roman"/>
          <w:sz w:val="24"/>
          <w:szCs w:val="24"/>
        </w:rPr>
        <w:t>;</w:t>
      </w:r>
    </w:p>
    <w:p w14:paraId="7C2A57D6" w14:textId="4DF3D221" w:rsidR="00390DC9" w:rsidRPr="004D03B0" w:rsidRDefault="008715DE" w:rsidP="008715DE">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390DC9" w:rsidRPr="004D03B0">
        <w:rPr>
          <w:rFonts w:ascii="Times New Roman" w:hAnsi="Times New Roman" w:cs="Times New Roman"/>
          <w:sz w:val="24"/>
          <w:szCs w:val="24"/>
        </w:rPr>
        <w:t>novativní využití informatických prostředků v nových situacích nebo jejich adaptace pro specifické potřeby</w:t>
      </w:r>
      <w:r w:rsidR="00947BB2">
        <w:rPr>
          <w:rFonts w:ascii="Times New Roman" w:hAnsi="Times New Roman" w:cs="Times New Roman"/>
          <w:sz w:val="24"/>
          <w:szCs w:val="24"/>
        </w:rPr>
        <w:t>;</w:t>
      </w:r>
    </w:p>
    <w:p w14:paraId="7F78AA2B" w14:textId="0C72AE0E" w:rsidR="00390DC9" w:rsidRPr="004D03B0" w:rsidRDefault="008715DE" w:rsidP="008715DE">
      <w:pPr>
        <w:pStyle w:val="Odstavecseseznamem"/>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oužívání informatických strategií v různých kontextech</w:t>
      </w:r>
      <w:r>
        <w:rPr>
          <w:rFonts w:ascii="Times New Roman" w:hAnsi="Times New Roman" w:cs="Times New Roman"/>
          <w:sz w:val="24"/>
          <w:szCs w:val="24"/>
        </w:rPr>
        <w:t>.</w:t>
      </w:r>
    </w:p>
    <w:p w14:paraId="53253685" w14:textId="6F2F780F"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Další, poněkud rozsáhlejší definicí, je definice Society for Technology in Education (ISTE) a Computer Science Teachers Association (CSTA), která je</w:t>
      </w:r>
      <w:r w:rsidR="00BA4D24">
        <w:rPr>
          <w:rFonts w:ascii="Times New Roman" w:hAnsi="Times New Roman" w:cs="Times New Roman"/>
          <w:sz w:val="24"/>
          <w:szCs w:val="24"/>
        </w:rPr>
        <w:t xml:space="preserve"> </w:t>
      </w:r>
      <w:r w:rsidRPr="004D03B0">
        <w:rPr>
          <w:rFonts w:ascii="Times New Roman" w:hAnsi="Times New Roman" w:cs="Times New Roman"/>
          <w:sz w:val="24"/>
          <w:szCs w:val="24"/>
        </w:rPr>
        <w:t>konkrétnější a zahrnuje informace o tom, jaké schopnosti a postoje by měly být rozvíjeny.</w:t>
      </w:r>
    </w:p>
    <w:p w14:paraId="55A972BE" w14:textId="77777777"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Informatické myšlení je způsob řešení problémů, který zahrnuje následující prvky:</w:t>
      </w:r>
    </w:p>
    <w:p w14:paraId="60A3C87A" w14:textId="51D8364C"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390DC9" w:rsidRPr="004D03B0">
        <w:rPr>
          <w:rFonts w:ascii="Times New Roman" w:hAnsi="Times New Roman" w:cs="Times New Roman"/>
          <w:sz w:val="24"/>
          <w:szCs w:val="24"/>
        </w:rPr>
        <w:t>ormulace problémů tak, aby bylo možné je řešit pomocí strojových prostředků</w:t>
      </w:r>
      <w:r w:rsidR="00FD56DE">
        <w:rPr>
          <w:rFonts w:ascii="Times New Roman" w:hAnsi="Times New Roman" w:cs="Times New Roman"/>
          <w:sz w:val="24"/>
          <w:szCs w:val="24"/>
        </w:rPr>
        <w:t>;</w:t>
      </w:r>
    </w:p>
    <w:p w14:paraId="064EC7EA" w14:textId="21E1320D"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390DC9" w:rsidRPr="004D03B0">
        <w:rPr>
          <w:rFonts w:ascii="Times New Roman" w:hAnsi="Times New Roman" w:cs="Times New Roman"/>
          <w:sz w:val="24"/>
          <w:szCs w:val="24"/>
        </w:rPr>
        <w:t>ogické uspořádání a zkoumání dat</w:t>
      </w:r>
      <w:r w:rsidR="00FD56DE">
        <w:rPr>
          <w:rFonts w:ascii="Times New Roman" w:hAnsi="Times New Roman" w:cs="Times New Roman"/>
          <w:sz w:val="24"/>
          <w:szCs w:val="24"/>
        </w:rPr>
        <w:t>;</w:t>
      </w:r>
    </w:p>
    <w:p w14:paraId="17581C73" w14:textId="5749E2DB"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390DC9" w:rsidRPr="004D03B0">
        <w:rPr>
          <w:rFonts w:ascii="Times New Roman" w:hAnsi="Times New Roman" w:cs="Times New Roman"/>
          <w:sz w:val="24"/>
          <w:szCs w:val="24"/>
        </w:rPr>
        <w:t>obrazení dat pomocí abstrakcí, jako jsou modely a simulace</w:t>
      </w:r>
      <w:r w:rsidR="00FD56DE">
        <w:rPr>
          <w:rFonts w:ascii="Times New Roman" w:hAnsi="Times New Roman" w:cs="Times New Roman"/>
          <w:sz w:val="24"/>
          <w:szCs w:val="24"/>
        </w:rPr>
        <w:t>;</w:t>
      </w:r>
    </w:p>
    <w:p w14:paraId="2A482359" w14:textId="4890C5FF"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90DC9" w:rsidRPr="004D03B0">
        <w:rPr>
          <w:rFonts w:ascii="Times New Roman" w:hAnsi="Times New Roman" w:cs="Times New Roman"/>
          <w:sz w:val="24"/>
          <w:szCs w:val="24"/>
        </w:rPr>
        <w:t>utomatizace řešení pomocí algoritmického přístupu (postupným vykonáním kroků)</w:t>
      </w:r>
      <w:r w:rsidR="00FD56DE">
        <w:rPr>
          <w:rFonts w:ascii="Times New Roman" w:hAnsi="Times New Roman" w:cs="Times New Roman"/>
          <w:sz w:val="24"/>
          <w:szCs w:val="24"/>
        </w:rPr>
        <w:t>;</w:t>
      </w:r>
    </w:p>
    <w:p w14:paraId="2C80D052" w14:textId="7508AAB0"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rozkoumání a implementace různých možných řešení s cílem najít nejefektivnější kombinaci postupů a zdrojů</w:t>
      </w:r>
      <w:r w:rsidR="00FD56DE">
        <w:rPr>
          <w:rFonts w:ascii="Times New Roman" w:hAnsi="Times New Roman" w:cs="Times New Roman"/>
          <w:sz w:val="24"/>
          <w:szCs w:val="24"/>
        </w:rPr>
        <w:t>;</w:t>
      </w:r>
    </w:p>
    <w:p w14:paraId="64C49C19" w14:textId="3EB1F390" w:rsidR="00390DC9" w:rsidRPr="004D03B0" w:rsidRDefault="002F6D08" w:rsidP="008715DE">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90DC9" w:rsidRPr="004D03B0">
        <w:rPr>
          <w:rFonts w:ascii="Times New Roman" w:hAnsi="Times New Roman" w:cs="Times New Roman"/>
          <w:sz w:val="24"/>
          <w:szCs w:val="24"/>
        </w:rPr>
        <w:t>becné použití a aplikace tohoto způsobu řešení problémů v různých oblastech</w:t>
      </w:r>
      <w:r>
        <w:rPr>
          <w:rFonts w:ascii="Times New Roman" w:hAnsi="Times New Roman" w:cs="Times New Roman"/>
          <w:sz w:val="24"/>
          <w:szCs w:val="24"/>
        </w:rPr>
        <w:t>.</w:t>
      </w:r>
    </w:p>
    <w:p w14:paraId="65A561C4" w14:textId="77777777" w:rsidR="00390DC9" w:rsidRPr="004D03B0" w:rsidRDefault="00390DC9" w:rsidP="008715DE">
      <w:pPr>
        <w:pStyle w:val="Odstavecseseznamem"/>
        <w:spacing w:line="360" w:lineRule="auto"/>
        <w:jc w:val="both"/>
        <w:rPr>
          <w:rFonts w:ascii="Times New Roman" w:hAnsi="Times New Roman" w:cs="Times New Roman"/>
          <w:sz w:val="24"/>
          <w:szCs w:val="24"/>
        </w:rPr>
      </w:pPr>
    </w:p>
    <w:p w14:paraId="08732614" w14:textId="77777777" w:rsidR="00390DC9" w:rsidRPr="004D03B0" w:rsidRDefault="00390DC9" w:rsidP="008715D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Mezi další dovednosti patří:</w:t>
      </w:r>
    </w:p>
    <w:p w14:paraId="44889246" w14:textId="29D3188D" w:rsidR="00390DC9" w:rsidRPr="004D03B0" w:rsidRDefault="002F6D08" w:rsidP="008715DE">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90DC9" w:rsidRPr="004D03B0">
        <w:rPr>
          <w:rFonts w:ascii="Times New Roman" w:hAnsi="Times New Roman" w:cs="Times New Roman"/>
          <w:sz w:val="24"/>
          <w:szCs w:val="24"/>
        </w:rPr>
        <w:t>dhodlání a vytrvalost při řešení obtížných problémů</w:t>
      </w:r>
      <w:r w:rsidR="00D0627D">
        <w:rPr>
          <w:rFonts w:ascii="Times New Roman" w:hAnsi="Times New Roman" w:cs="Times New Roman"/>
          <w:sz w:val="24"/>
          <w:szCs w:val="24"/>
        </w:rPr>
        <w:t>;</w:t>
      </w:r>
    </w:p>
    <w:p w14:paraId="46606C6F" w14:textId="226194CB" w:rsidR="00390DC9" w:rsidRPr="004D03B0" w:rsidRDefault="002F6D08" w:rsidP="008715DE">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390DC9" w:rsidRPr="004D03B0">
        <w:rPr>
          <w:rFonts w:ascii="Times New Roman" w:hAnsi="Times New Roman" w:cs="Times New Roman"/>
          <w:sz w:val="24"/>
          <w:szCs w:val="24"/>
        </w:rPr>
        <w:t>chopnost akceptovat nejednoznačnost</w:t>
      </w:r>
      <w:r w:rsidR="00D0627D">
        <w:rPr>
          <w:rFonts w:ascii="Times New Roman" w:hAnsi="Times New Roman" w:cs="Times New Roman"/>
          <w:sz w:val="24"/>
          <w:szCs w:val="24"/>
        </w:rPr>
        <w:t>;</w:t>
      </w:r>
    </w:p>
    <w:p w14:paraId="7C2CB277" w14:textId="1495F2BC" w:rsidR="00390DC9" w:rsidRPr="004D03B0" w:rsidRDefault="002F6D08" w:rsidP="008715DE">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90DC9" w:rsidRPr="004D03B0">
        <w:rPr>
          <w:rFonts w:ascii="Times New Roman" w:hAnsi="Times New Roman" w:cs="Times New Roman"/>
          <w:sz w:val="24"/>
          <w:szCs w:val="24"/>
        </w:rPr>
        <w:t>ovednost efektivně se vypořádat s otevřenými problémy</w:t>
      </w:r>
      <w:r w:rsidR="00D0627D">
        <w:rPr>
          <w:rFonts w:ascii="Times New Roman" w:hAnsi="Times New Roman" w:cs="Times New Roman"/>
          <w:sz w:val="24"/>
          <w:szCs w:val="24"/>
        </w:rPr>
        <w:t>;</w:t>
      </w:r>
    </w:p>
    <w:p w14:paraId="59C77EC2" w14:textId="578DD89B" w:rsidR="00390DC9" w:rsidRPr="004D03B0" w:rsidRDefault="002F6D08" w:rsidP="008715DE">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390DC9" w:rsidRPr="004D03B0">
        <w:rPr>
          <w:rFonts w:ascii="Times New Roman" w:hAnsi="Times New Roman" w:cs="Times New Roman"/>
          <w:sz w:val="24"/>
          <w:szCs w:val="24"/>
        </w:rPr>
        <w:t>chopnost komunikovat a spolupracovat s ostatními směrem k dosažení společného cíle</w:t>
      </w:r>
      <w:r w:rsidR="00D0627D">
        <w:rPr>
          <w:rFonts w:ascii="Times New Roman" w:hAnsi="Times New Roman" w:cs="Times New Roman"/>
          <w:sz w:val="24"/>
          <w:szCs w:val="24"/>
        </w:rPr>
        <w:t>.</w:t>
      </w:r>
    </w:p>
    <w:p w14:paraId="5556B84F" w14:textId="394718B8" w:rsidR="00390DC9" w:rsidRDefault="00B879F5" w:rsidP="00B879F5">
      <w:pPr>
        <w:spacing w:line="360" w:lineRule="auto"/>
        <w:ind w:left="708"/>
        <w:rPr>
          <w:rFonts w:ascii="Times New Roman" w:hAnsi="Times New Roman" w:cs="Times New Roman"/>
          <w:sz w:val="24"/>
          <w:szCs w:val="24"/>
        </w:rPr>
      </w:pPr>
      <w:r>
        <w:rPr>
          <w:rFonts w:ascii="Times New Roman" w:hAnsi="Times New Roman" w:cs="Times New Roman"/>
          <w:sz w:val="24"/>
          <w:szCs w:val="24"/>
        </w:rPr>
        <w:t>(iste.org, 2011)</w:t>
      </w:r>
    </w:p>
    <w:p w14:paraId="33F763CC" w14:textId="77777777" w:rsidR="00B879F5" w:rsidRDefault="00B879F5" w:rsidP="00B879F5">
      <w:pPr>
        <w:spacing w:line="360" w:lineRule="auto"/>
        <w:ind w:left="708"/>
        <w:rPr>
          <w:rFonts w:ascii="Times New Roman" w:hAnsi="Times New Roman" w:cs="Times New Roman"/>
          <w:sz w:val="24"/>
          <w:szCs w:val="24"/>
        </w:rPr>
      </w:pPr>
    </w:p>
    <w:p w14:paraId="3A66535D" w14:textId="77777777" w:rsidR="00B879F5" w:rsidRDefault="00B879F5" w:rsidP="00B879F5">
      <w:pPr>
        <w:spacing w:line="360" w:lineRule="auto"/>
        <w:ind w:left="708"/>
        <w:rPr>
          <w:rFonts w:ascii="Times New Roman" w:hAnsi="Times New Roman" w:cs="Times New Roman"/>
          <w:sz w:val="24"/>
          <w:szCs w:val="24"/>
        </w:rPr>
      </w:pPr>
    </w:p>
    <w:p w14:paraId="0FEE9D5E" w14:textId="77777777" w:rsidR="00B879F5" w:rsidRDefault="00B879F5" w:rsidP="00B879F5">
      <w:pPr>
        <w:spacing w:line="360" w:lineRule="auto"/>
        <w:ind w:left="708"/>
        <w:rPr>
          <w:rFonts w:ascii="Times New Roman" w:hAnsi="Times New Roman" w:cs="Times New Roman"/>
          <w:sz w:val="24"/>
          <w:szCs w:val="24"/>
        </w:rPr>
      </w:pPr>
    </w:p>
    <w:p w14:paraId="4E05C33C" w14:textId="77777777" w:rsidR="00B879F5" w:rsidRPr="004D03B0" w:rsidRDefault="00B879F5" w:rsidP="00B879F5">
      <w:pPr>
        <w:spacing w:line="360" w:lineRule="auto"/>
        <w:ind w:left="708"/>
        <w:rPr>
          <w:rFonts w:ascii="Times New Roman" w:hAnsi="Times New Roman" w:cs="Times New Roman"/>
          <w:sz w:val="24"/>
          <w:szCs w:val="24"/>
        </w:rPr>
      </w:pPr>
    </w:p>
    <w:p w14:paraId="7AE994C0" w14:textId="778C1671" w:rsidR="00390DC9" w:rsidRPr="004D03B0" w:rsidRDefault="00390DC9" w:rsidP="00B879F5">
      <w:pPr>
        <w:pStyle w:val="PODKAPITOLA"/>
      </w:pPr>
      <w:bookmarkStart w:id="12" w:name="_Toc164279995"/>
      <w:r w:rsidRPr="004D03B0">
        <w:lastRenderedPageBreak/>
        <w:t>Rozvoj informatického myšlení a využití znalostí robotiky</w:t>
      </w:r>
      <w:bookmarkEnd w:id="12"/>
    </w:p>
    <w:p w14:paraId="6DFC72B9" w14:textId="77777777" w:rsidR="00390DC9" w:rsidRPr="004D03B0" w:rsidRDefault="00390DC9" w:rsidP="00390DC9">
      <w:pPr>
        <w:pStyle w:val="Odstavecseseznamem"/>
        <w:spacing w:line="360" w:lineRule="auto"/>
        <w:ind w:left="1080"/>
        <w:rPr>
          <w:rFonts w:ascii="Times New Roman" w:hAnsi="Times New Roman" w:cs="Times New Roman"/>
          <w:sz w:val="28"/>
          <w:szCs w:val="28"/>
        </w:rPr>
      </w:pPr>
    </w:p>
    <w:p w14:paraId="08CA0F7B" w14:textId="35798354"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Dle Selbyho a Woolarda (2013) jsou schopnosti abstrakce, rozkladu problému na</w:t>
      </w:r>
      <w:r w:rsidR="00956853">
        <w:rPr>
          <w:rFonts w:ascii="Times New Roman" w:hAnsi="Times New Roman" w:cs="Times New Roman"/>
          <w:sz w:val="24"/>
          <w:szCs w:val="24"/>
        </w:rPr>
        <w:t> </w:t>
      </w:r>
      <w:r w:rsidRPr="004D03B0">
        <w:rPr>
          <w:rFonts w:ascii="Times New Roman" w:hAnsi="Times New Roman" w:cs="Times New Roman"/>
          <w:sz w:val="24"/>
          <w:szCs w:val="24"/>
        </w:rPr>
        <w:t>podproblémy (dekompozice), algoritmického myšlení, hodnocení a zobecňování základními předpoklady IM.</w:t>
      </w:r>
      <w:r w:rsidR="00B879F5">
        <w:rPr>
          <w:rFonts w:ascii="Times New Roman" w:hAnsi="Times New Roman" w:cs="Times New Roman"/>
          <w:sz w:val="24"/>
          <w:szCs w:val="24"/>
        </w:rPr>
        <w:t xml:space="preserve"> (Selby a Woolard, 2013)</w:t>
      </w:r>
    </w:p>
    <w:p w14:paraId="4AC0A74B" w14:textId="3F53CDC7"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L</w:t>
      </w:r>
      <w:r w:rsidR="005A128A">
        <w:rPr>
          <w:rFonts w:ascii="Times New Roman" w:hAnsi="Times New Roman" w:cs="Times New Roman"/>
          <w:sz w:val="24"/>
          <w:szCs w:val="24"/>
        </w:rPr>
        <w:t>hoťáková</w:t>
      </w:r>
      <w:r w:rsidRPr="004D03B0">
        <w:rPr>
          <w:rFonts w:ascii="Times New Roman" w:hAnsi="Times New Roman" w:cs="Times New Roman"/>
          <w:sz w:val="24"/>
          <w:szCs w:val="24"/>
        </w:rPr>
        <w:t xml:space="preserve"> (2019) </w:t>
      </w:r>
      <w:r w:rsidR="00E17E7F">
        <w:rPr>
          <w:rFonts w:ascii="Times New Roman" w:hAnsi="Times New Roman" w:cs="Times New Roman"/>
          <w:sz w:val="24"/>
          <w:szCs w:val="24"/>
        </w:rPr>
        <w:t xml:space="preserve">je </w:t>
      </w:r>
      <w:r w:rsidRPr="004D03B0">
        <w:rPr>
          <w:rFonts w:ascii="Times New Roman" w:hAnsi="Times New Roman" w:cs="Times New Roman"/>
          <w:sz w:val="24"/>
          <w:szCs w:val="24"/>
        </w:rPr>
        <w:t>ve své práci popisuje následovně.</w:t>
      </w:r>
    </w:p>
    <w:p w14:paraId="59E11D48" w14:textId="77777777" w:rsidR="00E17E7F" w:rsidRDefault="00390DC9" w:rsidP="000721F0">
      <w:pPr>
        <w:spacing w:line="360" w:lineRule="auto"/>
        <w:ind w:firstLine="360"/>
        <w:jc w:val="both"/>
        <w:rPr>
          <w:rFonts w:ascii="Times New Roman" w:eastAsia="Times New Roman" w:hAnsi="Times New Roman" w:cs="Times New Roman"/>
          <w:sz w:val="24"/>
          <w:szCs w:val="24"/>
          <w:lang w:eastAsia="cs-CZ"/>
        </w:rPr>
      </w:pPr>
      <w:r w:rsidRPr="004D03B0">
        <w:rPr>
          <w:rFonts w:ascii="Times New Roman" w:eastAsia="Times New Roman" w:hAnsi="Times New Roman" w:cs="Times New Roman"/>
          <w:b/>
          <w:sz w:val="24"/>
          <w:szCs w:val="24"/>
          <w:lang w:eastAsia="cs-CZ"/>
        </w:rPr>
        <w:t>Abstrakce</w:t>
      </w:r>
      <w:r w:rsidRPr="004D03B0">
        <w:rPr>
          <w:rFonts w:ascii="Times New Roman" w:eastAsia="Times New Roman" w:hAnsi="Times New Roman" w:cs="Times New Roman"/>
          <w:sz w:val="24"/>
          <w:szCs w:val="24"/>
          <w:lang w:eastAsia="cs-CZ"/>
        </w:rPr>
        <w:t xml:space="preserve"> má za úkol zjednodušit problém tím, že identifikuje jeho klíčové a nepodstatné části. Jako prostředky abstrakce slouží modely, simulace, diagramy a abstraktní jazyk. </w:t>
      </w:r>
    </w:p>
    <w:p w14:paraId="5BDEB845" w14:textId="6E309C17" w:rsidR="00390DC9" w:rsidRPr="004D03B0" w:rsidRDefault="00390DC9" w:rsidP="000721F0">
      <w:pPr>
        <w:spacing w:line="360" w:lineRule="auto"/>
        <w:ind w:firstLine="360"/>
        <w:jc w:val="both"/>
        <w:rPr>
          <w:rFonts w:ascii="Times New Roman" w:eastAsia="Times New Roman" w:hAnsi="Times New Roman" w:cs="Times New Roman"/>
          <w:sz w:val="24"/>
          <w:szCs w:val="24"/>
          <w:lang w:eastAsia="cs-CZ"/>
        </w:rPr>
      </w:pPr>
      <w:r w:rsidRPr="004D03B0">
        <w:rPr>
          <w:rFonts w:ascii="Times New Roman" w:eastAsia="Times New Roman" w:hAnsi="Times New Roman" w:cs="Times New Roman"/>
          <w:b/>
          <w:sz w:val="24"/>
          <w:szCs w:val="24"/>
          <w:lang w:eastAsia="cs-CZ"/>
        </w:rPr>
        <w:t>Dekompozice</w:t>
      </w:r>
      <w:r w:rsidRPr="004D03B0">
        <w:rPr>
          <w:rFonts w:ascii="Times New Roman" w:eastAsia="Times New Roman" w:hAnsi="Times New Roman" w:cs="Times New Roman"/>
          <w:sz w:val="24"/>
          <w:szCs w:val="24"/>
          <w:lang w:eastAsia="cs-CZ"/>
        </w:rPr>
        <w:t xml:space="preserve"> rozkládá problém na jednotlivé části, což umožňuje rozčlenění zdánlivě složitého problému na menší, snadněji řešitelné úkoly. Tento přístup také poskytuje vhodné podmínky pro týmovou práci. </w:t>
      </w:r>
    </w:p>
    <w:p w14:paraId="602ED5C0" w14:textId="1E50ED56" w:rsidR="00E17E7F" w:rsidRDefault="00390DC9" w:rsidP="000721F0">
      <w:pPr>
        <w:spacing w:line="360" w:lineRule="auto"/>
        <w:ind w:firstLine="360"/>
        <w:jc w:val="both"/>
        <w:rPr>
          <w:rFonts w:ascii="Times New Roman" w:eastAsia="Times New Roman" w:hAnsi="Times New Roman" w:cs="Times New Roman"/>
          <w:sz w:val="24"/>
          <w:szCs w:val="24"/>
          <w:lang w:eastAsia="cs-CZ"/>
        </w:rPr>
      </w:pPr>
      <w:r w:rsidRPr="004D03B0">
        <w:rPr>
          <w:rFonts w:ascii="Times New Roman" w:eastAsia="Times New Roman" w:hAnsi="Times New Roman" w:cs="Times New Roman"/>
          <w:b/>
          <w:sz w:val="24"/>
          <w:szCs w:val="24"/>
          <w:lang w:eastAsia="cs-CZ"/>
        </w:rPr>
        <w:t>Algoritmické myšlení</w:t>
      </w:r>
      <w:r w:rsidRPr="004D03B0">
        <w:rPr>
          <w:rFonts w:ascii="Times New Roman" w:eastAsia="Times New Roman" w:hAnsi="Times New Roman" w:cs="Times New Roman"/>
          <w:sz w:val="24"/>
          <w:szCs w:val="24"/>
          <w:lang w:eastAsia="cs-CZ"/>
        </w:rPr>
        <w:t xml:space="preserve"> zahrnuje tvorbu algoritmů pro řešení různých úloh</w:t>
      </w:r>
      <w:r w:rsidR="00E17E7F">
        <w:rPr>
          <w:rFonts w:ascii="Times New Roman" w:eastAsia="Times New Roman" w:hAnsi="Times New Roman" w:cs="Times New Roman"/>
          <w:sz w:val="24"/>
          <w:szCs w:val="24"/>
          <w:lang w:eastAsia="cs-CZ"/>
        </w:rPr>
        <w:t>.</w:t>
      </w:r>
      <w:r w:rsidRPr="004D03B0">
        <w:rPr>
          <w:rFonts w:ascii="Times New Roman" w:eastAsia="Times New Roman" w:hAnsi="Times New Roman" w:cs="Times New Roman"/>
          <w:sz w:val="24"/>
          <w:szCs w:val="24"/>
          <w:lang w:eastAsia="cs-CZ"/>
        </w:rPr>
        <w:t xml:space="preserve"> </w:t>
      </w:r>
    </w:p>
    <w:p w14:paraId="646BAB7F" w14:textId="06E6BDCF" w:rsidR="00E17E7F" w:rsidRDefault="00390DC9" w:rsidP="00E17E7F">
      <w:pPr>
        <w:spacing w:line="360" w:lineRule="auto"/>
        <w:ind w:firstLine="360"/>
        <w:jc w:val="both"/>
        <w:rPr>
          <w:rFonts w:ascii="Times New Roman" w:eastAsia="Times New Roman" w:hAnsi="Times New Roman" w:cs="Times New Roman"/>
          <w:sz w:val="24"/>
          <w:szCs w:val="24"/>
          <w:lang w:eastAsia="cs-CZ"/>
        </w:rPr>
      </w:pPr>
      <w:r w:rsidRPr="004D03B0">
        <w:rPr>
          <w:rFonts w:ascii="Times New Roman" w:hAnsi="Times New Roman" w:cs="Times New Roman"/>
          <w:b/>
          <w:sz w:val="24"/>
          <w:szCs w:val="24"/>
        </w:rPr>
        <w:t>Hodnocení</w:t>
      </w:r>
      <w:r w:rsidRPr="004D03B0">
        <w:rPr>
          <w:rFonts w:ascii="Times New Roman" w:hAnsi="Times New Roman" w:cs="Times New Roman"/>
          <w:sz w:val="24"/>
          <w:szCs w:val="24"/>
        </w:rPr>
        <w:t xml:space="preserve"> </w:t>
      </w:r>
      <w:r w:rsidR="00E17E7F" w:rsidRPr="004D03B0">
        <w:rPr>
          <w:rFonts w:ascii="Times New Roman" w:eastAsia="Times New Roman" w:hAnsi="Times New Roman" w:cs="Times New Roman"/>
          <w:sz w:val="24"/>
          <w:szCs w:val="24"/>
          <w:lang w:eastAsia="cs-CZ"/>
        </w:rPr>
        <w:t>posuzuje účinnost a kvalitu navrhovaného řešení z různých hledisek, jako</w:t>
      </w:r>
      <w:r w:rsidR="00ED6C7C">
        <w:rPr>
          <w:rFonts w:ascii="Times New Roman" w:eastAsia="Times New Roman" w:hAnsi="Times New Roman" w:cs="Times New Roman"/>
          <w:sz w:val="24"/>
          <w:szCs w:val="24"/>
          <w:lang w:eastAsia="cs-CZ"/>
        </w:rPr>
        <w:t> </w:t>
      </w:r>
      <w:r w:rsidR="00E17E7F" w:rsidRPr="004D03B0">
        <w:rPr>
          <w:rFonts w:ascii="Times New Roman" w:eastAsia="Times New Roman" w:hAnsi="Times New Roman" w:cs="Times New Roman"/>
          <w:sz w:val="24"/>
          <w:szCs w:val="24"/>
          <w:lang w:eastAsia="cs-CZ"/>
        </w:rPr>
        <w:t>je</w:t>
      </w:r>
      <w:r w:rsidR="00956853">
        <w:rPr>
          <w:rFonts w:ascii="Times New Roman" w:eastAsia="Times New Roman" w:hAnsi="Times New Roman" w:cs="Times New Roman"/>
          <w:sz w:val="24"/>
          <w:szCs w:val="24"/>
          <w:lang w:eastAsia="cs-CZ"/>
        </w:rPr>
        <w:t> </w:t>
      </w:r>
      <w:r w:rsidR="00E17E7F" w:rsidRPr="004D03B0">
        <w:rPr>
          <w:rFonts w:ascii="Times New Roman" w:eastAsia="Times New Roman" w:hAnsi="Times New Roman" w:cs="Times New Roman"/>
          <w:sz w:val="24"/>
          <w:szCs w:val="24"/>
          <w:lang w:eastAsia="cs-CZ"/>
        </w:rPr>
        <w:t xml:space="preserve">správnost, efektivita, náročnost a rychlost. </w:t>
      </w:r>
    </w:p>
    <w:p w14:paraId="0A50089C" w14:textId="19577B4F" w:rsidR="00390DC9" w:rsidRPr="004D03B0" w:rsidRDefault="00390DC9" w:rsidP="000721F0">
      <w:pPr>
        <w:spacing w:line="360" w:lineRule="auto"/>
        <w:ind w:firstLine="360"/>
        <w:jc w:val="both"/>
        <w:rPr>
          <w:rFonts w:ascii="Times New Roman" w:eastAsia="Times New Roman" w:hAnsi="Times New Roman" w:cs="Times New Roman"/>
          <w:sz w:val="24"/>
          <w:szCs w:val="24"/>
          <w:lang w:eastAsia="cs-CZ"/>
        </w:rPr>
      </w:pPr>
      <w:r w:rsidRPr="004D03B0">
        <w:rPr>
          <w:rFonts w:ascii="Times New Roman" w:eastAsia="Times New Roman" w:hAnsi="Times New Roman" w:cs="Times New Roman"/>
          <w:b/>
          <w:sz w:val="24"/>
          <w:szCs w:val="24"/>
          <w:lang w:eastAsia="cs-CZ"/>
        </w:rPr>
        <w:t>Zobecňování</w:t>
      </w:r>
      <w:r w:rsidRPr="004D03B0">
        <w:rPr>
          <w:rFonts w:ascii="Times New Roman" w:eastAsia="Times New Roman" w:hAnsi="Times New Roman" w:cs="Times New Roman"/>
          <w:sz w:val="24"/>
          <w:szCs w:val="24"/>
          <w:lang w:eastAsia="cs-CZ"/>
        </w:rPr>
        <w:t xml:space="preserve"> se zaměřuje na identifikaci vzorů a spojitostí, což umožňuje přenos zkušeností z předchozích řešení podobných problémů na nové situace.</w:t>
      </w:r>
      <w:r w:rsidR="00B879F5">
        <w:rPr>
          <w:rFonts w:ascii="Times New Roman" w:eastAsia="Times New Roman" w:hAnsi="Times New Roman" w:cs="Times New Roman"/>
          <w:sz w:val="24"/>
          <w:szCs w:val="24"/>
          <w:lang w:eastAsia="cs-CZ"/>
        </w:rPr>
        <w:t xml:space="preserve"> (Lhoťáková, 2019)</w:t>
      </w:r>
    </w:p>
    <w:p w14:paraId="793D2B77" w14:textId="11DE5365"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W</w:t>
      </w:r>
      <w:r w:rsidR="009B4089">
        <w:rPr>
          <w:rFonts w:ascii="Times New Roman" w:hAnsi="Times New Roman" w:cs="Times New Roman"/>
          <w:sz w:val="24"/>
          <w:szCs w:val="24"/>
        </w:rPr>
        <w:t>eb</w:t>
      </w:r>
      <w:r w:rsidRPr="004D03B0">
        <w:rPr>
          <w:rFonts w:ascii="Times New Roman" w:hAnsi="Times New Roman" w:cs="Times New Roman"/>
          <w:sz w:val="24"/>
          <w:szCs w:val="24"/>
        </w:rPr>
        <w:t xml:space="preserve"> </w:t>
      </w:r>
      <w:r w:rsidR="00B879F5">
        <w:rPr>
          <w:rFonts w:ascii="Times New Roman" w:hAnsi="Times New Roman" w:cs="Times New Roman"/>
          <w:sz w:val="24"/>
          <w:szCs w:val="24"/>
        </w:rPr>
        <w:t>iMyšlení</w:t>
      </w:r>
      <w:r w:rsidRPr="004D03B0">
        <w:rPr>
          <w:rFonts w:ascii="Times New Roman" w:hAnsi="Times New Roman" w:cs="Times New Roman"/>
          <w:sz w:val="24"/>
          <w:szCs w:val="24"/>
        </w:rPr>
        <w:t xml:space="preserve"> uvádí principy IM využívané při výuce.</w:t>
      </w:r>
    </w:p>
    <w:p w14:paraId="3AB96752" w14:textId="417225AA"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b/>
          <w:sz w:val="24"/>
          <w:szCs w:val="24"/>
        </w:rPr>
        <w:t>Pokus – omyl je cesta vpřed</w:t>
      </w:r>
      <w:r w:rsidRPr="004D03B0">
        <w:rPr>
          <w:rFonts w:ascii="Times New Roman" w:hAnsi="Times New Roman" w:cs="Times New Roman"/>
          <w:sz w:val="24"/>
          <w:szCs w:val="24"/>
        </w:rPr>
        <w:t xml:space="preserve"> – tento princip je založen na umění přijmout chybu a poučit se z ní, nevidět ji jako problém; chybu je možné považovat </w:t>
      </w:r>
      <w:r w:rsidR="00E17E7F">
        <w:rPr>
          <w:rFonts w:ascii="Times New Roman" w:hAnsi="Times New Roman" w:cs="Times New Roman"/>
          <w:sz w:val="24"/>
          <w:szCs w:val="24"/>
        </w:rPr>
        <w:t>za</w:t>
      </w:r>
      <w:r w:rsidRPr="004D03B0">
        <w:rPr>
          <w:rFonts w:ascii="Times New Roman" w:hAnsi="Times New Roman" w:cs="Times New Roman"/>
          <w:sz w:val="24"/>
          <w:szCs w:val="24"/>
        </w:rPr>
        <w:t xml:space="preserve"> přirozenou součást procesu učení při hledání nové cesty a nových řešení; děti se nemají chybám vyhýbat, ale umět s nimi pracovat</w:t>
      </w:r>
      <w:r w:rsidR="00AF445C">
        <w:rPr>
          <w:rFonts w:ascii="Times New Roman" w:hAnsi="Times New Roman" w:cs="Times New Roman"/>
          <w:sz w:val="24"/>
          <w:szCs w:val="24"/>
        </w:rPr>
        <w:t>.</w:t>
      </w:r>
    </w:p>
    <w:p w14:paraId="75BD8EA0" w14:textId="562B9D64"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b/>
          <w:sz w:val="24"/>
          <w:szCs w:val="24"/>
        </w:rPr>
        <w:t>Učíme se tím, že to děláme</w:t>
      </w:r>
      <w:r w:rsidRPr="004D03B0">
        <w:rPr>
          <w:rFonts w:ascii="Times New Roman" w:hAnsi="Times New Roman" w:cs="Times New Roman"/>
          <w:sz w:val="24"/>
          <w:szCs w:val="24"/>
        </w:rPr>
        <w:t xml:space="preserve"> – důležitá je vlastní práce dětí, důvěra v jejich vlastní postupy, cestu a rozhodnutí; není důležité, aby děti memorovaly postupy, které jim učitel zadal, ale</w:t>
      </w:r>
      <w:r w:rsidR="00956853">
        <w:rPr>
          <w:rFonts w:ascii="Times New Roman" w:hAnsi="Times New Roman" w:cs="Times New Roman"/>
          <w:sz w:val="24"/>
          <w:szCs w:val="24"/>
        </w:rPr>
        <w:t> </w:t>
      </w:r>
      <w:r w:rsidRPr="004D03B0">
        <w:rPr>
          <w:rFonts w:ascii="Times New Roman" w:hAnsi="Times New Roman" w:cs="Times New Roman"/>
          <w:sz w:val="24"/>
          <w:szCs w:val="24"/>
        </w:rPr>
        <w:t>aby</w:t>
      </w:r>
      <w:r w:rsidR="00956853">
        <w:rPr>
          <w:rFonts w:ascii="Times New Roman" w:hAnsi="Times New Roman" w:cs="Times New Roman"/>
          <w:sz w:val="24"/>
          <w:szCs w:val="24"/>
        </w:rPr>
        <w:t> </w:t>
      </w:r>
      <w:r w:rsidRPr="004D03B0">
        <w:rPr>
          <w:rFonts w:ascii="Times New Roman" w:hAnsi="Times New Roman" w:cs="Times New Roman"/>
          <w:sz w:val="24"/>
          <w:szCs w:val="24"/>
        </w:rPr>
        <w:t>byly schopné si cestu najít samy</w:t>
      </w:r>
      <w:r w:rsidR="00AF445C">
        <w:rPr>
          <w:rFonts w:ascii="Times New Roman" w:hAnsi="Times New Roman" w:cs="Times New Roman"/>
          <w:sz w:val="24"/>
          <w:szCs w:val="24"/>
        </w:rPr>
        <w:t>.</w:t>
      </w:r>
    </w:p>
    <w:p w14:paraId="0415882A" w14:textId="783F9C07"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b/>
          <w:sz w:val="24"/>
          <w:szCs w:val="24"/>
        </w:rPr>
        <w:t>Podstatná je vytrvalost</w:t>
      </w:r>
      <w:r w:rsidRPr="004D03B0">
        <w:rPr>
          <w:rFonts w:ascii="Times New Roman" w:hAnsi="Times New Roman" w:cs="Times New Roman"/>
          <w:sz w:val="24"/>
          <w:szCs w:val="24"/>
        </w:rPr>
        <w:t xml:space="preserve"> – lepší</w:t>
      </w:r>
      <w:r w:rsidR="00AF445C">
        <w:rPr>
          <w:rFonts w:ascii="Times New Roman" w:hAnsi="Times New Roman" w:cs="Times New Roman"/>
          <w:sz w:val="24"/>
          <w:szCs w:val="24"/>
        </w:rPr>
        <w:t xml:space="preserve"> je</w:t>
      </w:r>
      <w:r w:rsidRPr="004D03B0">
        <w:rPr>
          <w:rFonts w:ascii="Times New Roman" w:hAnsi="Times New Roman" w:cs="Times New Roman"/>
          <w:sz w:val="24"/>
          <w:szCs w:val="24"/>
        </w:rPr>
        <w:t xml:space="preserve"> delší soustředěná práce, než rychlé střídání činností; děti by měly mít radost z práce, která vyžaduje větší soustředění a je soustavná; za smysluplnou považuje i práci několikadenní</w:t>
      </w:r>
      <w:r w:rsidR="00AF445C">
        <w:rPr>
          <w:rFonts w:ascii="Times New Roman" w:hAnsi="Times New Roman" w:cs="Times New Roman"/>
          <w:sz w:val="24"/>
          <w:szCs w:val="24"/>
        </w:rPr>
        <w:t>.</w:t>
      </w:r>
    </w:p>
    <w:p w14:paraId="4915666F" w14:textId="50B41DDB" w:rsidR="00390DC9" w:rsidRPr="00B879F5" w:rsidRDefault="00390DC9" w:rsidP="00B879F5">
      <w:pPr>
        <w:spacing w:line="360" w:lineRule="auto"/>
        <w:ind w:firstLine="360"/>
        <w:jc w:val="both"/>
        <w:rPr>
          <w:rFonts w:ascii="Times New Roman" w:hAnsi="Times New Roman" w:cs="Times New Roman"/>
          <w:i/>
          <w:sz w:val="24"/>
          <w:szCs w:val="24"/>
        </w:rPr>
      </w:pPr>
      <w:r w:rsidRPr="004D03B0">
        <w:rPr>
          <w:rFonts w:ascii="Times New Roman" w:hAnsi="Times New Roman" w:cs="Times New Roman"/>
          <w:b/>
          <w:sz w:val="24"/>
          <w:szCs w:val="24"/>
        </w:rPr>
        <w:lastRenderedPageBreak/>
        <w:t>Spolupracujeme</w:t>
      </w:r>
      <w:r w:rsidRPr="004D03B0">
        <w:rPr>
          <w:rFonts w:ascii="Times New Roman" w:hAnsi="Times New Roman" w:cs="Times New Roman"/>
          <w:sz w:val="24"/>
          <w:szCs w:val="24"/>
        </w:rPr>
        <w:t xml:space="preserve"> – učíme děti využívat své silné stránky, spolupracovat ve skupině; důležitá je komunikace ve skupině, schopnost pojmenovat a správně konkretizovat myšlenku</w:t>
      </w:r>
      <w:r w:rsidR="00AF445C">
        <w:rPr>
          <w:rFonts w:ascii="Times New Roman" w:hAnsi="Times New Roman" w:cs="Times New Roman"/>
          <w:sz w:val="24"/>
          <w:szCs w:val="24"/>
        </w:rPr>
        <w:t>.</w:t>
      </w:r>
      <w:r w:rsidR="00B879F5" w:rsidRPr="00B879F5">
        <w:rPr>
          <w:rFonts w:ascii="Times New Roman" w:hAnsi="Times New Roman" w:cs="Times New Roman"/>
          <w:sz w:val="24"/>
          <w:szCs w:val="24"/>
        </w:rPr>
        <w:t xml:space="preserve"> </w:t>
      </w:r>
      <w:r w:rsidR="00B879F5">
        <w:rPr>
          <w:rFonts w:ascii="Times New Roman" w:hAnsi="Times New Roman" w:cs="Times New Roman"/>
          <w:sz w:val="24"/>
          <w:szCs w:val="24"/>
        </w:rPr>
        <w:t>(imysleni.cz, 2018)</w:t>
      </w:r>
    </w:p>
    <w:p w14:paraId="55078C7C" w14:textId="09E9AD2F"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M</w:t>
      </w:r>
      <w:r w:rsidR="005A128A">
        <w:rPr>
          <w:rFonts w:ascii="Times New Roman" w:hAnsi="Times New Roman" w:cs="Times New Roman"/>
          <w:sz w:val="24"/>
          <w:szCs w:val="24"/>
        </w:rPr>
        <w:t>aněnová</w:t>
      </w:r>
      <w:r w:rsidRPr="004D03B0">
        <w:rPr>
          <w:rFonts w:ascii="Times New Roman" w:hAnsi="Times New Roman" w:cs="Times New Roman"/>
          <w:sz w:val="24"/>
          <w:szCs w:val="24"/>
        </w:rPr>
        <w:t xml:space="preserve"> </w:t>
      </w:r>
      <w:r w:rsidR="005A128A">
        <w:rPr>
          <w:rFonts w:ascii="Times New Roman" w:hAnsi="Times New Roman" w:cs="Times New Roman"/>
          <w:sz w:val="24"/>
          <w:szCs w:val="24"/>
        </w:rPr>
        <w:t>a</w:t>
      </w:r>
      <w:r w:rsidRPr="004D03B0">
        <w:rPr>
          <w:rFonts w:ascii="Times New Roman" w:hAnsi="Times New Roman" w:cs="Times New Roman"/>
          <w:sz w:val="24"/>
          <w:szCs w:val="24"/>
        </w:rPr>
        <w:t xml:space="preserve"> P</w:t>
      </w:r>
      <w:r w:rsidR="005A128A">
        <w:rPr>
          <w:rFonts w:ascii="Times New Roman" w:hAnsi="Times New Roman" w:cs="Times New Roman"/>
          <w:sz w:val="24"/>
          <w:szCs w:val="24"/>
        </w:rPr>
        <w:t>ekárková</w:t>
      </w:r>
      <w:r w:rsidRPr="004D03B0">
        <w:rPr>
          <w:rFonts w:ascii="Times New Roman" w:hAnsi="Times New Roman" w:cs="Times New Roman"/>
          <w:sz w:val="24"/>
          <w:szCs w:val="24"/>
        </w:rPr>
        <w:t xml:space="preserve"> (2018) zařazují pod IM i běžné každodenní činnosti, které tvoří dílčí kroky v určitém pořadí. Mezi tyto činností řadí například i čištění zubů. Dílčí krok považují jako příkaz, postup poté jako algori</w:t>
      </w:r>
      <w:r w:rsidR="005A128A">
        <w:rPr>
          <w:rFonts w:ascii="Times New Roman" w:hAnsi="Times New Roman" w:cs="Times New Roman"/>
          <w:sz w:val="24"/>
          <w:szCs w:val="24"/>
        </w:rPr>
        <w:t>t</w:t>
      </w:r>
      <w:r w:rsidRPr="004D03B0">
        <w:rPr>
          <w:rFonts w:ascii="Times New Roman" w:hAnsi="Times New Roman" w:cs="Times New Roman"/>
          <w:sz w:val="24"/>
          <w:szCs w:val="24"/>
        </w:rPr>
        <w:t>mus.</w:t>
      </w:r>
    </w:p>
    <w:p w14:paraId="1DA55AEC" w14:textId="77777777"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Algoritmické myšlení u dětí podporujeme právě prací s roboty. </w:t>
      </w:r>
    </w:p>
    <w:p w14:paraId="6B9DDC75" w14:textId="2F3B5208"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i/>
          <w:sz w:val="24"/>
          <w:szCs w:val="24"/>
        </w:rPr>
        <w:t>„Algoritmus je přesný postup, jakým je možné daný úkol vyřešit. Jedná se o určité příkazy, které vedou k řešení. Programování je jednoduše řečeno zápis algoritmu v podobě srozumitelné počítači. Jde v podstatě o zadání po sobě jdoucích příkazů počítači, které počítač instruují, co</w:t>
      </w:r>
      <w:r w:rsidR="00956853">
        <w:rPr>
          <w:rFonts w:ascii="Times New Roman" w:hAnsi="Times New Roman" w:cs="Times New Roman"/>
          <w:i/>
          <w:sz w:val="24"/>
          <w:szCs w:val="24"/>
        </w:rPr>
        <w:t> </w:t>
      </w:r>
      <w:r w:rsidRPr="004D03B0">
        <w:rPr>
          <w:rFonts w:ascii="Times New Roman" w:hAnsi="Times New Roman" w:cs="Times New Roman"/>
          <w:i/>
          <w:sz w:val="24"/>
          <w:szCs w:val="24"/>
        </w:rPr>
        <w:t>má dělat a v jakém pořadí, aby se dosáhlo výsledku. Tyto příkazy musí být dostatečně jednoduché, aby jim počítat porozuměl, a dostatečně jasné a přesné, aby nedocházelo k možným záměnám.“</w:t>
      </w:r>
      <w:r w:rsidRPr="004D03B0">
        <w:rPr>
          <w:rFonts w:ascii="Times New Roman" w:hAnsi="Times New Roman" w:cs="Times New Roman"/>
          <w:sz w:val="24"/>
          <w:szCs w:val="24"/>
        </w:rPr>
        <w:t xml:space="preserve"> (M</w:t>
      </w:r>
      <w:r w:rsidR="00ED6C7C">
        <w:rPr>
          <w:rFonts w:ascii="Times New Roman" w:hAnsi="Times New Roman" w:cs="Times New Roman"/>
          <w:sz w:val="24"/>
          <w:szCs w:val="24"/>
        </w:rPr>
        <w:t>aněnová</w:t>
      </w:r>
      <w:r w:rsidRPr="004D03B0">
        <w:rPr>
          <w:rFonts w:ascii="Times New Roman" w:hAnsi="Times New Roman" w:cs="Times New Roman"/>
          <w:sz w:val="24"/>
          <w:szCs w:val="24"/>
        </w:rPr>
        <w:t xml:space="preserve"> a P</w:t>
      </w:r>
      <w:r w:rsidR="00ED6C7C">
        <w:rPr>
          <w:rFonts w:ascii="Times New Roman" w:hAnsi="Times New Roman" w:cs="Times New Roman"/>
          <w:sz w:val="24"/>
          <w:szCs w:val="24"/>
        </w:rPr>
        <w:t>ekárková</w:t>
      </w:r>
      <w:r w:rsidRPr="004D03B0">
        <w:rPr>
          <w:rFonts w:ascii="Times New Roman" w:hAnsi="Times New Roman" w:cs="Times New Roman"/>
          <w:sz w:val="24"/>
          <w:szCs w:val="24"/>
        </w:rPr>
        <w:t xml:space="preserve">, 2020) </w:t>
      </w:r>
    </w:p>
    <w:p w14:paraId="221F74B5" w14:textId="77777777"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color w:val="0D0D0D"/>
          <w:sz w:val="24"/>
          <w:szCs w:val="24"/>
          <w:shd w:val="clear" w:color="auto" w:fill="FFFFFF"/>
        </w:rPr>
        <w:t>Programování zahrnuje určování pořadí příkazů, která poté provádí robotická hračka</w:t>
      </w:r>
      <w:r w:rsidRPr="004D03B0">
        <w:rPr>
          <w:rFonts w:ascii="Times New Roman" w:hAnsi="Times New Roman" w:cs="Times New Roman"/>
          <w:sz w:val="24"/>
          <w:szCs w:val="24"/>
        </w:rPr>
        <w:t xml:space="preserve">. </w:t>
      </w:r>
    </w:p>
    <w:p w14:paraId="2BCD1581" w14:textId="45EF7A05" w:rsidR="00390DC9" w:rsidRPr="004D03B0" w:rsidRDefault="00390DC9" w:rsidP="000721F0">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Dále </w:t>
      </w:r>
      <w:r w:rsidR="005A128A" w:rsidRPr="004D03B0">
        <w:rPr>
          <w:rFonts w:ascii="Times New Roman" w:hAnsi="Times New Roman" w:cs="Times New Roman"/>
          <w:sz w:val="24"/>
          <w:szCs w:val="24"/>
        </w:rPr>
        <w:t>M</w:t>
      </w:r>
      <w:r w:rsidR="005A128A">
        <w:rPr>
          <w:rFonts w:ascii="Times New Roman" w:hAnsi="Times New Roman" w:cs="Times New Roman"/>
          <w:sz w:val="24"/>
          <w:szCs w:val="24"/>
        </w:rPr>
        <w:t>aněnová</w:t>
      </w:r>
      <w:r w:rsidR="005A128A" w:rsidRPr="004D03B0">
        <w:rPr>
          <w:rFonts w:ascii="Times New Roman" w:hAnsi="Times New Roman" w:cs="Times New Roman"/>
          <w:sz w:val="24"/>
          <w:szCs w:val="24"/>
        </w:rPr>
        <w:t xml:space="preserve"> </w:t>
      </w:r>
      <w:r w:rsidR="005A128A">
        <w:rPr>
          <w:rFonts w:ascii="Times New Roman" w:hAnsi="Times New Roman" w:cs="Times New Roman"/>
          <w:sz w:val="24"/>
          <w:szCs w:val="24"/>
        </w:rPr>
        <w:t>a</w:t>
      </w:r>
      <w:r w:rsidR="005A128A" w:rsidRPr="004D03B0">
        <w:rPr>
          <w:rFonts w:ascii="Times New Roman" w:hAnsi="Times New Roman" w:cs="Times New Roman"/>
          <w:sz w:val="24"/>
          <w:szCs w:val="24"/>
        </w:rPr>
        <w:t xml:space="preserve"> P</w:t>
      </w:r>
      <w:r w:rsidR="005A128A">
        <w:rPr>
          <w:rFonts w:ascii="Times New Roman" w:hAnsi="Times New Roman" w:cs="Times New Roman"/>
          <w:sz w:val="24"/>
          <w:szCs w:val="24"/>
        </w:rPr>
        <w:t>ekárková</w:t>
      </w:r>
      <w:r w:rsidRPr="004D03B0">
        <w:rPr>
          <w:rFonts w:ascii="Times New Roman" w:hAnsi="Times New Roman" w:cs="Times New Roman"/>
          <w:sz w:val="24"/>
          <w:szCs w:val="24"/>
        </w:rPr>
        <w:t xml:space="preserve"> (2020) uvádějí, že </w:t>
      </w:r>
      <w:r w:rsidR="0073228B">
        <w:rPr>
          <w:rFonts w:ascii="Times New Roman" w:hAnsi="Times New Roman" w:cs="Times New Roman"/>
          <w:sz w:val="24"/>
          <w:szCs w:val="24"/>
        </w:rPr>
        <w:t xml:space="preserve">v </w:t>
      </w:r>
      <w:r w:rsidRPr="004D03B0">
        <w:rPr>
          <w:rFonts w:ascii="Times New Roman" w:hAnsi="Times New Roman" w:cs="Times New Roman"/>
          <w:sz w:val="24"/>
          <w:szCs w:val="24"/>
        </w:rPr>
        <w:t xml:space="preserve">rámci činností rozvíjejících algoritmické myšlení bychom chtěli, aby dítě: </w:t>
      </w:r>
    </w:p>
    <w:p w14:paraId="75BEAFDB" w14:textId="285BF056" w:rsidR="00390DC9" w:rsidRPr="004D03B0" w:rsidRDefault="00390DC9" w:rsidP="000721F0">
      <w:pPr>
        <w:pStyle w:val="Odstavecseseznamem"/>
        <w:numPr>
          <w:ilvl w:val="0"/>
          <w:numId w:val="1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dokázalo správně seřadit obrázky v pořadí zadaném v</w:t>
      </w:r>
      <w:r w:rsidR="003831A1">
        <w:rPr>
          <w:rFonts w:ascii="Times New Roman" w:hAnsi="Times New Roman" w:cs="Times New Roman"/>
          <w:sz w:val="24"/>
          <w:szCs w:val="24"/>
        </w:rPr>
        <w:t> </w:t>
      </w:r>
      <w:r w:rsidRPr="004D03B0">
        <w:rPr>
          <w:rFonts w:ascii="Times New Roman" w:hAnsi="Times New Roman" w:cs="Times New Roman"/>
          <w:sz w:val="24"/>
          <w:szCs w:val="24"/>
        </w:rPr>
        <w:t>úloze</w:t>
      </w:r>
      <w:r w:rsidR="003831A1">
        <w:rPr>
          <w:rFonts w:ascii="Times New Roman" w:hAnsi="Times New Roman" w:cs="Times New Roman"/>
          <w:sz w:val="24"/>
          <w:szCs w:val="24"/>
        </w:rPr>
        <w:t>;</w:t>
      </w:r>
    </w:p>
    <w:p w14:paraId="2F6D5507" w14:textId="6219DB5D" w:rsidR="00390DC9" w:rsidRPr="004D03B0" w:rsidRDefault="00390DC9" w:rsidP="000721F0">
      <w:pPr>
        <w:pStyle w:val="Odstavecseseznamem"/>
        <w:numPr>
          <w:ilvl w:val="0"/>
          <w:numId w:val="1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vyprávělo příběh na základě obrázků</w:t>
      </w:r>
      <w:r w:rsidR="003831A1">
        <w:rPr>
          <w:rFonts w:ascii="Times New Roman" w:hAnsi="Times New Roman" w:cs="Times New Roman"/>
          <w:sz w:val="24"/>
          <w:szCs w:val="24"/>
        </w:rPr>
        <w:t>;</w:t>
      </w:r>
      <w:r w:rsidRPr="004D03B0">
        <w:rPr>
          <w:rFonts w:ascii="Times New Roman" w:hAnsi="Times New Roman" w:cs="Times New Roman"/>
          <w:sz w:val="24"/>
          <w:szCs w:val="24"/>
        </w:rPr>
        <w:t xml:space="preserve"> </w:t>
      </w:r>
    </w:p>
    <w:p w14:paraId="1063B9C0" w14:textId="150175C6" w:rsidR="00390DC9" w:rsidRPr="004D03B0" w:rsidRDefault="00390DC9" w:rsidP="000721F0">
      <w:pPr>
        <w:pStyle w:val="Odstavecseseznamem"/>
        <w:numPr>
          <w:ilvl w:val="0"/>
          <w:numId w:val="15"/>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 xml:space="preserve"> </w:t>
      </w:r>
      <w:r w:rsidR="0073228B">
        <w:rPr>
          <w:rFonts w:ascii="Times New Roman" w:hAnsi="Times New Roman" w:cs="Times New Roman"/>
          <w:sz w:val="24"/>
          <w:szCs w:val="24"/>
        </w:rPr>
        <w:t>d</w:t>
      </w:r>
      <w:r w:rsidRPr="004D03B0">
        <w:rPr>
          <w:rFonts w:ascii="Times New Roman" w:hAnsi="Times New Roman" w:cs="Times New Roman"/>
          <w:sz w:val="24"/>
          <w:szCs w:val="24"/>
        </w:rPr>
        <w:t>okázalo zdůvodnit pořadí obrázků</w:t>
      </w:r>
      <w:r w:rsidR="003831A1">
        <w:rPr>
          <w:rFonts w:ascii="Times New Roman" w:hAnsi="Times New Roman" w:cs="Times New Roman"/>
          <w:sz w:val="24"/>
          <w:szCs w:val="24"/>
        </w:rPr>
        <w:t>;</w:t>
      </w:r>
    </w:p>
    <w:p w14:paraId="5CD9A3CF" w14:textId="169DD43E" w:rsidR="00390DC9" w:rsidRDefault="0073228B" w:rsidP="000721F0">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 xml:space="preserve">opsalo obrázky jako sled pokynů (v případě, že k tomu bude vhodný úkol). </w:t>
      </w:r>
    </w:p>
    <w:p w14:paraId="650BA43C" w14:textId="0AA8718F" w:rsidR="00B879F5" w:rsidRDefault="00B879F5" w:rsidP="00B879F5">
      <w:pPr>
        <w:pStyle w:val="Odstavecseseznamem"/>
        <w:spacing w:line="360" w:lineRule="auto"/>
        <w:ind w:left="780"/>
        <w:jc w:val="both"/>
        <w:rPr>
          <w:rFonts w:ascii="Times New Roman" w:hAnsi="Times New Roman" w:cs="Times New Roman"/>
          <w:sz w:val="24"/>
          <w:szCs w:val="24"/>
        </w:rPr>
      </w:pPr>
      <w:r w:rsidRPr="004D03B0">
        <w:rPr>
          <w:rFonts w:ascii="Times New Roman" w:hAnsi="Times New Roman" w:cs="Times New Roman"/>
          <w:sz w:val="24"/>
          <w:szCs w:val="24"/>
        </w:rPr>
        <w:t>(M</w:t>
      </w:r>
      <w:r>
        <w:rPr>
          <w:rFonts w:ascii="Times New Roman" w:hAnsi="Times New Roman" w:cs="Times New Roman"/>
          <w:sz w:val="24"/>
          <w:szCs w:val="24"/>
        </w:rPr>
        <w:t>aněnová</w:t>
      </w:r>
      <w:r w:rsidRPr="004D03B0">
        <w:rPr>
          <w:rFonts w:ascii="Times New Roman" w:hAnsi="Times New Roman" w:cs="Times New Roman"/>
          <w:sz w:val="24"/>
          <w:szCs w:val="24"/>
        </w:rPr>
        <w:t xml:space="preserve"> a P</w:t>
      </w:r>
      <w:r>
        <w:rPr>
          <w:rFonts w:ascii="Times New Roman" w:hAnsi="Times New Roman" w:cs="Times New Roman"/>
          <w:sz w:val="24"/>
          <w:szCs w:val="24"/>
        </w:rPr>
        <w:t>ekárková</w:t>
      </w:r>
      <w:r w:rsidRPr="004D03B0">
        <w:rPr>
          <w:rFonts w:ascii="Times New Roman" w:hAnsi="Times New Roman" w:cs="Times New Roman"/>
          <w:sz w:val="24"/>
          <w:szCs w:val="24"/>
        </w:rPr>
        <w:t>, 2020)</w:t>
      </w:r>
    </w:p>
    <w:p w14:paraId="27C9FC9C" w14:textId="77777777" w:rsidR="000721F0" w:rsidRDefault="000721F0" w:rsidP="000721F0">
      <w:pPr>
        <w:spacing w:line="360" w:lineRule="auto"/>
        <w:jc w:val="both"/>
        <w:rPr>
          <w:rFonts w:ascii="Times New Roman" w:hAnsi="Times New Roman" w:cs="Times New Roman"/>
          <w:sz w:val="24"/>
          <w:szCs w:val="24"/>
        </w:rPr>
      </w:pPr>
    </w:p>
    <w:p w14:paraId="49ABBE7D" w14:textId="77777777" w:rsidR="002D4F48" w:rsidRDefault="002D4F48" w:rsidP="000721F0">
      <w:pPr>
        <w:spacing w:line="360" w:lineRule="auto"/>
        <w:jc w:val="both"/>
        <w:rPr>
          <w:rFonts w:ascii="Times New Roman" w:hAnsi="Times New Roman" w:cs="Times New Roman"/>
          <w:sz w:val="24"/>
          <w:szCs w:val="24"/>
        </w:rPr>
      </w:pPr>
    </w:p>
    <w:p w14:paraId="085BF3FD" w14:textId="77777777" w:rsidR="002D4F48" w:rsidRDefault="002D4F48" w:rsidP="000721F0">
      <w:pPr>
        <w:spacing w:line="360" w:lineRule="auto"/>
        <w:jc w:val="both"/>
        <w:rPr>
          <w:rFonts w:ascii="Times New Roman" w:hAnsi="Times New Roman" w:cs="Times New Roman"/>
          <w:sz w:val="24"/>
          <w:szCs w:val="24"/>
        </w:rPr>
      </w:pPr>
    </w:p>
    <w:p w14:paraId="411D47DA" w14:textId="77777777" w:rsidR="002D4F48" w:rsidRDefault="002D4F48" w:rsidP="000721F0">
      <w:pPr>
        <w:spacing w:line="360" w:lineRule="auto"/>
        <w:jc w:val="both"/>
        <w:rPr>
          <w:rFonts w:ascii="Times New Roman" w:hAnsi="Times New Roman" w:cs="Times New Roman"/>
          <w:sz w:val="24"/>
          <w:szCs w:val="24"/>
        </w:rPr>
      </w:pPr>
    </w:p>
    <w:p w14:paraId="702AF88E" w14:textId="77777777" w:rsidR="002D4F48" w:rsidRDefault="002D4F48" w:rsidP="000721F0">
      <w:pPr>
        <w:spacing w:line="360" w:lineRule="auto"/>
        <w:jc w:val="both"/>
        <w:rPr>
          <w:rFonts w:ascii="Times New Roman" w:hAnsi="Times New Roman" w:cs="Times New Roman"/>
          <w:sz w:val="24"/>
          <w:szCs w:val="24"/>
        </w:rPr>
      </w:pPr>
    </w:p>
    <w:p w14:paraId="5D9F1557" w14:textId="77777777" w:rsidR="002D4F48" w:rsidRDefault="002D4F48" w:rsidP="000721F0">
      <w:pPr>
        <w:spacing w:line="360" w:lineRule="auto"/>
        <w:jc w:val="both"/>
        <w:rPr>
          <w:rFonts w:ascii="Times New Roman" w:hAnsi="Times New Roman" w:cs="Times New Roman"/>
          <w:sz w:val="24"/>
          <w:szCs w:val="24"/>
        </w:rPr>
      </w:pPr>
    </w:p>
    <w:p w14:paraId="556B7CBD" w14:textId="77777777" w:rsidR="002D4F48" w:rsidRDefault="002D4F48" w:rsidP="000721F0">
      <w:pPr>
        <w:spacing w:line="360" w:lineRule="auto"/>
        <w:jc w:val="both"/>
        <w:rPr>
          <w:rFonts w:ascii="Times New Roman" w:hAnsi="Times New Roman" w:cs="Times New Roman"/>
          <w:sz w:val="24"/>
          <w:szCs w:val="24"/>
        </w:rPr>
      </w:pPr>
    </w:p>
    <w:p w14:paraId="246E2AB8" w14:textId="77777777" w:rsidR="00390DC9" w:rsidRPr="004D03B0" w:rsidRDefault="00390DC9" w:rsidP="002D4F48">
      <w:pPr>
        <w:pStyle w:val="KAPITOLA"/>
      </w:pPr>
      <w:bookmarkStart w:id="13" w:name="_Toc164279996"/>
      <w:r w:rsidRPr="004D03B0">
        <w:lastRenderedPageBreak/>
        <w:t>Digitální pomůcky při výuce</w:t>
      </w:r>
      <w:bookmarkEnd w:id="13"/>
    </w:p>
    <w:p w14:paraId="3169AB9D" w14:textId="77777777" w:rsidR="00390DC9" w:rsidRPr="004D03B0" w:rsidRDefault="00390DC9" w:rsidP="000721F0">
      <w:pPr>
        <w:pStyle w:val="Odstavecseseznamem"/>
        <w:spacing w:line="360" w:lineRule="auto"/>
        <w:jc w:val="both"/>
        <w:rPr>
          <w:rFonts w:ascii="Times New Roman" w:hAnsi="Times New Roman" w:cs="Times New Roman"/>
          <w:b/>
          <w:sz w:val="28"/>
          <w:szCs w:val="28"/>
        </w:rPr>
      </w:pPr>
    </w:p>
    <w:p w14:paraId="3DE9668D" w14:textId="2D5ED751" w:rsidR="00390DC9" w:rsidRPr="00B879F5" w:rsidRDefault="00390DC9" w:rsidP="00B879F5">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W</w:t>
      </w:r>
      <w:r w:rsidR="009B4089">
        <w:rPr>
          <w:rFonts w:ascii="Times New Roman" w:hAnsi="Times New Roman" w:cs="Times New Roman"/>
          <w:sz w:val="24"/>
          <w:szCs w:val="24"/>
        </w:rPr>
        <w:t>eb</w:t>
      </w:r>
      <w:r w:rsidRPr="004D03B0">
        <w:rPr>
          <w:rFonts w:ascii="Times New Roman" w:hAnsi="Times New Roman" w:cs="Times New Roman"/>
          <w:sz w:val="24"/>
          <w:szCs w:val="24"/>
        </w:rPr>
        <w:t xml:space="preserve"> </w:t>
      </w:r>
      <w:r w:rsidR="00B879F5">
        <w:rPr>
          <w:rFonts w:ascii="Times New Roman" w:hAnsi="Times New Roman" w:cs="Times New Roman"/>
          <w:sz w:val="24"/>
          <w:szCs w:val="24"/>
        </w:rPr>
        <w:t>edu.cz</w:t>
      </w:r>
      <w:r w:rsidRPr="004D03B0">
        <w:rPr>
          <w:rFonts w:ascii="Times New Roman" w:hAnsi="Times New Roman" w:cs="Times New Roman"/>
          <w:sz w:val="24"/>
          <w:szCs w:val="24"/>
        </w:rPr>
        <w:t xml:space="preserve"> definuje digitální pomůcku takto:</w:t>
      </w:r>
      <w:r w:rsidRPr="004D03B0">
        <w:rPr>
          <w:rFonts w:ascii="Times New Roman" w:hAnsi="Times New Roman" w:cs="Times New Roman"/>
          <w:sz w:val="28"/>
          <w:szCs w:val="28"/>
        </w:rPr>
        <w:t xml:space="preserve"> </w:t>
      </w:r>
      <w:r w:rsidRPr="004D03B0">
        <w:rPr>
          <w:rFonts w:ascii="Times New Roman" w:hAnsi="Times New Roman" w:cs="Times New Roman"/>
          <w:i/>
          <w:sz w:val="24"/>
          <w:szCs w:val="24"/>
        </w:rPr>
        <w:t>„Digitální učební pomůcka je zařízení, program, aplikace nebo model v elektronické podobě, který podporuje získávání a osvojování znalostí a dovedností především prostřednictvím vizualizace, manipulace, experimentování. Jejím aktivním využíváním se rozvíjí digitální kompetence, digitální gramotnost nebo</w:t>
      </w:r>
      <w:r w:rsidR="0055001D">
        <w:rPr>
          <w:rFonts w:ascii="Times New Roman" w:hAnsi="Times New Roman" w:cs="Times New Roman"/>
          <w:i/>
          <w:sz w:val="24"/>
          <w:szCs w:val="24"/>
        </w:rPr>
        <w:t> </w:t>
      </w:r>
      <w:r w:rsidRPr="004D03B0">
        <w:rPr>
          <w:rFonts w:ascii="Times New Roman" w:hAnsi="Times New Roman" w:cs="Times New Roman"/>
          <w:i/>
          <w:sz w:val="24"/>
          <w:szCs w:val="24"/>
        </w:rPr>
        <w:t>informatické myšlení žáka.“</w:t>
      </w:r>
      <w:r w:rsidR="00B879F5">
        <w:rPr>
          <w:rFonts w:ascii="Times New Roman" w:hAnsi="Times New Roman" w:cs="Times New Roman"/>
          <w:i/>
          <w:sz w:val="24"/>
          <w:szCs w:val="24"/>
        </w:rPr>
        <w:t xml:space="preserve"> </w:t>
      </w:r>
      <w:r w:rsidR="00B879F5">
        <w:rPr>
          <w:rFonts w:ascii="Times New Roman" w:hAnsi="Times New Roman" w:cs="Times New Roman"/>
          <w:sz w:val="24"/>
          <w:szCs w:val="24"/>
        </w:rPr>
        <w:t>(revize.edu, 2023)</w:t>
      </w:r>
    </w:p>
    <w:p w14:paraId="3E0FF1C2" w14:textId="18C5D67F" w:rsidR="00390DC9" w:rsidRPr="004D03B0" w:rsidRDefault="00390DC9" w:rsidP="000B3F0B">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W</w:t>
      </w:r>
      <w:r w:rsidR="009B4089">
        <w:rPr>
          <w:rFonts w:ascii="Times New Roman" w:hAnsi="Times New Roman" w:cs="Times New Roman"/>
          <w:sz w:val="24"/>
          <w:szCs w:val="24"/>
        </w:rPr>
        <w:t>eb</w:t>
      </w:r>
      <w:r w:rsidRPr="004D03B0">
        <w:rPr>
          <w:rFonts w:ascii="Times New Roman" w:hAnsi="Times New Roman" w:cs="Times New Roman"/>
          <w:sz w:val="24"/>
          <w:szCs w:val="24"/>
        </w:rPr>
        <w:t xml:space="preserve"> </w:t>
      </w:r>
      <w:r w:rsidR="00B879F5">
        <w:rPr>
          <w:rFonts w:ascii="Times New Roman" w:hAnsi="Times New Roman" w:cs="Times New Roman"/>
          <w:sz w:val="24"/>
          <w:szCs w:val="24"/>
        </w:rPr>
        <w:t>edu.cz</w:t>
      </w:r>
      <w:r w:rsidRPr="004D03B0">
        <w:rPr>
          <w:rFonts w:ascii="Times New Roman" w:hAnsi="Times New Roman" w:cs="Times New Roman"/>
          <w:sz w:val="24"/>
          <w:szCs w:val="24"/>
        </w:rPr>
        <w:t xml:space="preserve"> dále uvádí praktičnost při využití digitálních pomůcek nejen v předmětu Informatika, ale také v jiných oblastech.</w:t>
      </w:r>
    </w:p>
    <w:p w14:paraId="04BA84B5" w14:textId="77777777" w:rsidR="00390DC9" w:rsidRPr="004D03B0" w:rsidRDefault="00390DC9" w:rsidP="000B3F0B">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Digitální učební pomůcka je taková pomůcka, která pořizuje či zpracovává digitální data. Přispívá k naplňování školního vzdělávacího programu, k rozvoji informačního myšlení, digitálních kompetencí a digitální gramotnosti. Jedná se o vzdělávací nástroj, který podporuje aktivní zapojení žáka do učení, což mu umožňuje objevovat, vytvářet, experimentovat, řešit problémy, zkoumat, realizovat projekty a spolupracovat ve skupinách.</w:t>
      </w:r>
    </w:p>
    <w:p w14:paraId="0281D672" w14:textId="63366703" w:rsidR="00390DC9" w:rsidRPr="004D03B0" w:rsidRDefault="00390DC9" w:rsidP="000B3F0B">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W</w:t>
      </w:r>
      <w:r w:rsidR="009B4089">
        <w:rPr>
          <w:rFonts w:ascii="Times New Roman" w:hAnsi="Times New Roman" w:cs="Times New Roman"/>
          <w:sz w:val="24"/>
          <w:szCs w:val="24"/>
        </w:rPr>
        <w:t>eb</w:t>
      </w:r>
      <w:r w:rsidRPr="004D03B0">
        <w:rPr>
          <w:rFonts w:ascii="Times New Roman" w:hAnsi="Times New Roman" w:cs="Times New Roman"/>
          <w:sz w:val="24"/>
          <w:szCs w:val="24"/>
        </w:rPr>
        <w:t xml:space="preserve"> </w:t>
      </w:r>
      <w:r w:rsidR="00B879F5">
        <w:rPr>
          <w:rFonts w:ascii="Times New Roman" w:hAnsi="Times New Roman" w:cs="Times New Roman"/>
          <w:sz w:val="24"/>
          <w:szCs w:val="24"/>
        </w:rPr>
        <w:t>edu.cz</w:t>
      </w:r>
      <w:r w:rsidRPr="004D03B0">
        <w:rPr>
          <w:rFonts w:ascii="Times New Roman" w:hAnsi="Times New Roman" w:cs="Times New Roman"/>
          <w:sz w:val="24"/>
          <w:szCs w:val="24"/>
        </w:rPr>
        <w:t xml:space="preserve"> dále rozděluje digitální pomůcky na:</w:t>
      </w:r>
    </w:p>
    <w:p w14:paraId="4A0C79DA" w14:textId="77777777" w:rsidR="00390DC9" w:rsidRPr="004D03B0" w:rsidRDefault="00390DC9" w:rsidP="000B3F0B">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Hardwarové prvky</w:t>
      </w:r>
      <w:r w:rsidRPr="004D03B0">
        <w:rPr>
          <w:rFonts w:ascii="Times New Roman" w:hAnsi="Times New Roman" w:cs="Times New Roman"/>
          <w:sz w:val="24"/>
          <w:szCs w:val="24"/>
        </w:rPr>
        <w:t>:</w:t>
      </w:r>
    </w:p>
    <w:p w14:paraId="5BAB8101" w14:textId="675A27BA"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očítače a jejich příslušenství</w:t>
      </w:r>
      <w:r>
        <w:rPr>
          <w:rFonts w:ascii="Times New Roman" w:hAnsi="Times New Roman" w:cs="Times New Roman"/>
          <w:sz w:val="24"/>
          <w:szCs w:val="24"/>
        </w:rPr>
        <w:t>;</w:t>
      </w:r>
    </w:p>
    <w:p w14:paraId="5D80E7EA" w14:textId="354F80A2"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řenosná digitální zařízení (např. notebooky, tablety)</w:t>
      </w:r>
      <w:r>
        <w:rPr>
          <w:rFonts w:ascii="Times New Roman" w:hAnsi="Times New Roman" w:cs="Times New Roman"/>
          <w:sz w:val="24"/>
          <w:szCs w:val="24"/>
        </w:rPr>
        <w:t>;</w:t>
      </w:r>
    </w:p>
    <w:p w14:paraId="354DF312" w14:textId="0F36D947"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říslušenství k mobilním zařízením (např. sluchátka, webkamery)</w:t>
      </w:r>
      <w:r>
        <w:rPr>
          <w:rFonts w:ascii="Times New Roman" w:hAnsi="Times New Roman" w:cs="Times New Roman"/>
          <w:sz w:val="24"/>
          <w:szCs w:val="24"/>
        </w:rPr>
        <w:t>;</w:t>
      </w:r>
    </w:p>
    <w:p w14:paraId="0A72C512" w14:textId="463A3256" w:rsidR="00390DC9" w:rsidRPr="004D03B0" w:rsidRDefault="00390DC9" w:rsidP="000B3F0B">
      <w:pPr>
        <w:pStyle w:val="Odstavecseseznamem"/>
        <w:numPr>
          <w:ilvl w:val="0"/>
          <w:numId w:val="16"/>
        </w:num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3D tiskárny a 3D pera</w:t>
      </w:r>
      <w:r w:rsidR="00351C7A">
        <w:rPr>
          <w:rFonts w:ascii="Times New Roman" w:hAnsi="Times New Roman" w:cs="Times New Roman"/>
          <w:sz w:val="24"/>
          <w:szCs w:val="24"/>
        </w:rPr>
        <w:t>;</w:t>
      </w:r>
    </w:p>
    <w:p w14:paraId="6FFEFA9C" w14:textId="6BEA615F"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390DC9" w:rsidRPr="004D03B0">
        <w:rPr>
          <w:rFonts w:ascii="Times New Roman" w:hAnsi="Times New Roman" w:cs="Times New Roman"/>
          <w:sz w:val="24"/>
          <w:szCs w:val="24"/>
        </w:rPr>
        <w:t>ozšířená a virtuální realita</w:t>
      </w:r>
      <w:r>
        <w:rPr>
          <w:rFonts w:ascii="Times New Roman" w:hAnsi="Times New Roman" w:cs="Times New Roman"/>
          <w:sz w:val="24"/>
          <w:szCs w:val="24"/>
        </w:rPr>
        <w:t>;</w:t>
      </w:r>
    </w:p>
    <w:p w14:paraId="23E11FEB" w14:textId="38E3377F"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390DC9" w:rsidRPr="004D03B0">
        <w:rPr>
          <w:rFonts w:ascii="Times New Roman" w:hAnsi="Times New Roman" w:cs="Times New Roman"/>
          <w:sz w:val="24"/>
          <w:szCs w:val="24"/>
        </w:rPr>
        <w:t>ařízení kategorie „Internet věcí“ a</w:t>
      </w:r>
      <w:r w:rsidR="00396394">
        <w:rPr>
          <w:rFonts w:ascii="Times New Roman" w:hAnsi="Times New Roman" w:cs="Times New Roman"/>
          <w:sz w:val="24"/>
          <w:szCs w:val="24"/>
        </w:rPr>
        <w:t xml:space="preserve"> zařízení</w:t>
      </w:r>
      <w:r w:rsidR="00390DC9" w:rsidRPr="004D03B0">
        <w:rPr>
          <w:rFonts w:ascii="Times New Roman" w:hAnsi="Times New Roman" w:cs="Times New Roman"/>
          <w:sz w:val="24"/>
          <w:szCs w:val="24"/>
        </w:rPr>
        <w:t xml:space="preserve"> pro badatelskou výuku</w:t>
      </w:r>
      <w:r>
        <w:rPr>
          <w:rFonts w:ascii="Times New Roman" w:hAnsi="Times New Roman" w:cs="Times New Roman"/>
          <w:sz w:val="24"/>
          <w:szCs w:val="24"/>
        </w:rPr>
        <w:t>;</w:t>
      </w:r>
    </w:p>
    <w:p w14:paraId="0E924DEB" w14:textId="53119CE0"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390DC9" w:rsidRPr="004D03B0">
        <w:rPr>
          <w:rFonts w:ascii="Times New Roman" w:hAnsi="Times New Roman" w:cs="Times New Roman"/>
          <w:sz w:val="24"/>
          <w:szCs w:val="24"/>
        </w:rPr>
        <w:t>eolokační technika</w:t>
      </w:r>
      <w:r>
        <w:rPr>
          <w:rFonts w:ascii="Times New Roman" w:hAnsi="Times New Roman" w:cs="Times New Roman"/>
          <w:sz w:val="24"/>
          <w:szCs w:val="24"/>
        </w:rPr>
        <w:t>;</w:t>
      </w:r>
    </w:p>
    <w:p w14:paraId="1DC3F828" w14:textId="62E9C99B"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390DC9" w:rsidRPr="004D03B0">
        <w:rPr>
          <w:rFonts w:ascii="Times New Roman" w:hAnsi="Times New Roman" w:cs="Times New Roman"/>
          <w:sz w:val="24"/>
          <w:szCs w:val="24"/>
        </w:rPr>
        <w:t>obotické a programovatelné pomůcky pro výuku, jako jsou roboti, mikropočítače a</w:t>
      </w:r>
      <w:r w:rsidR="0055001D">
        <w:rPr>
          <w:rFonts w:ascii="Times New Roman" w:hAnsi="Times New Roman" w:cs="Times New Roman"/>
          <w:sz w:val="24"/>
          <w:szCs w:val="24"/>
        </w:rPr>
        <w:t> </w:t>
      </w:r>
      <w:r w:rsidR="00390DC9" w:rsidRPr="004D03B0">
        <w:rPr>
          <w:rFonts w:ascii="Times New Roman" w:hAnsi="Times New Roman" w:cs="Times New Roman"/>
          <w:sz w:val="24"/>
          <w:szCs w:val="24"/>
        </w:rPr>
        <w:t>robotické stavebnice</w:t>
      </w:r>
      <w:r>
        <w:rPr>
          <w:rFonts w:ascii="Times New Roman" w:hAnsi="Times New Roman" w:cs="Times New Roman"/>
          <w:sz w:val="24"/>
          <w:szCs w:val="24"/>
        </w:rPr>
        <w:t>;</w:t>
      </w:r>
    </w:p>
    <w:p w14:paraId="0213CA76" w14:textId="1B7D4268"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4D03B0">
        <w:rPr>
          <w:rFonts w:ascii="Times New Roman" w:hAnsi="Times New Roman" w:cs="Times New Roman"/>
          <w:sz w:val="24"/>
          <w:szCs w:val="24"/>
        </w:rPr>
        <w:t>rezentační prostředky, například přenosné dataprojektory</w:t>
      </w:r>
      <w:r>
        <w:rPr>
          <w:rFonts w:ascii="Times New Roman" w:hAnsi="Times New Roman" w:cs="Times New Roman"/>
          <w:sz w:val="24"/>
          <w:szCs w:val="24"/>
        </w:rPr>
        <w:t>;</w:t>
      </w:r>
    </w:p>
    <w:p w14:paraId="4C4ABF9F" w14:textId="7573BC15"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390DC9" w:rsidRPr="004D03B0">
        <w:rPr>
          <w:rFonts w:ascii="Times New Roman" w:hAnsi="Times New Roman" w:cs="Times New Roman"/>
          <w:sz w:val="24"/>
          <w:szCs w:val="24"/>
        </w:rPr>
        <w:t>ařízení pro zachycení obrazu – vizualizéry, fotoaparáty, kamery a další</w:t>
      </w:r>
      <w:r>
        <w:rPr>
          <w:rFonts w:ascii="Times New Roman" w:hAnsi="Times New Roman" w:cs="Times New Roman"/>
          <w:sz w:val="24"/>
          <w:szCs w:val="24"/>
        </w:rPr>
        <w:t>;</w:t>
      </w:r>
    </w:p>
    <w:p w14:paraId="6AA61DCA" w14:textId="39CE04BF"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390DC9" w:rsidRPr="004D03B0">
        <w:rPr>
          <w:rFonts w:ascii="Times New Roman" w:hAnsi="Times New Roman" w:cs="Times New Roman"/>
          <w:sz w:val="24"/>
          <w:szCs w:val="24"/>
        </w:rPr>
        <w:t>ardware pro nahrávání, přenos a reprodukci zvuku</w:t>
      </w:r>
      <w:r>
        <w:rPr>
          <w:rFonts w:ascii="Times New Roman" w:hAnsi="Times New Roman" w:cs="Times New Roman"/>
          <w:sz w:val="24"/>
          <w:szCs w:val="24"/>
        </w:rPr>
        <w:t>;</w:t>
      </w:r>
    </w:p>
    <w:p w14:paraId="01D1B5DD" w14:textId="1B88F984" w:rsidR="00390DC9" w:rsidRPr="004D03B0" w:rsidRDefault="00351C7A" w:rsidP="000B3F0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90DC9" w:rsidRPr="004D03B0">
        <w:rPr>
          <w:rFonts w:ascii="Times New Roman" w:hAnsi="Times New Roman" w:cs="Times New Roman"/>
          <w:sz w:val="24"/>
          <w:szCs w:val="24"/>
        </w:rPr>
        <w:t>igitální zařízení pro žáky s</w:t>
      </w:r>
      <w:r w:rsidR="00396394">
        <w:rPr>
          <w:rFonts w:ascii="Times New Roman" w:hAnsi="Times New Roman" w:cs="Times New Roman"/>
          <w:sz w:val="24"/>
          <w:szCs w:val="24"/>
        </w:rPr>
        <w:t>e</w:t>
      </w:r>
      <w:r w:rsidR="00390DC9" w:rsidRPr="004D03B0">
        <w:rPr>
          <w:rFonts w:ascii="Times New Roman" w:hAnsi="Times New Roman" w:cs="Times New Roman"/>
          <w:sz w:val="24"/>
          <w:szCs w:val="24"/>
        </w:rPr>
        <w:t> SVP (např. čtečky pro osoby se zrakovým postižením)</w:t>
      </w:r>
      <w:r w:rsidR="005E191D">
        <w:rPr>
          <w:rFonts w:ascii="Times New Roman" w:hAnsi="Times New Roman" w:cs="Times New Roman"/>
          <w:sz w:val="24"/>
          <w:szCs w:val="24"/>
        </w:rPr>
        <w:t>.</w:t>
      </w:r>
    </w:p>
    <w:p w14:paraId="653A8CD7" w14:textId="77777777" w:rsidR="00390DC9" w:rsidRPr="004D03B0" w:rsidRDefault="00390DC9" w:rsidP="000B3F0B">
      <w:pPr>
        <w:spacing w:line="360" w:lineRule="auto"/>
        <w:jc w:val="both"/>
        <w:rPr>
          <w:rFonts w:ascii="Times New Roman" w:hAnsi="Times New Roman" w:cs="Times New Roman"/>
          <w:sz w:val="28"/>
          <w:szCs w:val="28"/>
        </w:rPr>
      </w:pPr>
    </w:p>
    <w:p w14:paraId="1239FEBC" w14:textId="77777777" w:rsidR="00390DC9" w:rsidRPr="000B3F0B" w:rsidRDefault="00390DC9" w:rsidP="000B3F0B">
      <w:pPr>
        <w:spacing w:line="360" w:lineRule="auto"/>
        <w:jc w:val="both"/>
        <w:rPr>
          <w:rFonts w:ascii="Times New Roman" w:hAnsi="Times New Roman" w:cs="Times New Roman"/>
          <w:sz w:val="24"/>
          <w:szCs w:val="24"/>
          <w:u w:val="single"/>
        </w:rPr>
      </w:pPr>
      <w:r w:rsidRPr="000B3F0B">
        <w:rPr>
          <w:rFonts w:ascii="Times New Roman" w:hAnsi="Times New Roman" w:cs="Times New Roman"/>
          <w:sz w:val="24"/>
          <w:szCs w:val="24"/>
          <w:u w:val="single"/>
        </w:rPr>
        <w:lastRenderedPageBreak/>
        <w:t>Software</w:t>
      </w:r>
    </w:p>
    <w:p w14:paraId="55EE289E" w14:textId="6F43DEB9" w:rsidR="00390DC9" w:rsidRPr="004D03B0" w:rsidRDefault="00390DC9" w:rsidP="000B3F0B">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Pokud je příslušný software určen pro vzdělávání žáků a je v souladu s rámcovým vzdělávacím program</w:t>
      </w:r>
      <w:r w:rsidR="00396394">
        <w:rPr>
          <w:rFonts w:ascii="Times New Roman" w:hAnsi="Times New Roman" w:cs="Times New Roman"/>
          <w:sz w:val="24"/>
          <w:szCs w:val="24"/>
        </w:rPr>
        <w:t>em</w:t>
      </w:r>
      <w:r w:rsidRPr="004D03B0">
        <w:rPr>
          <w:rFonts w:ascii="Times New Roman" w:hAnsi="Times New Roman" w:cs="Times New Roman"/>
          <w:sz w:val="24"/>
          <w:szCs w:val="24"/>
        </w:rPr>
        <w:t>, lze jej považovat za výukový program.</w:t>
      </w:r>
    </w:p>
    <w:p w14:paraId="2C9929B0" w14:textId="529865E6" w:rsidR="00390DC9" w:rsidRPr="004D03B0" w:rsidRDefault="00390DC9" w:rsidP="000B3F0B">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u w:val="single"/>
        </w:rPr>
        <w:t>Mezi sof</w:t>
      </w:r>
      <w:r w:rsidR="000B3F0B">
        <w:rPr>
          <w:rFonts w:ascii="Times New Roman" w:hAnsi="Times New Roman" w:cs="Times New Roman"/>
          <w:sz w:val="24"/>
          <w:szCs w:val="24"/>
          <w:u w:val="single"/>
        </w:rPr>
        <w:t>t</w:t>
      </w:r>
      <w:r w:rsidRPr="004D03B0">
        <w:rPr>
          <w:rFonts w:ascii="Times New Roman" w:hAnsi="Times New Roman" w:cs="Times New Roman"/>
          <w:sz w:val="24"/>
          <w:szCs w:val="24"/>
          <w:u w:val="single"/>
        </w:rPr>
        <w:t>warové digitální pomůcky patří</w:t>
      </w:r>
      <w:r w:rsidRPr="004D03B0">
        <w:rPr>
          <w:rFonts w:ascii="Times New Roman" w:hAnsi="Times New Roman" w:cs="Times New Roman"/>
          <w:sz w:val="24"/>
          <w:szCs w:val="24"/>
        </w:rPr>
        <w:t>:</w:t>
      </w:r>
    </w:p>
    <w:p w14:paraId="0AE11B2F" w14:textId="117D4690" w:rsidR="00390DC9" w:rsidRPr="004D03B0" w:rsidRDefault="004A41B4" w:rsidP="000B3F0B">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š</w:t>
      </w:r>
      <w:r w:rsidR="00390DC9" w:rsidRPr="004D03B0">
        <w:rPr>
          <w:rFonts w:ascii="Times New Roman" w:hAnsi="Times New Roman" w:cs="Times New Roman"/>
          <w:sz w:val="24"/>
          <w:szCs w:val="24"/>
        </w:rPr>
        <w:t>kolní vzdělávací systém – pouze v případě, že byl zakoupen vzdělávací modul pro</w:t>
      </w:r>
      <w:r w:rsidR="0055001D">
        <w:rPr>
          <w:rFonts w:ascii="Times New Roman" w:hAnsi="Times New Roman" w:cs="Times New Roman"/>
          <w:sz w:val="24"/>
          <w:szCs w:val="24"/>
        </w:rPr>
        <w:t> </w:t>
      </w:r>
      <w:r w:rsidR="00390DC9" w:rsidRPr="004D03B0">
        <w:rPr>
          <w:rFonts w:ascii="Times New Roman" w:hAnsi="Times New Roman" w:cs="Times New Roman"/>
          <w:sz w:val="24"/>
          <w:szCs w:val="24"/>
        </w:rPr>
        <w:t>žáky a její úhrada byla fakturačně oddělena</w:t>
      </w:r>
      <w:r>
        <w:rPr>
          <w:rFonts w:ascii="Times New Roman" w:hAnsi="Times New Roman" w:cs="Times New Roman"/>
          <w:sz w:val="24"/>
          <w:szCs w:val="24"/>
        </w:rPr>
        <w:t>;</w:t>
      </w:r>
    </w:p>
    <w:p w14:paraId="78DC902B" w14:textId="05DE5FFF" w:rsidR="00390DC9" w:rsidRPr="004D03B0" w:rsidRDefault="004A41B4" w:rsidP="000B3F0B">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390DC9" w:rsidRPr="004D03B0">
        <w:rPr>
          <w:rFonts w:ascii="Times New Roman" w:hAnsi="Times New Roman" w:cs="Times New Roman"/>
          <w:sz w:val="24"/>
          <w:szCs w:val="24"/>
        </w:rPr>
        <w:t>perační systém – rozvíjí digitální kompetence a digitální gramotnost</w:t>
      </w:r>
      <w:r>
        <w:rPr>
          <w:rFonts w:ascii="Times New Roman" w:hAnsi="Times New Roman" w:cs="Times New Roman"/>
          <w:sz w:val="24"/>
          <w:szCs w:val="24"/>
        </w:rPr>
        <w:t>;</w:t>
      </w:r>
    </w:p>
    <w:p w14:paraId="4093C75E" w14:textId="0F2623F6" w:rsidR="00390DC9" w:rsidRPr="004D03B0" w:rsidRDefault="004A41B4" w:rsidP="000B3F0B">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390DC9" w:rsidRPr="004D03B0">
        <w:rPr>
          <w:rFonts w:ascii="Times New Roman" w:hAnsi="Times New Roman" w:cs="Times New Roman"/>
          <w:sz w:val="24"/>
          <w:szCs w:val="24"/>
        </w:rPr>
        <w:t>loudové balíčky – rozvíjí digitální kompetence a digitální gramotnost</w:t>
      </w:r>
      <w:r>
        <w:rPr>
          <w:rFonts w:ascii="Times New Roman" w:hAnsi="Times New Roman" w:cs="Times New Roman"/>
          <w:sz w:val="24"/>
          <w:szCs w:val="24"/>
        </w:rPr>
        <w:t>.</w:t>
      </w:r>
    </w:p>
    <w:p w14:paraId="005443D5" w14:textId="6176A118" w:rsidR="00390DC9" w:rsidRDefault="00B879F5" w:rsidP="00B879F5">
      <w:pPr>
        <w:spacing w:line="360" w:lineRule="auto"/>
        <w:ind w:left="360"/>
        <w:jc w:val="both"/>
        <w:rPr>
          <w:rFonts w:ascii="Times New Roman" w:hAnsi="Times New Roman" w:cs="Times New Roman"/>
          <w:sz w:val="24"/>
          <w:szCs w:val="24"/>
        </w:rPr>
      </w:pPr>
      <w:r w:rsidRPr="00B879F5">
        <w:rPr>
          <w:rFonts w:ascii="Times New Roman" w:hAnsi="Times New Roman" w:cs="Times New Roman"/>
          <w:sz w:val="24"/>
          <w:szCs w:val="24"/>
        </w:rPr>
        <w:t>(revize.edu, 2023)</w:t>
      </w:r>
    </w:p>
    <w:p w14:paraId="1ECC074D" w14:textId="77777777" w:rsidR="00B879F5" w:rsidRPr="00B879F5" w:rsidRDefault="00B879F5" w:rsidP="00B879F5">
      <w:pPr>
        <w:spacing w:line="360" w:lineRule="auto"/>
        <w:ind w:left="360"/>
        <w:jc w:val="both"/>
        <w:rPr>
          <w:rFonts w:ascii="Times New Roman" w:hAnsi="Times New Roman" w:cs="Times New Roman"/>
          <w:sz w:val="24"/>
          <w:szCs w:val="24"/>
        </w:rPr>
      </w:pPr>
    </w:p>
    <w:p w14:paraId="3BBAFE52" w14:textId="77777777" w:rsidR="00390DC9" w:rsidRPr="004D03B0" w:rsidRDefault="00390DC9" w:rsidP="00EE7C76">
      <w:pPr>
        <w:pStyle w:val="PODKAPITOLA"/>
      </w:pPr>
      <w:bookmarkStart w:id="14" w:name="_Toc164279997"/>
      <w:r w:rsidRPr="004D03B0">
        <w:t>Stavebnice VEX a program VEX 123</w:t>
      </w:r>
      <w:bookmarkEnd w:id="14"/>
    </w:p>
    <w:p w14:paraId="18132FB5" w14:textId="77777777" w:rsidR="00EE7C76" w:rsidRDefault="00EE7C76" w:rsidP="00390DC9">
      <w:pPr>
        <w:spacing w:line="360" w:lineRule="auto"/>
        <w:rPr>
          <w:rFonts w:ascii="Times New Roman" w:hAnsi="Times New Roman" w:cs="Times New Roman"/>
          <w:sz w:val="24"/>
          <w:szCs w:val="24"/>
        </w:rPr>
      </w:pPr>
    </w:p>
    <w:p w14:paraId="0FBB759F" w14:textId="222E5F92"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E</w:t>
      </w:r>
      <w:r w:rsidR="008C5778">
        <w:rPr>
          <w:rFonts w:ascii="Times New Roman" w:hAnsi="Times New Roman" w:cs="Times New Roman"/>
          <w:sz w:val="24"/>
          <w:szCs w:val="24"/>
        </w:rPr>
        <w:t>rbes</w:t>
      </w:r>
      <w:r w:rsidRPr="004D03B0">
        <w:rPr>
          <w:rFonts w:ascii="Times New Roman" w:hAnsi="Times New Roman" w:cs="Times New Roman"/>
          <w:sz w:val="24"/>
          <w:szCs w:val="24"/>
        </w:rPr>
        <w:t xml:space="preserve"> (2022) ve své práci zmiňuje, že VEX 123 je programovatelné zařízení, které představuje dětem předškolního věku nebo žákům prvního stupně základní školy základy informatiky a počítačového myšlení spolu s logikou. </w:t>
      </w:r>
    </w:p>
    <w:p w14:paraId="259C10DB" w14:textId="7802E100" w:rsidR="00390DC9" w:rsidRPr="00B879F5"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Robot</w:t>
      </w:r>
      <w:r w:rsidR="00F66F94">
        <w:rPr>
          <w:rFonts w:ascii="Times New Roman" w:hAnsi="Times New Roman" w:cs="Times New Roman"/>
          <w:sz w:val="24"/>
          <w:szCs w:val="24"/>
        </w:rPr>
        <w:t>a</w:t>
      </w:r>
      <w:r w:rsidRPr="004D03B0">
        <w:rPr>
          <w:rFonts w:ascii="Times New Roman" w:hAnsi="Times New Roman" w:cs="Times New Roman"/>
          <w:sz w:val="24"/>
          <w:szCs w:val="24"/>
        </w:rPr>
        <w:t xml:space="preserve"> lze ovládat a programovat třemi způsoby: dotykem, pomocí kodéru a kódovacích karet, které se postupně vkládají do kodéru, a použitím softwarového prostředí VEXcode123, které je podobné prostředí Scratch, kde se příkazy vkládají pomocí bloků. Součástí balení je</w:t>
      </w:r>
      <w:r w:rsidR="00CA5C50">
        <w:rPr>
          <w:rFonts w:ascii="Times New Roman" w:hAnsi="Times New Roman" w:cs="Times New Roman"/>
          <w:sz w:val="24"/>
          <w:szCs w:val="24"/>
        </w:rPr>
        <w:t> </w:t>
      </w:r>
      <w:r w:rsidRPr="004D03B0">
        <w:rPr>
          <w:rFonts w:ascii="Times New Roman" w:hAnsi="Times New Roman" w:cs="Times New Roman"/>
          <w:sz w:val="24"/>
          <w:szCs w:val="24"/>
        </w:rPr>
        <w:t>také hřiště, na kterém může robot plnit různé úkoly</w:t>
      </w:r>
      <w:r w:rsidRPr="004D03B0">
        <w:rPr>
          <w:rFonts w:ascii="Times New Roman" w:hAnsi="Times New Roman" w:cs="Times New Roman"/>
          <w:sz w:val="32"/>
          <w:szCs w:val="32"/>
        </w:rPr>
        <w:t>.</w:t>
      </w:r>
      <w:r w:rsidR="00B879F5">
        <w:rPr>
          <w:rFonts w:ascii="Times New Roman" w:hAnsi="Times New Roman" w:cs="Times New Roman"/>
          <w:sz w:val="32"/>
          <w:szCs w:val="32"/>
        </w:rPr>
        <w:t xml:space="preserve"> </w:t>
      </w:r>
    </w:p>
    <w:p w14:paraId="6F3F6EF5" w14:textId="217EAAD9"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E</w:t>
      </w:r>
      <w:r w:rsidR="008C5778">
        <w:rPr>
          <w:rFonts w:ascii="Times New Roman" w:hAnsi="Times New Roman" w:cs="Times New Roman"/>
          <w:sz w:val="24"/>
          <w:szCs w:val="24"/>
        </w:rPr>
        <w:t>rbes</w:t>
      </w:r>
      <w:r w:rsidRPr="004D03B0">
        <w:rPr>
          <w:rFonts w:ascii="Times New Roman" w:hAnsi="Times New Roman" w:cs="Times New Roman"/>
          <w:sz w:val="24"/>
          <w:szCs w:val="24"/>
        </w:rPr>
        <w:t xml:space="preserve"> (2022) dále udává, že pomocí dlaždic ve tvaru čtverce je možné sestavit hřiště pro</w:t>
      </w:r>
      <w:r w:rsidR="00CA5C50">
        <w:rPr>
          <w:rFonts w:ascii="Times New Roman" w:hAnsi="Times New Roman" w:cs="Times New Roman"/>
          <w:sz w:val="24"/>
          <w:szCs w:val="24"/>
        </w:rPr>
        <w:t> </w:t>
      </w:r>
      <w:r w:rsidRPr="004D03B0">
        <w:rPr>
          <w:rFonts w:ascii="Times New Roman" w:hAnsi="Times New Roman" w:cs="Times New Roman"/>
          <w:sz w:val="24"/>
          <w:szCs w:val="24"/>
        </w:rPr>
        <w:t xml:space="preserve">robota VEX 123 do libovolných tvarů. V hřišti jsou čtvercové části, jejichž délka strany odpovídá délce robota. Po vybalení robota je nutné ho nejprve nabít. K tomu slouží nabíječka, ke které je připojen pomocí kabelu USB-C. </w:t>
      </w:r>
      <w:r w:rsidR="00B879F5">
        <w:rPr>
          <w:rFonts w:ascii="Times New Roman" w:hAnsi="Times New Roman" w:cs="Times New Roman"/>
          <w:sz w:val="24"/>
          <w:szCs w:val="24"/>
        </w:rPr>
        <w:t>(Erbes, 2022)</w:t>
      </w:r>
    </w:p>
    <w:p w14:paraId="6F909F31" w14:textId="4CE869C2"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Alternativně lze robot</w:t>
      </w:r>
      <w:r w:rsidR="00002A56">
        <w:rPr>
          <w:rFonts w:ascii="Times New Roman" w:hAnsi="Times New Roman" w:cs="Times New Roman"/>
          <w:sz w:val="24"/>
          <w:szCs w:val="24"/>
        </w:rPr>
        <w:t>a</w:t>
      </w:r>
      <w:r w:rsidRPr="004D03B0">
        <w:rPr>
          <w:rFonts w:ascii="Times New Roman" w:hAnsi="Times New Roman" w:cs="Times New Roman"/>
          <w:sz w:val="24"/>
          <w:szCs w:val="24"/>
        </w:rPr>
        <w:t xml:space="preserve"> nabíjet i přes USB port počítače. Během nabíjení se průhledné tlačítko s nápisem VEX rozsvítí červeně. Jakmile je robot plně nabitý, tlačítko změní barvu z</w:t>
      </w:r>
      <w:r w:rsidR="00CA5C50">
        <w:rPr>
          <w:rFonts w:ascii="Times New Roman" w:hAnsi="Times New Roman" w:cs="Times New Roman"/>
          <w:sz w:val="24"/>
          <w:szCs w:val="24"/>
        </w:rPr>
        <w:t> </w:t>
      </w:r>
      <w:r w:rsidRPr="004D03B0">
        <w:rPr>
          <w:rFonts w:ascii="Times New Roman" w:hAnsi="Times New Roman" w:cs="Times New Roman"/>
          <w:sz w:val="24"/>
          <w:szCs w:val="24"/>
        </w:rPr>
        <w:t>červené na zelenou. Zapnutí robota je provedeno jednoduchým přejetím kolečka po povrchu.</w:t>
      </w:r>
    </w:p>
    <w:p w14:paraId="1A38141D" w14:textId="740A91D3"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Na horní straně robota j</w:t>
      </w:r>
      <w:r w:rsidR="00002A56">
        <w:rPr>
          <w:rFonts w:ascii="Times New Roman" w:hAnsi="Times New Roman" w:cs="Times New Roman"/>
          <w:sz w:val="24"/>
          <w:szCs w:val="24"/>
        </w:rPr>
        <w:t>e</w:t>
      </w:r>
      <w:r w:rsidRPr="004D03B0">
        <w:rPr>
          <w:rFonts w:ascii="Times New Roman" w:hAnsi="Times New Roman" w:cs="Times New Roman"/>
          <w:sz w:val="24"/>
          <w:szCs w:val="24"/>
        </w:rPr>
        <w:t xml:space="preserve"> umístěn</w:t>
      </w:r>
      <w:r w:rsidR="00002A56">
        <w:rPr>
          <w:rFonts w:ascii="Times New Roman" w:hAnsi="Times New Roman" w:cs="Times New Roman"/>
          <w:sz w:val="24"/>
          <w:szCs w:val="24"/>
        </w:rPr>
        <w:t>o</w:t>
      </w:r>
      <w:r w:rsidRPr="004D03B0">
        <w:rPr>
          <w:rFonts w:ascii="Times New Roman" w:hAnsi="Times New Roman" w:cs="Times New Roman"/>
          <w:sz w:val="24"/>
          <w:szCs w:val="24"/>
        </w:rPr>
        <w:t xml:space="preserve"> 5 tlačítek, která slouží k programování dotykem. Střední tlačítko, označené jako Start, informuje o stavu nabití baterie a po několika vteřinách stisku funguje jako vypínač robota.</w:t>
      </w:r>
    </w:p>
    <w:p w14:paraId="74685301" w14:textId="015DE94B"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 Robot se automaticky vypne</w:t>
      </w:r>
      <w:r w:rsidR="00002A56">
        <w:rPr>
          <w:rFonts w:ascii="Times New Roman" w:hAnsi="Times New Roman" w:cs="Times New Roman"/>
          <w:sz w:val="24"/>
          <w:szCs w:val="24"/>
        </w:rPr>
        <w:t xml:space="preserve"> asi</w:t>
      </w:r>
      <w:r w:rsidRPr="004D03B0">
        <w:rPr>
          <w:rFonts w:ascii="Times New Roman" w:hAnsi="Times New Roman" w:cs="Times New Roman"/>
          <w:sz w:val="24"/>
          <w:szCs w:val="24"/>
        </w:rPr>
        <w:t xml:space="preserve"> po</w:t>
      </w:r>
      <w:r w:rsidR="00002A56">
        <w:rPr>
          <w:rFonts w:ascii="Times New Roman" w:hAnsi="Times New Roman" w:cs="Times New Roman"/>
          <w:sz w:val="24"/>
          <w:szCs w:val="24"/>
        </w:rPr>
        <w:t xml:space="preserve"> </w:t>
      </w:r>
      <w:r w:rsidRPr="004D03B0">
        <w:rPr>
          <w:rFonts w:ascii="Times New Roman" w:hAnsi="Times New Roman" w:cs="Times New Roman"/>
          <w:sz w:val="24"/>
          <w:szCs w:val="24"/>
        </w:rPr>
        <w:t xml:space="preserve">5 minutách nečinnosti. Další čtyři tlačítka umožňují programování robota. Šipka dopředu posune robota o jeden krok vpřed (jeho délku, tj. 7,5 cm), šipka doprava otočí robota o 90 stupňů doprava a šipka doleva otočí robota o 90 stupňů doleva. </w:t>
      </w:r>
    </w:p>
    <w:p w14:paraId="61454F96" w14:textId="77777777"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Poslední tlačítko má symbol reproduktoru a slouží k emulaci zvuku, například při splnění úkolu. Po vybrání potřebných příkazů lze stiskem tlačítka uprostřed robota spustit program. Pokud už příkazy nejsou potřeba, lze je smazat zaklepáním na robota.</w:t>
      </w:r>
    </w:p>
    <w:p w14:paraId="3B0B2202" w14:textId="7FC8B433"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Pro školní využití je k dispozici aplikace Vex Classroom, která slouží k monitorování stavu robota a jeho nastavení, nikoliv však k programování robota. Tuto aplikaci lze stáhnout z</w:t>
      </w:r>
      <w:r w:rsidR="00CA5C50">
        <w:rPr>
          <w:rFonts w:ascii="Times New Roman" w:hAnsi="Times New Roman" w:cs="Times New Roman"/>
          <w:sz w:val="24"/>
          <w:szCs w:val="24"/>
        </w:rPr>
        <w:t> </w:t>
      </w:r>
      <w:r w:rsidRPr="004D03B0">
        <w:rPr>
          <w:rFonts w:ascii="Times New Roman" w:hAnsi="Times New Roman" w:cs="Times New Roman"/>
          <w:sz w:val="24"/>
          <w:szCs w:val="24"/>
        </w:rPr>
        <w:t>Google Play nebo App Store a používat na mobilních zařízeních nebo tabletech.</w:t>
      </w:r>
    </w:p>
    <w:p w14:paraId="35246B83" w14:textId="77777777"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Další možností ovládání robota je pomocí kodéru a kódovacích karet. Kodér je napájen dvěma bateriemi AAA a obsahuje 11 slotů pro karty, které fungují jako programovací příkazy. Při tvorbě programu je nezbytný základní příkaz "when start 123". </w:t>
      </w:r>
    </w:p>
    <w:p w14:paraId="513D50B0" w14:textId="77777777"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Karty jsou rozděleny do sedmi kategorií podle funkce, jako jsou pohybové, zvukové, vizuální, ovládací, událostní, akční a časové. K dispozici jsou také tři tlačítka pro spuštění, postupné spuštění a zastavení programu.</w:t>
      </w:r>
    </w:p>
    <w:p w14:paraId="384D5072" w14:textId="4FA1FDDF"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Třetí metodou programování robota je prostředí VEXcode123, které je založeno na</w:t>
      </w:r>
      <w:r w:rsidR="00CA5C50">
        <w:rPr>
          <w:rFonts w:ascii="Times New Roman" w:hAnsi="Times New Roman" w:cs="Times New Roman"/>
          <w:sz w:val="24"/>
          <w:szCs w:val="24"/>
        </w:rPr>
        <w:t> </w:t>
      </w:r>
      <w:r w:rsidRPr="004D03B0">
        <w:rPr>
          <w:rFonts w:ascii="Times New Roman" w:hAnsi="Times New Roman" w:cs="Times New Roman"/>
          <w:sz w:val="24"/>
          <w:szCs w:val="24"/>
        </w:rPr>
        <w:t>blokovém schématu příkazů a běží zdarma v</w:t>
      </w:r>
      <w:r w:rsidR="00002A56">
        <w:rPr>
          <w:rFonts w:ascii="Times New Roman" w:hAnsi="Times New Roman" w:cs="Times New Roman"/>
          <w:sz w:val="24"/>
          <w:szCs w:val="24"/>
        </w:rPr>
        <w:t>e</w:t>
      </w:r>
      <w:r w:rsidRPr="004D03B0">
        <w:rPr>
          <w:rFonts w:ascii="Times New Roman" w:hAnsi="Times New Roman" w:cs="Times New Roman"/>
          <w:sz w:val="24"/>
          <w:szCs w:val="24"/>
        </w:rPr>
        <w:t xml:space="preserve"> webovém prohlížeči nebo jako stahovatelná aplikace. </w:t>
      </w:r>
    </w:p>
    <w:p w14:paraId="0913FD75" w14:textId="5874E73B" w:rsidR="00390DC9" w:rsidRPr="004D03B0" w:rsidRDefault="00390DC9" w:rsidP="009A18EE">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Příkazy jsou rozděleny do kategorií podobných těm u kódovacích karet, avšak</w:t>
      </w:r>
      <w:r w:rsidR="008E5E4E">
        <w:rPr>
          <w:rFonts w:ascii="Times New Roman" w:hAnsi="Times New Roman" w:cs="Times New Roman"/>
          <w:sz w:val="24"/>
          <w:szCs w:val="24"/>
        </w:rPr>
        <w:t> </w:t>
      </w:r>
      <w:r w:rsidRPr="004D03B0">
        <w:rPr>
          <w:rFonts w:ascii="Times New Roman" w:hAnsi="Times New Roman" w:cs="Times New Roman"/>
          <w:sz w:val="24"/>
          <w:szCs w:val="24"/>
        </w:rPr>
        <w:t>zde</w:t>
      </w:r>
      <w:r w:rsidR="008E5E4E">
        <w:rPr>
          <w:rFonts w:ascii="Times New Roman" w:hAnsi="Times New Roman" w:cs="Times New Roman"/>
          <w:sz w:val="24"/>
          <w:szCs w:val="24"/>
        </w:rPr>
        <w:t> </w:t>
      </w:r>
      <w:r w:rsidRPr="004D03B0">
        <w:rPr>
          <w:rFonts w:ascii="Times New Roman" w:hAnsi="Times New Roman" w:cs="Times New Roman"/>
          <w:sz w:val="24"/>
          <w:szCs w:val="24"/>
        </w:rPr>
        <w:t>je</w:t>
      </w:r>
      <w:r w:rsidR="00CA5C50">
        <w:rPr>
          <w:rFonts w:ascii="Times New Roman" w:hAnsi="Times New Roman" w:cs="Times New Roman"/>
          <w:sz w:val="24"/>
          <w:szCs w:val="24"/>
        </w:rPr>
        <w:t> </w:t>
      </w:r>
      <w:r w:rsidRPr="004D03B0">
        <w:rPr>
          <w:rFonts w:ascii="Times New Roman" w:hAnsi="Times New Roman" w:cs="Times New Roman"/>
          <w:sz w:val="24"/>
          <w:szCs w:val="24"/>
        </w:rPr>
        <w:t>k</w:t>
      </w:r>
      <w:r w:rsidR="00CA5C50">
        <w:rPr>
          <w:rFonts w:ascii="Times New Roman" w:hAnsi="Times New Roman" w:cs="Times New Roman"/>
          <w:sz w:val="24"/>
          <w:szCs w:val="24"/>
        </w:rPr>
        <w:t> </w:t>
      </w:r>
      <w:r w:rsidRPr="004D03B0">
        <w:rPr>
          <w:rFonts w:ascii="Times New Roman" w:hAnsi="Times New Roman" w:cs="Times New Roman"/>
          <w:sz w:val="24"/>
          <w:szCs w:val="24"/>
        </w:rPr>
        <w:t>dispozici dalších pět kategorií: vnímání, operátory, proměnné, moje bloky a</w:t>
      </w:r>
      <w:r w:rsidR="008E5E4E">
        <w:rPr>
          <w:rFonts w:ascii="Times New Roman" w:hAnsi="Times New Roman" w:cs="Times New Roman"/>
          <w:sz w:val="24"/>
          <w:szCs w:val="24"/>
        </w:rPr>
        <w:t> </w:t>
      </w:r>
      <w:r w:rsidRPr="004D03B0">
        <w:rPr>
          <w:rFonts w:ascii="Times New Roman" w:hAnsi="Times New Roman" w:cs="Times New Roman"/>
          <w:sz w:val="24"/>
          <w:szCs w:val="24"/>
        </w:rPr>
        <w:t>komentáře. Narozdíl od kodéru není omezen poč</w:t>
      </w:r>
      <w:r w:rsidR="00002A56">
        <w:rPr>
          <w:rFonts w:ascii="Times New Roman" w:hAnsi="Times New Roman" w:cs="Times New Roman"/>
          <w:sz w:val="24"/>
          <w:szCs w:val="24"/>
        </w:rPr>
        <w:t>et</w:t>
      </w:r>
      <w:r w:rsidRPr="004D03B0">
        <w:rPr>
          <w:rFonts w:ascii="Times New Roman" w:hAnsi="Times New Roman" w:cs="Times New Roman"/>
          <w:sz w:val="24"/>
          <w:szCs w:val="24"/>
        </w:rPr>
        <w:t xml:space="preserve"> příkazů a propojení s počítačem probíhá bezdrátově přes</w:t>
      </w:r>
      <w:r w:rsidR="0027587C">
        <w:rPr>
          <w:rFonts w:ascii="Times New Roman" w:hAnsi="Times New Roman" w:cs="Times New Roman"/>
          <w:sz w:val="24"/>
          <w:szCs w:val="24"/>
        </w:rPr>
        <w:t> </w:t>
      </w:r>
      <w:r w:rsidRPr="004D03B0">
        <w:rPr>
          <w:rFonts w:ascii="Times New Roman" w:hAnsi="Times New Roman" w:cs="Times New Roman"/>
          <w:sz w:val="24"/>
          <w:szCs w:val="24"/>
        </w:rPr>
        <w:t>Bluetooth.</w:t>
      </w:r>
      <w:r w:rsidR="00B879F5">
        <w:rPr>
          <w:rFonts w:ascii="Times New Roman" w:hAnsi="Times New Roman" w:cs="Times New Roman"/>
          <w:sz w:val="24"/>
          <w:szCs w:val="24"/>
        </w:rPr>
        <w:t xml:space="preserve"> </w:t>
      </w:r>
      <w:r w:rsidR="00B879F5">
        <w:rPr>
          <w:rFonts w:ascii="Times New Roman" w:hAnsi="Times New Roman" w:cs="Times New Roman"/>
          <w:sz w:val="24"/>
          <w:szCs w:val="24"/>
        </w:rPr>
        <w:t>(Erbes, 2022)</w:t>
      </w:r>
    </w:p>
    <w:p w14:paraId="5EEF3563" w14:textId="77777777" w:rsidR="00390DC9" w:rsidRPr="004D03B0" w:rsidRDefault="00390DC9" w:rsidP="00390DC9">
      <w:pPr>
        <w:spacing w:line="360" w:lineRule="auto"/>
        <w:rPr>
          <w:rFonts w:ascii="Times New Roman" w:hAnsi="Times New Roman" w:cs="Times New Roman"/>
          <w:sz w:val="24"/>
          <w:szCs w:val="24"/>
        </w:rPr>
      </w:pPr>
    </w:p>
    <w:p w14:paraId="19E00689" w14:textId="77777777" w:rsidR="00390DC9" w:rsidRPr="004D03B0" w:rsidRDefault="00390DC9" w:rsidP="00390DC9">
      <w:pPr>
        <w:spacing w:line="360" w:lineRule="auto"/>
        <w:rPr>
          <w:rFonts w:ascii="Times New Roman" w:hAnsi="Times New Roman" w:cs="Times New Roman"/>
          <w:sz w:val="24"/>
          <w:szCs w:val="24"/>
        </w:rPr>
      </w:pPr>
    </w:p>
    <w:p w14:paraId="42677B01" w14:textId="77777777" w:rsidR="00390DC9" w:rsidRPr="004D03B0" w:rsidRDefault="00390DC9" w:rsidP="00390DC9">
      <w:pPr>
        <w:spacing w:line="360" w:lineRule="auto"/>
        <w:rPr>
          <w:rFonts w:ascii="Times New Roman" w:hAnsi="Times New Roman" w:cs="Times New Roman"/>
          <w:sz w:val="24"/>
          <w:szCs w:val="24"/>
        </w:rPr>
      </w:pPr>
    </w:p>
    <w:p w14:paraId="16E6A8E9" w14:textId="77777777" w:rsidR="00390DC9" w:rsidRPr="004D03B0" w:rsidRDefault="00390DC9" w:rsidP="00390DC9">
      <w:pPr>
        <w:spacing w:line="360" w:lineRule="auto"/>
        <w:rPr>
          <w:rFonts w:ascii="Times New Roman" w:hAnsi="Times New Roman" w:cs="Times New Roman"/>
          <w:sz w:val="24"/>
          <w:szCs w:val="24"/>
        </w:rPr>
      </w:pPr>
    </w:p>
    <w:p w14:paraId="29EABA6D" w14:textId="77777777" w:rsidR="00390DC9" w:rsidRPr="004D03B0" w:rsidRDefault="00390DC9" w:rsidP="00390DC9">
      <w:pPr>
        <w:spacing w:line="360" w:lineRule="auto"/>
        <w:rPr>
          <w:rFonts w:ascii="Times New Roman" w:hAnsi="Times New Roman" w:cs="Times New Roman"/>
          <w:sz w:val="24"/>
          <w:szCs w:val="24"/>
        </w:rPr>
      </w:pPr>
    </w:p>
    <w:p w14:paraId="2CFEC1E3" w14:textId="77777777" w:rsidR="00390DC9" w:rsidRDefault="00390DC9" w:rsidP="00390DC9">
      <w:pPr>
        <w:rPr>
          <w:rFonts w:ascii="Times New Roman" w:hAnsi="Times New Roman" w:cs="Times New Roman"/>
          <w:sz w:val="24"/>
          <w:szCs w:val="24"/>
        </w:rPr>
      </w:pPr>
    </w:p>
    <w:p w14:paraId="22611B1C" w14:textId="77777777" w:rsidR="009A18EE" w:rsidRPr="004D03B0" w:rsidRDefault="009A18EE" w:rsidP="00390DC9">
      <w:pPr>
        <w:rPr>
          <w:rFonts w:ascii="Times New Roman" w:hAnsi="Times New Roman" w:cs="Times New Roman"/>
          <w:sz w:val="24"/>
          <w:szCs w:val="24"/>
        </w:rPr>
      </w:pPr>
    </w:p>
    <w:p w14:paraId="56E09927" w14:textId="0AAF0961" w:rsidR="00390DC9" w:rsidRPr="004D03B0" w:rsidRDefault="00CA593D" w:rsidP="00510F60">
      <w:pPr>
        <w:pStyle w:val="KAPITOLA"/>
      </w:pPr>
      <w:bookmarkStart w:id="15" w:name="_Toc164279998"/>
      <w:r>
        <w:lastRenderedPageBreak/>
        <w:t>Metodika pro p</w:t>
      </w:r>
      <w:r w:rsidRPr="00CA593D">
        <w:t>raktické využití stavebnice VEX v ZŠ Liptál</w:t>
      </w:r>
      <w:r w:rsidR="00510F60">
        <w:t>, okres Vsetín</w:t>
      </w:r>
      <w:bookmarkEnd w:id="15"/>
      <w:r w:rsidRPr="00CA593D">
        <w:t xml:space="preserve"> </w:t>
      </w:r>
    </w:p>
    <w:p w14:paraId="306499E0" w14:textId="77777777" w:rsidR="00510F60" w:rsidRDefault="00510F60" w:rsidP="00510F60">
      <w:pPr>
        <w:pStyle w:val="Odstavecseseznamem"/>
        <w:spacing w:line="360" w:lineRule="auto"/>
        <w:rPr>
          <w:rFonts w:ascii="Times New Roman" w:hAnsi="Times New Roman" w:cs="Times New Roman"/>
          <w:b/>
          <w:bCs/>
          <w:sz w:val="28"/>
          <w:szCs w:val="28"/>
        </w:rPr>
      </w:pPr>
    </w:p>
    <w:p w14:paraId="01606402" w14:textId="2193710C" w:rsidR="00390DC9" w:rsidRPr="004D03B0" w:rsidRDefault="00390DC9" w:rsidP="00510F60">
      <w:pPr>
        <w:pStyle w:val="PODKAPITOLA"/>
      </w:pPr>
      <w:bookmarkStart w:id="16" w:name="_Toc164279999"/>
      <w:r w:rsidRPr="004D03B0">
        <w:t>Seznámení s úlohami</w:t>
      </w:r>
      <w:bookmarkEnd w:id="16"/>
    </w:p>
    <w:p w14:paraId="28854465" w14:textId="77777777" w:rsidR="00510F60" w:rsidRDefault="00510F60" w:rsidP="00C65B5F">
      <w:pPr>
        <w:spacing w:line="360" w:lineRule="auto"/>
        <w:jc w:val="both"/>
        <w:rPr>
          <w:rFonts w:ascii="Times New Roman" w:hAnsi="Times New Roman" w:cs="Times New Roman"/>
          <w:sz w:val="24"/>
          <w:szCs w:val="24"/>
        </w:rPr>
      </w:pPr>
    </w:p>
    <w:p w14:paraId="69E95759" w14:textId="2C49DBE2" w:rsidR="00390DC9" w:rsidRPr="004D03B0" w:rsidRDefault="00390DC9" w:rsidP="00C65B5F">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Každá úloha obsahuje několik částí:</w:t>
      </w:r>
    </w:p>
    <w:p w14:paraId="37C8DB22" w14:textId="725E3E24" w:rsidR="00390DC9" w:rsidRPr="00510F60" w:rsidRDefault="00510F60" w:rsidP="00510F6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390DC9" w:rsidRPr="00510F60">
        <w:rPr>
          <w:rFonts w:ascii="Times New Roman" w:hAnsi="Times New Roman" w:cs="Times New Roman"/>
          <w:sz w:val="24"/>
          <w:szCs w:val="24"/>
        </w:rPr>
        <w:t>adání úlohy</w:t>
      </w:r>
      <w:r>
        <w:rPr>
          <w:rFonts w:ascii="Times New Roman" w:hAnsi="Times New Roman" w:cs="Times New Roman"/>
          <w:sz w:val="24"/>
          <w:szCs w:val="24"/>
        </w:rPr>
        <w:t>;</w:t>
      </w:r>
    </w:p>
    <w:p w14:paraId="2F8B7893" w14:textId="4C49E92F" w:rsidR="00390DC9" w:rsidRPr="00510F60" w:rsidRDefault="00510F60" w:rsidP="00510F6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510F60">
        <w:rPr>
          <w:rFonts w:ascii="Times New Roman" w:hAnsi="Times New Roman" w:cs="Times New Roman"/>
          <w:sz w:val="24"/>
          <w:szCs w:val="24"/>
        </w:rPr>
        <w:t>opis úlohy</w:t>
      </w:r>
      <w:r>
        <w:rPr>
          <w:rFonts w:ascii="Times New Roman" w:hAnsi="Times New Roman" w:cs="Times New Roman"/>
          <w:sz w:val="24"/>
          <w:szCs w:val="24"/>
        </w:rPr>
        <w:t>;</w:t>
      </w:r>
    </w:p>
    <w:p w14:paraId="149D7559" w14:textId="4A83868B" w:rsidR="00390DC9" w:rsidRPr="00510F60" w:rsidRDefault="00510F60" w:rsidP="00510F6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90DC9" w:rsidRPr="00510F60">
        <w:rPr>
          <w:rFonts w:ascii="Times New Roman" w:hAnsi="Times New Roman" w:cs="Times New Roman"/>
          <w:sz w:val="24"/>
          <w:szCs w:val="24"/>
        </w:rPr>
        <w:t>omocné otázky, metodická doporučení</w:t>
      </w:r>
      <w:r>
        <w:rPr>
          <w:rFonts w:ascii="Times New Roman" w:hAnsi="Times New Roman" w:cs="Times New Roman"/>
          <w:sz w:val="24"/>
          <w:szCs w:val="24"/>
        </w:rPr>
        <w:t>;</w:t>
      </w:r>
    </w:p>
    <w:p w14:paraId="77AB97EB" w14:textId="1DF1A40C" w:rsidR="00390DC9" w:rsidRPr="00510F60" w:rsidRDefault="00510F60" w:rsidP="00510F60">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ř</w:t>
      </w:r>
      <w:r w:rsidR="00390DC9" w:rsidRPr="00510F60">
        <w:rPr>
          <w:rFonts w:ascii="Times New Roman" w:hAnsi="Times New Roman" w:cs="Times New Roman"/>
          <w:sz w:val="24"/>
          <w:szCs w:val="24"/>
        </w:rPr>
        <w:t>ešení</w:t>
      </w:r>
      <w:r>
        <w:rPr>
          <w:rFonts w:ascii="Times New Roman" w:hAnsi="Times New Roman" w:cs="Times New Roman"/>
          <w:sz w:val="24"/>
          <w:szCs w:val="24"/>
        </w:rPr>
        <w:t>.</w:t>
      </w:r>
    </w:p>
    <w:p w14:paraId="0CF0023E" w14:textId="4C9E417F" w:rsidR="00390DC9" w:rsidRPr="004D03B0" w:rsidRDefault="00390DC9" w:rsidP="00C65B5F">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Zadání úlohy obsahuje název úlohy, který již napovídá, co se bude od žáků očekávat. Následný popis úlohy seznámí žáky a vyučujícího se všemi aspekty úlohy, pravidly a možnými způsoby </w:t>
      </w:r>
      <w:r w:rsidR="005A04C4">
        <w:rPr>
          <w:rFonts w:ascii="Times New Roman" w:hAnsi="Times New Roman" w:cs="Times New Roman"/>
          <w:sz w:val="24"/>
          <w:szCs w:val="24"/>
        </w:rPr>
        <w:t>dosažení</w:t>
      </w:r>
      <w:r w:rsidRPr="004D03B0">
        <w:rPr>
          <w:rFonts w:ascii="Times New Roman" w:hAnsi="Times New Roman" w:cs="Times New Roman"/>
          <w:sz w:val="24"/>
          <w:szCs w:val="24"/>
        </w:rPr>
        <w:t xml:space="preserve"> požadovaného výsledku. Pomocné otázky a metodická doporučení slouží vyučujícímu jako nápomoc při realizaci jednotlivých úloh. Řešení je zpracováno formou QR</w:t>
      </w:r>
      <w:r w:rsidR="00F128EF">
        <w:rPr>
          <w:rFonts w:ascii="Times New Roman" w:hAnsi="Times New Roman" w:cs="Times New Roman"/>
          <w:sz w:val="24"/>
          <w:szCs w:val="24"/>
        </w:rPr>
        <w:t> </w:t>
      </w:r>
      <w:r w:rsidRPr="004D03B0">
        <w:rPr>
          <w:rFonts w:ascii="Times New Roman" w:hAnsi="Times New Roman" w:cs="Times New Roman"/>
          <w:sz w:val="24"/>
          <w:szCs w:val="24"/>
        </w:rPr>
        <w:t>kódů, které odkazují na videa, kde je robot programován a následně úspěšně plní zadání úlohy. Díky této formě řešení může vyučující po určité době na interaktivní tabuli, či jiném zařízení, promítnout jedno z možných správných řešení, nebo si díky němu žáci mohou sami kontrolovat, zdali úlohu správně vyřešili.</w:t>
      </w:r>
    </w:p>
    <w:p w14:paraId="6E92BF57" w14:textId="3C2E5D1C" w:rsidR="00390DC9" w:rsidRDefault="00390DC9" w:rsidP="00C65B5F">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Některé z úloh budou obsahovat následující „ikonky“, </w:t>
      </w:r>
      <w:r w:rsidR="005A04C4">
        <w:rPr>
          <w:rFonts w:ascii="Times New Roman" w:hAnsi="Times New Roman" w:cs="Times New Roman"/>
          <w:sz w:val="24"/>
          <w:szCs w:val="24"/>
        </w:rPr>
        <w:t>jež</w:t>
      </w:r>
      <w:r w:rsidRPr="004D03B0">
        <w:rPr>
          <w:rFonts w:ascii="Times New Roman" w:hAnsi="Times New Roman" w:cs="Times New Roman"/>
          <w:sz w:val="24"/>
          <w:szCs w:val="24"/>
        </w:rPr>
        <w:t xml:space="preserve"> budou umístěny na hracím poli. Je důležité s nimi žáky seznámit a ověřit jejich porozumění.</w:t>
      </w:r>
    </w:p>
    <w:p w14:paraId="62901ED5" w14:textId="77777777" w:rsidR="00510F60" w:rsidRPr="004D03B0" w:rsidRDefault="00510F60" w:rsidP="00C65B5F">
      <w:pPr>
        <w:spacing w:line="360" w:lineRule="auto"/>
        <w:ind w:firstLine="708"/>
        <w:jc w:val="both"/>
        <w:rPr>
          <w:rFonts w:ascii="Times New Roman" w:hAnsi="Times New Roman" w:cs="Times New Roman"/>
          <w:sz w:val="24"/>
          <w:szCs w:val="24"/>
        </w:rPr>
      </w:pPr>
    </w:p>
    <w:p w14:paraId="1CC11560" w14:textId="77777777" w:rsidR="00F77D27"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9A87187" wp14:editId="1E17FE12">
            <wp:extent cx="317539" cy="317539"/>
            <wp:effectExtent l="19050" t="19050" r="6350" b="6350"/>
            <wp:docPr id="2058707023"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20" cy="321720"/>
                    </a:xfrm>
                    <a:prstGeom prst="rect">
                      <a:avLst/>
                    </a:prstGeom>
                    <a:noFill/>
                    <a:ln>
                      <a:solidFill>
                        <a:schemeClr val="tx1"/>
                      </a:solidFill>
                    </a:ln>
                  </pic:spPr>
                </pic:pic>
              </a:graphicData>
            </a:graphic>
          </wp:inline>
        </w:drawing>
      </w:r>
    </w:p>
    <w:p w14:paraId="365DCBE2" w14:textId="39875C78" w:rsidR="00F77D27" w:rsidRPr="00510F60" w:rsidRDefault="00F77D27" w:rsidP="00C65B5F">
      <w:pPr>
        <w:pStyle w:val="Titulek"/>
        <w:spacing w:line="360" w:lineRule="auto"/>
        <w:rPr>
          <w:rFonts w:ascii="Times New Roman" w:hAnsi="Times New Roman" w:cs="Times New Roman"/>
          <w:sz w:val="20"/>
          <w:szCs w:val="20"/>
        </w:rPr>
      </w:pPr>
      <w:bookmarkStart w:id="17" w:name="_Toc164278050"/>
      <w:r w:rsidRPr="00510F60">
        <w:rPr>
          <w:rFonts w:ascii="Times New Roman" w:hAnsi="Times New Roman" w:cs="Times New Roman"/>
          <w:sz w:val="20"/>
          <w:szCs w:val="20"/>
        </w:rPr>
        <w:t xml:space="preserve">Obrázek </w:t>
      </w:r>
      <w:r w:rsidRPr="00510F60">
        <w:rPr>
          <w:rFonts w:ascii="Times New Roman" w:hAnsi="Times New Roman" w:cs="Times New Roman"/>
          <w:sz w:val="20"/>
          <w:szCs w:val="20"/>
        </w:rPr>
        <w:fldChar w:fldCharType="begin"/>
      </w:r>
      <w:r w:rsidRPr="00510F60">
        <w:rPr>
          <w:rFonts w:ascii="Times New Roman" w:hAnsi="Times New Roman" w:cs="Times New Roman"/>
          <w:sz w:val="20"/>
          <w:szCs w:val="20"/>
        </w:rPr>
        <w:instrText xml:space="preserve"> SEQ Obrázek \* ARABIC </w:instrText>
      </w:r>
      <w:r w:rsidRPr="00510F60">
        <w:rPr>
          <w:rFonts w:ascii="Times New Roman" w:hAnsi="Times New Roman" w:cs="Times New Roman"/>
          <w:sz w:val="20"/>
          <w:szCs w:val="20"/>
        </w:rPr>
        <w:fldChar w:fldCharType="separate"/>
      </w:r>
      <w:r w:rsidR="004D03B0" w:rsidRPr="00510F60">
        <w:rPr>
          <w:rFonts w:ascii="Times New Roman" w:hAnsi="Times New Roman" w:cs="Times New Roman"/>
          <w:noProof/>
          <w:sz w:val="20"/>
          <w:szCs w:val="20"/>
        </w:rPr>
        <w:t>1</w:t>
      </w:r>
      <w:r w:rsidRPr="00510F60">
        <w:rPr>
          <w:rFonts w:ascii="Times New Roman" w:hAnsi="Times New Roman" w:cs="Times New Roman"/>
          <w:sz w:val="20"/>
          <w:szCs w:val="20"/>
        </w:rPr>
        <w:fldChar w:fldCharType="end"/>
      </w:r>
      <w:r w:rsidRPr="00510F60">
        <w:rPr>
          <w:rFonts w:ascii="Times New Roman" w:hAnsi="Times New Roman" w:cs="Times New Roman"/>
          <w:sz w:val="20"/>
          <w:szCs w:val="20"/>
        </w:rPr>
        <w:t xml:space="preserve"> </w:t>
      </w:r>
      <w:r w:rsidR="00591F68">
        <w:rPr>
          <w:rFonts w:ascii="Times New Roman" w:hAnsi="Times New Roman" w:cs="Times New Roman"/>
          <w:sz w:val="20"/>
          <w:szCs w:val="20"/>
        </w:rPr>
        <w:t>–</w:t>
      </w:r>
      <w:r w:rsidRPr="00510F60">
        <w:rPr>
          <w:rFonts w:ascii="Times New Roman" w:hAnsi="Times New Roman" w:cs="Times New Roman"/>
          <w:sz w:val="20"/>
          <w:szCs w:val="20"/>
        </w:rPr>
        <w:t xml:space="preserve"> křížek</w:t>
      </w:r>
      <w:r w:rsidR="00591F68">
        <w:rPr>
          <w:rFonts w:ascii="Times New Roman" w:hAnsi="Times New Roman" w:cs="Times New Roman"/>
          <w:sz w:val="20"/>
          <w:szCs w:val="20"/>
        </w:rPr>
        <w:t xml:space="preserve"> </w:t>
      </w:r>
      <w:bookmarkStart w:id="18" w:name="_Hlk164265430"/>
      <w:r w:rsidR="00591F68">
        <w:rPr>
          <w:rFonts w:ascii="Times New Roman" w:hAnsi="Times New Roman" w:cs="Times New Roman"/>
          <w:sz w:val="20"/>
          <w:szCs w:val="20"/>
        </w:rPr>
        <w:t>(vlastní)</w:t>
      </w:r>
      <w:bookmarkEnd w:id="17"/>
      <w:bookmarkEnd w:id="18"/>
    </w:p>
    <w:p w14:paraId="0EC35D00" w14:textId="57C0129F" w:rsidR="00390DC9" w:rsidRDefault="00390DC9" w:rsidP="005A04C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Tato ikonka značí, že dané políčko, na kterém je položena, je nedostupné. To znamená, že po něm robotický puk (dále Vexík) nemůže přejet.</w:t>
      </w:r>
    </w:p>
    <w:p w14:paraId="79F2DC50" w14:textId="77777777" w:rsidR="00F860EC" w:rsidRPr="004D03B0" w:rsidRDefault="00F860EC" w:rsidP="005A04C4">
      <w:pPr>
        <w:spacing w:line="360" w:lineRule="auto"/>
        <w:ind w:firstLine="708"/>
        <w:jc w:val="both"/>
        <w:rPr>
          <w:rFonts w:ascii="Times New Roman" w:hAnsi="Times New Roman" w:cs="Times New Roman"/>
          <w:sz w:val="24"/>
          <w:szCs w:val="24"/>
        </w:rPr>
      </w:pPr>
    </w:p>
    <w:p w14:paraId="3D9AFBD5" w14:textId="77777777" w:rsidR="00F77D27"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197AAA98" wp14:editId="11EF4996">
            <wp:extent cx="411558" cy="267050"/>
            <wp:effectExtent l="19050" t="19050" r="7620" b="0"/>
            <wp:docPr id="1677556799"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199" cy="278497"/>
                    </a:xfrm>
                    <a:prstGeom prst="rect">
                      <a:avLst/>
                    </a:prstGeom>
                    <a:noFill/>
                    <a:ln>
                      <a:solidFill>
                        <a:schemeClr val="tx1"/>
                      </a:solidFill>
                    </a:ln>
                  </pic:spPr>
                </pic:pic>
              </a:graphicData>
            </a:graphic>
          </wp:inline>
        </w:drawing>
      </w:r>
    </w:p>
    <w:p w14:paraId="7DBBEA2D" w14:textId="3319EFE9" w:rsidR="00F77D27" w:rsidRPr="00510F60" w:rsidRDefault="00F77D27" w:rsidP="00C65B5F">
      <w:pPr>
        <w:pStyle w:val="Titulek"/>
        <w:spacing w:line="360" w:lineRule="auto"/>
        <w:rPr>
          <w:rFonts w:ascii="Times New Roman" w:hAnsi="Times New Roman" w:cs="Times New Roman"/>
          <w:sz w:val="20"/>
          <w:szCs w:val="20"/>
        </w:rPr>
      </w:pPr>
      <w:bookmarkStart w:id="19" w:name="_Toc164278051"/>
      <w:r w:rsidRPr="00510F60">
        <w:rPr>
          <w:rFonts w:ascii="Times New Roman" w:hAnsi="Times New Roman" w:cs="Times New Roman"/>
          <w:sz w:val="20"/>
          <w:szCs w:val="20"/>
        </w:rPr>
        <w:t xml:space="preserve">Obrázek </w:t>
      </w:r>
      <w:r w:rsidRPr="00510F60">
        <w:rPr>
          <w:rFonts w:ascii="Times New Roman" w:hAnsi="Times New Roman" w:cs="Times New Roman"/>
          <w:sz w:val="20"/>
          <w:szCs w:val="20"/>
        </w:rPr>
        <w:fldChar w:fldCharType="begin"/>
      </w:r>
      <w:r w:rsidRPr="00510F60">
        <w:rPr>
          <w:rFonts w:ascii="Times New Roman" w:hAnsi="Times New Roman" w:cs="Times New Roman"/>
          <w:sz w:val="20"/>
          <w:szCs w:val="20"/>
        </w:rPr>
        <w:instrText xml:space="preserve"> SEQ Obrázek \* ARABIC </w:instrText>
      </w:r>
      <w:r w:rsidRPr="00510F60">
        <w:rPr>
          <w:rFonts w:ascii="Times New Roman" w:hAnsi="Times New Roman" w:cs="Times New Roman"/>
          <w:sz w:val="20"/>
          <w:szCs w:val="20"/>
        </w:rPr>
        <w:fldChar w:fldCharType="separate"/>
      </w:r>
      <w:r w:rsidR="004D03B0" w:rsidRPr="00510F60">
        <w:rPr>
          <w:rFonts w:ascii="Times New Roman" w:hAnsi="Times New Roman" w:cs="Times New Roman"/>
          <w:noProof/>
          <w:sz w:val="20"/>
          <w:szCs w:val="20"/>
        </w:rPr>
        <w:t>2</w:t>
      </w:r>
      <w:r w:rsidRPr="00510F60">
        <w:rPr>
          <w:rFonts w:ascii="Times New Roman" w:hAnsi="Times New Roman" w:cs="Times New Roman"/>
          <w:sz w:val="20"/>
          <w:szCs w:val="20"/>
        </w:rPr>
        <w:fldChar w:fldCharType="end"/>
      </w:r>
      <w:r w:rsidRPr="00510F60">
        <w:rPr>
          <w:rFonts w:ascii="Times New Roman" w:hAnsi="Times New Roman" w:cs="Times New Roman"/>
          <w:sz w:val="20"/>
          <w:szCs w:val="20"/>
        </w:rPr>
        <w:t xml:space="preserve"> </w:t>
      </w:r>
      <w:r w:rsidR="00591F68">
        <w:rPr>
          <w:rFonts w:ascii="Times New Roman" w:hAnsi="Times New Roman" w:cs="Times New Roman"/>
          <w:sz w:val="20"/>
          <w:szCs w:val="20"/>
        </w:rPr>
        <w:t>–</w:t>
      </w:r>
      <w:r w:rsidRPr="00510F60">
        <w:rPr>
          <w:rFonts w:ascii="Times New Roman" w:hAnsi="Times New Roman" w:cs="Times New Roman"/>
          <w:sz w:val="20"/>
          <w:szCs w:val="20"/>
        </w:rPr>
        <w:t xml:space="preserve"> šipka</w:t>
      </w:r>
      <w:r w:rsidR="00591F68">
        <w:rPr>
          <w:rFonts w:ascii="Times New Roman" w:hAnsi="Times New Roman" w:cs="Times New Roman"/>
          <w:sz w:val="20"/>
          <w:szCs w:val="20"/>
        </w:rPr>
        <w:t xml:space="preserve"> (vlastní)</w:t>
      </w:r>
      <w:bookmarkEnd w:id="19"/>
    </w:p>
    <w:p w14:paraId="77D38E28" w14:textId="1E811D64" w:rsidR="00390DC9" w:rsidRDefault="00390DC9" w:rsidP="005A04C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Tato ikonka určuje směr průjezdu Vexíka hracím políčkem. Vexík nemůže políčko přejet jiným směrem</w:t>
      </w:r>
      <w:r w:rsidR="005A04C4">
        <w:rPr>
          <w:rFonts w:ascii="Times New Roman" w:hAnsi="Times New Roman" w:cs="Times New Roman"/>
          <w:sz w:val="24"/>
          <w:szCs w:val="24"/>
        </w:rPr>
        <w:t>,</w:t>
      </w:r>
      <w:r w:rsidRPr="004D03B0">
        <w:rPr>
          <w:rFonts w:ascii="Times New Roman" w:hAnsi="Times New Roman" w:cs="Times New Roman"/>
          <w:sz w:val="24"/>
          <w:szCs w:val="24"/>
        </w:rPr>
        <w:t xml:space="preserve"> než který určuje šipka. Vexík smí vjet na políčko pouze na začátku šipky a vyjet z něj pouze ve směru šipky.</w:t>
      </w:r>
    </w:p>
    <w:p w14:paraId="19849D90" w14:textId="77777777" w:rsidR="00510F60" w:rsidRPr="004D03B0" w:rsidRDefault="00510F60" w:rsidP="005A04C4">
      <w:pPr>
        <w:spacing w:line="360" w:lineRule="auto"/>
        <w:ind w:firstLine="708"/>
        <w:jc w:val="both"/>
        <w:rPr>
          <w:rFonts w:ascii="Times New Roman" w:hAnsi="Times New Roman" w:cs="Times New Roman"/>
          <w:sz w:val="24"/>
          <w:szCs w:val="24"/>
        </w:rPr>
      </w:pPr>
    </w:p>
    <w:p w14:paraId="61C9046B" w14:textId="77777777" w:rsidR="00F77D27"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23E6B418" wp14:editId="6497C3D3">
            <wp:extent cx="485833" cy="499747"/>
            <wp:effectExtent l="19050" t="19050" r="9525" b="0"/>
            <wp:docPr id="59463826"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42" t="16707" r="20279" b="23143"/>
                    <a:stretch/>
                  </pic:blipFill>
                  <pic:spPr bwMode="auto">
                    <a:xfrm>
                      <a:off x="0" y="0"/>
                      <a:ext cx="492435" cy="5065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BB5E80" w14:textId="5D280ECD" w:rsidR="00F77D27" w:rsidRPr="00510F60" w:rsidRDefault="00F77D27" w:rsidP="00C65B5F">
      <w:pPr>
        <w:pStyle w:val="Titulek"/>
        <w:spacing w:line="360" w:lineRule="auto"/>
        <w:rPr>
          <w:rFonts w:ascii="Times New Roman" w:hAnsi="Times New Roman" w:cs="Times New Roman"/>
          <w:sz w:val="20"/>
          <w:szCs w:val="20"/>
        </w:rPr>
      </w:pPr>
      <w:bookmarkStart w:id="20" w:name="_Toc164278052"/>
      <w:r w:rsidRPr="00510F60">
        <w:rPr>
          <w:rFonts w:ascii="Times New Roman" w:hAnsi="Times New Roman" w:cs="Times New Roman"/>
          <w:sz w:val="20"/>
          <w:szCs w:val="20"/>
        </w:rPr>
        <w:t xml:space="preserve">Obrázek </w:t>
      </w:r>
      <w:r w:rsidRPr="00510F60">
        <w:rPr>
          <w:rFonts w:ascii="Times New Roman" w:hAnsi="Times New Roman" w:cs="Times New Roman"/>
          <w:sz w:val="20"/>
          <w:szCs w:val="20"/>
        </w:rPr>
        <w:fldChar w:fldCharType="begin"/>
      </w:r>
      <w:r w:rsidRPr="00510F60">
        <w:rPr>
          <w:rFonts w:ascii="Times New Roman" w:hAnsi="Times New Roman" w:cs="Times New Roman"/>
          <w:sz w:val="20"/>
          <w:szCs w:val="20"/>
        </w:rPr>
        <w:instrText xml:space="preserve"> SEQ Obrázek \* ARABIC </w:instrText>
      </w:r>
      <w:r w:rsidRPr="00510F60">
        <w:rPr>
          <w:rFonts w:ascii="Times New Roman" w:hAnsi="Times New Roman" w:cs="Times New Roman"/>
          <w:sz w:val="20"/>
          <w:szCs w:val="20"/>
        </w:rPr>
        <w:fldChar w:fldCharType="separate"/>
      </w:r>
      <w:r w:rsidR="004D03B0" w:rsidRPr="00510F60">
        <w:rPr>
          <w:rFonts w:ascii="Times New Roman" w:hAnsi="Times New Roman" w:cs="Times New Roman"/>
          <w:noProof/>
          <w:sz w:val="20"/>
          <w:szCs w:val="20"/>
        </w:rPr>
        <w:t>3</w:t>
      </w:r>
      <w:r w:rsidRPr="00510F60">
        <w:rPr>
          <w:rFonts w:ascii="Times New Roman" w:hAnsi="Times New Roman" w:cs="Times New Roman"/>
          <w:sz w:val="20"/>
          <w:szCs w:val="20"/>
        </w:rPr>
        <w:fldChar w:fldCharType="end"/>
      </w:r>
      <w:r w:rsidRPr="00510F60">
        <w:rPr>
          <w:rFonts w:ascii="Times New Roman" w:hAnsi="Times New Roman" w:cs="Times New Roman"/>
          <w:sz w:val="20"/>
          <w:szCs w:val="20"/>
        </w:rPr>
        <w:t xml:space="preserve"> </w:t>
      </w:r>
      <w:r w:rsidR="00591F68">
        <w:rPr>
          <w:rFonts w:ascii="Times New Roman" w:hAnsi="Times New Roman" w:cs="Times New Roman"/>
          <w:sz w:val="20"/>
          <w:szCs w:val="20"/>
        </w:rPr>
        <w:t>–</w:t>
      </w:r>
      <w:r w:rsidRPr="00510F60">
        <w:rPr>
          <w:rFonts w:ascii="Times New Roman" w:hAnsi="Times New Roman" w:cs="Times New Roman"/>
          <w:sz w:val="20"/>
          <w:szCs w:val="20"/>
        </w:rPr>
        <w:t xml:space="preserve"> penízek</w:t>
      </w:r>
      <w:r w:rsidR="00591F68">
        <w:rPr>
          <w:rFonts w:ascii="Times New Roman" w:hAnsi="Times New Roman" w:cs="Times New Roman"/>
          <w:sz w:val="20"/>
          <w:szCs w:val="20"/>
        </w:rPr>
        <w:t xml:space="preserve"> (vlastní)</w:t>
      </w:r>
      <w:bookmarkEnd w:id="20"/>
      <w:r w:rsidR="00591F68">
        <w:rPr>
          <w:rFonts w:ascii="Times New Roman" w:hAnsi="Times New Roman" w:cs="Times New Roman"/>
          <w:sz w:val="20"/>
          <w:szCs w:val="20"/>
        </w:rPr>
        <w:t xml:space="preserve"> </w:t>
      </w:r>
    </w:p>
    <w:p w14:paraId="0A01877A" w14:textId="5A515581" w:rsidR="00390DC9" w:rsidRDefault="00390DC9" w:rsidP="005A04C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Tato ikonka značí penízek. Vexík při své cestě do cíle musí vždy posbírat všechny penízky. Penízek sebere tak, že dojede na políčko s penízkem a zatroubí. Pokud políčko s penízkem přejede bez zatroubení, penízek nesebral.</w:t>
      </w:r>
    </w:p>
    <w:p w14:paraId="589FE9C7" w14:textId="77777777" w:rsidR="00F860EC" w:rsidRPr="004D03B0" w:rsidRDefault="00F860EC" w:rsidP="005A04C4">
      <w:pPr>
        <w:spacing w:line="360" w:lineRule="auto"/>
        <w:ind w:firstLine="708"/>
        <w:jc w:val="both"/>
        <w:rPr>
          <w:rFonts w:ascii="Times New Roman" w:hAnsi="Times New Roman" w:cs="Times New Roman"/>
          <w:sz w:val="24"/>
          <w:szCs w:val="24"/>
        </w:rPr>
      </w:pPr>
    </w:p>
    <w:p w14:paraId="752123C0" w14:textId="77777777" w:rsidR="00F77D27"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2D405DF4" wp14:editId="19612D7D">
            <wp:extent cx="833848" cy="457785"/>
            <wp:effectExtent l="19050" t="19050" r="4445" b="0"/>
            <wp:docPr id="733696161"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6606" cy="464789"/>
                    </a:xfrm>
                    <a:prstGeom prst="rect">
                      <a:avLst/>
                    </a:prstGeom>
                    <a:noFill/>
                    <a:ln>
                      <a:solidFill>
                        <a:schemeClr val="tx1"/>
                      </a:solidFill>
                    </a:ln>
                  </pic:spPr>
                </pic:pic>
              </a:graphicData>
            </a:graphic>
          </wp:inline>
        </w:drawing>
      </w:r>
    </w:p>
    <w:p w14:paraId="13656188" w14:textId="2847917E" w:rsidR="00F77D27" w:rsidRPr="00510F60" w:rsidRDefault="00F77D27" w:rsidP="00C65B5F">
      <w:pPr>
        <w:pStyle w:val="Titulek"/>
        <w:spacing w:line="360" w:lineRule="auto"/>
        <w:rPr>
          <w:rFonts w:ascii="Times New Roman" w:hAnsi="Times New Roman" w:cs="Times New Roman"/>
          <w:sz w:val="20"/>
          <w:szCs w:val="20"/>
        </w:rPr>
      </w:pPr>
      <w:bookmarkStart w:id="21" w:name="_Toc164278053"/>
      <w:r w:rsidRPr="00510F60">
        <w:rPr>
          <w:rFonts w:ascii="Times New Roman" w:hAnsi="Times New Roman" w:cs="Times New Roman"/>
          <w:sz w:val="20"/>
          <w:szCs w:val="20"/>
        </w:rPr>
        <w:t xml:space="preserve">Obrázek </w:t>
      </w:r>
      <w:r w:rsidRPr="00510F60">
        <w:rPr>
          <w:rFonts w:ascii="Times New Roman" w:hAnsi="Times New Roman" w:cs="Times New Roman"/>
          <w:sz w:val="20"/>
          <w:szCs w:val="20"/>
        </w:rPr>
        <w:fldChar w:fldCharType="begin"/>
      </w:r>
      <w:r w:rsidRPr="00510F60">
        <w:rPr>
          <w:rFonts w:ascii="Times New Roman" w:hAnsi="Times New Roman" w:cs="Times New Roman"/>
          <w:sz w:val="20"/>
          <w:szCs w:val="20"/>
        </w:rPr>
        <w:instrText xml:space="preserve"> SEQ Obrázek \* ARABIC </w:instrText>
      </w:r>
      <w:r w:rsidRPr="00510F60">
        <w:rPr>
          <w:rFonts w:ascii="Times New Roman" w:hAnsi="Times New Roman" w:cs="Times New Roman"/>
          <w:sz w:val="20"/>
          <w:szCs w:val="20"/>
        </w:rPr>
        <w:fldChar w:fldCharType="separate"/>
      </w:r>
      <w:r w:rsidR="004D03B0" w:rsidRPr="00510F60">
        <w:rPr>
          <w:rFonts w:ascii="Times New Roman" w:hAnsi="Times New Roman" w:cs="Times New Roman"/>
          <w:noProof/>
          <w:sz w:val="20"/>
          <w:szCs w:val="20"/>
        </w:rPr>
        <w:t>4</w:t>
      </w:r>
      <w:r w:rsidRPr="00510F60">
        <w:rPr>
          <w:rFonts w:ascii="Times New Roman" w:hAnsi="Times New Roman" w:cs="Times New Roman"/>
          <w:sz w:val="20"/>
          <w:szCs w:val="20"/>
        </w:rPr>
        <w:fldChar w:fldCharType="end"/>
      </w:r>
      <w:r w:rsidRPr="00510F60">
        <w:rPr>
          <w:rFonts w:ascii="Times New Roman" w:hAnsi="Times New Roman" w:cs="Times New Roman"/>
          <w:sz w:val="20"/>
          <w:szCs w:val="20"/>
        </w:rPr>
        <w:t xml:space="preserve"> </w:t>
      </w:r>
      <w:r w:rsidR="00591F68">
        <w:rPr>
          <w:rFonts w:ascii="Times New Roman" w:hAnsi="Times New Roman" w:cs="Times New Roman"/>
          <w:sz w:val="20"/>
          <w:szCs w:val="20"/>
        </w:rPr>
        <w:t>–</w:t>
      </w:r>
      <w:r w:rsidRPr="00510F60">
        <w:rPr>
          <w:rFonts w:ascii="Times New Roman" w:hAnsi="Times New Roman" w:cs="Times New Roman"/>
          <w:sz w:val="20"/>
          <w:szCs w:val="20"/>
        </w:rPr>
        <w:t xml:space="preserve"> cíl</w:t>
      </w:r>
      <w:r w:rsidR="00591F68">
        <w:rPr>
          <w:rFonts w:ascii="Times New Roman" w:hAnsi="Times New Roman" w:cs="Times New Roman"/>
          <w:sz w:val="20"/>
          <w:szCs w:val="20"/>
        </w:rPr>
        <w:t xml:space="preserve"> (vlastní)</w:t>
      </w:r>
      <w:bookmarkEnd w:id="21"/>
    </w:p>
    <w:p w14:paraId="77B6F902" w14:textId="39CAB0AA" w:rsidR="00390DC9" w:rsidRPr="004D03B0" w:rsidRDefault="00390DC9" w:rsidP="00F860EC">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Tato ikonka značí cíl. Vexík musí skončit na políčku s touto ikonkou</w:t>
      </w:r>
      <w:r w:rsidR="00F860EC">
        <w:rPr>
          <w:rFonts w:ascii="Times New Roman" w:hAnsi="Times New Roman" w:cs="Times New Roman"/>
          <w:sz w:val="24"/>
          <w:szCs w:val="24"/>
        </w:rPr>
        <w:t>.</w:t>
      </w:r>
    </w:p>
    <w:p w14:paraId="417BA994" w14:textId="77777777" w:rsidR="00390DC9" w:rsidRPr="004D03B0" w:rsidRDefault="00390DC9" w:rsidP="00C65B5F">
      <w:pPr>
        <w:spacing w:line="360" w:lineRule="auto"/>
        <w:rPr>
          <w:rFonts w:ascii="Times New Roman" w:hAnsi="Times New Roman" w:cs="Times New Roman"/>
          <w:sz w:val="24"/>
          <w:szCs w:val="24"/>
        </w:rPr>
      </w:pPr>
    </w:p>
    <w:p w14:paraId="40256350" w14:textId="77777777" w:rsidR="00390DC9" w:rsidRPr="004D03B0" w:rsidRDefault="00390DC9" w:rsidP="00C65B5F">
      <w:pPr>
        <w:spacing w:line="360" w:lineRule="auto"/>
        <w:rPr>
          <w:rFonts w:ascii="Times New Roman" w:hAnsi="Times New Roman" w:cs="Times New Roman"/>
          <w:sz w:val="24"/>
          <w:szCs w:val="24"/>
        </w:rPr>
      </w:pPr>
    </w:p>
    <w:p w14:paraId="54D3EC95" w14:textId="77777777" w:rsidR="00F77D27" w:rsidRPr="004D03B0" w:rsidRDefault="00F77D27" w:rsidP="00C65B5F">
      <w:pPr>
        <w:spacing w:line="360" w:lineRule="auto"/>
        <w:rPr>
          <w:rFonts w:ascii="Times New Roman" w:hAnsi="Times New Roman" w:cs="Times New Roman"/>
          <w:sz w:val="24"/>
          <w:szCs w:val="24"/>
        </w:rPr>
      </w:pPr>
    </w:p>
    <w:p w14:paraId="552D6AE9" w14:textId="77777777" w:rsidR="00F77D27" w:rsidRPr="004D03B0" w:rsidRDefault="00F77D27" w:rsidP="00C65B5F">
      <w:pPr>
        <w:spacing w:line="360" w:lineRule="auto"/>
        <w:rPr>
          <w:rFonts w:ascii="Times New Roman" w:hAnsi="Times New Roman" w:cs="Times New Roman"/>
          <w:sz w:val="24"/>
          <w:szCs w:val="24"/>
        </w:rPr>
      </w:pPr>
    </w:p>
    <w:p w14:paraId="0F877FB7" w14:textId="77777777" w:rsidR="00F77D27" w:rsidRPr="004D03B0" w:rsidRDefault="00F77D27" w:rsidP="00C65B5F">
      <w:pPr>
        <w:spacing w:line="360" w:lineRule="auto"/>
        <w:rPr>
          <w:rFonts w:ascii="Times New Roman" w:hAnsi="Times New Roman" w:cs="Times New Roman"/>
          <w:sz w:val="24"/>
          <w:szCs w:val="24"/>
        </w:rPr>
      </w:pPr>
    </w:p>
    <w:p w14:paraId="6933DAC9" w14:textId="77777777" w:rsidR="00F77D27" w:rsidRPr="004D03B0" w:rsidRDefault="00F77D27" w:rsidP="00C65B5F">
      <w:pPr>
        <w:spacing w:line="360" w:lineRule="auto"/>
        <w:rPr>
          <w:rFonts w:ascii="Times New Roman" w:hAnsi="Times New Roman" w:cs="Times New Roman"/>
          <w:sz w:val="24"/>
          <w:szCs w:val="24"/>
        </w:rPr>
      </w:pPr>
    </w:p>
    <w:p w14:paraId="64C30EC1" w14:textId="77777777" w:rsidR="00F77D27" w:rsidRPr="004D03B0" w:rsidRDefault="00F77D27" w:rsidP="00C65B5F">
      <w:pPr>
        <w:spacing w:line="360" w:lineRule="auto"/>
        <w:rPr>
          <w:rFonts w:ascii="Times New Roman" w:hAnsi="Times New Roman" w:cs="Times New Roman"/>
          <w:sz w:val="24"/>
          <w:szCs w:val="24"/>
        </w:rPr>
      </w:pPr>
    </w:p>
    <w:p w14:paraId="3D48CF1D" w14:textId="77777777" w:rsidR="00F77D27" w:rsidRPr="004D03B0" w:rsidRDefault="00F77D27" w:rsidP="00C65B5F">
      <w:pPr>
        <w:spacing w:line="360" w:lineRule="auto"/>
        <w:rPr>
          <w:rFonts w:ascii="Times New Roman" w:hAnsi="Times New Roman" w:cs="Times New Roman"/>
          <w:sz w:val="24"/>
          <w:szCs w:val="24"/>
        </w:rPr>
      </w:pPr>
    </w:p>
    <w:p w14:paraId="4EB27AD0" w14:textId="77777777" w:rsidR="00F77D27" w:rsidRPr="004D03B0" w:rsidRDefault="00F77D27" w:rsidP="00C65B5F">
      <w:pPr>
        <w:spacing w:line="360" w:lineRule="auto"/>
        <w:rPr>
          <w:rFonts w:ascii="Times New Roman" w:hAnsi="Times New Roman" w:cs="Times New Roman"/>
          <w:sz w:val="24"/>
          <w:szCs w:val="24"/>
        </w:rPr>
      </w:pPr>
    </w:p>
    <w:p w14:paraId="16DFDCF0" w14:textId="59C1F5BD" w:rsidR="00DD7C01" w:rsidRPr="004D03B0" w:rsidRDefault="00390DC9" w:rsidP="003F1462">
      <w:pPr>
        <w:pStyle w:val="PODKAPITOLA"/>
        <w:spacing w:line="360" w:lineRule="auto"/>
      </w:pPr>
      <w:bookmarkStart w:id="22" w:name="_Toc164280000"/>
      <w:r w:rsidRPr="00557902">
        <w:lastRenderedPageBreak/>
        <w:t>Úloha 1</w:t>
      </w:r>
      <w:r w:rsidR="00557902">
        <w:t xml:space="preserve"> - </w:t>
      </w:r>
      <w:r w:rsidR="00DD7C01" w:rsidRPr="004D03B0">
        <w:t>Zapnutí a vypnutí Vexíka</w:t>
      </w:r>
      <w:bookmarkEnd w:id="22"/>
    </w:p>
    <w:p w14:paraId="3CC3575D" w14:textId="77777777" w:rsidR="003F1462" w:rsidRDefault="003F1462" w:rsidP="00C65B5F">
      <w:pPr>
        <w:spacing w:line="360" w:lineRule="auto"/>
        <w:rPr>
          <w:rFonts w:ascii="Times New Roman" w:hAnsi="Times New Roman" w:cs="Times New Roman"/>
          <w:b/>
          <w:bCs/>
          <w:sz w:val="24"/>
          <w:szCs w:val="24"/>
        </w:rPr>
      </w:pPr>
    </w:p>
    <w:p w14:paraId="78EEF721" w14:textId="13F518C1"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Zapni a vypni Vexíka</w:t>
      </w:r>
    </w:p>
    <w:p w14:paraId="68B7D8A6" w14:textId="77777777" w:rsidR="008E3174" w:rsidRDefault="008E3174" w:rsidP="00072A24">
      <w:pPr>
        <w:spacing w:line="360" w:lineRule="auto"/>
        <w:ind w:firstLine="708"/>
        <w:jc w:val="both"/>
        <w:rPr>
          <w:rFonts w:ascii="Times New Roman" w:hAnsi="Times New Roman" w:cs="Times New Roman"/>
          <w:sz w:val="24"/>
          <w:szCs w:val="24"/>
        </w:rPr>
      </w:pPr>
    </w:p>
    <w:p w14:paraId="028B9990" w14:textId="75160482" w:rsidR="00390DC9" w:rsidRPr="004D03B0" w:rsidRDefault="00390DC9" w:rsidP="00072A2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Tato úloha naučí žáky správně zapnout a vypnout Vexíka. Pro je ho zapnutí je nutné uchopit Vexíka do ruky a přejet </w:t>
      </w:r>
      <w:r w:rsidR="00072A24">
        <w:rPr>
          <w:rFonts w:ascii="Times New Roman" w:hAnsi="Times New Roman" w:cs="Times New Roman"/>
          <w:sz w:val="24"/>
          <w:szCs w:val="24"/>
        </w:rPr>
        <w:t>j</w:t>
      </w:r>
      <w:r w:rsidRPr="004D03B0">
        <w:rPr>
          <w:rFonts w:ascii="Times New Roman" w:hAnsi="Times New Roman" w:cs="Times New Roman"/>
          <w:sz w:val="24"/>
          <w:szCs w:val="24"/>
        </w:rPr>
        <w:t>ím po hracím poli, či jiném povrchu, po směru jízdy, tedy směrem, kterým ukazuje šipka na horní straně Vexíka. Po přejetí Vexík vydá zvuk a rozsvítí se.  Vypnutí provedeme tím, že podržíme středové tlačítko po dobu 3 sekund. Vexík opět vydá zvuk a zhasne. Pokud žáci Vexíka vrátí zapnutého, nic se neděje. Robot se po chvíli nečinnosti sám vypne.</w:t>
      </w:r>
    </w:p>
    <w:p w14:paraId="408EE46E" w14:textId="77777777" w:rsidR="00390DC9" w:rsidRPr="004D03B0" w:rsidRDefault="00390DC9" w:rsidP="00072A2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Pomocné otázky: Jak robota zapnu? Jak robota vypnu? Jak poznám, že je robot zapnutý? Je nějaký rozdíl mezi zvukem zapnutí a vypnutí?</w:t>
      </w:r>
    </w:p>
    <w:p w14:paraId="44DE35DE" w14:textId="77777777"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0269AB42" w14:textId="77777777" w:rsidR="00F77D27" w:rsidRPr="004D03B0" w:rsidRDefault="00F77D27"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76AFB53" wp14:editId="0BB0027A">
            <wp:extent cx="1876425" cy="1876425"/>
            <wp:effectExtent l="0" t="0" r="0" b="0"/>
            <wp:docPr id="1634567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1BC55154" w14:textId="5074832A" w:rsidR="00390DC9" w:rsidRPr="003F1462" w:rsidRDefault="00F77D27" w:rsidP="00C65B5F">
      <w:pPr>
        <w:pStyle w:val="Titulek"/>
        <w:spacing w:line="360" w:lineRule="auto"/>
        <w:jc w:val="center"/>
        <w:rPr>
          <w:rFonts w:ascii="Times New Roman" w:hAnsi="Times New Roman" w:cs="Times New Roman"/>
          <w:sz w:val="20"/>
          <w:szCs w:val="20"/>
        </w:rPr>
      </w:pPr>
      <w:bookmarkStart w:id="23" w:name="_Toc164278054"/>
      <w:r w:rsidRPr="003F1462">
        <w:rPr>
          <w:rFonts w:ascii="Times New Roman" w:hAnsi="Times New Roman" w:cs="Times New Roman"/>
          <w:sz w:val="20"/>
          <w:szCs w:val="20"/>
        </w:rPr>
        <w:t xml:space="preserve">Obrázek </w:t>
      </w:r>
      <w:r w:rsidRPr="003F1462">
        <w:rPr>
          <w:rFonts w:ascii="Times New Roman" w:hAnsi="Times New Roman" w:cs="Times New Roman"/>
          <w:sz w:val="20"/>
          <w:szCs w:val="20"/>
        </w:rPr>
        <w:fldChar w:fldCharType="begin"/>
      </w:r>
      <w:r w:rsidRPr="003F1462">
        <w:rPr>
          <w:rFonts w:ascii="Times New Roman" w:hAnsi="Times New Roman" w:cs="Times New Roman"/>
          <w:sz w:val="20"/>
          <w:szCs w:val="20"/>
        </w:rPr>
        <w:instrText xml:space="preserve"> SEQ Obrázek \* ARABIC </w:instrText>
      </w:r>
      <w:r w:rsidRPr="003F1462">
        <w:rPr>
          <w:rFonts w:ascii="Times New Roman" w:hAnsi="Times New Roman" w:cs="Times New Roman"/>
          <w:sz w:val="20"/>
          <w:szCs w:val="20"/>
        </w:rPr>
        <w:fldChar w:fldCharType="separate"/>
      </w:r>
      <w:r w:rsidR="004D03B0" w:rsidRPr="003F1462">
        <w:rPr>
          <w:rFonts w:ascii="Times New Roman" w:hAnsi="Times New Roman" w:cs="Times New Roman"/>
          <w:noProof/>
          <w:sz w:val="20"/>
          <w:szCs w:val="20"/>
        </w:rPr>
        <w:t>5</w:t>
      </w:r>
      <w:r w:rsidRPr="003F1462">
        <w:rPr>
          <w:rFonts w:ascii="Times New Roman" w:hAnsi="Times New Roman" w:cs="Times New Roman"/>
          <w:sz w:val="20"/>
          <w:szCs w:val="20"/>
        </w:rPr>
        <w:fldChar w:fldCharType="end"/>
      </w:r>
      <w:r w:rsidRPr="003F1462">
        <w:rPr>
          <w:rFonts w:ascii="Times New Roman" w:hAnsi="Times New Roman" w:cs="Times New Roman"/>
          <w:sz w:val="20"/>
          <w:szCs w:val="20"/>
        </w:rPr>
        <w:t xml:space="preserve"> - řešení 1</w:t>
      </w:r>
      <w:r w:rsidR="00591F68">
        <w:rPr>
          <w:rFonts w:ascii="Times New Roman" w:hAnsi="Times New Roman" w:cs="Times New Roman"/>
          <w:sz w:val="20"/>
          <w:szCs w:val="20"/>
        </w:rPr>
        <w:t xml:space="preserve"> (vlastní)</w:t>
      </w:r>
      <w:bookmarkEnd w:id="23"/>
    </w:p>
    <w:p w14:paraId="7BCDC885" w14:textId="77777777" w:rsidR="00390DC9" w:rsidRPr="004D03B0" w:rsidRDefault="00390DC9" w:rsidP="00C65B5F">
      <w:pPr>
        <w:spacing w:line="360" w:lineRule="auto"/>
        <w:rPr>
          <w:rFonts w:ascii="Times New Roman" w:hAnsi="Times New Roman" w:cs="Times New Roman"/>
          <w:sz w:val="24"/>
          <w:szCs w:val="24"/>
        </w:rPr>
      </w:pPr>
    </w:p>
    <w:p w14:paraId="2092A1AF" w14:textId="77777777" w:rsidR="00390DC9" w:rsidRPr="004D03B0" w:rsidRDefault="00390DC9" w:rsidP="00C65B5F">
      <w:pPr>
        <w:spacing w:line="360" w:lineRule="auto"/>
        <w:rPr>
          <w:rFonts w:ascii="Times New Roman" w:hAnsi="Times New Roman" w:cs="Times New Roman"/>
          <w:sz w:val="24"/>
          <w:szCs w:val="24"/>
        </w:rPr>
      </w:pPr>
    </w:p>
    <w:p w14:paraId="34518AB8" w14:textId="77777777" w:rsidR="00390DC9" w:rsidRPr="004D03B0" w:rsidRDefault="00390DC9" w:rsidP="00C65B5F">
      <w:pPr>
        <w:spacing w:line="360" w:lineRule="auto"/>
        <w:rPr>
          <w:rFonts w:ascii="Times New Roman" w:hAnsi="Times New Roman" w:cs="Times New Roman"/>
          <w:sz w:val="24"/>
          <w:szCs w:val="24"/>
        </w:rPr>
      </w:pPr>
    </w:p>
    <w:p w14:paraId="37438E02" w14:textId="77777777" w:rsidR="00390DC9" w:rsidRPr="004D03B0" w:rsidRDefault="00390DC9" w:rsidP="00C65B5F">
      <w:pPr>
        <w:spacing w:line="360" w:lineRule="auto"/>
        <w:rPr>
          <w:rFonts w:ascii="Times New Roman" w:hAnsi="Times New Roman" w:cs="Times New Roman"/>
          <w:sz w:val="24"/>
          <w:szCs w:val="24"/>
        </w:rPr>
      </w:pPr>
    </w:p>
    <w:p w14:paraId="35ABC269" w14:textId="77777777" w:rsidR="00390DC9" w:rsidRDefault="00390DC9" w:rsidP="00C65B5F">
      <w:pPr>
        <w:spacing w:line="360" w:lineRule="auto"/>
        <w:rPr>
          <w:rFonts w:ascii="Times New Roman" w:hAnsi="Times New Roman" w:cs="Times New Roman"/>
          <w:sz w:val="24"/>
          <w:szCs w:val="24"/>
        </w:rPr>
      </w:pPr>
    </w:p>
    <w:p w14:paraId="1CED0005" w14:textId="77777777" w:rsidR="00F3531C" w:rsidRPr="004D03B0" w:rsidRDefault="00F3531C" w:rsidP="00C65B5F">
      <w:pPr>
        <w:spacing w:line="360" w:lineRule="auto"/>
        <w:rPr>
          <w:rFonts w:ascii="Times New Roman" w:hAnsi="Times New Roman" w:cs="Times New Roman"/>
          <w:sz w:val="24"/>
          <w:szCs w:val="24"/>
        </w:rPr>
      </w:pPr>
    </w:p>
    <w:p w14:paraId="321B2C29" w14:textId="7467E744" w:rsidR="00390DC9" w:rsidRPr="004D03B0" w:rsidRDefault="00390DC9" w:rsidP="003F1462">
      <w:pPr>
        <w:pStyle w:val="PODKAPITOLA"/>
        <w:spacing w:line="360" w:lineRule="auto"/>
      </w:pPr>
      <w:bookmarkStart w:id="24" w:name="_Toc164280001"/>
      <w:r w:rsidRPr="00F3531C">
        <w:lastRenderedPageBreak/>
        <w:t xml:space="preserve">Úloha </w:t>
      </w:r>
      <w:r w:rsidR="001272BC" w:rsidRPr="00F3531C">
        <w:t>2</w:t>
      </w:r>
      <w:r w:rsidR="001272BC">
        <w:t xml:space="preserve"> -</w:t>
      </w:r>
      <w:r w:rsidR="00F3531C">
        <w:t xml:space="preserve"> </w:t>
      </w:r>
      <w:r w:rsidRPr="004D03B0">
        <w:t>Programování pomocí dotyku – základní ovládání</w:t>
      </w:r>
      <w:bookmarkEnd w:id="24"/>
    </w:p>
    <w:p w14:paraId="6E461A13" w14:textId="77777777" w:rsidR="003F1462" w:rsidRDefault="003F1462" w:rsidP="00C65B5F">
      <w:pPr>
        <w:spacing w:line="360" w:lineRule="auto"/>
        <w:rPr>
          <w:rFonts w:ascii="Times New Roman" w:hAnsi="Times New Roman" w:cs="Times New Roman"/>
          <w:b/>
          <w:bCs/>
          <w:sz w:val="24"/>
          <w:szCs w:val="24"/>
        </w:rPr>
      </w:pPr>
    </w:p>
    <w:p w14:paraId="5779EFF1" w14:textId="32BF41A5"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1: Udělej s Vexíkem dva kroky dopředu</w:t>
      </w:r>
    </w:p>
    <w:p w14:paraId="2F7AE15A" w14:textId="77777777" w:rsidR="008E3174" w:rsidRDefault="008E3174" w:rsidP="008E3174">
      <w:pPr>
        <w:spacing w:line="360" w:lineRule="auto"/>
        <w:ind w:firstLine="708"/>
        <w:jc w:val="both"/>
        <w:rPr>
          <w:rFonts w:ascii="Times New Roman" w:hAnsi="Times New Roman" w:cs="Times New Roman"/>
          <w:sz w:val="24"/>
          <w:szCs w:val="24"/>
        </w:rPr>
      </w:pPr>
    </w:p>
    <w:p w14:paraId="7BF6E297" w14:textId="05BB000F" w:rsidR="00390DC9" w:rsidRPr="004D03B0" w:rsidRDefault="00390DC9" w:rsidP="008E317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V této úloze se žáci seznámí s ovládáním a samotným rozpohybováním Vexíka. K ovládání Vexíka nám slouží pět barevných tlačítek na jeho povrchu. Z těchto pěti tlačítek jsou tři pohybová, jedno zvukové a jedno spouštěcí. První tlačítko, na které se s</w:t>
      </w:r>
      <w:r w:rsidR="008E3174">
        <w:rPr>
          <w:rFonts w:ascii="Times New Roman" w:hAnsi="Times New Roman" w:cs="Times New Roman"/>
          <w:sz w:val="24"/>
          <w:szCs w:val="24"/>
        </w:rPr>
        <w:t>e</w:t>
      </w:r>
      <w:r w:rsidRPr="004D03B0">
        <w:rPr>
          <w:rFonts w:ascii="Times New Roman" w:hAnsi="Times New Roman" w:cs="Times New Roman"/>
          <w:sz w:val="24"/>
          <w:szCs w:val="24"/>
        </w:rPr>
        <w:t> žáky zaměříme</w:t>
      </w:r>
      <w:r w:rsidR="008E3174">
        <w:rPr>
          <w:rFonts w:ascii="Times New Roman" w:hAnsi="Times New Roman" w:cs="Times New Roman"/>
          <w:sz w:val="24"/>
          <w:szCs w:val="24"/>
        </w:rPr>
        <w:t>,</w:t>
      </w:r>
      <w:r w:rsidRPr="004D03B0">
        <w:rPr>
          <w:rFonts w:ascii="Times New Roman" w:hAnsi="Times New Roman" w:cs="Times New Roman"/>
          <w:sz w:val="24"/>
          <w:szCs w:val="24"/>
        </w:rPr>
        <w:t xml:space="preserve"> má barvu tyrkysovou a je na něm rovná šipka. Toto tlačítko slouží k jednomu kroku vpřed. Směr vpřed poznáme pomocí malé bíle šipky na </w:t>
      </w:r>
      <w:r w:rsidR="008E3174">
        <w:rPr>
          <w:rFonts w:ascii="Times New Roman" w:hAnsi="Times New Roman" w:cs="Times New Roman"/>
          <w:sz w:val="24"/>
          <w:szCs w:val="24"/>
        </w:rPr>
        <w:t>horní</w:t>
      </w:r>
      <w:r w:rsidRPr="004D03B0">
        <w:rPr>
          <w:rFonts w:ascii="Times New Roman" w:hAnsi="Times New Roman" w:cs="Times New Roman"/>
          <w:sz w:val="24"/>
          <w:szCs w:val="24"/>
        </w:rPr>
        <w:t xml:space="preserve"> straně Vexíka. Po zmáčknutí tyrkysového tlačítka se směrovou šipkou se středové tlačítko na chvíli rozsvítí tyrkysově a poté začne blikat zeleně. To znamená</w:t>
      </w:r>
      <w:r w:rsidR="008E3174">
        <w:rPr>
          <w:rFonts w:ascii="Times New Roman" w:hAnsi="Times New Roman" w:cs="Times New Roman"/>
          <w:sz w:val="24"/>
          <w:szCs w:val="24"/>
        </w:rPr>
        <w:t>,</w:t>
      </w:r>
      <w:r w:rsidRPr="004D03B0">
        <w:rPr>
          <w:rFonts w:ascii="Times New Roman" w:hAnsi="Times New Roman" w:cs="Times New Roman"/>
          <w:sz w:val="24"/>
          <w:szCs w:val="24"/>
        </w:rPr>
        <w:t xml:space="preserve"> že Vexík zaregistroval příkaz a je připraven ho vykonat. Pro spuštění programu je třeba zmáčknout zeleně blikající tlačítko s nápisem „VEX“. Po zvukovém signálu se Vexík rozjede a udělá jeden krok. Po dokončení programu se zastaví a vydá „vítězný“ zvuk.</w:t>
      </w:r>
    </w:p>
    <w:p w14:paraId="495FA63A" w14:textId="4E7DE8B4" w:rsidR="00390DC9" w:rsidRPr="004D03B0" w:rsidRDefault="00390DC9" w:rsidP="008E317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Pomocné otázky: Jak poznám směr dopředu? Co se stane po zmáčknutí tyrkysového tlačítka? Proč Vexík najednou nebliká bíle, ale zeleně? Jak spustím program? Co se stane, když</w:t>
      </w:r>
      <w:r w:rsidR="008E3174">
        <w:rPr>
          <w:rFonts w:ascii="Times New Roman" w:hAnsi="Times New Roman" w:cs="Times New Roman"/>
          <w:sz w:val="24"/>
          <w:szCs w:val="24"/>
        </w:rPr>
        <w:t> </w:t>
      </w:r>
      <w:r w:rsidRPr="004D03B0">
        <w:rPr>
          <w:rFonts w:ascii="Times New Roman" w:hAnsi="Times New Roman" w:cs="Times New Roman"/>
          <w:sz w:val="24"/>
          <w:szCs w:val="24"/>
        </w:rPr>
        <w:t>šipku dopředu zmáčknu víckrát? Jak poznám, že Vexík dokončil program? Jak dlouhý je</w:t>
      </w:r>
      <w:r w:rsidR="008E3174">
        <w:rPr>
          <w:rFonts w:ascii="Times New Roman" w:hAnsi="Times New Roman" w:cs="Times New Roman"/>
          <w:sz w:val="24"/>
          <w:szCs w:val="24"/>
        </w:rPr>
        <w:t> </w:t>
      </w:r>
      <w:r w:rsidRPr="004D03B0">
        <w:rPr>
          <w:rFonts w:ascii="Times New Roman" w:hAnsi="Times New Roman" w:cs="Times New Roman"/>
          <w:sz w:val="24"/>
          <w:szCs w:val="24"/>
        </w:rPr>
        <w:t>jeden krok?</w:t>
      </w:r>
    </w:p>
    <w:p w14:paraId="7578E425" w14:textId="4D20BA60"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24773D1D" w14:textId="77777777" w:rsidR="00F77D27" w:rsidRPr="004D03B0" w:rsidRDefault="00F77D27"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B1FACC9" wp14:editId="494C3592">
            <wp:extent cx="1895475" cy="1895475"/>
            <wp:effectExtent l="0" t="0" r="0" b="0"/>
            <wp:docPr id="1234044557" name="Obrázek 2" descr="Obsah obrázku vzor, čtverec, Symetrie,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44557" name="Obrázek 2" descr="Obsah obrázku vzor, čtverec, Symetrie, Grafika&#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39D560EB" w14:textId="35DFFAD1" w:rsidR="00390DC9" w:rsidRPr="003F1462" w:rsidRDefault="00F77D27" w:rsidP="00C65B5F">
      <w:pPr>
        <w:pStyle w:val="Titulek"/>
        <w:spacing w:line="360" w:lineRule="auto"/>
        <w:jc w:val="center"/>
        <w:rPr>
          <w:rFonts w:ascii="Times New Roman" w:hAnsi="Times New Roman" w:cs="Times New Roman"/>
          <w:sz w:val="20"/>
          <w:szCs w:val="20"/>
        </w:rPr>
      </w:pPr>
      <w:bookmarkStart w:id="25" w:name="_Toc164278055"/>
      <w:r w:rsidRPr="003F1462">
        <w:rPr>
          <w:rFonts w:ascii="Times New Roman" w:hAnsi="Times New Roman" w:cs="Times New Roman"/>
          <w:sz w:val="20"/>
          <w:szCs w:val="20"/>
        </w:rPr>
        <w:t xml:space="preserve">Obrázek </w:t>
      </w:r>
      <w:r w:rsidRPr="003F1462">
        <w:rPr>
          <w:rFonts w:ascii="Times New Roman" w:hAnsi="Times New Roman" w:cs="Times New Roman"/>
          <w:sz w:val="20"/>
          <w:szCs w:val="20"/>
        </w:rPr>
        <w:fldChar w:fldCharType="begin"/>
      </w:r>
      <w:r w:rsidRPr="003F1462">
        <w:rPr>
          <w:rFonts w:ascii="Times New Roman" w:hAnsi="Times New Roman" w:cs="Times New Roman"/>
          <w:sz w:val="20"/>
          <w:szCs w:val="20"/>
        </w:rPr>
        <w:instrText xml:space="preserve"> SEQ Obrázek \* ARABIC </w:instrText>
      </w:r>
      <w:r w:rsidRPr="003F1462">
        <w:rPr>
          <w:rFonts w:ascii="Times New Roman" w:hAnsi="Times New Roman" w:cs="Times New Roman"/>
          <w:sz w:val="20"/>
          <w:szCs w:val="20"/>
        </w:rPr>
        <w:fldChar w:fldCharType="separate"/>
      </w:r>
      <w:r w:rsidR="004D03B0" w:rsidRPr="003F1462">
        <w:rPr>
          <w:rFonts w:ascii="Times New Roman" w:hAnsi="Times New Roman" w:cs="Times New Roman"/>
          <w:noProof/>
          <w:sz w:val="20"/>
          <w:szCs w:val="20"/>
        </w:rPr>
        <w:t>6</w:t>
      </w:r>
      <w:r w:rsidRPr="003F1462">
        <w:rPr>
          <w:rFonts w:ascii="Times New Roman" w:hAnsi="Times New Roman" w:cs="Times New Roman"/>
          <w:sz w:val="20"/>
          <w:szCs w:val="20"/>
        </w:rPr>
        <w:fldChar w:fldCharType="end"/>
      </w:r>
      <w:r w:rsidRPr="003F1462">
        <w:rPr>
          <w:rFonts w:ascii="Times New Roman" w:hAnsi="Times New Roman" w:cs="Times New Roman"/>
          <w:sz w:val="20"/>
          <w:szCs w:val="20"/>
        </w:rPr>
        <w:t xml:space="preserve"> - řešení 2</w:t>
      </w:r>
      <w:r w:rsidR="00591F68">
        <w:rPr>
          <w:rFonts w:ascii="Times New Roman" w:hAnsi="Times New Roman" w:cs="Times New Roman"/>
          <w:sz w:val="20"/>
          <w:szCs w:val="20"/>
        </w:rPr>
        <w:t>(vlastní)</w:t>
      </w:r>
      <w:bookmarkEnd w:id="25"/>
      <w:r w:rsidR="00591F68">
        <w:rPr>
          <w:rFonts w:ascii="Times New Roman" w:hAnsi="Times New Roman" w:cs="Times New Roman"/>
          <w:sz w:val="20"/>
          <w:szCs w:val="20"/>
        </w:rPr>
        <w:t xml:space="preserve"> </w:t>
      </w:r>
    </w:p>
    <w:p w14:paraId="49F3EC6A" w14:textId="77777777" w:rsidR="00390DC9" w:rsidRPr="004D03B0" w:rsidRDefault="00390DC9" w:rsidP="00C65B5F">
      <w:pPr>
        <w:spacing w:line="360" w:lineRule="auto"/>
        <w:rPr>
          <w:rFonts w:ascii="Times New Roman" w:hAnsi="Times New Roman" w:cs="Times New Roman"/>
          <w:sz w:val="24"/>
          <w:szCs w:val="24"/>
        </w:rPr>
      </w:pPr>
    </w:p>
    <w:p w14:paraId="66C92BA5" w14:textId="77777777" w:rsidR="00E90960" w:rsidRDefault="00E90960" w:rsidP="00C65B5F">
      <w:pPr>
        <w:spacing w:line="360" w:lineRule="auto"/>
        <w:rPr>
          <w:rFonts w:ascii="Times New Roman" w:hAnsi="Times New Roman" w:cs="Times New Roman"/>
          <w:b/>
          <w:bCs/>
          <w:sz w:val="24"/>
          <w:szCs w:val="24"/>
        </w:rPr>
      </w:pPr>
    </w:p>
    <w:p w14:paraId="5C741060" w14:textId="77777777" w:rsidR="00E90960" w:rsidRDefault="00E90960" w:rsidP="00C65B5F">
      <w:pPr>
        <w:spacing w:line="360" w:lineRule="auto"/>
        <w:rPr>
          <w:rFonts w:ascii="Times New Roman" w:hAnsi="Times New Roman" w:cs="Times New Roman"/>
          <w:b/>
          <w:bCs/>
          <w:sz w:val="24"/>
          <w:szCs w:val="24"/>
        </w:rPr>
      </w:pPr>
    </w:p>
    <w:p w14:paraId="0FB7FDEE" w14:textId="4E9C479C"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lastRenderedPageBreak/>
        <w:t>Zadání 2: Smaž program</w:t>
      </w:r>
    </w:p>
    <w:p w14:paraId="00335E24" w14:textId="77777777" w:rsidR="008E3174" w:rsidRDefault="008E3174" w:rsidP="00C65B5F">
      <w:pPr>
        <w:spacing w:line="360" w:lineRule="auto"/>
        <w:ind w:firstLine="708"/>
        <w:rPr>
          <w:rFonts w:ascii="Times New Roman" w:hAnsi="Times New Roman" w:cs="Times New Roman"/>
          <w:sz w:val="24"/>
          <w:szCs w:val="24"/>
        </w:rPr>
      </w:pPr>
    </w:p>
    <w:p w14:paraId="2095406C" w14:textId="11902368" w:rsidR="00390DC9" w:rsidRPr="004D03B0" w:rsidRDefault="00390DC9" w:rsidP="008E317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Pokud budeme chtít zadat nový program, musíme nejprve vymazat ten starý. To</w:t>
      </w:r>
      <w:r w:rsidR="007A485C">
        <w:rPr>
          <w:rFonts w:ascii="Times New Roman" w:hAnsi="Times New Roman" w:cs="Times New Roman"/>
          <w:sz w:val="24"/>
          <w:szCs w:val="24"/>
        </w:rPr>
        <w:t> </w:t>
      </w:r>
      <w:r w:rsidRPr="004D03B0">
        <w:rPr>
          <w:rFonts w:ascii="Times New Roman" w:hAnsi="Times New Roman" w:cs="Times New Roman"/>
          <w:sz w:val="24"/>
          <w:szCs w:val="24"/>
        </w:rPr>
        <w:t xml:space="preserve">provedeme tak, že uchopíme Vexíka do ruky a zatřeseme s ním. Vexík vydá zvuk a středové tlačítko začne opět blikat bíle. </w:t>
      </w:r>
    </w:p>
    <w:p w14:paraId="18D5221D" w14:textId="77777777" w:rsidR="00390DC9" w:rsidRPr="004D03B0" w:rsidRDefault="00390DC9" w:rsidP="008E317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Doporučení: Upozorněte žáky, že pokud budou Vexíka přenášet se zadaným kódem, může se stát, že jej nedopatřením vymažou, tudíž s ním musí manipulovat opatrně a nejlépe netřepat.</w:t>
      </w:r>
    </w:p>
    <w:p w14:paraId="438A72D3" w14:textId="77777777" w:rsidR="00390DC9" w:rsidRPr="004D03B0" w:rsidRDefault="00390DC9" w:rsidP="008E317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Pomocné otázky: Jak program vymažu? Jak poznám, že jsem program vymazal?</w:t>
      </w:r>
    </w:p>
    <w:p w14:paraId="076C3BF4" w14:textId="1A99C7C5" w:rsidR="00F77D27" w:rsidRPr="004D03B0" w:rsidRDefault="00F77D27"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 xml:space="preserve">Řešení: </w:t>
      </w:r>
    </w:p>
    <w:p w14:paraId="340C2039" w14:textId="77777777" w:rsidR="00F77D27" w:rsidRPr="004D03B0" w:rsidRDefault="00F77D27"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26F5FC0" wp14:editId="4474A0DE">
            <wp:extent cx="1828800" cy="1828800"/>
            <wp:effectExtent l="0" t="0" r="0" b="0"/>
            <wp:docPr id="15324067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163DCA6" w14:textId="0B4AEBDD" w:rsidR="00390DC9" w:rsidRPr="003F1462" w:rsidRDefault="00F77D27" w:rsidP="00C65B5F">
      <w:pPr>
        <w:pStyle w:val="Titulek"/>
        <w:spacing w:line="360" w:lineRule="auto"/>
        <w:jc w:val="center"/>
        <w:rPr>
          <w:rFonts w:ascii="Times New Roman" w:hAnsi="Times New Roman" w:cs="Times New Roman"/>
          <w:sz w:val="20"/>
          <w:szCs w:val="20"/>
        </w:rPr>
      </w:pPr>
      <w:bookmarkStart w:id="26" w:name="_Toc164278056"/>
      <w:r w:rsidRPr="003F1462">
        <w:rPr>
          <w:rFonts w:ascii="Times New Roman" w:hAnsi="Times New Roman" w:cs="Times New Roman"/>
          <w:sz w:val="20"/>
          <w:szCs w:val="20"/>
        </w:rPr>
        <w:t xml:space="preserve">Obrázek </w:t>
      </w:r>
      <w:r w:rsidRPr="003F1462">
        <w:rPr>
          <w:rFonts w:ascii="Times New Roman" w:hAnsi="Times New Roman" w:cs="Times New Roman"/>
          <w:sz w:val="20"/>
          <w:szCs w:val="20"/>
        </w:rPr>
        <w:fldChar w:fldCharType="begin"/>
      </w:r>
      <w:r w:rsidRPr="003F1462">
        <w:rPr>
          <w:rFonts w:ascii="Times New Roman" w:hAnsi="Times New Roman" w:cs="Times New Roman"/>
          <w:sz w:val="20"/>
          <w:szCs w:val="20"/>
        </w:rPr>
        <w:instrText xml:space="preserve"> SEQ Obrázek \* ARABIC </w:instrText>
      </w:r>
      <w:r w:rsidRPr="003F1462">
        <w:rPr>
          <w:rFonts w:ascii="Times New Roman" w:hAnsi="Times New Roman" w:cs="Times New Roman"/>
          <w:sz w:val="20"/>
          <w:szCs w:val="20"/>
        </w:rPr>
        <w:fldChar w:fldCharType="separate"/>
      </w:r>
      <w:r w:rsidR="004D03B0" w:rsidRPr="003F1462">
        <w:rPr>
          <w:rFonts w:ascii="Times New Roman" w:hAnsi="Times New Roman" w:cs="Times New Roman"/>
          <w:noProof/>
          <w:sz w:val="20"/>
          <w:szCs w:val="20"/>
        </w:rPr>
        <w:t>7</w:t>
      </w:r>
      <w:r w:rsidRPr="003F1462">
        <w:rPr>
          <w:rFonts w:ascii="Times New Roman" w:hAnsi="Times New Roman" w:cs="Times New Roman"/>
          <w:sz w:val="20"/>
          <w:szCs w:val="20"/>
        </w:rPr>
        <w:fldChar w:fldCharType="end"/>
      </w:r>
      <w:r w:rsidRPr="003F1462">
        <w:rPr>
          <w:rFonts w:ascii="Times New Roman" w:hAnsi="Times New Roman" w:cs="Times New Roman"/>
          <w:sz w:val="20"/>
          <w:szCs w:val="20"/>
        </w:rPr>
        <w:t xml:space="preserve"> - řešení 3</w:t>
      </w:r>
      <w:r w:rsidR="00591F68">
        <w:rPr>
          <w:rFonts w:ascii="Times New Roman" w:hAnsi="Times New Roman" w:cs="Times New Roman"/>
          <w:sz w:val="20"/>
          <w:szCs w:val="20"/>
        </w:rPr>
        <w:t xml:space="preserve"> (vlastní)</w:t>
      </w:r>
      <w:bookmarkEnd w:id="26"/>
    </w:p>
    <w:p w14:paraId="5F149788" w14:textId="77777777" w:rsidR="00390DC9" w:rsidRPr="004D03B0" w:rsidRDefault="00390DC9" w:rsidP="00C65B5F">
      <w:pPr>
        <w:spacing w:line="360" w:lineRule="auto"/>
        <w:rPr>
          <w:rFonts w:ascii="Times New Roman" w:hAnsi="Times New Roman" w:cs="Times New Roman"/>
          <w:sz w:val="24"/>
          <w:szCs w:val="24"/>
        </w:rPr>
      </w:pPr>
    </w:p>
    <w:p w14:paraId="34062455" w14:textId="5BEA56AC" w:rsidR="00390DC9"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3: Otoč Vexíka doleva i doprava</w:t>
      </w:r>
    </w:p>
    <w:p w14:paraId="7878124B" w14:textId="77777777" w:rsidR="00946487" w:rsidRPr="004D03B0" w:rsidRDefault="00946487" w:rsidP="00C65B5F">
      <w:pPr>
        <w:spacing w:line="360" w:lineRule="auto"/>
        <w:rPr>
          <w:rFonts w:ascii="Times New Roman" w:hAnsi="Times New Roman" w:cs="Times New Roman"/>
          <w:b/>
          <w:bCs/>
          <w:sz w:val="24"/>
          <w:szCs w:val="24"/>
        </w:rPr>
      </w:pPr>
    </w:p>
    <w:p w14:paraId="6AACA83E" w14:textId="78DA9D38" w:rsidR="00390DC9" w:rsidRPr="004D03B0" w:rsidRDefault="00390DC9" w:rsidP="0094648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Další pohyb, který Vexík dokáže, je pohyb o 90° doprava a doleva. Tento pohyb využijeme k zatáčení. Ot</w:t>
      </w:r>
      <w:r w:rsidR="00B15E42">
        <w:rPr>
          <w:rFonts w:ascii="Times New Roman" w:hAnsi="Times New Roman" w:cs="Times New Roman"/>
          <w:sz w:val="24"/>
          <w:szCs w:val="24"/>
        </w:rPr>
        <w:t>á</w:t>
      </w:r>
      <w:r w:rsidRPr="004D03B0">
        <w:rPr>
          <w:rFonts w:ascii="Times New Roman" w:hAnsi="Times New Roman" w:cs="Times New Roman"/>
          <w:sz w:val="24"/>
          <w:szCs w:val="24"/>
        </w:rPr>
        <w:t>čení doleva je znázorněno tlačítkem s modrou barvou a šipkou zatočenou doleva. Naopak otáčení doprava je označeno růžovým tlačítkem s šipkou zatočenou doprava. Stejně jako u pohybu vpřed se po zmáčknutí jedno</w:t>
      </w:r>
      <w:r w:rsidR="00B15E42">
        <w:rPr>
          <w:rFonts w:ascii="Times New Roman" w:hAnsi="Times New Roman" w:cs="Times New Roman"/>
          <w:sz w:val="24"/>
          <w:szCs w:val="24"/>
        </w:rPr>
        <w:t>ho</w:t>
      </w:r>
      <w:r w:rsidRPr="004D03B0">
        <w:rPr>
          <w:rFonts w:ascii="Times New Roman" w:hAnsi="Times New Roman" w:cs="Times New Roman"/>
          <w:sz w:val="24"/>
          <w:szCs w:val="24"/>
        </w:rPr>
        <w:t xml:space="preserve"> z tlačítek rozsvítí středové tlačítko barvou zmáčknutého tlačítka. To signalizuje, že byl pohyb zaregistrován a uložen do</w:t>
      </w:r>
      <w:r w:rsidR="00FB7997">
        <w:rPr>
          <w:rFonts w:ascii="Times New Roman" w:hAnsi="Times New Roman" w:cs="Times New Roman"/>
          <w:sz w:val="24"/>
          <w:szCs w:val="24"/>
        </w:rPr>
        <w:t> </w:t>
      </w:r>
      <w:r w:rsidRPr="004D03B0">
        <w:rPr>
          <w:rFonts w:ascii="Times New Roman" w:hAnsi="Times New Roman" w:cs="Times New Roman"/>
          <w:sz w:val="24"/>
          <w:szCs w:val="24"/>
        </w:rPr>
        <w:t>programu. Vexík je naprogramovaný tak, aby se otočil vždy o 90°. Nyní je na čase si</w:t>
      </w:r>
      <w:r w:rsidR="00FB7997">
        <w:rPr>
          <w:rFonts w:ascii="Times New Roman" w:hAnsi="Times New Roman" w:cs="Times New Roman"/>
          <w:sz w:val="24"/>
          <w:szCs w:val="24"/>
        </w:rPr>
        <w:t> </w:t>
      </w:r>
      <w:r w:rsidRPr="004D03B0">
        <w:rPr>
          <w:rFonts w:ascii="Times New Roman" w:hAnsi="Times New Roman" w:cs="Times New Roman"/>
          <w:sz w:val="24"/>
          <w:szCs w:val="24"/>
        </w:rPr>
        <w:t>to</w:t>
      </w:r>
      <w:r w:rsidR="00FB7997">
        <w:rPr>
          <w:rFonts w:ascii="Times New Roman" w:hAnsi="Times New Roman" w:cs="Times New Roman"/>
          <w:sz w:val="24"/>
          <w:szCs w:val="24"/>
        </w:rPr>
        <w:t> </w:t>
      </w:r>
      <w:r w:rsidRPr="004D03B0">
        <w:rPr>
          <w:rFonts w:ascii="Times New Roman" w:hAnsi="Times New Roman" w:cs="Times New Roman"/>
          <w:sz w:val="24"/>
          <w:szCs w:val="24"/>
        </w:rPr>
        <w:t>vyzkoušet. Pokuste se Vexíka otočit o 360°</w:t>
      </w:r>
      <w:r w:rsidR="007572C4">
        <w:rPr>
          <w:rFonts w:ascii="Times New Roman" w:hAnsi="Times New Roman" w:cs="Times New Roman"/>
          <w:sz w:val="24"/>
          <w:szCs w:val="24"/>
        </w:rPr>
        <w:t xml:space="preserve"> </w:t>
      </w:r>
      <w:r w:rsidRPr="004D03B0">
        <w:rPr>
          <w:rFonts w:ascii="Times New Roman" w:hAnsi="Times New Roman" w:cs="Times New Roman"/>
          <w:sz w:val="24"/>
          <w:szCs w:val="24"/>
        </w:rPr>
        <w:t>doprava a poté o 360° doleva (360° je jedna celá otočka robotického puku).</w:t>
      </w:r>
    </w:p>
    <w:p w14:paraId="7CBF4AC8" w14:textId="77777777" w:rsidR="00390DC9" w:rsidRPr="004D03B0" w:rsidRDefault="00390DC9" w:rsidP="007572C4">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Pomocné otázky: Kterým tlačítkem otočím Vexíka doprava? Kolikrát musím tlačítko zmáčknout, aby se Vexík otočil o 180°? Jakým způsobem se Vexík otáčí? </w:t>
      </w:r>
    </w:p>
    <w:p w14:paraId="51A4C8F3" w14:textId="77777777"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233DBF4D" w14:textId="77777777" w:rsidR="00F77D27" w:rsidRPr="004D03B0" w:rsidRDefault="00F77D27"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2222FBC1" wp14:editId="09A61B5E">
            <wp:extent cx="1838325" cy="1838325"/>
            <wp:effectExtent l="0" t="0" r="0" b="0"/>
            <wp:docPr id="212146498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39BDFA81" w14:textId="4B9669F5" w:rsidR="00390DC9" w:rsidRPr="00A6260F" w:rsidRDefault="00F77D27" w:rsidP="00C65B5F">
      <w:pPr>
        <w:pStyle w:val="Titulek"/>
        <w:spacing w:line="360" w:lineRule="auto"/>
        <w:jc w:val="center"/>
        <w:rPr>
          <w:rFonts w:ascii="Times New Roman" w:hAnsi="Times New Roman" w:cs="Times New Roman"/>
          <w:sz w:val="20"/>
          <w:szCs w:val="20"/>
        </w:rPr>
      </w:pPr>
      <w:bookmarkStart w:id="27" w:name="_Toc164278057"/>
      <w:r w:rsidRPr="00A6260F">
        <w:rPr>
          <w:rFonts w:ascii="Times New Roman" w:hAnsi="Times New Roman" w:cs="Times New Roman"/>
          <w:sz w:val="20"/>
          <w:szCs w:val="20"/>
        </w:rPr>
        <w:t xml:space="preserve">Obrázek </w:t>
      </w:r>
      <w:r w:rsidRPr="00A6260F">
        <w:rPr>
          <w:rFonts w:ascii="Times New Roman" w:hAnsi="Times New Roman" w:cs="Times New Roman"/>
          <w:sz w:val="20"/>
          <w:szCs w:val="20"/>
        </w:rPr>
        <w:fldChar w:fldCharType="begin"/>
      </w:r>
      <w:r w:rsidRPr="00A6260F">
        <w:rPr>
          <w:rFonts w:ascii="Times New Roman" w:hAnsi="Times New Roman" w:cs="Times New Roman"/>
          <w:sz w:val="20"/>
          <w:szCs w:val="20"/>
        </w:rPr>
        <w:instrText xml:space="preserve"> SEQ Obrázek \* ARABIC </w:instrText>
      </w:r>
      <w:r w:rsidRPr="00A6260F">
        <w:rPr>
          <w:rFonts w:ascii="Times New Roman" w:hAnsi="Times New Roman" w:cs="Times New Roman"/>
          <w:sz w:val="20"/>
          <w:szCs w:val="20"/>
        </w:rPr>
        <w:fldChar w:fldCharType="separate"/>
      </w:r>
      <w:r w:rsidR="004D03B0" w:rsidRPr="00A6260F">
        <w:rPr>
          <w:rFonts w:ascii="Times New Roman" w:hAnsi="Times New Roman" w:cs="Times New Roman"/>
          <w:noProof/>
          <w:sz w:val="20"/>
          <w:szCs w:val="20"/>
        </w:rPr>
        <w:t>8</w:t>
      </w:r>
      <w:r w:rsidRPr="00A6260F">
        <w:rPr>
          <w:rFonts w:ascii="Times New Roman" w:hAnsi="Times New Roman" w:cs="Times New Roman"/>
          <w:sz w:val="20"/>
          <w:szCs w:val="20"/>
        </w:rPr>
        <w:fldChar w:fldCharType="end"/>
      </w:r>
      <w:r w:rsidRPr="00A6260F">
        <w:rPr>
          <w:rFonts w:ascii="Times New Roman" w:hAnsi="Times New Roman" w:cs="Times New Roman"/>
          <w:sz w:val="20"/>
          <w:szCs w:val="20"/>
        </w:rPr>
        <w:t xml:space="preserve"> - řešení 4</w:t>
      </w:r>
      <w:r w:rsidR="00591F68">
        <w:rPr>
          <w:rFonts w:ascii="Times New Roman" w:hAnsi="Times New Roman" w:cs="Times New Roman"/>
          <w:sz w:val="20"/>
          <w:szCs w:val="20"/>
        </w:rPr>
        <w:t xml:space="preserve"> (vlastní)</w:t>
      </w:r>
      <w:bookmarkEnd w:id="27"/>
    </w:p>
    <w:p w14:paraId="483FF3BD" w14:textId="77777777" w:rsidR="00390DC9" w:rsidRPr="004D03B0" w:rsidRDefault="00390DC9" w:rsidP="00C65B5F">
      <w:pPr>
        <w:spacing w:line="360" w:lineRule="auto"/>
        <w:rPr>
          <w:rFonts w:ascii="Times New Roman" w:hAnsi="Times New Roman" w:cs="Times New Roman"/>
          <w:sz w:val="24"/>
          <w:szCs w:val="24"/>
        </w:rPr>
      </w:pPr>
    </w:p>
    <w:p w14:paraId="606ED6B1" w14:textId="77777777"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4: Zatrub s Vexíkem</w:t>
      </w:r>
    </w:p>
    <w:p w14:paraId="389E39C5" w14:textId="77777777" w:rsidR="00A6260F" w:rsidRDefault="00A6260F" w:rsidP="00C65B5F">
      <w:pPr>
        <w:spacing w:line="360" w:lineRule="auto"/>
        <w:ind w:firstLine="708"/>
        <w:rPr>
          <w:rFonts w:ascii="Times New Roman" w:hAnsi="Times New Roman" w:cs="Times New Roman"/>
          <w:sz w:val="24"/>
          <w:szCs w:val="24"/>
        </w:rPr>
      </w:pPr>
    </w:p>
    <w:p w14:paraId="172F26FC" w14:textId="069260F5" w:rsidR="00390DC9" w:rsidRPr="004D03B0" w:rsidRDefault="00390DC9" w:rsidP="00A6260F">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Posledním tlačítkem Vexíka je oranžové tlačítko s ikonkou reproduktoru. Toto tlačítko slouží k zahrání zvuku dvojitého zatroubení. Stejně jako u předchozích tlačítek se střed Vexíka rozsvítí oranžově, pokud je tlačítko zmáčknuto. Nyní si zkuste zatroubit.</w:t>
      </w:r>
    </w:p>
    <w:p w14:paraId="06F74D7E" w14:textId="77777777" w:rsidR="00390DC9" w:rsidRPr="004D03B0" w:rsidRDefault="00390DC9" w:rsidP="009974E5">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Pomocné otázky: Kolikrát Vexík zatroubí? K čemu všemu můžu troubení využít? Můžu troubení kombinovat s ostatními příkazy?</w:t>
      </w:r>
    </w:p>
    <w:p w14:paraId="58649A3D" w14:textId="77777777" w:rsidR="00390DC9" w:rsidRPr="004D03B0" w:rsidRDefault="00390DC9" w:rsidP="009974E5">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Doporučení: Je vhodné určit si s žáky jednu terminologii pro všechny funkce. </w:t>
      </w:r>
    </w:p>
    <w:p w14:paraId="267DEA3B" w14:textId="77777777" w:rsidR="00390DC9" w:rsidRPr="004D03B0" w:rsidRDefault="00390DC9" w:rsidP="00A6260F">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Řešení:</w:t>
      </w:r>
    </w:p>
    <w:p w14:paraId="336600BA" w14:textId="77777777" w:rsidR="00FC6B9D" w:rsidRPr="004D03B0" w:rsidRDefault="00FC6B9D"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244DE031" wp14:editId="78B35937">
            <wp:extent cx="1685925" cy="1685925"/>
            <wp:effectExtent l="0" t="0" r="0" b="0"/>
            <wp:docPr id="18772924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478FABA1" w14:textId="1871E18C" w:rsidR="00390DC9" w:rsidRPr="009974E5" w:rsidRDefault="00FC6B9D" w:rsidP="00C65B5F">
      <w:pPr>
        <w:pStyle w:val="Titulek"/>
        <w:spacing w:line="360" w:lineRule="auto"/>
        <w:jc w:val="center"/>
        <w:rPr>
          <w:rFonts w:ascii="Times New Roman" w:hAnsi="Times New Roman" w:cs="Times New Roman"/>
          <w:sz w:val="20"/>
          <w:szCs w:val="20"/>
        </w:rPr>
      </w:pPr>
      <w:bookmarkStart w:id="28" w:name="_Toc164278058"/>
      <w:r w:rsidRPr="009974E5">
        <w:rPr>
          <w:rFonts w:ascii="Times New Roman" w:hAnsi="Times New Roman" w:cs="Times New Roman"/>
          <w:sz w:val="20"/>
          <w:szCs w:val="20"/>
        </w:rPr>
        <w:t xml:space="preserve">Obrázek </w:t>
      </w:r>
      <w:r w:rsidRPr="009974E5">
        <w:rPr>
          <w:rFonts w:ascii="Times New Roman" w:hAnsi="Times New Roman" w:cs="Times New Roman"/>
          <w:sz w:val="20"/>
          <w:szCs w:val="20"/>
        </w:rPr>
        <w:fldChar w:fldCharType="begin"/>
      </w:r>
      <w:r w:rsidRPr="009974E5">
        <w:rPr>
          <w:rFonts w:ascii="Times New Roman" w:hAnsi="Times New Roman" w:cs="Times New Roman"/>
          <w:sz w:val="20"/>
          <w:szCs w:val="20"/>
        </w:rPr>
        <w:instrText xml:space="preserve"> SEQ Obrázek \* ARABIC </w:instrText>
      </w:r>
      <w:r w:rsidRPr="009974E5">
        <w:rPr>
          <w:rFonts w:ascii="Times New Roman" w:hAnsi="Times New Roman" w:cs="Times New Roman"/>
          <w:sz w:val="20"/>
          <w:szCs w:val="20"/>
        </w:rPr>
        <w:fldChar w:fldCharType="separate"/>
      </w:r>
      <w:r w:rsidR="004D03B0" w:rsidRPr="009974E5">
        <w:rPr>
          <w:rFonts w:ascii="Times New Roman" w:hAnsi="Times New Roman" w:cs="Times New Roman"/>
          <w:noProof/>
          <w:sz w:val="20"/>
          <w:szCs w:val="20"/>
        </w:rPr>
        <w:t>9</w:t>
      </w:r>
      <w:r w:rsidRPr="009974E5">
        <w:rPr>
          <w:rFonts w:ascii="Times New Roman" w:hAnsi="Times New Roman" w:cs="Times New Roman"/>
          <w:sz w:val="20"/>
          <w:szCs w:val="20"/>
        </w:rPr>
        <w:fldChar w:fldCharType="end"/>
      </w:r>
      <w:r w:rsidRPr="009974E5">
        <w:rPr>
          <w:rFonts w:ascii="Times New Roman" w:hAnsi="Times New Roman" w:cs="Times New Roman"/>
          <w:sz w:val="20"/>
          <w:szCs w:val="20"/>
        </w:rPr>
        <w:t xml:space="preserve"> - řešení 5</w:t>
      </w:r>
      <w:r w:rsidR="00591F68">
        <w:rPr>
          <w:rFonts w:ascii="Times New Roman" w:hAnsi="Times New Roman" w:cs="Times New Roman"/>
          <w:sz w:val="20"/>
          <w:szCs w:val="20"/>
        </w:rPr>
        <w:t xml:space="preserve"> (vlastní)</w:t>
      </w:r>
      <w:bookmarkEnd w:id="28"/>
    </w:p>
    <w:p w14:paraId="3A54775C" w14:textId="48A37B7C" w:rsidR="00390DC9" w:rsidRPr="004D03B0" w:rsidRDefault="00390DC9" w:rsidP="00AD2F01">
      <w:pPr>
        <w:pStyle w:val="PODKAPITOLA"/>
        <w:spacing w:line="360" w:lineRule="auto"/>
      </w:pPr>
      <w:bookmarkStart w:id="29" w:name="_Toc164280002"/>
      <w:r w:rsidRPr="00E90960">
        <w:lastRenderedPageBreak/>
        <w:t>Úloha 3</w:t>
      </w:r>
      <w:r w:rsidR="00E90960">
        <w:t xml:space="preserve"> - </w:t>
      </w:r>
      <w:r w:rsidRPr="004D03B0">
        <w:t>Základní pohyb po hrací desce</w:t>
      </w:r>
      <w:bookmarkEnd w:id="29"/>
    </w:p>
    <w:p w14:paraId="2A4A13E4" w14:textId="77777777" w:rsidR="00AD2F01" w:rsidRDefault="00AD2F01" w:rsidP="00C65B5F">
      <w:pPr>
        <w:spacing w:line="360" w:lineRule="auto"/>
        <w:ind w:firstLine="708"/>
        <w:rPr>
          <w:rFonts w:ascii="Times New Roman" w:hAnsi="Times New Roman" w:cs="Times New Roman"/>
          <w:sz w:val="24"/>
          <w:szCs w:val="24"/>
        </w:rPr>
      </w:pPr>
    </w:p>
    <w:p w14:paraId="291A8DE8" w14:textId="224770C5" w:rsidR="00390DC9" w:rsidRPr="004D03B0" w:rsidRDefault="00390DC9" w:rsidP="00591F68">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V této úloze si vyzkoušíme základní pohyby na hrací desce a jejich následnou kombinaci na několika jednoduchých cvičeních. Na tuto úlohu budeme potřebovat jedno hrací pole velikosti 3x3 s mantinely, Vexíka a ikonky. Úloha je odstupňována od nejjednodušších cvičení </w:t>
      </w:r>
      <w:r w:rsidR="00591F68">
        <w:rPr>
          <w:rFonts w:ascii="Times New Roman" w:hAnsi="Times New Roman" w:cs="Times New Roman"/>
          <w:sz w:val="24"/>
          <w:szCs w:val="24"/>
        </w:rPr>
        <w:t xml:space="preserve">až </w:t>
      </w:r>
      <w:r w:rsidRPr="004D03B0">
        <w:rPr>
          <w:rFonts w:ascii="Times New Roman" w:hAnsi="Times New Roman" w:cs="Times New Roman"/>
          <w:sz w:val="24"/>
          <w:szCs w:val="24"/>
        </w:rPr>
        <w:t xml:space="preserve">po ty </w:t>
      </w:r>
      <w:r w:rsidR="00591F68">
        <w:rPr>
          <w:rFonts w:ascii="Times New Roman" w:hAnsi="Times New Roman" w:cs="Times New Roman"/>
          <w:sz w:val="24"/>
          <w:szCs w:val="24"/>
        </w:rPr>
        <w:t>nej</w:t>
      </w:r>
      <w:r w:rsidRPr="004D03B0">
        <w:rPr>
          <w:rFonts w:ascii="Times New Roman" w:hAnsi="Times New Roman" w:cs="Times New Roman"/>
          <w:sz w:val="24"/>
          <w:szCs w:val="24"/>
        </w:rPr>
        <w:t xml:space="preserve">složitější. Cílem </w:t>
      </w:r>
      <w:r w:rsidR="00591F68">
        <w:rPr>
          <w:rFonts w:ascii="Times New Roman" w:hAnsi="Times New Roman" w:cs="Times New Roman"/>
          <w:sz w:val="24"/>
          <w:szCs w:val="24"/>
        </w:rPr>
        <w:t>dané</w:t>
      </w:r>
      <w:r w:rsidRPr="004D03B0">
        <w:rPr>
          <w:rFonts w:ascii="Times New Roman" w:hAnsi="Times New Roman" w:cs="Times New Roman"/>
          <w:sz w:val="24"/>
          <w:szCs w:val="24"/>
        </w:rPr>
        <w:t xml:space="preserve"> úlohy je ověřit znalosti </w:t>
      </w:r>
      <w:r w:rsidR="00591F68">
        <w:rPr>
          <w:rFonts w:ascii="Times New Roman" w:hAnsi="Times New Roman" w:cs="Times New Roman"/>
          <w:sz w:val="24"/>
          <w:szCs w:val="24"/>
        </w:rPr>
        <w:t xml:space="preserve">získané </w:t>
      </w:r>
      <w:r w:rsidRPr="004D03B0">
        <w:rPr>
          <w:rFonts w:ascii="Times New Roman" w:hAnsi="Times New Roman" w:cs="Times New Roman"/>
          <w:sz w:val="24"/>
          <w:szCs w:val="24"/>
        </w:rPr>
        <w:t xml:space="preserve">z předchozí úlohy, kombinovat je a rozvíjet. </w:t>
      </w:r>
    </w:p>
    <w:p w14:paraId="03B1E02B" w14:textId="77777777" w:rsidR="00591F68" w:rsidRDefault="00591F68" w:rsidP="00C65B5F">
      <w:pPr>
        <w:spacing w:line="360" w:lineRule="auto"/>
        <w:rPr>
          <w:rFonts w:ascii="Times New Roman" w:hAnsi="Times New Roman" w:cs="Times New Roman"/>
          <w:b/>
          <w:bCs/>
          <w:sz w:val="24"/>
          <w:szCs w:val="24"/>
        </w:rPr>
      </w:pPr>
    </w:p>
    <w:p w14:paraId="79BF1454" w14:textId="7D4B450E" w:rsidR="00591F68"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1: Dojeď s Vexíkem do cíle</w:t>
      </w:r>
    </w:p>
    <w:p w14:paraId="44C90F96" w14:textId="77777777" w:rsidR="00FC6B9D"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401AD1B4" wp14:editId="687C4974">
            <wp:extent cx="5250180" cy="5280660"/>
            <wp:effectExtent l="0" t="0" r="7620" b="0"/>
            <wp:docPr id="436064790" name="Obrázek 1" descr="Obsah obrázku Obdélník,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64790" name="Obrázek 1" descr="Obsah obrázku Obdélník, kruh&#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0180" cy="5280660"/>
                    </a:xfrm>
                    <a:prstGeom prst="rect">
                      <a:avLst/>
                    </a:prstGeom>
                    <a:noFill/>
                    <a:ln>
                      <a:noFill/>
                    </a:ln>
                  </pic:spPr>
                </pic:pic>
              </a:graphicData>
            </a:graphic>
          </wp:inline>
        </w:drawing>
      </w:r>
    </w:p>
    <w:p w14:paraId="1CEC52A8" w14:textId="7B534F08" w:rsidR="00390DC9" w:rsidRPr="00591F68" w:rsidRDefault="00FC6B9D" w:rsidP="00591F68">
      <w:pPr>
        <w:pStyle w:val="Titulek"/>
        <w:spacing w:line="360" w:lineRule="auto"/>
        <w:jc w:val="center"/>
        <w:rPr>
          <w:rFonts w:ascii="Times New Roman" w:hAnsi="Times New Roman" w:cs="Times New Roman"/>
          <w:sz w:val="20"/>
          <w:szCs w:val="20"/>
        </w:rPr>
      </w:pPr>
      <w:bookmarkStart w:id="30" w:name="_Toc164278059"/>
      <w:r w:rsidRPr="00591F68">
        <w:rPr>
          <w:rFonts w:ascii="Times New Roman" w:hAnsi="Times New Roman" w:cs="Times New Roman"/>
          <w:sz w:val="20"/>
          <w:szCs w:val="20"/>
        </w:rPr>
        <w:t xml:space="preserve">Obrázek </w:t>
      </w:r>
      <w:r w:rsidRPr="00591F68">
        <w:rPr>
          <w:rFonts w:ascii="Times New Roman" w:hAnsi="Times New Roman" w:cs="Times New Roman"/>
          <w:sz w:val="20"/>
          <w:szCs w:val="20"/>
        </w:rPr>
        <w:fldChar w:fldCharType="begin"/>
      </w:r>
      <w:r w:rsidRPr="00591F68">
        <w:rPr>
          <w:rFonts w:ascii="Times New Roman" w:hAnsi="Times New Roman" w:cs="Times New Roman"/>
          <w:sz w:val="20"/>
          <w:szCs w:val="20"/>
        </w:rPr>
        <w:instrText xml:space="preserve"> SEQ Obrázek \* ARABIC </w:instrText>
      </w:r>
      <w:r w:rsidRPr="00591F68">
        <w:rPr>
          <w:rFonts w:ascii="Times New Roman" w:hAnsi="Times New Roman" w:cs="Times New Roman"/>
          <w:sz w:val="20"/>
          <w:szCs w:val="20"/>
        </w:rPr>
        <w:fldChar w:fldCharType="separate"/>
      </w:r>
      <w:r w:rsidR="004D03B0" w:rsidRPr="00591F68">
        <w:rPr>
          <w:rFonts w:ascii="Times New Roman" w:hAnsi="Times New Roman" w:cs="Times New Roman"/>
          <w:noProof/>
          <w:sz w:val="20"/>
          <w:szCs w:val="20"/>
        </w:rPr>
        <w:t>10</w:t>
      </w:r>
      <w:r w:rsidRPr="00591F68">
        <w:rPr>
          <w:rFonts w:ascii="Times New Roman" w:hAnsi="Times New Roman" w:cs="Times New Roman"/>
          <w:sz w:val="20"/>
          <w:szCs w:val="20"/>
        </w:rPr>
        <w:fldChar w:fldCharType="end"/>
      </w:r>
      <w:r w:rsidRPr="00591F68">
        <w:rPr>
          <w:rFonts w:ascii="Times New Roman" w:hAnsi="Times New Roman" w:cs="Times New Roman"/>
          <w:sz w:val="20"/>
          <w:szCs w:val="20"/>
        </w:rPr>
        <w:t xml:space="preserve"> - dráha 1</w:t>
      </w:r>
      <w:r w:rsidR="00591F68">
        <w:rPr>
          <w:rFonts w:ascii="Times New Roman" w:hAnsi="Times New Roman" w:cs="Times New Roman"/>
          <w:sz w:val="20"/>
          <w:szCs w:val="20"/>
        </w:rPr>
        <w:t xml:space="preserve"> (vlastní)</w:t>
      </w:r>
      <w:bookmarkEnd w:id="30"/>
    </w:p>
    <w:p w14:paraId="7AA4F98A" w14:textId="3F64BA6D"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lastRenderedPageBreak/>
        <w:t>Bonusové zadání: Dokážeš se vrátit zpět</w:t>
      </w:r>
      <w:r w:rsidR="00C065C7">
        <w:rPr>
          <w:rFonts w:ascii="Times New Roman" w:hAnsi="Times New Roman" w:cs="Times New Roman"/>
          <w:b/>
          <w:bCs/>
          <w:sz w:val="24"/>
          <w:szCs w:val="24"/>
        </w:rPr>
        <w:t>,</w:t>
      </w:r>
      <w:r w:rsidRPr="004D03B0">
        <w:rPr>
          <w:rFonts w:ascii="Times New Roman" w:hAnsi="Times New Roman" w:cs="Times New Roman"/>
          <w:b/>
          <w:bCs/>
          <w:sz w:val="24"/>
          <w:szCs w:val="24"/>
        </w:rPr>
        <w:t xml:space="preserve"> odkud jsi vyjel?</w:t>
      </w:r>
    </w:p>
    <w:p w14:paraId="260611A7" w14:textId="77777777"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68266AF6" w14:textId="77777777" w:rsidR="00FC6B9D" w:rsidRPr="004D03B0" w:rsidRDefault="00FC6B9D" w:rsidP="00C65B5F">
      <w:pPr>
        <w:keepNext/>
        <w:spacing w:line="360" w:lineRule="auto"/>
        <w:jc w:val="center"/>
        <w:rPr>
          <w:rFonts w:ascii="Times New Roman" w:hAnsi="Times New Roman" w:cs="Times New Roman"/>
        </w:rPr>
      </w:pPr>
      <w:r w:rsidRPr="004D03B0">
        <w:rPr>
          <w:rFonts w:ascii="Times New Roman" w:hAnsi="Times New Roman" w:cs="Times New Roman"/>
          <w:b/>
          <w:bCs/>
          <w:noProof/>
          <w:sz w:val="24"/>
          <w:szCs w:val="24"/>
        </w:rPr>
        <w:drawing>
          <wp:inline distT="0" distB="0" distL="0" distR="0" wp14:anchorId="26236073" wp14:editId="1C5EB786">
            <wp:extent cx="1847850" cy="1847850"/>
            <wp:effectExtent l="0" t="0" r="0" b="0"/>
            <wp:docPr id="1506906856" name="Obrázek 8" descr="Obsah obrázku vzor, čtverec, Grafika, Symet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06856" name="Obrázek 8" descr="Obsah obrázku vzor, čtverec, Grafika, Symetrie&#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847850" cy="1847850"/>
                    </a:xfrm>
                    <a:prstGeom prst="rect">
                      <a:avLst/>
                    </a:prstGeom>
                    <a:noFill/>
                    <a:ln>
                      <a:noFill/>
                    </a:ln>
                  </pic:spPr>
                </pic:pic>
              </a:graphicData>
            </a:graphic>
          </wp:inline>
        </w:drawing>
      </w:r>
    </w:p>
    <w:p w14:paraId="35CCFD12" w14:textId="5E4518EF" w:rsidR="00390DC9" w:rsidRPr="00591F68" w:rsidRDefault="00FC6B9D" w:rsidP="00C65B5F">
      <w:pPr>
        <w:pStyle w:val="Titulek"/>
        <w:spacing w:line="360" w:lineRule="auto"/>
        <w:jc w:val="center"/>
        <w:rPr>
          <w:rFonts w:ascii="Times New Roman" w:hAnsi="Times New Roman" w:cs="Times New Roman"/>
          <w:sz w:val="20"/>
          <w:szCs w:val="20"/>
        </w:rPr>
      </w:pPr>
      <w:bookmarkStart w:id="31" w:name="_Toc164278060"/>
      <w:r w:rsidRPr="00591F68">
        <w:rPr>
          <w:rFonts w:ascii="Times New Roman" w:hAnsi="Times New Roman" w:cs="Times New Roman"/>
          <w:sz w:val="20"/>
          <w:szCs w:val="20"/>
        </w:rPr>
        <w:t xml:space="preserve">Obrázek </w:t>
      </w:r>
      <w:r w:rsidRPr="00591F68">
        <w:rPr>
          <w:rFonts w:ascii="Times New Roman" w:hAnsi="Times New Roman" w:cs="Times New Roman"/>
          <w:sz w:val="20"/>
          <w:szCs w:val="20"/>
        </w:rPr>
        <w:fldChar w:fldCharType="begin"/>
      </w:r>
      <w:r w:rsidRPr="00591F68">
        <w:rPr>
          <w:rFonts w:ascii="Times New Roman" w:hAnsi="Times New Roman" w:cs="Times New Roman"/>
          <w:sz w:val="20"/>
          <w:szCs w:val="20"/>
        </w:rPr>
        <w:instrText xml:space="preserve"> SEQ Obrázek \* ARABIC </w:instrText>
      </w:r>
      <w:r w:rsidRPr="00591F68">
        <w:rPr>
          <w:rFonts w:ascii="Times New Roman" w:hAnsi="Times New Roman" w:cs="Times New Roman"/>
          <w:sz w:val="20"/>
          <w:szCs w:val="20"/>
        </w:rPr>
        <w:fldChar w:fldCharType="separate"/>
      </w:r>
      <w:r w:rsidR="004D03B0" w:rsidRPr="00591F68">
        <w:rPr>
          <w:rFonts w:ascii="Times New Roman" w:hAnsi="Times New Roman" w:cs="Times New Roman"/>
          <w:noProof/>
          <w:sz w:val="20"/>
          <w:szCs w:val="20"/>
        </w:rPr>
        <w:t>11</w:t>
      </w:r>
      <w:r w:rsidRPr="00591F68">
        <w:rPr>
          <w:rFonts w:ascii="Times New Roman" w:hAnsi="Times New Roman" w:cs="Times New Roman"/>
          <w:sz w:val="20"/>
          <w:szCs w:val="20"/>
        </w:rPr>
        <w:fldChar w:fldCharType="end"/>
      </w:r>
      <w:r w:rsidRPr="00591F68">
        <w:rPr>
          <w:rFonts w:ascii="Times New Roman" w:hAnsi="Times New Roman" w:cs="Times New Roman"/>
          <w:sz w:val="20"/>
          <w:szCs w:val="20"/>
        </w:rPr>
        <w:t xml:space="preserve"> - řešení dráha 1</w:t>
      </w:r>
      <w:r w:rsidR="00591F68" w:rsidRPr="00591F68">
        <w:rPr>
          <w:rFonts w:ascii="Times New Roman" w:hAnsi="Times New Roman" w:cs="Times New Roman"/>
          <w:sz w:val="20"/>
          <w:szCs w:val="20"/>
        </w:rPr>
        <w:t>(vlastní)</w:t>
      </w:r>
      <w:bookmarkEnd w:id="31"/>
      <w:r w:rsidR="00591F68" w:rsidRPr="00591F68">
        <w:rPr>
          <w:rFonts w:ascii="Times New Roman" w:hAnsi="Times New Roman" w:cs="Times New Roman"/>
          <w:sz w:val="20"/>
          <w:szCs w:val="20"/>
        </w:rPr>
        <w:t xml:space="preserve"> </w:t>
      </w:r>
    </w:p>
    <w:p w14:paraId="74C4F499" w14:textId="77777777" w:rsidR="00591F68" w:rsidRDefault="00591F68" w:rsidP="00C65B5F">
      <w:pPr>
        <w:spacing w:line="360" w:lineRule="auto"/>
        <w:rPr>
          <w:rFonts w:ascii="Times New Roman" w:hAnsi="Times New Roman" w:cs="Times New Roman"/>
          <w:b/>
          <w:bCs/>
          <w:sz w:val="24"/>
          <w:szCs w:val="24"/>
        </w:rPr>
      </w:pPr>
    </w:p>
    <w:p w14:paraId="3702ABC9" w14:textId="60609870" w:rsidR="00FC6B9D"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2: Dojeď s Vexíkem do cíle, po cestě seber minci</w:t>
      </w:r>
    </w:p>
    <w:p w14:paraId="3E56646C" w14:textId="77777777" w:rsidR="00FC6B9D"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sz w:val="24"/>
          <w:szCs w:val="24"/>
        </w:rPr>
        <w:t xml:space="preserve">V tomto zadání musí žáci mezi kroky zařadit i zatroubení. </w:t>
      </w:r>
      <w:r w:rsidR="00FC6B9D" w:rsidRPr="004D03B0">
        <w:rPr>
          <w:rFonts w:ascii="Times New Roman" w:hAnsi="Times New Roman" w:cs="Times New Roman"/>
          <w:sz w:val="24"/>
          <w:szCs w:val="24"/>
        </w:rPr>
        <w:br/>
      </w:r>
      <w:r w:rsidR="00FC6B9D" w:rsidRPr="004D03B0">
        <w:rPr>
          <w:rFonts w:ascii="Times New Roman" w:hAnsi="Times New Roman" w:cs="Times New Roman"/>
          <w:sz w:val="24"/>
          <w:szCs w:val="24"/>
        </w:rPr>
        <w:br/>
      </w:r>
      <w:r w:rsidRPr="004D03B0">
        <w:rPr>
          <w:rFonts w:ascii="Times New Roman" w:hAnsi="Times New Roman" w:cs="Times New Roman"/>
          <w:noProof/>
          <w:sz w:val="24"/>
          <w:szCs w:val="24"/>
        </w:rPr>
        <w:drawing>
          <wp:inline distT="0" distB="0" distL="0" distR="0" wp14:anchorId="6FD344C7" wp14:editId="60AD272D">
            <wp:extent cx="4366260" cy="4137660"/>
            <wp:effectExtent l="0" t="0" r="0" b="0"/>
            <wp:docPr id="1408065491" name="Obrázek 2" descr="Obsah obrázku krabice&#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65491" name="Obrázek 2" descr="Obsah obrázku krabice&#10;&#10;Popis byl vytvořen automaticky se střední mírou spolehlivost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6260" cy="4137660"/>
                    </a:xfrm>
                    <a:prstGeom prst="rect">
                      <a:avLst/>
                    </a:prstGeom>
                    <a:noFill/>
                    <a:ln>
                      <a:noFill/>
                    </a:ln>
                  </pic:spPr>
                </pic:pic>
              </a:graphicData>
            </a:graphic>
          </wp:inline>
        </w:drawing>
      </w:r>
    </w:p>
    <w:p w14:paraId="0A5EC74D" w14:textId="2982B8AB" w:rsidR="00FC6B9D" w:rsidRPr="00591F68" w:rsidRDefault="00FC6B9D" w:rsidP="00C65B5F">
      <w:pPr>
        <w:pStyle w:val="Titulek"/>
        <w:spacing w:line="360" w:lineRule="auto"/>
        <w:jc w:val="center"/>
        <w:rPr>
          <w:rFonts w:ascii="Times New Roman" w:hAnsi="Times New Roman" w:cs="Times New Roman"/>
          <w:b/>
          <w:bCs/>
          <w:sz w:val="20"/>
          <w:szCs w:val="20"/>
        </w:rPr>
      </w:pPr>
      <w:bookmarkStart w:id="32" w:name="_Toc164278061"/>
      <w:r w:rsidRPr="00591F68">
        <w:rPr>
          <w:rFonts w:ascii="Times New Roman" w:hAnsi="Times New Roman" w:cs="Times New Roman"/>
          <w:sz w:val="20"/>
          <w:szCs w:val="20"/>
        </w:rPr>
        <w:t xml:space="preserve">Obrázek </w:t>
      </w:r>
      <w:r w:rsidRPr="00591F68">
        <w:rPr>
          <w:rFonts w:ascii="Times New Roman" w:hAnsi="Times New Roman" w:cs="Times New Roman"/>
          <w:sz w:val="20"/>
          <w:szCs w:val="20"/>
        </w:rPr>
        <w:fldChar w:fldCharType="begin"/>
      </w:r>
      <w:r w:rsidRPr="00591F68">
        <w:rPr>
          <w:rFonts w:ascii="Times New Roman" w:hAnsi="Times New Roman" w:cs="Times New Roman"/>
          <w:sz w:val="20"/>
          <w:szCs w:val="20"/>
        </w:rPr>
        <w:instrText xml:space="preserve"> SEQ Obrázek \* ARABIC </w:instrText>
      </w:r>
      <w:r w:rsidRPr="00591F68">
        <w:rPr>
          <w:rFonts w:ascii="Times New Roman" w:hAnsi="Times New Roman" w:cs="Times New Roman"/>
          <w:sz w:val="20"/>
          <w:szCs w:val="20"/>
        </w:rPr>
        <w:fldChar w:fldCharType="separate"/>
      </w:r>
      <w:r w:rsidR="004D03B0" w:rsidRPr="00591F68">
        <w:rPr>
          <w:rFonts w:ascii="Times New Roman" w:hAnsi="Times New Roman" w:cs="Times New Roman"/>
          <w:noProof/>
          <w:sz w:val="20"/>
          <w:szCs w:val="20"/>
        </w:rPr>
        <w:t>12</w:t>
      </w:r>
      <w:r w:rsidRPr="00591F68">
        <w:rPr>
          <w:rFonts w:ascii="Times New Roman" w:hAnsi="Times New Roman" w:cs="Times New Roman"/>
          <w:sz w:val="20"/>
          <w:szCs w:val="20"/>
        </w:rPr>
        <w:fldChar w:fldCharType="end"/>
      </w:r>
      <w:r w:rsidRPr="00591F68">
        <w:rPr>
          <w:rFonts w:ascii="Times New Roman" w:hAnsi="Times New Roman" w:cs="Times New Roman"/>
          <w:sz w:val="20"/>
          <w:szCs w:val="20"/>
        </w:rPr>
        <w:t xml:space="preserve"> - dráha 2</w:t>
      </w:r>
      <w:r w:rsidR="00591F68">
        <w:rPr>
          <w:rFonts w:ascii="Times New Roman" w:hAnsi="Times New Roman" w:cs="Times New Roman"/>
          <w:sz w:val="20"/>
          <w:szCs w:val="20"/>
        </w:rPr>
        <w:t xml:space="preserve"> (vlastní)</w:t>
      </w:r>
      <w:bookmarkEnd w:id="32"/>
    </w:p>
    <w:p w14:paraId="53BD4C35" w14:textId="4705AA58" w:rsidR="00FC6B9D"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lastRenderedPageBreak/>
        <w:t>Bonusové zadání: Dokážeš se vrátit zpět</w:t>
      </w:r>
      <w:r w:rsidR="00C065C7">
        <w:rPr>
          <w:rFonts w:ascii="Times New Roman" w:hAnsi="Times New Roman" w:cs="Times New Roman"/>
          <w:b/>
          <w:bCs/>
          <w:sz w:val="24"/>
          <w:szCs w:val="24"/>
        </w:rPr>
        <w:t>,</w:t>
      </w:r>
      <w:r w:rsidRPr="004D03B0">
        <w:rPr>
          <w:rFonts w:ascii="Times New Roman" w:hAnsi="Times New Roman" w:cs="Times New Roman"/>
          <w:b/>
          <w:bCs/>
          <w:sz w:val="24"/>
          <w:szCs w:val="24"/>
        </w:rPr>
        <w:t xml:space="preserve"> odkud jsi vyjel, tak</w:t>
      </w:r>
      <w:r w:rsidR="00C065C7">
        <w:rPr>
          <w:rFonts w:ascii="Times New Roman" w:hAnsi="Times New Roman" w:cs="Times New Roman"/>
          <w:b/>
          <w:bCs/>
          <w:sz w:val="24"/>
          <w:szCs w:val="24"/>
        </w:rPr>
        <w:t>,</w:t>
      </w:r>
      <w:r w:rsidRPr="004D03B0">
        <w:rPr>
          <w:rFonts w:ascii="Times New Roman" w:hAnsi="Times New Roman" w:cs="Times New Roman"/>
          <w:b/>
          <w:bCs/>
          <w:sz w:val="24"/>
          <w:szCs w:val="24"/>
        </w:rPr>
        <w:t xml:space="preserve"> abys minci objel?</w:t>
      </w:r>
    </w:p>
    <w:p w14:paraId="22CA9873" w14:textId="6ACCF419"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sz w:val="24"/>
          <w:szCs w:val="24"/>
        </w:rPr>
        <w:t>Řešení:</w:t>
      </w:r>
    </w:p>
    <w:p w14:paraId="148FDF4A" w14:textId="77777777" w:rsidR="00FC6B9D" w:rsidRPr="004D03B0" w:rsidRDefault="00FC6B9D"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68D0D3C5" wp14:editId="017BD4B4">
            <wp:extent cx="1809750" cy="1809750"/>
            <wp:effectExtent l="0" t="0" r="0" b="0"/>
            <wp:docPr id="13166731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44EDB05C" w14:textId="25CA6195" w:rsidR="00390DC9" w:rsidRPr="00AE2B44" w:rsidRDefault="00FC6B9D" w:rsidP="00C65B5F">
      <w:pPr>
        <w:pStyle w:val="Titulek"/>
        <w:spacing w:line="360" w:lineRule="auto"/>
        <w:jc w:val="center"/>
        <w:rPr>
          <w:rFonts w:ascii="Times New Roman" w:hAnsi="Times New Roman" w:cs="Times New Roman"/>
          <w:sz w:val="20"/>
          <w:szCs w:val="20"/>
        </w:rPr>
      </w:pPr>
      <w:bookmarkStart w:id="33" w:name="_Toc164278062"/>
      <w:r w:rsidRPr="00AE2B44">
        <w:rPr>
          <w:rFonts w:ascii="Times New Roman" w:hAnsi="Times New Roman" w:cs="Times New Roman"/>
          <w:sz w:val="20"/>
          <w:szCs w:val="20"/>
        </w:rPr>
        <w:t xml:space="preserve">Obrázek </w:t>
      </w:r>
      <w:r w:rsidRPr="00AE2B44">
        <w:rPr>
          <w:rFonts w:ascii="Times New Roman" w:hAnsi="Times New Roman" w:cs="Times New Roman"/>
          <w:sz w:val="20"/>
          <w:szCs w:val="20"/>
        </w:rPr>
        <w:fldChar w:fldCharType="begin"/>
      </w:r>
      <w:r w:rsidRPr="00AE2B44">
        <w:rPr>
          <w:rFonts w:ascii="Times New Roman" w:hAnsi="Times New Roman" w:cs="Times New Roman"/>
          <w:sz w:val="20"/>
          <w:szCs w:val="20"/>
        </w:rPr>
        <w:instrText xml:space="preserve"> SEQ Obrázek \* ARABIC </w:instrText>
      </w:r>
      <w:r w:rsidRPr="00AE2B44">
        <w:rPr>
          <w:rFonts w:ascii="Times New Roman" w:hAnsi="Times New Roman" w:cs="Times New Roman"/>
          <w:sz w:val="20"/>
          <w:szCs w:val="20"/>
        </w:rPr>
        <w:fldChar w:fldCharType="separate"/>
      </w:r>
      <w:r w:rsidR="004D03B0" w:rsidRPr="00AE2B44">
        <w:rPr>
          <w:rFonts w:ascii="Times New Roman" w:hAnsi="Times New Roman" w:cs="Times New Roman"/>
          <w:noProof/>
          <w:sz w:val="20"/>
          <w:szCs w:val="20"/>
        </w:rPr>
        <w:t>13</w:t>
      </w:r>
      <w:r w:rsidRPr="00AE2B44">
        <w:rPr>
          <w:rFonts w:ascii="Times New Roman" w:hAnsi="Times New Roman" w:cs="Times New Roman"/>
          <w:sz w:val="20"/>
          <w:szCs w:val="20"/>
        </w:rPr>
        <w:fldChar w:fldCharType="end"/>
      </w:r>
      <w:r w:rsidRPr="00AE2B44">
        <w:rPr>
          <w:rFonts w:ascii="Times New Roman" w:hAnsi="Times New Roman" w:cs="Times New Roman"/>
          <w:sz w:val="20"/>
          <w:szCs w:val="20"/>
        </w:rPr>
        <w:t xml:space="preserve"> - řešení dráha 2</w:t>
      </w:r>
      <w:r w:rsidR="00AE2B44">
        <w:rPr>
          <w:rFonts w:ascii="Times New Roman" w:hAnsi="Times New Roman" w:cs="Times New Roman"/>
          <w:sz w:val="20"/>
          <w:szCs w:val="20"/>
        </w:rPr>
        <w:t xml:space="preserve"> (vlastní)</w:t>
      </w:r>
      <w:bookmarkEnd w:id="33"/>
    </w:p>
    <w:p w14:paraId="6524897B" w14:textId="77777777" w:rsidR="00347E13" w:rsidRDefault="00347E13" w:rsidP="00C65B5F">
      <w:pPr>
        <w:spacing w:line="360" w:lineRule="auto"/>
        <w:rPr>
          <w:rFonts w:ascii="Times New Roman" w:hAnsi="Times New Roman" w:cs="Times New Roman"/>
          <w:b/>
          <w:bCs/>
          <w:sz w:val="24"/>
          <w:szCs w:val="24"/>
        </w:rPr>
      </w:pPr>
    </w:p>
    <w:p w14:paraId="6D9386E5" w14:textId="6E62F381" w:rsidR="00390DC9" w:rsidRPr="004D03B0" w:rsidRDefault="00390DC9" w:rsidP="00323685">
      <w:pPr>
        <w:spacing w:line="360" w:lineRule="auto"/>
        <w:jc w:val="both"/>
        <w:rPr>
          <w:rFonts w:ascii="Times New Roman" w:hAnsi="Times New Roman" w:cs="Times New Roman"/>
          <w:b/>
          <w:bCs/>
          <w:sz w:val="24"/>
          <w:szCs w:val="24"/>
        </w:rPr>
      </w:pPr>
      <w:r w:rsidRPr="004D03B0">
        <w:rPr>
          <w:rFonts w:ascii="Times New Roman" w:hAnsi="Times New Roman" w:cs="Times New Roman"/>
          <w:b/>
          <w:bCs/>
          <w:sz w:val="24"/>
          <w:szCs w:val="24"/>
        </w:rPr>
        <w:t>Zadání 3: Dojeď s Vexíkem do cíle</w:t>
      </w:r>
    </w:p>
    <w:p w14:paraId="4FAAF85A" w14:textId="77777777" w:rsidR="00390DC9" w:rsidRPr="004D03B0" w:rsidRDefault="00390DC9" w:rsidP="00323685">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V tomto cvičení musí žáci zkombinovat pohyb dopředu s otáčením.</w:t>
      </w:r>
    </w:p>
    <w:p w14:paraId="6D066398" w14:textId="77777777" w:rsidR="00390DC9" w:rsidRPr="004D03B0" w:rsidRDefault="00390DC9" w:rsidP="00323685">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Doporučení: Vexík by se neměl dotýkat mantinelu, jinak je zde možnost, že o mantinel při pohybu dopředu zavadí a stočí se.</w:t>
      </w:r>
    </w:p>
    <w:p w14:paraId="1F4CD819" w14:textId="77777777" w:rsidR="00FC6B9D"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6CC096F" wp14:editId="28BD20B5">
            <wp:extent cx="3749040" cy="3710940"/>
            <wp:effectExtent l="0" t="0" r="3810" b="3810"/>
            <wp:docPr id="1575713932" name="Obrázek 3" descr="Obsah obrázku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13932" name="Obrázek 3" descr="Obsah obrázku Obdélník&#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9040" cy="3710940"/>
                    </a:xfrm>
                    <a:prstGeom prst="rect">
                      <a:avLst/>
                    </a:prstGeom>
                    <a:noFill/>
                    <a:ln>
                      <a:noFill/>
                    </a:ln>
                  </pic:spPr>
                </pic:pic>
              </a:graphicData>
            </a:graphic>
          </wp:inline>
        </w:drawing>
      </w:r>
    </w:p>
    <w:p w14:paraId="2927A253" w14:textId="5A73D4F2" w:rsidR="00390DC9" w:rsidRPr="008A0E6C" w:rsidRDefault="00FC6B9D" w:rsidP="00C65B5F">
      <w:pPr>
        <w:pStyle w:val="Titulek"/>
        <w:spacing w:line="360" w:lineRule="auto"/>
        <w:jc w:val="center"/>
        <w:rPr>
          <w:rFonts w:ascii="Times New Roman" w:hAnsi="Times New Roman" w:cs="Times New Roman"/>
          <w:sz w:val="20"/>
          <w:szCs w:val="20"/>
        </w:rPr>
      </w:pPr>
      <w:bookmarkStart w:id="34" w:name="_Toc164278063"/>
      <w:r w:rsidRPr="008A0E6C">
        <w:rPr>
          <w:rFonts w:ascii="Times New Roman" w:hAnsi="Times New Roman" w:cs="Times New Roman"/>
          <w:sz w:val="20"/>
          <w:szCs w:val="20"/>
        </w:rPr>
        <w:t xml:space="preserve">Obrázek </w:t>
      </w:r>
      <w:r w:rsidRPr="008A0E6C">
        <w:rPr>
          <w:rFonts w:ascii="Times New Roman" w:hAnsi="Times New Roman" w:cs="Times New Roman"/>
          <w:sz w:val="20"/>
          <w:szCs w:val="20"/>
        </w:rPr>
        <w:fldChar w:fldCharType="begin"/>
      </w:r>
      <w:r w:rsidRPr="008A0E6C">
        <w:rPr>
          <w:rFonts w:ascii="Times New Roman" w:hAnsi="Times New Roman" w:cs="Times New Roman"/>
          <w:sz w:val="20"/>
          <w:szCs w:val="20"/>
        </w:rPr>
        <w:instrText xml:space="preserve"> SEQ Obrázek \* ARABIC </w:instrText>
      </w:r>
      <w:r w:rsidRPr="008A0E6C">
        <w:rPr>
          <w:rFonts w:ascii="Times New Roman" w:hAnsi="Times New Roman" w:cs="Times New Roman"/>
          <w:sz w:val="20"/>
          <w:szCs w:val="20"/>
        </w:rPr>
        <w:fldChar w:fldCharType="separate"/>
      </w:r>
      <w:r w:rsidR="004D03B0" w:rsidRPr="008A0E6C">
        <w:rPr>
          <w:rFonts w:ascii="Times New Roman" w:hAnsi="Times New Roman" w:cs="Times New Roman"/>
          <w:noProof/>
          <w:sz w:val="20"/>
          <w:szCs w:val="20"/>
        </w:rPr>
        <w:t>14</w:t>
      </w:r>
      <w:r w:rsidRPr="008A0E6C">
        <w:rPr>
          <w:rFonts w:ascii="Times New Roman" w:hAnsi="Times New Roman" w:cs="Times New Roman"/>
          <w:sz w:val="20"/>
          <w:szCs w:val="20"/>
        </w:rPr>
        <w:fldChar w:fldCharType="end"/>
      </w:r>
      <w:r w:rsidRPr="008A0E6C">
        <w:rPr>
          <w:rFonts w:ascii="Times New Roman" w:hAnsi="Times New Roman" w:cs="Times New Roman"/>
          <w:sz w:val="20"/>
          <w:szCs w:val="20"/>
        </w:rPr>
        <w:t xml:space="preserve"> - dráha 3</w:t>
      </w:r>
      <w:r w:rsidR="008A0E6C">
        <w:rPr>
          <w:rFonts w:ascii="Times New Roman" w:hAnsi="Times New Roman" w:cs="Times New Roman"/>
          <w:sz w:val="20"/>
          <w:szCs w:val="20"/>
        </w:rPr>
        <w:t xml:space="preserve"> (vlastní)</w:t>
      </w:r>
      <w:bookmarkEnd w:id="34"/>
    </w:p>
    <w:p w14:paraId="708B1767" w14:textId="73EFF0B4" w:rsidR="00390DC9" w:rsidRPr="004D03B0" w:rsidRDefault="00390DC9" w:rsidP="00475F4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Pomocné otázky: Dokážeš vymyslet nejkratší cestu k cíli? Dokážeš vymyslet nejdelší cestu k cíli? Kolik kroků musíš použít, aby ses dostal do cíle? Vymyslel jsi stejnou cestu jako spolužák? Pokud ne</w:t>
      </w:r>
      <w:r w:rsidR="00475F47">
        <w:rPr>
          <w:rFonts w:ascii="Times New Roman" w:hAnsi="Times New Roman" w:cs="Times New Roman"/>
          <w:sz w:val="24"/>
          <w:szCs w:val="24"/>
        </w:rPr>
        <w:t>,</w:t>
      </w:r>
      <w:r w:rsidRPr="004D03B0">
        <w:rPr>
          <w:rFonts w:ascii="Times New Roman" w:hAnsi="Times New Roman" w:cs="Times New Roman"/>
          <w:sz w:val="24"/>
          <w:szCs w:val="24"/>
        </w:rPr>
        <w:t xml:space="preserve"> v čem se liší?</w:t>
      </w:r>
    </w:p>
    <w:p w14:paraId="230DAEAD" w14:textId="77777777" w:rsidR="00390DC9" w:rsidRPr="004D03B0" w:rsidRDefault="00390DC9" w:rsidP="00475F47">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Řešení:</w:t>
      </w:r>
    </w:p>
    <w:p w14:paraId="4A0191BB" w14:textId="77777777" w:rsidR="00FC6B9D" w:rsidRPr="004D03B0" w:rsidRDefault="00FC6B9D"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105B8C16" wp14:editId="41439EE4">
            <wp:extent cx="2000250" cy="2000250"/>
            <wp:effectExtent l="0" t="0" r="0" b="0"/>
            <wp:docPr id="112020787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5EF2D7D2" w14:textId="2973FEFE" w:rsidR="00390DC9" w:rsidRPr="000B1B1C" w:rsidRDefault="00FC6B9D" w:rsidP="00C65B5F">
      <w:pPr>
        <w:pStyle w:val="Titulek"/>
        <w:spacing w:line="360" w:lineRule="auto"/>
        <w:jc w:val="center"/>
        <w:rPr>
          <w:rFonts w:ascii="Times New Roman" w:hAnsi="Times New Roman" w:cs="Times New Roman"/>
          <w:sz w:val="20"/>
          <w:szCs w:val="20"/>
        </w:rPr>
      </w:pPr>
      <w:bookmarkStart w:id="35" w:name="_Toc164278064"/>
      <w:r w:rsidRPr="000B1B1C">
        <w:rPr>
          <w:rFonts w:ascii="Times New Roman" w:hAnsi="Times New Roman" w:cs="Times New Roman"/>
          <w:sz w:val="20"/>
          <w:szCs w:val="20"/>
        </w:rPr>
        <w:t xml:space="preserve">Obrázek </w:t>
      </w:r>
      <w:r w:rsidRPr="000B1B1C">
        <w:rPr>
          <w:rFonts w:ascii="Times New Roman" w:hAnsi="Times New Roman" w:cs="Times New Roman"/>
          <w:sz w:val="20"/>
          <w:szCs w:val="20"/>
        </w:rPr>
        <w:fldChar w:fldCharType="begin"/>
      </w:r>
      <w:r w:rsidRPr="000B1B1C">
        <w:rPr>
          <w:rFonts w:ascii="Times New Roman" w:hAnsi="Times New Roman" w:cs="Times New Roman"/>
          <w:sz w:val="20"/>
          <w:szCs w:val="20"/>
        </w:rPr>
        <w:instrText xml:space="preserve"> SEQ Obrázek \* ARABIC </w:instrText>
      </w:r>
      <w:r w:rsidRPr="000B1B1C">
        <w:rPr>
          <w:rFonts w:ascii="Times New Roman" w:hAnsi="Times New Roman" w:cs="Times New Roman"/>
          <w:sz w:val="20"/>
          <w:szCs w:val="20"/>
        </w:rPr>
        <w:fldChar w:fldCharType="separate"/>
      </w:r>
      <w:r w:rsidR="004D03B0" w:rsidRPr="000B1B1C">
        <w:rPr>
          <w:rFonts w:ascii="Times New Roman" w:hAnsi="Times New Roman" w:cs="Times New Roman"/>
          <w:noProof/>
          <w:sz w:val="20"/>
          <w:szCs w:val="20"/>
        </w:rPr>
        <w:t>15</w:t>
      </w:r>
      <w:r w:rsidRPr="000B1B1C">
        <w:rPr>
          <w:rFonts w:ascii="Times New Roman" w:hAnsi="Times New Roman" w:cs="Times New Roman"/>
          <w:sz w:val="20"/>
          <w:szCs w:val="20"/>
        </w:rPr>
        <w:fldChar w:fldCharType="end"/>
      </w:r>
      <w:r w:rsidRPr="000B1B1C">
        <w:rPr>
          <w:rFonts w:ascii="Times New Roman" w:hAnsi="Times New Roman" w:cs="Times New Roman"/>
          <w:sz w:val="20"/>
          <w:szCs w:val="20"/>
        </w:rPr>
        <w:t xml:space="preserve"> - řešení dráha 3</w:t>
      </w:r>
      <w:r w:rsidR="000B1B1C">
        <w:rPr>
          <w:rFonts w:ascii="Times New Roman" w:hAnsi="Times New Roman" w:cs="Times New Roman"/>
          <w:sz w:val="20"/>
          <w:szCs w:val="20"/>
        </w:rPr>
        <w:t xml:space="preserve"> (vlastní)</w:t>
      </w:r>
      <w:bookmarkEnd w:id="35"/>
      <w:r w:rsidR="000B1B1C">
        <w:rPr>
          <w:rFonts w:ascii="Times New Roman" w:hAnsi="Times New Roman" w:cs="Times New Roman"/>
          <w:sz w:val="20"/>
          <w:szCs w:val="20"/>
        </w:rPr>
        <w:t xml:space="preserve"> </w:t>
      </w:r>
    </w:p>
    <w:p w14:paraId="254E7D3D" w14:textId="77777777" w:rsidR="00390DC9" w:rsidRPr="004D03B0" w:rsidRDefault="00390DC9" w:rsidP="00C65B5F">
      <w:pPr>
        <w:spacing w:line="360" w:lineRule="auto"/>
        <w:rPr>
          <w:rFonts w:ascii="Times New Roman" w:hAnsi="Times New Roman" w:cs="Times New Roman"/>
          <w:sz w:val="24"/>
          <w:szCs w:val="24"/>
        </w:rPr>
      </w:pPr>
    </w:p>
    <w:p w14:paraId="4F2760DB" w14:textId="0E6D4898"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4: Dostaň se do cíle, pozor na zakázané pole!</w:t>
      </w:r>
    </w:p>
    <w:p w14:paraId="34BB8747" w14:textId="77777777" w:rsidR="00390DC9" w:rsidRPr="004D03B0" w:rsidRDefault="00390DC9" w:rsidP="00884A0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V tomto zadání se nám objevuje nové políčko s křížkem, které žák nesmí s Vexíkem přejet. Musí zde vymyslet vlastní cestu, díky které překoná překážku a dostane se do cíle.</w:t>
      </w:r>
    </w:p>
    <w:p w14:paraId="7C673BCC" w14:textId="77777777" w:rsidR="00FC6B9D"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7ACBB89" wp14:editId="6F853AC5">
            <wp:extent cx="3291840" cy="3154680"/>
            <wp:effectExtent l="0" t="0" r="3810" b="7620"/>
            <wp:docPr id="168362387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5323" cy="3158018"/>
                    </a:xfrm>
                    <a:prstGeom prst="rect">
                      <a:avLst/>
                    </a:prstGeom>
                    <a:noFill/>
                    <a:ln>
                      <a:noFill/>
                    </a:ln>
                  </pic:spPr>
                </pic:pic>
              </a:graphicData>
            </a:graphic>
          </wp:inline>
        </w:drawing>
      </w:r>
    </w:p>
    <w:p w14:paraId="194180D8" w14:textId="7D2780CD" w:rsidR="00390DC9" w:rsidRPr="00884A07" w:rsidRDefault="00FC6B9D" w:rsidP="00C65B5F">
      <w:pPr>
        <w:pStyle w:val="Titulek"/>
        <w:spacing w:line="360" w:lineRule="auto"/>
        <w:jc w:val="center"/>
        <w:rPr>
          <w:rFonts w:ascii="Times New Roman" w:hAnsi="Times New Roman" w:cs="Times New Roman"/>
          <w:sz w:val="20"/>
          <w:szCs w:val="20"/>
        </w:rPr>
      </w:pPr>
      <w:bookmarkStart w:id="36" w:name="_Toc164278065"/>
      <w:r w:rsidRPr="00884A07">
        <w:rPr>
          <w:rFonts w:ascii="Times New Roman" w:hAnsi="Times New Roman" w:cs="Times New Roman"/>
          <w:sz w:val="20"/>
          <w:szCs w:val="20"/>
        </w:rPr>
        <w:t xml:space="preserve">Obrázek </w:t>
      </w:r>
      <w:r w:rsidRPr="00884A07">
        <w:rPr>
          <w:rFonts w:ascii="Times New Roman" w:hAnsi="Times New Roman" w:cs="Times New Roman"/>
          <w:sz w:val="20"/>
          <w:szCs w:val="20"/>
        </w:rPr>
        <w:fldChar w:fldCharType="begin"/>
      </w:r>
      <w:r w:rsidRPr="00884A07">
        <w:rPr>
          <w:rFonts w:ascii="Times New Roman" w:hAnsi="Times New Roman" w:cs="Times New Roman"/>
          <w:sz w:val="20"/>
          <w:szCs w:val="20"/>
        </w:rPr>
        <w:instrText xml:space="preserve"> SEQ Obrázek \* ARABIC </w:instrText>
      </w:r>
      <w:r w:rsidRPr="00884A07">
        <w:rPr>
          <w:rFonts w:ascii="Times New Roman" w:hAnsi="Times New Roman" w:cs="Times New Roman"/>
          <w:sz w:val="20"/>
          <w:szCs w:val="20"/>
        </w:rPr>
        <w:fldChar w:fldCharType="separate"/>
      </w:r>
      <w:r w:rsidR="004D03B0" w:rsidRPr="00884A07">
        <w:rPr>
          <w:rFonts w:ascii="Times New Roman" w:hAnsi="Times New Roman" w:cs="Times New Roman"/>
          <w:noProof/>
          <w:sz w:val="20"/>
          <w:szCs w:val="20"/>
        </w:rPr>
        <w:t>16</w:t>
      </w:r>
      <w:r w:rsidRPr="00884A07">
        <w:rPr>
          <w:rFonts w:ascii="Times New Roman" w:hAnsi="Times New Roman" w:cs="Times New Roman"/>
          <w:sz w:val="20"/>
          <w:szCs w:val="20"/>
        </w:rPr>
        <w:fldChar w:fldCharType="end"/>
      </w:r>
      <w:r w:rsidRPr="00884A07">
        <w:rPr>
          <w:rFonts w:ascii="Times New Roman" w:hAnsi="Times New Roman" w:cs="Times New Roman"/>
          <w:sz w:val="20"/>
          <w:szCs w:val="20"/>
        </w:rPr>
        <w:t xml:space="preserve"> - dráha 4</w:t>
      </w:r>
      <w:r w:rsidR="00884A07">
        <w:rPr>
          <w:rFonts w:ascii="Times New Roman" w:hAnsi="Times New Roman" w:cs="Times New Roman"/>
          <w:sz w:val="20"/>
          <w:szCs w:val="20"/>
        </w:rPr>
        <w:t xml:space="preserve"> (vlastní)</w:t>
      </w:r>
      <w:bookmarkEnd w:id="36"/>
    </w:p>
    <w:p w14:paraId="00F88DFA" w14:textId="77777777"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lastRenderedPageBreak/>
        <w:t>Bonusové zadání: Dokážeš objet křížek kolem dokola a zastavit se na cíli?</w:t>
      </w:r>
    </w:p>
    <w:p w14:paraId="5A6B6970" w14:textId="77777777"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50E55AE4" w14:textId="77777777" w:rsidR="00FC6B9D" w:rsidRPr="004D03B0" w:rsidRDefault="00FC6B9D"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9A44EA3" wp14:editId="3610FC3F">
            <wp:extent cx="1752600" cy="1752600"/>
            <wp:effectExtent l="0" t="0" r="0" b="0"/>
            <wp:docPr id="48124587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164E57D5" w14:textId="60BA0E5F" w:rsidR="00390DC9" w:rsidRPr="00290C17" w:rsidRDefault="00FC6B9D" w:rsidP="00C65B5F">
      <w:pPr>
        <w:pStyle w:val="Titulek"/>
        <w:spacing w:line="360" w:lineRule="auto"/>
        <w:jc w:val="center"/>
        <w:rPr>
          <w:rFonts w:ascii="Times New Roman" w:hAnsi="Times New Roman" w:cs="Times New Roman"/>
          <w:sz w:val="20"/>
          <w:szCs w:val="20"/>
        </w:rPr>
      </w:pPr>
      <w:bookmarkStart w:id="37" w:name="_Toc164278066"/>
      <w:r w:rsidRPr="00290C17">
        <w:rPr>
          <w:rFonts w:ascii="Times New Roman" w:hAnsi="Times New Roman" w:cs="Times New Roman"/>
          <w:sz w:val="20"/>
          <w:szCs w:val="20"/>
        </w:rPr>
        <w:t xml:space="preserve">Obrázek </w:t>
      </w:r>
      <w:r w:rsidRPr="00290C17">
        <w:rPr>
          <w:rFonts w:ascii="Times New Roman" w:hAnsi="Times New Roman" w:cs="Times New Roman"/>
          <w:sz w:val="20"/>
          <w:szCs w:val="20"/>
        </w:rPr>
        <w:fldChar w:fldCharType="begin"/>
      </w:r>
      <w:r w:rsidRPr="00290C17">
        <w:rPr>
          <w:rFonts w:ascii="Times New Roman" w:hAnsi="Times New Roman" w:cs="Times New Roman"/>
          <w:sz w:val="20"/>
          <w:szCs w:val="20"/>
        </w:rPr>
        <w:instrText xml:space="preserve"> SEQ Obrázek \* ARABIC </w:instrText>
      </w:r>
      <w:r w:rsidRPr="00290C17">
        <w:rPr>
          <w:rFonts w:ascii="Times New Roman" w:hAnsi="Times New Roman" w:cs="Times New Roman"/>
          <w:sz w:val="20"/>
          <w:szCs w:val="20"/>
        </w:rPr>
        <w:fldChar w:fldCharType="separate"/>
      </w:r>
      <w:r w:rsidR="004D03B0" w:rsidRPr="00290C17">
        <w:rPr>
          <w:rFonts w:ascii="Times New Roman" w:hAnsi="Times New Roman" w:cs="Times New Roman"/>
          <w:noProof/>
          <w:sz w:val="20"/>
          <w:szCs w:val="20"/>
        </w:rPr>
        <w:t>17</w:t>
      </w:r>
      <w:r w:rsidRPr="00290C17">
        <w:rPr>
          <w:rFonts w:ascii="Times New Roman" w:hAnsi="Times New Roman" w:cs="Times New Roman"/>
          <w:sz w:val="20"/>
          <w:szCs w:val="20"/>
        </w:rPr>
        <w:fldChar w:fldCharType="end"/>
      </w:r>
      <w:r w:rsidRPr="00290C17">
        <w:rPr>
          <w:rFonts w:ascii="Times New Roman" w:hAnsi="Times New Roman" w:cs="Times New Roman"/>
          <w:sz w:val="20"/>
          <w:szCs w:val="20"/>
        </w:rPr>
        <w:t xml:space="preserve"> - řešení dráha </w:t>
      </w:r>
      <w:r w:rsidR="00B860BA" w:rsidRPr="00290C17">
        <w:rPr>
          <w:rFonts w:ascii="Times New Roman" w:hAnsi="Times New Roman" w:cs="Times New Roman"/>
          <w:sz w:val="20"/>
          <w:szCs w:val="20"/>
        </w:rPr>
        <w:t>4</w:t>
      </w:r>
      <w:r w:rsidR="00290C17">
        <w:rPr>
          <w:rFonts w:ascii="Times New Roman" w:hAnsi="Times New Roman" w:cs="Times New Roman"/>
          <w:sz w:val="20"/>
          <w:szCs w:val="20"/>
        </w:rPr>
        <w:t xml:space="preserve"> (vlastní)</w:t>
      </w:r>
      <w:bookmarkEnd w:id="37"/>
    </w:p>
    <w:p w14:paraId="5607CF10" w14:textId="77777777" w:rsidR="002451B4" w:rsidRDefault="002451B4" w:rsidP="00C65B5F">
      <w:pPr>
        <w:spacing w:line="360" w:lineRule="auto"/>
        <w:rPr>
          <w:rFonts w:ascii="Times New Roman" w:hAnsi="Times New Roman" w:cs="Times New Roman"/>
          <w:b/>
          <w:bCs/>
          <w:sz w:val="28"/>
          <w:szCs w:val="28"/>
        </w:rPr>
      </w:pPr>
    </w:p>
    <w:p w14:paraId="5DD649BF" w14:textId="476BB895" w:rsidR="00390DC9" w:rsidRPr="007951B6" w:rsidRDefault="00390DC9" w:rsidP="007951B6">
      <w:pPr>
        <w:pStyle w:val="PODKAPITOLA"/>
      </w:pPr>
      <w:bookmarkStart w:id="38" w:name="_Toc164280003"/>
      <w:r w:rsidRPr="007951B6">
        <w:t>Úloha 4</w:t>
      </w:r>
      <w:r w:rsidR="007951B6" w:rsidRPr="007951B6">
        <w:t xml:space="preserve"> - </w:t>
      </w:r>
      <w:r w:rsidRPr="007951B6">
        <w:t>Směrové bludiště</w:t>
      </w:r>
      <w:bookmarkEnd w:id="38"/>
    </w:p>
    <w:p w14:paraId="4E11CBE6" w14:textId="77777777" w:rsidR="007951B6" w:rsidRDefault="007951B6" w:rsidP="00C65B5F">
      <w:pPr>
        <w:spacing w:line="360" w:lineRule="auto"/>
        <w:ind w:firstLine="708"/>
        <w:rPr>
          <w:rFonts w:ascii="Times New Roman" w:hAnsi="Times New Roman" w:cs="Times New Roman"/>
          <w:sz w:val="24"/>
          <w:szCs w:val="24"/>
        </w:rPr>
      </w:pPr>
    </w:p>
    <w:p w14:paraId="5D32D344" w14:textId="721377D2" w:rsidR="0085182C" w:rsidRDefault="00390DC9" w:rsidP="0085182C">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K této úloze budeme potřebovat hrací pole o velikosti 6x3 s mantinely. Nově se nám zde</w:t>
      </w:r>
      <w:r w:rsidR="0085182C">
        <w:rPr>
          <w:rFonts w:ascii="Times New Roman" w:hAnsi="Times New Roman" w:cs="Times New Roman"/>
          <w:sz w:val="24"/>
          <w:szCs w:val="24"/>
        </w:rPr>
        <w:t> </w:t>
      </w:r>
      <w:r w:rsidRPr="004D03B0">
        <w:rPr>
          <w:rFonts w:ascii="Times New Roman" w:hAnsi="Times New Roman" w:cs="Times New Roman"/>
          <w:sz w:val="24"/>
          <w:szCs w:val="24"/>
        </w:rPr>
        <w:t xml:space="preserve">objevují ikonky se šipkou, které omezují směr přejetí políčka, a to pouze ve směru šipky. Tento prvek, stejně jako křížek, modifikuje hrací desku a nutí žáky přemýšlet nad správným zvolením cesty do cíle. Velikosti hracího pole snadno dosáhneme spojením dvou hracích desek dohromady. </w:t>
      </w:r>
    </w:p>
    <w:p w14:paraId="12912269" w14:textId="0900381B" w:rsidR="0085182C" w:rsidRDefault="0085182C" w:rsidP="0085182C">
      <w:pPr>
        <w:spacing w:line="360" w:lineRule="auto"/>
        <w:jc w:val="both"/>
        <w:rPr>
          <w:rFonts w:ascii="Times New Roman" w:hAnsi="Times New Roman" w:cs="Times New Roman"/>
          <w:sz w:val="24"/>
          <w:szCs w:val="24"/>
        </w:rPr>
      </w:pPr>
    </w:p>
    <w:p w14:paraId="250AA58F" w14:textId="091DE22D" w:rsidR="0085182C" w:rsidRDefault="0085182C" w:rsidP="0085182C">
      <w:pPr>
        <w:spacing w:line="360" w:lineRule="auto"/>
        <w:jc w:val="both"/>
        <w:rPr>
          <w:rFonts w:ascii="Times New Roman" w:hAnsi="Times New Roman" w:cs="Times New Roman"/>
          <w:sz w:val="24"/>
          <w:szCs w:val="24"/>
        </w:rPr>
      </w:pPr>
    </w:p>
    <w:p w14:paraId="14256ACE" w14:textId="77777777" w:rsidR="0085182C" w:rsidRDefault="0085182C" w:rsidP="0085182C">
      <w:pPr>
        <w:spacing w:line="360" w:lineRule="auto"/>
        <w:jc w:val="both"/>
        <w:rPr>
          <w:rFonts w:ascii="Times New Roman" w:hAnsi="Times New Roman" w:cs="Times New Roman"/>
          <w:sz w:val="24"/>
          <w:szCs w:val="24"/>
        </w:rPr>
      </w:pPr>
    </w:p>
    <w:p w14:paraId="7BC769DD" w14:textId="36AEA379" w:rsidR="0085182C" w:rsidRDefault="0085182C" w:rsidP="0085182C">
      <w:pPr>
        <w:spacing w:line="360" w:lineRule="auto"/>
        <w:jc w:val="both"/>
        <w:rPr>
          <w:rFonts w:ascii="Times New Roman" w:hAnsi="Times New Roman" w:cs="Times New Roman"/>
          <w:sz w:val="24"/>
          <w:szCs w:val="24"/>
        </w:rPr>
      </w:pPr>
    </w:p>
    <w:p w14:paraId="12AFE10E" w14:textId="77777777" w:rsidR="0085182C" w:rsidRDefault="0085182C" w:rsidP="0085182C">
      <w:pPr>
        <w:spacing w:line="360" w:lineRule="auto"/>
        <w:jc w:val="both"/>
        <w:rPr>
          <w:rFonts w:ascii="Times New Roman" w:hAnsi="Times New Roman" w:cs="Times New Roman"/>
          <w:sz w:val="24"/>
          <w:szCs w:val="24"/>
        </w:rPr>
      </w:pPr>
    </w:p>
    <w:p w14:paraId="096623CD" w14:textId="77777777" w:rsidR="0085182C" w:rsidRDefault="0085182C" w:rsidP="0085182C">
      <w:pPr>
        <w:spacing w:line="360" w:lineRule="auto"/>
        <w:jc w:val="both"/>
        <w:rPr>
          <w:rFonts w:ascii="Times New Roman" w:hAnsi="Times New Roman" w:cs="Times New Roman"/>
          <w:sz w:val="24"/>
          <w:szCs w:val="24"/>
        </w:rPr>
      </w:pPr>
    </w:p>
    <w:p w14:paraId="5468673A" w14:textId="77777777" w:rsidR="0085182C" w:rsidRDefault="0085182C" w:rsidP="0085182C">
      <w:pPr>
        <w:spacing w:line="360" w:lineRule="auto"/>
        <w:jc w:val="both"/>
        <w:rPr>
          <w:rFonts w:ascii="Times New Roman" w:hAnsi="Times New Roman" w:cs="Times New Roman"/>
          <w:sz w:val="24"/>
          <w:szCs w:val="24"/>
        </w:rPr>
      </w:pPr>
    </w:p>
    <w:p w14:paraId="593639C2" w14:textId="77777777" w:rsidR="0085182C" w:rsidRDefault="0085182C" w:rsidP="0085182C">
      <w:pPr>
        <w:spacing w:line="360" w:lineRule="auto"/>
        <w:jc w:val="both"/>
        <w:rPr>
          <w:rFonts w:ascii="Times New Roman" w:hAnsi="Times New Roman" w:cs="Times New Roman"/>
          <w:sz w:val="24"/>
          <w:szCs w:val="24"/>
        </w:rPr>
      </w:pPr>
    </w:p>
    <w:p w14:paraId="2C0FAD1F" w14:textId="2470BB9F" w:rsidR="005A042A" w:rsidRDefault="00390DC9" w:rsidP="0085182C">
      <w:pPr>
        <w:spacing w:line="360" w:lineRule="auto"/>
        <w:jc w:val="both"/>
        <w:rPr>
          <w:rFonts w:ascii="Times New Roman" w:hAnsi="Times New Roman" w:cs="Times New Roman"/>
          <w:noProof/>
          <w:sz w:val="24"/>
          <w:szCs w:val="24"/>
        </w:rPr>
      </w:pPr>
      <w:r w:rsidRPr="004D03B0">
        <w:rPr>
          <w:rFonts w:ascii="Times New Roman" w:hAnsi="Times New Roman" w:cs="Times New Roman"/>
          <w:b/>
          <w:bCs/>
          <w:sz w:val="24"/>
          <w:szCs w:val="24"/>
        </w:rPr>
        <w:lastRenderedPageBreak/>
        <w:t>Zadání 1: Dostaň se s Vexíkem do cíle, pozor na překážky a na přikázaný směr některých políček.</w:t>
      </w:r>
      <w:r w:rsidR="00B860BA" w:rsidRPr="004D03B0">
        <w:rPr>
          <w:rFonts w:ascii="Times New Roman" w:hAnsi="Times New Roman" w:cs="Times New Roman"/>
          <w:noProof/>
          <w:sz w:val="24"/>
          <w:szCs w:val="24"/>
        </w:rPr>
        <w:t xml:space="preserve"> </w:t>
      </w:r>
    </w:p>
    <w:p w14:paraId="4031D41B" w14:textId="6D49D7DE" w:rsidR="00B860BA" w:rsidRPr="004D03B0" w:rsidRDefault="00B860BA"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20F1BA24" wp14:editId="1430A6E0">
            <wp:extent cx="2789409" cy="6039142"/>
            <wp:effectExtent l="0" t="5715" r="5715" b="5715"/>
            <wp:docPr id="988331017" name="Obrázek 5" descr="Obsah obrázku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1017" name="Obrázek 5" descr="Obsah obrázku Obdélník&#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854265" cy="6179558"/>
                    </a:xfrm>
                    <a:prstGeom prst="rect">
                      <a:avLst/>
                    </a:prstGeom>
                  </pic:spPr>
                </pic:pic>
              </a:graphicData>
            </a:graphic>
          </wp:inline>
        </w:drawing>
      </w:r>
    </w:p>
    <w:p w14:paraId="79018B96" w14:textId="3E734229" w:rsidR="00390DC9" w:rsidRPr="0085182C" w:rsidRDefault="00B860BA" w:rsidP="00C65B5F">
      <w:pPr>
        <w:pStyle w:val="Titulek"/>
        <w:spacing w:line="360" w:lineRule="auto"/>
        <w:jc w:val="center"/>
        <w:rPr>
          <w:rFonts w:ascii="Times New Roman" w:hAnsi="Times New Roman" w:cs="Times New Roman"/>
          <w:b/>
          <w:bCs/>
          <w:sz w:val="20"/>
          <w:szCs w:val="20"/>
        </w:rPr>
      </w:pPr>
      <w:bookmarkStart w:id="39" w:name="_Toc164278067"/>
      <w:r w:rsidRPr="0085182C">
        <w:rPr>
          <w:rFonts w:ascii="Times New Roman" w:hAnsi="Times New Roman" w:cs="Times New Roman"/>
          <w:sz w:val="20"/>
          <w:szCs w:val="20"/>
        </w:rPr>
        <w:t xml:space="preserve">Obrázek </w:t>
      </w:r>
      <w:r w:rsidRPr="0085182C">
        <w:rPr>
          <w:rFonts w:ascii="Times New Roman" w:hAnsi="Times New Roman" w:cs="Times New Roman"/>
          <w:sz w:val="20"/>
          <w:szCs w:val="20"/>
        </w:rPr>
        <w:fldChar w:fldCharType="begin"/>
      </w:r>
      <w:r w:rsidRPr="0085182C">
        <w:rPr>
          <w:rFonts w:ascii="Times New Roman" w:hAnsi="Times New Roman" w:cs="Times New Roman"/>
          <w:sz w:val="20"/>
          <w:szCs w:val="20"/>
        </w:rPr>
        <w:instrText xml:space="preserve"> SEQ Obrázek \* ARABIC </w:instrText>
      </w:r>
      <w:r w:rsidRPr="0085182C">
        <w:rPr>
          <w:rFonts w:ascii="Times New Roman" w:hAnsi="Times New Roman" w:cs="Times New Roman"/>
          <w:sz w:val="20"/>
          <w:szCs w:val="20"/>
        </w:rPr>
        <w:fldChar w:fldCharType="separate"/>
      </w:r>
      <w:r w:rsidR="004D03B0" w:rsidRPr="0085182C">
        <w:rPr>
          <w:rFonts w:ascii="Times New Roman" w:hAnsi="Times New Roman" w:cs="Times New Roman"/>
          <w:noProof/>
          <w:sz w:val="20"/>
          <w:szCs w:val="20"/>
        </w:rPr>
        <w:t>18</w:t>
      </w:r>
      <w:r w:rsidRPr="0085182C">
        <w:rPr>
          <w:rFonts w:ascii="Times New Roman" w:hAnsi="Times New Roman" w:cs="Times New Roman"/>
          <w:sz w:val="20"/>
          <w:szCs w:val="20"/>
        </w:rPr>
        <w:fldChar w:fldCharType="end"/>
      </w:r>
      <w:r w:rsidRPr="0085182C">
        <w:rPr>
          <w:rFonts w:ascii="Times New Roman" w:hAnsi="Times New Roman" w:cs="Times New Roman"/>
          <w:sz w:val="20"/>
          <w:szCs w:val="20"/>
        </w:rPr>
        <w:t xml:space="preserve"> - dráha 5</w:t>
      </w:r>
      <w:r w:rsidR="0085182C">
        <w:rPr>
          <w:rFonts w:ascii="Times New Roman" w:hAnsi="Times New Roman" w:cs="Times New Roman"/>
          <w:sz w:val="20"/>
          <w:szCs w:val="20"/>
        </w:rPr>
        <w:t xml:space="preserve"> (vlastní)</w:t>
      </w:r>
      <w:bookmarkEnd w:id="39"/>
    </w:p>
    <w:p w14:paraId="0A2857ED" w14:textId="13FF7378" w:rsidR="00390DC9" w:rsidRPr="004D03B0" w:rsidRDefault="00390DC9" w:rsidP="00C65B5F">
      <w:pPr>
        <w:spacing w:line="360" w:lineRule="auto"/>
        <w:rPr>
          <w:rFonts w:ascii="Times New Roman" w:hAnsi="Times New Roman" w:cs="Times New Roman"/>
          <w:sz w:val="24"/>
          <w:szCs w:val="24"/>
        </w:rPr>
      </w:pPr>
    </w:p>
    <w:p w14:paraId="48C1C3E3" w14:textId="43A838AE" w:rsidR="00390DC9" w:rsidRPr="004D03B0" w:rsidRDefault="00023EE0" w:rsidP="00C3674B">
      <w:pPr>
        <w:spacing w:line="360" w:lineRule="auto"/>
        <w:ind w:firstLine="708"/>
        <w:jc w:val="both"/>
        <w:rPr>
          <w:rFonts w:ascii="Times New Roman" w:hAnsi="Times New Roman" w:cs="Times New Roman"/>
          <w:sz w:val="24"/>
          <w:szCs w:val="24"/>
        </w:rPr>
      </w:pPr>
      <w:r w:rsidRPr="004D03B0">
        <w:rPr>
          <w:rFonts w:ascii="Times New Roman" w:hAnsi="Times New Roman" w:cs="Times New Roman"/>
          <w:noProof/>
          <w:sz w:val="24"/>
          <w:szCs w:val="24"/>
        </w:rPr>
        <w:drawing>
          <wp:anchor distT="0" distB="0" distL="114300" distR="114300" simplePos="0" relativeHeight="251658240" behindDoc="0" locked="0" layoutInCell="1" allowOverlap="1" wp14:anchorId="3D9FC0D9" wp14:editId="68C9B612">
            <wp:simplePos x="0" y="0"/>
            <wp:positionH relativeFrom="margin">
              <wp:posOffset>2046287</wp:posOffset>
            </wp:positionH>
            <wp:positionV relativeFrom="paragraph">
              <wp:posOffset>532448</wp:posOffset>
            </wp:positionV>
            <wp:extent cx="1988709" cy="4488596"/>
            <wp:effectExtent l="7303" t="0" r="317" b="318"/>
            <wp:wrapNone/>
            <wp:docPr id="173978708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88709" cy="4488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DC9" w:rsidRPr="004D03B0">
        <w:rPr>
          <w:rFonts w:ascii="Times New Roman" w:hAnsi="Times New Roman" w:cs="Times New Roman"/>
          <w:sz w:val="24"/>
          <w:szCs w:val="24"/>
        </w:rPr>
        <w:t>Pomocné otázky: Kolika cestami se můžeš dostat do cíle? Musíš přejet první šipku, která je hned před tebou? Kolikrát jsi musel zatočit, než jsi dojel do cíle? Kolik políček jsi musel ujet?</w:t>
      </w:r>
    </w:p>
    <w:p w14:paraId="5908E2CA" w14:textId="69ED74EE" w:rsidR="00C3674B" w:rsidRDefault="00390DC9" w:rsidP="00C3674B">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Metodická doporučení: Pro rychlejší žáky je možné trať modifikovat mincemi, jako rozšíření úlohy. Žáci si můžou mince umísťovat navzájem v rámci dvojic </w:t>
      </w:r>
      <w:r w:rsidR="00C3674B">
        <w:rPr>
          <w:rFonts w:ascii="Times New Roman" w:hAnsi="Times New Roman" w:cs="Times New Roman"/>
          <w:sz w:val="24"/>
          <w:szCs w:val="24"/>
        </w:rPr>
        <w:t>formou soutěže</w:t>
      </w:r>
      <w:r w:rsidRPr="004D03B0">
        <w:rPr>
          <w:rFonts w:ascii="Times New Roman" w:hAnsi="Times New Roman" w:cs="Times New Roman"/>
          <w:sz w:val="24"/>
          <w:szCs w:val="24"/>
        </w:rPr>
        <w:t xml:space="preserve">. </w:t>
      </w:r>
    </w:p>
    <w:p w14:paraId="4C84BC6C" w14:textId="0105DD56" w:rsidR="00390DC9" w:rsidRDefault="00390DC9" w:rsidP="00803631">
      <w:pPr>
        <w:spacing w:line="360" w:lineRule="auto"/>
        <w:jc w:val="both"/>
        <w:rPr>
          <w:rFonts w:ascii="Times New Roman" w:hAnsi="Times New Roman" w:cs="Times New Roman"/>
          <w:noProof/>
          <w:sz w:val="24"/>
          <w:szCs w:val="24"/>
        </w:rPr>
      </w:pPr>
      <w:r w:rsidRPr="004D03B0">
        <w:rPr>
          <w:rFonts w:ascii="Times New Roman" w:hAnsi="Times New Roman" w:cs="Times New Roman"/>
          <w:sz w:val="24"/>
          <w:szCs w:val="24"/>
        </w:rPr>
        <w:t>Příklad:</w:t>
      </w:r>
      <w:r w:rsidR="00B860BA" w:rsidRPr="004D03B0">
        <w:rPr>
          <w:rFonts w:ascii="Times New Roman" w:hAnsi="Times New Roman" w:cs="Times New Roman"/>
          <w:noProof/>
          <w:sz w:val="24"/>
          <w:szCs w:val="24"/>
        </w:rPr>
        <w:t xml:space="preserve"> </w:t>
      </w:r>
    </w:p>
    <w:p w14:paraId="42B68F89" w14:textId="77777777" w:rsidR="00C3674B" w:rsidRDefault="00C3674B" w:rsidP="00C3674B">
      <w:pPr>
        <w:spacing w:line="360" w:lineRule="auto"/>
        <w:ind w:firstLine="708"/>
        <w:rPr>
          <w:rFonts w:ascii="Times New Roman" w:hAnsi="Times New Roman" w:cs="Times New Roman"/>
          <w:noProof/>
          <w:sz w:val="24"/>
          <w:szCs w:val="24"/>
        </w:rPr>
      </w:pPr>
    </w:p>
    <w:p w14:paraId="4626243D" w14:textId="40EE74E2" w:rsidR="00C3674B" w:rsidRPr="004D03B0" w:rsidRDefault="00C3674B" w:rsidP="00C3674B">
      <w:pPr>
        <w:spacing w:line="360" w:lineRule="auto"/>
        <w:ind w:firstLine="708"/>
        <w:rPr>
          <w:rFonts w:ascii="Times New Roman" w:hAnsi="Times New Roman" w:cs="Times New Roman"/>
          <w:sz w:val="24"/>
          <w:szCs w:val="24"/>
        </w:rPr>
      </w:pPr>
    </w:p>
    <w:p w14:paraId="1B3D56B9" w14:textId="71E506B0" w:rsidR="00390DC9" w:rsidRPr="004D03B0" w:rsidRDefault="00390DC9" w:rsidP="00C65B5F">
      <w:pPr>
        <w:spacing w:line="360" w:lineRule="auto"/>
        <w:rPr>
          <w:rFonts w:ascii="Times New Roman" w:hAnsi="Times New Roman" w:cs="Times New Roman"/>
          <w:sz w:val="24"/>
          <w:szCs w:val="24"/>
        </w:rPr>
      </w:pPr>
    </w:p>
    <w:p w14:paraId="1B34C8BB" w14:textId="611D9B88" w:rsidR="00390DC9" w:rsidRPr="004D03B0" w:rsidRDefault="00390DC9" w:rsidP="00C65B5F">
      <w:pPr>
        <w:spacing w:line="360" w:lineRule="auto"/>
        <w:rPr>
          <w:rFonts w:ascii="Times New Roman" w:hAnsi="Times New Roman" w:cs="Times New Roman"/>
          <w:sz w:val="24"/>
          <w:szCs w:val="24"/>
        </w:rPr>
      </w:pPr>
    </w:p>
    <w:p w14:paraId="53057963" w14:textId="77777777" w:rsidR="00390DC9" w:rsidRPr="004D03B0" w:rsidRDefault="00390DC9" w:rsidP="00C65B5F">
      <w:pPr>
        <w:spacing w:line="360" w:lineRule="auto"/>
        <w:rPr>
          <w:rFonts w:ascii="Times New Roman" w:hAnsi="Times New Roman" w:cs="Times New Roman"/>
          <w:sz w:val="24"/>
          <w:szCs w:val="24"/>
        </w:rPr>
      </w:pPr>
    </w:p>
    <w:p w14:paraId="140EA16F" w14:textId="53656E03" w:rsidR="00390DC9" w:rsidRPr="004D03B0" w:rsidRDefault="00023EE0" w:rsidP="00C65B5F">
      <w:pPr>
        <w:spacing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FB9448E" wp14:editId="4324A7DA">
                <wp:simplePos x="0" y="0"/>
                <wp:positionH relativeFrom="margin">
                  <wp:posOffset>1737360</wp:posOffset>
                </wp:positionH>
                <wp:positionV relativeFrom="paragraph">
                  <wp:posOffset>196850</wp:posOffset>
                </wp:positionV>
                <wp:extent cx="2810510" cy="266700"/>
                <wp:effectExtent l="0" t="0" r="8890" b="0"/>
                <wp:wrapNone/>
                <wp:docPr id="21069198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D6D9" w14:textId="768D2956" w:rsidR="00B860BA" w:rsidRPr="00023EE0" w:rsidRDefault="00B860BA" w:rsidP="00023EE0">
                            <w:pPr>
                              <w:pStyle w:val="Titulek"/>
                              <w:jc w:val="center"/>
                              <w:rPr>
                                <w:rFonts w:ascii="Times New Roman" w:hAnsi="Times New Roman" w:cs="Times New Roman"/>
                                <w:noProof/>
                                <w:sz w:val="20"/>
                                <w:szCs w:val="20"/>
                              </w:rPr>
                            </w:pPr>
                            <w:bookmarkStart w:id="40" w:name="_Toc164278068"/>
                            <w:r w:rsidRPr="00023EE0">
                              <w:rPr>
                                <w:rFonts w:ascii="Times New Roman" w:hAnsi="Times New Roman" w:cs="Times New Roman"/>
                                <w:sz w:val="20"/>
                                <w:szCs w:val="20"/>
                              </w:rPr>
                              <w:t xml:space="preserve">Obrázek </w:t>
                            </w:r>
                            <w:r w:rsidRPr="00023EE0">
                              <w:rPr>
                                <w:rFonts w:ascii="Times New Roman" w:hAnsi="Times New Roman" w:cs="Times New Roman"/>
                                <w:sz w:val="20"/>
                                <w:szCs w:val="20"/>
                              </w:rPr>
                              <w:fldChar w:fldCharType="begin"/>
                            </w:r>
                            <w:r w:rsidRPr="00023EE0">
                              <w:rPr>
                                <w:rFonts w:ascii="Times New Roman" w:hAnsi="Times New Roman" w:cs="Times New Roman"/>
                                <w:sz w:val="20"/>
                                <w:szCs w:val="20"/>
                              </w:rPr>
                              <w:instrText xml:space="preserve"> SEQ Obrázek \* ARABIC </w:instrText>
                            </w:r>
                            <w:r w:rsidRPr="00023EE0">
                              <w:rPr>
                                <w:rFonts w:ascii="Times New Roman" w:hAnsi="Times New Roman" w:cs="Times New Roman"/>
                                <w:sz w:val="20"/>
                                <w:szCs w:val="20"/>
                              </w:rPr>
                              <w:fldChar w:fldCharType="separate"/>
                            </w:r>
                            <w:r w:rsidR="004D03B0" w:rsidRPr="00023EE0">
                              <w:rPr>
                                <w:rFonts w:ascii="Times New Roman" w:hAnsi="Times New Roman" w:cs="Times New Roman"/>
                                <w:noProof/>
                                <w:sz w:val="20"/>
                                <w:szCs w:val="20"/>
                              </w:rPr>
                              <w:t>19</w:t>
                            </w:r>
                            <w:r w:rsidRPr="00023EE0">
                              <w:rPr>
                                <w:rFonts w:ascii="Times New Roman" w:hAnsi="Times New Roman" w:cs="Times New Roman"/>
                                <w:sz w:val="20"/>
                                <w:szCs w:val="20"/>
                              </w:rPr>
                              <w:fldChar w:fldCharType="end"/>
                            </w:r>
                            <w:r w:rsidRPr="00023EE0">
                              <w:rPr>
                                <w:rFonts w:ascii="Times New Roman" w:hAnsi="Times New Roman" w:cs="Times New Roman"/>
                                <w:sz w:val="20"/>
                                <w:szCs w:val="20"/>
                              </w:rPr>
                              <w:t xml:space="preserve"> - dráha 5 příklad</w:t>
                            </w:r>
                            <w:bookmarkEnd w:id="40"/>
                            <w:r w:rsidR="00023EE0">
                              <w:rPr>
                                <w:rFonts w:ascii="Times New Roman" w:hAnsi="Times New Roman" w:cs="Times New Roman"/>
                                <w:sz w:val="20"/>
                                <w:szCs w:val="20"/>
                              </w:rPr>
                              <w:t xml:space="preserve"> (vlastní)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B9448E" id="_x0000_t202" coordsize="21600,21600" o:spt="202" path="m,l,21600r21600,l21600,xe">
                <v:stroke joinstyle="miter"/>
                <v:path gradientshapeok="t" o:connecttype="rect"/>
              </v:shapetype>
              <v:shape id="Text Box 3" o:spid="_x0000_s1026" type="#_x0000_t202" style="position:absolute;margin-left:136.8pt;margin-top:15.5pt;width:221.3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vs6AEAALoDAAAOAAAAZHJzL2Uyb0RvYy54bWysU8tu2zAQvBfoPxC815IM1A0Ey0HqwEWB&#10;9AGk/QCKoiSiFJdd0pbcr++SspwivQXRgVhyucOd2dH2dhoMOyn0GmzFi1XOmbISGm27iv/8cXh3&#10;w5kPwjbCgFUVPyvPb3dv32xHV6o19GAahYxArC9HV/E+BFdmmZe9GoRfgVOWki3gIAJtscsaFCOh&#10;DyZb5/kmGwEbhyCV93R6Pyf5LuG3rZLhW9t6FZipOPUW0oppreOa7bai7FC4XstLG+IFXQxCW3r0&#10;CnUvgmBH1P9BDVoieGjDSsKQQdtqqRIHYlPkz9g89sKpxIXE8e4qk389WPn19Oi+IwvTR5hogImE&#10;dw8gf3lmYd8L26k7RBh7JRp6uIiSZaPz5aU0Su1LH0Hq8Qs0NGRxDJCAphaHqArxZIROAzhfRVdT&#10;YJIO1zdF/r6glKTcerP5kKepZKJcqh368EnBwGJQcaShJnRxevAhdiPK5Up8zIPRzUEbkzbY1XuD&#10;7CTIAIf0JQLPrhkbL1uIZTNiPEk0I7OZY5jqiZKRbg3NmQgjzIaiH4CCHvAPZyOZqeL+91Gg4sx8&#10;tiRadN4S4BLUSyCspNKKB87mcB9mhx4d6q4n5GUsdyTsQSfOT11c+iSDJCkuZo4O/Hefbj39cru/&#10;AAAA//8DAFBLAwQUAAYACAAAACEAwzKjfuEAAAAJAQAADwAAAGRycy9kb3ducmV2LnhtbEyPPU/D&#10;MBCGdyT+g3VILIg6H1WKQpyqqmCApSJ0YXNjNw7E58h22vDvuU5lu9M9eu95q/VsB3bSPvQOBaSL&#10;BJjG1qkeOwH7z9fHJ2AhSlRycKgF/OoA6/r2ppKlcmf80KcmdoxCMJRSgIlxLDkPrdFWhoUbNdLt&#10;6LyVkVbfceXlmcLtwLMkKbiVPdIHI0e9Nbr9aSYrYLf82pmH6fjyvlnm/m0/bYvvrhHi/m7ePAOL&#10;eo5XGC76pA41OR3chCqwQUC2ygtCBeQpdSJglRYZsAMNeQK8rvj/BvUfAAAA//8DAFBLAQItABQA&#10;BgAIAAAAIQC2gziS/gAAAOEBAAATAAAAAAAAAAAAAAAAAAAAAABbQ29udGVudF9UeXBlc10ueG1s&#10;UEsBAi0AFAAGAAgAAAAhADj9If/WAAAAlAEAAAsAAAAAAAAAAAAAAAAALwEAAF9yZWxzLy5yZWxz&#10;UEsBAi0AFAAGAAgAAAAhALqbq+zoAQAAugMAAA4AAAAAAAAAAAAAAAAALgIAAGRycy9lMm9Eb2Mu&#10;eG1sUEsBAi0AFAAGAAgAAAAhAMMyo37hAAAACQEAAA8AAAAAAAAAAAAAAAAAQgQAAGRycy9kb3du&#10;cmV2LnhtbFBLBQYAAAAABAAEAPMAAABQBQAAAAA=&#10;" stroked="f">
                <v:textbox style="mso-fit-shape-to-text:t" inset="0,0,0,0">
                  <w:txbxContent>
                    <w:p w14:paraId="6187D6D9" w14:textId="768D2956" w:rsidR="00B860BA" w:rsidRPr="00023EE0" w:rsidRDefault="00B860BA" w:rsidP="00023EE0">
                      <w:pPr>
                        <w:pStyle w:val="Titulek"/>
                        <w:jc w:val="center"/>
                        <w:rPr>
                          <w:rFonts w:ascii="Times New Roman" w:hAnsi="Times New Roman" w:cs="Times New Roman"/>
                          <w:noProof/>
                          <w:sz w:val="20"/>
                          <w:szCs w:val="20"/>
                        </w:rPr>
                      </w:pPr>
                      <w:bookmarkStart w:id="41" w:name="_Toc164278068"/>
                      <w:r w:rsidRPr="00023EE0">
                        <w:rPr>
                          <w:rFonts w:ascii="Times New Roman" w:hAnsi="Times New Roman" w:cs="Times New Roman"/>
                          <w:sz w:val="20"/>
                          <w:szCs w:val="20"/>
                        </w:rPr>
                        <w:t xml:space="preserve">Obrázek </w:t>
                      </w:r>
                      <w:r w:rsidRPr="00023EE0">
                        <w:rPr>
                          <w:rFonts w:ascii="Times New Roman" w:hAnsi="Times New Roman" w:cs="Times New Roman"/>
                          <w:sz w:val="20"/>
                          <w:szCs w:val="20"/>
                        </w:rPr>
                        <w:fldChar w:fldCharType="begin"/>
                      </w:r>
                      <w:r w:rsidRPr="00023EE0">
                        <w:rPr>
                          <w:rFonts w:ascii="Times New Roman" w:hAnsi="Times New Roman" w:cs="Times New Roman"/>
                          <w:sz w:val="20"/>
                          <w:szCs w:val="20"/>
                        </w:rPr>
                        <w:instrText xml:space="preserve"> SEQ Obrázek \* ARABIC </w:instrText>
                      </w:r>
                      <w:r w:rsidRPr="00023EE0">
                        <w:rPr>
                          <w:rFonts w:ascii="Times New Roman" w:hAnsi="Times New Roman" w:cs="Times New Roman"/>
                          <w:sz w:val="20"/>
                          <w:szCs w:val="20"/>
                        </w:rPr>
                        <w:fldChar w:fldCharType="separate"/>
                      </w:r>
                      <w:r w:rsidR="004D03B0" w:rsidRPr="00023EE0">
                        <w:rPr>
                          <w:rFonts w:ascii="Times New Roman" w:hAnsi="Times New Roman" w:cs="Times New Roman"/>
                          <w:noProof/>
                          <w:sz w:val="20"/>
                          <w:szCs w:val="20"/>
                        </w:rPr>
                        <w:t>19</w:t>
                      </w:r>
                      <w:r w:rsidRPr="00023EE0">
                        <w:rPr>
                          <w:rFonts w:ascii="Times New Roman" w:hAnsi="Times New Roman" w:cs="Times New Roman"/>
                          <w:sz w:val="20"/>
                          <w:szCs w:val="20"/>
                        </w:rPr>
                        <w:fldChar w:fldCharType="end"/>
                      </w:r>
                      <w:r w:rsidRPr="00023EE0">
                        <w:rPr>
                          <w:rFonts w:ascii="Times New Roman" w:hAnsi="Times New Roman" w:cs="Times New Roman"/>
                          <w:sz w:val="20"/>
                          <w:szCs w:val="20"/>
                        </w:rPr>
                        <w:t xml:space="preserve"> - dráha 5 příklad</w:t>
                      </w:r>
                      <w:bookmarkEnd w:id="41"/>
                      <w:r w:rsidR="00023EE0">
                        <w:rPr>
                          <w:rFonts w:ascii="Times New Roman" w:hAnsi="Times New Roman" w:cs="Times New Roman"/>
                          <w:sz w:val="20"/>
                          <w:szCs w:val="20"/>
                        </w:rPr>
                        <w:t xml:space="preserve"> (vlastní)</w:t>
                      </w:r>
                    </w:p>
                  </w:txbxContent>
                </v:textbox>
                <w10:wrap anchorx="margin"/>
              </v:shape>
            </w:pict>
          </mc:Fallback>
        </mc:AlternateContent>
      </w:r>
    </w:p>
    <w:p w14:paraId="1053EA55" w14:textId="022EAB11" w:rsidR="00390DC9" w:rsidRPr="004D03B0" w:rsidRDefault="00390DC9" w:rsidP="00C65B5F">
      <w:pPr>
        <w:spacing w:line="360" w:lineRule="auto"/>
        <w:rPr>
          <w:rFonts w:ascii="Times New Roman" w:hAnsi="Times New Roman" w:cs="Times New Roman"/>
          <w:sz w:val="24"/>
          <w:szCs w:val="24"/>
        </w:rPr>
      </w:pPr>
    </w:p>
    <w:p w14:paraId="47FEECCC" w14:textId="677819C6" w:rsidR="00390DC9" w:rsidRPr="004D03B0" w:rsidRDefault="00390DC9" w:rsidP="00803631">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lastRenderedPageBreak/>
        <w:t>Řešení:</w:t>
      </w:r>
    </w:p>
    <w:p w14:paraId="29FE6F00" w14:textId="77777777" w:rsidR="00B860BA" w:rsidRPr="004D03B0" w:rsidRDefault="00B860BA"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DB8A8DC" wp14:editId="7B522917">
            <wp:extent cx="1809750" cy="1809750"/>
            <wp:effectExtent l="0" t="0" r="0" b="0"/>
            <wp:docPr id="65796266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17BBD567" w14:textId="76BF580E" w:rsidR="00390DC9" w:rsidRPr="00803631" w:rsidRDefault="00B860BA" w:rsidP="00C65B5F">
      <w:pPr>
        <w:pStyle w:val="Titulek"/>
        <w:spacing w:line="360" w:lineRule="auto"/>
        <w:jc w:val="center"/>
        <w:rPr>
          <w:rFonts w:ascii="Times New Roman" w:hAnsi="Times New Roman" w:cs="Times New Roman"/>
          <w:sz w:val="20"/>
          <w:szCs w:val="20"/>
        </w:rPr>
      </w:pPr>
      <w:bookmarkStart w:id="42" w:name="_Toc164278069"/>
      <w:r w:rsidRPr="00803631">
        <w:rPr>
          <w:rFonts w:ascii="Times New Roman" w:hAnsi="Times New Roman" w:cs="Times New Roman"/>
          <w:sz w:val="20"/>
          <w:szCs w:val="20"/>
        </w:rPr>
        <w:t xml:space="preserve">Obrázek </w:t>
      </w:r>
      <w:r w:rsidRPr="00803631">
        <w:rPr>
          <w:rFonts w:ascii="Times New Roman" w:hAnsi="Times New Roman" w:cs="Times New Roman"/>
          <w:sz w:val="20"/>
          <w:szCs w:val="20"/>
        </w:rPr>
        <w:fldChar w:fldCharType="begin"/>
      </w:r>
      <w:r w:rsidRPr="00803631">
        <w:rPr>
          <w:rFonts w:ascii="Times New Roman" w:hAnsi="Times New Roman" w:cs="Times New Roman"/>
          <w:sz w:val="20"/>
          <w:szCs w:val="20"/>
        </w:rPr>
        <w:instrText xml:space="preserve"> SEQ Obrázek \* ARABIC </w:instrText>
      </w:r>
      <w:r w:rsidRPr="00803631">
        <w:rPr>
          <w:rFonts w:ascii="Times New Roman" w:hAnsi="Times New Roman" w:cs="Times New Roman"/>
          <w:sz w:val="20"/>
          <w:szCs w:val="20"/>
        </w:rPr>
        <w:fldChar w:fldCharType="separate"/>
      </w:r>
      <w:r w:rsidR="004D03B0" w:rsidRPr="00803631">
        <w:rPr>
          <w:rFonts w:ascii="Times New Roman" w:hAnsi="Times New Roman" w:cs="Times New Roman"/>
          <w:noProof/>
          <w:sz w:val="20"/>
          <w:szCs w:val="20"/>
        </w:rPr>
        <w:t>20</w:t>
      </w:r>
      <w:r w:rsidRPr="00803631">
        <w:rPr>
          <w:rFonts w:ascii="Times New Roman" w:hAnsi="Times New Roman" w:cs="Times New Roman"/>
          <w:sz w:val="20"/>
          <w:szCs w:val="20"/>
        </w:rPr>
        <w:fldChar w:fldCharType="end"/>
      </w:r>
      <w:r w:rsidRPr="00803631">
        <w:rPr>
          <w:rFonts w:ascii="Times New Roman" w:hAnsi="Times New Roman" w:cs="Times New Roman"/>
          <w:sz w:val="20"/>
          <w:szCs w:val="20"/>
        </w:rPr>
        <w:t xml:space="preserve"> - řešení dráha 5</w:t>
      </w:r>
      <w:r w:rsidR="00803631">
        <w:rPr>
          <w:rFonts w:ascii="Times New Roman" w:hAnsi="Times New Roman" w:cs="Times New Roman"/>
          <w:sz w:val="20"/>
          <w:szCs w:val="20"/>
        </w:rPr>
        <w:t>(vlastní)</w:t>
      </w:r>
      <w:bookmarkEnd w:id="42"/>
      <w:r w:rsidR="00803631">
        <w:rPr>
          <w:rFonts w:ascii="Times New Roman" w:hAnsi="Times New Roman" w:cs="Times New Roman"/>
          <w:sz w:val="20"/>
          <w:szCs w:val="20"/>
        </w:rPr>
        <w:t xml:space="preserve"> </w:t>
      </w:r>
    </w:p>
    <w:p w14:paraId="00B4AC61" w14:textId="77777777" w:rsidR="00803631" w:rsidRDefault="00803631" w:rsidP="00C65B5F">
      <w:pPr>
        <w:spacing w:line="360" w:lineRule="auto"/>
        <w:rPr>
          <w:rFonts w:ascii="Times New Roman" w:hAnsi="Times New Roman" w:cs="Times New Roman"/>
          <w:b/>
          <w:bCs/>
          <w:sz w:val="24"/>
          <w:szCs w:val="24"/>
        </w:rPr>
      </w:pPr>
    </w:p>
    <w:p w14:paraId="1BF6901C" w14:textId="66485A14" w:rsidR="00390DC9" w:rsidRDefault="00390DC9" w:rsidP="00803631">
      <w:pPr>
        <w:spacing w:line="360" w:lineRule="auto"/>
        <w:jc w:val="both"/>
        <w:rPr>
          <w:rFonts w:ascii="Times New Roman" w:hAnsi="Times New Roman" w:cs="Times New Roman"/>
          <w:b/>
          <w:bCs/>
          <w:sz w:val="24"/>
          <w:szCs w:val="24"/>
        </w:rPr>
      </w:pPr>
      <w:r w:rsidRPr="004D03B0">
        <w:rPr>
          <w:rFonts w:ascii="Times New Roman" w:hAnsi="Times New Roman" w:cs="Times New Roman"/>
          <w:b/>
          <w:bCs/>
          <w:sz w:val="24"/>
          <w:szCs w:val="24"/>
        </w:rPr>
        <w:t>Zadání 2: Dostaň se s Vexíkem do cíle, pozor na překážky a na přikázaný směr některých políček.</w:t>
      </w:r>
    </w:p>
    <w:p w14:paraId="56F6A4C3" w14:textId="77777777" w:rsidR="00803631" w:rsidRPr="004D03B0" w:rsidRDefault="00803631" w:rsidP="00C65B5F">
      <w:pPr>
        <w:spacing w:line="360" w:lineRule="auto"/>
        <w:rPr>
          <w:rFonts w:ascii="Times New Roman" w:hAnsi="Times New Roman" w:cs="Times New Roman"/>
          <w:b/>
          <w:bCs/>
          <w:sz w:val="24"/>
          <w:szCs w:val="24"/>
        </w:rPr>
      </w:pPr>
    </w:p>
    <w:p w14:paraId="2AF9F7C2" w14:textId="77777777" w:rsidR="00B860BA"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A65BB6F" wp14:editId="7BD43643">
            <wp:extent cx="5753100" cy="3067050"/>
            <wp:effectExtent l="0" t="0" r="0" b="0"/>
            <wp:docPr id="2115124257" name="Obrázek 7" descr="Obsah obrázku Obdélník, čtverec,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4257" name="Obrázek 7" descr="Obsah obrázku Obdélník, čtverec, interiér&#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5D0344C8" w14:textId="0F5DDFAA" w:rsidR="00390DC9" w:rsidRPr="00803631" w:rsidRDefault="00B860BA" w:rsidP="00C65B5F">
      <w:pPr>
        <w:pStyle w:val="Titulek"/>
        <w:spacing w:line="360" w:lineRule="auto"/>
        <w:jc w:val="center"/>
        <w:rPr>
          <w:rFonts w:ascii="Times New Roman" w:hAnsi="Times New Roman" w:cs="Times New Roman"/>
          <w:sz w:val="20"/>
          <w:szCs w:val="20"/>
        </w:rPr>
      </w:pPr>
      <w:bookmarkStart w:id="43" w:name="_Toc164278070"/>
      <w:r w:rsidRPr="00803631">
        <w:rPr>
          <w:rFonts w:ascii="Times New Roman" w:hAnsi="Times New Roman" w:cs="Times New Roman"/>
          <w:sz w:val="20"/>
          <w:szCs w:val="20"/>
        </w:rPr>
        <w:t xml:space="preserve">Obrázek </w:t>
      </w:r>
      <w:r w:rsidRPr="00803631">
        <w:rPr>
          <w:rFonts w:ascii="Times New Roman" w:hAnsi="Times New Roman" w:cs="Times New Roman"/>
          <w:sz w:val="20"/>
          <w:szCs w:val="20"/>
        </w:rPr>
        <w:fldChar w:fldCharType="begin"/>
      </w:r>
      <w:r w:rsidRPr="00803631">
        <w:rPr>
          <w:rFonts w:ascii="Times New Roman" w:hAnsi="Times New Roman" w:cs="Times New Roman"/>
          <w:sz w:val="20"/>
          <w:szCs w:val="20"/>
        </w:rPr>
        <w:instrText xml:space="preserve"> SEQ Obrázek \* ARABIC </w:instrText>
      </w:r>
      <w:r w:rsidRPr="00803631">
        <w:rPr>
          <w:rFonts w:ascii="Times New Roman" w:hAnsi="Times New Roman" w:cs="Times New Roman"/>
          <w:sz w:val="20"/>
          <w:szCs w:val="20"/>
        </w:rPr>
        <w:fldChar w:fldCharType="separate"/>
      </w:r>
      <w:r w:rsidR="004D03B0" w:rsidRPr="00803631">
        <w:rPr>
          <w:rFonts w:ascii="Times New Roman" w:hAnsi="Times New Roman" w:cs="Times New Roman"/>
          <w:noProof/>
          <w:sz w:val="20"/>
          <w:szCs w:val="20"/>
        </w:rPr>
        <w:t>21</w:t>
      </w:r>
      <w:r w:rsidRPr="00803631">
        <w:rPr>
          <w:rFonts w:ascii="Times New Roman" w:hAnsi="Times New Roman" w:cs="Times New Roman"/>
          <w:sz w:val="20"/>
          <w:szCs w:val="20"/>
        </w:rPr>
        <w:fldChar w:fldCharType="end"/>
      </w:r>
      <w:r w:rsidRPr="00803631">
        <w:rPr>
          <w:rFonts w:ascii="Times New Roman" w:hAnsi="Times New Roman" w:cs="Times New Roman"/>
          <w:sz w:val="20"/>
          <w:szCs w:val="20"/>
        </w:rPr>
        <w:t xml:space="preserve"> - dráha 6</w:t>
      </w:r>
      <w:r w:rsidR="00803631">
        <w:rPr>
          <w:rFonts w:ascii="Times New Roman" w:hAnsi="Times New Roman" w:cs="Times New Roman"/>
          <w:sz w:val="20"/>
          <w:szCs w:val="20"/>
        </w:rPr>
        <w:t xml:space="preserve"> (vlastní)</w:t>
      </w:r>
      <w:bookmarkEnd w:id="43"/>
    </w:p>
    <w:p w14:paraId="617298DA" w14:textId="77777777" w:rsidR="00390DC9" w:rsidRPr="004D03B0" w:rsidRDefault="00390DC9" w:rsidP="00803631">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Pomocné otázky: Kolika možnými cestami se můžeš dostat do cíle? Kolikrát si musel zatočit, než ses dostal do cíle? Kolik políček jsi ujel? </w:t>
      </w:r>
    </w:p>
    <w:p w14:paraId="2452E781" w14:textId="7589297E" w:rsidR="00803631" w:rsidRDefault="00390DC9" w:rsidP="00D0562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Metodická doporučení: Je dobré žáky upozornit na počáteční natočení Vexíka. Pro</w:t>
      </w:r>
      <w:r w:rsidR="00D05627">
        <w:rPr>
          <w:rFonts w:ascii="Times New Roman" w:hAnsi="Times New Roman" w:cs="Times New Roman"/>
          <w:sz w:val="24"/>
          <w:szCs w:val="24"/>
        </w:rPr>
        <w:t> </w:t>
      </w:r>
      <w:r w:rsidRPr="004D03B0">
        <w:rPr>
          <w:rFonts w:ascii="Times New Roman" w:hAnsi="Times New Roman" w:cs="Times New Roman"/>
          <w:sz w:val="24"/>
          <w:szCs w:val="24"/>
        </w:rPr>
        <w:t xml:space="preserve">rychlejší žáky je možné trať modifikovat mincemi, jako rozšíření úlohy. Žáci si můžou mince umísťovat navzájem v rámci dvojic </w:t>
      </w:r>
      <w:r w:rsidR="00D05627">
        <w:rPr>
          <w:rFonts w:ascii="Times New Roman" w:hAnsi="Times New Roman" w:cs="Times New Roman"/>
          <w:sz w:val="24"/>
          <w:szCs w:val="24"/>
        </w:rPr>
        <w:t>formou soutěže</w:t>
      </w:r>
      <w:r w:rsidRPr="004D03B0">
        <w:rPr>
          <w:rFonts w:ascii="Times New Roman" w:hAnsi="Times New Roman" w:cs="Times New Roman"/>
          <w:sz w:val="24"/>
          <w:szCs w:val="24"/>
        </w:rPr>
        <w:t>.</w:t>
      </w:r>
    </w:p>
    <w:p w14:paraId="045EC821" w14:textId="7EDDF6D3" w:rsidR="00390DC9"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 xml:space="preserve"> Příklad:</w:t>
      </w:r>
    </w:p>
    <w:p w14:paraId="61AE82D4" w14:textId="77777777" w:rsidR="00803631" w:rsidRPr="004D03B0" w:rsidRDefault="00803631" w:rsidP="00C65B5F">
      <w:pPr>
        <w:spacing w:line="360" w:lineRule="auto"/>
        <w:rPr>
          <w:rFonts w:ascii="Times New Roman" w:hAnsi="Times New Roman" w:cs="Times New Roman"/>
          <w:sz w:val="24"/>
          <w:szCs w:val="24"/>
        </w:rPr>
      </w:pPr>
    </w:p>
    <w:p w14:paraId="293CAEDF" w14:textId="77777777" w:rsidR="00B860BA"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1732973D" wp14:editId="23F0C6F5">
            <wp:extent cx="6096000" cy="2956560"/>
            <wp:effectExtent l="0" t="0" r="0" b="0"/>
            <wp:docPr id="1883994914" name="Obrázek 9" descr="Obsah obrázku nád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94914" name="Obrázek 9" descr="Obsah obrázku nádoba, interiér&#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276" cy="2969304"/>
                    </a:xfrm>
                    <a:prstGeom prst="rect">
                      <a:avLst/>
                    </a:prstGeom>
                    <a:noFill/>
                    <a:ln>
                      <a:noFill/>
                    </a:ln>
                  </pic:spPr>
                </pic:pic>
              </a:graphicData>
            </a:graphic>
          </wp:inline>
        </w:drawing>
      </w:r>
    </w:p>
    <w:p w14:paraId="433040CD" w14:textId="31AA0BE4" w:rsidR="00390DC9" w:rsidRPr="00D05627" w:rsidRDefault="00B860BA" w:rsidP="00C65B5F">
      <w:pPr>
        <w:pStyle w:val="Titulek"/>
        <w:spacing w:line="360" w:lineRule="auto"/>
        <w:jc w:val="center"/>
        <w:rPr>
          <w:rFonts w:ascii="Times New Roman" w:hAnsi="Times New Roman" w:cs="Times New Roman"/>
          <w:sz w:val="20"/>
          <w:szCs w:val="20"/>
        </w:rPr>
      </w:pPr>
      <w:bookmarkStart w:id="44" w:name="_Toc164278071"/>
      <w:r w:rsidRPr="00D05627">
        <w:rPr>
          <w:rFonts w:ascii="Times New Roman" w:hAnsi="Times New Roman" w:cs="Times New Roman"/>
          <w:sz w:val="20"/>
          <w:szCs w:val="20"/>
        </w:rPr>
        <w:t xml:space="preserve">Obrázek </w:t>
      </w:r>
      <w:r w:rsidRPr="00D05627">
        <w:rPr>
          <w:rFonts w:ascii="Times New Roman" w:hAnsi="Times New Roman" w:cs="Times New Roman"/>
          <w:sz w:val="20"/>
          <w:szCs w:val="20"/>
        </w:rPr>
        <w:fldChar w:fldCharType="begin"/>
      </w:r>
      <w:r w:rsidRPr="00D05627">
        <w:rPr>
          <w:rFonts w:ascii="Times New Roman" w:hAnsi="Times New Roman" w:cs="Times New Roman"/>
          <w:sz w:val="20"/>
          <w:szCs w:val="20"/>
        </w:rPr>
        <w:instrText xml:space="preserve"> SEQ Obrázek \* ARABIC </w:instrText>
      </w:r>
      <w:r w:rsidRPr="00D05627">
        <w:rPr>
          <w:rFonts w:ascii="Times New Roman" w:hAnsi="Times New Roman" w:cs="Times New Roman"/>
          <w:sz w:val="20"/>
          <w:szCs w:val="20"/>
        </w:rPr>
        <w:fldChar w:fldCharType="separate"/>
      </w:r>
      <w:r w:rsidR="004D03B0" w:rsidRPr="00D05627">
        <w:rPr>
          <w:rFonts w:ascii="Times New Roman" w:hAnsi="Times New Roman" w:cs="Times New Roman"/>
          <w:noProof/>
          <w:sz w:val="20"/>
          <w:szCs w:val="20"/>
        </w:rPr>
        <w:t>22</w:t>
      </w:r>
      <w:r w:rsidRPr="00D05627">
        <w:rPr>
          <w:rFonts w:ascii="Times New Roman" w:hAnsi="Times New Roman" w:cs="Times New Roman"/>
          <w:sz w:val="20"/>
          <w:szCs w:val="20"/>
        </w:rPr>
        <w:fldChar w:fldCharType="end"/>
      </w:r>
      <w:r w:rsidRPr="00D05627">
        <w:rPr>
          <w:rFonts w:ascii="Times New Roman" w:hAnsi="Times New Roman" w:cs="Times New Roman"/>
          <w:sz w:val="20"/>
          <w:szCs w:val="20"/>
        </w:rPr>
        <w:t xml:space="preserve"> - dráha 6 příklad</w:t>
      </w:r>
      <w:r w:rsidR="00D05627">
        <w:rPr>
          <w:rFonts w:ascii="Times New Roman" w:hAnsi="Times New Roman" w:cs="Times New Roman"/>
          <w:sz w:val="20"/>
          <w:szCs w:val="20"/>
        </w:rPr>
        <w:t xml:space="preserve"> (vlastní)</w:t>
      </w:r>
      <w:bookmarkEnd w:id="44"/>
    </w:p>
    <w:p w14:paraId="74B912B6" w14:textId="77777777" w:rsidR="00B860BA" w:rsidRPr="004D03B0" w:rsidRDefault="00B860BA" w:rsidP="00C65B5F">
      <w:pPr>
        <w:spacing w:line="360" w:lineRule="auto"/>
        <w:rPr>
          <w:rFonts w:ascii="Times New Roman" w:hAnsi="Times New Roman" w:cs="Times New Roman"/>
          <w:sz w:val="24"/>
          <w:szCs w:val="24"/>
        </w:rPr>
      </w:pPr>
    </w:p>
    <w:p w14:paraId="2D32D5C3" w14:textId="6E98BDDF"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039AC9AB" w14:textId="77777777" w:rsidR="009E3FE6" w:rsidRPr="004D03B0" w:rsidRDefault="009E3FE6"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DC33B66" wp14:editId="289E9A93">
            <wp:extent cx="1661160" cy="1661160"/>
            <wp:effectExtent l="0" t="0" r="0" b="0"/>
            <wp:docPr id="2298632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p w14:paraId="123F52CA" w14:textId="3DCFF747" w:rsidR="00390DC9" w:rsidRPr="00D05627" w:rsidRDefault="009E3FE6" w:rsidP="00C65B5F">
      <w:pPr>
        <w:pStyle w:val="Titulek"/>
        <w:spacing w:line="360" w:lineRule="auto"/>
        <w:jc w:val="center"/>
        <w:rPr>
          <w:rFonts w:ascii="Times New Roman" w:hAnsi="Times New Roman" w:cs="Times New Roman"/>
          <w:sz w:val="20"/>
          <w:szCs w:val="20"/>
        </w:rPr>
      </w:pPr>
      <w:bookmarkStart w:id="45" w:name="_Toc164278072"/>
      <w:r w:rsidRPr="00D05627">
        <w:rPr>
          <w:rFonts w:ascii="Times New Roman" w:hAnsi="Times New Roman" w:cs="Times New Roman"/>
          <w:sz w:val="20"/>
          <w:szCs w:val="20"/>
        </w:rPr>
        <w:t xml:space="preserve">Obrázek </w:t>
      </w:r>
      <w:r w:rsidRPr="00D05627">
        <w:rPr>
          <w:rFonts w:ascii="Times New Roman" w:hAnsi="Times New Roman" w:cs="Times New Roman"/>
          <w:sz w:val="20"/>
          <w:szCs w:val="20"/>
        </w:rPr>
        <w:fldChar w:fldCharType="begin"/>
      </w:r>
      <w:r w:rsidRPr="00D05627">
        <w:rPr>
          <w:rFonts w:ascii="Times New Roman" w:hAnsi="Times New Roman" w:cs="Times New Roman"/>
          <w:sz w:val="20"/>
          <w:szCs w:val="20"/>
        </w:rPr>
        <w:instrText xml:space="preserve"> SEQ Obrázek \* ARABIC </w:instrText>
      </w:r>
      <w:r w:rsidRPr="00D05627">
        <w:rPr>
          <w:rFonts w:ascii="Times New Roman" w:hAnsi="Times New Roman" w:cs="Times New Roman"/>
          <w:sz w:val="20"/>
          <w:szCs w:val="20"/>
        </w:rPr>
        <w:fldChar w:fldCharType="separate"/>
      </w:r>
      <w:r w:rsidR="004D03B0" w:rsidRPr="00D05627">
        <w:rPr>
          <w:rFonts w:ascii="Times New Roman" w:hAnsi="Times New Roman" w:cs="Times New Roman"/>
          <w:noProof/>
          <w:sz w:val="20"/>
          <w:szCs w:val="20"/>
        </w:rPr>
        <w:t>23</w:t>
      </w:r>
      <w:r w:rsidRPr="00D05627">
        <w:rPr>
          <w:rFonts w:ascii="Times New Roman" w:hAnsi="Times New Roman" w:cs="Times New Roman"/>
          <w:sz w:val="20"/>
          <w:szCs w:val="20"/>
        </w:rPr>
        <w:fldChar w:fldCharType="end"/>
      </w:r>
      <w:r w:rsidRPr="00D05627">
        <w:rPr>
          <w:rFonts w:ascii="Times New Roman" w:hAnsi="Times New Roman" w:cs="Times New Roman"/>
          <w:sz w:val="20"/>
          <w:szCs w:val="20"/>
        </w:rPr>
        <w:t xml:space="preserve"> - řešení dráha 6</w:t>
      </w:r>
      <w:r w:rsidR="00D05627">
        <w:rPr>
          <w:rFonts w:ascii="Times New Roman" w:hAnsi="Times New Roman" w:cs="Times New Roman"/>
          <w:sz w:val="20"/>
          <w:szCs w:val="20"/>
        </w:rPr>
        <w:t xml:space="preserve"> (vlastní)</w:t>
      </w:r>
      <w:bookmarkEnd w:id="45"/>
    </w:p>
    <w:p w14:paraId="2257C4A9" w14:textId="77777777" w:rsidR="00390DC9" w:rsidRPr="004D03B0" w:rsidRDefault="00390DC9" w:rsidP="00C65B5F">
      <w:pPr>
        <w:spacing w:line="360" w:lineRule="auto"/>
        <w:rPr>
          <w:rFonts w:ascii="Times New Roman" w:hAnsi="Times New Roman" w:cs="Times New Roman"/>
          <w:sz w:val="24"/>
          <w:szCs w:val="24"/>
        </w:rPr>
      </w:pPr>
    </w:p>
    <w:p w14:paraId="1C20407E" w14:textId="77777777" w:rsidR="00390DC9" w:rsidRPr="004D03B0" w:rsidRDefault="00390DC9" w:rsidP="00C65B5F">
      <w:pPr>
        <w:spacing w:line="360" w:lineRule="auto"/>
        <w:rPr>
          <w:rFonts w:ascii="Times New Roman" w:hAnsi="Times New Roman" w:cs="Times New Roman"/>
          <w:sz w:val="24"/>
          <w:szCs w:val="24"/>
        </w:rPr>
      </w:pPr>
    </w:p>
    <w:p w14:paraId="6AF5D370" w14:textId="7C04C681" w:rsidR="00390DC9" w:rsidRPr="004D03B0" w:rsidRDefault="00390DC9" w:rsidP="00DA5990">
      <w:pPr>
        <w:pStyle w:val="PODKAPITOLA"/>
      </w:pPr>
      <w:bookmarkStart w:id="46" w:name="_Toc164280004"/>
      <w:r w:rsidRPr="004D03B0">
        <w:lastRenderedPageBreak/>
        <w:t>Úloha 5</w:t>
      </w:r>
      <w:r w:rsidR="00DA5990">
        <w:t xml:space="preserve"> - </w:t>
      </w:r>
      <w:r w:rsidRPr="004D03B0">
        <w:t>Směrové bludiště pro dvojice</w:t>
      </w:r>
      <w:bookmarkEnd w:id="46"/>
    </w:p>
    <w:p w14:paraId="6003CFD2" w14:textId="77777777" w:rsidR="00DA5990" w:rsidRDefault="00DA5990" w:rsidP="00C65B5F">
      <w:pPr>
        <w:spacing w:line="360" w:lineRule="auto"/>
        <w:ind w:firstLine="708"/>
        <w:rPr>
          <w:rFonts w:ascii="Times New Roman" w:hAnsi="Times New Roman" w:cs="Times New Roman"/>
          <w:sz w:val="24"/>
          <w:szCs w:val="24"/>
        </w:rPr>
      </w:pPr>
    </w:p>
    <w:p w14:paraId="73BD5A9B" w14:textId="14796123" w:rsidR="00390DC9" w:rsidRDefault="00390DC9" w:rsidP="00521A4B">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K této úloze bude zapotřebí hrací pole o velikosti 3x6 s mantinely a 2 robotické puky. Úloha může probíhat buď ve dvojicích, </w:t>
      </w:r>
      <w:r w:rsidR="00D479A8">
        <w:rPr>
          <w:rFonts w:ascii="Times New Roman" w:hAnsi="Times New Roman" w:cs="Times New Roman"/>
          <w:sz w:val="24"/>
          <w:szCs w:val="24"/>
        </w:rPr>
        <w:t xml:space="preserve">nebo </w:t>
      </w:r>
      <w:r w:rsidRPr="004D03B0">
        <w:rPr>
          <w:rFonts w:ascii="Times New Roman" w:hAnsi="Times New Roman" w:cs="Times New Roman"/>
          <w:sz w:val="24"/>
          <w:szCs w:val="24"/>
        </w:rPr>
        <w:t>pokud je počet Vexíků nedostačující, může probíhat i v rámci dvou skupin. V této úloze budou muset žáci projet bludištěm, tvořeným šipkami a křížky. Na začátku je nutné žáky upozornit na dvě důležité věci, a to</w:t>
      </w:r>
      <w:r w:rsidR="00D479A8">
        <w:rPr>
          <w:rFonts w:ascii="Times New Roman" w:hAnsi="Times New Roman" w:cs="Times New Roman"/>
          <w:sz w:val="24"/>
          <w:szCs w:val="24"/>
        </w:rPr>
        <w:t>,</w:t>
      </w:r>
      <w:r w:rsidRPr="004D03B0">
        <w:rPr>
          <w:rFonts w:ascii="Times New Roman" w:hAnsi="Times New Roman" w:cs="Times New Roman"/>
          <w:sz w:val="24"/>
          <w:szCs w:val="24"/>
        </w:rPr>
        <w:t xml:space="preserve"> že Vexíkův program musí spustit zároveň a na to</w:t>
      </w:r>
      <w:r w:rsidR="00D479A8">
        <w:rPr>
          <w:rFonts w:ascii="Times New Roman" w:hAnsi="Times New Roman" w:cs="Times New Roman"/>
          <w:sz w:val="24"/>
          <w:szCs w:val="24"/>
        </w:rPr>
        <w:t>,</w:t>
      </w:r>
      <w:r w:rsidRPr="004D03B0">
        <w:rPr>
          <w:rFonts w:ascii="Times New Roman" w:hAnsi="Times New Roman" w:cs="Times New Roman"/>
          <w:sz w:val="24"/>
          <w:szCs w:val="24"/>
        </w:rPr>
        <w:t xml:space="preserve"> že cíl jejich Vexíka je vždy ten vzdálenější. Úloha by</w:t>
      </w:r>
      <w:r w:rsidR="00D479A8">
        <w:rPr>
          <w:rFonts w:ascii="Times New Roman" w:hAnsi="Times New Roman" w:cs="Times New Roman"/>
          <w:sz w:val="24"/>
          <w:szCs w:val="24"/>
        </w:rPr>
        <w:t> </w:t>
      </w:r>
      <w:r w:rsidRPr="004D03B0">
        <w:rPr>
          <w:rFonts w:ascii="Times New Roman" w:hAnsi="Times New Roman" w:cs="Times New Roman"/>
          <w:sz w:val="24"/>
          <w:szCs w:val="24"/>
        </w:rPr>
        <w:t>měla u žáků rozvinout kritické myšlení, protože hned po prvním pokusu zjistí, že se jim Vexíky po</w:t>
      </w:r>
      <w:r w:rsidR="00D479A8">
        <w:rPr>
          <w:rFonts w:ascii="Times New Roman" w:hAnsi="Times New Roman" w:cs="Times New Roman"/>
          <w:sz w:val="24"/>
          <w:szCs w:val="24"/>
        </w:rPr>
        <w:t> </w:t>
      </w:r>
      <w:r w:rsidRPr="004D03B0">
        <w:rPr>
          <w:rFonts w:ascii="Times New Roman" w:hAnsi="Times New Roman" w:cs="Times New Roman"/>
          <w:sz w:val="24"/>
          <w:szCs w:val="24"/>
        </w:rPr>
        <w:t>cestě srazí, tudíž musí přijít na způsob, jak se mohou vyhnout. Další kompetencí, kterou</w:t>
      </w:r>
      <w:r w:rsidR="00D479A8">
        <w:rPr>
          <w:rFonts w:ascii="Times New Roman" w:hAnsi="Times New Roman" w:cs="Times New Roman"/>
          <w:sz w:val="24"/>
          <w:szCs w:val="24"/>
        </w:rPr>
        <w:t> </w:t>
      </w:r>
      <w:r w:rsidRPr="004D03B0">
        <w:rPr>
          <w:rFonts w:ascii="Times New Roman" w:hAnsi="Times New Roman" w:cs="Times New Roman"/>
          <w:sz w:val="24"/>
          <w:szCs w:val="24"/>
        </w:rPr>
        <w:t>úloha rozvíjí</w:t>
      </w:r>
      <w:r w:rsidR="00D479A8">
        <w:rPr>
          <w:rFonts w:ascii="Times New Roman" w:hAnsi="Times New Roman" w:cs="Times New Roman"/>
          <w:sz w:val="24"/>
          <w:szCs w:val="24"/>
        </w:rPr>
        <w:t>,</w:t>
      </w:r>
      <w:r w:rsidRPr="004D03B0">
        <w:rPr>
          <w:rFonts w:ascii="Times New Roman" w:hAnsi="Times New Roman" w:cs="Times New Roman"/>
          <w:sz w:val="24"/>
          <w:szCs w:val="24"/>
        </w:rPr>
        <w:t xml:space="preserve"> je </w:t>
      </w:r>
      <w:r w:rsidR="00D479A8">
        <w:rPr>
          <w:rFonts w:ascii="Times New Roman" w:hAnsi="Times New Roman" w:cs="Times New Roman"/>
          <w:sz w:val="24"/>
          <w:szCs w:val="24"/>
        </w:rPr>
        <w:t xml:space="preserve">kompetence </w:t>
      </w:r>
      <w:r w:rsidRPr="004D03B0">
        <w:rPr>
          <w:rFonts w:ascii="Times New Roman" w:hAnsi="Times New Roman" w:cs="Times New Roman"/>
          <w:sz w:val="24"/>
          <w:szCs w:val="24"/>
        </w:rPr>
        <w:t>komunikační, jelikož se dvoj</w:t>
      </w:r>
      <w:r w:rsidR="00D479A8">
        <w:rPr>
          <w:rFonts w:ascii="Times New Roman" w:hAnsi="Times New Roman" w:cs="Times New Roman"/>
          <w:sz w:val="24"/>
          <w:szCs w:val="24"/>
        </w:rPr>
        <w:t>ice</w:t>
      </w:r>
      <w:r w:rsidRPr="004D03B0">
        <w:rPr>
          <w:rFonts w:ascii="Times New Roman" w:hAnsi="Times New Roman" w:cs="Times New Roman"/>
          <w:sz w:val="24"/>
          <w:szCs w:val="24"/>
        </w:rPr>
        <w:t xml:space="preserve">, popřípadě skupinky, musí mezi sebou domluvit a společně přijít na řešení. </w:t>
      </w:r>
    </w:p>
    <w:p w14:paraId="184317C2" w14:textId="77777777" w:rsidR="00521A4B" w:rsidRPr="004D03B0" w:rsidRDefault="00521A4B" w:rsidP="00C65B5F">
      <w:pPr>
        <w:spacing w:line="360" w:lineRule="auto"/>
        <w:ind w:firstLine="708"/>
        <w:rPr>
          <w:rFonts w:ascii="Times New Roman" w:hAnsi="Times New Roman" w:cs="Times New Roman"/>
          <w:sz w:val="24"/>
          <w:szCs w:val="24"/>
        </w:rPr>
      </w:pPr>
    </w:p>
    <w:p w14:paraId="4249F44E" w14:textId="44171EB7" w:rsidR="00390DC9"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1: Dostaň svého Vexíka do cíle, pozor</w:t>
      </w:r>
      <w:r w:rsidR="00AB7CE2">
        <w:rPr>
          <w:rFonts w:ascii="Times New Roman" w:hAnsi="Times New Roman" w:cs="Times New Roman"/>
          <w:b/>
          <w:bCs/>
          <w:sz w:val="24"/>
          <w:szCs w:val="24"/>
        </w:rPr>
        <w:t>,</w:t>
      </w:r>
      <w:r w:rsidRPr="004D03B0">
        <w:rPr>
          <w:rFonts w:ascii="Times New Roman" w:hAnsi="Times New Roman" w:cs="Times New Roman"/>
          <w:b/>
          <w:bCs/>
          <w:sz w:val="24"/>
          <w:szCs w:val="24"/>
        </w:rPr>
        <w:t xml:space="preserve"> ať se nesrazíš!</w:t>
      </w:r>
    </w:p>
    <w:p w14:paraId="69F945AC" w14:textId="77777777" w:rsidR="00521A4B" w:rsidRPr="004D03B0" w:rsidRDefault="00521A4B" w:rsidP="00C65B5F">
      <w:pPr>
        <w:spacing w:line="360" w:lineRule="auto"/>
        <w:rPr>
          <w:rFonts w:ascii="Times New Roman" w:hAnsi="Times New Roman" w:cs="Times New Roman"/>
          <w:b/>
          <w:bCs/>
          <w:sz w:val="24"/>
          <w:szCs w:val="24"/>
        </w:rPr>
      </w:pPr>
    </w:p>
    <w:p w14:paraId="4DC888B2" w14:textId="77777777" w:rsidR="009E3FE6"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6834F444" wp14:editId="0728443A">
            <wp:extent cx="6217920" cy="3657600"/>
            <wp:effectExtent l="0" t="0" r="0" b="0"/>
            <wp:docPr id="575088465" name="Obrázek 11" descr="Obsah obrázku počítač, snímek obrazovky, computer, hrací autom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88465" name="Obrázek 11" descr="Obsah obrázku počítač, snímek obrazovky, computer, hrací automat&#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7920" cy="3657600"/>
                    </a:xfrm>
                    <a:prstGeom prst="rect">
                      <a:avLst/>
                    </a:prstGeom>
                    <a:noFill/>
                    <a:ln>
                      <a:noFill/>
                    </a:ln>
                  </pic:spPr>
                </pic:pic>
              </a:graphicData>
            </a:graphic>
          </wp:inline>
        </w:drawing>
      </w:r>
    </w:p>
    <w:p w14:paraId="2A2E21E3" w14:textId="031A1943" w:rsidR="00390DC9" w:rsidRPr="00AB7CE2" w:rsidRDefault="009E3FE6" w:rsidP="00AB7CE2">
      <w:pPr>
        <w:pStyle w:val="Titulek"/>
        <w:spacing w:line="360" w:lineRule="auto"/>
        <w:jc w:val="center"/>
        <w:rPr>
          <w:rFonts w:ascii="Times New Roman" w:hAnsi="Times New Roman" w:cs="Times New Roman"/>
          <w:sz w:val="20"/>
          <w:szCs w:val="20"/>
        </w:rPr>
      </w:pPr>
      <w:bookmarkStart w:id="47" w:name="_Toc164278073"/>
      <w:r w:rsidRPr="00AB7CE2">
        <w:rPr>
          <w:rFonts w:ascii="Times New Roman" w:hAnsi="Times New Roman" w:cs="Times New Roman"/>
          <w:sz w:val="20"/>
          <w:szCs w:val="20"/>
        </w:rPr>
        <w:t xml:space="preserve">Obrázek </w:t>
      </w:r>
      <w:r w:rsidRPr="00AB7CE2">
        <w:rPr>
          <w:rFonts w:ascii="Times New Roman" w:hAnsi="Times New Roman" w:cs="Times New Roman"/>
          <w:sz w:val="20"/>
          <w:szCs w:val="20"/>
        </w:rPr>
        <w:fldChar w:fldCharType="begin"/>
      </w:r>
      <w:r w:rsidRPr="00AB7CE2">
        <w:rPr>
          <w:rFonts w:ascii="Times New Roman" w:hAnsi="Times New Roman" w:cs="Times New Roman"/>
          <w:sz w:val="20"/>
          <w:szCs w:val="20"/>
        </w:rPr>
        <w:instrText xml:space="preserve"> SEQ Obrázek \* ARABIC </w:instrText>
      </w:r>
      <w:r w:rsidRPr="00AB7CE2">
        <w:rPr>
          <w:rFonts w:ascii="Times New Roman" w:hAnsi="Times New Roman" w:cs="Times New Roman"/>
          <w:sz w:val="20"/>
          <w:szCs w:val="20"/>
        </w:rPr>
        <w:fldChar w:fldCharType="separate"/>
      </w:r>
      <w:r w:rsidR="004D03B0" w:rsidRPr="00AB7CE2">
        <w:rPr>
          <w:rFonts w:ascii="Times New Roman" w:hAnsi="Times New Roman" w:cs="Times New Roman"/>
          <w:noProof/>
          <w:sz w:val="20"/>
          <w:szCs w:val="20"/>
        </w:rPr>
        <w:t>24</w:t>
      </w:r>
      <w:r w:rsidRPr="00AB7CE2">
        <w:rPr>
          <w:rFonts w:ascii="Times New Roman" w:hAnsi="Times New Roman" w:cs="Times New Roman"/>
          <w:sz w:val="20"/>
          <w:szCs w:val="20"/>
        </w:rPr>
        <w:fldChar w:fldCharType="end"/>
      </w:r>
      <w:r w:rsidRPr="00AB7CE2">
        <w:rPr>
          <w:rFonts w:ascii="Times New Roman" w:hAnsi="Times New Roman" w:cs="Times New Roman"/>
          <w:sz w:val="20"/>
          <w:szCs w:val="20"/>
        </w:rPr>
        <w:t xml:space="preserve"> - dráha 7</w:t>
      </w:r>
      <w:r w:rsidR="00AB7CE2">
        <w:rPr>
          <w:rFonts w:ascii="Times New Roman" w:hAnsi="Times New Roman" w:cs="Times New Roman"/>
          <w:sz w:val="20"/>
          <w:szCs w:val="20"/>
        </w:rPr>
        <w:t xml:space="preserve"> (vlastní)</w:t>
      </w:r>
      <w:bookmarkEnd w:id="47"/>
    </w:p>
    <w:p w14:paraId="5FF516DB" w14:textId="77777777" w:rsidR="00D348BB" w:rsidRDefault="00D348BB" w:rsidP="00C65B5F">
      <w:pPr>
        <w:spacing w:line="360" w:lineRule="auto"/>
        <w:rPr>
          <w:rFonts w:ascii="Times New Roman" w:hAnsi="Times New Roman" w:cs="Times New Roman"/>
          <w:sz w:val="24"/>
          <w:szCs w:val="24"/>
        </w:rPr>
      </w:pPr>
    </w:p>
    <w:p w14:paraId="46D6DB3B" w14:textId="63662061" w:rsidR="00390DC9" w:rsidRPr="004D03B0" w:rsidRDefault="00390DC9" w:rsidP="001A45C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Pomocné otázky: Pojedeš po stejné dráze jako spolužák? Může se tvůj Vexík potkat s tím druhým? Jakými způsoby se můžete vyhnout? Ujeli jste oba stejně políček? Kdo jich ujel víc a proč? </w:t>
      </w:r>
    </w:p>
    <w:p w14:paraId="7CCCB828" w14:textId="748ECDBD" w:rsidR="001A45C7" w:rsidRDefault="00390DC9" w:rsidP="001A45C7">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Metodické doporučení: Po splnění </w:t>
      </w:r>
      <w:r w:rsidR="00A02317">
        <w:rPr>
          <w:rFonts w:ascii="Times New Roman" w:hAnsi="Times New Roman" w:cs="Times New Roman"/>
          <w:sz w:val="24"/>
          <w:szCs w:val="24"/>
        </w:rPr>
        <w:t xml:space="preserve">zadání </w:t>
      </w:r>
      <w:r w:rsidRPr="004D03B0">
        <w:rPr>
          <w:rFonts w:ascii="Times New Roman" w:hAnsi="Times New Roman" w:cs="Times New Roman"/>
          <w:sz w:val="24"/>
          <w:szCs w:val="24"/>
        </w:rPr>
        <w:t xml:space="preserve">je možnost přidání mincí. </w:t>
      </w:r>
      <w:r w:rsidR="001A45C7">
        <w:rPr>
          <w:rFonts w:ascii="Times New Roman" w:hAnsi="Times New Roman" w:cs="Times New Roman"/>
          <w:sz w:val="24"/>
          <w:szCs w:val="24"/>
        </w:rPr>
        <w:t>Pro lepší orientaci žáků je dobré zbarvit c</w:t>
      </w:r>
      <w:r w:rsidRPr="004D03B0">
        <w:rPr>
          <w:rFonts w:ascii="Times New Roman" w:hAnsi="Times New Roman" w:cs="Times New Roman"/>
          <w:sz w:val="24"/>
          <w:szCs w:val="24"/>
        </w:rPr>
        <w:t>ílové vlaječky barvou Vexíka.</w:t>
      </w:r>
    </w:p>
    <w:p w14:paraId="10AE6166" w14:textId="77777777" w:rsidR="001A45C7" w:rsidRDefault="001A45C7" w:rsidP="001A45C7">
      <w:pPr>
        <w:spacing w:line="360" w:lineRule="auto"/>
        <w:ind w:firstLine="708"/>
        <w:jc w:val="both"/>
        <w:rPr>
          <w:rFonts w:ascii="Times New Roman" w:hAnsi="Times New Roman" w:cs="Times New Roman"/>
          <w:sz w:val="24"/>
          <w:szCs w:val="24"/>
        </w:rPr>
      </w:pPr>
    </w:p>
    <w:p w14:paraId="4B5AE93A" w14:textId="2E6BE8BF" w:rsidR="00390DC9" w:rsidRPr="004D03B0" w:rsidRDefault="00390DC9" w:rsidP="001A45C7">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Řešení:</w:t>
      </w:r>
    </w:p>
    <w:p w14:paraId="4798C5A2" w14:textId="77777777" w:rsidR="009E3FE6" w:rsidRPr="004D03B0" w:rsidRDefault="009E3FE6"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8F609DB" wp14:editId="1B18FC95">
            <wp:extent cx="1592580" cy="1592580"/>
            <wp:effectExtent l="0" t="0" r="0" b="0"/>
            <wp:docPr id="200346279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14:paraId="79B223EB" w14:textId="0C5C84C5" w:rsidR="00390DC9" w:rsidRPr="003337D3" w:rsidRDefault="009E3FE6" w:rsidP="00C65B5F">
      <w:pPr>
        <w:pStyle w:val="Titulek"/>
        <w:spacing w:line="360" w:lineRule="auto"/>
        <w:jc w:val="center"/>
        <w:rPr>
          <w:rFonts w:ascii="Times New Roman" w:hAnsi="Times New Roman" w:cs="Times New Roman"/>
          <w:sz w:val="20"/>
          <w:szCs w:val="20"/>
        </w:rPr>
      </w:pPr>
      <w:bookmarkStart w:id="48" w:name="_Toc164278074"/>
      <w:r w:rsidRPr="003337D3">
        <w:rPr>
          <w:rFonts w:ascii="Times New Roman" w:hAnsi="Times New Roman" w:cs="Times New Roman"/>
          <w:sz w:val="20"/>
          <w:szCs w:val="20"/>
        </w:rPr>
        <w:t xml:space="preserve">Obrázek </w:t>
      </w:r>
      <w:r w:rsidRPr="003337D3">
        <w:rPr>
          <w:rFonts w:ascii="Times New Roman" w:hAnsi="Times New Roman" w:cs="Times New Roman"/>
          <w:sz w:val="20"/>
          <w:szCs w:val="20"/>
        </w:rPr>
        <w:fldChar w:fldCharType="begin"/>
      </w:r>
      <w:r w:rsidRPr="003337D3">
        <w:rPr>
          <w:rFonts w:ascii="Times New Roman" w:hAnsi="Times New Roman" w:cs="Times New Roman"/>
          <w:sz w:val="20"/>
          <w:szCs w:val="20"/>
        </w:rPr>
        <w:instrText xml:space="preserve"> SEQ Obrázek \* ARABIC </w:instrText>
      </w:r>
      <w:r w:rsidRPr="003337D3">
        <w:rPr>
          <w:rFonts w:ascii="Times New Roman" w:hAnsi="Times New Roman" w:cs="Times New Roman"/>
          <w:sz w:val="20"/>
          <w:szCs w:val="20"/>
        </w:rPr>
        <w:fldChar w:fldCharType="separate"/>
      </w:r>
      <w:r w:rsidR="004D03B0" w:rsidRPr="003337D3">
        <w:rPr>
          <w:rFonts w:ascii="Times New Roman" w:hAnsi="Times New Roman" w:cs="Times New Roman"/>
          <w:noProof/>
          <w:sz w:val="20"/>
          <w:szCs w:val="20"/>
        </w:rPr>
        <w:t>25</w:t>
      </w:r>
      <w:r w:rsidRPr="003337D3">
        <w:rPr>
          <w:rFonts w:ascii="Times New Roman" w:hAnsi="Times New Roman" w:cs="Times New Roman"/>
          <w:sz w:val="20"/>
          <w:szCs w:val="20"/>
        </w:rPr>
        <w:fldChar w:fldCharType="end"/>
      </w:r>
      <w:r w:rsidRPr="003337D3">
        <w:rPr>
          <w:rFonts w:ascii="Times New Roman" w:hAnsi="Times New Roman" w:cs="Times New Roman"/>
          <w:sz w:val="20"/>
          <w:szCs w:val="20"/>
        </w:rPr>
        <w:t xml:space="preserve"> - řešení dráha 7</w:t>
      </w:r>
      <w:r w:rsidR="003337D3">
        <w:rPr>
          <w:rFonts w:ascii="Times New Roman" w:hAnsi="Times New Roman" w:cs="Times New Roman"/>
          <w:sz w:val="20"/>
          <w:szCs w:val="20"/>
        </w:rPr>
        <w:t xml:space="preserve"> (vlastní)</w:t>
      </w:r>
      <w:bookmarkEnd w:id="48"/>
    </w:p>
    <w:p w14:paraId="4FF00175" w14:textId="77777777" w:rsidR="00390DC9" w:rsidRPr="004D03B0" w:rsidRDefault="00390DC9" w:rsidP="00C65B5F">
      <w:pPr>
        <w:spacing w:line="360" w:lineRule="auto"/>
        <w:rPr>
          <w:rFonts w:ascii="Times New Roman" w:hAnsi="Times New Roman" w:cs="Times New Roman"/>
          <w:sz w:val="24"/>
          <w:szCs w:val="24"/>
        </w:rPr>
      </w:pPr>
    </w:p>
    <w:p w14:paraId="4574D273" w14:textId="77777777" w:rsidR="00390DC9"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2: Dostaň svého Vexíka do cíle, pozor ať se nesrazíš!</w:t>
      </w:r>
    </w:p>
    <w:p w14:paraId="36F1F82D" w14:textId="77777777" w:rsidR="00E909EB" w:rsidRPr="004D03B0" w:rsidRDefault="00E909EB" w:rsidP="00C65B5F">
      <w:pPr>
        <w:spacing w:line="360" w:lineRule="auto"/>
        <w:rPr>
          <w:rFonts w:ascii="Times New Roman" w:hAnsi="Times New Roman" w:cs="Times New Roman"/>
          <w:b/>
          <w:bCs/>
          <w:sz w:val="24"/>
          <w:szCs w:val="24"/>
        </w:rPr>
      </w:pPr>
    </w:p>
    <w:p w14:paraId="3B628278" w14:textId="77777777" w:rsidR="009E3FE6" w:rsidRPr="004D03B0" w:rsidRDefault="00390DC9" w:rsidP="00C65B5F">
      <w:pPr>
        <w:keepNext/>
        <w:spacing w:line="360" w:lineRule="auto"/>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63D7EF0" wp14:editId="103BB24E">
            <wp:extent cx="5753100" cy="3019425"/>
            <wp:effectExtent l="0" t="0" r="0" b="0"/>
            <wp:docPr id="771282912" name="Obrázek 10" descr="Obsah obrázku snímek obrazovky,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82912" name="Obrázek 10" descr="Obsah obrázku snímek obrazovky, Obdélník&#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14:paraId="2DBA63AA" w14:textId="0F8A3ACF" w:rsidR="00390DC9" w:rsidRPr="00E909EB" w:rsidRDefault="009E3FE6" w:rsidP="00E909EB">
      <w:pPr>
        <w:pStyle w:val="Titulek"/>
        <w:spacing w:line="360" w:lineRule="auto"/>
        <w:jc w:val="center"/>
        <w:rPr>
          <w:rFonts w:ascii="Times New Roman" w:hAnsi="Times New Roman" w:cs="Times New Roman"/>
          <w:sz w:val="20"/>
          <w:szCs w:val="20"/>
        </w:rPr>
      </w:pPr>
      <w:bookmarkStart w:id="49" w:name="_Toc164278075"/>
      <w:r w:rsidRPr="00E909EB">
        <w:rPr>
          <w:rFonts w:ascii="Times New Roman" w:hAnsi="Times New Roman" w:cs="Times New Roman"/>
          <w:sz w:val="20"/>
          <w:szCs w:val="20"/>
        </w:rPr>
        <w:t xml:space="preserve">Obrázek </w:t>
      </w:r>
      <w:r w:rsidRPr="00E909EB">
        <w:rPr>
          <w:rFonts w:ascii="Times New Roman" w:hAnsi="Times New Roman" w:cs="Times New Roman"/>
          <w:sz w:val="20"/>
          <w:szCs w:val="20"/>
        </w:rPr>
        <w:fldChar w:fldCharType="begin"/>
      </w:r>
      <w:r w:rsidRPr="00E909EB">
        <w:rPr>
          <w:rFonts w:ascii="Times New Roman" w:hAnsi="Times New Roman" w:cs="Times New Roman"/>
          <w:sz w:val="20"/>
          <w:szCs w:val="20"/>
        </w:rPr>
        <w:instrText xml:space="preserve"> SEQ Obrázek \* ARABIC </w:instrText>
      </w:r>
      <w:r w:rsidRPr="00E909EB">
        <w:rPr>
          <w:rFonts w:ascii="Times New Roman" w:hAnsi="Times New Roman" w:cs="Times New Roman"/>
          <w:sz w:val="20"/>
          <w:szCs w:val="20"/>
        </w:rPr>
        <w:fldChar w:fldCharType="separate"/>
      </w:r>
      <w:r w:rsidR="004D03B0" w:rsidRPr="00E909EB">
        <w:rPr>
          <w:rFonts w:ascii="Times New Roman" w:hAnsi="Times New Roman" w:cs="Times New Roman"/>
          <w:noProof/>
          <w:sz w:val="20"/>
          <w:szCs w:val="20"/>
        </w:rPr>
        <w:t>26</w:t>
      </w:r>
      <w:r w:rsidRPr="00E909EB">
        <w:rPr>
          <w:rFonts w:ascii="Times New Roman" w:hAnsi="Times New Roman" w:cs="Times New Roman"/>
          <w:sz w:val="20"/>
          <w:szCs w:val="20"/>
        </w:rPr>
        <w:fldChar w:fldCharType="end"/>
      </w:r>
      <w:r w:rsidRPr="00E909EB">
        <w:rPr>
          <w:rFonts w:ascii="Times New Roman" w:hAnsi="Times New Roman" w:cs="Times New Roman"/>
          <w:sz w:val="20"/>
          <w:szCs w:val="20"/>
        </w:rPr>
        <w:t xml:space="preserve"> - dráha 8</w:t>
      </w:r>
      <w:r w:rsidR="00E909EB">
        <w:rPr>
          <w:rFonts w:ascii="Times New Roman" w:hAnsi="Times New Roman" w:cs="Times New Roman"/>
          <w:sz w:val="20"/>
          <w:szCs w:val="20"/>
        </w:rPr>
        <w:t xml:space="preserve"> </w:t>
      </w:r>
      <w:bookmarkStart w:id="50" w:name="_Hlk164269177"/>
      <w:r w:rsidR="00E909EB">
        <w:rPr>
          <w:rFonts w:ascii="Times New Roman" w:hAnsi="Times New Roman" w:cs="Times New Roman"/>
          <w:sz w:val="20"/>
          <w:szCs w:val="20"/>
        </w:rPr>
        <w:t>(vlastní)</w:t>
      </w:r>
      <w:bookmarkEnd w:id="49"/>
      <w:r w:rsidR="00E909EB">
        <w:rPr>
          <w:rFonts w:ascii="Times New Roman" w:hAnsi="Times New Roman" w:cs="Times New Roman"/>
          <w:sz w:val="20"/>
          <w:szCs w:val="20"/>
        </w:rPr>
        <w:t xml:space="preserve"> </w:t>
      </w:r>
    </w:p>
    <w:bookmarkEnd w:id="50"/>
    <w:p w14:paraId="057D9C07" w14:textId="77777777" w:rsidR="00390DC9" w:rsidRPr="004D03B0" w:rsidRDefault="00390DC9" w:rsidP="00AD46DF">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Pomocné otázky: Pojedeš po stejné dráze jako spolužák? Může se tvůj Vexík potkat s tím druhým? Jakými způsoby se můžete vyhnout? Ujeli jste oba stejně políček? Kdo jich ujel víc a proč? </w:t>
      </w:r>
    </w:p>
    <w:p w14:paraId="7A5C867C" w14:textId="77777777" w:rsidR="00AD46DF" w:rsidRDefault="00390DC9" w:rsidP="00AD46DF">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Metodické doporučení: Po splnění </w:t>
      </w:r>
      <w:r w:rsidR="00AD46DF">
        <w:rPr>
          <w:rFonts w:ascii="Times New Roman" w:hAnsi="Times New Roman" w:cs="Times New Roman"/>
          <w:sz w:val="24"/>
          <w:szCs w:val="24"/>
        </w:rPr>
        <w:t xml:space="preserve">zadání </w:t>
      </w:r>
      <w:r w:rsidRPr="004D03B0">
        <w:rPr>
          <w:rFonts w:ascii="Times New Roman" w:hAnsi="Times New Roman" w:cs="Times New Roman"/>
          <w:sz w:val="24"/>
          <w:szCs w:val="24"/>
        </w:rPr>
        <w:t xml:space="preserve">je možnost přidání mincí. </w:t>
      </w:r>
      <w:r w:rsidR="00AD46DF">
        <w:rPr>
          <w:rFonts w:ascii="Times New Roman" w:hAnsi="Times New Roman" w:cs="Times New Roman"/>
          <w:sz w:val="24"/>
          <w:szCs w:val="24"/>
        </w:rPr>
        <w:t>Pro lepší orientaci žáků je dobré zbarvit c</w:t>
      </w:r>
      <w:r w:rsidR="00AD46DF" w:rsidRPr="004D03B0">
        <w:rPr>
          <w:rFonts w:ascii="Times New Roman" w:hAnsi="Times New Roman" w:cs="Times New Roman"/>
          <w:sz w:val="24"/>
          <w:szCs w:val="24"/>
        </w:rPr>
        <w:t>ílové vlaječky barvou Vexíka.</w:t>
      </w:r>
    </w:p>
    <w:p w14:paraId="29ECE4A7" w14:textId="4AA029B3" w:rsidR="009E3FE6" w:rsidRPr="004D03B0" w:rsidRDefault="009E3FE6" w:rsidP="00AD46DF">
      <w:pPr>
        <w:spacing w:line="360" w:lineRule="auto"/>
        <w:ind w:firstLine="708"/>
        <w:jc w:val="both"/>
        <w:rPr>
          <w:rFonts w:ascii="Times New Roman" w:hAnsi="Times New Roman" w:cs="Times New Roman"/>
          <w:sz w:val="24"/>
          <w:szCs w:val="24"/>
        </w:rPr>
      </w:pPr>
    </w:p>
    <w:p w14:paraId="6AA25E9D" w14:textId="38152EE2" w:rsidR="00390DC9" w:rsidRPr="004D03B0" w:rsidRDefault="00390DC9" w:rsidP="00AD46DF">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t>Řešení:</w:t>
      </w:r>
    </w:p>
    <w:p w14:paraId="40930C2D" w14:textId="77777777" w:rsidR="009E3FE6" w:rsidRPr="004D03B0" w:rsidRDefault="009E3FE6"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869271E" wp14:editId="13CF8473">
            <wp:extent cx="1691640" cy="1691640"/>
            <wp:effectExtent l="0" t="0" r="0" b="0"/>
            <wp:docPr id="1535793669" name="Obrázek 4" descr="Obsah obrázku vzor, čtverec, Symetrie,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93669" name="Obrázek 4" descr="Obsah obrázku vzor, čtverec, Symetrie, umění&#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p>
    <w:p w14:paraId="72149F39" w14:textId="2955329D" w:rsidR="00390DC9" w:rsidRPr="008D1875" w:rsidRDefault="009E3FE6" w:rsidP="000E36E5">
      <w:pPr>
        <w:pStyle w:val="Titulek"/>
        <w:spacing w:line="360" w:lineRule="auto"/>
        <w:jc w:val="center"/>
        <w:rPr>
          <w:rFonts w:ascii="Times New Roman" w:hAnsi="Times New Roman" w:cs="Times New Roman"/>
          <w:sz w:val="20"/>
          <w:szCs w:val="20"/>
        </w:rPr>
      </w:pPr>
      <w:bookmarkStart w:id="51" w:name="_Toc164278076"/>
      <w:r w:rsidRPr="008D1875">
        <w:rPr>
          <w:rFonts w:ascii="Times New Roman" w:hAnsi="Times New Roman" w:cs="Times New Roman"/>
          <w:sz w:val="20"/>
          <w:szCs w:val="20"/>
        </w:rPr>
        <w:t xml:space="preserve">Obrázek </w:t>
      </w:r>
      <w:r w:rsidRPr="008D1875">
        <w:rPr>
          <w:rFonts w:ascii="Times New Roman" w:hAnsi="Times New Roman" w:cs="Times New Roman"/>
          <w:sz w:val="20"/>
          <w:szCs w:val="20"/>
        </w:rPr>
        <w:fldChar w:fldCharType="begin"/>
      </w:r>
      <w:r w:rsidRPr="008D1875">
        <w:rPr>
          <w:rFonts w:ascii="Times New Roman" w:hAnsi="Times New Roman" w:cs="Times New Roman"/>
          <w:sz w:val="20"/>
          <w:szCs w:val="20"/>
        </w:rPr>
        <w:instrText xml:space="preserve"> SEQ Obrázek \* ARABIC </w:instrText>
      </w:r>
      <w:r w:rsidRPr="008D1875">
        <w:rPr>
          <w:rFonts w:ascii="Times New Roman" w:hAnsi="Times New Roman" w:cs="Times New Roman"/>
          <w:sz w:val="20"/>
          <w:szCs w:val="20"/>
        </w:rPr>
        <w:fldChar w:fldCharType="separate"/>
      </w:r>
      <w:r w:rsidR="004D03B0" w:rsidRPr="008D1875">
        <w:rPr>
          <w:rFonts w:ascii="Times New Roman" w:hAnsi="Times New Roman" w:cs="Times New Roman"/>
          <w:noProof/>
          <w:sz w:val="20"/>
          <w:szCs w:val="20"/>
        </w:rPr>
        <w:t>27</w:t>
      </w:r>
      <w:r w:rsidRPr="008D1875">
        <w:rPr>
          <w:rFonts w:ascii="Times New Roman" w:hAnsi="Times New Roman" w:cs="Times New Roman"/>
          <w:sz w:val="20"/>
          <w:szCs w:val="20"/>
        </w:rPr>
        <w:fldChar w:fldCharType="end"/>
      </w:r>
      <w:r w:rsidRPr="008D1875">
        <w:rPr>
          <w:rFonts w:ascii="Times New Roman" w:hAnsi="Times New Roman" w:cs="Times New Roman"/>
          <w:sz w:val="20"/>
          <w:szCs w:val="20"/>
        </w:rPr>
        <w:t>- řešení dráha 8</w:t>
      </w:r>
      <w:r w:rsidR="008D1875">
        <w:rPr>
          <w:rFonts w:ascii="Times New Roman" w:hAnsi="Times New Roman" w:cs="Times New Roman"/>
          <w:sz w:val="20"/>
          <w:szCs w:val="20"/>
        </w:rPr>
        <w:t xml:space="preserve"> (vlastní)</w:t>
      </w:r>
      <w:bookmarkEnd w:id="51"/>
      <w:r w:rsidR="008D1875">
        <w:rPr>
          <w:rFonts w:ascii="Times New Roman" w:hAnsi="Times New Roman" w:cs="Times New Roman"/>
          <w:sz w:val="20"/>
          <w:szCs w:val="20"/>
        </w:rPr>
        <w:t xml:space="preserve"> </w:t>
      </w:r>
    </w:p>
    <w:p w14:paraId="1C2D4705" w14:textId="77777777" w:rsidR="00390DC9" w:rsidRPr="004D03B0" w:rsidRDefault="00390DC9" w:rsidP="00C65B5F">
      <w:pPr>
        <w:spacing w:line="360" w:lineRule="auto"/>
        <w:rPr>
          <w:rFonts w:ascii="Times New Roman" w:hAnsi="Times New Roman" w:cs="Times New Roman"/>
          <w:sz w:val="24"/>
          <w:szCs w:val="24"/>
        </w:rPr>
      </w:pPr>
    </w:p>
    <w:p w14:paraId="401E9FE2" w14:textId="533CBE3B" w:rsidR="00390DC9" w:rsidRPr="004D03B0" w:rsidRDefault="00390DC9" w:rsidP="004533D4">
      <w:pPr>
        <w:pStyle w:val="PODKAPITOLA"/>
      </w:pPr>
      <w:bookmarkStart w:id="52" w:name="_Toc164280005"/>
      <w:r w:rsidRPr="004D03B0">
        <w:t>Úloha 6</w:t>
      </w:r>
      <w:r w:rsidR="004533D4">
        <w:t xml:space="preserve"> - </w:t>
      </w:r>
      <w:r w:rsidRPr="004D03B0">
        <w:t>Sběr mincí</w:t>
      </w:r>
      <w:bookmarkEnd w:id="52"/>
    </w:p>
    <w:p w14:paraId="648861A4" w14:textId="77777777" w:rsidR="004533D4" w:rsidRDefault="004533D4" w:rsidP="00C65B5F">
      <w:pPr>
        <w:spacing w:line="360" w:lineRule="auto"/>
        <w:ind w:firstLine="708"/>
        <w:rPr>
          <w:rFonts w:ascii="Times New Roman" w:hAnsi="Times New Roman" w:cs="Times New Roman"/>
          <w:sz w:val="24"/>
          <w:szCs w:val="24"/>
        </w:rPr>
      </w:pPr>
    </w:p>
    <w:p w14:paraId="71E8717F" w14:textId="4012F746" w:rsidR="00390DC9" w:rsidRPr="004D03B0" w:rsidRDefault="00390DC9" w:rsidP="00037CD5">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Sběr mincí je jednoduchá logická úloha, která procvičuje programátorský styl myšlení. Je to dobrá a zábavná příprava na komplikovanější programátorské úlohy, která zároveň rozvíjí a podporuje kreativitu a logické myšlení žáků. V této úloze budou žáci vytvářet svým spolužákům vlastní bludiště, které bude obsahovat zakázaná pole, přikázaný směr jízdy a</w:t>
      </w:r>
      <w:r w:rsidR="00374E7F">
        <w:rPr>
          <w:rFonts w:ascii="Times New Roman" w:hAnsi="Times New Roman" w:cs="Times New Roman"/>
          <w:sz w:val="24"/>
          <w:szCs w:val="24"/>
        </w:rPr>
        <w:t> </w:t>
      </w:r>
      <w:r w:rsidRPr="004D03B0">
        <w:rPr>
          <w:rFonts w:ascii="Times New Roman" w:hAnsi="Times New Roman" w:cs="Times New Roman"/>
          <w:sz w:val="24"/>
          <w:szCs w:val="24"/>
        </w:rPr>
        <w:t>mince. Rozloha hrací plochy není ničím limitována. To nám poskytuje několik možností, jak</w:t>
      </w:r>
      <w:r w:rsidR="00374E7F">
        <w:rPr>
          <w:rFonts w:ascii="Times New Roman" w:hAnsi="Times New Roman" w:cs="Times New Roman"/>
          <w:sz w:val="24"/>
          <w:szCs w:val="24"/>
        </w:rPr>
        <w:t> </w:t>
      </w:r>
      <w:r w:rsidRPr="004D03B0">
        <w:rPr>
          <w:rFonts w:ascii="Times New Roman" w:hAnsi="Times New Roman" w:cs="Times New Roman"/>
          <w:sz w:val="24"/>
          <w:szCs w:val="24"/>
        </w:rPr>
        <w:t xml:space="preserve">žáky zapojit do tvorby hracího pole. Můžou použít herní desky s mantinely přímo od VEX, nebo mohou například rozměřit políčka a ve výtvarné výchově, či pracovních činnostech vytvořit a nadesignovat vlastní herní plochu. Žáci také mohou vytvořit své vlastní nové ikonky, kterými budou nadále modifikovat pravidla herní plochy. Doporučuji tuto úlohu </w:t>
      </w:r>
      <w:r w:rsidR="00331041">
        <w:rPr>
          <w:rFonts w:ascii="Times New Roman" w:hAnsi="Times New Roman" w:cs="Times New Roman"/>
          <w:sz w:val="24"/>
          <w:szCs w:val="24"/>
        </w:rPr>
        <w:t>provádět</w:t>
      </w:r>
      <w:r w:rsidRPr="004D03B0">
        <w:rPr>
          <w:rFonts w:ascii="Times New Roman" w:hAnsi="Times New Roman" w:cs="Times New Roman"/>
          <w:sz w:val="24"/>
          <w:szCs w:val="24"/>
        </w:rPr>
        <w:t xml:space="preserve"> v rámci skupinových projektů, kdy žáci vytvoří svůj vlastní level pro ostatní spolužáky, kteří</w:t>
      </w:r>
      <w:r w:rsidR="00374E7F">
        <w:rPr>
          <w:rFonts w:ascii="Times New Roman" w:hAnsi="Times New Roman" w:cs="Times New Roman"/>
          <w:sz w:val="24"/>
          <w:szCs w:val="24"/>
        </w:rPr>
        <w:t> </w:t>
      </w:r>
      <w:r w:rsidRPr="004D03B0">
        <w:rPr>
          <w:rFonts w:ascii="Times New Roman" w:hAnsi="Times New Roman" w:cs="Times New Roman"/>
          <w:sz w:val="24"/>
          <w:szCs w:val="24"/>
        </w:rPr>
        <w:t>se</w:t>
      </w:r>
      <w:r w:rsidR="00374E7F">
        <w:rPr>
          <w:rFonts w:ascii="Times New Roman" w:hAnsi="Times New Roman" w:cs="Times New Roman"/>
          <w:sz w:val="24"/>
          <w:szCs w:val="24"/>
        </w:rPr>
        <w:t> </w:t>
      </w:r>
      <w:r w:rsidRPr="004D03B0">
        <w:rPr>
          <w:rFonts w:ascii="Times New Roman" w:hAnsi="Times New Roman" w:cs="Times New Roman"/>
          <w:sz w:val="24"/>
          <w:szCs w:val="24"/>
        </w:rPr>
        <w:t>poté pokusí projet herní pole v co nejméně krocích, a při</w:t>
      </w:r>
      <w:r w:rsidR="00331041">
        <w:rPr>
          <w:rFonts w:ascii="Times New Roman" w:hAnsi="Times New Roman" w:cs="Times New Roman"/>
          <w:sz w:val="24"/>
          <w:szCs w:val="24"/>
        </w:rPr>
        <w:t xml:space="preserve"> </w:t>
      </w:r>
      <w:r w:rsidRPr="004D03B0">
        <w:rPr>
          <w:rFonts w:ascii="Times New Roman" w:hAnsi="Times New Roman" w:cs="Times New Roman"/>
          <w:sz w:val="24"/>
          <w:szCs w:val="24"/>
        </w:rPr>
        <w:t xml:space="preserve">tom posbírat všechny mince. Zjednodušenou verzí této úlohy může být například spojení několika herních desek a společné vytvoření jednoho bludiště, </w:t>
      </w:r>
      <w:r w:rsidR="00331041">
        <w:rPr>
          <w:rFonts w:ascii="Times New Roman" w:hAnsi="Times New Roman" w:cs="Times New Roman"/>
          <w:sz w:val="24"/>
          <w:szCs w:val="24"/>
        </w:rPr>
        <w:t>v němž</w:t>
      </w:r>
      <w:r w:rsidRPr="004D03B0">
        <w:rPr>
          <w:rFonts w:ascii="Times New Roman" w:hAnsi="Times New Roman" w:cs="Times New Roman"/>
          <w:sz w:val="24"/>
          <w:szCs w:val="24"/>
        </w:rPr>
        <w:t xml:space="preserve"> budou žáci mezi sebou soupeřit. </w:t>
      </w:r>
    </w:p>
    <w:p w14:paraId="7D571184" w14:textId="67073ED4" w:rsidR="00390DC9" w:rsidRPr="004D03B0" w:rsidRDefault="00390DC9" w:rsidP="00037CD5">
      <w:pPr>
        <w:spacing w:line="360" w:lineRule="auto"/>
        <w:jc w:val="both"/>
        <w:rPr>
          <w:rFonts w:ascii="Times New Roman" w:hAnsi="Times New Roman" w:cs="Times New Roman"/>
          <w:sz w:val="24"/>
          <w:szCs w:val="24"/>
        </w:rPr>
      </w:pPr>
      <w:r w:rsidRPr="004D03B0">
        <w:rPr>
          <w:rFonts w:ascii="Times New Roman" w:hAnsi="Times New Roman" w:cs="Times New Roman"/>
          <w:sz w:val="24"/>
          <w:szCs w:val="24"/>
        </w:rPr>
        <w:lastRenderedPageBreak/>
        <w:t>Příklad bludiště:</w:t>
      </w:r>
    </w:p>
    <w:p w14:paraId="42B44B8B" w14:textId="77777777" w:rsidR="009E3FE6"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5D340A24" wp14:editId="0EAE030A">
            <wp:extent cx="4770120" cy="4130040"/>
            <wp:effectExtent l="0" t="0" r="0" b="3810"/>
            <wp:docPr id="267970589" name="Obrázek 12" descr="Obsah obrázku Obdélník, čtverec, vzor,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70589" name="Obrázek 12" descr="Obsah obrázku Obdélník, čtverec, vzor, umění&#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4817" cy="4186056"/>
                    </a:xfrm>
                    <a:prstGeom prst="rect">
                      <a:avLst/>
                    </a:prstGeom>
                    <a:noFill/>
                    <a:ln>
                      <a:noFill/>
                    </a:ln>
                  </pic:spPr>
                </pic:pic>
              </a:graphicData>
            </a:graphic>
          </wp:inline>
        </w:drawing>
      </w:r>
    </w:p>
    <w:p w14:paraId="1047E2E0" w14:textId="338FA90D" w:rsidR="00390DC9" w:rsidRPr="00C13799" w:rsidRDefault="009E3FE6" w:rsidP="000E36E5">
      <w:pPr>
        <w:pStyle w:val="Titulek"/>
        <w:spacing w:line="360" w:lineRule="auto"/>
        <w:jc w:val="center"/>
        <w:rPr>
          <w:rFonts w:ascii="Times New Roman" w:hAnsi="Times New Roman" w:cs="Times New Roman"/>
          <w:sz w:val="20"/>
          <w:szCs w:val="20"/>
        </w:rPr>
      </w:pPr>
      <w:bookmarkStart w:id="53" w:name="_Toc164278077"/>
      <w:r w:rsidRPr="00C13799">
        <w:rPr>
          <w:rFonts w:ascii="Times New Roman" w:hAnsi="Times New Roman" w:cs="Times New Roman"/>
          <w:sz w:val="20"/>
          <w:szCs w:val="20"/>
        </w:rPr>
        <w:t xml:space="preserve">Obrázek </w:t>
      </w:r>
      <w:r w:rsidRPr="00C13799">
        <w:rPr>
          <w:rFonts w:ascii="Times New Roman" w:hAnsi="Times New Roman" w:cs="Times New Roman"/>
          <w:sz w:val="20"/>
          <w:szCs w:val="20"/>
        </w:rPr>
        <w:fldChar w:fldCharType="begin"/>
      </w:r>
      <w:r w:rsidRPr="00C13799">
        <w:rPr>
          <w:rFonts w:ascii="Times New Roman" w:hAnsi="Times New Roman" w:cs="Times New Roman"/>
          <w:sz w:val="20"/>
          <w:szCs w:val="20"/>
        </w:rPr>
        <w:instrText xml:space="preserve"> SEQ Obrázek \* ARABIC </w:instrText>
      </w:r>
      <w:r w:rsidRPr="00C13799">
        <w:rPr>
          <w:rFonts w:ascii="Times New Roman" w:hAnsi="Times New Roman" w:cs="Times New Roman"/>
          <w:sz w:val="20"/>
          <w:szCs w:val="20"/>
        </w:rPr>
        <w:fldChar w:fldCharType="separate"/>
      </w:r>
      <w:r w:rsidR="004D03B0" w:rsidRPr="00C13799">
        <w:rPr>
          <w:rFonts w:ascii="Times New Roman" w:hAnsi="Times New Roman" w:cs="Times New Roman"/>
          <w:noProof/>
          <w:sz w:val="20"/>
          <w:szCs w:val="20"/>
        </w:rPr>
        <w:t>28</w:t>
      </w:r>
      <w:r w:rsidRPr="00C13799">
        <w:rPr>
          <w:rFonts w:ascii="Times New Roman" w:hAnsi="Times New Roman" w:cs="Times New Roman"/>
          <w:sz w:val="20"/>
          <w:szCs w:val="20"/>
        </w:rPr>
        <w:fldChar w:fldCharType="end"/>
      </w:r>
      <w:r w:rsidRPr="00C13799">
        <w:rPr>
          <w:rFonts w:ascii="Times New Roman" w:hAnsi="Times New Roman" w:cs="Times New Roman"/>
          <w:sz w:val="20"/>
          <w:szCs w:val="20"/>
        </w:rPr>
        <w:t xml:space="preserve"> - příklad bludiště</w:t>
      </w:r>
      <w:r w:rsidR="00C13799">
        <w:rPr>
          <w:rFonts w:ascii="Times New Roman" w:hAnsi="Times New Roman" w:cs="Times New Roman"/>
          <w:sz w:val="20"/>
          <w:szCs w:val="20"/>
        </w:rPr>
        <w:t xml:space="preserve"> (vlastní)</w:t>
      </w:r>
      <w:bookmarkEnd w:id="53"/>
    </w:p>
    <w:p w14:paraId="67AEAF80" w14:textId="77777777" w:rsidR="000E36E5" w:rsidRDefault="000E36E5" w:rsidP="00C65B5F">
      <w:pPr>
        <w:spacing w:line="360" w:lineRule="auto"/>
        <w:rPr>
          <w:rFonts w:ascii="Times New Roman" w:hAnsi="Times New Roman" w:cs="Times New Roman"/>
          <w:b/>
          <w:bCs/>
          <w:sz w:val="28"/>
          <w:szCs w:val="28"/>
        </w:rPr>
      </w:pPr>
    </w:p>
    <w:p w14:paraId="541083D4" w14:textId="2582DF72" w:rsidR="00390DC9" w:rsidRPr="004D03B0" w:rsidRDefault="00390DC9" w:rsidP="008B70D9">
      <w:pPr>
        <w:pStyle w:val="PODKAPITOLA"/>
      </w:pPr>
      <w:bookmarkStart w:id="54" w:name="_Toc164280006"/>
      <w:r w:rsidRPr="004D03B0">
        <w:t>Úloha 7</w:t>
      </w:r>
      <w:r w:rsidR="008B70D9">
        <w:t xml:space="preserve"> - </w:t>
      </w:r>
      <w:r w:rsidRPr="004D03B0">
        <w:t>Programování pomocí magnetického kodéru – úvod</w:t>
      </w:r>
      <w:bookmarkEnd w:id="54"/>
    </w:p>
    <w:p w14:paraId="58226CD0" w14:textId="77777777" w:rsidR="008B70D9" w:rsidRDefault="008B70D9" w:rsidP="00C65B5F">
      <w:pPr>
        <w:spacing w:line="360" w:lineRule="auto"/>
        <w:ind w:firstLine="708"/>
        <w:rPr>
          <w:rFonts w:ascii="Times New Roman" w:hAnsi="Times New Roman" w:cs="Times New Roman"/>
          <w:sz w:val="24"/>
          <w:szCs w:val="24"/>
        </w:rPr>
      </w:pPr>
    </w:p>
    <w:p w14:paraId="6F7421C8" w14:textId="77777777" w:rsidR="008B70D9" w:rsidRDefault="00390DC9" w:rsidP="008B70D9">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Tato úloha posunuje programování robotického puku na další úroveň. K programování Vexíka budeme používat magnetický kodér. Kodér se skládá z</w:t>
      </w:r>
      <w:r w:rsidR="008B70D9">
        <w:rPr>
          <w:rFonts w:ascii="Times New Roman" w:hAnsi="Times New Roman" w:cs="Times New Roman"/>
          <w:sz w:val="24"/>
          <w:szCs w:val="24"/>
        </w:rPr>
        <w:t>e</w:t>
      </w:r>
      <w:r w:rsidRPr="004D03B0">
        <w:rPr>
          <w:rFonts w:ascii="Times New Roman" w:hAnsi="Times New Roman" w:cs="Times New Roman"/>
          <w:sz w:val="24"/>
          <w:szCs w:val="24"/>
        </w:rPr>
        <w:t xml:space="preserve"> tří ovládacích tlačítek, led indikátoru stavu a slotů pro zasunutí magnetických příkazů s led indikátory. </w:t>
      </w:r>
    </w:p>
    <w:p w14:paraId="4EA40DC0" w14:textId="00EC5A6A" w:rsidR="008B70D9" w:rsidRDefault="008B70D9" w:rsidP="008B70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Nejprve</w:t>
      </w:r>
      <w:r w:rsidR="00390DC9" w:rsidRPr="004D03B0">
        <w:rPr>
          <w:rFonts w:ascii="Times New Roman" w:hAnsi="Times New Roman" w:cs="Times New Roman"/>
          <w:sz w:val="24"/>
          <w:szCs w:val="24"/>
        </w:rPr>
        <w:t xml:space="preserve"> se zaměříme na ovládací tlačítka. První tlačítko</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znázorněno zeleným trojúhelníkem</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slouží k zapnutí kodéru a poté ke spuštění samotného programu. Druhé tlačítko</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znázorněno oranžovým trojúhelníkem s</w:t>
      </w:r>
      <w:r>
        <w:rPr>
          <w:rFonts w:ascii="Times New Roman" w:hAnsi="Times New Roman" w:cs="Times New Roman"/>
          <w:sz w:val="24"/>
          <w:szCs w:val="24"/>
        </w:rPr>
        <w:t> </w:t>
      </w:r>
      <w:r w:rsidR="00390DC9" w:rsidRPr="004D03B0">
        <w:rPr>
          <w:rFonts w:ascii="Times New Roman" w:hAnsi="Times New Roman" w:cs="Times New Roman"/>
          <w:sz w:val="24"/>
          <w:szCs w:val="24"/>
        </w:rPr>
        <w:t>přímkou</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slouží ke krokovému spuštění sestaveného programu. Poslední tlačítko</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znázorněno červeným čtvercem</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slouží k zastavení program</w:t>
      </w:r>
      <w:r>
        <w:rPr>
          <w:rFonts w:ascii="Times New Roman" w:hAnsi="Times New Roman" w:cs="Times New Roman"/>
          <w:sz w:val="24"/>
          <w:szCs w:val="24"/>
        </w:rPr>
        <w:t>u</w:t>
      </w:r>
      <w:r w:rsidR="00390DC9" w:rsidRPr="004D03B0">
        <w:rPr>
          <w:rFonts w:ascii="Times New Roman" w:hAnsi="Times New Roman" w:cs="Times New Roman"/>
          <w:sz w:val="24"/>
          <w:szCs w:val="24"/>
        </w:rPr>
        <w:t xml:space="preserve"> a</w:t>
      </w:r>
      <w:r w:rsidR="00EF0DEB">
        <w:rPr>
          <w:rFonts w:ascii="Times New Roman" w:hAnsi="Times New Roman" w:cs="Times New Roman"/>
          <w:sz w:val="24"/>
          <w:szCs w:val="24"/>
        </w:rPr>
        <w:t> </w:t>
      </w:r>
      <w:r w:rsidR="00390DC9" w:rsidRPr="004D03B0">
        <w:rPr>
          <w:rFonts w:ascii="Times New Roman" w:hAnsi="Times New Roman" w:cs="Times New Roman"/>
          <w:sz w:val="24"/>
          <w:szCs w:val="24"/>
        </w:rPr>
        <w:t>při</w:t>
      </w:r>
      <w:r w:rsidR="00EF0DEB">
        <w:rPr>
          <w:rFonts w:ascii="Times New Roman" w:hAnsi="Times New Roman" w:cs="Times New Roman"/>
          <w:sz w:val="24"/>
          <w:szCs w:val="24"/>
        </w:rPr>
        <w:t> </w:t>
      </w:r>
      <w:r w:rsidR="00390DC9" w:rsidRPr="004D03B0">
        <w:rPr>
          <w:rFonts w:ascii="Times New Roman" w:hAnsi="Times New Roman" w:cs="Times New Roman"/>
          <w:sz w:val="24"/>
          <w:szCs w:val="24"/>
        </w:rPr>
        <w:t xml:space="preserve">delším podržení k vypnutí kodéru. </w:t>
      </w:r>
    </w:p>
    <w:p w14:paraId="6D62FC5A" w14:textId="77777777" w:rsidR="008B70D9" w:rsidRDefault="00390DC9" w:rsidP="008B70D9">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Kodér napájí dvě AAA baterie a sám se po chvíli nečinnosti vypne, tudíž se nemusíte </w:t>
      </w:r>
      <w:r w:rsidR="008B70D9">
        <w:rPr>
          <w:rFonts w:ascii="Times New Roman" w:hAnsi="Times New Roman" w:cs="Times New Roman"/>
          <w:sz w:val="24"/>
          <w:szCs w:val="24"/>
        </w:rPr>
        <w:t>obávat</w:t>
      </w:r>
      <w:r w:rsidRPr="004D03B0">
        <w:rPr>
          <w:rFonts w:ascii="Times New Roman" w:hAnsi="Times New Roman" w:cs="Times New Roman"/>
          <w:sz w:val="24"/>
          <w:szCs w:val="24"/>
        </w:rPr>
        <w:t>, že se p</w:t>
      </w:r>
      <w:r w:rsidR="008B70D9">
        <w:rPr>
          <w:rFonts w:ascii="Times New Roman" w:hAnsi="Times New Roman" w:cs="Times New Roman"/>
          <w:sz w:val="24"/>
          <w:szCs w:val="24"/>
        </w:rPr>
        <w:t>ři</w:t>
      </w:r>
      <w:r w:rsidRPr="004D03B0">
        <w:rPr>
          <w:rFonts w:ascii="Times New Roman" w:hAnsi="Times New Roman" w:cs="Times New Roman"/>
          <w:sz w:val="24"/>
          <w:szCs w:val="24"/>
        </w:rPr>
        <w:t xml:space="preserve"> zapomenutí vypnutí hned vybije. </w:t>
      </w:r>
    </w:p>
    <w:p w14:paraId="2F9DE6D8" w14:textId="77777777" w:rsidR="008B70D9" w:rsidRDefault="00390DC9" w:rsidP="008B70D9">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lastRenderedPageBreak/>
        <w:t xml:space="preserve">Indikační led dioda vedle tlačítek informuje o stravu kodéru. Pokud svítí zeleně, kodér je zapnutý, po zmáčknutí libovolného tlačítka se led dioda rozsvítí danou barvou, </w:t>
      </w:r>
      <w:r w:rsidR="008B70D9">
        <w:rPr>
          <w:rFonts w:ascii="Times New Roman" w:hAnsi="Times New Roman" w:cs="Times New Roman"/>
          <w:sz w:val="24"/>
          <w:szCs w:val="24"/>
        </w:rPr>
        <w:t>což</w:t>
      </w:r>
      <w:r w:rsidRPr="004D03B0">
        <w:rPr>
          <w:rFonts w:ascii="Times New Roman" w:hAnsi="Times New Roman" w:cs="Times New Roman"/>
          <w:sz w:val="24"/>
          <w:szCs w:val="24"/>
        </w:rPr>
        <w:t xml:space="preserve"> znamená, že byl dotek zaznamenán. </w:t>
      </w:r>
    </w:p>
    <w:p w14:paraId="3CC9A301" w14:textId="77777777" w:rsidR="008B70D9" w:rsidRDefault="00390DC9" w:rsidP="008B70D9">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 xml:space="preserve">Dále se na kodéru nacházejí samotné sloty pro umísťování magnetických pásků s příkazy pro tvorbu programu. Těchto slotů je zde jedenáct a z toho první slot bude vždy obsazen příkazem </w:t>
      </w:r>
      <w:r w:rsidR="008B70D9">
        <w:rPr>
          <w:rFonts w:ascii="Times New Roman" w:hAnsi="Times New Roman" w:cs="Times New Roman"/>
          <w:sz w:val="24"/>
          <w:szCs w:val="24"/>
        </w:rPr>
        <w:t>„</w:t>
      </w:r>
      <w:r w:rsidRPr="004D03B0">
        <w:rPr>
          <w:rFonts w:ascii="Times New Roman" w:hAnsi="Times New Roman" w:cs="Times New Roman"/>
          <w:i/>
          <w:iCs/>
          <w:sz w:val="24"/>
          <w:szCs w:val="24"/>
        </w:rPr>
        <w:t>when start 123</w:t>
      </w:r>
      <w:r w:rsidR="008B70D9">
        <w:rPr>
          <w:rFonts w:ascii="Times New Roman" w:hAnsi="Times New Roman" w:cs="Times New Roman"/>
          <w:i/>
          <w:iCs/>
          <w:sz w:val="24"/>
          <w:szCs w:val="24"/>
        </w:rPr>
        <w:t>“</w:t>
      </w:r>
      <w:r w:rsidRPr="004D03B0">
        <w:rPr>
          <w:rFonts w:ascii="Times New Roman" w:hAnsi="Times New Roman" w:cs="Times New Roman"/>
          <w:sz w:val="24"/>
          <w:szCs w:val="24"/>
        </w:rPr>
        <w:t xml:space="preserve">. Tyto sloty jsou kryty odnímatelným průhledným plastem, který drží magnetické pásky přilepené na kodéru. U každého slotu je navíc led pásek, </w:t>
      </w:r>
      <w:r w:rsidR="008B70D9">
        <w:rPr>
          <w:rFonts w:ascii="Times New Roman" w:hAnsi="Times New Roman" w:cs="Times New Roman"/>
          <w:sz w:val="24"/>
          <w:szCs w:val="24"/>
        </w:rPr>
        <w:t>jenž</w:t>
      </w:r>
      <w:r w:rsidRPr="004D03B0">
        <w:rPr>
          <w:rFonts w:ascii="Times New Roman" w:hAnsi="Times New Roman" w:cs="Times New Roman"/>
          <w:sz w:val="24"/>
          <w:szCs w:val="24"/>
        </w:rPr>
        <w:t xml:space="preserve"> nás informuje o stavu programu, </w:t>
      </w:r>
      <w:r w:rsidR="008B70D9">
        <w:rPr>
          <w:rFonts w:ascii="Times New Roman" w:hAnsi="Times New Roman" w:cs="Times New Roman"/>
          <w:sz w:val="24"/>
          <w:szCs w:val="24"/>
        </w:rPr>
        <w:t xml:space="preserve">tj, </w:t>
      </w:r>
      <w:r w:rsidRPr="004D03B0">
        <w:rPr>
          <w:rFonts w:ascii="Times New Roman" w:hAnsi="Times New Roman" w:cs="Times New Roman"/>
          <w:sz w:val="24"/>
          <w:szCs w:val="24"/>
        </w:rPr>
        <w:t xml:space="preserve">který krok právě teď probíhá. </w:t>
      </w:r>
    </w:p>
    <w:p w14:paraId="189E3DCD" w14:textId="47D9D98F" w:rsidR="00390DC9" w:rsidRPr="004D03B0" w:rsidRDefault="00390DC9" w:rsidP="008B70D9">
      <w:pPr>
        <w:spacing w:line="360" w:lineRule="auto"/>
        <w:ind w:firstLine="708"/>
        <w:jc w:val="both"/>
        <w:rPr>
          <w:rFonts w:ascii="Times New Roman" w:hAnsi="Times New Roman" w:cs="Times New Roman"/>
          <w:sz w:val="24"/>
          <w:szCs w:val="24"/>
        </w:rPr>
      </w:pPr>
      <w:r w:rsidRPr="004D03B0">
        <w:rPr>
          <w:rFonts w:ascii="Times New Roman" w:hAnsi="Times New Roman" w:cs="Times New Roman"/>
          <w:sz w:val="24"/>
          <w:szCs w:val="24"/>
        </w:rPr>
        <w:t>Pro propojení robota s kodérem musíme nejprve robotický puk a kodér zapnout. Poté</w:t>
      </w:r>
      <w:r w:rsidR="00EF0DEB">
        <w:rPr>
          <w:rFonts w:ascii="Times New Roman" w:hAnsi="Times New Roman" w:cs="Times New Roman"/>
          <w:sz w:val="24"/>
          <w:szCs w:val="24"/>
        </w:rPr>
        <w:t> </w:t>
      </w:r>
      <w:r w:rsidR="008B70D9">
        <w:rPr>
          <w:rFonts w:ascii="Times New Roman" w:hAnsi="Times New Roman" w:cs="Times New Roman"/>
          <w:sz w:val="24"/>
          <w:szCs w:val="24"/>
        </w:rPr>
        <w:t>je</w:t>
      </w:r>
      <w:r w:rsidR="00EF0DEB">
        <w:rPr>
          <w:rFonts w:ascii="Times New Roman" w:hAnsi="Times New Roman" w:cs="Times New Roman"/>
          <w:sz w:val="24"/>
          <w:szCs w:val="24"/>
        </w:rPr>
        <w:t> </w:t>
      </w:r>
      <w:r w:rsidR="008B70D9">
        <w:rPr>
          <w:rFonts w:ascii="Times New Roman" w:hAnsi="Times New Roman" w:cs="Times New Roman"/>
          <w:sz w:val="24"/>
          <w:szCs w:val="24"/>
        </w:rPr>
        <w:t>potřeba</w:t>
      </w:r>
      <w:r w:rsidRPr="004D03B0">
        <w:rPr>
          <w:rFonts w:ascii="Times New Roman" w:hAnsi="Times New Roman" w:cs="Times New Roman"/>
          <w:sz w:val="24"/>
          <w:szCs w:val="24"/>
        </w:rPr>
        <w:t xml:space="preserve"> na robotickém puku podržet</w:t>
      </w:r>
      <w:r w:rsidR="008B70D9">
        <w:rPr>
          <w:rFonts w:ascii="Times New Roman" w:hAnsi="Times New Roman" w:cs="Times New Roman"/>
          <w:sz w:val="24"/>
          <w:szCs w:val="24"/>
        </w:rPr>
        <w:t xml:space="preserve"> zároveň</w:t>
      </w:r>
      <w:r w:rsidRPr="004D03B0">
        <w:rPr>
          <w:rFonts w:ascii="Times New Roman" w:hAnsi="Times New Roman" w:cs="Times New Roman"/>
          <w:sz w:val="24"/>
          <w:szCs w:val="24"/>
        </w:rPr>
        <w:t xml:space="preserve"> modrou šipku pro zatočení doleva a</w:t>
      </w:r>
      <w:r w:rsidR="00EF0DEB">
        <w:rPr>
          <w:rFonts w:ascii="Times New Roman" w:hAnsi="Times New Roman" w:cs="Times New Roman"/>
          <w:sz w:val="24"/>
          <w:szCs w:val="24"/>
        </w:rPr>
        <w:t> </w:t>
      </w:r>
      <w:r w:rsidRPr="004D03B0">
        <w:rPr>
          <w:rFonts w:ascii="Times New Roman" w:hAnsi="Times New Roman" w:cs="Times New Roman"/>
          <w:sz w:val="24"/>
          <w:szCs w:val="24"/>
        </w:rPr>
        <w:t>růžovou šipku pro zatočení doprava a na kodéru podržet zároveň zelené tlačítko pro spuštění programu a červené tlačítko pro zastavení programu. Jakmile robotický puk vydá zvuk a začne blikat bíle a led dioda na kodéru začne blikat zeleně, je robotický puk propojen s kodérem. Robotický puk se spáruje s kodérem a kodér si zapamatuje robotický puk, takže se k němu po</w:t>
      </w:r>
      <w:r w:rsidR="00EF0DEB">
        <w:rPr>
          <w:rFonts w:ascii="Times New Roman" w:hAnsi="Times New Roman" w:cs="Times New Roman"/>
          <w:sz w:val="24"/>
          <w:szCs w:val="24"/>
        </w:rPr>
        <w:t> </w:t>
      </w:r>
      <w:r w:rsidRPr="004D03B0">
        <w:rPr>
          <w:rFonts w:ascii="Times New Roman" w:hAnsi="Times New Roman" w:cs="Times New Roman"/>
          <w:sz w:val="24"/>
          <w:szCs w:val="24"/>
        </w:rPr>
        <w:t>opětovném zapnutí automaticky připojí. Při párování vícer</w:t>
      </w:r>
      <w:r w:rsidR="00EA7AE8">
        <w:rPr>
          <w:rFonts w:ascii="Times New Roman" w:hAnsi="Times New Roman" w:cs="Times New Roman"/>
          <w:sz w:val="24"/>
          <w:szCs w:val="24"/>
        </w:rPr>
        <w:t>o</w:t>
      </w:r>
      <w:r w:rsidRPr="004D03B0">
        <w:rPr>
          <w:rFonts w:ascii="Times New Roman" w:hAnsi="Times New Roman" w:cs="Times New Roman"/>
          <w:sz w:val="24"/>
          <w:szCs w:val="24"/>
        </w:rPr>
        <w:t xml:space="preserve"> robotických puků doporučuji párovat je</w:t>
      </w:r>
      <w:r w:rsidR="00EF0DEB">
        <w:rPr>
          <w:rFonts w:ascii="Times New Roman" w:hAnsi="Times New Roman" w:cs="Times New Roman"/>
          <w:sz w:val="24"/>
          <w:szCs w:val="24"/>
        </w:rPr>
        <w:t> </w:t>
      </w:r>
      <w:r w:rsidRPr="004D03B0">
        <w:rPr>
          <w:rFonts w:ascii="Times New Roman" w:hAnsi="Times New Roman" w:cs="Times New Roman"/>
          <w:sz w:val="24"/>
          <w:szCs w:val="24"/>
        </w:rPr>
        <w:t>postupně a ne najednou, jelikož se může stát, že se kodér spáruje s jiným robotickým pukem, než bylo plánováno.</w:t>
      </w:r>
    </w:p>
    <w:p w14:paraId="05741968" w14:textId="77777777" w:rsidR="009E3FE6" w:rsidRPr="004D03B0" w:rsidRDefault="009E3FE6" w:rsidP="00C65B5F">
      <w:pPr>
        <w:spacing w:line="360" w:lineRule="auto"/>
        <w:rPr>
          <w:rFonts w:ascii="Times New Roman" w:hAnsi="Times New Roman" w:cs="Times New Roman"/>
          <w:b/>
          <w:bCs/>
          <w:sz w:val="24"/>
          <w:szCs w:val="24"/>
        </w:rPr>
      </w:pPr>
    </w:p>
    <w:p w14:paraId="09B59687" w14:textId="6C4A9CF3" w:rsidR="00390DC9" w:rsidRPr="004D03B0" w:rsidRDefault="00390DC9" w:rsidP="00C65B5F">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1: Zapni magnetický kodér a spáruj ho s Vexíkem.</w:t>
      </w:r>
    </w:p>
    <w:p w14:paraId="74CA3CD0" w14:textId="77777777" w:rsidR="007E4B83" w:rsidRDefault="007E4B83" w:rsidP="00C65B5F">
      <w:pPr>
        <w:spacing w:line="360" w:lineRule="auto"/>
        <w:rPr>
          <w:rFonts w:ascii="Times New Roman" w:hAnsi="Times New Roman" w:cs="Times New Roman"/>
          <w:sz w:val="24"/>
          <w:szCs w:val="24"/>
        </w:rPr>
      </w:pPr>
    </w:p>
    <w:p w14:paraId="165C5D3C" w14:textId="355E114B" w:rsidR="00390DC9" w:rsidRPr="004D03B0" w:rsidRDefault="00390DC9" w:rsidP="00C65B5F">
      <w:pPr>
        <w:spacing w:line="360" w:lineRule="auto"/>
        <w:rPr>
          <w:rFonts w:ascii="Times New Roman" w:hAnsi="Times New Roman" w:cs="Times New Roman"/>
          <w:sz w:val="24"/>
          <w:szCs w:val="24"/>
        </w:rPr>
      </w:pPr>
      <w:r w:rsidRPr="004D03B0">
        <w:rPr>
          <w:rFonts w:ascii="Times New Roman" w:hAnsi="Times New Roman" w:cs="Times New Roman"/>
          <w:sz w:val="24"/>
          <w:szCs w:val="24"/>
        </w:rPr>
        <w:t>Řešení:</w:t>
      </w:r>
    </w:p>
    <w:p w14:paraId="5D4D5993" w14:textId="77777777" w:rsidR="009E3FE6" w:rsidRPr="004D03B0" w:rsidRDefault="009E3FE6"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1F22C89A" wp14:editId="426508B4">
            <wp:extent cx="1950720" cy="1950720"/>
            <wp:effectExtent l="0" t="0" r="0" b="0"/>
            <wp:docPr id="209803545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70C116BC" w14:textId="77777777" w:rsidR="007E4B83" w:rsidRPr="00E909EB" w:rsidRDefault="009E3FE6" w:rsidP="007E4B83">
      <w:pPr>
        <w:pStyle w:val="Titulek"/>
        <w:spacing w:line="360" w:lineRule="auto"/>
        <w:jc w:val="center"/>
        <w:rPr>
          <w:rFonts w:ascii="Times New Roman" w:hAnsi="Times New Roman" w:cs="Times New Roman"/>
          <w:sz w:val="20"/>
          <w:szCs w:val="20"/>
        </w:rPr>
      </w:pPr>
      <w:bookmarkStart w:id="55" w:name="_Toc164278078"/>
      <w:r w:rsidRPr="007E4B83">
        <w:rPr>
          <w:rFonts w:ascii="Times New Roman" w:hAnsi="Times New Roman" w:cs="Times New Roman"/>
          <w:sz w:val="20"/>
          <w:szCs w:val="20"/>
        </w:rPr>
        <w:t xml:space="preserve">Obrázek </w:t>
      </w:r>
      <w:r w:rsidRPr="007E4B83">
        <w:rPr>
          <w:rFonts w:ascii="Times New Roman" w:hAnsi="Times New Roman" w:cs="Times New Roman"/>
          <w:sz w:val="20"/>
          <w:szCs w:val="20"/>
        </w:rPr>
        <w:fldChar w:fldCharType="begin"/>
      </w:r>
      <w:r w:rsidRPr="007E4B83">
        <w:rPr>
          <w:rFonts w:ascii="Times New Roman" w:hAnsi="Times New Roman" w:cs="Times New Roman"/>
          <w:sz w:val="20"/>
          <w:szCs w:val="20"/>
        </w:rPr>
        <w:instrText xml:space="preserve"> SEQ Obrázek \* ARABIC </w:instrText>
      </w:r>
      <w:r w:rsidRPr="007E4B83">
        <w:rPr>
          <w:rFonts w:ascii="Times New Roman" w:hAnsi="Times New Roman" w:cs="Times New Roman"/>
          <w:sz w:val="20"/>
          <w:szCs w:val="20"/>
        </w:rPr>
        <w:fldChar w:fldCharType="separate"/>
      </w:r>
      <w:r w:rsidR="004D03B0" w:rsidRPr="007E4B83">
        <w:rPr>
          <w:rFonts w:ascii="Times New Roman" w:hAnsi="Times New Roman" w:cs="Times New Roman"/>
          <w:noProof/>
          <w:sz w:val="20"/>
          <w:szCs w:val="20"/>
        </w:rPr>
        <w:t>29</w:t>
      </w:r>
      <w:r w:rsidRPr="007E4B83">
        <w:rPr>
          <w:rFonts w:ascii="Times New Roman" w:hAnsi="Times New Roman" w:cs="Times New Roman"/>
          <w:sz w:val="20"/>
          <w:szCs w:val="20"/>
        </w:rPr>
        <w:fldChar w:fldCharType="end"/>
      </w:r>
      <w:r w:rsidRPr="007E4B83">
        <w:rPr>
          <w:rFonts w:ascii="Times New Roman" w:hAnsi="Times New Roman" w:cs="Times New Roman"/>
          <w:sz w:val="20"/>
          <w:szCs w:val="20"/>
        </w:rPr>
        <w:t xml:space="preserve"> - Návod pro párování</w:t>
      </w:r>
      <w:r w:rsidR="007E4B83">
        <w:rPr>
          <w:rFonts w:ascii="Times New Roman" w:hAnsi="Times New Roman" w:cs="Times New Roman"/>
          <w:sz w:val="20"/>
          <w:szCs w:val="20"/>
        </w:rPr>
        <w:t xml:space="preserve"> (vlastní)</w:t>
      </w:r>
      <w:bookmarkEnd w:id="55"/>
      <w:r w:rsidR="007E4B83">
        <w:rPr>
          <w:rFonts w:ascii="Times New Roman" w:hAnsi="Times New Roman" w:cs="Times New Roman"/>
          <w:sz w:val="20"/>
          <w:szCs w:val="20"/>
        </w:rPr>
        <w:t xml:space="preserve"> </w:t>
      </w:r>
    </w:p>
    <w:p w14:paraId="7071965E" w14:textId="3A92221C" w:rsidR="00390DC9" w:rsidRPr="007E4B83" w:rsidRDefault="00390DC9" w:rsidP="00C65B5F">
      <w:pPr>
        <w:pStyle w:val="Titulek"/>
        <w:spacing w:line="360" w:lineRule="auto"/>
        <w:jc w:val="center"/>
        <w:rPr>
          <w:rFonts w:ascii="Times New Roman" w:hAnsi="Times New Roman" w:cs="Times New Roman"/>
          <w:sz w:val="20"/>
          <w:szCs w:val="20"/>
        </w:rPr>
      </w:pPr>
    </w:p>
    <w:p w14:paraId="15384981" w14:textId="3EAEE3AC" w:rsidR="00390DC9" w:rsidRPr="004D03B0" w:rsidRDefault="00390DC9" w:rsidP="00AE6AFB">
      <w:pPr>
        <w:pStyle w:val="PODKAPITOLA"/>
      </w:pPr>
      <w:bookmarkStart w:id="56" w:name="_Toc164280007"/>
      <w:r w:rsidRPr="004D03B0">
        <w:lastRenderedPageBreak/>
        <w:t>Úloha 8</w:t>
      </w:r>
      <w:r w:rsidR="00AE6AFB">
        <w:t xml:space="preserve"> - </w:t>
      </w:r>
      <w:r w:rsidRPr="004D03B0">
        <w:t>Programování pomocí magnetického kodéru – seznámení s magnetickými pásky</w:t>
      </w:r>
      <w:bookmarkEnd w:id="56"/>
    </w:p>
    <w:p w14:paraId="64B1C95E" w14:textId="77777777" w:rsidR="00AE6AFB" w:rsidRDefault="00AE6AFB" w:rsidP="00C65B5F">
      <w:pPr>
        <w:spacing w:line="360" w:lineRule="auto"/>
        <w:rPr>
          <w:rFonts w:ascii="Times New Roman" w:hAnsi="Times New Roman" w:cs="Times New Roman"/>
          <w:sz w:val="24"/>
          <w:szCs w:val="24"/>
        </w:rPr>
      </w:pPr>
    </w:p>
    <w:p w14:paraId="2B689941" w14:textId="4B8C859D" w:rsidR="00390DC9" w:rsidRPr="004D03B0" w:rsidRDefault="00390DC9" w:rsidP="00AE6AFB">
      <w:pPr>
        <w:spacing w:line="360" w:lineRule="auto"/>
        <w:ind w:firstLine="360"/>
        <w:jc w:val="both"/>
        <w:rPr>
          <w:rFonts w:ascii="Times New Roman" w:hAnsi="Times New Roman" w:cs="Times New Roman"/>
          <w:sz w:val="24"/>
          <w:szCs w:val="24"/>
        </w:rPr>
      </w:pPr>
      <w:r w:rsidRPr="004D03B0">
        <w:rPr>
          <w:rFonts w:ascii="Times New Roman" w:hAnsi="Times New Roman" w:cs="Times New Roman"/>
          <w:sz w:val="24"/>
          <w:szCs w:val="24"/>
        </w:rPr>
        <w:t xml:space="preserve">V této úloze se žáci seznámí s tvořením programu pomocí magnetického kodéru. Aby mohli žáci sestavit program, musí nejprve umět použít a znát významy magnetickým programovacích pásků. Jak bylo zmíněno v předchozí úloze, kodér se skládá z jedenácti slotů, z toho první bude vždy obsazen páskem </w:t>
      </w:r>
      <w:r w:rsidR="00406F72">
        <w:rPr>
          <w:rFonts w:ascii="Times New Roman" w:hAnsi="Times New Roman" w:cs="Times New Roman"/>
          <w:sz w:val="24"/>
          <w:szCs w:val="24"/>
        </w:rPr>
        <w:t>„</w:t>
      </w:r>
      <w:r w:rsidRPr="004D03B0">
        <w:rPr>
          <w:rFonts w:ascii="Times New Roman" w:hAnsi="Times New Roman" w:cs="Times New Roman"/>
          <w:i/>
          <w:iCs/>
          <w:sz w:val="24"/>
          <w:szCs w:val="24"/>
        </w:rPr>
        <w:t>when start 123</w:t>
      </w:r>
      <w:r w:rsidR="00406F72">
        <w:rPr>
          <w:rFonts w:ascii="Times New Roman" w:hAnsi="Times New Roman" w:cs="Times New Roman"/>
          <w:i/>
          <w:iCs/>
          <w:sz w:val="24"/>
          <w:szCs w:val="24"/>
        </w:rPr>
        <w:t>“</w:t>
      </w:r>
      <w:r w:rsidRPr="004D03B0">
        <w:rPr>
          <w:rFonts w:ascii="Times New Roman" w:hAnsi="Times New Roman" w:cs="Times New Roman"/>
          <w:sz w:val="24"/>
          <w:szCs w:val="24"/>
        </w:rPr>
        <w:t>. Pásky jsou z horní strany popsány danou funkcí a zasouvají se zprava doleva do drážek pod průhledný plastový kryt kodéru. Samotné pásky jsou barevně členěny do několik skupin podle jejich významů</w:t>
      </w:r>
      <w:r w:rsidR="00532371">
        <w:rPr>
          <w:rFonts w:ascii="Times New Roman" w:hAnsi="Times New Roman" w:cs="Times New Roman"/>
          <w:sz w:val="24"/>
          <w:szCs w:val="24"/>
        </w:rPr>
        <w:t>.</w:t>
      </w:r>
    </w:p>
    <w:p w14:paraId="2C4B037E" w14:textId="212F813C" w:rsidR="00AE6AFB" w:rsidRPr="00384147" w:rsidRDefault="00390DC9" w:rsidP="00384147">
      <w:pPr>
        <w:spacing w:line="360" w:lineRule="auto"/>
        <w:ind w:firstLine="360"/>
        <w:jc w:val="both"/>
        <w:rPr>
          <w:rFonts w:ascii="Times New Roman" w:hAnsi="Times New Roman" w:cs="Times New Roman"/>
          <w:sz w:val="24"/>
          <w:szCs w:val="24"/>
        </w:rPr>
      </w:pPr>
      <w:r w:rsidRPr="00384147">
        <w:rPr>
          <w:rFonts w:ascii="Times New Roman" w:hAnsi="Times New Roman" w:cs="Times New Roman"/>
          <w:b/>
          <w:bCs/>
          <w:sz w:val="24"/>
          <w:szCs w:val="24"/>
        </w:rPr>
        <w:t>Modrá</w:t>
      </w:r>
      <w:r w:rsidR="00532371">
        <w:rPr>
          <w:rFonts w:ascii="Times New Roman" w:hAnsi="Times New Roman" w:cs="Times New Roman"/>
          <w:b/>
          <w:bCs/>
          <w:sz w:val="24"/>
          <w:szCs w:val="24"/>
        </w:rPr>
        <w:t xml:space="preserve"> barva</w:t>
      </w:r>
      <w:r w:rsidRPr="00384147">
        <w:rPr>
          <w:rFonts w:ascii="Times New Roman" w:hAnsi="Times New Roman" w:cs="Times New Roman"/>
          <w:sz w:val="24"/>
          <w:szCs w:val="24"/>
        </w:rPr>
        <w:t xml:space="preserve"> – modré pásky jsou pásky pohybové, to znamená</w:t>
      </w:r>
      <w:r w:rsidR="0000407D">
        <w:rPr>
          <w:rFonts w:ascii="Times New Roman" w:hAnsi="Times New Roman" w:cs="Times New Roman"/>
          <w:sz w:val="24"/>
          <w:szCs w:val="24"/>
        </w:rPr>
        <w:t>,</w:t>
      </w:r>
      <w:r w:rsidRPr="00384147">
        <w:rPr>
          <w:rFonts w:ascii="Times New Roman" w:hAnsi="Times New Roman" w:cs="Times New Roman"/>
          <w:sz w:val="24"/>
          <w:szCs w:val="24"/>
        </w:rPr>
        <w:t xml:space="preserve"> že ovládají pohyb vpřed a otáčení. Na rozdíl od programování přímo na robotickém puku mají pásky vícero možností pohybu.  </w:t>
      </w:r>
      <w:r w:rsidR="0000407D">
        <w:rPr>
          <w:rFonts w:ascii="Times New Roman" w:hAnsi="Times New Roman" w:cs="Times New Roman"/>
          <w:sz w:val="24"/>
          <w:szCs w:val="24"/>
        </w:rPr>
        <w:t>Nejprve</w:t>
      </w:r>
      <w:r w:rsidRPr="00384147">
        <w:rPr>
          <w:rFonts w:ascii="Times New Roman" w:hAnsi="Times New Roman" w:cs="Times New Roman"/>
          <w:sz w:val="24"/>
          <w:szCs w:val="24"/>
        </w:rPr>
        <w:t xml:space="preserve"> se zaměříme na otáčení. Pro otáčení máme čtyři verze pásků:</w:t>
      </w:r>
    </w:p>
    <w:p w14:paraId="15C83225" w14:textId="39498512" w:rsidR="00384147" w:rsidRPr="00384147" w:rsidRDefault="00390DC9" w:rsidP="00384147">
      <w:pPr>
        <w:pStyle w:val="Odstavecseseznamem"/>
        <w:numPr>
          <w:ilvl w:val="0"/>
          <w:numId w:val="20"/>
        </w:numPr>
        <w:spacing w:line="360" w:lineRule="auto"/>
        <w:rPr>
          <w:rFonts w:ascii="Times New Roman" w:hAnsi="Times New Roman" w:cs="Times New Roman"/>
          <w:sz w:val="24"/>
          <w:szCs w:val="24"/>
        </w:rPr>
      </w:pPr>
      <w:r w:rsidRPr="00384147">
        <w:rPr>
          <w:rFonts w:ascii="Times New Roman" w:hAnsi="Times New Roman" w:cs="Times New Roman"/>
          <w:i/>
          <w:iCs/>
          <w:sz w:val="24"/>
          <w:szCs w:val="24"/>
        </w:rPr>
        <w:t>turn left</w:t>
      </w:r>
      <w:r w:rsidRPr="00384147">
        <w:rPr>
          <w:rFonts w:ascii="Times New Roman" w:hAnsi="Times New Roman" w:cs="Times New Roman"/>
          <w:sz w:val="24"/>
          <w:szCs w:val="24"/>
        </w:rPr>
        <w:t xml:space="preserve"> (zatoč doleva o 90°</w:t>
      </w:r>
      <w:r w:rsidR="00384147" w:rsidRPr="00384147">
        <w:rPr>
          <w:rFonts w:ascii="Times New Roman" w:hAnsi="Times New Roman" w:cs="Times New Roman"/>
          <w:sz w:val="24"/>
          <w:szCs w:val="24"/>
        </w:rPr>
        <w:t>)</w:t>
      </w:r>
      <w:r w:rsidR="0000407D">
        <w:rPr>
          <w:rFonts w:ascii="Times New Roman" w:hAnsi="Times New Roman" w:cs="Times New Roman"/>
          <w:sz w:val="24"/>
          <w:szCs w:val="24"/>
        </w:rPr>
        <w:t>;</w:t>
      </w:r>
    </w:p>
    <w:p w14:paraId="02A15F9F" w14:textId="5482E3E5" w:rsidR="00384147" w:rsidRPr="00384147" w:rsidRDefault="00390DC9" w:rsidP="00384147">
      <w:pPr>
        <w:pStyle w:val="Odstavecseseznamem"/>
        <w:numPr>
          <w:ilvl w:val="0"/>
          <w:numId w:val="20"/>
        </w:numPr>
        <w:spacing w:line="360" w:lineRule="auto"/>
        <w:rPr>
          <w:rFonts w:ascii="Times New Roman" w:hAnsi="Times New Roman" w:cs="Times New Roman"/>
          <w:sz w:val="24"/>
          <w:szCs w:val="24"/>
        </w:rPr>
      </w:pPr>
      <w:r w:rsidRPr="00384147">
        <w:rPr>
          <w:rFonts w:ascii="Times New Roman" w:hAnsi="Times New Roman" w:cs="Times New Roman"/>
          <w:i/>
          <w:iCs/>
          <w:sz w:val="24"/>
          <w:szCs w:val="24"/>
        </w:rPr>
        <w:t>turn right</w:t>
      </w:r>
      <w:r w:rsidRPr="00384147">
        <w:rPr>
          <w:rFonts w:ascii="Times New Roman" w:hAnsi="Times New Roman" w:cs="Times New Roman"/>
          <w:sz w:val="24"/>
          <w:szCs w:val="24"/>
        </w:rPr>
        <w:t xml:space="preserve"> (zatoč doprava o 90°)</w:t>
      </w:r>
      <w:r w:rsidR="0000407D">
        <w:rPr>
          <w:rFonts w:ascii="Times New Roman" w:hAnsi="Times New Roman" w:cs="Times New Roman"/>
          <w:sz w:val="24"/>
          <w:szCs w:val="24"/>
        </w:rPr>
        <w:t>;</w:t>
      </w:r>
    </w:p>
    <w:p w14:paraId="4D0621E1" w14:textId="3C6DB8A9" w:rsidR="00384147" w:rsidRPr="00384147" w:rsidRDefault="00390DC9" w:rsidP="00384147">
      <w:pPr>
        <w:pStyle w:val="Odstavecseseznamem"/>
        <w:numPr>
          <w:ilvl w:val="0"/>
          <w:numId w:val="20"/>
        </w:numPr>
        <w:spacing w:line="360" w:lineRule="auto"/>
        <w:rPr>
          <w:rFonts w:ascii="Times New Roman" w:hAnsi="Times New Roman" w:cs="Times New Roman"/>
          <w:sz w:val="24"/>
          <w:szCs w:val="24"/>
        </w:rPr>
      </w:pPr>
      <w:r w:rsidRPr="00384147">
        <w:rPr>
          <w:rFonts w:ascii="Times New Roman" w:hAnsi="Times New Roman" w:cs="Times New Roman"/>
          <w:i/>
          <w:iCs/>
          <w:sz w:val="24"/>
          <w:szCs w:val="24"/>
        </w:rPr>
        <w:t>turn random</w:t>
      </w:r>
      <w:r w:rsidRPr="00384147">
        <w:rPr>
          <w:rFonts w:ascii="Times New Roman" w:hAnsi="Times New Roman" w:cs="Times New Roman"/>
          <w:sz w:val="24"/>
          <w:szCs w:val="24"/>
        </w:rPr>
        <w:t xml:space="preserve"> (Vexík zatočí náhodným směrem v rozmezí 1°až 359°)</w:t>
      </w:r>
      <w:r w:rsidR="0000407D">
        <w:rPr>
          <w:rFonts w:ascii="Times New Roman" w:hAnsi="Times New Roman" w:cs="Times New Roman"/>
          <w:sz w:val="24"/>
          <w:szCs w:val="24"/>
        </w:rPr>
        <w:t>;</w:t>
      </w:r>
    </w:p>
    <w:p w14:paraId="428C7DE7" w14:textId="5851F785" w:rsidR="009E3FE6" w:rsidRDefault="00390DC9" w:rsidP="00384147">
      <w:pPr>
        <w:pStyle w:val="Odstavecseseznamem"/>
        <w:numPr>
          <w:ilvl w:val="0"/>
          <w:numId w:val="20"/>
        </w:numPr>
        <w:spacing w:line="360" w:lineRule="auto"/>
        <w:rPr>
          <w:rFonts w:ascii="Times New Roman" w:hAnsi="Times New Roman" w:cs="Times New Roman"/>
          <w:sz w:val="24"/>
          <w:szCs w:val="24"/>
        </w:rPr>
      </w:pPr>
      <w:r w:rsidRPr="00384147">
        <w:rPr>
          <w:rFonts w:ascii="Times New Roman" w:hAnsi="Times New Roman" w:cs="Times New Roman"/>
          <w:i/>
          <w:iCs/>
          <w:sz w:val="24"/>
          <w:szCs w:val="24"/>
        </w:rPr>
        <w:t>turn around</w:t>
      </w:r>
      <w:r w:rsidRPr="00384147">
        <w:rPr>
          <w:rFonts w:ascii="Times New Roman" w:hAnsi="Times New Roman" w:cs="Times New Roman"/>
          <w:sz w:val="24"/>
          <w:szCs w:val="24"/>
        </w:rPr>
        <w:t xml:space="preserve"> (zatoč o 180°)</w:t>
      </w:r>
      <w:r w:rsidR="0000407D">
        <w:rPr>
          <w:rFonts w:ascii="Times New Roman" w:hAnsi="Times New Roman" w:cs="Times New Roman"/>
          <w:sz w:val="24"/>
          <w:szCs w:val="24"/>
        </w:rPr>
        <w:t>.</w:t>
      </w:r>
    </w:p>
    <w:p w14:paraId="13960FC1" w14:textId="77777777" w:rsidR="0000407D" w:rsidRDefault="0000407D" w:rsidP="0000407D">
      <w:pPr>
        <w:keepNext/>
        <w:spacing w:line="360" w:lineRule="auto"/>
        <w:rPr>
          <w:rFonts w:ascii="Times New Roman" w:hAnsi="Times New Roman" w:cs="Times New Roman"/>
          <w:b/>
          <w:bCs/>
          <w:sz w:val="24"/>
          <w:szCs w:val="24"/>
        </w:rPr>
      </w:pPr>
    </w:p>
    <w:p w14:paraId="7B8642FD" w14:textId="2088CA3C" w:rsidR="0000407D" w:rsidRDefault="00390DC9" w:rsidP="0000407D">
      <w:pPr>
        <w:keepNext/>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1: Na hrací desce vyzkoušej všechny způsoby otáčení</w:t>
      </w:r>
      <w:r w:rsidR="00957935">
        <w:rPr>
          <w:rFonts w:ascii="Times New Roman" w:hAnsi="Times New Roman" w:cs="Times New Roman"/>
          <w:b/>
          <w:bCs/>
          <w:sz w:val="24"/>
          <w:szCs w:val="24"/>
        </w:rPr>
        <w:t>.</w:t>
      </w:r>
    </w:p>
    <w:p w14:paraId="62AB5BDA" w14:textId="5B919822" w:rsidR="009E3FE6" w:rsidRPr="004D03B0" w:rsidRDefault="00390DC9" w:rsidP="00957935">
      <w:pPr>
        <w:keepNext/>
        <w:spacing w:line="360" w:lineRule="auto"/>
        <w:ind w:left="360"/>
        <w:jc w:val="center"/>
        <w:rPr>
          <w:rFonts w:ascii="Times New Roman" w:hAnsi="Times New Roman" w:cs="Times New Roman"/>
          <w:b/>
          <w:bCs/>
          <w:sz w:val="24"/>
          <w:szCs w:val="24"/>
        </w:rPr>
      </w:pPr>
      <w:r w:rsidRPr="004D03B0">
        <w:rPr>
          <w:rFonts w:ascii="Times New Roman" w:hAnsi="Times New Roman" w:cs="Times New Roman"/>
          <w:noProof/>
        </w:rPr>
        <w:drawing>
          <wp:inline distT="0" distB="0" distL="0" distR="0" wp14:anchorId="349BB08B" wp14:editId="4A3F871C">
            <wp:extent cx="4693920" cy="2910840"/>
            <wp:effectExtent l="0" t="0" r="0" b="3810"/>
            <wp:docPr id="69556426" name="Obrázek 13" descr="Obsah obrázku text, snímek obrazovky, krab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6426" name="Obrázek 13" descr="Obsah obrázku text, snímek obrazovky, krabice&#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6949" cy="2918920"/>
                    </a:xfrm>
                    <a:prstGeom prst="rect">
                      <a:avLst/>
                    </a:prstGeom>
                    <a:noFill/>
                    <a:ln>
                      <a:noFill/>
                    </a:ln>
                  </pic:spPr>
                </pic:pic>
              </a:graphicData>
            </a:graphic>
          </wp:inline>
        </w:drawing>
      </w:r>
    </w:p>
    <w:p w14:paraId="66CC1FB6" w14:textId="25A36432" w:rsidR="00390DC9" w:rsidRPr="0000407D" w:rsidRDefault="009E3FE6" w:rsidP="00507A5A">
      <w:pPr>
        <w:pStyle w:val="Titulek"/>
        <w:spacing w:line="360" w:lineRule="auto"/>
        <w:jc w:val="center"/>
        <w:rPr>
          <w:rFonts w:ascii="Times New Roman" w:hAnsi="Times New Roman" w:cs="Times New Roman"/>
          <w:sz w:val="20"/>
          <w:szCs w:val="20"/>
        </w:rPr>
      </w:pPr>
      <w:bookmarkStart w:id="57" w:name="_Toc164278079"/>
      <w:r w:rsidRPr="0000407D">
        <w:rPr>
          <w:rFonts w:ascii="Times New Roman" w:hAnsi="Times New Roman" w:cs="Times New Roman"/>
          <w:sz w:val="20"/>
          <w:szCs w:val="20"/>
        </w:rPr>
        <w:t xml:space="preserve">Obrázek </w:t>
      </w:r>
      <w:r w:rsidRPr="0000407D">
        <w:rPr>
          <w:rFonts w:ascii="Times New Roman" w:hAnsi="Times New Roman" w:cs="Times New Roman"/>
          <w:sz w:val="20"/>
          <w:szCs w:val="20"/>
        </w:rPr>
        <w:fldChar w:fldCharType="begin"/>
      </w:r>
      <w:r w:rsidRPr="0000407D">
        <w:rPr>
          <w:rFonts w:ascii="Times New Roman" w:hAnsi="Times New Roman" w:cs="Times New Roman"/>
          <w:sz w:val="20"/>
          <w:szCs w:val="20"/>
        </w:rPr>
        <w:instrText xml:space="preserve"> SEQ Obrázek \* ARABIC </w:instrText>
      </w:r>
      <w:r w:rsidRPr="0000407D">
        <w:rPr>
          <w:rFonts w:ascii="Times New Roman" w:hAnsi="Times New Roman" w:cs="Times New Roman"/>
          <w:sz w:val="20"/>
          <w:szCs w:val="20"/>
        </w:rPr>
        <w:fldChar w:fldCharType="separate"/>
      </w:r>
      <w:r w:rsidR="004D03B0" w:rsidRPr="0000407D">
        <w:rPr>
          <w:rFonts w:ascii="Times New Roman" w:hAnsi="Times New Roman" w:cs="Times New Roman"/>
          <w:noProof/>
          <w:sz w:val="20"/>
          <w:szCs w:val="20"/>
        </w:rPr>
        <w:t>30</w:t>
      </w:r>
      <w:r w:rsidRPr="0000407D">
        <w:rPr>
          <w:rFonts w:ascii="Times New Roman" w:hAnsi="Times New Roman" w:cs="Times New Roman"/>
          <w:sz w:val="20"/>
          <w:szCs w:val="20"/>
        </w:rPr>
        <w:fldChar w:fldCharType="end"/>
      </w:r>
      <w:r w:rsidRPr="0000407D">
        <w:rPr>
          <w:rFonts w:ascii="Times New Roman" w:hAnsi="Times New Roman" w:cs="Times New Roman"/>
          <w:sz w:val="20"/>
          <w:szCs w:val="20"/>
        </w:rPr>
        <w:t xml:space="preserve"> - pohyb s</w:t>
      </w:r>
      <w:r w:rsidR="0000407D">
        <w:rPr>
          <w:rFonts w:ascii="Times New Roman" w:hAnsi="Times New Roman" w:cs="Times New Roman"/>
          <w:sz w:val="20"/>
          <w:szCs w:val="20"/>
        </w:rPr>
        <w:t> </w:t>
      </w:r>
      <w:r w:rsidRPr="0000407D">
        <w:rPr>
          <w:rFonts w:ascii="Times New Roman" w:hAnsi="Times New Roman" w:cs="Times New Roman"/>
          <w:sz w:val="20"/>
          <w:szCs w:val="20"/>
        </w:rPr>
        <w:t>kodérem</w:t>
      </w:r>
      <w:r w:rsidR="0000407D">
        <w:rPr>
          <w:rFonts w:ascii="Times New Roman" w:hAnsi="Times New Roman" w:cs="Times New Roman"/>
          <w:sz w:val="20"/>
          <w:szCs w:val="20"/>
        </w:rPr>
        <w:t xml:space="preserve"> (vlastní)</w:t>
      </w:r>
      <w:bookmarkEnd w:id="57"/>
      <w:r w:rsidR="0000407D">
        <w:rPr>
          <w:rFonts w:ascii="Times New Roman" w:hAnsi="Times New Roman" w:cs="Times New Roman"/>
          <w:sz w:val="20"/>
          <w:szCs w:val="20"/>
        </w:rPr>
        <w:t xml:space="preserve"> </w:t>
      </w:r>
    </w:p>
    <w:p w14:paraId="19C39896" w14:textId="70258832" w:rsidR="00507A5A" w:rsidRDefault="00390DC9" w:rsidP="00507A5A">
      <w:pPr>
        <w:spacing w:line="360" w:lineRule="auto"/>
        <w:ind w:firstLine="708"/>
        <w:jc w:val="both"/>
        <w:rPr>
          <w:rFonts w:ascii="Times New Roman" w:hAnsi="Times New Roman" w:cs="Times New Roman"/>
          <w:sz w:val="24"/>
          <w:szCs w:val="24"/>
        </w:rPr>
      </w:pPr>
      <w:r w:rsidRPr="00507A5A">
        <w:rPr>
          <w:rFonts w:ascii="Times New Roman" w:hAnsi="Times New Roman" w:cs="Times New Roman"/>
          <w:sz w:val="24"/>
          <w:szCs w:val="24"/>
        </w:rPr>
        <w:lastRenderedPageBreak/>
        <w:t xml:space="preserve">Metodické doporučení: Pásky lze pro lepší pochopení žáků přelepit přeloženým významem. </w:t>
      </w:r>
      <w:r w:rsidR="00507A5A">
        <w:rPr>
          <w:rFonts w:ascii="Times New Roman" w:hAnsi="Times New Roman" w:cs="Times New Roman"/>
          <w:sz w:val="24"/>
          <w:szCs w:val="24"/>
        </w:rPr>
        <w:t>Je zde i m</w:t>
      </w:r>
      <w:r w:rsidRPr="00507A5A">
        <w:rPr>
          <w:rFonts w:ascii="Times New Roman" w:hAnsi="Times New Roman" w:cs="Times New Roman"/>
          <w:sz w:val="24"/>
          <w:szCs w:val="24"/>
        </w:rPr>
        <w:t xml:space="preserve">ožnost zapojit </w:t>
      </w:r>
      <w:r w:rsidR="00507A5A">
        <w:rPr>
          <w:rFonts w:ascii="Times New Roman" w:hAnsi="Times New Roman" w:cs="Times New Roman"/>
          <w:sz w:val="24"/>
          <w:szCs w:val="24"/>
        </w:rPr>
        <w:t xml:space="preserve">před vysvětlením </w:t>
      </w:r>
      <w:r w:rsidRPr="00507A5A">
        <w:rPr>
          <w:rFonts w:ascii="Times New Roman" w:hAnsi="Times New Roman" w:cs="Times New Roman"/>
          <w:sz w:val="24"/>
          <w:szCs w:val="24"/>
        </w:rPr>
        <w:t>badatelskou výuku.</w:t>
      </w:r>
      <w:r w:rsidR="00507A5A">
        <w:rPr>
          <w:rFonts w:ascii="Times New Roman" w:hAnsi="Times New Roman" w:cs="Times New Roman"/>
          <w:sz w:val="24"/>
          <w:szCs w:val="24"/>
        </w:rPr>
        <w:t xml:space="preserve"> </w:t>
      </w:r>
    </w:p>
    <w:p w14:paraId="3D45E0AA" w14:textId="77777777" w:rsidR="00507A5A" w:rsidRDefault="00390DC9" w:rsidP="00507A5A">
      <w:pPr>
        <w:spacing w:line="360" w:lineRule="auto"/>
        <w:ind w:firstLine="708"/>
        <w:rPr>
          <w:rFonts w:ascii="Times New Roman" w:hAnsi="Times New Roman" w:cs="Times New Roman"/>
          <w:sz w:val="24"/>
          <w:szCs w:val="24"/>
        </w:rPr>
      </w:pPr>
      <w:r w:rsidRPr="00507A5A">
        <w:rPr>
          <w:rFonts w:ascii="Times New Roman" w:hAnsi="Times New Roman" w:cs="Times New Roman"/>
          <w:sz w:val="24"/>
          <w:szCs w:val="24"/>
        </w:rPr>
        <w:t>Zbylé modré pásky řídí pohyb dopředu a dělí se na:</w:t>
      </w:r>
    </w:p>
    <w:p w14:paraId="645CEAF8" w14:textId="319FFD75" w:rsidR="00507A5A"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 xml:space="preserve">drive 1 </w:t>
      </w:r>
      <w:r w:rsidRPr="00507A5A">
        <w:rPr>
          <w:rFonts w:ascii="Times New Roman" w:hAnsi="Times New Roman" w:cs="Times New Roman"/>
          <w:sz w:val="24"/>
          <w:szCs w:val="24"/>
        </w:rPr>
        <w:t>(pohyb o 1 políčko vpřed)</w:t>
      </w:r>
      <w:r w:rsidR="00507A5A">
        <w:rPr>
          <w:rFonts w:ascii="Times New Roman" w:hAnsi="Times New Roman" w:cs="Times New Roman"/>
          <w:sz w:val="24"/>
          <w:szCs w:val="24"/>
        </w:rPr>
        <w:t>;</w:t>
      </w:r>
    </w:p>
    <w:p w14:paraId="5052B8B3" w14:textId="61CB457F" w:rsidR="00507A5A"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 xml:space="preserve">drive 2 </w:t>
      </w:r>
      <w:r w:rsidRPr="00507A5A">
        <w:rPr>
          <w:rFonts w:ascii="Times New Roman" w:hAnsi="Times New Roman" w:cs="Times New Roman"/>
          <w:sz w:val="24"/>
          <w:szCs w:val="24"/>
        </w:rPr>
        <w:t>(pohyb o 2 políčka vpřed)</w:t>
      </w:r>
      <w:r w:rsidR="00507A5A">
        <w:rPr>
          <w:rFonts w:ascii="Times New Roman" w:hAnsi="Times New Roman" w:cs="Times New Roman"/>
          <w:sz w:val="24"/>
          <w:szCs w:val="24"/>
        </w:rPr>
        <w:t>;</w:t>
      </w:r>
    </w:p>
    <w:p w14:paraId="0B89D8EC" w14:textId="179DFC32" w:rsidR="00507A5A"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 xml:space="preserve">drive 4 </w:t>
      </w:r>
      <w:r w:rsidRPr="00507A5A">
        <w:rPr>
          <w:rFonts w:ascii="Times New Roman" w:hAnsi="Times New Roman" w:cs="Times New Roman"/>
          <w:sz w:val="24"/>
          <w:szCs w:val="24"/>
        </w:rPr>
        <w:t>(pohyb o 4 políčka vpřed)</w:t>
      </w:r>
      <w:r w:rsidR="00AA56CC">
        <w:rPr>
          <w:rFonts w:ascii="Times New Roman" w:hAnsi="Times New Roman" w:cs="Times New Roman"/>
          <w:sz w:val="24"/>
          <w:szCs w:val="24"/>
        </w:rPr>
        <w:t>;</w:t>
      </w:r>
    </w:p>
    <w:p w14:paraId="6137A3E7" w14:textId="21B2DB72" w:rsidR="00507A5A"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drive until object</w:t>
      </w:r>
      <w:r w:rsidRPr="00507A5A">
        <w:rPr>
          <w:rFonts w:ascii="Times New Roman" w:hAnsi="Times New Roman" w:cs="Times New Roman"/>
          <w:sz w:val="24"/>
          <w:szCs w:val="24"/>
        </w:rPr>
        <w:t xml:space="preserve"> (Vexík pojede</w:t>
      </w:r>
      <w:r w:rsidR="00AA56CC">
        <w:rPr>
          <w:rFonts w:ascii="Times New Roman" w:hAnsi="Times New Roman" w:cs="Times New Roman"/>
          <w:sz w:val="24"/>
          <w:szCs w:val="24"/>
        </w:rPr>
        <w:t>,</w:t>
      </w:r>
      <w:r w:rsidRPr="00507A5A">
        <w:rPr>
          <w:rFonts w:ascii="Times New Roman" w:hAnsi="Times New Roman" w:cs="Times New Roman"/>
          <w:sz w:val="24"/>
          <w:szCs w:val="24"/>
        </w:rPr>
        <w:t xml:space="preserve"> dokud před sebou nezaznamená pomocí sensoru objekt)</w:t>
      </w:r>
      <w:r w:rsidR="00AA56CC">
        <w:rPr>
          <w:rFonts w:ascii="Times New Roman" w:hAnsi="Times New Roman" w:cs="Times New Roman"/>
          <w:sz w:val="24"/>
          <w:szCs w:val="24"/>
        </w:rPr>
        <w:t>;</w:t>
      </w:r>
    </w:p>
    <w:p w14:paraId="19458C48" w14:textId="467D1B1F" w:rsidR="00507A5A"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 xml:space="preserve">drive until crash </w:t>
      </w:r>
      <w:r w:rsidRPr="00507A5A">
        <w:rPr>
          <w:rFonts w:ascii="Times New Roman" w:hAnsi="Times New Roman" w:cs="Times New Roman"/>
          <w:sz w:val="24"/>
          <w:szCs w:val="24"/>
        </w:rPr>
        <w:t>(Vexík pojede dopředu</w:t>
      </w:r>
      <w:r w:rsidR="00AA56CC">
        <w:rPr>
          <w:rFonts w:ascii="Times New Roman" w:hAnsi="Times New Roman" w:cs="Times New Roman"/>
          <w:sz w:val="24"/>
          <w:szCs w:val="24"/>
        </w:rPr>
        <w:t>,</w:t>
      </w:r>
      <w:r w:rsidRPr="00507A5A">
        <w:rPr>
          <w:rFonts w:ascii="Times New Roman" w:hAnsi="Times New Roman" w:cs="Times New Roman"/>
          <w:sz w:val="24"/>
          <w:szCs w:val="24"/>
        </w:rPr>
        <w:t xml:space="preserve"> dokud o něco nezavadí)</w:t>
      </w:r>
      <w:r w:rsidR="00AA56CC">
        <w:rPr>
          <w:rFonts w:ascii="Times New Roman" w:hAnsi="Times New Roman" w:cs="Times New Roman"/>
          <w:sz w:val="24"/>
          <w:szCs w:val="24"/>
        </w:rPr>
        <w:t>;</w:t>
      </w:r>
    </w:p>
    <w:p w14:paraId="3FE985CC" w14:textId="63694D60" w:rsidR="00390DC9" w:rsidRPr="00507A5A" w:rsidRDefault="00390DC9" w:rsidP="00507A5A">
      <w:pPr>
        <w:pStyle w:val="Odstavecseseznamem"/>
        <w:numPr>
          <w:ilvl w:val="0"/>
          <w:numId w:val="21"/>
        </w:numPr>
        <w:spacing w:line="360" w:lineRule="auto"/>
        <w:rPr>
          <w:rFonts w:ascii="Times New Roman" w:hAnsi="Times New Roman" w:cs="Times New Roman"/>
          <w:sz w:val="24"/>
          <w:szCs w:val="24"/>
        </w:rPr>
      </w:pPr>
      <w:r w:rsidRPr="00507A5A">
        <w:rPr>
          <w:rFonts w:ascii="Times New Roman" w:hAnsi="Times New Roman" w:cs="Times New Roman"/>
          <w:i/>
          <w:iCs/>
          <w:sz w:val="24"/>
          <w:szCs w:val="24"/>
        </w:rPr>
        <w:t xml:space="preserve">drive until line </w:t>
      </w:r>
      <w:r w:rsidRPr="00507A5A">
        <w:rPr>
          <w:rFonts w:ascii="Times New Roman" w:hAnsi="Times New Roman" w:cs="Times New Roman"/>
          <w:sz w:val="24"/>
          <w:szCs w:val="24"/>
        </w:rPr>
        <w:t>(Vexík pojede dopředu</w:t>
      </w:r>
      <w:r w:rsidR="00AA56CC">
        <w:rPr>
          <w:rFonts w:ascii="Times New Roman" w:hAnsi="Times New Roman" w:cs="Times New Roman"/>
          <w:sz w:val="24"/>
          <w:szCs w:val="24"/>
        </w:rPr>
        <w:t>,</w:t>
      </w:r>
      <w:r w:rsidRPr="00507A5A">
        <w:rPr>
          <w:rFonts w:ascii="Times New Roman" w:hAnsi="Times New Roman" w:cs="Times New Roman"/>
          <w:sz w:val="24"/>
          <w:szCs w:val="24"/>
        </w:rPr>
        <w:t xml:space="preserve"> dokud sensor nezaznamená čáru na podložce)</w:t>
      </w:r>
      <w:r w:rsidR="00AA56CC">
        <w:rPr>
          <w:rFonts w:ascii="Times New Roman" w:hAnsi="Times New Roman" w:cs="Times New Roman"/>
          <w:sz w:val="24"/>
          <w:szCs w:val="24"/>
        </w:rPr>
        <w:t>.</w:t>
      </w:r>
    </w:p>
    <w:p w14:paraId="3AD07B1F" w14:textId="77777777" w:rsidR="00384147" w:rsidRDefault="00384147" w:rsidP="00384147">
      <w:pPr>
        <w:spacing w:line="360" w:lineRule="auto"/>
        <w:rPr>
          <w:rFonts w:ascii="Times New Roman" w:hAnsi="Times New Roman" w:cs="Times New Roman"/>
          <w:b/>
          <w:bCs/>
          <w:sz w:val="24"/>
          <w:szCs w:val="24"/>
        </w:rPr>
      </w:pPr>
    </w:p>
    <w:p w14:paraId="758076FE" w14:textId="77777777" w:rsidR="00957935" w:rsidRDefault="00390DC9" w:rsidP="00957935">
      <w:pPr>
        <w:spacing w:line="360" w:lineRule="auto"/>
        <w:rPr>
          <w:rFonts w:ascii="Times New Roman" w:hAnsi="Times New Roman" w:cs="Times New Roman"/>
          <w:b/>
          <w:bCs/>
          <w:sz w:val="24"/>
          <w:szCs w:val="24"/>
        </w:rPr>
      </w:pPr>
      <w:r w:rsidRPr="00384147">
        <w:rPr>
          <w:rFonts w:ascii="Times New Roman" w:hAnsi="Times New Roman" w:cs="Times New Roman"/>
          <w:b/>
          <w:bCs/>
          <w:sz w:val="24"/>
          <w:szCs w:val="24"/>
        </w:rPr>
        <w:t>Zadání 2: Postupně použij všechny pohybové pásky, abys dostal Vexíka do cíle.</w:t>
      </w:r>
    </w:p>
    <w:p w14:paraId="2DAA8663" w14:textId="62C688F1" w:rsidR="009E3FE6" w:rsidRPr="004D03B0" w:rsidRDefault="009E3FE6" w:rsidP="00957935">
      <w:pPr>
        <w:spacing w:line="360" w:lineRule="auto"/>
        <w:jc w:val="center"/>
        <w:rPr>
          <w:rFonts w:ascii="Times New Roman" w:hAnsi="Times New Roman" w:cs="Times New Roman"/>
        </w:rPr>
      </w:pPr>
      <w:r w:rsidRPr="00384147">
        <w:rPr>
          <w:rFonts w:ascii="Times New Roman" w:hAnsi="Times New Roman" w:cs="Times New Roman"/>
          <w:b/>
          <w:bCs/>
          <w:sz w:val="24"/>
          <w:szCs w:val="24"/>
        </w:rPr>
        <w:br/>
      </w:r>
      <w:r w:rsidR="00390DC9" w:rsidRPr="004D03B0">
        <w:rPr>
          <w:rFonts w:ascii="Times New Roman" w:hAnsi="Times New Roman" w:cs="Times New Roman"/>
          <w:noProof/>
          <w:sz w:val="24"/>
          <w:szCs w:val="24"/>
        </w:rPr>
        <w:drawing>
          <wp:inline distT="0" distB="0" distL="0" distR="0" wp14:anchorId="06990C6F" wp14:editId="387EB027">
            <wp:extent cx="5745480" cy="3036570"/>
            <wp:effectExtent l="0" t="0" r="0" b="0"/>
            <wp:docPr id="256488101" name="Obrázek 14" descr="Obsah obrázku umělá hmota, elektronika, nádoba, obvod&#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88101" name="Obrázek 14" descr="Obsah obrázku umělá hmota, elektronika, nádoba, obvod&#10;&#10;Popis byl vytvořen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5480" cy="3036570"/>
                    </a:xfrm>
                    <a:prstGeom prst="rect">
                      <a:avLst/>
                    </a:prstGeom>
                    <a:noFill/>
                    <a:ln>
                      <a:noFill/>
                    </a:ln>
                  </pic:spPr>
                </pic:pic>
              </a:graphicData>
            </a:graphic>
          </wp:inline>
        </w:drawing>
      </w:r>
    </w:p>
    <w:p w14:paraId="7CBEC689" w14:textId="191F423A" w:rsidR="00390DC9" w:rsidRPr="00621D82" w:rsidRDefault="009E3FE6" w:rsidP="00621D82">
      <w:pPr>
        <w:pStyle w:val="Titulek"/>
        <w:spacing w:line="360" w:lineRule="auto"/>
        <w:jc w:val="center"/>
        <w:rPr>
          <w:rFonts w:ascii="Times New Roman" w:hAnsi="Times New Roman" w:cs="Times New Roman"/>
          <w:sz w:val="20"/>
          <w:szCs w:val="20"/>
        </w:rPr>
      </w:pPr>
      <w:bookmarkStart w:id="58" w:name="_Toc164278080"/>
      <w:r w:rsidRPr="00621D82">
        <w:rPr>
          <w:rFonts w:ascii="Times New Roman" w:hAnsi="Times New Roman" w:cs="Times New Roman"/>
          <w:sz w:val="20"/>
          <w:szCs w:val="20"/>
        </w:rPr>
        <w:t xml:space="preserve">Obrázek </w:t>
      </w:r>
      <w:r w:rsidRPr="00621D82">
        <w:rPr>
          <w:rFonts w:ascii="Times New Roman" w:hAnsi="Times New Roman" w:cs="Times New Roman"/>
          <w:sz w:val="20"/>
          <w:szCs w:val="20"/>
        </w:rPr>
        <w:fldChar w:fldCharType="begin"/>
      </w:r>
      <w:r w:rsidRPr="00621D82">
        <w:rPr>
          <w:rFonts w:ascii="Times New Roman" w:hAnsi="Times New Roman" w:cs="Times New Roman"/>
          <w:sz w:val="20"/>
          <w:szCs w:val="20"/>
        </w:rPr>
        <w:instrText xml:space="preserve"> SEQ Obrázek \* ARABIC </w:instrText>
      </w:r>
      <w:r w:rsidRPr="00621D82">
        <w:rPr>
          <w:rFonts w:ascii="Times New Roman" w:hAnsi="Times New Roman" w:cs="Times New Roman"/>
          <w:sz w:val="20"/>
          <w:szCs w:val="20"/>
        </w:rPr>
        <w:fldChar w:fldCharType="separate"/>
      </w:r>
      <w:r w:rsidR="004D03B0" w:rsidRPr="00621D82">
        <w:rPr>
          <w:rFonts w:ascii="Times New Roman" w:hAnsi="Times New Roman" w:cs="Times New Roman"/>
          <w:noProof/>
          <w:sz w:val="20"/>
          <w:szCs w:val="20"/>
        </w:rPr>
        <w:t>31</w:t>
      </w:r>
      <w:r w:rsidRPr="00621D82">
        <w:rPr>
          <w:rFonts w:ascii="Times New Roman" w:hAnsi="Times New Roman" w:cs="Times New Roman"/>
          <w:sz w:val="20"/>
          <w:szCs w:val="20"/>
        </w:rPr>
        <w:fldChar w:fldCharType="end"/>
      </w:r>
      <w:r w:rsidRPr="00621D82">
        <w:rPr>
          <w:rFonts w:ascii="Times New Roman" w:hAnsi="Times New Roman" w:cs="Times New Roman"/>
          <w:sz w:val="20"/>
          <w:szCs w:val="20"/>
        </w:rPr>
        <w:t>- pohyb s kodérem 2</w:t>
      </w:r>
      <w:r w:rsidR="00621D82">
        <w:rPr>
          <w:rFonts w:ascii="Times New Roman" w:hAnsi="Times New Roman" w:cs="Times New Roman"/>
          <w:sz w:val="20"/>
          <w:szCs w:val="20"/>
        </w:rPr>
        <w:t xml:space="preserve"> (vlastní)</w:t>
      </w:r>
      <w:bookmarkEnd w:id="58"/>
      <w:r w:rsidR="00621D82">
        <w:rPr>
          <w:rFonts w:ascii="Times New Roman" w:hAnsi="Times New Roman" w:cs="Times New Roman"/>
          <w:sz w:val="20"/>
          <w:szCs w:val="20"/>
        </w:rPr>
        <w:t xml:space="preserve"> </w:t>
      </w:r>
    </w:p>
    <w:p w14:paraId="0757D4BF" w14:textId="77777777" w:rsidR="009E3FE6" w:rsidRPr="004D03B0" w:rsidRDefault="009E3FE6" w:rsidP="00C65B5F">
      <w:pPr>
        <w:pStyle w:val="Odstavecseseznamem"/>
        <w:spacing w:line="360" w:lineRule="auto"/>
        <w:rPr>
          <w:rFonts w:ascii="Times New Roman" w:hAnsi="Times New Roman" w:cs="Times New Roman"/>
          <w:sz w:val="24"/>
          <w:szCs w:val="24"/>
        </w:rPr>
      </w:pPr>
    </w:p>
    <w:p w14:paraId="3DD37765" w14:textId="74277ECF" w:rsidR="00390DC9" w:rsidRPr="00621D82" w:rsidRDefault="00390DC9" w:rsidP="00621D82">
      <w:pPr>
        <w:spacing w:line="360" w:lineRule="auto"/>
        <w:ind w:firstLine="708"/>
        <w:jc w:val="both"/>
        <w:rPr>
          <w:rFonts w:ascii="Times New Roman" w:hAnsi="Times New Roman" w:cs="Times New Roman"/>
          <w:sz w:val="24"/>
          <w:szCs w:val="24"/>
        </w:rPr>
      </w:pPr>
      <w:r w:rsidRPr="00621D82">
        <w:rPr>
          <w:rFonts w:ascii="Times New Roman" w:hAnsi="Times New Roman" w:cs="Times New Roman"/>
          <w:sz w:val="24"/>
          <w:szCs w:val="24"/>
        </w:rPr>
        <w:t xml:space="preserve">Metodické doporučení: Pásky lze pro lepší pochopení žáků přelepit přeloženým významem. </w:t>
      </w:r>
      <w:r w:rsidR="00621D82">
        <w:rPr>
          <w:rFonts w:ascii="Times New Roman" w:hAnsi="Times New Roman" w:cs="Times New Roman"/>
          <w:sz w:val="24"/>
          <w:szCs w:val="24"/>
        </w:rPr>
        <w:t>Je zde i m</w:t>
      </w:r>
      <w:r w:rsidR="00621D82" w:rsidRPr="00507A5A">
        <w:rPr>
          <w:rFonts w:ascii="Times New Roman" w:hAnsi="Times New Roman" w:cs="Times New Roman"/>
          <w:sz w:val="24"/>
          <w:szCs w:val="24"/>
        </w:rPr>
        <w:t xml:space="preserve">ožnost zapojit </w:t>
      </w:r>
      <w:r w:rsidR="00621D82">
        <w:rPr>
          <w:rFonts w:ascii="Times New Roman" w:hAnsi="Times New Roman" w:cs="Times New Roman"/>
          <w:sz w:val="24"/>
          <w:szCs w:val="24"/>
        </w:rPr>
        <w:t xml:space="preserve">před vysvětlením </w:t>
      </w:r>
      <w:r w:rsidR="00621D82" w:rsidRPr="00507A5A">
        <w:rPr>
          <w:rFonts w:ascii="Times New Roman" w:hAnsi="Times New Roman" w:cs="Times New Roman"/>
          <w:sz w:val="24"/>
          <w:szCs w:val="24"/>
        </w:rPr>
        <w:t>badatelskou výuku.</w:t>
      </w:r>
      <w:r w:rsidRPr="00621D82">
        <w:rPr>
          <w:rFonts w:ascii="Times New Roman" w:hAnsi="Times New Roman" w:cs="Times New Roman"/>
          <w:sz w:val="24"/>
          <w:szCs w:val="24"/>
        </w:rPr>
        <w:t xml:space="preserve"> Objektem na hracím poli může být jakýkoliv předmět, nejlépe krychle 4x4x4</w:t>
      </w:r>
      <w:r w:rsidR="00621D82">
        <w:rPr>
          <w:rFonts w:ascii="Times New Roman" w:hAnsi="Times New Roman" w:cs="Times New Roman"/>
          <w:sz w:val="24"/>
          <w:szCs w:val="24"/>
        </w:rPr>
        <w:t xml:space="preserve"> </w:t>
      </w:r>
      <w:r w:rsidRPr="00621D82">
        <w:rPr>
          <w:rFonts w:ascii="Times New Roman" w:hAnsi="Times New Roman" w:cs="Times New Roman"/>
          <w:sz w:val="24"/>
          <w:szCs w:val="24"/>
        </w:rPr>
        <w:t>cm, ale lze použít i barevná násada na</w:t>
      </w:r>
      <w:r w:rsidR="00621D82">
        <w:rPr>
          <w:rFonts w:ascii="Times New Roman" w:hAnsi="Times New Roman" w:cs="Times New Roman"/>
          <w:sz w:val="24"/>
          <w:szCs w:val="24"/>
        </w:rPr>
        <w:t> </w:t>
      </w:r>
      <w:r w:rsidRPr="00621D82">
        <w:rPr>
          <w:rFonts w:ascii="Times New Roman" w:hAnsi="Times New Roman" w:cs="Times New Roman"/>
          <w:sz w:val="24"/>
          <w:szCs w:val="24"/>
        </w:rPr>
        <w:t xml:space="preserve">robotický puk, která je součástí třídní sady. </w:t>
      </w:r>
    </w:p>
    <w:p w14:paraId="749840D2" w14:textId="77777777" w:rsidR="00390DC9" w:rsidRPr="00532371" w:rsidRDefault="00390DC9" w:rsidP="00532371">
      <w:pPr>
        <w:spacing w:line="360" w:lineRule="auto"/>
        <w:ind w:firstLine="360"/>
        <w:jc w:val="both"/>
        <w:rPr>
          <w:rFonts w:ascii="Times New Roman" w:hAnsi="Times New Roman" w:cs="Times New Roman"/>
          <w:sz w:val="24"/>
          <w:szCs w:val="24"/>
        </w:rPr>
      </w:pPr>
      <w:r w:rsidRPr="00532371">
        <w:rPr>
          <w:rFonts w:ascii="Times New Roman" w:hAnsi="Times New Roman" w:cs="Times New Roman"/>
          <w:sz w:val="24"/>
          <w:szCs w:val="24"/>
        </w:rPr>
        <w:lastRenderedPageBreak/>
        <w:t xml:space="preserve">Pomocné otázky: Dokážeš popsat rozdíl mezi příkazy? Můžeš je mezi sebou kombinovat? Jak každému rozumíš? </w:t>
      </w:r>
    </w:p>
    <w:p w14:paraId="0FFB9E0C"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1E361D84" w14:textId="31A64510" w:rsidR="009579D2" w:rsidRDefault="00390DC9" w:rsidP="009579D2">
      <w:pPr>
        <w:spacing w:line="360" w:lineRule="auto"/>
        <w:ind w:firstLine="360"/>
        <w:jc w:val="both"/>
        <w:rPr>
          <w:rFonts w:ascii="Times New Roman" w:hAnsi="Times New Roman" w:cs="Times New Roman"/>
          <w:sz w:val="24"/>
          <w:szCs w:val="24"/>
        </w:rPr>
      </w:pPr>
      <w:r w:rsidRPr="009579D2">
        <w:rPr>
          <w:rFonts w:ascii="Times New Roman" w:hAnsi="Times New Roman" w:cs="Times New Roman"/>
          <w:b/>
          <w:bCs/>
          <w:sz w:val="24"/>
          <w:szCs w:val="24"/>
        </w:rPr>
        <w:t>Růžová</w:t>
      </w:r>
      <w:r w:rsidR="009579D2">
        <w:rPr>
          <w:rFonts w:ascii="Times New Roman" w:hAnsi="Times New Roman" w:cs="Times New Roman"/>
          <w:b/>
          <w:bCs/>
          <w:sz w:val="24"/>
          <w:szCs w:val="24"/>
        </w:rPr>
        <w:t xml:space="preserve"> barva</w:t>
      </w:r>
      <w:r w:rsidRPr="009579D2">
        <w:rPr>
          <w:rFonts w:ascii="Times New Roman" w:hAnsi="Times New Roman" w:cs="Times New Roman"/>
          <w:sz w:val="24"/>
          <w:szCs w:val="24"/>
        </w:rPr>
        <w:t xml:space="preserve"> – růžové pásky jsou pásky zvukové, to znamená, že ovládají zvuky vydávané Vexíkem. Zvukové pásky mají čtyři příkazy</w:t>
      </w:r>
      <w:r w:rsidR="009579D2">
        <w:rPr>
          <w:rFonts w:ascii="Times New Roman" w:hAnsi="Times New Roman" w:cs="Times New Roman"/>
          <w:sz w:val="24"/>
          <w:szCs w:val="24"/>
        </w:rPr>
        <w:t>,</w:t>
      </w:r>
      <w:r w:rsidRPr="009579D2">
        <w:rPr>
          <w:rFonts w:ascii="Times New Roman" w:hAnsi="Times New Roman" w:cs="Times New Roman"/>
          <w:sz w:val="24"/>
          <w:szCs w:val="24"/>
        </w:rPr>
        <w:t xml:space="preserve"> a to:</w:t>
      </w:r>
    </w:p>
    <w:p w14:paraId="400FD6C1" w14:textId="52B454B2" w:rsidR="009579D2" w:rsidRPr="009579D2" w:rsidRDefault="00390DC9" w:rsidP="009579D2">
      <w:pPr>
        <w:pStyle w:val="Odstavecseseznamem"/>
        <w:numPr>
          <w:ilvl w:val="0"/>
          <w:numId w:val="22"/>
        </w:numPr>
        <w:spacing w:line="360" w:lineRule="auto"/>
        <w:rPr>
          <w:rFonts w:ascii="Times New Roman" w:hAnsi="Times New Roman" w:cs="Times New Roman"/>
          <w:sz w:val="24"/>
          <w:szCs w:val="24"/>
        </w:rPr>
      </w:pPr>
      <w:r w:rsidRPr="009579D2">
        <w:rPr>
          <w:rFonts w:ascii="Times New Roman" w:hAnsi="Times New Roman" w:cs="Times New Roman"/>
          <w:i/>
          <w:iCs/>
          <w:sz w:val="24"/>
          <w:szCs w:val="24"/>
        </w:rPr>
        <w:t xml:space="preserve">play honk </w:t>
      </w:r>
      <w:r w:rsidRPr="009579D2">
        <w:rPr>
          <w:rFonts w:ascii="Times New Roman" w:hAnsi="Times New Roman" w:cs="Times New Roman"/>
          <w:sz w:val="24"/>
          <w:szCs w:val="24"/>
        </w:rPr>
        <w:t>(Vexík zatroubí)</w:t>
      </w:r>
      <w:r w:rsidR="009579D2">
        <w:rPr>
          <w:rFonts w:ascii="Times New Roman" w:hAnsi="Times New Roman" w:cs="Times New Roman"/>
          <w:sz w:val="24"/>
          <w:szCs w:val="24"/>
        </w:rPr>
        <w:t>;</w:t>
      </w:r>
    </w:p>
    <w:p w14:paraId="304BD5E9" w14:textId="6B22215B" w:rsidR="009579D2" w:rsidRPr="009579D2" w:rsidRDefault="00390DC9" w:rsidP="009579D2">
      <w:pPr>
        <w:pStyle w:val="Odstavecseseznamem"/>
        <w:numPr>
          <w:ilvl w:val="0"/>
          <w:numId w:val="22"/>
        </w:numPr>
        <w:spacing w:line="360" w:lineRule="auto"/>
        <w:rPr>
          <w:rFonts w:ascii="Times New Roman" w:hAnsi="Times New Roman" w:cs="Times New Roman"/>
          <w:sz w:val="24"/>
          <w:szCs w:val="24"/>
        </w:rPr>
      </w:pPr>
      <w:r w:rsidRPr="009579D2">
        <w:rPr>
          <w:rFonts w:ascii="Times New Roman" w:hAnsi="Times New Roman" w:cs="Times New Roman"/>
          <w:i/>
          <w:iCs/>
          <w:sz w:val="24"/>
          <w:szCs w:val="24"/>
        </w:rPr>
        <w:t xml:space="preserve">play doorbell </w:t>
      </w:r>
      <w:r w:rsidRPr="009579D2">
        <w:rPr>
          <w:rFonts w:ascii="Times New Roman" w:hAnsi="Times New Roman" w:cs="Times New Roman"/>
          <w:sz w:val="24"/>
          <w:szCs w:val="24"/>
        </w:rPr>
        <w:t>(Vexík zahraje zvuk zvonku)</w:t>
      </w:r>
      <w:r w:rsidR="009579D2">
        <w:rPr>
          <w:rFonts w:ascii="Times New Roman" w:hAnsi="Times New Roman" w:cs="Times New Roman"/>
          <w:sz w:val="24"/>
          <w:szCs w:val="24"/>
        </w:rPr>
        <w:t>;</w:t>
      </w:r>
    </w:p>
    <w:p w14:paraId="013B5672" w14:textId="74EDFB0E" w:rsidR="009579D2" w:rsidRPr="009579D2" w:rsidRDefault="00390DC9" w:rsidP="009579D2">
      <w:pPr>
        <w:pStyle w:val="Odstavecseseznamem"/>
        <w:numPr>
          <w:ilvl w:val="0"/>
          <w:numId w:val="22"/>
        </w:numPr>
        <w:spacing w:line="360" w:lineRule="auto"/>
        <w:rPr>
          <w:rFonts w:ascii="Times New Roman" w:hAnsi="Times New Roman" w:cs="Times New Roman"/>
          <w:sz w:val="24"/>
          <w:szCs w:val="24"/>
        </w:rPr>
      </w:pPr>
      <w:r w:rsidRPr="009579D2">
        <w:rPr>
          <w:rFonts w:ascii="Times New Roman" w:hAnsi="Times New Roman" w:cs="Times New Roman"/>
          <w:i/>
          <w:iCs/>
          <w:sz w:val="24"/>
          <w:szCs w:val="24"/>
        </w:rPr>
        <w:t xml:space="preserve">play crash </w:t>
      </w:r>
      <w:r w:rsidRPr="009579D2">
        <w:rPr>
          <w:rFonts w:ascii="Times New Roman" w:hAnsi="Times New Roman" w:cs="Times New Roman"/>
          <w:sz w:val="24"/>
          <w:szCs w:val="24"/>
        </w:rPr>
        <w:t>(Vexík zahraje zvuk nárazu)</w:t>
      </w:r>
      <w:r w:rsidR="00B35D0D">
        <w:rPr>
          <w:rFonts w:ascii="Times New Roman" w:hAnsi="Times New Roman" w:cs="Times New Roman"/>
          <w:sz w:val="24"/>
          <w:szCs w:val="24"/>
        </w:rPr>
        <w:t>;</w:t>
      </w:r>
    </w:p>
    <w:p w14:paraId="11FF9C65" w14:textId="68C53661" w:rsidR="009579D2" w:rsidRPr="009579D2" w:rsidRDefault="00390DC9" w:rsidP="009579D2">
      <w:pPr>
        <w:pStyle w:val="Odstavecseseznamem"/>
        <w:numPr>
          <w:ilvl w:val="0"/>
          <w:numId w:val="22"/>
        </w:numPr>
        <w:spacing w:line="360" w:lineRule="auto"/>
        <w:rPr>
          <w:rFonts w:ascii="Times New Roman" w:hAnsi="Times New Roman" w:cs="Times New Roman"/>
          <w:sz w:val="24"/>
          <w:szCs w:val="24"/>
        </w:rPr>
      </w:pPr>
      <w:r w:rsidRPr="009579D2">
        <w:rPr>
          <w:rFonts w:ascii="Times New Roman" w:hAnsi="Times New Roman" w:cs="Times New Roman"/>
          <w:i/>
          <w:iCs/>
          <w:sz w:val="24"/>
          <w:szCs w:val="24"/>
        </w:rPr>
        <w:t xml:space="preserve">play random </w:t>
      </w:r>
      <w:r w:rsidRPr="009579D2">
        <w:rPr>
          <w:rFonts w:ascii="Times New Roman" w:hAnsi="Times New Roman" w:cs="Times New Roman"/>
          <w:sz w:val="24"/>
          <w:szCs w:val="24"/>
        </w:rPr>
        <w:t>(Vexík zahraje náhodný zvuk)</w:t>
      </w:r>
      <w:r w:rsidR="00B35D0D">
        <w:rPr>
          <w:rFonts w:ascii="Times New Roman" w:hAnsi="Times New Roman" w:cs="Times New Roman"/>
          <w:sz w:val="24"/>
          <w:szCs w:val="24"/>
        </w:rPr>
        <w:t>.</w:t>
      </w:r>
    </w:p>
    <w:p w14:paraId="53444C9C" w14:textId="77777777" w:rsidR="009579D2" w:rsidRDefault="009579D2" w:rsidP="009579D2">
      <w:pPr>
        <w:spacing w:line="360" w:lineRule="auto"/>
        <w:rPr>
          <w:rFonts w:ascii="Times New Roman" w:hAnsi="Times New Roman" w:cs="Times New Roman"/>
          <w:sz w:val="24"/>
          <w:szCs w:val="24"/>
        </w:rPr>
      </w:pPr>
    </w:p>
    <w:p w14:paraId="469D2A24" w14:textId="161F8BD6" w:rsidR="00390DC9" w:rsidRDefault="00390DC9" w:rsidP="009579D2">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3: Na hrací desce vyzkoušej všechny způsoby vydávání zvuku.</w:t>
      </w:r>
    </w:p>
    <w:p w14:paraId="16CACBDF" w14:textId="77777777" w:rsidR="00094682" w:rsidRDefault="00094682" w:rsidP="009579D2">
      <w:pPr>
        <w:spacing w:line="360" w:lineRule="auto"/>
        <w:rPr>
          <w:rFonts w:ascii="Times New Roman" w:hAnsi="Times New Roman" w:cs="Times New Roman"/>
          <w:b/>
          <w:bCs/>
          <w:sz w:val="24"/>
          <w:szCs w:val="24"/>
        </w:rPr>
      </w:pPr>
    </w:p>
    <w:p w14:paraId="246556C6" w14:textId="77777777" w:rsidR="009E3FE6" w:rsidRPr="00094682" w:rsidRDefault="00390DC9" w:rsidP="00957935">
      <w:pPr>
        <w:keepNext/>
        <w:spacing w:line="360" w:lineRule="auto"/>
        <w:jc w:val="center"/>
        <w:rPr>
          <w:rFonts w:ascii="Times New Roman" w:hAnsi="Times New Roman" w:cs="Times New Roman"/>
        </w:rPr>
      </w:pPr>
      <w:r w:rsidRPr="004D03B0">
        <w:rPr>
          <w:noProof/>
        </w:rPr>
        <w:drawing>
          <wp:inline distT="0" distB="0" distL="0" distR="0" wp14:anchorId="6F3899FD" wp14:editId="39D49851">
            <wp:extent cx="5486400" cy="4640580"/>
            <wp:effectExtent l="0" t="0" r="0" b="7620"/>
            <wp:docPr id="1273867871" name="Obrázek 15"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7871" name="Obrázek 15" descr="Obsah obrázku text, snímek obrazovky&#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640580"/>
                    </a:xfrm>
                    <a:prstGeom prst="rect">
                      <a:avLst/>
                    </a:prstGeom>
                    <a:noFill/>
                    <a:ln>
                      <a:noFill/>
                    </a:ln>
                  </pic:spPr>
                </pic:pic>
              </a:graphicData>
            </a:graphic>
          </wp:inline>
        </w:drawing>
      </w:r>
    </w:p>
    <w:p w14:paraId="16668245" w14:textId="1FD13F7C" w:rsidR="00390DC9" w:rsidRPr="00094682" w:rsidRDefault="009E3FE6" w:rsidP="00094682">
      <w:pPr>
        <w:pStyle w:val="Titulek"/>
        <w:spacing w:line="360" w:lineRule="auto"/>
        <w:jc w:val="center"/>
        <w:rPr>
          <w:rFonts w:ascii="Times New Roman" w:hAnsi="Times New Roman" w:cs="Times New Roman"/>
          <w:sz w:val="20"/>
          <w:szCs w:val="20"/>
        </w:rPr>
      </w:pPr>
      <w:bookmarkStart w:id="59" w:name="_Toc164278081"/>
      <w:r w:rsidRPr="00094682">
        <w:rPr>
          <w:rFonts w:ascii="Times New Roman" w:hAnsi="Times New Roman" w:cs="Times New Roman"/>
          <w:sz w:val="20"/>
          <w:szCs w:val="20"/>
        </w:rPr>
        <w:t xml:space="preserve">Obrázek </w:t>
      </w:r>
      <w:r w:rsidRPr="00094682">
        <w:rPr>
          <w:rFonts w:ascii="Times New Roman" w:hAnsi="Times New Roman" w:cs="Times New Roman"/>
          <w:sz w:val="20"/>
          <w:szCs w:val="20"/>
        </w:rPr>
        <w:fldChar w:fldCharType="begin"/>
      </w:r>
      <w:r w:rsidRPr="00094682">
        <w:rPr>
          <w:rFonts w:ascii="Times New Roman" w:hAnsi="Times New Roman" w:cs="Times New Roman"/>
          <w:sz w:val="20"/>
          <w:szCs w:val="20"/>
        </w:rPr>
        <w:instrText xml:space="preserve"> SEQ Obrázek \* ARABIC </w:instrText>
      </w:r>
      <w:r w:rsidRPr="00094682">
        <w:rPr>
          <w:rFonts w:ascii="Times New Roman" w:hAnsi="Times New Roman" w:cs="Times New Roman"/>
          <w:sz w:val="20"/>
          <w:szCs w:val="20"/>
        </w:rPr>
        <w:fldChar w:fldCharType="separate"/>
      </w:r>
      <w:r w:rsidR="004D03B0" w:rsidRPr="00094682">
        <w:rPr>
          <w:rFonts w:ascii="Times New Roman" w:hAnsi="Times New Roman" w:cs="Times New Roman"/>
          <w:noProof/>
          <w:sz w:val="20"/>
          <w:szCs w:val="20"/>
        </w:rPr>
        <w:t>32</w:t>
      </w:r>
      <w:r w:rsidRPr="00094682">
        <w:rPr>
          <w:rFonts w:ascii="Times New Roman" w:hAnsi="Times New Roman" w:cs="Times New Roman"/>
          <w:sz w:val="20"/>
          <w:szCs w:val="20"/>
        </w:rPr>
        <w:fldChar w:fldCharType="end"/>
      </w:r>
      <w:r w:rsidRPr="00094682">
        <w:rPr>
          <w:rFonts w:ascii="Times New Roman" w:hAnsi="Times New Roman" w:cs="Times New Roman"/>
          <w:sz w:val="20"/>
          <w:szCs w:val="20"/>
        </w:rPr>
        <w:t xml:space="preserve"> - zvuk s</w:t>
      </w:r>
      <w:r w:rsidR="00094682">
        <w:rPr>
          <w:rFonts w:ascii="Times New Roman" w:hAnsi="Times New Roman" w:cs="Times New Roman"/>
          <w:sz w:val="20"/>
          <w:szCs w:val="20"/>
        </w:rPr>
        <w:t> </w:t>
      </w:r>
      <w:r w:rsidRPr="00094682">
        <w:rPr>
          <w:rFonts w:ascii="Times New Roman" w:hAnsi="Times New Roman" w:cs="Times New Roman"/>
          <w:sz w:val="20"/>
          <w:szCs w:val="20"/>
        </w:rPr>
        <w:t>kodérem</w:t>
      </w:r>
      <w:r w:rsidR="00094682">
        <w:rPr>
          <w:rFonts w:ascii="Times New Roman" w:hAnsi="Times New Roman" w:cs="Times New Roman"/>
          <w:sz w:val="20"/>
          <w:szCs w:val="20"/>
        </w:rPr>
        <w:t xml:space="preserve"> (vlastní)</w:t>
      </w:r>
      <w:bookmarkEnd w:id="59"/>
    </w:p>
    <w:p w14:paraId="4283A9D8" w14:textId="51E6AD15" w:rsidR="004411D4" w:rsidRDefault="00390DC9" w:rsidP="004411D4">
      <w:pPr>
        <w:spacing w:line="360" w:lineRule="auto"/>
        <w:ind w:firstLine="360"/>
        <w:jc w:val="both"/>
        <w:rPr>
          <w:rFonts w:ascii="Times New Roman" w:hAnsi="Times New Roman" w:cs="Times New Roman"/>
          <w:sz w:val="24"/>
          <w:szCs w:val="24"/>
        </w:rPr>
      </w:pPr>
      <w:r w:rsidRPr="004411D4">
        <w:rPr>
          <w:rFonts w:ascii="Times New Roman" w:hAnsi="Times New Roman" w:cs="Times New Roman"/>
          <w:sz w:val="24"/>
          <w:szCs w:val="24"/>
        </w:rPr>
        <w:lastRenderedPageBreak/>
        <w:t xml:space="preserve">Metodické doporučení: Pásky lze pro lepší pochopení žáků přelepit přeloženým významem. </w:t>
      </w:r>
      <w:r w:rsidR="004411D4">
        <w:rPr>
          <w:rFonts w:ascii="Times New Roman" w:hAnsi="Times New Roman" w:cs="Times New Roman"/>
          <w:sz w:val="24"/>
          <w:szCs w:val="24"/>
        </w:rPr>
        <w:t>Je zde i m</w:t>
      </w:r>
      <w:r w:rsidR="004411D4" w:rsidRPr="00507A5A">
        <w:rPr>
          <w:rFonts w:ascii="Times New Roman" w:hAnsi="Times New Roman" w:cs="Times New Roman"/>
          <w:sz w:val="24"/>
          <w:szCs w:val="24"/>
        </w:rPr>
        <w:t xml:space="preserve">ožnost zapojit </w:t>
      </w:r>
      <w:r w:rsidR="004411D4">
        <w:rPr>
          <w:rFonts w:ascii="Times New Roman" w:hAnsi="Times New Roman" w:cs="Times New Roman"/>
          <w:sz w:val="24"/>
          <w:szCs w:val="24"/>
        </w:rPr>
        <w:t xml:space="preserve">před vysvětlením </w:t>
      </w:r>
      <w:r w:rsidR="004411D4" w:rsidRPr="00507A5A">
        <w:rPr>
          <w:rFonts w:ascii="Times New Roman" w:hAnsi="Times New Roman" w:cs="Times New Roman"/>
          <w:sz w:val="24"/>
          <w:szCs w:val="24"/>
        </w:rPr>
        <w:t>badatelskou výuku.</w:t>
      </w:r>
      <w:r w:rsidRPr="004411D4">
        <w:rPr>
          <w:rFonts w:ascii="Times New Roman" w:hAnsi="Times New Roman" w:cs="Times New Roman"/>
          <w:sz w:val="24"/>
          <w:szCs w:val="24"/>
        </w:rPr>
        <w:t xml:space="preserve"> Postupně lze kombinovat programování</w:t>
      </w:r>
      <w:r w:rsidR="004411D4">
        <w:rPr>
          <w:rFonts w:ascii="Times New Roman" w:hAnsi="Times New Roman" w:cs="Times New Roman"/>
          <w:sz w:val="24"/>
          <w:szCs w:val="24"/>
        </w:rPr>
        <w:t xml:space="preserve"> </w:t>
      </w:r>
      <w:r w:rsidRPr="004411D4">
        <w:rPr>
          <w:rFonts w:ascii="Times New Roman" w:hAnsi="Times New Roman" w:cs="Times New Roman"/>
          <w:sz w:val="24"/>
          <w:szCs w:val="24"/>
        </w:rPr>
        <w:t>zvuku s ostatními příkazy (popojeď a zatrub…)</w:t>
      </w:r>
      <w:r w:rsidR="004411D4">
        <w:rPr>
          <w:rFonts w:ascii="Times New Roman" w:hAnsi="Times New Roman" w:cs="Times New Roman"/>
          <w:sz w:val="24"/>
          <w:szCs w:val="24"/>
        </w:rPr>
        <w:t>.</w:t>
      </w:r>
    </w:p>
    <w:p w14:paraId="2BE37667" w14:textId="77777777" w:rsidR="00CE2998" w:rsidRDefault="00CE2998" w:rsidP="00CE2998">
      <w:pPr>
        <w:spacing w:line="360" w:lineRule="auto"/>
        <w:rPr>
          <w:rFonts w:ascii="Times New Roman" w:hAnsi="Times New Roman" w:cs="Times New Roman"/>
          <w:sz w:val="24"/>
          <w:szCs w:val="24"/>
        </w:rPr>
      </w:pPr>
    </w:p>
    <w:p w14:paraId="640CFA8C" w14:textId="0291C4C9" w:rsidR="00CE2998" w:rsidRDefault="00390DC9" w:rsidP="00CE2998">
      <w:pPr>
        <w:spacing w:line="360" w:lineRule="auto"/>
        <w:ind w:firstLine="360"/>
        <w:jc w:val="both"/>
        <w:rPr>
          <w:rFonts w:ascii="Times New Roman" w:hAnsi="Times New Roman" w:cs="Times New Roman"/>
          <w:sz w:val="24"/>
          <w:szCs w:val="24"/>
        </w:rPr>
      </w:pPr>
      <w:r w:rsidRPr="00CE2998">
        <w:rPr>
          <w:rFonts w:ascii="Times New Roman" w:hAnsi="Times New Roman" w:cs="Times New Roman"/>
          <w:b/>
          <w:bCs/>
          <w:sz w:val="24"/>
          <w:szCs w:val="24"/>
        </w:rPr>
        <w:t>Fialová</w:t>
      </w:r>
      <w:r w:rsidR="00CE2998">
        <w:rPr>
          <w:rFonts w:ascii="Times New Roman" w:hAnsi="Times New Roman" w:cs="Times New Roman"/>
          <w:b/>
          <w:bCs/>
          <w:sz w:val="24"/>
          <w:szCs w:val="24"/>
        </w:rPr>
        <w:t xml:space="preserve"> barva</w:t>
      </w:r>
      <w:r w:rsidRPr="00CE2998">
        <w:rPr>
          <w:rFonts w:ascii="Times New Roman" w:hAnsi="Times New Roman" w:cs="Times New Roman"/>
          <w:sz w:val="24"/>
          <w:szCs w:val="24"/>
        </w:rPr>
        <w:t xml:space="preserve"> – fialové pásky jsou vzhledové, to znamená, že ovládají barvu svícení středového tlačítka. Vzhledové pásky mají čtyři příkazy</w:t>
      </w:r>
      <w:r w:rsidR="00CE2998">
        <w:rPr>
          <w:rFonts w:ascii="Times New Roman" w:hAnsi="Times New Roman" w:cs="Times New Roman"/>
          <w:sz w:val="24"/>
          <w:szCs w:val="24"/>
        </w:rPr>
        <w:t>,</w:t>
      </w:r>
      <w:r w:rsidRPr="00CE2998">
        <w:rPr>
          <w:rFonts w:ascii="Times New Roman" w:hAnsi="Times New Roman" w:cs="Times New Roman"/>
          <w:sz w:val="24"/>
          <w:szCs w:val="24"/>
        </w:rPr>
        <w:t xml:space="preserve"> a to:</w:t>
      </w:r>
    </w:p>
    <w:p w14:paraId="532A83AF" w14:textId="2D370260" w:rsidR="00CE2998" w:rsidRPr="00CE2998" w:rsidRDefault="00390DC9" w:rsidP="00CE2998">
      <w:pPr>
        <w:pStyle w:val="Odstavecseseznamem"/>
        <w:numPr>
          <w:ilvl w:val="0"/>
          <w:numId w:val="23"/>
        </w:numPr>
        <w:spacing w:line="360" w:lineRule="auto"/>
        <w:rPr>
          <w:rFonts w:ascii="Times New Roman" w:hAnsi="Times New Roman" w:cs="Times New Roman"/>
          <w:sz w:val="24"/>
          <w:szCs w:val="24"/>
        </w:rPr>
      </w:pPr>
      <w:r w:rsidRPr="00CE2998">
        <w:rPr>
          <w:rFonts w:ascii="Times New Roman" w:hAnsi="Times New Roman" w:cs="Times New Roman"/>
          <w:i/>
          <w:iCs/>
          <w:sz w:val="24"/>
          <w:szCs w:val="24"/>
        </w:rPr>
        <w:t xml:space="preserve">glow green </w:t>
      </w:r>
      <w:r w:rsidRPr="00CE2998">
        <w:rPr>
          <w:rFonts w:ascii="Times New Roman" w:hAnsi="Times New Roman" w:cs="Times New Roman"/>
          <w:sz w:val="24"/>
          <w:szCs w:val="24"/>
        </w:rPr>
        <w:t>(rozsvítí střed zeleně)</w:t>
      </w:r>
      <w:r w:rsidR="00CE2998">
        <w:rPr>
          <w:rFonts w:ascii="Times New Roman" w:hAnsi="Times New Roman" w:cs="Times New Roman"/>
          <w:sz w:val="24"/>
          <w:szCs w:val="24"/>
        </w:rPr>
        <w:t>;</w:t>
      </w:r>
    </w:p>
    <w:p w14:paraId="4449014F" w14:textId="3262EEED" w:rsidR="00CE2998" w:rsidRPr="00CE2998" w:rsidRDefault="00390DC9" w:rsidP="00CE2998">
      <w:pPr>
        <w:pStyle w:val="Odstavecseseznamem"/>
        <w:numPr>
          <w:ilvl w:val="0"/>
          <w:numId w:val="23"/>
        </w:numPr>
        <w:spacing w:line="360" w:lineRule="auto"/>
        <w:rPr>
          <w:rFonts w:ascii="Times New Roman" w:hAnsi="Times New Roman" w:cs="Times New Roman"/>
          <w:sz w:val="24"/>
          <w:szCs w:val="24"/>
        </w:rPr>
      </w:pPr>
      <w:r w:rsidRPr="00CE2998">
        <w:rPr>
          <w:rFonts w:ascii="Times New Roman" w:hAnsi="Times New Roman" w:cs="Times New Roman"/>
          <w:i/>
          <w:iCs/>
          <w:sz w:val="24"/>
          <w:szCs w:val="24"/>
        </w:rPr>
        <w:t xml:space="preserve">glow red </w:t>
      </w:r>
      <w:r w:rsidRPr="00CE2998">
        <w:rPr>
          <w:rFonts w:ascii="Times New Roman" w:hAnsi="Times New Roman" w:cs="Times New Roman"/>
          <w:sz w:val="24"/>
          <w:szCs w:val="24"/>
        </w:rPr>
        <w:t>(rozsvítí střed červeně)</w:t>
      </w:r>
      <w:r w:rsidR="00CE2998">
        <w:rPr>
          <w:rFonts w:ascii="Times New Roman" w:hAnsi="Times New Roman" w:cs="Times New Roman"/>
          <w:sz w:val="24"/>
          <w:szCs w:val="24"/>
        </w:rPr>
        <w:t>;</w:t>
      </w:r>
    </w:p>
    <w:p w14:paraId="1E2A2532" w14:textId="1874C09C" w:rsidR="00CE2998" w:rsidRPr="00CE2998" w:rsidRDefault="00390DC9" w:rsidP="00CE2998">
      <w:pPr>
        <w:pStyle w:val="Odstavecseseznamem"/>
        <w:numPr>
          <w:ilvl w:val="0"/>
          <w:numId w:val="23"/>
        </w:numPr>
        <w:spacing w:line="360" w:lineRule="auto"/>
        <w:rPr>
          <w:rFonts w:ascii="Times New Roman" w:hAnsi="Times New Roman" w:cs="Times New Roman"/>
          <w:sz w:val="24"/>
          <w:szCs w:val="24"/>
        </w:rPr>
      </w:pPr>
      <w:r w:rsidRPr="00CE2998">
        <w:rPr>
          <w:rFonts w:ascii="Times New Roman" w:hAnsi="Times New Roman" w:cs="Times New Roman"/>
          <w:i/>
          <w:iCs/>
          <w:sz w:val="24"/>
          <w:szCs w:val="24"/>
        </w:rPr>
        <w:t xml:space="preserve">glow blue </w:t>
      </w:r>
      <w:r w:rsidRPr="00CE2998">
        <w:rPr>
          <w:rFonts w:ascii="Times New Roman" w:hAnsi="Times New Roman" w:cs="Times New Roman"/>
          <w:sz w:val="24"/>
          <w:szCs w:val="24"/>
        </w:rPr>
        <w:t>(rozsvítí střed modře)</w:t>
      </w:r>
      <w:r w:rsidR="00CE2998">
        <w:rPr>
          <w:rFonts w:ascii="Times New Roman" w:hAnsi="Times New Roman" w:cs="Times New Roman"/>
          <w:sz w:val="24"/>
          <w:szCs w:val="24"/>
        </w:rPr>
        <w:t>;</w:t>
      </w:r>
    </w:p>
    <w:p w14:paraId="6CD8676F" w14:textId="520DD13A" w:rsidR="00CE2998" w:rsidRPr="00CE2998" w:rsidRDefault="00390DC9" w:rsidP="00CE2998">
      <w:pPr>
        <w:pStyle w:val="Odstavecseseznamem"/>
        <w:numPr>
          <w:ilvl w:val="0"/>
          <w:numId w:val="23"/>
        </w:numPr>
        <w:spacing w:line="360" w:lineRule="auto"/>
        <w:rPr>
          <w:rFonts w:ascii="Times New Roman" w:hAnsi="Times New Roman" w:cs="Times New Roman"/>
          <w:sz w:val="24"/>
          <w:szCs w:val="24"/>
        </w:rPr>
      </w:pPr>
      <w:r w:rsidRPr="00CE2998">
        <w:rPr>
          <w:rFonts w:ascii="Times New Roman" w:hAnsi="Times New Roman" w:cs="Times New Roman"/>
          <w:i/>
          <w:iCs/>
          <w:sz w:val="24"/>
          <w:szCs w:val="24"/>
        </w:rPr>
        <w:t xml:space="preserve">glow off </w:t>
      </w:r>
      <w:r w:rsidRPr="00CE2998">
        <w:rPr>
          <w:rFonts w:ascii="Times New Roman" w:hAnsi="Times New Roman" w:cs="Times New Roman"/>
          <w:sz w:val="24"/>
          <w:szCs w:val="24"/>
        </w:rPr>
        <w:t>(zhasne střed)</w:t>
      </w:r>
      <w:r w:rsidR="00CE2998">
        <w:rPr>
          <w:rFonts w:ascii="Times New Roman" w:hAnsi="Times New Roman" w:cs="Times New Roman"/>
          <w:sz w:val="24"/>
          <w:szCs w:val="24"/>
        </w:rPr>
        <w:t>.</w:t>
      </w:r>
    </w:p>
    <w:p w14:paraId="692D7C1B" w14:textId="77777777" w:rsidR="00CE2998" w:rsidRDefault="00CE2998" w:rsidP="00CE2998">
      <w:pPr>
        <w:spacing w:line="360" w:lineRule="auto"/>
        <w:rPr>
          <w:rFonts w:ascii="Times New Roman" w:hAnsi="Times New Roman" w:cs="Times New Roman"/>
          <w:sz w:val="24"/>
          <w:szCs w:val="24"/>
        </w:rPr>
      </w:pPr>
    </w:p>
    <w:p w14:paraId="5BF3FBEA" w14:textId="4504EE0F" w:rsidR="00390DC9" w:rsidRDefault="00390DC9" w:rsidP="00CE2998">
      <w:pPr>
        <w:spacing w:line="360" w:lineRule="auto"/>
        <w:rPr>
          <w:rFonts w:ascii="Times New Roman" w:hAnsi="Times New Roman" w:cs="Times New Roman"/>
          <w:b/>
          <w:bCs/>
          <w:sz w:val="24"/>
          <w:szCs w:val="24"/>
        </w:rPr>
      </w:pPr>
      <w:r w:rsidRPr="004D03B0">
        <w:rPr>
          <w:rFonts w:ascii="Times New Roman" w:hAnsi="Times New Roman" w:cs="Times New Roman"/>
          <w:b/>
          <w:bCs/>
          <w:sz w:val="24"/>
          <w:szCs w:val="24"/>
        </w:rPr>
        <w:t>Zadání 4: Na hrací desce vyzkoušej všechny způsoby svícení středového tlačítka.</w:t>
      </w:r>
    </w:p>
    <w:p w14:paraId="2E52ABA9" w14:textId="77777777" w:rsidR="00CE2998" w:rsidRPr="004D03B0" w:rsidRDefault="00CE2998" w:rsidP="00CE2998">
      <w:pPr>
        <w:spacing w:line="360" w:lineRule="auto"/>
        <w:rPr>
          <w:rFonts w:ascii="Times New Roman" w:hAnsi="Times New Roman" w:cs="Times New Roman"/>
          <w:b/>
          <w:bCs/>
          <w:sz w:val="24"/>
          <w:szCs w:val="24"/>
        </w:rPr>
      </w:pPr>
    </w:p>
    <w:p w14:paraId="4298C8CD" w14:textId="77777777" w:rsidR="009E3FE6" w:rsidRPr="00CE2998" w:rsidRDefault="00390DC9" w:rsidP="00CE2998">
      <w:pPr>
        <w:keepNext/>
        <w:spacing w:line="360" w:lineRule="auto"/>
        <w:jc w:val="center"/>
        <w:rPr>
          <w:rFonts w:ascii="Times New Roman" w:hAnsi="Times New Roman" w:cs="Times New Roman"/>
        </w:rPr>
      </w:pPr>
      <w:r w:rsidRPr="004D03B0">
        <w:rPr>
          <w:noProof/>
        </w:rPr>
        <w:drawing>
          <wp:inline distT="0" distB="0" distL="0" distR="0" wp14:anchorId="4AF6F838" wp14:editId="41AC1C9A">
            <wp:extent cx="5295900" cy="4312920"/>
            <wp:effectExtent l="0" t="0" r="0" b="0"/>
            <wp:docPr id="1320672496" name="Obrázek 16" descr="Obsah obrázku text, snímek obrazovky, elektronika, Mobilní tele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72496" name="Obrázek 16" descr="Obsah obrázku text, snímek obrazovky, elektronika, Mobilní telefon&#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0" cy="4312920"/>
                    </a:xfrm>
                    <a:prstGeom prst="rect">
                      <a:avLst/>
                    </a:prstGeom>
                    <a:noFill/>
                    <a:ln>
                      <a:noFill/>
                    </a:ln>
                  </pic:spPr>
                </pic:pic>
              </a:graphicData>
            </a:graphic>
          </wp:inline>
        </w:drawing>
      </w:r>
    </w:p>
    <w:p w14:paraId="3A142011" w14:textId="11ADE077" w:rsidR="00390DC9" w:rsidRPr="00CE2998" w:rsidRDefault="009E3FE6" w:rsidP="00CE2998">
      <w:pPr>
        <w:pStyle w:val="Titulek"/>
        <w:spacing w:line="360" w:lineRule="auto"/>
        <w:jc w:val="center"/>
        <w:rPr>
          <w:rFonts w:ascii="Times New Roman" w:hAnsi="Times New Roman" w:cs="Times New Roman"/>
          <w:sz w:val="20"/>
          <w:szCs w:val="20"/>
        </w:rPr>
      </w:pPr>
      <w:bookmarkStart w:id="60" w:name="_Toc164278082"/>
      <w:r w:rsidRPr="00CE2998">
        <w:rPr>
          <w:rFonts w:ascii="Times New Roman" w:hAnsi="Times New Roman" w:cs="Times New Roman"/>
          <w:sz w:val="20"/>
          <w:szCs w:val="20"/>
        </w:rPr>
        <w:t xml:space="preserve">Obrázek </w:t>
      </w:r>
      <w:r w:rsidRPr="00CE2998">
        <w:rPr>
          <w:rFonts w:ascii="Times New Roman" w:hAnsi="Times New Roman" w:cs="Times New Roman"/>
          <w:sz w:val="20"/>
          <w:szCs w:val="20"/>
        </w:rPr>
        <w:fldChar w:fldCharType="begin"/>
      </w:r>
      <w:r w:rsidRPr="00CE2998">
        <w:rPr>
          <w:rFonts w:ascii="Times New Roman" w:hAnsi="Times New Roman" w:cs="Times New Roman"/>
          <w:sz w:val="20"/>
          <w:szCs w:val="20"/>
        </w:rPr>
        <w:instrText xml:space="preserve"> SEQ Obrázek \* ARABIC </w:instrText>
      </w:r>
      <w:r w:rsidRPr="00CE2998">
        <w:rPr>
          <w:rFonts w:ascii="Times New Roman" w:hAnsi="Times New Roman" w:cs="Times New Roman"/>
          <w:sz w:val="20"/>
          <w:szCs w:val="20"/>
        </w:rPr>
        <w:fldChar w:fldCharType="separate"/>
      </w:r>
      <w:r w:rsidR="004D03B0" w:rsidRPr="00CE2998">
        <w:rPr>
          <w:rFonts w:ascii="Times New Roman" w:hAnsi="Times New Roman" w:cs="Times New Roman"/>
          <w:noProof/>
          <w:sz w:val="20"/>
          <w:szCs w:val="20"/>
        </w:rPr>
        <w:t>33</w:t>
      </w:r>
      <w:r w:rsidRPr="00CE2998">
        <w:rPr>
          <w:rFonts w:ascii="Times New Roman" w:hAnsi="Times New Roman" w:cs="Times New Roman"/>
          <w:sz w:val="20"/>
          <w:szCs w:val="20"/>
        </w:rPr>
        <w:fldChar w:fldCharType="end"/>
      </w:r>
      <w:r w:rsidR="00D6136B">
        <w:rPr>
          <w:rFonts w:ascii="Times New Roman" w:hAnsi="Times New Roman" w:cs="Times New Roman"/>
          <w:sz w:val="20"/>
          <w:szCs w:val="20"/>
        </w:rPr>
        <w:t xml:space="preserve"> </w:t>
      </w:r>
      <w:r w:rsidRPr="00CE2998">
        <w:rPr>
          <w:rFonts w:ascii="Times New Roman" w:hAnsi="Times New Roman" w:cs="Times New Roman"/>
          <w:sz w:val="20"/>
          <w:szCs w:val="20"/>
        </w:rPr>
        <w:t>- efekty s</w:t>
      </w:r>
      <w:r w:rsidR="00CE2998">
        <w:rPr>
          <w:rFonts w:ascii="Times New Roman" w:hAnsi="Times New Roman" w:cs="Times New Roman"/>
          <w:sz w:val="20"/>
          <w:szCs w:val="20"/>
        </w:rPr>
        <w:t> </w:t>
      </w:r>
      <w:r w:rsidRPr="00CE2998">
        <w:rPr>
          <w:rFonts w:ascii="Times New Roman" w:hAnsi="Times New Roman" w:cs="Times New Roman"/>
          <w:sz w:val="20"/>
          <w:szCs w:val="20"/>
        </w:rPr>
        <w:t>kodérem</w:t>
      </w:r>
      <w:r w:rsidR="00CE2998">
        <w:rPr>
          <w:rFonts w:ascii="Times New Roman" w:hAnsi="Times New Roman" w:cs="Times New Roman"/>
          <w:sz w:val="20"/>
          <w:szCs w:val="20"/>
        </w:rPr>
        <w:t xml:space="preserve"> (vlastní)</w:t>
      </w:r>
      <w:bookmarkEnd w:id="60"/>
      <w:r w:rsidR="00CE2998">
        <w:rPr>
          <w:rFonts w:ascii="Times New Roman" w:hAnsi="Times New Roman" w:cs="Times New Roman"/>
          <w:sz w:val="20"/>
          <w:szCs w:val="20"/>
        </w:rPr>
        <w:t xml:space="preserve"> </w:t>
      </w:r>
    </w:p>
    <w:p w14:paraId="5C461C5B" w14:textId="22270CEB" w:rsidR="00595D90" w:rsidRDefault="00390DC9" w:rsidP="00595D90">
      <w:pPr>
        <w:spacing w:line="360" w:lineRule="auto"/>
        <w:ind w:firstLine="360"/>
        <w:jc w:val="both"/>
        <w:rPr>
          <w:rFonts w:ascii="Times New Roman" w:hAnsi="Times New Roman" w:cs="Times New Roman"/>
          <w:sz w:val="24"/>
          <w:szCs w:val="24"/>
        </w:rPr>
      </w:pPr>
      <w:r w:rsidRPr="00595D90">
        <w:rPr>
          <w:rFonts w:ascii="Times New Roman" w:hAnsi="Times New Roman" w:cs="Times New Roman"/>
          <w:sz w:val="24"/>
          <w:szCs w:val="24"/>
        </w:rPr>
        <w:lastRenderedPageBreak/>
        <w:t xml:space="preserve">Metodické doporučení: Pásky lze pro lepší pochopení žáků přelepit přeloženým významem. </w:t>
      </w:r>
      <w:r w:rsidR="00595D90">
        <w:rPr>
          <w:rFonts w:ascii="Times New Roman" w:hAnsi="Times New Roman" w:cs="Times New Roman"/>
          <w:sz w:val="24"/>
          <w:szCs w:val="24"/>
        </w:rPr>
        <w:t>Je zde i m</w:t>
      </w:r>
      <w:r w:rsidR="00595D90" w:rsidRPr="00507A5A">
        <w:rPr>
          <w:rFonts w:ascii="Times New Roman" w:hAnsi="Times New Roman" w:cs="Times New Roman"/>
          <w:sz w:val="24"/>
          <w:szCs w:val="24"/>
        </w:rPr>
        <w:t xml:space="preserve">ožnost zapojit </w:t>
      </w:r>
      <w:r w:rsidR="00595D90">
        <w:rPr>
          <w:rFonts w:ascii="Times New Roman" w:hAnsi="Times New Roman" w:cs="Times New Roman"/>
          <w:sz w:val="24"/>
          <w:szCs w:val="24"/>
        </w:rPr>
        <w:t xml:space="preserve">před vysvětlením </w:t>
      </w:r>
      <w:r w:rsidR="00595D90" w:rsidRPr="00507A5A">
        <w:rPr>
          <w:rFonts w:ascii="Times New Roman" w:hAnsi="Times New Roman" w:cs="Times New Roman"/>
          <w:sz w:val="24"/>
          <w:szCs w:val="24"/>
        </w:rPr>
        <w:t>badatelskou výuku.</w:t>
      </w:r>
      <w:r w:rsidRPr="00595D90">
        <w:rPr>
          <w:rFonts w:ascii="Times New Roman" w:hAnsi="Times New Roman" w:cs="Times New Roman"/>
          <w:sz w:val="24"/>
          <w:szCs w:val="24"/>
        </w:rPr>
        <w:t xml:space="preserve"> Postupně lze kombinovat programování vzhledu s ostatními příkazy (naraz a zhasni…)</w:t>
      </w:r>
      <w:r w:rsidR="00595D90">
        <w:rPr>
          <w:rFonts w:ascii="Times New Roman" w:hAnsi="Times New Roman" w:cs="Times New Roman"/>
          <w:sz w:val="24"/>
          <w:szCs w:val="24"/>
        </w:rPr>
        <w:t>.</w:t>
      </w:r>
    </w:p>
    <w:p w14:paraId="149B5086" w14:textId="77777777" w:rsidR="00595D90" w:rsidRDefault="00595D90" w:rsidP="00595D90">
      <w:pPr>
        <w:spacing w:line="360" w:lineRule="auto"/>
        <w:rPr>
          <w:rFonts w:ascii="Times New Roman" w:hAnsi="Times New Roman" w:cs="Times New Roman"/>
          <w:sz w:val="24"/>
          <w:szCs w:val="24"/>
        </w:rPr>
      </w:pPr>
    </w:p>
    <w:p w14:paraId="72450E6D" w14:textId="58BB8B4F" w:rsidR="00474832" w:rsidRDefault="00390DC9" w:rsidP="00D020B2">
      <w:pPr>
        <w:spacing w:line="360" w:lineRule="auto"/>
        <w:ind w:firstLine="360"/>
        <w:jc w:val="both"/>
        <w:rPr>
          <w:rFonts w:ascii="Times New Roman" w:hAnsi="Times New Roman" w:cs="Times New Roman"/>
          <w:sz w:val="24"/>
          <w:szCs w:val="24"/>
        </w:rPr>
      </w:pPr>
      <w:r w:rsidRPr="00595D90">
        <w:rPr>
          <w:rFonts w:ascii="Times New Roman" w:hAnsi="Times New Roman" w:cs="Times New Roman"/>
          <w:b/>
          <w:bCs/>
          <w:sz w:val="24"/>
          <w:szCs w:val="24"/>
        </w:rPr>
        <w:t xml:space="preserve">Oranžová </w:t>
      </w:r>
      <w:r w:rsidRPr="00595D90">
        <w:rPr>
          <w:rFonts w:ascii="Times New Roman" w:hAnsi="Times New Roman" w:cs="Times New Roman"/>
          <w:sz w:val="24"/>
          <w:szCs w:val="24"/>
        </w:rPr>
        <w:t>– oranžové pásky jsou ovládací, to znamená, že řídí průběh programu a</w:t>
      </w:r>
      <w:r w:rsidR="00474832">
        <w:rPr>
          <w:rFonts w:ascii="Times New Roman" w:hAnsi="Times New Roman" w:cs="Times New Roman"/>
          <w:sz w:val="24"/>
          <w:szCs w:val="24"/>
        </w:rPr>
        <w:t> </w:t>
      </w:r>
      <w:r w:rsidRPr="00595D90">
        <w:rPr>
          <w:rFonts w:ascii="Times New Roman" w:hAnsi="Times New Roman" w:cs="Times New Roman"/>
          <w:sz w:val="24"/>
          <w:szCs w:val="24"/>
        </w:rPr>
        <w:t>rozhodování Vexíka. Pro správné fungování těchto pásků je nutné uvést program do</w:t>
      </w:r>
      <w:r w:rsidR="00474832">
        <w:rPr>
          <w:rFonts w:ascii="Times New Roman" w:hAnsi="Times New Roman" w:cs="Times New Roman"/>
          <w:sz w:val="24"/>
          <w:szCs w:val="24"/>
        </w:rPr>
        <w:t> </w:t>
      </w:r>
      <w:r w:rsidRPr="00595D90">
        <w:rPr>
          <w:rFonts w:ascii="Times New Roman" w:hAnsi="Times New Roman" w:cs="Times New Roman"/>
          <w:sz w:val="24"/>
          <w:szCs w:val="24"/>
        </w:rPr>
        <w:t>nekonečného cyklu</w:t>
      </w:r>
      <w:r w:rsidR="00474832">
        <w:rPr>
          <w:rFonts w:ascii="Times New Roman" w:hAnsi="Times New Roman" w:cs="Times New Roman"/>
          <w:sz w:val="24"/>
          <w:szCs w:val="24"/>
        </w:rPr>
        <w:t>,</w:t>
      </w:r>
      <w:r w:rsidRPr="00595D90">
        <w:rPr>
          <w:rFonts w:ascii="Times New Roman" w:hAnsi="Times New Roman" w:cs="Times New Roman"/>
          <w:sz w:val="24"/>
          <w:szCs w:val="24"/>
        </w:rPr>
        <w:t xml:space="preserve"> a to tak, že program ukončíme příkazem </w:t>
      </w:r>
      <w:r w:rsidR="00474832">
        <w:rPr>
          <w:rFonts w:ascii="Times New Roman" w:hAnsi="Times New Roman" w:cs="Times New Roman"/>
          <w:sz w:val="24"/>
          <w:szCs w:val="24"/>
        </w:rPr>
        <w:t>„</w:t>
      </w:r>
      <w:r w:rsidRPr="00595D90">
        <w:rPr>
          <w:rFonts w:ascii="Times New Roman" w:hAnsi="Times New Roman" w:cs="Times New Roman"/>
          <w:i/>
          <w:iCs/>
          <w:sz w:val="24"/>
          <w:szCs w:val="24"/>
        </w:rPr>
        <w:t>go to start</w:t>
      </w:r>
      <w:r w:rsidR="00474832">
        <w:rPr>
          <w:rFonts w:ascii="Times New Roman" w:hAnsi="Times New Roman" w:cs="Times New Roman"/>
          <w:i/>
          <w:iCs/>
          <w:sz w:val="24"/>
          <w:szCs w:val="24"/>
        </w:rPr>
        <w:t>“</w:t>
      </w:r>
      <w:r w:rsidRPr="00595D90">
        <w:rPr>
          <w:rFonts w:ascii="Times New Roman" w:hAnsi="Times New Roman" w:cs="Times New Roman"/>
          <w:sz w:val="24"/>
          <w:szCs w:val="24"/>
        </w:rPr>
        <w:t xml:space="preserve">. Příkazové pásky můžeme rozdělit do několika kategorií. </w:t>
      </w:r>
    </w:p>
    <w:p w14:paraId="03F94C42" w14:textId="413D9334" w:rsidR="00595D90" w:rsidRDefault="00390DC9" w:rsidP="00474832">
      <w:pPr>
        <w:spacing w:line="360" w:lineRule="auto"/>
        <w:jc w:val="both"/>
        <w:rPr>
          <w:rFonts w:ascii="Times New Roman" w:hAnsi="Times New Roman" w:cs="Times New Roman"/>
          <w:sz w:val="24"/>
          <w:szCs w:val="24"/>
        </w:rPr>
      </w:pPr>
      <w:r w:rsidRPr="00595D90">
        <w:rPr>
          <w:rFonts w:ascii="Times New Roman" w:hAnsi="Times New Roman" w:cs="Times New Roman"/>
          <w:sz w:val="24"/>
          <w:szCs w:val="24"/>
        </w:rPr>
        <w:t>Na stisk tlačítka provede akci:</w:t>
      </w:r>
    </w:p>
    <w:p w14:paraId="4CC57C80" w14:textId="2F0001B2" w:rsidR="00595D90" w:rsidRPr="00D020B2" w:rsidRDefault="00390DC9" w:rsidP="00D020B2">
      <w:pPr>
        <w:pStyle w:val="Odstavecseseznamem"/>
        <w:numPr>
          <w:ilvl w:val="0"/>
          <w:numId w:val="24"/>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right button </w:t>
      </w:r>
      <w:r w:rsidRPr="00D020B2">
        <w:rPr>
          <w:rFonts w:ascii="Times New Roman" w:hAnsi="Times New Roman" w:cs="Times New Roman"/>
          <w:sz w:val="24"/>
          <w:szCs w:val="24"/>
        </w:rPr>
        <w:t>(pokud je zmáčknuto pravé tlačítko)</w:t>
      </w:r>
      <w:r w:rsidR="00F2369C">
        <w:rPr>
          <w:rFonts w:ascii="Times New Roman" w:hAnsi="Times New Roman" w:cs="Times New Roman"/>
          <w:sz w:val="24"/>
          <w:szCs w:val="24"/>
        </w:rPr>
        <w:t>;</w:t>
      </w:r>
      <w:r w:rsidR="00595D90" w:rsidRPr="00D020B2">
        <w:rPr>
          <w:rFonts w:ascii="Times New Roman" w:hAnsi="Times New Roman" w:cs="Times New Roman"/>
          <w:sz w:val="24"/>
          <w:szCs w:val="24"/>
        </w:rPr>
        <w:tab/>
      </w:r>
    </w:p>
    <w:p w14:paraId="3FFEE0B2" w14:textId="2E4DDAE3" w:rsidR="00595D90" w:rsidRPr="00D020B2" w:rsidRDefault="00390DC9" w:rsidP="00D020B2">
      <w:pPr>
        <w:pStyle w:val="Odstavecseseznamem"/>
        <w:numPr>
          <w:ilvl w:val="0"/>
          <w:numId w:val="24"/>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left button </w:t>
      </w:r>
      <w:r w:rsidRPr="00D020B2">
        <w:rPr>
          <w:rFonts w:ascii="Times New Roman" w:hAnsi="Times New Roman" w:cs="Times New Roman"/>
          <w:sz w:val="24"/>
          <w:szCs w:val="24"/>
        </w:rPr>
        <w:t>(pokud je zmáčknuto levé tlačítko)</w:t>
      </w:r>
      <w:r w:rsidR="00F2369C">
        <w:rPr>
          <w:rFonts w:ascii="Times New Roman" w:hAnsi="Times New Roman" w:cs="Times New Roman"/>
          <w:sz w:val="24"/>
          <w:szCs w:val="24"/>
        </w:rPr>
        <w:t>;</w:t>
      </w:r>
    </w:p>
    <w:p w14:paraId="1559F29B" w14:textId="7BD30C67" w:rsidR="00595D90" w:rsidRPr="00D020B2" w:rsidRDefault="00390DC9" w:rsidP="00D020B2">
      <w:pPr>
        <w:pStyle w:val="Odstavecseseznamem"/>
        <w:numPr>
          <w:ilvl w:val="0"/>
          <w:numId w:val="24"/>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move button </w:t>
      </w:r>
      <w:r w:rsidRPr="00D020B2">
        <w:rPr>
          <w:rFonts w:ascii="Times New Roman" w:hAnsi="Times New Roman" w:cs="Times New Roman"/>
          <w:sz w:val="24"/>
          <w:szCs w:val="24"/>
        </w:rPr>
        <w:t>(pokud je zmáčknuto tlačítko pro krok dopředu)</w:t>
      </w:r>
      <w:r w:rsidR="00F2369C">
        <w:rPr>
          <w:rFonts w:ascii="Times New Roman" w:hAnsi="Times New Roman" w:cs="Times New Roman"/>
          <w:sz w:val="24"/>
          <w:szCs w:val="24"/>
        </w:rPr>
        <w:t>;</w:t>
      </w:r>
    </w:p>
    <w:p w14:paraId="793131A9" w14:textId="6A8FD8BB" w:rsidR="00D020B2" w:rsidRDefault="00390DC9" w:rsidP="00D020B2">
      <w:pPr>
        <w:pStyle w:val="Odstavecseseznamem"/>
        <w:numPr>
          <w:ilvl w:val="0"/>
          <w:numId w:val="24"/>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sound button </w:t>
      </w:r>
      <w:r w:rsidRPr="00D020B2">
        <w:rPr>
          <w:rFonts w:ascii="Times New Roman" w:hAnsi="Times New Roman" w:cs="Times New Roman"/>
          <w:sz w:val="24"/>
          <w:szCs w:val="24"/>
        </w:rPr>
        <w:t>(pokud je zmáčknuto tlačítko pro troubení)</w:t>
      </w:r>
      <w:r w:rsidR="00F2369C">
        <w:rPr>
          <w:rFonts w:ascii="Times New Roman" w:hAnsi="Times New Roman" w:cs="Times New Roman"/>
          <w:sz w:val="24"/>
          <w:szCs w:val="24"/>
        </w:rPr>
        <w:t>.</w:t>
      </w:r>
    </w:p>
    <w:p w14:paraId="76E7FAD8" w14:textId="1AE9B7D6" w:rsidR="00D020B2" w:rsidRDefault="00390DC9" w:rsidP="00474832">
      <w:pPr>
        <w:tabs>
          <w:tab w:val="left" w:pos="5472"/>
        </w:tabs>
        <w:spacing w:line="360" w:lineRule="auto"/>
        <w:jc w:val="both"/>
        <w:rPr>
          <w:rFonts w:ascii="Times New Roman" w:hAnsi="Times New Roman" w:cs="Times New Roman"/>
          <w:sz w:val="24"/>
          <w:szCs w:val="24"/>
        </w:rPr>
      </w:pPr>
      <w:r w:rsidRPr="00595D90">
        <w:rPr>
          <w:rFonts w:ascii="Times New Roman" w:hAnsi="Times New Roman" w:cs="Times New Roman"/>
          <w:sz w:val="24"/>
          <w:szCs w:val="24"/>
        </w:rPr>
        <w:t>Na detekování barvy provede akci:</w:t>
      </w:r>
    </w:p>
    <w:p w14:paraId="0AFDB218" w14:textId="2B7A6DF4" w:rsidR="00D020B2" w:rsidRPr="00D020B2" w:rsidRDefault="00390DC9" w:rsidP="00D020B2">
      <w:pPr>
        <w:pStyle w:val="Odstavecseseznamem"/>
        <w:numPr>
          <w:ilvl w:val="0"/>
          <w:numId w:val="25"/>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red </w:t>
      </w:r>
      <w:r w:rsidRPr="00D020B2">
        <w:rPr>
          <w:rFonts w:ascii="Times New Roman" w:hAnsi="Times New Roman" w:cs="Times New Roman"/>
          <w:sz w:val="24"/>
          <w:szCs w:val="24"/>
        </w:rPr>
        <w:t>(pokud detekuje červenou barvu)</w:t>
      </w:r>
      <w:r w:rsidR="00F2369C">
        <w:rPr>
          <w:rFonts w:ascii="Times New Roman" w:hAnsi="Times New Roman" w:cs="Times New Roman"/>
          <w:sz w:val="24"/>
          <w:szCs w:val="24"/>
        </w:rPr>
        <w:t>;</w:t>
      </w:r>
    </w:p>
    <w:p w14:paraId="56141B66" w14:textId="12D8F253" w:rsidR="00D020B2" w:rsidRPr="00D020B2" w:rsidRDefault="00390DC9" w:rsidP="00D020B2">
      <w:pPr>
        <w:pStyle w:val="Odstavecseseznamem"/>
        <w:numPr>
          <w:ilvl w:val="0"/>
          <w:numId w:val="25"/>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green </w:t>
      </w:r>
      <w:r w:rsidRPr="00D020B2">
        <w:rPr>
          <w:rFonts w:ascii="Times New Roman" w:hAnsi="Times New Roman" w:cs="Times New Roman"/>
          <w:sz w:val="24"/>
          <w:szCs w:val="24"/>
        </w:rPr>
        <w:t>(pokud detekuje zelenou barvu)</w:t>
      </w:r>
      <w:r w:rsidR="00F2369C">
        <w:rPr>
          <w:rFonts w:ascii="Times New Roman" w:hAnsi="Times New Roman" w:cs="Times New Roman"/>
          <w:sz w:val="24"/>
          <w:szCs w:val="24"/>
        </w:rPr>
        <w:t>;</w:t>
      </w:r>
    </w:p>
    <w:p w14:paraId="2C2D70EF" w14:textId="27D514F9" w:rsidR="00D020B2" w:rsidRPr="00D020B2" w:rsidRDefault="00390DC9" w:rsidP="00D020B2">
      <w:pPr>
        <w:pStyle w:val="Odstavecseseznamem"/>
        <w:numPr>
          <w:ilvl w:val="0"/>
          <w:numId w:val="25"/>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blue </w:t>
      </w:r>
      <w:r w:rsidRPr="00D020B2">
        <w:rPr>
          <w:rFonts w:ascii="Times New Roman" w:hAnsi="Times New Roman" w:cs="Times New Roman"/>
          <w:sz w:val="24"/>
          <w:szCs w:val="24"/>
        </w:rPr>
        <w:t>(pokud detekuje modrou barvu)</w:t>
      </w:r>
      <w:r w:rsidR="00F2369C">
        <w:rPr>
          <w:rFonts w:ascii="Times New Roman" w:hAnsi="Times New Roman" w:cs="Times New Roman"/>
          <w:sz w:val="24"/>
          <w:szCs w:val="24"/>
        </w:rPr>
        <w:t>.</w:t>
      </w:r>
    </w:p>
    <w:p w14:paraId="31B324D0" w14:textId="50333DE2" w:rsidR="00D020B2" w:rsidRDefault="00390DC9" w:rsidP="00595D90">
      <w:pPr>
        <w:tabs>
          <w:tab w:val="left" w:pos="5472"/>
        </w:tabs>
        <w:spacing w:line="360" w:lineRule="auto"/>
        <w:rPr>
          <w:rFonts w:ascii="Times New Roman" w:hAnsi="Times New Roman" w:cs="Times New Roman"/>
          <w:sz w:val="24"/>
          <w:szCs w:val="24"/>
        </w:rPr>
      </w:pPr>
      <w:r w:rsidRPr="00595D90">
        <w:rPr>
          <w:rFonts w:ascii="Times New Roman" w:hAnsi="Times New Roman" w:cs="Times New Roman"/>
          <w:sz w:val="24"/>
          <w:szCs w:val="24"/>
        </w:rPr>
        <w:t>Na přítomnost objektu</w:t>
      </w:r>
      <w:r w:rsidR="00D020B2">
        <w:rPr>
          <w:rFonts w:ascii="Times New Roman" w:hAnsi="Times New Roman" w:cs="Times New Roman"/>
          <w:sz w:val="24"/>
          <w:szCs w:val="24"/>
        </w:rPr>
        <w:t xml:space="preserve"> provede akci</w:t>
      </w:r>
      <w:r w:rsidRPr="00595D90">
        <w:rPr>
          <w:rFonts w:ascii="Times New Roman" w:hAnsi="Times New Roman" w:cs="Times New Roman"/>
          <w:sz w:val="24"/>
          <w:szCs w:val="24"/>
        </w:rPr>
        <w:t>:</w:t>
      </w:r>
    </w:p>
    <w:p w14:paraId="7B395253" w14:textId="34925E7D" w:rsidR="00D020B2" w:rsidRPr="00D020B2" w:rsidRDefault="00390DC9" w:rsidP="00D020B2">
      <w:pPr>
        <w:pStyle w:val="Odstavecseseznamem"/>
        <w:numPr>
          <w:ilvl w:val="0"/>
          <w:numId w:val="26"/>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object </w:t>
      </w:r>
      <w:r w:rsidRPr="00D020B2">
        <w:rPr>
          <w:rFonts w:ascii="Times New Roman" w:hAnsi="Times New Roman" w:cs="Times New Roman"/>
          <w:sz w:val="24"/>
          <w:szCs w:val="24"/>
        </w:rPr>
        <w:t>(pokud detekuje objekt)</w:t>
      </w:r>
      <w:r w:rsidR="00F2369C">
        <w:rPr>
          <w:rFonts w:ascii="Times New Roman" w:hAnsi="Times New Roman" w:cs="Times New Roman"/>
          <w:sz w:val="24"/>
          <w:szCs w:val="24"/>
        </w:rPr>
        <w:t>;</w:t>
      </w:r>
    </w:p>
    <w:p w14:paraId="70E629AA" w14:textId="6E3FA691" w:rsidR="00D020B2" w:rsidRPr="00D020B2" w:rsidRDefault="00390DC9" w:rsidP="00D020B2">
      <w:pPr>
        <w:pStyle w:val="Odstavecseseznamem"/>
        <w:numPr>
          <w:ilvl w:val="0"/>
          <w:numId w:val="26"/>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no object </w:t>
      </w:r>
      <w:r w:rsidRPr="00D020B2">
        <w:rPr>
          <w:rFonts w:ascii="Times New Roman" w:hAnsi="Times New Roman" w:cs="Times New Roman"/>
          <w:sz w:val="24"/>
          <w:szCs w:val="24"/>
        </w:rPr>
        <w:t>(pokud nedetekuje objekt)</w:t>
      </w:r>
      <w:r w:rsidR="00F2369C">
        <w:rPr>
          <w:rFonts w:ascii="Times New Roman" w:hAnsi="Times New Roman" w:cs="Times New Roman"/>
          <w:sz w:val="24"/>
          <w:szCs w:val="24"/>
        </w:rPr>
        <w:t>;</w:t>
      </w:r>
    </w:p>
    <w:p w14:paraId="7FDBA334" w14:textId="1AE5FB9E" w:rsidR="00D020B2" w:rsidRPr="00D020B2" w:rsidRDefault="00390DC9" w:rsidP="00D020B2">
      <w:pPr>
        <w:pStyle w:val="Odstavecseseznamem"/>
        <w:numPr>
          <w:ilvl w:val="0"/>
          <w:numId w:val="26"/>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crash </w:t>
      </w:r>
      <w:r w:rsidRPr="00D020B2">
        <w:rPr>
          <w:rFonts w:ascii="Times New Roman" w:hAnsi="Times New Roman" w:cs="Times New Roman"/>
          <w:sz w:val="24"/>
          <w:szCs w:val="24"/>
        </w:rPr>
        <w:t>(pokud narazí do objektu)</w:t>
      </w:r>
      <w:r w:rsidR="00F2369C">
        <w:rPr>
          <w:rFonts w:ascii="Times New Roman" w:hAnsi="Times New Roman" w:cs="Times New Roman"/>
          <w:sz w:val="24"/>
          <w:szCs w:val="24"/>
        </w:rPr>
        <w:t>.</w:t>
      </w:r>
    </w:p>
    <w:p w14:paraId="13621B1D" w14:textId="128CE53B" w:rsidR="00D020B2" w:rsidRDefault="00390DC9" w:rsidP="00D020B2">
      <w:pPr>
        <w:tabs>
          <w:tab w:val="left" w:pos="5472"/>
        </w:tabs>
        <w:spacing w:line="360" w:lineRule="auto"/>
        <w:rPr>
          <w:rFonts w:ascii="Times New Roman" w:hAnsi="Times New Roman" w:cs="Times New Roman"/>
          <w:sz w:val="24"/>
          <w:szCs w:val="24"/>
        </w:rPr>
      </w:pPr>
      <w:r w:rsidRPr="004D03B0">
        <w:rPr>
          <w:rFonts w:ascii="Times New Roman" w:hAnsi="Times New Roman" w:cs="Times New Roman"/>
          <w:sz w:val="24"/>
          <w:szCs w:val="24"/>
        </w:rPr>
        <w:t>Na tmavý a světlý objekt</w:t>
      </w:r>
      <w:r w:rsidR="00D020B2">
        <w:rPr>
          <w:rFonts w:ascii="Times New Roman" w:hAnsi="Times New Roman" w:cs="Times New Roman"/>
          <w:sz w:val="24"/>
          <w:szCs w:val="24"/>
        </w:rPr>
        <w:t xml:space="preserve"> provede akci</w:t>
      </w:r>
      <w:r w:rsidRPr="004D03B0">
        <w:rPr>
          <w:rFonts w:ascii="Times New Roman" w:hAnsi="Times New Roman" w:cs="Times New Roman"/>
          <w:sz w:val="24"/>
          <w:szCs w:val="24"/>
        </w:rPr>
        <w:t>:</w:t>
      </w:r>
    </w:p>
    <w:p w14:paraId="21BACBDB" w14:textId="03F2A874" w:rsidR="00D020B2" w:rsidRPr="00D020B2" w:rsidRDefault="00390DC9" w:rsidP="00D020B2">
      <w:pPr>
        <w:pStyle w:val="Odstavecseseznamem"/>
        <w:numPr>
          <w:ilvl w:val="0"/>
          <w:numId w:val="27"/>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bright </w:t>
      </w:r>
      <w:r w:rsidRPr="00D020B2">
        <w:rPr>
          <w:rFonts w:ascii="Times New Roman" w:hAnsi="Times New Roman" w:cs="Times New Roman"/>
          <w:sz w:val="24"/>
          <w:szCs w:val="24"/>
        </w:rPr>
        <w:t>(pokud detekuje světlý objekt)</w:t>
      </w:r>
      <w:r w:rsidR="00F2369C">
        <w:rPr>
          <w:rFonts w:ascii="Times New Roman" w:hAnsi="Times New Roman" w:cs="Times New Roman"/>
          <w:sz w:val="24"/>
          <w:szCs w:val="24"/>
        </w:rPr>
        <w:t>;</w:t>
      </w:r>
    </w:p>
    <w:p w14:paraId="35EEA507" w14:textId="39B7CD7C" w:rsidR="00D020B2" w:rsidRPr="00D020B2" w:rsidRDefault="00390DC9" w:rsidP="00D020B2">
      <w:pPr>
        <w:pStyle w:val="Odstavecseseznamem"/>
        <w:numPr>
          <w:ilvl w:val="0"/>
          <w:numId w:val="27"/>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if dark </w:t>
      </w:r>
      <w:r w:rsidRPr="00D020B2">
        <w:rPr>
          <w:rFonts w:ascii="Times New Roman" w:hAnsi="Times New Roman" w:cs="Times New Roman"/>
          <w:sz w:val="24"/>
          <w:szCs w:val="24"/>
        </w:rPr>
        <w:t>(pokud detekuje tmavý objekt)</w:t>
      </w:r>
      <w:r w:rsidR="00F2369C">
        <w:rPr>
          <w:rFonts w:ascii="Times New Roman" w:hAnsi="Times New Roman" w:cs="Times New Roman"/>
          <w:sz w:val="24"/>
          <w:szCs w:val="24"/>
        </w:rPr>
        <w:t>.</w:t>
      </w:r>
    </w:p>
    <w:p w14:paraId="372A7E2A" w14:textId="4C6650F9" w:rsidR="00D020B2" w:rsidRDefault="00390DC9" w:rsidP="00D020B2">
      <w:pPr>
        <w:tabs>
          <w:tab w:val="left" w:pos="5472"/>
        </w:tabs>
        <w:spacing w:line="360" w:lineRule="auto"/>
        <w:rPr>
          <w:rFonts w:ascii="Times New Roman" w:hAnsi="Times New Roman" w:cs="Times New Roman"/>
          <w:sz w:val="24"/>
          <w:szCs w:val="24"/>
        </w:rPr>
      </w:pPr>
      <w:r w:rsidRPr="004D03B0">
        <w:rPr>
          <w:rFonts w:ascii="Times New Roman" w:hAnsi="Times New Roman" w:cs="Times New Roman"/>
          <w:sz w:val="24"/>
          <w:szCs w:val="24"/>
        </w:rPr>
        <w:t>Na ukončení a větvení podmínky</w:t>
      </w:r>
      <w:r w:rsidR="00D020B2">
        <w:rPr>
          <w:rFonts w:ascii="Times New Roman" w:hAnsi="Times New Roman" w:cs="Times New Roman"/>
          <w:sz w:val="24"/>
          <w:szCs w:val="24"/>
        </w:rPr>
        <w:t xml:space="preserve"> provede akci</w:t>
      </w:r>
      <w:r w:rsidRPr="004D03B0">
        <w:rPr>
          <w:rFonts w:ascii="Times New Roman" w:hAnsi="Times New Roman" w:cs="Times New Roman"/>
          <w:sz w:val="24"/>
          <w:szCs w:val="24"/>
        </w:rPr>
        <w:t>:</w:t>
      </w:r>
    </w:p>
    <w:p w14:paraId="2CC9E43F" w14:textId="5B52D59A" w:rsidR="00D020B2" w:rsidRPr="00D020B2" w:rsidRDefault="00390DC9" w:rsidP="00D020B2">
      <w:pPr>
        <w:pStyle w:val="Odstavecseseznamem"/>
        <w:numPr>
          <w:ilvl w:val="0"/>
          <w:numId w:val="28"/>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end if </w:t>
      </w:r>
      <w:r w:rsidRPr="00D020B2">
        <w:rPr>
          <w:rFonts w:ascii="Times New Roman" w:hAnsi="Times New Roman" w:cs="Times New Roman"/>
          <w:sz w:val="24"/>
          <w:szCs w:val="24"/>
        </w:rPr>
        <w:t>(skonči pokud)</w:t>
      </w:r>
      <w:r w:rsidR="00F2369C">
        <w:rPr>
          <w:rFonts w:ascii="Times New Roman" w:hAnsi="Times New Roman" w:cs="Times New Roman"/>
          <w:sz w:val="24"/>
          <w:szCs w:val="24"/>
        </w:rPr>
        <w:t>;</w:t>
      </w:r>
    </w:p>
    <w:p w14:paraId="46E98B7C" w14:textId="13D960B2" w:rsidR="00390DC9" w:rsidRPr="00D020B2" w:rsidRDefault="00390DC9" w:rsidP="00D020B2">
      <w:pPr>
        <w:pStyle w:val="Odstavecseseznamem"/>
        <w:numPr>
          <w:ilvl w:val="0"/>
          <w:numId w:val="28"/>
        </w:numPr>
        <w:tabs>
          <w:tab w:val="left" w:pos="5472"/>
        </w:tabs>
        <w:spacing w:line="360" w:lineRule="auto"/>
        <w:rPr>
          <w:rFonts w:ascii="Times New Roman" w:hAnsi="Times New Roman" w:cs="Times New Roman"/>
          <w:sz w:val="24"/>
          <w:szCs w:val="24"/>
        </w:rPr>
      </w:pPr>
      <w:r w:rsidRPr="00D020B2">
        <w:rPr>
          <w:rFonts w:ascii="Times New Roman" w:hAnsi="Times New Roman" w:cs="Times New Roman"/>
          <w:i/>
          <w:iCs/>
          <w:sz w:val="24"/>
          <w:szCs w:val="24"/>
        </w:rPr>
        <w:t xml:space="preserve">else </w:t>
      </w:r>
      <w:r w:rsidRPr="00D020B2">
        <w:rPr>
          <w:rFonts w:ascii="Times New Roman" w:hAnsi="Times New Roman" w:cs="Times New Roman"/>
          <w:sz w:val="24"/>
          <w:szCs w:val="24"/>
        </w:rPr>
        <w:t>(jinak)</w:t>
      </w:r>
      <w:r w:rsidR="00F2369C">
        <w:rPr>
          <w:rFonts w:ascii="Times New Roman" w:hAnsi="Times New Roman" w:cs="Times New Roman"/>
          <w:sz w:val="24"/>
          <w:szCs w:val="24"/>
        </w:rPr>
        <w:t>.</w:t>
      </w:r>
    </w:p>
    <w:p w14:paraId="546FFE3D" w14:textId="77777777" w:rsidR="00666E46" w:rsidRDefault="00390DC9" w:rsidP="00666E46">
      <w:pPr>
        <w:keepNext/>
        <w:spacing w:line="360" w:lineRule="auto"/>
        <w:jc w:val="both"/>
        <w:rPr>
          <w:rFonts w:ascii="Times New Roman" w:hAnsi="Times New Roman" w:cs="Times New Roman"/>
          <w:b/>
          <w:bCs/>
          <w:sz w:val="24"/>
          <w:szCs w:val="24"/>
        </w:rPr>
      </w:pPr>
      <w:r w:rsidRPr="00666E46">
        <w:rPr>
          <w:rFonts w:ascii="Times New Roman" w:hAnsi="Times New Roman" w:cs="Times New Roman"/>
          <w:b/>
          <w:bCs/>
          <w:sz w:val="24"/>
          <w:szCs w:val="24"/>
        </w:rPr>
        <w:lastRenderedPageBreak/>
        <w:t xml:space="preserve">Zadání 5: Sestav a vyzkoušej následující programy. Víš, co dělají? Dokážeš je popsat? </w:t>
      </w:r>
    </w:p>
    <w:p w14:paraId="264EFF34" w14:textId="7B2BA543" w:rsidR="004D03B0" w:rsidRPr="00666E46" w:rsidRDefault="00390DC9" w:rsidP="00666E46">
      <w:pPr>
        <w:keepNext/>
        <w:spacing w:line="360" w:lineRule="auto"/>
        <w:jc w:val="center"/>
        <w:rPr>
          <w:rFonts w:ascii="Times New Roman" w:hAnsi="Times New Roman" w:cs="Times New Roman"/>
        </w:rPr>
      </w:pPr>
      <w:r w:rsidRPr="00666E46">
        <w:rPr>
          <w:rFonts w:ascii="Times New Roman" w:hAnsi="Times New Roman" w:cs="Times New Roman"/>
          <w:sz w:val="24"/>
          <w:szCs w:val="24"/>
        </w:rPr>
        <w:br/>
        <w:t xml:space="preserve">  </w:t>
      </w:r>
      <w:r w:rsidRPr="004D03B0">
        <w:rPr>
          <w:noProof/>
        </w:rPr>
        <w:drawing>
          <wp:inline distT="0" distB="0" distL="0" distR="0" wp14:anchorId="510BC5BD" wp14:editId="4BADC225">
            <wp:extent cx="1703505" cy="3899140"/>
            <wp:effectExtent l="0" t="0" r="0" b="0"/>
            <wp:docPr id="1310008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9704" cy="3913328"/>
                    </a:xfrm>
                    <a:prstGeom prst="rect">
                      <a:avLst/>
                    </a:prstGeom>
                    <a:noFill/>
                    <a:ln>
                      <a:noFill/>
                    </a:ln>
                  </pic:spPr>
                </pic:pic>
              </a:graphicData>
            </a:graphic>
          </wp:inline>
        </w:drawing>
      </w:r>
    </w:p>
    <w:p w14:paraId="0898F023" w14:textId="10B4267F" w:rsidR="00390DC9" w:rsidRPr="00666E46" w:rsidRDefault="004D03B0" w:rsidP="00C65B5F">
      <w:pPr>
        <w:pStyle w:val="Titulek"/>
        <w:spacing w:line="360" w:lineRule="auto"/>
        <w:jc w:val="center"/>
        <w:rPr>
          <w:rFonts w:ascii="Times New Roman" w:hAnsi="Times New Roman" w:cs="Times New Roman"/>
          <w:sz w:val="20"/>
          <w:szCs w:val="20"/>
        </w:rPr>
      </w:pPr>
      <w:bookmarkStart w:id="61" w:name="_Toc164278083"/>
      <w:r w:rsidRPr="00666E46">
        <w:rPr>
          <w:rFonts w:ascii="Times New Roman" w:hAnsi="Times New Roman" w:cs="Times New Roman"/>
          <w:sz w:val="20"/>
          <w:szCs w:val="20"/>
        </w:rPr>
        <w:t xml:space="preserve">Obrázek </w:t>
      </w:r>
      <w:r w:rsidRPr="00666E46">
        <w:rPr>
          <w:rFonts w:ascii="Times New Roman" w:hAnsi="Times New Roman" w:cs="Times New Roman"/>
          <w:sz w:val="20"/>
          <w:szCs w:val="20"/>
        </w:rPr>
        <w:fldChar w:fldCharType="begin"/>
      </w:r>
      <w:r w:rsidRPr="00666E46">
        <w:rPr>
          <w:rFonts w:ascii="Times New Roman" w:hAnsi="Times New Roman" w:cs="Times New Roman"/>
          <w:sz w:val="20"/>
          <w:szCs w:val="20"/>
        </w:rPr>
        <w:instrText xml:space="preserve"> SEQ Obrázek \* ARABIC </w:instrText>
      </w:r>
      <w:r w:rsidRPr="00666E46">
        <w:rPr>
          <w:rFonts w:ascii="Times New Roman" w:hAnsi="Times New Roman" w:cs="Times New Roman"/>
          <w:sz w:val="20"/>
          <w:szCs w:val="20"/>
        </w:rPr>
        <w:fldChar w:fldCharType="separate"/>
      </w:r>
      <w:r w:rsidRPr="00666E46">
        <w:rPr>
          <w:rFonts w:ascii="Times New Roman" w:hAnsi="Times New Roman" w:cs="Times New Roman"/>
          <w:noProof/>
          <w:sz w:val="20"/>
          <w:szCs w:val="20"/>
        </w:rPr>
        <w:t>34</w:t>
      </w:r>
      <w:r w:rsidRPr="00666E46">
        <w:rPr>
          <w:rFonts w:ascii="Times New Roman" w:hAnsi="Times New Roman" w:cs="Times New Roman"/>
          <w:sz w:val="20"/>
          <w:szCs w:val="20"/>
        </w:rPr>
        <w:fldChar w:fldCharType="end"/>
      </w:r>
      <w:r w:rsidRPr="00666E46">
        <w:rPr>
          <w:rFonts w:ascii="Times New Roman" w:hAnsi="Times New Roman" w:cs="Times New Roman"/>
          <w:sz w:val="20"/>
          <w:szCs w:val="20"/>
        </w:rPr>
        <w:t xml:space="preserve"> - zadání 1</w:t>
      </w:r>
      <w:r w:rsidR="00666E46">
        <w:rPr>
          <w:rFonts w:ascii="Times New Roman" w:hAnsi="Times New Roman" w:cs="Times New Roman"/>
          <w:sz w:val="20"/>
          <w:szCs w:val="20"/>
        </w:rPr>
        <w:t xml:space="preserve"> (vlastní)</w:t>
      </w:r>
      <w:bookmarkEnd w:id="61"/>
      <w:r w:rsidR="00666E46">
        <w:rPr>
          <w:rFonts w:ascii="Times New Roman" w:hAnsi="Times New Roman" w:cs="Times New Roman"/>
          <w:sz w:val="20"/>
          <w:szCs w:val="20"/>
        </w:rPr>
        <w:t xml:space="preserve">  </w:t>
      </w:r>
    </w:p>
    <w:p w14:paraId="56AADEE7" w14:textId="77777777" w:rsidR="00981D0C" w:rsidRDefault="003E52FA" w:rsidP="003E52F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40CE70F" w14:textId="77777777" w:rsidR="00CA7186" w:rsidRDefault="00981D0C" w:rsidP="003E52F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0DC9" w:rsidRPr="003E52FA">
        <w:rPr>
          <w:rFonts w:ascii="Times New Roman" w:hAnsi="Times New Roman" w:cs="Times New Roman"/>
          <w:sz w:val="24"/>
          <w:szCs w:val="24"/>
        </w:rPr>
        <w:t>K tomuto programu budeme potřebovat pouze Vexíka a kodér s program</w:t>
      </w:r>
      <w:r w:rsidR="002E1DD2">
        <w:rPr>
          <w:rFonts w:ascii="Times New Roman" w:hAnsi="Times New Roman" w:cs="Times New Roman"/>
          <w:sz w:val="24"/>
          <w:szCs w:val="24"/>
        </w:rPr>
        <w:t>em</w:t>
      </w:r>
      <w:r w:rsidR="00390DC9" w:rsidRPr="003E52FA">
        <w:rPr>
          <w:rFonts w:ascii="Times New Roman" w:hAnsi="Times New Roman" w:cs="Times New Roman"/>
          <w:sz w:val="24"/>
          <w:szCs w:val="24"/>
        </w:rPr>
        <w:t xml:space="preserve">. </w:t>
      </w:r>
    </w:p>
    <w:p w14:paraId="53B868AD" w14:textId="543264C5" w:rsidR="00BA511F" w:rsidRDefault="00CA7186" w:rsidP="003E52F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0DC9" w:rsidRPr="003E52FA">
        <w:rPr>
          <w:rFonts w:ascii="Times New Roman" w:hAnsi="Times New Roman" w:cs="Times New Roman"/>
          <w:sz w:val="24"/>
          <w:szCs w:val="24"/>
        </w:rPr>
        <w:t>Po zapnutí programu nebude Vexíkův střed svítit žádnou barvou. První slot nám říká, že</w:t>
      </w:r>
      <w:r>
        <w:rPr>
          <w:rFonts w:ascii="Times New Roman" w:hAnsi="Times New Roman" w:cs="Times New Roman"/>
          <w:sz w:val="24"/>
          <w:szCs w:val="24"/>
        </w:rPr>
        <w:t> </w:t>
      </w:r>
      <w:r w:rsidR="00390DC9" w:rsidRPr="003E52FA">
        <w:rPr>
          <w:rFonts w:ascii="Times New Roman" w:hAnsi="Times New Roman" w:cs="Times New Roman"/>
          <w:sz w:val="24"/>
          <w:szCs w:val="24"/>
        </w:rPr>
        <w:t>pokud zmáčkneme pravé tlačítko na Vexíkovi, něco se stane. Na to navazuje druhý slot, který</w:t>
      </w:r>
      <w:r>
        <w:rPr>
          <w:rFonts w:ascii="Times New Roman" w:hAnsi="Times New Roman" w:cs="Times New Roman"/>
          <w:sz w:val="24"/>
          <w:szCs w:val="24"/>
        </w:rPr>
        <w:t> </w:t>
      </w:r>
      <w:r w:rsidR="004B2C08">
        <w:rPr>
          <w:rFonts w:ascii="Times New Roman" w:hAnsi="Times New Roman" w:cs="Times New Roman"/>
          <w:sz w:val="24"/>
          <w:szCs w:val="24"/>
        </w:rPr>
        <w:t>vyjadřuje</w:t>
      </w:r>
      <w:r w:rsidR="00390DC9" w:rsidRPr="003E52FA">
        <w:rPr>
          <w:rFonts w:ascii="Times New Roman" w:hAnsi="Times New Roman" w:cs="Times New Roman"/>
          <w:sz w:val="24"/>
          <w:szCs w:val="24"/>
        </w:rPr>
        <w:t>, že středové tlačítko bude svítit modře. To znamená, že pokud zmáčkneme pravé tlačítko, střed se rozsvítí modře. Třetí slot</w:t>
      </w:r>
      <w:r w:rsidR="004B2C08">
        <w:rPr>
          <w:rFonts w:ascii="Times New Roman" w:hAnsi="Times New Roman" w:cs="Times New Roman"/>
          <w:sz w:val="24"/>
          <w:szCs w:val="24"/>
        </w:rPr>
        <w:t xml:space="preserve"> </w:t>
      </w:r>
      <w:r w:rsidR="00390DC9" w:rsidRPr="003E52FA">
        <w:rPr>
          <w:rFonts w:ascii="Times New Roman" w:hAnsi="Times New Roman" w:cs="Times New Roman"/>
          <w:sz w:val="24"/>
          <w:szCs w:val="24"/>
        </w:rPr>
        <w:t>říká, že pokud tentokrát zmáčkneme na</w:t>
      </w:r>
      <w:r w:rsidR="004B2C08">
        <w:rPr>
          <w:rFonts w:ascii="Times New Roman" w:hAnsi="Times New Roman" w:cs="Times New Roman"/>
          <w:sz w:val="24"/>
          <w:szCs w:val="24"/>
        </w:rPr>
        <w:t> </w:t>
      </w:r>
      <w:r w:rsidR="00390DC9" w:rsidRPr="003E52FA">
        <w:rPr>
          <w:rFonts w:ascii="Times New Roman" w:hAnsi="Times New Roman" w:cs="Times New Roman"/>
          <w:sz w:val="24"/>
          <w:szCs w:val="24"/>
        </w:rPr>
        <w:t>Vexíkovi levé tlačítko</w:t>
      </w:r>
      <w:r w:rsidR="002E1DD2">
        <w:rPr>
          <w:rFonts w:ascii="Times New Roman" w:hAnsi="Times New Roman" w:cs="Times New Roman"/>
          <w:sz w:val="24"/>
          <w:szCs w:val="24"/>
        </w:rPr>
        <w:t>,</w:t>
      </w:r>
      <w:r w:rsidR="00390DC9" w:rsidRPr="003E52FA">
        <w:rPr>
          <w:rFonts w:ascii="Times New Roman" w:hAnsi="Times New Roman" w:cs="Times New Roman"/>
          <w:sz w:val="24"/>
          <w:szCs w:val="24"/>
        </w:rPr>
        <w:t xml:space="preserve"> něco se</w:t>
      </w:r>
      <w:r w:rsidR="00CB5FD6">
        <w:rPr>
          <w:rFonts w:ascii="Times New Roman" w:hAnsi="Times New Roman" w:cs="Times New Roman"/>
          <w:sz w:val="24"/>
          <w:szCs w:val="24"/>
        </w:rPr>
        <w:t> </w:t>
      </w:r>
      <w:r w:rsidR="00390DC9" w:rsidRPr="003E52FA">
        <w:rPr>
          <w:rFonts w:ascii="Times New Roman" w:hAnsi="Times New Roman" w:cs="Times New Roman"/>
          <w:sz w:val="24"/>
          <w:szCs w:val="24"/>
        </w:rPr>
        <w:t>stane</w:t>
      </w:r>
      <w:r w:rsidR="002E1DD2">
        <w:rPr>
          <w:rFonts w:ascii="Times New Roman" w:hAnsi="Times New Roman" w:cs="Times New Roman"/>
          <w:sz w:val="24"/>
          <w:szCs w:val="24"/>
        </w:rPr>
        <w:t>,</w:t>
      </w:r>
      <w:r w:rsidR="00390DC9" w:rsidRPr="003E52FA">
        <w:rPr>
          <w:rFonts w:ascii="Times New Roman" w:hAnsi="Times New Roman" w:cs="Times New Roman"/>
          <w:sz w:val="24"/>
          <w:szCs w:val="24"/>
        </w:rPr>
        <w:t xml:space="preserve"> a na to navazuje další slot, který </w:t>
      </w:r>
      <w:r w:rsidR="004B2C08">
        <w:rPr>
          <w:rFonts w:ascii="Times New Roman" w:hAnsi="Times New Roman" w:cs="Times New Roman"/>
          <w:sz w:val="24"/>
          <w:szCs w:val="24"/>
        </w:rPr>
        <w:t>vyjadřuje</w:t>
      </w:r>
      <w:r w:rsidR="00390DC9" w:rsidRPr="003E52FA">
        <w:rPr>
          <w:rFonts w:ascii="Times New Roman" w:hAnsi="Times New Roman" w:cs="Times New Roman"/>
          <w:sz w:val="24"/>
          <w:szCs w:val="24"/>
        </w:rPr>
        <w:t>, co se stane, a</w:t>
      </w:r>
      <w:r>
        <w:rPr>
          <w:rFonts w:ascii="Times New Roman" w:hAnsi="Times New Roman" w:cs="Times New Roman"/>
          <w:sz w:val="24"/>
          <w:szCs w:val="24"/>
        </w:rPr>
        <w:t> </w:t>
      </w:r>
      <w:r w:rsidR="00390DC9" w:rsidRPr="003E52FA">
        <w:rPr>
          <w:rFonts w:ascii="Times New Roman" w:hAnsi="Times New Roman" w:cs="Times New Roman"/>
          <w:sz w:val="24"/>
          <w:szCs w:val="24"/>
        </w:rPr>
        <w:t>to</w:t>
      </w:r>
      <w:r w:rsidR="002E1DD2">
        <w:rPr>
          <w:rFonts w:ascii="Times New Roman" w:hAnsi="Times New Roman" w:cs="Times New Roman"/>
          <w:sz w:val="24"/>
          <w:szCs w:val="24"/>
        </w:rPr>
        <w:t>,</w:t>
      </w:r>
      <w:r>
        <w:rPr>
          <w:rFonts w:ascii="Times New Roman" w:hAnsi="Times New Roman" w:cs="Times New Roman"/>
          <w:sz w:val="24"/>
          <w:szCs w:val="24"/>
        </w:rPr>
        <w:t> </w:t>
      </w:r>
      <w:r w:rsidR="00390DC9" w:rsidRPr="003E52FA">
        <w:rPr>
          <w:rFonts w:ascii="Times New Roman" w:hAnsi="Times New Roman" w:cs="Times New Roman"/>
          <w:sz w:val="24"/>
          <w:szCs w:val="24"/>
        </w:rPr>
        <w:t>že</w:t>
      </w:r>
      <w:r>
        <w:rPr>
          <w:rFonts w:ascii="Times New Roman" w:hAnsi="Times New Roman" w:cs="Times New Roman"/>
          <w:sz w:val="24"/>
          <w:szCs w:val="24"/>
        </w:rPr>
        <w:t> </w:t>
      </w:r>
      <w:r w:rsidR="00390DC9" w:rsidRPr="003E52FA">
        <w:rPr>
          <w:rFonts w:ascii="Times New Roman" w:hAnsi="Times New Roman" w:cs="Times New Roman"/>
          <w:sz w:val="24"/>
          <w:szCs w:val="24"/>
        </w:rPr>
        <w:t>se</w:t>
      </w:r>
      <w:r>
        <w:rPr>
          <w:rFonts w:ascii="Times New Roman" w:hAnsi="Times New Roman" w:cs="Times New Roman"/>
          <w:sz w:val="24"/>
          <w:szCs w:val="24"/>
        </w:rPr>
        <w:t> </w:t>
      </w:r>
      <w:r w:rsidR="00390DC9" w:rsidRPr="003E52FA">
        <w:rPr>
          <w:rFonts w:ascii="Times New Roman" w:hAnsi="Times New Roman" w:cs="Times New Roman"/>
          <w:sz w:val="24"/>
          <w:szCs w:val="24"/>
        </w:rPr>
        <w:t>střed rozsvítí fialově. Na stejném principu fungují i ostatní sloty, až na devátý, který</w:t>
      </w:r>
      <w:r>
        <w:rPr>
          <w:rFonts w:ascii="Times New Roman" w:hAnsi="Times New Roman" w:cs="Times New Roman"/>
          <w:sz w:val="24"/>
          <w:szCs w:val="24"/>
        </w:rPr>
        <w:t> </w:t>
      </w:r>
      <w:r w:rsidR="00CB5FD6">
        <w:rPr>
          <w:rFonts w:ascii="Times New Roman" w:hAnsi="Times New Roman" w:cs="Times New Roman"/>
          <w:sz w:val="24"/>
          <w:szCs w:val="24"/>
        </w:rPr>
        <w:t>vyjadřuje</w:t>
      </w:r>
      <w:r w:rsidR="00390DC9" w:rsidRPr="003E52FA">
        <w:rPr>
          <w:rFonts w:ascii="Times New Roman" w:hAnsi="Times New Roman" w:cs="Times New Roman"/>
          <w:sz w:val="24"/>
          <w:szCs w:val="24"/>
        </w:rPr>
        <w:t>, že se má program pustit zase od začátku, t</w:t>
      </w:r>
      <w:r w:rsidR="00CB5FD6">
        <w:rPr>
          <w:rFonts w:ascii="Times New Roman" w:hAnsi="Times New Roman" w:cs="Times New Roman"/>
          <w:sz w:val="24"/>
          <w:szCs w:val="24"/>
        </w:rPr>
        <w:t>edy</w:t>
      </w:r>
      <w:r w:rsidR="00390DC9" w:rsidRPr="003E52FA">
        <w:rPr>
          <w:rFonts w:ascii="Times New Roman" w:hAnsi="Times New Roman" w:cs="Times New Roman"/>
          <w:sz w:val="24"/>
          <w:szCs w:val="24"/>
        </w:rPr>
        <w:t xml:space="preserve"> od prvního slotu. Dojde k takzvanému zacyklení. </w:t>
      </w:r>
    </w:p>
    <w:p w14:paraId="6E412B41" w14:textId="3CF98B3F" w:rsidR="00390DC9" w:rsidRPr="003E52FA" w:rsidRDefault="00BA511F" w:rsidP="003E52F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B2C08">
        <w:rPr>
          <w:rFonts w:ascii="Times New Roman" w:hAnsi="Times New Roman" w:cs="Times New Roman"/>
          <w:sz w:val="24"/>
          <w:szCs w:val="24"/>
        </w:rPr>
        <w:t xml:space="preserve">Pomocné otázky: </w:t>
      </w:r>
      <w:r w:rsidR="00390DC9" w:rsidRPr="003E52FA">
        <w:rPr>
          <w:rFonts w:ascii="Times New Roman" w:hAnsi="Times New Roman" w:cs="Times New Roman"/>
          <w:sz w:val="24"/>
          <w:szCs w:val="24"/>
        </w:rPr>
        <w:t>Jak by program fungoval, kdybychom vynechali devátý slot?</w:t>
      </w:r>
    </w:p>
    <w:p w14:paraId="552553D3"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140D9F32"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0D83BE42" w14:textId="77777777" w:rsidR="004D03B0" w:rsidRPr="004D03B0" w:rsidRDefault="00390DC9" w:rsidP="00C65B5F">
      <w:pPr>
        <w:pStyle w:val="Odstavecseseznamem"/>
        <w:keepNext/>
        <w:spacing w:line="360" w:lineRule="auto"/>
        <w:jc w:val="center"/>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63FDE127" wp14:editId="1DB37B99">
            <wp:extent cx="1785835" cy="4100394"/>
            <wp:effectExtent l="0" t="0" r="0" b="0"/>
            <wp:docPr id="1450091680" name="Obrázek 18" descr="Obsah obrázku text, Mobilní telefon, snímek obrazovky, pří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1680" name="Obrázek 18" descr="Obsah obrázku text, Mobilní telefon, snímek obrazovky, přístroj&#10;&#10;Popis byl vytvořen automatic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3804" cy="4118691"/>
                    </a:xfrm>
                    <a:prstGeom prst="rect">
                      <a:avLst/>
                    </a:prstGeom>
                    <a:noFill/>
                    <a:ln>
                      <a:noFill/>
                    </a:ln>
                  </pic:spPr>
                </pic:pic>
              </a:graphicData>
            </a:graphic>
          </wp:inline>
        </w:drawing>
      </w:r>
    </w:p>
    <w:p w14:paraId="7407710C" w14:textId="7A84A51E" w:rsidR="00390DC9" w:rsidRDefault="00881BC5" w:rsidP="00C65B5F">
      <w:pPr>
        <w:pStyle w:val="Titulek"/>
        <w:spacing w:line="360" w:lineRule="auto"/>
        <w:jc w:val="center"/>
        <w:rPr>
          <w:rFonts w:ascii="Times New Roman" w:hAnsi="Times New Roman" w:cs="Times New Roman"/>
          <w:sz w:val="20"/>
          <w:szCs w:val="20"/>
        </w:rPr>
      </w:pPr>
      <w:r>
        <w:rPr>
          <w:rFonts w:ascii="Times New Roman" w:hAnsi="Times New Roman" w:cs="Times New Roman"/>
          <w:sz w:val="20"/>
          <w:szCs w:val="20"/>
        </w:rPr>
        <w:tab/>
      </w:r>
      <w:bookmarkStart w:id="62" w:name="_Toc164278084"/>
      <w:r w:rsidR="004D03B0" w:rsidRPr="00666559">
        <w:rPr>
          <w:rFonts w:ascii="Times New Roman" w:hAnsi="Times New Roman" w:cs="Times New Roman"/>
          <w:sz w:val="20"/>
          <w:szCs w:val="20"/>
        </w:rPr>
        <w:t xml:space="preserve">Obrázek </w:t>
      </w:r>
      <w:r w:rsidR="004D03B0" w:rsidRPr="00666559">
        <w:rPr>
          <w:rFonts w:ascii="Times New Roman" w:hAnsi="Times New Roman" w:cs="Times New Roman"/>
          <w:sz w:val="20"/>
          <w:szCs w:val="20"/>
        </w:rPr>
        <w:fldChar w:fldCharType="begin"/>
      </w:r>
      <w:r w:rsidR="004D03B0" w:rsidRPr="00666559">
        <w:rPr>
          <w:rFonts w:ascii="Times New Roman" w:hAnsi="Times New Roman" w:cs="Times New Roman"/>
          <w:sz w:val="20"/>
          <w:szCs w:val="20"/>
        </w:rPr>
        <w:instrText xml:space="preserve"> SEQ Obrázek \* ARABIC </w:instrText>
      </w:r>
      <w:r w:rsidR="004D03B0" w:rsidRPr="00666559">
        <w:rPr>
          <w:rFonts w:ascii="Times New Roman" w:hAnsi="Times New Roman" w:cs="Times New Roman"/>
          <w:sz w:val="20"/>
          <w:szCs w:val="20"/>
        </w:rPr>
        <w:fldChar w:fldCharType="separate"/>
      </w:r>
      <w:r w:rsidR="004D03B0" w:rsidRPr="00666559">
        <w:rPr>
          <w:rFonts w:ascii="Times New Roman" w:hAnsi="Times New Roman" w:cs="Times New Roman"/>
          <w:noProof/>
          <w:sz w:val="20"/>
          <w:szCs w:val="20"/>
        </w:rPr>
        <w:t>35</w:t>
      </w:r>
      <w:r w:rsidR="004D03B0" w:rsidRPr="00666559">
        <w:rPr>
          <w:rFonts w:ascii="Times New Roman" w:hAnsi="Times New Roman" w:cs="Times New Roman"/>
          <w:sz w:val="20"/>
          <w:szCs w:val="20"/>
        </w:rPr>
        <w:fldChar w:fldCharType="end"/>
      </w:r>
      <w:r w:rsidR="004D03B0" w:rsidRPr="00666559">
        <w:rPr>
          <w:rFonts w:ascii="Times New Roman" w:hAnsi="Times New Roman" w:cs="Times New Roman"/>
          <w:sz w:val="20"/>
          <w:szCs w:val="20"/>
        </w:rPr>
        <w:t xml:space="preserve"> - zadání 2</w:t>
      </w:r>
      <w:r w:rsidR="00666559">
        <w:rPr>
          <w:rFonts w:ascii="Times New Roman" w:hAnsi="Times New Roman" w:cs="Times New Roman"/>
          <w:sz w:val="20"/>
          <w:szCs w:val="20"/>
        </w:rPr>
        <w:t xml:space="preserve"> (vlastní)</w:t>
      </w:r>
      <w:bookmarkEnd w:id="62"/>
    </w:p>
    <w:p w14:paraId="1ED89ADA" w14:textId="77777777" w:rsidR="00666559" w:rsidRDefault="00666559" w:rsidP="00666559">
      <w:pPr>
        <w:pStyle w:val="Odstavecseseznamem"/>
        <w:spacing w:line="360" w:lineRule="auto"/>
        <w:ind w:firstLine="696"/>
        <w:jc w:val="both"/>
        <w:rPr>
          <w:rFonts w:ascii="Times New Roman" w:hAnsi="Times New Roman" w:cs="Times New Roman"/>
          <w:sz w:val="24"/>
          <w:szCs w:val="24"/>
        </w:rPr>
      </w:pPr>
    </w:p>
    <w:p w14:paraId="13E441FD" w14:textId="469FFA4B" w:rsidR="00666559" w:rsidRDefault="00390DC9" w:rsidP="00666559">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K tomuto programu budeme potřebovat Vexíka, kodér se sestaveným programem a tři barevná tělesa</w:t>
      </w:r>
      <w:r w:rsidR="00666559">
        <w:rPr>
          <w:rFonts w:ascii="Times New Roman" w:hAnsi="Times New Roman" w:cs="Times New Roman"/>
          <w:sz w:val="24"/>
          <w:szCs w:val="24"/>
        </w:rPr>
        <w:t>,</w:t>
      </w:r>
      <w:r w:rsidRPr="004D03B0">
        <w:rPr>
          <w:rFonts w:ascii="Times New Roman" w:hAnsi="Times New Roman" w:cs="Times New Roman"/>
          <w:sz w:val="24"/>
          <w:szCs w:val="24"/>
        </w:rPr>
        <w:t xml:space="preserve"> v barvách modrá, červená a zelená. Vexík má na přední části sensor, který</w:t>
      </w:r>
      <w:r w:rsidR="00175557">
        <w:rPr>
          <w:rFonts w:ascii="Times New Roman" w:hAnsi="Times New Roman" w:cs="Times New Roman"/>
          <w:sz w:val="24"/>
          <w:szCs w:val="24"/>
        </w:rPr>
        <w:t> </w:t>
      </w:r>
      <w:r w:rsidRPr="004D03B0">
        <w:rPr>
          <w:rFonts w:ascii="Times New Roman" w:hAnsi="Times New Roman" w:cs="Times New Roman"/>
          <w:sz w:val="24"/>
          <w:szCs w:val="24"/>
        </w:rPr>
        <w:t>mu</w:t>
      </w:r>
      <w:r w:rsidR="00175557">
        <w:rPr>
          <w:rFonts w:ascii="Times New Roman" w:hAnsi="Times New Roman" w:cs="Times New Roman"/>
          <w:sz w:val="24"/>
          <w:szCs w:val="24"/>
        </w:rPr>
        <w:t> </w:t>
      </w:r>
      <w:r w:rsidRPr="004D03B0">
        <w:rPr>
          <w:rFonts w:ascii="Times New Roman" w:hAnsi="Times New Roman" w:cs="Times New Roman"/>
          <w:sz w:val="24"/>
          <w:szCs w:val="24"/>
        </w:rPr>
        <w:t>dovoluje detekovat barvy a objekty. Mladším žákům tuto informaci může</w:t>
      </w:r>
      <w:r w:rsidR="00666559">
        <w:rPr>
          <w:rFonts w:ascii="Times New Roman" w:hAnsi="Times New Roman" w:cs="Times New Roman"/>
          <w:sz w:val="24"/>
          <w:szCs w:val="24"/>
        </w:rPr>
        <w:t>me</w:t>
      </w:r>
      <w:r w:rsidRPr="004D03B0">
        <w:rPr>
          <w:rFonts w:ascii="Times New Roman" w:hAnsi="Times New Roman" w:cs="Times New Roman"/>
          <w:sz w:val="24"/>
          <w:szCs w:val="24"/>
        </w:rPr>
        <w:t xml:space="preserve"> vysvětlit</w:t>
      </w:r>
      <w:r w:rsidR="00666559">
        <w:rPr>
          <w:rFonts w:ascii="Times New Roman" w:hAnsi="Times New Roman" w:cs="Times New Roman"/>
          <w:sz w:val="24"/>
          <w:szCs w:val="24"/>
        </w:rPr>
        <w:t xml:space="preserve"> tak</w:t>
      </w:r>
      <w:r w:rsidRPr="004D03B0">
        <w:rPr>
          <w:rFonts w:ascii="Times New Roman" w:hAnsi="Times New Roman" w:cs="Times New Roman"/>
          <w:sz w:val="24"/>
          <w:szCs w:val="24"/>
        </w:rPr>
        <w:t xml:space="preserve">, že tam má Vexík </w:t>
      </w:r>
      <w:r w:rsidR="00666559">
        <w:rPr>
          <w:rFonts w:ascii="Times New Roman" w:hAnsi="Times New Roman" w:cs="Times New Roman"/>
          <w:sz w:val="24"/>
          <w:szCs w:val="24"/>
        </w:rPr>
        <w:t>„</w:t>
      </w:r>
      <w:r w:rsidRPr="004D03B0">
        <w:rPr>
          <w:rFonts w:ascii="Times New Roman" w:hAnsi="Times New Roman" w:cs="Times New Roman"/>
          <w:sz w:val="24"/>
          <w:szCs w:val="24"/>
        </w:rPr>
        <w:t>oko</w:t>
      </w:r>
      <w:r w:rsidR="00666559">
        <w:rPr>
          <w:rFonts w:ascii="Times New Roman" w:hAnsi="Times New Roman" w:cs="Times New Roman"/>
          <w:sz w:val="24"/>
          <w:szCs w:val="24"/>
        </w:rPr>
        <w:t>“</w:t>
      </w:r>
      <w:r w:rsidRPr="004D03B0">
        <w:rPr>
          <w:rFonts w:ascii="Times New Roman" w:hAnsi="Times New Roman" w:cs="Times New Roman"/>
          <w:sz w:val="24"/>
          <w:szCs w:val="24"/>
        </w:rPr>
        <w:t xml:space="preserve">. </w:t>
      </w:r>
    </w:p>
    <w:p w14:paraId="7EDE3AC9" w14:textId="77777777" w:rsidR="00BA511F" w:rsidRDefault="00390DC9" w:rsidP="00666559">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Po zapnutí programu nebude Vexíkův střed svítit žádnou barvou. První slot nám říká, že</w:t>
      </w:r>
      <w:r w:rsidR="00175557">
        <w:rPr>
          <w:rFonts w:ascii="Times New Roman" w:hAnsi="Times New Roman" w:cs="Times New Roman"/>
          <w:sz w:val="24"/>
          <w:szCs w:val="24"/>
        </w:rPr>
        <w:t> </w:t>
      </w:r>
      <w:r w:rsidRPr="004D03B0">
        <w:rPr>
          <w:rFonts w:ascii="Times New Roman" w:hAnsi="Times New Roman" w:cs="Times New Roman"/>
          <w:sz w:val="24"/>
          <w:szCs w:val="24"/>
        </w:rPr>
        <w:t xml:space="preserve">pokud před sebou Vexík detekuje modrou barvu, něco se stane. Na to navazuje druhý slot, který rozsvítí Vexíkův střed na modro. Vexík tedy díky programu </w:t>
      </w:r>
      <w:r w:rsidR="00666559">
        <w:rPr>
          <w:rFonts w:ascii="Times New Roman" w:hAnsi="Times New Roman" w:cs="Times New Roman"/>
          <w:sz w:val="24"/>
          <w:szCs w:val="24"/>
        </w:rPr>
        <w:t xml:space="preserve">postupně </w:t>
      </w:r>
      <w:r w:rsidRPr="004D03B0">
        <w:rPr>
          <w:rFonts w:ascii="Times New Roman" w:hAnsi="Times New Roman" w:cs="Times New Roman"/>
          <w:sz w:val="24"/>
          <w:szCs w:val="24"/>
        </w:rPr>
        <w:t xml:space="preserve">detekuje tři základní barvy před sebou a poté je zobrazuje svítícím středovým tlačítkem. Sedmý slot vrací program na začátek. </w:t>
      </w:r>
    </w:p>
    <w:p w14:paraId="5C88CB79" w14:textId="05B3A7C8" w:rsidR="00390DC9" w:rsidRPr="004D03B0" w:rsidRDefault="000232AC" w:rsidP="00666559">
      <w:pPr>
        <w:pStyle w:val="Odstavecseseznamem"/>
        <w:spacing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 xml:space="preserve">Pomocné otázky: </w:t>
      </w:r>
      <w:r w:rsidR="00390DC9" w:rsidRPr="004D03B0">
        <w:rPr>
          <w:rFonts w:ascii="Times New Roman" w:hAnsi="Times New Roman" w:cs="Times New Roman"/>
          <w:sz w:val="24"/>
          <w:szCs w:val="24"/>
        </w:rPr>
        <w:t>Jak by program fungoval, kdybychom vynechali sedmý slot?</w:t>
      </w:r>
    </w:p>
    <w:p w14:paraId="06F2D360"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CA3CB5D"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2BD7F2F"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AC50417"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33AD446"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4C97EBF2" w14:textId="77777777" w:rsidR="004D03B0" w:rsidRPr="004D03B0" w:rsidRDefault="00390DC9" w:rsidP="00C65B5F">
      <w:pPr>
        <w:pStyle w:val="Odstavecseseznamem"/>
        <w:keepNext/>
        <w:spacing w:line="360" w:lineRule="auto"/>
        <w:jc w:val="center"/>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09995BAD" wp14:editId="676AD962">
            <wp:extent cx="1910080" cy="3961685"/>
            <wp:effectExtent l="0" t="0" r="0" b="1270"/>
            <wp:docPr id="328330641" name="Obrázek 19" descr="Obsah obrázku text, Mobilní telefon, přístroj, Komunikační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0641" name="Obrázek 19" descr="Obsah obrázku text, Mobilní telefon, přístroj, Komunikační zařízení&#10;&#10;Popis byl vytvořen automatick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4136" cy="4011579"/>
                    </a:xfrm>
                    <a:prstGeom prst="rect">
                      <a:avLst/>
                    </a:prstGeom>
                    <a:noFill/>
                    <a:ln>
                      <a:noFill/>
                    </a:ln>
                  </pic:spPr>
                </pic:pic>
              </a:graphicData>
            </a:graphic>
          </wp:inline>
        </w:drawing>
      </w:r>
    </w:p>
    <w:p w14:paraId="68B89703" w14:textId="4DBF7904" w:rsidR="00390DC9" w:rsidRPr="00CA7186" w:rsidRDefault="00CA7186" w:rsidP="00C65B5F">
      <w:pPr>
        <w:pStyle w:val="Titulek"/>
        <w:spacing w:line="360" w:lineRule="auto"/>
        <w:jc w:val="center"/>
        <w:rPr>
          <w:rFonts w:ascii="Times New Roman" w:hAnsi="Times New Roman" w:cs="Times New Roman"/>
          <w:sz w:val="20"/>
          <w:szCs w:val="20"/>
        </w:rPr>
      </w:pPr>
      <w:r>
        <w:rPr>
          <w:rFonts w:ascii="Times New Roman" w:hAnsi="Times New Roman" w:cs="Times New Roman"/>
          <w:sz w:val="20"/>
          <w:szCs w:val="20"/>
        </w:rPr>
        <w:tab/>
      </w:r>
      <w:bookmarkStart w:id="63" w:name="_Toc164278085"/>
      <w:r w:rsidR="004D03B0" w:rsidRPr="00CA7186">
        <w:rPr>
          <w:rFonts w:ascii="Times New Roman" w:hAnsi="Times New Roman" w:cs="Times New Roman"/>
          <w:sz w:val="20"/>
          <w:szCs w:val="20"/>
        </w:rPr>
        <w:t xml:space="preserve">Obrázek </w:t>
      </w:r>
      <w:r w:rsidR="004D03B0" w:rsidRPr="00CA7186">
        <w:rPr>
          <w:rFonts w:ascii="Times New Roman" w:hAnsi="Times New Roman" w:cs="Times New Roman"/>
          <w:sz w:val="20"/>
          <w:szCs w:val="20"/>
        </w:rPr>
        <w:fldChar w:fldCharType="begin"/>
      </w:r>
      <w:r w:rsidR="004D03B0" w:rsidRPr="00CA7186">
        <w:rPr>
          <w:rFonts w:ascii="Times New Roman" w:hAnsi="Times New Roman" w:cs="Times New Roman"/>
          <w:sz w:val="20"/>
          <w:szCs w:val="20"/>
        </w:rPr>
        <w:instrText xml:space="preserve"> SEQ Obrázek \* ARABIC </w:instrText>
      </w:r>
      <w:r w:rsidR="004D03B0" w:rsidRPr="00CA7186">
        <w:rPr>
          <w:rFonts w:ascii="Times New Roman" w:hAnsi="Times New Roman" w:cs="Times New Roman"/>
          <w:sz w:val="20"/>
          <w:szCs w:val="20"/>
        </w:rPr>
        <w:fldChar w:fldCharType="separate"/>
      </w:r>
      <w:r w:rsidR="004D03B0" w:rsidRPr="00CA7186">
        <w:rPr>
          <w:rFonts w:ascii="Times New Roman" w:hAnsi="Times New Roman" w:cs="Times New Roman"/>
          <w:noProof/>
          <w:sz w:val="20"/>
          <w:szCs w:val="20"/>
        </w:rPr>
        <w:t>36</w:t>
      </w:r>
      <w:r w:rsidR="004D03B0" w:rsidRPr="00CA7186">
        <w:rPr>
          <w:rFonts w:ascii="Times New Roman" w:hAnsi="Times New Roman" w:cs="Times New Roman"/>
          <w:sz w:val="20"/>
          <w:szCs w:val="20"/>
        </w:rPr>
        <w:fldChar w:fldCharType="end"/>
      </w:r>
      <w:r w:rsidR="004D03B0" w:rsidRPr="00CA7186">
        <w:rPr>
          <w:rFonts w:ascii="Times New Roman" w:hAnsi="Times New Roman" w:cs="Times New Roman"/>
          <w:sz w:val="20"/>
          <w:szCs w:val="20"/>
        </w:rPr>
        <w:t xml:space="preserve"> - zadání 3</w:t>
      </w:r>
      <w:r w:rsidR="00881BC5">
        <w:rPr>
          <w:rFonts w:ascii="Times New Roman" w:hAnsi="Times New Roman" w:cs="Times New Roman"/>
          <w:sz w:val="20"/>
          <w:szCs w:val="20"/>
        </w:rPr>
        <w:t xml:space="preserve"> </w:t>
      </w:r>
      <w:r>
        <w:rPr>
          <w:rFonts w:ascii="Times New Roman" w:hAnsi="Times New Roman" w:cs="Times New Roman"/>
          <w:sz w:val="20"/>
          <w:szCs w:val="20"/>
        </w:rPr>
        <w:t>(vlastní)</w:t>
      </w:r>
      <w:bookmarkEnd w:id="63"/>
      <w:r>
        <w:rPr>
          <w:rFonts w:ascii="Times New Roman" w:hAnsi="Times New Roman" w:cs="Times New Roman"/>
          <w:sz w:val="20"/>
          <w:szCs w:val="20"/>
        </w:rPr>
        <w:t xml:space="preserve">  </w:t>
      </w:r>
    </w:p>
    <w:p w14:paraId="0C864455"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E997EFB" w14:textId="60BF8446" w:rsidR="00CA7186" w:rsidRDefault="00390DC9" w:rsidP="00CA7186">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K tomuto programu budeme potřebovat Vexíka, kodér s programem, rovnou plochu a</w:t>
      </w:r>
      <w:r w:rsidR="002E4934">
        <w:rPr>
          <w:rFonts w:ascii="Times New Roman" w:hAnsi="Times New Roman" w:cs="Times New Roman"/>
          <w:sz w:val="24"/>
          <w:szCs w:val="24"/>
        </w:rPr>
        <w:t> </w:t>
      </w:r>
      <w:r w:rsidRPr="004D03B0">
        <w:rPr>
          <w:rFonts w:ascii="Times New Roman" w:hAnsi="Times New Roman" w:cs="Times New Roman"/>
          <w:sz w:val="24"/>
          <w:szCs w:val="24"/>
        </w:rPr>
        <w:t>jakýkoliv předmět.</w:t>
      </w:r>
    </w:p>
    <w:p w14:paraId="1FE35580" w14:textId="7C51FEC8" w:rsidR="00BA511F" w:rsidRDefault="00390DC9" w:rsidP="00CA7186">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 xml:space="preserve"> První slot nám říká, že po zapnutí programu ujede Vexík jeden krok. Druhý slot je</w:t>
      </w:r>
      <w:r w:rsidR="002E4934">
        <w:rPr>
          <w:rFonts w:ascii="Times New Roman" w:hAnsi="Times New Roman" w:cs="Times New Roman"/>
          <w:sz w:val="24"/>
          <w:szCs w:val="24"/>
        </w:rPr>
        <w:t> </w:t>
      </w:r>
      <w:r w:rsidRPr="004D03B0">
        <w:rPr>
          <w:rFonts w:ascii="Times New Roman" w:hAnsi="Times New Roman" w:cs="Times New Roman"/>
          <w:sz w:val="24"/>
          <w:szCs w:val="24"/>
        </w:rPr>
        <w:t>pro</w:t>
      </w:r>
      <w:r w:rsidR="002E4934">
        <w:rPr>
          <w:rFonts w:ascii="Times New Roman" w:hAnsi="Times New Roman" w:cs="Times New Roman"/>
          <w:sz w:val="24"/>
          <w:szCs w:val="24"/>
        </w:rPr>
        <w:t> </w:t>
      </w:r>
      <w:r w:rsidRPr="004D03B0">
        <w:rPr>
          <w:rFonts w:ascii="Times New Roman" w:hAnsi="Times New Roman" w:cs="Times New Roman"/>
          <w:sz w:val="24"/>
          <w:szCs w:val="24"/>
        </w:rPr>
        <w:t xml:space="preserve">nás klíčový, ten </w:t>
      </w:r>
      <w:r w:rsidR="00BA511F">
        <w:rPr>
          <w:rFonts w:ascii="Times New Roman" w:hAnsi="Times New Roman" w:cs="Times New Roman"/>
          <w:sz w:val="24"/>
          <w:szCs w:val="24"/>
        </w:rPr>
        <w:t>vyjadřuje</w:t>
      </w:r>
      <w:r w:rsidRPr="004D03B0">
        <w:rPr>
          <w:rFonts w:ascii="Times New Roman" w:hAnsi="Times New Roman" w:cs="Times New Roman"/>
          <w:sz w:val="24"/>
          <w:szCs w:val="24"/>
        </w:rPr>
        <w:t>, že pokud Vexík během jednoho kroku nabourá, něco se stane. Na druhý slot navazuje slot třetí, kde je umístěna akce po nabourání</w:t>
      </w:r>
      <w:r w:rsidR="00BA511F">
        <w:rPr>
          <w:rFonts w:ascii="Times New Roman" w:hAnsi="Times New Roman" w:cs="Times New Roman"/>
          <w:sz w:val="24"/>
          <w:szCs w:val="24"/>
        </w:rPr>
        <w:t>,</w:t>
      </w:r>
      <w:r w:rsidRPr="004D03B0">
        <w:rPr>
          <w:rFonts w:ascii="Times New Roman" w:hAnsi="Times New Roman" w:cs="Times New Roman"/>
          <w:sz w:val="24"/>
          <w:szCs w:val="24"/>
        </w:rPr>
        <w:t xml:space="preserve"> a to ta, že Vexík zatočí doleva. Čtvrtý slot opět spustí program od začátku. </w:t>
      </w:r>
    </w:p>
    <w:p w14:paraId="15F8161F" w14:textId="58385628" w:rsidR="00390DC9" w:rsidRPr="004D03B0" w:rsidRDefault="000232AC" w:rsidP="00CA7186">
      <w:pPr>
        <w:pStyle w:val="Odstavecseseznamem"/>
        <w:spacing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 xml:space="preserve">Pomocné otázky: </w:t>
      </w:r>
      <w:r w:rsidR="00390DC9" w:rsidRPr="004D03B0">
        <w:rPr>
          <w:rFonts w:ascii="Times New Roman" w:hAnsi="Times New Roman" w:cs="Times New Roman"/>
          <w:sz w:val="24"/>
          <w:szCs w:val="24"/>
        </w:rPr>
        <w:t>Co se stane, pokud Vexík nenabourá? Co se stane, pokud vynecháme čtvrtý slot?</w:t>
      </w:r>
    </w:p>
    <w:p w14:paraId="6975614D"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722B019"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68CA82DA"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C0AC1E2"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03BCC90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7C78E7C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4560E67B"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176DC3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C9CF30E" w14:textId="77777777" w:rsidR="004D03B0" w:rsidRPr="004D03B0" w:rsidRDefault="00390DC9" w:rsidP="00C65B5F">
      <w:pPr>
        <w:pStyle w:val="Odstavecseseznamem"/>
        <w:keepNext/>
        <w:spacing w:line="360" w:lineRule="auto"/>
        <w:jc w:val="center"/>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5A2298B4" wp14:editId="7C491352">
            <wp:extent cx="1806899" cy="4045789"/>
            <wp:effectExtent l="0" t="0" r="0" b="0"/>
            <wp:docPr id="497169083" name="Obrázek 20" descr="Obsah obrázku text, Mobilní telefon, přístroj, Komunikační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9083" name="Obrázek 20" descr="Obsah obrázku text, Mobilní telefon, přístroj, Komunikační zařízení&#10;&#10;Popis byl vytvořen automatick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4197" cy="4084521"/>
                    </a:xfrm>
                    <a:prstGeom prst="rect">
                      <a:avLst/>
                    </a:prstGeom>
                    <a:noFill/>
                    <a:ln>
                      <a:noFill/>
                    </a:ln>
                  </pic:spPr>
                </pic:pic>
              </a:graphicData>
            </a:graphic>
          </wp:inline>
        </w:drawing>
      </w:r>
    </w:p>
    <w:p w14:paraId="39EB10A5" w14:textId="30245C00" w:rsidR="00390DC9" w:rsidRPr="00E80B2A" w:rsidRDefault="00E80B2A" w:rsidP="00C65B5F">
      <w:pPr>
        <w:pStyle w:val="Titulek"/>
        <w:spacing w:line="360" w:lineRule="auto"/>
        <w:jc w:val="center"/>
        <w:rPr>
          <w:rFonts w:ascii="Times New Roman" w:hAnsi="Times New Roman" w:cs="Times New Roman"/>
          <w:sz w:val="20"/>
          <w:szCs w:val="20"/>
        </w:rPr>
      </w:pPr>
      <w:r>
        <w:rPr>
          <w:rFonts w:ascii="Times New Roman" w:hAnsi="Times New Roman" w:cs="Times New Roman"/>
          <w:sz w:val="20"/>
          <w:szCs w:val="20"/>
        </w:rPr>
        <w:tab/>
      </w:r>
      <w:bookmarkStart w:id="64" w:name="_Toc164278086"/>
      <w:r w:rsidR="004D03B0" w:rsidRPr="00E80B2A">
        <w:rPr>
          <w:rFonts w:ascii="Times New Roman" w:hAnsi="Times New Roman" w:cs="Times New Roman"/>
          <w:sz w:val="20"/>
          <w:szCs w:val="20"/>
        </w:rPr>
        <w:t xml:space="preserve">Obrázek </w:t>
      </w:r>
      <w:r w:rsidR="004D03B0" w:rsidRPr="00E80B2A">
        <w:rPr>
          <w:rFonts w:ascii="Times New Roman" w:hAnsi="Times New Roman" w:cs="Times New Roman"/>
          <w:sz w:val="20"/>
          <w:szCs w:val="20"/>
        </w:rPr>
        <w:fldChar w:fldCharType="begin"/>
      </w:r>
      <w:r w:rsidR="004D03B0" w:rsidRPr="00E80B2A">
        <w:rPr>
          <w:rFonts w:ascii="Times New Roman" w:hAnsi="Times New Roman" w:cs="Times New Roman"/>
          <w:sz w:val="20"/>
          <w:szCs w:val="20"/>
        </w:rPr>
        <w:instrText xml:space="preserve"> SEQ Obrázek \* ARABIC </w:instrText>
      </w:r>
      <w:r w:rsidR="004D03B0" w:rsidRPr="00E80B2A">
        <w:rPr>
          <w:rFonts w:ascii="Times New Roman" w:hAnsi="Times New Roman" w:cs="Times New Roman"/>
          <w:sz w:val="20"/>
          <w:szCs w:val="20"/>
        </w:rPr>
        <w:fldChar w:fldCharType="separate"/>
      </w:r>
      <w:r w:rsidR="004D03B0" w:rsidRPr="00E80B2A">
        <w:rPr>
          <w:rFonts w:ascii="Times New Roman" w:hAnsi="Times New Roman" w:cs="Times New Roman"/>
          <w:noProof/>
          <w:sz w:val="20"/>
          <w:szCs w:val="20"/>
        </w:rPr>
        <w:t>37</w:t>
      </w:r>
      <w:r w:rsidR="004D03B0" w:rsidRPr="00E80B2A">
        <w:rPr>
          <w:rFonts w:ascii="Times New Roman" w:hAnsi="Times New Roman" w:cs="Times New Roman"/>
          <w:sz w:val="20"/>
          <w:szCs w:val="20"/>
        </w:rPr>
        <w:fldChar w:fldCharType="end"/>
      </w:r>
      <w:r w:rsidR="004D03B0" w:rsidRPr="00E80B2A">
        <w:rPr>
          <w:rFonts w:ascii="Times New Roman" w:hAnsi="Times New Roman" w:cs="Times New Roman"/>
          <w:sz w:val="20"/>
          <w:szCs w:val="20"/>
        </w:rPr>
        <w:t xml:space="preserve"> - zadání 4</w:t>
      </w:r>
      <w:r>
        <w:rPr>
          <w:rFonts w:ascii="Times New Roman" w:hAnsi="Times New Roman" w:cs="Times New Roman"/>
          <w:sz w:val="20"/>
          <w:szCs w:val="20"/>
        </w:rPr>
        <w:t xml:space="preserve"> (vlastní)</w:t>
      </w:r>
      <w:bookmarkEnd w:id="64"/>
      <w:r>
        <w:rPr>
          <w:rFonts w:ascii="Times New Roman" w:hAnsi="Times New Roman" w:cs="Times New Roman"/>
          <w:sz w:val="20"/>
          <w:szCs w:val="20"/>
        </w:rPr>
        <w:t xml:space="preserve">  </w:t>
      </w:r>
    </w:p>
    <w:p w14:paraId="32266FFF" w14:textId="77777777" w:rsidR="00E96348" w:rsidRDefault="00E96348" w:rsidP="00C65B5F">
      <w:pPr>
        <w:pStyle w:val="Odstavecseseznamem"/>
        <w:spacing w:line="360" w:lineRule="auto"/>
        <w:ind w:firstLine="696"/>
        <w:rPr>
          <w:rFonts w:ascii="Times New Roman" w:hAnsi="Times New Roman" w:cs="Times New Roman"/>
          <w:sz w:val="24"/>
          <w:szCs w:val="24"/>
        </w:rPr>
      </w:pPr>
    </w:p>
    <w:p w14:paraId="0042C1F2" w14:textId="0BC0A131" w:rsidR="003E41E6" w:rsidRDefault="00390DC9" w:rsidP="003E41E6">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K tomuto programu budeme potřebovat Vexíka, kodér s programem, jakékoliv těleso a</w:t>
      </w:r>
      <w:r w:rsidR="003E41E6">
        <w:rPr>
          <w:rFonts w:ascii="Times New Roman" w:hAnsi="Times New Roman" w:cs="Times New Roman"/>
          <w:sz w:val="24"/>
          <w:szCs w:val="24"/>
        </w:rPr>
        <w:t> </w:t>
      </w:r>
      <w:r w:rsidRPr="004D03B0">
        <w:rPr>
          <w:rFonts w:ascii="Times New Roman" w:hAnsi="Times New Roman" w:cs="Times New Roman"/>
          <w:sz w:val="24"/>
          <w:szCs w:val="24"/>
        </w:rPr>
        <w:t xml:space="preserve">metr, popřípadě pravítko. </w:t>
      </w:r>
    </w:p>
    <w:p w14:paraId="3AF4E355" w14:textId="6EA83D3E" w:rsidR="003E41E6" w:rsidRDefault="00390DC9" w:rsidP="003E41E6">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První slot nám říká, že pokud před sebou Vexík nezaregistruje žádný objekt, něco</w:t>
      </w:r>
      <w:r w:rsidR="003E41E6">
        <w:rPr>
          <w:rFonts w:ascii="Times New Roman" w:hAnsi="Times New Roman" w:cs="Times New Roman"/>
          <w:sz w:val="24"/>
          <w:szCs w:val="24"/>
        </w:rPr>
        <w:t> </w:t>
      </w:r>
      <w:r w:rsidRPr="004D03B0">
        <w:rPr>
          <w:rFonts w:ascii="Times New Roman" w:hAnsi="Times New Roman" w:cs="Times New Roman"/>
          <w:sz w:val="24"/>
          <w:szCs w:val="24"/>
        </w:rPr>
        <w:t>se</w:t>
      </w:r>
      <w:r w:rsidR="003E41E6">
        <w:rPr>
          <w:rFonts w:ascii="Times New Roman" w:hAnsi="Times New Roman" w:cs="Times New Roman"/>
          <w:sz w:val="24"/>
          <w:szCs w:val="24"/>
        </w:rPr>
        <w:t> </w:t>
      </w:r>
      <w:r w:rsidRPr="004D03B0">
        <w:rPr>
          <w:rFonts w:ascii="Times New Roman" w:hAnsi="Times New Roman" w:cs="Times New Roman"/>
          <w:sz w:val="24"/>
          <w:szCs w:val="24"/>
        </w:rPr>
        <w:t xml:space="preserve">stane. Na to opět navazuje druhý slot, který </w:t>
      </w:r>
      <w:r w:rsidR="003E41E6">
        <w:rPr>
          <w:rFonts w:ascii="Times New Roman" w:hAnsi="Times New Roman" w:cs="Times New Roman"/>
          <w:sz w:val="24"/>
          <w:szCs w:val="24"/>
        </w:rPr>
        <w:t>vyjadřuje</w:t>
      </w:r>
      <w:r w:rsidRPr="004D03B0">
        <w:rPr>
          <w:rFonts w:ascii="Times New Roman" w:hAnsi="Times New Roman" w:cs="Times New Roman"/>
          <w:sz w:val="24"/>
          <w:szCs w:val="24"/>
        </w:rPr>
        <w:t xml:space="preserve">, že středové tlačítko nebude svítit. Na stejném principu fungují i třetí a čtvrtý slot. Pátý slot </w:t>
      </w:r>
      <w:r w:rsidR="003E41E6">
        <w:rPr>
          <w:rFonts w:ascii="Times New Roman" w:hAnsi="Times New Roman" w:cs="Times New Roman"/>
          <w:sz w:val="24"/>
          <w:szCs w:val="24"/>
        </w:rPr>
        <w:t>opět</w:t>
      </w:r>
      <w:r w:rsidRPr="004D03B0">
        <w:rPr>
          <w:rFonts w:ascii="Times New Roman" w:hAnsi="Times New Roman" w:cs="Times New Roman"/>
          <w:sz w:val="24"/>
          <w:szCs w:val="24"/>
        </w:rPr>
        <w:t xml:space="preserve"> posílá program na začátek.</w:t>
      </w:r>
    </w:p>
    <w:p w14:paraId="09EA6D26" w14:textId="4DB2FCA7" w:rsidR="00390DC9" w:rsidRPr="004D03B0" w:rsidRDefault="000232AC" w:rsidP="003E41E6">
      <w:pPr>
        <w:pStyle w:val="Odstavecseseznamem"/>
        <w:spacing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 xml:space="preserve">Pomocné </w:t>
      </w:r>
      <w:r w:rsidR="005671F7">
        <w:rPr>
          <w:rFonts w:ascii="Times New Roman" w:hAnsi="Times New Roman" w:cs="Times New Roman"/>
          <w:sz w:val="24"/>
          <w:szCs w:val="24"/>
        </w:rPr>
        <w:t xml:space="preserve">otázky: </w:t>
      </w:r>
      <w:r w:rsidR="005671F7" w:rsidRPr="004D03B0">
        <w:rPr>
          <w:rFonts w:ascii="Times New Roman" w:hAnsi="Times New Roman" w:cs="Times New Roman"/>
          <w:sz w:val="24"/>
          <w:szCs w:val="24"/>
        </w:rPr>
        <w:t>Dokážeš</w:t>
      </w:r>
      <w:r w:rsidR="00390DC9" w:rsidRPr="004D03B0">
        <w:rPr>
          <w:rFonts w:ascii="Times New Roman" w:hAnsi="Times New Roman" w:cs="Times New Roman"/>
          <w:sz w:val="24"/>
          <w:szCs w:val="24"/>
        </w:rPr>
        <w:t xml:space="preserve"> změřit, na jakou vzdálenost Vexík detekuje objekt? Co</w:t>
      </w:r>
      <w:r>
        <w:rPr>
          <w:rFonts w:ascii="Times New Roman" w:hAnsi="Times New Roman" w:cs="Times New Roman"/>
          <w:sz w:val="24"/>
          <w:szCs w:val="24"/>
        </w:rPr>
        <w:t> </w:t>
      </w:r>
      <w:r w:rsidR="00390DC9" w:rsidRPr="004D03B0">
        <w:rPr>
          <w:rFonts w:ascii="Times New Roman" w:hAnsi="Times New Roman" w:cs="Times New Roman"/>
          <w:sz w:val="24"/>
          <w:szCs w:val="24"/>
        </w:rPr>
        <w:t>se</w:t>
      </w:r>
      <w:r>
        <w:rPr>
          <w:rFonts w:ascii="Times New Roman" w:hAnsi="Times New Roman" w:cs="Times New Roman"/>
          <w:sz w:val="24"/>
          <w:szCs w:val="24"/>
        </w:rPr>
        <w:t> </w:t>
      </w:r>
      <w:r w:rsidR="00390DC9" w:rsidRPr="004D03B0">
        <w:rPr>
          <w:rFonts w:ascii="Times New Roman" w:hAnsi="Times New Roman" w:cs="Times New Roman"/>
          <w:sz w:val="24"/>
          <w:szCs w:val="24"/>
        </w:rPr>
        <w:t>stane, když</w:t>
      </w:r>
      <w:r w:rsidR="003E41E6">
        <w:rPr>
          <w:rFonts w:ascii="Times New Roman" w:hAnsi="Times New Roman" w:cs="Times New Roman"/>
          <w:sz w:val="24"/>
          <w:szCs w:val="24"/>
        </w:rPr>
        <w:t> </w:t>
      </w:r>
      <w:r w:rsidR="00390DC9" w:rsidRPr="004D03B0">
        <w:rPr>
          <w:rFonts w:ascii="Times New Roman" w:hAnsi="Times New Roman" w:cs="Times New Roman"/>
          <w:sz w:val="24"/>
          <w:szCs w:val="24"/>
        </w:rPr>
        <w:t>vynecháme pátý slot?</w:t>
      </w:r>
    </w:p>
    <w:p w14:paraId="016A112B"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D21413D"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FD097DA"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605E7191"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237ACAE"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4CE8635B"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0A38733A"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2A93164"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9D762CD" w14:textId="77777777" w:rsidR="004D03B0" w:rsidRPr="004D03B0" w:rsidRDefault="00390DC9" w:rsidP="00C65B5F">
      <w:pPr>
        <w:pStyle w:val="Odstavecseseznamem"/>
        <w:keepNext/>
        <w:spacing w:line="360" w:lineRule="auto"/>
        <w:jc w:val="center"/>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1A771A24" wp14:editId="6632998A">
            <wp:extent cx="1718724" cy="3907766"/>
            <wp:effectExtent l="0" t="0" r="0" b="0"/>
            <wp:docPr id="7309982" name="Obrázek 21" descr="Obsah obrázku text, Mobilní telefon, Komunikační zařízení, pří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82" name="Obrázek 21" descr="Obsah obrázku text, Mobilní telefon, Komunikační zařízení, přístroj&#10;&#10;Popis byl vytvořen automatick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6284" cy="3924954"/>
                    </a:xfrm>
                    <a:prstGeom prst="rect">
                      <a:avLst/>
                    </a:prstGeom>
                    <a:noFill/>
                    <a:ln>
                      <a:noFill/>
                    </a:ln>
                  </pic:spPr>
                </pic:pic>
              </a:graphicData>
            </a:graphic>
          </wp:inline>
        </w:drawing>
      </w:r>
    </w:p>
    <w:p w14:paraId="17929A18" w14:textId="0BDE316B" w:rsidR="00390DC9" w:rsidRPr="00C44258" w:rsidRDefault="00C44258" w:rsidP="00C65B5F">
      <w:pPr>
        <w:pStyle w:val="Titulek"/>
        <w:spacing w:line="360" w:lineRule="auto"/>
        <w:jc w:val="center"/>
        <w:rPr>
          <w:rFonts w:ascii="Times New Roman" w:hAnsi="Times New Roman" w:cs="Times New Roman"/>
          <w:sz w:val="20"/>
          <w:szCs w:val="20"/>
        </w:rPr>
      </w:pPr>
      <w:r>
        <w:rPr>
          <w:rFonts w:ascii="Times New Roman" w:hAnsi="Times New Roman" w:cs="Times New Roman"/>
          <w:sz w:val="20"/>
          <w:szCs w:val="20"/>
        </w:rPr>
        <w:tab/>
      </w:r>
      <w:bookmarkStart w:id="65" w:name="_Toc164278087"/>
      <w:r w:rsidR="004D03B0" w:rsidRPr="00C44258">
        <w:rPr>
          <w:rFonts w:ascii="Times New Roman" w:hAnsi="Times New Roman" w:cs="Times New Roman"/>
          <w:sz w:val="20"/>
          <w:szCs w:val="20"/>
        </w:rPr>
        <w:t xml:space="preserve">Obrázek </w:t>
      </w:r>
      <w:r w:rsidR="004D03B0" w:rsidRPr="00C44258">
        <w:rPr>
          <w:rFonts w:ascii="Times New Roman" w:hAnsi="Times New Roman" w:cs="Times New Roman"/>
          <w:sz w:val="20"/>
          <w:szCs w:val="20"/>
        </w:rPr>
        <w:fldChar w:fldCharType="begin"/>
      </w:r>
      <w:r w:rsidR="004D03B0" w:rsidRPr="00C44258">
        <w:rPr>
          <w:rFonts w:ascii="Times New Roman" w:hAnsi="Times New Roman" w:cs="Times New Roman"/>
          <w:sz w:val="20"/>
          <w:szCs w:val="20"/>
        </w:rPr>
        <w:instrText xml:space="preserve"> SEQ Obrázek \* ARABIC </w:instrText>
      </w:r>
      <w:r w:rsidR="004D03B0" w:rsidRPr="00C44258">
        <w:rPr>
          <w:rFonts w:ascii="Times New Roman" w:hAnsi="Times New Roman" w:cs="Times New Roman"/>
          <w:sz w:val="20"/>
          <w:szCs w:val="20"/>
        </w:rPr>
        <w:fldChar w:fldCharType="separate"/>
      </w:r>
      <w:r w:rsidR="004D03B0" w:rsidRPr="00C44258">
        <w:rPr>
          <w:rFonts w:ascii="Times New Roman" w:hAnsi="Times New Roman" w:cs="Times New Roman"/>
          <w:noProof/>
          <w:sz w:val="20"/>
          <w:szCs w:val="20"/>
        </w:rPr>
        <w:t>38</w:t>
      </w:r>
      <w:r w:rsidR="004D03B0" w:rsidRPr="00C44258">
        <w:rPr>
          <w:rFonts w:ascii="Times New Roman" w:hAnsi="Times New Roman" w:cs="Times New Roman"/>
          <w:sz w:val="20"/>
          <w:szCs w:val="20"/>
        </w:rPr>
        <w:fldChar w:fldCharType="end"/>
      </w:r>
      <w:r>
        <w:rPr>
          <w:rFonts w:ascii="Times New Roman" w:hAnsi="Times New Roman" w:cs="Times New Roman"/>
          <w:sz w:val="20"/>
          <w:szCs w:val="20"/>
        </w:rPr>
        <w:t xml:space="preserve"> </w:t>
      </w:r>
      <w:r w:rsidR="004D03B0" w:rsidRPr="00C44258">
        <w:rPr>
          <w:rFonts w:ascii="Times New Roman" w:hAnsi="Times New Roman" w:cs="Times New Roman"/>
          <w:sz w:val="20"/>
          <w:szCs w:val="20"/>
        </w:rPr>
        <w:t>- zadání 5</w:t>
      </w:r>
      <w:r>
        <w:rPr>
          <w:rFonts w:ascii="Times New Roman" w:hAnsi="Times New Roman" w:cs="Times New Roman"/>
          <w:sz w:val="20"/>
          <w:szCs w:val="20"/>
        </w:rPr>
        <w:t xml:space="preserve"> (vlastní)</w:t>
      </w:r>
      <w:bookmarkEnd w:id="65"/>
      <w:r>
        <w:rPr>
          <w:rFonts w:ascii="Times New Roman" w:hAnsi="Times New Roman" w:cs="Times New Roman"/>
          <w:sz w:val="20"/>
          <w:szCs w:val="20"/>
        </w:rPr>
        <w:t xml:space="preserve">  </w:t>
      </w:r>
    </w:p>
    <w:p w14:paraId="73E49829" w14:textId="77777777" w:rsidR="005A4FAB" w:rsidRDefault="005A4FAB" w:rsidP="00C65B5F">
      <w:pPr>
        <w:pStyle w:val="Odstavecseseznamem"/>
        <w:spacing w:line="360" w:lineRule="auto"/>
        <w:ind w:firstLine="696"/>
        <w:rPr>
          <w:rFonts w:ascii="Times New Roman" w:hAnsi="Times New Roman" w:cs="Times New Roman"/>
          <w:sz w:val="24"/>
          <w:szCs w:val="24"/>
        </w:rPr>
      </w:pPr>
    </w:p>
    <w:p w14:paraId="70E63478" w14:textId="77777777" w:rsidR="005A4FAB" w:rsidRDefault="00390DC9" w:rsidP="005A4FAB">
      <w:pPr>
        <w:pStyle w:val="Odstavecseseznamem"/>
        <w:spacing w:line="360" w:lineRule="auto"/>
        <w:ind w:left="0" w:firstLine="696"/>
        <w:jc w:val="both"/>
        <w:rPr>
          <w:rFonts w:ascii="Times New Roman" w:hAnsi="Times New Roman" w:cs="Times New Roman"/>
          <w:sz w:val="24"/>
          <w:szCs w:val="24"/>
        </w:rPr>
      </w:pPr>
      <w:r w:rsidRPr="004D03B0">
        <w:rPr>
          <w:rFonts w:ascii="Times New Roman" w:hAnsi="Times New Roman" w:cs="Times New Roman"/>
          <w:sz w:val="24"/>
          <w:szCs w:val="24"/>
        </w:rPr>
        <w:t xml:space="preserve">K tomuto programu budeme potřebovat Vexíka, kodér s programem a světlé a tmavé těleso. Tento program se od ostatních téměř neliší, jediným rozdílem je, že sensor tentokrát snímá světlost okolí, nebo tělesa. </w:t>
      </w:r>
    </w:p>
    <w:p w14:paraId="6E2E3979" w14:textId="2BBD8675" w:rsidR="00390DC9" w:rsidRPr="004D03B0" w:rsidRDefault="004629FE" w:rsidP="005A4FAB">
      <w:pPr>
        <w:pStyle w:val="Odstavecseseznamem"/>
        <w:spacing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 xml:space="preserve">Pomocné otázky: </w:t>
      </w:r>
      <w:r w:rsidR="00390DC9" w:rsidRPr="004D03B0">
        <w:rPr>
          <w:rFonts w:ascii="Times New Roman" w:hAnsi="Times New Roman" w:cs="Times New Roman"/>
          <w:sz w:val="24"/>
          <w:szCs w:val="24"/>
        </w:rPr>
        <w:t>Co se stane, když vynecháme pátý slot?</w:t>
      </w:r>
    </w:p>
    <w:p w14:paraId="7E5FBDFB"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A083D1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691CA5BF"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0B0F7D09"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6C3C8447"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68AB98F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1A1841A1"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2F9A87AB"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6537E37"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5C1DEEAD"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035A55DE"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3B9CD228" w14:textId="77777777" w:rsidR="00390DC9" w:rsidRPr="004D03B0" w:rsidRDefault="00390DC9" w:rsidP="00C65B5F">
      <w:pPr>
        <w:pStyle w:val="Odstavecseseznamem"/>
        <w:spacing w:line="360" w:lineRule="auto"/>
        <w:rPr>
          <w:rFonts w:ascii="Times New Roman" w:hAnsi="Times New Roman" w:cs="Times New Roman"/>
          <w:sz w:val="24"/>
          <w:szCs w:val="24"/>
        </w:rPr>
      </w:pPr>
    </w:p>
    <w:p w14:paraId="1A6D86FE" w14:textId="77777777" w:rsidR="004D03B0" w:rsidRPr="004D03B0" w:rsidRDefault="00390DC9" w:rsidP="00C65B5F">
      <w:pPr>
        <w:keepNext/>
        <w:spacing w:line="360" w:lineRule="auto"/>
        <w:jc w:val="center"/>
        <w:rPr>
          <w:rFonts w:ascii="Times New Roman" w:hAnsi="Times New Roman" w:cs="Times New Roman"/>
        </w:rPr>
      </w:pPr>
      <w:r w:rsidRPr="004D03B0">
        <w:rPr>
          <w:rFonts w:ascii="Times New Roman" w:hAnsi="Times New Roman" w:cs="Times New Roman"/>
          <w:noProof/>
          <w:sz w:val="24"/>
          <w:szCs w:val="24"/>
        </w:rPr>
        <w:lastRenderedPageBreak/>
        <w:drawing>
          <wp:inline distT="0" distB="0" distL="0" distR="0" wp14:anchorId="3E392165" wp14:editId="30C2E680">
            <wp:extent cx="1699404" cy="3872647"/>
            <wp:effectExtent l="0" t="0" r="0" b="0"/>
            <wp:docPr id="951218651" name="Obrázek 22" descr="Obsah obrázku Mobilní telefon, přístroj, Komunikační zařízení,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18651" name="Obrázek 22" descr="Obsah obrázku Mobilní telefon, přístroj, Komunikační zařízení, text&#10;&#10;Popis byl vytvořen automatick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3546" cy="3882086"/>
                    </a:xfrm>
                    <a:prstGeom prst="rect">
                      <a:avLst/>
                    </a:prstGeom>
                    <a:noFill/>
                    <a:ln>
                      <a:noFill/>
                    </a:ln>
                  </pic:spPr>
                </pic:pic>
              </a:graphicData>
            </a:graphic>
          </wp:inline>
        </w:drawing>
      </w:r>
    </w:p>
    <w:p w14:paraId="608B069E" w14:textId="5F56B1BB" w:rsidR="00390DC9" w:rsidRDefault="004D03B0" w:rsidP="00C65B5F">
      <w:pPr>
        <w:pStyle w:val="Titulek"/>
        <w:spacing w:line="360" w:lineRule="auto"/>
        <w:jc w:val="center"/>
        <w:rPr>
          <w:rFonts w:ascii="Times New Roman" w:hAnsi="Times New Roman" w:cs="Times New Roman"/>
          <w:sz w:val="20"/>
          <w:szCs w:val="20"/>
        </w:rPr>
      </w:pPr>
      <w:bookmarkStart w:id="66" w:name="_Toc164278088"/>
      <w:r w:rsidRPr="005A4FAB">
        <w:rPr>
          <w:rFonts w:ascii="Times New Roman" w:hAnsi="Times New Roman" w:cs="Times New Roman"/>
          <w:sz w:val="20"/>
          <w:szCs w:val="20"/>
        </w:rPr>
        <w:t xml:space="preserve">Obrázek </w:t>
      </w:r>
      <w:r w:rsidRPr="005A4FAB">
        <w:rPr>
          <w:rFonts w:ascii="Times New Roman" w:hAnsi="Times New Roman" w:cs="Times New Roman"/>
          <w:sz w:val="20"/>
          <w:szCs w:val="20"/>
        </w:rPr>
        <w:fldChar w:fldCharType="begin"/>
      </w:r>
      <w:r w:rsidRPr="005A4FAB">
        <w:rPr>
          <w:rFonts w:ascii="Times New Roman" w:hAnsi="Times New Roman" w:cs="Times New Roman"/>
          <w:sz w:val="20"/>
          <w:szCs w:val="20"/>
        </w:rPr>
        <w:instrText xml:space="preserve"> SEQ Obrázek \* ARABIC </w:instrText>
      </w:r>
      <w:r w:rsidRPr="005A4FAB">
        <w:rPr>
          <w:rFonts w:ascii="Times New Roman" w:hAnsi="Times New Roman" w:cs="Times New Roman"/>
          <w:sz w:val="20"/>
          <w:szCs w:val="20"/>
        </w:rPr>
        <w:fldChar w:fldCharType="separate"/>
      </w:r>
      <w:r w:rsidRPr="005A4FAB">
        <w:rPr>
          <w:rFonts w:ascii="Times New Roman" w:hAnsi="Times New Roman" w:cs="Times New Roman"/>
          <w:noProof/>
          <w:sz w:val="20"/>
          <w:szCs w:val="20"/>
        </w:rPr>
        <w:t>39</w:t>
      </w:r>
      <w:r w:rsidRPr="005A4FAB">
        <w:rPr>
          <w:rFonts w:ascii="Times New Roman" w:hAnsi="Times New Roman" w:cs="Times New Roman"/>
          <w:sz w:val="20"/>
          <w:szCs w:val="20"/>
        </w:rPr>
        <w:fldChar w:fldCharType="end"/>
      </w:r>
      <w:r w:rsidRPr="005A4FAB">
        <w:rPr>
          <w:rFonts w:ascii="Times New Roman" w:hAnsi="Times New Roman" w:cs="Times New Roman"/>
          <w:sz w:val="20"/>
          <w:szCs w:val="20"/>
        </w:rPr>
        <w:t xml:space="preserve"> - zadání 6</w:t>
      </w:r>
      <w:r w:rsidR="005A4FAB">
        <w:rPr>
          <w:rFonts w:ascii="Times New Roman" w:hAnsi="Times New Roman" w:cs="Times New Roman"/>
          <w:sz w:val="20"/>
          <w:szCs w:val="20"/>
        </w:rPr>
        <w:t xml:space="preserve"> (vlastní)</w:t>
      </w:r>
      <w:bookmarkEnd w:id="66"/>
    </w:p>
    <w:p w14:paraId="74DB7999" w14:textId="77777777" w:rsidR="005A4FAB" w:rsidRPr="005A4FAB" w:rsidRDefault="005A4FAB" w:rsidP="005A4FAB"/>
    <w:p w14:paraId="288797C9" w14:textId="189FB808" w:rsidR="005A4FAB" w:rsidRDefault="005A4FAB" w:rsidP="005A4FAB">
      <w:pPr>
        <w:spacing w:line="360" w:lineRule="auto"/>
        <w:ind w:firstLine="12"/>
        <w:jc w:val="both"/>
        <w:rPr>
          <w:rFonts w:ascii="Times New Roman" w:hAnsi="Times New Roman" w:cs="Times New Roman"/>
          <w:sz w:val="24"/>
          <w:szCs w:val="24"/>
        </w:rPr>
      </w:pPr>
      <w:r>
        <w:rPr>
          <w:rFonts w:ascii="Times New Roman" w:hAnsi="Times New Roman" w:cs="Times New Roman"/>
          <w:sz w:val="24"/>
          <w:szCs w:val="24"/>
        </w:rPr>
        <w:tab/>
      </w:r>
      <w:r w:rsidR="00390DC9" w:rsidRPr="004D03B0">
        <w:rPr>
          <w:rFonts w:ascii="Times New Roman" w:hAnsi="Times New Roman" w:cs="Times New Roman"/>
          <w:sz w:val="24"/>
          <w:szCs w:val="24"/>
        </w:rPr>
        <w:t>K tomuto programu budeme potřebovat Vexíka, kodér s programem, hrací desku o</w:t>
      </w:r>
      <w:r>
        <w:rPr>
          <w:rFonts w:ascii="Times New Roman" w:hAnsi="Times New Roman" w:cs="Times New Roman"/>
          <w:sz w:val="24"/>
          <w:szCs w:val="24"/>
        </w:rPr>
        <w:t> </w:t>
      </w:r>
      <w:r w:rsidR="00390DC9" w:rsidRPr="004D03B0">
        <w:rPr>
          <w:rFonts w:ascii="Times New Roman" w:hAnsi="Times New Roman" w:cs="Times New Roman"/>
          <w:sz w:val="24"/>
          <w:szCs w:val="24"/>
        </w:rPr>
        <w:t>velikosti 3x3 s mantinely a zelené těleso. Kamkoliv do hracího pole umístíme těleso a poté i</w:t>
      </w:r>
      <w:r>
        <w:rPr>
          <w:rFonts w:ascii="Times New Roman" w:hAnsi="Times New Roman" w:cs="Times New Roman"/>
          <w:sz w:val="24"/>
          <w:szCs w:val="24"/>
        </w:rPr>
        <w:t> </w:t>
      </w:r>
      <w:r w:rsidR="00390DC9" w:rsidRPr="004D03B0">
        <w:rPr>
          <w:rFonts w:ascii="Times New Roman" w:hAnsi="Times New Roman" w:cs="Times New Roman"/>
          <w:sz w:val="24"/>
          <w:szCs w:val="24"/>
        </w:rPr>
        <w:t xml:space="preserve">Vexíka a spustíme program. </w:t>
      </w:r>
    </w:p>
    <w:p w14:paraId="35998183" w14:textId="067D536F" w:rsidR="005A4FAB" w:rsidRDefault="005A4FAB" w:rsidP="005A4FAB">
      <w:pPr>
        <w:spacing w:line="360" w:lineRule="auto"/>
        <w:ind w:firstLine="12"/>
        <w:jc w:val="both"/>
        <w:rPr>
          <w:rFonts w:ascii="Times New Roman" w:hAnsi="Times New Roman" w:cs="Times New Roman"/>
          <w:sz w:val="24"/>
          <w:szCs w:val="24"/>
        </w:rPr>
      </w:pPr>
      <w:r>
        <w:rPr>
          <w:rFonts w:ascii="Times New Roman" w:hAnsi="Times New Roman" w:cs="Times New Roman"/>
          <w:sz w:val="24"/>
          <w:szCs w:val="24"/>
        </w:rPr>
        <w:tab/>
      </w:r>
      <w:r w:rsidR="00390DC9" w:rsidRPr="004D03B0">
        <w:rPr>
          <w:rFonts w:ascii="Times New Roman" w:hAnsi="Times New Roman" w:cs="Times New Roman"/>
          <w:sz w:val="24"/>
          <w:szCs w:val="24"/>
        </w:rPr>
        <w:t xml:space="preserve">Slot jedna nám říká, že se Vexík rozjede a zastaví poté, co před sebou detekuje jakýkoliv objekt. Druhý a třetí slot </w:t>
      </w:r>
      <w:r>
        <w:rPr>
          <w:rFonts w:ascii="Times New Roman" w:hAnsi="Times New Roman" w:cs="Times New Roman"/>
          <w:sz w:val="24"/>
          <w:szCs w:val="24"/>
        </w:rPr>
        <w:t>vyjadřují</w:t>
      </w:r>
      <w:r w:rsidR="00390DC9" w:rsidRPr="004D03B0">
        <w:rPr>
          <w:rFonts w:ascii="Times New Roman" w:hAnsi="Times New Roman" w:cs="Times New Roman"/>
          <w:sz w:val="24"/>
          <w:szCs w:val="24"/>
        </w:rPr>
        <w:t>, že pokud je těleso zelené, střed se rozsvítí zeleně. Čtvrtý a</w:t>
      </w:r>
      <w:r>
        <w:rPr>
          <w:rFonts w:ascii="Times New Roman" w:hAnsi="Times New Roman" w:cs="Times New Roman"/>
          <w:sz w:val="24"/>
          <w:szCs w:val="24"/>
        </w:rPr>
        <w:t> </w:t>
      </w:r>
      <w:r w:rsidR="00390DC9" w:rsidRPr="004D03B0">
        <w:rPr>
          <w:rFonts w:ascii="Times New Roman" w:hAnsi="Times New Roman" w:cs="Times New Roman"/>
          <w:sz w:val="24"/>
          <w:szCs w:val="24"/>
        </w:rPr>
        <w:t xml:space="preserve">pátý slot říkají, že pokud to těleso nebylo zelené (příkaz </w:t>
      </w:r>
      <w:r w:rsidR="00390DC9" w:rsidRPr="004D03B0">
        <w:rPr>
          <w:rFonts w:ascii="Times New Roman" w:hAnsi="Times New Roman" w:cs="Times New Roman"/>
          <w:i/>
          <w:iCs/>
          <w:sz w:val="24"/>
          <w:szCs w:val="24"/>
        </w:rPr>
        <w:t>else</w:t>
      </w:r>
      <w:r w:rsidR="00390DC9" w:rsidRPr="004D03B0">
        <w:rPr>
          <w:rFonts w:ascii="Times New Roman" w:hAnsi="Times New Roman" w:cs="Times New Roman"/>
          <w:sz w:val="24"/>
          <w:szCs w:val="24"/>
        </w:rPr>
        <w:t>)</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tak se </w:t>
      </w:r>
      <w:r>
        <w:rPr>
          <w:rFonts w:ascii="Times New Roman" w:hAnsi="Times New Roman" w:cs="Times New Roman"/>
          <w:sz w:val="24"/>
          <w:szCs w:val="24"/>
        </w:rPr>
        <w:t xml:space="preserve">Vexík </w:t>
      </w:r>
      <w:r w:rsidR="00390DC9" w:rsidRPr="004D03B0">
        <w:rPr>
          <w:rFonts w:ascii="Times New Roman" w:hAnsi="Times New Roman" w:cs="Times New Roman"/>
          <w:sz w:val="24"/>
          <w:szCs w:val="24"/>
        </w:rPr>
        <w:t xml:space="preserve">náhodně otočí. Šestý slot naváže na pátý a pošle program zase na začátek. Pokud se Vexík zastaví před tělesem, které detekuje jako zelené, spustí se třetí slot, to znamená, že se střed rozsvítí zeleně a čtvrtý, pátý a šestý slot se tím pádem vynechá. Sedmý slot </w:t>
      </w:r>
      <w:r>
        <w:rPr>
          <w:rFonts w:ascii="Times New Roman" w:hAnsi="Times New Roman" w:cs="Times New Roman"/>
          <w:sz w:val="24"/>
          <w:szCs w:val="24"/>
        </w:rPr>
        <w:t>vyjadřuje</w:t>
      </w:r>
      <w:r w:rsidR="00390DC9" w:rsidRPr="004D03B0">
        <w:rPr>
          <w:rFonts w:ascii="Times New Roman" w:hAnsi="Times New Roman" w:cs="Times New Roman"/>
          <w:sz w:val="24"/>
          <w:szCs w:val="24"/>
        </w:rPr>
        <w:t xml:space="preserve">, že pokud se v programu aktivovala funkce </w:t>
      </w:r>
      <w:r w:rsidR="00390DC9" w:rsidRPr="004D03B0">
        <w:rPr>
          <w:rFonts w:ascii="Times New Roman" w:hAnsi="Times New Roman" w:cs="Times New Roman"/>
          <w:i/>
          <w:iCs/>
          <w:sz w:val="24"/>
          <w:szCs w:val="24"/>
        </w:rPr>
        <w:t xml:space="preserve">if, </w:t>
      </w:r>
      <w:r w:rsidR="00390DC9" w:rsidRPr="004D03B0">
        <w:rPr>
          <w:rFonts w:ascii="Times New Roman" w:hAnsi="Times New Roman" w:cs="Times New Roman"/>
          <w:sz w:val="24"/>
          <w:szCs w:val="24"/>
        </w:rPr>
        <w:t>tedy Vexík detekoval zelené těleso, program se ukonč</w:t>
      </w:r>
      <w:r>
        <w:rPr>
          <w:rFonts w:ascii="Times New Roman" w:hAnsi="Times New Roman" w:cs="Times New Roman"/>
          <w:sz w:val="24"/>
          <w:szCs w:val="24"/>
        </w:rPr>
        <w:t>í</w:t>
      </w:r>
      <w:r w:rsidR="00390DC9" w:rsidRPr="004D03B0">
        <w:rPr>
          <w:rFonts w:ascii="Times New Roman" w:hAnsi="Times New Roman" w:cs="Times New Roman"/>
          <w:sz w:val="24"/>
          <w:szCs w:val="24"/>
        </w:rPr>
        <w:t xml:space="preserve">. </w:t>
      </w:r>
    </w:p>
    <w:p w14:paraId="65BC6637" w14:textId="20DC0BD9" w:rsidR="005A4FAB" w:rsidRDefault="005A4FAB" w:rsidP="005A4FAB">
      <w:pPr>
        <w:spacing w:line="360" w:lineRule="auto"/>
        <w:ind w:firstLine="12"/>
        <w:jc w:val="both"/>
        <w:rPr>
          <w:rFonts w:ascii="Times New Roman" w:hAnsi="Times New Roman" w:cs="Times New Roman"/>
          <w:sz w:val="24"/>
          <w:szCs w:val="24"/>
        </w:rPr>
      </w:pPr>
      <w:r>
        <w:rPr>
          <w:rFonts w:ascii="Times New Roman" w:hAnsi="Times New Roman" w:cs="Times New Roman"/>
          <w:sz w:val="24"/>
          <w:szCs w:val="24"/>
        </w:rPr>
        <w:tab/>
      </w:r>
      <w:r w:rsidR="004629FE">
        <w:rPr>
          <w:rFonts w:ascii="Times New Roman" w:hAnsi="Times New Roman" w:cs="Times New Roman"/>
          <w:sz w:val="24"/>
          <w:szCs w:val="24"/>
        </w:rPr>
        <w:t xml:space="preserve">Pomocné otázky: </w:t>
      </w:r>
      <w:r w:rsidR="00390DC9" w:rsidRPr="004D03B0">
        <w:rPr>
          <w:rFonts w:ascii="Times New Roman" w:hAnsi="Times New Roman" w:cs="Times New Roman"/>
          <w:sz w:val="24"/>
          <w:szCs w:val="24"/>
        </w:rPr>
        <w:t>Co by se stalo, kdybychom vynechali sedmý slot? Co by se stalo, kdybychom vynechali šestý slot?</w:t>
      </w:r>
    </w:p>
    <w:p w14:paraId="21BD33E9" w14:textId="56618F13" w:rsidR="004629FE" w:rsidRDefault="004D03B0" w:rsidP="00BB3C4D">
      <w:pPr>
        <w:spacing w:line="360" w:lineRule="auto"/>
        <w:ind w:firstLine="12"/>
        <w:jc w:val="both"/>
        <w:rPr>
          <w:rFonts w:ascii="Times New Roman" w:hAnsi="Times New Roman" w:cs="Times New Roman"/>
          <w:sz w:val="24"/>
          <w:szCs w:val="24"/>
        </w:rPr>
      </w:pPr>
      <w:r w:rsidRPr="004D03B0">
        <w:rPr>
          <w:rFonts w:ascii="Times New Roman" w:hAnsi="Times New Roman" w:cs="Times New Roman"/>
          <w:sz w:val="24"/>
          <w:szCs w:val="24"/>
        </w:rPr>
        <w:br/>
      </w:r>
      <w:r w:rsidRPr="004D03B0">
        <w:rPr>
          <w:rFonts w:ascii="Times New Roman" w:hAnsi="Times New Roman" w:cs="Times New Roman"/>
          <w:sz w:val="24"/>
          <w:szCs w:val="24"/>
        </w:rPr>
        <w:br/>
      </w:r>
      <w:r w:rsidR="00BB3C4D">
        <w:rPr>
          <w:rFonts w:ascii="Times New Roman" w:hAnsi="Times New Roman" w:cs="Times New Roman"/>
          <w:b/>
          <w:bCs/>
          <w:sz w:val="24"/>
          <w:szCs w:val="24"/>
        </w:rPr>
        <w:lastRenderedPageBreak/>
        <w:tab/>
      </w:r>
      <w:r w:rsidR="00390DC9" w:rsidRPr="004D03B0">
        <w:rPr>
          <w:rFonts w:ascii="Times New Roman" w:hAnsi="Times New Roman" w:cs="Times New Roman"/>
          <w:b/>
          <w:bCs/>
          <w:sz w:val="24"/>
          <w:szCs w:val="24"/>
        </w:rPr>
        <w:t>Červená</w:t>
      </w:r>
      <w:r w:rsidR="00BB3C4D">
        <w:rPr>
          <w:rFonts w:ascii="Times New Roman" w:hAnsi="Times New Roman" w:cs="Times New Roman"/>
          <w:b/>
          <w:bCs/>
          <w:sz w:val="24"/>
          <w:szCs w:val="24"/>
        </w:rPr>
        <w:t xml:space="preserve"> barva</w:t>
      </w:r>
      <w:r w:rsidR="00390DC9" w:rsidRPr="004D03B0">
        <w:rPr>
          <w:rFonts w:ascii="Times New Roman" w:hAnsi="Times New Roman" w:cs="Times New Roman"/>
          <w:sz w:val="24"/>
          <w:szCs w:val="24"/>
        </w:rPr>
        <w:t xml:space="preserve"> – červené pásky jsou události, to znamená, že nám spouští, nebo zastavují program. Patří mezi ně tři pásky:</w:t>
      </w:r>
    </w:p>
    <w:p w14:paraId="7794E601" w14:textId="77BAAF1B" w:rsidR="00BB3C4D" w:rsidRDefault="00390DC9" w:rsidP="00BB3C4D">
      <w:pPr>
        <w:pStyle w:val="Odstavecseseznamem"/>
        <w:numPr>
          <w:ilvl w:val="0"/>
          <w:numId w:val="29"/>
        </w:numPr>
        <w:spacing w:line="360" w:lineRule="auto"/>
        <w:rPr>
          <w:rFonts w:ascii="Times New Roman" w:hAnsi="Times New Roman" w:cs="Times New Roman"/>
          <w:sz w:val="24"/>
          <w:szCs w:val="24"/>
        </w:rPr>
      </w:pPr>
      <w:r w:rsidRPr="004629FE">
        <w:rPr>
          <w:rFonts w:ascii="Times New Roman" w:hAnsi="Times New Roman" w:cs="Times New Roman"/>
          <w:i/>
          <w:iCs/>
          <w:sz w:val="24"/>
          <w:szCs w:val="24"/>
        </w:rPr>
        <w:t xml:space="preserve">when start 123 </w:t>
      </w:r>
      <w:r w:rsidRPr="004629FE">
        <w:rPr>
          <w:rFonts w:ascii="Times New Roman" w:hAnsi="Times New Roman" w:cs="Times New Roman"/>
          <w:sz w:val="24"/>
          <w:szCs w:val="24"/>
        </w:rPr>
        <w:t>(spustí program)</w:t>
      </w:r>
      <w:r w:rsidR="00BB3C4D">
        <w:rPr>
          <w:rFonts w:ascii="Times New Roman" w:hAnsi="Times New Roman" w:cs="Times New Roman"/>
          <w:sz w:val="24"/>
          <w:szCs w:val="24"/>
        </w:rPr>
        <w:t>;</w:t>
      </w:r>
    </w:p>
    <w:p w14:paraId="725961D1" w14:textId="4FDC8B87" w:rsidR="00BB3C4D" w:rsidRDefault="00390DC9" w:rsidP="00BB3C4D">
      <w:pPr>
        <w:pStyle w:val="Odstavecseseznamem"/>
        <w:numPr>
          <w:ilvl w:val="0"/>
          <w:numId w:val="29"/>
        </w:numPr>
        <w:spacing w:line="360" w:lineRule="auto"/>
        <w:rPr>
          <w:rFonts w:ascii="Times New Roman" w:hAnsi="Times New Roman" w:cs="Times New Roman"/>
          <w:sz w:val="24"/>
          <w:szCs w:val="24"/>
        </w:rPr>
      </w:pPr>
      <w:r w:rsidRPr="004629FE">
        <w:rPr>
          <w:rFonts w:ascii="Times New Roman" w:hAnsi="Times New Roman" w:cs="Times New Roman"/>
          <w:i/>
          <w:iCs/>
          <w:sz w:val="24"/>
          <w:szCs w:val="24"/>
        </w:rPr>
        <w:t xml:space="preserve">stop </w:t>
      </w:r>
      <w:r w:rsidRPr="004629FE">
        <w:rPr>
          <w:rFonts w:ascii="Times New Roman" w:hAnsi="Times New Roman" w:cs="Times New Roman"/>
          <w:sz w:val="24"/>
          <w:szCs w:val="24"/>
        </w:rPr>
        <w:t>(zastaví program)</w:t>
      </w:r>
      <w:r w:rsidR="00BB3C4D">
        <w:rPr>
          <w:rFonts w:ascii="Times New Roman" w:hAnsi="Times New Roman" w:cs="Times New Roman"/>
          <w:sz w:val="24"/>
          <w:szCs w:val="24"/>
        </w:rPr>
        <w:t>;</w:t>
      </w:r>
    </w:p>
    <w:p w14:paraId="75B01DB6" w14:textId="77777777" w:rsidR="00BB3C4D" w:rsidRDefault="00390DC9" w:rsidP="00BB3C4D">
      <w:pPr>
        <w:pStyle w:val="Odstavecseseznamem"/>
        <w:numPr>
          <w:ilvl w:val="0"/>
          <w:numId w:val="29"/>
        </w:numPr>
        <w:spacing w:line="360" w:lineRule="auto"/>
        <w:rPr>
          <w:rFonts w:ascii="Times New Roman" w:hAnsi="Times New Roman" w:cs="Times New Roman"/>
          <w:sz w:val="24"/>
          <w:szCs w:val="24"/>
        </w:rPr>
      </w:pPr>
      <w:r w:rsidRPr="004629FE">
        <w:rPr>
          <w:rFonts w:ascii="Times New Roman" w:hAnsi="Times New Roman" w:cs="Times New Roman"/>
          <w:i/>
          <w:iCs/>
          <w:sz w:val="24"/>
          <w:szCs w:val="24"/>
        </w:rPr>
        <w:t xml:space="preserve">go to start </w:t>
      </w:r>
      <w:r w:rsidRPr="004629FE">
        <w:rPr>
          <w:rFonts w:ascii="Times New Roman" w:hAnsi="Times New Roman" w:cs="Times New Roman"/>
          <w:sz w:val="24"/>
          <w:szCs w:val="24"/>
        </w:rPr>
        <w:t>(pošle program na začátek)</w:t>
      </w:r>
      <w:r w:rsidR="00BB3C4D">
        <w:rPr>
          <w:rFonts w:ascii="Times New Roman" w:hAnsi="Times New Roman" w:cs="Times New Roman"/>
          <w:sz w:val="24"/>
          <w:szCs w:val="24"/>
        </w:rPr>
        <w:t>.</w:t>
      </w:r>
    </w:p>
    <w:p w14:paraId="09E13C94" w14:textId="77777777" w:rsidR="00BB3C4D" w:rsidRDefault="00BB3C4D" w:rsidP="00BB3C4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ab/>
      </w:r>
    </w:p>
    <w:p w14:paraId="6D2B3B34" w14:textId="5597C5C4" w:rsidR="00390DC9" w:rsidRDefault="00BB3C4D" w:rsidP="006865D0">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90DC9" w:rsidRPr="00BB3C4D">
        <w:rPr>
          <w:rFonts w:ascii="Times New Roman" w:hAnsi="Times New Roman" w:cs="Times New Roman"/>
          <w:sz w:val="24"/>
          <w:szCs w:val="24"/>
        </w:rPr>
        <w:t>S pásk</w:t>
      </w:r>
      <w:r w:rsidR="006865D0">
        <w:rPr>
          <w:rFonts w:ascii="Times New Roman" w:hAnsi="Times New Roman" w:cs="Times New Roman"/>
          <w:sz w:val="24"/>
          <w:szCs w:val="24"/>
        </w:rPr>
        <w:t>y</w:t>
      </w:r>
      <w:r w:rsidR="00390DC9" w:rsidRPr="00BB3C4D">
        <w:rPr>
          <w:rFonts w:ascii="Times New Roman" w:hAnsi="Times New Roman" w:cs="Times New Roman"/>
          <w:i/>
          <w:iCs/>
          <w:sz w:val="24"/>
          <w:szCs w:val="24"/>
        </w:rPr>
        <w:t xml:space="preserve"> </w:t>
      </w:r>
      <w:r w:rsidR="006865D0">
        <w:rPr>
          <w:rFonts w:ascii="Times New Roman" w:hAnsi="Times New Roman" w:cs="Times New Roman"/>
          <w:i/>
          <w:iCs/>
          <w:sz w:val="24"/>
          <w:szCs w:val="24"/>
        </w:rPr>
        <w:t>„</w:t>
      </w:r>
      <w:r w:rsidR="00390DC9" w:rsidRPr="00BB3C4D">
        <w:rPr>
          <w:rFonts w:ascii="Times New Roman" w:hAnsi="Times New Roman" w:cs="Times New Roman"/>
          <w:i/>
          <w:iCs/>
          <w:sz w:val="24"/>
          <w:szCs w:val="24"/>
        </w:rPr>
        <w:t>when start 123</w:t>
      </w:r>
      <w:r w:rsidR="006865D0">
        <w:rPr>
          <w:rFonts w:ascii="Times New Roman" w:hAnsi="Times New Roman" w:cs="Times New Roman"/>
          <w:i/>
          <w:iCs/>
          <w:sz w:val="24"/>
          <w:szCs w:val="24"/>
        </w:rPr>
        <w:t>“</w:t>
      </w:r>
      <w:r w:rsidR="00390DC9" w:rsidRPr="00BB3C4D">
        <w:rPr>
          <w:rFonts w:ascii="Times New Roman" w:hAnsi="Times New Roman" w:cs="Times New Roman"/>
          <w:i/>
          <w:iCs/>
          <w:sz w:val="24"/>
          <w:szCs w:val="24"/>
        </w:rPr>
        <w:t xml:space="preserve"> </w:t>
      </w:r>
      <w:r w:rsidR="00390DC9" w:rsidRPr="00BB3C4D">
        <w:rPr>
          <w:rFonts w:ascii="Times New Roman" w:hAnsi="Times New Roman" w:cs="Times New Roman"/>
          <w:sz w:val="24"/>
          <w:szCs w:val="24"/>
        </w:rPr>
        <w:t xml:space="preserve">a </w:t>
      </w:r>
      <w:r w:rsidR="006865D0">
        <w:rPr>
          <w:rFonts w:ascii="Times New Roman" w:hAnsi="Times New Roman" w:cs="Times New Roman"/>
          <w:sz w:val="24"/>
          <w:szCs w:val="24"/>
        </w:rPr>
        <w:t>„</w:t>
      </w:r>
      <w:r w:rsidR="00390DC9" w:rsidRPr="00BB3C4D">
        <w:rPr>
          <w:rFonts w:ascii="Times New Roman" w:hAnsi="Times New Roman" w:cs="Times New Roman"/>
          <w:i/>
          <w:iCs/>
          <w:sz w:val="24"/>
          <w:szCs w:val="24"/>
        </w:rPr>
        <w:t>go to start</w:t>
      </w:r>
      <w:r w:rsidR="006865D0">
        <w:rPr>
          <w:rFonts w:ascii="Times New Roman" w:hAnsi="Times New Roman" w:cs="Times New Roman"/>
          <w:i/>
          <w:iCs/>
          <w:sz w:val="24"/>
          <w:szCs w:val="24"/>
        </w:rPr>
        <w:t>“</w:t>
      </w:r>
      <w:r w:rsidR="00390DC9" w:rsidRPr="00BB3C4D">
        <w:rPr>
          <w:rFonts w:ascii="Times New Roman" w:hAnsi="Times New Roman" w:cs="Times New Roman"/>
          <w:i/>
          <w:iCs/>
          <w:sz w:val="24"/>
          <w:szCs w:val="24"/>
        </w:rPr>
        <w:t xml:space="preserve"> </w:t>
      </w:r>
      <w:r w:rsidR="00390DC9" w:rsidRPr="00BB3C4D">
        <w:rPr>
          <w:rFonts w:ascii="Times New Roman" w:hAnsi="Times New Roman" w:cs="Times New Roman"/>
          <w:sz w:val="24"/>
          <w:szCs w:val="24"/>
        </w:rPr>
        <w:t>jsme se setkali již v předchozích úlohách, tudíž</w:t>
      </w:r>
      <w:r w:rsidR="006865D0">
        <w:rPr>
          <w:rFonts w:ascii="Times New Roman" w:hAnsi="Times New Roman" w:cs="Times New Roman"/>
          <w:sz w:val="24"/>
          <w:szCs w:val="24"/>
        </w:rPr>
        <w:t> </w:t>
      </w:r>
      <w:r w:rsidR="00390DC9" w:rsidRPr="00BB3C4D">
        <w:rPr>
          <w:rFonts w:ascii="Times New Roman" w:hAnsi="Times New Roman" w:cs="Times New Roman"/>
          <w:sz w:val="24"/>
          <w:szCs w:val="24"/>
        </w:rPr>
        <w:t>by měl</w:t>
      </w:r>
      <w:r w:rsidR="006865D0">
        <w:rPr>
          <w:rFonts w:ascii="Times New Roman" w:hAnsi="Times New Roman" w:cs="Times New Roman"/>
          <w:sz w:val="24"/>
          <w:szCs w:val="24"/>
        </w:rPr>
        <w:t>y</w:t>
      </w:r>
      <w:r w:rsidR="00390DC9" w:rsidRPr="00BB3C4D">
        <w:rPr>
          <w:rFonts w:ascii="Times New Roman" w:hAnsi="Times New Roman" w:cs="Times New Roman"/>
          <w:sz w:val="24"/>
          <w:szCs w:val="24"/>
        </w:rPr>
        <w:t xml:space="preserve"> být žákům jasné. Nyní si žáci vyzkouší postavit svůj vlastní kód s ovládacím páskem. </w:t>
      </w:r>
    </w:p>
    <w:p w14:paraId="66FA5710" w14:textId="77777777" w:rsidR="00BB3C4D" w:rsidRPr="00BB3C4D" w:rsidRDefault="00BB3C4D" w:rsidP="00BB3C4D">
      <w:pPr>
        <w:pStyle w:val="Odstavecseseznamem"/>
        <w:spacing w:line="360" w:lineRule="auto"/>
        <w:ind w:left="0"/>
        <w:rPr>
          <w:rFonts w:ascii="Times New Roman" w:hAnsi="Times New Roman" w:cs="Times New Roman"/>
          <w:sz w:val="24"/>
          <w:szCs w:val="24"/>
        </w:rPr>
      </w:pPr>
    </w:p>
    <w:p w14:paraId="2E8B2CFB" w14:textId="0676DDBF" w:rsidR="00390DC9" w:rsidRPr="004D03B0" w:rsidRDefault="00390DC9" w:rsidP="00480634">
      <w:pPr>
        <w:pStyle w:val="Odstavecseseznamem"/>
        <w:spacing w:line="360" w:lineRule="auto"/>
        <w:ind w:left="0"/>
        <w:jc w:val="both"/>
        <w:rPr>
          <w:rFonts w:ascii="Times New Roman" w:hAnsi="Times New Roman" w:cs="Times New Roman"/>
          <w:sz w:val="24"/>
          <w:szCs w:val="24"/>
        </w:rPr>
      </w:pPr>
      <w:r w:rsidRPr="004D03B0">
        <w:rPr>
          <w:rFonts w:ascii="Times New Roman" w:hAnsi="Times New Roman" w:cs="Times New Roman"/>
          <w:b/>
          <w:bCs/>
          <w:sz w:val="24"/>
          <w:szCs w:val="24"/>
        </w:rPr>
        <w:t xml:space="preserve">Zadání 6: Naprogramuj Vexíka tak, aby udělal krok. Pokud mu v cestě nebude nic bránit, rozsvítí </w:t>
      </w:r>
      <w:r w:rsidR="00480634">
        <w:rPr>
          <w:rFonts w:ascii="Times New Roman" w:hAnsi="Times New Roman" w:cs="Times New Roman"/>
          <w:b/>
          <w:bCs/>
          <w:sz w:val="24"/>
          <w:szCs w:val="24"/>
        </w:rPr>
        <w:t xml:space="preserve">se </w:t>
      </w:r>
      <w:r w:rsidRPr="004D03B0">
        <w:rPr>
          <w:rFonts w:ascii="Times New Roman" w:hAnsi="Times New Roman" w:cs="Times New Roman"/>
          <w:b/>
          <w:bCs/>
          <w:sz w:val="24"/>
          <w:szCs w:val="24"/>
        </w:rPr>
        <w:t>střed zeleně a bude moc</w:t>
      </w:r>
      <w:r w:rsidR="00480634">
        <w:rPr>
          <w:rFonts w:ascii="Times New Roman" w:hAnsi="Times New Roman" w:cs="Times New Roman"/>
          <w:b/>
          <w:bCs/>
          <w:sz w:val="24"/>
          <w:szCs w:val="24"/>
        </w:rPr>
        <w:t>i</w:t>
      </w:r>
      <w:r w:rsidRPr="004D03B0">
        <w:rPr>
          <w:rFonts w:ascii="Times New Roman" w:hAnsi="Times New Roman" w:cs="Times New Roman"/>
          <w:b/>
          <w:bCs/>
          <w:sz w:val="24"/>
          <w:szCs w:val="24"/>
        </w:rPr>
        <w:t xml:space="preserve"> pokračovat. Pokud narazí na objekt, zastaví program.</w:t>
      </w:r>
      <w:r w:rsidRPr="004D03B0">
        <w:rPr>
          <w:rFonts w:ascii="Times New Roman" w:hAnsi="Times New Roman" w:cs="Times New Roman"/>
          <w:sz w:val="24"/>
          <w:szCs w:val="24"/>
        </w:rPr>
        <w:t xml:space="preserve"> </w:t>
      </w:r>
    </w:p>
    <w:p w14:paraId="53DED330" w14:textId="77777777" w:rsidR="00480634" w:rsidRDefault="00480634" w:rsidP="00C65B5F">
      <w:pPr>
        <w:pStyle w:val="Odstavecseseznamem"/>
        <w:spacing w:line="360" w:lineRule="auto"/>
        <w:ind w:firstLine="696"/>
        <w:rPr>
          <w:rFonts w:ascii="Times New Roman" w:hAnsi="Times New Roman" w:cs="Times New Roman"/>
          <w:sz w:val="24"/>
          <w:szCs w:val="24"/>
        </w:rPr>
      </w:pPr>
    </w:p>
    <w:p w14:paraId="18CE7EDB" w14:textId="4FE955AA" w:rsidR="00390DC9" w:rsidRDefault="00480634" w:rsidP="00480634">
      <w:pPr>
        <w:pStyle w:val="Odstavecseseznamem"/>
        <w:spacing w:line="360" w:lineRule="auto"/>
        <w:ind w:left="0" w:firstLine="696"/>
        <w:jc w:val="both"/>
        <w:rPr>
          <w:rFonts w:ascii="Times New Roman" w:hAnsi="Times New Roman" w:cs="Times New Roman"/>
          <w:sz w:val="24"/>
          <w:szCs w:val="24"/>
        </w:rPr>
      </w:pPr>
      <w:r>
        <w:rPr>
          <w:rFonts w:ascii="Times New Roman" w:hAnsi="Times New Roman" w:cs="Times New Roman"/>
          <w:sz w:val="24"/>
          <w:szCs w:val="24"/>
        </w:rPr>
        <w:t>Nejprve</w:t>
      </w:r>
      <w:r w:rsidR="00390DC9" w:rsidRPr="004D03B0">
        <w:rPr>
          <w:rFonts w:ascii="Times New Roman" w:hAnsi="Times New Roman" w:cs="Times New Roman"/>
          <w:sz w:val="24"/>
          <w:szCs w:val="24"/>
        </w:rPr>
        <w:t xml:space="preserve"> nechejte žáky</w:t>
      </w:r>
      <w:r>
        <w:rPr>
          <w:rFonts w:ascii="Times New Roman" w:hAnsi="Times New Roman" w:cs="Times New Roman"/>
          <w:sz w:val="24"/>
          <w:szCs w:val="24"/>
        </w:rPr>
        <w:t>, ať si</w:t>
      </w:r>
      <w:r w:rsidR="00390DC9" w:rsidRPr="004D03B0">
        <w:rPr>
          <w:rFonts w:ascii="Times New Roman" w:hAnsi="Times New Roman" w:cs="Times New Roman"/>
          <w:sz w:val="24"/>
          <w:szCs w:val="24"/>
        </w:rPr>
        <w:t xml:space="preserve"> sam</w:t>
      </w:r>
      <w:r>
        <w:rPr>
          <w:rFonts w:ascii="Times New Roman" w:hAnsi="Times New Roman" w:cs="Times New Roman"/>
          <w:sz w:val="24"/>
          <w:szCs w:val="24"/>
        </w:rPr>
        <w:t>i</w:t>
      </w:r>
      <w:r w:rsidR="00390DC9" w:rsidRPr="004D03B0">
        <w:rPr>
          <w:rFonts w:ascii="Times New Roman" w:hAnsi="Times New Roman" w:cs="Times New Roman"/>
          <w:sz w:val="24"/>
          <w:szCs w:val="24"/>
        </w:rPr>
        <w:t xml:space="preserve"> vyb</w:t>
      </w:r>
      <w:r>
        <w:rPr>
          <w:rFonts w:ascii="Times New Roman" w:hAnsi="Times New Roman" w:cs="Times New Roman"/>
          <w:sz w:val="24"/>
          <w:szCs w:val="24"/>
        </w:rPr>
        <w:t>erou</w:t>
      </w:r>
      <w:r w:rsidR="00390DC9" w:rsidRPr="004D03B0">
        <w:rPr>
          <w:rFonts w:ascii="Times New Roman" w:hAnsi="Times New Roman" w:cs="Times New Roman"/>
          <w:sz w:val="24"/>
          <w:szCs w:val="24"/>
        </w:rPr>
        <w:t xml:space="preserve"> pásky</w:t>
      </w:r>
      <w:r>
        <w:rPr>
          <w:rFonts w:ascii="Times New Roman" w:hAnsi="Times New Roman" w:cs="Times New Roman"/>
          <w:sz w:val="24"/>
          <w:szCs w:val="24"/>
        </w:rPr>
        <w:t>,</w:t>
      </w:r>
      <w:r w:rsidR="00390DC9" w:rsidRPr="004D03B0">
        <w:rPr>
          <w:rFonts w:ascii="Times New Roman" w:hAnsi="Times New Roman" w:cs="Times New Roman"/>
          <w:sz w:val="24"/>
          <w:szCs w:val="24"/>
        </w:rPr>
        <w:t xml:space="preserve"> a poté je sledujte, jak sestavují program. Pokud se jim nebude dařit, vyselektujte pásky, které k této úloze budou potřebovat</w:t>
      </w:r>
      <w:r>
        <w:rPr>
          <w:rFonts w:ascii="Times New Roman" w:hAnsi="Times New Roman" w:cs="Times New Roman"/>
          <w:sz w:val="24"/>
          <w:szCs w:val="24"/>
        </w:rPr>
        <w:t>.</w:t>
      </w:r>
    </w:p>
    <w:p w14:paraId="156AC25A" w14:textId="77777777" w:rsidR="00480634" w:rsidRDefault="00480634" w:rsidP="00480634">
      <w:pPr>
        <w:pStyle w:val="Odstavecseseznamem"/>
        <w:spacing w:line="360" w:lineRule="auto"/>
        <w:ind w:left="0" w:firstLine="696"/>
        <w:jc w:val="both"/>
        <w:rPr>
          <w:rFonts w:ascii="Times New Roman" w:hAnsi="Times New Roman" w:cs="Times New Roman"/>
          <w:sz w:val="24"/>
          <w:szCs w:val="24"/>
        </w:rPr>
      </w:pPr>
    </w:p>
    <w:p w14:paraId="661E0F03" w14:textId="77777777" w:rsidR="004D03B0" w:rsidRPr="004D03B0" w:rsidRDefault="00390DC9" w:rsidP="00C65B5F">
      <w:pPr>
        <w:pStyle w:val="Odstavecseseznamem"/>
        <w:keepNext/>
        <w:spacing w:line="360" w:lineRule="auto"/>
        <w:rPr>
          <w:rFonts w:ascii="Times New Roman" w:hAnsi="Times New Roman" w:cs="Times New Roman"/>
        </w:rPr>
      </w:pPr>
      <w:r w:rsidRPr="004D03B0">
        <w:rPr>
          <w:rFonts w:ascii="Times New Roman" w:hAnsi="Times New Roman" w:cs="Times New Roman"/>
          <w:noProof/>
          <w:sz w:val="24"/>
          <w:szCs w:val="24"/>
        </w:rPr>
        <w:t xml:space="preserve">     </w:t>
      </w:r>
      <w:r w:rsidR="00DD7C01" w:rsidRPr="004D03B0">
        <w:rPr>
          <w:rFonts w:ascii="Times New Roman" w:hAnsi="Times New Roman" w:cs="Times New Roman"/>
          <w:noProof/>
          <w:sz w:val="24"/>
          <w:szCs w:val="24"/>
        </w:rPr>
        <w:drawing>
          <wp:inline distT="0" distB="0" distL="0" distR="0" wp14:anchorId="1D5F242F" wp14:editId="28E2EB58">
            <wp:extent cx="4362449" cy="1554480"/>
            <wp:effectExtent l="0" t="0" r="635" b="7620"/>
            <wp:docPr id="449729068"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29068" name="Obrázek 1" descr="Obsah obrázku text, snímek obrazovky, Písmo, číslo&#10;&#10;Popis byl vytvořen automaticky"/>
                    <pic:cNvPicPr/>
                  </pic:nvPicPr>
                  <pic:blipFill>
                    <a:blip r:embed="rId50"/>
                    <a:stretch>
                      <a:fillRect/>
                    </a:stretch>
                  </pic:blipFill>
                  <pic:spPr>
                    <a:xfrm>
                      <a:off x="0" y="0"/>
                      <a:ext cx="4370675" cy="1557411"/>
                    </a:xfrm>
                    <a:prstGeom prst="rect">
                      <a:avLst/>
                    </a:prstGeom>
                  </pic:spPr>
                </pic:pic>
              </a:graphicData>
            </a:graphic>
          </wp:inline>
        </w:drawing>
      </w:r>
    </w:p>
    <w:p w14:paraId="44E54A96" w14:textId="0D68D19E" w:rsidR="00390DC9" w:rsidRPr="00480634" w:rsidRDefault="004D03B0" w:rsidP="00480634">
      <w:pPr>
        <w:pStyle w:val="Titulek"/>
        <w:spacing w:line="360" w:lineRule="auto"/>
        <w:jc w:val="center"/>
        <w:rPr>
          <w:rFonts w:ascii="Times New Roman" w:hAnsi="Times New Roman" w:cs="Times New Roman"/>
          <w:noProof/>
          <w:sz w:val="20"/>
          <w:szCs w:val="20"/>
        </w:rPr>
      </w:pPr>
      <w:bookmarkStart w:id="67" w:name="_Toc164278089"/>
      <w:r w:rsidRPr="00480634">
        <w:rPr>
          <w:rFonts w:ascii="Times New Roman" w:hAnsi="Times New Roman" w:cs="Times New Roman"/>
          <w:sz w:val="20"/>
          <w:szCs w:val="20"/>
        </w:rPr>
        <w:t xml:space="preserve">Obrázek </w:t>
      </w:r>
      <w:r w:rsidRPr="00480634">
        <w:rPr>
          <w:rFonts w:ascii="Times New Roman" w:hAnsi="Times New Roman" w:cs="Times New Roman"/>
          <w:sz w:val="20"/>
          <w:szCs w:val="20"/>
        </w:rPr>
        <w:fldChar w:fldCharType="begin"/>
      </w:r>
      <w:r w:rsidRPr="00480634">
        <w:rPr>
          <w:rFonts w:ascii="Times New Roman" w:hAnsi="Times New Roman" w:cs="Times New Roman"/>
          <w:sz w:val="20"/>
          <w:szCs w:val="20"/>
        </w:rPr>
        <w:instrText xml:space="preserve"> SEQ Obrázek \* ARABIC </w:instrText>
      </w:r>
      <w:r w:rsidRPr="00480634">
        <w:rPr>
          <w:rFonts w:ascii="Times New Roman" w:hAnsi="Times New Roman" w:cs="Times New Roman"/>
          <w:sz w:val="20"/>
          <w:szCs w:val="20"/>
        </w:rPr>
        <w:fldChar w:fldCharType="separate"/>
      </w:r>
      <w:r w:rsidRPr="00480634">
        <w:rPr>
          <w:rFonts w:ascii="Times New Roman" w:hAnsi="Times New Roman" w:cs="Times New Roman"/>
          <w:noProof/>
          <w:sz w:val="20"/>
          <w:szCs w:val="20"/>
        </w:rPr>
        <w:t>40</w:t>
      </w:r>
      <w:r w:rsidRPr="00480634">
        <w:rPr>
          <w:rFonts w:ascii="Times New Roman" w:hAnsi="Times New Roman" w:cs="Times New Roman"/>
          <w:sz w:val="20"/>
          <w:szCs w:val="20"/>
        </w:rPr>
        <w:fldChar w:fldCharType="end"/>
      </w:r>
      <w:r w:rsidRPr="00480634">
        <w:rPr>
          <w:rFonts w:ascii="Times New Roman" w:hAnsi="Times New Roman" w:cs="Times New Roman"/>
          <w:sz w:val="20"/>
          <w:szCs w:val="20"/>
        </w:rPr>
        <w:t xml:space="preserve"> </w:t>
      </w:r>
      <w:r w:rsidR="00480634" w:rsidRPr="00480634">
        <w:rPr>
          <w:rFonts w:ascii="Times New Roman" w:hAnsi="Times New Roman" w:cs="Times New Roman"/>
          <w:sz w:val="20"/>
          <w:szCs w:val="20"/>
        </w:rPr>
        <w:t>–</w:t>
      </w:r>
      <w:r w:rsidRPr="00480634">
        <w:rPr>
          <w:rFonts w:ascii="Times New Roman" w:hAnsi="Times New Roman" w:cs="Times New Roman"/>
          <w:sz w:val="20"/>
          <w:szCs w:val="20"/>
        </w:rPr>
        <w:t xml:space="preserve"> pásky</w:t>
      </w:r>
      <w:r w:rsidR="00480634" w:rsidRPr="00480634">
        <w:rPr>
          <w:rFonts w:ascii="Times New Roman" w:hAnsi="Times New Roman" w:cs="Times New Roman"/>
          <w:sz w:val="20"/>
          <w:szCs w:val="20"/>
        </w:rPr>
        <w:t xml:space="preserve"> (vlastní)</w:t>
      </w:r>
      <w:bookmarkEnd w:id="67"/>
    </w:p>
    <w:p w14:paraId="583F2A34" w14:textId="77777777" w:rsidR="004D03B0" w:rsidRPr="004D03B0" w:rsidRDefault="004D03B0" w:rsidP="00C65B5F">
      <w:pPr>
        <w:pStyle w:val="Odstavecseseznamem"/>
        <w:spacing w:line="360" w:lineRule="auto"/>
        <w:rPr>
          <w:rFonts w:ascii="Times New Roman" w:hAnsi="Times New Roman" w:cs="Times New Roman"/>
          <w:noProof/>
          <w:sz w:val="24"/>
          <w:szCs w:val="24"/>
        </w:rPr>
      </w:pPr>
    </w:p>
    <w:p w14:paraId="5B778543" w14:textId="77777777" w:rsidR="00480634" w:rsidRDefault="00480634" w:rsidP="00C65B5F">
      <w:pPr>
        <w:pStyle w:val="Odstavecseseznamem"/>
        <w:spacing w:line="360" w:lineRule="auto"/>
        <w:rPr>
          <w:rFonts w:ascii="Times New Roman" w:hAnsi="Times New Roman" w:cs="Times New Roman"/>
          <w:noProof/>
          <w:sz w:val="24"/>
          <w:szCs w:val="24"/>
        </w:rPr>
      </w:pPr>
    </w:p>
    <w:p w14:paraId="25FC4111" w14:textId="77777777" w:rsidR="00480634" w:rsidRDefault="00480634" w:rsidP="00C65B5F">
      <w:pPr>
        <w:pStyle w:val="Odstavecseseznamem"/>
        <w:spacing w:line="360" w:lineRule="auto"/>
        <w:rPr>
          <w:rFonts w:ascii="Times New Roman" w:hAnsi="Times New Roman" w:cs="Times New Roman"/>
          <w:noProof/>
          <w:sz w:val="24"/>
          <w:szCs w:val="24"/>
        </w:rPr>
      </w:pPr>
    </w:p>
    <w:p w14:paraId="4617CAA9" w14:textId="77777777" w:rsidR="00480634" w:rsidRDefault="00480634" w:rsidP="00C65B5F">
      <w:pPr>
        <w:pStyle w:val="Odstavecseseznamem"/>
        <w:spacing w:line="360" w:lineRule="auto"/>
        <w:rPr>
          <w:rFonts w:ascii="Times New Roman" w:hAnsi="Times New Roman" w:cs="Times New Roman"/>
          <w:noProof/>
          <w:sz w:val="24"/>
          <w:szCs w:val="24"/>
        </w:rPr>
      </w:pPr>
    </w:p>
    <w:p w14:paraId="71E4BD4B" w14:textId="77777777" w:rsidR="00480634" w:rsidRDefault="00480634" w:rsidP="00C65B5F">
      <w:pPr>
        <w:pStyle w:val="Odstavecseseznamem"/>
        <w:spacing w:line="360" w:lineRule="auto"/>
        <w:rPr>
          <w:rFonts w:ascii="Times New Roman" w:hAnsi="Times New Roman" w:cs="Times New Roman"/>
          <w:noProof/>
          <w:sz w:val="24"/>
          <w:szCs w:val="24"/>
        </w:rPr>
      </w:pPr>
    </w:p>
    <w:p w14:paraId="59556FF5" w14:textId="77777777" w:rsidR="00480634" w:rsidRDefault="00480634" w:rsidP="00C65B5F">
      <w:pPr>
        <w:pStyle w:val="Odstavecseseznamem"/>
        <w:spacing w:line="360" w:lineRule="auto"/>
        <w:rPr>
          <w:rFonts w:ascii="Times New Roman" w:hAnsi="Times New Roman" w:cs="Times New Roman"/>
          <w:noProof/>
          <w:sz w:val="24"/>
          <w:szCs w:val="24"/>
        </w:rPr>
      </w:pPr>
    </w:p>
    <w:p w14:paraId="606A5D92" w14:textId="77777777" w:rsidR="00480634" w:rsidRDefault="00480634" w:rsidP="00C65B5F">
      <w:pPr>
        <w:pStyle w:val="Odstavecseseznamem"/>
        <w:spacing w:line="360" w:lineRule="auto"/>
        <w:rPr>
          <w:rFonts w:ascii="Times New Roman" w:hAnsi="Times New Roman" w:cs="Times New Roman"/>
          <w:noProof/>
          <w:sz w:val="24"/>
          <w:szCs w:val="24"/>
        </w:rPr>
      </w:pPr>
    </w:p>
    <w:p w14:paraId="778A9ACA" w14:textId="77777777" w:rsidR="00480634" w:rsidRDefault="00480634" w:rsidP="00C65B5F">
      <w:pPr>
        <w:pStyle w:val="Odstavecseseznamem"/>
        <w:spacing w:line="360" w:lineRule="auto"/>
        <w:rPr>
          <w:rFonts w:ascii="Times New Roman" w:hAnsi="Times New Roman" w:cs="Times New Roman"/>
          <w:noProof/>
          <w:sz w:val="24"/>
          <w:szCs w:val="24"/>
        </w:rPr>
      </w:pPr>
    </w:p>
    <w:p w14:paraId="2B6B2AB8" w14:textId="1B61278E" w:rsidR="00390DC9" w:rsidRPr="004D03B0" w:rsidRDefault="00480634" w:rsidP="00480634">
      <w:pPr>
        <w:pStyle w:val="Odstavecseseznamem"/>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lastRenderedPageBreak/>
        <w:tab/>
      </w:r>
      <w:r w:rsidR="00390DC9" w:rsidRPr="004D03B0">
        <w:rPr>
          <w:rFonts w:ascii="Times New Roman" w:hAnsi="Times New Roman" w:cs="Times New Roman"/>
          <w:noProof/>
          <w:sz w:val="24"/>
          <w:szCs w:val="24"/>
        </w:rPr>
        <w:t>Pokud žáci ani po nápovědě nepřijdou na řešení, ukažte jim správný program:</w:t>
      </w:r>
      <w:r w:rsidR="004D03B0" w:rsidRPr="004D03B0">
        <w:rPr>
          <w:rFonts w:ascii="Times New Roman" w:hAnsi="Times New Roman" w:cs="Times New Roman"/>
          <w:noProof/>
          <w:sz w:val="24"/>
          <w:szCs w:val="24"/>
        </w:rPr>
        <w:br/>
      </w:r>
    </w:p>
    <w:p w14:paraId="62148913" w14:textId="77777777" w:rsidR="004D03B0" w:rsidRPr="004D03B0" w:rsidRDefault="00390DC9" w:rsidP="00C65B5F">
      <w:pPr>
        <w:pStyle w:val="Odstavecseseznamem"/>
        <w:keepNext/>
        <w:spacing w:line="360" w:lineRule="auto"/>
        <w:jc w:val="center"/>
        <w:rPr>
          <w:rFonts w:ascii="Times New Roman" w:hAnsi="Times New Roman" w:cs="Times New Roman"/>
        </w:rPr>
      </w:pPr>
      <w:r w:rsidRPr="004D03B0">
        <w:rPr>
          <w:rFonts w:ascii="Times New Roman" w:hAnsi="Times New Roman" w:cs="Times New Roman"/>
          <w:noProof/>
          <w:sz w:val="24"/>
          <w:szCs w:val="24"/>
        </w:rPr>
        <w:drawing>
          <wp:inline distT="0" distB="0" distL="0" distR="0" wp14:anchorId="0A04BFD4" wp14:editId="733FE228">
            <wp:extent cx="1564373" cy="3545456"/>
            <wp:effectExtent l="0" t="0" r="0" b="0"/>
            <wp:docPr id="714656325" name="Obrázek 23" descr="Obsah obrázku text, Mobilní telefon, přístroj, Komunikační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56325" name="Obrázek 23" descr="Obsah obrázku text, Mobilní telefon, přístroj, Komunikační zařízení&#10;&#10;Popis byl vytvořen automatick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9062" cy="3556083"/>
                    </a:xfrm>
                    <a:prstGeom prst="rect">
                      <a:avLst/>
                    </a:prstGeom>
                    <a:noFill/>
                    <a:ln>
                      <a:noFill/>
                    </a:ln>
                  </pic:spPr>
                </pic:pic>
              </a:graphicData>
            </a:graphic>
          </wp:inline>
        </w:drawing>
      </w:r>
    </w:p>
    <w:p w14:paraId="4952A099" w14:textId="2E748E43" w:rsidR="00390DC9" w:rsidRPr="00CE0782" w:rsidRDefault="00CE0782" w:rsidP="00CE0782">
      <w:pPr>
        <w:pStyle w:val="Titulek"/>
        <w:spacing w:line="360" w:lineRule="auto"/>
        <w:jc w:val="center"/>
        <w:rPr>
          <w:rFonts w:ascii="Times New Roman" w:hAnsi="Times New Roman" w:cs="Times New Roman"/>
          <w:sz w:val="20"/>
          <w:szCs w:val="20"/>
        </w:rPr>
      </w:pPr>
      <w:r>
        <w:rPr>
          <w:rFonts w:ascii="Times New Roman" w:hAnsi="Times New Roman" w:cs="Times New Roman"/>
          <w:sz w:val="20"/>
          <w:szCs w:val="20"/>
        </w:rPr>
        <w:tab/>
      </w:r>
      <w:bookmarkStart w:id="68" w:name="_Toc164278090"/>
      <w:r w:rsidR="004D03B0" w:rsidRPr="00CE0782">
        <w:rPr>
          <w:rFonts w:ascii="Times New Roman" w:hAnsi="Times New Roman" w:cs="Times New Roman"/>
          <w:sz w:val="20"/>
          <w:szCs w:val="20"/>
        </w:rPr>
        <w:t xml:space="preserve">Obrázek </w:t>
      </w:r>
      <w:r w:rsidR="004D03B0" w:rsidRPr="00CE0782">
        <w:rPr>
          <w:rFonts w:ascii="Times New Roman" w:hAnsi="Times New Roman" w:cs="Times New Roman"/>
          <w:sz w:val="20"/>
          <w:szCs w:val="20"/>
        </w:rPr>
        <w:fldChar w:fldCharType="begin"/>
      </w:r>
      <w:r w:rsidR="004D03B0" w:rsidRPr="00CE0782">
        <w:rPr>
          <w:rFonts w:ascii="Times New Roman" w:hAnsi="Times New Roman" w:cs="Times New Roman"/>
          <w:sz w:val="20"/>
          <w:szCs w:val="20"/>
        </w:rPr>
        <w:instrText xml:space="preserve"> SEQ Obrázek \* ARABIC </w:instrText>
      </w:r>
      <w:r w:rsidR="004D03B0" w:rsidRPr="00CE0782">
        <w:rPr>
          <w:rFonts w:ascii="Times New Roman" w:hAnsi="Times New Roman" w:cs="Times New Roman"/>
          <w:sz w:val="20"/>
          <w:szCs w:val="20"/>
        </w:rPr>
        <w:fldChar w:fldCharType="separate"/>
      </w:r>
      <w:r w:rsidR="004D03B0" w:rsidRPr="00CE0782">
        <w:rPr>
          <w:rFonts w:ascii="Times New Roman" w:hAnsi="Times New Roman" w:cs="Times New Roman"/>
          <w:noProof/>
          <w:sz w:val="20"/>
          <w:szCs w:val="20"/>
        </w:rPr>
        <w:t>41</w:t>
      </w:r>
      <w:r w:rsidR="004D03B0" w:rsidRPr="00CE0782">
        <w:rPr>
          <w:rFonts w:ascii="Times New Roman" w:hAnsi="Times New Roman" w:cs="Times New Roman"/>
          <w:sz w:val="20"/>
          <w:szCs w:val="20"/>
        </w:rPr>
        <w:fldChar w:fldCharType="end"/>
      </w:r>
      <w:r w:rsidR="004D03B0" w:rsidRPr="00CE0782">
        <w:rPr>
          <w:rFonts w:ascii="Times New Roman" w:hAnsi="Times New Roman" w:cs="Times New Roman"/>
          <w:sz w:val="20"/>
          <w:szCs w:val="20"/>
        </w:rPr>
        <w:t>- program</w:t>
      </w:r>
      <w:r>
        <w:rPr>
          <w:rFonts w:ascii="Times New Roman" w:hAnsi="Times New Roman" w:cs="Times New Roman"/>
          <w:sz w:val="20"/>
          <w:szCs w:val="20"/>
        </w:rPr>
        <w:t xml:space="preserve"> </w:t>
      </w:r>
      <w:r w:rsidRPr="00480634">
        <w:rPr>
          <w:rFonts w:ascii="Times New Roman" w:hAnsi="Times New Roman" w:cs="Times New Roman"/>
          <w:sz w:val="20"/>
          <w:szCs w:val="20"/>
        </w:rPr>
        <w:t>(vlastní)</w:t>
      </w:r>
      <w:bookmarkEnd w:id="68"/>
    </w:p>
    <w:p w14:paraId="4EDB67CD" w14:textId="77777777" w:rsidR="00CE0782" w:rsidRDefault="00CE0782" w:rsidP="00C65B5F">
      <w:pPr>
        <w:pStyle w:val="Odstavecseseznamem"/>
        <w:spacing w:line="360" w:lineRule="auto"/>
        <w:rPr>
          <w:rFonts w:ascii="Times New Roman" w:hAnsi="Times New Roman" w:cs="Times New Roman"/>
          <w:sz w:val="24"/>
          <w:szCs w:val="24"/>
        </w:rPr>
      </w:pPr>
    </w:p>
    <w:p w14:paraId="01E7D990" w14:textId="41417168" w:rsidR="00390DC9" w:rsidRPr="00CE0782" w:rsidRDefault="00390DC9" w:rsidP="00CE0782">
      <w:pPr>
        <w:pStyle w:val="Odstavecseseznamem"/>
        <w:spacing w:line="360" w:lineRule="auto"/>
        <w:ind w:left="0"/>
        <w:jc w:val="both"/>
        <w:rPr>
          <w:rFonts w:ascii="Times New Roman" w:hAnsi="Times New Roman" w:cs="Times New Roman"/>
          <w:b/>
          <w:bCs/>
          <w:sz w:val="24"/>
          <w:szCs w:val="24"/>
        </w:rPr>
      </w:pPr>
      <w:r w:rsidRPr="00CE0782">
        <w:rPr>
          <w:rFonts w:ascii="Times New Roman" w:hAnsi="Times New Roman" w:cs="Times New Roman"/>
          <w:b/>
          <w:bCs/>
          <w:sz w:val="24"/>
          <w:szCs w:val="24"/>
        </w:rPr>
        <w:t>Bonusové zadání: Dokážeš program nějak vylepšit? Dokážeš středovou diodu v průběhu programu zhasnout?</w:t>
      </w:r>
    </w:p>
    <w:p w14:paraId="07A7FE1C" w14:textId="77777777" w:rsidR="00CE0782" w:rsidRDefault="00CE0782" w:rsidP="00CE0782">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369223D5" w14:textId="70708121" w:rsidR="00390DC9" w:rsidRDefault="00CE0782" w:rsidP="00CE0782">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90DC9" w:rsidRPr="004D03B0">
        <w:rPr>
          <w:rFonts w:ascii="Times New Roman" w:hAnsi="Times New Roman" w:cs="Times New Roman"/>
          <w:sz w:val="24"/>
          <w:szCs w:val="24"/>
        </w:rPr>
        <w:t xml:space="preserve">Metodické doporučení: Na této úloze se žáci roztřídí do dovednostních skupin. Pásky lze pro lepší pochopení žáků přelepit přeloženým významem. Lze realizovat </w:t>
      </w:r>
      <w:r>
        <w:rPr>
          <w:rFonts w:ascii="Times New Roman" w:hAnsi="Times New Roman" w:cs="Times New Roman"/>
          <w:sz w:val="24"/>
          <w:szCs w:val="24"/>
        </w:rPr>
        <w:t xml:space="preserve">také </w:t>
      </w:r>
      <w:r w:rsidR="00390DC9" w:rsidRPr="004D03B0">
        <w:rPr>
          <w:rFonts w:ascii="Times New Roman" w:hAnsi="Times New Roman" w:cs="Times New Roman"/>
          <w:sz w:val="24"/>
          <w:szCs w:val="24"/>
        </w:rPr>
        <w:t>badatelskou výukou.</w:t>
      </w:r>
    </w:p>
    <w:p w14:paraId="1E86E42D" w14:textId="77777777" w:rsidR="00CC2C5C" w:rsidRDefault="00CC2C5C" w:rsidP="00CC2C5C">
      <w:pPr>
        <w:pStyle w:val="Odstavecseseznamem"/>
        <w:spacing w:line="360" w:lineRule="auto"/>
        <w:rPr>
          <w:rFonts w:ascii="Times New Roman" w:hAnsi="Times New Roman" w:cs="Times New Roman"/>
          <w:sz w:val="24"/>
          <w:szCs w:val="24"/>
        </w:rPr>
      </w:pPr>
    </w:p>
    <w:p w14:paraId="3A62309B" w14:textId="3F9F1366" w:rsidR="00CC2C5C" w:rsidRDefault="00CC2C5C" w:rsidP="00CC2C5C">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00390DC9" w:rsidRPr="004D03B0">
        <w:rPr>
          <w:rFonts w:ascii="Times New Roman" w:hAnsi="Times New Roman" w:cs="Times New Roman"/>
          <w:b/>
          <w:bCs/>
          <w:sz w:val="24"/>
          <w:szCs w:val="24"/>
        </w:rPr>
        <w:t>Zelená</w:t>
      </w:r>
      <w:r>
        <w:rPr>
          <w:rFonts w:ascii="Times New Roman" w:hAnsi="Times New Roman" w:cs="Times New Roman"/>
          <w:b/>
          <w:bCs/>
          <w:sz w:val="24"/>
          <w:szCs w:val="24"/>
        </w:rPr>
        <w:t xml:space="preserve"> barva</w:t>
      </w:r>
      <w:r w:rsidR="00390DC9" w:rsidRPr="004D03B0">
        <w:rPr>
          <w:rFonts w:ascii="Times New Roman" w:hAnsi="Times New Roman" w:cs="Times New Roman"/>
          <w:sz w:val="24"/>
          <w:szCs w:val="24"/>
        </w:rPr>
        <w:t xml:space="preserve"> – zelené pásky jsou akce, to znamená, že nařizují sérii přednastavených příkazů, nebo akcí, co Vexík předvádí. Tyto akce nemají pro potřeby výuky algoritmizace příliš velký význam, jedná se jen o zpestření. Patří sem tři pásky:</w:t>
      </w:r>
    </w:p>
    <w:p w14:paraId="0DB21245" w14:textId="58BCE6C8" w:rsidR="00CC2C5C" w:rsidRDefault="00390DC9" w:rsidP="00CC2C5C">
      <w:pPr>
        <w:pStyle w:val="Odstavecseseznamem"/>
        <w:numPr>
          <w:ilvl w:val="0"/>
          <w:numId w:val="30"/>
        </w:numPr>
        <w:spacing w:line="360" w:lineRule="auto"/>
        <w:rPr>
          <w:rFonts w:ascii="Times New Roman" w:hAnsi="Times New Roman" w:cs="Times New Roman"/>
          <w:sz w:val="24"/>
          <w:szCs w:val="24"/>
        </w:rPr>
      </w:pPr>
      <w:r w:rsidRPr="00CC2C5C">
        <w:rPr>
          <w:rFonts w:ascii="Times New Roman" w:hAnsi="Times New Roman" w:cs="Times New Roman"/>
          <w:i/>
          <w:iCs/>
          <w:sz w:val="24"/>
          <w:szCs w:val="24"/>
        </w:rPr>
        <w:t xml:space="preserve">act sad </w:t>
      </w:r>
      <w:r w:rsidRPr="00CC2C5C">
        <w:rPr>
          <w:rFonts w:ascii="Times New Roman" w:hAnsi="Times New Roman" w:cs="Times New Roman"/>
          <w:sz w:val="24"/>
          <w:szCs w:val="24"/>
        </w:rPr>
        <w:t>(chovej se smutně)</w:t>
      </w:r>
      <w:r w:rsidR="00352D59">
        <w:rPr>
          <w:rFonts w:ascii="Times New Roman" w:hAnsi="Times New Roman" w:cs="Times New Roman"/>
          <w:sz w:val="24"/>
          <w:szCs w:val="24"/>
        </w:rPr>
        <w:t>;</w:t>
      </w:r>
    </w:p>
    <w:p w14:paraId="1BB735AE" w14:textId="61EE600B" w:rsidR="00CC2C5C" w:rsidRDefault="00390DC9" w:rsidP="00CC2C5C">
      <w:pPr>
        <w:pStyle w:val="Odstavecseseznamem"/>
        <w:numPr>
          <w:ilvl w:val="0"/>
          <w:numId w:val="30"/>
        </w:numPr>
        <w:spacing w:line="360" w:lineRule="auto"/>
        <w:rPr>
          <w:rFonts w:ascii="Times New Roman" w:hAnsi="Times New Roman" w:cs="Times New Roman"/>
          <w:sz w:val="24"/>
          <w:szCs w:val="24"/>
        </w:rPr>
      </w:pPr>
      <w:r w:rsidRPr="00CC2C5C">
        <w:rPr>
          <w:rFonts w:ascii="Times New Roman" w:hAnsi="Times New Roman" w:cs="Times New Roman"/>
          <w:i/>
          <w:iCs/>
          <w:sz w:val="24"/>
          <w:szCs w:val="24"/>
        </w:rPr>
        <w:t xml:space="preserve">act crazy </w:t>
      </w:r>
      <w:r w:rsidRPr="00CC2C5C">
        <w:rPr>
          <w:rFonts w:ascii="Times New Roman" w:hAnsi="Times New Roman" w:cs="Times New Roman"/>
          <w:sz w:val="24"/>
          <w:szCs w:val="24"/>
        </w:rPr>
        <w:t>(chovej se šíleně)</w:t>
      </w:r>
      <w:r w:rsidR="00352D59">
        <w:rPr>
          <w:rFonts w:ascii="Times New Roman" w:hAnsi="Times New Roman" w:cs="Times New Roman"/>
          <w:sz w:val="24"/>
          <w:szCs w:val="24"/>
        </w:rPr>
        <w:t>;</w:t>
      </w:r>
    </w:p>
    <w:p w14:paraId="1F7576E7" w14:textId="10E77A96" w:rsidR="00390DC9" w:rsidRPr="00CC2C5C" w:rsidRDefault="00390DC9" w:rsidP="00CC2C5C">
      <w:pPr>
        <w:pStyle w:val="Odstavecseseznamem"/>
        <w:numPr>
          <w:ilvl w:val="0"/>
          <w:numId w:val="30"/>
        </w:numPr>
        <w:spacing w:line="360" w:lineRule="auto"/>
        <w:rPr>
          <w:rFonts w:ascii="Times New Roman" w:hAnsi="Times New Roman" w:cs="Times New Roman"/>
          <w:sz w:val="24"/>
          <w:szCs w:val="24"/>
        </w:rPr>
      </w:pPr>
      <w:r w:rsidRPr="00CC2C5C">
        <w:rPr>
          <w:rFonts w:ascii="Times New Roman" w:hAnsi="Times New Roman" w:cs="Times New Roman"/>
          <w:i/>
          <w:iCs/>
          <w:sz w:val="24"/>
          <w:szCs w:val="24"/>
        </w:rPr>
        <w:t xml:space="preserve">act happy </w:t>
      </w:r>
      <w:r w:rsidRPr="00CC2C5C">
        <w:rPr>
          <w:rFonts w:ascii="Times New Roman" w:hAnsi="Times New Roman" w:cs="Times New Roman"/>
          <w:sz w:val="24"/>
          <w:szCs w:val="24"/>
        </w:rPr>
        <w:t>(chovej se šťastně)</w:t>
      </w:r>
      <w:r w:rsidR="00352D59">
        <w:rPr>
          <w:rFonts w:ascii="Times New Roman" w:hAnsi="Times New Roman" w:cs="Times New Roman"/>
          <w:sz w:val="24"/>
          <w:szCs w:val="24"/>
        </w:rPr>
        <w:t>.</w:t>
      </w:r>
    </w:p>
    <w:p w14:paraId="7FE32E70" w14:textId="77777777" w:rsidR="00CC2C5C" w:rsidRDefault="00CC2C5C" w:rsidP="00C65B5F">
      <w:pPr>
        <w:pStyle w:val="Odstavecseseznamem"/>
        <w:spacing w:line="360" w:lineRule="auto"/>
        <w:rPr>
          <w:rFonts w:ascii="Times New Roman" w:hAnsi="Times New Roman" w:cs="Times New Roman"/>
          <w:b/>
          <w:bCs/>
          <w:sz w:val="24"/>
          <w:szCs w:val="24"/>
        </w:rPr>
      </w:pPr>
    </w:p>
    <w:p w14:paraId="56C62E66" w14:textId="77777777" w:rsidR="00CC2C5C" w:rsidRDefault="00CC2C5C" w:rsidP="00C65B5F">
      <w:pPr>
        <w:pStyle w:val="Odstavecseseznamem"/>
        <w:spacing w:line="360" w:lineRule="auto"/>
        <w:rPr>
          <w:rFonts w:ascii="Times New Roman" w:hAnsi="Times New Roman" w:cs="Times New Roman"/>
          <w:b/>
          <w:bCs/>
          <w:sz w:val="24"/>
          <w:szCs w:val="24"/>
        </w:rPr>
      </w:pPr>
    </w:p>
    <w:p w14:paraId="785F4233" w14:textId="49798A94" w:rsidR="00390DC9" w:rsidRPr="004D03B0" w:rsidRDefault="00390DC9" w:rsidP="00BD4E20">
      <w:pPr>
        <w:pStyle w:val="Odstavecseseznamem"/>
        <w:spacing w:line="360" w:lineRule="auto"/>
        <w:ind w:left="0"/>
        <w:rPr>
          <w:rFonts w:ascii="Times New Roman" w:hAnsi="Times New Roman" w:cs="Times New Roman"/>
          <w:b/>
          <w:bCs/>
          <w:sz w:val="24"/>
          <w:szCs w:val="24"/>
        </w:rPr>
      </w:pPr>
      <w:r w:rsidRPr="004D03B0">
        <w:rPr>
          <w:rFonts w:ascii="Times New Roman" w:hAnsi="Times New Roman" w:cs="Times New Roman"/>
          <w:b/>
          <w:bCs/>
          <w:sz w:val="24"/>
          <w:szCs w:val="24"/>
        </w:rPr>
        <w:lastRenderedPageBreak/>
        <w:t>Zadání 7: Vyzkoušej pásky akce a poté popiš rozdíly v chování Vexíka.</w:t>
      </w:r>
    </w:p>
    <w:p w14:paraId="1F3D8289" w14:textId="77777777" w:rsidR="00BD4E20" w:rsidRDefault="00BD4E20" w:rsidP="00C65B5F">
      <w:pPr>
        <w:pStyle w:val="Odstavecseseznamem"/>
        <w:spacing w:line="360" w:lineRule="auto"/>
        <w:rPr>
          <w:rFonts w:ascii="Times New Roman" w:hAnsi="Times New Roman" w:cs="Times New Roman"/>
          <w:sz w:val="24"/>
          <w:szCs w:val="24"/>
        </w:rPr>
      </w:pPr>
    </w:p>
    <w:p w14:paraId="00C9EA80" w14:textId="77058CAE" w:rsidR="00BD4E20" w:rsidRDefault="00BD4E20" w:rsidP="00BD4E20">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90DC9" w:rsidRPr="004D03B0">
        <w:rPr>
          <w:rFonts w:ascii="Times New Roman" w:hAnsi="Times New Roman" w:cs="Times New Roman"/>
          <w:sz w:val="24"/>
          <w:szCs w:val="24"/>
        </w:rPr>
        <w:t>Metodické doporučení: Pásky lze pro lepší pochopení žáků přelepit přeloženým významem.</w:t>
      </w:r>
      <w:r w:rsidR="004D03B0" w:rsidRPr="004D03B0">
        <w:rPr>
          <w:rFonts w:ascii="Times New Roman" w:hAnsi="Times New Roman" w:cs="Times New Roman"/>
          <w:sz w:val="24"/>
          <w:szCs w:val="24"/>
        </w:rPr>
        <w:br/>
      </w:r>
      <w:r w:rsidR="004D03B0" w:rsidRPr="004D03B0">
        <w:rPr>
          <w:rFonts w:ascii="Times New Roman" w:hAnsi="Times New Roman" w:cs="Times New Roman"/>
          <w:sz w:val="24"/>
          <w:szCs w:val="24"/>
        </w:rPr>
        <w:br/>
      </w:r>
      <w:r>
        <w:rPr>
          <w:rFonts w:ascii="Times New Roman" w:hAnsi="Times New Roman" w:cs="Times New Roman"/>
          <w:b/>
          <w:bCs/>
          <w:sz w:val="24"/>
          <w:szCs w:val="24"/>
        </w:rPr>
        <w:tab/>
      </w:r>
      <w:r w:rsidR="00390DC9" w:rsidRPr="004D03B0">
        <w:rPr>
          <w:rFonts w:ascii="Times New Roman" w:hAnsi="Times New Roman" w:cs="Times New Roman"/>
          <w:b/>
          <w:bCs/>
          <w:sz w:val="24"/>
          <w:szCs w:val="24"/>
        </w:rPr>
        <w:t>Šedá</w:t>
      </w:r>
      <w:r>
        <w:rPr>
          <w:rFonts w:ascii="Times New Roman" w:hAnsi="Times New Roman" w:cs="Times New Roman"/>
          <w:b/>
          <w:bCs/>
          <w:sz w:val="24"/>
          <w:szCs w:val="24"/>
        </w:rPr>
        <w:t xml:space="preserve"> barva</w:t>
      </w:r>
      <w:r w:rsidR="00390DC9" w:rsidRPr="004D03B0">
        <w:rPr>
          <w:rFonts w:ascii="Times New Roman" w:hAnsi="Times New Roman" w:cs="Times New Roman"/>
          <w:sz w:val="24"/>
          <w:szCs w:val="24"/>
        </w:rPr>
        <w:t xml:space="preserve"> – šedé pásky jsou pásky časové. Tyto pásky ovládají dobu, </w:t>
      </w:r>
      <w:r>
        <w:rPr>
          <w:rFonts w:ascii="Times New Roman" w:hAnsi="Times New Roman" w:cs="Times New Roman"/>
          <w:sz w:val="24"/>
          <w:szCs w:val="24"/>
        </w:rPr>
        <w:t xml:space="preserve">po </w:t>
      </w:r>
      <w:r w:rsidR="00390DC9" w:rsidRPr="004D03B0">
        <w:rPr>
          <w:rFonts w:ascii="Times New Roman" w:hAnsi="Times New Roman" w:cs="Times New Roman"/>
          <w:sz w:val="24"/>
          <w:szCs w:val="24"/>
        </w:rPr>
        <w:t>kterou Vexík čeká mezi jednotlivými příkazy. Balení obsahuje tři typy těchto pásků:</w:t>
      </w:r>
    </w:p>
    <w:p w14:paraId="4EAC199E" w14:textId="2AF2E7FF" w:rsidR="00BD4E20" w:rsidRDefault="00390DC9" w:rsidP="00BD4E20">
      <w:pPr>
        <w:pStyle w:val="Odstavecseseznamem"/>
        <w:numPr>
          <w:ilvl w:val="0"/>
          <w:numId w:val="31"/>
        </w:numPr>
        <w:spacing w:line="360" w:lineRule="auto"/>
        <w:rPr>
          <w:rFonts w:ascii="Times New Roman" w:hAnsi="Times New Roman" w:cs="Times New Roman"/>
          <w:sz w:val="24"/>
          <w:szCs w:val="24"/>
        </w:rPr>
      </w:pPr>
      <w:r w:rsidRPr="004D03B0">
        <w:rPr>
          <w:rFonts w:ascii="Times New Roman" w:hAnsi="Times New Roman" w:cs="Times New Roman"/>
          <w:i/>
          <w:iCs/>
          <w:sz w:val="24"/>
          <w:szCs w:val="24"/>
        </w:rPr>
        <w:t xml:space="preserve">wait 1 second </w:t>
      </w:r>
      <w:r w:rsidRPr="004D03B0">
        <w:rPr>
          <w:rFonts w:ascii="Times New Roman" w:hAnsi="Times New Roman" w:cs="Times New Roman"/>
          <w:sz w:val="24"/>
          <w:szCs w:val="24"/>
        </w:rPr>
        <w:t>(počkej 1 sekundu)</w:t>
      </w:r>
      <w:r w:rsidR="00BD4E20">
        <w:rPr>
          <w:rFonts w:ascii="Times New Roman" w:hAnsi="Times New Roman" w:cs="Times New Roman"/>
          <w:sz w:val="24"/>
          <w:szCs w:val="24"/>
        </w:rPr>
        <w:t>;</w:t>
      </w:r>
    </w:p>
    <w:p w14:paraId="4E4BCE83" w14:textId="43BAF3FC" w:rsidR="00BD4E20" w:rsidRDefault="00390DC9" w:rsidP="00BD4E20">
      <w:pPr>
        <w:pStyle w:val="Odstavecseseznamem"/>
        <w:numPr>
          <w:ilvl w:val="0"/>
          <w:numId w:val="31"/>
        </w:numPr>
        <w:spacing w:line="360" w:lineRule="auto"/>
        <w:rPr>
          <w:rFonts w:ascii="Times New Roman" w:hAnsi="Times New Roman" w:cs="Times New Roman"/>
          <w:sz w:val="24"/>
          <w:szCs w:val="24"/>
        </w:rPr>
      </w:pPr>
      <w:r w:rsidRPr="004D03B0">
        <w:rPr>
          <w:rFonts w:ascii="Times New Roman" w:hAnsi="Times New Roman" w:cs="Times New Roman"/>
          <w:i/>
          <w:iCs/>
          <w:sz w:val="24"/>
          <w:szCs w:val="24"/>
        </w:rPr>
        <w:t xml:space="preserve">wait 2 seconds </w:t>
      </w:r>
      <w:r w:rsidRPr="004D03B0">
        <w:rPr>
          <w:rFonts w:ascii="Times New Roman" w:hAnsi="Times New Roman" w:cs="Times New Roman"/>
          <w:sz w:val="24"/>
          <w:szCs w:val="24"/>
        </w:rPr>
        <w:t>(počkej 2 sekundy)</w:t>
      </w:r>
      <w:r w:rsidR="00BD4E20">
        <w:rPr>
          <w:rFonts w:ascii="Times New Roman" w:hAnsi="Times New Roman" w:cs="Times New Roman"/>
          <w:sz w:val="24"/>
          <w:szCs w:val="24"/>
        </w:rPr>
        <w:t>;</w:t>
      </w:r>
    </w:p>
    <w:p w14:paraId="12F326CF" w14:textId="762ED5EC" w:rsidR="00390DC9" w:rsidRPr="004D03B0" w:rsidRDefault="00390DC9" w:rsidP="00BD4E20">
      <w:pPr>
        <w:pStyle w:val="Odstavecseseznamem"/>
        <w:numPr>
          <w:ilvl w:val="0"/>
          <w:numId w:val="31"/>
        </w:numPr>
        <w:spacing w:line="360" w:lineRule="auto"/>
        <w:rPr>
          <w:rFonts w:ascii="Times New Roman" w:hAnsi="Times New Roman" w:cs="Times New Roman"/>
          <w:sz w:val="24"/>
          <w:szCs w:val="24"/>
        </w:rPr>
      </w:pPr>
      <w:r w:rsidRPr="004D03B0">
        <w:rPr>
          <w:rFonts w:ascii="Times New Roman" w:hAnsi="Times New Roman" w:cs="Times New Roman"/>
          <w:i/>
          <w:iCs/>
          <w:sz w:val="24"/>
          <w:szCs w:val="24"/>
        </w:rPr>
        <w:t xml:space="preserve">wait 3 seconds </w:t>
      </w:r>
      <w:r w:rsidRPr="004D03B0">
        <w:rPr>
          <w:rFonts w:ascii="Times New Roman" w:hAnsi="Times New Roman" w:cs="Times New Roman"/>
          <w:sz w:val="24"/>
          <w:szCs w:val="24"/>
        </w:rPr>
        <w:t>(počkej 3 sekundy)</w:t>
      </w:r>
      <w:r w:rsidR="00BD4E20">
        <w:rPr>
          <w:rFonts w:ascii="Times New Roman" w:hAnsi="Times New Roman" w:cs="Times New Roman"/>
          <w:sz w:val="24"/>
          <w:szCs w:val="24"/>
        </w:rPr>
        <w:t>.</w:t>
      </w:r>
    </w:p>
    <w:p w14:paraId="76392872" w14:textId="77777777" w:rsidR="00B56B66" w:rsidRDefault="00B56B66" w:rsidP="00C65B5F">
      <w:pPr>
        <w:pStyle w:val="Odstavecseseznamem"/>
        <w:spacing w:line="360" w:lineRule="auto"/>
        <w:rPr>
          <w:rFonts w:ascii="Times New Roman" w:hAnsi="Times New Roman" w:cs="Times New Roman"/>
          <w:sz w:val="24"/>
          <w:szCs w:val="24"/>
        </w:rPr>
      </w:pPr>
    </w:p>
    <w:p w14:paraId="37381689" w14:textId="0A0F3E80" w:rsidR="00390DC9" w:rsidRDefault="00390DC9" w:rsidP="00B56B66">
      <w:pPr>
        <w:pStyle w:val="Odstavecseseznamem"/>
        <w:spacing w:line="360" w:lineRule="auto"/>
        <w:ind w:left="0"/>
        <w:rPr>
          <w:rFonts w:ascii="Times New Roman" w:hAnsi="Times New Roman" w:cs="Times New Roman"/>
          <w:b/>
          <w:bCs/>
          <w:sz w:val="24"/>
          <w:szCs w:val="24"/>
        </w:rPr>
      </w:pPr>
      <w:r w:rsidRPr="004D03B0">
        <w:rPr>
          <w:rFonts w:ascii="Times New Roman" w:hAnsi="Times New Roman" w:cs="Times New Roman"/>
          <w:b/>
          <w:bCs/>
          <w:sz w:val="24"/>
          <w:szCs w:val="24"/>
        </w:rPr>
        <w:t>Zadání 8: Sestav libovolný program a použij v něm čekání. Odůvodn</w:t>
      </w:r>
      <w:r w:rsidR="00B56B66">
        <w:rPr>
          <w:rFonts w:ascii="Times New Roman" w:hAnsi="Times New Roman" w:cs="Times New Roman"/>
          <w:b/>
          <w:bCs/>
          <w:sz w:val="24"/>
          <w:szCs w:val="24"/>
        </w:rPr>
        <w:t>i</w:t>
      </w:r>
      <w:r w:rsidRPr="004D03B0">
        <w:rPr>
          <w:rFonts w:ascii="Times New Roman" w:hAnsi="Times New Roman" w:cs="Times New Roman"/>
          <w:b/>
          <w:bCs/>
          <w:sz w:val="24"/>
          <w:szCs w:val="24"/>
        </w:rPr>
        <w:t xml:space="preserve">, proč jsi příkaz čekání použil </w:t>
      </w:r>
      <w:r w:rsidR="00B56B66">
        <w:rPr>
          <w:rFonts w:ascii="Times New Roman" w:hAnsi="Times New Roman" w:cs="Times New Roman"/>
          <w:b/>
          <w:bCs/>
          <w:sz w:val="24"/>
          <w:szCs w:val="24"/>
        </w:rPr>
        <w:t>právě</w:t>
      </w:r>
      <w:r w:rsidRPr="004D03B0">
        <w:rPr>
          <w:rFonts w:ascii="Times New Roman" w:hAnsi="Times New Roman" w:cs="Times New Roman"/>
          <w:b/>
          <w:bCs/>
          <w:sz w:val="24"/>
          <w:szCs w:val="24"/>
        </w:rPr>
        <w:t xml:space="preserve"> v takové části programu.</w:t>
      </w:r>
    </w:p>
    <w:p w14:paraId="47C9BD0B" w14:textId="77777777" w:rsidR="00B56B66" w:rsidRPr="004D03B0" w:rsidRDefault="00B56B66" w:rsidP="00B56B66">
      <w:pPr>
        <w:pStyle w:val="Odstavecseseznamem"/>
        <w:spacing w:line="360" w:lineRule="auto"/>
        <w:ind w:left="0"/>
        <w:rPr>
          <w:rFonts w:ascii="Times New Roman" w:hAnsi="Times New Roman" w:cs="Times New Roman"/>
          <w:b/>
          <w:bCs/>
          <w:sz w:val="24"/>
          <w:szCs w:val="24"/>
        </w:rPr>
      </w:pPr>
    </w:p>
    <w:p w14:paraId="7DC5551D" w14:textId="1AD50EB1" w:rsidR="00390DC9" w:rsidRPr="004D03B0" w:rsidRDefault="00B56B66" w:rsidP="00B56B66">
      <w:pPr>
        <w:pStyle w:val="Odstavecseseznamem"/>
        <w:spacing w:line="360" w:lineRule="auto"/>
        <w:ind w:left="0"/>
        <w:jc w:val="both"/>
        <w:rPr>
          <w:rFonts w:ascii="Times New Roman" w:hAnsi="Times New Roman" w:cs="Times New Roman"/>
          <w:noProof/>
        </w:rPr>
      </w:pPr>
      <w:r>
        <w:rPr>
          <w:rFonts w:ascii="Times New Roman" w:hAnsi="Times New Roman" w:cs="Times New Roman"/>
          <w:sz w:val="24"/>
          <w:szCs w:val="24"/>
        </w:rPr>
        <w:tab/>
      </w:r>
      <w:r w:rsidR="00390DC9" w:rsidRPr="004D03B0">
        <w:rPr>
          <w:rFonts w:ascii="Times New Roman" w:hAnsi="Times New Roman" w:cs="Times New Roman"/>
          <w:sz w:val="24"/>
          <w:szCs w:val="24"/>
        </w:rPr>
        <w:t>Metodick</w:t>
      </w:r>
      <w:r>
        <w:rPr>
          <w:rFonts w:ascii="Times New Roman" w:hAnsi="Times New Roman" w:cs="Times New Roman"/>
          <w:sz w:val="24"/>
          <w:szCs w:val="24"/>
        </w:rPr>
        <w:t>é</w:t>
      </w:r>
      <w:r w:rsidR="00390DC9" w:rsidRPr="004D03B0">
        <w:rPr>
          <w:rFonts w:ascii="Times New Roman" w:hAnsi="Times New Roman" w:cs="Times New Roman"/>
          <w:sz w:val="24"/>
          <w:szCs w:val="24"/>
        </w:rPr>
        <w:t xml:space="preserve"> doporučení: Zdůraznit žákům, že jsou limitov</w:t>
      </w:r>
      <w:r>
        <w:rPr>
          <w:rFonts w:ascii="Times New Roman" w:hAnsi="Times New Roman" w:cs="Times New Roman"/>
          <w:sz w:val="24"/>
          <w:szCs w:val="24"/>
        </w:rPr>
        <w:t>á</w:t>
      </w:r>
      <w:r w:rsidR="00390DC9" w:rsidRPr="004D03B0">
        <w:rPr>
          <w:rFonts w:ascii="Times New Roman" w:hAnsi="Times New Roman" w:cs="Times New Roman"/>
          <w:sz w:val="24"/>
          <w:szCs w:val="24"/>
        </w:rPr>
        <w:t>n</w:t>
      </w:r>
      <w:r>
        <w:rPr>
          <w:rFonts w:ascii="Times New Roman" w:hAnsi="Times New Roman" w:cs="Times New Roman"/>
          <w:sz w:val="24"/>
          <w:szCs w:val="24"/>
        </w:rPr>
        <w:t>i</w:t>
      </w:r>
      <w:r w:rsidR="00390DC9" w:rsidRPr="004D03B0">
        <w:rPr>
          <w:rFonts w:ascii="Times New Roman" w:hAnsi="Times New Roman" w:cs="Times New Roman"/>
          <w:sz w:val="24"/>
          <w:szCs w:val="24"/>
        </w:rPr>
        <w:t xml:space="preserve"> pouze počtem slotů kodéru.</w:t>
      </w:r>
      <w:r w:rsidR="00DD7C01" w:rsidRPr="004D03B0">
        <w:rPr>
          <w:rFonts w:ascii="Times New Roman" w:hAnsi="Times New Roman" w:cs="Times New Roman"/>
          <w:noProof/>
        </w:rPr>
        <w:t xml:space="preserve"> </w:t>
      </w:r>
    </w:p>
    <w:p w14:paraId="44ABADE2" w14:textId="77777777" w:rsidR="00B94FC1" w:rsidRPr="004D03B0" w:rsidRDefault="00B94FC1" w:rsidP="00B56B66">
      <w:pPr>
        <w:pStyle w:val="Odstavecseseznamem"/>
        <w:spacing w:line="360" w:lineRule="auto"/>
        <w:jc w:val="both"/>
        <w:rPr>
          <w:rFonts w:ascii="Times New Roman" w:hAnsi="Times New Roman" w:cs="Times New Roman"/>
          <w:noProof/>
        </w:rPr>
      </w:pPr>
    </w:p>
    <w:p w14:paraId="2610E826" w14:textId="77777777" w:rsidR="00B94FC1" w:rsidRPr="004D03B0" w:rsidRDefault="00B94FC1" w:rsidP="00C65B5F">
      <w:pPr>
        <w:pStyle w:val="Odstavecseseznamem"/>
        <w:spacing w:line="360" w:lineRule="auto"/>
        <w:rPr>
          <w:rFonts w:ascii="Times New Roman" w:hAnsi="Times New Roman" w:cs="Times New Roman"/>
          <w:noProof/>
        </w:rPr>
      </w:pPr>
    </w:p>
    <w:p w14:paraId="249FBA51" w14:textId="77777777" w:rsidR="00B94FC1" w:rsidRPr="004D03B0" w:rsidRDefault="00B94FC1" w:rsidP="00C65B5F">
      <w:pPr>
        <w:pStyle w:val="Odstavecseseznamem"/>
        <w:spacing w:line="360" w:lineRule="auto"/>
        <w:rPr>
          <w:rFonts w:ascii="Times New Roman" w:hAnsi="Times New Roman" w:cs="Times New Roman"/>
          <w:noProof/>
        </w:rPr>
      </w:pPr>
    </w:p>
    <w:p w14:paraId="1C45F772" w14:textId="77777777" w:rsidR="00B94FC1" w:rsidRPr="004D03B0" w:rsidRDefault="00B94FC1" w:rsidP="00C65B5F">
      <w:pPr>
        <w:pStyle w:val="Odstavecseseznamem"/>
        <w:spacing w:line="360" w:lineRule="auto"/>
        <w:rPr>
          <w:rFonts w:ascii="Times New Roman" w:hAnsi="Times New Roman" w:cs="Times New Roman"/>
          <w:noProof/>
        </w:rPr>
      </w:pPr>
    </w:p>
    <w:p w14:paraId="080B24B0" w14:textId="77777777" w:rsidR="00B94FC1" w:rsidRPr="004D03B0" w:rsidRDefault="00B94FC1" w:rsidP="00C65B5F">
      <w:pPr>
        <w:pStyle w:val="Odstavecseseznamem"/>
        <w:spacing w:line="360" w:lineRule="auto"/>
        <w:rPr>
          <w:rFonts w:ascii="Times New Roman" w:hAnsi="Times New Roman" w:cs="Times New Roman"/>
          <w:noProof/>
        </w:rPr>
      </w:pPr>
    </w:p>
    <w:p w14:paraId="2C095875" w14:textId="77777777" w:rsidR="00B94FC1" w:rsidRPr="004D03B0" w:rsidRDefault="00B94FC1" w:rsidP="00C65B5F">
      <w:pPr>
        <w:pStyle w:val="Odstavecseseznamem"/>
        <w:spacing w:line="360" w:lineRule="auto"/>
        <w:rPr>
          <w:rFonts w:ascii="Times New Roman" w:hAnsi="Times New Roman" w:cs="Times New Roman"/>
          <w:noProof/>
        </w:rPr>
      </w:pPr>
    </w:p>
    <w:p w14:paraId="158E1B38" w14:textId="77777777" w:rsidR="00B94FC1" w:rsidRPr="004D03B0" w:rsidRDefault="00B94FC1" w:rsidP="00C65B5F">
      <w:pPr>
        <w:pStyle w:val="Odstavecseseznamem"/>
        <w:spacing w:line="360" w:lineRule="auto"/>
        <w:rPr>
          <w:rFonts w:ascii="Times New Roman" w:hAnsi="Times New Roman" w:cs="Times New Roman"/>
          <w:noProof/>
        </w:rPr>
      </w:pPr>
    </w:p>
    <w:p w14:paraId="0DF2E147" w14:textId="77777777" w:rsidR="00B94FC1" w:rsidRPr="004D03B0" w:rsidRDefault="00B94FC1" w:rsidP="00C65B5F">
      <w:pPr>
        <w:pStyle w:val="Odstavecseseznamem"/>
        <w:spacing w:line="360" w:lineRule="auto"/>
        <w:rPr>
          <w:rFonts w:ascii="Times New Roman" w:hAnsi="Times New Roman" w:cs="Times New Roman"/>
          <w:noProof/>
        </w:rPr>
      </w:pPr>
    </w:p>
    <w:p w14:paraId="0AB33F1B" w14:textId="77777777" w:rsidR="00B94FC1" w:rsidRPr="004D03B0" w:rsidRDefault="00B94FC1" w:rsidP="00C65B5F">
      <w:pPr>
        <w:pStyle w:val="Odstavecseseznamem"/>
        <w:spacing w:line="360" w:lineRule="auto"/>
        <w:rPr>
          <w:rFonts w:ascii="Times New Roman" w:hAnsi="Times New Roman" w:cs="Times New Roman"/>
          <w:noProof/>
        </w:rPr>
      </w:pPr>
    </w:p>
    <w:p w14:paraId="2B2B0C28" w14:textId="77777777" w:rsidR="00B94FC1" w:rsidRPr="004D03B0" w:rsidRDefault="00B94FC1" w:rsidP="00C65B5F">
      <w:pPr>
        <w:pStyle w:val="Odstavecseseznamem"/>
        <w:spacing w:line="360" w:lineRule="auto"/>
        <w:rPr>
          <w:rFonts w:ascii="Times New Roman" w:hAnsi="Times New Roman" w:cs="Times New Roman"/>
          <w:noProof/>
        </w:rPr>
      </w:pPr>
    </w:p>
    <w:p w14:paraId="5BC3482B" w14:textId="77777777" w:rsidR="00B94FC1" w:rsidRPr="004D03B0" w:rsidRDefault="00B94FC1" w:rsidP="00C65B5F">
      <w:pPr>
        <w:pStyle w:val="Odstavecseseznamem"/>
        <w:spacing w:line="360" w:lineRule="auto"/>
        <w:rPr>
          <w:rFonts w:ascii="Times New Roman" w:hAnsi="Times New Roman" w:cs="Times New Roman"/>
          <w:noProof/>
        </w:rPr>
      </w:pPr>
    </w:p>
    <w:p w14:paraId="402E36FC" w14:textId="77777777" w:rsidR="00B94FC1" w:rsidRPr="004D03B0" w:rsidRDefault="00B94FC1" w:rsidP="00C65B5F">
      <w:pPr>
        <w:pStyle w:val="Odstavecseseznamem"/>
        <w:spacing w:line="360" w:lineRule="auto"/>
        <w:rPr>
          <w:rFonts w:ascii="Times New Roman" w:hAnsi="Times New Roman" w:cs="Times New Roman"/>
          <w:noProof/>
        </w:rPr>
      </w:pPr>
    </w:p>
    <w:p w14:paraId="53631E91" w14:textId="77777777" w:rsidR="004D03B0" w:rsidRPr="004D03B0" w:rsidRDefault="004D03B0" w:rsidP="00C65B5F">
      <w:pPr>
        <w:pStyle w:val="Odstavecseseznamem"/>
        <w:spacing w:line="360" w:lineRule="auto"/>
        <w:rPr>
          <w:rFonts w:ascii="Times New Roman" w:hAnsi="Times New Roman" w:cs="Times New Roman"/>
          <w:noProof/>
        </w:rPr>
      </w:pPr>
    </w:p>
    <w:p w14:paraId="1F3C7BAA" w14:textId="77777777" w:rsidR="004D03B0" w:rsidRPr="004D03B0" w:rsidRDefault="004D03B0" w:rsidP="00C65B5F">
      <w:pPr>
        <w:pStyle w:val="Odstavecseseznamem"/>
        <w:spacing w:line="360" w:lineRule="auto"/>
        <w:rPr>
          <w:rFonts w:ascii="Times New Roman" w:hAnsi="Times New Roman" w:cs="Times New Roman"/>
          <w:noProof/>
        </w:rPr>
      </w:pPr>
    </w:p>
    <w:p w14:paraId="16B3E70A" w14:textId="77777777" w:rsidR="004D03B0" w:rsidRPr="004D03B0" w:rsidRDefault="004D03B0" w:rsidP="00C65B5F">
      <w:pPr>
        <w:pStyle w:val="Odstavecseseznamem"/>
        <w:spacing w:line="360" w:lineRule="auto"/>
        <w:rPr>
          <w:rFonts w:ascii="Times New Roman" w:hAnsi="Times New Roman" w:cs="Times New Roman"/>
          <w:noProof/>
        </w:rPr>
      </w:pPr>
    </w:p>
    <w:p w14:paraId="08ADE8D0" w14:textId="77777777" w:rsidR="004D03B0" w:rsidRPr="004D03B0" w:rsidRDefault="004D03B0" w:rsidP="00C65B5F">
      <w:pPr>
        <w:pStyle w:val="Odstavecseseznamem"/>
        <w:spacing w:line="360" w:lineRule="auto"/>
        <w:rPr>
          <w:rFonts w:ascii="Times New Roman" w:hAnsi="Times New Roman" w:cs="Times New Roman"/>
          <w:noProof/>
        </w:rPr>
      </w:pPr>
    </w:p>
    <w:p w14:paraId="4AA933C5" w14:textId="77777777" w:rsidR="004D03B0" w:rsidRPr="004D03B0" w:rsidRDefault="004D03B0" w:rsidP="00C65B5F">
      <w:pPr>
        <w:pStyle w:val="Odstavecseseznamem"/>
        <w:spacing w:line="360" w:lineRule="auto"/>
        <w:rPr>
          <w:rFonts w:ascii="Times New Roman" w:hAnsi="Times New Roman" w:cs="Times New Roman"/>
          <w:noProof/>
        </w:rPr>
      </w:pPr>
    </w:p>
    <w:p w14:paraId="59857C2D" w14:textId="77777777" w:rsidR="004D03B0" w:rsidRPr="004D03B0" w:rsidRDefault="004D03B0" w:rsidP="00C65B5F">
      <w:pPr>
        <w:pStyle w:val="Odstavecseseznamem"/>
        <w:spacing w:line="360" w:lineRule="auto"/>
        <w:rPr>
          <w:rFonts w:ascii="Times New Roman" w:hAnsi="Times New Roman" w:cs="Times New Roman"/>
          <w:noProof/>
        </w:rPr>
      </w:pPr>
    </w:p>
    <w:p w14:paraId="3769B117" w14:textId="77777777" w:rsidR="004D03B0" w:rsidRPr="004D03B0" w:rsidRDefault="004D03B0" w:rsidP="00C65B5F">
      <w:pPr>
        <w:pStyle w:val="Odstavecseseznamem"/>
        <w:spacing w:line="360" w:lineRule="auto"/>
        <w:rPr>
          <w:rFonts w:ascii="Times New Roman" w:hAnsi="Times New Roman" w:cs="Times New Roman"/>
          <w:noProof/>
        </w:rPr>
      </w:pPr>
    </w:p>
    <w:p w14:paraId="70870C26" w14:textId="77777777" w:rsidR="004D03B0" w:rsidRPr="004D03B0" w:rsidRDefault="004D03B0" w:rsidP="00C65B5F">
      <w:pPr>
        <w:pStyle w:val="Odstavecseseznamem"/>
        <w:spacing w:line="360" w:lineRule="auto"/>
        <w:rPr>
          <w:rFonts w:ascii="Times New Roman" w:hAnsi="Times New Roman" w:cs="Times New Roman"/>
          <w:noProof/>
        </w:rPr>
      </w:pPr>
    </w:p>
    <w:p w14:paraId="42D09B6C" w14:textId="77777777" w:rsidR="00B94FC1" w:rsidRPr="00095525" w:rsidRDefault="00B94FC1" w:rsidP="008D577C">
      <w:pPr>
        <w:pStyle w:val="VOD"/>
      </w:pPr>
      <w:bookmarkStart w:id="69" w:name="_Toc164280008"/>
      <w:r w:rsidRPr="00095525">
        <w:lastRenderedPageBreak/>
        <w:t>Závěr</w:t>
      </w:r>
      <w:bookmarkEnd w:id="69"/>
    </w:p>
    <w:p w14:paraId="57E757FF" w14:textId="77777777" w:rsidR="00B94FC1" w:rsidRPr="004D03B0" w:rsidRDefault="00B94FC1" w:rsidP="00C65B5F">
      <w:pPr>
        <w:spacing w:line="360" w:lineRule="auto"/>
        <w:rPr>
          <w:rFonts w:ascii="Times New Roman" w:hAnsi="Times New Roman" w:cs="Times New Roman"/>
          <w:b/>
          <w:sz w:val="28"/>
          <w:szCs w:val="28"/>
        </w:rPr>
      </w:pPr>
    </w:p>
    <w:p w14:paraId="6127C2B4" w14:textId="78163D03" w:rsidR="00B94FC1" w:rsidRPr="004D03B0" w:rsidRDefault="00095525" w:rsidP="0009552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4FC1" w:rsidRPr="004D03B0">
        <w:rPr>
          <w:rFonts w:ascii="Times New Roman" w:hAnsi="Times New Roman" w:cs="Times New Roman"/>
          <w:sz w:val="24"/>
          <w:szCs w:val="24"/>
        </w:rPr>
        <w:t xml:space="preserve">Ve své bakalářské práci jsem se zabýval tvorbou metodiky robotické stavebnice VEX 123 pro začlenění do výuky Informatiky na Základní škole Liptál, okres Vsetín. Rámcový vzdělávací program, který je platný od září 2021, klade v oblasti Informatiky důraz převážně na rozvoj klíčových </w:t>
      </w:r>
      <w:r w:rsidR="00517B69" w:rsidRPr="004D03B0">
        <w:rPr>
          <w:rFonts w:ascii="Times New Roman" w:hAnsi="Times New Roman" w:cs="Times New Roman"/>
          <w:sz w:val="24"/>
          <w:szCs w:val="24"/>
        </w:rPr>
        <w:t>kompetencí</w:t>
      </w:r>
      <w:r w:rsidR="00B94FC1" w:rsidRPr="004D03B0">
        <w:rPr>
          <w:rFonts w:ascii="Times New Roman" w:hAnsi="Times New Roman" w:cs="Times New Roman"/>
          <w:sz w:val="24"/>
          <w:szCs w:val="24"/>
        </w:rPr>
        <w:t>, informatického myšlení a využití získaných dovedností v budoucím životě. Ve školách se tedy nově objevují pokročilé digitální pomůcky, jako například 3D tiskárny, Ozoboti, Beeboti či již zmíněná robotická stavebnice VEX 123.</w:t>
      </w:r>
    </w:p>
    <w:p w14:paraId="4D6550E7" w14:textId="7826F338" w:rsidR="00B94FC1" w:rsidRPr="004D03B0" w:rsidRDefault="00095525" w:rsidP="0009552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4FC1" w:rsidRPr="004D03B0">
        <w:rPr>
          <w:rFonts w:ascii="Times New Roman" w:hAnsi="Times New Roman" w:cs="Times New Roman"/>
          <w:sz w:val="24"/>
          <w:szCs w:val="24"/>
        </w:rPr>
        <w:t xml:space="preserve">Teoretická část bakalářské práce se zabývá vysvětlením pojmu </w:t>
      </w:r>
      <w:r w:rsidR="006C3D51">
        <w:rPr>
          <w:rFonts w:ascii="Times New Roman" w:hAnsi="Times New Roman" w:cs="Times New Roman"/>
          <w:sz w:val="24"/>
          <w:szCs w:val="24"/>
        </w:rPr>
        <w:t>„n</w:t>
      </w:r>
      <w:r w:rsidR="00B94FC1" w:rsidRPr="004D03B0">
        <w:rPr>
          <w:rFonts w:ascii="Times New Roman" w:hAnsi="Times New Roman" w:cs="Times New Roman"/>
          <w:sz w:val="24"/>
          <w:szCs w:val="24"/>
        </w:rPr>
        <w:t>ová informatika</w:t>
      </w:r>
      <w:r w:rsidR="006C3D51">
        <w:rPr>
          <w:rFonts w:ascii="Times New Roman" w:hAnsi="Times New Roman" w:cs="Times New Roman"/>
          <w:sz w:val="24"/>
          <w:szCs w:val="24"/>
        </w:rPr>
        <w:t>“</w:t>
      </w:r>
      <w:r w:rsidR="00B94FC1" w:rsidRPr="004D03B0">
        <w:rPr>
          <w:rFonts w:ascii="Times New Roman" w:hAnsi="Times New Roman" w:cs="Times New Roman"/>
          <w:sz w:val="24"/>
          <w:szCs w:val="24"/>
        </w:rPr>
        <w:t xml:space="preserve">, její charakteristice a cílovému zaměření oblasti. Porovnává změny v RVP </w:t>
      </w:r>
      <w:r w:rsidR="006C3D51">
        <w:rPr>
          <w:rFonts w:ascii="Times New Roman" w:hAnsi="Times New Roman" w:cs="Times New Roman"/>
          <w:sz w:val="24"/>
          <w:szCs w:val="24"/>
        </w:rPr>
        <w:t xml:space="preserve">ZV </w:t>
      </w:r>
      <w:r w:rsidR="00B94FC1" w:rsidRPr="004D03B0">
        <w:rPr>
          <w:rFonts w:ascii="Times New Roman" w:hAnsi="Times New Roman" w:cs="Times New Roman"/>
          <w:sz w:val="24"/>
          <w:szCs w:val="24"/>
        </w:rPr>
        <w:t>v rámci Informatiky a rozdíly mezi původním a nově vydaným RVP</w:t>
      </w:r>
      <w:r w:rsidR="006C3D51">
        <w:rPr>
          <w:rFonts w:ascii="Times New Roman" w:hAnsi="Times New Roman" w:cs="Times New Roman"/>
          <w:sz w:val="24"/>
          <w:szCs w:val="24"/>
        </w:rPr>
        <w:t xml:space="preserve"> ZV</w:t>
      </w:r>
      <w:r w:rsidR="00B94FC1" w:rsidRPr="004D03B0">
        <w:rPr>
          <w:rFonts w:ascii="Times New Roman" w:hAnsi="Times New Roman" w:cs="Times New Roman"/>
          <w:sz w:val="24"/>
          <w:szCs w:val="24"/>
        </w:rPr>
        <w:t xml:space="preserve">. Vysvětluje pojem </w:t>
      </w:r>
      <w:r w:rsidR="006C3D51">
        <w:rPr>
          <w:rFonts w:ascii="Times New Roman" w:hAnsi="Times New Roman" w:cs="Times New Roman"/>
          <w:sz w:val="24"/>
          <w:szCs w:val="24"/>
        </w:rPr>
        <w:t>„</w:t>
      </w:r>
      <w:r w:rsidR="00B94FC1" w:rsidRPr="004D03B0">
        <w:rPr>
          <w:rFonts w:ascii="Times New Roman" w:hAnsi="Times New Roman" w:cs="Times New Roman"/>
          <w:sz w:val="24"/>
          <w:szCs w:val="24"/>
        </w:rPr>
        <w:t>informatické myšlení</w:t>
      </w:r>
      <w:r w:rsidR="006C3D51">
        <w:rPr>
          <w:rFonts w:ascii="Times New Roman" w:hAnsi="Times New Roman" w:cs="Times New Roman"/>
          <w:sz w:val="24"/>
          <w:szCs w:val="24"/>
        </w:rPr>
        <w:t>“</w:t>
      </w:r>
      <w:r w:rsidR="00B94FC1" w:rsidRPr="004D03B0">
        <w:rPr>
          <w:rFonts w:ascii="Times New Roman" w:hAnsi="Times New Roman" w:cs="Times New Roman"/>
          <w:sz w:val="24"/>
          <w:szCs w:val="24"/>
        </w:rPr>
        <w:t xml:space="preserve">, uvádí možnosti a metody jeho rozvoje. Samostatná kapitola </w:t>
      </w:r>
      <w:r w:rsidR="006C3D51">
        <w:rPr>
          <w:rFonts w:ascii="Times New Roman" w:hAnsi="Times New Roman" w:cs="Times New Roman"/>
          <w:sz w:val="24"/>
          <w:szCs w:val="24"/>
        </w:rPr>
        <w:t>je</w:t>
      </w:r>
      <w:r w:rsidR="00B94FC1" w:rsidRPr="004D03B0">
        <w:rPr>
          <w:rFonts w:ascii="Times New Roman" w:hAnsi="Times New Roman" w:cs="Times New Roman"/>
          <w:sz w:val="24"/>
          <w:szCs w:val="24"/>
        </w:rPr>
        <w:t xml:space="preserve"> věnována vzorovému, nově sestavenému ŠVP Informatiky pro 4.</w:t>
      </w:r>
      <w:r w:rsidR="006C3D51">
        <w:rPr>
          <w:rFonts w:ascii="Times New Roman" w:hAnsi="Times New Roman" w:cs="Times New Roman"/>
          <w:sz w:val="24"/>
          <w:szCs w:val="24"/>
        </w:rPr>
        <w:t xml:space="preserve"> </w:t>
      </w:r>
      <w:r w:rsidR="00B94FC1" w:rsidRPr="004D03B0">
        <w:rPr>
          <w:rFonts w:ascii="Times New Roman" w:hAnsi="Times New Roman" w:cs="Times New Roman"/>
          <w:sz w:val="24"/>
          <w:szCs w:val="24"/>
        </w:rPr>
        <w:t>- 9. ročník ZŠ. Závěrečná kapitola teoretické části se zaměřuje na použití a popis digitálních pomůcek ve výuce, a to robotické stavebnice VEX 123.</w:t>
      </w:r>
    </w:p>
    <w:p w14:paraId="42DD7BC5" w14:textId="562EA114" w:rsidR="00B94FC1" w:rsidRPr="004D03B0" w:rsidRDefault="00095525" w:rsidP="0009552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4FC1" w:rsidRPr="004D03B0">
        <w:rPr>
          <w:rFonts w:ascii="Times New Roman" w:hAnsi="Times New Roman" w:cs="Times New Roman"/>
          <w:sz w:val="24"/>
          <w:szCs w:val="24"/>
        </w:rPr>
        <w:t>Praktická část bakalářské práce se zaměřuje na tvorbu metodiky</w:t>
      </w:r>
      <w:r w:rsidR="006C3D51">
        <w:rPr>
          <w:rFonts w:ascii="Times New Roman" w:hAnsi="Times New Roman" w:cs="Times New Roman"/>
          <w:sz w:val="24"/>
          <w:szCs w:val="24"/>
        </w:rPr>
        <w:t xml:space="preserve"> pro použití</w:t>
      </w:r>
      <w:r w:rsidR="00B94FC1" w:rsidRPr="004D03B0">
        <w:rPr>
          <w:rFonts w:ascii="Times New Roman" w:hAnsi="Times New Roman" w:cs="Times New Roman"/>
          <w:sz w:val="24"/>
          <w:szCs w:val="24"/>
        </w:rPr>
        <w:t xml:space="preserve"> robotické stavebnice VEX 123. Tato metodika umožní žákům naučit se </w:t>
      </w:r>
      <w:r w:rsidR="006C3D51">
        <w:rPr>
          <w:rFonts w:ascii="Times New Roman" w:hAnsi="Times New Roman" w:cs="Times New Roman"/>
          <w:sz w:val="24"/>
          <w:szCs w:val="24"/>
        </w:rPr>
        <w:t xml:space="preserve">postupnými kroky </w:t>
      </w:r>
      <w:r w:rsidR="00B94FC1" w:rsidRPr="004D03B0">
        <w:rPr>
          <w:rFonts w:ascii="Times New Roman" w:hAnsi="Times New Roman" w:cs="Times New Roman"/>
          <w:sz w:val="24"/>
          <w:szCs w:val="24"/>
        </w:rPr>
        <w:t xml:space="preserve">pracovat s robotickým pukem. Dané úlohy poskytují vyučujícímu oporu při výuce a umožňují další modifikace dle potřeb třídy. Úlohy jsou koncipovány tak, aby každým krokem (úlohou) stoupala obtížnost. Tato vzestupná tendence plnění úkolů pomáhá žákům rozvíjet své dovednosti, informatické myšlení a úspěšné řešení problémů. Pro nadanější žáky obsahují </w:t>
      </w:r>
      <w:r w:rsidR="006C3D51">
        <w:rPr>
          <w:rFonts w:ascii="Times New Roman" w:hAnsi="Times New Roman" w:cs="Times New Roman"/>
          <w:sz w:val="24"/>
          <w:szCs w:val="24"/>
        </w:rPr>
        <w:t xml:space="preserve">úlohy </w:t>
      </w:r>
      <w:r w:rsidR="00B94FC1" w:rsidRPr="004D03B0">
        <w:rPr>
          <w:rFonts w:ascii="Times New Roman" w:hAnsi="Times New Roman" w:cs="Times New Roman"/>
          <w:sz w:val="24"/>
          <w:szCs w:val="24"/>
        </w:rPr>
        <w:t>i rozšířené zadání nebo možné modifikace</w:t>
      </w:r>
      <w:r w:rsidR="008C74E3">
        <w:rPr>
          <w:rFonts w:ascii="Times New Roman" w:hAnsi="Times New Roman" w:cs="Times New Roman"/>
          <w:sz w:val="24"/>
          <w:szCs w:val="24"/>
        </w:rPr>
        <w:t>, např.</w:t>
      </w:r>
      <w:r w:rsidR="00B94FC1" w:rsidRPr="004D03B0">
        <w:rPr>
          <w:rFonts w:ascii="Times New Roman" w:hAnsi="Times New Roman" w:cs="Times New Roman"/>
          <w:sz w:val="24"/>
          <w:szCs w:val="24"/>
        </w:rPr>
        <w:t xml:space="preserve"> pomocí zařazení ikon peněz do hracího pole. </w:t>
      </w:r>
    </w:p>
    <w:p w14:paraId="45E203D7" w14:textId="2B831BA6" w:rsidR="00B94FC1" w:rsidRPr="004D03B0" w:rsidRDefault="00095525" w:rsidP="0009552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4FC1" w:rsidRPr="004D03B0">
        <w:rPr>
          <w:rFonts w:ascii="Times New Roman" w:hAnsi="Times New Roman" w:cs="Times New Roman"/>
          <w:sz w:val="24"/>
          <w:szCs w:val="24"/>
        </w:rPr>
        <w:t>Myslím, že cíl této bakalářské práce byl splněn</w:t>
      </w:r>
      <w:r w:rsidR="008C74E3">
        <w:rPr>
          <w:rFonts w:ascii="Times New Roman" w:hAnsi="Times New Roman" w:cs="Times New Roman"/>
          <w:sz w:val="24"/>
          <w:szCs w:val="24"/>
        </w:rPr>
        <w:t>,</w:t>
      </w:r>
      <w:r w:rsidR="00B94FC1" w:rsidRPr="004D03B0">
        <w:rPr>
          <w:rFonts w:ascii="Times New Roman" w:hAnsi="Times New Roman" w:cs="Times New Roman"/>
          <w:sz w:val="24"/>
          <w:szCs w:val="24"/>
        </w:rPr>
        <w:t xml:space="preserve"> a doufám, že vytvořená metodika může být nápomocn</w:t>
      </w:r>
      <w:r w:rsidR="008C74E3">
        <w:rPr>
          <w:rFonts w:ascii="Times New Roman" w:hAnsi="Times New Roman" w:cs="Times New Roman"/>
          <w:sz w:val="24"/>
          <w:szCs w:val="24"/>
        </w:rPr>
        <w:t>a</w:t>
      </w:r>
      <w:r w:rsidR="00B94FC1" w:rsidRPr="004D03B0">
        <w:rPr>
          <w:rFonts w:ascii="Times New Roman" w:hAnsi="Times New Roman" w:cs="Times New Roman"/>
          <w:sz w:val="24"/>
          <w:szCs w:val="24"/>
        </w:rPr>
        <w:t xml:space="preserve"> jak zkušeným, tak začínajícím pedagogům při zařazování robotické stavebnice VEX 123 do výuky.</w:t>
      </w:r>
    </w:p>
    <w:p w14:paraId="4D57869A" w14:textId="77777777" w:rsidR="00B94FC1" w:rsidRPr="004D03B0" w:rsidRDefault="00B94FC1" w:rsidP="00095525">
      <w:pPr>
        <w:pStyle w:val="Odstavecseseznamem"/>
        <w:spacing w:line="360" w:lineRule="auto"/>
        <w:jc w:val="both"/>
        <w:rPr>
          <w:rFonts w:ascii="Times New Roman" w:hAnsi="Times New Roman" w:cs="Times New Roman"/>
          <w:sz w:val="24"/>
          <w:szCs w:val="24"/>
        </w:rPr>
      </w:pPr>
    </w:p>
    <w:p w14:paraId="165F4774" w14:textId="77777777" w:rsidR="00390DC9" w:rsidRPr="004D03B0" w:rsidRDefault="00390DC9" w:rsidP="00C65B5F">
      <w:pPr>
        <w:spacing w:line="360" w:lineRule="auto"/>
        <w:rPr>
          <w:rFonts w:ascii="Times New Roman" w:hAnsi="Times New Roman" w:cs="Times New Roman"/>
          <w:sz w:val="24"/>
          <w:szCs w:val="24"/>
        </w:rPr>
      </w:pPr>
    </w:p>
    <w:p w14:paraId="6044E1D0" w14:textId="77777777" w:rsidR="00390DC9" w:rsidRPr="004D03B0" w:rsidRDefault="00390DC9" w:rsidP="00C65B5F">
      <w:pPr>
        <w:spacing w:line="360" w:lineRule="auto"/>
        <w:rPr>
          <w:rFonts w:ascii="Times New Roman" w:hAnsi="Times New Roman" w:cs="Times New Roman"/>
          <w:sz w:val="24"/>
          <w:szCs w:val="24"/>
        </w:rPr>
      </w:pPr>
    </w:p>
    <w:p w14:paraId="4D97DD00" w14:textId="77777777" w:rsidR="00390DC9" w:rsidRDefault="00390DC9" w:rsidP="00390DC9">
      <w:pPr>
        <w:rPr>
          <w:rFonts w:ascii="Times New Roman" w:hAnsi="Times New Roman" w:cs="Times New Roman"/>
          <w:sz w:val="24"/>
          <w:szCs w:val="24"/>
        </w:rPr>
      </w:pPr>
    </w:p>
    <w:p w14:paraId="5771A1F4" w14:textId="77777777" w:rsidR="004D03B0" w:rsidRPr="004D03B0" w:rsidRDefault="004D03B0" w:rsidP="00390DC9">
      <w:pPr>
        <w:rPr>
          <w:rFonts w:ascii="Times New Roman" w:hAnsi="Times New Roman" w:cs="Times New Roman"/>
          <w:sz w:val="24"/>
          <w:szCs w:val="24"/>
        </w:rPr>
      </w:pPr>
    </w:p>
    <w:p w14:paraId="7D1EF5BC" w14:textId="77777777" w:rsidR="00390DC9" w:rsidRPr="004D03B0" w:rsidRDefault="00390DC9" w:rsidP="008D577C">
      <w:pPr>
        <w:pStyle w:val="VOD"/>
      </w:pPr>
      <w:bookmarkStart w:id="70" w:name="_Toc164280009"/>
      <w:r w:rsidRPr="004D03B0">
        <w:lastRenderedPageBreak/>
        <w:t>Seznam použité literatury</w:t>
      </w:r>
      <w:bookmarkEnd w:id="70"/>
    </w:p>
    <w:p w14:paraId="27C63944" w14:textId="77777777" w:rsidR="00390DC9" w:rsidRPr="004D03B0" w:rsidRDefault="00390DC9" w:rsidP="00390DC9">
      <w:pPr>
        <w:pStyle w:val="Normlnweb"/>
        <w:rPr>
          <w:color w:val="000000"/>
        </w:rPr>
      </w:pPr>
      <w:r w:rsidRPr="004D03B0">
        <w:rPr>
          <w:color w:val="000000"/>
        </w:rPr>
        <w:t xml:space="preserve">Aktuální téma: Revize RVP ZV. Pedagogická komora [online]. [cit. 2024-03-30]. Dostupné z: </w:t>
      </w:r>
      <w:hyperlink r:id="rId52" w:history="1">
        <w:r w:rsidRPr="004D03B0">
          <w:rPr>
            <w:rStyle w:val="Hypertextovodkaz"/>
          </w:rPr>
          <w:t>https://www.pedagogicka-komora.cz/2021/02/aktualni-tema-revize-rvp-zv.html</w:t>
        </w:r>
      </w:hyperlink>
    </w:p>
    <w:p w14:paraId="7A8FA4DD" w14:textId="77777777" w:rsidR="00390DC9" w:rsidRPr="004D03B0" w:rsidRDefault="00390DC9" w:rsidP="00390DC9">
      <w:pPr>
        <w:pStyle w:val="Normlnweb"/>
        <w:rPr>
          <w:color w:val="000000"/>
        </w:rPr>
      </w:pPr>
      <w:r w:rsidRPr="004D03B0">
        <w:rPr>
          <w:color w:val="000000"/>
        </w:rPr>
        <w:t xml:space="preserve">Co je informatické myšlení? Informatické myšlení [online]. [cit. 2024-03-30]. Dostupné z: </w:t>
      </w:r>
      <w:hyperlink r:id="rId53" w:history="1">
        <w:r w:rsidRPr="004D03B0">
          <w:rPr>
            <w:rStyle w:val="Hypertextovodkaz"/>
          </w:rPr>
          <w:t>https://imysleni.cz/informaticke-mysleni/co-je-informaticke-mysleni</w:t>
        </w:r>
      </w:hyperlink>
    </w:p>
    <w:p w14:paraId="73B4B735" w14:textId="77777777" w:rsidR="00390DC9" w:rsidRPr="004D03B0" w:rsidRDefault="00390DC9" w:rsidP="00390DC9">
      <w:pPr>
        <w:pStyle w:val="Normlnweb"/>
        <w:rPr>
          <w:color w:val="000000"/>
        </w:rPr>
      </w:pPr>
      <w:r w:rsidRPr="004D03B0">
        <w:rPr>
          <w:color w:val="000000"/>
        </w:rPr>
        <w:t xml:space="preserve">Digitální učební pomůcky. Online. [cit. 2024-03-30] Dostupné z: </w:t>
      </w:r>
      <w:hyperlink r:id="rId54" w:history="1">
        <w:r w:rsidRPr="004D03B0">
          <w:rPr>
            <w:rStyle w:val="Hypertextovodkaz"/>
          </w:rPr>
          <w:t>https://www.edu.cz/digitalizujeme-skolu/digitalni-ucebni-pomucky/</w:t>
        </w:r>
      </w:hyperlink>
    </w:p>
    <w:p w14:paraId="76E54F15" w14:textId="77777777" w:rsidR="00390DC9" w:rsidRPr="004D03B0" w:rsidRDefault="00390DC9" w:rsidP="00390DC9">
      <w:pPr>
        <w:pStyle w:val="Normlnweb"/>
        <w:rPr>
          <w:color w:val="000000"/>
        </w:rPr>
      </w:pPr>
      <w:r w:rsidRPr="004D03B0">
        <w:rPr>
          <w:color w:val="000000"/>
        </w:rPr>
        <w:t xml:space="preserve">ERBES, Oliver. Edukační robotika při volnočasových aktivitách a v zájmových útvarech. Praha 2022. Univerzita Karlova. Pedagogická fakulta. [online]. [cit. 2024-03-30]. Dostupné z: </w:t>
      </w:r>
      <w:hyperlink r:id="rId55" w:history="1">
        <w:r w:rsidRPr="004D03B0">
          <w:rPr>
            <w:rStyle w:val="Hypertextovodkaz"/>
          </w:rPr>
          <w:t>https://dspace.cuni.cz/bitstream/handle/20.500.11956/172937/130328563.pdf?sequence=1&amp;isAllowed=y</w:t>
        </w:r>
      </w:hyperlink>
    </w:p>
    <w:p w14:paraId="5617C8F2" w14:textId="77777777" w:rsidR="00390DC9" w:rsidRPr="004D03B0" w:rsidRDefault="00390DC9" w:rsidP="00390DC9">
      <w:pPr>
        <w:pStyle w:val="Normlnweb"/>
        <w:rPr>
          <w:color w:val="000000"/>
        </w:rPr>
      </w:pPr>
      <w:r w:rsidRPr="004D03B0">
        <w:rPr>
          <w:color w:val="000000"/>
        </w:rPr>
        <w:t xml:space="preserve">LHOŤANOVÁ, Anna. Unplugged aktivity pro rozvoj informatického myšlení v rámci zájmového vzdělávání. Praha 2019. Diplomová práce. Univerzita Karlova. Pedagogická fakulta. [cit. 2024-03-30] Dostupné z: </w:t>
      </w:r>
      <w:hyperlink r:id="rId56" w:history="1">
        <w:r w:rsidRPr="004D03B0">
          <w:rPr>
            <w:rStyle w:val="Hypertextovodkaz"/>
          </w:rPr>
          <w:t>https://dspace.cuni.cz/bitstream/handle/20.500.11956/106227/120327159.pdf?sequence=1&amp;isAllowed=y</w:t>
        </w:r>
      </w:hyperlink>
    </w:p>
    <w:p w14:paraId="6984D08A" w14:textId="77777777" w:rsidR="00390DC9" w:rsidRPr="004D03B0" w:rsidRDefault="00390DC9" w:rsidP="00390DC9">
      <w:pPr>
        <w:pStyle w:val="Normlnweb"/>
        <w:rPr>
          <w:color w:val="000000"/>
        </w:rPr>
      </w:pPr>
      <w:r w:rsidRPr="004D03B0">
        <w:rPr>
          <w:color w:val="000000"/>
        </w:rPr>
        <w:t>MANĚNOVÁ, Martina a PEKÁRKOVÁ, Simona. Algoritmizace s využitím robotických hraček pro děti do 8 let. Univerzita Hradec Králové, 2020. ISBN 978-80-7435-775-6.</w:t>
      </w:r>
    </w:p>
    <w:p w14:paraId="27413C2A" w14:textId="77777777" w:rsidR="00390DC9" w:rsidRPr="004D03B0" w:rsidRDefault="00390DC9" w:rsidP="00390DC9">
      <w:pPr>
        <w:pStyle w:val="Normlnweb"/>
        <w:rPr>
          <w:color w:val="000000"/>
        </w:rPr>
      </w:pPr>
      <w:r w:rsidRPr="004D03B0">
        <w:rPr>
          <w:color w:val="000000"/>
        </w:rPr>
        <w:t xml:space="preserve">MANĚNOVÁ, Martina, PEKÁRKOVÁ, Simona. Rozvoj informatického myšlení s využitím robotických hraček v mateřské škole a na 1. stupni základní školy. PRIM 2018. [cit. 2024-03- 30] Dostupné z: </w:t>
      </w:r>
      <w:hyperlink r:id="rId57" w:history="1">
        <w:r w:rsidRPr="004D03B0">
          <w:rPr>
            <w:rStyle w:val="Hypertextovodkaz"/>
          </w:rPr>
          <w:t>https://imysleni.cz/ucebnice/rozvoj-informatickeho-mysleni-s-vyuzitim-robotickych-hracek-v-materske-skole-a-na-1-stupni-zs</w:t>
        </w:r>
      </w:hyperlink>
    </w:p>
    <w:p w14:paraId="0CADDEAB" w14:textId="77777777" w:rsidR="00390DC9" w:rsidRPr="004D03B0" w:rsidRDefault="00390DC9" w:rsidP="00390DC9">
      <w:pPr>
        <w:pStyle w:val="Normlnweb"/>
        <w:rPr>
          <w:color w:val="000000"/>
        </w:rPr>
      </w:pPr>
      <w:r w:rsidRPr="004D03B0">
        <w:rPr>
          <w:color w:val="000000"/>
        </w:rPr>
        <w:t xml:space="preserve">Nová informatika v RVP ZV [online]. [cit. 2024-03-30]. Dostupné z: </w:t>
      </w:r>
      <w:hyperlink r:id="rId58" w:anchor="nova-informatika-v-rvp" w:history="1">
        <w:r w:rsidRPr="004D03B0">
          <w:rPr>
            <w:rStyle w:val="Hypertextovodkaz"/>
          </w:rPr>
          <w:t>https://revize.edu.cz/nova-informatika#nova-informatika-v-rvp</w:t>
        </w:r>
      </w:hyperlink>
    </w:p>
    <w:p w14:paraId="0543FD92" w14:textId="77777777" w:rsidR="00390DC9" w:rsidRPr="004D03B0" w:rsidRDefault="00390DC9" w:rsidP="00390DC9">
      <w:pPr>
        <w:pStyle w:val="Normlnweb"/>
        <w:rPr>
          <w:color w:val="000000"/>
        </w:rPr>
      </w:pPr>
      <w:r w:rsidRPr="004D03B0">
        <w:rPr>
          <w:color w:val="000000"/>
        </w:rPr>
        <w:t xml:space="preserve">RVP v oblasti Informatiky a ICT. NPI: Národní ústav pro vzdělávání [online]. 2021-2022 [cit. 2024-03-30]. Dostupné z: </w:t>
      </w:r>
      <w:hyperlink r:id="rId59" w:history="1">
        <w:r w:rsidRPr="004D03B0">
          <w:rPr>
            <w:rStyle w:val="Hypertextovodkaz"/>
          </w:rPr>
          <w:t>http://archiv-nuv.npi.cz/t/revize-rvp-ict.html</w:t>
        </w:r>
      </w:hyperlink>
    </w:p>
    <w:p w14:paraId="1C638D67" w14:textId="77777777" w:rsidR="00390DC9" w:rsidRPr="004D03B0" w:rsidRDefault="00390DC9" w:rsidP="00390DC9">
      <w:pPr>
        <w:pStyle w:val="Normlnweb"/>
        <w:rPr>
          <w:color w:val="000000"/>
        </w:rPr>
      </w:pPr>
      <w:r w:rsidRPr="004D03B0">
        <w:rPr>
          <w:color w:val="000000"/>
        </w:rPr>
        <w:t xml:space="preserve">RVP ZV – Rámcový vzdělávací program pro základní vzdělávání. Edu: Jednotný metodický portál MŠMT [online]. [cit. 2024-03-30]. Dostupné z: </w:t>
      </w:r>
      <w:hyperlink r:id="rId60" w:history="1">
        <w:r w:rsidRPr="004D03B0">
          <w:rPr>
            <w:rStyle w:val="Hypertextovodkaz"/>
          </w:rPr>
          <w:t>https://www.edu.cz/rvp-ramcove-vzdelavaci-programy/ramcovy-vzdelavacici-program-pro-zakladni-vzdelavani-rvp-zv/</w:t>
        </w:r>
      </w:hyperlink>
    </w:p>
    <w:p w14:paraId="32346736" w14:textId="77777777" w:rsidR="00390DC9" w:rsidRPr="004D03B0" w:rsidRDefault="00390DC9" w:rsidP="00390DC9">
      <w:pPr>
        <w:pStyle w:val="Normlnweb"/>
        <w:rPr>
          <w:color w:val="000000"/>
        </w:rPr>
      </w:pPr>
      <w:r w:rsidRPr="004D03B0">
        <w:rPr>
          <w:color w:val="000000"/>
        </w:rPr>
        <w:t xml:space="preserve">RVP ZV 2021 - Rámcový vzdělávací program pro základní vzdělávání 2021 [online]. Praha: MŠMT, 2021 [cit. 2024-03-30]. Dostupné z: </w:t>
      </w:r>
      <w:hyperlink r:id="rId61" w:history="1">
        <w:r w:rsidRPr="004D03B0">
          <w:rPr>
            <w:rStyle w:val="Hypertextovodkaz"/>
          </w:rPr>
          <w:t>http://www.nuv.cz/file/4983/</w:t>
        </w:r>
      </w:hyperlink>
    </w:p>
    <w:p w14:paraId="1F683E56" w14:textId="77777777" w:rsidR="00390DC9" w:rsidRPr="004D03B0" w:rsidRDefault="00390DC9" w:rsidP="00390DC9">
      <w:pPr>
        <w:pStyle w:val="Normlnweb"/>
        <w:rPr>
          <w:color w:val="000000"/>
        </w:rPr>
      </w:pPr>
      <w:r w:rsidRPr="004D03B0">
        <w:rPr>
          <w:color w:val="000000"/>
        </w:rPr>
        <w:t xml:space="preserve">SELBY, Cynthia, WOOLARD, John. UNIVERSITY OF SOUTHAMPTON. Computational Thinking: The Developing Definition. Southampton, 2013. Dostupné také z: </w:t>
      </w:r>
      <w:hyperlink r:id="rId62" w:history="1">
        <w:r w:rsidRPr="004D03B0">
          <w:rPr>
            <w:rStyle w:val="Hypertextovodkaz"/>
          </w:rPr>
          <w:t>https://eprints.soton.ac.uk/356481/1/Selby_Woollard_bg_soton_eprints.pdf</w:t>
        </w:r>
      </w:hyperlink>
    </w:p>
    <w:p w14:paraId="7D2C3A29" w14:textId="77777777" w:rsidR="00390DC9" w:rsidRPr="004D03B0" w:rsidRDefault="00390DC9" w:rsidP="00390DC9">
      <w:pPr>
        <w:pStyle w:val="Normlnweb"/>
        <w:rPr>
          <w:color w:val="000000"/>
        </w:rPr>
      </w:pPr>
      <w:r w:rsidRPr="004D03B0">
        <w:rPr>
          <w:color w:val="000000"/>
        </w:rPr>
        <w:lastRenderedPageBreak/>
        <w:t xml:space="preserve">Society for Technology in Education (ISTE) a Computer Science Teachers Association (CSTA). Online. [cit. 2024-03-30]. Dostupné z: </w:t>
      </w:r>
      <w:hyperlink r:id="rId63" w:history="1">
        <w:r w:rsidRPr="004D03B0">
          <w:rPr>
            <w:rStyle w:val="Hypertextovodkaz"/>
          </w:rPr>
          <w:t>https://cdn.iste.org/www-root/Computational_Thinking_Operational_Definition_ISTE.pdf</w:t>
        </w:r>
      </w:hyperlink>
    </w:p>
    <w:p w14:paraId="24C03DB1" w14:textId="72AF2B8A" w:rsidR="00390DC9" w:rsidRPr="004D03B0" w:rsidRDefault="002C0900" w:rsidP="00390DC9">
      <w:pPr>
        <w:pStyle w:val="Normlnweb"/>
        <w:rPr>
          <w:color w:val="000000"/>
        </w:rPr>
      </w:pPr>
      <w:r>
        <w:t>Školní vzdělávací program ZŠ Liptál Malými krůčky společně k velkým úspěchům</w:t>
      </w:r>
      <w:r>
        <w:rPr>
          <w:color w:val="000000"/>
        </w:rPr>
        <w:t>. Liptál, 2023.</w:t>
      </w:r>
    </w:p>
    <w:p w14:paraId="7E0B8072" w14:textId="77777777" w:rsidR="00390DC9" w:rsidRPr="004D03B0" w:rsidRDefault="00390DC9" w:rsidP="00390DC9">
      <w:pPr>
        <w:pStyle w:val="Normlnweb"/>
        <w:rPr>
          <w:color w:val="000000"/>
        </w:rPr>
      </w:pPr>
      <w:r w:rsidRPr="004D03B0">
        <w:rPr>
          <w:color w:val="000000"/>
        </w:rPr>
        <w:t xml:space="preserve">WING, Jeannette M. Computational thinking. Communications of the ACM [online]. 2006, 49(3), 33-35 [cit. 2024-03-30]. ISSN 0001-0782. Dostupné z: </w:t>
      </w:r>
      <w:hyperlink r:id="rId64" w:history="1">
        <w:r w:rsidRPr="004D03B0">
          <w:rPr>
            <w:rStyle w:val="Hypertextovodkaz"/>
          </w:rPr>
          <w:t>https://www.cs.cmu.edu/~15110-s13/Wing06-ct.pdf</w:t>
        </w:r>
      </w:hyperlink>
    </w:p>
    <w:p w14:paraId="1A4B8AC1" w14:textId="77777777" w:rsidR="00390DC9" w:rsidRPr="004D03B0" w:rsidRDefault="00390DC9" w:rsidP="00390DC9">
      <w:pPr>
        <w:pStyle w:val="Normlnweb"/>
        <w:rPr>
          <w:rStyle w:val="Hypertextovodkaz"/>
        </w:rPr>
      </w:pPr>
      <w:r w:rsidRPr="004D03B0">
        <w:rPr>
          <w:color w:val="000000"/>
        </w:rPr>
        <w:t xml:space="preserve">Základní východiska a teze revizí ICT kurikula. NPI: Národní ústav pro vzdělávání [online]. 2021-2022 [cit. 2024-03-30]. Dostupné z: </w:t>
      </w:r>
      <w:hyperlink r:id="rId65" w:history="1">
        <w:r w:rsidRPr="004D03B0">
          <w:rPr>
            <w:rStyle w:val="Hypertextovodkaz"/>
          </w:rPr>
          <w:t>http://archiv-nuv.npi.cz/t/1-zakladni-vychodiska-a-teze-revizi-ict-kurikula.html</w:t>
        </w:r>
      </w:hyperlink>
    </w:p>
    <w:p w14:paraId="731F7BE0" w14:textId="77777777" w:rsidR="004D03B0" w:rsidRPr="004D03B0" w:rsidRDefault="004D03B0" w:rsidP="00390DC9">
      <w:pPr>
        <w:pStyle w:val="Normlnweb"/>
        <w:rPr>
          <w:rStyle w:val="Hypertextovodkaz"/>
        </w:rPr>
      </w:pPr>
    </w:p>
    <w:p w14:paraId="47460BB0" w14:textId="77777777" w:rsidR="004D03B0" w:rsidRPr="004D03B0" w:rsidRDefault="004D03B0" w:rsidP="00390DC9">
      <w:pPr>
        <w:pStyle w:val="Normlnweb"/>
        <w:rPr>
          <w:rStyle w:val="Hypertextovodkaz"/>
        </w:rPr>
      </w:pPr>
    </w:p>
    <w:p w14:paraId="2BE41D21" w14:textId="77777777" w:rsidR="004D03B0" w:rsidRPr="004D03B0" w:rsidRDefault="004D03B0" w:rsidP="00390DC9">
      <w:pPr>
        <w:pStyle w:val="Normlnweb"/>
        <w:rPr>
          <w:rStyle w:val="Hypertextovodkaz"/>
        </w:rPr>
      </w:pPr>
    </w:p>
    <w:p w14:paraId="1706FDAA" w14:textId="77777777" w:rsidR="004D03B0" w:rsidRPr="004D03B0" w:rsidRDefault="004D03B0" w:rsidP="00390DC9">
      <w:pPr>
        <w:pStyle w:val="Normlnweb"/>
        <w:rPr>
          <w:rStyle w:val="Hypertextovodkaz"/>
        </w:rPr>
      </w:pPr>
    </w:p>
    <w:p w14:paraId="258B4F14" w14:textId="77777777" w:rsidR="004D03B0" w:rsidRPr="004D03B0" w:rsidRDefault="004D03B0" w:rsidP="00390DC9">
      <w:pPr>
        <w:pStyle w:val="Normlnweb"/>
        <w:rPr>
          <w:rStyle w:val="Hypertextovodkaz"/>
        </w:rPr>
      </w:pPr>
    </w:p>
    <w:p w14:paraId="0D44416E" w14:textId="77777777" w:rsidR="004D03B0" w:rsidRPr="004D03B0" w:rsidRDefault="004D03B0" w:rsidP="00390DC9">
      <w:pPr>
        <w:pStyle w:val="Normlnweb"/>
        <w:rPr>
          <w:rStyle w:val="Hypertextovodkaz"/>
        </w:rPr>
      </w:pPr>
    </w:p>
    <w:p w14:paraId="1648C1BE" w14:textId="77777777" w:rsidR="004D03B0" w:rsidRPr="004D03B0" w:rsidRDefault="004D03B0" w:rsidP="00390DC9">
      <w:pPr>
        <w:pStyle w:val="Normlnweb"/>
        <w:rPr>
          <w:rStyle w:val="Hypertextovodkaz"/>
        </w:rPr>
      </w:pPr>
    </w:p>
    <w:p w14:paraId="4CC327F2" w14:textId="77777777" w:rsidR="004D03B0" w:rsidRPr="004D03B0" w:rsidRDefault="004D03B0" w:rsidP="00390DC9">
      <w:pPr>
        <w:pStyle w:val="Normlnweb"/>
        <w:rPr>
          <w:rStyle w:val="Hypertextovodkaz"/>
        </w:rPr>
      </w:pPr>
    </w:p>
    <w:p w14:paraId="36AA8750" w14:textId="77777777" w:rsidR="004D03B0" w:rsidRPr="004D03B0" w:rsidRDefault="004D03B0" w:rsidP="00390DC9">
      <w:pPr>
        <w:pStyle w:val="Normlnweb"/>
        <w:rPr>
          <w:rStyle w:val="Hypertextovodkaz"/>
        </w:rPr>
      </w:pPr>
    </w:p>
    <w:p w14:paraId="2C2F3C1C" w14:textId="77777777" w:rsidR="004D03B0" w:rsidRPr="004D03B0" w:rsidRDefault="004D03B0" w:rsidP="00390DC9">
      <w:pPr>
        <w:pStyle w:val="Normlnweb"/>
        <w:rPr>
          <w:rStyle w:val="Hypertextovodkaz"/>
        </w:rPr>
      </w:pPr>
    </w:p>
    <w:p w14:paraId="4BB684C8" w14:textId="77777777" w:rsidR="004D03B0" w:rsidRPr="004D03B0" w:rsidRDefault="004D03B0" w:rsidP="00390DC9">
      <w:pPr>
        <w:pStyle w:val="Normlnweb"/>
        <w:rPr>
          <w:rStyle w:val="Hypertextovodkaz"/>
        </w:rPr>
      </w:pPr>
    </w:p>
    <w:p w14:paraId="00965F17" w14:textId="77777777" w:rsidR="004D03B0" w:rsidRPr="004D03B0" w:rsidRDefault="004D03B0" w:rsidP="00390DC9">
      <w:pPr>
        <w:pStyle w:val="Normlnweb"/>
        <w:rPr>
          <w:rStyle w:val="Hypertextovodkaz"/>
        </w:rPr>
      </w:pPr>
    </w:p>
    <w:p w14:paraId="3298EF96" w14:textId="77777777" w:rsidR="004D03B0" w:rsidRPr="004D03B0" w:rsidRDefault="004D03B0" w:rsidP="00390DC9">
      <w:pPr>
        <w:pStyle w:val="Normlnweb"/>
        <w:rPr>
          <w:rStyle w:val="Hypertextovodkaz"/>
        </w:rPr>
      </w:pPr>
    </w:p>
    <w:p w14:paraId="25CD2D92" w14:textId="77777777" w:rsidR="004D03B0" w:rsidRPr="004D03B0" w:rsidRDefault="004D03B0" w:rsidP="00390DC9">
      <w:pPr>
        <w:pStyle w:val="Normlnweb"/>
        <w:rPr>
          <w:rStyle w:val="Hypertextovodkaz"/>
        </w:rPr>
      </w:pPr>
    </w:p>
    <w:p w14:paraId="564E27CA" w14:textId="77777777" w:rsidR="004D03B0" w:rsidRPr="004D03B0" w:rsidRDefault="004D03B0" w:rsidP="00390DC9">
      <w:pPr>
        <w:pStyle w:val="Normlnweb"/>
        <w:rPr>
          <w:rStyle w:val="Hypertextovodkaz"/>
        </w:rPr>
      </w:pPr>
    </w:p>
    <w:p w14:paraId="70A39150" w14:textId="77777777" w:rsidR="004D03B0" w:rsidRPr="004D03B0" w:rsidRDefault="004D03B0" w:rsidP="00390DC9">
      <w:pPr>
        <w:pStyle w:val="Normlnweb"/>
        <w:rPr>
          <w:rStyle w:val="Hypertextovodkaz"/>
        </w:rPr>
      </w:pPr>
    </w:p>
    <w:p w14:paraId="0AFEDB59" w14:textId="77777777" w:rsidR="004D03B0" w:rsidRPr="004D03B0" w:rsidRDefault="004D03B0" w:rsidP="00390DC9">
      <w:pPr>
        <w:pStyle w:val="Normlnweb"/>
        <w:rPr>
          <w:rStyle w:val="Hypertextovodkaz"/>
        </w:rPr>
      </w:pPr>
    </w:p>
    <w:p w14:paraId="4A7050ED" w14:textId="77777777" w:rsidR="004D03B0" w:rsidRPr="004D03B0" w:rsidRDefault="004D03B0" w:rsidP="00390DC9">
      <w:pPr>
        <w:pStyle w:val="Normlnweb"/>
        <w:rPr>
          <w:rStyle w:val="Hypertextovodkaz"/>
        </w:rPr>
      </w:pPr>
    </w:p>
    <w:p w14:paraId="7BC93223" w14:textId="3923BC6F" w:rsidR="004D03B0" w:rsidRPr="004D03B0" w:rsidRDefault="004D03B0" w:rsidP="008D577C">
      <w:pPr>
        <w:pStyle w:val="VOD"/>
        <w:rPr>
          <w:rStyle w:val="Hypertextovodkaz"/>
          <w:b w:val="0"/>
          <w:bCs w:val="0"/>
          <w:color w:val="auto"/>
          <w:u w:val="none"/>
        </w:rPr>
      </w:pPr>
      <w:bookmarkStart w:id="71" w:name="_Toc164280010"/>
      <w:r w:rsidRPr="004D03B0">
        <w:rPr>
          <w:rStyle w:val="Hypertextovodkaz"/>
          <w:color w:val="auto"/>
          <w:u w:val="none"/>
        </w:rPr>
        <w:lastRenderedPageBreak/>
        <w:t xml:space="preserve">Seznam </w:t>
      </w:r>
      <w:r w:rsidR="00131124">
        <w:rPr>
          <w:rStyle w:val="Hypertextovodkaz"/>
          <w:color w:val="auto"/>
          <w:u w:val="none"/>
        </w:rPr>
        <w:t>o</w:t>
      </w:r>
      <w:r w:rsidRPr="004D03B0">
        <w:rPr>
          <w:rStyle w:val="Hypertextovodkaz"/>
          <w:color w:val="auto"/>
          <w:u w:val="none"/>
        </w:rPr>
        <w:t>brázků</w:t>
      </w:r>
      <w:bookmarkEnd w:id="71"/>
    </w:p>
    <w:p w14:paraId="4B0D6C7C" w14:textId="77777777" w:rsidR="004D03B0" w:rsidRPr="004D03B0" w:rsidRDefault="004D03B0" w:rsidP="004D03B0">
      <w:pPr>
        <w:rPr>
          <w:rFonts w:ascii="Times New Roman" w:hAnsi="Times New Roman" w:cs="Times New Roman"/>
        </w:rPr>
      </w:pPr>
    </w:p>
    <w:p w14:paraId="54BD1494" w14:textId="17EC62C5" w:rsidR="00023EE0" w:rsidRPr="005671F7" w:rsidRDefault="004D03B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r w:rsidRPr="005671F7">
        <w:rPr>
          <w:rStyle w:val="Hypertextovodkaz"/>
          <w:rFonts w:ascii="Times New Roman" w:hAnsi="Times New Roman" w:cs="Times New Roman"/>
          <w:sz w:val="20"/>
          <w:szCs w:val="20"/>
        </w:rPr>
        <w:fldChar w:fldCharType="begin"/>
      </w:r>
      <w:r w:rsidRPr="005671F7">
        <w:rPr>
          <w:rStyle w:val="Hypertextovodkaz"/>
          <w:rFonts w:ascii="Times New Roman" w:hAnsi="Times New Roman" w:cs="Times New Roman"/>
          <w:sz w:val="20"/>
          <w:szCs w:val="20"/>
        </w:rPr>
        <w:instrText xml:space="preserve"> TOC \h \z \c "Obrázek" </w:instrText>
      </w:r>
      <w:r w:rsidRPr="005671F7">
        <w:rPr>
          <w:rStyle w:val="Hypertextovodkaz"/>
          <w:rFonts w:ascii="Times New Roman" w:hAnsi="Times New Roman" w:cs="Times New Roman"/>
          <w:sz w:val="20"/>
          <w:szCs w:val="20"/>
        </w:rPr>
        <w:fldChar w:fldCharType="separate"/>
      </w:r>
      <w:hyperlink w:anchor="_Toc164278050" w:history="1">
        <w:r w:rsidR="00023EE0" w:rsidRPr="005671F7">
          <w:rPr>
            <w:rStyle w:val="Hypertextovodkaz"/>
            <w:rFonts w:ascii="Times New Roman" w:hAnsi="Times New Roman" w:cs="Times New Roman"/>
            <w:noProof/>
            <w:sz w:val="24"/>
            <w:szCs w:val="24"/>
          </w:rPr>
          <w:t>Obrázek 1 – křížek (vlastní)</w:t>
        </w:r>
        <w:r w:rsidR="00023EE0" w:rsidRPr="005671F7">
          <w:rPr>
            <w:rFonts w:ascii="Times New Roman" w:hAnsi="Times New Roman" w:cs="Times New Roman"/>
            <w:noProof/>
            <w:webHidden/>
            <w:sz w:val="24"/>
            <w:szCs w:val="24"/>
          </w:rPr>
          <w:tab/>
        </w:r>
        <w:r w:rsidR="00023EE0" w:rsidRPr="005671F7">
          <w:rPr>
            <w:rFonts w:ascii="Times New Roman" w:hAnsi="Times New Roman" w:cs="Times New Roman"/>
            <w:noProof/>
            <w:webHidden/>
            <w:sz w:val="24"/>
            <w:szCs w:val="24"/>
          </w:rPr>
          <w:fldChar w:fldCharType="begin"/>
        </w:r>
        <w:r w:rsidR="00023EE0" w:rsidRPr="005671F7">
          <w:rPr>
            <w:rFonts w:ascii="Times New Roman" w:hAnsi="Times New Roman" w:cs="Times New Roman"/>
            <w:noProof/>
            <w:webHidden/>
            <w:sz w:val="24"/>
            <w:szCs w:val="24"/>
          </w:rPr>
          <w:instrText xml:space="preserve"> PAGEREF _Toc164278050 \h </w:instrText>
        </w:r>
        <w:r w:rsidR="00023EE0" w:rsidRPr="005671F7">
          <w:rPr>
            <w:rFonts w:ascii="Times New Roman" w:hAnsi="Times New Roman" w:cs="Times New Roman"/>
            <w:noProof/>
            <w:webHidden/>
            <w:sz w:val="24"/>
            <w:szCs w:val="24"/>
          </w:rPr>
        </w:r>
        <w:r w:rsidR="00023EE0" w:rsidRPr="005671F7">
          <w:rPr>
            <w:rFonts w:ascii="Times New Roman" w:hAnsi="Times New Roman" w:cs="Times New Roman"/>
            <w:noProof/>
            <w:webHidden/>
            <w:sz w:val="24"/>
            <w:szCs w:val="24"/>
          </w:rPr>
          <w:fldChar w:fldCharType="separate"/>
        </w:r>
        <w:r w:rsidR="00023EE0" w:rsidRPr="005671F7">
          <w:rPr>
            <w:rFonts w:ascii="Times New Roman" w:hAnsi="Times New Roman" w:cs="Times New Roman"/>
            <w:noProof/>
            <w:webHidden/>
            <w:sz w:val="24"/>
            <w:szCs w:val="24"/>
          </w:rPr>
          <w:t>29</w:t>
        </w:r>
        <w:r w:rsidR="00023EE0" w:rsidRPr="005671F7">
          <w:rPr>
            <w:rFonts w:ascii="Times New Roman" w:hAnsi="Times New Roman" w:cs="Times New Roman"/>
            <w:noProof/>
            <w:webHidden/>
            <w:sz w:val="24"/>
            <w:szCs w:val="24"/>
          </w:rPr>
          <w:fldChar w:fldCharType="end"/>
        </w:r>
      </w:hyperlink>
    </w:p>
    <w:p w14:paraId="74CB5DF6" w14:textId="48D9412E"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1" w:history="1">
        <w:r w:rsidRPr="005671F7">
          <w:rPr>
            <w:rStyle w:val="Hypertextovodkaz"/>
            <w:rFonts w:ascii="Times New Roman" w:hAnsi="Times New Roman" w:cs="Times New Roman"/>
            <w:noProof/>
            <w:sz w:val="24"/>
            <w:szCs w:val="24"/>
          </w:rPr>
          <w:t>Obrázek 2 – šipka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_Toc164278051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30</w:t>
        </w:r>
        <w:r w:rsidRPr="005671F7">
          <w:rPr>
            <w:rFonts w:ascii="Times New Roman" w:hAnsi="Times New Roman" w:cs="Times New Roman"/>
            <w:noProof/>
            <w:webHidden/>
            <w:sz w:val="24"/>
            <w:szCs w:val="24"/>
          </w:rPr>
          <w:fldChar w:fldCharType="end"/>
        </w:r>
      </w:hyperlink>
    </w:p>
    <w:p w14:paraId="38E08B4C" w14:textId="32F47AD0"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2" w:history="1">
        <w:r w:rsidRPr="005671F7">
          <w:rPr>
            <w:rStyle w:val="Hypertextovodkaz"/>
            <w:rFonts w:ascii="Times New Roman" w:hAnsi="Times New Roman" w:cs="Times New Roman"/>
            <w:noProof/>
            <w:sz w:val="24"/>
            <w:szCs w:val="24"/>
          </w:rPr>
          <w:t>Obrázek 3 – penízek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_Toc164278052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30</w:t>
        </w:r>
        <w:r w:rsidRPr="005671F7">
          <w:rPr>
            <w:rFonts w:ascii="Times New Roman" w:hAnsi="Times New Roman" w:cs="Times New Roman"/>
            <w:noProof/>
            <w:webHidden/>
            <w:sz w:val="24"/>
            <w:szCs w:val="24"/>
          </w:rPr>
          <w:fldChar w:fldCharType="end"/>
        </w:r>
      </w:hyperlink>
    </w:p>
    <w:p w14:paraId="194CAFDD" w14:textId="6E1AA2DC"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3" w:history="1">
        <w:r w:rsidRPr="005671F7">
          <w:rPr>
            <w:rStyle w:val="Hypertextovodkaz"/>
            <w:rFonts w:ascii="Times New Roman" w:hAnsi="Times New Roman" w:cs="Times New Roman"/>
            <w:noProof/>
            <w:sz w:val="24"/>
            <w:szCs w:val="24"/>
          </w:rPr>
          <w:t>Obrázek 4 – cíl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_Toc164278053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30</w:t>
        </w:r>
        <w:r w:rsidRPr="005671F7">
          <w:rPr>
            <w:rFonts w:ascii="Times New Roman" w:hAnsi="Times New Roman" w:cs="Times New Roman"/>
            <w:noProof/>
            <w:webHidden/>
            <w:sz w:val="24"/>
            <w:szCs w:val="24"/>
          </w:rPr>
          <w:fldChar w:fldCharType="end"/>
        </w:r>
      </w:hyperlink>
    </w:p>
    <w:p w14:paraId="2E036F2D" w14:textId="0805B291"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4" w:history="1">
        <w:r w:rsidRPr="005671F7">
          <w:rPr>
            <w:rStyle w:val="Hypertextovodkaz"/>
            <w:rFonts w:ascii="Times New Roman" w:hAnsi="Times New Roman" w:cs="Times New Roman"/>
            <w:noProof/>
            <w:sz w:val="24"/>
            <w:szCs w:val="24"/>
          </w:rPr>
          <w:t>Obrázek 5 - řešení 1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_Toc164278054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31</w:t>
        </w:r>
        <w:r w:rsidRPr="005671F7">
          <w:rPr>
            <w:rFonts w:ascii="Times New Roman" w:hAnsi="Times New Roman" w:cs="Times New Roman"/>
            <w:noProof/>
            <w:webHidden/>
            <w:sz w:val="24"/>
            <w:szCs w:val="24"/>
          </w:rPr>
          <w:fldChar w:fldCharType="end"/>
        </w:r>
      </w:hyperlink>
    </w:p>
    <w:p w14:paraId="54CCEC89" w14:textId="30E90657"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5" w:history="1">
        <w:r w:rsidRPr="005671F7">
          <w:rPr>
            <w:rStyle w:val="Hypertextovodkaz"/>
            <w:rFonts w:ascii="Times New Roman" w:hAnsi="Times New Roman" w:cs="Times New Roman"/>
            <w:noProof/>
            <w:sz w:val="24"/>
            <w:szCs w:val="24"/>
          </w:rPr>
          <w:t>Obrázek 6 - řešení 2(vlastní)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_Toc164278055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32</w:t>
        </w:r>
        <w:r w:rsidRPr="005671F7">
          <w:rPr>
            <w:rFonts w:ascii="Times New Roman" w:hAnsi="Times New Roman" w:cs="Times New Roman"/>
            <w:noProof/>
            <w:webHidden/>
            <w:sz w:val="24"/>
            <w:szCs w:val="24"/>
          </w:rPr>
          <w:fldChar w:fldCharType="end"/>
        </w:r>
      </w:hyperlink>
    </w:p>
    <w:p w14:paraId="549B1FC8" w14:textId="2CFEE3A2"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6" w:history="1">
        <w:r w:rsidRPr="005671F7">
          <w:rPr>
            <w:rStyle w:val="Hypertextovodkaz"/>
            <w:rFonts w:ascii="Times New Roman" w:hAnsi="Times New Roman" w:cs="Times New Roman"/>
            <w:noProof/>
            <w:sz w:val="24"/>
            <w:szCs w:val="24"/>
          </w:rPr>
          <w:t>Obrázek 7 - řešení 3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_Toc164278056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33</w:t>
        </w:r>
        <w:r w:rsidRPr="005671F7">
          <w:rPr>
            <w:rFonts w:ascii="Times New Roman" w:hAnsi="Times New Roman" w:cs="Times New Roman"/>
            <w:noProof/>
            <w:webHidden/>
            <w:sz w:val="24"/>
            <w:szCs w:val="24"/>
          </w:rPr>
          <w:fldChar w:fldCharType="end"/>
        </w:r>
      </w:hyperlink>
    </w:p>
    <w:p w14:paraId="5E1F1797" w14:textId="23C04979"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7" w:history="1">
        <w:r w:rsidRPr="005671F7">
          <w:rPr>
            <w:rStyle w:val="Hypertextovodkaz"/>
            <w:rFonts w:ascii="Times New Roman" w:hAnsi="Times New Roman" w:cs="Times New Roman"/>
            <w:noProof/>
            <w:sz w:val="24"/>
            <w:szCs w:val="24"/>
          </w:rPr>
          <w:t>Obrázek 8 - řešení 4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_Toc164278057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34</w:t>
        </w:r>
        <w:r w:rsidRPr="005671F7">
          <w:rPr>
            <w:rFonts w:ascii="Times New Roman" w:hAnsi="Times New Roman" w:cs="Times New Roman"/>
            <w:noProof/>
            <w:webHidden/>
            <w:sz w:val="24"/>
            <w:szCs w:val="24"/>
          </w:rPr>
          <w:fldChar w:fldCharType="end"/>
        </w:r>
      </w:hyperlink>
    </w:p>
    <w:p w14:paraId="69D8F72F" w14:textId="00FD1834"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8" w:history="1">
        <w:r w:rsidRPr="005671F7">
          <w:rPr>
            <w:rStyle w:val="Hypertextovodkaz"/>
            <w:rFonts w:ascii="Times New Roman" w:hAnsi="Times New Roman" w:cs="Times New Roman"/>
            <w:noProof/>
            <w:sz w:val="24"/>
            <w:szCs w:val="24"/>
          </w:rPr>
          <w:t>Obrázek 9 - řešení 5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_Toc164278058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34</w:t>
        </w:r>
        <w:r w:rsidRPr="005671F7">
          <w:rPr>
            <w:rFonts w:ascii="Times New Roman" w:hAnsi="Times New Roman" w:cs="Times New Roman"/>
            <w:noProof/>
            <w:webHidden/>
            <w:sz w:val="24"/>
            <w:szCs w:val="24"/>
          </w:rPr>
          <w:fldChar w:fldCharType="end"/>
        </w:r>
      </w:hyperlink>
    </w:p>
    <w:p w14:paraId="438FC587" w14:textId="77F564E8"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59" w:history="1">
        <w:r w:rsidRPr="005671F7">
          <w:rPr>
            <w:rStyle w:val="Hypertextovodkaz"/>
            <w:rFonts w:ascii="Times New Roman" w:hAnsi="Times New Roman" w:cs="Times New Roman"/>
            <w:noProof/>
            <w:sz w:val="24"/>
            <w:szCs w:val="24"/>
          </w:rPr>
          <w:t>Obrázek 10 - dráha 1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_Toc164278059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35</w:t>
        </w:r>
        <w:r w:rsidRPr="005671F7">
          <w:rPr>
            <w:rFonts w:ascii="Times New Roman" w:hAnsi="Times New Roman" w:cs="Times New Roman"/>
            <w:noProof/>
            <w:webHidden/>
            <w:sz w:val="24"/>
            <w:szCs w:val="24"/>
          </w:rPr>
          <w:fldChar w:fldCharType="end"/>
        </w:r>
      </w:hyperlink>
    </w:p>
    <w:p w14:paraId="7D99A4C1" w14:textId="6765BC45"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0" w:history="1">
        <w:r w:rsidRPr="005671F7">
          <w:rPr>
            <w:rStyle w:val="Hypertextovodkaz"/>
            <w:rFonts w:ascii="Times New Roman" w:hAnsi="Times New Roman" w:cs="Times New Roman"/>
            <w:noProof/>
            <w:sz w:val="24"/>
            <w:szCs w:val="24"/>
          </w:rPr>
          <w:t>Obrázek 11 - řešení dráha 1(vlastní)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_Toc164278060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36</w:t>
        </w:r>
        <w:r w:rsidRPr="005671F7">
          <w:rPr>
            <w:rFonts w:ascii="Times New Roman" w:hAnsi="Times New Roman" w:cs="Times New Roman"/>
            <w:noProof/>
            <w:webHidden/>
            <w:sz w:val="24"/>
            <w:szCs w:val="24"/>
          </w:rPr>
          <w:fldChar w:fldCharType="end"/>
        </w:r>
      </w:hyperlink>
    </w:p>
    <w:p w14:paraId="0A5282B8" w14:textId="226D693D"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1" w:history="1">
        <w:r w:rsidRPr="005671F7">
          <w:rPr>
            <w:rStyle w:val="Hypertextovodkaz"/>
            <w:rFonts w:ascii="Times New Roman" w:hAnsi="Times New Roman" w:cs="Times New Roman"/>
            <w:noProof/>
            <w:sz w:val="24"/>
            <w:szCs w:val="24"/>
          </w:rPr>
          <w:t>Obrázek 12 - dráha 2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_Toc164278061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36</w:t>
        </w:r>
        <w:r w:rsidRPr="005671F7">
          <w:rPr>
            <w:rFonts w:ascii="Times New Roman" w:hAnsi="Times New Roman" w:cs="Times New Roman"/>
            <w:noProof/>
            <w:webHidden/>
            <w:sz w:val="24"/>
            <w:szCs w:val="24"/>
          </w:rPr>
          <w:fldChar w:fldCharType="end"/>
        </w:r>
      </w:hyperlink>
    </w:p>
    <w:p w14:paraId="1A6D7109" w14:textId="1FECF7A6"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2" w:history="1">
        <w:r w:rsidRPr="005671F7">
          <w:rPr>
            <w:rStyle w:val="Hypertextovodkaz"/>
            <w:rFonts w:ascii="Times New Roman" w:hAnsi="Times New Roman" w:cs="Times New Roman"/>
            <w:noProof/>
            <w:sz w:val="24"/>
            <w:szCs w:val="24"/>
          </w:rPr>
          <w:t>Obrázek 13 - řešení dráha 2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_Toc164278062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37</w:t>
        </w:r>
        <w:r w:rsidRPr="005671F7">
          <w:rPr>
            <w:rFonts w:ascii="Times New Roman" w:hAnsi="Times New Roman" w:cs="Times New Roman"/>
            <w:noProof/>
            <w:webHidden/>
            <w:sz w:val="24"/>
            <w:szCs w:val="24"/>
          </w:rPr>
          <w:fldChar w:fldCharType="end"/>
        </w:r>
      </w:hyperlink>
    </w:p>
    <w:p w14:paraId="739635D7" w14:textId="34C8F9C5"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3" w:history="1">
        <w:r w:rsidRPr="005671F7">
          <w:rPr>
            <w:rStyle w:val="Hypertextovodkaz"/>
            <w:rFonts w:ascii="Times New Roman" w:hAnsi="Times New Roman" w:cs="Times New Roman"/>
            <w:noProof/>
            <w:sz w:val="24"/>
            <w:szCs w:val="24"/>
          </w:rPr>
          <w:t>Obrázek 14 - dráha 3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_Toc164278063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37</w:t>
        </w:r>
        <w:r w:rsidRPr="005671F7">
          <w:rPr>
            <w:rFonts w:ascii="Times New Roman" w:hAnsi="Times New Roman" w:cs="Times New Roman"/>
            <w:noProof/>
            <w:webHidden/>
            <w:sz w:val="24"/>
            <w:szCs w:val="24"/>
          </w:rPr>
          <w:fldChar w:fldCharType="end"/>
        </w:r>
      </w:hyperlink>
    </w:p>
    <w:p w14:paraId="649C758F" w14:textId="2FC7C6C7"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4" w:history="1">
        <w:r w:rsidRPr="005671F7">
          <w:rPr>
            <w:rStyle w:val="Hypertextovodkaz"/>
            <w:rFonts w:ascii="Times New Roman" w:hAnsi="Times New Roman" w:cs="Times New Roman"/>
            <w:noProof/>
            <w:sz w:val="24"/>
            <w:szCs w:val="24"/>
          </w:rPr>
          <w:t>Obrázek 15 - řešení dráha 3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_Toc164278064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38</w:t>
        </w:r>
        <w:r w:rsidRPr="005671F7">
          <w:rPr>
            <w:rFonts w:ascii="Times New Roman" w:hAnsi="Times New Roman" w:cs="Times New Roman"/>
            <w:noProof/>
            <w:webHidden/>
            <w:sz w:val="24"/>
            <w:szCs w:val="24"/>
          </w:rPr>
          <w:fldChar w:fldCharType="end"/>
        </w:r>
      </w:hyperlink>
    </w:p>
    <w:p w14:paraId="6156E3E9" w14:textId="0489B3C5"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5" w:history="1">
        <w:r w:rsidRPr="005671F7">
          <w:rPr>
            <w:rStyle w:val="Hypertextovodkaz"/>
            <w:rFonts w:ascii="Times New Roman" w:hAnsi="Times New Roman" w:cs="Times New Roman"/>
            <w:noProof/>
            <w:sz w:val="24"/>
            <w:szCs w:val="24"/>
          </w:rPr>
          <w:t>Obrázek 16 - dráha 4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_Toc164278065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38</w:t>
        </w:r>
        <w:r w:rsidRPr="005671F7">
          <w:rPr>
            <w:rFonts w:ascii="Times New Roman" w:hAnsi="Times New Roman" w:cs="Times New Roman"/>
            <w:noProof/>
            <w:webHidden/>
            <w:sz w:val="24"/>
            <w:szCs w:val="24"/>
          </w:rPr>
          <w:fldChar w:fldCharType="end"/>
        </w:r>
      </w:hyperlink>
    </w:p>
    <w:p w14:paraId="5D72503D" w14:textId="6BAD9079"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6" w:history="1">
        <w:r w:rsidRPr="005671F7">
          <w:rPr>
            <w:rStyle w:val="Hypertextovodkaz"/>
            <w:rFonts w:ascii="Times New Roman" w:hAnsi="Times New Roman" w:cs="Times New Roman"/>
            <w:noProof/>
            <w:sz w:val="24"/>
            <w:szCs w:val="24"/>
          </w:rPr>
          <w:t>Obrázek 17 - řešení dráha 4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_Toc164278066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39</w:t>
        </w:r>
        <w:r w:rsidRPr="005671F7">
          <w:rPr>
            <w:rFonts w:ascii="Times New Roman" w:hAnsi="Times New Roman" w:cs="Times New Roman"/>
            <w:noProof/>
            <w:webHidden/>
            <w:sz w:val="24"/>
            <w:szCs w:val="24"/>
          </w:rPr>
          <w:fldChar w:fldCharType="end"/>
        </w:r>
      </w:hyperlink>
    </w:p>
    <w:p w14:paraId="057D11E6" w14:textId="20D68318"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7" w:history="1">
        <w:r w:rsidRPr="005671F7">
          <w:rPr>
            <w:rStyle w:val="Hypertextovodkaz"/>
            <w:rFonts w:ascii="Times New Roman" w:hAnsi="Times New Roman" w:cs="Times New Roman"/>
            <w:noProof/>
            <w:sz w:val="24"/>
            <w:szCs w:val="24"/>
          </w:rPr>
          <w:t>Obrázek 18 - dráha 5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_Toc164278067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40</w:t>
        </w:r>
        <w:r w:rsidRPr="005671F7">
          <w:rPr>
            <w:rFonts w:ascii="Times New Roman" w:hAnsi="Times New Roman" w:cs="Times New Roman"/>
            <w:noProof/>
            <w:webHidden/>
            <w:sz w:val="24"/>
            <w:szCs w:val="24"/>
          </w:rPr>
          <w:fldChar w:fldCharType="end"/>
        </w:r>
      </w:hyperlink>
    </w:p>
    <w:p w14:paraId="2A2460F3" w14:textId="4FE5B2B6"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8" w:history="1">
        <w:r w:rsidRPr="005671F7">
          <w:rPr>
            <w:rStyle w:val="Hypertextovodkaz"/>
            <w:rFonts w:ascii="Times New Roman" w:hAnsi="Times New Roman" w:cs="Times New Roman"/>
            <w:noProof/>
            <w:sz w:val="24"/>
            <w:szCs w:val="24"/>
          </w:rPr>
          <w:t>Obrázek 19 - dráha 5 příklad</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_Toc164278068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40</w:t>
        </w:r>
        <w:r w:rsidRPr="005671F7">
          <w:rPr>
            <w:rFonts w:ascii="Times New Roman" w:hAnsi="Times New Roman" w:cs="Times New Roman"/>
            <w:noProof/>
            <w:webHidden/>
            <w:sz w:val="24"/>
            <w:szCs w:val="24"/>
          </w:rPr>
          <w:fldChar w:fldCharType="end"/>
        </w:r>
      </w:hyperlink>
    </w:p>
    <w:p w14:paraId="50A80D30" w14:textId="34882217"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69" w:history="1">
        <w:r w:rsidRPr="005671F7">
          <w:rPr>
            <w:rStyle w:val="Hypertextovodkaz"/>
            <w:rFonts w:ascii="Times New Roman" w:hAnsi="Times New Roman" w:cs="Times New Roman"/>
            <w:noProof/>
            <w:sz w:val="24"/>
            <w:szCs w:val="24"/>
          </w:rPr>
          <w:t>Obrázek 20 - řešení dráha 5(vlastní)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_Toc164278069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41</w:t>
        </w:r>
        <w:r w:rsidRPr="005671F7">
          <w:rPr>
            <w:rFonts w:ascii="Times New Roman" w:hAnsi="Times New Roman" w:cs="Times New Roman"/>
            <w:noProof/>
            <w:webHidden/>
            <w:sz w:val="24"/>
            <w:szCs w:val="24"/>
          </w:rPr>
          <w:fldChar w:fldCharType="end"/>
        </w:r>
      </w:hyperlink>
    </w:p>
    <w:p w14:paraId="5A0ECC25" w14:textId="5A6DF54D"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0" w:history="1">
        <w:r w:rsidRPr="005671F7">
          <w:rPr>
            <w:rStyle w:val="Hypertextovodkaz"/>
            <w:rFonts w:ascii="Times New Roman" w:hAnsi="Times New Roman" w:cs="Times New Roman"/>
            <w:noProof/>
            <w:sz w:val="24"/>
            <w:szCs w:val="24"/>
          </w:rPr>
          <w:t>Obrázek 21 - dráha 6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_Toc164278070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41</w:t>
        </w:r>
        <w:r w:rsidRPr="005671F7">
          <w:rPr>
            <w:rFonts w:ascii="Times New Roman" w:hAnsi="Times New Roman" w:cs="Times New Roman"/>
            <w:noProof/>
            <w:webHidden/>
            <w:sz w:val="24"/>
            <w:szCs w:val="24"/>
          </w:rPr>
          <w:fldChar w:fldCharType="end"/>
        </w:r>
      </w:hyperlink>
    </w:p>
    <w:p w14:paraId="04BA7BE4" w14:textId="12B8F503"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1" w:history="1">
        <w:r w:rsidRPr="005671F7">
          <w:rPr>
            <w:rStyle w:val="Hypertextovodkaz"/>
            <w:rFonts w:ascii="Times New Roman" w:hAnsi="Times New Roman" w:cs="Times New Roman"/>
            <w:noProof/>
            <w:sz w:val="24"/>
            <w:szCs w:val="24"/>
          </w:rPr>
          <w:t>Obrázek 22 - dráha 6 příklad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_Toc164278071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42</w:t>
        </w:r>
        <w:r w:rsidRPr="005671F7">
          <w:rPr>
            <w:rFonts w:ascii="Times New Roman" w:hAnsi="Times New Roman" w:cs="Times New Roman"/>
            <w:noProof/>
            <w:webHidden/>
            <w:sz w:val="24"/>
            <w:szCs w:val="24"/>
          </w:rPr>
          <w:fldChar w:fldCharType="end"/>
        </w:r>
      </w:hyperlink>
    </w:p>
    <w:p w14:paraId="012F8225" w14:textId="6D1971BB"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2" w:history="1">
        <w:r w:rsidRPr="005671F7">
          <w:rPr>
            <w:rStyle w:val="Hypertextovodkaz"/>
            <w:rFonts w:ascii="Times New Roman" w:hAnsi="Times New Roman" w:cs="Times New Roman"/>
            <w:noProof/>
            <w:sz w:val="24"/>
            <w:szCs w:val="24"/>
          </w:rPr>
          <w:t>Obrázek 23 - řešení dráha 6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_Toc164278072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42</w:t>
        </w:r>
        <w:r w:rsidRPr="005671F7">
          <w:rPr>
            <w:rFonts w:ascii="Times New Roman" w:hAnsi="Times New Roman" w:cs="Times New Roman"/>
            <w:noProof/>
            <w:webHidden/>
            <w:sz w:val="24"/>
            <w:szCs w:val="24"/>
          </w:rPr>
          <w:fldChar w:fldCharType="end"/>
        </w:r>
      </w:hyperlink>
    </w:p>
    <w:p w14:paraId="16A06E48" w14:textId="318FAC08"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3" w:history="1">
        <w:r w:rsidRPr="005671F7">
          <w:rPr>
            <w:rStyle w:val="Hypertextovodkaz"/>
            <w:rFonts w:ascii="Times New Roman" w:hAnsi="Times New Roman" w:cs="Times New Roman"/>
            <w:noProof/>
            <w:sz w:val="24"/>
            <w:szCs w:val="24"/>
          </w:rPr>
          <w:t>Obrázek 24 - dráha 7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_Toc164278073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43</w:t>
        </w:r>
        <w:r w:rsidRPr="005671F7">
          <w:rPr>
            <w:rFonts w:ascii="Times New Roman" w:hAnsi="Times New Roman" w:cs="Times New Roman"/>
            <w:noProof/>
            <w:webHidden/>
            <w:sz w:val="24"/>
            <w:szCs w:val="24"/>
          </w:rPr>
          <w:fldChar w:fldCharType="end"/>
        </w:r>
      </w:hyperlink>
    </w:p>
    <w:p w14:paraId="23B37369" w14:textId="024989DC"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4" w:history="1">
        <w:r w:rsidRPr="005671F7">
          <w:rPr>
            <w:rStyle w:val="Hypertextovodkaz"/>
            <w:rFonts w:ascii="Times New Roman" w:hAnsi="Times New Roman" w:cs="Times New Roman"/>
            <w:noProof/>
            <w:sz w:val="24"/>
            <w:szCs w:val="24"/>
          </w:rPr>
          <w:t>Obrázek 25 - řešení dráha 7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_Toc164278074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44</w:t>
        </w:r>
        <w:r w:rsidRPr="005671F7">
          <w:rPr>
            <w:rFonts w:ascii="Times New Roman" w:hAnsi="Times New Roman" w:cs="Times New Roman"/>
            <w:noProof/>
            <w:webHidden/>
            <w:sz w:val="24"/>
            <w:szCs w:val="24"/>
          </w:rPr>
          <w:fldChar w:fldCharType="end"/>
        </w:r>
      </w:hyperlink>
    </w:p>
    <w:p w14:paraId="365F4B6A" w14:textId="50204113"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5" w:history="1">
        <w:r w:rsidRPr="005671F7">
          <w:rPr>
            <w:rStyle w:val="Hypertextovodkaz"/>
            <w:rFonts w:ascii="Times New Roman" w:hAnsi="Times New Roman" w:cs="Times New Roman"/>
            <w:noProof/>
            <w:sz w:val="24"/>
            <w:szCs w:val="24"/>
          </w:rPr>
          <w:t>Obrázek 26 - dráha 8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_Toc164278075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44</w:t>
        </w:r>
        <w:r w:rsidRPr="005671F7">
          <w:rPr>
            <w:rFonts w:ascii="Times New Roman" w:hAnsi="Times New Roman" w:cs="Times New Roman"/>
            <w:noProof/>
            <w:webHidden/>
            <w:sz w:val="24"/>
            <w:szCs w:val="24"/>
          </w:rPr>
          <w:fldChar w:fldCharType="end"/>
        </w:r>
      </w:hyperlink>
    </w:p>
    <w:p w14:paraId="00DCEF8D" w14:textId="610390CA"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6" w:history="1">
        <w:r w:rsidRPr="005671F7">
          <w:rPr>
            <w:rStyle w:val="Hypertextovodkaz"/>
            <w:rFonts w:ascii="Times New Roman" w:hAnsi="Times New Roman" w:cs="Times New Roman"/>
            <w:noProof/>
            <w:sz w:val="24"/>
            <w:szCs w:val="24"/>
          </w:rPr>
          <w:t>Obrázek 27- řešení dráha 8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_Toc164278076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45</w:t>
        </w:r>
        <w:r w:rsidRPr="005671F7">
          <w:rPr>
            <w:rFonts w:ascii="Times New Roman" w:hAnsi="Times New Roman" w:cs="Times New Roman"/>
            <w:noProof/>
            <w:webHidden/>
            <w:sz w:val="24"/>
            <w:szCs w:val="24"/>
          </w:rPr>
          <w:fldChar w:fldCharType="end"/>
        </w:r>
      </w:hyperlink>
    </w:p>
    <w:p w14:paraId="36DE9B56" w14:textId="5832346A"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7" w:history="1">
        <w:r w:rsidRPr="005671F7">
          <w:rPr>
            <w:rStyle w:val="Hypertextovodkaz"/>
            <w:rFonts w:ascii="Times New Roman" w:hAnsi="Times New Roman" w:cs="Times New Roman"/>
            <w:noProof/>
            <w:sz w:val="24"/>
            <w:szCs w:val="24"/>
          </w:rPr>
          <w:t>Obrázek 28 - příklad bludiště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_Toc164278077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46</w:t>
        </w:r>
        <w:r w:rsidRPr="005671F7">
          <w:rPr>
            <w:rFonts w:ascii="Times New Roman" w:hAnsi="Times New Roman" w:cs="Times New Roman"/>
            <w:noProof/>
            <w:webHidden/>
            <w:sz w:val="24"/>
            <w:szCs w:val="24"/>
          </w:rPr>
          <w:fldChar w:fldCharType="end"/>
        </w:r>
      </w:hyperlink>
    </w:p>
    <w:p w14:paraId="14FA050B" w14:textId="6CCB7C9F"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8" w:history="1">
        <w:r w:rsidRPr="005671F7">
          <w:rPr>
            <w:rStyle w:val="Hypertextovodkaz"/>
            <w:rFonts w:ascii="Times New Roman" w:hAnsi="Times New Roman" w:cs="Times New Roman"/>
            <w:noProof/>
            <w:sz w:val="24"/>
            <w:szCs w:val="24"/>
          </w:rPr>
          <w:t>Obrázek 29 - Návod pro párování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_Toc164278078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47</w:t>
        </w:r>
        <w:r w:rsidRPr="005671F7">
          <w:rPr>
            <w:rFonts w:ascii="Times New Roman" w:hAnsi="Times New Roman" w:cs="Times New Roman"/>
            <w:noProof/>
            <w:webHidden/>
            <w:sz w:val="24"/>
            <w:szCs w:val="24"/>
          </w:rPr>
          <w:fldChar w:fldCharType="end"/>
        </w:r>
      </w:hyperlink>
    </w:p>
    <w:p w14:paraId="56A02AEC" w14:textId="4AF8D3EC"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79" w:history="1">
        <w:r w:rsidRPr="005671F7">
          <w:rPr>
            <w:rStyle w:val="Hypertextovodkaz"/>
            <w:rFonts w:ascii="Times New Roman" w:hAnsi="Times New Roman" w:cs="Times New Roman"/>
            <w:noProof/>
            <w:sz w:val="24"/>
            <w:szCs w:val="24"/>
          </w:rPr>
          <w:t>Obrázek 30 - pohyb s kodérem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_Toc164278079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48</w:t>
        </w:r>
        <w:r w:rsidRPr="005671F7">
          <w:rPr>
            <w:rFonts w:ascii="Times New Roman" w:hAnsi="Times New Roman" w:cs="Times New Roman"/>
            <w:noProof/>
            <w:webHidden/>
            <w:sz w:val="24"/>
            <w:szCs w:val="24"/>
          </w:rPr>
          <w:fldChar w:fldCharType="end"/>
        </w:r>
      </w:hyperlink>
    </w:p>
    <w:p w14:paraId="599B74DA" w14:textId="73F18881"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0" w:history="1">
        <w:r w:rsidRPr="005671F7">
          <w:rPr>
            <w:rStyle w:val="Hypertextovodkaz"/>
            <w:rFonts w:ascii="Times New Roman" w:hAnsi="Times New Roman" w:cs="Times New Roman"/>
            <w:noProof/>
            <w:sz w:val="24"/>
            <w:szCs w:val="24"/>
          </w:rPr>
          <w:t>Obrázek 31- pohyb s kodérem 2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_Toc164278080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49</w:t>
        </w:r>
        <w:r w:rsidRPr="005671F7">
          <w:rPr>
            <w:rFonts w:ascii="Times New Roman" w:hAnsi="Times New Roman" w:cs="Times New Roman"/>
            <w:noProof/>
            <w:webHidden/>
            <w:sz w:val="24"/>
            <w:szCs w:val="24"/>
          </w:rPr>
          <w:fldChar w:fldCharType="end"/>
        </w:r>
      </w:hyperlink>
    </w:p>
    <w:p w14:paraId="3BDEB639" w14:textId="7D1E7702"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1" w:history="1">
        <w:r w:rsidRPr="005671F7">
          <w:rPr>
            <w:rStyle w:val="Hypertextovodkaz"/>
            <w:rFonts w:ascii="Times New Roman" w:hAnsi="Times New Roman" w:cs="Times New Roman"/>
            <w:noProof/>
            <w:sz w:val="24"/>
            <w:szCs w:val="24"/>
          </w:rPr>
          <w:t>Obrázek 32 - zvuk s kodérem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_Toc164278081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50</w:t>
        </w:r>
        <w:r w:rsidRPr="005671F7">
          <w:rPr>
            <w:rFonts w:ascii="Times New Roman" w:hAnsi="Times New Roman" w:cs="Times New Roman"/>
            <w:noProof/>
            <w:webHidden/>
            <w:sz w:val="24"/>
            <w:szCs w:val="24"/>
          </w:rPr>
          <w:fldChar w:fldCharType="end"/>
        </w:r>
      </w:hyperlink>
    </w:p>
    <w:p w14:paraId="6A01792E" w14:textId="447516D3"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2" w:history="1">
        <w:r w:rsidRPr="005671F7">
          <w:rPr>
            <w:rStyle w:val="Hypertextovodkaz"/>
            <w:rFonts w:ascii="Times New Roman" w:hAnsi="Times New Roman" w:cs="Times New Roman"/>
            <w:noProof/>
            <w:sz w:val="24"/>
            <w:szCs w:val="24"/>
          </w:rPr>
          <w:t>Obrázek 33 - efekty s kodérem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_Toc164278082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51</w:t>
        </w:r>
        <w:r w:rsidRPr="005671F7">
          <w:rPr>
            <w:rFonts w:ascii="Times New Roman" w:hAnsi="Times New Roman" w:cs="Times New Roman"/>
            <w:noProof/>
            <w:webHidden/>
            <w:sz w:val="24"/>
            <w:szCs w:val="24"/>
          </w:rPr>
          <w:fldChar w:fldCharType="end"/>
        </w:r>
      </w:hyperlink>
    </w:p>
    <w:p w14:paraId="5592B6B2" w14:textId="734B71DF"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3" w:history="1">
        <w:r w:rsidRPr="005671F7">
          <w:rPr>
            <w:rStyle w:val="Hypertextovodkaz"/>
            <w:rFonts w:ascii="Times New Roman" w:hAnsi="Times New Roman" w:cs="Times New Roman"/>
            <w:noProof/>
            <w:sz w:val="24"/>
            <w:szCs w:val="24"/>
          </w:rPr>
          <w:t>Obrázek 34 - zadání 1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_Toc164278083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53</w:t>
        </w:r>
        <w:r w:rsidRPr="005671F7">
          <w:rPr>
            <w:rFonts w:ascii="Times New Roman" w:hAnsi="Times New Roman" w:cs="Times New Roman"/>
            <w:noProof/>
            <w:webHidden/>
            <w:sz w:val="24"/>
            <w:szCs w:val="24"/>
          </w:rPr>
          <w:fldChar w:fldCharType="end"/>
        </w:r>
      </w:hyperlink>
    </w:p>
    <w:p w14:paraId="7877B476" w14:textId="327A0C4F"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4" w:history="1">
        <w:r w:rsidRPr="005671F7">
          <w:rPr>
            <w:rStyle w:val="Hypertextovodkaz"/>
            <w:rFonts w:ascii="Times New Roman" w:hAnsi="Times New Roman" w:cs="Times New Roman"/>
            <w:noProof/>
            <w:sz w:val="24"/>
            <w:szCs w:val="24"/>
          </w:rPr>
          <w:t>Obrázek 35 - zadání 2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_Toc164278084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54</w:t>
        </w:r>
        <w:r w:rsidRPr="005671F7">
          <w:rPr>
            <w:rFonts w:ascii="Times New Roman" w:hAnsi="Times New Roman" w:cs="Times New Roman"/>
            <w:noProof/>
            <w:webHidden/>
            <w:sz w:val="24"/>
            <w:szCs w:val="24"/>
          </w:rPr>
          <w:fldChar w:fldCharType="end"/>
        </w:r>
      </w:hyperlink>
    </w:p>
    <w:p w14:paraId="2352FEFE" w14:textId="3039D083"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5" w:history="1">
        <w:r w:rsidRPr="005671F7">
          <w:rPr>
            <w:rStyle w:val="Hypertextovodkaz"/>
            <w:rFonts w:ascii="Times New Roman" w:hAnsi="Times New Roman" w:cs="Times New Roman"/>
            <w:noProof/>
            <w:sz w:val="24"/>
            <w:szCs w:val="24"/>
          </w:rPr>
          <w:t>Obrázek 36 - zadání 3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_Toc164278085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55</w:t>
        </w:r>
        <w:r w:rsidRPr="005671F7">
          <w:rPr>
            <w:rFonts w:ascii="Times New Roman" w:hAnsi="Times New Roman" w:cs="Times New Roman"/>
            <w:noProof/>
            <w:webHidden/>
            <w:sz w:val="24"/>
            <w:szCs w:val="24"/>
          </w:rPr>
          <w:fldChar w:fldCharType="end"/>
        </w:r>
      </w:hyperlink>
    </w:p>
    <w:p w14:paraId="420D0DF2" w14:textId="27798598"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6" w:history="1">
        <w:r w:rsidRPr="005671F7">
          <w:rPr>
            <w:rStyle w:val="Hypertextovodkaz"/>
            <w:rFonts w:ascii="Times New Roman" w:hAnsi="Times New Roman" w:cs="Times New Roman"/>
            <w:noProof/>
            <w:sz w:val="24"/>
            <w:szCs w:val="24"/>
          </w:rPr>
          <w:t>Obrázek 37 - zadání 4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_Toc164278086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56</w:t>
        </w:r>
        <w:r w:rsidRPr="005671F7">
          <w:rPr>
            <w:rFonts w:ascii="Times New Roman" w:hAnsi="Times New Roman" w:cs="Times New Roman"/>
            <w:noProof/>
            <w:webHidden/>
            <w:sz w:val="24"/>
            <w:szCs w:val="24"/>
          </w:rPr>
          <w:fldChar w:fldCharType="end"/>
        </w:r>
      </w:hyperlink>
    </w:p>
    <w:p w14:paraId="09DCD52F" w14:textId="5B3A87C5"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7" w:history="1">
        <w:r w:rsidRPr="005671F7">
          <w:rPr>
            <w:rStyle w:val="Hypertextovodkaz"/>
            <w:rFonts w:ascii="Times New Roman" w:hAnsi="Times New Roman" w:cs="Times New Roman"/>
            <w:noProof/>
            <w:sz w:val="24"/>
            <w:szCs w:val="24"/>
          </w:rPr>
          <w:t>Obrázek 38 - zadání 5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_Toc164278087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57</w:t>
        </w:r>
        <w:r w:rsidRPr="005671F7">
          <w:rPr>
            <w:rFonts w:ascii="Times New Roman" w:hAnsi="Times New Roman" w:cs="Times New Roman"/>
            <w:noProof/>
            <w:webHidden/>
            <w:sz w:val="24"/>
            <w:szCs w:val="24"/>
          </w:rPr>
          <w:fldChar w:fldCharType="end"/>
        </w:r>
      </w:hyperlink>
    </w:p>
    <w:p w14:paraId="77EB1E7F" w14:textId="0E8978F3"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8" w:history="1">
        <w:r w:rsidRPr="005671F7">
          <w:rPr>
            <w:rStyle w:val="Hypertextovodkaz"/>
            <w:rFonts w:ascii="Times New Roman" w:hAnsi="Times New Roman" w:cs="Times New Roman"/>
            <w:noProof/>
            <w:sz w:val="24"/>
            <w:szCs w:val="24"/>
          </w:rPr>
          <w:t>Obrázek 39 - zadání 6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_Toc164278088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58</w:t>
        </w:r>
        <w:r w:rsidRPr="005671F7">
          <w:rPr>
            <w:rFonts w:ascii="Times New Roman" w:hAnsi="Times New Roman" w:cs="Times New Roman"/>
            <w:noProof/>
            <w:webHidden/>
            <w:sz w:val="24"/>
            <w:szCs w:val="24"/>
          </w:rPr>
          <w:fldChar w:fldCharType="end"/>
        </w:r>
      </w:hyperlink>
    </w:p>
    <w:p w14:paraId="11FDF7B5" w14:textId="3F3BBAD8"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89" w:history="1">
        <w:r w:rsidRPr="005671F7">
          <w:rPr>
            <w:rStyle w:val="Hypertextovodkaz"/>
            <w:rFonts w:ascii="Times New Roman" w:hAnsi="Times New Roman" w:cs="Times New Roman"/>
            <w:noProof/>
            <w:sz w:val="24"/>
            <w:szCs w:val="24"/>
          </w:rPr>
          <w:t>Obrázek 40 – pásky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_Toc164278089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59</w:t>
        </w:r>
        <w:r w:rsidRPr="005671F7">
          <w:rPr>
            <w:rFonts w:ascii="Times New Roman" w:hAnsi="Times New Roman" w:cs="Times New Roman"/>
            <w:noProof/>
            <w:webHidden/>
            <w:sz w:val="24"/>
            <w:szCs w:val="24"/>
          </w:rPr>
          <w:fldChar w:fldCharType="end"/>
        </w:r>
      </w:hyperlink>
    </w:p>
    <w:p w14:paraId="5714A11C" w14:textId="1D6B311C" w:rsidR="00023EE0" w:rsidRPr="005671F7" w:rsidRDefault="00023EE0" w:rsidP="005671F7">
      <w:pPr>
        <w:pStyle w:val="Seznamobrzk"/>
        <w:tabs>
          <w:tab w:val="right" w:leader="dot" w:pos="9062"/>
        </w:tabs>
        <w:spacing w:line="240" w:lineRule="auto"/>
        <w:rPr>
          <w:rFonts w:ascii="Times New Roman" w:eastAsiaTheme="minorEastAsia" w:hAnsi="Times New Roman" w:cs="Times New Roman"/>
          <w:noProof/>
          <w:sz w:val="24"/>
          <w:szCs w:val="24"/>
          <w:lang w:eastAsia="cs-CZ"/>
        </w:rPr>
      </w:pPr>
      <w:hyperlink w:anchor="_Toc164278090" w:history="1">
        <w:r w:rsidRPr="005671F7">
          <w:rPr>
            <w:rStyle w:val="Hypertextovodkaz"/>
            <w:rFonts w:ascii="Times New Roman" w:hAnsi="Times New Roman" w:cs="Times New Roman"/>
            <w:noProof/>
            <w:sz w:val="24"/>
            <w:szCs w:val="24"/>
          </w:rPr>
          <w:t>Obrázek 41- program (vlastní)</w:t>
        </w:r>
        <w:r w:rsidRPr="005671F7">
          <w:rPr>
            <w:rFonts w:ascii="Times New Roman" w:hAnsi="Times New Roman" w:cs="Times New Roman"/>
            <w:noProof/>
            <w:webHidden/>
            <w:sz w:val="24"/>
            <w:szCs w:val="24"/>
          </w:rPr>
          <w:tab/>
        </w:r>
        <w:r w:rsidRPr="005671F7">
          <w:rPr>
            <w:rFonts w:ascii="Times New Roman" w:hAnsi="Times New Roman" w:cs="Times New Roman"/>
            <w:noProof/>
            <w:webHidden/>
            <w:sz w:val="24"/>
            <w:szCs w:val="24"/>
          </w:rPr>
          <w:fldChar w:fldCharType="begin"/>
        </w:r>
        <w:r w:rsidRPr="005671F7">
          <w:rPr>
            <w:rFonts w:ascii="Times New Roman" w:hAnsi="Times New Roman" w:cs="Times New Roman"/>
            <w:noProof/>
            <w:webHidden/>
            <w:sz w:val="24"/>
            <w:szCs w:val="24"/>
          </w:rPr>
          <w:instrText xml:space="preserve"> PAGEREF _Toc164278090 \h </w:instrText>
        </w:r>
        <w:r w:rsidRPr="005671F7">
          <w:rPr>
            <w:rFonts w:ascii="Times New Roman" w:hAnsi="Times New Roman" w:cs="Times New Roman"/>
            <w:noProof/>
            <w:webHidden/>
            <w:sz w:val="24"/>
            <w:szCs w:val="24"/>
          </w:rPr>
        </w:r>
        <w:r w:rsidRPr="005671F7">
          <w:rPr>
            <w:rFonts w:ascii="Times New Roman" w:hAnsi="Times New Roman" w:cs="Times New Roman"/>
            <w:noProof/>
            <w:webHidden/>
            <w:sz w:val="24"/>
            <w:szCs w:val="24"/>
          </w:rPr>
          <w:fldChar w:fldCharType="separate"/>
        </w:r>
        <w:r w:rsidRPr="005671F7">
          <w:rPr>
            <w:rFonts w:ascii="Times New Roman" w:hAnsi="Times New Roman" w:cs="Times New Roman"/>
            <w:noProof/>
            <w:webHidden/>
            <w:sz w:val="24"/>
            <w:szCs w:val="24"/>
          </w:rPr>
          <w:t>60</w:t>
        </w:r>
        <w:r w:rsidRPr="005671F7">
          <w:rPr>
            <w:rFonts w:ascii="Times New Roman" w:hAnsi="Times New Roman" w:cs="Times New Roman"/>
            <w:noProof/>
            <w:webHidden/>
            <w:sz w:val="24"/>
            <w:szCs w:val="24"/>
          </w:rPr>
          <w:fldChar w:fldCharType="end"/>
        </w:r>
      </w:hyperlink>
    </w:p>
    <w:p w14:paraId="1430FAD0" w14:textId="4D759E84" w:rsidR="00841D2D" w:rsidRDefault="004D03B0" w:rsidP="005671F7">
      <w:pPr>
        <w:pStyle w:val="Normlnweb"/>
        <w:rPr>
          <w:rStyle w:val="Hypertextovodkaz"/>
          <w:sz w:val="20"/>
          <w:szCs w:val="20"/>
        </w:rPr>
      </w:pPr>
      <w:r w:rsidRPr="005671F7">
        <w:rPr>
          <w:rStyle w:val="Hypertextovodkaz"/>
          <w:sz w:val="20"/>
          <w:szCs w:val="20"/>
        </w:rPr>
        <w:fldChar w:fldCharType="end"/>
      </w:r>
    </w:p>
    <w:p w14:paraId="28C68C50" w14:textId="77777777" w:rsidR="005671F7" w:rsidRDefault="005671F7" w:rsidP="005671F7">
      <w:pPr>
        <w:pStyle w:val="Normlnweb"/>
        <w:rPr>
          <w:rStyle w:val="Hypertextovodkaz"/>
        </w:rPr>
      </w:pPr>
    </w:p>
    <w:p w14:paraId="4E07161A" w14:textId="6514D5FB" w:rsidR="005671F7" w:rsidRPr="00131124" w:rsidRDefault="005671F7" w:rsidP="00131124">
      <w:pPr>
        <w:pStyle w:val="VOD"/>
        <w:rPr>
          <w:rStyle w:val="Hypertextovodkaz"/>
          <w:color w:val="auto"/>
          <w:u w:val="none"/>
        </w:rPr>
      </w:pPr>
      <w:bookmarkStart w:id="72" w:name="_Toc164280011"/>
      <w:r w:rsidRPr="00131124">
        <w:rPr>
          <w:rStyle w:val="Hypertextovodkaz"/>
          <w:color w:val="auto"/>
          <w:u w:val="none"/>
        </w:rPr>
        <w:lastRenderedPageBreak/>
        <w:t>Seznam příloh</w:t>
      </w:r>
      <w:bookmarkEnd w:id="72"/>
    </w:p>
    <w:p w14:paraId="307E167D" w14:textId="77777777" w:rsidR="005671F7" w:rsidRDefault="005671F7" w:rsidP="004D03B0">
      <w:pPr>
        <w:pStyle w:val="Normlnweb"/>
        <w:rPr>
          <w:rStyle w:val="Hypertextovodkaz"/>
          <w:b/>
          <w:bCs/>
          <w:color w:val="auto"/>
          <w:u w:val="none"/>
        </w:rPr>
      </w:pPr>
    </w:p>
    <w:p w14:paraId="3586B6FB" w14:textId="47806178" w:rsidR="005671F7" w:rsidRDefault="005671F7" w:rsidP="004D03B0">
      <w:pPr>
        <w:pStyle w:val="Normlnweb"/>
        <w:rPr>
          <w:rStyle w:val="Hypertextovodkaz"/>
          <w:b/>
          <w:bCs/>
          <w:color w:val="auto"/>
          <w:u w:val="none"/>
        </w:rPr>
      </w:pPr>
      <w:r>
        <w:rPr>
          <w:rStyle w:val="Hypertextovodkaz"/>
          <w:b/>
          <w:bCs/>
          <w:color w:val="auto"/>
          <w:u w:val="none"/>
        </w:rPr>
        <w:t>Příloha č. 1</w:t>
      </w:r>
    </w:p>
    <w:p w14:paraId="5301C1E0" w14:textId="0922690A" w:rsidR="005671F7" w:rsidRPr="005671F7" w:rsidRDefault="005671F7" w:rsidP="005671F7">
      <w:pPr>
        <w:pStyle w:val="Normlnweb"/>
        <w:numPr>
          <w:ilvl w:val="0"/>
          <w:numId w:val="32"/>
        </w:numPr>
        <w:rPr>
          <w:rStyle w:val="Hypertextovodkaz"/>
          <w:b/>
          <w:bCs/>
          <w:color w:val="auto"/>
          <w:u w:val="none"/>
        </w:rPr>
      </w:pPr>
      <w:r>
        <w:rPr>
          <w:rStyle w:val="Hypertextovodkaz"/>
          <w:color w:val="auto"/>
          <w:u w:val="none"/>
        </w:rPr>
        <w:t>Kříž</w:t>
      </w:r>
      <w:r w:rsidR="00BA2575">
        <w:rPr>
          <w:rStyle w:val="Hypertextovodkaz"/>
          <w:color w:val="auto"/>
          <w:u w:val="none"/>
        </w:rPr>
        <w:t>ky</w:t>
      </w:r>
    </w:p>
    <w:p w14:paraId="12F3AFA5" w14:textId="0D219976" w:rsidR="005671F7" w:rsidRDefault="005671F7" w:rsidP="005671F7">
      <w:pPr>
        <w:pStyle w:val="Normlnweb"/>
        <w:rPr>
          <w:rStyle w:val="Hypertextovodkaz"/>
          <w:b/>
          <w:bCs/>
          <w:color w:val="auto"/>
          <w:u w:val="none"/>
        </w:rPr>
      </w:pPr>
      <w:r>
        <w:rPr>
          <w:rStyle w:val="Hypertextovodkaz"/>
          <w:b/>
          <w:bCs/>
          <w:color w:val="auto"/>
          <w:u w:val="none"/>
        </w:rPr>
        <w:t xml:space="preserve">Příloha č. 2 </w:t>
      </w:r>
    </w:p>
    <w:p w14:paraId="3EEE3B25" w14:textId="744F731C" w:rsidR="005671F7" w:rsidRPr="005671F7" w:rsidRDefault="005671F7" w:rsidP="005671F7">
      <w:pPr>
        <w:pStyle w:val="Normlnweb"/>
        <w:numPr>
          <w:ilvl w:val="0"/>
          <w:numId w:val="32"/>
        </w:numPr>
        <w:rPr>
          <w:rStyle w:val="Hypertextovodkaz"/>
          <w:b/>
          <w:bCs/>
          <w:color w:val="auto"/>
          <w:u w:val="none"/>
        </w:rPr>
      </w:pPr>
      <w:r>
        <w:rPr>
          <w:rStyle w:val="Hypertextovodkaz"/>
          <w:color w:val="auto"/>
          <w:u w:val="none"/>
        </w:rPr>
        <w:t>Šipk</w:t>
      </w:r>
      <w:r w:rsidR="00BA2575">
        <w:rPr>
          <w:rStyle w:val="Hypertextovodkaz"/>
          <w:color w:val="auto"/>
          <w:u w:val="none"/>
        </w:rPr>
        <w:t>y</w:t>
      </w:r>
    </w:p>
    <w:p w14:paraId="0B635B7B" w14:textId="3F94DC5A" w:rsidR="005671F7" w:rsidRDefault="005671F7" w:rsidP="005671F7">
      <w:pPr>
        <w:pStyle w:val="Normlnweb"/>
        <w:rPr>
          <w:rStyle w:val="Hypertextovodkaz"/>
          <w:b/>
          <w:bCs/>
          <w:color w:val="auto"/>
          <w:u w:val="none"/>
        </w:rPr>
      </w:pPr>
      <w:r>
        <w:rPr>
          <w:rStyle w:val="Hypertextovodkaz"/>
          <w:b/>
          <w:bCs/>
          <w:color w:val="auto"/>
          <w:u w:val="none"/>
        </w:rPr>
        <w:t>Příloha č. 3</w:t>
      </w:r>
    </w:p>
    <w:p w14:paraId="53924A21" w14:textId="799FB743" w:rsidR="005671F7" w:rsidRPr="005671F7" w:rsidRDefault="005671F7" w:rsidP="005671F7">
      <w:pPr>
        <w:pStyle w:val="Normlnweb"/>
        <w:numPr>
          <w:ilvl w:val="0"/>
          <w:numId w:val="32"/>
        </w:numPr>
        <w:rPr>
          <w:rStyle w:val="Hypertextovodkaz"/>
          <w:b/>
          <w:bCs/>
          <w:color w:val="auto"/>
          <w:u w:val="none"/>
        </w:rPr>
      </w:pPr>
      <w:r>
        <w:rPr>
          <w:rStyle w:val="Hypertextovodkaz"/>
          <w:color w:val="auto"/>
          <w:u w:val="none"/>
        </w:rPr>
        <w:t>Mince</w:t>
      </w:r>
    </w:p>
    <w:p w14:paraId="43B2ABCD" w14:textId="4EC68E8F" w:rsidR="005671F7" w:rsidRDefault="005671F7" w:rsidP="005671F7">
      <w:pPr>
        <w:pStyle w:val="Normlnweb"/>
        <w:rPr>
          <w:rStyle w:val="Hypertextovodkaz"/>
          <w:b/>
          <w:bCs/>
          <w:color w:val="auto"/>
          <w:u w:val="none"/>
        </w:rPr>
      </w:pPr>
      <w:r>
        <w:rPr>
          <w:rStyle w:val="Hypertextovodkaz"/>
          <w:b/>
          <w:bCs/>
          <w:color w:val="auto"/>
          <w:u w:val="none"/>
        </w:rPr>
        <w:t xml:space="preserve">Příloha č. 4 </w:t>
      </w:r>
    </w:p>
    <w:p w14:paraId="6DDEF755" w14:textId="62F720BE" w:rsidR="005671F7" w:rsidRPr="0039160D" w:rsidRDefault="005671F7" w:rsidP="005671F7">
      <w:pPr>
        <w:pStyle w:val="Normlnweb"/>
        <w:numPr>
          <w:ilvl w:val="0"/>
          <w:numId w:val="32"/>
        </w:numPr>
        <w:rPr>
          <w:rStyle w:val="Hypertextovodkaz"/>
          <w:b/>
          <w:bCs/>
          <w:color w:val="auto"/>
          <w:u w:val="none"/>
        </w:rPr>
      </w:pPr>
      <w:r>
        <w:rPr>
          <w:rStyle w:val="Hypertextovodkaz"/>
          <w:color w:val="auto"/>
          <w:u w:val="none"/>
        </w:rPr>
        <w:t>Cíl</w:t>
      </w:r>
    </w:p>
    <w:p w14:paraId="065DC05F" w14:textId="77777777" w:rsidR="0039160D" w:rsidRDefault="0039160D" w:rsidP="0039160D">
      <w:pPr>
        <w:pStyle w:val="Normlnweb"/>
        <w:rPr>
          <w:rStyle w:val="Hypertextovodkaz"/>
          <w:color w:val="auto"/>
          <w:u w:val="none"/>
        </w:rPr>
      </w:pPr>
    </w:p>
    <w:p w14:paraId="6C60B118" w14:textId="77777777" w:rsidR="0039160D" w:rsidRDefault="0039160D" w:rsidP="0039160D">
      <w:pPr>
        <w:pStyle w:val="Normlnweb"/>
        <w:rPr>
          <w:rStyle w:val="Hypertextovodkaz"/>
          <w:color w:val="auto"/>
          <w:u w:val="none"/>
        </w:rPr>
      </w:pPr>
    </w:p>
    <w:p w14:paraId="6D79C1D8" w14:textId="77777777" w:rsidR="0039160D" w:rsidRDefault="0039160D" w:rsidP="0039160D">
      <w:pPr>
        <w:pStyle w:val="Normlnweb"/>
        <w:rPr>
          <w:rStyle w:val="Hypertextovodkaz"/>
          <w:color w:val="auto"/>
          <w:u w:val="none"/>
        </w:rPr>
      </w:pPr>
    </w:p>
    <w:p w14:paraId="0D01AECA" w14:textId="77777777" w:rsidR="0039160D" w:rsidRDefault="0039160D" w:rsidP="0039160D">
      <w:pPr>
        <w:pStyle w:val="Normlnweb"/>
        <w:rPr>
          <w:rStyle w:val="Hypertextovodkaz"/>
          <w:color w:val="auto"/>
          <w:u w:val="none"/>
        </w:rPr>
      </w:pPr>
    </w:p>
    <w:p w14:paraId="224469DE" w14:textId="77777777" w:rsidR="0039160D" w:rsidRDefault="0039160D" w:rsidP="0039160D">
      <w:pPr>
        <w:pStyle w:val="Normlnweb"/>
        <w:rPr>
          <w:rStyle w:val="Hypertextovodkaz"/>
          <w:color w:val="auto"/>
          <w:u w:val="none"/>
        </w:rPr>
      </w:pPr>
    </w:p>
    <w:p w14:paraId="1339A7F7" w14:textId="77777777" w:rsidR="0039160D" w:rsidRDefault="0039160D" w:rsidP="0039160D">
      <w:pPr>
        <w:pStyle w:val="Normlnweb"/>
        <w:rPr>
          <w:rStyle w:val="Hypertextovodkaz"/>
          <w:color w:val="auto"/>
          <w:u w:val="none"/>
        </w:rPr>
      </w:pPr>
    </w:p>
    <w:p w14:paraId="2013CEF6" w14:textId="77777777" w:rsidR="0039160D" w:rsidRDefault="0039160D" w:rsidP="0039160D">
      <w:pPr>
        <w:pStyle w:val="Normlnweb"/>
        <w:rPr>
          <w:rStyle w:val="Hypertextovodkaz"/>
          <w:color w:val="auto"/>
          <w:u w:val="none"/>
        </w:rPr>
      </w:pPr>
    </w:p>
    <w:p w14:paraId="5A6A6488" w14:textId="77777777" w:rsidR="0039160D" w:rsidRDefault="0039160D" w:rsidP="0039160D">
      <w:pPr>
        <w:pStyle w:val="Normlnweb"/>
        <w:rPr>
          <w:rStyle w:val="Hypertextovodkaz"/>
          <w:color w:val="auto"/>
          <w:u w:val="none"/>
        </w:rPr>
      </w:pPr>
    </w:p>
    <w:p w14:paraId="0E6905F8" w14:textId="77777777" w:rsidR="0039160D" w:rsidRDefault="0039160D" w:rsidP="0039160D">
      <w:pPr>
        <w:pStyle w:val="Normlnweb"/>
        <w:rPr>
          <w:rStyle w:val="Hypertextovodkaz"/>
          <w:color w:val="auto"/>
          <w:u w:val="none"/>
        </w:rPr>
      </w:pPr>
    </w:p>
    <w:p w14:paraId="79D48A72" w14:textId="77777777" w:rsidR="0039160D" w:rsidRDefault="0039160D" w:rsidP="0039160D">
      <w:pPr>
        <w:pStyle w:val="Normlnweb"/>
        <w:rPr>
          <w:rStyle w:val="Hypertextovodkaz"/>
          <w:color w:val="auto"/>
          <w:u w:val="none"/>
        </w:rPr>
      </w:pPr>
    </w:p>
    <w:p w14:paraId="731803F9" w14:textId="77777777" w:rsidR="0039160D" w:rsidRDefault="0039160D" w:rsidP="0039160D">
      <w:pPr>
        <w:pStyle w:val="Normlnweb"/>
        <w:rPr>
          <w:rStyle w:val="Hypertextovodkaz"/>
          <w:color w:val="auto"/>
          <w:u w:val="none"/>
        </w:rPr>
      </w:pPr>
    </w:p>
    <w:p w14:paraId="458A5C51" w14:textId="77777777" w:rsidR="0039160D" w:rsidRDefault="0039160D" w:rsidP="0039160D">
      <w:pPr>
        <w:pStyle w:val="Normlnweb"/>
        <w:rPr>
          <w:rStyle w:val="Hypertextovodkaz"/>
          <w:color w:val="auto"/>
          <w:u w:val="none"/>
        </w:rPr>
      </w:pPr>
    </w:p>
    <w:p w14:paraId="0C30286A" w14:textId="77777777" w:rsidR="0039160D" w:rsidRDefault="0039160D" w:rsidP="0039160D">
      <w:pPr>
        <w:pStyle w:val="Normlnweb"/>
        <w:rPr>
          <w:rStyle w:val="Hypertextovodkaz"/>
          <w:color w:val="auto"/>
          <w:u w:val="none"/>
        </w:rPr>
      </w:pPr>
    </w:p>
    <w:p w14:paraId="2929E84F" w14:textId="77777777" w:rsidR="0039160D" w:rsidRDefault="0039160D" w:rsidP="0039160D">
      <w:pPr>
        <w:pStyle w:val="Normlnweb"/>
        <w:rPr>
          <w:rStyle w:val="Hypertextovodkaz"/>
          <w:color w:val="auto"/>
          <w:u w:val="none"/>
        </w:rPr>
      </w:pPr>
    </w:p>
    <w:p w14:paraId="3583E71A" w14:textId="77777777" w:rsidR="00486E6A" w:rsidRDefault="00486E6A" w:rsidP="00486E6A"/>
    <w:p w14:paraId="47D12E83" w14:textId="7BA5FA7F" w:rsidR="00486E6A" w:rsidRPr="00134871" w:rsidRDefault="00486E6A" w:rsidP="00486E6A">
      <w:pPr>
        <w:rPr>
          <w:rFonts w:ascii="Times New Roman" w:hAnsi="Times New Roman" w:cs="Times New Roman"/>
          <w:b/>
          <w:bCs/>
          <w:sz w:val="24"/>
          <w:szCs w:val="24"/>
        </w:rPr>
      </w:pPr>
      <w:r w:rsidRPr="00134871">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EF22631" wp14:editId="6AAFEE08">
            <wp:simplePos x="0" y="0"/>
            <wp:positionH relativeFrom="column">
              <wp:posOffset>-652145</wp:posOffset>
            </wp:positionH>
            <wp:positionV relativeFrom="paragraph">
              <wp:posOffset>366395</wp:posOffset>
            </wp:positionV>
            <wp:extent cx="2181225" cy="2181225"/>
            <wp:effectExtent l="19050" t="19050" r="9525" b="9525"/>
            <wp:wrapNone/>
            <wp:docPr id="744923137"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4384" behindDoc="0" locked="0" layoutInCell="1" allowOverlap="1" wp14:anchorId="7A4B86A3" wp14:editId="3E792456">
            <wp:simplePos x="0" y="0"/>
            <wp:positionH relativeFrom="column">
              <wp:posOffset>4262755</wp:posOffset>
            </wp:positionH>
            <wp:positionV relativeFrom="paragraph">
              <wp:posOffset>366395</wp:posOffset>
            </wp:positionV>
            <wp:extent cx="2181225" cy="2181225"/>
            <wp:effectExtent l="19050" t="19050" r="9525" b="9525"/>
            <wp:wrapNone/>
            <wp:docPr id="1169731126"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3360" behindDoc="0" locked="0" layoutInCell="1" allowOverlap="1" wp14:anchorId="4873BA4E" wp14:editId="1ABF0B9E">
            <wp:simplePos x="0" y="0"/>
            <wp:positionH relativeFrom="column">
              <wp:posOffset>1748155</wp:posOffset>
            </wp:positionH>
            <wp:positionV relativeFrom="paragraph">
              <wp:posOffset>366395</wp:posOffset>
            </wp:positionV>
            <wp:extent cx="2181225" cy="2181225"/>
            <wp:effectExtent l="19050" t="19050" r="9525" b="9525"/>
            <wp:wrapNone/>
            <wp:docPr id="729227739"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5408" behindDoc="0" locked="0" layoutInCell="1" allowOverlap="1" wp14:anchorId="2E2D789A" wp14:editId="21787B5F">
            <wp:simplePos x="0" y="0"/>
            <wp:positionH relativeFrom="column">
              <wp:posOffset>-652145</wp:posOffset>
            </wp:positionH>
            <wp:positionV relativeFrom="paragraph">
              <wp:posOffset>2738120</wp:posOffset>
            </wp:positionV>
            <wp:extent cx="2181225" cy="2181225"/>
            <wp:effectExtent l="19050" t="19050" r="9525" b="9525"/>
            <wp:wrapNone/>
            <wp:docPr id="2001124063"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6432" behindDoc="0" locked="0" layoutInCell="1" allowOverlap="1" wp14:anchorId="2621B3AB" wp14:editId="75F67DE3">
            <wp:simplePos x="0" y="0"/>
            <wp:positionH relativeFrom="column">
              <wp:posOffset>1748155</wp:posOffset>
            </wp:positionH>
            <wp:positionV relativeFrom="paragraph">
              <wp:posOffset>2738120</wp:posOffset>
            </wp:positionV>
            <wp:extent cx="2181225" cy="2181225"/>
            <wp:effectExtent l="19050" t="19050" r="9525" b="9525"/>
            <wp:wrapNone/>
            <wp:docPr id="2112584063"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7456" behindDoc="0" locked="0" layoutInCell="1" allowOverlap="1" wp14:anchorId="0C485458" wp14:editId="4DD87694">
            <wp:simplePos x="0" y="0"/>
            <wp:positionH relativeFrom="column">
              <wp:posOffset>4262755</wp:posOffset>
            </wp:positionH>
            <wp:positionV relativeFrom="paragraph">
              <wp:posOffset>2738120</wp:posOffset>
            </wp:positionV>
            <wp:extent cx="2181225" cy="2181225"/>
            <wp:effectExtent l="19050" t="19050" r="9525" b="9525"/>
            <wp:wrapNone/>
            <wp:docPr id="781208171"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8480" behindDoc="0" locked="0" layoutInCell="1" allowOverlap="1" wp14:anchorId="0449F7F7" wp14:editId="24BA7D4C">
            <wp:simplePos x="0" y="0"/>
            <wp:positionH relativeFrom="column">
              <wp:posOffset>-652145</wp:posOffset>
            </wp:positionH>
            <wp:positionV relativeFrom="paragraph">
              <wp:posOffset>5071745</wp:posOffset>
            </wp:positionV>
            <wp:extent cx="2181225" cy="2181225"/>
            <wp:effectExtent l="19050" t="19050" r="9525" b="9525"/>
            <wp:wrapNone/>
            <wp:docPr id="66243724"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69504" behindDoc="0" locked="0" layoutInCell="1" allowOverlap="1" wp14:anchorId="216599CA" wp14:editId="51C9914E">
            <wp:simplePos x="0" y="0"/>
            <wp:positionH relativeFrom="column">
              <wp:posOffset>1748155</wp:posOffset>
            </wp:positionH>
            <wp:positionV relativeFrom="paragraph">
              <wp:posOffset>5071745</wp:posOffset>
            </wp:positionV>
            <wp:extent cx="2181225" cy="2181225"/>
            <wp:effectExtent l="19050" t="19050" r="9525" b="9525"/>
            <wp:wrapNone/>
            <wp:docPr id="1585326059"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70528" behindDoc="0" locked="0" layoutInCell="1" allowOverlap="1" wp14:anchorId="3CD83CA5" wp14:editId="4E9B6194">
            <wp:simplePos x="0" y="0"/>
            <wp:positionH relativeFrom="column">
              <wp:posOffset>4262755</wp:posOffset>
            </wp:positionH>
            <wp:positionV relativeFrom="paragraph">
              <wp:posOffset>5071745</wp:posOffset>
            </wp:positionV>
            <wp:extent cx="2181225" cy="2181225"/>
            <wp:effectExtent l="19050" t="19050" r="9525" b="9525"/>
            <wp:wrapNone/>
            <wp:docPr id="1637940360"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73600" behindDoc="0" locked="0" layoutInCell="1" allowOverlap="1" wp14:anchorId="39FB4A3A" wp14:editId="785B5647">
            <wp:simplePos x="0" y="0"/>
            <wp:positionH relativeFrom="column">
              <wp:posOffset>4262755</wp:posOffset>
            </wp:positionH>
            <wp:positionV relativeFrom="paragraph">
              <wp:posOffset>7500620</wp:posOffset>
            </wp:positionV>
            <wp:extent cx="2181225" cy="2181225"/>
            <wp:effectExtent l="19050" t="19050" r="9525" b="9525"/>
            <wp:wrapNone/>
            <wp:docPr id="1575793321"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72576" behindDoc="0" locked="0" layoutInCell="1" allowOverlap="1" wp14:anchorId="6309DF5F" wp14:editId="0CCB29D7">
            <wp:simplePos x="0" y="0"/>
            <wp:positionH relativeFrom="column">
              <wp:posOffset>1748155</wp:posOffset>
            </wp:positionH>
            <wp:positionV relativeFrom="paragraph">
              <wp:posOffset>7500620</wp:posOffset>
            </wp:positionV>
            <wp:extent cx="2181225" cy="2181225"/>
            <wp:effectExtent l="19050" t="19050" r="9525" b="9525"/>
            <wp:wrapNone/>
            <wp:docPr id="1338969983"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sz w:val="24"/>
          <w:szCs w:val="24"/>
        </w:rPr>
        <w:drawing>
          <wp:anchor distT="0" distB="0" distL="114300" distR="114300" simplePos="0" relativeHeight="251671552" behindDoc="0" locked="0" layoutInCell="1" allowOverlap="1" wp14:anchorId="6910C6EA" wp14:editId="43ABE67C">
            <wp:simplePos x="0" y="0"/>
            <wp:positionH relativeFrom="column">
              <wp:posOffset>-652145</wp:posOffset>
            </wp:positionH>
            <wp:positionV relativeFrom="paragraph">
              <wp:posOffset>7500926</wp:posOffset>
            </wp:positionV>
            <wp:extent cx="2181225" cy="2181225"/>
            <wp:effectExtent l="19050" t="19050" r="9525" b="9525"/>
            <wp:wrapNone/>
            <wp:docPr id="1839944028" name="Obrázek 1" descr="❌ křížek Obrázky Emoji ke Stažení: Velký obraz v HD, animovaný obrázek a  vektorová grafika | Emoji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řížek Obrázky Emoji ke Stažení: Velký obraz v HD, animovaný obrázek a  vektorová grafika | Emoji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b/>
          <w:bCs/>
          <w:sz w:val="24"/>
          <w:szCs w:val="24"/>
        </w:rPr>
        <w:t>Příloha č. 1 – Kříž</w:t>
      </w:r>
      <w:r w:rsidR="00BA2575" w:rsidRPr="00134871">
        <w:rPr>
          <w:rFonts w:ascii="Times New Roman" w:hAnsi="Times New Roman" w:cs="Times New Roman"/>
          <w:b/>
          <w:bCs/>
          <w:sz w:val="24"/>
          <w:szCs w:val="24"/>
        </w:rPr>
        <w:t>ky</w:t>
      </w:r>
    </w:p>
    <w:p w14:paraId="494E6BA9" w14:textId="77777777" w:rsidR="00486E6A" w:rsidRDefault="00486E6A">
      <w:pPr>
        <w:rPr>
          <w:b/>
          <w:bCs/>
        </w:rPr>
      </w:pPr>
      <w:r>
        <w:rPr>
          <w:b/>
          <w:bCs/>
        </w:rPr>
        <w:br w:type="page"/>
      </w:r>
    </w:p>
    <w:p w14:paraId="37C43441" w14:textId="0897123F" w:rsidR="00486E6A" w:rsidRPr="00134871" w:rsidRDefault="00486E6A" w:rsidP="00486E6A">
      <w:pPr>
        <w:rPr>
          <w:rFonts w:ascii="Times New Roman" w:hAnsi="Times New Roman" w:cs="Times New Roman"/>
          <w:b/>
          <w:bCs/>
          <w:noProof/>
          <w:sz w:val="24"/>
          <w:szCs w:val="24"/>
        </w:rPr>
      </w:pPr>
      <w:r w:rsidRPr="00134871">
        <w:rPr>
          <w:rFonts w:ascii="Times New Roman" w:hAnsi="Times New Roman" w:cs="Times New Roman"/>
          <w:b/>
          <w:bCs/>
          <w:noProof/>
          <w:sz w:val="24"/>
          <w:szCs w:val="24"/>
        </w:rPr>
        <w:lastRenderedPageBreak/>
        <w:t>Příloha č. 2 – Šipky</w:t>
      </w:r>
    </w:p>
    <w:p w14:paraId="0568958B" w14:textId="03EEB0DD" w:rsidR="00486E6A" w:rsidRDefault="00BA2575">
      <w:pPr>
        <w:rPr>
          <w:b/>
          <w:bCs/>
          <w:noProof/>
        </w:rPr>
      </w:pPr>
      <w:r>
        <w:rPr>
          <w:noProof/>
        </w:rPr>
        <w:drawing>
          <wp:anchor distT="0" distB="0" distL="114300" distR="114300" simplePos="0" relativeHeight="251691008" behindDoc="1" locked="0" layoutInCell="1" allowOverlap="1" wp14:anchorId="7D157827" wp14:editId="021B64FE">
            <wp:simplePos x="0" y="0"/>
            <wp:positionH relativeFrom="column">
              <wp:posOffset>-628015</wp:posOffset>
            </wp:positionH>
            <wp:positionV relativeFrom="paragraph">
              <wp:posOffset>7322185</wp:posOffset>
            </wp:positionV>
            <wp:extent cx="2260600" cy="1466850"/>
            <wp:effectExtent l="19050" t="19050" r="6350" b="0"/>
            <wp:wrapNone/>
            <wp:docPr id="2118310791"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78720" behindDoc="1" locked="0" layoutInCell="1" allowOverlap="1" wp14:anchorId="24F193F3" wp14:editId="4BCFE89B">
            <wp:simplePos x="0" y="0"/>
            <wp:positionH relativeFrom="column">
              <wp:posOffset>-625475</wp:posOffset>
            </wp:positionH>
            <wp:positionV relativeFrom="paragraph">
              <wp:posOffset>706755</wp:posOffset>
            </wp:positionV>
            <wp:extent cx="2260600" cy="1466850"/>
            <wp:effectExtent l="19050" t="19050" r="6350" b="0"/>
            <wp:wrapNone/>
            <wp:docPr id="2044678862"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93056" behindDoc="1" locked="0" layoutInCell="1" allowOverlap="1" wp14:anchorId="502EFE84" wp14:editId="42E0F97C">
            <wp:simplePos x="0" y="0"/>
            <wp:positionH relativeFrom="column">
              <wp:posOffset>4136390</wp:posOffset>
            </wp:positionH>
            <wp:positionV relativeFrom="paragraph">
              <wp:posOffset>7323455</wp:posOffset>
            </wp:positionV>
            <wp:extent cx="2260600" cy="1466850"/>
            <wp:effectExtent l="19050" t="19050" r="6350" b="0"/>
            <wp:wrapNone/>
            <wp:docPr id="1699675216"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92032" behindDoc="1" locked="0" layoutInCell="1" allowOverlap="1" wp14:anchorId="763D4994" wp14:editId="2C869A7A">
            <wp:simplePos x="0" y="0"/>
            <wp:positionH relativeFrom="column">
              <wp:posOffset>1774190</wp:posOffset>
            </wp:positionH>
            <wp:positionV relativeFrom="paragraph">
              <wp:posOffset>7324090</wp:posOffset>
            </wp:positionV>
            <wp:extent cx="2260600" cy="1466850"/>
            <wp:effectExtent l="19050" t="19050" r="6350" b="0"/>
            <wp:wrapNone/>
            <wp:docPr id="80226288"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7936" behindDoc="1" locked="0" layoutInCell="1" allowOverlap="1" wp14:anchorId="3B6888BE" wp14:editId="6C73AB7C">
            <wp:simplePos x="0" y="0"/>
            <wp:positionH relativeFrom="column">
              <wp:posOffset>-611505</wp:posOffset>
            </wp:positionH>
            <wp:positionV relativeFrom="paragraph">
              <wp:posOffset>5673725</wp:posOffset>
            </wp:positionV>
            <wp:extent cx="2260600" cy="1466850"/>
            <wp:effectExtent l="19050" t="19050" r="6350" b="0"/>
            <wp:wrapNone/>
            <wp:docPr id="1549684978"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4864" behindDoc="1" locked="0" layoutInCell="1" allowOverlap="1" wp14:anchorId="61BB45C7" wp14:editId="77C8C67D">
            <wp:simplePos x="0" y="0"/>
            <wp:positionH relativeFrom="column">
              <wp:posOffset>-611505</wp:posOffset>
            </wp:positionH>
            <wp:positionV relativeFrom="paragraph">
              <wp:posOffset>4011930</wp:posOffset>
            </wp:positionV>
            <wp:extent cx="2260600" cy="1466850"/>
            <wp:effectExtent l="19050" t="19050" r="6350" b="0"/>
            <wp:wrapNone/>
            <wp:docPr id="962880165"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1792" behindDoc="1" locked="0" layoutInCell="1" allowOverlap="1" wp14:anchorId="4C5BC1C0" wp14:editId="06E0C3EB">
            <wp:simplePos x="0" y="0"/>
            <wp:positionH relativeFrom="column">
              <wp:posOffset>-611505</wp:posOffset>
            </wp:positionH>
            <wp:positionV relativeFrom="paragraph">
              <wp:posOffset>2411730</wp:posOffset>
            </wp:positionV>
            <wp:extent cx="2260600" cy="1466850"/>
            <wp:effectExtent l="19050" t="19050" r="6350" b="0"/>
            <wp:wrapNone/>
            <wp:docPr id="1026443882"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0768" behindDoc="1" locked="0" layoutInCell="1" allowOverlap="1" wp14:anchorId="722DF21A" wp14:editId="03985AD1">
            <wp:simplePos x="0" y="0"/>
            <wp:positionH relativeFrom="column">
              <wp:posOffset>4136390</wp:posOffset>
            </wp:positionH>
            <wp:positionV relativeFrom="paragraph">
              <wp:posOffset>718185</wp:posOffset>
            </wp:positionV>
            <wp:extent cx="2260600" cy="1466850"/>
            <wp:effectExtent l="19050" t="19050" r="6350" b="0"/>
            <wp:wrapNone/>
            <wp:docPr id="164891749"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79744" behindDoc="1" locked="0" layoutInCell="1" allowOverlap="1" wp14:anchorId="0E664EB3" wp14:editId="1B7571B8">
            <wp:simplePos x="0" y="0"/>
            <wp:positionH relativeFrom="column">
              <wp:posOffset>1760220</wp:posOffset>
            </wp:positionH>
            <wp:positionV relativeFrom="paragraph">
              <wp:posOffset>713740</wp:posOffset>
            </wp:positionV>
            <wp:extent cx="2260600" cy="1466850"/>
            <wp:effectExtent l="19050" t="19050" r="6350" b="0"/>
            <wp:wrapNone/>
            <wp:docPr id="346430126"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3840" behindDoc="1" locked="0" layoutInCell="1" allowOverlap="1" wp14:anchorId="5CE78271" wp14:editId="00536C7C">
            <wp:simplePos x="0" y="0"/>
            <wp:positionH relativeFrom="column">
              <wp:posOffset>4136390</wp:posOffset>
            </wp:positionH>
            <wp:positionV relativeFrom="paragraph">
              <wp:posOffset>2413635</wp:posOffset>
            </wp:positionV>
            <wp:extent cx="2260600" cy="1466850"/>
            <wp:effectExtent l="19050" t="19050" r="6350" b="0"/>
            <wp:wrapNone/>
            <wp:docPr id="2138797141"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2816" behindDoc="1" locked="0" layoutInCell="1" allowOverlap="1" wp14:anchorId="3C97C92E" wp14:editId="66024665">
            <wp:simplePos x="0" y="0"/>
            <wp:positionH relativeFrom="column">
              <wp:posOffset>1760220</wp:posOffset>
            </wp:positionH>
            <wp:positionV relativeFrom="paragraph">
              <wp:posOffset>2409190</wp:posOffset>
            </wp:positionV>
            <wp:extent cx="2260600" cy="1466850"/>
            <wp:effectExtent l="19050" t="19050" r="6350" b="0"/>
            <wp:wrapNone/>
            <wp:docPr id="1716375669"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6912" behindDoc="1" locked="0" layoutInCell="1" allowOverlap="1" wp14:anchorId="78A3AEEF" wp14:editId="198387ED">
            <wp:simplePos x="0" y="0"/>
            <wp:positionH relativeFrom="column">
              <wp:posOffset>4136390</wp:posOffset>
            </wp:positionH>
            <wp:positionV relativeFrom="paragraph">
              <wp:posOffset>4013835</wp:posOffset>
            </wp:positionV>
            <wp:extent cx="2260600" cy="1466850"/>
            <wp:effectExtent l="19050" t="19050" r="6350" b="0"/>
            <wp:wrapNone/>
            <wp:docPr id="702217519"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5888" behindDoc="1" locked="0" layoutInCell="1" allowOverlap="1" wp14:anchorId="1DCEFD99" wp14:editId="45885076">
            <wp:simplePos x="0" y="0"/>
            <wp:positionH relativeFrom="column">
              <wp:posOffset>1760220</wp:posOffset>
            </wp:positionH>
            <wp:positionV relativeFrom="paragraph">
              <wp:posOffset>4009390</wp:posOffset>
            </wp:positionV>
            <wp:extent cx="2260600" cy="1466850"/>
            <wp:effectExtent l="19050" t="19050" r="6350" b="0"/>
            <wp:wrapNone/>
            <wp:docPr id="1545688028"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8960" behindDoc="1" locked="0" layoutInCell="1" allowOverlap="1" wp14:anchorId="3F842CF8" wp14:editId="40778DD1">
            <wp:simplePos x="0" y="0"/>
            <wp:positionH relativeFrom="column">
              <wp:posOffset>1760220</wp:posOffset>
            </wp:positionH>
            <wp:positionV relativeFrom="paragraph">
              <wp:posOffset>5676265</wp:posOffset>
            </wp:positionV>
            <wp:extent cx="2260600" cy="1466850"/>
            <wp:effectExtent l="19050" t="19050" r="6350" b="0"/>
            <wp:wrapNone/>
            <wp:docPr id="1873709548"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Pr>
          <w:noProof/>
        </w:rPr>
        <w:drawing>
          <wp:anchor distT="0" distB="0" distL="114300" distR="114300" simplePos="0" relativeHeight="251689984" behindDoc="1" locked="0" layoutInCell="1" allowOverlap="1" wp14:anchorId="31C811B6" wp14:editId="68AC9907">
            <wp:simplePos x="0" y="0"/>
            <wp:positionH relativeFrom="column">
              <wp:posOffset>4136390</wp:posOffset>
            </wp:positionH>
            <wp:positionV relativeFrom="paragraph">
              <wp:posOffset>5680710</wp:posOffset>
            </wp:positionV>
            <wp:extent cx="2260600" cy="1466850"/>
            <wp:effectExtent l="19050" t="19050" r="6350" b="0"/>
            <wp:wrapNone/>
            <wp:docPr id="1669193815" name="Obrázek 2" descr="Jednoduchý způsob zelená šipk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dnoduchý způsob zelená šipka | Veřejně dostupné vek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1466850"/>
                    </a:xfrm>
                    <a:prstGeom prst="rect">
                      <a:avLst/>
                    </a:prstGeom>
                    <a:noFill/>
                    <a:ln>
                      <a:solidFill>
                        <a:schemeClr val="tx1"/>
                      </a:solidFill>
                    </a:ln>
                  </pic:spPr>
                </pic:pic>
              </a:graphicData>
            </a:graphic>
          </wp:anchor>
        </w:drawing>
      </w:r>
      <w:r w:rsidR="00486E6A">
        <w:rPr>
          <w:b/>
          <w:bCs/>
          <w:noProof/>
        </w:rPr>
        <w:br w:type="page"/>
      </w:r>
    </w:p>
    <w:p w14:paraId="3F2446A6" w14:textId="77777777" w:rsidR="00486E6A" w:rsidRPr="00134871" w:rsidRDefault="00486E6A" w:rsidP="00486E6A">
      <w:pPr>
        <w:rPr>
          <w:rFonts w:ascii="Times New Roman" w:hAnsi="Times New Roman" w:cs="Times New Roman"/>
        </w:rPr>
      </w:pPr>
      <w:r w:rsidRPr="00134871">
        <w:rPr>
          <w:rFonts w:ascii="Times New Roman" w:hAnsi="Times New Roman" w:cs="Times New Roman"/>
          <w:b/>
          <w:bCs/>
          <w:sz w:val="24"/>
          <w:szCs w:val="24"/>
        </w:rPr>
        <w:lastRenderedPageBreak/>
        <w:t>Příloha č. 3 – Mince</w:t>
      </w:r>
      <w:r w:rsidRPr="00134871">
        <w:rPr>
          <w:rFonts w:ascii="Times New Roman" w:hAnsi="Times New Roman" w:cs="Times New Roman"/>
          <w:noProof/>
        </w:rPr>
        <w:drawing>
          <wp:anchor distT="0" distB="0" distL="114300" distR="114300" simplePos="0" relativeHeight="251704320" behindDoc="0" locked="0" layoutInCell="1" allowOverlap="1" wp14:anchorId="25D6CD43" wp14:editId="3C8D53E3">
            <wp:simplePos x="0" y="0"/>
            <wp:positionH relativeFrom="column">
              <wp:posOffset>-527050</wp:posOffset>
            </wp:positionH>
            <wp:positionV relativeFrom="paragraph">
              <wp:posOffset>7510145</wp:posOffset>
            </wp:positionV>
            <wp:extent cx="2128520" cy="2189480"/>
            <wp:effectExtent l="19050" t="19050" r="5080" b="1270"/>
            <wp:wrapNone/>
            <wp:docPr id="1013389158"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5344" behindDoc="0" locked="0" layoutInCell="1" allowOverlap="1" wp14:anchorId="14D80F6C" wp14:editId="3FD4618D">
            <wp:simplePos x="0" y="0"/>
            <wp:positionH relativeFrom="column">
              <wp:posOffset>1812290</wp:posOffset>
            </wp:positionH>
            <wp:positionV relativeFrom="paragraph">
              <wp:posOffset>7509510</wp:posOffset>
            </wp:positionV>
            <wp:extent cx="2128520" cy="2189480"/>
            <wp:effectExtent l="19050" t="19050" r="5080" b="1270"/>
            <wp:wrapNone/>
            <wp:docPr id="796970792"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6368" behindDoc="0" locked="0" layoutInCell="1" allowOverlap="1" wp14:anchorId="51AF245B" wp14:editId="4712917F">
            <wp:simplePos x="0" y="0"/>
            <wp:positionH relativeFrom="column">
              <wp:posOffset>4161155</wp:posOffset>
            </wp:positionH>
            <wp:positionV relativeFrom="paragraph">
              <wp:posOffset>7509510</wp:posOffset>
            </wp:positionV>
            <wp:extent cx="2128520" cy="2189480"/>
            <wp:effectExtent l="19050" t="19050" r="5080" b="1270"/>
            <wp:wrapNone/>
            <wp:docPr id="1351905630"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3296" behindDoc="0" locked="0" layoutInCell="1" allowOverlap="1" wp14:anchorId="2E649831" wp14:editId="642F6E95">
            <wp:simplePos x="0" y="0"/>
            <wp:positionH relativeFrom="column">
              <wp:posOffset>4152900</wp:posOffset>
            </wp:positionH>
            <wp:positionV relativeFrom="paragraph">
              <wp:posOffset>5087620</wp:posOffset>
            </wp:positionV>
            <wp:extent cx="2128520" cy="2189480"/>
            <wp:effectExtent l="19050" t="19050" r="5080" b="1270"/>
            <wp:wrapNone/>
            <wp:docPr id="1802768210"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2272" behindDoc="0" locked="0" layoutInCell="1" allowOverlap="1" wp14:anchorId="0AB241B8" wp14:editId="738FDF6C">
            <wp:simplePos x="0" y="0"/>
            <wp:positionH relativeFrom="column">
              <wp:posOffset>1804035</wp:posOffset>
            </wp:positionH>
            <wp:positionV relativeFrom="paragraph">
              <wp:posOffset>5087620</wp:posOffset>
            </wp:positionV>
            <wp:extent cx="2128520" cy="2189480"/>
            <wp:effectExtent l="19050" t="19050" r="5080" b="1270"/>
            <wp:wrapNone/>
            <wp:docPr id="1647963429"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1248" behindDoc="0" locked="0" layoutInCell="1" allowOverlap="1" wp14:anchorId="717B192F" wp14:editId="1A821018">
            <wp:simplePos x="0" y="0"/>
            <wp:positionH relativeFrom="column">
              <wp:posOffset>-534035</wp:posOffset>
            </wp:positionH>
            <wp:positionV relativeFrom="paragraph">
              <wp:posOffset>5088255</wp:posOffset>
            </wp:positionV>
            <wp:extent cx="2128520" cy="2189480"/>
            <wp:effectExtent l="19050" t="19050" r="5080" b="1270"/>
            <wp:wrapNone/>
            <wp:docPr id="818570052"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700224" behindDoc="0" locked="0" layoutInCell="1" allowOverlap="1" wp14:anchorId="0AB0317A" wp14:editId="2466D71C">
            <wp:simplePos x="0" y="0"/>
            <wp:positionH relativeFrom="column">
              <wp:posOffset>4161155</wp:posOffset>
            </wp:positionH>
            <wp:positionV relativeFrom="paragraph">
              <wp:posOffset>2828290</wp:posOffset>
            </wp:positionV>
            <wp:extent cx="2128520" cy="2189480"/>
            <wp:effectExtent l="19050" t="19050" r="5080" b="1270"/>
            <wp:wrapNone/>
            <wp:docPr id="1096775123"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699200" behindDoc="0" locked="0" layoutInCell="1" allowOverlap="1" wp14:anchorId="18571315" wp14:editId="5F83D229">
            <wp:simplePos x="0" y="0"/>
            <wp:positionH relativeFrom="column">
              <wp:posOffset>1812290</wp:posOffset>
            </wp:positionH>
            <wp:positionV relativeFrom="paragraph">
              <wp:posOffset>2828290</wp:posOffset>
            </wp:positionV>
            <wp:extent cx="2128520" cy="2189480"/>
            <wp:effectExtent l="19050" t="19050" r="5080" b="1270"/>
            <wp:wrapNone/>
            <wp:docPr id="74323263"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698176" behindDoc="0" locked="0" layoutInCell="1" allowOverlap="1" wp14:anchorId="5F225E50" wp14:editId="448900B9">
            <wp:simplePos x="0" y="0"/>
            <wp:positionH relativeFrom="column">
              <wp:posOffset>-526415</wp:posOffset>
            </wp:positionH>
            <wp:positionV relativeFrom="paragraph">
              <wp:posOffset>2828925</wp:posOffset>
            </wp:positionV>
            <wp:extent cx="2128520" cy="2189480"/>
            <wp:effectExtent l="19050" t="19050" r="5080" b="1270"/>
            <wp:wrapNone/>
            <wp:docPr id="435459203"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697152" behindDoc="0" locked="0" layoutInCell="1" allowOverlap="1" wp14:anchorId="56ED94FE" wp14:editId="7379C1AA">
            <wp:simplePos x="0" y="0"/>
            <wp:positionH relativeFrom="column">
              <wp:posOffset>4161790</wp:posOffset>
            </wp:positionH>
            <wp:positionV relativeFrom="paragraph">
              <wp:posOffset>546100</wp:posOffset>
            </wp:positionV>
            <wp:extent cx="2128520" cy="2189480"/>
            <wp:effectExtent l="19050" t="19050" r="5080" b="1270"/>
            <wp:wrapNone/>
            <wp:docPr id="1507726167"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695104" behindDoc="0" locked="0" layoutInCell="1" allowOverlap="1" wp14:anchorId="21079E75" wp14:editId="3C56A02F">
            <wp:simplePos x="0" y="0"/>
            <wp:positionH relativeFrom="column">
              <wp:posOffset>-526415</wp:posOffset>
            </wp:positionH>
            <wp:positionV relativeFrom="paragraph">
              <wp:posOffset>546735</wp:posOffset>
            </wp:positionV>
            <wp:extent cx="2128520" cy="2189480"/>
            <wp:effectExtent l="19050" t="19050" r="5080" b="1270"/>
            <wp:wrapNone/>
            <wp:docPr id="972047964"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520" cy="2189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871">
        <w:rPr>
          <w:rFonts w:ascii="Times New Roman" w:hAnsi="Times New Roman" w:cs="Times New Roman"/>
          <w:noProof/>
        </w:rPr>
        <w:drawing>
          <wp:anchor distT="0" distB="0" distL="114300" distR="114300" simplePos="0" relativeHeight="251696128" behindDoc="0" locked="0" layoutInCell="1" allowOverlap="1" wp14:anchorId="624BEEF5" wp14:editId="161B1C93">
            <wp:simplePos x="0" y="0"/>
            <wp:positionH relativeFrom="column">
              <wp:posOffset>1812925</wp:posOffset>
            </wp:positionH>
            <wp:positionV relativeFrom="paragraph">
              <wp:posOffset>546648</wp:posOffset>
            </wp:positionV>
            <wp:extent cx="2128723" cy="2189543"/>
            <wp:effectExtent l="19050" t="19050" r="5080" b="1270"/>
            <wp:wrapNone/>
            <wp:docPr id="1007776151" name="Obrázek 1" descr="Cartoon coin – 204 941 fotografií a stock snímků bez autorských poplatků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in – 204 941 fotografií a stock snímků bez autorských poplatků |  Shutterstock"/>
                    <pic:cNvPicPr>
                      <a:picLocks noChangeAspect="1" noChangeArrowheads="1"/>
                    </pic:cNvPicPr>
                  </pic:nvPicPr>
                  <pic:blipFill rotWithShape="1">
                    <a:blip r:embed="rId67">
                      <a:extLst>
                        <a:ext uri="{28A0092B-C50C-407E-A947-70E740481C1C}">
                          <a14:useLocalDpi xmlns:a14="http://schemas.microsoft.com/office/drawing/2010/main" val="0"/>
                        </a:ext>
                      </a:extLst>
                    </a:blip>
                    <a:srcRect l="21242" t="16707" r="20279" b="23143"/>
                    <a:stretch/>
                  </pic:blipFill>
                  <pic:spPr bwMode="auto">
                    <a:xfrm>
                      <a:off x="0" y="0"/>
                      <a:ext cx="2128723" cy="218954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EB754" w14:textId="6DB7236C" w:rsidR="00486E6A" w:rsidRDefault="00486E6A" w:rsidP="00486E6A">
      <w:pPr>
        <w:rPr>
          <w:b/>
          <w:bCs/>
        </w:rPr>
      </w:pPr>
    </w:p>
    <w:p w14:paraId="370BD499" w14:textId="77777777" w:rsidR="00486E6A" w:rsidRDefault="00486E6A">
      <w:pPr>
        <w:rPr>
          <w:b/>
          <w:bCs/>
        </w:rPr>
      </w:pPr>
      <w:r>
        <w:rPr>
          <w:b/>
          <w:bCs/>
        </w:rPr>
        <w:br w:type="page"/>
      </w:r>
    </w:p>
    <w:p w14:paraId="35D210F2" w14:textId="760010A1" w:rsidR="00486E6A" w:rsidRPr="00134871" w:rsidRDefault="00486E6A" w:rsidP="00486E6A">
      <w:pPr>
        <w:rPr>
          <w:rFonts w:ascii="Times New Roman" w:hAnsi="Times New Roman" w:cs="Times New Roman"/>
          <w:sz w:val="24"/>
          <w:szCs w:val="24"/>
        </w:rPr>
      </w:pPr>
      <w:r w:rsidRPr="00134871">
        <w:rPr>
          <w:rFonts w:ascii="Times New Roman" w:hAnsi="Times New Roman" w:cs="Times New Roman"/>
          <w:b/>
          <w:bCs/>
          <w:sz w:val="24"/>
          <w:szCs w:val="24"/>
        </w:rPr>
        <w:lastRenderedPageBreak/>
        <w:t>Příloha č. 4 - Cíl</w:t>
      </w:r>
    </w:p>
    <w:p w14:paraId="07ECB4A1" w14:textId="56E0D1F4" w:rsidR="00486E6A" w:rsidRPr="00486E6A" w:rsidRDefault="00486E6A" w:rsidP="00486E6A">
      <w:pPr>
        <w:rPr>
          <w:b/>
          <w:bCs/>
        </w:rPr>
      </w:pPr>
    </w:p>
    <w:p w14:paraId="5CD6285D" w14:textId="77777777" w:rsidR="00486E6A" w:rsidRDefault="00486E6A" w:rsidP="00486E6A"/>
    <w:p w14:paraId="6C4B64AC" w14:textId="0917649F" w:rsidR="0039160D" w:rsidRPr="005671F7" w:rsidRDefault="00486E6A" w:rsidP="00486E6A">
      <w:pPr>
        <w:pStyle w:val="Normlnweb"/>
        <w:rPr>
          <w:b/>
          <w:bCs/>
        </w:rPr>
      </w:pPr>
      <w:r>
        <w:rPr>
          <w:noProof/>
        </w:rPr>
        <w:drawing>
          <wp:anchor distT="0" distB="0" distL="114300" distR="114300" simplePos="0" relativeHeight="251713536" behindDoc="0" locked="0" layoutInCell="1" allowOverlap="1" wp14:anchorId="571D5CDC" wp14:editId="4DCAE1C7">
            <wp:simplePos x="0" y="0"/>
            <wp:positionH relativeFrom="column">
              <wp:posOffset>4244975</wp:posOffset>
            </wp:positionH>
            <wp:positionV relativeFrom="paragraph">
              <wp:posOffset>474345</wp:posOffset>
            </wp:positionV>
            <wp:extent cx="2228850" cy="1223645"/>
            <wp:effectExtent l="19050" t="19050" r="0" b="0"/>
            <wp:wrapNone/>
            <wp:docPr id="965263462"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FA5C9CF" wp14:editId="49188C4A">
            <wp:simplePos x="0" y="0"/>
            <wp:positionH relativeFrom="column">
              <wp:posOffset>1679575</wp:posOffset>
            </wp:positionH>
            <wp:positionV relativeFrom="paragraph">
              <wp:posOffset>474345</wp:posOffset>
            </wp:positionV>
            <wp:extent cx="2228850" cy="1223645"/>
            <wp:effectExtent l="19050" t="19050" r="0" b="0"/>
            <wp:wrapNone/>
            <wp:docPr id="1368925387"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803479E" wp14:editId="5C371B20">
            <wp:simplePos x="0" y="0"/>
            <wp:positionH relativeFrom="column">
              <wp:posOffset>-746125</wp:posOffset>
            </wp:positionH>
            <wp:positionV relativeFrom="paragraph">
              <wp:posOffset>474345</wp:posOffset>
            </wp:positionV>
            <wp:extent cx="2228850" cy="1223645"/>
            <wp:effectExtent l="19050" t="19050" r="0" b="0"/>
            <wp:wrapNone/>
            <wp:docPr id="1656397968"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0EFF084" wp14:editId="0AEA5E7A">
            <wp:simplePos x="0" y="0"/>
            <wp:positionH relativeFrom="column">
              <wp:posOffset>-746125</wp:posOffset>
            </wp:positionH>
            <wp:positionV relativeFrom="paragraph">
              <wp:posOffset>2157095</wp:posOffset>
            </wp:positionV>
            <wp:extent cx="2228850" cy="1223645"/>
            <wp:effectExtent l="19050" t="19050" r="0" b="0"/>
            <wp:wrapNone/>
            <wp:docPr id="1257068917"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D9C14A2" wp14:editId="22289BB6">
            <wp:simplePos x="0" y="0"/>
            <wp:positionH relativeFrom="column">
              <wp:posOffset>1679575</wp:posOffset>
            </wp:positionH>
            <wp:positionV relativeFrom="paragraph">
              <wp:posOffset>2157095</wp:posOffset>
            </wp:positionV>
            <wp:extent cx="2228850" cy="1223645"/>
            <wp:effectExtent l="19050" t="19050" r="0" b="0"/>
            <wp:wrapNone/>
            <wp:docPr id="1003401732"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36E2C8C" wp14:editId="36BD95CD">
            <wp:simplePos x="0" y="0"/>
            <wp:positionH relativeFrom="column">
              <wp:posOffset>4244975</wp:posOffset>
            </wp:positionH>
            <wp:positionV relativeFrom="paragraph">
              <wp:posOffset>2157095</wp:posOffset>
            </wp:positionV>
            <wp:extent cx="2228850" cy="1223645"/>
            <wp:effectExtent l="19050" t="19050" r="0" b="0"/>
            <wp:wrapNone/>
            <wp:docPr id="496848687"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773C9C54" wp14:editId="3BDD6021">
            <wp:simplePos x="0" y="0"/>
            <wp:positionH relativeFrom="column">
              <wp:posOffset>-746125</wp:posOffset>
            </wp:positionH>
            <wp:positionV relativeFrom="paragraph">
              <wp:posOffset>3789045</wp:posOffset>
            </wp:positionV>
            <wp:extent cx="2228850" cy="1223645"/>
            <wp:effectExtent l="19050" t="19050" r="0" b="0"/>
            <wp:wrapNone/>
            <wp:docPr id="230524123"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7D9AAB48" wp14:editId="07394A20">
            <wp:simplePos x="0" y="0"/>
            <wp:positionH relativeFrom="column">
              <wp:posOffset>1679575</wp:posOffset>
            </wp:positionH>
            <wp:positionV relativeFrom="paragraph">
              <wp:posOffset>3789045</wp:posOffset>
            </wp:positionV>
            <wp:extent cx="2228850" cy="1223645"/>
            <wp:effectExtent l="19050" t="19050" r="0" b="0"/>
            <wp:wrapNone/>
            <wp:docPr id="454349319"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B0BE6F7" wp14:editId="1A77F687">
            <wp:simplePos x="0" y="0"/>
            <wp:positionH relativeFrom="column">
              <wp:posOffset>4244975</wp:posOffset>
            </wp:positionH>
            <wp:positionV relativeFrom="paragraph">
              <wp:posOffset>3789045</wp:posOffset>
            </wp:positionV>
            <wp:extent cx="2228850" cy="1223645"/>
            <wp:effectExtent l="19050" t="19050" r="0" b="0"/>
            <wp:wrapNone/>
            <wp:docPr id="1944147813"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47B1775" wp14:editId="6FB1FE5C">
            <wp:simplePos x="0" y="0"/>
            <wp:positionH relativeFrom="column">
              <wp:posOffset>4247515</wp:posOffset>
            </wp:positionH>
            <wp:positionV relativeFrom="paragraph">
              <wp:posOffset>5396865</wp:posOffset>
            </wp:positionV>
            <wp:extent cx="2228850" cy="1223645"/>
            <wp:effectExtent l="19050" t="19050" r="0" b="0"/>
            <wp:wrapNone/>
            <wp:docPr id="545956414"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465DDE7C" wp14:editId="1352EF46">
            <wp:simplePos x="0" y="0"/>
            <wp:positionH relativeFrom="column">
              <wp:posOffset>1682115</wp:posOffset>
            </wp:positionH>
            <wp:positionV relativeFrom="paragraph">
              <wp:posOffset>5396865</wp:posOffset>
            </wp:positionV>
            <wp:extent cx="2228850" cy="1223645"/>
            <wp:effectExtent l="19050" t="19050" r="0" b="0"/>
            <wp:wrapNone/>
            <wp:docPr id="2130287117"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DE62161" wp14:editId="69FC68F2">
            <wp:simplePos x="0" y="0"/>
            <wp:positionH relativeFrom="column">
              <wp:posOffset>-743585</wp:posOffset>
            </wp:positionH>
            <wp:positionV relativeFrom="paragraph">
              <wp:posOffset>5396865</wp:posOffset>
            </wp:positionV>
            <wp:extent cx="2228850" cy="1223645"/>
            <wp:effectExtent l="19050" t="19050" r="0" b="0"/>
            <wp:wrapNone/>
            <wp:docPr id="193851782"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33C770AE" wp14:editId="4C336026">
            <wp:simplePos x="0" y="0"/>
            <wp:positionH relativeFrom="column">
              <wp:posOffset>-743585</wp:posOffset>
            </wp:positionH>
            <wp:positionV relativeFrom="paragraph">
              <wp:posOffset>7172325</wp:posOffset>
            </wp:positionV>
            <wp:extent cx="2228850" cy="1223645"/>
            <wp:effectExtent l="19050" t="19050" r="0" b="0"/>
            <wp:wrapNone/>
            <wp:docPr id="972328018"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335A5C66" wp14:editId="7B3570C0">
            <wp:simplePos x="0" y="0"/>
            <wp:positionH relativeFrom="column">
              <wp:posOffset>1681480</wp:posOffset>
            </wp:positionH>
            <wp:positionV relativeFrom="paragraph">
              <wp:posOffset>7172325</wp:posOffset>
            </wp:positionV>
            <wp:extent cx="2228850" cy="1223645"/>
            <wp:effectExtent l="19050" t="19050" r="0" b="0"/>
            <wp:wrapNone/>
            <wp:docPr id="1889162496"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4A271D55" wp14:editId="12F9260D">
            <wp:simplePos x="0" y="0"/>
            <wp:positionH relativeFrom="column">
              <wp:posOffset>4246880</wp:posOffset>
            </wp:positionH>
            <wp:positionV relativeFrom="paragraph">
              <wp:posOffset>7172325</wp:posOffset>
            </wp:positionV>
            <wp:extent cx="2228850" cy="1223645"/>
            <wp:effectExtent l="19050" t="19050" r="0" b="0"/>
            <wp:wrapNone/>
            <wp:docPr id="1459149550" name="Obrázek 2" descr="Checkered Flag Cartoon Images – Browse 2,87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ered Flag Cartoon Images – Browse 2,871 Stock Photos, Vectors, and  Video | Adobe Stoc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850" cy="122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39160D" w:rsidRPr="005671F7" w:rsidSect="0005456C">
      <w:footerReference w:type="default" r:id="rId69"/>
      <w:pgSz w:w="11906" w:h="16838"/>
      <w:pgMar w:top="1417" w:right="1417" w:bottom="1417" w:left="1417"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3F7D" w14:textId="77777777" w:rsidR="0005456C" w:rsidRDefault="0005456C">
      <w:pPr>
        <w:spacing w:after="0" w:line="240" w:lineRule="auto"/>
      </w:pPr>
      <w:r>
        <w:separator/>
      </w:r>
    </w:p>
  </w:endnote>
  <w:endnote w:type="continuationSeparator" w:id="0">
    <w:p w14:paraId="5B065705" w14:textId="77777777" w:rsidR="0005456C" w:rsidRDefault="0005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E136" w14:textId="77777777" w:rsidR="00B12411" w:rsidRDefault="00B12411" w:rsidP="003128F7">
    <w:pPr>
      <w:pStyle w:val="Zpat"/>
    </w:pPr>
  </w:p>
  <w:p w14:paraId="5DA2B0C7" w14:textId="77777777" w:rsidR="00B12411" w:rsidRDefault="00B1241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003560"/>
      <w:docPartObj>
        <w:docPartGallery w:val="Page Numbers (Bottom of Page)"/>
        <w:docPartUnique/>
      </w:docPartObj>
    </w:sdtPr>
    <w:sdtContent>
      <w:p w14:paraId="23BA5C2B" w14:textId="77777777" w:rsidR="006B4312" w:rsidRDefault="00000000">
        <w:pPr>
          <w:pStyle w:val="Zpat"/>
          <w:jc w:val="center"/>
        </w:pPr>
        <w:r>
          <w:fldChar w:fldCharType="begin"/>
        </w:r>
        <w:r>
          <w:instrText>PAGE   \* MERGEFORMAT</w:instrText>
        </w:r>
        <w:r>
          <w:fldChar w:fldCharType="separate"/>
        </w:r>
        <w:r>
          <w:t>2</w:t>
        </w:r>
        <w:r>
          <w:fldChar w:fldCharType="end"/>
        </w:r>
      </w:p>
    </w:sdtContent>
  </w:sdt>
  <w:p w14:paraId="3F6EAD92" w14:textId="77777777" w:rsidR="006B4312" w:rsidRDefault="006B43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0C991" w14:textId="77777777" w:rsidR="0005456C" w:rsidRDefault="0005456C">
      <w:pPr>
        <w:spacing w:after="0" w:line="240" w:lineRule="auto"/>
      </w:pPr>
      <w:r>
        <w:separator/>
      </w:r>
    </w:p>
  </w:footnote>
  <w:footnote w:type="continuationSeparator" w:id="0">
    <w:p w14:paraId="0AF1BD84" w14:textId="77777777" w:rsidR="0005456C" w:rsidRDefault="00054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35AD"/>
    <w:multiLevelType w:val="hybridMultilevel"/>
    <w:tmpl w:val="F6B04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546F54"/>
    <w:multiLevelType w:val="hybridMultilevel"/>
    <w:tmpl w:val="1C508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AE2A2C"/>
    <w:multiLevelType w:val="hybridMultilevel"/>
    <w:tmpl w:val="DC705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F23FD2"/>
    <w:multiLevelType w:val="hybridMultilevel"/>
    <w:tmpl w:val="141E0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D8228D"/>
    <w:multiLevelType w:val="hybridMultilevel"/>
    <w:tmpl w:val="8BAE0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E03738"/>
    <w:multiLevelType w:val="hybridMultilevel"/>
    <w:tmpl w:val="41CED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1B66CE"/>
    <w:multiLevelType w:val="hybridMultilevel"/>
    <w:tmpl w:val="9802F1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52B412F"/>
    <w:multiLevelType w:val="hybridMultilevel"/>
    <w:tmpl w:val="CC3CC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7B29F4"/>
    <w:multiLevelType w:val="hybridMultilevel"/>
    <w:tmpl w:val="6DA00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BD7B9B"/>
    <w:multiLevelType w:val="hybridMultilevel"/>
    <w:tmpl w:val="24F08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2A026D"/>
    <w:multiLevelType w:val="hybridMultilevel"/>
    <w:tmpl w:val="71A43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FF231BC"/>
    <w:multiLevelType w:val="hybridMultilevel"/>
    <w:tmpl w:val="69BA6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B9F2CB1"/>
    <w:multiLevelType w:val="hybridMultilevel"/>
    <w:tmpl w:val="75E42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F63A09"/>
    <w:multiLevelType w:val="hybridMultilevel"/>
    <w:tmpl w:val="3142F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BA39B5"/>
    <w:multiLevelType w:val="hybridMultilevel"/>
    <w:tmpl w:val="388C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3D33B5A"/>
    <w:multiLevelType w:val="multilevel"/>
    <w:tmpl w:val="AC5A9C2E"/>
    <w:lvl w:ilvl="0">
      <w:start w:val="1"/>
      <w:numFmt w:val="decimal"/>
      <w:pStyle w:val="KAPITOLA"/>
      <w:lvlText w:val="%1."/>
      <w:lvlJc w:val="left"/>
      <w:pPr>
        <w:ind w:left="360" w:hanging="360"/>
      </w:pPr>
      <w:rPr>
        <w:rFonts w:hint="default"/>
      </w:rPr>
    </w:lvl>
    <w:lvl w:ilvl="1">
      <w:start w:val="1"/>
      <w:numFmt w:val="decimal"/>
      <w:pStyle w:val="PODKAPITOLA"/>
      <w:lvlText w:val="%1.%2."/>
      <w:lvlJc w:val="left"/>
      <w:pPr>
        <w:ind w:left="720" w:hanging="360"/>
      </w:pPr>
      <w:rPr>
        <w:rFonts w:hint="default"/>
      </w:rPr>
    </w:lvl>
    <w:lvl w:ilvl="2">
      <w:start w:val="1"/>
      <w:numFmt w:val="decimal"/>
      <w:pStyle w:val="ODD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F609DA"/>
    <w:multiLevelType w:val="hybridMultilevel"/>
    <w:tmpl w:val="1D9C5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3F7F55"/>
    <w:multiLevelType w:val="hybridMultilevel"/>
    <w:tmpl w:val="72524FE8"/>
    <w:lvl w:ilvl="0" w:tplc="A11E7C3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EC73CA"/>
    <w:multiLevelType w:val="hybridMultilevel"/>
    <w:tmpl w:val="D102F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E607DAD"/>
    <w:multiLevelType w:val="hybridMultilevel"/>
    <w:tmpl w:val="5F141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0D54672"/>
    <w:multiLevelType w:val="hybridMultilevel"/>
    <w:tmpl w:val="76F40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AF03A0"/>
    <w:multiLevelType w:val="hybridMultilevel"/>
    <w:tmpl w:val="A4D03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B701775"/>
    <w:multiLevelType w:val="hybridMultilevel"/>
    <w:tmpl w:val="8E04C66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 w15:restartNumberingAfterBreak="0">
    <w:nsid w:val="5ED96DB8"/>
    <w:multiLevelType w:val="hybridMultilevel"/>
    <w:tmpl w:val="DB889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1327366"/>
    <w:multiLevelType w:val="hybridMultilevel"/>
    <w:tmpl w:val="E47AC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5BF26F8"/>
    <w:multiLevelType w:val="hybridMultilevel"/>
    <w:tmpl w:val="82B498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E783674"/>
    <w:multiLevelType w:val="hybridMultilevel"/>
    <w:tmpl w:val="90D6DB0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15:restartNumberingAfterBreak="0">
    <w:nsid w:val="74C33A24"/>
    <w:multiLevelType w:val="hybridMultilevel"/>
    <w:tmpl w:val="4CF6E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6655AA2"/>
    <w:multiLevelType w:val="multilevel"/>
    <w:tmpl w:val="AA948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9C5559F"/>
    <w:multiLevelType w:val="hybridMultilevel"/>
    <w:tmpl w:val="8FCCF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BFA7327"/>
    <w:multiLevelType w:val="hybridMultilevel"/>
    <w:tmpl w:val="ED602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DA57192"/>
    <w:multiLevelType w:val="hybridMultilevel"/>
    <w:tmpl w:val="1CF43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4756141">
    <w:abstractNumId w:val="31"/>
  </w:num>
  <w:num w:numId="2" w16cid:durableId="1826895068">
    <w:abstractNumId w:val="28"/>
  </w:num>
  <w:num w:numId="3" w16cid:durableId="453989637">
    <w:abstractNumId w:val="4"/>
  </w:num>
  <w:num w:numId="4" w16cid:durableId="453600819">
    <w:abstractNumId w:val="2"/>
  </w:num>
  <w:num w:numId="5" w16cid:durableId="1906259984">
    <w:abstractNumId w:val="1"/>
  </w:num>
  <w:num w:numId="6" w16cid:durableId="2117678706">
    <w:abstractNumId w:val="27"/>
  </w:num>
  <w:num w:numId="7" w16cid:durableId="2113738033">
    <w:abstractNumId w:val="23"/>
  </w:num>
  <w:num w:numId="8" w16cid:durableId="1648389926">
    <w:abstractNumId w:val="22"/>
  </w:num>
  <w:num w:numId="9" w16cid:durableId="626930615">
    <w:abstractNumId w:val="24"/>
  </w:num>
  <w:num w:numId="10" w16cid:durableId="759838897">
    <w:abstractNumId w:val="16"/>
  </w:num>
  <w:num w:numId="11" w16cid:durableId="1580289098">
    <w:abstractNumId w:val="30"/>
  </w:num>
  <w:num w:numId="12" w16cid:durableId="2138526536">
    <w:abstractNumId w:val="13"/>
  </w:num>
  <w:num w:numId="13" w16cid:durableId="1665934868">
    <w:abstractNumId w:val="29"/>
  </w:num>
  <w:num w:numId="14" w16cid:durableId="334260379">
    <w:abstractNumId w:val="8"/>
  </w:num>
  <w:num w:numId="15" w16cid:durableId="555706269">
    <w:abstractNumId w:val="26"/>
  </w:num>
  <w:num w:numId="16" w16cid:durableId="1143549321">
    <w:abstractNumId w:val="9"/>
  </w:num>
  <w:num w:numId="17" w16cid:durableId="1914731370">
    <w:abstractNumId w:val="21"/>
  </w:num>
  <w:num w:numId="18" w16cid:durableId="358556151">
    <w:abstractNumId w:val="15"/>
  </w:num>
  <w:num w:numId="19" w16cid:durableId="1532647259">
    <w:abstractNumId w:val="5"/>
  </w:num>
  <w:num w:numId="20" w16cid:durableId="956445936">
    <w:abstractNumId w:val="12"/>
  </w:num>
  <w:num w:numId="21" w16cid:durableId="1329942086">
    <w:abstractNumId w:val="0"/>
  </w:num>
  <w:num w:numId="22" w16cid:durableId="1741446430">
    <w:abstractNumId w:val="10"/>
  </w:num>
  <w:num w:numId="23" w16cid:durableId="2012174994">
    <w:abstractNumId w:val="19"/>
  </w:num>
  <w:num w:numId="24" w16cid:durableId="986544108">
    <w:abstractNumId w:val="25"/>
  </w:num>
  <w:num w:numId="25" w16cid:durableId="1754207473">
    <w:abstractNumId w:val="11"/>
  </w:num>
  <w:num w:numId="26" w16cid:durableId="800654039">
    <w:abstractNumId w:val="3"/>
  </w:num>
  <w:num w:numId="27" w16cid:durableId="2022967520">
    <w:abstractNumId w:val="14"/>
  </w:num>
  <w:num w:numId="28" w16cid:durableId="1440486064">
    <w:abstractNumId w:val="7"/>
  </w:num>
  <w:num w:numId="29" w16cid:durableId="765463923">
    <w:abstractNumId w:val="6"/>
  </w:num>
  <w:num w:numId="30" w16cid:durableId="1947224761">
    <w:abstractNumId w:val="20"/>
  </w:num>
  <w:num w:numId="31" w16cid:durableId="1993364804">
    <w:abstractNumId w:val="18"/>
  </w:num>
  <w:num w:numId="32" w16cid:durableId="12246834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7ED"/>
    <w:rsid w:val="00002A56"/>
    <w:rsid w:val="0000407D"/>
    <w:rsid w:val="000167BC"/>
    <w:rsid w:val="000232AC"/>
    <w:rsid w:val="00023EE0"/>
    <w:rsid w:val="00031647"/>
    <w:rsid w:val="00037CD5"/>
    <w:rsid w:val="0005456C"/>
    <w:rsid w:val="00056F9F"/>
    <w:rsid w:val="000721F0"/>
    <w:rsid w:val="00072A24"/>
    <w:rsid w:val="00094682"/>
    <w:rsid w:val="00095525"/>
    <w:rsid w:val="000A5772"/>
    <w:rsid w:val="000B1B1C"/>
    <w:rsid w:val="000B3F0B"/>
    <w:rsid w:val="000B5414"/>
    <w:rsid w:val="000C425D"/>
    <w:rsid w:val="000C60C6"/>
    <w:rsid w:val="000E36E5"/>
    <w:rsid w:val="001207ED"/>
    <w:rsid w:val="001272BC"/>
    <w:rsid w:val="00131124"/>
    <w:rsid w:val="00132322"/>
    <w:rsid w:val="00134871"/>
    <w:rsid w:val="0013626C"/>
    <w:rsid w:val="00163F7B"/>
    <w:rsid w:val="001720CC"/>
    <w:rsid w:val="00175557"/>
    <w:rsid w:val="00177BC1"/>
    <w:rsid w:val="00177FA1"/>
    <w:rsid w:val="001A45C7"/>
    <w:rsid w:val="001B7AE6"/>
    <w:rsid w:val="001E2AC4"/>
    <w:rsid w:val="001E33EA"/>
    <w:rsid w:val="002358A5"/>
    <w:rsid w:val="002451B4"/>
    <w:rsid w:val="0025278D"/>
    <w:rsid w:val="0027587C"/>
    <w:rsid w:val="002863C5"/>
    <w:rsid w:val="00290C17"/>
    <w:rsid w:val="002C0900"/>
    <w:rsid w:val="002D4F48"/>
    <w:rsid w:val="002E1DD2"/>
    <w:rsid w:val="002E4934"/>
    <w:rsid w:val="002F6D08"/>
    <w:rsid w:val="00323685"/>
    <w:rsid w:val="00331041"/>
    <w:rsid w:val="003337D3"/>
    <w:rsid w:val="00347E13"/>
    <w:rsid w:val="00351C7A"/>
    <w:rsid w:val="00352D59"/>
    <w:rsid w:val="00374E7F"/>
    <w:rsid w:val="0038242A"/>
    <w:rsid w:val="003831A1"/>
    <w:rsid w:val="00384147"/>
    <w:rsid w:val="00390DC9"/>
    <w:rsid w:val="0039160D"/>
    <w:rsid w:val="00396394"/>
    <w:rsid w:val="003C20CF"/>
    <w:rsid w:val="003D0C08"/>
    <w:rsid w:val="003D7211"/>
    <w:rsid w:val="003E41E6"/>
    <w:rsid w:val="003E52FA"/>
    <w:rsid w:val="003F1462"/>
    <w:rsid w:val="00406F72"/>
    <w:rsid w:val="00416CBA"/>
    <w:rsid w:val="00416F85"/>
    <w:rsid w:val="004411D4"/>
    <w:rsid w:val="004533D4"/>
    <w:rsid w:val="004629FE"/>
    <w:rsid w:val="00474832"/>
    <w:rsid w:val="00475F47"/>
    <w:rsid w:val="00480634"/>
    <w:rsid w:val="00486E6A"/>
    <w:rsid w:val="004A41B4"/>
    <w:rsid w:val="004B2C08"/>
    <w:rsid w:val="004D03B0"/>
    <w:rsid w:val="00507A5A"/>
    <w:rsid w:val="00510F60"/>
    <w:rsid w:val="00517B69"/>
    <w:rsid w:val="00521A4B"/>
    <w:rsid w:val="00532371"/>
    <w:rsid w:val="0055001D"/>
    <w:rsid w:val="00555293"/>
    <w:rsid w:val="00557902"/>
    <w:rsid w:val="005671F7"/>
    <w:rsid w:val="00577FD2"/>
    <w:rsid w:val="00591F68"/>
    <w:rsid w:val="00595D90"/>
    <w:rsid w:val="005A042A"/>
    <w:rsid w:val="005A04C4"/>
    <w:rsid w:val="005A128A"/>
    <w:rsid w:val="005A4FAB"/>
    <w:rsid w:val="005B3D6C"/>
    <w:rsid w:val="005E191D"/>
    <w:rsid w:val="006101A7"/>
    <w:rsid w:val="00621D82"/>
    <w:rsid w:val="006422A9"/>
    <w:rsid w:val="00666559"/>
    <w:rsid w:val="00666E46"/>
    <w:rsid w:val="006865D0"/>
    <w:rsid w:val="00697EFE"/>
    <w:rsid w:val="006A0673"/>
    <w:rsid w:val="006B4312"/>
    <w:rsid w:val="006C3D51"/>
    <w:rsid w:val="007155CB"/>
    <w:rsid w:val="0073228B"/>
    <w:rsid w:val="007572C4"/>
    <w:rsid w:val="007951B6"/>
    <w:rsid w:val="007A485C"/>
    <w:rsid w:val="007C5D61"/>
    <w:rsid w:val="007E4B83"/>
    <w:rsid w:val="008023DE"/>
    <w:rsid w:val="00803631"/>
    <w:rsid w:val="00815049"/>
    <w:rsid w:val="00841D2D"/>
    <w:rsid w:val="0085182C"/>
    <w:rsid w:val="008715DE"/>
    <w:rsid w:val="00881BC5"/>
    <w:rsid w:val="00884A07"/>
    <w:rsid w:val="008A0E6C"/>
    <w:rsid w:val="008A0F09"/>
    <w:rsid w:val="008B70D9"/>
    <w:rsid w:val="008C5778"/>
    <w:rsid w:val="008C74E3"/>
    <w:rsid w:val="008D1875"/>
    <w:rsid w:val="008D577C"/>
    <w:rsid w:val="008D663D"/>
    <w:rsid w:val="008E3174"/>
    <w:rsid w:val="008E5E4E"/>
    <w:rsid w:val="0091345E"/>
    <w:rsid w:val="00932FE0"/>
    <w:rsid w:val="00946487"/>
    <w:rsid w:val="00947BB2"/>
    <w:rsid w:val="00956853"/>
    <w:rsid w:val="00957935"/>
    <w:rsid w:val="009579D2"/>
    <w:rsid w:val="00981D0C"/>
    <w:rsid w:val="00991F4A"/>
    <w:rsid w:val="009974E5"/>
    <w:rsid w:val="009A18EE"/>
    <w:rsid w:val="009B4089"/>
    <w:rsid w:val="009E3FE6"/>
    <w:rsid w:val="00A02317"/>
    <w:rsid w:val="00A2694F"/>
    <w:rsid w:val="00A6260F"/>
    <w:rsid w:val="00A855F2"/>
    <w:rsid w:val="00A90127"/>
    <w:rsid w:val="00AA56CC"/>
    <w:rsid w:val="00AB7CE2"/>
    <w:rsid w:val="00AD2F01"/>
    <w:rsid w:val="00AD46DF"/>
    <w:rsid w:val="00AD7202"/>
    <w:rsid w:val="00AE0525"/>
    <w:rsid w:val="00AE2B44"/>
    <w:rsid w:val="00AE6AFB"/>
    <w:rsid w:val="00AF445C"/>
    <w:rsid w:val="00B12411"/>
    <w:rsid w:val="00B15E42"/>
    <w:rsid w:val="00B35D0D"/>
    <w:rsid w:val="00B56B66"/>
    <w:rsid w:val="00B860BA"/>
    <w:rsid w:val="00B879F5"/>
    <w:rsid w:val="00B94FC1"/>
    <w:rsid w:val="00BA12C6"/>
    <w:rsid w:val="00BA2575"/>
    <w:rsid w:val="00BA4D24"/>
    <w:rsid w:val="00BA511F"/>
    <w:rsid w:val="00BB3288"/>
    <w:rsid w:val="00BB3C4D"/>
    <w:rsid w:val="00BD4E20"/>
    <w:rsid w:val="00BE1E69"/>
    <w:rsid w:val="00BF3948"/>
    <w:rsid w:val="00C065C7"/>
    <w:rsid w:val="00C13799"/>
    <w:rsid w:val="00C205C4"/>
    <w:rsid w:val="00C3674B"/>
    <w:rsid w:val="00C44258"/>
    <w:rsid w:val="00C65B5F"/>
    <w:rsid w:val="00C90099"/>
    <w:rsid w:val="00CA045E"/>
    <w:rsid w:val="00CA593D"/>
    <w:rsid w:val="00CA5C50"/>
    <w:rsid w:val="00CA7186"/>
    <w:rsid w:val="00CB5FD6"/>
    <w:rsid w:val="00CC0202"/>
    <w:rsid w:val="00CC2C5C"/>
    <w:rsid w:val="00CE0782"/>
    <w:rsid w:val="00CE2998"/>
    <w:rsid w:val="00CF1916"/>
    <w:rsid w:val="00D020B2"/>
    <w:rsid w:val="00D05627"/>
    <w:rsid w:val="00D0627D"/>
    <w:rsid w:val="00D348BB"/>
    <w:rsid w:val="00D479A8"/>
    <w:rsid w:val="00D6136B"/>
    <w:rsid w:val="00DA5990"/>
    <w:rsid w:val="00DB6164"/>
    <w:rsid w:val="00DD39C3"/>
    <w:rsid w:val="00DD7C01"/>
    <w:rsid w:val="00E1060E"/>
    <w:rsid w:val="00E17E7F"/>
    <w:rsid w:val="00E34D7F"/>
    <w:rsid w:val="00E47FF2"/>
    <w:rsid w:val="00E80B2A"/>
    <w:rsid w:val="00E90960"/>
    <w:rsid w:val="00E909EB"/>
    <w:rsid w:val="00E96348"/>
    <w:rsid w:val="00E97DD7"/>
    <w:rsid w:val="00EA13EF"/>
    <w:rsid w:val="00EA7AE8"/>
    <w:rsid w:val="00EB3A0E"/>
    <w:rsid w:val="00EC05D5"/>
    <w:rsid w:val="00EC7057"/>
    <w:rsid w:val="00ED6C7C"/>
    <w:rsid w:val="00EE7C76"/>
    <w:rsid w:val="00EF0DEB"/>
    <w:rsid w:val="00F128EF"/>
    <w:rsid w:val="00F2369C"/>
    <w:rsid w:val="00F32CC2"/>
    <w:rsid w:val="00F3531C"/>
    <w:rsid w:val="00F5356A"/>
    <w:rsid w:val="00F65C55"/>
    <w:rsid w:val="00F66F94"/>
    <w:rsid w:val="00F76250"/>
    <w:rsid w:val="00F77D27"/>
    <w:rsid w:val="00F860EC"/>
    <w:rsid w:val="00FB7997"/>
    <w:rsid w:val="00FC6B9D"/>
    <w:rsid w:val="00FD56DE"/>
    <w:rsid w:val="00FF3A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4B9A"/>
  <w15:chartTrackingRefBased/>
  <w15:docId w15:val="{4B54CFF4-DD5C-4DC1-84CA-9E7F7D8F9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0DC9"/>
  </w:style>
  <w:style w:type="paragraph" w:styleId="Nadpis1">
    <w:name w:val="heading 1"/>
    <w:basedOn w:val="Normln"/>
    <w:next w:val="Normln"/>
    <w:link w:val="Nadpis1Char"/>
    <w:uiPriority w:val="9"/>
    <w:qFormat/>
    <w:rsid w:val="001207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1207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1207E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1207E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1207E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1207E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1207E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1207E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1207E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207E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1207E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1207E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1207E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207E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207E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207E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207E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207ED"/>
    <w:rPr>
      <w:rFonts w:eastAsiaTheme="majorEastAsia" w:cstheme="majorBidi"/>
      <w:color w:val="272727" w:themeColor="text1" w:themeTint="D8"/>
    </w:rPr>
  </w:style>
  <w:style w:type="paragraph" w:styleId="Nzev">
    <w:name w:val="Title"/>
    <w:basedOn w:val="Normln"/>
    <w:next w:val="Normln"/>
    <w:link w:val="NzevChar"/>
    <w:uiPriority w:val="10"/>
    <w:qFormat/>
    <w:rsid w:val="00120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207E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207E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1207E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207ED"/>
    <w:pPr>
      <w:spacing w:before="160"/>
      <w:jc w:val="center"/>
    </w:pPr>
    <w:rPr>
      <w:i/>
      <w:iCs/>
      <w:color w:val="404040" w:themeColor="text1" w:themeTint="BF"/>
    </w:rPr>
  </w:style>
  <w:style w:type="character" w:customStyle="1" w:styleId="CittChar">
    <w:name w:val="Citát Char"/>
    <w:basedOn w:val="Standardnpsmoodstavce"/>
    <w:link w:val="Citt"/>
    <w:uiPriority w:val="29"/>
    <w:rsid w:val="001207ED"/>
    <w:rPr>
      <w:i/>
      <w:iCs/>
      <w:color w:val="404040" w:themeColor="text1" w:themeTint="BF"/>
    </w:rPr>
  </w:style>
  <w:style w:type="paragraph" w:styleId="Odstavecseseznamem">
    <w:name w:val="List Paragraph"/>
    <w:basedOn w:val="Normln"/>
    <w:uiPriority w:val="34"/>
    <w:qFormat/>
    <w:rsid w:val="001207ED"/>
    <w:pPr>
      <w:ind w:left="720"/>
      <w:contextualSpacing/>
    </w:pPr>
  </w:style>
  <w:style w:type="character" w:styleId="Zdraznnintenzivn">
    <w:name w:val="Intense Emphasis"/>
    <w:basedOn w:val="Standardnpsmoodstavce"/>
    <w:uiPriority w:val="21"/>
    <w:qFormat/>
    <w:rsid w:val="001207ED"/>
    <w:rPr>
      <w:i/>
      <w:iCs/>
      <w:color w:val="0F4761" w:themeColor="accent1" w:themeShade="BF"/>
    </w:rPr>
  </w:style>
  <w:style w:type="paragraph" w:styleId="Vrazncitt">
    <w:name w:val="Intense Quote"/>
    <w:basedOn w:val="Normln"/>
    <w:next w:val="Normln"/>
    <w:link w:val="VrazncittChar"/>
    <w:uiPriority w:val="30"/>
    <w:qFormat/>
    <w:rsid w:val="001207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1207ED"/>
    <w:rPr>
      <w:i/>
      <w:iCs/>
      <w:color w:val="0F4761" w:themeColor="accent1" w:themeShade="BF"/>
    </w:rPr>
  </w:style>
  <w:style w:type="character" w:styleId="Odkazintenzivn">
    <w:name w:val="Intense Reference"/>
    <w:basedOn w:val="Standardnpsmoodstavce"/>
    <w:uiPriority w:val="32"/>
    <w:qFormat/>
    <w:rsid w:val="001207ED"/>
    <w:rPr>
      <w:b/>
      <w:bCs/>
      <w:smallCaps/>
      <w:color w:val="0F4761" w:themeColor="accent1" w:themeShade="BF"/>
      <w:spacing w:val="5"/>
    </w:rPr>
  </w:style>
  <w:style w:type="paragraph" w:styleId="Zhlav">
    <w:name w:val="header"/>
    <w:basedOn w:val="Normln"/>
    <w:link w:val="ZhlavChar"/>
    <w:uiPriority w:val="99"/>
    <w:unhideWhenUsed/>
    <w:rsid w:val="00390D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0DC9"/>
  </w:style>
  <w:style w:type="paragraph" w:styleId="Zpat">
    <w:name w:val="footer"/>
    <w:basedOn w:val="Normln"/>
    <w:link w:val="ZpatChar"/>
    <w:uiPriority w:val="99"/>
    <w:unhideWhenUsed/>
    <w:rsid w:val="00390DC9"/>
    <w:pPr>
      <w:tabs>
        <w:tab w:val="center" w:pos="4536"/>
        <w:tab w:val="right" w:pos="9072"/>
      </w:tabs>
      <w:spacing w:after="0" w:line="240" w:lineRule="auto"/>
    </w:pPr>
  </w:style>
  <w:style w:type="character" w:customStyle="1" w:styleId="ZpatChar">
    <w:name w:val="Zápatí Char"/>
    <w:basedOn w:val="Standardnpsmoodstavce"/>
    <w:link w:val="Zpat"/>
    <w:uiPriority w:val="99"/>
    <w:rsid w:val="00390DC9"/>
  </w:style>
  <w:style w:type="paragraph" w:styleId="Normlnweb">
    <w:name w:val="Normal (Web)"/>
    <w:basedOn w:val="Normln"/>
    <w:uiPriority w:val="99"/>
    <w:unhideWhenUsed/>
    <w:rsid w:val="00390DC9"/>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styleId="Hypertextovodkaz">
    <w:name w:val="Hyperlink"/>
    <w:basedOn w:val="Standardnpsmoodstavce"/>
    <w:uiPriority w:val="99"/>
    <w:unhideWhenUsed/>
    <w:rsid w:val="00390DC9"/>
    <w:rPr>
      <w:color w:val="467886" w:themeColor="hyperlink"/>
      <w:u w:val="single"/>
    </w:rPr>
  </w:style>
  <w:style w:type="character" w:styleId="Nevyeenzmnka">
    <w:name w:val="Unresolved Mention"/>
    <w:basedOn w:val="Standardnpsmoodstavce"/>
    <w:uiPriority w:val="99"/>
    <w:semiHidden/>
    <w:unhideWhenUsed/>
    <w:rsid w:val="00390DC9"/>
    <w:rPr>
      <w:color w:val="605E5C"/>
      <w:shd w:val="clear" w:color="auto" w:fill="E1DFDD"/>
    </w:rPr>
  </w:style>
  <w:style w:type="paragraph" w:styleId="Titulek">
    <w:name w:val="caption"/>
    <w:basedOn w:val="Normln"/>
    <w:next w:val="Normln"/>
    <w:uiPriority w:val="35"/>
    <w:unhideWhenUsed/>
    <w:qFormat/>
    <w:rsid w:val="00F77D27"/>
    <w:pPr>
      <w:spacing w:after="200" w:line="240" w:lineRule="auto"/>
    </w:pPr>
    <w:rPr>
      <w:i/>
      <w:iCs/>
      <w:color w:val="0E2841" w:themeColor="text2"/>
      <w:sz w:val="18"/>
      <w:szCs w:val="18"/>
    </w:rPr>
  </w:style>
  <w:style w:type="paragraph" w:styleId="Seznamobrzk">
    <w:name w:val="table of figures"/>
    <w:basedOn w:val="Normln"/>
    <w:next w:val="Normln"/>
    <w:uiPriority w:val="99"/>
    <w:unhideWhenUsed/>
    <w:rsid w:val="004D03B0"/>
    <w:pPr>
      <w:spacing w:after="0"/>
    </w:pPr>
  </w:style>
  <w:style w:type="paragraph" w:customStyle="1" w:styleId="KAPITOLA">
    <w:name w:val="KAPITOLA"/>
    <w:basedOn w:val="Normln"/>
    <w:link w:val="KAPITOLAChar"/>
    <w:qFormat/>
    <w:rsid w:val="00BE1E69"/>
    <w:pPr>
      <w:numPr>
        <w:numId w:val="18"/>
      </w:numPr>
      <w:spacing w:line="276" w:lineRule="auto"/>
    </w:pPr>
    <w:rPr>
      <w:rFonts w:ascii="Times New Roman" w:hAnsi="Times New Roman" w:cs="Times New Roman"/>
      <w:b/>
      <w:sz w:val="32"/>
      <w:szCs w:val="28"/>
    </w:rPr>
  </w:style>
  <w:style w:type="character" w:customStyle="1" w:styleId="KAPITOLAChar">
    <w:name w:val="KAPITOLA Char"/>
    <w:basedOn w:val="Standardnpsmoodstavce"/>
    <w:link w:val="KAPITOLA"/>
    <w:rsid w:val="00BE1E69"/>
    <w:rPr>
      <w:rFonts w:ascii="Times New Roman" w:hAnsi="Times New Roman" w:cs="Times New Roman"/>
      <w:b/>
      <w:sz w:val="32"/>
      <w:szCs w:val="28"/>
    </w:rPr>
  </w:style>
  <w:style w:type="paragraph" w:customStyle="1" w:styleId="PODKAPITOLA">
    <w:name w:val="PODKAPITOLA"/>
    <w:basedOn w:val="KAPITOLA"/>
    <w:link w:val="PODKAPITOLAChar"/>
    <w:qFormat/>
    <w:rsid w:val="0013626C"/>
    <w:pPr>
      <w:numPr>
        <w:ilvl w:val="1"/>
      </w:numPr>
    </w:pPr>
    <w:rPr>
      <w:sz w:val="28"/>
    </w:rPr>
  </w:style>
  <w:style w:type="character" w:customStyle="1" w:styleId="PODKAPITOLAChar">
    <w:name w:val="PODKAPITOLA Char"/>
    <w:basedOn w:val="KAPITOLAChar"/>
    <w:link w:val="PODKAPITOLA"/>
    <w:rsid w:val="0013626C"/>
    <w:rPr>
      <w:rFonts w:ascii="Times New Roman" w:hAnsi="Times New Roman" w:cs="Times New Roman"/>
      <w:b/>
      <w:sz w:val="28"/>
      <w:szCs w:val="28"/>
    </w:rPr>
  </w:style>
  <w:style w:type="paragraph" w:customStyle="1" w:styleId="ODDL">
    <w:name w:val="ODDÍL"/>
    <w:basedOn w:val="PODKAPITOLA"/>
    <w:link w:val="ODDLChar"/>
    <w:qFormat/>
    <w:rsid w:val="0013626C"/>
    <w:pPr>
      <w:numPr>
        <w:ilvl w:val="2"/>
      </w:numPr>
    </w:pPr>
    <w:rPr>
      <w:sz w:val="24"/>
    </w:rPr>
  </w:style>
  <w:style w:type="character" w:customStyle="1" w:styleId="ODDLChar">
    <w:name w:val="ODDÍL Char"/>
    <w:basedOn w:val="PODKAPITOLAChar"/>
    <w:link w:val="ODDL"/>
    <w:rsid w:val="0013626C"/>
    <w:rPr>
      <w:rFonts w:ascii="Times New Roman" w:hAnsi="Times New Roman" w:cs="Times New Roman"/>
      <w:b/>
      <w:sz w:val="24"/>
      <w:szCs w:val="28"/>
    </w:rPr>
  </w:style>
  <w:style w:type="table" w:styleId="Mkatabulky">
    <w:name w:val="Table Grid"/>
    <w:basedOn w:val="Normlntabulka"/>
    <w:uiPriority w:val="39"/>
    <w:rsid w:val="00AD7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D">
    <w:name w:val="ÚVOD"/>
    <w:basedOn w:val="Normln"/>
    <w:link w:val="VODChar"/>
    <w:qFormat/>
    <w:rsid w:val="008D577C"/>
    <w:pPr>
      <w:spacing w:line="360" w:lineRule="auto"/>
    </w:pPr>
    <w:rPr>
      <w:rFonts w:ascii="Times New Roman" w:hAnsi="Times New Roman" w:cs="Times New Roman"/>
      <w:b/>
      <w:bCs/>
      <w:sz w:val="32"/>
      <w:szCs w:val="32"/>
    </w:rPr>
  </w:style>
  <w:style w:type="character" w:customStyle="1" w:styleId="VODChar">
    <w:name w:val="ÚVOD Char"/>
    <w:basedOn w:val="Standardnpsmoodstavce"/>
    <w:link w:val="VOD"/>
    <w:rsid w:val="008D577C"/>
    <w:rPr>
      <w:rFonts w:ascii="Times New Roman" w:hAnsi="Times New Roman" w:cs="Times New Roman"/>
      <w:b/>
      <w:bCs/>
      <w:sz w:val="32"/>
      <w:szCs w:val="32"/>
    </w:rPr>
  </w:style>
  <w:style w:type="paragraph" w:styleId="Obsah1">
    <w:name w:val="toc 1"/>
    <w:basedOn w:val="Normln"/>
    <w:next w:val="Normln"/>
    <w:autoRedefine/>
    <w:uiPriority w:val="39"/>
    <w:unhideWhenUsed/>
    <w:rsid w:val="008D577C"/>
    <w:pPr>
      <w:spacing w:after="100"/>
    </w:pPr>
  </w:style>
  <w:style w:type="paragraph" w:styleId="Obsah2">
    <w:name w:val="toc 2"/>
    <w:basedOn w:val="Normln"/>
    <w:next w:val="Normln"/>
    <w:autoRedefine/>
    <w:uiPriority w:val="39"/>
    <w:unhideWhenUsed/>
    <w:rsid w:val="008D577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97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hyperlink" Target="https://dspace.cuni.cz/bitstream/handle/20.500.11956/172937/130328563.pdf?sequence=1&amp;isAllowed=y" TargetMode="External"/><Relationship Id="rId63" Type="http://schemas.openxmlformats.org/officeDocument/2006/relationships/hyperlink" Target="https://cdn.iste.org/www-root/Computational_Thinking_Operational_Definition_ISTE.pdf" TargetMode="External"/><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imysleni.cz/informaticke-mysleni/co-je-informaticke-mysleni" TargetMode="External"/><Relationship Id="rId58" Type="http://schemas.openxmlformats.org/officeDocument/2006/relationships/hyperlink" Target="https://revize.edu.cz/nova-informatika" TargetMode="External"/><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imysleni.cz/ucebnice/rozvoj-informatickeho-mysleni-s-vyuzitim-robotickych-hracek-v-materske-skole-a-na-1-stupni-zs" TargetMode="External"/><Relationship Id="rId61" Type="http://schemas.openxmlformats.org/officeDocument/2006/relationships/hyperlink" Target="http://www.nuv.cz/file/4983/"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pedagogicka-komora.cz/2021/02/aktualni-tema-revize-rvp-zv.html" TargetMode="External"/><Relationship Id="rId60" Type="http://schemas.openxmlformats.org/officeDocument/2006/relationships/hyperlink" Target="https://www.edu.cz/rvp-ramcove-vzdelavaci-programy/ramcovy-vzdelavacici-program-pro-zakladni-vzdelavani-rvp-zv/" TargetMode="External"/><Relationship Id="rId65" Type="http://schemas.openxmlformats.org/officeDocument/2006/relationships/hyperlink" Target="http://archiv-nuv.npi.cz/t/1-zakladni-vychodiska-a-teze-revizi-ict-kurikul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dspace.cuni.cz/bitstream/handle/20.500.11956/106227/120327159.pdf?sequence=1&amp;isAllowed=y" TargetMode="External"/><Relationship Id="rId64" Type="http://schemas.openxmlformats.org/officeDocument/2006/relationships/hyperlink" Target="https://www.cs.cmu.edu/~15110-s13/Wing06-ct.pdf"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archiv-nuv.npi.cz/t/revize-rvp-ict.html" TargetMode="External"/><Relationship Id="rId67" Type="http://schemas.openxmlformats.org/officeDocument/2006/relationships/image" Target="media/image45.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www.edu.cz/digitalizujeme-skolu/digitalni-ucebni-pomucky/" TargetMode="External"/><Relationship Id="rId62" Type="http://schemas.openxmlformats.org/officeDocument/2006/relationships/hyperlink" Target="https://eprints.soton.ac.uk/356481/1/Selby_Woollard_bg_soton_eprints.pdf" TargetMode="External"/><Relationship Id="rId7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352C-CF3B-4CB0-A8D4-F4C2BB80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10922</Words>
  <Characters>64443</Characters>
  <Application>Microsoft Office Word</Application>
  <DocSecurity>0</DocSecurity>
  <Lines>537</Lines>
  <Paragraphs>150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Strelecky Martin</dc:creator>
  <cp:keywords/>
  <dc:description/>
  <cp:lastModifiedBy>Strelecky Martin</cp:lastModifiedBy>
  <cp:revision>6</cp:revision>
  <dcterms:created xsi:type="dcterms:W3CDTF">2024-04-17T19:04:00Z</dcterms:created>
  <dcterms:modified xsi:type="dcterms:W3CDTF">2024-04-17T19:11:00Z</dcterms:modified>
</cp:coreProperties>
</file>