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E863F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Eva Lukášková,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E863F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Dominika Křižanová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E863F2" w:rsidRDefault="00E863F2" w:rsidP="00E863F2">
            <w:pPr>
              <w:widowControl/>
              <w:suppressAutoHyphens w:val="0"/>
              <w:spacing w:line="240" w:lineRule="auto"/>
              <w:jc w:val="left"/>
              <w:rPr>
                <w:rFonts w:ascii="Arial CE" w:eastAsia="Times New Roman" w:hAnsi="Arial CE" w:cs="Arial CE"/>
                <w:b/>
                <w:kern w:val="0"/>
                <w:sz w:val="20"/>
                <w:szCs w:val="20"/>
                <w:lang w:eastAsia="cs-CZ" w:bidi="ar-SA"/>
              </w:rPr>
            </w:pPr>
            <w:r w:rsidRPr="00E863F2">
              <w:rPr>
                <w:rFonts w:ascii="Arial CE" w:hAnsi="Arial CE" w:cs="Arial CE"/>
                <w:b/>
                <w:sz w:val="20"/>
                <w:szCs w:val="20"/>
              </w:rPr>
              <w:t xml:space="preserve">Nerovnováha mezi příjmem a výdejem energie ve výživě u studentů SŠ  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E863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Pr="00E863F2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E863F2" w:rsidRDefault="00E863F2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E863F2">
        <w:rPr>
          <w:rFonts w:ascii="Arial" w:eastAsia="Times New Roman" w:hAnsi="Arial" w:cs="Arial"/>
          <w:kern w:val="0"/>
          <w:lang w:eastAsia="cs-CZ" w:bidi="ar-SA"/>
        </w:rPr>
        <w:t xml:space="preserve">1. </w:t>
      </w:r>
    </w:p>
    <w:p w:rsidR="00F966A4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Pr="003118D9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E863F2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 - výborně</w:t>
            </w:r>
          </w:p>
        </w:tc>
      </w:tr>
    </w:tbl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863F2" w:rsidRDefault="00E863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863F2" w:rsidRPr="00E863F2" w:rsidRDefault="00E863F2" w:rsidP="00E863F2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 w:rsidRPr="00E863F2">
        <w:rPr>
          <w:rFonts w:eastAsia="Times New Roman" w:cs="Times New Roman"/>
          <w:kern w:val="0"/>
          <w:lang w:eastAsia="cs-CZ" w:bidi="ar-SA"/>
        </w:rPr>
        <w:t>Předložená bakalářská práce řeší zajímavé a dlouhodobě aktuální téma týkající se nerovnováhy mezi příjmem a výdejem energie u středoškolské populace. Studentka v souladu se zadáním práce postupně definovala v teoretické části pojmy obezita a podvýživa, zdravotní důsledky</w:t>
      </w:r>
      <w:r>
        <w:rPr>
          <w:rFonts w:eastAsia="Times New Roman" w:cs="Times New Roman"/>
          <w:kern w:val="0"/>
          <w:lang w:eastAsia="cs-CZ" w:bidi="ar-SA"/>
        </w:rPr>
        <w:t xml:space="preserve"> a léčbu obezity, dále poruchy příjmu potravy a další specifické poruchy související se stravováním, potažmo s tím, jak na sebe jednotlivec nahlíží a přijímá svou t</w:t>
      </w:r>
      <w:r w:rsidR="00F83EA1">
        <w:rPr>
          <w:rFonts w:eastAsia="Times New Roman" w:cs="Times New Roman"/>
          <w:kern w:val="0"/>
          <w:lang w:eastAsia="cs-CZ" w:bidi="ar-SA"/>
        </w:rPr>
        <w:t xml:space="preserve">ělesnou konstituci. Studentka správně zvolila postup řešení praktické části práce (pěkná metodika, stanovení hypotéz), k ověření daných hypotéz využila dostatečně široký vzorek respondentů. Teoretická část tvoří dobrý podklad pro část praktickou. V praktické části pak správně vyhodnotila dotazník včetně komentářů, výsledky diskutovala. Práce je zpracována pečlivě, jak po stránce formální, tak po stránce obsahové. Jediná drobná výtka – některé názvy kapitol a podkapitol mohly být pojmenovány přesněji, aby více vypovídaly o obsahu. Literatura je citována dle normy, duplicity se v práci nevyskytují. </w:t>
      </w:r>
      <w:r>
        <w:rPr>
          <w:rFonts w:eastAsia="Times New Roman" w:cs="Times New Roman"/>
          <w:kern w:val="0"/>
          <w:lang w:eastAsia="cs-CZ" w:bidi="ar-SA"/>
        </w:rPr>
        <w:t xml:space="preserve">  </w:t>
      </w:r>
      <w:r w:rsidRPr="00E863F2">
        <w:rPr>
          <w:rFonts w:eastAsia="Times New Roman" w:cs="Times New Roman"/>
          <w:kern w:val="0"/>
          <w:lang w:eastAsia="cs-CZ" w:bidi="ar-SA"/>
        </w:rPr>
        <w:t xml:space="preserve">  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83EA1" w:rsidRDefault="00F83EA1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83EA1" w:rsidRDefault="00F83EA1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83EA1" w:rsidRPr="003118D9" w:rsidRDefault="00F83EA1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E863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E863F2" w:rsidRPr="00E863F2">
        <w:rPr>
          <w:rFonts w:ascii="Arial" w:eastAsia="Times New Roman" w:hAnsi="Arial" w:cs="Arial"/>
          <w:b/>
          <w:kern w:val="0"/>
          <w:lang w:eastAsia="cs-CZ" w:bidi="ar-SA"/>
        </w:rPr>
        <w:t>A - výborně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F83EA1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27. 4. 2016</w:t>
      </w:r>
      <w:bookmarkStart w:id="0" w:name="_GoBack"/>
      <w:bookmarkEnd w:id="0"/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E5E57"/>
    <w:rsid w:val="004B2D28"/>
    <w:rsid w:val="00674809"/>
    <w:rsid w:val="006C4029"/>
    <w:rsid w:val="007A3E76"/>
    <w:rsid w:val="007D1F01"/>
    <w:rsid w:val="007F5283"/>
    <w:rsid w:val="00963B1B"/>
    <w:rsid w:val="00A57A6B"/>
    <w:rsid w:val="00BC5104"/>
    <w:rsid w:val="00C26E0A"/>
    <w:rsid w:val="00DD5856"/>
    <w:rsid w:val="00E00248"/>
    <w:rsid w:val="00E06CAD"/>
    <w:rsid w:val="00E863F2"/>
    <w:rsid w:val="00EF1FF5"/>
    <w:rsid w:val="00F65478"/>
    <w:rsid w:val="00F83EA1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D6BFF-9505-47B4-B28E-E73C278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2</cp:revision>
  <dcterms:created xsi:type="dcterms:W3CDTF">2016-04-27T09:37:00Z</dcterms:created>
  <dcterms:modified xsi:type="dcterms:W3CDTF">2016-04-27T09:37:00Z</dcterms:modified>
</cp:coreProperties>
</file>