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451A" w14:textId="096F01B3" w:rsidR="00EB7AF1" w:rsidRPr="00AA7E54" w:rsidRDefault="00DC7963" w:rsidP="00EB7AF1">
      <w:pPr>
        <w:spacing w:line="360" w:lineRule="auto"/>
        <w:jc w:val="center"/>
        <w:rPr>
          <w:rFonts w:ascii="Times New Roman" w:hAnsi="Times New Roman" w:cs="Times New Roman"/>
          <w:b/>
          <w:bCs/>
          <w:sz w:val="40"/>
          <w:szCs w:val="40"/>
        </w:rPr>
      </w:pPr>
      <w:bookmarkStart w:id="0" w:name="_Hlk56007484"/>
      <w:r w:rsidRPr="00AA7E54">
        <w:rPr>
          <w:rFonts w:ascii="Times New Roman" w:hAnsi="Times New Roman" w:cs="Times New Roman"/>
          <w:b/>
          <w:bCs/>
          <w:sz w:val="40"/>
          <w:szCs w:val="40"/>
        </w:rPr>
        <w:t xml:space="preserve"> </w:t>
      </w:r>
      <w:r w:rsidR="00EB7AF1" w:rsidRPr="00AA7E54">
        <w:rPr>
          <w:rFonts w:ascii="Times New Roman" w:hAnsi="Times New Roman" w:cs="Times New Roman"/>
          <w:b/>
          <w:bCs/>
          <w:sz w:val="40"/>
          <w:szCs w:val="40"/>
        </w:rPr>
        <w:t>UNIVERZITA PALACKÉHO V OLOMOUCI</w:t>
      </w:r>
    </w:p>
    <w:p w14:paraId="3B00E005" w14:textId="77777777" w:rsidR="00EB7AF1" w:rsidRPr="00AA7E54" w:rsidRDefault="00EB7AF1" w:rsidP="00EB7AF1">
      <w:pPr>
        <w:spacing w:line="360" w:lineRule="auto"/>
        <w:jc w:val="center"/>
        <w:rPr>
          <w:rFonts w:ascii="Times New Roman" w:hAnsi="Times New Roman" w:cs="Times New Roman"/>
          <w:b/>
          <w:bCs/>
          <w:sz w:val="40"/>
          <w:szCs w:val="40"/>
        </w:rPr>
      </w:pPr>
      <w:r w:rsidRPr="00AA7E54">
        <w:rPr>
          <w:rFonts w:ascii="Times New Roman" w:hAnsi="Times New Roman" w:cs="Times New Roman"/>
          <w:b/>
          <w:bCs/>
          <w:sz w:val="40"/>
          <w:szCs w:val="40"/>
        </w:rPr>
        <w:t>PEDAGOGICKÁ FAKULTA</w:t>
      </w:r>
    </w:p>
    <w:p w14:paraId="2B9EF709" w14:textId="78B240D1" w:rsidR="00EB7AF1" w:rsidRPr="00AA7E54" w:rsidRDefault="00EB7AF1" w:rsidP="00EB7AF1">
      <w:pPr>
        <w:spacing w:line="1920" w:lineRule="auto"/>
        <w:jc w:val="center"/>
        <w:rPr>
          <w:rFonts w:ascii="Times New Roman" w:hAnsi="Times New Roman" w:cs="Times New Roman"/>
          <w:b/>
          <w:bCs/>
          <w:sz w:val="40"/>
          <w:szCs w:val="40"/>
        </w:rPr>
      </w:pPr>
      <w:r w:rsidRPr="00AA7E54">
        <w:rPr>
          <w:rFonts w:ascii="Times New Roman" w:hAnsi="Times New Roman" w:cs="Times New Roman"/>
          <w:noProof/>
        </w:rPr>
        <w:drawing>
          <wp:anchor distT="0" distB="0" distL="114300" distR="114300" simplePos="0" relativeHeight="251658240" behindDoc="1" locked="0" layoutInCell="1" allowOverlap="1" wp14:anchorId="5205B7E9" wp14:editId="34C15A4E">
            <wp:simplePos x="0" y="0"/>
            <wp:positionH relativeFrom="column">
              <wp:posOffset>2301240</wp:posOffset>
            </wp:positionH>
            <wp:positionV relativeFrom="paragraph">
              <wp:posOffset>991870</wp:posOffset>
            </wp:positionV>
            <wp:extent cx="792480" cy="800100"/>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pic:spPr>
                </pic:pic>
              </a:graphicData>
            </a:graphic>
            <wp14:sizeRelH relativeFrom="page">
              <wp14:pctWidth>0</wp14:pctWidth>
            </wp14:sizeRelH>
            <wp14:sizeRelV relativeFrom="page">
              <wp14:pctHeight>0</wp14:pctHeight>
            </wp14:sizeRelV>
          </wp:anchor>
        </w:drawing>
      </w:r>
      <w:r w:rsidRPr="00AA7E54">
        <w:rPr>
          <w:rFonts w:ascii="Times New Roman" w:hAnsi="Times New Roman" w:cs="Times New Roman"/>
          <w:b/>
          <w:bCs/>
          <w:sz w:val="40"/>
          <w:szCs w:val="40"/>
        </w:rPr>
        <w:t>Katedra společenských věd</w:t>
      </w:r>
    </w:p>
    <w:p w14:paraId="0C77D83C" w14:textId="77777777" w:rsidR="00EB7AF1" w:rsidRPr="00AA7E54" w:rsidRDefault="00EB7AF1" w:rsidP="00EB7AF1">
      <w:pPr>
        <w:spacing w:line="360" w:lineRule="auto"/>
        <w:jc w:val="center"/>
        <w:rPr>
          <w:rFonts w:ascii="Times New Roman" w:hAnsi="Times New Roman" w:cs="Times New Roman"/>
          <w:b/>
          <w:bCs/>
          <w:sz w:val="40"/>
          <w:szCs w:val="40"/>
        </w:rPr>
      </w:pPr>
      <w:bookmarkStart w:id="1" w:name="_Hlk60847665"/>
      <w:r w:rsidRPr="00AA7E54">
        <w:rPr>
          <w:rFonts w:ascii="Times New Roman" w:hAnsi="Times New Roman" w:cs="Times New Roman"/>
          <w:b/>
          <w:bCs/>
          <w:sz w:val="40"/>
          <w:szCs w:val="40"/>
        </w:rPr>
        <w:t>Bakalářská práce</w:t>
      </w:r>
    </w:p>
    <w:p w14:paraId="6E5C505D" w14:textId="6683E7B5" w:rsidR="00B47BF6" w:rsidRPr="00AA7E54" w:rsidRDefault="00EB7AF1" w:rsidP="00B47BF6">
      <w:pPr>
        <w:spacing w:line="360" w:lineRule="auto"/>
        <w:jc w:val="center"/>
        <w:rPr>
          <w:rFonts w:ascii="Times New Roman" w:hAnsi="Times New Roman" w:cs="Times New Roman"/>
          <w:sz w:val="40"/>
          <w:szCs w:val="40"/>
        </w:rPr>
      </w:pPr>
      <w:r w:rsidRPr="00AA7E54">
        <w:rPr>
          <w:rFonts w:ascii="Times New Roman" w:hAnsi="Times New Roman" w:cs="Times New Roman"/>
          <w:sz w:val="40"/>
          <w:szCs w:val="40"/>
        </w:rPr>
        <w:t>Adam Polách</w:t>
      </w:r>
    </w:p>
    <w:p w14:paraId="155C64CA" w14:textId="28F0F6A1" w:rsidR="00EB7AF1" w:rsidRPr="00AA7E54" w:rsidRDefault="00EB7AF1" w:rsidP="00EB7AF1">
      <w:pPr>
        <w:spacing w:line="960" w:lineRule="auto"/>
        <w:jc w:val="center"/>
        <w:rPr>
          <w:rFonts w:ascii="Times New Roman" w:hAnsi="Times New Roman" w:cs="Times New Roman"/>
          <w:sz w:val="32"/>
          <w:szCs w:val="32"/>
        </w:rPr>
      </w:pPr>
      <w:r w:rsidRPr="00AA7E54">
        <w:rPr>
          <w:rFonts w:ascii="Times New Roman" w:hAnsi="Times New Roman" w:cs="Times New Roman"/>
          <w:sz w:val="32"/>
          <w:szCs w:val="32"/>
        </w:rPr>
        <w:t>Angli</w:t>
      </w:r>
      <w:r w:rsidR="00FA1C8C" w:rsidRPr="00AA7E54">
        <w:rPr>
          <w:rFonts w:ascii="Times New Roman" w:hAnsi="Times New Roman" w:cs="Times New Roman"/>
          <w:sz w:val="32"/>
          <w:szCs w:val="32"/>
        </w:rPr>
        <w:t>cký jazyk</w:t>
      </w:r>
      <w:r w:rsidRPr="00AA7E54">
        <w:rPr>
          <w:rFonts w:ascii="Times New Roman" w:hAnsi="Times New Roman" w:cs="Times New Roman"/>
          <w:sz w:val="32"/>
          <w:szCs w:val="32"/>
        </w:rPr>
        <w:t xml:space="preserve"> a společenské vědy se zaměřením na vzdělávání</w:t>
      </w:r>
    </w:p>
    <w:p w14:paraId="14934704" w14:textId="42B01093" w:rsidR="00EB7AF1" w:rsidRPr="00AA7E54" w:rsidRDefault="00B47BF6" w:rsidP="00EB7AF1">
      <w:pPr>
        <w:spacing w:line="360" w:lineRule="auto"/>
        <w:jc w:val="center"/>
        <w:rPr>
          <w:rFonts w:ascii="Times New Roman" w:hAnsi="Times New Roman" w:cs="Times New Roman"/>
          <w:sz w:val="40"/>
          <w:szCs w:val="40"/>
        </w:rPr>
      </w:pPr>
      <w:r w:rsidRPr="00AA7E54">
        <w:rPr>
          <w:rFonts w:ascii="Times New Roman" w:hAnsi="Times New Roman" w:cs="Times New Roman"/>
          <w:sz w:val="40"/>
          <w:szCs w:val="40"/>
        </w:rPr>
        <w:t>Primární prevence rizikového chování z pozice učitele společenských věd v návaznosti na hudební texty současných interpretů</w:t>
      </w:r>
    </w:p>
    <w:bookmarkEnd w:id="0"/>
    <w:bookmarkEnd w:id="1"/>
    <w:p w14:paraId="71182FAE" w14:textId="77777777" w:rsidR="00EB7AF1" w:rsidRPr="00AA7E54" w:rsidRDefault="00EB7AF1" w:rsidP="00EB7AF1">
      <w:pPr>
        <w:spacing w:line="360" w:lineRule="auto"/>
        <w:jc w:val="center"/>
        <w:rPr>
          <w:rFonts w:ascii="Times New Roman" w:hAnsi="Times New Roman" w:cs="Times New Roman"/>
          <w:sz w:val="40"/>
          <w:szCs w:val="40"/>
        </w:rPr>
      </w:pPr>
    </w:p>
    <w:p w14:paraId="47EA0E23" w14:textId="77777777" w:rsidR="00EB7AF1" w:rsidRPr="00AA7E54" w:rsidRDefault="00EB7AF1" w:rsidP="00EB7AF1">
      <w:pPr>
        <w:spacing w:line="360" w:lineRule="auto"/>
        <w:jc w:val="center"/>
        <w:rPr>
          <w:rFonts w:ascii="Times New Roman" w:hAnsi="Times New Roman" w:cs="Times New Roman"/>
          <w:sz w:val="40"/>
          <w:szCs w:val="40"/>
        </w:rPr>
      </w:pPr>
    </w:p>
    <w:p w14:paraId="792D2C27" w14:textId="77777777" w:rsidR="00EB7AF1" w:rsidRPr="00AA7E54" w:rsidRDefault="00EB7AF1" w:rsidP="00EB7AF1">
      <w:pPr>
        <w:spacing w:line="360" w:lineRule="auto"/>
        <w:jc w:val="center"/>
        <w:rPr>
          <w:rFonts w:ascii="Times New Roman" w:hAnsi="Times New Roman" w:cs="Times New Roman"/>
          <w:sz w:val="40"/>
          <w:szCs w:val="40"/>
        </w:rPr>
      </w:pPr>
    </w:p>
    <w:p w14:paraId="5503D365" w14:textId="04A65F7E" w:rsidR="00EB7AF1" w:rsidRPr="00AA7E54" w:rsidRDefault="00EB7AF1" w:rsidP="00EB7AF1">
      <w:pPr>
        <w:pStyle w:val="Zpat"/>
        <w:rPr>
          <w:rFonts w:ascii="Times New Roman" w:hAnsi="Times New Roman" w:cs="Times New Roman"/>
          <w:sz w:val="28"/>
          <w:szCs w:val="28"/>
        </w:rPr>
      </w:pPr>
      <w:r w:rsidRPr="00AA7E54">
        <w:rPr>
          <w:rFonts w:ascii="Times New Roman" w:hAnsi="Times New Roman" w:cs="Times New Roman"/>
          <w:sz w:val="28"/>
          <w:szCs w:val="28"/>
        </w:rPr>
        <w:t>Olomouc 2021</w:t>
      </w:r>
      <w:r w:rsidRPr="00AA7E54">
        <w:rPr>
          <w:rFonts w:ascii="Times New Roman" w:hAnsi="Times New Roman" w:cs="Times New Roman"/>
          <w:sz w:val="28"/>
          <w:szCs w:val="28"/>
        </w:rPr>
        <w:tab/>
      </w:r>
      <w:r w:rsidRPr="00AA7E54">
        <w:rPr>
          <w:rFonts w:ascii="Times New Roman" w:hAnsi="Times New Roman" w:cs="Times New Roman"/>
          <w:sz w:val="28"/>
          <w:szCs w:val="28"/>
        </w:rPr>
        <w:tab/>
        <w:t xml:space="preserve">vedoucí práce: </w:t>
      </w:r>
    </w:p>
    <w:p w14:paraId="0ED1B405" w14:textId="77777777" w:rsidR="00EB7AF1" w:rsidRPr="00AA7E54" w:rsidRDefault="00EB7AF1" w:rsidP="00EB7AF1">
      <w:pPr>
        <w:pStyle w:val="Zpat"/>
        <w:rPr>
          <w:rFonts w:ascii="Times New Roman" w:hAnsi="Times New Roman" w:cs="Times New Roman"/>
          <w:sz w:val="28"/>
          <w:szCs w:val="28"/>
        </w:rPr>
      </w:pPr>
      <w:r w:rsidRPr="00AA7E54">
        <w:rPr>
          <w:rFonts w:ascii="Times New Roman" w:hAnsi="Times New Roman" w:cs="Times New Roman"/>
          <w:sz w:val="28"/>
          <w:szCs w:val="28"/>
        </w:rPr>
        <w:tab/>
      </w:r>
      <w:r w:rsidRPr="00AA7E54">
        <w:rPr>
          <w:rFonts w:ascii="Times New Roman" w:hAnsi="Times New Roman" w:cs="Times New Roman"/>
          <w:sz w:val="28"/>
          <w:szCs w:val="28"/>
        </w:rPr>
        <w:tab/>
        <w:t>Mgr. Monika Stoklásková</w:t>
      </w:r>
    </w:p>
    <w:p w14:paraId="1DF3CDA1" w14:textId="77777777" w:rsidR="00EB7AF1" w:rsidRPr="00AA7E54" w:rsidRDefault="00EB7AF1" w:rsidP="00EB7AF1">
      <w:pPr>
        <w:pStyle w:val="Zpat"/>
        <w:rPr>
          <w:rFonts w:ascii="Times New Roman" w:hAnsi="Times New Roman" w:cs="Times New Roman"/>
          <w:sz w:val="28"/>
          <w:szCs w:val="28"/>
        </w:rPr>
      </w:pPr>
    </w:p>
    <w:p w14:paraId="2D245A9A" w14:textId="0A3747B7" w:rsidR="00EB7AF1" w:rsidRPr="00AA7E54" w:rsidRDefault="00EB7AF1" w:rsidP="00EB7AF1">
      <w:pPr>
        <w:rPr>
          <w:rFonts w:ascii="Times New Roman" w:hAnsi="Times New Roman" w:cs="Times New Roman"/>
        </w:rPr>
      </w:pPr>
    </w:p>
    <w:p w14:paraId="66B499DD" w14:textId="2226C21A" w:rsidR="00EB7AF1" w:rsidRPr="00AA7E54" w:rsidRDefault="00EB7AF1" w:rsidP="00EB7AF1">
      <w:pPr>
        <w:pStyle w:val="Zpat"/>
        <w:spacing w:line="360" w:lineRule="auto"/>
        <w:rPr>
          <w:rFonts w:ascii="Times New Roman" w:hAnsi="Times New Roman" w:cs="Times New Roman"/>
          <w:b/>
          <w:bCs/>
          <w:sz w:val="32"/>
          <w:szCs w:val="32"/>
        </w:rPr>
      </w:pPr>
    </w:p>
    <w:p w14:paraId="397F9DE9" w14:textId="77777777" w:rsidR="00EB7AF1" w:rsidRPr="00AA7E54" w:rsidRDefault="00EB7AF1" w:rsidP="00EB7AF1">
      <w:pPr>
        <w:pStyle w:val="Zpat"/>
        <w:spacing w:line="360" w:lineRule="auto"/>
        <w:rPr>
          <w:rFonts w:ascii="Times New Roman" w:hAnsi="Times New Roman" w:cs="Times New Roman"/>
          <w:b/>
          <w:bCs/>
          <w:sz w:val="32"/>
          <w:szCs w:val="32"/>
        </w:rPr>
      </w:pPr>
    </w:p>
    <w:p w14:paraId="6FD9B953" w14:textId="77777777" w:rsidR="00EB7AF1" w:rsidRPr="00AA7E54" w:rsidRDefault="00EB7AF1" w:rsidP="00EB7AF1">
      <w:pPr>
        <w:pStyle w:val="Zpat"/>
        <w:spacing w:line="360" w:lineRule="auto"/>
        <w:rPr>
          <w:rFonts w:ascii="Times New Roman" w:hAnsi="Times New Roman" w:cs="Times New Roman"/>
          <w:b/>
          <w:bCs/>
          <w:sz w:val="32"/>
          <w:szCs w:val="32"/>
        </w:rPr>
      </w:pPr>
    </w:p>
    <w:p w14:paraId="0EA7A283" w14:textId="77777777" w:rsidR="00EB7AF1" w:rsidRPr="00AA7E54" w:rsidRDefault="00EB7AF1" w:rsidP="00EB7AF1">
      <w:pPr>
        <w:pStyle w:val="Zpat"/>
        <w:spacing w:line="360" w:lineRule="auto"/>
        <w:rPr>
          <w:rFonts w:ascii="Times New Roman" w:hAnsi="Times New Roman" w:cs="Times New Roman"/>
          <w:b/>
          <w:bCs/>
          <w:sz w:val="32"/>
          <w:szCs w:val="32"/>
        </w:rPr>
      </w:pPr>
    </w:p>
    <w:p w14:paraId="50122AB8" w14:textId="77777777" w:rsidR="00EB7AF1" w:rsidRPr="00AA7E54" w:rsidRDefault="00EB7AF1" w:rsidP="00EB7AF1">
      <w:pPr>
        <w:pStyle w:val="Zpat"/>
        <w:spacing w:line="360" w:lineRule="auto"/>
        <w:rPr>
          <w:rFonts w:ascii="Times New Roman" w:hAnsi="Times New Roman" w:cs="Times New Roman"/>
          <w:b/>
          <w:bCs/>
          <w:sz w:val="32"/>
          <w:szCs w:val="32"/>
        </w:rPr>
      </w:pPr>
    </w:p>
    <w:p w14:paraId="63FDB859" w14:textId="77777777" w:rsidR="00EB7AF1" w:rsidRPr="00AA7E54" w:rsidRDefault="00EB7AF1" w:rsidP="00EB7AF1">
      <w:pPr>
        <w:pStyle w:val="Zpat"/>
        <w:spacing w:line="360" w:lineRule="auto"/>
        <w:rPr>
          <w:rFonts w:ascii="Times New Roman" w:hAnsi="Times New Roman" w:cs="Times New Roman"/>
          <w:b/>
          <w:bCs/>
          <w:sz w:val="32"/>
          <w:szCs w:val="32"/>
        </w:rPr>
      </w:pPr>
    </w:p>
    <w:p w14:paraId="17961091" w14:textId="77777777" w:rsidR="00EB7AF1" w:rsidRPr="00AA7E54" w:rsidRDefault="00EB7AF1" w:rsidP="00EB7AF1">
      <w:pPr>
        <w:pStyle w:val="Zpat"/>
        <w:spacing w:line="360" w:lineRule="auto"/>
        <w:rPr>
          <w:rFonts w:ascii="Times New Roman" w:hAnsi="Times New Roman" w:cs="Times New Roman"/>
          <w:b/>
          <w:bCs/>
          <w:sz w:val="32"/>
          <w:szCs w:val="32"/>
        </w:rPr>
      </w:pPr>
    </w:p>
    <w:p w14:paraId="7306432B" w14:textId="77777777" w:rsidR="00EB7AF1" w:rsidRPr="00AA7E54" w:rsidRDefault="00EB7AF1" w:rsidP="00EB7AF1">
      <w:pPr>
        <w:pStyle w:val="Zpat"/>
        <w:spacing w:line="360" w:lineRule="auto"/>
        <w:rPr>
          <w:rFonts w:ascii="Times New Roman" w:hAnsi="Times New Roman" w:cs="Times New Roman"/>
          <w:b/>
          <w:bCs/>
          <w:sz w:val="32"/>
          <w:szCs w:val="32"/>
        </w:rPr>
      </w:pPr>
    </w:p>
    <w:p w14:paraId="524BC72D" w14:textId="77777777" w:rsidR="00EB7AF1" w:rsidRPr="00AA7E54" w:rsidRDefault="00EB7AF1" w:rsidP="00EB7AF1">
      <w:pPr>
        <w:pStyle w:val="Zpat"/>
        <w:spacing w:line="360" w:lineRule="auto"/>
        <w:rPr>
          <w:rFonts w:ascii="Times New Roman" w:hAnsi="Times New Roman" w:cs="Times New Roman"/>
          <w:b/>
          <w:bCs/>
          <w:sz w:val="32"/>
          <w:szCs w:val="32"/>
        </w:rPr>
      </w:pPr>
    </w:p>
    <w:p w14:paraId="4024DB3F" w14:textId="77777777" w:rsidR="00EB7AF1" w:rsidRPr="00AA7E54" w:rsidRDefault="00EB7AF1" w:rsidP="00EB7AF1">
      <w:pPr>
        <w:pStyle w:val="Zpat"/>
        <w:spacing w:line="360" w:lineRule="auto"/>
        <w:rPr>
          <w:rFonts w:ascii="Times New Roman" w:hAnsi="Times New Roman" w:cs="Times New Roman"/>
          <w:b/>
          <w:bCs/>
          <w:sz w:val="32"/>
          <w:szCs w:val="32"/>
        </w:rPr>
      </w:pPr>
    </w:p>
    <w:p w14:paraId="60FBC7D1" w14:textId="77777777" w:rsidR="00EB7AF1" w:rsidRPr="00AA7E54" w:rsidRDefault="00EB7AF1" w:rsidP="00EB7AF1">
      <w:pPr>
        <w:pStyle w:val="Zpat"/>
        <w:spacing w:line="360" w:lineRule="auto"/>
        <w:rPr>
          <w:rFonts w:ascii="Times New Roman" w:hAnsi="Times New Roman" w:cs="Times New Roman"/>
          <w:b/>
          <w:bCs/>
          <w:sz w:val="32"/>
          <w:szCs w:val="32"/>
        </w:rPr>
      </w:pPr>
    </w:p>
    <w:p w14:paraId="362D8527" w14:textId="77777777" w:rsidR="00EB7AF1" w:rsidRPr="00AA7E54" w:rsidRDefault="00EB7AF1" w:rsidP="00EB7AF1">
      <w:pPr>
        <w:pStyle w:val="Zpat"/>
        <w:spacing w:line="360" w:lineRule="auto"/>
        <w:rPr>
          <w:rFonts w:ascii="Times New Roman" w:hAnsi="Times New Roman" w:cs="Times New Roman"/>
          <w:b/>
          <w:bCs/>
          <w:sz w:val="32"/>
          <w:szCs w:val="32"/>
        </w:rPr>
      </w:pPr>
    </w:p>
    <w:p w14:paraId="0B59F60C" w14:textId="77777777" w:rsidR="00EB7AF1" w:rsidRPr="00AA7E54" w:rsidRDefault="00EB7AF1" w:rsidP="00EB7AF1">
      <w:pPr>
        <w:pStyle w:val="Zpat"/>
        <w:spacing w:line="360" w:lineRule="auto"/>
        <w:rPr>
          <w:rFonts w:ascii="Times New Roman" w:hAnsi="Times New Roman" w:cs="Times New Roman"/>
          <w:b/>
          <w:bCs/>
          <w:sz w:val="32"/>
          <w:szCs w:val="32"/>
        </w:rPr>
      </w:pPr>
    </w:p>
    <w:p w14:paraId="1540EBC6" w14:textId="77777777" w:rsidR="00EB7AF1" w:rsidRPr="00AA7E54" w:rsidRDefault="00EB7AF1" w:rsidP="00EB7AF1">
      <w:pPr>
        <w:pStyle w:val="Zpat"/>
        <w:spacing w:line="360" w:lineRule="auto"/>
        <w:rPr>
          <w:rFonts w:ascii="Times New Roman" w:hAnsi="Times New Roman" w:cs="Times New Roman"/>
          <w:b/>
          <w:bCs/>
          <w:sz w:val="32"/>
          <w:szCs w:val="32"/>
        </w:rPr>
      </w:pPr>
    </w:p>
    <w:p w14:paraId="76A1D45B" w14:textId="77777777" w:rsidR="00EB7AF1" w:rsidRPr="00AA7E54" w:rsidRDefault="00EB7AF1" w:rsidP="00EB7AF1">
      <w:pPr>
        <w:pStyle w:val="Zpat"/>
        <w:spacing w:line="360" w:lineRule="auto"/>
        <w:rPr>
          <w:rFonts w:ascii="Times New Roman" w:hAnsi="Times New Roman" w:cs="Times New Roman"/>
          <w:b/>
          <w:bCs/>
          <w:sz w:val="32"/>
          <w:szCs w:val="32"/>
        </w:rPr>
      </w:pPr>
    </w:p>
    <w:p w14:paraId="395CA790" w14:textId="77777777" w:rsidR="00EB7AF1" w:rsidRPr="00AA7E54" w:rsidRDefault="00EB7AF1" w:rsidP="00EB7AF1">
      <w:pPr>
        <w:pStyle w:val="Zpat"/>
        <w:spacing w:line="360" w:lineRule="auto"/>
        <w:rPr>
          <w:rFonts w:ascii="Times New Roman" w:hAnsi="Times New Roman" w:cs="Times New Roman"/>
          <w:b/>
          <w:bCs/>
          <w:sz w:val="32"/>
          <w:szCs w:val="32"/>
        </w:rPr>
      </w:pPr>
    </w:p>
    <w:p w14:paraId="32950692" w14:textId="77777777" w:rsidR="00EB7AF1" w:rsidRPr="00AA7E54" w:rsidRDefault="00EB7AF1" w:rsidP="00EB7AF1">
      <w:pPr>
        <w:pStyle w:val="Zpat"/>
        <w:spacing w:line="360" w:lineRule="auto"/>
        <w:rPr>
          <w:rFonts w:ascii="Times New Roman" w:hAnsi="Times New Roman" w:cs="Times New Roman"/>
          <w:b/>
          <w:bCs/>
          <w:sz w:val="32"/>
          <w:szCs w:val="32"/>
        </w:rPr>
      </w:pPr>
    </w:p>
    <w:p w14:paraId="1A29DEEA" w14:textId="77777777" w:rsidR="00EB7AF1" w:rsidRPr="00AA7E54" w:rsidRDefault="00EB7AF1" w:rsidP="00EB7AF1">
      <w:pPr>
        <w:pStyle w:val="Zpat"/>
        <w:spacing w:line="360" w:lineRule="auto"/>
        <w:rPr>
          <w:rFonts w:ascii="Times New Roman" w:hAnsi="Times New Roman" w:cs="Times New Roman"/>
          <w:b/>
          <w:bCs/>
          <w:sz w:val="32"/>
          <w:szCs w:val="32"/>
        </w:rPr>
      </w:pPr>
    </w:p>
    <w:p w14:paraId="5359829C" w14:textId="190D29F9" w:rsidR="00EB7AF1" w:rsidRDefault="00EB7AF1" w:rsidP="00EB7AF1">
      <w:pPr>
        <w:pStyle w:val="Zpat"/>
        <w:spacing w:line="360" w:lineRule="auto"/>
        <w:rPr>
          <w:rFonts w:ascii="Times New Roman" w:hAnsi="Times New Roman" w:cs="Times New Roman"/>
          <w:b/>
          <w:bCs/>
          <w:sz w:val="32"/>
          <w:szCs w:val="32"/>
        </w:rPr>
      </w:pPr>
    </w:p>
    <w:p w14:paraId="290FE7BC" w14:textId="6239EC90" w:rsidR="004A7B61" w:rsidRDefault="004A7B61" w:rsidP="00EB7AF1">
      <w:pPr>
        <w:pStyle w:val="Zpat"/>
        <w:spacing w:line="360" w:lineRule="auto"/>
        <w:rPr>
          <w:rFonts w:ascii="Times New Roman" w:hAnsi="Times New Roman" w:cs="Times New Roman"/>
          <w:b/>
          <w:bCs/>
          <w:sz w:val="32"/>
          <w:szCs w:val="32"/>
        </w:rPr>
      </w:pPr>
    </w:p>
    <w:p w14:paraId="63354546" w14:textId="77777777" w:rsidR="004A7B61" w:rsidRPr="00AA7E54" w:rsidRDefault="004A7B61" w:rsidP="00EB7AF1">
      <w:pPr>
        <w:pStyle w:val="Zpat"/>
        <w:spacing w:line="360" w:lineRule="auto"/>
        <w:rPr>
          <w:rFonts w:ascii="Times New Roman" w:hAnsi="Times New Roman" w:cs="Times New Roman"/>
          <w:b/>
          <w:bCs/>
          <w:sz w:val="32"/>
          <w:szCs w:val="32"/>
        </w:rPr>
      </w:pPr>
    </w:p>
    <w:p w14:paraId="2BF47F14" w14:textId="77777777" w:rsidR="00EB7AF1" w:rsidRPr="00AA7E54" w:rsidRDefault="00EB7AF1" w:rsidP="00EB7AF1">
      <w:pPr>
        <w:pStyle w:val="Zpat"/>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Prohlášení</w:t>
      </w:r>
    </w:p>
    <w:p w14:paraId="5DBBE506" w14:textId="77777777" w:rsidR="00EB7AF1" w:rsidRPr="00AA7E54" w:rsidRDefault="00EB7AF1" w:rsidP="00EB7AF1">
      <w:pPr>
        <w:pStyle w:val="Zpat"/>
        <w:spacing w:line="360" w:lineRule="auto"/>
        <w:jc w:val="both"/>
        <w:rPr>
          <w:rFonts w:ascii="Times New Roman" w:hAnsi="Times New Roman" w:cs="Times New Roman"/>
          <w:sz w:val="24"/>
          <w:szCs w:val="24"/>
        </w:rPr>
      </w:pPr>
      <w:bookmarkStart w:id="2" w:name="_Hlk56007529"/>
      <w:bookmarkStart w:id="3" w:name="_Hlk60847749"/>
      <w:r w:rsidRPr="00AA7E54">
        <w:rPr>
          <w:rFonts w:ascii="Times New Roman" w:hAnsi="Times New Roman" w:cs="Times New Roman"/>
          <w:sz w:val="24"/>
          <w:szCs w:val="24"/>
        </w:rPr>
        <w:t>Prohlašuji, že jsem bakalářskou práci vypracoval samostatně a použil jen uvedenou literaturu a zdroje. Souhlasím se zveřejněním práce pro účely soukromého studia a výzkumu. Dále prohlašuji, že elektronická verze nahraná do IS/STAG je totožná s verzí odevzdané bakalářské práce.</w:t>
      </w:r>
    </w:p>
    <w:p w14:paraId="0C4E1151" w14:textId="77777777" w:rsidR="00EB7AF1" w:rsidRPr="00AA7E54" w:rsidRDefault="00EB7AF1" w:rsidP="00EB7AF1">
      <w:pPr>
        <w:pStyle w:val="Zpat"/>
        <w:spacing w:line="360" w:lineRule="auto"/>
        <w:jc w:val="both"/>
        <w:rPr>
          <w:rFonts w:ascii="Times New Roman" w:hAnsi="Times New Roman" w:cs="Times New Roman"/>
          <w:sz w:val="24"/>
          <w:szCs w:val="24"/>
        </w:rPr>
      </w:pPr>
    </w:p>
    <w:bookmarkEnd w:id="2"/>
    <w:p w14:paraId="6898E017" w14:textId="0DAF7D07" w:rsidR="00320F50" w:rsidRDefault="00EB7AF1" w:rsidP="004A7B61">
      <w:pPr>
        <w:pStyle w:val="Zpat"/>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V Olomouci dne </w:t>
      </w:r>
      <w:r w:rsidR="000A25FF" w:rsidRPr="00AA7E54">
        <w:rPr>
          <w:rFonts w:ascii="Times New Roman" w:hAnsi="Times New Roman" w:cs="Times New Roman"/>
          <w:sz w:val="24"/>
          <w:szCs w:val="24"/>
        </w:rPr>
        <w:t>2</w:t>
      </w:r>
      <w:r w:rsidR="006A652A">
        <w:rPr>
          <w:rFonts w:ascii="Times New Roman" w:hAnsi="Times New Roman" w:cs="Times New Roman"/>
          <w:sz w:val="24"/>
          <w:szCs w:val="24"/>
        </w:rPr>
        <w:t>0</w:t>
      </w:r>
      <w:r w:rsidRPr="00AA7E54">
        <w:rPr>
          <w:rFonts w:ascii="Times New Roman" w:hAnsi="Times New Roman" w:cs="Times New Roman"/>
          <w:sz w:val="24"/>
          <w:szCs w:val="24"/>
        </w:rPr>
        <w:t>.</w:t>
      </w:r>
      <w:r w:rsidR="000A25FF" w:rsidRPr="00AA7E54">
        <w:rPr>
          <w:rFonts w:ascii="Times New Roman" w:hAnsi="Times New Roman" w:cs="Times New Roman"/>
          <w:sz w:val="24"/>
          <w:szCs w:val="24"/>
        </w:rPr>
        <w:t>0</w:t>
      </w:r>
      <w:r w:rsidR="006A652A">
        <w:rPr>
          <w:rFonts w:ascii="Times New Roman" w:hAnsi="Times New Roman" w:cs="Times New Roman"/>
          <w:sz w:val="24"/>
          <w:szCs w:val="24"/>
        </w:rPr>
        <w:t>4</w:t>
      </w:r>
      <w:r w:rsidRPr="00AA7E54">
        <w:rPr>
          <w:rFonts w:ascii="Times New Roman" w:hAnsi="Times New Roman" w:cs="Times New Roman"/>
          <w:sz w:val="24"/>
          <w:szCs w:val="24"/>
        </w:rPr>
        <w:t>.202</w:t>
      </w:r>
      <w:r w:rsidR="000A25FF" w:rsidRPr="00AA7E54">
        <w:rPr>
          <w:rFonts w:ascii="Times New Roman" w:hAnsi="Times New Roman" w:cs="Times New Roman"/>
          <w:sz w:val="24"/>
          <w:szCs w:val="24"/>
        </w:rPr>
        <w:t>1</w:t>
      </w:r>
      <w:r w:rsidRPr="00AA7E54">
        <w:rPr>
          <w:rFonts w:ascii="Times New Roman" w:hAnsi="Times New Roman" w:cs="Times New Roman"/>
          <w:sz w:val="24"/>
          <w:szCs w:val="24"/>
        </w:rPr>
        <w:tab/>
      </w:r>
      <w:r w:rsidRPr="00AA7E54">
        <w:rPr>
          <w:rFonts w:ascii="Times New Roman" w:hAnsi="Times New Roman" w:cs="Times New Roman"/>
          <w:sz w:val="24"/>
          <w:szCs w:val="24"/>
        </w:rPr>
        <w:tab/>
        <w:t>Adam Polách</w:t>
      </w:r>
      <w:r w:rsidR="00320F50">
        <w:rPr>
          <w:rFonts w:ascii="Times New Roman" w:hAnsi="Times New Roman" w:cs="Times New Roman"/>
          <w:sz w:val="24"/>
          <w:szCs w:val="24"/>
        </w:rPr>
        <w:br w:type="page"/>
      </w:r>
    </w:p>
    <w:p w14:paraId="25B08AFF" w14:textId="77777777" w:rsidR="00EB7AF1" w:rsidRPr="00AA7E54" w:rsidRDefault="00EB7AF1" w:rsidP="00EB7AF1">
      <w:pPr>
        <w:pStyle w:val="Zpat"/>
        <w:spacing w:line="360" w:lineRule="auto"/>
        <w:rPr>
          <w:rFonts w:ascii="Times New Roman" w:hAnsi="Times New Roman" w:cs="Times New Roman"/>
          <w:sz w:val="24"/>
          <w:szCs w:val="24"/>
        </w:rPr>
      </w:pPr>
    </w:p>
    <w:p w14:paraId="4BD9AED1" w14:textId="41780BD2" w:rsidR="00EB7AF1" w:rsidRPr="00AA7E54" w:rsidRDefault="00EB7AF1" w:rsidP="00EB7AF1">
      <w:pPr>
        <w:pStyle w:val="Zpat"/>
        <w:spacing w:line="360" w:lineRule="auto"/>
        <w:rPr>
          <w:rFonts w:ascii="Times New Roman" w:hAnsi="Times New Roman" w:cs="Times New Roman"/>
          <w:sz w:val="24"/>
          <w:szCs w:val="24"/>
        </w:rPr>
      </w:pPr>
    </w:p>
    <w:p w14:paraId="6A87B649" w14:textId="356A4D62" w:rsidR="00EB7AF1" w:rsidRPr="00AA7E54" w:rsidRDefault="00F45CD4" w:rsidP="00EB7AF1">
      <w:pPr>
        <w:pStyle w:val="Zpat"/>
        <w:spacing w:line="360" w:lineRule="auto"/>
        <w:rPr>
          <w:rFonts w:ascii="Times New Roman" w:hAnsi="Times New Roman" w:cs="Times New Roman"/>
          <w:sz w:val="24"/>
          <w:szCs w:val="24"/>
        </w:rPr>
      </w:pPr>
      <w:r w:rsidRPr="00AA7E5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E2938A6" wp14:editId="4F67E53E">
                <wp:simplePos x="0" y="0"/>
                <wp:positionH relativeFrom="margin">
                  <wp:posOffset>2620645</wp:posOffset>
                </wp:positionH>
                <wp:positionV relativeFrom="paragraph">
                  <wp:posOffset>208915</wp:posOffset>
                </wp:positionV>
                <wp:extent cx="388620" cy="289560"/>
                <wp:effectExtent l="0" t="0" r="11430" b="15240"/>
                <wp:wrapNone/>
                <wp:docPr id="3" name="Obdélník 3"/>
                <wp:cNvGraphicFramePr/>
                <a:graphic xmlns:a="http://schemas.openxmlformats.org/drawingml/2006/main">
                  <a:graphicData uri="http://schemas.microsoft.com/office/word/2010/wordprocessingShape">
                    <wps:wsp>
                      <wps:cNvSpPr/>
                      <wps:spPr>
                        <a:xfrm>
                          <a:off x="0" y="0"/>
                          <a:ext cx="388620" cy="289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56630" id="Obdélník 3" o:spid="_x0000_s1026" style="position:absolute;margin-left:206.35pt;margin-top:16.45pt;width:30.6pt;height:22.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" fillcolor="white [3201]" strokecolor="white [3212]" strokeweight="1pt">
                <w10:wrap anchorx="margin"/>
              </v:rect>
            </w:pict>
          </mc:Fallback>
        </mc:AlternateContent>
      </w:r>
    </w:p>
    <w:p w14:paraId="7368FB16" w14:textId="77777777" w:rsidR="00EB7AF1" w:rsidRPr="00AA7E54" w:rsidRDefault="00EB7AF1" w:rsidP="00EB7AF1">
      <w:pPr>
        <w:pStyle w:val="Zpat"/>
        <w:spacing w:line="360" w:lineRule="auto"/>
        <w:rPr>
          <w:rFonts w:ascii="Times New Roman" w:hAnsi="Times New Roman" w:cs="Times New Roman"/>
          <w:sz w:val="24"/>
          <w:szCs w:val="24"/>
        </w:rPr>
      </w:pPr>
    </w:p>
    <w:p w14:paraId="2DBAEA49" w14:textId="77777777" w:rsidR="00B47BF6" w:rsidRPr="00AA7E54" w:rsidRDefault="00B47BF6" w:rsidP="00B47BF6">
      <w:pPr>
        <w:pStyle w:val="Zpat"/>
        <w:spacing w:line="360" w:lineRule="auto"/>
        <w:rPr>
          <w:rFonts w:ascii="Times New Roman" w:hAnsi="Times New Roman" w:cs="Times New Roman"/>
          <w:sz w:val="24"/>
          <w:szCs w:val="24"/>
        </w:rPr>
      </w:pPr>
    </w:p>
    <w:p w14:paraId="76BAB175" w14:textId="77777777" w:rsidR="00B47BF6" w:rsidRPr="00AA7E54" w:rsidRDefault="00B47BF6" w:rsidP="00B47BF6">
      <w:pPr>
        <w:pStyle w:val="Zpat"/>
        <w:spacing w:line="360" w:lineRule="auto"/>
        <w:rPr>
          <w:rFonts w:ascii="Times New Roman" w:hAnsi="Times New Roman" w:cs="Times New Roman"/>
          <w:sz w:val="24"/>
          <w:szCs w:val="24"/>
        </w:rPr>
      </w:pPr>
    </w:p>
    <w:p w14:paraId="7336C585" w14:textId="77777777" w:rsidR="00B47BF6" w:rsidRPr="00AA7E54" w:rsidRDefault="00B47BF6" w:rsidP="00B47BF6">
      <w:pPr>
        <w:pStyle w:val="Zpat"/>
        <w:spacing w:line="360" w:lineRule="auto"/>
        <w:rPr>
          <w:rFonts w:ascii="Times New Roman" w:hAnsi="Times New Roman" w:cs="Times New Roman"/>
          <w:sz w:val="24"/>
          <w:szCs w:val="24"/>
        </w:rPr>
      </w:pPr>
    </w:p>
    <w:p w14:paraId="17446E70" w14:textId="77777777" w:rsidR="00B47BF6" w:rsidRPr="00AA7E54" w:rsidRDefault="00B47BF6" w:rsidP="00B47BF6">
      <w:pPr>
        <w:pStyle w:val="Zpat"/>
        <w:spacing w:line="360" w:lineRule="auto"/>
        <w:rPr>
          <w:rFonts w:ascii="Times New Roman" w:hAnsi="Times New Roman" w:cs="Times New Roman"/>
          <w:sz w:val="24"/>
          <w:szCs w:val="24"/>
        </w:rPr>
      </w:pPr>
    </w:p>
    <w:p w14:paraId="374D808D" w14:textId="77777777" w:rsidR="00B47BF6" w:rsidRPr="00AA7E54" w:rsidRDefault="00B47BF6" w:rsidP="00B47BF6">
      <w:pPr>
        <w:pStyle w:val="Zpat"/>
        <w:spacing w:line="360" w:lineRule="auto"/>
        <w:rPr>
          <w:rFonts w:ascii="Times New Roman" w:hAnsi="Times New Roman" w:cs="Times New Roman"/>
          <w:sz w:val="24"/>
          <w:szCs w:val="24"/>
        </w:rPr>
      </w:pPr>
    </w:p>
    <w:p w14:paraId="33496E1A" w14:textId="77777777" w:rsidR="00B47BF6" w:rsidRPr="00AA7E54" w:rsidRDefault="00B47BF6" w:rsidP="00B47BF6">
      <w:pPr>
        <w:pStyle w:val="Zpat"/>
        <w:spacing w:line="360" w:lineRule="auto"/>
        <w:rPr>
          <w:rFonts w:ascii="Times New Roman" w:hAnsi="Times New Roman" w:cs="Times New Roman"/>
          <w:sz w:val="24"/>
          <w:szCs w:val="24"/>
        </w:rPr>
      </w:pPr>
    </w:p>
    <w:p w14:paraId="23119CDC" w14:textId="77777777" w:rsidR="00B47BF6" w:rsidRPr="00AA7E54" w:rsidRDefault="00B47BF6" w:rsidP="00B47BF6">
      <w:pPr>
        <w:pStyle w:val="Zpat"/>
        <w:spacing w:line="360" w:lineRule="auto"/>
        <w:rPr>
          <w:rFonts w:ascii="Times New Roman" w:hAnsi="Times New Roman" w:cs="Times New Roman"/>
          <w:sz w:val="24"/>
          <w:szCs w:val="24"/>
        </w:rPr>
      </w:pPr>
    </w:p>
    <w:p w14:paraId="75BB6D59" w14:textId="77777777" w:rsidR="00B47BF6" w:rsidRPr="00AA7E54" w:rsidRDefault="00B47BF6" w:rsidP="00B47BF6">
      <w:pPr>
        <w:pStyle w:val="Zpat"/>
        <w:spacing w:line="360" w:lineRule="auto"/>
        <w:rPr>
          <w:rFonts w:ascii="Times New Roman" w:hAnsi="Times New Roman" w:cs="Times New Roman"/>
          <w:sz w:val="24"/>
          <w:szCs w:val="24"/>
        </w:rPr>
      </w:pPr>
    </w:p>
    <w:p w14:paraId="325EEFD6" w14:textId="77777777" w:rsidR="00B47BF6" w:rsidRPr="00AA7E54" w:rsidRDefault="00B47BF6" w:rsidP="00B47BF6">
      <w:pPr>
        <w:pStyle w:val="Zpat"/>
        <w:spacing w:line="360" w:lineRule="auto"/>
        <w:rPr>
          <w:rFonts w:ascii="Times New Roman" w:hAnsi="Times New Roman" w:cs="Times New Roman"/>
          <w:sz w:val="24"/>
          <w:szCs w:val="24"/>
        </w:rPr>
      </w:pPr>
    </w:p>
    <w:p w14:paraId="7F23ABFF" w14:textId="77777777" w:rsidR="00B47BF6" w:rsidRPr="00AA7E54" w:rsidRDefault="00B47BF6" w:rsidP="00B47BF6">
      <w:pPr>
        <w:pStyle w:val="Zpat"/>
        <w:spacing w:line="360" w:lineRule="auto"/>
        <w:rPr>
          <w:rFonts w:ascii="Times New Roman" w:hAnsi="Times New Roman" w:cs="Times New Roman"/>
          <w:sz w:val="24"/>
          <w:szCs w:val="24"/>
        </w:rPr>
      </w:pPr>
    </w:p>
    <w:p w14:paraId="168A4BE0" w14:textId="77777777" w:rsidR="00B47BF6" w:rsidRPr="00AA7E54" w:rsidRDefault="00B47BF6" w:rsidP="00B47BF6">
      <w:pPr>
        <w:pStyle w:val="Zpat"/>
        <w:spacing w:line="360" w:lineRule="auto"/>
        <w:rPr>
          <w:rFonts w:ascii="Times New Roman" w:hAnsi="Times New Roman" w:cs="Times New Roman"/>
          <w:sz w:val="24"/>
          <w:szCs w:val="24"/>
        </w:rPr>
      </w:pPr>
    </w:p>
    <w:p w14:paraId="528D9C20" w14:textId="77777777" w:rsidR="00B47BF6" w:rsidRPr="00AA7E54" w:rsidRDefault="00B47BF6" w:rsidP="00B47BF6">
      <w:pPr>
        <w:pStyle w:val="Zpat"/>
        <w:spacing w:line="360" w:lineRule="auto"/>
        <w:rPr>
          <w:rFonts w:ascii="Times New Roman" w:hAnsi="Times New Roman" w:cs="Times New Roman"/>
          <w:sz w:val="24"/>
          <w:szCs w:val="24"/>
        </w:rPr>
      </w:pPr>
    </w:p>
    <w:p w14:paraId="1D7582C4" w14:textId="77777777" w:rsidR="00EB7AF1" w:rsidRPr="00AA7E54" w:rsidRDefault="00EB7AF1" w:rsidP="00EB7AF1">
      <w:pPr>
        <w:pStyle w:val="Zpat"/>
        <w:spacing w:line="360" w:lineRule="auto"/>
        <w:rPr>
          <w:rFonts w:ascii="Times New Roman" w:hAnsi="Times New Roman" w:cs="Times New Roman"/>
          <w:sz w:val="24"/>
          <w:szCs w:val="24"/>
        </w:rPr>
      </w:pPr>
    </w:p>
    <w:p w14:paraId="402651C6" w14:textId="77777777" w:rsidR="00EB7AF1" w:rsidRPr="00AA7E54" w:rsidRDefault="00EB7AF1" w:rsidP="00EB7AF1">
      <w:pPr>
        <w:pStyle w:val="Zpat"/>
        <w:spacing w:line="360" w:lineRule="auto"/>
        <w:rPr>
          <w:rFonts w:ascii="Times New Roman" w:hAnsi="Times New Roman" w:cs="Times New Roman"/>
          <w:sz w:val="24"/>
          <w:szCs w:val="24"/>
        </w:rPr>
      </w:pPr>
    </w:p>
    <w:p w14:paraId="191BF817" w14:textId="77777777" w:rsidR="00EB7AF1" w:rsidRPr="00AA7E54" w:rsidRDefault="00EB7AF1" w:rsidP="00EB7AF1">
      <w:pPr>
        <w:pStyle w:val="Zpat"/>
        <w:spacing w:line="360" w:lineRule="auto"/>
        <w:rPr>
          <w:rFonts w:ascii="Times New Roman" w:hAnsi="Times New Roman" w:cs="Times New Roman"/>
          <w:sz w:val="24"/>
          <w:szCs w:val="24"/>
        </w:rPr>
      </w:pPr>
    </w:p>
    <w:p w14:paraId="6109580E" w14:textId="77777777" w:rsidR="00EB7AF1" w:rsidRPr="00AA7E54" w:rsidRDefault="00EB7AF1" w:rsidP="00EB7AF1">
      <w:pPr>
        <w:pStyle w:val="Zpat"/>
        <w:spacing w:line="360" w:lineRule="auto"/>
        <w:rPr>
          <w:rFonts w:ascii="Times New Roman" w:hAnsi="Times New Roman" w:cs="Times New Roman"/>
          <w:sz w:val="24"/>
          <w:szCs w:val="24"/>
        </w:rPr>
      </w:pPr>
    </w:p>
    <w:p w14:paraId="3E83F8C9" w14:textId="77777777" w:rsidR="00EB7AF1" w:rsidRPr="00AA7E54" w:rsidRDefault="00EB7AF1" w:rsidP="00EB7AF1">
      <w:pPr>
        <w:pStyle w:val="Zpat"/>
        <w:spacing w:line="360" w:lineRule="auto"/>
        <w:rPr>
          <w:rFonts w:ascii="Times New Roman" w:hAnsi="Times New Roman" w:cs="Times New Roman"/>
          <w:sz w:val="24"/>
          <w:szCs w:val="24"/>
        </w:rPr>
      </w:pPr>
    </w:p>
    <w:p w14:paraId="67EC1FD8" w14:textId="77777777" w:rsidR="00EB7AF1" w:rsidRPr="00AA7E54" w:rsidRDefault="00EB7AF1" w:rsidP="00EB7AF1">
      <w:pPr>
        <w:pStyle w:val="Zpat"/>
        <w:spacing w:line="360" w:lineRule="auto"/>
        <w:rPr>
          <w:rFonts w:ascii="Times New Roman" w:hAnsi="Times New Roman" w:cs="Times New Roman"/>
          <w:sz w:val="24"/>
          <w:szCs w:val="24"/>
        </w:rPr>
      </w:pPr>
    </w:p>
    <w:p w14:paraId="688E7FBA" w14:textId="77777777" w:rsidR="00EB7AF1" w:rsidRPr="00AA7E54" w:rsidRDefault="00EB7AF1" w:rsidP="00EB7AF1">
      <w:pPr>
        <w:pStyle w:val="Zpat"/>
        <w:spacing w:line="360" w:lineRule="auto"/>
        <w:rPr>
          <w:rFonts w:ascii="Times New Roman" w:hAnsi="Times New Roman" w:cs="Times New Roman"/>
          <w:sz w:val="24"/>
          <w:szCs w:val="24"/>
        </w:rPr>
      </w:pPr>
    </w:p>
    <w:p w14:paraId="3DC6EFBE" w14:textId="77777777" w:rsidR="00EB7AF1" w:rsidRPr="00AA7E54" w:rsidRDefault="00EB7AF1" w:rsidP="00EB7AF1">
      <w:pPr>
        <w:pStyle w:val="Zpat"/>
        <w:spacing w:line="360" w:lineRule="auto"/>
        <w:rPr>
          <w:rFonts w:ascii="Times New Roman" w:hAnsi="Times New Roman" w:cs="Times New Roman"/>
          <w:sz w:val="24"/>
          <w:szCs w:val="24"/>
        </w:rPr>
      </w:pPr>
    </w:p>
    <w:p w14:paraId="13E81874" w14:textId="77777777" w:rsidR="00EB7AF1" w:rsidRPr="00AA7E54" w:rsidRDefault="00EB7AF1" w:rsidP="00EB7AF1">
      <w:pPr>
        <w:pStyle w:val="Zpat"/>
        <w:spacing w:line="360" w:lineRule="auto"/>
        <w:rPr>
          <w:rFonts w:ascii="Times New Roman" w:hAnsi="Times New Roman" w:cs="Times New Roman"/>
          <w:sz w:val="24"/>
          <w:szCs w:val="24"/>
        </w:rPr>
      </w:pPr>
    </w:p>
    <w:p w14:paraId="49FED81B" w14:textId="77777777" w:rsidR="00EB7AF1" w:rsidRPr="00AA7E54" w:rsidRDefault="00EB7AF1" w:rsidP="00EB7AF1">
      <w:pPr>
        <w:pStyle w:val="Zpat"/>
        <w:spacing w:line="360" w:lineRule="auto"/>
        <w:rPr>
          <w:rFonts w:ascii="Times New Roman" w:hAnsi="Times New Roman" w:cs="Times New Roman"/>
          <w:sz w:val="24"/>
          <w:szCs w:val="24"/>
        </w:rPr>
      </w:pPr>
    </w:p>
    <w:p w14:paraId="50B565F7" w14:textId="77777777" w:rsidR="00EB7AF1" w:rsidRPr="00AA7E54" w:rsidRDefault="00EB7AF1" w:rsidP="00EB7AF1">
      <w:pPr>
        <w:pStyle w:val="Zpat"/>
        <w:spacing w:line="360" w:lineRule="auto"/>
        <w:rPr>
          <w:rFonts w:ascii="Times New Roman" w:hAnsi="Times New Roman" w:cs="Times New Roman"/>
          <w:sz w:val="24"/>
          <w:szCs w:val="24"/>
        </w:rPr>
      </w:pPr>
    </w:p>
    <w:p w14:paraId="07C08C14" w14:textId="77777777" w:rsidR="00EB7AF1" w:rsidRPr="00AA7E54" w:rsidRDefault="00EB7AF1" w:rsidP="00015AE1">
      <w:pPr>
        <w:pStyle w:val="Zpat"/>
        <w:spacing w:line="360" w:lineRule="auto"/>
        <w:jc w:val="center"/>
        <w:rPr>
          <w:rFonts w:ascii="Times New Roman" w:hAnsi="Times New Roman" w:cs="Times New Roman"/>
          <w:sz w:val="24"/>
          <w:szCs w:val="24"/>
        </w:rPr>
      </w:pPr>
    </w:p>
    <w:p w14:paraId="00CA865B" w14:textId="77777777" w:rsidR="00EB7AF1" w:rsidRPr="00AA7E54" w:rsidRDefault="00EB7AF1" w:rsidP="00EB7AF1">
      <w:pPr>
        <w:spacing w:line="360" w:lineRule="auto"/>
        <w:rPr>
          <w:rFonts w:ascii="Times New Roman" w:hAnsi="Times New Roman" w:cs="Times New Roman"/>
          <w:b/>
          <w:bCs/>
          <w:sz w:val="32"/>
          <w:szCs w:val="32"/>
        </w:rPr>
      </w:pPr>
      <w:r w:rsidRPr="00AA7E54">
        <w:rPr>
          <w:rFonts w:ascii="Times New Roman" w:hAnsi="Times New Roman" w:cs="Times New Roman"/>
          <w:b/>
          <w:bCs/>
          <w:sz w:val="32"/>
          <w:szCs w:val="32"/>
        </w:rPr>
        <w:t>Poděkování</w:t>
      </w:r>
    </w:p>
    <w:bookmarkStart w:id="4" w:name="_Hlk56007571"/>
    <w:p w14:paraId="7535E3FD" w14:textId="4CBB78CF" w:rsidR="00291191" w:rsidRPr="00AA7E54" w:rsidRDefault="00E61D15" w:rsidP="00EA21EF">
      <w:pPr>
        <w:spacing w:line="360" w:lineRule="auto"/>
        <w:jc w:val="both"/>
        <w:rPr>
          <w:rFonts w:ascii="Times New Roman" w:hAnsi="Times New Roman" w:cs="Times New Roman"/>
          <w:sz w:val="24"/>
          <w:szCs w:val="24"/>
        </w:rPr>
        <w:sectPr w:rsidR="00291191" w:rsidRPr="00AA7E54" w:rsidSect="007F04A9">
          <w:footerReference w:type="default" r:id="rId9"/>
          <w:headerReference w:type="first" r:id="rId10"/>
          <w:footerReference w:type="first" r:id="rId11"/>
          <w:pgSz w:w="11906" w:h="16838"/>
          <w:pgMar w:top="1418" w:right="1134" w:bottom="1418" w:left="1985" w:header="708" w:footer="708" w:gutter="0"/>
          <w:pgNumType w:start="0"/>
          <w:cols w:space="708"/>
          <w:docGrid w:linePitch="360"/>
        </w:sectPr>
      </w:pPr>
      <w:r w:rsidRPr="00AA7E5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E5E21E5" wp14:editId="0B9D3152">
                <wp:simplePos x="0" y="0"/>
                <wp:positionH relativeFrom="margin">
                  <wp:align>center</wp:align>
                </wp:positionH>
                <wp:positionV relativeFrom="paragraph">
                  <wp:posOffset>1962150</wp:posOffset>
                </wp:positionV>
                <wp:extent cx="579120" cy="358140"/>
                <wp:effectExtent l="0" t="0" r="11430" b="22860"/>
                <wp:wrapNone/>
                <wp:docPr id="4" name="Obdélník 4"/>
                <wp:cNvGraphicFramePr/>
                <a:graphic xmlns:a="http://schemas.openxmlformats.org/drawingml/2006/main">
                  <a:graphicData uri="http://schemas.microsoft.com/office/word/2010/wordprocessingShape">
                    <wps:wsp>
                      <wps:cNvSpPr/>
                      <wps:spPr>
                        <a:xfrm>
                          <a:off x="0" y="0"/>
                          <a:ext cx="579120" cy="3581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0C348" id="Obdélník 4" o:spid="_x0000_s1026" style="position:absolute;margin-left:0;margin-top:154.5pt;width:45.6pt;height:28.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" fillcolor="white [3201]" strokecolor="white [3212]" strokeweight="1pt">
                <w10:wrap anchorx="margin"/>
              </v:rect>
            </w:pict>
          </mc:Fallback>
        </mc:AlternateContent>
      </w:r>
      <w:r w:rsidR="00EB7AF1" w:rsidRPr="00AA7E54">
        <w:rPr>
          <w:rFonts w:ascii="Times New Roman" w:hAnsi="Times New Roman" w:cs="Times New Roman"/>
          <w:sz w:val="24"/>
          <w:szCs w:val="24"/>
        </w:rPr>
        <w:t>Děkuji Mgr. Monice Stokláskové za odborné vedení bakalářské práce, poskytování rad a</w:t>
      </w:r>
      <w:r w:rsidR="00EA21EF">
        <w:rPr>
          <w:rFonts w:ascii="Times New Roman" w:hAnsi="Times New Roman" w:cs="Times New Roman"/>
          <w:sz w:val="24"/>
          <w:szCs w:val="24"/>
        </w:rPr>
        <w:t> </w:t>
      </w:r>
      <w:r w:rsidR="00EB7AF1" w:rsidRPr="00AA7E54">
        <w:rPr>
          <w:rFonts w:ascii="Times New Roman" w:hAnsi="Times New Roman" w:cs="Times New Roman"/>
          <w:sz w:val="24"/>
          <w:szCs w:val="24"/>
        </w:rPr>
        <w:t xml:space="preserve">materiálových podkladů k práci. Dále také děkuji rodině, </w:t>
      </w:r>
      <w:r w:rsidR="0086788A" w:rsidRPr="00AA7E54">
        <w:rPr>
          <w:rFonts w:ascii="Times New Roman" w:hAnsi="Times New Roman" w:cs="Times New Roman"/>
          <w:sz w:val="24"/>
          <w:szCs w:val="24"/>
        </w:rPr>
        <w:t>která</w:t>
      </w:r>
      <w:r w:rsidR="00EB7AF1" w:rsidRPr="00AA7E54">
        <w:rPr>
          <w:rFonts w:ascii="Times New Roman" w:hAnsi="Times New Roman" w:cs="Times New Roman"/>
          <w:sz w:val="24"/>
          <w:szCs w:val="24"/>
        </w:rPr>
        <w:t xml:space="preserve"> mi poskytovala podporu po celou dobu studia a zejména v době psaní bakalářské </w:t>
      </w:r>
      <w:bookmarkEnd w:id="3"/>
      <w:bookmarkEnd w:id="4"/>
      <w:r w:rsidRPr="00AA7E54">
        <w:rPr>
          <w:rFonts w:ascii="Times New Roman" w:hAnsi="Times New Roman" w:cs="Times New Roman"/>
          <w:sz w:val="24"/>
          <w:szCs w:val="24"/>
        </w:rPr>
        <w:t>práce.</w:t>
      </w:r>
      <w:r w:rsidR="00DF6BB8">
        <w:rPr>
          <w:rFonts w:ascii="Times New Roman" w:hAnsi="Times New Roman" w:cs="Times New Roman"/>
          <w:sz w:val="24"/>
          <w:szCs w:val="24"/>
        </w:rPr>
        <w:t xml:space="preserve"> </w:t>
      </w:r>
      <w:r w:rsidR="002E43F0" w:rsidRPr="00AA7E54">
        <w:rPr>
          <w:rFonts w:ascii="Times New Roman" w:hAnsi="Times New Roman" w:cs="Times New Roman"/>
          <w:sz w:val="24"/>
          <w:szCs w:val="24"/>
        </w:rPr>
        <w:t>Speciální poděkování patří rodině Janíkových.</w:t>
      </w:r>
    </w:p>
    <w:sdt>
      <w:sdtPr>
        <w:rPr>
          <w:rFonts w:ascii="Times New Roman" w:hAnsi="Times New Roman" w:cs="Times New Roman"/>
          <w:sz w:val="24"/>
          <w:szCs w:val="24"/>
        </w:rPr>
        <w:id w:val="-361668725"/>
        <w:docPartObj>
          <w:docPartGallery w:val="Table of Contents"/>
          <w:docPartUnique/>
        </w:docPartObj>
      </w:sdtPr>
      <w:sdtEndPr>
        <w:rPr>
          <w:b/>
          <w:bCs/>
          <w:sz w:val="22"/>
          <w:szCs w:val="22"/>
        </w:rPr>
      </w:sdtEndPr>
      <w:sdtContent>
        <w:p w14:paraId="0CE0A2F4" w14:textId="4D4996C6" w:rsidR="00A005E9" w:rsidRPr="00A623FC" w:rsidRDefault="00A005E9" w:rsidP="001D1C69">
          <w:pPr>
            <w:tabs>
              <w:tab w:val="left" w:pos="1152"/>
            </w:tabs>
            <w:spacing w:line="360" w:lineRule="auto"/>
            <w:rPr>
              <w:rStyle w:val="Nadpis1Char"/>
              <w:rFonts w:cs="Times New Roman"/>
            </w:rPr>
          </w:pPr>
          <w:r w:rsidRPr="00A623FC">
            <w:rPr>
              <w:rStyle w:val="Nadpis1Char"/>
              <w:rFonts w:cs="Times New Roman"/>
            </w:rPr>
            <w:t>O</w:t>
          </w:r>
          <w:r w:rsidR="00894827" w:rsidRPr="00A623FC">
            <w:rPr>
              <w:rStyle w:val="Nadpis1Char"/>
              <w:rFonts w:cs="Times New Roman"/>
            </w:rPr>
            <w:t>BSAH</w:t>
          </w:r>
          <w:r w:rsidR="001D1C69" w:rsidRPr="00A623FC">
            <w:rPr>
              <w:rStyle w:val="Nadpis1Char"/>
              <w:rFonts w:cs="Times New Roman"/>
            </w:rPr>
            <w:tab/>
          </w:r>
        </w:p>
        <w:p w14:paraId="51530488" w14:textId="5FB692A8" w:rsidR="00A623FC" w:rsidRPr="00A623FC" w:rsidRDefault="00A005E9">
          <w:pPr>
            <w:pStyle w:val="Obsah1"/>
            <w:rPr>
              <w:rFonts w:eastAsiaTheme="minorEastAsia"/>
              <w:b w:val="0"/>
              <w:bCs w:val="0"/>
            </w:rPr>
          </w:pPr>
          <w:r w:rsidRPr="00A623FC">
            <w:fldChar w:fldCharType="begin"/>
          </w:r>
          <w:r w:rsidRPr="00A623FC">
            <w:instrText xml:space="preserve"> TOC \o "1-3" \h \z \u </w:instrText>
          </w:r>
          <w:r w:rsidRPr="00A623FC">
            <w:fldChar w:fldCharType="separate"/>
          </w:r>
          <w:hyperlink w:anchor="_Toc70455580" w:history="1">
            <w:r w:rsidR="00A623FC" w:rsidRPr="00A623FC">
              <w:rPr>
                <w:rStyle w:val="Hypertextovodkaz"/>
              </w:rPr>
              <w:t>ÚVOD</w:t>
            </w:r>
            <w:r w:rsidR="00A623FC" w:rsidRPr="00A623FC">
              <w:rPr>
                <w:webHidden/>
              </w:rPr>
              <w:tab/>
            </w:r>
            <w:r w:rsidR="00A623FC" w:rsidRPr="00A623FC">
              <w:rPr>
                <w:webHidden/>
              </w:rPr>
              <w:fldChar w:fldCharType="begin"/>
            </w:r>
            <w:r w:rsidR="00A623FC" w:rsidRPr="00A623FC">
              <w:rPr>
                <w:webHidden/>
              </w:rPr>
              <w:instrText xml:space="preserve"> PAGEREF _Toc70455580 \h </w:instrText>
            </w:r>
            <w:r w:rsidR="00A623FC" w:rsidRPr="00A623FC">
              <w:rPr>
                <w:webHidden/>
              </w:rPr>
            </w:r>
            <w:r w:rsidR="00A623FC" w:rsidRPr="00A623FC">
              <w:rPr>
                <w:webHidden/>
              </w:rPr>
              <w:fldChar w:fldCharType="separate"/>
            </w:r>
            <w:r w:rsidR="00A623FC" w:rsidRPr="00A623FC">
              <w:rPr>
                <w:webHidden/>
              </w:rPr>
              <w:t>5</w:t>
            </w:r>
            <w:r w:rsidR="00A623FC" w:rsidRPr="00A623FC">
              <w:rPr>
                <w:webHidden/>
              </w:rPr>
              <w:fldChar w:fldCharType="end"/>
            </w:r>
          </w:hyperlink>
        </w:p>
        <w:p w14:paraId="78E1C652" w14:textId="36D71C86" w:rsidR="00A623FC" w:rsidRPr="00A623FC" w:rsidRDefault="00A623FC">
          <w:pPr>
            <w:pStyle w:val="Obsah1"/>
            <w:rPr>
              <w:rFonts w:eastAsiaTheme="minorEastAsia"/>
              <w:b w:val="0"/>
              <w:bCs w:val="0"/>
            </w:rPr>
          </w:pPr>
          <w:hyperlink w:anchor="_Toc70455581" w:history="1">
            <w:r w:rsidRPr="00A623FC">
              <w:rPr>
                <w:rStyle w:val="Hypertextovodkaz"/>
              </w:rPr>
              <w:t>1</w:t>
            </w:r>
            <w:r w:rsidRPr="00A623FC">
              <w:rPr>
                <w:rFonts w:eastAsiaTheme="minorEastAsia"/>
                <w:b w:val="0"/>
                <w:bCs w:val="0"/>
              </w:rPr>
              <w:tab/>
            </w:r>
            <w:r w:rsidRPr="00A623FC">
              <w:rPr>
                <w:rStyle w:val="Hypertextovodkaz"/>
              </w:rPr>
              <w:t>VYMEZENÍ ZÁKLADNÍCH POJMŮ</w:t>
            </w:r>
            <w:r w:rsidRPr="00A623FC">
              <w:rPr>
                <w:webHidden/>
              </w:rPr>
              <w:tab/>
            </w:r>
            <w:r w:rsidRPr="00A623FC">
              <w:rPr>
                <w:webHidden/>
              </w:rPr>
              <w:fldChar w:fldCharType="begin"/>
            </w:r>
            <w:r w:rsidRPr="00A623FC">
              <w:rPr>
                <w:webHidden/>
              </w:rPr>
              <w:instrText xml:space="preserve"> PAGEREF _Toc70455581 \h </w:instrText>
            </w:r>
            <w:r w:rsidRPr="00A623FC">
              <w:rPr>
                <w:webHidden/>
              </w:rPr>
            </w:r>
            <w:r w:rsidRPr="00A623FC">
              <w:rPr>
                <w:webHidden/>
              </w:rPr>
              <w:fldChar w:fldCharType="separate"/>
            </w:r>
            <w:r w:rsidRPr="00A623FC">
              <w:rPr>
                <w:webHidden/>
              </w:rPr>
              <w:t>7</w:t>
            </w:r>
            <w:r w:rsidRPr="00A623FC">
              <w:rPr>
                <w:webHidden/>
              </w:rPr>
              <w:fldChar w:fldCharType="end"/>
            </w:r>
          </w:hyperlink>
        </w:p>
        <w:p w14:paraId="08822DBB" w14:textId="0D518C6E"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82" w:history="1">
            <w:r w:rsidRPr="00A623FC">
              <w:rPr>
                <w:rStyle w:val="Hypertextovodkaz"/>
                <w:rFonts w:ascii="Times New Roman" w:hAnsi="Times New Roman" w:cs="Times New Roman"/>
                <w:noProof/>
                <w:sz w:val="24"/>
                <w:szCs w:val="24"/>
              </w:rPr>
              <w:t>1.1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Rizikové chování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_Toc70455582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7</w:t>
            </w:r>
            <w:r w:rsidRPr="00A623FC">
              <w:rPr>
                <w:rFonts w:ascii="Times New Roman" w:hAnsi="Times New Roman" w:cs="Times New Roman"/>
                <w:noProof/>
                <w:webHidden/>
                <w:sz w:val="24"/>
                <w:szCs w:val="24"/>
              </w:rPr>
              <w:fldChar w:fldCharType="end"/>
            </w:r>
          </w:hyperlink>
        </w:p>
        <w:p w14:paraId="05210ED1" w14:textId="1F000EA0"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83" w:history="1">
            <w:r w:rsidRPr="00A623FC">
              <w:rPr>
                <w:rStyle w:val="Hypertextovodkaz"/>
                <w:rFonts w:ascii="Times New Roman" w:hAnsi="Times New Roman" w:cs="Times New Roman"/>
                <w:noProof/>
                <w:sz w:val="24"/>
                <w:szCs w:val="24"/>
              </w:rPr>
              <w:t>1.2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Primární prevence</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_Toc70455583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8</w:t>
            </w:r>
            <w:r w:rsidRPr="00A623FC">
              <w:rPr>
                <w:rFonts w:ascii="Times New Roman" w:hAnsi="Times New Roman" w:cs="Times New Roman"/>
                <w:noProof/>
                <w:webHidden/>
                <w:sz w:val="24"/>
                <w:szCs w:val="24"/>
              </w:rPr>
              <w:fldChar w:fldCharType="end"/>
            </w:r>
          </w:hyperlink>
        </w:p>
        <w:p w14:paraId="60421E06" w14:textId="11B0780A"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84" w:history="1">
            <w:r w:rsidRPr="00A623FC">
              <w:rPr>
                <w:rStyle w:val="Hypertextovodkaz"/>
                <w:rFonts w:ascii="Times New Roman" w:hAnsi="Times New Roman" w:cs="Times New Roman"/>
                <w:noProof/>
                <w:sz w:val="24"/>
                <w:szCs w:val="24"/>
              </w:rPr>
              <w:t>1.3</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Dospívající jedinec</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_Toc70455584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9</w:t>
            </w:r>
            <w:r w:rsidRPr="00A623FC">
              <w:rPr>
                <w:rFonts w:ascii="Times New Roman" w:hAnsi="Times New Roman" w:cs="Times New Roman"/>
                <w:noProof/>
                <w:webHidden/>
                <w:sz w:val="24"/>
                <w:szCs w:val="24"/>
              </w:rPr>
              <w:fldChar w:fldCharType="end"/>
            </w:r>
          </w:hyperlink>
        </w:p>
        <w:p w14:paraId="6386AB90" w14:textId="789A7D3B"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85" w:history="1">
            <w:r w:rsidRPr="00A623FC">
              <w:rPr>
                <w:rStyle w:val="Hypertextovodkaz"/>
                <w:rFonts w:ascii="Times New Roman" w:hAnsi="Times New Roman" w:cs="Times New Roman"/>
                <w:noProof/>
                <w:sz w:val="24"/>
                <w:szCs w:val="24"/>
              </w:rPr>
              <w:t>1.4</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Hudební interpret</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_Toc70455585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10</w:t>
            </w:r>
            <w:r w:rsidRPr="00A623FC">
              <w:rPr>
                <w:rFonts w:ascii="Times New Roman" w:hAnsi="Times New Roman" w:cs="Times New Roman"/>
                <w:noProof/>
                <w:webHidden/>
                <w:sz w:val="24"/>
                <w:szCs w:val="24"/>
              </w:rPr>
              <w:fldChar w:fldCharType="end"/>
            </w:r>
          </w:hyperlink>
        </w:p>
        <w:p w14:paraId="407095EB" w14:textId="1D945935" w:rsidR="00A623FC" w:rsidRPr="00A623FC" w:rsidRDefault="00A623FC">
          <w:pPr>
            <w:pStyle w:val="Obsah1"/>
            <w:rPr>
              <w:rFonts w:eastAsiaTheme="minorEastAsia"/>
              <w:b w:val="0"/>
              <w:bCs w:val="0"/>
            </w:rPr>
          </w:pPr>
          <w:hyperlink w:anchor="_Toc70455586" w:history="1">
            <w:r w:rsidRPr="00A623FC">
              <w:rPr>
                <w:rStyle w:val="Hypertextovodkaz"/>
              </w:rPr>
              <w:t>2</w:t>
            </w:r>
            <w:r w:rsidRPr="00A623FC">
              <w:rPr>
                <w:rFonts w:eastAsiaTheme="minorEastAsia"/>
                <w:b w:val="0"/>
                <w:bCs w:val="0"/>
              </w:rPr>
              <w:tab/>
            </w:r>
            <w:r w:rsidRPr="00A623FC">
              <w:rPr>
                <w:rStyle w:val="Hypertextovodkaz"/>
              </w:rPr>
              <w:t>ŠKOLNÍ PREVENCE A PREVENTIVNÍ PROGRAMY PRO ŠKOLSKÁ ZAŘÍZENÍ</w:t>
            </w:r>
            <w:r w:rsidRPr="00A623FC">
              <w:rPr>
                <w:webHidden/>
              </w:rPr>
              <w:tab/>
            </w:r>
            <w:r w:rsidRPr="00A623FC">
              <w:rPr>
                <w:webHidden/>
              </w:rPr>
              <w:fldChar w:fldCharType="begin"/>
            </w:r>
            <w:r w:rsidRPr="00A623FC">
              <w:rPr>
                <w:webHidden/>
              </w:rPr>
              <w:instrText xml:space="preserve"> PAGEREF _Toc70455586 \h </w:instrText>
            </w:r>
            <w:r w:rsidRPr="00A623FC">
              <w:rPr>
                <w:webHidden/>
              </w:rPr>
            </w:r>
            <w:r w:rsidRPr="00A623FC">
              <w:rPr>
                <w:webHidden/>
              </w:rPr>
              <w:fldChar w:fldCharType="separate"/>
            </w:r>
            <w:r w:rsidRPr="00A623FC">
              <w:rPr>
                <w:webHidden/>
              </w:rPr>
              <w:t>11</w:t>
            </w:r>
            <w:r w:rsidRPr="00A623FC">
              <w:rPr>
                <w:webHidden/>
              </w:rPr>
              <w:fldChar w:fldCharType="end"/>
            </w:r>
          </w:hyperlink>
        </w:p>
        <w:p w14:paraId="3A3433B6" w14:textId="5C1DFD2D"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87" w:history="1">
            <w:r w:rsidRPr="00A623FC">
              <w:rPr>
                <w:rStyle w:val="Hypertextovodkaz"/>
                <w:rFonts w:ascii="Times New Roman" w:hAnsi="Times New Roman" w:cs="Times New Roman"/>
                <w:noProof/>
                <w:sz w:val="24"/>
                <w:szCs w:val="24"/>
              </w:rPr>
              <w:t>2.1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Systém prevence rizikového chování v České republice</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_Toc70455587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11</w:t>
            </w:r>
            <w:r w:rsidRPr="00A623FC">
              <w:rPr>
                <w:rFonts w:ascii="Times New Roman" w:hAnsi="Times New Roman" w:cs="Times New Roman"/>
                <w:noProof/>
                <w:webHidden/>
                <w:sz w:val="24"/>
                <w:szCs w:val="24"/>
              </w:rPr>
              <w:fldChar w:fldCharType="end"/>
            </w:r>
          </w:hyperlink>
        </w:p>
        <w:p w14:paraId="7FB090B3" w14:textId="15349602"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88" w:history="1">
            <w:r w:rsidRPr="00A623FC">
              <w:rPr>
                <w:rStyle w:val="Hypertextovodkaz"/>
                <w:rFonts w:ascii="Times New Roman" w:hAnsi="Times New Roman" w:cs="Times New Roman"/>
                <w:noProof/>
                <w:sz w:val="24"/>
                <w:szCs w:val="24"/>
              </w:rPr>
              <w:t>2.2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Školní metodik prevence</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_Toc70455588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12</w:t>
            </w:r>
            <w:r w:rsidRPr="00A623FC">
              <w:rPr>
                <w:rFonts w:ascii="Times New Roman" w:hAnsi="Times New Roman" w:cs="Times New Roman"/>
                <w:noProof/>
                <w:webHidden/>
                <w:sz w:val="24"/>
                <w:szCs w:val="24"/>
              </w:rPr>
              <w:fldChar w:fldCharType="end"/>
            </w:r>
          </w:hyperlink>
        </w:p>
        <w:p w14:paraId="33AC1D16" w14:textId="4B9A15BB"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89" w:history="1">
            <w:r w:rsidRPr="00A623FC">
              <w:rPr>
                <w:rStyle w:val="Hypertextovodkaz"/>
                <w:rFonts w:ascii="Times New Roman" w:hAnsi="Times New Roman" w:cs="Times New Roman"/>
                <w:noProof/>
                <w:sz w:val="24"/>
                <w:szCs w:val="24"/>
              </w:rPr>
              <w:t>2.2.1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Materiály pro školní prevenci rizikového chování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_Toc70455589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13</w:t>
            </w:r>
            <w:r w:rsidRPr="00A623FC">
              <w:rPr>
                <w:rFonts w:ascii="Times New Roman" w:hAnsi="Times New Roman" w:cs="Times New Roman"/>
                <w:noProof/>
                <w:webHidden/>
                <w:sz w:val="24"/>
                <w:szCs w:val="24"/>
              </w:rPr>
              <w:fldChar w:fldCharType="end"/>
            </w:r>
          </w:hyperlink>
        </w:p>
        <w:p w14:paraId="6CE4AAC8" w14:textId="35E8A466"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90" w:history="1">
            <w:r w:rsidRPr="00A623FC">
              <w:rPr>
                <w:rStyle w:val="Hypertextovodkaz"/>
                <w:rFonts w:ascii="Times New Roman" w:hAnsi="Times New Roman" w:cs="Times New Roman"/>
                <w:noProof/>
                <w:sz w:val="24"/>
                <w:szCs w:val="24"/>
              </w:rPr>
              <w:t>2.3</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Primární prevence ve výuce občanské výchovy a společenských věd</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_Toc70455590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14</w:t>
            </w:r>
            <w:r w:rsidRPr="00A623FC">
              <w:rPr>
                <w:rFonts w:ascii="Times New Roman" w:hAnsi="Times New Roman" w:cs="Times New Roman"/>
                <w:noProof/>
                <w:webHidden/>
                <w:sz w:val="24"/>
                <w:szCs w:val="24"/>
              </w:rPr>
              <w:fldChar w:fldCharType="end"/>
            </w:r>
          </w:hyperlink>
        </w:p>
        <w:p w14:paraId="1B78BA09" w14:textId="4DBA5BF7"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91" w:history="1">
            <w:r w:rsidRPr="00A623FC">
              <w:rPr>
                <w:rStyle w:val="Hypertextovodkaz"/>
                <w:rFonts w:ascii="Times New Roman" w:hAnsi="Times New Roman" w:cs="Times New Roman"/>
                <w:noProof/>
                <w:sz w:val="24"/>
                <w:szCs w:val="24"/>
              </w:rPr>
              <w:t>2.3.1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Spolupráce s dalšími pedagogy</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_Toc70455591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14</w:t>
            </w:r>
            <w:r w:rsidRPr="00A623FC">
              <w:rPr>
                <w:rFonts w:ascii="Times New Roman" w:hAnsi="Times New Roman" w:cs="Times New Roman"/>
                <w:noProof/>
                <w:webHidden/>
                <w:sz w:val="24"/>
                <w:szCs w:val="24"/>
              </w:rPr>
              <w:fldChar w:fldCharType="end"/>
            </w:r>
          </w:hyperlink>
        </w:p>
        <w:p w14:paraId="0185BD05" w14:textId="3DB5F51E"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92" w:history="1">
            <w:r w:rsidRPr="00A623FC">
              <w:rPr>
                <w:rStyle w:val="Hypertextovodkaz"/>
                <w:rFonts w:ascii="Times New Roman" w:hAnsi="Times New Roman" w:cs="Times New Roman"/>
                <w:noProof/>
                <w:sz w:val="24"/>
                <w:szCs w:val="24"/>
              </w:rPr>
              <w:t>2.3.2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Mezioborové propojení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_Toc70455592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15</w:t>
            </w:r>
            <w:r w:rsidRPr="00A623FC">
              <w:rPr>
                <w:rFonts w:ascii="Times New Roman" w:hAnsi="Times New Roman" w:cs="Times New Roman"/>
                <w:noProof/>
                <w:webHidden/>
                <w:sz w:val="24"/>
                <w:szCs w:val="24"/>
              </w:rPr>
              <w:fldChar w:fldCharType="end"/>
            </w:r>
          </w:hyperlink>
        </w:p>
        <w:p w14:paraId="02B122D1" w14:textId="42010177"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93" w:history="1">
            <w:r w:rsidRPr="00A623FC">
              <w:rPr>
                <w:rStyle w:val="Hypertextovodkaz"/>
                <w:rFonts w:ascii="Times New Roman" w:hAnsi="Times New Roman" w:cs="Times New Roman"/>
                <w:noProof/>
                <w:sz w:val="24"/>
                <w:szCs w:val="24"/>
              </w:rPr>
              <w:t>2.3.3</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Učitel a kyberprostor</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_Toc70455593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16</w:t>
            </w:r>
            <w:r w:rsidRPr="00A623FC">
              <w:rPr>
                <w:rFonts w:ascii="Times New Roman" w:hAnsi="Times New Roman" w:cs="Times New Roman"/>
                <w:noProof/>
                <w:webHidden/>
                <w:sz w:val="24"/>
                <w:szCs w:val="24"/>
              </w:rPr>
              <w:fldChar w:fldCharType="end"/>
            </w:r>
          </w:hyperlink>
        </w:p>
        <w:p w14:paraId="60914FAB" w14:textId="1B68C55D" w:rsidR="00A623FC" w:rsidRPr="00A623FC" w:rsidRDefault="00A623FC">
          <w:pPr>
            <w:pStyle w:val="Obsah1"/>
            <w:rPr>
              <w:rFonts w:eastAsiaTheme="minorEastAsia"/>
              <w:b w:val="0"/>
              <w:bCs w:val="0"/>
            </w:rPr>
          </w:pPr>
          <w:hyperlink w:anchor="_Toc70455594" w:history="1">
            <w:r w:rsidRPr="00A623FC">
              <w:rPr>
                <w:rStyle w:val="Hypertextovodkaz"/>
              </w:rPr>
              <w:t>3</w:t>
            </w:r>
            <w:r w:rsidRPr="00A623FC">
              <w:rPr>
                <w:rFonts w:eastAsiaTheme="minorEastAsia"/>
                <w:b w:val="0"/>
                <w:bCs w:val="0"/>
              </w:rPr>
              <w:tab/>
            </w:r>
            <w:r w:rsidRPr="00A623FC">
              <w:rPr>
                <w:rStyle w:val="Hypertextovodkaz"/>
              </w:rPr>
              <w:t>PŮSOBENÍ HUDEBNÍCH INTERPRETŮ NA DOSPÍVAJÍCÍ JEDINCE</w:t>
            </w:r>
            <w:r w:rsidRPr="00A623FC">
              <w:rPr>
                <w:webHidden/>
              </w:rPr>
              <w:tab/>
            </w:r>
            <w:r w:rsidRPr="00A623FC">
              <w:rPr>
                <w:webHidden/>
              </w:rPr>
              <w:fldChar w:fldCharType="begin"/>
            </w:r>
            <w:r w:rsidRPr="00A623FC">
              <w:rPr>
                <w:webHidden/>
              </w:rPr>
              <w:instrText xml:space="preserve"> PAGEREF _Toc70455594 \h </w:instrText>
            </w:r>
            <w:r w:rsidRPr="00A623FC">
              <w:rPr>
                <w:webHidden/>
              </w:rPr>
            </w:r>
            <w:r w:rsidRPr="00A623FC">
              <w:rPr>
                <w:webHidden/>
              </w:rPr>
              <w:fldChar w:fldCharType="separate"/>
            </w:r>
            <w:r w:rsidRPr="00A623FC">
              <w:rPr>
                <w:webHidden/>
              </w:rPr>
              <w:t>17</w:t>
            </w:r>
            <w:r w:rsidRPr="00A623FC">
              <w:rPr>
                <w:webHidden/>
              </w:rPr>
              <w:fldChar w:fldCharType="end"/>
            </w:r>
          </w:hyperlink>
        </w:p>
        <w:p w14:paraId="41AA2ABF" w14:textId="4D4CBF45"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95" w:history="1">
            <w:r w:rsidRPr="00A623FC">
              <w:rPr>
                <w:rStyle w:val="Hypertextovodkaz"/>
                <w:rFonts w:ascii="Times New Roman" w:hAnsi="Times New Roman" w:cs="Times New Roman"/>
                <w:noProof/>
                <w:sz w:val="24"/>
                <w:szCs w:val="24"/>
              </w:rPr>
              <w:t>3.1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Srovnání vlivu hudby v minulosti se současností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_Toc70455595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17</w:t>
            </w:r>
            <w:r w:rsidRPr="00A623FC">
              <w:rPr>
                <w:rFonts w:ascii="Times New Roman" w:hAnsi="Times New Roman" w:cs="Times New Roman"/>
                <w:noProof/>
                <w:webHidden/>
                <w:sz w:val="24"/>
                <w:szCs w:val="24"/>
              </w:rPr>
              <w:fldChar w:fldCharType="end"/>
            </w:r>
          </w:hyperlink>
        </w:p>
        <w:p w14:paraId="3836C7E4" w14:textId="2E30B3A3"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96" w:history="1">
            <w:r w:rsidRPr="00A623FC">
              <w:rPr>
                <w:rStyle w:val="Hypertextovodkaz"/>
                <w:rFonts w:ascii="Times New Roman" w:hAnsi="Times New Roman" w:cs="Times New Roman"/>
                <w:noProof/>
                <w:sz w:val="24"/>
                <w:szCs w:val="24"/>
              </w:rPr>
              <w:t>3.1.1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Působení hudebních interpretů v minulosti</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_Toc70455596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17</w:t>
            </w:r>
            <w:r w:rsidRPr="00A623FC">
              <w:rPr>
                <w:rFonts w:ascii="Times New Roman" w:hAnsi="Times New Roman" w:cs="Times New Roman"/>
                <w:noProof/>
                <w:webHidden/>
                <w:sz w:val="24"/>
                <w:szCs w:val="24"/>
              </w:rPr>
              <w:fldChar w:fldCharType="end"/>
            </w:r>
          </w:hyperlink>
        </w:p>
        <w:p w14:paraId="289F3BE3" w14:textId="7B8CEB2F"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97" w:history="1">
            <w:r w:rsidRPr="00A623FC">
              <w:rPr>
                <w:rStyle w:val="Hypertextovodkaz"/>
                <w:rFonts w:ascii="Times New Roman" w:hAnsi="Times New Roman" w:cs="Times New Roman"/>
                <w:noProof/>
                <w:sz w:val="24"/>
                <w:szCs w:val="24"/>
              </w:rPr>
              <w:t>3.1.2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Působení hudebních interpretů v současnosti</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_Toc70455597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18</w:t>
            </w:r>
            <w:r w:rsidRPr="00A623FC">
              <w:rPr>
                <w:rFonts w:ascii="Times New Roman" w:hAnsi="Times New Roman" w:cs="Times New Roman"/>
                <w:noProof/>
                <w:webHidden/>
                <w:sz w:val="24"/>
                <w:szCs w:val="24"/>
              </w:rPr>
              <w:fldChar w:fldCharType="end"/>
            </w:r>
          </w:hyperlink>
        </w:p>
        <w:p w14:paraId="7FC946EE" w14:textId="093CDB06"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598" w:history="1">
            <w:r w:rsidRPr="00A623FC">
              <w:rPr>
                <w:rStyle w:val="Hypertextovodkaz"/>
                <w:rFonts w:ascii="Times New Roman" w:hAnsi="Times New Roman" w:cs="Times New Roman"/>
                <w:noProof/>
                <w:sz w:val="24"/>
                <w:szCs w:val="24"/>
              </w:rPr>
              <w:t>3.2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Obsah hudební tvorby interpretů</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_Toc70455598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19</w:t>
            </w:r>
            <w:r w:rsidRPr="00A623FC">
              <w:rPr>
                <w:rFonts w:ascii="Times New Roman" w:hAnsi="Times New Roman" w:cs="Times New Roman"/>
                <w:noProof/>
                <w:webHidden/>
                <w:sz w:val="24"/>
                <w:szCs w:val="24"/>
              </w:rPr>
              <w:fldChar w:fldCharType="end"/>
            </w:r>
          </w:hyperlink>
        </w:p>
        <w:p w14:paraId="67B32600" w14:textId="0051BA56"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599" w:history="1">
            <w:r w:rsidRPr="00A623FC">
              <w:rPr>
                <w:rStyle w:val="Hypertextovodkaz"/>
                <w:rFonts w:ascii="Times New Roman" w:hAnsi="Times New Roman" w:cs="Times New Roman"/>
                <w:noProof/>
                <w:sz w:val="24"/>
                <w:szCs w:val="24"/>
              </w:rPr>
              <w:t>3.2.1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Témata v textech interpretů</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_Toc70455599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19</w:t>
            </w:r>
            <w:r w:rsidRPr="00A623FC">
              <w:rPr>
                <w:rFonts w:ascii="Times New Roman" w:hAnsi="Times New Roman" w:cs="Times New Roman"/>
                <w:noProof/>
                <w:webHidden/>
                <w:sz w:val="24"/>
                <w:szCs w:val="24"/>
              </w:rPr>
              <w:fldChar w:fldCharType="end"/>
            </w:r>
          </w:hyperlink>
        </w:p>
        <w:p w14:paraId="5EC5AC7C" w14:textId="0A705D67"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0" w:history="1">
            <w:r w:rsidRPr="00A623FC">
              <w:rPr>
                <w:rStyle w:val="Hypertextovodkaz"/>
                <w:rFonts w:ascii="Times New Roman" w:hAnsi="Times New Roman" w:cs="Times New Roman"/>
                <w:noProof/>
                <w:sz w:val="24"/>
                <w:szCs w:val="24"/>
              </w:rPr>
              <w:t>3.2.2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Vizuální projev interpretů</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_Toc70455600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22</w:t>
            </w:r>
            <w:r w:rsidRPr="00A623FC">
              <w:rPr>
                <w:rFonts w:ascii="Times New Roman" w:hAnsi="Times New Roman" w:cs="Times New Roman"/>
                <w:noProof/>
                <w:webHidden/>
                <w:sz w:val="24"/>
                <w:szCs w:val="24"/>
              </w:rPr>
              <w:fldChar w:fldCharType="end"/>
            </w:r>
          </w:hyperlink>
        </w:p>
        <w:p w14:paraId="6076ECC2" w14:textId="174659A9"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1" w:history="1">
            <w:r w:rsidRPr="00A623FC">
              <w:rPr>
                <w:rStyle w:val="Hypertextovodkaz"/>
                <w:rFonts w:ascii="Times New Roman" w:hAnsi="Times New Roman" w:cs="Times New Roman"/>
                <w:noProof/>
                <w:sz w:val="24"/>
                <w:szCs w:val="24"/>
              </w:rPr>
              <w:t>3.2.3</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Vliv hudebních textů na dospívající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_Toc70455601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23</w:t>
            </w:r>
            <w:r w:rsidRPr="00A623FC">
              <w:rPr>
                <w:rFonts w:ascii="Times New Roman" w:hAnsi="Times New Roman" w:cs="Times New Roman"/>
                <w:noProof/>
                <w:webHidden/>
                <w:sz w:val="24"/>
                <w:szCs w:val="24"/>
              </w:rPr>
              <w:fldChar w:fldCharType="end"/>
            </w:r>
          </w:hyperlink>
        </w:p>
        <w:p w14:paraId="4D65B4E7" w14:textId="23CDA49C"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602" w:history="1">
            <w:r w:rsidRPr="00A623FC">
              <w:rPr>
                <w:rStyle w:val="Hypertextovodkaz"/>
                <w:rFonts w:ascii="Times New Roman" w:hAnsi="Times New Roman" w:cs="Times New Roman"/>
                <w:noProof/>
                <w:sz w:val="24"/>
                <w:szCs w:val="24"/>
              </w:rPr>
              <w:t>3.3</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Projevy rizikového chování v závislosti na textech hudebních interpretů</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_Toc70455602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24</w:t>
            </w:r>
            <w:r w:rsidRPr="00A623FC">
              <w:rPr>
                <w:rFonts w:ascii="Times New Roman" w:hAnsi="Times New Roman" w:cs="Times New Roman"/>
                <w:noProof/>
                <w:webHidden/>
                <w:sz w:val="24"/>
                <w:szCs w:val="24"/>
              </w:rPr>
              <w:fldChar w:fldCharType="end"/>
            </w:r>
          </w:hyperlink>
        </w:p>
        <w:p w14:paraId="51D9E75F" w14:textId="2E2A976D"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3" w:history="1">
            <w:r w:rsidRPr="00A623FC">
              <w:rPr>
                <w:rStyle w:val="Hypertextovodkaz"/>
                <w:rFonts w:ascii="Times New Roman" w:hAnsi="Times New Roman" w:cs="Times New Roman"/>
                <w:noProof/>
                <w:sz w:val="24"/>
                <w:szCs w:val="24"/>
              </w:rPr>
              <w:t>3.3.1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Záškoláctví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_Toc70455603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24</w:t>
            </w:r>
            <w:r w:rsidRPr="00A623FC">
              <w:rPr>
                <w:rFonts w:ascii="Times New Roman" w:hAnsi="Times New Roman" w:cs="Times New Roman"/>
                <w:noProof/>
                <w:webHidden/>
                <w:sz w:val="24"/>
                <w:szCs w:val="24"/>
              </w:rPr>
              <w:fldChar w:fldCharType="end"/>
            </w:r>
          </w:hyperlink>
        </w:p>
        <w:p w14:paraId="2F8DFF1B" w14:textId="4E4D85EB"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4" w:history="1">
            <w:r w:rsidRPr="00A623FC">
              <w:rPr>
                <w:rStyle w:val="Hypertextovodkaz"/>
                <w:rFonts w:ascii="Times New Roman" w:hAnsi="Times New Roman" w:cs="Times New Roman"/>
                <w:noProof/>
                <w:sz w:val="24"/>
                <w:szCs w:val="24"/>
              </w:rPr>
              <w:t>3.3.2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Šikana a extrémní projevy agrese</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_Toc70455604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25</w:t>
            </w:r>
            <w:r w:rsidRPr="00A623FC">
              <w:rPr>
                <w:rFonts w:ascii="Times New Roman" w:hAnsi="Times New Roman" w:cs="Times New Roman"/>
                <w:noProof/>
                <w:webHidden/>
                <w:sz w:val="24"/>
                <w:szCs w:val="24"/>
              </w:rPr>
              <w:fldChar w:fldCharType="end"/>
            </w:r>
          </w:hyperlink>
        </w:p>
        <w:p w14:paraId="75806F3E" w14:textId="4970C59C"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5" w:history="1">
            <w:r w:rsidRPr="00A623FC">
              <w:rPr>
                <w:rStyle w:val="Hypertextovodkaz"/>
                <w:rFonts w:ascii="Times New Roman" w:hAnsi="Times New Roman" w:cs="Times New Roman"/>
                <w:noProof/>
                <w:sz w:val="24"/>
                <w:szCs w:val="24"/>
              </w:rPr>
              <w:t>3.3.3</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Sexuální rizikové chování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_Toc70455605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27</w:t>
            </w:r>
            <w:r w:rsidRPr="00A623FC">
              <w:rPr>
                <w:rFonts w:ascii="Times New Roman" w:hAnsi="Times New Roman" w:cs="Times New Roman"/>
                <w:noProof/>
                <w:webHidden/>
                <w:sz w:val="24"/>
                <w:szCs w:val="24"/>
              </w:rPr>
              <w:fldChar w:fldCharType="end"/>
            </w:r>
          </w:hyperlink>
        </w:p>
        <w:p w14:paraId="5B38A5D1" w14:textId="67E45A41"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6" w:history="1">
            <w:r w:rsidRPr="00A623FC">
              <w:rPr>
                <w:rStyle w:val="Hypertextovodkaz"/>
                <w:rFonts w:ascii="Times New Roman" w:hAnsi="Times New Roman" w:cs="Times New Roman"/>
                <w:noProof/>
                <w:sz w:val="24"/>
                <w:szCs w:val="24"/>
              </w:rPr>
              <w:t>3.3.4</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Kyberšikana a sexting</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_Toc70455606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28</w:t>
            </w:r>
            <w:r w:rsidRPr="00A623FC">
              <w:rPr>
                <w:rFonts w:ascii="Times New Roman" w:hAnsi="Times New Roman" w:cs="Times New Roman"/>
                <w:noProof/>
                <w:webHidden/>
                <w:sz w:val="24"/>
                <w:szCs w:val="24"/>
              </w:rPr>
              <w:fldChar w:fldCharType="end"/>
            </w:r>
          </w:hyperlink>
        </w:p>
        <w:p w14:paraId="273E2C5A" w14:textId="2E31551A" w:rsidR="00A623FC" w:rsidRPr="00A623FC" w:rsidRDefault="00A623FC">
          <w:pPr>
            <w:pStyle w:val="Obsah3"/>
            <w:tabs>
              <w:tab w:val="left" w:pos="1320"/>
              <w:tab w:val="right" w:leader="dot" w:pos="8493"/>
            </w:tabs>
            <w:rPr>
              <w:rFonts w:ascii="Times New Roman" w:eastAsiaTheme="minorEastAsia" w:hAnsi="Times New Roman" w:cs="Times New Roman"/>
              <w:noProof/>
              <w:sz w:val="24"/>
              <w:szCs w:val="24"/>
            </w:rPr>
          </w:pPr>
          <w:hyperlink w:anchor="_Toc70455607" w:history="1">
            <w:r w:rsidRPr="00A623FC">
              <w:rPr>
                <w:rStyle w:val="Hypertextovodkaz"/>
                <w:rFonts w:ascii="Times New Roman" w:hAnsi="Times New Roman" w:cs="Times New Roman"/>
                <w:noProof/>
                <w:sz w:val="24"/>
                <w:szCs w:val="24"/>
              </w:rPr>
              <w:t>3.3.5</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Užívání návykových látek</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_Toc70455607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29</w:t>
            </w:r>
            <w:r w:rsidRPr="00A623FC">
              <w:rPr>
                <w:rFonts w:ascii="Times New Roman" w:hAnsi="Times New Roman" w:cs="Times New Roman"/>
                <w:noProof/>
                <w:webHidden/>
                <w:sz w:val="24"/>
                <w:szCs w:val="24"/>
              </w:rPr>
              <w:fldChar w:fldCharType="end"/>
            </w:r>
          </w:hyperlink>
        </w:p>
        <w:p w14:paraId="173841FA" w14:textId="12B9B0F1" w:rsidR="00A623FC" w:rsidRPr="00A623FC" w:rsidRDefault="00A623FC">
          <w:pPr>
            <w:pStyle w:val="Obsah1"/>
            <w:rPr>
              <w:rFonts w:eastAsiaTheme="minorEastAsia"/>
              <w:b w:val="0"/>
              <w:bCs w:val="0"/>
            </w:rPr>
          </w:pPr>
          <w:hyperlink w:anchor="_Toc70455608" w:history="1">
            <w:r w:rsidRPr="00A623FC">
              <w:rPr>
                <w:rStyle w:val="Hypertextovodkaz"/>
              </w:rPr>
              <w:t>4</w:t>
            </w:r>
            <w:r w:rsidRPr="00A623FC">
              <w:rPr>
                <w:rFonts w:eastAsiaTheme="minorEastAsia"/>
                <w:b w:val="0"/>
                <w:bCs w:val="0"/>
              </w:rPr>
              <w:tab/>
            </w:r>
            <w:r w:rsidRPr="00A623FC">
              <w:rPr>
                <w:rStyle w:val="Hypertextovodkaz"/>
              </w:rPr>
              <w:t>METODOLOGIE VÝZKUMNÉHO ŠETŘENÍ</w:t>
            </w:r>
            <w:r w:rsidRPr="00A623FC">
              <w:rPr>
                <w:webHidden/>
              </w:rPr>
              <w:tab/>
            </w:r>
            <w:r w:rsidRPr="00A623FC">
              <w:rPr>
                <w:webHidden/>
              </w:rPr>
              <w:fldChar w:fldCharType="begin"/>
            </w:r>
            <w:r w:rsidRPr="00A623FC">
              <w:rPr>
                <w:webHidden/>
              </w:rPr>
              <w:instrText xml:space="preserve"> PAGEREF _Toc70455608 \h </w:instrText>
            </w:r>
            <w:r w:rsidRPr="00A623FC">
              <w:rPr>
                <w:webHidden/>
              </w:rPr>
            </w:r>
            <w:r w:rsidRPr="00A623FC">
              <w:rPr>
                <w:webHidden/>
              </w:rPr>
              <w:fldChar w:fldCharType="separate"/>
            </w:r>
            <w:r w:rsidRPr="00A623FC">
              <w:rPr>
                <w:webHidden/>
              </w:rPr>
              <w:t>31</w:t>
            </w:r>
            <w:r w:rsidRPr="00A623FC">
              <w:rPr>
                <w:webHidden/>
              </w:rPr>
              <w:fldChar w:fldCharType="end"/>
            </w:r>
          </w:hyperlink>
        </w:p>
        <w:p w14:paraId="6447E005" w14:textId="7E425EB5"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609" w:history="1">
            <w:r w:rsidRPr="00A623FC">
              <w:rPr>
                <w:rStyle w:val="Hypertextovodkaz"/>
                <w:rFonts w:ascii="Times New Roman" w:hAnsi="Times New Roman" w:cs="Times New Roman"/>
                <w:noProof/>
                <w:sz w:val="24"/>
                <w:szCs w:val="24"/>
              </w:rPr>
              <w:t>4.1</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Výsledky výzkumného šetření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_Toc70455609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32</w:t>
            </w:r>
            <w:r w:rsidRPr="00A623FC">
              <w:rPr>
                <w:rFonts w:ascii="Times New Roman" w:hAnsi="Times New Roman" w:cs="Times New Roman"/>
                <w:noProof/>
                <w:webHidden/>
                <w:sz w:val="24"/>
                <w:szCs w:val="24"/>
              </w:rPr>
              <w:fldChar w:fldCharType="end"/>
            </w:r>
          </w:hyperlink>
        </w:p>
        <w:p w14:paraId="346A159B" w14:textId="77E47E78" w:rsidR="00A623FC" w:rsidRPr="00A623FC" w:rsidRDefault="00A623FC">
          <w:pPr>
            <w:pStyle w:val="Obsah2"/>
            <w:tabs>
              <w:tab w:val="left" w:pos="880"/>
              <w:tab w:val="right" w:leader="dot" w:pos="8493"/>
            </w:tabs>
            <w:rPr>
              <w:rFonts w:ascii="Times New Roman" w:eastAsiaTheme="minorEastAsia" w:hAnsi="Times New Roman" w:cs="Times New Roman"/>
              <w:noProof/>
              <w:sz w:val="24"/>
              <w:szCs w:val="24"/>
            </w:rPr>
          </w:pPr>
          <w:hyperlink w:anchor="_Toc70455610" w:history="1">
            <w:r w:rsidRPr="00A623FC">
              <w:rPr>
                <w:rStyle w:val="Hypertextovodkaz"/>
                <w:rFonts w:ascii="Times New Roman" w:hAnsi="Times New Roman" w:cs="Times New Roman"/>
                <w:noProof/>
                <w:sz w:val="24"/>
                <w:szCs w:val="24"/>
              </w:rPr>
              <w:t>4.2</w:t>
            </w:r>
            <w:r w:rsidRPr="00A623FC">
              <w:rPr>
                <w:rFonts w:ascii="Times New Roman" w:eastAsiaTheme="minorEastAsia" w:hAnsi="Times New Roman" w:cs="Times New Roman"/>
                <w:noProof/>
                <w:sz w:val="24"/>
                <w:szCs w:val="24"/>
              </w:rPr>
              <w:tab/>
            </w:r>
            <w:r w:rsidRPr="00A623FC">
              <w:rPr>
                <w:rStyle w:val="Hypertextovodkaz"/>
                <w:rFonts w:ascii="Times New Roman" w:hAnsi="Times New Roman" w:cs="Times New Roman"/>
                <w:noProof/>
                <w:sz w:val="24"/>
                <w:szCs w:val="24"/>
              </w:rPr>
              <w:t>Zhodnocení dotazníkového šetření</w:t>
            </w:r>
            <w:r w:rsidRPr="00A623FC">
              <w:rPr>
                <w:rFonts w:ascii="Times New Roman" w:hAnsi="Times New Roman" w:cs="Times New Roman"/>
                <w:noProof/>
                <w:webHidden/>
                <w:sz w:val="24"/>
                <w:szCs w:val="24"/>
              </w:rPr>
              <w:tab/>
            </w:r>
            <w:r w:rsidRPr="00A623FC">
              <w:rPr>
                <w:rFonts w:ascii="Times New Roman" w:hAnsi="Times New Roman" w:cs="Times New Roman"/>
                <w:noProof/>
                <w:webHidden/>
                <w:sz w:val="24"/>
                <w:szCs w:val="24"/>
              </w:rPr>
              <w:fldChar w:fldCharType="begin"/>
            </w:r>
            <w:r w:rsidRPr="00A623FC">
              <w:rPr>
                <w:rFonts w:ascii="Times New Roman" w:hAnsi="Times New Roman" w:cs="Times New Roman"/>
                <w:noProof/>
                <w:webHidden/>
                <w:sz w:val="24"/>
                <w:szCs w:val="24"/>
              </w:rPr>
              <w:instrText xml:space="preserve"> PAGEREF _Toc70455610 \h </w:instrText>
            </w:r>
            <w:r w:rsidRPr="00A623FC">
              <w:rPr>
                <w:rFonts w:ascii="Times New Roman" w:hAnsi="Times New Roman" w:cs="Times New Roman"/>
                <w:noProof/>
                <w:webHidden/>
                <w:sz w:val="24"/>
                <w:szCs w:val="24"/>
              </w:rPr>
            </w:r>
            <w:r w:rsidRPr="00A623FC">
              <w:rPr>
                <w:rFonts w:ascii="Times New Roman" w:hAnsi="Times New Roman" w:cs="Times New Roman"/>
                <w:noProof/>
                <w:webHidden/>
                <w:sz w:val="24"/>
                <w:szCs w:val="24"/>
              </w:rPr>
              <w:fldChar w:fldCharType="separate"/>
            </w:r>
            <w:r w:rsidRPr="00A623FC">
              <w:rPr>
                <w:rFonts w:ascii="Times New Roman" w:hAnsi="Times New Roman" w:cs="Times New Roman"/>
                <w:noProof/>
                <w:webHidden/>
                <w:sz w:val="24"/>
                <w:szCs w:val="24"/>
              </w:rPr>
              <w:t>44</w:t>
            </w:r>
            <w:r w:rsidRPr="00A623FC">
              <w:rPr>
                <w:rFonts w:ascii="Times New Roman" w:hAnsi="Times New Roman" w:cs="Times New Roman"/>
                <w:noProof/>
                <w:webHidden/>
                <w:sz w:val="24"/>
                <w:szCs w:val="24"/>
              </w:rPr>
              <w:fldChar w:fldCharType="end"/>
            </w:r>
          </w:hyperlink>
        </w:p>
        <w:p w14:paraId="64CBA376" w14:textId="45AA8383" w:rsidR="00A623FC" w:rsidRPr="00A623FC" w:rsidRDefault="00A623FC">
          <w:pPr>
            <w:pStyle w:val="Obsah1"/>
            <w:rPr>
              <w:rFonts w:eastAsiaTheme="minorEastAsia"/>
              <w:b w:val="0"/>
              <w:bCs w:val="0"/>
            </w:rPr>
          </w:pPr>
          <w:hyperlink w:anchor="_Toc70455611" w:history="1">
            <w:r w:rsidRPr="00A623FC">
              <w:rPr>
                <w:rStyle w:val="Hypertextovodkaz"/>
              </w:rPr>
              <w:t>ZÁVĚR</w:t>
            </w:r>
            <w:r w:rsidRPr="00A623FC">
              <w:rPr>
                <w:webHidden/>
              </w:rPr>
              <w:tab/>
            </w:r>
            <w:r w:rsidRPr="00A623FC">
              <w:rPr>
                <w:webHidden/>
              </w:rPr>
              <w:fldChar w:fldCharType="begin"/>
            </w:r>
            <w:r w:rsidRPr="00A623FC">
              <w:rPr>
                <w:webHidden/>
              </w:rPr>
              <w:instrText xml:space="preserve"> PAGEREF _Toc70455611 \h </w:instrText>
            </w:r>
            <w:r w:rsidRPr="00A623FC">
              <w:rPr>
                <w:webHidden/>
              </w:rPr>
            </w:r>
            <w:r w:rsidRPr="00A623FC">
              <w:rPr>
                <w:webHidden/>
              </w:rPr>
              <w:fldChar w:fldCharType="separate"/>
            </w:r>
            <w:r w:rsidRPr="00A623FC">
              <w:rPr>
                <w:webHidden/>
              </w:rPr>
              <w:t>46</w:t>
            </w:r>
            <w:r w:rsidRPr="00A623FC">
              <w:rPr>
                <w:webHidden/>
              </w:rPr>
              <w:fldChar w:fldCharType="end"/>
            </w:r>
          </w:hyperlink>
        </w:p>
        <w:p w14:paraId="734AE2FF" w14:textId="31D8378B" w:rsidR="00A623FC" w:rsidRPr="00A623FC" w:rsidRDefault="00A623FC">
          <w:pPr>
            <w:pStyle w:val="Obsah1"/>
            <w:rPr>
              <w:rFonts w:eastAsiaTheme="minorEastAsia"/>
              <w:b w:val="0"/>
              <w:bCs w:val="0"/>
            </w:rPr>
          </w:pPr>
          <w:hyperlink w:anchor="_Toc70455612" w:history="1">
            <w:r w:rsidRPr="00A623FC">
              <w:rPr>
                <w:rStyle w:val="Hypertextovodkaz"/>
              </w:rPr>
              <w:t>PŘÍLOHY</w:t>
            </w:r>
            <w:r w:rsidRPr="00A623FC">
              <w:rPr>
                <w:webHidden/>
              </w:rPr>
              <w:tab/>
            </w:r>
            <w:r w:rsidRPr="00A623FC">
              <w:rPr>
                <w:webHidden/>
              </w:rPr>
              <w:fldChar w:fldCharType="begin"/>
            </w:r>
            <w:r w:rsidRPr="00A623FC">
              <w:rPr>
                <w:webHidden/>
              </w:rPr>
              <w:instrText xml:space="preserve"> PAGEREF _Toc70455612 \h </w:instrText>
            </w:r>
            <w:r w:rsidRPr="00A623FC">
              <w:rPr>
                <w:webHidden/>
              </w:rPr>
            </w:r>
            <w:r w:rsidRPr="00A623FC">
              <w:rPr>
                <w:webHidden/>
              </w:rPr>
              <w:fldChar w:fldCharType="separate"/>
            </w:r>
            <w:r w:rsidRPr="00A623FC">
              <w:rPr>
                <w:webHidden/>
              </w:rPr>
              <w:t>48</w:t>
            </w:r>
            <w:r w:rsidRPr="00A623FC">
              <w:rPr>
                <w:webHidden/>
              </w:rPr>
              <w:fldChar w:fldCharType="end"/>
            </w:r>
          </w:hyperlink>
        </w:p>
        <w:p w14:paraId="1AF33784" w14:textId="33267074" w:rsidR="00A623FC" w:rsidRPr="00A623FC" w:rsidRDefault="00A623FC">
          <w:pPr>
            <w:pStyle w:val="Obsah1"/>
            <w:rPr>
              <w:rFonts w:eastAsiaTheme="minorEastAsia"/>
              <w:b w:val="0"/>
              <w:bCs w:val="0"/>
            </w:rPr>
          </w:pPr>
          <w:hyperlink w:anchor="_Toc70455613" w:history="1">
            <w:r w:rsidRPr="00A623FC">
              <w:rPr>
                <w:rStyle w:val="Hypertextovodkaz"/>
              </w:rPr>
              <w:t>SEZNAM GRAFŮ</w:t>
            </w:r>
            <w:r w:rsidRPr="00A623FC">
              <w:rPr>
                <w:webHidden/>
              </w:rPr>
              <w:tab/>
            </w:r>
            <w:r w:rsidRPr="00A623FC">
              <w:rPr>
                <w:webHidden/>
              </w:rPr>
              <w:fldChar w:fldCharType="begin"/>
            </w:r>
            <w:r w:rsidRPr="00A623FC">
              <w:rPr>
                <w:webHidden/>
              </w:rPr>
              <w:instrText xml:space="preserve"> PAGEREF _Toc70455613 \h </w:instrText>
            </w:r>
            <w:r w:rsidRPr="00A623FC">
              <w:rPr>
                <w:webHidden/>
              </w:rPr>
            </w:r>
            <w:r w:rsidRPr="00A623FC">
              <w:rPr>
                <w:webHidden/>
              </w:rPr>
              <w:fldChar w:fldCharType="separate"/>
            </w:r>
            <w:r w:rsidRPr="00A623FC">
              <w:rPr>
                <w:webHidden/>
              </w:rPr>
              <w:t>50</w:t>
            </w:r>
            <w:r w:rsidRPr="00A623FC">
              <w:rPr>
                <w:webHidden/>
              </w:rPr>
              <w:fldChar w:fldCharType="end"/>
            </w:r>
          </w:hyperlink>
        </w:p>
        <w:p w14:paraId="7FA58590" w14:textId="460D8DAB" w:rsidR="00A623FC" w:rsidRPr="00A623FC" w:rsidRDefault="00A623FC">
          <w:pPr>
            <w:pStyle w:val="Obsah1"/>
            <w:rPr>
              <w:rFonts w:eastAsiaTheme="minorEastAsia"/>
              <w:b w:val="0"/>
              <w:bCs w:val="0"/>
              <w:sz w:val="22"/>
              <w:szCs w:val="22"/>
            </w:rPr>
          </w:pPr>
          <w:hyperlink w:anchor="_Toc70455614" w:history="1">
            <w:r w:rsidRPr="00A623FC">
              <w:rPr>
                <w:rStyle w:val="Hypertextovodkaz"/>
              </w:rPr>
              <w:t>SEZNAM ZKRATEK</w:t>
            </w:r>
            <w:r w:rsidRPr="00A623FC">
              <w:rPr>
                <w:webHidden/>
              </w:rPr>
              <w:tab/>
            </w:r>
            <w:r w:rsidRPr="00A623FC">
              <w:rPr>
                <w:webHidden/>
              </w:rPr>
              <w:fldChar w:fldCharType="begin"/>
            </w:r>
            <w:r w:rsidRPr="00A623FC">
              <w:rPr>
                <w:webHidden/>
              </w:rPr>
              <w:instrText xml:space="preserve"> PAGEREF _Toc70455614 \h </w:instrText>
            </w:r>
            <w:r w:rsidRPr="00A623FC">
              <w:rPr>
                <w:webHidden/>
              </w:rPr>
            </w:r>
            <w:r w:rsidRPr="00A623FC">
              <w:rPr>
                <w:webHidden/>
              </w:rPr>
              <w:fldChar w:fldCharType="separate"/>
            </w:r>
            <w:r w:rsidRPr="00A623FC">
              <w:rPr>
                <w:webHidden/>
              </w:rPr>
              <w:t>51</w:t>
            </w:r>
            <w:r w:rsidRPr="00A623FC">
              <w:rPr>
                <w:webHidden/>
              </w:rPr>
              <w:fldChar w:fldCharType="end"/>
            </w:r>
          </w:hyperlink>
        </w:p>
        <w:p w14:paraId="0C01D183" w14:textId="669E1A7F" w:rsidR="00A623FC" w:rsidRPr="00A623FC" w:rsidRDefault="00A623FC">
          <w:pPr>
            <w:pStyle w:val="Obsah1"/>
            <w:rPr>
              <w:rFonts w:eastAsiaTheme="minorEastAsia"/>
              <w:b w:val="0"/>
              <w:bCs w:val="0"/>
              <w:sz w:val="22"/>
              <w:szCs w:val="22"/>
            </w:rPr>
          </w:pPr>
          <w:hyperlink w:anchor="_Toc70455615" w:history="1">
            <w:r w:rsidRPr="00A623FC">
              <w:rPr>
                <w:rStyle w:val="Hypertextovodkaz"/>
              </w:rPr>
              <w:t>SEZNAM ZDROJŮ A POUŽITÉ LITERATURY</w:t>
            </w:r>
            <w:r w:rsidRPr="00A623FC">
              <w:rPr>
                <w:webHidden/>
              </w:rPr>
              <w:tab/>
            </w:r>
            <w:r w:rsidRPr="00A623FC">
              <w:rPr>
                <w:webHidden/>
              </w:rPr>
              <w:fldChar w:fldCharType="begin"/>
            </w:r>
            <w:r w:rsidRPr="00A623FC">
              <w:rPr>
                <w:webHidden/>
              </w:rPr>
              <w:instrText xml:space="preserve"> PAGEREF _Toc70455615 \h </w:instrText>
            </w:r>
            <w:r w:rsidRPr="00A623FC">
              <w:rPr>
                <w:webHidden/>
              </w:rPr>
            </w:r>
            <w:r w:rsidRPr="00A623FC">
              <w:rPr>
                <w:webHidden/>
              </w:rPr>
              <w:fldChar w:fldCharType="separate"/>
            </w:r>
            <w:r w:rsidRPr="00A623FC">
              <w:rPr>
                <w:webHidden/>
              </w:rPr>
              <w:t>52</w:t>
            </w:r>
            <w:r w:rsidRPr="00A623FC">
              <w:rPr>
                <w:webHidden/>
              </w:rPr>
              <w:fldChar w:fldCharType="end"/>
            </w:r>
          </w:hyperlink>
        </w:p>
        <w:p w14:paraId="20D8156D" w14:textId="3CCF4D28" w:rsidR="00A005E9" w:rsidRPr="00AA7E54" w:rsidRDefault="00A005E9" w:rsidP="001D1C69">
          <w:pPr>
            <w:spacing w:line="360" w:lineRule="auto"/>
            <w:rPr>
              <w:rFonts w:ascii="Times New Roman" w:hAnsi="Times New Roman" w:cs="Times New Roman"/>
            </w:rPr>
          </w:pPr>
          <w:r w:rsidRPr="00A623FC">
            <w:rPr>
              <w:rFonts w:ascii="Times New Roman" w:hAnsi="Times New Roman" w:cs="Times New Roman"/>
              <w:b/>
              <w:bCs/>
              <w:sz w:val="24"/>
              <w:szCs w:val="24"/>
            </w:rPr>
            <w:fldChar w:fldCharType="end"/>
          </w:r>
        </w:p>
      </w:sdtContent>
    </w:sdt>
    <w:p w14:paraId="4444A49B" w14:textId="5379CF5D" w:rsidR="00A005E9" w:rsidRPr="00AA7E54" w:rsidRDefault="00A005E9" w:rsidP="00320F50">
      <w:pPr>
        <w:pStyle w:val="Nadpis1"/>
        <w:sectPr w:rsidR="00A005E9" w:rsidRPr="00AA7E54" w:rsidSect="00A66495">
          <w:pgSz w:w="11906" w:h="16838"/>
          <w:pgMar w:top="1418" w:right="1418" w:bottom="1418" w:left="1985" w:header="708" w:footer="708" w:gutter="0"/>
          <w:cols w:space="708"/>
          <w:docGrid w:linePitch="360"/>
        </w:sectPr>
      </w:pPr>
    </w:p>
    <w:p w14:paraId="7D2C0CE5" w14:textId="58A54B33" w:rsidR="00C14D89" w:rsidRPr="00AA7E54" w:rsidRDefault="00C14D89" w:rsidP="00320F50">
      <w:pPr>
        <w:pStyle w:val="Nadpis1"/>
        <w:numPr>
          <w:ilvl w:val="0"/>
          <w:numId w:val="0"/>
        </w:numPr>
        <w:ind w:left="432"/>
      </w:pPr>
      <w:bookmarkStart w:id="5" w:name="_Toc70455580"/>
      <w:r w:rsidRPr="00AA7E54">
        <w:lastRenderedPageBreak/>
        <w:t>ÚVOD</w:t>
      </w:r>
      <w:bookmarkEnd w:id="5"/>
    </w:p>
    <w:p w14:paraId="2D876B09" w14:textId="6BF74F4A" w:rsidR="004D42CE" w:rsidRPr="00AA7E54" w:rsidRDefault="004D42CE" w:rsidP="00AA7E54">
      <w:pPr>
        <w:pStyle w:val="Odstavecseseznamem"/>
        <w:spacing w:line="360" w:lineRule="auto"/>
        <w:ind w:left="0"/>
        <w:jc w:val="both"/>
        <w:rPr>
          <w:rStyle w:val="Zdraznn"/>
          <w:rFonts w:ascii="Times New Roman" w:hAnsi="Times New Roman" w:cs="Times New Roman"/>
          <w:i w:val="0"/>
          <w:iCs w:val="0"/>
          <w:color w:val="333333"/>
          <w:sz w:val="24"/>
          <w:szCs w:val="24"/>
          <w:shd w:val="clear" w:color="auto" w:fill="FFFFFF"/>
        </w:rPr>
      </w:pPr>
      <w:r w:rsidRPr="00AA7E54">
        <w:rPr>
          <w:rFonts w:ascii="Times New Roman" w:hAnsi="Times New Roman" w:cs="Times New Roman"/>
          <w:sz w:val="24"/>
          <w:szCs w:val="24"/>
        </w:rPr>
        <w:t>S velkým rozmachem multimediálních technologií se děti v období adolescence dostávají do styku s hudbou téměř všude</w:t>
      </w:r>
      <w:r w:rsidR="000E7F9A">
        <w:rPr>
          <w:rFonts w:ascii="Times New Roman" w:hAnsi="Times New Roman" w:cs="Times New Roman"/>
          <w:sz w:val="24"/>
          <w:szCs w:val="24"/>
        </w:rPr>
        <w:t>, mimo jiné například prostřednictvím rádia, televize, internetu, nebo mobilních aplikací.</w:t>
      </w:r>
      <w:r w:rsidRPr="00AA7E54">
        <w:rPr>
          <w:rFonts w:ascii="Times New Roman" w:hAnsi="Times New Roman" w:cs="Times New Roman"/>
          <w:sz w:val="24"/>
          <w:szCs w:val="24"/>
        </w:rPr>
        <w:t xml:space="preserve"> Podle studie </w:t>
      </w:r>
      <w:proofErr w:type="spellStart"/>
      <w:r w:rsidRPr="00AA7E54">
        <w:rPr>
          <w:rStyle w:val="Zdraznn"/>
          <w:rFonts w:ascii="Times New Roman" w:hAnsi="Times New Roman" w:cs="Times New Roman"/>
          <w:i w:val="0"/>
          <w:iCs w:val="0"/>
          <w:color w:val="333333"/>
          <w:sz w:val="24"/>
          <w:szCs w:val="24"/>
          <w:shd w:val="clear" w:color="auto" w:fill="FFFFFF"/>
        </w:rPr>
        <w:t>American</w:t>
      </w:r>
      <w:proofErr w:type="spellEnd"/>
      <w:r w:rsidRPr="00AA7E54">
        <w:rPr>
          <w:rStyle w:val="Zdraznn"/>
          <w:rFonts w:ascii="Times New Roman" w:hAnsi="Times New Roman" w:cs="Times New Roman"/>
          <w:i w:val="0"/>
          <w:iCs w:val="0"/>
          <w:color w:val="333333"/>
          <w:sz w:val="24"/>
          <w:szCs w:val="24"/>
          <w:shd w:val="clear" w:color="auto" w:fill="FFFFFF"/>
        </w:rPr>
        <w:t xml:space="preserve"> </w:t>
      </w:r>
      <w:proofErr w:type="spellStart"/>
      <w:r w:rsidRPr="00AA7E54">
        <w:rPr>
          <w:rStyle w:val="Zdraznn"/>
          <w:rFonts w:ascii="Times New Roman" w:hAnsi="Times New Roman" w:cs="Times New Roman"/>
          <w:i w:val="0"/>
          <w:iCs w:val="0"/>
          <w:color w:val="333333"/>
          <w:sz w:val="24"/>
          <w:szCs w:val="24"/>
          <w:shd w:val="clear" w:color="auto" w:fill="FFFFFF"/>
        </w:rPr>
        <w:t>Academy</w:t>
      </w:r>
      <w:proofErr w:type="spellEnd"/>
      <w:r w:rsidRPr="00AA7E54">
        <w:rPr>
          <w:rStyle w:val="Zdraznn"/>
          <w:rFonts w:ascii="Times New Roman" w:hAnsi="Times New Roman" w:cs="Times New Roman"/>
          <w:i w:val="0"/>
          <w:iCs w:val="0"/>
          <w:color w:val="333333"/>
          <w:sz w:val="24"/>
          <w:szCs w:val="24"/>
          <w:shd w:val="clear" w:color="auto" w:fill="FFFFFF"/>
        </w:rPr>
        <w:t xml:space="preserve"> </w:t>
      </w:r>
      <w:proofErr w:type="spellStart"/>
      <w:r w:rsidRPr="00AA7E54">
        <w:rPr>
          <w:rStyle w:val="Zdraznn"/>
          <w:rFonts w:ascii="Times New Roman" w:hAnsi="Times New Roman" w:cs="Times New Roman"/>
          <w:i w:val="0"/>
          <w:iCs w:val="0"/>
          <w:color w:val="333333"/>
          <w:sz w:val="24"/>
          <w:szCs w:val="24"/>
          <w:shd w:val="clear" w:color="auto" w:fill="FFFFFF"/>
        </w:rPr>
        <w:t>of</w:t>
      </w:r>
      <w:proofErr w:type="spellEnd"/>
      <w:r w:rsidRPr="00AA7E54">
        <w:rPr>
          <w:rStyle w:val="Zdraznn"/>
          <w:rFonts w:ascii="Times New Roman" w:hAnsi="Times New Roman" w:cs="Times New Roman"/>
          <w:i w:val="0"/>
          <w:iCs w:val="0"/>
          <w:color w:val="333333"/>
          <w:sz w:val="24"/>
          <w:szCs w:val="24"/>
          <w:shd w:val="clear" w:color="auto" w:fill="FFFFFF"/>
        </w:rPr>
        <w:t xml:space="preserve"> </w:t>
      </w:r>
      <w:proofErr w:type="spellStart"/>
      <w:r w:rsidRPr="00AA7E54">
        <w:rPr>
          <w:rStyle w:val="Zdraznn"/>
          <w:rFonts w:ascii="Times New Roman" w:hAnsi="Times New Roman" w:cs="Times New Roman"/>
          <w:i w:val="0"/>
          <w:iCs w:val="0"/>
          <w:color w:val="333333"/>
          <w:sz w:val="24"/>
          <w:szCs w:val="24"/>
          <w:shd w:val="clear" w:color="auto" w:fill="FFFFFF"/>
        </w:rPr>
        <w:t>Child</w:t>
      </w:r>
      <w:proofErr w:type="spellEnd"/>
      <w:r w:rsidRPr="00AA7E54">
        <w:rPr>
          <w:rStyle w:val="Zdraznn"/>
          <w:rFonts w:ascii="Times New Roman" w:hAnsi="Times New Roman" w:cs="Times New Roman"/>
          <w:i w:val="0"/>
          <w:iCs w:val="0"/>
          <w:color w:val="333333"/>
          <w:sz w:val="24"/>
          <w:szCs w:val="24"/>
          <w:shd w:val="clear" w:color="auto" w:fill="FFFFFF"/>
        </w:rPr>
        <w:t xml:space="preserve"> and Adolescent Psychiatry, se jedinec v období adolescence věnuje poslechu hudby 2,5</w:t>
      </w:r>
      <w:r w:rsidR="004A7B61">
        <w:rPr>
          <w:rStyle w:val="Zdraznn"/>
          <w:rFonts w:ascii="Times New Roman" w:hAnsi="Times New Roman" w:cs="Times New Roman"/>
          <w:i w:val="0"/>
          <w:iCs w:val="0"/>
          <w:color w:val="333333"/>
          <w:sz w:val="24"/>
          <w:szCs w:val="24"/>
          <w:shd w:val="clear" w:color="auto" w:fill="FFFFFF"/>
        </w:rPr>
        <w:t> </w:t>
      </w:r>
      <w:r w:rsidRPr="00AA7E54">
        <w:rPr>
          <w:rStyle w:val="Zdraznn"/>
          <w:rFonts w:ascii="Times New Roman" w:hAnsi="Times New Roman" w:cs="Times New Roman"/>
          <w:i w:val="0"/>
          <w:iCs w:val="0"/>
          <w:color w:val="333333"/>
          <w:sz w:val="24"/>
          <w:szCs w:val="24"/>
          <w:shd w:val="clear" w:color="auto" w:fill="FFFFFF"/>
        </w:rPr>
        <w:t>hodiny denně.</w:t>
      </w:r>
      <w:r w:rsidRPr="00AA7E54">
        <w:rPr>
          <w:rStyle w:val="Znakapoznpodarou"/>
          <w:rFonts w:ascii="Times New Roman" w:hAnsi="Times New Roman" w:cs="Times New Roman"/>
          <w:color w:val="333333"/>
          <w:sz w:val="24"/>
          <w:szCs w:val="24"/>
          <w:shd w:val="clear" w:color="auto" w:fill="FFFFFF"/>
        </w:rPr>
        <w:footnoteReference w:id="1"/>
      </w:r>
      <w:r w:rsidRPr="00AA7E54">
        <w:rPr>
          <w:rStyle w:val="Zdraznn"/>
          <w:rFonts w:ascii="Times New Roman" w:hAnsi="Times New Roman" w:cs="Times New Roman"/>
          <w:i w:val="0"/>
          <w:iCs w:val="0"/>
          <w:color w:val="333333"/>
          <w:sz w:val="24"/>
          <w:szCs w:val="24"/>
          <w:shd w:val="clear" w:color="auto" w:fill="FFFFFF"/>
        </w:rPr>
        <w:t xml:space="preserve"> To tvoří velice podstatnou část z celého dne.</w:t>
      </w:r>
    </w:p>
    <w:p w14:paraId="1737C3B4" w14:textId="19BC7A2C" w:rsidR="004D42CE" w:rsidRPr="00AA7E54" w:rsidRDefault="004D42CE" w:rsidP="00AA7E54">
      <w:pPr>
        <w:pStyle w:val="Odstavecseseznamem"/>
        <w:spacing w:line="360" w:lineRule="auto"/>
        <w:ind w:left="0"/>
        <w:jc w:val="both"/>
        <w:rPr>
          <w:rStyle w:val="Zdraznn"/>
          <w:rFonts w:ascii="Times New Roman" w:hAnsi="Times New Roman" w:cs="Times New Roman"/>
          <w:i w:val="0"/>
          <w:iCs w:val="0"/>
          <w:color w:val="333333"/>
          <w:sz w:val="24"/>
          <w:szCs w:val="24"/>
          <w:shd w:val="clear" w:color="auto" w:fill="FFFFFF"/>
        </w:rPr>
      </w:pPr>
      <w:r w:rsidRPr="00AA7E54">
        <w:rPr>
          <w:rStyle w:val="Zdraznn"/>
          <w:rFonts w:ascii="Times New Roman" w:hAnsi="Times New Roman" w:cs="Times New Roman"/>
          <w:i w:val="0"/>
          <w:iCs w:val="0"/>
          <w:color w:val="333333"/>
          <w:sz w:val="24"/>
          <w:szCs w:val="24"/>
          <w:shd w:val="clear" w:color="auto" w:fill="FFFFFF"/>
        </w:rPr>
        <w:tab/>
        <w:t xml:space="preserve">Každý z interpretů volí do svých textů rozdílná témata. Mohou se týkat lásky, života, alkoholu nebo jakéhokoliv tématu, jež je interpretovi blízké nebo zajímavé pro posluchače. V současnosti s nárustem oblíbenosti rapové hudby a její inspirací ze života gangsterů žijících na předměstí </w:t>
      </w:r>
      <w:r w:rsidRPr="00CD53EA">
        <w:rPr>
          <w:rStyle w:val="Zdraznn"/>
          <w:rFonts w:ascii="Times New Roman" w:hAnsi="Times New Roman" w:cs="Times New Roman"/>
          <w:i w:val="0"/>
          <w:iCs w:val="0"/>
          <w:sz w:val="24"/>
          <w:szCs w:val="24"/>
          <w:shd w:val="clear" w:color="auto" w:fill="FFFFFF"/>
        </w:rPr>
        <w:t xml:space="preserve">velkých </w:t>
      </w:r>
      <w:r w:rsidR="00CD53EA" w:rsidRPr="00CD53EA">
        <w:rPr>
          <w:rStyle w:val="Zdraznn"/>
          <w:rFonts w:ascii="Times New Roman" w:hAnsi="Times New Roman" w:cs="Times New Roman"/>
          <w:i w:val="0"/>
          <w:iCs w:val="0"/>
          <w:sz w:val="24"/>
          <w:szCs w:val="24"/>
          <w:shd w:val="clear" w:color="auto" w:fill="FFFFFF"/>
        </w:rPr>
        <w:t>am</w:t>
      </w:r>
      <w:r w:rsidRPr="00CD53EA">
        <w:rPr>
          <w:rStyle w:val="Zdraznn"/>
          <w:rFonts w:ascii="Times New Roman" w:hAnsi="Times New Roman" w:cs="Times New Roman"/>
          <w:i w:val="0"/>
          <w:iCs w:val="0"/>
          <w:sz w:val="24"/>
          <w:szCs w:val="24"/>
          <w:shd w:val="clear" w:color="auto" w:fill="FFFFFF"/>
        </w:rPr>
        <w:t xml:space="preserve">erických </w:t>
      </w:r>
      <w:r w:rsidRPr="00AA7E54">
        <w:rPr>
          <w:rStyle w:val="Zdraznn"/>
          <w:rFonts w:ascii="Times New Roman" w:hAnsi="Times New Roman" w:cs="Times New Roman"/>
          <w:i w:val="0"/>
          <w:iCs w:val="0"/>
          <w:color w:val="333333"/>
          <w:sz w:val="24"/>
          <w:szCs w:val="24"/>
          <w:shd w:val="clear" w:color="auto" w:fill="FFFFFF"/>
        </w:rPr>
        <w:t>měst se do popředí dostávají témata</w:t>
      </w:r>
      <w:r w:rsidR="0086788A" w:rsidRPr="00AA7E54">
        <w:rPr>
          <w:rStyle w:val="Zdraznn"/>
          <w:rFonts w:ascii="Times New Roman" w:hAnsi="Times New Roman" w:cs="Times New Roman"/>
          <w:i w:val="0"/>
          <w:iCs w:val="0"/>
          <w:color w:val="333333"/>
          <w:sz w:val="24"/>
          <w:szCs w:val="24"/>
          <w:shd w:val="clear" w:color="auto" w:fill="FFFFFF"/>
        </w:rPr>
        <w:t xml:space="preserve">, </w:t>
      </w:r>
      <w:r w:rsidRPr="00AA7E54">
        <w:rPr>
          <w:rStyle w:val="Zdraznn"/>
          <w:rFonts w:ascii="Times New Roman" w:hAnsi="Times New Roman" w:cs="Times New Roman"/>
          <w:i w:val="0"/>
          <w:iCs w:val="0"/>
          <w:color w:val="333333"/>
          <w:sz w:val="24"/>
          <w:szCs w:val="24"/>
          <w:shd w:val="clear" w:color="auto" w:fill="FFFFFF"/>
        </w:rPr>
        <w:t>jako jsou návykové látky, agrese či jiné projevy rizikového chování.</w:t>
      </w:r>
    </w:p>
    <w:p w14:paraId="515B8956" w14:textId="150241E5" w:rsidR="004D42CE" w:rsidRPr="00AA7E54" w:rsidRDefault="004D42CE" w:rsidP="00AA7E54">
      <w:pPr>
        <w:pStyle w:val="Odstavecseseznamem"/>
        <w:spacing w:line="360" w:lineRule="auto"/>
        <w:ind w:left="0"/>
        <w:jc w:val="both"/>
        <w:rPr>
          <w:rStyle w:val="Zdraznn"/>
          <w:rFonts w:ascii="Times New Roman" w:hAnsi="Times New Roman" w:cs="Times New Roman"/>
          <w:i w:val="0"/>
          <w:iCs w:val="0"/>
          <w:color w:val="333333"/>
          <w:sz w:val="24"/>
          <w:szCs w:val="24"/>
          <w:shd w:val="clear" w:color="auto" w:fill="FFFFFF"/>
        </w:rPr>
      </w:pPr>
      <w:r w:rsidRPr="00AA7E54">
        <w:rPr>
          <w:rStyle w:val="Zdraznn"/>
          <w:rFonts w:ascii="Times New Roman" w:hAnsi="Times New Roman" w:cs="Times New Roman"/>
          <w:i w:val="0"/>
          <w:iCs w:val="0"/>
          <w:color w:val="333333"/>
          <w:sz w:val="24"/>
          <w:szCs w:val="24"/>
          <w:shd w:val="clear" w:color="auto" w:fill="FFFFFF"/>
        </w:rPr>
        <w:tab/>
        <w:t xml:space="preserve"> Již několik let se věnuji práci s dětmi a osobně jsem se setkal s jedinci, kteří mi otevřeně sdělili, že jejich snem je</w:t>
      </w:r>
      <w:r w:rsidR="00CD53EA">
        <w:rPr>
          <w:rStyle w:val="Zdraznn"/>
          <w:rFonts w:ascii="Times New Roman" w:hAnsi="Times New Roman" w:cs="Times New Roman"/>
          <w:i w:val="0"/>
          <w:iCs w:val="0"/>
          <w:color w:val="333333"/>
          <w:sz w:val="24"/>
          <w:szCs w:val="24"/>
          <w:shd w:val="clear" w:color="auto" w:fill="FFFFFF"/>
        </w:rPr>
        <w:t xml:space="preserve"> stát se jednoho dne</w:t>
      </w:r>
      <w:r w:rsidRPr="00AA7E54">
        <w:rPr>
          <w:rStyle w:val="Zdraznn"/>
          <w:rFonts w:ascii="Times New Roman" w:hAnsi="Times New Roman" w:cs="Times New Roman"/>
          <w:i w:val="0"/>
          <w:iCs w:val="0"/>
          <w:color w:val="333333"/>
          <w:sz w:val="24"/>
          <w:szCs w:val="24"/>
          <w:shd w:val="clear" w:color="auto" w:fill="FFFFFF"/>
        </w:rPr>
        <w:t xml:space="preserve"> </w:t>
      </w:r>
      <w:r w:rsidR="00CD53EA">
        <w:rPr>
          <w:rStyle w:val="Zdraznn"/>
          <w:rFonts w:ascii="Times New Roman" w:hAnsi="Times New Roman" w:cs="Times New Roman"/>
          <w:i w:val="0"/>
          <w:iCs w:val="0"/>
          <w:color w:val="333333"/>
          <w:sz w:val="24"/>
          <w:szCs w:val="24"/>
          <w:shd w:val="clear" w:color="auto" w:fill="FFFFFF"/>
        </w:rPr>
        <w:t>r</w:t>
      </w:r>
      <w:r w:rsidR="000A25FF" w:rsidRPr="00AA7E54">
        <w:rPr>
          <w:rStyle w:val="Zdraznn"/>
          <w:rFonts w:ascii="Times New Roman" w:hAnsi="Times New Roman" w:cs="Times New Roman"/>
          <w:i w:val="0"/>
          <w:iCs w:val="0"/>
          <w:color w:val="333333"/>
          <w:sz w:val="24"/>
          <w:szCs w:val="24"/>
          <w:shd w:val="clear" w:color="auto" w:fill="FFFFFF"/>
        </w:rPr>
        <w:t>apovým</w:t>
      </w:r>
      <w:r w:rsidRPr="00AA7E54">
        <w:rPr>
          <w:rStyle w:val="Zdraznn"/>
          <w:rFonts w:ascii="Times New Roman" w:hAnsi="Times New Roman" w:cs="Times New Roman"/>
          <w:i w:val="0"/>
          <w:iCs w:val="0"/>
          <w:color w:val="333333"/>
          <w:sz w:val="24"/>
          <w:szCs w:val="24"/>
          <w:shd w:val="clear" w:color="auto" w:fill="FFFFFF"/>
        </w:rPr>
        <w:t xml:space="preserve"> interpretem, jelikož nemusí pracovat ani studovat a mohou se jen oddávat nezřízenému způsobu života.</w:t>
      </w:r>
    </w:p>
    <w:p w14:paraId="28A05991" w14:textId="7CF32FBA" w:rsidR="00291191" w:rsidRPr="00AA7E54" w:rsidRDefault="004D42CE" w:rsidP="00AA7E54">
      <w:pPr>
        <w:pStyle w:val="Odstavecseseznamem"/>
        <w:spacing w:line="360" w:lineRule="auto"/>
        <w:ind w:left="0"/>
        <w:jc w:val="both"/>
        <w:rPr>
          <w:rFonts w:ascii="Times New Roman" w:hAnsi="Times New Roman" w:cs="Times New Roman"/>
          <w:color w:val="333333"/>
          <w:sz w:val="24"/>
          <w:szCs w:val="24"/>
          <w:shd w:val="clear" w:color="auto" w:fill="FFFFFF"/>
        </w:rPr>
      </w:pPr>
      <w:r w:rsidRPr="00AA7E54">
        <w:rPr>
          <w:rStyle w:val="Zdraznn"/>
          <w:rFonts w:ascii="Times New Roman" w:hAnsi="Times New Roman" w:cs="Times New Roman"/>
          <w:i w:val="0"/>
          <w:iCs w:val="0"/>
          <w:color w:val="333333"/>
          <w:sz w:val="24"/>
          <w:szCs w:val="24"/>
          <w:shd w:val="clear" w:color="auto" w:fill="FFFFFF"/>
        </w:rPr>
        <w:tab/>
        <w:t>Na základě tohoto podnětu jsem začal zejména rapové interprety poslouchat a</w:t>
      </w:r>
      <w:r w:rsidR="00EA21EF">
        <w:rPr>
          <w:rStyle w:val="Zdraznn"/>
          <w:rFonts w:ascii="Times New Roman" w:hAnsi="Times New Roman" w:cs="Times New Roman"/>
          <w:i w:val="0"/>
          <w:iCs w:val="0"/>
          <w:color w:val="333333"/>
          <w:sz w:val="24"/>
          <w:szCs w:val="24"/>
          <w:shd w:val="clear" w:color="auto" w:fill="FFFFFF"/>
        </w:rPr>
        <w:t> </w:t>
      </w:r>
      <w:r w:rsidRPr="00AA7E54">
        <w:rPr>
          <w:rStyle w:val="Zdraznn"/>
          <w:rFonts w:ascii="Times New Roman" w:hAnsi="Times New Roman" w:cs="Times New Roman"/>
          <w:i w:val="0"/>
          <w:iCs w:val="0"/>
          <w:color w:val="333333"/>
          <w:sz w:val="24"/>
          <w:szCs w:val="24"/>
          <w:shd w:val="clear" w:color="auto" w:fill="FFFFFF"/>
        </w:rPr>
        <w:t xml:space="preserve">blíže se zamýšlet nad obsahy jejich textů. Dle mého názoru samotní interpreti mnohdy netuší, jak velký vliv mají nad svými posluchači. </w:t>
      </w:r>
      <w:r w:rsidR="00D60988" w:rsidRPr="00AA7E54">
        <w:rPr>
          <w:rStyle w:val="Zdraznn"/>
          <w:rFonts w:ascii="Times New Roman" w:hAnsi="Times New Roman" w:cs="Times New Roman"/>
          <w:i w:val="0"/>
          <w:iCs w:val="0"/>
          <w:color w:val="333333"/>
          <w:sz w:val="24"/>
          <w:szCs w:val="24"/>
          <w:shd w:val="clear" w:color="auto" w:fill="FFFFFF"/>
        </w:rPr>
        <w:t>Proto jsem si zvolil toto téma bakalářské práce.</w:t>
      </w:r>
    </w:p>
    <w:p w14:paraId="3946FDB4" w14:textId="27DD6EC5" w:rsidR="004D42CE" w:rsidRPr="00AA7E54" w:rsidRDefault="00766299" w:rsidP="00AA7E54">
      <w:pPr>
        <w:pStyle w:val="Odstavecseseznamem"/>
        <w:spacing w:line="360" w:lineRule="auto"/>
        <w:ind w:left="0"/>
        <w:jc w:val="both"/>
        <w:rPr>
          <w:rStyle w:val="Zdraznn"/>
          <w:rFonts w:ascii="Times New Roman" w:hAnsi="Times New Roman" w:cs="Times New Roman"/>
          <w:i w:val="0"/>
          <w:iCs w:val="0"/>
          <w:sz w:val="24"/>
          <w:szCs w:val="24"/>
          <w:shd w:val="clear" w:color="auto" w:fill="FFFFFF"/>
        </w:rPr>
      </w:pPr>
      <w:r w:rsidRPr="00AA7E54">
        <w:rPr>
          <w:rStyle w:val="Zdraznn"/>
          <w:rFonts w:ascii="Times New Roman" w:hAnsi="Times New Roman" w:cs="Times New Roman"/>
          <w:i w:val="0"/>
          <w:iCs w:val="0"/>
          <w:color w:val="FF0000"/>
          <w:sz w:val="24"/>
          <w:szCs w:val="24"/>
          <w:shd w:val="clear" w:color="auto" w:fill="FFFFFF"/>
        </w:rPr>
        <w:tab/>
      </w:r>
      <w:r w:rsidR="00FD6A29">
        <w:rPr>
          <w:rStyle w:val="Zdraznn"/>
          <w:rFonts w:ascii="Times New Roman" w:hAnsi="Times New Roman" w:cs="Times New Roman"/>
          <w:i w:val="0"/>
          <w:iCs w:val="0"/>
          <w:sz w:val="24"/>
          <w:szCs w:val="24"/>
          <w:shd w:val="clear" w:color="auto" w:fill="FFFFFF"/>
        </w:rPr>
        <w:t>C</w:t>
      </w:r>
      <w:r w:rsidRPr="00AA7E54">
        <w:rPr>
          <w:rStyle w:val="Zdraznn"/>
          <w:rFonts w:ascii="Times New Roman" w:hAnsi="Times New Roman" w:cs="Times New Roman"/>
          <w:i w:val="0"/>
          <w:iCs w:val="0"/>
          <w:sz w:val="24"/>
          <w:szCs w:val="24"/>
          <w:shd w:val="clear" w:color="auto" w:fill="FFFFFF"/>
        </w:rPr>
        <w:t>ílem</w:t>
      </w:r>
      <w:r w:rsidR="00BE18D0">
        <w:rPr>
          <w:rStyle w:val="Zdraznn"/>
          <w:rFonts w:ascii="Times New Roman" w:hAnsi="Times New Roman" w:cs="Times New Roman"/>
          <w:i w:val="0"/>
          <w:iCs w:val="0"/>
          <w:sz w:val="24"/>
          <w:szCs w:val="24"/>
          <w:shd w:val="clear" w:color="auto" w:fill="FFFFFF"/>
        </w:rPr>
        <w:t xml:space="preserve"> </w:t>
      </w:r>
      <w:r w:rsidR="00353A3E">
        <w:rPr>
          <w:rStyle w:val="Zdraznn"/>
          <w:rFonts w:ascii="Times New Roman" w:hAnsi="Times New Roman" w:cs="Times New Roman"/>
          <w:i w:val="0"/>
          <w:iCs w:val="0"/>
          <w:sz w:val="24"/>
          <w:szCs w:val="24"/>
          <w:shd w:val="clear" w:color="auto" w:fill="FFFFFF"/>
        </w:rPr>
        <w:t xml:space="preserve">bakalářské práce </w:t>
      </w:r>
      <w:r w:rsidR="007E1FED">
        <w:rPr>
          <w:rStyle w:val="Zdraznn"/>
          <w:rFonts w:ascii="Times New Roman" w:hAnsi="Times New Roman" w:cs="Times New Roman"/>
          <w:i w:val="0"/>
          <w:iCs w:val="0"/>
          <w:sz w:val="24"/>
          <w:szCs w:val="24"/>
          <w:shd w:val="clear" w:color="auto" w:fill="FFFFFF"/>
        </w:rPr>
        <w:t>je objasn</w:t>
      </w:r>
      <w:r w:rsidR="00BE18D0">
        <w:rPr>
          <w:rStyle w:val="Zdraznn"/>
          <w:rFonts w:ascii="Times New Roman" w:hAnsi="Times New Roman" w:cs="Times New Roman"/>
          <w:i w:val="0"/>
          <w:iCs w:val="0"/>
          <w:sz w:val="24"/>
          <w:szCs w:val="24"/>
          <w:shd w:val="clear" w:color="auto" w:fill="FFFFFF"/>
        </w:rPr>
        <w:t>ění</w:t>
      </w:r>
      <w:r w:rsidR="007E1FED">
        <w:rPr>
          <w:rStyle w:val="Zdraznn"/>
          <w:rFonts w:ascii="Times New Roman" w:hAnsi="Times New Roman" w:cs="Times New Roman"/>
          <w:i w:val="0"/>
          <w:iCs w:val="0"/>
          <w:sz w:val="24"/>
          <w:szCs w:val="24"/>
          <w:shd w:val="clear" w:color="auto" w:fill="FFFFFF"/>
        </w:rPr>
        <w:t xml:space="preserve"> problematik</w:t>
      </w:r>
      <w:r w:rsidR="00BE18D0">
        <w:rPr>
          <w:rStyle w:val="Zdraznn"/>
          <w:rFonts w:ascii="Times New Roman" w:hAnsi="Times New Roman" w:cs="Times New Roman"/>
          <w:i w:val="0"/>
          <w:iCs w:val="0"/>
          <w:sz w:val="24"/>
          <w:szCs w:val="24"/>
          <w:shd w:val="clear" w:color="auto" w:fill="FFFFFF"/>
        </w:rPr>
        <w:t>y</w:t>
      </w:r>
      <w:r w:rsidR="007E1FED">
        <w:rPr>
          <w:rStyle w:val="Zdraznn"/>
          <w:rFonts w:ascii="Times New Roman" w:hAnsi="Times New Roman" w:cs="Times New Roman"/>
          <w:i w:val="0"/>
          <w:iCs w:val="0"/>
          <w:sz w:val="24"/>
          <w:szCs w:val="24"/>
          <w:shd w:val="clear" w:color="auto" w:fill="FFFFFF"/>
        </w:rPr>
        <w:t xml:space="preserve"> rizikového chování u</w:t>
      </w:r>
      <w:r w:rsidR="004A7B61">
        <w:rPr>
          <w:rStyle w:val="Zdraznn"/>
          <w:rFonts w:ascii="Times New Roman" w:hAnsi="Times New Roman" w:cs="Times New Roman"/>
          <w:i w:val="0"/>
          <w:iCs w:val="0"/>
          <w:sz w:val="24"/>
          <w:szCs w:val="24"/>
          <w:shd w:val="clear" w:color="auto" w:fill="FFFFFF"/>
        </w:rPr>
        <w:t> </w:t>
      </w:r>
      <w:r w:rsidR="007E1FED">
        <w:rPr>
          <w:rStyle w:val="Zdraznn"/>
          <w:rFonts w:ascii="Times New Roman" w:hAnsi="Times New Roman" w:cs="Times New Roman"/>
          <w:i w:val="0"/>
          <w:iCs w:val="0"/>
          <w:sz w:val="24"/>
          <w:szCs w:val="24"/>
          <w:shd w:val="clear" w:color="auto" w:fill="FFFFFF"/>
        </w:rPr>
        <w:t xml:space="preserve">dospívajících jedinců, v návaznosti na texty současných </w:t>
      </w:r>
      <w:r w:rsidR="00BE18D0">
        <w:rPr>
          <w:rStyle w:val="Zdraznn"/>
          <w:rFonts w:ascii="Times New Roman" w:hAnsi="Times New Roman" w:cs="Times New Roman"/>
          <w:i w:val="0"/>
          <w:iCs w:val="0"/>
          <w:sz w:val="24"/>
          <w:szCs w:val="24"/>
          <w:shd w:val="clear" w:color="auto" w:fill="FFFFFF"/>
        </w:rPr>
        <w:t xml:space="preserve">rapových </w:t>
      </w:r>
      <w:r w:rsidR="007E1FED">
        <w:rPr>
          <w:rStyle w:val="Zdraznn"/>
          <w:rFonts w:ascii="Times New Roman" w:hAnsi="Times New Roman" w:cs="Times New Roman"/>
          <w:i w:val="0"/>
          <w:iCs w:val="0"/>
          <w:sz w:val="24"/>
          <w:szCs w:val="24"/>
          <w:shd w:val="clear" w:color="auto" w:fill="FFFFFF"/>
        </w:rPr>
        <w:t>hudebních interpretů</w:t>
      </w:r>
      <w:r w:rsidR="00E815E2">
        <w:rPr>
          <w:rStyle w:val="Zdraznn"/>
          <w:rFonts w:ascii="Times New Roman" w:hAnsi="Times New Roman" w:cs="Times New Roman"/>
          <w:i w:val="0"/>
          <w:iCs w:val="0"/>
          <w:sz w:val="24"/>
          <w:szCs w:val="24"/>
          <w:shd w:val="clear" w:color="auto" w:fill="FFFFFF"/>
        </w:rPr>
        <w:t xml:space="preserve"> a navrhnout možnou primární prevenci do vyučování</w:t>
      </w:r>
      <w:r w:rsidR="006C4803">
        <w:rPr>
          <w:rStyle w:val="Zdraznn"/>
          <w:rFonts w:ascii="Times New Roman" w:hAnsi="Times New Roman" w:cs="Times New Roman"/>
          <w:i w:val="0"/>
          <w:iCs w:val="0"/>
          <w:sz w:val="24"/>
          <w:szCs w:val="24"/>
          <w:shd w:val="clear" w:color="auto" w:fill="FFFFFF"/>
        </w:rPr>
        <w:t xml:space="preserve"> na základě rozboru textů</w:t>
      </w:r>
      <w:r w:rsidR="00E815E2">
        <w:rPr>
          <w:rStyle w:val="Zdraznn"/>
          <w:rFonts w:ascii="Times New Roman" w:hAnsi="Times New Roman" w:cs="Times New Roman"/>
          <w:i w:val="0"/>
          <w:iCs w:val="0"/>
          <w:sz w:val="24"/>
          <w:szCs w:val="24"/>
          <w:shd w:val="clear" w:color="auto" w:fill="FFFFFF"/>
        </w:rPr>
        <w:t>.</w:t>
      </w:r>
      <w:r w:rsidR="00FD6A29" w:rsidRPr="00FD6A29">
        <w:rPr>
          <w:rStyle w:val="Zdraznn"/>
          <w:rFonts w:ascii="Times New Roman" w:hAnsi="Times New Roman" w:cs="Times New Roman"/>
          <w:i w:val="0"/>
          <w:iCs w:val="0"/>
          <w:sz w:val="24"/>
          <w:szCs w:val="24"/>
          <w:shd w:val="clear" w:color="auto" w:fill="FFFFFF"/>
        </w:rPr>
        <w:t xml:space="preserve"> </w:t>
      </w:r>
      <w:r w:rsidR="00FD6A29">
        <w:rPr>
          <w:rStyle w:val="Zdraznn"/>
          <w:rFonts w:ascii="Times New Roman" w:hAnsi="Times New Roman" w:cs="Times New Roman"/>
          <w:i w:val="0"/>
          <w:iCs w:val="0"/>
          <w:sz w:val="24"/>
          <w:szCs w:val="24"/>
          <w:shd w:val="clear" w:color="auto" w:fill="FFFFFF"/>
        </w:rPr>
        <w:t xml:space="preserve">Dalším cílem je zjistit povědomí mezi učiteli o rizikových tématech v textech rapových </w:t>
      </w:r>
      <w:r w:rsidR="00353A3E">
        <w:rPr>
          <w:rStyle w:val="Zdraznn"/>
          <w:rFonts w:ascii="Times New Roman" w:hAnsi="Times New Roman" w:cs="Times New Roman"/>
          <w:i w:val="0"/>
          <w:iCs w:val="0"/>
          <w:sz w:val="24"/>
          <w:szCs w:val="24"/>
          <w:shd w:val="clear" w:color="auto" w:fill="FFFFFF"/>
        </w:rPr>
        <w:t>písní</w:t>
      </w:r>
      <w:r w:rsidR="00FD6A29">
        <w:rPr>
          <w:rStyle w:val="Zdraznn"/>
          <w:rFonts w:ascii="Times New Roman" w:hAnsi="Times New Roman" w:cs="Times New Roman"/>
          <w:i w:val="0"/>
          <w:iCs w:val="0"/>
          <w:sz w:val="24"/>
          <w:szCs w:val="24"/>
          <w:shd w:val="clear" w:color="auto" w:fill="FFFFFF"/>
        </w:rPr>
        <w:t>.</w:t>
      </w:r>
    </w:p>
    <w:p w14:paraId="75F27ADD" w14:textId="085DA077" w:rsidR="00E9580E" w:rsidRDefault="00766299" w:rsidP="00AA7E54">
      <w:pPr>
        <w:pStyle w:val="Odstavecseseznamem"/>
        <w:spacing w:line="360" w:lineRule="auto"/>
        <w:ind w:left="0"/>
        <w:jc w:val="both"/>
        <w:rPr>
          <w:rStyle w:val="Zdraznn"/>
          <w:rFonts w:ascii="Times New Roman" w:hAnsi="Times New Roman" w:cs="Times New Roman"/>
          <w:i w:val="0"/>
          <w:iCs w:val="0"/>
          <w:sz w:val="24"/>
          <w:szCs w:val="24"/>
          <w:shd w:val="clear" w:color="auto" w:fill="FFFFFF"/>
        </w:rPr>
      </w:pPr>
      <w:r w:rsidRPr="00AA7E54">
        <w:rPr>
          <w:rStyle w:val="Zdraznn"/>
          <w:rFonts w:ascii="Times New Roman" w:hAnsi="Times New Roman" w:cs="Times New Roman"/>
          <w:i w:val="0"/>
          <w:iCs w:val="0"/>
          <w:sz w:val="24"/>
          <w:szCs w:val="24"/>
          <w:shd w:val="clear" w:color="auto" w:fill="FFFFFF"/>
        </w:rPr>
        <w:tab/>
        <w:t>K dosažení tohoto cíle j</w:t>
      </w:r>
      <w:r w:rsidR="00617C8D" w:rsidRPr="00AA7E54">
        <w:rPr>
          <w:rStyle w:val="Zdraznn"/>
          <w:rFonts w:ascii="Times New Roman" w:hAnsi="Times New Roman" w:cs="Times New Roman"/>
          <w:i w:val="0"/>
          <w:iCs w:val="0"/>
          <w:sz w:val="24"/>
          <w:szCs w:val="24"/>
          <w:shd w:val="clear" w:color="auto" w:fill="FFFFFF"/>
        </w:rPr>
        <w:t>sem</w:t>
      </w:r>
      <w:r w:rsidRPr="00AA7E54">
        <w:rPr>
          <w:rStyle w:val="Zdraznn"/>
          <w:rFonts w:ascii="Times New Roman" w:hAnsi="Times New Roman" w:cs="Times New Roman"/>
          <w:i w:val="0"/>
          <w:iCs w:val="0"/>
          <w:sz w:val="24"/>
          <w:szCs w:val="24"/>
          <w:shd w:val="clear" w:color="auto" w:fill="FFFFFF"/>
        </w:rPr>
        <w:t xml:space="preserve"> v první kapitole nejdříve vymez</w:t>
      </w:r>
      <w:r w:rsidR="00617C8D" w:rsidRPr="00AA7E54">
        <w:rPr>
          <w:rStyle w:val="Zdraznn"/>
          <w:rFonts w:ascii="Times New Roman" w:hAnsi="Times New Roman" w:cs="Times New Roman"/>
          <w:i w:val="0"/>
          <w:iCs w:val="0"/>
          <w:sz w:val="24"/>
          <w:szCs w:val="24"/>
          <w:shd w:val="clear" w:color="auto" w:fill="FFFFFF"/>
        </w:rPr>
        <w:t>il</w:t>
      </w:r>
      <w:r w:rsidRPr="00AA7E54">
        <w:rPr>
          <w:rStyle w:val="Zdraznn"/>
          <w:rFonts w:ascii="Times New Roman" w:hAnsi="Times New Roman" w:cs="Times New Roman"/>
          <w:i w:val="0"/>
          <w:iCs w:val="0"/>
          <w:sz w:val="24"/>
          <w:szCs w:val="24"/>
          <w:shd w:val="clear" w:color="auto" w:fill="FFFFFF"/>
        </w:rPr>
        <w:t xml:space="preserve"> teoretický základ. Obsahuje </w:t>
      </w:r>
      <w:r w:rsidR="00617C8D" w:rsidRPr="00AA7E54">
        <w:rPr>
          <w:rStyle w:val="Zdraznn"/>
          <w:rFonts w:ascii="Times New Roman" w:hAnsi="Times New Roman" w:cs="Times New Roman"/>
          <w:i w:val="0"/>
          <w:iCs w:val="0"/>
          <w:sz w:val="24"/>
          <w:szCs w:val="24"/>
          <w:shd w:val="clear" w:color="auto" w:fill="FFFFFF"/>
        </w:rPr>
        <w:t>definici základních termínů, které jsou pro tuto problematiku nezbytné. Následuje souhrn informací o školní prevenci rizikového chování na našem území</w:t>
      </w:r>
      <w:r w:rsidR="00CA5A02">
        <w:rPr>
          <w:rStyle w:val="Zdraznn"/>
          <w:rFonts w:ascii="Times New Roman" w:hAnsi="Times New Roman" w:cs="Times New Roman"/>
          <w:i w:val="0"/>
          <w:iCs w:val="0"/>
          <w:sz w:val="24"/>
          <w:szCs w:val="24"/>
          <w:shd w:val="clear" w:color="auto" w:fill="FFFFFF"/>
        </w:rPr>
        <w:t>.</w:t>
      </w:r>
      <w:r w:rsidR="00617C8D" w:rsidRPr="00AA7E54">
        <w:rPr>
          <w:rStyle w:val="Zdraznn"/>
          <w:rFonts w:ascii="Times New Roman" w:hAnsi="Times New Roman" w:cs="Times New Roman"/>
          <w:i w:val="0"/>
          <w:iCs w:val="0"/>
          <w:sz w:val="24"/>
          <w:szCs w:val="24"/>
          <w:shd w:val="clear" w:color="auto" w:fill="FFFFFF"/>
        </w:rPr>
        <w:t xml:space="preserve"> </w:t>
      </w:r>
      <w:r w:rsidR="00CA5A02">
        <w:rPr>
          <w:rStyle w:val="Zdraznn"/>
          <w:rFonts w:ascii="Times New Roman" w:hAnsi="Times New Roman" w:cs="Times New Roman"/>
          <w:i w:val="0"/>
          <w:iCs w:val="0"/>
          <w:sz w:val="24"/>
          <w:szCs w:val="24"/>
          <w:shd w:val="clear" w:color="auto" w:fill="FFFFFF"/>
        </w:rPr>
        <w:t>Jde konkrétně o</w:t>
      </w:r>
      <w:r w:rsidR="00617C8D" w:rsidRPr="00AA7E54">
        <w:rPr>
          <w:rStyle w:val="Zdraznn"/>
          <w:rFonts w:ascii="Times New Roman" w:hAnsi="Times New Roman" w:cs="Times New Roman"/>
          <w:i w:val="0"/>
          <w:iCs w:val="0"/>
          <w:sz w:val="24"/>
          <w:szCs w:val="24"/>
          <w:shd w:val="clear" w:color="auto" w:fill="FFFFFF"/>
        </w:rPr>
        <w:t xml:space="preserve"> řídící orgány</w:t>
      </w:r>
      <w:r w:rsidR="00CA5A02">
        <w:rPr>
          <w:rStyle w:val="Zdraznn"/>
          <w:rFonts w:ascii="Times New Roman" w:hAnsi="Times New Roman" w:cs="Times New Roman"/>
          <w:i w:val="0"/>
          <w:iCs w:val="0"/>
          <w:sz w:val="24"/>
          <w:szCs w:val="24"/>
          <w:shd w:val="clear" w:color="auto" w:fill="FFFFFF"/>
        </w:rPr>
        <w:t xml:space="preserve"> v oblasti primární prevence. </w:t>
      </w:r>
      <w:r w:rsidR="00CA5A02" w:rsidRPr="00CA5A02">
        <w:rPr>
          <w:rStyle w:val="Zdraznn"/>
          <w:rFonts w:ascii="Times New Roman" w:hAnsi="Times New Roman" w:cs="Times New Roman"/>
          <w:i w:val="0"/>
          <w:iCs w:val="0"/>
          <w:sz w:val="24"/>
          <w:szCs w:val="24"/>
          <w:shd w:val="clear" w:color="auto" w:fill="FFFFFF"/>
        </w:rPr>
        <w:t xml:space="preserve">Následují jednotliví pracovníci jako jsou školní metodik prevence nebo krajský metodik prevence. </w:t>
      </w:r>
      <w:r w:rsidR="00CA5A02">
        <w:rPr>
          <w:rStyle w:val="Zdraznn"/>
          <w:rFonts w:ascii="Times New Roman" w:hAnsi="Times New Roman" w:cs="Times New Roman"/>
          <w:i w:val="0"/>
          <w:iCs w:val="0"/>
          <w:sz w:val="24"/>
          <w:szCs w:val="24"/>
          <w:shd w:val="clear" w:color="auto" w:fill="FFFFFF"/>
        </w:rPr>
        <w:t xml:space="preserve">Součástí této kapitoly jsou i </w:t>
      </w:r>
      <w:r w:rsidR="00617C8D" w:rsidRPr="00AA7E54">
        <w:rPr>
          <w:rStyle w:val="Zdraznn"/>
          <w:rFonts w:ascii="Times New Roman" w:hAnsi="Times New Roman" w:cs="Times New Roman"/>
          <w:i w:val="0"/>
          <w:iCs w:val="0"/>
          <w:sz w:val="24"/>
          <w:szCs w:val="24"/>
          <w:shd w:val="clear" w:color="auto" w:fill="FFFFFF"/>
        </w:rPr>
        <w:t xml:space="preserve">dokumenty, ze kterých mohou nejen tyto osoby, ale i ostatní pedagogové čerpat. Ve třetí části se věnuji konkrétním projevům rizikového chování, jejich využití v textech a možnou práci v hodinách s těmito texty v rámci primární prevence rizikového chování. </w:t>
      </w:r>
      <w:r w:rsidR="00617C8D" w:rsidRPr="00AA7E54">
        <w:rPr>
          <w:rStyle w:val="Zdraznn"/>
          <w:rFonts w:ascii="Times New Roman" w:hAnsi="Times New Roman" w:cs="Times New Roman"/>
          <w:i w:val="0"/>
          <w:iCs w:val="0"/>
          <w:sz w:val="24"/>
          <w:szCs w:val="24"/>
          <w:shd w:val="clear" w:color="auto" w:fill="FFFFFF"/>
        </w:rPr>
        <w:lastRenderedPageBreak/>
        <w:t>Poslední kapitolou je výzkumné dotazníkové šetření mezi učiteli, o jejich znalostech a</w:t>
      </w:r>
      <w:r w:rsidR="004A7B61">
        <w:rPr>
          <w:rStyle w:val="Zdraznn"/>
          <w:rFonts w:ascii="Times New Roman" w:hAnsi="Times New Roman" w:cs="Times New Roman"/>
          <w:i w:val="0"/>
          <w:iCs w:val="0"/>
          <w:sz w:val="24"/>
          <w:szCs w:val="24"/>
          <w:shd w:val="clear" w:color="auto" w:fill="FFFFFF"/>
        </w:rPr>
        <w:t> </w:t>
      </w:r>
      <w:r w:rsidR="00617C8D" w:rsidRPr="00AA7E54">
        <w:rPr>
          <w:rStyle w:val="Zdraznn"/>
          <w:rFonts w:ascii="Times New Roman" w:hAnsi="Times New Roman" w:cs="Times New Roman"/>
          <w:i w:val="0"/>
          <w:iCs w:val="0"/>
          <w:sz w:val="24"/>
          <w:szCs w:val="24"/>
          <w:shd w:val="clear" w:color="auto" w:fill="FFFFFF"/>
        </w:rPr>
        <w:t>povědomí o tomto tématu.</w:t>
      </w:r>
    </w:p>
    <w:p w14:paraId="593AA788" w14:textId="638AFA30" w:rsidR="004D42CE" w:rsidRPr="00E9580E" w:rsidRDefault="00E9580E" w:rsidP="00E9580E">
      <w:pPr>
        <w:spacing w:after="160" w:line="259" w:lineRule="auto"/>
        <w:rPr>
          <w:rFonts w:ascii="Times New Roman" w:hAnsi="Times New Roman" w:cs="Times New Roman"/>
          <w:sz w:val="24"/>
          <w:szCs w:val="24"/>
          <w:shd w:val="clear" w:color="auto" w:fill="FFFFFF"/>
          <w:lang w:val="cs"/>
        </w:rPr>
      </w:pPr>
      <w:r>
        <w:rPr>
          <w:rStyle w:val="Zdraznn"/>
          <w:rFonts w:ascii="Times New Roman" w:hAnsi="Times New Roman" w:cs="Times New Roman"/>
          <w:i w:val="0"/>
          <w:iCs w:val="0"/>
          <w:sz w:val="24"/>
          <w:szCs w:val="24"/>
          <w:shd w:val="clear" w:color="auto" w:fill="FFFFFF"/>
        </w:rPr>
        <w:br w:type="page"/>
      </w:r>
    </w:p>
    <w:p w14:paraId="1AF49AFD" w14:textId="65C872CE" w:rsidR="00291191" w:rsidRPr="00AA7E54" w:rsidRDefault="004C160A" w:rsidP="00320F50">
      <w:pPr>
        <w:pStyle w:val="Nadpis1"/>
      </w:pPr>
      <w:bookmarkStart w:id="6" w:name="_Toc70455581"/>
      <w:r w:rsidRPr="00AA7E54">
        <w:lastRenderedPageBreak/>
        <w:t>VYMEZENÍ ZÁKLADNÍCH POJMŮ</w:t>
      </w:r>
      <w:bookmarkEnd w:id="6"/>
    </w:p>
    <w:p w14:paraId="0DA13886" w14:textId="637121D2" w:rsidR="0086788A" w:rsidRPr="00AA7E54" w:rsidRDefault="00D370C9" w:rsidP="00AA7E54">
      <w:pPr>
        <w:spacing w:line="360" w:lineRule="auto"/>
        <w:jc w:val="both"/>
        <w:rPr>
          <w:rStyle w:val="Odkaznakoment"/>
          <w:rFonts w:ascii="Times New Roman" w:hAnsi="Times New Roman" w:cs="Times New Roman"/>
          <w:sz w:val="24"/>
          <w:szCs w:val="24"/>
        </w:rPr>
      </w:pPr>
      <w:r w:rsidRPr="00AA7E54">
        <w:rPr>
          <w:rStyle w:val="Odkaznakoment"/>
          <w:rFonts w:ascii="Times New Roman" w:hAnsi="Times New Roman" w:cs="Times New Roman"/>
          <w:sz w:val="24"/>
          <w:szCs w:val="24"/>
        </w:rPr>
        <w:t>V této kapitole jsou vysvětleny základn</w:t>
      </w:r>
      <w:r w:rsidR="00C9251D" w:rsidRPr="00AA7E54">
        <w:rPr>
          <w:rStyle w:val="Odkaznakoment"/>
          <w:rFonts w:ascii="Times New Roman" w:hAnsi="Times New Roman" w:cs="Times New Roman"/>
          <w:sz w:val="24"/>
          <w:szCs w:val="24"/>
        </w:rPr>
        <w:t>í termíny, se</w:t>
      </w:r>
      <w:r w:rsidRPr="00AA7E54">
        <w:rPr>
          <w:rStyle w:val="Odkaznakoment"/>
          <w:rFonts w:ascii="Times New Roman" w:hAnsi="Times New Roman" w:cs="Times New Roman"/>
          <w:sz w:val="24"/>
          <w:szCs w:val="24"/>
        </w:rPr>
        <w:t xml:space="preserve"> kterými v této problematice pracujeme. Jedná se o rizikové chování a primární prevenci</w:t>
      </w:r>
      <w:r w:rsidR="006B541D">
        <w:rPr>
          <w:rStyle w:val="Odkaznakoment"/>
          <w:rFonts w:ascii="Times New Roman" w:hAnsi="Times New Roman" w:cs="Times New Roman"/>
          <w:sz w:val="24"/>
          <w:szCs w:val="24"/>
        </w:rPr>
        <w:t>, d</w:t>
      </w:r>
      <w:r w:rsidRPr="00AA7E54">
        <w:rPr>
          <w:rStyle w:val="Odkaznakoment"/>
          <w:rFonts w:ascii="Times New Roman" w:hAnsi="Times New Roman" w:cs="Times New Roman"/>
          <w:sz w:val="24"/>
          <w:szCs w:val="24"/>
        </w:rPr>
        <w:t xml:space="preserve">ále také </w:t>
      </w:r>
      <w:r w:rsidR="006B541D">
        <w:rPr>
          <w:rStyle w:val="Odkaznakoment"/>
          <w:rFonts w:ascii="Times New Roman" w:hAnsi="Times New Roman" w:cs="Times New Roman"/>
          <w:sz w:val="24"/>
          <w:szCs w:val="24"/>
        </w:rPr>
        <w:t xml:space="preserve">o vymezení pojmů </w:t>
      </w:r>
      <w:r w:rsidRPr="00AA7E54">
        <w:rPr>
          <w:rStyle w:val="Odkaznakoment"/>
          <w:rFonts w:ascii="Times New Roman" w:hAnsi="Times New Roman" w:cs="Times New Roman"/>
          <w:sz w:val="24"/>
          <w:szCs w:val="24"/>
        </w:rPr>
        <w:t>dospívající jedin</w:t>
      </w:r>
      <w:r w:rsidR="006B541D">
        <w:rPr>
          <w:rStyle w:val="Odkaznakoment"/>
          <w:rFonts w:ascii="Times New Roman" w:hAnsi="Times New Roman" w:cs="Times New Roman"/>
          <w:sz w:val="24"/>
          <w:szCs w:val="24"/>
        </w:rPr>
        <w:t>ec</w:t>
      </w:r>
      <w:r w:rsidRPr="00AA7E54">
        <w:rPr>
          <w:rStyle w:val="Odkaznakoment"/>
          <w:rFonts w:ascii="Times New Roman" w:hAnsi="Times New Roman" w:cs="Times New Roman"/>
          <w:sz w:val="24"/>
          <w:szCs w:val="24"/>
        </w:rPr>
        <w:t xml:space="preserve"> a hudební interpret. Cílem této kapitoly je objasnění výše zmíněných pojmů pro usnadnění další práce s nimi.</w:t>
      </w:r>
    </w:p>
    <w:p w14:paraId="264C6538" w14:textId="77777777" w:rsidR="00D370C9" w:rsidRPr="00AA7E54" w:rsidRDefault="00D370C9" w:rsidP="00744385">
      <w:pPr>
        <w:spacing w:line="360" w:lineRule="auto"/>
        <w:jc w:val="both"/>
        <w:rPr>
          <w:rFonts w:ascii="Times New Roman" w:hAnsi="Times New Roman" w:cs="Times New Roman"/>
          <w:sz w:val="24"/>
          <w:szCs w:val="24"/>
        </w:rPr>
      </w:pPr>
    </w:p>
    <w:p w14:paraId="19F48D95" w14:textId="302452FA" w:rsidR="00EF725D" w:rsidRPr="00AA7E54" w:rsidRDefault="00291191" w:rsidP="00744385">
      <w:pPr>
        <w:pStyle w:val="Nadpis2"/>
        <w:spacing w:line="360" w:lineRule="auto"/>
        <w:jc w:val="both"/>
        <w:rPr>
          <w:rFonts w:cs="Times New Roman"/>
        </w:rPr>
      </w:pPr>
      <w:bookmarkStart w:id="7" w:name="_Toc70455582"/>
      <w:r w:rsidRPr="00AA7E54">
        <w:rPr>
          <w:rFonts w:cs="Times New Roman"/>
        </w:rPr>
        <w:t>Rizikové chování</w:t>
      </w:r>
      <w:bookmarkEnd w:id="7"/>
    </w:p>
    <w:p w14:paraId="26DCEA64" w14:textId="6296E029" w:rsidR="00291191" w:rsidRPr="00AA7E54" w:rsidRDefault="00291191" w:rsidP="00AA7E54">
      <w:pPr>
        <w:spacing w:line="360" w:lineRule="auto"/>
        <w:jc w:val="both"/>
        <w:rPr>
          <w:rFonts w:ascii="Times New Roman" w:hAnsi="Times New Roman" w:cs="Times New Roman"/>
          <w:color w:val="000000" w:themeColor="text1"/>
          <w:sz w:val="24"/>
          <w:szCs w:val="24"/>
        </w:rPr>
      </w:pPr>
      <w:bookmarkStart w:id="8" w:name="_Hlk56009410"/>
      <w:r w:rsidRPr="00AA7E54">
        <w:rPr>
          <w:rFonts w:ascii="Times New Roman" w:hAnsi="Times New Roman" w:cs="Times New Roman"/>
          <w:sz w:val="24"/>
          <w:szCs w:val="24"/>
          <w:highlight w:val="white"/>
        </w:rPr>
        <w:t xml:space="preserve">Nejprve je nutné </w:t>
      </w:r>
      <w:r w:rsidR="00F451E5" w:rsidRPr="00AA7E54">
        <w:rPr>
          <w:rFonts w:ascii="Times New Roman" w:hAnsi="Times New Roman" w:cs="Times New Roman"/>
          <w:sz w:val="24"/>
          <w:szCs w:val="24"/>
          <w:highlight w:val="white"/>
        </w:rPr>
        <w:t>definovat</w:t>
      </w:r>
      <w:r w:rsidRPr="00AA7E54">
        <w:rPr>
          <w:rFonts w:ascii="Times New Roman" w:hAnsi="Times New Roman" w:cs="Times New Roman"/>
          <w:sz w:val="24"/>
          <w:szCs w:val="24"/>
          <w:highlight w:val="white"/>
        </w:rPr>
        <w:t xml:space="preserve"> základní pojem </w:t>
      </w:r>
      <w:r w:rsidRPr="00AA7E54">
        <w:rPr>
          <w:rFonts w:ascii="Times New Roman" w:hAnsi="Times New Roman" w:cs="Times New Roman"/>
          <w:i/>
          <w:iCs/>
          <w:sz w:val="24"/>
          <w:szCs w:val="24"/>
          <w:highlight w:val="white"/>
        </w:rPr>
        <w:t>rizikové chování</w:t>
      </w:r>
      <w:r w:rsidRPr="00AA7E54">
        <w:rPr>
          <w:rFonts w:ascii="Times New Roman" w:hAnsi="Times New Roman" w:cs="Times New Roman"/>
          <w:sz w:val="24"/>
          <w:szCs w:val="24"/>
          <w:highlight w:val="white"/>
        </w:rPr>
        <w:t xml:space="preserve">. Rizikové chování lze totiž snadno zaměnit za </w:t>
      </w:r>
      <w:r w:rsidRPr="00AA7E54">
        <w:rPr>
          <w:rFonts w:ascii="Times New Roman" w:hAnsi="Times New Roman" w:cs="Times New Roman"/>
          <w:sz w:val="24"/>
          <w:szCs w:val="24"/>
        </w:rPr>
        <w:t>sociálně-patologické jevy</w:t>
      </w:r>
      <w:r w:rsidRPr="00AA7E54">
        <w:rPr>
          <w:rFonts w:ascii="Times New Roman" w:hAnsi="Times New Roman" w:cs="Times New Roman"/>
          <w:sz w:val="24"/>
          <w:szCs w:val="24"/>
          <w:highlight w:val="white"/>
        </w:rPr>
        <w:t xml:space="preserve">. Existují však definice, které pomáhají rozlišit tyto dva na první pohled velice podobné pojmy. Sociálně patologické jevy označujeme jako nežádoucí společenské jevy formou deviantního chování. </w:t>
      </w:r>
      <w:r w:rsidR="001F6BF8" w:rsidRPr="00AA7E54">
        <w:rPr>
          <w:rFonts w:ascii="Times New Roman" w:hAnsi="Times New Roman" w:cs="Times New Roman"/>
          <w:sz w:val="24"/>
          <w:szCs w:val="24"/>
          <w:highlight w:val="white"/>
        </w:rPr>
        <w:t>Primárně se</w:t>
      </w:r>
      <w:r w:rsidR="00AF7967" w:rsidRPr="00AA7E54">
        <w:rPr>
          <w:rFonts w:ascii="Times New Roman" w:hAnsi="Times New Roman" w:cs="Times New Roman"/>
          <w:sz w:val="24"/>
          <w:szCs w:val="24"/>
          <w:highlight w:val="white"/>
        </w:rPr>
        <w:t> </w:t>
      </w:r>
      <w:r w:rsidR="001F6BF8" w:rsidRPr="00AA7E54">
        <w:rPr>
          <w:rFonts w:ascii="Times New Roman" w:hAnsi="Times New Roman" w:cs="Times New Roman"/>
          <w:sz w:val="24"/>
          <w:szCs w:val="24"/>
          <w:highlight w:val="white"/>
        </w:rPr>
        <w:t>jedná o rozdělení</w:t>
      </w:r>
      <w:r w:rsidR="00F451E5" w:rsidRPr="00AA7E54">
        <w:rPr>
          <w:rFonts w:ascii="Times New Roman" w:hAnsi="Times New Roman" w:cs="Times New Roman"/>
          <w:sz w:val="24"/>
          <w:szCs w:val="24"/>
          <w:highlight w:val="white"/>
        </w:rPr>
        <w:t xml:space="preserve"> </w:t>
      </w:r>
      <w:r w:rsidRPr="00AA7E54">
        <w:rPr>
          <w:rFonts w:ascii="Times New Roman" w:hAnsi="Times New Roman" w:cs="Times New Roman"/>
          <w:sz w:val="24"/>
          <w:szCs w:val="24"/>
          <w:highlight w:val="white"/>
        </w:rPr>
        <w:t>do skupin, které společnost bere jako nežádoucí.</w:t>
      </w:r>
      <w:r w:rsidRPr="00AA7E54">
        <w:rPr>
          <w:rStyle w:val="Znakapoznpodarou"/>
          <w:rFonts w:ascii="Times New Roman" w:hAnsi="Times New Roman" w:cs="Times New Roman"/>
          <w:sz w:val="24"/>
          <w:szCs w:val="24"/>
          <w:highlight w:val="white"/>
        </w:rPr>
        <w:footnoteReference w:id="2"/>
      </w:r>
      <w:r w:rsidRPr="00AA7E54">
        <w:rPr>
          <w:rFonts w:ascii="Times New Roman" w:hAnsi="Times New Roman" w:cs="Times New Roman"/>
          <w:sz w:val="24"/>
          <w:szCs w:val="24"/>
          <w:highlight w:val="white"/>
        </w:rPr>
        <w:t xml:space="preserve"> </w:t>
      </w:r>
      <w:bookmarkEnd w:id="8"/>
      <w:r w:rsidRPr="00AA7E54">
        <w:rPr>
          <w:rFonts w:ascii="Times New Roman" w:hAnsi="Times New Roman" w:cs="Times New Roman"/>
          <w:sz w:val="24"/>
          <w:szCs w:val="24"/>
          <w:highlight w:val="white"/>
        </w:rPr>
        <w:t xml:space="preserve">S pojmem rizikové chování se setkáváme zejména ve školství. Rizikové chování definujeme jako </w:t>
      </w:r>
      <w:r w:rsidRPr="00AA7E54">
        <w:rPr>
          <w:rFonts w:ascii="Times New Roman" w:hAnsi="Times New Roman" w:cs="Times New Roman"/>
          <w:i/>
          <w:iCs/>
          <w:sz w:val="24"/>
          <w:szCs w:val="24"/>
        </w:rPr>
        <w:t>„chování, v jehož důsledku dochází k prokazatelnému nárůstu zdravotních, sociálních, výchovných a dalších rizik pro jedince nebo společnost.“</w:t>
      </w:r>
      <w:r w:rsidRPr="00AA7E54">
        <w:rPr>
          <w:rStyle w:val="Znakapoznpodarou"/>
          <w:rFonts w:ascii="Times New Roman" w:hAnsi="Times New Roman" w:cs="Times New Roman"/>
          <w:i/>
          <w:iCs/>
          <w:sz w:val="24"/>
          <w:szCs w:val="24"/>
        </w:rPr>
        <w:footnoteReference w:id="3"/>
      </w:r>
      <w:r w:rsidRPr="00AA7E54">
        <w:rPr>
          <w:rFonts w:ascii="Times New Roman" w:hAnsi="Times New Roman" w:cs="Times New Roman"/>
          <w:color w:val="000000" w:themeColor="text1"/>
          <w:sz w:val="24"/>
          <w:szCs w:val="24"/>
        </w:rPr>
        <w:t xml:space="preserve"> </w:t>
      </w:r>
    </w:p>
    <w:p w14:paraId="4A8804CE" w14:textId="67B4905B" w:rsidR="008A4ED0" w:rsidRPr="00AA7E54" w:rsidRDefault="00291191" w:rsidP="00AA7E54">
      <w:pPr>
        <w:spacing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ab/>
        <w:t xml:space="preserve">Rizikové chování můžeme </w:t>
      </w:r>
      <w:r w:rsidR="006B541D">
        <w:rPr>
          <w:rFonts w:ascii="Times New Roman" w:hAnsi="Times New Roman" w:cs="Times New Roman"/>
          <w:color w:val="000000" w:themeColor="text1"/>
          <w:sz w:val="24"/>
          <w:szCs w:val="24"/>
        </w:rPr>
        <w:t xml:space="preserve">jednak </w:t>
      </w:r>
      <w:r w:rsidRPr="00AA7E54">
        <w:rPr>
          <w:rFonts w:ascii="Times New Roman" w:hAnsi="Times New Roman" w:cs="Times New Roman"/>
          <w:color w:val="000000" w:themeColor="text1"/>
          <w:sz w:val="24"/>
          <w:szCs w:val="24"/>
        </w:rPr>
        <w:t>rozdělit do několika skupin, kterými se rozlišují jejich projevy</w:t>
      </w:r>
      <w:r w:rsidR="006B541D">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a</w:t>
      </w:r>
      <w:r w:rsidR="006B541D">
        <w:rPr>
          <w:rFonts w:ascii="Times New Roman" w:hAnsi="Times New Roman" w:cs="Times New Roman"/>
          <w:color w:val="000000" w:themeColor="text1"/>
          <w:sz w:val="24"/>
          <w:szCs w:val="24"/>
        </w:rPr>
        <w:t xml:space="preserve"> jednak</w:t>
      </w:r>
      <w:r w:rsidRPr="00AA7E54">
        <w:rPr>
          <w:rFonts w:ascii="Times New Roman" w:hAnsi="Times New Roman" w:cs="Times New Roman"/>
          <w:color w:val="000000" w:themeColor="text1"/>
          <w:sz w:val="24"/>
          <w:szCs w:val="24"/>
        </w:rPr>
        <w:t xml:space="preserve"> také </w:t>
      </w:r>
      <w:r w:rsidR="006B541D">
        <w:rPr>
          <w:rFonts w:ascii="Times New Roman" w:hAnsi="Times New Roman" w:cs="Times New Roman"/>
          <w:color w:val="000000" w:themeColor="text1"/>
          <w:sz w:val="24"/>
          <w:szCs w:val="24"/>
        </w:rPr>
        <w:t>do</w:t>
      </w:r>
      <w:r w:rsidRPr="00AA7E54">
        <w:rPr>
          <w:rFonts w:ascii="Times New Roman" w:hAnsi="Times New Roman" w:cs="Times New Roman"/>
          <w:color w:val="000000" w:themeColor="text1"/>
          <w:sz w:val="24"/>
          <w:szCs w:val="24"/>
        </w:rPr>
        <w:t xml:space="preserve"> oblastí, </w:t>
      </w:r>
      <w:r w:rsidR="00F451E5" w:rsidRPr="00AA7E54">
        <w:rPr>
          <w:rFonts w:ascii="Times New Roman" w:hAnsi="Times New Roman" w:cs="Times New Roman"/>
          <w:color w:val="000000" w:themeColor="text1"/>
          <w:sz w:val="24"/>
          <w:szCs w:val="24"/>
        </w:rPr>
        <w:t>kterých</w:t>
      </w:r>
      <w:r w:rsidRPr="00AA7E54">
        <w:rPr>
          <w:rFonts w:ascii="Times New Roman" w:hAnsi="Times New Roman" w:cs="Times New Roman"/>
          <w:color w:val="000000" w:themeColor="text1"/>
          <w:sz w:val="24"/>
          <w:szCs w:val="24"/>
        </w:rPr>
        <w:t xml:space="preserve"> se rizikové chování týká. Ve školním prostředí se</w:t>
      </w:r>
      <w:r w:rsidR="00AF7967" w:rsidRPr="00AA7E54">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učitel mezi žáky nejčastěji setkává s rizikovými projevy chování, jako jsou záškoláctví, šikana a užívání návykových látek. V současném světě, kde se rychlým tempem rozvíjí multimédia</w:t>
      </w:r>
      <w:r w:rsidR="006B541D">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má největší vliv na chování žáků internet. Jeho otevřenost a</w:t>
      </w:r>
      <w:r w:rsidR="004A7B61">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možnost sledování jakýchkoliv webů prakticky bez zábran umožňuje jedincům vyhledávat stránky se sexuálním obsahem, které se pak promítnou v chápání sexuality a</w:t>
      </w:r>
      <w:r w:rsidR="004A7B61">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mohou vyústit až k sexuálnímu rizikovému chování. Dalším rizik</w:t>
      </w:r>
      <w:r w:rsidR="00AF7967" w:rsidRPr="00AA7E54">
        <w:rPr>
          <w:rFonts w:ascii="Times New Roman" w:hAnsi="Times New Roman" w:cs="Times New Roman"/>
          <w:color w:val="000000" w:themeColor="text1"/>
          <w:sz w:val="24"/>
          <w:szCs w:val="24"/>
        </w:rPr>
        <w:t>em</w:t>
      </w:r>
      <w:r w:rsidRPr="00AA7E54">
        <w:rPr>
          <w:rFonts w:ascii="Times New Roman" w:hAnsi="Times New Roman" w:cs="Times New Roman"/>
          <w:color w:val="000000" w:themeColor="text1"/>
          <w:sz w:val="24"/>
          <w:szCs w:val="24"/>
        </w:rPr>
        <w:t xml:space="preserve"> j</w:t>
      </w:r>
      <w:r w:rsidR="00AF7967" w:rsidRPr="00AA7E54">
        <w:rPr>
          <w:rFonts w:ascii="Times New Roman" w:hAnsi="Times New Roman" w:cs="Times New Roman"/>
          <w:color w:val="000000" w:themeColor="text1"/>
          <w:sz w:val="24"/>
          <w:szCs w:val="24"/>
        </w:rPr>
        <w:t>e</w:t>
      </w:r>
      <w:r w:rsidRPr="00AA7E54">
        <w:rPr>
          <w:rFonts w:ascii="Times New Roman" w:hAnsi="Times New Roman" w:cs="Times New Roman"/>
          <w:color w:val="000000" w:themeColor="text1"/>
          <w:sz w:val="24"/>
          <w:szCs w:val="24"/>
        </w:rPr>
        <w:t xml:space="preserve"> pak využívání různých aplikací a</w:t>
      </w:r>
      <w:r w:rsidR="00EA21EF">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platforem pro komunikaci</w:t>
      </w:r>
      <w:r w:rsidR="006B541D">
        <w:rPr>
          <w:rFonts w:ascii="Times New Roman" w:hAnsi="Times New Roman" w:cs="Times New Roman"/>
          <w:color w:val="000000" w:themeColor="text1"/>
          <w:sz w:val="24"/>
          <w:szCs w:val="24"/>
        </w:rPr>
        <w:t>, protože na nich může</w:t>
      </w:r>
      <w:r w:rsidRPr="00AA7E54">
        <w:rPr>
          <w:rFonts w:ascii="Times New Roman" w:hAnsi="Times New Roman" w:cs="Times New Roman"/>
          <w:color w:val="000000" w:themeColor="text1"/>
          <w:sz w:val="24"/>
          <w:szCs w:val="24"/>
        </w:rPr>
        <w:t xml:space="preserve"> docház</w:t>
      </w:r>
      <w:r w:rsidR="006B541D">
        <w:rPr>
          <w:rFonts w:ascii="Times New Roman" w:hAnsi="Times New Roman" w:cs="Times New Roman"/>
          <w:color w:val="000000" w:themeColor="text1"/>
          <w:sz w:val="24"/>
          <w:szCs w:val="24"/>
        </w:rPr>
        <w:t>et</w:t>
      </w:r>
      <w:r w:rsidRPr="00AA7E54">
        <w:rPr>
          <w:rFonts w:ascii="Times New Roman" w:hAnsi="Times New Roman" w:cs="Times New Roman"/>
          <w:color w:val="000000" w:themeColor="text1"/>
          <w:sz w:val="24"/>
          <w:szCs w:val="24"/>
        </w:rPr>
        <w:t xml:space="preserve"> ke kyberšikaně</w:t>
      </w:r>
      <w:r w:rsidR="00AF7967" w:rsidRPr="00AA7E54">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w:t>
      </w:r>
      <w:r w:rsidR="00AF7967" w:rsidRPr="00AA7E54">
        <w:rPr>
          <w:rFonts w:ascii="Times New Roman" w:hAnsi="Times New Roman" w:cs="Times New Roman"/>
          <w:color w:val="000000" w:themeColor="text1"/>
          <w:sz w:val="24"/>
          <w:szCs w:val="24"/>
        </w:rPr>
        <w:t xml:space="preserve">Častým projevem je i sexuální rizikové </w:t>
      </w:r>
      <w:r w:rsidR="006B541D" w:rsidRPr="00AA7E54">
        <w:rPr>
          <w:rFonts w:ascii="Times New Roman" w:hAnsi="Times New Roman" w:cs="Times New Roman"/>
          <w:color w:val="000000" w:themeColor="text1"/>
          <w:sz w:val="24"/>
          <w:szCs w:val="24"/>
        </w:rPr>
        <w:t>chování</w:t>
      </w:r>
      <w:r w:rsidR="006B541D">
        <w:rPr>
          <w:rFonts w:ascii="Times New Roman" w:hAnsi="Times New Roman" w:cs="Times New Roman"/>
          <w:color w:val="000000" w:themeColor="text1"/>
          <w:sz w:val="24"/>
          <w:szCs w:val="24"/>
        </w:rPr>
        <w:t xml:space="preserve"> </w:t>
      </w:r>
      <w:r w:rsidR="006B541D" w:rsidRPr="00AA7E54">
        <w:rPr>
          <w:rFonts w:ascii="Times New Roman" w:hAnsi="Times New Roman" w:cs="Times New Roman"/>
          <w:color w:val="000000" w:themeColor="text1"/>
          <w:sz w:val="24"/>
          <w:szCs w:val="24"/>
        </w:rPr>
        <w:t xml:space="preserve">– </w:t>
      </w:r>
      <w:proofErr w:type="spellStart"/>
      <w:r w:rsidR="006B541D" w:rsidRPr="00AA7E54">
        <w:rPr>
          <w:rFonts w:ascii="Times New Roman" w:hAnsi="Times New Roman" w:cs="Times New Roman"/>
          <w:color w:val="000000" w:themeColor="text1"/>
          <w:sz w:val="24"/>
          <w:szCs w:val="24"/>
        </w:rPr>
        <w:t>sexting</w:t>
      </w:r>
      <w:proofErr w:type="spellEnd"/>
      <w:r w:rsidRPr="00AA7E54">
        <w:rPr>
          <w:rFonts w:ascii="Times New Roman" w:hAnsi="Times New Roman" w:cs="Times New Roman"/>
          <w:color w:val="000000" w:themeColor="text1"/>
          <w:sz w:val="24"/>
          <w:szCs w:val="24"/>
        </w:rPr>
        <w:t>.</w:t>
      </w:r>
      <w:r w:rsidR="006943BD">
        <w:rPr>
          <w:rFonts w:ascii="Times New Roman" w:hAnsi="Times New Roman" w:cs="Times New Roman"/>
          <w:color w:val="000000" w:themeColor="text1"/>
          <w:sz w:val="24"/>
          <w:szCs w:val="24"/>
        </w:rPr>
        <w:t xml:space="preserve"> </w:t>
      </w:r>
      <w:r w:rsidRPr="00AA7E54">
        <w:rPr>
          <w:rFonts w:ascii="Times New Roman" w:hAnsi="Times New Roman" w:cs="Times New Roman"/>
          <w:color w:val="000000" w:themeColor="text1"/>
          <w:sz w:val="24"/>
          <w:szCs w:val="24"/>
        </w:rPr>
        <w:t>Jedná se tedy o chování, které se projevuje negativně v návaznosti na sociální a</w:t>
      </w:r>
      <w:r w:rsidR="00AF7967" w:rsidRPr="00AA7E54">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společenské normy a probíhá ve školním prostředí.</w:t>
      </w:r>
    </w:p>
    <w:p w14:paraId="57E2BDEA" w14:textId="02B22DC9" w:rsidR="00291191" w:rsidRPr="00AA7E54" w:rsidRDefault="00291191" w:rsidP="00744385">
      <w:pPr>
        <w:pStyle w:val="Nadpis2"/>
        <w:spacing w:line="360" w:lineRule="auto"/>
        <w:jc w:val="both"/>
        <w:rPr>
          <w:rFonts w:cs="Times New Roman"/>
        </w:rPr>
      </w:pPr>
      <w:bookmarkStart w:id="9" w:name="_Toc70455583"/>
      <w:r w:rsidRPr="00AA7E54">
        <w:rPr>
          <w:rFonts w:cs="Times New Roman"/>
        </w:rPr>
        <w:lastRenderedPageBreak/>
        <w:t>Primární prevence</w:t>
      </w:r>
      <w:bookmarkEnd w:id="9"/>
    </w:p>
    <w:p w14:paraId="309CA95A" w14:textId="0EB581A9" w:rsidR="00291191" w:rsidRPr="00AA7E54" w:rsidRDefault="00291191"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highlight w:val="white"/>
        </w:rPr>
        <w:t>Primární prevence je klíčový způsob ochrany adolescentů a dospívajících před projevy rizikového chování. Kromě primární prevence existují také další dva druhy</w:t>
      </w:r>
      <w:r w:rsidR="00F451E5" w:rsidRPr="00AA7E54">
        <w:rPr>
          <w:rFonts w:ascii="Times New Roman" w:hAnsi="Times New Roman" w:cs="Times New Roman"/>
          <w:sz w:val="24"/>
          <w:szCs w:val="24"/>
          <w:highlight w:val="white"/>
        </w:rPr>
        <w:t xml:space="preserve"> ochrany</w:t>
      </w:r>
      <w:r w:rsidRPr="00AA7E54">
        <w:rPr>
          <w:rFonts w:ascii="Times New Roman" w:hAnsi="Times New Roman" w:cs="Times New Roman"/>
          <w:sz w:val="24"/>
          <w:szCs w:val="24"/>
          <w:highlight w:val="white"/>
        </w:rPr>
        <w:t xml:space="preserve">. Jedná se o prevenci sekundární a terciální. Podle metodického doporučení MŠMT (Ministerstvo </w:t>
      </w:r>
      <w:r w:rsidR="006B541D">
        <w:rPr>
          <w:rFonts w:ascii="Times New Roman" w:hAnsi="Times New Roman" w:cs="Times New Roman"/>
          <w:sz w:val="24"/>
          <w:szCs w:val="24"/>
          <w:highlight w:val="white"/>
        </w:rPr>
        <w:t>š</w:t>
      </w:r>
      <w:r w:rsidRPr="00AA7E54">
        <w:rPr>
          <w:rFonts w:ascii="Times New Roman" w:hAnsi="Times New Roman" w:cs="Times New Roman"/>
          <w:sz w:val="24"/>
          <w:szCs w:val="24"/>
          <w:highlight w:val="white"/>
        </w:rPr>
        <w:t xml:space="preserve">kolství a </w:t>
      </w:r>
      <w:r w:rsidR="006B541D">
        <w:rPr>
          <w:rFonts w:ascii="Times New Roman" w:hAnsi="Times New Roman" w:cs="Times New Roman"/>
          <w:sz w:val="24"/>
          <w:szCs w:val="24"/>
          <w:highlight w:val="white"/>
        </w:rPr>
        <w:t>m</w:t>
      </w:r>
      <w:r w:rsidRPr="00AA7E54">
        <w:rPr>
          <w:rFonts w:ascii="Times New Roman" w:hAnsi="Times New Roman" w:cs="Times New Roman"/>
          <w:sz w:val="24"/>
          <w:szCs w:val="24"/>
          <w:highlight w:val="white"/>
        </w:rPr>
        <w:t>ládeže) můžeme primární prevenci definovat následovně:</w:t>
      </w:r>
      <w:r w:rsidRPr="00AA7E54">
        <w:rPr>
          <w:rFonts w:ascii="Times New Roman" w:hAnsi="Times New Roman" w:cs="Times New Roman"/>
          <w:sz w:val="24"/>
          <w:szCs w:val="24"/>
        </w:rPr>
        <w:t xml:space="preserve"> </w:t>
      </w:r>
      <w:r w:rsidRPr="00AA7E54">
        <w:rPr>
          <w:rFonts w:ascii="Times New Roman" w:hAnsi="Times New Roman" w:cs="Times New Roman"/>
          <w:i/>
          <w:iCs/>
          <w:sz w:val="24"/>
          <w:szCs w:val="24"/>
        </w:rPr>
        <w:t>„výchova k předcházení a minimalizaci rizikových projevů chování, ke</w:t>
      </w:r>
      <w:r w:rsidR="00F451E5" w:rsidRPr="00AA7E54">
        <w:rPr>
          <w:rFonts w:ascii="Times New Roman" w:hAnsi="Times New Roman" w:cs="Times New Roman"/>
          <w:i/>
          <w:iCs/>
          <w:sz w:val="24"/>
          <w:szCs w:val="24"/>
        </w:rPr>
        <w:t> </w:t>
      </w:r>
      <w:r w:rsidRPr="00AA7E54">
        <w:rPr>
          <w:rFonts w:ascii="Times New Roman" w:hAnsi="Times New Roman" w:cs="Times New Roman"/>
          <w:i/>
          <w:iCs/>
          <w:sz w:val="24"/>
          <w:szCs w:val="24"/>
        </w:rPr>
        <w:t>zdravému životnímu stylu, k rozvoji pozitivního sociálního chování a rozvoji psychosociálních dovedností a zvládání zátěžových situací osobnosti.“</w:t>
      </w:r>
      <w:r w:rsidRPr="00AA7E54">
        <w:rPr>
          <w:rStyle w:val="Znakapoznpodarou"/>
          <w:rFonts w:ascii="Times New Roman" w:hAnsi="Times New Roman" w:cs="Times New Roman"/>
          <w:i/>
          <w:iCs/>
          <w:sz w:val="24"/>
          <w:szCs w:val="24"/>
        </w:rPr>
        <w:footnoteReference w:id="4"/>
      </w:r>
      <w:r w:rsidRPr="00AA7E54">
        <w:rPr>
          <w:rFonts w:ascii="Times New Roman" w:hAnsi="Times New Roman" w:cs="Times New Roman"/>
          <w:i/>
          <w:iCs/>
          <w:sz w:val="24"/>
          <w:szCs w:val="24"/>
        </w:rPr>
        <w:t>.</w:t>
      </w:r>
      <w:r w:rsidR="004C6716" w:rsidRPr="00AA7E54">
        <w:rPr>
          <w:rFonts w:ascii="Times New Roman" w:hAnsi="Times New Roman" w:cs="Times New Roman"/>
          <w:i/>
          <w:iCs/>
          <w:sz w:val="24"/>
          <w:szCs w:val="24"/>
        </w:rPr>
        <w:t xml:space="preserve"> </w:t>
      </w:r>
      <w:r w:rsidR="004C6716" w:rsidRPr="00AA7E54">
        <w:rPr>
          <w:rFonts w:ascii="Times New Roman" w:hAnsi="Times New Roman" w:cs="Times New Roman"/>
          <w:sz w:val="24"/>
          <w:szCs w:val="24"/>
        </w:rPr>
        <w:t>Ve školství se</w:t>
      </w:r>
      <w:r w:rsidR="00F451E5" w:rsidRPr="00AA7E54">
        <w:rPr>
          <w:rFonts w:ascii="Times New Roman" w:hAnsi="Times New Roman" w:cs="Times New Roman"/>
          <w:sz w:val="24"/>
          <w:szCs w:val="24"/>
        </w:rPr>
        <w:t> </w:t>
      </w:r>
      <w:r w:rsidR="004C6716" w:rsidRPr="00AA7E54">
        <w:rPr>
          <w:rFonts w:ascii="Times New Roman" w:hAnsi="Times New Roman" w:cs="Times New Roman"/>
          <w:sz w:val="24"/>
          <w:szCs w:val="24"/>
        </w:rPr>
        <w:t xml:space="preserve">využívá právě primární prevence, </w:t>
      </w:r>
      <w:r w:rsidR="006B541D">
        <w:rPr>
          <w:rFonts w:ascii="Times New Roman" w:hAnsi="Times New Roman" w:cs="Times New Roman"/>
          <w:sz w:val="24"/>
          <w:szCs w:val="24"/>
        </w:rPr>
        <w:t>protože</w:t>
      </w:r>
      <w:r w:rsidR="004C6716" w:rsidRPr="00AA7E54">
        <w:rPr>
          <w:rFonts w:ascii="Times New Roman" w:hAnsi="Times New Roman" w:cs="Times New Roman"/>
          <w:sz w:val="24"/>
          <w:szCs w:val="24"/>
        </w:rPr>
        <w:t xml:space="preserve"> je spojena s výchovou jedinců.</w:t>
      </w:r>
      <w:r w:rsidR="004C6716" w:rsidRPr="00AA7E54">
        <w:rPr>
          <w:rStyle w:val="Znakapoznpodarou"/>
          <w:rFonts w:ascii="Times New Roman" w:hAnsi="Times New Roman" w:cs="Times New Roman"/>
          <w:sz w:val="24"/>
          <w:szCs w:val="24"/>
        </w:rPr>
        <w:footnoteReference w:id="5"/>
      </w:r>
    </w:p>
    <w:p w14:paraId="0519B864" w14:textId="643BED3C" w:rsidR="00291191" w:rsidRPr="00AA7E54" w:rsidRDefault="00291191" w:rsidP="006B541D">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 xml:space="preserve">Jedná se tedy o všechny výchovné postupy a aktivity, které se snaží zamezit vzniku nebo šíření specifického jevu rizikového chování ve společnosti. </w:t>
      </w:r>
    </w:p>
    <w:p w14:paraId="57269108" w14:textId="1512E63A" w:rsidR="00291191" w:rsidRPr="00AA7E54" w:rsidRDefault="00291191" w:rsidP="006943BD">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Primární prevence se dělí do dvou skupin. První skupinou je prevence nespecifická. Klíčovou vlastností nespecifické prevence je to, že je jedincem vykonávána dobrovolně za účelem zábavy a vlastního osobnostního rozvoje. Řadíme </w:t>
      </w:r>
      <w:r w:rsidR="00F451E5" w:rsidRPr="00AA7E54">
        <w:rPr>
          <w:rFonts w:ascii="Times New Roman" w:hAnsi="Times New Roman" w:cs="Times New Roman"/>
          <w:sz w:val="24"/>
          <w:szCs w:val="24"/>
        </w:rPr>
        <w:t>sem</w:t>
      </w:r>
      <w:r w:rsidRPr="00AA7E54">
        <w:rPr>
          <w:rFonts w:ascii="Times New Roman" w:hAnsi="Times New Roman" w:cs="Times New Roman"/>
          <w:sz w:val="24"/>
          <w:szCs w:val="24"/>
        </w:rPr>
        <w:t xml:space="preserve"> veškeré aktivity, které rozvíjí lidské dovednosti, sociální chován</w:t>
      </w:r>
      <w:r w:rsidR="004C2BDE">
        <w:rPr>
          <w:rFonts w:ascii="Times New Roman" w:hAnsi="Times New Roman" w:cs="Times New Roman"/>
          <w:sz w:val="24"/>
          <w:szCs w:val="24"/>
        </w:rPr>
        <w:t>í a</w:t>
      </w:r>
      <w:r w:rsidRPr="00AA7E54">
        <w:rPr>
          <w:rFonts w:ascii="Times New Roman" w:hAnsi="Times New Roman" w:cs="Times New Roman"/>
          <w:sz w:val="24"/>
          <w:szCs w:val="24"/>
        </w:rPr>
        <w:t xml:space="preserve"> </w:t>
      </w:r>
      <w:r w:rsidRPr="004C2BDE">
        <w:rPr>
          <w:rFonts w:ascii="Times New Roman" w:hAnsi="Times New Roman" w:cs="Times New Roman"/>
          <w:sz w:val="24"/>
          <w:szCs w:val="24"/>
        </w:rPr>
        <w:t>zdravý životní styl</w:t>
      </w:r>
      <w:r w:rsidR="004C2BDE" w:rsidRPr="004C2BDE">
        <w:rPr>
          <w:rFonts w:ascii="Times New Roman" w:hAnsi="Times New Roman" w:cs="Times New Roman"/>
          <w:sz w:val="24"/>
          <w:szCs w:val="24"/>
        </w:rPr>
        <w:t xml:space="preserve">. Díky tomu </w:t>
      </w:r>
      <w:r w:rsidRPr="004C2BDE">
        <w:rPr>
          <w:rFonts w:ascii="Times New Roman" w:hAnsi="Times New Roman" w:cs="Times New Roman"/>
          <w:sz w:val="24"/>
          <w:szCs w:val="24"/>
        </w:rPr>
        <w:t>umožňují jedinci nahlédnout</w:t>
      </w:r>
      <w:r w:rsidRPr="002C4931">
        <w:rPr>
          <w:rFonts w:ascii="Times New Roman" w:hAnsi="Times New Roman" w:cs="Times New Roman"/>
          <w:color w:val="FF0000"/>
          <w:sz w:val="24"/>
          <w:szCs w:val="24"/>
        </w:rPr>
        <w:t xml:space="preserve"> </w:t>
      </w:r>
      <w:r w:rsidRPr="00AA7E54">
        <w:rPr>
          <w:rFonts w:ascii="Times New Roman" w:hAnsi="Times New Roman" w:cs="Times New Roman"/>
          <w:sz w:val="24"/>
          <w:szCs w:val="24"/>
        </w:rPr>
        <w:t>do svého nitra a poznat sebe sama.</w:t>
      </w:r>
      <w:r w:rsidRPr="00AA7E54">
        <w:rPr>
          <w:rStyle w:val="Znakapoznpodarou"/>
          <w:rFonts w:ascii="Times New Roman" w:hAnsi="Times New Roman" w:cs="Times New Roman"/>
          <w:sz w:val="24"/>
          <w:szCs w:val="24"/>
        </w:rPr>
        <w:footnoteReference w:id="6"/>
      </w:r>
      <w:r w:rsidRPr="00AA7E54">
        <w:rPr>
          <w:rFonts w:ascii="Times New Roman" w:hAnsi="Times New Roman" w:cs="Times New Roman"/>
          <w:sz w:val="24"/>
          <w:szCs w:val="24"/>
        </w:rPr>
        <w:t xml:space="preserve"> Pro bližší specifikaci se sem řadí například sporty, sportovní kroužky a další volnočasové aktivity. Druhou skupinou je</w:t>
      </w:r>
      <w:r w:rsidR="00F451E5" w:rsidRPr="00AA7E54">
        <w:rPr>
          <w:rFonts w:ascii="Times New Roman" w:hAnsi="Times New Roman" w:cs="Times New Roman"/>
          <w:sz w:val="24"/>
          <w:szCs w:val="24"/>
        </w:rPr>
        <w:t> </w:t>
      </w:r>
      <w:r w:rsidRPr="00AA7E54">
        <w:rPr>
          <w:rFonts w:ascii="Times New Roman" w:hAnsi="Times New Roman" w:cs="Times New Roman"/>
          <w:sz w:val="24"/>
          <w:szCs w:val="24"/>
        </w:rPr>
        <w:t>prevence specifická. Jak již název uvádí</w:t>
      </w:r>
      <w:r w:rsidR="006B541D">
        <w:rPr>
          <w:rFonts w:ascii="Times New Roman" w:hAnsi="Times New Roman" w:cs="Times New Roman"/>
          <w:sz w:val="24"/>
          <w:szCs w:val="24"/>
        </w:rPr>
        <w:t>,</w:t>
      </w:r>
      <w:r w:rsidRPr="00AA7E54">
        <w:rPr>
          <w:rFonts w:ascii="Times New Roman" w:hAnsi="Times New Roman" w:cs="Times New Roman"/>
          <w:sz w:val="24"/>
          <w:szCs w:val="24"/>
        </w:rPr>
        <w:t xml:space="preserve"> jedná se o specifické preventivní programy, které působí na konkrétní oblasti rizikového chování. Specifická prevence je dále rozčleněna do tří oblastí. Ty se vyznačují svou cílovou skupinou, metodologií a intenzitou prevence. Jedná se o prevenci všeobecnou, selektivní a indikovanou.</w:t>
      </w:r>
      <w:r w:rsidRPr="00AA7E54">
        <w:rPr>
          <w:rStyle w:val="Znakapoznpodarou"/>
          <w:rFonts w:ascii="Times New Roman" w:hAnsi="Times New Roman" w:cs="Times New Roman"/>
          <w:sz w:val="24"/>
          <w:szCs w:val="24"/>
        </w:rPr>
        <w:footnoteReference w:id="7"/>
      </w:r>
    </w:p>
    <w:p w14:paraId="7D96C4C2" w14:textId="7963C1C3" w:rsidR="00291191" w:rsidRPr="00AA7E54" w:rsidRDefault="00291191"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Všeobecná prevence cílí zejména na skupiny, </w:t>
      </w:r>
      <w:r w:rsidR="006B541D">
        <w:rPr>
          <w:rFonts w:ascii="Times New Roman" w:hAnsi="Times New Roman" w:cs="Times New Roman"/>
          <w:sz w:val="24"/>
          <w:szCs w:val="24"/>
        </w:rPr>
        <w:t>v nichž</w:t>
      </w:r>
      <w:r w:rsidRPr="00AA7E54">
        <w:rPr>
          <w:rFonts w:ascii="Times New Roman" w:hAnsi="Times New Roman" w:cs="Times New Roman"/>
          <w:sz w:val="24"/>
          <w:szCs w:val="24"/>
        </w:rPr>
        <w:t xml:space="preserve"> jedince spojuje věk nebo sociální prostředí. Jsou určeny pro větší počet účastníků. Řadíme </w:t>
      </w:r>
      <w:r w:rsidR="00F451E5" w:rsidRPr="00AA7E54">
        <w:rPr>
          <w:rFonts w:ascii="Times New Roman" w:hAnsi="Times New Roman" w:cs="Times New Roman"/>
          <w:sz w:val="24"/>
          <w:szCs w:val="24"/>
        </w:rPr>
        <w:t>sem</w:t>
      </w:r>
      <w:r w:rsidRPr="00AA7E54">
        <w:rPr>
          <w:rFonts w:ascii="Times New Roman" w:hAnsi="Times New Roman" w:cs="Times New Roman"/>
          <w:sz w:val="24"/>
          <w:szCs w:val="24"/>
        </w:rPr>
        <w:t xml:space="preserve"> například programy, které probíhají uvnitř tříd ve škole. Selektivní prevence cílí na jedince, u</w:t>
      </w:r>
      <w:r w:rsidR="00F451E5" w:rsidRPr="00AA7E54">
        <w:rPr>
          <w:rFonts w:ascii="Times New Roman" w:hAnsi="Times New Roman" w:cs="Times New Roman"/>
          <w:sz w:val="24"/>
          <w:szCs w:val="24"/>
        </w:rPr>
        <w:t> </w:t>
      </w:r>
      <w:r w:rsidRPr="00AA7E54">
        <w:rPr>
          <w:rFonts w:ascii="Times New Roman" w:hAnsi="Times New Roman" w:cs="Times New Roman"/>
          <w:sz w:val="24"/>
          <w:szCs w:val="24"/>
        </w:rPr>
        <w:t xml:space="preserve">kterých již dochází k projevům rizikových faktorů, </w:t>
      </w:r>
      <w:r w:rsidR="006B541D">
        <w:rPr>
          <w:rFonts w:ascii="Times New Roman" w:hAnsi="Times New Roman" w:cs="Times New Roman"/>
          <w:sz w:val="24"/>
          <w:szCs w:val="24"/>
        </w:rPr>
        <w:t>jež</w:t>
      </w:r>
      <w:r w:rsidRPr="00AA7E54">
        <w:rPr>
          <w:rFonts w:ascii="Times New Roman" w:hAnsi="Times New Roman" w:cs="Times New Roman"/>
          <w:sz w:val="24"/>
          <w:szCs w:val="24"/>
        </w:rPr>
        <w:t xml:space="preserve"> mohou znamenat vznik rizikového chování. Tato prevence cílí na menší skupiny účastníků. Indikovaná prevence </w:t>
      </w:r>
      <w:r w:rsidRPr="00AA7E54">
        <w:rPr>
          <w:rFonts w:ascii="Times New Roman" w:hAnsi="Times New Roman" w:cs="Times New Roman"/>
          <w:sz w:val="24"/>
          <w:szCs w:val="24"/>
        </w:rPr>
        <w:lastRenderedPageBreak/>
        <w:t>pracuje s jedinc</w:t>
      </w:r>
      <w:r w:rsidR="00F451E5" w:rsidRPr="00AA7E54">
        <w:rPr>
          <w:rFonts w:ascii="Times New Roman" w:hAnsi="Times New Roman" w:cs="Times New Roman"/>
          <w:sz w:val="24"/>
          <w:szCs w:val="24"/>
        </w:rPr>
        <w:t>em</w:t>
      </w:r>
      <w:r w:rsidRPr="00AA7E54">
        <w:rPr>
          <w:rFonts w:ascii="Times New Roman" w:hAnsi="Times New Roman" w:cs="Times New Roman"/>
          <w:sz w:val="24"/>
          <w:szCs w:val="24"/>
        </w:rPr>
        <w:t>, u kter</w:t>
      </w:r>
      <w:r w:rsidR="00F451E5" w:rsidRPr="00AA7E54">
        <w:rPr>
          <w:rFonts w:ascii="Times New Roman" w:hAnsi="Times New Roman" w:cs="Times New Roman"/>
          <w:sz w:val="24"/>
          <w:szCs w:val="24"/>
        </w:rPr>
        <w:t>ého</w:t>
      </w:r>
      <w:r w:rsidRPr="00AA7E54">
        <w:rPr>
          <w:rFonts w:ascii="Times New Roman" w:hAnsi="Times New Roman" w:cs="Times New Roman"/>
          <w:sz w:val="24"/>
          <w:szCs w:val="24"/>
        </w:rPr>
        <w:t xml:space="preserve"> již došlo k projevům rizikového chování</w:t>
      </w:r>
      <w:r w:rsidR="006B541D">
        <w:rPr>
          <w:rFonts w:ascii="Times New Roman" w:hAnsi="Times New Roman" w:cs="Times New Roman"/>
          <w:sz w:val="24"/>
          <w:szCs w:val="24"/>
        </w:rPr>
        <w:t>,</w:t>
      </w:r>
      <w:r w:rsidRPr="00AA7E54">
        <w:rPr>
          <w:rFonts w:ascii="Times New Roman" w:hAnsi="Times New Roman" w:cs="Times New Roman"/>
          <w:sz w:val="24"/>
          <w:szCs w:val="24"/>
        </w:rPr>
        <w:t xml:space="preserve"> nebo</w:t>
      </w:r>
      <w:r w:rsidR="006B541D">
        <w:rPr>
          <w:rFonts w:ascii="Times New Roman" w:hAnsi="Times New Roman" w:cs="Times New Roman"/>
          <w:sz w:val="24"/>
          <w:szCs w:val="24"/>
        </w:rPr>
        <w:t xml:space="preserve"> je</w:t>
      </w:r>
      <w:r w:rsidR="00F451E5" w:rsidRPr="00AA7E54">
        <w:rPr>
          <w:rFonts w:ascii="Times New Roman" w:hAnsi="Times New Roman" w:cs="Times New Roman"/>
          <w:sz w:val="24"/>
          <w:szCs w:val="24"/>
        </w:rPr>
        <w:t xml:space="preserve"> on sám</w:t>
      </w:r>
      <w:r w:rsidRPr="00AA7E54">
        <w:rPr>
          <w:rFonts w:ascii="Times New Roman" w:hAnsi="Times New Roman" w:cs="Times New Roman"/>
          <w:sz w:val="24"/>
          <w:szCs w:val="24"/>
        </w:rPr>
        <w:t xml:space="preserve"> vystaven velkému množství rizikových faktorů.</w:t>
      </w:r>
      <w:r w:rsidRPr="00AA7E54">
        <w:rPr>
          <w:rStyle w:val="Znakapoznpodarou"/>
          <w:rFonts w:ascii="Times New Roman" w:hAnsi="Times New Roman" w:cs="Times New Roman"/>
          <w:sz w:val="24"/>
          <w:szCs w:val="24"/>
        </w:rPr>
        <w:footnoteReference w:id="8"/>
      </w:r>
      <w:r w:rsidRPr="00AA7E54">
        <w:rPr>
          <w:rFonts w:ascii="Times New Roman" w:hAnsi="Times New Roman" w:cs="Times New Roman"/>
          <w:sz w:val="24"/>
          <w:szCs w:val="24"/>
        </w:rPr>
        <w:t xml:space="preserve"> </w:t>
      </w:r>
    </w:p>
    <w:p w14:paraId="12CFE39B" w14:textId="77777777" w:rsidR="00EF725D" w:rsidRPr="00AA7E54" w:rsidRDefault="00EF725D" w:rsidP="00AA7E54">
      <w:pPr>
        <w:spacing w:line="360" w:lineRule="auto"/>
        <w:jc w:val="both"/>
        <w:rPr>
          <w:rFonts w:ascii="Times New Roman" w:hAnsi="Times New Roman" w:cs="Times New Roman"/>
          <w:sz w:val="24"/>
          <w:szCs w:val="24"/>
        </w:rPr>
      </w:pPr>
    </w:p>
    <w:p w14:paraId="5E49BA7F" w14:textId="77777777" w:rsidR="00EF725D" w:rsidRPr="00AA7E54" w:rsidRDefault="00EF725D" w:rsidP="00AA7E54">
      <w:pPr>
        <w:pStyle w:val="Nadpis2"/>
        <w:spacing w:line="360" w:lineRule="auto"/>
        <w:jc w:val="both"/>
        <w:rPr>
          <w:rFonts w:cs="Times New Roman"/>
        </w:rPr>
      </w:pPr>
      <w:bookmarkStart w:id="10" w:name="_Toc70455584"/>
      <w:r w:rsidRPr="00AA7E54">
        <w:rPr>
          <w:rFonts w:cs="Times New Roman"/>
        </w:rPr>
        <w:t>Dospívající jedinec</w:t>
      </w:r>
      <w:bookmarkEnd w:id="10"/>
    </w:p>
    <w:p w14:paraId="4D847D31" w14:textId="030D4184" w:rsidR="00EF725D" w:rsidRPr="00AA7E54" w:rsidRDefault="00EF725D" w:rsidP="00AA7E54">
      <w:pPr>
        <w:spacing w:line="360" w:lineRule="auto"/>
        <w:jc w:val="both"/>
        <w:rPr>
          <w:rFonts w:ascii="Times New Roman" w:hAnsi="Times New Roman" w:cs="Times New Roman"/>
          <w:i/>
          <w:iCs/>
          <w:sz w:val="24"/>
          <w:szCs w:val="24"/>
        </w:rPr>
      </w:pPr>
      <w:r w:rsidRPr="00AA7E54">
        <w:rPr>
          <w:rFonts w:ascii="Times New Roman" w:hAnsi="Times New Roman" w:cs="Times New Roman"/>
          <w:sz w:val="24"/>
          <w:szCs w:val="24"/>
          <w:highlight w:val="white"/>
        </w:rPr>
        <w:t xml:space="preserve">Jako dospívajícího jedince označujeme osobu v období adolescence. To začíná spolu s procesem vývoje sekundárních pohlavních znaků. </w:t>
      </w:r>
      <w:r w:rsidRPr="00AA7E54">
        <w:rPr>
          <w:rFonts w:ascii="Times New Roman" w:hAnsi="Times New Roman" w:cs="Times New Roman"/>
          <w:sz w:val="24"/>
          <w:szCs w:val="24"/>
        </w:rPr>
        <w:t>Vágnerová ve svém díle rozděluje adolescenci na dvě období. První částí je adolescence raná probíhající mezi 11 až 15</w:t>
      </w:r>
      <w:r w:rsidR="00EA21EF">
        <w:rPr>
          <w:rFonts w:ascii="Times New Roman" w:hAnsi="Times New Roman" w:cs="Times New Roman"/>
          <w:sz w:val="24"/>
          <w:szCs w:val="24"/>
        </w:rPr>
        <w:t> </w:t>
      </w:r>
      <w:r w:rsidRPr="00AA7E54">
        <w:rPr>
          <w:rFonts w:ascii="Times New Roman" w:hAnsi="Times New Roman" w:cs="Times New Roman"/>
          <w:sz w:val="24"/>
          <w:szCs w:val="24"/>
        </w:rPr>
        <w:t>rokem života, následovaná adolescencí pozdní. Ta byla vyčleněna v rozmezí od 15 do 20 let.</w:t>
      </w:r>
      <w:r w:rsidRPr="00AA7E54">
        <w:rPr>
          <w:rStyle w:val="Znakapoznpodarou"/>
          <w:rFonts w:ascii="Times New Roman" w:hAnsi="Times New Roman" w:cs="Times New Roman"/>
          <w:sz w:val="24"/>
          <w:szCs w:val="24"/>
        </w:rPr>
        <w:footnoteReference w:id="9"/>
      </w:r>
      <w:r w:rsidRPr="00AA7E54">
        <w:rPr>
          <w:rFonts w:ascii="Times New Roman" w:hAnsi="Times New Roman" w:cs="Times New Roman"/>
          <w:sz w:val="24"/>
          <w:szCs w:val="24"/>
        </w:rPr>
        <w:t xml:space="preserve"> Jedná se tedy zejména o období studia na druhém stupni základní školy a období studia na střední škole. </w:t>
      </w:r>
      <w:r w:rsidRPr="00AA7E54">
        <w:rPr>
          <w:rFonts w:ascii="Times New Roman" w:hAnsi="Times New Roman" w:cs="Times New Roman"/>
          <w:sz w:val="24"/>
          <w:szCs w:val="24"/>
          <w:highlight w:val="white"/>
        </w:rPr>
        <w:t xml:space="preserve">Význam slova adolescence definoval Macek ve svém díle. </w:t>
      </w:r>
      <w:r w:rsidRPr="00AA7E54">
        <w:rPr>
          <w:rFonts w:ascii="Times New Roman" w:hAnsi="Times New Roman" w:cs="Times New Roman"/>
          <w:i/>
          <w:iCs/>
          <w:sz w:val="24"/>
          <w:szCs w:val="24"/>
        </w:rPr>
        <w:t xml:space="preserve">„Je odvozen z latinského slova </w:t>
      </w:r>
      <w:proofErr w:type="spellStart"/>
      <w:r w:rsidRPr="00AA7E54">
        <w:rPr>
          <w:rFonts w:ascii="Times New Roman" w:hAnsi="Times New Roman" w:cs="Times New Roman"/>
          <w:i/>
          <w:iCs/>
          <w:sz w:val="24"/>
          <w:szCs w:val="24"/>
        </w:rPr>
        <w:t>adolescere</w:t>
      </w:r>
      <w:proofErr w:type="spellEnd"/>
      <w:r w:rsidRPr="00AA7E54">
        <w:rPr>
          <w:rFonts w:ascii="Times New Roman" w:hAnsi="Times New Roman" w:cs="Times New Roman"/>
          <w:i/>
          <w:iCs/>
          <w:sz w:val="24"/>
          <w:szCs w:val="24"/>
        </w:rPr>
        <w:t xml:space="preserve"> (dorůstat, dospívat, mohutnět).“</w:t>
      </w:r>
      <w:r w:rsidRPr="00AA7E54">
        <w:rPr>
          <w:rStyle w:val="Znakapoznpodarou"/>
          <w:rFonts w:ascii="Times New Roman" w:hAnsi="Times New Roman" w:cs="Times New Roman"/>
          <w:i/>
          <w:iCs/>
          <w:sz w:val="24"/>
          <w:szCs w:val="24"/>
        </w:rPr>
        <w:footnoteReference w:id="10"/>
      </w:r>
      <w:r w:rsidRPr="00AA7E54">
        <w:rPr>
          <w:rFonts w:ascii="Times New Roman" w:hAnsi="Times New Roman" w:cs="Times New Roman"/>
          <w:sz w:val="24"/>
          <w:szCs w:val="24"/>
        </w:rPr>
        <w:t xml:space="preserve"> Toto období je charakteristické zejména velkým množstvím změn v oblasti lidské psychiky. Jedinec prochází finálním vývojem a formováním svého charakteru a vlastní identity.  Identita je chápáním sama sebe a vnímání podobností a rozdílností, kterými je jedinec známý v určité sociální skupině.</w:t>
      </w:r>
      <w:r w:rsidRPr="00AA7E54">
        <w:rPr>
          <w:rStyle w:val="Znakapoznpodarou"/>
          <w:rFonts w:ascii="Times New Roman" w:hAnsi="Times New Roman" w:cs="Times New Roman"/>
          <w:sz w:val="24"/>
          <w:szCs w:val="24"/>
        </w:rPr>
        <w:footnoteReference w:id="11"/>
      </w:r>
      <w:r w:rsidRPr="00AA7E54">
        <w:rPr>
          <w:rFonts w:ascii="Times New Roman" w:hAnsi="Times New Roman" w:cs="Times New Roman"/>
          <w:sz w:val="24"/>
          <w:szCs w:val="24"/>
        </w:rPr>
        <w:t xml:space="preserve"> Významnou oblastí jsou změny sociální. Adolescent hledá skupinu lidí, do které patří</w:t>
      </w:r>
      <w:r w:rsidR="006B541D">
        <w:rPr>
          <w:rFonts w:ascii="Times New Roman" w:hAnsi="Times New Roman" w:cs="Times New Roman"/>
          <w:sz w:val="24"/>
          <w:szCs w:val="24"/>
        </w:rPr>
        <w:t>,</w:t>
      </w:r>
      <w:r w:rsidRPr="00AA7E54">
        <w:rPr>
          <w:rFonts w:ascii="Times New Roman" w:hAnsi="Times New Roman" w:cs="Times New Roman"/>
          <w:sz w:val="24"/>
          <w:szCs w:val="24"/>
        </w:rPr>
        <w:t xml:space="preserve"> a bude se v ní cítit potřebný.</w:t>
      </w:r>
      <w:r w:rsidRPr="00AA7E54">
        <w:rPr>
          <w:rFonts w:ascii="Times New Roman" w:hAnsi="Times New Roman" w:cs="Times New Roman"/>
          <w:sz w:val="24"/>
          <w:szCs w:val="24"/>
          <w:vertAlign w:val="superscript"/>
        </w:rPr>
        <w:t xml:space="preserve"> </w:t>
      </w:r>
      <w:r w:rsidRPr="00AA7E54">
        <w:rPr>
          <w:rFonts w:ascii="Times New Roman" w:hAnsi="Times New Roman" w:cs="Times New Roman"/>
          <w:sz w:val="24"/>
          <w:szCs w:val="24"/>
        </w:rPr>
        <w:t xml:space="preserve">Další změny jsou citelné i po fyzické stránce člověka. </w:t>
      </w:r>
    </w:p>
    <w:p w14:paraId="337D4AD9" w14:textId="2E97192E" w:rsidR="0019676C" w:rsidRDefault="00EF725D"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Dochází k dokončení fyzického vývoje jedince a jeho zrak se tak upírá na vlastní tělesný vzhled. U každého jedince se rychlost vývoje projevuje individuálně. Dochází k výrazné proměně primárních a sekundárních pohlavních znaků. Tím roste i vzájemná atraktivita mezi pohlavími. Postava jedince získává dospělou podobu</w:t>
      </w:r>
      <w:r w:rsidR="006B541D">
        <w:rPr>
          <w:rFonts w:ascii="Times New Roman" w:hAnsi="Times New Roman" w:cs="Times New Roman"/>
          <w:sz w:val="24"/>
          <w:szCs w:val="24"/>
        </w:rPr>
        <w:t>,</w:t>
      </w:r>
      <w:r w:rsidRPr="00AA7E54">
        <w:rPr>
          <w:rFonts w:ascii="Times New Roman" w:hAnsi="Times New Roman" w:cs="Times New Roman"/>
          <w:sz w:val="24"/>
          <w:szCs w:val="24"/>
        </w:rPr>
        <w:t xml:space="preserve"> a tím se ukončuje somatický vývoj.</w:t>
      </w:r>
      <w:r w:rsidRPr="00AA7E54">
        <w:rPr>
          <w:rStyle w:val="Znakapoznpodarou"/>
          <w:rFonts w:ascii="Times New Roman" w:hAnsi="Times New Roman" w:cs="Times New Roman"/>
          <w:sz w:val="24"/>
          <w:szCs w:val="24"/>
        </w:rPr>
        <w:footnoteReference w:id="12"/>
      </w:r>
      <w:r w:rsidRPr="00AA7E54">
        <w:rPr>
          <w:rFonts w:ascii="Times New Roman" w:hAnsi="Times New Roman" w:cs="Times New Roman"/>
          <w:sz w:val="24"/>
          <w:szCs w:val="24"/>
        </w:rPr>
        <w:t xml:space="preserve"> </w:t>
      </w:r>
    </w:p>
    <w:p w14:paraId="3A0F1A5B" w14:textId="6B627307" w:rsidR="0019676C" w:rsidRPr="00AA7E54" w:rsidRDefault="0019676C" w:rsidP="0019676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C07330D" w14:textId="1D511916" w:rsidR="00291191" w:rsidRPr="00AA7E54" w:rsidRDefault="00291191" w:rsidP="00744385">
      <w:pPr>
        <w:pStyle w:val="Nadpis2"/>
        <w:spacing w:line="360" w:lineRule="auto"/>
        <w:jc w:val="both"/>
        <w:rPr>
          <w:rFonts w:cs="Times New Roman"/>
        </w:rPr>
      </w:pPr>
      <w:bookmarkStart w:id="11" w:name="_Toc70455585"/>
      <w:r w:rsidRPr="00AA7E54">
        <w:rPr>
          <w:rFonts w:cs="Times New Roman"/>
        </w:rPr>
        <w:lastRenderedPageBreak/>
        <w:t>Hudební interpret</w:t>
      </w:r>
      <w:bookmarkEnd w:id="11"/>
    </w:p>
    <w:p w14:paraId="5B3E34D7" w14:textId="2D8BFF90" w:rsidR="00291191" w:rsidRPr="00AA7E54" w:rsidRDefault="00291191" w:rsidP="00AA7E54">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Interpretem je člověk, který realizuje a distribuuje hudbu napsanou skladatelem. Nejedná se však pouze o zprostředkovatele hudby. Z pohledu dospívajícího jedince se</w:t>
      </w:r>
      <w:r w:rsidR="00F451E5"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z interpreta stává je</w:t>
      </w:r>
      <w:r w:rsidR="0072437E">
        <w:rPr>
          <w:rFonts w:ascii="Times New Roman" w:hAnsi="Times New Roman" w:cs="Times New Roman"/>
          <w:sz w:val="24"/>
          <w:szCs w:val="24"/>
          <w:highlight w:val="white"/>
        </w:rPr>
        <w:t>ho</w:t>
      </w:r>
      <w:r w:rsidRPr="00AA7E54">
        <w:rPr>
          <w:rFonts w:ascii="Times New Roman" w:hAnsi="Times New Roman" w:cs="Times New Roman"/>
          <w:sz w:val="24"/>
          <w:szCs w:val="24"/>
          <w:highlight w:val="white"/>
        </w:rPr>
        <w:t xml:space="preserve"> vzor.</w:t>
      </w:r>
      <w:r w:rsidR="0072437E">
        <w:rPr>
          <w:rFonts w:ascii="Times New Roman" w:hAnsi="Times New Roman" w:cs="Times New Roman"/>
          <w:sz w:val="24"/>
          <w:szCs w:val="24"/>
          <w:highlight w:val="white"/>
        </w:rPr>
        <w:t xml:space="preserve"> K </w:t>
      </w:r>
      <w:r w:rsidR="00F451E5" w:rsidRPr="00AA7E54">
        <w:rPr>
          <w:rFonts w:ascii="Times New Roman" w:hAnsi="Times New Roman" w:cs="Times New Roman"/>
          <w:sz w:val="24"/>
          <w:szCs w:val="24"/>
          <w:highlight w:val="white"/>
        </w:rPr>
        <w:t>něm</w:t>
      </w:r>
      <w:r w:rsidR="0072437E">
        <w:rPr>
          <w:rFonts w:ascii="Times New Roman" w:hAnsi="Times New Roman" w:cs="Times New Roman"/>
          <w:sz w:val="24"/>
          <w:szCs w:val="24"/>
          <w:highlight w:val="white"/>
        </w:rPr>
        <w:t>u</w:t>
      </w:r>
      <w:r w:rsidRPr="00AA7E54">
        <w:rPr>
          <w:rFonts w:ascii="Times New Roman" w:hAnsi="Times New Roman" w:cs="Times New Roman"/>
          <w:sz w:val="24"/>
          <w:szCs w:val="24"/>
          <w:highlight w:val="white"/>
        </w:rPr>
        <w:t xml:space="preserve"> mohou adolescenti vzhlížet, inspirovat</w:t>
      </w:r>
      <w:r w:rsidR="0072437E">
        <w:rPr>
          <w:rFonts w:ascii="Times New Roman" w:hAnsi="Times New Roman" w:cs="Times New Roman"/>
          <w:sz w:val="24"/>
          <w:szCs w:val="24"/>
          <w:highlight w:val="white"/>
        </w:rPr>
        <w:t xml:space="preserve"> se jím</w:t>
      </w:r>
      <w:r w:rsidRPr="00AA7E54">
        <w:rPr>
          <w:rFonts w:ascii="Times New Roman" w:hAnsi="Times New Roman" w:cs="Times New Roman"/>
          <w:sz w:val="24"/>
          <w:szCs w:val="24"/>
          <w:highlight w:val="white"/>
        </w:rPr>
        <w:t xml:space="preserve"> a</w:t>
      </w:r>
      <w:r w:rsidR="00F451E5"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stanovovat si životní cíle podobné, jako má jejich oblíbený interpret. Jeho projev a obsahová stránka textu působí na psychiku posluchačů. Tento projev je navíc z velké části doprovázen také vizuálními prvky, které podtrhují obsah hudebních textů. V této bakalářské práci </w:t>
      </w:r>
      <w:r w:rsidR="00F451E5" w:rsidRPr="00AA7E54">
        <w:rPr>
          <w:rFonts w:ascii="Times New Roman" w:hAnsi="Times New Roman" w:cs="Times New Roman"/>
          <w:sz w:val="24"/>
          <w:szCs w:val="24"/>
          <w:highlight w:val="white"/>
        </w:rPr>
        <w:t>se zaměřuji</w:t>
      </w:r>
      <w:r w:rsidRPr="00AA7E54">
        <w:rPr>
          <w:rFonts w:ascii="Times New Roman" w:hAnsi="Times New Roman" w:cs="Times New Roman"/>
          <w:sz w:val="24"/>
          <w:szCs w:val="24"/>
          <w:highlight w:val="white"/>
        </w:rPr>
        <w:t xml:space="preserve"> zejména na interprety rapové hudby ve světě i v České republice. Interpret je tedy osobou s velkým vlivem na vývoj a formování osobnosti u</w:t>
      </w:r>
      <w:r w:rsidR="00F451E5"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dospívajících jedinců.</w:t>
      </w:r>
      <w:r w:rsidRPr="00AA7E54">
        <w:rPr>
          <w:rStyle w:val="Znakapoznpodarou"/>
          <w:rFonts w:ascii="Times New Roman" w:hAnsi="Times New Roman" w:cs="Times New Roman"/>
          <w:sz w:val="24"/>
          <w:szCs w:val="24"/>
          <w:highlight w:val="white"/>
        </w:rPr>
        <w:footnoteReference w:id="13"/>
      </w:r>
    </w:p>
    <w:p w14:paraId="151CDAE1" w14:textId="728A535D" w:rsidR="008A4ED0" w:rsidRPr="00B60B15" w:rsidRDefault="00291191" w:rsidP="00B60B15">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Dle mého názoru si však tuto skutečnost mnozí z interpretů neuvědomují</w:t>
      </w:r>
      <w:r w:rsidR="0072437E">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nebo ji přehlíží zastíněni vidinou peněz a slávy. Zmiňují proto ve svých textech množství témat, které mají vliv na možný vznik rizikového chování. Pokud se zaměříme na </w:t>
      </w:r>
      <w:r w:rsidRPr="00AA7E54">
        <w:rPr>
          <w:rFonts w:ascii="Times New Roman" w:hAnsi="Times New Roman" w:cs="Times New Roman"/>
          <w:i/>
          <w:iCs/>
          <w:sz w:val="24"/>
          <w:szCs w:val="24"/>
          <w:highlight w:val="white"/>
        </w:rPr>
        <w:t xml:space="preserve">rappery </w:t>
      </w:r>
      <w:r w:rsidRPr="00AA7E54">
        <w:rPr>
          <w:rFonts w:ascii="Times New Roman" w:hAnsi="Times New Roman" w:cs="Times New Roman"/>
          <w:sz w:val="24"/>
          <w:szCs w:val="24"/>
          <w:highlight w:val="white"/>
        </w:rPr>
        <w:t>jiné než České národnosti, je velice pravděpodobné, že adolescent textu nerozumí a je tak z velké části odkázán pouze na videoklip, který pro posluchače nastíní obsah textu. Skvělým příkladem interpreta, který splňuje výše zmíněná kritéria</w:t>
      </w:r>
      <w:r w:rsidR="0072437E">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je </w:t>
      </w:r>
      <w:r w:rsidR="0072437E">
        <w:rPr>
          <w:rFonts w:ascii="Times New Roman" w:hAnsi="Times New Roman" w:cs="Times New Roman"/>
          <w:sz w:val="24"/>
          <w:szCs w:val="24"/>
          <w:highlight w:val="white"/>
        </w:rPr>
        <w:t>a</w:t>
      </w:r>
      <w:r w:rsidRPr="00AA7E54">
        <w:rPr>
          <w:rFonts w:ascii="Times New Roman" w:hAnsi="Times New Roman" w:cs="Times New Roman"/>
          <w:sz w:val="24"/>
          <w:szCs w:val="24"/>
          <w:highlight w:val="white"/>
        </w:rPr>
        <w:t xml:space="preserve">merický </w:t>
      </w:r>
      <w:r w:rsidRPr="00AA7E54">
        <w:rPr>
          <w:rFonts w:ascii="Times New Roman" w:hAnsi="Times New Roman" w:cs="Times New Roman"/>
          <w:i/>
          <w:iCs/>
          <w:sz w:val="24"/>
          <w:szCs w:val="24"/>
          <w:highlight w:val="white"/>
        </w:rPr>
        <w:t xml:space="preserve">rapper </w:t>
      </w:r>
      <w:r w:rsidRPr="00AA7E54">
        <w:rPr>
          <w:rFonts w:ascii="Times New Roman" w:hAnsi="Times New Roman" w:cs="Times New Roman"/>
          <w:sz w:val="24"/>
          <w:szCs w:val="24"/>
          <w:highlight w:val="white"/>
        </w:rPr>
        <w:t xml:space="preserve">vystupující pod názvem </w:t>
      </w:r>
      <w:r w:rsidRPr="00AA7E54">
        <w:rPr>
          <w:rFonts w:ascii="Times New Roman" w:hAnsi="Times New Roman" w:cs="Times New Roman"/>
          <w:i/>
          <w:iCs/>
          <w:sz w:val="24"/>
          <w:szCs w:val="24"/>
          <w:highlight w:val="white"/>
        </w:rPr>
        <w:t xml:space="preserve">Lil Pump </w:t>
      </w:r>
      <w:r w:rsidRPr="00AA7E54">
        <w:rPr>
          <w:rFonts w:ascii="Times New Roman" w:hAnsi="Times New Roman" w:cs="Times New Roman"/>
          <w:sz w:val="24"/>
          <w:szCs w:val="24"/>
          <w:highlight w:val="white"/>
        </w:rPr>
        <w:t xml:space="preserve">a jeho skladba </w:t>
      </w:r>
      <w:proofErr w:type="spellStart"/>
      <w:r w:rsidRPr="00AA7E54">
        <w:rPr>
          <w:rFonts w:ascii="Times New Roman" w:hAnsi="Times New Roman" w:cs="Times New Roman"/>
          <w:i/>
          <w:iCs/>
          <w:sz w:val="24"/>
          <w:szCs w:val="24"/>
          <w:highlight w:val="white"/>
        </w:rPr>
        <w:t>Esskeetit</w:t>
      </w:r>
      <w:proofErr w:type="spellEnd"/>
      <w:r w:rsidRPr="00AA7E54">
        <w:rPr>
          <w:rStyle w:val="Znakapoznpodarou"/>
          <w:rFonts w:ascii="Times New Roman" w:hAnsi="Times New Roman" w:cs="Times New Roman"/>
          <w:i/>
          <w:iCs/>
          <w:sz w:val="24"/>
          <w:szCs w:val="24"/>
          <w:highlight w:val="white"/>
        </w:rPr>
        <w:footnoteReference w:id="14"/>
      </w:r>
      <w:r w:rsidRPr="00AA7E54">
        <w:rPr>
          <w:rFonts w:ascii="Times New Roman" w:hAnsi="Times New Roman" w:cs="Times New Roman"/>
          <w:i/>
          <w:iCs/>
          <w:sz w:val="24"/>
          <w:szCs w:val="24"/>
          <w:highlight w:val="white"/>
        </w:rPr>
        <w:t xml:space="preserve">, </w:t>
      </w:r>
      <w:r w:rsidR="0072437E">
        <w:rPr>
          <w:rFonts w:ascii="Times New Roman" w:hAnsi="Times New Roman" w:cs="Times New Roman"/>
          <w:sz w:val="24"/>
          <w:szCs w:val="24"/>
          <w:highlight w:val="white"/>
        </w:rPr>
        <w:t>jež</w:t>
      </w:r>
      <w:r w:rsidRPr="00AA7E54">
        <w:rPr>
          <w:rFonts w:ascii="Times New Roman" w:hAnsi="Times New Roman" w:cs="Times New Roman"/>
          <w:sz w:val="24"/>
          <w:szCs w:val="24"/>
          <w:highlight w:val="white"/>
        </w:rPr>
        <w:t xml:space="preserve"> se stala virálním hitem. Skladba obsahuje veškerá témata rizikového chování, kterým se tato bakalářská práce věnuje. </w:t>
      </w:r>
      <w:r w:rsidR="00B60B15">
        <w:rPr>
          <w:rFonts w:ascii="Times New Roman" w:hAnsi="Times New Roman" w:cs="Times New Roman"/>
          <w:sz w:val="24"/>
          <w:szCs w:val="24"/>
          <w:highlight w:val="white"/>
        </w:rPr>
        <w:br w:type="page"/>
      </w:r>
    </w:p>
    <w:p w14:paraId="3F37A2D2" w14:textId="6ED9695D" w:rsidR="00291191" w:rsidRPr="00AA7E54" w:rsidRDefault="00C9251D" w:rsidP="00320F50">
      <w:pPr>
        <w:pStyle w:val="Nadpis1"/>
      </w:pPr>
      <w:bookmarkStart w:id="12" w:name="_Toc70455586"/>
      <w:r w:rsidRPr="00AA7E54">
        <w:lastRenderedPageBreak/>
        <w:t>ŠKOLNÍ</w:t>
      </w:r>
      <w:r w:rsidR="00F72B91" w:rsidRPr="00AA7E54">
        <w:t xml:space="preserve"> PREVENCE A PREVENTIVNÍ PROGRAMY PRO ŠKOLSKÁ ZAŘÍZENÍ</w:t>
      </w:r>
      <w:bookmarkEnd w:id="12"/>
    </w:p>
    <w:p w14:paraId="546E2A67" w14:textId="38F427A1" w:rsidR="00291191" w:rsidRPr="00AA7E54" w:rsidRDefault="00291191"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Tato kapitola se zabývá preventivními programy rizikového chování ve školství. Jedná se o soubor všech důležitých složek, které mají za cíl snížení rizika vzniku či šíření rizikového chování žáků ve škole. Patří </w:t>
      </w:r>
      <w:r w:rsidR="00C5400B" w:rsidRPr="00AA7E54">
        <w:rPr>
          <w:rFonts w:ascii="Times New Roman" w:hAnsi="Times New Roman" w:cs="Times New Roman"/>
          <w:sz w:val="24"/>
          <w:szCs w:val="24"/>
        </w:rPr>
        <w:t>sem</w:t>
      </w:r>
      <w:r w:rsidRPr="00AA7E54">
        <w:rPr>
          <w:rFonts w:ascii="Times New Roman" w:hAnsi="Times New Roman" w:cs="Times New Roman"/>
          <w:sz w:val="24"/>
          <w:szCs w:val="24"/>
        </w:rPr>
        <w:t xml:space="preserve"> </w:t>
      </w:r>
      <w:r w:rsidR="008D071F" w:rsidRPr="00AA7E54">
        <w:rPr>
          <w:rFonts w:ascii="Times New Roman" w:hAnsi="Times New Roman" w:cs="Times New Roman"/>
          <w:sz w:val="24"/>
          <w:szCs w:val="24"/>
        </w:rPr>
        <w:t>veškeré orgány primární prevence jako je Ministerstvo školství, mládeže a tělovýchovy</w:t>
      </w:r>
      <w:r w:rsidR="00637430" w:rsidRPr="00AA7E54">
        <w:rPr>
          <w:rFonts w:ascii="Times New Roman" w:hAnsi="Times New Roman" w:cs="Times New Roman"/>
          <w:sz w:val="24"/>
          <w:szCs w:val="24"/>
        </w:rPr>
        <w:t xml:space="preserve"> (</w:t>
      </w:r>
      <w:r w:rsidR="001F7680">
        <w:rPr>
          <w:rFonts w:ascii="Times New Roman" w:hAnsi="Times New Roman" w:cs="Times New Roman"/>
          <w:sz w:val="24"/>
          <w:szCs w:val="24"/>
        </w:rPr>
        <w:t xml:space="preserve">dále jen </w:t>
      </w:r>
      <w:r w:rsidR="00637430" w:rsidRPr="00AA7E54">
        <w:rPr>
          <w:rFonts w:ascii="Times New Roman" w:hAnsi="Times New Roman" w:cs="Times New Roman"/>
          <w:sz w:val="24"/>
          <w:szCs w:val="24"/>
        </w:rPr>
        <w:t>MŠMT), krajské centrum primární prevence</w:t>
      </w:r>
      <w:r w:rsidR="008D071F" w:rsidRPr="00AA7E54">
        <w:rPr>
          <w:rFonts w:ascii="Times New Roman" w:hAnsi="Times New Roman" w:cs="Times New Roman"/>
          <w:sz w:val="24"/>
          <w:szCs w:val="24"/>
        </w:rPr>
        <w:t xml:space="preserve"> a </w:t>
      </w:r>
      <w:r w:rsidR="00637430" w:rsidRPr="00AA7E54">
        <w:rPr>
          <w:rFonts w:ascii="Times New Roman" w:hAnsi="Times New Roman" w:cs="Times New Roman"/>
          <w:sz w:val="24"/>
          <w:szCs w:val="24"/>
        </w:rPr>
        <w:t>také nejdůležitější složka prevence ve škole</w:t>
      </w:r>
      <w:r w:rsidR="0072437E">
        <w:rPr>
          <w:rFonts w:ascii="Times New Roman" w:hAnsi="Times New Roman" w:cs="Times New Roman"/>
          <w:sz w:val="24"/>
          <w:szCs w:val="24"/>
        </w:rPr>
        <w:t>, již reprezentuje</w:t>
      </w:r>
      <w:r w:rsidR="00637430" w:rsidRPr="00AA7E54">
        <w:rPr>
          <w:rFonts w:ascii="Times New Roman" w:hAnsi="Times New Roman" w:cs="Times New Roman"/>
          <w:sz w:val="24"/>
          <w:szCs w:val="24"/>
        </w:rPr>
        <w:t xml:space="preserve"> metodik prevence. Řadíme sem i</w:t>
      </w:r>
      <w:r w:rsidRPr="00AA7E54">
        <w:rPr>
          <w:rFonts w:ascii="Times New Roman" w:hAnsi="Times New Roman" w:cs="Times New Roman"/>
          <w:sz w:val="24"/>
          <w:szCs w:val="24"/>
        </w:rPr>
        <w:t xml:space="preserve"> materiály pro prevenci rizikového chování jako například metodické listy</w:t>
      </w:r>
      <w:r w:rsidR="00637430" w:rsidRPr="00AA7E54">
        <w:rPr>
          <w:rFonts w:ascii="Times New Roman" w:hAnsi="Times New Roman" w:cs="Times New Roman"/>
          <w:sz w:val="24"/>
          <w:szCs w:val="24"/>
        </w:rPr>
        <w:t xml:space="preserve"> a</w:t>
      </w:r>
      <w:r w:rsidR="00EA21EF">
        <w:rPr>
          <w:rFonts w:ascii="Times New Roman" w:hAnsi="Times New Roman" w:cs="Times New Roman"/>
          <w:sz w:val="24"/>
          <w:szCs w:val="24"/>
        </w:rPr>
        <w:t> </w:t>
      </w:r>
      <w:r w:rsidRPr="00AA7E54">
        <w:rPr>
          <w:rFonts w:ascii="Times New Roman" w:hAnsi="Times New Roman" w:cs="Times New Roman"/>
          <w:sz w:val="24"/>
          <w:szCs w:val="24"/>
        </w:rPr>
        <w:t>doporučení MŠMT</w:t>
      </w:r>
      <w:r w:rsidR="00637430" w:rsidRPr="00AA7E54">
        <w:rPr>
          <w:rFonts w:ascii="Times New Roman" w:hAnsi="Times New Roman" w:cs="Times New Roman"/>
          <w:sz w:val="24"/>
          <w:szCs w:val="24"/>
        </w:rPr>
        <w:t xml:space="preserve">. </w:t>
      </w:r>
      <w:r w:rsidRPr="00AA7E54">
        <w:rPr>
          <w:rFonts w:ascii="Times New Roman" w:hAnsi="Times New Roman" w:cs="Times New Roman"/>
          <w:sz w:val="24"/>
          <w:szCs w:val="24"/>
        </w:rPr>
        <w:t>Tyto jednotlivé části dohromady tvoří základní pilíř pro úspěšnou práci proti rizikovému chování a jeho šíření mezi žáky.</w:t>
      </w:r>
    </w:p>
    <w:p w14:paraId="49D61D13" w14:textId="77777777" w:rsidR="00BC0B32" w:rsidRPr="00AA7E54" w:rsidRDefault="00BC0B32" w:rsidP="00744385">
      <w:pPr>
        <w:spacing w:line="360" w:lineRule="auto"/>
        <w:jc w:val="both"/>
        <w:rPr>
          <w:rFonts w:ascii="Times New Roman" w:hAnsi="Times New Roman" w:cs="Times New Roman"/>
          <w:sz w:val="24"/>
          <w:szCs w:val="24"/>
        </w:rPr>
      </w:pPr>
    </w:p>
    <w:p w14:paraId="42DF8CCA" w14:textId="25CDCA97" w:rsidR="00BC0B32" w:rsidRPr="00AA7E54" w:rsidRDefault="00A7620E" w:rsidP="00744385">
      <w:pPr>
        <w:pStyle w:val="Nadpis2"/>
        <w:spacing w:line="360" w:lineRule="auto"/>
        <w:jc w:val="both"/>
        <w:rPr>
          <w:rFonts w:cs="Times New Roman"/>
        </w:rPr>
      </w:pPr>
      <w:bookmarkStart w:id="13" w:name="_Toc70455587"/>
      <w:r w:rsidRPr="00AA7E54">
        <w:rPr>
          <w:rFonts w:cs="Times New Roman"/>
        </w:rPr>
        <w:t>Systém prevence rizikového chování v České republice</w:t>
      </w:r>
      <w:bookmarkEnd w:id="13"/>
    </w:p>
    <w:p w14:paraId="62E1BA86" w14:textId="3C29AC55" w:rsidR="00A7620E" w:rsidRPr="00AA7E54" w:rsidRDefault="00A7620E"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Hlavním koordinačním orgánem prevence rizikového chování na našem území je MŠMT. T</w:t>
      </w:r>
      <w:r w:rsidR="003B3656" w:rsidRPr="00AA7E54">
        <w:rPr>
          <w:rFonts w:ascii="Times New Roman" w:hAnsi="Times New Roman" w:cs="Times New Roman"/>
          <w:sz w:val="24"/>
          <w:szCs w:val="24"/>
        </w:rPr>
        <w:t>o</w:t>
      </w:r>
      <w:r w:rsidRPr="00AA7E54">
        <w:rPr>
          <w:rFonts w:ascii="Times New Roman" w:hAnsi="Times New Roman" w:cs="Times New Roman"/>
          <w:sz w:val="24"/>
          <w:szCs w:val="24"/>
        </w:rPr>
        <w:t xml:space="preserve"> připravuje a zpracovává veškeré materiály, které se dále distribuují do škol pracovníkům v primární prevenci. Důležitým úkolem MŠMT je koordinace a spolupráce s krajskými koordinátory prevence, metodiky prevence v pedagogicko-psychologické poradně a pracovníky středisek výchovné péče.</w:t>
      </w:r>
    </w:p>
    <w:p w14:paraId="1E0CF52E" w14:textId="25AC0A6D" w:rsidR="00A7620E" w:rsidRPr="00AA7E54" w:rsidRDefault="00A7620E"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V jednotlivých krajích na </w:t>
      </w:r>
      <w:r w:rsidR="00982640" w:rsidRPr="00AA7E54">
        <w:rPr>
          <w:rFonts w:ascii="Times New Roman" w:hAnsi="Times New Roman" w:cs="Times New Roman"/>
          <w:sz w:val="24"/>
          <w:szCs w:val="24"/>
        </w:rPr>
        <w:t>formu a průběh prevence rizikového chování dohlíží krajští koordinátoři prevence. Jejich hlavním úkolem je vedení metodiků prevence v pedagogicko-psychologických poradnách (dále metodik prevence v PPP)</w:t>
      </w:r>
      <w:r w:rsidR="00A64AC8" w:rsidRPr="00AA7E54">
        <w:rPr>
          <w:rFonts w:ascii="Times New Roman" w:hAnsi="Times New Roman" w:cs="Times New Roman"/>
          <w:sz w:val="24"/>
          <w:szCs w:val="24"/>
        </w:rPr>
        <w:t xml:space="preserve"> a</w:t>
      </w:r>
      <w:r w:rsidR="00982640" w:rsidRPr="00AA7E54">
        <w:rPr>
          <w:rFonts w:ascii="Times New Roman" w:hAnsi="Times New Roman" w:cs="Times New Roman"/>
          <w:sz w:val="24"/>
          <w:szCs w:val="24"/>
        </w:rPr>
        <w:t xml:space="preserve"> vytváření vhodných podmínek pro prevenci</w:t>
      </w:r>
      <w:r w:rsidR="00A64AC8" w:rsidRPr="00AA7E54">
        <w:rPr>
          <w:rFonts w:ascii="Times New Roman" w:hAnsi="Times New Roman" w:cs="Times New Roman"/>
          <w:sz w:val="24"/>
          <w:szCs w:val="24"/>
        </w:rPr>
        <w:t xml:space="preserve">. Důležitou roli hraje krajský koordinátor prevence hlavně při </w:t>
      </w:r>
      <w:r w:rsidR="00982640" w:rsidRPr="00AA7E54">
        <w:rPr>
          <w:rFonts w:ascii="Times New Roman" w:hAnsi="Times New Roman" w:cs="Times New Roman"/>
          <w:sz w:val="24"/>
          <w:szCs w:val="24"/>
        </w:rPr>
        <w:t>monitor</w:t>
      </w:r>
      <w:r w:rsidR="00A64AC8" w:rsidRPr="00AA7E54">
        <w:rPr>
          <w:rFonts w:ascii="Times New Roman" w:hAnsi="Times New Roman" w:cs="Times New Roman"/>
          <w:sz w:val="24"/>
          <w:szCs w:val="24"/>
        </w:rPr>
        <w:t>ování</w:t>
      </w:r>
      <w:r w:rsidR="00982640" w:rsidRPr="00AA7E54">
        <w:rPr>
          <w:rFonts w:ascii="Times New Roman" w:hAnsi="Times New Roman" w:cs="Times New Roman"/>
          <w:sz w:val="24"/>
          <w:szCs w:val="24"/>
        </w:rPr>
        <w:t xml:space="preserve"> plnění cílů krajských preventivních programů.</w:t>
      </w:r>
      <w:r w:rsidR="00A64AC8" w:rsidRPr="00AA7E54">
        <w:rPr>
          <w:rFonts w:ascii="Times New Roman" w:hAnsi="Times New Roman" w:cs="Times New Roman"/>
          <w:sz w:val="24"/>
          <w:szCs w:val="24"/>
        </w:rPr>
        <w:t xml:space="preserve"> Každoročně vytváří hodnotící zprávu, kterou předkládá MŠMT.</w:t>
      </w:r>
    </w:p>
    <w:p w14:paraId="2C4D6269" w14:textId="1973FD89" w:rsidR="006E51BD" w:rsidRPr="00AA7E54" w:rsidRDefault="00982640" w:rsidP="00744385">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Náplní práce metodiků prevence v PPP je spolupráce se školními metodiky prevence formou pravidelných seminářů a také formou odborných konzultací. Společně se školním metodikem prevence a dalšími pedagogickými pracovníky reaguje na podněty vyskytující se v souvislosti s projevy rizikového chování. O činnosti školních metodiků prevence informuje krajského koordinátora prevence.</w:t>
      </w:r>
      <w:r w:rsidRPr="00AA7E54">
        <w:rPr>
          <w:rStyle w:val="Znakapoznpodarou"/>
          <w:rFonts w:ascii="Times New Roman" w:hAnsi="Times New Roman" w:cs="Times New Roman"/>
          <w:sz w:val="24"/>
          <w:szCs w:val="24"/>
        </w:rPr>
        <w:footnoteReference w:id="15"/>
      </w:r>
    </w:p>
    <w:p w14:paraId="215DA2A3" w14:textId="5CE3DBCB" w:rsidR="00291191" w:rsidRPr="00AA7E54" w:rsidRDefault="00291191" w:rsidP="00744385">
      <w:pPr>
        <w:pStyle w:val="Nadpis2"/>
        <w:spacing w:line="360" w:lineRule="auto"/>
        <w:jc w:val="both"/>
        <w:rPr>
          <w:rFonts w:cs="Times New Roman"/>
        </w:rPr>
      </w:pPr>
      <w:bookmarkStart w:id="14" w:name="_Toc70455588"/>
      <w:r w:rsidRPr="00AA7E54">
        <w:rPr>
          <w:rFonts w:cs="Times New Roman"/>
        </w:rPr>
        <w:lastRenderedPageBreak/>
        <w:t>Školní metodik prevence</w:t>
      </w:r>
      <w:bookmarkEnd w:id="14"/>
    </w:p>
    <w:p w14:paraId="20350C4D" w14:textId="391B6481" w:rsidR="00291191" w:rsidRPr="00AA7E54" w:rsidRDefault="00291191" w:rsidP="00AA7E54">
      <w:pPr>
        <w:spacing w:line="360" w:lineRule="auto"/>
        <w:jc w:val="both"/>
        <w:rPr>
          <w:rFonts w:ascii="Times New Roman" w:hAnsi="Times New Roman" w:cs="Times New Roman"/>
          <w:color w:val="FF0000"/>
          <w:sz w:val="24"/>
          <w:szCs w:val="24"/>
          <w:highlight w:val="white"/>
        </w:rPr>
      </w:pPr>
      <w:r w:rsidRPr="00AA7E54">
        <w:rPr>
          <w:rFonts w:ascii="Times New Roman" w:hAnsi="Times New Roman" w:cs="Times New Roman"/>
          <w:sz w:val="24"/>
          <w:szCs w:val="24"/>
          <w:highlight w:val="white"/>
        </w:rPr>
        <w:t>Školní metodik prevence je zaměstnancem školy, který mimo pedagogické činnosti vykonává i činnost specializovanou. Do tohoto druhu spadají činnosti metodické, koordinační, informační a poradenské.</w:t>
      </w:r>
      <w:r w:rsidRPr="00AA7E54">
        <w:rPr>
          <w:rStyle w:val="Znakapoznpodarou"/>
          <w:rFonts w:ascii="Times New Roman" w:hAnsi="Times New Roman" w:cs="Times New Roman"/>
          <w:sz w:val="24"/>
          <w:szCs w:val="24"/>
          <w:highlight w:val="white"/>
        </w:rPr>
        <w:footnoteReference w:id="16"/>
      </w:r>
      <w:r w:rsidRPr="00AA7E54">
        <w:rPr>
          <w:rFonts w:ascii="Times New Roman" w:hAnsi="Times New Roman" w:cs="Times New Roman"/>
          <w:sz w:val="24"/>
          <w:szCs w:val="24"/>
          <w:highlight w:val="white"/>
        </w:rPr>
        <w:t xml:space="preserve"> </w:t>
      </w:r>
    </w:p>
    <w:p w14:paraId="2E25AB95" w14:textId="4107E251" w:rsidR="00291191" w:rsidRPr="00AA7E54" w:rsidRDefault="00291191" w:rsidP="00AA7E54">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Z hlediska metodické a koordinační činnosti se tato osoba stará o tvorbu a</w:t>
      </w:r>
      <w:r w:rsidR="0017155E"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realizaci školních preventivních programů. Na základě svých odborných znalostí a</w:t>
      </w:r>
      <w:r w:rsidR="00EA21EF">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metodických podkladů vytváří veškeré aktivity a programy zaměřující se na prevenci rizikového chování ve škole. K tomu, aby mohlo dojít k efektivnímu vytvoření preventivního programu</w:t>
      </w:r>
      <w:r w:rsidR="0072437E">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je nutná jeho spolupráce s učiteli. Komunikuje tedy s pedagogickým sborem, vyhledává rizikové chování ve škole a vzdělává pedagogy v oblasti primární prevence. O veškeré práci s žáky musí vést důkladnou dokumentaci. </w:t>
      </w:r>
      <w:r w:rsidR="00C5400B" w:rsidRPr="00AA7E54">
        <w:rPr>
          <w:rFonts w:ascii="Times New Roman" w:hAnsi="Times New Roman" w:cs="Times New Roman"/>
          <w:sz w:val="24"/>
          <w:szCs w:val="24"/>
          <w:highlight w:val="white"/>
        </w:rPr>
        <w:t>O</w:t>
      </w:r>
      <w:r w:rsidR="0017155E" w:rsidRPr="00AA7E54">
        <w:rPr>
          <w:rFonts w:ascii="Times New Roman" w:hAnsi="Times New Roman" w:cs="Times New Roman"/>
          <w:sz w:val="24"/>
          <w:szCs w:val="24"/>
          <w:highlight w:val="white"/>
        </w:rPr>
        <w:t> </w:t>
      </w:r>
      <w:r w:rsidR="00C5400B" w:rsidRPr="00AA7E54">
        <w:rPr>
          <w:rFonts w:ascii="Times New Roman" w:hAnsi="Times New Roman" w:cs="Times New Roman"/>
          <w:sz w:val="24"/>
          <w:szCs w:val="24"/>
          <w:highlight w:val="white"/>
        </w:rPr>
        <w:t>žácích shromažďuje informace</w:t>
      </w:r>
      <w:r w:rsidRPr="00AA7E54">
        <w:rPr>
          <w:rFonts w:ascii="Times New Roman" w:hAnsi="Times New Roman" w:cs="Times New Roman"/>
          <w:sz w:val="24"/>
          <w:szCs w:val="24"/>
          <w:highlight w:val="white"/>
        </w:rPr>
        <w:t xml:space="preserve"> týkající se rizikového chování a prevence. Vytváří také dokumentaci o navržených preventivních programech.</w:t>
      </w:r>
      <w:r w:rsidRPr="00AA7E54">
        <w:rPr>
          <w:rStyle w:val="Znakapoznpodarou"/>
          <w:rFonts w:ascii="Times New Roman" w:hAnsi="Times New Roman" w:cs="Times New Roman"/>
          <w:sz w:val="24"/>
          <w:szCs w:val="24"/>
          <w:highlight w:val="white"/>
        </w:rPr>
        <w:footnoteReference w:id="17"/>
      </w:r>
      <w:r w:rsidRPr="00AA7E54">
        <w:rPr>
          <w:rFonts w:ascii="Times New Roman" w:hAnsi="Times New Roman" w:cs="Times New Roman"/>
          <w:sz w:val="24"/>
          <w:szCs w:val="24"/>
          <w:highlight w:val="white"/>
        </w:rPr>
        <w:t xml:space="preserve"> </w:t>
      </w:r>
    </w:p>
    <w:p w14:paraId="76344326" w14:textId="25D2354C" w:rsidR="00291191" w:rsidRPr="00AA7E54" w:rsidRDefault="00291191" w:rsidP="00AA7E54">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V případě nutnosti koordinuje spolupráci školy s příslušnými stáními orgány</w:t>
      </w:r>
      <w:r w:rsidR="00C5400B" w:rsidRPr="00AA7E54">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w:t>
      </w:r>
      <w:r w:rsidR="00C5400B" w:rsidRPr="00AA7E54">
        <w:rPr>
          <w:rFonts w:ascii="Times New Roman" w:hAnsi="Times New Roman" w:cs="Times New Roman"/>
          <w:sz w:val="24"/>
          <w:szCs w:val="24"/>
          <w:highlight w:val="white"/>
        </w:rPr>
        <w:t xml:space="preserve">které </w:t>
      </w:r>
      <w:r w:rsidRPr="00AA7E54">
        <w:rPr>
          <w:rFonts w:ascii="Times New Roman" w:hAnsi="Times New Roman" w:cs="Times New Roman"/>
          <w:sz w:val="24"/>
          <w:szCs w:val="24"/>
          <w:highlight w:val="white"/>
        </w:rPr>
        <w:t>mají v kompetenci primární prevenci rizikového chování.</w:t>
      </w:r>
      <w:r w:rsidRPr="00AA7E54">
        <w:rPr>
          <w:rStyle w:val="Znakapoznpodarou"/>
          <w:rFonts w:ascii="Times New Roman" w:hAnsi="Times New Roman" w:cs="Times New Roman"/>
          <w:sz w:val="24"/>
          <w:szCs w:val="24"/>
          <w:highlight w:val="white"/>
        </w:rPr>
        <w:footnoteReference w:id="18"/>
      </w:r>
      <w:r w:rsidRPr="00AA7E54">
        <w:rPr>
          <w:rFonts w:ascii="Times New Roman" w:hAnsi="Times New Roman" w:cs="Times New Roman"/>
          <w:sz w:val="24"/>
          <w:szCs w:val="24"/>
          <w:highlight w:val="white"/>
        </w:rPr>
        <w:t xml:space="preserve"> </w:t>
      </w:r>
    </w:p>
    <w:p w14:paraId="4E0108B5" w14:textId="32704401" w:rsidR="00291191" w:rsidRPr="00AA7E54" w:rsidRDefault="00291191" w:rsidP="00AA7E54">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 xml:space="preserve">V oblasti informační činnosti předává veškeré informace o dané problematice rizikového chování. Informuje o </w:t>
      </w:r>
      <w:r w:rsidR="0072437E">
        <w:rPr>
          <w:rFonts w:ascii="Times New Roman" w:hAnsi="Times New Roman" w:cs="Times New Roman"/>
          <w:sz w:val="24"/>
          <w:szCs w:val="24"/>
          <w:highlight w:val="white"/>
        </w:rPr>
        <w:t>všech</w:t>
      </w:r>
      <w:r w:rsidRPr="00AA7E54">
        <w:rPr>
          <w:rFonts w:ascii="Times New Roman" w:hAnsi="Times New Roman" w:cs="Times New Roman"/>
          <w:sz w:val="24"/>
          <w:szCs w:val="24"/>
          <w:highlight w:val="white"/>
        </w:rPr>
        <w:t xml:space="preserve"> projektech prevence, </w:t>
      </w:r>
      <w:r w:rsidR="00C5400B" w:rsidRPr="00AA7E54">
        <w:rPr>
          <w:rFonts w:ascii="Times New Roman" w:hAnsi="Times New Roman" w:cs="Times New Roman"/>
          <w:sz w:val="24"/>
          <w:szCs w:val="24"/>
          <w:highlight w:val="white"/>
        </w:rPr>
        <w:t>které</w:t>
      </w:r>
      <w:r w:rsidRPr="00AA7E54">
        <w:rPr>
          <w:rFonts w:ascii="Times New Roman" w:hAnsi="Times New Roman" w:cs="Times New Roman"/>
          <w:sz w:val="24"/>
          <w:szCs w:val="24"/>
          <w:highlight w:val="white"/>
        </w:rPr>
        <w:t xml:space="preserve"> má škola k dispozici. Vytváří náhled na dosažené výsledky v oblasti prevence ve škole. Vytváří seznam spolupracovníků a účastníků školního programu primární prevence rizikového chování.</w:t>
      </w:r>
    </w:p>
    <w:p w14:paraId="18B7E3FE" w14:textId="1310589F" w:rsidR="00291191" w:rsidRPr="00AA7E54" w:rsidRDefault="00291191" w:rsidP="00AA7E54">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Poslední sférou činnosti je poradenství. Poskytuje pomoc žákům a rodinám, kde</w:t>
      </w:r>
      <w:r w:rsidR="0017155E"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se již u jedince rizikové chování projevilo</w:t>
      </w:r>
      <w:r w:rsidR="0072437E">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nebo kde hrozí jeho vznik. Pracuje s učiteli na zamezení vzniku a šíření rizikového chování. V neposlední řadě vytváří vhodné prostředí pro žáky, kteří jeví známky poruch chování</w:t>
      </w:r>
      <w:r w:rsidR="0072437E">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a umožňuje tak jejich začlenění do</w:t>
      </w:r>
      <w:r w:rsidR="0017155E"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kolektivu.</w:t>
      </w:r>
      <w:r w:rsidRPr="00AA7E54">
        <w:rPr>
          <w:rStyle w:val="Znakapoznpodarou"/>
          <w:rFonts w:ascii="Times New Roman" w:hAnsi="Times New Roman" w:cs="Times New Roman"/>
          <w:sz w:val="24"/>
          <w:szCs w:val="24"/>
          <w:highlight w:val="white"/>
        </w:rPr>
        <w:footnoteReference w:id="19"/>
      </w:r>
    </w:p>
    <w:p w14:paraId="46551018" w14:textId="41FA7440" w:rsidR="00200E00" w:rsidRPr="004A7B61" w:rsidRDefault="00291191" w:rsidP="004A7B61">
      <w:pPr>
        <w:spacing w:line="360" w:lineRule="auto"/>
        <w:ind w:firstLine="708"/>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V současnosti se na školách můžeme velmi často setkat se situací</w:t>
      </w:r>
      <w:r w:rsidR="0072437E">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kdy v roli školního metodika prevence figuruje učitel společenských věd. </w:t>
      </w:r>
      <w:r w:rsidR="00755DD9" w:rsidRPr="00AA7E54">
        <w:rPr>
          <w:rFonts w:ascii="Times New Roman" w:hAnsi="Times New Roman" w:cs="Times New Roman"/>
          <w:sz w:val="24"/>
          <w:szCs w:val="24"/>
        </w:rPr>
        <w:t xml:space="preserve">Nejčastěji z důvodu toho, že jeho zaměření má k dané problematice velice blízko z hlediska rámcových vzdělávacích programů (dále jen RVP) a školních vzdělávacích programů (dále jen ŠVP). </w:t>
      </w:r>
      <w:r w:rsidRPr="00AA7E54">
        <w:rPr>
          <w:rFonts w:ascii="Times New Roman" w:hAnsi="Times New Roman" w:cs="Times New Roman"/>
          <w:sz w:val="24"/>
          <w:szCs w:val="24"/>
          <w:highlight w:val="white"/>
        </w:rPr>
        <w:t xml:space="preserve"> </w:t>
      </w:r>
    </w:p>
    <w:p w14:paraId="6586DE46" w14:textId="77777777" w:rsidR="008D071F" w:rsidRPr="00AA7E54" w:rsidRDefault="008D071F" w:rsidP="00AA7E54">
      <w:pPr>
        <w:pStyle w:val="Nadpis3"/>
        <w:spacing w:line="360" w:lineRule="auto"/>
        <w:jc w:val="both"/>
        <w:rPr>
          <w:rFonts w:cs="Times New Roman"/>
        </w:rPr>
      </w:pPr>
      <w:bookmarkStart w:id="15" w:name="_Toc70455589"/>
      <w:r w:rsidRPr="00AA7E54">
        <w:rPr>
          <w:rFonts w:cs="Times New Roman"/>
        </w:rPr>
        <w:lastRenderedPageBreak/>
        <w:t>Materiály pro školní prevenci rizikového chování</w:t>
      </w:r>
      <w:bookmarkEnd w:id="15"/>
    </w:p>
    <w:p w14:paraId="020A1ACB" w14:textId="33E24569" w:rsidR="008D071F" w:rsidRPr="00AA7E54" w:rsidRDefault="008D071F"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Existuje několik zdrojů, ze kterých mohou nejen školní metodici prevence, ale také ostatní učitelé čerpat pro vytvoření efektivní ochrany proti rizikovému chování. Základním podkladem jsou metodická doporučení </w:t>
      </w:r>
      <w:r w:rsidR="0072437E">
        <w:rPr>
          <w:rFonts w:ascii="Times New Roman" w:hAnsi="Times New Roman" w:cs="Times New Roman"/>
          <w:sz w:val="24"/>
          <w:szCs w:val="24"/>
        </w:rPr>
        <w:t>M</w:t>
      </w:r>
      <w:r w:rsidRPr="00AA7E54">
        <w:rPr>
          <w:rFonts w:ascii="Times New Roman" w:hAnsi="Times New Roman" w:cs="Times New Roman"/>
          <w:sz w:val="24"/>
          <w:szCs w:val="24"/>
        </w:rPr>
        <w:t>inisterstva školství, mládeže a</w:t>
      </w:r>
      <w:r w:rsidR="00EA21EF">
        <w:rPr>
          <w:rFonts w:ascii="Times New Roman" w:hAnsi="Times New Roman" w:cs="Times New Roman"/>
          <w:sz w:val="24"/>
          <w:szCs w:val="24"/>
        </w:rPr>
        <w:t> </w:t>
      </w:r>
      <w:r w:rsidRPr="00AA7E54">
        <w:rPr>
          <w:rFonts w:ascii="Times New Roman" w:hAnsi="Times New Roman" w:cs="Times New Roman"/>
          <w:sz w:val="24"/>
          <w:szCs w:val="24"/>
        </w:rPr>
        <w:t>tělovýchovy. V těchto dokumentech jsou obsaženy obecné pokyny a doporučení pro školy v oblasti primární prevence.</w:t>
      </w:r>
      <w:r w:rsidRPr="00AA7E54">
        <w:rPr>
          <w:rStyle w:val="Znakapoznpodarou"/>
          <w:rFonts w:ascii="Times New Roman" w:hAnsi="Times New Roman" w:cs="Times New Roman"/>
          <w:sz w:val="24"/>
          <w:szCs w:val="24"/>
        </w:rPr>
        <w:footnoteReference w:id="20"/>
      </w:r>
      <w:r w:rsidRPr="00AA7E54">
        <w:rPr>
          <w:rFonts w:ascii="Times New Roman" w:hAnsi="Times New Roman" w:cs="Times New Roman"/>
          <w:b/>
          <w:bCs/>
          <w:sz w:val="24"/>
          <w:szCs w:val="24"/>
        </w:rPr>
        <w:t xml:space="preserve"> </w:t>
      </w:r>
      <w:r w:rsidRPr="00AA7E54">
        <w:rPr>
          <w:rFonts w:ascii="Times New Roman" w:hAnsi="Times New Roman" w:cs="Times New Roman"/>
          <w:sz w:val="24"/>
          <w:szCs w:val="24"/>
        </w:rPr>
        <w:t>V návaznosti na uzavření škol z důvodů pandemie nemoci Covid-19 zveřejnilo MŠMT informace a nabídku programů zabývajících se prevencí rizikového chování v době distanční výuky.</w:t>
      </w:r>
      <w:r w:rsidRPr="00AA7E54">
        <w:rPr>
          <w:rStyle w:val="Znakapoznpodarou"/>
          <w:rFonts w:ascii="Times New Roman" w:hAnsi="Times New Roman" w:cs="Times New Roman"/>
          <w:sz w:val="24"/>
          <w:szCs w:val="24"/>
        </w:rPr>
        <w:footnoteReference w:id="21"/>
      </w:r>
    </w:p>
    <w:p w14:paraId="58B29EC8" w14:textId="6BBDF41F" w:rsidR="008D071F" w:rsidRPr="00AA7E54" w:rsidRDefault="008D071F" w:rsidP="00AA7E54">
      <w:pPr>
        <w:spacing w:line="360" w:lineRule="auto"/>
        <w:jc w:val="both"/>
        <w:rPr>
          <w:rFonts w:ascii="Times New Roman" w:hAnsi="Times New Roman" w:cs="Times New Roman"/>
          <w:b/>
          <w:bCs/>
          <w:sz w:val="32"/>
          <w:szCs w:val="32"/>
        </w:rPr>
      </w:pPr>
      <w:r w:rsidRPr="00AA7E54">
        <w:rPr>
          <w:rFonts w:ascii="Times New Roman" w:hAnsi="Times New Roman" w:cs="Times New Roman"/>
          <w:sz w:val="24"/>
          <w:szCs w:val="24"/>
        </w:rPr>
        <w:tab/>
        <w:t xml:space="preserve">Pro jednotlivé kraje nebo města existuje také pedagogicko-psychologická poradna. Tyto poradny mají </w:t>
      </w:r>
      <w:r w:rsidR="0072437E">
        <w:rPr>
          <w:rFonts w:ascii="Times New Roman" w:hAnsi="Times New Roman" w:cs="Times New Roman"/>
          <w:sz w:val="24"/>
          <w:szCs w:val="24"/>
        </w:rPr>
        <w:t>zpravidla</w:t>
      </w:r>
      <w:r w:rsidRPr="00AA7E54">
        <w:rPr>
          <w:rFonts w:ascii="Times New Roman" w:hAnsi="Times New Roman" w:cs="Times New Roman"/>
          <w:sz w:val="24"/>
          <w:szCs w:val="24"/>
        </w:rPr>
        <w:t xml:space="preserve"> vlastní webové stránky</w:t>
      </w:r>
      <w:r w:rsidR="0072437E">
        <w:rPr>
          <w:rFonts w:ascii="Times New Roman" w:hAnsi="Times New Roman" w:cs="Times New Roman"/>
          <w:sz w:val="24"/>
          <w:szCs w:val="24"/>
        </w:rPr>
        <w:t>, například web PPP pro Olomoucký kraj</w:t>
      </w:r>
      <w:r w:rsidRPr="00AA7E54">
        <w:rPr>
          <w:rFonts w:ascii="Times New Roman" w:hAnsi="Times New Roman" w:cs="Times New Roman"/>
          <w:sz w:val="24"/>
          <w:szCs w:val="24"/>
        </w:rPr>
        <w:t xml:space="preserve"> </w:t>
      </w:r>
      <w:r w:rsidR="0072437E">
        <w:rPr>
          <w:rFonts w:ascii="Times New Roman" w:hAnsi="Times New Roman" w:cs="Times New Roman"/>
          <w:sz w:val="24"/>
          <w:szCs w:val="24"/>
        </w:rPr>
        <w:t>nalezneme na adrese</w:t>
      </w:r>
      <w:r w:rsidRPr="00AA7E54">
        <w:rPr>
          <w:rFonts w:ascii="Times New Roman" w:hAnsi="Times New Roman" w:cs="Times New Roman"/>
          <w:sz w:val="24"/>
          <w:szCs w:val="24"/>
        </w:rPr>
        <w:t xml:space="preserve"> www.ppp-olomouc.cz. Tyto stránky nejenže obsahují metodické dokumenty k primární prevenci, ale také </w:t>
      </w:r>
      <w:r w:rsidR="0072437E">
        <w:rPr>
          <w:rFonts w:ascii="Times New Roman" w:hAnsi="Times New Roman" w:cs="Times New Roman"/>
          <w:sz w:val="24"/>
          <w:szCs w:val="24"/>
        </w:rPr>
        <w:t xml:space="preserve">zveřejňují </w:t>
      </w:r>
      <w:r w:rsidRPr="00AA7E54">
        <w:rPr>
          <w:rFonts w:ascii="Times New Roman" w:hAnsi="Times New Roman" w:cs="Times New Roman"/>
          <w:sz w:val="24"/>
          <w:szCs w:val="24"/>
        </w:rPr>
        <w:t xml:space="preserve">nabídku seminářů, informace o preventivních projektech v Olomouckém kraji a v neposlední řadě </w:t>
      </w:r>
      <w:r w:rsidR="0072437E">
        <w:rPr>
          <w:rFonts w:ascii="Times New Roman" w:hAnsi="Times New Roman" w:cs="Times New Roman"/>
          <w:sz w:val="24"/>
          <w:szCs w:val="24"/>
        </w:rPr>
        <w:t xml:space="preserve">zde nalezneme i </w:t>
      </w:r>
      <w:r w:rsidRPr="00AA7E54">
        <w:rPr>
          <w:rFonts w:ascii="Times New Roman" w:hAnsi="Times New Roman" w:cs="Times New Roman"/>
          <w:sz w:val="24"/>
          <w:szCs w:val="24"/>
        </w:rPr>
        <w:t xml:space="preserve">odborné </w:t>
      </w:r>
      <w:proofErr w:type="spellStart"/>
      <w:r w:rsidRPr="00AA7E54">
        <w:rPr>
          <w:rFonts w:ascii="Times New Roman" w:hAnsi="Times New Roman" w:cs="Times New Roman"/>
          <w:i/>
          <w:iCs/>
          <w:sz w:val="24"/>
          <w:szCs w:val="24"/>
        </w:rPr>
        <w:t>podcasty</w:t>
      </w:r>
      <w:proofErr w:type="spellEnd"/>
      <w:r w:rsidRPr="00AA7E54">
        <w:rPr>
          <w:rFonts w:ascii="Times New Roman" w:hAnsi="Times New Roman" w:cs="Times New Roman"/>
          <w:b/>
          <w:bCs/>
          <w:sz w:val="32"/>
          <w:szCs w:val="32"/>
        </w:rPr>
        <w:t xml:space="preserve"> </w:t>
      </w:r>
      <w:r w:rsidRPr="00AA7E54">
        <w:rPr>
          <w:rFonts w:ascii="Times New Roman" w:hAnsi="Times New Roman" w:cs="Times New Roman"/>
          <w:sz w:val="24"/>
          <w:szCs w:val="24"/>
        </w:rPr>
        <w:t>s tématem poradenství pro rodiče, pedagogy i žáky.</w:t>
      </w:r>
      <w:r w:rsidRPr="00AA7E54">
        <w:rPr>
          <w:rStyle w:val="Znakapoznpodarou"/>
          <w:rFonts w:ascii="Times New Roman" w:hAnsi="Times New Roman" w:cs="Times New Roman"/>
          <w:sz w:val="24"/>
          <w:szCs w:val="24"/>
        </w:rPr>
        <w:footnoteReference w:id="22"/>
      </w:r>
      <w:r w:rsidRPr="00AA7E54">
        <w:rPr>
          <w:rFonts w:ascii="Times New Roman" w:hAnsi="Times New Roman" w:cs="Times New Roman"/>
          <w:b/>
          <w:bCs/>
          <w:sz w:val="32"/>
          <w:szCs w:val="32"/>
        </w:rPr>
        <w:t xml:space="preserve"> </w:t>
      </w:r>
    </w:p>
    <w:p w14:paraId="578251F9" w14:textId="20233DED" w:rsidR="008D071F" w:rsidRPr="00AA7E54" w:rsidRDefault="008D071F" w:rsidP="00AA7E54">
      <w:pPr>
        <w:spacing w:line="360" w:lineRule="auto"/>
        <w:jc w:val="both"/>
        <w:rPr>
          <w:rFonts w:ascii="Times New Roman" w:hAnsi="Times New Roman" w:cs="Times New Roman"/>
          <w:sz w:val="24"/>
          <w:szCs w:val="24"/>
        </w:rPr>
      </w:pPr>
      <w:r w:rsidRPr="00AA7E54">
        <w:rPr>
          <w:rFonts w:ascii="Times New Roman" w:hAnsi="Times New Roman" w:cs="Times New Roman"/>
          <w:b/>
          <w:bCs/>
          <w:sz w:val="32"/>
          <w:szCs w:val="32"/>
        </w:rPr>
        <w:tab/>
      </w:r>
      <w:r w:rsidRPr="00AA7E54">
        <w:rPr>
          <w:rFonts w:ascii="Times New Roman" w:hAnsi="Times New Roman" w:cs="Times New Roman"/>
          <w:sz w:val="24"/>
          <w:szCs w:val="24"/>
        </w:rPr>
        <w:t>Dalším vhodným zdrojem je Národní ústav pro vzdělávání. Mimo jiná témata se ústav také zaměřuje na primární prevenci rizikového chování. Jsou zde k nalezení veškeré aktuality z dění v oblasti primární prevence, doporučené publikace a výzkumy. Navíc je zde možnost účastnit se kurzů pořádaných Národním ústavem pro vzdělávání pro rozvoj vědomostí a dovedností v oblastech primární prevence.</w:t>
      </w:r>
      <w:r w:rsidRPr="00AA7E54">
        <w:rPr>
          <w:rStyle w:val="Znakapoznpodarou"/>
          <w:rFonts w:ascii="Times New Roman" w:hAnsi="Times New Roman" w:cs="Times New Roman"/>
          <w:sz w:val="24"/>
          <w:szCs w:val="24"/>
        </w:rPr>
        <w:footnoteReference w:id="23"/>
      </w:r>
    </w:p>
    <w:p w14:paraId="070B6DDF" w14:textId="0B36E4F0" w:rsidR="00BC0B32" w:rsidRDefault="008D071F"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V</w:t>
      </w:r>
      <w:r w:rsidR="0072437E">
        <w:rPr>
          <w:rFonts w:ascii="Times New Roman" w:hAnsi="Times New Roman" w:cs="Times New Roman"/>
          <w:sz w:val="24"/>
          <w:szCs w:val="24"/>
        </w:rPr>
        <w:t>šechny</w:t>
      </w:r>
      <w:r w:rsidRPr="00AA7E54">
        <w:rPr>
          <w:rFonts w:ascii="Times New Roman" w:hAnsi="Times New Roman" w:cs="Times New Roman"/>
          <w:sz w:val="24"/>
          <w:szCs w:val="24"/>
        </w:rPr>
        <w:t xml:space="preserve"> tyto materiály poskytují podklady pro rozvoj pedagogů v oblasti primární prevence. Na jejich základě mohou vznikat nejen školní preventivní programy, ale i například hodiny vedené individuálně pouze učitelem, který chce mezi žáky vytvořit větší povědomí o rizikovém chování a jeho nebezpečí.</w:t>
      </w:r>
    </w:p>
    <w:p w14:paraId="546DD2F8" w14:textId="77777777" w:rsidR="00200E00" w:rsidRPr="00AA7E54" w:rsidRDefault="00200E00" w:rsidP="00AA7E54">
      <w:pPr>
        <w:spacing w:line="360" w:lineRule="auto"/>
        <w:jc w:val="both"/>
        <w:rPr>
          <w:rFonts w:ascii="Times New Roman" w:hAnsi="Times New Roman" w:cs="Times New Roman"/>
          <w:sz w:val="24"/>
          <w:szCs w:val="24"/>
        </w:rPr>
      </w:pPr>
    </w:p>
    <w:p w14:paraId="4076BD93" w14:textId="1246FBAE" w:rsidR="00BC0B32" w:rsidRPr="00AA7E54" w:rsidRDefault="00844AA2" w:rsidP="00AA7E54">
      <w:pPr>
        <w:pStyle w:val="Nadpis2"/>
        <w:spacing w:line="360" w:lineRule="auto"/>
        <w:jc w:val="both"/>
        <w:rPr>
          <w:rFonts w:cs="Times New Roman"/>
        </w:rPr>
      </w:pPr>
      <w:bookmarkStart w:id="16" w:name="_Toc70455590"/>
      <w:r w:rsidRPr="00AA7E54">
        <w:rPr>
          <w:rFonts w:cs="Times New Roman"/>
        </w:rPr>
        <w:lastRenderedPageBreak/>
        <w:t>P</w:t>
      </w:r>
      <w:r w:rsidR="00744385" w:rsidRPr="00AA7E54">
        <w:rPr>
          <w:rFonts w:cs="Times New Roman"/>
        </w:rPr>
        <w:t xml:space="preserve">rimární </w:t>
      </w:r>
      <w:r w:rsidR="00BC0B32" w:rsidRPr="00AA7E54">
        <w:rPr>
          <w:rFonts w:cs="Times New Roman"/>
        </w:rPr>
        <w:t>prevence</w:t>
      </w:r>
      <w:r w:rsidR="00744385" w:rsidRPr="00AA7E54">
        <w:rPr>
          <w:rFonts w:cs="Times New Roman"/>
        </w:rPr>
        <w:t xml:space="preserve"> </w:t>
      </w:r>
      <w:r w:rsidRPr="00AA7E54">
        <w:rPr>
          <w:rFonts w:cs="Times New Roman"/>
        </w:rPr>
        <w:t>ve</w:t>
      </w:r>
      <w:r w:rsidR="00744385" w:rsidRPr="00AA7E54">
        <w:rPr>
          <w:rFonts w:cs="Times New Roman"/>
        </w:rPr>
        <w:t xml:space="preserve"> výu</w:t>
      </w:r>
      <w:r w:rsidRPr="00AA7E54">
        <w:rPr>
          <w:rFonts w:cs="Times New Roman"/>
        </w:rPr>
        <w:t>ce</w:t>
      </w:r>
      <w:r w:rsidR="00744385" w:rsidRPr="00AA7E54">
        <w:rPr>
          <w:rFonts w:cs="Times New Roman"/>
        </w:rPr>
        <w:t xml:space="preserve"> </w:t>
      </w:r>
      <w:r w:rsidR="008163DE" w:rsidRPr="00AA7E54">
        <w:rPr>
          <w:rFonts w:cs="Times New Roman"/>
        </w:rPr>
        <w:t>občanské výchovy a společenských věd</w:t>
      </w:r>
      <w:bookmarkEnd w:id="16"/>
    </w:p>
    <w:p w14:paraId="26538646" w14:textId="2569A278" w:rsidR="00BC0B32" w:rsidRPr="00AA7E54" w:rsidRDefault="00BC0B32"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Komplexností obor</w:t>
      </w:r>
      <w:r w:rsidR="008163DE" w:rsidRPr="00AA7E54">
        <w:rPr>
          <w:rFonts w:ascii="Times New Roman" w:hAnsi="Times New Roman" w:cs="Times New Roman"/>
          <w:sz w:val="24"/>
          <w:szCs w:val="24"/>
        </w:rPr>
        <w:t>ů občanské výchovy a</w:t>
      </w:r>
      <w:r w:rsidRPr="00AA7E54">
        <w:rPr>
          <w:rFonts w:ascii="Times New Roman" w:hAnsi="Times New Roman" w:cs="Times New Roman"/>
          <w:sz w:val="24"/>
          <w:szCs w:val="24"/>
        </w:rPr>
        <w:t xml:space="preserve"> společenských věd má pedagog velké množství možností začlenit prevenci rizikového chování do svých hodin. </w:t>
      </w:r>
      <w:r w:rsidR="00A926E3">
        <w:rPr>
          <w:rFonts w:ascii="Times New Roman" w:hAnsi="Times New Roman" w:cs="Times New Roman"/>
          <w:sz w:val="24"/>
          <w:szCs w:val="24"/>
        </w:rPr>
        <w:t>Člověk ve společnosti a</w:t>
      </w:r>
      <w:r w:rsidR="004A7B61">
        <w:rPr>
          <w:rFonts w:ascii="Times New Roman" w:hAnsi="Times New Roman" w:cs="Times New Roman"/>
          <w:sz w:val="24"/>
          <w:szCs w:val="24"/>
        </w:rPr>
        <w:t> </w:t>
      </w:r>
      <w:r w:rsidR="00A926E3">
        <w:rPr>
          <w:rFonts w:ascii="Times New Roman" w:hAnsi="Times New Roman" w:cs="Times New Roman"/>
          <w:sz w:val="24"/>
          <w:szCs w:val="24"/>
        </w:rPr>
        <w:t xml:space="preserve">člověk jako jedinec jsou jedny z okruhů, které v rámci RVP pro gymnázia (dále jen RVP G) nabízí prostor pro tuto výuku. </w:t>
      </w:r>
      <w:r w:rsidR="00EB1065" w:rsidRPr="00AA7E54">
        <w:rPr>
          <w:rFonts w:ascii="Times New Roman" w:hAnsi="Times New Roman" w:cs="Times New Roman"/>
          <w:sz w:val="24"/>
          <w:szCs w:val="24"/>
        </w:rPr>
        <w:t>Vhodné aktivity pro primární prevenci rizikového chování jsou</w:t>
      </w:r>
      <w:r w:rsidRPr="00AA7E54">
        <w:rPr>
          <w:rFonts w:ascii="Times New Roman" w:hAnsi="Times New Roman" w:cs="Times New Roman"/>
          <w:sz w:val="24"/>
          <w:szCs w:val="24"/>
        </w:rPr>
        <w:t xml:space="preserve"> například pracovní listy, odborné přednášky anebo pro studenty velice atraktivní form</w:t>
      </w:r>
      <w:r w:rsidR="00EB1065" w:rsidRPr="00AA7E54">
        <w:rPr>
          <w:rFonts w:ascii="Times New Roman" w:hAnsi="Times New Roman" w:cs="Times New Roman"/>
          <w:sz w:val="24"/>
          <w:szCs w:val="24"/>
        </w:rPr>
        <w:t>a</w:t>
      </w:r>
      <w:r w:rsidRPr="00AA7E54">
        <w:rPr>
          <w:rFonts w:ascii="Times New Roman" w:hAnsi="Times New Roman" w:cs="Times New Roman"/>
          <w:sz w:val="24"/>
          <w:szCs w:val="24"/>
        </w:rPr>
        <w:t xml:space="preserve"> zážitkové pedagogiky. </w:t>
      </w:r>
    </w:p>
    <w:p w14:paraId="557017E1" w14:textId="5D119EF1" w:rsidR="00421125" w:rsidRPr="00AA7E54" w:rsidRDefault="00BC0B32"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r>
      <w:r w:rsidR="00421125" w:rsidRPr="00AA7E54">
        <w:rPr>
          <w:rFonts w:ascii="Times New Roman" w:hAnsi="Times New Roman" w:cs="Times New Roman"/>
          <w:sz w:val="24"/>
          <w:szCs w:val="24"/>
        </w:rPr>
        <w:t>Cílem výuky by nemělo být pouze ponauč</w:t>
      </w:r>
      <w:r w:rsidR="0072437E">
        <w:rPr>
          <w:rFonts w:ascii="Times New Roman" w:hAnsi="Times New Roman" w:cs="Times New Roman"/>
          <w:sz w:val="24"/>
          <w:szCs w:val="24"/>
        </w:rPr>
        <w:t>it</w:t>
      </w:r>
      <w:r w:rsidR="00421125" w:rsidRPr="00AA7E54">
        <w:rPr>
          <w:rFonts w:ascii="Times New Roman" w:hAnsi="Times New Roman" w:cs="Times New Roman"/>
          <w:sz w:val="24"/>
          <w:szCs w:val="24"/>
        </w:rPr>
        <w:t xml:space="preserve"> žák</w:t>
      </w:r>
      <w:r w:rsidR="0072437E">
        <w:rPr>
          <w:rFonts w:ascii="Times New Roman" w:hAnsi="Times New Roman" w:cs="Times New Roman"/>
          <w:sz w:val="24"/>
          <w:szCs w:val="24"/>
        </w:rPr>
        <w:t>y</w:t>
      </w:r>
      <w:r w:rsidR="00421125" w:rsidRPr="00AA7E54">
        <w:rPr>
          <w:rFonts w:ascii="Times New Roman" w:hAnsi="Times New Roman" w:cs="Times New Roman"/>
          <w:sz w:val="24"/>
          <w:szCs w:val="24"/>
        </w:rPr>
        <w:t xml:space="preserve"> o daném projevu rizikového chování, ale také přimět žáky ke kritickému myšlení nad tématem. Pokud se žáci sami budou nad projevy rizikového chování v textech kriticky zamýšlet, bude prohloubeno samotné porozumění této problematiky.</w:t>
      </w:r>
      <w:r w:rsidR="00421125" w:rsidRPr="00AA7E54">
        <w:rPr>
          <w:rStyle w:val="Znakapoznpodarou"/>
          <w:rFonts w:ascii="Times New Roman" w:hAnsi="Times New Roman" w:cs="Times New Roman"/>
          <w:sz w:val="24"/>
          <w:szCs w:val="24"/>
        </w:rPr>
        <w:footnoteReference w:id="24"/>
      </w:r>
      <w:r w:rsidR="00421125" w:rsidRPr="00AA7E54">
        <w:rPr>
          <w:rFonts w:ascii="Times New Roman" w:hAnsi="Times New Roman" w:cs="Times New Roman"/>
          <w:sz w:val="24"/>
          <w:szCs w:val="24"/>
        </w:rPr>
        <w:t xml:space="preserve"> </w:t>
      </w:r>
    </w:p>
    <w:p w14:paraId="31818484" w14:textId="29A0D636" w:rsidR="00421125" w:rsidRPr="00AA7E54" w:rsidRDefault="00421125"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Nápomocné jsou aktivizační metody. Ty mohou probíhat například formou diskuse. Heuristické metody využívají logické myšlení. Dále také situační metody nebo metody inscenační. Situační metody využívají situace z reálného života a inscenační metody obsahují žáky hrané modelové situace. Vhodné se jeví i skupinové metody vyžadující vzájemnou spolupráci žáků a také práce se samotným textem.</w:t>
      </w:r>
      <w:r w:rsidR="00AD7E2F" w:rsidRPr="00AA7E54">
        <w:rPr>
          <w:rStyle w:val="Znakapoznpodarou"/>
          <w:rFonts w:ascii="Times New Roman" w:hAnsi="Times New Roman" w:cs="Times New Roman"/>
          <w:sz w:val="24"/>
          <w:szCs w:val="24"/>
        </w:rPr>
        <w:footnoteReference w:id="25"/>
      </w:r>
    </w:p>
    <w:p w14:paraId="0F91C187" w14:textId="77777777" w:rsidR="008163DE" w:rsidRPr="00AA7E54" w:rsidRDefault="008163DE" w:rsidP="00AA7E54">
      <w:pPr>
        <w:spacing w:line="360" w:lineRule="auto"/>
        <w:jc w:val="both"/>
        <w:rPr>
          <w:rFonts w:ascii="Times New Roman" w:hAnsi="Times New Roman" w:cs="Times New Roman"/>
          <w:sz w:val="24"/>
          <w:szCs w:val="24"/>
        </w:rPr>
      </w:pPr>
    </w:p>
    <w:p w14:paraId="2A4E6AF1" w14:textId="77777777" w:rsidR="00BC0B32" w:rsidRPr="00AA7E54" w:rsidRDefault="00BC0B32" w:rsidP="00AA7E54">
      <w:pPr>
        <w:pStyle w:val="Nadpis3"/>
        <w:spacing w:line="360" w:lineRule="auto"/>
        <w:ind w:left="567" w:hanging="578"/>
        <w:jc w:val="both"/>
        <w:rPr>
          <w:rFonts w:cs="Times New Roman"/>
        </w:rPr>
      </w:pPr>
      <w:bookmarkStart w:id="17" w:name="_Toc70455591"/>
      <w:r w:rsidRPr="00AA7E54">
        <w:rPr>
          <w:rFonts w:cs="Times New Roman"/>
        </w:rPr>
        <w:t>Spolupráce s dalšími pedagogy</w:t>
      </w:r>
      <w:bookmarkEnd w:id="17"/>
    </w:p>
    <w:p w14:paraId="1D697280" w14:textId="530E83D4" w:rsidR="00BC0B32" w:rsidRPr="00AA7E54" w:rsidRDefault="00BC0B32"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Pro zajištění funkčního propojení prevence rizikového chování mezi předměty je základem dobrá komunikace pedagogů. Nejvýznamnější roli zde hrají učitelé třídní. Právě oni znají prostředí mezi žáky nejvíce a j</w:t>
      </w:r>
      <w:r w:rsidR="00F752DC">
        <w:rPr>
          <w:rFonts w:ascii="Times New Roman" w:hAnsi="Times New Roman" w:cs="Times New Roman"/>
          <w:sz w:val="24"/>
          <w:szCs w:val="24"/>
        </w:rPr>
        <w:t>ako</w:t>
      </w:r>
      <w:r w:rsidRPr="00AA7E54">
        <w:rPr>
          <w:rFonts w:ascii="Times New Roman" w:hAnsi="Times New Roman" w:cs="Times New Roman"/>
          <w:sz w:val="24"/>
          <w:szCs w:val="24"/>
        </w:rPr>
        <w:t xml:space="preserve"> první zasahují v případě projevu rizikového chování. Úkolem třídního učitele je komunikovat s žáky, učiteli, rodiči nebo vedením školy. Díky této komunikaci mezi všemi účastníky podílejícími se na výchově žáků je třídní učitel spolu s metodikem prevence schopen vytvářet efektivní specifické aktivity pro primární prevenci rizikového chování.</w:t>
      </w:r>
    </w:p>
    <w:p w14:paraId="715A4EE5" w14:textId="18922CF6" w:rsidR="00BC0B32" w:rsidRPr="00AA7E54" w:rsidRDefault="00BC0B32"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Spolupráce mezi pedagogy může být podpořena organizováním společných školení zaměřených na projevy rizikového chování</w:t>
      </w:r>
      <w:r w:rsidR="00F752DC">
        <w:rPr>
          <w:rFonts w:ascii="Times New Roman" w:hAnsi="Times New Roman" w:cs="Times New Roman"/>
          <w:sz w:val="24"/>
          <w:szCs w:val="24"/>
        </w:rPr>
        <w:t>, a</w:t>
      </w:r>
      <w:r w:rsidRPr="00AA7E54">
        <w:rPr>
          <w:rFonts w:ascii="Times New Roman" w:hAnsi="Times New Roman" w:cs="Times New Roman"/>
          <w:sz w:val="24"/>
          <w:szCs w:val="24"/>
        </w:rPr>
        <w:t xml:space="preserve"> to v ideálním případě tak,</w:t>
      </w:r>
      <w:r w:rsidR="00EA21EF">
        <w:rPr>
          <w:rFonts w:ascii="Times New Roman" w:hAnsi="Times New Roman" w:cs="Times New Roman"/>
          <w:sz w:val="24"/>
          <w:szCs w:val="24"/>
        </w:rPr>
        <w:t> </w:t>
      </w:r>
      <w:r w:rsidRPr="00AA7E54">
        <w:rPr>
          <w:rFonts w:ascii="Times New Roman" w:hAnsi="Times New Roman" w:cs="Times New Roman"/>
          <w:sz w:val="24"/>
          <w:szCs w:val="24"/>
        </w:rPr>
        <w:t>aby školení korespondoval</w:t>
      </w:r>
      <w:r w:rsidR="00F752DC">
        <w:rPr>
          <w:rFonts w:ascii="Times New Roman" w:hAnsi="Times New Roman" w:cs="Times New Roman"/>
          <w:sz w:val="24"/>
          <w:szCs w:val="24"/>
        </w:rPr>
        <w:t>a</w:t>
      </w:r>
      <w:r w:rsidRPr="00AA7E54">
        <w:rPr>
          <w:rFonts w:ascii="Times New Roman" w:hAnsi="Times New Roman" w:cs="Times New Roman"/>
          <w:sz w:val="24"/>
          <w:szCs w:val="24"/>
        </w:rPr>
        <w:t xml:space="preserve"> s preventivním programem školy a zaměřoval</w:t>
      </w:r>
      <w:r w:rsidR="00F752DC">
        <w:rPr>
          <w:rFonts w:ascii="Times New Roman" w:hAnsi="Times New Roman" w:cs="Times New Roman"/>
          <w:sz w:val="24"/>
          <w:szCs w:val="24"/>
        </w:rPr>
        <w:t>a</w:t>
      </w:r>
      <w:r w:rsidRPr="00AA7E54">
        <w:rPr>
          <w:rFonts w:ascii="Times New Roman" w:hAnsi="Times New Roman" w:cs="Times New Roman"/>
          <w:sz w:val="24"/>
          <w:szCs w:val="24"/>
        </w:rPr>
        <w:t xml:space="preserve"> se na aktuální problémy vyskytující se mezi žáky. Nabídkou vzdělávacích programů </w:t>
      </w:r>
      <w:r w:rsidRPr="00AA7E54">
        <w:rPr>
          <w:rFonts w:ascii="Times New Roman" w:hAnsi="Times New Roman" w:cs="Times New Roman"/>
          <w:sz w:val="24"/>
          <w:szCs w:val="24"/>
        </w:rPr>
        <w:lastRenderedPageBreak/>
        <w:t>například disponuje Národní ústav pro vzdělávání.</w:t>
      </w:r>
      <w:r w:rsidRPr="00AA7E54">
        <w:rPr>
          <w:rStyle w:val="Znakapoznpodarou"/>
          <w:rFonts w:ascii="Times New Roman" w:hAnsi="Times New Roman" w:cs="Times New Roman"/>
          <w:sz w:val="24"/>
          <w:szCs w:val="24"/>
        </w:rPr>
        <w:footnoteReference w:id="26"/>
      </w:r>
      <w:r w:rsidRPr="00AA7E54">
        <w:rPr>
          <w:rFonts w:ascii="Times New Roman" w:hAnsi="Times New Roman" w:cs="Times New Roman"/>
          <w:sz w:val="24"/>
          <w:szCs w:val="24"/>
        </w:rPr>
        <w:t xml:space="preserve"> Udržování veškerého pedagogického personálu ve škole vzdělaného ohledně současných trendů v prevenci rizikového chování napomáhá kvalitě preventivních aktivit a spolupráce.</w:t>
      </w:r>
    </w:p>
    <w:p w14:paraId="7713EA74" w14:textId="77777777" w:rsidR="008163DE" w:rsidRPr="00AA7E54" w:rsidRDefault="008163DE" w:rsidP="00AA7E54">
      <w:pPr>
        <w:spacing w:line="360" w:lineRule="auto"/>
        <w:jc w:val="both"/>
        <w:rPr>
          <w:rFonts w:ascii="Times New Roman" w:hAnsi="Times New Roman" w:cs="Times New Roman"/>
          <w:sz w:val="24"/>
          <w:szCs w:val="24"/>
        </w:rPr>
      </w:pPr>
    </w:p>
    <w:p w14:paraId="5AACB765" w14:textId="4AC13287" w:rsidR="008163DE" w:rsidRPr="00AA7E54" w:rsidRDefault="008163DE" w:rsidP="00AA7E54">
      <w:pPr>
        <w:pStyle w:val="Nadpis3"/>
        <w:spacing w:line="360" w:lineRule="auto"/>
        <w:ind w:left="567" w:hanging="567"/>
        <w:jc w:val="both"/>
        <w:rPr>
          <w:rFonts w:cs="Times New Roman"/>
        </w:rPr>
      </w:pPr>
      <w:bookmarkStart w:id="18" w:name="_Toc70455592"/>
      <w:r w:rsidRPr="00AA7E54">
        <w:rPr>
          <w:rFonts w:cs="Times New Roman"/>
        </w:rPr>
        <w:t>Mezi</w:t>
      </w:r>
      <w:r w:rsidR="008F0DCB" w:rsidRPr="00AA7E54">
        <w:rPr>
          <w:rFonts w:cs="Times New Roman"/>
        </w:rPr>
        <w:t xml:space="preserve">oborové </w:t>
      </w:r>
      <w:r w:rsidRPr="00AA7E54">
        <w:rPr>
          <w:rFonts w:cs="Times New Roman"/>
        </w:rPr>
        <w:t>propojení</w:t>
      </w:r>
      <w:bookmarkEnd w:id="18"/>
    </w:p>
    <w:p w14:paraId="0076D5AC" w14:textId="6B54A97C" w:rsidR="00C84321" w:rsidRPr="00AA7E54" w:rsidRDefault="008163DE"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Pro vytvoření důkladného systému prevence rizikového chování, je vhodná spolupráce mezi pedagogy jednotlivých předmětů. V ostatních předmětech se také setkáváme s vyučovanou látkou, která je s rizikovým chováním propojena. </w:t>
      </w:r>
    </w:p>
    <w:p w14:paraId="5CC8C747" w14:textId="3A2AA27E" w:rsidR="008163DE" w:rsidRPr="00AA7E54" w:rsidRDefault="008163DE"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Podíváme-li se na Rámcový vzdělávací program pro střední školy,</w:t>
      </w:r>
      <w:r w:rsidR="008F0DCB" w:rsidRPr="00AA7E54">
        <w:rPr>
          <w:rFonts w:ascii="Times New Roman" w:hAnsi="Times New Roman" w:cs="Times New Roman"/>
          <w:sz w:val="24"/>
          <w:szCs w:val="24"/>
        </w:rPr>
        <w:t xml:space="preserve"> konkrétně gymnázia</w:t>
      </w:r>
      <w:r w:rsidR="00D30C14" w:rsidRPr="00AA7E54">
        <w:rPr>
          <w:rFonts w:ascii="Times New Roman" w:hAnsi="Times New Roman" w:cs="Times New Roman"/>
          <w:sz w:val="24"/>
          <w:szCs w:val="24"/>
        </w:rPr>
        <w:t xml:space="preserve">, </w:t>
      </w:r>
      <w:r w:rsidR="00711D60" w:rsidRPr="00AA7E54">
        <w:rPr>
          <w:rFonts w:ascii="Times New Roman" w:hAnsi="Times New Roman" w:cs="Times New Roman"/>
          <w:sz w:val="24"/>
          <w:szCs w:val="24"/>
        </w:rPr>
        <w:t xml:space="preserve">zjistíme následující. </w:t>
      </w:r>
      <w:r w:rsidR="000C55C9" w:rsidRPr="00AA7E54">
        <w:rPr>
          <w:rFonts w:ascii="Times New Roman" w:hAnsi="Times New Roman" w:cs="Times New Roman"/>
          <w:sz w:val="24"/>
          <w:szCs w:val="24"/>
        </w:rPr>
        <w:t xml:space="preserve">V kapitole </w:t>
      </w:r>
      <w:r w:rsidR="00F752DC">
        <w:rPr>
          <w:rFonts w:ascii="Times New Roman" w:hAnsi="Times New Roman" w:cs="Times New Roman"/>
          <w:sz w:val="24"/>
          <w:szCs w:val="24"/>
        </w:rPr>
        <w:t>Č</w:t>
      </w:r>
      <w:r w:rsidR="000C55C9" w:rsidRPr="00AA7E54">
        <w:rPr>
          <w:rFonts w:ascii="Times New Roman" w:hAnsi="Times New Roman" w:cs="Times New Roman"/>
          <w:sz w:val="24"/>
          <w:szCs w:val="24"/>
        </w:rPr>
        <w:t xml:space="preserve">lověk jako jedinec a </w:t>
      </w:r>
      <w:r w:rsidR="00F752DC">
        <w:rPr>
          <w:rFonts w:ascii="Times New Roman" w:hAnsi="Times New Roman" w:cs="Times New Roman"/>
          <w:sz w:val="24"/>
          <w:szCs w:val="24"/>
        </w:rPr>
        <w:t>Č</w:t>
      </w:r>
      <w:r w:rsidR="000C55C9" w:rsidRPr="00AA7E54">
        <w:rPr>
          <w:rFonts w:ascii="Times New Roman" w:hAnsi="Times New Roman" w:cs="Times New Roman"/>
          <w:sz w:val="24"/>
          <w:szCs w:val="24"/>
        </w:rPr>
        <w:t>lověk ve společnosti můžeme primární prevenci a učivo propojit například v oblastech sociologie, etiky nebo psychologie.</w:t>
      </w:r>
      <w:r w:rsidR="000C55C9" w:rsidRPr="00AA7E54">
        <w:rPr>
          <w:rStyle w:val="Znakapoznpodarou"/>
          <w:rFonts w:ascii="Times New Roman" w:hAnsi="Times New Roman" w:cs="Times New Roman"/>
          <w:sz w:val="24"/>
          <w:szCs w:val="24"/>
        </w:rPr>
        <w:footnoteReference w:id="27"/>
      </w:r>
      <w:r w:rsidR="000C55C9" w:rsidRPr="00AA7E54">
        <w:rPr>
          <w:rFonts w:ascii="Times New Roman" w:hAnsi="Times New Roman" w:cs="Times New Roman"/>
          <w:sz w:val="24"/>
          <w:szCs w:val="24"/>
        </w:rPr>
        <w:t xml:space="preserve"> </w:t>
      </w:r>
      <w:r w:rsidR="00D30C14" w:rsidRPr="00AA7E54">
        <w:rPr>
          <w:rFonts w:ascii="Times New Roman" w:hAnsi="Times New Roman" w:cs="Times New Roman"/>
          <w:sz w:val="24"/>
          <w:szCs w:val="24"/>
        </w:rPr>
        <w:t>Z jiných oborů</w:t>
      </w:r>
      <w:r w:rsidR="008F0DCB" w:rsidRPr="00AA7E54">
        <w:rPr>
          <w:rFonts w:ascii="Times New Roman" w:hAnsi="Times New Roman" w:cs="Times New Roman"/>
          <w:sz w:val="24"/>
          <w:szCs w:val="24"/>
        </w:rPr>
        <w:t xml:space="preserve"> </w:t>
      </w:r>
      <w:r w:rsidR="000C55C9" w:rsidRPr="00AA7E54">
        <w:rPr>
          <w:rFonts w:ascii="Times New Roman" w:hAnsi="Times New Roman" w:cs="Times New Roman"/>
          <w:sz w:val="24"/>
          <w:szCs w:val="24"/>
        </w:rPr>
        <w:t>je to například</w:t>
      </w:r>
      <w:r w:rsidRPr="00AA7E54">
        <w:rPr>
          <w:rFonts w:ascii="Times New Roman" w:hAnsi="Times New Roman" w:cs="Times New Roman"/>
          <w:sz w:val="24"/>
          <w:szCs w:val="24"/>
        </w:rPr>
        <w:t xml:space="preserve"> biologi</w:t>
      </w:r>
      <w:r w:rsidR="00711D60" w:rsidRPr="00AA7E54">
        <w:rPr>
          <w:rFonts w:ascii="Times New Roman" w:hAnsi="Times New Roman" w:cs="Times New Roman"/>
          <w:sz w:val="24"/>
          <w:szCs w:val="24"/>
        </w:rPr>
        <w:t>e</w:t>
      </w:r>
      <w:r w:rsidRPr="00AA7E54">
        <w:rPr>
          <w:rFonts w:ascii="Times New Roman" w:hAnsi="Times New Roman" w:cs="Times New Roman"/>
          <w:sz w:val="24"/>
          <w:szCs w:val="24"/>
        </w:rPr>
        <w:t>. Jednou z</w:t>
      </w:r>
      <w:r w:rsidR="00EA21EF">
        <w:rPr>
          <w:rFonts w:ascii="Times New Roman" w:hAnsi="Times New Roman" w:cs="Times New Roman"/>
          <w:sz w:val="24"/>
          <w:szCs w:val="24"/>
        </w:rPr>
        <w:t> </w:t>
      </w:r>
      <w:r w:rsidRPr="00AA7E54">
        <w:rPr>
          <w:rFonts w:ascii="Times New Roman" w:hAnsi="Times New Roman" w:cs="Times New Roman"/>
          <w:sz w:val="24"/>
          <w:szCs w:val="24"/>
        </w:rPr>
        <w:t>náplní učiva je okruh s názvem biologie člověka.</w:t>
      </w:r>
      <w:r w:rsidRPr="00AA7E54">
        <w:rPr>
          <w:rStyle w:val="Znakapoznpodarou"/>
          <w:rFonts w:ascii="Times New Roman" w:hAnsi="Times New Roman" w:cs="Times New Roman"/>
          <w:sz w:val="24"/>
          <w:szCs w:val="24"/>
        </w:rPr>
        <w:footnoteReference w:id="28"/>
      </w:r>
      <w:r w:rsidRPr="00AA7E54">
        <w:rPr>
          <w:rFonts w:ascii="Times New Roman" w:hAnsi="Times New Roman" w:cs="Times New Roman"/>
          <w:sz w:val="24"/>
          <w:szCs w:val="24"/>
        </w:rPr>
        <w:t xml:space="preserve"> Součástí toho okruhu je nauka o</w:t>
      </w:r>
      <w:r w:rsidR="00EA21EF">
        <w:rPr>
          <w:rFonts w:ascii="Times New Roman" w:hAnsi="Times New Roman" w:cs="Times New Roman"/>
          <w:sz w:val="24"/>
          <w:szCs w:val="24"/>
        </w:rPr>
        <w:t> </w:t>
      </w:r>
      <w:r w:rsidRPr="00AA7E54">
        <w:rPr>
          <w:rFonts w:ascii="Times New Roman" w:hAnsi="Times New Roman" w:cs="Times New Roman"/>
          <w:sz w:val="24"/>
          <w:szCs w:val="24"/>
        </w:rPr>
        <w:t>rozmnožovací soustavě člověka. Vhodné je tedy začlenění sexuálního rizikového chování pro obohacení výuky a</w:t>
      </w:r>
      <w:r w:rsidR="00F752DC">
        <w:rPr>
          <w:rFonts w:ascii="Times New Roman" w:hAnsi="Times New Roman" w:cs="Times New Roman"/>
          <w:sz w:val="24"/>
          <w:szCs w:val="24"/>
        </w:rPr>
        <w:t> </w:t>
      </w:r>
      <w:r w:rsidRPr="00AA7E54">
        <w:rPr>
          <w:rFonts w:ascii="Times New Roman" w:hAnsi="Times New Roman" w:cs="Times New Roman"/>
          <w:sz w:val="24"/>
          <w:szCs w:val="24"/>
        </w:rPr>
        <w:t>také pro podporu prevence vzniku tohoto chování.</w:t>
      </w:r>
    </w:p>
    <w:p w14:paraId="1D91E5DB" w14:textId="2377E888" w:rsidR="008163DE" w:rsidRPr="00AA7E54" w:rsidRDefault="008163DE" w:rsidP="00AA7E54">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Předmět informatika, informační a komunikační sítě v</w:t>
      </w:r>
      <w:r w:rsidR="002B5188" w:rsidRPr="00AA7E54">
        <w:rPr>
          <w:rFonts w:ascii="Times New Roman" w:hAnsi="Times New Roman" w:cs="Times New Roman"/>
          <w:sz w:val="24"/>
          <w:szCs w:val="24"/>
        </w:rPr>
        <w:t> </w:t>
      </w:r>
      <w:r w:rsidRPr="00AA7E54">
        <w:rPr>
          <w:rFonts w:ascii="Times New Roman" w:hAnsi="Times New Roman" w:cs="Times New Roman"/>
          <w:sz w:val="24"/>
          <w:szCs w:val="24"/>
        </w:rPr>
        <w:t>RVP</w:t>
      </w:r>
      <w:r w:rsidR="002B5188" w:rsidRPr="00AA7E54">
        <w:rPr>
          <w:rFonts w:ascii="Times New Roman" w:hAnsi="Times New Roman" w:cs="Times New Roman"/>
          <w:sz w:val="24"/>
          <w:szCs w:val="24"/>
        </w:rPr>
        <w:t xml:space="preserve"> G</w:t>
      </w:r>
      <w:r w:rsidRPr="00AA7E54">
        <w:rPr>
          <w:rFonts w:ascii="Times New Roman" w:hAnsi="Times New Roman" w:cs="Times New Roman"/>
          <w:sz w:val="24"/>
          <w:szCs w:val="24"/>
        </w:rPr>
        <w:t xml:space="preserve"> obsahuje </w:t>
      </w:r>
      <w:r w:rsidR="002C4CCF">
        <w:rPr>
          <w:rFonts w:ascii="Times New Roman" w:hAnsi="Times New Roman" w:cs="Times New Roman"/>
          <w:sz w:val="24"/>
          <w:szCs w:val="24"/>
        </w:rPr>
        <w:t>průřezové téma Osobnostní a sociální výchova</w:t>
      </w:r>
      <w:r w:rsidRPr="00AA7E54">
        <w:rPr>
          <w:rFonts w:ascii="Times New Roman" w:hAnsi="Times New Roman" w:cs="Times New Roman"/>
          <w:sz w:val="24"/>
          <w:szCs w:val="24"/>
        </w:rPr>
        <w:t>.</w:t>
      </w:r>
      <w:r w:rsidRPr="00AA7E54">
        <w:rPr>
          <w:rStyle w:val="Znakapoznpodarou"/>
          <w:rFonts w:ascii="Times New Roman" w:hAnsi="Times New Roman" w:cs="Times New Roman"/>
          <w:sz w:val="24"/>
          <w:szCs w:val="24"/>
        </w:rPr>
        <w:footnoteReference w:id="29"/>
      </w:r>
      <w:r w:rsidRPr="00AA7E54">
        <w:rPr>
          <w:rFonts w:ascii="Times New Roman" w:hAnsi="Times New Roman" w:cs="Times New Roman"/>
          <w:i/>
          <w:iCs/>
          <w:sz w:val="24"/>
          <w:szCs w:val="24"/>
        </w:rPr>
        <w:t xml:space="preserve"> </w:t>
      </w:r>
      <w:r w:rsidRPr="00AA7E54">
        <w:rPr>
          <w:rFonts w:ascii="Times New Roman" w:hAnsi="Times New Roman" w:cs="Times New Roman"/>
          <w:sz w:val="24"/>
          <w:szCs w:val="24"/>
        </w:rPr>
        <w:t>Daná problematika nabízí možnost rozšíření povědomí žáků o nebezpečích skrývajících se na internetu či v</w:t>
      </w:r>
      <w:r w:rsidR="00F752DC">
        <w:rPr>
          <w:rFonts w:ascii="Times New Roman" w:hAnsi="Times New Roman" w:cs="Times New Roman"/>
          <w:sz w:val="24"/>
          <w:szCs w:val="24"/>
        </w:rPr>
        <w:t> </w:t>
      </w:r>
      <w:r w:rsidRPr="00AA7E54">
        <w:rPr>
          <w:rFonts w:ascii="Times New Roman" w:hAnsi="Times New Roman" w:cs="Times New Roman"/>
          <w:sz w:val="24"/>
          <w:szCs w:val="24"/>
        </w:rPr>
        <w:t>médiích</w:t>
      </w:r>
      <w:r w:rsidR="00F752DC">
        <w:rPr>
          <w:rFonts w:ascii="Times New Roman" w:hAnsi="Times New Roman" w:cs="Times New Roman"/>
          <w:sz w:val="24"/>
          <w:szCs w:val="24"/>
        </w:rPr>
        <w:t xml:space="preserve"> (z</w:t>
      </w:r>
      <w:r w:rsidRPr="00AA7E54">
        <w:rPr>
          <w:rFonts w:ascii="Times New Roman" w:hAnsi="Times New Roman" w:cs="Times New Roman"/>
          <w:sz w:val="24"/>
          <w:szCs w:val="24"/>
        </w:rPr>
        <w:t xml:space="preserve">ejména kyberšikana nebo </w:t>
      </w:r>
      <w:proofErr w:type="spellStart"/>
      <w:r w:rsidRPr="00AA7E54">
        <w:rPr>
          <w:rFonts w:ascii="Times New Roman" w:hAnsi="Times New Roman" w:cs="Times New Roman"/>
          <w:sz w:val="24"/>
          <w:szCs w:val="24"/>
        </w:rPr>
        <w:t>sexting</w:t>
      </w:r>
      <w:proofErr w:type="spellEnd"/>
      <w:r w:rsidR="00F752DC">
        <w:rPr>
          <w:rFonts w:ascii="Times New Roman" w:hAnsi="Times New Roman" w:cs="Times New Roman"/>
          <w:sz w:val="24"/>
          <w:szCs w:val="24"/>
        </w:rPr>
        <w:t>)</w:t>
      </w:r>
      <w:r w:rsidRPr="00AA7E54">
        <w:rPr>
          <w:rFonts w:ascii="Times New Roman" w:hAnsi="Times New Roman" w:cs="Times New Roman"/>
          <w:sz w:val="24"/>
          <w:szCs w:val="24"/>
        </w:rPr>
        <w:t>.</w:t>
      </w:r>
    </w:p>
    <w:p w14:paraId="012BCE17" w14:textId="628D8EB0" w:rsidR="008163DE" w:rsidRPr="00AA7E54" w:rsidRDefault="008163DE"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Pro problematiku hudebních textů a projevech rizikového chování vyskytujících se v nich se nabízí propojení buď s hudební výchovou nebo výukou cizího jazyka, konkrétně angli</w:t>
      </w:r>
      <w:r w:rsidR="002B5188" w:rsidRPr="00AA7E54">
        <w:rPr>
          <w:rFonts w:ascii="Times New Roman" w:hAnsi="Times New Roman" w:cs="Times New Roman"/>
          <w:sz w:val="24"/>
          <w:szCs w:val="24"/>
        </w:rPr>
        <w:t>ckého jazyka.</w:t>
      </w:r>
      <w:r w:rsidRPr="00AA7E54">
        <w:rPr>
          <w:rFonts w:ascii="Times New Roman" w:hAnsi="Times New Roman" w:cs="Times New Roman"/>
          <w:sz w:val="24"/>
          <w:szCs w:val="24"/>
        </w:rPr>
        <w:t xml:space="preserve"> V obou předmětech mohou žáci s učitelem rozebírat hudební texty</w:t>
      </w:r>
      <w:r w:rsidR="00F752DC">
        <w:rPr>
          <w:rFonts w:ascii="Times New Roman" w:hAnsi="Times New Roman" w:cs="Times New Roman"/>
          <w:sz w:val="24"/>
          <w:szCs w:val="24"/>
        </w:rPr>
        <w:t>,</w:t>
      </w:r>
      <w:r w:rsidRPr="00AA7E54">
        <w:rPr>
          <w:rFonts w:ascii="Times New Roman" w:hAnsi="Times New Roman" w:cs="Times New Roman"/>
          <w:sz w:val="24"/>
          <w:szCs w:val="24"/>
        </w:rPr>
        <w:t xml:space="preserve"> společně v nich vyhledávat rizikové chování a poté nad nalezenými problémy vést diskusi.</w:t>
      </w:r>
      <w:r w:rsidR="00E81DD2" w:rsidRPr="00AA7E54">
        <w:rPr>
          <w:rFonts w:ascii="Times New Roman" w:hAnsi="Times New Roman" w:cs="Times New Roman"/>
          <w:sz w:val="24"/>
          <w:szCs w:val="24"/>
        </w:rPr>
        <w:t xml:space="preserve"> Vhodný je i český jazyk. Žáci mohou jednak pozorovat větnou skladbu a jazykové vlastnosti textu a při této příležitosti se obohatit i o informace z oblasti primární prevence rizikového chování.</w:t>
      </w:r>
    </w:p>
    <w:p w14:paraId="088DFF6E" w14:textId="794FA21D" w:rsidR="008163DE" w:rsidRPr="00AA7E54" w:rsidRDefault="008163DE"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Zapojení prevence je tedy možné prakticky ve všech předmětech. Pro správné zasazení do výuky pedagogům napomáhá RVP a podle něj je následně vypracován ŠVP. </w:t>
      </w:r>
      <w:r w:rsidRPr="00AA7E54">
        <w:rPr>
          <w:rFonts w:ascii="Times New Roman" w:hAnsi="Times New Roman" w:cs="Times New Roman"/>
          <w:sz w:val="24"/>
          <w:szCs w:val="24"/>
        </w:rPr>
        <w:lastRenderedPageBreak/>
        <w:t>Záleží pouze na možnostech školy, učitele a</w:t>
      </w:r>
      <w:r w:rsidR="00EA21EF">
        <w:rPr>
          <w:rFonts w:ascii="Times New Roman" w:hAnsi="Times New Roman" w:cs="Times New Roman"/>
          <w:sz w:val="24"/>
          <w:szCs w:val="24"/>
        </w:rPr>
        <w:t> </w:t>
      </w:r>
      <w:r w:rsidRPr="00AA7E54">
        <w:rPr>
          <w:rFonts w:ascii="Times New Roman" w:hAnsi="Times New Roman" w:cs="Times New Roman"/>
          <w:sz w:val="24"/>
          <w:szCs w:val="24"/>
        </w:rPr>
        <w:t>časové dispozici předmětu. Pokud je spolupráce mezi pedagogy a vedením školy na kvalitní úrovni, může tato společná snaha pro žáky vytvořit velmi zajímavé a úč</w:t>
      </w:r>
      <w:r w:rsidR="002B5188" w:rsidRPr="00AA7E54">
        <w:rPr>
          <w:rFonts w:ascii="Times New Roman" w:hAnsi="Times New Roman" w:cs="Times New Roman"/>
          <w:sz w:val="24"/>
          <w:szCs w:val="24"/>
        </w:rPr>
        <w:t>elové a</w:t>
      </w:r>
      <w:r w:rsidR="00EA21EF">
        <w:rPr>
          <w:rFonts w:ascii="Times New Roman" w:hAnsi="Times New Roman" w:cs="Times New Roman"/>
          <w:sz w:val="24"/>
          <w:szCs w:val="24"/>
        </w:rPr>
        <w:t> </w:t>
      </w:r>
      <w:r w:rsidR="002B5188" w:rsidRPr="00AA7E54">
        <w:rPr>
          <w:rFonts w:ascii="Times New Roman" w:hAnsi="Times New Roman" w:cs="Times New Roman"/>
          <w:sz w:val="24"/>
          <w:szCs w:val="24"/>
        </w:rPr>
        <w:t xml:space="preserve">bezpečné </w:t>
      </w:r>
      <w:r w:rsidRPr="00AA7E54">
        <w:rPr>
          <w:rFonts w:ascii="Times New Roman" w:hAnsi="Times New Roman" w:cs="Times New Roman"/>
          <w:sz w:val="24"/>
          <w:szCs w:val="24"/>
        </w:rPr>
        <w:t>prostředí pro primární prevenci rizikového chování.</w:t>
      </w:r>
      <w:r w:rsidRPr="00AA7E54">
        <w:rPr>
          <w:rFonts w:ascii="Times New Roman" w:hAnsi="Times New Roman" w:cs="Times New Roman"/>
          <w:sz w:val="24"/>
          <w:szCs w:val="24"/>
        </w:rPr>
        <w:tab/>
      </w:r>
    </w:p>
    <w:p w14:paraId="3091A273" w14:textId="77777777" w:rsidR="00BC0B32" w:rsidRPr="00AA7E54" w:rsidRDefault="00BC0B32" w:rsidP="001E217C">
      <w:pPr>
        <w:spacing w:line="360" w:lineRule="auto"/>
        <w:jc w:val="both"/>
        <w:rPr>
          <w:rFonts w:ascii="Times New Roman" w:hAnsi="Times New Roman" w:cs="Times New Roman"/>
          <w:sz w:val="24"/>
          <w:szCs w:val="24"/>
        </w:rPr>
      </w:pPr>
    </w:p>
    <w:p w14:paraId="5E11E7F9" w14:textId="77777777" w:rsidR="00BC0B32" w:rsidRPr="00AA7E54" w:rsidRDefault="00BC0B32" w:rsidP="001E217C">
      <w:pPr>
        <w:pStyle w:val="Nadpis3"/>
        <w:spacing w:line="360" w:lineRule="auto"/>
        <w:ind w:left="567" w:hanging="567"/>
        <w:jc w:val="both"/>
        <w:rPr>
          <w:rFonts w:cs="Times New Roman"/>
        </w:rPr>
      </w:pPr>
      <w:bookmarkStart w:id="19" w:name="_Toc70455593"/>
      <w:r w:rsidRPr="00AA7E54">
        <w:rPr>
          <w:rFonts w:cs="Times New Roman"/>
        </w:rPr>
        <w:t>Učitel a kyberprostor</w:t>
      </w:r>
      <w:bookmarkEnd w:id="19"/>
    </w:p>
    <w:p w14:paraId="6FFD1F42" w14:textId="46DEA731" w:rsidR="00BC0B32" w:rsidRPr="00AA7E54" w:rsidRDefault="00BC0B32"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S rozvíjejícími se technologiemi vznikl poměrně nový pojem </w:t>
      </w:r>
      <w:r w:rsidRPr="00AA7E54">
        <w:rPr>
          <w:rFonts w:ascii="Times New Roman" w:hAnsi="Times New Roman" w:cs="Times New Roman"/>
          <w:i/>
          <w:iCs/>
          <w:sz w:val="24"/>
          <w:szCs w:val="24"/>
        </w:rPr>
        <w:t>kyberprostor</w:t>
      </w:r>
      <w:r w:rsidRPr="00AA7E54">
        <w:rPr>
          <w:rFonts w:ascii="Times New Roman" w:hAnsi="Times New Roman" w:cs="Times New Roman"/>
          <w:sz w:val="24"/>
          <w:szCs w:val="24"/>
        </w:rPr>
        <w:t>. Jedná se o</w:t>
      </w:r>
      <w:r w:rsidR="00EA21EF">
        <w:rPr>
          <w:rFonts w:ascii="Times New Roman" w:hAnsi="Times New Roman" w:cs="Times New Roman"/>
          <w:sz w:val="24"/>
          <w:szCs w:val="24"/>
        </w:rPr>
        <w:t> </w:t>
      </w:r>
      <w:r w:rsidRPr="00AA7E54">
        <w:rPr>
          <w:rFonts w:ascii="Times New Roman" w:hAnsi="Times New Roman" w:cs="Times New Roman"/>
          <w:sz w:val="24"/>
          <w:szCs w:val="24"/>
        </w:rPr>
        <w:t>svět virtuální reality. Patří sem internet, sociální sítě nebo třeba hry.</w:t>
      </w:r>
      <w:r w:rsidRPr="00AA7E54">
        <w:rPr>
          <w:rStyle w:val="Znakapoznpodarou"/>
          <w:rFonts w:ascii="Times New Roman" w:hAnsi="Times New Roman" w:cs="Times New Roman"/>
          <w:sz w:val="24"/>
          <w:szCs w:val="24"/>
        </w:rPr>
        <w:footnoteReference w:id="30"/>
      </w:r>
      <w:r w:rsidRPr="00AA7E54">
        <w:rPr>
          <w:rFonts w:ascii="Times New Roman" w:hAnsi="Times New Roman" w:cs="Times New Roman"/>
          <w:sz w:val="24"/>
          <w:szCs w:val="24"/>
        </w:rPr>
        <w:t xml:space="preserve"> Do tohoto prostředí jsou zapojeni téměř všichni dospívající. </w:t>
      </w:r>
      <w:r w:rsidR="00F752DC">
        <w:rPr>
          <w:rFonts w:ascii="Times New Roman" w:hAnsi="Times New Roman" w:cs="Times New Roman"/>
          <w:sz w:val="24"/>
          <w:szCs w:val="24"/>
        </w:rPr>
        <w:t xml:space="preserve">Doposud největší </w:t>
      </w:r>
      <w:r w:rsidRPr="00AA7E54">
        <w:rPr>
          <w:rFonts w:ascii="Times New Roman" w:hAnsi="Times New Roman" w:cs="Times New Roman"/>
          <w:sz w:val="24"/>
          <w:szCs w:val="24"/>
        </w:rPr>
        <w:t>český výzkum tohoto prostředí z roku 2019 poukázal na rizika pohybu dětí v tomto prostoru. Zúčastnilo se ho</w:t>
      </w:r>
      <w:r w:rsidR="00F752DC">
        <w:rPr>
          <w:rFonts w:ascii="Times New Roman" w:hAnsi="Times New Roman" w:cs="Times New Roman"/>
          <w:sz w:val="24"/>
          <w:szCs w:val="24"/>
        </w:rPr>
        <w:t xml:space="preserve"> celkem</w:t>
      </w:r>
      <w:r w:rsidRPr="00AA7E54">
        <w:rPr>
          <w:rFonts w:ascii="Times New Roman" w:hAnsi="Times New Roman" w:cs="Times New Roman"/>
          <w:sz w:val="24"/>
          <w:szCs w:val="24"/>
        </w:rPr>
        <w:t xml:space="preserve"> 27 177 respondentů ve věku 7 až 17 let. Výsledky například ukázaly, že sociální sítě využívala více než polovina dotázaných dětí mladších 13 let i</w:t>
      </w:r>
      <w:r w:rsidR="00EA21EF">
        <w:rPr>
          <w:rFonts w:ascii="Times New Roman" w:hAnsi="Times New Roman" w:cs="Times New Roman"/>
          <w:sz w:val="24"/>
          <w:szCs w:val="24"/>
        </w:rPr>
        <w:t> </w:t>
      </w:r>
      <w:r w:rsidRPr="00AA7E54">
        <w:rPr>
          <w:rFonts w:ascii="Times New Roman" w:hAnsi="Times New Roman" w:cs="Times New Roman"/>
          <w:sz w:val="24"/>
          <w:szCs w:val="24"/>
        </w:rPr>
        <w:t>přes zákaz používaní těchto sítí pro osoby mladší 13 let.</w:t>
      </w:r>
      <w:r w:rsidRPr="00AA7E54">
        <w:rPr>
          <w:rStyle w:val="Znakapoznpodarou"/>
          <w:rFonts w:ascii="Times New Roman" w:hAnsi="Times New Roman" w:cs="Times New Roman"/>
          <w:sz w:val="24"/>
          <w:szCs w:val="24"/>
        </w:rPr>
        <w:footnoteReference w:id="31"/>
      </w:r>
      <w:r w:rsidRPr="00AA7E54">
        <w:rPr>
          <w:rFonts w:ascii="Times New Roman" w:hAnsi="Times New Roman" w:cs="Times New Roman"/>
          <w:sz w:val="24"/>
          <w:szCs w:val="24"/>
        </w:rPr>
        <w:t xml:space="preserve"> </w:t>
      </w:r>
      <w:r w:rsidR="00DF301D">
        <w:rPr>
          <w:rFonts w:ascii="Times New Roman" w:hAnsi="Times New Roman" w:cs="Times New Roman"/>
          <w:sz w:val="24"/>
          <w:szCs w:val="24"/>
        </w:rPr>
        <w:t>K</w:t>
      </w:r>
      <w:r w:rsidRPr="00AA7E54">
        <w:rPr>
          <w:rFonts w:ascii="Times New Roman" w:hAnsi="Times New Roman" w:cs="Times New Roman"/>
          <w:sz w:val="24"/>
          <w:szCs w:val="24"/>
        </w:rPr>
        <w:t>yberprostor</w:t>
      </w:r>
      <w:r w:rsidR="00DF301D">
        <w:rPr>
          <w:rFonts w:ascii="Times New Roman" w:hAnsi="Times New Roman" w:cs="Times New Roman"/>
          <w:sz w:val="24"/>
          <w:szCs w:val="24"/>
        </w:rPr>
        <w:t xml:space="preserve"> je</w:t>
      </w:r>
      <w:r w:rsidRPr="00AA7E54">
        <w:rPr>
          <w:rFonts w:ascii="Times New Roman" w:hAnsi="Times New Roman" w:cs="Times New Roman"/>
          <w:sz w:val="24"/>
          <w:szCs w:val="24"/>
        </w:rPr>
        <w:t xml:space="preserve"> velice proměnlivý a každý den může být jiný, než byl. </w:t>
      </w:r>
      <w:r w:rsidR="00DF301D">
        <w:rPr>
          <w:rFonts w:ascii="Times New Roman" w:hAnsi="Times New Roman" w:cs="Times New Roman"/>
          <w:sz w:val="24"/>
          <w:szCs w:val="24"/>
        </w:rPr>
        <w:t>Navíc</w:t>
      </w:r>
      <w:r w:rsidRPr="00AA7E54">
        <w:rPr>
          <w:rFonts w:ascii="Times New Roman" w:hAnsi="Times New Roman" w:cs="Times New Roman"/>
          <w:sz w:val="24"/>
          <w:szCs w:val="24"/>
        </w:rPr>
        <w:t xml:space="preserve"> uživatelům </w:t>
      </w:r>
      <w:r w:rsidR="00DF301D">
        <w:rPr>
          <w:rFonts w:ascii="Times New Roman" w:hAnsi="Times New Roman" w:cs="Times New Roman"/>
          <w:sz w:val="24"/>
          <w:szCs w:val="24"/>
        </w:rPr>
        <w:t>poskytuje</w:t>
      </w:r>
      <w:r w:rsidRPr="00AA7E54">
        <w:rPr>
          <w:rFonts w:ascii="Times New Roman" w:hAnsi="Times New Roman" w:cs="Times New Roman"/>
          <w:sz w:val="24"/>
          <w:szCs w:val="24"/>
        </w:rPr>
        <w:t xml:space="preserve"> možnost skrývat svou pravou identitu</w:t>
      </w:r>
      <w:r w:rsidR="00DF301D">
        <w:rPr>
          <w:rFonts w:ascii="Times New Roman" w:hAnsi="Times New Roman" w:cs="Times New Roman"/>
          <w:sz w:val="24"/>
          <w:szCs w:val="24"/>
        </w:rPr>
        <w:t>. T</w:t>
      </w:r>
      <w:r w:rsidRPr="00AA7E54">
        <w:rPr>
          <w:rFonts w:ascii="Times New Roman" w:hAnsi="Times New Roman" w:cs="Times New Roman"/>
          <w:sz w:val="24"/>
          <w:szCs w:val="24"/>
        </w:rPr>
        <w:t xml:space="preserve">oho často zneužívají internetoví predátoři. Ti si u dětí získávají jejich důvěru, kterou později zneužívají. Toto chování je označováno jako </w:t>
      </w:r>
      <w:proofErr w:type="spellStart"/>
      <w:r w:rsidRPr="00AA7E54">
        <w:rPr>
          <w:rFonts w:ascii="Times New Roman" w:hAnsi="Times New Roman" w:cs="Times New Roman"/>
          <w:i/>
          <w:iCs/>
          <w:sz w:val="24"/>
          <w:szCs w:val="24"/>
        </w:rPr>
        <w:t>kybergrooming</w:t>
      </w:r>
      <w:proofErr w:type="spellEnd"/>
      <w:r w:rsidRPr="00AA7E54">
        <w:rPr>
          <w:rFonts w:ascii="Times New Roman" w:hAnsi="Times New Roman" w:cs="Times New Roman"/>
          <w:sz w:val="24"/>
          <w:szCs w:val="24"/>
        </w:rPr>
        <w:t>.</w:t>
      </w:r>
      <w:r w:rsidRPr="00AA7E54">
        <w:rPr>
          <w:rStyle w:val="Znakapoznpodarou"/>
          <w:rFonts w:ascii="Times New Roman" w:hAnsi="Times New Roman" w:cs="Times New Roman"/>
          <w:sz w:val="24"/>
          <w:szCs w:val="24"/>
        </w:rPr>
        <w:footnoteReference w:id="32"/>
      </w:r>
      <w:r w:rsidRPr="00AA7E54">
        <w:rPr>
          <w:rFonts w:ascii="Times New Roman" w:hAnsi="Times New Roman" w:cs="Times New Roman"/>
          <w:sz w:val="24"/>
          <w:szCs w:val="24"/>
        </w:rPr>
        <w:t xml:space="preserve"> </w:t>
      </w:r>
    </w:p>
    <w:p w14:paraId="31C89853" w14:textId="1FF8E0E6" w:rsidR="00E9580E" w:rsidRDefault="00BC0B32" w:rsidP="00291191">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Ve školství může nastat situace, kdy učitel nerozumí současným trendům mládeže a zůstává tak „pozadu“. Měl by se tedy aktivně zajímat o dění v kyberprostoru, aby svým žákům lépe porozuměl. Zvedá se tím i vzájemná důvěra a respekt.</w:t>
      </w:r>
      <w:r w:rsidRPr="00AA7E54">
        <w:rPr>
          <w:rStyle w:val="Znakapoznpodarou"/>
          <w:rFonts w:ascii="Times New Roman" w:hAnsi="Times New Roman" w:cs="Times New Roman"/>
          <w:sz w:val="24"/>
          <w:szCs w:val="24"/>
        </w:rPr>
        <w:footnoteReference w:id="33"/>
      </w:r>
      <w:r w:rsidRPr="00AA7E54">
        <w:rPr>
          <w:rFonts w:ascii="Times New Roman" w:hAnsi="Times New Roman" w:cs="Times New Roman"/>
          <w:sz w:val="24"/>
          <w:szCs w:val="24"/>
        </w:rPr>
        <w:t xml:space="preserve"> Pro zajištění těchto potřeb vznikla ve virtuálním prostředí webová stránka </w:t>
      </w:r>
      <w:r w:rsidRPr="00AA7E54">
        <w:rPr>
          <w:rFonts w:ascii="Times New Roman" w:hAnsi="Times New Roman" w:cs="Times New Roman"/>
          <w:i/>
          <w:iCs/>
          <w:sz w:val="24"/>
          <w:szCs w:val="24"/>
        </w:rPr>
        <w:t xml:space="preserve">e-bezpeci.cz. </w:t>
      </w:r>
      <w:r w:rsidRPr="00AA7E54">
        <w:rPr>
          <w:rFonts w:ascii="Times New Roman" w:hAnsi="Times New Roman" w:cs="Times New Roman"/>
          <w:sz w:val="24"/>
          <w:szCs w:val="24"/>
        </w:rPr>
        <w:t xml:space="preserve">Součástí jsou odborné materiály nejen pro pedagogy, ale </w:t>
      </w:r>
      <w:r w:rsidR="00F752DC">
        <w:rPr>
          <w:rFonts w:ascii="Times New Roman" w:hAnsi="Times New Roman" w:cs="Times New Roman"/>
          <w:sz w:val="24"/>
          <w:szCs w:val="24"/>
        </w:rPr>
        <w:t>také</w:t>
      </w:r>
      <w:r w:rsidRPr="00AA7E54">
        <w:rPr>
          <w:rFonts w:ascii="Times New Roman" w:hAnsi="Times New Roman" w:cs="Times New Roman"/>
          <w:sz w:val="24"/>
          <w:szCs w:val="24"/>
        </w:rPr>
        <w:t xml:space="preserve"> pro rodiče a samotné děti. V rámci tohoto webu funguje i nabídka vzdělávacích programů. Tento projekt vznikl pod vedením doc. Mgr. Kamila Kopeckého, Ph.D. a jeho zástupce PhDr. René </w:t>
      </w:r>
      <w:proofErr w:type="spellStart"/>
      <w:r w:rsidRPr="00AA7E54">
        <w:rPr>
          <w:rFonts w:ascii="Times New Roman" w:hAnsi="Times New Roman" w:cs="Times New Roman"/>
          <w:sz w:val="24"/>
          <w:szCs w:val="24"/>
        </w:rPr>
        <w:t>Szotkowského</w:t>
      </w:r>
      <w:proofErr w:type="spellEnd"/>
      <w:r w:rsidRPr="00AA7E54">
        <w:rPr>
          <w:rFonts w:ascii="Times New Roman" w:hAnsi="Times New Roman" w:cs="Times New Roman"/>
          <w:sz w:val="24"/>
          <w:szCs w:val="24"/>
        </w:rPr>
        <w:t>, Ph.D. za účelem vzdělávání a prevence v oblastech rizikového chování v kyberprostoru. Celý projekt spadá pod Centrum prevence rizikové virtuální komunikace Pedagogické fakulty Univerzity Palackého v Olomouci.</w:t>
      </w:r>
    </w:p>
    <w:p w14:paraId="0CCBA79C" w14:textId="29CE91B6" w:rsidR="00A926E3" w:rsidRPr="00AA7E54" w:rsidRDefault="00E9580E" w:rsidP="00E9580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76DC9B4" w14:textId="25498E42" w:rsidR="00291191" w:rsidRPr="00AA7E54" w:rsidRDefault="00291191" w:rsidP="00320F50">
      <w:pPr>
        <w:pStyle w:val="Nadpis1"/>
      </w:pPr>
      <w:bookmarkStart w:id="20" w:name="_Toc70455594"/>
      <w:r w:rsidRPr="00AA7E54">
        <w:lastRenderedPageBreak/>
        <w:t>P</w:t>
      </w:r>
      <w:r w:rsidR="0088095B" w:rsidRPr="00AA7E54">
        <w:t>ŮSOBENÍ HUDEBNÍCH INTERPRETŮ NA DOSPÍVAJÍCÍ JEDINCE</w:t>
      </w:r>
      <w:bookmarkEnd w:id="20"/>
    </w:p>
    <w:p w14:paraId="79DFEE8E" w14:textId="456129AB" w:rsidR="00291191" w:rsidRPr="00AA7E54" w:rsidRDefault="00291191" w:rsidP="00320F50">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Tato kapitola podrobně přibližuje vliv hudebních interpretů na dospívající jedince. Jejich vliv je nejdříve objasněn z historické perspektivy a následně porovnán </w:t>
      </w:r>
      <w:r w:rsidR="00C9251D" w:rsidRPr="00AA7E54">
        <w:rPr>
          <w:rFonts w:ascii="Times New Roman" w:hAnsi="Times New Roman" w:cs="Times New Roman"/>
          <w:sz w:val="24"/>
          <w:szCs w:val="24"/>
        </w:rPr>
        <w:t>se</w:t>
      </w:r>
      <w:r w:rsidR="001B0650" w:rsidRPr="00AA7E54">
        <w:rPr>
          <w:rFonts w:ascii="Times New Roman" w:hAnsi="Times New Roman" w:cs="Times New Roman"/>
          <w:sz w:val="24"/>
          <w:szCs w:val="24"/>
        </w:rPr>
        <w:t> </w:t>
      </w:r>
      <w:r w:rsidRPr="00AA7E54">
        <w:rPr>
          <w:rFonts w:ascii="Times New Roman" w:hAnsi="Times New Roman" w:cs="Times New Roman"/>
          <w:sz w:val="24"/>
          <w:szCs w:val="24"/>
        </w:rPr>
        <w:t>současností. Důležitou částí této kapitoly je samotný obsah textů a jeho souvislost s projevy rizikového chování. Jsou zde zmíněn</w:t>
      </w:r>
      <w:r w:rsidR="00FD65DC" w:rsidRPr="00AA7E54">
        <w:rPr>
          <w:rFonts w:ascii="Times New Roman" w:hAnsi="Times New Roman" w:cs="Times New Roman"/>
          <w:sz w:val="24"/>
          <w:szCs w:val="24"/>
        </w:rPr>
        <w:t>a</w:t>
      </w:r>
      <w:r w:rsidRPr="00AA7E54">
        <w:rPr>
          <w:rFonts w:ascii="Times New Roman" w:hAnsi="Times New Roman" w:cs="Times New Roman"/>
          <w:sz w:val="24"/>
          <w:szCs w:val="24"/>
        </w:rPr>
        <w:t xml:space="preserve"> nejčastější témata textů hudebních interpretů, se kterými se učitel u žáků ve škole setkává v podobě rizikového chování. V závěru jsou podrobně popsány projevy rizikového chování a možnosti učitele v oblasti jejich primární prevence v návaznosti na texty hudebních interpretů. Cílem této kapitoly není kritika hudebních interpretů a jejich tvorby. Jde o objasnění možných nebezpečí </w:t>
      </w:r>
      <w:r w:rsidR="00D32BAF" w:rsidRPr="00AA7E54">
        <w:rPr>
          <w:rFonts w:ascii="Times New Roman" w:hAnsi="Times New Roman" w:cs="Times New Roman"/>
          <w:sz w:val="24"/>
          <w:szCs w:val="24"/>
        </w:rPr>
        <w:t xml:space="preserve">skrývajících se v hudebních textech </w:t>
      </w:r>
      <w:r w:rsidRPr="00AA7E54">
        <w:rPr>
          <w:rFonts w:ascii="Times New Roman" w:hAnsi="Times New Roman" w:cs="Times New Roman"/>
          <w:sz w:val="24"/>
          <w:szCs w:val="24"/>
        </w:rPr>
        <w:t>pro dospívající jedince a</w:t>
      </w:r>
      <w:r w:rsidR="00EA21EF">
        <w:rPr>
          <w:rFonts w:ascii="Times New Roman" w:hAnsi="Times New Roman" w:cs="Times New Roman"/>
          <w:sz w:val="24"/>
          <w:szCs w:val="24"/>
        </w:rPr>
        <w:t> </w:t>
      </w:r>
      <w:r w:rsidRPr="00AA7E54">
        <w:rPr>
          <w:rFonts w:ascii="Times New Roman" w:hAnsi="Times New Roman" w:cs="Times New Roman"/>
          <w:sz w:val="24"/>
          <w:szCs w:val="24"/>
        </w:rPr>
        <w:t>jejich chování</w:t>
      </w:r>
      <w:r w:rsidR="002909BF">
        <w:rPr>
          <w:rFonts w:ascii="Times New Roman" w:hAnsi="Times New Roman" w:cs="Times New Roman"/>
          <w:sz w:val="24"/>
          <w:szCs w:val="24"/>
        </w:rPr>
        <w:t>. Na základě těchto hudebních textů jsem v této kapitole nastínil možná témata</w:t>
      </w:r>
      <w:r w:rsidR="00F752DC">
        <w:rPr>
          <w:rFonts w:ascii="Times New Roman" w:hAnsi="Times New Roman" w:cs="Times New Roman"/>
          <w:sz w:val="24"/>
          <w:szCs w:val="24"/>
        </w:rPr>
        <w:t xml:space="preserve"> a způsoby</w:t>
      </w:r>
      <w:r w:rsidR="002909BF">
        <w:rPr>
          <w:rFonts w:ascii="Times New Roman" w:hAnsi="Times New Roman" w:cs="Times New Roman"/>
          <w:sz w:val="24"/>
          <w:szCs w:val="24"/>
        </w:rPr>
        <w:t>, kterými učitelé mohou v různých vyučovacích oblastech pracovat v rámci primární prevence.</w:t>
      </w:r>
    </w:p>
    <w:p w14:paraId="5BE5CCC2" w14:textId="77777777" w:rsidR="006E51BD" w:rsidRPr="00AA7E54" w:rsidRDefault="006E51BD" w:rsidP="001E217C">
      <w:pPr>
        <w:spacing w:line="360" w:lineRule="auto"/>
        <w:jc w:val="both"/>
        <w:rPr>
          <w:rFonts w:ascii="Times New Roman" w:hAnsi="Times New Roman" w:cs="Times New Roman"/>
          <w:sz w:val="24"/>
          <w:szCs w:val="24"/>
        </w:rPr>
      </w:pPr>
    </w:p>
    <w:p w14:paraId="1ECFBA92" w14:textId="65BA00F4" w:rsidR="00291191" w:rsidRPr="00AA7E54" w:rsidRDefault="008163DE" w:rsidP="00320F50">
      <w:pPr>
        <w:pStyle w:val="Nadpis2"/>
        <w:spacing w:line="360" w:lineRule="auto"/>
        <w:ind w:left="426" w:hanging="435"/>
        <w:jc w:val="both"/>
        <w:rPr>
          <w:rFonts w:cs="Times New Roman"/>
        </w:rPr>
      </w:pPr>
      <w:r w:rsidRPr="00AA7E54">
        <w:rPr>
          <w:rFonts w:cs="Times New Roman"/>
        </w:rPr>
        <w:t xml:space="preserve"> </w:t>
      </w:r>
      <w:bookmarkStart w:id="21" w:name="_Toc70455595"/>
      <w:r w:rsidR="00291191" w:rsidRPr="00AA7E54">
        <w:rPr>
          <w:rFonts w:cs="Times New Roman"/>
        </w:rPr>
        <w:t>Srovnání vlivu hudby v minulosti se současností</w:t>
      </w:r>
      <w:bookmarkEnd w:id="21"/>
    </w:p>
    <w:p w14:paraId="2235259E" w14:textId="3E899008" w:rsidR="00291191" w:rsidRPr="00AA7E54" w:rsidRDefault="00291191" w:rsidP="00320F50">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Nejdříve je vhodné objasnit, jakým způsobem hudba působí na lidskou společno</w:t>
      </w:r>
      <w:r w:rsidR="001B0650" w:rsidRPr="00AA7E54">
        <w:rPr>
          <w:rFonts w:ascii="Times New Roman" w:hAnsi="Times New Roman" w:cs="Times New Roman"/>
          <w:sz w:val="24"/>
          <w:szCs w:val="24"/>
        </w:rPr>
        <w:t>st</w:t>
      </w:r>
      <w:r w:rsidRPr="00AA7E54">
        <w:rPr>
          <w:rFonts w:ascii="Times New Roman" w:hAnsi="Times New Roman" w:cs="Times New Roman"/>
          <w:sz w:val="24"/>
          <w:szCs w:val="24"/>
        </w:rPr>
        <w:t xml:space="preserve"> od počátku její velké popularizace v polovině 20. století. Následně je nutné popsat její přeměnu k moderním žánrům, a to zejména k rapu. Jedná se o jeden z nejpopulárnějších </w:t>
      </w:r>
      <w:r w:rsidR="00DF301D">
        <w:rPr>
          <w:rFonts w:ascii="Times New Roman" w:hAnsi="Times New Roman" w:cs="Times New Roman"/>
          <w:sz w:val="24"/>
          <w:szCs w:val="24"/>
        </w:rPr>
        <w:t xml:space="preserve">hudebních </w:t>
      </w:r>
      <w:r w:rsidRPr="00AA7E54">
        <w:rPr>
          <w:rFonts w:ascii="Times New Roman" w:hAnsi="Times New Roman" w:cs="Times New Roman"/>
          <w:sz w:val="24"/>
          <w:szCs w:val="24"/>
        </w:rPr>
        <w:t>stylů v současnosti.</w:t>
      </w:r>
    </w:p>
    <w:p w14:paraId="36D4CC8B" w14:textId="77777777" w:rsidR="006E51BD" w:rsidRPr="00AA7E54" w:rsidRDefault="006E51BD" w:rsidP="001E217C">
      <w:pPr>
        <w:spacing w:line="360" w:lineRule="auto"/>
        <w:jc w:val="both"/>
        <w:rPr>
          <w:rFonts w:ascii="Times New Roman" w:hAnsi="Times New Roman" w:cs="Times New Roman"/>
          <w:sz w:val="24"/>
          <w:szCs w:val="24"/>
        </w:rPr>
      </w:pPr>
    </w:p>
    <w:p w14:paraId="6BF0E92D" w14:textId="3E2EB8F6" w:rsidR="00291191" w:rsidRPr="00AA7E54" w:rsidRDefault="00291191" w:rsidP="00320F50">
      <w:pPr>
        <w:pStyle w:val="Nadpis3"/>
        <w:spacing w:line="360" w:lineRule="auto"/>
        <w:ind w:left="567" w:hanging="567"/>
        <w:jc w:val="both"/>
        <w:rPr>
          <w:rFonts w:cs="Times New Roman"/>
        </w:rPr>
      </w:pPr>
      <w:bookmarkStart w:id="22" w:name="_Toc70455596"/>
      <w:r w:rsidRPr="00AA7E54">
        <w:rPr>
          <w:rFonts w:cs="Times New Roman"/>
        </w:rPr>
        <w:t>Působení hudebních interpretů v minulosti</w:t>
      </w:r>
      <w:bookmarkEnd w:id="22"/>
    </w:p>
    <w:p w14:paraId="142E47D4" w14:textId="3DA0697E" w:rsidR="00291191" w:rsidRPr="00AA7E54" w:rsidRDefault="00291191" w:rsidP="00320F50">
      <w:pPr>
        <w:pStyle w:val="Podnadpis"/>
        <w:spacing w:after="160" w:line="360" w:lineRule="auto"/>
        <w:jc w:val="both"/>
        <w:rPr>
          <w:rFonts w:cs="Times New Roman"/>
          <w:b w:val="0"/>
          <w:bCs/>
          <w:sz w:val="24"/>
          <w:szCs w:val="24"/>
          <w:highlight w:val="white"/>
        </w:rPr>
      </w:pPr>
      <w:r w:rsidRPr="00AA7E54">
        <w:rPr>
          <w:rFonts w:cs="Times New Roman"/>
          <w:b w:val="0"/>
          <w:bCs/>
          <w:sz w:val="24"/>
          <w:szCs w:val="24"/>
          <w:highlight w:val="white"/>
        </w:rPr>
        <w:t>V současné době se na hudební scéně objevuje velice pestrá škála různých hudebních stylů. Ty se dále rozdělují do menších podskupin a vzniká tak téměř neomezené množství kombinací a druhů hudby. Z historického hlediska můžeme v určitých časových období</w:t>
      </w:r>
      <w:r w:rsidR="001B0650" w:rsidRPr="00AA7E54">
        <w:rPr>
          <w:rFonts w:cs="Times New Roman"/>
          <w:b w:val="0"/>
          <w:bCs/>
          <w:sz w:val="24"/>
          <w:szCs w:val="24"/>
          <w:highlight w:val="white"/>
        </w:rPr>
        <w:t>ch</w:t>
      </w:r>
      <w:r w:rsidRPr="00AA7E54">
        <w:rPr>
          <w:rFonts w:cs="Times New Roman"/>
          <w:b w:val="0"/>
          <w:bCs/>
          <w:sz w:val="24"/>
          <w:szCs w:val="24"/>
          <w:highlight w:val="white"/>
        </w:rPr>
        <w:t xml:space="preserve"> lidských dějin stanovit klíčové hudební styly. Ty</w:t>
      </w:r>
      <w:r w:rsidR="001B0650" w:rsidRPr="00AA7E54">
        <w:rPr>
          <w:rFonts w:cs="Times New Roman"/>
          <w:b w:val="0"/>
          <w:bCs/>
          <w:sz w:val="24"/>
          <w:szCs w:val="24"/>
          <w:highlight w:val="white"/>
        </w:rPr>
        <w:t> </w:t>
      </w:r>
      <w:r w:rsidRPr="00AA7E54">
        <w:rPr>
          <w:rFonts w:cs="Times New Roman"/>
          <w:b w:val="0"/>
          <w:bCs/>
          <w:sz w:val="24"/>
          <w:szCs w:val="24"/>
          <w:highlight w:val="white"/>
        </w:rPr>
        <w:t>doprovázely lidskou společnost a</w:t>
      </w:r>
      <w:r w:rsidR="00EA21EF">
        <w:rPr>
          <w:rFonts w:cs="Times New Roman"/>
          <w:b w:val="0"/>
          <w:bCs/>
          <w:sz w:val="24"/>
          <w:szCs w:val="24"/>
          <w:highlight w:val="white"/>
        </w:rPr>
        <w:t> </w:t>
      </w:r>
      <w:r w:rsidRPr="00AA7E54">
        <w:rPr>
          <w:rFonts w:cs="Times New Roman"/>
          <w:b w:val="0"/>
          <w:bCs/>
          <w:sz w:val="24"/>
          <w:szCs w:val="24"/>
          <w:highlight w:val="white"/>
        </w:rPr>
        <w:t>velkým vlivem zasahovaly do myšlení lidí nebo do</w:t>
      </w:r>
      <w:r w:rsidR="001B0650" w:rsidRPr="00AA7E54">
        <w:rPr>
          <w:rFonts w:cs="Times New Roman"/>
          <w:b w:val="0"/>
          <w:bCs/>
          <w:sz w:val="24"/>
          <w:szCs w:val="24"/>
          <w:highlight w:val="white"/>
        </w:rPr>
        <w:t> </w:t>
      </w:r>
      <w:r w:rsidRPr="00AA7E54">
        <w:rPr>
          <w:rFonts w:cs="Times New Roman"/>
          <w:b w:val="0"/>
          <w:bCs/>
          <w:sz w:val="24"/>
          <w:szCs w:val="24"/>
          <w:highlight w:val="white"/>
        </w:rPr>
        <w:t xml:space="preserve">jejich vývoje. Pokud se zaměříme na dějiny 20. </w:t>
      </w:r>
      <w:r w:rsidR="00C9251D" w:rsidRPr="00AA7E54">
        <w:rPr>
          <w:rFonts w:cs="Times New Roman"/>
          <w:b w:val="0"/>
          <w:bCs/>
          <w:sz w:val="24"/>
          <w:szCs w:val="24"/>
          <w:highlight w:val="white"/>
        </w:rPr>
        <w:t>století</w:t>
      </w:r>
      <w:r w:rsidRPr="00AA7E54">
        <w:rPr>
          <w:rFonts w:cs="Times New Roman"/>
          <w:b w:val="0"/>
          <w:bCs/>
          <w:sz w:val="24"/>
          <w:szCs w:val="24"/>
          <w:highlight w:val="white"/>
        </w:rPr>
        <w:t xml:space="preserve"> můžeme jako typický zvolit </w:t>
      </w:r>
      <w:r w:rsidR="00F752DC">
        <w:rPr>
          <w:rFonts w:cs="Times New Roman"/>
          <w:b w:val="0"/>
          <w:bCs/>
          <w:sz w:val="24"/>
          <w:szCs w:val="24"/>
          <w:highlight w:val="white"/>
        </w:rPr>
        <w:t>r</w:t>
      </w:r>
      <w:r w:rsidRPr="00AA7E54">
        <w:rPr>
          <w:rFonts w:cs="Times New Roman"/>
          <w:b w:val="0"/>
          <w:bCs/>
          <w:sz w:val="24"/>
          <w:szCs w:val="24"/>
          <w:highlight w:val="white"/>
        </w:rPr>
        <w:t>ock</w:t>
      </w:r>
      <w:r w:rsidR="00F752DC">
        <w:rPr>
          <w:rFonts w:cs="Times New Roman"/>
          <w:b w:val="0"/>
          <w:bCs/>
          <w:sz w:val="24"/>
          <w:szCs w:val="24"/>
          <w:highlight w:val="white"/>
        </w:rPr>
        <w:t xml:space="preserve"> </w:t>
      </w:r>
      <w:r w:rsidR="00F752DC" w:rsidRPr="00F752DC">
        <w:rPr>
          <w:rFonts w:cs="Times New Roman"/>
          <w:b w:val="0"/>
          <w:bCs/>
          <w:sz w:val="24"/>
          <w:szCs w:val="24"/>
        </w:rPr>
        <w:t>'n'</w:t>
      </w:r>
      <w:r w:rsidRPr="00AA7E54">
        <w:rPr>
          <w:rFonts w:cs="Times New Roman"/>
          <w:b w:val="0"/>
          <w:bCs/>
          <w:sz w:val="24"/>
          <w:szCs w:val="24"/>
          <w:highlight w:val="white"/>
        </w:rPr>
        <w:t xml:space="preserve"> </w:t>
      </w:r>
      <w:proofErr w:type="spellStart"/>
      <w:r w:rsidR="00F752DC">
        <w:rPr>
          <w:rFonts w:cs="Times New Roman"/>
          <w:b w:val="0"/>
          <w:bCs/>
          <w:sz w:val="24"/>
          <w:szCs w:val="24"/>
          <w:highlight w:val="white"/>
        </w:rPr>
        <w:t>r</w:t>
      </w:r>
      <w:r w:rsidRPr="00AA7E54">
        <w:rPr>
          <w:rFonts w:cs="Times New Roman"/>
          <w:b w:val="0"/>
          <w:bCs/>
          <w:sz w:val="24"/>
          <w:szCs w:val="24"/>
          <w:highlight w:val="white"/>
        </w:rPr>
        <w:t>oll</w:t>
      </w:r>
      <w:proofErr w:type="spellEnd"/>
      <w:r w:rsidRPr="00AA7E54">
        <w:rPr>
          <w:rFonts w:cs="Times New Roman"/>
          <w:b w:val="0"/>
          <w:bCs/>
          <w:sz w:val="24"/>
          <w:szCs w:val="24"/>
          <w:highlight w:val="white"/>
        </w:rPr>
        <w:t>.</w:t>
      </w:r>
      <w:r w:rsidRPr="00AA7E54">
        <w:rPr>
          <w:rStyle w:val="Znakapoznpodarou"/>
          <w:rFonts w:cs="Times New Roman"/>
          <w:b w:val="0"/>
          <w:bCs/>
          <w:sz w:val="24"/>
          <w:szCs w:val="24"/>
          <w:highlight w:val="white"/>
        </w:rPr>
        <w:footnoteReference w:id="34"/>
      </w:r>
    </w:p>
    <w:p w14:paraId="4E8659D2" w14:textId="77A7FED5" w:rsidR="00291191" w:rsidRPr="00AA7E54" w:rsidRDefault="00291191" w:rsidP="001E217C">
      <w:pPr>
        <w:pStyle w:val="Odstavecseseznamem"/>
        <w:spacing w:line="360" w:lineRule="auto"/>
        <w:ind w:left="0"/>
        <w:jc w:val="both"/>
        <w:rPr>
          <w:rFonts w:ascii="Times New Roman" w:hAnsi="Times New Roman" w:cs="Times New Roman"/>
          <w:highlight w:val="white"/>
        </w:rPr>
      </w:pPr>
      <w:r w:rsidRPr="00AA7E54">
        <w:rPr>
          <w:rFonts w:ascii="Times New Roman" w:hAnsi="Times New Roman" w:cs="Times New Roman"/>
          <w:bCs/>
          <w:sz w:val="24"/>
          <w:szCs w:val="24"/>
          <w:highlight w:val="white"/>
        </w:rPr>
        <w:tab/>
        <w:t xml:space="preserve"> Rock </w:t>
      </w:r>
      <w:r w:rsidR="00F752DC" w:rsidRPr="00F752DC">
        <w:rPr>
          <w:rFonts w:ascii="Times New Roman" w:hAnsi="Times New Roman" w:cs="Times New Roman"/>
          <w:bCs/>
          <w:sz w:val="24"/>
          <w:szCs w:val="24"/>
        </w:rPr>
        <w:t>'n'</w:t>
      </w:r>
      <w:r w:rsidRPr="00AA7E54">
        <w:rPr>
          <w:rFonts w:ascii="Times New Roman" w:hAnsi="Times New Roman" w:cs="Times New Roman"/>
          <w:bCs/>
          <w:sz w:val="24"/>
          <w:szCs w:val="24"/>
          <w:highlight w:val="white"/>
        </w:rPr>
        <w:t xml:space="preserve"> </w:t>
      </w:r>
      <w:proofErr w:type="spellStart"/>
      <w:r w:rsidR="00F752DC">
        <w:rPr>
          <w:rFonts w:ascii="Times New Roman" w:hAnsi="Times New Roman" w:cs="Times New Roman"/>
          <w:bCs/>
          <w:sz w:val="24"/>
          <w:szCs w:val="24"/>
          <w:highlight w:val="white"/>
        </w:rPr>
        <w:t>r</w:t>
      </w:r>
      <w:r w:rsidRPr="00AA7E54">
        <w:rPr>
          <w:rFonts w:ascii="Times New Roman" w:hAnsi="Times New Roman" w:cs="Times New Roman"/>
          <w:bCs/>
          <w:sz w:val="24"/>
          <w:szCs w:val="24"/>
          <w:highlight w:val="white"/>
        </w:rPr>
        <w:t>oll</w:t>
      </w:r>
      <w:proofErr w:type="spellEnd"/>
      <w:r w:rsidRPr="00AA7E54">
        <w:rPr>
          <w:rFonts w:ascii="Times New Roman" w:hAnsi="Times New Roman" w:cs="Times New Roman"/>
          <w:bCs/>
          <w:sz w:val="24"/>
          <w:szCs w:val="24"/>
          <w:highlight w:val="white"/>
        </w:rPr>
        <w:t xml:space="preserve"> se začal do povědomí lidí dostávat v roce 1940 a v následujících dvaceti letech zaznamenal skokový nárůst v popularitě. Obzvlášť velkou popularitu </w:t>
      </w:r>
      <w:r w:rsidRPr="00AA7E54">
        <w:rPr>
          <w:rFonts w:ascii="Times New Roman" w:hAnsi="Times New Roman" w:cs="Times New Roman"/>
          <w:bCs/>
          <w:sz w:val="24"/>
          <w:szCs w:val="24"/>
          <w:highlight w:val="white"/>
        </w:rPr>
        <w:lastRenderedPageBreak/>
        <w:t>si</w:t>
      </w:r>
      <w:r w:rsidR="001B0650" w:rsidRPr="00AA7E54">
        <w:rPr>
          <w:rFonts w:ascii="Times New Roman" w:hAnsi="Times New Roman" w:cs="Times New Roman"/>
          <w:bCs/>
          <w:sz w:val="24"/>
          <w:szCs w:val="24"/>
          <w:highlight w:val="white"/>
        </w:rPr>
        <w:t> </w:t>
      </w:r>
      <w:r w:rsidRPr="00AA7E54">
        <w:rPr>
          <w:rFonts w:ascii="Times New Roman" w:hAnsi="Times New Roman" w:cs="Times New Roman"/>
          <w:bCs/>
          <w:sz w:val="24"/>
          <w:szCs w:val="24"/>
          <w:highlight w:val="white"/>
        </w:rPr>
        <w:t>získal mezi dospívajícími jedinci. I</w:t>
      </w:r>
      <w:r w:rsidR="00F549DF">
        <w:rPr>
          <w:rFonts w:ascii="Times New Roman" w:hAnsi="Times New Roman" w:cs="Times New Roman"/>
          <w:bCs/>
          <w:sz w:val="24"/>
          <w:szCs w:val="24"/>
          <w:highlight w:val="white"/>
        </w:rPr>
        <w:t>konou</w:t>
      </w:r>
      <w:r w:rsidRPr="00AA7E54">
        <w:rPr>
          <w:rFonts w:ascii="Times New Roman" w:hAnsi="Times New Roman" w:cs="Times New Roman"/>
          <w:bCs/>
          <w:sz w:val="24"/>
          <w:szCs w:val="24"/>
          <w:highlight w:val="white"/>
        </w:rPr>
        <w:t xml:space="preserve"> </w:t>
      </w:r>
      <w:r w:rsidR="00F752DC">
        <w:rPr>
          <w:rFonts w:ascii="Times New Roman" w:hAnsi="Times New Roman" w:cs="Times New Roman"/>
          <w:bCs/>
          <w:sz w:val="24"/>
          <w:szCs w:val="24"/>
        </w:rPr>
        <w:t>r</w:t>
      </w:r>
      <w:r w:rsidR="00F752DC" w:rsidRPr="00F752DC">
        <w:rPr>
          <w:rFonts w:ascii="Times New Roman" w:hAnsi="Times New Roman" w:cs="Times New Roman"/>
          <w:bCs/>
          <w:sz w:val="24"/>
          <w:szCs w:val="24"/>
        </w:rPr>
        <w:t xml:space="preserve">ock 'n' </w:t>
      </w:r>
      <w:proofErr w:type="spellStart"/>
      <w:r w:rsidR="00F752DC" w:rsidRPr="00F752DC">
        <w:rPr>
          <w:rFonts w:ascii="Times New Roman" w:hAnsi="Times New Roman" w:cs="Times New Roman"/>
          <w:bCs/>
          <w:sz w:val="24"/>
          <w:szCs w:val="24"/>
        </w:rPr>
        <w:t>roll</w:t>
      </w:r>
      <w:r w:rsidR="00F549DF">
        <w:rPr>
          <w:rFonts w:ascii="Times New Roman" w:hAnsi="Times New Roman" w:cs="Times New Roman"/>
          <w:bCs/>
          <w:sz w:val="24"/>
          <w:szCs w:val="24"/>
        </w:rPr>
        <w:t>u</w:t>
      </w:r>
      <w:proofErr w:type="spellEnd"/>
      <w:r w:rsidR="00F752DC" w:rsidRPr="00F752DC">
        <w:rPr>
          <w:rFonts w:ascii="Times New Roman" w:hAnsi="Times New Roman" w:cs="Times New Roman"/>
          <w:bCs/>
          <w:sz w:val="24"/>
          <w:szCs w:val="24"/>
        </w:rPr>
        <w:t xml:space="preserve"> </w:t>
      </w:r>
      <w:r w:rsidRPr="00AA7E54">
        <w:rPr>
          <w:rFonts w:ascii="Times New Roman" w:hAnsi="Times New Roman" w:cs="Times New Roman"/>
          <w:bCs/>
          <w:sz w:val="24"/>
          <w:szCs w:val="24"/>
          <w:highlight w:val="white"/>
        </w:rPr>
        <w:t xml:space="preserve">při jeho zrodu byl Elvis Presley. Jeho typický </w:t>
      </w:r>
      <w:r w:rsidR="00F549DF">
        <w:rPr>
          <w:rFonts w:ascii="Times New Roman" w:hAnsi="Times New Roman" w:cs="Times New Roman"/>
          <w:bCs/>
          <w:sz w:val="24"/>
          <w:szCs w:val="24"/>
          <w:highlight w:val="white"/>
        </w:rPr>
        <w:t>vzhled</w:t>
      </w:r>
      <w:r w:rsidRPr="00AA7E54">
        <w:rPr>
          <w:rFonts w:ascii="Times New Roman" w:hAnsi="Times New Roman" w:cs="Times New Roman"/>
          <w:bCs/>
          <w:sz w:val="24"/>
          <w:szCs w:val="24"/>
          <w:highlight w:val="white"/>
        </w:rPr>
        <w:t xml:space="preserve"> v kožené bundě a </w:t>
      </w:r>
      <w:r w:rsidR="00450410">
        <w:rPr>
          <w:rFonts w:ascii="Times New Roman" w:hAnsi="Times New Roman" w:cs="Times New Roman"/>
          <w:bCs/>
          <w:sz w:val="24"/>
          <w:szCs w:val="24"/>
          <w:highlight w:val="white"/>
        </w:rPr>
        <w:t xml:space="preserve">s </w:t>
      </w:r>
      <w:r w:rsidRPr="00AA7E54">
        <w:rPr>
          <w:rFonts w:ascii="Times New Roman" w:hAnsi="Times New Roman" w:cs="Times New Roman"/>
          <w:bCs/>
          <w:sz w:val="24"/>
          <w:szCs w:val="24"/>
          <w:highlight w:val="white"/>
        </w:rPr>
        <w:t>pomádou ve vlasech inspiroval milióny mladých po celém světě. Nejedná se však pouze o vzhled. Samotn</w:t>
      </w:r>
      <w:r w:rsidR="00F549DF">
        <w:rPr>
          <w:rFonts w:ascii="Times New Roman" w:hAnsi="Times New Roman" w:cs="Times New Roman"/>
          <w:bCs/>
          <w:sz w:val="24"/>
          <w:szCs w:val="24"/>
          <w:highlight w:val="white"/>
        </w:rPr>
        <w:t>é</w:t>
      </w:r>
      <w:r w:rsidRPr="00AA7E54">
        <w:rPr>
          <w:rFonts w:ascii="Times New Roman" w:hAnsi="Times New Roman" w:cs="Times New Roman"/>
          <w:bCs/>
          <w:sz w:val="24"/>
          <w:szCs w:val="24"/>
          <w:highlight w:val="white"/>
        </w:rPr>
        <w:t xml:space="preserve"> text</w:t>
      </w:r>
      <w:r w:rsidR="00F549DF">
        <w:rPr>
          <w:rFonts w:ascii="Times New Roman" w:hAnsi="Times New Roman" w:cs="Times New Roman"/>
          <w:bCs/>
          <w:sz w:val="24"/>
          <w:szCs w:val="24"/>
          <w:highlight w:val="white"/>
        </w:rPr>
        <w:t>y</w:t>
      </w:r>
      <w:r w:rsidRPr="00AA7E54">
        <w:rPr>
          <w:rFonts w:ascii="Times New Roman" w:hAnsi="Times New Roman" w:cs="Times New Roman"/>
          <w:bCs/>
          <w:sz w:val="24"/>
          <w:szCs w:val="24"/>
          <w:highlight w:val="white"/>
        </w:rPr>
        <w:t xml:space="preserve"> písní otevřel</w:t>
      </w:r>
      <w:r w:rsidR="00F549DF">
        <w:rPr>
          <w:rFonts w:ascii="Times New Roman" w:hAnsi="Times New Roman" w:cs="Times New Roman"/>
          <w:bCs/>
          <w:sz w:val="24"/>
          <w:szCs w:val="24"/>
          <w:highlight w:val="white"/>
        </w:rPr>
        <w:t>y</w:t>
      </w:r>
      <w:r w:rsidRPr="00AA7E54">
        <w:rPr>
          <w:rFonts w:ascii="Times New Roman" w:hAnsi="Times New Roman" w:cs="Times New Roman"/>
          <w:bCs/>
          <w:sz w:val="24"/>
          <w:szCs w:val="24"/>
          <w:highlight w:val="white"/>
        </w:rPr>
        <w:t xml:space="preserve"> témata, která se považovala za tabu, a dosud se nikdo neodvážil takto explicitně vyjadřovat své názory. Mezi t</w:t>
      </w:r>
      <w:r w:rsidR="00F549DF">
        <w:rPr>
          <w:rFonts w:ascii="Times New Roman" w:hAnsi="Times New Roman" w:cs="Times New Roman"/>
          <w:bCs/>
          <w:sz w:val="24"/>
          <w:szCs w:val="24"/>
          <w:highlight w:val="white"/>
        </w:rPr>
        <w:t>a</w:t>
      </w:r>
      <w:r w:rsidRPr="00AA7E54">
        <w:rPr>
          <w:rFonts w:ascii="Times New Roman" w:hAnsi="Times New Roman" w:cs="Times New Roman"/>
          <w:bCs/>
          <w:sz w:val="24"/>
          <w:szCs w:val="24"/>
          <w:highlight w:val="white"/>
        </w:rPr>
        <w:t>to témata patřila zejména lidská sexualita a rasová segregace. Tyto názory začaly propojovat dospívající jedince</w:t>
      </w:r>
      <w:r w:rsidR="00F549DF">
        <w:rPr>
          <w:rFonts w:ascii="Times New Roman" w:hAnsi="Times New Roman" w:cs="Times New Roman"/>
          <w:bCs/>
          <w:sz w:val="24"/>
          <w:szCs w:val="24"/>
          <w:highlight w:val="white"/>
        </w:rPr>
        <w:t>, ti</w:t>
      </w:r>
      <w:r w:rsidRPr="00AA7E54">
        <w:rPr>
          <w:rFonts w:ascii="Times New Roman" w:hAnsi="Times New Roman" w:cs="Times New Roman"/>
          <w:bCs/>
          <w:sz w:val="24"/>
          <w:szCs w:val="24"/>
          <w:highlight w:val="white"/>
        </w:rPr>
        <w:t xml:space="preserve"> </w:t>
      </w:r>
      <w:r w:rsidR="00F549DF">
        <w:rPr>
          <w:rFonts w:ascii="Times New Roman" w:hAnsi="Times New Roman" w:cs="Times New Roman"/>
          <w:bCs/>
          <w:sz w:val="24"/>
          <w:szCs w:val="24"/>
          <w:highlight w:val="white"/>
        </w:rPr>
        <w:t>p</w:t>
      </w:r>
      <w:r w:rsidRPr="00AA7E54">
        <w:rPr>
          <w:rFonts w:ascii="Times New Roman" w:hAnsi="Times New Roman" w:cs="Times New Roman"/>
          <w:bCs/>
          <w:sz w:val="24"/>
          <w:szCs w:val="24"/>
          <w:highlight w:val="white"/>
        </w:rPr>
        <w:t xml:space="preserve">osléze začali vytvářet sociální skupiny, které vyznávaly společnou ideologii, jež jim byla předávána jejich oblíbeným interpretem. S příchodem </w:t>
      </w:r>
      <w:r w:rsidR="00F549DF">
        <w:rPr>
          <w:rFonts w:ascii="Times New Roman" w:hAnsi="Times New Roman" w:cs="Times New Roman"/>
          <w:bCs/>
          <w:sz w:val="24"/>
          <w:szCs w:val="24"/>
        </w:rPr>
        <w:t>r</w:t>
      </w:r>
      <w:r w:rsidR="00F549DF" w:rsidRPr="00F752DC">
        <w:rPr>
          <w:rFonts w:ascii="Times New Roman" w:hAnsi="Times New Roman" w:cs="Times New Roman"/>
          <w:bCs/>
          <w:sz w:val="24"/>
          <w:szCs w:val="24"/>
        </w:rPr>
        <w:t xml:space="preserve">ock 'n' </w:t>
      </w:r>
      <w:proofErr w:type="spellStart"/>
      <w:r w:rsidR="00F549DF" w:rsidRPr="00F752DC">
        <w:rPr>
          <w:rFonts w:ascii="Times New Roman" w:hAnsi="Times New Roman" w:cs="Times New Roman"/>
          <w:bCs/>
          <w:sz w:val="24"/>
          <w:szCs w:val="24"/>
        </w:rPr>
        <w:t>roll</w:t>
      </w:r>
      <w:r w:rsidRPr="00AA7E54">
        <w:rPr>
          <w:rFonts w:ascii="Times New Roman" w:hAnsi="Times New Roman" w:cs="Times New Roman"/>
          <w:bCs/>
          <w:sz w:val="24"/>
          <w:szCs w:val="24"/>
          <w:highlight w:val="white"/>
        </w:rPr>
        <w:t>u</w:t>
      </w:r>
      <w:proofErr w:type="spellEnd"/>
      <w:r w:rsidRPr="00AA7E54">
        <w:rPr>
          <w:rFonts w:ascii="Times New Roman" w:hAnsi="Times New Roman" w:cs="Times New Roman"/>
          <w:bCs/>
          <w:sz w:val="24"/>
          <w:szCs w:val="24"/>
          <w:highlight w:val="white"/>
        </w:rPr>
        <w:t>, se ve velké míře začíná věnovat pozornost tomu, jak hudba spojuje dospívající jedince do sociálních skupin. Vytváří se u</w:t>
      </w:r>
      <w:r w:rsidR="001B0650" w:rsidRPr="00AA7E54">
        <w:rPr>
          <w:rFonts w:ascii="Times New Roman" w:hAnsi="Times New Roman" w:cs="Times New Roman"/>
          <w:bCs/>
          <w:sz w:val="24"/>
          <w:szCs w:val="24"/>
          <w:highlight w:val="white"/>
        </w:rPr>
        <w:t> </w:t>
      </w:r>
      <w:r w:rsidRPr="00AA7E54">
        <w:rPr>
          <w:rFonts w:ascii="Times New Roman" w:hAnsi="Times New Roman" w:cs="Times New Roman"/>
          <w:bCs/>
          <w:sz w:val="24"/>
          <w:szCs w:val="24"/>
          <w:highlight w:val="white"/>
        </w:rPr>
        <w:t>nich idoly v podobě interpretů a můžeme pozorovat změny v jejich chování a vývoji i</w:t>
      </w:r>
      <w:r w:rsidR="001B0650" w:rsidRPr="00AA7E54">
        <w:rPr>
          <w:rFonts w:ascii="Times New Roman" w:hAnsi="Times New Roman" w:cs="Times New Roman"/>
          <w:bCs/>
          <w:sz w:val="24"/>
          <w:szCs w:val="24"/>
          <w:highlight w:val="white"/>
        </w:rPr>
        <w:t> </w:t>
      </w:r>
      <w:r w:rsidRPr="00AA7E54">
        <w:rPr>
          <w:rFonts w:ascii="Times New Roman" w:hAnsi="Times New Roman" w:cs="Times New Roman"/>
          <w:bCs/>
          <w:sz w:val="24"/>
          <w:szCs w:val="24"/>
          <w:highlight w:val="white"/>
        </w:rPr>
        <w:t>při poslechu určitého hudebního žánru.</w:t>
      </w:r>
      <w:r w:rsidRPr="00AA7E54">
        <w:rPr>
          <w:rStyle w:val="Znakapoznpodarou"/>
          <w:rFonts w:ascii="Times New Roman" w:hAnsi="Times New Roman" w:cs="Times New Roman"/>
          <w:bCs/>
          <w:sz w:val="24"/>
          <w:szCs w:val="24"/>
          <w:highlight w:val="white"/>
        </w:rPr>
        <w:footnoteReference w:id="35"/>
      </w:r>
    </w:p>
    <w:p w14:paraId="1330A3E9" w14:textId="41A4D60B"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highlight w:val="white"/>
        </w:rPr>
        <w:tab/>
        <w:t>S jistotou tedy můžeme stanovit, že interpreti a jejich komunikace pomocí textů 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vizuálních projevů inspiruje fanoušky nebo posluchače. Od poloviny 20. století se tento trend začal rozšiřovat se vznikem mnohých dalších hudebních stylů</w:t>
      </w:r>
      <w:r w:rsidRPr="00AA7E54">
        <w:rPr>
          <w:rFonts w:ascii="Times New Roman" w:hAnsi="Times New Roman" w:cs="Times New Roman"/>
          <w:sz w:val="24"/>
          <w:szCs w:val="24"/>
        </w:rPr>
        <w:t>.</w:t>
      </w:r>
    </w:p>
    <w:p w14:paraId="5B179804" w14:textId="77777777" w:rsidR="006E51BD" w:rsidRPr="00AA7E54" w:rsidRDefault="006E51BD" w:rsidP="00744385">
      <w:pPr>
        <w:spacing w:line="360" w:lineRule="auto"/>
        <w:jc w:val="both"/>
        <w:rPr>
          <w:rFonts w:ascii="Times New Roman" w:hAnsi="Times New Roman" w:cs="Times New Roman"/>
          <w:b/>
          <w:bCs/>
          <w:sz w:val="24"/>
          <w:szCs w:val="24"/>
        </w:rPr>
      </w:pPr>
    </w:p>
    <w:p w14:paraId="4C0CD439" w14:textId="1B09EA5B" w:rsidR="00291191" w:rsidRPr="00AA7E54" w:rsidRDefault="00291191" w:rsidP="00320F50">
      <w:pPr>
        <w:pStyle w:val="Nadpis3"/>
        <w:spacing w:line="360" w:lineRule="auto"/>
        <w:ind w:left="567" w:hanging="567"/>
        <w:jc w:val="both"/>
        <w:rPr>
          <w:rFonts w:cs="Times New Roman"/>
        </w:rPr>
      </w:pPr>
      <w:bookmarkStart w:id="23" w:name="_Toc70455597"/>
      <w:r w:rsidRPr="00AA7E54">
        <w:rPr>
          <w:rFonts w:cs="Times New Roman"/>
        </w:rPr>
        <w:t>Působení hudebních interpretů v současnosti</w:t>
      </w:r>
      <w:bookmarkEnd w:id="23"/>
    </w:p>
    <w:p w14:paraId="2336597D" w14:textId="680F6FF7" w:rsidR="00291191" w:rsidRPr="00AA7E54" w:rsidRDefault="00291191" w:rsidP="00320F50">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V současné době je rocková muzika sesazena interprety popové hudby. Velký nárůst oblíbenosti zejména v uplynulých dvou dekádách zaznamenala hudba taneční 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hip-hop společně s rapem.</w:t>
      </w:r>
    </w:p>
    <w:p w14:paraId="7713CE86" w14:textId="16E69161" w:rsidR="00291191" w:rsidRPr="00AA7E54" w:rsidRDefault="00291191" w:rsidP="00320F50">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V současnosti se mezi klíčové hudební styly, co se týče oblíbenosti mezi adolescenty, považuje moderní rap. Podle výzkumu společnosti IFPI</w:t>
      </w:r>
      <w:r w:rsidR="00F549DF">
        <w:rPr>
          <w:rFonts w:ascii="Times New Roman" w:hAnsi="Times New Roman" w:cs="Times New Roman"/>
          <w:sz w:val="24"/>
          <w:szCs w:val="24"/>
          <w:highlight w:val="white"/>
        </w:rPr>
        <w:t>,</w:t>
      </w:r>
      <w:r w:rsidRPr="00AA7E54">
        <w:rPr>
          <w:rStyle w:val="Znakapoznpodarou"/>
          <w:rFonts w:ascii="Times New Roman" w:hAnsi="Times New Roman" w:cs="Times New Roman"/>
          <w:sz w:val="24"/>
          <w:szCs w:val="24"/>
          <w:highlight w:val="white"/>
        </w:rPr>
        <w:footnoteReference w:id="36"/>
      </w:r>
      <w:r w:rsidRPr="00AA7E54">
        <w:rPr>
          <w:rFonts w:ascii="Times New Roman" w:hAnsi="Times New Roman" w:cs="Times New Roman"/>
          <w:sz w:val="24"/>
          <w:szCs w:val="24"/>
          <w:highlight w:val="white"/>
        </w:rPr>
        <w:t xml:space="preserve"> která reprezentuje interprety a nahrávací společnosti po celém světě, se rap zařadil na páté místo. Rap se od klasické hudby rozlišuje tím, že se jedná o rýmy mluvené v rytmu hudby. Nejprve byl součástí </w:t>
      </w:r>
      <w:r w:rsidR="00F549DF">
        <w:rPr>
          <w:rFonts w:ascii="Times New Roman" w:hAnsi="Times New Roman" w:cs="Times New Roman"/>
          <w:sz w:val="24"/>
          <w:szCs w:val="24"/>
          <w:highlight w:val="white"/>
        </w:rPr>
        <w:t>h</w:t>
      </w:r>
      <w:r w:rsidRPr="00AA7E54">
        <w:rPr>
          <w:rFonts w:ascii="Times New Roman" w:hAnsi="Times New Roman" w:cs="Times New Roman"/>
          <w:sz w:val="24"/>
          <w:szCs w:val="24"/>
          <w:highlight w:val="white"/>
        </w:rPr>
        <w:t>ip-</w:t>
      </w:r>
      <w:r w:rsidR="00F549DF">
        <w:rPr>
          <w:rFonts w:ascii="Times New Roman" w:hAnsi="Times New Roman" w:cs="Times New Roman"/>
          <w:sz w:val="24"/>
          <w:szCs w:val="24"/>
          <w:highlight w:val="white"/>
        </w:rPr>
        <w:t>h</w:t>
      </w:r>
      <w:r w:rsidRPr="00AA7E54">
        <w:rPr>
          <w:rFonts w:ascii="Times New Roman" w:hAnsi="Times New Roman" w:cs="Times New Roman"/>
          <w:sz w:val="24"/>
          <w:szCs w:val="24"/>
          <w:highlight w:val="white"/>
        </w:rPr>
        <w:t xml:space="preserve">opové kultury, později se rozrostl do vlastního hudebního stylu. Nejpopulárnější jsou </w:t>
      </w:r>
      <w:r w:rsidR="00F549DF">
        <w:rPr>
          <w:rFonts w:ascii="Times New Roman" w:hAnsi="Times New Roman" w:cs="Times New Roman"/>
          <w:sz w:val="24"/>
          <w:szCs w:val="24"/>
          <w:highlight w:val="white"/>
        </w:rPr>
        <w:t>dnes</w:t>
      </w:r>
      <w:r w:rsidRPr="00AA7E54">
        <w:rPr>
          <w:rFonts w:ascii="Times New Roman" w:hAnsi="Times New Roman" w:cs="Times New Roman"/>
          <w:sz w:val="24"/>
          <w:szCs w:val="24"/>
          <w:highlight w:val="white"/>
        </w:rPr>
        <w:t xml:space="preserve"> </w:t>
      </w:r>
      <w:r w:rsidR="00F549DF">
        <w:rPr>
          <w:rFonts w:ascii="Times New Roman" w:hAnsi="Times New Roman" w:cs="Times New Roman"/>
          <w:sz w:val="24"/>
          <w:szCs w:val="24"/>
          <w:highlight w:val="white"/>
        </w:rPr>
        <w:t>a</w:t>
      </w:r>
      <w:r w:rsidRPr="00AA7E54">
        <w:rPr>
          <w:rFonts w:ascii="Times New Roman" w:hAnsi="Times New Roman" w:cs="Times New Roman"/>
          <w:sz w:val="24"/>
          <w:szCs w:val="24"/>
          <w:highlight w:val="white"/>
        </w:rPr>
        <w:t xml:space="preserve">meričtí rappeři, kteří se zasloužili o proslavení tohoto stylu hudby po celém světě. V České republice se </w:t>
      </w:r>
      <w:r w:rsidR="00F549DF">
        <w:rPr>
          <w:rFonts w:ascii="Times New Roman" w:hAnsi="Times New Roman" w:cs="Times New Roman"/>
          <w:sz w:val="24"/>
          <w:szCs w:val="24"/>
          <w:highlight w:val="white"/>
        </w:rPr>
        <w:t>existuje</w:t>
      </w:r>
      <w:r w:rsidRPr="00AA7E54">
        <w:rPr>
          <w:rFonts w:ascii="Times New Roman" w:hAnsi="Times New Roman" w:cs="Times New Roman"/>
          <w:sz w:val="24"/>
          <w:szCs w:val="24"/>
          <w:highlight w:val="white"/>
        </w:rPr>
        <w:t xml:space="preserve"> silná základna interpretů. V kombinaci s </w:t>
      </w:r>
      <w:r w:rsidR="00F549DF">
        <w:rPr>
          <w:rFonts w:ascii="Times New Roman" w:hAnsi="Times New Roman" w:cs="Times New Roman"/>
          <w:sz w:val="24"/>
          <w:szCs w:val="24"/>
          <w:highlight w:val="white"/>
        </w:rPr>
        <w:t>a</w:t>
      </w:r>
      <w:r w:rsidRPr="00AA7E54">
        <w:rPr>
          <w:rFonts w:ascii="Times New Roman" w:hAnsi="Times New Roman" w:cs="Times New Roman"/>
          <w:sz w:val="24"/>
          <w:szCs w:val="24"/>
          <w:highlight w:val="white"/>
        </w:rPr>
        <w:t xml:space="preserve">merickou a světovou rapovou scénou je </w:t>
      </w:r>
      <w:r w:rsidR="00F549DF">
        <w:rPr>
          <w:rFonts w:ascii="Times New Roman" w:hAnsi="Times New Roman" w:cs="Times New Roman"/>
          <w:sz w:val="24"/>
          <w:szCs w:val="24"/>
          <w:highlight w:val="white"/>
        </w:rPr>
        <w:t xml:space="preserve">pro adolescenta </w:t>
      </w:r>
      <w:r w:rsidRPr="00AA7E54">
        <w:rPr>
          <w:rFonts w:ascii="Times New Roman" w:hAnsi="Times New Roman" w:cs="Times New Roman"/>
          <w:sz w:val="24"/>
          <w:szCs w:val="24"/>
          <w:highlight w:val="white"/>
        </w:rPr>
        <w:t>jednoduché</w:t>
      </w:r>
      <w:r w:rsidR="00F549DF">
        <w:rPr>
          <w:rFonts w:ascii="Times New Roman" w:hAnsi="Times New Roman" w:cs="Times New Roman"/>
          <w:sz w:val="24"/>
          <w:szCs w:val="24"/>
          <w:highlight w:val="white"/>
        </w:rPr>
        <w:t xml:space="preserve"> najít </w:t>
      </w:r>
      <w:r w:rsidR="00F549DF">
        <w:rPr>
          <w:rFonts w:ascii="Times New Roman" w:hAnsi="Times New Roman" w:cs="Times New Roman"/>
          <w:sz w:val="24"/>
          <w:szCs w:val="24"/>
          <w:highlight w:val="white"/>
        </w:rPr>
        <w:lastRenderedPageBreak/>
        <w:t>si</w:t>
      </w:r>
      <w:r w:rsidRPr="00AA7E54">
        <w:rPr>
          <w:rFonts w:ascii="Times New Roman" w:hAnsi="Times New Roman" w:cs="Times New Roman"/>
          <w:sz w:val="24"/>
          <w:szCs w:val="24"/>
          <w:highlight w:val="white"/>
        </w:rPr>
        <w:t xml:space="preserve"> svého oblíbeného interpreta. Mezi ty nejpopulárnější v České republice se v</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žebříčku internetové stránky </w:t>
      </w:r>
      <w:proofErr w:type="spellStart"/>
      <w:r w:rsidRPr="00AA7E54">
        <w:rPr>
          <w:rFonts w:ascii="Times New Roman" w:hAnsi="Times New Roman" w:cs="Times New Roman"/>
          <w:i/>
          <w:iCs/>
          <w:sz w:val="24"/>
          <w:szCs w:val="24"/>
          <w:highlight w:val="white"/>
        </w:rPr>
        <w:t>hiphopstage</w:t>
      </w:r>
      <w:proofErr w:type="spellEnd"/>
      <w:r w:rsidRPr="00AA7E54">
        <w:rPr>
          <w:rFonts w:ascii="Times New Roman" w:hAnsi="Times New Roman" w:cs="Times New Roman"/>
          <w:sz w:val="24"/>
          <w:szCs w:val="24"/>
          <w:highlight w:val="white"/>
        </w:rPr>
        <w:t xml:space="preserve"> řadí t</w:t>
      </w:r>
      <w:r w:rsidR="00F549DF">
        <w:rPr>
          <w:rFonts w:ascii="Times New Roman" w:hAnsi="Times New Roman" w:cs="Times New Roman"/>
          <w:sz w:val="24"/>
          <w:szCs w:val="24"/>
          <w:highlight w:val="white"/>
        </w:rPr>
        <w:t>a</w:t>
      </w:r>
      <w:r w:rsidRPr="00AA7E54">
        <w:rPr>
          <w:rFonts w:ascii="Times New Roman" w:hAnsi="Times New Roman" w:cs="Times New Roman"/>
          <w:sz w:val="24"/>
          <w:szCs w:val="24"/>
          <w:highlight w:val="white"/>
        </w:rPr>
        <w:t>to jména:</w:t>
      </w:r>
      <w:r w:rsidRPr="00AA7E54">
        <w:rPr>
          <w:rStyle w:val="Znakapoznpodarou"/>
          <w:rFonts w:ascii="Times New Roman" w:hAnsi="Times New Roman" w:cs="Times New Roman"/>
          <w:sz w:val="24"/>
          <w:szCs w:val="24"/>
          <w:highlight w:val="white"/>
        </w:rPr>
        <w:footnoteReference w:id="37"/>
      </w:r>
    </w:p>
    <w:p w14:paraId="4DE6DAC6" w14:textId="77777777" w:rsidR="00291191" w:rsidRPr="00AA7E54" w:rsidRDefault="00291191" w:rsidP="00320F50">
      <w:pPr>
        <w:pStyle w:val="Odstavecseseznamem"/>
        <w:numPr>
          <w:ilvl w:val="0"/>
          <w:numId w:val="1"/>
        </w:numPr>
        <w:spacing w:line="360" w:lineRule="auto"/>
        <w:jc w:val="both"/>
        <w:rPr>
          <w:rFonts w:ascii="Times New Roman" w:hAnsi="Times New Roman" w:cs="Times New Roman"/>
          <w:sz w:val="24"/>
          <w:szCs w:val="24"/>
          <w:highlight w:val="white"/>
        </w:rPr>
      </w:pPr>
      <w:proofErr w:type="spellStart"/>
      <w:r w:rsidRPr="00AA7E54">
        <w:rPr>
          <w:rFonts w:ascii="Times New Roman" w:hAnsi="Times New Roman" w:cs="Times New Roman"/>
          <w:i/>
          <w:iCs/>
          <w:sz w:val="24"/>
          <w:szCs w:val="24"/>
          <w:highlight w:val="white"/>
        </w:rPr>
        <w:t>Yzomandias</w:t>
      </w:r>
      <w:proofErr w:type="spellEnd"/>
      <w:r w:rsidRPr="00AA7E54">
        <w:rPr>
          <w:rFonts w:ascii="Times New Roman" w:hAnsi="Times New Roman" w:cs="Times New Roman"/>
          <w:sz w:val="24"/>
          <w:szCs w:val="24"/>
          <w:highlight w:val="white"/>
        </w:rPr>
        <w:t xml:space="preserve"> a uskupení neboli label Milion plus.</w:t>
      </w:r>
    </w:p>
    <w:p w14:paraId="2C63AD94" w14:textId="77777777" w:rsidR="00291191" w:rsidRPr="00AA7E54" w:rsidRDefault="00291191" w:rsidP="00744385">
      <w:pPr>
        <w:pStyle w:val="Odstavecseseznamem"/>
        <w:numPr>
          <w:ilvl w:val="0"/>
          <w:numId w:val="1"/>
        </w:numPr>
        <w:spacing w:line="360" w:lineRule="auto"/>
        <w:jc w:val="both"/>
        <w:rPr>
          <w:rFonts w:ascii="Times New Roman" w:hAnsi="Times New Roman" w:cs="Times New Roman"/>
          <w:sz w:val="24"/>
          <w:szCs w:val="24"/>
          <w:highlight w:val="white"/>
        </w:rPr>
      </w:pPr>
      <w:proofErr w:type="spellStart"/>
      <w:r w:rsidRPr="00AA7E54">
        <w:rPr>
          <w:rFonts w:ascii="Times New Roman" w:hAnsi="Times New Roman" w:cs="Times New Roman"/>
          <w:i/>
          <w:iCs/>
          <w:sz w:val="24"/>
          <w:szCs w:val="24"/>
          <w:highlight w:val="white"/>
        </w:rPr>
        <w:t>Blakwood</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Records</w:t>
      </w:r>
      <w:proofErr w:type="spellEnd"/>
      <w:r w:rsidRPr="00AA7E54">
        <w:rPr>
          <w:rFonts w:ascii="Times New Roman" w:hAnsi="Times New Roman" w:cs="Times New Roman"/>
          <w:sz w:val="24"/>
          <w:szCs w:val="24"/>
          <w:highlight w:val="white"/>
        </w:rPr>
        <w:t xml:space="preserve"> a členové jako </w:t>
      </w:r>
      <w:proofErr w:type="spellStart"/>
      <w:r w:rsidRPr="00AA7E54">
        <w:rPr>
          <w:rFonts w:ascii="Times New Roman" w:hAnsi="Times New Roman" w:cs="Times New Roman"/>
          <w:i/>
          <w:iCs/>
          <w:sz w:val="24"/>
          <w:szCs w:val="24"/>
          <w:highlight w:val="white"/>
        </w:rPr>
        <w:t>Renne</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Dang</w:t>
      </w:r>
      <w:proofErr w:type="spellEnd"/>
      <w:r w:rsidRPr="00AA7E54">
        <w:rPr>
          <w:rFonts w:ascii="Times New Roman" w:hAnsi="Times New Roman" w:cs="Times New Roman"/>
          <w:sz w:val="24"/>
          <w:szCs w:val="24"/>
          <w:highlight w:val="white"/>
        </w:rPr>
        <w:t xml:space="preserve"> nebo </w:t>
      </w:r>
      <w:r w:rsidRPr="00AA7E54">
        <w:rPr>
          <w:rFonts w:ascii="Times New Roman" w:hAnsi="Times New Roman" w:cs="Times New Roman"/>
          <w:i/>
          <w:iCs/>
          <w:sz w:val="24"/>
          <w:szCs w:val="24"/>
          <w:highlight w:val="white"/>
        </w:rPr>
        <w:t>Dorian</w:t>
      </w:r>
    </w:p>
    <w:p w14:paraId="0706E3D5" w14:textId="77777777" w:rsidR="00291191" w:rsidRPr="00AA7E54" w:rsidRDefault="00291191" w:rsidP="00320F50">
      <w:pPr>
        <w:pStyle w:val="Odstavecseseznamem"/>
        <w:numPr>
          <w:ilvl w:val="0"/>
          <w:numId w:val="1"/>
        </w:numPr>
        <w:spacing w:line="360" w:lineRule="auto"/>
        <w:ind w:left="714" w:hanging="357"/>
        <w:jc w:val="both"/>
        <w:rPr>
          <w:rFonts w:ascii="Times New Roman" w:hAnsi="Times New Roman" w:cs="Times New Roman"/>
          <w:i/>
          <w:iCs/>
          <w:sz w:val="24"/>
          <w:szCs w:val="24"/>
          <w:highlight w:val="white"/>
        </w:rPr>
      </w:pPr>
      <w:r w:rsidRPr="00AA7E54">
        <w:rPr>
          <w:rFonts w:ascii="Times New Roman" w:hAnsi="Times New Roman" w:cs="Times New Roman"/>
          <w:i/>
          <w:iCs/>
          <w:sz w:val="24"/>
          <w:szCs w:val="24"/>
          <w:highlight w:val="white"/>
        </w:rPr>
        <w:t>Ty Nikdy</w:t>
      </w:r>
      <w:r w:rsidRPr="00AA7E54">
        <w:rPr>
          <w:rFonts w:ascii="Times New Roman" w:hAnsi="Times New Roman" w:cs="Times New Roman"/>
          <w:sz w:val="24"/>
          <w:szCs w:val="24"/>
          <w:highlight w:val="white"/>
        </w:rPr>
        <w:t xml:space="preserve"> a interpreti </w:t>
      </w:r>
      <w:r w:rsidRPr="00AA7E54">
        <w:rPr>
          <w:rFonts w:ascii="Times New Roman" w:hAnsi="Times New Roman" w:cs="Times New Roman"/>
          <w:i/>
          <w:iCs/>
          <w:sz w:val="24"/>
          <w:szCs w:val="24"/>
          <w:highlight w:val="white"/>
        </w:rPr>
        <w:t xml:space="preserve">Paulie </w:t>
      </w:r>
      <w:proofErr w:type="spellStart"/>
      <w:r w:rsidRPr="00AA7E54">
        <w:rPr>
          <w:rFonts w:ascii="Times New Roman" w:hAnsi="Times New Roman" w:cs="Times New Roman"/>
          <w:i/>
          <w:iCs/>
          <w:sz w:val="24"/>
          <w:szCs w:val="24"/>
          <w:highlight w:val="white"/>
        </w:rPr>
        <w:t>Garand</w:t>
      </w:r>
      <w:proofErr w:type="spellEnd"/>
      <w:r w:rsidRPr="00AA7E54">
        <w:rPr>
          <w:rFonts w:ascii="Times New Roman" w:hAnsi="Times New Roman" w:cs="Times New Roman"/>
          <w:sz w:val="24"/>
          <w:szCs w:val="24"/>
          <w:highlight w:val="white"/>
        </w:rPr>
        <w:t xml:space="preserve"> nebo </w:t>
      </w:r>
      <w:proofErr w:type="spellStart"/>
      <w:r w:rsidRPr="00AA7E54">
        <w:rPr>
          <w:rFonts w:ascii="Times New Roman" w:hAnsi="Times New Roman" w:cs="Times New Roman"/>
          <w:i/>
          <w:iCs/>
          <w:sz w:val="24"/>
          <w:szCs w:val="24"/>
          <w:highlight w:val="white"/>
        </w:rPr>
        <w:t>Kenny</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Rough</w:t>
      </w:r>
      <w:proofErr w:type="spellEnd"/>
    </w:p>
    <w:p w14:paraId="2E5F066C" w14:textId="1CBD3D7E" w:rsidR="00291191" w:rsidRPr="00AA7E54" w:rsidRDefault="00291191" w:rsidP="00744385">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 xml:space="preserve">Skrze moderní technologie mají dospívající neustálou možnost poslouchat rádiové vysílání, televizní pořady, </w:t>
      </w:r>
      <w:r w:rsidRPr="00AA7E54">
        <w:rPr>
          <w:rFonts w:ascii="Times New Roman" w:hAnsi="Times New Roman" w:cs="Times New Roman"/>
          <w:i/>
          <w:iCs/>
          <w:sz w:val="24"/>
          <w:szCs w:val="24"/>
          <w:highlight w:val="white"/>
        </w:rPr>
        <w:t>YouTube</w:t>
      </w:r>
      <w:r w:rsidRPr="00AA7E54">
        <w:rPr>
          <w:rFonts w:ascii="Times New Roman" w:hAnsi="Times New Roman" w:cs="Times New Roman"/>
          <w:sz w:val="24"/>
          <w:szCs w:val="24"/>
          <w:highlight w:val="white"/>
        </w:rPr>
        <w:t xml:space="preserve"> a další množství platforem a aplikací pro poslech hudby. Adolescent se tak prakticky dostává do trvalého obklopení hudbou. </w:t>
      </w:r>
    </w:p>
    <w:p w14:paraId="22ECB915" w14:textId="77777777" w:rsidR="006E51BD" w:rsidRPr="00AA7E54" w:rsidRDefault="006E51BD" w:rsidP="00744385">
      <w:pPr>
        <w:spacing w:line="360" w:lineRule="auto"/>
        <w:jc w:val="both"/>
        <w:rPr>
          <w:rFonts w:ascii="Times New Roman" w:hAnsi="Times New Roman" w:cs="Times New Roman"/>
          <w:sz w:val="24"/>
          <w:szCs w:val="24"/>
          <w:highlight w:val="white"/>
        </w:rPr>
      </w:pPr>
    </w:p>
    <w:p w14:paraId="0E861EE0" w14:textId="0616F574" w:rsidR="00291191" w:rsidRPr="00AA7E54" w:rsidRDefault="00291191" w:rsidP="00320F50">
      <w:pPr>
        <w:pStyle w:val="Nadpis2"/>
        <w:spacing w:line="360" w:lineRule="auto"/>
        <w:ind w:left="426" w:hanging="426"/>
        <w:jc w:val="both"/>
        <w:rPr>
          <w:rFonts w:cs="Times New Roman"/>
        </w:rPr>
      </w:pPr>
      <w:bookmarkStart w:id="24" w:name="_Toc70455598"/>
      <w:r w:rsidRPr="00AA7E54">
        <w:rPr>
          <w:rFonts w:cs="Times New Roman"/>
        </w:rPr>
        <w:t>Obsah hudební tvorby interpretů</w:t>
      </w:r>
      <w:bookmarkEnd w:id="24"/>
    </w:p>
    <w:p w14:paraId="4A5B2F59" w14:textId="210A73F7" w:rsidR="00291191" w:rsidRPr="00AA7E54" w:rsidRDefault="00291191" w:rsidP="00320F50">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 xml:space="preserve">Důraz je </w:t>
      </w:r>
      <w:r w:rsidR="00F549DF">
        <w:rPr>
          <w:rFonts w:ascii="Times New Roman" w:hAnsi="Times New Roman" w:cs="Times New Roman"/>
          <w:sz w:val="24"/>
          <w:szCs w:val="24"/>
          <w:highlight w:val="white"/>
        </w:rPr>
        <w:t xml:space="preserve">v této podkapitole </w:t>
      </w:r>
      <w:r w:rsidRPr="00AA7E54">
        <w:rPr>
          <w:rFonts w:ascii="Times New Roman" w:hAnsi="Times New Roman" w:cs="Times New Roman"/>
          <w:sz w:val="24"/>
          <w:szCs w:val="24"/>
          <w:highlight w:val="white"/>
        </w:rPr>
        <w:t>kladen zejména na texty, které mají potencionální šanci na podporu vzniku rizikových projevů chování. Jelikož rap jako samostatný hudební styl vznikl v afro-amerických čtvrtích USA během 60. let 20. století, mají veškerá témata rapu kořeny v</w:t>
      </w:r>
      <w:r w:rsidR="00F549DF">
        <w:rPr>
          <w:rFonts w:ascii="Times New Roman" w:hAnsi="Times New Roman" w:cs="Times New Roman"/>
          <w:sz w:val="24"/>
          <w:szCs w:val="24"/>
          <w:highlight w:val="white"/>
        </w:rPr>
        <w:t>e</w:t>
      </w:r>
      <w:r w:rsidRPr="00AA7E54">
        <w:rPr>
          <w:rFonts w:ascii="Times New Roman" w:hAnsi="Times New Roman" w:cs="Times New Roman"/>
          <w:sz w:val="24"/>
          <w:szCs w:val="24"/>
          <w:highlight w:val="white"/>
        </w:rPr>
        <w:t> </w:t>
      </w:r>
      <w:r w:rsidR="00F549DF">
        <w:rPr>
          <w:rFonts w:ascii="Times New Roman" w:hAnsi="Times New Roman" w:cs="Times New Roman"/>
          <w:sz w:val="24"/>
          <w:szCs w:val="24"/>
          <w:highlight w:val="white"/>
        </w:rPr>
        <w:t>Spojených státech</w:t>
      </w:r>
      <w:r w:rsidRPr="00AA7E54">
        <w:rPr>
          <w:rFonts w:ascii="Times New Roman" w:hAnsi="Times New Roman" w:cs="Times New Roman"/>
          <w:sz w:val="24"/>
          <w:szCs w:val="24"/>
          <w:highlight w:val="white"/>
        </w:rPr>
        <w:t>. Při poslechu nejslavnějších jmen rapové historie i současnosti</w:t>
      </w:r>
      <w:r w:rsidR="00F549DF">
        <w:rPr>
          <w:rFonts w:ascii="Times New Roman" w:hAnsi="Times New Roman" w:cs="Times New Roman"/>
          <w:sz w:val="24"/>
          <w:szCs w:val="24"/>
          <w:highlight w:val="white"/>
        </w:rPr>
        <w:t xml:space="preserve">, </w:t>
      </w:r>
      <w:r w:rsidRPr="00AA7E54">
        <w:rPr>
          <w:rFonts w:ascii="Times New Roman" w:hAnsi="Times New Roman" w:cs="Times New Roman"/>
          <w:sz w:val="24"/>
          <w:szCs w:val="24"/>
          <w:highlight w:val="white"/>
        </w:rPr>
        <w:t xml:space="preserve">například </w:t>
      </w:r>
      <w:proofErr w:type="spellStart"/>
      <w:r w:rsidRPr="00AA7E54">
        <w:rPr>
          <w:rFonts w:ascii="Times New Roman" w:hAnsi="Times New Roman" w:cs="Times New Roman"/>
          <w:i/>
          <w:iCs/>
          <w:sz w:val="24"/>
          <w:szCs w:val="24"/>
          <w:highlight w:val="white"/>
        </w:rPr>
        <w:t>Dr.Dre</w:t>
      </w:r>
      <w:proofErr w:type="spellEnd"/>
      <w:r w:rsidRPr="00AA7E54">
        <w:rPr>
          <w:rFonts w:ascii="Times New Roman" w:hAnsi="Times New Roman" w:cs="Times New Roman"/>
          <w:sz w:val="24"/>
          <w:szCs w:val="24"/>
          <w:highlight w:val="white"/>
        </w:rPr>
        <w:t xml:space="preserve">, </w:t>
      </w:r>
      <w:r w:rsidRPr="00AA7E54">
        <w:rPr>
          <w:rFonts w:ascii="Times New Roman" w:hAnsi="Times New Roman" w:cs="Times New Roman"/>
          <w:i/>
          <w:iCs/>
          <w:sz w:val="24"/>
          <w:szCs w:val="24"/>
          <w:highlight w:val="white"/>
        </w:rPr>
        <w:t xml:space="preserve">Post </w:t>
      </w:r>
      <w:proofErr w:type="spellStart"/>
      <w:r w:rsidRPr="00AA7E54">
        <w:rPr>
          <w:rFonts w:ascii="Times New Roman" w:hAnsi="Times New Roman" w:cs="Times New Roman"/>
          <w:i/>
          <w:iCs/>
          <w:sz w:val="24"/>
          <w:szCs w:val="24"/>
          <w:highlight w:val="white"/>
        </w:rPr>
        <w:t>Malone</w:t>
      </w:r>
      <w:proofErr w:type="spellEnd"/>
      <w:r w:rsidRPr="00AA7E54">
        <w:rPr>
          <w:rFonts w:ascii="Times New Roman" w:hAnsi="Times New Roman" w:cs="Times New Roman"/>
          <w:sz w:val="24"/>
          <w:szCs w:val="24"/>
          <w:highlight w:val="white"/>
        </w:rPr>
        <w:t xml:space="preserve"> nebo </w:t>
      </w:r>
      <w:proofErr w:type="spellStart"/>
      <w:r w:rsidRPr="00AA7E54">
        <w:rPr>
          <w:rFonts w:ascii="Times New Roman" w:hAnsi="Times New Roman" w:cs="Times New Roman"/>
          <w:i/>
          <w:iCs/>
          <w:sz w:val="24"/>
          <w:szCs w:val="24"/>
          <w:highlight w:val="white"/>
        </w:rPr>
        <w:t>Travis</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Scott</w:t>
      </w:r>
      <w:proofErr w:type="spellEnd"/>
      <w:r w:rsidRPr="00AA7E54">
        <w:rPr>
          <w:rFonts w:ascii="Times New Roman" w:hAnsi="Times New Roman" w:cs="Times New Roman"/>
          <w:sz w:val="24"/>
          <w:szCs w:val="24"/>
          <w:highlight w:val="white"/>
        </w:rPr>
        <w:t xml:space="preserve"> je snadno definujeme.</w:t>
      </w:r>
      <w:r w:rsidRPr="00AA7E54">
        <w:rPr>
          <w:rStyle w:val="Znakapoznpodarou"/>
          <w:rFonts w:ascii="Times New Roman" w:hAnsi="Times New Roman" w:cs="Times New Roman"/>
          <w:sz w:val="24"/>
          <w:szCs w:val="24"/>
          <w:highlight w:val="white"/>
        </w:rPr>
        <w:footnoteReference w:id="38"/>
      </w:r>
    </w:p>
    <w:p w14:paraId="02CD547E" w14:textId="77777777" w:rsidR="006E51BD" w:rsidRPr="00AA7E54" w:rsidRDefault="006E51BD" w:rsidP="00744385">
      <w:pPr>
        <w:spacing w:line="360" w:lineRule="auto"/>
        <w:jc w:val="both"/>
        <w:rPr>
          <w:rFonts w:ascii="Times New Roman" w:hAnsi="Times New Roman" w:cs="Times New Roman"/>
          <w:sz w:val="24"/>
          <w:szCs w:val="24"/>
          <w:highlight w:val="white"/>
        </w:rPr>
      </w:pPr>
    </w:p>
    <w:p w14:paraId="2734371C" w14:textId="0873E89D" w:rsidR="00291191" w:rsidRPr="00AA7E54" w:rsidRDefault="00291191" w:rsidP="00320F50">
      <w:pPr>
        <w:pStyle w:val="Nadpis3"/>
        <w:spacing w:line="360" w:lineRule="auto"/>
        <w:ind w:left="567" w:hanging="567"/>
        <w:jc w:val="both"/>
        <w:rPr>
          <w:rFonts w:cs="Times New Roman"/>
        </w:rPr>
      </w:pPr>
      <w:bookmarkStart w:id="25" w:name="_Toc70455599"/>
      <w:r w:rsidRPr="00AA7E54">
        <w:rPr>
          <w:rFonts w:cs="Times New Roman"/>
        </w:rPr>
        <w:t>Témata v textech interpretů</w:t>
      </w:r>
      <w:bookmarkEnd w:id="25"/>
    </w:p>
    <w:p w14:paraId="1932F57B" w14:textId="633E14CE" w:rsidR="00291191" w:rsidRPr="00AA7E54" w:rsidRDefault="00291191" w:rsidP="00320F50">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Téma peněz a bohatství je v dnešní době zařazeno do drtivé většiny textů. Trendem se stává zmiňovat drahá auta, značky oblečení nebo jiných módních doplňků</w:t>
      </w:r>
      <w:r w:rsidR="00F549DF">
        <w:rPr>
          <w:rFonts w:ascii="Times New Roman" w:hAnsi="Times New Roman" w:cs="Times New Roman"/>
          <w:sz w:val="24"/>
          <w:szCs w:val="24"/>
          <w:highlight w:val="white"/>
        </w:rPr>
        <w:t>. I</w:t>
      </w:r>
      <w:r w:rsidRPr="00AA7E54">
        <w:rPr>
          <w:rFonts w:ascii="Times New Roman" w:hAnsi="Times New Roman" w:cs="Times New Roman"/>
          <w:sz w:val="24"/>
          <w:szCs w:val="24"/>
          <w:highlight w:val="white"/>
        </w:rPr>
        <w:t xml:space="preserve">nterpreti se navzájem předhánějí </w:t>
      </w:r>
      <w:r w:rsidR="002C09D1">
        <w:rPr>
          <w:rFonts w:ascii="Times New Roman" w:hAnsi="Times New Roman" w:cs="Times New Roman"/>
          <w:sz w:val="24"/>
          <w:szCs w:val="24"/>
          <w:highlight w:val="white"/>
        </w:rPr>
        <w:t>v tom</w:t>
      </w:r>
      <w:r w:rsidRPr="00AA7E54">
        <w:rPr>
          <w:rFonts w:ascii="Times New Roman" w:hAnsi="Times New Roman" w:cs="Times New Roman"/>
          <w:sz w:val="24"/>
          <w:szCs w:val="24"/>
          <w:highlight w:val="white"/>
        </w:rPr>
        <w:t>, kdo bude více finančně a materiálně bohatší. Móda pomáhá zvýraznit bohatý život, avšak ve</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většině případů se nezačali tito interpreti věnovat módě, ale móda jim. Faktem však je, že k vytvoření této domněnky bohatství stačí několik papírových bankovek a vhodný záběr kamery. K podpoření této iluze využívají interpreti peníze v kombinaci s auty nebo s ženami. Peníze se tedy stávají hybnou silou v rapovém prostředí a určují společenský status. Mnozí z interpretů se řídí pravidlem, že nejde o to, kolik peněz mají, ale o to, kolik si lidé myslí, že mají. </w:t>
      </w:r>
    </w:p>
    <w:p w14:paraId="53002E06" w14:textId="642FBCC6"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 xml:space="preserve">Druhým velice populárním </w:t>
      </w:r>
      <w:r w:rsidR="002C09D1">
        <w:rPr>
          <w:rFonts w:ascii="Times New Roman" w:hAnsi="Times New Roman" w:cs="Times New Roman"/>
          <w:sz w:val="24"/>
          <w:szCs w:val="24"/>
          <w:highlight w:val="white"/>
        </w:rPr>
        <w:t>motivem</w:t>
      </w:r>
      <w:r w:rsidRPr="00AA7E54">
        <w:rPr>
          <w:rFonts w:ascii="Times New Roman" w:hAnsi="Times New Roman" w:cs="Times New Roman"/>
          <w:sz w:val="24"/>
          <w:szCs w:val="24"/>
          <w:highlight w:val="white"/>
        </w:rPr>
        <w:t xml:space="preserve"> textů interpretů je konzumace alkoholu a</w:t>
      </w:r>
      <w:r w:rsidR="00EA21EF">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jiných návykových látek. To je často spojeno s depresivním rozpoložením psychiky </w:t>
      </w:r>
      <w:r w:rsidRPr="00AA7E54">
        <w:rPr>
          <w:rFonts w:ascii="Times New Roman" w:hAnsi="Times New Roman" w:cs="Times New Roman"/>
          <w:sz w:val="24"/>
          <w:szCs w:val="24"/>
          <w:highlight w:val="white"/>
        </w:rPr>
        <w:lastRenderedPageBreak/>
        <w:t>interpreta, který se staví do těžké životní situace a těmito způsoby si chce pomoci. Na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druhé straně je tato konzumace návykových látek opět spojena s tématem peněz 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bohatstvím. Interpreti ve svých textech popisují svůj vztah k těmto látkám v</w:t>
      </w:r>
      <w:r w:rsidR="002C09D1">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kladném</w:t>
      </w:r>
      <w:r w:rsidR="002C09D1">
        <w:rPr>
          <w:rFonts w:ascii="Times New Roman" w:hAnsi="Times New Roman" w:cs="Times New Roman"/>
          <w:sz w:val="24"/>
          <w:szCs w:val="24"/>
          <w:highlight w:val="white"/>
        </w:rPr>
        <w:t xml:space="preserve"> i </w:t>
      </w:r>
      <w:r w:rsidRPr="00AA7E54">
        <w:rPr>
          <w:rFonts w:ascii="Times New Roman" w:hAnsi="Times New Roman" w:cs="Times New Roman"/>
          <w:sz w:val="24"/>
          <w:szCs w:val="24"/>
          <w:highlight w:val="white"/>
        </w:rPr>
        <w:t>v negativním smyslu. Konzumace návykových látek dále navazuje na životní styl, který interpreti ve svých textech vyznávají. Ten je v mnoha případech divoký, neuznávající žádná pravidla či společenské normy</w:t>
      </w:r>
      <w:r w:rsidR="002C09D1">
        <w:rPr>
          <w:rFonts w:ascii="Times New Roman" w:hAnsi="Times New Roman" w:cs="Times New Roman"/>
          <w:sz w:val="24"/>
          <w:szCs w:val="24"/>
          <w:highlight w:val="white"/>
        </w:rPr>
        <w:t>;</w:t>
      </w:r>
      <w:r w:rsidR="00EA21EF">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nejdůležitější </w:t>
      </w:r>
      <w:r w:rsidR="002C09D1">
        <w:rPr>
          <w:rFonts w:ascii="Times New Roman" w:hAnsi="Times New Roman" w:cs="Times New Roman"/>
          <w:sz w:val="24"/>
          <w:szCs w:val="24"/>
          <w:highlight w:val="white"/>
        </w:rPr>
        <w:t>roli v něm hrají</w:t>
      </w:r>
      <w:r w:rsidRPr="00AA7E54">
        <w:rPr>
          <w:rFonts w:ascii="Times New Roman" w:hAnsi="Times New Roman" w:cs="Times New Roman"/>
          <w:sz w:val="24"/>
          <w:szCs w:val="24"/>
          <w:highlight w:val="white"/>
        </w:rPr>
        <w:t xml:space="preserve"> divoké večírky. V textech interpretů se nesetkáváme s přímým pojmenováním těchto látek. Místo toho </w:t>
      </w:r>
      <w:r w:rsidR="002C09D1">
        <w:rPr>
          <w:rFonts w:ascii="Times New Roman" w:hAnsi="Times New Roman" w:cs="Times New Roman"/>
          <w:sz w:val="24"/>
          <w:szCs w:val="24"/>
          <w:highlight w:val="white"/>
        </w:rPr>
        <w:t>jsou užity</w:t>
      </w:r>
      <w:r w:rsidRPr="00AA7E54">
        <w:rPr>
          <w:rFonts w:ascii="Times New Roman" w:hAnsi="Times New Roman" w:cs="Times New Roman"/>
          <w:sz w:val="24"/>
          <w:szCs w:val="24"/>
          <w:highlight w:val="white"/>
        </w:rPr>
        <w:t xml:space="preserve"> slangové výrazy. Pokud se v textech setkáme s výrazy jako</w:t>
      </w:r>
      <w:r w:rsidR="002C09D1">
        <w:rPr>
          <w:rFonts w:ascii="Times New Roman" w:hAnsi="Times New Roman" w:cs="Times New Roman"/>
          <w:sz w:val="24"/>
          <w:szCs w:val="24"/>
          <w:highlight w:val="white"/>
        </w:rPr>
        <w:t xml:space="preserve"> například</w:t>
      </w:r>
      <w:r w:rsidRPr="00AA7E54">
        <w:rPr>
          <w:rFonts w:ascii="Times New Roman" w:hAnsi="Times New Roman" w:cs="Times New Roman"/>
          <w:sz w:val="24"/>
          <w:szCs w:val="24"/>
          <w:highlight w:val="white"/>
        </w:rPr>
        <w:t xml:space="preserve"> </w:t>
      </w:r>
      <w:r w:rsidRPr="00AA7E54">
        <w:rPr>
          <w:rFonts w:ascii="Times New Roman" w:hAnsi="Times New Roman" w:cs="Times New Roman"/>
          <w:i/>
          <w:iCs/>
          <w:sz w:val="24"/>
          <w:szCs w:val="24"/>
          <w:highlight w:val="white"/>
        </w:rPr>
        <w:t>kouř</w:t>
      </w:r>
      <w:r w:rsidRPr="00AA7E54">
        <w:rPr>
          <w:rFonts w:ascii="Times New Roman" w:hAnsi="Times New Roman" w:cs="Times New Roman"/>
          <w:sz w:val="24"/>
          <w:szCs w:val="24"/>
          <w:highlight w:val="white"/>
        </w:rPr>
        <w:t xml:space="preserve"> nebo </w:t>
      </w:r>
      <w:r w:rsidRPr="00AA7E54">
        <w:rPr>
          <w:rFonts w:ascii="Times New Roman" w:hAnsi="Times New Roman" w:cs="Times New Roman"/>
          <w:i/>
          <w:iCs/>
          <w:sz w:val="24"/>
          <w:szCs w:val="24"/>
          <w:highlight w:val="white"/>
        </w:rPr>
        <w:t>nasávat</w:t>
      </w:r>
      <w:r w:rsidRPr="00AA7E54">
        <w:rPr>
          <w:rFonts w:ascii="Times New Roman" w:hAnsi="Times New Roman" w:cs="Times New Roman"/>
          <w:sz w:val="24"/>
          <w:szCs w:val="24"/>
          <w:highlight w:val="white"/>
        </w:rPr>
        <w:t xml:space="preserve"> (v anglických textech poté nejčastěji jako </w:t>
      </w:r>
      <w:proofErr w:type="spellStart"/>
      <w:r w:rsidRPr="00AA7E54">
        <w:rPr>
          <w:rFonts w:ascii="Times New Roman" w:hAnsi="Times New Roman" w:cs="Times New Roman"/>
          <w:i/>
          <w:iCs/>
          <w:sz w:val="24"/>
          <w:szCs w:val="24"/>
          <w:highlight w:val="white"/>
        </w:rPr>
        <w:t>smoke</w:t>
      </w:r>
      <w:proofErr w:type="spellEnd"/>
      <w:r w:rsidRPr="00AA7E54">
        <w:rPr>
          <w:rFonts w:ascii="Times New Roman" w:hAnsi="Times New Roman" w:cs="Times New Roman"/>
          <w:sz w:val="24"/>
          <w:szCs w:val="24"/>
          <w:highlight w:val="white"/>
        </w:rPr>
        <w:t xml:space="preserve">, </w:t>
      </w:r>
      <w:proofErr w:type="spellStart"/>
      <w:r w:rsidRPr="00AA7E54">
        <w:rPr>
          <w:rFonts w:ascii="Times New Roman" w:hAnsi="Times New Roman" w:cs="Times New Roman"/>
          <w:sz w:val="24"/>
          <w:szCs w:val="24"/>
          <w:highlight w:val="white"/>
        </w:rPr>
        <w:t>i</w:t>
      </w:r>
      <w:r w:rsidRPr="00AA7E54">
        <w:rPr>
          <w:rFonts w:ascii="Times New Roman" w:hAnsi="Times New Roman" w:cs="Times New Roman"/>
          <w:i/>
          <w:iCs/>
          <w:sz w:val="24"/>
          <w:szCs w:val="24"/>
          <w:highlight w:val="white"/>
        </w:rPr>
        <w:t>nhaling</w:t>
      </w:r>
      <w:proofErr w:type="spellEnd"/>
      <w:r w:rsidRPr="00AA7E54">
        <w:rPr>
          <w:rFonts w:ascii="Times New Roman" w:hAnsi="Times New Roman" w:cs="Times New Roman"/>
          <w:sz w:val="24"/>
          <w:szCs w:val="24"/>
          <w:highlight w:val="white"/>
        </w:rPr>
        <w:t xml:space="preserve">, </w:t>
      </w:r>
      <w:proofErr w:type="spellStart"/>
      <w:r w:rsidRPr="00AA7E54">
        <w:rPr>
          <w:rFonts w:ascii="Times New Roman" w:hAnsi="Times New Roman" w:cs="Times New Roman"/>
          <w:i/>
          <w:iCs/>
          <w:sz w:val="24"/>
          <w:szCs w:val="24"/>
          <w:highlight w:val="white"/>
        </w:rPr>
        <w:t>drinking</w:t>
      </w:r>
      <w:proofErr w:type="spellEnd"/>
      <w:r w:rsidRPr="00AA7E54">
        <w:rPr>
          <w:rFonts w:ascii="Times New Roman" w:hAnsi="Times New Roman" w:cs="Times New Roman"/>
          <w:i/>
          <w:iCs/>
          <w:sz w:val="24"/>
          <w:szCs w:val="24"/>
          <w:highlight w:val="white"/>
        </w:rPr>
        <w:t>)</w:t>
      </w:r>
      <w:r w:rsidRPr="00AA7E54">
        <w:rPr>
          <w:rFonts w:ascii="Times New Roman" w:hAnsi="Times New Roman" w:cs="Times New Roman"/>
          <w:sz w:val="24"/>
          <w:szCs w:val="24"/>
          <w:highlight w:val="white"/>
        </w:rPr>
        <w:t>, obvykle se jedná o referenci na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specifickou návykovou látku.</w:t>
      </w:r>
    </w:p>
    <w:p w14:paraId="48F27AD0" w14:textId="4026D7F7"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Setkáváme se dokonce s interprety, kteří aktivně vybízejí posluchače ke</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konzumaci těchto látek. Příkladem je </w:t>
      </w:r>
      <w:r w:rsidRPr="00AA7E54">
        <w:rPr>
          <w:rFonts w:ascii="Times New Roman" w:hAnsi="Times New Roman" w:cs="Times New Roman"/>
          <w:i/>
          <w:iCs/>
          <w:sz w:val="24"/>
          <w:szCs w:val="24"/>
          <w:highlight w:val="white"/>
        </w:rPr>
        <w:t>Lil Pump</w:t>
      </w:r>
      <w:r w:rsidRPr="00AA7E54">
        <w:rPr>
          <w:rFonts w:ascii="Times New Roman" w:hAnsi="Times New Roman" w:cs="Times New Roman"/>
          <w:sz w:val="24"/>
          <w:szCs w:val="24"/>
          <w:highlight w:val="white"/>
        </w:rPr>
        <w:t xml:space="preserve"> a jeho skladba s názvem </w:t>
      </w:r>
      <w:proofErr w:type="spellStart"/>
      <w:r w:rsidRPr="00AA7E54">
        <w:rPr>
          <w:rFonts w:ascii="Times New Roman" w:hAnsi="Times New Roman" w:cs="Times New Roman"/>
          <w:i/>
          <w:iCs/>
          <w:sz w:val="24"/>
          <w:szCs w:val="24"/>
          <w:highlight w:val="white"/>
        </w:rPr>
        <w:t>Drug</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Addict</w:t>
      </w:r>
      <w:proofErr w:type="spellEnd"/>
      <w:r w:rsidRPr="00AA7E54">
        <w:rPr>
          <w:rFonts w:ascii="Times New Roman" w:hAnsi="Times New Roman" w:cs="Times New Roman"/>
          <w:i/>
          <w:iCs/>
          <w:sz w:val="24"/>
          <w:szCs w:val="24"/>
          <w:highlight w:val="white"/>
        </w:rPr>
        <w:t xml:space="preserve">. </w:t>
      </w:r>
      <w:r w:rsidRPr="00AA7E54">
        <w:rPr>
          <w:rFonts w:ascii="Times New Roman" w:hAnsi="Times New Roman" w:cs="Times New Roman"/>
          <w:sz w:val="24"/>
          <w:szCs w:val="24"/>
          <w:highlight w:val="white"/>
        </w:rPr>
        <w:t>Pokud doslovně přeložíme jednu pasáž této písničky</w:t>
      </w:r>
      <w:r w:rsidR="001B0650" w:rsidRPr="00AA7E54">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interpret v ní sděluje následující:</w:t>
      </w:r>
    </w:p>
    <w:p w14:paraId="195E6737" w14:textId="77777777" w:rsidR="00291191" w:rsidRPr="00AA7E54" w:rsidRDefault="00291191" w:rsidP="001E217C">
      <w:pPr>
        <w:spacing w:line="360" w:lineRule="auto"/>
        <w:jc w:val="center"/>
        <w:rPr>
          <w:rFonts w:ascii="Times New Roman" w:hAnsi="Times New Roman" w:cs="Times New Roman"/>
          <w:i/>
          <w:iCs/>
          <w:sz w:val="24"/>
          <w:szCs w:val="24"/>
          <w:highlight w:val="white"/>
        </w:rPr>
      </w:pPr>
      <w:r w:rsidRPr="00AA7E54">
        <w:rPr>
          <w:rFonts w:ascii="Times New Roman" w:hAnsi="Times New Roman" w:cs="Times New Roman"/>
          <w:i/>
          <w:iCs/>
          <w:sz w:val="24"/>
          <w:szCs w:val="24"/>
          <w:highlight w:val="white"/>
        </w:rPr>
        <w:t>Ukážu ti, jak žít život</w:t>
      </w:r>
    </w:p>
    <w:p w14:paraId="55AA60CD" w14:textId="77777777" w:rsidR="00291191" w:rsidRPr="00AA7E54" w:rsidRDefault="00291191" w:rsidP="001E217C">
      <w:pPr>
        <w:spacing w:line="360" w:lineRule="auto"/>
        <w:jc w:val="center"/>
        <w:rPr>
          <w:rFonts w:ascii="Times New Roman" w:hAnsi="Times New Roman" w:cs="Times New Roman"/>
          <w:i/>
          <w:iCs/>
          <w:sz w:val="24"/>
          <w:szCs w:val="24"/>
          <w:highlight w:val="white"/>
        </w:rPr>
      </w:pPr>
      <w:r w:rsidRPr="00AA7E54">
        <w:rPr>
          <w:rFonts w:ascii="Times New Roman" w:hAnsi="Times New Roman" w:cs="Times New Roman"/>
          <w:i/>
          <w:iCs/>
          <w:sz w:val="24"/>
          <w:szCs w:val="24"/>
          <w:highlight w:val="white"/>
        </w:rPr>
        <w:t>Ber hodně drog a nemysli dvakrát</w:t>
      </w:r>
    </w:p>
    <w:p w14:paraId="04507EAE" w14:textId="3F62783D" w:rsidR="00291191" w:rsidRPr="00AA7E54" w:rsidRDefault="00291191" w:rsidP="001E217C">
      <w:pPr>
        <w:spacing w:line="360" w:lineRule="auto"/>
        <w:jc w:val="center"/>
        <w:rPr>
          <w:rFonts w:ascii="Times New Roman" w:hAnsi="Times New Roman" w:cs="Times New Roman"/>
          <w:i/>
          <w:iCs/>
          <w:sz w:val="24"/>
          <w:szCs w:val="24"/>
          <w:highlight w:val="white"/>
        </w:rPr>
      </w:pPr>
      <w:r w:rsidRPr="00AA7E54">
        <w:rPr>
          <w:rFonts w:ascii="Times New Roman" w:hAnsi="Times New Roman" w:cs="Times New Roman"/>
          <w:i/>
          <w:iCs/>
          <w:sz w:val="24"/>
          <w:szCs w:val="24"/>
          <w:highlight w:val="white"/>
        </w:rPr>
        <w:t>Já to dělám každý den a každou noc</w:t>
      </w:r>
      <w:r w:rsidR="00CD53EA">
        <w:rPr>
          <w:rFonts w:ascii="Times New Roman" w:hAnsi="Times New Roman" w:cs="Times New Roman"/>
          <w:i/>
          <w:iCs/>
          <w:sz w:val="24"/>
          <w:szCs w:val="24"/>
          <w:highlight w:val="white"/>
        </w:rPr>
        <w:t>.</w:t>
      </w:r>
      <w:r w:rsidR="00CD53EA" w:rsidRPr="00AA7E54">
        <w:rPr>
          <w:rStyle w:val="Znakapoznpodarou"/>
          <w:rFonts w:ascii="Times New Roman" w:hAnsi="Times New Roman" w:cs="Times New Roman"/>
          <w:sz w:val="24"/>
          <w:szCs w:val="24"/>
          <w:highlight w:val="white"/>
        </w:rPr>
        <w:footnoteReference w:id="39"/>
      </w:r>
    </w:p>
    <w:p w14:paraId="1F188366" w14:textId="3EEA032D"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I přes tvrzení, že cílovou skupinou nejsou dospívající jedinci, budou posluchači této písně převážně oni. První věta citovaného textu nese nabídku pro posluchače. Interpret chce posluchači „pomoci“ ve správném životním směru. Nebezpečná je tato pasáž zejména pro jedince, kteří doposud nemají zkušenosti s návykovými látkami 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po</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poslechu této písně mohou mít pocit, že o něco přichází a měli by je tak vyzkoušet.</w:t>
      </w:r>
    </w:p>
    <w:p w14:paraId="0A759DA6" w14:textId="47451AE7"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V textech interpretů je také velice často obsažena genderová diskriminace. Interpreti zejména mužského pohlaví se k vyobrazování žen staví poněkud nevlídně a</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vytváří sexuální předsudky. </w:t>
      </w:r>
      <w:r w:rsidR="001B0650" w:rsidRPr="00AA7E54">
        <w:rPr>
          <w:rFonts w:ascii="Times New Roman" w:hAnsi="Times New Roman" w:cs="Times New Roman"/>
          <w:sz w:val="24"/>
          <w:szCs w:val="24"/>
          <w:highlight w:val="white"/>
        </w:rPr>
        <w:t>O</w:t>
      </w:r>
      <w:r w:rsidRPr="00AA7E54">
        <w:rPr>
          <w:rFonts w:ascii="Times New Roman" w:hAnsi="Times New Roman" w:cs="Times New Roman"/>
          <w:sz w:val="24"/>
          <w:szCs w:val="24"/>
          <w:highlight w:val="white"/>
        </w:rPr>
        <w:t xml:space="preserve"> ženách</w:t>
      </w:r>
      <w:r w:rsidR="001B0650" w:rsidRPr="00AA7E54">
        <w:rPr>
          <w:rFonts w:ascii="Times New Roman" w:hAnsi="Times New Roman" w:cs="Times New Roman"/>
          <w:sz w:val="24"/>
          <w:szCs w:val="24"/>
          <w:highlight w:val="white"/>
        </w:rPr>
        <w:t xml:space="preserve"> se</w:t>
      </w:r>
      <w:r w:rsidRPr="00AA7E54">
        <w:rPr>
          <w:rFonts w:ascii="Times New Roman" w:hAnsi="Times New Roman" w:cs="Times New Roman"/>
          <w:sz w:val="24"/>
          <w:szCs w:val="24"/>
          <w:highlight w:val="white"/>
        </w:rPr>
        <w:t xml:space="preserve"> v textech </w:t>
      </w:r>
      <w:r w:rsidR="001B0650" w:rsidRPr="00AA7E54">
        <w:rPr>
          <w:rFonts w:ascii="Times New Roman" w:hAnsi="Times New Roman" w:cs="Times New Roman"/>
          <w:sz w:val="24"/>
          <w:szCs w:val="24"/>
          <w:highlight w:val="white"/>
        </w:rPr>
        <w:t xml:space="preserve">pojednává </w:t>
      </w:r>
      <w:r w:rsidRPr="00AA7E54">
        <w:rPr>
          <w:rFonts w:ascii="Times New Roman" w:hAnsi="Times New Roman" w:cs="Times New Roman"/>
          <w:sz w:val="24"/>
          <w:szCs w:val="24"/>
          <w:highlight w:val="white"/>
        </w:rPr>
        <w:t>jako o způsobu zábavy, zmiň</w:t>
      </w:r>
      <w:r w:rsidR="002C09D1">
        <w:rPr>
          <w:rFonts w:ascii="Times New Roman" w:hAnsi="Times New Roman" w:cs="Times New Roman"/>
          <w:sz w:val="24"/>
          <w:szCs w:val="24"/>
          <w:highlight w:val="white"/>
        </w:rPr>
        <w:t>ovány jsou</w:t>
      </w:r>
      <w:r w:rsidRPr="00AA7E54">
        <w:rPr>
          <w:rFonts w:ascii="Times New Roman" w:hAnsi="Times New Roman" w:cs="Times New Roman"/>
          <w:sz w:val="24"/>
          <w:szCs w:val="24"/>
          <w:highlight w:val="white"/>
        </w:rPr>
        <w:t xml:space="preserve"> také různé sexuální praktiky či jin</w:t>
      </w:r>
      <w:r w:rsidR="002C09D1">
        <w:rPr>
          <w:rFonts w:ascii="Times New Roman" w:hAnsi="Times New Roman" w:cs="Times New Roman"/>
          <w:sz w:val="24"/>
          <w:szCs w:val="24"/>
          <w:highlight w:val="white"/>
        </w:rPr>
        <w:t>á</w:t>
      </w:r>
      <w:r w:rsidRPr="00AA7E54">
        <w:rPr>
          <w:rFonts w:ascii="Times New Roman" w:hAnsi="Times New Roman" w:cs="Times New Roman"/>
          <w:sz w:val="24"/>
          <w:szCs w:val="24"/>
          <w:highlight w:val="white"/>
        </w:rPr>
        <w:t xml:space="preserve"> nekorektní nebo hanliv</w:t>
      </w:r>
      <w:r w:rsidR="001B0650" w:rsidRPr="00AA7E54">
        <w:rPr>
          <w:rFonts w:ascii="Times New Roman" w:hAnsi="Times New Roman" w:cs="Times New Roman"/>
          <w:sz w:val="24"/>
          <w:szCs w:val="24"/>
          <w:highlight w:val="white"/>
        </w:rPr>
        <w:t>á</w:t>
      </w:r>
      <w:r w:rsidRPr="00AA7E54">
        <w:rPr>
          <w:rFonts w:ascii="Times New Roman" w:hAnsi="Times New Roman" w:cs="Times New Roman"/>
          <w:sz w:val="24"/>
          <w:szCs w:val="24"/>
          <w:highlight w:val="white"/>
        </w:rPr>
        <w:t xml:space="preserve"> označení. Znovu se</w:t>
      </w:r>
      <w:r w:rsidR="001B0650"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dostáváme k tématu ženy a peníze, kdy jsou peníze prostředek pro získ</w:t>
      </w:r>
      <w:r w:rsidR="002C09D1">
        <w:rPr>
          <w:rFonts w:ascii="Times New Roman" w:hAnsi="Times New Roman" w:cs="Times New Roman"/>
          <w:sz w:val="24"/>
          <w:szCs w:val="24"/>
          <w:highlight w:val="white"/>
        </w:rPr>
        <w:t>ání</w:t>
      </w:r>
      <w:r w:rsidRPr="00AA7E54">
        <w:rPr>
          <w:rFonts w:ascii="Times New Roman" w:hAnsi="Times New Roman" w:cs="Times New Roman"/>
          <w:sz w:val="24"/>
          <w:szCs w:val="24"/>
          <w:highlight w:val="white"/>
        </w:rPr>
        <w:t xml:space="preserve"> si náklonnost</w:t>
      </w:r>
      <w:r w:rsidR="002C09D1">
        <w:rPr>
          <w:rFonts w:ascii="Times New Roman" w:hAnsi="Times New Roman" w:cs="Times New Roman"/>
          <w:sz w:val="24"/>
          <w:szCs w:val="24"/>
          <w:highlight w:val="white"/>
        </w:rPr>
        <w:t>i</w:t>
      </w:r>
      <w:r w:rsidRPr="00AA7E54">
        <w:rPr>
          <w:rFonts w:ascii="Times New Roman" w:hAnsi="Times New Roman" w:cs="Times New Roman"/>
          <w:sz w:val="24"/>
          <w:szCs w:val="24"/>
          <w:highlight w:val="white"/>
        </w:rPr>
        <w:t xml:space="preserve"> ženy. Ve videoklipech doprovázejících písně interpretů se ženy běžně vyskytují odhalovány tak, aby si získaly větší pozornost publika. Tento způsob můžeme zařadit do kategorie marketingu se sexuálním motivem.</w:t>
      </w:r>
      <w:r w:rsidRPr="00AA7E54">
        <w:rPr>
          <w:rStyle w:val="Znakapoznpodarou"/>
          <w:rFonts w:ascii="Times New Roman" w:hAnsi="Times New Roman" w:cs="Times New Roman"/>
          <w:sz w:val="24"/>
          <w:szCs w:val="24"/>
          <w:highlight w:val="white"/>
        </w:rPr>
        <w:footnoteReference w:id="40"/>
      </w:r>
    </w:p>
    <w:p w14:paraId="5D2DA89E" w14:textId="21F5B30D" w:rsidR="00291191" w:rsidRPr="00AA7E54" w:rsidRDefault="00291191" w:rsidP="001E217C">
      <w:pPr>
        <w:spacing w:line="360" w:lineRule="auto"/>
        <w:jc w:val="both"/>
        <w:rPr>
          <w:rFonts w:ascii="Times New Roman" w:eastAsia="Times New Roman" w:hAnsi="Times New Roman" w:cs="Times New Roman"/>
          <w:i/>
          <w:iCs/>
          <w:color w:val="222222"/>
          <w:sz w:val="24"/>
          <w:szCs w:val="24"/>
        </w:rPr>
      </w:pPr>
      <w:r w:rsidRPr="00AA7E54">
        <w:rPr>
          <w:rFonts w:ascii="Times New Roman" w:hAnsi="Times New Roman" w:cs="Times New Roman"/>
          <w:sz w:val="24"/>
          <w:szCs w:val="24"/>
          <w:highlight w:val="white"/>
        </w:rPr>
        <w:lastRenderedPageBreak/>
        <w:tab/>
        <w:t>Posledním tématem, které by zde mělo být přiblíženo je motivace. Na první pohled se může zdát, že motivace nemůže přinést pro člověka žádné riziko. Naopak špatně použitá motivace nesprávnými lidmi může mít vážné následky. Interpreti častokrát zveličují cíle, kterých dosáhli. To proto, že chtějí přilákat větší míru posluchačů. Následná motivace k dosahování cílů může v dospívajících vyvolávat dojem, že dokážou všechno. P</w:t>
      </w:r>
      <w:r w:rsidR="001B0650" w:rsidRPr="00AA7E54">
        <w:rPr>
          <w:rFonts w:ascii="Times New Roman" w:hAnsi="Times New Roman" w:cs="Times New Roman"/>
          <w:sz w:val="24"/>
          <w:szCs w:val="24"/>
          <w:highlight w:val="white"/>
        </w:rPr>
        <w:t>oté p</w:t>
      </w:r>
      <w:r w:rsidRPr="00AA7E54">
        <w:rPr>
          <w:rFonts w:ascii="Times New Roman" w:hAnsi="Times New Roman" w:cs="Times New Roman"/>
          <w:sz w:val="24"/>
          <w:szCs w:val="24"/>
          <w:highlight w:val="white"/>
        </w:rPr>
        <w:t xml:space="preserve">řeceňují svoje schopnosti a při nedosažení vytouženého úspěchu hrozí psychické problémy. </w:t>
      </w:r>
    </w:p>
    <w:p w14:paraId="3BAAA1E5" w14:textId="78DAED96" w:rsidR="00291191" w:rsidRPr="00AA7E54" w:rsidRDefault="00291191" w:rsidP="001E217C">
      <w:pPr>
        <w:spacing w:line="360" w:lineRule="auto"/>
        <w:jc w:val="both"/>
        <w:rPr>
          <w:rFonts w:ascii="Times New Roman" w:hAnsi="Times New Roman" w:cs="Times New Roman"/>
          <w:color w:val="FF0000"/>
          <w:sz w:val="24"/>
          <w:szCs w:val="24"/>
          <w:highlight w:val="white"/>
        </w:rPr>
      </w:pPr>
      <w:r w:rsidRPr="00AA7E54">
        <w:rPr>
          <w:rFonts w:ascii="Times New Roman" w:hAnsi="Times New Roman" w:cs="Times New Roman"/>
          <w:sz w:val="24"/>
          <w:szCs w:val="24"/>
          <w:highlight w:val="white"/>
        </w:rPr>
        <w:tab/>
      </w:r>
      <w:r w:rsidRPr="00AA7E54">
        <w:rPr>
          <w:rFonts w:ascii="Times New Roman" w:hAnsi="Times New Roman" w:cs="Times New Roman"/>
          <w:color w:val="000000" w:themeColor="text1"/>
          <w:sz w:val="24"/>
          <w:szCs w:val="24"/>
          <w:highlight w:val="white"/>
        </w:rPr>
        <w:t>Pokud se na toto téma podíváme z hlediska učitele občanské výchovy, zjistíme, že se jedná o hodnoty, které interpreti uznávají. Hudební interpreti svými texty předávají tyto hodnoty jako správné. Svým vystupováním a texty demonstrují dříve zmíněná témata jako něco, čím by se měl jejich posluchač řídit. Zaměříme-li se na hodnoty zmiňované dříve</w:t>
      </w:r>
      <w:r w:rsidR="00663831">
        <w:rPr>
          <w:rFonts w:ascii="Times New Roman" w:hAnsi="Times New Roman" w:cs="Times New Roman"/>
          <w:color w:val="000000" w:themeColor="text1"/>
          <w:sz w:val="24"/>
          <w:szCs w:val="24"/>
          <w:highlight w:val="white"/>
        </w:rPr>
        <w:t>,</w:t>
      </w:r>
      <w:r w:rsidRPr="00AA7E54">
        <w:rPr>
          <w:rFonts w:ascii="Times New Roman" w:hAnsi="Times New Roman" w:cs="Times New Roman"/>
          <w:color w:val="000000" w:themeColor="text1"/>
          <w:sz w:val="24"/>
          <w:szCs w:val="24"/>
          <w:highlight w:val="white"/>
        </w:rPr>
        <w:t xml:space="preserve"> definujeme z nich ty základní</w:t>
      </w:r>
      <w:r w:rsidR="008F22E1">
        <w:rPr>
          <w:rFonts w:ascii="Times New Roman" w:hAnsi="Times New Roman" w:cs="Times New Roman"/>
          <w:color w:val="000000" w:themeColor="text1"/>
          <w:sz w:val="24"/>
          <w:szCs w:val="24"/>
          <w:highlight w:val="white"/>
        </w:rPr>
        <w:t>; n</w:t>
      </w:r>
      <w:r w:rsidRPr="00AA7E54">
        <w:rPr>
          <w:rFonts w:ascii="Times New Roman" w:hAnsi="Times New Roman" w:cs="Times New Roman"/>
          <w:color w:val="000000" w:themeColor="text1"/>
          <w:sz w:val="24"/>
          <w:szCs w:val="24"/>
          <w:highlight w:val="white"/>
        </w:rPr>
        <w:t>apříklad návykové látky, konkrétně drogy</w:t>
      </w:r>
      <w:r w:rsidR="008F22E1">
        <w:rPr>
          <w:rFonts w:ascii="Times New Roman" w:hAnsi="Times New Roman" w:cs="Times New Roman"/>
          <w:color w:val="000000" w:themeColor="text1"/>
          <w:sz w:val="24"/>
          <w:szCs w:val="24"/>
          <w:highlight w:val="white"/>
        </w:rPr>
        <w:t>,</w:t>
      </w:r>
      <w:r w:rsidRPr="00AA7E54">
        <w:rPr>
          <w:rFonts w:ascii="Times New Roman" w:hAnsi="Times New Roman" w:cs="Times New Roman"/>
          <w:color w:val="000000" w:themeColor="text1"/>
          <w:sz w:val="24"/>
          <w:szCs w:val="24"/>
          <w:highlight w:val="white"/>
        </w:rPr>
        <w:t xml:space="preserve"> jako správný způsob života. Při srovnání této hodnoty interpreta s uznávanými hodnotami současné společnosti </w:t>
      </w:r>
      <w:r w:rsidR="008F22E1">
        <w:rPr>
          <w:rFonts w:ascii="Times New Roman" w:hAnsi="Times New Roman" w:cs="Times New Roman"/>
          <w:color w:val="000000" w:themeColor="text1"/>
          <w:sz w:val="24"/>
          <w:szCs w:val="24"/>
          <w:highlight w:val="white"/>
        </w:rPr>
        <w:t>lze spatřit evidentní rozpor</w:t>
      </w:r>
      <w:r w:rsidRPr="00AA7E54">
        <w:rPr>
          <w:rFonts w:ascii="Times New Roman" w:hAnsi="Times New Roman" w:cs="Times New Roman"/>
          <w:color w:val="000000" w:themeColor="text1"/>
          <w:sz w:val="24"/>
          <w:szCs w:val="24"/>
          <w:highlight w:val="white"/>
        </w:rPr>
        <w:t xml:space="preserve">. Alkoholismus nebo užívání drog jsou společností vnímány jako forma sociální deviace, tudíž nejsou přijímány. </w:t>
      </w:r>
    </w:p>
    <w:p w14:paraId="1C11A8A2" w14:textId="75D5E32D"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Nabízí se tedy otázka, zda je toto chování etické a morální. Učitel může použít přirovnání například ke kategorickému imperativu Immanuela Kanta. Jeho znění se drží principu, že člověk má jednat tak, aby si své chování dokázal představit u celé společnosti.</w:t>
      </w:r>
      <w:r w:rsidRPr="00AA7E54">
        <w:rPr>
          <w:rStyle w:val="Znakapoznpodarou"/>
          <w:rFonts w:ascii="Times New Roman" w:hAnsi="Times New Roman" w:cs="Times New Roman"/>
          <w:sz w:val="24"/>
          <w:szCs w:val="24"/>
          <w:highlight w:val="white"/>
        </w:rPr>
        <w:footnoteReference w:id="41"/>
      </w:r>
      <w:r w:rsidRPr="00AA7E54">
        <w:rPr>
          <w:rFonts w:ascii="Times New Roman" w:hAnsi="Times New Roman" w:cs="Times New Roman"/>
          <w:sz w:val="24"/>
          <w:szCs w:val="24"/>
          <w:highlight w:val="white"/>
        </w:rPr>
        <w:t xml:space="preserve"> Pokud tedy interpreti věří v bohatství a další tyto hodnoty a jejich veřejná prezentace je pro ně důležitá, můžeme předpokládat, že z</w:t>
      </w:r>
      <w:r w:rsidR="008F22E1">
        <w:rPr>
          <w:rFonts w:ascii="Times New Roman" w:hAnsi="Times New Roman" w:cs="Times New Roman"/>
          <w:sz w:val="24"/>
          <w:szCs w:val="24"/>
          <w:highlight w:val="white"/>
        </w:rPr>
        <w:t>e svého pohledu</w:t>
      </w:r>
      <w:r w:rsidRPr="00AA7E54">
        <w:rPr>
          <w:rFonts w:ascii="Times New Roman" w:hAnsi="Times New Roman" w:cs="Times New Roman"/>
          <w:sz w:val="24"/>
          <w:szCs w:val="24"/>
          <w:highlight w:val="white"/>
        </w:rPr>
        <w:t xml:space="preserve"> vnímají toto chování jako přijatelné pro celou společnost. Jedinec pak může tuto skutečnost převzít a</w:t>
      </w:r>
      <w:r w:rsidR="00851A67"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považovat takové hodnoty za etické a správné. Veškerá témata jsou interprety zprostředkováván</w:t>
      </w:r>
      <w:r w:rsidR="008F22E1">
        <w:rPr>
          <w:rFonts w:ascii="Times New Roman" w:hAnsi="Times New Roman" w:cs="Times New Roman"/>
          <w:sz w:val="24"/>
          <w:szCs w:val="24"/>
          <w:highlight w:val="white"/>
        </w:rPr>
        <w:t>a</w:t>
      </w:r>
      <w:r w:rsidRPr="00AA7E54">
        <w:rPr>
          <w:rFonts w:ascii="Times New Roman" w:hAnsi="Times New Roman" w:cs="Times New Roman"/>
          <w:sz w:val="24"/>
          <w:szCs w:val="24"/>
          <w:highlight w:val="white"/>
        </w:rPr>
        <w:t xml:space="preserve"> pouze z jejich pohledu</w:t>
      </w:r>
      <w:r w:rsidR="008F22E1">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a </w:t>
      </w:r>
      <w:r w:rsidR="008F22E1">
        <w:rPr>
          <w:rFonts w:ascii="Times New Roman" w:hAnsi="Times New Roman" w:cs="Times New Roman"/>
          <w:sz w:val="24"/>
          <w:szCs w:val="24"/>
          <w:highlight w:val="white"/>
        </w:rPr>
        <w:t>protože</w:t>
      </w:r>
      <w:r w:rsidRPr="00AA7E54">
        <w:rPr>
          <w:rFonts w:ascii="Times New Roman" w:hAnsi="Times New Roman" w:cs="Times New Roman"/>
          <w:sz w:val="24"/>
          <w:szCs w:val="24"/>
          <w:highlight w:val="white"/>
        </w:rPr>
        <w:t xml:space="preserve"> se jedná o hodnoty, které vyznávají, zachycují je hlavně v pozitivní a vel</w:t>
      </w:r>
      <w:r w:rsidR="008F22E1">
        <w:rPr>
          <w:rFonts w:ascii="Times New Roman" w:hAnsi="Times New Roman" w:cs="Times New Roman"/>
          <w:sz w:val="24"/>
          <w:szCs w:val="24"/>
          <w:highlight w:val="white"/>
        </w:rPr>
        <w:t>mi</w:t>
      </w:r>
      <w:r w:rsidRPr="00AA7E54">
        <w:rPr>
          <w:rFonts w:ascii="Times New Roman" w:hAnsi="Times New Roman" w:cs="Times New Roman"/>
          <w:sz w:val="24"/>
          <w:szCs w:val="24"/>
          <w:highlight w:val="white"/>
        </w:rPr>
        <w:t xml:space="preserve"> atraktivní formě pro posluchače. </w:t>
      </w:r>
    </w:p>
    <w:p w14:paraId="6C7F0B8B" w14:textId="557CED05" w:rsidR="00291191" w:rsidRPr="00AA7E54" w:rsidRDefault="00291191" w:rsidP="001E217C">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highlight w:val="white"/>
        </w:rPr>
        <w:t>Úkolem pedagoga je, aby žák</w:t>
      </w:r>
      <w:r w:rsidRPr="00AA7E54">
        <w:rPr>
          <w:rFonts w:ascii="Times New Roman" w:hAnsi="Times New Roman" w:cs="Times New Roman"/>
          <w:sz w:val="24"/>
          <w:szCs w:val="24"/>
        </w:rPr>
        <w:t>ům ukázal tenkou hranici mezi skutečností a</w:t>
      </w:r>
      <w:r w:rsidR="00851A67" w:rsidRPr="00AA7E54">
        <w:rPr>
          <w:rFonts w:ascii="Times New Roman" w:hAnsi="Times New Roman" w:cs="Times New Roman"/>
          <w:sz w:val="24"/>
          <w:szCs w:val="24"/>
        </w:rPr>
        <w:t> </w:t>
      </w:r>
      <w:r w:rsidRPr="00AA7E54">
        <w:rPr>
          <w:rFonts w:ascii="Times New Roman" w:hAnsi="Times New Roman" w:cs="Times New Roman"/>
          <w:sz w:val="24"/>
          <w:szCs w:val="24"/>
        </w:rPr>
        <w:t>iluzí,</w:t>
      </w:r>
      <w:r w:rsidRPr="00AA7E54">
        <w:rPr>
          <w:rFonts w:ascii="Times New Roman" w:hAnsi="Times New Roman" w:cs="Times New Roman"/>
          <w:sz w:val="24"/>
          <w:szCs w:val="24"/>
          <w:highlight w:val="white"/>
        </w:rPr>
        <w:t xml:space="preserve"> kterou interpret vytváří. Pokud skutečnost není taková</w:t>
      </w:r>
      <w:r w:rsidR="00851A67" w:rsidRPr="00AA7E54">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jako</w:t>
      </w:r>
      <w:r w:rsidR="00851A67" w:rsidRPr="00AA7E54">
        <w:rPr>
          <w:rFonts w:ascii="Times New Roman" w:hAnsi="Times New Roman" w:cs="Times New Roman"/>
          <w:sz w:val="24"/>
          <w:szCs w:val="24"/>
          <w:highlight w:val="white"/>
        </w:rPr>
        <w:t>u</w:t>
      </w:r>
      <w:r w:rsidRPr="00AA7E54">
        <w:rPr>
          <w:rFonts w:ascii="Times New Roman" w:hAnsi="Times New Roman" w:cs="Times New Roman"/>
          <w:sz w:val="24"/>
          <w:szCs w:val="24"/>
          <w:highlight w:val="white"/>
        </w:rPr>
        <w:t xml:space="preserve"> interpret prezentuje, a tudíž pouze klame své publikum</w:t>
      </w:r>
      <w:r w:rsidR="00851A67" w:rsidRPr="00AA7E54">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dopouští se klamné prezentace</w:t>
      </w:r>
      <w:r w:rsidRPr="00AA7E54">
        <w:rPr>
          <w:rFonts w:ascii="Times New Roman" w:hAnsi="Times New Roman" w:cs="Times New Roman"/>
          <w:i/>
          <w:iCs/>
          <w:sz w:val="24"/>
          <w:szCs w:val="24"/>
          <w:highlight w:val="white"/>
        </w:rPr>
        <w:t xml:space="preserve"> </w:t>
      </w:r>
      <w:r w:rsidRPr="00AA7E54">
        <w:rPr>
          <w:rFonts w:ascii="Times New Roman" w:hAnsi="Times New Roman" w:cs="Times New Roman"/>
          <w:sz w:val="24"/>
          <w:szCs w:val="24"/>
          <w:highlight w:val="white"/>
        </w:rPr>
        <w:t xml:space="preserve">své osobnosti. Žáci se nad touto problematikou mohou zamyslet a </w:t>
      </w:r>
      <w:r w:rsidR="00C9251D" w:rsidRPr="00AA7E54">
        <w:rPr>
          <w:rFonts w:ascii="Times New Roman" w:hAnsi="Times New Roman" w:cs="Times New Roman"/>
          <w:sz w:val="24"/>
          <w:szCs w:val="24"/>
          <w:highlight w:val="white"/>
        </w:rPr>
        <w:t>stanovit,</w:t>
      </w:r>
      <w:r w:rsidRPr="00AA7E54">
        <w:rPr>
          <w:rFonts w:ascii="Times New Roman" w:hAnsi="Times New Roman" w:cs="Times New Roman"/>
          <w:sz w:val="24"/>
          <w:szCs w:val="24"/>
          <w:highlight w:val="white"/>
        </w:rPr>
        <w:t xml:space="preserve"> zda je to pro ně etick</w:t>
      </w:r>
      <w:r w:rsidR="008F22E1">
        <w:rPr>
          <w:rFonts w:ascii="Times New Roman" w:hAnsi="Times New Roman" w:cs="Times New Roman"/>
          <w:sz w:val="24"/>
          <w:szCs w:val="24"/>
          <w:highlight w:val="white"/>
        </w:rPr>
        <w:t>é</w:t>
      </w:r>
      <w:r w:rsidRPr="00AA7E54">
        <w:rPr>
          <w:rFonts w:ascii="Times New Roman" w:hAnsi="Times New Roman" w:cs="Times New Roman"/>
          <w:sz w:val="24"/>
          <w:szCs w:val="24"/>
          <w:highlight w:val="white"/>
        </w:rPr>
        <w:t xml:space="preserve"> a morální. Dojde tak i k introspekci jednotlivých žáků.</w:t>
      </w:r>
      <w:r w:rsidRPr="00AA7E54">
        <w:rPr>
          <w:rStyle w:val="Znakapoznpodarou"/>
          <w:rFonts w:ascii="Times New Roman" w:hAnsi="Times New Roman" w:cs="Times New Roman"/>
          <w:sz w:val="24"/>
          <w:szCs w:val="24"/>
          <w:highlight w:val="white"/>
        </w:rPr>
        <w:footnoteReference w:id="42"/>
      </w:r>
      <w:r w:rsidRPr="00AA7E54">
        <w:rPr>
          <w:rFonts w:ascii="Times New Roman" w:hAnsi="Times New Roman" w:cs="Times New Roman"/>
          <w:sz w:val="24"/>
          <w:szCs w:val="24"/>
          <w:highlight w:val="white"/>
        </w:rPr>
        <w:t xml:space="preserve"> </w:t>
      </w:r>
      <w:r w:rsidRPr="00AA7E54">
        <w:rPr>
          <w:rFonts w:ascii="Times New Roman" w:hAnsi="Times New Roman" w:cs="Times New Roman"/>
          <w:sz w:val="24"/>
          <w:szCs w:val="24"/>
        </w:rPr>
        <w:t xml:space="preserve">Důležité je, aby učitel našel cestu, jak svým žákům </w:t>
      </w:r>
      <w:r w:rsidRPr="00AA7E54">
        <w:rPr>
          <w:rFonts w:ascii="Times New Roman" w:hAnsi="Times New Roman" w:cs="Times New Roman"/>
          <w:sz w:val="24"/>
          <w:szCs w:val="24"/>
        </w:rPr>
        <w:lastRenderedPageBreak/>
        <w:t>ukázat, že užívání návykových látek není správné rozhodnutí, a to formou, kterou vnitřně přijmou, a budou s ní ochotni pracovat.</w:t>
      </w:r>
    </w:p>
    <w:p w14:paraId="70A1212B" w14:textId="77777777" w:rsidR="006E51BD" w:rsidRPr="00AA7E54" w:rsidRDefault="006E51BD" w:rsidP="001E217C">
      <w:pPr>
        <w:spacing w:line="360" w:lineRule="auto"/>
        <w:ind w:firstLine="708"/>
        <w:jc w:val="both"/>
        <w:rPr>
          <w:rFonts w:ascii="Times New Roman" w:hAnsi="Times New Roman" w:cs="Times New Roman"/>
          <w:sz w:val="24"/>
          <w:szCs w:val="24"/>
        </w:rPr>
      </w:pPr>
    </w:p>
    <w:p w14:paraId="60EAB247" w14:textId="5B83221B" w:rsidR="00291191" w:rsidRPr="00AA7E54" w:rsidRDefault="00CD7F1E" w:rsidP="00320F50">
      <w:pPr>
        <w:pStyle w:val="Nadpis3"/>
        <w:spacing w:line="360" w:lineRule="auto"/>
        <w:ind w:left="567" w:hanging="567"/>
        <w:jc w:val="both"/>
        <w:rPr>
          <w:rFonts w:cs="Times New Roman"/>
        </w:rPr>
      </w:pPr>
      <w:bookmarkStart w:id="26" w:name="_Toc70455600"/>
      <w:r w:rsidRPr="00AA7E54">
        <w:rPr>
          <w:rFonts w:cs="Times New Roman"/>
        </w:rPr>
        <w:t>V</w:t>
      </w:r>
      <w:r w:rsidR="00291191" w:rsidRPr="00AA7E54">
        <w:rPr>
          <w:rFonts w:cs="Times New Roman"/>
        </w:rPr>
        <w:t>izuální projev interpretů</w:t>
      </w:r>
      <w:bookmarkEnd w:id="26"/>
    </w:p>
    <w:p w14:paraId="26C64575" w14:textId="1F2F4CA7" w:rsidR="00291191" w:rsidRPr="00AA7E54" w:rsidRDefault="00291191" w:rsidP="00320F50">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Nedílnou součást</w:t>
      </w:r>
      <w:r w:rsidR="008F22E1">
        <w:rPr>
          <w:rFonts w:ascii="Times New Roman" w:hAnsi="Times New Roman" w:cs="Times New Roman"/>
          <w:sz w:val="24"/>
          <w:szCs w:val="24"/>
          <w:highlight w:val="white"/>
        </w:rPr>
        <w:t xml:space="preserve">í </w:t>
      </w:r>
      <w:r w:rsidRPr="00AA7E54">
        <w:rPr>
          <w:rFonts w:ascii="Times New Roman" w:hAnsi="Times New Roman" w:cs="Times New Roman"/>
          <w:sz w:val="24"/>
          <w:szCs w:val="24"/>
          <w:highlight w:val="white"/>
        </w:rPr>
        <w:t xml:space="preserve">působení hudebních textů interpretů na dospívající jedince </w:t>
      </w:r>
      <w:r w:rsidR="008F22E1">
        <w:rPr>
          <w:rFonts w:ascii="Times New Roman" w:hAnsi="Times New Roman" w:cs="Times New Roman"/>
          <w:sz w:val="24"/>
          <w:szCs w:val="24"/>
          <w:highlight w:val="white"/>
        </w:rPr>
        <w:t>je</w:t>
      </w:r>
      <w:r w:rsidRPr="00AA7E54">
        <w:rPr>
          <w:rFonts w:ascii="Times New Roman" w:hAnsi="Times New Roman" w:cs="Times New Roman"/>
          <w:sz w:val="24"/>
          <w:szCs w:val="24"/>
          <w:highlight w:val="white"/>
        </w:rPr>
        <w:t xml:space="preserve"> i</w:t>
      </w:r>
      <w:r w:rsidR="009021C5">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vizuální projev. Ten doprovází naprostou většinu interpretovaných textů. Jak již bylo zmíněno, ne všechny vizuální projevy mají negativní dopad. Nicméně v tomto bodě jsou důležité ty projevy, které ovlivňují negativně jejich sledující – dospívající jedince. Působení vizuálních podnětů na lidské vnímání podporuje sílu a intenzitu</w:t>
      </w:r>
      <w:r w:rsidR="008F22E1">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s jakou je daný podnět vnímám. </w:t>
      </w:r>
      <w:r w:rsidR="008F22E1">
        <w:rPr>
          <w:rFonts w:ascii="Times New Roman" w:hAnsi="Times New Roman" w:cs="Times New Roman"/>
          <w:sz w:val="24"/>
          <w:szCs w:val="24"/>
          <w:highlight w:val="white"/>
        </w:rPr>
        <w:t>Tomu napomáhá</w:t>
      </w:r>
      <w:r w:rsidRPr="00AA7E54">
        <w:rPr>
          <w:rFonts w:ascii="Times New Roman" w:hAnsi="Times New Roman" w:cs="Times New Roman"/>
          <w:sz w:val="24"/>
          <w:szCs w:val="24"/>
          <w:highlight w:val="white"/>
        </w:rPr>
        <w:t xml:space="preserve"> i forma, jakou jsou </w:t>
      </w:r>
      <w:r w:rsidR="008F22E1">
        <w:rPr>
          <w:rFonts w:ascii="Times New Roman" w:hAnsi="Times New Roman" w:cs="Times New Roman"/>
          <w:sz w:val="24"/>
          <w:szCs w:val="24"/>
          <w:highlight w:val="white"/>
        </w:rPr>
        <w:t xml:space="preserve">dnes </w:t>
      </w:r>
      <w:r w:rsidRPr="00AA7E54">
        <w:rPr>
          <w:rFonts w:ascii="Times New Roman" w:hAnsi="Times New Roman" w:cs="Times New Roman"/>
          <w:sz w:val="24"/>
          <w:szCs w:val="24"/>
          <w:highlight w:val="white"/>
        </w:rPr>
        <w:t>vizuální projevy interpretů zprostředkovávány. Jedná se o jejich explicitnost neboli konkrétnost, otevřenost a</w:t>
      </w:r>
      <w:r w:rsidR="00035EC9">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detailnost podaného projevu bez sebemenších zábran. </w:t>
      </w:r>
    </w:p>
    <w:p w14:paraId="1F63500E" w14:textId="51177988"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Pokud dojde k propojení textu interpreta s velice explicitním zachycením ve</w:t>
      </w:r>
      <w:r w:rsidR="00851A67"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vizuálním projevu, například ve videoklipu, dostává se k </w:t>
      </w:r>
      <w:r w:rsidR="008F22E1">
        <w:rPr>
          <w:rFonts w:ascii="Times New Roman" w:hAnsi="Times New Roman" w:cs="Times New Roman"/>
          <w:sz w:val="24"/>
          <w:szCs w:val="24"/>
          <w:highlight w:val="white"/>
        </w:rPr>
        <w:t>příjemci</w:t>
      </w:r>
      <w:r w:rsidRPr="00AA7E54">
        <w:rPr>
          <w:rFonts w:ascii="Times New Roman" w:hAnsi="Times New Roman" w:cs="Times New Roman"/>
          <w:sz w:val="24"/>
          <w:szCs w:val="24"/>
          <w:highlight w:val="white"/>
        </w:rPr>
        <w:t xml:space="preserve"> intenzivní zážitek působící na jeho smysly. Vizuální projevy tedy </w:t>
      </w:r>
      <w:r w:rsidR="008F22E1">
        <w:rPr>
          <w:rFonts w:ascii="Times New Roman" w:hAnsi="Times New Roman" w:cs="Times New Roman"/>
          <w:sz w:val="24"/>
          <w:szCs w:val="24"/>
          <w:highlight w:val="white"/>
        </w:rPr>
        <w:t>zvyšují</w:t>
      </w:r>
      <w:r w:rsidRPr="00AA7E54">
        <w:rPr>
          <w:rFonts w:ascii="Times New Roman" w:hAnsi="Times New Roman" w:cs="Times New Roman"/>
          <w:sz w:val="24"/>
          <w:szCs w:val="24"/>
          <w:highlight w:val="white"/>
        </w:rPr>
        <w:t xml:space="preserve"> </w:t>
      </w:r>
      <w:r w:rsidR="008F22E1">
        <w:rPr>
          <w:rFonts w:ascii="Times New Roman" w:hAnsi="Times New Roman" w:cs="Times New Roman"/>
          <w:sz w:val="24"/>
          <w:szCs w:val="24"/>
          <w:highlight w:val="white"/>
        </w:rPr>
        <w:t>míru</w:t>
      </w:r>
      <w:r w:rsidRPr="00AA7E54">
        <w:rPr>
          <w:rFonts w:ascii="Times New Roman" w:hAnsi="Times New Roman" w:cs="Times New Roman"/>
          <w:sz w:val="24"/>
          <w:szCs w:val="24"/>
          <w:highlight w:val="white"/>
        </w:rPr>
        <w:t>, jakou na</w:t>
      </w:r>
      <w:r w:rsidR="00851A67"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dospívajícího jedince působí texty.</w:t>
      </w:r>
      <w:r w:rsidRPr="00AA7E54">
        <w:rPr>
          <w:rStyle w:val="Znakapoznpodarou"/>
          <w:rFonts w:ascii="Times New Roman" w:hAnsi="Times New Roman" w:cs="Times New Roman"/>
          <w:sz w:val="24"/>
          <w:szCs w:val="24"/>
          <w:highlight w:val="white"/>
        </w:rPr>
        <w:footnoteReference w:id="43"/>
      </w:r>
    </w:p>
    <w:p w14:paraId="6FF7CC0B" w14:textId="625E2F07" w:rsidR="00E9580E" w:rsidRPr="00E14A4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highlight w:val="white"/>
        </w:rPr>
        <w:tab/>
        <w:t>Bez vytvoření videoklipu se interpretovi hůře nabývá na oblíbenosti jeho písně. Pokud tedy hudbu doprovází vizuální projev, získává mnohonásobně vetší pozornost</w:t>
      </w:r>
      <w:r w:rsidR="00035EC9">
        <w:rPr>
          <w:rFonts w:ascii="Times New Roman" w:hAnsi="Times New Roman" w:cs="Times New Roman"/>
          <w:sz w:val="24"/>
          <w:szCs w:val="24"/>
          <w:highlight w:val="white"/>
        </w:rPr>
        <w:t xml:space="preserve"> a </w:t>
      </w:r>
      <w:r w:rsidRPr="00AA7E54">
        <w:rPr>
          <w:rFonts w:ascii="Times New Roman" w:hAnsi="Times New Roman" w:cs="Times New Roman"/>
          <w:sz w:val="24"/>
          <w:szCs w:val="24"/>
          <w:highlight w:val="white"/>
        </w:rPr>
        <w:t>oblíbenost a s tímto narůstá také vliv na posluchače či sledující.</w:t>
      </w:r>
      <w:r w:rsidRPr="00AA7E54">
        <w:rPr>
          <w:rStyle w:val="Znakapoznpodarou"/>
          <w:rFonts w:ascii="Times New Roman" w:hAnsi="Times New Roman" w:cs="Times New Roman"/>
          <w:sz w:val="24"/>
          <w:szCs w:val="24"/>
          <w:highlight w:val="white"/>
        </w:rPr>
        <w:footnoteReference w:id="44"/>
      </w:r>
      <w:r w:rsidRPr="00AA7E54">
        <w:rPr>
          <w:rFonts w:ascii="Times New Roman" w:hAnsi="Times New Roman" w:cs="Times New Roman"/>
          <w:sz w:val="24"/>
          <w:szCs w:val="24"/>
          <w:highlight w:val="white"/>
        </w:rPr>
        <w:t xml:space="preserve"> Dochází totiž k vnímání celého textu formou zážitku. Nabízí se tedy možnost zapojení do výuky formou zážitkové pedagogiky. Žáci budou sledovat videoklipy interpretů a na jejich základě poté povedou </w:t>
      </w:r>
      <w:r w:rsidR="00E14A44" w:rsidRPr="00AA7E54">
        <w:rPr>
          <w:rFonts w:ascii="Times New Roman" w:hAnsi="Times New Roman" w:cs="Times New Roman"/>
          <w:sz w:val="24"/>
          <w:szCs w:val="24"/>
          <w:highlight w:val="white"/>
        </w:rPr>
        <w:t>diskusi</w:t>
      </w:r>
      <w:r w:rsidRPr="00AA7E54">
        <w:rPr>
          <w:rFonts w:ascii="Times New Roman" w:hAnsi="Times New Roman" w:cs="Times New Roman"/>
          <w:sz w:val="24"/>
          <w:szCs w:val="24"/>
          <w:highlight w:val="white"/>
        </w:rPr>
        <w:t xml:space="preserve"> s učitelem zaměřenou na projevy rizikového chování, které</w:t>
      </w:r>
      <w:r w:rsidR="00035EC9">
        <w:rPr>
          <w:rFonts w:ascii="Times New Roman" w:hAnsi="Times New Roman" w:cs="Times New Roman"/>
          <w:sz w:val="24"/>
          <w:szCs w:val="24"/>
          <w:highlight w:val="white"/>
        </w:rPr>
        <w:t xml:space="preserve"> v nich</w:t>
      </w:r>
      <w:r w:rsidRPr="00AA7E54">
        <w:rPr>
          <w:rFonts w:ascii="Times New Roman" w:hAnsi="Times New Roman" w:cs="Times New Roman"/>
          <w:sz w:val="24"/>
          <w:szCs w:val="24"/>
          <w:highlight w:val="white"/>
        </w:rPr>
        <w:t xml:space="preserve"> byly vyobrazeny. Vhodná je i simulační metoda,</w:t>
      </w:r>
      <w:r w:rsidRPr="00AA7E54">
        <w:rPr>
          <w:rStyle w:val="Znakapoznpodarou"/>
          <w:rFonts w:ascii="Times New Roman" w:hAnsi="Times New Roman" w:cs="Times New Roman"/>
          <w:sz w:val="24"/>
          <w:szCs w:val="24"/>
          <w:highlight w:val="white"/>
        </w:rPr>
        <w:footnoteReference w:id="45"/>
      </w:r>
      <w:r w:rsidRPr="00AA7E54">
        <w:rPr>
          <w:rFonts w:ascii="Times New Roman" w:hAnsi="Times New Roman" w:cs="Times New Roman"/>
          <w:sz w:val="24"/>
          <w:szCs w:val="24"/>
          <w:highlight w:val="white"/>
        </w:rPr>
        <w:t xml:space="preserve"> </w:t>
      </w:r>
      <w:r w:rsidR="00035EC9">
        <w:rPr>
          <w:rFonts w:ascii="Times New Roman" w:hAnsi="Times New Roman" w:cs="Times New Roman"/>
          <w:sz w:val="24"/>
          <w:szCs w:val="24"/>
          <w:highlight w:val="white"/>
        </w:rPr>
        <w:t>při které</w:t>
      </w:r>
      <w:r w:rsidRPr="00AA7E54">
        <w:rPr>
          <w:rFonts w:ascii="Times New Roman" w:hAnsi="Times New Roman" w:cs="Times New Roman"/>
          <w:sz w:val="24"/>
          <w:szCs w:val="24"/>
          <w:highlight w:val="white"/>
        </w:rPr>
        <w:t xml:space="preserve"> by si žáci mohli vyzkoušet vytvořit ve skupinách vlastní písničku. Tímto způsobem by </w:t>
      </w:r>
      <w:r w:rsidR="00035EC9">
        <w:rPr>
          <w:rFonts w:ascii="Times New Roman" w:hAnsi="Times New Roman" w:cs="Times New Roman"/>
          <w:sz w:val="24"/>
          <w:szCs w:val="24"/>
          <w:highlight w:val="white"/>
        </w:rPr>
        <w:t xml:space="preserve">si </w:t>
      </w:r>
      <w:r w:rsidRPr="00AA7E54">
        <w:rPr>
          <w:rFonts w:ascii="Times New Roman" w:hAnsi="Times New Roman" w:cs="Times New Roman"/>
          <w:sz w:val="24"/>
          <w:szCs w:val="24"/>
          <w:highlight w:val="white"/>
        </w:rPr>
        <w:t>mohli procvičit pojmy a projevy z oblasti rizikového chování. Poté by museli objasnit její znění a témata, kter</w:t>
      </w:r>
      <w:r w:rsidR="00851A67" w:rsidRPr="00AA7E54">
        <w:rPr>
          <w:rFonts w:ascii="Times New Roman" w:hAnsi="Times New Roman" w:cs="Times New Roman"/>
          <w:sz w:val="24"/>
          <w:szCs w:val="24"/>
          <w:highlight w:val="white"/>
        </w:rPr>
        <w:t>á</w:t>
      </w:r>
      <w:r w:rsidRPr="00AA7E54">
        <w:rPr>
          <w:rFonts w:ascii="Times New Roman" w:hAnsi="Times New Roman" w:cs="Times New Roman"/>
          <w:sz w:val="24"/>
          <w:szCs w:val="24"/>
          <w:highlight w:val="white"/>
        </w:rPr>
        <w:t xml:space="preserve"> obsahuje. Jednalo by se o součást zpětné vazby, </w:t>
      </w:r>
      <w:r w:rsidR="00851A67" w:rsidRPr="00AA7E54">
        <w:rPr>
          <w:rFonts w:ascii="Times New Roman" w:hAnsi="Times New Roman" w:cs="Times New Roman"/>
          <w:sz w:val="24"/>
          <w:szCs w:val="24"/>
          <w:highlight w:val="white"/>
        </w:rPr>
        <w:t>a ta</w:t>
      </w:r>
      <w:r w:rsidRPr="00AA7E54">
        <w:rPr>
          <w:rFonts w:ascii="Times New Roman" w:hAnsi="Times New Roman" w:cs="Times New Roman"/>
          <w:sz w:val="24"/>
          <w:szCs w:val="24"/>
          <w:highlight w:val="white"/>
        </w:rPr>
        <w:t xml:space="preserve"> je při </w:t>
      </w:r>
      <w:r w:rsidRPr="00AA7E54">
        <w:rPr>
          <w:rFonts w:ascii="Times New Roman" w:hAnsi="Times New Roman" w:cs="Times New Roman"/>
          <w:sz w:val="24"/>
          <w:szCs w:val="24"/>
        </w:rPr>
        <w:t>využití prvků zážitkové pedagogiky nezbytná pro dos</w:t>
      </w:r>
      <w:r w:rsidR="00851A67" w:rsidRPr="00AA7E54">
        <w:rPr>
          <w:rFonts w:ascii="Times New Roman" w:hAnsi="Times New Roman" w:cs="Times New Roman"/>
          <w:sz w:val="24"/>
          <w:szCs w:val="24"/>
        </w:rPr>
        <w:t>ažení</w:t>
      </w:r>
      <w:r w:rsidRPr="00AA7E54">
        <w:rPr>
          <w:rFonts w:ascii="Times New Roman" w:hAnsi="Times New Roman" w:cs="Times New Roman"/>
          <w:sz w:val="24"/>
          <w:szCs w:val="24"/>
        </w:rPr>
        <w:t xml:space="preserve"> cílů.</w:t>
      </w:r>
      <w:r w:rsidR="00E30BD0" w:rsidRPr="00AA7E54">
        <w:rPr>
          <w:rStyle w:val="Znakapoznpodarou"/>
          <w:rFonts w:ascii="Times New Roman" w:hAnsi="Times New Roman" w:cs="Times New Roman"/>
          <w:sz w:val="24"/>
          <w:szCs w:val="24"/>
        </w:rPr>
        <w:footnoteReference w:id="46"/>
      </w:r>
    </w:p>
    <w:p w14:paraId="4A2D4277" w14:textId="6F815BEA" w:rsidR="00291191" w:rsidRPr="00AA7E54" w:rsidRDefault="00291191" w:rsidP="00320F50">
      <w:pPr>
        <w:pStyle w:val="Nadpis3"/>
        <w:spacing w:line="360" w:lineRule="auto"/>
        <w:jc w:val="both"/>
        <w:rPr>
          <w:rFonts w:cs="Times New Roman"/>
        </w:rPr>
      </w:pPr>
      <w:bookmarkStart w:id="27" w:name="_Toc70455601"/>
      <w:r w:rsidRPr="00AA7E54">
        <w:rPr>
          <w:rFonts w:cs="Times New Roman"/>
        </w:rPr>
        <w:lastRenderedPageBreak/>
        <w:t>Vliv hudebních textů na dospívající</w:t>
      </w:r>
      <w:bookmarkEnd w:id="27"/>
    </w:p>
    <w:p w14:paraId="455BACD1" w14:textId="37F5EDC9" w:rsidR="00291191" w:rsidRPr="00AA7E54" w:rsidRDefault="00D2675D" w:rsidP="00320F50">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highlight w:val="white"/>
        </w:rPr>
        <w:t>J</w:t>
      </w:r>
      <w:r w:rsidR="00291191" w:rsidRPr="00AA7E54">
        <w:rPr>
          <w:rFonts w:ascii="Times New Roman" w:hAnsi="Times New Roman" w:cs="Times New Roman"/>
          <w:sz w:val="24"/>
          <w:szCs w:val="24"/>
          <w:highlight w:val="white"/>
        </w:rPr>
        <w:t>ako hlavní oblasti vlivu hudebních textů na dospívající jsou jejich emoce a proces socializace, při kterém dospívající jedinci hledají své místo ve společnosti. Navazují nové kontakty, komunikují s dalšími lidmi v jejich okolí a začínají pociťovat nutnost začlenění se do společnosti. Identita jedince se vytváří zejména tím, že se snaží nalézt osoby či</w:t>
      </w:r>
      <w:r w:rsidR="00B2237B" w:rsidRPr="00AA7E54">
        <w:rPr>
          <w:rFonts w:ascii="Times New Roman" w:hAnsi="Times New Roman" w:cs="Times New Roman"/>
          <w:sz w:val="24"/>
          <w:szCs w:val="24"/>
          <w:highlight w:val="white"/>
        </w:rPr>
        <w:t> </w:t>
      </w:r>
      <w:r w:rsidR="00291191" w:rsidRPr="00AA7E54">
        <w:rPr>
          <w:rFonts w:ascii="Times New Roman" w:hAnsi="Times New Roman" w:cs="Times New Roman"/>
          <w:sz w:val="24"/>
          <w:szCs w:val="24"/>
          <w:highlight w:val="white"/>
        </w:rPr>
        <w:t>skupiny, ke kterým by mohl vzhlížet jako ke svým vzorům. Vytvářejí tedy</w:t>
      </w:r>
      <w:r w:rsidR="00035EC9">
        <w:rPr>
          <w:rFonts w:ascii="Times New Roman" w:hAnsi="Times New Roman" w:cs="Times New Roman"/>
          <w:sz w:val="24"/>
          <w:szCs w:val="24"/>
          <w:highlight w:val="white"/>
        </w:rPr>
        <w:t xml:space="preserve"> vlastní</w:t>
      </w:r>
      <w:r w:rsidR="00291191" w:rsidRPr="00AA7E54">
        <w:rPr>
          <w:rFonts w:ascii="Times New Roman" w:hAnsi="Times New Roman" w:cs="Times New Roman"/>
          <w:sz w:val="24"/>
          <w:szCs w:val="24"/>
          <w:highlight w:val="white"/>
        </w:rPr>
        <w:t xml:space="preserve"> sociální skupiny</w:t>
      </w:r>
      <w:r w:rsidR="00035EC9">
        <w:rPr>
          <w:rFonts w:ascii="Times New Roman" w:hAnsi="Times New Roman" w:cs="Times New Roman"/>
          <w:sz w:val="24"/>
          <w:szCs w:val="24"/>
          <w:highlight w:val="white"/>
        </w:rPr>
        <w:t>,</w:t>
      </w:r>
      <w:r w:rsidR="00291191" w:rsidRPr="00AA7E54">
        <w:rPr>
          <w:rFonts w:ascii="Times New Roman" w:hAnsi="Times New Roman" w:cs="Times New Roman"/>
          <w:sz w:val="24"/>
          <w:szCs w:val="24"/>
          <w:highlight w:val="white"/>
        </w:rPr>
        <w:t xml:space="preserve"> nebo se snaží začlenit</w:t>
      </w:r>
      <w:r w:rsidR="00035EC9">
        <w:rPr>
          <w:rFonts w:ascii="Times New Roman" w:hAnsi="Times New Roman" w:cs="Times New Roman"/>
          <w:sz w:val="24"/>
          <w:szCs w:val="24"/>
          <w:highlight w:val="white"/>
        </w:rPr>
        <w:t xml:space="preserve"> do již existujících</w:t>
      </w:r>
      <w:r w:rsidR="00291191" w:rsidRPr="00AA7E54">
        <w:rPr>
          <w:rFonts w:ascii="Times New Roman" w:hAnsi="Times New Roman" w:cs="Times New Roman"/>
          <w:sz w:val="24"/>
          <w:szCs w:val="24"/>
          <w:highlight w:val="white"/>
        </w:rPr>
        <w:t xml:space="preserve"> tak, aby získali vědomí, že na tomto světě někam patří.</w:t>
      </w:r>
      <w:r w:rsidR="00291191" w:rsidRPr="00AA7E54">
        <w:rPr>
          <w:rStyle w:val="Znakapoznpodarou"/>
          <w:rFonts w:ascii="Times New Roman" w:hAnsi="Times New Roman" w:cs="Times New Roman"/>
          <w:sz w:val="24"/>
          <w:szCs w:val="24"/>
          <w:highlight w:val="white"/>
        </w:rPr>
        <w:footnoteReference w:id="47"/>
      </w:r>
      <w:r w:rsidR="00035EC9">
        <w:rPr>
          <w:rFonts w:ascii="Times New Roman" w:hAnsi="Times New Roman" w:cs="Times New Roman"/>
          <w:sz w:val="24"/>
          <w:szCs w:val="24"/>
        </w:rPr>
        <w:t xml:space="preserve"> </w:t>
      </w:r>
      <w:r w:rsidR="00291191" w:rsidRPr="00AA7E54">
        <w:rPr>
          <w:rFonts w:ascii="Times New Roman" w:hAnsi="Times New Roman" w:cs="Times New Roman"/>
          <w:sz w:val="24"/>
          <w:szCs w:val="24"/>
        </w:rPr>
        <w:t>Jde o jeden z principů existencionalismu, kterému se věnoval J.</w:t>
      </w:r>
      <w:r w:rsidR="00D167B1">
        <w:rPr>
          <w:rFonts w:ascii="Times New Roman" w:hAnsi="Times New Roman" w:cs="Times New Roman"/>
          <w:sz w:val="24"/>
          <w:szCs w:val="24"/>
        </w:rPr>
        <w:t xml:space="preserve"> </w:t>
      </w:r>
      <w:r w:rsidR="00291191" w:rsidRPr="00AA7E54">
        <w:rPr>
          <w:rFonts w:ascii="Times New Roman" w:hAnsi="Times New Roman" w:cs="Times New Roman"/>
          <w:sz w:val="24"/>
          <w:szCs w:val="24"/>
        </w:rPr>
        <w:t>P. Sartre. Při bytí na tomto světě bude člověk neustále v kontaktu s dalšími lidmi, kteří mu jednak dělají společnost, ale zároveň slouží jako nástroj k poznání sebe sama. Společné bytí tedy pomáhá formulovat osobnost člověka.</w:t>
      </w:r>
      <w:r w:rsidR="00291191" w:rsidRPr="00AA7E54">
        <w:rPr>
          <w:rStyle w:val="Znakapoznpodarou"/>
          <w:rFonts w:ascii="Times New Roman" w:hAnsi="Times New Roman" w:cs="Times New Roman"/>
          <w:sz w:val="24"/>
          <w:szCs w:val="24"/>
        </w:rPr>
        <w:footnoteReference w:id="48"/>
      </w:r>
      <w:r w:rsidR="00291191" w:rsidRPr="00AA7E54">
        <w:rPr>
          <w:rFonts w:ascii="Times New Roman" w:hAnsi="Times New Roman" w:cs="Times New Roman"/>
          <w:sz w:val="24"/>
          <w:szCs w:val="24"/>
        </w:rPr>
        <w:t xml:space="preserve"> </w:t>
      </w:r>
    </w:p>
    <w:p w14:paraId="6901A2BE" w14:textId="0A9346D1"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Emoce jsou tedy jednou z hlavních oblastí vlivu. V období dospívání jsou jedinci emočně</w:t>
      </w:r>
      <w:r w:rsidR="00035EC9">
        <w:rPr>
          <w:rFonts w:ascii="Times New Roman" w:hAnsi="Times New Roman" w:cs="Times New Roman"/>
          <w:sz w:val="24"/>
          <w:szCs w:val="24"/>
          <w:highlight w:val="white"/>
        </w:rPr>
        <w:t xml:space="preserve"> velmi</w:t>
      </w:r>
      <w:r w:rsidRPr="00AA7E54">
        <w:rPr>
          <w:rFonts w:ascii="Times New Roman" w:hAnsi="Times New Roman" w:cs="Times New Roman"/>
          <w:sz w:val="24"/>
          <w:szCs w:val="24"/>
          <w:highlight w:val="white"/>
        </w:rPr>
        <w:t xml:space="preserve"> nestabilní. Emoce se podílejí na vlastním formování identity a mohou mít jak pozitivní, tak i negativní dopad.</w:t>
      </w:r>
      <w:r w:rsidR="00035EC9">
        <w:rPr>
          <w:rFonts w:ascii="Times New Roman" w:hAnsi="Times New Roman" w:cs="Times New Roman"/>
          <w:sz w:val="24"/>
          <w:szCs w:val="24"/>
          <w:highlight w:val="white"/>
        </w:rPr>
        <w:t xml:space="preserve"> Právě</w:t>
      </w:r>
      <w:r w:rsidRPr="00AA7E54">
        <w:rPr>
          <w:rFonts w:ascii="Times New Roman" w:hAnsi="Times New Roman" w:cs="Times New Roman"/>
          <w:sz w:val="24"/>
          <w:szCs w:val="24"/>
          <w:highlight w:val="white"/>
        </w:rPr>
        <w:t xml:space="preserve"> </w:t>
      </w:r>
      <w:r w:rsidR="00035EC9">
        <w:rPr>
          <w:rFonts w:ascii="Times New Roman" w:hAnsi="Times New Roman" w:cs="Times New Roman"/>
          <w:sz w:val="24"/>
          <w:szCs w:val="24"/>
          <w:highlight w:val="white"/>
        </w:rPr>
        <w:t>h</w:t>
      </w:r>
      <w:r w:rsidRPr="00AA7E54">
        <w:rPr>
          <w:rFonts w:ascii="Times New Roman" w:hAnsi="Times New Roman" w:cs="Times New Roman"/>
          <w:sz w:val="24"/>
          <w:szCs w:val="24"/>
          <w:highlight w:val="white"/>
        </w:rPr>
        <w:t>udba je silným činitelem na emoční stránku člověka.</w:t>
      </w:r>
      <w:r w:rsidRPr="00AA7E54">
        <w:rPr>
          <w:rStyle w:val="Znakapoznpodarou"/>
          <w:rFonts w:ascii="Times New Roman" w:hAnsi="Times New Roman" w:cs="Times New Roman"/>
          <w:sz w:val="24"/>
          <w:szCs w:val="24"/>
          <w:highlight w:val="white"/>
        </w:rPr>
        <w:footnoteReference w:id="49"/>
      </w:r>
      <w:r w:rsidRPr="00AA7E54">
        <w:rPr>
          <w:rFonts w:ascii="Times New Roman" w:hAnsi="Times New Roman" w:cs="Times New Roman"/>
          <w:sz w:val="24"/>
          <w:szCs w:val="24"/>
          <w:highlight w:val="white"/>
        </w:rPr>
        <w:t xml:space="preserve"> Období dospívání je také období</w:t>
      </w:r>
      <w:r w:rsidR="00851A67" w:rsidRPr="00AA7E54">
        <w:rPr>
          <w:rFonts w:ascii="Times New Roman" w:hAnsi="Times New Roman" w:cs="Times New Roman"/>
          <w:sz w:val="24"/>
          <w:szCs w:val="24"/>
          <w:highlight w:val="white"/>
        </w:rPr>
        <w:t>m</w:t>
      </w:r>
      <w:r w:rsidRPr="00AA7E54">
        <w:rPr>
          <w:rFonts w:ascii="Times New Roman" w:hAnsi="Times New Roman" w:cs="Times New Roman"/>
          <w:sz w:val="24"/>
          <w:szCs w:val="24"/>
          <w:highlight w:val="white"/>
        </w:rPr>
        <w:t xml:space="preserve"> vzdoru. Jedinec se snaží porozumět okolí</w:t>
      </w:r>
      <w:r w:rsidR="00035EC9">
        <w:rPr>
          <w:rFonts w:ascii="Times New Roman" w:hAnsi="Times New Roman" w:cs="Times New Roman"/>
          <w:sz w:val="24"/>
          <w:szCs w:val="24"/>
          <w:highlight w:val="white"/>
        </w:rPr>
        <w:t>, a</w:t>
      </w:r>
      <w:r w:rsidRPr="00AA7E54">
        <w:rPr>
          <w:rFonts w:ascii="Times New Roman" w:hAnsi="Times New Roman" w:cs="Times New Roman"/>
          <w:sz w:val="24"/>
          <w:szCs w:val="24"/>
          <w:highlight w:val="white"/>
        </w:rPr>
        <w:t xml:space="preserve"> tím dochází k častým střetům s dospělými. Proto jedinec vyhledává okolí lidí se stejnými názory a stejnými emocemi.</w:t>
      </w:r>
    </w:p>
    <w:p w14:paraId="7ECD4489" w14:textId="3436DC12"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 xml:space="preserve">Při poslechu interpretů se </w:t>
      </w:r>
      <w:r w:rsidR="00035EC9">
        <w:rPr>
          <w:rFonts w:ascii="Times New Roman" w:hAnsi="Times New Roman" w:cs="Times New Roman"/>
          <w:sz w:val="24"/>
          <w:szCs w:val="24"/>
          <w:highlight w:val="white"/>
        </w:rPr>
        <w:t xml:space="preserve">jedinec </w:t>
      </w:r>
      <w:r w:rsidRPr="00AA7E54">
        <w:rPr>
          <w:rFonts w:ascii="Times New Roman" w:hAnsi="Times New Roman" w:cs="Times New Roman"/>
          <w:sz w:val="24"/>
          <w:szCs w:val="24"/>
          <w:highlight w:val="white"/>
        </w:rPr>
        <w:t>dostává do styku se skupinou lidí, kteří mohou mít stejné sociální podmínky a zkušenosti ze života. Tímto se dospívající dostává do sociální skupiny, ve které se cítí dobře</w:t>
      </w:r>
      <w:r w:rsidR="00035EC9">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a získává pocit místa na tomto světě. </w:t>
      </w:r>
      <w:r w:rsidR="00035EC9">
        <w:rPr>
          <w:rFonts w:ascii="Times New Roman" w:hAnsi="Times New Roman" w:cs="Times New Roman"/>
          <w:sz w:val="24"/>
          <w:szCs w:val="24"/>
          <w:highlight w:val="white"/>
        </w:rPr>
        <w:t xml:space="preserve">Ve </w:t>
      </w:r>
      <w:r w:rsidRPr="00AA7E54">
        <w:rPr>
          <w:rFonts w:ascii="Times New Roman" w:hAnsi="Times New Roman" w:cs="Times New Roman"/>
          <w:sz w:val="24"/>
          <w:szCs w:val="24"/>
          <w:highlight w:val="white"/>
        </w:rPr>
        <w:t>skupin</w:t>
      </w:r>
      <w:r w:rsidR="00035EC9">
        <w:rPr>
          <w:rFonts w:ascii="Times New Roman" w:hAnsi="Times New Roman" w:cs="Times New Roman"/>
          <w:sz w:val="24"/>
          <w:szCs w:val="24"/>
          <w:highlight w:val="white"/>
        </w:rPr>
        <w:t>ě</w:t>
      </w:r>
      <w:r w:rsidRPr="00AA7E54">
        <w:rPr>
          <w:rFonts w:ascii="Times New Roman" w:hAnsi="Times New Roman" w:cs="Times New Roman"/>
          <w:sz w:val="24"/>
          <w:szCs w:val="24"/>
          <w:highlight w:val="white"/>
        </w:rPr>
        <w:t xml:space="preserve"> je</w:t>
      </w:r>
      <w:r w:rsidR="00035EC9">
        <w:rPr>
          <w:rFonts w:ascii="Times New Roman" w:hAnsi="Times New Roman" w:cs="Times New Roman"/>
          <w:sz w:val="24"/>
          <w:szCs w:val="24"/>
          <w:highlight w:val="white"/>
        </w:rPr>
        <w:t xml:space="preserve"> pro člověka</w:t>
      </w:r>
      <w:r w:rsidR="00B2237B"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mnohem snazší dostat se k některému z jevů rizikového chování než samostatně. Pokud některý člen této skupiny například kouří tabákové výrobky, vytváří tím potřebu i</w:t>
      </w:r>
      <w:r w:rsidR="00B2237B"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u ostatních členů. Tato potřeba vzniká za účelem udržení se ve skupině. Nejsilnější vliv přichází od samotného interpreta. Interpret jako pomyslný představitel dané sociální skupiny získává jako vzor dospívajícího obrovskou sféru vlivu.</w:t>
      </w:r>
    </w:p>
    <w:p w14:paraId="23CB4318" w14:textId="63A9D904"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Vliv interpreta je navíc znásoben tehdy, pokud jedinec v období adolescence již projevuje známky rizikového chování. Podle selektivní hypotézy</w:t>
      </w:r>
      <w:r w:rsidRPr="00AA7E54">
        <w:rPr>
          <w:rStyle w:val="Znakapoznpodarou"/>
          <w:rFonts w:ascii="Times New Roman" w:hAnsi="Times New Roman" w:cs="Times New Roman"/>
          <w:sz w:val="24"/>
          <w:szCs w:val="24"/>
          <w:highlight w:val="white"/>
        </w:rPr>
        <w:footnoteReference w:id="50"/>
      </w:r>
      <w:r w:rsidRPr="00AA7E54">
        <w:rPr>
          <w:rFonts w:ascii="Times New Roman" w:hAnsi="Times New Roman" w:cs="Times New Roman"/>
          <w:sz w:val="24"/>
          <w:szCs w:val="24"/>
          <w:highlight w:val="white"/>
        </w:rPr>
        <w:t xml:space="preserve"> je dokázáno, že pokud </w:t>
      </w:r>
      <w:r w:rsidRPr="00AA7E54">
        <w:rPr>
          <w:rFonts w:ascii="Times New Roman" w:hAnsi="Times New Roman" w:cs="Times New Roman"/>
          <w:sz w:val="24"/>
          <w:szCs w:val="24"/>
          <w:highlight w:val="white"/>
        </w:rPr>
        <w:lastRenderedPageBreak/>
        <w:t xml:space="preserve">rizikové chování již u adolescenta propuklo, bude si vyhledávat interprety zaměřující se na stejné téma. </w:t>
      </w:r>
      <w:r w:rsidRPr="00AA7E54">
        <w:rPr>
          <w:rFonts w:ascii="Times New Roman" w:hAnsi="Times New Roman" w:cs="Times New Roman"/>
          <w:color w:val="000000" w:themeColor="text1"/>
          <w:sz w:val="24"/>
          <w:szCs w:val="24"/>
          <w:highlight w:val="white"/>
        </w:rPr>
        <w:t>A poté může docházet k tomu, že si dospívající jedinec neuvědomuje rizikové faktory svého chování</w:t>
      </w:r>
      <w:r w:rsidRPr="00AA7E54">
        <w:rPr>
          <w:rFonts w:ascii="Times New Roman" w:hAnsi="Times New Roman" w:cs="Times New Roman"/>
          <w:sz w:val="24"/>
          <w:szCs w:val="24"/>
          <w:highlight w:val="white"/>
        </w:rPr>
        <w:t>. Místo toho je interpretem utvrzován v domnění, že se nejedná o nic špatného. Mnohdy se tato věc (jako například tabákové výrobky či jiné návykové látky) stane navíc podle nich ideálním přístupem k životu podle názorů a</w:t>
      </w:r>
      <w:r w:rsidR="00EA21EF">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myšlenek jeho oblíbeného interpreta a hudby.</w:t>
      </w:r>
    </w:p>
    <w:p w14:paraId="28924C28" w14:textId="77777777" w:rsidR="006E51BD" w:rsidRPr="00AA7E54" w:rsidRDefault="006E51BD" w:rsidP="001E217C">
      <w:pPr>
        <w:spacing w:line="360" w:lineRule="auto"/>
        <w:jc w:val="both"/>
        <w:rPr>
          <w:rFonts w:ascii="Times New Roman" w:hAnsi="Times New Roman" w:cs="Times New Roman"/>
          <w:sz w:val="24"/>
          <w:szCs w:val="24"/>
          <w:highlight w:val="white"/>
        </w:rPr>
      </w:pPr>
    </w:p>
    <w:p w14:paraId="47D9A4FE" w14:textId="16065CF5" w:rsidR="00291191" w:rsidRPr="00AA7E54" w:rsidRDefault="00291191" w:rsidP="001E217C">
      <w:pPr>
        <w:pStyle w:val="Nadpis2"/>
        <w:spacing w:line="360" w:lineRule="auto"/>
        <w:ind w:left="426" w:hanging="426"/>
        <w:jc w:val="both"/>
        <w:rPr>
          <w:rFonts w:cs="Times New Roman"/>
        </w:rPr>
      </w:pPr>
      <w:bookmarkStart w:id="28" w:name="_Toc70455602"/>
      <w:r w:rsidRPr="00AA7E54">
        <w:rPr>
          <w:rFonts w:cs="Times New Roman"/>
        </w:rPr>
        <w:t>Projevy rizikového chování v závislosti na text</w:t>
      </w:r>
      <w:r w:rsidR="00851A67" w:rsidRPr="00AA7E54">
        <w:rPr>
          <w:rFonts w:cs="Times New Roman"/>
        </w:rPr>
        <w:t>ech</w:t>
      </w:r>
      <w:r w:rsidRPr="00AA7E54">
        <w:rPr>
          <w:rFonts w:cs="Times New Roman"/>
        </w:rPr>
        <w:t xml:space="preserve"> hudebních interpretů</w:t>
      </w:r>
      <w:bookmarkEnd w:id="28"/>
    </w:p>
    <w:p w14:paraId="039B83BC" w14:textId="2BF986C8"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Tato kapitola se zabývá projevy rizikového chování, které jsou typické pro školní prostředí. Nejčastější projevy rizikového chování u žáků ve škole, se kterými se učitelé setkávají</w:t>
      </w:r>
      <w:r w:rsidR="00851A67" w:rsidRPr="00AA7E54">
        <w:rPr>
          <w:rFonts w:ascii="Times New Roman" w:hAnsi="Times New Roman" w:cs="Times New Roman"/>
          <w:sz w:val="24"/>
          <w:szCs w:val="24"/>
        </w:rPr>
        <w:t>,</w:t>
      </w:r>
      <w:r w:rsidRPr="00AA7E54">
        <w:rPr>
          <w:rFonts w:ascii="Times New Roman" w:hAnsi="Times New Roman" w:cs="Times New Roman"/>
          <w:sz w:val="24"/>
          <w:szCs w:val="24"/>
        </w:rPr>
        <w:t xml:space="preserve"> jsou záškoláctví, šikana, sexuální rizikové chování, kyberšikana, </w:t>
      </w:r>
      <w:proofErr w:type="spellStart"/>
      <w:r w:rsidRPr="00AA7E54">
        <w:rPr>
          <w:rFonts w:ascii="Times New Roman" w:hAnsi="Times New Roman" w:cs="Times New Roman"/>
          <w:sz w:val="24"/>
          <w:szCs w:val="24"/>
        </w:rPr>
        <w:t>sexting</w:t>
      </w:r>
      <w:proofErr w:type="spellEnd"/>
      <w:r w:rsidRPr="00AA7E54">
        <w:rPr>
          <w:rFonts w:ascii="Times New Roman" w:hAnsi="Times New Roman" w:cs="Times New Roman"/>
          <w:sz w:val="24"/>
          <w:szCs w:val="24"/>
        </w:rPr>
        <w:t xml:space="preserve"> a</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užívání návykových látek. Veškeré tyto projevy jsou zde nejdříve vysvětleny a poté rozebrány z hlediska návaznosti na texty hudebních interpretů a také ve vztahu mezi učitelem a žákem.</w:t>
      </w:r>
    </w:p>
    <w:p w14:paraId="47856D21" w14:textId="77777777" w:rsidR="006E51BD" w:rsidRPr="00AA7E54" w:rsidRDefault="006E51BD" w:rsidP="001E217C">
      <w:pPr>
        <w:spacing w:line="360" w:lineRule="auto"/>
        <w:jc w:val="both"/>
        <w:rPr>
          <w:rFonts w:ascii="Times New Roman" w:hAnsi="Times New Roman" w:cs="Times New Roman"/>
          <w:sz w:val="24"/>
          <w:szCs w:val="24"/>
        </w:rPr>
      </w:pPr>
    </w:p>
    <w:p w14:paraId="00198683" w14:textId="678EAC9F" w:rsidR="00291191" w:rsidRPr="00AA7E54" w:rsidRDefault="00291191" w:rsidP="001E217C">
      <w:pPr>
        <w:pStyle w:val="Nadpis3"/>
        <w:spacing w:line="360" w:lineRule="auto"/>
        <w:ind w:left="567" w:hanging="567"/>
        <w:jc w:val="both"/>
        <w:rPr>
          <w:rFonts w:cs="Times New Roman"/>
        </w:rPr>
      </w:pPr>
      <w:bookmarkStart w:id="29" w:name="_Toc70455603"/>
      <w:r w:rsidRPr="00AA7E54">
        <w:rPr>
          <w:rFonts w:cs="Times New Roman"/>
        </w:rPr>
        <w:t>Záškoláctví</w:t>
      </w:r>
      <w:bookmarkEnd w:id="29"/>
    </w:p>
    <w:p w14:paraId="6E4A0071" w14:textId="10E4861D"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highlight w:val="white"/>
        </w:rPr>
        <w:t xml:space="preserve">Záškoláctví můžeme definovat jako jev, kdy se žák úmyslně neúčastní povinné výuky. Přesnou definici záškoláctví vymezil Průcha a kolektiv autorů: </w:t>
      </w:r>
      <w:r w:rsidRPr="00AA7E54">
        <w:rPr>
          <w:rFonts w:ascii="Times New Roman" w:hAnsi="Times New Roman" w:cs="Times New Roman"/>
          <w:sz w:val="24"/>
          <w:szCs w:val="24"/>
        </w:rPr>
        <w:t>„</w:t>
      </w:r>
      <w:r w:rsidRPr="00AA7E54">
        <w:rPr>
          <w:rFonts w:ascii="Times New Roman" w:hAnsi="Times New Roman" w:cs="Times New Roman"/>
          <w:i/>
          <w:sz w:val="24"/>
          <w:szCs w:val="24"/>
        </w:rPr>
        <w:t>Jev, kdy se žák úmyslně, bez omluvitelného důvodu a bez vědomí, popř. souhlasu rodičů nezúčastňuje vyučování a</w:t>
      </w:r>
      <w:r w:rsidR="00F75B83">
        <w:rPr>
          <w:rFonts w:ascii="Times New Roman" w:hAnsi="Times New Roman" w:cs="Times New Roman"/>
          <w:i/>
          <w:sz w:val="24"/>
          <w:szCs w:val="24"/>
        </w:rPr>
        <w:t> </w:t>
      </w:r>
      <w:r w:rsidRPr="00AA7E54">
        <w:rPr>
          <w:rFonts w:ascii="Times New Roman" w:hAnsi="Times New Roman" w:cs="Times New Roman"/>
          <w:i/>
          <w:sz w:val="24"/>
          <w:szCs w:val="24"/>
        </w:rPr>
        <w:t>zdržuje se mimo domov.“</w:t>
      </w:r>
      <w:r w:rsidRPr="00AA7E54">
        <w:rPr>
          <w:rStyle w:val="Znakapoznpodarou"/>
          <w:rFonts w:ascii="Times New Roman" w:hAnsi="Times New Roman" w:cs="Times New Roman"/>
          <w:i/>
          <w:sz w:val="24"/>
          <w:szCs w:val="24"/>
        </w:rPr>
        <w:footnoteReference w:id="51"/>
      </w:r>
      <w:r w:rsidRPr="00AA7E54">
        <w:rPr>
          <w:rFonts w:ascii="Times New Roman" w:hAnsi="Times New Roman" w:cs="Times New Roman"/>
          <w:i/>
          <w:sz w:val="24"/>
          <w:szCs w:val="24"/>
        </w:rPr>
        <w:t xml:space="preserve">. </w:t>
      </w:r>
    </w:p>
    <w:p w14:paraId="27FFD961" w14:textId="37A57AA0" w:rsidR="00291191" w:rsidRPr="00AA7E54" w:rsidRDefault="00291191" w:rsidP="001E217C">
      <w:pPr>
        <w:spacing w:line="360" w:lineRule="auto"/>
        <w:ind w:firstLine="709"/>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Důvodů</w:t>
      </w:r>
      <w:r w:rsidR="00035EC9">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proč se adolescent uchýlí k záškoláctví, je mnoho. Špatné sociální prostředí, strach ze školy nebo obyčejná snaha dítěte upozornit na sebe. Svou roli v tomto ohledu sehrávají i hudební interpreti jako vzory žáků. Pokud se zaměříme na texty těch nejposlouchanějších interpretů, jen stěží bychom v nich hledali pozitivní vztah ke</w:t>
      </w:r>
      <w:r w:rsidR="00B2237B"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školskému vzdělá</w:t>
      </w:r>
      <w:r w:rsidR="00851A67" w:rsidRPr="00AA7E54">
        <w:rPr>
          <w:rFonts w:ascii="Times New Roman" w:hAnsi="Times New Roman" w:cs="Times New Roman"/>
          <w:sz w:val="24"/>
          <w:szCs w:val="24"/>
          <w:highlight w:val="white"/>
        </w:rPr>
        <w:t>vá</w:t>
      </w:r>
      <w:r w:rsidRPr="00AA7E54">
        <w:rPr>
          <w:rFonts w:ascii="Times New Roman" w:hAnsi="Times New Roman" w:cs="Times New Roman"/>
          <w:sz w:val="24"/>
          <w:szCs w:val="24"/>
          <w:highlight w:val="white"/>
        </w:rPr>
        <w:t xml:space="preserve">ní a motivaci učit se. V drtivé většině případů nalezneme v textech pouze znehodnocování školního vzdělání. </w:t>
      </w:r>
      <w:r w:rsidRPr="00AA7E54">
        <w:rPr>
          <w:rFonts w:ascii="Times New Roman" w:hAnsi="Times New Roman" w:cs="Times New Roman"/>
          <w:color w:val="000000" w:themeColor="text1"/>
          <w:sz w:val="24"/>
          <w:szCs w:val="24"/>
          <w:highlight w:val="white"/>
        </w:rPr>
        <w:t>Interpreti velice často ve svých textech označují vzdělávání jako zbytečný čas a zpomalování v osobním rozvoji.</w:t>
      </w:r>
      <w:r w:rsidRPr="00AA7E54">
        <w:rPr>
          <w:rFonts w:ascii="Times New Roman" w:hAnsi="Times New Roman" w:cs="Times New Roman"/>
          <w:sz w:val="24"/>
          <w:szCs w:val="24"/>
          <w:highlight w:val="white"/>
        </w:rPr>
        <w:t xml:space="preserve"> Pokud dospívající jedinec bude podobným typům textů ve velké a opakované míře vystavován, může dojít k přehodnocení jeho vlastních preferencí a pohledu na nutnost vzdělávání se. </w:t>
      </w:r>
      <w:r w:rsidRPr="00AA7E54">
        <w:rPr>
          <w:rFonts w:ascii="Times New Roman" w:hAnsi="Times New Roman" w:cs="Times New Roman"/>
          <w:sz w:val="24"/>
          <w:szCs w:val="24"/>
          <w:highlight w:val="white"/>
        </w:rPr>
        <w:lastRenderedPageBreak/>
        <w:t>Jedinec si může klást otázku, proč by měl do školy chodit, když jeho oblíbený interpret a</w:t>
      </w:r>
      <w:r w:rsidR="00EA21EF">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 xml:space="preserve">vzor říká, že je zbytečná a veškerého úspěchu </w:t>
      </w:r>
      <w:r w:rsidR="00851A67" w:rsidRPr="00AA7E54">
        <w:rPr>
          <w:rFonts w:ascii="Times New Roman" w:hAnsi="Times New Roman" w:cs="Times New Roman"/>
          <w:sz w:val="24"/>
          <w:szCs w:val="24"/>
          <w:highlight w:val="white"/>
        </w:rPr>
        <w:t xml:space="preserve">on </w:t>
      </w:r>
      <w:r w:rsidRPr="00AA7E54">
        <w:rPr>
          <w:rFonts w:ascii="Times New Roman" w:hAnsi="Times New Roman" w:cs="Times New Roman"/>
          <w:sz w:val="24"/>
          <w:szCs w:val="24"/>
          <w:highlight w:val="white"/>
        </w:rPr>
        <w:t xml:space="preserve">dosáhl bez školy. Tyto podněty mohou posílit odhodlání k vynechání školní docházky. Postupně se rozvinout až v pravidelné chození za školu. Vhodným příkladem tohoto negativního postoje ke vzdělávání ve škole je český rapper </w:t>
      </w:r>
      <w:r w:rsidRPr="00AA7E54">
        <w:rPr>
          <w:rFonts w:ascii="Times New Roman" w:hAnsi="Times New Roman" w:cs="Times New Roman"/>
          <w:i/>
          <w:iCs/>
          <w:sz w:val="24"/>
          <w:szCs w:val="24"/>
          <w:highlight w:val="white"/>
        </w:rPr>
        <w:t xml:space="preserve">Dorian. </w:t>
      </w:r>
      <w:r w:rsidRPr="00AA7E54">
        <w:rPr>
          <w:rFonts w:ascii="Times New Roman" w:hAnsi="Times New Roman" w:cs="Times New Roman"/>
          <w:sz w:val="24"/>
          <w:szCs w:val="24"/>
          <w:highlight w:val="white"/>
        </w:rPr>
        <w:t xml:space="preserve">Jeho skladby jako </w:t>
      </w:r>
      <w:r w:rsidRPr="00AA7E54">
        <w:rPr>
          <w:rFonts w:ascii="Times New Roman" w:hAnsi="Times New Roman" w:cs="Times New Roman"/>
          <w:i/>
          <w:iCs/>
          <w:sz w:val="24"/>
          <w:szCs w:val="24"/>
          <w:highlight w:val="white"/>
        </w:rPr>
        <w:t>Už se neptám</w:t>
      </w:r>
      <w:r w:rsidRPr="00AA7E54">
        <w:rPr>
          <w:rFonts w:ascii="Times New Roman" w:hAnsi="Times New Roman" w:cs="Times New Roman"/>
          <w:sz w:val="24"/>
          <w:szCs w:val="24"/>
          <w:highlight w:val="white"/>
        </w:rPr>
        <w:t xml:space="preserve"> a </w:t>
      </w:r>
      <w:r w:rsidRPr="00AA7E54">
        <w:rPr>
          <w:rFonts w:ascii="Times New Roman" w:hAnsi="Times New Roman" w:cs="Times New Roman"/>
          <w:i/>
          <w:iCs/>
          <w:sz w:val="24"/>
          <w:szCs w:val="24"/>
          <w:highlight w:val="white"/>
        </w:rPr>
        <w:t>Sleduj</w:t>
      </w:r>
      <w:r w:rsidR="00851A67" w:rsidRPr="00AA7E54">
        <w:rPr>
          <w:rFonts w:ascii="Times New Roman" w:hAnsi="Times New Roman" w:cs="Times New Roman"/>
          <w:i/>
          <w:iCs/>
          <w:sz w:val="24"/>
          <w:szCs w:val="24"/>
          <w:highlight w:val="white"/>
        </w:rPr>
        <w:t>,</w:t>
      </w:r>
      <w:r w:rsidRPr="00AA7E54">
        <w:rPr>
          <w:rFonts w:ascii="Times New Roman" w:hAnsi="Times New Roman" w:cs="Times New Roman"/>
          <w:i/>
          <w:iCs/>
          <w:sz w:val="24"/>
          <w:szCs w:val="24"/>
          <w:highlight w:val="white"/>
        </w:rPr>
        <w:t xml:space="preserve"> </w:t>
      </w:r>
      <w:r w:rsidRPr="00AA7E54">
        <w:rPr>
          <w:rFonts w:ascii="Times New Roman" w:hAnsi="Times New Roman" w:cs="Times New Roman"/>
          <w:sz w:val="24"/>
          <w:szCs w:val="24"/>
          <w:highlight w:val="white"/>
        </w:rPr>
        <w:t>degradují význam školy v životě dospívajících.</w:t>
      </w:r>
    </w:p>
    <w:p w14:paraId="1D4315C3" w14:textId="77777777" w:rsidR="00291191" w:rsidRPr="00AA7E54" w:rsidRDefault="00291191" w:rsidP="0088095B">
      <w:pPr>
        <w:shd w:val="clear" w:color="auto" w:fill="FFFFFF"/>
        <w:spacing w:line="360" w:lineRule="auto"/>
        <w:jc w:val="center"/>
        <w:textAlignment w:val="baseline"/>
        <w:rPr>
          <w:rFonts w:ascii="Times New Roman" w:eastAsia="Times New Roman" w:hAnsi="Times New Roman" w:cs="Times New Roman"/>
          <w:i/>
          <w:iCs/>
          <w:color w:val="222222"/>
          <w:sz w:val="24"/>
          <w:szCs w:val="24"/>
        </w:rPr>
      </w:pPr>
      <w:r w:rsidRPr="00AA7E54">
        <w:rPr>
          <w:rFonts w:ascii="Times New Roman" w:eastAsia="Times New Roman" w:hAnsi="Times New Roman" w:cs="Times New Roman"/>
          <w:i/>
          <w:iCs/>
          <w:color w:val="222222"/>
          <w:sz w:val="24"/>
          <w:szCs w:val="24"/>
          <w:bdr w:val="none" w:sz="0" w:space="0" w:color="auto" w:frame="1"/>
        </w:rPr>
        <w:t xml:space="preserve">Škola vás vyrobí </w:t>
      </w:r>
      <w:proofErr w:type="spellStart"/>
      <w:r w:rsidRPr="00AA7E54">
        <w:rPr>
          <w:rFonts w:ascii="Times New Roman" w:eastAsia="Times New Roman" w:hAnsi="Times New Roman" w:cs="Times New Roman"/>
          <w:i/>
          <w:iCs/>
          <w:color w:val="222222"/>
          <w:sz w:val="24"/>
          <w:szCs w:val="24"/>
          <w:bdr w:val="none" w:sz="0" w:space="0" w:color="auto" w:frame="1"/>
        </w:rPr>
        <w:t>každej</w:t>
      </w:r>
      <w:proofErr w:type="spellEnd"/>
      <w:r w:rsidRPr="00AA7E54">
        <w:rPr>
          <w:rFonts w:ascii="Times New Roman" w:eastAsia="Times New Roman" w:hAnsi="Times New Roman" w:cs="Times New Roman"/>
          <w:i/>
          <w:iCs/>
          <w:color w:val="222222"/>
          <w:sz w:val="24"/>
          <w:szCs w:val="24"/>
          <w:bdr w:val="none" w:sz="0" w:space="0" w:color="auto" w:frame="1"/>
        </w:rPr>
        <w:t xml:space="preserve"> rok pár set tisíc</w:t>
      </w:r>
      <w:r w:rsidRPr="00AA7E54">
        <w:rPr>
          <w:rFonts w:ascii="Times New Roman" w:eastAsia="Times New Roman" w:hAnsi="Times New Roman" w:cs="Times New Roman"/>
          <w:i/>
          <w:iCs/>
          <w:color w:val="222222"/>
          <w:sz w:val="24"/>
          <w:szCs w:val="24"/>
          <w:bdr w:val="none" w:sz="0" w:space="0" w:color="auto" w:frame="1"/>
        </w:rPr>
        <w:br/>
        <w:t>Jiný tváře, jiný ksichty, ale vlastně všichni stejný</w:t>
      </w:r>
      <w:r w:rsidRPr="00AA7E54">
        <w:rPr>
          <w:rFonts w:ascii="Times New Roman" w:eastAsia="Times New Roman" w:hAnsi="Times New Roman" w:cs="Times New Roman"/>
          <w:i/>
          <w:iCs/>
          <w:color w:val="222222"/>
          <w:sz w:val="24"/>
          <w:szCs w:val="24"/>
          <w:bdr w:val="none" w:sz="0" w:space="0" w:color="auto" w:frame="1"/>
        </w:rPr>
        <w:br/>
        <w:t>Naučený neptat se a pracovat pro jiný…</w:t>
      </w:r>
      <w:r w:rsidRPr="00AA7E54">
        <w:rPr>
          <w:rFonts w:ascii="Times New Roman" w:eastAsia="Times New Roman" w:hAnsi="Times New Roman" w:cs="Times New Roman"/>
          <w:i/>
          <w:iCs/>
          <w:color w:val="222222"/>
          <w:sz w:val="24"/>
          <w:szCs w:val="24"/>
          <w:bdr w:val="none" w:sz="0" w:space="0" w:color="auto" w:frame="1"/>
        </w:rPr>
        <w:br/>
      </w:r>
      <w:r w:rsidRPr="00AA7E54">
        <w:rPr>
          <w:rFonts w:ascii="Times New Roman" w:eastAsia="Times New Roman" w:hAnsi="Times New Roman" w:cs="Times New Roman"/>
          <w:i/>
          <w:iCs/>
          <w:color w:val="222222"/>
          <w:sz w:val="24"/>
          <w:szCs w:val="24"/>
        </w:rPr>
        <w:t>…</w:t>
      </w:r>
    </w:p>
    <w:p w14:paraId="31A6A42B" w14:textId="6BC5AA28" w:rsidR="00291191" w:rsidRPr="00AA7E54" w:rsidRDefault="00291191" w:rsidP="0088095B">
      <w:pPr>
        <w:shd w:val="clear" w:color="auto" w:fill="FFFFFF"/>
        <w:spacing w:line="360" w:lineRule="auto"/>
        <w:jc w:val="center"/>
        <w:textAlignment w:val="baseline"/>
        <w:rPr>
          <w:rFonts w:ascii="Times New Roman" w:eastAsia="Times New Roman" w:hAnsi="Times New Roman" w:cs="Times New Roman"/>
          <w:color w:val="222222"/>
          <w:sz w:val="24"/>
          <w:szCs w:val="24"/>
        </w:rPr>
      </w:pPr>
      <w:r w:rsidRPr="00AA7E54">
        <w:rPr>
          <w:rFonts w:ascii="Times New Roman" w:eastAsia="Times New Roman" w:hAnsi="Times New Roman" w:cs="Times New Roman"/>
          <w:i/>
          <w:iCs/>
          <w:color w:val="222222"/>
          <w:sz w:val="24"/>
          <w:szCs w:val="24"/>
          <w:bdr w:val="none" w:sz="0" w:space="0" w:color="auto" w:frame="1"/>
        </w:rPr>
        <w:t>Osm hodin denně pro v… papír</w:t>
      </w:r>
      <w:r w:rsidRPr="00AA7E54">
        <w:rPr>
          <w:rFonts w:ascii="Times New Roman" w:eastAsia="Times New Roman" w:hAnsi="Times New Roman" w:cs="Times New Roman"/>
          <w:i/>
          <w:iCs/>
          <w:color w:val="222222"/>
          <w:sz w:val="24"/>
          <w:szCs w:val="24"/>
          <w:bdr w:val="none" w:sz="0" w:space="0" w:color="auto" w:frame="1"/>
        </w:rPr>
        <w:br/>
        <w:t xml:space="preserve">Jen ať seš pěkně </w:t>
      </w:r>
      <w:proofErr w:type="spellStart"/>
      <w:r w:rsidRPr="00AA7E54">
        <w:rPr>
          <w:rFonts w:ascii="Times New Roman" w:eastAsia="Times New Roman" w:hAnsi="Times New Roman" w:cs="Times New Roman"/>
          <w:i/>
          <w:iCs/>
          <w:color w:val="222222"/>
          <w:sz w:val="24"/>
          <w:szCs w:val="24"/>
          <w:bdr w:val="none" w:sz="0" w:space="0" w:color="auto" w:frame="1"/>
        </w:rPr>
        <w:t>stejnej</w:t>
      </w:r>
      <w:proofErr w:type="spellEnd"/>
      <w:r w:rsidRPr="00AA7E54">
        <w:rPr>
          <w:rFonts w:ascii="Times New Roman" w:eastAsia="Times New Roman" w:hAnsi="Times New Roman" w:cs="Times New Roman"/>
          <w:i/>
          <w:iCs/>
          <w:color w:val="222222"/>
          <w:sz w:val="24"/>
          <w:szCs w:val="24"/>
          <w:bdr w:val="none" w:sz="0" w:space="0" w:color="auto" w:frame="1"/>
        </w:rPr>
        <w:t>, jak všichni maturanti</w:t>
      </w:r>
      <w:r w:rsidRPr="00AA7E54">
        <w:rPr>
          <w:rFonts w:ascii="Times New Roman" w:eastAsia="Times New Roman" w:hAnsi="Times New Roman" w:cs="Times New Roman"/>
          <w:i/>
          <w:iCs/>
          <w:color w:val="222222"/>
          <w:sz w:val="24"/>
          <w:szCs w:val="24"/>
          <w:bdr w:val="none" w:sz="0" w:space="0" w:color="auto" w:frame="1"/>
        </w:rPr>
        <w:br/>
        <w:t>Pak můžeš jít do firmy kterou vlastní frajer jak ty</w:t>
      </w:r>
      <w:r w:rsidRPr="00AA7E54">
        <w:rPr>
          <w:rFonts w:ascii="Times New Roman" w:eastAsia="Times New Roman" w:hAnsi="Times New Roman" w:cs="Times New Roman"/>
          <w:i/>
          <w:iCs/>
          <w:color w:val="222222"/>
          <w:sz w:val="24"/>
          <w:szCs w:val="24"/>
          <w:bdr w:val="none" w:sz="0" w:space="0" w:color="auto" w:frame="1"/>
        </w:rPr>
        <w:br/>
        <w:t>I když je</w:t>
      </w:r>
      <w:r w:rsidRPr="001A01FF">
        <w:rPr>
          <w:rFonts w:ascii="Times New Roman" w:eastAsia="Times New Roman" w:hAnsi="Times New Roman" w:cs="Times New Roman"/>
          <w:i/>
          <w:iCs/>
          <w:sz w:val="24"/>
          <w:szCs w:val="24"/>
          <w:bdr w:val="none" w:sz="0" w:space="0" w:color="auto" w:frame="1"/>
        </w:rPr>
        <w:t xml:space="preserve"> </w:t>
      </w:r>
      <w:proofErr w:type="spellStart"/>
      <w:r w:rsidRPr="001A01FF">
        <w:rPr>
          <w:rFonts w:ascii="Times New Roman" w:eastAsia="Times New Roman" w:hAnsi="Times New Roman" w:cs="Times New Roman"/>
          <w:i/>
          <w:iCs/>
          <w:sz w:val="24"/>
          <w:szCs w:val="24"/>
          <w:bdr w:val="none" w:sz="0" w:space="0" w:color="auto" w:frame="1"/>
        </w:rPr>
        <w:t>stejnej</w:t>
      </w:r>
      <w:proofErr w:type="spellEnd"/>
      <w:r w:rsidRPr="001A01FF">
        <w:rPr>
          <w:rFonts w:ascii="Times New Roman" w:eastAsia="Times New Roman" w:hAnsi="Times New Roman" w:cs="Times New Roman"/>
          <w:i/>
          <w:iCs/>
          <w:sz w:val="24"/>
          <w:szCs w:val="24"/>
          <w:bdr w:val="none" w:sz="0" w:space="0" w:color="auto" w:frame="1"/>
        </w:rPr>
        <w:t xml:space="preserve"> </w:t>
      </w:r>
      <w:r w:rsidRPr="00AA7E54">
        <w:rPr>
          <w:rFonts w:ascii="Times New Roman" w:eastAsia="Times New Roman" w:hAnsi="Times New Roman" w:cs="Times New Roman"/>
          <w:i/>
          <w:iCs/>
          <w:color w:val="222222"/>
          <w:sz w:val="24"/>
          <w:szCs w:val="24"/>
          <w:bdr w:val="none" w:sz="0" w:space="0" w:color="auto" w:frame="1"/>
        </w:rPr>
        <w:t>starej on se nebál míchat karty…</w:t>
      </w:r>
      <w:r w:rsidR="00CD53EA">
        <w:rPr>
          <w:rStyle w:val="Znakapoznpodarou"/>
          <w:rFonts w:ascii="Times New Roman" w:hAnsi="Times New Roman" w:cs="Times New Roman"/>
          <w:sz w:val="24"/>
          <w:szCs w:val="24"/>
          <w:highlight w:val="white"/>
        </w:rPr>
        <w:footnoteReference w:id="52"/>
      </w:r>
    </w:p>
    <w:p w14:paraId="299DBE06" w14:textId="291FFED7" w:rsidR="00200E00" w:rsidRDefault="00291191" w:rsidP="001E217C">
      <w:pPr>
        <w:shd w:val="clear" w:color="auto" w:fill="FFFFFF"/>
        <w:spacing w:line="360" w:lineRule="auto"/>
        <w:jc w:val="both"/>
        <w:textAlignment w:val="baseline"/>
        <w:rPr>
          <w:rFonts w:ascii="Times New Roman" w:hAnsi="Times New Roman" w:cs="Times New Roman"/>
          <w:sz w:val="24"/>
          <w:szCs w:val="24"/>
        </w:rPr>
      </w:pPr>
      <w:r w:rsidRPr="00AA7E54">
        <w:rPr>
          <w:rFonts w:ascii="Times New Roman" w:eastAsia="Times New Roman" w:hAnsi="Times New Roman" w:cs="Times New Roman"/>
          <w:color w:val="222222"/>
          <w:sz w:val="24"/>
          <w:szCs w:val="24"/>
        </w:rPr>
        <w:tab/>
        <w:t>Učitel musí žákům takovou problematiku objasnit v širší souvislosti. Již v první části textu autor zmiňuje, že jsou maturanti „všichni stejní“. V souvislosti na množství oborů a zaměření škol vzniká široká škála kombinací</w:t>
      </w:r>
      <w:r w:rsidR="00851A67" w:rsidRPr="00AA7E54">
        <w:rPr>
          <w:rFonts w:ascii="Times New Roman" w:eastAsia="Times New Roman" w:hAnsi="Times New Roman" w:cs="Times New Roman"/>
          <w:color w:val="222222"/>
          <w:sz w:val="24"/>
          <w:szCs w:val="24"/>
        </w:rPr>
        <w:t>,</w:t>
      </w:r>
      <w:r w:rsidRPr="00AA7E54">
        <w:rPr>
          <w:rFonts w:ascii="Times New Roman" w:eastAsia="Times New Roman" w:hAnsi="Times New Roman" w:cs="Times New Roman"/>
          <w:color w:val="222222"/>
          <w:sz w:val="24"/>
          <w:szCs w:val="24"/>
        </w:rPr>
        <w:t xml:space="preserve"> na které se žáci zaměřují. Jedná se tedy o velice subjektivně myšlenou větu, která dle mého názoru nekoresponduje</w:t>
      </w:r>
      <w:r w:rsidR="00DC0D48">
        <w:rPr>
          <w:rFonts w:ascii="Times New Roman" w:eastAsia="Times New Roman" w:hAnsi="Times New Roman" w:cs="Times New Roman"/>
          <w:color w:val="222222"/>
          <w:sz w:val="24"/>
          <w:szCs w:val="24"/>
        </w:rPr>
        <w:t xml:space="preserve"> s realitou</w:t>
      </w:r>
      <w:r w:rsidRPr="00AA7E54">
        <w:rPr>
          <w:rFonts w:ascii="Times New Roman" w:eastAsia="Times New Roman" w:hAnsi="Times New Roman" w:cs="Times New Roman"/>
          <w:color w:val="222222"/>
          <w:sz w:val="24"/>
          <w:szCs w:val="24"/>
        </w:rPr>
        <w:t xml:space="preserve">. </w:t>
      </w:r>
      <w:r w:rsidRPr="00AA7E54">
        <w:rPr>
          <w:rFonts w:ascii="Times New Roman" w:hAnsi="Times New Roman" w:cs="Times New Roman"/>
          <w:sz w:val="24"/>
          <w:szCs w:val="24"/>
          <w:highlight w:val="white"/>
        </w:rPr>
        <w:t xml:space="preserve">Faktem navíc je, že pro dosažení osobních úspěchů nemusí žák předčasně ukončit své vzdělání. Vhodným příkladem je například </w:t>
      </w:r>
      <w:proofErr w:type="spellStart"/>
      <w:r w:rsidRPr="00AA7E54">
        <w:rPr>
          <w:rFonts w:ascii="Times New Roman" w:hAnsi="Times New Roman" w:cs="Times New Roman"/>
          <w:i/>
          <w:iCs/>
          <w:sz w:val="24"/>
          <w:szCs w:val="24"/>
          <w:highlight w:val="white"/>
        </w:rPr>
        <w:t>Jeff</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Bezos</w:t>
      </w:r>
      <w:proofErr w:type="spellEnd"/>
      <w:r w:rsidR="00035EC9">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w:t>
      </w:r>
      <w:r w:rsidR="00035EC9">
        <w:rPr>
          <w:rFonts w:ascii="Times New Roman" w:hAnsi="Times New Roman" w:cs="Times New Roman"/>
          <w:sz w:val="24"/>
          <w:szCs w:val="24"/>
          <w:highlight w:val="white"/>
        </w:rPr>
        <w:t>d</w:t>
      </w:r>
      <w:r w:rsidRPr="00AA7E54">
        <w:rPr>
          <w:rFonts w:ascii="Times New Roman" w:hAnsi="Times New Roman" w:cs="Times New Roman"/>
          <w:sz w:val="24"/>
          <w:szCs w:val="24"/>
          <w:highlight w:val="white"/>
        </w:rPr>
        <w:t xml:space="preserve">louhou dobu nejbohatší muž planety, který svého úspěchu dosáhl pomocí nejen svých schopností, ale i </w:t>
      </w:r>
      <w:r w:rsidR="00BB5E6C">
        <w:rPr>
          <w:rFonts w:ascii="Times New Roman" w:hAnsi="Times New Roman" w:cs="Times New Roman"/>
          <w:sz w:val="24"/>
          <w:szCs w:val="24"/>
          <w:highlight w:val="white"/>
        </w:rPr>
        <w:t xml:space="preserve">díky </w:t>
      </w:r>
      <w:r w:rsidRPr="00AA7E54">
        <w:rPr>
          <w:rFonts w:ascii="Times New Roman" w:hAnsi="Times New Roman" w:cs="Times New Roman"/>
          <w:sz w:val="24"/>
          <w:szCs w:val="24"/>
          <w:highlight w:val="white"/>
        </w:rPr>
        <w:t>studi</w:t>
      </w:r>
      <w:r w:rsidR="00BB5E6C">
        <w:rPr>
          <w:rFonts w:ascii="Times New Roman" w:hAnsi="Times New Roman" w:cs="Times New Roman"/>
          <w:sz w:val="24"/>
          <w:szCs w:val="24"/>
          <w:highlight w:val="white"/>
        </w:rPr>
        <w:t>u</w:t>
      </w:r>
      <w:r w:rsidRPr="00AA7E54">
        <w:rPr>
          <w:rFonts w:ascii="Times New Roman" w:hAnsi="Times New Roman" w:cs="Times New Roman"/>
          <w:sz w:val="24"/>
          <w:szCs w:val="24"/>
          <w:highlight w:val="white"/>
        </w:rPr>
        <w:t>.</w:t>
      </w:r>
      <w:r w:rsidRPr="00AA7E54">
        <w:rPr>
          <w:rStyle w:val="Znakapoznpodarou"/>
          <w:rFonts w:ascii="Times New Roman" w:hAnsi="Times New Roman" w:cs="Times New Roman"/>
          <w:sz w:val="24"/>
          <w:szCs w:val="24"/>
          <w:highlight w:val="white"/>
        </w:rPr>
        <w:footnoteReference w:id="53"/>
      </w:r>
      <w:r w:rsidRPr="00AA7E54">
        <w:rPr>
          <w:rFonts w:ascii="Times New Roman" w:hAnsi="Times New Roman" w:cs="Times New Roman"/>
          <w:sz w:val="24"/>
          <w:szCs w:val="24"/>
          <w:highlight w:val="white"/>
        </w:rPr>
        <w:t xml:space="preserve"> Učitel tedy žákům musí vyjasnit, že vzdělání není nutné pro dosažení kvalitní práce, je však významným ovlivňujícím faktorem.</w:t>
      </w:r>
    </w:p>
    <w:p w14:paraId="48DA7536" w14:textId="77777777" w:rsidR="00BB5E6C" w:rsidRPr="00AA7E54" w:rsidRDefault="00BB5E6C" w:rsidP="001E217C">
      <w:pPr>
        <w:shd w:val="clear" w:color="auto" w:fill="FFFFFF"/>
        <w:spacing w:line="360" w:lineRule="auto"/>
        <w:jc w:val="both"/>
        <w:textAlignment w:val="baseline"/>
        <w:rPr>
          <w:rFonts w:ascii="Times New Roman" w:hAnsi="Times New Roman" w:cs="Times New Roman"/>
          <w:sz w:val="24"/>
          <w:szCs w:val="24"/>
        </w:rPr>
      </w:pPr>
    </w:p>
    <w:p w14:paraId="2E417720" w14:textId="2522535E" w:rsidR="00291191" w:rsidRPr="00AA7E54" w:rsidRDefault="00291191" w:rsidP="001E217C">
      <w:pPr>
        <w:pStyle w:val="Nadpis3"/>
        <w:spacing w:line="360" w:lineRule="auto"/>
        <w:ind w:left="567" w:hanging="567"/>
        <w:rPr>
          <w:rFonts w:cs="Times New Roman"/>
        </w:rPr>
      </w:pPr>
      <w:bookmarkStart w:id="30" w:name="_Toc70455604"/>
      <w:r w:rsidRPr="00AA7E54">
        <w:rPr>
          <w:rFonts w:cs="Times New Roman"/>
        </w:rPr>
        <w:t>Šikana a extrémní projevy agrese</w:t>
      </w:r>
      <w:bookmarkEnd w:id="30"/>
    </w:p>
    <w:p w14:paraId="2083D407" w14:textId="143C61CA"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Šikana se projevuje jako agresivní chování zejména u dětí ve školním věku a</w:t>
      </w:r>
      <w:r w:rsidR="00B2237B"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u</w:t>
      </w:r>
      <w:r w:rsidR="00B2237B" w:rsidRPr="00AA7E54">
        <w:rPr>
          <w:rFonts w:ascii="Times New Roman" w:hAnsi="Times New Roman" w:cs="Times New Roman"/>
          <w:sz w:val="24"/>
          <w:szCs w:val="24"/>
          <w:highlight w:val="white"/>
        </w:rPr>
        <w:t> </w:t>
      </w:r>
      <w:r w:rsidRPr="00AA7E54">
        <w:rPr>
          <w:rFonts w:ascii="Times New Roman" w:hAnsi="Times New Roman" w:cs="Times New Roman"/>
          <w:sz w:val="24"/>
          <w:szCs w:val="24"/>
          <w:highlight w:val="white"/>
        </w:rPr>
        <w:t>dospívajících jedinců. Aby k šikaně mohlo dojít</w:t>
      </w:r>
      <w:r w:rsidR="00BB5E6C">
        <w:rPr>
          <w:rFonts w:ascii="Times New Roman" w:hAnsi="Times New Roman" w:cs="Times New Roman"/>
          <w:sz w:val="24"/>
          <w:szCs w:val="24"/>
          <w:highlight w:val="white"/>
        </w:rPr>
        <w:t>,</w:t>
      </w:r>
      <w:r w:rsidRPr="00AA7E54">
        <w:rPr>
          <w:rFonts w:ascii="Times New Roman" w:hAnsi="Times New Roman" w:cs="Times New Roman"/>
          <w:sz w:val="24"/>
          <w:szCs w:val="24"/>
          <w:highlight w:val="white"/>
        </w:rPr>
        <w:t xml:space="preserve"> je zapotřebí nerovnováhy sil mezi agresorem a obětí šikany. Nejčastěji má formu vyhrožování, fyzických či psychických útoků, úmyslné šíření pomluv jako například slovní útoky na rodinu.</w:t>
      </w:r>
      <w:r w:rsidRPr="00AA7E54">
        <w:rPr>
          <w:rStyle w:val="Znakapoznpodarou"/>
          <w:rFonts w:ascii="Times New Roman" w:hAnsi="Times New Roman" w:cs="Times New Roman"/>
          <w:sz w:val="24"/>
          <w:szCs w:val="24"/>
          <w:highlight w:val="white"/>
        </w:rPr>
        <w:footnoteReference w:id="54"/>
      </w:r>
      <w:r w:rsidRPr="00AA7E54">
        <w:rPr>
          <w:rFonts w:ascii="Times New Roman" w:hAnsi="Times New Roman" w:cs="Times New Roman"/>
          <w:sz w:val="24"/>
          <w:szCs w:val="24"/>
          <w:highlight w:val="white"/>
        </w:rPr>
        <w:t xml:space="preserve"> Toto chování může </w:t>
      </w:r>
      <w:r w:rsidRPr="00AA7E54">
        <w:rPr>
          <w:rFonts w:ascii="Times New Roman" w:hAnsi="Times New Roman" w:cs="Times New Roman"/>
          <w:sz w:val="24"/>
          <w:szCs w:val="24"/>
          <w:highlight w:val="white"/>
        </w:rPr>
        <w:lastRenderedPageBreak/>
        <w:t>být opakované a pro oběti v konečném důsledku způsobuje velice vážné trvalé psychické problémy. V nejhorších případech může vést až k sebevraždě.</w:t>
      </w:r>
    </w:p>
    <w:p w14:paraId="7C69DC5E" w14:textId="635C5855" w:rsidR="00291191" w:rsidRPr="00AA7E54" w:rsidRDefault="00291191" w:rsidP="001E217C">
      <w:pPr>
        <w:spacing w:line="360" w:lineRule="auto"/>
        <w:jc w:val="both"/>
        <w:rPr>
          <w:rFonts w:ascii="Times New Roman" w:hAnsi="Times New Roman" w:cs="Times New Roman"/>
          <w:sz w:val="24"/>
          <w:szCs w:val="24"/>
          <w:highlight w:val="white"/>
        </w:rPr>
      </w:pPr>
      <w:r w:rsidRPr="00AA7E54">
        <w:rPr>
          <w:rFonts w:ascii="Times New Roman" w:hAnsi="Times New Roman" w:cs="Times New Roman"/>
          <w:sz w:val="24"/>
          <w:szCs w:val="24"/>
          <w:highlight w:val="white"/>
        </w:rPr>
        <w:tab/>
        <w:t xml:space="preserve"> Rizika šikany nebo extrémního projevu agrese z hlediska textů hudebních interpretů můžeme rozdělit do dvou větších skupin. První budou texty přímo obsahující agresivní chování. Zde bych zmínil například interpreta s přezdívkou </w:t>
      </w:r>
      <w:proofErr w:type="spellStart"/>
      <w:r w:rsidRPr="00AA7E54">
        <w:rPr>
          <w:rFonts w:ascii="Times New Roman" w:hAnsi="Times New Roman" w:cs="Times New Roman"/>
          <w:i/>
          <w:iCs/>
          <w:sz w:val="24"/>
          <w:szCs w:val="24"/>
          <w:highlight w:val="white"/>
        </w:rPr>
        <w:t>Pretorian</w:t>
      </w:r>
      <w:proofErr w:type="spellEnd"/>
      <w:r w:rsidRPr="00AA7E54">
        <w:rPr>
          <w:rFonts w:ascii="Times New Roman" w:hAnsi="Times New Roman" w:cs="Times New Roman"/>
          <w:i/>
          <w:iCs/>
          <w:sz w:val="24"/>
          <w:szCs w:val="24"/>
          <w:highlight w:val="white"/>
        </w:rPr>
        <w:t xml:space="preserve"> </w:t>
      </w:r>
      <w:r w:rsidRPr="00BB5E6C">
        <w:rPr>
          <w:rFonts w:ascii="Times New Roman" w:hAnsi="Times New Roman" w:cs="Times New Roman"/>
          <w:sz w:val="24"/>
          <w:szCs w:val="24"/>
          <w:highlight w:val="white"/>
        </w:rPr>
        <w:t>a jeho</w:t>
      </w:r>
      <w:r w:rsidRPr="00AA7E54">
        <w:rPr>
          <w:rFonts w:ascii="Times New Roman" w:hAnsi="Times New Roman" w:cs="Times New Roman"/>
          <w:i/>
          <w:iCs/>
          <w:sz w:val="24"/>
          <w:szCs w:val="24"/>
          <w:highlight w:val="white"/>
        </w:rPr>
        <w:t xml:space="preserve"> </w:t>
      </w:r>
      <w:r w:rsidRPr="00AA7E54">
        <w:rPr>
          <w:rFonts w:ascii="Times New Roman" w:hAnsi="Times New Roman" w:cs="Times New Roman"/>
          <w:sz w:val="24"/>
          <w:szCs w:val="24"/>
          <w:highlight w:val="white"/>
        </w:rPr>
        <w:t>skladby jako jsou</w:t>
      </w:r>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Ganglad</w:t>
      </w:r>
      <w:proofErr w:type="spellEnd"/>
      <w:r w:rsidRPr="00AA7E54">
        <w:rPr>
          <w:rFonts w:ascii="Times New Roman" w:hAnsi="Times New Roman" w:cs="Times New Roman"/>
          <w:i/>
          <w:iCs/>
          <w:sz w:val="24"/>
          <w:szCs w:val="24"/>
          <w:highlight w:val="white"/>
        </w:rPr>
        <w:t xml:space="preserve"> </w:t>
      </w:r>
      <w:r w:rsidRPr="00AA7E54">
        <w:rPr>
          <w:rFonts w:ascii="Times New Roman" w:hAnsi="Times New Roman" w:cs="Times New Roman"/>
          <w:sz w:val="24"/>
          <w:szCs w:val="24"/>
          <w:highlight w:val="white"/>
        </w:rPr>
        <w:t xml:space="preserve">a </w:t>
      </w:r>
      <w:r w:rsidRPr="00AA7E54">
        <w:rPr>
          <w:rFonts w:ascii="Times New Roman" w:hAnsi="Times New Roman" w:cs="Times New Roman"/>
          <w:i/>
          <w:iCs/>
          <w:sz w:val="24"/>
          <w:szCs w:val="24"/>
          <w:highlight w:val="white"/>
        </w:rPr>
        <w:t xml:space="preserve">Chuligáni z Bazalů. </w:t>
      </w:r>
      <w:r w:rsidRPr="00AA7E54">
        <w:rPr>
          <w:rFonts w:ascii="Times New Roman" w:hAnsi="Times New Roman" w:cs="Times New Roman"/>
          <w:sz w:val="24"/>
          <w:szCs w:val="24"/>
          <w:highlight w:val="white"/>
        </w:rPr>
        <w:t xml:space="preserve">V textech je zachycen velice agresivní způsob života plný násilí. Druhou skupinou jsou klipy, které obsahují hlavně vyobrazování drahých značek oblečení či elektroniky. Zde bych jako příklad uvedl píseň slovenského rappera </w:t>
      </w:r>
      <w:r w:rsidRPr="00AA7E54">
        <w:rPr>
          <w:rFonts w:ascii="Times New Roman" w:hAnsi="Times New Roman" w:cs="Times New Roman"/>
          <w:i/>
          <w:iCs/>
          <w:sz w:val="24"/>
          <w:szCs w:val="24"/>
          <w:highlight w:val="white"/>
        </w:rPr>
        <w:t>Ega</w:t>
      </w:r>
      <w:r w:rsidRPr="00AA7E54">
        <w:rPr>
          <w:rFonts w:ascii="Times New Roman" w:hAnsi="Times New Roman" w:cs="Times New Roman"/>
          <w:sz w:val="24"/>
          <w:szCs w:val="24"/>
          <w:highlight w:val="white"/>
        </w:rPr>
        <w:t xml:space="preserve"> s názvem </w:t>
      </w:r>
      <w:proofErr w:type="spellStart"/>
      <w:r w:rsidRPr="00AA7E54">
        <w:rPr>
          <w:rFonts w:ascii="Times New Roman" w:hAnsi="Times New Roman" w:cs="Times New Roman"/>
          <w:i/>
          <w:iCs/>
          <w:sz w:val="24"/>
          <w:szCs w:val="24"/>
          <w:highlight w:val="white"/>
        </w:rPr>
        <w:t>Flexim</w:t>
      </w:r>
      <w:proofErr w:type="spellEnd"/>
      <w:r w:rsidRPr="00AA7E54">
        <w:rPr>
          <w:rFonts w:ascii="Times New Roman" w:hAnsi="Times New Roman" w:cs="Times New Roman"/>
          <w:i/>
          <w:iCs/>
          <w:sz w:val="24"/>
          <w:szCs w:val="24"/>
          <w:highlight w:val="white"/>
        </w:rPr>
        <w:t xml:space="preserve"> </w:t>
      </w:r>
      <w:proofErr w:type="spellStart"/>
      <w:r w:rsidRPr="00AA7E54">
        <w:rPr>
          <w:rFonts w:ascii="Times New Roman" w:hAnsi="Times New Roman" w:cs="Times New Roman"/>
          <w:i/>
          <w:iCs/>
          <w:sz w:val="24"/>
          <w:szCs w:val="24"/>
          <w:highlight w:val="white"/>
        </w:rPr>
        <w:t>ako</w:t>
      </w:r>
      <w:proofErr w:type="spellEnd"/>
      <w:r w:rsidRPr="00AA7E54">
        <w:rPr>
          <w:rFonts w:ascii="Times New Roman" w:hAnsi="Times New Roman" w:cs="Times New Roman"/>
          <w:i/>
          <w:iCs/>
          <w:sz w:val="24"/>
          <w:szCs w:val="24"/>
          <w:highlight w:val="white"/>
        </w:rPr>
        <w:t xml:space="preserve"> Gott</w:t>
      </w:r>
      <w:r w:rsidRPr="00AA7E54">
        <w:rPr>
          <w:rFonts w:ascii="Times New Roman" w:hAnsi="Times New Roman" w:cs="Times New Roman"/>
          <w:sz w:val="24"/>
          <w:szCs w:val="24"/>
          <w:highlight w:val="white"/>
        </w:rPr>
        <w:t>.</w:t>
      </w:r>
    </w:p>
    <w:p w14:paraId="0437FB76" w14:textId="70CF10E4" w:rsidR="00291191" w:rsidRPr="00AA7E54" w:rsidRDefault="00291191" w:rsidP="001E217C">
      <w:pPr>
        <w:spacing w:line="360" w:lineRule="auto"/>
        <w:jc w:val="center"/>
        <w:rPr>
          <w:rFonts w:ascii="Times New Roman" w:hAnsi="Times New Roman" w:cs="Times New Roman"/>
          <w:i/>
          <w:iCs/>
          <w:color w:val="222222"/>
          <w:sz w:val="24"/>
          <w:szCs w:val="24"/>
          <w:shd w:val="clear" w:color="auto" w:fill="FFFFFF"/>
        </w:rPr>
      </w:pPr>
      <w:r w:rsidRPr="00AA7E54">
        <w:rPr>
          <w:rFonts w:ascii="Times New Roman" w:hAnsi="Times New Roman" w:cs="Times New Roman"/>
          <w:i/>
          <w:iCs/>
          <w:color w:val="222222"/>
          <w:sz w:val="24"/>
          <w:szCs w:val="24"/>
          <w:shd w:val="clear" w:color="auto" w:fill="FFFFFF"/>
        </w:rPr>
        <w:t xml:space="preserve">Jordany, </w:t>
      </w:r>
      <w:proofErr w:type="spellStart"/>
      <w:r w:rsidRPr="00AA7E54">
        <w:rPr>
          <w:rFonts w:ascii="Times New Roman" w:hAnsi="Times New Roman" w:cs="Times New Roman"/>
          <w:i/>
          <w:iCs/>
          <w:color w:val="222222"/>
          <w:sz w:val="24"/>
          <w:szCs w:val="24"/>
          <w:shd w:val="clear" w:color="auto" w:fill="FFFFFF"/>
        </w:rPr>
        <w:t>Yeezy</w:t>
      </w:r>
      <w:proofErr w:type="spellEnd"/>
      <w:r w:rsidRPr="00AA7E54">
        <w:rPr>
          <w:rFonts w:ascii="Times New Roman" w:hAnsi="Times New Roman" w:cs="Times New Roman"/>
          <w:i/>
          <w:iCs/>
          <w:color w:val="222222"/>
          <w:sz w:val="24"/>
          <w:szCs w:val="24"/>
          <w:shd w:val="clear" w:color="auto" w:fill="FFFFFF"/>
        </w:rPr>
        <w:t xml:space="preserve">, </w:t>
      </w:r>
      <w:proofErr w:type="spellStart"/>
      <w:r w:rsidRPr="00AA7E54">
        <w:rPr>
          <w:rFonts w:ascii="Times New Roman" w:hAnsi="Times New Roman" w:cs="Times New Roman"/>
          <w:i/>
          <w:iCs/>
          <w:color w:val="222222"/>
          <w:sz w:val="24"/>
          <w:szCs w:val="24"/>
          <w:shd w:val="clear" w:color="auto" w:fill="FFFFFF"/>
        </w:rPr>
        <w:t>Bape</w:t>
      </w:r>
      <w:proofErr w:type="spellEnd"/>
      <w:r w:rsidRPr="00AA7E54">
        <w:rPr>
          <w:rFonts w:ascii="Times New Roman" w:hAnsi="Times New Roman" w:cs="Times New Roman"/>
          <w:i/>
          <w:iCs/>
          <w:color w:val="222222"/>
          <w:sz w:val="24"/>
          <w:szCs w:val="24"/>
          <w:shd w:val="clear" w:color="auto" w:fill="FFFFFF"/>
        </w:rPr>
        <w:t>-y,</w:t>
      </w:r>
      <w:r w:rsidRPr="00AA7E54">
        <w:rPr>
          <w:rFonts w:ascii="Times New Roman" w:hAnsi="Times New Roman" w:cs="Times New Roman"/>
          <w:i/>
          <w:iCs/>
          <w:color w:val="222222"/>
          <w:sz w:val="24"/>
          <w:szCs w:val="24"/>
        </w:rPr>
        <w:br/>
      </w:r>
      <w:r w:rsidRPr="00AA7E54">
        <w:rPr>
          <w:rFonts w:ascii="Times New Roman" w:hAnsi="Times New Roman" w:cs="Times New Roman"/>
          <w:i/>
          <w:iCs/>
          <w:color w:val="222222"/>
          <w:sz w:val="24"/>
          <w:szCs w:val="24"/>
          <w:shd w:val="clear" w:color="auto" w:fill="FFFFFF"/>
        </w:rPr>
        <w:t xml:space="preserve">Aj bez nich </w:t>
      </w:r>
      <w:proofErr w:type="spellStart"/>
      <w:r w:rsidRPr="00AA7E54">
        <w:rPr>
          <w:rFonts w:ascii="Times New Roman" w:hAnsi="Times New Roman" w:cs="Times New Roman"/>
          <w:i/>
          <w:iCs/>
          <w:color w:val="222222"/>
          <w:sz w:val="24"/>
          <w:szCs w:val="24"/>
          <w:shd w:val="clear" w:color="auto" w:fill="FFFFFF"/>
        </w:rPr>
        <w:t>som</w:t>
      </w:r>
      <w:proofErr w:type="spellEnd"/>
      <w:r w:rsidRPr="00AA7E54">
        <w:rPr>
          <w:rFonts w:ascii="Times New Roman" w:hAnsi="Times New Roman" w:cs="Times New Roman"/>
          <w:i/>
          <w:iCs/>
          <w:color w:val="222222"/>
          <w:sz w:val="24"/>
          <w:szCs w:val="24"/>
          <w:shd w:val="clear" w:color="auto" w:fill="FFFFFF"/>
        </w:rPr>
        <w:t xml:space="preserve"> </w:t>
      </w:r>
      <w:proofErr w:type="spellStart"/>
      <w:r w:rsidRPr="00AA7E54">
        <w:rPr>
          <w:rFonts w:ascii="Times New Roman" w:hAnsi="Times New Roman" w:cs="Times New Roman"/>
          <w:i/>
          <w:iCs/>
          <w:color w:val="222222"/>
          <w:sz w:val="24"/>
          <w:szCs w:val="24"/>
          <w:shd w:val="clear" w:color="auto" w:fill="FFFFFF"/>
        </w:rPr>
        <w:t>ja</w:t>
      </w:r>
      <w:proofErr w:type="spellEnd"/>
      <w:r w:rsidRPr="00AA7E54">
        <w:rPr>
          <w:rFonts w:ascii="Times New Roman" w:hAnsi="Times New Roman" w:cs="Times New Roman"/>
          <w:i/>
          <w:iCs/>
          <w:color w:val="222222"/>
          <w:sz w:val="24"/>
          <w:szCs w:val="24"/>
          <w:shd w:val="clear" w:color="auto" w:fill="FFFFFF"/>
        </w:rPr>
        <w:t xml:space="preserve"> </w:t>
      </w:r>
      <w:proofErr w:type="spellStart"/>
      <w:r w:rsidRPr="00AA7E54">
        <w:rPr>
          <w:rFonts w:ascii="Times New Roman" w:hAnsi="Times New Roman" w:cs="Times New Roman"/>
          <w:i/>
          <w:iCs/>
          <w:color w:val="222222"/>
          <w:sz w:val="24"/>
          <w:szCs w:val="24"/>
          <w:shd w:val="clear" w:color="auto" w:fill="FFFFFF"/>
        </w:rPr>
        <w:t>svieži</w:t>
      </w:r>
      <w:proofErr w:type="spellEnd"/>
      <w:r w:rsidRPr="00AA7E54">
        <w:rPr>
          <w:rFonts w:ascii="Times New Roman" w:hAnsi="Times New Roman" w:cs="Times New Roman"/>
          <w:i/>
          <w:iCs/>
          <w:color w:val="222222"/>
          <w:sz w:val="24"/>
          <w:szCs w:val="24"/>
          <w:shd w:val="clear" w:color="auto" w:fill="FFFFFF"/>
        </w:rPr>
        <w:t xml:space="preserve"> </w:t>
      </w:r>
      <w:proofErr w:type="spellStart"/>
      <w:r w:rsidRPr="00AA7E54">
        <w:rPr>
          <w:rFonts w:ascii="Times New Roman" w:hAnsi="Times New Roman" w:cs="Times New Roman"/>
          <w:i/>
          <w:iCs/>
          <w:color w:val="222222"/>
          <w:sz w:val="24"/>
          <w:szCs w:val="24"/>
          <w:shd w:val="clear" w:color="auto" w:fill="FFFFFF"/>
        </w:rPr>
        <w:t>bejby</w:t>
      </w:r>
      <w:proofErr w:type="spellEnd"/>
      <w:r w:rsidRPr="00AA7E54">
        <w:rPr>
          <w:rFonts w:ascii="Times New Roman" w:hAnsi="Times New Roman" w:cs="Times New Roman"/>
          <w:i/>
          <w:iCs/>
          <w:color w:val="222222"/>
          <w:sz w:val="24"/>
          <w:szCs w:val="24"/>
        </w:rPr>
        <w:br/>
      </w:r>
      <w:proofErr w:type="spellStart"/>
      <w:r w:rsidRPr="00AA7E54">
        <w:rPr>
          <w:rFonts w:ascii="Times New Roman" w:hAnsi="Times New Roman" w:cs="Times New Roman"/>
          <w:i/>
          <w:iCs/>
          <w:color w:val="222222"/>
          <w:sz w:val="24"/>
          <w:szCs w:val="24"/>
          <w:shd w:val="clear" w:color="auto" w:fill="FFFFFF"/>
        </w:rPr>
        <w:t>Ako</w:t>
      </w:r>
      <w:proofErr w:type="spellEnd"/>
      <w:r w:rsidRPr="00AA7E54">
        <w:rPr>
          <w:rFonts w:ascii="Times New Roman" w:hAnsi="Times New Roman" w:cs="Times New Roman"/>
          <w:i/>
          <w:iCs/>
          <w:color w:val="222222"/>
          <w:sz w:val="24"/>
          <w:szCs w:val="24"/>
          <w:shd w:val="clear" w:color="auto" w:fill="FFFFFF"/>
        </w:rPr>
        <w:t xml:space="preserve"> celý život </w:t>
      </w:r>
      <w:proofErr w:type="spellStart"/>
      <w:r w:rsidRPr="00AA7E54">
        <w:rPr>
          <w:rFonts w:ascii="Times New Roman" w:hAnsi="Times New Roman" w:cs="Times New Roman"/>
          <w:i/>
          <w:iCs/>
          <w:color w:val="222222"/>
          <w:sz w:val="24"/>
          <w:szCs w:val="24"/>
          <w:shd w:val="clear" w:color="auto" w:fill="FFFFFF"/>
        </w:rPr>
        <w:t>predtým</w:t>
      </w:r>
      <w:proofErr w:type="spellEnd"/>
      <w:r w:rsidRPr="00AA7E54">
        <w:rPr>
          <w:rFonts w:ascii="Times New Roman" w:hAnsi="Times New Roman" w:cs="Times New Roman"/>
          <w:i/>
          <w:iCs/>
          <w:color w:val="222222"/>
          <w:sz w:val="24"/>
          <w:szCs w:val="24"/>
          <w:shd w:val="clear" w:color="auto" w:fill="FFFFFF"/>
        </w:rPr>
        <w:t xml:space="preserve">, nemám </w:t>
      </w:r>
      <w:proofErr w:type="spellStart"/>
      <w:r w:rsidRPr="00AA7E54">
        <w:rPr>
          <w:rFonts w:ascii="Times New Roman" w:hAnsi="Times New Roman" w:cs="Times New Roman"/>
          <w:i/>
          <w:iCs/>
          <w:color w:val="222222"/>
          <w:sz w:val="24"/>
          <w:szCs w:val="24"/>
          <w:shd w:val="clear" w:color="auto" w:fill="FFFFFF"/>
        </w:rPr>
        <w:t>žiadne</w:t>
      </w:r>
      <w:proofErr w:type="spellEnd"/>
      <w:r w:rsidRPr="00AA7E54">
        <w:rPr>
          <w:rFonts w:ascii="Times New Roman" w:hAnsi="Times New Roman" w:cs="Times New Roman"/>
          <w:i/>
          <w:iCs/>
          <w:color w:val="222222"/>
          <w:sz w:val="24"/>
          <w:szCs w:val="24"/>
          <w:shd w:val="clear" w:color="auto" w:fill="FFFFFF"/>
        </w:rPr>
        <w:t xml:space="preserve"> </w:t>
      </w:r>
      <w:proofErr w:type="spellStart"/>
      <w:r w:rsidRPr="00AA7E54">
        <w:rPr>
          <w:rFonts w:ascii="Times New Roman" w:hAnsi="Times New Roman" w:cs="Times New Roman"/>
          <w:i/>
          <w:iCs/>
          <w:color w:val="222222"/>
          <w:sz w:val="24"/>
          <w:szCs w:val="24"/>
          <w:shd w:val="clear" w:color="auto" w:fill="FFFFFF"/>
        </w:rPr>
        <w:t>fejky</w:t>
      </w:r>
      <w:proofErr w:type="spellEnd"/>
      <w:r w:rsidRPr="00AA7E54">
        <w:rPr>
          <w:rFonts w:ascii="Times New Roman" w:hAnsi="Times New Roman" w:cs="Times New Roman"/>
          <w:i/>
          <w:iCs/>
          <w:color w:val="222222"/>
          <w:sz w:val="24"/>
          <w:szCs w:val="24"/>
          <w:shd w:val="clear" w:color="auto" w:fill="FFFFFF"/>
        </w:rPr>
        <w:t>.</w:t>
      </w:r>
      <w:r w:rsidR="00CD53EA" w:rsidRPr="00AA7E54">
        <w:rPr>
          <w:rStyle w:val="Znakapoznpodarou"/>
          <w:rFonts w:ascii="Times New Roman" w:hAnsi="Times New Roman" w:cs="Times New Roman"/>
          <w:sz w:val="24"/>
          <w:szCs w:val="24"/>
          <w:highlight w:val="white"/>
        </w:rPr>
        <w:footnoteReference w:id="55"/>
      </w:r>
    </w:p>
    <w:p w14:paraId="6748D3BD" w14:textId="084C4CCC" w:rsidR="006E51BD" w:rsidRPr="00200E00" w:rsidRDefault="00291191" w:rsidP="001E217C">
      <w:pPr>
        <w:spacing w:line="360" w:lineRule="auto"/>
        <w:jc w:val="both"/>
        <w:rPr>
          <w:rFonts w:ascii="Times New Roman" w:hAnsi="Times New Roman" w:cs="Times New Roman"/>
          <w:color w:val="222222"/>
          <w:sz w:val="24"/>
          <w:szCs w:val="24"/>
          <w:shd w:val="clear" w:color="auto" w:fill="FFFFFF"/>
        </w:rPr>
      </w:pPr>
      <w:r w:rsidRPr="00AA7E54">
        <w:rPr>
          <w:rFonts w:ascii="Times New Roman" w:hAnsi="Times New Roman" w:cs="Times New Roman"/>
          <w:color w:val="222222"/>
          <w:sz w:val="24"/>
          <w:szCs w:val="24"/>
          <w:shd w:val="clear" w:color="auto" w:fill="FFFFFF"/>
        </w:rPr>
        <w:tab/>
        <w:t>Nebezpečí spočívá buď v přímém používání agrese</w:t>
      </w:r>
      <w:r w:rsidR="00BB5E6C">
        <w:rPr>
          <w:rFonts w:ascii="Times New Roman" w:hAnsi="Times New Roman" w:cs="Times New Roman"/>
          <w:color w:val="222222"/>
          <w:sz w:val="24"/>
          <w:szCs w:val="24"/>
          <w:shd w:val="clear" w:color="auto" w:fill="FFFFFF"/>
        </w:rPr>
        <w:t>,</w:t>
      </w:r>
      <w:r w:rsidRPr="00AA7E54">
        <w:rPr>
          <w:rFonts w:ascii="Times New Roman" w:hAnsi="Times New Roman" w:cs="Times New Roman"/>
          <w:color w:val="222222"/>
          <w:sz w:val="24"/>
          <w:szCs w:val="24"/>
          <w:shd w:val="clear" w:color="auto" w:fill="FFFFFF"/>
        </w:rPr>
        <w:t xml:space="preserve"> nebo využití šikany verbální.</w:t>
      </w:r>
      <w:r w:rsidRPr="00AA7E54">
        <w:rPr>
          <w:rStyle w:val="Znakapoznpodarou"/>
          <w:rFonts w:ascii="Times New Roman" w:hAnsi="Times New Roman" w:cs="Times New Roman"/>
          <w:color w:val="222222"/>
          <w:sz w:val="24"/>
          <w:szCs w:val="24"/>
          <w:shd w:val="clear" w:color="auto" w:fill="FFFFFF"/>
        </w:rPr>
        <w:footnoteReference w:id="56"/>
      </w:r>
      <w:r w:rsidRPr="00AA7E54">
        <w:rPr>
          <w:rFonts w:ascii="Times New Roman" w:hAnsi="Times New Roman" w:cs="Times New Roman"/>
          <w:color w:val="222222"/>
          <w:sz w:val="24"/>
          <w:szCs w:val="24"/>
          <w:shd w:val="clear" w:color="auto" w:fill="FFFFFF"/>
        </w:rPr>
        <w:t xml:space="preserve"> Oběť se tak stane terčem posměchu právě z důvod</w:t>
      </w:r>
      <w:r w:rsidR="00BB5E6C">
        <w:rPr>
          <w:rFonts w:ascii="Times New Roman" w:hAnsi="Times New Roman" w:cs="Times New Roman"/>
          <w:color w:val="222222"/>
          <w:sz w:val="24"/>
          <w:szCs w:val="24"/>
          <w:shd w:val="clear" w:color="auto" w:fill="FFFFFF"/>
        </w:rPr>
        <w:t>u</w:t>
      </w:r>
      <w:r w:rsidRPr="00AA7E54">
        <w:rPr>
          <w:rFonts w:ascii="Times New Roman" w:hAnsi="Times New Roman" w:cs="Times New Roman"/>
          <w:color w:val="222222"/>
          <w:sz w:val="24"/>
          <w:szCs w:val="24"/>
          <w:shd w:val="clear" w:color="auto" w:fill="FFFFFF"/>
        </w:rPr>
        <w:t>, že nenosí značkové oblečení a jiné drahé doplňky. V případě prvního interpreta spočívá riziko v</w:t>
      </w:r>
      <w:r w:rsidR="00BB5E6C">
        <w:rPr>
          <w:rFonts w:ascii="Times New Roman" w:hAnsi="Times New Roman" w:cs="Times New Roman"/>
          <w:color w:val="222222"/>
          <w:sz w:val="24"/>
          <w:szCs w:val="24"/>
          <w:shd w:val="clear" w:color="auto" w:fill="FFFFFF"/>
        </w:rPr>
        <w:t> </w:t>
      </w:r>
      <w:r w:rsidRPr="00AA7E54">
        <w:rPr>
          <w:rFonts w:ascii="Times New Roman" w:hAnsi="Times New Roman" w:cs="Times New Roman"/>
          <w:color w:val="222222"/>
          <w:sz w:val="24"/>
          <w:szCs w:val="24"/>
          <w:shd w:val="clear" w:color="auto" w:fill="FFFFFF"/>
        </w:rPr>
        <w:t>začlenění</w:t>
      </w:r>
      <w:r w:rsidR="00BB5E6C">
        <w:rPr>
          <w:rFonts w:ascii="Times New Roman" w:hAnsi="Times New Roman" w:cs="Times New Roman"/>
          <w:color w:val="222222"/>
          <w:sz w:val="24"/>
          <w:szCs w:val="24"/>
          <w:shd w:val="clear" w:color="auto" w:fill="FFFFFF"/>
        </w:rPr>
        <w:t xml:space="preserve"> se</w:t>
      </w:r>
      <w:r w:rsidRPr="00AA7E54">
        <w:rPr>
          <w:rFonts w:ascii="Times New Roman" w:hAnsi="Times New Roman" w:cs="Times New Roman"/>
          <w:color w:val="222222"/>
          <w:sz w:val="24"/>
          <w:szCs w:val="24"/>
          <w:shd w:val="clear" w:color="auto" w:fill="FFFFFF"/>
        </w:rPr>
        <w:t xml:space="preserve"> do sociální skupiny, která vyznává podobné agresivní myšlenky. Zde se nabízí možnost zasazení prevence rizikového chování v rámci učiva </w:t>
      </w:r>
      <w:r w:rsidR="00B2237B" w:rsidRPr="00AA7E54">
        <w:rPr>
          <w:rFonts w:ascii="Times New Roman" w:hAnsi="Times New Roman" w:cs="Times New Roman"/>
          <w:color w:val="222222"/>
          <w:sz w:val="24"/>
          <w:szCs w:val="24"/>
          <w:shd w:val="clear" w:color="auto" w:fill="FFFFFF"/>
        </w:rPr>
        <w:t>S</w:t>
      </w:r>
      <w:r w:rsidRPr="00AA7E54">
        <w:rPr>
          <w:rFonts w:ascii="Times New Roman" w:hAnsi="Times New Roman" w:cs="Times New Roman"/>
          <w:color w:val="222222"/>
          <w:sz w:val="24"/>
          <w:szCs w:val="24"/>
          <w:shd w:val="clear" w:color="auto" w:fill="FFFFFF"/>
        </w:rPr>
        <w:t xml:space="preserve">ociální struktura společnosti, podle RVP </w:t>
      </w:r>
      <w:r w:rsidR="00663831">
        <w:rPr>
          <w:rFonts w:ascii="Times New Roman" w:hAnsi="Times New Roman" w:cs="Times New Roman"/>
          <w:color w:val="222222"/>
          <w:sz w:val="24"/>
          <w:szCs w:val="24"/>
          <w:shd w:val="clear" w:color="auto" w:fill="FFFFFF"/>
        </w:rPr>
        <w:t>G</w:t>
      </w:r>
      <w:r w:rsidRPr="00AA7E54">
        <w:rPr>
          <w:rFonts w:ascii="Times New Roman" w:hAnsi="Times New Roman" w:cs="Times New Roman"/>
          <w:color w:val="222222"/>
          <w:sz w:val="24"/>
          <w:szCs w:val="24"/>
          <w:shd w:val="clear" w:color="auto" w:fill="FFFFFF"/>
        </w:rPr>
        <w:t>.</w:t>
      </w:r>
      <w:r w:rsidRPr="00AA7E54">
        <w:rPr>
          <w:rStyle w:val="Znakapoznpodarou"/>
          <w:rFonts w:ascii="Times New Roman" w:hAnsi="Times New Roman" w:cs="Times New Roman"/>
          <w:color w:val="222222"/>
          <w:sz w:val="24"/>
          <w:szCs w:val="24"/>
          <w:shd w:val="clear" w:color="auto" w:fill="FFFFFF"/>
        </w:rPr>
        <w:footnoteReference w:id="57"/>
      </w:r>
      <w:r w:rsidRPr="00AA7E54">
        <w:rPr>
          <w:rFonts w:ascii="Times New Roman" w:hAnsi="Times New Roman" w:cs="Times New Roman"/>
          <w:color w:val="222222"/>
          <w:sz w:val="24"/>
          <w:szCs w:val="24"/>
          <w:shd w:val="clear" w:color="auto" w:fill="FFFFFF"/>
        </w:rPr>
        <w:t xml:space="preserve"> V druhém případě se opět dostáváme k tématu hodnot. Pro někoho může být drahé a značkové oblečení významnou hodnotou v životě, pro jiné tak důležité být nemusí. Vhodné proto je poukázat na rozdílnost lidského myšlení a vnímání hodnot z hlediska jednotlivců.</w:t>
      </w:r>
      <w:r w:rsidRPr="00AA7E54">
        <w:rPr>
          <w:rStyle w:val="Znakapoznpodarou"/>
          <w:rFonts w:ascii="Times New Roman" w:hAnsi="Times New Roman" w:cs="Times New Roman"/>
          <w:color w:val="222222"/>
          <w:sz w:val="24"/>
          <w:szCs w:val="24"/>
          <w:shd w:val="clear" w:color="auto" w:fill="FFFFFF"/>
        </w:rPr>
        <w:footnoteReference w:id="58"/>
      </w:r>
      <w:r w:rsidRPr="00AA7E54">
        <w:rPr>
          <w:rFonts w:ascii="Times New Roman" w:hAnsi="Times New Roman" w:cs="Times New Roman"/>
          <w:color w:val="222222"/>
          <w:sz w:val="24"/>
          <w:szCs w:val="24"/>
          <w:shd w:val="clear" w:color="auto" w:fill="FFFFFF"/>
        </w:rPr>
        <w:t xml:space="preserve"> Není proto na místě projevovat známky šikany nebo agresivního chování směrem k </w:t>
      </w:r>
      <w:r w:rsidR="00B2237B" w:rsidRPr="00AA7E54">
        <w:rPr>
          <w:rFonts w:ascii="Times New Roman" w:hAnsi="Times New Roman" w:cs="Times New Roman"/>
          <w:color w:val="222222"/>
          <w:sz w:val="24"/>
          <w:szCs w:val="24"/>
          <w:shd w:val="clear" w:color="auto" w:fill="FFFFFF"/>
        </w:rPr>
        <w:t>někomu</w:t>
      </w:r>
      <w:r w:rsidRPr="00AA7E54">
        <w:rPr>
          <w:rFonts w:ascii="Times New Roman" w:hAnsi="Times New Roman" w:cs="Times New Roman"/>
          <w:color w:val="222222"/>
          <w:sz w:val="24"/>
          <w:szCs w:val="24"/>
          <w:shd w:val="clear" w:color="auto" w:fill="FFFFFF"/>
        </w:rPr>
        <w:t>, jehož hodnoty se liší od našich vlastních.</w:t>
      </w:r>
      <w:r w:rsidR="00200E00">
        <w:rPr>
          <w:rFonts w:ascii="Times New Roman" w:hAnsi="Times New Roman" w:cs="Times New Roman"/>
          <w:color w:val="222222"/>
          <w:sz w:val="24"/>
          <w:szCs w:val="24"/>
          <w:shd w:val="clear" w:color="auto" w:fill="FFFFFF"/>
        </w:rPr>
        <w:br w:type="page"/>
      </w:r>
    </w:p>
    <w:p w14:paraId="6165A977" w14:textId="14A9300A" w:rsidR="00291191" w:rsidRPr="00AA7E54" w:rsidRDefault="00291191" w:rsidP="001E217C">
      <w:pPr>
        <w:pStyle w:val="Nadpis3"/>
        <w:spacing w:line="360" w:lineRule="auto"/>
        <w:ind w:left="567" w:hanging="567"/>
        <w:jc w:val="both"/>
        <w:rPr>
          <w:rFonts w:cs="Times New Roman"/>
        </w:rPr>
      </w:pPr>
      <w:bookmarkStart w:id="31" w:name="_Toc70455605"/>
      <w:r w:rsidRPr="00AA7E54">
        <w:rPr>
          <w:rFonts w:cs="Times New Roman"/>
        </w:rPr>
        <w:lastRenderedPageBreak/>
        <w:t>Sexuální rizikové chování</w:t>
      </w:r>
      <w:bookmarkEnd w:id="31"/>
    </w:p>
    <w:p w14:paraId="14232EBF" w14:textId="722AF5AA"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Projevy sexuálního rizikového chování u dospívajících jsou zejména provozování předčasného nebo nechráněného pohlavního styku. Rizika z toho plynoucí jsou spojena s nezodpovědným chováním jedinců.</w:t>
      </w:r>
      <w:r w:rsidRPr="00AA7E54">
        <w:rPr>
          <w:rStyle w:val="Znakapoznpodarou"/>
          <w:rFonts w:ascii="Times New Roman" w:hAnsi="Times New Roman" w:cs="Times New Roman"/>
          <w:sz w:val="24"/>
          <w:szCs w:val="24"/>
        </w:rPr>
        <w:footnoteReference w:id="59"/>
      </w:r>
      <w:r w:rsidRPr="00AA7E54">
        <w:rPr>
          <w:rFonts w:ascii="Times New Roman" w:hAnsi="Times New Roman" w:cs="Times New Roman"/>
          <w:sz w:val="24"/>
          <w:szCs w:val="24"/>
        </w:rPr>
        <w:t xml:space="preserve"> Dospívající nevěnují pozornost nebo nejsou dostatečně poučeni o rizicích</w:t>
      </w:r>
      <w:r w:rsidR="00B2237B" w:rsidRPr="00AA7E54">
        <w:rPr>
          <w:rFonts w:ascii="Times New Roman" w:hAnsi="Times New Roman" w:cs="Times New Roman"/>
          <w:sz w:val="24"/>
          <w:szCs w:val="24"/>
        </w:rPr>
        <w:t>,</w:t>
      </w:r>
      <w:r w:rsidRPr="00AA7E54">
        <w:rPr>
          <w:rFonts w:ascii="Times New Roman" w:hAnsi="Times New Roman" w:cs="Times New Roman"/>
          <w:sz w:val="24"/>
          <w:szCs w:val="24"/>
        </w:rPr>
        <w:t xml:space="preserve"> jako jsou přenosy pohlavních chorob nebo předčasné těhotenství při provozování nechráněného sexu. Do této skupiny rizikového chování spadá i sexuální zneužívání. Jeho projevem je provozování sexuálních aktivit i nabádání k sexuálním aktivitám s cílem uspokojení se, a to proti vůli oběti.</w:t>
      </w:r>
      <w:r w:rsidRPr="00AA7E54">
        <w:rPr>
          <w:rStyle w:val="Znakapoznpodarou"/>
          <w:rFonts w:ascii="Times New Roman" w:hAnsi="Times New Roman" w:cs="Times New Roman"/>
          <w:sz w:val="24"/>
          <w:szCs w:val="24"/>
        </w:rPr>
        <w:footnoteReference w:id="60"/>
      </w:r>
    </w:p>
    <w:p w14:paraId="24C51A2C" w14:textId="352E9317" w:rsidR="00291191" w:rsidRPr="00AA7E54" w:rsidRDefault="00291191" w:rsidP="001E217C">
      <w:pPr>
        <w:spacing w:line="360" w:lineRule="auto"/>
        <w:jc w:val="both"/>
        <w:rPr>
          <w:rFonts w:ascii="Times New Roman" w:hAnsi="Times New Roman" w:cs="Times New Roman"/>
          <w:color w:val="FF0000"/>
          <w:sz w:val="24"/>
          <w:szCs w:val="24"/>
        </w:rPr>
      </w:pPr>
      <w:r w:rsidRPr="00AA7E54">
        <w:rPr>
          <w:rFonts w:ascii="Times New Roman" w:hAnsi="Times New Roman" w:cs="Times New Roman"/>
          <w:sz w:val="24"/>
          <w:szCs w:val="24"/>
        </w:rPr>
        <w:tab/>
        <w:t>Sexuální obsah je v textech interpretů častým tématem. Nelze jej proto opomíjet jako důležit</w:t>
      </w:r>
      <w:r w:rsidR="00BB5E6C">
        <w:rPr>
          <w:rFonts w:ascii="Times New Roman" w:hAnsi="Times New Roman" w:cs="Times New Roman"/>
          <w:sz w:val="24"/>
          <w:szCs w:val="24"/>
        </w:rPr>
        <w:t>ý</w:t>
      </w:r>
      <w:r w:rsidRPr="00AA7E54">
        <w:rPr>
          <w:rFonts w:ascii="Times New Roman" w:hAnsi="Times New Roman" w:cs="Times New Roman"/>
          <w:sz w:val="24"/>
          <w:szCs w:val="24"/>
        </w:rPr>
        <w:t xml:space="preserve"> činitele vývoj</w:t>
      </w:r>
      <w:r w:rsidR="00BB5E6C">
        <w:rPr>
          <w:rFonts w:ascii="Times New Roman" w:hAnsi="Times New Roman" w:cs="Times New Roman"/>
          <w:sz w:val="24"/>
          <w:szCs w:val="24"/>
        </w:rPr>
        <w:t>e</w:t>
      </w:r>
      <w:r w:rsidRPr="00AA7E54">
        <w:rPr>
          <w:rFonts w:ascii="Times New Roman" w:hAnsi="Times New Roman" w:cs="Times New Roman"/>
          <w:sz w:val="24"/>
          <w:szCs w:val="24"/>
        </w:rPr>
        <w:t xml:space="preserve"> sexuality jedince. Jedná se hlavně o zachycení ponižování žen v rámci sexuality.</w:t>
      </w:r>
    </w:p>
    <w:p w14:paraId="3889DA15" w14:textId="0EEB7030"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Mužská část populace je výrazněji ovlivněna těmito texty, jelikož jsou to </w:t>
      </w:r>
      <w:r w:rsidR="00C9251D" w:rsidRPr="00AA7E54">
        <w:rPr>
          <w:rFonts w:ascii="Times New Roman" w:hAnsi="Times New Roman" w:cs="Times New Roman"/>
          <w:sz w:val="24"/>
          <w:szCs w:val="24"/>
        </w:rPr>
        <w:t>zejména mužští</w:t>
      </w:r>
      <w:r w:rsidRPr="00AA7E54">
        <w:rPr>
          <w:rFonts w:ascii="Times New Roman" w:hAnsi="Times New Roman" w:cs="Times New Roman"/>
          <w:sz w:val="24"/>
          <w:szCs w:val="24"/>
        </w:rPr>
        <w:t xml:space="preserve"> interpreti, kteří vyobrazují sexualitu a vztah k ženám spíše jako formu zábavy a</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 xml:space="preserve">uznání před ostatními vrstevníky. Ve studii, </w:t>
      </w:r>
      <w:r w:rsidR="00BB5E6C">
        <w:rPr>
          <w:rFonts w:ascii="Times New Roman" w:hAnsi="Times New Roman" w:cs="Times New Roman"/>
          <w:sz w:val="24"/>
          <w:szCs w:val="24"/>
        </w:rPr>
        <w:t>v nichž</w:t>
      </w:r>
      <w:r w:rsidRPr="00AA7E54">
        <w:rPr>
          <w:rFonts w:ascii="Times New Roman" w:hAnsi="Times New Roman" w:cs="Times New Roman"/>
          <w:sz w:val="24"/>
          <w:szCs w:val="24"/>
        </w:rPr>
        <w:t xml:space="preserve"> byli muži vystaveni rapovým písním s obsahem sex</w:t>
      </w:r>
      <w:r w:rsidR="00BB5E6C">
        <w:rPr>
          <w:rFonts w:ascii="Times New Roman" w:hAnsi="Times New Roman" w:cs="Times New Roman"/>
          <w:sz w:val="24"/>
          <w:szCs w:val="24"/>
        </w:rPr>
        <w:t>u</w:t>
      </w:r>
      <w:r w:rsidRPr="00AA7E54">
        <w:rPr>
          <w:rFonts w:ascii="Times New Roman" w:hAnsi="Times New Roman" w:cs="Times New Roman"/>
          <w:sz w:val="24"/>
          <w:szCs w:val="24"/>
        </w:rPr>
        <w:t xml:space="preserve"> a naopak</w:t>
      </w:r>
      <w:r w:rsidR="00BB5E6C">
        <w:rPr>
          <w:rFonts w:ascii="Times New Roman" w:hAnsi="Times New Roman" w:cs="Times New Roman"/>
          <w:sz w:val="24"/>
          <w:szCs w:val="24"/>
        </w:rPr>
        <w:t>,</w:t>
      </w:r>
      <w:r w:rsidRPr="00AA7E54">
        <w:rPr>
          <w:rFonts w:ascii="Times New Roman" w:hAnsi="Times New Roman" w:cs="Times New Roman"/>
          <w:sz w:val="24"/>
          <w:szCs w:val="24"/>
        </w:rPr>
        <w:t xml:space="preserve"> se prokázalo, že skupina vystavená právě sexuálním obsahům projevuje větší známky sexuálního rizikového chování.</w:t>
      </w:r>
      <w:r w:rsidRPr="00AA7E54">
        <w:rPr>
          <w:rStyle w:val="Znakapoznpodarou"/>
          <w:rFonts w:ascii="Times New Roman" w:hAnsi="Times New Roman" w:cs="Times New Roman"/>
          <w:sz w:val="24"/>
          <w:szCs w:val="24"/>
        </w:rPr>
        <w:footnoteReference w:id="61"/>
      </w:r>
    </w:p>
    <w:p w14:paraId="1B803824" w14:textId="2CC49861"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Nebezpečí je zvýšeno u jedinců v období adolescence. </w:t>
      </w:r>
      <w:proofErr w:type="spellStart"/>
      <w:r w:rsidRPr="00AA7E54">
        <w:rPr>
          <w:rFonts w:ascii="Times New Roman" w:hAnsi="Times New Roman" w:cs="Times New Roman"/>
          <w:sz w:val="24"/>
          <w:szCs w:val="24"/>
        </w:rPr>
        <w:t>Primack</w:t>
      </w:r>
      <w:proofErr w:type="spellEnd"/>
      <w:r w:rsidRPr="00AA7E54">
        <w:rPr>
          <w:rFonts w:ascii="Times New Roman" w:hAnsi="Times New Roman" w:cs="Times New Roman"/>
          <w:sz w:val="24"/>
          <w:szCs w:val="24"/>
        </w:rPr>
        <w:t xml:space="preserve"> ve svém výzkumu zjistil, že středoškolští studenti vystaveni těmto textům mají až o 50 % zvýšenou šanci na zahájení sexuálního života dříve než ostatní.</w:t>
      </w:r>
      <w:r w:rsidRPr="00AA7E54">
        <w:rPr>
          <w:rStyle w:val="Znakapoznpodarou"/>
          <w:rFonts w:ascii="Times New Roman" w:hAnsi="Times New Roman" w:cs="Times New Roman"/>
          <w:sz w:val="24"/>
          <w:szCs w:val="24"/>
        </w:rPr>
        <w:footnoteReference w:id="62"/>
      </w:r>
    </w:p>
    <w:p w14:paraId="62339E89" w14:textId="3C2C6BAF" w:rsidR="006E51BD"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Toto téma není pro pedagoga snadné k předání svým žákům. Zejména pro mladší ročníky žáků se mnohdy můžou používaná slova či termíny jevit</w:t>
      </w:r>
      <w:r w:rsidR="00BB5E6C">
        <w:rPr>
          <w:rFonts w:ascii="Times New Roman" w:hAnsi="Times New Roman" w:cs="Times New Roman"/>
          <w:sz w:val="24"/>
          <w:szCs w:val="24"/>
        </w:rPr>
        <w:t xml:space="preserve"> jako</w:t>
      </w:r>
      <w:r w:rsidRPr="00AA7E54">
        <w:rPr>
          <w:rFonts w:ascii="Times New Roman" w:hAnsi="Times New Roman" w:cs="Times New Roman"/>
          <w:sz w:val="24"/>
          <w:szCs w:val="24"/>
        </w:rPr>
        <w:t xml:space="preserve"> vtipné a nevěnují jim tak pozornost</w:t>
      </w:r>
      <w:r w:rsidR="00BB5E6C">
        <w:rPr>
          <w:rFonts w:ascii="Times New Roman" w:hAnsi="Times New Roman" w:cs="Times New Roman"/>
          <w:sz w:val="24"/>
          <w:szCs w:val="24"/>
        </w:rPr>
        <w:t>,</w:t>
      </w:r>
      <w:r w:rsidRPr="00AA7E54">
        <w:rPr>
          <w:rFonts w:ascii="Times New Roman" w:hAnsi="Times New Roman" w:cs="Times New Roman"/>
          <w:sz w:val="24"/>
          <w:szCs w:val="24"/>
        </w:rPr>
        <w:t xml:space="preserve"> neberou je vážně. Je však důležité, aby právě pedagog žákům předal veškeré potřebné informace. Často se totiž stává, že rodiče o sexualitě otevřeně nemluví a jedinec pak vyhledává informace</w:t>
      </w:r>
      <w:r w:rsidR="00B2237B" w:rsidRPr="00AA7E54">
        <w:rPr>
          <w:rFonts w:ascii="Times New Roman" w:hAnsi="Times New Roman" w:cs="Times New Roman"/>
          <w:sz w:val="24"/>
          <w:szCs w:val="24"/>
        </w:rPr>
        <w:t xml:space="preserve"> z</w:t>
      </w:r>
      <w:r w:rsidRPr="00AA7E54">
        <w:rPr>
          <w:rFonts w:ascii="Times New Roman" w:hAnsi="Times New Roman" w:cs="Times New Roman"/>
          <w:sz w:val="24"/>
          <w:szCs w:val="24"/>
        </w:rPr>
        <w:t xml:space="preserve"> jiných zdrojů, které nemusí být relevantní. Pro</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 xml:space="preserve">dosažení cílů při poučování o prevenci v této oblasti je zapotřebí, aby si učitel </w:t>
      </w:r>
      <w:r w:rsidRPr="00AA7E54">
        <w:rPr>
          <w:rFonts w:ascii="Times New Roman" w:hAnsi="Times New Roman" w:cs="Times New Roman"/>
          <w:sz w:val="24"/>
          <w:szCs w:val="24"/>
        </w:rPr>
        <w:lastRenderedPageBreak/>
        <w:t>zachoval vážnost. Na druhou stranu k předáním takovýchto informací napomáhá udržování dobrých a důvěrných vztahů se svými žáky.</w:t>
      </w:r>
      <w:r w:rsidRPr="00AA7E54">
        <w:rPr>
          <w:rStyle w:val="Znakapoznpodarou"/>
          <w:rFonts w:ascii="Times New Roman" w:hAnsi="Times New Roman" w:cs="Times New Roman"/>
          <w:sz w:val="24"/>
          <w:szCs w:val="24"/>
        </w:rPr>
        <w:footnoteReference w:id="63"/>
      </w:r>
    </w:p>
    <w:p w14:paraId="5FED21AE" w14:textId="77777777" w:rsidR="00216D1B" w:rsidRPr="00AA7E54" w:rsidRDefault="00216D1B" w:rsidP="001E217C">
      <w:pPr>
        <w:spacing w:line="360" w:lineRule="auto"/>
        <w:jc w:val="both"/>
        <w:rPr>
          <w:rFonts w:ascii="Times New Roman" w:hAnsi="Times New Roman" w:cs="Times New Roman"/>
          <w:sz w:val="24"/>
          <w:szCs w:val="24"/>
        </w:rPr>
      </w:pPr>
    </w:p>
    <w:p w14:paraId="2903CC5D" w14:textId="01958B87" w:rsidR="00291191" w:rsidRPr="00AA7E54" w:rsidRDefault="00291191" w:rsidP="001E217C">
      <w:pPr>
        <w:pStyle w:val="Nadpis3"/>
        <w:spacing w:line="360" w:lineRule="auto"/>
        <w:ind w:left="567" w:hanging="567"/>
        <w:jc w:val="both"/>
        <w:rPr>
          <w:rFonts w:cs="Times New Roman"/>
        </w:rPr>
      </w:pPr>
      <w:bookmarkStart w:id="32" w:name="_Toc70455606"/>
      <w:r w:rsidRPr="00AA7E54">
        <w:rPr>
          <w:rFonts w:cs="Times New Roman"/>
        </w:rPr>
        <w:t xml:space="preserve">Kyberšikana a </w:t>
      </w:r>
      <w:proofErr w:type="spellStart"/>
      <w:r w:rsidRPr="00AA7E54">
        <w:rPr>
          <w:rFonts w:cs="Times New Roman"/>
        </w:rPr>
        <w:t>sexting</w:t>
      </w:r>
      <w:bookmarkEnd w:id="32"/>
      <w:proofErr w:type="spellEnd"/>
    </w:p>
    <w:p w14:paraId="11C3D4FE" w14:textId="5F055983"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Kyberšikana a </w:t>
      </w:r>
      <w:proofErr w:type="spellStart"/>
      <w:r w:rsidRPr="00AA7E54">
        <w:rPr>
          <w:rFonts w:ascii="Times New Roman" w:hAnsi="Times New Roman" w:cs="Times New Roman"/>
          <w:sz w:val="24"/>
          <w:szCs w:val="24"/>
        </w:rPr>
        <w:t>sexting</w:t>
      </w:r>
      <w:proofErr w:type="spellEnd"/>
      <w:r w:rsidRPr="00AA7E54">
        <w:rPr>
          <w:rFonts w:ascii="Times New Roman" w:hAnsi="Times New Roman" w:cs="Times New Roman"/>
          <w:sz w:val="24"/>
          <w:szCs w:val="24"/>
        </w:rPr>
        <w:t xml:space="preserve"> zaznamenává rozvoj v posledních letech. Kyberšikana se</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 xml:space="preserve">odehrává zejména na internetu nebo za pomoci mobilních telefonů. Výhružné zprávy, zveřejňování soukromých fotek a vydírání patří k nejčastějším projevům. </w:t>
      </w:r>
      <w:proofErr w:type="spellStart"/>
      <w:r w:rsidRPr="00AA7E54">
        <w:rPr>
          <w:rFonts w:ascii="Times New Roman" w:hAnsi="Times New Roman" w:cs="Times New Roman"/>
          <w:sz w:val="24"/>
          <w:szCs w:val="24"/>
        </w:rPr>
        <w:t>Sexting</w:t>
      </w:r>
      <w:proofErr w:type="spellEnd"/>
      <w:r w:rsidRPr="00AA7E54">
        <w:rPr>
          <w:rFonts w:ascii="Times New Roman" w:hAnsi="Times New Roman" w:cs="Times New Roman"/>
          <w:sz w:val="24"/>
          <w:szCs w:val="24"/>
        </w:rPr>
        <w:t xml:space="preserve"> znamená, že jedinec sdílí své vlastní intimní fotky na internetu. Častokrát je posílá i úplně cizím lidem.</w:t>
      </w:r>
      <w:r w:rsidRPr="00AA7E54">
        <w:rPr>
          <w:rStyle w:val="Znakapoznpodarou"/>
          <w:rFonts w:ascii="Times New Roman" w:hAnsi="Times New Roman" w:cs="Times New Roman"/>
          <w:sz w:val="24"/>
          <w:szCs w:val="24"/>
        </w:rPr>
        <w:footnoteReference w:id="64"/>
      </w:r>
      <w:r w:rsidRPr="00AA7E54">
        <w:rPr>
          <w:rFonts w:ascii="Times New Roman" w:hAnsi="Times New Roman" w:cs="Times New Roman"/>
          <w:sz w:val="24"/>
          <w:szCs w:val="24"/>
        </w:rPr>
        <w:t xml:space="preserve"> Obě tyto formy znamenají velké riziko</w:t>
      </w:r>
      <w:r w:rsidR="00B2237B" w:rsidRPr="00AA7E54">
        <w:rPr>
          <w:rFonts w:ascii="Times New Roman" w:hAnsi="Times New Roman" w:cs="Times New Roman"/>
          <w:sz w:val="24"/>
          <w:szCs w:val="24"/>
        </w:rPr>
        <w:t>,</w:t>
      </w:r>
      <w:r w:rsidRPr="00AA7E54">
        <w:rPr>
          <w:rFonts w:ascii="Times New Roman" w:hAnsi="Times New Roman" w:cs="Times New Roman"/>
          <w:sz w:val="24"/>
          <w:szCs w:val="24"/>
        </w:rPr>
        <w:t xml:space="preserve"> protože jsou z pohledu rodičů téměř nemožné kontrolovat a pro predátory na internetu představují anonymitu. Podle výzkumu provedeného </w:t>
      </w:r>
      <w:r w:rsidR="00BB5E6C">
        <w:rPr>
          <w:rFonts w:ascii="Times New Roman" w:hAnsi="Times New Roman" w:cs="Times New Roman"/>
          <w:sz w:val="24"/>
          <w:szCs w:val="24"/>
        </w:rPr>
        <w:t>P</w:t>
      </w:r>
      <w:r w:rsidRPr="00AA7E54">
        <w:rPr>
          <w:rFonts w:ascii="Times New Roman" w:hAnsi="Times New Roman" w:cs="Times New Roman"/>
          <w:sz w:val="24"/>
          <w:szCs w:val="24"/>
        </w:rPr>
        <w:t xml:space="preserve">edagogickou fakultou Univerzity </w:t>
      </w:r>
      <w:r w:rsidR="00BB5E6C">
        <w:rPr>
          <w:rFonts w:ascii="Times New Roman" w:hAnsi="Times New Roman" w:cs="Times New Roman"/>
          <w:sz w:val="24"/>
          <w:szCs w:val="24"/>
        </w:rPr>
        <w:t>P</w:t>
      </w:r>
      <w:r w:rsidRPr="00AA7E54">
        <w:rPr>
          <w:rFonts w:ascii="Times New Roman" w:hAnsi="Times New Roman" w:cs="Times New Roman"/>
          <w:sz w:val="24"/>
          <w:szCs w:val="24"/>
        </w:rPr>
        <w:t>alackého je schopno až</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31</w:t>
      </w:r>
      <w:r w:rsidR="001E217C">
        <w:rPr>
          <w:rFonts w:ascii="Times New Roman" w:hAnsi="Times New Roman" w:cs="Times New Roman"/>
          <w:sz w:val="24"/>
          <w:szCs w:val="24"/>
        </w:rPr>
        <w:t xml:space="preserve"> </w:t>
      </w:r>
      <w:r w:rsidRPr="00AA7E54">
        <w:rPr>
          <w:rFonts w:ascii="Times New Roman" w:hAnsi="Times New Roman" w:cs="Times New Roman"/>
          <w:sz w:val="24"/>
          <w:szCs w:val="24"/>
        </w:rPr>
        <w:t>%</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dětí v České republice přidat do svých přátel osobu opačného pohlaví na základě přitažlivé fotografie. Další z výzkumů ukazuje, že 50,90</w:t>
      </w:r>
      <w:r w:rsidR="00C9251D" w:rsidRPr="00AA7E54">
        <w:rPr>
          <w:rFonts w:ascii="Times New Roman" w:hAnsi="Times New Roman" w:cs="Times New Roman"/>
          <w:sz w:val="24"/>
          <w:szCs w:val="24"/>
        </w:rPr>
        <w:t xml:space="preserve"> </w:t>
      </w:r>
      <w:r w:rsidRPr="00AA7E54">
        <w:rPr>
          <w:rFonts w:ascii="Times New Roman" w:hAnsi="Times New Roman" w:cs="Times New Roman"/>
          <w:sz w:val="24"/>
          <w:szCs w:val="24"/>
        </w:rPr>
        <w:t>% z celkového počtu dotazovaných 28</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232</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dětí, se setkalo s projevy kyberšikany. Navíc z tohoto počtu dotazovaných 7,81</w:t>
      </w:r>
      <w:r w:rsidR="00EA21EF">
        <w:rPr>
          <w:rFonts w:ascii="Times New Roman" w:hAnsi="Times New Roman" w:cs="Times New Roman"/>
          <w:sz w:val="24"/>
          <w:szCs w:val="24"/>
        </w:rPr>
        <w:t> </w:t>
      </w:r>
      <w:r w:rsidRPr="00AA7E54">
        <w:rPr>
          <w:rFonts w:ascii="Times New Roman" w:hAnsi="Times New Roman" w:cs="Times New Roman"/>
          <w:sz w:val="24"/>
          <w:szCs w:val="24"/>
        </w:rPr>
        <w:t>%</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respondentů uvedlo, že umístilo svou nahou fotku na internet.</w:t>
      </w:r>
      <w:r w:rsidRPr="00AA7E54">
        <w:rPr>
          <w:rStyle w:val="Znakapoznpodarou"/>
          <w:rFonts w:ascii="Times New Roman" w:hAnsi="Times New Roman" w:cs="Times New Roman"/>
          <w:sz w:val="24"/>
          <w:szCs w:val="24"/>
        </w:rPr>
        <w:footnoteReference w:id="65"/>
      </w:r>
      <w:r w:rsidRPr="00AA7E54">
        <w:rPr>
          <w:rFonts w:ascii="Times New Roman" w:hAnsi="Times New Roman" w:cs="Times New Roman"/>
          <w:sz w:val="24"/>
          <w:szCs w:val="24"/>
        </w:rPr>
        <w:t xml:space="preserve"> </w:t>
      </w:r>
    </w:p>
    <w:p w14:paraId="20CED982" w14:textId="668D7B14"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Kyberšikana se od klasické nemusí příliš lišit. Její podstat</w:t>
      </w:r>
      <w:r w:rsidR="00BB5E6C">
        <w:rPr>
          <w:rFonts w:ascii="Times New Roman" w:hAnsi="Times New Roman" w:cs="Times New Roman"/>
          <w:sz w:val="24"/>
          <w:szCs w:val="24"/>
        </w:rPr>
        <w:t xml:space="preserve">ou </w:t>
      </w:r>
      <w:r w:rsidRPr="00AA7E54">
        <w:rPr>
          <w:rFonts w:ascii="Times New Roman" w:hAnsi="Times New Roman" w:cs="Times New Roman"/>
          <w:sz w:val="24"/>
          <w:szCs w:val="24"/>
        </w:rPr>
        <w:t xml:space="preserve">však je, že se odehrává v kyberprostoru. V kyberprostoru jsou dospívající mnohdy ještě více zranitelní než v reálném světě. Neuvědomují si totiž rizika sdílení svých informací a navazování kontaktů s cizími lidmi nebo navštěvováním pochybných webů. Mezi její projevy patří například psaní hanlivých komentářů nebo zveřejňování fotek, které pohoršují oběť. Prostředky pro kyberšikanu mohou být také e-maily, </w:t>
      </w:r>
      <w:r w:rsidR="00B2237B" w:rsidRPr="00AA7E54">
        <w:rPr>
          <w:rFonts w:ascii="Times New Roman" w:hAnsi="Times New Roman" w:cs="Times New Roman"/>
          <w:sz w:val="24"/>
          <w:szCs w:val="24"/>
        </w:rPr>
        <w:t>SMS</w:t>
      </w:r>
      <w:r w:rsidRPr="00AA7E54">
        <w:rPr>
          <w:rFonts w:ascii="Times New Roman" w:hAnsi="Times New Roman" w:cs="Times New Roman"/>
          <w:sz w:val="24"/>
          <w:szCs w:val="24"/>
        </w:rPr>
        <w:t xml:space="preserve"> zprávy a dokonce videohry.</w:t>
      </w:r>
      <w:r w:rsidRPr="00AA7E54">
        <w:rPr>
          <w:rStyle w:val="Znakapoznpodarou"/>
          <w:rFonts w:ascii="Times New Roman" w:hAnsi="Times New Roman" w:cs="Times New Roman"/>
          <w:sz w:val="24"/>
          <w:szCs w:val="24"/>
        </w:rPr>
        <w:footnoteReference w:id="66"/>
      </w:r>
      <w:r w:rsidRPr="00AA7E54">
        <w:rPr>
          <w:rFonts w:ascii="Times New Roman" w:hAnsi="Times New Roman" w:cs="Times New Roman"/>
          <w:sz w:val="24"/>
          <w:szCs w:val="24"/>
        </w:rPr>
        <w:t xml:space="preserve"> </w:t>
      </w:r>
    </w:p>
    <w:p w14:paraId="3A7B23C6" w14:textId="3E70FBB1" w:rsidR="00291191" w:rsidRPr="00AA7E54" w:rsidRDefault="00291191" w:rsidP="001E217C">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r>
      <w:proofErr w:type="spellStart"/>
      <w:r w:rsidRPr="00AA7E54">
        <w:rPr>
          <w:rFonts w:ascii="Times New Roman" w:hAnsi="Times New Roman" w:cs="Times New Roman"/>
          <w:sz w:val="24"/>
          <w:szCs w:val="24"/>
        </w:rPr>
        <w:t>Sexting</w:t>
      </w:r>
      <w:proofErr w:type="spellEnd"/>
      <w:r w:rsidRPr="00AA7E54">
        <w:rPr>
          <w:rFonts w:ascii="Times New Roman" w:hAnsi="Times New Roman" w:cs="Times New Roman"/>
          <w:sz w:val="24"/>
          <w:szCs w:val="24"/>
        </w:rPr>
        <w:t xml:space="preserve"> se nejčastěji projevuje jako důsledek přehnané důvěry druhé osobě. Ta</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 xml:space="preserve">nejprve získá přízeň oběti a na jejím základě poté i intimní fotografie. Ty jsou poté agresorem častokrát zneužívány k vydírání nebo zveřejňovány volně na internetu. </w:t>
      </w:r>
    </w:p>
    <w:p w14:paraId="21182AB7" w14:textId="4813EEE2" w:rsidR="00291191" w:rsidRPr="00AA7E54" w:rsidRDefault="00291191" w:rsidP="005F6A5A">
      <w:pPr>
        <w:spacing w:line="360" w:lineRule="auto"/>
        <w:jc w:val="both"/>
        <w:rPr>
          <w:rFonts w:ascii="Times New Roman" w:hAnsi="Times New Roman" w:cs="Times New Roman"/>
          <w:color w:val="000000" w:themeColor="text1"/>
          <w:sz w:val="24"/>
          <w:szCs w:val="24"/>
        </w:rPr>
      </w:pPr>
      <w:r w:rsidRPr="00AA7E54">
        <w:rPr>
          <w:rFonts w:ascii="Times New Roman" w:hAnsi="Times New Roman" w:cs="Times New Roman"/>
          <w:sz w:val="24"/>
          <w:szCs w:val="24"/>
        </w:rPr>
        <w:tab/>
        <w:t>Tyto projevy rizikového chování navazují na texty hudebních interpretů podobně jako u klasické šikany</w:t>
      </w:r>
      <w:r w:rsidR="00B2237B" w:rsidRPr="00AA7E54">
        <w:rPr>
          <w:rFonts w:ascii="Times New Roman" w:hAnsi="Times New Roman" w:cs="Times New Roman"/>
          <w:sz w:val="24"/>
          <w:szCs w:val="24"/>
        </w:rPr>
        <w:t>.</w:t>
      </w:r>
      <w:r w:rsidRPr="00AA7E54">
        <w:rPr>
          <w:rFonts w:ascii="Times New Roman" w:hAnsi="Times New Roman" w:cs="Times New Roman"/>
          <w:sz w:val="24"/>
          <w:szCs w:val="24"/>
        </w:rPr>
        <w:t xml:space="preserve"> </w:t>
      </w:r>
      <w:r w:rsidR="00B2237B" w:rsidRPr="00AA7E54">
        <w:rPr>
          <w:rFonts w:ascii="Times New Roman" w:hAnsi="Times New Roman" w:cs="Times New Roman"/>
          <w:sz w:val="24"/>
          <w:szCs w:val="24"/>
        </w:rPr>
        <w:t xml:space="preserve">Jsou </w:t>
      </w:r>
      <w:r w:rsidRPr="00AA7E54">
        <w:rPr>
          <w:rFonts w:ascii="Times New Roman" w:hAnsi="Times New Roman" w:cs="Times New Roman"/>
          <w:sz w:val="24"/>
          <w:szCs w:val="24"/>
        </w:rPr>
        <w:t>spojen</w:t>
      </w:r>
      <w:r w:rsidR="00BB5E6C">
        <w:rPr>
          <w:rFonts w:ascii="Times New Roman" w:hAnsi="Times New Roman" w:cs="Times New Roman"/>
          <w:sz w:val="24"/>
          <w:szCs w:val="24"/>
        </w:rPr>
        <w:t>y</w:t>
      </w:r>
      <w:r w:rsidRPr="00AA7E54">
        <w:rPr>
          <w:rFonts w:ascii="Times New Roman" w:hAnsi="Times New Roman" w:cs="Times New Roman"/>
          <w:sz w:val="24"/>
          <w:szCs w:val="24"/>
        </w:rPr>
        <w:t xml:space="preserve"> s nadměrným posloucháním agresivních textů</w:t>
      </w:r>
      <w:r w:rsidR="00BB5E6C">
        <w:rPr>
          <w:rFonts w:ascii="Times New Roman" w:hAnsi="Times New Roman" w:cs="Times New Roman"/>
          <w:sz w:val="24"/>
          <w:szCs w:val="24"/>
        </w:rPr>
        <w:t>,</w:t>
      </w:r>
      <w:r w:rsidRPr="00AA7E54">
        <w:rPr>
          <w:rFonts w:ascii="Times New Roman" w:hAnsi="Times New Roman" w:cs="Times New Roman"/>
          <w:sz w:val="24"/>
          <w:szCs w:val="24"/>
        </w:rPr>
        <w:t xml:space="preserve"> se stylem oblékání či posl</w:t>
      </w:r>
      <w:r w:rsidR="00BB5E6C">
        <w:rPr>
          <w:rFonts w:ascii="Times New Roman" w:hAnsi="Times New Roman" w:cs="Times New Roman"/>
          <w:sz w:val="24"/>
          <w:szCs w:val="24"/>
        </w:rPr>
        <w:t>e</w:t>
      </w:r>
      <w:r w:rsidRPr="00AA7E54">
        <w:rPr>
          <w:rFonts w:ascii="Times New Roman" w:hAnsi="Times New Roman" w:cs="Times New Roman"/>
          <w:sz w:val="24"/>
          <w:szCs w:val="24"/>
        </w:rPr>
        <w:t>ch</w:t>
      </w:r>
      <w:r w:rsidR="00BB5E6C">
        <w:rPr>
          <w:rFonts w:ascii="Times New Roman" w:hAnsi="Times New Roman" w:cs="Times New Roman"/>
          <w:sz w:val="24"/>
          <w:szCs w:val="24"/>
        </w:rPr>
        <w:t>em</w:t>
      </w:r>
      <w:r w:rsidRPr="00AA7E54">
        <w:rPr>
          <w:rFonts w:ascii="Times New Roman" w:hAnsi="Times New Roman" w:cs="Times New Roman"/>
          <w:sz w:val="24"/>
          <w:szCs w:val="24"/>
        </w:rPr>
        <w:t xml:space="preserve"> jiné hudby</w:t>
      </w:r>
      <w:r w:rsidR="00BB5E6C">
        <w:rPr>
          <w:rFonts w:ascii="Times New Roman" w:hAnsi="Times New Roman" w:cs="Times New Roman"/>
          <w:sz w:val="24"/>
          <w:szCs w:val="24"/>
        </w:rPr>
        <w:t>,</w:t>
      </w:r>
      <w:r w:rsidRPr="00AA7E54">
        <w:rPr>
          <w:rFonts w:ascii="Times New Roman" w:hAnsi="Times New Roman" w:cs="Times New Roman"/>
          <w:sz w:val="24"/>
          <w:szCs w:val="24"/>
        </w:rPr>
        <w:t xml:space="preserve"> než </w:t>
      </w:r>
      <w:r w:rsidR="00BB5E6C">
        <w:rPr>
          <w:rFonts w:ascii="Times New Roman" w:hAnsi="Times New Roman" w:cs="Times New Roman"/>
          <w:sz w:val="24"/>
          <w:szCs w:val="24"/>
        </w:rPr>
        <w:t xml:space="preserve">poslouchají </w:t>
      </w:r>
      <w:r w:rsidRPr="00AA7E54">
        <w:rPr>
          <w:rFonts w:ascii="Times New Roman" w:hAnsi="Times New Roman" w:cs="Times New Roman"/>
          <w:sz w:val="24"/>
          <w:szCs w:val="24"/>
        </w:rPr>
        <w:t xml:space="preserve">ostatní a cílem je pak dosažení </w:t>
      </w:r>
      <w:r w:rsidRPr="00AA7E54">
        <w:rPr>
          <w:rFonts w:ascii="Times New Roman" w:hAnsi="Times New Roman" w:cs="Times New Roman"/>
          <w:sz w:val="24"/>
          <w:szCs w:val="24"/>
        </w:rPr>
        <w:lastRenderedPageBreak/>
        <w:t>vyloučení člena ze skupiny lidí,</w:t>
      </w:r>
      <w:r w:rsidR="00BB5E6C">
        <w:rPr>
          <w:rFonts w:ascii="Times New Roman" w:hAnsi="Times New Roman" w:cs="Times New Roman"/>
          <w:sz w:val="24"/>
          <w:szCs w:val="24"/>
        </w:rPr>
        <w:t xml:space="preserve"> ve které</w:t>
      </w:r>
      <w:r w:rsidRPr="00AA7E54">
        <w:rPr>
          <w:rFonts w:ascii="Times New Roman" w:hAnsi="Times New Roman" w:cs="Times New Roman"/>
          <w:sz w:val="24"/>
          <w:szCs w:val="24"/>
        </w:rPr>
        <w:t xml:space="preserve"> se pohybuje. </w:t>
      </w:r>
      <w:proofErr w:type="spellStart"/>
      <w:r w:rsidRPr="00AA7E54">
        <w:rPr>
          <w:rFonts w:ascii="Times New Roman" w:hAnsi="Times New Roman" w:cs="Times New Roman"/>
          <w:sz w:val="24"/>
          <w:szCs w:val="24"/>
        </w:rPr>
        <w:t>Sexting</w:t>
      </w:r>
      <w:proofErr w:type="spellEnd"/>
      <w:r w:rsidRPr="00AA7E54">
        <w:rPr>
          <w:rFonts w:ascii="Times New Roman" w:hAnsi="Times New Roman" w:cs="Times New Roman"/>
          <w:sz w:val="24"/>
          <w:szCs w:val="24"/>
        </w:rPr>
        <w:t xml:space="preserve"> se může projevit jako následek explicitní sexuality v textech interpretů nebo jejich videoklipech. </w:t>
      </w:r>
      <w:r w:rsidRPr="00AA7E54">
        <w:rPr>
          <w:rFonts w:ascii="Times New Roman" w:hAnsi="Times New Roman" w:cs="Times New Roman"/>
          <w:color w:val="000000" w:themeColor="text1"/>
          <w:sz w:val="24"/>
          <w:szCs w:val="24"/>
        </w:rPr>
        <w:t xml:space="preserve">Pro tuto problematiku jsem zvolil místo rapových interpretů píseň skupiny </w:t>
      </w:r>
      <w:proofErr w:type="spellStart"/>
      <w:r w:rsidRPr="00AA7E54">
        <w:rPr>
          <w:rFonts w:ascii="Times New Roman" w:hAnsi="Times New Roman" w:cs="Times New Roman"/>
          <w:i/>
          <w:iCs/>
          <w:color w:val="000000" w:themeColor="text1"/>
          <w:sz w:val="24"/>
          <w:szCs w:val="24"/>
        </w:rPr>
        <w:t>From</w:t>
      </w:r>
      <w:proofErr w:type="spellEnd"/>
      <w:r w:rsidRPr="00AA7E54">
        <w:rPr>
          <w:rFonts w:ascii="Times New Roman" w:hAnsi="Times New Roman" w:cs="Times New Roman"/>
          <w:i/>
          <w:iCs/>
          <w:color w:val="000000" w:themeColor="text1"/>
          <w:sz w:val="24"/>
          <w:szCs w:val="24"/>
        </w:rPr>
        <w:t xml:space="preserve">, V sítí </w:t>
      </w:r>
      <w:r w:rsidRPr="00AA7E54">
        <w:rPr>
          <w:rFonts w:ascii="Times New Roman" w:hAnsi="Times New Roman" w:cs="Times New Roman"/>
          <w:color w:val="000000" w:themeColor="text1"/>
          <w:sz w:val="24"/>
          <w:szCs w:val="24"/>
        </w:rPr>
        <w:t>a její pozitivní vliv na</w:t>
      </w:r>
      <w:r w:rsidR="00B2237B" w:rsidRPr="00AA7E54">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problematiku</w:t>
      </w:r>
      <w:r w:rsidRPr="00AA7E54">
        <w:rPr>
          <w:rFonts w:ascii="Times New Roman" w:hAnsi="Times New Roman" w:cs="Times New Roman"/>
          <w:i/>
          <w:iCs/>
          <w:color w:val="000000" w:themeColor="text1"/>
          <w:sz w:val="24"/>
          <w:szCs w:val="24"/>
        </w:rPr>
        <w:t xml:space="preserve">. </w:t>
      </w:r>
      <w:r w:rsidRPr="00AA7E54">
        <w:rPr>
          <w:rFonts w:ascii="Times New Roman" w:hAnsi="Times New Roman" w:cs="Times New Roman"/>
          <w:color w:val="000000" w:themeColor="text1"/>
          <w:sz w:val="24"/>
          <w:szCs w:val="24"/>
        </w:rPr>
        <w:t xml:space="preserve">Text a videoklip této skladby zachycují rizika spojená se </w:t>
      </w:r>
      <w:proofErr w:type="spellStart"/>
      <w:r w:rsidRPr="00AA7E54">
        <w:rPr>
          <w:rFonts w:ascii="Times New Roman" w:hAnsi="Times New Roman" w:cs="Times New Roman"/>
          <w:color w:val="000000" w:themeColor="text1"/>
          <w:sz w:val="24"/>
          <w:szCs w:val="24"/>
        </w:rPr>
        <w:t>sextingem</w:t>
      </w:r>
      <w:proofErr w:type="spellEnd"/>
      <w:r w:rsidRPr="00AA7E54">
        <w:rPr>
          <w:rFonts w:ascii="Times New Roman" w:hAnsi="Times New Roman" w:cs="Times New Roman"/>
          <w:color w:val="000000" w:themeColor="text1"/>
          <w:sz w:val="24"/>
          <w:szCs w:val="24"/>
        </w:rPr>
        <w:t xml:space="preserve"> a</w:t>
      </w:r>
      <w:r w:rsidR="00B2237B" w:rsidRPr="00AA7E54">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následným zneužíváním.</w:t>
      </w:r>
    </w:p>
    <w:p w14:paraId="372B6268" w14:textId="357E79D4" w:rsidR="00291191" w:rsidRPr="00AA7E54" w:rsidRDefault="00291191"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Řešení tohoto způsobu rizikového chování je pro učitele obtížné. Jelikož ve</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většině případ</w:t>
      </w:r>
      <w:r w:rsidR="00B2237B" w:rsidRPr="00AA7E54">
        <w:rPr>
          <w:rFonts w:ascii="Times New Roman" w:hAnsi="Times New Roman" w:cs="Times New Roman"/>
          <w:sz w:val="24"/>
          <w:szCs w:val="24"/>
        </w:rPr>
        <w:t>ů</w:t>
      </w:r>
      <w:r w:rsidRPr="00AA7E54">
        <w:rPr>
          <w:rFonts w:ascii="Times New Roman" w:hAnsi="Times New Roman" w:cs="Times New Roman"/>
          <w:sz w:val="24"/>
          <w:szCs w:val="24"/>
        </w:rPr>
        <w:t xml:space="preserve"> neprobíhá na území školy, nemá k tomu učitel pravomoc. Aby</w:t>
      </w:r>
      <w:r w:rsidR="00EA21EF">
        <w:rPr>
          <w:rFonts w:ascii="Times New Roman" w:hAnsi="Times New Roman" w:cs="Times New Roman"/>
          <w:sz w:val="24"/>
          <w:szCs w:val="24"/>
        </w:rPr>
        <w:t> </w:t>
      </w:r>
      <w:r w:rsidRPr="00AA7E54">
        <w:rPr>
          <w:rFonts w:ascii="Times New Roman" w:hAnsi="Times New Roman" w:cs="Times New Roman"/>
          <w:sz w:val="24"/>
          <w:szCs w:val="24"/>
        </w:rPr>
        <w:t>se</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 xml:space="preserve">kyberšikanou nebo </w:t>
      </w:r>
      <w:proofErr w:type="spellStart"/>
      <w:r w:rsidRPr="00AA7E54">
        <w:rPr>
          <w:rFonts w:ascii="Times New Roman" w:hAnsi="Times New Roman" w:cs="Times New Roman"/>
          <w:sz w:val="24"/>
          <w:szCs w:val="24"/>
        </w:rPr>
        <w:t>sextingem</w:t>
      </w:r>
      <w:proofErr w:type="spellEnd"/>
      <w:r w:rsidRPr="00AA7E54">
        <w:rPr>
          <w:rFonts w:ascii="Times New Roman" w:hAnsi="Times New Roman" w:cs="Times New Roman"/>
          <w:sz w:val="24"/>
          <w:szCs w:val="24"/>
        </w:rPr>
        <w:t xml:space="preserve"> mohla zabývat sama škola, musela by probíhat přímo v době výuky nebo na školních akcích. Pokud ne, musí proto kontaktovat příslušné</w:t>
      </w:r>
      <w:r w:rsidR="0056775E" w:rsidRPr="00AA7E54">
        <w:rPr>
          <w:rFonts w:ascii="Times New Roman" w:hAnsi="Times New Roman" w:cs="Times New Roman"/>
          <w:sz w:val="24"/>
          <w:szCs w:val="24"/>
        </w:rPr>
        <w:t xml:space="preserve"> státní</w:t>
      </w:r>
      <w:r w:rsidRPr="00AA7E54">
        <w:rPr>
          <w:rFonts w:ascii="Times New Roman" w:hAnsi="Times New Roman" w:cs="Times New Roman"/>
          <w:sz w:val="24"/>
          <w:szCs w:val="24"/>
        </w:rPr>
        <w:t xml:space="preserve"> orgány</w:t>
      </w:r>
      <w:r w:rsidR="0056775E" w:rsidRPr="00AA7E54">
        <w:rPr>
          <w:rFonts w:ascii="Times New Roman" w:hAnsi="Times New Roman" w:cs="Times New Roman"/>
          <w:sz w:val="24"/>
          <w:szCs w:val="24"/>
        </w:rPr>
        <w:t>,</w:t>
      </w:r>
      <w:r w:rsidRPr="00AA7E54">
        <w:rPr>
          <w:rFonts w:ascii="Times New Roman" w:hAnsi="Times New Roman" w:cs="Times New Roman"/>
          <w:sz w:val="24"/>
          <w:szCs w:val="24"/>
        </w:rPr>
        <w:t xml:space="preserve"> jako je </w:t>
      </w:r>
      <w:r w:rsidR="00BB5E6C">
        <w:rPr>
          <w:rFonts w:ascii="Times New Roman" w:hAnsi="Times New Roman" w:cs="Times New Roman"/>
          <w:sz w:val="24"/>
          <w:szCs w:val="24"/>
        </w:rPr>
        <w:t>P</w:t>
      </w:r>
      <w:r w:rsidRPr="00AA7E54">
        <w:rPr>
          <w:rFonts w:ascii="Times New Roman" w:hAnsi="Times New Roman" w:cs="Times New Roman"/>
          <w:sz w:val="24"/>
          <w:szCs w:val="24"/>
        </w:rPr>
        <w:t>olicie České republiky.</w:t>
      </w:r>
      <w:r w:rsidRPr="00AA7E54">
        <w:rPr>
          <w:rStyle w:val="Znakapoznpodarou"/>
          <w:rFonts w:ascii="Times New Roman" w:hAnsi="Times New Roman" w:cs="Times New Roman"/>
          <w:sz w:val="24"/>
          <w:szCs w:val="24"/>
        </w:rPr>
        <w:footnoteReference w:id="67"/>
      </w:r>
      <w:r w:rsidRPr="00AA7E54">
        <w:rPr>
          <w:rFonts w:ascii="Times New Roman" w:hAnsi="Times New Roman" w:cs="Times New Roman"/>
          <w:sz w:val="24"/>
          <w:szCs w:val="24"/>
        </w:rPr>
        <w:t xml:space="preserve"> Nejefektivnější je proto předcházení</w:t>
      </w:r>
      <w:r w:rsidR="00BB5E6C">
        <w:rPr>
          <w:rFonts w:ascii="Times New Roman" w:hAnsi="Times New Roman" w:cs="Times New Roman"/>
          <w:sz w:val="24"/>
          <w:szCs w:val="24"/>
        </w:rPr>
        <w:t xml:space="preserve"> jejího</w:t>
      </w:r>
      <w:r w:rsidRPr="00AA7E54">
        <w:rPr>
          <w:rFonts w:ascii="Times New Roman" w:hAnsi="Times New Roman" w:cs="Times New Roman"/>
          <w:sz w:val="24"/>
          <w:szCs w:val="24"/>
        </w:rPr>
        <w:t xml:space="preserve"> vzniku. Je</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nutné žáky neustále upozorňovat na nová rizika v</w:t>
      </w:r>
      <w:r w:rsidR="0056775E" w:rsidRPr="00AA7E54">
        <w:rPr>
          <w:rFonts w:ascii="Times New Roman" w:hAnsi="Times New Roman" w:cs="Times New Roman"/>
          <w:sz w:val="24"/>
          <w:szCs w:val="24"/>
        </w:rPr>
        <w:t> </w:t>
      </w:r>
      <w:r w:rsidRPr="00AA7E54">
        <w:rPr>
          <w:rFonts w:ascii="Times New Roman" w:hAnsi="Times New Roman" w:cs="Times New Roman"/>
          <w:sz w:val="24"/>
          <w:szCs w:val="24"/>
        </w:rPr>
        <w:t>rychle</w:t>
      </w:r>
      <w:r w:rsidR="0056775E" w:rsidRPr="00AA7E54">
        <w:rPr>
          <w:rFonts w:ascii="Times New Roman" w:hAnsi="Times New Roman" w:cs="Times New Roman"/>
          <w:sz w:val="24"/>
          <w:szCs w:val="24"/>
        </w:rPr>
        <w:t xml:space="preserve"> se</w:t>
      </w:r>
      <w:r w:rsidRPr="00AA7E54">
        <w:rPr>
          <w:rFonts w:ascii="Times New Roman" w:hAnsi="Times New Roman" w:cs="Times New Roman"/>
          <w:sz w:val="24"/>
          <w:szCs w:val="24"/>
        </w:rPr>
        <w:t xml:space="preserve"> měnícím</w:t>
      </w:r>
      <w:r w:rsidR="0056775E" w:rsidRPr="00AA7E54">
        <w:rPr>
          <w:rFonts w:ascii="Times New Roman" w:hAnsi="Times New Roman" w:cs="Times New Roman"/>
          <w:sz w:val="24"/>
          <w:szCs w:val="24"/>
        </w:rPr>
        <w:t> </w:t>
      </w:r>
      <w:r w:rsidRPr="00AA7E54">
        <w:rPr>
          <w:rFonts w:ascii="Times New Roman" w:hAnsi="Times New Roman" w:cs="Times New Roman"/>
          <w:sz w:val="24"/>
          <w:szCs w:val="24"/>
        </w:rPr>
        <w:t>kyberprostoru. Vhodný</w:t>
      </w:r>
      <w:r w:rsidR="00BB5E6C">
        <w:rPr>
          <w:rFonts w:ascii="Times New Roman" w:hAnsi="Times New Roman" w:cs="Times New Roman"/>
          <w:sz w:val="24"/>
          <w:szCs w:val="24"/>
        </w:rPr>
        <w:t>m</w:t>
      </w:r>
      <w:r w:rsidRPr="00AA7E54">
        <w:rPr>
          <w:rFonts w:ascii="Times New Roman" w:hAnsi="Times New Roman" w:cs="Times New Roman"/>
          <w:sz w:val="24"/>
          <w:szCs w:val="24"/>
        </w:rPr>
        <w:t xml:space="preserve"> výukový</w:t>
      </w:r>
      <w:r w:rsidR="00BB5E6C">
        <w:rPr>
          <w:rFonts w:ascii="Times New Roman" w:hAnsi="Times New Roman" w:cs="Times New Roman"/>
          <w:sz w:val="24"/>
          <w:szCs w:val="24"/>
        </w:rPr>
        <w:t>m</w:t>
      </w:r>
      <w:r w:rsidRPr="00AA7E54">
        <w:rPr>
          <w:rFonts w:ascii="Times New Roman" w:hAnsi="Times New Roman" w:cs="Times New Roman"/>
          <w:sz w:val="24"/>
          <w:szCs w:val="24"/>
        </w:rPr>
        <w:t xml:space="preserve"> materiál</w:t>
      </w:r>
      <w:r w:rsidR="00350909">
        <w:rPr>
          <w:rFonts w:ascii="Times New Roman" w:hAnsi="Times New Roman" w:cs="Times New Roman"/>
          <w:sz w:val="24"/>
          <w:szCs w:val="24"/>
        </w:rPr>
        <w:t>em</w:t>
      </w:r>
      <w:r w:rsidRPr="00AA7E54">
        <w:rPr>
          <w:rFonts w:ascii="Times New Roman" w:hAnsi="Times New Roman" w:cs="Times New Roman"/>
          <w:sz w:val="24"/>
          <w:szCs w:val="24"/>
        </w:rPr>
        <w:t xml:space="preserve"> je například film </w:t>
      </w:r>
      <w:r w:rsidRPr="00AA7E54">
        <w:rPr>
          <w:rFonts w:ascii="Times New Roman" w:hAnsi="Times New Roman" w:cs="Times New Roman"/>
          <w:i/>
          <w:iCs/>
          <w:sz w:val="24"/>
          <w:szCs w:val="24"/>
        </w:rPr>
        <w:t>Víta Klusáka</w:t>
      </w:r>
      <w:r w:rsidRPr="00AA7E54">
        <w:rPr>
          <w:rFonts w:ascii="Times New Roman" w:hAnsi="Times New Roman" w:cs="Times New Roman"/>
          <w:sz w:val="24"/>
          <w:szCs w:val="24"/>
        </w:rPr>
        <w:t xml:space="preserve"> v </w:t>
      </w:r>
      <w:r w:rsidRPr="00AA7E54">
        <w:rPr>
          <w:rFonts w:ascii="Times New Roman" w:hAnsi="Times New Roman" w:cs="Times New Roman"/>
          <w:i/>
          <w:iCs/>
          <w:sz w:val="24"/>
          <w:szCs w:val="24"/>
        </w:rPr>
        <w:t xml:space="preserve">Sítí </w:t>
      </w:r>
      <w:r w:rsidRPr="00AA7E54">
        <w:rPr>
          <w:rFonts w:ascii="Times New Roman" w:hAnsi="Times New Roman" w:cs="Times New Roman"/>
          <w:sz w:val="24"/>
          <w:szCs w:val="24"/>
        </w:rPr>
        <w:t>z roku 2020. Ten na</w:t>
      </w:r>
      <w:r w:rsidR="00B2237B" w:rsidRPr="00AA7E54">
        <w:rPr>
          <w:rFonts w:ascii="Times New Roman" w:hAnsi="Times New Roman" w:cs="Times New Roman"/>
          <w:sz w:val="24"/>
          <w:szCs w:val="24"/>
        </w:rPr>
        <w:t> </w:t>
      </w:r>
      <w:r w:rsidRPr="00AA7E54">
        <w:rPr>
          <w:rFonts w:ascii="Times New Roman" w:hAnsi="Times New Roman" w:cs="Times New Roman"/>
          <w:sz w:val="24"/>
          <w:szCs w:val="24"/>
        </w:rPr>
        <w:t>základě skutečného experimentu ukazuje nebezpečí kyberprostoru a</w:t>
      </w:r>
      <w:r w:rsidR="0056775E" w:rsidRPr="00AA7E54">
        <w:rPr>
          <w:rFonts w:ascii="Times New Roman" w:hAnsi="Times New Roman" w:cs="Times New Roman"/>
          <w:sz w:val="24"/>
          <w:szCs w:val="24"/>
        </w:rPr>
        <w:t> </w:t>
      </w:r>
      <w:r w:rsidRPr="00AA7E54">
        <w:rPr>
          <w:rFonts w:ascii="Times New Roman" w:hAnsi="Times New Roman" w:cs="Times New Roman"/>
          <w:sz w:val="24"/>
          <w:szCs w:val="24"/>
        </w:rPr>
        <w:t xml:space="preserve">závažnost následků kyberšikany a </w:t>
      </w:r>
      <w:proofErr w:type="spellStart"/>
      <w:r w:rsidRPr="00AA7E54">
        <w:rPr>
          <w:rFonts w:ascii="Times New Roman" w:hAnsi="Times New Roman" w:cs="Times New Roman"/>
          <w:sz w:val="24"/>
          <w:szCs w:val="24"/>
        </w:rPr>
        <w:t>sextingu</w:t>
      </w:r>
      <w:proofErr w:type="spellEnd"/>
      <w:r w:rsidRPr="00AA7E54">
        <w:rPr>
          <w:rFonts w:ascii="Times New Roman" w:hAnsi="Times New Roman" w:cs="Times New Roman"/>
          <w:sz w:val="24"/>
          <w:szCs w:val="24"/>
        </w:rPr>
        <w:t xml:space="preserve">. Důležité je do preventivních programů zahrnout i přednášky odborníků v tomto oboru nebo policii. </w:t>
      </w:r>
    </w:p>
    <w:p w14:paraId="5B8467CE" w14:textId="77777777" w:rsidR="006E51BD" w:rsidRPr="00AA7E54" w:rsidRDefault="006E51BD" w:rsidP="005F6A5A">
      <w:pPr>
        <w:spacing w:line="360" w:lineRule="auto"/>
        <w:jc w:val="both"/>
        <w:rPr>
          <w:rFonts w:ascii="Times New Roman" w:hAnsi="Times New Roman" w:cs="Times New Roman"/>
          <w:sz w:val="24"/>
          <w:szCs w:val="24"/>
        </w:rPr>
      </w:pPr>
    </w:p>
    <w:p w14:paraId="166B04E7" w14:textId="499E3473" w:rsidR="00291191" w:rsidRPr="00AA7E54" w:rsidRDefault="00291191" w:rsidP="005F6A5A">
      <w:pPr>
        <w:pStyle w:val="Nadpis3"/>
        <w:spacing w:line="360" w:lineRule="auto"/>
        <w:ind w:left="567" w:hanging="567"/>
        <w:jc w:val="both"/>
        <w:rPr>
          <w:rFonts w:cs="Times New Roman"/>
        </w:rPr>
      </w:pPr>
      <w:bookmarkStart w:id="33" w:name="_Toc70455607"/>
      <w:r w:rsidRPr="00AA7E54">
        <w:rPr>
          <w:rFonts w:cs="Times New Roman"/>
        </w:rPr>
        <w:t>Užívání návykových látek</w:t>
      </w:r>
      <w:bookmarkEnd w:id="33"/>
    </w:p>
    <w:p w14:paraId="22A7D295" w14:textId="2FFD5E00" w:rsidR="00291191" w:rsidRPr="00AA7E54" w:rsidRDefault="00291191"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Návykové látky se v období adolescence stávají velkým lákadlem. Psychické a sociální změny podporují v jedinci zvědavost nebo nutnost vyzkoušet specifickou návykovou látku. V této éře života nejčastěji vzniká počátek závislosti na těchto látkách, jelikož rozum ustupuje do postranní a do popředí se dostává zvědavost, či uposlechnutí vybízení druhých osob ke konzumaci.</w:t>
      </w:r>
      <w:r w:rsidRPr="00AA7E54">
        <w:rPr>
          <w:rStyle w:val="Znakapoznpodarou"/>
          <w:rFonts w:ascii="Times New Roman" w:hAnsi="Times New Roman" w:cs="Times New Roman"/>
          <w:sz w:val="24"/>
          <w:szCs w:val="24"/>
        </w:rPr>
        <w:footnoteReference w:id="68"/>
      </w:r>
      <w:r w:rsidRPr="00AA7E54">
        <w:rPr>
          <w:rFonts w:ascii="Times New Roman" w:hAnsi="Times New Roman" w:cs="Times New Roman"/>
          <w:sz w:val="24"/>
          <w:szCs w:val="24"/>
        </w:rPr>
        <w:t xml:space="preserve"> Návykové látky se vyznačují tím, že při jejich požívání dochází například ke změně vnímání reality nebo povzbuzení těla k větší výkonosti.</w:t>
      </w:r>
      <w:r w:rsidRPr="00AA7E54">
        <w:rPr>
          <w:rStyle w:val="Znakapoznpodarou"/>
          <w:rFonts w:ascii="Times New Roman" w:hAnsi="Times New Roman" w:cs="Times New Roman"/>
          <w:sz w:val="24"/>
          <w:szCs w:val="24"/>
        </w:rPr>
        <w:footnoteReference w:id="69"/>
      </w:r>
    </w:p>
    <w:p w14:paraId="1B466E9B" w14:textId="77010367" w:rsidR="00291191" w:rsidRPr="00AA7E54" w:rsidRDefault="00291191" w:rsidP="005F6A5A">
      <w:pPr>
        <w:spacing w:line="360" w:lineRule="auto"/>
        <w:jc w:val="both"/>
        <w:rPr>
          <w:rFonts w:ascii="Times New Roman" w:hAnsi="Times New Roman" w:cs="Times New Roman"/>
          <w:sz w:val="24"/>
          <w:szCs w:val="24"/>
        </w:rPr>
      </w:pPr>
      <w:r w:rsidRPr="00AA7E54">
        <w:rPr>
          <w:rFonts w:ascii="Times New Roman" w:hAnsi="Times New Roman" w:cs="Times New Roman"/>
        </w:rPr>
        <w:tab/>
      </w:r>
      <w:r w:rsidRPr="00AA7E54">
        <w:rPr>
          <w:rFonts w:ascii="Times New Roman" w:hAnsi="Times New Roman" w:cs="Times New Roman"/>
          <w:sz w:val="24"/>
          <w:szCs w:val="24"/>
        </w:rPr>
        <w:t xml:space="preserve">Samotný vznik závislosti je podporován vnitřními, ale i vnějšími činiteli. Vnitřním činitelem je zejména psychika jedince. Deprese, strach nebo malé sebevědomí se mohou podepsat na potřebě vyhledávat návykové látky a pomocí nich napravovat tyto psychické stavy. Významným činitelem na vznik závislosti je prostředí, </w:t>
      </w:r>
      <w:r w:rsidR="0051055C">
        <w:rPr>
          <w:rFonts w:ascii="Times New Roman" w:hAnsi="Times New Roman" w:cs="Times New Roman"/>
          <w:sz w:val="24"/>
          <w:szCs w:val="24"/>
        </w:rPr>
        <w:t>ve kterém</w:t>
      </w:r>
      <w:r w:rsidRPr="00AA7E54">
        <w:rPr>
          <w:rFonts w:ascii="Times New Roman" w:hAnsi="Times New Roman" w:cs="Times New Roman"/>
          <w:sz w:val="24"/>
          <w:szCs w:val="24"/>
        </w:rPr>
        <w:t xml:space="preserve"> se jedinec pohybuje</w:t>
      </w:r>
      <w:r w:rsidR="0051055C">
        <w:rPr>
          <w:rFonts w:ascii="Times New Roman" w:hAnsi="Times New Roman" w:cs="Times New Roman"/>
          <w:sz w:val="24"/>
          <w:szCs w:val="24"/>
        </w:rPr>
        <w:t>,</w:t>
      </w:r>
      <w:r w:rsidRPr="00AA7E54">
        <w:rPr>
          <w:rFonts w:ascii="Times New Roman" w:hAnsi="Times New Roman" w:cs="Times New Roman"/>
          <w:sz w:val="24"/>
          <w:szCs w:val="24"/>
        </w:rPr>
        <w:t xml:space="preserve"> </w:t>
      </w:r>
      <w:r w:rsidR="0051055C">
        <w:rPr>
          <w:rFonts w:ascii="Times New Roman" w:hAnsi="Times New Roman" w:cs="Times New Roman"/>
          <w:sz w:val="24"/>
          <w:szCs w:val="24"/>
        </w:rPr>
        <w:t>n</w:t>
      </w:r>
      <w:r w:rsidRPr="00AA7E54">
        <w:rPr>
          <w:rFonts w:ascii="Times New Roman" w:hAnsi="Times New Roman" w:cs="Times New Roman"/>
          <w:sz w:val="24"/>
          <w:szCs w:val="24"/>
        </w:rPr>
        <w:t xml:space="preserve">apříklad škola. Pokud budou spolužáci jedince kouřit tabákové </w:t>
      </w:r>
      <w:r w:rsidRPr="00AA7E54">
        <w:rPr>
          <w:rFonts w:ascii="Times New Roman" w:hAnsi="Times New Roman" w:cs="Times New Roman"/>
          <w:sz w:val="24"/>
          <w:szCs w:val="24"/>
        </w:rPr>
        <w:lastRenderedPageBreak/>
        <w:t xml:space="preserve">výrobky, bude pod tlakem, že </w:t>
      </w:r>
      <w:r w:rsidR="005C5A46" w:rsidRPr="00AA7E54">
        <w:rPr>
          <w:rFonts w:ascii="Times New Roman" w:hAnsi="Times New Roman" w:cs="Times New Roman"/>
          <w:sz w:val="24"/>
          <w:szCs w:val="24"/>
        </w:rPr>
        <w:t xml:space="preserve">jako </w:t>
      </w:r>
      <w:r w:rsidRPr="00AA7E54">
        <w:rPr>
          <w:rFonts w:ascii="Times New Roman" w:hAnsi="Times New Roman" w:cs="Times New Roman"/>
          <w:sz w:val="24"/>
          <w:szCs w:val="24"/>
        </w:rPr>
        <w:t>jediný v kolektivu tyto výrobky nepoužívá, a začne tedy i on sám kouřit.</w:t>
      </w:r>
      <w:r w:rsidRPr="00AA7E54">
        <w:rPr>
          <w:rStyle w:val="Znakapoznpodarou"/>
          <w:rFonts w:ascii="Times New Roman" w:hAnsi="Times New Roman" w:cs="Times New Roman"/>
          <w:sz w:val="24"/>
          <w:szCs w:val="24"/>
        </w:rPr>
        <w:footnoteReference w:id="70"/>
      </w:r>
    </w:p>
    <w:p w14:paraId="780DE6EE" w14:textId="71C298E3" w:rsidR="00291191" w:rsidRPr="00AA7E54" w:rsidRDefault="00291191"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V hudebních textech rapperů se tato problematika vyskytuje velice </w:t>
      </w:r>
      <w:r w:rsidR="00C9251D" w:rsidRPr="00AA7E54">
        <w:rPr>
          <w:rFonts w:ascii="Times New Roman" w:hAnsi="Times New Roman" w:cs="Times New Roman"/>
          <w:sz w:val="24"/>
          <w:szCs w:val="24"/>
        </w:rPr>
        <w:t>frekventovaně,</w:t>
      </w:r>
      <w:r w:rsidRPr="00AA7E54">
        <w:rPr>
          <w:rFonts w:ascii="Times New Roman" w:hAnsi="Times New Roman" w:cs="Times New Roman"/>
          <w:sz w:val="24"/>
          <w:szCs w:val="24"/>
        </w:rPr>
        <w:t xml:space="preserve"> a navíc úplně explicitně. O závažnosti tohoto tématu svědčí i fakt, že bývalý nejoblíbenější rapper mladé generace </w:t>
      </w:r>
      <w:r w:rsidRPr="00AA7E54">
        <w:rPr>
          <w:rFonts w:ascii="Times New Roman" w:hAnsi="Times New Roman" w:cs="Times New Roman"/>
          <w:i/>
          <w:iCs/>
          <w:sz w:val="24"/>
          <w:szCs w:val="24"/>
        </w:rPr>
        <w:t xml:space="preserve">Lil Peep, </w:t>
      </w:r>
      <w:r w:rsidRPr="00AA7E54">
        <w:rPr>
          <w:rFonts w:ascii="Times New Roman" w:hAnsi="Times New Roman" w:cs="Times New Roman"/>
          <w:sz w:val="24"/>
          <w:szCs w:val="24"/>
        </w:rPr>
        <w:t>natáčel na své sociální sítě videa,</w:t>
      </w:r>
      <w:r w:rsidR="0051055C">
        <w:rPr>
          <w:rFonts w:ascii="Times New Roman" w:hAnsi="Times New Roman" w:cs="Times New Roman"/>
          <w:sz w:val="24"/>
          <w:szCs w:val="24"/>
        </w:rPr>
        <w:t xml:space="preserve"> v nichž</w:t>
      </w:r>
      <w:r w:rsidRPr="00AA7E54">
        <w:rPr>
          <w:rFonts w:ascii="Times New Roman" w:hAnsi="Times New Roman" w:cs="Times New Roman"/>
          <w:sz w:val="24"/>
          <w:szCs w:val="24"/>
        </w:rPr>
        <w:t xml:space="preserve"> konzumoval prášky na bolest a následně </w:t>
      </w:r>
      <w:r w:rsidR="0051055C">
        <w:rPr>
          <w:rFonts w:ascii="Times New Roman" w:hAnsi="Times New Roman" w:cs="Times New Roman"/>
          <w:sz w:val="24"/>
          <w:szCs w:val="24"/>
        </w:rPr>
        <w:t>zemřel na</w:t>
      </w:r>
      <w:r w:rsidRPr="00AA7E54">
        <w:rPr>
          <w:rFonts w:ascii="Times New Roman" w:hAnsi="Times New Roman" w:cs="Times New Roman"/>
          <w:sz w:val="24"/>
          <w:szCs w:val="24"/>
        </w:rPr>
        <w:t xml:space="preserve"> předávkování. Poslední okamžiky před jeho smrtí zachytil jeden ze členů týmu.</w:t>
      </w:r>
      <w:r w:rsidRPr="00AA7E54">
        <w:rPr>
          <w:rStyle w:val="Znakapoznpodarou"/>
          <w:rFonts w:ascii="Times New Roman" w:hAnsi="Times New Roman" w:cs="Times New Roman"/>
          <w:sz w:val="24"/>
          <w:szCs w:val="24"/>
        </w:rPr>
        <w:footnoteReference w:id="71"/>
      </w:r>
    </w:p>
    <w:p w14:paraId="48612242" w14:textId="12DB4C46" w:rsidR="00291191" w:rsidRPr="00AA7E54" w:rsidRDefault="00291191"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Za užíváním léků nebo jiných návykových látek může například stát špatné psychické zdraví</w:t>
      </w:r>
      <w:r w:rsidR="0051055C">
        <w:rPr>
          <w:rFonts w:ascii="Times New Roman" w:hAnsi="Times New Roman" w:cs="Times New Roman"/>
          <w:sz w:val="24"/>
          <w:szCs w:val="24"/>
        </w:rPr>
        <w:t>, případně také nezřízený životní styl</w:t>
      </w:r>
      <w:r w:rsidRPr="00AA7E54">
        <w:rPr>
          <w:rFonts w:ascii="Times New Roman" w:hAnsi="Times New Roman" w:cs="Times New Roman"/>
          <w:sz w:val="24"/>
          <w:szCs w:val="24"/>
        </w:rPr>
        <w:t xml:space="preserve">, kdy si interpreti </w:t>
      </w:r>
      <w:r w:rsidR="00272192">
        <w:rPr>
          <w:rFonts w:ascii="Times New Roman" w:hAnsi="Times New Roman" w:cs="Times New Roman"/>
          <w:sz w:val="24"/>
          <w:szCs w:val="24"/>
        </w:rPr>
        <w:t>kupují</w:t>
      </w:r>
      <w:r w:rsidRPr="00AA7E54">
        <w:rPr>
          <w:rFonts w:ascii="Times New Roman" w:hAnsi="Times New Roman" w:cs="Times New Roman"/>
          <w:sz w:val="24"/>
          <w:szCs w:val="24"/>
        </w:rPr>
        <w:t xml:space="preserve"> drogy za velké obnosy peněz. Více problémové je však spojení návykových látek s psychickými problémy. Z důvodů procházením vývoje a vzdorovým postojem k dospělým nebo společnosti, mohou mít adolescenti pocit, že jim nikdo nerozumí nebo jim nevěnuje pozornost. Umocněni pak projevem svého oblíbeného interpreta </w:t>
      </w:r>
      <w:r w:rsidR="00915FC3">
        <w:rPr>
          <w:rFonts w:ascii="Times New Roman" w:hAnsi="Times New Roman" w:cs="Times New Roman"/>
          <w:sz w:val="24"/>
          <w:szCs w:val="24"/>
        </w:rPr>
        <w:t>získají</w:t>
      </w:r>
      <w:r w:rsidRPr="00AA7E54">
        <w:rPr>
          <w:rFonts w:ascii="Times New Roman" w:hAnsi="Times New Roman" w:cs="Times New Roman"/>
          <w:sz w:val="24"/>
          <w:szCs w:val="24"/>
        </w:rPr>
        <w:t xml:space="preserve"> pocit, že právě návykové látky jim mohou pomoci.</w:t>
      </w:r>
    </w:p>
    <w:p w14:paraId="516C2A19" w14:textId="39B2B64B" w:rsidR="00200E00" w:rsidRDefault="00291191"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Pedagog musí svým žákům poskytnout nutnou oporu v této </w:t>
      </w:r>
      <w:r w:rsidR="00C9251D" w:rsidRPr="00AA7E54">
        <w:rPr>
          <w:rFonts w:ascii="Times New Roman" w:hAnsi="Times New Roman" w:cs="Times New Roman"/>
          <w:sz w:val="24"/>
          <w:szCs w:val="24"/>
        </w:rPr>
        <w:t>problematice,</w:t>
      </w:r>
      <w:r w:rsidRPr="00AA7E54">
        <w:rPr>
          <w:rFonts w:ascii="Times New Roman" w:hAnsi="Times New Roman" w:cs="Times New Roman"/>
          <w:sz w:val="24"/>
          <w:szCs w:val="24"/>
        </w:rPr>
        <w:t xml:space="preserve"> a</w:t>
      </w:r>
      <w:r w:rsidR="00EA145B" w:rsidRPr="00AA7E54">
        <w:rPr>
          <w:rFonts w:ascii="Times New Roman" w:hAnsi="Times New Roman" w:cs="Times New Roman"/>
          <w:sz w:val="24"/>
          <w:szCs w:val="24"/>
        </w:rPr>
        <w:t> </w:t>
      </w:r>
      <w:r w:rsidRPr="00AA7E54">
        <w:rPr>
          <w:rFonts w:ascii="Times New Roman" w:hAnsi="Times New Roman" w:cs="Times New Roman"/>
          <w:sz w:val="24"/>
          <w:szCs w:val="24"/>
        </w:rPr>
        <w:t xml:space="preserve">především </w:t>
      </w:r>
      <w:r w:rsidR="00915FC3">
        <w:rPr>
          <w:rFonts w:ascii="Times New Roman" w:hAnsi="Times New Roman" w:cs="Times New Roman"/>
          <w:sz w:val="24"/>
          <w:szCs w:val="24"/>
        </w:rPr>
        <w:t>po</w:t>
      </w:r>
      <w:r w:rsidRPr="00AA7E54">
        <w:rPr>
          <w:rFonts w:ascii="Times New Roman" w:hAnsi="Times New Roman" w:cs="Times New Roman"/>
          <w:sz w:val="24"/>
          <w:szCs w:val="24"/>
        </w:rPr>
        <w:t xml:space="preserve">ukázat na fakt, v jaké míře drogy škodí lidskému organismu. Žáci mohou přistupovat k projevu učitele skepticky, jelikož </w:t>
      </w:r>
      <w:r w:rsidR="00915FC3">
        <w:rPr>
          <w:rFonts w:ascii="Times New Roman" w:hAnsi="Times New Roman" w:cs="Times New Roman"/>
          <w:sz w:val="24"/>
          <w:szCs w:val="24"/>
        </w:rPr>
        <w:t>jej</w:t>
      </w:r>
      <w:r w:rsidRPr="00AA7E54">
        <w:rPr>
          <w:rFonts w:ascii="Times New Roman" w:hAnsi="Times New Roman" w:cs="Times New Roman"/>
          <w:sz w:val="24"/>
          <w:szCs w:val="24"/>
        </w:rPr>
        <w:t xml:space="preserve"> nepovažují za osobu, která má s těmito látkami zkušenosti. Je proto velice praktické nabídnout žákům přednášku například osoby, která pracuje s drogově závislými lidmi nebo dokonce přednášku osoby s vlastními zkušenostmi s návykovými látkami. Bezprostřední zkušenost může velice pozitivně ovlivnit</w:t>
      </w:r>
      <w:r w:rsidR="00915FC3">
        <w:rPr>
          <w:rFonts w:ascii="Times New Roman" w:hAnsi="Times New Roman" w:cs="Times New Roman"/>
          <w:sz w:val="24"/>
          <w:szCs w:val="24"/>
        </w:rPr>
        <w:t xml:space="preserve"> to,</w:t>
      </w:r>
      <w:r w:rsidRPr="00AA7E54">
        <w:rPr>
          <w:rFonts w:ascii="Times New Roman" w:hAnsi="Times New Roman" w:cs="Times New Roman"/>
          <w:sz w:val="24"/>
          <w:szCs w:val="24"/>
        </w:rPr>
        <w:t xml:space="preserve"> jak velké množství informací a ponaučení si žáci o problémech spojených s požíváním návykových látek odnesou do svého budoucího života.</w:t>
      </w:r>
    </w:p>
    <w:p w14:paraId="1CD7ACE7" w14:textId="0F409805" w:rsidR="003A5934" w:rsidRPr="00200E00" w:rsidRDefault="00200E00" w:rsidP="00200E0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1D51ED7" w14:textId="3F730C1A" w:rsidR="002E43F0" w:rsidRPr="00AA7E54" w:rsidRDefault="002E43F0" w:rsidP="00320F50">
      <w:pPr>
        <w:pStyle w:val="Nadpis1"/>
      </w:pPr>
      <w:bookmarkStart w:id="34" w:name="_Toc70455608"/>
      <w:r w:rsidRPr="00AA7E54">
        <w:lastRenderedPageBreak/>
        <w:t>METODOLOGIE VÝZKUMNÉHO ŠETŘENÍ</w:t>
      </w:r>
      <w:bookmarkEnd w:id="34"/>
    </w:p>
    <w:p w14:paraId="54571283" w14:textId="044C5D5E" w:rsidR="00943CCE" w:rsidRPr="00AA7E54" w:rsidRDefault="002E43F0"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Pro potřeb</w:t>
      </w:r>
      <w:r w:rsidR="00915FC3">
        <w:rPr>
          <w:rFonts w:ascii="Times New Roman" w:hAnsi="Times New Roman" w:cs="Times New Roman"/>
          <w:sz w:val="24"/>
          <w:szCs w:val="24"/>
        </w:rPr>
        <w:t>y své</w:t>
      </w:r>
      <w:r w:rsidR="00744385" w:rsidRPr="00AA7E54">
        <w:rPr>
          <w:rFonts w:ascii="Times New Roman" w:hAnsi="Times New Roman" w:cs="Times New Roman"/>
          <w:sz w:val="24"/>
          <w:szCs w:val="24"/>
        </w:rPr>
        <w:t xml:space="preserve"> bakalářské práce</w:t>
      </w:r>
      <w:r w:rsidRPr="00AA7E54">
        <w:rPr>
          <w:rFonts w:ascii="Times New Roman" w:hAnsi="Times New Roman" w:cs="Times New Roman"/>
          <w:sz w:val="24"/>
          <w:szCs w:val="24"/>
        </w:rPr>
        <w:t xml:space="preserve"> jsem zvolil formu dotazníkového šetření.</w:t>
      </w:r>
      <w:r w:rsidR="00C9251D" w:rsidRPr="00AA7E54">
        <w:rPr>
          <w:rFonts w:ascii="Times New Roman" w:hAnsi="Times New Roman" w:cs="Times New Roman"/>
          <w:sz w:val="24"/>
          <w:szCs w:val="24"/>
        </w:rPr>
        <w:t xml:space="preserve"> Jedná se o formu kvantitativního výzkumného šetření.</w:t>
      </w:r>
      <w:r w:rsidRPr="00AA7E54">
        <w:rPr>
          <w:rFonts w:ascii="Times New Roman" w:hAnsi="Times New Roman" w:cs="Times New Roman"/>
          <w:sz w:val="24"/>
          <w:szCs w:val="24"/>
        </w:rPr>
        <w:t xml:space="preserve"> </w:t>
      </w:r>
      <w:r w:rsidR="00000104" w:rsidRPr="00AA7E54">
        <w:rPr>
          <w:rFonts w:ascii="Times New Roman" w:hAnsi="Times New Roman" w:cs="Times New Roman"/>
          <w:sz w:val="24"/>
          <w:szCs w:val="24"/>
        </w:rPr>
        <w:t>Dotazníky se týkají</w:t>
      </w:r>
      <w:r w:rsidRPr="00AA7E54">
        <w:rPr>
          <w:rFonts w:ascii="Times New Roman" w:hAnsi="Times New Roman" w:cs="Times New Roman"/>
          <w:sz w:val="24"/>
          <w:szCs w:val="24"/>
        </w:rPr>
        <w:t xml:space="preserve"> téma</w:t>
      </w:r>
      <w:r w:rsidR="00000104" w:rsidRPr="00AA7E54">
        <w:rPr>
          <w:rFonts w:ascii="Times New Roman" w:hAnsi="Times New Roman" w:cs="Times New Roman"/>
          <w:sz w:val="24"/>
          <w:szCs w:val="24"/>
        </w:rPr>
        <w:t>tu</w:t>
      </w:r>
      <w:r w:rsidRPr="00AA7E54">
        <w:rPr>
          <w:rFonts w:ascii="Times New Roman" w:hAnsi="Times New Roman" w:cs="Times New Roman"/>
          <w:sz w:val="24"/>
          <w:szCs w:val="24"/>
        </w:rPr>
        <w:t xml:space="preserve"> učitel</w:t>
      </w:r>
      <w:r w:rsidR="00000104" w:rsidRPr="00AA7E54">
        <w:rPr>
          <w:rFonts w:ascii="Times New Roman" w:hAnsi="Times New Roman" w:cs="Times New Roman"/>
          <w:sz w:val="24"/>
          <w:szCs w:val="24"/>
        </w:rPr>
        <w:t>e,</w:t>
      </w:r>
      <w:r w:rsidRPr="00AA7E54">
        <w:rPr>
          <w:rFonts w:ascii="Times New Roman" w:hAnsi="Times New Roman" w:cs="Times New Roman"/>
          <w:sz w:val="24"/>
          <w:szCs w:val="24"/>
        </w:rPr>
        <w:t xml:space="preserve"> jako </w:t>
      </w:r>
      <w:r w:rsidR="00000104" w:rsidRPr="00AA7E54">
        <w:rPr>
          <w:rFonts w:ascii="Times New Roman" w:hAnsi="Times New Roman" w:cs="Times New Roman"/>
          <w:sz w:val="24"/>
          <w:szCs w:val="24"/>
        </w:rPr>
        <w:t>pracovníka ve</w:t>
      </w:r>
      <w:r w:rsidRPr="00AA7E54">
        <w:rPr>
          <w:rFonts w:ascii="Times New Roman" w:hAnsi="Times New Roman" w:cs="Times New Roman"/>
          <w:sz w:val="24"/>
          <w:szCs w:val="24"/>
        </w:rPr>
        <w:t xml:space="preserve"> školní </w:t>
      </w:r>
      <w:r w:rsidR="003C7838" w:rsidRPr="00AA7E54">
        <w:rPr>
          <w:rFonts w:ascii="Times New Roman" w:hAnsi="Times New Roman" w:cs="Times New Roman"/>
          <w:sz w:val="24"/>
          <w:szCs w:val="24"/>
        </w:rPr>
        <w:t>prevenci,</w:t>
      </w:r>
      <w:r w:rsidRPr="00AA7E54">
        <w:rPr>
          <w:rFonts w:ascii="Times New Roman" w:hAnsi="Times New Roman" w:cs="Times New Roman"/>
          <w:sz w:val="24"/>
          <w:szCs w:val="24"/>
        </w:rPr>
        <w:t xml:space="preserve"> </w:t>
      </w:r>
      <w:r w:rsidR="00000104" w:rsidRPr="00AA7E54">
        <w:rPr>
          <w:rFonts w:ascii="Times New Roman" w:hAnsi="Times New Roman" w:cs="Times New Roman"/>
          <w:sz w:val="24"/>
          <w:szCs w:val="24"/>
        </w:rPr>
        <w:t xml:space="preserve">a to ve </w:t>
      </w:r>
      <w:r w:rsidRPr="00AA7E54">
        <w:rPr>
          <w:rFonts w:ascii="Times New Roman" w:hAnsi="Times New Roman" w:cs="Times New Roman"/>
          <w:sz w:val="24"/>
          <w:szCs w:val="24"/>
        </w:rPr>
        <w:t>vztahu k hudebním textům interpretů</w:t>
      </w:r>
      <w:r w:rsidR="00000104" w:rsidRPr="00AA7E54">
        <w:rPr>
          <w:rFonts w:ascii="Times New Roman" w:hAnsi="Times New Roman" w:cs="Times New Roman"/>
          <w:sz w:val="24"/>
          <w:szCs w:val="24"/>
        </w:rPr>
        <w:t>. Dotazníky</w:t>
      </w:r>
      <w:r w:rsidRPr="00AA7E54">
        <w:rPr>
          <w:rFonts w:ascii="Times New Roman" w:hAnsi="Times New Roman" w:cs="Times New Roman"/>
          <w:sz w:val="24"/>
          <w:szCs w:val="24"/>
        </w:rPr>
        <w:t xml:space="preserve"> jsou zaměřeny přímo na učitele a jejich vnímání této problematiky</w:t>
      </w:r>
      <w:r w:rsidR="00701E94" w:rsidRPr="00AA7E54">
        <w:rPr>
          <w:rFonts w:ascii="Times New Roman" w:hAnsi="Times New Roman" w:cs="Times New Roman"/>
          <w:sz w:val="24"/>
          <w:szCs w:val="24"/>
        </w:rPr>
        <w:t xml:space="preserve">. Tuto formu jsem zvolil z toho důvodu, že </w:t>
      </w:r>
      <w:r w:rsidR="00943CCE" w:rsidRPr="00AA7E54">
        <w:rPr>
          <w:rFonts w:ascii="Times New Roman" w:hAnsi="Times New Roman" w:cs="Times New Roman"/>
          <w:sz w:val="24"/>
          <w:szCs w:val="24"/>
        </w:rPr>
        <w:t>očekávaným výsledkem je plošné zmapování znalosti této problematiky mezi učiteli</w:t>
      </w:r>
      <w:r w:rsidR="006E1734" w:rsidRPr="00AA7E54">
        <w:rPr>
          <w:rFonts w:ascii="Times New Roman" w:hAnsi="Times New Roman" w:cs="Times New Roman"/>
          <w:sz w:val="24"/>
          <w:szCs w:val="24"/>
        </w:rPr>
        <w:t xml:space="preserve"> na středních školách</w:t>
      </w:r>
      <w:r w:rsidR="00943CCE" w:rsidRPr="00AA7E54">
        <w:rPr>
          <w:rFonts w:ascii="Times New Roman" w:hAnsi="Times New Roman" w:cs="Times New Roman"/>
          <w:sz w:val="24"/>
          <w:szCs w:val="24"/>
        </w:rPr>
        <w:t>.</w:t>
      </w:r>
      <w:r w:rsidR="00701E94" w:rsidRPr="00AA7E54">
        <w:rPr>
          <w:rFonts w:ascii="Times New Roman" w:hAnsi="Times New Roman" w:cs="Times New Roman"/>
          <w:sz w:val="24"/>
          <w:szCs w:val="24"/>
        </w:rPr>
        <w:t xml:space="preserve"> </w:t>
      </w:r>
      <w:r w:rsidR="00004FE0" w:rsidRPr="00AA7E54">
        <w:rPr>
          <w:rFonts w:ascii="Times New Roman" w:hAnsi="Times New Roman" w:cs="Times New Roman"/>
          <w:sz w:val="24"/>
          <w:szCs w:val="24"/>
        </w:rPr>
        <w:t>Vhodná se může jevit i forma rozhovoru, avšak v současné ztížené situaci z hlediska vládní</w:t>
      </w:r>
      <w:r w:rsidR="007B58CA" w:rsidRPr="00AA7E54">
        <w:rPr>
          <w:rFonts w:ascii="Times New Roman" w:hAnsi="Times New Roman" w:cs="Times New Roman"/>
          <w:sz w:val="24"/>
          <w:szCs w:val="24"/>
        </w:rPr>
        <w:t>ch</w:t>
      </w:r>
      <w:r w:rsidR="00004FE0" w:rsidRPr="00AA7E54">
        <w:rPr>
          <w:rFonts w:ascii="Times New Roman" w:hAnsi="Times New Roman" w:cs="Times New Roman"/>
          <w:sz w:val="24"/>
          <w:szCs w:val="24"/>
        </w:rPr>
        <w:t xml:space="preserve"> nařízení a omezení pohybu osob je forma osobního rozhovoru neproveditelná. Od formy video rozhovoru jsem upustil, z důvodů množství povinností učitelů plynoucích z realizování distanční výuky na školách.</w:t>
      </w:r>
    </w:p>
    <w:p w14:paraId="66EB7213" w14:textId="45F01C8E" w:rsidR="00943CCE" w:rsidRPr="00AA7E54" w:rsidRDefault="00004FE0"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Dotazníky byly u</w:t>
      </w:r>
      <w:r w:rsidR="00943CCE" w:rsidRPr="00AA7E54">
        <w:rPr>
          <w:rFonts w:ascii="Times New Roman" w:hAnsi="Times New Roman" w:cs="Times New Roman"/>
          <w:sz w:val="24"/>
          <w:szCs w:val="24"/>
        </w:rPr>
        <w:t>r</w:t>
      </w:r>
      <w:r w:rsidRPr="00AA7E54">
        <w:rPr>
          <w:rFonts w:ascii="Times New Roman" w:hAnsi="Times New Roman" w:cs="Times New Roman"/>
          <w:sz w:val="24"/>
          <w:szCs w:val="24"/>
        </w:rPr>
        <w:t>čeny pro učitele na středních školách.</w:t>
      </w:r>
      <w:r w:rsidR="006B4DF7" w:rsidRPr="00AA7E54">
        <w:rPr>
          <w:rFonts w:ascii="Times New Roman" w:hAnsi="Times New Roman" w:cs="Times New Roman"/>
          <w:sz w:val="24"/>
          <w:szCs w:val="24"/>
        </w:rPr>
        <w:t xml:space="preserve"> Jejich cílem bylo zjistit v jaké míře jsou </w:t>
      </w:r>
      <w:r w:rsidR="00943CCE" w:rsidRPr="00AA7E54">
        <w:rPr>
          <w:rFonts w:ascii="Times New Roman" w:hAnsi="Times New Roman" w:cs="Times New Roman"/>
          <w:sz w:val="24"/>
          <w:szCs w:val="24"/>
        </w:rPr>
        <w:t xml:space="preserve">tito </w:t>
      </w:r>
      <w:r w:rsidR="006B4DF7" w:rsidRPr="00AA7E54">
        <w:rPr>
          <w:rFonts w:ascii="Times New Roman" w:hAnsi="Times New Roman" w:cs="Times New Roman"/>
          <w:sz w:val="24"/>
          <w:szCs w:val="24"/>
        </w:rPr>
        <w:t xml:space="preserve">učitelé obeznámeni s výše zmíněným tématem. </w:t>
      </w:r>
      <w:r w:rsidR="00943CCE" w:rsidRPr="00AA7E54">
        <w:rPr>
          <w:rFonts w:ascii="Times New Roman" w:hAnsi="Times New Roman" w:cs="Times New Roman"/>
          <w:sz w:val="24"/>
          <w:szCs w:val="24"/>
        </w:rPr>
        <w:t>Pro dosažení tohoto cíle jsem stanovil 3 výzkumné otázky.</w:t>
      </w:r>
    </w:p>
    <w:p w14:paraId="66A80693" w14:textId="71875A7E" w:rsidR="007430C6" w:rsidRPr="00AA7E54" w:rsidRDefault="00915FC3" w:rsidP="005F6A5A">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Sledují </w:t>
      </w:r>
      <w:r w:rsidR="007430C6" w:rsidRPr="00AA7E54">
        <w:rPr>
          <w:rFonts w:ascii="Times New Roman" w:hAnsi="Times New Roman" w:cs="Times New Roman"/>
          <w:sz w:val="24"/>
          <w:szCs w:val="24"/>
        </w:rPr>
        <w:t>učitelé současné hudební trendy</w:t>
      </w:r>
      <w:r>
        <w:rPr>
          <w:rFonts w:ascii="Times New Roman" w:hAnsi="Times New Roman" w:cs="Times New Roman"/>
          <w:sz w:val="24"/>
          <w:szCs w:val="24"/>
        </w:rPr>
        <w:t>?</w:t>
      </w:r>
    </w:p>
    <w:p w14:paraId="180E7EC7" w14:textId="429C1A41" w:rsidR="007430C6" w:rsidRPr="00AA7E54" w:rsidRDefault="00915FC3" w:rsidP="005F6A5A">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7430C6" w:rsidRPr="00AA7E54">
        <w:rPr>
          <w:rFonts w:ascii="Times New Roman" w:hAnsi="Times New Roman" w:cs="Times New Roman"/>
          <w:sz w:val="24"/>
          <w:szCs w:val="24"/>
        </w:rPr>
        <w:t xml:space="preserve">nají </w:t>
      </w:r>
      <w:r>
        <w:rPr>
          <w:rFonts w:ascii="Times New Roman" w:hAnsi="Times New Roman" w:cs="Times New Roman"/>
          <w:sz w:val="24"/>
          <w:szCs w:val="24"/>
        </w:rPr>
        <w:t xml:space="preserve">učitelé </w:t>
      </w:r>
      <w:r w:rsidR="007430C6" w:rsidRPr="00AA7E54">
        <w:rPr>
          <w:rFonts w:ascii="Times New Roman" w:hAnsi="Times New Roman" w:cs="Times New Roman"/>
          <w:sz w:val="24"/>
          <w:szCs w:val="24"/>
        </w:rPr>
        <w:t xml:space="preserve">obsah </w:t>
      </w:r>
      <w:r>
        <w:rPr>
          <w:rFonts w:ascii="Times New Roman" w:hAnsi="Times New Roman" w:cs="Times New Roman"/>
          <w:sz w:val="24"/>
          <w:szCs w:val="24"/>
        </w:rPr>
        <w:t>těchto</w:t>
      </w:r>
      <w:r w:rsidR="007430C6" w:rsidRPr="00AA7E54">
        <w:rPr>
          <w:rFonts w:ascii="Times New Roman" w:hAnsi="Times New Roman" w:cs="Times New Roman"/>
          <w:sz w:val="24"/>
          <w:szCs w:val="24"/>
        </w:rPr>
        <w:t xml:space="preserve"> textů a vědí o množství rizik, které obsahují</w:t>
      </w:r>
      <w:r>
        <w:rPr>
          <w:rFonts w:ascii="Times New Roman" w:hAnsi="Times New Roman" w:cs="Times New Roman"/>
          <w:sz w:val="24"/>
          <w:szCs w:val="24"/>
        </w:rPr>
        <w:t>?</w:t>
      </w:r>
    </w:p>
    <w:p w14:paraId="17330311" w14:textId="6FDECC68" w:rsidR="00943CCE" w:rsidRPr="00AA7E54" w:rsidRDefault="00915FC3" w:rsidP="005F6A5A">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Pracovali učitelé</w:t>
      </w:r>
      <w:r w:rsidR="007430C6" w:rsidRPr="00AA7E54">
        <w:rPr>
          <w:rFonts w:ascii="Times New Roman" w:hAnsi="Times New Roman" w:cs="Times New Roman"/>
          <w:sz w:val="24"/>
          <w:szCs w:val="24"/>
        </w:rPr>
        <w:t xml:space="preserve"> přímo s tématem hudebních textů, videoklipů a interpretů ve škole v rámci primární prevence</w:t>
      </w:r>
      <w:r>
        <w:rPr>
          <w:rFonts w:ascii="Times New Roman" w:hAnsi="Times New Roman" w:cs="Times New Roman"/>
          <w:sz w:val="24"/>
          <w:szCs w:val="24"/>
        </w:rPr>
        <w:t>?</w:t>
      </w:r>
      <w:r w:rsidR="007B58CA" w:rsidRPr="00AA7E54">
        <w:rPr>
          <w:rFonts w:ascii="Times New Roman" w:hAnsi="Times New Roman" w:cs="Times New Roman"/>
          <w:sz w:val="24"/>
          <w:szCs w:val="24"/>
        </w:rPr>
        <w:t xml:space="preserve"> </w:t>
      </w:r>
      <w:r>
        <w:rPr>
          <w:rFonts w:ascii="Times New Roman" w:hAnsi="Times New Roman" w:cs="Times New Roman"/>
          <w:sz w:val="24"/>
          <w:szCs w:val="24"/>
        </w:rPr>
        <w:t>Myslí si</w:t>
      </w:r>
      <w:r w:rsidR="007B58CA" w:rsidRPr="00AA7E54">
        <w:rPr>
          <w:rFonts w:ascii="Times New Roman" w:hAnsi="Times New Roman" w:cs="Times New Roman"/>
          <w:sz w:val="24"/>
          <w:szCs w:val="24"/>
        </w:rPr>
        <w:t>, že se jedná o zajímavý způsob uskutečnění primární prevence</w:t>
      </w:r>
      <w:r>
        <w:rPr>
          <w:rFonts w:ascii="Times New Roman" w:hAnsi="Times New Roman" w:cs="Times New Roman"/>
          <w:sz w:val="24"/>
          <w:szCs w:val="24"/>
        </w:rPr>
        <w:t xml:space="preserve"> ve výuce?</w:t>
      </w:r>
    </w:p>
    <w:p w14:paraId="1270644B" w14:textId="4D7F829B" w:rsidR="00004FE0" w:rsidRPr="00AA7E54" w:rsidRDefault="006B4DF7" w:rsidP="005F6A5A">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Dotazník obsahoval celkem 1</w:t>
      </w:r>
      <w:r w:rsidR="000A6C8C">
        <w:rPr>
          <w:rFonts w:ascii="Times New Roman" w:hAnsi="Times New Roman" w:cs="Times New Roman"/>
          <w:sz w:val="24"/>
          <w:szCs w:val="24"/>
        </w:rPr>
        <w:t>3</w:t>
      </w:r>
      <w:r w:rsidRPr="00AA7E54">
        <w:rPr>
          <w:rFonts w:ascii="Times New Roman" w:hAnsi="Times New Roman" w:cs="Times New Roman"/>
          <w:sz w:val="24"/>
          <w:szCs w:val="24"/>
        </w:rPr>
        <w:t xml:space="preserve"> otázek. Ty byly zkonstruovány tak, aby na ně mohlo být jasně odpovězeno a následně z nich mohly být vyhodnoceny výsledky všech tří cílů dotazníku.</w:t>
      </w:r>
      <w:r w:rsidR="00915FC3">
        <w:rPr>
          <w:rFonts w:ascii="Times New Roman" w:hAnsi="Times New Roman" w:cs="Times New Roman"/>
          <w:sz w:val="24"/>
          <w:szCs w:val="24"/>
        </w:rPr>
        <w:t xml:space="preserve"> Základní</w:t>
      </w:r>
      <w:r w:rsidR="00000104" w:rsidRPr="00AA7E54">
        <w:rPr>
          <w:rFonts w:ascii="Times New Roman" w:hAnsi="Times New Roman" w:cs="Times New Roman"/>
          <w:sz w:val="24"/>
          <w:szCs w:val="24"/>
        </w:rPr>
        <w:t> možnost</w:t>
      </w:r>
      <w:r w:rsidR="00915FC3">
        <w:rPr>
          <w:rFonts w:ascii="Times New Roman" w:hAnsi="Times New Roman" w:cs="Times New Roman"/>
          <w:sz w:val="24"/>
          <w:szCs w:val="24"/>
        </w:rPr>
        <w:t>í odpovědi byla volba</w:t>
      </w:r>
      <w:r w:rsidR="00000104" w:rsidRPr="00AA7E54">
        <w:rPr>
          <w:rFonts w:ascii="Times New Roman" w:hAnsi="Times New Roman" w:cs="Times New Roman"/>
          <w:sz w:val="24"/>
          <w:szCs w:val="24"/>
        </w:rPr>
        <w:t xml:space="preserve"> výběru </w:t>
      </w:r>
      <w:r w:rsidR="00915FC3">
        <w:rPr>
          <w:rFonts w:ascii="Times New Roman" w:hAnsi="Times New Roman" w:cs="Times New Roman"/>
          <w:sz w:val="24"/>
          <w:szCs w:val="24"/>
        </w:rPr>
        <w:t xml:space="preserve">odpovědi </w:t>
      </w:r>
      <w:r w:rsidR="00000104" w:rsidRPr="00AA7E54">
        <w:rPr>
          <w:rFonts w:ascii="Times New Roman" w:hAnsi="Times New Roman" w:cs="Times New Roman"/>
          <w:sz w:val="24"/>
          <w:szCs w:val="24"/>
        </w:rPr>
        <w:t>ano</w:t>
      </w:r>
      <w:r w:rsidR="00915FC3">
        <w:rPr>
          <w:rFonts w:ascii="Times New Roman" w:hAnsi="Times New Roman" w:cs="Times New Roman"/>
          <w:sz w:val="24"/>
          <w:szCs w:val="24"/>
        </w:rPr>
        <w:t>/</w:t>
      </w:r>
      <w:r w:rsidR="00000104" w:rsidRPr="00AA7E54">
        <w:rPr>
          <w:rFonts w:ascii="Times New Roman" w:hAnsi="Times New Roman" w:cs="Times New Roman"/>
          <w:sz w:val="24"/>
          <w:szCs w:val="24"/>
        </w:rPr>
        <w:t xml:space="preserve">ne. Druhou variantou byla otevřená </w:t>
      </w:r>
      <w:r w:rsidR="00CD58B2" w:rsidRPr="00CD58B2">
        <w:rPr>
          <w:rFonts w:ascii="Times New Roman" w:hAnsi="Times New Roman" w:cs="Times New Roman"/>
          <w:sz w:val="24"/>
          <w:szCs w:val="24"/>
        </w:rPr>
        <w:t>otázka</w:t>
      </w:r>
      <w:r w:rsidR="00915FC3">
        <w:rPr>
          <w:rFonts w:ascii="Times New Roman" w:hAnsi="Times New Roman" w:cs="Times New Roman"/>
          <w:sz w:val="24"/>
          <w:szCs w:val="24"/>
        </w:rPr>
        <w:t>, u které mohl</w:t>
      </w:r>
      <w:r w:rsidR="00000104" w:rsidRPr="00AA7E54">
        <w:rPr>
          <w:rFonts w:ascii="Times New Roman" w:hAnsi="Times New Roman" w:cs="Times New Roman"/>
          <w:sz w:val="24"/>
          <w:szCs w:val="24"/>
        </w:rPr>
        <w:t xml:space="preserve"> respondent vyjádř</w:t>
      </w:r>
      <w:r w:rsidR="00915FC3">
        <w:rPr>
          <w:rFonts w:ascii="Times New Roman" w:hAnsi="Times New Roman" w:cs="Times New Roman"/>
          <w:sz w:val="24"/>
          <w:szCs w:val="24"/>
        </w:rPr>
        <w:t>it</w:t>
      </w:r>
      <w:r w:rsidR="00000104" w:rsidRPr="00AA7E54">
        <w:rPr>
          <w:rFonts w:ascii="Times New Roman" w:hAnsi="Times New Roman" w:cs="Times New Roman"/>
          <w:sz w:val="24"/>
          <w:szCs w:val="24"/>
        </w:rPr>
        <w:t xml:space="preserve"> svůj názor.</w:t>
      </w:r>
    </w:p>
    <w:p w14:paraId="67D87C38" w14:textId="2FC2532B" w:rsidR="00B43F23" w:rsidRPr="00AA7E54" w:rsidRDefault="00000104" w:rsidP="00B60B15">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Dotazníky byly vytvořeny pomocí internetové stránky </w:t>
      </w:r>
      <w:proofErr w:type="spellStart"/>
      <w:r w:rsidRPr="00AA7E54">
        <w:rPr>
          <w:rFonts w:ascii="Times New Roman" w:hAnsi="Times New Roman" w:cs="Times New Roman"/>
          <w:i/>
          <w:iCs/>
          <w:sz w:val="24"/>
          <w:szCs w:val="24"/>
        </w:rPr>
        <w:t>Survio</w:t>
      </w:r>
      <w:proofErr w:type="spellEnd"/>
      <w:r w:rsidRPr="00AA7E54">
        <w:rPr>
          <w:rFonts w:ascii="Times New Roman" w:hAnsi="Times New Roman" w:cs="Times New Roman"/>
          <w:i/>
          <w:iCs/>
          <w:sz w:val="24"/>
          <w:szCs w:val="24"/>
        </w:rPr>
        <w:t xml:space="preserve">, </w:t>
      </w:r>
      <w:r w:rsidRPr="00AA7E54">
        <w:rPr>
          <w:rFonts w:ascii="Times New Roman" w:hAnsi="Times New Roman" w:cs="Times New Roman"/>
          <w:sz w:val="24"/>
          <w:szCs w:val="24"/>
        </w:rPr>
        <w:t xml:space="preserve">která bezplatně nabízí možnost sestavení vlastního dotazníku a jeho následné využití. Tuto stránku jsem zvolil na základě referencí studentů, kteří již s ní měli zkušenosti a hodnotili ji velice pozitivně. </w:t>
      </w:r>
      <w:r w:rsidR="00F94B0F" w:rsidRPr="00AA7E54">
        <w:rPr>
          <w:rFonts w:ascii="Times New Roman" w:hAnsi="Times New Roman" w:cs="Times New Roman"/>
          <w:sz w:val="24"/>
          <w:szCs w:val="24"/>
        </w:rPr>
        <w:t xml:space="preserve">Po vytvoření byly dotazníky rozeslány učitelům na jejich školní e-mailové adresy. </w:t>
      </w:r>
      <w:r w:rsidR="00B60B15">
        <w:rPr>
          <w:rFonts w:ascii="Times New Roman" w:hAnsi="Times New Roman" w:cs="Times New Roman"/>
          <w:sz w:val="24"/>
          <w:szCs w:val="24"/>
        </w:rPr>
        <w:br w:type="page"/>
      </w:r>
    </w:p>
    <w:p w14:paraId="7C6D48B6" w14:textId="0B2284A5" w:rsidR="00B43F23" w:rsidRPr="00AA7E54" w:rsidRDefault="00B43F23" w:rsidP="00104EDA">
      <w:pPr>
        <w:pStyle w:val="Nadpis2"/>
        <w:spacing w:line="360" w:lineRule="auto"/>
        <w:jc w:val="both"/>
        <w:rPr>
          <w:rFonts w:cs="Times New Roman"/>
        </w:rPr>
      </w:pPr>
      <w:bookmarkStart w:id="35" w:name="_Toc70455609"/>
      <w:r w:rsidRPr="00AA7E54">
        <w:rPr>
          <w:rFonts w:cs="Times New Roman"/>
        </w:rPr>
        <w:lastRenderedPageBreak/>
        <w:t>V</w:t>
      </w:r>
      <w:r w:rsidR="00F75381">
        <w:rPr>
          <w:rFonts w:cs="Times New Roman"/>
        </w:rPr>
        <w:t>ýsledky výzkumného šetření</w:t>
      </w:r>
      <w:bookmarkEnd w:id="35"/>
    </w:p>
    <w:p w14:paraId="33813412" w14:textId="5B69879F" w:rsidR="00754113" w:rsidRPr="00AA7E54" w:rsidRDefault="00754113" w:rsidP="00104ED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V této části bakalářské práce jsou podrobně rozebrány výsledky dotazníků, které byly učiteli vyplněny na platformě </w:t>
      </w:r>
      <w:proofErr w:type="spellStart"/>
      <w:r w:rsidRPr="00AA7E54">
        <w:rPr>
          <w:rFonts w:ascii="Times New Roman" w:hAnsi="Times New Roman" w:cs="Times New Roman"/>
          <w:i/>
          <w:iCs/>
          <w:sz w:val="24"/>
          <w:szCs w:val="24"/>
        </w:rPr>
        <w:t>Survio</w:t>
      </w:r>
      <w:proofErr w:type="spellEnd"/>
      <w:r w:rsidRPr="00AA7E54">
        <w:rPr>
          <w:rFonts w:ascii="Times New Roman" w:hAnsi="Times New Roman" w:cs="Times New Roman"/>
          <w:sz w:val="24"/>
          <w:szCs w:val="24"/>
        </w:rPr>
        <w:t>. Na dotazník odpovědělo celkem 8</w:t>
      </w:r>
      <w:r w:rsidR="005D30A7" w:rsidRPr="00AA7E54">
        <w:rPr>
          <w:rFonts w:ascii="Times New Roman" w:hAnsi="Times New Roman" w:cs="Times New Roman"/>
          <w:sz w:val="24"/>
          <w:szCs w:val="24"/>
        </w:rPr>
        <w:t xml:space="preserve">4 </w:t>
      </w:r>
      <w:r w:rsidRPr="00AA7E54">
        <w:rPr>
          <w:rFonts w:ascii="Times New Roman" w:hAnsi="Times New Roman" w:cs="Times New Roman"/>
          <w:sz w:val="24"/>
          <w:szCs w:val="24"/>
        </w:rPr>
        <w:t>pedagogů ze středních škol po celé České republice.</w:t>
      </w:r>
    </w:p>
    <w:p w14:paraId="1FDC244E" w14:textId="77777777" w:rsidR="00420183" w:rsidRPr="00AA7E54" w:rsidRDefault="00420183" w:rsidP="005F6A5A">
      <w:pPr>
        <w:spacing w:line="360" w:lineRule="auto"/>
        <w:jc w:val="both"/>
        <w:rPr>
          <w:rFonts w:ascii="Times New Roman" w:hAnsi="Times New Roman" w:cs="Times New Roman"/>
          <w:sz w:val="24"/>
          <w:szCs w:val="24"/>
        </w:rPr>
      </w:pPr>
    </w:p>
    <w:p w14:paraId="15EEF30E" w14:textId="31DDAD63" w:rsidR="00782027" w:rsidRPr="00320F50" w:rsidRDefault="00754113" w:rsidP="005F6A5A">
      <w:pPr>
        <w:spacing w:line="360" w:lineRule="auto"/>
        <w:jc w:val="both"/>
        <w:rPr>
          <w:rFonts w:ascii="Times New Roman" w:hAnsi="Times New Roman" w:cs="Times New Roman"/>
          <w:b/>
          <w:bCs/>
          <w:i/>
          <w:iCs/>
          <w:sz w:val="24"/>
          <w:szCs w:val="24"/>
        </w:rPr>
      </w:pPr>
      <w:r w:rsidRPr="00AA7E54">
        <w:rPr>
          <w:rFonts w:ascii="Times New Roman" w:hAnsi="Times New Roman" w:cs="Times New Roman"/>
          <w:b/>
          <w:bCs/>
          <w:sz w:val="24"/>
          <w:szCs w:val="24"/>
        </w:rPr>
        <w:t>Otázka číslo 1</w:t>
      </w:r>
      <w:r w:rsidR="00420183" w:rsidRPr="00AA7E54">
        <w:rPr>
          <w:rFonts w:ascii="Times New Roman" w:hAnsi="Times New Roman" w:cs="Times New Roman"/>
          <w:b/>
          <w:bCs/>
          <w:sz w:val="24"/>
          <w:szCs w:val="24"/>
        </w:rPr>
        <w:t xml:space="preserve"> </w:t>
      </w:r>
      <w:r w:rsidR="00F83D89">
        <w:rPr>
          <w:rFonts w:ascii="Times New Roman" w:hAnsi="Times New Roman" w:cs="Times New Roman"/>
          <w:b/>
          <w:bCs/>
          <w:sz w:val="24"/>
          <w:szCs w:val="24"/>
        </w:rPr>
        <w:t xml:space="preserve">– </w:t>
      </w:r>
      <w:r w:rsidR="00F83D89" w:rsidRPr="00320F50">
        <w:rPr>
          <w:rFonts w:ascii="Times New Roman" w:hAnsi="Times New Roman" w:cs="Times New Roman"/>
          <w:b/>
          <w:bCs/>
          <w:i/>
          <w:iCs/>
          <w:sz w:val="24"/>
          <w:szCs w:val="24"/>
        </w:rPr>
        <w:t>„Znáte</w:t>
      </w:r>
      <w:r w:rsidRPr="00320F50">
        <w:rPr>
          <w:rFonts w:ascii="Times New Roman" w:hAnsi="Times New Roman" w:cs="Times New Roman"/>
          <w:b/>
          <w:bCs/>
          <w:i/>
          <w:iCs/>
          <w:sz w:val="24"/>
          <w:szCs w:val="24"/>
        </w:rPr>
        <w:t xml:space="preserve"> hudební žánr jménem </w:t>
      </w:r>
      <w:r w:rsidR="00915FC3">
        <w:rPr>
          <w:rFonts w:ascii="Times New Roman" w:hAnsi="Times New Roman" w:cs="Times New Roman"/>
          <w:b/>
          <w:bCs/>
          <w:i/>
          <w:iCs/>
          <w:sz w:val="24"/>
          <w:szCs w:val="24"/>
        </w:rPr>
        <w:t>r</w:t>
      </w:r>
      <w:r w:rsidRPr="00320F50">
        <w:rPr>
          <w:rFonts w:ascii="Times New Roman" w:hAnsi="Times New Roman" w:cs="Times New Roman"/>
          <w:b/>
          <w:bCs/>
          <w:i/>
          <w:iCs/>
          <w:sz w:val="24"/>
          <w:szCs w:val="24"/>
        </w:rPr>
        <w:t>ap?</w:t>
      </w:r>
      <w:r w:rsidR="00F83D89" w:rsidRPr="00320F50">
        <w:rPr>
          <w:rFonts w:ascii="Times New Roman" w:hAnsi="Times New Roman" w:cs="Times New Roman"/>
          <w:b/>
          <w:bCs/>
          <w:i/>
          <w:iCs/>
          <w:sz w:val="24"/>
          <w:szCs w:val="24"/>
        </w:rPr>
        <w:t>“</w:t>
      </w:r>
    </w:p>
    <w:p w14:paraId="5856DF05" w14:textId="77777777" w:rsidR="0075033B" w:rsidRPr="00AA7E54" w:rsidRDefault="00754113" w:rsidP="005F6A5A">
      <w:pPr>
        <w:keepNext/>
        <w:jc w:val="both"/>
        <w:rPr>
          <w:rFonts w:ascii="Times New Roman" w:hAnsi="Times New Roman" w:cs="Times New Roman"/>
        </w:rPr>
      </w:pPr>
      <w:r w:rsidRPr="00AA7E54">
        <w:rPr>
          <w:rFonts w:ascii="Times New Roman" w:hAnsi="Times New Roman" w:cs="Times New Roman"/>
          <w:noProof/>
        </w:rPr>
        <w:drawing>
          <wp:inline distT="0" distB="0" distL="0" distR="0" wp14:anchorId="24F520BC" wp14:editId="2F028082">
            <wp:extent cx="4396740" cy="292719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4681" cy="2945798"/>
                    </a:xfrm>
                    <a:prstGeom prst="rect">
                      <a:avLst/>
                    </a:prstGeom>
                    <a:noFill/>
                    <a:ln>
                      <a:noFill/>
                    </a:ln>
                  </pic:spPr>
                </pic:pic>
              </a:graphicData>
            </a:graphic>
          </wp:inline>
        </w:drawing>
      </w:r>
    </w:p>
    <w:p w14:paraId="0C0E1520" w14:textId="36C8A3DF" w:rsidR="0075033B" w:rsidRPr="00AA7E54" w:rsidRDefault="0075033B" w:rsidP="005F6A5A">
      <w:pPr>
        <w:pStyle w:val="Titulek"/>
        <w:jc w:val="both"/>
        <w:rPr>
          <w:rFonts w:ascii="Times New Roman" w:hAnsi="Times New Roman" w:cs="Times New Roman"/>
        </w:rPr>
      </w:pPr>
      <w:bookmarkStart w:id="36" w:name="_Toc69482962"/>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1</w:t>
      </w:r>
      <w:r w:rsidR="00AA7E54" w:rsidRPr="00AA7E54">
        <w:rPr>
          <w:rFonts w:ascii="Times New Roman" w:hAnsi="Times New Roman" w:cs="Times New Roman"/>
          <w:noProof/>
        </w:rPr>
        <w:fldChar w:fldCharType="end"/>
      </w:r>
      <w:r w:rsidRPr="00AA7E54">
        <w:rPr>
          <w:rFonts w:ascii="Times New Roman" w:hAnsi="Times New Roman" w:cs="Times New Roman"/>
        </w:rPr>
        <w:t>: Znalost hudebního žánru jménem rap.</w:t>
      </w:r>
      <w:bookmarkEnd w:id="36"/>
    </w:p>
    <w:p w14:paraId="3834C842" w14:textId="77777777" w:rsidR="00222D48" w:rsidRPr="00AA7E54" w:rsidRDefault="00222D48" w:rsidP="005F6A5A">
      <w:pPr>
        <w:spacing w:line="360" w:lineRule="auto"/>
        <w:jc w:val="both"/>
        <w:rPr>
          <w:rFonts w:ascii="Times New Roman" w:hAnsi="Times New Roman" w:cs="Times New Roman"/>
          <w:i/>
          <w:iCs/>
        </w:rPr>
      </w:pPr>
    </w:p>
    <w:p w14:paraId="1C408A2C" w14:textId="349230D2" w:rsidR="00782027" w:rsidRPr="00AA7E54" w:rsidRDefault="00754113"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Na tuto otázku odpovědělo všech 8</w:t>
      </w:r>
      <w:r w:rsidR="007B58CA" w:rsidRPr="00AA7E54">
        <w:rPr>
          <w:rFonts w:ascii="Times New Roman" w:hAnsi="Times New Roman" w:cs="Times New Roman"/>
          <w:sz w:val="24"/>
          <w:szCs w:val="24"/>
        </w:rPr>
        <w:t>4</w:t>
      </w:r>
      <w:r w:rsidRPr="00AA7E54">
        <w:rPr>
          <w:rFonts w:ascii="Times New Roman" w:hAnsi="Times New Roman" w:cs="Times New Roman"/>
          <w:sz w:val="24"/>
          <w:szCs w:val="24"/>
        </w:rPr>
        <w:t xml:space="preserve"> respondentů, tedy 100</w:t>
      </w:r>
      <w:r w:rsidR="003C7838" w:rsidRPr="00AA7E54">
        <w:rPr>
          <w:rFonts w:ascii="Times New Roman" w:hAnsi="Times New Roman" w:cs="Times New Roman"/>
          <w:sz w:val="24"/>
          <w:szCs w:val="24"/>
        </w:rPr>
        <w:t xml:space="preserve"> </w:t>
      </w:r>
      <w:r w:rsidRPr="00AA7E54">
        <w:rPr>
          <w:rFonts w:ascii="Times New Roman" w:hAnsi="Times New Roman" w:cs="Times New Roman"/>
          <w:sz w:val="24"/>
          <w:szCs w:val="24"/>
        </w:rPr>
        <w:t>%</w:t>
      </w:r>
      <w:r w:rsidR="007B58CA" w:rsidRPr="00AA7E54">
        <w:rPr>
          <w:rFonts w:ascii="Times New Roman" w:hAnsi="Times New Roman" w:cs="Times New Roman"/>
          <w:sz w:val="24"/>
          <w:szCs w:val="24"/>
        </w:rPr>
        <w:t>,</w:t>
      </w:r>
      <w:r w:rsidRPr="00AA7E54">
        <w:rPr>
          <w:rFonts w:ascii="Times New Roman" w:hAnsi="Times New Roman" w:cs="Times New Roman"/>
          <w:sz w:val="24"/>
          <w:szCs w:val="24"/>
        </w:rPr>
        <w:t xml:space="preserve"> jednohlasně variantou ano.</w:t>
      </w:r>
      <w:r w:rsidR="00560F0C" w:rsidRPr="00AA7E54">
        <w:rPr>
          <w:rFonts w:ascii="Times New Roman" w:hAnsi="Times New Roman" w:cs="Times New Roman"/>
          <w:sz w:val="24"/>
          <w:szCs w:val="24"/>
        </w:rPr>
        <w:t xml:space="preserve"> Forma této otázky byla výběr ze dvou možností ano nebo ne.</w:t>
      </w:r>
      <w:r w:rsidRPr="00AA7E54">
        <w:rPr>
          <w:rFonts w:ascii="Times New Roman" w:hAnsi="Times New Roman" w:cs="Times New Roman"/>
          <w:sz w:val="24"/>
          <w:szCs w:val="24"/>
        </w:rPr>
        <w:t xml:space="preserve"> V případě této otázky byl pro </w:t>
      </w:r>
      <w:r w:rsidR="00300D1D" w:rsidRPr="00AA7E54">
        <w:rPr>
          <w:rFonts w:ascii="Times New Roman" w:hAnsi="Times New Roman" w:cs="Times New Roman"/>
          <w:sz w:val="24"/>
          <w:szCs w:val="24"/>
        </w:rPr>
        <w:t>mě</w:t>
      </w:r>
      <w:r w:rsidRPr="00AA7E54">
        <w:rPr>
          <w:rFonts w:ascii="Times New Roman" w:hAnsi="Times New Roman" w:cs="Times New Roman"/>
          <w:sz w:val="24"/>
          <w:szCs w:val="24"/>
        </w:rPr>
        <w:t xml:space="preserve"> tento výsledek očekávaný. S</w:t>
      </w:r>
      <w:r w:rsidR="00915FC3">
        <w:rPr>
          <w:rFonts w:ascii="Times New Roman" w:hAnsi="Times New Roman" w:cs="Times New Roman"/>
          <w:sz w:val="24"/>
          <w:szCs w:val="24"/>
        </w:rPr>
        <w:t> </w:t>
      </w:r>
      <w:r w:rsidRPr="00AA7E54">
        <w:rPr>
          <w:rFonts w:ascii="Times New Roman" w:hAnsi="Times New Roman" w:cs="Times New Roman"/>
          <w:sz w:val="24"/>
          <w:szCs w:val="24"/>
        </w:rPr>
        <w:t>rapem</w:t>
      </w:r>
      <w:r w:rsidR="00915FC3">
        <w:rPr>
          <w:rFonts w:ascii="Times New Roman" w:hAnsi="Times New Roman" w:cs="Times New Roman"/>
          <w:sz w:val="24"/>
          <w:szCs w:val="24"/>
        </w:rPr>
        <w:t xml:space="preserve"> </w:t>
      </w:r>
      <w:r w:rsidRPr="00AA7E54">
        <w:rPr>
          <w:rFonts w:ascii="Times New Roman" w:hAnsi="Times New Roman" w:cs="Times New Roman"/>
          <w:sz w:val="24"/>
          <w:szCs w:val="24"/>
        </w:rPr>
        <w:t>jakožto populárním stylem hudby se do kontaktu dostáváme běžně</w:t>
      </w:r>
      <w:r w:rsidR="00915FC3">
        <w:rPr>
          <w:rFonts w:ascii="Times New Roman" w:hAnsi="Times New Roman" w:cs="Times New Roman"/>
          <w:sz w:val="24"/>
          <w:szCs w:val="24"/>
        </w:rPr>
        <w:t>,</w:t>
      </w:r>
      <w:r w:rsidRPr="00AA7E54">
        <w:rPr>
          <w:rFonts w:ascii="Times New Roman" w:hAnsi="Times New Roman" w:cs="Times New Roman"/>
          <w:sz w:val="24"/>
          <w:szCs w:val="24"/>
        </w:rPr>
        <w:t xml:space="preserve"> </w:t>
      </w:r>
      <w:r w:rsidR="00915FC3">
        <w:rPr>
          <w:rFonts w:ascii="Times New Roman" w:hAnsi="Times New Roman" w:cs="Times New Roman"/>
          <w:sz w:val="24"/>
          <w:szCs w:val="24"/>
        </w:rPr>
        <w:t>ať už prostřednictvím</w:t>
      </w:r>
      <w:r w:rsidRPr="00AA7E54">
        <w:rPr>
          <w:rFonts w:ascii="Times New Roman" w:hAnsi="Times New Roman" w:cs="Times New Roman"/>
          <w:sz w:val="24"/>
          <w:szCs w:val="24"/>
        </w:rPr>
        <w:t xml:space="preserve"> </w:t>
      </w:r>
      <w:r w:rsidR="00915FC3">
        <w:rPr>
          <w:rFonts w:ascii="Times New Roman" w:hAnsi="Times New Roman" w:cs="Times New Roman"/>
          <w:sz w:val="24"/>
          <w:szCs w:val="24"/>
        </w:rPr>
        <w:t>televize</w:t>
      </w:r>
      <w:r w:rsidRPr="00AA7E54">
        <w:rPr>
          <w:rFonts w:ascii="Times New Roman" w:hAnsi="Times New Roman" w:cs="Times New Roman"/>
          <w:sz w:val="24"/>
          <w:szCs w:val="24"/>
        </w:rPr>
        <w:t>,</w:t>
      </w:r>
      <w:r w:rsidR="00915FC3">
        <w:rPr>
          <w:rFonts w:ascii="Times New Roman" w:hAnsi="Times New Roman" w:cs="Times New Roman"/>
          <w:sz w:val="24"/>
          <w:szCs w:val="24"/>
        </w:rPr>
        <w:t xml:space="preserve"> </w:t>
      </w:r>
      <w:r w:rsidRPr="00AA7E54">
        <w:rPr>
          <w:rFonts w:ascii="Times New Roman" w:hAnsi="Times New Roman" w:cs="Times New Roman"/>
          <w:sz w:val="24"/>
          <w:szCs w:val="24"/>
        </w:rPr>
        <w:t>rádia</w:t>
      </w:r>
      <w:r w:rsidR="00915FC3">
        <w:rPr>
          <w:rFonts w:ascii="Times New Roman" w:hAnsi="Times New Roman" w:cs="Times New Roman"/>
          <w:sz w:val="24"/>
          <w:szCs w:val="24"/>
        </w:rPr>
        <w:t xml:space="preserve"> a dalších</w:t>
      </w:r>
      <w:r w:rsidRPr="00AA7E54">
        <w:rPr>
          <w:rFonts w:ascii="Times New Roman" w:hAnsi="Times New Roman" w:cs="Times New Roman"/>
          <w:sz w:val="24"/>
          <w:szCs w:val="24"/>
        </w:rPr>
        <w:t xml:space="preserve"> medií nebo v důsledku komunikace ve společnosti.</w:t>
      </w:r>
      <w:r w:rsidR="00560F0C" w:rsidRPr="00AA7E54">
        <w:rPr>
          <w:rFonts w:ascii="Times New Roman" w:hAnsi="Times New Roman" w:cs="Times New Roman"/>
          <w:sz w:val="24"/>
          <w:szCs w:val="24"/>
        </w:rPr>
        <w:t xml:space="preserve"> Z výsledku této otázky tedy můžeme stanovit, že učitelé o</w:t>
      </w:r>
      <w:r w:rsidR="00EA21EF">
        <w:rPr>
          <w:rFonts w:ascii="Times New Roman" w:hAnsi="Times New Roman" w:cs="Times New Roman"/>
          <w:sz w:val="24"/>
          <w:szCs w:val="24"/>
        </w:rPr>
        <w:t> </w:t>
      </w:r>
      <w:r w:rsidR="00560F0C" w:rsidRPr="00AA7E54">
        <w:rPr>
          <w:rFonts w:ascii="Times New Roman" w:hAnsi="Times New Roman" w:cs="Times New Roman"/>
          <w:sz w:val="24"/>
          <w:szCs w:val="24"/>
        </w:rPr>
        <w:t>tomto hudebním stylu již určitě slyšeli.</w:t>
      </w:r>
    </w:p>
    <w:p w14:paraId="0DE28D26" w14:textId="77777777" w:rsidR="00F044F8" w:rsidRPr="00AA7E54" w:rsidRDefault="00F044F8" w:rsidP="005F6A5A">
      <w:pPr>
        <w:spacing w:line="360" w:lineRule="auto"/>
        <w:jc w:val="both"/>
        <w:rPr>
          <w:rFonts w:ascii="Times New Roman" w:hAnsi="Times New Roman" w:cs="Times New Roman"/>
          <w:sz w:val="24"/>
          <w:szCs w:val="24"/>
        </w:rPr>
      </w:pPr>
    </w:p>
    <w:p w14:paraId="67A008A8" w14:textId="6767B071" w:rsidR="00560F0C" w:rsidRPr="00F83D89" w:rsidRDefault="00560F0C" w:rsidP="005F6A5A">
      <w:pPr>
        <w:spacing w:line="360" w:lineRule="auto"/>
        <w:jc w:val="both"/>
        <w:rPr>
          <w:rFonts w:ascii="Times New Roman" w:hAnsi="Times New Roman" w:cs="Times New Roman"/>
          <w:b/>
          <w:bCs/>
          <w:i/>
          <w:iCs/>
          <w:sz w:val="24"/>
          <w:szCs w:val="24"/>
        </w:rPr>
      </w:pPr>
      <w:r w:rsidRPr="00AA7E54">
        <w:rPr>
          <w:rFonts w:ascii="Times New Roman" w:hAnsi="Times New Roman" w:cs="Times New Roman"/>
          <w:b/>
          <w:bCs/>
          <w:sz w:val="24"/>
          <w:szCs w:val="24"/>
        </w:rPr>
        <w:t>Otázko číslo 2</w:t>
      </w:r>
      <w:r w:rsidR="00420183" w:rsidRPr="00AA7E54">
        <w:rPr>
          <w:rFonts w:ascii="Times New Roman" w:hAnsi="Times New Roman" w:cs="Times New Roman"/>
          <w:b/>
          <w:bCs/>
          <w:sz w:val="24"/>
          <w:szCs w:val="24"/>
        </w:rPr>
        <w:t xml:space="preserve">-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Pokud ano</w:t>
      </w:r>
      <w:r w:rsidR="00915FC3">
        <w:rPr>
          <w:rFonts w:ascii="Times New Roman" w:hAnsi="Times New Roman" w:cs="Times New Roman"/>
          <w:b/>
          <w:bCs/>
          <w:i/>
          <w:iCs/>
          <w:sz w:val="24"/>
          <w:szCs w:val="24"/>
        </w:rPr>
        <w:t>,</w:t>
      </w:r>
      <w:r w:rsidRPr="00F83D89">
        <w:rPr>
          <w:rFonts w:ascii="Times New Roman" w:hAnsi="Times New Roman" w:cs="Times New Roman"/>
          <w:b/>
          <w:bCs/>
          <w:i/>
          <w:iCs/>
          <w:sz w:val="24"/>
          <w:szCs w:val="24"/>
        </w:rPr>
        <w:t xml:space="preserve"> znáte nějakého interpreta?</w:t>
      </w:r>
      <w:r w:rsidR="00F83D89" w:rsidRPr="00F83D89">
        <w:rPr>
          <w:rFonts w:ascii="Times New Roman" w:hAnsi="Times New Roman" w:cs="Times New Roman"/>
          <w:b/>
          <w:bCs/>
          <w:i/>
          <w:iCs/>
          <w:sz w:val="24"/>
          <w:szCs w:val="24"/>
        </w:rPr>
        <w:t>“</w:t>
      </w:r>
    </w:p>
    <w:p w14:paraId="7BCD8C5D" w14:textId="265575C6" w:rsidR="00560F0C" w:rsidRPr="00AA7E54" w:rsidRDefault="00560F0C"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Tato otázka sloužila k prohloubení poznání rapového hudebního stylu. Jména vyskytující se v odpovědí</w:t>
      </w:r>
      <w:r w:rsidR="007B58CA" w:rsidRPr="00AA7E54">
        <w:rPr>
          <w:rFonts w:ascii="Times New Roman" w:hAnsi="Times New Roman" w:cs="Times New Roman"/>
          <w:sz w:val="24"/>
          <w:szCs w:val="24"/>
        </w:rPr>
        <w:t>ch</w:t>
      </w:r>
      <w:r w:rsidRPr="00AA7E54">
        <w:rPr>
          <w:rFonts w:ascii="Times New Roman" w:hAnsi="Times New Roman" w:cs="Times New Roman"/>
          <w:sz w:val="24"/>
          <w:szCs w:val="24"/>
        </w:rPr>
        <w:t xml:space="preserve"> napomáhají k určení, zda učitelé znají současné a moderní interprety, kteří se objevují nejen na </w:t>
      </w:r>
      <w:r w:rsidR="006F69C8">
        <w:rPr>
          <w:rFonts w:ascii="Times New Roman" w:hAnsi="Times New Roman" w:cs="Times New Roman"/>
          <w:sz w:val="24"/>
          <w:szCs w:val="24"/>
        </w:rPr>
        <w:t>č</w:t>
      </w:r>
      <w:r w:rsidRPr="00AA7E54">
        <w:rPr>
          <w:rFonts w:ascii="Times New Roman" w:hAnsi="Times New Roman" w:cs="Times New Roman"/>
          <w:sz w:val="24"/>
          <w:szCs w:val="24"/>
        </w:rPr>
        <w:t>eské rapové scéně, ale i ve světě. Tato otázka byla otevřená, tudíž každý z pedagogů mohl vypsat tolik jmen</w:t>
      </w:r>
      <w:r w:rsidR="00EA145B" w:rsidRPr="00AA7E54">
        <w:rPr>
          <w:rFonts w:ascii="Times New Roman" w:hAnsi="Times New Roman" w:cs="Times New Roman"/>
          <w:sz w:val="24"/>
          <w:szCs w:val="24"/>
        </w:rPr>
        <w:t>,</w:t>
      </w:r>
      <w:r w:rsidRPr="00AA7E54">
        <w:rPr>
          <w:rFonts w:ascii="Times New Roman" w:hAnsi="Times New Roman" w:cs="Times New Roman"/>
          <w:sz w:val="24"/>
          <w:szCs w:val="24"/>
        </w:rPr>
        <w:t xml:space="preserve"> kolik zná.  Vznikl tedy velice obsáhlý </w:t>
      </w:r>
      <w:r w:rsidRPr="00AA7E54">
        <w:rPr>
          <w:rFonts w:ascii="Times New Roman" w:hAnsi="Times New Roman" w:cs="Times New Roman"/>
          <w:sz w:val="24"/>
          <w:szCs w:val="24"/>
        </w:rPr>
        <w:lastRenderedPageBreak/>
        <w:t>seznam rapových interpretů. Pro účely vyvození relevantních závěrů, jsem vytvořil seznam pěti nejčastěji se objevovaných</w:t>
      </w:r>
      <w:r w:rsidR="003F30B2" w:rsidRPr="00AA7E54">
        <w:rPr>
          <w:rFonts w:ascii="Times New Roman" w:hAnsi="Times New Roman" w:cs="Times New Roman"/>
          <w:sz w:val="24"/>
          <w:szCs w:val="24"/>
        </w:rPr>
        <w:t xml:space="preserve"> světových</w:t>
      </w:r>
      <w:r w:rsidR="007B58CA" w:rsidRPr="00AA7E54">
        <w:rPr>
          <w:rFonts w:ascii="Times New Roman" w:hAnsi="Times New Roman" w:cs="Times New Roman"/>
          <w:sz w:val="24"/>
          <w:szCs w:val="24"/>
        </w:rPr>
        <w:t>,</w:t>
      </w:r>
      <w:r w:rsidR="003F30B2" w:rsidRPr="00AA7E54">
        <w:rPr>
          <w:rFonts w:ascii="Times New Roman" w:hAnsi="Times New Roman" w:cs="Times New Roman"/>
          <w:sz w:val="24"/>
          <w:szCs w:val="24"/>
        </w:rPr>
        <w:t xml:space="preserve"> </w:t>
      </w:r>
      <w:r w:rsidR="006F69C8">
        <w:rPr>
          <w:rFonts w:ascii="Times New Roman" w:hAnsi="Times New Roman" w:cs="Times New Roman"/>
          <w:sz w:val="24"/>
          <w:szCs w:val="24"/>
        </w:rPr>
        <w:t>č</w:t>
      </w:r>
      <w:r w:rsidR="003F30B2" w:rsidRPr="00AA7E54">
        <w:rPr>
          <w:rFonts w:ascii="Times New Roman" w:hAnsi="Times New Roman" w:cs="Times New Roman"/>
          <w:sz w:val="24"/>
          <w:szCs w:val="24"/>
        </w:rPr>
        <w:t xml:space="preserve">eských a </w:t>
      </w:r>
      <w:r w:rsidR="006F69C8">
        <w:rPr>
          <w:rFonts w:ascii="Times New Roman" w:hAnsi="Times New Roman" w:cs="Times New Roman"/>
          <w:sz w:val="24"/>
          <w:szCs w:val="24"/>
        </w:rPr>
        <w:t>s</w:t>
      </w:r>
      <w:r w:rsidR="003F30B2" w:rsidRPr="00AA7E54">
        <w:rPr>
          <w:rFonts w:ascii="Times New Roman" w:hAnsi="Times New Roman" w:cs="Times New Roman"/>
          <w:sz w:val="24"/>
          <w:szCs w:val="24"/>
        </w:rPr>
        <w:t>lovenských</w:t>
      </w:r>
      <w:r w:rsidRPr="00AA7E54">
        <w:rPr>
          <w:rFonts w:ascii="Times New Roman" w:hAnsi="Times New Roman" w:cs="Times New Roman"/>
          <w:sz w:val="24"/>
          <w:szCs w:val="24"/>
        </w:rPr>
        <w:t xml:space="preserve"> jmen</w:t>
      </w:r>
      <w:r w:rsidR="006567DD" w:rsidRPr="00AA7E54">
        <w:rPr>
          <w:rFonts w:ascii="Times New Roman" w:hAnsi="Times New Roman" w:cs="Times New Roman"/>
          <w:sz w:val="24"/>
          <w:szCs w:val="24"/>
        </w:rPr>
        <w:t>.</w:t>
      </w:r>
      <w:r w:rsidRPr="00AA7E54">
        <w:rPr>
          <w:rFonts w:ascii="Times New Roman" w:hAnsi="Times New Roman" w:cs="Times New Roman"/>
          <w:sz w:val="24"/>
          <w:szCs w:val="24"/>
        </w:rPr>
        <w:t xml:space="preserve"> </w:t>
      </w:r>
    </w:p>
    <w:p w14:paraId="3B4101FF" w14:textId="77777777" w:rsidR="00813095" w:rsidRPr="00AA7E54" w:rsidRDefault="00813095" w:rsidP="005F6A5A">
      <w:pPr>
        <w:spacing w:line="360" w:lineRule="auto"/>
        <w:ind w:firstLine="708"/>
        <w:jc w:val="both"/>
        <w:rPr>
          <w:rFonts w:ascii="Times New Roman" w:hAnsi="Times New Roman" w:cs="Times New Roman"/>
          <w:sz w:val="24"/>
          <w:szCs w:val="24"/>
        </w:rPr>
      </w:pPr>
    </w:p>
    <w:tbl>
      <w:tblPr>
        <w:tblW w:w="3882" w:type="dxa"/>
        <w:tblCellMar>
          <w:left w:w="70" w:type="dxa"/>
          <w:right w:w="70" w:type="dxa"/>
        </w:tblCellMar>
        <w:tblLook w:val="04A0" w:firstRow="1" w:lastRow="0" w:firstColumn="1" w:lastColumn="0" w:noHBand="0" w:noVBand="1"/>
      </w:tblPr>
      <w:tblGrid>
        <w:gridCol w:w="767"/>
        <w:gridCol w:w="1649"/>
        <w:gridCol w:w="1515"/>
      </w:tblGrid>
      <w:tr w:rsidR="003F30B2" w:rsidRPr="00AA7E54" w14:paraId="4B66DCAE" w14:textId="77777777" w:rsidTr="003F30B2">
        <w:trPr>
          <w:trHeight w:val="288"/>
        </w:trPr>
        <w:tc>
          <w:tcPr>
            <w:tcW w:w="38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F135E" w14:textId="77777777" w:rsidR="003F30B2" w:rsidRPr="00AA7E54" w:rsidRDefault="003F30B2" w:rsidP="005F6A5A">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Světoví interpreti</w:t>
            </w:r>
          </w:p>
        </w:tc>
      </w:tr>
      <w:tr w:rsidR="003F30B2" w:rsidRPr="00AA7E54" w14:paraId="1DA98E4B" w14:textId="77777777" w:rsidTr="003F30B2">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42CEFC1"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Pořadí</w:t>
            </w:r>
          </w:p>
        </w:tc>
        <w:tc>
          <w:tcPr>
            <w:tcW w:w="1649" w:type="dxa"/>
            <w:tcBorders>
              <w:top w:val="nil"/>
              <w:left w:val="nil"/>
              <w:bottom w:val="single" w:sz="4" w:space="0" w:color="auto"/>
              <w:right w:val="single" w:sz="4" w:space="0" w:color="auto"/>
            </w:tcBorders>
            <w:shd w:val="clear" w:color="auto" w:fill="auto"/>
            <w:noWrap/>
            <w:vAlign w:val="bottom"/>
            <w:hideMark/>
          </w:tcPr>
          <w:p w14:paraId="0AF69236"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Jméno interpreta</w:t>
            </w:r>
          </w:p>
        </w:tc>
        <w:tc>
          <w:tcPr>
            <w:tcW w:w="1515" w:type="dxa"/>
            <w:tcBorders>
              <w:top w:val="nil"/>
              <w:left w:val="nil"/>
              <w:bottom w:val="single" w:sz="4" w:space="0" w:color="auto"/>
              <w:right w:val="single" w:sz="4" w:space="0" w:color="auto"/>
            </w:tcBorders>
            <w:shd w:val="clear" w:color="auto" w:fill="auto"/>
            <w:noWrap/>
            <w:vAlign w:val="bottom"/>
            <w:hideMark/>
          </w:tcPr>
          <w:p w14:paraId="3053E5F4"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Četnost výskytu</w:t>
            </w:r>
          </w:p>
        </w:tc>
      </w:tr>
      <w:tr w:rsidR="003F30B2" w:rsidRPr="00AA7E54" w14:paraId="3BA6AA2C" w14:textId="77777777" w:rsidTr="003F30B2">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CC4A61F"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1.</w:t>
            </w:r>
          </w:p>
        </w:tc>
        <w:tc>
          <w:tcPr>
            <w:tcW w:w="1649" w:type="dxa"/>
            <w:tcBorders>
              <w:top w:val="nil"/>
              <w:left w:val="nil"/>
              <w:bottom w:val="single" w:sz="4" w:space="0" w:color="auto"/>
              <w:right w:val="single" w:sz="4" w:space="0" w:color="auto"/>
            </w:tcBorders>
            <w:shd w:val="clear" w:color="auto" w:fill="auto"/>
            <w:noWrap/>
            <w:vAlign w:val="bottom"/>
            <w:hideMark/>
          </w:tcPr>
          <w:p w14:paraId="6F25A2B0"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Eminem</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11DF3952"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40</w:t>
            </w:r>
          </w:p>
        </w:tc>
      </w:tr>
      <w:tr w:rsidR="003F30B2" w:rsidRPr="00AA7E54" w14:paraId="63CA585C" w14:textId="77777777" w:rsidTr="003F30B2">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DB3A59"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2.</w:t>
            </w:r>
          </w:p>
        </w:tc>
        <w:tc>
          <w:tcPr>
            <w:tcW w:w="1649" w:type="dxa"/>
            <w:tcBorders>
              <w:top w:val="nil"/>
              <w:left w:val="nil"/>
              <w:bottom w:val="single" w:sz="4" w:space="0" w:color="auto"/>
              <w:right w:val="single" w:sz="4" w:space="0" w:color="auto"/>
            </w:tcBorders>
            <w:shd w:val="clear" w:color="auto" w:fill="auto"/>
            <w:noWrap/>
            <w:vAlign w:val="bottom"/>
            <w:hideMark/>
          </w:tcPr>
          <w:p w14:paraId="0C5A0C14"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50 cent</w:t>
            </w:r>
          </w:p>
        </w:tc>
        <w:tc>
          <w:tcPr>
            <w:tcW w:w="1515" w:type="dxa"/>
            <w:tcBorders>
              <w:top w:val="nil"/>
              <w:left w:val="nil"/>
              <w:bottom w:val="single" w:sz="4" w:space="0" w:color="auto"/>
              <w:right w:val="single" w:sz="4" w:space="0" w:color="auto"/>
            </w:tcBorders>
            <w:shd w:val="clear" w:color="auto" w:fill="auto"/>
            <w:noWrap/>
            <w:vAlign w:val="bottom"/>
            <w:hideMark/>
          </w:tcPr>
          <w:p w14:paraId="758E0107"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11</w:t>
            </w:r>
          </w:p>
        </w:tc>
      </w:tr>
      <w:tr w:rsidR="003F30B2" w:rsidRPr="00AA7E54" w14:paraId="0A099F3B" w14:textId="77777777" w:rsidTr="003F30B2">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4ACB423"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c>
          <w:tcPr>
            <w:tcW w:w="1649" w:type="dxa"/>
            <w:tcBorders>
              <w:top w:val="nil"/>
              <w:left w:val="nil"/>
              <w:bottom w:val="single" w:sz="4" w:space="0" w:color="auto"/>
              <w:right w:val="single" w:sz="4" w:space="0" w:color="auto"/>
            </w:tcBorders>
            <w:shd w:val="clear" w:color="auto" w:fill="auto"/>
            <w:noWrap/>
            <w:vAlign w:val="bottom"/>
            <w:hideMark/>
          </w:tcPr>
          <w:p w14:paraId="50878013"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snoop</w:t>
            </w:r>
            <w:proofErr w:type="spellEnd"/>
            <w:r w:rsidRPr="00AA7E54">
              <w:rPr>
                <w:rFonts w:ascii="Times New Roman" w:eastAsia="Times New Roman" w:hAnsi="Times New Roman" w:cs="Times New Roman"/>
                <w:color w:val="000000"/>
                <w:sz w:val="24"/>
                <w:szCs w:val="24"/>
              </w:rPr>
              <w:t xml:space="preserve"> </w:t>
            </w:r>
            <w:proofErr w:type="spellStart"/>
            <w:r w:rsidRPr="00AA7E54">
              <w:rPr>
                <w:rFonts w:ascii="Times New Roman" w:eastAsia="Times New Roman" w:hAnsi="Times New Roman" w:cs="Times New Roman"/>
                <w:color w:val="000000"/>
                <w:sz w:val="24"/>
                <w:szCs w:val="24"/>
              </w:rPr>
              <w:t>dogg</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79493F2D"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6</w:t>
            </w:r>
          </w:p>
        </w:tc>
      </w:tr>
      <w:tr w:rsidR="003F30B2" w:rsidRPr="00AA7E54" w14:paraId="14D6D960" w14:textId="77777777" w:rsidTr="003F30B2">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2E53E8"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4.</w:t>
            </w:r>
          </w:p>
        </w:tc>
        <w:tc>
          <w:tcPr>
            <w:tcW w:w="1649" w:type="dxa"/>
            <w:tcBorders>
              <w:top w:val="nil"/>
              <w:left w:val="nil"/>
              <w:bottom w:val="single" w:sz="4" w:space="0" w:color="auto"/>
              <w:right w:val="single" w:sz="4" w:space="0" w:color="auto"/>
            </w:tcBorders>
            <w:shd w:val="clear" w:color="auto" w:fill="auto"/>
            <w:noWrap/>
            <w:vAlign w:val="bottom"/>
            <w:hideMark/>
          </w:tcPr>
          <w:p w14:paraId="4255AAF8"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Kanye</w:t>
            </w:r>
            <w:proofErr w:type="spellEnd"/>
            <w:r w:rsidRPr="00AA7E54">
              <w:rPr>
                <w:rFonts w:ascii="Times New Roman" w:eastAsia="Times New Roman" w:hAnsi="Times New Roman" w:cs="Times New Roman"/>
                <w:color w:val="000000"/>
                <w:sz w:val="24"/>
                <w:szCs w:val="24"/>
              </w:rPr>
              <w:t xml:space="preserve"> </w:t>
            </w:r>
            <w:proofErr w:type="spellStart"/>
            <w:r w:rsidRPr="00AA7E54">
              <w:rPr>
                <w:rFonts w:ascii="Times New Roman" w:eastAsia="Times New Roman" w:hAnsi="Times New Roman" w:cs="Times New Roman"/>
                <w:color w:val="000000"/>
                <w:sz w:val="24"/>
                <w:szCs w:val="24"/>
              </w:rPr>
              <w:t>West</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6B8CD511"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6</w:t>
            </w:r>
          </w:p>
        </w:tc>
      </w:tr>
      <w:tr w:rsidR="003F30B2" w:rsidRPr="00AA7E54" w14:paraId="282D825F" w14:textId="77777777" w:rsidTr="003F30B2">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15DF671"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5.</w:t>
            </w:r>
          </w:p>
        </w:tc>
        <w:tc>
          <w:tcPr>
            <w:tcW w:w="1649" w:type="dxa"/>
            <w:tcBorders>
              <w:top w:val="nil"/>
              <w:left w:val="nil"/>
              <w:bottom w:val="single" w:sz="4" w:space="0" w:color="auto"/>
              <w:right w:val="single" w:sz="4" w:space="0" w:color="auto"/>
            </w:tcBorders>
            <w:shd w:val="clear" w:color="auto" w:fill="auto"/>
            <w:noWrap/>
            <w:vAlign w:val="bottom"/>
            <w:hideMark/>
          </w:tcPr>
          <w:p w14:paraId="5CC41A3A"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Tupac</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6A2F005B" w14:textId="77777777" w:rsidR="003F30B2" w:rsidRPr="00AA7E54" w:rsidRDefault="003F30B2"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r>
    </w:tbl>
    <w:tbl>
      <w:tblPr>
        <w:tblpPr w:leftFromText="141" w:rightFromText="141" w:vertAnchor="text" w:horzAnchor="margin" w:tblpXSpec="right" w:tblpY="-3291"/>
        <w:tblW w:w="3882" w:type="dxa"/>
        <w:tblCellMar>
          <w:left w:w="70" w:type="dxa"/>
          <w:right w:w="70" w:type="dxa"/>
        </w:tblCellMar>
        <w:tblLook w:val="04A0" w:firstRow="1" w:lastRow="0" w:firstColumn="1" w:lastColumn="0" w:noHBand="0" w:noVBand="1"/>
      </w:tblPr>
      <w:tblGrid>
        <w:gridCol w:w="767"/>
        <w:gridCol w:w="1649"/>
        <w:gridCol w:w="1515"/>
      </w:tblGrid>
      <w:tr w:rsidR="0001215E" w:rsidRPr="00AA7E54" w14:paraId="47BBBCC0" w14:textId="77777777" w:rsidTr="0001215E">
        <w:trPr>
          <w:trHeight w:val="288"/>
        </w:trPr>
        <w:tc>
          <w:tcPr>
            <w:tcW w:w="38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3B5A0" w14:textId="2E9A488E"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 xml:space="preserve">Interpreti </w:t>
            </w:r>
            <w:r w:rsidR="006F69C8">
              <w:rPr>
                <w:rFonts w:ascii="Times New Roman" w:eastAsia="Times New Roman" w:hAnsi="Times New Roman" w:cs="Times New Roman"/>
                <w:color w:val="000000"/>
                <w:sz w:val="24"/>
                <w:szCs w:val="24"/>
              </w:rPr>
              <w:t>č</w:t>
            </w:r>
            <w:r w:rsidRPr="00AA7E54">
              <w:rPr>
                <w:rFonts w:ascii="Times New Roman" w:eastAsia="Times New Roman" w:hAnsi="Times New Roman" w:cs="Times New Roman"/>
                <w:color w:val="000000"/>
                <w:sz w:val="24"/>
                <w:szCs w:val="24"/>
              </w:rPr>
              <w:t xml:space="preserve">eské a </w:t>
            </w:r>
            <w:r w:rsidR="006F69C8">
              <w:rPr>
                <w:rFonts w:ascii="Times New Roman" w:eastAsia="Times New Roman" w:hAnsi="Times New Roman" w:cs="Times New Roman"/>
                <w:color w:val="000000"/>
                <w:sz w:val="24"/>
                <w:szCs w:val="24"/>
              </w:rPr>
              <w:t>s</w:t>
            </w:r>
            <w:r w:rsidRPr="00AA7E54">
              <w:rPr>
                <w:rFonts w:ascii="Times New Roman" w:eastAsia="Times New Roman" w:hAnsi="Times New Roman" w:cs="Times New Roman"/>
                <w:color w:val="000000"/>
                <w:sz w:val="24"/>
                <w:szCs w:val="24"/>
              </w:rPr>
              <w:t>lovenské scény</w:t>
            </w:r>
          </w:p>
        </w:tc>
      </w:tr>
      <w:tr w:rsidR="0001215E" w:rsidRPr="00AA7E54" w14:paraId="31FFA6B2"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844F4E2"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Pořadí</w:t>
            </w:r>
          </w:p>
        </w:tc>
        <w:tc>
          <w:tcPr>
            <w:tcW w:w="1649" w:type="dxa"/>
            <w:tcBorders>
              <w:top w:val="nil"/>
              <w:left w:val="nil"/>
              <w:bottom w:val="single" w:sz="4" w:space="0" w:color="auto"/>
              <w:right w:val="single" w:sz="4" w:space="0" w:color="auto"/>
            </w:tcBorders>
            <w:shd w:val="clear" w:color="auto" w:fill="auto"/>
            <w:noWrap/>
            <w:vAlign w:val="bottom"/>
            <w:hideMark/>
          </w:tcPr>
          <w:p w14:paraId="5873417D"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Jméno interpreta</w:t>
            </w:r>
          </w:p>
        </w:tc>
        <w:tc>
          <w:tcPr>
            <w:tcW w:w="1515" w:type="dxa"/>
            <w:tcBorders>
              <w:top w:val="nil"/>
              <w:left w:val="nil"/>
              <w:bottom w:val="single" w:sz="4" w:space="0" w:color="auto"/>
              <w:right w:val="single" w:sz="4" w:space="0" w:color="auto"/>
            </w:tcBorders>
            <w:shd w:val="clear" w:color="auto" w:fill="auto"/>
            <w:noWrap/>
            <w:vAlign w:val="bottom"/>
            <w:hideMark/>
          </w:tcPr>
          <w:p w14:paraId="58A44BE0"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Četnost výskytu</w:t>
            </w:r>
          </w:p>
        </w:tc>
      </w:tr>
      <w:tr w:rsidR="0001215E" w:rsidRPr="00AA7E54" w14:paraId="2262DC42"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7AAB7BB"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1.</w:t>
            </w:r>
          </w:p>
        </w:tc>
        <w:tc>
          <w:tcPr>
            <w:tcW w:w="1649" w:type="dxa"/>
            <w:tcBorders>
              <w:top w:val="nil"/>
              <w:left w:val="nil"/>
              <w:bottom w:val="single" w:sz="4" w:space="0" w:color="auto"/>
              <w:right w:val="single" w:sz="4" w:space="0" w:color="auto"/>
            </w:tcBorders>
            <w:shd w:val="clear" w:color="auto" w:fill="auto"/>
            <w:noWrap/>
            <w:vAlign w:val="bottom"/>
            <w:hideMark/>
          </w:tcPr>
          <w:p w14:paraId="2B575C33"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Rytmus</w:t>
            </w:r>
          </w:p>
        </w:tc>
        <w:tc>
          <w:tcPr>
            <w:tcW w:w="1515" w:type="dxa"/>
            <w:tcBorders>
              <w:top w:val="nil"/>
              <w:left w:val="nil"/>
              <w:bottom w:val="single" w:sz="4" w:space="0" w:color="auto"/>
              <w:right w:val="single" w:sz="4" w:space="0" w:color="auto"/>
            </w:tcBorders>
            <w:shd w:val="clear" w:color="auto" w:fill="auto"/>
            <w:noWrap/>
            <w:vAlign w:val="bottom"/>
            <w:hideMark/>
          </w:tcPr>
          <w:p w14:paraId="5178CD25"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27</w:t>
            </w:r>
          </w:p>
        </w:tc>
      </w:tr>
      <w:tr w:rsidR="0001215E" w:rsidRPr="00AA7E54" w14:paraId="74840897"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5A8A552"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2.</w:t>
            </w:r>
          </w:p>
        </w:tc>
        <w:tc>
          <w:tcPr>
            <w:tcW w:w="1649" w:type="dxa"/>
            <w:tcBorders>
              <w:top w:val="nil"/>
              <w:left w:val="nil"/>
              <w:bottom w:val="single" w:sz="4" w:space="0" w:color="auto"/>
              <w:right w:val="single" w:sz="4" w:space="0" w:color="auto"/>
            </w:tcBorders>
            <w:shd w:val="clear" w:color="auto" w:fill="auto"/>
            <w:noWrap/>
            <w:vAlign w:val="bottom"/>
            <w:hideMark/>
          </w:tcPr>
          <w:p w14:paraId="71DB105B"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Majk</w:t>
            </w:r>
            <w:proofErr w:type="spellEnd"/>
            <w:r w:rsidRPr="00AA7E54">
              <w:rPr>
                <w:rFonts w:ascii="Times New Roman" w:eastAsia="Times New Roman" w:hAnsi="Times New Roman" w:cs="Times New Roman"/>
                <w:color w:val="000000"/>
                <w:sz w:val="24"/>
                <w:szCs w:val="24"/>
              </w:rPr>
              <w:t xml:space="preserve"> Spirit</w:t>
            </w:r>
          </w:p>
        </w:tc>
        <w:tc>
          <w:tcPr>
            <w:tcW w:w="1515" w:type="dxa"/>
            <w:tcBorders>
              <w:top w:val="nil"/>
              <w:left w:val="nil"/>
              <w:bottom w:val="single" w:sz="4" w:space="0" w:color="auto"/>
              <w:right w:val="single" w:sz="4" w:space="0" w:color="auto"/>
            </w:tcBorders>
            <w:shd w:val="clear" w:color="auto" w:fill="auto"/>
            <w:noWrap/>
            <w:vAlign w:val="bottom"/>
            <w:hideMark/>
          </w:tcPr>
          <w:p w14:paraId="7C0F5D87"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9</w:t>
            </w:r>
          </w:p>
        </w:tc>
      </w:tr>
      <w:tr w:rsidR="0001215E" w:rsidRPr="00AA7E54" w14:paraId="5F34A4A0"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84A6F23"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c>
          <w:tcPr>
            <w:tcW w:w="1649" w:type="dxa"/>
            <w:tcBorders>
              <w:top w:val="nil"/>
              <w:left w:val="nil"/>
              <w:bottom w:val="single" w:sz="4" w:space="0" w:color="auto"/>
              <w:right w:val="single" w:sz="4" w:space="0" w:color="auto"/>
            </w:tcBorders>
            <w:shd w:val="clear" w:color="auto" w:fill="auto"/>
            <w:noWrap/>
            <w:vAlign w:val="bottom"/>
            <w:hideMark/>
          </w:tcPr>
          <w:p w14:paraId="2A9642F2"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 xml:space="preserve">Paulie </w:t>
            </w:r>
            <w:proofErr w:type="spellStart"/>
            <w:r w:rsidRPr="00AA7E54">
              <w:rPr>
                <w:rFonts w:ascii="Times New Roman" w:eastAsia="Times New Roman" w:hAnsi="Times New Roman" w:cs="Times New Roman"/>
                <w:color w:val="000000"/>
                <w:sz w:val="24"/>
                <w:szCs w:val="24"/>
              </w:rPr>
              <w:t>Garand</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6192FE5A"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4</w:t>
            </w:r>
          </w:p>
        </w:tc>
      </w:tr>
      <w:tr w:rsidR="0001215E" w:rsidRPr="00AA7E54" w14:paraId="7EBE20DC"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19C777A"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4.</w:t>
            </w:r>
          </w:p>
        </w:tc>
        <w:tc>
          <w:tcPr>
            <w:tcW w:w="1649" w:type="dxa"/>
            <w:tcBorders>
              <w:top w:val="nil"/>
              <w:left w:val="nil"/>
              <w:bottom w:val="single" w:sz="4" w:space="0" w:color="auto"/>
              <w:right w:val="single" w:sz="4" w:space="0" w:color="auto"/>
            </w:tcBorders>
            <w:shd w:val="clear" w:color="auto" w:fill="auto"/>
            <w:noWrap/>
            <w:vAlign w:val="bottom"/>
            <w:hideMark/>
          </w:tcPr>
          <w:p w14:paraId="6AA045A1"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Kali</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219C282E"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4</w:t>
            </w:r>
          </w:p>
        </w:tc>
      </w:tr>
      <w:tr w:rsidR="0001215E" w:rsidRPr="00AA7E54" w14:paraId="606DE218"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EFF81F2"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5.</w:t>
            </w:r>
          </w:p>
        </w:tc>
        <w:tc>
          <w:tcPr>
            <w:tcW w:w="1649" w:type="dxa"/>
            <w:tcBorders>
              <w:top w:val="nil"/>
              <w:left w:val="nil"/>
              <w:bottom w:val="single" w:sz="4" w:space="0" w:color="auto"/>
              <w:right w:val="single" w:sz="4" w:space="0" w:color="auto"/>
            </w:tcBorders>
            <w:shd w:val="clear" w:color="auto" w:fill="auto"/>
            <w:noWrap/>
            <w:vAlign w:val="bottom"/>
            <w:hideMark/>
          </w:tcPr>
          <w:p w14:paraId="0B28FBA8"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 xml:space="preserve">Ben </w:t>
            </w:r>
            <w:proofErr w:type="spellStart"/>
            <w:r w:rsidRPr="00AA7E54">
              <w:rPr>
                <w:rFonts w:ascii="Times New Roman" w:eastAsia="Times New Roman" w:hAnsi="Times New Roman" w:cs="Times New Roman"/>
                <w:color w:val="000000"/>
                <w:sz w:val="24"/>
                <w:szCs w:val="24"/>
              </w:rPr>
              <w:t>Cristovao</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3E4B0E3C"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r>
      <w:tr w:rsidR="0001215E" w:rsidRPr="00AA7E54" w14:paraId="65D136D1"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287ABCD"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 </w:t>
            </w:r>
          </w:p>
        </w:tc>
        <w:tc>
          <w:tcPr>
            <w:tcW w:w="1649" w:type="dxa"/>
            <w:tcBorders>
              <w:top w:val="nil"/>
              <w:left w:val="nil"/>
              <w:bottom w:val="single" w:sz="4" w:space="0" w:color="auto"/>
              <w:right w:val="single" w:sz="4" w:space="0" w:color="auto"/>
            </w:tcBorders>
            <w:shd w:val="clear" w:color="auto" w:fill="auto"/>
            <w:noWrap/>
            <w:vAlign w:val="bottom"/>
            <w:hideMark/>
          </w:tcPr>
          <w:p w14:paraId="59D6C5B1"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Milion plus</w:t>
            </w:r>
          </w:p>
        </w:tc>
        <w:tc>
          <w:tcPr>
            <w:tcW w:w="1515" w:type="dxa"/>
            <w:tcBorders>
              <w:top w:val="nil"/>
              <w:left w:val="nil"/>
              <w:bottom w:val="single" w:sz="4" w:space="0" w:color="auto"/>
              <w:right w:val="single" w:sz="4" w:space="0" w:color="auto"/>
            </w:tcBorders>
            <w:shd w:val="clear" w:color="auto" w:fill="auto"/>
            <w:noWrap/>
            <w:vAlign w:val="bottom"/>
            <w:hideMark/>
          </w:tcPr>
          <w:p w14:paraId="1F6AF8A3"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r>
      <w:tr w:rsidR="0001215E" w:rsidRPr="00AA7E54" w14:paraId="4EDDC5FA"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630D335"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 </w:t>
            </w:r>
          </w:p>
        </w:tc>
        <w:tc>
          <w:tcPr>
            <w:tcW w:w="1649" w:type="dxa"/>
            <w:tcBorders>
              <w:top w:val="nil"/>
              <w:left w:val="nil"/>
              <w:bottom w:val="single" w:sz="4" w:space="0" w:color="auto"/>
              <w:right w:val="single" w:sz="4" w:space="0" w:color="auto"/>
            </w:tcBorders>
            <w:shd w:val="clear" w:color="auto" w:fill="auto"/>
            <w:noWrap/>
            <w:vAlign w:val="bottom"/>
            <w:hideMark/>
          </w:tcPr>
          <w:p w14:paraId="3A236595"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proofErr w:type="spellStart"/>
            <w:r w:rsidRPr="00AA7E54">
              <w:rPr>
                <w:rFonts w:ascii="Times New Roman" w:eastAsia="Times New Roman" w:hAnsi="Times New Roman" w:cs="Times New Roman"/>
                <w:color w:val="000000"/>
                <w:sz w:val="24"/>
                <w:szCs w:val="24"/>
              </w:rPr>
              <w:t>Marpo</w:t>
            </w:r>
            <w:proofErr w:type="spellEnd"/>
          </w:p>
        </w:tc>
        <w:tc>
          <w:tcPr>
            <w:tcW w:w="1515" w:type="dxa"/>
            <w:tcBorders>
              <w:top w:val="nil"/>
              <w:left w:val="nil"/>
              <w:bottom w:val="single" w:sz="4" w:space="0" w:color="auto"/>
              <w:right w:val="single" w:sz="4" w:space="0" w:color="auto"/>
            </w:tcBorders>
            <w:shd w:val="clear" w:color="auto" w:fill="auto"/>
            <w:noWrap/>
            <w:vAlign w:val="bottom"/>
            <w:hideMark/>
          </w:tcPr>
          <w:p w14:paraId="7AFCC9FC"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r>
      <w:tr w:rsidR="0001215E" w:rsidRPr="00AA7E54" w14:paraId="4883F333" w14:textId="77777777" w:rsidTr="0001215E">
        <w:trPr>
          <w:trHeight w:val="288"/>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D00E45C"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 </w:t>
            </w:r>
          </w:p>
        </w:tc>
        <w:tc>
          <w:tcPr>
            <w:tcW w:w="1649" w:type="dxa"/>
            <w:tcBorders>
              <w:top w:val="nil"/>
              <w:left w:val="nil"/>
              <w:bottom w:val="single" w:sz="4" w:space="0" w:color="auto"/>
              <w:right w:val="single" w:sz="4" w:space="0" w:color="auto"/>
            </w:tcBorders>
            <w:shd w:val="clear" w:color="auto" w:fill="auto"/>
            <w:noWrap/>
            <w:vAlign w:val="bottom"/>
            <w:hideMark/>
          </w:tcPr>
          <w:p w14:paraId="16455D6A"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Kato</w:t>
            </w:r>
          </w:p>
        </w:tc>
        <w:tc>
          <w:tcPr>
            <w:tcW w:w="1515" w:type="dxa"/>
            <w:tcBorders>
              <w:top w:val="nil"/>
              <w:left w:val="nil"/>
              <w:bottom w:val="single" w:sz="4" w:space="0" w:color="auto"/>
              <w:right w:val="single" w:sz="4" w:space="0" w:color="auto"/>
            </w:tcBorders>
            <w:shd w:val="clear" w:color="auto" w:fill="auto"/>
            <w:noWrap/>
            <w:vAlign w:val="bottom"/>
            <w:hideMark/>
          </w:tcPr>
          <w:p w14:paraId="7E1D63A0" w14:textId="77777777" w:rsidR="0001215E" w:rsidRPr="00AA7E54" w:rsidRDefault="0001215E" w:rsidP="0073447D">
            <w:pPr>
              <w:spacing w:line="360" w:lineRule="auto"/>
              <w:jc w:val="both"/>
              <w:rPr>
                <w:rFonts w:ascii="Times New Roman" w:eastAsia="Times New Roman" w:hAnsi="Times New Roman" w:cs="Times New Roman"/>
                <w:color w:val="000000"/>
                <w:sz w:val="24"/>
                <w:szCs w:val="24"/>
              </w:rPr>
            </w:pPr>
            <w:r w:rsidRPr="00AA7E54">
              <w:rPr>
                <w:rFonts w:ascii="Times New Roman" w:eastAsia="Times New Roman" w:hAnsi="Times New Roman" w:cs="Times New Roman"/>
                <w:color w:val="000000"/>
                <w:sz w:val="24"/>
                <w:szCs w:val="24"/>
              </w:rPr>
              <w:t>3</w:t>
            </w:r>
          </w:p>
        </w:tc>
      </w:tr>
    </w:tbl>
    <w:p w14:paraId="625DFA42" w14:textId="3689B4E4" w:rsidR="00560F0C" w:rsidRPr="00AA7E54" w:rsidRDefault="00560F0C" w:rsidP="0073447D">
      <w:pPr>
        <w:spacing w:line="360" w:lineRule="auto"/>
        <w:jc w:val="both"/>
        <w:rPr>
          <w:rFonts w:ascii="Times New Roman" w:hAnsi="Times New Roman" w:cs="Times New Roman"/>
          <w:sz w:val="24"/>
          <w:szCs w:val="24"/>
        </w:rPr>
      </w:pPr>
    </w:p>
    <w:p w14:paraId="5BED4DB1" w14:textId="77777777" w:rsidR="003F30B2" w:rsidRPr="00AA7E54" w:rsidRDefault="003F30B2" w:rsidP="0073447D">
      <w:pPr>
        <w:spacing w:line="360" w:lineRule="auto"/>
        <w:jc w:val="both"/>
        <w:rPr>
          <w:rFonts w:ascii="Times New Roman" w:hAnsi="Times New Roman" w:cs="Times New Roman"/>
          <w:sz w:val="24"/>
          <w:szCs w:val="24"/>
        </w:rPr>
      </w:pPr>
    </w:p>
    <w:p w14:paraId="49AB2F8A" w14:textId="77777777" w:rsidR="00560F0C" w:rsidRPr="00AA7E54" w:rsidRDefault="00560F0C" w:rsidP="0073447D">
      <w:pPr>
        <w:spacing w:line="360" w:lineRule="auto"/>
        <w:ind w:firstLine="709"/>
        <w:jc w:val="both"/>
        <w:rPr>
          <w:rFonts w:ascii="Times New Roman" w:hAnsi="Times New Roman" w:cs="Times New Roman"/>
          <w:sz w:val="24"/>
          <w:szCs w:val="24"/>
        </w:rPr>
      </w:pPr>
    </w:p>
    <w:p w14:paraId="1BDEF65D" w14:textId="539E1EEE" w:rsidR="00782027" w:rsidRPr="00AA7E54" w:rsidRDefault="00782027" w:rsidP="0073447D">
      <w:pPr>
        <w:spacing w:line="360" w:lineRule="auto"/>
        <w:jc w:val="both"/>
        <w:rPr>
          <w:rFonts w:ascii="Times New Roman" w:hAnsi="Times New Roman" w:cs="Times New Roman"/>
          <w:sz w:val="24"/>
          <w:szCs w:val="24"/>
        </w:rPr>
      </w:pPr>
    </w:p>
    <w:p w14:paraId="741585CC" w14:textId="4FCE8326" w:rsidR="00782027" w:rsidRPr="00AA7E54" w:rsidRDefault="006567DD" w:rsidP="0073447D">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Na základě jmen uvedených v tabulkách můžeme zjistit další zajímavé a bližší informace.</w:t>
      </w:r>
      <w:r w:rsidR="000F6103" w:rsidRPr="00AA7E54">
        <w:rPr>
          <w:rFonts w:ascii="Times New Roman" w:hAnsi="Times New Roman" w:cs="Times New Roman"/>
          <w:sz w:val="24"/>
          <w:szCs w:val="24"/>
        </w:rPr>
        <w:t xml:space="preserve"> Nejdříve se zaměříme na tabulku světových interpretů. Všech 5 příček patří interpretům, kteří patří již do starší rapové kategorie. Neobjevuje se zde ani jedno jméno patřící mezi novou generaci rapových interpretů. S velkým náskokem se na prvním místě objevuje jméno </w:t>
      </w:r>
      <w:proofErr w:type="spellStart"/>
      <w:r w:rsidR="000F6103" w:rsidRPr="00AA7E54">
        <w:rPr>
          <w:rFonts w:ascii="Times New Roman" w:hAnsi="Times New Roman" w:cs="Times New Roman"/>
          <w:i/>
          <w:iCs/>
          <w:sz w:val="24"/>
          <w:szCs w:val="24"/>
        </w:rPr>
        <w:t>Eminem</w:t>
      </w:r>
      <w:proofErr w:type="spellEnd"/>
      <w:r w:rsidR="000F6103" w:rsidRPr="00AA7E54">
        <w:rPr>
          <w:rFonts w:ascii="Times New Roman" w:hAnsi="Times New Roman" w:cs="Times New Roman"/>
          <w:sz w:val="24"/>
          <w:szCs w:val="24"/>
        </w:rPr>
        <w:t>. Jedná se o nejposlouchanějšího rapového interpreta v současnosti.</w:t>
      </w:r>
      <w:r w:rsidR="000F6103" w:rsidRPr="00AA7E54">
        <w:rPr>
          <w:rStyle w:val="Znakapoznpodarou"/>
          <w:rFonts w:ascii="Times New Roman" w:hAnsi="Times New Roman" w:cs="Times New Roman"/>
          <w:sz w:val="24"/>
          <w:szCs w:val="24"/>
        </w:rPr>
        <w:footnoteReference w:id="72"/>
      </w:r>
      <w:r w:rsidR="000F6103" w:rsidRPr="00AA7E54">
        <w:rPr>
          <w:rFonts w:ascii="Times New Roman" w:hAnsi="Times New Roman" w:cs="Times New Roman"/>
          <w:sz w:val="24"/>
          <w:szCs w:val="24"/>
        </w:rPr>
        <w:t xml:space="preserve"> Jeho zásluhou se rapová hudba ve velké míře rozšířila z </w:t>
      </w:r>
      <w:r w:rsidR="006F69C8">
        <w:rPr>
          <w:rFonts w:ascii="Times New Roman" w:hAnsi="Times New Roman" w:cs="Times New Roman"/>
          <w:sz w:val="24"/>
          <w:szCs w:val="24"/>
        </w:rPr>
        <w:t>a</w:t>
      </w:r>
      <w:r w:rsidR="000F6103" w:rsidRPr="00AA7E54">
        <w:rPr>
          <w:rFonts w:ascii="Times New Roman" w:hAnsi="Times New Roman" w:cs="Times New Roman"/>
          <w:sz w:val="24"/>
          <w:szCs w:val="24"/>
        </w:rPr>
        <w:t>fro-americké kultury do kultur ostatních a otevřela tak cestu všem</w:t>
      </w:r>
      <w:r w:rsidR="00EA145B" w:rsidRPr="00AA7E54">
        <w:rPr>
          <w:rFonts w:ascii="Times New Roman" w:hAnsi="Times New Roman" w:cs="Times New Roman"/>
          <w:sz w:val="24"/>
          <w:szCs w:val="24"/>
        </w:rPr>
        <w:t>,</w:t>
      </w:r>
      <w:r w:rsidR="000F6103" w:rsidRPr="00AA7E54">
        <w:rPr>
          <w:rFonts w:ascii="Times New Roman" w:hAnsi="Times New Roman" w:cs="Times New Roman"/>
          <w:sz w:val="24"/>
          <w:szCs w:val="24"/>
        </w:rPr>
        <w:t xml:space="preserve"> ne</w:t>
      </w:r>
      <w:r w:rsidR="00EA145B" w:rsidRPr="00AA7E54">
        <w:rPr>
          <w:rFonts w:ascii="Times New Roman" w:hAnsi="Times New Roman" w:cs="Times New Roman"/>
          <w:sz w:val="24"/>
          <w:szCs w:val="24"/>
        </w:rPr>
        <w:t xml:space="preserve">jen </w:t>
      </w:r>
      <w:r w:rsidR="006F69C8">
        <w:rPr>
          <w:rFonts w:ascii="Times New Roman" w:hAnsi="Times New Roman" w:cs="Times New Roman"/>
          <w:sz w:val="24"/>
          <w:szCs w:val="24"/>
        </w:rPr>
        <w:t>a</w:t>
      </w:r>
      <w:r w:rsidR="000F6103" w:rsidRPr="00AA7E54">
        <w:rPr>
          <w:rFonts w:ascii="Times New Roman" w:hAnsi="Times New Roman" w:cs="Times New Roman"/>
          <w:sz w:val="24"/>
          <w:szCs w:val="24"/>
        </w:rPr>
        <w:t>fro-americkým rapperům. Z novějších jmen se mezi odpověďmi dvakrát objevil</w:t>
      </w:r>
      <w:r w:rsidR="00EA145B" w:rsidRPr="00AA7E54">
        <w:rPr>
          <w:rFonts w:ascii="Times New Roman" w:hAnsi="Times New Roman" w:cs="Times New Roman"/>
          <w:sz w:val="24"/>
          <w:szCs w:val="24"/>
        </w:rPr>
        <w:t>a</w:t>
      </w:r>
      <w:r w:rsidR="000F6103" w:rsidRPr="00AA7E54">
        <w:rPr>
          <w:rFonts w:ascii="Times New Roman" w:hAnsi="Times New Roman" w:cs="Times New Roman"/>
          <w:sz w:val="24"/>
          <w:szCs w:val="24"/>
        </w:rPr>
        <w:t xml:space="preserve"> jména jako jsou </w:t>
      </w:r>
      <w:proofErr w:type="spellStart"/>
      <w:r w:rsidR="000F6103" w:rsidRPr="00AA7E54">
        <w:rPr>
          <w:rFonts w:ascii="Times New Roman" w:hAnsi="Times New Roman" w:cs="Times New Roman"/>
          <w:i/>
          <w:iCs/>
          <w:sz w:val="24"/>
          <w:szCs w:val="24"/>
        </w:rPr>
        <w:t>Travis</w:t>
      </w:r>
      <w:proofErr w:type="spellEnd"/>
      <w:r w:rsidR="000F6103" w:rsidRPr="00AA7E54">
        <w:rPr>
          <w:rFonts w:ascii="Times New Roman" w:hAnsi="Times New Roman" w:cs="Times New Roman"/>
          <w:i/>
          <w:iCs/>
          <w:sz w:val="24"/>
          <w:szCs w:val="24"/>
        </w:rPr>
        <w:t xml:space="preserve"> </w:t>
      </w:r>
      <w:proofErr w:type="spellStart"/>
      <w:r w:rsidR="000F6103" w:rsidRPr="00AA7E54">
        <w:rPr>
          <w:rFonts w:ascii="Times New Roman" w:hAnsi="Times New Roman" w:cs="Times New Roman"/>
          <w:i/>
          <w:iCs/>
          <w:sz w:val="24"/>
          <w:szCs w:val="24"/>
        </w:rPr>
        <w:t>Scott</w:t>
      </w:r>
      <w:proofErr w:type="spellEnd"/>
      <w:r w:rsidR="000F6103" w:rsidRPr="00AA7E54">
        <w:rPr>
          <w:rFonts w:ascii="Times New Roman" w:hAnsi="Times New Roman" w:cs="Times New Roman"/>
          <w:sz w:val="24"/>
          <w:szCs w:val="24"/>
        </w:rPr>
        <w:t xml:space="preserve"> a</w:t>
      </w:r>
      <w:r w:rsidR="00EA21EF">
        <w:rPr>
          <w:rFonts w:ascii="Times New Roman" w:hAnsi="Times New Roman" w:cs="Times New Roman"/>
          <w:sz w:val="24"/>
          <w:szCs w:val="24"/>
        </w:rPr>
        <w:t> </w:t>
      </w:r>
      <w:proofErr w:type="spellStart"/>
      <w:r w:rsidR="000F6103" w:rsidRPr="00AA7E54">
        <w:rPr>
          <w:rFonts w:ascii="Times New Roman" w:hAnsi="Times New Roman" w:cs="Times New Roman"/>
          <w:i/>
          <w:iCs/>
          <w:sz w:val="24"/>
          <w:szCs w:val="24"/>
        </w:rPr>
        <w:t>Drake</w:t>
      </w:r>
      <w:proofErr w:type="spellEnd"/>
      <w:r w:rsidR="000F6103" w:rsidRPr="00AA7E54">
        <w:rPr>
          <w:rFonts w:ascii="Times New Roman" w:hAnsi="Times New Roman" w:cs="Times New Roman"/>
          <w:sz w:val="24"/>
          <w:szCs w:val="24"/>
        </w:rPr>
        <w:t>, společně s </w:t>
      </w:r>
      <w:r w:rsidR="000F6103" w:rsidRPr="00AA7E54">
        <w:rPr>
          <w:rFonts w:ascii="Times New Roman" w:hAnsi="Times New Roman" w:cs="Times New Roman"/>
          <w:i/>
          <w:iCs/>
          <w:sz w:val="24"/>
          <w:szCs w:val="24"/>
        </w:rPr>
        <w:t xml:space="preserve">Lil </w:t>
      </w:r>
      <w:proofErr w:type="spellStart"/>
      <w:r w:rsidR="000F6103" w:rsidRPr="00AA7E54">
        <w:rPr>
          <w:rFonts w:ascii="Times New Roman" w:hAnsi="Times New Roman" w:cs="Times New Roman"/>
          <w:i/>
          <w:iCs/>
          <w:sz w:val="24"/>
          <w:szCs w:val="24"/>
        </w:rPr>
        <w:t>Peepem</w:t>
      </w:r>
      <w:proofErr w:type="spellEnd"/>
      <w:r w:rsidR="000F6103" w:rsidRPr="00AA7E54">
        <w:rPr>
          <w:rFonts w:ascii="Times New Roman" w:hAnsi="Times New Roman" w:cs="Times New Roman"/>
          <w:sz w:val="24"/>
          <w:szCs w:val="24"/>
        </w:rPr>
        <w:t>. T</w:t>
      </w:r>
      <w:r w:rsidR="006F69C8">
        <w:rPr>
          <w:rFonts w:ascii="Times New Roman" w:hAnsi="Times New Roman" w:cs="Times New Roman"/>
          <w:sz w:val="24"/>
          <w:szCs w:val="24"/>
        </w:rPr>
        <w:t>a</w:t>
      </w:r>
      <w:r w:rsidR="000F6103" w:rsidRPr="00AA7E54">
        <w:rPr>
          <w:rFonts w:ascii="Times New Roman" w:hAnsi="Times New Roman" w:cs="Times New Roman"/>
          <w:sz w:val="24"/>
          <w:szCs w:val="24"/>
        </w:rPr>
        <w:t>to tři jména můžeme zařadit do nové rapové scény.</w:t>
      </w:r>
    </w:p>
    <w:p w14:paraId="7D4528C2" w14:textId="5969BFCB" w:rsidR="000F6103" w:rsidRPr="00AA7E54" w:rsidRDefault="000F6103" w:rsidP="0073447D">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Podobné výsledky nabídla i tabulka </w:t>
      </w:r>
      <w:r w:rsidR="006F69C8">
        <w:rPr>
          <w:rFonts w:ascii="Times New Roman" w:hAnsi="Times New Roman" w:cs="Times New Roman"/>
          <w:sz w:val="24"/>
          <w:szCs w:val="24"/>
        </w:rPr>
        <w:t>č</w:t>
      </w:r>
      <w:r w:rsidRPr="00AA7E54">
        <w:rPr>
          <w:rFonts w:ascii="Times New Roman" w:hAnsi="Times New Roman" w:cs="Times New Roman"/>
          <w:sz w:val="24"/>
          <w:szCs w:val="24"/>
        </w:rPr>
        <w:t xml:space="preserve">eských a </w:t>
      </w:r>
      <w:r w:rsidR="006F69C8">
        <w:rPr>
          <w:rFonts w:ascii="Times New Roman" w:hAnsi="Times New Roman" w:cs="Times New Roman"/>
          <w:sz w:val="24"/>
          <w:szCs w:val="24"/>
        </w:rPr>
        <w:t>s</w:t>
      </w:r>
      <w:r w:rsidRPr="00AA7E54">
        <w:rPr>
          <w:rFonts w:ascii="Times New Roman" w:hAnsi="Times New Roman" w:cs="Times New Roman"/>
          <w:sz w:val="24"/>
          <w:szCs w:val="24"/>
        </w:rPr>
        <w:t xml:space="preserve">lovenských interpretů. </w:t>
      </w:r>
      <w:r w:rsidR="00294911" w:rsidRPr="00AA7E54">
        <w:rPr>
          <w:rFonts w:ascii="Times New Roman" w:hAnsi="Times New Roman" w:cs="Times New Roman"/>
          <w:sz w:val="24"/>
          <w:szCs w:val="24"/>
        </w:rPr>
        <w:t>Nejvíce četná byl</w:t>
      </w:r>
      <w:r w:rsidR="006F69C8">
        <w:rPr>
          <w:rFonts w:ascii="Times New Roman" w:hAnsi="Times New Roman" w:cs="Times New Roman"/>
          <w:sz w:val="24"/>
          <w:szCs w:val="24"/>
        </w:rPr>
        <w:t>a</w:t>
      </w:r>
      <w:r w:rsidR="00294911" w:rsidRPr="00AA7E54">
        <w:rPr>
          <w:rFonts w:ascii="Times New Roman" w:hAnsi="Times New Roman" w:cs="Times New Roman"/>
          <w:sz w:val="24"/>
          <w:szCs w:val="24"/>
        </w:rPr>
        <w:t xml:space="preserve"> jména starších interpretů. </w:t>
      </w:r>
      <w:r w:rsidR="006F69C8">
        <w:rPr>
          <w:rFonts w:ascii="Times New Roman" w:hAnsi="Times New Roman" w:cs="Times New Roman"/>
          <w:sz w:val="24"/>
          <w:szCs w:val="24"/>
        </w:rPr>
        <w:t>O</w:t>
      </w:r>
      <w:r w:rsidR="00294911" w:rsidRPr="00AA7E54">
        <w:rPr>
          <w:rFonts w:ascii="Times New Roman" w:hAnsi="Times New Roman" w:cs="Times New Roman"/>
          <w:sz w:val="24"/>
          <w:szCs w:val="24"/>
        </w:rPr>
        <w:t>bjevili se zde</w:t>
      </w:r>
      <w:r w:rsidR="006F69C8">
        <w:rPr>
          <w:rFonts w:ascii="Times New Roman" w:hAnsi="Times New Roman" w:cs="Times New Roman"/>
          <w:sz w:val="24"/>
          <w:szCs w:val="24"/>
        </w:rPr>
        <w:t xml:space="preserve"> ale</w:t>
      </w:r>
      <w:r w:rsidR="00294911" w:rsidRPr="00AA7E54">
        <w:rPr>
          <w:rFonts w:ascii="Times New Roman" w:hAnsi="Times New Roman" w:cs="Times New Roman"/>
          <w:sz w:val="24"/>
          <w:szCs w:val="24"/>
        </w:rPr>
        <w:t xml:space="preserve"> i představitelé mladší generace raperů. Těmi jsou </w:t>
      </w:r>
      <w:r w:rsidR="00294911" w:rsidRPr="00AA7E54">
        <w:rPr>
          <w:rFonts w:ascii="Times New Roman" w:hAnsi="Times New Roman" w:cs="Times New Roman"/>
          <w:i/>
          <w:iCs/>
          <w:sz w:val="24"/>
          <w:szCs w:val="24"/>
        </w:rPr>
        <w:t xml:space="preserve">Paulie </w:t>
      </w:r>
      <w:proofErr w:type="spellStart"/>
      <w:r w:rsidR="00294911" w:rsidRPr="00AA7E54">
        <w:rPr>
          <w:rFonts w:ascii="Times New Roman" w:hAnsi="Times New Roman" w:cs="Times New Roman"/>
          <w:i/>
          <w:iCs/>
          <w:sz w:val="24"/>
          <w:szCs w:val="24"/>
        </w:rPr>
        <w:t>Garand</w:t>
      </w:r>
      <w:proofErr w:type="spellEnd"/>
      <w:r w:rsidR="00294911" w:rsidRPr="00AA7E54">
        <w:rPr>
          <w:rFonts w:ascii="Times New Roman" w:hAnsi="Times New Roman" w:cs="Times New Roman"/>
          <w:sz w:val="24"/>
          <w:szCs w:val="24"/>
        </w:rPr>
        <w:t xml:space="preserve">, </w:t>
      </w:r>
      <w:r w:rsidR="00294911" w:rsidRPr="00AA7E54">
        <w:rPr>
          <w:rFonts w:ascii="Times New Roman" w:hAnsi="Times New Roman" w:cs="Times New Roman"/>
          <w:i/>
          <w:iCs/>
          <w:sz w:val="24"/>
          <w:szCs w:val="24"/>
        </w:rPr>
        <w:t xml:space="preserve">Ben </w:t>
      </w:r>
      <w:proofErr w:type="spellStart"/>
      <w:r w:rsidR="00294911" w:rsidRPr="00AA7E54">
        <w:rPr>
          <w:rFonts w:ascii="Times New Roman" w:hAnsi="Times New Roman" w:cs="Times New Roman"/>
          <w:i/>
          <w:iCs/>
          <w:sz w:val="24"/>
          <w:szCs w:val="24"/>
        </w:rPr>
        <w:t>Cristovao</w:t>
      </w:r>
      <w:proofErr w:type="spellEnd"/>
      <w:r w:rsidR="00294911" w:rsidRPr="00AA7E54">
        <w:rPr>
          <w:rFonts w:ascii="Times New Roman" w:hAnsi="Times New Roman" w:cs="Times New Roman"/>
          <w:i/>
          <w:iCs/>
          <w:sz w:val="24"/>
          <w:szCs w:val="24"/>
        </w:rPr>
        <w:t xml:space="preserve"> </w:t>
      </w:r>
      <w:r w:rsidR="00294911" w:rsidRPr="00AA7E54">
        <w:rPr>
          <w:rFonts w:ascii="Times New Roman" w:hAnsi="Times New Roman" w:cs="Times New Roman"/>
          <w:sz w:val="24"/>
          <w:szCs w:val="24"/>
        </w:rPr>
        <w:t xml:space="preserve">a členové </w:t>
      </w:r>
      <w:r w:rsidR="00294911" w:rsidRPr="00AA7E54">
        <w:rPr>
          <w:rFonts w:ascii="Times New Roman" w:hAnsi="Times New Roman" w:cs="Times New Roman"/>
          <w:i/>
          <w:iCs/>
          <w:sz w:val="24"/>
          <w:szCs w:val="24"/>
        </w:rPr>
        <w:t>Milion plus</w:t>
      </w:r>
      <w:r w:rsidR="00294911" w:rsidRPr="00AA7E54">
        <w:rPr>
          <w:rFonts w:ascii="Times New Roman" w:hAnsi="Times New Roman" w:cs="Times New Roman"/>
          <w:sz w:val="24"/>
          <w:szCs w:val="24"/>
        </w:rPr>
        <w:t>.</w:t>
      </w:r>
    </w:p>
    <w:p w14:paraId="7AF69A05" w14:textId="28A5B3EB" w:rsidR="00782027" w:rsidRPr="00AA7E54" w:rsidRDefault="00294911"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Z výsledků vyplývá</w:t>
      </w:r>
      <w:r w:rsidR="006F69C8">
        <w:rPr>
          <w:rFonts w:ascii="Times New Roman" w:hAnsi="Times New Roman" w:cs="Times New Roman"/>
          <w:sz w:val="24"/>
          <w:szCs w:val="24"/>
        </w:rPr>
        <w:t>, že a</w:t>
      </w:r>
      <w:r w:rsidRPr="00AA7E54">
        <w:rPr>
          <w:rFonts w:ascii="Times New Roman" w:hAnsi="Times New Roman" w:cs="Times New Roman"/>
          <w:sz w:val="24"/>
          <w:szCs w:val="24"/>
        </w:rPr>
        <w:t>čkoli učitelé znají mnoho interpretů a</w:t>
      </w:r>
      <w:r w:rsidR="00EA145B" w:rsidRPr="00AA7E54">
        <w:rPr>
          <w:rFonts w:ascii="Times New Roman" w:hAnsi="Times New Roman" w:cs="Times New Roman"/>
          <w:sz w:val="24"/>
          <w:szCs w:val="24"/>
        </w:rPr>
        <w:t> </w:t>
      </w:r>
      <w:r w:rsidRPr="00AA7E54">
        <w:rPr>
          <w:rFonts w:ascii="Times New Roman" w:hAnsi="Times New Roman" w:cs="Times New Roman"/>
          <w:sz w:val="24"/>
          <w:szCs w:val="24"/>
        </w:rPr>
        <w:t xml:space="preserve">představitelů rapové hudby, jedná se zejména o interprety starších generací. Jména figurující </w:t>
      </w:r>
      <w:r w:rsidRPr="00AA7E54">
        <w:rPr>
          <w:rFonts w:ascii="Times New Roman" w:hAnsi="Times New Roman" w:cs="Times New Roman"/>
          <w:sz w:val="24"/>
          <w:szCs w:val="24"/>
        </w:rPr>
        <w:lastRenderedPageBreak/>
        <w:t>v současnosti, kter</w:t>
      </w:r>
      <w:r w:rsidR="00EA145B" w:rsidRPr="00AA7E54">
        <w:rPr>
          <w:rFonts w:ascii="Times New Roman" w:hAnsi="Times New Roman" w:cs="Times New Roman"/>
          <w:sz w:val="24"/>
          <w:szCs w:val="24"/>
        </w:rPr>
        <w:t>á</w:t>
      </w:r>
      <w:r w:rsidRPr="00AA7E54">
        <w:rPr>
          <w:rFonts w:ascii="Times New Roman" w:hAnsi="Times New Roman" w:cs="Times New Roman"/>
          <w:sz w:val="24"/>
          <w:szCs w:val="24"/>
        </w:rPr>
        <w:t xml:space="preserve"> se nachází na vzestupu své slávy a popularity nejsou téměř zmiňována. Problém z toho plynoucí je ten, že rap procház</w:t>
      </w:r>
      <w:r w:rsidR="00EA145B" w:rsidRPr="00AA7E54">
        <w:rPr>
          <w:rFonts w:ascii="Times New Roman" w:hAnsi="Times New Roman" w:cs="Times New Roman"/>
          <w:sz w:val="24"/>
          <w:szCs w:val="24"/>
        </w:rPr>
        <w:t>ející</w:t>
      </w:r>
      <w:r w:rsidRPr="00AA7E54">
        <w:rPr>
          <w:rFonts w:ascii="Times New Roman" w:hAnsi="Times New Roman" w:cs="Times New Roman"/>
          <w:sz w:val="24"/>
          <w:szCs w:val="24"/>
        </w:rPr>
        <w:t xml:space="preserve"> </w:t>
      </w:r>
      <w:r w:rsidR="006F69C8">
        <w:rPr>
          <w:rFonts w:ascii="Times New Roman" w:hAnsi="Times New Roman" w:cs="Times New Roman"/>
          <w:sz w:val="24"/>
          <w:szCs w:val="24"/>
        </w:rPr>
        <w:t xml:space="preserve">neustálým </w:t>
      </w:r>
      <w:r w:rsidRPr="00AA7E54">
        <w:rPr>
          <w:rFonts w:ascii="Times New Roman" w:hAnsi="Times New Roman" w:cs="Times New Roman"/>
          <w:sz w:val="24"/>
          <w:szCs w:val="24"/>
        </w:rPr>
        <w:t>vývojem</w:t>
      </w:r>
      <w:r w:rsidR="00EA145B" w:rsidRPr="00AA7E54">
        <w:rPr>
          <w:rFonts w:ascii="Times New Roman" w:hAnsi="Times New Roman" w:cs="Times New Roman"/>
          <w:sz w:val="24"/>
          <w:szCs w:val="24"/>
        </w:rPr>
        <w:t xml:space="preserve"> se</w:t>
      </w:r>
      <w:r w:rsidRPr="00AA7E54">
        <w:rPr>
          <w:rFonts w:ascii="Times New Roman" w:hAnsi="Times New Roman" w:cs="Times New Roman"/>
          <w:sz w:val="24"/>
          <w:szCs w:val="24"/>
        </w:rPr>
        <w:t xml:space="preserve"> velice liší ve</w:t>
      </w:r>
      <w:r w:rsidR="00EA145B" w:rsidRPr="00AA7E54">
        <w:rPr>
          <w:rFonts w:ascii="Times New Roman" w:hAnsi="Times New Roman" w:cs="Times New Roman"/>
          <w:sz w:val="24"/>
          <w:szCs w:val="24"/>
        </w:rPr>
        <w:t> </w:t>
      </w:r>
      <w:r w:rsidR="003C7838" w:rsidRPr="00AA7E54">
        <w:rPr>
          <w:rFonts w:ascii="Times New Roman" w:hAnsi="Times New Roman" w:cs="Times New Roman"/>
          <w:sz w:val="24"/>
          <w:szCs w:val="24"/>
        </w:rPr>
        <w:t>f</w:t>
      </w:r>
      <w:r w:rsidRPr="00AA7E54">
        <w:rPr>
          <w:rFonts w:ascii="Times New Roman" w:hAnsi="Times New Roman" w:cs="Times New Roman"/>
          <w:sz w:val="24"/>
          <w:szCs w:val="24"/>
        </w:rPr>
        <w:t>ormě interpretace textů</w:t>
      </w:r>
      <w:r w:rsidR="006F69C8">
        <w:rPr>
          <w:rFonts w:ascii="Times New Roman" w:hAnsi="Times New Roman" w:cs="Times New Roman"/>
          <w:sz w:val="24"/>
          <w:szCs w:val="24"/>
        </w:rPr>
        <w:t xml:space="preserve"> u jednotlivých interpretů</w:t>
      </w:r>
      <w:r w:rsidRPr="00AA7E54">
        <w:rPr>
          <w:rFonts w:ascii="Times New Roman" w:hAnsi="Times New Roman" w:cs="Times New Roman"/>
          <w:sz w:val="24"/>
          <w:szCs w:val="24"/>
        </w:rPr>
        <w:t>. Proto pedagogové nemusí být obeznámeni s</w:t>
      </w:r>
      <w:r w:rsidR="006F69C8">
        <w:rPr>
          <w:rFonts w:ascii="Times New Roman" w:hAnsi="Times New Roman" w:cs="Times New Roman"/>
          <w:sz w:val="24"/>
          <w:szCs w:val="24"/>
        </w:rPr>
        <w:t> obsahy dnešních textů</w:t>
      </w:r>
      <w:r w:rsidRPr="00AA7E54">
        <w:rPr>
          <w:rFonts w:ascii="Times New Roman" w:hAnsi="Times New Roman" w:cs="Times New Roman"/>
          <w:sz w:val="24"/>
          <w:szCs w:val="24"/>
        </w:rPr>
        <w:t xml:space="preserve">. V současné době je největším rozdílem hlavně dostupnost tvoření videoklipů k textům. </w:t>
      </w:r>
      <w:r w:rsidR="00EA145B" w:rsidRPr="00AA7E54">
        <w:rPr>
          <w:rFonts w:ascii="Times New Roman" w:hAnsi="Times New Roman" w:cs="Times New Roman"/>
          <w:sz w:val="24"/>
          <w:szCs w:val="24"/>
        </w:rPr>
        <w:t>J</w:t>
      </w:r>
      <w:r w:rsidRPr="00AA7E54">
        <w:rPr>
          <w:rFonts w:ascii="Times New Roman" w:hAnsi="Times New Roman" w:cs="Times New Roman"/>
          <w:sz w:val="24"/>
          <w:szCs w:val="24"/>
        </w:rPr>
        <w:t>ak již bylo výše zmíněno</w:t>
      </w:r>
      <w:r w:rsidR="00EA145B" w:rsidRPr="00AA7E54">
        <w:rPr>
          <w:rFonts w:ascii="Times New Roman" w:hAnsi="Times New Roman" w:cs="Times New Roman"/>
          <w:sz w:val="24"/>
          <w:szCs w:val="24"/>
        </w:rPr>
        <w:t>,</w:t>
      </w:r>
      <w:r w:rsidRPr="00AA7E54">
        <w:rPr>
          <w:rFonts w:ascii="Times New Roman" w:hAnsi="Times New Roman" w:cs="Times New Roman"/>
          <w:sz w:val="24"/>
          <w:szCs w:val="24"/>
        </w:rPr>
        <w:t xml:space="preserve"> také explicita jak už</w:t>
      </w:r>
      <w:r w:rsidR="003C7838" w:rsidRPr="00AA7E54">
        <w:rPr>
          <w:rFonts w:ascii="Times New Roman" w:hAnsi="Times New Roman" w:cs="Times New Roman"/>
          <w:sz w:val="24"/>
          <w:szCs w:val="24"/>
        </w:rPr>
        <w:t xml:space="preserve"> textů,</w:t>
      </w:r>
      <w:r w:rsidRPr="00AA7E54">
        <w:rPr>
          <w:rFonts w:ascii="Times New Roman" w:hAnsi="Times New Roman" w:cs="Times New Roman"/>
          <w:sz w:val="24"/>
          <w:szCs w:val="24"/>
        </w:rPr>
        <w:t xml:space="preserve"> tak i videoklipů je v současnosti skoro až extrémní.</w:t>
      </w:r>
    </w:p>
    <w:p w14:paraId="08115E15" w14:textId="77777777" w:rsidR="00F044F8" w:rsidRPr="00AA7E54" w:rsidRDefault="00F044F8" w:rsidP="005F6A5A">
      <w:pPr>
        <w:spacing w:line="360" w:lineRule="auto"/>
        <w:jc w:val="both"/>
        <w:rPr>
          <w:rFonts w:ascii="Times New Roman" w:hAnsi="Times New Roman" w:cs="Times New Roman"/>
          <w:sz w:val="24"/>
          <w:szCs w:val="24"/>
        </w:rPr>
      </w:pPr>
    </w:p>
    <w:p w14:paraId="17CA880B" w14:textId="3ECBCF86" w:rsidR="00D503D8" w:rsidRPr="00AA7E54" w:rsidRDefault="00294911" w:rsidP="005F6A5A">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Otázka číslo 3</w:t>
      </w:r>
      <w:r w:rsidR="00420183" w:rsidRPr="00AA7E54">
        <w:rPr>
          <w:rFonts w:ascii="Times New Roman" w:hAnsi="Times New Roman" w:cs="Times New Roman"/>
          <w:b/>
          <w:bCs/>
          <w:sz w:val="24"/>
          <w:szCs w:val="24"/>
        </w:rPr>
        <w:t xml:space="preserve"> </w:t>
      </w:r>
      <w:r w:rsidR="00F83D89">
        <w:rPr>
          <w:rFonts w:ascii="Times New Roman" w:hAnsi="Times New Roman" w:cs="Times New Roman"/>
          <w:b/>
          <w:bCs/>
          <w:sz w:val="24"/>
          <w:szCs w:val="24"/>
        </w:rPr>
        <w:t>–</w:t>
      </w:r>
      <w:r w:rsidR="00420183" w:rsidRPr="00AA7E54">
        <w:rPr>
          <w:rFonts w:ascii="Times New Roman" w:hAnsi="Times New Roman" w:cs="Times New Roman"/>
          <w:b/>
          <w:bCs/>
          <w:sz w:val="24"/>
          <w:szCs w:val="24"/>
        </w:rPr>
        <w:t xml:space="preserve"> </w:t>
      </w:r>
      <w:r w:rsidR="00F83D89" w:rsidRPr="00F83D89">
        <w:rPr>
          <w:rFonts w:ascii="Times New Roman" w:hAnsi="Times New Roman" w:cs="Times New Roman"/>
          <w:b/>
          <w:bCs/>
          <w:i/>
          <w:iCs/>
          <w:sz w:val="24"/>
          <w:szCs w:val="24"/>
        </w:rPr>
        <w:t>„</w:t>
      </w:r>
      <w:r w:rsidR="00D503D8" w:rsidRPr="00F83D89">
        <w:rPr>
          <w:rFonts w:ascii="Times New Roman" w:hAnsi="Times New Roman" w:cs="Times New Roman"/>
          <w:b/>
          <w:bCs/>
          <w:i/>
          <w:iCs/>
          <w:sz w:val="24"/>
          <w:szCs w:val="24"/>
        </w:rPr>
        <w:t>Co se vám vybaví pod pojmem rapper?</w:t>
      </w:r>
      <w:r w:rsidR="00F83D89" w:rsidRPr="00F83D89">
        <w:rPr>
          <w:rFonts w:ascii="Times New Roman" w:hAnsi="Times New Roman" w:cs="Times New Roman"/>
          <w:b/>
          <w:bCs/>
          <w:i/>
          <w:iCs/>
          <w:sz w:val="24"/>
          <w:szCs w:val="24"/>
        </w:rPr>
        <w:t>“</w:t>
      </w:r>
    </w:p>
    <w:p w14:paraId="7A5A9148" w14:textId="07C4C9C4" w:rsidR="00782027" w:rsidRPr="00AA7E54" w:rsidRDefault="00D503D8" w:rsidP="005F6A5A">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Tato otázka </w:t>
      </w:r>
      <w:r w:rsidR="006F69C8">
        <w:rPr>
          <w:rFonts w:ascii="Times New Roman" w:hAnsi="Times New Roman" w:cs="Times New Roman"/>
          <w:sz w:val="24"/>
          <w:szCs w:val="24"/>
        </w:rPr>
        <w:t xml:space="preserve">si klade za </w:t>
      </w:r>
      <w:r w:rsidRPr="00AA7E54">
        <w:rPr>
          <w:rFonts w:ascii="Times New Roman" w:hAnsi="Times New Roman" w:cs="Times New Roman"/>
          <w:sz w:val="24"/>
          <w:szCs w:val="24"/>
        </w:rPr>
        <w:t>cíl zjistit představu pedagogů o tom</w:t>
      </w:r>
      <w:r w:rsidR="00EA145B" w:rsidRPr="00AA7E54">
        <w:rPr>
          <w:rFonts w:ascii="Times New Roman" w:hAnsi="Times New Roman" w:cs="Times New Roman"/>
          <w:sz w:val="24"/>
          <w:szCs w:val="24"/>
        </w:rPr>
        <w:t>,</w:t>
      </w:r>
      <w:r w:rsidRPr="00AA7E54">
        <w:rPr>
          <w:rFonts w:ascii="Times New Roman" w:hAnsi="Times New Roman" w:cs="Times New Roman"/>
          <w:sz w:val="24"/>
          <w:szCs w:val="24"/>
        </w:rPr>
        <w:t xml:space="preserve"> kdo nebo co je rapper</w:t>
      </w:r>
      <w:r w:rsidR="006F69C8">
        <w:rPr>
          <w:rFonts w:ascii="Times New Roman" w:hAnsi="Times New Roman" w:cs="Times New Roman"/>
          <w:sz w:val="24"/>
          <w:szCs w:val="24"/>
        </w:rPr>
        <w:t>,</w:t>
      </w:r>
      <w:r w:rsidRPr="00AA7E54">
        <w:rPr>
          <w:rFonts w:ascii="Times New Roman" w:hAnsi="Times New Roman" w:cs="Times New Roman"/>
          <w:sz w:val="24"/>
          <w:szCs w:val="24"/>
        </w:rPr>
        <w:t xml:space="preserve"> a tím</w:t>
      </w:r>
      <w:r w:rsidR="00EA145B" w:rsidRPr="00AA7E54">
        <w:rPr>
          <w:rFonts w:ascii="Times New Roman" w:hAnsi="Times New Roman" w:cs="Times New Roman"/>
          <w:sz w:val="24"/>
          <w:szCs w:val="24"/>
        </w:rPr>
        <w:t xml:space="preserve"> se</w:t>
      </w:r>
      <w:r w:rsidRPr="00AA7E54">
        <w:rPr>
          <w:rFonts w:ascii="Times New Roman" w:hAnsi="Times New Roman" w:cs="Times New Roman"/>
          <w:sz w:val="24"/>
          <w:szCs w:val="24"/>
        </w:rPr>
        <w:t xml:space="preserve"> tak přiblížit porozumění problematice jejich textů.</w:t>
      </w:r>
      <w:r w:rsidR="005D30A7" w:rsidRPr="00AA7E54">
        <w:rPr>
          <w:rFonts w:ascii="Times New Roman" w:hAnsi="Times New Roman" w:cs="Times New Roman"/>
          <w:sz w:val="24"/>
          <w:szCs w:val="24"/>
        </w:rPr>
        <w:t xml:space="preserve"> Postava rapového interpreta se totiž v průběhu let </w:t>
      </w:r>
      <w:r w:rsidR="006F69C8">
        <w:rPr>
          <w:rFonts w:ascii="Times New Roman" w:hAnsi="Times New Roman" w:cs="Times New Roman"/>
          <w:sz w:val="24"/>
          <w:szCs w:val="24"/>
        </w:rPr>
        <w:t>značně</w:t>
      </w:r>
      <w:r w:rsidR="005D30A7" w:rsidRPr="00AA7E54">
        <w:rPr>
          <w:rFonts w:ascii="Times New Roman" w:hAnsi="Times New Roman" w:cs="Times New Roman"/>
          <w:sz w:val="24"/>
          <w:szCs w:val="24"/>
        </w:rPr>
        <w:t xml:space="preserve"> změnila.</w:t>
      </w:r>
    </w:p>
    <w:p w14:paraId="5067408C" w14:textId="7C27AFE2" w:rsidR="00813095" w:rsidRPr="00AA7E54" w:rsidRDefault="0031488D" w:rsidP="0001215E">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Mezi odpověďmi se objevují například tyto:</w:t>
      </w:r>
    </w:p>
    <w:p w14:paraId="5FE70C03" w14:textId="3E3686B0" w:rsidR="0031488D" w:rsidRPr="00AA7E54" w:rsidRDefault="00320F50" w:rsidP="0042018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31488D" w:rsidRPr="00AA7E54">
        <w:rPr>
          <w:rFonts w:ascii="Times New Roman" w:hAnsi="Times New Roman" w:cs="Times New Roman"/>
          <w:i/>
          <w:iCs/>
          <w:color w:val="363636"/>
          <w:sz w:val="24"/>
          <w:szCs w:val="24"/>
          <w:shd w:val="clear" w:color="auto" w:fill="FFFFFF"/>
        </w:rPr>
        <w:t xml:space="preserve">Kultura </w:t>
      </w:r>
      <w:r w:rsidR="0031488D" w:rsidRPr="00CD53EA">
        <w:rPr>
          <w:rFonts w:ascii="Times New Roman" w:hAnsi="Times New Roman" w:cs="Times New Roman"/>
          <w:i/>
          <w:iCs/>
          <w:sz w:val="24"/>
          <w:szCs w:val="24"/>
          <w:shd w:val="clear" w:color="auto" w:fill="FFFFFF"/>
        </w:rPr>
        <w:t>č</w:t>
      </w:r>
      <w:r>
        <w:rPr>
          <w:rFonts w:ascii="Times New Roman" w:hAnsi="Times New Roman" w:cs="Times New Roman"/>
          <w:i/>
          <w:iCs/>
          <w:sz w:val="24"/>
          <w:szCs w:val="24"/>
          <w:shd w:val="clear" w:color="auto" w:fill="FFFFFF"/>
        </w:rPr>
        <w:t>e</w:t>
      </w:r>
      <w:r w:rsidR="0031488D" w:rsidRPr="00CD53EA">
        <w:rPr>
          <w:rFonts w:ascii="Times New Roman" w:hAnsi="Times New Roman" w:cs="Times New Roman"/>
          <w:i/>
          <w:iCs/>
          <w:sz w:val="24"/>
          <w:szCs w:val="24"/>
          <w:shd w:val="clear" w:color="auto" w:fill="FFFFFF"/>
        </w:rPr>
        <w:t>rných</w:t>
      </w:r>
      <w:r w:rsidR="0031488D" w:rsidRPr="00A83417">
        <w:rPr>
          <w:rFonts w:ascii="Times New Roman" w:hAnsi="Times New Roman" w:cs="Times New Roman"/>
          <w:i/>
          <w:iCs/>
          <w:color w:val="FF0000"/>
          <w:sz w:val="24"/>
          <w:szCs w:val="24"/>
          <w:shd w:val="clear" w:color="auto" w:fill="FFFFFF"/>
        </w:rPr>
        <w:t xml:space="preserve"> </w:t>
      </w:r>
      <w:r w:rsidR="0031488D" w:rsidRPr="00AA7E54">
        <w:rPr>
          <w:rFonts w:ascii="Times New Roman" w:hAnsi="Times New Roman" w:cs="Times New Roman"/>
          <w:i/>
          <w:iCs/>
          <w:color w:val="363636"/>
          <w:sz w:val="24"/>
          <w:szCs w:val="24"/>
          <w:shd w:val="clear" w:color="auto" w:fill="FFFFFF"/>
        </w:rPr>
        <w:t>v Americe.</w:t>
      </w:r>
      <w:r>
        <w:rPr>
          <w:rFonts w:ascii="Times New Roman" w:hAnsi="Times New Roman" w:cs="Times New Roman"/>
          <w:i/>
          <w:iCs/>
          <w:color w:val="363636"/>
          <w:sz w:val="24"/>
          <w:szCs w:val="24"/>
          <w:shd w:val="clear" w:color="auto" w:fill="FFFFFF"/>
        </w:rPr>
        <w:t>“</w:t>
      </w:r>
    </w:p>
    <w:p w14:paraId="623F76F8" w14:textId="32087F4C" w:rsidR="00420183" w:rsidRPr="00AA7E54" w:rsidRDefault="00320F50" w:rsidP="0042018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420183" w:rsidRPr="00AA7E54">
        <w:rPr>
          <w:rFonts w:ascii="Times New Roman" w:hAnsi="Times New Roman" w:cs="Times New Roman"/>
          <w:i/>
          <w:iCs/>
          <w:color w:val="363636"/>
          <w:sz w:val="24"/>
          <w:szCs w:val="24"/>
          <w:shd w:val="clear" w:color="auto" w:fill="FFFFFF"/>
        </w:rPr>
        <w:t>Afroamerická kultura, alkohol, drogy, mluvení místo zpěvu.</w:t>
      </w:r>
      <w:r>
        <w:rPr>
          <w:rFonts w:ascii="Times New Roman" w:hAnsi="Times New Roman" w:cs="Times New Roman"/>
          <w:i/>
          <w:iCs/>
          <w:color w:val="363636"/>
          <w:sz w:val="24"/>
          <w:szCs w:val="24"/>
          <w:shd w:val="clear" w:color="auto" w:fill="FFFFFF"/>
        </w:rPr>
        <w:t>“</w:t>
      </w:r>
    </w:p>
    <w:p w14:paraId="6E384613" w14:textId="5A0E8795" w:rsidR="00813095" w:rsidRPr="005F6A5A" w:rsidRDefault="00320F50" w:rsidP="005F6A5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420183" w:rsidRPr="00AA7E54">
        <w:rPr>
          <w:rFonts w:ascii="Times New Roman" w:hAnsi="Times New Roman" w:cs="Times New Roman"/>
          <w:i/>
          <w:iCs/>
          <w:color w:val="363636"/>
          <w:sz w:val="24"/>
          <w:szCs w:val="24"/>
          <w:shd w:val="clear" w:color="auto" w:fill="FFFFFF"/>
        </w:rPr>
        <w:t>Obvykle Afroameričan, potetovaný s kriminální minulostí. Nosí volné oblečení, obvykle mikiny, tepláky apod.</w:t>
      </w:r>
      <w:r>
        <w:rPr>
          <w:rFonts w:ascii="Times New Roman" w:hAnsi="Times New Roman" w:cs="Times New Roman"/>
          <w:i/>
          <w:iCs/>
          <w:color w:val="363636"/>
          <w:sz w:val="24"/>
          <w:szCs w:val="24"/>
          <w:shd w:val="clear" w:color="auto" w:fill="FFFFFF"/>
        </w:rPr>
        <w:t>“</w:t>
      </w:r>
    </w:p>
    <w:p w14:paraId="1F4C24DB" w14:textId="237D1F53" w:rsidR="0031488D" w:rsidRPr="00AA7E54" w:rsidRDefault="00813095" w:rsidP="0001215E">
      <w:pPr>
        <w:spacing w:line="360" w:lineRule="auto"/>
        <w:ind w:firstLine="708"/>
        <w:jc w:val="both"/>
        <w:rPr>
          <w:rFonts w:ascii="Times New Roman" w:hAnsi="Times New Roman" w:cs="Times New Roman"/>
          <w:color w:val="363636"/>
          <w:sz w:val="24"/>
          <w:szCs w:val="24"/>
          <w:shd w:val="clear" w:color="auto" w:fill="FFFFFF"/>
        </w:rPr>
      </w:pPr>
      <w:r w:rsidRPr="00AA7E54">
        <w:rPr>
          <w:rFonts w:ascii="Times New Roman" w:hAnsi="Times New Roman" w:cs="Times New Roman"/>
          <w:color w:val="363636"/>
          <w:sz w:val="24"/>
          <w:szCs w:val="24"/>
          <w:shd w:val="clear" w:color="auto" w:fill="FFFFFF"/>
        </w:rPr>
        <w:t>O</w:t>
      </w:r>
      <w:r w:rsidR="006B5F7C" w:rsidRPr="00AA7E54">
        <w:rPr>
          <w:rFonts w:ascii="Times New Roman" w:hAnsi="Times New Roman" w:cs="Times New Roman"/>
          <w:color w:val="363636"/>
          <w:sz w:val="24"/>
          <w:szCs w:val="24"/>
          <w:shd w:val="clear" w:color="auto" w:fill="FFFFFF"/>
        </w:rPr>
        <w:t>dpovědi dle mého názoru opět poukazují na starší vnímání rapové hudby a</w:t>
      </w:r>
      <w:r w:rsidR="00EA145B" w:rsidRPr="00AA7E54">
        <w:rPr>
          <w:rFonts w:ascii="Times New Roman" w:hAnsi="Times New Roman" w:cs="Times New Roman"/>
          <w:color w:val="363636"/>
          <w:sz w:val="24"/>
          <w:szCs w:val="24"/>
          <w:shd w:val="clear" w:color="auto" w:fill="FFFFFF"/>
        </w:rPr>
        <w:t> </w:t>
      </w:r>
      <w:r w:rsidR="006B5F7C" w:rsidRPr="00AA7E54">
        <w:rPr>
          <w:rFonts w:ascii="Times New Roman" w:hAnsi="Times New Roman" w:cs="Times New Roman"/>
          <w:color w:val="363636"/>
          <w:sz w:val="24"/>
          <w:szCs w:val="24"/>
          <w:shd w:val="clear" w:color="auto" w:fill="FFFFFF"/>
        </w:rPr>
        <w:t>jejich interpretů. Fakt, že jde právě o Afroameričany</w:t>
      </w:r>
      <w:r w:rsidR="006F69C8">
        <w:rPr>
          <w:rFonts w:ascii="Times New Roman" w:hAnsi="Times New Roman" w:cs="Times New Roman"/>
          <w:color w:val="363636"/>
          <w:sz w:val="24"/>
          <w:szCs w:val="24"/>
          <w:shd w:val="clear" w:color="auto" w:fill="FFFFFF"/>
        </w:rPr>
        <w:t>,</w:t>
      </w:r>
      <w:r w:rsidR="006B5F7C" w:rsidRPr="00AA7E54">
        <w:rPr>
          <w:rFonts w:ascii="Times New Roman" w:hAnsi="Times New Roman" w:cs="Times New Roman"/>
          <w:color w:val="363636"/>
          <w:sz w:val="24"/>
          <w:szCs w:val="24"/>
          <w:shd w:val="clear" w:color="auto" w:fill="FFFFFF"/>
        </w:rPr>
        <w:t xml:space="preserve"> bych nazval předsudkem dnešní doby. Ačkoliv je pravdou, že tato hudba vznikla právě mezi nimi. </w:t>
      </w:r>
    </w:p>
    <w:p w14:paraId="2AC4CB9F" w14:textId="6B7CAD1B" w:rsidR="007B58CA" w:rsidRPr="00AA7E54" w:rsidRDefault="006B5F7C" w:rsidP="005F6A5A">
      <w:pPr>
        <w:spacing w:line="360" w:lineRule="auto"/>
        <w:ind w:firstLine="708"/>
        <w:jc w:val="both"/>
        <w:rPr>
          <w:rFonts w:ascii="Times New Roman" w:hAnsi="Times New Roman" w:cs="Times New Roman"/>
          <w:color w:val="363636"/>
          <w:sz w:val="24"/>
          <w:szCs w:val="24"/>
          <w:shd w:val="clear" w:color="auto" w:fill="FFFFFF"/>
        </w:rPr>
      </w:pPr>
      <w:r w:rsidRPr="00AA7E54">
        <w:rPr>
          <w:rFonts w:ascii="Times New Roman" w:hAnsi="Times New Roman" w:cs="Times New Roman"/>
          <w:color w:val="363636"/>
          <w:sz w:val="24"/>
          <w:szCs w:val="24"/>
          <w:shd w:val="clear" w:color="auto" w:fill="FFFFFF"/>
        </w:rPr>
        <w:t>Dalším častým společným jevem mezi odpověďmi je životní nebo módní styl.</w:t>
      </w:r>
    </w:p>
    <w:p w14:paraId="13225B1C" w14:textId="6B1E556D" w:rsidR="00790E1C" w:rsidRPr="00AA7E54" w:rsidRDefault="00320F50" w:rsidP="008130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6B5F7C" w:rsidRPr="00AA7E54">
        <w:rPr>
          <w:rFonts w:ascii="Times New Roman" w:hAnsi="Times New Roman" w:cs="Times New Roman"/>
          <w:i/>
          <w:iCs/>
          <w:color w:val="363636"/>
          <w:sz w:val="24"/>
          <w:szCs w:val="24"/>
          <w:shd w:val="clear" w:color="auto" w:fill="FFFFFF"/>
        </w:rPr>
        <w:t>Člověk (mladšího věku), specificky oděný a projevující se (nejen hudebně).</w:t>
      </w:r>
      <w:r>
        <w:rPr>
          <w:rFonts w:ascii="Times New Roman" w:hAnsi="Times New Roman" w:cs="Times New Roman"/>
          <w:i/>
          <w:iCs/>
          <w:color w:val="363636"/>
          <w:sz w:val="24"/>
          <w:szCs w:val="24"/>
          <w:shd w:val="clear" w:color="auto" w:fill="FFFFFF"/>
        </w:rPr>
        <w:t>“</w:t>
      </w:r>
    </w:p>
    <w:p w14:paraId="2FAFCC1F" w14:textId="0A0E538C" w:rsidR="00161372" w:rsidRPr="00AA7E54" w:rsidRDefault="00320F50" w:rsidP="008130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Pr>
          <w:rFonts w:ascii="Times New Roman" w:hAnsi="Times New Roman" w:cs="Times New Roman"/>
          <w:i/>
          <w:iCs/>
          <w:color w:val="363636"/>
          <w:sz w:val="24"/>
          <w:szCs w:val="24"/>
          <w:shd w:val="clear" w:color="auto" w:fill="FFFFFF"/>
        </w:rPr>
        <w:t>K</w:t>
      </w:r>
      <w:r w:rsidR="006B5F7C" w:rsidRPr="00AA7E54">
        <w:rPr>
          <w:rFonts w:ascii="Times New Roman" w:hAnsi="Times New Roman" w:cs="Times New Roman"/>
          <w:i/>
          <w:iCs/>
          <w:color w:val="363636"/>
          <w:sz w:val="24"/>
          <w:szCs w:val="24"/>
          <w:shd w:val="clear" w:color="auto" w:fill="FFFFFF"/>
        </w:rPr>
        <w:t>šilt dozadu, spadlé kalhoty, polonahé dívky, všechny a všechno f—kuje</w:t>
      </w:r>
      <w:r>
        <w:rPr>
          <w:rFonts w:ascii="Times New Roman" w:hAnsi="Times New Roman" w:cs="Times New Roman"/>
          <w:i/>
          <w:iCs/>
          <w:color w:val="363636"/>
          <w:sz w:val="24"/>
          <w:szCs w:val="24"/>
          <w:shd w:val="clear" w:color="auto" w:fill="FFFFFF"/>
        </w:rPr>
        <w:t>.“</w:t>
      </w:r>
    </w:p>
    <w:p w14:paraId="763CB962" w14:textId="7EA22DC6" w:rsidR="00161372" w:rsidRPr="00AA7E54" w:rsidRDefault="00320F50" w:rsidP="008130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6B5F7C" w:rsidRPr="00AA7E54">
        <w:rPr>
          <w:rFonts w:ascii="Times New Roman" w:hAnsi="Times New Roman" w:cs="Times New Roman"/>
          <w:i/>
          <w:iCs/>
          <w:color w:val="363636"/>
          <w:sz w:val="24"/>
          <w:szCs w:val="24"/>
          <w:shd w:val="clear" w:color="auto" w:fill="FFFFFF"/>
        </w:rPr>
        <w:t xml:space="preserve">Tetování a recitování do rytmu místo zpěvu, spuštěné nohavice, </w:t>
      </w:r>
      <w:r w:rsidR="00CD53EA" w:rsidRPr="00CD53EA">
        <w:rPr>
          <w:rFonts w:ascii="Times New Roman" w:hAnsi="Times New Roman" w:cs="Times New Roman"/>
          <w:i/>
          <w:iCs/>
          <w:sz w:val="24"/>
          <w:szCs w:val="24"/>
          <w:shd w:val="clear" w:color="auto" w:fill="FFFFFF"/>
        </w:rPr>
        <w:t>k</w:t>
      </w:r>
      <w:r w:rsidR="006B5F7C" w:rsidRPr="00CD53EA">
        <w:rPr>
          <w:rFonts w:ascii="Times New Roman" w:hAnsi="Times New Roman" w:cs="Times New Roman"/>
          <w:i/>
          <w:iCs/>
          <w:sz w:val="24"/>
          <w:szCs w:val="24"/>
          <w:shd w:val="clear" w:color="auto" w:fill="FFFFFF"/>
        </w:rPr>
        <w:t>šiltovka</w:t>
      </w:r>
      <w:r w:rsidR="006B5F7C" w:rsidRPr="00AA7E54">
        <w:rPr>
          <w:rFonts w:ascii="Times New Roman" w:hAnsi="Times New Roman" w:cs="Times New Roman"/>
          <w:i/>
          <w:iCs/>
          <w:color w:val="363636"/>
          <w:sz w:val="24"/>
          <w:szCs w:val="24"/>
          <w:shd w:val="clear" w:color="auto" w:fill="FFFFFF"/>
        </w:rPr>
        <w:t>, stěžování si na život</w:t>
      </w:r>
      <w:r>
        <w:rPr>
          <w:rFonts w:ascii="Times New Roman" w:hAnsi="Times New Roman" w:cs="Times New Roman"/>
          <w:i/>
          <w:iCs/>
          <w:color w:val="363636"/>
          <w:sz w:val="24"/>
          <w:szCs w:val="24"/>
          <w:shd w:val="clear" w:color="auto" w:fill="FFFFFF"/>
        </w:rPr>
        <w:t>.“</w:t>
      </w:r>
    </w:p>
    <w:p w14:paraId="2F20E3FD" w14:textId="13027768" w:rsidR="007B58CA" w:rsidRPr="00AA7E54" w:rsidRDefault="00320F50" w:rsidP="005F6A5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6B5F7C" w:rsidRPr="00AA7E54">
        <w:rPr>
          <w:rFonts w:ascii="Times New Roman" w:hAnsi="Times New Roman" w:cs="Times New Roman"/>
          <w:i/>
          <w:iCs/>
          <w:color w:val="363636"/>
          <w:sz w:val="24"/>
          <w:szCs w:val="24"/>
          <w:shd w:val="clear" w:color="auto" w:fill="FFFFFF"/>
        </w:rPr>
        <w:t xml:space="preserve">Většinou jejich image (značkové oblečení, boty, mega tetování, zlaté řetězy a zlaté zuby, drahá auta a rozhazování </w:t>
      </w:r>
      <w:r w:rsidR="00F83D89" w:rsidRPr="00AA7E54">
        <w:rPr>
          <w:rFonts w:ascii="Times New Roman" w:hAnsi="Times New Roman" w:cs="Times New Roman"/>
          <w:i/>
          <w:iCs/>
          <w:color w:val="363636"/>
          <w:sz w:val="24"/>
          <w:szCs w:val="24"/>
          <w:shd w:val="clear" w:color="auto" w:fill="FFFFFF"/>
        </w:rPr>
        <w:t>peněz,</w:t>
      </w:r>
      <w:r w:rsidR="00F83D89">
        <w:rPr>
          <w:rFonts w:ascii="Times New Roman" w:hAnsi="Times New Roman" w:cs="Times New Roman"/>
          <w:i/>
          <w:iCs/>
          <w:color w:val="363636"/>
          <w:sz w:val="24"/>
          <w:szCs w:val="24"/>
          <w:shd w:val="clear" w:color="auto" w:fill="FFFFFF"/>
        </w:rPr>
        <w:t xml:space="preserve"> …</w:t>
      </w:r>
      <w:r w:rsidR="006B5F7C" w:rsidRPr="00AA7E54">
        <w:rPr>
          <w:rFonts w:ascii="Times New Roman" w:hAnsi="Times New Roman" w:cs="Times New Roman"/>
          <w:i/>
          <w:iCs/>
          <w:color w:val="363636"/>
          <w:sz w:val="24"/>
          <w:szCs w:val="24"/>
          <w:shd w:val="clear" w:color="auto" w:fill="FFFFFF"/>
        </w:rPr>
        <w:t>), stylové pohyby, jejich typická dikce a typická výplňová slova ("</w:t>
      </w:r>
      <w:proofErr w:type="spellStart"/>
      <w:r w:rsidR="006B5F7C" w:rsidRPr="00AA7E54">
        <w:rPr>
          <w:rFonts w:ascii="Times New Roman" w:hAnsi="Times New Roman" w:cs="Times New Roman"/>
          <w:i/>
          <w:iCs/>
          <w:color w:val="363636"/>
          <w:sz w:val="24"/>
          <w:szCs w:val="24"/>
          <w:shd w:val="clear" w:color="auto" w:fill="FFFFFF"/>
        </w:rPr>
        <w:t>bitch</w:t>
      </w:r>
      <w:proofErr w:type="spellEnd"/>
      <w:r w:rsidR="006B5F7C" w:rsidRPr="00AA7E54">
        <w:rPr>
          <w:rFonts w:ascii="Times New Roman" w:hAnsi="Times New Roman" w:cs="Times New Roman"/>
          <w:i/>
          <w:iCs/>
          <w:color w:val="363636"/>
          <w:sz w:val="24"/>
          <w:szCs w:val="24"/>
          <w:shd w:val="clear" w:color="auto" w:fill="FFFFFF"/>
        </w:rPr>
        <w:t>", "</w:t>
      </w:r>
      <w:proofErr w:type="spellStart"/>
      <w:r w:rsidR="006B5F7C" w:rsidRPr="00AA7E54">
        <w:rPr>
          <w:rFonts w:ascii="Times New Roman" w:hAnsi="Times New Roman" w:cs="Times New Roman"/>
          <w:i/>
          <w:iCs/>
          <w:color w:val="363636"/>
          <w:sz w:val="24"/>
          <w:szCs w:val="24"/>
          <w:shd w:val="clear" w:color="auto" w:fill="FFFFFF"/>
        </w:rPr>
        <w:t>fuck</w:t>
      </w:r>
      <w:proofErr w:type="spellEnd"/>
      <w:r w:rsidR="006B5F7C" w:rsidRPr="00AA7E54">
        <w:rPr>
          <w:rFonts w:ascii="Times New Roman" w:hAnsi="Times New Roman" w:cs="Times New Roman"/>
          <w:i/>
          <w:iCs/>
          <w:color w:val="363636"/>
          <w:sz w:val="24"/>
          <w:szCs w:val="24"/>
          <w:shd w:val="clear" w:color="auto" w:fill="FFFFFF"/>
        </w:rPr>
        <w:t>" apod.), přehnané sebevědomí, monotónní hudební podklad, nekonečné texty, kterým nerozumí</w:t>
      </w:r>
      <w:r w:rsidR="006A4091">
        <w:rPr>
          <w:rFonts w:ascii="Times New Roman" w:hAnsi="Times New Roman" w:cs="Times New Roman"/>
          <w:i/>
          <w:iCs/>
          <w:color w:val="363636"/>
          <w:sz w:val="24"/>
          <w:szCs w:val="24"/>
          <w:shd w:val="clear" w:color="auto" w:fill="FFFFFF"/>
        </w:rPr>
        <w:t>m.“</w:t>
      </w:r>
    </w:p>
    <w:p w14:paraId="19E1BB32" w14:textId="497B527B" w:rsidR="006B5F7C" w:rsidRPr="00AA7E54" w:rsidRDefault="002E16AB" w:rsidP="0001215E">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 xml:space="preserve">Všechny tyto pojmy spojené s životním stylem rapových interpretů jsou pro dospívající tou nejpodstatnější stránkou. Jsou to právě tyto informace a vjemy, které na posluchače působí a ten pak touží žít stejný život jako interpret, kterého poslouchá. </w:t>
      </w:r>
      <w:r w:rsidRPr="00AA7E54">
        <w:rPr>
          <w:rFonts w:ascii="Times New Roman" w:hAnsi="Times New Roman" w:cs="Times New Roman"/>
          <w:sz w:val="24"/>
          <w:szCs w:val="24"/>
        </w:rPr>
        <w:lastRenderedPageBreak/>
        <w:t>Je</w:t>
      </w:r>
      <w:r w:rsidR="00EA145B" w:rsidRPr="00AA7E54">
        <w:rPr>
          <w:rFonts w:ascii="Times New Roman" w:hAnsi="Times New Roman" w:cs="Times New Roman"/>
          <w:sz w:val="24"/>
          <w:szCs w:val="24"/>
        </w:rPr>
        <w:t> </w:t>
      </w:r>
      <w:r w:rsidRPr="00AA7E54">
        <w:rPr>
          <w:rFonts w:ascii="Times New Roman" w:hAnsi="Times New Roman" w:cs="Times New Roman"/>
          <w:sz w:val="24"/>
          <w:szCs w:val="24"/>
        </w:rPr>
        <w:t>proto důležité, že si učitelé uvědomují podstatnou funkci životního stylu a vzhledu v rapové hudbě.</w:t>
      </w:r>
    </w:p>
    <w:p w14:paraId="3ABA129D" w14:textId="09317C0C" w:rsidR="00790E1C" w:rsidRPr="00AA7E54" w:rsidRDefault="00263B6E" w:rsidP="0001215E">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Početnou skupinou jsou i odpovědi týkající se postojů interpreta, jeho přesvědčení a</w:t>
      </w:r>
      <w:r w:rsidR="00EA145B" w:rsidRPr="00AA7E54">
        <w:rPr>
          <w:rFonts w:ascii="Times New Roman" w:hAnsi="Times New Roman" w:cs="Times New Roman"/>
          <w:sz w:val="24"/>
          <w:szCs w:val="24"/>
        </w:rPr>
        <w:t xml:space="preserve"> jeho</w:t>
      </w:r>
      <w:r w:rsidRPr="00AA7E54">
        <w:rPr>
          <w:rFonts w:ascii="Times New Roman" w:hAnsi="Times New Roman" w:cs="Times New Roman"/>
          <w:sz w:val="24"/>
          <w:szCs w:val="24"/>
        </w:rPr>
        <w:t xml:space="preserve"> názorů na život či společnost. Zde jsou některé z nich.</w:t>
      </w:r>
    </w:p>
    <w:p w14:paraId="4826D81D" w14:textId="0A81513E" w:rsidR="00790E1C" w:rsidRPr="00AA7E54" w:rsidRDefault="00320F50"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D46685" w:rsidRPr="00AA7E54">
        <w:rPr>
          <w:rFonts w:ascii="Times New Roman" w:hAnsi="Times New Roman" w:cs="Times New Roman"/>
          <w:i/>
          <w:iCs/>
          <w:color w:val="363636"/>
          <w:sz w:val="24"/>
          <w:szCs w:val="24"/>
          <w:shd w:val="clear" w:color="auto" w:fill="FFFFFF"/>
        </w:rPr>
        <w:t xml:space="preserve">Mladší </w:t>
      </w:r>
      <w:r w:rsidR="00F83D89" w:rsidRPr="00AA7E54">
        <w:rPr>
          <w:rFonts w:ascii="Times New Roman" w:hAnsi="Times New Roman" w:cs="Times New Roman"/>
          <w:i/>
          <w:iCs/>
          <w:color w:val="363636"/>
          <w:sz w:val="24"/>
          <w:szCs w:val="24"/>
          <w:shd w:val="clear" w:color="auto" w:fill="FFFFFF"/>
        </w:rPr>
        <w:t>zpěvák, který</w:t>
      </w:r>
      <w:r w:rsidR="00D46685" w:rsidRPr="00AA7E54">
        <w:rPr>
          <w:rFonts w:ascii="Times New Roman" w:hAnsi="Times New Roman" w:cs="Times New Roman"/>
          <w:i/>
          <w:iCs/>
          <w:color w:val="363636"/>
          <w:sz w:val="24"/>
          <w:szCs w:val="24"/>
          <w:shd w:val="clear" w:color="auto" w:fill="FFFFFF"/>
        </w:rPr>
        <w:t xml:space="preserve"> klade důraz spíše na text než hudební stránku a zabývá se </w:t>
      </w:r>
      <w:r w:rsidR="00F83D89" w:rsidRPr="00AA7E54">
        <w:rPr>
          <w:rFonts w:ascii="Times New Roman" w:hAnsi="Times New Roman" w:cs="Times New Roman"/>
          <w:i/>
          <w:iCs/>
          <w:color w:val="363636"/>
          <w:sz w:val="24"/>
          <w:szCs w:val="24"/>
          <w:shd w:val="clear" w:color="auto" w:fill="FFFFFF"/>
        </w:rPr>
        <w:t>palčivými</w:t>
      </w:r>
      <w:r w:rsidR="00D46685" w:rsidRPr="00AA7E54">
        <w:rPr>
          <w:rFonts w:ascii="Times New Roman" w:hAnsi="Times New Roman" w:cs="Times New Roman"/>
          <w:i/>
          <w:iCs/>
          <w:color w:val="363636"/>
          <w:sz w:val="24"/>
          <w:szCs w:val="24"/>
          <w:shd w:val="clear" w:color="auto" w:fill="FFFFFF"/>
        </w:rPr>
        <w:t xml:space="preserve"> společenskými </w:t>
      </w:r>
      <w:r w:rsidR="00F83D89" w:rsidRPr="00AA7E54">
        <w:rPr>
          <w:rFonts w:ascii="Times New Roman" w:hAnsi="Times New Roman" w:cs="Times New Roman"/>
          <w:i/>
          <w:iCs/>
          <w:color w:val="363636"/>
          <w:sz w:val="24"/>
          <w:szCs w:val="24"/>
          <w:shd w:val="clear" w:color="auto" w:fill="FFFFFF"/>
        </w:rPr>
        <w:t>tématy. Drsnost</w:t>
      </w:r>
      <w:r w:rsidR="00D46685" w:rsidRPr="00AA7E54">
        <w:rPr>
          <w:rFonts w:ascii="Times New Roman" w:hAnsi="Times New Roman" w:cs="Times New Roman"/>
          <w:i/>
          <w:iCs/>
          <w:color w:val="363636"/>
          <w:sz w:val="24"/>
          <w:szCs w:val="24"/>
          <w:shd w:val="clear" w:color="auto" w:fill="FFFFFF"/>
        </w:rPr>
        <w:t xml:space="preserve"> textů doprovázená drsnou gestikulací má za cíl vyburcovat posluchače z lhostejnosti a donutit </w:t>
      </w:r>
      <w:r w:rsidR="00DB4C7E" w:rsidRPr="00AA7E54">
        <w:rPr>
          <w:rFonts w:ascii="Times New Roman" w:hAnsi="Times New Roman" w:cs="Times New Roman"/>
          <w:i/>
          <w:iCs/>
          <w:color w:val="363636"/>
          <w:sz w:val="24"/>
          <w:szCs w:val="24"/>
          <w:shd w:val="clear" w:color="auto" w:fill="FFFFFF"/>
        </w:rPr>
        <w:t>ho,</w:t>
      </w:r>
      <w:r w:rsidR="00D46685" w:rsidRPr="00AA7E54">
        <w:rPr>
          <w:rFonts w:ascii="Times New Roman" w:hAnsi="Times New Roman" w:cs="Times New Roman"/>
          <w:i/>
          <w:iCs/>
          <w:color w:val="363636"/>
          <w:sz w:val="24"/>
          <w:szCs w:val="24"/>
          <w:shd w:val="clear" w:color="auto" w:fill="FFFFFF"/>
        </w:rPr>
        <w:t xml:space="preserve"> když ne k </w:t>
      </w:r>
      <w:r w:rsidR="00F83D89" w:rsidRPr="00AA7E54">
        <w:rPr>
          <w:rFonts w:ascii="Times New Roman" w:hAnsi="Times New Roman" w:cs="Times New Roman"/>
          <w:i/>
          <w:iCs/>
          <w:color w:val="363636"/>
          <w:sz w:val="24"/>
          <w:szCs w:val="24"/>
          <w:shd w:val="clear" w:color="auto" w:fill="FFFFFF"/>
        </w:rPr>
        <w:t>činům, tak</w:t>
      </w:r>
      <w:r w:rsidR="00D46685" w:rsidRPr="00AA7E54">
        <w:rPr>
          <w:rFonts w:ascii="Times New Roman" w:hAnsi="Times New Roman" w:cs="Times New Roman"/>
          <w:i/>
          <w:iCs/>
          <w:color w:val="363636"/>
          <w:sz w:val="24"/>
          <w:szCs w:val="24"/>
          <w:shd w:val="clear" w:color="auto" w:fill="FFFFFF"/>
        </w:rPr>
        <w:t xml:space="preserve"> alespoň ke změně myšlení.</w:t>
      </w:r>
      <w:r>
        <w:rPr>
          <w:rFonts w:ascii="Times New Roman" w:hAnsi="Times New Roman" w:cs="Times New Roman"/>
          <w:i/>
          <w:iCs/>
          <w:color w:val="363636"/>
          <w:sz w:val="24"/>
          <w:szCs w:val="24"/>
          <w:shd w:val="clear" w:color="auto" w:fill="FFFFFF"/>
        </w:rPr>
        <w:t>“</w:t>
      </w:r>
    </w:p>
    <w:p w14:paraId="14665FB5" w14:textId="520DCDBC" w:rsidR="00161372" w:rsidRPr="00AA7E54" w:rsidRDefault="00320F50"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D46685" w:rsidRPr="00AA7E54">
        <w:rPr>
          <w:rFonts w:ascii="Times New Roman" w:hAnsi="Times New Roman" w:cs="Times New Roman"/>
          <w:i/>
          <w:iCs/>
          <w:color w:val="363636"/>
          <w:sz w:val="24"/>
          <w:szCs w:val="24"/>
          <w:shd w:val="clear" w:color="auto" w:fill="FFFFFF"/>
        </w:rPr>
        <w:t>Člověk, který do hudby frázuje text. Často v textu vyjadřuje svůj životní postoj, většinou kontroverzní. Kontroverzi vyjadřuje vulgárními výrazy.</w:t>
      </w:r>
      <w:r>
        <w:rPr>
          <w:rFonts w:ascii="Times New Roman" w:hAnsi="Times New Roman" w:cs="Times New Roman"/>
          <w:i/>
          <w:iCs/>
          <w:color w:val="363636"/>
          <w:sz w:val="24"/>
          <w:szCs w:val="24"/>
          <w:shd w:val="clear" w:color="auto" w:fill="FFFFFF"/>
        </w:rPr>
        <w:t>“</w:t>
      </w:r>
    </w:p>
    <w:p w14:paraId="5AD32D92" w14:textId="1598DD31" w:rsidR="00161372" w:rsidRPr="00AA7E54" w:rsidRDefault="00320F50"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D46685" w:rsidRPr="00AA7E54">
        <w:rPr>
          <w:rFonts w:ascii="Times New Roman" w:hAnsi="Times New Roman" w:cs="Times New Roman"/>
          <w:i/>
          <w:iCs/>
          <w:color w:val="363636"/>
          <w:sz w:val="24"/>
          <w:szCs w:val="24"/>
          <w:shd w:val="clear" w:color="auto" w:fill="FFFFFF"/>
        </w:rPr>
        <w:t>Sebevyjádření, sdělení je zásadní stránkou celého projevu rappera + styl!! (hudební stránka a hlasová kvalita není tolik podstatná)</w:t>
      </w:r>
      <w:r>
        <w:rPr>
          <w:rFonts w:ascii="Times New Roman" w:hAnsi="Times New Roman" w:cs="Times New Roman"/>
          <w:i/>
          <w:iCs/>
          <w:color w:val="363636"/>
          <w:sz w:val="24"/>
          <w:szCs w:val="24"/>
          <w:shd w:val="clear" w:color="auto" w:fill="FFFFFF"/>
        </w:rPr>
        <w:t>.“</w:t>
      </w:r>
    </w:p>
    <w:p w14:paraId="6B80589D" w14:textId="299CF3CF" w:rsidR="00161372" w:rsidRPr="00AA7E54" w:rsidRDefault="00320F50" w:rsidP="005F6A5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D46685" w:rsidRPr="00AA7E54">
        <w:rPr>
          <w:rFonts w:ascii="Times New Roman" w:hAnsi="Times New Roman" w:cs="Times New Roman"/>
          <w:i/>
          <w:iCs/>
          <w:color w:val="363636"/>
          <w:sz w:val="24"/>
          <w:szCs w:val="24"/>
          <w:shd w:val="clear" w:color="auto" w:fill="FFFFFF"/>
        </w:rPr>
        <w:t>Drsný zpěvák, tedy minimálně vizáž a projev, zpívající o problémech svých, své komunity, společnosti. Zpravidla nespokojený, kritický.</w:t>
      </w:r>
      <w:r>
        <w:rPr>
          <w:rFonts w:ascii="Times New Roman" w:hAnsi="Times New Roman" w:cs="Times New Roman"/>
          <w:i/>
          <w:iCs/>
          <w:color w:val="363636"/>
          <w:sz w:val="24"/>
          <w:szCs w:val="24"/>
          <w:shd w:val="clear" w:color="auto" w:fill="FFFFFF"/>
        </w:rPr>
        <w:t>“</w:t>
      </w:r>
    </w:p>
    <w:p w14:paraId="52EDCA6F" w14:textId="70EAE7DB" w:rsidR="00D46685" w:rsidRPr="00AA7E54" w:rsidRDefault="00D46685" w:rsidP="0001215E">
      <w:pPr>
        <w:spacing w:line="360" w:lineRule="auto"/>
        <w:jc w:val="both"/>
        <w:rPr>
          <w:rFonts w:ascii="Times New Roman" w:hAnsi="Times New Roman" w:cs="Times New Roman"/>
          <w:color w:val="363636"/>
          <w:sz w:val="24"/>
          <w:szCs w:val="24"/>
          <w:shd w:val="clear" w:color="auto" w:fill="FFFFFF"/>
        </w:rPr>
      </w:pPr>
      <w:r w:rsidRPr="00AA7E54">
        <w:rPr>
          <w:rFonts w:ascii="Times New Roman" w:hAnsi="Times New Roman" w:cs="Times New Roman"/>
          <w:i/>
          <w:iCs/>
          <w:color w:val="363636"/>
          <w:sz w:val="24"/>
          <w:szCs w:val="24"/>
          <w:shd w:val="clear" w:color="auto" w:fill="FFFFFF"/>
        </w:rPr>
        <w:tab/>
      </w:r>
      <w:r w:rsidRPr="007518F8">
        <w:rPr>
          <w:rFonts w:ascii="Times New Roman" w:hAnsi="Times New Roman" w:cs="Times New Roman"/>
          <w:sz w:val="24"/>
          <w:szCs w:val="24"/>
          <w:shd w:val="clear" w:color="auto" w:fill="FFFFFF"/>
        </w:rPr>
        <w:t>Stejně jako u předchozí skupiny odpovědí je i zde velice důležité, že učitelé vnímají i obsahovou stránku textu. Právě postoje interpretů, které ve svých skladbách zaujímají jsou klíčové pro inspiraci mladších posluchačů. Ti přejímají jejich názory a</w:t>
      </w:r>
      <w:r w:rsidR="00EA145B" w:rsidRPr="007518F8">
        <w:rPr>
          <w:rFonts w:ascii="Times New Roman" w:hAnsi="Times New Roman" w:cs="Times New Roman"/>
          <w:sz w:val="24"/>
          <w:szCs w:val="24"/>
          <w:shd w:val="clear" w:color="auto" w:fill="FFFFFF"/>
        </w:rPr>
        <w:t> </w:t>
      </w:r>
      <w:r w:rsidRPr="007518F8">
        <w:rPr>
          <w:rFonts w:ascii="Times New Roman" w:hAnsi="Times New Roman" w:cs="Times New Roman"/>
          <w:sz w:val="24"/>
          <w:szCs w:val="24"/>
          <w:shd w:val="clear" w:color="auto" w:fill="FFFFFF"/>
        </w:rPr>
        <w:t>hodnoty a poté je aplikují ve svém životě. To může vést ke vzniku rizikového chování.</w:t>
      </w:r>
    </w:p>
    <w:p w14:paraId="7ECDB14B" w14:textId="77777777" w:rsidR="00813095" w:rsidRPr="00AA7E54" w:rsidRDefault="00813095" w:rsidP="0001215E">
      <w:pPr>
        <w:spacing w:line="360" w:lineRule="auto"/>
        <w:jc w:val="both"/>
        <w:rPr>
          <w:rFonts w:ascii="Times New Roman" w:hAnsi="Times New Roman" w:cs="Times New Roman"/>
          <w:color w:val="363636"/>
          <w:sz w:val="24"/>
          <w:szCs w:val="24"/>
          <w:shd w:val="clear" w:color="auto" w:fill="FFFFFF"/>
        </w:rPr>
      </w:pPr>
    </w:p>
    <w:p w14:paraId="6CA2DC2D" w14:textId="32BF78E2" w:rsidR="005D30A7" w:rsidRPr="00AA7E54" w:rsidRDefault="005D30A7" w:rsidP="0001215E">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 xml:space="preserve">Otázka číslo </w:t>
      </w:r>
      <w:r w:rsidR="004F6F21" w:rsidRPr="00AA7E54">
        <w:rPr>
          <w:rFonts w:ascii="Times New Roman" w:hAnsi="Times New Roman" w:cs="Times New Roman"/>
          <w:b/>
          <w:bCs/>
          <w:sz w:val="24"/>
          <w:szCs w:val="24"/>
        </w:rPr>
        <w:t>4</w:t>
      </w:r>
      <w:r w:rsidR="00813095"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 xml:space="preserve">Slyšeli </w:t>
      </w:r>
      <w:r w:rsidR="00813095" w:rsidRPr="00F83D89">
        <w:rPr>
          <w:rFonts w:ascii="Times New Roman" w:hAnsi="Times New Roman" w:cs="Times New Roman"/>
          <w:b/>
          <w:bCs/>
          <w:i/>
          <w:iCs/>
          <w:sz w:val="24"/>
          <w:szCs w:val="24"/>
        </w:rPr>
        <w:t>j</w:t>
      </w:r>
      <w:r w:rsidRPr="00F83D89">
        <w:rPr>
          <w:rFonts w:ascii="Times New Roman" w:hAnsi="Times New Roman" w:cs="Times New Roman"/>
          <w:b/>
          <w:bCs/>
          <w:i/>
          <w:iCs/>
          <w:sz w:val="24"/>
          <w:szCs w:val="24"/>
        </w:rPr>
        <w:t>ste někdy žáky poslouchat ve škole hudbu a zajímali se pak o jakou hudbu přesně jde?</w:t>
      </w:r>
      <w:r w:rsidR="00F83D89" w:rsidRPr="00F83D89">
        <w:rPr>
          <w:rFonts w:ascii="Times New Roman" w:hAnsi="Times New Roman" w:cs="Times New Roman"/>
          <w:b/>
          <w:bCs/>
          <w:i/>
          <w:iCs/>
          <w:sz w:val="24"/>
          <w:szCs w:val="24"/>
        </w:rPr>
        <w:t>“</w:t>
      </w:r>
    </w:p>
    <w:p w14:paraId="54EB4329" w14:textId="77777777" w:rsidR="0075033B" w:rsidRPr="00AA7E54" w:rsidRDefault="00813095" w:rsidP="0075033B">
      <w:pPr>
        <w:keepNext/>
        <w:spacing w:line="360" w:lineRule="auto"/>
        <w:jc w:val="both"/>
        <w:rPr>
          <w:rFonts w:ascii="Times New Roman" w:hAnsi="Times New Roman" w:cs="Times New Roman"/>
        </w:rPr>
      </w:pPr>
      <w:r w:rsidRPr="00AA7E54">
        <w:rPr>
          <w:rFonts w:ascii="Times New Roman" w:hAnsi="Times New Roman" w:cs="Times New Roman"/>
          <w:noProof/>
        </w:rPr>
        <w:drawing>
          <wp:inline distT="0" distB="0" distL="0" distR="0" wp14:anchorId="6DFC5597" wp14:editId="524B6B91">
            <wp:extent cx="4381500" cy="26752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7084" cy="2684770"/>
                    </a:xfrm>
                    <a:prstGeom prst="rect">
                      <a:avLst/>
                    </a:prstGeom>
                    <a:noFill/>
                    <a:ln>
                      <a:noFill/>
                    </a:ln>
                  </pic:spPr>
                </pic:pic>
              </a:graphicData>
            </a:graphic>
          </wp:inline>
        </w:drawing>
      </w:r>
    </w:p>
    <w:p w14:paraId="16658772" w14:textId="53D22834" w:rsidR="00782027" w:rsidRPr="00AA7E54" w:rsidRDefault="0075033B" w:rsidP="0075033B">
      <w:pPr>
        <w:pStyle w:val="Titulek"/>
        <w:jc w:val="both"/>
        <w:rPr>
          <w:rFonts w:ascii="Times New Roman" w:hAnsi="Times New Roman" w:cs="Times New Roman"/>
          <w:sz w:val="24"/>
          <w:szCs w:val="24"/>
        </w:rPr>
      </w:pPr>
      <w:bookmarkStart w:id="37" w:name="_Toc69482963"/>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2</w:t>
      </w:r>
      <w:r w:rsidR="00AA7E54" w:rsidRPr="00AA7E54">
        <w:rPr>
          <w:rFonts w:ascii="Times New Roman" w:hAnsi="Times New Roman" w:cs="Times New Roman"/>
          <w:noProof/>
        </w:rPr>
        <w:fldChar w:fldCharType="end"/>
      </w:r>
      <w:r w:rsidRPr="00AA7E54">
        <w:rPr>
          <w:rFonts w:ascii="Times New Roman" w:hAnsi="Times New Roman" w:cs="Times New Roman"/>
        </w:rPr>
        <w:t>: Zájem učitelů o žáky a jimi poslouchanou hudbu.</w:t>
      </w:r>
      <w:bookmarkEnd w:id="37"/>
    </w:p>
    <w:p w14:paraId="57A9EA91" w14:textId="31A8B503" w:rsidR="00782027" w:rsidRPr="00AA7E54" w:rsidRDefault="005D30A7" w:rsidP="002B5188">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lastRenderedPageBreak/>
        <w:t>V této otázce 14,3</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 dotazovaných pedagogů zvolilo jako svou odpověď</w:t>
      </w:r>
      <w:r w:rsidR="006F69C8">
        <w:rPr>
          <w:rFonts w:ascii="Times New Roman" w:hAnsi="Times New Roman" w:cs="Times New Roman"/>
          <w:sz w:val="24"/>
          <w:szCs w:val="24"/>
        </w:rPr>
        <w:t xml:space="preserve"> ne</w:t>
      </w:r>
      <w:r w:rsidRPr="00AA7E54">
        <w:rPr>
          <w:rFonts w:ascii="Times New Roman" w:hAnsi="Times New Roman" w:cs="Times New Roman"/>
          <w:sz w:val="24"/>
          <w:szCs w:val="24"/>
        </w:rPr>
        <w:t>. Zbylých 85,7</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 xml:space="preserve">% vybralo ano. Dle mého názoru je důležité a přínosné, aby se učitel zajímal </w:t>
      </w:r>
      <w:r w:rsidR="004F6F21" w:rsidRPr="00AA7E54">
        <w:rPr>
          <w:rFonts w:ascii="Times New Roman" w:hAnsi="Times New Roman" w:cs="Times New Roman"/>
          <w:sz w:val="24"/>
          <w:szCs w:val="24"/>
        </w:rPr>
        <w:t xml:space="preserve">o své žáky a jejich volný čas. Sledování současných trendů mezi mladými může pedagogům </w:t>
      </w:r>
      <w:r w:rsidR="00526FC9">
        <w:rPr>
          <w:rFonts w:ascii="Times New Roman" w:hAnsi="Times New Roman" w:cs="Times New Roman"/>
          <w:sz w:val="24"/>
          <w:szCs w:val="24"/>
        </w:rPr>
        <w:t>hodně</w:t>
      </w:r>
      <w:r w:rsidR="004F6F21" w:rsidRPr="00AA7E54">
        <w:rPr>
          <w:rFonts w:ascii="Times New Roman" w:hAnsi="Times New Roman" w:cs="Times New Roman"/>
          <w:sz w:val="24"/>
          <w:szCs w:val="24"/>
        </w:rPr>
        <w:t xml:space="preserve"> pomoci při jejich profesi. Nejen</w:t>
      </w:r>
      <w:r w:rsidR="00526FC9">
        <w:rPr>
          <w:rFonts w:ascii="Times New Roman" w:hAnsi="Times New Roman" w:cs="Times New Roman"/>
          <w:sz w:val="24"/>
          <w:szCs w:val="24"/>
        </w:rPr>
        <w:t xml:space="preserve"> </w:t>
      </w:r>
      <w:r w:rsidR="004F6F21" w:rsidRPr="00AA7E54">
        <w:rPr>
          <w:rFonts w:ascii="Times New Roman" w:hAnsi="Times New Roman" w:cs="Times New Roman"/>
          <w:sz w:val="24"/>
          <w:szCs w:val="24"/>
        </w:rPr>
        <w:t>že může vést k prohloubení vztahů, ale také k většímu poznání zájmů, osobnosti a chování jedince. Pokud žáci navážou s učitelem kontakt o takových tématech, kter</w:t>
      </w:r>
      <w:r w:rsidR="00526FC9">
        <w:rPr>
          <w:rFonts w:ascii="Times New Roman" w:hAnsi="Times New Roman" w:cs="Times New Roman"/>
          <w:sz w:val="24"/>
          <w:szCs w:val="24"/>
        </w:rPr>
        <w:t>á</w:t>
      </w:r>
      <w:r w:rsidR="004F6F21" w:rsidRPr="00AA7E54">
        <w:rPr>
          <w:rFonts w:ascii="Times New Roman" w:hAnsi="Times New Roman" w:cs="Times New Roman"/>
          <w:sz w:val="24"/>
          <w:szCs w:val="24"/>
        </w:rPr>
        <w:t xml:space="preserve"> jsou jim blízk</w:t>
      </w:r>
      <w:r w:rsidR="00526FC9">
        <w:rPr>
          <w:rFonts w:ascii="Times New Roman" w:hAnsi="Times New Roman" w:cs="Times New Roman"/>
          <w:sz w:val="24"/>
          <w:szCs w:val="24"/>
        </w:rPr>
        <w:t>á</w:t>
      </w:r>
      <w:r w:rsidR="00EA145B" w:rsidRPr="00AA7E54">
        <w:rPr>
          <w:rFonts w:ascii="Times New Roman" w:hAnsi="Times New Roman" w:cs="Times New Roman"/>
          <w:sz w:val="24"/>
          <w:szCs w:val="24"/>
        </w:rPr>
        <w:t>,</w:t>
      </w:r>
      <w:r w:rsidR="004F6F21" w:rsidRPr="00AA7E54">
        <w:rPr>
          <w:rFonts w:ascii="Times New Roman" w:hAnsi="Times New Roman" w:cs="Times New Roman"/>
          <w:sz w:val="24"/>
          <w:szCs w:val="24"/>
        </w:rPr>
        <w:t xml:space="preserve"> může vzniknout větší vzájemné pouto a důvěra. Žák by tak přestal vnímat učitele jako někoho, kdo zadává jen úkoly a snaží se jim znepříjemňovat život.</w:t>
      </w:r>
    </w:p>
    <w:p w14:paraId="42822565" w14:textId="3C864403" w:rsidR="00782027" w:rsidRPr="00AA7E54" w:rsidRDefault="004F6F21" w:rsidP="0001215E">
      <w:pPr>
        <w:spacing w:line="360" w:lineRule="auto"/>
        <w:ind w:firstLine="709"/>
        <w:jc w:val="both"/>
        <w:rPr>
          <w:rFonts w:ascii="Times New Roman" w:hAnsi="Times New Roman" w:cs="Times New Roman"/>
          <w:sz w:val="24"/>
          <w:szCs w:val="24"/>
        </w:rPr>
      </w:pPr>
      <w:r w:rsidRPr="00AA7E54">
        <w:rPr>
          <w:rFonts w:ascii="Times New Roman" w:hAnsi="Times New Roman" w:cs="Times New Roman"/>
          <w:sz w:val="24"/>
          <w:szCs w:val="24"/>
        </w:rPr>
        <w:t>Co se týče poznávání svého žáka pomocí hudby</w:t>
      </w:r>
      <w:r w:rsidR="00EA145B" w:rsidRPr="00AA7E54">
        <w:rPr>
          <w:rFonts w:ascii="Times New Roman" w:hAnsi="Times New Roman" w:cs="Times New Roman"/>
          <w:sz w:val="24"/>
          <w:szCs w:val="24"/>
        </w:rPr>
        <w:t>, může</w:t>
      </w:r>
      <w:r w:rsidRPr="00AA7E54">
        <w:rPr>
          <w:rFonts w:ascii="Times New Roman" w:hAnsi="Times New Roman" w:cs="Times New Roman"/>
          <w:sz w:val="24"/>
          <w:szCs w:val="24"/>
        </w:rPr>
        <w:t xml:space="preserve"> učitel zjistit více o jeho osobnosti, přesvědčení a chování. Všechny tyto poznatky pak pedagog může využít v přípravách svých vyučovacích hodin a přizpůsobit je tak, aby</w:t>
      </w:r>
      <w:r w:rsidR="00EA145B" w:rsidRPr="00AA7E54">
        <w:rPr>
          <w:rFonts w:ascii="Times New Roman" w:hAnsi="Times New Roman" w:cs="Times New Roman"/>
          <w:sz w:val="24"/>
          <w:szCs w:val="24"/>
        </w:rPr>
        <w:t xml:space="preserve"> byly</w:t>
      </w:r>
      <w:r w:rsidRPr="00AA7E54">
        <w:rPr>
          <w:rFonts w:ascii="Times New Roman" w:hAnsi="Times New Roman" w:cs="Times New Roman"/>
          <w:sz w:val="24"/>
          <w:szCs w:val="24"/>
        </w:rPr>
        <w:t xml:space="preserve"> pro žáky atraktivní.</w:t>
      </w:r>
    </w:p>
    <w:p w14:paraId="3CB6BF59" w14:textId="77777777" w:rsidR="00A422BA" w:rsidRPr="00AA7E54" w:rsidRDefault="00A422BA" w:rsidP="0001215E">
      <w:pPr>
        <w:spacing w:line="360" w:lineRule="auto"/>
        <w:ind w:firstLine="709"/>
        <w:jc w:val="both"/>
        <w:rPr>
          <w:rFonts w:ascii="Times New Roman" w:hAnsi="Times New Roman" w:cs="Times New Roman"/>
          <w:sz w:val="24"/>
          <w:szCs w:val="24"/>
        </w:rPr>
      </w:pPr>
    </w:p>
    <w:p w14:paraId="7B0BCB46" w14:textId="1CDA41B9" w:rsidR="00BB3E5E" w:rsidRPr="00AA7E54" w:rsidRDefault="00BB3E5E" w:rsidP="0001215E">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Otázka číslo 5</w:t>
      </w:r>
      <w:r w:rsidR="00813095"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Může být podle Vás hudební interpret vzorem pro žáka?</w:t>
      </w:r>
      <w:r w:rsidR="00F83D89" w:rsidRPr="00F83D89">
        <w:rPr>
          <w:rFonts w:ascii="Times New Roman" w:hAnsi="Times New Roman" w:cs="Times New Roman"/>
          <w:b/>
          <w:bCs/>
          <w:i/>
          <w:iCs/>
          <w:sz w:val="24"/>
          <w:szCs w:val="24"/>
        </w:rPr>
        <w:t>“</w:t>
      </w:r>
    </w:p>
    <w:p w14:paraId="0B0E1588" w14:textId="77777777" w:rsidR="0075033B" w:rsidRPr="00AA7E54" w:rsidRDefault="00BB3E5E" w:rsidP="0075033B">
      <w:pPr>
        <w:keepNext/>
        <w:spacing w:line="360" w:lineRule="auto"/>
        <w:jc w:val="both"/>
        <w:rPr>
          <w:rFonts w:ascii="Times New Roman" w:hAnsi="Times New Roman" w:cs="Times New Roman"/>
        </w:rPr>
      </w:pPr>
      <w:r w:rsidRPr="00AA7E54">
        <w:rPr>
          <w:rFonts w:ascii="Times New Roman" w:hAnsi="Times New Roman" w:cs="Times New Roman"/>
          <w:noProof/>
        </w:rPr>
        <w:drawing>
          <wp:inline distT="0" distB="0" distL="0" distR="0" wp14:anchorId="6486CE1F" wp14:editId="7049EE29">
            <wp:extent cx="4553806" cy="30708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105" cy="3086572"/>
                    </a:xfrm>
                    <a:prstGeom prst="rect">
                      <a:avLst/>
                    </a:prstGeom>
                    <a:noFill/>
                    <a:ln>
                      <a:noFill/>
                    </a:ln>
                  </pic:spPr>
                </pic:pic>
              </a:graphicData>
            </a:graphic>
          </wp:inline>
        </w:drawing>
      </w:r>
    </w:p>
    <w:p w14:paraId="057F7D8E" w14:textId="01C5E30E" w:rsidR="00222D48" w:rsidRPr="00AA7E54" w:rsidRDefault="0075033B" w:rsidP="0075033B">
      <w:pPr>
        <w:pStyle w:val="Titulek"/>
        <w:jc w:val="both"/>
        <w:rPr>
          <w:rFonts w:ascii="Times New Roman" w:hAnsi="Times New Roman" w:cs="Times New Roman"/>
        </w:rPr>
      </w:pPr>
      <w:bookmarkStart w:id="38" w:name="_Toc69482964"/>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3</w:t>
      </w:r>
      <w:r w:rsidR="00AA7E54" w:rsidRPr="00AA7E54">
        <w:rPr>
          <w:rFonts w:ascii="Times New Roman" w:hAnsi="Times New Roman" w:cs="Times New Roman"/>
          <w:noProof/>
        </w:rPr>
        <w:fldChar w:fldCharType="end"/>
      </w:r>
      <w:r w:rsidRPr="00AA7E54">
        <w:rPr>
          <w:rFonts w:ascii="Times New Roman" w:hAnsi="Times New Roman" w:cs="Times New Roman"/>
        </w:rPr>
        <w:t>: Názor učitelů na hudebního interpreta jako vzor pro žáka.</w:t>
      </w:r>
      <w:bookmarkEnd w:id="38"/>
    </w:p>
    <w:p w14:paraId="36196E60" w14:textId="74B5080F" w:rsidR="0094721A" w:rsidRPr="00AA7E54" w:rsidRDefault="0094721A" w:rsidP="002B5188">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Pouze 1,2</w:t>
      </w:r>
      <w:r w:rsidR="00300D1D" w:rsidRPr="00AA7E54">
        <w:rPr>
          <w:rFonts w:ascii="Times New Roman" w:hAnsi="Times New Roman" w:cs="Times New Roman"/>
          <w:sz w:val="24"/>
          <w:szCs w:val="24"/>
        </w:rPr>
        <w:t xml:space="preserve"> </w:t>
      </w:r>
      <w:r w:rsidR="00526FC9" w:rsidRPr="00AA7E54">
        <w:rPr>
          <w:rFonts w:ascii="Times New Roman" w:hAnsi="Times New Roman" w:cs="Times New Roman"/>
          <w:sz w:val="24"/>
          <w:szCs w:val="24"/>
        </w:rPr>
        <w:t>% odpovědí</w:t>
      </w:r>
      <w:r w:rsidR="0073447D" w:rsidRPr="00AA7E54">
        <w:rPr>
          <w:rFonts w:ascii="Times New Roman" w:hAnsi="Times New Roman" w:cs="Times New Roman"/>
          <w:sz w:val="24"/>
          <w:szCs w:val="24"/>
        </w:rPr>
        <w:t xml:space="preserve"> jsou</w:t>
      </w:r>
      <w:r w:rsidRPr="00AA7E54">
        <w:rPr>
          <w:rFonts w:ascii="Times New Roman" w:hAnsi="Times New Roman" w:cs="Times New Roman"/>
          <w:sz w:val="24"/>
          <w:szCs w:val="24"/>
        </w:rPr>
        <w:t xml:space="preserve"> ne, tudíž hudební interpret</w:t>
      </w:r>
      <w:r w:rsidR="00526FC9">
        <w:rPr>
          <w:rFonts w:ascii="Times New Roman" w:hAnsi="Times New Roman" w:cs="Times New Roman"/>
          <w:sz w:val="24"/>
          <w:szCs w:val="24"/>
        </w:rPr>
        <w:t xml:space="preserve"> podle nich</w:t>
      </w:r>
      <w:r w:rsidRPr="00AA7E54">
        <w:rPr>
          <w:rFonts w:ascii="Times New Roman" w:hAnsi="Times New Roman" w:cs="Times New Roman"/>
          <w:sz w:val="24"/>
          <w:szCs w:val="24"/>
        </w:rPr>
        <w:t xml:space="preserve"> nemůže být vzorem pro žáka. Většina pedagogů však s tvrzením souhlasí a vním</w:t>
      </w:r>
      <w:r w:rsidR="00526FC9">
        <w:rPr>
          <w:rFonts w:ascii="Times New Roman" w:hAnsi="Times New Roman" w:cs="Times New Roman"/>
          <w:sz w:val="24"/>
          <w:szCs w:val="24"/>
        </w:rPr>
        <w:t>á</w:t>
      </w:r>
      <w:r w:rsidRPr="00AA7E54">
        <w:rPr>
          <w:rFonts w:ascii="Times New Roman" w:hAnsi="Times New Roman" w:cs="Times New Roman"/>
          <w:sz w:val="24"/>
          <w:szCs w:val="24"/>
        </w:rPr>
        <w:t xml:space="preserve"> tak hudebního interpreta jako potencionální vzor pro své žáky. Tato myšlenka je rozvedena v následující otázce.</w:t>
      </w:r>
    </w:p>
    <w:p w14:paraId="7DA32358" w14:textId="2414210C" w:rsidR="005F6A5A" w:rsidRDefault="005F6A5A" w:rsidP="005F6A5A">
      <w:pPr>
        <w:spacing w:line="360" w:lineRule="auto"/>
        <w:jc w:val="both"/>
        <w:rPr>
          <w:rFonts w:ascii="Times New Roman" w:hAnsi="Times New Roman" w:cs="Times New Roman"/>
          <w:sz w:val="24"/>
          <w:szCs w:val="24"/>
        </w:rPr>
      </w:pPr>
    </w:p>
    <w:p w14:paraId="33448707" w14:textId="66FCDDD3" w:rsidR="00104EDA" w:rsidRDefault="00104EDA" w:rsidP="005F6A5A">
      <w:pPr>
        <w:spacing w:line="360" w:lineRule="auto"/>
        <w:jc w:val="both"/>
        <w:rPr>
          <w:rFonts w:ascii="Times New Roman" w:hAnsi="Times New Roman" w:cs="Times New Roman"/>
          <w:sz w:val="24"/>
          <w:szCs w:val="24"/>
        </w:rPr>
      </w:pPr>
    </w:p>
    <w:p w14:paraId="0DD6D008" w14:textId="04F7775C" w:rsidR="00104EDA" w:rsidRDefault="00104EDA" w:rsidP="005F6A5A">
      <w:pPr>
        <w:spacing w:line="360" w:lineRule="auto"/>
        <w:jc w:val="both"/>
        <w:rPr>
          <w:rFonts w:ascii="Times New Roman" w:hAnsi="Times New Roman" w:cs="Times New Roman"/>
          <w:sz w:val="24"/>
          <w:szCs w:val="24"/>
        </w:rPr>
      </w:pPr>
    </w:p>
    <w:p w14:paraId="24AABD98" w14:textId="77777777" w:rsidR="00104EDA" w:rsidRPr="00AA7E54" w:rsidRDefault="00104EDA" w:rsidP="005F6A5A">
      <w:pPr>
        <w:spacing w:line="360" w:lineRule="auto"/>
        <w:jc w:val="both"/>
        <w:rPr>
          <w:rFonts w:ascii="Times New Roman" w:hAnsi="Times New Roman" w:cs="Times New Roman"/>
          <w:sz w:val="24"/>
          <w:szCs w:val="24"/>
        </w:rPr>
      </w:pPr>
    </w:p>
    <w:p w14:paraId="431E577D" w14:textId="3AADF83D" w:rsidR="00813095" w:rsidRPr="00AA7E54" w:rsidRDefault="0094721A" w:rsidP="00320F50">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lastRenderedPageBreak/>
        <w:t xml:space="preserve">Otázka číslo </w:t>
      </w:r>
      <w:r w:rsidR="005A627B" w:rsidRPr="00AA7E54">
        <w:rPr>
          <w:rFonts w:ascii="Times New Roman" w:hAnsi="Times New Roman" w:cs="Times New Roman"/>
          <w:b/>
          <w:bCs/>
          <w:sz w:val="24"/>
          <w:szCs w:val="24"/>
        </w:rPr>
        <w:t>6</w:t>
      </w:r>
      <w:r w:rsidR="00813095"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Pokud ano</w:t>
      </w:r>
      <w:r w:rsidR="00EA145B"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 xml:space="preserve"> proč?</w:t>
      </w:r>
      <w:r w:rsidR="00F83D89" w:rsidRPr="00F83D89">
        <w:rPr>
          <w:rFonts w:ascii="Times New Roman" w:hAnsi="Times New Roman" w:cs="Times New Roman"/>
          <w:b/>
          <w:bCs/>
          <w:i/>
          <w:iCs/>
          <w:sz w:val="24"/>
          <w:szCs w:val="24"/>
        </w:rPr>
        <w:t>“</w:t>
      </w:r>
      <w:r w:rsidR="00813095" w:rsidRPr="00AA7E54">
        <w:rPr>
          <w:rFonts w:ascii="Times New Roman" w:hAnsi="Times New Roman" w:cs="Times New Roman"/>
          <w:b/>
          <w:bCs/>
          <w:sz w:val="24"/>
          <w:szCs w:val="24"/>
        </w:rPr>
        <w:t xml:space="preserve"> </w:t>
      </w:r>
    </w:p>
    <w:p w14:paraId="24CF105C" w14:textId="2AB37F10" w:rsidR="0094721A" w:rsidRPr="00AA7E54" w:rsidRDefault="0094721A" w:rsidP="00320F50">
      <w:pPr>
        <w:spacing w:line="360" w:lineRule="auto"/>
        <w:jc w:val="both"/>
        <w:rPr>
          <w:rFonts w:ascii="Times New Roman" w:hAnsi="Times New Roman" w:cs="Times New Roman"/>
          <w:b/>
          <w:bCs/>
          <w:sz w:val="24"/>
          <w:szCs w:val="24"/>
        </w:rPr>
      </w:pPr>
      <w:r w:rsidRPr="00AA7E54">
        <w:rPr>
          <w:rFonts w:ascii="Times New Roman" w:hAnsi="Times New Roman" w:cs="Times New Roman"/>
          <w:sz w:val="24"/>
          <w:szCs w:val="24"/>
        </w:rPr>
        <w:t>Tato otázka navazuje na předchozí a umožňuje pedagogům blíže vyjádřit svůj názor.</w:t>
      </w:r>
      <w:r w:rsidR="005E789C" w:rsidRPr="00AA7E54">
        <w:rPr>
          <w:rFonts w:ascii="Times New Roman" w:hAnsi="Times New Roman" w:cs="Times New Roman"/>
          <w:sz w:val="24"/>
          <w:szCs w:val="24"/>
        </w:rPr>
        <w:t xml:space="preserve"> Podle témat vyskytujících se v odpovědích pedagogů jsem provedl rozdělení do</w:t>
      </w:r>
      <w:r w:rsidR="00EA145B" w:rsidRPr="00AA7E54">
        <w:rPr>
          <w:rFonts w:ascii="Times New Roman" w:hAnsi="Times New Roman" w:cs="Times New Roman"/>
          <w:sz w:val="24"/>
          <w:szCs w:val="24"/>
        </w:rPr>
        <w:t> </w:t>
      </w:r>
      <w:r w:rsidR="005E789C" w:rsidRPr="00AA7E54">
        <w:rPr>
          <w:rFonts w:ascii="Times New Roman" w:hAnsi="Times New Roman" w:cs="Times New Roman"/>
          <w:sz w:val="24"/>
          <w:szCs w:val="24"/>
        </w:rPr>
        <w:t xml:space="preserve">čtyř základních skupin. </w:t>
      </w:r>
    </w:p>
    <w:p w14:paraId="7B282640" w14:textId="54214674" w:rsidR="00790E1C" w:rsidRPr="00AA7E54" w:rsidRDefault="005E789C" w:rsidP="00222D48">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První skupinou jsou odpovědi obsahující</w:t>
      </w:r>
      <w:r w:rsidR="00526FC9">
        <w:rPr>
          <w:rFonts w:ascii="Times New Roman" w:hAnsi="Times New Roman" w:cs="Times New Roman"/>
          <w:sz w:val="24"/>
          <w:szCs w:val="24"/>
        </w:rPr>
        <w:t xml:space="preserve"> myšlenku</w:t>
      </w:r>
      <w:r w:rsidR="00203C11" w:rsidRPr="00AA7E54">
        <w:rPr>
          <w:rFonts w:ascii="Times New Roman" w:hAnsi="Times New Roman" w:cs="Times New Roman"/>
          <w:sz w:val="24"/>
          <w:szCs w:val="24"/>
        </w:rPr>
        <w:t>, že dospívající jedinec k interpret</w:t>
      </w:r>
      <w:r w:rsidR="00526FC9">
        <w:rPr>
          <w:rFonts w:ascii="Times New Roman" w:hAnsi="Times New Roman" w:cs="Times New Roman"/>
          <w:sz w:val="24"/>
          <w:szCs w:val="24"/>
        </w:rPr>
        <w:t>ovi</w:t>
      </w:r>
      <w:r w:rsidR="00203C11" w:rsidRPr="00AA7E54">
        <w:rPr>
          <w:rFonts w:ascii="Times New Roman" w:hAnsi="Times New Roman" w:cs="Times New Roman"/>
          <w:sz w:val="24"/>
          <w:szCs w:val="24"/>
        </w:rPr>
        <w:t xml:space="preserve"> vzhlíží, inspiruje se</w:t>
      </w:r>
      <w:r w:rsidR="00526FC9">
        <w:rPr>
          <w:rFonts w:ascii="Times New Roman" w:hAnsi="Times New Roman" w:cs="Times New Roman"/>
          <w:sz w:val="24"/>
          <w:szCs w:val="24"/>
        </w:rPr>
        <w:t xml:space="preserve"> jím</w:t>
      </w:r>
      <w:r w:rsidR="00203C11" w:rsidRPr="00AA7E54">
        <w:rPr>
          <w:rFonts w:ascii="Times New Roman" w:hAnsi="Times New Roman" w:cs="Times New Roman"/>
          <w:sz w:val="24"/>
          <w:szCs w:val="24"/>
        </w:rPr>
        <w:t xml:space="preserve"> a přejímá jeho hodnoty. Odpovědi s touto tématikou tvořily velkou většinu.</w:t>
      </w:r>
    </w:p>
    <w:p w14:paraId="03E160E9" w14:textId="663D4D82"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953DA8" w:rsidRPr="00AA7E54">
        <w:rPr>
          <w:rFonts w:ascii="Times New Roman" w:hAnsi="Times New Roman" w:cs="Times New Roman"/>
          <w:i/>
          <w:iCs/>
          <w:color w:val="363636"/>
          <w:sz w:val="24"/>
          <w:szCs w:val="24"/>
          <w:shd w:val="clear" w:color="auto" w:fill="FFFFFF"/>
        </w:rPr>
        <w:t xml:space="preserve">Líbí se mu hudba, skrze kterou interpret vyjadřuje svoje emoce, postoje a přesvědčení styl oblékání, názory na společnost. Děti určitě </w:t>
      </w:r>
      <w:r w:rsidR="00F83D89" w:rsidRPr="00AA7E54">
        <w:rPr>
          <w:rFonts w:ascii="Times New Roman" w:hAnsi="Times New Roman" w:cs="Times New Roman"/>
          <w:i/>
          <w:iCs/>
          <w:color w:val="363636"/>
          <w:sz w:val="24"/>
          <w:szCs w:val="24"/>
          <w:shd w:val="clear" w:color="auto" w:fill="FFFFFF"/>
        </w:rPr>
        <w:t>přejímají</w:t>
      </w:r>
      <w:r w:rsidR="00953DA8" w:rsidRPr="00AA7E54">
        <w:rPr>
          <w:rFonts w:ascii="Times New Roman" w:hAnsi="Times New Roman" w:cs="Times New Roman"/>
          <w:i/>
          <w:iCs/>
          <w:color w:val="363636"/>
          <w:sz w:val="24"/>
          <w:szCs w:val="24"/>
          <w:shd w:val="clear" w:color="auto" w:fill="FFFFFF"/>
        </w:rPr>
        <w:t xml:space="preserve"> některé prvky jako svůj vzor, než se utvoří jejich osobnost a přejdou do dospělosti.</w:t>
      </w:r>
      <w:r>
        <w:rPr>
          <w:rFonts w:ascii="Times New Roman" w:hAnsi="Times New Roman" w:cs="Times New Roman"/>
          <w:i/>
          <w:iCs/>
          <w:color w:val="363636"/>
          <w:sz w:val="24"/>
          <w:szCs w:val="24"/>
          <w:shd w:val="clear" w:color="auto" w:fill="FFFFFF"/>
        </w:rPr>
        <w:t>“</w:t>
      </w:r>
    </w:p>
    <w:p w14:paraId="1B10EF2C" w14:textId="22272AF5" w:rsidR="00161372" w:rsidRPr="00AA7E54" w:rsidRDefault="00953DA8"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AA7E54">
        <w:rPr>
          <w:rFonts w:ascii="Times New Roman" w:hAnsi="Times New Roman" w:cs="Times New Roman"/>
          <w:i/>
          <w:iCs/>
          <w:color w:val="363636"/>
          <w:sz w:val="24"/>
          <w:szCs w:val="24"/>
          <w:shd w:val="clear" w:color="auto" w:fill="FFFFFF"/>
        </w:rPr>
        <w:t>Názorově, myšlenkově, mimohudebními aktivitami.</w:t>
      </w:r>
    </w:p>
    <w:p w14:paraId="60CA9D7C" w14:textId="70AAB350"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953DA8" w:rsidRPr="00AA7E54">
        <w:rPr>
          <w:rFonts w:ascii="Times New Roman" w:hAnsi="Times New Roman" w:cs="Times New Roman"/>
          <w:i/>
          <w:iCs/>
          <w:color w:val="363636"/>
          <w:sz w:val="24"/>
          <w:szCs w:val="24"/>
          <w:shd w:val="clear" w:color="auto" w:fill="FFFFFF"/>
        </w:rPr>
        <w:t>Mladí lidé se hledají. Často ještě nemají vyhraněné názory, proto je mohou oslovit myšlenky různých hudebních interpretů. Mohou v nich najít vzory a přebírat jejich chování za své.</w:t>
      </w:r>
      <w:r>
        <w:rPr>
          <w:rFonts w:ascii="Times New Roman" w:hAnsi="Times New Roman" w:cs="Times New Roman"/>
          <w:i/>
          <w:iCs/>
          <w:color w:val="363636"/>
          <w:sz w:val="24"/>
          <w:szCs w:val="24"/>
          <w:shd w:val="clear" w:color="auto" w:fill="FFFFFF"/>
        </w:rPr>
        <w:t>“</w:t>
      </w:r>
    </w:p>
    <w:p w14:paraId="5A9DF219" w14:textId="3D00DE4F"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953DA8" w:rsidRPr="00AA7E54">
        <w:rPr>
          <w:rFonts w:ascii="Times New Roman" w:hAnsi="Times New Roman" w:cs="Times New Roman"/>
          <w:i/>
          <w:iCs/>
          <w:color w:val="363636"/>
          <w:sz w:val="24"/>
          <w:szCs w:val="24"/>
          <w:shd w:val="clear" w:color="auto" w:fill="FFFFFF"/>
        </w:rPr>
        <w:t>Sdílení názorů, emocí, pohledu na svět, hodnocení politiky, politiků, vlastní zařazení, sebehodnocení, etika</w:t>
      </w:r>
      <w:r>
        <w:rPr>
          <w:rFonts w:ascii="Times New Roman" w:hAnsi="Times New Roman" w:cs="Times New Roman"/>
          <w:i/>
          <w:iCs/>
          <w:color w:val="363636"/>
          <w:sz w:val="24"/>
          <w:szCs w:val="24"/>
          <w:shd w:val="clear" w:color="auto" w:fill="FFFFFF"/>
        </w:rPr>
        <w:t>.“</w:t>
      </w:r>
    </w:p>
    <w:p w14:paraId="37A51BB3" w14:textId="624E732C"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953DA8" w:rsidRPr="00AA7E54">
        <w:rPr>
          <w:rFonts w:ascii="Times New Roman" w:hAnsi="Times New Roman" w:cs="Times New Roman"/>
          <w:i/>
          <w:iCs/>
          <w:color w:val="363636"/>
          <w:sz w:val="24"/>
          <w:szCs w:val="24"/>
          <w:shd w:val="clear" w:color="auto" w:fill="FFFFFF"/>
        </w:rPr>
        <w:t>Mladí lidé často vzory podvědomě vyhledávají a hudba je jim blízká, snadno je osloví/ nadchne.</w:t>
      </w:r>
      <w:r>
        <w:rPr>
          <w:rFonts w:ascii="Times New Roman" w:hAnsi="Times New Roman" w:cs="Times New Roman"/>
          <w:i/>
          <w:iCs/>
          <w:color w:val="363636"/>
          <w:sz w:val="24"/>
          <w:szCs w:val="24"/>
          <w:shd w:val="clear" w:color="auto" w:fill="FFFFFF"/>
        </w:rPr>
        <w:t>“</w:t>
      </w:r>
      <w:r w:rsidR="00E815E2">
        <w:rPr>
          <w:rFonts w:ascii="Times New Roman" w:hAnsi="Times New Roman" w:cs="Times New Roman"/>
          <w:i/>
          <w:iCs/>
          <w:color w:val="363636"/>
          <w:sz w:val="24"/>
          <w:szCs w:val="24"/>
          <w:shd w:val="clear" w:color="auto" w:fill="FFFFFF"/>
        </w:rPr>
        <w:t>…</w:t>
      </w:r>
    </w:p>
    <w:p w14:paraId="750C232B" w14:textId="71601523" w:rsidR="00813095" w:rsidRPr="00AA7E54" w:rsidRDefault="00953DA8" w:rsidP="00222D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360" w:lineRule="auto"/>
        <w:jc w:val="both"/>
        <w:textAlignment w:val="baseline"/>
        <w:rPr>
          <w:rFonts w:ascii="Times New Roman" w:hAnsi="Times New Roman" w:cs="Times New Roman"/>
          <w:i/>
          <w:iCs/>
          <w:color w:val="363636"/>
          <w:sz w:val="24"/>
          <w:szCs w:val="24"/>
          <w:shd w:val="clear" w:color="auto" w:fill="FFFFFF"/>
        </w:rPr>
      </w:pPr>
      <w:r w:rsidRPr="00AA7E54">
        <w:rPr>
          <w:rFonts w:ascii="Times New Roman" w:hAnsi="Times New Roman" w:cs="Times New Roman"/>
          <w:i/>
          <w:iCs/>
          <w:color w:val="363636"/>
          <w:sz w:val="24"/>
          <w:szCs w:val="24"/>
          <w:shd w:val="clear" w:color="auto" w:fill="FFFFFF"/>
        </w:rPr>
        <w:t xml:space="preserve">Pro žáka může být vzorem téměř kdokoliv. Ať už je to rodič, sportovec nebo právě hudební interpret. </w:t>
      </w:r>
      <w:r w:rsidR="00300D1D" w:rsidRPr="00AA7E54">
        <w:rPr>
          <w:rFonts w:ascii="Times New Roman" w:hAnsi="Times New Roman" w:cs="Times New Roman"/>
          <w:i/>
          <w:iCs/>
          <w:color w:val="363636"/>
          <w:sz w:val="24"/>
          <w:szCs w:val="24"/>
          <w:shd w:val="clear" w:color="auto" w:fill="FFFFFF"/>
        </w:rPr>
        <w:t>Kdokoliv,</w:t>
      </w:r>
      <w:r w:rsidRPr="00AA7E54">
        <w:rPr>
          <w:rFonts w:ascii="Times New Roman" w:hAnsi="Times New Roman" w:cs="Times New Roman"/>
          <w:i/>
          <w:iCs/>
          <w:color w:val="363636"/>
          <w:sz w:val="24"/>
          <w:szCs w:val="24"/>
          <w:shd w:val="clear" w:color="auto" w:fill="FFFFFF"/>
        </w:rPr>
        <w:t xml:space="preserve"> ke komu žák vzhlíží, s kým se může ztotožnit.</w:t>
      </w:r>
    </w:p>
    <w:p w14:paraId="0E6C8823" w14:textId="0E17C58C" w:rsidR="00790E1C" w:rsidRPr="00AA7E54" w:rsidRDefault="0001215E" w:rsidP="00222D48">
      <w:pPr>
        <w:shd w:val="clear" w:color="auto" w:fill="FFFFFF"/>
        <w:spacing w:after="45" w:line="360" w:lineRule="auto"/>
        <w:ind w:firstLine="708"/>
        <w:jc w:val="both"/>
        <w:textAlignment w:val="baseline"/>
        <w:rPr>
          <w:rFonts w:ascii="Times New Roman" w:hAnsi="Times New Roman" w:cs="Times New Roman"/>
          <w:color w:val="363636"/>
          <w:sz w:val="24"/>
          <w:szCs w:val="24"/>
          <w:shd w:val="clear" w:color="auto" w:fill="FFFFFF"/>
        </w:rPr>
      </w:pPr>
      <w:r w:rsidRPr="00AA7E54">
        <w:rPr>
          <w:rFonts w:ascii="Times New Roman" w:hAnsi="Times New Roman" w:cs="Times New Roman"/>
          <w:color w:val="363636"/>
          <w:sz w:val="24"/>
          <w:szCs w:val="24"/>
          <w:shd w:val="clear" w:color="auto" w:fill="FFFFFF"/>
        </w:rPr>
        <w:t>Druhou skupinou jsou odpovědi obsahující myšlenku ztotožňování se s životní situací interpreta, jeho chováním a názory.</w:t>
      </w:r>
    </w:p>
    <w:p w14:paraId="35D3F2A4" w14:textId="681956C2"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Dospívající mají tendenci se ztotožnit s někým, kdo podle nich nejede v hlavním proudu, je to prototyp rebela.</w:t>
      </w:r>
      <w:r>
        <w:rPr>
          <w:rFonts w:ascii="Times New Roman" w:hAnsi="Times New Roman" w:cs="Times New Roman"/>
          <w:i/>
          <w:iCs/>
          <w:color w:val="363636"/>
          <w:sz w:val="24"/>
          <w:szCs w:val="24"/>
          <w:shd w:val="clear" w:color="auto" w:fill="FFFFFF"/>
        </w:rPr>
        <w:t>“</w:t>
      </w:r>
      <w:r w:rsidR="00E815E2">
        <w:rPr>
          <w:rFonts w:ascii="Times New Roman" w:hAnsi="Times New Roman" w:cs="Times New Roman"/>
          <w:i/>
          <w:iCs/>
          <w:color w:val="363636"/>
          <w:sz w:val="24"/>
          <w:szCs w:val="24"/>
          <w:shd w:val="clear" w:color="auto" w:fill="FFFFFF"/>
        </w:rPr>
        <w:t>…</w:t>
      </w:r>
    </w:p>
    <w:p w14:paraId="50415DB1" w14:textId="49CD2922"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Může se s jeho názory, vzhledem, chováním ztotožnit.</w:t>
      </w:r>
      <w:r>
        <w:rPr>
          <w:rFonts w:ascii="Times New Roman" w:hAnsi="Times New Roman" w:cs="Times New Roman"/>
          <w:i/>
          <w:iCs/>
          <w:color w:val="363636"/>
          <w:sz w:val="24"/>
          <w:szCs w:val="24"/>
          <w:shd w:val="clear" w:color="auto" w:fill="FFFFFF"/>
        </w:rPr>
        <w:t>“</w:t>
      </w:r>
    </w:p>
    <w:p w14:paraId="7733CBEA" w14:textId="5F1DBD57"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Žák se může ztotožnit s tím, o čem daný interpret zpívá. To pak může žákovi například pomáhat překonávat těžké situace apod.</w:t>
      </w:r>
      <w:r>
        <w:rPr>
          <w:rFonts w:ascii="Times New Roman" w:hAnsi="Times New Roman" w:cs="Times New Roman"/>
          <w:i/>
          <w:iCs/>
          <w:color w:val="363636"/>
          <w:sz w:val="24"/>
          <w:szCs w:val="24"/>
          <w:shd w:val="clear" w:color="auto" w:fill="FFFFFF"/>
        </w:rPr>
        <w:t>“</w:t>
      </w:r>
    </w:p>
    <w:p w14:paraId="6441DFE7" w14:textId="295AB558" w:rsidR="00161372"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Souhlasí s jeho názory, životním postojem, je mu něčím sympatický.</w:t>
      </w:r>
      <w:r>
        <w:rPr>
          <w:rFonts w:ascii="Times New Roman" w:hAnsi="Times New Roman" w:cs="Times New Roman"/>
          <w:i/>
          <w:iCs/>
          <w:color w:val="363636"/>
          <w:sz w:val="24"/>
          <w:szCs w:val="24"/>
          <w:shd w:val="clear" w:color="auto" w:fill="FFFFFF"/>
        </w:rPr>
        <w:t>“</w:t>
      </w:r>
    </w:p>
    <w:p w14:paraId="43DF8731" w14:textId="23975716" w:rsidR="00200E00" w:rsidRDefault="0001215E" w:rsidP="0001215E">
      <w:pPr>
        <w:spacing w:line="360" w:lineRule="auto"/>
        <w:jc w:val="both"/>
        <w:rPr>
          <w:rFonts w:ascii="Times New Roman" w:hAnsi="Times New Roman" w:cs="Times New Roman"/>
          <w:color w:val="363636"/>
          <w:sz w:val="24"/>
          <w:szCs w:val="24"/>
          <w:shd w:val="clear" w:color="auto" w:fill="FFFFFF"/>
        </w:rPr>
      </w:pPr>
      <w:r w:rsidRPr="00AA7E54">
        <w:rPr>
          <w:rFonts w:ascii="Times New Roman" w:hAnsi="Times New Roman" w:cs="Times New Roman"/>
          <w:color w:val="363636"/>
          <w:sz w:val="24"/>
          <w:szCs w:val="24"/>
          <w:shd w:val="clear" w:color="auto" w:fill="FFFFFF"/>
        </w:rPr>
        <w:tab/>
        <w:t>Třetí skupina odpovědí obsahovala pozitivní i negativní vliv interpretů na posluchače.</w:t>
      </w:r>
    </w:p>
    <w:p w14:paraId="6F928095" w14:textId="664CB0F7" w:rsidR="00A12183" w:rsidRPr="00AA7E54" w:rsidRDefault="00200E00" w:rsidP="00200E00">
      <w:pPr>
        <w:spacing w:after="160" w:line="259"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br w:type="page"/>
      </w:r>
    </w:p>
    <w:p w14:paraId="42788A1F" w14:textId="774CE327"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lastRenderedPageBreak/>
        <w:t>„</w:t>
      </w:r>
      <w:r w:rsidR="0001215E" w:rsidRPr="00AA7E54">
        <w:rPr>
          <w:rFonts w:ascii="Times New Roman" w:hAnsi="Times New Roman" w:cs="Times New Roman"/>
          <w:i/>
          <w:iCs/>
          <w:color w:val="363636"/>
          <w:sz w:val="24"/>
          <w:szCs w:val="24"/>
          <w:shd w:val="clear" w:color="auto" w:fill="FFFFFF"/>
        </w:rPr>
        <w:t xml:space="preserve">Určitě ano. Zda je dobrým vzorem, je věc druhá. V dnešní době internetu a sociálních sítí se řada žáků může přiblížit snadněji svému idolu. Díky např. </w:t>
      </w:r>
      <w:r w:rsidR="00F83D89" w:rsidRPr="00AA7E54">
        <w:rPr>
          <w:rFonts w:ascii="Times New Roman" w:hAnsi="Times New Roman" w:cs="Times New Roman"/>
          <w:i/>
          <w:iCs/>
          <w:color w:val="363636"/>
          <w:sz w:val="24"/>
          <w:szCs w:val="24"/>
          <w:shd w:val="clear" w:color="auto" w:fill="FFFFFF"/>
        </w:rPr>
        <w:t>Instagramu</w:t>
      </w:r>
      <w:r w:rsidR="0001215E" w:rsidRPr="00AA7E54">
        <w:rPr>
          <w:rFonts w:ascii="Times New Roman" w:hAnsi="Times New Roman" w:cs="Times New Roman"/>
          <w:i/>
          <w:iCs/>
          <w:color w:val="363636"/>
          <w:sz w:val="24"/>
          <w:szCs w:val="24"/>
          <w:shd w:val="clear" w:color="auto" w:fill="FFFFFF"/>
        </w:rPr>
        <w:t xml:space="preserve"> vidí i soukromí daného interpreta a </w:t>
      </w:r>
      <w:r w:rsidR="00F83D89" w:rsidRPr="00AA7E54">
        <w:rPr>
          <w:rFonts w:ascii="Times New Roman" w:hAnsi="Times New Roman" w:cs="Times New Roman"/>
          <w:i/>
          <w:iCs/>
          <w:color w:val="363636"/>
          <w:sz w:val="24"/>
          <w:szCs w:val="24"/>
          <w:shd w:val="clear" w:color="auto" w:fill="FFFFFF"/>
        </w:rPr>
        <w:t>snáz</w:t>
      </w:r>
      <w:r w:rsidR="0001215E" w:rsidRPr="00AA7E54">
        <w:rPr>
          <w:rFonts w:ascii="Times New Roman" w:hAnsi="Times New Roman" w:cs="Times New Roman"/>
          <w:i/>
          <w:iCs/>
          <w:color w:val="363636"/>
          <w:sz w:val="24"/>
          <w:szCs w:val="24"/>
          <w:shd w:val="clear" w:color="auto" w:fill="FFFFFF"/>
        </w:rPr>
        <w:t xml:space="preserve"> může kopírovat jeho styl, postoje či jeho chování. Každý potřebuje někam patřit a být něčeho součástí, proto může být interpret vzorem pro vyvíjejícího se jedince.</w:t>
      </w:r>
      <w:r>
        <w:rPr>
          <w:rFonts w:ascii="Times New Roman" w:hAnsi="Times New Roman" w:cs="Times New Roman"/>
          <w:i/>
          <w:iCs/>
          <w:color w:val="363636"/>
          <w:sz w:val="24"/>
          <w:szCs w:val="24"/>
          <w:shd w:val="clear" w:color="auto" w:fill="FFFFFF"/>
        </w:rPr>
        <w:t>“</w:t>
      </w:r>
    </w:p>
    <w:p w14:paraId="2DC9543F" w14:textId="2EAE7DBD"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Protože toho mohl hodně dosáhnout, šel si za svým snem a nevzdal se. Může mít dobrý vliv na posluchače.</w:t>
      </w:r>
      <w:r>
        <w:rPr>
          <w:rFonts w:ascii="Times New Roman" w:hAnsi="Times New Roman" w:cs="Times New Roman"/>
          <w:i/>
          <w:iCs/>
          <w:color w:val="363636"/>
          <w:sz w:val="24"/>
          <w:szCs w:val="24"/>
          <w:shd w:val="clear" w:color="auto" w:fill="FFFFFF"/>
        </w:rPr>
        <w:t>“</w:t>
      </w:r>
    </w:p>
    <w:p w14:paraId="530B7837" w14:textId="15430625" w:rsidR="00790E1C"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Myslím, že si od něj může převzít určité dobré jevy. Ale v opačném případě i ty špatné.</w:t>
      </w:r>
      <w:r>
        <w:rPr>
          <w:rFonts w:ascii="Times New Roman" w:hAnsi="Times New Roman" w:cs="Times New Roman"/>
          <w:i/>
          <w:iCs/>
          <w:color w:val="363636"/>
          <w:sz w:val="24"/>
          <w:szCs w:val="24"/>
          <w:shd w:val="clear" w:color="auto" w:fill="FFFFFF"/>
        </w:rPr>
        <w:t>“</w:t>
      </w:r>
    </w:p>
    <w:p w14:paraId="4803CF83" w14:textId="0D6A21BF" w:rsidR="00790E1C" w:rsidRPr="00AA7E54" w:rsidRDefault="0001215E" w:rsidP="0001215E">
      <w:pPr>
        <w:spacing w:line="360" w:lineRule="auto"/>
        <w:jc w:val="both"/>
        <w:rPr>
          <w:rFonts w:ascii="Times New Roman" w:hAnsi="Times New Roman" w:cs="Times New Roman"/>
          <w:color w:val="363636"/>
          <w:sz w:val="24"/>
          <w:szCs w:val="24"/>
          <w:shd w:val="clear" w:color="auto" w:fill="FFFFFF"/>
        </w:rPr>
      </w:pPr>
      <w:r w:rsidRPr="00AA7E54">
        <w:rPr>
          <w:rFonts w:ascii="Times New Roman" w:hAnsi="Times New Roman" w:cs="Times New Roman"/>
          <w:color w:val="363636"/>
          <w:sz w:val="24"/>
          <w:szCs w:val="24"/>
          <w:shd w:val="clear" w:color="auto" w:fill="FFFFFF"/>
        </w:rPr>
        <w:tab/>
        <w:t>Poslední skupina zahrnula jejich vliv pomocí sociálních sítí, kde mohou život interpretů jejich posluchači sledovat. Mají tak možnost nahl</w:t>
      </w:r>
      <w:r w:rsidR="00EA145B" w:rsidRPr="00AA7E54">
        <w:rPr>
          <w:rFonts w:ascii="Times New Roman" w:hAnsi="Times New Roman" w:cs="Times New Roman"/>
          <w:color w:val="363636"/>
          <w:sz w:val="24"/>
          <w:szCs w:val="24"/>
          <w:shd w:val="clear" w:color="auto" w:fill="FFFFFF"/>
        </w:rPr>
        <w:t>é</w:t>
      </w:r>
      <w:r w:rsidRPr="00AA7E54">
        <w:rPr>
          <w:rFonts w:ascii="Times New Roman" w:hAnsi="Times New Roman" w:cs="Times New Roman"/>
          <w:color w:val="363636"/>
          <w:sz w:val="24"/>
          <w:szCs w:val="24"/>
          <w:shd w:val="clear" w:color="auto" w:fill="FFFFFF"/>
        </w:rPr>
        <w:t>dnout i do jejich soukromého života.</w:t>
      </w:r>
    </w:p>
    <w:p w14:paraId="4736A022" w14:textId="05922333"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Hudební interpreti patří mezi celebrity, u nichž tisk (bulvár) a jejich fanoušci sledují nejen jejich profesionální kariéru, ale také jejich životní příběhy, politické a kulturní názory a způsoby chování. To je ještě umocněno vlivem sociálních sítí.</w:t>
      </w:r>
      <w:r>
        <w:rPr>
          <w:rFonts w:ascii="Times New Roman" w:hAnsi="Times New Roman" w:cs="Times New Roman"/>
          <w:i/>
          <w:iCs/>
          <w:color w:val="363636"/>
          <w:sz w:val="24"/>
          <w:szCs w:val="24"/>
          <w:shd w:val="clear" w:color="auto" w:fill="FFFFFF"/>
        </w:rPr>
        <w:t>“</w:t>
      </w:r>
    </w:p>
    <w:p w14:paraId="728BE2E4" w14:textId="74822F49" w:rsidR="00A422BA"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01215E" w:rsidRPr="00AA7E54">
        <w:rPr>
          <w:rFonts w:ascii="Times New Roman" w:hAnsi="Times New Roman" w:cs="Times New Roman"/>
          <w:i/>
          <w:iCs/>
          <w:color w:val="363636"/>
          <w:sz w:val="24"/>
          <w:szCs w:val="24"/>
          <w:shd w:val="clear" w:color="auto" w:fill="FFFFFF"/>
        </w:rPr>
        <w:t>Dneska jsou vzorem bohužel většinou youtubeři, ale stejně jako hudební interpreti mají možnost působit prostřednictvím soc. sítí, ovlivňovat, těžko říct, stojí-li to za to.</w:t>
      </w:r>
      <w:r>
        <w:rPr>
          <w:rFonts w:ascii="Times New Roman" w:hAnsi="Times New Roman" w:cs="Times New Roman"/>
          <w:i/>
          <w:iCs/>
          <w:color w:val="363636"/>
          <w:sz w:val="24"/>
          <w:szCs w:val="24"/>
          <w:shd w:val="clear" w:color="auto" w:fill="FFFFFF"/>
        </w:rPr>
        <w:t>“</w:t>
      </w:r>
      <w:r w:rsidR="00E815E2">
        <w:rPr>
          <w:rFonts w:ascii="Times New Roman" w:hAnsi="Times New Roman" w:cs="Times New Roman"/>
          <w:i/>
          <w:iCs/>
          <w:color w:val="363636"/>
          <w:sz w:val="24"/>
          <w:szCs w:val="24"/>
          <w:shd w:val="clear" w:color="auto" w:fill="FFFFFF"/>
        </w:rPr>
        <w:t>…</w:t>
      </w:r>
    </w:p>
    <w:p w14:paraId="2AD9B5EE" w14:textId="77777777" w:rsidR="00222D48" w:rsidRPr="00AA7E54" w:rsidRDefault="00222D48" w:rsidP="0001215E">
      <w:pPr>
        <w:spacing w:line="360" w:lineRule="auto"/>
        <w:jc w:val="both"/>
        <w:rPr>
          <w:rFonts w:ascii="Times New Roman" w:hAnsi="Times New Roman" w:cs="Times New Roman"/>
          <w:b/>
          <w:bCs/>
          <w:i/>
          <w:iCs/>
          <w:color w:val="363636"/>
          <w:sz w:val="24"/>
          <w:szCs w:val="24"/>
          <w:shd w:val="clear" w:color="auto" w:fill="FFFFFF"/>
        </w:rPr>
      </w:pPr>
    </w:p>
    <w:p w14:paraId="7FD362AD" w14:textId="75DA1482" w:rsidR="00222D48" w:rsidRPr="00AA7E54" w:rsidRDefault="005A627B" w:rsidP="005A627B">
      <w:pPr>
        <w:spacing w:line="360" w:lineRule="auto"/>
        <w:jc w:val="both"/>
        <w:rPr>
          <w:rFonts w:ascii="Times New Roman" w:hAnsi="Times New Roman" w:cs="Times New Roman"/>
          <w:noProof/>
        </w:rPr>
      </w:pPr>
      <w:r w:rsidRPr="00AA7E54">
        <w:rPr>
          <w:rFonts w:ascii="Times New Roman" w:hAnsi="Times New Roman" w:cs="Times New Roman"/>
          <w:b/>
          <w:bCs/>
          <w:sz w:val="24"/>
          <w:szCs w:val="24"/>
        </w:rPr>
        <w:t>Otázka číslo 7</w:t>
      </w:r>
      <w:r w:rsidR="00813095"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Setkali jste se někdy s</w:t>
      </w:r>
      <w:r w:rsidR="00EA145B" w:rsidRPr="00F83D89">
        <w:rPr>
          <w:rFonts w:ascii="Times New Roman" w:hAnsi="Times New Roman" w:cs="Times New Roman"/>
          <w:b/>
          <w:bCs/>
          <w:i/>
          <w:iCs/>
          <w:sz w:val="24"/>
          <w:szCs w:val="24"/>
        </w:rPr>
        <w:t> </w:t>
      </w:r>
      <w:r w:rsidRPr="00F83D89">
        <w:rPr>
          <w:rFonts w:ascii="Times New Roman" w:hAnsi="Times New Roman" w:cs="Times New Roman"/>
          <w:b/>
          <w:bCs/>
          <w:i/>
          <w:iCs/>
          <w:sz w:val="24"/>
          <w:szCs w:val="24"/>
        </w:rPr>
        <w:t>žákem</w:t>
      </w:r>
      <w:r w:rsidR="00EA145B"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 xml:space="preserve"> jehož snem je být rapper?</w:t>
      </w:r>
      <w:r w:rsidR="00F83D89" w:rsidRPr="00F83D89">
        <w:rPr>
          <w:rFonts w:ascii="Times New Roman" w:hAnsi="Times New Roman" w:cs="Times New Roman"/>
          <w:b/>
          <w:bCs/>
          <w:i/>
          <w:iCs/>
          <w:sz w:val="24"/>
          <w:szCs w:val="24"/>
        </w:rPr>
        <w:t>“</w:t>
      </w:r>
      <w:r w:rsidR="00222D48" w:rsidRPr="00AA7E54">
        <w:rPr>
          <w:rFonts w:ascii="Times New Roman" w:hAnsi="Times New Roman" w:cs="Times New Roman"/>
          <w:noProof/>
        </w:rPr>
        <w:t xml:space="preserve"> </w:t>
      </w:r>
    </w:p>
    <w:p w14:paraId="4D295C3B" w14:textId="77777777" w:rsidR="0075033B" w:rsidRPr="00AA7E54" w:rsidRDefault="00222D48" w:rsidP="0075033B">
      <w:pPr>
        <w:keepNext/>
        <w:spacing w:line="360" w:lineRule="auto"/>
        <w:jc w:val="both"/>
        <w:rPr>
          <w:rFonts w:ascii="Times New Roman" w:hAnsi="Times New Roman" w:cs="Times New Roman"/>
        </w:rPr>
      </w:pPr>
      <w:r w:rsidRPr="00AA7E54">
        <w:rPr>
          <w:rFonts w:ascii="Times New Roman" w:hAnsi="Times New Roman" w:cs="Times New Roman"/>
          <w:noProof/>
        </w:rPr>
        <w:drawing>
          <wp:inline distT="0" distB="0" distL="0" distR="0" wp14:anchorId="664D72D3" wp14:editId="10B3DBFE">
            <wp:extent cx="4404360" cy="28251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2551" cy="2907362"/>
                    </a:xfrm>
                    <a:prstGeom prst="rect">
                      <a:avLst/>
                    </a:prstGeom>
                    <a:noFill/>
                    <a:ln>
                      <a:noFill/>
                    </a:ln>
                  </pic:spPr>
                </pic:pic>
              </a:graphicData>
            </a:graphic>
          </wp:inline>
        </w:drawing>
      </w:r>
    </w:p>
    <w:p w14:paraId="1EB86117" w14:textId="6B455931" w:rsidR="005A627B" w:rsidRPr="00AA7E54" w:rsidRDefault="0075033B" w:rsidP="0075033B">
      <w:pPr>
        <w:pStyle w:val="Titulek"/>
        <w:jc w:val="both"/>
        <w:rPr>
          <w:rFonts w:ascii="Times New Roman" w:hAnsi="Times New Roman" w:cs="Times New Roman"/>
        </w:rPr>
      </w:pPr>
      <w:bookmarkStart w:id="39" w:name="_Toc69482965"/>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4</w:t>
      </w:r>
      <w:r w:rsidR="00AA7E54" w:rsidRPr="00AA7E54">
        <w:rPr>
          <w:rFonts w:ascii="Times New Roman" w:hAnsi="Times New Roman" w:cs="Times New Roman"/>
          <w:noProof/>
        </w:rPr>
        <w:fldChar w:fldCharType="end"/>
      </w:r>
      <w:r w:rsidRPr="00AA7E54">
        <w:rPr>
          <w:rFonts w:ascii="Times New Roman" w:hAnsi="Times New Roman" w:cs="Times New Roman"/>
        </w:rPr>
        <w:t>: Setkání učitele a žáka, jehož snem je být rapový interpret.</w:t>
      </w:r>
      <w:bookmarkEnd w:id="39"/>
    </w:p>
    <w:p w14:paraId="4CAE5444" w14:textId="77777777" w:rsidR="0075033B" w:rsidRPr="00AA7E54" w:rsidRDefault="0075033B" w:rsidP="0075033B">
      <w:pPr>
        <w:rPr>
          <w:rFonts w:ascii="Times New Roman" w:hAnsi="Times New Roman" w:cs="Times New Roman"/>
        </w:rPr>
      </w:pPr>
    </w:p>
    <w:p w14:paraId="0CDC9025" w14:textId="6580AF73" w:rsidR="0001215E" w:rsidRPr="00AA7E54" w:rsidRDefault="005A627B" w:rsidP="005A627B">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lastRenderedPageBreak/>
        <w:t>U této</w:t>
      </w:r>
      <w:r w:rsidR="00EA145B" w:rsidRPr="00AA7E54">
        <w:rPr>
          <w:rFonts w:ascii="Times New Roman" w:hAnsi="Times New Roman" w:cs="Times New Roman"/>
          <w:sz w:val="24"/>
          <w:szCs w:val="24"/>
        </w:rPr>
        <w:t>,</w:t>
      </w:r>
      <w:r w:rsidRPr="00AA7E54">
        <w:rPr>
          <w:rFonts w:ascii="Times New Roman" w:hAnsi="Times New Roman" w:cs="Times New Roman"/>
          <w:sz w:val="24"/>
          <w:szCs w:val="24"/>
        </w:rPr>
        <w:t xml:space="preserve"> v pořadí sedmé otázky</w:t>
      </w:r>
      <w:r w:rsidR="00EA145B" w:rsidRPr="00AA7E54">
        <w:rPr>
          <w:rFonts w:ascii="Times New Roman" w:hAnsi="Times New Roman" w:cs="Times New Roman"/>
          <w:sz w:val="24"/>
          <w:szCs w:val="24"/>
        </w:rPr>
        <w:t>,</w:t>
      </w:r>
      <w:r w:rsidRPr="00AA7E54">
        <w:rPr>
          <w:rFonts w:ascii="Times New Roman" w:hAnsi="Times New Roman" w:cs="Times New Roman"/>
          <w:sz w:val="24"/>
          <w:szCs w:val="24"/>
        </w:rPr>
        <w:t xml:space="preserve"> odpovědělo 33,3</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 učitelů, že se již setkali s žákem, který se chce stát rapovým interpretem. Interpreti svým chováním a vystupováním, zachycují hlavně pozitivní stránku</w:t>
      </w:r>
      <w:r w:rsidR="0073447D" w:rsidRPr="00AA7E54">
        <w:rPr>
          <w:rFonts w:ascii="Times New Roman" w:hAnsi="Times New Roman" w:cs="Times New Roman"/>
          <w:sz w:val="24"/>
          <w:szCs w:val="24"/>
        </w:rPr>
        <w:t xml:space="preserve"> života rappera</w:t>
      </w:r>
      <w:r w:rsidR="00FE15D8">
        <w:rPr>
          <w:rFonts w:ascii="Times New Roman" w:hAnsi="Times New Roman" w:cs="Times New Roman"/>
          <w:sz w:val="24"/>
          <w:szCs w:val="24"/>
        </w:rPr>
        <w:t xml:space="preserve">, </w:t>
      </w:r>
      <w:r w:rsidRPr="00AA7E54">
        <w:rPr>
          <w:rFonts w:ascii="Times New Roman" w:hAnsi="Times New Roman" w:cs="Times New Roman"/>
          <w:sz w:val="24"/>
          <w:szCs w:val="24"/>
        </w:rPr>
        <w:t>a</w:t>
      </w:r>
      <w:r w:rsidR="00FE15D8">
        <w:rPr>
          <w:rFonts w:ascii="Times New Roman" w:hAnsi="Times New Roman" w:cs="Times New Roman"/>
          <w:sz w:val="24"/>
          <w:szCs w:val="24"/>
        </w:rPr>
        <w:t xml:space="preserve"> tím</w:t>
      </w:r>
      <w:r w:rsidRPr="00AA7E54">
        <w:rPr>
          <w:rFonts w:ascii="Times New Roman" w:hAnsi="Times New Roman" w:cs="Times New Roman"/>
          <w:sz w:val="24"/>
          <w:szCs w:val="24"/>
        </w:rPr>
        <w:t xml:space="preserve"> inspirují </w:t>
      </w:r>
      <w:r w:rsidR="00FE15D8">
        <w:rPr>
          <w:rFonts w:ascii="Times New Roman" w:hAnsi="Times New Roman" w:cs="Times New Roman"/>
          <w:sz w:val="24"/>
          <w:szCs w:val="24"/>
        </w:rPr>
        <w:t>své</w:t>
      </w:r>
      <w:r w:rsidRPr="00AA7E54">
        <w:rPr>
          <w:rFonts w:ascii="Times New Roman" w:hAnsi="Times New Roman" w:cs="Times New Roman"/>
          <w:sz w:val="24"/>
          <w:szCs w:val="24"/>
        </w:rPr>
        <w:t xml:space="preserve"> mladé posluchače, aby</w:t>
      </w:r>
      <w:r w:rsidR="00EA145B" w:rsidRPr="00AA7E54">
        <w:rPr>
          <w:rFonts w:ascii="Times New Roman" w:hAnsi="Times New Roman" w:cs="Times New Roman"/>
          <w:sz w:val="24"/>
          <w:szCs w:val="24"/>
        </w:rPr>
        <w:t> </w:t>
      </w:r>
      <w:r w:rsidRPr="00AA7E54">
        <w:rPr>
          <w:rFonts w:ascii="Times New Roman" w:hAnsi="Times New Roman" w:cs="Times New Roman"/>
          <w:sz w:val="24"/>
          <w:szCs w:val="24"/>
        </w:rPr>
        <w:t>se vydali na stejnou</w:t>
      </w:r>
      <w:r w:rsidR="00FE15D8">
        <w:rPr>
          <w:rFonts w:ascii="Times New Roman" w:hAnsi="Times New Roman" w:cs="Times New Roman"/>
          <w:sz w:val="24"/>
          <w:szCs w:val="24"/>
        </w:rPr>
        <w:t xml:space="preserve"> životní</w:t>
      </w:r>
      <w:r w:rsidRPr="00AA7E54">
        <w:rPr>
          <w:rFonts w:ascii="Times New Roman" w:hAnsi="Times New Roman" w:cs="Times New Roman"/>
          <w:sz w:val="24"/>
          <w:szCs w:val="24"/>
        </w:rPr>
        <w:t xml:space="preserve"> cestu. Bohatý život je pro dospívající velkým lákadlem. Fakt, že</w:t>
      </w:r>
      <w:r w:rsidR="007776C6" w:rsidRPr="00AA7E54">
        <w:rPr>
          <w:rFonts w:ascii="Times New Roman" w:hAnsi="Times New Roman" w:cs="Times New Roman"/>
          <w:sz w:val="24"/>
          <w:szCs w:val="24"/>
        </w:rPr>
        <w:t> </w:t>
      </w:r>
      <w:r w:rsidRPr="00AA7E54">
        <w:rPr>
          <w:rFonts w:ascii="Times New Roman" w:hAnsi="Times New Roman" w:cs="Times New Roman"/>
          <w:sz w:val="24"/>
          <w:szCs w:val="24"/>
        </w:rPr>
        <w:t>v textech se mnohdy objevuje i motivace pro posluchače, aby si plnili své sny</w:t>
      </w:r>
      <w:r w:rsidR="00EA145B" w:rsidRPr="00AA7E54">
        <w:rPr>
          <w:rFonts w:ascii="Times New Roman" w:hAnsi="Times New Roman" w:cs="Times New Roman"/>
          <w:sz w:val="24"/>
          <w:szCs w:val="24"/>
        </w:rPr>
        <w:t>,</w:t>
      </w:r>
      <w:r w:rsidRPr="00AA7E54">
        <w:rPr>
          <w:rFonts w:ascii="Times New Roman" w:hAnsi="Times New Roman" w:cs="Times New Roman"/>
          <w:sz w:val="24"/>
          <w:szCs w:val="24"/>
        </w:rPr>
        <w:t xml:space="preserve"> a když to</w:t>
      </w:r>
      <w:r w:rsidR="00EA145B" w:rsidRPr="00AA7E54">
        <w:rPr>
          <w:rFonts w:ascii="Times New Roman" w:hAnsi="Times New Roman" w:cs="Times New Roman"/>
          <w:sz w:val="24"/>
          <w:szCs w:val="24"/>
        </w:rPr>
        <w:t> </w:t>
      </w:r>
      <w:r w:rsidRPr="00AA7E54">
        <w:rPr>
          <w:rFonts w:ascii="Times New Roman" w:hAnsi="Times New Roman" w:cs="Times New Roman"/>
          <w:sz w:val="24"/>
          <w:szCs w:val="24"/>
        </w:rPr>
        <w:t>dokázal ten daný interpret</w:t>
      </w:r>
      <w:r w:rsidR="007776C6" w:rsidRPr="00AA7E54">
        <w:rPr>
          <w:rFonts w:ascii="Times New Roman" w:hAnsi="Times New Roman" w:cs="Times New Roman"/>
          <w:sz w:val="24"/>
          <w:szCs w:val="24"/>
        </w:rPr>
        <w:t>,</w:t>
      </w:r>
      <w:r w:rsidRPr="00AA7E54">
        <w:rPr>
          <w:rFonts w:ascii="Times New Roman" w:hAnsi="Times New Roman" w:cs="Times New Roman"/>
          <w:sz w:val="24"/>
          <w:szCs w:val="24"/>
        </w:rPr>
        <w:t xml:space="preserve"> dokážou to i oni. </w:t>
      </w:r>
      <w:r w:rsidR="00FE15D8">
        <w:rPr>
          <w:rFonts w:ascii="Times New Roman" w:hAnsi="Times New Roman" w:cs="Times New Roman"/>
          <w:sz w:val="24"/>
          <w:szCs w:val="24"/>
        </w:rPr>
        <w:t>Zároveň je zde ale třeba dodat</w:t>
      </w:r>
      <w:r w:rsidRPr="00AA7E54">
        <w:rPr>
          <w:rFonts w:ascii="Times New Roman" w:hAnsi="Times New Roman" w:cs="Times New Roman"/>
          <w:sz w:val="24"/>
          <w:szCs w:val="24"/>
        </w:rPr>
        <w:t>, že ve velké míře případů interpret pouze zveličuje své bohatství</w:t>
      </w:r>
      <w:r w:rsidR="000F037F" w:rsidRPr="00AA7E54">
        <w:rPr>
          <w:rFonts w:ascii="Times New Roman" w:hAnsi="Times New Roman" w:cs="Times New Roman"/>
          <w:sz w:val="24"/>
          <w:szCs w:val="24"/>
        </w:rPr>
        <w:t xml:space="preserve">. Může se například stát, že jedinec zanechá vzdělání proto, aby se mohl věnovat hudbě. Také může odmítat jinou </w:t>
      </w:r>
      <w:r w:rsidR="00300D1D" w:rsidRPr="00AA7E54">
        <w:rPr>
          <w:rFonts w:ascii="Times New Roman" w:hAnsi="Times New Roman" w:cs="Times New Roman"/>
          <w:sz w:val="24"/>
          <w:szCs w:val="24"/>
        </w:rPr>
        <w:t>práci,</w:t>
      </w:r>
      <w:r w:rsidR="000F037F" w:rsidRPr="00AA7E54">
        <w:rPr>
          <w:rFonts w:ascii="Times New Roman" w:hAnsi="Times New Roman" w:cs="Times New Roman"/>
          <w:sz w:val="24"/>
          <w:szCs w:val="24"/>
        </w:rPr>
        <w:t xml:space="preserve"> než je zpěv a rap. Cesta k úspěchu může mít poté pro posluchače takového interpreta fatální následky.</w:t>
      </w:r>
    </w:p>
    <w:p w14:paraId="2636FC7E" w14:textId="77777777" w:rsidR="00161372" w:rsidRPr="00AA7E54" w:rsidRDefault="00161372" w:rsidP="005A627B">
      <w:pPr>
        <w:spacing w:line="360" w:lineRule="auto"/>
        <w:jc w:val="both"/>
        <w:rPr>
          <w:rFonts w:ascii="Times New Roman" w:hAnsi="Times New Roman" w:cs="Times New Roman"/>
          <w:sz w:val="24"/>
          <w:szCs w:val="24"/>
        </w:rPr>
      </w:pPr>
    </w:p>
    <w:p w14:paraId="5E437A73" w14:textId="04DBB7D7" w:rsidR="0001215E" w:rsidRPr="00AA7E54" w:rsidRDefault="0001215E" w:rsidP="006A4091">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Otázka číslo 8</w:t>
      </w:r>
      <w:r w:rsidR="00813095"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Znáte nebo napadají Vás témata, kterým se současní rapoví interpreti zabývají ve svých textech?</w:t>
      </w:r>
      <w:r w:rsidR="00F83D89" w:rsidRPr="00F83D89">
        <w:rPr>
          <w:rFonts w:ascii="Times New Roman" w:hAnsi="Times New Roman" w:cs="Times New Roman"/>
          <w:b/>
          <w:bCs/>
          <w:i/>
          <w:iCs/>
          <w:sz w:val="24"/>
          <w:szCs w:val="24"/>
        </w:rPr>
        <w:t>“</w:t>
      </w:r>
    </w:p>
    <w:p w14:paraId="2DB717F6" w14:textId="7720BA4F" w:rsidR="00790E1C" w:rsidRPr="00AA7E54" w:rsidRDefault="001736A0" w:rsidP="006A4091">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Tato otázka byla nepovinná, ale odpově</w:t>
      </w:r>
      <w:r w:rsidR="00FE15D8">
        <w:rPr>
          <w:rFonts w:ascii="Times New Roman" w:hAnsi="Times New Roman" w:cs="Times New Roman"/>
          <w:sz w:val="24"/>
          <w:szCs w:val="24"/>
        </w:rPr>
        <w:t>dělo na ni</w:t>
      </w:r>
      <w:r w:rsidRPr="00AA7E54">
        <w:rPr>
          <w:rFonts w:ascii="Times New Roman" w:hAnsi="Times New Roman" w:cs="Times New Roman"/>
          <w:sz w:val="24"/>
          <w:szCs w:val="24"/>
        </w:rPr>
        <w:t xml:space="preserve"> 77 z dotazovaných učitelů. Mezi interprety můžeme nalézt širokou škálu různých témat</w:t>
      </w:r>
      <w:r w:rsidR="00FE15D8">
        <w:rPr>
          <w:rFonts w:ascii="Times New Roman" w:hAnsi="Times New Roman" w:cs="Times New Roman"/>
          <w:sz w:val="24"/>
          <w:szCs w:val="24"/>
        </w:rPr>
        <w:t xml:space="preserve">. Pro respondenty </w:t>
      </w:r>
      <w:r w:rsidRPr="00AA7E54">
        <w:rPr>
          <w:rFonts w:ascii="Times New Roman" w:hAnsi="Times New Roman" w:cs="Times New Roman"/>
          <w:sz w:val="24"/>
          <w:szCs w:val="24"/>
        </w:rPr>
        <w:t>nebylo tedy těžké vybrat ně</w:t>
      </w:r>
      <w:r w:rsidR="00FE15D8">
        <w:rPr>
          <w:rFonts w:ascii="Times New Roman" w:hAnsi="Times New Roman" w:cs="Times New Roman"/>
          <w:sz w:val="24"/>
          <w:szCs w:val="24"/>
        </w:rPr>
        <w:t>které z nich</w:t>
      </w:r>
      <w:r w:rsidRPr="00AA7E54">
        <w:rPr>
          <w:rFonts w:ascii="Times New Roman" w:hAnsi="Times New Roman" w:cs="Times New Roman"/>
          <w:sz w:val="24"/>
          <w:szCs w:val="24"/>
        </w:rPr>
        <w:t>. Nicméně převládal</w:t>
      </w:r>
      <w:r w:rsidR="007776C6" w:rsidRPr="00AA7E54">
        <w:rPr>
          <w:rFonts w:ascii="Times New Roman" w:hAnsi="Times New Roman" w:cs="Times New Roman"/>
          <w:sz w:val="24"/>
          <w:szCs w:val="24"/>
        </w:rPr>
        <w:t>a</w:t>
      </w:r>
      <w:r w:rsidRPr="00AA7E54">
        <w:rPr>
          <w:rFonts w:ascii="Times New Roman" w:hAnsi="Times New Roman" w:cs="Times New Roman"/>
          <w:sz w:val="24"/>
          <w:szCs w:val="24"/>
        </w:rPr>
        <w:t xml:space="preserve"> právě témata, která byla zmíněna již dříve v teoretické části mé bakalářské práce. Jedná se o t</w:t>
      </w:r>
      <w:r w:rsidR="007776C6" w:rsidRPr="00AA7E54">
        <w:rPr>
          <w:rFonts w:ascii="Times New Roman" w:hAnsi="Times New Roman" w:cs="Times New Roman"/>
          <w:sz w:val="24"/>
          <w:szCs w:val="24"/>
        </w:rPr>
        <w:t>a témata,</w:t>
      </w:r>
      <w:r w:rsidRPr="00AA7E54">
        <w:rPr>
          <w:rFonts w:ascii="Times New Roman" w:hAnsi="Times New Roman" w:cs="Times New Roman"/>
          <w:sz w:val="24"/>
          <w:szCs w:val="24"/>
        </w:rPr>
        <w:t xml:space="preserve"> dle mého názoru nejnebezpečnější pro</w:t>
      </w:r>
      <w:r w:rsidR="007776C6" w:rsidRPr="00AA7E54">
        <w:rPr>
          <w:rFonts w:ascii="Times New Roman" w:hAnsi="Times New Roman" w:cs="Times New Roman"/>
          <w:sz w:val="24"/>
          <w:szCs w:val="24"/>
        </w:rPr>
        <w:t> </w:t>
      </w:r>
      <w:r w:rsidRPr="00AA7E54">
        <w:rPr>
          <w:rFonts w:ascii="Times New Roman" w:hAnsi="Times New Roman" w:cs="Times New Roman"/>
          <w:sz w:val="24"/>
          <w:szCs w:val="24"/>
        </w:rPr>
        <w:t>vznik rizikového chování. Zde jsou některé z odpovědí:</w:t>
      </w:r>
    </w:p>
    <w:p w14:paraId="38F56800" w14:textId="1BF83AC2"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1736A0" w:rsidRPr="00AA7E54">
        <w:rPr>
          <w:rFonts w:ascii="Times New Roman" w:hAnsi="Times New Roman" w:cs="Times New Roman"/>
          <w:i/>
          <w:iCs/>
          <w:color w:val="363636"/>
          <w:sz w:val="24"/>
          <w:szCs w:val="24"/>
          <w:shd w:val="clear" w:color="auto" w:fill="FFFFFF"/>
        </w:rPr>
        <w:t>Obecně život mladých lidí, patologické problémy, nešťastná láska, vztahy s rodiči, sex, drogy...</w:t>
      </w:r>
      <w:r>
        <w:rPr>
          <w:rFonts w:ascii="Times New Roman" w:hAnsi="Times New Roman" w:cs="Times New Roman"/>
          <w:i/>
          <w:iCs/>
          <w:color w:val="363636"/>
          <w:sz w:val="24"/>
          <w:szCs w:val="24"/>
          <w:shd w:val="clear" w:color="auto" w:fill="FFFFFF"/>
        </w:rPr>
        <w:t>“</w:t>
      </w:r>
    </w:p>
    <w:p w14:paraId="546AD373" w14:textId="130CEC66"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FE15D8">
        <w:rPr>
          <w:rFonts w:ascii="Times New Roman" w:hAnsi="Times New Roman" w:cs="Times New Roman"/>
          <w:i/>
          <w:iCs/>
          <w:color w:val="363636"/>
          <w:sz w:val="24"/>
          <w:szCs w:val="24"/>
          <w:shd w:val="clear" w:color="auto" w:fill="FFFFFF"/>
        </w:rPr>
        <w:t>l</w:t>
      </w:r>
      <w:r w:rsidR="001736A0" w:rsidRPr="00AA7E54">
        <w:rPr>
          <w:rFonts w:ascii="Times New Roman" w:hAnsi="Times New Roman" w:cs="Times New Roman"/>
          <w:i/>
          <w:iCs/>
          <w:color w:val="363636"/>
          <w:sz w:val="24"/>
          <w:szCs w:val="24"/>
          <w:shd w:val="clear" w:color="auto" w:fill="FFFFFF"/>
        </w:rPr>
        <w:t>áska, sex, vztahy, drogy, auta, peníze</w:t>
      </w:r>
      <w:r>
        <w:rPr>
          <w:rFonts w:ascii="Times New Roman" w:hAnsi="Times New Roman" w:cs="Times New Roman"/>
          <w:i/>
          <w:iCs/>
          <w:color w:val="363636"/>
          <w:sz w:val="24"/>
          <w:szCs w:val="24"/>
          <w:shd w:val="clear" w:color="auto" w:fill="FFFFFF"/>
        </w:rPr>
        <w:t>“</w:t>
      </w:r>
    </w:p>
    <w:p w14:paraId="01CDA8EF" w14:textId="0B6F6D2B"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1736A0" w:rsidRPr="00AA7E54">
        <w:rPr>
          <w:rFonts w:ascii="Times New Roman" w:hAnsi="Times New Roman" w:cs="Times New Roman"/>
          <w:i/>
          <w:iCs/>
          <w:color w:val="363636"/>
          <w:sz w:val="24"/>
          <w:szCs w:val="24"/>
          <w:shd w:val="clear" w:color="auto" w:fill="FFFFFF"/>
        </w:rPr>
        <w:t>Láska, drogy, problémy, sex,</w:t>
      </w:r>
      <w:r>
        <w:rPr>
          <w:rFonts w:ascii="Times New Roman" w:hAnsi="Times New Roman" w:cs="Times New Roman"/>
          <w:i/>
          <w:iCs/>
          <w:color w:val="363636"/>
          <w:sz w:val="24"/>
          <w:szCs w:val="24"/>
          <w:shd w:val="clear" w:color="auto" w:fill="FFFFFF"/>
        </w:rPr>
        <w:t>“</w:t>
      </w:r>
      <w:r w:rsidR="00FE15D8">
        <w:rPr>
          <w:rFonts w:ascii="Times New Roman" w:hAnsi="Times New Roman" w:cs="Times New Roman"/>
          <w:i/>
          <w:iCs/>
          <w:color w:val="363636"/>
          <w:sz w:val="24"/>
          <w:szCs w:val="24"/>
          <w:shd w:val="clear" w:color="auto" w:fill="FFFFFF"/>
        </w:rPr>
        <w:t>…</w:t>
      </w:r>
    </w:p>
    <w:p w14:paraId="44AF1038" w14:textId="30C9F76C"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FE15D8">
        <w:rPr>
          <w:rFonts w:ascii="Times New Roman" w:hAnsi="Times New Roman" w:cs="Times New Roman"/>
          <w:i/>
          <w:iCs/>
          <w:color w:val="363636"/>
          <w:sz w:val="24"/>
          <w:szCs w:val="24"/>
          <w:shd w:val="clear" w:color="auto" w:fill="FFFFFF"/>
        </w:rPr>
        <w:t>d</w:t>
      </w:r>
      <w:r w:rsidR="001736A0" w:rsidRPr="00AA7E54">
        <w:rPr>
          <w:rFonts w:ascii="Times New Roman" w:hAnsi="Times New Roman" w:cs="Times New Roman"/>
          <w:i/>
          <w:iCs/>
          <w:color w:val="363636"/>
          <w:sz w:val="24"/>
          <w:szCs w:val="24"/>
          <w:shd w:val="clear" w:color="auto" w:fill="FFFFFF"/>
        </w:rPr>
        <w:t xml:space="preserve">rogy, peníze, konflikty mezi gangy, s policií, </w:t>
      </w:r>
      <w:r w:rsidR="00F83D89" w:rsidRPr="00AA7E54">
        <w:rPr>
          <w:rFonts w:ascii="Times New Roman" w:hAnsi="Times New Roman" w:cs="Times New Roman"/>
          <w:i/>
          <w:iCs/>
          <w:color w:val="363636"/>
          <w:sz w:val="24"/>
          <w:szCs w:val="24"/>
          <w:shd w:val="clear" w:color="auto" w:fill="FFFFFF"/>
        </w:rPr>
        <w:t>rebelie</w:t>
      </w:r>
      <w:r w:rsidR="001736A0" w:rsidRPr="00AA7E54">
        <w:rPr>
          <w:rFonts w:ascii="Times New Roman" w:hAnsi="Times New Roman" w:cs="Times New Roman"/>
          <w:i/>
          <w:iCs/>
          <w:color w:val="363636"/>
          <w:sz w:val="24"/>
          <w:szCs w:val="24"/>
          <w:shd w:val="clear" w:color="auto" w:fill="FFFFFF"/>
        </w:rPr>
        <w:t>, sex, násilí</w:t>
      </w:r>
      <w:r>
        <w:rPr>
          <w:rFonts w:ascii="Times New Roman" w:hAnsi="Times New Roman" w:cs="Times New Roman"/>
          <w:i/>
          <w:iCs/>
          <w:color w:val="363636"/>
          <w:sz w:val="24"/>
          <w:szCs w:val="24"/>
          <w:shd w:val="clear" w:color="auto" w:fill="FFFFFF"/>
        </w:rPr>
        <w:t>.“</w:t>
      </w:r>
    </w:p>
    <w:p w14:paraId="0C69B11D" w14:textId="74F174D1" w:rsidR="001736A0"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FE15D8">
        <w:rPr>
          <w:rFonts w:ascii="Times New Roman" w:hAnsi="Times New Roman" w:cs="Times New Roman"/>
          <w:i/>
          <w:iCs/>
          <w:color w:val="363636"/>
          <w:sz w:val="24"/>
          <w:szCs w:val="24"/>
          <w:shd w:val="clear" w:color="auto" w:fill="FFFFFF"/>
        </w:rPr>
        <w:t>r</w:t>
      </w:r>
      <w:r w:rsidR="001736A0" w:rsidRPr="00AA7E54">
        <w:rPr>
          <w:rFonts w:ascii="Times New Roman" w:hAnsi="Times New Roman" w:cs="Times New Roman"/>
          <w:i/>
          <w:iCs/>
          <w:color w:val="363636"/>
          <w:sz w:val="24"/>
          <w:szCs w:val="24"/>
          <w:shd w:val="clear" w:color="auto" w:fill="FFFFFF"/>
        </w:rPr>
        <w:t>asismus, xenofobie, drogy, život na ulici, kriminální minulost, problematické dětství</w:t>
      </w:r>
      <w:r>
        <w:rPr>
          <w:rFonts w:ascii="Times New Roman" w:hAnsi="Times New Roman" w:cs="Times New Roman"/>
          <w:i/>
          <w:iCs/>
          <w:color w:val="363636"/>
          <w:sz w:val="24"/>
          <w:szCs w:val="24"/>
          <w:shd w:val="clear" w:color="auto" w:fill="FFFFFF"/>
        </w:rPr>
        <w:t>.“</w:t>
      </w:r>
    </w:p>
    <w:p w14:paraId="354012E0" w14:textId="2B7C052C"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FE15D8">
        <w:rPr>
          <w:rFonts w:ascii="Times New Roman" w:hAnsi="Times New Roman" w:cs="Times New Roman"/>
          <w:i/>
          <w:iCs/>
          <w:color w:val="363636"/>
          <w:sz w:val="24"/>
          <w:szCs w:val="24"/>
          <w:shd w:val="clear" w:color="auto" w:fill="FFFFFF"/>
        </w:rPr>
        <w:t>d</w:t>
      </w:r>
      <w:r w:rsidR="001736A0" w:rsidRPr="00AA7E54">
        <w:rPr>
          <w:rFonts w:ascii="Times New Roman" w:hAnsi="Times New Roman" w:cs="Times New Roman"/>
          <w:i/>
          <w:iCs/>
          <w:color w:val="363636"/>
          <w:sz w:val="24"/>
          <w:szCs w:val="24"/>
          <w:shd w:val="clear" w:color="auto" w:fill="FFFFFF"/>
        </w:rPr>
        <w:t>rogy, ženy, sex, peníze, vztahy</w:t>
      </w:r>
      <w:r>
        <w:rPr>
          <w:rFonts w:ascii="Times New Roman" w:hAnsi="Times New Roman" w:cs="Times New Roman"/>
          <w:i/>
          <w:iCs/>
          <w:color w:val="363636"/>
          <w:sz w:val="24"/>
          <w:szCs w:val="24"/>
          <w:shd w:val="clear" w:color="auto" w:fill="FFFFFF"/>
        </w:rPr>
        <w:t>.“</w:t>
      </w:r>
    </w:p>
    <w:p w14:paraId="3658377B" w14:textId="50740A8A" w:rsidR="00161372" w:rsidRPr="00AA7E54" w:rsidRDefault="006A4091" w:rsidP="0081309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1736A0" w:rsidRPr="00AA7E54">
        <w:rPr>
          <w:rFonts w:ascii="Times New Roman" w:hAnsi="Times New Roman" w:cs="Times New Roman"/>
          <w:i/>
          <w:iCs/>
          <w:color w:val="363636"/>
          <w:sz w:val="24"/>
          <w:szCs w:val="24"/>
          <w:shd w:val="clear" w:color="auto" w:fill="FFFFFF"/>
        </w:rPr>
        <w:t xml:space="preserve">Drogy, sex, velkoměsto, noční život, </w:t>
      </w:r>
      <w:r w:rsidR="00F83D89" w:rsidRPr="00AA7E54">
        <w:rPr>
          <w:rFonts w:ascii="Times New Roman" w:hAnsi="Times New Roman" w:cs="Times New Roman"/>
          <w:i/>
          <w:iCs/>
          <w:color w:val="363636"/>
          <w:sz w:val="24"/>
          <w:szCs w:val="24"/>
          <w:shd w:val="clear" w:color="auto" w:fill="FFFFFF"/>
        </w:rPr>
        <w:t>násilí – často</w:t>
      </w:r>
      <w:r w:rsidR="001736A0" w:rsidRPr="00AA7E54">
        <w:rPr>
          <w:rFonts w:ascii="Times New Roman" w:hAnsi="Times New Roman" w:cs="Times New Roman"/>
          <w:i/>
          <w:iCs/>
          <w:color w:val="363636"/>
          <w:sz w:val="24"/>
          <w:szCs w:val="24"/>
          <w:shd w:val="clear" w:color="auto" w:fill="FFFFFF"/>
        </w:rPr>
        <w:t xml:space="preserve"> s velkou mírou nadsázky, ale i politicky</w:t>
      </w:r>
      <w:r>
        <w:rPr>
          <w:rFonts w:ascii="Times New Roman" w:hAnsi="Times New Roman" w:cs="Times New Roman"/>
          <w:i/>
          <w:iCs/>
          <w:color w:val="363636"/>
          <w:sz w:val="24"/>
          <w:szCs w:val="24"/>
          <w:shd w:val="clear" w:color="auto" w:fill="FFFFFF"/>
        </w:rPr>
        <w:t>.“</w:t>
      </w:r>
      <w:r w:rsidR="001736A0" w:rsidRPr="00AA7E54">
        <w:rPr>
          <w:rFonts w:ascii="Times New Roman" w:hAnsi="Times New Roman" w:cs="Times New Roman"/>
          <w:i/>
          <w:iCs/>
          <w:color w:val="363636"/>
          <w:sz w:val="24"/>
          <w:szCs w:val="24"/>
          <w:shd w:val="clear" w:color="auto" w:fill="FFFFFF"/>
        </w:rPr>
        <w:t xml:space="preserve"> </w:t>
      </w:r>
    </w:p>
    <w:p w14:paraId="0A438A06" w14:textId="6AB0E5AB" w:rsidR="00222D48"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FE15D8">
        <w:rPr>
          <w:rFonts w:ascii="Times New Roman" w:hAnsi="Times New Roman" w:cs="Times New Roman"/>
          <w:i/>
          <w:iCs/>
          <w:color w:val="363636"/>
          <w:sz w:val="24"/>
          <w:szCs w:val="24"/>
          <w:shd w:val="clear" w:color="auto" w:fill="FFFFFF"/>
        </w:rPr>
        <w:t>a</w:t>
      </w:r>
      <w:r w:rsidR="001736A0" w:rsidRPr="00AA7E54">
        <w:rPr>
          <w:rFonts w:ascii="Times New Roman" w:hAnsi="Times New Roman" w:cs="Times New Roman"/>
          <w:i/>
          <w:iCs/>
          <w:color w:val="363636"/>
          <w:sz w:val="24"/>
          <w:szCs w:val="24"/>
          <w:shd w:val="clear" w:color="auto" w:fill="FFFFFF"/>
        </w:rPr>
        <w:t>ngažované texty, kupř. proti rasismu</w:t>
      </w:r>
      <w:r>
        <w:rPr>
          <w:rFonts w:ascii="Times New Roman" w:hAnsi="Times New Roman" w:cs="Times New Roman"/>
          <w:i/>
          <w:iCs/>
          <w:color w:val="363636"/>
          <w:sz w:val="24"/>
          <w:szCs w:val="24"/>
          <w:shd w:val="clear" w:color="auto" w:fill="FFFFFF"/>
        </w:rPr>
        <w:t>“</w:t>
      </w:r>
      <w:r w:rsidR="00FE15D8">
        <w:rPr>
          <w:rFonts w:ascii="Times New Roman" w:hAnsi="Times New Roman" w:cs="Times New Roman"/>
          <w:i/>
          <w:iCs/>
          <w:color w:val="363636"/>
          <w:sz w:val="24"/>
          <w:szCs w:val="24"/>
          <w:shd w:val="clear" w:color="auto" w:fill="FFFFFF"/>
        </w:rPr>
        <w:t>…</w:t>
      </w:r>
    </w:p>
    <w:p w14:paraId="783F24A8" w14:textId="2D0032D4" w:rsidR="002B5188" w:rsidRPr="00AA7E54" w:rsidRDefault="00200E00" w:rsidP="00200E0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E90E1E9" w14:textId="153F47A6" w:rsidR="00222D48" w:rsidRPr="00AA7E54" w:rsidRDefault="000F037F" w:rsidP="001736A0">
      <w:pPr>
        <w:spacing w:line="360" w:lineRule="auto"/>
        <w:jc w:val="both"/>
        <w:rPr>
          <w:rFonts w:ascii="Times New Roman" w:hAnsi="Times New Roman" w:cs="Times New Roman"/>
          <w:noProof/>
        </w:rPr>
      </w:pPr>
      <w:r w:rsidRPr="00AA7E54">
        <w:rPr>
          <w:rFonts w:ascii="Times New Roman" w:hAnsi="Times New Roman" w:cs="Times New Roman"/>
          <w:b/>
          <w:bCs/>
          <w:sz w:val="24"/>
          <w:szCs w:val="24"/>
        </w:rPr>
        <w:lastRenderedPageBreak/>
        <w:t>Otázka číslo 9</w:t>
      </w:r>
      <w:r w:rsidR="00161372" w:rsidRPr="00AA7E54">
        <w:rPr>
          <w:rFonts w:ascii="Times New Roman" w:hAnsi="Times New Roman" w:cs="Times New Roman"/>
          <w:b/>
          <w:bCs/>
          <w:sz w:val="24"/>
          <w:szCs w:val="24"/>
        </w:rPr>
        <w:t xml:space="preserve"> </w:t>
      </w:r>
      <w:r w:rsidR="00813095" w:rsidRPr="00AA7E54">
        <w:rPr>
          <w:rFonts w:ascii="Times New Roman" w:hAnsi="Times New Roman" w:cs="Times New Roman"/>
          <w:b/>
          <w:bCs/>
          <w:sz w:val="24"/>
          <w:szCs w:val="24"/>
        </w:rPr>
        <w:t xml:space="preserve">-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Může mít podle Vás neustálý poslech hudby s obsahem například návykových látek nebo sexuálními tématy negativní vliv na vývoj žáka?</w:t>
      </w:r>
      <w:r w:rsidR="00F83D89" w:rsidRPr="00F83D89">
        <w:rPr>
          <w:rFonts w:ascii="Times New Roman" w:hAnsi="Times New Roman" w:cs="Times New Roman"/>
          <w:b/>
          <w:bCs/>
          <w:i/>
          <w:iCs/>
          <w:sz w:val="24"/>
          <w:szCs w:val="24"/>
        </w:rPr>
        <w:t>“</w:t>
      </w:r>
      <w:r w:rsidR="00813095" w:rsidRPr="00F83D89">
        <w:rPr>
          <w:rFonts w:ascii="Times New Roman" w:hAnsi="Times New Roman" w:cs="Times New Roman"/>
          <w:i/>
          <w:iCs/>
          <w:noProof/>
        </w:rPr>
        <w:t xml:space="preserve"> </w:t>
      </w:r>
    </w:p>
    <w:p w14:paraId="766211D7" w14:textId="77777777" w:rsidR="0075033B" w:rsidRPr="00AA7E54" w:rsidRDefault="00813095" w:rsidP="0075033B">
      <w:pPr>
        <w:keepNext/>
        <w:spacing w:line="360" w:lineRule="auto"/>
        <w:jc w:val="both"/>
        <w:rPr>
          <w:rFonts w:ascii="Times New Roman" w:hAnsi="Times New Roman" w:cs="Times New Roman"/>
        </w:rPr>
      </w:pPr>
      <w:r w:rsidRPr="00AA7E54">
        <w:rPr>
          <w:rFonts w:ascii="Times New Roman" w:hAnsi="Times New Roman" w:cs="Times New Roman"/>
          <w:noProof/>
        </w:rPr>
        <w:drawing>
          <wp:inline distT="0" distB="0" distL="0" distR="0" wp14:anchorId="7965D974" wp14:editId="55852C04">
            <wp:extent cx="4617720" cy="3257712"/>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5755" cy="3277490"/>
                    </a:xfrm>
                    <a:prstGeom prst="rect">
                      <a:avLst/>
                    </a:prstGeom>
                    <a:noFill/>
                    <a:ln>
                      <a:noFill/>
                    </a:ln>
                  </pic:spPr>
                </pic:pic>
              </a:graphicData>
            </a:graphic>
          </wp:inline>
        </w:drawing>
      </w:r>
    </w:p>
    <w:p w14:paraId="43B33B05" w14:textId="6E76B7CC" w:rsidR="000F037F" w:rsidRPr="00AA7E54" w:rsidRDefault="0075033B" w:rsidP="0075033B">
      <w:pPr>
        <w:pStyle w:val="Titulek"/>
        <w:jc w:val="both"/>
        <w:rPr>
          <w:rFonts w:ascii="Times New Roman" w:hAnsi="Times New Roman" w:cs="Times New Roman"/>
          <w:noProof/>
        </w:rPr>
      </w:pPr>
      <w:bookmarkStart w:id="40" w:name="_Toc69482966"/>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5</w:t>
      </w:r>
      <w:r w:rsidR="00AA7E54" w:rsidRPr="00AA7E54">
        <w:rPr>
          <w:rFonts w:ascii="Times New Roman" w:hAnsi="Times New Roman" w:cs="Times New Roman"/>
          <w:noProof/>
        </w:rPr>
        <w:fldChar w:fldCharType="end"/>
      </w:r>
      <w:r w:rsidRPr="00AA7E54">
        <w:rPr>
          <w:rFonts w:ascii="Times New Roman" w:hAnsi="Times New Roman" w:cs="Times New Roman"/>
        </w:rPr>
        <w:t>: Vliv poslechu hudby s projevy rizikového chování.</w:t>
      </w:r>
      <w:bookmarkEnd w:id="40"/>
    </w:p>
    <w:p w14:paraId="5607B7BF" w14:textId="62341118" w:rsidR="00200E00" w:rsidRDefault="000F037F" w:rsidP="00A12183">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K otázce se 92,9</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 dotazovaných pedagogů vyjádřilo s názorem, že neustálý poslech hudby s rizikovými tématy může mít vliv na vývoj žáka. Vnímají tedy hudbu jako potencionálního činitele pro vznik rizikového chování u žáků. To poukazuje na závažnost a aktuálnost této problematiky. Pouze 7,1</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 tuto problematiku nevnímá jako možnou negativní složku vývoje žáků.</w:t>
      </w:r>
    </w:p>
    <w:p w14:paraId="18902366" w14:textId="1D0E3042" w:rsidR="00200E00" w:rsidRPr="00AA7E54" w:rsidRDefault="00200E00" w:rsidP="00200E0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75743A3" w14:textId="3277BA55" w:rsidR="001736A0" w:rsidRPr="00F83D89" w:rsidRDefault="001736A0" w:rsidP="0073447D">
      <w:pPr>
        <w:spacing w:line="360" w:lineRule="auto"/>
        <w:jc w:val="both"/>
        <w:rPr>
          <w:rFonts w:ascii="Times New Roman" w:hAnsi="Times New Roman" w:cs="Times New Roman"/>
          <w:b/>
          <w:bCs/>
          <w:i/>
          <w:iCs/>
          <w:sz w:val="24"/>
          <w:szCs w:val="24"/>
        </w:rPr>
      </w:pPr>
      <w:r w:rsidRPr="00AA7E54">
        <w:rPr>
          <w:rFonts w:ascii="Times New Roman" w:hAnsi="Times New Roman" w:cs="Times New Roman"/>
          <w:b/>
          <w:bCs/>
          <w:sz w:val="24"/>
          <w:szCs w:val="24"/>
        </w:rPr>
        <w:lastRenderedPageBreak/>
        <w:t xml:space="preserve">Otázka číslo </w:t>
      </w:r>
      <w:r w:rsidR="001A6EE8" w:rsidRPr="00AA7E54">
        <w:rPr>
          <w:rFonts w:ascii="Times New Roman" w:hAnsi="Times New Roman" w:cs="Times New Roman"/>
          <w:b/>
          <w:bCs/>
          <w:sz w:val="24"/>
          <w:szCs w:val="24"/>
        </w:rPr>
        <w:t>10</w:t>
      </w:r>
      <w:r w:rsidR="00F83D89">
        <w:rPr>
          <w:rFonts w:ascii="Times New Roman" w:hAnsi="Times New Roman" w:cs="Times New Roman"/>
          <w:b/>
          <w:bCs/>
          <w:sz w:val="24"/>
          <w:szCs w:val="24"/>
        </w:rPr>
        <w:t xml:space="preserve"> </w:t>
      </w:r>
      <w:r w:rsidR="00222D48" w:rsidRPr="00AA7E54">
        <w:rPr>
          <w:rFonts w:ascii="Times New Roman" w:hAnsi="Times New Roman" w:cs="Times New Roman"/>
          <w:b/>
          <w:bCs/>
          <w:sz w:val="24"/>
          <w:szCs w:val="24"/>
        </w:rPr>
        <w:t>-</w:t>
      </w:r>
      <w:r w:rsidR="00F83D89">
        <w:rPr>
          <w:rFonts w:ascii="Times New Roman" w:hAnsi="Times New Roman" w:cs="Times New Roman"/>
          <w:b/>
          <w:bCs/>
          <w:sz w:val="24"/>
          <w:szCs w:val="24"/>
        </w:rPr>
        <w:t xml:space="preserve"> </w:t>
      </w:r>
      <w:r w:rsidR="00F83D89" w:rsidRPr="00F83D89">
        <w:rPr>
          <w:rFonts w:ascii="Times New Roman" w:hAnsi="Times New Roman" w:cs="Times New Roman"/>
          <w:b/>
          <w:bCs/>
          <w:i/>
          <w:iCs/>
          <w:sz w:val="24"/>
          <w:szCs w:val="24"/>
        </w:rPr>
        <w:t>„</w:t>
      </w:r>
      <w:r w:rsidR="001A6EE8" w:rsidRPr="00F83D89">
        <w:rPr>
          <w:rFonts w:ascii="Times New Roman" w:hAnsi="Times New Roman" w:cs="Times New Roman"/>
          <w:b/>
          <w:bCs/>
          <w:i/>
          <w:iCs/>
          <w:sz w:val="24"/>
          <w:szCs w:val="24"/>
        </w:rPr>
        <w:t>Zkusili jste někdy zakomponovat hudební texty nebo videoklipy do hodiny? Například v</w:t>
      </w:r>
      <w:r w:rsidR="007776C6" w:rsidRPr="00F83D89">
        <w:rPr>
          <w:rFonts w:ascii="Times New Roman" w:hAnsi="Times New Roman" w:cs="Times New Roman"/>
          <w:b/>
          <w:bCs/>
          <w:i/>
          <w:iCs/>
          <w:sz w:val="24"/>
          <w:szCs w:val="24"/>
        </w:rPr>
        <w:t> </w:t>
      </w:r>
      <w:r w:rsidR="001A6EE8" w:rsidRPr="00F83D89">
        <w:rPr>
          <w:rFonts w:ascii="Times New Roman" w:hAnsi="Times New Roman" w:cs="Times New Roman"/>
          <w:b/>
          <w:bCs/>
          <w:i/>
          <w:iCs/>
          <w:sz w:val="24"/>
          <w:szCs w:val="24"/>
        </w:rPr>
        <w:t>rámci primární prevence?</w:t>
      </w:r>
      <w:r w:rsidR="00F83D89" w:rsidRPr="00F83D89">
        <w:rPr>
          <w:rFonts w:ascii="Times New Roman" w:hAnsi="Times New Roman" w:cs="Times New Roman"/>
          <w:b/>
          <w:bCs/>
          <w:i/>
          <w:iCs/>
          <w:sz w:val="24"/>
          <w:szCs w:val="24"/>
        </w:rPr>
        <w:t>“</w:t>
      </w:r>
      <w:r w:rsidR="00790E1C" w:rsidRPr="00F83D89">
        <w:rPr>
          <w:rFonts w:ascii="Times New Roman" w:hAnsi="Times New Roman" w:cs="Times New Roman"/>
          <w:b/>
          <w:bCs/>
          <w:i/>
          <w:iCs/>
          <w:noProof/>
        </w:rPr>
        <w:t xml:space="preserve"> </w:t>
      </w:r>
    </w:p>
    <w:p w14:paraId="1EEA549A" w14:textId="77777777" w:rsidR="0075033B" w:rsidRPr="00AA7E54" w:rsidRDefault="00222D48" w:rsidP="0075033B">
      <w:pPr>
        <w:keepNext/>
        <w:spacing w:line="360" w:lineRule="auto"/>
        <w:jc w:val="both"/>
        <w:rPr>
          <w:rFonts w:ascii="Times New Roman" w:hAnsi="Times New Roman" w:cs="Times New Roman"/>
        </w:rPr>
      </w:pPr>
      <w:r w:rsidRPr="00AA7E54">
        <w:rPr>
          <w:rFonts w:ascii="Times New Roman" w:hAnsi="Times New Roman" w:cs="Times New Roman"/>
          <w:b/>
          <w:bCs/>
          <w:noProof/>
        </w:rPr>
        <w:drawing>
          <wp:inline distT="0" distB="0" distL="0" distR="0" wp14:anchorId="4E3F563F" wp14:editId="70EA9070">
            <wp:extent cx="3903995" cy="272034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7770" cy="2764779"/>
                    </a:xfrm>
                    <a:prstGeom prst="rect">
                      <a:avLst/>
                    </a:prstGeom>
                    <a:noFill/>
                    <a:ln>
                      <a:noFill/>
                    </a:ln>
                  </pic:spPr>
                </pic:pic>
              </a:graphicData>
            </a:graphic>
          </wp:inline>
        </w:drawing>
      </w:r>
    </w:p>
    <w:p w14:paraId="13F80000" w14:textId="1231C642" w:rsidR="00222D48" w:rsidRPr="00AA7E54" w:rsidRDefault="0075033B" w:rsidP="0075033B">
      <w:pPr>
        <w:pStyle w:val="Titulek"/>
        <w:jc w:val="both"/>
        <w:rPr>
          <w:rFonts w:ascii="Times New Roman" w:hAnsi="Times New Roman" w:cs="Times New Roman"/>
          <w:sz w:val="24"/>
          <w:szCs w:val="24"/>
        </w:rPr>
      </w:pPr>
      <w:bookmarkStart w:id="41" w:name="_Toc69482967"/>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6</w:t>
      </w:r>
      <w:r w:rsidR="00AA7E54" w:rsidRPr="00AA7E54">
        <w:rPr>
          <w:rFonts w:ascii="Times New Roman" w:hAnsi="Times New Roman" w:cs="Times New Roman"/>
          <w:noProof/>
        </w:rPr>
        <w:fldChar w:fldCharType="end"/>
      </w:r>
      <w:r w:rsidRPr="00AA7E54">
        <w:rPr>
          <w:rFonts w:ascii="Times New Roman" w:hAnsi="Times New Roman" w:cs="Times New Roman"/>
        </w:rPr>
        <w:t>: Zařazení hudebních textů do vyučovacích hodin.</w:t>
      </w:r>
      <w:bookmarkEnd w:id="41"/>
    </w:p>
    <w:p w14:paraId="06CA8D77" w14:textId="2D4B4E77" w:rsidR="000F037F" w:rsidRPr="00AA7E54" w:rsidRDefault="0075425F" w:rsidP="002B5188">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Hudební texty nebo videoklipy do svých hodin zkusila zakomponovat v</w:t>
      </w:r>
      <w:r w:rsidR="00FE15D8">
        <w:rPr>
          <w:rFonts w:ascii="Times New Roman" w:hAnsi="Times New Roman" w:cs="Times New Roman"/>
          <w:sz w:val="24"/>
          <w:szCs w:val="24"/>
        </w:rPr>
        <w:t>íce než</w:t>
      </w:r>
      <w:r w:rsidRPr="00AA7E54">
        <w:rPr>
          <w:rFonts w:ascii="Times New Roman" w:hAnsi="Times New Roman" w:cs="Times New Roman"/>
          <w:sz w:val="24"/>
          <w:szCs w:val="24"/>
        </w:rPr>
        <w:t xml:space="preserve"> polovina dotazovaných učitelů. V návaznosti na množství aprobací a předmětů jde dle mého názoru o významné procento vyučujících. </w:t>
      </w:r>
      <w:r w:rsidR="00FE15D8">
        <w:rPr>
          <w:rFonts w:ascii="Times New Roman" w:hAnsi="Times New Roman" w:cs="Times New Roman"/>
          <w:sz w:val="24"/>
          <w:szCs w:val="24"/>
        </w:rPr>
        <w:t>N</w:t>
      </w:r>
      <w:r w:rsidRPr="00AA7E54">
        <w:rPr>
          <w:rFonts w:ascii="Times New Roman" w:hAnsi="Times New Roman" w:cs="Times New Roman"/>
          <w:sz w:val="24"/>
          <w:szCs w:val="24"/>
        </w:rPr>
        <w:t>e</w:t>
      </w:r>
      <w:r w:rsidR="00FE15D8">
        <w:rPr>
          <w:rFonts w:ascii="Times New Roman" w:hAnsi="Times New Roman" w:cs="Times New Roman"/>
          <w:sz w:val="24"/>
          <w:szCs w:val="24"/>
        </w:rPr>
        <w:t xml:space="preserve"> ve všech</w:t>
      </w:r>
      <w:r w:rsidRPr="00AA7E54">
        <w:rPr>
          <w:rFonts w:ascii="Times New Roman" w:hAnsi="Times New Roman" w:cs="Times New Roman"/>
          <w:sz w:val="24"/>
          <w:szCs w:val="24"/>
        </w:rPr>
        <w:t xml:space="preserve"> případ</w:t>
      </w:r>
      <w:r w:rsidR="00FE15D8">
        <w:rPr>
          <w:rFonts w:ascii="Times New Roman" w:hAnsi="Times New Roman" w:cs="Times New Roman"/>
          <w:sz w:val="24"/>
          <w:szCs w:val="24"/>
        </w:rPr>
        <w:t>ech nicméně</w:t>
      </w:r>
      <w:r w:rsidRPr="00AA7E54">
        <w:rPr>
          <w:rFonts w:ascii="Times New Roman" w:hAnsi="Times New Roman" w:cs="Times New Roman"/>
          <w:sz w:val="24"/>
          <w:szCs w:val="24"/>
        </w:rPr>
        <w:t xml:space="preserve"> byly texty využity pro primární prevenci. V další otázce učitelé přiblížili</w:t>
      </w:r>
      <w:r w:rsidR="007776C6" w:rsidRPr="00AA7E54">
        <w:rPr>
          <w:rFonts w:ascii="Times New Roman" w:hAnsi="Times New Roman" w:cs="Times New Roman"/>
          <w:sz w:val="24"/>
          <w:szCs w:val="24"/>
        </w:rPr>
        <w:t>,</w:t>
      </w:r>
      <w:r w:rsidRPr="00AA7E54">
        <w:rPr>
          <w:rFonts w:ascii="Times New Roman" w:hAnsi="Times New Roman" w:cs="Times New Roman"/>
          <w:sz w:val="24"/>
          <w:szCs w:val="24"/>
        </w:rPr>
        <w:t xml:space="preserve"> jakým způsobem s texty pracovali.</w:t>
      </w:r>
    </w:p>
    <w:p w14:paraId="5DBA38BC" w14:textId="77777777" w:rsidR="00F044F8" w:rsidRPr="00AA7E54" w:rsidRDefault="00F044F8" w:rsidP="005A627B">
      <w:pPr>
        <w:spacing w:line="360" w:lineRule="auto"/>
        <w:jc w:val="both"/>
        <w:rPr>
          <w:rFonts w:ascii="Times New Roman" w:hAnsi="Times New Roman" w:cs="Times New Roman"/>
          <w:sz w:val="24"/>
          <w:szCs w:val="24"/>
        </w:rPr>
      </w:pPr>
    </w:p>
    <w:p w14:paraId="6718508D" w14:textId="3EFF3E41" w:rsidR="0075425F" w:rsidRPr="00AA7E54" w:rsidRDefault="0075425F" w:rsidP="0075425F">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Otázka číslo 11</w:t>
      </w:r>
      <w:r w:rsidR="00222D48"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Pr="00F83D89">
        <w:rPr>
          <w:rFonts w:ascii="Times New Roman" w:hAnsi="Times New Roman" w:cs="Times New Roman"/>
          <w:b/>
          <w:bCs/>
          <w:i/>
          <w:iCs/>
          <w:sz w:val="24"/>
          <w:szCs w:val="24"/>
        </w:rPr>
        <w:t>Pokud ano, jak?</w:t>
      </w:r>
      <w:r w:rsidR="00F83D89" w:rsidRPr="00F83D89">
        <w:rPr>
          <w:rFonts w:ascii="Times New Roman" w:hAnsi="Times New Roman" w:cs="Times New Roman"/>
          <w:b/>
          <w:bCs/>
          <w:i/>
          <w:iCs/>
          <w:sz w:val="24"/>
          <w:szCs w:val="24"/>
        </w:rPr>
        <w:t>“</w:t>
      </w:r>
    </w:p>
    <w:p w14:paraId="21FE99D8" w14:textId="5C5E66CC" w:rsidR="00790E1C" w:rsidRPr="00AA7E54" w:rsidRDefault="00161372" w:rsidP="002B5188">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Nejčastěji pedagogové využívají hudební texty v cizích jazycích nebo v hodinách českého jazyka. Pomocí textů rozšiřují slovní zásobu žáků nebo zkoumají různé formy využití jazyku. Našli se však i tací učitelé, kteří již mají zkušenosti s prací s hudebními texty v rámci primární prevence nebo v návaznosti na konkrétní látku, jako jsou například emoce.</w:t>
      </w:r>
    </w:p>
    <w:p w14:paraId="714913F0" w14:textId="07DFB0A8" w:rsidR="00161372"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161372" w:rsidRPr="00AA7E54">
        <w:rPr>
          <w:rFonts w:ascii="Times New Roman" w:hAnsi="Times New Roman" w:cs="Times New Roman"/>
          <w:i/>
          <w:iCs/>
          <w:color w:val="363636"/>
          <w:sz w:val="24"/>
          <w:szCs w:val="24"/>
          <w:shd w:val="clear" w:color="auto" w:fill="FFFFFF"/>
        </w:rPr>
        <w:t xml:space="preserve">Společný rozbor některých videí a textů </w:t>
      </w:r>
      <w:proofErr w:type="spellStart"/>
      <w:r w:rsidR="00161372" w:rsidRPr="00AA7E54">
        <w:rPr>
          <w:rFonts w:ascii="Times New Roman" w:hAnsi="Times New Roman" w:cs="Times New Roman"/>
          <w:i/>
          <w:iCs/>
          <w:color w:val="363636"/>
          <w:sz w:val="24"/>
          <w:szCs w:val="24"/>
          <w:shd w:val="clear" w:color="auto" w:fill="FFFFFF"/>
        </w:rPr>
        <w:t>Eminema</w:t>
      </w:r>
      <w:proofErr w:type="spellEnd"/>
      <w:r w:rsidR="00161372" w:rsidRPr="00AA7E54">
        <w:rPr>
          <w:rFonts w:ascii="Times New Roman" w:hAnsi="Times New Roman" w:cs="Times New Roman"/>
          <w:i/>
          <w:iCs/>
          <w:color w:val="363636"/>
          <w:sz w:val="24"/>
          <w:szCs w:val="24"/>
          <w:shd w:val="clear" w:color="auto" w:fill="FFFFFF"/>
        </w:rPr>
        <w:t>, aj. - o čem videa jsou, o čem je text</w:t>
      </w:r>
      <w:r>
        <w:rPr>
          <w:rFonts w:ascii="Times New Roman" w:hAnsi="Times New Roman" w:cs="Times New Roman"/>
          <w:i/>
          <w:iCs/>
          <w:color w:val="363636"/>
          <w:sz w:val="24"/>
          <w:szCs w:val="24"/>
          <w:shd w:val="clear" w:color="auto" w:fill="FFFFFF"/>
        </w:rPr>
        <w:t>.“</w:t>
      </w:r>
    </w:p>
    <w:p w14:paraId="511389CD" w14:textId="58CDB274" w:rsidR="00161372"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161372" w:rsidRPr="00AA7E54">
        <w:rPr>
          <w:rFonts w:ascii="Times New Roman" w:hAnsi="Times New Roman" w:cs="Times New Roman"/>
          <w:i/>
          <w:iCs/>
          <w:color w:val="363636"/>
          <w:sz w:val="24"/>
          <w:szCs w:val="24"/>
          <w:shd w:val="clear" w:color="auto" w:fill="FFFFFF"/>
        </w:rPr>
        <w:t xml:space="preserve">Seznamování s jednotlivými umělci prostřednictvím ukázek a s rozborem jejich textů komentování a shromažďování názorů na slyšené a viděné kreace - např.: </w:t>
      </w:r>
      <w:proofErr w:type="spellStart"/>
      <w:r w:rsidR="00161372" w:rsidRPr="00AA7E54">
        <w:rPr>
          <w:rFonts w:ascii="Times New Roman" w:hAnsi="Times New Roman" w:cs="Times New Roman"/>
          <w:i/>
          <w:iCs/>
          <w:color w:val="363636"/>
          <w:sz w:val="24"/>
          <w:szCs w:val="24"/>
          <w:shd w:val="clear" w:color="auto" w:fill="FFFFFF"/>
        </w:rPr>
        <w:t>Suvereno</w:t>
      </w:r>
      <w:proofErr w:type="spellEnd"/>
      <w:r w:rsidR="00161372" w:rsidRPr="00AA7E54">
        <w:rPr>
          <w:rFonts w:ascii="Times New Roman" w:hAnsi="Times New Roman" w:cs="Times New Roman"/>
          <w:i/>
          <w:iCs/>
          <w:color w:val="363636"/>
          <w:sz w:val="24"/>
          <w:szCs w:val="24"/>
          <w:shd w:val="clear" w:color="auto" w:fill="FFFFFF"/>
        </w:rPr>
        <w:t xml:space="preserve">: </w:t>
      </w:r>
      <w:r w:rsidR="00F83D89" w:rsidRPr="00AA7E54">
        <w:rPr>
          <w:rFonts w:ascii="Times New Roman" w:hAnsi="Times New Roman" w:cs="Times New Roman"/>
          <w:i/>
          <w:iCs/>
          <w:color w:val="363636"/>
          <w:sz w:val="24"/>
          <w:szCs w:val="24"/>
          <w:shd w:val="clear" w:color="auto" w:fill="FFFFFF"/>
        </w:rPr>
        <w:t>Oproštěná</w:t>
      </w:r>
      <w:r w:rsidR="00161372" w:rsidRPr="00AA7E54">
        <w:rPr>
          <w:rFonts w:ascii="Times New Roman" w:hAnsi="Times New Roman" w:cs="Times New Roman"/>
          <w:i/>
          <w:iCs/>
          <w:color w:val="363636"/>
          <w:sz w:val="24"/>
          <w:szCs w:val="24"/>
          <w:shd w:val="clear" w:color="auto" w:fill="FFFFFF"/>
        </w:rPr>
        <w:t xml:space="preserve"> mládež, </w:t>
      </w:r>
      <w:proofErr w:type="spellStart"/>
      <w:r w:rsidR="00161372" w:rsidRPr="00AA7E54">
        <w:rPr>
          <w:rFonts w:ascii="Times New Roman" w:hAnsi="Times New Roman" w:cs="Times New Roman"/>
          <w:i/>
          <w:iCs/>
          <w:color w:val="363636"/>
          <w:sz w:val="24"/>
          <w:szCs w:val="24"/>
          <w:shd w:val="clear" w:color="auto" w:fill="FFFFFF"/>
        </w:rPr>
        <w:t>Eminem</w:t>
      </w:r>
      <w:proofErr w:type="spellEnd"/>
      <w:r w:rsidR="00161372" w:rsidRPr="00AA7E54">
        <w:rPr>
          <w:rFonts w:ascii="Times New Roman" w:hAnsi="Times New Roman" w:cs="Times New Roman"/>
          <w:i/>
          <w:iCs/>
          <w:color w:val="363636"/>
          <w:sz w:val="24"/>
          <w:szCs w:val="24"/>
          <w:shd w:val="clear" w:color="auto" w:fill="FFFFFF"/>
        </w:rPr>
        <w:t xml:space="preserve"> + </w:t>
      </w:r>
      <w:proofErr w:type="spellStart"/>
      <w:r w:rsidR="00161372" w:rsidRPr="00AA7E54">
        <w:rPr>
          <w:rFonts w:ascii="Times New Roman" w:hAnsi="Times New Roman" w:cs="Times New Roman"/>
          <w:i/>
          <w:iCs/>
          <w:color w:val="363636"/>
          <w:sz w:val="24"/>
          <w:szCs w:val="24"/>
          <w:shd w:val="clear" w:color="auto" w:fill="FFFFFF"/>
        </w:rPr>
        <w:t>Juice</w:t>
      </w:r>
      <w:proofErr w:type="spellEnd"/>
      <w:r w:rsidR="00161372" w:rsidRPr="00AA7E54">
        <w:rPr>
          <w:rFonts w:ascii="Times New Roman" w:hAnsi="Times New Roman" w:cs="Times New Roman"/>
          <w:i/>
          <w:iCs/>
          <w:color w:val="363636"/>
          <w:sz w:val="24"/>
          <w:szCs w:val="24"/>
          <w:shd w:val="clear" w:color="auto" w:fill="FFFFFF"/>
        </w:rPr>
        <w:t xml:space="preserve"> WRLD: Godzilla, Řezník důvod této tvorby, Kapitán Dem</w:t>
      </w:r>
      <w:r w:rsidR="0006312E">
        <w:rPr>
          <w:rFonts w:ascii="Times New Roman" w:hAnsi="Times New Roman" w:cs="Times New Roman"/>
          <w:i/>
          <w:iCs/>
          <w:color w:val="363636"/>
          <w:sz w:val="24"/>
          <w:szCs w:val="24"/>
          <w:shd w:val="clear" w:color="auto" w:fill="FFFFFF"/>
        </w:rPr>
        <w:t>o</w:t>
      </w:r>
      <w:r w:rsidR="00161372" w:rsidRPr="00AA7E54">
        <w:rPr>
          <w:rFonts w:ascii="Times New Roman" w:hAnsi="Times New Roman" w:cs="Times New Roman"/>
          <w:i/>
          <w:iCs/>
          <w:color w:val="363636"/>
          <w:sz w:val="24"/>
          <w:szCs w:val="24"/>
          <w:shd w:val="clear" w:color="auto" w:fill="FFFFFF"/>
        </w:rPr>
        <w:t xml:space="preserve">-hledání prvků parodie aj. Snaha o tvorbu vlastního </w:t>
      </w:r>
      <w:r w:rsidR="00F83D89" w:rsidRPr="00AA7E54">
        <w:rPr>
          <w:rFonts w:ascii="Times New Roman" w:hAnsi="Times New Roman" w:cs="Times New Roman"/>
          <w:i/>
          <w:iCs/>
          <w:color w:val="363636"/>
          <w:sz w:val="24"/>
          <w:szCs w:val="24"/>
          <w:shd w:val="clear" w:color="auto" w:fill="FFFFFF"/>
        </w:rPr>
        <w:t>textu – rýmování</w:t>
      </w:r>
      <w:r w:rsidR="00161372" w:rsidRPr="00AA7E54">
        <w:rPr>
          <w:rFonts w:ascii="Times New Roman" w:hAnsi="Times New Roman" w:cs="Times New Roman"/>
          <w:i/>
          <w:iCs/>
          <w:color w:val="363636"/>
          <w:sz w:val="24"/>
          <w:szCs w:val="24"/>
          <w:shd w:val="clear" w:color="auto" w:fill="FFFFFF"/>
        </w:rPr>
        <w:t xml:space="preserve"> na téma "já a můj sport", "já a můj školní týden" apod.</w:t>
      </w:r>
      <w:r>
        <w:rPr>
          <w:rFonts w:ascii="Times New Roman" w:hAnsi="Times New Roman" w:cs="Times New Roman"/>
          <w:i/>
          <w:iCs/>
          <w:color w:val="363636"/>
          <w:sz w:val="24"/>
          <w:szCs w:val="24"/>
          <w:shd w:val="clear" w:color="auto" w:fill="FFFFFF"/>
        </w:rPr>
        <w:t>“</w:t>
      </w:r>
    </w:p>
    <w:p w14:paraId="2E402B0E" w14:textId="5D4DAC3B" w:rsidR="00161372" w:rsidRPr="00AA7E54" w:rsidRDefault="00161372" w:rsidP="00222D4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AA7E54">
        <w:rPr>
          <w:rFonts w:ascii="Times New Roman" w:hAnsi="Times New Roman" w:cs="Times New Roman"/>
          <w:i/>
          <w:iCs/>
          <w:color w:val="363636"/>
          <w:sz w:val="24"/>
          <w:szCs w:val="24"/>
          <w:shd w:val="clear" w:color="auto" w:fill="FFFFFF"/>
        </w:rPr>
        <w:t xml:space="preserve">Protidrogová </w:t>
      </w:r>
      <w:r w:rsidR="00F83D89" w:rsidRPr="00AA7E54">
        <w:rPr>
          <w:rFonts w:ascii="Times New Roman" w:hAnsi="Times New Roman" w:cs="Times New Roman"/>
          <w:i/>
          <w:iCs/>
          <w:color w:val="363636"/>
          <w:sz w:val="24"/>
          <w:szCs w:val="24"/>
          <w:shd w:val="clear" w:color="auto" w:fill="FFFFFF"/>
        </w:rPr>
        <w:t>prevence, klipy</w:t>
      </w:r>
      <w:r w:rsidRPr="00AA7E54">
        <w:rPr>
          <w:rFonts w:ascii="Times New Roman" w:hAnsi="Times New Roman" w:cs="Times New Roman"/>
          <w:i/>
          <w:iCs/>
          <w:color w:val="363636"/>
          <w:sz w:val="24"/>
          <w:szCs w:val="24"/>
          <w:shd w:val="clear" w:color="auto" w:fill="FFFFFF"/>
        </w:rPr>
        <w:t xml:space="preserve"> o lásce, rodině</w:t>
      </w:r>
      <w:r w:rsidR="006A4091">
        <w:rPr>
          <w:rFonts w:ascii="Times New Roman" w:hAnsi="Times New Roman" w:cs="Times New Roman"/>
          <w:i/>
          <w:iCs/>
          <w:color w:val="363636"/>
          <w:sz w:val="24"/>
          <w:szCs w:val="24"/>
          <w:shd w:val="clear" w:color="auto" w:fill="FFFFFF"/>
        </w:rPr>
        <w:t>.“</w:t>
      </w:r>
    </w:p>
    <w:p w14:paraId="7B80F19B" w14:textId="77777777" w:rsidR="00790E1C" w:rsidRPr="00AA7E54" w:rsidRDefault="00790E1C" w:rsidP="00161372">
      <w:pPr>
        <w:spacing w:line="360" w:lineRule="auto"/>
        <w:jc w:val="both"/>
        <w:rPr>
          <w:rFonts w:ascii="Times New Roman" w:hAnsi="Times New Roman" w:cs="Times New Roman"/>
          <w:i/>
          <w:iCs/>
          <w:color w:val="363636"/>
          <w:sz w:val="24"/>
          <w:szCs w:val="24"/>
          <w:shd w:val="clear" w:color="auto" w:fill="FFFFFF"/>
        </w:rPr>
      </w:pPr>
    </w:p>
    <w:p w14:paraId="50E37CFB" w14:textId="50DDDB1F" w:rsidR="001E08A1" w:rsidRPr="00AA7E54" w:rsidRDefault="00161372" w:rsidP="007776C6">
      <w:pPr>
        <w:spacing w:line="360" w:lineRule="auto"/>
        <w:ind w:firstLine="708"/>
        <w:jc w:val="both"/>
        <w:rPr>
          <w:rFonts w:ascii="Times New Roman" w:hAnsi="Times New Roman" w:cs="Times New Roman"/>
          <w:color w:val="363636"/>
          <w:sz w:val="24"/>
          <w:szCs w:val="24"/>
          <w:shd w:val="clear" w:color="auto" w:fill="FFFFFF"/>
        </w:rPr>
      </w:pPr>
      <w:r w:rsidRPr="00AA7E54">
        <w:rPr>
          <w:rFonts w:ascii="Times New Roman" w:hAnsi="Times New Roman" w:cs="Times New Roman"/>
          <w:color w:val="363636"/>
          <w:sz w:val="24"/>
          <w:szCs w:val="24"/>
          <w:shd w:val="clear" w:color="auto" w:fill="FFFFFF"/>
        </w:rPr>
        <w:t xml:space="preserve">Jeden z pedagogů zmínil i besedu </w:t>
      </w:r>
      <w:r w:rsidR="001E08A1" w:rsidRPr="00AA7E54">
        <w:rPr>
          <w:rFonts w:ascii="Times New Roman" w:hAnsi="Times New Roman" w:cs="Times New Roman"/>
          <w:color w:val="363636"/>
          <w:sz w:val="24"/>
          <w:szCs w:val="24"/>
          <w:shd w:val="clear" w:color="auto" w:fill="FFFFFF"/>
        </w:rPr>
        <w:t>přímo s interpretem. Tato varianta je podle mého názoru pro žáky velice přínosná a zajím</w:t>
      </w:r>
      <w:r w:rsidR="007776C6" w:rsidRPr="00AA7E54">
        <w:rPr>
          <w:rFonts w:ascii="Times New Roman" w:hAnsi="Times New Roman" w:cs="Times New Roman"/>
          <w:color w:val="363636"/>
          <w:sz w:val="24"/>
          <w:szCs w:val="24"/>
          <w:shd w:val="clear" w:color="auto" w:fill="FFFFFF"/>
        </w:rPr>
        <w:t>a</w:t>
      </w:r>
      <w:r w:rsidR="001E08A1" w:rsidRPr="00AA7E54">
        <w:rPr>
          <w:rFonts w:ascii="Times New Roman" w:hAnsi="Times New Roman" w:cs="Times New Roman"/>
          <w:color w:val="363636"/>
          <w:sz w:val="24"/>
          <w:szCs w:val="24"/>
          <w:shd w:val="clear" w:color="auto" w:fill="FFFFFF"/>
        </w:rPr>
        <w:t xml:space="preserve">vá. Je však těžké někoho ze slavných osobností k této variantě </w:t>
      </w:r>
      <w:r w:rsidR="007776C6" w:rsidRPr="00AA7E54">
        <w:rPr>
          <w:rFonts w:ascii="Times New Roman" w:hAnsi="Times New Roman" w:cs="Times New Roman"/>
          <w:color w:val="363636"/>
          <w:sz w:val="24"/>
          <w:szCs w:val="24"/>
          <w:shd w:val="clear" w:color="auto" w:fill="FFFFFF"/>
        </w:rPr>
        <w:t>přemluvit</w:t>
      </w:r>
      <w:r w:rsidR="001E08A1" w:rsidRPr="00AA7E54">
        <w:rPr>
          <w:rFonts w:ascii="Times New Roman" w:hAnsi="Times New Roman" w:cs="Times New Roman"/>
          <w:color w:val="363636"/>
          <w:sz w:val="24"/>
          <w:szCs w:val="24"/>
          <w:shd w:val="clear" w:color="auto" w:fill="FFFFFF"/>
        </w:rPr>
        <w:t xml:space="preserve"> kvůli</w:t>
      </w:r>
      <w:r w:rsidR="00FE15D8">
        <w:rPr>
          <w:rFonts w:ascii="Times New Roman" w:hAnsi="Times New Roman" w:cs="Times New Roman"/>
          <w:color w:val="363636"/>
          <w:sz w:val="24"/>
          <w:szCs w:val="24"/>
          <w:shd w:val="clear" w:color="auto" w:fill="FFFFFF"/>
        </w:rPr>
        <w:t xml:space="preserve"> jejich</w:t>
      </w:r>
      <w:r w:rsidR="001E08A1" w:rsidRPr="00AA7E54">
        <w:rPr>
          <w:rFonts w:ascii="Times New Roman" w:hAnsi="Times New Roman" w:cs="Times New Roman"/>
          <w:color w:val="363636"/>
          <w:sz w:val="24"/>
          <w:szCs w:val="24"/>
          <w:shd w:val="clear" w:color="auto" w:fill="FFFFFF"/>
        </w:rPr>
        <w:t xml:space="preserve"> nabitému programu.</w:t>
      </w:r>
    </w:p>
    <w:p w14:paraId="51631A83" w14:textId="58F1BC3C" w:rsidR="00790E1C" w:rsidRPr="00AA7E54" w:rsidRDefault="00C31128" w:rsidP="0095310A">
      <w:pPr>
        <w:shd w:val="clear" w:color="auto" w:fill="FFFFFF"/>
        <w:spacing w:line="360" w:lineRule="auto"/>
        <w:ind w:firstLine="708"/>
        <w:jc w:val="both"/>
        <w:textAlignment w:val="baseline"/>
        <w:rPr>
          <w:rFonts w:ascii="Times New Roman" w:eastAsia="Times New Roman" w:hAnsi="Times New Roman" w:cs="Times New Roman"/>
          <w:color w:val="363636"/>
          <w:sz w:val="24"/>
          <w:szCs w:val="24"/>
        </w:rPr>
      </w:pPr>
      <w:r w:rsidRPr="00AA7E54">
        <w:rPr>
          <w:rFonts w:ascii="Times New Roman" w:eastAsia="Times New Roman" w:hAnsi="Times New Roman" w:cs="Times New Roman"/>
          <w:color w:val="363636"/>
          <w:sz w:val="24"/>
          <w:szCs w:val="24"/>
        </w:rPr>
        <w:t>Dvakrát se mezi odpověďmi objevily i reakce učitelů, že toto téma zkusí ve svých hodinách využít.</w:t>
      </w:r>
    </w:p>
    <w:p w14:paraId="70A013E0" w14:textId="58214B2C" w:rsidR="00DB415D"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360" w:lineRule="auto"/>
        <w:jc w:val="both"/>
        <w:textAlignment w:val="baseline"/>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87732A" w:rsidRPr="00AA7E54">
        <w:rPr>
          <w:rFonts w:ascii="Times New Roman" w:hAnsi="Times New Roman" w:cs="Times New Roman"/>
          <w:i/>
          <w:iCs/>
          <w:color w:val="363636"/>
          <w:sz w:val="24"/>
          <w:szCs w:val="24"/>
          <w:shd w:val="clear" w:color="auto" w:fill="FFFFFF"/>
        </w:rPr>
        <w:t xml:space="preserve">Zatím ne, ale vyzkouším. Alespoň </w:t>
      </w:r>
      <w:r w:rsidR="0006312E" w:rsidRPr="00AA7E54">
        <w:rPr>
          <w:rFonts w:ascii="Times New Roman" w:hAnsi="Times New Roman" w:cs="Times New Roman"/>
          <w:i/>
          <w:iCs/>
          <w:color w:val="363636"/>
          <w:sz w:val="24"/>
          <w:szCs w:val="24"/>
          <w:shd w:val="clear" w:color="auto" w:fill="FFFFFF"/>
        </w:rPr>
        <w:t>zjistím,</w:t>
      </w:r>
      <w:r w:rsidR="0087732A" w:rsidRPr="00AA7E54">
        <w:rPr>
          <w:rFonts w:ascii="Times New Roman" w:hAnsi="Times New Roman" w:cs="Times New Roman"/>
          <w:i/>
          <w:iCs/>
          <w:color w:val="363636"/>
          <w:sz w:val="24"/>
          <w:szCs w:val="24"/>
          <w:shd w:val="clear" w:color="auto" w:fill="FFFFFF"/>
        </w:rPr>
        <w:t xml:space="preserve"> co dneska baví žáky.</w:t>
      </w:r>
      <w:r>
        <w:rPr>
          <w:rFonts w:ascii="Times New Roman" w:hAnsi="Times New Roman" w:cs="Times New Roman"/>
          <w:i/>
          <w:iCs/>
          <w:color w:val="363636"/>
          <w:sz w:val="24"/>
          <w:szCs w:val="24"/>
          <w:shd w:val="clear" w:color="auto" w:fill="FFFFFF"/>
        </w:rPr>
        <w:t>“</w:t>
      </w:r>
    </w:p>
    <w:p w14:paraId="69328A3C" w14:textId="5904CA1F" w:rsidR="00C31128" w:rsidRPr="00AA7E54" w:rsidRDefault="006A4091" w:rsidP="00222D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360" w:lineRule="auto"/>
        <w:jc w:val="both"/>
        <w:textAlignment w:val="baseline"/>
        <w:rPr>
          <w:rFonts w:ascii="Times New Roman" w:eastAsia="Times New Roman" w:hAnsi="Times New Roman" w:cs="Times New Roman"/>
          <w:i/>
          <w:iCs/>
          <w:color w:val="363636"/>
          <w:sz w:val="24"/>
          <w:szCs w:val="24"/>
        </w:rPr>
      </w:pPr>
      <w:r w:rsidRPr="00320F50">
        <w:rPr>
          <w:rFonts w:ascii="Times New Roman" w:hAnsi="Times New Roman" w:cs="Times New Roman"/>
          <w:i/>
          <w:iCs/>
          <w:sz w:val="24"/>
          <w:szCs w:val="24"/>
        </w:rPr>
        <w:t>„</w:t>
      </w:r>
      <w:r w:rsidR="00C31128" w:rsidRPr="00AA7E54">
        <w:rPr>
          <w:rFonts w:ascii="Times New Roman" w:hAnsi="Times New Roman" w:cs="Times New Roman"/>
          <w:i/>
          <w:iCs/>
          <w:color w:val="363636"/>
          <w:sz w:val="24"/>
          <w:szCs w:val="24"/>
          <w:shd w:val="clear" w:color="auto" w:fill="FFFFFF"/>
        </w:rPr>
        <w:t>Pouze třeba doplňovačky v hodinách AJ. Určitě vyzkouším i jiné formy.</w:t>
      </w:r>
      <w:r>
        <w:rPr>
          <w:rFonts w:ascii="Times New Roman" w:hAnsi="Times New Roman" w:cs="Times New Roman"/>
          <w:i/>
          <w:iCs/>
          <w:color w:val="363636"/>
          <w:sz w:val="24"/>
          <w:szCs w:val="24"/>
          <w:shd w:val="clear" w:color="auto" w:fill="FFFFFF"/>
        </w:rPr>
        <w:t>“</w:t>
      </w:r>
    </w:p>
    <w:p w14:paraId="18987FC3" w14:textId="77777777" w:rsidR="00222D48" w:rsidRPr="00AA7E54" w:rsidRDefault="00222D48" w:rsidP="00C31128">
      <w:pPr>
        <w:spacing w:line="360" w:lineRule="auto"/>
        <w:jc w:val="both"/>
        <w:rPr>
          <w:rFonts w:ascii="Times New Roman" w:hAnsi="Times New Roman" w:cs="Times New Roman"/>
          <w:sz w:val="24"/>
          <w:szCs w:val="24"/>
        </w:rPr>
      </w:pPr>
    </w:p>
    <w:p w14:paraId="4A0254E0" w14:textId="2840371C" w:rsidR="00222D48" w:rsidRPr="00AA7E54" w:rsidRDefault="00F044F8" w:rsidP="00F044F8">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t>Otázka číslo 12</w:t>
      </w:r>
      <w:r w:rsidR="00222D48"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0024323A" w:rsidRPr="00F83D89">
        <w:rPr>
          <w:rFonts w:ascii="Times New Roman" w:hAnsi="Times New Roman" w:cs="Times New Roman"/>
          <w:b/>
          <w:bCs/>
          <w:i/>
          <w:iCs/>
          <w:sz w:val="24"/>
          <w:szCs w:val="24"/>
        </w:rPr>
        <w:t>Myslíte si, že by pro žáky byla zajímavá primární prevence rizikového chování zaměřená na texty a videoklipy hudebních interpretů?</w:t>
      </w:r>
      <w:r w:rsidR="00F83D89" w:rsidRPr="00F83D89">
        <w:rPr>
          <w:rFonts w:ascii="Times New Roman" w:hAnsi="Times New Roman" w:cs="Times New Roman"/>
          <w:b/>
          <w:bCs/>
          <w:i/>
          <w:iCs/>
          <w:sz w:val="24"/>
          <w:szCs w:val="24"/>
        </w:rPr>
        <w:t>“</w:t>
      </w:r>
      <w:r w:rsidR="00222D48" w:rsidRPr="00F83D89">
        <w:rPr>
          <w:rFonts w:ascii="Times New Roman" w:hAnsi="Times New Roman" w:cs="Times New Roman"/>
          <w:b/>
          <w:bCs/>
          <w:i/>
          <w:iCs/>
          <w:noProof/>
        </w:rPr>
        <w:t xml:space="preserve"> </w:t>
      </w:r>
    </w:p>
    <w:p w14:paraId="41E74B03" w14:textId="77777777" w:rsidR="0075033B" w:rsidRPr="00AA7E54" w:rsidRDefault="00222D48" w:rsidP="0075033B">
      <w:pPr>
        <w:keepNext/>
        <w:spacing w:line="360" w:lineRule="auto"/>
        <w:jc w:val="both"/>
        <w:rPr>
          <w:rFonts w:ascii="Times New Roman" w:hAnsi="Times New Roman" w:cs="Times New Roman"/>
        </w:rPr>
      </w:pPr>
      <w:r w:rsidRPr="00AA7E54">
        <w:rPr>
          <w:rFonts w:ascii="Times New Roman" w:hAnsi="Times New Roman" w:cs="Times New Roman"/>
          <w:noProof/>
        </w:rPr>
        <w:drawing>
          <wp:inline distT="0" distB="0" distL="0" distR="0" wp14:anchorId="5499F002" wp14:editId="3099628E">
            <wp:extent cx="4579620" cy="322516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9620" cy="3225165"/>
                    </a:xfrm>
                    <a:prstGeom prst="rect">
                      <a:avLst/>
                    </a:prstGeom>
                    <a:noFill/>
                    <a:ln>
                      <a:noFill/>
                    </a:ln>
                  </pic:spPr>
                </pic:pic>
              </a:graphicData>
            </a:graphic>
          </wp:inline>
        </w:drawing>
      </w:r>
    </w:p>
    <w:p w14:paraId="38818C1E" w14:textId="0873E191" w:rsidR="0024323A" w:rsidRPr="00AA7E54" w:rsidRDefault="0075033B" w:rsidP="0075033B">
      <w:pPr>
        <w:pStyle w:val="Titulek"/>
        <w:jc w:val="both"/>
        <w:rPr>
          <w:rFonts w:ascii="Times New Roman" w:hAnsi="Times New Roman" w:cs="Times New Roman"/>
          <w:sz w:val="24"/>
          <w:szCs w:val="24"/>
        </w:rPr>
      </w:pPr>
      <w:bookmarkStart w:id="42" w:name="_Toc69482968"/>
      <w:r w:rsidRPr="00AA7E54">
        <w:rPr>
          <w:rFonts w:ascii="Times New Roman" w:hAnsi="Times New Roman" w:cs="Times New Roman"/>
        </w:rPr>
        <w:t xml:space="preserve">Graf </w:t>
      </w:r>
      <w:r w:rsidR="00AA7E54" w:rsidRPr="00AA7E54">
        <w:rPr>
          <w:rFonts w:ascii="Times New Roman" w:hAnsi="Times New Roman" w:cs="Times New Roman"/>
        </w:rPr>
        <w:fldChar w:fldCharType="begin"/>
      </w:r>
      <w:r w:rsidR="00AA7E54" w:rsidRPr="00AA7E54">
        <w:rPr>
          <w:rFonts w:ascii="Times New Roman" w:hAnsi="Times New Roman" w:cs="Times New Roman"/>
        </w:rPr>
        <w:instrText xml:space="preserve"> SEQ Graf \* ARABIC </w:instrText>
      </w:r>
      <w:r w:rsidR="00AA7E54" w:rsidRPr="00AA7E54">
        <w:rPr>
          <w:rFonts w:ascii="Times New Roman" w:hAnsi="Times New Roman" w:cs="Times New Roman"/>
        </w:rPr>
        <w:fldChar w:fldCharType="separate"/>
      </w:r>
      <w:r w:rsidRPr="00AA7E54">
        <w:rPr>
          <w:rFonts w:ascii="Times New Roman" w:hAnsi="Times New Roman" w:cs="Times New Roman"/>
          <w:noProof/>
        </w:rPr>
        <w:t>7</w:t>
      </w:r>
      <w:r w:rsidR="00AA7E54" w:rsidRPr="00AA7E54">
        <w:rPr>
          <w:rFonts w:ascii="Times New Roman" w:hAnsi="Times New Roman" w:cs="Times New Roman"/>
          <w:noProof/>
        </w:rPr>
        <w:fldChar w:fldCharType="end"/>
      </w:r>
      <w:r w:rsidRPr="00AA7E54">
        <w:rPr>
          <w:rFonts w:ascii="Times New Roman" w:hAnsi="Times New Roman" w:cs="Times New Roman"/>
        </w:rPr>
        <w:t>: Atraktivita daného tématu pro žáky z pohledu pedagogů.</w:t>
      </w:r>
      <w:bookmarkEnd w:id="42"/>
    </w:p>
    <w:p w14:paraId="69F9E247" w14:textId="77777777" w:rsidR="00222D48" w:rsidRPr="00AA7E54" w:rsidRDefault="00222D48" w:rsidP="00F044F8">
      <w:pPr>
        <w:spacing w:line="360" w:lineRule="auto"/>
        <w:jc w:val="both"/>
        <w:rPr>
          <w:rFonts w:ascii="Times New Roman" w:hAnsi="Times New Roman" w:cs="Times New Roman"/>
          <w:i/>
          <w:iCs/>
        </w:rPr>
      </w:pPr>
    </w:p>
    <w:p w14:paraId="4E356A4D" w14:textId="3D930A24" w:rsidR="00200E00" w:rsidRDefault="0087732A" w:rsidP="00F044F8">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Odpověď ano zvolilo 89,4</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 pedagogů. Do opozice se postavilo 10,6</w:t>
      </w:r>
      <w:r w:rsidR="00300D1D" w:rsidRPr="00AA7E54">
        <w:rPr>
          <w:rFonts w:ascii="Times New Roman" w:hAnsi="Times New Roman" w:cs="Times New Roman"/>
          <w:sz w:val="24"/>
          <w:szCs w:val="24"/>
        </w:rPr>
        <w:t xml:space="preserve"> </w:t>
      </w:r>
      <w:r w:rsidRPr="00AA7E54">
        <w:rPr>
          <w:rFonts w:ascii="Times New Roman" w:hAnsi="Times New Roman" w:cs="Times New Roman"/>
          <w:sz w:val="24"/>
          <w:szCs w:val="24"/>
        </w:rPr>
        <w:t>%</w:t>
      </w:r>
      <w:r w:rsidR="007776C6" w:rsidRPr="00AA7E54">
        <w:rPr>
          <w:rFonts w:ascii="Times New Roman" w:hAnsi="Times New Roman" w:cs="Times New Roman"/>
          <w:sz w:val="24"/>
          <w:szCs w:val="24"/>
        </w:rPr>
        <w:t> </w:t>
      </w:r>
      <w:r w:rsidRPr="00AA7E54">
        <w:rPr>
          <w:rFonts w:ascii="Times New Roman" w:hAnsi="Times New Roman" w:cs="Times New Roman"/>
          <w:sz w:val="24"/>
          <w:szCs w:val="24"/>
        </w:rPr>
        <w:t>dotazovaných učitelů. Množství souhlasných reakcí nasvědčuje tomu, že téma rizikového chování v textech hudebních interpretů si zaslouží větší pozornost a byla</w:t>
      </w:r>
      <w:r w:rsidR="007776C6" w:rsidRPr="00AA7E54">
        <w:rPr>
          <w:rFonts w:ascii="Times New Roman" w:hAnsi="Times New Roman" w:cs="Times New Roman"/>
          <w:sz w:val="24"/>
          <w:szCs w:val="24"/>
        </w:rPr>
        <w:t xml:space="preserve"> by</w:t>
      </w:r>
      <w:r w:rsidRPr="00AA7E54">
        <w:rPr>
          <w:rFonts w:ascii="Times New Roman" w:hAnsi="Times New Roman" w:cs="Times New Roman"/>
          <w:sz w:val="24"/>
          <w:szCs w:val="24"/>
        </w:rPr>
        <w:t xml:space="preserve"> škoda nevyužít tento potenciál pro obohacení výuky ve školách.</w:t>
      </w:r>
    </w:p>
    <w:p w14:paraId="1B6E73C3" w14:textId="7F589164" w:rsidR="00A12183" w:rsidRPr="00AA7E54" w:rsidRDefault="00200E00" w:rsidP="00200E0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271EA6" w14:textId="03880ADE" w:rsidR="00F044F8" w:rsidRPr="00AA7E54" w:rsidRDefault="00F044F8" w:rsidP="005A627B">
      <w:pPr>
        <w:spacing w:line="360" w:lineRule="auto"/>
        <w:jc w:val="both"/>
        <w:rPr>
          <w:rFonts w:ascii="Times New Roman" w:hAnsi="Times New Roman" w:cs="Times New Roman"/>
          <w:b/>
          <w:bCs/>
          <w:sz w:val="24"/>
          <w:szCs w:val="24"/>
        </w:rPr>
      </w:pPr>
      <w:r w:rsidRPr="00AA7E54">
        <w:rPr>
          <w:rFonts w:ascii="Times New Roman" w:hAnsi="Times New Roman" w:cs="Times New Roman"/>
          <w:b/>
          <w:bCs/>
          <w:sz w:val="24"/>
          <w:szCs w:val="24"/>
        </w:rPr>
        <w:lastRenderedPageBreak/>
        <w:t>Otázka číslo 13</w:t>
      </w:r>
      <w:r w:rsidR="002B5188" w:rsidRPr="00AA7E54">
        <w:rPr>
          <w:rFonts w:ascii="Times New Roman" w:hAnsi="Times New Roman" w:cs="Times New Roman"/>
          <w:b/>
          <w:bCs/>
          <w:sz w:val="24"/>
          <w:szCs w:val="24"/>
        </w:rPr>
        <w:t xml:space="preserve"> - </w:t>
      </w:r>
      <w:r w:rsidR="00F83D89" w:rsidRPr="00F83D89">
        <w:rPr>
          <w:rFonts w:ascii="Times New Roman" w:hAnsi="Times New Roman" w:cs="Times New Roman"/>
          <w:b/>
          <w:bCs/>
          <w:i/>
          <w:iCs/>
          <w:sz w:val="24"/>
          <w:szCs w:val="24"/>
        </w:rPr>
        <w:t>„</w:t>
      </w:r>
      <w:r w:rsidR="0024323A" w:rsidRPr="00F83D89">
        <w:rPr>
          <w:rFonts w:ascii="Times New Roman" w:hAnsi="Times New Roman" w:cs="Times New Roman"/>
          <w:b/>
          <w:bCs/>
          <w:i/>
          <w:iCs/>
          <w:sz w:val="24"/>
          <w:szCs w:val="24"/>
        </w:rPr>
        <w:t>Proč si to myslíte?</w:t>
      </w:r>
      <w:r w:rsidR="00F83D89" w:rsidRPr="00F83D89">
        <w:rPr>
          <w:rFonts w:ascii="Times New Roman" w:hAnsi="Times New Roman" w:cs="Times New Roman"/>
          <w:b/>
          <w:bCs/>
          <w:i/>
          <w:iCs/>
          <w:sz w:val="24"/>
          <w:szCs w:val="24"/>
        </w:rPr>
        <w:t>“</w:t>
      </w:r>
    </w:p>
    <w:p w14:paraId="005C1DAF" w14:textId="18B63C76" w:rsidR="0024323A" w:rsidRPr="00AA7E54" w:rsidRDefault="0024323A" w:rsidP="002B5188">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Poslední otázka v dotazníku rozvíjí předchozí odpověď v otázce číslo 12.</w:t>
      </w:r>
    </w:p>
    <w:p w14:paraId="4BE64B59" w14:textId="29D2ACC9" w:rsidR="00790E1C" w:rsidRPr="00AA7E54" w:rsidRDefault="00C31128" w:rsidP="005A627B">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 xml:space="preserve">Opět jsem z množství nejrůznějších odpovědí vybral ty nejzajímavější. </w:t>
      </w:r>
    </w:p>
    <w:p w14:paraId="0D799AB0" w14:textId="77A53A10" w:rsidR="007A3CFE" w:rsidRPr="00AA7E54" w:rsidRDefault="006A4091" w:rsidP="0095310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C31128" w:rsidRPr="00AA7E54">
        <w:rPr>
          <w:rFonts w:ascii="Times New Roman" w:hAnsi="Times New Roman" w:cs="Times New Roman"/>
          <w:i/>
          <w:iCs/>
          <w:color w:val="363636"/>
          <w:sz w:val="24"/>
          <w:szCs w:val="24"/>
          <w:shd w:val="clear" w:color="auto" w:fill="FFFFFF"/>
        </w:rPr>
        <w:t xml:space="preserve">Názorné příklady ze skutečného života a praxe jsou pro děti v určité míře </w:t>
      </w:r>
      <w:r w:rsidR="0006312E" w:rsidRPr="00AA7E54">
        <w:rPr>
          <w:rFonts w:ascii="Times New Roman" w:hAnsi="Times New Roman" w:cs="Times New Roman"/>
          <w:i/>
          <w:iCs/>
          <w:color w:val="363636"/>
          <w:sz w:val="24"/>
          <w:szCs w:val="24"/>
          <w:shd w:val="clear" w:color="auto" w:fill="FFFFFF"/>
        </w:rPr>
        <w:t>přínosnější</w:t>
      </w:r>
      <w:r w:rsidR="00C31128" w:rsidRPr="00AA7E54">
        <w:rPr>
          <w:rFonts w:ascii="Times New Roman" w:hAnsi="Times New Roman" w:cs="Times New Roman"/>
          <w:i/>
          <w:iCs/>
          <w:color w:val="363636"/>
          <w:sz w:val="24"/>
          <w:szCs w:val="24"/>
          <w:shd w:val="clear" w:color="auto" w:fill="FFFFFF"/>
        </w:rPr>
        <w:t xml:space="preserve"> ve výuce než texty z učebnice. Reflexe k takovým </w:t>
      </w:r>
      <w:r w:rsidR="0006312E" w:rsidRPr="00AA7E54">
        <w:rPr>
          <w:rFonts w:ascii="Times New Roman" w:hAnsi="Times New Roman" w:cs="Times New Roman"/>
          <w:i/>
          <w:iCs/>
          <w:color w:val="363636"/>
          <w:sz w:val="24"/>
          <w:szCs w:val="24"/>
          <w:shd w:val="clear" w:color="auto" w:fill="FFFFFF"/>
        </w:rPr>
        <w:t>videím</w:t>
      </w:r>
      <w:r w:rsidR="00C31128" w:rsidRPr="00AA7E54">
        <w:rPr>
          <w:rFonts w:ascii="Times New Roman" w:hAnsi="Times New Roman" w:cs="Times New Roman"/>
          <w:i/>
          <w:iCs/>
          <w:color w:val="363636"/>
          <w:sz w:val="24"/>
          <w:szCs w:val="24"/>
          <w:shd w:val="clear" w:color="auto" w:fill="FFFFFF"/>
        </w:rPr>
        <w:t xml:space="preserve">, kde obsahem jsou například porušování lidských práv, chudoba, rasismus, </w:t>
      </w:r>
      <w:r w:rsidR="0006312E" w:rsidRPr="00AA7E54">
        <w:rPr>
          <w:rFonts w:ascii="Times New Roman" w:hAnsi="Times New Roman" w:cs="Times New Roman"/>
          <w:i/>
          <w:iCs/>
          <w:color w:val="363636"/>
          <w:sz w:val="24"/>
          <w:szCs w:val="24"/>
          <w:shd w:val="clear" w:color="auto" w:fill="FFFFFF"/>
        </w:rPr>
        <w:t>dětská</w:t>
      </w:r>
      <w:r w:rsidR="00C31128" w:rsidRPr="00AA7E54">
        <w:rPr>
          <w:rFonts w:ascii="Times New Roman" w:hAnsi="Times New Roman" w:cs="Times New Roman"/>
          <w:i/>
          <w:iCs/>
          <w:color w:val="363636"/>
          <w:sz w:val="24"/>
          <w:szCs w:val="24"/>
          <w:shd w:val="clear" w:color="auto" w:fill="FFFFFF"/>
        </w:rPr>
        <w:t xml:space="preserve"> práce v rozvojových zemích, drogy, postižení apod. aplikuji ve výuce. Vždy zanechají emoce. Otázka v </w:t>
      </w:r>
      <w:r w:rsidR="0006312E" w:rsidRPr="00AA7E54">
        <w:rPr>
          <w:rFonts w:ascii="Times New Roman" w:hAnsi="Times New Roman" w:cs="Times New Roman"/>
          <w:i/>
          <w:iCs/>
          <w:color w:val="363636"/>
          <w:sz w:val="24"/>
          <w:szCs w:val="24"/>
          <w:shd w:val="clear" w:color="auto" w:fill="FFFFFF"/>
        </w:rPr>
        <w:t>předešlém</w:t>
      </w:r>
      <w:r w:rsidR="00C31128" w:rsidRPr="00AA7E54">
        <w:rPr>
          <w:rFonts w:ascii="Times New Roman" w:hAnsi="Times New Roman" w:cs="Times New Roman"/>
          <w:i/>
          <w:iCs/>
          <w:color w:val="363636"/>
          <w:sz w:val="24"/>
          <w:szCs w:val="24"/>
          <w:shd w:val="clear" w:color="auto" w:fill="FFFFFF"/>
        </w:rPr>
        <w:t xml:space="preserve"> políčku se mi jako tip a nápad líbí, nikdy jsem o tom neuvažovala.</w:t>
      </w:r>
      <w:r>
        <w:rPr>
          <w:rFonts w:ascii="Times New Roman" w:hAnsi="Times New Roman" w:cs="Times New Roman"/>
          <w:i/>
          <w:iCs/>
          <w:color w:val="363636"/>
          <w:sz w:val="24"/>
          <w:szCs w:val="24"/>
          <w:shd w:val="clear" w:color="auto" w:fill="FFFFFF"/>
        </w:rPr>
        <w:t>“</w:t>
      </w:r>
    </w:p>
    <w:p w14:paraId="0899CAAC" w14:textId="3A3CC7CC" w:rsidR="007A3CFE" w:rsidRPr="00AA7E54" w:rsidRDefault="006A4091" w:rsidP="0095310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C31128" w:rsidRPr="00AA7E54">
        <w:rPr>
          <w:rFonts w:ascii="Times New Roman" w:hAnsi="Times New Roman" w:cs="Times New Roman"/>
          <w:i/>
          <w:iCs/>
          <w:color w:val="363636"/>
          <w:sz w:val="24"/>
          <w:szCs w:val="24"/>
          <w:shd w:val="clear" w:color="auto" w:fill="FFFFFF"/>
        </w:rPr>
        <w:t>Protože je to něco</w:t>
      </w:r>
      <w:r w:rsidR="0006312E">
        <w:rPr>
          <w:rFonts w:ascii="Times New Roman" w:hAnsi="Times New Roman" w:cs="Times New Roman"/>
          <w:i/>
          <w:iCs/>
          <w:color w:val="363636"/>
          <w:sz w:val="24"/>
          <w:szCs w:val="24"/>
          <w:shd w:val="clear" w:color="auto" w:fill="FFFFFF"/>
        </w:rPr>
        <w:t>,</w:t>
      </w:r>
      <w:r w:rsidR="00C31128" w:rsidRPr="00AA7E54">
        <w:rPr>
          <w:rFonts w:ascii="Times New Roman" w:hAnsi="Times New Roman" w:cs="Times New Roman"/>
          <w:i/>
          <w:iCs/>
          <w:color w:val="363636"/>
          <w:sz w:val="24"/>
          <w:szCs w:val="24"/>
          <w:shd w:val="clear" w:color="auto" w:fill="FFFFFF"/>
        </w:rPr>
        <w:t xml:space="preserve"> co ve </w:t>
      </w:r>
      <w:r w:rsidR="0006312E" w:rsidRPr="00AA7E54">
        <w:rPr>
          <w:rFonts w:ascii="Times New Roman" w:hAnsi="Times New Roman" w:cs="Times New Roman"/>
          <w:i/>
          <w:iCs/>
          <w:color w:val="363636"/>
          <w:sz w:val="24"/>
          <w:szCs w:val="24"/>
          <w:shd w:val="clear" w:color="auto" w:fill="FFFFFF"/>
        </w:rPr>
        <w:t>svém</w:t>
      </w:r>
      <w:r w:rsidR="00C31128" w:rsidRPr="00AA7E54">
        <w:rPr>
          <w:rFonts w:ascii="Times New Roman" w:hAnsi="Times New Roman" w:cs="Times New Roman"/>
          <w:i/>
          <w:iCs/>
          <w:color w:val="363636"/>
          <w:sz w:val="24"/>
          <w:szCs w:val="24"/>
          <w:shd w:val="clear" w:color="auto" w:fill="FFFFFF"/>
        </w:rPr>
        <w:t xml:space="preserve"> volnu sami vyhledávají a poslouchají. Proto by jim tyto hodiny přišly </w:t>
      </w:r>
      <w:r w:rsidR="0006312E" w:rsidRPr="00AA7E54">
        <w:rPr>
          <w:rFonts w:ascii="Times New Roman" w:hAnsi="Times New Roman" w:cs="Times New Roman"/>
          <w:i/>
          <w:iCs/>
          <w:color w:val="363636"/>
          <w:sz w:val="24"/>
          <w:szCs w:val="24"/>
          <w:shd w:val="clear" w:color="auto" w:fill="FFFFFF"/>
        </w:rPr>
        <w:t>zajímavé</w:t>
      </w:r>
      <w:r w:rsidR="00C31128" w:rsidRPr="00AA7E54">
        <w:rPr>
          <w:rFonts w:ascii="Times New Roman" w:hAnsi="Times New Roman" w:cs="Times New Roman"/>
          <w:i/>
          <w:iCs/>
          <w:color w:val="363636"/>
          <w:sz w:val="24"/>
          <w:szCs w:val="24"/>
          <w:shd w:val="clear" w:color="auto" w:fill="FFFFFF"/>
        </w:rPr>
        <w:t xml:space="preserve">. Myslím, že by však mohlo dojít k negativnímu ohlasu v případě, že by učitel žákova </w:t>
      </w:r>
      <w:r w:rsidR="0006312E" w:rsidRPr="00AA7E54">
        <w:rPr>
          <w:rFonts w:ascii="Times New Roman" w:hAnsi="Times New Roman" w:cs="Times New Roman"/>
          <w:i/>
          <w:iCs/>
          <w:color w:val="363636"/>
          <w:sz w:val="24"/>
          <w:szCs w:val="24"/>
          <w:shd w:val="clear" w:color="auto" w:fill="FFFFFF"/>
        </w:rPr>
        <w:t>oblíbeného</w:t>
      </w:r>
      <w:r w:rsidR="00C31128" w:rsidRPr="00AA7E54">
        <w:rPr>
          <w:rFonts w:ascii="Times New Roman" w:hAnsi="Times New Roman" w:cs="Times New Roman"/>
          <w:i/>
          <w:iCs/>
          <w:color w:val="363636"/>
          <w:sz w:val="24"/>
          <w:szCs w:val="24"/>
          <w:shd w:val="clear" w:color="auto" w:fill="FFFFFF"/>
        </w:rPr>
        <w:t xml:space="preserve"> rappera kritizoval a ukazoval jako špatný a odstrašující případ. Žáka by to mohlo urazit a mohl by se naštvat na učitele. Proto je potřeba ke všemu přistupovat opatrně</w:t>
      </w:r>
      <w:r>
        <w:rPr>
          <w:rFonts w:ascii="Times New Roman" w:hAnsi="Times New Roman" w:cs="Times New Roman"/>
          <w:i/>
          <w:iCs/>
          <w:color w:val="363636"/>
          <w:sz w:val="24"/>
          <w:szCs w:val="24"/>
          <w:shd w:val="clear" w:color="auto" w:fill="FFFFFF"/>
        </w:rPr>
        <w:t>.“</w:t>
      </w:r>
    </w:p>
    <w:p w14:paraId="1EDD28A0" w14:textId="350FF24C" w:rsidR="007A3CFE" w:rsidRPr="00AA7E54" w:rsidRDefault="006A4091" w:rsidP="0095310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7A3CFE" w:rsidRPr="00AA7E54">
        <w:rPr>
          <w:rFonts w:ascii="Times New Roman" w:hAnsi="Times New Roman" w:cs="Times New Roman"/>
          <w:i/>
          <w:iCs/>
          <w:color w:val="363636"/>
          <w:sz w:val="24"/>
          <w:szCs w:val="24"/>
          <w:shd w:val="clear" w:color="auto" w:fill="FFFFFF"/>
        </w:rPr>
        <w:t>Ano-a určitě by se neměla týkat jenom rapování, ale textové, hudební i umělecké tvorby obecně. Většina žáků není schopna samostatně rozkrývat "umělecké" záměry jakýchkoli umělců a potřebuje v diskusi nakopnout, aby pochopili, o čem a proč vůbec někdo zpívá (rapuje) nebo tvoří (např. i současné seriály, moderní výtvarné umění apod.). Žákům chybí obecně schopnost zamýšlet se nejen nad příčinami, ale i nad následky toho, co poslouchají a na co se dívají. Většina z nich jde jenom po povrchu (líbí x nelíbí) a vlastně se často přiznávají k tomu, že je určitá hudební produkce vůbec nebaví, nerozumí jí, neznají ji, ale mají tolik jiné zábavy a jiných rozptýlení (a povinností), že jim to vůbec nevadí a je jim to jedno.</w:t>
      </w:r>
      <w:r>
        <w:rPr>
          <w:rFonts w:ascii="Times New Roman" w:hAnsi="Times New Roman" w:cs="Times New Roman"/>
          <w:i/>
          <w:iCs/>
          <w:color w:val="363636"/>
          <w:sz w:val="24"/>
          <w:szCs w:val="24"/>
          <w:shd w:val="clear" w:color="auto" w:fill="FFFFFF"/>
        </w:rPr>
        <w:t>“</w:t>
      </w:r>
    </w:p>
    <w:p w14:paraId="3F46E456" w14:textId="36DFCAA6" w:rsidR="007A3CFE" w:rsidRPr="00AA7E54" w:rsidRDefault="006A4091" w:rsidP="0095310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color w:val="363636"/>
          <w:sz w:val="24"/>
          <w:szCs w:val="24"/>
          <w:shd w:val="clear" w:color="auto" w:fill="FFFFFF"/>
        </w:rPr>
      </w:pPr>
      <w:r w:rsidRPr="00320F50">
        <w:rPr>
          <w:rFonts w:ascii="Times New Roman" w:hAnsi="Times New Roman" w:cs="Times New Roman"/>
          <w:i/>
          <w:iCs/>
          <w:sz w:val="24"/>
          <w:szCs w:val="24"/>
        </w:rPr>
        <w:t>„</w:t>
      </w:r>
      <w:r w:rsidR="007A3CFE" w:rsidRPr="00AA7E54">
        <w:rPr>
          <w:rFonts w:ascii="Times New Roman" w:hAnsi="Times New Roman" w:cs="Times New Roman"/>
          <w:i/>
          <w:iCs/>
          <w:color w:val="363636"/>
          <w:sz w:val="24"/>
          <w:szCs w:val="24"/>
          <w:shd w:val="clear" w:color="auto" w:fill="FFFFFF"/>
        </w:rPr>
        <w:t xml:space="preserve">Myslím, že v je pro jakéhokoli posluchače vhodné chápat kupř. autostylizaci, nadsázku apod. tak, aby nebral obsahy sdělení příliš vážně... Kupř. svět drog, který se v hip-hopu a rapu objevuje, je často líčen jako </w:t>
      </w:r>
      <w:r w:rsidR="00F83D89" w:rsidRPr="00AA7E54">
        <w:rPr>
          <w:rFonts w:ascii="Times New Roman" w:hAnsi="Times New Roman" w:cs="Times New Roman"/>
          <w:i/>
          <w:iCs/>
          <w:color w:val="363636"/>
          <w:sz w:val="24"/>
          <w:szCs w:val="24"/>
          <w:shd w:val="clear" w:color="auto" w:fill="FFFFFF"/>
        </w:rPr>
        <w:t>antisystémová</w:t>
      </w:r>
      <w:r w:rsidR="007A3CFE" w:rsidRPr="00AA7E54">
        <w:rPr>
          <w:rFonts w:ascii="Times New Roman" w:hAnsi="Times New Roman" w:cs="Times New Roman"/>
          <w:i/>
          <w:iCs/>
          <w:color w:val="363636"/>
          <w:sz w:val="24"/>
          <w:szCs w:val="24"/>
          <w:shd w:val="clear" w:color="auto" w:fill="FFFFFF"/>
        </w:rPr>
        <w:t xml:space="preserve"> rebelie, zatímco v osobním životě může jít spíše o selhání, zdravotní riziko apod.</w:t>
      </w:r>
      <w:r>
        <w:rPr>
          <w:rFonts w:ascii="Times New Roman" w:hAnsi="Times New Roman" w:cs="Times New Roman"/>
          <w:i/>
          <w:iCs/>
          <w:color w:val="363636"/>
          <w:sz w:val="24"/>
          <w:szCs w:val="24"/>
          <w:shd w:val="clear" w:color="auto" w:fill="FFFFFF"/>
        </w:rPr>
        <w:t>“</w:t>
      </w:r>
    </w:p>
    <w:p w14:paraId="1DC74659" w14:textId="4E579BDC" w:rsidR="0087732A" w:rsidRPr="00AA7E54" w:rsidRDefault="006A4091" w:rsidP="00EB106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i/>
          <w:iCs/>
          <w:sz w:val="24"/>
          <w:szCs w:val="24"/>
        </w:rPr>
      </w:pPr>
      <w:r w:rsidRPr="00320F50">
        <w:rPr>
          <w:rFonts w:ascii="Times New Roman" w:hAnsi="Times New Roman" w:cs="Times New Roman"/>
          <w:i/>
          <w:iCs/>
          <w:sz w:val="24"/>
          <w:szCs w:val="24"/>
        </w:rPr>
        <w:t>„</w:t>
      </w:r>
      <w:r w:rsidR="007A3CFE" w:rsidRPr="00AA7E54">
        <w:rPr>
          <w:rFonts w:ascii="Times New Roman" w:hAnsi="Times New Roman" w:cs="Times New Roman"/>
          <w:i/>
          <w:iCs/>
          <w:color w:val="363636"/>
          <w:sz w:val="24"/>
          <w:szCs w:val="24"/>
          <w:shd w:val="clear" w:color="auto" w:fill="FFFFFF"/>
        </w:rPr>
        <w:t xml:space="preserve">Pustit "kontroverzní" videoklip a poté jej </w:t>
      </w:r>
      <w:r w:rsidR="00F83D89" w:rsidRPr="00AA7E54">
        <w:rPr>
          <w:rFonts w:ascii="Times New Roman" w:hAnsi="Times New Roman" w:cs="Times New Roman"/>
          <w:i/>
          <w:iCs/>
          <w:color w:val="363636"/>
          <w:sz w:val="24"/>
          <w:szCs w:val="24"/>
          <w:shd w:val="clear" w:color="auto" w:fill="FFFFFF"/>
        </w:rPr>
        <w:t>probrat – učitel</w:t>
      </w:r>
      <w:r w:rsidR="007A3CFE" w:rsidRPr="00AA7E54">
        <w:rPr>
          <w:rFonts w:ascii="Times New Roman" w:hAnsi="Times New Roman" w:cs="Times New Roman"/>
          <w:i/>
          <w:iCs/>
          <w:color w:val="363636"/>
          <w:sz w:val="24"/>
          <w:szCs w:val="24"/>
          <w:shd w:val="clear" w:color="auto" w:fill="FFFFFF"/>
        </w:rPr>
        <w:t xml:space="preserve"> může mnoho vysvětlit a uvést na "pravou míru", diskutovat s žáky jejich názory a představy o </w:t>
      </w:r>
      <w:r w:rsidR="00F83D89" w:rsidRPr="00AA7E54">
        <w:rPr>
          <w:rFonts w:ascii="Times New Roman" w:hAnsi="Times New Roman" w:cs="Times New Roman"/>
          <w:i/>
          <w:iCs/>
          <w:color w:val="363636"/>
          <w:sz w:val="24"/>
          <w:szCs w:val="24"/>
          <w:shd w:val="clear" w:color="auto" w:fill="FFFFFF"/>
        </w:rPr>
        <w:t>textu – realizovat</w:t>
      </w:r>
      <w:r w:rsidR="007A3CFE" w:rsidRPr="00AA7E54">
        <w:rPr>
          <w:rFonts w:ascii="Times New Roman" w:hAnsi="Times New Roman" w:cs="Times New Roman"/>
          <w:i/>
          <w:iCs/>
          <w:color w:val="363636"/>
          <w:sz w:val="24"/>
          <w:szCs w:val="24"/>
          <w:shd w:val="clear" w:color="auto" w:fill="FFFFFF"/>
        </w:rPr>
        <w:t xml:space="preserve"> prostřednictvím prezentace "něčeho" jim známého a blízkého onu primární prevenci (může to být účinné a pro ně zajímavé, a ve výsledku více poučné</w:t>
      </w:r>
      <w:r>
        <w:rPr>
          <w:rFonts w:ascii="Times New Roman" w:hAnsi="Times New Roman" w:cs="Times New Roman"/>
          <w:i/>
          <w:iCs/>
          <w:color w:val="363636"/>
          <w:sz w:val="24"/>
          <w:szCs w:val="24"/>
          <w:shd w:val="clear" w:color="auto" w:fill="FFFFFF"/>
        </w:rPr>
        <w:t>“</w:t>
      </w:r>
      <w:r w:rsidR="00FE15D8">
        <w:rPr>
          <w:rFonts w:ascii="Times New Roman" w:hAnsi="Times New Roman" w:cs="Times New Roman"/>
          <w:i/>
          <w:iCs/>
          <w:color w:val="363636"/>
          <w:sz w:val="24"/>
          <w:szCs w:val="24"/>
          <w:shd w:val="clear" w:color="auto" w:fill="FFFFFF"/>
        </w:rPr>
        <w:t>).</w:t>
      </w:r>
    </w:p>
    <w:p w14:paraId="6874DB31" w14:textId="72B30D18" w:rsidR="007A3CFE" w:rsidRPr="00AA7E54" w:rsidRDefault="007A3CFE" w:rsidP="005A627B">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ab/>
        <w:t xml:space="preserve">Při využívání této metody, je důležité téma správně uvést pro své žáky. Cílem není kritika textů a tvorby těchto interpretů. Cílem je poukázat na témata, která v sobě obsahují </w:t>
      </w:r>
      <w:r w:rsidRPr="00AA7E54">
        <w:rPr>
          <w:rFonts w:ascii="Times New Roman" w:hAnsi="Times New Roman" w:cs="Times New Roman"/>
          <w:sz w:val="24"/>
          <w:szCs w:val="24"/>
        </w:rPr>
        <w:lastRenderedPageBreak/>
        <w:t xml:space="preserve">potenciál pro podporu vzniku rizikového chování. Jde o objasnění zmíněných témat, chování a interpretova záměru. Dále je možné s těmito texty flexibilně pracovat napříč ročníky ve škole. Vzhledem k množství hudební tvorby je snadné nalézt texty pro cílovou skupinu, kterou si učitel zvolí. </w:t>
      </w:r>
      <w:r w:rsidR="00FE15D8">
        <w:rPr>
          <w:rFonts w:ascii="Times New Roman" w:hAnsi="Times New Roman" w:cs="Times New Roman"/>
          <w:sz w:val="24"/>
          <w:szCs w:val="24"/>
        </w:rPr>
        <w:t>Zároveň</w:t>
      </w:r>
      <w:r w:rsidRPr="00AA7E54">
        <w:rPr>
          <w:rFonts w:ascii="Times New Roman" w:hAnsi="Times New Roman" w:cs="Times New Roman"/>
          <w:sz w:val="24"/>
          <w:szCs w:val="24"/>
        </w:rPr>
        <w:t xml:space="preserve"> je </w:t>
      </w:r>
      <w:r w:rsidR="00FE15D8">
        <w:rPr>
          <w:rFonts w:ascii="Times New Roman" w:hAnsi="Times New Roman" w:cs="Times New Roman"/>
          <w:sz w:val="24"/>
          <w:szCs w:val="24"/>
        </w:rPr>
        <w:t>třeba</w:t>
      </w:r>
      <w:r w:rsidRPr="00AA7E54">
        <w:rPr>
          <w:rFonts w:ascii="Times New Roman" w:hAnsi="Times New Roman" w:cs="Times New Roman"/>
          <w:sz w:val="24"/>
          <w:szCs w:val="24"/>
        </w:rPr>
        <w:t xml:space="preserve"> ještě zmínit, </w:t>
      </w:r>
      <w:r w:rsidR="00300D1D" w:rsidRPr="00AA7E54">
        <w:rPr>
          <w:rFonts w:ascii="Times New Roman" w:hAnsi="Times New Roman" w:cs="Times New Roman"/>
          <w:sz w:val="24"/>
          <w:szCs w:val="24"/>
        </w:rPr>
        <w:t>že pedagog</w:t>
      </w:r>
      <w:r w:rsidRPr="00AA7E54">
        <w:rPr>
          <w:rFonts w:ascii="Times New Roman" w:hAnsi="Times New Roman" w:cs="Times New Roman"/>
          <w:sz w:val="24"/>
          <w:szCs w:val="24"/>
        </w:rPr>
        <w:t xml:space="preserve"> nemusí pracovat pouze s rapovým žánrem. Ideálním řešením by bylo nechat žáky hlasovat o tom, který z hudebních žánrů by chtěli blíže rozebrat. Další žánry, které žáci chtěli</w:t>
      </w:r>
      <w:r w:rsidR="007776C6" w:rsidRPr="00AA7E54">
        <w:rPr>
          <w:rFonts w:ascii="Times New Roman" w:hAnsi="Times New Roman" w:cs="Times New Roman"/>
          <w:sz w:val="24"/>
          <w:szCs w:val="24"/>
        </w:rPr>
        <w:t>,</w:t>
      </w:r>
      <w:r w:rsidRPr="00AA7E54">
        <w:rPr>
          <w:rFonts w:ascii="Times New Roman" w:hAnsi="Times New Roman" w:cs="Times New Roman"/>
          <w:sz w:val="24"/>
          <w:szCs w:val="24"/>
        </w:rPr>
        <w:t xml:space="preserve"> je možné využít v budoucnu.</w:t>
      </w:r>
    </w:p>
    <w:p w14:paraId="7BE06443" w14:textId="77777777" w:rsidR="00A422BA" w:rsidRPr="00AA7E54" w:rsidRDefault="00A422BA" w:rsidP="005A627B">
      <w:pPr>
        <w:spacing w:line="360" w:lineRule="auto"/>
        <w:jc w:val="both"/>
        <w:rPr>
          <w:rFonts w:ascii="Times New Roman" w:hAnsi="Times New Roman" w:cs="Times New Roman"/>
          <w:sz w:val="24"/>
          <w:szCs w:val="24"/>
        </w:rPr>
      </w:pPr>
    </w:p>
    <w:p w14:paraId="4CFEF4BF" w14:textId="7767DF12" w:rsidR="00F57AEE" w:rsidRPr="00AA7E54" w:rsidRDefault="00F75381" w:rsidP="006A4091">
      <w:pPr>
        <w:pStyle w:val="Nadpis2"/>
        <w:spacing w:line="360" w:lineRule="auto"/>
        <w:rPr>
          <w:rFonts w:cs="Times New Roman"/>
        </w:rPr>
      </w:pPr>
      <w:bookmarkStart w:id="43" w:name="_Toc70455610"/>
      <w:r>
        <w:rPr>
          <w:rFonts w:cs="Times New Roman"/>
        </w:rPr>
        <w:t>Zhodnocení dotazníkového šetření</w:t>
      </w:r>
      <w:bookmarkEnd w:id="43"/>
    </w:p>
    <w:p w14:paraId="06AF0F80" w14:textId="01A2E14F" w:rsidR="00782027" w:rsidRPr="00AA7E54" w:rsidRDefault="0095310A" w:rsidP="006A4091">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Následující kapitola se věnuje zhodnocení dosažených výsledů v dotaznících</w:t>
      </w:r>
      <w:r w:rsidR="001A4788" w:rsidRPr="00AA7E54">
        <w:rPr>
          <w:rFonts w:ascii="Times New Roman" w:hAnsi="Times New Roman" w:cs="Times New Roman"/>
          <w:sz w:val="24"/>
          <w:szCs w:val="24"/>
        </w:rPr>
        <w:t>. První cíl je vzájemně propojený s druhým, jejich vyhodnocení tedy proběhne společně. V prvním výzkumném cíli šlo o zjištění, jestli učitelé sledují současné hudební trendy. Druhým výzkumným cílem bylo zjištění informovanosti učitelů o obsahu hudebních textů a</w:t>
      </w:r>
      <w:r w:rsidR="00EA21EF">
        <w:rPr>
          <w:rFonts w:ascii="Times New Roman" w:hAnsi="Times New Roman" w:cs="Times New Roman"/>
          <w:sz w:val="24"/>
          <w:szCs w:val="24"/>
        </w:rPr>
        <w:t> </w:t>
      </w:r>
      <w:r w:rsidR="001A4788" w:rsidRPr="00AA7E54">
        <w:rPr>
          <w:rFonts w:ascii="Times New Roman" w:hAnsi="Times New Roman" w:cs="Times New Roman"/>
          <w:sz w:val="24"/>
          <w:szCs w:val="24"/>
        </w:rPr>
        <w:t>množství rizik, které se v něm skrývají. Výsledkem je pouze částečná informovanost učitelů o této problematice. Ačkoliv</w:t>
      </w:r>
      <w:r w:rsidR="00FE15D8">
        <w:rPr>
          <w:rFonts w:ascii="Times New Roman" w:hAnsi="Times New Roman" w:cs="Times New Roman"/>
          <w:sz w:val="24"/>
          <w:szCs w:val="24"/>
        </w:rPr>
        <w:t xml:space="preserve"> učitelé</w:t>
      </w:r>
      <w:r w:rsidR="001A4788" w:rsidRPr="00AA7E54">
        <w:rPr>
          <w:rFonts w:ascii="Times New Roman" w:hAnsi="Times New Roman" w:cs="Times New Roman"/>
          <w:sz w:val="24"/>
          <w:szCs w:val="24"/>
        </w:rPr>
        <w:t xml:space="preserve"> projevili znalost nejrůznějších interpretů a témata odpovídal</w:t>
      </w:r>
      <w:r w:rsidR="007776C6" w:rsidRPr="00AA7E54">
        <w:rPr>
          <w:rFonts w:ascii="Times New Roman" w:hAnsi="Times New Roman" w:cs="Times New Roman"/>
          <w:sz w:val="24"/>
          <w:szCs w:val="24"/>
        </w:rPr>
        <w:t>a</w:t>
      </w:r>
      <w:r w:rsidR="001A4788" w:rsidRPr="00AA7E54">
        <w:rPr>
          <w:rFonts w:ascii="Times New Roman" w:hAnsi="Times New Roman" w:cs="Times New Roman"/>
          <w:sz w:val="24"/>
          <w:szCs w:val="24"/>
        </w:rPr>
        <w:t xml:space="preserve"> realitě, většina z uvedených informací obsahovala starší generaci rapových interpretů. Učitelé tedy mají základní povědomí o této problematice a</w:t>
      </w:r>
      <w:r w:rsidR="007776C6" w:rsidRPr="00AA7E54">
        <w:rPr>
          <w:rFonts w:ascii="Times New Roman" w:hAnsi="Times New Roman" w:cs="Times New Roman"/>
          <w:sz w:val="24"/>
          <w:szCs w:val="24"/>
        </w:rPr>
        <w:t> </w:t>
      </w:r>
      <w:r w:rsidR="00300D1D" w:rsidRPr="00AA7E54">
        <w:rPr>
          <w:rFonts w:ascii="Times New Roman" w:hAnsi="Times New Roman" w:cs="Times New Roman"/>
          <w:sz w:val="24"/>
          <w:szCs w:val="24"/>
        </w:rPr>
        <w:t>dokážou</w:t>
      </w:r>
      <w:r w:rsidR="001A4788" w:rsidRPr="00AA7E54">
        <w:rPr>
          <w:rFonts w:ascii="Times New Roman" w:hAnsi="Times New Roman" w:cs="Times New Roman"/>
          <w:sz w:val="24"/>
          <w:szCs w:val="24"/>
        </w:rPr>
        <w:t xml:space="preserve"> si i</w:t>
      </w:r>
      <w:r w:rsidR="00EA21EF">
        <w:rPr>
          <w:rFonts w:ascii="Times New Roman" w:hAnsi="Times New Roman" w:cs="Times New Roman"/>
          <w:sz w:val="24"/>
          <w:szCs w:val="24"/>
        </w:rPr>
        <w:t> </w:t>
      </w:r>
      <w:r w:rsidR="001A4788" w:rsidRPr="00AA7E54">
        <w:rPr>
          <w:rFonts w:ascii="Times New Roman" w:hAnsi="Times New Roman" w:cs="Times New Roman"/>
          <w:sz w:val="24"/>
          <w:szCs w:val="24"/>
        </w:rPr>
        <w:t>představit o jakých tématech se rapoví interpreti vyjadřují. Nicméně v současnosti získává rap velice rozdílnou podobu než v minulosti, a proto je potřeba, aby učitelé znali i nynější trendy.</w:t>
      </w:r>
    </w:p>
    <w:p w14:paraId="0B8E0809" w14:textId="69A08C02" w:rsidR="001A4788" w:rsidRPr="00AA7E54" w:rsidRDefault="001A4788" w:rsidP="00555358">
      <w:pPr>
        <w:spacing w:line="360" w:lineRule="auto"/>
        <w:ind w:firstLine="431"/>
        <w:jc w:val="both"/>
        <w:rPr>
          <w:rFonts w:ascii="Times New Roman" w:hAnsi="Times New Roman" w:cs="Times New Roman"/>
          <w:sz w:val="24"/>
          <w:szCs w:val="24"/>
        </w:rPr>
      </w:pPr>
      <w:r w:rsidRPr="00AA7E54">
        <w:rPr>
          <w:rFonts w:ascii="Times New Roman" w:hAnsi="Times New Roman" w:cs="Times New Roman"/>
          <w:sz w:val="24"/>
          <w:szCs w:val="24"/>
        </w:rPr>
        <w:tab/>
        <w:t xml:space="preserve">Třetím výzkumným cílem bylo zjistit, zda učitelé pracují s tímto tématem v rámci primární prevence nebo si myslí, že by mohlo jít o zajímavý způsob předávání informací žákům. Na základě získaných dat jsem zjistil, že učitelé zřídka zapojují texty a hudební interprety do svých hodin v rámci primární prevence. </w:t>
      </w:r>
      <w:r w:rsidR="00E46FFB" w:rsidRPr="00AA7E54">
        <w:rPr>
          <w:rFonts w:ascii="Times New Roman" w:hAnsi="Times New Roman" w:cs="Times New Roman"/>
          <w:sz w:val="24"/>
          <w:szCs w:val="24"/>
        </w:rPr>
        <w:t>Na druhou stranu pro velkou většinu se jedná o zajímavý způsob výuky, který by žákům mohl být blízký a také přínosný.</w:t>
      </w:r>
    </w:p>
    <w:p w14:paraId="4F280F61" w14:textId="03091AA1" w:rsidR="00E46FFB" w:rsidRPr="00AA7E54" w:rsidRDefault="00FE15D8" w:rsidP="00555358">
      <w:pPr>
        <w:spacing w:line="360" w:lineRule="auto"/>
        <w:ind w:firstLine="431"/>
        <w:jc w:val="both"/>
        <w:rPr>
          <w:rFonts w:ascii="Times New Roman" w:hAnsi="Times New Roman" w:cs="Times New Roman"/>
          <w:sz w:val="24"/>
          <w:szCs w:val="24"/>
        </w:rPr>
      </w:pPr>
      <w:r>
        <w:rPr>
          <w:rFonts w:ascii="Times New Roman" w:hAnsi="Times New Roman" w:cs="Times New Roman"/>
          <w:sz w:val="24"/>
          <w:szCs w:val="24"/>
        </w:rPr>
        <w:t>K</w:t>
      </w:r>
      <w:r w:rsidR="00E46FFB" w:rsidRPr="00AA7E54">
        <w:rPr>
          <w:rFonts w:ascii="Times New Roman" w:hAnsi="Times New Roman" w:cs="Times New Roman"/>
          <w:sz w:val="24"/>
          <w:szCs w:val="24"/>
        </w:rPr>
        <w:t>omunikace s</w:t>
      </w:r>
      <w:r>
        <w:rPr>
          <w:rFonts w:ascii="Times New Roman" w:hAnsi="Times New Roman" w:cs="Times New Roman"/>
          <w:sz w:val="24"/>
          <w:szCs w:val="24"/>
        </w:rPr>
        <w:t> </w:t>
      </w:r>
      <w:r w:rsidR="00E46FFB" w:rsidRPr="00AA7E54">
        <w:rPr>
          <w:rFonts w:ascii="Times New Roman" w:hAnsi="Times New Roman" w:cs="Times New Roman"/>
          <w:sz w:val="24"/>
          <w:szCs w:val="24"/>
        </w:rPr>
        <w:t>učiteli</w:t>
      </w:r>
      <w:r>
        <w:rPr>
          <w:rFonts w:ascii="Times New Roman" w:hAnsi="Times New Roman" w:cs="Times New Roman"/>
          <w:sz w:val="24"/>
          <w:szCs w:val="24"/>
        </w:rPr>
        <w:t xml:space="preserve"> </w:t>
      </w:r>
      <w:r w:rsidR="00E46FFB" w:rsidRPr="00AA7E54">
        <w:rPr>
          <w:rFonts w:ascii="Times New Roman" w:hAnsi="Times New Roman" w:cs="Times New Roman"/>
          <w:sz w:val="24"/>
          <w:szCs w:val="24"/>
        </w:rPr>
        <w:t>probíhala přes e</w:t>
      </w:r>
      <w:r w:rsidR="002B5188" w:rsidRPr="00AA7E54">
        <w:rPr>
          <w:rFonts w:ascii="Times New Roman" w:hAnsi="Times New Roman" w:cs="Times New Roman"/>
          <w:sz w:val="24"/>
          <w:szCs w:val="24"/>
        </w:rPr>
        <w:t>-</w:t>
      </w:r>
      <w:r w:rsidR="00E46FFB" w:rsidRPr="00AA7E54">
        <w:rPr>
          <w:rFonts w:ascii="Times New Roman" w:hAnsi="Times New Roman" w:cs="Times New Roman"/>
          <w:sz w:val="24"/>
          <w:szCs w:val="24"/>
        </w:rPr>
        <w:t>mail. Každého z dotazovaných pedagogů jsem přímo oslovil skrze jejich školní emailovou adresu. Školy jsem vybíral náhodně. Kritériem bylo pouze</w:t>
      </w:r>
      <w:r>
        <w:rPr>
          <w:rFonts w:ascii="Times New Roman" w:hAnsi="Times New Roman" w:cs="Times New Roman"/>
          <w:sz w:val="24"/>
          <w:szCs w:val="24"/>
        </w:rPr>
        <w:t xml:space="preserve"> to</w:t>
      </w:r>
      <w:r w:rsidR="00E46FFB" w:rsidRPr="00AA7E54">
        <w:rPr>
          <w:rFonts w:ascii="Times New Roman" w:hAnsi="Times New Roman" w:cs="Times New Roman"/>
          <w:sz w:val="24"/>
          <w:szCs w:val="24"/>
        </w:rPr>
        <w:t xml:space="preserve">, že se musí jednat o učitele na střední škole. Učitelé na mou prosbu přistupovali vlídně a setkával jsem se s emaily, kde mi učitelé obratem psali o tom, že je dotazník vyplněn, přáli mnoho úspěchů při studiu nebo vyjadřovali své postřehy k dotazníku. S negativním emailem jsem se setkal pouze v jednom případě. I tak </w:t>
      </w:r>
      <w:r w:rsidR="00E46FFB" w:rsidRPr="00AA7E54">
        <w:rPr>
          <w:rFonts w:ascii="Times New Roman" w:hAnsi="Times New Roman" w:cs="Times New Roman"/>
          <w:sz w:val="24"/>
          <w:szCs w:val="24"/>
        </w:rPr>
        <w:lastRenderedPageBreak/>
        <w:t>jsem byl odpovědí zaskočen, jelikož dotyčný nechtěl odpovídat, jelikož ho toto téma nezajímá.</w:t>
      </w:r>
    </w:p>
    <w:p w14:paraId="182B61AA" w14:textId="44963C75" w:rsidR="008E12C2" w:rsidRDefault="00555358" w:rsidP="0095310A">
      <w:pPr>
        <w:spacing w:line="360" w:lineRule="auto"/>
        <w:ind w:firstLine="431"/>
        <w:jc w:val="both"/>
        <w:rPr>
          <w:rFonts w:ascii="Times New Roman" w:hAnsi="Times New Roman" w:cs="Times New Roman"/>
          <w:sz w:val="24"/>
          <w:szCs w:val="24"/>
        </w:rPr>
      </w:pPr>
      <w:r w:rsidRPr="00AA7E54">
        <w:rPr>
          <w:rFonts w:ascii="Times New Roman" w:hAnsi="Times New Roman" w:cs="Times New Roman"/>
          <w:sz w:val="24"/>
          <w:szCs w:val="24"/>
        </w:rPr>
        <w:t>Během odesílání dotazníků, se mi podařilo vypozorovat, že největší míra získaných odpovědí byla získána mezi 16</w:t>
      </w:r>
      <w:r w:rsidR="003765CF">
        <w:rPr>
          <w:rFonts w:ascii="Times New Roman" w:hAnsi="Times New Roman" w:cs="Times New Roman"/>
          <w:sz w:val="24"/>
          <w:szCs w:val="24"/>
        </w:rPr>
        <w:t>.</w:t>
      </w:r>
      <w:r w:rsidRPr="00AA7E54">
        <w:rPr>
          <w:rFonts w:ascii="Times New Roman" w:hAnsi="Times New Roman" w:cs="Times New Roman"/>
          <w:sz w:val="24"/>
          <w:szCs w:val="24"/>
        </w:rPr>
        <w:t xml:space="preserve"> až 18.</w:t>
      </w:r>
      <w:r w:rsidR="00FE15D8">
        <w:rPr>
          <w:rFonts w:ascii="Times New Roman" w:hAnsi="Times New Roman" w:cs="Times New Roman"/>
          <w:sz w:val="24"/>
          <w:szCs w:val="24"/>
        </w:rPr>
        <w:t xml:space="preserve"> hodinou</w:t>
      </w:r>
      <w:r w:rsidRPr="00AA7E54">
        <w:rPr>
          <w:rFonts w:ascii="Times New Roman" w:hAnsi="Times New Roman" w:cs="Times New Roman"/>
          <w:sz w:val="24"/>
          <w:szCs w:val="24"/>
        </w:rPr>
        <w:t xml:space="preserve"> Celkem bylo odesláno přes 200 dotazníků. Získaných 84 </w:t>
      </w:r>
      <w:r w:rsidR="00EF725D" w:rsidRPr="00AA7E54">
        <w:rPr>
          <w:rFonts w:ascii="Times New Roman" w:hAnsi="Times New Roman" w:cs="Times New Roman"/>
          <w:sz w:val="24"/>
          <w:szCs w:val="24"/>
        </w:rPr>
        <w:t>vyplněných dotazníků</w:t>
      </w:r>
      <w:r w:rsidRPr="00AA7E54">
        <w:rPr>
          <w:rFonts w:ascii="Times New Roman" w:hAnsi="Times New Roman" w:cs="Times New Roman"/>
          <w:sz w:val="24"/>
          <w:szCs w:val="24"/>
        </w:rPr>
        <w:t xml:space="preserve"> tvoří méně než </w:t>
      </w:r>
      <w:proofErr w:type="gramStart"/>
      <w:r w:rsidRPr="00AA7E54">
        <w:rPr>
          <w:rFonts w:ascii="Times New Roman" w:hAnsi="Times New Roman" w:cs="Times New Roman"/>
          <w:sz w:val="24"/>
          <w:szCs w:val="24"/>
        </w:rPr>
        <w:t>50%</w:t>
      </w:r>
      <w:proofErr w:type="gramEnd"/>
      <w:r w:rsidRPr="00AA7E54">
        <w:rPr>
          <w:rFonts w:ascii="Times New Roman" w:hAnsi="Times New Roman" w:cs="Times New Roman"/>
          <w:sz w:val="24"/>
          <w:szCs w:val="24"/>
        </w:rPr>
        <w:t xml:space="preserve"> odezvu ze strany pedagogů.</w:t>
      </w:r>
    </w:p>
    <w:p w14:paraId="73F9C025" w14:textId="4F4D4AF8" w:rsidR="00A12183" w:rsidRDefault="00A12183" w:rsidP="0095310A">
      <w:pPr>
        <w:spacing w:line="360" w:lineRule="auto"/>
        <w:ind w:firstLine="431"/>
        <w:jc w:val="both"/>
        <w:rPr>
          <w:rFonts w:ascii="Times New Roman" w:hAnsi="Times New Roman" w:cs="Times New Roman"/>
          <w:sz w:val="24"/>
          <w:szCs w:val="24"/>
        </w:rPr>
      </w:pPr>
    </w:p>
    <w:p w14:paraId="6341EBED" w14:textId="01EF8192" w:rsidR="00A12183" w:rsidRDefault="00A12183" w:rsidP="0095310A">
      <w:pPr>
        <w:spacing w:line="360" w:lineRule="auto"/>
        <w:ind w:firstLine="431"/>
        <w:jc w:val="both"/>
        <w:rPr>
          <w:rFonts w:ascii="Times New Roman" w:hAnsi="Times New Roman" w:cs="Times New Roman"/>
          <w:sz w:val="24"/>
          <w:szCs w:val="24"/>
        </w:rPr>
      </w:pPr>
    </w:p>
    <w:p w14:paraId="5C4A5D35" w14:textId="11C62487" w:rsidR="00A12183" w:rsidRDefault="00A12183" w:rsidP="0095310A">
      <w:pPr>
        <w:spacing w:line="360" w:lineRule="auto"/>
        <w:ind w:firstLine="431"/>
        <w:jc w:val="both"/>
        <w:rPr>
          <w:rFonts w:ascii="Times New Roman" w:hAnsi="Times New Roman" w:cs="Times New Roman"/>
          <w:sz w:val="24"/>
          <w:szCs w:val="24"/>
        </w:rPr>
      </w:pPr>
    </w:p>
    <w:p w14:paraId="797416E5" w14:textId="2823272B" w:rsidR="00A12183" w:rsidRDefault="00A12183" w:rsidP="0095310A">
      <w:pPr>
        <w:spacing w:line="360" w:lineRule="auto"/>
        <w:ind w:firstLine="431"/>
        <w:jc w:val="both"/>
        <w:rPr>
          <w:rFonts w:ascii="Times New Roman" w:hAnsi="Times New Roman" w:cs="Times New Roman"/>
          <w:sz w:val="24"/>
          <w:szCs w:val="24"/>
        </w:rPr>
      </w:pPr>
    </w:p>
    <w:p w14:paraId="67A2685F" w14:textId="081CD5CA" w:rsidR="00A12183" w:rsidRDefault="00A12183" w:rsidP="0095310A">
      <w:pPr>
        <w:spacing w:line="360" w:lineRule="auto"/>
        <w:ind w:firstLine="431"/>
        <w:jc w:val="both"/>
        <w:rPr>
          <w:rFonts w:ascii="Times New Roman" w:hAnsi="Times New Roman" w:cs="Times New Roman"/>
          <w:sz w:val="24"/>
          <w:szCs w:val="24"/>
        </w:rPr>
      </w:pPr>
    </w:p>
    <w:p w14:paraId="554255A9" w14:textId="7E4F519D" w:rsidR="00A12183" w:rsidRDefault="00A12183" w:rsidP="0095310A">
      <w:pPr>
        <w:spacing w:line="360" w:lineRule="auto"/>
        <w:ind w:firstLine="431"/>
        <w:jc w:val="both"/>
        <w:rPr>
          <w:rFonts w:ascii="Times New Roman" w:hAnsi="Times New Roman" w:cs="Times New Roman"/>
          <w:sz w:val="24"/>
          <w:szCs w:val="24"/>
        </w:rPr>
      </w:pPr>
    </w:p>
    <w:p w14:paraId="43FAF297" w14:textId="08E22E3A" w:rsidR="00A12183" w:rsidRDefault="00A12183" w:rsidP="0095310A">
      <w:pPr>
        <w:spacing w:line="360" w:lineRule="auto"/>
        <w:ind w:firstLine="431"/>
        <w:jc w:val="both"/>
        <w:rPr>
          <w:rFonts w:ascii="Times New Roman" w:hAnsi="Times New Roman" w:cs="Times New Roman"/>
          <w:sz w:val="24"/>
          <w:szCs w:val="24"/>
        </w:rPr>
      </w:pPr>
    </w:p>
    <w:p w14:paraId="68140DA8" w14:textId="4D6D3D75" w:rsidR="00A12183" w:rsidRDefault="00A12183" w:rsidP="0095310A">
      <w:pPr>
        <w:spacing w:line="360" w:lineRule="auto"/>
        <w:ind w:firstLine="431"/>
        <w:jc w:val="both"/>
        <w:rPr>
          <w:rFonts w:ascii="Times New Roman" w:hAnsi="Times New Roman" w:cs="Times New Roman"/>
          <w:sz w:val="24"/>
          <w:szCs w:val="24"/>
        </w:rPr>
      </w:pPr>
    </w:p>
    <w:p w14:paraId="72DB9B86" w14:textId="5B451FEE" w:rsidR="00A12183" w:rsidRDefault="00A12183" w:rsidP="0095310A">
      <w:pPr>
        <w:spacing w:line="360" w:lineRule="auto"/>
        <w:ind w:firstLine="431"/>
        <w:jc w:val="both"/>
        <w:rPr>
          <w:rFonts w:ascii="Times New Roman" w:hAnsi="Times New Roman" w:cs="Times New Roman"/>
          <w:sz w:val="24"/>
          <w:szCs w:val="24"/>
        </w:rPr>
      </w:pPr>
    </w:p>
    <w:p w14:paraId="05E6E4E7" w14:textId="369A0833" w:rsidR="00A12183" w:rsidRDefault="00A12183" w:rsidP="0095310A">
      <w:pPr>
        <w:spacing w:line="360" w:lineRule="auto"/>
        <w:ind w:firstLine="431"/>
        <w:jc w:val="both"/>
        <w:rPr>
          <w:rFonts w:ascii="Times New Roman" w:hAnsi="Times New Roman" w:cs="Times New Roman"/>
          <w:sz w:val="24"/>
          <w:szCs w:val="24"/>
        </w:rPr>
      </w:pPr>
    </w:p>
    <w:p w14:paraId="4E394E50" w14:textId="5A0F1A59" w:rsidR="00A12183" w:rsidRDefault="00A12183" w:rsidP="0095310A">
      <w:pPr>
        <w:spacing w:line="360" w:lineRule="auto"/>
        <w:ind w:firstLine="431"/>
        <w:jc w:val="both"/>
        <w:rPr>
          <w:rFonts w:ascii="Times New Roman" w:hAnsi="Times New Roman" w:cs="Times New Roman"/>
          <w:sz w:val="24"/>
          <w:szCs w:val="24"/>
        </w:rPr>
      </w:pPr>
    </w:p>
    <w:p w14:paraId="1072A5FF" w14:textId="1994C0CE" w:rsidR="00A12183" w:rsidRDefault="00A12183" w:rsidP="0095310A">
      <w:pPr>
        <w:spacing w:line="360" w:lineRule="auto"/>
        <w:ind w:firstLine="431"/>
        <w:jc w:val="both"/>
        <w:rPr>
          <w:rFonts w:ascii="Times New Roman" w:hAnsi="Times New Roman" w:cs="Times New Roman"/>
          <w:sz w:val="24"/>
          <w:szCs w:val="24"/>
        </w:rPr>
      </w:pPr>
    </w:p>
    <w:p w14:paraId="7AB5506F" w14:textId="298561F7" w:rsidR="00A12183" w:rsidRDefault="00A12183" w:rsidP="0095310A">
      <w:pPr>
        <w:spacing w:line="360" w:lineRule="auto"/>
        <w:ind w:firstLine="431"/>
        <w:jc w:val="both"/>
        <w:rPr>
          <w:rFonts w:ascii="Times New Roman" w:hAnsi="Times New Roman" w:cs="Times New Roman"/>
          <w:sz w:val="24"/>
          <w:szCs w:val="24"/>
        </w:rPr>
      </w:pPr>
    </w:p>
    <w:p w14:paraId="7D0C13AC" w14:textId="4B1ABD8A" w:rsidR="00A12183" w:rsidRDefault="00A12183" w:rsidP="0095310A">
      <w:pPr>
        <w:spacing w:line="360" w:lineRule="auto"/>
        <w:ind w:firstLine="431"/>
        <w:jc w:val="both"/>
        <w:rPr>
          <w:rFonts w:ascii="Times New Roman" w:hAnsi="Times New Roman" w:cs="Times New Roman"/>
          <w:sz w:val="24"/>
          <w:szCs w:val="24"/>
        </w:rPr>
      </w:pPr>
    </w:p>
    <w:p w14:paraId="5BE62BE0" w14:textId="20E46AAD" w:rsidR="00A12183" w:rsidRDefault="00A12183" w:rsidP="0095310A">
      <w:pPr>
        <w:spacing w:line="360" w:lineRule="auto"/>
        <w:ind w:firstLine="431"/>
        <w:jc w:val="both"/>
        <w:rPr>
          <w:rFonts w:ascii="Times New Roman" w:hAnsi="Times New Roman" w:cs="Times New Roman"/>
          <w:sz w:val="24"/>
          <w:szCs w:val="24"/>
        </w:rPr>
      </w:pPr>
    </w:p>
    <w:p w14:paraId="75DD43E3" w14:textId="5A4AD9CD" w:rsidR="00A12183" w:rsidRDefault="00A12183" w:rsidP="0095310A">
      <w:pPr>
        <w:spacing w:line="360" w:lineRule="auto"/>
        <w:ind w:firstLine="431"/>
        <w:jc w:val="both"/>
        <w:rPr>
          <w:rFonts w:ascii="Times New Roman" w:hAnsi="Times New Roman" w:cs="Times New Roman"/>
          <w:sz w:val="24"/>
          <w:szCs w:val="24"/>
        </w:rPr>
      </w:pPr>
    </w:p>
    <w:p w14:paraId="0492728E" w14:textId="2366BE95" w:rsidR="00A12183" w:rsidRDefault="00A12183" w:rsidP="0095310A">
      <w:pPr>
        <w:spacing w:line="360" w:lineRule="auto"/>
        <w:ind w:firstLine="431"/>
        <w:jc w:val="both"/>
        <w:rPr>
          <w:rFonts w:ascii="Times New Roman" w:hAnsi="Times New Roman" w:cs="Times New Roman"/>
          <w:sz w:val="24"/>
          <w:szCs w:val="24"/>
        </w:rPr>
      </w:pPr>
    </w:p>
    <w:p w14:paraId="37AA13D3" w14:textId="539F9875" w:rsidR="00A12183" w:rsidRDefault="00A12183" w:rsidP="0095310A">
      <w:pPr>
        <w:spacing w:line="360" w:lineRule="auto"/>
        <w:ind w:firstLine="431"/>
        <w:jc w:val="both"/>
        <w:rPr>
          <w:rFonts w:ascii="Times New Roman" w:hAnsi="Times New Roman" w:cs="Times New Roman"/>
          <w:sz w:val="24"/>
          <w:szCs w:val="24"/>
        </w:rPr>
      </w:pPr>
    </w:p>
    <w:p w14:paraId="2CA89ADE" w14:textId="5BAB30BD" w:rsidR="00A12183" w:rsidRDefault="00A12183" w:rsidP="0095310A">
      <w:pPr>
        <w:spacing w:line="360" w:lineRule="auto"/>
        <w:ind w:firstLine="431"/>
        <w:jc w:val="both"/>
        <w:rPr>
          <w:rFonts w:ascii="Times New Roman" w:hAnsi="Times New Roman" w:cs="Times New Roman"/>
          <w:sz w:val="24"/>
          <w:szCs w:val="24"/>
        </w:rPr>
      </w:pPr>
    </w:p>
    <w:p w14:paraId="51799C20" w14:textId="5CD3B916" w:rsidR="00A12183" w:rsidRDefault="00A12183" w:rsidP="0095310A">
      <w:pPr>
        <w:spacing w:line="360" w:lineRule="auto"/>
        <w:ind w:firstLine="431"/>
        <w:jc w:val="both"/>
        <w:rPr>
          <w:rFonts w:ascii="Times New Roman" w:hAnsi="Times New Roman" w:cs="Times New Roman"/>
          <w:sz w:val="24"/>
          <w:szCs w:val="24"/>
        </w:rPr>
      </w:pPr>
    </w:p>
    <w:p w14:paraId="41705E5A" w14:textId="58E7234A" w:rsidR="00A12183" w:rsidRDefault="00A12183" w:rsidP="0095310A">
      <w:pPr>
        <w:spacing w:line="360" w:lineRule="auto"/>
        <w:ind w:firstLine="431"/>
        <w:jc w:val="both"/>
        <w:rPr>
          <w:rFonts w:ascii="Times New Roman" w:hAnsi="Times New Roman" w:cs="Times New Roman"/>
          <w:sz w:val="24"/>
          <w:szCs w:val="24"/>
        </w:rPr>
      </w:pPr>
    </w:p>
    <w:p w14:paraId="3641B3F0" w14:textId="33901B44" w:rsidR="00A12183" w:rsidRDefault="00A12183" w:rsidP="0095310A">
      <w:pPr>
        <w:spacing w:line="360" w:lineRule="auto"/>
        <w:ind w:firstLine="431"/>
        <w:jc w:val="both"/>
        <w:rPr>
          <w:rFonts w:ascii="Times New Roman" w:hAnsi="Times New Roman" w:cs="Times New Roman"/>
          <w:sz w:val="24"/>
          <w:szCs w:val="24"/>
        </w:rPr>
      </w:pPr>
    </w:p>
    <w:p w14:paraId="3A72CCE1" w14:textId="5890210C" w:rsidR="00A12183" w:rsidRDefault="00A12183" w:rsidP="0095310A">
      <w:pPr>
        <w:spacing w:line="360" w:lineRule="auto"/>
        <w:ind w:firstLine="431"/>
        <w:jc w:val="both"/>
        <w:rPr>
          <w:rFonts w:ascii="Times New Roman" w:hAnsi="Times New Roman" w:cs="Times New Roman"/>
          <w:sz w:val="24"/>
          <w:szCs w:val="24"/>
        </w:rPr>
      </w:pPr>
    </w:p>
    <w:p w14:paraId="2C50A8D2" w14:textId="11A4C2CF" w:rsidR="00A12183" w:rsidRDefault="00A12183" w:rsidP="0095310A">
      <w:pPr>
        <w:spacing w:line="360" w:lineRule="auto"/>
        <w:ind w:firstLine="431"/>
        <w:jc w:val="both"/>
        <w:rPr>
          <w:rFonts w:ascii="Times New Roman" w:hAnsi="Times New Roman" w:cs="Times New Roman"/>
          <w:sz w:val="24"/>
          <w:szCs w:val="24"/>
        </w:rPr>
      </w:pPr>
    </w:p>
    <w:p w14:paraId="78D22902" w14:textId="2104D6B2" w:rsidR="00A12183" w:rsidRDefault="00A12183" w:rsidP="0095310A">
      <w:pPr>
        <w:spacing w:line="360" w:lineRule="auto"/>
        <w:ind w:firstLine="431"/>
        <w:jc w:val="both"/>
        <w:rPr>
          <w:rFonts w:ascii="Times New Roman" w:hAnsi="Times New Roman" w:cs="Times New Roman"/>
          <w:sz w:val="24"/>
          <w:szCs w:val="24"/>
        </w:rPr>
      </w:pPr>
    </w:p>
    <w:p w14:paraId="51AD2C3A" w14:textId="4108E6B4" w:rsidR="00A12183" w:rsidRDefault="00A12183" w:rsidP="0095310A">
      <w:pPr>
        <w:spacing w:line="360" w:lineRule="auto"/>
        <w:ind w:firstLine="431"/>
        <w:jc w:val="both"/>
        <w:rPr>
          <w:rFonts w:ascii="Times New Roman" w:hAnsi="Times New Roman" w:cs="Times New Roman"/>
          <w:sz w:val="24"/>
          <w:szCs w:val="24"/>
        </w:rPr>
      </w:pPr>
    </w:p>
    <w:p w14:paraId="0D8771B8" w14:textId="77777777" w:rsidR="00A12183" w:rsidRPr="00AA7E54" w:rsidRDefault="00A12183" w:rsidP="0095310A">
      <w:pPr>
        <w:spacing w:line="360" w:lineRule="auto"/>
        <w:ind w:firstLine="431"/>
        <w:jc w:val="both"/>
        <w:rPr>
          <w:rFonts w:ascii="Times New Roman" w:hAnsi="Times New Roman" w:cs="Times New Roman"/>
          <w:sz w:val="24"/>
          <w:szCs w:val="24"/>
        </w:rPr>
      </w:pPr>
    </w:p>
    <w:p w14:paraId="05D217E0" w14:textId="1DE9FB1C" w:rsidR="00F57AEE" w:rsidRPr="00AA7E54" w:rsidRDefault="00F57AEE" w:rsidP="0072681F">
      <w:pPr>
        <w:pStyle w:val="Nadpis1"/>
        <w:numPr>
          <w:ilvl w:val="0"/>
          <w:numId w:val="0"/>
        </w:numPr>
        <w:ind w:left="432"/>
      </w:pPr>
      <w:bookmarkStart w:id="44" w:name="_Toc70455611"/>
      <w:r w:rsidRPr="00AA7E54">
        <w:lastRenderedPageBreak/>
        <w:t>ZÁVĚR</w:t>
      </w:r>
      <w:bookmarkEnd w:id="44"/>
    </w:p>
    <w:p w14:paraId="04ACC8B5" w14:textId="41B2D64A" w:rsidR="00C12834" w:rsidRPr="00AA7E54" w:rsidRDefault="00B47BF6" w:rsidP="0072681F">
      <w:pPr>
        <w:spacing w:line="360" w:lineRule="auto"/>
        <w:jc w:val="both"/>
        <w:rPr>
          <w:rFonts w:ascii="Times New Roman" w:hAnsi="Times New Roman" w:cs="Times New Roman"/>
          <w:sz w:val="24"/>
          <w:szCs w:val="24"/>
        </w:rPr>
      </w:pPr>
      <w:r w:rsidRPr="00AA7E54">
        <w:rPr>
          <w:rFonts w:ascii="Times New Roman" w:hAnsi="Times New Roman" w:cs="Times New Roman"/>
          <w:sz w:val="24"/>
          <w:szCs w:val="24"/>
        </w:rPr>
        <w:t>V této bakalářské práci jsem se věnoval problematice primární prevence rizikového chování z pozice učitele společenských věd v návaznosti na hudební texty současných interpretů.</w:t>
      </w:r>
      <w:r w:rsidR="00B02827" w:rsidRPr="00AA7E54">
        <w:rPr>
          <w:rFonts w:ascii="Times New Roman" w:hAnsi="Times New Roman" w:cs="Times New Roman"/>
          <w:sz w:val="24"/>
          <w:szCs w:val="24"/>
        </w:rPr>
        <w:t xml:space="preserve"> Práci jsem rozčlenil do čtyř hlavních kapitol. V první kapitole jsem se zabýval základními pojmy problematiky, a to konkrétně rizikovým chováním, primární prevencí, dospívajícím jedincem a hudebním interpretem. Druhá kapitola se týkala školní prevencí a preventivními programy pro školská zařízení. Nejdříve jsem se zde věnoval systému primární prevence na našem území. Následovaly informace o školním metodiku prevence, doplněné o veškeré dokumenty, ze kterých může čerpat. Poté jsem se zaměřil na primární prevenci v hodinách občanské výchovy a společenských věd, kde jsem se zabýval možnostmi učitelů v zapojení primární prevence do vyučovacích hodin. Součástí také bylo mezioborové propojení a spolupráce mezi učiteli. </w:t>
      </w:r>
      <w:r w:rsidR="00C12834" w:rsidRPr="00AA7E54">
        <w:rPr>
          <w:rFonts w:ascii="Times New Roman" w:hAnsi="Times New Roman" w:cs="Times New Roman"/>
          <w:sz w:val="24"/>
          <w:szCs w:val="24"/>
        </w:rPr>
        <w:t xml:space="preserve">Největší oporu pro tvorbu tohoto teoretického základu poskytl </w:t>
      </w:r>
      <w:r w:rsidR="00912C71" w:rsidRPr="00AA7E54">
        <w:rPr>
          <w:rFonts w:ascii="Times New Roman" w:hAnsi="Times New Roman" w:cs="Times New Roman"/>
          <w:sz w:val="24"/>
          <w:szCs w:val="24"/>
        </w:rPr>
        <w:t>jeden z předních českých adiktologů věnující se primární prevenci</w:t>
      </w:r>
      <w:r w:rsidR="00C12834" w:rsidRPr="00AA7E54">
        <w:rPr>
          <w:rFonts w:ascii="Times New Roman" w:hAnsi="Times New Roman" w:cs="Times New Roman"/>
          <w:sz w:val="24"/>
          <w:szCs w:val="24"/>
        </w:rPr>
        <w:t xml:space="preserve"> Michal </w:t>
      </w:r>
      <w:proofErr w:type="spellStart"/>
      <w:r w:rsidR="00C12834" w:rsidRPr="00AA7E54">
        <w:rPr>
          <w:rFonts w:ascii="Times New Roman" w:hAnsi="Times New Roman" w:cs="Times New Roman"/>
          <w:sz w:val="24"/>
          <w:szCs w:val="24"/>
        </w:rPr>
        <w:t>Miovský</w:t>
      </w:r>
      <w:proofErr w:type="spellEnd"/>
      <w:r w:rsidR="00C12834" w:rsidRPr="00AA7E54">
        <w:rPr>
          <w:rFonts w:ascii="Times New Roman" w:hAnsi="Times New Roman" w:cs="Times New Roman"/>
          <w:sz w:val="24"/>
          <w:szCs w:val="24"/>
        </w:rPr>
        <w:t xml:space="preserve"> a jeho dílo zaměřené na primární prevenci rizikového chování ve školství.</w:t>
      </w:r>
      <w:r w:rsidR="00912C71" w:rsidRPr="00AA7E54">
        <w:rPr>
          <w:rFonts w:ascii="Times New Roman" w:hAnsi="Times New Roman" w:cs="Times New Roman"/>
          <w:sz w:val="24"/>
          <w:szCs w:val="24"/>
        </w:rPr>
        <w:t xml:space="preserve"> </w:t>
      </w:r>
    </w:p>
    <w:p w14:paraId="31BC4E64" w14:textId="7784965F" w:rsidR="00B47BF6" w:rsidRPr="00AA7E54" w:rsidRDefault="00B02827" w:rsidP="005F6A5A">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 xml:space="preserve">Po těchto teoreticky zaměřených </w:t>
      </w:r>
      <w:r w:rsidR="00D52631">
        <w:rPr>
          <w:rFonts w:ascii="Times New Roman" w:hAnsi="Times New Roman" w:cs="Times New Roman"/>
          <w:sz w:val="24"/>
          <w:szCs w:val="24"/>
        </w:rPr>
        <w:t xml:space="preserve">kapitolách </w:t>
      </w:r>
      <w:r w:rsidRPr="00AA7E54">
        <w:rPr>
          <w:rFonts w:ascii="Times New Roman" w:hAnsi="Times New Roman" w:cs="Times New Roman"/>
          <w:sz w:val="24"/>
          <w:szCs w:val="24"/>
        </w:rPr>
        <w:t xml:space="preserve">jsem se soustředil na samotné projevy rizikového chování v hudebních textech, zejména </w:t>
      </w:r>
      <w:r w:rsidR="00FA383C">
        <w:rPr>
          <w:rFonts w:ascii="Times New Roman" w:hAnsi="Times New Roman" w:cs="Times New Roman"/>
          <w:sz w:val="24"/>
          <w:szCs w:val="24"/>
        </w:rPr>
        <w:t xml:space="preserve">pak v textech </w:t>
      </w:r>
      <w:r w:rsidRPr="00AA7E54">
        <w:rPr>
          <w:rFonts w:ascii="Times New Roman" w:hAnsi="Times New Roman" w:cs="Times New Roman"/>
          <w:sz w:val="24"/>
          <w:szCs w:val="24"/>
        </w:rPr>
        <w:t xml:space="preserve">rapových interpretů. </w:t>
      </w:r>
      <w:r w:rsidR="00F83D89">
        <w:rPr>
          <w:rFonts w:ascii="Times New Roman" w:hAnsi="Times New Roman" w:cs="Times New Roman"/>
          <w:sz w:val="24"/>
          <w:szCs w:val="24"/>
        </w:rPr>
        <w:t>Na začátku</w:t>
      </w:r>
      <w:r w:rsidRPr="00AA7E54">
        <w:rPr>
          <w:rFonts w:ascii="Times New Roman" w:hAnsi="Times New Roman" w:cs="Times New Roman"/>
          <w:sz w:val="24"/>
          <w:szCs w:val="24"/>
        </w:rPr>
        <w:t xml:space="preserve"> této kapitoly jsem se věnoval vlivu hudby na </w:t>
      </w:r>
      <w:r w:rsidR="00C12834" w:rsidRPr="00AA7E54">
        <w:rPr>
          <w:rFonts w:ascii="Times New Roman" w:hAnsi="Times New Roman" w:cs="Times New Roman"/>
          <w:sz w:val="24"/>
          <w:szCs w:val="24"/>
        </w:rPr>
        <w:t xml:space="preserve">lidskou osobnost z hlediska historie a současnosti. Následoval samotný obsah hudební tvorby interpretů, témata v textech a chování interpretů. V závěru této kapitoly jsem pracoval s jednotlivými projevy rizikového chování obsaženého v textech interpretů. V kapitole projevy rizikového chování v hudebních textech jsem pracoval se samotnými písněmi jak českých, tak i zahraničních interpretů. </w:t>
      </w:r>
      <w:r w:rsidR="00D61550">
        <w:rPr>
          <w:rFonts w:ascii="Times New Roman" w:hAnsi="Times New Roman" w:cs="Times New Roman"/>
          <w:sz w:val="24"/>
          <w:szCs w:val="24"/>
        </w:rPr>
        <w:t>Z</w:t>
      </w:r>
      <w:r w:rsidR="00C12834" w:rsidRPr="00AA7E54">
        <w:rPr>
          <w:rFonts w:ascii="Times New Roman" w:hAnsi="Times New Roman" w:cs="Times New Roman"/>
          <w:sz w:val="24"/>
          <w:szCs w:val="24"/>
        </w:rPr>
        <w:t xml:space="preserve"> jejich písní jsem přímo využil pasáže obsahující rizikové chování pro důkladnou ilustraci této problematiky.</w:t>
      </w:r>
    </w:p>
    <w:p w14:paraId="409AFF8F" w14:textId="430DA23B" w:rsidR="00912C71" w:rsidRPr="00AA7E54" w:rsidRDefault="00912C71" w:rsidP="005F6A5A">
      <w:pPr>
        <w:spacing w:line="360" w:lineRule="auto"/>
        <w:ind w:firstLine="708"/>
        <w:jc w:val="both"/>
        <w:rPr>
          <w:rFonts w:ascii="Times New Roman" w:hAnsi="Times New Roman" w:cs="Times New Roman"/>
          <w:sz w:val="24"/>
          <w:szCs w:val="24"/>
        </w:rPr>
      </w:pPr>
      <w:r w:rsidRPr="00AA7E54">
        <w:rPr>
          <w:rFonts w:ascii="Times New Roman" w:hAnsi="Times New Roman" w:cs="Times New Roman"/>
          <w:sz w:val="24"/>
          <w:szCs w:val="24"/>
        </w:rPr>
        <w:t>V</w:t>
      </w:r>
      <w:r w:rsidR="00F83D89">
        <w:rPr>
          <w:rFonts w:ascii="Times New Roman" w:hAnsi="Times New Roman" w:cs="Times New Roman"/>
          <w:sz w:val="24"/>
          <w:szCs w:val="24"/>
        </w:rPr>
        <w:t> </w:t>
      </w:r>
      <w:r w:rsidR="00F83D89" w:rsidRPr="00F83D89">
        <w:rPr>
          <w:rFonts w:ascii="Times New Roman" w:hAnsi="Times New Roman" w:cs="Times New Roman"/>
          <w:sz w:val="24"/>
          <w:szCs w:val="24"/>
        </w:rPr>
        <w:t>poslední části</w:t>
      </w:r>
      <w:r w:rsidRPr="00F83D89">
        <w:rPr>
          <w:rFonts w:ascii="Times New Roman" w:hAnsi="Times New Roman" w:cs="Times New Roman"/>
          <w:sz w:val="24"/>
          <w:szCs w:val="24"/>
        </w:rPr>
        <w:t xml:space="preserve"> </w:t>
      </w:r>
      <w:r w:rsidRPr="00AA7E54">
        <w:rPr>
          <w:rFonts w:ascii="Times New Roman" w:hAnsi="Times New Roman" w:cs="Times New Roman"/>
          <w:sz w:val="24"/>
          <w:szCs w:val="24"/>
        </w:rPr>
        <w:t>práce jsem vytvořil dotazník pro zmapování povědomí učitelů středních škol o této problematice. Výsledky jsem následně interpretoval s vlastním zamyšlením a</w:t>
      </w:r>
      <w:r w:rsidR="00EA21EF">
        <w:rPr>
          <w:rFonts w:ascii="Times New Roman" w:hAnsi="Times New Roman" w:cs="Times New Roman"/>
          <w:sz w:val="24"/>
          <w:szCs w:val="24"/>
        </w:rPr>
        <w:t> </w:t>
      </w:r>
      <w:r w:rsidRPr="00AA7E54">
        <w:rPr>
          <w:rFonts w:ascii="Times New Roman" w:hAnsi="Times New Roman" w:cs="Times New Roman"/>
          <w:sz w:val="24"/>
          <w:szCs w:val="24"/>
        </w:rPr>
        <w:t>názorem k jednotlivým odpovědím.</w:t>
      </w:r>
    </w:p>
    <w:p w14:paraId="06F8817B" w14:textId="7D688816" w:rsidR="00C41133" w:rsidRPr="00AA7E54" w:rsidRDefault="00353A3E" w:rsidP="005F6A5A">
      <w:pPr>
        <w:pStyle w:val="Odstavecseseznamem"/>
        <w:spacing w:line="360" w:lineRule="auto"/>
        <w:ind w:left="0" w:firstLine="708"/>
        <w:jc w:val="both"/>
        <w:rPr>
          <w:rStyle w:val="Zdraznn"/>
          <w:rFonts w:ascii="Times New Roman" w:hAnsi="Times New Roman" w:cs="Times New Roman"/>
          <w:i w:val="0"/>
          <w:iCs w:val="0"/>
          <w:sz w:val="24"/>
          <w:szCs w:val="24"/>
          <w:shd w:val="clear" w:color="auto" w:fill="FFFFFF"/>
        </w:rPr>
      </w:pPr>
      <w:r>
        <w:rPr>
          <w:rStyle w:val="Zdraznn"/>
          <w:rFonts w:ascii="Times New Roman" w:hAnsi="Times New Roman" w:cs="Times New Roman"/>
          <w:i w:val="0"/>
          <w:iCs w:val="0"/>
          <w:sz w:val="24"/>
          <w:szCs w:val="24"/>
          <w:shd w:val="clear" w:color="auto" w:fill="FFFFFF"/>
        </w:rPr>
        <w:t>C</w:t>
      </w:r>
      <w:r w:rsidRPr="00AA7E54">
        <w:rPr>
          <w:rStyle w:val="Zdraznn"/>
          <w:rFonts w:ascii="Times New Roman" w:hAnsi="Times New Roman" w:cs="Times New Roman"/>
          <w:i w:val="0"/>
          <w:iCs w:val="0"/>
          <w:sz w:val="24"/>
          <w:szCs w:val="24"/>
          <w:shd w:val="clear" w:color="auto" w:fill="FFFFFF"/>
        </w:rPr>
        <w:t>ílem</w:t>
      </w:r>
      <w:r>
        <w:rPr>
          <w:rStyle w:val="Zdraznn"/>
          <w:rFonts w:ascii="Times New Roman" w:hAnsi="Times New Roman" w:cs="Times New Roman"/>
          <w:i w:val="0"/>
          <w:iCs w:val="0"/>
          <w:sz w:val="24"/>
          <w:szCs w:val="24"/>
          <w:shd w:val="clear" w:color="auto" w:fill="FFFFFF"/>
        </w:rPr>
        <w:t xml:space="preserve"> práce bylo objasnění problematiky rizikového chování u dospívajících jedinců, v návaznosti na texty současných rapových hudebních interpretů a navržení možné prevence do vyučov</w:t>
      </w:r>
      <w:r w:rsidR="00E815E2">
        <w:rPr>
          <w:rStyle w:val="Zdraznn"/>
          <w:rFonts w:ascii="Times New Roman" w:hAnsi="Times New Roman" w:cs="Times New Roman"/>
          <w:i w:val="0"/>
          <w:iCs w:val="0"/>
          <w:sz w:val="24"/>
          <w:szCs w:val="24"/>
          <w:shd w:val="clear" w:color="auto" w:fill="FFFFFF"/>
        </w:rPr>
        <w:t>ání</w:t>
      </w:r>
      <w:r w:rsidR="006C4803">
        <w:rPr>
          <w:rStyle w:val="Zdraznn"/>
          <w:rFonts w:ascii="Times New Roman" w:hAnsi="Times New Roman" w:cs="Times New Roman"/>
          <w:i w:val="0"/>
          <w:iCs w:val="0"/>
          <w:sz w:val="24"/>
          <w:szCs w:val="24"/>
          <w:shd w:val="clear" w:color="auto" w:fill="FFFFFF"/>
        </w:rPr>
        <w:t xml:space="preserve"> na základě rozborů textů</w:t>
      </w:r>
      <w:r>
        <w:rPr>
          <w:rStyle w:val="Zdraznn"/>
          <w:rFonts w:ascii="Times New Roman" w:hAnsi="Times New Roman" w:cs="Times New Roman"/>
          <w:i w:val="0"/>
          <w:iCs w:val="0"/>
          <w:sz w:val="24"/>
          <w:szCs w:val="24"/>
          <w:shd w:val="clear" w:color="auto" w:fill="FFFFFF"/>
        </w:rPr>
        <w:t xml:space="preserve">. Dalším cílem bylo zjistit povědomí mezi učiteli o rizikových tématech v textech rapových písní. Těchto cílů bylo dosaženo. </w:t>
      </w:r>
      <w:r w:rsidR="00C41133" w:rsidRPr="00AA7E54">
        <w:rPr>
          <w:rStyle w:val="Zdraznn"/>
          <w:rFonts w:ascii="Times New Roman" w:hAnsi="Times New Roman" w:cs="Times New Roman"/>
          <w:i w:val="0"/>
          <w:iCs w:val="0"/>
          <w:sz w:val="24"/>
          <w:szCs w:val="24"/>
          <w:shd w:val="clear" w:color="auto" w:fill="FFFFFF"/>
        </w:rPr>
        <w:t>Zjistil jsem, že se jedná o ne příliš rozebírané téma</w:t>
      </w:r>
      <w:r w:rsidR="005D7B6C">
        <w:rPr>
          <w:rStyle w:val="Zdraznn"/>
          <w:rFonts w:ascii="Times New Roman" w:hAnsi="Times New Roman" w:cs="Times New Roman"/>
          <w:i w:val="0"/>
          <w:iCs w:val="0"/>
          <w:sz w:val="24"/>
          <w:szCs w:val="24"/>
          <w:shd w:val="clear" w:color="auto" w:fill="FFFFFF"/>
        </w:rPr>
        <w:t xml:space="preserve">, </w:t>
      </w:r>
      <w:r w:rsidR="00C41133" w:rsidRPr="00AA7E54">
        <w:rPr>
          <w:rStyle w:val="Zdraznn"/>
          <w:rFonts w:ascii="Times New Roman" w:hAnsi="Times New Roman" w:cs="Times New Roman"/>
          <w:i w:val="0"/>
          <w:iCs w:val="0"/>
          <w:sz w:val="24"/>
          <w:szCs w:val="24"/>
          <w:shd w:val="clear" w:color="auto" w:fill="FFFFFF"/>
        </w:rPr>
        <w:t xml:space="preserve">a v návaznosti na výsledky </w:t>
      </w:r>
      <w:r w:rsidR="00C41133" w:rsidRPr="00AA7E54">
        <w:rPr>
          <w:rStyle w:val="Zdraznn"/>
          <w:rFonts w:ascii="Times New Roman" w:hAnsi="Times New Roman" w:cs="Times New Roman"/>
          <w:i w:val="0"/>
          <w:iCs w:val="0"/>
          <w:sz w:val="24"/>
          <w:szCs w:val="24"/>
          <w:shd w:val="clear" w:color="auto" w:fill="FFFFFF"/>
        </w:rPr>
        <w:lastRenderedPageBreak/>
        <w:t>dotazníkového šetření se ukázalo jako velice atraktivní.</w:t>
      </w:r>
      <w:r w:rsidR="00912C71" w:rsidRPr="00AA7E54">
        <w:rPr>
          <w:rStyle w:val="Zdraznn"/>
          <w:rFonts w:ascii="Times New Roman" w:hAnsi="Times New Roman" w:cs="Times New Roman"/>
          <w:i w:val="0"/>
          <w:iCs w:val="0"/>
          <w:sz w:val="24"/>
          <w:szCs w:val="24"/>
          <w:shd w:val="clear" w:color="auto" w:fill="FFFFFF"/>
        </w:rPr>
        <w:t xml:space="preserve"> </w:t>
      </w:r>
      <w:r w:rsidR="00C41133" w:rsidRPr="00AA7E54">
        <w:rPr>
          <w:rStyle w:val="Zdraznn"/>
          <w:rFonts w:ascii="Times New Roman" w:hAnsi="Times New Roman" w:cs="Times New Roman"/>
          <w:i w:val="0"/>
          <w:iCs w:val="0"/>
          <w:sz w:val="24"/>
          <w:szCs w:val="24"/>
          <w:shd w:val="clear" w:color="auto" w:fill="FFFFFF"/>
        </w:rPr>
        <w:t>N</w:t>
      </w:r>
      <w:r w:rsidR="00912C71" w:rsidRPr="00AA7E54">
        <w:rPr>
          <w:rStyle w:val="Zdraznn"/>
          <w:rFonts w:ascii="Times New Roman" w:hAnsi="Times New Roman" w:cs="Times New Roman"/>
          <w:i w:val="0"/>
          <w:iCs w:val="0"/>
          <w:sz w:val="24"/>
          <w:szCs w:val="24"/>
          <w:shd w:val="clear" w:color="auto" w:fill="FFFFFF"/>
        </w:rPr>
        <w:t>abízí se zde i mnoho prostoru k podrobnějšímu rozvedení témat</w:t>
      </w:r>
      <w:r w:rsidR="00B07E06">
        <w:rPr>
          <w:rStyle w:val="Zdraznn"/>
          <w:rFonts w:ascii="Times New Roman" w:hAnsi="Times New Roman" w:cs="Times New Roman"/>
          <w:i w:val="0"/>
          <w:iCs w:val="0"/>
          <w:sz w:val="24"/>
          <w:szCs w:val="24"/>
          <w:shd w:val="clear" w:color="auto" w:fill="FFFFFF"/>
        </w:rPr>
        <w:t>u, n</w:t>
      </w:r>
      <w:r w:rsidR="00912C71" w:rsidRPr="00AA7E54">
        <w:rPr>
          <w:rStyle w:val="Zdraznn"/>
          <w:rFonts w:ascii="Times New Roman" w:hAnsi="Times New Roman" w:cs="Times New Roman"/>
          <w:i w:val="0"/>
          <w:iCs w:val="0"/>
          <w:sz w:val="24"/>
          <w:szCs w:val="24"/>
          <w:shd w:val="clear" w:color="auto" w:fill="FFFFFF"/>
        </w:rPr>
        <w:t>apříklad vytvoření aktivizačních metod pro práci s tímto tématem nebo rozvedení problematiky i do dalších hudebních stylů, populárních mezi dospívajícími.</w:t>
      </w:r>
      <w:r w:rsidR="00C41133" w:rsidRPr="00AA7E54">
        <w:rPr>
          <w:rStyle w:val="Zdraznn"/>
          <w:rFonts w:ascii="Times New Roman" w:hAnsi="Times New Roman" w:cs="Times New Roman"/>
          <w:i w:val="0"/>
          <w:iCs w:val="0"/>
          <w:sz w:val="24"/>
          <w:szCs w:val="24"/>
          <w:shd w:val="clear" w:color="auto" w:fill="FFFFFF"/>
        </w:rPr>
        <w:t xml:space="preserve"> Při psaní bakalářské práce jsem získal mnoho vědomostí nejen z oblasti primární prevence rizikového chování, ale i z psychologie, sociologie, adiktologie či samotného hudebního světa. Ty zároveň prohloubily můj zájem o toto téma a v následujících letech bych se jím nadále chtěl zabývat.</w:t>
      </w:r>
    </w:p>
    <w:p w14:paraId="352CE946" w14:textId="77777777" w:rsidR="00912C71" w:rsidRPr="00AA7E54" w:rsidRDefault="00912C71" w:rsidP="005F6A5A">
      <w:pPr>
        <w:spacing w:line="360" w:lineRule="auto"/>
        <w:ind w:firstLine="708"/>
        <w:jc w:val="both"/>
        <w:rPr>
          <w:rFonts w:ascii="Times New Roman" w:hAnsi="Times New Roman" w:cs="Times New Roman"/>
          <w:sz w:val="24"/>
          <w:szCs w:val="24"/>
        </w:rPr>
      </w:pPr>
    </w:p>
    <w:p w14:paraId="45EB74E2" w14:textId="201815C4" w:rsidR="00EB1065" w:rsidRPr="00AA7E54" w:rsidRDefault="00EB1065" w:rsidP="00B47BF6">
      <w:pPr>
        <w:spacing w:line="360" w:lineRule="auto"/>
        <w:jc w:val="both"/>
        <w:rPr>
          <w:rFonts w:ascii="Times New Roman" w:hAnsi="Times New Roman" w:cs="Times New Roman"/>
          <w:sz w:val="24"/>
          <w:szCs w:val="24"/>
        </w:rPr>
      </w:pPr>
    </w:p>
    <w:p w14:paraId="33875F2F" w14:textId="6B5B7001" w:rsidR="00EB1065" w:rsidRPr="00AA7E54" w:rsidRDefault="00EB1065" w:rsidP="001F1DB0">
      <w:pPr>
        <w:spacing w:line="360" w:lineRule="auto"/>
        <w:jc w:val="both"/>
        <w:rPr>
          <w:rFonts w:ascii="Times New Roman" w:hAnsi="Times New Roman" w:cs="Times New Roman"/>
          <w:sz w:val="24"/>
          <w:szCs w:val="24"/>
        </w:rPr>
      </w:pPr>
    </w:p>
    <w:p w14:paraId="2DE4BFB7" w14:textId="3B9B91F1" w:rsidR="00EB1065" w:rsidRPr="00AA7E54" w:rsidRDefault="00EB1065" w:rsidP="001F1DB0">
      <w:pPr>
        <w:spacing w:line="360" w:lineRule="auto"/>
        <w:jc w:val="both"/>
        <w:rPr>
          <w:rFonts w:ascii="Times New Roman" w:hAnsi="Times New Roman" w:cs="Times New Roman"/>
          <w:sz w:val="24"/>
          <w:szCs w:val="24"/>
        </w:rPr>
      </w:pPr>
    </w:p>
    <w:p w14:paraId="5A3AA8CF" w14:textId="176AFA5F" w:rsidR="00EB1065" w:rsidRPr="00AA7E54" w:rsidRDefault="00EB1065" w:rsidP="001F1DB0">
      <w:pPr>
        <w:spacing w:line="360" w:lineRule="auto"/>
        <w:jc w:val="both"/>
        <w:rPr>
          <w:rFonts w:ascii="Times New Roman" w:hAnsi="Times New Roman" w:cs="Times New Roman"/>
          <w:sz w:val="24"/>
          <w:szCs w:val="24"/>
        </w:rPr>
      </w:pPr>
    </w:p>
    <w:p w14:paraId="7E13DAEF" w14:textId="5AC30D84" w:rsidR="00EB1065" w:rsidRPr="00AA7E54" w:rsidRDefault="00EB1065" w:rsidP="001F1DB0">
      <w:pPr>
        <w:spacing w:line="360" w:lineRule="auto"/>
        <w:jc w:val="both"/>
        <w:rPr>
          <w:rFonts w:ascii="Times New Roman" w:hAnsi="Times New Roman" w:cs="Times New Roman"/>
          <w:sz w:val="24"/>
          <w:szCs w:val="24"/>
        </w:rPr>
      </w:pPr>
    </w:p>
    <w:p w14:paraId="07EA6330" w14:textId="45EBE0EF" w:rsidR="00EB1065" w:rsidRPr="00AA7E54" w:rsidRDefault="00EB1065" w:rsidP="001F1DB0">
      <w:pPr>
        <w:spacing w:line="360" w:lineRule="auto"/>
        <w:jc w:val="both"/>
        <w:rPr>
          <w:rFonts w:ascii="Times New Roman" w:hAnsi="Times New Roman" w:cs="Times New Roman"/>
          <w:sz w:val="24"/>
          <w:szCs w:val="24"/>
        </w:rPr>
      </w:pPr>
    </w:p>
    <w:p w14:paraId="05210905" w14:textId="5F63B046" w:rsidR="00EB1065" w:rsidRPr="00AA7E54" w:rsidRDefault="00EB1065" w:rsidP="001F1DB0">
      <w:pPr>
        <w:spacing w:line="360" w:lineRule="auto"/>
        <w:jc w:val="both"/>
        <w:rPr>
          <w:rFonts w:ascii="Times New Roman" w:hAnsi="Times New Roman" w:cs="Times New Roman"/>
          <w:sz w:val="24"/>
          <w:szCs w:val="24"/>
        </w:rPr>
      </w:pPr>
    </w:p>
    <w:p w14:paraId="0E6E54C2" w14:textId="39B65C76" w:rsidR="00EB1065" w:rsidRPr="00AA7E54" w:rsidRDefault="00EB1065" w:rsidP="001F1DB0">
      <w:pPr>
        <w:spacing w:line="360" w:lineRule="auto"/>
        <w:jc w:val="both"/>
        <w:rPr>
          <w:rFonts w:ascii="Times New Roman" w:hAnsi="Times New Roman" w:cs="Times New Roman"/>
          <w:sz w:val="24"/>
          <w:szCs w:val="24"/>
        </w:rPr>
      </w:pPr>
    </w:p>
    <w:p w14:paraId="2405E75F" w14:textId="1189EC73" w:rsidR="00EB1065" w:rsidRPr="00AA7E54" w:rsidRDefault="00EB1065" w:rsidP="001F1DB0">
      <w:pPr>
        <w:spacing w:line="360" w:lineRule="auto"/>
        <w:jc w:val="both"/>
        <w:rPr>
          <w:rFonts w:ascii="Times New Roman" w:hAnsi="Times New Roman" w:cs="Times New Roman"/>
          <w:sz w:val="24"/>
          <w:szCs w:val="24"/>
        </w:rPr>
      </w:pPr>
    </w:p>
    <w:p w14:paraId="7340AF72" w14:textId="1397A70C" w:rsidR="00EB1065" w:rsidRPr="00AA7E54" w:rsidRDefault="00EB1065" w:rsidP="001F1DB0">
      <w:pPr>
        <w:spacing w:line="360" w:lineRule="auto"/>
        <w:jc w:val="both"/>
        <w:rPr>
          <w:rFonts w:ascii="Times New Roman" w:hAnsi="Times New Roman" w:cs="Times New Roman"/>
          <w:sz w:val="24"/>
          <w:szCs w:val="24"/>
        </w:rPr>
      </w:pPr>
    </w:p>
    <w:p w14:paraId="3BF029F0" w14:textId="0785A6F8" w:rsidR="00EB1065" w:rsidRPr="00AA7E54" w:rsidRDefault="00EB1065" w:rsidP="001F1DB0">
      <w:pPr>
        <w:spacing w:line="360" w:lineRule="auto"/>
        <w:jc w:val="both"/>
        <w:rPr>
          <w:rFonts w:ascii="Times New Roman" w:hAnsi="Times New Roman" w:cs="Times New Roman"/>
          <w:sz w:val="24"/>
          <w:szCs w:val="24"/>
        </w:rPr>
      </w:pPr>
    </w:p>
    <w:p w14:paraId="2D633636" w14:textId="52237F59" w:rsidR="00EB1065" w:rsidRPr="00AA7E54" w:rsidRDefault="00EB1065" w:rsidP="001F1DB0">
      <w:pPr>
        <w:spacing w:line="360" w:lineRule="auto"/>
        <w:jc w:val="both"/>
        <w:rPr>
          <w:rFonts w:ascii="Times New Roman" w:hAnsi="Times New Roman" w:cs="Times New Roman"/>
          <w:sz w:val="24"/>
          <w:szCs w:val="24"/>
        </w:rPr>
      </w:pPr>
    </w:p>
    <w:p w14:paraId="36D948FB" w14:textId="48D1A23F" w:rsidR="00EB1065" w:rsidRPr="00AA7E54" w:rsidRDefault="00EB1065" w:rsidP="001F1DB0">
      <w:pPr>
        <w:spacing w:line="360" w:lineRule="auto"/>
        <w:jc w:val="both"/>
        <w:rPr>
          <w:rFonts w:ascii="Times New Roman" w:hAnsi="Times New Roman" w:cs="Times New Roman"/>
          <w:sz w:val="24"/>
          <w:szCs w:val="24"/>
        </w:rPr>
      </w:pPr>
    </w:p>
    <w:p w14:paraId="2D4A154B" w14:textId="0E1F9FE3" w:rsidR="00EB1065" w:rsidRPr="00AA7E54" w:rsidRDefault="00EB1065" w:rsidP="001F1DB0">
      <w:pPr>
        <w:spacing w:line="360" w:lineRule="auto"/>
        <w:jc w:val="both"/>
        <w:rPr>
          <w:rFonts w:ascii="Times New Roman" w:hAnsi="Times New Roman" w:cs="Times New Roman"/>
          <w:sz w:val="24"/>
          <w:szCs w:val="24"/>
        </w:rPr>
      </w:pPr>
    </w:p>
    <w:p w14:paraId="6E457F6F" w14:textId="7B36B976" w:rsidR="00EB1065" w:rsidRPr="00AA7E54" w:rsidRDefault="00EB1065" w:rsidP="001F1DB0">
      <w:pPr>
        <w:spacing w:line="360" w:lineRule="auto"/>
        <w:jc w:val="both"/>
        <w:rPr>
          <w:rFonts w:ascii="Times New Roman" w:hAnsi="Times New Roman" w:cs="Times New Roman"/>
          <w:sz w:val="24"/>
          <w:szCs w:val="24"/>
        </w:rPr>
      </w:pPr>
    </w:p>
    <w:p w14:paraId="7D75D2AF" w14:textId="2C20764A" w:rsidR="00EB1065" w:rsidRPr="00AA7E54" w:rsidRDefault="00EB1065" w:rsidP="001F1DB0">
      <w:pPr>
        <w:spacing w:line="360" w:lineRule="auto"/>
        <w:jc w:val="both"/>
        <w:rPr>
          <w:rFonts w:ascii="Times New Roman" w:hAnsi="Times New Roman" w:cs="Times New Roman"/>
          <w:sz w:val="24"/>
          <w:szCs w:val="24"/>
        </w:rPr>
      </w:pPr>
    </w:p>
    <w:p w14:paraId="7466D251" w14:textId="279F5AAC" w:rsidR="00EB1065" w:rsidRPr="00AA7E54" w:rsidRDefault="00EB1065" w:rsidP="001F1DB0">
      <w:pPr>
        <w:spacing w:line="360" w:lineRule="auto"/>
        <w:jc w:val="both"/>
        <w:rPr>
          <w:rFonts w:ascii="Times New Roman" w:hAnsi="Times New Roman" w:cs="Times New Roman"/>
          <w:sz w:val="24"/>
          <w:szCs w:val="24"/>
        </w:rPr>
      </w:pPr>
    </w:p>
    <w:p w14:paraId="27664C08" w14:textId="1A7F96B1" w:rsidR="00EB1065" w:rsidRPr="00AA7E54" w:rsidRDefault="00EB1065" w:rsidP="001F1DB0">
      <w:pPr>
        <w:spacing w:line="360" w:lineRule="auto"/>
        <w:jc w:val="both"/>
        <w:rPr>
          <w:rFonts w:ascii="Times New Roman" w:hAnsi="Times New Roman" w:cs="Times New Roman"/>
          <w:sz w:val="24"/>
          <w:szCs w:val="24"/>
        </w:rPr>
      </w:pPr>
    </w:p>
    <w:p w14:paraId="2BC4B83A" w14:textId="34DC5E31" w:rsidR="00EB1065" w:rsidRPr="00AA7E54" w:rsidRDefault="00EB1065" w:rsidP="001F1DB0">
      <w:pPr>
        <w:spacing w:line="360" w:lineRule="auto"/>
        <w:jc w:val="both"/>
        <w:rPr>
          <w:rFonts w:ascii="Times New Roman" w:hAnsi="Times New Roman" w:cs="Times New Roman"/>
          <w:sz w:val="24"/>
          <w:szCs w:val="24"/>
        </w:rPr>
      </w:pPr>
    </w:p>
    <w:p w14:paraId="05163E78" w14:textId="41672BB4" w:rsidR="00EB1065" w:rsidRPr="00AA7E54" w:rsidRDefault="00EB1065" w:rsidP="001F1DB0">
      <w:pPr>
        <w:spacing w:line="360" w:lineRule="auto"/>
        <w:jc w:val="both"/>
        <w:rPr>
          <w:rFonts w:ascii="Times New Roman" w:hAnsi="Times New Roman" w:cs="Times New Roman"/>
          <w:sz w:val="24"/>
          <w:szCs w:val="24"/>
        </w:rPr>
      </w:pPr>
    </w:p>
    <w:p w14:paraId="2E047561" w14:textId="7C17CDAC" w:rsidR="00EB1065" w:rsidRPr="00AA7E54" w:rsidRDefault="00EB1065" w:rsidP="001F1DB0">
      <w:pPr>
        <w:spacing w:line="360" w:lineRule="auto"/>
        <w:jc w:val="both"/>
        <w:rPr>
          <w:rFonts w:ascii="Times New Roman" w:hAnsi="Times New Roman" w:cs="Times New Roman"/>
          <w:sz w:val="24"/>
          <w:szCs w:val="24"/>
        </w:rPr>
      </w:pPr>
    </w:p>
    <w:p w14:paraId="383A2B9B" w14:textId="2AA7B758" w:rsidR="00EB1065" w:rsidRPr="00AA7E54" w:rsidRDefault="00EB1065" w:rsidP="001F1DB0">
      <w:pPr>
        <w:spacing w:line="360" w:lineRule="auto"/>
        <w:jc w:val="both"/>
        <w:rPr>
          <w:rFonts w:ascii="Times New Roman" w:hAnsi="Times New Roman" w:cs="Times New Roman"/>
          <w:sz w:val="24"/>
          <w:szCs w:val="24"/>
        </w:rPr>
      </w:pPr>
    </w:p>
    <w:p w14:paraId="7F31833B" w14:textId="29846D97" w:rsidR="00EB1065" w:rsidRPr="00AA7E54" w:rsidRDefault="00EB1065" w:rsidP="001F1DB0">
      <w:pPr>
        <w:spacing w:line="360" w:lineRule="auto"/>
        <w:jc w:val="both"/>
        <w:rPr>
          <w:rFonts w:ascii="Times New Roman" w:hAnsi="Times New Roman" w:cs="Times New Roman"/>
          <w:sz w:val="24"/>
          <w:szCs w:val="24"/>
        </w:rPr>
      </w:pPr>
    </w:p>
    <w:p w14:paraId="586CF6C5" w14:textId="6743D741" w:rsidR="00EB1065" w:rsidRPr="00AA7E54" w:rsidRDefault="00EB1065" w:rsidP="001F1DB0">
      <w:pPr>
        <w:spacing w:line="360" w:lineRule="auto"/>
        <w:jc w:val="both"/>
        <w:rPr>
          <w:rFonts w:ascii="Times New Roman" w:hAnsi="Times New Roman" w:cs="Times New Roman"/>
          <w:sz w:val="24"/>
          <w:szCs w:val="24"/>
        </w:rPr>
      </w:pPr>
    </w:p>
    <w:p w14:paraId="159B4679" w14:textId="00EB5DD0" w:rsidR="00F57AEE" w:rsidRPr="00AA7E54" w:rsidRDefault="00F57AEE" w:rsidP="00F57AEE">
      <w:pPr>
        <w:rPr>
          <w:rFonts w:ascii="Times New Roman" w:hAnsi="Times New Roman" w:cs="Times New Roman"/>
        </w:rPr>
      </w:pPr>
    </w:p>
    <w:p w14:paraId="4821110E" w14:textId="7A30E497" w:rsidR="00F57AEE" w:rsidRPr="00AA7E54" w:rsidRDefault="00F57AEE" w:rsidP="0072681F">
      <w:pPr>
        <w:pStyle w:val="Nadpis1"/>
        <w:numPr>
          <w:ilvl w:val="0"/>
          <w:numId w:val="0"/>
        </w:numPr>
        <w:ind w:left="432"/>
      </w:pPr>
      <w:bookmarkStart w:id="45" w:name="_Toc70455612"/>
      <w:r w:rsidRPr="00AA7E54">
        <w:lastRenderedPageBreak/>
        <w:t>PŘÍLOHY</w:t>
      </w:r>
      <w:bookmarkEnd w:id="45"/>
    </w:p>
    <w:p w14:paraId="0D81F165" w14:textId="70945786" w:rsidR="0072681F" w:rsidRPr="00AA7E54" w:rsidRDefault="002D4B32" w:rsidP="0072681F">
      <w:pPr>
        <w:spacing w:line="360" w:lineRule="auto"/>
        <w:rPr>
          <w:rFonts w:ascii="Times New Roman" w:hAnsi="Times New Roman" w:cs="Times New Roman"/>
          <w:sz w:val="24"/>
          <w:szCs w:val="24"/>
        </w:rPr>
      </w:pPr>
      <w:r w:rsidRPr="00AA7E54">
        <w:rPr>
          <w:rFonts w:ascii="Times New Roman" w:hAnsi="Times New Roman" w:cs="Times New Roman"/>
          <w:sz w:val="24"/>
          <w:szCs w:val="24"/>
        </w:rPr>
        <w:t>Příloha 1</w:t>
      </w:r>
      <w:r w:rsidR="0072681F">
        <w:rPr>
          <w:rFonts w:ascii="Times New Roman" w:hAnsi="Times New Roman" w:cs="Times New Roman"/>
          <w:sz w:val="24"/>
          <w:szCs w:val="24"/>
        </w:rPr>
        <w:t xml:space="preserve"> - Dotazník k bakalářské práci</w:t>
      </w:r>
    </w:p>
    <w:p w14:paraId="15C17978" w14:textId="3A5DA9EA" w:rsidR="00F57AEE" w:rsidRPr="00AA7E54" w:rsidRDefault="00F57AEE" w:rsidP="00691E7E">
      <w:pPr>
        <w:spacing w:line="360" w:lineRule="auto"/>
        <w:rPr>
          <w:rFonts w:ascii="Times New Roman" w:hAnsi="Times New Roman" w:cs="Times New Roman"/>
        </w:rPr>
      </w:pPr>
    </w:p>
    <w:p w14:paraId="6CE1B520" w14:textId="412D2104"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Znáte hudební žánr rap? </w:t>
      </w:r>
    </w:p>
    <w:p w14:paraId="7B587203" w14:textId="2D41BD3B" w:rsidR="004E2182" w:rsidRPr="00AA7E54" w:rsidRDefault="004E2182"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Ano</w:t>
      </w:r>
    </w:p>
    <w:p w14:paraId="5C474191" w14:textId="657C6276" w:rsidR="004E2182" w:rsidRPr="00AA7E54" w:rsidRDefault="004E2182"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p>
    <w:p w14:paraId="7A8BDA48" w14:textId="06F4301D"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Pokud ano znáte nějakého interpreta?</w:t>
      </w:r>
    </w:p>
    <w:p w14:paraId="447544F1" w14:textId="77777777" w:rsidR="00691E7E" w:rsidRPr="00AA7E54" w:rsidRDefault="00691E7E" w:rsidP="000A6C8C">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w:t>
      </w:r>
    </w:p>
    <w:p w14:paraId="62420280" w14:textId="6DC8D3F2"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Co se Vám vybaví pod pojmem Rapper?  </w:t>
      </w:r>
    </w:p>
    <w:p w14:paraId="4C77EB57" w14:textId="010F271F"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w:t>
      </w:r>
    </w:p>
    <w:p w14:paraId="1966DC91" w14:textId="3D5C8337"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Slyšeli jste někdy žáky poslouchat ve škole hudbu a zajímali se pak o jakou hudbu přesně jde? </w:t>
      </w:r>
    </w:p>
    <w:p w14:paraId="21229C3E" w14:textId="45B5F0AA"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Ano</w:t>
      </w:r>
    </w:p>
    <w:p w14:paraId="6FDE8791" w14:textId="736CC148"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p>
    <w:p w14:paraId="0CF18F1A" w14:textId="2E3FD035"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Může být podle Vás hudební interpret vzorem pro žáka? </w:t>
      </w:r>
    </w:p>
    <w:p w14:paraId="61234E34" w14:textId="62C7A1D3"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Ano</w:t>
      </w:r>
    </w:p>
    <w:p w14:paraId="1F97F651" w14:textId="16D2ADA0"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p>
    <w:p w14:paraId="1A286804" w14:textId="2B5BA2A0"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Pokud ano proč?</w:t>
      </w:r>
    </w:p>
    <w:p w14:paraId="757AA33F" w14:textId="310D6DF9"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w:t>
      </w:r>
    </w:p>
    <w:p w14:paraId="1B2B23EB" w14:textId="000547D4"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Setkali jste se někdy s </w:t>
      </w:r>
      <w:r w:rsidR="00966179" w:rsidRPr="00AA7E54">
        <w:rPr>
          <w:rFonts w:ascii="Times New Roman" w:hAnsi="Times New Roman" w:cs="Times New Roman"/>
          <w:sz w:val="24"/>
          <w:szCs w:val="24"/>
        </w:rPr>
        <w:t>žákem,</w:t>
      </w:r>
      <w:r w:rsidRPr="00AA7E54">
        <w:rPr>
          <w:rFonts w:ascii="Times New Roman" w:hAnsi="Times New Roman" w:cs="Times New Roman"/>
          <w:sz w:val="24"/>
          <w:szCs w:val="24"/>
        </w:rPr>
        <w:t xml:space="preserve"> jehož snem je být rapper? </w:t>
      </w:r>
    </w:p>
    <w:p w14:paraId="2C0D2940" w14:textId="6E82A7B9"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Ano</w:t>
      </w:r>
    </w:p>
    <w:p w14:paraId="256966CF" w14:textId="44DD04B0"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p>
    <w:p w14:paraId="610DA644" w14:textId="6E09AA07"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Znáte nebo napadají Vás témata, kterým se současní rapoví interpreti zabývají ve svých textech? </w:t>
      </w:r>
    </w:p>
    <w:p w14:paraId="03CCC36F" w14:textId="111764E4"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w:t>
      </w:r>
    </w:p>
    <w:p w14:paraId="63B06BDF" w14:textId="49863E71"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Může mít podle Vás neustálý poslech hudby s obsahem například návykových látek nebo sexuálními tématy negativní vliv na vývoj žáka? </w:t>
      </w:r>
    </w:p>
    <w:p w14:paraId="3E16570F" w14:textId="4B49E5CD"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Ano</w:t>
      </w:r>
    </w:p>
    <w:p w14:paraId="5E16CAB6" w14:textId="546FE551" w:rsidR="00691E7E" w:rsidRPr="000A6C8C" w:rsidRDefault="00691E7E" w:rsidP="000A6C8C">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r w:rsidR="000A6C8C">
        <w:rPr>
          <w:rFonts w:ascii="Times New Roman" w:hAnsi="Times New Roman" w:cs="Times New Roman"/>
          <w:sz w:val="24"/>
          <w:szCs w:val="24"/>
        </w:rPr>
        <w:br w:type="page"/>
      </w:r>
    </w:p>
    <w:p w14:paraId="42E88D47" w14:textId="46411FAA" w:rsidR="002D4B32" w:rsidRPr="00AA7E54" w:rsidRDefault="00196051"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lastRenderedPageBreak/>
        <w:t xml:space="preserve"> </w:t>
      </w:r>
      <w:r w:rsidR="002D4B32" w:rsidRPr="00AA7E54">
        <w:rPr>
          <w:rFonts w:ascii="Times New Roman" w:hAnsi="Times New Roman" w:cs="Times New Roman"/>
          <w:sz w:val="24"/>
          <w:szCs w:val="24"/>
        </w:rPr>
        <w:t>Zkusili jste někdy zakomponovat hudební texty nebo videoklipy do hodiny? Například v rámci primární prevence?</w:t>
      </w:r>
    </w:p>
    <w:p w14:paraId="4B68AA01" w14:textId="71A8B52D"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Ane</w:t>
      </w:r>
    </w:p>
    <w:p w14:paraId="4EE04E9B" w14:textId="5C9656C5"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p>
    <w:p w14:paraId="02273CCE" w14:textId="0E347EC2" w:rsidR="002D4B32" w:rsidRPr="00AA7E54" w:rsidRDefault="00196051"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 </w:t>
      </w:r>
      <w:r w:rsidR="002D4B32" w:rsidRPr="00AA7E54">
        <w:rPr>
          <w:rFonts w:ascii="Times New Roman" w:hAnsi="Times New Roman" w:cs="Times New Roman"/>
          <w:sz w:val="24"/>
          <w:szCs w:val="24"/>
        </w:rPr>
        <w:t>Pokud ano jak?</w:t>
      </w:r>
    </w:p>
    <w:p w14:paraId="0EEF81EA" w14:textId="439270BA"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w:t>
      </w:r>
    </w:p>
    <w:p w14:paraId="2886B548" w14:textId="63FB601E" w:rsidR="002D4B32" w:rsidRPr="00AA7E54" w:rsidRDefault="00196051"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 </w:t>
      </w:r>
      <w:r w:rsidR="002D4B32" w:rsidRPr="00AA7E54">
        <w:rPr>
          <w:rFonts w:ascii="Times New Roman" w:hAnsi="Times New Roman" w:cs="Times New Roman"/>
          <w:sz w:val="24"/>
          <w:szCs w:val="24"/>
        </w:rPr>
        <w:t>Myslíte si, že by pro žáky byla zajímavá primární prevence rizikového chování zaměřená na texty a videoklipy hudebních interpretů?</w:t>
      </w:r>
    </w:p>
    <w:p w14:paraId="3DA342DA" w14:textId="4D05374C"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Ano</w:t>
      </w:r>
    </w:p>
    <w:p w14:paraId="5C272C4F" w14:textId="398AC3E1" w:rsidR="00691E7E" w:rsidRPr="00AA7E54" w:rsidRDefault="00691E7E" w:rsidP="00691E7E">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Ne</w:t>
      </w:r>
    </w:p>
    <w:p w14:paraId="365468CD" w14:textId="1B896D00" w:rsidR="002D4B32" w:rsidRPr="00AA7E54" w:rsidRDefault="002D4B32" w:rsidP="00691E7E">
      <w:pPr>
        <w:pStyle w:val="Odstavecseseznamem"/>
        <w:numPr>
          <w:ilvl w:val="0"/>
          <w:numId w:val="7"/>
        </w:numPr>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 xml:space="preserve"> Proč si to myslíte?</w:t>
      </w:r>
    </w:p>
    <w:p w14:paraId="6FD09B0E" w14:textId="777B686E" w:rsidR="00FF26B4" w:rsidRPr="00AA7E54" w:rsidRDefault="00691E7E" w:rsidP="001A42CD">
      <w:pPr>
        <w:pStyle w:val="Odstavecseseznamem"/>
        <w:spacing w:after="160" w:line="360" w:lineRule="auto"/>
        <w:rPr>
          <w:rFonts w:ascii="Times New Roman" w:hAnsi="Times New Roman" w:cs="Times New Roman"/>
          <w:sz w:val="24"/>
          <w:szCs w:val="24"/>
        </w:rPr>
      </w:pPr>
      <w:r w:rsidRPr="00AA7E54">
        <w:rPr>
          <w:rFonts w:ascii="Times New Roman" w:hAnsi="Times New Roman" w:cs="Times New Roman"/>
          <w:sz w:val="24"/>
          <w:szCs w:val="24"/>
        </w:rPr>
        <w:t>......................................................................</w:t>
      </w:r>
    </w:p>
    <w:p w14:paraId="54623B3F" w14:textId="20DDC046" w:rsidR="001F3991" w:rsidRPr="00AA7E54" w:rsidRDefault="001F3991" w:rsidP="001A42CD">
      <w:pPr>
        <w:pStyle w:val="Odstavecseseznamem"/>
        <w:spacing w:after="160" w:line="360" w:lineRule="auto"/>
        <w:rPr>
          <w:rFonts w:ascii="Times New Roman" w:hAnsi="Times New Roman" w:cs="Times New Roman"/>
          <w:sz w:val="24"/>
          <w:szCs w:val="24"/>
        </w:rPr>
      </w:pPr>
    </w:p>
    <w:p w14:paraId="762604D5" w14:textId="2B94638E" w:rsidR="00EB1065" w:rsidRPr="00AA7E54" w:rsidRDefault="00EB1065" w:rsidP="001A42CD">
      <w:pPr>
        <w:pStyle w:val="Odstavecseseznamem"/>
        <w:spacing w:after="160" w:line="360" w:lineRule="auto"/>
        <w:rPr>
          <w:rFonts w:ascii="Times New Roman" w:hAnsi="Times New Roman" w:cs="Times New Roman"/>
          <w:sz w:val="24"/>
          <w:szCs w:val="24"/>
        </w:rPr>
      </w:pPr>
    </w:p>
    <w:p w14:paraId="76BC01F2" w14:textId="25A38612" w:rsidR="00EB1065" w:rsidRPr="00AA7E54" w:rsidRDefault="00EB1065" w:rsidP="001A42CD">
      <w:pPr>
        <w:pStyle w:val="Odstavecseseznamem"/>
        <w:spacing w:after="160" w:line="360" w:lineRule="auto"/>
        <w:rPr>
          <w:rFonts w:ascii="Times New Roman" w:hAnsi="Times New Roman" w:cs="Times New Roman"/>
          <w:sz w:val="24"/>
          <w:szCs w:val="24"/>
        </w:rPr>
      </w:pPr>
    </w:p>
    <w:p w14:paraId="0D5B1C69" w14:textId="7B5DA0A3" w:rsidR="00EB1065" w:rsidRPr="00AA7E54" w:rsidRDefault="00EB1065" w:rsidP="001A42CD">
      <w:pPr>
        <w:pStyle w:val="Odstavecseseznamem"/>
        <w:spacing w:after="160" w:line="360" w:lineRule="auto"/>
        <w:rPr>
          <w:rFonts w:ascii="Times New Roman" w:hAnsi="Times New Roman" w:cs="Times New Roman"/>
          <w:sz w:val="24"/>
          <w:szCs w:val="24"/>
        </w:rPr>
      </w:pPr>
    </w:p>
    <w:p w14:paraId="51E88BC5" w14:textId="6146D676" w:rsidR="00EB1065" w:rsidRPr="00AA7E54" w:rsidRDefault="00EB1065" w:rsidP="001A42CD">
      <w:pPr>
        <w:pStyle w:val="Odstavecseseznamem"/>
        <w:spacing w:after="160" w:line="360" w:lineRule="auto"/>
        <w:rPr>
          <w:rFonts w:ascii="Times New Roman" w:hAnsi="Times New Roman" w:cs="Times New Roman"/>
          <w:sz w:val="24"/>
          <w:szCs w:val="24"/>
        </w:rPr>
      </w:pPr>
    </w:p>
    <w:p w14:paraId="759E5B29" w14:textId="571C1C1E" w:rsidR="00EB1065" w:rsidRPr="00AA7E54" w:rsidRDefault="00EB1065" w:rsidP="001A42CD">
      <w:pPr>
        <w:pStyle w:val="Odstavecseseznamem"/>
        <w:spacing w:after="160" w:line="360" w:lineRule="auto"/>
        <w:rPr>
          <w:rFonts w:ascii="Times New Roman" w:hAnsi="Times New Roman" w:cs="Times New Roman"/>
          <w:sz w:val="24"/>
          <w:szCs w:val="24"/>
        </w:rPr>
      </w:pPr>
    </w:p>
    <w:p w14:paraId="6C6F9E36" w14:textId="11156C5D" w:rsidR="00EB1065" w:rsidRPr="00AA7E54" w:rsidRDefault="00EB1065" w:rsidP="001A42CD">
      <w:pPr>
        <w:pStyle w:val="Odstavecseseznamem"/>
        <w:spacing w:after="160" w:line="360" w:lineRule="auto"/>
        <w:rPr>
          <w:rFonts w:ascii="Times New Roman" w:hAnsi="Times New Roman" w:cs="Times New Roman"/>
          <w:sz w:val="24"/>
          <w:szCs w:val="24"/>
        </w:rPr>
      </w:pPr>
    </w:p>
    <w:p w14:paraId="7DEAF13D" w14:textId="3935BFF9" w:rsidR="00EB1065" w:rsidRPr="00AA7E54" w:rsidRDefault="00EB1065" w:rsidP="001A42CD">
      <w:pPr>
        <w:pStyle w:val="Odstavecseseznamem"/>
        <w:spacing w:after="160" w:line="360" w:lineRule="auto"/>
        <w:rPr>
          <w:rFonts w:ascii="Times New Roman" w:hAnsi="Times New Roman" w:cs="Times New Roman"/>
          <w:sz w:val="24"/>
          <w:szCs w:val="24"/>
        </w:rPr>
      </w:pPr>
    </w:p>
    <w:p w14:paraId="5E129563" w14:textId="09F9E051" w:rsidR="00EB1065" w:rsidRPr="00AA7E54" w:rsidRDefault="00EB1065" w:rsidP="001A42CD">
      <w:pPr>
        <w:pStyle w:val="Odstavecseseznamem"/>
        <w:spacing w:after="160" w:line="360" w:lineRule="auto"/>
        <w:rPr>
          <w:rFonts w:ascii="Times New Roman" w:hAnsi="Times New Roman" w:cs="Times New Roman"/>
          <w:sz w:val="24"/>
          <w:szCs w:val="24"/>
        </w:rPr>
      </w:pPr>
    </w:p>
    <w:p w14:paraId="521F45BD" w14:textId="14C333FC" w:rsidR="00EB1065" w:rsidRPr="00AA7E54" w:rsidRDefault="00EB1065" w:rsidP="001A42CD">
      <w:pPr>
        <w:pStyle w:val="Odstavecseseznamem"/>
        <w:spacing w:after="160" w:line="360" w:lineRule="auto"/>
        <w:rPr>
          <w:rFonts w:ascii="Times New Roman" w:hAnsi="Times New Roman" w:cs="Times New Roman"/>
          <w:sz w:val="24"/>
          <w:szCs w:val="24"/>
        </w:rPr>
      </w:pPr>
    </w:p>
    <w:p w14:paraId="1FAE1999" w14:textId="7518CE42" w:rsidR="00EB1065" w:rsidRPr="00AA7E54" w:rsidRDefault="00EB1065" w:rsidP="001A42CD">
      <w:pPr>
        <w:pStyle w:val="Odstavecseseznamem"/>
        <w:spacing w:after="160" w:line="360" w:lineRule="auto"/>
        <w:rPr>
          <w:rFonts w:ascii="Times New Roman" w:hAnsi="Times New Roman" w:cs="Times New Roman"/>
          <w:sz w:val="24"/>
          <w:szCs w:val="24"/>
        </w:rPr>
      </w:pPr>
    </w:p>
    <w:p w14:paraId="53ADA559" w14:textId="47AD2C69" w:rsidR="00EB1065" w:rsidRPr="00AA7E54" w:rsidRDefault="00EB1065" w:rsidP="001A42CD">
      <w:pPr>
        <w:pStyle w:val="Odstavecseseznamem"/>
        <w:spacing w:after="160" w:line="360" w:lineRule="auto"/>
        <w:rPr>
          <w:rFonts w:ascii="Times New Roman" w:hAnsi="Times New Roman" w:cs="Times New Roman"/>
          <w:sz w:val="24"/>
          <w:szCs w:val="24"/>
        </w:rPr>
      </w:pPr>
    </w:p>
    <w:p w14:paraId="598D9342" w14:textId="27572006" w:rsidR="00EB1065" w:rsidRPr="00AA7E54" w:rsidRDefault="00EB1065" w:rsidP="001A42CD">
      <w:pPr>
        <w:pStyle w:val="Odstavecseseznamem"/>
        <w:spacing w:after="160" w:line="360" w:lineRule="auto"/>
        <w:rPr>
          <w:rFonts w:ascii="Times New Roman" w:hAnsi="Times New Roman" w:cs="Times New Roman"/>
          <w:sz w:val="24"/>
          <w:szCs w:val="24"/>
        </w:rPr>
      </w:pPr>
    </w:p>
    <w:p w14:paraId="54743FE0" w14:textId="0AC348F9" w:rsidR="00EB1065" w:rsidRPr="00AA7E54" w:rsidRDefault="00EB1065" w:rsidP="001A42CD">
      <w:pPr>
        <w:pStyle w:val="Odstavecseseznamem"/>
        <w:spacing w:after="160" w:line="360" w:lineRule="auto"/>
        <w:rPr>
          <w:rFonts w:ascii="Times New Roman" w:hAnsi="Times New Roman" w:cs="Times New Roman"/>
          <w:sz w:val="24"/>
          <w:szCs w:val="24"/>
        </w:rPr>
      </w:pPr>
    </w:p>
    <w:p w14:paraId="00D32EB6" w14:textId="40B39CB6" w:rsidR="00EB1065" w:rsidRPr="00AA7E54" w:rsidRDefault="00EB1065" w:rsidP="001A42CD">
      <w:pPr>
        <w:pStyle w:val="Odstavecseseznamem"/>
        <w:spacing w:after="160" w:line="360" w:lineRule="auto"/>
        <w:rPr>
          <w:rFonts w:ascii="Times New Roman" w:hAnsi="Times New Roman" w:cs="Times New Roman"/>
          <w:sz w:val="24"/>
          <w:szCs w:val="24"/>
        </w:rPr>
      </w:pPr>
    </w:p>
    <w:p w14:paraId="22AC8619" w14:textId="03CE9681" w:rsidR="00EB1065" w:rsidRDefault="00EB1065" w:rsidP="003A5934">
      <w:pPr>
        <w:spacing w:after="160" w:line="360" w:lineRule="auto"/>
        <w:rPr>
          <w:rFonts w:ascii="Times New Roman" w:hAnsi="Times New Roman" w:cs="Times New Roman"/>
          <w:sz w:val="24"/>
          <w:szCs w:val="24"/>
        </w:rPr>
      </w:pPr>
    </w:p>
    <w:p w14:paraId="27707901" w14:textId="20DEE04D" w:rsidR="00200E00" w:rsidRDefault="00200E00" w:rsidP="003A5934">
      <w:pPr>
        <w:spacing w:after="160" w:line="360" w:lineRule="auto"/>
        <w:rPr>
          <w:rFonts w:ascii="Times New Roman" w:hAnsi="Times New Roman" w:cs="Times New Roman"/>
          <w:sz w:val="24"/>
          <w:szCs w:val="24"/>
        </w:rPr>
      </w:pPr>
    </w:p>
    <w:p w14:paraId="214FA1A6" w14:textId="1237B234" w:rsidR="00200E00" w:rsidRDefault="00200E00" w:rsidP="003A5934">
      <w:pPr>
        <w:spacing w:after="160" w:line="360" w:lineRule="auto"/>
        <w:rPr>
          <w:rFonts w:ascii="Times New Roman" w:hAnsi="Times New Roman" w:cs="Times New Roman"/>
          <w:sz w:val="24"/>
          <w:szCs w:val="24"/>
        </w:rPr>
      </w:pPr>
    </w:p>
    <w:p w14:paraId="68CFEA5B" w14:textId="77777777" w:rsidR="00200E00" w:rsidRPr="003A5934" w:rsidRDefault="00200E00" w:rsidP="003A5934">
      <w:pPr>
        <w:spacing w:after="160" w:line="360" w:lineRule="auto"/>
        <w:rPr>
          <w:rFonts w:ascii="Times New Roman" w:hAnsi="Times New Roman" w:cs="Times New Roman"/>
          <w:sz w:val="24"/>
          <w:szCs w:val="24"/>
        </w:rPr>
      </w:pPr>
    </w:p>
    <w:p w14:paraId="0376BE15" w14:textId="45BDB25C" w:rsidR="001F3991" w:rsidRPr="00AA7E54" w:rsidRDefault="00EB1065" w:rsidP="00320F50">
      <w:pPr>
        <w:pStyle w:val="Nadpis1"/>
        <w:numPr>
          <w:ilvl w:val="0"/>
          <w:numId w:val="0"/>
        </w:numPr>
        <w:ind w:left="432"/>
      </w:pPr>
      <w:bookmarkStart w:id="46" w:name="_Toc70455613"/>
      <w:r w:rsidRPr="00AA7E54">
        <w:lastRenderedPageBreak/>
        <w:t>SEZNAM GRAFŮ</w:t>
      </w:r>
      <w:bookmarkEnd w:id="46"/>
    </w:p>
    <w:p w14:paraId="03C87E8B" w14:textId="00A8DB68" w:rsidR="00583CB9" w:rsidRPr="00AA7E54" w:rsidRDefault="00583CB9" w:rsidP="00583CB9">
      <w:pPr>
        <w:pStyle w:val="Seznamobrzk"/>
        <w:tabs>
          <w:tab w:val="right" w:leader="dot" w:pos="8493"/>
        </w:tabs>
        <w:spacing w:line="360" w:lineRule="auto"/>
        <w:rPr>
          <w:rFonts w:ascii="Times New Roman" w:hAnsi="Times New Roman" w:cs="Times New Roman"/>
          <w:noProof/>
          <w:sz w:val="24"/>
          <w:szCs w:val="24"/>
        </w:rPr>
      </w:pPr>
      <w:r w:rsidRPr="00AA7E54">
        <w:rPr>
          <w:rFonts w:ascii="Times New Roman" w:hAnsi="Times New Roman" w:cs="Times New Roman"/>
          <w:sz w:val="24"/>
          <w:szCs w:val="24"/>
        </w:rPr>
        <w:fldChar w:fldCharType="begin"/>
      </w:r>
      <w:r w:rsidRPr="00AA7E54">
        <w:rPr>
          <w:rFonts w:ascii="Times New Roman" w:hAnsi="Times New Roman" w:cs="Times New Roman"/>
          <w:sz w:val="24"/>
          <w:szCs w:val="24"/>
        </w:rPr>
        <w:instrText xml:space="preserve"> TOC \h \z \c "Graf" </w:instrText>
      </w:r>
      <w:r w:rsidRPr="00AA7E54">
        <w:rPr>
          <w:rFonts w:ascii="Times New Roman" w:hAnsi="Times New Roman" w:cs="Times New Roman"/>
          <w:sz w:val="24"/>
          <w:szCs w:val="24"/>
        </w:rPr>
        <w:fldChar w:fldCharType="separate"/>
      </w:r>
      <w:hyperlink w:anchor="_Toc69482962" w:history="1">
        <w:r w:rsidRPr="00AA7E54">
          <w:rPr>
            <w:rStyle w:val="Hypertextovodkaz"/>
            <w:rFonts w:ascii="Times New Roman" w:hAnsi="Times New Roman" w:cs="Times New Roman"/>
            <w:noProof/>
            <w:sz w:val="24"/>
            <w:szCs w:val="24"/>
          </w:rPr>
          <w:t>Graf 1: Znalost hudebního žánru jménem rap.</w:t>
        </w:r>
        <w:r w:rsidRPr="00AA7E54">
          <w:rPr>
            <w:rFonts w:ascii="Times New Roman" w:hAnsi="Times New Roman" w:cs="Times New Roman"/>
            <w:noProof/>
            <w:webHidden/>
            <w:sz w:val="24"/>
            <w:szCs w:val="24"/>
          </w:rPr>
          <w:tab/>
        </w:r>
        <w:r w:rsidRPr="00AA7E54">
          <w:rPr>
            <w:rFonts w:ascii="Times New Roman" w:hAnsi="Times New Roman" w:cs="Times New Roman"/>
            <w:noProof/>
            <w:webHidden/>
            <w:sz w:val="24"/>
            <w:szCs w:val="24"/>
          </w:rPr>
          <w:fldChar w:fldCharType="begin"/>
        </w:r>
        <w:r w:rsidRPr="00AA7E54">
          <w:rPr>
            <w:rFonts w:ascii="Times New Roman" w:hAnsi="Times New Roman" w:cs="Times New Roman"/>
            <w:noProof/>
            <w:webHidden/>
            <w:sz w:val="24"/>
            <w:szCs w:val="24"/>
          </w:rPr>
          <w:instrText xml:space="preserve"> PAGEREF _Toc69482962 \h </w:instrText>
        </w:r>
        <w:r w:rsidRPr="00AA7E54">
          <w:rPr>
            <w:rFonts w:ascii="Times New Roman" w:hAnsi="Times New Roman" w:cs="Times New Roman"/>
            <w:noProof/>
            <w:webHidden/>
            <w:sz w:val="24"/>
            <w:szCs w:val="24"/>
          </w:rPr>
        </w:r>
        <w:r w:rsidRPr="00AA7E54">
          <w:rPr>
            <w:rFonts w:ascii="Times New Roman" w:hAnsi="Times New Roman" w:cs="Times New Roman"/>
            <w:noProof/>
            <w:webHidden/>
            <w:sz w:val="24"/>
            <w:szCs w:val="24"/>
          </w:rPr>
          <w:fldChar w:fldCharType="separate"/>
        </w:r>
        <w:r w:rsidRPr="00AA7E54">
          <w:rPr>
            <w:rFonts w:ascii="Times New Roman" w:hAnsi="Times New Roman" w:cs="Times New Roman"/>
            <w:noProof/>
            <w:webHidden/>
            <w:sz w:val="24"/>
            <w:szCs w:val="24"/>
          </w:rPr>
          <w:t>31</w:t>
        </w:r>
        <w:r w:rsidRPr="00AA7E54">
          <w:rPr>
            <w:rFonts w:ascii="Times New Roman" w:hAnsi="Times New Roman" w:cs="Times New Roman"/>
            <w:noProof/>
            <w:webHidden/>
            <w:sz w:val="24"/>
            <w:szCs w:val="24"/>
          </w:rPr>
          <w:fldChar w:fldCharType="end"/>
        </w:r>
      </w:hyperlink>
    </w:p>
    <w:p w14:paraId="3DAB53E4" w14:textId="419BB856" w:rsidR="00583CB9" w:rsidRPr="00AA7E54" w:rsidRDefault="007916A2" w:rsidP="00583CB9">
      <w:pPr>
        <w:pStyle w:val="Seznamobrzk"/>
        <w:tabs>
          <w:tab w:val="right" w:leader="dot" w:pos="8493"/>
        </w:tabs>
        <w:spacing w:line="360" w:lineRule="auto"/>
        <w:rPr>
          <w:rFonts w:ascii="Times New Roman" w:hAnsi="Times New Roman" w:cs="Times New Roman"/>
          <w:noProof/>
          <w:sz w:val="24"/>
          <w:szCs w:val="24"/>
        </w:rPr>
      </w:pPr>
      <w:hyperlink w:anchor="_Toc69482963" w:history="1">
        <w:r w:rsidR="00583CB9" w:rsidRPr="00AA7E54">
          <w:rPr>
            <w:rStyle w:val="Hypertextovodkaz"/>
            <w:rFonts w:ascii="Times New Roman" w:hAnsi="Times New Roman" w:cs="Times New Roman"/>
            <w:noProof/>
            <w:sz w:val="24"/>
            <w:szCs w:val="24"/>
          </w:rPr>
          <w:t>Graf 2: Zájem učitelů o žáky a jimi poslouchanou hudbu.</w:t>
        </w:r>
        <w:r w:rsidR="00583CB9" w:rsidRPr="00AA7E54">
          <w:rPr>
            <w:rFonts w:ascii="Times New Roman" w:hAnsi="Times New Roman" w:cs="Times New Roman"/>
            <w:noProof/>
            <w:webHidden/>
            <w:sz w:val="24"/>
            <w:szCs w:val="24"/>
          </w:rPr>
          <w:tab/>
        </w:r>
        <w:r w:rsidR="00583CB9" w:rsidRPr="00AA7E54">
          <w:rPr>
            <w:rFonts w:ascii="Times New Roman" w:hAnsi="Times New Roman" w:cs="Times New Roman"/>
            <w:noProof/>
            <w:webHidden/>
            <w:sz w:val="24"/>
            <w:szCs w:val="24"/>
          </w:rPr>
          <w:fldChar w:fldCharType="begin"/>
        </w:r>
        <w:r w:rsidR="00583CB9" w:rsidRPr="00AA7E54">
          <w:rPr>
            <w:rFonts w:ascii="Times New Roman" w:hAnsi="Times New Roman" w:cs="Times New Roman"/>
            <w:noProof/>
            <w:webHidden/>
            <w:sz w:val="24"/>
            <w:szCs w:val="24"/>
          </w:rPr>
          <w:instrText xml:space="preserve"> PAGEREF _Toc69482963 \h </w:instrText>
        </w:r>
        <w:r w:rsidR="00583CB9" w:rsidRPr="00AA7E54">
          <w:rPr>
            <w:rFonts w:ascii="Times New Roman" w:hAnsi="Times New Roman" w:cs="Times New Roman"/>
            <w:noProof/>
            <w:webHidden/>
            <w:sz w:val="24"/>
            <w:szCs w:val="24"/>
          </w:rPr>
        </w:r>
        <w:r w:rsidR="00583CB9" w:rsidRPr="00AA7E54">
          <w:rPr>
            <w:rFonts w:ascii="Times New Roman" w:hAnsi="Times New Roman" w:cs="Times New Roman"/>
            <w:noProof/>
            <w:webHidden/>
            <w:sz w:val="24"/>
            <w:szCs w:val="24"/>
          </w:rPr>
          <w:fldChar w:fldCharType="separate"/>
        </w:r>
        <w:r w:rsidR="00583CB9" w:rsidRPr="00AA7E54">
          <w:rPr>
            <w:rFonts w:ascii="Times New Roman" w:hAnsi="Times New Roman" w:cs="Times New Roman"/>
            <w:noProof/>
            <w:webHidden/>
            <w:sz w:val="24"/>
            <w:szCs w:val="24"/>
          </w:rPr>
          <w:t>34</w:t>
        </w:r>
        <w:r w:rsidR="00583CB9" w:rsidRPr="00AA7E54">
          <w:rPr>
            <w:rFonts w:ascii="Times New Roman" w:hAnsi="Times New Roman" w:cs="Times New Roman"/>
            <w:noProof/>
            <w:webHidden/>
            <w:sz w:val="24"/>
            <w:szCs w:val="24"/>
          </w:rPr>
          <w:fldChar w:fldCharType="end"/>
        </w:r>
      </w:hyperlink>
    </w:p>
    <w:p w14:paraId="70BE30E9" w14:textId="6E22ED01" w:rsidR="00583CB9" w:rsidRPr="00AA7E54" w:rsidRDefault="007916A2" w:rsidP="00583CB9">
      <w:pPr>
        <w:pStyle w:val="Seznamobrzk"/>
        <w:tabs>
          <w:tab w:val="right" w:leader="dot" w:pos="8493"/>
        </w:tabs>
        <w:spacing w:line="360" w:lineRule="auto"/>
        <w:rPr>
          <w:rFonts w:ascii="Times New Roman" w:hAnsi="Times New Roman" w:cs="Times New Roman"/>
          <w:noProof/>
          <w:sz w:val="24"/>
          <w:szCs w:val="24"/>
        </w:rPr>
      </w:pPr>
      <w:hyperlink w:anchor="_Toc69482964" w:history="1">
        <w:r w:rsidR="00583CB9" w:rsidRPr="00AA7E54">
          <w:rPr>
            <w:rStyle w:val="Hypertextovodkaz"/>
            <w:rFonts w:ascii="Times New Roman" w:hAnsi="Times New Roman" w:cs="Times New Roman"/>
            <w:noProof/>
            <w:sz w:val="24"/>
            <w:szCs w:val="24"/>
          </w:rPr>
          <w:t>Graf 3: Názor učitelů na hudebního interpreta jako vzor pro žáka.</w:t>
        </w:r>
        <w:r w:rsidR="00583CB9" w:rsidRPr="00AA7E54">
          <w:rPr>
            <w:rFonts w:ascii="Times New Roman" w:hAnsi="Times New Roman" w:cs="Times New Roman"/>
            <w:noProof/>
            <w:webHidden/>
            <w:sz w:val="24"/>
            <w:szCs w:val="24"/>
          </w:rPr>
          <w:tab/>
        </w:r>
        <w:r w:rsidR="00583CB9" w:rsidRPr="00AA7E54">
          <w:rPr>
            <w:rFonts w:ascii="Times New Roman" w:hAnsi="Times New Roman" w:cs="Times New Roman"/>
            <w:noProof/>
            <w:webHidden/>
            <w:sz w:val="24"/>
            <w:szCs w:val="24"/>
          </w:rPr>
          <w:fldChar w:fldCharType="begin"/>
        </w:r>
        <w:r w:rsidR="00583CB9" w:rsidRPr="00AA7E54">
          <w:rPr>
            <w:rFonts w:ascii="Times New Roman" w:hAnsi="Times New Roman" w:cs="Times New Roman"/>
            <w:noProof/>
            <w:webHidden/>
            <w:sz w:val="24"/>
            <w:szCs w:val="24"/>
          </w:rPr>
          <w:instrText xml:space="preserve"> PAGEREF _Toc69482964 \h </w:instrText>
        </w:r>
        <w:r w:rsidR="00583CB9" w:rsidRPr="00AA7E54">
          <w:rPr>
            <w:rFonts w:ascii="Times New Roman" w:hAnsi="Times New Roman" w:cs="Times New Roman"/>
            <w:noProof/>
            <w:webHidden/>
            <w:sz w:val="24"/>
            <w:szCs w:val="24"/>
          </w:rPr>
        </w:r>
        <w:r w:rsidR="00583CB9" w:rsidRPr="00AA7E54">
          <w:rPr>
            <w:rFonts w:ascii="Times New Roman" w:hAnsi="Times New Roman" w:cs="Times New Roman"/>
            <w:noProof/>
            <w:webHidden/>
            <w:sz w:val="24"/>
            <w:szCs w:val="24"/>
          </w:rPr>
          <w:fldChar w:fldCharType="separate"/>
        </w:r>
        <w:r w:rsidR="00583CB9" w:rsidRPr="00AA7E54">
          <w:rPr>
            <w:rFonts w:ascii="Times New Roman" w:hAnsi="Times New Roman" w:cs="Times New Roman"/>
            <w:noProof/>
            <w:webHidden/>
            <w:sz w:val="24"/>
            <w:szCs w:val="24"/>
          </w:rPr>
          <w:t>35</w:t>
        </w:r>
        <w:r w:rsidR="00583CB9" w:rsidRPr="00AA7E54">
          <w:rPr>
            <w:rFonts w:ascii="Times New Roman" w:hAnsi="Times New Roman" w:cs="Times New Roman"/>
            <w:noProof/>
            <w:webHidden/>
            <w:sz w:val="24"/>
            <w:szCs w:val="24"/>
          </w:rPr>
          <w:fldChar w:fldCharType="end"/>
        </w:r>
      </w:hyperlink>
    </w:p>
    <w:p w14:paraId="4B6747BD" w14:textId="0EE4B9E4" w:rsidR="00583CB9" w:rsidRPr="00AA7E54" w:rsidRDefault="007916A2" w:rsidP="00583CB9">
      <w:pPr>
        <w:pStyle w:val="Seznamobrzk"/>
        <w:tabs>
          <w:tab w:val="right" w:leader="dot" w:pos="8493"/>
        </w:tabs>
        <w:spacing w:line="360" w:lineRule="auto"/>
        <w:rPr>
          <w:rFonts w:ascii="Times New Roman" w:hAnsi="Times New Roman" w:cs="Times New Roman"/>
          <w:noProof/>
          <w:sz w:val="24"/>
          <w:szCs w:val="24"/>
        </w:rPr>
      </w:pPr>
      <w:hyperlink w:anchor="_Toc69482965" w:history="1">
        <w:r w:rsidR="00583CB9" w:rsidRPr="00AA7E54">
          <w:rPr>
            <w:rStyle w:val="Hypertextovodkaz"/>
            <w:rFonts w:ascii="Times New Roman" w:hAnsi="Times New Roman" w:cs="Times New Roman"/>
            <w:noProof/>
            <w:sz w:val="24"/>
            <w:szCs w:val="24"/>
          </w:rPr>
          <w:t>Graf 4: Setkání učitele a žáka, jehož snem je být rapový interpret.</w:t>
        </w:r>
        <w:r w:rsidR="00583CB9" w:rsidRPr="00AA7E54">
          <w:rPr>
            <w:rFonts w:ascii="Times New Roman" w:hAnsi="Times New Roman" w:cs="Times New Roman"/>
            <w:noProof/>
            <w:webHidden/>
            <w:sz w:val="24"/>
            <w:szCs w:val="24"/>
          </w:rPr>
          <w:tab/>
        </w:r>
        <w:r w:rsidR="00583CB9" w:rsidRPr="00AA7E54">
          <w:rPr>
            <w:rFonts w:ascii="Times New Roman" w:hAnsi="Times New Roman" w:cs="Times New Roman"/>
            <w:noProof/>
            <w:webHidden/>
            <w:sz w:val="24"/>
            <w:szCs w:val="24"/>
          </w:rPr>
          <w:fldChar w:fldCharType="begin"/>
        </w:r>
        <w:r w:rsidR="00583CB9" w:rsidRPr="00AA7E54">
          <w:rPr>
            <w:rFonts w:ascii="Times New Roman" w:hAnsi="Times New Roman" w:cs="Times New Roman"/>
            <w:noProof/>
            <w:webHidden/>
            <w:sz w:val="24"/>
            <w:szCs w:val="24"/>
          </w:rPr>
          <w:instrText xml:space="preserve"> PAGEREF _Toc69482965 \h </w:instrText>
        </w:r>
        <w:r w:rsidR="00583CB9" w:rsidRPr="00AA7E54">
          <w:rPr>
            <w:rFonts w:ascii="Times New Roman" w:hAnsi="Times New Roman" w:cs="Times New Roman"/>
            <w:noProof/>
            <w:webHidden/>
            <w:sz w:val="24"/>
            <w:szCs w:val="24"/>
          </w:rPr>
        </w:r>
        <w:r w:rsidR="00583CB9" w:rsidRPr="00AA7E54">
          <w:rPr>
            <w:rFonts w:ascii="Times New Roman" w:hAnsi="Times New Roman" w:cs="Times New Roman"/>
            <w:noProof/>
            <w:webHidden/>
            <w:sz w:val="24"/>
            <w:szCs w:val="24"/>
          </w:rPr>
          <w:fldChar w:fldCharType="separate"/>
        </w:r>
        <w:r w:rsidR="00583CB9" w:rsidRPr="00AA7E54">
          <w:rPr>
            <w:rFonts w:ascii="Times New Roman" w:hAnsi="Times New Roman" w:cs="Times New Roman"/>
            <w:noProof/>
            <w:webHidden/>
            <w:sz w:val="24"/>
            <w:szCs w:val="24"/>
          </w:rPr>
          <w:t>37</w:t>
        </w:r>
        <w:r w:rsidR="00583CB9" w:rsidRPr="00AA7E54">
          <w:rPr>
            <w:rFonts w:ascii="Times New Roman" w:hAnsi="Times New Roman" w:cs="Times New Roman"/>
            <w:noProof/>
            <w:webHidden/>
            <w:sz w:val="24"/>
            <w:szCs w:val="24"/>
          </w:rPr>
          <w:fldChar w:fldCharType="end"/>
        </w:r>
      </w:hyperlink>
    </w:p>
    <w:p w14:paraId="5438097B" w14:textId="0C07D8FC" w:rsidR="00583CB9" w:rsidRPr="00AA7E54" w:rsidRDefault="007916A2" w:rsidP="00583CB9">
      <w:pPr>
        <w:pStyle w:val="Seznamobrzk"/>
        <w:tabs>
          <w:tab w:val="right" w:leader="dot" w:pos="8493"/>
        </w:tabs>
        <w:spacing w:line="360" w:lineRule="auto"/>
        <w:rPr>
          <w:rFonts w:ascii="Times New Roman" w:hAnsi="Times New Roman" w:cs="Times New Roman"/>
          <w:noProof/>
          <w:sz w:val="24"/>
          <w:szCs w:val="24"/>
        </w:rPr>
      </w:pPr>
      <w:hyperlink w:anchor="_Toc69482966" w:history="1">
        <w:r w:rsidR="00583CB9" w:rsidRPr="00AA7E54">
          <w:rPr>
            <w:rStyle w:val="Hypertextovodkaz"/>
            <w:rFonts w:ascii="Times New Roman" w:hAnsi="Times New Roman" w:cs="Times New Roman"/>
            <w:noProof/>
            <w:sz w:val="24"/>
            <w:szCs w:val="24"/>
          </w:rPr>
          <w:t>Graf 5: Vliv poslechu hudby s projevy rizikového chování.</w:t>
        </w:r>
        <w:r w:rsidR="00583CB9" w:rsidRPr="00AA7E54">
          <w:rPr>
            <w:rFonts w:ascii="Times New Roman" w:hAnsi="Times New Roman" w:cs="Times New Roman"/>
            <w:noProof/>
            <w:webHidden/>
            <w:sz w:val="24"/>
            <w:szCs w:val="24"/>
          </w:rPr>
          <w:tab/>
        </w:r>
        <w:r w:rsidR="00583CB9" w:rsidRPr="00AA7E54">
          <w:rPr>
            <w:rFonts w:ascii="Times New Roman" w:hAnsi="Times New Roman" w:cs="Times New Roman"/>
            <w:noProof/>
            <w:webHidden/>
            <w:sz w:val="24"/>
            <w:szCs w:val="24"/>
          </w:rPr>
          <w:fldChar w:fldCharType="begin"/>
        </w:r>
        <w:r w:rsidR="00583CB9" w:rsidRPr="00AA7E54">
          <w:rPr>
            <w:rFonts w:ascii="Times New Roman" w:hAnsi="Times New Roman" w:cs="Times New Roman"/>
            <w:noProof/>
            <w:webHidden/>
            <w:sz w:val="24"/>
            <w:szCs w:val="24"/>
          </w:rPr>
          <w:instrText xml:space="preserve"> PAGEREF _Toc69482966 \h </w:instrText>
        </w:r>
        <w:r w:rsidR="00583CB9" w:rsidRPr="00AA7E54">
          <w:rPr>
            <w:rFonts w:ascii="Times New Roman" w:hAnsi="Times New Roman" w:cs="Times New Roman"/>
            <w:noProof/>
            <w:webHidden/>
            <w:sz w:val="24"/>
            <w:szCs w:val="24"/>
          </w:rPr>
        </w:r>
        <w:r w:rsidR="00583CB9" w:rsidRPr="00AA7E54">
          <w:rPr>
            <w:rFonts w:ascii="Times New Roman" w:hAnsi="Times New Roman" w:cs="Times New Roman"/>
            <w:noProof/>
            <w:webHidden/>
            <w:sz w:val="24"/>
            <w:szCs w:val="24"/>
          </w:rPr>
          <w:fldChar w:fldCharType="separate"/>
        </w:r>
        <w:r w:rsidR="00583CB9" w:rsidRPr="00AA7E54">
          <w:rPr>
            <w:rFonts w:ascii="Times New Roman" w:hAnsi="Times New Roman" w:cs="Times New Roman"/>
            <w:noProof/>
            <w:webHidden/>
            <w:sz w:val="24"/>
            <w:szCs w:val="24"/>
          </w:rPr>
          <w:t>39</w:t>
        </w:r>
        <w:r w:rsidR="00583CB9" w:rsidRPr="00AA7E54">
          <w:rPr>
            <w:rFonts w:ascii="Times New Roman" w:hAnsi="Times New Roman" w:cs="Times New Roman"/>
            <w:noProof/>
            <w:webHidden/>
            <w:sz w:val="24"/>
            <w:szCs w:val="24"/>
          </w:rPr>
          <w:fldChar w:fldCharType="end"/>
        </w:r>
      </w:hyperlink>
    </w:p>
    <w:p w14:paraId="04D09C23" w14:textId="4ADF6F69" w:rsidR="00583CB9" w:rsidRPr="00AA7E54" w:rsidRDefault="007916A2" w:rsidP="00583CB9">
      <w:pPr>
        <w:pStyle w:val="Seznamobrzk"/>
        <w:tabs>
          <w:tab w:val="right" w:leader="dot" w:pos="8493"/>
        </w:tabs>
        <w:spacing w:line="360" w:lineRule="auto"/>
        <w:rPr>
          <w:rFonts w:ascii="Times New Roman" w:hAnsi="Times New Roman" w:cs="Times New Roman"/>
          <w:noProof/>
          <w:sz w:val="24"/>
          <w:szCs w:val="24"/>
        </w:rPr>
      </w:pPr>
      <w:hyperlink w:anchor="_Toc69482967" w:history="1">
        <w:r w:rsidR="00583CB9" w:rsidRPr="00AA7E54">
          <w:rPr>
            <w:rStyle w:val="Hypertextovodkaz"/>
            <w:rFonts w:ascii="Times New Roman" w:hAnsi="Times New Roman" w:cs="Times New Roman"/>
            <w:noProof/>
            <w:sz w:val="24"/>
            <w:szCs w:val="24"/>
          </w:rPr>
          <w:t>Graf 6: Zařazení hudebních textů do vyučovacích hodin.</w:t>
        </w:r>
        <w:r w:rsidR="00583CB9" w:rsidRPr="00AA7E54">
          <w:rPr>
            <w:rFonts w:ascii="Times New Roman" w:hAnsi="Times New Roman" w:cs="Times New Roman"/>
            <w:noProof/>
            <w:webHidden/>
            <w:sz w:val="24"/>
            <w:szCs w:val="24"/>
          </w:rPr>
          <w:tab/>
        </w:r>
        <w:r w:rsidR="00583CB9" w:rsidRPr="00AA7E54">
          <w:rPr>
            <w:rFonts w:ascii="Times New Roman" w:hAnsi="Times New Roman" w:cs="Times New Roman"/>
            <w:noProof/>
            <w:webHidden/>
            <w:sz w:val="24"/>
            <w:szCs w:val="24"/>
          </w:rPr>
          <w:fldChar w:fldCharType="begin"/>
        </w:r>
        <w:r w:rsidR="00583CB9" w:rsidRPr="00AA7E54">
          <w:rPr>
            <w:rFonts w:ascii="Times New Roman" w:hAnsi="Times New Roman" w:cs="Times New Roman"/>
            <w:noProof/>
            <w:webHidden/>
            <w:sz w:val="24"/>
            <w:szCs w:val="24"/>
          </w:rPr>
          <w:instrText xml:space="preserve"> PAGEREF _Toc69482967 \h </w:instrText>
        </w:r>
        <w:r w:rsidR="00583CB9" w:rsidRPr="00AA7E54">
          <w:rPr>
            <w:rFonts w:ascii="Times New Roman" w:hAnsi="Times New Roman" w:cs="Times New Roman"/>
            <w:noProof/>
            <w:webHidden/>
            <w:sz w:val="24"/>
            <w:szCs w:val="24"/>
          </w:rPr>
        </w:r>
        <w:r w:rsidR="00583CB9" w:rsidRPr="00AA7E54">
          <w:rPr>
            <w:rFonts w:ascii="Times New Roman" w:hAnsi="Times New Roman" w:cs="Times New Roman"/>
            <w:noProof/>
            <w:webHidden/>
            <w:sz w:val="24"/>
            <w:szCs w:val="24"/>
          </w:rPr>
          <w:fldChar w:fldCharType="separate"/>
        </w:r>
        <w:r w:rsidR="00583CB9" w:rsidRPr="00AA7E54">
          <w:rPr>
            <w:rFonts w:ascii="Times New Roman" w:hAnsi="Times New Roman" w:cs="Times New Roman"/>
            <w:noProof/>
            <w:webHidden/>
            <w:sz w:val="24"/>
            <w:szCs w:val="24"/>
          </w:rPr>
          <w:t>40</w:t>
        </w:r>
        <w:r w:rsidR="00583CB9" w:rsidRPr="00AA7E54">
          <w:rPr>
            <w:rFonts w:ascii="Times New Roman" w:hAnsi="Times New Roman" w:cs="Times New Roman"/>
            <w:noProof/>
            <w:webHidden/>
            <w:sz w:val="24"/>
            <w:szCs w:val="24"/>
          </w:rPr>
          <w:fldChar w:fldCharType="end"/>
        </w:r>
      </w:hyperlink>
    </w:p>
    <w:p w14:paraId="5202A622" w14:textId="2E586EF0" w:rsidR="00583CB9" w:rsidRPr="00AA7E54" w:rsidRDefault="007916A2" w:rsidP="00583CB9">
      <w:pPr>
        <w:pStyle w:val="Seznamobrzk"/>
        <w:tabs>
          <w:tab w:val="right" w:leader="dot" w:pos="8493"/>
        </w:tabs>
        <w:spacing w:line="360" w:lineRule="auto"/>
        <w:rPr>
          <w:rFonts w:ascii="Times New Roman" w:hAnsi="Times New Roman" w:cs="Times New Roman"/>
          <w:noProof/>
          <w:sz w:val="24"/>
          <w:szCs w:val="24"/>
        </w:rPr>
      </w:pPr>
      <w:hyperlink w:anchor="_Toc69482968" w:history="1">
        <w:r w:rsidR="00583CB9" w:rsidRPr="00AA7E54">
          <w:rPr>
            <w:rStyle w:val="Hypertextovodkaz"/>
            <w:rFonts w:ascii="Times New Roman" w:hAnsi="Times New Roman" w:cs="Times New Roman"/>
            <w:noProof/>
            <w:sz w:val="24"/>
            <w:szCs w:val="24"/>
          </w:rPr>
          <w:t>Graf 7: Atraktivita daného tématu pro žáky z pohledu pedagogů.</w:t>
        </w:r>
        <w:r w:rsidR="00583CB9" w:rsidRPr="00AA7E54">
          <w:rPr>
            <w:rFonts w:ascii="Times New Roman" w:hAnsi="Times New Roman" w:cs="Times New Roman"/>
            <w:noProof/>
            <w:webHidden/>
            <w:sz w:val="24"/>
            <w:szCs w:val="24"/>
          </w:rPr>
          <w:tab/>
        </w:r>
        <w:r w:rsidR="00583CB9" w:rsidRPr="00AA7E54">
          <w:rPr>
            <w:rFonts w:ascii="Times New Roman" w:hAnsi="Times New Roman" w:cs="Times New Roman"/>
            <w:noProof/>
            <w:webHidden/>
            <w:sz w:val="24"/>
            <w:szCs w:val="24"/>
          </w:rPr>
          <w:fldChar w:fldCharType="begin"/>
        </w:r>
        <w:r w:rsidR="00583CB9" w:rsidRPr="00AA7E54">
          <w:rPr>
            <w:rFonts w:ascii="Times New Roman" w:hAnsi="Times New Roman" w:cs="Times New Roman"/>
            <w:noProof/>
            <w:webHidden/>
            <w:sz w:val="24"/>
            <w:szCs w:val="24"/>
          </w:rPr>
          <w:instrText xml:space="preserve"> PAGEREF _Toc69482968 \h </w:instrText>
        </w:r>
        <w:r w:rsidR="00583CB9" w:rsidRPr="00AA7E54">
          <w:rPr>
            <w:rFonts w:ascii="Times New Roman" w:hAnsi="Times New Roman" w:cs="Times New Roman"/>
            <w:noProof/>
            <w:webHidden/>
            <w:sz w:val="24"/>
            <w:szCs w:val="24"/>
          </w:rPr>
        </w:r>
        <w:r w:rsidR="00583CB9" w:rsidRPr="00AA7E54">
          <w:rPr>
            <w:rFonts w:ascii="Times New Roman" w:hAnsi="Times New Roman" w:cs="Times New Roman"/>
            <w:noProof/>
            <w:webHidden/>
            <w:sz w:val="24"/>
            <w:szCs w:val="24"/>
          </w:rPr>
          <w:fldChar w:fldCharType="separate"/>
        </w:r>
        <w:r w:rsidR="00583CB9" w:rsidRPr="00AA7E54">
          <w:rPr>
            <w:rFonts w:ascii="Times New Roman" w:hAnsi="Times New Roman" w:cs="Times New Roman"/>
            <w:noProof/>
            <w:webHidden/>
            <w:sz w:val="24"/>
            <w:szCs w:val="24"/>
          </w:rPr>
          <w:t>41</w:t>
        </w:r>
        <w:r w:rsidR="00583CB9" w:rsidRPr="00AA7E54">
          <w:rPr>
            <w:rFonts w:ascii="Times New Roman" w:hAnsi="Times New Roman" w:cs="Times New Roman"/>
            <w:noProof/>
            <w:webHidden/>
            <w:sz w:val="24"/>
            <w:szCs w:val="24"/>
          </w:rPr>
          <w:fldChar w:fldCharType="end"/>
        </w:r>
      </w:hyperlink>
    </w:p>
    <w:p w14:paraId="1F770504" w14:textId="11A4B5DF" w:rsidR="00EB1065" w:rsidRPr="00AA7E54" w:rsidRDefault="00583CB9" w:rsidP="00583CB9">
      <w:pPr>
        <w:spacing w:line="360" w:lineRule="auto"/>
        <w:rPr>
          <w:rFonts w:ascii="Times New Roman" w:hAnsi="Times New Roman" w:cs="Times New Roman"/>
          <w:sz w:val="24"/>
          <w:szCs w:val="24"/>
        </w:rPr>
      </w:pPr>
      <w:r w:rsidRPr="00AA7E54">
        <w:rPr>
          <w:rFonts w:ascii="Times New Roman" w:hAnsi="Times New Roman" w:cs="Times New Roman"/>
          <w:sz w:val="24"/>
          <w:szCs w:val="24"/>
        </w:rPr>
        <w:fldChar w:fldCharType="end"/>
      </w:r>
    </w:p>
    <w:p w14:paraId="6BFA7DF7" w14:textId="03BF5928" w:rsidR="001F3991" w:rsidRPr="00AA7E54" w:rsidRDefault="001F3991" w:rsidP="001A42CD">
      <w:pPr>
        <w:pStyle w:val="Odstavecseseznamem"/>
        <w:spacing w:after="160" w:line="360" w:lineRule="auto"/>
        <w:rPr>
          <w:rFonts w:ascii="Times New Roman" w:hAnsi="Times New Roman" w:cs="Times New Roman"/>
          <w:sz w:val="24"/>
          <w:szCs w:val="24"/>
        </w:rPr>
      </w:pPr>
    </w:p>
    <w:p w14:paraId="5ECC00B6" w14:textId="53443443" w:rsidR="001F3991" w:rsidRPr="00AA7E54" w:rsidRDefault="001F3991" w:rsidP="001A42CD">
      <w:pPr>
        <w:pStyle w:val="Odstavecseseznamem"/>
        <w:spacing w:after="160" w:line="360" w:lineRule="auto"/>
        <w:rPr>
          <w:rFonts w:ascii="Times New Roman" w:hAnsi="Times New Roman" w:cs="Times New Roman"/>
          <w:sz w:val="24"/>
          <w:szCs w:val="24"/>
        </w:rPr>
      </w:pPr>
    </w:p>
    <w:p w14:paraId="7A95C8A0" w14:textId="5F3E9D9B" w:rsidR="001F3991" w:rsidRPr="00AA7E54" w:rsidRDefault="001F3991" w:rsidP="001A42CD">
      <w:pPr>
        <w:pStyle w:val="Odstavecseseznamem"/>
        <w:spacing w:after="160" w:line="360" w:lineRule="auto"/>
        <w:rPr>
          <w:rFonts w:ascii="Times New Roman" w:hAnsi="Times New Roman" w:cs="Times New Roman"/>
          <w:sz w:val="24"/>
          <w:szCs w:val="24"/>
        </w:rPr>
      </w:pPr>
    </w:p>
    <w:p w14:paraId="00312A57" w14:textId="7931F5B6" w:rsidR="001F3991" w:rsidRPr="00AA7E54" w:rsidRDefault="001F3991" w:rsidP="001A42CD">
      <w:pPr>
        <w:pStyle w:val="Odstavecseseznamem"/>
        <w:spacing w:after="160" w:line="360" w:lineRule="auto"/>
        <w:rPr>
          <w:rFonts w:ascii="Times New Roman" w:hAnsi="Times New Roman" w:cs="Times New Roman"/>
          <w:sz w:val="24"/>
          <w:szCs w:val="24"/>
        </w:rPr>
      </w:pPr>
    </w:p>
    <w:p w14:paraId="0CAC4A79" w14:textId="48B1AF7D" w:rsidR="001F3991" w:rsidRPr="00AA7E54" w:rsidRDefault="001F3991" w:rsidP="001A42CD">
      <w:pPr>
        <w:pStyle w:val="Odstavecseseznamem"/>
        <w:spacing w:after="160" w:line="360" w:lineRule="auto"/>
        <w:rPr>
          <w:rFonts w:ascii="Times New Roman" w:hAnsi="Times New Roman" w:cs="Times New Roman"/>
          <w:sz w:val="24"/>
          <w:szCs w:val="24"/>
        </w:rPr>
      </w:pPr>
    </w:p>
    <w:p w14:paraId="63A63CB4" w14:textId="7B73AD9D" w:rsidR="001F3991" w:rsidRPr="00AA7E54" w:rsidRDefault="001F3991" w:rsidP="001A42CD">
      <w:pPr>
        <w:pStyle w:val="Odstavecseseznamem"/>
        <w:spacing w:after="160" w:line="360" w:lineRule="auto"/>
        <w:rPr>
          <w:rFonts w:ascii="Times New Roman" w:hAnsi="Times New Roman" w:cs="Times New Roman"/>
          <w:sz w:val="24"/>
          <w:szCs w:val="24"/>
        </w:rPr>
      </w:pPr>
    </w:p>
    <w:p w14:paraId="2185645D" w14:textId="1A1BFDD0" w:rsidR="001F3991" w:rsidRPr="00AA7E54" w:rsidRDefault="001F3991" w:rsidP="00B86838">
      <w:pPr>
        <w:spacing w:after="160" w:line="360" w:lineRule="auto"/>
        <w:rPr>
          <w:rFonts w:ascii="Times New Roman" w:hAnsi="Times New Roman" w:cs="Times New Roman"/>
          <w:sz w:val="24"/>
          <w:szCs w:val="24"/>
        </w:rPr>
      </w:pPr>
    </w:p>
    <w:p w14:paraId="3EE4DC32" w14:textId="6CE03683" w:rsidR="00081C70" w:rsidRPr="00AA7E54" w:rsidRDefault="00081C70" w:rsidP="00B86838">
      <w:pPr>
        <w:spacing w:after="160" w:line="360" w:lineRule="auto"/>
        <w:rPr>
          <w:rFonts w:ascii="Times New Roman" w:hAnsi="Times New Roman" w:cs="Times New Roman"/>
          <w:sz w:val="24"/>
          <w:szCs w:val="24"/>
        </w:rPr>
      </w:pPr>
    </w:p>
    <w:p w14:paraId="70984350" w14:textId="1C5B3A7E" w:rsidR="00081C70" w:rsidRPr="00AA7E54" w:rsidRDefault="00081C70" w:rsidP="00B86838">
      <w:pPr>
        <w:spacing w:after="160" w:line="360" w:lineRule="auto"/>
        <w:rPr>
          <w:rFonts w:ascii="Times New Roman" w:hAnsi="Times New Roman" w:cs="Times New Roman"/>
          <w:sz w:val="24"/>
          <w:szCs w:val="24"/>
        </w:rPr>
      </w:pPr>
    </w:p>
    <w:p w14:paraId="72DFB2EF" w14:textId="0AE07FC0" w:rsidR="00081C70" w:rsidRPr="00AA7E54" w:rsidRDefault="00081C70" w:rsidP="00B86838">
      <w:pPr>
        <w:spacing w:after="160" w:line="360" w:lineRule="auto"/>
        <w:rPr>
          <w:rFonts w:ascii="Times New Roman" w:hAnsi="Times New Roman" w:cs="Times New Roman"/>
          <w:sz w:val="24"/>
          <w:szCs w:val="24"/>
        </w:rPr>
      </w:pPr>
    </w:p>
    <w:p w14:paraId="6191A537" w14:textId="2B7C1F3A" w:rsidR="00081C70" w:rsidRPr="00AA7E54" w:rsidRDefault="00081C70" w:rsidP="00B86838">
      <w:pPr>
        <w:spacing w:after="160" w:line="360" w:lineRule="auto"/>
        <w:rPr>
          <w:rFonts w:ascii="Times New Roman" w:hAnsi="Times New Roman" w:cs="Times New Roman"/>
          <w:sz w:val="24"/>
          <w:szCs w:val="24"/>
        </w:rPr>
      </w:pPr>
    </w:p>
    <w:p w14:paraId="53C6AB4B" w14:textId="07A63112" w:rsidR="00081C70" w:rsidRPr="00AA7E54" w:rsidRDefault="00081C70" w:rsidP="00B86838">
      <w:pPr>
        <w:spacing w:after="160" w:line="360" w:lineRule="auto"/>
        <w:rPr>
          <w:rFonts w:ascii="Times New Roman" w:hAnsi="Times New Roman" w:cs="Times New Roman"/>
          <w:sz w:val="24"/>
          <w:szCs w:val="24"/>
        </w:rPr>
      </w:pPr>
    </w:p>
    <w:p w14:paraId="2E749F59" w14:textId="72A7DDF4" w:rsidR="000C16FB" w:rsidRDefault="000C16FB" w:rsidP="00B86838">
      <w:pPr>
        <w:spacing w:after="160" w:line="360" w:lineRule="auto"/>
        <w:rPr>
          <w:rFonts w:ascii="Times New Roman" w:hAnsi="Times New Roman" w:cs="Times New Roman"/>
          <w:sz w:val="24"/>
          <w:szCs w:val="24"/>
        </w:rPr>
      </w:pPr>
    </w:p>
    <w:p w14:paraId="2CFADBA5" w14:textId="1BBA2B94" w:rsidR="00200E00" w:rsidRDefault="00200E00" w:rsidP="00B86838">
      <w:pPr>
        <w:spacing w:after="160" w:line="360" w:lineRule="auto"/>
        <w:rPr>
          <w:rFonts w:ascii="Times New Roman" w:hAnsi="Times New Roman" w:cs="Times New Roman"/>
          <w:sz w:val="24"/>
          <w:szCs w:val="24"/>
        </w:rPr>
      </w:pPr>
    </w:p>
    <w:p w14:paraId="5026912D" w14:textId="7F96FAB5" w:rsidR="00200E00" w:rsidRDefault="00200E00" w:rsidP="00B86838">
      <w:pPr>
        <w:spacing w:after="160" w:line="360" w:lineRule="auto"/>
        <w:rPr>
          <w:rFonts w:ascii="Times New Roman" w:hAnsi="Times New Roman" w:cs="Times New Roman"/>
          <w:sz w:val="24"/>
          <w:szCs w:val="24"/>
        </w:rPr>
      </w:pPr>
    </w:p>
    <w:p w14:paraId="5E1CF4A7" w14:textId="17B60E94" w:rsidR="00200E00" w:rsidRDefault="00200E00" w:rsidP="00B86838">
      <w:pPr>
        <w:spacing w:after="160" w:line="360" w:lineRule="auto"/>
        <w:rPr>
          <w:rFonts w:ascii="Times New Roman" w:hAnsi="Times New Roman" w:cs="Times New Roman"/>
          <w:sz w:val="24"/>
          <w:szCs w:val="24"/>
        </w:rPr>
      </w:pPr>
    </w:p>
    <w:p w14:paraId="3E5A0434" w14:textId="77777777" w:rsidR="00200E00" w:rsidRDefault="00200E00" w:rsidP="00B86838">
      <w:pPr>
        <w:spacing w:after="160" w:line="360" w:lineRule="auto"/>
        <w:rPr>
          <w:rFonts w:ascii="Times New Roman" w:hAnsi="Times New Roman" w:cs="Times New Roman"/>
          <w:sz w:val="24"/>
          <w:szCs w:val="24"/>
        </w:rPr>
      </w:pPr>
    </w:p>
    <w:p w14:paraId="5A60857C" w14:textId="5682907A" w:rsidR="000C16FB" w:rsidRPr="00AA7E54" w:rsidRDefault="000C16FB" w:rsidP="00EB62F5">
      <w:pPr>
        <w:pStyle w:val="Nadpis1"/>
        <w:numPr>
          <w:ilvl w:val="0"/>
          <w:numId w:val="0"/>
        </w:numPr>
        <w:ind w:left="432"/>
      </w:pPr>
      <w:bookmarkStart w:id="47" w:name="_Toc70455614"/>
      <w:r>
        <w:lastRenderedPageBreak/>
        <w:t>SEZNAM ZKRATEK</w:t>
      </w:r>
      <w:bookmarkEnd w:id="47"/>
    </w:p>
    <w:p w14:paraId="5E87B9D4" w14:textId="62D9B19E" w:rsidR="00EB1065" w:rsidRDefault="000C16FB" w:rsidP="00EB62F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RVP – Rámcový vzdělávací program</w:t>
      </w:r>
    </w:p>
    <w:p w14:paraId="70EC9235" w14:textId="5869E517" w:rsidR="000C16FB" w:rsidRDefault="000C16FB" w:rsidP="00FE23E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RVP G – Rámcový vzdělávací program pro gymnázia</w:t>
      </w:r>
    </w:p>
    <w:p w14:paraId="683D66CC" w14:textId="775701C3" w:rsidR="000C16FB" w:rsidRDefault="000C16FB" w:rsidP="00FE23E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ŠVP – Školní vzdělávací program</w:t>
      </w:r>
    </w:p>
    <w:p w14:paraId="11E332CF" w14:textId="6794303F" w:rsidR="00AA7E54" w:rsidRDefault="000C16FB" w:rsidP="00A926E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MŠMT – Ministerstvo školství mládeže a tělovýchovy </w:t>
      </w:r>
    </w:p>
    <w:p w14:paraId="3B0BD70D" w14:textId="42C8CC0F" w:rsidR="00A926E3" w:rsidRDefault="00A926E3" w:rsidP="00A926E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PPP – Pedagogicko-psychologická poradna</w:t>
      </w:r>
    </w:p>
    <w:p w14:paraId="5760A81F" w14:textId="321EA167" w:rsidR="000C16FB" w:rsidRDefault="000C16FB" w:rsidP="00B86838">
      <w:pPr>
        <w:spacing w:after="160" w:line="360" w:lineRule="auto"/>
        <w:rPr>
          <w:rFonts w:ascii="Times New Roman" w:hAnsi="Times New Roman" w:cs="Times New Roman"/>
          <w:sz w:val="24"/>
          <w:szCs w:val="24"/>
        </w:rPr>
      </w:pPr>
    </w:p>
    <w:p w14:paraId="5C22B4B9" w14:textId="3A7C01E9" w:rsidR="000C16FB" w:rsidRDefault="000C16FB" w:rsidP="00B86838">
      <w:pPr>
        <w:spacing w:after="160" w:line="360" w:lineRule="auto"/>
        <w:rPr>
          <w:rFonts w:ascii="Times New Roman" w:hAnsi="Times New Roman" w:cs="Times New Roman"/>
          <w:sz w:val="24"/>
          <w:szCs w:val="24"/>
        </w:rPr>
      </w:pPr>
    </w:p>
    <w:p w14:paraId="42622647" w14:textId="4A635B71" w:rsidR="000C16FB" w:rsidRDefault="000C16FB" w:rsidP="00B86838">
      <w:pPr>
        <w:spacing w:after="160" w:line="360" w:lineRule="auto"/>
        <w:rPr>
          <w:rFonts w:ascii="Times New Roman" w:hAnsi="Times New Roman" w:cs="Times New Roman"/>
          <w:sz w:val="24"/>
          <w:szCs w:val="24"/>
        </w:rPr>
      </w:pPr>
    </w:p>
    <w:p w14:paraId="60B7DC3C" w14:textId="0888D001" w:rsidR="000C16FB" w:rsidRDefault="000C16FB" w:rsidP="00B86838">
      <w:pPr>
        <w:spacing w:after="160" w:line="360" w:lineRule="auto"/>
        <w:rPr>
          <w:rFonts w:ascii="Times New Roman" w:hAnsi="Times New Roman" w:cs="Times New Roman"/>
          <w:sz w:val="24"/>
          <w:szCs w:val="24"/>
        </w:rPr>
      </w:pPr>
    </w:p>
    <w:p w14:paraId="03A0608D" w14:textId="3AA4BED0" w:rsidR="000C16FB" w:rsidRDefault="000C16FB" w:rsidP="00B86838">
      <w:pPr>
        <w:spacing w:after="160" w:line="360" w:lineRule="auto"/>
        <w:rPr>
          <w:rFonts w:ascii="Times New Roman" w:hAnsi="Times New Roman" w:cs="Times New Roman"/>
          <w:sz w:val="24"/>
          <w:szCs w:val="24"/>
        </w:rPr>
      </w:pPr>
    </w:p>
    <w:p w14:paraId="5D39173D" w14:textId="723D6BA7" w:rsidR="000C16FB" w:rsidRDefault="000C16FB" w:rsidP="00B86838">
      <w:pPr>
        <w:spacing w:after="160" w:line="360" w:lineRule="auto"/>
        <w:rPr>
          <w:rFonts w:ascii="Times New Roman" w:hAnsi="Times New Roman" w:cs="Times New Roman"/>
          <w:sz w:val="24"/>
          <w:szCs w:val="24"/>
        </w:rPr>
      </w:pPr>
    </w:p>
    <w:p w14:paraId="3957E678" w14:textId="7C316CB8" w:rsidR="000C16FB" w:rsidRDefault="000C16FB" w:rsidP="00B86838">
      <w:pPr>
        <w:spacing w:after="160" w:line="360" w:lineRule="auto"/>
        <w:rPr>
          <w:rFonts w:ascii="Times New Roman" w:hAnsi="Times New Roman" w:cs="Times New Roman"/>
          <w:sz w:val="24"/>
          <w:szCs w:val="24"/>
        </w:rPr>
      </w:pPr>
    </w:p>
    <w:p w14:paraId="0F24DAF7" w14:textId="13F0DC9F" w:rsidR="000C16FB" w:rsidRDefault="000C16FB" w:rsidP="00B86838">
      <w:pPr>
        <w:spacing w:after="160" w:line="360" w:lineRule="auto"/>
        <w:rPr>
          <w:rFonts w:ascii="Times New Roman" w:hAnsi="Times New Roman" w:cs="Times New Roman"/>
          <w:sz w:val="24"/>
          <w:szCs w:val="24"/>
        </w:rPr>
      </w:pPr>
    </w:p>
    <w:p w14:paraId="1A4C7DA8" w14:textId="037D4ADC" w:rsidR="000C16FB" w:rsidRDefault="000C16FB" w:rsidP="00B86838">
      <w:pPr>
        <w:spacing w:after="160" w:line="360" w:lineRule="auto"/>
        <w:rPr>
          <w:rFonts w:ascii="Times New Roman" w:hAnsi="Times New Roman" w:cs="Times New Roman"/>
          <w:sz w:val="24"/>
          <w:szCs w:val="24"/>
        </w:rPr>
      </w:pPr>
    </w:p>
    <w:p w14:paraId="78AD8F91" w14:textId="3569AFFA" w:rsidR="000C16FB" w:rsidRDefault="000C16FB" w:rsidP="00B86838">
      <w:pPr>
        <w:spacing w:after="160" w:line="360" w:lineRule="auto"/>
        <w:rPr>
          <w:rFonts w:ascii="Times New Roman" w:hAnsi="Times New Roman" w:cs="Times New Roman"/>
          <w:sz w:val="24"/>
          <w:szCs w:val="24"/>
        </w:rPr>
      </w:pPr>
    </w:p>
    <w:p w14:paraId="3290DEDD" w14:textId="7AC2A457" w:rsidR="000C16FB" w:rsidRDefault="000C16FB" w:rsidP="00B86838">
      <w:pPr>
        <w:spacing w:after="160" w:line="360" w:lineRule="auto"/>
        <w:rPr>
          <w:rFonts w:ascii="Times New Roman" w:hAnsi="Times New Roman" w:cs="Times New Roman"/>
          <w:sz w:val="24"/>
          <w:szCs w:val="24"/>
        </w:rPr>
      </w:pPr>
    </w:p>
    <w:p w14:paraId="18279891" w14:textId="4214A900" w:rsidR="000C16FB" w:rsidRDefault="000C16FB" w:rsidP="00B86838">
      <w:pPr>
        <w:spacing w:after="160" w:line="360" w:lineRule="auto"/>
        <w:rPr>
          <w:rFonts w:ascii="Times New Roman" w:hAnsi="Times New Roman" w:cs="Times New Roman"/>
          <w:sz w:val="24"/>
          <w:szCs w:val="24"/>
        </w:rPr>
      </w:pPr>
    </w:p>
    <w:p w14:paraId="0CE73974" w14:textId="41C3B2E4" w:rsidR="009F263B" w:rsidRDefault="009F263B" w:rsidP="00B86838">
      <w:pPr>
        <w:spacing w:after="160" w:line="360" w:lineRule="auto"/>
        <w:rPr>
          <w:rFonts w:ascii="Times New Roman" w:hAnsi="Times New Roman" w:cs="Times New Roman"/>
          <w:sz w:val="24"/>
          <w:szCs w:val="24"/>
        </w:rPr>
      </w:pPr>
    </w:p>
    <w:p w14:paraId="0BB2A528" w14:textId="01357331" w:rsidR="00200E00" w:rsidRDefault="00200E00" w:rsidP="00B86838">
      <w:pPr>
        <w:spacing w:after="160" w:line="360" w:lineRule="auto"/>
        <w:rPr>
          <w:rFonts w:ascii="Times New Roman" w:hAnsi="Times New Roman" w:cs="Times New Roman"/>
          <w:sz w:val="24"/>
          <w:szCs w:val="24"/>
        </w:rPr>
      </w:pPr>
    </w:p>
    <w:p w14:paraId="7A90DD70" w14:textId="228C0C33" w:rsidR="00200E00" w:rsidRDefault="00200E00" w:rsidP="00B86838">
      <w:pPr>
        <w:spacing w:after="160" w:line="360" w:lineRule="auto"/>
        <w:rPr>
          <w:rFonts w:ascii="Times New Roman" w:hAnsi="Times New Roman" w:cs="Times New Roman"/>
          <w:sz w:val="24"/>
          <w:szCs w:val="24"/>
        </w:rPr>
      </w:pPr>
    </w:p>
    <w:p w14:paraId="71BCBEF1" w14:textId="2C493657" w:rsidR="00200E00" w:rsidRDefault="00200E00" w:rsidP="00B86838">
      <w:pPr>
        <w:spacing w:after="160" w:line="360" w:lineRule="auto"/>
        <w:rPr>
          <w:rFonts w:ascii="Times New Roman" w:hAnsi="Times New Roman" w:cs="Times New Roman"/>
          <w:sz w:val="24"/>
          <w:szCs w:val="24"/>
        </w:rPr>
      </w:pPr>
    </w:p>
    <w:p w14:paraId="0FB667BF" w14:textId="77777777" w:rsidR="00A926E3" w:rsidRDefault="00A926E3" w:rsidP="00B86838">
      <w:pPr>
        <w:spacing w:after="160" w:line="360" w:lineRule="auto"/>
        <w:rPr>
          <w:rFonts w:ascii="Times New Roman" w:hAnsi="Times New Roman" w:cs="Times New Roman"/>
          <w:sz w:val="24"/>
          <w:szCs w:val="24"/>
        </w:rPr>
      </w:pPr>
    </w:p>
    <w:p w14:paraId="29CA02B3" w14:textId="77777777" w:rsidR="00200E00" w:rsidRPr="00AA7E54" w:rsidRDefault="00200E00" w:rsidP="00B86838">
      <w:pPr>
        <w:spacing w:after="160" w:line="360" w:lineRule="auto"/>
        <w:rPr>
          <w:rFonts w:ascii="Times New Roman" w:hAnsi="Times New Roman" w:cs="Times New Roman"/>
          <w:sz w:val="24"/>
          <w:szCs w:val="24"/>
        </w:rPr>
      </w:pPr>
    </w:p>
    <w:p w14:paraId="2A0A62A0" w14:textId="77777777" w:rsidR="00F57AEE" w:rsidRPr="00AA7E54" w:rsidRDefault="00F57AEE" w:rsidP="00F57AEE">
      <w:pPr>
        <w:rPr>
          <w:rFonts w:ascii="Times New Roman" w:hAnsi="Times New Roman" w:cs="Times New Roman"/>
          <w:b/>
          <w:bCs/>
          <w:sz w:val="32"/>
          <w:szCs w:val="32"/>
        </w:rPr>
      </w:pPr>
    </w:p>
    <w:p w14:paraId="5A7DD8EE" w14:textId="77777777" w:rsidR="006C4803" w:rsidRPr="00AA7E54" w:rsidRDefault="006C4803" w:rsidP="006C4803">
      <w:pPr>
        <w:pStyle w:val="Nadpis1"/>
        <w:numPr>
          <w:ilvl w:val="0"/>
          <w:numId w:val="0"/>
        </w:numPr>
        <w:ind w:left="432"/>
      </w:pPr>
      <w:bookmarkStart w:id="48" w:name="_Toc70455615"/>
      <w:r w:rsidRPr="00AA7E54">
        <w:t>SEZNAM ZDROJŮ A POUŽITÉ LITERATURY</w:t>
      </w:r>
      <w:bookmarkEnd w:id="48"/>
    </w:p>
    <w:p w14:paraId="28F801EC"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AUTORSKÝ KOLEKTIV. Rámcový vzdělávací program pro gymnázia. (2007) Praha: Výzkumný ústav pedagogický v Praze.</w:t>
      </w:r>
    </w:p>
    <w:p w14:paraId="4D6E7DF2"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BIOGRAPHY. </w:t>
      </w:r>
      <w:proofErr w:type="spellStart"/>
      <w:r w:rsidRPr="00AA7E54">
        <w:rPr>
          <w:rFonts w:ascii="Times New Roman" w:hAnsi="Times New Roman" w:cs="Times New Roman"/>
          <w:color w:val="000000" w:themeColor="text1"/>
          <w:sz w:val="24"/>
          <w:szCs w:val="24"/>
        </w:rPr>
        <w:t>Jeff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Bezzos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Biography</w:t>
      </w:r>
      <w:proofErr w:type="spellEnd"/>
      <w:r w:rsidRPr="00AA7E54">
        <w:rPr>
          <w:rFonts w:ascii="Times New Roman" w:hAnsi="Times New Roman" w:cs="Times New Roman"/>
          <w:color w:val="000000" w:themeColor="text1"/>
          <w:sz w:val="24"/>
          <w:szCs w:val="24"/>
        </w:rPr>
        <w:t>. [online]. (2018), aktualizováno 2021. [cit.</w:t>
      </w:r>
      <w:r>
        <w:rPr>
          <w:rFonts w:ascii="Times New Roman" w:hAnsi="Times New Roman" w:cs="Times New Roman"/>
          <w:color w:val="000000" w:themeColor="text1"/>
          <w:sz w:val="24"/>
          <w:szCs w:val="24"/>
        </w:rPr>
        <w:t xml:space="preserve"> </w:t>
      </w:r>
      <w:r w:rsidRPr="00AA7E54">
        <w:rPr>
          <w:rFonts w:ascii="Times New Roman" w:hAnsi="Times New Roman" w:cs="Times New Roman"/>
          <w:color w:val="000000" w:themeColor="text1"/>
          <w:sz w:val="24"/>
          <w:szCs w:val="24"/>
        </w:rPr>
        <w:t xml:space="preserve">18.2.2021] Dostupné z: </w:t>
      </w:r>
      <w:r w:rsidRPr="00AA7E54">
        <w:rPr>
          <w:rFonts w:ascii="Times New Roman" w:hAnsi="Times New Roman" w:cs="Times New Roman"/>
          <w:sz w:val="24"/>
          <w:szCs w:val="24"/>
        </w:rPr>
        <w:t>https://www.biography.com/business-figure/jeff-bezos</w:t>
      </w:r>
      <w:r>
        <w:rPr>
          <w:rFonts w:ascii="Times New Roman" w:hAnsi="Times New Roman" w:cs="Times New Roman"/>
          <w:sz w:val="24"/>
          <w:szCs w:val="24"/>
        </w:rPr>
        <w:t>.</w:t>
      </w:r>
    </w:p>
    <w:p w14:paraId="22E28422"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BLATNÝ, M., PLHÁKOVÁ, A. (2003). Temperament, inteligence, sebepojetí. Nové pohledy na tradiční témata psychologického výzkumu. Brno: Psychologický ústav Akademie věd ČR.</w:t>
      </w:r>
      <w:r>
        <w:rPr>
          <w:rFonts w:ascii="Times New Roman" w:hAnsi="Times New Roman" w:cs="Times New Roman"/>
          <w:color w:val="000000" w:themeColor="text1"/>
          <w:sz w:val="24"/>
          <w:szCs w:val="24"/>
        </w:rPr>
        <w:t xml:space="preserve"> ISBN 80-86620-05-0.</w:t>
      </w:r>
    </w:p>
    <w:p w14:paraId="66F3D04F" w14:textId="77777777" w:rsidR="006C4803" w:rsidRPr="00247150" w:rsidRDefault="006C4803" w:rsidP="006C4803">
      <w:pPr>
        <w:spacing w:after="240" w:line="360" w:lineRule="auto"/>
        <w:jc w:val="both"/>
        <w:rPr>
          <w:rFonts w:ascii="Times New Roman" w:hAnsi="Times New Roman" w:cs="Times New Roman"/>
          <w:color w:val="000000" w:themeColor="text1"/>
          <w:sz w:val="24"/>
          <w:szCs w:val="24"/>
        </w:rPr>
      </w:pPr>
      <w:r w:rsidRPr="00247150">
        <w:rPr>
          <w:rFonts w:ascii="Times New Roman" w:hAnsi="Times New Roman" w:cs="Times New Roman"/>
          <w:color w:val="000000" w:themeColor="text1"/>
          <w:sz w:val="24"/>
          <w:szCs w:val="24"/>
        </w:rPr>
        <w:t xml:space="preserve">BRAUN, S., VOLGSTEN, U. (2006): Music and </w:t>
      </w:r>
      <w:proofErr w:type="spellStart"/>
      <w:r w:rsidRPr="00247150">
        <w:rPr>
          <w:rFonts w:ascii="Times New Roman" w:hAnsi="Times New Roman" w:cs="Times New Roman"/>
          <w:color w:val="000000" w:themeColor="text1"/>
          <w:sz w:val="24"/>
          <w:szCs w:val="24"/>
        </w:rPr>
        <w:t>manipulation</w:t>
      </w:r>
      <w:proofErr w:type="spellEnd"/>
      <w:r w:rsidRPr="00247150">
        <w:rPr>
          <w:rFonts w:ascii="Times New Roman" w:hAnsi="Times New Roman" w:cs="Times New Roman"/>
          <w:color w:val="000000" w:themeColor="text1"/>
          <w:sz w:val="24"/>
          <w:szCs w:val="24"/>
        </w:rPr>
        <w:t xml:space="preserve">: on </w:t>
      </w:r>
      <w:proofErr w:type="spellStart"/>
      <w:r w:rsidRPr="00247150">
        <w:rPr>
          <w:rFonts w:ascii="Times New Roman" w:hAnsi="Times New Roman" w:cs="Times New Roman"/>
          <w:color w:val="000000" w:themeColor="text1"/>
          <w:sz w:val="24"/>
          <w:szCs w:val="24"/>
        </w:rPr>
        <w:t>the</w:t>
      </w:r>
      <w:proofErr w:type="spellEnd"/>
      <w:r w:rsidRPr="00247150">
        <w:rPr>
          <w:rFonts w:ascii="Times New Roman" w:hAnsi="Times New Roman" w:cs="Times New Roman"/>
          <w:color w:val="000000" w:themeColor="text1"/>
          <w:sz w:val="24"/>
          <w:szCs w:val="24"/>
        </w:rPr>
        <w:t xml:space="preserve"> </w:t>
      </w:r>
      <w:proofErr w:type="spellStart"/>
      <w:r w:rsidRPr="00247150">
        <w:rPr>
          <w:rFonts w:ascii="Times New Roman" w:hAnsi="Times New Roman" w:cs="Times New Roman"/>
          <w:color w:val="000000" w:themeColor="text1"/>
          <w:sz w:val="24"/>
          <w:szCs w:val="24"/>
        </w:rPr>
        <w:t>social</w:t>
      </w:r>
      <w:proofErr w:type="spellEnd"/>
      <w:r w:rsidRPr="00247150">
        <w:rPr>
          <w:rFonts w:ascii="Times New Roman" w:hAnsi="Times New Roman" w:cs="Times New Roman"/>
          <w:color w:val="000000" w:themeColor="text1"/>
          <w:sz w:val="24"/>
          <w:szCs w:val="24"/>
        </w:rPr>
        <w:t xml:space="preserve"> </w:t>
      </w:r>
      <w:proofErr w:type="spellStart"/>
      <w:r w:rsidRPr="00247150">
        <w:rPr>
          <w:rFonts w:ascii="Times New Roman" w:hAnsi="Times New Roman" w:cs="Times New Roman"/>
          <w:color w:val="000000" w:themeColor="text1"/>
          <w:sz w:val="24"/>
          <w:szCs w:val="24"/>
        </w:rPr>
        <w:t>uses</w:t>
      </w:r>
      <w:proofErr w:type="spellEnd"/>
      <w:r w:rsidRPr="00247150">
        <w:rPr>
          <w:rFonts w:ascii="Times New Roman" w:hAnsi="Times New Roman" w:cs="Times New Roman"/>
          <w:color w:val="000000" w:themeColor="text1"/>
          <w:sz w:val="24"/>
          <w:szCs w:val="24"/>
        </w:rPr>
        <w:t xml:space="preserve"> and </w:t>
      </w:r>
      <w:proofErr w:type="spellStart"/>
      <w:r w:rsidRPr="00247150">
        <w:rPr>
          <w:rFonts w:ascii="Times New Roman" w:hAnsi="Times New Roman" w:cs="Times New Roman"/>
          <w:color w:val="000000" w:themeColor="text1"/>
          <w:sz w:val="24"/>
          <w:szCs w:val="24"/>
        </w:rPr>
        <w:t>social</w:t>
      </w:r>
      <w:proofErr w:type="spellEnd"/>
      <w:r w:rsidRPr="00247150">
        <w:rPr>
          <w:rFonts w:ascii="Times New Roman" w:hAnsi="Times New Roman" w:cs="Times New Roman"/>
          <w:color w:val="000000" w:themeColor="text1"/>
          <w:sz w:val="24"/>
          <w:szCs w:val="24"/>
        </w:rPr>
        <w:t xml:space="preserve"> </w:t>
      </w:r>
      <w:proofErr w:type="spellStart"/>
      <w:r w:rsidRPr="00247150">
        <w:rPr>
          <w:rFonts w:ascii="Times New Roman" w:hAnsi="Times New Roman" w:cs="Times New Roman"/>
          <w:color w:val="000000" w:themeColor="text1"/>
          <w:sz w:val="24"/>
          <w:szCs w:val="24"/>
        </w:rPr>
        <w:t>control</w:t>
      </w:r>
      <w:proofErr w:type="spellEnd"/>
      <w:r w:rsidRPr="00247150">
        <w:rPr>
          <w:rFonts w:ascii="Times New Roman" w:hAnsi="Times New Roman" w:cs="Times New Roman"/>
          <w:color w:val="000000" w:themeColor="text1"/>
          <w:sz w:val="24"/>
          <w:szCs w:val="24"/>
        </w:rPr>
        <w:t xml:space="preserve"> </w:t>
      </w:r>
      <w:proofErr w:type="spellStart"/>
      <w:r w:rsidRPr="00247150">
        <w:rPr>
          <w:rFonts w:ascii="Times New Roman" w:hAnsi="Times New Roman" w:cs="Times New Roman"/>
          <w:color w:val="000000" w:themeColor="text1"/>
          <w:sz w:val="24"/>
          <w:szCs w:val="24"/>
        </w:rPr>
        <w:t>of</w:t>
      </w:r>
      <w:proofErr w:type="spellEnd"/>
      <w:r w:rsidRPr="00247150">
        <w:rPr>
          <w:rFonts w:ascii="Times New Roman" w:hAnsi="Times New Roman" w:cs="Times New Roman"/>
          <w:color w:val="000000" w:themeColor="text1"/>
          <w:sz w:val="24"/>
          <w:szCs w:val="24"/>
        </w:rPr>
        <w:t xml:space="preserve"> music, </w:t>
      </w:r>
      <w:proofErr w:type="spellStart"/>
      <w:r w:rsidRPr="00247150">
        <w:rPr>
          <w:rFonts w:ascii="Times New Roman" w:hAnsi="Times New Roman" w:cs="Times New Roman"/>
          <w:color w:val="000000" w:themeColor="text1"/>
          <w:sz w:val="24"/>
          <w:szCs w:val="24"/>
        </w:rPr>
        <w:t>Berghahn</w:t>
      </w:r>
      <w:proofErr w:type="spellEnd"/>
      <w:r w:rsidRPr="00247150">
        <w:rPr>
          <w:rFonts w:ascii="Times New Roman" w:hAnsi="Times New Roman" w:cs="Times New Roman"/>
          <w:color w:val="000000" w:themeColor="text1"/>
          <w:sz w:val="24"/>
          <w:szCs w:val="24"/>
        </w:rPr>
        <w:t xml:space="preserve"> </w:t>
      </w:r>
      <w:proofErr w:type="spellStart"/>
      <w:r w:rsidRPr="00247150">
        <w:rPr>
          <w:rFonts w:ascii="Times New Roman" w:hAnsi="Times New Roman" w:cs="Times New Roman"/>
          <w:color w:val="000000" w:themeColor="text1"/>
          <w:sz w:val="24"/>
          <w:szCs w:val="24"/>
        </w:rPr>
        <w:t>Books</w:t>
      </w:r>
      <w:proofErr w:type="spellEnd"/>
      <w:r w:rsidRPr="00247150">
        <w:rPr>
          <w:rFonts w:ascii="Times New Roman" w:hAnsi="Times New Roman" w:cs="Times New Roman"/>
          <w:color w:val="000000" w:themeColor="text1"/>
          <w:sz w:val="24"/>
          <w:szCs w:val="24"/>
        </w:rPr>
        <w:t xml:space="preserve">. </w:t>
      </w:r>
      <w:r w:rsidRPr="00247150">
        <w:rPr>
          <w:rFonts w:ascii="Times New Roman" w:hAnsi="Times New Roman" w:cs="Times New Roman"/>
          <w:color w:val="212529"/>
          <w:sz w:val="24"/>
          <w:szCs w:val="24"/>
          <w:shd w:val="clear" w:color="auto" w:fill="FFFFFF"/>
        </w:rPr>
        <w:t> ISBN 1-84545-098-1.</w:t>
      </w:r>
    </w:p>
    <w:p w14:paraId="328B5D3D"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ČAPEK, Robert. (2015) Moderní didaktika: lexikon výukových a hodnoticích metod. Praha: Grada.</w:t>
      </w:r>
      <w:r>
        <w:rPr>
          <w:rFonts w:ascii="Times New Roman" w:hAnsi="Times New Roman" w:cs="Times New Roman"/>
          <w:color w:val="000000" w:themeColor="text1"/>
          <w:sz w:val="24"/>
          <w:szCs w:val="24"/>
        </w:rPr>
        <w:t xml:space="preserve"> ISBN 978-80-247-3450-7.</w:t>
      </w:r>
    </w:p>
    <w:p w14:paraId="2784AE46"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DORIAN, (2019) Už se neptám. YouTube video, [cit. 16.02.2021]. Dostupné z: https://www.youtube.com/watch?v=UmzwkpgtjVY&amp;ab_channel=BlakkwoodRecords</w:t>
      </w:r>
      <w:r>
        <w:rPr>
          <w:rFonts w:ascii="Times New Roman" w:hAnsi="Times New Roman" w:cs="Times New Roman"/>
          <w:color w:val="000000" w:themeColor="text1"/>
          <w:sz w:val="24"/>
          <w:szCs w:val="24"/>
        </w:rPr>
        <w:t>.</w:t>
      </w:r>
    </w:p>
    <w:p w14:paraId="281E875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EGO, HAHA CREW, YZOMANDIAS. (2018) </w:t>
      </w:r>
      <w:proofErr w:type="spellStart"/>
      <w:r w:rsidRPr="00AA7E54">
        <w:rPr>
          <w:rFonts w:ascii="Times New Roman" w:hAnsi="Times New Roman" w:cs="Times New Roman"/>
          <w:color w:val="000000" w:themeColor="text1"/>
          <w:sz w:val="24"/>
          <w:szCs w:val="24"/>
        </w:rPr>
        <w:t>Flexim</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Ako</w:t>
      </w:r>
      <w:proofErr w:type="spellEnd"/>
      <w:r w:rsidRPr="00AA7E54">
        <w:rPr>
          <w:rFonts w:ascii="Times New Roman" w:hAnsi="Times New Roman" w:cs="Times New Roman"/>
          <w:color w:val="000000" w:themeColor="text1"/>
          <w:sz w:val="24"/>
          <w:szCs w:val="24"/>
        </w:rPr>
        <w:t xml:space="preserve"> Gott. YouTube video, [cit. 16.02.2021]. Dostupné z: </w:t>
      </w:r>
      <w:r w:rsidRPr="001D6AD1">
        <w:rPr>
          <w:rFonts w:ascii="Times New Roman" w:hAnsi="Times New Roman" w:cs="Times New Roman"/>
          <w:color w:val="000000" w:themeColor="text1"/>
          <w:sz w:val="24"/>
          <w:szCs w:val="24"/>
        </w:rPr>
        <w:t>https://www.youtube.com/watch?v=88yCb44ar0w&amp;ab_channel=FCKTHEM</w:t>
      </w:r>
      <w:r>
        <w:rPr>
          <w:rFonts w:ascii="Times New Roman" w:hAnsi="Times New Roman" w:cs="Times New Roman"/>
          <w:color w:val="000000" w:themeColor="text1"/>
          <w:sz w:val="24"/>
          <w:szCs w:val="24"/>
        </w:rPr>
        <w:t>.</w:t>
      </w:r>
    </w:p>
    <w:p w14:paraId="363B4BF5"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GALLA, M. (2005) Jak ve škole vytvořit zdravější prostředí, Příručka o efektivní školní drogové prevenci. Úřad vlády České republiky, 1. vydání v českém jazyce.</w:t>
      </w:r>
      <w:r>
        <w:rPr>
          <w:rFonts w:ascii="Times New Roman" w:hAnsi="Times New Roman" w:cs="Times New Roman"/>
          <w:color w:val="000000" w:themeColor="text1"/>
          <w:sz w:val="24"/>
          <w:szCs w:val="24"/>
        </w:rPr>
        <w:t xml:space="preserve"> ISBN 80-86734-38-2.</w:t>
      </w:r>
    </w:p>
    <w:p w14:paraId="1BDDBBB1"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GREITMEYER, T. (2009). </w:t>
      </w:r>
      <w:proofErr w:type="spellStart"/>
      <w:r w:rsidRPr="00AA7E54">
        <w:rPr>
          <w:rFonts w:ascii="Times New Roman" w:hAnsi="Times New Roman" w:cs="Times New Roman"/>
          <w:color w:val="000000" w:themeColor="text1"/>
          <w:sz w:val="24"/>
          <w:szCs w:val="24"/>
        </w:rPr>
        <w:t>Effects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Songs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With</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Prosocial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Lyrics</w:t>
      </w:r>
      <w:proofErr w:type="spellEnd"/>
      <w:r w:rsidRPr="00AA7E54">
        <w:rPr>
          <w:rFonts w:ascii="Times New Roman" w:hAnsi="Times New Roman" w:cs="Times New Roman"/>
          <w:color w:val="000000" w:themeColor="text1"/>
          <w:sz w:val="24"/>
          <w:szCs w:val="24"/>
        </w:rPr>
        <w:t xml:space="preserve"> on </w:t>
      </w:r>
      <w:proofErr w:type="spellStart"/>
      <w:r w:rsidRPr="00AA7E54">
        <w:rPr>
          <w:rFonts w:ascii="Times New Roman" w:hAnsi="Times New Roman" w:cs="Times New Roman"/>
          <w:color w:val="000000" w:themeColor="text1"/>
          <w:sz w:val="24"/>
          <w:szCs w:val="24"/>
        </w:rPr>
        <w:t>Prosocial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Behavior</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Further</w:t>
      </w:r>
      <w:proofErr w:type="spellEnd"/>
      <w:r w:rsidRPr="00AA7E54">
        <w:rPr>
          <w:rFonts w:ascii="Times New Roman" w:hAnsi="Times New Roman" w:cs="Times New Roman"/>
          <w:color w:val="000000" w:themeColor="text1"/>
          <w:sz w:val="24"/>
          <w:szCs w:val="24"/>
        </w:rPr>
        <w:t xml:space="preserve"> Evidence and a </w:t>
      </w:r>
      <w:proofErr w:type="spellStart"/>
      <w:r w:rsidRPr="00AA7E54">
        <w:rPr>
          <w:rFonts w:ascii="Times New Roman" w:hAnsi="Times New Roman" w:cs="Times New Roman"/>
          <w:color w:val="000000" w:themeColor="text1"/>
          <w:sz w:val="24"/>
          <w:szCs w:val="24"/>
        </w:rPr>
        <w:t>Mediating</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Mechanism</w:t>
      </w:r>
      <w:proofErr w:type="spellEnd"/>
      <w:r w:rsidRPr="00AA7E54">
        <w:rPr>
          <w:rFonts w:ascii="Times New Roman" w:hAnsi="Times New Roman" w:cs="Times New Roman"/>
          <w:color w:val="000000" w:themeColor="text1"/>
          <w:sz w:val="24"/>
          <w:szCs w:val="24"/>
        </w:rPr>
        <w:t xml:space="preserve">. Personality and </w:t>
      </w:r>
      <w:proofErr w:type="spellStart"/>
      <w:r w:rsidRPr="00AA7E54">
        <w:rPr>
          <w:rFonts w:ascii="Times New Roman" w:hAnsi="Times New Roman" w:cs="Times New Roman"/>
          <w:color w:val="000000" w:themeColor="text1"/>
          <w:sz w:val="24"/>
          <w:szCs w:val="24"/>
        </w:rPr>
        <w:t>Social</w:t>
      </w:r>
      <w:proofErr w:type="spellEnd"/>
      <w:r w:rsidRPr="00AA7E54">
        <w:rPr>
          <w:rFonts w:ascii="Times New Roman" w:hAnsi="Times New Roman" w:cs="Times New Roman"/>
          <w:color w:val="000000" w:themeColor="text1"/>
          <w:sz w:val="24"/>
          <w:szCs w:val="24"/>
        </w:rPr>
        <w:t xml:space="preserve"> Psychology Bulletin.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University</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Sussex</w:t>
      </w:r>
      <w:proofErr w:type="spellEnd"/>
      <w:r>
        <w:rPr>
          <w:rFonts w:ascii="Times New Roman" w:hAnsi="Times New Roman" w:cs="Times New Roman"/>
          <w:color w:val="000000" w:themeColor="text1"/>
          <w:sz w:val="24"/>
          <w:szCs w:val="24"/>
        </w:rPr>
        <w:t xml:space="preserve">. [online]. [cit. 4.2.2021]. Dostupné z: </w:t>
      </w:r>
      <w:r w:rsidRPr="00195857">
        <w:rPr>
          <w:rFonts w:ascii="Times New Roman" w:hAnsi="Times New Roman" w:cs="Times New Roman"/>
          <w:color w:val="000000" w:themeColor="text1"/>
          <w:sz w:val="24"/>
          <w:szCs w:val="24"/>
        </w:rPr>
        <w:t>https://journals.sagepub.com/doi/pdf/10.1177/0146167209341648</w:t>
      </w:r>
      <w:r>
        <w:rPr>
          <w:rFonts w:ascii="Times New Roman" w:hAnsi="Times New Roman" w:cs="Times New Roman"/>
          <w:color w:val="000000" w:themeColor="text1"/>
          <w:sz w:val="24"/>
          <w:szCs w:val="24"/>
        </w:rPr>
        <w:t>.</w:t>
      </w:r>
    </w:p>
    <w:p w14:paraId="247625EE"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lastRenderedPageBreak/>
        <w:t>HARTOVÁ, H., HARTL, P. (2000). Psychologický slovník. 1. vydání. Praha: Portál.</w:t>
      </w:r>
      <w:r>
        <w:rPr>
          <w:rFonts w:ascii="Times New Roman" w:hAnsi="Times New Roman" w:cs="Times New Roman"/>
          <w:color w:val="000000" w:themeColor="text1"/>
          <w:sz w:val="24"/>
          <w:szCs w:val="24"/>
        </w:rPr>
        <w:t xml:space="preserve"> ISBN 80-7178-303-X.</w:t>
      </w:r>
    </w:p>
    <w:p w14:paraId="6399F0E1"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HEN</w:t>
      </w:r>
      <w:r w:rsidRPr="00AA7E54">
        <w:rPr>
          <w:rFonts w:ascii="Times New Roman" w:hAnsi="Times New Roman" w:cs="Times New Roman"/>
          <w:color w:val="000000" w:themeColor="text1"/>
          <w:sz w:val="24"/>
          <w:szCs w:val="24"/>
        </w:rPr>
        <w:t>, M. J., M</w:t>
      </w:r>
      <w:r>
        <w:rPr>
          <w:rFonts w:ascii="Times New Roman" w:hAnsi="Times New Roman" w:cs="Times New Roman"/>
          <w:color w:val="000000" w:themeColor="text1"/>
          <w:sz w:val="24"/>
          <w:szCs w:val="24"/>
        </w:rPr>
        <w:t>ILLER</w:t>
      </w:r>
      <w:r w:rsidRPr="00AA7E54">
        <w:rPr>
          <w:rFonts w:ascii="Times New Roman" w:hAnsi="Times New Roman" w:cs="Times New Roman"/>
          <w:color w:val="000000" w:themeColor="text1"/>
          <w:sz w:val="24"/>
          <w:szCs w:val="24"/>
        </w:rPr>
        <w:t>, B. A., </w:t>
      </w:r>
      <w:r>
        <w:rPr>
          <w:rFonts w:ascii="Times New Roman" w:hAnsi="Times New Roman" w:cs="Times New Roman"/>
          <w:color w:val="000000" w:themeColor="text1"/>
          <w:sz w:val="24"/>
          <w:szCs w:val="24"/>
        </w:rPr>
        <w:t>GRUBE</w:t>
      </w:r>
      <w:r w:rsidRPr="00AA7E54">
        <w:rPr>
          <w:rFonts w:ascii="Times New Roman" w:hAnsi="Times New Roman" w:cs="Times New Roman"/>
          <w:color w:val="000000" w:themeColor="text1"/>
          <w:sz w:val="24"/>
          <w:szCs w:val="24"/>
        </w:rPr>
        <w:t>, J. W., W</w:t>
      </w:r>
      <w:r>
        <w:rPr>
          <w:rFonts w:ascii="Times New Roman" w:hAnsi="Times New Roman" w:cs="Times New Roman"/>
          <w:color w:val="000000" w:themeColor="text1"/>
          <w:sz w:val="24"/>
          <w:szCs w:val="24"/>
        </w:rPr>
        <w:t>AITERS</w:t>
      </w:r>
      <w:r w:rsidRPr="00AA7E54">
        <w:rPr>
          <w:rFonts w:ascii="Times New Roman" w:hAnsi="Times New Roman" w:cs="Times New Roman"/>
          <w:color w:val="000000" w:themeColor="text1"/>
          <w:sz w:val="24"/>
          <w:szCs w:val="24"/>
        </w:rPr>
        <w:t xml:space="preserve">, E. D. (2006). Music, substance use, and </w:t>
      </w:r>
      <w:proofErr w:type="spellStart"/>
      <w:r w:rsidRPr="00AA7E54">
        <w:rPr>
          <w:rFonts w:ascii="Times New Roman" w:hAnsi="Times New Roman" w:cs="Times New Roman"/>
          <w:color w:val="000000" w:themeColor="text1"/>
          <w:sz w:val="24"/>
          <w:szCs w:val="24"/>
        </w:rPr>
        <w:t>aggression</w:t>
      </w:r>
      <w:proofErr w:type="spellEnd"/>
      <w:r w:rsidRPr="00AA7E54">
        <w:rPr>
          <w:rFonts w:ascii="Times New Roman" w:hAnsi="Times New Roman" w:cs="Times New Roman"/>
          <w:color w:val="000000" w:themeColor="text1"/>
          <w:sz w:val="24"/>
          <w:szCs w:val="24"/>
        </w:rPr>
        <w:t>. </w:t>
      </w:r>
      <w:proofErr w:type="spellStart"/>
      <w:r w:rsidRPr="00AA7E54">
        <w:rPr>
          <w:rFonts w:ascii="Times New Roman" w:hAnsi="Times New Roman" w:cs="Times New Roman"/>
          <w:color w:val="000000" w:themeColor="text1"/>
          <w:sz w:val="24"/>
          <w:szCs w:val="24"/>
        </w:rPr>
        <w:t>Journal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Studies</w:t>
      </w:r>
      <w:proofErr w:type="spellEnd"/>
      <w:r w:rsidRPr="00AA7E54">
        <w:rPr>
          <w:rFonts w:ascii="Times New Roman" w:hAnsi="Times New Roman" w:cs="Times New Roman"/>
          <w:color w:val="000000" w:themeColor="text1"/>
          <w:sz w:val="24"/>
          <w:szCs w:val="24"/>
        </w:rPr>
        <w:t xml:space="preserve"> on </w:t>
      </w:r>
      <w:proofErr w:type="spellStart"/>
      <w:r w:rsidRPr="00AA7E54">
        <w:rPr>
          <w:rFonts w:ascii="Times New Roman" w:hAnsi="Times New Roman" w:cs="Times New Roman"/>
          <w:color w:val="000000" w:themeColor="text1"/>
          <w:sz w:val="24"/>
          <w:szCs w:val="24"/>
        </w:rPr>
        <w:t>Alcohol</w:t>
      </w:r>
      <w:proofErr w:type="spellEnd"/>
      <w:r w:rsidRPr="00AA7E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[online]. [cit 1.2.2021]. Dostupné z:</w:t>
      </w:r>
      <w:r w:rsidRPr="00931C80">
        <w:t xml:space="preserve"> </w:t>
      </w:r>
      <w:r w:rsidRPr="00931C80">
        <w:rPr>
          <w:rFonts w:ascii="Times New Roman" w:hAnsi="Times New Roman" w:cs="Times New Roman"/>
          <w:color w:val="000000" w:themeColor="text1"/>
          <w:sz w:val="24"/>
          <w:szCs w:val="24"/>
        </w:rPr>
        <w:t>https://www.ncbi.nlm.nih.gov/pmc/articles/PMC5066304/</w:t>
      </w:r>
      <w:r>
        <w:rPr>
          <w:rFonts w:ascii="Times New Roman" w:hAnsi="Times New Roman" w:cs="Times New Roman"/>
          <w:color w:val="000000" w:themeColor="text1"/>
          <w:sz w:val="24"/>
          <w:szCs w:val="24"/>
        </w:rPr>
        <w:t>.</w:t>
      </w:r>
    </w:p>
    <w:p w14:paraId="23BAC447"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JONÁŠOVÁ I. Rizikové sexuální chování. [online]. [cit. 19.2.2021]. Dostupné z: https://www.pppuk.cz/soubory/primarni_prevence/priloha_18_rizikove_sexualni_chovani.pdf</w:t>
      </w:r>
      <w:r>
        <w:rPr>
          <w:rFonts w:ascii="Times New Roman" w:hAnsi="Times New Roman" w:cs="Times New Roman"/>
          <w:color w:val="000000" w:themeColor="text1"/>
          <w:sz w:val="24"/>
          <w:szCs w:val="24"/>
        </w:rPr>
        <w:t>.</w:t>
      </w:r>
    </w:p>
    <w:p w14:paraId="4F0897C8"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KALHOUS, Zdeněk a kol. Školní didaktika, Praha: Portál, 2002</w:t>
      </w:r>
      <w:r>
        <w:rPr>
          <w:rFonts w:ascii="Times New Roman" w:hAnsi="Times New Roman" w:cs="Times New Roman"/>
          <w:color w:val="000000" w:themeColor="text1"/>
          <w:sz w:val="24"/>
          <w:szCs w:val="24"/>
        </w:rPr>
        <w:t>. ISBN 80-7178-253-X.</w:t>
      </w:r>
    </w:p>
    <w:p w14:paraId="17B3B225"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KANT, Immanuel, BARABAS, Marina, KOUBA, Pavel. (2014) </w:t>
      </w:r>
      <w:proofErr w:type="spellStart"/>
      <w:r w:rsidRPr="00AA7E54">
        <w:rPr>
          <w:rFonts w:ascii="Times New Roman" w:hAnsi="Times New Roman" w:cs="Times New Roman"/>
          <w:color w:val="000000" w:themeColor="text1"/>
          <w:sz w:val="24"/>
          <w:szCs w:val="24"/>
        </w:rPr>
        <w:t>ed</w:t>
      </w:r>
      <w:proofErr w:type="spellEnd"/>
      <w:r w:rsidRPr="00AA7E54">
        <w:rPr>
          <w:rFonts w:ascii="Times New Roman" w:hAnsi="Times New Roman" w:cs="Times New Roman"/>
          <w:color w:val="000000" w:themeColor="text1"/>
          <w:sz w:val="24"/>
          <w:szCs w:val="24"/>
        </w:rPr>
        <w:t xml:space="preserve">. Základy metafyziky mravů. Vyd. 3., </w:t>
      </w:r>
      <w:proofErr w:type="spellStart"/>
      <w:r w:rsidRPr="00AA7E54">
        <w:rPr>
          <w:rFonts w:ascii="Times New Roman" w:hAnsi="Times New Roman" w:cs="Times New Roman"/>
          <w:color w:val="000000" w:themeColor="text1"/>
          <w:sz w:val="24"/>
          <w:szCs w:val="24"/>
        </w:rPr>
        <w:t>opr</w:t>
      </w:r>
      <w:proofErr w:type="spellEnd"/>
      <w:r w:rsidRPr="00AA7E54">
        <w:rPr>
          <w:rFonts w:ascii="Times New Roman" w:hAnsi="Times New Roman" w:cs="Times New Roman"/>
          <w:color w:val="000000" w:themeColor="text1"/>
          <w:sz w:val="24"/>
          <w:szCs w:val="24"/>
        </w:rPr>
        <w:t>. Přeložil Ladislav MENZEL. Praha: OIKOYMENH. Knihovna novověké tradice a současnosti.</w:t>
      </w:r>
      <w:r>
        <w:rPr>
          <w:rFonts w:ascii="Times New Roman" w:hAnsi="Times New Roman" w:cs="Times New Roman"/>
          <w:color w:val="000000" w:themeColor="text1"/>
          <w:sz w:val="24"/>
          <w:szCs w:val="24"/>
        </w:rPr>
        <w:t xml:space="preserve"> ISBN 978-80-7298-501-2.</w:t>
      </w:r>
    </w:p>
    <w:p w14:paraId="63C5EACA" w14:textId="77777777" w:rsidR="006C4803"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KAŠPAROVÁ K. (2016). Vliv hudby na psychický vývoj člověka, (Bakalářská práce). Západočeská Univerzita v Plzni, Plzeň.</w:t>
      </w:r>
    </w:p>
    <w:p w14:paraId="3ACD2DCF" w14:textId="77777777" w:rsidR="006C4803" w:rsidRPr="007A054C" w:rsidRDefault="006C4803" w:rsidP="006C4803">
      <w:pPr>
        <w:pStyle w:val="Textpoznpodarou"/>
        <w:jc w:val="both"/>
        <w:rPr>
          <w:rFonts w:ascii="Times New Roman" w:hAnsi="Times New Roman" w:cs="Times New Roman"/>
          <w:sz w:val="24"/>
          <w:szCs w:val="24"/>
        </w:rPr>
      </w:pPr>
      <w:r w:rsidRPr="007A054C">
        <w:rPr>
          <w:rFonts w:ascii="Times New Roman" w:hAnsi="Times New Roman" w:cs="Times New Roman"/>
          <w:sz w:val="24"/>
          <w:szCs w:val="24"/>
        </w:rPr>
        <w:t>KLOOSTER, David</w:t>
      </w:r>
      <w:r w:rsidRPr="007A054C">
        <w:rPr>
          <w:rFonts w:ascii="Times New Roman" w:hAnsi="Times New Roman" w:cs="Times New Roman"/>
          <w:i/>
          <w:iCs/>
          <w:sz w:val="24"/>
          <w:szCs w:val="24"/>
        </w:rPr>
        <w:t xml:space="preserve">. Co je kritické myšlení? </w:t>
      </w:r>
      <w:r w:rsidRPr="00963F7C">
        <w:rPr>
          <w:rFonts w:ascii="Times New Roman" w:hAnsi="Times New Roman" w:cs="Times New Roman"/>
          <w:i/>
          <w:iCs/>
          <w:sz w:val="24"/>
          <w:szCs w:val="24"/>
        </w:rPr>
        <w:t>Kritické listy č.1,2</w:t>
      </w:r>
      <w:r>
        <w:rPr>
          <w:rFonts w:ascii="Times New Roman" w:hAnsi="Times New Roman" w:cs="Times New Roman"/>
          <w:i/>
          <w:iCs/>
          <w:sz w:val="24"/>
          <w:szCs w:val="24"/>
        </w:rPr>
        <w:t>.</w:t>
      </w:r>
      <w:r w:rsidRPr="007A054C">
        <w:rPr>
          <w:rFonts w:ascii="Times New Roman" w:hAnsi="Times New Roman" w:cs="Times New Roman"/>
          <w:sz w:val="24"/>
          <w:szCs w:val="24"/>
        </w:rPr>
        <w:t xml:space="preserve"> [online]. [cit.</w:t>
      </w:r>
      <w:r>
        <w:rPr>
          <w:rFonts w:ascii="Times New Roman" w:hAnsi="Times New Roman" w:cs="Times New Roman"/>
          <w:sz w:val="24"/>
          <w:szCs w:val="24"/>
        </w:rPr>
        <w:t xml:space="preserve"> </w:t>
      </w:r>
      <w:r w:rsidRPr="007A054C">
        <w:rPr>
          <w:rFonts w:ascii="Times New Roman" w:hAnsi="Times New Roman" w:cs="Times New Roman"/>
          <w:sz w:val="24"/>
          <w:szCs w:val="24"/>
        </w:rPr>
        <w:t>16.4. 2021]. Dostupné z:</w:t>
      </w:r>
    </w:p>
    <w:p w14:paraId="6C6343A6" w14:textId="77777777" w:rsidR="006C4803" w:rsidRPr="007A054C" w:rsidRDefault="006C4803" w:rsidP="006C4803">
      <w:pPr>
        <w:spacing w:after="240" w:line="360" w:lineRule="auto"/>
        <w:jc w:val="both"/>
        <w:rPr>
          <w:rFonts w:ascii="Times New Roman" w:hAnsi="Times New Roman" w:cs="Times New Roman"/>
          <w:color w:val="000000" w:themeColor="text1"/>
          <w:sz w:val="24"/>
          <w:szCs w:val="24"/>
        </w:rPr>
      </w:pPr>
      <w:r w:rsidRPr="007A054C">
        <w:rPr>
          <w:rFonts w:ascii="Times New Roman" w:hAnsi="Times New Roman" w:cs="Times New Roman"/>
          <w:sz w:val="24"/>
          <w:szCs w:val="24"/>
        </w:rPr>
        <w:t>https://kritickemysleni.cz/inspirace-pro-ucitele/kriticke-listy/kriticke-listy-1-2/.</w:t>
      </w:r>
    </w:p>
    <w:p w14:paraId="37273543"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KOLÁŘ, Michal. (2001) Bolest šikanování: cesta k zastavení epidemie šikanování ve školách. Praha: Portál.</w:t>
      </w:r>
      <w:r>
        <w:rPr>
          <w:rFonts w:ascii="Times New Roman" w:hAnsi="Times New Roman" w:cs="Times New Roman"/>
          <w:color w:val="000000" w:themeColor="text1"/>
          <w:sz w:val="24"/>
          <w:szCs w:val="24"/>
        </w:rPr>
        <w:t xml:space="preserve"> ISBN 80-7178-513-X.</w:t>
      </w:r>
    </w:p>
    <w:p w14:paraId="76330BD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KOPECKÝ Kamil, SZOTKOWSKI, René. České děti v </w:t>
      </w:r>
      <w:proofErr w:type="spellStart"/>
      <w:r w:rsidRPr="00AA7E54">
        <w:rPr>
          <w:rFonts w:ascii="Times New Roman" w:hAnsi="Times New Roman" w:cs="Times New Roman"/>
          <w:color w:val="000000" w:themeColor="text1"/>
          <w:sz w:val="24"/>
          <w:szCs w:val="24"/>
        </w:rPr>
        <w:t>kybersvětě</w:t>
      </w:r>
      <w:proofErr w:type="spellEnd"/>
      <w:r w:rsidRPr="00AA7E54">
        <w:rPr>
          <w:rFonts w:ascii="Times New Roman" w:hAnsi="Times New Roman" w:cs="Times New Roman"/>
          <w:color w:val="000000" w:themeColor="text1"/>
          <w:sz w:val="24"/>
          <w:szCs w:val="24"/>
        </w:rPr>
        <w:t>, Jak se chovají online a co jim hrozí? [online] Výzkumná zpráva, Univerzita Palackého v Olomouci, 2019. [cit</w:t>
      </w:r>
      <w:r>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14.2.2021] Dostupné z: https://www.e-bezpeci.cz/index.php/ke-stazeni/vyzkumne-zpravy/117-ceske-deti-v-kybersvete/file</w:t>
      </w:r>
      <w:r>
        <w:rPr>
          <w:rFonts w:ascii="Times New Roman" w:hAnsi="Times New Roman" w:cs="Times New Roman"/>
          <w:color w:val="000000" w:themeColor="text1"/>
          <w:sz w:val="24"/>
          <w:szCs w:val="24"/>
        </w:rPr>
        <w:t>.</w:t>
      </w:r>
    </w:p>
    <w:p w14:paraId="1F5A9319" w14:textId="77777777" w:rsidR="006C4803" w:rsidRPr="00AA7E54" w:rsidRDefault="006C4803" w:rsidP="006C4803">
      <w:pPr>
        <w:spacing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KOPECKÝ Kamil, SZOTKOWSKI, René. </w:t>
      </w:r>
      <w:proofErr w:type="spellStart"/>
      <w:r w:rsidRPr="00AA7E54">
        <w:rPr>
          <w:rFonts w:ascii="Times New Roman" w:hAnsi="Times New Roman" w:cs="Times New Roman"/>
          <w:color w:val="000000" w:themeColor="text1"/>
          <w:sz w:val="24"/>
          <w:szCs w:val="24"/>
        </w:rPr>
        <w:t>Sexting</w:t>
      </w:r>
      <w:proofErr w:type="spellEnd"/>
      <w:r w:rsidRPr="00AA7E54">
        <w:rPr>
          <w:rFonts w:ascii="Times New Roman" w:hAnsi="Times New Roman" w:cs="Times New Roman"/>
          <w:color w:val="000000" w:themeColor="text1"/>
          <w:sz w:val="24"/>
          <w:szCs w:val="24"/>
        </w:rPr>
        <w:t xml:space="preserve"> a rizikové chování českých dětí v kyberprostoru.  [online] Výzkumná zpráva, Univerzita Palackého v Olomouci, 2019. [cit, 19.2. 2021] Dostupné z: </w:t>
      </w:r>
    </w:p>
    <w:p w14:paraId="70C9E4F2"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https://www.e-bezpeci.cz/index.php/veda-a-vyzkum/sexting-vyzkum-2017</w:t>
      </w:r>
      <w:r>
        <w:rPr>
          <w:rFonts w:ascii="Times New Roman" w:hAnsi="Times New Roman" w:cs="Times New Roman"/>
          <w:color w:val="000000" w:themeColor="text1"/>
          <w:sz w:val="24"/>
          <w:szCs w:val="24"/>
        </w:rPr>
        <w:t>.</w:t>
      </w:r>
    </w:p>
    <w:p w14:paraId="0C6100F8"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lastRenderedPageBreak/>
        <w:t xml:space="preserve">KOPECKÝ, Kamil. Úvod do problematiky </w:t>
      </w:r>
      <w:proofErr w:type="spellStart"/>
      <w:r w:rsidRPr="00AA7E54">
        <w:rPr>
          <w:rFonts w:ascii="Times New Roman" w:hAnsi="Times New Roman" w:cs="Times New Roman"/>
          <w:color w:val="000000" w:themeColor="text1"/>
          <w:sz w:val="24"/>
          <w:szCs w:val="24"/>
        </w:rPr>
        <w:t>netolismu</w:t>
      </w:r>
      <w:proofErr w:type="spellEnd"/>
      <w:r w:rsidRPr="00AA7E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A7E54">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[online]. [cit. 18.2.2021]</w:t>
      </w:r>
      <w:r>
        <w:rPr>
          <w:rFonts w:ascii="Times New Roman" w:hAnsi="Times New Roman" w:cs="Times New Roman"/>
          <w:color w:val="000000" w:themeColor="text1"/>
          <w:sz w:val="24"/>
          <w:szCs w:val="24"/>
        </w:rPr>
        <w:t xml:space="preserve">. </w:t>
      </w:r>
      <w:r w:rsidRPr="00AA7E54">
        <w:rPr>
          <w:rFonts w:ascii="Times New Roman" w:hAnsi="Times New Roman" w:cs="Times New Roman"/>
          <w:color w:val="000000" w:themeColor="text1"/>
          <w:sz w:val="24"/>
          <w:szCs w:val="24"/>
        </w:rPr>
        <w:t>Dostupné z: https://www.e-bezpeci.cz/index.php/temata/dali-rizika/331-uvod-do-problematiky-netolismu</w:t>
      </w:r>
      <w:r>
        <w:rPr>
          <w:rFonts w:ascii="Times New Roman" w:hAnsi="Times New Roman" w:cs="Times New Roman"/>
          <w:color w:val="000000" w:themeColor="text1"/>
          <w:sz w:val="24"/>
          <w:szCs w:val="24"/>
        </w:rPr>
        <w:t>.</w:t>
      </w:r>
    </w:p>
    <w:p w14:paraId="006ED0B0"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LANGMEIER, J., KREJČÍŘOVÁ, D. (2006) Vývojová psychologie. 2. upravené vydání. Praha: Grada.</w:t>
      </w:r>
      <w:r>
        <w:rPr>
          <w:rFonts w:ascii="Times New Roman" w:hAnsi="Times New Roman" w:cs="Times New Roman"/>
          <w:color w:val="000000" w:themeColor="text1"/>
          <w:sz w:val="24"/>
          <w:szCs w:val="24"/>
        </w:rPr>
        <w:t xml:space="preserve"> ISBN 978-80-247-1284-0.</w:t>
      </w:r>
    </w:p>
    <w:p w14:paraId="364891F5"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LÉVY, Pierre. (2000) </w:t>
      </w:r>
      <w:proofErr w:type="spellStart"/>
      <w:r w:rsidRPr="00AA7E54">
        <w:rPr>
          <w:rFonts w:ascii="Times New Roman" w:hAnsi="Times New Roman" w:cs="Times New Roman"/>
          <w:color w:val="000000" w:themeColor="text1"/>
          <w:sz w:val="24"/>
          <w:szCs w:val="24"/>
        </w:rPr>
        <w:t>Kyberkultura</w:t>
      </w:r>
      <w:proofErr w:type="spellEnd"/>
      <w:r w:rsidRPr="00AA7E54">
        <w:rPr>
          <w:rFonts w:ascii="Times New Roman" w:hAnsi="Times New Roman" w:cs="Times New Roman"/>
          <w:color w:val="000000" w:themeColor="text1"/>
          <w:sz w:val="24"/>
          <w:szCs w:val="24"/>
        </w:rPr>
        <w:t>: zpráva pro Radu Evropy v rámci projektu "Nové technologie: kulturní spolupráce a komunikace". V Praze: Karolinum.</w:t>
      </w:r>
      <w:r>
        <w:rPr>
          <w:rFonts w:ascii="Times New Roman" w:hAnsi="Times New Roman" w:cs="Times New Roman"/>
          <w:color w:val="000000" w:themeColor="text1"/>
          <w:sz w:val="24"/>
          <w:szCs w:val="24"/>
        </w:rPr>
        <w:t xml:space="preserve"> ISBN 80-246-0109-5.</w:t>
      </w:r>
    </w:p>
    <w:p w14:paraId="19142951"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LIL PUMP, (2018) „</w:t>
      </w:r>
      <w:proofErr w:type="spellStart"/>
      <w:r w:rsidRPr="00AA7E54">
        <w:rPr>
          <w:rFonts w:ascii="Times New Roman" w:hAnsi="Times New Roman" w:cs="Times New Roman"/>
          <w:color w:val="000000" w:themeColor="text1"/>
          <w:sz w:val="24"/>
          <w:szCs w:val="24"/>
        </w:rPr>
        <w:t>Drug</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Addicts</w:t>
      </w:r>
      <w:proofErr w:type="spellEnd"/>
      <w:r w:rsidRPr="00AA7E54">
        <w:rPr>
          <w:rFonts w:ascii="Times New Roman" w:hAnsi="Times New Roman" w:cs="Times New Roman"/>
          <w:color w:val="000000" w:themeColor="text1"/>
          <w:sz w:val="24"/>
          <w:szCs w:val="24"/>
        </w:rPr>
        <w:t>“ (</w:t>
      </w:r>
      <w:proofErr w:type="spellStart"/>
      <w:r w:rsidRPr="00AA7E54">
        <w:rPr>
          <w:rFonts w:ascii="Times New Roman" w:hAnsi="Times New Roman" w:cs="Times New Roman"/>
          <w:color w:val="000000" w:themeColor="text1"/>
          <w:sz w:val="24"/>
          <w:szCs w:val="24"/>
        </w:rPr>
        <w:t>Official</w:t>
      </w:r>
      <w:proofErr w:type="spellEnd"/>
      <w:r w:rsidRPr="00AA7E54">
        <w:rPr>
          <w:rFonts w:ascii="Times New Roman" w:hAnsi="Times New Roman" w:cs="Times New Roman"/>
          <w:color w:val="000000" w:themeColor="text1"/>
          <w:sz w:val="24"/>
          <w:szCs w:val="24"/>
        </w:rPr>
        <w:t xml:space="preserve"> Music Video). YouTube video, [cit. 14.02.2021]. Dostupné z: https://www.youtube.com/watch?v=bnCT0GXgLJg</w:t>
      </w:r>
      <w:r>
        <w:rPr>
          <w:rFonts w:ascii="Times New Roman" w:hAnsi="Times New Roman" w:cs="Times New Roman"/>
          <w:color w:val="000000" w:themeColor="text1"/>
          <w:sz w:val="24"/>
          <w:szCs w:val="24"/>
        </w:rPr>
        <w:t>.</w:t>
      </w:r>
    </w:p>
    <w:p w14:paraId="3581C80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Lil Pump, (2018) „ESSKEETIT“ (</w:t>
      </w:r>
      <w:proofErr w:type="spellStart"/>
      <w:r w:rsidRPr="00AA7E54">
        <w:rPr>
          <w:rFonts w:ascii="Times New Roman" w:hAnsi="Times New Roman" w:cs="Times New Roman"/>
          <w:color w:val="000000" w:themeColor="text1"/>
          <w:sz w:val="24"/>
          <w:szCs w:val="24"/>
        </w:rPr>
        <w:t>Official</w:t>
      </w:r>
      <w:proofErr w:type="spellEnd"/>
      <w:r w:rsidRPr="00AA7E54">
        <w:rPr>
          <w:rFonts w:ascii="Times New Roman" w:hAnsi="Times New Roman" w:cs="Times New Roman"/>
          <w:color w:val="000000" w:themeColor="text1"/>
          <w:sz w:val="24"/>
          <w:szCs w:val="24"/>
        </w:rPr>
        <w:t xml:space="preserve"> music video). YouTube video, [cit. 18.02.2021]. Dostupné z: https://www.youtube.com/watch?v=DPxL7dO5XPc</w:t>
      </w:r>
      <w:r>
        <w:rPr>
          <w:rFonts w:ascii="Times New Roman" w:hAnsi="Times New Roman" w:cs="Times New Roman"/>
          <w:color w:val="000000" w:themeColor="text1"/>
          <w:sz w:val="24"/>
          <w:szCs w:val="24"/>
        </w:rPr>
        <w:t>.</w:t>
      </w:r>
    </w:p>
    <w:p w14:paraId="4EE409A3"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proofErr w:type="spellStart"/>
      <w:r w:rsidRPr="00AA7E54">
        <w:rPr>
          <w:rFonts w:ascii="Times New Roman" w:hAnsi="Times New Roman" w:cs="Times New Roman"/>
          <w:color w:val="000000" w:themeColor="text1"/>
          <w:sz w:val="24"/>
          <w:szCs w:val="24"/>
        </w:rPr>
        <w:t>Listening</w:t>
      </w:r>
      <w:proofErr w:type="spellEnd"/>
      <w:r w:rsidRPr="00AA7E54">
        <w:rPr>
          <w:rFonts w:ascii="Times New Roman" w:hAnsi="Times New Roman" w:cs="Times New Roman"/>
          <w:color w:val="000000" w:themeColor="text1"/>
          <w:sz w:val="24"/>
          <w:szCs w:val="24"/>
        </w:rPr>
        <w:t xml:space="preserve"> to Music and </w:t>
      </w:r>
      <w:proofErr w:type="spellStart"/>
      <w:r w:rsidRPr="00AA7E54">
        <w:rPr>
          <w:rFonts w:ascii="Times New Roman" w:hAnsi="Times New Roman" w:cs="Times New Roman"/>
          <w:color w:val="000000" w:themeColor="text1"/>
          <w:sz w:val="24"/>
          <w:szCs w:val="24"/>
        </w:rPr>
        <w:t>Watching</w:t>
      </w:r>
      <w:proofErr w:type="spellEnd"/>
      <w:r w:rsidRPr="00AA7E54">
        <w:rPr>
          <w:rFonts w:ascii="Times New Roman" w:hAnsi="Times New Roman" w:cs="Times New Roman"/>
          <w:color w:val="000000" w:themeColor="text1"/>
          <w:sz w:val="24"/>
          <w:szCs w:val="24"/>
        </w:rPr>
        <w:t xml:space="preserve"> Music </w:t>
      </w:r>
      <w:proofErr w:type="spellStart"/>
      <w:r w:rsidRPr="00AA7E54">
        <w:rPr>
          <w:rFonts w:ascii="Times New Roman" w:hAnsi="Times New Roman" w:cs="Times New Roman"/>
          <w:color w:val="000000" w:themeColor="text1"/>
          <w:sz w:val="24"/>
          <w:szCs w:val="24"/>
        </w:rPr>
        <w:t>Videos</w:t>
      </w:r>
      <w:proofErr w:type="spellEnd"/>
      <w:r w:rsidRPr="00AA7E54">
        <w:rPr>
          <w:rFonts w:ascii="Times New Roman" w:hAnsi="Times New Roman" w:cs="Times New Roman"/>
          <w:color w:val="000000" w:themeColor="text1"/>
          <w:sz w:val="24"/>
          <w:szCs w:val="24"/>
        </w:rPr>
        <w:t xml:space="preserve"> [online]. </w:t>
      </w:r>
      <w:proofErr w:type="spellStart"/>
      <w:r w:rsidRPr="00AA7E54">
        <w:rPr>
          <w:rFonts w:ascii="Times New Roman" w:hAnsi="Times New Roman" w:cs="Times New Roman"/>
          <w:color w:val="000000" w:themeColor="text1"/>
          <w:sz w:val="24"/>
          <w:szCs w:val="24"/>
        </w:rPr>
        <w:t>American</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Academy</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Child</w:t>
      </w:r>
      <w:proofErr w:type="spellEnd"/>
      <w:r w:rsidRPr="00AA7E54">
        <w:rPr>
          <w:rFonts w:ascii="Times New Roman" w:hAnsi="Times New Roman" w:cs="Times New Roman"/>
          <w:color w:val="000000" w:themeColor="text1"/>
          <w:sz w:val="24"/>
          <w:szCs w:val="24"/>
        </w:rPr>
        <w:t xml:space="preserve"> and Adolescent Psychiatry, </w:t>
      </w:r>
      <w:r>
        <w:rPr>
          <w:rFonts w:ascii="Times New Roman" w:hAnsi="Times New Roman" w:cs="Times New Roman"/>
          <w:color w:val="000000" w:themeColor="text1"/>
          <w:sz w:val="24"/>
          <w:szCs w:val="24"/>
        </w:rPr>
        <w:t>[online].</w:t>
      </w:r>
      <w:r w:rsidRPr="00AA7E54">
        <w:rPr>
          <w:rFonts w:ascii="Times New Roman" w:hAnsi="Times New Roman" w:cs="Times New Roman"/>
          <w:color w:val="000000" w:themeColor="text1"/>
          <w:sz w:val="24"/>
          <w:szCs w:val="24"/>
        </w:rPr>
        <w:t xml:space="preserve"> [cit. 6.1.202</w:t>
      </w:r>
      <w:r>
        <w:rPr>
          <w:rFonts w:ascii="Times New Roman" w:hAnsi="Times New Roman" w:cs="Times New Roman"/>
          <w:color w:val="000000" w:themeColor="text1"/>
          <w:sz w:val="24"/>
          <w:szCs w:val="24"/>
        </w:rPr>
        <w:t>1</w:t>
      </w:r>
      <w:r w:rsidRPr="00AA7E54">
        <w:rPr>
          <w:rFonts w:ascii="Times New Roman" w:hAnsi="Times New Roman" w:cs="Times New Roman"/>
          <w:color w:val="000000" w:themeColor="text1"/>
          <w:sz w:val="24"/>
          <w:szCs w:val="24"/>
        </w:rPr>
        <w:t xml:space="preserve">]. Dostupné z: </w:t>
      </w:r>
      <w:hyperlink r:id="rId19" w:history="1">
        <w:r w:rsidRPr="00AA7E54">
          <w:rPr>
            <w:rStyle w:val="Hypertextovodkaz"/>
            <w:rFonts w:ascii="Times New Roman" w:hAnsi="Times New Roman" w:cs="Times New Roman"/>
            <w:color w:val="000000" w:themeColor="text1"/>
            <w:sz w:val="24"/>
            <w:szCs w:val="24"/>
            <w:u w:val="none"/>
          </w:rPr>
          <w:t>www.aacap.org</w:t>
        </w:r>
      </w:hyperlink>
      <w:r>
        <w:rPr>
          <w:rStyle w:val="Hypertextovodkaz"/>
          <w:rFonts w:ascii="Times New Roman" w:hAnsi="Times New Roman" w:cs="Times New Roman"/>
          <w:color w:val="000000" w:themeColor="text1"/>
          <w:sz w:val="24"/>
          <w:szCs w:val="24"/>
          <w:u w:val="none"/>
        </w:rPr>
        <w:t>.</w:t>
      </w:r>
    </w:p>
    <w:p w14:paraId="1D52A289" w14:textId="77777777" w:rsidR="006C4803" w:rsidRDefault="006C4803" w:rsidP="006C4803">
      <w:pPr>
        <w:spacing w:after="240" w:line="360" w:lineRule="auto"/>
        <w:jc w:val="both"/>
        <w:rPr>
          <w:rFonts w:ascii="Times New Roman" w:eastAsia="Times New Roman" w:hAnsi="Times New Roman" w:cs="Times New Roman"/>
          <w:color w:val="000000" w:themeColor="text1"/>
          <w:sz w:val="24"/>
          <w:szCs w:val="24"/>
        </w:rPr>
      </w:pPr>
      <w:r w:rsidRPr="00AA7E54">
        <w:rPr>
          <w:rFonts w:ascii="Times New Roman" w:eastAsia="Times New Roman" w:hAnsi="Times New Roman" w:cs="Times New Roman"/>
          <w:color w:val="000000" w:themeColor="text1"/>
          <w:sz w:val="24"/>
          <w:szCs w:val="24"/>
        </w:rPr>
        <w:t>MACEK, P. (2003) Adolescence. Vyd. 2., Praha: Portál.</w:t>
      </w:r>
      <w:r>
        <w:rPr>
          <w:rFonts w:ascii="Times New Roman" w:eastAsia="Times New Roman" w:hAnsi="Times New Roman" w:cs="Times New Roman"/>
          <w:color w:val="000000" w:themeColor="text1"/>
          <w:sz w:val="24"/>
          <w:szCs w:val="24"/>
        </w:rPr>
        <w:t xml:space="preserve"> ISBN 80-7178-747-7.</w:t>
      </w:r>
    </w:p>
    <w:p w14:paraId="06321FF7" w14:textId="77777777" w:rsidR="006C4803" w:rsidRPr="007A054C" w:rsidRDefault="006C4803" w:rsidP="006C4803">
      <w:pPr>
        <w:pStyle w:val="Textpoznpodarou"/>
        <w:spacing w:line="360" w:lineRule="auto"/>
        <w:jc w:val="both"/>
        <w:rPr>
          <w:rFonts w:ascii="Times New Roman" w:hAnsi="Times New Roman" w:cs="Times New Roman"/>
          <w:sz w:val="24"/>
          <w:szCs w:val="24"/>
        </w:rPr>
      </w:pPr>
      <w:r w:rsidRPr="007A054C">
        <w:rPr>
          <w:rFonts w:ascii="Times New Roman" w:hAnsi="Times New Roman" w:cs="Times New Roman"/>
          <w:sz w:val="24"/>
          <w:szCs w:val="24"/>
        </w:rPr>
        <w:t xml:space="preserve">MAŇÁK, Josef. </w:t>
      </w:r>
      <w:r w:rsidRPr="007A054C">
        <w:rPr>
          <w:rFonts w:ascii="Times New Roman" w:hAnsi="Times New Roman" w:cs="Times New Roman"/>
          <w:i/>
          <w:iCs/>
          <w:sz w:val="24"/>
          <w:szCs w:val="24"/>
        </w:rPr>
        <w:t>Aktivizující výukové metody</w:t>
      </w:r>
      <w:r w:rsidRPr="007A054C">
        <w:rPr>
          <w:rFonts w:ascii="Times New Roman" w:hAnsi="Times New Roman" w:cs="Times New Roman"/>
          <w:sz w:val="24"/>
          <w:szCs w:val="24"/>
        </w:rPr>
        <w:t xml:space="preserve">. Metodický portál RVP-Modul Články [online]. </w:t>
      </w:r>
    </w:p>
    <w:p w14:paraId="4C00F111" w14:textId="77777777" w:rsidR="006C4803" w:rsidRPr="007A054C" w:rsidRDefault="006C4803" w:rsidP="006C4803">
      <w:pPr>
        <w:pStyle w:val="Textpoznpodarou"/>
        <w:spacing w:line="360" w:lineRule="auto"/>
        <w:jc w:val="both"/>
        <w:rPr>
          <w:rFonts w:ascii="Times New Roman" w:hAnsi="Times New Roman" w:cs="Times New Roman"/>
          <w:sz w:val="24"/>
          <w:szCs w:val="24"/>
        </w:rPr>
      </w:pPr>
      <w:r w:rsidRPr="007A054C">
        <w:rPr>
          <w:rFonts w:ascii="Times New Roman" w:hAnsi="Times New Roman" w:cs="Times New Roman"/>
          <w:sz w:val="24"/>
          <w:szCs w:val="24"/>
        </w:rPr>
        <w:t>[cit. 16.4.2021] Dostupné z: https://clanky.rvp.cz/clanek/c/o/14483/AKTIVIZUJICI-VYUKOVE-METODY.html/.</w:t>
      </w:r>
    </w:p>
    <w:p w14:paraId="5B2CE4B4" w14:textId="77777777" w:rsidR="006C4803" w:rsidRPr="007A054C" w:rsidRDefault="006C4803" w:rsidP="006C4803">
      <w:pPr>
        <w:pStyle w:val="Textpoznpodarou"/>
        <w:spacing w:line="360" w:lineRule="auto"/>
        <w:jc w:val="both"/>
        <w:rPr>
          <w:rFonts w:ascii="Times New Roman" w:hAnsi="Times New Roman" w:cs="Times New Roman"/>
          <w:sz w:val="24"/>
          <w:szCs w:val="24"/>
        </w:rPr>
      </w:pPr>
    </w:p>
    <w:p w14:paraId="644EAAD3" w14:textId="77777777" w:rsidR="006C4803" w:rsidRPr="007A054C" w:rsidRDefault="006C4803" w:rsidP="006C4803">
      <w:pPr>
        <w:spacing w:after="240" w:line="360" w:lineRule="auto"/>
        <w:jc w:val="both"/>
        <w:rPr>
          <w:rFonts w:ascii="Times New Roman" w:eastAsia="Times New Roman" w:hAnsi="Times New Roman" w:cs="Times New Roman"/>
          <w:color w:val="000000" w:themeColor="text1"/>
          <w:sz w:val="24"/>
          <w:szCs w:val="24"/>
        </w:rPr>
      </w:pPr>
      <w:r w:rsidRPr="007A054C">
        <w:rPr>
          <w:rFonts w:ascii="Times New Roman" w:eastAsia="Times New Roman" w:hAnsi="Times New Roman" w:cs="Times New Roman"/>
          <w:color w:val="000000" w:themeColor="text1"/>
          <w:sz w:val="24"/>
          <w:szCs w:val="24"/>
        </w:rPr>
        <w:t>MATOUŠKOVÁ, Ingrid. (2013) Aplikovaná forenzní psychologie. Praha: Grada</w:t>
      </w:r>
      <w:r>
        <w:rPr>
          <w:rFonts w:ascii="Times New Roman" w:eastAsia="Times New Roman" w:hAnsi="Times New Roman" w:cs="Times New Roman"/>
          <w:color w:val="000000" w:themeColor="text1"/>
          <w:sz w:val="24"/>
          <w:szCs w:val="24"/>
        </w:rPr>
        <w:t>. ISBN 978-80-247-4580-0.</w:t>
      </w:r>
    </w:p>
    <w:p w14:paraId="38FC4DE6" w14:textId="77777777" w:rsidR="006C4803" w:rsidRPr="00AA7E54" w:rsidRDefault="006C4803" w:rsidP="006C4803">
      <w:pPr>
        <w:spacing w:after="240" w:line="360" w:lineRule="auto"/>
        <w:jc w:val="both"/>
        <w:rPr>
          <w:rFonts w:ascii="Times New Roman" w:eastAsia="Times New Roman" w:hAnsi="Times New Roman" w:cs="Times New Roman"/>
          <w:color w:val="000000" w:themeColor="text1"/>
          <w:sz w:val="24"/>
          <w:szCs w:val="24"/>
        </w:rPr>
      </w:pPr>
      <w:r w:rsidRPr="00AA7E54">
        <w:rPr>
          <w:rFonts w:ascii="Times New Roman" w:eastAsia="Times New Roman" w:hAnsi="Times New Roman" w:cs="Times New Roman"/>
          <w:color w:val="000000" w:themeColor="text1"/>
          <w:sz w:val="24"/>
          <w:szCs w:val="24"/>
        </w:rPr>
        <w:t>METODICKÝ PORTÁL. Metodik prevence. (2012) [online]. [cit. 15.2.2021] Dostupné z: https://wiki.rvp.cz/Knihovna/1.Pedagogick%C3%BD_lexikon/M/Metodik_prevence</w:t>
      </w:r>
      <w:r>
        <w:rPr>
          <w:rFonts w:ascii="Times New Roman" w:eastAsia="Times New Roman" w:hAnsi="Times New Roman" w:cs="Times New Roman"/>
          <w:color w:val="000000" w:themeColor="text1"/>
          <w:sz w:val="24"/>
          <w:szCs w:val="24"/>
        </w:rPr>
        <w:t>.</w:t>
      </w:r>
    </w:p>
    <w:p w14:paraId="424543F3" w14:textId="77777777" w:rsidR="006C4803" w:rsidRPr="00AA7E54" w:rsidRDefault="006C4803" w:rsidP="006C4803">
      <w:pPr>
        <w:spacing w:after="240" w:line="360" w:lineRule="auto"/>
        <w:jc w:val="both"/>
        <w:rPr>
          <w:rFonts w:ascii="Times New Roman" w:eastAsia="Times New Roman" w:hAnsi="Times New Roman" w:cs="Times New Roman"/>
          <w:color w:val="000000" w:themeColor="text1"/>
          <w:sz w:val="24"/>
          <w:szCs w:val="24"/>
        </w:rPr>
      </w:pPr>
      <w:r w:rsidRPr="00AA7E54">
        <w:rPr>
          <w:rFonts w:ascii="Times New Roman" w:eastAsia="Times New Roman" w:hAnsi="Times New Roman" w:cs="Times New Roman"/>
          <w:color w:val="000000" w:themeColor="text1"/>
          <w:sz w:val="24"/>
          <w:szCs w:val="24"/>
        </w:rPr>
        <w:t xml:space="preserve">MIOVSKÝ, M., SKÁCELOVÁ L., ZAPLETALOVÁ J. (2015) Prevence rizikového chování ve školství. Praha: Klinika adiktologie 1. LF UK v Praze a VFN v Praze. </w:t>
      </w:r>
      <w:r>
        <w:rPr>
          <w:rFonts w:ascii="Times New Roman" w:eastAsia="Times New Roman" w:hAnsi="Times New Roman" w:cs="Times New Roman"/>
          <w:color w:val="000000" w:themeColor="text1"/>
          <w:sz w:val="24"/>
          <w:szCs w:val="24"/>
        </w:rPr>
        <w:t>ISBN 978-80-7422-392-1.</w:t>
      </w:r>
    </w:p>
    <w:p w14:paraId="764CA17B" w14:textId="77777777" w:rsidR="006C4803" w:rsidRPr="00AA7E54" w:rsidRDefault="006C4803" w:rsidP="006C4803">
      <w:pPr>
        <w:spacing w:after="240" w:line="360" w:lineRule="auto"/>
        <w:jc w:val="both"/>
        <w:rPr>
          <w:rFonts w:ascii="Times New Roman" w:eastAsia="Times New Roman" w:hAnsi="Times New Roman" w:cs="Times New Roman"/>
          <w:color w:val="000000" w:themeColor="text1"/>
          <w:sz w:val="24"/>
          <w:szCs w:val="24"/>
        </w:rPr>
      </w:pPr>
      <w:r w:rsidRPr="00AA7E54">
        <w:rPr>
          <w:rFonts w:ascii="Times New Roman" w:eastAsia="Times New Roman" w:hAnsi="Times New Roman" w:cs="Times New Roman"/>
          <w:color w:val="000000" w:themeColor="text1"/>
          <w:sz w:val="24"/>
          <w:szCs w:val="24"/>
        </w:rPr>
        <w:lastRenderedPageBreak/>
        <w:t xml:space="preserve">MIOVSKÝ, M., SKÁCELOVÁ, L., ZAPLETALOVÁ, J., NOVÁK, P. a kol. (2010). Primární prevence rizikového chování ve školství. 1. vyd. Praha: </w:t>
      </w:r>
      <w:proofErr w:type="spellStart"/>
      <w:r w:rsidRPr="00AA7E54">
        <w:rPr>
          <w:rFonts w:ascii="Times New Roman" w:eastAsia="Times New Roman" w:hAnsi="Times New Roman" w:cs="Times New Roman"/>
          <w:color w:val="000000" w:themeColor="text1"/>
          <w:sz w:val="24"/>
          <w:szCs w:val="24"/>
        </w:rPr>
        <w:t>Togga</w:t>
      </w:r>
      <w:proofErr w:type="spellEnd"/>
      <w:r w:rsidRPr="00AA7E5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ISBN 978-80-87258-47-7.</w:t>
      </w:r>
    </w:p>
    <w:p w14:paraId="74DBF493" w14:textId="77777777" w:rsidR="006C4803" w:rsidRPr="00AA7E54" w:rsidRDefault="006C4803" w:rsidP="006C4803">
      <w:pPr>
        <w:spacing w:after="240" w:line="360" w:lineRule="auto"/>
        <w:jc w:val="both"/>
        <w:rPr>
          <w:rFonts w:ascii="Times New Roman" w:eastAsiaTheme="minorHAnsi" w:hAnsi="Times New Roman" w:cs="Times New Roman"/>
          <w:color w:val="000000" w:themeColor="text1"/>
          <w:sz w:val="24"/>
          <w:szCs w:val="24"/>
          <w:lang w:eastAsia="en-US"/>
        </w:rPr>
      </w:pPr>
      <w:r w:rsidRPr="00AA7E54">
        <w:rPr>
          <w:rFonts w:ascii="Times New Roman" w:hAnsi="Times New Roman" w:cs="Times New Roman"/>
          <w:color w:val="000000" w:themeColor="text1"/>
          <w:sz w:val="24"/>
          <w:szCs w:val="24"/>
        </w:rPr>
        <w:t>MŠMT, Informace o nabídce vybraných organizací poskytujících programy primární prevence v době distančního vzdělávání. [online]. 2021. [cit. 18.2. 2021] Dostupné z: https://www.msmt.cz/vzdelavani/socialni-programy/informace-o-nabidce-vybranych-organizaci-poskytujicich</w:t>
      </w:r>
      <w:r>
        <w:rPr>
          <w:rFonts w:ascii="Times New Roman" w:hAnsi="Times New Roman" w:cs="Times New Roman"/>
          <w:color w:val="000000" w:themeColor="text1"/>
          <w:sz w:val="24"/>
          <w:szCs w:val="24"/>
        </w:rPr>
        <w:t>.</w:t>
      </w:r>
    </w:p>
    <w:p w14:paraId="3542A636"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MŠMT. Metodické doporučení k primární prevenci rizikového chování u dětí, žáků a studentů ve školách a školských zařízeních, č.j. 21291/2010-28 [online]. 2010. [cit. 25. 1. 2020]. Dostupné z: https://www.msmt.cz/file/20274</w:t>
      </w:r>
      <w:r>
        <w:rPr>
          <w:rFonts w:ascii="Times New Roman" w:hAnsi="Times New Roman" w:cs="Times New Roman"/>
          <w:color w:val="000000" w:themeColor="text1"/>
          <w:sz w:val="24"/>
          <w:szCs w:val="24"/>
        </w:rPr>
        <w:t>.</w:t>
      </w:r>
    </w:p>
    <w:p w14:paraId="58EF345E"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MÜHLPACHR, P. (2001) Sociální patologie. 1.vyd. Brno: Masarykova Univerzita</w:t>
      </w:r>
      <w:r>
        <w:rPr>
          <w:rFonts w:ascii="Times New Roman" w:hAnsi="Times New Roman" w:cs="Times New Roman"/>
          <w:color w:val="000000" w:themeColor="text1"/>
          <w:sz w:val="24"/>
          <w:szCs w:val="24"/>
        </w:rPr>
        <w:t>. ISBN 80-210-251.</w:t>
      </w:r>
    </w:p>
    <w:p w14:paraId="6BB8D050"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Národní ústav pro vzdělávání, Primární prevence. [online]. [cit. 18.2. 2021]. Dostupné z: http://www.nuv.cz/modules/marwel/index.php?rewrite=t%2Fpprch&amp;str=2</w:t>
      </w:r>
      <w:r>
        <w:rPr>
          <w:rFonts w:ascii="Times New Roman" w:hAnsi="Times New Roman" w:cs="Times New Roman"/>
          <w:color w:val="000000" w:themeColor="text1"/>
          <w:sz w:val="24"/>
          <w:szCs w:val="24"/>
        </w:rPr>
        <w:t>.</w:t>
      </w:r>
    </w:p>
    <w:p w14:paraId="2C1C88EC"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Národní ústav pro vzdělávání, Nabídka vzdělávacích programů. [cit. 18.02. 2021] Dostupné z: </w:t>
      </w:r>
      <w:hyperlink r:id="rId20" w:history="1">
        <w:r w:rsidRPr="00AA7E54">
          <w:rPr>
            <w:rStyle w:val="Hypertextovodkaz"/>
            <w:rFonts w:ascii="Times New Roman" w:hAnsi="Times New Roman" w:cs="Times New Roman"/>
            <w:color w:val="000000" w:themeColor="text1"/>
            <w:sz w:val="24"/>
            <w:szCs w:val="24"/>
            <w:u w:val="none"/>
          </w:rPr>
          <w:t>https://objednavky.nuv.cz/</w:t>
        </w:r>
      </w:hyperlink>
      <w:r>
        <w:rPr>
          <w:rStyle w:val="Hypertextovodkaz"/>
          <w:rFonts w:ascii="Times New Roman" w:hAnsi="Times New Roman" w:cs="Times New Roman"/>
          <w:color w:val="000000" w:themeColor="text1"/>
          <w:sz w:val="24"/>
          <w:szCs w:val="24"/>
          <w:u w:val="none"/>
        </w:rPr>
        <w:t>.</w:t>
      </w:r>
    </w:p>
    <w:p w14:paraId="5DBD82F3"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Pedagogicko-psychologická poradna a Speciálně pedagogické centrum Olomouckého kraje, </w:t>
      </w:r>
      <w:proofErr w:type="spellStart"/>
      <w:r w:rsidRPr="00AA7E54">
        <w:rPr>
          <w:rFonts w:ascii="Times New Roman" w:hAnsi="Times New Roman" w:cs="Times New Roman"/>
          <w:color w:val="000000" w:themeColor="text1"/>
          <w:sz w:val="24"/>
          <w:szCs w:val="24"/>
        </w:rPr>
        <w:t>Podcasty</w:t>
      </w:r>
      <w:proofErr w:type="spellEnd"/>
      <w:r w:rsidRPr="00AA7E54">
        <w:rPr>
          <w:rFonts w:ascii="Times New Roman" w:hAnsi="Times New Roman" w:cs="Times New Roman"/>
          <w:color w:val="000000" w:themeColor="text1"/>
          <w:sz w:val="24"/>
          <w:szCs w:val="24"/>
        </w:rPr>
        <w:t xml:space="preserve"> – Poradenské švitoření. [online]. 2021, [cit. 18.2. 2021]. Dostupné z: http://ppp-olomouc.cz/metodika-prevence/podcasty/</w:t>
      </w:r>
      <w:r>
        <w:rPr>
          <w:rFonts w:ascii="Times New Roman" w:hAnsi="Times New Roman" w:cs="Times New Roman"/>
          <w:color w:val="000000" w:themeColor="text1"/>
          <w:sz w:val="24"/>
          <w:szCs w:val="24"/>
        </w:rPr>
        <w:t>.</w:t>
      </w:r>
    </w:p>
    <w:p w14:paraId="4A558D7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POLICIE ČŘ. Šikana. [online]. [cit. 19.2.2021] Dostupné z: https://www.policie.cz/clanek/preventivni-informace-sikana.aspx</w:t>
      </w:r>
      <w:r>
        <w:rPr>
          <w:rFonts w:ascii="Times New Roman" w:hAnsi="Times New Roman" w:cs="Times New Roman"/>
          <w:color w:val="000000" w:themeColor="text1"/>
          <w:sz w:val="24"/>
          <w:szCs w:val="24"/>
        </w:rPr>
        <w:t>.</w:t>
      </w:r>
    </w:p>
    <w:p w14:paraId="4F215C0F"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PRIMACK, B., DOUGLAS, E., FINE, M., &amp; DALTON, M. (2009). </w:t>
      </w:r>
      <w:proofErr w:type="spellStart"/>
      <w:r w:rsidRPr="00AA7E54">
        <w:rPr>
          <w:rFonts w:ascii="Times New Roman" w:hAnsi="Times New Roman" w:cs="Times New Roman"/>
          <w:color w:val="000000" w:themeColor="text1"/>
          <w:sz w:val="24"/>
          <w:szCs w:val="24"/>
        </w:rPr>
        <w:t>Exposure</w:t>
      </w:r>
      <w:proofErr w:type="spellEnd"/>
      <w:r w:rsidRPr="00AA7E54">
        <w:rPr>
          <w:rFonts w:ascii="Times New Roman" w:hAnsi="Times New Roman" w:cs="Times New Roman"/>
          <w:color w:val="000000" w:themeColor="text1"/>
          <w:sz w:val="24"/>
          <w:szCs w:val="24"/>
        </w:rPr>
        <w:t xml:space="preserve"> to </w:t>
      </w:r>
      <w:proofErr w:type="spellStart"/>
      <w:r w:rsidRPr="00AA7E54">
        <w:rPr>
          <w:rFonts w:ascii="Times New Roman" w:hAnsi="Times New Roman" w:cs="Times New Roman"/>
          <w:color w:val="000000" w:themeColor="text1"/>
          <w:sz w:val="24"/>
          <w:szCs w:val="24"/>
        </w:rPr>
        <w:t>Sexual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Lyrics</w:t>
      </w:r>
      <w:proofErr w:type="spellEnd"/>
      <w:r w:rsidRPr="00AA7E54">
        <w:rPr>
          <w:rFonts w:ascii="Times New Roman" w:hAnsi="Times New Roman" w:cs="Times New Roman"/>
          <w:color w:val="000000" w:themeColor="text1"/>
          <w:sz w:val="24"/>
          <w:szCs w:val="24"/>
        </w:rPr>
        <w:t xml:space="preserve"> and </w:t>
      </w:r>
      <w:proofErr w:type="spellStart"/>
      <w:r w:rsidRPr="00AA7E54">
        <w:rPr>
          <w:rFonts w:ascii="Times New Roman" w:hAnsi="Times New Roman" w:cs="Times New Roman"/>
          <w:color w:val="000000" w:themeColor="text1"/>
          <w:sz w:val="24"/>
          <w:szCs w:val="24"/>
        </w:rPr>
        <w:t>Sexual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Experience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Among</w:t>
      </w:r>
      <w:proofErr w:type="spellEnd"/>
      <w:r w:rsidRPr="00AA7E54">
        <w:rPr>
          <w:rFonts w:ascii="Times New Roman" w:hAnsi="Times New Roman" w:cs="Times New Roman"/>
          <w:color w:val="000000" w:themeColor="text1"/>
          <w:sz w:val="24"/>
          <w:szCs w:val="24"/>
        </w:rPr>
        <w:t xml:space="preserve"> Urban </w:t>
      </w:r>
      <w:proofErr w:type="spellStart"/>
      <w:r w:rsidRPr="00AA7E54">
        <w:rPr>
          <w:rFonts w:ascii="Times New Roman" w:hAnsi="Times New Roman" w:cs="Times New Roman"/>
          <w:color w:val="000000" w:themeColor="text1"/>
          <w:sz w:val="24"/>
          <w:szCs w:val="24"/>
        </w:rPr>
        <w:t>Adolescents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American</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Journal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Preventative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Medicine</w:t>
      </w:r>
      <w:proofErr w:type="spellEnd"/>
      <w:r>
        <w:rPr>
          <w:rFonts w:ascii="Times New Roman" w:hAnsi="Times New Roman" w:cs="Times New Roman"/>
          <w:color w:val="000000" w:themeColor="text1"/>
          <w:sz w:val="24"/>
          <w:szCs w:val="24"/>
        </w:rPr>
        <w:t>. [online]. [28.1.2021].</w:t>
      </w:r>
    </w:p>
    <w:p w14:paraId="4DD58404"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PRŮCHA, J., MAREŠ J., a WALTEROVÁ E. (2003). Pedagogický slovník. 4. </w:t>
      </w:r>
      <w:proofErr w:type="spellStart"/>
      <w:r w:rsidRPr="00AA7E54">
        <w:rPr>
          <w:rFonts w:ascii="Times New Roman" w:hAnsi="Times New Roman" w:cs="Times New Roman"/>
          <w:color w:val="000000" w:themeColor="text1"/>
          <w:sz w:val="24"/>
          <w:szCs w:val="24"/>
        </w:rPr>
        <w:t>aktualiz</w:t>
      </w:r>
      <w:proofErr w:type="spellEnd"/>
      <w:r w:rsidRPr="00AA7E54">
        <w:rPr>
          <w:rFonts w:ascii="Times New Roman" w:hAnsi="Times New Roman" w:cs="Times New Roman"/>
          <w:color w:val="000000" w:themeColor="text1"/>
          <w:sz w:val="24"/>
          <w:szCs w:val="24"/>
        </w:rPr>
        <w:t>. vyd. Praha: Portál.</w:t>
      </w:r>
      <w:r>
        <w:rPr>
          <w:rFonts w:ascii="Times New Roman" w:hAnsi="Times New Roman" w:cs="Times New Roman"/>
          <w:color w:val="000000" w:themeColor="text1"/>
          <w:sz w:val="24"/>
          <w:szCs w:val="24"/>
        </w:rPr>
        <w:t xml:space="preserve"> ISBN 80-7178-772-8.</w:t>
      </w:r>
    </w:p>
    <w:p w14:paraId="13365BC2"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lastRenderedPageBreak/>
        <w:t xml:space="preserve">PRŮCHA, Jan, WALTEROVÁ E, MAREŠ J. (2013) Pedagogický slovník. 7., </w:t>
      </w:r>
      <w:proofErr w:type="spellStart"/>
      <w:r w:rsidRPr="00AA7E54">
        <w:rPr>
          <w:rFonts w:ascii="Times New Roman" w:hAnsi="Times New Roman" w:cs="Times New Roman"/>
          <w:color w:val="000000" w:themeColor="text1"/>
          <w:sz w:val="24"/>
          <w:szCs w:val="24"/>
        </w:rPr>
        <w:t>aktualiz</w:t>
      </w:r>
      <w:proofErr w:type="spellEnd"/>
      <w:r w:rsidRPr="00AA7E54">
        <w:rPr>
          <w:rFonts w:ascii="Times New Roman" w:hAnsi="Times New Roman" w:cs="Times New Roman"/>
          <w:color w:val="000000" w:themeColor="text1"/>
          <w:sz w:val="24"/>
          <w:szCs w:val="24"/>
        </w:rPr>
        <w:t xml:space="preserve">. a </w:t>
      </w:r>
      <w:proofErr w:type="spellStart"/>
      <w:r w:rsidRPr="00AA7E54">
        <w:rPr>
          <w:rFonts w:ascii="Times New Roman" w:hAnsi="Times New Roman" w:cs="Times New Roman"/>
          <w:color w:val="000000" w:themeColor="text1"/>
          <w:sz w:val="24"/>
          <w:szCs w:val="24"/>
        </w:rPr>
        <w:t>rozš</w:t>
      </w:r>
      <w:proofErr w:type="spellEnd"/>
      <w:r w:rsidRPr="00AA7E54">
        <w:rPr>
          <w:rFonts w:ascii="Times New Roman" w:hAnsi="Times New Roman" w:cs="Times New Roman"/>
          <w:color w:val="000000" w:themeColor="text1"/>
          <w:sz w:val="24"/>
          <w:szCs w:val="24"/>
        </w:rPr>
        <w:t>. vyd. Praha: Portál.</w:t>
      </w:r>
      <w:r>
        <w:rPr>
          <w:rFonts w:ascii="Times New Roman" w:hAnsi="Times New Roman" w:cs="Times New Roman"/>
          <w:color w:val="000000" w:themeColor="text1"/>
          <w:sz w:val="24"/>
          <w:szCs w:val="24"/>
        </w:rPr>
        <w:t xml:space="preserve"> ISBN 978-80-262-0403-9.</w:t>
      </w:r>
    </w:p>
    <w:p w14:paraId="276ACDD6"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REITMAYEROVÁ, E., BROUMOVÁ V. (2007). Cílená zpětná vazba: metody pro vedoucí skupin a učitele. Vyd. 1. Praha: Portál</w:t>
      </w:r>
      <w:r>
        <w:rPr>
          <w:rFonts w:ascii="Times New Roman" w:hAnsi="Times New Roman" w:cs="Times New Roman"/>
          <w:color w:val="000000" w:themeColor="text1"/>
          <w:sz w:val="24"/>
          <w:szCs w:val="24"/>
        </w:rPr>
        <w:t>. ISBN 978-80-626-0222-6.</w:t>
      </w:r>
    </w:p>
    <w:p w14:paraId="47675299"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Rock and </w:t>
      </w:r>
      <w:proofErr w:type="spellStart"/>
      <w:r w:rsidRPr="00AA7E54">
        <w:rPr>
          <w:rFonts w:ascii="Times New Roman" w:hAnsi="Times New Roman" w:cs="Times New Roman"/>
          <w:color w:val="000000" w:themeColor="text1"/>
          <w:sz w:val="24"/>
          <w:szCs w:val="24"/>
        </w:rPr>
        <w:t>roll</w:t>
      </w:r>
      <w:proofErr w:type="spellEnd"/>
      <w:r w:rsidRPr="00AA7E54">
        <w:rPr>
          <w:rFonts w:ascii="Times New Roman" w:hAnsi="Times New Roman" w:cs="Times New Roman"/>
          <w:color w:val="000000" w:themeColor="text1"/>
          <w:sz w:val="24"/>
          <w:szCs w:val="24"/>
        </w:rPr>
        <w:t xml:space="preserve"> | </w:t>
      </w:r>
      <w:proofErr w:type="spellStart"/>
      <w:r w:rsidRPr="00AA7E54">
        <w:rPr>
          <w:rFonts w:ascii="Times New Roman" w:hAnsi="Times New Roman" w:cs="Times New Roman"/>
          <w:color w:val="000000" w:themeColor="text1"/>
          <w:sz w:val="24"/>
          <w:szCs w:val="24"/>
        </w:rPr>
        <w:t>History</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Songs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Artists</w:t>
      </w:r>
      <w:proofErr w:type="spellEnd"/>
      <w:r w:rsidRPr="00AA7E54">
        <w:rPr>
          <w:rFonts w:ascii="Times New Roman" w:hAnsi="Times New Roman" w:cs="Times New Roman"/>
          <w:color w:val="000000" w:themeColor="text1"/>
          <w:sz w:val="24"/>
          <w:szCs w:val="24"/>
        </w:rPr>
        <w:t xml:space="preserve">, &amp; </w:t>
      </w:r>
      <w:proofErr w:type="spellStart"/>
      <w:r w:rsidRPr="00AA7E54">
        <w:rPr>
          <w:rFonts w:ascii="Times New Roman" w:hAnsi="Times New Roman" w:cs="Times New Roman"/>
          <w:color w:val="000000" w:themeColor="text1"/>
          <w:sz w:val="24"/>
          <w:szCs w:val="24"/>
        </w:rPr>
        <w:t>Facts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Britannica</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Encyclopedia</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Britannica</w:t>
      </w:r>
      <w:proofErr w:type="spellEnd"/>
      <w:r w:rsidRPr="00AA7E54">
        <w:rPr>
          <w:rFonts w:ascii="Times New Roman" w:hAnsi="Times New Roman" w:cs="Times New Roman"/>
          <w:color w:val="000000" w:themeColor="text1"/>
          <w:sz w:val="24"/>
          <w:szCs w:val="24"/>
        </w:rPr>
        <w:t xml:space="preserve"> [online].</w:t>
      </w:r>
      <w:r>
        <w:rPr>
          <w:rFonts w:ascii="Times New Roman" w:hAnsi="Times New Roman" w:cs="Times New Roman"/>
          <w:color w:val="000000" w:themeColor="text1"/>
          <w:sz w:val="24"/>
          <w:szCs w:val="24"/>
        </w:rPr>
        <w:t xml:space="preserve"> </w:t>
      </w:r>
      <w:r w:rsidRPr="00AA7E54">
        <w:rPr>
          <w:rFonts w:ascii="Times New Roman" w:hAnsi="Times New Roman" w:cs="Times New Roman"/>
          <w:color w:val="000000" w:themeColor="text1"/>
          <w:sz w:val="24"/>
          <w:szCs w:val="24"/>
        </w:rPr>
        <w:t>[cit. 03.01.2021]. Dostupné z: https://www.britannica.com/art/rock-and-roll-early-style-of-rock-music</w:t>
      </w:r>
      <w:r>
        <w:rPr>
          <w:rFonts w:ascii="Times New Roman" w:hAnsi="Times New Roman" w:cs="Times New Roman"/>
          <w:color w:val="000000" w:themeColor="text1"/>
          <w:sz w:val="24"/>
          <w:szCs w:val="24"/>
        </w:rPr>
        <w:t>.</w:t>
      </w:r>
    </w:p>
    <w:p w14:paraId="61D898D6"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proofErr w:type="spellStart"/>
      <w:r w:rsidRPr="00AA7E54">
        <w:rPr>
          <w:rFonts w:ascii="Times New Roman" w:hAnsi="Times New Roman" w:cs="Times New Roman"/>
          <w:color w:val="000000" w:themeColor="text1"/>
          <w:sz w:val="24"/>
          <w:szCs w:val="24"/>
        </w:rPr>
        <w:t>Social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Changes</w:t>
      </w:r>
      <w:proofErr w:type="spellEnd"/>
      <w:r w:rsidRPr="00AA7E54">
        <w:rPr>
          <w:rFonts w:ascii="Times New Roman" w:hAnsi="Times New Roman" w:cs="Times New Roman"/>
          <w:color w:val="000000" w:themeColor="text1"/>
          <w:sz w:val="24"/>
          <w:szCs w:val="24"/>
        </w:rPr>
        <w:t xml:space="preserve"> On </w:t>
      </w:r>
      <w:proofErr w:type="spellStart"/>
      <w:r w:rsidRPr="00AA7E54">
        <w:rPr>
          <w:rFonts w:ascii="Times New Roman" w:hAnsi="Times New Roman" w:cs="Times New Roman"/>
          <w:color w:val="000000" w:themeColor="text1"/>
          <w:sz w:val="24"/>
          <w:szCs w:val="24"/>
        </w:rPr>
        <w:t>Innovations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Rock Music Media </w:t>
      </w:r>
      <w:proofErr w:type="spellStart"/>
      <w:r w:rsidRPr="00AA7E54">
        <w:rPr>
          <w:rFonts w:ascii="Times New Roman" w:hAnsi="Times New Roman" w:cs="Times New Roman"/>
          <w:color w:val="000000" w:themeColor="text1"/>
          <w:sz w:val="24"/>
          <w:szCs w:val="24"/>
        </w:rPr>
        <w:t>Essay</w:t>
      </w:r>
      <w:proofErr w:type="spellEnd"/>
      <w:r w:rsidRPr="00AA7E54">
        <w:rPr>
          <w:rFonts w:ascii="Times New Roman" w:hAnsi="Times New Roman" w:cs="Times New Roman"/>
          <w:color w:val="000000" w:themeColor="text1"/>
          <w:sz w:val="24"/>
          <w:szCs w:val="24"/>
        </w:rPr>
        <w:t xml:space="preserve">. UK </w:t>
      </w:r>
      <w:proofErr w:type="spellStart"/>
      <w:r w:rsidRPr="00AA7E54">
        <w:rPr>
          <w:rFonts w:ascii="Times New Roman" w:hAnsi="Times New Roman" w:cs="Times New Roman"/>
          <w:color w:val="000000" w:themeColor="text1"/>
          <w:sz w:val="24"/>
          <w:szCs w:val="24"/>
        </w:rPr>
        <w:t>Essays</w:t>
      </w:r>
      <w:proofErr w:type="spellEnd"/>
      <w:r>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w:t>
      </w:r>
      <w:r w:rsidRPr="00AA7E54">
        <w:rPr>
          <w:rFonts w:ascii="Times New Roman" w:hAnsi="Times New Roman" w:cs="Times New Roman"/>
          <w:color w:val="000000" w:themeColor="text1"/>
          <w:sz w:val="24"/>
          <w:szCs w:val="24"/>
        </w:rPr>
        <w:t xml:space="preserve"> [online]. [cit. 03.01.2021]. Dostupné z: https://www.ukessays.com/essays/media/social-changes-on-innovations-of-rock-music-media-essay.php</w:t>
      </w:r>
      <w:r>
        <w:rPr>
          <w:rFonts w:ascii="Times New Roman" w:hAnsi="Times New Roman" w:cs="Times New Roman"/>
          <w:color w:val="000000" w:themeColor="text1"/>
          <w:sz w:val="24"/>
          <w:szCs w:val="24"/>
        </w:rPr>
        <w:t>.</w:t>
      </w:r>
    </w:p>
    <w:p w14:paraId="4D6C411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Stašová, L., Slaninová, G., &amp; Junová, I. (2015). Nová generace: Vybrané aspekty socializace výchovy současných dětí a mládeže v kontextu medializované společnosti. Hradec Králové: Gaudeamus.</w:t>
      </w:r>
      <w:r>
        <w:rPr>
          <w:rFonts w:ascii="Times New Roman" w:hAnsi="Times New Roman" w:cs="Times New Roman"/>
          <w:color w:val="000000" w:themeColor="text1"/>
          <w:sz w:val="24"/>
          <w:szCs w:val="24"/>
        </w:rPr>
        <w:t xml:space="preserve"> ISBN 978-80-7435-567-7.</w:t>
      </w:r>
    </w:p>
    <w:p w14:paraId="4D0A69D9" w14:textId="77777777" w:rsidR="006C4803" w:rsidRDefault="006C4803" w:rsidP="006C4803">
      <w:pPr>
        <w:pStyle w:val="Textpoznpodarou"/>
        <w:spacing w:line="360" w:lineRule="auto"/>
        <w:jc w:val="both"/>
        <w:rPr>
          <w:rFonts w:ascii="Times New Roman" w:hAnsi="Times New Roman" w:cs="Times New Roman"/>
          <w:sz w:val="24"/>
          <w:szCs w:val="24"/>
        </w:rPr>
      </w:pPr>
      <w:r w:rsidRPr="00AA7E54">
        <w:rPr>
          <w:rFonts w:ascii="Times New Roman" w:hAnsi="Times New Roman" w:cs="Times New Roman"/>
          <w:color w:val="000000" w:themeColor="text1"/>
          <w:sz w:val="24"/>
          <w:szCs w:val="24"/>
        </w:rPr>
        <w:t xml:space="preserve">STOKES, R. J. Video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Lil </w:t>
      </w:r>
      <w:proofErr w:type="spellStart"/>
      <w:r w:rsidRPr="00AA7E54">
        <w:rPr>
          <w:rFonts w:ascii="Times New Roman" w:hAnsi="Times New Roman" w:cs="Times New Roman"/>
          <w:color w:val="000000" w:themeColor="text1"/>
          <w:sz w:val="24"/>
          <w:szCs w:val="24"/>
        </w:rPr>
        <w:t>Peep's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Death</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Circulates</w:t>
      </w:r>
      <w:proofErr w:type="spellEnd"/>
      <w:r w:rsidRPr="00AA7E54">
        <w:rPr>
          <w:rFonts w:ascii="Times New Roman" w:hAnsi="Times New Roman" w:cs="Times New Roman"/>
          <w:color w:val="000000" w:themeColor="text1"/>
          <w:sz w:val="24"/>
          <w:szCs w:val="24"/>
        </w:rPr>
        <w:t xml:space="preserve"> On </w:t>
      </w:r>
      <w:proofErr w:type="spellStart"/>
      <w:r w:rsidRPr="00AA7E54">
        <w:rPr>
          <w:rFonts w:ascii="Times New Roman" w:hAnsi="Times New Roman" w:cs="Times New Roman"/>
          <w:color w:val="000000" w:themeColor="text1"/>
          <w:sz w:val="24"/>
          <w:szCs w:val="24"/>
        </w:rPr>
        <w:t>Social</w:t>
      </w:r>
      <w:proofErr w:type="spellEnd"/>
      <w:r w:rsidRPr="00AA7E54">
        <w:rPr>
          <w:rFonts w:ascii="Times New Roman" w:hAnsi="Times New Roman" w:cs="Times New Roman"/>
          <w:color w:val="000000" w:themeColor="text1"/>
          <w:sz w:val="24"/>
          <w:szCs w:val="24"/>
        </w:rPr>
        <w:t xml:space="preserve"> Media As </w:t>
      </w:r>
      <w:proofErr w:type="spellStart"/>
      <w:r w:rsidRPr="00AA7E54">
        <w:rPr>
          <w:rFonts w:ascii="Times New Roman" w:hAnsi="Times New Roman" w:cs="Times New Roman"/>
          <w:color w:val="000000" w:themeColor="text1"/>
          <w:sz w:val="24"/>
          <w:szCs w:val="24"/>
        </w:rPr>
        <w:t>People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Claim</w:t>
      </w:r>
      <w:proofErr w:type="spellEnd"/>
      <w:r w:rsidRPr="00AA7E54">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The</w:t>
      </w:r>
      <w:proofErr w:type="spellEnd"/>
      <w:r w:rsidRPr="00AA5773">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Soundcloud</w:t>
      </w:r>
      <w:proofErr w:type="spellEnd"/>
      <w:r w:rsidRPr="00AA5773">
        <w:rPr>
          <w:rFonts w:ascii="Times New Roman" w:hAnsi="Times New Roman" w:cs="Times New Roman"/>
          <w:color w:val="000000" w:themeColor="text1"/>
          <w:sz w:val="24"/>
          <w:szCs w:val="24"/>
        </w:rPr>
        <w:t xml:space="preserve"> Rapper </w:t>
      </w:r>
      <w:proofErr w:type="spellStart"/>
      <w:r w:rsidRPr="00AA5773">
        <w:rPr>
          <w:rFonts w:ascii="Times New Roman" w:hAnsi="Times New Roman" w:cs="Times New Roman"/>
          <w:color w:val="000000" w:themeColor="text1"/>
          <w:sz w:val="24"/>
          <w:szCs w:val="24"/>
        </w:rPr>
        <w:t>Was</w:t>
      </w:r>
      <w:proofErr w:type="spellEnd"/>
      <w:r w:rsidRPr="00AA5773">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Given</w:t>
      </w:r>
      <w:proofErr w:type="spellEnd"/>
      <w:r w:rsidRPr="00AA5773">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Fake</w:t>
      </w:r>
      <w:proofErr w:type="spellEnd"/>
      <w:r w:rsidRPr="00AA5773">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Xanax</w:t>
      </w:r>
      <w:proofErr w:type="spellEnd"/>
      <w:r w:rsidRPr="00AA5773">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Laced</w:t>
      </w:r>
      <w:proofErr w:type="spellEnd"/>
      <w:r w:rsidRPr="00AA5773">
        <w:rPr>
          <w:rFonts w:ascii="Times New Roman" w:hAnsi="Times New Roman" w:cs="Times New Roman"/>
          <w:color w:val="000000" w:themeColor="text1"/>
          <w:sz w:val="24"/>
          <w:szCs w:val="24"/>
        </w:rPr>
        <w:t xml:space="preserve"> </w:t>
      </w:r>
      <w:proofErr w:type="spellStart"/>
      <w:r w:rsidRPr="00AA5773">
        <w:rPr>
          <w:rFonts w:ascii="Times New Roman" w:hAnsi="Times New Roman" w:cs="Times New Roman"/>
          <w:color w:val="000000" w:themeColor="text1"/>
          <w:sz w:val="24"/>
          <w:szCs w:val="24"/>
        </w:rPr>
        <w:t>With</w:t>
      </w:r>
      <w:proofErr w:type="spellEnd"/>
      <w:r w:rsidRPr="00AA5773">
        <w:rPr>
          <w:rFonts w:ascii="Times New Roman" w:hAnsi="Times New Roman" w:cs="Times New Roman"/>
          <w:color w:val="000000" w:themeColor="text1"/>
          <w:sz w:val="24"/>
          <w:szCs w:val="24"/>
        </w:rPr>
        <w:t xml:space="preserve"> </w:t>
      </w:r>
      <w:proofErr w:type="spellStart"/>
      <w:proofErr w:type="gramStart"/>
      <w:r w:rsidRPr="00AA5773">
        <w:rPr>
          <w:rFonts w:ascii="Times New Roman" w:hAnsi="Times New Roman" w:cs="Times New Roman"/>
          <w:color w:val="000000" w:themeColor="text1"/>
          <w:sz w:val="24"/>
          <w:szCs w:val="24"/>
        </w:rPr>
        <w:t>Fentanyl</w:t>
      </w:r>
      <w:proofErr w:type="spellEnd"/>
      <w:r w:rsidRPr="00AA5773">
        <w:rPr>
          <w:rFonts w:ascii="Times New Roman" w:hAnsi="Times New Roman" w:cs="Times New Roman"/>
          <w:color w:val="000000" w:themeColor="text1"/>
          <w:sz w:val="24"/>
          <w:szCs w:val="24"/>
        </w:rPr>
        <w:t xml:space="preserve"> .</w:t>
      </w:r>
      <w:proofErr w:type="gramEnd"/>
      <w:r w:rsidRPr="00AA5773">
        <w:rPr>
          <w:rFonts w:ascii="Times New Roman" w:hAnsi="Times New Roman" w:cs="Times New Roman"/>
          <w:color w:val="000000" w:themeColor="text1"/>
          <w:sz w:val="24"/>
          <w:szCs w:val="24"/>
        </w:rPr>
        <w:t xml:space="preserve"> (2017). [online]. [cit. 20.2.2021]. </w:t>
      </w:r>
      <w:r w:rsidRPr="00AA5773">
        <w:rPr>
          <w:rFonts w:ascii="Times New Roman" w:hAnsi="Times New Roman" w:cs="Times New Roman"/>
          <w:sz w:val="24"/>
          <w:szCs w:val="24"/>
        </w:rPr>
        <w:t>Dostupné z:</w:t>
      </w:r>
      <w:r>
        <w:rPr>
          <w:rFonts w:ascii="Times New Roman" w:hAnsi="Times New Roman" w:cs="Times New Roman"/>
          <w:sz w:val="24"/>
          <w:szCs w:val="24"/>
        </w:rPr>
        <w:t xml:space="preserve"> </w:t>
      </w:r>
      <w:r w:rsidRPr="00AA5773">
        <w:rPr>
          <w:rFonts w:ascii="Times New Roman" w:hAnsi="Times New Roman" w:cs="Times New Roman"/>
          <w:sz w:val="24"/>
          <w:szCs w:val="24"/>
        </w:rPr>
        <w:t>https://www.yourtango.com/2017308514/lil-peep-death-video-rumors-overdose-fake-xanax-fentanyl.</w:t>
      </w:r>
    </w:p>
    <w:p w14:paraId="238B76C9" w14:textId="77777777" w:rsidR="006C4803" w:rsidRPr="00AA5773" w:rsidRDefault="006C4803" w:rsidP="006C4803">
      <w:pPr>
        <w:pStyle w:val="Textpoznpodarou"/>
        <w:spacing w:line="360" w:lineRule="auto"/>
        <w:jc w:val="both"/>
        <w:rPr>
          <w:rFonts w:ascii="Times New Roman" w:hAnsi="Times New Roman" w:cs="Times New Roman"/>
          <w:sz w:val="24"/>
          <w:szCs w:val="24"/>
        </w:rPr>
      </w:pPr>
    </w:p>
    <w:p w14:paraId="3858C567"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STUDENÁ H. (2010). Hudba jako hodnota v životě člověka. (Diplomová práce). Univerzita Karlova v Praze, Praha</w:t>
      </w:r>
      <w:r>
        <w:rPr>
          <w:rFonts w:ascii="Times New Roman" w:hAnsi="Times New Roman" w:cs="Times New Roman"/>
          <w:color w:val="000000" w:themeColor="text1"/>
          <w:sz w:val="24"/>
          <w:szCs w:val="24"/>
        </w:rPr>
        <w:t>.</w:t>
      </w:r>
    </w:p>
    <w:p w14:paraId="4099C5B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ŠMAHAJ, Jan. </w:t>
      </w:r>
      <w:r>
        <w:rPr>
          <w:rFonts w:ascii="Times New Roman" w:hAnsi="Times New Roman" w:cs="Times New Roman"/>
          <w:color w:val="000000" w:themeColor="text1"/>
          <w:sz w:val="24"/>
          <w:szCs w:val="24"/>
        </w:rPr>
        <w:t xml:space="preserve">(2014) </w:t>
      </w:r>
      <w:r w:rsidRPr="00AA7E54">
        <w:rPr>
          <w:rFonts w:ascii="Times New Roman" w:hAnsi="Times New Roman" w:cs="Times New Roman"/>
          <w:color w:val="000000" w:themeColor="text1"/>
          <w:sz w:val="24"/>
          <w:szCs w:val="24"/>
        </w:rPr>
        <w:t xml:space="preserve">Kyberšikana jako společenský problém: </w:t>
      </w:r>
      <w:proofErr w:type="spellStart"/>
      <w:r w:rsidRPr="00AA7E54">
        <w:rPr>
          <w:rFonts w:ascii="Times New Roman" w:hAnsi="Times New Roman" w:cs="Times New Roman"/>
          <w:color w:val="000000" w:themeColor="text1"/>
          <w:sz w:val="24"/>
          <w:szCs w:val="24"/>
        </w:rPr>
        <w:t>Cyberbullying</w:t>
      </w:r>
      <w:proofErr w:type="spellEnd"/>
      <w:r w:rsidRPr="00AA7E54">
        <w:rPr>
          <w:rFonts w:ascii="Times New Roman" w:hAnsi="Times New Roman" w:cs="Times New Roman"/>
          <w:color w:val="000000" w:themeColor="text1"/>
          <w:sz w:val="24"/>
          <w:szCs w:val="24"/>
        </w:rPr>
        <w:t xml:space="preserve"> as a </w:t>
      </w:r>
      <w:proofErr w:type="spellStart"/>
      <w:r w:rsidRPr="00AA7E54">
        <w:rPr>
          <w:rFonts w:ascii="Times New Roman" w:hAnsi="Times New Roman" w:cs="Times New Roman"/>
          <w:color w:val="000000" w:themeColor="text1"/>
          <w:sz w:val="24"/>
          <w:szCs w:val="24"/>
        </w:rPr>
        <w:t>social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problem</w:t>
      </w:r>
      <w:proofErr w:type="spellEnd"/>
      <w:r w:rsidRPr="00AA7E54">
        <w:rPr>
          <w:rFonts w:ascii="Times New Roman" w:hAnsi="Times New Roman" w:cs="Times New Roman"/>
          <w:color w:val="000000" w:themeColor="text1"/>
          <w:sz w:val="24"/>
          <w:szCs w:val="24"/>
        </w:rPr>
        <w:t>. Olomouc: Univerzita Palackého v</w:t>
      </w:r>
      <w:r>
        <w:rPr>
          <w:rFonts w:ascii="Times New Roman" w:hAnsi="Times New Roman" w:cs="Times New Roman"/>
          <w:color w:val="000000" w:themeColor="text1"/>
          <w:sz w:val="24"/>
          <w:szCs w:val="24"/>
        </w:rPr>
        <w:t> </w:t>
      </w:r>
      <w:r w:rsidRPr="00AA7E54">
        <w:rPr>
          <w:rFonts w:ascii="Times New Roman" w:hAnsi="Times New Roman" w:cs="Times New Roman"/>
          <w:color w:val="000000" w:themeColor="text1"/>
          <w:sz w:val="24"/>
          <w:szCs w:val="24"/>
        </w:rPr>
        <w:t>Olomouci</w:t>
      </w:r>
      <w:r>
        <w:rPr>
          <w:rFonts w:ascii="Times New Roman" w:hAnsi="Times New Roman" w:cs="Times New Roman"/>
          <w:color w:val="000000" w:themeColor="text1"/>
          <w:sz w:val="24"/>
          <w:szCs w:val="24"/>
        </w:rPr>
        <w:t>. ISBN 978-80-244-4227-3.</w:t>
      </w:r>
    </w:p>
    <w:p w14:paraId="66434B15"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Most </w:t>
      </w:r>
      <w:proofErr w:type="spellStart"/>
      <w:r w:rsidRPr="00AA7E54">
        <w:rPr>
          <w:rFonts w:ascii="Times New Roman" w:hAnsi="Times New Roman" w:cs="Times New Roman"/>
          <w:color w:val="000000" w:themeColor="text1"/>
          <w:sz w:val="24"/>
          <w:szCs w:val="24"/>
        </w:rPr>
        <w:t>Famous</w:t>
      </w:r>
      <w:proofErr w:type="spellEnd"/>
      <w:r w:rsidRPr="00AA7E54">
        <w:rPr>
          <w:rFonts w:ascii="Times New Roman" w:hAnsi="Times New Roman" w:cs="Times New Roman"/>
          <w:color w:val="000000" w:themeColor="text1"/>
          <w:sz w:val="24"/>
          <w:szCs w:val="24"/>
        </w:rPr>
        <w:t xml:space="preserve"> Rapper In </w:t>
      </w: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World</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Right</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Now</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Ranked</w:t>
      </w:r>
      <w:proofErr w:type="spellEnd"/>
      <w:r w:rsidRPr="00AA7E54">
        <w:rPr>
          <w:rFonts w:ascii="Times New Roman" w:hAnsi="Times New Roman" w:cs="Times New Roman"/>
          <w:color w:val="000000" w:themeColor="text1"/>
          <w:sz w:val="24"/>
          <w:szCs w:val="24"/>
        </w:rPr>
        <w:t xml:space="preserve"> By </w:t>
      </w:r>
      <w:proofErr w:type="spellStart"/>
      <w:r w:rsidRPr="00AA7E54">
        <w:rPr>
          <w:rFonts w:ascii="Times New Roman" w:hAnsi="Times New Roman" w:cs="Times New Roman"/>
          <w:color w:val="000000" w:themeColor="text1"/>
          <w:sz w:val="24"/>
          <w:szCs w:val="24"/>
        </w:rPr>
        <w:t>Fans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Lists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Rankings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About</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Everything</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Voted</w:t>
      </w:r>
      <w:proofErr w:type="spellEnd"/>
      <w:r w:rsidRPr="00AA7E54">
        <w:rPr>
          <w:rFonts w:ascii="Times New Roman" w:hAnsi="Times New Roman" w:cs="Times New Roman"/>
          <w:color w:val="000000" w:themeColor="text1"/>
          <w:sz w:val="24"/>
          <w:szCs w:val="24"/>
        </w:rPr>
        <w:t xml:space="preserve"> On By </w:t>
      </w:r>
      <w:proofErr w:type="spellStart"/>
      <w:r w:rsidRPr="00AA7E54">
        <w:rPr>
          <w:rFonts w:ascii="Times New Roman" w:hAnsi="Times New Roman" w:cs="Times New Roman"/>
          <w:color w:val="000000" w:themeColor="text1"/>
          <w:sz w:val="24"/>
          <w:szCs w:val="24"/>
        </w:rPr>
        <w:t>Everyone</w:t>
      </w:r>
      <w:proofErr w:type="spellEnd"/>
      <w:r w:rsidRPr="00AA7E54">
        <w:rPr>
          <w:rFonts w:ascii="Times New Roman" w:hAnsi="Times New Roman" w:cs="Times New Roman"/>
          <w:color w:val="000000" w:themeColor="text1"/>
          <w:sz w:val="24"/>
          <w:szCs w:val="24"/>
        </w:rPr>
        <w:t xml:space="preserve"> [online]. Copyright © </w:t>
      </w:r>
      <w:proofErr w:type="spellStart"/>
      <w:r w:rsidRPr="00AA7E54">
        <w:rPr>
          <w:rFonts w:ascii="Times New Roman" w:hAnsi="Times New Roman" w:cs="Times New Roman"/>
          <w:color w:val="000000" w:themeColor="text1"/>
          <w:sz w:val="24"/>
          <w:szCs w:val="24"/>
        </w:rPr>
        <w:t>Ranker</w:t>
      </w:r>
      <w:proofErr w:type="spellEnd"/>
      <w:r w:rsidRPr="00AA7E54">
        <w:rPr>
          <w:rFonts w:ascii="Times New Roman" w:hAnsi="Times New Roman" w:cs="Times New Roman"/>
          <w:color w:val="000000" w:themeColor="text1"/>
          <w:sz w:val="24"/>
          <w:szCs w:val="24"/>
        </w:rPr>
        <w:t xml:space="preserve"> 2021 [cit. 06.01.2021]. Dostupné z: https://www.ranker.com/list/most-famous-rappers-right-now/celebrity-lists</w:t>
      </w:r>
      <w:r>
        <w:rPr>
          <w:rFonts w:ascii="Times New Roman" w:hAnsi="Times New Roman" w:cs="Times New Roman"/>
          <w:color w:val="000000" w:themeColor="text1"/>
          <w:sz w:val="24"/>
          <w:szCs w:val="24"/>
        </w:rPr>
        <w:t>.</w:t>
      </w:r>
    </w:p>
    <w:p w14:paraId="3EA44EA7"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Most </w:t>
      </w:r>
      <w:proofErr w:type="spellStart"/>
      <w:r w:rsidRPr="00AA7E54">
        <w:rPr>
          <w:rFonts w:ascii="Times New Roman" w:hAnsi="Times New Roman" w:cs="Times New Roman"/>
          <w:color w:val="000000" w:themeColor="text1"/>
          <w:sz w:val="24"/>
          <w:szCs w:val="24"/>
        </w:rPr>
        <w:t>Famous</w:t>
      </w:r>
      <w:proofErr w:type="spellEnd"/>
      <w:r w:rsidRPr="00AA7E54">
        <w:rPr>
          <w:rFonts w:ascii="Times New Roman" w:hAnsi="Times New Roman" w:cs="Times New Roman"/>
          <w:color w:val="000000" w:themeColor="text1"/>
          <w:sz w:val="24"/>
          <w:szCs w:val="24"/>
        </w:rPr>
        <w:t xml:space="preserve"> Rapper In </w:t>
      </w: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World</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Right</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Now</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Ranked</w:t>
      </w:r>
      <w:proofErr w:type="spellEnd"/>
      <w:r w:rsidRPr="00AA7E54">
        <w:rPr>
          <w:rFonts w:ascii="Times New Roman" w:hAnsi="Times New Roman" w:cs="Times New Roman"/>
          <w:color w:val="000000" w:themeColor="text1"/>
          <w:sz w:val="24"/>
          <w:szCs w:val="24"/>
        </w:rPr>
        <w:t xml:space="preserve"> By </w:t>
      </w:r>
      <w:proofErr w:type="spellStart"/>
      <w:r w:rsidRPr="00AA7E54">
        <w:rPr>
          <w:rFonts w:ascii="Times New Roman" w:hAnsi="Times New Roman" w:cs="Times New Roman"/>
          <w:color w:val="000000" w:themeColor="text1"/>
          <w:sz w:val="24"/>
          <w:szCs w:val="24"/>
        </w:rPr>
        <w:t>Fans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Lists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Rankings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About</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Everything</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Voted</w:t>
      </w:r>
      <w:proofErr w:type="spellEnd"/>
      <w:r w:rsidRPr="00AA7E54">
        <w:rPr>
          <w:rFonts w:ascii="Times New Roman" w:hAnsi="Times New Roman" w:cs="Times New Roman"/>
          <w:color w:val="000000" w:themeColor="text1"/>
          <w:sz w:val="24"/>
          <w:szCs w:val="24"/>
        </w:rPr>
        <w:t xml:space="preserve"> On By </w:t>
      </w:r>
      <w:proofErr w:type="spellStart"/>
      <w:r w:rsidRPr="00AA7E54">
        <w:rPr>
          <w:rFonts w:ascii="Times New Roman" w:hAnsi="Times New Roman" w:cs="Times New Roman"/>
          <w:color w:val="000000" w:themeColor="text1"/>
          <w:sz w:val="24"/>
          <w:szCs w:val="24"/>
        </w:rPr>
        <w:t>Everyone</w:t>
      </w:r>
      <w:proofErr w:type="spellEnd"/>
      <w:r w:rsidRPr="00AA7E54">
        <w:rPr>
          <w:rFonts w:ascii="Times New Roman" w:hAnsi="Times New Roman" w:cs="Times New Roman"/>
          <w:color w:val="000000" w:themeColor="text1"/>
          <w:sz w:val="24"/>
          <w:szCs w:val="24"/>
        </w:rPr>
        <w:t xml:space="preserve"> [online]. Copyright © </w:t>
      </w:r>
      <w:proofErr w:type="spellStart"/>
      <w:r w:rsidRPr="00AA7E54">
        <w:rPr>
          <w:rFonts w:ascii="Times New Roman" w:hAnsi="Times New Roman" w:cs="Times New Roman"/>
          <w:color w:val="000000" w:themeColor="text1"/>
          <w:sz w:val="24"/>
          <w:szCs w:val="24"/>
        </w:rPr>
        <w:t>Ranker</w:t>
      </w:r>
      <w:proofErr w:type="spellEnd"/>
      <w:r w:rsidRPr="00AA7E54">
        <w:rPr>
          <w:rFonts w:ascii="Times New Roman" w:hAnsi="Times New Roman" w:cs="Times New Roman"/>
          <w:color w:val="000000" w:themeColor="text1"/>
          <w:sz w:val="24"/>
          <w:szCs w:val="24"/>
        </w:rPr>
        <w:t xml:space="preserve"> 2021 [cit. </w:t>
      </w:r>
      <w:r w:rsidRPr="00AA7E54">
        <w:rPr>
          <w:rFonts w:ascii="Times New Roman" w:hAnsi="Times New Roman" w:cs="Times New Roman"/>
          <w:color w:val="000000" w:themeColor="text1"/>
          <w:sz w:val="24"/>
          <w:szCs w:val="24"/>
        </w:rPr>
        <w:lastRenderedPageBreak/>
        <w:t>28.03.2021]. Dostupné z: https://www.ranker.com/list/most-famous-rappers-right-now/celebrity-lists</w:t>
      </w:r>
      <w:r>
        <w:rPr>
          <w:rFonts w:ascii="Times New Roman" w:hAnsi="Times New Roman" w:cs="Times New Roman"/>
          <w:color w:val="000000" w:themeColor="text1"/>
          <w:sz w:val="24"/>
          <w:szCs w:val="24"/>
        </w:rPr>
        <w:t>.</w:t>
      </w:r>
    </w:p>
    <w:p w14:paraId="406A3755"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World's</w:t>
      </w:r>
      <w:proofErr w:type="spellEnd"/>
      <w:r w:rsidRPr="00AA7E54">
        <w:rPr>
          <w:rFonts w:ascii="Times New Roman" w:hAnsi="Times New Roman" w:cs="Times New Roman"/>
          <w:color w:val="000000" w:themeColor="text1"/>
          <w:sz w:val="24"/>
          <w:szCs w:val="24"/>
        </w:rPr>
        <w:t xml:space="preserve"> Favorite Music </w:t>
      </w:r>
      <w:proofErr w:type="spellStart"/>
      <w:r w:rsidRPr="00AA7E54">
        <w:rPr>
          <w:rFonts w:ascii="Times New Roman" w:hAnsi="Times New Roman" w:cs="Times New Roman"/>
          <w:color w:val="000000" w:themeColor="text1"/>
          <w:sz w:val="24"/>
          <w:szCs w:val="24"/>
        </w:rPr>
        <w:t>Genres</w:t>
      </w:r>
      <w:proofErr w:type="spellEnd"/>
      <w:r w:rsidRPr="00AA7E54">
        <w:rPr>
          <w:rFonts w:ascii="Times New Roman" w:hAnsi="Times New Roman" w:cs="Times New Roman"/>
          <w:color w:val="000000" w:themeColor="text1"/>
          <w:sz w:val="24"/>
          <w:szCs w:val="24"/>
        </w:rPr>
        <w:t xml:space="preserve">, </w:t>
      </w:r>
      <w:proofErr w:type="gramStart"/>
      <w:r w:rsidRPr="00AA7E54">
        <w:rPr>
          <w:rFonts w:ascii="Times New Roman" w:hAnsi="Times New Roman" w:cs="Times New Roman"/>
          <w:color w:val="000000" w:themeColor="text1"/>
          <w:sz w:val="24"/>
          <w:szCs w:val="24"/>
        </w:rPr>
        <w:t xml:space="preserve">Statista - </w:t>
      </w:r>
      <w:proofErr w:type="spellStart"/>
      <w:r w:rsidRPr="00AA7E54">
        <w:rPr>
          <w:rFonts w:ascii="Times New Roman" w:hAnsi="Times New Roman" w:cs="Times New Roman"/>
          <w:color w:val="000000" w:themeColor="text1"/>
          <w:sz w:val="24"/>
          <w:szCs w:val="24"/>
        </w:rPr>
        <w:t>The</w:t>
      </w:r>
      <w:proofErr w:type="spellEnd"/>
      <w:proofErr w:type="gram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Statistics</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Portal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for</w:t>
      </w:r>
      <w:proofErr w:type="spellEnd"/>
      <w:r w:rsidRPr="00AA7E54">
        <w:rPr>
          <w:rFonts w:ascii="Times New Roman" w:hAnsi="Times New Roman" w:cs="Times New Roman"/>
          <w:color w:val="000000" w:themeColor="text1"/>
          <w:sz w:val="24"/>
          <w:szCs w:val="24"/>
        </w:rPr>
        <w:t xml:space="preserve"> Market Data, Market </w:t>
      </w:r>
      <w:proofErr w:type="spellStart"/>
      <w:r w:rsidRPr="00AA7E54">
        <w:rPr>
          <w:rFonts w:ascii="Times New Roman" w:hAnsi="Times New Roman" w:cs="Times New Roman"/>
          <w:color w:val="000000" w:themeColor="text1"/>
          <w:sz w:val="24"/>
          <w:szCs w:val="24"/>
        </w:rPr>
        <w:t>Research</w:t>
      </w:r>
      <w:proofErr w:type="spellEnd"/>
      <w:r w:rsidRPr="00AA7E54">
        <w:rPr>
          <w:rFonts w:ascii="Times New Roman" w:hAnsi="Times New Roman" w:cs="Times New Roman"/>
          <w:color w:val="000000" w:themeColor="text1"/>
          <w:sz w:val="24"/>
          <w:szCs w:val="24"/>
        </w:rPr>
        <w:t xml:space="preserve"> and Market </w:t>
      </w:r>
      <w:proofErr w:type="spellStart"/>
      <w:r w:rsidRPr="00AA7E54">
        <w:rPr>
          <w:rFonts w:ascii="Times New Roman" w:hAnsi="Times New Roman" w:cs="Times New Roman"/>
          <w:color w:val="000000" w:themeColor="text1"/>
          <w:sz w:val="24"/>
          <w:szCs w:val="24"/>
        </w:rPr>
        <w:t>Studies</w:t>
      </w:r>
      <w:proofErr w:type="spellEnd"/>
      <w:r w:rsidRPr="00AA7E54">
        <w:rPr>
          <w:rFonts w:ascii="Times New Roman" w:hAnsi="Times New Roman" w:cs="Times New Roman"/>
          <w:color w:val="000000" w:themeColor="text1"/>
          <w:sz w:val="24"/>
          <w:szCs w:val="24"/>
        </w:rPr>
        <w:t xml:space="preserve"> [online]. Dostupné z: https://www.statista.com/chart/15763/most-popular-music-genres-worldwide/</w:t>
      </w:r>
      <w:r>
        <w:rPr>
          <w:rFonts w:ascii="Times New Roman" w:hAnsi="Times New Roman" w:cs="Times New Roman"/>
          <w:color w:val="000000" w:themeColor="text1"/>
          <w:sz w:val="24"/>
          <w:szCs w:val="24"/>
        </w:rPr>
        <w:t>.</w:t>
      </w:r>
    </w:p>
    <w:p w14:paraId="45D9897A"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TOP 20 českých rapových labelů podle sledovanosti na </w:t>
      </w:r>
      <w:proofErr w:type="spellStart"/>
      <w:r w:rsidRPr="00AA7E54">
        <w:rPr>
          <w:rFonts w:ascii="Times New Roman" w:hAnsi="Times New Roman" w:cs="Times New Roman"/>
          <w:color w:val="000000" w:themeColor="text1"/>
          <w:sz w:val="24"/>
          <w:szCs w:val="24"/>
        </w:rPr>
        <w:t>Youtube</w:t>
      </w:r>
      <w:proofErr w:type="spellEnd"/>
      <w:r w:rsidRPr="00AA7E54">
        <w:rPr>
          <w:rFonts w:ascii="Times New Roman" w:hAnsi="Times New Roman" w:cs="Times New Roman"/>
          <w:color w:val="000000" w:themeColor="text1"/>
          <w:sz w:val="24"/>
          <w:szCs w:val="24"/>
        </w:rPr>
        <w:t>. HipHopStage.cz - Hip Hop Magazín [online]. Copyright © 2018 [cit. 03.01.2021]. Dostupné z: http://www.hiphopstage.cz/top-20-ceskych-rapovych-labelu/</w:t>
      </w:r>
      <w:r>
        <w:rPr>
          <w:rFonts w:ascii="Times New Roman" w:hAnsi="Times New Roman" w:cs="Times New Roman"/>
          <w:color w:val="000000" w:themeColor="text1"/>
          <w:sz w:val="24"/>
          <w:szCs w:val="24"/>
        </w:rPr>
        <w:t>.</w:t>
      </w:r>
    </w:p>
    <w:p w14:paraId="457BDFBE"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TOWNSEND, J. (2009) Hranice a dospívající. Přel. R. </w:t>
      </w:r>
      <w:proofErr w:type="spellStart"/>
      <w:r w:rsidRPr="00AA7E54">
        <w:rPr>
          <w:rFonts w:ascii="Times New Roman" w:hAnsi="Times New Roman" w:cs="Times New Roman"/>
          <w:color w:val="000000" w:themeColor="text1"/>
          <w:sz w:val="24"/>
          <w:szCs w:val="24"/>
        </w:rPr>
        <w:t>Brahová</w:t>
      </w:r>
      <w:proofErr w:type="spellEnd"/>
      <w:r w:rsidRPr="00AA7E54">
        <w:rPr>
          <w:rFonts w:ascii="Times New Roman" w:hAnsi="Times New Roman" w:cs="Times New Roman"/>
          <w:color w:val="000000" w:themeColor="text1"/>
          <w:sz w:val="24"/>
          <w:szCs w:val="24"/>
        </w:rPr>
        <w:t>. Praha: Návrat domů.</w:t>
      </w:r>
      <w:r>
        <w:rPr>
          <w:rFonts w:ascii="Times New Roman" w:hAnsi="Times New Roman" w:cs="Times New Roman"/>
          <w:color w:val="000000" w:themeColor="text1"/>
          <w:sz w:val="24"/>
          <w:szCs w:val="24"/>
        </w:rPr>
        <w:t xml:space="preserve"> ISBN 978-80-7255-191-0.</w:t>
      </w:r>
    </w:p>
    <w:p w14:paraId="3C434E5F"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 xml:space="preserve">TURNER, J. S. (2011): Sex and </w:t>
      </w: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Spectacle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Music </w:t>
      </w:r>
      <w:proofErr w:type="spellStart"/>
      <w:r w:rsidRPr="00AA7E54">
        <w:rPr>
          <w:rFonts w:ascii="Times New Roman" w:hAnsi="Times New Roman" w:cs="Times New Roman"/>
          <w:color w:val="000000" w:themeColor="text1"/>
          <w:sz w:val="24"/>
          <w:szCs w:val="24"/>
        </w:rPr>
        <w:t>Videos</w:t>
      </w:r>
      <w:proofErr w:type="spellEnd"/>
      <w:r w:rsidRPr="00AA7E54">
        <w:rPr>
          <w:rFonts w:ascii="Times New Roman" w:hAnsi="Times New Roman" w:cs="Times New Roman"/>
          <w:color w:val="000000" w:themeColor="text1"/>
          <w:sz w:val="24"/>
          <w:szCs w:val="24"/>
        </w:rPr>
        <w:t xml:space="preserve">: An </w:t>
      </w:r>
      <w:proofErr w:type="spellStart"/>
      <w:r w:rsidRPr="00AA7E54">
        <w:rPr>
          <w:rFonts w:ascii="Times New Roman" w:hAnsi="Times New Roman" w:cs="Times New Roman"/>
          <w:color w:val="000000" w:themeColor="text1"/>
          <w:sz w:val="24"/>
          <w:szCs w:val="24"/>
        </w:rPr>
        <w:t>Examination</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the</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Portrayal</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of</w:t>
      </w:r>
      <w:proofErr w:type="spellEnd"/>
      <w:r w:rsidRPr="00AA7E54">
        <w:rPr>
          <w:rFonts w:ascii="Times New Roman" w:hAnsi="Times New Roman" w:cs="Times New Roman"/>
          <w:color w:val="000000" w:themeColor="text1"/>
          <w:sz w:val="24"/>
          <w:szCs w:val="24"/>
        </w:rPr>
        <w:t xml:space="preserve"> </w:t>
      </w:r>
      <w:proofErr w:type="spellStart"/>
      <w:r w:rsidRPr="00AA7E54">
        <w:rPr>
          <w:rFonts w:ascii="Times New Roman" w:hAnsi="Times New Roman" w:cs="Times New Roman"/>
          <w:color w:val="000000" w:themeColor="text1"/>
          <w:sz w:val="24"/>
          <w:szCs w:val="24"/>
        </w:rPr>
        <w:t>Race</w:t>
      </w:r>
      <w:proofErr w:type="spellEnd"/>
      <w:r w:rsidRPr="00AA7E54">
        <w:rPr>
          <w:rFonts w:ascii="Times New Roman" w:hAnsi="Times New Roman" w:cs="Times New Roman"/>
          <w:color w:val="000000" w:themeColor="text1"/>
          <w:sz w:val="24"/>
          <w:szCs w:val="24"/>
        </w:rPr>
        <w:t xml:space="preserve"> and Sexuality in Music </w:t>
      </w:r>
      <w:proofErr w:type="spellStart"/>
      <w:r w:rsidRPr="00AA7E54">
        <w:rPr>
          <w:rFonts w:ascii="Times New Roman" w:hAnsi="Times New Roman" w:cs="Times New Roman"/>
          <w:color w:val="000000" w:themeColor="text1"/>
          <w:sz w:val="24"/>
          <w:szCs w:val="24"/>
        </w:rPr>
        <w:t>Videos</w:t>
      </w:r>
      <w:proofErr w:type="spellEnd"/>
      <w:r w:rsidRPr="00AA7E54">
        <w:rPr>
          <w:rFonts w:ascii="Times New Roman" w:hAnsi="Times New Roman" w:cs="Times New Roman"/>
          <w:color w:val="000000" w:themeColor="text1"/>
          <w:sz w:val="24"/>
          <w:szCs w:val="24"/>
        </w:rPr>
        <w:t xml:space="preserve">. Sex </w:t>
      </w:r>
      <w:proofErr w:type="spellStart"/>
      <w:r w:rsidRPr="00AA7E54">
        <w:rPr>
          <w:rFonts w:ascii="Times New Roman" w:hAnsi="Times New Roman" w:cs="Times New Roman"/>
          <w:color w:val="000000" w:themeColor="text1"/>
          <w:sz w:val="24"/>
          <w:szCs w:val="24"/>
        </w:rPr>
        <w:t>Roles</w:t>
      </w:r>
      <w:proofErr w:type="spellEnd"/>
      <w:r w:rsidRPr="00AA7E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[online]. [cit 8.2.2021]. Dostupné z: </w:t>
      </w:r>
      <w:r w:rsidRPr="00AA5773">
        <w:rPr>
          <w:rFonts w:ascii="Times New Roman" w:hAnsi="Times New Roman" w:cs="Times New Roman"/>
          <w:color w:val="000000" w:themeColor="text1"/>
          <w:sz w:val="24"/>
          <w:szCs w:val="24"/>
        </w:rPr>
        <w:t>https://link.springer.com/article/10.1007/s11199-010-9766-6</w:t>
      </w:r>
      <w:r>
        <w:rPr>
          <w:rFonts w:ascii="Times New Roman" w:hAnsi="Times New Roman" w:cs="Times New Roman"/>
          <w:color w:val="000000" w:themeColor="text1"/>
          <w:sz w:val="24"/>
          <w:szCs w:val="24"/>
        </w:rPr>
        <w:t>.</w:t>
      </w:r>
    </w:p>
    <w:p w14:paraId="7D225DE3"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VÁGNEROVÁ, M. (2005). Vývojová psychologie I.: dětství a dospívání. Vyd. 1. Praha: Karolinum.</w:t>
      </w:r>
      <w:r>
        <w:rPr>
          <w:rFonts w:ascii="Times New Roman" w:hAnsi="Times New Roman" w:cs="Times New Roman"/>
          <w:color w:val="000000" w:themeColor="text1"/>
          <w:sz w:val="24"/>
          <w:szCs w:val="24"/>
        </w:rPr>
        <w:t xml:space="preserve"> ISBN 978-80-246-2153-1.</w:t>
      </w:r>
    </w:p>
    <w:p w14:paraId="2A78C354"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VAŠUTOVÁ, M., PANÁČEK, M. a kol. (2013). Mezi dětstvím a dospělostí: vybrané kapitoly z psychologie adolescence. Ostrava: Filozofická fakulta Ostravské univerzity v Ostravě.</w:t>
      </w:r>
      <w:r>
        <w:rPr>
          <w:rFonts w:ascii="Times New Roman" w:hAnsi="Times New Roman" w:cs="Times New Roman"/>
          <w:color w:val="000000" w:themeColor="text1"/>
          <w:sz w:val="24"/>
          <w:szCs w:val="24"/>
        </w:rPr>
        <w:t xml:space="preserve"> ISBN 978-80-7464-125-1.</w:t>
      </w:r>
    </w:p>
    <w:p w14:paraId="75EA3CB6"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WEISS, P., BRICHCÍN, S. (2010). Soudní sexuologie. Sexuologie. Praha: Grada.</w:t>
      </w:r>
      <w:r>
        <w:rPr>
          <w:rFonts w:ascii="Times New Roman" w:hAnsi="Times New Roman" w:cs="Times New Roman"/>
          <w:color w:val="000000" w:themeColor="text1"/>
          <w:sz w:val="24"/>
          <w:szCs w:val="24"/>
        </w:rPr>
        <w:t xml:space="preserve"> ISBN 978-80-247-2492-8.</w:t>
      </w:r>
    </w:p>
    <w:p w14:paraId="36281218" w14:textId="77777777" w:rsidR="006C4803" w:rsidRPr="00AA7E54" w:rsidRDefault="006C4803" w:rsidP="006C4803">
      <w:pPr>
        <w:spacing w:after="240" w:line="360" w:lineRule="auto"/>
        <w:jc w:val="both"/>
        <w:rPr>
          <w:rFonts w:ascii="Times New Roman" w:hAnsi="Times New Roman" w:cs="Times New Roman"/>
          <w:color w:val="000000" w:themeColor="text1"/>
          <w:sz w:val="24"/>
          <w:szCs w:val="24"/>
        </w:rPr>
      </w:pPr>
      <w:r w:rsidRPr="00AA7E54">
        <w:rPr>
          <w:rFonts w:ascii="Times New Roman" w:hAnsi="Times New Roman" w:cs="Times New Roman"/>
          <w:color w:val="000000" w:themeColor="text1"/>
          <w:sz w:val="24"/>
          <w:szCs w:val="24"/>
        </w:rPr>
        <w:t>Záchranný kruh., Co je to šikana? [online]. [cit. 18.2. 2021]. Dostupné z: https://www.zachranny-kruh.cz/proverejnost/kriminalita-rizikove-chovani/sikana-a-nasili/co-je-to-sikana.html</w:t>
      </w:r>
      <w:r>
        <w:rPr>
          <w:rFonts w:ascii="Times New Roman" w:hAnsi="Times New Roman" w:cs="Times New Roman"/>
          <w:color w:val="000000" w:themeColor="text1"/>
          <w:sz w:val="24"/>
          <w:szCs w:val="24"/>
        </w:rPr>
        <w:t>.</w:t>
      </w:r>
    </w:p>
    <w:p w14:paraId="3A4B05D9" w14:textId="77777777" w:rsidR="006C4803" w:rsidRPr="00AA7E54" w:rsidRDefault="006C4803" w:rsidP="006C4803">
      <w:pPr>
        <w:jc w:val="both"/>
        <w:rPr>
          <w:rFonts w:ascii="Times New Roman" w:hAnsi="Times New Roman" w:cs="Times New Roman"/>
        </w:rPr>
      </w:pPr>
    </w:p>
    <w:p w14:paraId="6B2C3B95" w14:textId="77777777" w:rsidR="006C4803" w:rsidRPr="00AA7E54" w:rsidRDefault="006C4803" w:rsidP="006C4803">
      <w:pPr>
        <w:jc w:val="both"/>
        <w:rPr>
          <w:rFonts w:ascii="Times New Roman" w:hAnsi="Times New Roman" w:cs="Times New Roman"/>
        </w:rPr>
      </w:pPr>
    </w:p>
    <w:p w14:paraId="1AF6B699" w14:textId="77777777" w:rsidR="006C4803" w:rsidRPr="00AA7E54" w:rsidRDefault="006C4803" w:rsidP="006C4803">
      <w:pPr>
        <w:jc w:val="both"/>
        <w:rPr>
          <w:rFonts w:ascii="Times New Roman" w:hAnsi="Times New Roman" w:cs="Times New Roman"/>
        </w:rPr>
      </w:pPr>
    </w:p>
    <w:p w14:paraId="05C7BB9D" w14:textId="77777777" w:rsidR="006C4803" w:rsidRPr="00AA7E54" w:rsidRDefault="006C4803" w:rsidP="006C4803">
      <w:pPr>
        <w:jc w:val="both"/>
        <w:rPr>
          <w:rFonts w:ascii="Times New Roman" w:hAnsi="Times New Roman" w:cs="Times New Roman"/>
        </w:rPr>
      </w:pPr>
    </w:p>
    <w:p w14:paraId="7499E6B4" w14:textId="5EB9B483" w:rsidR="006C4803" w:rsidRDefault="006C4803" w:rsidP="006C4803">
      <w:pPr>
        <w:rPr>
          <w:rFonts w:ascii="Times New Roman" w:hAnsi="Times New Roman" w:cs="Times New Roman"/>
        </w:rPr>
      </w:pPr>
    </w:p>
    <w:p w14:paraId="154EF336" w14:textId="77777777" w:rsidR="006C4803" w:rsidRPr="00AA7E54" w:rsidRDefault="006C4803" w:rsidP="006C4803">
      <w:pPr>
        <w:rPr>
          <w:rFonts w:ascii="Times New Roman" w:hAnsi="Times New Roman" w:cs="Times New Roman"/>
        </w:rPr>
      </w:pPr>
    </w:p>
    <w:p w14:paraId="12477EFD" w14:textId="77777777" w:rsidR="006C4803" w:rsidRPr="00AA7E54" w:rsidRDefault="006C4803" w:rsidP="006C4803">
      <w:pPr>
        <w:rPr>
          <w:rFonts w:ascii="Times New Roman" w:hAnsi="Times New Roman" w:cs="Times New Roman"/>
          <w:b/>
          <w:bCs/>
          <w:sz w:val="32"/>
          <w:szCs w:val="32"/>
        </w:rPr>
      </w:pPr>
      <w:r w:rsidRPr="00AA7E54">
        <w:rPr>
          <w:rFonts w:ascii="Times New Roman" w:hAnsi="Times New Roman" w:cs="Times New Roman"/>
          <w:b/>
          <w:bCs/>
          <w:sz w:val="32"/>
          <w:szCs w:val="32"/>
        </w:rPr>
        <w:lastRenderedPageBreak/>
        <w:t>ANOTACE</w:t>
      </w:r>
    </w:p>
    <w:p w14:paraId="5BDF6615" w14:textId="77777777" w:rsidR="006C4803" w:rsidRPr="00AA7E54" w:rsidRDefault="006C4803" w:rsidP="006C4803">
      <w:pPr>
        <w:rPr>
          <w:rFonts w:ascii="Times New Roman" w:hAnsi="Times New Roman" w:cs="Times New Roman"/>
        </w:rPr>
      </w:pPr>
    </w:p>
    <w:tbl>
      <w:tblPr>
        <w:tblStyle w:val="Mkatabulky"/>
        <w:tblW w:w="0" w:type="auto"/>
        <w:tblLook w:val="01E0" w:firstRow="1" w:lastRow="1" w:firstColumn="1" w:lastColumn="1" w:noHBand="0" w:noVBand="0"/>
      </w:tblPr>
      <w:tblGrid>
        <w:gridCol w:w="2754"/>
        <w:gridCol w:w="5719"/>
      </w:tblGrid>
      <w:tr w:rsidR="006C4803" w:rsidRPr="00AA7E54" w14:paraId="2C83CBD6" w14:textId="77777777" w:rsidTr="00332BEF">
        <w:trPr>
          <w:trHeight w:val="435"/>
        </w:trPr>
        <w:tc>
          <w:tcPr>
            <w:tcW w:w="2943" w:type="dxa"/>
            <w:tcBorders>
              <w:top w:val="double" w:sz="4" w:space="0" w:color="auto"/>
              <w:left w:val="double" w:sz="4" w:space="0" w:color="auto"/>
              <w:right w:val="single" w:sz="2" w:space="0" w:color="auto"/>
            </w:tcBorders>
          </w:tcPr>
          <w:p w14:paraId="245C19FC"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Jméno a příjmení:</w:t>
            </w:r>
          </w:p>
        </w:tc>
        <w:tc>
          <w:tcPr>
            <w:tcW w:w="6269" w:type="dxa"/>
            <w:tcBorders>
              <w:top w:val="double" w:sz="4" w:space="0" w:color="auto"/>
              <w:left w:val="single" w:sz="2" w:space="0" w:color="auto"/>
              <w:right w:val="double" w:sz="4" w:space="0" w:color="auto"/>
            </w:tcBorders>
          </w:tcPr>
          <w:p w14:paraId="7C5D90AA"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Adam Polách</w:t>
            </w:r>
          </w:p>
        </w:tc>
      </w:tr>
      <w:tr w:rsidR="006C4803" w:rsidRPr="00AA7E54" w14:paraId="7ABE3279" w14:textId="77777777" w:rsidTr="00332BEF">
        <w:trPr>
          <w:trHeight w:val="415"/>
        </w:trPr>
        <w:tc>
          <w:tcPr>
            <w:tcW w:w="2943" w:type="dxa"/>
            <w:tcBorders>
              <w:top w:val="single" w:sz="2" w:space="0" w:color="auto"/>
              <w:left w:val="double" w:sz="4" w:space="0" w:color="auto"/>
              <w:right w:val="single" w:sz="2" w:space="0" w:color="auto"/>
            </w:tcBorders>
          </w:tcPr>
          <w:p w14:paraId="572F90CE"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Katedra:</w:t>
            </w:r>
          </w:p>
        </w:tc>
        <w:tc>
          <w:tcPr>
            <w:tcW w:w="6269" w:type="dxa"/>
            <w:tcBorders>
              <w:top w:val="single" w:sz="2" w:space="0" w:color="auto"/>
              <w:left w:val="single" w:sz="2" w:space="0" w:color="auto"/>
              <w:right w:val="double" w:sz="4" w:space="0" w:color="auto"/>
            </w:tcBorders>
          </w:tcPr>
          <w:p w14:paraId="56D3144A"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Katedra společenských věd</w:t>
            </w:r>
          </w:p>
        </w:tc>
      </w:tr>
      <w:tr w:rsidR="006C4803" w:rsidRPr="00AA7E54" w14:paraId="129E6535" w14:textId="77777777" w:rsidTr="00332BEF">
        <w:trPr>
          <w:trHeight w:val="415"/>
        </w:trPr>
        <w:tc>
          <w:tcPr>
            <w:tcW w:w="2943" w:type="dxa"/>
            <w:tcBorders>
              <w:top w:val="single" w:sz="2" w:space="0" w:color="auto"/>
              <w:left w:val="double" w:sz="4" w:space="0" w:color="auto"/>
              <w:bottom w:val="single" w:sz="4" w:space="0" w:color="auto"/>
              <w:right w:val="single" w:sz="2" w:space="0" w:color="auto"/>
            </w:tcBorders>
          </w:tcPr>
          <w:p w14:paraId="6DA332C2"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Vedoucí práce:</w:t>
            </w:r>
          </w:p>
        </w:tc>
        <w:tc>
          <w:tcPr>
            <w:tcW w:w="6269" w:type="dxa"/>
            <w:tcBorders>
              <w:top w:val="single" w:sz="2" w:space="0" w:color="auto"/>
              <w:left w:val="single" w:sz="2" w:space="0" w:color="auto"/>
              <w:right w:val="double" w:sz="4" w:space="0" w:color="auto"/>
            </w:tcBorders>
          </w:tcPr>
          <w:p w14:paraId="28DF1E69"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Mgr. Monika Stoklásková</w:t>
            </w:r>
          </w:p>
        </w:tc>
      </w:tr>
      <w:tr w:rsidR="006C4803" w:rsidRPr="00AA7E54" w14:paraId="1A3749E2" w14:textId="77777777" w:rsidTr="00332BEF">
        <w:trPr>
          <w:trHeight w:val="415"/>
        </w:trPr>
        <w:tc>
          <w:tcPr>
            <w:tcW w:w="2943" w:type="dxa"/>
            <w:tcBorders>
              <w:top w:val="single" w:sz="4" w:space="0" w:color="auto"/>
              <w:left w:val="double" w:sz="4" w:space="0" w:color="auto"/>
              <w:bottom w:val="double" w:sz="4" w:space="0" w:color="auto"/>
              <w:right w:val="single" w:sz="2" w:space="0" w:color="auto"/>
            </w:tcBorders>
          </w:tcPr>
          <w:p w14:paraId="619D6B88"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Rok obhajoby:</w:t>
            </w:r>
          </w:p>
        </w:tc>
        <w:tc>
          <w:tcPr>
            <w:tcW w:w="6269" w:type="dxa"/>
            <w:tcBorders>
              <w:top w:val="single" w:sz="2" w:space="0" w:color="auto"/>
              <w:left w:val="single" w:sz="2" w:space="0" w:color="auto"/>
              <w:right w:val="double" w:sz="4" w:space="0" w:color="auto"/>
            </w:tcBorders>
          </w:tcPr>
          <w:p w14:paraId="6F3332F8"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2021</w:t>
            </w:r>
          </w:p>
        </w:tc>
      </w:tr>
      <w:tr w:rsidR="006C4803" w:rsidRPr="00AA7E54" w14:paraId="5351B4E6" w14:textId="77777777" w:rsidTr="00332BEF">
        <w:tc>
          <w:tcPr>
            <w:tcW w:w="2943" w:type="dxa"/>
            <w:tcBorders>
              <w:top w:val="double" w:sz="4" w:space="0" w:color="auto"/>
              <w:left w:val="nil"/>
              <w:bottom w:val="double" w:sz="4" w:space="0" w:color="auto"/>
              <w:right w:val="nil"/>
            </w:tcBorders>
          </w:tcPr>
          <w:p w14:paraId="561A2B42" w14:textId="77777777" w:rsidR="006C4803" w:rsidRPr="00AA7E54" w:rsidRDefault="006C4803" w:rsidP="00332BEF">
            <w:pPr>
              <w:jc w:val="both"/>
              <w:rPr>
                <w:rFonts w:ascii="Times New Roman" w:hAnsi="Times New Roman" w:cs="Times New Roman"/>
              </w:rPr>
            </w:pPr>
          </w:p>
        </w:tc>
        <w:tc>
          <w:tcPr>
            <w:tcW w:w="6269" w:type="dxa"/>
            <w:tcBorders>
              <w:top w:val="double" w:sz="4" w:space="0" w:color="auto"/>
              <w:left w:val="nil"/>
              <w:bottom w:val="double" w:sz="4" w:space="0" w:color="auto"/>
              <w:right w:val="nil"/>
            </w:tcBorders>
          </w:tcPr>
          <w:p w14:paraId="44FA59BE" w14:textId="77777777" w:rsidR="006C4803" w:rsidRPr="00AA7E54" w:rsidRDefault="006C4803" w:rsidP="00332BEF">
            <w:pPr>
              <w:jc w:val="both"/>
              <w:rPr>
                <w:rFonts w:ascii="Times New Roman" w:hAnsi="Times New Roman" w:cs="Times New Roman"/>
              </w:rPr>
            </w:pPr>
          </w:p>
        </w:tc>
      </w:tr>
      <w:tr w:rsidR="006C4803" w:rsidRPr="00AA7E54" w14:paraId="23FAB2D5" w14:textId="77777777" w:rsidTr="00332BEF">
        <w:trPr>
          <w:trHeight w:val="995"/>
        </w:trPr>
        <w:tc>
          <w:tcPr>
            <w:tcW w:w="2943" w:type="dxa"/>
            <w:tcBorders>
              <w:top w:val="double" w:sz="4" w:space="0" w:color="auto"/>
              <w:left w:val="double" w:sz="4" w:space="0" w:color="auto"/>
              <w:right w:val="single" w:sz="2" w:space="0" w:color="auto"/>
            </w:tcBorders>
          </w:tcPr>
          <w:p w14:paraId="0095C475"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Název práce:</w:t>
            </w:r>
          </w:p>
        </w:tc>
        <w:tc>
          <w:tcPr>
            <w:tcW w:w="6269" w:type="dxa"/>
            <w:tcBorders>
              <w:top w:val="double" w:sz="4" w:space="0" w:color="auto"/>
              <w:left w:val="single" w:sz="2" w:space="0" w:color="auto"/>
              <w:right w:val="double" w:sz="4" w:space="0" w:color="auto"/>
            </w:tcBorders>
          </w:tcPr>
          <w:p w14:paraId="0C9E7B5F" w14:textId="77777777" w:rsidR="006C4803" w:rsidRPr="00AA7E54" w:rsidRDefault="006C4803" w:rsidP="00332BEF">
            <w:pPr>
              <w:spacing w:line="360" w:lineRule="auto"/>
              <w:jc w:val="both"/>
              <w:rPr>
                <w:rFonts w:ascii="Times New Roman" w:hAnsi="Times New Roman" w:cs="Times New Roman"/>
              </w:rPr>
            </w:pPr>
            <w:r>
              <w:rPr>
                <w:rFonts w:ascii="Times New Roman" w:hAnsi="Times New Roman" w:cs="Times New Roman"/>
              </w:rPr>
              <w:t>Primární prevence rizikového chování z pozice učitele společenských věd v návaznosti na hudební texty současných interpretů.</w:t>
            </w:r>
          </w:p>
          <w:p w14:paraId="36EFAE33" w14:textId="77777777" w:rsidR="006C4803" w:rsidRPr="00AA7E54" w:rsidRDefault="006C4803" w:rsidP="00332BEF">
            <w:pPr>
              <w:jc w:val="both"/>
              <w:rPr>
                <w:rFonts w:ascii="Times New Roman" w:hAnsi="Times New Roman" w:cs="Times New Roman"/>
              </w:rPr>
            </w:pPr>
          </w:p>
        </w:tc>
      </w:tr>
      <w:tr w:rsidR="006C4803" w:rsidRPr="00AA7E54" w14:paraId="23184A7B" w14:textId="77777777" w:rsidTr="00332BEF">
        <w:trPr>
          <w:trHeight w:val="975"/>
        </w:trPr>
        <w:tc>
          <w:tcPr>
            <w:tcW w:w="2943" w:type="dxa"/>
            <w:tcBorders>
              <w:top w:val="single" w:sz="2" w:space="0" w:color="auto"/>
              <w:left w:val="double" w:sz="4" w:space="0" w:color="auto"/>
              <w:right w:val="single" w:sz="2" w:space="0" w:color="auto"/>
            </w:tcBorders>
          </w:tcPr>
          <w:p w14:paraId="63AB5E82"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Název v angličtině:</w:t>
            </w:r>
          </w:p>
        </w:tc>
        <w:tc>
          <w:tcPr>
            <w:tcW w:w="6269" w:type="dxa"/>
            <w:tcBorders>
              <w:top w:val="single" w:sz="2" w:space="0" w:color="auto"/>
              <w:left w:val="single" w:sz="2" w:space="0" w:color="auto"/>
              <w:right w:val="double" w:sz="4" w:space="0" w:color="auto"/>
            </w:tcBorders>
          </w:tcPr>
          <w:p w14:paraId="405585DB" w14:textId="77777777" w:rsidR="006C4803" w:rsidRPr="00AA7E54" w:rsidRDefault="006C4803" w:rsidP="00332BEF">
            <w:pPr>
              <w:jc w:val="both"/>
              <w:rPr>
                <w:rFonts w:ascii="Times New Roman" w:hAnsi="Times New Roman" w:cs="Times New Roman"/>
                <w:lang w:val="en-US"/>
              </w:rPr>
            </w:pPr>
            <w:r>
              <w:rPr>
                <w:rFonts w:ascii="Times New Roman" w:hAnsi="Times New Roman" w:cs="Times New Roman"/>
                <w:lang w:val="en-US"/>
              </w:rPr>
              <w:t>Primary prevention of risky behavior for social studies teachers from the perspective of musical texts of contemporary artists.</w:t>
            </w:r>
          </w:p>
          <w:p w14:paraId="2BFCFA3A" w14:textId="77777777" w:rsidR="006C4803" w:rsidRPr="00AA7E54" w:rsidRDefault="006C4803" w:rsidP="00332BEF">
            <w:pPr>
              <w:jc w:val="both"/>
              <w:rPr>
                <w:rFonts w:ascii="Times New Roman" w:hAnsi="Times New Roman" w:cs="Times New Roman"/>
              </w:rPr>
            </w:pPr>
          </w:p>
        </w:tc>
      </w:tr>
      <w:tr w:rsidR="006C4803" w:rsidRPr="00AA7E54" w14:paraId="62F30258" w14:textId="77777777" w:rsidTr="00332BEF">
        <w:trPr>
          <w:trHeight w:val="1815"/>
        </w:trPr>
        <w:tc>
          <w:tcPr>
            <w:tcW w:w="2943" w:type="dxa"/>
            <w:tcBorders>
              <w:top w:val="single" w:sz="2" w:space="0" w:color="auto"/>
              <w:left w:val="double" w:sz="4" w:space="0" w:color="auto"/>
              <w:right w:val="single" w:sz="2" w:space="0" w:color="auto"/>
            </w:tcBorders>
          </w:tcPr>
          <w:p w14:paraId="75EE0821"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Anotace práce:</w:t>
            </w:r>
          </w:p>
        </w:tc>
        <w:tc>
          <w:tcPr>
            <w:tcW w:w="6269" w:type="dxa"/>
            <w:tcBorders>
              <w:top w:val="single" w:sz="2" w:space="0" w:color="auto"/>
              <w:left w:val="single" w:sz="2" w:space="0" w:color="auto"/>
              <w:right w:val="double" w:sz="4" w:space="0" w:color="auto"/>
            </w:tcBorders>
          </w:tcPr>
          <w:p w14:paraId="47BAC3B6" w14:textId="77777777" w:rsidR="006C4803" w:rsidRPr="009F263B" w:rsidRDefault="006C4803" w:rsidP="00332BEF">
            <w:pPr>
              <w:jc w:val="both"/>
              <w:rPr>
                <w:rFonts w:ascii="Times New Roman" w:hAnsi="Times New Roman" w:cs="Times New Roman"/>
              </w:rPr>
            </w:pPr>
            <w:r w:rsidRPr="009F263B">
              <w:rPr>
                <w:rStyle w:val="dn"/>
                <w:rFonts w:ascii="Times New Roman" w:hAnsi="Times New Roman" w:cs="Times New Roman"/>
              </w:rPr>
              <w:t xml:space="preserve">Bakalářská práce se zaměřuje na problematiku projevů rizikového chování v textech současných hudebních interpretů. Důraz je pak kladen na samotného učitele jako činitele školní prevence, a to zejména učitele </w:t>
            </w:r>
            <w:r>
              <w:rPr>
                <w:rStyle w:val="dn"/>
                <w:rFonts w:ascii="Times New Roman" w:hAnsi="Times New Roman" w:cs="Times New Roman"/>
              </w:rPr>
              <w:t>společenských věd</w:t>
            </w:r>
            <w:r w:rsidRPr="009F263B">
              <w:rPr>
                <w:rStyle w:val="dn"/>
                <w:rFonts w:ascii="Times New Roman" w:hAnsi="Times New Roman" w:cs="Times New Roman"/>
              </w:rPr>
              <w:t>.</w:t>
            </w:r>
            <w:r>
              <w:rPr>
                <w:rStyle w:val="dn"/>
                <w:rFonts w:ascii="Times New Roman" w:hAnsi="Times New Roman" w:cs="Times New Roman"/>
              </w:rPr>
              <w:t xml:space="preserve"> Rizikové chování je v bakalářské práci přiblíženo v návaznosti na hudební texty interpretů a je navržena jeho možná prevence ve vyučování. </w:t>
            </w:r>
            <w:r w:rsidRPr="009F263B">
              <w:rPr>
                <w:rStyle w:val="dn"/>
                <w:rFonts w:ascii="Times New Roman" w:hAnsi="Times New Roman" w:cs="Times New Roman"/>
              </w:rPr>
              <w:t xml:space="preserve">Součástí je dotazníkové výzkumné šetření s cílem zjistit informovanost učitelů na středních školách o tomto tématu. </w:t>
            </w:r>
          </w:p>
        </w:tc>
      </w:tr>
      <w:tr w:rsidR="006C4803" w:rsidRPr="00AA7E54" w14:paraId="6AAC5FCD" w14:textId="77777777" w:rsidTr="00332BEF">
        <w:trPr>
          <w:trHeight w:val="695"/>
        </w:trPr>
        <w:tc>
          <w:tcPr>
            <w:tcW w:w="2943" w:type="dxa"/>
            <w:tcBorders>
              <w:top w:val="single" w:sz="2" w:space="0" w:color="auto"/>
              <w:left w:val="double" w:sz="4" w:space="0" w:color="auto"/>
              <w:right w:val="single" w:sz="2" w:space="0" w:color="auto"/>
            </w:tcBorders>
          </w:tcPr>
          <w:p w14:paraId="1FADD305"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Klíčová slova:</w:t>
            </w:r>
          </w:p>
        </w:tc>
        <w:tc>
          <w:tcPr>
            <w:tcW w:w="6269" w:type="dxa"/>
            <w:tcBorders>
              <w:top w:val="single" w:sz="2" w:space="0" w:color="auto"/>
              <w:left w:val="single" w:sz="2" w:space="0" w:color="auto"/>
              <w:right w:val="double" w:sz="4" w:space="0" w:color="auto"/>
            </w:tcBorders>
          </w:tcPr>
          <w:p w14:paraId="6A85339E"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Občanská výchova, primární prevence, rizikové chování, hudební interpret</w:t>
            </w:r>
            <w:r>
              <w:rPr>
                <w:rFonts w:ascii="Times New Roman" w:hAnsi="Times New Roman" w:cs="Times New Roman"/>
              </w:rPr>
              <w:t>.</w:t>
            </w:r>
          </w:p>
          <w:p w14:paraId="131A1535" w14:textId="77777777" w:rsidR="006C4803" w:rsidRPr="00AA7E54" w:rsidRDefault="006C4803" w:rsidP="00332BEF">
            <w:pPr>
              <w:jc w:val="both"/>
              <w:rPr>
                <w:rFonts w:ascii="Times New Roman" w:hAnsi="Times New Roman" w:cs="Times New Roman"/>
              </w:rPr>
            </w:pPr>
          </w:p>
        </w:tc>
      </w:tr>
      <w:tr w:rsidR="006C4803" w:rsidRPr="00AA7E54" w14:paraId="3AE2B6E4" w14:textId="77777777" w:rsidTr="00332BEF">
        <w:trPr>
          <w:trHeight w:val="1815"/>
        </w:trPr>
        <w:tc>
          <w:tcPr>
            <w:tcW w:w="2943" w:type="dxa"/>
            <w:tcBorders>
              <w:top w:val="single" w:sz="2" w:space="0" w:color="auto"/>
              <w:left w:val="double" w:sz="4" w:space="0" w:color="auto"/>
              <w:right w:val="single" w:sz="2" w:space="0" w:color="auto"/>
            </w:tcBorders>
          </w:tcPr>
          <w:p w14:paraId="71E43B99"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Anotace v angličtině:</w:t>
            </w:r>
          </w:p>
        </w:tc>
        <w:tc>
          <w:tcPr>
            <w:tcW w:w="6269" w:type="dxa"/>
            <w:tcBorders>
              <w:top w:val="single" w:sz="2" w:space="0" w:color="auto"/>
              <w:left w:val="single" w:sz="2" w:space="0" w:color="auto"/>
              <w:right w:val="double" w:sz="4" w:space="0" w:color="auto"/>
            </w:tcBorders>
          </w:tcPr>
          <w:p w14:paraId="5BCF4DA6" w14:textId="77777777" w:rsidR="006C4803" w:rsidRPr="00A62850" w:rsidRDefault="006C4803" w:rsidP="00332BEF">
            <w:pPr>
              <w:jc w:val="both"/>
              <w:rPr>
                <w:rFonts w:ascii="Times New Roman" w:hAnsi="Times New Roman" w:cs="Times New Roman"/>
                <w:lang w:val="en-US"/>
              </w:rPr>
            </w:pPr>
            <w:r w:rsidRPr="003105DC">
              <w:rPr>
                <w:rFonts w:ascii="Times New Roman" w:hAnsi="Times New Roman" w:cs="Times New Roman"/>
                <w:lang w:val="en-US"/>
              </w:rPr>
              <w:t>This bachelor thesis focuses primarily on the issue of expressions of risky behavior in contemporary music artists’ lyrics. The main emphasis is placed on social studies teachers as the providers of fundamental prevention in schools. The risky behavior in the bachelor thesis is demonstrated through the lyrics of contemporary music artists followed by prevention alternatives suited for educational facilities. The thesis also includes a questionnaire aimed at the knowledge of high school teachers about this topic</w:t>
            </w:r>
            <w:r w:rsidRPr="00A62850">
              <w:rPr>
                <w:rFonts w:ascii="Times New Roman" w:hAnsi="Times New Roman" w:cs="Times New Roman"/>
                <w:lang w:val="en-US"/>
              </w:rPr>
              <w:t>.</w:t>
            </w:r>
          </w:p>
        </w:tc>
      </w:tr>
      <w:tr w:rsidR="006C4803" w:rsidRPr="00AA7E54" w14:paraId="20F64D77" w14:textId="77777777" w:rsidTr="00332BEF">
        <w:trPr>
          <w:trHeight w:val="695"/>
        </w:trPr>
        <w:tc>
          <w:tcPr>
            <w:tcW w:w="2943" w:type="dxa"/>
            <w:tcBorders>
              <w:top w:val="single" w:sz="2" w:space="0" w:color="auto"/>
              <w:left w:val="double" w:sz="4" w:space="0" w:color="auto"/>
              <w:right w:val="single" w:sz="2" w:space="0" w:color="auto"/>
            </w:tcBorders>
          </w:tcPr>
          <w:p w14:paraId="268F1DA6"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Klíčová slova v angličtině:</w:t>
            </w:r>
          </w:p>
        </w:tc>
        <w:tc>
          <w:tcPr>
            <w:tcW w:w="6269" w:type="dxa"/>
            <w:tcBorders>
              <w:top w:val="single" w:sz="2" w:space="0" w:color="auto"/>
              <w:left w:val="single" w:sz="2" w:space="0" w:color="auto"/>
              <w:right w:val="double" w:sz="4" w:space="0" w:color="auto"/>
            </w:tcBorders>
          </w:tcPr>
          <w:p w14:paraId="5B713475" w14:textId="77777777" w:rsidR="006C4803" w:rsidRPr="00AA7E54" w:rsidRDefault="006C4803" w:rsidP="00332BEF">
            <w:pPr>
              <w:jc w:val="both"/>
              <w:rPr>
                <w:rFonts w:ascii="Times New Roman" w:hAnsi="Times New Roman" w:cs="Times New Roman"/>
                <w:lang w:val="en-US"/>
              </w:rPr>
            </w:pPr>
            <w:r w:rsidRPr="00AA7E54">
              <w:rPr>
                <w:rStyle w:val="dn"/>
                <w:rFonts w:ascii="Times New Roman" w:hAnsi="Times New Roman" w:cs="Times New Roman"/>
                <w:lang w:val="en-US"/>
              </w:rPr>
              <w:t>Social studies, primary prevention, risk behavior</w:t>
            </w:r>
            <w:r>
              <w:rPr>
                <w:rStyle w:val="dn"/>
                <w:rFonts w:ascii="Times New Roman" w:hAnsi="Times New Roman" w:cs="Times New Roman"/>
                <w:lang w:val="en-US"/>
              </w:rPr>
              <w:t>,</w:t>
            </w:r>
            <w:r w:rsidRPr="00AA7E54">
              <w:rPr>
                <w:rStyle w:val="dn"/>
                <w:rFonts w:ascii="Times New Roman" w:hAnsi="Times New Roman" w:cs="Times New Roman"/>
                <w:lang w:val="en-US"/>
              </w:rPr>
              <w:t xml:space="preserve"> music artists</w:t>
            </w:r>
            <w:r>
              <w:rPr>
                <w:rStyle w:val="dn"/>
                <w:rFonts w:ascii="Times New Roman" w:hAnsi="Times New Roman" w:cs="Times New Roman"/>
                <w:lang w:val="en-US"/>
              </w:rPr>
              <w:t>.</w:t>
            </w:r>
          </w:p>
        </w:tc>
      </w:tr>
      <w:tr w:rsidR="006C4803" w:rsidRPr="00AA7E54" w14:paraId="35CB1E95" w14:textId="77777777" w:rsidTr="00332BEF">
        <w:trPr>
          <w:trHeight w:val="416"/>
        </w:trPr>
        <w:tc>
          <w:tcPr>
            <w:tcW w:w="2943" w:type="dxa"/>
            <w:tcBorders>
              <w:top w:val="single" w:sz="2" w:space="0" w:color="auto"/>
              <w:left w:val="double" w:sz="4" w:space="0" w:color="auto"/>
              <w:right w:val="single" w:sz="2" w:space="0" w:color="auto"/>
            </w:tcBorders>
          </w:tcPr>
          <w:p w14:paraId="2406835B"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Přílohy vázané v práci:</w:t>
            </w:r>
          </w:p>
        </w:tc>
        <w:tc>
          <w:tcPr>
            <w:tcW w:w="6269" w:type="dxa"/>
            <w:tcBorders>
              <w:top w:val="single" w:sz="2" w:space="0" w:color="auto"/>
              <w:left w:val="single" w:sz="2" w:space="0" w:color="auto"/>
              <w:right w:val="double" w:sz="4" w:space="0" w:color="auto"/>
            </w:tcBorders>
          </w:tcPr>
          <w:p w14:paraId="28EA0B95"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Dotazník zaměřený na učitele SŠ</w:t>
            </w:r>
            <w:r>
              <w:rPr>
                <w:rFonts w:ascii="Times New Roman" w:hAnsi="Times New Roman" w:cs="Times New Roman"/>
              </w:rPr>
              <w:t>.</w:t>
            </w:r>
            <w:r w:rsidRPr="00AA7E54">
              <w:rPr>
                <w:rFonts w:ascii="Times New Roman" w:hAnsi="Times New Roman" w:cs="Times New Roman"/>
              </w:rPr>
              <w:t xml:space="preserve"> </w:t>
            </w:r>
          </w:p>
        </w:tc>
      </w:tr>
      <w:tr w:rsidR="006C4803" w:rsidRPr="00AA7E54" w14:paraId="5572B583" w14:textId="77777777" w:rsidTr="00332BEF">
        <w:trPr>
          <w:trHeight w:val="415"/>
        </w:trPr>
        <w:tc>
          <w:tcPr>
            <w:tcW w:w="2943" w:type="dxa"/>
            <w:tcBorders>
              <w:top w:val="single" w:sz="4" w:space="0" w:color="auto"/>
              <w:left w:val="double" w:sz="4" w:space="0" w:color="auto"/>
              <w:bottom w:val="single" w:sz="4" w:space="0" w:color="auto"/>
              <w:right w:val="single" w:sz="2" w:space="0" w:color="auto"/>
            </w:tcBorders>
          </w:tcPr>
          <w:p w14:paraId="4C611099"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Rozsah práce:</w:t>
            </w:r>
          </w:p>
        </w:tc>
        <w:tc>
          <w:tcPr>
            <w:tcW w:w="6269" w:type="dxa"/>
            <w:tcBorders>
              <w:top w:val="single" w:sz="2" w:space="0" w:color="auto"/>
              <w:left w:val="single" w:sz="2" w:space="0" w:color="auto"/>
              <w:bottom w:val="single" w:sz="4" w:space="0" w:color="auto"/>
              <w:right w:val="double" w:sz="4" w:space="0" w:color="auto"/>
            </w:tcBorders>
          </w:tcPr>
          <w:p w14:paraId="42C68896" w14:textId="77777777" w:rsidR="006C4803" w:rsidRPr="00AA7E54" w:rsidRDefault="006C4803" w:rsidP="00332BEF">
            <w:pPr>
              <w:jc w:val="both"/>
              <w:rPr>
                <w:rFonts w:ascii="Times New Roman" w:hAnsi="Times New Roman" w:cs="Times New Roman"/>
              </w:rPr>
            </w:pPr>
            <w:r>
              <w:rPr>
                <w:rFonts w:ascii="Times New Roman" w:hAnsi="Times New Roman" w:cs="Times New Roman"/>
              </w:rPr>
              <w:t>58</w:t>
            </w:r>
            <w:r w:rsidRPr="00AA7E54">
              <w:rPr>
                <w:rFonts w:ascii="Times New Roman" w:hAnsi="Times New Roman" w:cs="Times New Roman"/>
              </w:rPr>
              <w:t xml:space="preserve"> stran</w:t>
            </w:r>
          </w:p>
        </w:tc>
      </w:tr>
      <w:tr w:rsidR="006C4803" w:rsidRPr="00AA7E54" w14:paraId="2E7BCECF" w14:textId="77777777" w:rsidTr="00332BEF">
        <w:trPr>
          <w:trHeight w:val="415"/>
        </w:trPr>
        <w:tc>
          <w:tcPr>
            <w:tcW w:w="2943" w:type="dxa"/>
            <w:tcBorders>
              <w:top w:val="single" w:sz="4" w:space="0" w:color="auto"/>
              <w:left w:val="double" w:sz="4" w:space="0" w:color="auto"/>
              <w:bottom w:val="double" w:sz="4" w:space="0" w:color="auto"/>
              <w:right w:val="single" w:sz="2" w:space="0" w:color="auto"/>
            </w:tcBorders>
          </w:tcPr>
          <w:p w14:paraId="2CAA4652" w14:textId="77777777" w:rsidR="006C4803" w:rsidRPr="00AA7E54" w:rsidRDefault="006C4803" w:rsidP="00332BEF">
            <w:pPr>
              <w:jc w:val="both"/>
              <w:rPr>
                <w:rFonts w:ascii="Times New Roman" w:hAnsi="Times New Roman" w:cs="Times New Roman"/>
                <w:b/>
              </w:rPr>
            </w:pPr>
            <w:r w:rsidRPr="00AA7E54">
              <w:rPr>
                <w:rFonts w:ascii="Times New Roman" w:hAnsi="Times New Roman" w:cs="Times New Roman"/>
                <w:b/>
              </w:rPr>
              <w:t>Jazyk práce:</w:t>
            </w:r>
          </w:p>
        </w:tc>
        <w:tc>
          <w:tcPr>
            <w:tcW w:w="6269" w:type="dxa"/>
            <w:tcBorders>
              <w:top w:val="single" w:sz="4" w:space="0" w:color="auto"/>
              <w:left w:val="single" w:sz="2" w:space="0" w:color="auto"/>
              <w:bottom w:val="double" w:sz="4" w:space="0" w:color="auto"/>
              <w:right w:val="double" w:sz="4" w:space="0" w:color="auto"/>
            </w:tcBorders>
          </w:tcPr>
          <w:p w14:paraId="1B588890" w14:textId="77777777" w:rsidR="006C4803" w:rsidRPr="00AA7E54" w:rsidRDefault="006C4803" w:rsidP="00332BEF">
            <w:pPr>
              <w:jc w:val="both"/>
              <w:rPr>
                <w:rFonts w:ascii="Times New Roman" w:hAnsi="Times New Roman" w:cs="Times New Roman"/>
              </w:rPr>
            </w:pPr>
            <w:r w:rsidRPr="00AA7E54">
              <w:rPr>
                <w:rFonts w:ascii="Times New Roman" w:hAnsi="Times New Roman" w:cs="Times New Roman"/>
              </w:rPr>
              <w:t>český</w:t>
            </w:r>
          </w:p>
        </w:tc>
      </w:tr>
    </w:tbl>
    <w:p w14:paraId="24C10C3D" w14:textId="77777777" w:rsidR="006C4803" w:rsidRDefault="006C4803">
      <w:pPr>
        <w:spacing w:after="160" w:line="259" w:lineRule="auto"/>
        <w:rPr>
          <w:rFonts w:asciiTheme="minorHAnsi" w:eastAsiaTheme="minorHAnsi" w:hAnsiTheme="minorHAnsi" w:cstheme="minorBidi"/>
          <w:lang w:eastAsia="en-US"/>
        </w:rPr>
      </w:pPr>
    </w:p>
    <w:sectPr w:rsidR="006C4803" w:rsidSect="004850AA">
      <w:footerReference w:type="default" r:id="rId21"/>
      <w:pgSz w:w="11906" w:h="16838"/>
      <w:pgMar w:top="1418" w:right="1418" w:bottom="1843"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24B6" w14:textId="77777777" w:rsidR="007916A2" w:rsidRDefault="007916A2" w:rsidP="00291191">
      <w:pPr>
        <w:spacing w:line="240" w:lineRule="auto"/>
      </w:pPr>
      <w:r>
        <w:separator/>
      </w:r>
    </w:p>
  </w:endnote>
  <w:endnote w:type="continuationSeparator" w:id="0">
    <w:p w14:paraId="1F360088" w14:textId="77777777" w:rsidR="007916A2" w:rsidRDefault="007916A2" w:rsidP="00291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3A0C" w14:textId="48C7697F" w:rsidR="008F22E1" w:rsidRPr="007518F8" w:rsidRDefault="008F22E1">
    <w:pPr>
      <w:pStyle w:val="Zpat"/>
      <w:jc w:val="center"/>
      <w:rPr>
        <w:rFonts w:ascii="Times New Roman" w:hAnsi="Times New Roman" w:cs="Times New Roman"/>
      </w:rPr>
    </w:pPr>
  </w:p>
  <w:p w14:paraId="516D7BF2" w14:textId="77777777" w:rsidR="008F22E1" w:rsidRDefault="008F22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32081"/>
      <w:docPartObj>
        <w:docPartGallery w:val="Page Numbers (Bottom of Page)"/>
        <w:docPartUnique/>
      </w:docPartObj>
    </w:sdtPr>
    <w:sdtEndPr/>
    <w:sdtContent>
      <w:p w14:paraId="349AFF4C" w14:textId="0582B4E6" w:rsidR="008F22E1" w:rsidRDefault="008F22E1">
        <w:pPr>
          <w:pStyle w:val="Zpat"/>
          <w:jc w:val="center"/>
        </w:pPr>
        <w:r>
          <w:fldChar w:fldCharType="begin"/>
        </w:r>
        <w:r>
          <w:instrText>PAGE   \* MERGEFORMAT</w:instrText>
        </w:r>
        <w:r>
          <w:fldChar w:fldCharType="separate"/>
        </w:r>
        <w:r>
          <w:t>2</w:t>
        </w:r>
        <w:r>
          <w:fldChar w:fldCharType="end"/>
        </w:r>
      </w:p>
    </w:sdtContent>
  </w:sdt>
  <w:p w14:paraId="5F9F14BB" w14:textId="77777777" w:rsidR="008F22E1" w:rsidRDefault="008F22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632479"/>
      <w:docPartObj>
        <w:docPartGallery w:val="Page Numbers (Bottom of Page)"/>
        <w:docPartUnique/>
      </w:docPartObj>
    </w:sdtPr>
    <w:sdtEndPr>
      <w:rPr>
        <w:rFonts w:ascii="Times New Roman" w:hAnsi="Times New Roman" w:cs="Times New Roman"/>
      </w:rPr>
    </w:sdtEndPr>
    <w:sdtContent>
      <w:p w14:paraId="7B0ED1B0" w14:textId="77777777" w:rsidR="008F22E1" w:rsidRPr="007518F8" w:rsidRDefault="008F22E1">
        <w:pPr>
          <w:pStyle w:val="Zpat"/>
          <w:jc w:val="center"/>
          <w:rPr>
            <w:rFonts w:ascii="Times New Roman" w:hAnsi="Times New Roman" w:cs="Times New Roman"/>
          </w:rPr>
        </w:pPr>
        <w:r w:rsidRPr="00AA7E5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D391F24" wp14:editId="236C7928">
                  <wp:simplePos x="0" y="0"/>
                  <wp:positionH relativeFrom="margin">
                    <wp:posOffset>1501140</wp:posOffset>
                  </wp:positionH>
                  <wp:positionV relativeFrom="paragraph">
                    <wp:posOffset>-1097280</wp:posOffset>
                  </wp:positionV>
                  <wp:extent cx="579120" cy="358140"/>
                  <wp:effectExtent l="0" t="0" r="11430" b="22860"/>
                  <wp:wrapNone/>
                  <wp:docPr id="13" name="Obdélník 13"/>
                  <wp:cNvGraphicFramePr/>
                  <a:graphic xmlns:a="http://schemas.openxmlformats.org/drawingml/2006/main">
                    <a:graphicData uri="http://schemas.microsoft.com/office/word/2010/wordprocessingShape">
                      <wps:wsp>
                        <wps:cNvSpPr/>
                        <wps:spPr>
                          <a:xfrm>
                            <a:off x="0" y="0"/>
                            <a:ext cx="579120" cy="3581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4618" id="Obdélník 13" o:spid="_x0000_s1026" style="position:absolute;margin-left:118.2pt;margin-top:-86.4pt;width:45.6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" fillcolor="white [3201]" strokecolor="white [3212]" strokeweight="1pt">
                  <w10:wrap anchorx="margin"/>
                </v:rect>
              </w:pict>
            </mc:Fallback>
          </mc:AlternateContent>
        </w:r>
        <w:r w:rsidRPr="007518F8">
          <w:rPr>
            <w:rFonts w:ascii="Times New Roman" w:hAnsi="Times New Roman" w:cs="Times New Roman"/>
          </w:rPr>
          <w:fldChar w:fldCharType="begin"/>
        </w:r>
        <w:r w:rsidRPr="007518F8">
          <w:rPr>
            <w:rFonts w:ascii="Times New Roman" w:hAnsi="Times New Roman" w:cs="Times New Roman"/>
          </w:rPr>
          <w:instrText>PAGE   \* MERGEFORMAT</w:instrText>
        </w:r>
        <w:r w:rsidRPr="007518F8">
          <w:rPr>
            <w:rFonts w:ascii="Times New Roman" w:hAnsi="Times New Roman" w:cs="Times New Roman"/>
          </w:rPr>
          <w:fldChar w:fldCharType="separate"/>
        </w:r>
        <w:r w:rsidRPr="007518F8">
          <w:rPr>
            <w:rFonts w:ascii="Times New Roman" w:hAnsi="Times New Roman" w:cs="Times New Roman"/>
          </w:rPr>
          <w:t>2</w:t>
        </w:r>
        <w:r w:rsidRPr="007518F8">
          <w:rPr>
            <w:rFonts w:ascii="Times New Roman" w:hAnsi="Times New Roman" w:cs="Times New Roman"/>
          </w:rPr>
          <w:fldChar w:fldCharType="end"/>
        </w:r>
      </w:p>
    </w:sdtContent>
  </w:sdt>
  <w:p w14:paraId="028F443A" w14:textId="77777777" w:rsidR="008F22E1" w:rsidRDefault="008F22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A104" w14:textId="77777777" w:rsidR="007916A2" w:rsidRDefault="007916A2" w:rsidP="00291191">
      <w:pPr>
        <w:spacing w:line="240" w:lineRule="auto"/>
      </w:pPr>
      <w:r>
        <w:separator/>
      </w:r>
    </w:p>
  </w:footnote>
  <w:footnote w:type="continuationSeparator" w:id="0">
    <w:p w14:paraId="796DC086" w14:textId="77777777" w:rsidR="007916A2" w:rsidRDefault="007916A2" w:rsidP="00291191">
      <w:pPr>
        <w:spacing w:line="240" w:lineRule="auto"/>
      </w:pPr>
      <w:r>
        <w:continuationSeparator/>
      </w:r>
    </w:p>
  </w:footnote>
  <w:footnote w:id="1">
    <w:p w14:paraId="525A2794" w14:textId="77777777" w:rsidR="008F22E1" w:rsidRDefault="008F22E1" w:rsidP="008A4ED0">
      <w:pPr>
        <w:spacing w:line="240" w:lineRule="auto"/>
        <w:jc w:val="both"/>
        <w:rPr>
          <w:rFonts w:ascii="Times New Roman" w:hAnsi="Times New Roman" w:cs="Times New Roman"/>
          <w:color w:val="000000"/>
          <w:sz w:val="20"/>
          <w:szCs w:val="20"/>
          <w:shd w:val="clear" w:color="auto" w:fill="FFFFFF"/>
        </w:rPr>
      </w:pPr>
      <w:r w:rsidRPr="00755DD9">
        <w:rPr>
          <w:rStyle w:val="Znakapoznpodarou"/>
          <w:rFonts w:ascii="Times New Roman" w:hAnsi="Times New Roman" w:cs="Times New Roman"/>
          <w:sz w:val="20"/>
          <w:szCs w:val="20"/>
        </w:rPr>
        <w:footnoteRef/>
      </w:r>
      <w:r w:rsidRPr="00755DD9">
        <w:rPr>
          <w:rFonts w:ascii="Times New Roman" w:hAnsi="Times New Roman" w:cs="Times New Roman"/>
          <w:sz w:val="20"/>
          <w:szCs w:val="20"/>
        </w:rPr>
        <w:t xml:space="preserve"> </w:t>
      </w:r>
      <w:proofErr w:type="spellStart"/>
      <w:r w:rsidRPr="00755DD9">
        <w:rPr>
          <w:rFonts w:ascii="Times New Roman" w:hAnsi="Times New Roman" w:cs="Times New Roman"/>
          <w:i/>
          <w:iCs/>
          <w:color w:val="000000"/>
          <w:sz w:val="20"/>
          <w:szCs w:val="20"/>
          <w:shd w:val="clear" w:color="auto" w:fill="FFFFFF"/>
        </w:rPr>
        <w:t>Listening</w:t>
      </w:r>
      <w:proofErr w:type="spellEnd"/>
      <w:r w:rsidRPr="00755DD9">
        <w:rPr>
          <w:rFonts w:ascii="Times New Roman" w:hAnsi="Times New Roman" w:cs="Times New Roman"/>
          <w:i/>
          <w:iCs/>
          <w:color w:val="000000"/>
          <w:sz w:val="20"/>
          <w:szCs w:val="20"/>
          <w:shd w:val="clear" w:color="auto" w:fill="FFFFFF"/>
        </w:rPr>
        <w:t xml:space="preserve"> to Music and </w:t>
      </w:r>
      <w:proofErr w:type="spellStart"/>
      <w:r w:rsidRPr="00755DD9">
        <w:rPr>
          <w:rFonts w:ascii="Times New Roman" w:hAnsi="Times New Roman" w:cs="Times New Roman"/>
          <w:i/>
          <w:iCs/>
          <w:color w:val="000000"/>
          <w:sz w:val="20"/>
          <w:szCs w:val="20"/>
          <w:shd w:val="clear" w:color="auto" w:fill="FFFFFF"/>
        </w:rPr>
        <w:t>Watching</w:t>
      </w:r>
      <w:proofErr w:type="spellEnd"/>
      <w:r w:rsidRPr="00755DD9">
        <w:rPr>
          <w:rFonts w:ascii="Times New Roman" w:hAnsi="Times New Roman" w:cs="Times New Roman"/>
          <w:i/>
          <w:iCs/>
          <w:color w:val="000000"/>
          <w:sz w:val="20"/>
          <w:szCs w:val="20"/>
          <w:shd w:val="clear" w:color="auto" w:fill="FFFFFF"/>
        </w:rPr>
        <w:t xml:space="preserve"> Music </w:t>
      </w:r>
      <w:proofErr w:type="spellStart"/>
      <w:r w:rsidRPr="00755DD9">
        <w:rPr>
          <w:rFonts w:ascii="Times New Roman" w:hAnsi="Times New Roman" w:cs="Times New Roman"/>
          <w:i/>
          <w:iCs/>
          <w:color w:val="000000"/>
          <w:sz w:val="20"/>
          <w:szCs w:val="20"/>
          <w:shd w:val="clear" w:color="auto" w:fill="FFFFFF"/>
        </w:rPr>
        <w:t>Videos</w:t>
      </w:r>
      <w:proofErr w:type="spellEnd"/>
      <w:r w:rsidRPr="00755DD9">
        <w:rPr>
          <w:rFonts w:ascii="Times New Roman" w:hAnsi="Times New Roman" w:cs="Times New Roman"/>
          <w:color w:val="000000"/>
          <w:sz w:val="20"/>
          <w:szCs w:val="20"/>
          <w:shd w:val="clear" w:color="auto" w:fill="FFFFFF"/>
        </w:rPr>
        <w:t xml:space="preserve"> [online]. </w:t>
      </w:r>
      <w:proofErr w:type="spellStart"/>
      <w:r w:rsidRPr="00755DD9">
        <w:rPr>
          <w:rFonts w:ascii="Times New Roman" w:hAnsi="Times New Roman" w:cs="Times New Roman"/>
          <w:color w:val="000000"/>
          <w:sz w:val="20"/>
          <w:szCs w:val="20"/>
          <w:shd w:val="clear" w:color="auto" w:fill="FFFFFF"/>
        </w:rPr>
        <w:t>American</w:t>
      </w:r>
      <w:proofErr w:type="spellEnd"/>
      <w:r w:rsidRPr="00755DD9">
        <w:rPr>
          <w:rFonts w:ascii="Times New Roman" w:hAnsi="Times New Roman" w:cs="Times New Roman"/>
          <w:color w:val="000000"/>
          <w:sz w:val="20"/>
          <w:szCs w:val="20"/>
          <w:shd w:val="clear" w:color="auto" w:fill="FFFFFF"/>
        </w:rPr>
        <w:t xml:space="preserve"> </w:t>
      </w:r>
      <w:proofErr w:type="spellStart"/>
      <w:r w:rsidRPr="00755DD9">
        <w:rPr>
          <w:rFonts w:ascii="Times New Roman" w:hAnsi="Times New Roman" w:cs="Times New Roman"/>
          <w:color w:val="000000"/>
          <w:sz w:val="20"/>
          <w:szCs w:val="20"/>
          <w:shd w:val="clear" w:color="auto" w:fill="FFFFFF"/>
        </w:rPr>
        <w:t>Academy</w:t>
      </w:r>
      <w:proofErr w:type="spellEnd"/>
      <w:r w:rsidRPr="00755DD9">
        <w:rPr>
          <w:rFonts w:ascii="Times New Roman" w:hAnsi="Times New Roman" w:cs="Times New Roman"/>
          <w:color w:val="000000"/>
          <w:sz w:val="20"/>
          <w:szCs w:val="20"/>
          <w:shd w:val="clear" w:color="auto" w:fill="FFFFFF"/>
        </w:rPr>
        <w:t xml:space="preserve"> </w:t>
      </w:r>
      <w:proofErr w:type="spellStart"/>
      <w:r w:rsidRPr="00755DD9">
        <w:rPr>
          <w:rFonts w:ascii="Times New Roman" w:hAnsi="Times New Roman" w:cs="Times New Roman"/>
          <w:color w:val="000000"/>
          <w:sz w:val="20"/>
          <w:szCs w:val="20"/>
          <w:shd w:val="clear" w:color="auto" w:fill="FFFFFF"/>
        </w:rPr>
        <w:t>of</w:t>
      </w:r>
      <w:proofErr w:type="spellEnd"/>
      <w:r w:rsidRPr="00755DD9">
        <w:rPr>
          <w:rFonts w:ascii="Times New Roman" w:hAnsi="Times New Roman" w:cs="Times New Roman"/>
          <w:color w:val="000000"/>
          <w:sz w:val="20"/>
          <w:szCs w:val="20"/>
          <w:shd w:val="clear" w:color="auto" w:fill="FFFFFF"/>
        </w:rPr>
        <w:t xml:space="preserve"> </w:t>
      </w:r>
      <w:proofErr w:type="spellStart"/>
      <w:r w:rsidRPr="00755DD9">
        <w:rPr>
          <w:rFonts w:ascii="Times New Roman" w:hAnsi="Times New Roman" w:cs="Times New Roman"/>
          <w:color w:val="000000"/>
          <w:sz w:val="20"/>
          <w:szCs w:val="20"/>
          <w:shd w:val="clear" w:color="auto" w:fill="FFFFFF"/>
        </w:rPr>
        <w:t>Child</w:t>
      </w:r>
      <w:proofErr w:type="spellEnd"/>
      <w:r w:rsidRPr="00755DD9">
        <w:rPr>
          <w:rFonts w:ascii="Times New Roman" w:hAnsi="Times New Roman" w:cs="Times New Roman"/>
          <w:color w:val="000000"/>
          <w:sz w:val="20"/>
          <w:szCs w:val="20"/>
          <w:shd w:val="clear" w:color="auto" w:fill="FFFFFF"/>
        </w:rPr>
        <w:t xml:space="preserve"> and Adolescent</w:t>
      </w:r>
    </w:p>
    <w:p w14:paraId="7CB6B2F3" w14:textId="4CB9DD5B" w:rsidR="008F22E1" w:rsidRPr="00755DD9" w:rsidRDefault="008F22E1" w:rsidP="008A4ED0">
      <w:pPr>
        <w:spacing w:line="240" w:lineRule="auto"/>
        <w:jc w:val="both"/>
        <w:rPr>
          <w:rFonts w:ascii="Times New Roman" w:hAnsi="Times New Roman" w:cs="Times New Roman"/>
          <w:color w:val="000000"/>
          <w:sz w:val="20"/>
          <w:szCs w:val="20"/>
          <w:shd w:val="clear" w:color="auto" w:fill="FFFFFF"/>
        </w:rPr>
      </w:pPr>
      <w:r w:rsidRPr="00755DD9">
        <w:rPr>
          <w:rFonts w:ascii="Times New Roman" w:hAnsi="Times New Roman" w:cs="Times New Roman"/>
          <w:color w:val="000000"/>
          <w:sz w:val="20"/>
          <w:szCs w:val="20"/>
          <w:shd w:val="clear" w:color="auto" w:fill="FFFFFF"/>
        </w:rPr>
        <w:t xml:space="preserve"> Psychiatry, ©2021 [cit. 6.1.202</w:t>
      </w:r>
      <w:r>
        <w:rPr>
          <w:rFonts w:ascii="Times New Roman" w:hAnsi="Times New Roman" w:cs="Times New Roman"/>
          <w:color w:val="000000"/>
          <w:sz w:val="20"/>
          <w:szCs w:val="20"/>
          <w:shd w:val="clear" w:color="auto" w:fill="FFFFFF"/>
        </w:rPr>
        <w:t>1</w:t>
      </w:r>
      <w:r w:rsidRPr="00755DD9">
        <w:rPr>
          <w:rFonts w:ascii="Times New Roman" w:hAnsi="Times New Roman" w:cs="Times New Roman"/>
          <w:color w:val="000000"/>
          <w:sz w:val="20"/>
          <w:szCs w:val="20"/>
          <w:shd w:val="clear" w:color="auto" w:fill="FFFFFF"/>
        </w:rPr>
        <w:t>]. Dostupné z: www.aacap.org</w:t>
      </w:r>
      <w:r>
        <w:rPr>
          <w:rFonts w:ascii="Times New Roman" w:hAnsi="Times New Roman" w:cs="Times New Roman"/>
          <w:color w:val="000000"/>
          <w:sz w:val="20"/>
          <w:szCs w:val="20"/>
          <w:shd w:val="clear" w:color="auto" w:fill="FFFFFF"/>
        </w:rPr>
        <w:t>.</w:t>
      </w:r>
    </w:p>
  </w:footnote>
  <w:footnote w:id="2">
    <w:p w14:paraId="7CF0B9A8" w14:textId="3A0F4DA1" w:rsidR="008F22E1" w:rsidRPr="00FA6C96" w:rsidRDefault="008F22E1" w:rsidP="008A4ED0">
      <w:pPr>
        <w:pStyle w:val="Textpoznpodarou"/>
        <w:jc w:val="both"/>
        <w:rPr>
          <w:rFonts w:ascii="Times New Roman" w:hAnsi="Times New Roman" w:cs="Times New Roman"/>
        </w:rPr>
      </w:pPr>
      <w:r w:rsidRPr="00DD62A8">
        <w:rPr>
          <w:rStyle w:val="Znakapoznpodarou"/>
          <w:rFonts w:ascii="Times New Roman" w:hAnsi="Times New Roman" w:cs="Times New Roman"/>
        </w:rPr>
        <w:footnoteRef/>
      </w:r>
      <w:r w:rsidRPr="00DD62A8">
        <w:rPr>
          <w:rFonts w:ascii="Times New Roman" w:hAnsi="Times New Roman" w:cs="Times New Roman"/>
        </w:rPr>
        <w:t xml:space="preserve"> MÜHLPACHR, P. </w:t>
      </w:r>
      <w:r>
        <w:rPr>
          <w:rFonts w:ascii="Times New Roman" w:hAnsi="Times New Roman" w:cs="Times New Roman"/>
        </w:rPr>
        <w:t>(2001)</w:t>
      </w:r>
      <w:r w:rsidRPr="00DD62A8">
        <w:rPr>
          <w:rFonts w:ascii="Times New Roman" w:hAnsi="Times New Roman" w:cs="Times New Roman"/>
        </w:rPr>
        <w:t xml:space="preserve"> </w:t>
      </w:r>
      <w:r w:rsidRPr="00DD62A8">
        <w:rPr>
          <w:rFonts w:ascii="Times New Roman" w:hAnsi="Times New Roman" w:cs="Times New Roman"/>
          <w:i/>
          <w:iCs/>
        </w:rPr>
        <w:t>Sociální patologie</w:t>
      </w:r>
      <w:r w:rsidRPr="00DD62A8">
        <w:rPr>
          <w:rFonts w:ascii="Times New Roman" w:hAnsi="Times New Roman" w:cs="Times New Roman"/>
        </w:rPr>
        <w:t>. 1.vyd.</w:t>
      </w:r>
      <w:r>
        <w:rPr>
          <w:rFonts w:ascii="Times New Roman" w:hAnsi="Times New Roman" w:cs="Times New Roman"/>
        </w:rPr>
        <w:t xml:space="preserve"> </w:t>
      </w:r>
      <w:r w:rsidRPr="00DD62A8">
        <w:rPr>
          <w:rFonts w:ascii="Times New Roman" w:hAnsi="Times New Roman" w:cs="Times New Roman"/>
        </w:rPr>
        <w:t>Brno: Masarykova univerzita</w:t>
      </w:r>
      <w:r>
        <w:rPr>
          <w:rFonts w:ascii="Times New Roman" w:hAnsi="Times New Roman" w:cs="Times New Roman"/>
        </w:rPr>
        <w:t>.</w:t>
      </w:r>
    </w:p>
  </w:footnote>
  <w:footnote w:id="3">
    <w:p w14:paraId="3C77E32F" w14:textId="5E535180" w:rsidR="008F22E1" w:rsidRDefault="008F22E1" w:rsidP="008A4ED0">
      <w:pPr>
        <w:pStyle w:val="Textpoznpodarou"/>
        <w:jc w:val="both"/>
        <w:rPr>
          <w:rFonts w:ascii="Times New Roman" w:hAnsi="Times New Roman" w:cs="Times New Roman"/>
        </w:rPr>
      </w:pPr>
      <w:r w:rsidRPr="00DD62A8">
        <w:rPr>
          <w:rStyle w:val="Znakapoznpodarou"/>
          <w:rFonts w:ascii="Times New Roman" w:hAnsi="Times New Roman" w:cs="Times New Roman"/>
        </w:rPr>
        <w:footnoteRef/>
      </w:r>
      <w:r w:rsidRPr="00DD62A8">
        <w:rPr>
          <w:rFonts w:ascii="Times New Roman" w:hAnsi="Times New Roman" w:cs="Times New Roman"/>
        </w:rPr>
        <w:t xml:space="preserve"> MIOVSKÝ, M., SKÁCELOVÁ L., ZAPLETALOVÁ J. (2015) </w:t>
      </w:r>
      <w:r w:rsidRPr="00DD62A8">
        <w:rPr>
          <w:rFonts w:ascii="Times New Roman" w:hAnsi="Times New Roman" w:cs="Times New Roman"/>
          <w:i/>
          <w:iCs/>
        </w:rPr>
        <w:t>Prevence rizikového chování ve školství</w:t>
      </w:r>
      <w:r w:rsidRPr="00DD62A8">
        <w:rPr>
          <w:rFonts w:ascii="Times New Roman" w:hAnsi="Times New Roman" w:cs="Times New Roman"/>
        </w:rPr>
        <w:t>.</w:t>
      </w:r>
    </w:p>
    <w:p w14:paraId="001384E4" w14:textId="7F9E9608" w:rsidR="008F22E1" w:rsidRPr="00571BBF" w:rsidRDefault="008F22E1" w:rsidP="008A4ED0">
      <w:pPr>
        <w:pStyle w:val="Textpoznpodarou"/>
        <w:jc w:val="both"/>
        <w:rPr>
          <w:rFonts w:ascii="Times New Roman" w:hAnsi="Times New Roman" w:cs="Times New Roman"/>
        </w:rPr>
      </w:pPr>
      <w:r w:rsidRPr="00DD62A8">
        <w:rPr>
          <w:rFonts w:ascii="Times New Roman" w:hAnsi="Times New Roman" w:cs="Times New Roman"/>
        </w:rPr>
        <w:t>Praha: Klinika adiktologie 1. LF UK v Praze a VFN v Praze. s. 28</w:t>
      </w:r>
      <w:r>
        <w:rPr>
          <w:rFonts w:ascii="Times New Roman" w:hAnsi="Times New Roman" w:cs="Times New Roman"/>
        </w:rPr>
        <w:t>.</w:t>
      </w:r>
    </w:p>
  </w:footnote>
  <w:footnote w:id="4">
    <w:p w14:paraId="5C55CDEE" w14:textId="77777777" w:rsidR="008F22E1" w:rsidRDefault="008F22E1" w:rsidP="007A054C">
      <w:pPr>
        <w:spacing w:line="240" w:lineRule="auto"/>
        <w:jc w:val="both"/>
        <w:rPr>
          <w:rFonts w:ascii="Times New Roman" w:hAnsi="Times New Roman" w:cs="Times New Roman"/>
          <w:i/>
          <w:iCs/>
          <w:sz w:val="20"/>
          <w:szCs w:val="20"/>
        </w:rPr>
      </w:pPr>
      <w:r w:rsidRPr="004C6716">
        <w:rPr>
          <w:rStyle w:val="Znakapoznpodarou"/>
          <w:rFonts w:ascii="Times New Roman" w:hAnsi="Times New Roman" w:cs="Times New Roman"/>
          <w:sz w:val="20"/>
          <w:szCs w:val="20"/>
        </w:rPr>
        <w:footnoteRef/>
      </w:r>
      <w:r w:rsidRPr="004C6716">
        <w:rPr>
          <w:rFonts w:ascii="Times New Roman" w:hAnsi="Times New Roman" w:cs="Times New Roman"/>
          <w:sz w:val="20"/>
          <w:szCs w:val="20"/>
        </w:rPr>
        <w:t xml:space="preserve"> MŠMT. </w:t>
      </w:r>
      <w:r w:rsidRPr="004C6716">
        <w:rPr>
          <w:rFonts w:ascii="Times New Roman" w:hAnsi="Times New Roman" w:cs="Times New Roman"/>
          <w:i/>
          <w:iCs/>
          <w:sz w:val="20"/>
          <w:szCs w:val="20"/>
        </w:rPr>
        <w:t>Metodické doporučení k primární prevenci rizikového chování u dětí, žáků a studentů ve školách</w:t>
      </w:r>
    </w:p>
    <w:p w14:paraId="62C9FC53" w14:textId="77777777" w:rsidR="008F22E1" w:rsidRDefault="008F22E1" w:rsidP="007A054C">
      <w:pPr>
        <w:spacing w:line="240" w:lineRule="auto"/>
        <w:jc w:val="both"/>
        <w:rPr>
          <w:rFonts w:ascii="Times New Roman" w:hAnsi="Times New Roman" w:cs="Times New Roman"/>
          <w:sz w:val="20"/>
          <w:szCs w:val="20"/>
        </w:rPr>
      </w:pPr>
      <w:r w:rsidRPr="004C6716">
        <w:rPr>
          <w:rFonts w:ascii="Times New Roman" w:hAnsi="Times New Roman" w:cs="Times New Roman"/>
          <w:i/>
          <w:iCs/>
          <w:sz w:val="20"/>
          <w:szCs w:val="20"/>
        </w:rPr>
        <w:t>a školských zařízeních,</w:t>
      </w:r>
      <w:r w:rsidRPr="004C6716">
        <w:rPr>
          <w:rFonts w:ascii="Times New Roman" w:hAnsi="Times New Roman" w:cs="Times New Roman"/>
          <w:sz w:val="20"/>
          <w:szCs w:val="20"/>
        </w:rPr>
        <w:t xml:space="preserve"> č.j. 21291/2010-28 [online]. 2010. [cit. 25. 1. 2020]. Dostupné z:</w:t>
      </w:r>
    </w:p>
    <w:p w14:paraId="2A8D230C" w14:textId="79E1E653" w:rsidR="008F22E1" w:rsidRPr="004C6716" w:rsidRDefault="008F22E1" w:rsidP="007A054C">
      <w:pPr>
        <w:spacing w:line="240" w:lineRule="auto"/>
        <w:jc w:val="both"/>
        <w:rPr>
          <w:rFonts w:ascii="Times New Roman" w:hAnsi="Times New Roman" w:cs="Times New Roman"/>
          <w:sz w:val="20"/>
          <w:szCs w:val="20"/>
        </w:rPr>
      </w:pPr>
      <w:r w:rsidRPr="004C6716">
        <w:rPr>
          <w:rFonts w:ascii="Times New Roman" w:hAnsi="Times New Roman" w:cs="Times New Roman"/>
          <w:sz w:val="20"/>
          <w:szCs w:val="20"/>
        </w:rPr>
        <w:t>https://www.msmt.cz/file/20274</w:t>
      </w:r>
      <w:r>
        <w:rPr>
          <w:rFonts w:ascii="Times New Roman" w:hAnsi="Times New Roman" w:cs="Times New Roman"/>
          <w:sz w:val="20"/>
          <w:szCs w:val="20"/>
        </w:rPr>
        <w:t>.</w:t>
      </w:r>
    </w:p>
  </w:footnote>
  <w:footnote w:id="5">
    <w:p w14:paraId="0AD0B7B4" w14:textId="3196166C" w:rsidR="008F22E1" w:rsidRPr="004C6716" w:rsidRDefault="008F22E1" w:rsidP="008A4ED0">
      <w:pPr>
        <w:pStyle w:val="Textpoznpodarou"/>
        <w:jc w:val="both"/>
        <w:rPr>
          <w:rFonts w:ascii="Times New Roman" w:hAnsi="Times New Roman" w:cs="Times New Roman"/>
          <w:lang w:val="cs-CZ"/>
        </w:rPr>
      </w:pPr>
      <w:r w:rsidRPr="004C6716">
        <w:rPr>
          <w:rStyle w:val="Znakapoznpodarou"/>
          <w:rFonts w:ascii="Times New Roman" w:hAnsi="Times New Roman" w:cs="Times New Roman"/>
        </w:rPr>
        <w:footnoteRef/>
      </w:r>
      <w:r w:rsidRPr="004C6716">
        <w:rPr>
          <w:rFonts w:ascii="Times New Roman" w:hAnsi="Times New Roman" w:cs="Times New Roman"/>
        </w:rPr>
        <w:t xml:space="preserve"> </w:t>
      </w:r>
      <w:r w:rsidRPr="004C6716">
        <w:rPr>
          <w:rFonts w:ascii="Times New Roman" w:hAnsi="Times New Roman" w:cs="Times New Roman"/>
          <w:lang w:val="cs-CZ"/>
        </w:rPr>
        <w:t>Tamtéž.</w:t>
      </w:r>
    </w:p>
  </w:footnote>
  <w:footnote w:id="6">
    <w:p w14:paraId="5A305EEF" w14:textId="77777777" w:rsidR="008F22E1" w:rsidRDefault="008F22E1" w:rsidP="008A4ED0">
      <w:pPr>
        <w:spacing w:line="240" w:lineRule="auto"/>
        <w:jc w:val="both"/>
        <w:rPr>
          <w:rFonts w:ascii="Times New Roman" w:hAnsi="Times New Roman" w:cs="Times New Roman"/>
          <w:sz w:val="20"/>
          <w:szCs w:val="20"/>
        </w:rPr>
      </w:pPr>
      <w:r w:rsidRPr="004C6716">
        <w:rPr>
          <w:rStyle w:val="Znakapoznpodarou"/>
          <w:rFonts w:ascii="Times New Roman" w:hAnsi="Times New Roman" w:cs="Times New Roman"/>
          <w:sz w:val="20"/>
          <w:szCs w:val="20"/>
        </w:rPr>
        <w:footnoteRef/>
      </w:r>
      <w:r w:rsidRPr="004C6716">
        <w:rPr>
          <w:rFonts w:ascii="Times New Roman" w:hAnsi="Times New Roman" w:cs="Times New Roman"/>
          <w:sz w:val="20"/>
          <w:szCs w:val="20"/>
        </w:rPr>
        <w:t xml:space="preserve"> GALLA, M. (2005) </w:t>
      </w:r>
      <w:r w:rsidRPr="004C6716">
        <w:rPr>
          <w:rFonts w:ascii="Times New Roman" w:hAnsi="Times New Roman" w:cs="Times New Roman"/>
          <w:i/>
          <w:iCs/>
          <w:sz w:val="20"/>
          <w:szCs w:val="20"/>
        </w:rPr>
        <w:t>Jak ve škole vytvořit zdravější prostředí</w:t>
      </w:r>
      <w:r w:rsidRPr="004C6716">
        <w:rPr>
          <w:rFonts w:ascii="Times New Roman" w:hAnsi="Times New Roman" w:cs="Times New Roman"/>
          <w:sz w:val="20"/>
          <w:szCs w:val="20"/>
        </w:rPr>
        <w:t>, Příručka o efektivní školní drogové prevenci.</w:t>
      </w:r>
    </w:p>
    <w:p w14:paraId="03865988" w14:textId="0CB6E13A" w:rsidR="008F22E1" w:rsidRPr="004C6716" w:rsidRDefault="008F22E1" w:rsidP="008A4ED0">
      <w:pPr>
        <w:spacing w:line="240" w:lineRule="auto"/>
        <w:jc w:val="both"/>
        <w:rPr>
          <w:rFonts w:ascii="Times New Roman" w:hAnsi="Times New Roman" w:cs="Times New Roman"/>
          <w:sz w:val="20"/>
          <w:szCs w:val="20"/>
        </w:rPr>
      </w:pPr>
      <w:r w:rsidRPr="004C6716">
        <w:rPr>
          <w:rFonts w:ascii="Times New Roman" w:hAnsi="Times New Roman" w:cs="Times New Roman"/>
          <w:sz w:val="20"/>
          <w:szCs w:val="20"/>
        </w:rPr>
        <w:t>Úřad vlády České republiky, 1. vydání v českém jazyce.</w:t>
      </w:r>
    </w:p>
  </w:footnote>
  <w:footnote w:id="7">
    <w:p w14:paraId="5D00A807" w14:textId="77777777" w:rsidR="008F22E1" w:rsidRDefault="008F22E1" w:rsidP="008A4ED0">
      <w:pPr>
        <w:pStyle w:val="Textpoznpodarou"/>
        <w:jc w:val="both"/>
        <w:rPr>
          <w:rFonts w:ascii="Times New Roman" w:hAnsi="Times New Roman" w:cs="Times New Roman"/>
        </w:rPr>
      </w:pPr>
      <w:r w:rsidRPr="004C6716">
        <w:rPr>
          <w:rStyle w:val="Znakapoznpodarou"/>
          <w:rFonts w:ascii="Times New Roman" w:hAnsi="Times New Roman" w:cs="Times New Roman"/>
        </w:rPr>
        <w:footnoteRef/>
      </w:r>
      <w:r w:rsidRPr="004C6716">
        <w:rPr>
          <w:rFonts w:ascii="Times New Roman" w:hAnsi="Times New Roman" w:cs="Times New Roman"/>
        </w:rPr>
        <w:t xml:space="preserve"> MIOVSKÝ, M., SKÁCELOVÁ, L., ZAPLETALOVÁ, J., NOVÁK, P. a kol. (2010). Primární prevence</w:t>
      </w:r>
    </w:p>
    <w:p w14:paraId="39B51C46" w14:textId="7D3B06A8" w:rsidR="008F22E1" w:rsidRPr="004C6716" w:rsidRDefault="008F22E1" w:rsidP="008A4ED0">
      <w:pPr>
        <w:pStyle w:val="Textpoznpodarou"/>
        <w:jc w:val="both"/>
        <w:rPr>
          <w:rFonts w:ascii="Times New Roman" w:hAnsi="Times New Roman" w:cs="Times New Roman"/>
          <w:lang w:val="cs-CZ"/>
        </w:rPr>
      </w:pPr>
      <w:r w:rsidRPr="004C6716">
        <w:rPr>
          <w:rFonts w:ascii="Times New Roman" w:hAnsi="Times New Roman" w:cs="Times New Roman"/>
        </w:rPr>
        <w:t xml:space="preserve">rizikového chování ve školství. 1. vyd. Praha: </w:t>
      </w:r>
      <w:proofErr w:type="spellStart"/>
      <w:r w:rsidRPr="004C6716">
        <w:rPr>
          <w:rFonts w:ascii="Times New Roman" w:hAnsi="Times New Roman" w:cs="Times New Roman"/>
        </w:rPr>
        <w:t>Togga</w:t>
      </w:r>
      <w:proofErr w:type="spellEnd"/>
      <w:r w:rsidRPr="004C6716">
        <w:rPr>
          <w:rFonts w:ascii="Times New Roman" w:hAnsi="Times New Roman" w:cs="Times New Roman"/>
        </w:rPr>
        <w:t>.</w:t>
      </w:r>
    </w:p>
  </w:footnote>
  <w:footnote w:id="8">
    <w:p w14:paraId="0154168C" w14:textId="77777777" w:rsidR="008F22E1" w:rsidRPr="004C2BDE" w:rsidRDefault="008F22E1" w:rsidP="008A4ED0">
      <w:pPr>
        <w:pStyle w:val="Textpoznpodarou"/>
        <w:jc w:val="both"/>
        <w:rPr>
          <w:rFonts w:ascii="Times New Roman" w:hAnsi="Times New Roman" w:cs="Times New Roman"/>
        </w:rPr>
      </w:pPr>
      <w:r w:rsidRPr="004C2BDE">
        <w:rPr>
          <w:rStyle w:val="Znakapoznpodarou"/>
          <w:rFonts w:ascii="Times New Roman" w:hAnsi="Times New Roman" w:cs="Times New Roman"/>
        </w:rPr>
        <w:footnoteRef/>
      </w:r>
      <w:r w:rsidRPr="004C2BDE">
        <w:rPr>
          <w:rFonts w:ascii="Times New Roman" w:hAnsi="Times New Roman" w:cs="Times New Roman"/>
        </w:rPr>
        <w:t xml:space="preserve"> MIOVSKÝ, M., SKÁCELOVÁ, L., ZAPLETALOVÁ, J., NOVÁK, P. a kol. (2010) Primární prevence</w:t>
      </w:r>
    </w:p>
    <w:p w14:paraId="740A8BA8" w14:textId="11F1B4F4" w:rsidR="008F22E1" w:rsidRPr="004C2BDE" w:rsidRDefault="008F22E1" w:rsidP="008A4ED0">
      <w:pPr>
        <w:pStyle w:val="Textpoznpodarou"/>
        <w:jc w:val="both"/>
        <w:rPr>
          <w:rFonts w:ascii="Times New Roman" w:hAnsi="Times New Roman" w:cs="Times New Roman"/>
          <w:lang w:val="cs-CZ"/>
        </w:rPr>
      </w:pPr>
      <w:r w:rsidRPr="004C2BDE">
        <w:rPr>
          <w:rFonts w:ascii="Times New Roman" w:hAnsi="Times New Roman" w:cs="Times New Roman"/>
        </w:rPr>
        <w:t xml:space="preserve">rizikového chování ve školství. 1. vyd. Praha: </w:t>
      </w:r>
      <w:proofErr w:type="spellStart"/>
      <w:r w:rsidRPr="004C2BDE">
        <w:rPr>
          <w:rFonts w:ascii="Times New Roman" w:hAnsi="Times New Roman" w:cs="Times New Roman"/>
        </w:rPr>
        <w:t>Togga</w:t>
      </w:r>
      <w:proofErr w:type="spellEnd"/>
      <w:r w:rsidRPr="004C2BDE">
        <w:rPr>
          <w:rFonts w:ascii="Times New Roman" w:hAnsi="Times New Roman" w:cs="Times New Roman"/>
        </w:rPr>
        <w:t>. s. 43.</w:t>
      </w:r>
    </w:p>
  </w:footnote>
  <w:footnote w:id="9">
    <w:p w14:paraId="61CE0EB6" w14:textId="77777777" w:rsidR="008F22E1" w:rsidRPr="004C2BDE" w:rsidRDefault="008F22E1" w:rsidP="008A4ED0">
      <w:pPr>
        <w:pStyle w:val="Textpoznpodarou"/>
        <w:jc w:val="both"/>
        <w:rPr>
          <w:rFonts w:ascii="Times New Roman" w:hAnsi="Times New Roman" w:cs="Times New Roman"/>
        </w:rPr>
      </w:pPr>
      <w:r w:rsidRPr="004C2BDE">
        <w:rPr>
          <w:rStyle w:val="Znakapoznpodarou"/>
          <w:rFonts w:ascii="Times New Roman" w:hAnsi="Times New Roman" w:cs="Times New Roman"/>
        </w:rPr>
        <w:footnoteRef/>
      </w:r>
      <w:r w:rsidRPr="004C2BDE">
        <w:rPr>
          <w:rFonts w:ascii="Times New Roman" w:hAnsi="Times New Roman" w:cs="Times New Roman"/>
        </w:rPr>
        <w:t xml:space="preserve"> VÁGNEROVÁ, M. (2005). </w:t>
      </w:r>
      <w:r w:rsidRPr="004C2BDE">
        <w:rPr>
          <w:rFonts w:ascii="Times New Roman" w:hAnsi="Times New Roman" w:cs="Times New Roman"/>
          <w:i/>
          <w:iCs/>
        </w:rPr>
        <w:t>Vývojová psychologie I</w:t>
      </w:r>
      <w:r w:rsidRPr="004C2BDE">
        <w:rPr>
          <w:rFonts w:ascii="Times New Roman" w:hAnsi="Times New Roman" w:cs="Times New Roman"/>
        </w:rPr>
        <w:t>.: dětství a dospívání. Vyd. 1. Praha: Karolinum.</w:t>
      </w:r>
    </w:p>
  </w:footnote>
  <w:footnote w:id="10">
    <w:p w14:paraId="3917586D" w14:textId="77777777" w:rsidR="008F22E1" w:rsidRPr="004C2BDE" w:rsidRDefault="008F22E1" w:rsidP="008A4ED0">
      <w:pPr>
        <w:pStyle w:val="Textpoznpodarou"/>
        <w:jc w:val="both"/>
        <w:rPr>
          <w:lang w:val="cs-CZ"/>
        </w:rPr>
      </w:pPr>
      <w:r w:rsidRPr="004C2BDE">
        <w:rPr>
          <w:rStyle w:val="Znakapoznpodarou"/>
          <w:rFonts w:ascii="Times New Roman" w:hAnsi="Times New Roman" w:cs="Times New Roman"/>
        </w:rPr>
        <w:footnoteRef/>
      </w:r>
      <w:r w:rsidRPr="004C2BDE">
        <w:rPr>
          <w:rFonts w:ascii="Times New Roman" w:hAnsi="Times New Roman" w:cs="Times New Roman"/>
        </w:rPr>
        <w:t xml:space="preserve"> MACEK, P. (2003) </w:t>
      </w:r>
      <w:r w:rsidRPr="004C2BDE">
        <w:rPr>
          <w:rFonts w:ascii="Times New Roman" w:hAnsi="Times New Roman" w:cs="Times New Roman"/>
          <w:i/>
          <w:iCs/>
        </w:rPr>
        <w:t>Adolescence</w:t>
      </w:r>
      <w:r w:rsidRPr="004C2BDE">
        <w:rPr>
          <w:rFonts w:ascii="Times New Roman" w:hAnsi="Times New Roman" w:cs="Times New Roman"/>
        </w:rPr>
        <w:t>. Vyd. 2., Praha: Portál.</w:t>
      </w:r>
    </w:p>
  </w:footnote>
  <w:footnote w:id="11">
    <w:p w14:paraId="4FA80E2F" w14:textId="77777777" w:rsidR="008F22E1" w:rsidRPr="004C2BDE" w:rsidRDefault="008F22E1" w:rsidP="008A4ED0">
      <w:pPr>
        <w:pStyle w:val="Textpoznpodarou"/>
        <w:jc w:val="both"/>
        <w:rPr>
          <w:rFonts w:ascii="Times New Roman" w:hAnsi="Times New Roman" w:cs="Times New Roman"/>
        </w:rPr>
      </w:pPr>
      <w:r w:rsidRPr="004C2BDE">
        <w:rPr>
          <w:rStyle w:val="Znakapoznpodarou"/>
          <w:rFonts w:ascii="Times New Roman" w:hAnsi="Times New Roman" w:cs="Times New Roman"/>
        </w:rPr>
        <w:footnoteRef/>
      </w:r>
      <w:r w:rsidRPr="004C2BDE">
        <w:rPr>
          <w:rFonts w:ascii="Times New Roman" w:hAnsi="Times New Roman" w:cs="Times New Roman"/>
        </w:rPr>
        <w:t xml:space="preserve"> HARTOVÁ, H., HARTL, P. (2000). </w:t>
      </w:r>
      <w:r w:rsidRPr="004C2BDE">
        <w:rPr>
          <w:rFonts w:ascii="Times New Roman" w:hAnsi="Times New Roman" w:cs="Times New Roman"/>
          <w:i/>
          <w:iCs/>
        </w:rPr>
        <w:t xml:space="preserve">Psychologický slovník. </w:t>
      </w:r>
      <w:r w:rsidRPr="004C2BDE">
        <w:rPr>
          <w:rFonts w:ascii="Times New Roman" w:hAnsi="Times New Roman" w:cs="Times New Roman"/>
        </w:rPr>
        <w:t xml:space="preserve">1. vydání. Praha: Portál. </w:t>
      </w:r>
    </w:p>
  </w:footnote>
  <w:footnote w:id="12">
    <w:p w14:paraId="7D3510F0" w14:textId="75232A64" w:rsidR="008F22E1" w:rsidRPr="00FC0C23" w:rsidRDefault="008F22E1" w:rsidP="00FC0C23">
      <w:pPr>
        <w:spacing w:after="240" w:line="360" w:lineRule="auto"/>
        <w:jc w:val="both"/>
        <w:rPr>
          <w:rFonts w:ascii="Times New Roman" w:hAnsi="Times New Roman" w:cs="Times New Roman"/>
          <w:color w:val="000000" w:themeColor="text1"/>
          <w:sz w:val="24"/>
          <w:szCs w:val="24"/>
        </w:rPr>
      </w:pPr>
      <w:r w:rsidRPr="004C2BDE">
        <w:rPr>
          <w:rStyle w:val="Znakapoznpodarou"/>
          <w:rFonts w:ascii="Times New Roman" w:hAnsi="Times New Roman" w:cs="Times New Roman"/>
          <w:sz w:val="20"/>
          <w:szCs w:val="20"/>
        </w:rPr>
        <w:footnoteRef/>
      </w:r>
      <w:r w:rsidRPr="004C2BDE">
        <w:rPr>
          <w:rFonts w:ascii="Times New Roman" w:hAnsi="Times New Roman" w:cs="Times New Roman"/>
          <w:color w:val="000000" w:themeColor="text1"/>
          <w:sz w:val="20"/>
          <w:szCs w:val="20"/>
        </w:rPr>
        <w:t>LANGMEIER, J., KREJČÍŘOVÁ, D. (2006) Vývojová psychologie. 2. upravené vydání. Praha: Grada.</w:t>
      </w:r>
    </w:p>
  </w:footnote>
  <w:footnote w:id="13">
    <w:p w14:paraId="249BF754" w14:textId="77777777" w:rsidR="008F22E1" w:rsidRDefault="008F22E1" w:rsidP="008A4ED0">
      <w:pPr>
        <w:spacing w:line="240" w:lineRule="auto"/>
        <w:jc w:val="both"/>
        <w:rPr>
          <w:rFonts w:ascii="Times New Roman" w:hAnsi="Times New Roman" w:cs="Times New Roman"/>
          <w:color w:val="000000"/>
          <w:sz w:val="20"/>
          <w:szCs w:val="20"/>
          <w:shd w:val="clear" w:color="auto" w:fill="FFFFFF"/>
        </w:rPr>
      </w:pPr>
      <w:r w:rsidRPr="00AC717D">
        <w:rPr>
          <w:rStyle w:val="Znakapoznpodarou"/>
          <w:rFonts w:ascii="Times New Roman" w:hAnsi="Times New Roman" w:cs="Times New Roman"/>
          <w:sz w:val="20"/>
          <w:szCs w:val="20"/>
        </w:rPr>
        <w:footnoteRef/>
      </w:r>
      <w:r w:rsidRPr="00AC717D">
        <w:rPr>
          <w:rFonts w:ascii="Times New Roman" w:hAnsi="Times New Roman" w:cs="Times New Roman"/>
          <w:sz w:val="20"/>
          <w:szCs w:val="20"/>
        </w:rPr>
        <w:t xml:space="preserve"> </w:t>
      </w:r>
      <w:r w:rsidRPr="00AC717D">
        <w:rPr>
          <w:rFonts w:ascii="Times New Roman" w:hAnsi="Times New Roman" w:cs="Times New Roman"/>
          <w:color w:val="000000"/>
          <w:sz w:val="20"/>
          <w:szCs w:val="20"/>
          <w:shd w:val="clear" w:color="auto" w:fill="FFFFFF"/>
        </w:rPr>
        <w:t xml:space="preserve">STUDENÁ H. </w:t>
      </w:r>
      <w:r>
        <w:rPr>
          <w:rFonts w:ascii="Times New Roman" w:hAnsi="Times New Roman" w:cs="Times New Roman"/>
          <w:color w:val="000000"/>
          <w:sz w:val="20"/>
          <w:szCs w:val="20"/>
          <w:shd w:val="clear" w:color="auto" w:fill="FFFFFF"/>
        </w:rPr>
        <w:t xml:space="preserve">(2010). </w:t>
      </w:r>
      <w:r w:rsidRPr="00AC717D">
        <w:rPr>
          <w:rFonts w:ascii="Times New Roman" w:hAnsi="Times New Roman" w:cs="Times New Roman"/>
          <w:i/>
          <w:iCs/>
          <w:color w:val="000000"/>
          <w:sz w:val="20"/>
          <w:szCs w:val="20"/>
          <w:shd w:val="clear" w:color="auto" w:fill="FFFFFF"/>
        </w:rPr>
        <w:t>Hudba jako hodnota v životě člověka</w:t>
      </w:r>
      <w:r w:rsidRPr="00AC717D">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w:t>
      </w:r>
      <w:r w:rsidRPr="00AC717D">
        <w:rPr>
          <w:rFonts w:ascii="Times New Roman" w:hAnsi="Times New Roman" w:cs="Times New Roman"/>
          <w:color w:val="000000"/>
          <w:sz w:val="20"/>
          <w:szCs w:val="20"/>
          <w:shd w:val="clear" w:color="auto" w:fill="FFFFFF"/>
        </w:rPr>
        <w:t>Diplomová práce</w:t>
      </w:r>
      <w:r>
        <w:rPr>
          <w:rFonts w:ascii="Times New Roman" w:hAnsi="Times New Roman" w:cs="Times New Roman"/>
          <w:color w:val="000000"/>
          <w:sz w:val="20"/>
          <w:szCs w:val="20"/>
          <w:shd w:val="clear" w:color="auto" w:fill="FFFFFF"/>
        </w:rPr>
        <w:t>)</w:t>
      </w:r>
      <w:r w:rsidRPr="00AC717D">
        <w:rPr>
          <w:rFonts w:ascii="Times New Roman" w:hAnsi="Times New Roman" w:cs="Times New Roman"/>
          <w:color w:val="000000"/>
          <w:sz w:val="20"/>
          <w:szCs w:val="20"/>
          <w:shd w:val="clear" w:color="auto" w:fill="FFFFFF"/>
        </w:rPr>
        <w:t>. Univerzita Karlova</w:t>
      </w:r>
    </w:p>
    <w:p w14:paraId="539CB141" w14:textId="0E6C0CC0" w:rsidR="008F22E1" w:rsidRPr="00AC717D" w:rsidRDefault="008F22E1" w:rsidP="008A4ED0">
      <w:pPr>
        <w:spacing w:line="240" w:lineRule="auto"/>
        <w:jc w:val="both"/>
        <w:rPr>
          <w:rFonts w:ascii="Times New Roman" w:hAnsi="Times New Roman" w:cs="Times New Roman"/>
          <w:color w:val="000000"/>
          <w:sz w:val="20"/>
          <w:szCs w:val="20"/>
          <w:shd w:val="clear" w:color="auto" w:fill="FFFFFF"/>
        </w:rPr>
      </w:pPr>
      <w:r w:rsidRPr="00AC717D">
        <w:rPr>
          <w:rFonts w:ascii="Times New Roman" w:hAnsi="Times New Roman" w:cs="Times New Roman"/>
          <w:color w:val="000000"/>
          <w:sz w:val="20"/>
          <w:szCs w:val="20"/>
          <w:shd w:val="clear" w:color="auto" w:fill="FFFFFF"/>
        </w:rPr>
        <w:t>v</w:t>
      </w:r>
      <w:r>
        <w:rPr>
          <w:rFonts w:ascii="Times New Roman" w:hAnsi="Times New Roman" w:cs="Times New Roman"/>
          <w:color w:val="000000"/>
          <w:sz w:val="20"/>
          <w:szCs w:val="20"/>
          <w:shd w:val="clear" w:color="auto" w:fill="FFFFFF"/>
        </w:rPr>
        <w:t> </w:t>
      </w:r>
      <w:r w:rsidRPr="00AC717D">
        <w:rPr>
          <w:rFonts w:ascii="Times New Roman" w:hAnsi="Times New Roman" w:cs="Times New Roman"/>
          <w:color w:val="000000"/>
          <w:sz w:val="20"/>
          <w:szCs w:val="20"/>
          <w:shd w:val="clear" w:color="auto" w:fill="FFFFFF"/>
        </w:rPr>
        <w:t>Praze</w:t>
      </w:r>
      <w:r>
        <w:rPr>
          <w:rFonts w:ascii="Times New Roman" w:hAnsi="Times New Roman" w:cs="Times New Roman"/>
          <w:color w:val="000000"/>
          <w:sz w:val="20"/>
          <w:szCs w:val="20"/>
          <w:shd w:val="clear" w:color="auto" w:fill="FFFFFF"/>
        </w:rPr>
        <w:t>, Praha.</w:t>
      </w:r>
    </w:p>
  </w:footnote>
  <w:footnote w:id="14">
    <w:p w14:paraId="2F070A23" w14:textId="77777777" w:rsidR="008F22E1" w:rsidRDefault="008F22E1" w:rsidP="008A4ED0">
      <w:pPr>
        <w:pStyle w:val="Textpoznpodarou"/>
        <w:jc w:val="both"/>
        <w:rPr>
          <w:rFonts w:ascii="Times New Roman" w:hAnsi="Times New Roman" w:cs="Times New Roman"/>
        </w:rPr>
      </w:pPr>
      <w:r w:rsidRPr="00D23018">
        <w:rPr>
          <w:rStyle w:val="Znakapoznpodarou"/>
          <w:rFonts w:ascii="Times New Roman" w:hAnsi="Times New Roman" w:cs="Times New Roman"/>
        </w:rPr>
        <w:footnoteRef/>
      </w:r>
      <w:r w:rsidRPr="00D23018">
        <w:rPr>
          <w:rFonts w:ascii="Times New Roman" w:hAnsi="Times New Roman" w:cs="Times New Roman"/>
        </w:rPr>
        <w:t xml:space="preserve"> Lil Pump, (2018) </w:t>
      </w:r>
      <w:r w:rsidRPr="00D23018">
        <w:rPr>
          <w:rFonts w:ascii="Times New Roman" w:hAnsi="Times New Roman" w:cs="Times New Roman"/>
          <w:i/>
          <w:iCs/>
        </w:rPr>
        <w:t>„ESSKEETIT“ (</w:t>
      </w:r>
      <w:proofErr w:type="spellStart"/>
      <w:r w:rsidRPr="00D23018">
        <w:rPr>
          <w:rFonts w:ascii="Times New Roman" w:hAnsi="Times New Roman" w:cs="Times New Roman"/>
          <w:i/>
          <w:iCs/>
        </w:rPr>
        <w:t>Official</w:t>
      </w:r>
      <w:proofErr w:type="spellEnd"/>
      <w:r w:rsidRPr="00D23018">
        <w:rPr>
          <w:rFonts w:ascii="Times New Roman" w:hAnsi="Times New Roman" w:cs="Times New Roman"/>
          <w:i/>
          <w:iCs/>
        </w:rPr>
        <w:t xml:space="preserve"> music video)</w:t>
      </w:r>
      <w:r w:rsidRPr="00D23018">
        <w:rPr>
          <w:rFonts w:ascii="Times New Roman" w:hAnsi="Times New Roman" w:cs="Times New Roman"/>
        </w:rPr>
        <w:t>. YouTube video, [cit. 18.02.2021]. Dostupné z:</w:t>
      </w:r>
    </w:p>
    <w:p w14:paraId="3D48E2F4" w14:textId="3C1CAFC4" w:rsidR="008F22E1" w:rsidRPr="00D23018" w:rsidRDefault="008F22E1" w:rsidP="008A4ED0">
      <w:pPr>
        <w:pStyle w:val="Textpoznpodarou"/>
        <w:jc w:val="both"/>
        <w:rPr>
          <w:rFonts w:ascii="Times New Roman" w:hAnsi="Times New Roman" w:cs="Times New Roman"/>
          <w:lang w:val="cs-CZ"/>
        </w:rPr>
      </w:pPr>
      <w:r w:rsidRPr="00D23018">
        <w:rPr>
          <w:rFonts w:ascii="Times New Roman" w:hAnsi="Times New Roman" w:cs="Times New Roman"/>
        </w:rPr>
        <w:t>https://www.youtube.com/watch?v=DPxL7dO5XPc</w:t>
      </w:r>
      <w:r>
        <w:rPr>
          <w:rFonts w:ascii="Times New Roman" w:hAnsi="Times New Roman" w:cs="Times New Roman"/>
        </w:rPr>
        <w:t>.</w:t>
      </w:r>
    </w:p>
  </w:footnote>
  <w:footnote w:id="15">
    <w:p w14:paraId="2C744C1D" w14:textId="77777777" w:rsidR="008F22E1" w:rsidRDefault="008F22E1" w:rsidP="008A4ED0">
      <w:pPr>
        <w:spacing w:line="240" w:lineRule="auto"/>
        <w:jc w:val="both"/>
        <w:rPr>
          <w:rFonts w:ascii="Times New Roman" w:hAnsi="Times New Roman" w:cs="Times New Roman"/>
          <w:i/>
          <w:iCs/>
          <w:sz w:val="20"/>
          <w:szCs w:val="20"/>
        </w:rPr>
      </w:pPr>
      <w:r w:rsidRPr="00A64AC8">
        <w:rPr>
          <w:rStyle w:val="Znakapoznpodarou"/>
          <w:rFonts w:ascii="Times New Roman" w:hAnsi="Times New Roman" w:cs="Times New Roman"/>
          <w:sz w:val="20"/>
          <w:szCs w:val="20"/>
        </w:rPr>
        <w:footnoteRef/>
      </w:r>
      <w:r w:rsidRPr="00A64AC8">
        <w:rPr>
          <w:rFonts w:ascii="Times New Roman" w:hAnsi="Times New Roman" w:cs="Times New Roman"/>
          <w:sz w:val="20"/>
          <w:szCs w:val="20"/>
        </w:rPr>
        <w:t xml:space="preserve"> MŠMT. </w:t>
      </w:r>
      <w:r w:rsidRPr="00A64AC8">
        <w:rPr>
          <w:rFonts w:ascii="Times New Roman" w:hAnsi="Times New Roman" w:cs="Times New Roman"/>
          <w:i/>
          <w:iCs/>
          <w:sz w:val="20"/>
          <w:szCs w:val="20"/>
        </w:rPr>
        <w:t>Metodické doporučení k primární prevenci rizikového chování u dětí, žáků a studentů ve školách</w:t>
      </w:r>
    </w:p>
    <w:p w14:paraId="3DF34FF0" w14:textId="77777777" w:rsidR="008F22E1" w:rsidRDefault="008F22E1" w:rsidP="008A4ED0">
      <w:pPr>
        <w:spacing w:line="240" w:lineRule="auto"/>
        <w:jc w:val="both"/>
        <w:rPr>
          <w:rFonts w:ascii="Times New Roman" w:hAnsi="Times New Roman" w:cs="Times New Roman"/>
          <w:sz w:val="20"/>
          <w:szCs w:val="20"/>
        </w:rPr>
      </w:pPr>
      <w:r w:rsidRPr="00A64AC8">
        <w:rPr>
          <w:rFonts w:ascii="Times New Roman" w:hAnsi="Times New Roman" w:cs="Times New Roman"/>
          <w:i/>
          <w:iCs/>
          <w:sz w:val="20"/>
          <w:szCs w:val="20"/>
        </w:rPr>
        <w:t>a školských zařízeních</w:t>
      </w:r>
      <w:r w:rsidRPr="00A64AC8">
        <w:rPr>
          <w:rFonts w:ascii="Times New Roman" w:hAnsi="Times New Roman" w:cs="Times New Roman"/>
          <w:sz w:val="20"/>
          <w:szCs w:val="20"/>
        </w:rPr>
        <w:t>, č.j. 21291/2010-28 [online]. 2010. [cit. 25. 1. 2020]. Dostupné z:</w:t>
      </w:r>
    </w:p>
    <w:p w14:paraId="16CA1F0D" w14:textId="3A4E8A05" w:rsidR="008F22E1" w:rsidRPr="00A64AC8" w:rsidRDefault="008F22E1" w:rsidP="008A4ED0">
      <w:pPr>
        <w:spacing w:line="240" w:lineRule="auto"/>
        <w:jc w:val="both"/>
        <w:rPr>
          <w:rFonts w:ascii="Times New Roman" w:hAnsi="Times New Roman" w:cs="Times New Roman"/>
          <w:sz w:val="20"/>
          <w:szCs w:val="20"/>
        </w:rPr>
      </w:pPr>
      <w:r w:rsidRPr="00A64AC8">
        <w:rPr>
          <w:rFonts w:ascii="Times New Roman" w:hAnsi="Times New Roman" w:cs="Times New Roman"/>
          <w:sz w:val="20"/>
          <w:szCs w:val="20"/>
        </w:rPr>
        <w:t>https://www.msmt.cz/file/20274</w:t>
      </w:r>
      <w:r>
        <w:rPr>
          <w:rFonts w:ascii="Times New Roman" w:hAnsi="Times New Roman" w:cs="Times New Roman"/>
          <w:sz w:val="20"/>
          <w:szCs w:val="20"/>
        </w:rPr>
        <w:t>.</w:t>
      </w:r>
    </w:p>
    <w:p w14:paraId="36BEEC82" w14:textId="6315F93B" w:rsidR="008F22E1" w:rsidRPr="00982640" w:rsidRDefault="008F22E1">
      <w:pPr>
        <w:pStyle w:val="Textpoznpodarou"/>
        <w:rPr>
          <w:lang w:val="cs-CZ"/>
        </w:rPr>
      </w:pPr>
    </w:p>
  </w:footnote>
  <w:footnote w:id="16">
    <w:p w14:paraId="2F2D78A0" w14:textId="77777777" w:rsidR="008F22E1" w:rsidRDefault="008F22E1" w:rsidP="008A4ED0">
      <w:pPr>
        <w:pStyle w:val="Textpoznpodarou"/>
        <w:jc w:val="both"/>
        <w:rPr>
          <w:rFonts w:ascii="Times New Roman" w:hAnsi="Times New Roman" w:cs="Times New Roman"/>
        </w:rPr>
      </w:pPr>
      <w:r w:rsidRPr="007E12DC">
        <w:rPr>
          <w:rStyle w:val="Znakapoznpodarou"/>
          <w:rFonts w:ascii="Times New Roman" w:hAnsi="Times New Roman" w:cs="Times New Roman"/>
        </w:rPr>
        <w:footnoteRef/>
      </w:r>
      <w:r>
        <w:rPr>
          <w:rFonts w:ascii="Times New Roman" w:hAnsi="Times New Roman" w:cs="Times New Roman"/>
        </w:rPr>
        <w:t xml:space="preserve"> </w:t>
      </w:r>
      <w:r w:rsidRPr="007E12DC">
        <w:rPr>
          <w:rFonts w:ascii="Times New Roman" w:hAnsi="Times New Roman" w:cs="Times New Roman"/>
        </w:rPr>
        <w:t xml:space="preserve">METODICKÝ PORTÁL. </w:t>
      </w:r>
      <w:r w:rsidRPr="007E12DC">
        <w:rPr>
          <w:rFonts w:ascii="Times New Roman" w:hAnsi="Times New Roman" w:cs="Times New Roman"/>
          <w:i/>
          <w:iCs/>
        </w:rPr>
        <w:t>Metodik prevence</w:t>
      </w:r>
      <w:r w:rsidRPr="007E12DC">
        <w:rPr>
          <w:rFonts w:ascii="Times New Roman" w:hAnsi="Times New Roman" w:cs="Times New Roman"/>
        </w:rPr>
        <w:t>. (2012) [online]. [cit. 15.2.2021] Dostupné z:</w:t>
      </w:r>
    </w:p>
    <w:p w14:paraId="17CB9F2E" w14:textId="7E795808" w:rsidR="008F22E1" w:rsidRPr="00EA21EF" w:rsidRDefault="008F22E1" w:rsidP="008A4ED0">
      <w:pPr>
        <w:pStyle w:val="Textpoznpodarou"/>
        <w:jc w:val="both"/>
        <w:rPr>
          <w:rFonts w:ascii="Times New Roman" w:hAnsi="Times New Roman" w:cs="Times New Roman"/>
        </w:rPr>
      </w:pPr>
      <w:r w:rsidRPr="007E12DC">
        <w:rPr>
          <w:rFonts w:ascii="Times New Roman" w:hAnsi="Times New Roman" w:cs="Times New Roman"/>
        </w:rPr>
        <w:t>https://wiki.rvp.cz/Knihovna/1.Pedagogick%C3%BD_lexikon/M/Metodik_prevence</w:t>
      </w:r>
      <w:r>
        <w:rPr>
          <w:rFonts w:ascii="Times New Roman" w:hAnsi="Times New Roman" w:cs="Times New Roman"/>
        </w:rPr>
        <w:t>.</w:t>
      </w:r>
    </w:p>
  </w:footnote>
  <w:footnote w:id="17">
    <w:p w14:paraId="12FEA5E5" w14:textId="77777777" w:rsidR="008F22E1" w:rsidRDefault="008F22E1" w:rsidP="008A4ED0">
      <w:pPr>
        <w:spacing w:line="240" w:lineRule="auto"/>
        <w:jc w:val="both"/>
        <w:rPr>
          <w:rFonts w:ascii="Times New Roman" w:hAnsi="Times New Roman" w:cs="Times New Roman"/>
          <w:i/>
          <w:iCs/>
          <w:sz w:val="20"/>
          <w:szCs w:val="20"/>
        </w:rPr>
      </w:pPr>
      <w:r w:rsidRPr="006A74B8">
        <w:rPr>
          <w:rStyle w:val="Znakapoznpodarou"/>
          <w:rFonts w:ascii="Times New Roman" w:hAnsi="Times New Roman" w:cs="Times New Roman"/>
          <w:sz w:val="20"/>
          <w:szCs w:val="20"/>
        </w:rPr>
        <w:footnoteRef/>
      </w:r>
      <w:r w:rsidRPr="006A74B8">
        <w:rPr>
          <w:rFonts w:ascii="Times New Roman" w:hAnsi="Times New Roman" w:cs="Times New Roman"/>
          <w:sz w:val="20"/>
          <w:szCs w:val="20"/>
        </w:rPr>
        <w:t xml:space="preserve"> MŠMT. </w:t>
      </w:r>
      <w:r w:rsidRPr="00AF1171">
        <w:rPr>
          <w:rFonts w:ascii="Times New Roman" w:hAnsi="Times New Roman" w:cs="Times New Roman"/>
          <w:i/>
          <w:iCs/>
          <w:sz w:val="20"/>
          <w:szCs w:val="20"/>
        </w:rPr>
        <w:t>Metodické doporučení k primární prevenci rizikového chování u dětí, žáků a studentů ve školách</w:t>
      </w:r>
    </w:p>
    <w:p w14:paraId="7DAEC78E" w14:textId="77777777" w:rsidR="008F22E1" w:rsidRDefault="008F22E1" w:rsidP="008A4ED0">
      <w:pPr>
        <w:spacing w:line="240" w:lineRule="auto"/>
        <w:jc w:val="both"/>
        <w:rPr>
          <w:rFonts w:ascii="Times New Roman" w:hAnsi="Times New Roman" w:cs="Times New Roman"/>
          <w:sz w:val="20"/>
          <w:szCs w:val="20"/>
        </w:rPr>
      </w:pPr>
      <w:r w:rsidRPr="00AF1171">
        <w:rPr>
          <w:rFonts w:ascii="Times New Roman" w:hAnsi="Times New Roman" w:cs="Times New Roman"/>
          <w:i/>
          <w:iCs/>
          <w:sz w:val="20"/>
          <w:szCs w:val="20"/>
        </w:rPr>
        <w:t>a školských zařízeních</w:t>
      </w:r>
      <w:r>
        <w:rPr>
          <w:rFonts w:ascii="Times New Roman" w:hAnsi="Times New Roman" w:cs="Times New Roman"/>
          <w:sz w:val="20"/>
          <w:szCs w:val="20"/>
        </w:rPr>
        <w:t>,</w:t>
      </w:r>
      <w:r w:rsidRPr="006A74B8">
        <w:rPr>
          <w:rFonts w:ascii="Times New Roman" w:hAnsi="Times New Roman" w:cs="Times New Roman"/>
          <w:sz w:val="20"/>
          <w:szCs w:val="20"/>
        </w:rPr>
        <w:t xml:space="preserve"> č.j. 21291/2010-28 [online]. 2010. [cit. 25. 1. 2020]. Dostupné z:</w:t>
      </w:r>
    </w:p>
    <w:p w14:paraId="79A66932" w14:textId="352A9A48" w:rsidR="008F22E1" w:rsidRPr="006A74B8" w:rsidRDefault="008F22E1" w:rsidP="008A4ED0">
      <w:pPr>
        <w:spacing w:line="240" w:lineRule="auto"/>
        <w:jc w:val="both"/>
        <w:rPr>
          <w:rFonts w:ascii="Times New Roman" w:hAnsi="Times New Roman" w:cs="Times New Roman"/>
          <w:sz w:val="20"/>
          <w:szCs w:val="20"/>
        </w:rPr>
      </w:pPr>
      <w:r w:rsidRPr="006A74B8">
        <w:rPr>
          <w:rFonts w:ascii="Times New Roman" w:hAnsi="Times New Roman" w:cs="Times New Roman"/>
          <w:sz w:val="20"/>
          <w:szCs w:val="20"/>
        </w:rPr>
        <w:t>https://www.msmt.cz/file/20274</w:t>
      </w:r>
      <w:r>
        <w:rPr>
          <w:rFonts w:ascii="Times New Roman" w:hAnsi="Times New Roman" w:cs="Times New Roman"/>
          <w:sz w:val="20"/>
          <w:szCs w:val="20"/>
        </w:rPr>
        <w:t>.</w:t>
      </w:r>
    </w:p>
  </w:footnote>
  <w:footnote w:id="18">
    <w:p w14:paraId="001E99EE" w14:textId="696310F6" w:rsidR="008F22E1" w:rsidRPr="006A74B8" w:rsidRDefault="008F22E1" w:rsidP="008A4ED0">
      <w:pPr>
        <w:spacing w:line="240" w:lineRule="auto"/>
        <w:jc w:val="both"/>
        <w:rPr>
          <w:rFonts w:ascii="Times New Roman" w:hAnsi="Times New Roman" w:cs="Times New Roman"/>
          <w:sz w:val="20"/>
          <w:szCs w:val="20"/>
        </w:rPr>
      </w:pPr>
      <w:r w:rsidRPr="006A74B8">
        <w:rPr>
          <w:rStyle w:val="Znakapoznpodarou"/>
          <w:rFonts w:ascii="Times New Roman" w:hAnsi="Times New Roman" w:cs="Times New Roman"/>
          <w:sz w:val="20"/>
          <w:szCs w:val="20"/>
        </w:rPr>
        <w:footnoteRef/>
      </w:r>
      <w:r w:rsidRPr="006A74B8">
        <w:rPr>
          <w:rFonts w:ascii="Times New Roman" w:hAnsi="Times New Roman" w:cs="Times New Roman"/>
          <w:sz w:val="20"/>
          <w:szCs w:val="20"/>
        </w:rPr>
        <w:t xml:space="preserve"> </w:t>
      </w:r>
      <w:r>
        <w:rPr>
          <w:rFonts w:ascii="Times New Roman" w:hAnsi="Times New Roman" w:cs="Times New Roman"/>
          <w:sz w:val="20"/>
          <w:szCs w:val="20"/>
        </w:rPr>
        <w:t>Tamtéž.</w:t>
      </w:r>
    </w:p>
  </w:footnote>
  <w:footnote w:id="19">
    <w:p w14:paraId="3103EF31" w14:textId="77777777" w:rsidR="008F22E1" w:rsidRPr="006A74B8" w:rsidRDefault="008F22E1" w:rsidP="008A4ED0">
      <w:pPr>
        <w:pStyle w:val="Textpoznpodarou"/>
        <w:jc w:val="both"/>
        <w:rPr>
          <w:rFonts w:ascii="Times New Roman" w:hAnsi="Times New Roman" w:cs="Times New Roman"/>
          <w:lang w:val="cs-CZ"/>
        </w:rPr>
      </w:pPr>
      <w:r w:rsidRPr="006A74B8">
        <w:rPr>
          <w:rStyle w:val="Znakapoznpodarou"/>
          <w:rFonts w:ascii="Times New Roman" w:hAnsi="Times New Roman" w:cs="Times New Roman"/>
        </w:rPr>
        <w:footnoteRef/>
      </w:r>
      <w:r w:rsidRPr="006A74B8">
        <w:rPr>
          <w:rFonts w:ascii="Times New Roman" w:hAnsi="Times New Roman" w:cs="Times New Roman"/>
        </w:rPr>
        <w:t xml:space="preserve"> Tamtéž.</w:t>
      </w:r>
    </w:p>
  </w:footnote>
  <w:footnote w:id="20">
    <w:p w14:paraId="0CDB2C6A" w14:textId="77777777" w:rsidR="008F22E1" w:rsidRDefault="008F22E1" w:rsidP="008A4ED0">
      <w:pPr>
        <w:spacing w:line="240" w:lineRule="auto"/>
        <w:jc w:val="both"/>
        <w:rPr>
          <w:rFonts w:ascii="Times New Roman" w:hAnsi="Times New Roman" w:cs="Times New Roman"/>
          <w:i/>
          <w:iCs/>
          <w:sz w:val="20"/>
          <w:szCs w:val="20"/>
        </w:rPr>
      </w:pPr>
      <w:r w:rsidRPr="00631020">
        <w:rPr>
          <w:rStyle w:val="Znakapoznpodarou"/>
          <w:rFonts w:ascii="Times New Roman" w:hAnsi="Times New Roman" w:cs="Times New Roman"/>
          <w:sz w:val="20"/>
          <w:szCs w:val="20"/>
        </w:rPr>
        <w:footnoteRef/>
      </w:r>
      <w:r w:rsidRPr="00631020">
        <w:rPr>
          <w:rFonts w:ascii="Times New Roman" w:hAnsi="Times New Roman" w:cs="Times New Roman"/>
          <w:sz w:val="20"/>
          <w:szCs w:val="20"/>
        </w:rPr>
        <w:t xml:space="preserve"> MŠMT. </w:t>
      </w:r>
      <w:r w:rsidRPr="00631020">
        <w:rPr>
          <w:rFonts w:ascii="Times New Roman" w:hAnsi="Times New Roman" w:cs="Times New Roman"/>
          <w:i/>
          <w:iCs/>
          <w:sz w:val="20"/>
          <w:szCs w:val="20"/>
        </w:rPr>
        <w:t>Metodické doporučení k primární prevenci rizikového chování u dětí, žáků a studentů ve školách</w:t>
      </w:r>
    </w:p>
    <w:p w14:paraId="37712C07" w14:textId="77777777" w:rsidR="008F22E1" w:rsidRDefault="008F22E1" w:rsidP="008A4ED0">
      <w:pPr>
        <w:spacing w:line="240" w:lineRule="auto"/>
        <w:jc w:val="both"/>
        <w:rPr>
          <w:rFonts w:ascii="Times New Roman" w:hAnsi="Times New Roman" w:cs="Times New Roman"/>
          <w:sz w:val="20"/>
          <w:szCs w:val="20"/>
        </w:rPr>
      </w:pPr>
      <w:r w:rsidRPr="00631020">
        <w:rPr>
          <w:rFonts w:ascii="Times New Roman" w:hAnsi="Times New Roman" w:cs="Times New Roman"/>
          <w:i/>
          <w:iCs/>
          <w:sz w:val="20"/>
          <w:szCs w:val="20"/>
        </w:rPr>
        <w:t>a školských zařízeních</w:t>
      </w:r>
      <w:r w:rsidRPr="00631020">
        <w:rPr>
          <w:rFonts w:ascii="Times New Roman" w:hAnsi="Times New Roman" w:cs="Times New Roman"/>
          <w:sz w:val="20"/>
          <w:szCs w:val="20"/>
        </w:rPr>
        <w:t>, č.j. 21291/2010-28 [online]. 2010. [cit. 25. 1. 2020]. Dostupné z:</w:t>
      </w:r>
    </w:p>
    <w:p w14:paraId="4980C6B6" w14:textId="0BB2D067" w:rsidR="008F22E1" w:rsidRPr="00631020" w:rsidRDefault="008F22E1" w:rsidP="008A4ED0">
      <w:pPr>
        <w:spacing w:line="240" w:lineRule="auto"/>
        <w:jc w:val="both"/>
        <w:rPr>
          <w:rFonts w:ascii="Times New Roman" w:hAnsi="Times New Roman" w:cs="Times New Roman"/>
          <w:sz w:val="20"/>
          <w:szCs w:val="20"/>
        </w:rPr>
      </w:pPr>
      <w:r w:rsidRPr="00631020">
        <w:rPr>
          <w:rFonts w:ascii="Times New Roman" w:hAnsi="Times New Roman" w:cs="Times New Roman"/>
          <w:sz w:val="20"/>
          <w:szCs w:val="20"/>
        </w:rPr>
        <w:t>https://www.msmt.cz/file/20274</w:t>
      </w:r>
      <w:r>
        <w:rPr>
          <w:rFonts w:ascii="Times New Roman" w:hAnsi="Times New Roman" w:cs="Times New Roman"/>
          <w:sz w:val="20"/>
          <w:szCs w:val="20"/>
        </w:rPr>
        <w:t>.</w:t>
      </w:r>
    </w:p>
  </w:footnote>
  <w:footnote w:id="21">
    <w:p w14:paraId="05856010" w14:textId="1CEAA626" w:rsidR="008F22E1" w:rsidRDefault="008F22E1" w:rsidP="008A4ED0">
      <w:pPr>
        <w:pStyle w:val="Textpoznpodarou"/>
        <w:jc w:val="both"/>
        <w:rPr>
          <w:rFonts w:ascii="Times New Roman" w:hAnsi="Times New Roman" w:cs="Times New Roman"/>
          <w:i/>
          <w:iCs/>
        </w:rPr>
      </w:pPr>
      <w:r w:rsidRPr="00631020">
        <w:rPr>
          <w:rStyle w:val="Znakapoznpodarou"/>
          <w:rFonts w:ascii="Times New Roman" w:hAnsi="Times New Roman" w:cs="Times New Roman"/>
        </w:rPr>
        <w:footnoteRef/>
      </w:r>
      <w:r w:rsidRPr="00631020">
        <w:rPr>
          <w:rFonts w:ascii="Times New Roman" w:hAnsi="Times New Roman" w:cs="Times New Roman"/>
        </w:rPr>
        <w:t xml:space="preserve"> MŠMT, </w:t>
      </w:r>
      <w:r w:rsidRPr="00631020">
        <w:rPr>
          <w:rFonts w:ascii="Times New Roman" w:hAnsi="Times New Roman" w:cs="Times New Roman"/>
          <w:i/>
          <w:iCs/>
        </w:rPr>
        <w:t>Informace o nabídce vybraných organizací poskytujících programy primární prevence v</w:t>
      </w:r>
      <w:r>
        <w:rPr>
          <w:rFonts w:ascii="Times New Roman" w:hAnsi="Times New Roman" w:cs="Times New Roman"/>
          <w:i/>
          <w:iCs/>
        </w:rPr>
        <w:t> </w:t>
      </w:r>
      <w:r w:rsidRPr="00631020">
        <w:rPr>
          <w:rFonts w:ascii="Times New Roman" w:hAnsi="Times New Roman" w:cs="Times New Roman"/>
          <w:i/>
          <w:iCs/>
        </w:rPr>
        <w:t>době</w:t>
      </w:r>
    </w:p>
    <w:p w14:paraId="07C6DFFB" w14:textId="77777777" w:rsidR="008F22E1" w:rsidRDefault="008F22E1" w:rsidP="008A4ED0">
      <w:pPr>
        <w:pStyle w:val="Textpoznpodarou"/>
        <w:jc w:val="both"/>
        <w:rPr>
          <w:rFonts w:ascii="Times New Roman" w:hAnsi="Times New Roman" w:cs="Times New Roman"/>
        </w:rPr>
      </w:pPr>
      <w:r w:rsidRPr="00631020">
        <w:rPr>
          <w:rFonts w:ascii="Times New Roman" w:hAnsi="Times New Roman" w:cs="Times New Roman"/>
          <w:i/>
          <w:iCs/>
        </w:rPr>
        <w:t>distančního vzdělávání</w:t>
      </w:r>
      <w:r w:rsidRPr="00631020">
        <w:rPr>
          <w:rFonts w:ascii="Times New Roman" w:hAnsi="Times New Roman" w:cs="Times New Roman"/>
        </w:rPr>
        <w:t>. [online]. 2021. [cit. 18.2. 2021] Dostupné z:</w:t>
      </w:r>
    </w:p>
    <w:p w14:paraId="6C540F74" w14:textId="738B4485" w:rsidR="008F22E1" w:rsidRPr="00631020" w:rsidRDefault="008F22E1" w:rsidP="008A4ED0">
      <w:pPr>
        <w:pStyle w:val="Textpoznpodarou"/>
        <w:jc w:val="both"/>
        <w:rPr>
          <w:rFonts w:ascii="Times New Roman" w:hAnsi="Times New Roman" w:cs="Times New Roman"/>
          <w:lang w:val="cs-CZ"/>
        </w:rPr>
      </w:pPr>
      <w:r w:rsidRPr="00631020">
        <w:rPr>
          <w:rFonts w:ascii="Times New Roman" w:hAnsi="Times New Roman" w:cs="Times New Roman"/>
        </w:rPr>
        <w:t>https://www.msmt.cz/vzdelavani/socialni-programy/informace-o-nabidce-vybranych-organizaci-poskytujicich</w:t>
      </w:r>
      <w:r>
        <w:rPr>
          <w:rFonts w:ascii="Times New Roman" w:hAnsi="Times New Roman" w:cs="Times New Roman"/>
        </w:rPr>
        <w:t>.</w:t>
      </w:r>
    </w:p>
  </w:footnote>
  <w:footnote w:id="22">
    <w:p w14:paraId="1F8473A7" w14:textId="77777777" w:rsidR="008F22E1" w:rsidRDefault="008F22E1" w:rsidP="008A4ED0">
      <w:pPr>
        <w:pStyle w:val="Textpoznpodarou"/>
        <w:jc w:val="both"/>
        <w:rPr>
          <w:rFonts w:ascii="Times New Roman" w:hAnsi="Times New Roman" w:cs="Times New Roman"/>
          <w:i/>
          <w:iCs/>
        </w:rPr>
      </w:pPr>
      <w:r w:rsidRPr="00631020">
        <w:rPr>
          <w:rStyle w:val="Znakapoznpodarou"/>
          <w:rFonts w:ascii="Times New Roman" w:hAnsi="Times New Roman" w:cs="Times New Roman"/>
        </w:rPr>
        <w:footnoteRef/>
      </w:r>
      <w:r w:rsidRPr="00631020">
        <w:rPr>
          <w:rFonts w:ascii="Times New Roman" w:hAnsi="Times New Roman" w:cs="Times New Roman"/>
        </w:rPr>
        <w:t xml:space="preserve"> Pedagogicko-psychologická poradna a Speciálně pedagogické centrum Olomouckého kraje, </w:t>
      </w:r>
      <w:proofErr w:type="spellStart"/>
      <w:r w:rsidRPr="00631020">
        <w:rPr>
          <w:rFonts w:ascii="Times New Roman" w:hAnsi="Times New Roman" w:cs="Times New Roman"/>
          <w:i/>
          <w:iCs/>
        </w:rPr>
        <w:t>Podcasty</w:t>
      </w:r>
      <w:proofErr w:type="spellEnd"/>
      <w:r>
        <w:rPr>
          <w:rFonts w:ascii="Times New Roman" w:hAnsi="Times New Roman" w:cs="Times New Roman"/>
          <w:i/>
          <w:iCs/>
        </w:rPr>
        <w:t xml:space="preserve"> </w:t>
      </w:r>
      <w:r w:rsidRPr="00631020">
        <w:rPr>
          <w:rFonts w:ascii="Times New Roman" w:hAnsi="Times New Roman" w:cs="Times New Roman"/>
          <w:i/>
          <w:iCs/>
        </w:rPr>
        <w:t>–</w:t>
      </w:r>
    </w:p>
    <w:p w14:paraId="6A72AA22" w14:textId="77777777" w:rsidR="008F22E1" w:rsidRDefault="008F22E1" w:rsidP="008A4ED0">
      <w:pPr>
        <w:pStyle w:val="Textpoznpodarou"/>
        <w:jc w:val="both"/>
        <w:rPr>
          <w:rFonts w:ascii="Times New Roman" w:hAnsi="Times New Roman" w:cs="Times New Roman"/>
        </w:rPr>
      </w:pPr>
      <w:r w:rsidRPr="00631020">
        <w:rPr>
          <w:rFonts w:ascii="Times New Roman" w:hAnsi="Times New Roman" w:cs="Times New Roman"/>
          <w:i/>
          <w:iCs/>
        </w:rPr>
        <w:t xml:space="preserve">Poradenské švitoření. </w:t>
      </w:r>
      <w:r w:rsidRPr="00631020">
        <w:rPr>
          <w:rFonts w:ascii="Times New Roman" w:hAnsi="Times New Roman" w:cs="Times New Roman"/>
        </w:rPr>
        <w:t>[online]. 2021, [cit. 18.2. 2021]. Dostupné z: http://ppp-olomouc.cz/metodika-</w:t>
      </w:r>
    </w:p>
    <w:p w14:paraId="6FE1BF16" w14:textId="37559CF1" w:rsidR="008F22E1" w:rsidRPr="00631020" w:rsidRDefault="008F22E1" w:rsidP="008A4ED0">
      <w:pPr>
        <w:pStyle w:val="Textpoznpodarou"/>
        <w:jc w:val="both"/>
        <w:rPr>
          <w:rFonts w:ascii="Times New Roman" w:hAnsi="Times New Roman" w:cs="Times New Roman"/>
          <w:lang w:val="cs-CZ"/>
        </w:rPr>
      </w:pPr>
      <w:r w:rsidRPr="00631020">
        <w:rPr>
          <w:rFonts w:ascii="Times New Roman" w:hAnsi="Times New Roman" w:cs="Times New Roman"/>
        </w:rPr>
        <w:t>prevence/</w:t>
      </w:r>
      <w:proofErr w:type="spellStart"/>
      <w:r w:rsidRPr="00631020">
        <w:rPr>
          <w:rFonts w:ascii="Times New Roman" w:hAnsi="Times New Roman" w:cs="Times New Roman"/>
        </w:rPr>
        <w:t>podcasty</w:t>
      </w:r>
      <w:proofErr w:type="spellEnd"/>
      <w:r w:rsidRPr="00631020">
        <w:rPr>
          <w:rFonts w:ascii="Times New Roman" w:hAnsi="Times New Roman" w:cs="Times New Roman"/>
        </w:rPr>
        <w:t>/</w:t>
      </w:r>
      <w:r>
        <w:rPr>
          <w:rFonts w:ascii="Times New Roman" w:hAnsi="Times New Roman" w:cs="Times New Roman"/>
        </w:rPr>
        <w:t>.</w:t>
      </w:r>
    </w:p>
  </w:footnote>
  <w:footnote w:id="23">
    <w:p w14:paraId="6F61A212" w14:textId="77777777" w:rsidR="008F22E1" w:rsidRDefault="008F22E1" w:rsidP="008A4ED0">
      <w:pPr>
        <w:pStyle w:val="Textpoznpodarou"/>
        <w:jc w:val="both"/>
        <w:rPr>
          <w:rFonts w:ascii="Times New Roman" w:hAnsi="Times New Roman" w:cs="Times New Roman"/>
        </w:rPr>
      </w:pPr>
      <w:r w:rsidRPr="00631020">
        <w:rPr>
          <w:rStyle w:val="Znakapoznpodarou"/>
          <w:rFonts w:ascii="Times New Roman" w:hAnsi="Times New Roman" w:cs="Times New Roman"/>
        </w:rPr>
        <w:footnoteRef/>
      </w:r>
      <w:r w:rsidRPr="00631020">
        <w:rPr>
          <w:rFonts w:ascii="Times New Roman" w:hAnsi="Times New Roman" w:cs="Times New Roman"/>
        </w:rPr>
        <w:t xml:space="preserve"> Národní ústav pro vzdělávání</w:t>
      </w:r>
      <w:r w:rsidRPr="00631020">
        <w:rPr>
          <w:rFonts w:ascii="Times New Roman" w:hAnsi="Times New Roman" w:cs="Times New Roman"/>
          <w:i/>
          <w:iCs/>
        </w:rPr>
        <w:t>, Primární prevence</w:t>
      </w:r>
      <w:r w:rsidRPr="00631020">
        <w:rPr>
          <w:rFonts w:ascii="Times New Roman" w:hAnsi="Times New Roman" w:cs="Times New Roman"/>
        </w:rPr>
        <w:t>. [online]. [cit. 18.2. 2021]. Dostupné z:</w:t>
      </w:r>
    </w:p>
    <w:p w14:paraId="426CA933" w14:textId="0F937BF6" w:rsidR="008F22E1" w:rsidRPr="00BB6160" w:rsidRDefault="008F22E1" w:rsidP="008A4ED0">
      <w:pPr>
        <w:pStyle w:val="Textpoznpodarou"/>
        <w:jc w:val="both"/>
        <w:rPr>
          <w:lang w:val="cs-CZ"/>
        </w:rPr>
      </w:pPr>
      <w:r w:rsidRPr="00631020">
        <w:rPr>
          <w:rFonts w:ascii="Times New Roman" w:hAnsi="Times New Roman" w:cs="Times New Roman"/>
        </w:rPr>
        <w:t>http://www.nuv.cz/modules/marwel/index.php?rewrite=t%2Fpprch&amp;str=2</w:t>
      </w:r>
      <w:r>
        <w:rPr>
          <w:rFonts w:ascii="Times New Roman" w:hAnsi="Times New Roman" w:cs="Times New Roman"/>
        </w:rPr>
        <w:t>.</w:t>
      </w:r>
    </w:p>
  </w:footnote>
  <w:footnote w:id="24">
    <w:p w14:paraId="2D8CE19B" w14:textId="77777777" w:rsidR="008F22E1" w:rsidRDefault="008F22E1" w:rsidP="008A4ED0">
      <w:pPr>
        <w:pStyle w:val="Textpoznpodarou"/>
        <w:jc w:val="both"/>
        <w:rPr>
          <w:rFonts w:ascii="Times New Roman" w:hAnsi="Times New Roman" w:cs="Times New Roman"/>
        </w:rPr>
      </w:pPr>
      <w:r w:rsidRPr="00962ABF">
        <w:rPr>
          <w:rStyle w:val="Znakapoznpodarou"/>
          <w:rFonts w:ascii="Times New Roman" w:hAnsi="Times New Roman" w:cs="Times New Roman"/>
        </w:rPr>
        <w:footnoteRef/>
      </w:r>
      <w:r w:rsidRPr="00962ABF">
        <w:rPr>
          <w:rFonts w:ascii="Times New Roman" w:hAnsi="Times New Roman" w:cs="Times New Roman"/>
        </w:rPr>
        <w:t xml:space="preserve"> KLOOSTER, David</w:t>
      </w:r>
      <w:r w:rsidRPr="00962ABF">
        <w:rPr>
          <w:rFonts w:ascii="Times New Roman" w:hAnsi="Times New Roman" w:cs="Times New Roman"/>
          <w:i/>
          <w:iCs/>
        </w:rPr>
        <w:t>. Co je kritické myšlení?</w:t>
      </w:r>
      <w:r>
        <w:rPr>
          <w:rFonts w:ascii="Times New Roman" w:hAnsi="Times New Roman" w:cs="Times New Roman"/>
          <w:i/>
          <w:iCs/>
        </w:rPr>
        <w:t xml:space="preserve"> </w:t>
      </w:r>
      <w:r w:rsidRPr="00962ABF">
        <w:rPr>
          <w:rFonts w:ascii="Times New Roman" w:hAnsi="Times New Roman" w:cs="Times New Roman"/>
          <w:i/>
          <w:iCs/>
        </w:rPr>
        <w:t xml:space="preserve">Kritické listy </w:t>
      </w:r>
      <w:r w:rsidRPr="00962ABF">
        <w:rPr>
          <w:rFonts w:ascii="Times New Roman" w:hAnsi="Times New Roman" w:cs="Times New Roman"/>
        </w:rPr>
        <w:t>[online]. č.1,2 [</w:t>
      </w:r>
      <w:r>
        <w:rPr>
          <w:rFonts w:ascii="Times New Roman" w:hAnsi="Times New Roman" w:cs="Times New Roman"/>
        </w:rPr>
        <w:t>cit. 16.4. 2021</w:t>
      </w:r>
      <w:r w:rsidRPr="00962ABF">
        <w:rPr>
          <w:rFonts w:ascii="Times New Roman" w:hAnsi="Times New Roman" w:cs="Times New Roman"/>
        </w:rPr>
        <w:t>]. Dostupné z</w:t>
      </w:r>
      <w:r>
        <w:rPr>
          <w:rFonts w:ascii="Times New Roman" w:hAnsi="Times New Roman" w:cs="Times New Roman"/>
        </w:rPr>
        <w:t>:</w:t>
      </w:r>
    </w:p>
    <w:p w14:paraId="1E561A7F" w14:textId="10B7D293" w:rsidR="008F22E1" w:rsidRPr="007B69CB" w:rsidRDefault="008F22E1" w:rsidP="008A4ED0">
      <w:pPr>
        <w:pStyle w:val="Textpoznpodarou"/>
        <w:jc w:val="both"/>
        <w:rPr>
          <w:rFonts w:ascii="Times New Roman" w:hAnsi="Times New Roman" w:cs="Times New Roman"/>
        </w:rPr>
      </w:pPr>
      <w:r w:rsidRPr="00962ABF">
        <w:rPr>
          <w:rFonts w:ascii="Times New Roman" w:hAnsi="Times New Roman" w:cs="Times New Roman"/>
        </w:rPr>
        <w:t>https://kritickemysleni.cz/inspirace-pro-ucitele/kriticke-listy/kriticke-listy-1-2/.</w:t>
      </w:r>
    </w:p>
  </w:footnote>
  <w:footnote w:id="25">
    <w:p w14:paraId="27E3102D" w14:textId="77777777" w:rsidR="008F22E1" w:rsidRDefault="008F22E1" w:rsidP="008A4ED0">
      <w:pPr>
        <w:pStyle w:val="Textpoznpodarou"/>
        <w:jc w:val="both"/>
        <w:rPr>
          <w:rFonts w:ascii="Times New Roman" w:hAnsi="Times New Roman" w:cs="Times New Roman"/>
        </w:rPr>
      </w:pPr>
      <w:r w:rsidRPr="00962ABF">
        <w:rPr>
          <w:rStyle w:val="Znakapoznpodarou"/>
          <w:rFonts w:ascii="Times New Roman" w:hAnsi="Times New Roman" w:cs="Times New Roman"/>
        </w:rPr>
        <w:footnoteRef/>
      </w:r>
      <w:r w:rsidRPr="00962ABF">
        <w:rPr>
          <w:rFonts w:ascii="Times New Roman" w:hAnsi="Times New Roman" w:cs="Times New Roman"/>
        </w:rPr>
        <w:t xml:space="preserve"> MAŇÁK, Josef. </w:t>
      </w:r>
      <w:r w:rsidRPr="00962ABF">
        <w:rPr>
          <w:rFonts w:ascii="Times New Roman" w:hAnsi="Times New Roman" w:cs="Times New Roman"/>
          <w:i/>
          <w:iCs/>
        </w:rPr>
        <w:t>Aktivizující výukové metody</w:t>
      </w:r>
      <w:r w:rsidRPr="00962ABF">
        <w:rPr>
          <w:rFonts w:ascii="Times New Roman" w:hAnsi="Times New Roman" w:cs="Times New Roman"/>
        </w:rPr>
        <w:t>. Metodický portál RVP-Modul Články [online].</w:t>
      </w:r>
      <w:r>
        <w:rPr>
          <w:rFonts w:ascii="Times New Roman" w:hAnsi="Times New Roman" w:cs="Times New Roman"/>
        </w:rPr>
        <w:t xml:space="preserve"> </w:t>
      </w:r>
    </w:p>
    <w:p w14:paraId="002459DB" w14:textId="77777777" w:rsidR="008F22E1" w:rsidRDefault="008F22E1" w:rsidP="008A4ED0">
      <w:pPr>
        <w:pStyle w:val="Textpoznpodarou"/>
        <w:jc w:val="both"/>
        <w:rPr>
          <w:rFonts w:ascii="Times New Roman" w:hAnsi="Times New Roman" w:cs="Times New Roman"/>
        </w:rPr>
      </w:pPr>
      <w:r>
        <w:rPr>
          <w:rFonts w:ascii="Times New Roman" w:hAnsi="Times New Roman" w:cs="Times New Roman"/>
        </w:rPr>
        <w:t>[cit. 16.4.2021]</w:t>
      </w:r>
      <w:r w:rsidRPr="00962ABF">
        <w:rPr>
          <w:rFonts w:ascii="Times New Roman" w:hAnsi="Times New Roman" w:cs="Times New Roman"/>
        </w:rPr>
        <w:t xml:space="preserve"> Dostupné z: https://clanky.rvp.cz/clanek/c/o/14483/AKTIVIZUJICI-VYUKOVE-</w:t>
      </w:r>
    </w:p>
    <w:p w14:paraId="1A469948" w14:textId="58E26408" w:rsidR="008F22E1" w:rsidRPr="007B69CB" w:rsidRDefault="008F22E1" w:rsidP="008A4ED0">
      <w:pPr>
        <w:pStyle w:val="Textpoznpodarou"/>
        <w:jc w:val="both"/>
        <w:rPr>
          <w:rFonts w:ascii="Times New Roman" w:hAnsi="Times New Roman" w:cs="Times New Roman"/>
        </w:rPr>
      </w:pPr>
      <w:r w:rsidRPr="00962ABF">
        <w:rPr>
          <w:rFonts w:ascii="Times New Roman" w:hAnsi="Times New Roman" w:cs="Times New Roman"/>
        </w:rPr>
        <w:t>METODY.html/</w:t>
      </w:r>
      <w:r>
        <w:rPr>
          <w:rFonts w:ascii="Times New Roman" w:hAnsi="Times New Roman" w:cs="Times New Roman"/>
        </w:rPr>
        <w:t>.</w:t>
      </w:r>
    </w:p>
  </w:footnote>
  <w:footnote w:id="26">
    <w:p w14:paraId="66190D46" w14:textId="6A1F27B8" w:rsidR="008F22E1" w:rsidRPr="000C55C9" w:rsidRDefault="008F22E1" w:rsidP="008A4ED0">
      <w:pPr>
        <w:pStyle w:val="Textpoznpodarou"/>
        <w:jc w:val="both"/>
        <w:rPr>
          <w:rFonts w:ascii="Times New Roman" w:hAnsi="Times New Roman" w:cs="Times New Roman"/>
        </w:rPr>
      </w:pPr>
      <w:r w:rsidRPr="000C55C9">
        <w:rPr>
          <w:rStyle w:val="Znakapoznpodarou"/>
          <w:rFonts w:ascii="Times New Roman" w:hAnsi="Times New Roman" w:cs="Times New Roman"/>
        </w:rPr>
        <w:footnoteRef/>
      </w:r>
      <w:r w:rsidRPr="000C55C9">
        <w:rPr>
          <w:rFonts w:ascii="Times New Roman" w:hAnsi="Times New Roman" w:cs="Times New Roman"/>
        </w:rPr>
        <w:t xml:space="preserve"> Národní ústav pro vzdělávání, </w:t>
      </w:r>
      <w:r w:rsidRPr="000C55C9">
        <w:rPr>
          <w:rFonts w:ascii="Times New Roman" w:hAnsi="Times New Roman" w:cs="Times New Roman"/>
          <w:i/>
          <w:iCs/>
        </w:rPr>
        <w:t xml:space="preserve">Nabídka vzdělávacích programů. </w:t>
      </w:r>
      <w:r w:rsidRPr="000C55C9">
        <w:rPr>
          <w:rFonts w:ascii="Times New Roman" w:hAnsi="Times New Roman" w:cs="Times New Roman"/>
        </w:rPr>
        <w:t>[cit. 18.02. 2021] Dostupné z:</w:t>
      </w:r>
    </w:p>
    <w:p w14:paraId="4C618F1F" w14:textId="7344D37A" w:rsidR="008F22E1" w:rsidRPr="000C55C9" w:rsidRDefault="008F22E1" w:rsidP="008A4ED0">
      <w:pPr>
        <w:pStyle w:val="Textpoznpodarou"/>
        <w:jc w:val="both"/>
        <w:rPr>
          <w:rFonts w:ascii="Times New Roman" w:hAnsi="Times New Roman" w:cs="Times New Roman"/>
          <w:lang w:val="cs-CZ"/>
        </w:rPr>
      </w:pPr>
      <w:r w:rsidRPr="000C55C9">
        <w:rPr>
          <w:rFonts w:ascii="Times New Roman" w:hAnsi="Times New Roman" w:cs="Times New Roman"/>
        </w:rPr>
        <w:t xml:space="preserve"> https://objednavky.nuv.cz/.</w:t>
      </w:r>
    </w:p>
  </w:footnote>
  <w:footnote w:id="27">
    <w:p w14:paraId="67CDBBD3" w14:textId="5AAB846A" w:rsidR="008F22E1" w:rsidRPr="000C55C9" w:rsidRDefault="008F22E1" w:rsidP="008A4ED0">
      <w:pPr>
        <w:pStyle w:val="Textpoznpodarou"/>
        <w:jc w:val="both"/>
        <w:rPr>
          <w:rFonts w:ascii="Times New Roman" w:hAnsi="Times New Roman" w:cs="Times New Roman"/>
        </w:rPr>
      </w:pPr>
      <w:r w:rsidRPr="000C55C9">
        <w:rPr>
          <w:rStyle w:val="Znakapoznpodarou"/>
          <w:rFonts w:ascii="Times New Roman" w:hAnsi="Times New Roman" w:cs="Times New Roman"/>
        </w:rPr>
        <w:footnoteRef/>
      </w:r>
      <w:r w:rsidRPr="000C55C9">
        <w:rPr>
          <w:rFonts w:ascii="Times New Roman" w:hAnsi="Times New Roman" w:cs="Times New Roman"/>
        </w:rPr>
        <w:t xml:space="preserve"> Autorský kolektiv</w:t>
      </w:r>
      <w:r w:rsidRPr="000C55C9">
        <w:rPr>
          <w:rFonts w:ascii="Times New Roman" w:hAnsi="Times New Roman" w:cs="Times New Roman"/>
          <w:i/>
          <w:iCs/>
        </w:rPr>
        <w:t>. Rámcový vzdělávací program pro gymnázia</w:t>
      </w:r>
      <w:r w:rsidRPr="000C55C9">
        <w:rPr>
          <w:rFonts w:ascii="Times New Roman" w:hAnsi="Times New Roman" w:cs="Times New Roman"/>
        </w:rPr>
        <w:t>. (2007) Praha: Výzkumný ústav</w:t>
      </w:r>
    </w:p>
    <w:p w14:paraId="4070CB19" w14:textId="176405F2" w:rsidR="008F22E1" w:rsidRPr="000C55C9" w:rsidRDefault="008F22E1" w:rsidP="008A4ED0">
      <w:pPr>
        <w:pStyle w:val="Textpoznpodarou"/>
        <w:jc w:val="both"/>
        <w:rPr>
          <w:rFonts w:ascii="Times New Roman" w:hAnsi="Times New Roman" w:cs="Times New Roman"/>
          <w:lang w:val="cs-CZ"/>
        </w:rPr>
      </w:pPr>
      <w:r w:rsidRPr="000C55C9">
        <w:rPr>
          <w:rFonts w:ascii="Times New Roman" w:hAnsi="Times New Roman" w:cs="Times New Roman"/>
        </w:rPr>
        <w:t xml:space="preserve"> pedagogický v Praze. s.39-40.</w:t>
      </w:r>
    </w:p>
  </w:footnote>
  <w:footnote w:id="28">
    <w:p w14:paraId="4A8CE5D8" w14:textId="647DD34F" w:rsidR="008F22E1" w:rsidRPr="000C55C9" w:rsidRDefault="008F22E1" w:rsidP="008A4ED0">
      <w:pPr>
        <w:pStyle w:val="Textpoznpodarou"/>
        <w:jc w:val="both"/>
        <w:rPr>
          <w:rFonts w:ascii="Times New Roman" w:hAnsi="Times New Roman" w:cs="Times New Roman"/>
          <w:lang w:val="cs-CZ"/>
        </w:rPr>
      </w:pPr>
      <w:r w:rsidRPr="000C55C9">
        <w:rPr>
          <w:rStyle w:val="Znakapoznpodarou"/>
          <w:rFonts w:ascii="Times New Roman" w:hAnsi="Times New Roman" w:cs="Times New Roman"/>
        </w:rPr>
        <w:footnoteRef/>
      </w:r>
      <w:r w:rsidRPr="000C55C9">
        <w:rPr>
          <w:rFonts w:ascii="Times New Roman" w:hAnsi="Times New Roman" w:cs="Times New Roman"/>
        </w:rPr>
        <w:t xml:space="preserve"> </w:t>
      </w:r>
      <w:r>
        <w:rPr>
          <w:rFonts w:ascii="Times New Roman" w:hAnsi="Times New Roman" w:cs="Times New Roman"/>
        </w:rPr>
        <w:t>Tamtéž</w:t>
      </w:r>
      <w:r w:rsidRPr="000C55C9">
        <w:rPr>
          <w:rFonts w:ascii="Times New Roman" w:hAnsi="Times New Roman" w:cs="Times New Roman"/>
        </w:rPr>
        <w:t>. s.33.</w:t>
      </w:r>
    </w:p>
  </w:footnote>
  <w:footnote w:id="29">
    <w:p w14:paraId="1A5A6E5E" w14:textId="3271E2DC" w:rsidR="008F22E1" w:rsidRPr="00D323F1" w:rsidRDefault="008F22E1" w:rsidP="008A4ED0">
      <w:pPr>
        <w:pStyle w:val="Textpoznpodarou"/>
        <w:jc w:val="both"/>
        <w:rPr>
          <w:lang w:val="cs-CZ"/>
        </w:rPr>
      </w:pPr>
      <w:r w:rsidRPr="000C55C9">
        <w:rPr>
          <w:rStyle w:val="Znakapoznpodarou"/>
          <w:rFonts w:ascii="Times New Roman" w:hAnsi="Times New Roman" w:cs="Times New Roman"/>
        </w:rPr>
        <w:footnoteRef/>
      </w:r>
      <w:r w:rsidRPr="000C55C9">
        <w:rPr>
          <w:rFonts w:ascii="Times New Roman" w:hAnsi="Times New Roman" w:cs="Times New Roman"/>
        </w:rPr>
        <w:t xml:space="preserve"> Tamtéž s.64.</w:t>
      </w:r>
    </w:p>
  </w:footnote>
  <w:footnote w:id="30">
    <w:p w14:paraId="04FE7E9A" w14:textId="324B9F55" w:rsidR="008F22E1" w:rsidRDefault="008F22E1" w:rsidP="008A4ED0">
      <w:pPr>
        <w:pStyle w:val="Textpoznpodarou"/>
        <w:jc w:val="both"/>
        <w:rPr>
          <w:rFonts w:ascii="Times New Roman" w:hAnsi="Times New Roman" w:cs="Times New Roman"/>
          <w:i/>
          <w:iCs/>
        </w:rPr>
      </w:pPr>
      <w:r w:rsidRPr="001F68E7">
        <w:rPr>
          <w:rStyle w:val="Znakapoznpodarou"/>
          <w:rFonts w:ascii="Times New Roman" w:hAnsi="Times New Roman" w:cs="Times New Roman"/>
        </w:rPr>
        <w:footnoteRef/>
      </w:r>
      <w:r w:rsidRPr="001F68E7">
        <w:rPr>
          <w:rFonts w:ascii="Times New Roman" w:hAnsi="Times New Roman" w:cs="Times New Roman"/>
        </w:rPr>
        <w:t xml:space="preserve"> LÉVY, Pierre.</w:t>
      </w:r>
      <w:r>
        <w:rPr>
          <w:rFonts w:ascii="Times New Roman" w:hAnsi="Times New Roman" w:cs="Times New Roman"/>
        </w:rPr>
        <w:t xml:space="preserve"> (2000)</w:t>
      </w:r>
      <w:r w:rsidRPr="001F68E7">
        <w:rPr>
          <w:rFonts w:ascii="Times New Roman" w:hAnsi="Times New Roman" w:cs="Times New Roman"/>
        </w:rPr>
        <w:t xml:space="preserve"> </w:t>
      </w:r>
      <w:proofErr w:type="spellStart"/>
      <w:r w:rsidRPr="00D23018">
        <w:rPr>
          <w:rFonts w:ascii="Times New Roman" w:hAnsi="Times New Roman" w:cs="Times New Roman"/>
          <w:i/>
          <w:iCs/>
        </w:rPr>
        <w:t>Kyberkultura</w:t>
      </w:r>
      <w:proofErr w:type="spellEnd"/>
      <w:r w:rsidRPr="00D23018">
        <w:rPr>
          <w:rFonts w:ascii="Times New Roman" w:hAnsi="Times New Roman" w:cs="Times New Roman"/>
          <w:i/>
          <w:iCs/>
        </w:rPr>
        <w:t>: zpráva pro Radu Evropy v rámci projektu "Nové technologie:</w:t>
      </w:r>
    </w:p>
    <w:p w14:paraId="55BC8894" w14:textId="52BE0C52" w:rsidR="008F22E1" w:rsidRPr="00385AAA" w:rsidRDefault="008F22E1" w:rsidP="008A4ED0">
      <w:pPr>
        <w:pStyle w:val="Textpoznpodarou"/>
        <w:jc w:val="both"/>
        <w:rPr>
          <w:lang w:val="cs-CZ"/>
        </w:rPr>
      </w:pPr>
      <w:r w:rsidRPr="00D23018">
        <w:rPr>
          <w:rFonts w:ascii="Times New Roman" w:hAnsi="Times New Roman" w:cs="Times New Roman"/>
          <w:i/>
          <w:iCs/>
        </w:rPr>
        <w:t xml:space="preserve"> kulturní spolupráce a komunikace"</w:t>
      </w:r>
      <w:r w:rsidRPr="001F68E7">
        <w:rPr>
          <w:rFonts w:ascii="Times New Roman" w:hAnsi="Times New Roman" w:cs="Times New Roman"/>
        </w:rPr>
        <w:t>. V Praze: Karolinum</w:t>
      </w:r>
      <w:r>
        <w:rPr>
          <w:rFonts w:ascii="Times New Roman" w:hAnsi="Times New Roman" w:cs="Times New Roman"/>
        </w:rPr>
        <w:t>.</w:t>
      </w:r>
    </w:p>
  </w:footnote>
  <w:footnote w:id="31">
    <w:p w14:paraId="2F993CAF" w14:textId="24B9CCCC" w:rsidR="008F22E1" w:rsidRDefault="008F22E1" w:rsidP="008A4ED0">
      <w:pPr>
        <w:pStyle w:val="Textpoznpodarou"/>
        <w:jc w:val="both"/>
        <w:rPr>
          <w:rFonts w:ascii="Times New Roman" w:hAnsi="Times New Roman" w:cs="Times New Roman"/>
        </w:rPr>
      </w:pPr>
      <w:r w:rsidRPr="0057521B">
        <w:rPr>
          <w:rStyle w:val="Znakapoznpodarou"/>
          <w:rFonts w:ascii="Times New Roman" w:hAnsi="Times New Roman" w:cs="Times New Roman"/>
        </w:rPr>
        <w:footnoteRef/>
      </w:r>
      <w:r w:rsidRPr="0057521B">
        <w:rPr>
          <w:rFonts w:ascii="Times New Roman" w:hAnsi="Times New Roman" w:cs="Times New Roman"/>
        </w:rPr>
        <w:t xml:space="preserve"> KOPECKÝ Kamil, SZOTKOWSKI, René. </w:t>
      </w:r>
      <w:r w:rsidRPr="0057521B">
        <w:rPr>
          <w:rFonts w:ascii="Times New Roman" w:hAnsi="Times New Roman" w:cs="Times New Roman"/>
          <w:i/>
          <w:iCs/>
        </w:rPr>
        <w:t>České děti v </w:t>
      </w:r>
      <w:proofErr w:type="spellStart"/>
      <w:r w:rsidRPr="0057521B">
        <w:rPr>
          <w:rFonts w:ascii="Times New Roman" w:hAnsi="Times New Roman" w:cs="Times New Roman"/>
          <w:i/>
          <w:iCs/>
        </w:rPr>
        <w:t>kybersvětě</w:t>
      </w:r>
      <w:proofErr w:type="spellEnd"/>
      <w:r w:rsidRPr="0057521B">
        <w:rPr>
          <w:rFonts w:ascii="Times New Roman" w:hAnsi="Times New Roman" w:cs="Times New Roman"/>
        </w:rPr>
        <w:t>, Jak se chovají online a co jim hrozí?</w:t>
      </w:r>
    </w:p>
    <w:p w14:paraId="17522790" w14:textId="2073D304" w:rsidR="008F22E1" w:rsidRDefault="008F22E1" w:rsidP="008A4ED0">
      <w:pPr>
        <w:pStyle w:val="Textpoznpodarou"/>
        <w:jc w:val="both"/>
        <w:rPr>
          <w:rFonts w:ascii="Times New Roman" w:hAnsi="Times New Roman" w:cs="Times New Roman"/>
        </w:rPr>
      </w:pPr>
      <w:r w:rsidRPr="0057521B">
        <w:rPr>
          <w:rFonts w:ascii="Times New Roman" w:hAnsi="Times New Roman" w:cs="Times New Roman"/>
        </w:rPr>
        <w:t>[online] Výzkumná zpráva, Univerzita Palackého v Olomouci, 2019. [cit, 14.2. 2021] Dostupné z:</w:t>
      </w:r>
    </w:p>
    <w:p w14:paraId="1C726F46" w14:textId="7034299A" w:rsidR="008F22E1" w:rsidRPr="00962ABF" w:rsidRDefault="008F22E1" w:rsidP="008A4ED0">
      <w:pPr>
        <w:pStyle w:val="Textpoznpodarou"/>
        <w:jc w:val="both"/>
        <w:rPr>
          <w:rFonts w:ascii="Times New Roman" w:hAnsi="Times New Roman" w:cs="Times New Roman"/>
        </w:rPr>
      </w:pPr>
      <w:r w:rsidRPr="00962ABF">
        <w:rPr>
          <w:rFonts w:ascii="Times New Roman" w:hAnsi="Times New Roman" w:cs="Times New Roman"/>
        </w:rPr>
        <w:t>https://www.e-bezpeci.cz/index.php/ke-stazeni/vyzkumne-zpravy/117-ceske-deti-v-kybersvete/file</w:t>
      </w:r>
      <w:r>
        <w:rPr>
          <w:rFonts w:ascii="Times New Roman" w:hAnsi="Times New Roman" w:cs="Times New Roman"/>
        </w:rPr>
        <w:t>.</w:t>
      </w:r>
    </w:p>
  </w:footnote>
  <w:footnote w:id="32">
    <w:p w14:paraId="33B9D783" w14:textId="7B8D8052" w:rsidR="008F22E1" w:rsidRPr="00962ABF" w:rsidRDefault="008F22E1" w:rsidP="008A4ED0">
      <w:pPr>
        <w:pStyle w:val="Textpoznpodarou"/>
        <w:jc w:val="both"/>
        <w:rPr>
          <w:rFonts w:ascii="Times New Roman" w:hAnsi="Times New Roman" w:cs="Times New Roman"/>
        </w:rPr>
      </w:pPr>
      <w:r w:rsidRPr="007E12DC">
        <w:rPr>
          <w:rStyle w:val="Znakapoznpodarou"/>
          <w:rFonts w:ascii="Times New Roman" w:hAnsi="Times New Roman" w:cs="Times New Roman"/>
        </w:rPr>
        <w:footnoteRef/>
      </w:r>
      <w:r w:rsidRPr="007E12DC">
        <w:rPr>
          <w:rFonts w:ascii="Times New Roman" w:hAnsi="Times New Roman" w:cs="Times New Roman"/>
        </w:rPr>
        <w:t xml:space="preserve"> Tamtéž.</w:t>
      </w:r>
    </w:p>
  </w:footnote>
  <w:footnote w:id="33">
    <w:p w14:paraId="5CDBC2F0" w14:textId="77777777" w:rsidR="008F22E1" w:rsidRPr="007E12DC" w:rsidRDefault="008F22E1" w:rsidP="008A4ED0">
      <w:pPr>
        <w:pStyle w:val="Textpoznpodarou"/>
        <w:jc w:val="both"/>
        <w:rPr>
          <w:rFonts w:ascii="Times New Roman" w:hAnsi="Times New Roman" w:cs="Times New Roman"/>
          <w:lang w:val="cs-CZ"/>
        </w:rPr>
      </w:pPr>
      <w:r w:rsidRPr="007E12DC">
        <w:rPr>
          <w:rStyle w:val="Znakapoznpodarou"/>
          <w:rFonts w:ascii="Times New Roman" w:hAnsi="Times New Roman" w:cs="Times New Roman"/>
        </w:rPr>
        <w:footnoteRef/>
      </w:r>
      <w:r w:rsidRPr="007E12DC">
        <w:rPr>
          <w:rFonts w:ascii="Times New Roman" w:hAnsi="Times New Roman" w:cs="Times New Roman"/>
        </w:rPr>
        <w:t xml:space="preserve"> KYRIACOU, Chris. (2012) </w:t>
      </w:r>
      <w:r w:rsidRPr="007E12DC">
        <w:rPr>
          <w:rFonts w:ascii="Times New Roman" w:hAnsi="Times New Roman" w:cs="Times New Roman"/>
          <w:i/>
          <w:iCs/>
        </w:rPr>
        <w:t>Klíčové dovednosti učitele: Cesty k lepšímu vyučování</w:t>
      </w:r>
      <w:r w:rsidRPr="007E12DC">
        <w:rPr>
          <w:rFonts w:ascii="Times New Roman" w:hAnsi="Times New Roman" w:cs="Times New Roman"/>
        </w:rPr>
        <w:t>. Praha: Portál.</w:t>
      </w:r>
    </w:p>
  </w:footnote>
  <w:footnote w:id="34">
    <w:p w14:paraId="00068A88" w14:textId="77777777" w:rsidR="008F22E1" w:rsidRDefault="008F22E1" w:rsidP="008A4ED0">
      <w:pPr>
        <w:pStyle w:val="Textpoznpodarou"/>
        <w:jc w:val="both"/>
        <w:rPr>
          <w:rFonts w:ascii="Times New Roman" w:hAnsi="Times New Roman" w:cs="Times New Roman"/>
        </w:rPr>
      </w:pPr>
      <w:r w:rsidRPr="00571BBF">
        <w:rPr>
          <w:rStyle w:val="Znakapoznpodarou"/>
          <w:rFonts w:ascii="Times New Roman" w:hAnsi="Times New Roman" w:cs="Times New Roman"/>
        </w:rPr>
        <w:footnoteRef/>
      </w:r>
      <w:r w:rsidRPr="00571BBF">
        <w:rPr>
          <w:rFonts w:ascii="Times New Roman" w:hAnsi="Times New Roman" w:cs="Times New Roman"/>
        </w:rPr>
        <w:t xml:space="preserve"> </w:t>
      </w:r>
      <w:proofErr w:type="spellStart"/>
      <w:r w:rsidRPr="00571BBF">
        <w:rPr>
          <w:rFonts w:ascii="Times New Roman" w:hAnsi="Times New Roman" w:cs="Times New Roman"/>
          <w:i/>
          <w:iCs/>
        </w:rPr>
        <w:t>Social</w:t>
      </w:r>
      <w:proofErr w:type="spellEnd"/>
      <w:r w:rsidRPr="00571BBF">
        <w:rPr>
          <w:rFonts w:ascii="Times New Roman" w:hAnsi="Times New Roman" w:cs="Times New Roman"/>
          <w:i/>
          <w:iCs/>
        </w:rPr>
        <w:t xml:space="preserve"> </w:t>
      </w:r>
      <w:proofErr w:type="spellStart"/>
      <w:r w:rsidRPr="00571BBF">
        <w:rPr>
          <w:rFonts w:ascii="Times New Roman" w:hAnsi="Times New Roman" w:cs="Times New Roman"/>
          <w:i/>
          <w:iCs/>
        </w:rPr>
        <w:t>Changes</w:t>
      </w:r>
      <w:proofErr w:type="spellEnd"/>
      <w:r w:rsidRPr="00571BBF">
        <w:rPr>
          <w:rFonts w:ascii="Times New Roman" w:hAnsi="Times New Roman" w:cs="Times New Roman"/>
          <w:i/>
          <w:iCs/>
        </w:rPr>
        <w:t xml:space="preserve"> On </w:t>
      </w:r>
      <w:proofErr w:type="spellStart"/>
      <w:r w:rsidRPr="00571BBF">
        <w:rPr>
          <w:rFonts w:ascii="Times New Roman" w:hAnsi="Times New Roman" w:cs="Times New Roman"/>
          <w:i/>
          <w:iCs/>
        </w:rPr>
        <w:t>Innovations</w:t>
      </w:r>
      <w:proofErr w:type="spellEnd"/>
      <w:r w:rsidRPr="00571BBF">
        <w:rPr>
          <w:rFonts w:ascii="Times New Roman" w:hAnsi="Times New Roman" w:cs="Times New Roman"/>
          <w:i/>
          <w:iCs/>
        </w:rPr>
        <w:t xml:space="preserve"> </w:t>
      </w:r>
      <w:proofErr w:type="spellStart"/>
      <w:r w:rsidRPr="00571BBF">
        <w:rPr>
          <w:rFonts w:ascii="Times New Roman" w:hAnsi="Times New Roman" w:cs="Times New Roman"/>
          <w:i/>
          <w:iCs/>
        </w:rPr>
        <w:t>Of</w:t>
      </w:r>
      <w:proofErr w:type="spellEnd"/>
      <w:r w:rsidRPr="00571BBF">
        <w:rPr>
          <w:rFonts w:ascii="Times New Roman" w:hAnsi="Times New Roman" w:cs="Times New Roman"/>
          <w:i/>
          <w:iCs/>
        </w:rPr>
        <w:t xml:space="preserve"> Rock Music Media </w:t>
      </w:r>
      <w:proofErr w:type="spellStart"/>
      <w:r w:rsidRPr="00571BBF">
        <w:rPr>
          <w:rFonts w:ascii="Times New Roman" w:hAnsi="Times New Roman" w:cs="Times New Roman"/>
          <w:i/>
          <w:iCs/>
        </w:rPr>
        <w:t>Essay</w:t>
      </w:r>
      <w:proofErr w:type="spellEnd"/>
      <w:r w:rsidRPr="00571BBF">
        <w:rPr>
          <w:rFonts w:ascii="Times New Roman" w:hAnsi="Times New Roman" w:cs="Times New Roman"/>
        </w:rPr>
        <w:t xml:space="preserve">. UK </w:t>
      </w:r>
      <w:proofErr w:type="spellStart"/>
      <w:r w:rsidRPr="00571BBF">
        <w:rPr>
          <w:rFonts w:ascii="Times New Roman" w:hAnsi="Times New Roman" w:cs="Times New Roman"/>
        </w:rPr>
        <w:t>Essays</w:t>
      </w:r>
      <w:proofErr w:type="spellEnd"/>
      <w:r w:rsidRPr="00571BBF">
        <w:rPr>
          <w:rFonts w:ascii="Times New Roman" w:hAnsi="Times New Roman" w:cs="Times New Roman"/>
        </w:rPr>
        <w:t xml:space="preserve"> [online]. Copyright © 2003</w:t>
      </w:r>
    </w:p>
    <w:p w14:paraId="7BE47A93" w14:textId="35F1063C" w:rsidR="008F22E1" w:rsidRDefault="008F22E1" w:rsidP="008A4ED0">
      <w:pPr>
        <w:pStyle w:val="Textpoznpodarou"/>
        <w:jc w:val="both"/>
        <w:rPr>
          <w:rFonts w:ascii="Times New Roman" w:hAnsi="Times New Roman" w:cs="Times New Roman"/>
        </w:rPr>
      </w:pPr>
      <w:r w:rsidRPr="00571BBF">
        <w:rPr>
          <w:rFonts w:ascii="Times New Roman" w:hAnsi="Times New Roman" w:cs="Times New Roman"/>
        </w:rPr>
        <w:t xml:space="preserve">[cit. 03.01.2021]. Dostupné z: </w:t>
      </w:r>
      <w:r w:rsidRPr="007B69CB">
        <w:rPr>
          <w:rFonts w:ascii="Times New Roman" w:hAnsi="Times New Roman" w:cs="Times New Roman"/>
        </w:rPr>
        <w:t>https://www.ukessays.com/essays/media/social-changes-on-innovations-of-</w:t>
      </w:r>
    </w:p>
    <w:p w14:paraId="29814A4B" w14:textId="2BA88AE0" w:rsidR="008F22E1" w:rsidRPr="00571BBF" w:rsidRDefault="008F22E1" w:rsidP="008A4ED0">
      <w:pPr>
        <w:pStyle w:val="Textpoznpodarou"/>
        <w:jc w:val="both"/>
        <w:rPr>
          <w:rFonts w:ascii="Times New Roman" w:hAnsi="Times New Roman" w:cs="Times New Roman"/>
          <w:lang w:val="cs-CZ"/>
        </w:rPr>
      </w:pPr>
      <w:r w:rsidRPr="00571BBF">
        <w:rPr>
          <w:rFonts w:ascii="Times New Roman" w:hAnsi="Times New Roman" w:cs="Times New Roman"/>
        </w:rPr>
        <w:t>rock-music-media-</w:t>
      </w:r>
      <w:proofErr w:type="spellStart"/>
      <w:r w:rsidRPr="00571BBF">
        <w:rPr>
          <w:rFonts w:ascii="Times New Roman" w:hAnsi="Times New Roman" w:cs="Times New Roman"/>
        </w:rPr>
        <w:t>essay.php</w:t>
      </w:r>
      <w:proofErr w:type="spellEnd"/>
      <w:r>
        <w:rPr>
          <w:rFonts w:ascii="Times New Roman" w:hAnsi="Times New Roman" w:cs="Times New Roman"/>
        </w:rPr>
        <w:t>.</w:t>
      </w:r>
    </w:p>
  </w:footnote>
  <w:footnote w:id="35">
    <w:p w14:paraId="73EF63CD" w14:textId="77777777" w:rsidR="008F22E1" w:rsidRDefault="008F22E1" w:rsidP="008A4ED0">
      <w:pPr>
        <w:spacing w:line="240" w:lineRule="auto"/>
        <w:jc w:val="both"/>
        <w:rPr>
          <w:rFonts w:ascii="Times New Roman" w:hAnsi="Times New Roman" w:cs="Times New Roman"/>
          <w:sz w:val="20"/>
          <w:szCs w:val="20"/>
        </w:rPr>
      </w:pPr>
      <w:r w:rsidRPr="00571BBF">
        <w:rPr>
          <w:rStyle w:val="Znakapoznpodarou"/>
          <w:rFonts w:ascii="Times New Roman" w:hAnsi="Times New Roman" w:cs="Times New Roman"/>
          <w:sz w:val="20"/>
          <w:szCs w:val="20"/>
        </w:rPr>
        <w:footnoteRef/>
      </w:r>
      <w:r w:rsidRPr="00571BBF">
        <w:rPr>
          <w:rFonts w:ascii="Times New Roman" w:hAnsi="Times New Roman" w:cs="Times New Roman"/>
          <w:sz w:val="20"/>
          <w:szCs w:val="20"/>
        </w:rPr>
        <w:t xml:space="preserve"> </w:t>
      </w:r>
      <w:r w:rsidRPr="00571BBF">
        <w:rPr>
          <w:rFonts w:ascii="Times New Roman" w:hAnsi="Times New Roman" w:cs="Times New Roman"/>
          <w:i/>
          <w:iCs/>
          <w:sz w:val="20"/>
          <w:szCs w:val="20"/>
        </w:rPr>
        <w:t xml:space="preserve">Rock and </w:t>
      </w:r>
      <w:proofErr w:type="spellStart"/>
      <w:r w:rsidRPr="00571BBF">
        <w:rPr>
          <w:rFonts w:ascii="Times New Roman" w:hAnsi="Times New Roman" w:cs="Times New Roman"/>
          <w:i/>
          <w:iCs/>
          <w:sz w:val="20"/>
          <w:szCs w:val="20"/>
        </w:rPr>
        <w:t>roll</w:t>
      </w:r>
      <w:proofErr w:type="spellEnd"/>
      <w:r w:rsidRPr="00571BBF">
        <w:rPr>
          <w:rFonts w:ascii="Times New Roman" w:hAnsi="Times New Roman" w:cs="Times New Roman"/>
          <w:sz w:val="20"/>
          <w:szCs w:val="20"/>
        </w:rPr>
        <w:t xml:space="preserve"> | </w:t>
      </w:r>
      <w:proofErr w:type="spellStart"/>
      <w:r w:rsidRPr="00571BBF">
        <w:rPr>
          <w:rFonts w:ascii="Times New Roman" w:hAnsi="Times New Roman" w:cs="Times New Roman"/>
          <w:sz w:val="20"/>
          <w:szCs w:val="20"/>
        </w:rPr>
        <w:t>History</w:t>
      </w:r>
      <w:proofErr w:type="spellEnd"/>
      <w:r w:rsidRPr="00571BBF">
        <w:rPr>
          <w:rFonts w:ascii="Times New Roman" w:hAnsi="Times New Roman" w:cs="Times New Roman"/>
          <w:sz w:val="20"/>
          <w:szCs w:val="20"/>
        </w:rPr>
        <w:t xml:space="preserve">, </w:t>
      </w:r>
      <w:proofErr w:type="spellStart"/>
      <w:r w:rsidRPr="00571BBF">
        <w:rPr>
          <w:rFonts w:ascii="Times New Roman" w:hAnsi="Times New Roman" w:cs="Times New Roman"/>
          <w:sz w:val="20"/>
          <w:szCs w:val="20"/>
        </w:rPr>
        <w:t>Songs</w:t>
      </w:r>
      <w:proofErr w:type="spellEnd"/>
      <w:r w:rsidRPr="00571BBF">
        <w:rPr>
          <w:rFonts w:ascii="Times New Roman" w:hAnsi="Times New Roman" w:cs="Times New Roman"/>
          <w:sz w:val="20"/>
          <w:szCs w:val="20"/>
        </w:rPr>
        <w:t xml:space="preserve">, </w:t>
      </w:r>
      <w:proofErr w:type="spellStart"/>
      <w:r w:rsidRPr="00571BBF">
        <w:rPr>
          <w:rFonts w:ascii="Times New Roman" w:hAnsi="Times New Roman" w:cs="Times New Roman"/>
          <w:sz w:val="20"/>
          <w:szCs w:val="20"/>
        </w:rPr>
        <w:t>Artists</w:t>
      </w:r>
      <w:proofErr w:type="spellEnd"/>
      <w:r w:rsidRPr="00571BBF">
        <w:rPr>
          <w:rFonts w:ascii="Times New Roman" w:hAnsi="Times New Roman" w:cs="Times New Roman"/>
          <w:sz w:val="20"/>
          <w:szCs w:val="20"/>
        </w:rPr>
        <w:t xml:space="preserve">, &amp; </w:t>
      </w:r>
      <w:proofErr w:type="spellStart"/>
      <w:r w:rsidRPr="00571BBF">
        <w:rPr>
          <w:rFonts w:ascii="Times New Roman" w:hAnsi="Times New Roman" w:cs="Times New Roman"/>
          <w:sz w:val="20"/>
          <w:szCs w:val="20"/>
        </w:rPr>
        <w:t>Facts</w:t>
      </w:r>
      <w:proofErr w:type="spellEnd"/>
      <w:r w:rsidRPr="00571BBF">
        <w:rPr>
          <w:rFonts w:ascii="Times New Roman" w:hAnsi="Times New Roman" w:cs="Times New Roman"/>
          <w:sz w:val="20"/>
          <w:szCs w:val="20"/>
        </w:rPr>
        <w:t xml:space="preserve"> </w:t>
      </w:r>
      <w:proofErr w:type="spellStart"/>
      <w:r w:rsidRPr="00571BBF">
        <w:rPr>
          <w:rFonts w:ascii="Times New Roman" w:hAnsi="Times New Roman" w:cs="Times New Roman"/>
          <w:sz w:val="20"/>
          <w:szCs w:val="20"/>
        </w:rPr>
        <w:t>Britannica</w:t>
      </w:r>
      <w:proofErr w:type="spellEnd"/>
      <w:r w:rsidRPr="00571BBF">
        <w:rPr>
          <w:rFonts w:ascii="Times New Roman" w:hAnsi="Times New Roman" w:cs="Times New Roman"/>
          <w:sz w:val="20"/>
          <w:szCs w:val="20"/>
        </w:rPr>
        <w:t xml:space="preserve">. </w:t>
      </w:r>
      <w:proofErr w:type="spellStart"/>
      <w:r w:rsidRPr="00571BBF">
        <w:rPr>
          <w:rFonts w:ascii="Times New Roman" w:hAnsi="Times New Roman" w:cs="Times New Roman"/>
          <w:sz w:val="20"/>
          <w:szCs w:val="20"/>
        </w:rPr>
        <w:t>Encyclopedia</w:t>
      </w:r>
      <w:proofErr w:type="spellEnd"/>
      <w:r w:rsidRPr="00571BBF">
        <w:rPr>
          <w:rFonts w:ascii="Times New Roman" w:hAnsi="Times New Roman" w:cs="Times New Roman"/>
          <w:sz w:val="20"/>
          <w:szCs w:val="20"/>
        </w:rPr>
        <w:t xml:space="preserve"> </w:t>
      </w:r>
      <w:proofErr w:type="spellStart"/>
      <w:r w:rsidRPr="00571BBF">
        <w:rPr>
          <w:rFonts w:ascii="Times New Roman" w:hAnsi="Times New Roman" w:cs="Times New Roman"/>
          <w:sz w:val="20"/>
          <w:szCs w:val="20"/>
        </w:rPr>
        <w:t>Britannica</w:t>
      </w:r>
      <w:proofErr w:type="spellEnd"/>
      <w:r w:rsidRPr="00571BBF">
        <w:rPr>
          <w:rFonts w:ascii="Times New Roman" w:hAnsi="Times New Roman" w:cs="Times New Roman"/>
          <w:sz w:val="20"/>
          <w:szCs w:val="20"/>
        </w:rPr>
        <w:t xml:space="preserve"> [online]. Copyright</w:t>
      </w:r>
    </w:p>
    <w:p w14:paraId="1C97CED2" w14:textId="19F001B7" w:rsidR="008F22E1" w:rsidRDefault="008F22E1" w:rsidP="008A4ED0">
      <w:pPr>
        <w:spacing w:line="240" w:lineRule="auto"/>
        <w:jc w:val="both"/>
        <w:rPr>
          <w:rFonts w:ascii="Times New Roman" w:hAnsi="Times New Roman" w:cs="Times New Roman"/>
          <w:sz w:val="20"/>
          <w:szCs w:val="20"/>
        </w:rPr>
      </w:pPr>
      <w:r w:rsidRPr="00571BBF">
        <w:rPr>
          <w:rFonts w:ascii="Times New Roman" w:hAnsi="Times New Roman" w:cs="Times New Roman"/>
          <w:sz w:val="20"/>
          <w:szCs w:val="20"/>
        </w:rPr>
        <w:t xml:space="preserve">©2021 [cit. 03.01.2021]. Dostupné z: </w:t>
      </w:r>
      <w:r w:rsidRPr="007B69CB">
        <w:rPr>
          <w:rFonts w:ascii="Times New Roman" w:hAnsi="Times New Roman" w:cs="Times New Roman"/>
          <w:sz w:val="20"/>
          <w:szCs w:val="20"/>
        </w:rPr>
        <w:t>https://www.britannica.com/art/rock-and-roll-early-style-of-rock-</w:t>
      </w:r>
    </w:p>
    <w:p w14:paraId="600BD5CB" w14:textId="14B270A3" w:rsidR="008F22E1" w:rsidRPr="00BB60F8" w:rsidRDefault="008F22E1" w:rsidP="008A4ED0">
      <w:pPr>
        <w:spacing w:line="240" w:lineRule="auto"/>
        <w:jc w:val="both"/>
        <w:rPr>
          <w:rFonts w:ascii="Times New Roman" w:hAnsi="Times New Roman" w:cs="Times New Roman"/>
          <w:sz w:val="20"/>
          <w:szCs w:val="20"/>
          <w:highlight w:val="white"/>
        </w:rPr>
      </w:pPr>
      <w:r w:rsidRPr="00571BBF">
        <w:rPr>
          <w:rFonts w:ascii="Times New Roman" w:hAnsi="Times New Roman" w:cs="Times New Roman"/>
          <w:sz w:val="20"/>
          <w:szCs w:val="20"/>
        </w:rPr>
        <w:t>music</w:t>
      </w:r>
      <w:r>
        <w:rPr>
          <w:rFonts w:ascii="Times New Roman" w:hAnsi="Times New Roman" w:cs="Times New Roman"/>
          <w:sz w:val="20"/>
          <w:szCs w:val="20"/>
        </w:rPr>
        <w:t>.</w:t>
      </w:r>
    </w:p>
  </w:footnote>
  <w:footnote w:id="36">
    <w:p w14:paraId="3DE52E23" w14:textId="77777777" w:rsidR="008F22E1" w:rsidRDefault="008F22E1" w:rsidP="008A4ED0">
      <w:pPr>
        <w:pStyle w:val="Textpoznpodarou"/>
        <w:jc w:val="both"/>
        <w:rPr>
          <w:rFonts w:ascii="Times New Roman" w:hAnsi="Times New Roman" w:cs="Times New Roman"/>
        </w:rPr>
      </w:pPr>
      <w:r w:rsidRPr="00BB60F8">
        <w:rPr>
          <w:rStyle w:val="Znakapoznpodarou"/>
          <w:rFonts w:ascii="Times New Roman" w:hAnsi="Times New Roman" w:cs="Times New Roman"/>
        </w:rPr>
        <w:footnoteRef/>
      </w:r>
      <w:r w:rsidRPr="00BB60F8">
        <w:rPr>
          <w:rFonts w:ascii="Times New Roman" w:hAnsi="Times New Roman" w:cs="Times New Roman"/>
        </w:rPr>
        <w:t xml:space="preserve"> </w:t>
      </w:r>
      <w:proofErr w:type="spellStart"/>
      <w:r w:rsidRPr="00362AE2">
        <w:rPr>
          <w:rFonts w:ascii="Times New Roman" w:hAnsi="Times New Roman" w:cs="Times New Roman"/>
          <w:i/>
          <w:iCs/>
        </w:rPr>
        <w:t>The</w:t>
      </w:r>
      <w:proofErr w:type="spellEnd"/>
      <w:r w:rsidRPr="00362AE2">
        <w:rPr>
          <w:rFonts w:ascii="Times New Roman" w:hAnsi="Times New Roman" w:cs="Times New Roman"/>
          <w:i/>
          <w:iCs/>
        </w:rPr>
        <w:t xml:space="preserve"> </w:t>
      </w:r>
      <w:proofErr w:type="spellStart"/>
      <w:r w:rsidRPr="00362AE2">
        <w:rPr>
          <w:rFonts w:ascii="Times New Roman" w:hAnsi="Times New Roman" w:cs="Times New Roman"/>
          <w:i/>
          <w:iCs/>
        </w:rPr>
        <w:t>World's</w:t>
      </w:r>
      <w:proofErr w:type="spellEnd"/>
      <w:r w:rsidRPr="00362AE2">
        <w:rPr>
          <w:rFonts w:ascii="Times New Roman" w:hAnsi="Times New Roman" w:cs="Times New Roman"/>
          <w:i/>
          <w:iCs/>
        </w:rPr>
        <w:t xml:space="preserve"> Favorite Music </w:t>
      </w:r>
      <w:proofErr w:type="spellStart"/>
      <w:r w:rsidRPr="00362AE2">
        <w:rPr>
          <w:rFonts w:ascii="Times New Roman" w:hAnsi="Times New Roman" w:cs="Times New Roman"/>
          <w:i/>
          <w:iCs/>
        </w:rPr>
        <w:t>Genres</w:t>
      </w:r>
      <w:proofErr w:type="spellEnd"/>
      <w:r w:rsidRPr="00362AE2">
        <w:rPr>
          <w:rFonts w:ascii="Times New Roman" w:hAnsi="Times New Roman" w:cs="Times New Roman"/>
        </w:rPr>
        <w:t>, Statista-</w:t>
      </w:r>
      <w:proofErr w:type="spellStart"/>
      <w:r w:rsidRPr="00362AE2">
        <w:rPr>
          <w:rFonts w:ascii="Times New Roman" w:hAnsi="Times New Roman" w:cs="Times New Roman"/>
        </w:rPr>
        <w:t>The</w:t>
      </w:r>
      <w:proofErr w:type="spellEnd"/>
      <w:r w:rsidRPr="00362AE2">
        <w:rPr>
          <w:rFonts w:ascii="Times New Roman" w:hAnsi="Times New Roman" w:cs="Times New Roman"/>
        </w:rPr>
        <w:t xml:space="preserve"> </w:t>
      </w:r>
      <w:proofErr w:type="spellStart"/>
      <w:r w:rsidRPr="00362AE2">
        <w:rPr>
          <w:rFonts w:ascii="Times New Roman" w:hAnsi="Times New Roman" w:cs="Times New Roman"/>
        </w:rPr>
        <w:t>Statistics</w:t>
      </w:r>
      <w:proofErr w:type="spellEnd"/>
      <w:r w:rsidRPr="00362AE2">
        <w:rPr>
          <w:rFonts w:ascii="Times New Roman" w:hAnsi="Times New Roman" w:cs="Times New Roman"/>
        </w:rPr>
        <w:t xml:space="preserve"> </w:t>
      </w:r>
      <w:proofErr w:type="spellStart"/>
      <w:r w:rsidRPr="00362AE2">
        <w:rPr>
          <w:rFonts w:ascii="Times New Roman" w:hAnsi="Times New Roman" w:cs="Times New Roman"/>
        </w:rPr>
        <w:t>Portal</w:t>
      </w:r>
      <w:proofErr w:type="spellEnd"/>
      <w:r w:rsidRPr="00362AE2">
        <w:rPr>
          <w:rFonts w:ascii="Times New Roman" w:hAnsi="Times New Roman" w:cs="Times New Roman"/>
        </w:rPr>
        <w:t xml:space="preserve"> </w:t>
      </w:r>
      <w:proofErr w:type="spellStart"/>
      <w:r w:rsidRPr="00362AE2">
        <w:rPr>
          <w:rFonts w:ascii="Times New Roman" w:hAnsi="Times New Roman" w:cs="Times New Roman"/>
        </w:rPr>
        <w:t>for</w:t>
      </w:r>
      <w:proofErr w:type="spellEnd"/>
      <w:r w:rsidRPr="00362AE2">
        <w:rPr>
          <w:rFonts w:ascii="Times New Roman" w:hAnsi="Times New Roman" w:cs="Times New Roman"/>
        </w:rPr>
        <w:t xml:space="preserve"> Market Data, Market </w:t>
      </w:r>
      <w:proofErr w:type="spellStart"/>
      <w:r w:rsidRPr="00362AE2">
        <w:rPr>
          <w:rFonts w:ascii="Times New Roman" w:hAnsi="Times New Roman" w:cs="Times New Roman"/>
        </w:rPr>
        <w:t>Research</w:t>
      </w:r>
      <w:proofErr w:type="spellEnd"/>
      <w:r w:rsidRPr="00362AE2">
        <w:rPr>
          <w:rFonts w:ascii="Times New Roman" w:hAnsi="Times New Roman" w:cs="Times New Roman"/>
        </w:rPr>
        <w:t xml:space="preserve"> and</w:t>
      </w:r>
    </w:p>
    <w:p w14:paraId="0B3999AE" w14:textId="71720790" w:rsidR="008F22E1" w:rsidRDefault="008F22E1" w:rsidP="008A4ED0">
      <w:pPr>
        <w:pStyle w:val="Textpoznpodarou"/>
        <w:jc w:val="both"/>
        <w:rPr>
          <w:rFonts w:ascii="Times New Roman" w:hAnsi="Times New Roman" w:cs="Times New Roman"/>
        </w:rPr>
      </w:pPr>
      <w:r w:rsidRPr="00362AE2">
        <w:rPr>
          <w:rFonts w:ascii="Times New Roman" w:hAnsi="Times New Roman" w:cs="Times New Roman"/>
        </w:rPr>
        <w:t xml:space="preserve">Market </w:t>
      </w:r>
      <w:proofErr w:type="spellStart"/>
      <w:r w:rsidRPr="00362AE2">
        <w:rPr>
          <w:rFonts w:ascii="Times New Roman" w:hAnsi="Times New Roman" w:cs="Times New Roman"/>
        </w:rPr>
        <w:t>Studies</w:t>
      </w:r>
      <w:proofErr w:type="spellEnd"/>
      <w:r w:rsidRPr="00362AE2">
        <w:rPr>
          <w:rFonts w:ascii="Times New Roman" w:hAnsi="Times New Roman" w:cs="Times New Roman"/>
        </w:rPr>
        <w:t xml:space="preserve"> [online]. Dostupné z: </w:t>
      </w:r>
      <w:r w:rsidRPr="007B69CB">
        <w:rPr>
          <w:rFonts w:ascii="Times New Roman" w:hAnsi="Times New Roman" w:cs="Times New Roman"/>
        </w:rPr>
        <w:t>https://www.statista.com/chart/15763/most-popular-music-genres-</w:t>
      </w:r>
    </w:p>
    <w:p w14:paraId="4115AF94" w14:textId="3E0970CF" w:rsidR="008F22E1" w:rsidRPr="00362AE2" w:rsidRDefault="008F22E1" w:rsidP="008A4ED0">
      <w:pPr>
        <w:pStyle w:val="Textpoznpodarou"/>
        <w:jc w:val="both"/>
        <w:rPr>
          <w:rFonts w:ascii="Times New Roman" w:hAnsi="Times New Roman" w:cs="Times New Roman"/>
          <w:lang w:val="cs-CZ"/>
        </w:rPr>
      </w:pPr>
      <w:proofErr w:type="spellStart"/>
      <w:r w:rsidRPr="00362AE2">
        <w:rPr>
          <w:rFonts w:ascii="Times New Roman" w:hAnsi="Times New Roman" w:cs="Times New Roman"/>
        </w:rPr>
        <w:t>worldwide</w:t>
      </w:r>
      <w:proofErr w:type="spellEnd"/>
      <w:r w:rsidRPr="00362AE2">
        <w:rPr>
          <w:rFonts w:ascii="Times New Roman" w:hAnsi="Times New Roman" w:cs="Times New Roman"/>
        </w:rPr>
        <w:t>/</w:t>
      </w:r>
      <w:r>
        <w:rPr>
          <w:rFonts w:ascii="Times New Roman" w:hAnsi="Times New Roman" w:cs="Times New Roman"/>
        </w:rPr>
        <w:t>.</w:t>
      </w:r>
    </w:p>
  </w:footnote>
  <w:footnote w:id="37">
    <w:p w14:paraId="2A890BFA" w14:textId="77777777" w:rsidR="008F22E1" w:rsidRDefault="008F22E1" w:rsidP="008A4ED0">
      <w:pPr>
        <w:spacing w:line="240" w:lineRule="auto"/>
        <w:jc w:val="both"/>
        <w:rPr>
          <w:rFonts w:ascii="Times New Roman" w:hAnsi="Times New Roman" w:cs="Times New Roman"/>
          <w:sz w:val="20"/>
          <w:szCs w:val="20"/>
        </w:rPr>
      </w:pPr>
      <w:r w:rsidRPr="00362AE2">
        <w:rPr>
          <w:rStyle w:val="Znakapoznpodarou"/>
          <w:rFonts w:ascii="Times New Roman" w:hAnsi="Times New Roman" w:cs="Times New Roman"/>
          <w:sz w:val="20"/>
          <w:szCs w:val="20"/>
        </w:rPr>
        <w:footnoteRef/>
      </w:r>
      <w:r w:rsidRPr="00362AE2">
        <w:rPr>
          <w:rFonts w:ascii="Times New Roman" w:hAnsi="Times New Roman" w:cs="Times New Roman"/>
          <w:sz w:val="20"/>
          <w:szCs w:val="20"/>
        </w:rPr>
        <w:t xml:space="preserve"> </w:t>
      </w:r>
      <w:r w:rsidRPr="00362AE2">
        <w:rPr>
          <w:rFonts w:ascii="Times New Roman" w:hAnsi="Times New Roman" w:cs="Times New Roman"/>
          <w:i/>
          <w:iCs/>
          <w:sz w:val="20"/>
          <w:szCs w:val="20"/>
        </w:rPr>
        <w:t xml:space="preserve">TOP 20 českých rapových labelů podle sledovanosti na </w:t>
      </w:r>
      <w:proofErr w:type="spellStart"/>
      <w:r w:rsidRPr="00362AE2">
        <w:rPr>
          <w:rFonts w:ascii="Times New Roman" w:hAnsi="Times New Roman" w:cs="Times New Roman"/>
          <w:i/>
          <w:iCs/>
          <w:sz w:val="20"/>
          <w:szCs w:val="20"/>
        </w:rPr>
        <w:t>Youtube</w:t>
      </w:r>
      <w:proofErr w:type="spellEnd"/>
      <w:r w:rsidRPr="00362AE2">
        <w:rPr>
          <w:rFonts w:ascii="Times New Roman" w:hAnsi="Times New Roman" w:cs="Times New Roman"/>
          <w:sz w:val="20"/>
          <w:szCs w:val="20"/>
        </w:rPr>
        <w:t>. HipHopStage.cz - Hip Hop Magazín</w:t>
      </w:r>
    </w:p>
    <w:p w14:paraId="2FB17E29" w14:textId="66AE4B63" w:rsidR="008F22E1" w:rsidRDefault="008F22E1" w:rsidP="008A4ED0">
      <w:pPr>
        <w:spacing w:line="240" w:lineRule="auto"/>
        <w:jc w:val="both"/>
        <w:rPr>
          <w:rFonts w:ascii="Times New Roman" w:hAnsi="Times New Roman" w:cs="Times New Roman"/>
          <w:sz w:val="20"/>
          <w:szCs w:val="20"/>
        </w:rPr>
      </w:pPr>
      <w:r w:rsidRPr="00362AE2">
        <w:rPr>
          <w:rFonts w:ascii="Times New Roman" w:hAnsi="Times New Roman" w:cs="Times New Roman"/>
          <w:sz w:val="20"/>
          <w:szCs w:val="20"/>
        </w:rPr>
        <w:t>[online]. Copyright ©</w:t>
      </w:r>
      <w:r>
        <w:rPr>
          <w:rFonts w:ascii="Times New Roman" w:hAnsi="Times New Roman" w:cs="Times New Roman"/>
          <w:sz w:val="20"/>
          <w:szCs w:val="20"/>
        </w:rPr>
        <w:t xml:space="preserve"> </w:t>
      </w:r>
      <w:r w:rsidRPr="00362AE2">
        <w:rPr>
          <w:rFonts w:ascii="Times New Roman" w:hAnsi="Times New Roman" w:cs="Times New Roman"/>
          <w:sz w:val="20"/>
          <w:szCs w:val="20"/>
        </w:rPr>
        <w:t xml:space="preserve">2018 [cit. 03.01.2021]. Dostupné z: </w:t>
      </w:r>
      <w:r w:rsidRPr="007B69CB">
        <w:rPr>
          <w:rFonts w:ascii="Times New Roman" w:hAnsi="Times New Roman" w:cs="Times New Roman"/>
          <w:sz w:val="20"/>
          <w:szCs w:val="20"/>
        </w:rPr>
        <w:t>http://www.hiphopstage.cz/top-20-ceskych-</w:t>
      </w:r>
    </w:p>
    <w:p w14:paraId="77FD8AA4" w14:textId="3B8D1D80" w:rsidR="008F22E1" w:rsidRPr="00362AE2" w:rsidRDefault="008F22E1" w:rsidP="008A4ED0">
      <w:pPr>
        <w:spacing w:line="240" w:lineRule="auto"/>
        <w:jc w:val="both"/>
        <w:rPr>
          <w:rFonts w:ascii="Times New Roman" w:hAnsi="Times New Roman" w:cs="Times New Roman"/>
          <w:sz w:val="20"/>
          <w:szCs w:val="20"/>
          <w:highlight w:val="white"/>
        </w:rPr>
      </w:pPr>
      <w:proofErr w:type="spellStart"/>
      <w:r w:rsidRPr="00362AE2">
        <w:rPr>
          <w:rFonts w:ascii="Times New Roman" w:hAnsi="Times New Roman" w:cs="Times New Roman"/>
          <w:sz w:val="20"/>
          <w:szCs w:val="20"/>
        </w:rPr>
        <w:t>rapovych</w:t>
      </w:r>
      <w:proofErr w:type="spellEnd"/>
      <w:r w:rsidRPr="00362AE2">
        <w:rPr>
          <w:rFonts w:ascii="Times New Roman" w:hAnsi="Times New Roman" w:cs="Times New Roman"/>
          <w:sz w:val="20"/>
          <w:szCs w:val="20"/>
        </w:rPr>
        <w:t>-labelu/</w:t>
      </w:r>
      <w:r>
        <w:rPr>
          <w:rFonts w:ascii="Times New Roman" w:hAnsi="Times New Roman" w:cs="Times New Roman"/>
          <w:sz w:val="20"/>
          <w:szCs w:val="20"/>
        </w:rPr>
        <w:t>.</w:t>
      </w:r>
    </w:p>
  </w:footnote>
  <w:footnote w:id="38">
    <w:p w14:paraId="54CA7FB6" w14:textId="77777777" w:rsidR="008F22E1" w:rsidRDefault="008F22E1" w:rsidP="008A4ED0">
      <w:pPr>
        <w:pStyle w:val="Textpoznpodarou"/>
        <w:jc w:val="both"/>
        <w:rPr>
          <w:rFonts w:ascii="Times New Roman" w:hAnsi="Times New Roman" w:cs="Times New Roman"/>
        </w:rPr>
      </w:pPr>
      <w:r w:rsidRPr="00571BBF">
        <w:rPr>
          <w:rStyle w:val="Znakapoznpodarou"/>
          <w:rFonts w:ascii="Times New Roman" w:hAnsi="Times New Roman" w:cs="Times New Roman"/>
        </w:rPr>
        <w:footnoteRef/>
      </w:r>
      <w:r w:rsidRPr="00571BBF">
        <w:rPr>
          <w:rFonts w:ascii="Times New Roman" w:hAnsi="Times New Roman" w:cs="Times New Roman"/>
        </w:rPr>
        <w:t xml:space="preserve"> </w:t>
      </w:r>
      <w:proofErr w:type="spellStart"/>
      <w:r w:rsidRPr="00571BBF">
        <w:rPr>
          <w:rFonts w:ascii="Times New Roman" w:hAnsi="Times New Roman" w:cs="Times New Roman"/>
          <w:i/>
          <w:iCs/>
        </w:rPr>
        <w:t>The</w:t>
      </w:r>
      <w:proofErr w:type="spellEnd"/>
      <w:r w:rsidRPr="00571BBF">
        <w:rPr>
          <w:rFonts w:ascii="Times New Roman" w:hAnsi="Times New Roman" w:cs="Times New Roman"/>
          <w:i/>
          <w:iCs/>
        </w:rPr>
        <w:t xml:space="preserve"> Most </w:t>
      </w:r>
      <w:proofErr w:type="spellStart"/>
      <w:r w:rsidRPr="00571BBF">
        <w:rPr>
          <w:rFonts w:ascii="Times New Roman" w:hAnsi="Times New Roman" w:cs="Times New Roman"/>
          <w:i/>
          <w:iCs/>
        </w:rPr>
        <w:t>Famous</w:t>
      </w:r>
      <w:proofErr w:type="spellEnd"/>
      <w:r w:rsidRPr="00571BBF">
        <w:rPr>
          <w:rFonts w:ascii="Times New Roman" w:hAnsi="Times New Roman" w:cs="Times New Roman"/>
          <w:i/>
          <w:iCs/>
        </w:rPr>
        <w:t xml:space="preserve"> Rapper In </w:t>
      </w:r>
      <w:proofErr w:type="spellStart"/>
      <w:r w:rsidRPr="00571BBF">
        <w:rPr>
          <w:rFonts w:ascii="Times New Roman" w:hAnsi="Times New Roman" w:cs="Times New Roman"/>
          <w:i/>
          <w:iCs/>
        </w:rPr>
        <w:t>The</w:t>
      </w:r>
      <w:proofErr w:type="spellEnd"/>
      <w:r w:rsidRPr="00571BBF">
        <w:rPr>
          <w:rFonts w:ascii="Times New Roman" w:hAnsi="Times New Roman" w:cs="Times New Roman"/>
          <w:i/>
          <w:iCs/>
        </w:rPr>
        <w:t xml:space="preserve"> </w:t>
      </w:r>
      <w:proofErr w:type="spellStart"/>
      <w:r w:rsidRPr="00571BBF">
        <w:rPr>
          <w:rFonts w:ascii="Times New Roman" w:hAnsi="Times New Roman" w:cs="Times New Roman"/>
          <w:i/>
          <w:iCs/>
        </w:rPr>
        <w:t>World</w:t>
      </w:r>
      <w:proofErr w:type="spellEnd"/>
      <w:r w:rsidRPr="00571BBF">
        <w:rPr>
          <w:rFonts w:ascii="Times New Roman" w:hAnsi="Times New Roman" w:cs="Times New Roman"/>
          <w:i/>
          <w:iCs/>
        </w:rPr>
        <w:t xml:space="preserve"> </w:t>
      </w:r>
      <w:proofErr w:type="spellStart"/>
      <w:r w:rsidRPr="00571BBF">
        <w:rPr>
          <w:rFonts w:ascii="Times New Roman" w:hAnsi="Times New Roman" w:cs="Times New Roman"/>
          <w:i/>
          <w:iCs/>
        </w:rPr>
        <w:t>Right</w:t>
      </w:r>
      <w:proofErr w:type="spellEnd"/>
      <w:r w:rsidRPr="00571BBF">
        <w:rPr>
          <w:rFonts w:ascii="Times New Roman" w:hAnsi="Times New Roman" w:cs="Times New Roman"/>
          <w:i/>
          <w:iCs/>
        </w:rPr>
        <w:t xml:space="preserve"> </w:t>
      </w:r>
      <w:proofErr w:type="spellStart"/>
      <w:r w:rsidRPr="00571BBF">
        <w:rPr>
          <w:rFonts w:ascii="Times New Roman" w:hAnsi="Times New Roman" w:cs="Times New Roman"/>
          <w:i/>
          <w:iCs/>
        </w:rPr>
        <w:t>Now</w:t>
      </w:r>
      <w:proofErr w:type="spellEnd"/>
      <w:r w:rsidRPr="00571BBF">
        <w:rPr>
          <w:rFonts w:ascii="Times New Roman" w:hAnsi="Times New Roman" w:cs="Times New Roman"/>
          <w:i/>
          <w:iCs/>
        </w:rPr>
        <w:t xml:space="preserve">, </w:t>
      </w:r>
      <w:proofErr w:type="spellStart"/>
      <w:r w:rsidRPr="00571BBF">
        <w:rPr>
          <w:rFonts w:ascii="Times New Roman" w:hAnsi="Times New Roman" w:cs="Times New Roman"/>
          <w:i/>
          <w:iCs/>
        </w:rPr>
        <w:t>Ranked</w:t>
      </w:r>
      <w:proofErr w:type="spellEnd"/>
      <w:r w:rsidRPr="00571BBF">
        <w:rPr>
          <w:rFonts w:ascii="Times New Roman" w:hAnsi="Times New Roman" w:cs="Times New Roman"/>
          <w:i/>
          <w:iCs/>
        </w:rPr>
        <w:t xml:space="preserve"> By </w:t>
      </w:r>
      <w:proofErr w:type="spellStart"/>
      <w:r w:rsidRPr="00571BBF">
        <w:rPr>
          <w:rFonts w:ascii="Times New Roman" w:hAnsi="Times New Roman" w:cs="Times New Roman"/>
          <w:i/>
          <w:iCs/>
        </w:rPr>
        <w:t>Fans</w:t>
      </w:r>
      <w:proofErr w:type="spellEnd"/>
      <w:r w:rsidRPr="00571BBF">
        <w:rPr>
          <w:rFonts w:ascii="Times New Roman" w:hAnsi="Times New Roman" w:cs="Times New Roman"/>
        </w:rPr>
        <w:t xml:space="preserve">. </w:t>
      </w:r>
      <w:proofErr w:type="spellStart"/>
      <w:r w:rsidRPr="00571BBF">
        <w:rPr>
          <w:rFonts w:ascii="Times New Roman" w:hAnsi="Times New Roman" w:cs="Times New Roman"/>
        </w:rPr>
        <w:t>Lists</w:t>
      </w:r>
      <w:proofErr w:type="spellEnd"/>
      <w:r w:rsidRPr="00571BBF">
        <w:rPr>
          <w:rFonts w:ascii="Times New Roman" w:hAnsi="Times New Roman" w:cs="Times New Roman"/>
        </w:rPr>
        <w:t xml:space="preserve">: </w:t>
      </w:r>
      <w:proofErr w:type="spellStart"/>
      <w:r w:rsidRPr="00571BBF">
        <w:rPr>
          <w:rFonts w:ascii="Times New Roman" w:hAnsi="Times New Roman" w:cs="Times New Roman"/>
        </w:rPr>
        <w:t>Rankings</w:t>
      </w:r>
      <w:proofErr w:type="spellEnd"/>
      <w:r w:rsidRPr="00571BBF">
        <w:rPr>
          <w:rFonts w:ascii="Times New Roman" w:hAnsi="Times New Roman" w:cs="Times New Roman"/>
        </w:rPr>
        <w:t xml:space="preserve"> </w:t>
      </w:r>
      <w:proofErr w:type="spellStart"/>
      <w:r w:rsidRPr="00571BBF">
        <w:rPr>
          <w:rFonts w:ascii="Times New Roman" w:hAnsi="Times New Roman" w:cs="Times New Roman"/>
        </w:rPr>
        <w:t>About</w:t>
      </w:r>
      <w:proofErr w:type="spellEnd"/>
      <w:r w:rsidRPr="00571BBF">
        <w:rPr>
          <w:rFonts w:ascii="Times New Roman" w:hAnsi="Times New Roman" w:cs="Times New Roman"/>
        </w:rPr>
        <w:t xml:space="preserve"> </w:t>
      </w:r>
      <w:proofErr w:type="spellStart"/>
      <w:r w:rsidRPr="00571BBF">
        <w:rPr>
          <w:rFonts w:ascii="Times New Roman" w:hAnsi="Times New Roman" w:cs="Times New Roman"/>
        </w:rPr>
        <w:t>Everything</w:t>
      </w:r>
      <w:proofErr w:type="spellEnd"/>
      <w:r w:rsidRPr="00571BBF">
        <w:rPr>
          <w:rFonts w:ascii="Times New Roman" w:hAnsi="Times New Roman" w:cs="Times New Roman"/>
        </w:rPr>
        <w:t>,</w:t>
      </w:r>
    </w:p>
    <w:p w14:paraId="63568993" w14:textId="77777777" w:rsidR="008F22E1" w:rsidRDefault="008F22E1" w:rsidP="008A4ED0">
      <w:pPr>
        <w:pStyle w:val="Textpoznpodarou"/>
        <w:jc w:val="both"/>
        <w:rPr>
          <w:rFonts w:ascii="Times New Roman" w:hAnsi="Times New Roman" w:cs="Times New Roman"/>
        </w:rPr>
      </w:pPr>
      <w:proofErr w:type="spellStart"/>
      <w:r w:rsidRPr="00571BBF">
        <w:rPr>
          <w:rFonts w:ascii="Times New Roman" w:hAnsi="Times New Roman" w:cs="Times New Roman"/>
        </w:rPr>
        <w:t>Voted</w:t>
      </w:r>
      <w:proofErr w:type="spellEnd"/>
      <w:r w:rsidRPr="00571BBF">
        <w:rPr>
          <w:rFonts w:ascii="Times New Roman" w:hAnsi="Times New Roman" w:cs="Times New Roman"/>
        </w:rPr>
        <w:t xml:space="preserve"> On By </w:t>
      </w:r>
      <w:proofErr w:type="spellStart"/>
      <w:r w:rsidRPr="00571BBF">
        <w:rPr>
          <w:rFonts w:ascii="Times New Roman" w:hAnsi="Times New Roman" w:cs="Times New Roman"/>
        </w:rPr>
        <w:t>Everyone</w:t>
      </w:r>
      <w:proofErr w:type="spellEnd"/>
      <w:r w:rsidRPr="00571BBF">
        <w:rPr>
          <w:rFonts w:ascii="Times New Roman" w:hAnsi="Times New Roman" w:cs="Times New Roman"/>
        </w:rPr>
        <w:t xml:space="preserve"> [online]. Copyright © </w:t>
      </w:r>
      <w:proofErr w:type="spellStart"/>
      <w:r w:rsidRPr="00571BBF">
        <w:rPr>
          <w:rFonts w:ascii="Times New Roman" w:hAnsi="Times New Roman" w:cs="Times New Roman"/>
        </w:rPr>
        <w:t>Ranker</w:t>
      </w:r>
      <w:proofErr w:type="spellEnd"/>
      <w:r w:rsidRPr="00571BBF">
        <w:rPr>
          <w:rFonts w:ascii="Times New Roman" w:hAnsi="Times New Roman" w:cs="Times New Roman"/>
        </w:rPr>
        <w:t xml:space="preserve"> 2021 [cit. 06.01.2021]. Dostupné z:</w:t>
      </w:r>
    </w:p>
    <w:p w14:paraId="54BCB987" w14:textId="09E8B9A7" w:rsidR="008F22E1" w:rsidRPr="00571BBF" w:rsidRDefault="008F22E1" w:rsidP="008A4ED0">
      <w:pPr>
        <w:pStyle w:val="Textpoznpodarou"/>
        <w:jc w:val="both"/>
        <w:rPr>
          <w:rFonts w:ascii="Times New Roman" w:hAnsi="Times New Roman" w:cs="Times New Roman"/>
          <w:lang w:val="cs-CZ"/>
        </w:rPr>
      </w:pPr>
      <w:r w:rsidRPr="00571BBF">
        <w:rPr>
          <w:rFonts w:ascii="Times New Roman" w:hAnsi="Times New Roman" w:cs="Times New Roman"/>
        </w:rPr>
        <w:t>https://www.ranker.com/list/most-famous-rappers-right-now/celebrity-lists</w:t>
      </w:r>
      <w:r>
        <w:rPr>
          <w:rFonts w:ascii="Times New Roman" w:hAnsi="Times New Roman" w:cs="Times New Roman"/>
        </w:rPr>
        <w:t>.</w:t>
      </w:r>
    </w:p>
  </w:footnote>
  <w:footnote w:id="39">
    <w:p w14:paraId="559B7DFB" w14:textId="77777777" w:rsidR="008F22E1" w:rsidRDefault="008F22E1" w:rsidP="00CD53EA">
      <w:pPr>
        <w:pStyle w:val="Textpoznpodarou"/>
        <w:jc w:val="both"/>
        <w:rPr>
          <w:rFonts w:ascii="Times New Roman" w:hAnsi="Times New Roman" w:cs="Times New Roman"/>
        </w:rPr>
      </w:pPr>
      <w:r w:rsidRPr="00631020">
        <w:rPr>
          <w:rStyle w:val="Znakapoznpodarou"/>
          <w:rFonts w:ascii="Times New Roman" w:hAnsi="Times New Roman" w:cs="Times New Roman"/>
        </w:rPr>
        <w:footnoteRef/>
      </w:r>
      <w:r w:rsidRPr="00631020">
        <w:rPr>
          <w:rFonts w:ascii="Times New Roman" w:hAnsi="Times New Roman" w:cs="Times New Roman"/>
        </w:rPr>
        <w:t xml:space="preserve"> LIL PUMP, (2018) </w:t>
      </w:r>
      <w:r w:rsidRPr="00631020">
        <w:rPr>
          <w:rFonts w:ascii="Times New Roman" w:hAnsi="Times New Roman" w:cs="Times New Roman"/>
          <w:i/>
          <w:iCs/>
        </w:rPr>
        <w:t>„</w:t>
      </w:r>
      <w:proofErr w:type="spellStart"/>
      <w:r w:rsidRPr="00631020">
        <w:rPr>
          <w:rFonts w:ascii="Times New Roman" w:hAnsi="Times New Roman" w:cs="Times New Roman"/>
          <w:i/>
          <w:iCs/>
        </w:rPr>
        <w:t>Drug</w:t>
      </w:r>
      <w:proofErr w:type="spellEnd"/>
      <w:r w:rsidRPr="00631020">
        <w:rPr>
          <w:rFonts w:ascii="Times New Roman" w:hAnsi="Times New Roman" w:cs="Times New Roman"/>
          <w:i/>
          <w:iCs/>
        </w:rPr>
        <w:t xml:space="preserve"> </w:t>
      </w:r>
      <w:proofErr w:type="spellStart"/>
      <w:r w:rsidRPr="00631020">
        <w:rPr>
          <w:rFonts w:ascii="Times New Roman" w:hAnsi="Times New Roman" w:cs="Times New Roman"/>
          <w:i/>
          <w:iCs/>
        </w:rPr>
        <w:t>Addicts</w:t>
      </w:r>
      <w:proofErr w:type="spellEnd"/>
      <w:r w:rsidRPr="00631020">
        <w:rPr>
          <w:rFonts w:ascii="Times New Roman" w:hAnsi="Times New Roman" w:cs="Times New Roman"/>
          <w:i/>
          <w:iCs/>
        </w:rPr>
        <w:t>“ (</w:t>
      </w:r>
      <w:proofErr w:type="spellStart"/>
      <w:r w:rsidRPr="00631020">
        <w:rPr>
          <w:rFonts w:ascii="Times New Roman" w:hAnsi="Times New Roman" w:cs="Times New Roman"/>
          <w:i/>
          <w:iCs/>
        </w:rPr>
        <w:t>Official</w:t>
      </w:r>
      <w:proofErr w:type="spellEnd"/>
      <w:r w:rsidRPr="00631020">
        <w:rPr>
          <w:rFonts w:ascii="Times New Roman" w:hAnsi="Times New Roman" w:cs="Times New Roman"/>
          <w:i/>
          <w:iCs/>
        </w:rPr>
        <w:t xml:space="preserve"> Music Video)</w:t>
      </w:r>
      <w:r w:rsidRPr="00631020">
        <w:rPr>
          <w:rFonts w:ascii="Times New Roman" w:hAnsi="Times New Roman" w:cs="Times New Roman"/>
        </w:rPr>
        <w:t>. YouTube video, [cit. 1</w:t>
      </w:r>
      <w:r>
        <w:rPr>
          <w:rFonts w:ascii="Times New Roman" w:hAnsi="Times New Roman" w:cs="Times New Roman"/>
        </w:rPr>
        <w:t>4</w:t>
      </w:r>
      <w:r w:rsidRPr="00631020">
        <w:rPr>
          <w:rFonts w:ascii="Times New Roman" w:hAnsi="Times New Roman" w:cs="Times New Roman"/>
        </w:rPr>
        <w:t>.02.2021]. Dostupné</w:t>
      </w:r>
    </w:p>
    <w:p w14:paraId="493CDFCC" w14:textId="77777777" w:rsidR="008F22E1" w:rsidRPr="0088095B" w:rsidRDefault="008F22E1" w:rsidP="00CD53EA">
      <w:pPr>
        <w:pStyle w:val="Textpoznpodarou"/>
        <w:jc w:val="both"/>
        <w:rPr>
          <w:rFonts w:ascii="Times New Roman" w:hAnsi="Times New Roman" w:cs="Times New Roman"/>
          <w:lang w:val="cs-CZ"/>
        </w:rPr>
      </w:pPr>
      <w:r w:rsidRPr="00631020">
        <w:rPr>
          <w:rFonts w:ascii="Times New Roman" w:hAnsi="Times New Roman" w:cs="Times New Roman"/>
        </w:rPr>
        <w:t>z: https://www.youtube.com/watch?v=bnCT0GXgLJg</w:t>
      </w:r>
      <w:r>
        <w:rPr>
          <w:rFonts w:ascii="Times New Roman" w:hAnsi="Times New Roman" w:cs="Times New Roman"/>
        </w:rPr>
        <w:t>.</w:t>
      </w:r>
    </w:p>
  </w:footnote>
  <w:footnote w:id="40">
    <w:p w14:paraId="5F6D152B" w14:textId="1D853885" w:rsidR="008F22E1" w:rsidRPr="00AF115F" w:rsidRDefault="008F22E1" w:rsidP="00D55268">
      <w:pPr>
        <w:spacing w:line="240" w:lineRule="auto"/>
        <w:jc w:val="both"/>
        <w:rPr>
          <w:rFonts w:ascii="Times New Roman" w:hAnsi="Times New Roman" w:cs="Times New Roman"/>
          <w:sz w:val="20"/>
          <w:szCs w:val="20"/>
        </w:rPr>
      </w:pPr>
      <w:r w:rsidRPr="00AF115F">
        <w:rPr>
          <w:rStyle w:val="Znakapoznpodarou"/>
          <w:rFonts w:ascii="Times New Roman" w:hAnsi="Times New Roman" w:cs="Times New Roman"/>
          <w:sz w:val="20"/>
          <w:szCs w:val="20"/>
        </w:rPr>
        <w:footnoteRef/>
      </w:r>
      <w:r w:rsidRPr="00AF115F">
        <w:rPr>
          <w:rFonts w:ascii="Times New Roman" w:hAnsi="Times New Roman" w:cs="Times New Roman"/>
          <w:sz w:val="20"/>
          <w:szCs w:val="20"/>
        </w:rPr>
        <w:t xml:space="preserve"> </w:t>
      </w:r>
      <w:r w:rsidRPr="00AA7E54">
        <w:rPr>
          <w:rFonts w:ascii="Times New Roman" w:hAnsi="Times New Roman" w:cs="Times New Roman"/>
          <w:color w:val="000000" w:themeColor="text1"/>
          <w:sz w:val="24"/>
          <w:szCs w:val="24"/>
        </w:rPr>
        <w:t>T</w:t>
      </w:r>
      <w:r w:rsidRPr="00D55268">
        <w:rPr>
          <w:rFonts w:ascii="Times New Roman" w:hAnsi="Times New Roman" w:cs="Times New Roman"/>
          <w:color w:val="000000" w:themeColor="text1"/>
          <w:sz w:val="20"/>
          <w:szCs w:val="20"/>
        </w:rPr>
        <w:t xml:space="preserve">URNER, J. S. (2011): Sex and </w:t>
      </w:r>
      <w:proofErr w:type="spellStart"/>
      <w:r w:rsidRPr="00D55268">
        <w:rPr>
          <w:rFonts w:ascii="Times New Roman" w:hAnsi="Times New Roman" w:cs="Times New Roman"/>
          <w:color w:val="000000" w:themeColor="text1"/>
          <w:sz w:val="20"/>
          <w:szCs w:val="20"/>
        </w:rPr>
        <w:t>the</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Spectacle</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of</w:t>
      </w:r>
      <w:proofErr w:type="spellEnd"/>
      <w:r w:rsidRPr="00D55268">
        <w:rPr>
          <w:rFonts w:ascii="Times New Roman" w:hAnsi="Times New Roman" w:cs="Times New Roman"/>
          <w:color w:val="000000" w:themeColor="text1"/>
          <w:sz w:val="20"/>
          <w:szCs w:val="20"/>
        </w:rPr>
        <w:t xml:space="preserve"> Music </w:t>
      </w:r>
      <w:proofErr w:type="spellStart"/>
      <w:r w:rsidRPr="00D55268">
        <w:rPr>
          <w:rFonts w:ascii="Times New Roman" w:hAnsi="Times New Roman" w:cs="Times New Roman"/>
          <w:color w:val="000000" w:themeColor="text1"/>
          <w:sz w:val="20"/>
          <w:szCs w:val="20"/>
        </w:rPr>
        <w:t>Videos</w:t>
      </w:r>
      <w:proofErr w:type="spellEnd"/>
      <w:r w:rsidRPr="00D55268">
        <w:rPr>
          <w:rFonts w:ascii="Times New Roman" w:hAnsi="Times New Roman" w:cs="Times New Roman"/>
          <w:color w:val="000000" w:themeColor="text1"/>
          <w:sz w:val="20"/>
          <w:szCs w:val="20"/>
        </w:rPr>
        <w:t xml:space="preserve">: An </w:t>
      </w:r>
      <w:proofErr w:type="spellStart"/>
      <w:r w:rsidRPr="00D55268">
        <w:rPr>
          <w:rFonts w:ascii="Times New Roman" w:hAnsi="Times New Roman" w:cs="Times New Roman"/>
          <w:color w:val="000000" w:themeColor="text1"/>
          <w:sz w:val="20"/>
          <w:szCs w:val="20"/>
        </w:rPr>
        <w:t>Examination</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of</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the</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Portrayal</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of</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Race</w:t>
      </w:r>
      <w:proofErr w:type="spellEnd"/>
      <w:r w:rsidRPr="00D55268">
        <w:rPr>
          <w:rFonts w:ascii="Times New Roman" w:hAnsi="Times New Roman" w:cs="Times New Roman"/>
          <w:color w:val="000000" w:themeColor="text1"/>
          <w:sz w:val="20"/>
          <w:szCs w:val="20"/>
        </w:rPr>
        <w:t xml:space="preserve"> and Sexuality in Music </w:t>
      </w:r>
      <w:proofErr w:type="spellStart"/>
      <w:r w:rsidRPr="00D55268">
        <w:rPr>
          <w:rFonts w:ascii="Times New Roman" w:hAnsi="Times New Roman" w:cs="Times New Roman"/>
          <w:color w:val="000000" w:themeColor="text1"/>
          <w:sz w:val="20"/>
          <w:szCs w:val="20"/>
        </w:rPr>
        <w:t>Videos</w:t>
      </w:r>
      <w:proofErr w:type="spellEnd"/>
      <w:r w:rsidRPr="00D55268">
        <w:rPr>
          <w:rFonts w:ascii="Times New Roman" w:hAnsi="Times New Roman" w:cs="Times New Roman"/>
          <w:color w:val="000000" w:themeColor="text1"/>
          <w:sz w:val="20"/>
          <w:szCs w:val="20"/>
        </w:rPr>
        <w:t xml:space="preserve">. Sex </w:t>
      </w:r>
      <w:proofErr w:type="spellStart"/>
      <w:r w:rsidRPr="00D55268">
        <w:rPr>
          <w:rFonts w:ascii="Times New Roman" w:hAnsi="Times New Roman" w:cs="Times New Roman"/>
          <w:color w:val="000000" w:themeColor="text1"/>
          <w:sz w:val="20"/>
          <w:szCs w:val="20"/>
        </w:rPr>
        <w:t>Roles</w:t>
      </w:r>
      <w:proofErr w:type="spellEnd"/>
      <w:r w:rsidRPr="00D55268">
        <w:rPr>
          <w:rFonts w:ascii="Times New Roman" w:hAnsi="Times New Roman" w:cs="Times New Roman"/>
          <w:color w:val="000000" w:themeColor="text1"/>
          <w:sz w:val="20"/>
          <w:szCs w:val="20"/>
        </w:rPr>
        <w:t>. [online]. [cit 8.2.2021]. Dostupné z: https://link.springer.com/article/10.1007/s11199-010-9766-6</w:t>
      </w:r>
      <w:r>
        <w:rPr>
          <w:rFonts w:ascii="Times New Roman" w:hAnsi="Times New Roman" w:cs="Times New Roman"/>
          <w:color w:val="000000" w:themeColor="text1"/>
          <w:sz w:val="24"/>
          <w:szCs w:val="24"/>
        </w:rPr>
        <w:t>.</w:t>
      </w:r>
    </w:p>
    <w:p w14:paraId="32E71C89" w14:textId="2D7E65A3" w:rsidR="008F22E1" w:rsidRPr="00AF115F" w:rsidRDefault="008F22E1" w:rsidP="008A4ED0">
      <w:pPr>
        <w:spacing w:line="240" w:lineRule="auto"/>
        <w:jc w:val="both"/>
        <w:rPr>
          <w:rFonts w:ascii="Times New Roman" w:hAnsi="Times New Roman" w:cs="Times New Roman"/>
          <w:sz w:val="20"/>
          <w:szCs w:val="20"/>
        </w:rPr>
      </w:pPr>
    </w:p>
  </w:footnote>
  <w:footnote w:id="41">
    <w:p w14:paraId="692A1F20" w14:textId="77777777" w:rsidR="008F22E1" w:rsidRDefault="008F22E1" w:rsidP="008A4ED0">
      <w:pPr>
        <w:pStyle w:val="Textpoznpodarou"/>
        <w:jc w:val="both"/>
        <w:rPr>
          <w:rFonts w:ascii="Times New Roman" w:hAnsi="Times New Roman" w:cs="Times New Roman"/>
          <w:shd w:val="clear" w:color="auto" w:fill="FFFFFF"/>
        </w:rPr>
      </w:pPr>
      <w:r w:rsidRPr="00AF115F">
        <w:rPr>
          <w:rStyle w:val="Znakapoznpodarou"/>
          <w:rFonts w:ascii="Times New Roman" w:hAnsi="Times New Roman" w:cs="Times New Roman"/>
        </w:rPr>
        <w:footnoteRef/>
      </w:r>
      <w:r w:rsidRPr="00AF115F">
        <w:rPr>
          <w:rFonts w:ascii="Times New Roman" w:hAnsi="Times New Roman" w:cs="Times New Roman"/>
          <w:shd w:val="clear" w:color="auto" w:fill="FFFFFF"/>
        </w:rPr>
        <w:t xml:space="preserve"> KANT, Immanuel, BARABAS, Marina, KOUBA, Pavel. (2014) </w:t>
      </w:r>
      <w:proofErr w:type="spellStart"/>
      <w:r w:rsidRPr="00AF115F">
        <w:rPr>
          <w:rFonts w:ascii="Times New Roman" w:hAnsi="Times New Roman" w:cs="Times New Roman"/>
          <w:shd w:val="clear" w:color="auto" w:fill="FFFFFF"/>
        </w:rPr>
        <w:t>ed</w:t>
      </w:r>
      <w:proofErr w:type="spellEnd"/>
      <w:r w:rsidRPr="00AF115F">
        <w:rPr>
          <w:rFonts w:ascii="Times New Roman" w:hAnsi="Times New Roman" w:cs="Times New Roman"/>
          <w:shd w:val="clear" w:color="auto" w:fill="FFFFFF"/>
        </w:rPr>
        <w:t>. </w:t>
      </w:r>
      <w:r w:rsidRPr="00AF115F">
        <w:rPr>
          <w:rFonts w:ascii="Times New Roman" w:hAnsi="Times New Roman" w:cs="Times New Roman"/>
          <w:i/>
          <w:iCs/>
          <w:shd w:val="clear" w:color="auto" w:fill="FFFFFF"/>
        </w:rPr>
        <w:t>Základy metafyziky mravů</w:t>
      </w:r>
      <w:r w:rsidRPr="00AF115F">
        <w:rPr>
          <w:rFonts w:ascii="Times New Roman" w:hAnsi="Times New Roman" w:cs="Times New Roman"/>
          <w:shd w:val="clear" w:color="auto" w:fill="FFFFFF"/>
        </w:rPr>
        <w:t>. Vyd. 3.,</w:t>
      </w:r>
    </w:p>
    <w:p w14:paraId="673E8FA1" w14:textId="0FF91008" w:rsidR="008F22E1" w:rsidRPr="00441B70" w:rsidRDefault="008F22E1" w:rsidP="008A4ED0">
      <w:pPr>
        <w:pStyle w:val="Textpoznpodarou"/>
        <w:jc w:val="both"/>
        <w:rPr>
          <w:rFonts w:ascii="Times New Roman" w:hAnsi="Times New Roman" w:cs="Times New Roman"/>
          <w:lang w:val="cs-CZ"/>
        </w:rPr>
      </w:pPr>
      <w:proofErr w:type="spellStart"/>
      <w:r w:rsidRPr="00AF115F">
        <w:rPr>
          <w:rFonts w:ascii="Times New Roman" w:hAnsi="Times New Roman" w:cs="Times New Roman"/>
          <w:shd w:val="clear" w:color="auto" w:fill="FFFFFF"/>
        </w:rPr>
        <w:t>opr</w:t>
      </w:r>
      <w:proofErr w:type="spellEnd"/>
      <w:r w:rsidRPr="00AF115F">
        <w:rPr>
          <w:rFonts w:ascii="Times New Roman" w:hAnsi="Times New Roman" w:cs="Times New Roman"/>
          <w:shd w:val="clear" w:color="auto" w:fill="FFFFFF"/>
        </w:rPr>
        <w:t>. Přeložil Ladislav MENZEL. Praha: OIKOYMENH. Knihovna novověké tradice a současnosti.</w:t>
      </w:r>
    </w:p>
  </w:footnote>
  <w:footnote w:id="42">
    <w:p w14:paraId="58E65394" w14:textId="77777777" w:rsidR="008F22E1" w:rsidRDefault="008F22E1" w:rsidP="008A4ED0">
      <w:pPr>
        <w:pStyle w:val="Textpoznpodarou"/>
        <w:jc w:val="both"/>
        <w:rPr>
          <w:rFonts w:ascii="Times New Roman" w:hAnsi="Times New Roman" w:cs="Times New Roman"/>
          <w:i/>
          <w:iCs/>
        </w:rPr>
      </w:pPr>
      <w:r w:rsidRPr="00441B70">
        <w:rPr>
          <w:rStyle w:val="Znakapoznpodarou"/>
          <w:rFonts w:ascii="Times New Roman" w:hAnsi="Times New Roman" w:cs="Times New Roman"/>
        </w:rPr>
        <w:footnoteRef/>
      </w:r>
      <w:r w:rsidRPr="00441B70">
        <w:rPr>
          <w:rFonts w:ascii="Times New Roman" w:hAnsi="Times New Roman" w:cs="Times New Roman"/>
        </w:rPr>
        <w:t xml:space="preserve"> BLATNÝ, M., PLHÁKOVÁ, A. (2003). </w:t>
      </w:r>
      <w:r w:rsidRPr="00441B70">
        <w:rPr>
          <w:rFonts w:ascii="Times New Roman" w:hAnsi="Times New Roman" w:cs="Times New Roman"/>
          <w:i/>
          <w:iCs/>
        </w:rPr>
        <w:t>Temperament, inteligence, sebepojetí. Nové pohledy na tradiční</w:t>
      </w:r>
    </w:p>
    <w:p w14:paraId="661907DA" w14:textId="172128FD" w:rsidR="008F22E1" w:rsidRPr="00441B70" w:rsidRDefault="008F22E1" w:rsidP="008A4ED0">
      <w:pPr>
        <w:pStyle w:val="Textpoznpodarou"/>
        <w:jc w:val="both"/>
        <w:rPr>
          <w:rFonts w:ascii="Times New Roman" w:hAnsi="Times New Roman" w:cs="Times New Roman"/>
          <w:lang w:val="cs-CZ"/>
        </w:rPr>
      </w:pPr>
      <w:r w:rsidRPr="00441B70">
        <w:rPr>
          <w:rFonts w:ascii="Times New Roman" w:hAnsi="Times New Roman" w:cs="Times New Roman"/>
          <w:i/>
          <w:iCs/>
        </w:rPr>
        <w:t>témata psychologického výzkumu</w:t>
      </w:r>
      <w:r w:rsidRPr="00441B70">
        <w:rPr>
          <w:rFonts w:ascii="Times New Roman" w:hAnsi="Times New Roman" w:cs="Times New Roman"/>
        </w:rPr>
        <w:t xml:space="preserve">. Brno: Psychologický ústav </w:t>
      </w:r>
      <w:proofErr w:type="spellStart"/>
      <w:r w:rsidRPr="00441B70">
        <w:rPr>
          <w:rFonts w:ascii="Times New Roman" w:hAnsi="Times New Roman" w:cs="Times New Roman"/>
        </w:rPr>
        <w:t>Akademi</w:t>
      </w:r>
      <w:proofErr w:type="spellEnd"/>
      <w:r w:rsidRPr="00441B70">
        <w:rPr>
          <w:rFonts w:ascii="Times New Roman" w:hAnsi="Times New Roman" w:cs="Times New Roman"/>
        </w:rPr>
        <w:t xml:space="preserve"> věd ČR</w:t>
      </w:r>
      <w:r>
        <w:rPr>
          <w:rFonts w:ascii="Times New Roman" w:hAnsi="Times New Roman" w:cs="Times New Roman"/>
        </w:rPr>
        <w:t>.</w:t>
      </w:r>
    </w:p>
  </w:footnote>
  <w:footnote w:id="43">
    <w:p w14:paraId="7C4E8DC5" w14:textId="77777777" w:rsidR="008F22E1" w:rsidRDefault="008F22E1" w:rsidP="008A4ED0">
      <w:pPr>
        <w:spacing w:line="240" w:lineRule="auto"/>
        <w:jc w:val="both"/>
        <w:rPr>
          <w:rFonts w:ascii="Times New Roman" w:hAnsi="Times New Roman" w:cs="Times New Roman"/>
          <w:i/>
          <w:iCs/>
          <w:sz w:val="20"/>
          <w:szCs w:val="20"/>
        </w:rPr>
      </w:pPr>
      <w:r w:rsidRPr="00E30BD0">
        <w:rPr>
          <w:rStyle w:val="Znakapoznpodarou"/>
          <w:rFonts w:ascii="Times New Roman" w:hAnsi="Times New Roman" w:cs="Times New Roman"/>
          <w:sz w:val="20"/>
          <w:szCs w:val="20"/>
        </w:rPr>
        <w:footnoteRef/>
      </w:r>
      <w:r w:rsidRPr="00E30BD0">
        <w:rPr>
          <w:rFonts w:ascii="Times New Roman" w:hAnsi="Times New Roman" w:cs="Times New Roman"/>
          <w:sz w:val="20"/>
          <w:szCs w:val="20"/>
        </w:rPr>
        <w:t xml:space="preserve"> BRAUN, S., VOLGSTEN, U. (2006): </w:t>
      </w:r>
      <w:r w:rsidRPr="00E30BD0">
        <w:rPr>
          <w:rFonts w:ascii="Times New Roman" w:hAnsi="Times New Roman" w:cs="Times New Roman"/>
          <w:i/>
          <w:iCs/>
          <w:sz w:val="20"/>
          <w:szCs w:val="20"/>
        </w:rPr>
        <w:t xml:space="preserve">Music and </w:t>
      </w:r>
      <w:proofErr w:type="spellStart"/>
      <w:r w:rsidRPr="00E30BD0">
        <w:rPr>
          <w:rFonts w:ascii="Times New Roman" w:hAnsi="Times New Roman" w:cs="Times New Roman"/>
          <w:i/>
          <w:iCs/>
          <w:sz w:val="20"/>
          <w:szCs w:val="20"/>
        </w:rPr>
        <w:t>manipulation</w:t>
      </w:r>
      <w:proofErr w:type="spellEnd"/>
      <w:r w:rsidRPr="00E30BD0">
        <w:rPr>
          <w:rFonts w:ascii="Times New Roman" w:hAnsi="Times New Roman" w:cs="Times New Roman"/>
          <w:i/>
          <w:iCs/>
          <w:sz w:val="20"/>
          <w:szCs w:val="20"/>
        </w:rPr>
        <w:t xml:space="preserve">: on </w:t>
      </w:r>
      <w:proofErr w:type="spellStart"/>
      <w:r w:rsidRPr="00E30BD0">
        <w:rPr>
          <w:rFonts w:ascii="Times New Roman" w:hAnsi="Times New Roman" w:cs="Times New Roman"/>
          <w:i/>
          <w:iCs/>
          <w:sz w:val="20"/>
          <w:szCs w:val="20"/>
        </w:rPr>
        <w:t>the</w:t>
      </w:r>
      <w:proofErr w:type="spellEnd"/>
      <w:r w:rsidRPr="00E30BD0">
        <w:rPr>
          <w:rFonts w:ascii="Times New Roman" w:hAnsi="Times New Roman" w:cs="Times New Roman"/>
          <w:i/>
          <w:iCs/>
          <w:sz w:val="20"/>
          <w:szCs w:val="20"/>
        </w:rPr>
        <w:t xml:space="preserve"> </w:t>
      </w:r>
      <w:proofErr w:type="spellStart"/>
      <w:r w:rsidRPr="00E30BD0">
        <w:rPr>
          <w:rFonts w:ascii="Times New Roman" w:hAnsi="Times New Roman" w:cs="Times New Roman"/>
          <w:i/>
          <w:iCs/>
          <w:sz w:val="20"/>
          <w:szCs w:val="20"/>
        </w:rPr>
        <w:t>social</w:t>
      </w:r>
      <w:proofErr w:type="spellEnd"/>
      <w:r w:rsidRPr="00E30BD0">
        <w:rPr>
          <w:rFonts w:ascii="Times New Roman" w:hAnsi="Times New Roman" w:cs="Times New Roman"/>
          <w:i/>
          <w:iCs/>
          <w:sz w:val="20"/>
          <w:szCs w:val="20"/>
        </w:rPr>
        <w:t xml:space="preserve"> </w:t>
      </w:r>
      <w:proofErr w:type="spellStart"/>
      <w:r w:rsidRPr="00E30BD0">
        <w:rPr>
          <w:rFonts w:ascii="Times New Roman" w:hAnsi="Times New Roman" w:cs="Times New Roman"/>
          <w:i/>
          <w:iCs/>
          <w:sz w:val="20"/>
          <w:szCs w:val="20"/>
        </w:rPr>
        <w:t>uses</w:t>
      </w:r>
      <w:proofErr w:type="spellEnd"/>
      <w:r w:rsidRPr="00E30BD0">
        <w:rPr>
          <w:rFonts w:ascii="Times New Roman" w:hAnsi="Times New Roman" w:cs="Times New Roman"/>
          <w:i/>
          <w:iCs/>
          <w:sz w:val="20"/>
          <w:szCs w:val="20"/>
        </w:rPr>
        <w:t xml:space="preserve"> and </w:t>
      </w:r>
      <w:proofErr w:type="spellStart"/>
      <w:r w:rsidRPr="00E30BD0">
        <w:rPr>
          <w:rFonts w:ascii="Times New Roman" w:hAnsi="Times New Roman" w:cs="Times New Roman"/>
          <w:i/>
          <w:iCs/>
          <w:sz w:val="20"/>
          <w:szCs w:val="20"/>
        </w:rPr>
        <w:t>social</w:t>
      </w:r>
      <w:proofErr w:type="spellEnd"/>
      <w:r w:rsidRPr="00E30BD0">
        <w:rPr>
          <w:rFonts w:ascii="Times New Roman" w:hAnsi="Times New Roman" w:cs="Times New Roman"/>
          <w:i/>
          <w:iCs/>
          <w:sz w:val="20"/>
          <w:szCs w:val="20"/>
        </w:rPr>
        <w:t xml:space="preserve"> </w:t>
      </w:r>
      <w:proofErr w:type="spellStart"/>
      <w:r w:rsidRPr="00E30BD0">
        <w:rPr>
          <w:rFonts w:ascii="Times New Roman" w:hAnsi="Times New Roman" w:cs="Times New Roman"/>
          <w:i/>
          <w:iCs/>
          <w:sz w:val="20"/>
          <w:szCs w:val="20"/>
        </w:rPr>
        <w:t>control</w:t>
      </w:r>
      <w:proofErr w:type="spellEnd"/>
      <w:r w:rsidRPr="00E30BD0">
        <w:rPr>
          <w:rFonts w:ascii="Times New Roman" w:hAnsi="Times New Roman" w:cs="Times New Roman"/>
          <w:i/>
          <w:iCs/>
          <w:sz w:val="20"/>
          <w:szCs w:val="20"/>
        </w:rPr>
        <w:t xml:space="preserve"> </w:t>
      </w:r>
      <w:proofErr w:type="spellStart"/>
      <w:r w:rsidRPr="00E30BD0">
        <w:rPr>
          <w:rFonts w:ascii="Times New Roman" w:hAnsi="Times New Roman" w:cs="Times New Roman"/>
          <w:i/>
          <w:iCs/>
          <w:sz w:val="20"/>
          <w:szCs w:val="20"/>
        </w:rPr>
        <w:t>of</w:t>
      </w:r>
      <w:proofErr w:type="spellEnd"/>
    </w:p>
    <w:p w14:paraId="694F1367" w14:textId="6CA1BD91" w:rsidR="008F22E1" w:rsidRPr="00E30BD0" w:rsidRDefault="008F22E1" w:rsidP="008A4ED0">
      <w:pPr>
        <w:spacing w:line="240" w:lineRule="auto"/>
        <w:jc w:val="both"/>
        <w:rPr>
          <w:rFonts w:ascii="Times New Roman" w:hAnsi="Times New Roman" w:cs="Times New Roman"/>
          <w:sz w:val="20"/>
          <w:szCs w:val="20"/>
          <w:highlight w:val="white"/>
        </w:rPr>
      </w:pPr>
      <w:r w:rsidRPr="00E30BD0">
        <w:rPr>
          <w:rFonts w:ascii="Times New Roman" w:hAnsi="Times New Roman" w:cs="Times New Roman"/>
          <w:i/>
          <w:iCs/>
          <w:sz w:val="20"/>
          <w:szCs w:val="20"/>
        </w:rPr>
        <w:t>music</w:t>
      </w:r>
      <w:r w:rsidRPr="00E30BD0">
        <w:rPr>
          <w:rFonts w:ascii="Times New Roman" w:hAnsi="Times New Roman" w:cs="Times New Roman"/>
          <w:sz w:val="20"/>
          <w:szCs w:val="20"/>
        </w:rPr>
        <w:t xml:space="preserve">, </w:t>
      </w:r>
      <w:proofErr w:type="spellStart"/>
      <w:r w:rsidRPr="00E30BD0">
        <w:rPr>
          <w:rFonts w:ascii="Times New Roman" w:hAnsi="Times New Roman" w:cs="Times New Roman"/>
          <w:sz w:val="20"/>
          <w:szCs w:val="20"/>
        </w:rPr>
        <w:t>Berghahn</w:t>
      </w:r>
      <w:proofErr w:type="spellEnd"/>
      <w:r w:rsidRPr="00E30BD0">
        <w:rPr>
          <w:rFonts w:ascii="Times New Roman" w:hAnsi="Times New Roman" w:cs="Times New Roman"/>
          <w:sz w:val="20"/>
          <w:szCs w:val="20"/>
        </w:rPr>
        <w:t xml:space="preserve"> </w:t>
      </w:r>
      <w:proofErr w:type="spellStart"/>
      <w:r w:rsidRPr="00E30BD0">
        <w:rPr>
          <w:rFonts w:ascii="Times New Roman" w:hAnsi="Times New Roman" w:cs="Times New Roman"/>
          <w:sz w:val="20"/>
          <w:szCs w:val="20"/>
        </w:rPr>
        <w:t>Books</w:t>
      </w:r>
      <w:proofErr w:type="spellEnd"/>
      <w:r w:rsidRPr="00E30BD0">
        <w:rPr>
          <w:rFonts w:ascii="Times New Roman" w:hAnsi="Times New Roman" w:cs="Times New Roman"/>
          <w:sz w:val="20"/>
          <w:szCs w:val="20"/>
        </w:rPr>
        <w:t>. s. 187-188.</w:t>
      </w:r>
    </w:p>
  </w:footnote>
  <w:footnote w:id="44">
    <w:p w14:paraId="19A85520" w14:textId="1C13D2DE" w:rsidR="008F22E1" w:rsidRPr="00D55268" w:rsidRDefault="008F22E1" w:rsidP="008A4ED0">
      <w:pPr>
        <w:spacing w:line="240" w:lineRule="auto"/>
        <w:jc w:val="both"/>
        <w:rPr>
          <w:rFonts w:ascii="Times New Roman" w:hAnsi="Times New Roman" w:cs="Times New Roman"/>
          <w:color w:val="000000" w:themeColor="text1"/>
          <w:sz w:val="24"/>
          <w:szCs w:val="24"/>
        </w:rPr>
      </w:pPr>
      <w:r w:rsidRPr="00E30BD0">
        <w:rPr>
          <w:rStyle w:val="Znakapoznpodarou"/>
          <w:rFonts w:ascii="Times New Roman" w:hAnsi="Times New Roman" w:cs="Times New Roman"/>
          <w:sz w:val="20"/>
          <w:szCs w:val="20"/>
        </w:rPr>
        <w:footnoteRef/>
      </w:r>
      <w:r w:rsidRPr="00E30BD0">
        <w:rPr>
          <w:rFonts w:ascii="Times New Roman" w:hAnsi="Times New Roman" w:cs="Times New Roman"/>
          <w:sz w:val="20"/>
          <w:szCs w:val="20"/>
        </w:rPr>
        <w:t xml:space="preserve"> </w:t>
      </w:r>
      <w:r w:rsidRPr="00AA7E54">
        <w:rPr>
          <w:rFonts w:ascii="Times New Roman" w:hAnsi="Times New Roman" w:cs="Times New Roman"/>
          <w:color w:val="000000" w:themeColor="text1"/>
          <w:sz w:val="24"/>
          <w:szCs w:val="24"/>
        </w:rPr>
        <w:t>T</w:t>
      </w:r>
      <w:r w:rsidRPr="00D55268">
        <w:rPr>
          <w:rFonts w:ascii="Times New Roman" w:hAnsi="Times New Roman" w:cs="Times New Roman"/>
          <w:color w:val="000000" w:themeColor="text1"/>
          <w:sz w:val="20"/>
          <w:szCs w:val="20"/>
        </w:rPr>
        <w:t xml:space="preserve">URNER, J. S. (2011): Sex and </w:t>
      </w:r>
      <w:proofErr w:type="spellStart"/>
      <w:r w:rsidRPr="00D55268">
        <w:rPr>
          <w:rFonts w:ascii="Times New Roman" w:hAnsi="Times New Roman" w:cs="Times New Roman"/>
          <w:color w:val="000000" w:themeColor="text1"/>
          <w:sz w:val="20"/>
          <w:szCs w:val="20"/>
        </w:rPr>
        <w:t>the</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Spectacle</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of</w:t>
      </w:r>
      <w:proofErr w:type="spellEnd"/>
      <w:r w:rsidRPr="00D55268">
        <w:rPr>
          <w:rFonts w:ascii="Times New Roman" w:hAnsi="Times New Roman" w:cs="Times New Roman"/>
          <w:color w:val="000000" w:themeColor="text1"/>
          <w:sz w:val="20"/>
          <w:szCs w:val="20"/>
        </w:rPr>
        <w:t xml:space="preserve"> Music </w:t>
      </w:r>
      <w:proofErr w:type="spellStart"/>
      <w:r w:rsidRPr="00D55268">
        <w:rPr>
          <w:rFonts w:ascii="Times New Roman" w:hAnsi="Times New Roman" w:cs="Times New Roman"/>
          <w:color w:val="000000" w:themeColor="text1"/>
          <w:sz w:val="20"/>
          <w:szCs w:val="20"/>
        </w:rPr>
        <w:t>Videos</w:t>
      </w:r>
      <w:proofErr w:type="spellEnd"/>
      <w:r w:rsidRPr="00D55268">
        <w:rPr>
          <w:rFonts w:ascii="Times New Roman" w:hAnsi="Times New Roman" w:cs="Times New Roman"/>
          <w:color w:val="000000" w:themeColor="text1"/>
          <w:sz w:val="20"/>
          <w:szCs w:val="20"/>
        </w:rPr>
        <w:t xml:space="preserve">: An </w:t>
      </w:r>
      <w:proofErr w:type="spellStart"/>
      <w:r w:rsidRPr="00D55268">
        <w:rPr>
          <w:rFonts w:ascii="Times New Roman" w:hAnsi="Times New Roman" w:cs="Times New Roman"/>
          <w:color w:val="000000" w:themeColor="text1"/>
          <w:sz w:val="20"/>
          <w:szCs w:val="20"/>
        </w:rPr>
        <w:t>Examination</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of</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the</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Portrayal</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of</w:t>
      </w:r>
      <w:proofErr w:type="spellEnd"/>
      <w:r w:rsidRPr="00D55268">
        <w:rPr>
          <w:rFonts w:ascii="Times New Roman" w:hAnsi="Times New Roman" w:cs="Times New Roman"/>
          <w:color w:val="000000" w:themeColor="text1"/>
          <w:sz w:val="20"/>
          <w:szCs w:val="20"/>
        </w:rPr>
        <w:t xml:space="preserve"> </w:t>
      </w:r>
      <w:proofErr w:type="spellStart"/>
      <w:r w:rsidRPr="00D55268">
        <w:rPr>
          <w:rFonts w:ascii="Times New Roman" w:hAnsi="Times New Roman" w:cs="Times New Roman"/>
          <w:color w:val="000000" w:themeColor="text1"/>
          <w:sz w:val="20"/>
          <w:szCs w:val="20"/>
        </w:rPr>
        <w:t>Race</w:t>
      </w:r>
      <w:proofErr w:type="spellEnd"/>
      <w:r w:rsidRPr="00D55268">
        <w:rPr>
          <w:rFonts w:ascii="Times New Roman" w:hAnsi="Times New Roman" w:cs="Times New Roman"/>
          <w:color w:val="000000" w:themeColor="text1"/>
          <w:sz w:val="20"/>
          <w:szCs w:val="20"/>
        </w:rPr>
        <w:t xml:space="preserve"> and Sexuality in Music </w:t>
      </w:r>
      <w:proofErr w:type="spellStart"/>
      <w:r w:rsidRPr="00D55268">
        <w:rPr>
          <w:rFonts w:ascii="Times New Roman" w:hAnsi="Times New Roman" w:cs="Times New Roman"/>
          <w:color w:val="000000" w:themeColor="text1"/>
          <w:sz w:val="20"/>
          <w:szCs w:val="20"/>
        </w:rPr>
        <w:t>Videos</w:t>
      </w:r>
      <w:proofErr w:type="spellEnd"/>
      <w:r w:rsidRPr="00D55268">
        <w:rPr>
          <w:rFonts w:ascii="Times New Roman" w:hAnsi="Times New Roman" w:cs="Times New Roman"/>
          <w:color w:val="000000" w:themeColor="text1"/>
          <w:sz w:val="20"/>
          <w:szCs w:val="20"/>
        </w:rPr>
        <w:t xml:space="preserve">. Sex </w:t>
      </w:r>
      <w:proofErr w:type="spellStart"/>
      <w:r w:rsidRPr="00D55268">
        <w:rPr>
          <w:rFonts w:ascii="Times New Roman" w:hAnsi="Times New Roman" w:cs="Times New Roman"/>
          <w:color w:val="000000" w:themeColor="text1"/>
          <w:sz w:val="20"/>
          <w:szCs w:val="20"/>
        </w:rPr>
        <w:t>Roles</w:t>
      </w:r>
      <w:proofErr w:type="spellEnd"/>
      <w:r w:rsidRPr="00D55268">
        <w:rPr>
          <w:rFonts w:ascii="Times New Roman" w:hAnsi="Times New Roman" w:cs="Times New Roman"/>
          <w:color w:val="000000" w:themeColor="text1"/>
          <w:sz w:val="20"/>
          <w:szCs w:val="20"/>
        </w:rPr>
        <w:t>. [online]. [cit 8.2.2021]. Dostupné z: https://link.springer.com/article/10.1007/s11199-010-9766-6</w:t>
      </w:r>
      <w:r>
        <w:rPr>
          <w:rFonts w:ascii="Times New Roman" w:hAnsi="Times New Roman" w:cs="Times New Roman"/>
          <w:color w:val="000000" w:themeColor="text1"/>
          <w:sz w:val="24"/>
          <w:szCs w:val="24"/>
        </w:rPr>
        <w:t>.</w:t>
      </w:r>
    </w:p>
  </w:footnote>
  <w:footnote w:id="45">
    <w:p w14:paraId="69D66605" w14:textId="77777777" w:rsidR="008F22E1" w:rsidRPr="00E30BD0" w:rsidRDefault="008F22E1" w:rsidP="008A4ED0">
      <w:pPr>
        <w:pStyle w:val="Textpoznpodarou"/>
        <w:jc w:val="both"/>
        <w:rPr>
          <w:rFonts w:ascii="Times New Roman" w:hAnsi="Times New Roman" w:cs="Times New Roman"/>
          <w:lang w:val="cs-CZ"/>
        </w:rPr>
      </w:pPr>
      <w:r w:rsidRPr="00E30BD0">
        <w:rPr>
          <w:rStyle w:val="Znakapoznpodarou"/>
          <w:rFonts w:ascii="Times New Roman" w:hAnsi="Times New Roman" w:cs="Times New Roman"/>
        </w:rPr>
        <w:footnoteRef/>
      </w:r>
      <w:r w:rsidRPr="00E30BD0">
        <w:rPr>
          <w:rFonts w:ascii="Times New Roman" w:hAnsi="Times New Roman" w:cs="Times New Roman"/>
        </w:rPr>
        <w:t xml:space="preserve"> ČAPEK, Robert. (2015)</w:t>
      </w:r>
      <w:r w:rsidRPr="00E30BD0">
        <w:rPr>
          <w:rFonts w:ascii="Times New Roman" w:hAnsi="Times New Roman" w:cs="Times New Roman"/>
          <w:i/>
          <w:iCs/>
        </w:rPr>
        <w:t xml:space="preserve"> Moderní didaktika: lexikon výukových a hodnoticích metod</w:t>
      </w:r>
      <w:r w:rsidRPr="00E30BD0">
        <w:rPr>
          <w:rFonts w:ascii="Times New Roman" w:hAnsi="Times New Roman" w:cs="Times New Roman"/>
        </w:rPr>
        <w:t>. Praha: Grada.</w:t>
      </w:r>
    </w:p>
  </w:footnote>
  <w:footnote w:id="46">
    <w:p w14:paraId="69A13673" w14:textId="77777777" w:rsidR="008F22E1" w:rsidRDefault="008F22E1" w:rsidP="008A4ED0">
      <w:pPr>
        <w:pStyle w:val="Textpoznpodarou"/>
        <w:jc w:val="both"/>
        <w:rPr>
          <w:rFonts w:ascii="Times New Roman" w:hAnsi="Times New Roman" w:cs="Times New Roman"/>
        </w:rPr>
      </w:pPr>
      <w:r w:rsidRPr="00E30BD0">
        <w:rPr>
          <w:rStyle w:val="Znakapoznpodarou"/>
          <w:rFonts w:ascii="Times New Roman" w:hAnsi="Times New Roman" w:cs="Times New Roman"/>
        </w:rPr>
        <w:footnoteRef/>
      </w:r>
      <w:r w:rsidRPr="00E30BD0">
        <w:rPr>
          <w:rFonts w:ascii="Times New Roman" w:hAnsi="Times New Roman" w:cs="Times New Roman"/>
        </w:rPr>
        <w:t xml:space="preserve"> REITMAYEROVÁ, E., BROUMOVÁ V. (2007). Cílená zpětná vazba: metody pro vedoucí skupin a</w:t>
      </w:r>
    </w:p>
    <w:p w14:paraId="1D04E737" w14:textId="68B2D149" w:rsidR="008F22E1" w:rsidRPr="00E30BD0" w:rsidRDefault="008F22E1" w:rsidP="008A4ED0">
      <w:pPr>
        <w:pStyle w:val="Textpoznpodarou"/>
        <w:jc w:val="both"/>
        <w:rPr>
          <w:lang w:val="cs-CZ"/>
        </w:rPr>
      </w:pPr>
      <w:r w:rsidRPr="00E30BD0">
        <w:rPr>
          <w:rFonts w:ascii="Times New Roman" w:hAnsi="Times New Roman" w:cs="Times New Roman"/>
        </w:rPr>
        <w:t>učitele. Vyd. 1. Praha: Portál.</w:t>
      </w:r>
    </w:p>
  </w:footnote>
  <w:footnote w:id="47">
    <w:p w14:paraId="268D06A2" w14:textId="77777777" w:rsidR="008F22E1" w:rsidRDefault="008F22E1" w:rsidP="008A4ED0">
      <w:pPr>
        <w:pStyle w:val="Textpoznpodarou"/>
        <w:jc w:val="both"/>
        <w:rPr>
          <w:rFonts w:ascii="Times New Roman" w:hAnsi="Times New Roman" w:cs="Times New Roman"/>
          <w:i/>
          <w:iCs/>
        </w:rPr>
      </w:pPr>
      <w:r w:rsidRPr="00F644D2">
        <w:rPr>
          <w:rStyle w:val="Znakapoznpodarou"/>
          <w:rFonts w:ascii="Times New Roman" w:hAnsi="Times New Roman" w:cs="Times New Roman"/>
        </w:rPr>
        <w:footnoteRef/>
      </w:r>
      <w:r w:rsidRPr="00F644D2">
        <w:rPr>
          <w:rFonts w:ascii="Times New Roman" w:hAnsi="Times New Roman" w:cs="Times New Roman"/>
        </w:rPr>
        <w:t xml:space="preserve"> Stašová, L., Slaninová, G., &amp; Junová, I. (2015). </w:t>
      </w:r>
      <w:r w:rsidRPr="00F644D2">
        <w:rPr>
          <w:rFonts w:ascii="Times New Roman" w:hAnsi="Times New Roman" w:cs="Times New Roman"/>
          <w:i/>
          <w:iCs/>
        </w:rPr>
        <w:t>Nová generace: Vybrané aspekty socializace výchovy</w:t>
      </w:r>
    </w:p>
    <w:p w14:paraId="6114ACE6" w14:textId="0B443DFC" w:rsidR="008F22E1" w:rsidRPr="00F644D2" w:rsidRDefault="008F22E1" w:rsidP="008A4ED0">
      <w:pPr>
        <w:pStyle w:val="Textpoznpodarou"/>
        <w:jc w:val="both"/>
        <w:rPr>
          <w:rFonts w:ascii="Times New Roman" w:hAnsi="Times New Roman" w:cs="Times New Roman"/>
          <w:lang w:val="cs-CZ"/>
        </w:rPr>
      </w:pPr>
      <w:r w:rsidRPr="00F644D2">
        <w:rPr>
          <w:rFonts w:ascii="Times New Roman" w:hAnsi="Times New Roman" w:cs="Times New Roman"/>
          <w:i/>
          <w:iCs/>
        </w:rPr>
        <w:t>současných dětí a mládeže v kontextu medializované společnosti</w:t>
      </w:r>
      <w:r w:rsidRPr="00F644D2">
        <w:rPr>
          <w:rFonts w:ascii="Times New Roman" w:hAnsi="Times New Roman" w:cs="Times New Roman"/>
        </w:rPr>
        <w:t>. Hradec Králové: Gaudeamus. S. 88</w:t>
      </w:r>
      <w:r>
        <w:rPr>
          <w:rFonts w:ascii="Times New Roman" w:hAnsi="Times New Roman" w:cs="Times New Roman"/>
        </w:rPr>
        <w:t>.</w:t>
      </w:r>
    </w:p>
  </w:footnote>
  <w:footnote w:id="48">
    <w:p w14:paraId="3847C53B" w14:textId="77777777" w:rsidR="008F22E1" w:rsidRDefault="008F22E1" w:rsidP="008A4ED0">
      <w:pPr>
        <w:spacing w:line="240" w:lineRule="auto"/>
        <w:jc w:val="both"/>
        <w:rPr>
          <w:rFonts w:ascii="Times New Roman" w:hAnsi="Times New Roman" w:cs="Times New Roman"/>
          <w:sz w:val="20"/>
          <w:szCs w:val="20"/>
        </w:rPr>
      </w:pPr>
      <w:r w:rsidRPr="00F644D2">
        <w:rPr>
          <w:rStyle w:val="Znakapoznpodarou"/>
          <w:rFonts w:ascii="Times New Roman" w:hAnsi="Times New Roman" w:cs="Times New Roman"/>
          <w:sz w:val="20"/>
          <w:szCs w:val="20"/>
        </w:rPr>
        <w:footnoteRef/>
      </w:r>
      <w:r w:rsidRPr="00F644D2">
        <w:rPr>
          <w:rFonts w:ascii="Times New Roman" w:hAnsi="Times New Roman" w:cs="Times New Roman"/>
          <w:sz w:val="20"/>
          <w:szCs w:val="20"/>
        </w:rPr>
        <w:t xml:space="preserve"> SARTRE, Jean-Paul. </w:t>
      </w:r>
      <w:r w:rsidRPr="00F644D2">
        <w:rPr>
          <w:rFonts w:ascii="Times New Roman" w:hAnsi="Times New Roman" w:cs="Times New Roman"/>
          <w:i/>
          <w:iCs/>
          <w:sz w:val="20"/>
          <w:szCs w:val="20"/>
        </w:rPr>
        <w:t>Existencialismus je humanismus</w:t>
      </w:r>
      <w:r w:rsidRPr="00F644D2">
        <w:rPr>
          <w:rFonts w:ascii="Times New Roman" w:hAnsi="Times New Roman" w:cs="Times New Roman"/>
          <w:sz w:val="20"/>
          <w:szCs w:val="20"/>
        </w:rPr>
        <w:t>. Překlad Petr Horák. Vyd. 1. Praha: Vyšehrad,</w:t>
      </w:r>
    </w:p>
    <w:p w14:paraId="7139E0A6" w14:textId="34662FD7" w:rsidR="008F22E1" w:rsidRPr="00F644D2" w:rsidRDefault="008F22E1" w:rsidP="008A4ED0">
      <w:pPr>
        <w:spacing w:line="240" w:lineRule="auto"/>
        <w:jc w:val="both"/>
        <w:rPr>
          <w:rFonts w:ascii="Times New Roman" w:hAnsi="Times New Roman" w:cs="Times New Roman"/>
          <w:sz w:val="20"/>
          <w:szCs w:val="20"/>
        </w:rPr>
      </w:pPr>
      <w:r w:rsidRPr="00F644D2">
        <w:rPr>
          <w:rFonts w:ascii="Times New Roman" w:hAnsi="Times New Roman" w:cs="Times New Roman"/>
          <w:sz w:val="20"/>
          <w:szCs w:val="20"/>
        </w:rPr>
        <w:t>2004.</w:t>
      </w:r>
    </w:p>
  </w:footnote>
  <w:footnote w:id="49">
    <w:p w14:paraId="546C2C20" w14:textId="77777777" w:rsidR="008F22E1" w:rsidRPr="009964BA" w:rsidRDefault="008F22E1" w:rsidP="008A4ED0">
      <w:pPr>
        <w:pStyle w:val="Textpoznpodarou"/>
        <w:jc w:val="both"/>
        <w:rPr>
          <w:lang w:val="cs-CZ"/>
        </w:rPr>
      </w:pPr>
      <w:r w:rsidRPr="00571BBF">
        <w:rPr>
          <w:rStyle w:val="Znakapoznpodarou"/>
          <w:rFonts w:ascii="Times New Roman" w:hAnsi="Times New Roman" w:cs="Times New Roman"/>
        </w:rPr>
        <w:footnoteRef/>
      </w:r>
      <w:r w:rsidRPr="00571BBF">
        <w:rPr>
          <w:rFonts w:ascii="Times New Roman" w:hAnsi="Times New Roman" w:cs="Times New Roman"/>
        </w:rPr>
        <w:t xml:space="preserve"> KAŠPAROVÁ K</w:t>
      </w:r>
      <w:r>
        <w:rPr>
          <w:rFonts w:ascii="Times New Roman" w:hAnsi="Times New Roman" w:cs="Times New Roman"/>
        </w:rPr>
        <w:t>. (2016).</w:t>
      </w:r>
      <w:r w:rsidRPr="00571BBF">
        <w:rPr>
          <w:rFonts w:ascii="Times New Roman" w:hAnsi="Times New Roman" w:cs="Times New Roman"/>
        </w:rPr>
        <w:t xml:space="preserve"> </w:t>
      </w:r>
      <w:r w:rsidRPr="00571BBF">
        <w:rPr>
          <w:rFonts w:ascii="Times New Roman" w:hAnsi="Times New Roman" w:cs="Times New Roman"/>
          <w:i/>
          <w:iCs/>
        </w:rPr>
        <w:t>Vliv hudby na psychický vývoj člověka</w:t>
      </w:r>
      <w:r w:rsidRPr="00571BBF">
        <w:rPr>
          <w:rFonts w:ascii="Times New Roman" w:hAnsi="Times New Roman" w:cs="Times New Roman"/>
        </w:rPr>
        <w:t xml:space="preserve">, </w:t>
      </w:r>
      <w:r>
        <w:rPr>
          <w:rFonts w:ascii="Times New Roman" w:hAnsi="Times New Roman" w:cs="Times New Roman"/>
        </w:rPr>
        <w:t>(</w:t>
      </w:r>
      <w:r w:rsidRPr="00571BBF">
        <w:rPr>
          <w:rFonts w:ascii="Times New Roman" w:hAnsi="Times New Roman" w:cs="Times New Roman"/>
        </w:rPr>
        <w:t>Bakalářská práce</w:t>
      </w:r>
      <w:r>
        <w:rPr>
          <w:rFonts w:ascii="Times New Roman" w:hAnsi="Times New Roman" w:cs="Times New Roman"/>
        </w:rPr>
        <w:t xml:space="preserve">). </w:t>
      </w:r>
      <w:r w:rsidRPr="00571BBF">
        <w:rPr>
          <w:rFonts w:ascii="Times New Roman" w:hAnsi="Times New Roman" w:cs="Times New Roman"/>
        </w:rPr>
        <w:t>Západočeská Univerzita v</w:t>
      </w:r>
      <w:r>
        <w:rPr>
          <w:rFonts w:ascii="Times New Roman" w:hAnsi="Times New Roman" w:cs="Times New Roman"/>
        </w:rPr>
        <w:t> </w:t>
      </w:r>
      <w:r w:rsidRPr="00571BBF">
        <w:rPr>
          <w:rFonts w:ascii="Times New Roman" w:hAnsi="Times New Roman" w:cs="Times New Roman"/>
        </w:rPr>
        <w:t>Plzni</w:t>
      </w:r>
      <w:r>
        <w:rPr>
          <w:rFonts w:ascii="Times New Roman" w:hAnsi="Times New Roman" w:cs="Times New Roman"/>
        </w:rPr>
        <w:t>, Plzeň.</w:t>
      </w:r>
    </w:p>
  </w:footnote>
  <w:footnote w:id="50">
    <w:p w14:paraId="70036132" w14:textId="7C502515" w:rsidR="008F22E1" w:rsidRDefault="008F22E1" w:rsidP="008A4ED0">
      <w:pPr>
        <w:pStyle w:val="Textpoznpodarou"/>
        <w:jc w:val="both"/>
        <w:rPr>
          <w:rStyle w:val="nlmarticle-title"/>
          <w:rFonts w:ascii="Times New Roman" w:hAnsi="Times New Roman" w:cs="Times New Roman"/>
          <w:i/>
          <w:iCs/>
          <w:color w:val="333333"/>
          <w:shd w:val="clear" w:color="auto" w:fill="FFFFFF"/>
        </w:rPr>
      </w:pPr>
      <w:r w:rsidRPr="001E4ADD">
        <w:rPr>
          <w:rStyle w:val="Znakapoznpodarou"/>
          <w:rFonts w:ascii="Times New Roman" w:hAnsi="Times New Roman" w:cs="Times New Roman"/>
        </w:rPr>
        <w:footnoteRef/>
      </w:r>
      <w:r>
        <w:t xml:space="preserve"> </w:t>
      </w:r>
      <w:proofErr w:type="spellStart"/>
      <w:r w:rsidRPr="00111209">
        <w:rPr>
          <w:rFonts w:ascii="Times New Roman" w:hAnsi="Times New Roman" w:cs="Times New Roman"/>
        </w:rPr>
        <w:t>C</w:t>
      </w:r>
      <w:r w:rsidRPr="00111209">
        <w:rPr>
          <w:rStyle w:val="hlfld-contribauthor"/>
          <w:rFonts w:ascii="Times New Roman" w:hAnsi="Times New Roman" w:cs="Times New Roman"/>
          <w:color w:val="333333"/>
          <w:shd w:val="clear" w:color="auto" w:fill="FFFFFF"/>
        </w:rPr>
        <w:t>hen</w:t>
      </w:r>
      <w:proofErr w:type="spellEnd"/>
      <w:r w:rsidRPr="00111209">
        <w:rPr>
          <w:rStyle w:val="hlfld-contribauthor"/>
          <w:rFonts w:ascii="Times New Roman" w:hAnsi="Times New Roman" w:cs="Times New Roman"/>
          <w:color w:val="333333"/>
          <w:shd w:val="clear" w:color="auto" w:fill="FFFFFF"/>
        </w:rPr>
        <w:t>, </w:t>
      </w:r>
      <w:r w:rsidRPr="00111209">
        <w:rPr>
          <w:rStyle w:val="nlmgiven-names"/>
          <w:rFonts w:ascii="Times New Roman" w:hAnsi="Times New Roman" w:cs="Times New Roman"/>
          <w:color w:val="333333"/>
          <w:shd w:val="clear" w:color="auto" w:fill="FFFFFF"/>
        </w:rPr>
        <w:t>M. J.</w:t>
      </w:r>
      <w:r w:rsidRPr="00111209">
        <w:rPr>
          <w:rFonts w:ascii="Times New Roman" w:hAnsi="Times New Roman" w:cs="Times New Roman"/>
          <w:color w:val="333333"/>
          <w:shd w:val="clear" w:color="auto" w:fill="FFFFFF"/>
        </w:rPr>
        <w:t>, </w:t>
      </w:r>
      <w:r w:rsidRPr="00111209">
        <w:rPr>
          <w:rStyle w:val="hlfld-contribauthor"/>
          <w:rFonts w:ascii="Times New Roman" w:hAnsi="Times New Roman" w:cs="Times New Roman"/>
          <w:color w:val="333333"/>
          <w:shd w:val="clear" w:color="auto" w:fill="FFFFFF"/>
        </w:rPr>
        <w:t>Miller, </w:t>
      </w:r>
      <w:r w:rsidRPr="00111209">
        <w:rPr>
          <w:rStyle w:val="nlmgiven-names"/>
          <w:rFonts w:ascii="Times New Roman" w:hAnsi="Times New Roman" w:cs="Times New Roman"/>
          <w:color w:val="333333"/>
          <w:shd w:val="clear" w:color="auto" w:fill="FFFFFF"/>
        </w:rPr>
        <w:t>B. A.</w:t>
      </w:r>
      <w:r w:rsidRPr="00111209">
        <w:rPr>
          <w:rFonts w:ascii="Times New Roman" w:hAnsi="Times New Roman" w:cs="Times New Roman"/>
          <w:color w:val="333333"/>
          <w:shd w:val="clear" w:color="auto" w:fill="FFFFFF"/>
        </w:rPr>
        <w:t>, </w:t>
      </w:r>
      <w:proofErr w:type="spellStart"/>
      <w:r w:rsidRPr="00111209">
        <w:rPr>
          <w:rStyle w:val="hlfld-contribauthor"/>
          <w:rFonts w:ascii="Times New Roman" w:hAnsi="Times New Roman" w:cs="Times New Roman"/>
          <w:color w:val="333333"/>
          <w:shd w:val="clear" w:color="auto" w:fill="FFFFFF"/>
        </w:rPr>
        <w:t>Grube</w:t>
      </w:r>
      <w:proofErr w:type="spellEnd"/>
      <w:r w:rsidRPr="00111209">
        <w:rPr>
          <w:rStyle w:val="hlfld-contribauthor"/>
          <w:rFonts w:ascii="Times New Roman" w:hAnsi="Times New Roman" w:cs="Times New Roman"/>
          <w:color w:val="333333"/>
          <w:shd w:val="clear" w:color="auto" w:fill="FFFFFF"/>
        </w:rPr>
        <w:t>, </w:t>
      </w:r>
      <w:r w:rsidRPr="00111209">
        <w:rPr>
          <w:rStyle w:val="nlmgiven-names"/>
          <w:rFonts w:ascii="Times New Roman" w:hAnsi="Times New Roman" w:cs="Times New Roman"/>
          <w:color w:val="333333"/>
          <w:shd w:val="clear" w:color="auto" w:fill="FFFFFF"/>
        </w:rPr>
        <w:t>J. W.</w:t>
      </w:r>
      <w:r w:rsidRPr="00111209">
        <w:rPr>
          <w:rFonts w:ascii="Times New Roman" w:hAnsi="Times New Roman" w:cs="Times New Roman"/>
          <w:color w:val="333333"/>
          <w:shd w:val="clear" w:color="auto" w:fill="FFFFFF"/>
        </w:rPr>
        <w:t>, </w:t>
      </w:r>
      <w:proofErr w:type="spellStart"/>
      <w:r w:rsidRPr="00111209">
        <w:rPr>
          <w:rStyle w:val="hlfld-contribauthor"/>
          <w:rFonts w:ascii="Times New Roman" w:hAnsi="Times New Roman" w:cs="Times New Roman"/>
          <w:color w:val="333333"/>
          <w:shd w:val="clear" w:color="auto" w:fill="FFFFFF"/>
        </w:rPr>
        <w:t>Waiters</w:t>
      </w:r>
      <w:proofErr w:type="spellEnd"/>
      <w:r w:rsidRPr="00111209">
        <w:rPr>
          <w:rStyle w:val="hlfld-contribauthor"/>
          <w:rFonts w:ascii="Times New Roman" w:hAnsi="Times New Roman" w:cs="Times New Roman"/>
          <w:color w:val="333333"/>
          <w:shd w:val="clear" w:color="auto" w:fill="FFFFFF"/>
        </w:rPr>
        <w:t>, </w:t>
      </w:r>
      <w:r w:rsidRPr="00111209">
        <w:rPr>
          <w:rStyle w:val="nlmgiven-names"/>
          <w:rFonts w:ascii="Times New Roman" w:hAnsi="Times New Roman" w:cs="Times New Roman"/>
          <w:color w:val="333333"/>
          <w:shd w:val="clear" w:color="auto" w:fill="FFFFFF"/>
        </w:rPr>
        <w:t>E. D.</w:t>
      </w:r>
      <w:r w:rsidRPr="00111209">
        <w:rPr>
          <w:rFonts w:ascii="Times New Roman" w:hAnsi="Times New Roman" w:cs="Times New Roman"/>
          <w:color w:val="333333"/>
          <w:shd w:val="clear" w:color="auto" w:fill="FFFFFF"/>
        </w:rPr>
        <w:t> (2006). </w:t>
      </w:r>
      <w:r w:rsidRPr="00111209">
        <w:rPr>
          <w:rStyle w:val="nlmarticle-title"/>
          <w:rFonts w:ascii="Times New Roman" w:hAnsi="Times New Roman" w:cs="Times New Roman"/>
          <w:i/>
          <w:iCs/>
          <w:color w:val="333333"/>
          <w:shd w:val="clear" w:color="auto" w:fill="FFFFFF"/>
        </w:rPr>
        <w:t xml:space="preserve">Music, substance use, and </w:t>
      </w:r>
    </w:p>
    <w:p w14:paraId="78436D05" w14:textId="77777777" w:rsidR="008F22E1" w:rsidRDefault="008F22E1" w:rsidP="008A4ED0">
      <w:pPr>
        <w:pStyle w:val="Textpoznpodarou"/>
        <w:jc w:val="both"/>
        <w:rPr>
          <w:rFonts w:ascii="Times New Roman" w:hAnsi="Times New Roman" w:cs="Times New Roman"/>
          <w:color w:val="333333"/>
          <w:shd w:val="clear" w:color="auto" w:fill="FFFFFF"/>
        </w:rPr>
      </w:pPr>
      <w:proofErr w:type="spellStart"/>
      <w:r w:rsidRPr="00111209">
        <w:rPr>
          <w:rStyle w:val="nlmarticle-title"/>
          <w:rFonts w:ascii="Times New Roman" w:hAnsi="Times New Roman" w:cs="Times New Roman"/>
          <w:i/>
          <w:iCs/>
          <w:color w:val="333333"/>
          <w:shd w:val="clear" w:color="auto" w:fill="FFFFFF"/>
        </w:rPr>
        <w:t>aggression</w:t>
      </w:r>
      <w:proofErr w:type="spellEnd"/>
      <w:r w:rsidRPr="00111209">
        <w:rPr>
          <w:rFonts w:ascii="Times New Roman" w:hAnsi="Times New Roman" w:cs="Times New Roman"/>
          <w:i/>
          <w:iCs/>
          <w:color w:val="333333"/>
          <w:shd w:val="clear" w:color="auto" w:fill="FFFFFF"/>
        </w:rPr>
        <w:t>. </w:t>
      </w:r>
      <w:proofErr w:type="spellStart"/>
      <w:r w:rsidRPr="00111209">
        <w:rPr>
          <w:rFonts w:ascii="Times New Roman" w:hAnsi="Times New Roman" w:cs="Times New Roman"/>
          <w:color w:val="333333"/>
          <w:shd w:val="clear" w:color="auto" w:fill="FFFFFF"/>
        </w:rPr>
        <w:t>Journal</w:t>
      </w:r>
      <w:proofErr w:type="spellEnd"/>
      <w:r w:rsidRPr="00111209">
        <w:rPr>
          <w:rFonts w:ascii="Times New Roman" w:hAnsi="Times New Roman" w:cs="Times New Roman"/>
          <w:color w:val="333333"/>
          <w:shd w:val="clear" w:color="auto" w:fill="FFFFFF"/>
        </w:rPr>
        <w:t xml:space="preserve"> </w:t>
      </w:r>
      <w:proofErr w:type="spellStart"/>
      <w:r w:rsidRPr="00111209">
        <w:rPr>
          <w:rFonts w:ascii="Times New Roman" w:hAnsi="Times New Roman" w:cs="Times New Roman"/>
          <w:color w:val="333333"/>
          <w:shd w:val="clear" w:color="auto" w:fill="FFFFFF"/>
        </w:rPr>
        <w:t>of</w:t>
      </w:r>
      <w:proofErr w:type="spellEnd"/>
      <w:r w:rsidRPr="00111209">
        <w:rPr>
          <w:rFonts w:ascii="Times New Roman" w:hAnsi="Times New Roman" w:cs="Times New Roman"/>
          <w:color w:val="333333"/>
          <w:shd w:val="clear" w:color="auto" w:fill="FFFFFF"/>
        </w:rPr>
        <w:t xml:space="preserve"> </w:t>
      </w:r>
      <w:proofErr w:type="spellStart"/>
      <w:r w:rsidRPr="00111209">
        <w:rPr>
          <w:rFonts w:ascii="Times New Roman" w:hAnsi="Times New Roman" w:cs="Times New Roman"/>
          <w:color w:val="333333"/>
          <w:shd w:val="clear" w:color="auto" w:fill="FFFFFF"/>
        </w:rPr>
        <w:t>Studies</w:t>
      </w:r>
      <w:proofErr w:type="spellEnd"/>
      <w:r w:rsidRPr="00111209">
        <w:rPr>
          <w:rFonts w:ascii="Times New Roman" w:hAnsi="Times New Roman" w:cs="Times New Roman"/>
          <w:color w:val="333333"/>
          <w:shd w:val="clear" w:color="auto" w:fill="FFFFFF"/>
        </w:rPr>
        <w:t xml:space="preserve"> on </w:t>
      </w:r>
      <w:proofErr w:type="spellStart"/>
      <w:r w:rsidRPr="00111209">
        <w:rPr>
          <w:rFonts w:ascii="Times New Roman" w:hAnsi="Times New Roman" w:cs="Times New Roman"/>
          <w:color w:val="333333"/>
          <w:shd w:val="clear" w:color="auto" w:fill="FFFFFF"/>
        </w:rPr>
        <w:t>Alcohol</w:t>
      </w:r>
      <w:proofErr w:type="spellEnd"/>
      <w:r w:rsidRPr="00111209">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Dostupné z:</w:t>
      </w:r>
    </w:p>
    <w:p w14:paraId="54E5B026" w14:textId="19CA12E4" w:rsidR="008F22E1" w:rsidRPr="00111209" w:rsidRDefault="008F22E1" w:rsidP="008A4ED0">
      <w:pPr>
        <w:pStyle w:val="Textpoznpodarou"/>
        <w:jc w:val="both"/>
        <w:rPr>
          <w:rFonts w:ascii="Times New Roman" w:hAnsi="Times New Roman" w:cs="Times New Roman"/>
          <w:lang w:val="cs-CZ"/>
        </w:rPr>
      </w:pPr>
      <w:r>
        <w:rPr>
          <w:rFonts w:ascii="Times New Roman" w:hAnsi="Times New Roman" w:cs="Times New Roman"/>
          <w:color w:val="333333"/>
          <w:shd w:val="clear" w:color="auto" w:fill="FFFFFF"/>
        </w:rPr>
        <w:t xml:space="preserve"> </w:t>
      </w:r>
      <w:r w:rsidRPr="00931C80">
        <w:rPr>
          <w:rFonts w:ascii="Times New Roman" w:hAnsi="Times New Roman" w:cs="Times New Roman"/>
          <w:color w:val="333333"/>
          <w:shd w:val="clear" w:color="auto" w:fill="FFFFFF"/>
        </w:rPr>
        <w:t>https://www.ncbi.nlm.nih.gov/pmc/articles/PMC5066304/</w:t>
      </w:r>
    </w:p>
  </w:footnote>
  <w:footnote w:id="51">
    <w:p w14:paraId="38026CE7" w14:textId="50189AF4" w:rsidR="008F22E1" w:rsidRDefault="008F22E1" w:rsidP="008A4ED0">
      <w:pPr>
        <w:pStyle w:val="Textpoznpodarou"/>
        <w:jc w:val="both"/>
        <w:rPr>
          <w:rFonts w:ascii="Times New Roman" w:hAnsi="Times New Roman" w:cs="Times New Roman"/>
        </w:rPr>
      </w:pPr>
      <w:r w:rsidRPr="00F76487">
        <w:rPr>
          <w:rStyle w:val="Znakapoznpodarou"/>
          <w:rFonts w:ascii="Times New Roman" w:hAnsi="Times New Roman" w:cs="Times New Roman"/>
        </w:rPr>
        <w:footnoteRef/>
      </w:r>
      <w:r w:rsidRPr="00F76487">
        <w:rPr>
          <w:rFonts w:ascii="Times New Roman" w:hAnsi="Times New Roman" w:cs="Times New Roman"/>
        </w:rPr>
        <w:t xml:space="preserve"> PRŮCHA, J</w:t>
      </w:r>
      <w:r>
        <w:rPr>
          <w:rFonts w:ascii="Times New Roman" w:hAnsi="Times New Roman" w:cs="Times New Roman"/>
        </w:rPr>
        <w:t>.</w:t>
      </w:r>
      <w:r w:rsidRPr="00F76487">
        <w:rPr>
          <w:rFonts w:ascii="Times New Roman" w:hAnsi="Times New Roman" w:cs="Times New Roman"/>
        </w:rPr>
        <w:t>, MAREŠ</w:t>
      </w:r>
      <w:r>
        <w:rPr>
          <w:rFonts w:ascii="Times New Roman" w:hAnsi="Times New Roman" w:cs="Times New Roman"/>
        </w:rPr>
        <w:t xml:space="preserve"> J.,</w:t>
      </w:r>
      <w:r w:rsidRPr="00F76487">
        <w:rPr>
          <w:rFonts w:ascii="Times New Roman" w:hAnsi="Times New Roman" w:cs="Times New Roman"/>
        </w:rPr>
        <w:t xml:space="preserve"> a WALTEROVÁ</w:t>
      </w:r>
      <w:r>
        <w:rPr>
          <w:rFonts w:ascii="Times New Roman" w:hAnsi="Times New Roman" w:cs="Times New Roman"/>
        </w:rPr>
        <w:t xml:space="preserve"> E</w:t>
      </w:r>
      <w:r w:rsidRPr="00F76487">
        <w:rPr>
          <w:rFonts w:ascii="Times New Roman" w:hAnsi="Times New Roman" w:cs="Times New Roman"/>
        </w:rPr>
        <w:t>.</w:t>
      </w:r>
      <w:r>
        <w:rPr>
          <w:rFonts w:ascii="Times New Roman" w:hAnsi="Times New Roman" w:cs="Times New Roman"/>
        </w:rPr>
        <w:t xml:space="preserve"> (2003). </w:t>
      </w:r>
      <w:r w:rsidRPr="00B4620F">
        <w:rPr>
          <w:rFonts w:ascii="Times New Roman" w:hAnsi="Times New Roman" w:cs="Times New Roman"/>
          <w:i/>
          <w:iCs/>
        </w:rPr>
        <w:t>Pedagogický slovník</w:t>
      </w:r>
      <w:r w:rsidRPr="00F76487">
        <w:rPr>
          <w:rFonts w:ascii="Times New Roman" w:hAnsi="Times New Roman" w:cs="Times New Roman"/>
        </w:rPr>
        <w:t xml:space="preserve">. 4. </w:t>
      </w:r>
      <w:proofErr w:type="spellStart"/>
      <w:r w:rsidRPr="00F76487">
        <w:rPr>
          <w:rFonts w:ascii="Times New Roman" w:hAnsi="Times New Roman" w:cs="Times New Roman"/>
        </w:rPr>
        <w:t>aktualiz</w:t>
      </w:r>
      <w:proofErr w:type="spellEnd"/>
      <w:r w:rsidRPr="00F76487">
        <w:rPr>
          <w:rFonts w:ascii="Times New Roman" w:hAnsi="Times New Roman" w:cs="Times New Roman"/>
        </w:rPr>
        <w:t>. vyd. Praha:</w:t>
      </w:r>
    </w:p>
    <w:p w14:paraId="0AA38A8F" w14:textId="4CB4A723" w:rsidR="008F22E1" w:rsidRPr="00F76487" w:rsidRDefault="008F22E1" w:rsidP="008A4ED0">
      <w:pPr>
        <w:pStyle w:val="Textpoznpodarou"/>
        <w:jc w:val="both"/>
        <w:rPr>
          <w:rFonts w:ascii="Times New Roman" w:hAnsi="Times New Roman" w:cs="Times New Roman"/>
          <w:lang w:val="cs-CZ"/>
        </w:rPr>
      </w:pPr>
      <w:r w:rsidRPr="00F76487">
        <w:rPr>
          <w:rFonts w:ascii="Times New Roman" w:hAnsi="Times New Roman" w:cs="Times New Roman"/>
        </w:rPr>
        <w:t xml:space="preserve"> Portál.</w:t>
      </w:r>
    </w:p>
  </w:footnote>
  <w:footnote w:id="52">
    <w:p w14:paraId="191DC1A3" w14:textId="77777777" w:rsidR="008F22E1" w:rsidRDefault="008F22E1" w:rsidP="00CD53EA">
      <w:pPr>
        <w:pStyle w:val="Textpoznpodarou"/>
        <w:jc w:val="both"/>
        <w:rPr>
          <w:rFonts w:ascii="Times New Roman" w:hAnsi="Times New Roman" w:cs="Times New Roman"/>
        </w:rPr>
      </w:pPr>
      <w:r w:rsidRPr="008A4ED0">
        <w:rPr>
          <w:rStyle w:val="Znakapoznpodarou"/>
          <w:rFonts w:ascii="Times New Roman" w:hAnsi="Times New Roman" w:cs="Times New Roman"/>
        </w:rPr>
        <w:footnoteRef/>
      </w:r>
      <w:r w:rsidRPr="008A4ED0">
        <w:rPr>
          <w:rFonts w:ascii="Times New Roman" w:hAnsi="Times New Roman" w:cs="Times New Roman"/>
        </w:rPr>
        <w:t xml:space="preserve"> DORIAN, (2019) </w:t>
      </w:r>
      <w:r w:rsidRPr="008A4ED0">
        <w:rPr>
          <w:rFonts w:ascii="Times New Roman" w:hAnsi="Times New Roman" w:cs="Times New Roman"/>
          <w:i/>
          <w:iCs/>
        </w:rPr>
        <w:t xml:space="preserve">Už se neptám. </w:t>
      </w:r>
      <w:r w:rsidRPr="008A4ED0">
        <w:rPr>
          <w:rFonts w:ascii="Times New Roman" w:hAnsi="Times New Roman" w:cs="Times New Roman"/>
        </w:rPr>
        <w:t>YouTube video, [cit. 16.02.2021]. Dostupné z:</w:t>
      </w:r>
    </w:p>
    <w:p w14:paraId="259A3C7E" w14:textId="77777777" w:rsidR="008F22E1" w:rsidRPr="008A4ED0" w:rsidRDefault="008F22E1" w:rsidP="00CD53EA">
      <w:pPr>
        <w:pStyle w:val="Textpoznpodarou"/>
        <w:jc w:val="both"/>
        <w:rPr>
          <w:rFonts w:ascii="Times New Roman" w:hAnsi="Times New Roman" w:cs="Times New Roman"/>
          <w:lang w:val="cs-CZ"/>
        </w:rPr>
      </w:pPr>
      <w:r w:rsidRPr="008A4ED0">
        <w:rPr>
          <w:rFonts w:ascii="Times New Roman" w:hAnsi="Times New Roman" w:cs="Times New Roman"/>
        </w:rPr>
        <w:t>https://www.youtube.com/watch?v=UmzwkpgtjVY&amp;ab_channel=BlakkwoodRecords.</w:t>
      </w:r>
    </w:p>
  </w:footnote>
  <w:footnote w:id="53">
    <w:p w14:paraId="7BE05592" w14:textId="77777777" w:rsidR="008F22E1" w:rsidRDefault="008F22E1" w:rsidP="008A4ED0">
      <w:pPr>
        <w:pStyle w:val="Textpoznpodarou"/>
        <w:jc w:val="both"/>
        <w:rPr>
          <w:rFonts w:ascii="Times New Roman" w:hAnsi="Times New Roman" w:cs="Times New Roman"/>
        </w:rPr>
      </w:pPr>
      <w:r w:rsidRPr="008A4ED0">
        <w:rPr>
          <w:rStyle w:val="Znakapoznpodarou"/>
          <w:rFonts w:ascii="Times New Roman" w:hAnsi="Times New Roman" w:cs="Times New Roman"/>
        </w:rPr>
        <w:footnoteRef/>
      </w:r>
      <w:r w:rsidRPr="008A4ED0">
        <w:rPr>
          <w:rFonts w:ascii="Times New Roman" w:hAnsi="Times New Roman" w:cs="Times New Roman"/>
        </w:rPr>
        <w:t xml:space="preserve"> BIOGRAPHY. </w:t>
      </w:r>
      <w:proofErr w:type="spellStart"/>
      <w:r w:rsidRPr="008A4ED0">
        <w:rPr>
          <w:rFonts w:ascii="Times New Roman" w:hAnsi="Times New Roman" w:cs="Times New Roman"/>
          <w:i/>
          <w:iCs/>
        </w:rPr>
        <w:t>Jeff</w:t>
      </w:r>
      <w:proofErr w:type="spellEnd"/>
      <w:r w:rsidRPr="008A4ED0">
        <w:rPr>
          <w:rFonts w:ascii="Times New Roman" w:hAnsi="Times New Roman" w:cs="Times New Roman"/>
          <w:i/>
          <w:iCs/>
        </w:rPr>
        <w:t xml:space="preserve"> </w:t>
      </w:r>
      <w:proofErr w:type="spellStart"/>
      <w:r w:rsidRPr="008A4ED0">
        <w:rPr>
          <w:rFonts w:ascii="Times New Roman" w:hAnsi="Times New Roman" w:cs="Times New Roman"/>
          <w:i/>
          <w:iCs/>
        </w:rPr>
        <w:t>Bezzos</w:t>
      </w:r>
      <w:proofErr w:type="spellEnd"/>
      <w:r w:rsidRPr="008A4ED0">
        <w:rPr>
          <w:rFonts w:ascii="Times New Roman" w:hAnsi="Times New Roman" w:cs="Times New Roman"/>
          <w:i/>
          <w:iCs/>
        </w:rPr>
        <w:t xml:space="preserve"> </w:t>
      </w:r>
      <w:proofErr w:type="spellStart"/>
      <w:r w:rsidRPr="008A4ED0">
        <w:rPr>
          <w:rFonts w:ascii="Times New Roman" w:hAnsi="Times New Roman" w:cs="Times New Roman"/>
          <w:i/>
          <w:iCs/>
        </w:rPr>
        <w:t>Biography</w:t>
      </w:r>
      <w:proofErr w:type="spellEnd"/>
      <w:r w:rsidRPr="008A4ED0">
        <w:rPr>
          <w:rFonts w:ascii="Times New Roman" w:hAnsi="Times New Roman" w:cs="Times New Roman"/>
          <w:i/>
          <w:iCs/>
        </w:rPr>
        <w:t xml:space="preserve">. </w:t>
      </w:r>
      <w:r w:rsidRPr="008A4ED0">
        <w:rPr>
          <w:rFonts w:ascii="Times New Roman" w:hAnsi="Times New Roman" w:cs="Times New Roman"/>
        </w:rPr>
        <w:t>[online]. (2018), aktualizováno 2021. [cit. 18.2.2021] Dostupné</w:t>
      </w:r>
    </w:p>
    <w:p w14:paraId="1450C2AB" w14:textId="683FC323" w:rsidR="008F22E1" w:rsidRPr="008A4ED0" w:rsidRDefault="008F22E1" w:rsidP="008A4ED0">
      <w:pPr>
        <w:pStyle w:val="Textpoznpodarou"/>
        <w:jc w:val="both"/>
        <w:rPr>
          <w:rFonts w:ascii="Times New Roman" w:hAnsi="Times New Roman" w:cs="Times New Roman"/>
          <w:lang w:val="cs-CZ"/>
        </w:rPr>
      </w:pPr>
      <w:r w:rsidRPr="008A4ED0">
        <w:rPr>
          <w:rFonts w:ascii="Times New Roman" w:hAnsi="Times New Roman" w:cs="Times New Roman"/>
        </w:rPr>
        <w:t>z: https://www.biography.com/business-figure/jeff-bezos.</w:t>
      </w:r>
    </w:p>
  </w:footnote>
  <w:footnote w:id="54">
    <w:p w14:paraId="0FDDAC1E" w14:textId="422012E4" w:rsidR="008F22E1" w:rsidRDefault="008F22E1" w:rsidP="008A4ED0">
      <w:pPr>
        <w:spacing w:line="240" w:lineRule="auto"/>
        <w:jc w:val="both"/>
        <w:rPr>
          <w:rFonts w:ascii="Times New Roman" w:hAnsi="Times New Roman" w:cs="Times New Roman"/>
          <w:sz w:val="20"/>
          <w:szCs w:val="20"/>
        </w:rPr>
      </w:pPr>
      <w:r w:rsidRPr="008A4ED0">
        <w:rPr>
          <w:rStyle w:val="Znakapoznpodarou"/>
          <w:rFonts w:ascii="Times New Roman" w:hAnsi="Times New Roman" w:cs="Times New Roman"/>
          <w:sz w:val="20"/>
          <w:szCs w:val="20"/>
        </w:rPr>
        <w:footnoteRef/>
      </w:r>
      <w:r w:rsidRPr="008A4ED0">
        <w:rPr>
          <w:rFonts w:ascii="Times New Roman" w:hAnsi="Times New Roman" w:cs="Times New Roman"/>
          <w:sz w:val="20"/>
          <w:szCs w:val="20"/>
        </w:rPr>
        <w:t xml:space="preserve"> Záchranný kruh., </w:t>
      </w:r>
      <w:r w:rsidRPr="008A4ED0">
        <w:rPr>
          <w:rFonts w:ascii="Times New Roman" w:hAnsi="Times New Roman" w:cs="Times New Roman"/>
          <w:i/>
          <w:iCs/>
          <w:sz w:val="20"/>
          <w:szCs w:val="20"/>
        </w:rPr>
        <w:t>Co je to šikana?</w:t>
      </w:r>
      <w:r w:rsidRPr="008A4ED0">
        <w:rPr>
          <w:rFonts w:ascii="Times New Roman" w:hAnsi="Times New Roman" w:cs="Times New Roman"/>
          <w:sz w:val="20"/>
          <w:szCs w:val="20"/>
        </w:rPr>
        <w:t xml:space="preserve"> [online]. [cit. 18.2. 2021]. Dostupné z: </w:t>
      </w:r>
      <w:r w:rsidRPr="007B69CB">
        <w:rPr>
          <w:rFonts w:ascii="Times New Roman" w:hAnsi="Times New Roman" w:cs="Times New Roman"/>
          <w:sz w:val="20"/>
          <w:szCs w:val="20"/>
        </w:rPr>
        <w:t>https://www.zachranny-</w:t>
      </w:r>
    </w:p>
    <w:p w14:paraId="7948E62C" w14:textId="712E14B7" w:rsidR="008F22E1" w:rsidRPr="000B4688" w:rsidRDefault="008F22E1" w:rsidP="008A4ED0">
      <w:pPr>
        <w:spacing w:line="240" w:lineRule="auto"/>
        <w:jc w:val="both"/>
        <w:rPr>
          <w:rFonts w:ascii="Times New Roman" w:hAnsi="Times New Roman" w:cs="Times New Roman"/>
          <w:color w:val="0563C1" w:themeColor="hyperlink"/>
          <w:sz w:val="20"/>
          <w:szCs w:val="20"/>
          <w:u w:val="single"/>
        </w:rPr>
      </w:pPr>
      <w:r w:rsidRPr="008A4ED0">
        <w:rPr>
          <w:rFonts w:ascii="Times New Roman" w:hAnsi="Times New Roman" w:cs="Times New Roman"/>
          <w:sz w:val="20"/>
          <w:szCs w:val="20"/>
        </w:rPr>
        <w:t>kruh.cz/proverejnost/kriminalita-rizikove-chovani/sikana-a-nasili/co-je-to-sikana.html.</w:t>
      </w:r>
    </w:p>
  </w:footnote>
  <w:footnote w:id="55">
    <w:p w14:paraId="182B3AC7" w14:textId="77777777" w:rsidR="008F22E1" w:rsidRDefault="008F22E1" w:rsidP="00CD53EA">
      <w:pPr>
        <w:pStyle w:val="Textpoznpodarou"/>
        <w:jc w:val="both"/>
        <w:rPr>
          <w:rFonts w:ascii="Times New Roman" w:hAnsi="Times New Roman" w:cs="Times New Roman"/>
        </w:rPr>
      </w:pPr>
      <w:r w:rsidRPr="000B4688">
        <w:rPr>
          <w:rStyle w:val="Znakapoznpodarou"/>
          <w:rFonts w:ascii="Times New Roman" w:hAnsi="Times New Roman" w:cs="Times New Roman"/>
        </w:rPr>
        <w:footnoteRef/>
      </w:r>
      <w:r w:rsidRPr="000B4688">
        <w:rPr>
          <w:rFonts w:ascii="Times New Roman" w:hAnsi="Times New Roman" w:cs="Times New Roman"/>
        </w:rPr>
        <w:t xml:space="preserve"> </w:t>
      </w:r>
      <w:r>
        <w:rPr>
          <w:rFonts w:ascii="Times New Roman" w:hAnsi="Times New Roman" w:cs="Times New Roman"/>
        </w:rPr>
        <w:t>EGO, HAHA CREW, YZOMANDIAS.</w:t>
      </w:r>
      <w:r w:rsidRPr="006A28C6">
        <w:rPr>
          <w:rFonts w:ascii="Times New Roman" w:hAnsi="Times New Roman" w:cs="Times New Roman"/>
        </w:rPr>
        <w:t xml:space="preserve"> (201</w:t>
      </w:r>
      <w:r>
        <w:rPr>
          <w:rFonts w:ascii="Times New Roman" w:hAnsi="Times New Roman" w:cs="Times New Roman"/>
        </w:rPr>
        <w:t>8</w:t>
      </w:r>
      <w:r w:rsidRPr="006A28C6">
        <w:rPr>
          <w:rFonts w:ascii="Times New Roman" w:hAnsi="Times New Roman" w:cs="Times New Roman"/>
        </w:rPr>
        <w:t xml:space="preserve">) </w:t>
      </w:r>
      <w:proofErr w:type="spellStart"/>
      <w:r>
        <w:rPr>
          <w:rFonts w:ascii="Times New Roman" w:hAnsi="Times New Roman" w:cs="Times New Roman"/>
          <w:i/>
          <w:iCs/>
        </w:rPr>
        <w:t>Flexim</w:t>
      </w:r>
      <w:proofErr w:type="spellEnd"/>
      <w:r>
        <w:rPr>
          <w:rFonts w:ascii="Times New Roman" w:hAnsi="Times New Roman" w:cs="Times New Roman"/>
          <w:i/>
          <w:iCs/>
        </w:rPr>
        <w:t xml:space="preserve"> </w:t>
      </w:r>
      <w:proofErr w:type="spellStart"/>
      <w:r>
        <w:rPr>
          <w:rFonts w:ascii="Times New Roman" w:hAnsi="Times New Roman" w:cs="Times New Roman"/>
          <w:i/>
          <w:iCs/>
        </w:rPr>
        <w:t>Ako</w:t>
      </w:r>
      <w:proofErr w:type="spellEnd"/>
      <w:r>
        <w:rPr>
          <w:rFonts w:ascii="Times New Roman" w:hAnsi="Times New Roman" w:cs="Times New Roman"/>
          <w:i/>
          <w:iCs/>
        </w:rPr>
        <w:t xml:space="preserve"> Gott</w:t>
      </w:r>
      <w:r w:rsidRPr="006A28C6">
        <w:rPr>
          <w:rFonts w:ascii="Times New Roman" w:hAnsi="Times New Roman" w:cs="Times New Roman"/>
          <w:i/>
          <w:iCs/>
        </w:rPr>
        <w:t xml:space="preserve">. </w:t>
      </w:r>
      <w:r w:rsidRPr="006A28C6">
        <w:rPr>
          <w:rFonts w:ascii="Times New Roman" w:hAnsi="Times New Roman" w:cs="Times New Roman"/>
        </w:rPr>
        <w:t>YouTube video, [cit. 16.02.2021].</w:t>
      </w:r>
    </w:p>
    <w:p w14:paraId="4D7A9F90" w14:textId="77777777" w:rsidR="008F22E1" w:rsidRPr="000B4688" w:rsidRDefault="008F22E1" w:rsidP="00CD53EA">
      <w:pPr>
        <w:pStyle w:val="Textpoznpodarou"/>
        <w:jc w:val="both"/>
        <w:rPr>
          <w:rFonts w:ascii="Times New Roman" w:hAnsi="Times New Roman" w:cs="Times New Roman"/>
          <w:lang w:val="cs-CZ"/>
        </w:rPr>
      </w:pPr>
      <w:r w:rsidRPr="006A28C6">
        <w:rPr>
          <w:rFonts w:ascii="Times New Roman" w:hAnsi="Times New Roman" w:cs="Times New Roman"/>
        </w:rPr>
        <w:t xml:space="preserve">Dostupné z: </w:t>
      </w:r>
      <w:r w:rsidRPr="000B4688">
        <w:rPr>
          <w:rFonts w:ascii="Times New Roman" w:hAnsi="Times New Roman" w:cs="Times New Roman"/>
        </w:rPr>
        <w:t>https://www.youtube.com/watch?v=88yCb44ar0w&amp;ab_channel=FCKTHEM</w:t>
      </w:r>
      <w:r>
        <w:rPr>
          <w:rFonts w:ascii="Times New Roman" w:hAnsi="Times New Roman" w:cs="Times New Roman"/>
        </w:rPr>
        <w:t>.</w:t>
      </w:r>
    </w:p>
  </w:footnote>
  <w:footnote w:id="56">
    <w:p w14:paraId="0021E480" w14:textId="7A28E05D" w:rsidR="008F22E1" w:rsidRDefault="008F22E1" w:rsidP="008A4ED0">
      <w:pPr>
        <w:pStyle w:val="Textpoznpodarou"/>
        <w:jc w:val="both"/>
        <w:rPr>
          <w:rFonts w:ascii="Times New Roman" w:hAnsi="Times New Roman" w:cs="Times New Roman"/>
          <w:color w:val="000000" w:themeColor="text1"/>
        </w:rPr>
      </w:pPr>
      <w:r w:rsidRPr="000B4688">
        <w:rPr>
          <w:rStyle w:val="Znakapoznpodarou"/>
          <w:rFonts w:ascii="Times New Roman" w:hAnsi="Times New Roman" w:cs="Times New Roman"/>
        </w:rPr>
        <w:footnoteRef/>
      </w:r>
      <w:r w:rsidRPr="000B4688">
        <w:rPr>
          <w:rFonts w:ascii="Times New Roman" w:hAnsi="Times New Roman" w:cs="Times New Roman"/>
        </w:rPr>
        <w:t xml:space="preserve"> </w:t>
      </w:r>
      <w:r w:rsidRPr="00C15F2B">
        <w:rPr>
          <w:rFonts w:ascii="Times New Roman" w:hAnsi="Times New Roman" w:cs="Times New Roman"/>
          <w:color w:val="000000" w:themeColor="text1"/>
        </w:rPr>
        <w:t xml:space="preserve">POLICIE ČŘ. </w:t>
      </w:r>
      <w:r w:rsidRPr="00C15F2B">
        <w:rPr>
          <w:rFonts w:ascii="Times New Roman" w:hAnsi="Times New Roman" w:cs="Times New Roman"/>
          <w:i/>
          <w:iCs/>
          <w:color w:val="000000" w:themeColor="text1"/>
        </w:rPr>
        <w:t>Šikana</w:t>
      </w:r>
      <w:r w:rsidRPr="00C15F2B">
        <w:rPr>
          <w:rFonts w:ascii="Times New Roman" w:hAnsi="Times New Roman" w:cs="Times New Roman"/>
          <w:color w:val="000000" w:themeColor="text1"/>
        </w:rPr>
        <w:t xml:space="preserve">. [online]. [cit. 19.2.2021] Dostupné z: </w:t>
      </w:r>
      <w:r w:rsidRPr="007B69CB">
        <w:rPr>
          <w:rFonts w:ascii="Times New Roman" w:hAnsi="Times New Roman" w:cs="Times New Roman"/>
          <w:color w:val="000000" w:themeColor="text1"/>
        </w:rPr>
        <w:t>https://www.policie.cz/clanek/preventivni-</w:t>
      </w:r>
    </w:p>
    <w:p w14:paraId="7C269B49" w14:textId="4DFD0E7E" w:rsidR="008F22E1" w:rsidRPr="00916D9B" w:rsidRDefault="008F22E1" w:rsidP="008A4ED0">
      <w:pPr>
        <w:pStyle w:val="Textpoznpodarou"/>
        <w:jc w:val="both"/>
        <w:rPr>
          <w:rFonts w:ascii="Times New Roman" w:hAnsi="Times New Roman" w:cs="Times New Roman"/>
          <w:color w:val="FF0000"/>
          <w:lang w:val="cs-CZ"/>
        </w:rPr>
      </w:pPr>
      <w:r w:rsidRPr="00C15F2B">
        <w:rPr>
          <w:rFonts w:ascii="Times New Roman" w:hAnsi="Times New Roman" w:cs="Times New Roman"/>
          <w:color w:val="000000" w:themeColor="text1"/>
        </w:rPr>
        <w:t>informace-sikana.aspx</w:t>
      </w:r>
      <w:r>
        <w:rPr>
          <w:rFonts w:ascii="Times New Roman" w:hAnsi="Times New Roman" w:cs="Times New Roman"/>
          <w:color w:val="000000" w:themeColor="text1"/>
        </w:rPr>
        <w:t>.</w:t>
      </w:r>
    </w:p>
  </w:footnote>
  <w:footnote w:id="57">
    <w:p w14:paraId="2438CC7E" w14:textId="77777777" w:rsidR="008F22E1" w:rsidRDefault="008F22E1" w:rsidP="008A4ED0">
      <w:pPr>
        <w:pStyle w:val="Textpoznpodarou"/>
        <w:jc w:val="both"/>
        <w:rPr>
          <w:rFonts w:ascii="Times New Roman" w:hAnsi="Times New Roman" w:cs="Times New Roman"/>
        </w:rPr>
      </w:pPr>
      <w:r w:rsidRPr="000B4688">
        <w:rPr>
          <w:rStyle w:val="Znakapoznpodarou"/>
          <w:rFonts w:ascii="Times New Roman" w:hAnsi="Times New Roman" w:cs="Times New Roman"/>
        </w:rPr>
        <w:footnoteRef/>
      </w:r>
      <w:r w:rsidRPr="000B4688">
        <w:rPr>
          <w:rFonts w:ascii="Times New Roman" w:hAnsi="Times New Roman" w:cs="Times New Roman"/>
        </w:rPr>
        <w:t xml:space="preserve"> </w:t>
      </w:r>
      <w:r w:rsidRPr="0095730D">
        <w:rPr>
          <w:rFonts w:ascii="Times New Roman" w:hAnsi="Times New Roman" w:cs="Times New Roman"/>
        </w:rPr>
        <w:t>Autorský kolektiv</w:t>
      </w:r>
      <w:r>
        <w:rPr>
          <w:rFonts w:ascii="Times New Roman" w:hAnsi="Times New Roman" w:cs="Times New Roman"/>
          <w:i/>
          <w:iCs/>
        </w:rPr>
        <w:t>.</w:t>
      </w:r>
      <w:r w:rsidRPr="0095730D">
        <w:rPr>
          <w:rFonts w:ascii="Times New Roman" w:hAnsi="Times New Roman" w:cs="Times New Roman"/>
          <w:i/>
          <w:iCs/>
        </w:rPr>
        <w:t xml:space="preserve"> Rámcový vzdělávací program pro gymnázia</w:t>
      </w:r>
      <w:r>
        <w:rPr>
          <w:rFonts w:ascii="Times New Roman" w:hAnsi="Times New Roman" w:cs="Times New Roman"/>
        </w:rPr>
        <w:t>. (</w:t>
      </w:r>
      <w:r w:rsidRPr="0095730D">
        <w:rPr>
          <w:rFonts w:ascii="Times New Roman" w:hAnsi="Times New Roman" w:cs="Times New Roman"/>
        </w:rPr>
        <w:t>2007) Praha</w:t>
      </w:r>
      <w:r>
        <w:rPr>
          <w:rFonts w:ascii="Times New Roman" w:hAnsi="Times New Roman" w:cs="Times New Roman"/>
        </w:rPr>
        <w:t>:</w:t>
      </w:r>
      <w:r w:rsidRPr="0095730D">
        <w:rPr>
          <w:rFonts w:ascii="Times New Roman" w:hAnsi="Times New Roman" w:cs="Times New Roman"/>
        </w:rPr>
        <w:t xml:space="preserve"> Výzkumný ústav</w:t>
      </w:r>
    </w:p>
    <w:p w14:paraId="702049E9" w14:textId="3209B0BA" w:rsidR="008F22E1" w:rsidRPr="000B4688" w:rsidRDefault="008F22E1" w:rsidP="008A4ED0">
      <w:pPr>
        <w:pStyle w:val="Textpoznpodarou"/>
        <w:jc w:val="both"/>
        <w:rPr>
          <w:rFonts w:ascii="Times New Roman" w:hAnsi="Times New Roman" w:cs="Times New Roman"/>
          <w:lang w:val="cs-CZ"/>
        </w:rPr>
      </w:pPr>
      <w:r w:rsidRPr="0095730D">
        <w:rPr>
          <w:rFonts w:ascii="Times New Roman" w:hAnsi="Times New Roman" w:cs="Times New Roman"/>
        </w:rPr>
        <w:t>pedagogický v</w:t>
      </w:r>
      <w:r>
        <w:rPr>
          <w:rFonts w:ascii="Times New Roman" w:hAnsi="Times New Roman" w:cs="Times New Roman"/>
        </w:rPr>
        <w:t> </w:t>
      </w:r>
      <w:r w:rsidRPr="0095730D">
        <w:rPr>
          <w:rFonts w:ascii="Times New Roman" w:hAnsi="Times New Roman" w:cs="Times New Roman"/>
        </w:rPr>
        <w:t>Praze</w:t>
      </w:r>
      <w:r>
        <w:rPr>
          <w:rFonts w:ascii="Times New Roman" w:hAnsi="Times New Roman" w:cs="Times New Roman"/>
        </w:rPr>
        <w:t>.</w:t>
      </w:r>
    </w:p>
  </w:footnote>
  <w:footnote w:id="58">
    <w:p w14:paraId="2778167E" w14:textId="77777777" w:rsidR="008F22E1" w:rsidRDefault="008F22E1" w:rsidP="008A4ED0">
      <w:pPr>
        <w:pStyle w:val="Textpoznpodarou"/>
        <w:jc w:val="both"/>
        <w:rPr>
          <w:rFonts w:ascii="Times New Roman" w:hAnsi="Times New Roman" w:cs="Times New Roman"/>
          <w:shd w:val="clear" w:color="auto" w:fill="FFFFFF"/>
        </w:rPr>
      </w:pPr>
      <w:r w:rsidRPr="000B4688">
        <w:rPr>
          <w:rStyle w:val="Znakapoznpodarou"/>
          <w:rFonts w:ascii="Times New Roman" w:hAnsi="Times New Roman" w:cs="Times New Roman"/>
        </w:rPr>
        <w:footnoteRef/>
      </w:r>
      <w:r w:rsidRPr="000B4688">
        <w:rPr>
          <w:rFonts w:ascii="Times New Roman" w:hAnsi="Times New Roman" w:cs="Times New Roman"/>
        </w:rPr>
        <w:t xml:space="preserve"> </w:t>
      </w:r>
      <w:r w:rsidRPr="008E0B8E">
        <w:rPr>
          <w:rFonts w:ascii="Times New Roman" w:hAnsi="Times New Roman" w:cs="Times New Roman"/>
          <w:shd w:val="clear" w:color="auto" w:fill="FFFFFF"/>
        </w:rPr>
        <w:t>PRŮCHA, Jan, WALTEROVÁ E, MAREŠ J. (2013) </w:t>
      </w:r>
      <w:r w:rsidRPr="008E0B8E">
        <w:rPr>
          <w:rFonts w:ascii="Times New Roman" w:hAnsi="Times New Roman" w:cs="Times New Roman"/>
          <w:i/>
          <w:iCs/>
          <w:shd w:val="clear" w:color="auto" w:fill="FFFFFF"/>
        </w:rPr>
        <w:t>Pedagogický slovník</w:t>
      </w:r>
      <w:r w:rsidRPr="008E0B8E">
        <w:rPr>
          <w:rFonts w:ascii="Times New Roman" w:hAnsi="Times New Roman" w:cs="Times New Roman"/>
          <w:shd w:val="clear" w:color="auto" w:fill="FFFFFF"/>
        </w:rPr>
        <w:t xml:space="preserve">. 7., </w:t>
      </w:r>
      <w:proofErr w:type="spellStart"/>
      <w:r w:rsidRPr="008E0B8E">
        <w:rPr>
          <w:rFonts w:ascii="Times New Roman" w:hAnsi="Times New Roman" w:cs="Times New Roman"/>
          <w:shd w:val="clear" w:color="auto" w:fill="FFFFFF"/>
        </w:rPr>
        <w:t>aktualiz</w:t>
      </w:r>
      <w:proofErr w:type="spellEnd"/>
      <w:r w:rsidRPr="008E0B8E">
        <w:rPr>
          <w:rFonts w:ascii="Times New Roman" w:hAnsi="Times New Roman" w:cs="Times New Roman"/>
          <w:shd w:val="clear" w:color="auto" w:fill="FFFFFF"/>
        </w:rPr>
        <w:t xml:space="preserve">. a </w:t>
      </w:r>
      <w:proofErr w:type="spellStart"/>
      <w:r w:rsidRPr="008E0B8E">
        <w:rPr>
          <w:rFonts w:ascii="Times New Roman" w:hAnsi="Times New Roman" w:cs="Times New Roman"/>
          <w:shd w:val="clear" w:color="auto" w:fill="FFFFFF"/>
        </w:rPr>
        <w:t>rozš</w:t>
      </w:r>
      <w:proofErr w:type="spellEnd"/>
      <w:r w:rsidRPr="008E0B8E">
        <w:rPr>
          <w:rFonts w:ascii="Times New Roman" w:hAnsi="Times New Roman" w:cs="Times New Roman"/>
          <w:shd w:val="clear" w:color="auto" w:fill="FFFFFF"/>
        </w:rPr>
        <w:t>. vyd.</w:t>
      </w:r>
    </w:p>
    <w:p w14:paraId="21C05C5E" w14:textId="45039D11" w:rsidR="008F22E1" w:rsidRPr="008E0B8E" w:rsidRDefault="008F22E1" w:rsidP="008A4ED0">
      <w:pPr>
        <w:pStyle w:val="Textpoznpodarou"/>
        <w:jc w:val="both"/>
        <w:rPr>
          <w:lang w:val="cs-CZ"/>
        </w:rPr>
      </w:pPr>
      <w:r w:rsidRPr="008E0B8E">
        <w:rPr>
          <w:rFonts w:ascii="Times New Roman" w:hAnsi="Times New Roman" w:cs="Times New Roman"/>
          <w:shd w:val="clear" w:color="auto" w:fill="FFFFFF"/>
        </w:rPr>
        <w:t>Praha: Portál.</w:t>
      </w:r>
    </w:p>
  </w:footnote>
  <w:footnote w:id="59">
    <w:p w14:paraId="6BA44B34" w14:textId="77777777" w:rsidR="008F22E1" w:rsidRPr="00541938" w:rsidRDefault="008F22E1" w:rsidP="008A4ED0">
      <w:pPr>
        <w:pStyle w:val="Textpoznpodarou"/>
        <w:jc w:val="both"/>
        <w:rPr>
          <w:rFonts w:ascii="Times New Roman" w:hAnsi="Times New Roman" w:cs="Times New Roman"/>
          <w:lang w:val="cs-CZ"/>
        </w:rPr>
      </w:pPr>
      <w:r w:rsidRPr="008E0B8E">
        <w:rPr>
          <w:rStyle w:val="Znakapoznpodarou"/>
          <w:rFonts w:ascii="Times New Roman" w:hAnsi="Times New Roman" w:cs="Times New Roman"/>
        </w:rPr>
        <w:footnoteRef/>
      </w:r>
      <w:r w:rsidRPr="008E0B8E">
        <w:rPr>
          <w:rFonts w:ascii="Times New Roman" w:hAnsi="Times New Roman" w:cs="Times New Roman"/>
        </w:rPr>
        <w:t xml:space="preserve"> LANGMEIER, J., </w:t>
      </w:r>
      <w:r w:rsidRPr="00541938">
        <w:rPr>
          <w:rFonts w:ascii="Times New Roman" w:hAnsi="Times New Roman" w:cs="Times New Roman"/>
        </w:rPr>
        <w:t>&amp; K</w:t>
      </w:r>
      <w:r>
        <w:rPr>
          <w:rFonts w:ascii="Times New Roman" w:hAnsi="Times New Roman" w:cs="Times New Roman"/>
        </w:rPr>
        <w:t>REJČÍŘOVÁ</w:t>
      </w:r>
      <w:r w:rsidRPr="00541938">
        <w:rPr>
          <w:rFonts w:ascii="Times New Roman" w:hAnsi="Times New Roman" w:cs="Times New Roman"/>
        </w:rPr>
        <w:t>, D. (2006). Vývojová psychologie. Praha: Grada.</w:t>
      </w:r>
    </w:p>
  </w:footnote>
  <w:footnote w:id="60">
    <w:p w14:paraId="18E5E78E" w14:textId="77777777" w:rsidR="008F22E1" w:rsidRPr="00195857" w:rsidRDefault="008F22E1" w:rsidP="00195857">
      <w:pPr>
        <w:pStyle w:val="Textpoznpodarou"/>
        <w:jc w:val="both"/>
        <w:rPr>
          <w:rFonts w:ascii="Times New Roman" w:hAnsi="Times New Roman" w:cs="Times New Roman"/>
          <w:lang w:val="cs-CZ"/>
        </w:rPr>
      </w:pPr>
      <w:r w:rsidRPr="00541938">
        <w:rPr>
          <w:rStyle w:val="Znakapoznpodarou"/>
          <w:rFonts w:ascii="Times New Roman" w:hAnsi="Times New Roman" w:cs="Times New Roman"/>
        </w:rPr>
        <w:footnoteRef/>
      </w:r>
      <w:r w:rsidRPr="00541938">
        <w:rPr>
          <w:rFonts w:ascii="Times New Roman" w:hAnsi="Times New Roman" w:cs="Times New Roman"/>
        </w:rPr>
        <w:t xml:space="preserve"> </w:t>
      </w:r>
      <w:r w:rsidRPr="00195857">
        <w:rPr>
          <w:rFonts w:ascii="Times New Roman" w:hAnsi="Times New Roman" w:cs="Times New Roman"/>
        </w:rPr>
        <w:t xml:space="preserve">WEISS, P., BRICHCÍN, S. (2010). </w:t>
      </w:r>
      <w:r w:rsidRPr="00195857">
        <w:rPr>
          <w:rFonts w:ascii="Times New Roman" w:hAnsi="Times New Roman" w:cs="Times New Roman"/>
          <w:i/>
          <w:iCs/>
        </w:rPr>
        <w:t>Soudní sexuologie. Sexuologie</w:t>
      </w:r>
      <w:r w:rsidRPr="00195857">
        <w:rPr>
          <w:rFonts w:ascii="Times New Roman" w:hAnsi="Times New Roman" w:cs="Times New Roman"/>
        </w:rPr>
        <w:t>. Praha: Grada.</w:t>
      </w:r>
    </w:p>
  </w:footnote>
  <w:footnote w:id="61">
    <w:p w14:paraId="46F0E829" w14:textId="52823213" w:rsidR="008F22E1" w:rsidRPr="00195857" w:rsidRDefault="008F22E1" w:rsidP="00195857">
      <w:pPr>
        <w:spacing w:line="240" w:lineRule="auto"/>
        <w:jc w:val="both"/>
        <w:rPr>
          <w:rFonts w:ascii="Times New Roman" w:hAnsi="Times New Roman" w:cs="Times New Roman"/>
          <w:color w:val="000000" w:themeColor="text1"/>
          <w:sz w:val="20"/>
          <w:szCs w:val="20"/>
        </w:rPr>
      </w:pPr>
      <w:r w:rsidRPr="00195857">
        <w:rPr>
          <w:rStyle w:val="Znakapoznpodarou"/>
          <w:rFonts w:ascii="Times New Roman" w:hAnsi="Times New Roman" w:cs="Times New Roman"/>
          <w:sz w:val="20"/>
          <w:szCs w:val="20"/>
        </w:rPr>
        <w:footnoteRef/>
      </w:r>
      <w:r w:rsidRPr="00195857">
        <w:rPr>
          <w:rFonts w:ascii="Times New Roman" w:hAnsi="Times New Roman" w:cs="Times New Roman"/>
          <w:color w:val="000000" w:themeColor="text1"/>
          <w:sz w:val="20"/>
          <w:szCs w:val="20"/>
        </w:rPr>
        <w:t xml:space="preserve">GREITMEYER, T. (2009). </w:t>
      </w:r>
      <w:proofErr w:type="spellStart"/>
      <w:r w:rsidRPr="00195857">
        <w:rPr>
          <w:rFonts w:ascii="Times New Roman" w:hAnsi="Times New Roman" w:cs="Times New Roman"/>
          <w:color w:val="000000" w:themeColor="text1"/>
          <w:sz w:val="20"/>
          <w:szCs w:val="20"/>
        </w:rPr>
        <w:t>Effects</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of</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Songs</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With</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Prosocial</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Lyrics</w:t>
      </w:r>
      <w:proofErr w:type="spellEnd"/>
      <w:r w:rsidRPr="00195857">
        <w:rPr>
          <w:rFonts w:ascii="Times New Roman" w:hAnsi="Times New Roman" w:cs="Times New Roman"/>
          <w:color w:val="000000" w:themeColor="text1"/>
          <w:sz w:val="20"/>
          <w:szCs w:val="20"/>
        </w:rPr>
        <w:t xml:space="preserve"> on </w:t>
      </w:r>
      <w:proofErr w:type="spellStart"/>
      <w:r w:rsidRPr="00195857">
        <w:rPr>
          <w:rFonts w:ascii="Times New Roman" w:hAnsi="Times New Roman" w:cs="Times New Roman"/>
          <w:color w:val="000000" w:themeColor="text1"/>
          <w:sz w:val="20"/>
          <w:szCs w:val="20"/>
        </w:rPr>
        <w:t>Prosocial</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Behavior</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Further</w:t>
      </w:r>
      <w:proofErr w:type="spellEnd"/>
      <w:r w:rsidRPr="00195857">
        <w:rPr>
          <w:rFonts w:ascii="Times New Roman" w:hAnsi="Times New Roman" w:cs="Times New Roman"/>
          <w:color w:val="000000" w:themeColor="text1"/>
          <w:sz w:val="20"/>
          <w:szCs w:val="20"/>
        </w:rPr>
        <w:t xml:space="preserve"> Evidence and a </w:t>
      </w:r>
      <w:proofErr w:type="spellStart"/>
      <w:r w:rsidRPr="00195857">
        <w:rPr>
          <w:rFonts w:ascii="Times New Roman" w:hAnsi="Times New Roman" w:cs="Times New Roman"/>
          <w:color w:val="000000" w:themeColor="text1"/>
          <w:sz w:val="20"/>
          <w:szCs w:val="20"/>
        </w:rPr>
        <w:t>Mediating</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Mechanism</w:t>
      </w:r>
      <w:proofErr w:type="spellEnd"/>
      <w:r w:rsidRPr="00195857">
        <w:rPr>
          <w:rFonts w:ascii="Times New Roman" w:hAnsi="Times New Roman" w:cs="Times New Roman"/>
          <w:color w:val="000000" w:themeColor="text1"/>
          <w:sz w:val="20"/>
          <w:szCs w:val="20"/>
        </w:rPr>
        <w:t xml:space="preserve">. Personality and </w:t>
      </w:r>
      <w:proofErr w:type="spellStart"/>
      <w:r w:rsidRPr="00195857">
        <w:rPr>
          <w:rFonts w:ascii="Times New Roman" w:hAnsi="Times New Roman" w:cs="Times New Roman"/>
          <w:color w:val="000000" w:themeColor="text1"/>
          <w:sz w:val="20"/>
          <w:szCs w:val="20"/>
        </w:rPr>
        <w:t>Social</w:t>
      </w:r>
      <w:proofErr w:type="spellEnd"/>
      <w:r w:rsidRPr="00195857">
        <w:rPr>
          <w:rFonts w:ascii="Times New Roman" w:hAnsi="Times New Roman" w:cs="Times New Roman"/>
          <w:color w:val="000000" w:themeColor="text1"/>
          <w:sz w:val="20"/>
          <w:szCs w:val="20"/>
        </w:rPr>
        <w:t xml:space="preserve"> Psychology Bulletin. Univerzity </w:t>
      </w:r>
      <w:proofErr w:type="spellStart"/>
      <w:r w:rsidRPr="00195857">
        <w:rPr>
          <w:rFonts w:ascii="Times New Roman" w:hAnsi="Times New Roman" w:cs="Times New Roman"/>
          <w:color w:val="000000" w:themeColor="text1"/>
          <w:sz w:val="20"/>
          <w:szCs w:val="20"/>
        </w:rPr>
        <w:t>of</w:t>
      </w:r>
      <w:proofErr w:type="spellEnd"/>
      <w:r w:rsidRPr="00195857">
        <w:rPr>
          <w:rFonts w:ascii="Times New Roman" w:hAnsi="Times New Roman" w:cs="Times New Roman"/>
          <w:color w:val="000000" w:themeColor="text1"/>
          <w:sz w:val="20"/>
          <w:szCs w:val="20"/>
        </w:rPr>
        <w:t xml:space="preserve"> </w:t>
      </w:r>
      <w:proofErr w:type="spellStart"/>
      <w:r w:rsidRPr="00195857">
        <w:rPr>
          <w:rFonts w:ascii="Times New Roman" w:hAnsi="Times New Roman" w:cs="Times New Roman"/>
          <w:color w:val="000000" w:themeColor="text1"/>
          <w:sz w:val="20"/>
          <w:szCs w:val="20"/>
        </w:rPr>
        <w:t>Sussex</w:t>
      </w:r>
      <w:proofErr w:type="spellEnd"/>
      <w:r w:rsidRPr="00195857">
        <w:rPr>
          <w:rFonts w:ascii="Times New Roman" w:hAnsi="Times New Roman" w:cs="Times New Roman"/>
          <w:color w:val="000000" w:themeColor="text1"/>
          <w:sz w:val="20"/>
          <w:szCs w:val="20"/>
        </w:rPr>
        <w:t>. [online]. [cit. 4.2.2021]. Dostupné z: https://journals.sagepub.com/doi/pdf/10.1177/0146167209341648</w:t>
      </w:r>
      <w:r>
        <w:rPr>
          <w:rFonts w:ascii="Times New Roman" w:hAnsi="Times New Roman" w:cs="Times New Roman"/>
          <w:color w:val="000000" w:themeColor="text1"/>
          <w:sz w:val="20"/>
          <w:szCs w:val="20"/>
        </w:rPr>
        <w:t>.</w:t>
      </w:r>
    </w:p>
  </w:footnote>
  <w:footnote w:id="62">
    <w:p w14:paraId="65ECEE76" w14:textId="77777777" w:rsidR="008F22E1" w:rsidRPr="007F6506" w:rsidRDefault="008F22E1" w:rsidP="007F6506">
      <w:pPr>
        <w:spacing w:line="240" w:lineRule="auto"/>
        <w:jc w:val="both"/>
        <w:rPr>
          <w:rFonts w:ascii="Times New Roman" w:hAnsi="Times New Roman" w:cs="Times New Roman"/>
          <w:color w:val="000000" w:themeColor="text1"/>
          <w:sz w:val="20"/>
          <w:szCs w:val="20"/>
        </w:rPr>
      </w:pPr>
      <w:r w:rsidRPr="00195857">
        <w:rPr>
          <w:rStyle w:val="Znakapoznpodarou"/>
          <w:rFonts w:ascii="Times New Roman" w:hAnsi="Times New Roman" w:cs="Times New Roman"/>
          <w:sz w:val="20"/>
          <w:szCs w:val="20"/>
        </w:rPr>
        <w:footnoteRef/>
      </w:r>
      <w:r w:rsidRPr="007F6506">
        <w:rPr>
          <w:rFonts w:ascii="Times New Roman" w:hAnsi="Times New Roman" w:cs="Times New Roman"/>
          <w:color w:val="000000" w:themeColor="text1"/>
          <w:sz w:val="20"/>
          <w:szCs w:val="20"/>
        </w:rPr>
        <w:t xml:space="preserve">PRIMACK, B., DOUGLAS, E., FINE, M., &amp; DALTON, M. (2009). </w:t>
      </w:r>
      <w:proofErr w:type="spellStart"/>
      <w:r w:rsidRPr="007F6506">
        <w:rPr>
          <w:rFonts w:ascii="Times New Roman" w:hAnsi="Times New Roman" w:cs="Times New Roman"/>
          <w:color w:val="000000" w:themeColor="text1"/>
          <w:sz w:val="20"/>
          <w:szCs w:val="20"/>
        </w:rPr>
        <w:t>Exposure</w:t>
      </w:r>
      <w:proofErr w:type="spellEnd"/>
      <w:r w:rsidRPr="007F6506">
        <w:rPr>
          <w:rFonts w:ascii="Times New Roman" w:hAnsi="Times New Roman" w:cs="Times New Roman"/>
          <w:color w:val="000000" w:themeColor="text1"/>
          <w:sz w:val="20"/>
          <w:szCs w:val="20"/>
        </w:rPr>
        <w:t xml:space="preserve"> to </w:t>
      </w:r>
      <w:proofErr w:type="spellStart"/>
      <w:r w:rsidRPr="007F6506">
        <w:rPr>
          <w:rFonts w:ascii="Times New Roman" w:hAnsi="Times New Roman" w:cs="Times New Roman"/>
          <w:color w:val="000000" w:themeColor="text1"/>
          <w:sz w:val="20"/>
          <w:szCs w:val="20"/>
        </w:rPr>
        <w:t>Sexual</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Lyrics</w:t>
      </w:r>
      <w:proofErr w:type="spellEnd"/>
      <w:r w:rsidRPr="007F6506">
        <w:rPr>
          <w:rFonts w:ascii="Times New Roman" w:hAnsi="Times New Roman" w:cs="Times New Roman"/>
          <w:color w:val="000000" w:themeColor="text1"/>
          <w:sz w:val="20"/>
          <w:szCs w:val="20"/>
        </w:rPr>
        <w:t xml:space="preserve"> and </w:t>
      </w:r>
      <w:proofErr w:type="spellStart"/>
      <w:r w:rsidRPr="007F6506">
        <w:rPr>
          <w:rFonts w:ascii="Times New Roman" w:hAnsi="Times New Roman" w:cs="Times New Roman"/>
          <w:color w:val="000000" w:themeColor="text1"/>
          <w:sz w:val="20"/>
          <w:szCs w:val="20"/>
        </w:rPr>
        <w:t>Sexual</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Experience</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Among</w:t>
      </w:r>
      <w:proofErr w:type="spellEnd"/>
      <w:r w:rsidRPr="007F6506">
        <w:rPr>
          <w:rFonts w:ascii="Times New Roman" w:hAnsi="Times New Roman" w:cs="Times New Roman"/>
          <w:color w:val="000000" w:themeColor="text1"/>
          <w:sz w:val="20"/>
          <w:szCs w:val="20"/>
        </w:rPr>
        <w:t xml:space="preserve"> Urban </w:t>
      </w:r>
      <w:proofErr w:type="spellStart"/>
      <w:r w:rsidRPr="007F6506">
        <w:rPr>
          <w:rFonts w:ascii="Times New Roman" w:hAnsi="Times New Roman" w:cs="Times New Roman"/>
          <w:color w:val="000000" w:themeColor="text1"/>
          <w:sz w:val="20"/>
          <w:szCs w:val="20"/>
        </w:rPr>
        <w:t>Adolescents</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American</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Journal</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of</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Preventative</w:t>
      </w:r>
      <w:proofErr w:type="spellEnd"/>
      <w:r w:rsidRPr="007F6506">
        <w:rPr>
          <w:rFonts w:ascii="Times New Roman" w:hAnsi="Times New Roman" w:cs="Times New Roman"/>
          <w:color w:val="000000" w:themeColor="text1"/>
          <w:sz w:val="20"/>
          <w:szCs w:val="20"/>
        </w:rPr>
        <w:t xml:space="preserve"> </w:t>
      </w:r>
      <w:proofErr w:type="spellStart"/>
      <w:r w:rsidRPr="007F6506">
        <w:rPr>
          <w:rFonts w:ascii="Times New Roman" w:hAnsi="Times New Roman" w:cs="Times New Roman"/>
          <w:color w:val="000000" w:themeColor="text1"/>
          <w:sz w:val="20"/>
          <w:szCs w:val="20"/>
        </w:rPr>
        <w:t>Medicine</w:t>
      </w:r>
      <w:proofErr w:type="spellEnd"/>
      <w:r w:rsidRPr="007F6506">
        <w:rPr>
          <w:rFonts w:ascii="Times New Roman" w:hAnsi="Times New Roman" w:cs="Times New Roman"/>
          <w:color w:val="000000" w:themeColor="text1"/>
          <w:sz w:val="20"/>
          <w:szCs w:val="20"/>
        </w:rPr>
        <w:t>. [online]. [28.1.2021].</w:t>
      </w:r>
    </w:p>
    <w:p w14:paraId="230741DE" w14:textId="0B556413" w:rsidR="008F22E1" w:rsidRPr="00747E82" w:rsidRDefault="008F22E1" w:rsidP="008A4ED0">
      <w:pPr>
        <w:spacing w:line="240" w:lineRule="auto"/>
        <w:jc w:val="both"/>
        <w:rPr>
          <w:rFonts w:ascii="Times New Roman" w:hAnsi="Times New Roman" w:cs="Times New Roman"/>
          <w:sz w:val="20"/>
          <w:szCs w:val="20"/>
        </w:rPr>
      </w:pPr>
    </w:p>
  </w:footnote>
  <w:footnote w:id="63">
    <w:p w14:paraId="3330E042" w14:textId="75181C9D" w:rsidR="008F22E1" w:rsidRDefault="008F22E1" w:rsidP="008A4ED0">
      <w:pPr>
        <w:pStyle w:val="Textpoznpodarou"/>
        <w:jc w:val="both"/>
        <w:rPr>
          <w:rFonts w:ascii="Times New Roman" w:hAnsi="Times New Roman" w:cs="Times New Roman"/>
        </w:rPr>
      </w:pPr>
      <w:r w:rsidRPr="00056813">
        <w:rPr>
          <w:rStyle w:val="Znakapoznpodarou"/>
          <w:rFonts w:ascii="Times New Roman" w:hAnsi="Times New Roman" w:cs="Times New Roman"/>
        </w:rPr>
        <w:footnoteRef/>
      </w:r>
      <w:r w:rsidRPr="00056813">
        <w:rPr>
          <w:rFonts w:ascii="Times New Roman" w:hAnsi="Times New Roman" w:cs="Times New Roman"/>
        </w:rPr>
        <w:t xml:space="preserve"> </w:t>
      </w:r>
      <w:r>
        <w:rPr>
          <w:rFonts w:ascii="Times New Roman" w:hAnsi="Times New Roman" w:cs="Times New Roman"/>
        </w:rPr>
        <w:t xml:space="preserve">JONÁŠOVÁ I. </w:t>
      </w:r>
      <w:r w:rsidRPr="006058DA">
        <w:rPr>
          <w:rFonts w:ascii="Times New Roman" w:hAnsi="Times New Roman" w:cs="Times New Roman"/>
          <w:i/>
          <w:iCs/>
        </w:rPr>
        <w:t>Rizikové sexuální chování</w:t>
      </w:r>
      <w:r>
        <w:rPr>
          <w:rFonts w:ascii="Times New Roman" w:hAnsi="Times New Roman" w:cs="Times New Roman"/>
        </w:rPr>
        <w:t>. [online]. [cit. 19.2.2021]. Dostupné z:</w:t>
      </w:r>
    </w:p>
    <w:p w14:paraId="6876945F" w14:textId="5D84DD34" w:rsidR="008F22E1" w:rsidRPr="00056813" w:rsidRDefault="008F22E1" w:rsidP="008A4ED0">
      <w:pPr>
        <w:pStyle w:val="Textpoznpodarou"/>
        <w:jc w:val="both"/>
        <w:rPr>
          <w:rFonts w:ascii="Times New Roman" w:hAnsi="Times New Roman" w:cs="Times New Roman"/>
          <w:lang w:val="cs-CZ"/>
        </w:rPr>
      </w:pPr>
      <w:r w:rsidRPr="00056813">
        <w:rPr>
          <w:rFonts w:ascii="Times New Roman" w:hAnsi="Times New Roman" w:cs="Times New Roman"/>
        </w:rPr>
        <w:t>https://www.pppuk.cz/soubory/primarni_prevence/priloha_18_rizikove_sexualni_chovani.pdf</w:t>
      </w:r>
      <w:r>
        <w:rPr>
          <w:rFonts w:ascii="Times New Roman" w:hAnsi="Times New Roman" w:cs="Times New Roman"/>
        </w:rPr>
        <w:t>.</w:t>
      </w:r>
    </w:p>
  </w:footnote>
  <w:footnote w:id="64">
    <w:p w14:paraId="6B9A3829" w14:textId="77777777" w:rsidR="008F22E1" w:rsidRDefault="008F22E1" w:rsidP="008A4ED0">
      <w:pPr>
        <w:pStyle w:val="Textpoznpodarou"/>
        <w:jc w:val="both"/>
        <w:rPr>
          <w:rFonts w:ascii="Times New Roman" w:hAnsi="Times New Roman" w:cs="Times New Roman"/>
          <w:i/>
          <w:iCs/>
        </w:rPr>
      </w:pPr>
      <w:r w:rsidRPr="00056813">
        <w:rPr>
          <w:rStyle w:val="Znakapoznpodarou"/>
          <w:rFonts w:ascii="Times New Roman" w:hAnsi="Times New Roman" w:cs="Times New Roman"/>
        </w:rPr>
        <w:footnoteRef/>
      </w:r>
      <w:r w:rsidRPr="00056813">
        <w:rPr>
          <w:rFonts w:ascii="Times New Roman" w:hAnsi="Times New Roman" w:cs="Times New Roman"/>
        </w:rPr>
        <w:t xml:space="preserve"> </w:t>
      </w:r>
      <w:r w:rsidRPr="0057521B">
        <w:rPr>
          <w:rFonts w:ascii="Times New Roman" w:hAnsi="Times New Roman" w:cs="Times New Roman"/>
        </w:rPr>
        <w:t xml:space="preserve">KOPECKÝ Kamil, SZOTKOWSKI, René. </w:t>
      </w:r>
      <w:proofErr w:type="spellStart"/>
      <w:r>
        <w:rPr>
          <w:rFonts w:ascii="Times New Roman" w:hAnsi="Times New Roman" w:cs="Times New Roman"/>
          <w:i/>
          <w:iCs/>
        </w:rPr>
        <w:t>Sexting</w:t>
      </w:r>
      <w:proofErr w:type="spellEnd"/>
      <w:r>
        <w:rPr>
          <w:rFonts w:ascii="Times New Roman" w:hAnsi="Times New Roman" w:cs="Times New Roman"/>
          <w:i/>
          <w:iCs/>
        </w:rPr>
        <w:t xml:space="preserve"> a rizikové chování českých dětí v kyberprostoru.</w:t>
      </w:r>
    </w:p>
    <w:p w14:paraId="2826FF98" w14:textId="16697109" w:rsidR="008F22E1" w:rsidRPr="0057521B" w:rsidRDefault="008F22E1" w:rsidP="008A4ED0">
      <w:pPr>
        <w:pStyle w:val="Textpoznpodarou"/>
        <w:jc w:val="both"/>
        <w:rPr>
          <w:rFonts w:ascii="Times New Roman" w:hAnsi="Times New Roman" w:cs="Times New Roman"/>
          <w:lang w:val="cs-CZ"/>
        </w:rPr>
      </w:pPr>
      <w:r w:rsidRPr="0057521B">
        <w:rPr>
          <w:rFonts w:ascii="Times New Roman" w:hAnsi="Times New Roman" w:cs="Times New Roman"/>
        </w:rPr>
        <w:t xml:space="preserve"> [online] Výzkumná zpráva, Univerzita Palackého v Olomouci, 2019. [cit, 1</w:t>
      </w:r>
      <w:r>
        <w:rPr>
          <w:rFonts w:ascii="Times New Roman" w:hAnsi="Times New Roman" w:cs="Times New Roman"/>
        </w:rPr>
        <w:t>9</w:t>
      </w:r>
      <w:r w:rsidRPr="0057521B">
        <w:rPr>
          <w:rFonts w:ascii="Times New Roman" w:hAnsi="Times New Roman" w:cs="Times New Roman"/>
        </w:rPr>
        <w:t xml:space="preserve">.2. 2021] Dostupné z: </w:t>
      </w:r>
    </w:p>
    <w:p w14:paraId="7B282017" w14:textId="4EF4A975" w:rsidR="008F22E1" w:rsidRPr="00056813" w:rsidRDefault="008F22E1" w:rsidP="008A4ED0">
      <w:pPr>
        <w:pStyle w:val="Textpoznpodarou"/>
        <w:jc w:val="both"/>
        <w:rPr>
          <w:rFonts w:ascii="Times New Roman" w:hAnsi="Times New Roman" w:cs="Times New Roman"/>
          <w:lang w:val="cs-CZ"/>
        </w:rPr>
      </w:pPr>
      <w:r w:rsidRPr="00056813">
        <w:rPr>
          <w:rFonts w:ascii="Times New Roman" w:hAnsi="Times New Roman" w:cs="Times New Roman"/>
        </w:rPr>
        <w:t>https://www.e-bezpeci.cz/index.php/veda-a-vyzkum/sexting-vyzkum-2017</w:t>
      </w:r>
      <w:r>
        <w:rPr>
          <w:rFonts w:ascii="Times New Roman" w:hAnsi="Times New Roman" w:cs="Times New Roman"/>
        </w:rPr>
        <w:t>.</w:t>
      </w:r>
    </w:p>
  </w:footnote>
  <w:footnote w:id="65">
    <w:p w14:paraId="4D640332" w14:textId="748D8BC1" w:rsidR="008F22E1" w:rsidRPr="00056813" w:rsidRDefault="008F22E1" w:rsidP="003A5934">
      <w:pPr>
        <w:pStyle w:val="Textpoznpodarou"/>
        <w:jc w:val="both"/>
        <w:rPr>
          <w:rFonts w:ascii="Times New Roman" w:hAnsi="Times New Roman" w:cs="Times New Roman"/>
          <w:lang w:val="cs-CZ"/>
        </w:rPr>
      </w:pPr>
      <w:r w:rsidRPr="00056813">
        <w:rPr>
          <w:rStyle w:val="Znakapoznpodarou"/>
          <w:rFonts w:ascii="Times New Roman" w:hAnsi="Times New Roman" w:cs="Times New Roman"/>
        </w:rPr>
        <w:footnoteRef/>
      </w:r>
      <w:r w:rsidRPr="00056813">
        <w:rPr>
          <w:rFonts w:ascii="Times New Roman" w:hAnsi="Times New Roman" w:cs="Times New Roman"/>
        </w:rPr>
        <w:t xml:space="preserve"> </w:t>
      </w:r>
      <w:r>
        <w:rPr>
          <w:rFonts w:ascii="Times New Roman" w:hAnsi="Times New Roman" w:cs="Times New Roman"/>
        </w:rPr>
        <w:t>Tamtéž.</w:t>
      </w:r>
    </w:p>
  </w:footnote>
  <w:footnote w:id="66">
    <w:p w14:paraId="5EE32FA2" w14:textId="77777777" w:rsidR="008F22E1" w:rsidRDefault="008F22E1" w:rsidP="008A4ED0">
      <w:pPr>
        <w:pStyle w:val="Textpoznpodarou"/>
        <w:jc w:val="both"/>
        <w:rPr>
          <w:rStyle w:val="dn"/>
          <w:rFonts w:ascii="Times New Roman" w:hAnsi="Times New Roman" w:cs="Times New Roman"/>
        </w:rPr>
      </w:pPr>
      <w:r w:rsidRPr="00056813">
        <w:rPr>
          <w:rStyle w:val="Znakapoznpodarou"/>
          <w:rFonts w:ascii="Times New Roman" w:hAnsi="Times New Roman" w:cs="Times New Roman"/>
        </w:rPr>
        <w:footnoteRef/>
      </w:r>
      <w:r w:rsidRPr="00056813">
        <w:rPr>
          <w:rFonts w:ascii="Times New Roman" w:hAnsi="Times New Roman" w:cs="Times New Roman"/>
        </w:rPr>
        <w:t xml:space="preserve"> </w:t>
      </w:r>
      <w:r w:rsidRPr="00056813">
        <w:rPr>
          <w:rStyle w:val="dn"/>
          <w:rFonts w:ascii="Times New Roman" w:hAnsi="Times New Roman" w:cs="Times New Roman"/>
        </w:rPr>
        <w:t>ŠMAHAJ, Jan. </w:t>
      </w:r>
      <w:r w:rsidRPr="00056813">
        <w:rPr>
          <w:rStyle w:val="dn"/>
          <w:rFonts w:ascii="Times New Roman" w:hAnsi="Times New Roman" w:cs="Times New Roman"/>
          <w:i/>
          <w:iCs/>
        </w:rPr>
        <w:t xml:space="preserve">Kyberšikana jako společenský problém: </w:t>
      </w:r>
      <w:proofErr w:type="spellStart"/>
      <w:r w:rsidRPr="00056813">
        <w:rPr>
          <w:rStyle w:val="dn"/>
          <w:rFonts w:ascii="Times New Roman" w:hAnsi="Times New Roman" w:cs="Times New Roman"/>
          <w:i/>
          <w:iCs/>
        </w:rPr>
        <w:t>Cyberbullying</w:t>
      </w:r>
      <w:proofErr w:type="spellEnd"/>
      <w:r w:rsidRPr="00056813">
        <w:rPr>
          <w:rStyle w:val="dn"/>
          <w:rFonts w:ascii="Times New Roman" w:hAnsi="Times New Roman" w:cs="Times New Roman"/>
          <w:i/>
          <w:iCs/>
        </w:rPr>
        <w:t xml:space="preserve"> as a </w:t>
      </w:r>
      <w:proofErr w:type="spellStart"/>
      <w:r w:rsidRPr="00056813">
        <w:rPr>
          <w:rStyle w:val="dn"/>
          <w:rFonts w:ascii="Times New Roman" w:hAnsi="Times New Roman" w:cs="Times New Roman"/>
          <w:i/>
          <w:iCs/>
        </w:rPr>
        <w:t>social</w:t>
      </w:r>
      <w:proofErr w:type="spellEnd"/>
      <w:r w:rsidRPr="00056813">
        <w:rPr>
          <w:rStyle w:val="dn"/>
          <w:rFonts w:ascii="Times New Roman" w:hAnsi="Times New Roman" w:cs="Times New Roman"/>
          <w:i/>
          <w:iCs/>
        </w:rPr>
        <w:t xml:space="preserve"> </w:t>
      </w:r>
      <w:proofErr w:type="spellStart"/>
      <w:r w:rsidRPr="00056813">
        <w:rPr>
          <w:rStyle w:val="dn"/>
          <w:rFonts w:ascii="Times New Roman" w:hAnsi="Times New Roman" w:cs="Times New Roman"/>
          <w:i/>
          <w:iCs/>
        </w:rPr>
        <w:t>problem</w:t>
      </w:r>
      <w:proofErr w:type="spellEnd"/>
      <w:r w:rsidRPr="00056813">
        <w:rPr>
          <w:rStyle w:val="dn"/>
          <w:rFonts w:ascii="Times New Roman" w:hAnsi="Times New Roman" w:cs="Times New Roman"/>
        </w:rPr>
        <w:t>. Olomouc:</w:t>
      </w:r>
    </w:p>
    <w:p w14:paraId="10DB8449" w14:textId="4CA73FAE" w:rsidR="008F22E1" w:rsidRPr="00E85513" w:rsidRDefault="008F22E1" w:rsidP="008A4ED0">
      <w:pPr>
        <w:pStyle w:val="Textpoznpodarou"/>
        <w:jc w:val="both"/>
        <w:rPr>
          <w:lang w:val="cs-CZ"/>
        </w:rPr>
      </w:pPr>
      <w:r w:rsidRPr="00056813">
        <w:rPr>
          <w:rStyle w:val="dn"/>
          <w:rFonts w:ascii="Times New Roman" w:hAnsi="Times New Roman" w:cs="Times New Roman"/>
        </w:rPr>
        <w:t>Univerzita Palackého v</w:t>
      </w:r>
      <w:r>
        <w:rPr>
          <w:rStyle w:val="dn"/>
          <w:rFonts w:ascii="Times New Roman" w:hAnsi="Times New Roman" w:cs="Times New Roman"/>
        </w:rPr>
        <w:t> </w:t>
      </w:r>
      <w:r w:rsidRPr="00056813">
        <w:rPr>
          <w:rStyle w:val="dn"/>
          <w:rFonts w:ascii="Times New Roman" w:hAnsi="Times New Roman" w:cs="Times New Roman"/>
        </w:rPr>
        <w:t>Olomouci</w:t>
      </w:r>
      <w:r>
        <w:rPr>
          <w:rStyle w:val="dn"/>
          <w:rFonts w:ascii="Times New Roman" w:hAnsi="Times New Roman" w:cs="Times New Roman"/>
        </w:rPr>
        <w:t>.</w:t>
      </w:r>
    </w:p>
  </w:footnote>
  <w:footnote w:id="67">
    <w:p w14:paraId="034FA4E0" w14:textId="77777777" w:rsidR="008F22E1" w:rsidRDefault="008F22E1" w:rsidP="008A4ED0">
      <w:pPr>
        <w:pStyle w:val="Textpoznpodarou"/>
        <w:jc w:val="both"/>
        <w:rPr>
          <w:rStyle w:val="dn"/>
          <w:rFonts w:ascii="Times New Roman" w:hAnsi="Times New Roman" w:cs="Times New Roman"/>
        </w:rPr>
      </w:pPr>
      <w:r w:rsidRPr="00056813">
        <w:rPr>
          <w:rStyle w:val="Znakapoznpodarou"/>
          <w:rFonts w:ascii="Times New Roman" w:hAnsi="Times New Roman" w:cs="Times New Roman"/>
        </w:rPr>
        <w:footnoteRef/>
      </w:r>
      <w:r w:rsidRPr="00056813">
        <w:rPr>
          <w:rFonts w:ascii="Times New Roman" w:hAnsi="Times New Roman" w:cs="Times New Roman"/>
        </w:rPr>
        <w:t xml:space="preserve"> </w:t>
      </w:r>
      <w:r w:rsidRPr="00056813">
        <w:rPr>
          <w:rStyle w:val="dn"/>
          <w:rFonts w:ascii="Times New Roman" w:hAnsi="Times New Roman" w:cs="Times New Roman"/>
        </w:rPr>
        <w:t>KOLÁŘ, Michal. </w:t>
      </w:r>
      <w:r>
        <w:rPr>
          <w:rStyle w:val="dn"/>
          <w:rFonts w:ascii="Times New Roman" w:hAnsi="Times New Roman" w:cs="Times New Roman"/>
        </w:rPr>
        <w:t xml:space="preserve">(2001) </w:t>
      </w:r>
      <w:r w:rsidRPr="00056813">
        <w:rPr>
          <w:rStyle w:val="dn"/>
          <w:rFonts w:ascii="Times New Roman" w:hAnsi="Times New Roman" w:cs="Times New Roman"/>
          <w:i/>
          <w:iCs/>
        </w:rPr>
        <w:t>Bolest šikanování: cesta k zastavení epidemie šikanování ve školách</w:t>
      </w:r>
      <w:r w:rsidRPr="00056813">
        <w:rPr>
          <w:rStyle w:val="dn"/>
          <w:rFonts w:ascii="Times New Roman" w:hAnsi="Times New Roman" w:cs="Times New Roman"/>
        </w:rPr>
        <w:t>. Praha:</w:t>
      </w:r>
    </w:p>
    <w:p w14:paraId="506EA64E" w14:textId="2174D52E" w:rsidR="008F22E1" w:rsidRPr="00056813" w:rsidRDefault="008F22E1" w:rsidP="008A4ED0">
      <w:pPr>
        <w:pStyle w:val="Textpoznpodarou"/>
        <w:jc w:val="both"/>
        <w:rPr>
          <w:rFonts w:ascii="Times New Roman" w:hAnsi="Times New Roman" w:cs="Times New Roman"/>
          <w:lang w:val="cs-CZ"/>
        </w:rPr>
      </w:pPr>
      <w:r w:rsidRPr="00056813">
        <w:rPr>
          <w:rStyle w:val="dn"/>
          <w:rFonts w:ascii="Times New Roman" w:hAnsi="Times New Roman" w:cs="Times New Roman"/>
        </w:rPr>
        <w:t>Port</w:t>
      </w:r>
      <w:r>
        <w:rPr>
          <w:rStyle w:val="dn"/>
          <w:rFonts w:ascii="Times New Roman" w:hAnsi="Times New Roman" w:cs="Times New Roman"/>
        </w:rPr>
        <w:t>ál.</w:t>
      </w:r>
    </w:p>
  </w:footnote>
  <w:footnote w:id="68">
    <w:p w14:paraId="3FEEEA9C" w14:textId="77777777" w:rsidR="008F22E1" w:rsidRPr="00056813" w:rsidRDefault="008F22E1" w:rsidP="008A4ED0">
      <w:pPr>
        <w:spacing w:line="240" w:lineRule="auto"/>
        <w:jc w:val="both"/>
        <w:rPr>
          <w:rFonts w:ascii="Times New Roman" w:hAnsi="Times New Roman" w:cs="Times New Roman"/>
          <w:sz w:val="20"/>
          <w:szCs w:val="20"/>
        </w:rPr>
      </w:pPr>
      <w:r w:rsidRPr="00056813">
        <w:rPr>
          <w:rStyle w:val="Znakapoznpodarou"/>
          <w:rFonts w:ascii="Times New Roman" w:hAnsi="Times New Roman" w:cs="Times New Roman"/>
          <w:sz w:val="20"/>
          <w:szCs w:val="20"/>
        </w:rPr>
        <w:footnoteRef/>
      </w:r>
      <w:r w:rsidRPr="00056813">
        <w:rPr>
          <w:rFonts w:ascii="Times New Roman" w:hAnsi="Times New Roman" w:cs="Times New Roman"/>
          <w:sz w:val="20"/>
          <w:szCs w:val="20"/>
        </w:rPr>
        <w:t xml:space="preserve"> TOWNSEND, J. (2009) Hranice a dospívající. Přel. R. </w:t>
      </w:r>
      <w:proofErr w:type="spellStart"/>
      <w:r w:rsidRPr="00056813">
        <w:rPr>
          <w:rFonts w:ascii="Times New Roman" w:hAnsi="Times New Roman" w:cs="Times New Roman"/>
          <w:sz w:val="20"/>
          <w:szCs w:val="20"/>
        </w:rPr>
        <w:t>Brahová</w:t>
      </w:r>
      <w:proofErr w:type="spellEnd"/>
      <w:r w:rsidRPr="00056813">
        <w:rPr>
          <w:rFonts w:ascii="Times New Roman" w:hAnsi="Times New Roman" w:cs="Times New Roman"/>
          <w:sz w:val="20"/>
          <w:szCs w:val="20"/>
        </w:rPr>
        <w:t xml:space="preserve">. Praha: Návrat domů. </w:t>
      </w:r>
    </w:p>
  </w:footnote>
  <w:footnote w:id="69">
    <w:p w14:paraId="4BAB2834" w14:textId="77777777" w:rsidR="008F22E1" w:rsidRPr="008143D2" w:rsidRDefault="008F22E1" w:rsidP="008A4ED0">
      <w:pPr>
        <w:spacing w:line="240" w:lineRule="auto"/>
        <w:jc w:val="both"/>
        <w:rPr>
          <w:rFonts w:ascii="Times New Roman" w:hAnsi="Times New Roman" w:cs="Times New Roman"/>
          <w:sz w:val="20"/>
          <w:szCs w:val="20"/>
        </w:rPr>
      </w:pPr>
      <w:r w:rsidRPr="008143D2">
        <w:rPr>
          <w:rStyle w:val="Znakapoznpodarou"/>
          <w:rFonts w:ascii="Times New Roman" w:hAnsi="Times New Roman" w:cs="Times New Roman"/>
          <w:sz w:val="20"/>
          <w:szCs w:val="20"/>
        </w:rPr>
        <w:footnoteRef/>
      </w:r>
      <w:r w:rsidRPr="008143D2">
        <w:rPr>
          <w:rFonts w:ascii="Times New Roman" w:hAnsi="Times New Roman" w:cs="Times New Roman"/>
          <w:sz w:val="20"/>
          <w:szCs w:val="20"/>
        </w:rPr>
        <w:t xml:space="preserve"> MATOUŠKOVÁ, Ingrid. (2013) Aplikovaná forenzní psychologie. Praha: Grada, s. 30–38. </w:t>
      </w:r>
    </w:p>
  </w:footnote>
  <w:footnote w:id="70">
    <w:p w14:paraId="00324250" w14:textId="732BE577" w:rsidR="008F22E1" w:rsidRPr="00AA5773" w:rsidRDefault="008F22E1" w:rsidP="008A4ED0">
      <w:pPr>
        <w:pStyle w:val="Textpoznpodarou"/>
        <w:jc w:val="both"/>
        <w:rPr>
          <w:rFonts w:ascii="Times New Roman" w:hAnsi="Times New Roman" w:cs="Times New Roman"/>
        </w:rPr>
      </w:pPr>
      <w:r w:rsidRPr="008143D2">
        <w:rPr>
          <w:rStyle w:val="Znakapoznpodarou"/>
          <w:rFonts w:ascii="Times New Roman" w:hAnsi="Times New Roman" w:cs="Times New Roman"/>
        </w:rPr>
        <w:footnoteRef/>
      </w:r>
      <w:r w:rsidRPr="008143D2">
        <w:rPr>
          <w:rFonts w:ascii="Times New Roman" w:hAnsi="Times New Roman" w:cs="Times New Roman"/>
        </w:rPr>
        <w:t xml:space="preserve"> VAŠUTOVÁ, M., PANÁČEK, M. a kol. (2013). Mezi dětstvím a dospělostí: vybrané kapitoly z psychologie adolescence. Ostrava: Filozofická fakulta Ostravské univerzity v Ostravě.</w:t>
      </w:r>
    </w:p>
  </w:footnote>
  <w:footnote w:id="71">
    <w:p w14:paraId="65E0D206" w14:textId="77777777" w:rsidR="008F22E1" w:rsidRDefault="008F22E1" w:rsidP="008A4ED0">
      <w:pPr>
        <w:pStyle w:val="Textpoznpodarou"/>
        <w:jc w:val="both"/>
        <w:rPr>
          <w:rFonts w:ascii="Times New Roman" w:hAnsi="Times New Roman" w:cs="Times New Roman"/>
          <w:i/>
          <w:iCs/>
        </w:rPr>
      </w:pPr>
      <w:r w:rsidRPr="008143D2">
        <w:rPr>
          <w:rStyle w:val="Znakapoznpodarou"/>
          <w:rFonts w:ascii="Times New Roman" w:hAnsi="Times New Roman" w:cs="Times New Roman"/>
        </w:rPr>
        <w:footnoteRef/>
      </w:r>
      <w:r w:rsidRPr="008143D2">
        <w:rPr>
          <w:rFonts w:ascii="Times New Roman" w:hAnsi="Times New Roman" w:cs="Times New Roman"/>
        </w:rPr>
        <w:t xml:space="preserve"> STOKES, R. </w:t>
      </w:r>
      <w:r>
        <w:rPr>
          <w:rFonts w:ascii="Times New Roman" w:hAnsi="Times New Roman" w:cs="Times New Roman"/>
        </w:rPr>
        <w:t xml:space="preserve">J. </w:t>
      </w:r>
      <w:r w:rsidRPr="008143D2">
        <w:rPr>
          <w:rFonts w:ascii="Times New Roman" w:hAnsi="Times New Roman" w:cs="Times New Roman"/>
          <w:i/>
          <w:iCs/>
        </w:rPr>
        <w:t xml:space="preserve">Video </w:t>
      </w:r>
      <w:proofErr w:type="spellStart"/>
      <w:r w:rsidRPr="008143D2">
        <w:rPr>
          <w:rFonts w:ascii="Times New Roman" w:hAnsi="Times New Roman" w:cs="Times New Roman"/>
          <w:i/>
          <w:iCs/>
        </w:rPr>
        <w:t>Of</w:t>
      </w:r>
      <w:proofErr w:type="spellEnd"/>
      <w:r w:rsidRPr="008143D2">
        <w:rPr>
          <w:rFonts w:ascii="Times New Roman" w:hAnsi="Times New Roman" w:cs="Times New Roman"/>
          <w:i/>
          <w:iCs/>
        </w:rPr>
        <w:t xml:space="preserve"> Lil </w:t>
      </w:r>
      <w:proofErr w:type="spellStart"/>
      <w:r w:rsidRPr="008143D2">
        <w:rPr>
          <w:rFonts w:ascii="Times New Roman" w:hAnsi="Times New Roman" w:cs="Times New Roman"/>
          <w:i/>
          <w:iCs/>
        </w:rPr>
        <w:t>Peep's</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Death</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Circulates</w:t>
      </w:r>
      <w:proofErr w:type="spellEnd"/>
      <w:r w:rsidRPr="008143D2">
        <w:rPr>
          <w:rFonts w:ascii="Times New Roman" w:hAnsi="Times New Roman" w:cs="Times New Roman"/>
          <w:i/>
          <w:iCs/>
        </w:rPr>
        <w:t xml:space="preserve"> On </w:t>
      </w:r>
      <w:proofErr w:type="spellStart"/>
      <w:r w:rsidRPr="008143D2">
        <w:rPr>
          <w:rFonts w:ascii="Times New Roman" w:hAnsi="Times New Roman" w:cs="Times New Roman"/>
          <w:i/>
          <w:iCs/>
        </w:rPr>
        <w:t>Social</w:t>
      </w:r>
      <w:proofErr w:type="spellEnd"/>
      <w:r w:rsidRPr="008143D2">
        <w:rPr>
          <w:rFonts w:ascii="Times New Roman" w:hAnsi="Times New Roman" w:cs="Times New Roman"/>
          <w:i/>
          <w:iCs/>
        </w:rPr>
        <w:t xml:space="preserve"> Media As </w:t>
      </w:r>
      <w:proofErr w:type="spellStart"/>
      <w:r w:rsidRPr="008143D2">
        <w:rPr>
          <w:rFonts w:ascii="Times New Roman" w:hAnsi="Times New Roman" w:cs="Times New Roman"/>
          <w:i/>
          <w:iCs/>
        </w:rPr>
        <w:t>People</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Claim</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The</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Soundcloud</w:t>
      </w:r>
      <w:proofErr w:type="spellEnd"/>
    </w:p>
    <w:p w14:paraId="7F28EC49" w14:textId="5FFDAF0B" w:rsidR="008F22E1" w:rsidRDefault="008F22E1" w:rsidP="008A4ED0">
      <w:pPr>
        <w:pStyle w:val="Textpoznpodarou"/>
        <w:jc w:val="both"/>
        <w:rPr>
          <w:rFonts w:ascii="Times New Roman" w:hAnsi="Times New Roman" w:cs="Times New Roman"/>
        </w:rPr>
      </w:pPr>
      <w:r w:rsidRPr="008143D2">
        <w:rPr>
          <w:rFonts w:ascii="Times New Roman" w:hAnsi="Times New Roman" w:cs="Times New Roman"/>
          <w:i/>
          <w:iCs/>
        </w:rPr>
        <w:t xml:space="preserve">Rapper </w:t>
      </w:r>
      <w:proofErr w:type="spellStart"/>
      <w:r w:rsidRPr="008143D2">
        <w:rPr>
          <w:rFonts w:ascii="Times New Roman" w:hAnsi="Times New Roman" w:cs="Times New Roman"/>
          <w:i/>
          <w:iCs/>
        </w:rPr>
        <w:t>Was</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Given</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Fake</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Xanax</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Laced</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With</w:t>
      </w:r>
      <w:proofErr w:type="spellEnd"/>
      <w:r w:rsidRPr="008143D2">
        <w:rPr>
          <w:rFonts w:ascii="Times New Roman" w:hAnsi="Times New Roman" w:cs="Times New Roman"/>
          <w:i/>
          <w:iCs/>
        </w:rPr>
        <w:t xml:space="preserve"> </w:t>
      </w:r>
      <w:proofErr w:type="spellStart"/>
      <w:r w:rsidRPr="008143D2">
        <w:rPr>
          <w:rFonts w:ascii="Times New Roman" w:hAnsi="Times New Roman" w:cs="Times New Roman"/>
          <w:i/>
          <w:iCs/>
        </w:rPr>
        <w:t>Fentanyl</w:t>
      </w:r>
      <w:proofErr w:type="spellEnd"/>
      <w:r w:rsidRPr="008143D2">
        <w:rPr>
          <w:rFonts w:ascii="Times New Roman" w:hAnsi="Times New Roman" w:cs="Times New Roman"/>
        </w:rPr>
        <w:t>.</w:t>
      </w:r>
      <w:r>
        <w:rPr>
          <w:rFonts w:ascii="Times New Roman" w:hAnsi="Times New Roman" w:cs="Times New Roman"/>
        </w:rPr>
        <w:t xml:space="preserve"> </w:t>
      </w:r>
      <w:r w:rsidRPr="008143D2">
        <w:rPr>
          <w:rFonts w:ascii="Times New Roman" w:hAnsi="Times New Roman" w:cs="Times New Roman"/>
        </w:rPr>
        <w:t>(2017). [online]. [cit. 20</w:t>
      </w:r>
      <w:r>
        <w:rPr>
          <w:rFonts w:ascii="Times New Roman" w:hAnsi="Times New Roman" w:cs="Times New Roman"/>
        </w:rPr>
        <w:t>.</w:t>
      </w:r>
      <w:r w:rsidRPr="008143D2">
        <w:rPr>
          <w:rFonts w:ascii="Times New Roman" w:hAnsi="Times New Roman" w:cs="Times New Roman"/>
        </w:rPr>
        <w:t>2.2021].</w:t>
      </w:r>
      <w:r>
        <w:rPr>
          <w:rFonts w:ascii="Times New Roman" w:hAnsi="Times New Roman" w:cs="Times New Roman"/>
        </w:rPr>
        <w:t xml:space="preserve"> </w:t>
      </w:r>
      <w:r w:rsidRPr="008143D2">
        <w:rPr>
          <w:rFonts w:ascii="Times New Roman" w:hAnsi="Times New Roman" w:cs="Times New Roman"/>
        </w:rPr>
        <w:t>Dostupné z:</w:t>
      </w:r>
    </w:p>
    <w:p w14:paraId="2326AE5D" w14:textId="30AF587A" w:rsidR="008F22E1" w:rsidRPr="00363225" w:rsidRDefault="008F22E1" w:rsidP="008A4ED0">
      <w:pPr>
        <w:pStyle w:val="Textpoznpodarou"/>
        <w:jc w:val="both"/>
        <w:rPr>
          <w:lang w:val="cs-CZ"/>
        </w:rPr>
      </w:pPr>
      <w:r w:rsidRPr="00607A38">
        <w:rPr>
          <w:rFonts w:ascii="Times New Roman" w:hAnsi="Times New Roman" w:cs="Times New Roman"/>
        </w:rPr>
        <w:t>https://www.yourtango.com/2017308514/lil-peep-death-video-rumors-overdose-fake-xanax-fentanyl</w:t>
      </w:r>
      <w:r>
        <w:rPr>
          <w:rFonts w:ascii="Times New Roman" w:hAnsi="Times New Roman" w:cs="Times New Roman"/>
        </w:rPr>
        <w:t>.</w:t>
      </w:r>
    </w:p>
  </w:footnote>
  <w:footnote w:id="72">
    <w:p w14:paraId="3C7D5430" w14:textId="0F096040" w:rsidR="008F22E1" w:rsidRPr="00744385" w:rsidRDefault="008F22E1" w:rsidP="008A4ED0">
      <w:pPr>
        <w:spacing w:after="240" w:line="240" w:lineRule="auto"/>
        <w:jc w:val="both"/>
        <w:rPr>
          <w:rFonts w:ascii="Times New Roman" w:hAnsi="Times New Roman" w:cs="Times New Roman"/>
          <w:color w:val="000000" w:themeColor="text1"/>
          <w:sz w:val="20"/>
          <w:szCs w:val="20"/>
        </w:rPr>
      </w:pPr>
      <w:r w:rsidRPr="00744385">
        <w:rPr>
          <w:rStyle w:val="Znakapoznpodarou"/>
          <w:rFonts w:ascii="Times New Roman" w:hAnsi="Times New Roman" w:cs="Times New Roman"/>
          <w:sz w:val="20"/>
          <w:szCs w:val="20"/>
        </w:rPr>
        <w:footnoteRef/>
      </w:r>
      <w:r w:rsidRPr="00744385">
        <w:rPr>
          <w:rFonts w:ascii="Times New Roman" w:hAnsi="Times New Roman" w:cs="Times New Roman"/>
          <w:sz w:val="20"/>
          <w:szCs w:val="20"/>
        </w:rPr>
        <w:t xml:space="preserve"> </w:t>
      </w:r>
      <w:proofErr w:type="spellStart"/>
      <w:r w:rsidRPr="00744385">
        <w:rPr>
          <w:rFonts w:ascii="Times New Roman" w:hAnsi="Times New Roman" w:cs="Times New Roman"/>
          <w:color w:val="000000" w:themeColor="text1"/>
          <w:sz w:val="20"/>
          <w:szCs w:val="20"/>
        </w:rPr>
        <w:t>The</w:t>
      </w:r>
      <w:proofErr w:type="spellEnd"/>
      <w:r w:rsidRPr="00744385">
        <w:rPr>
          <w:rFonts w:ascii="Times New Roman" w:hAnsi="Times New Roman" w:cs="Times New Roman"/>
          <w:color w:val="000000" w:themeColor="text1"/>
          <w:sz w:val="20"/>
          <w:szCs w:val="20"/>
        </w:rPr>
        <w:t xml:space="preserve"> Most </w:t>
      </w:r>
      <w:proofErr w:type="spellStart"/>
      <w:r w:rsidRPr="00744385">
        <w:rPr>
          <w:rFonts w:ascii="Times New Roman" w:hAnsi="Times New Roman" w:cs="Times New Roman"/>
          <w:color w:val="000000" w:themeColor="text1"/>
          <w:sz w:val="20"/>
          <w:szCs w:val="20"/>
        </w:rPr>
        <w:t>Famous</w:t>
      </w:r>
      <w:proofErr w:type="spellEnd"/>
      <w:r w:rsidRPr="00744385">
        <w:rPr>
          <w:rFonts w:ascii="Times New Roman" w:hAnsi="Times New Roman" w:cs="Times New Roman"/>
          <w:color w:val="000000" w:themeColor="text1"/>
          <w:sz w:val="20"/>
          <w:szCs w:val="20"/>
        </w:rPr>
        <w:t xml:space="preserve"> Rapper In </w:t>
      </w:r>
      <w:proofErr w:type="spellStart"/>
      <w:r w:rsidRPr="00744385">
        <w:rPr>
          <w:rFonts w:ascii="Times New Roman" w:hAnsi="Times New Roman" w:cs="Times New Roman"/>
          <w:color w:val="000000" w:themeColor="text1"/>
          <w:sz w:val="20"/>
          <w:szCs w:val="20"/>
        </w:rPr>
        <w:t>The</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World</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Right</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Now</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Ranked</w:t>
      </w:r>
      <w:proofErr w:type="spellEnd"/>
      <w:r w:rsidRPr="00744385">
        <w:rPr>
          <w:rFonts w:ascii="Times New Roman" w:hAnsi="Times New Roman" w:cs="Times New Roman"/>
          <w:color w:val="000000" w:themeColor="text1"/>
          <w:sz w:val="20"/>
          <w:szCs w:val="20"/>
        </w:rPr>
        <w:t xml:space="preserve"> By </w:t>
      </w:r>
      <w:proofErr w:type="spellStart"/>
      <w:r w:rsidRPr="00744385">
        <w:rPr>
          <w:rFonts w:ascii="Times New Roman" w:hAnsi="Times New Roman" w:cs="Times New Roman"/>
          <w:color w:val="000000" w:themeColor="text1"/>
          <w:sz w:val="20"/>
          <w:szCs w:val="20"/>
        </w:rPr>
        <w:t>Fans</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Lists</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Rankings</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About</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Everything</w:t>
      </w:r>
      <w:proofErr w:type="spellEnd"/>
      <w:r w:rsidRPr="00744385">
        <w:rPr>
          <w:rFonts w:ascii="Times New Roman" w:hAnsi="Times New Roman" w:cs="Times New Roman"/>
          <w:color w:val="000000" w:themeColor="text1"/>
          <w:sz w:val="20"/>
          <w:szCs w:val="20"/>
        </w:rPr>
        <w:t xml:space="preserve">, </w:t>
      </w:r>
      <w:proofErr w:type="spellStart"/>
      <w:r w:rsidRPr="00744385">
        <w:rPr>
          <w:rFonts w:ascii="Times New Roman" w:hAnsi="Times New Roman" w:cs="Times New Roman"/>
          <w:color w:val="000000" w:themeColor="text1"/>
          <w:sz w:val="20"/>
          <w:szCs w:val="20"/>
        </w:rPr>
        <w:t>Voted</w:t>
      </w:r>
      <w:proofErr w:type="spellEnd"/>
      <w:r w:rsidRPr="00744385">
        <w:rPr>
          <w:rFonts w:ascii="Times New Roman" w:hAnsi="Times New Roman" w:cs="Times New Roman"/>
          <w:color w:val="000000" w:themeColor="text1"/>
          <w:sz w:val="20"/>
          <w:szCs w:val="20"/>
        </w:rPr>
        <w:t xml:space="preserve"> On By </w:t>
      </w:r>
      <w:proofErr w:type="spellStart"/>
      <w:r w:rsidRPr="00744385">
        <w:rPr>
          <w:rFonts w:ascii="Times New Roman" w:hAnsi="Times New Roman" w:cs="Times New Roman"/>
          <w:color w:val="000000" w:themeColor="text1"/>
          <w:sz w:val="20"/>
          <w:szCs w:val="20"/>
        </w:rPr>
        <w:t>Everyone</w:t>
      </w:r>
      <w:proofErr w:type="spellEnd"/>
      <w:r w:rsidRPr="00744385">
        <w:rPr>
          <w:rFonts w:ascii="Times New Roman" w:hAnsi="Times New Roman" w:cs="Times New Roman"/>
          <w:color w:val="000000" w:themeColor="text1"/>
          <w:sz w:val="20"/>
          <w:szCs w:val="20"/>
        </w:rPr>
        <w:t xml:space="preserve"> [online]. Copyright © </w:t>
      </w:r>
      <w:proofErr w:type="spellStart"/>
      <w:r w:rsidRPr="00744385">
        <w:rPr>
          <w:rFonts w:ascii="Times New Roman" w:hAnsi="Times New Roman" w:cs="Times New Roman"/>
          <w:color w:val="000000" w:themeColor="text1"/>
          <w:sz w:val="20"/>
          <w:szCs w:val="20"/>
        </w:rPr>
        <w:t>Ranker</w:t>
      </w:r>
      <w:proofErr w:type="spellEnd"/>
      <w:r w:rsidRPr="00744385">
        <w:rPr>
          <w:rFonts w:ascii="Times New Roman" w:hAnsi="Times New Roman" w:cs="Times New Roman"/>
          <w:color w:val="000000" w:themeColor="text1"/>
          <w:sz w:val="20"/>
          <w:szCs w:val="20"/>
        </w:rPr>
        <w:t xml:space="preserve"> 2021 [cit. 28.03.2021]. Dostupné z: https://www.ranker.com/list/most-famous-rappers-right-now/celebrity-lists</w:t>
      </w:r>
      <w:r>
        <w:rPr>
          <w:rFonts w:ascii="Times New Roman" w:hAnsi="Times New Roman" w:cs="Times New Roman"/>
          <w:color w:val="000000" w:themeColor="text1"/>
          <w:sz w:val="20"/>
          <w:szCs w:val="20"/>
        </w:rPr>
        <w:t>.</w:t>
      </w:r>
    </w:p>
    <w:p w14:paraId="0548FE6D" w14:textId="2F13951F" w:rsidR="008F22E1" w:rsidRPr="000F6103" w:rsidRDefault="008F22E1">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0EC5" w14:textId="1AB54F23" w:rsidR="008F22E1" w:rsidRDefault="008F22E1">
    <w:pPr>
      <w:pStyle w:val="Zhlav"/>
      <w:jc w:val="center"/>
    </w:pPr>
  </w:p>
  <w:p w14:paraId="51B45003" w14:textId="77777777" w:rsidR="008F22E1" w:rsidRDefault="008F22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894"/>
    <w:multiLevelType w:val="hybridMultilevel"/>
    <w:tmpl w:val="0CA21CD0"/>
    <w:lvl w:ilvl="0" w:tplc="CD2A5592">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2586E"/>
    <w:multiLevelType w:val="multilevel"/>
    <w:tmpl w:val="F56A6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A13861"/>
    <w:multiLevelType w:val="hybridMultilevel"/>
    <w:tmpl w:val="5E381B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934DB7"/>
    <w:multiLevelType w:val="multilevel"/>
    <w:tmpl w:val="67C441D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96F7D5B"/>
    <w:multiLevelType w:val="hybridMultilevel"/>
    <w:tmpl w:val="39B2E5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D20793"/>
    <w:multiLevelType w:val="hybridMultilevel"/>
    <w:tmpl w:val="5246C1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D27650"/>
    <w:multiLevelType w:val="multilevel"/>
    <w:tmpl w:val="854A08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F1"/>
    <w:rsid w:val="00000104"/>
    <w:rsid w:val="00004FE0"/>
    <w:rsid w:val="00010C1D"/>
    <w:rsid w:val="0001215E"/>
    <w:rsid w:val="00015719"/>
    <w:rsid w:val="00015AE1"/>
    <w:rsid w:val="000166E3"/>
    <w:rsid w:val="00030376"/>
    <w:rsid w:val="00031D6C"/>
    <w:rsid w:val="00035EC9"/>
    <w:rsid w:val="00045294"/>
    <w:rsid w:val="000454F9"/>
    <w:rsid w:val="00046B67"/>
    <w:rsid w:val="00050DA1"/>
    <w:rsid w:val="00052F2F"/>
    <w:rsid w:val="000542EA"/>
    <w:rsid w:val="0006312E"/>
    <w:rsid w:val="00064243"/>
    <w:rsid w:val="000677E4"/>
    <w:rsid w:val="00081AA5"/>
    <w:rsid w:val="00081C70"/>
    <w:rsid w:val="00094BFD"/>
    <w:rsid w:val="00094FB5"/>
    <w:rsid w:val="00096C30"/>
    <w:rsid w:val="000A25FF"/>
    <w:rsid w:val="000A5515"/>
    <w:rsid w:val="000A6C8C"/>
    <w:rsid w:val="000C16FB"/>
    <w:rsid w:val="000C55C9"/>
    <w:rsid w:val="000C61D1"/>
    <w:rsid w:val="000D3048"/>
    <w:rsid w:val="000D50C7"/>
    <w:rsid w:val="000E1045"/>
    <w:rsid w:val="000E6C90"/>
    <w:rsid w:val="000E7F9A"/>
    <w:rsid w:val="000F037F"/>
    <w:rsid w:val="000F6103"/>
    <w:rsid w:val="000F771C"/>
    <w:rsid w:val="0010435E"/>
    <w:rsid w:val="00104EDA"/>
    <w:rsid w:val="00110A97"/>
    <w:rsid w:val="00110BB4"/>
    <w:rsid w:val="00111209"/>
    <w:rsid w:val="0013378D"/>
    <w:rsid w:val="001447C0"/>
    <w:rsid w:val="00146274"/>
    <w:rsid w:val="00155C62"/>
    <w:rsid w:val="00161372"/>
    <w:rsid w:val="0017155E"/>
    <w:rsid w:val="001736A0"/>
    <w:rsid w:val="00176FDC"/>
    <w:rsid w:val="00184EAA"/>
    <w:rsid w:val="00195857"/>
    <w:rsid w:val="00196051"/>
    <w:rsid w:val="0019676C"/>
    <w:rsid w:val="001A01FF"/>
    <w:rsid w:val="001A3BDB"/>
    <w:rsid w:val="001A42CD"/>
    <w:rsid w:val="001A4788"/>
    <w:rsid w:val="001A6EE8"/>
    <w:rsid w:val="001B0650"/>
    <w:rsid w:val="001D1C69"/>
    <w:rsid w:val="001D5A06"/>
    <w:rsid w:val="001D6590"/>
    <w:rsid w:val="001D6AD1"/>
    <w:rsid w:val="001E08A1"/>
    <w:rsid w:val="001E217C"/>
    <w:rsid w:val="001F1DB0"/>
    <w:rsid w:val="001F2CFF"/>
    <w:rsid w:val="001F3991"/>
    <w:rsid w:val="001F6BF8"/>
    <w:rsid w:val="001F71CA"/>
    <w:rsid w:val="001F7680"/>
    <w:rsid w:val="00200E00"/>
    <w:rsid w:val="00201227"/>
    <w:rsid w:val="00203C11"/>
    <w:rsid w:val="00216D1B"/>
    <w:rsid w:val="00222D48"/>
    <w:rsid w:val="002329A9"/>
    <w:rsid w:val="0024323A"/>
    <w:rsid w:val="00247150"/>
    <w:rsid w:val="00251633"/>
    <w:rsid w:val="00263B6E"/>
    <w:rsid w:val="002714A7"/>
    <w:rsid w:val="00272192"/>
    <w:rsid w:val="00272A29"/>
    <w:rsid w:val="00275788"/>
    <w:rsid w:val="00275C3B"/>
    <w:rsid w:val="002909BF"/>
    <w:rsid w:val="00291191"/>
    <w:rsid w:val="0029257A"/>
    <w:rsid w:val="00294911"/>
    <w:rsid w:val="002A5080"/>
    <w:rsid w:val="002B3006"/>
    <w:rsid w:val="002B5188"/>
    <w:rsid w:val="002C09D1"/>
    <w:rsid w:val="002C4931"/>
    <w:rsid w:val="002C4CCF"/>
    <w:rsid w:val="002D0530"/>
    <w:rsid w:val="002D4B32"/>
    <w:rsid w:val="002D61D5"/>
    <w:rsid w:val="002E16AB"/>
    <w:rsid w:val="002E43F0"/>
    <w:rsid w:val="002F1DCE"/>
    <w:rsid w:val="00300D1D"/>
    <w:rsid w:val="003105DC"/>
    <w:rsid w:val="0031488D"/>
    <w:rsid w:val="003171CE"/>
    <w:rsid w:val="003207CD"/>
    <w:rsid w:val="00320F50"/>
    <w:rsid w:val="00347CE2"/>
    <w:rsid w:val="00350909"/>
    <w:rsid w:val="00353A3E"/>
    <w:rsid w:val="00370E5E"/>
    <w:rsid w:val="003765CF"/>
    <w:rsid w:val="003A031D"/>
    <w:rsid w:val="003A2DE9"/>
    <w:rsid w:val="003A5934"/>
    <w:rsid w:val="003B3656"/>
    <w:rsid w:val="003C7838"/>
    <w:rsid w:val="003D1AFD"/>
    <w:rsid w:val="003E1320"/>
    <w:rsid w:val="003F30B2"/>
    <w:rsid w:val="004160D3"/>
    <w:rsid w:val="00420183"/>
    <w:rsid w:val="00421125"/>
    <w:rsid w:val="00424084"/>
    <w:rsid w:val="00434CC6"/>
    <w:rsid w:val="00444A53"/>
    <w:rsid w:val="00450410"/>
    <w:rsid w:val="00470F56"/>
    <w:rsid w:val="004850AA"/>
    <w:rsid w:val="004A634A"/>
    <w:rsid w:val="004A7B61"/>
    <w:rsid w:val="004B281F"/>
    <w:rsid w:val="004C160A"/>
    <w:rsid w:val="004C2BDE"/>
    <w:rsid w:val="004C6716"/>
    <w:rsid w:val="004D39FC"/>
    <w:rsid w:val="004D42CE"/>
    <w:rsid w:val="004E2182"/>
    <w:rsid w:val="004E5762"/>
    <w:rsid w:val="004F6F21"/>
    <w:rsid w:val="004F7A79"/>
    <w:rsid w:val="00500112"/>
    <w:rsid w:val="0051055C"/>
    <w:rsid w:val="0051081C"/>
    <w:rsid w:val="00526FC9"/>
    <w:rsid w:val="00532EC4"/>
    <w:rsid w:val="00544D32"/>
    <w:rsid w:val="00550914"/>
    <w:rsid w:val="00555358"/>
    <w:rsid w:val="00557F55"/>
    <w:rsid w:val="00560F0C"/>
    <w:rsid w:val="005666F3"/>
    <w:rsid w:val="00566A62"/>
    <w:rsid w:val="0056775E"/>
    <w:rsid w:val="00571E2B"/>
    <w:rsid w:val="00574F4F"/>
    <w:rsid w:val="005776FF"/>
    <w:rsid w:val="00583CB9"/>
    <w:rsid w:val="005933C1"/>
    <w:rsid w:val="005A627B"/>
    <w:rsid w:val="005B1777"/>
    <w:rsid w:val="005B2866"/>
    <w:rsid w:val="005B5ABB"/>
    <w:rsid w:val="005B5E6B"/>
    <w:rsid w:val="005C101B"/>
    <w:rsid w:val="005C5A46"/>
    <w:rsid w:val="005D193C"/>
    <w:rsid w:val="005D30A7"/>
    <w:rsid w:val="005D7B6C"/>
    <w:rsid w:val="005E789C"/>
    <w:rsid w:val="005F1FEC"/>
    <w:rsid w:val="005F6A5A"/>
    <w:rsid w:val="00607A38"/>
    <w:rsid w:val="00610B61"/>
    <w:rsid w:val="00615EFE"/>
    <w:rsid w:val="00616288"/>
    <w:rsid w:val="00617C8D"/>
    <w:rsid w:val="006228C4"/>
    <w:rsid w:val="00622E50"/>
    <w:rsid w:val="00624AA0"/>
    <w:rsid w:val="00637430"/>
    <w:rsid w:val="006403E0"/>
    <w:rsid w:val="00644600"/>
    <w:rsid w:val="00646301"/>
    <w:rsid w:val="00653F4B"/>
    <w:rsid w:val="006567DD"/>
    <w:rsid w:val="00663831"/>
    <w:rsid w:val="00673EB9"/>
    <w:rsid w:val="00681C3A"/>
    <w:rsid w:val="00691E7E"/>
    <w:rsid w:val="00692653"/>
    <w:rsid w:val="006943BD"/>
    <w:rsid w:val="006A1099"/>
    <w:rsid w:val="006A4091"/>
    <w:rsid w:val="006A652A"/>
    <w:rsid w:val="006B4DF7"/>
    <w:rsid w:val="006B541D"/>
    <w:rsid w:val="006B5F7C"/>
    <w:rsid w:val="006C4803"/>
    <w:rsid w:val="006C51A6"/>
    <w:rsid w:val="006E1734"/>
    <w:rsid w:val="006E51BD"/>
    <w:rsid w:val="006E77BF"/>
    <w:rsid w:val="006F175A"/>
    <w:rsid w:val="006F69C8"/>
    <w:rsid w:val="00701E94"/>
    <w:rsid w:val="00711D60"/>
    <w:rsid w:val="0072437E"/>
    <w:rsid w:val="00724994"/>
    <w:rsid w:val="0072681F"/>
    <w:rsid w:val="00733511"/>
    <w:rsid w:val="0073447D"/>
    <w:rsid w:val="0073450A"/>
    <w:rsid w:val="0074108D"/>
    <w:rsid w:val="007430C6"/>
    <w:rsid w:val="00744385"/>
    <w:rsid w:val="0075033B"/>
    <w:rsid w:val="007518F8"/>
    <w:rsid w:val="00754113"/>
    <w:rsid w:val="0075425F"/>
    <w:rsid w:val="00755DD9"/>
    <w:rsid w:val="00765EEB"/>
    <w:rsid w:val="00766299"/>
    <w:rsid w:val="007670FA"/>
    <w:rsid w:val="00772116"/>
    <w:rsid w:val="007776C6"/>
    <w:rsid w:val="00782027"/>
    <w:rsid w:val="00790E1C"/>
    <w:rsid w:val="00791026"/>
    <w:rsid w:val="007916A2"/>
    <w:rsid w:val="007A054C"/>
    <w:rsid w:val="007A3CFE"/>
    <w:rsid w:val="007B2431"/>
    <w:rsid w:val="007B4105"/>
    <w:rsid w:val="007B58CA"/>
    <w:rsid w:val="007B69CB"/>
    <w:rsid w:val="007D0129"/>
    <w:rsid w:val="007D1969"/>
    <w:rsid w:val="007E1FED"/>
    <w:rsid w:val="007F04A9"/>
    <w:rsid w:val="007F31D2"/>
    <w:rsid w:val="007F6506"/>
    <w:rsid w:val="008006C9"/>
    <w:rsid w:val="00810826"/>
    <w:rsid w:val="00813095"/>
    <w:rsid w:val="008163DE"/>
    <w:rsid w:val="008372F7"/>
    <w:rsid w:val="00844AA2"/>
    <w:rsid w:val="00851A67"/>
    <w:rsid w:val="00854E6F"/>
    <w:rsid w:val="0086788A"/>
    <w:rsid w:val="0087732A"/>
    <w:rsid w:val="0088095B"/>
    <w:rsid w:val="00884407"/>
    <w:rsid w:val="008945DA"/>
    <w:rsid w:val="00894827"/>
    <w:rsid w:val="008958C6"/>
    <w:rsid w:val="008A4ED0"/>
    <w:rsid w:val="008A6FCD"/>
    <w:rsid w:val="008C180B"/>
    <w:rsid w:val="008D0335"/>
    <w:rsid w:val="008D071F"/>
    <w:rsid w:val="008E0B8E"/>
    <w:rsid w:val="008E12C2"/>
    <w:rsid w:val="008E1CD2"/>
    <w:rsid w:val="008E7133"/>
    <w:rsid w:val="008F0CDA"/>
    <w:rsid w:val="008F0DCB"/>
    <w:rsid w:val="008F22E1"/>
    <w:rsid w:val="00901BCC"/>
    <w:rsid w:val="009021C5"/>
    <w:rsid w:val="0090276A"/>
    <w:rsid w:val="00912C71"/>
    <w:rsid w:val="00913839"/>
    <w:rsid w:val="00915FC3"/>
    <w:rsid w:val="009209A1"/>
    <w:rsid w:val="00920FEC"/>
    <w:rsid w:val="00931C80"/>
    <w:rsid w:val="00943CCE"/>
    <w:rsid w:val="00945549"/>
    <w:rsid w:val="0094721A"/>
    <w:rsid w:val="0095310A"/>
    <w:rsid w:val="00953DA8"/>
    <w:rsid w:val="00962ABF"/>
    <w:rsid w:val="009631E9"/>
    <w:rsid w:val="00963F7C"/>
    <w:rsid w:val="00966179"/>
    <w:rsid w:val="00982640"/>
    <w:rsid w:val="00997EFB"/>
    <w:rsid w:val="009A3088"/>
    <w:rsid w:val="009B1B9D"/>
    <w:rsid w:val="009B40ED"/>
    <w:rsid w:val="009B4CEC"/>
    <w:rsid w:val="009F263B"/>
    <w:rsid w:val="00A005E9"/>
    <w:rsid w:val="00A013AA"/>
    <w:rsid w:val="00A077FB"/>
    <w:rsid w:val="00A11D91"/>
    <w:rsid w:val="00A12183"/>
    <w:rsid w:val="00A26683"/>
    <w:rsid w:val="00A3307E"/>
    <w:rsid w:val="00A405D2"/>
    <w:rsid w:val="00A422BA"/>
    <w:rsid w:val="00A51933"/>
    <w:rsid w:val="00A57309"/>
    <w:rsid w:val="00A623FC"/>
    <w:rsid w:val="00A62850"/>
    <w:rsid w:val="00A64AC8"/>
    <w:rsid w:val="00A66495"/>
    <w:rsid w:val="00A7128A"/>
    <w:rsid w:val="00A7620E"/>
    <w:rsid w:val="00A77FA8"/>
    <w:rsid w:val="00A83417"/>
    <w:rsid w:val="00A901C8"/>
    <w:rsid w:val="00A926E3"/>
    <w:rsid w:val="00AA00FD"/>
    <w:rsid w:val="00AA5773"/>
    <w:rsid w:val="00AA7E54"/>
    <w:rsid w:val="00AB3AEE"/>
    <w:rsid w:val="00AB70AF"/>
    <w:rsid w:val="00AD17B8"/>
    <w:rsid w:val="00AD1957"/>
    <w:rsid w:val="00AD7E2F"/>
    <w:rsid w:val="00AE0FFC"/>
    <w:rsid w:val="00AE3378"/>
    <w:rsid w:val="00AF48E7"/>
    <w:rsid w:val="00AF7967"/>
    <w:rsid w:val="00B001A5"/>
    <w:rsid w:val="00B014C0"/>
    <w:rsid w:val="00B02827"/>
    <w:rsid w:val="00B07E06"/>
    <w:rsid w:val="00B2237B"/>
    <w:rsid w:val="00B260C6"/>
    <w:rsid w:val="00B27137"/>
    <w:rsid w:val="00B332B3"/>
    <w:rsid w:val="00B34BD1"/>
    <w:rsid w:val="00B42AAB"/>
    <w:rsid w:val="00B43F23"/>
    <w:rsid w:val="00B44549"/>
    <w:rsid w:val="00B47BF6"/>
    <w:rsid w:val="00B60B15"/>
    <w:rsid w:val="00B66A81"/>
    <w:rsid w:val="00B82C46"/>
    <w:rsid w:val="00B86838"/>
    <w:rsid w:val="00B94117"/>
    <w:rsid w:val="00B95AB8"/>
    <w:rsid w:val="00BA65DF"/>
    <w:rsid w:val="00BB3E5E"/>
    <w:rsid w:val="00BB5E6C"/>
    <w:rsid w:val="00BC0B32"/>
    <w:rsid w:val="00BC1FDF"/>
    <w:rsid w:val="00BD7D08"/>
    <w:rsid w:val="00BE18D0"/>
    <w:rsid w:val="00BE3BA1"/>
    <w:rsid w:val="00BF3F8E"/>
    <w:rsid w:val="00BF5231"/>
    <w:rsid w:val="00BF5687"/>
    <w:rsid w:val="00C00829"/>
    <w:rsid w:val="00C12834"/>
    <w:rsid w:val="00C130B9"/>
    <w:rsid w:val="00C14D89"/>
    <w:rsid w:val="00C23BEE"/>
    <w:rsid w:val="00C31128"/>
    <w:rsid w:val="00C3211C"/>
    <w:rsid w:val="00C41133"/>
    <w:rsid w:val="00C50F9A"/>
    <w:rsid w:val="00C5400B"/>
    <w:rsid w:val="00C70688"/>
    <w:rsid w:val="00C75410"/>
    <w:rsid w:val="00C76776"/>
    <w:rsid w:val="00C84321"/>
    <w:rsid w:val="00C90CED"/>
    <w:rsid w:val="00C9251D"/>
    <w:rsid w:val="00CA086B"/>
    <w:rsid w:val="00CA3B39"/>
    <w:rsid w:val="00CA46D7"/>
    <w:rsid w:val="00CA5A02"/>
    <w:rsid w:val="00CC1C3F"/>
    <w:rsid w:val="00CC434C"/>
    <w:rsid w:val="00CC6B44"/>
    <w:rsid w:val="00CD376E"/>
    <w:rsid w:val="00CD53EA"/>
    <w:rsid w:val="00CD58B2"/>
    <w:rsid w:val="00CD7F1E"/>
    <w:rsid w:val="00CF22AB"/>
    <w:rsid w:val="00D167B1"/>
    <w:rsid w:val="00D203C3"/>
    <w:rsid w:val="00D206CF"/>
    <w:rsid w:val="00D2675D"/>
    <w:rsid w:val="00D30163"/>
    <w:rsid w:val="00D30C14"/>
    <w:rsid w:val="00D3214E"/>
    <w:rsid w:val="00D32BAF"/>
    <w:rsid w:val="00D370C9"/>
    <w:rsid w:val="00D40442"/>
    <w:rsid w:val="00D44074"/>
    <w:rsid w:val="00D46685"/>
    <w:rsid w:val="00D46AC4"/>
    <w:rsid w:val="00D503D8"/>
    <w:rsid w:val="00D52631"/>
    <w:rsid w:val="00D53056"/>
    <w:rsid w:val="00D55268"/>
    <w:rsid w:val="00D5609A"/>
    <w:rsid w:val="00D60988"/>
    <w:rsid w:val="00D60C4C"/>
    <w:rsid w:val="00D61550"/>
    <w:rsid w:val="00D734C5"/>
    <w:rsid w:val="00D73F6A"/>
    <w:rsid w:val="00D803F7"/>
    <w:rsid w:val="00D83D11"/>
    <w:rsid w:val="00D8795E"/>
    <w:rsid w:val="00D9079D"/>
    <w:rsid w:val="00D90DDD"/>
    <w:rsid w:val="00D9497C"/>
    <w:rsid w:val="00D96A45"/>
    <w:rsid w:val="00DA7EC9"/>
    <w:rsid w:val="00DB13EC"/>
    <w:rsid w:val="00DB415D"/>
    <w:rsid w:val="00DB4C7E"/>
    <w:rsid w:val="00DC0D48"/>
    <w:rsid w:val="00DC4EB8"/>
    <w:rsid w:val="00DC5554"/>
    <w:rsid w:val="00DC5AEC"/>
    <w:rsid w:val="00DC7963"/>
    <w:rsid w:val="00DD138B"/>
    <w:rsid w:val="00DF301D"/>
    <w:rsid w:val="00DF6BB8"/>
    <w:rsid w:val="00E00673"/>
    <w:rsid w:val="00E1060E"/>
    <w:rsid w:val="00E11B94"/>
    <w:rsid w:val="00E14A44"/>
    <w:rsid w:val="00E14F0C"/>
    <w:rsid w:val="00E2123B"/>
    <w:rsid w:val="00E30BD0"/>
    <w:rsid w:val="00E43F9B"/>
    <w:rsid w:val="00E46FFB"/>
    <w:rsid w:val="00E61D15"/>
    <w:rsid w:val="00E67B73"/>
    <w:rsid w:val="00E73696"/>
    <w:rsid w:val="00E80BED"/>
    <w:rsid w:val="00E815E2"/>
    <w:rsid w:val="00E81DD2"/>
    <w:rsid w:val="00E81F23"/>
    <w:rsid w:val="00E83638"/>
    <w:rsid w:val="00E92A53"/>
    <w:rsid w:val="00E9580E"/>
    <w:rsid w:val="00EA145B"/>
    <w:rsid w:val="00EA21EF"/>
    <w:rsid w:val="00EA29A6"/>
    <w:rsid w:val="00EA6DF5"/>
    <w:rsid w:val="00EB1065"/>
    <w:rsid w:val="00EB62F5"/>
    <w:rsid w:val="00EB7AF1"/>
    <w:rsid w:val="00EF55FB"/>
    <w:rsid w:val="00EF725D"/>
    <w:rsid w:val="00F042A9"/>
    <w:rsid w:val="00F044F8"/>
    <w:rsid w:val="00F36FAD"/>
    <w:rsid w:val="00F451E5"/>
    <w:rsid w:val="00F45CD4"/>
    <w:rsid w:val="00F549DF"/>
    <w:rsid w:val="00F57AEE"/>
    <w:rsid w:val="00F7237B"/>
    <w:rsid w:val="00F72B91"/>
    <w:rsid w:val="00F752DC"/>
    <w:rsid w:val="00F75381"/>
    <w:rsid w:val="00F75B83"/>
    <w:rsid w:val="00F83D89"/>
    <w:rsid w:val="00F856D2"/>
    <w:rsid w:val="00F94B0F"/>
    <w:rsid w:val="00F96EFA"/>
    <w:rsid w:val="00FA1C8C"/>
    <w:rsid w:val="00FA383C"/>
    <w:rsid w:val="00FA6C96"/>
    <w:rsid w:val="00FC0C23"/>
    <w:rsid w:val="00FC0D15"/>
    <w:rsid w:val="00FC11F7"/>
    <w:rsid w:val="00FD65DC"/>
    <w:rsid w:val="00FD6888"/>
    <w:rsid w:val="00FD6A29"/>
    <w:rsid w:val="00FE15D8"/>
    <w:rsid w:val="00FE23E9"/>
    <w:rsid w:val="00FF26B4"/>
    <w:rsid w:val="00F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8737"/>
  <w15:chartTrackingRefBased/>
  <w15:docId w15:val="{D88AD3E5-4221-400D-BA02-48222529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7AF1"/>
    <w:pPr>
      <w:spacing w:after="0" w:line="276" w:lineRule="auto"/>
    </w:pPr>
    <w:rPr>
      <w:rFonts w:ascii="Arial" w:eastAsia="Arial" w:hAnsi="Arial" w:cs="Arial"/>
      <w:lang w:eastAsia="cs-CZ"/>
    </w:rPr>
  </w:style>
  <w:style w:type="paragraph" w:styleId="Nadpis1">
    <w:name w:val="heading 1"/>
    <w:basedOn w:val="Normln"/>
    <w:next w:val="Normln"/>
    <w:link w:val="Nadpis1Char"/>
    <w:autoRedefine/>
    <w:uiPriority w:val="9"/>
    <w:qFormat/>
    <w:rsid w:val="00320F50"/>
    <w:pPr>
      <w:keepNext/>
      <w:keepLines/>
      <w:numPr>
        <w:numId w:val="5"/>
      </w:numPr>
      <w:spacing w:before="240" w:line="360" w:lineRule="auto"/>
      <w:ind w:left="426"/>
      <w:jc w:val="both"/>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CD7F1E"/>
    <w:pPr>
      <w:keepNext/>
      <w:keepLines/>
      <w:numPr>
        <w:ilvl w:val="1"/>
        <w:numId w:val="5"/>
      </w:numPr>
      <w:spacing w:before="40"/>
      <w:outlineLvl w:val="1"/>
    </w:pPr>
    <w:rPr>
      <w:rFonts w:ascii="Times New Roman" w:eastAsiaTheme="majorEastAsia" w:hAnsi="Times New Roman" w:cstheme="majorBidi"/>
      <w:b/>
      <w:color w:val="000000" w:themeColor="text1"/>
      <w:sz w:val="28"/>
      <w:szCs w:val="26"/>
    </w:rPr>
  </w:style>
  <w:style w:type="paragraph" w:styleId="Nadpis3">
    <w:name w:val="heading 3"/>
    <w:basedOn w:val="Normln"/>
    <w:next w:val="Normln"/>
    <w:link w:val="Nadpis3Char"/>
    <w:uiPriority w:val="9"/>
    <w:unhideWhenUsed/>
    <w:qFormat/>
    <w:rsid w:val="00CD7F1E"/>
    <w:pPr>
      <w:keepNext/>
      <w:keepLines/>
      <w:numPr>
        <w:ilvl w:val="2"/>
        <w:numId w:val="5"/>
      </w:numPr>
      <w:spacing w:before="4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C14D89"/>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14D89"/>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14D89"/>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14D89"/>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14D8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14D8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B7AF1"/>
    <w:pPr>
      <w:tabs>
        <w:tab w:val="center" w:pos="4536"/>
        <w:tab w:val="right" w:pos="9072"/>
      </w:tabs>
      <w:spacing w:line="240" w:lineRule="auto"/>
    </w:pPr>
  </w:style>
  <w:style w:type="character" w:customStyle="1" w:styleId="ZpatChar">
    <w:name w:val="Zápatí Char"/>
    <w:basedOn w:val="Standardnpsmoodstavce"/>
    <w:link w:val="Zpat"/>
    <w:uiPriority w:val="99"/>
    <w:rsid w:val="00EB7AF1"/>
    <w:rPr>
      <w:rFonts w:ascii="Arial" w:eastAsia="Arial" w:hAnsi="Arial" w:cs="Arial"/>
      <w:lang w:eastAsia="cs-CZ"/>
    </w:rPr>
  </w:style>
  <w:style w:type="paragraph" w:styleId="Zhlav">
    <w:name w:val="header"/>
    <w:basedOn w:val="Normln"/>
    <w:link w:val="ZhlavChar"/>
    <w:uiPriority w:val="99"/>
    <w:unhideWhenUsed/>
    <w:rsid w:val="00291191"/>
    <w:pPr>
      <w:tabs>
        <w:tab w:val="center" w:pos="4536"/>
        <w:tab w:val="right" w:pos="9072"/>
      </w:tabs>
      <w:spacing w:line="240" w:lineRule="auto"/>
    </w:pPr>
  </w:style>
  <w:style w:type="character" w:customStyle="1" w:styleId="ZhlavChar">
    <w:name w:val="Záhlaví Char"/>
    <w:basedOn w:val="Standardnpsmoodstavce"/>
    <w:link w:val="Zhlav"/>
    <w:uiPriority w:val="99"/>
    <w:rsid w:val="00291191"/>
    <w:rPr>
      <w:rFonts w:ascii="Arial" w:eastAsia="Arial" w:hAnsi="Arial" w:cs="Arial"/>
      <w:lang w:eastAsia="cs-CZ"/>
    </w:rPr>
  </w:style>
  <w:style w:type="paragraph" w:styleId="Textpoznpodarou">
    <w:name w:val="footnote text"/>
    <w:basedOn w:val="Normln"/>
    <w:link w:val="TextpoznpodarouChar"/>
    <w:unhideWhenUsed/>
    <w:rsid w:val="00291191"/>
    <w:pPr>
      <w:spacing w:line="240" w:lineRule="auto"/>
    </w:pPr>
    <w:rPr>
      <w:sz w:val="20"/>
      <w:szCs w:val="20"/>
      <w:lang w:val="cs"/>
    </w:rPr>
  </w:style>
  <w:style w:type="character" w:customStyle="1" w:styleId="TextpoznpodarouChar">
    <w:name w:val="Text pozn. pod čarou Char"/>
    <w:basedOn w:val="Standardnpsmoodstavce"/>
    <w:link w:val="Textpoznpodarou"/>
    <w:rsid w:val="00291191"/>
    <w:rPr>
      <w:rFonts w:ascii="Arial" w:eastAsia="Arial" w:hAnsi="Arial" w:cs="Arial"/>
      <w:sz w:val="20"/>
      <w:szCs w:val="20"/>
      <w:lang w:val="cs" w:eastAsia="cs-CZ"/>
    </w:rPr>
  </w:style>
  <w:style w:type="character" w:styleId="Znakapoznpodarou">
    <w:name w:val="footnote reference"/>
    <w:basedOn w:val="Standardnpsmoodstavce"/>
    <w:uiPriority w:val="99"/>
    <w:semiHidden/>
    <w:unhideWhenUsed/>
    <w:rsid w:val="00291191"/>
    <w:rPr>
      <w:vertAlign w:val="superscript"/>
    </w:rPr>
  </w:style>
  <w:style w:type="paragraph" w:styleId="Odstavecseseznamem">
    <w:name w:val="List Paragraph"/>
    <w:basedOn w:val="Normln"/>
    <w:uiPriority w:val="34"/>
    <w:qFormat/>
    <w:rsid w:val="00291191"/>
    <w:pPr>
      <w:ind w:left="720"/>
      <w:contextualSpacing/>
    </w:pPr>
    <w:rPr>
      <w:lang w:val="cs"/>
    </w:rPr>
  </w:style>
  <w:style w:type="paragraph" w:styleId="Podnadpis">
    <w:name w:val="Subtitle"/>
    <w:basedOn w:val="Normln"/>
    <w:next w:val="Normln"/>
    <w:link w:val="PodnadpisChar"/>
    <w:uiPriority w:val="11"/>
    <w:qFormat/>
    <w:rsid w:val="00291191"/>
    <w:pPr>
      <w:keepNext/>
      <w:keepLines/>
      <w:spacing w:after="320"/>
    </w:pPr>
    <w:rPr>
      <w:rFonts w:ascii="Times New Roman" w:hAnsi="Times New Roman"/>
      <w:b/>
      <w:sz w:val="30"/>
      <w:szCs w:val="30"/>
      <w:lang w:val="cs"/>
    </w:rPr>
  </w:style>
  <w:style w:type="character" w:customStyle="1" w:styleId="PodnadpisChar">
    <w:name w:val="Podnadpis Char"/>
    <w:basedOn w:val="Standardnpsmoodstavce"/>
    <w:link w:val="Podnadpis"/>
    <w:uiPriority w:val="11"/>
    <w:rsid w:val="00291191"/>
    <w:rPr>
      <w:rFonts w:ascii="Times New Roman" w:eastAsia="Arial" w:hAnsi="Times New Roman" w:cs="Arial"/>
      <w:b/>
      <w:sz w:val="30"/>
      <w:szCs w:val="30"/>
      <w:lang w:val="cs" w:eastAsia="cs-CZ"/>
    </w:rPr>
  </w:style>
  <w:style w:type="character" w:customStyle="1" w:styleId="hlfld-contribauthor">
    <w:name w:val="hlfld-contribauthor"/>
    <w:basedOn w:val="Standardnpsmoodstavce"/>
    <w:rsid w:val="00291191"/>
  </w:style>
  <w:style w:type="character" w:customStyle="1" w:styleId="nlmgiven-names">
    <w:name w:val="nlm_given-names"/>
    <w:basedOn w:val="Standardnpsmoodstavce"/>
    <w:rsid w:val="00291191"/>
  </w:style>
  <w:style w:type="character" w:customStyle="1" w:styleId="nlmarticle-title">
    <w:name w:val="nlm_article-title"/>
    <w:basedOn w:val="Standardnpsmoodstavce"/>
    <w:rsid w:val="00291191"/>
  </w:style>
  <w:style w:type="character" w:customStyle="1" w:styleId="dn">
    <w:name w:val="Žádný"/>
    <w:rsid w:val="00291191"/>
  </w:style>
  <w:style w:type="character" w:styleId="Odkaznakoment">
    <w:name w:val="annotation reference"/>
    <w:basedOn w:val="Standardnpsmoodstavce"/>
    <w:uiPriority w:val="99"/>
    <w:semiHidden/>
    <w:unhideWhenUsed/>
    <w:rsid w:val="00291191"/>
    <w:rPr>
      <w:sz w:val="16"/>
      <w:szCs w:val="16"/>
    </w:rPr>
  </w:style>
  <w:style w:type="paragraph" w:styleId="Textkomente">
    <w:name w:val="annotation text"/>
    <w:basedOn w:val="Normln"/>
    <w:link w:val="TextkomenteChar"/>
    <w:uiPriority w:val="99"/>
    <w:semiHidden/>
    <w:unhideWhenUsed/>
    <w:rsid w:val="00291191"/>
    <w:pPr>
      <w:spacing w:after="160"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291191"/>
    <w:rPr>
      <w:sz w:val="20"/>
      <w:szCs w:val="20"/>
    </w:rPr>
  </w:style>
  <w:style w:type="character" w:styleId="Zdraznn">
    <w:name w:val="Emphasis"/>
    <w:basedOn w:val="Standardnpsmoodstavce"/>
    <w:uiPriority w:val="20"/>
    <w:qFormat/>
    <w:rsid w:val="00C14D89"/>
    <w:rPr>
      <w:i/>
      <w:iCs/>
    </w:rPr>
  </w:style>
  <w:style w:type="character" w:customStyle="1" w:styleId="Nadpis1Char">
    <w:name w:val="Nadpis 1 Char"/>
    <w:basedOn w:val="Standardnpsmoodstavce"/>
    <w:link w:val="Nadpis1"/>
    <w:uiPriority w:val="9"/>
    <w:rsid w:val="00320F50"/>
    <w:rPr>
      <w:rFonts w:ascii="Times New Roman" w:eastAsiaTheme="majorEastAsia" w:hAnsi="Times New Roman" w:cstheme="majorBidi"/>
      <w:b/>
      <w:sz w:val="32"/>
      <w:szCs w:val="32"/>
      <w:lang w:eastAsia="cs-CZ"/>
    </w:rPr>
  </w:style>
  <w:style w:type="character" w:customStyle="1" w:styleId="Nadpis2Char">
    <w:name w:val="Nadpis 2 Char"/>
    <w:basedOn w:val="Standardnpsmoodstavce"/>
    <w:link w:val="Nadpis2"/>
    <w:uiPriority w:val="9"/>
    <w:rsid w:val="00CD7F1E"/>
    <w:rPr>
      <w:rFonts w:ascii="Times New Roman" w:eastAsiaTheme="majorEastAsia" w:hAnsi="Times New Roman" w:cstheme="majorBidi"/>
      <w:b/>
      <w:color w:val="000000" w:themeColor="text1"/>
      <w:sz w:val="28"/>
      <w:szCs w:val="26"/>
      <w:lang w:eastAsia="cs-CZ"/>
    </w:rPr>
  </w:style>
  <w:style w:type="character" w:customStyle="1" w:styleId="Nadpis3Char">
    <w:name w:val="Nadpis 3 Char"/>
    <w:basedOn w:val="Standardnpsmoodstavce"/>
    <w:link w:val="Nadpis3"/>
    <w:uiPriority w:val="9"/>
    <w:rsid w:val="00CD7F1E"/>
    <w:rPr>
      <w:rFonts w:ascii="Times New Roman" w:eastAsiaTheme="majorEastAsia" w:hAnsi="Times New Roman" w:cstheme="majorBidi"/>
      <w:b/>
      <w:sz w:val="24"/>
      <w:szCs w:val="24"/>
      <w:lang w:eastAsia="cs-CZ"/>
    </w:rPr>
  </w:style>
  <w:style w:type="character" w:customStyle="1" w:styleId="Nadpis4Char">
    <w:name w:val="Nadpis 4 Char"/>
    <w:basedOn w:val="Standardnpsmoodstavce"/>
    <w:link w:val="Nadpis4"/>
    <w:uiPriority w:val="9"/>
    <w:semiHidden/>
    <w:rsid w:val="00C14D89"/>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semiHidden/>
    <w:rsid w:val="00C14D89"/>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semiHidden/>
    <w:rsid w:val="00C14D89"/>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semiHidden/>
    <w:rsid w:val="00C14D89"/>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semiHidden/>
    <w:rsid w:val="00C14D89"/>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14D89"/>
    <w:rPr>
      <w:rFonts w:asciiTheme="majorHAnsi" w:eastAsiaTheme="majorEastAsia" w:hAnsiTheme="majorHAnsi" w:cstheme="majorBidi"/>
      <w:i/>
      <w:iCs/>
      <w:color w:val="272727" w:themeColor="text1" w:themeTint="D8"/>
      <w:sz w:val="21"/>
      <w:szCs w:val="21"/>
      <w:lang w:eastAsia="cs-CZ"/>
    </w:rPr>
  </w:style>
  <w:style w:type="paragraph" w:styleId="Nadpisobsahu">
    <w:name w:val="TOC Heading"/>
    <w:basedOn w:val="Nadpis1"/>
    <w:next w:val="Normln"/>
    <w:uiPriority w:val="39"/>
    <w:unhideWhenUsed/>
    <w:qFormat/>
    <w:rsid w:val="00A005E9"/>
    <w:pPr>
      <w:spacing w:line="259" w:lineRule="auto"/>
      <w:ind w:left="0"/>
      <w:outlineLvl w:val="9"/>
    </w:pPr>
  </w:style>
  <w:style w:type="paragraph" w:styleId="Obsah1">
    <w:name w:val="toc 1"/>
    <w:basedOn w:val="Normln"/>
    <w:next w:val="Normln"/>
    <w:autoRedefine/>
    <w:uiPriority w:val="39"/>
    <w:unhideWhenUsed/>
    <w:rsid w:val="00F75381"/>
    <w:pPr>
      <w:tabs>
        <w:tab w:val="left" w:pos="440"/>
        <w:tab w:val="right" w:leader="dot" w:pos="8493"/>
      </w:tabs>
      <w:spacing w:after="100"/>
    </w:pPr>
    <w:rPr>
      <w:rFonts w:ascii="Times New Roman" w:hAnsi="Times New Roman" w:cs="Times New Roman"/>
      <w:b/>
      <w:bCs/>
      <w:noProof/>
      <w:sz w:val="24"/>
      <w:szCs w:val="24"/>
    </w:rPr>
  </w:style>
  <w:style w:type="paragraph" w:styleId="Obsah2">
    <w:name w:val="toc 2"/>
    <w:basedOn w:val="Normln"/>
    <w:next w:val="Normln"/>
    <w:autoRedefine/>
    <w:uiPriority w:val="39"/>
    <w:unhideWhenUsed/>
    <w:rsid w:val="00A005E9"/>
    <w:pPr>
      <w:spacing w:after="100"/>
      <w:ind w:left="220"/>
    </w:pPr>
  </w:style>
  <w:style w:type="paragraph" w:styleId="Obsah3">
    <w:name w:val="toc 3"/>
    <w:basedOn w:val="Normln"/>
    <w:next w:val="Normln"/>
    <w:autoRedefine/>
    <w:uiPriority w:val="39"/>
    <w:unhideWhenUsed/>
    <w:rsid w:val="00A005E9"/>
    <w:pPr>
      <w:spacing w:after="100"/>
      <w:ind w:left="440"/>
    </w:pPr>
  </w:style>
  <w:style w:type="character" w:styleId="Hypertextovodkaz">
    <w:name w:val="Hyperlink"/>
    <w:basedOn w:val="Standardnpsmoodstavce"/>
    <w:uiPriority w:val="99"/>
    <w:unhideWhenUsed/>
    <w:rsid w:val="00A005E9"/>
    <w:rPr>
      <w:color w:val="0563C1" w:themeColor="hyperlink"/>
      <w:u w:val="single"/>
    </w:rPr>
  </w:style>
  <w:style w:type="character" w:styleId="Nevyeenzmnka">
    <w:name w:val="Unresolved Mention"/>
    <w:basedOn w:val="Standardnpsmoodstavce"/>
    <w:uiPriority w:val="99"/>
    <w:semiHidden/>
    <w:unhideWhenUsed/>
    <w:rsid w:val="005B2866"/>
    <w:rPr>
      <w:color w:val="605E5C"/>
      <w:shd w:val="clear" w:color="auto" w:fill="E1DFDD"/>
    </w:rPr>
  </w:style>
  <w:style w:type="paragraph" w:customStyle="1" w:styleId="TextA">
    <w:name w:val="Text A"/>
    <w:rsid w:val="00F57AE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cs-CZ"/>
    </w:rPr>
  </w:style>
  <w:style w:type="table" w:styleId="Mkatabulky">
    <w:name w:val="Table Grid"/>
    <w:basedOn w:val="Normlntabulka"/>
    <w:rsid w:val="00F57AE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1060E"/>
    <w:pPr>
      <w:spacing w:after="0"/>
    </w:pPr>
    <w:rPr>
      <w:rFonts w:ascii="Arial" w:eastAsia="Arial" w:hAnsi="Arial" w:cs="Arial"/>
      <w:b/>
      <w:bCs/>
      <w:lang w:eastAsia="cs-CZ"/>
    </w:rPr>
  </w:style>
  <w:style w:type="character" w:customStyle="1" w:styleId="PedmtkomenteChar">
    <w:name w:val="Předmět komentáře Char"/>
    <w:basedOn w:val="TextkomenteChar"/>
    <w:link w:val="Pedmtkomente"/>
    <w:uiPriority w:val="99"/>
    <w:semiHidden/>
    <w:rsid w:val="00E1060E"/>
    <w:rPr>
      <w:rFonts w:ascii="Arial" w:eastAsia="Arial" w:hAnsi="Arial" w:cs="Arial"/>
      <w:b/>
      <w:bCs/>
      <w:sz w:val="20"/>
      <w:szCs w:val="20"/>
      <w:lang w:eastAsia="cs-CZ"/>
    </w:rPr>
  </w:style>
  <w:style w:type="paragraph" w:styleId="Textbubliny">
    <w:name w:val="Balloon Text"/>
    <w:basedOn w:val="Normln"/>
    <w:link w:val="TextbublinyChar"/>
    <w:uiPriority w:val="99"/>
    <w:semiHidden/>
    <w:unhideWhenUsed/>
    <w:rsid w:val="00E106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60E"/>
    <w:rPr>
      <w:rFonts w:ascii="Segoe UI" w:eastAsia="Arial" w:hAnsi="Segoe UI" w:cs="Segoe UI"/>
      <w:sz w:val="18"/>
      <w:szCs w:val="18"/>
      <w:lang w:eastAsia="cs-CZ"/>
    </w:rPr>
  </w:style>
  <w:style w:type="paragraph" w:styleId="Titulek">
    <w:name w:val="caption"/>
    <w:basedOn w:val="Normln"/>
    <w:next w:val="Normln"/>
    <w:uiPriority w:val="35"/>
    <w:unhideWhenUsed/>
    <w:qFormat/>
    <w:rsid w:val="00EB1065"/>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583CB9"/>
  </w:style>
  <w:style w:type="paragraph" w:styleId="Bezmezer">
    <w:name w:val="No Spacing"/>
    <w:uiPriority w:val="1"/>
    <w:qFormat/>
    <w:rsid w:val="00AA7E54"/>
    <w:pPr>
      <w:spacing w:after="0" w:line="240" w:lineRule="auto"/>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3736">
      <w:bodyDiv w:val="1"/>
      <w:marLeft w:val="0"/>
      <w:marRight w:val="0"/>
      <w:marTop w:val="0"/>
      <w:marBottom w:val="0"/>
      <w:divBdr>
        <w:top w:val="none" w:sz="0" w:space="0" w:color="auto"/>
        <w:left w:val="none" w:sz="0" w:space="0" w:color="auto"/>
        <w:bottom w:val="none" w:sz="0" w:space="0" w:color="auto"/>
        <w:right w:val="none" w:sz="0" w:space="0" w:color="auto"/>
      </w:divBdr>
    </w:div>
    <w:div w:id="243927259">
      <w:bodyDiv w:val="1"/>
      <w:marLeft w:val="0"/>
      <w:marRight w:val="0"/>
      <w:marTop w:val="0"/>
      <w:marBottom w:val="0"/>
      <w:divBdr>
        <w:top w:val="none" w:sz="0" w:space="0" w:color="auto"/>
        <w:left w:val="none" w:sz="0" w:space="0" w:color="auto"/>
        <w:bottom w:val="none" w:sz="0" w:space="0" w:color="auto"/>
        <w:right w:val="none" w:sz="0" w:space="0" w:color="auto"/>
      </w:divBdr>
    </w:div>
    <w:div w:id="686104198">
      <w:bodyDiv w:val="1"/>
      <w:marLeft w:val="0"/>
      <w:marRight w:val="0"/>
      <w:marTop w:val="0"/>
      <w:marBottom w:val="0"/>
      <w:divBdr>
        <w:top w:val="none" w:sz="0" w:space="0" w:color="auto"/>
        <w:left w:val="none" w:sz="0" w:space="0" w:color="auto"/>
        <w:bottom w:val="none" w:sz="0" w:space="0" w:color="auto"/>
        <w:right w:val="none" w:sz="0" w:space="0" w:color="auto"/>
      </w:divBdr>
      <w:divsChild>
        <w:div w:id="1042747384">
          <w:marLeft w:val="0"/>
          <w:marRight w:val="0"/>
          <w:marTop w:val="0"/>
          <w:marBottom w:val="150"/>
          <w:divBdr>
            <w:top w:val="single" w:sz="6" w:space="0" w:color="EEEEEE"/>
            <w:left w:val="single" w:sz="6" w:space="0" w:color="EEEEEE"/>
            <w:bottom w:val="single" w:sz="6" w:space="0" w:color="EEEEEE"/>
            <w:right w:val="single" w:sz="6" w:space="0" w:color="EEEEEE"/>
          </w:divBdr>
        </w:div>
      </w:divsChild>
    </w:div>
    <w:div w:id="872960455">
      <w:bodyDiv w:val="1"/>
      <w:marLeft w:val="0"/>
      <w:marRight w:val="0"/>
      <w:marTop w:val="0"/>
      <w:marBottom w:val="0"/>
      <w:divBdr>
        <w:top w:val="none" w:sz="0" w:space="0" w:color="auto"/>
        <w:left w:val="none" w:sz="0" w:space="0" w:color="auto"/>
        <w:bottom w:val="none" w:sz="0" w:space="0" w:color="auto"/>
        <w:right w:val="none" w:sz="0" w:space="0" w:color="auto"/>
      </w:divBdr>
    </w:div>
    <w:div w:id="1027678124">
      <w:bodyDiv w:val="1"/>
      <w:marLeft w:val="0"/>
      <w:marRight w:val="0"/>
      <w:marTop w:val="0"/>
      <w:marBottom w:val="0"/>
      <w:divBdr>
        <w:top w:val="none" w:sz="0" w:space="0" w:color="auto"/>
        <w:left w:val="none" w:sz="0" w:space="0" w:color="auto"/>
        <w:bottom w:val="none" w:sz="0" w:space="0" w:color="auto"/>
        <w:right w:val="none" w:sz="0" w:space="0" w:color="auto"/>
      </w:divBdr>
    </w:div>
    <w:div w:id="1216508454">
      <w:bodyDiv w:val="1"/>
      <w:marLeft w:val="0"/>
      <w:marRight w:val="0"/>
      <w:marTop w:val="0"/>
      <w:marBottom w:val="0"/>
      <w:divBdr>
        <w:top w:val="none" w:sz="0" w:space="0" w:color="auto"/>
        <w:left w:val="none" w:sz="0" w:space="0" w:color="auto"/>
        <w:bottom w:val="none" w:sz="0" w:space="0" w:color="auto"/>
        <w:right w:val="none" w:sz="0" w:space="0" w:color="auto"/>
      </w:divBdr>
      <w:divsChild>
        <w:div w:id="1222248270">
          <w:marLeft w:val="0"/>
          <w:marRight w:val="0"/>
          <w:marTop w:val="0"/>
          <w:marBottom w:val="150"/>
          <w:divBdr>
            <w:top w:val="single" w:sz="6" w:space="0" w:color="EEEEEE"/>
            <w:left w:val="single" w:sz="6" w:space="0" w:color="EEEEEE"/>
            <w:bottom w:val="single" w:sz="6" w:space="0" w:color="EEEEEE"/>
            <w:right w:val="single" w:sz="6" w:space="0" w:color="EEEEEE"/>
          </w:divBdr>
        </w:div>
      </w:divsChild>
    </w:div>
    <w:div w:id="1290281830">
      <w:bodyDiv w:val="1"/>
      <w:marLeft w:val="0"/>
      <w:marRight w:val="0"/>
      <w:marTop w:val="0"/>
      <w:marBottom w:val="0"/>
      <w:divBdr>
        <w:top w:val="none" w:sz="0" w:space="0" w:color="auto"/>
        <w:left w:val="none" w:sz="0" w:space="0" w:color="auto"/>
        <w:bottom w:val="none" w:sz="0" w:space="0" w:color="auto"/>
        <w:right w:val="none" w:sz="0" w:space="0" w:color="auto"/>
      </w:divBdr>
      <w:divsChild>
        <w:div w:id="274872392">
          <w:marLeft w:val="45"/>
          <w:marRight w:val="45"/>
          <w:marTop w:val="45"/>
          <w:marBottom w:val="45"/>
          <w:divBdr>
            <w:top w:val="single" w:sz="6" w:space="4" w:color="EEEEEE"/>
            <w:left w:val="single" w:sz="6" w:space="4" w:color="EEEEEE"/>
            <w:bottom w:val="single" w:sz="6" w:space="4" w:color="EEEEEE"/>
            <w:right w:val="single" w:sz="6" w:space="4" w:color="EEEEEE"/>
          </w:divBdr>
        </w:div>
      </w:divsChild>
    </w:div>
    <w:div w:id="1355375959">
      <w:bodyDiv w:val="1"/>
      <w:marLeft w:val="0"/>
      <w:marRight w:val="0"/>
      <w:marTop w:val="0"/>
      <w:marBottom w:val="0"/>
      <w:divBdr>
        <w:top w:val="none" w:sz="0" w:space="0" w:color="auto"/>
        <w:left w:val="none" w:sz="0" w:space="0" w:color="auto"/>
        <w:bottom w:val="none" w:sz="0" w:space="0" w:color="auto"/>
        <w:right w:val="none" w:sz="0" w:space="0" w:color="auto"/>
      </w:divBdr>
    </w:div>
    <w:div w:id="1427383653">
      <w:bodyDiv w:val="1"/>
      <w:marLeft w:val="0"/>
      <w:marRight w:val="0"/>
      <w:marTop w:val="0"/>
      <w:marBottom w:val="0"/>
      <w:divBdr>
        <w:top w:val="none" w:sz="0" w:space="0" w:color="auto"/>
        <w:left w:val="none" w:sz="0" w:space="0" w:color="auto"/>
        <w:bottom w:val="none" w:sz="0" w:space="0" w:color="auto"/>
        <w:right w:val="none" w:sz="0" w:space="0" w:color="auto"/>
      </w:divBdr>
    </w:div>
    <w:div w:id="1507940670">
      <w:bodyDiv w:val="1"/>
      <w:marLeft w:val="0"/>
      <w:marRight w:val="0"/>
      <w:marTop w:val="0"/>
      <w:marBottom w:val="0"/>
      <w:divBdr>
        <w:top w:val="none" w:sz="0" w:space="0" w:color="auto"/>
        <w:left w:val="none" w:sz="0" w:space="0" w:color="auto"/>
        <w:bottom w:val="none" w:sz="0" w:space="0" w:color="auto"/>
        <w:right w:val="none" w:sz="0" w:space="0" w:color="auto"/>
      </w:divBdr>
    </w:div>
    <w:div w:id="15293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objednavky.nu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a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1061-566B-4B0D-8994-B2D4749E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59</Pages>
  <Words>13652</Words>
  <Characters>80549</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Polách</dc:creator>
  <cp:keywords/>
  <dc:description/>
  <cp:lastModifiedBy>Polach Adam</cp:lastModifiedBy>
  <cp:revision>46</cp:revision>
  <dcterms:created xsi:type="dcterms:W3CDTF">2021-04-23T11:21:00Z</dcterms:created>
  <dcterms:modified xsi:type="dcterms:W3CDTF">2021-04-27T20:40:00Z</dcterms:modified>
</cp:coreProperties>
</file>