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0827" w14:textId="072D7A74" w:rsidR="005E28D7" w:rsidRPr="005E28D7" w:rsidRDefault="005E28D7" w:rsidP="005E28D7">
      <w:pPr>
        <w:pStyle w:val="Titulek"/>
        <w:spacing w:before="0" w:after="120"/>
        <w:jc w:val="center"/>
        <w:rPr>
          <w:sz w:val="28"/>
        </w:rPr>
      </w:pPr>
      <w:bookmarkStart w:id="0" w:name="_Toc35856617"/>
      <w:r w:rsidRPr="005E28D7">
        <w:rPr>
          <w:sz w:val="28"/>
        </w:rPr>
        <w:t xml:space="preserve">Příloha č. </w:t>
      </w:r>
      <w:r w:rsidRPr="005E28D7">
        <w:rPr>
          <w:sz w:val="28"/>
        </w:rPr>
        <w:fldChar w:fldCharType="begin"/>
      </w:r>
      <w:r w:rsidRPr="005E28D7">
        <w:rPr>
          <w:sz w:val="28"/>
        </w:rPr>
        <w:instrText xml:space="preserve"> SEQ Příloha_č. \* ARABIC </w:instrText>
      </w:r>
      <w:r w:rsidRPr="005E28D7">
        <w:rPr>
          <w:sz w:val="28"/>
        </w:rPr>
        <w:fldChar w:fldCharType="separate"/>
      </w:r>
      <w:r w:rsidR="00A80650">
        <w:rPr>
          <w:noProof/>
          <w:sz w:val="28"/>
        </w:rPr>
        <w:t>1</w:t>
      </w:r>
      <w:r w:rsidRPr="005E28D7">
        <w:rPr>
          <w:sz w:val="28"/>
        </w:rPr>
        <w:fldChar w:fldCharType="end"/>
      </w:r>
      <w:r w:rsidRPr="005E28D7">
        <w:rPr>
          <w:sz w:val="28"/>
        </w:rPr>
        <w:t>: Přehled sociálních partnerů pro odborný výcvik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87"/>
      </w:tblGrid>
      <w:tr w:rsidR="005E28D7" w:rsidRPr="005B6D2C" w14:paraId="2545CFDE" w14:textId="77777777" w:rsidTr="006B3D2B">
        <w:tc>
          <w:tcPr>
            <w:tcW w:w="2328" w:type="pct"/>
            <w:shd w:val="clear" w:color="auto" w:fill="D9D9D9"/>
          </w:tcPr>
          <w:p w14:paraId="305DCAC3" w14:textId="77777777" w:rsidR="005E28D7" w:rsidRPr="006B5DBD" w:rsidRDefault="005E28D7" w:rsidP="006B3D2B">
            <w:pPr>
              <w:spacing w:before="100" w:after="100" w:line="240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B5DBD">
              <w:rPr>
                <w:rFonts w:cs="Times New Roman"/>
                <w:b/>
                <w:color w:val="auto"/>
                <w:sz w:val="22"/>
                <w:szCs w:val="22"/>
              </w:rPr>
              <w:t>Střední škola profesní přípravy</w:t>
            </w:r>
          </w:p>
        </w:tc>
        <w:tc>
          <w:tcPr>
            <w:tcW w:w="2672" w:type="pct"/>
            <w:shd w:val="clear" w:color="auto" w:fill="D9D9D9"/>
          </w:tcPr>
          <w:p w14:paraId="193870A3" w14:textId="77777777" w:rsidR="005E28D7" w:rsidRPr="006B5DBD" w:rsidRDefault="005E28D7" w:rsidP="006B3D2B">
            <w:pPr>
              <w:spacing w:before="100" w:after="100" w:line="240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B5DBD">
              <w:rPr>
                <w:rFonts w:cs="Times New Roman"/>
                <w:b/>
                <w:color w:val="auto"/>
                <w:sz w:val="22"/>
                <w:szCs w:val="22"/>
              </w:rPr>
              <w:t>Odborné učiliště Chroustovice</w:t>
            </w:r>
          </w:p>
        </w:tc>
      </w:tr>
      <w:tr w:rsidR="005E28D7" w:rsidRPr="005B6D2C" w14:paraId="044792A5" w14:textId="77777777" w:rsidTr="006B3D2B">
        <w:trPr>
          <w:trHeight w:val="5408"/>
        </w:trPr>
        <w:tc>
          <w:tcPr>
            <w:tcW w:w="2328" w:type="pct"/>
            <w:shd w:val="clear" w:color="auto" w:fill="auto"/>
          </w:tcPr>
          <w:p w14:paraId="02444966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ŠJ a ZŠ, Bezručova, HK</w:t>
            </w:r>
          </w:p>
          <w:p w14:paraId="10C0880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ŠJ a ZŠ, M. Horákové, HK</w:t>
            </w:r>
          </w:p>
          <w:p w14:paraId="453024D4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ŠJ a ZŠ, Hradební, HK</w:t>
            </w:r>
          </w:p>
          <w:p w14:paraId="6301BC25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SPŠ, SOŠ a SOU Hradební, HK</w:t>
            </w:r>
          </w:p>
          <w:p w14:paraId="549BBD31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HM Tesco, HK</w:t>
            </w:r>
          </w:p>
          <w:p w14:paraId="75B5F443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AHOLD, Hyper Albert, HK</w:t>
            </w:r>
          </w:p>
          <w:p w14:paraId="6068AB05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Prointepo</w:t>
            </w:r>
            <w:proofErr w:type="spellEnd"/>
            <w:r w:rsidRPr="005B6D2C">
              <w:t xml:space="preserve"> SŠ, ZŠ a MŠ, s. r. o., HK</w:t>
            </w:r>
          </w:p>
          <w:p w14:paraId="2A75C23F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Domov u </w:t>
            </w:r>
            <w:proofErr w:type="spellStart"/>
            <w:r w:rsidRPr="005B6D2C">
              <w:t>Biřičky</w:t>
            </w:r>
            <w:proofErr w:type="spellEnd"/>
            <w:r w:rsidRPr="005B6D2C">
              <w:t>, HK</w:t>
            </w:r>
          </w:p>
          <w:p w14:paraId="02A9C627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MSV výtahy, HK, Slatina</w:t>
            </w:r>
          </w:p>
          <w:p w14:paraId="462382C9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KOCISH, Nechanice</w:t>
            </w:r>
          </w:p>
          <w:p w14:paraId="5B5D30D6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Bohumil Poláček, Stračov</w:t>
            </w:r>
          </w:p>
          <w:p w14:paraId="21276E17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Zednické práce, Nepolisy</w:t>
            </w:r>
          </w:p>
          <w:p w14:paraId="00B734D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M2 Stavební práce, HK</w:t>
            </w:r>
          </w:p>
          <w:p w14:paraId="0F73A0DC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Rekostav</w:t>
            </w:r>
            <w:proofErr w:type="spellEnd"/>
            <w:r w:rsidRPr="005B6D2C">
              <w:t>, Chlumec nad Cidlinou</w:t>
            </w:r>
          </w:p>
          <w:p w14:paraId="61EECF98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Kamen – </w:t>
            </w:r>
            <w:proofErr w:type="spellStart"/>
            <w:r w:rsidRPr="005B6D2C">
              <w:t>building</w:t>
            </w:r>
            <w:proofErr w:type="spellEnd"/>
            <w:r w:rsidRPr="005B6D2C">
              <w:t>, s. r. o., Proseč</w:t>
            </w:r>
          </w:p>
          <w:p w14:paraId="219EDDF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Kest</w:t>
            </w:r>
            <w:proofErr w:type="spellEnd"/>
            <w:r w:rsidRPr="005B6D2C">
              <w:t>, s. r. o., HK</w:t>
            </w:r>
          </w:p>
        </w:tc>
        <w:tc>
          <w:tcPr>
            <w:tcW w:w="2672" w:type="pct"/>
            <w:shd w:val="clear" w:color="auto" w:fill="auto"/>
          </w:tcPr>
          <w:p w14:paraId="66B6F3F2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Nemocnice </w:t>
            </w:r>
            <w:proofErr w:type="spellStart"/>
            <w:r w:rsidRPr="005B6D2C">
              <w:t>Pardubického</w:t>
            </w:r>
            <w:proofErr w:type="spellEnd"/>
            <w:r w:rsidRPr="005B6D2C">
              <w:t xml:space="preserve"> kraje</w:t>
            </w:r>
          </w:p>
          <w:p w14:paraId="13B97E3B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Chrudimská nemocnice </w:t>
            </w:r>
            <w:r w:rsidRPr="005B6D2C">
              <w:sym w:font="Symbol" w:char="F02D"/>
            </w:r>
            <w:r w:rsidRPr="005B6D2C">
              <w:t xml:space="preserve"> LDN </w:t>
            </w:r>
            <w:proofErr w:type="spellStart"/>
            <w:r w:rsidRPr="005B6D2C">
              <w:t>Vysokomýtska</w:t>
            </w:r>
            <w:proofErr w:type="spellEnd"/>
            <w:r w:rsidRPr="005B6D2C">
              <w:t>́ nemocnice</w:t>
            </w:r>
          </w:p>
          <w:p w14:paraId="4E2C65D0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Hamzova </w:t>
            </w:r>
            <w:proofErr w:type="spellStart"/>
            <w:r w:rsidRPr="005B6D2C">
              <w:t>odborna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léčebna</w:t>
            </w:r>
            <w:proofErr w:type="spellEnd"/>
            <w:r w:rsidRPr="005B6D2C">
              <w:t xml:space="preserve"> pro </w:t>
            </w:r>
            <w:proofErr w:type="spellStart"/>
            <w:r w:rsidRPr="005B6D2C">
              <w:t>děti</w:t>
            </w:r>
            <w:proofErr w:type="spellEnd"/>
            <w:r w:rsidRPr="005B6D2C">
              <w:t xml:space="preserve"> a </w:t>
            </w:r>
            <w:proofErr w:type="spellStart"/>
            <w:r w:rsidRPr="005B6D2C">
              <w:t>dospěle</w:t>
            </w:r>
            <w:proofErr w:type="spellEnd"/>
            <w:r w:rsidRPr="005B6D2C">
              <w:t xml:space="preserve">́, </w:t>
            </w:r>
            <w:proofErr w:type="spellStart"/>
            <w:r w:rsidRPr="005B6D2C">
              <w:t>Luže</w:t>
            </w:r>
            <w:proofErr w:type="spellEnd"/>
          </w:p>
          <w:p w14:paraId="184AC83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Sanatorium TOPAS, s. r. o., provozovna Holice</w:t>
            </w:r>
          </w:p>
          <w:p w14:paraId="07F08050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Sociálni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služby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Česka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Třebova</w:t>
            </w:r>
            <w:proofErr w:type="spellEnd"/>
            <w:r w:rsidRPr="005B6D2C">
              <w:t>́</w:t>
            </w:r>
          </w:p>
          <w:p w14:paraId="307740B9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Sociálni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služby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města</w:t>
            </w:r>
            <w:proofErr w:type="spellEnd"/>
            <w:r w:rsidRPr="005B6D2C">
              <w:t xml:space="preserve"> Pardubic, Domov pro seniory Dubina, Pardubice</w:t>
            </w:r>
          </w:p>
          <w:p w14:paraId="69FAD3DE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Sociálni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služby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města</w:t>
            </w:r>
            <w:proofErr w:type="spellEnd"/>
            <w:r w:rsidRPr="005B6D2C">
              <w:t xml:space="preserve"> Pardubic, Domov pro seniory U </w:t>
            </w:r>
            <w:proofErr w:type="spellStart"/>
            <w:r w:rsidRPr="005B6D2C">
              <w:t>Kostelíčka</w:t>
            </w:r>
            <w:proofErr w:type="spellEnd"/>
            <w:r w:rsidRPr="005B6D2C">
              <w:t>, Pardubice</w:t>
            </w:r>
          </w:p>
          <w:p w14:paraId="569EE39C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Domov </w:t>
            </w:r>
            <w:proofErr w:type="spellStart"/>
            <w:r w:rsidRPr="005B6D2C">
              <w:t>důchodcu</w:t>
            </w:r>
            <w:proofErr w:type="spellEnd"/>
            <w:r w:rsidRPr="005B6D2C">
              <w:t xml:space="preserve">̊ </w:t>
            </w:r>
            <w:proofErr w:type="spellStart"/>
            <w:r w:rsidRPr="005B6D2C">
              <w:t>Ústi</w:t>
            </w:r>
            <w:proofErr w:type="spellEnd"/>
            <w:r w:rsidRPr="005B6D2C">
              <w:t>́ nad Orlicí</w:t>
            </w:r>
          </w:p>
          <w:p w14:paraId="288EAA18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Domov u </w:t>
            </w:r>
            <w:proofErr w:type="spellStart"/>
            <w:r w:rsidRPr="005B6D2C">
              <w:t>fontány</w:t>
            </w:r>
            <w:proofErr w:type="spellEnd"/>
            <w:r w:rsidRPr="005B6D2C">
              <w:t xml:space="preserve">, </w:t>
            </w:r>
            <w:proofErr w:type="spellStart"/>
            <w:r w:rsidRPr="005B6D2C">
              <w:t>Přelouc</w:t>
            </w:r>
            <w:proofErr w:type="spellEnd"/>
            <w:r w:rsidRPr="005B6D2C">
              <w:t>̌</w:t>
            </w:r>
          </w:p>
          <w:p w14:paraId="04202D12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Domov pod </w:t>
            </w:r>
            <w:proofErr w:type="spellStart"/>
            <w:r w:rsidRPr="005B6D2C">
              <w:t>Kuňkou</w:t>
            </w:r>
            <w:proofErr w:type="spellEnd"/>
            <w:r w:rsidRPr="005B6D2C">
              <w:t xml:space="preserve">, </w:t>
            </w:r>
            <w:proofErr w:type="spellStart"/>
            <w:r w:rsidRPr="005B6D2C">
              <w:t>příspěvkova</w:t>
            </w:r>
            <w:proofErr w:type="spellEnd"/>
            <w:r w:rsidRPr="005B6D2C">
              <w:t xml:space="preserve">́ organizace </w:t>
            </w:r>
            <w:proofErr w:type="spellStart"/>
            <w:r w:rsidRPr="005B6D2C">
              <w:t>Pardubického</w:t>
            </w:r>
            <w:proofErr w:type="spellEnd"/>
            <w:r w:rsidRPr="005B6D2C">
              <w:t xml:space="preserve"> kraje</w:t>
            </w:r>
          </w:p>
          <w:p w14:paraId="616DB08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Domov seniorů </w:t>
            </w:r>
            <w:proofErr w:type="spellStart"/>
            <w:r w:rsidRPr="005B6D2C">
              <w:t>Drachtinka</w:t>
            </w:r>
            <w:proofErr w:type="spellEnd"/>
            <w:r w:rsidRPr="005B6D2C">
              <w:t>, Hlinsko</w:t>
            </w:r>
          </w:p>
          <w:p w14:paraId="481B0716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Domov pro seniory </w:t>
            </w:r>
            <w:proofErr w:type="spellStart"/>
            <w:r w:rsidRPr="005B6D2C">
              <w:t>Heřmanův</w:t>
            </w:r>
            <w:proofErr w:type="spellEnd"/>
            <w:r w:rsidRPr="005B6D2C">
              <w:t> </w:t>
            </w:r>
            <w:proofErr w:type="spellStart"/>
            <w:r w:rsidRPr="005B6D2C">
              <w:t>Městec</w:t>
            </w:r>
            <w:proofErr w:type="spellEnd"/>
          </w:p>
          <w:p w14:paraId="4FEBA61E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Domov na hradě </w:t>
            </w:r>
            <w:proofErr w:type="spellStart"/>
            <w:r w:rsidRPr="005B6D2C">
              <w:t>Rychmburk</w:t>
            </w:r>
            <w:proofErr w:type="spellEnd"/>
          </w:p>
          <w:p w14:paraId="1E509F8C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Městske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sociálni</w:t>
            </w:r>
            <w:proofErr w:type="spellEnd"/>
            <w:r w:rsidRPr="005B6D2C">
              <w:t>́ a </w:t>
            </w:r>
            <w:proofErr w:type="spellStart"/>
            <w:r w:rsidRPr="005B6D2C">
              <w:t>zdravotni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služby</w:t>
            </w:r>
            <w:proofErr w:type="spellEnd"/>
            <w:r w:rsidRPr="005B6D2C">
              <w:t xml:space="preserve">, Domov pro seniory, </w:t>
            </w:r>
            <w:proofErr w:type="spellStart"/>
            <w:r w:rsidRPr="005B6D2C">
              <w:t>Kolín</w:t>
            </w:r>
            <w:proofErr w:type="spellEnd"/>
          </w:p>
          <w:p w14:paraId="16057EC0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Sociálni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služby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města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Havlíčkova</w:t>
            </w:r>
            <w:proofErr w:type="spellEnd"/>
            <w:r w:rsidRPr="005B6D2C">
              <w:t xml:space="preserve"> Brodu, Domov </w:t>
            </w:r>
            <w:proofErr w:type="spellStart"/>
            <w:r w:rsidRPr="005B6D2C">
              <w:t>důchodcu</w:t>
            </w:r>
            <w:proofErr w:type="spellEnd"/>
            <w:r w:rsidRPr="005B6D2C">
              <w:t xml:space="preserve">̊ </w:t>
            </w:r>
            <w:proofErr w:type="spellStart"/>
            <w:r w:rsidRPr="005B6D2C">
              <w:t>Havlíčkův</w:t>
            </w:r>
            <w:proofErr w:type="spellEnd"/>
            <w:r w:rsidRPr="005B6D2C">
              <w:t> Brod</w:t>
            </w:r>
          </w:p>
          <w:p w14:paraId="6BDC4AC3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Domov na </w:t>
            </w:r>
            <w:proofErr w:type="spellStart"/>
            <w:r w:rsidRPr="005B6D2C">
              <w:t>rozcesti</w:t>
            </w:r>
            <w:proofErr w:type="spellEnd"/>
            <w:r w:rsidRPr="005B6D2C">
              <w:t>́ Svitavy</w:t>
            </w:r>
          </w:p>
          <w:p w14:paraId="7D2D11D3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Zařízeni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sociálni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péče</w:t>
            </w:r>
            <w:proofErr w:type="spellEnd"/>
            <w:r w:rsidRPr="005B6D2C">
              <w:t> </w:t>
            </w:r>
            <w:proofErr w:type="spellStart"/>
            <w:r w:rsidRPr="005B6D2C">
              <w:t>Chocen</w:t>
            </w:r>
            <w:proofErr w:type="spellEnd"/>
            <w:r w:rsidRPr="005B6D2C">
              <w:t>̌</w:t>
            </w:r>
          </w:p>
          <w:p w14:paraId="4511B693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Sociálni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služby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Česka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Třebova</w:t>
            </w:r>
            <w:proofErr w:type="spellEnd"/>
            <w:r w:rsidRPr="005B6D2C">
              <w:t>́</w:t>
            </w:r>
          </w:p>
          <w:p w14:paraId="53960708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Oblastni</w:t>
            </w:r>
            <w:proofErr w:type="spellEnd"/>
            <w:r w:rsidRPr="005B6D2C">
              <w:t>́ Charita Pardubice</w:t>
            </w:r>
          </w:p>
          <w:p w14:paraId="3D98B1BF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Nemocnice </w:t>
            </w:r>
            <w:proofErr w:type="spellStart"/>
            <w:r w:rsidRPr="005B6D2C">
              <w:t>následne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péče</w:t>
            </w:r>
            <w:proofErr w:type="spellEnd"/>
            <w:r w:rsidRPr="005B6D2C">
              <w:t xml:space="preserve">, </w:t>
            </w:r>
            <w:proofErr w:type="spellStart"/>
            <w:r w:rsidRPr="005B6D2C">
              <w:t>Moravska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Třebova</w:t>
            </w:r>
            <w:proofErr w:type="spellEnd"/>
            <w:r w:rsidRPr="005B6D2C">
              <w:t>́</w:t>
            </w:r>
          </w:p>
          <w:p w14:paraId="25E7BF2F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Pečovatelska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služba</w:t>
            </w:r>
            <w:proofErr w:type="spellEnd"/>
            <w:r w:rsidRPr="005B6D2C">
              <w:t xml:space="preserve"> OU Chroustovice</w:t>
            </w:r>
          </w:p>
          <w:p w14:paraId="469E3CE6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Chrudimská nemocnice – LDN, LEDAX</w:t>
            </w:r>
          </w:p>
          <w:p w14:paraId="3F9320B1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Vysoke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Mýto</w:t>
            </w:r>
            <w:proofErr w:type="spellEnd"/>
            <w:r w:rsidRPr="005B6D2C">
              <w:t>, o. p. s.</w:t>
            </w:r>
          </w:p>
          <w:p w14:paraId="0A59F7A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TESCO Chrudim</w:t>
            </w:r>
          </w:p>
          <w:p w14:paraId="387F655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PENNY MARKET, s. r. o.</w:t>
            </w:r>
          </w:p>
          <w:p w14:paraId="0A607F80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AIMEX, s. r. o., Pardubice</w:t>
            </w:r>
          </w:p>
          <w:p w14:paraId="3307F564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lastRenderedPageBreak/>
              <w:t xml:space="preserve">KOLONIAL HOLUB, s. r. o., </w:t>
            </w:r>
            <w:proofErr w:type="spellStart"/>
            <w:r w:rsidRPr="005B6D2C">
              <w:t>Heřmanův</w:t>
            </w:r>
            <w:proofErr w:type="spellEnd"/>
            <w:r w:rsidRPr="005B6D2C">
              <w:t> </w:t>
            </w:r>
            <w:proofErr w:type="spellStart"/>
            <w:r w:rsidRPr="005B6D2C">
              <w:t>Městec</w:t>
            </w:r>
            <w:proofErr w:type="spellEnd"/>
          </w:p>
          <w:p w14:paraId="535DD764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ANOLIS CZ, s. r. o., </w:t>
            </w:r>
            <w:proofErr w:type="spellStart"/>
            <w:r w:rsidRPr="005B6D2C">
              <w:t>Lanškroun</w:t>
            </w:r>
            <w:proofErr w:type="spellEnd"/>
          </w:p>
          <w:p w14:paraId="521CFDE7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LAMIDO, a. s., Sebranice u Litomyšle</w:t>
            </w:r>
          </w:p>
          <w:p w14:paraId="3D457A4F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Strašák Jaroslav, </w:t>
            </w:r>
            <w:proofErr w:type="spellStart"/>
            <w:r w:rsidRPr="005B6D2C">
              <w:t>Litomyšl</w:t>
            </w:r>
            <w:proofErr w:type="spellEnd"/>
          </w:p>
          <w:p w14:paraId="2D71F80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Krejčovství, </w:t>
            </w:r>
            <w:proofErr w:type="spellStart"/>
            <w:r w:rsidRPr="005B6D2C">
              <w:t>Mládkova</w:t>
            </w:r>
            <w:proofErr w:type="spellEnd"/>
            <w:r w:rsidRPr="005B6D2C">
              <w:t xml:space="preserve">́ Irena, </w:t>
            </w:r>
            <w:proofErr w:type="spellStart"/>
            <w:r w:rsidRPr="005B6D2C">
              <w:t>Tuněchody</w:t>
            </w:r>
            <w:proofErr w:type="spellEnd"/>
          </w:p>
          <w:p w14:paraId="0845CBEA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Zemědělské družstvo Rosice u Chrasti</w:t>
            </w:r>
          </w:p>
          <w:p w14:paraId="78AC8488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Hamplová Jaroslava, Trutnov</w:t>
            </w:r>
          </w:p>
          <w:p w14:paraId="0D653BE9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Školni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jídelna</w:t>
            </w:r>
            <w:proofErr w:type="spellEnd"/>
            <w:r w:rsidRPr="005B6D2C">
              <w:t xml:space="preserve"> OU Chroustovice</w:t>
            </w:r>
          </w:p>
          <w:p w14:paraId="7FB81FB3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TORO </w:t>
            </w:r>
            <w:proofErr w:type="spellStart"/>
            <w:r w:rsidRPr="005B6D2C">
              <w:t>Vysoke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Mýto</w:t>
            </w:r>
            <w:proofErr w:type="spellEnd"/>
            <w:r w:rsidRPr="005B6D2C">
              <w:t>, a. s.</w:t>
            </w:r>
          </w:p>
          <w:p w14:paraId="55A50FDC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Hejhalova </w:t>
            </w:r>
            <w:proofErr w:type="spellStart"/>
            <w:r w:rsidRPr="005B6D2C">
              <w:t>cukrárna</w:t>
            </w:r>
            <w:proofErr w:type="spellEnd"/>
            <w:r w:rsidRPr="005B6D2C">
              <w:t xml:space="preserve">, </w:t>
            </w:r>
            <w:proofErr w:type="spellStart"/>
            <w:r w:rsidRPr="005B6D2C">
              <w:t>Vysoke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Mýto</w:t>
            </w:r>
            <w:proofErr w:type="spellEnd"/>
          </w:p>
          <w:p w14:paraId="385E5240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AGRO Jenišovice, a. s.</w:t>
            </w:r>
          </w:p>
          <w:p w14:paraId="1586273C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STANICE OCHRANY PŘÍRODY PASÍČKA</w:t>
            </w:r>
          </w:p>
          <w:p w14:paraId="569BF54C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PROFI PRESS, s. r. o., Praha</w:t>
            </w:r>
          </w:p>
          <w:p w14:paraId="381E4FE8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Ing. Martin </w:t>
            </w:r>
            <w:proofErr w:type="spellStart"/>
            <w:r w:rsidRPr="005B6D2C">
              <w:t>Pilar</w:t>
            </w:r>
            <w:proofErr w:type="spellEnd"/>
            <w:r w:rsidRPr="005B6D2C">
              <w:t xml:space="preserve">̌, </w:t>
            </w:r>
            <w:proofErr w:type="spellStart"/>
            <w:r w:rsidRPr="005B6D2C">
              <w:t>Zámrsk</w:t>
            </w:r>
            <w:proofErr w:type="spellEnd"/>
          </w:p>
          <w:p w14:paraId="7DEC5550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LIPRA PORK, a. s., Rovensko pod Troskami</w:t>
            </w:r>
          </w:p>
          <w:p w14:paraId="6E91DCB0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Apolenka, z. s., Spojil</w:t>
            </w:r>
          </w:p>
          <w:p w14:paraId="6CCC4B3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Rolnicke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družstvo</w:t>
            </w:r>
            <w:proofErr w:type="spellEnd"/>
            <w:r w:rsidRPr="005B6D2C">
              <w:t xml:space="preserve"> Krouna</w:t>
            </w:r>
          </w:p>
          <w:p w14:paraId="746F5460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Zemědělska</w:t>
            </w:r>
            <w:proofErr w:type="spellEnd"/>
            <w:r w:rsidRPr="005B6D2C">
              <w:t xml:space="preserve">́, a. s. </w:t>
            </w:r>
            <w:proofErr w:type="spellStart"/>
            <w:r w:rsidRPr="005B6D2C">
              <w:t>Vysočina</w:t>
            </w:r>
            <w:proofErr w:type="spellEnd"/>
            <w:r w:rsidRPr="005B6D2C">
              <w:t xml:space="preserve">, </w:t>
            </w:r>
            <w:proofErr w:type="spellStart"/>
            <w:r w:rsidRPr="005B6D2C">
              <w:t>Dřevíkov</w:t>
            </w:r>
            <w:proofErr w:type="spellEnd"/>
          </w:p>
          <w:p w14:paraId="6E04D265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Květiny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Lída</w:t>
            </w:r>
            <w:proofErr w:type="spellEnd"/>
            <w:proofErr w:type="gramStart"/>
            <w:r w:rsidRPr="005B6D2C">
              <w:t>, ,</w:t>
            </w:r>
            <w:proofErr w:type="gramEnd"/>
            <w:r w:rsidRPr="005B6D2C">
              <w:t xml:space="preserve"> </w:t>
            </w:r>
            <w:proofErr w:type="spellStart"/>
            <w:r w:rsidRPr="005B6D2C">
              <w:t>Lázne</w:t>
            </w:r>
            <w:proofErr w:type="spellEnd"/>
            <w:r w:rsidRPr="005B6D2C">
              <w:t xml:space="preserve">̌ </w:t>
            </w:r>
            <w:proofErr w:type="spellStart"/>
            <w:r w:rsidRPr="005B6D2C">
              <w:t>Bohdanec</w:t>
            </w:r>
            <w:proofErr w:type="spellEnd"/>
            <w:r w:rsidRPr="005B6D2C">
              <w:t>̌</w:t>
            </w:r>
          </w:p>
          <w:p w14:paraId="4A085FB5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STATEK DOUBRAVKA, s.r.o., </w:t>
            </w:r>
            <w:proofErr w:type="spellStart"/>
            <w:r w:rsidRPr="005B6D2C">
              <w:t>Chotěbor</w:t>
            </w:r>
            <w:proofErr w:type="spellEnd"/>
            <w:r w:rsidRPr="005B6D2C">
              <w:t>̌</w:t>
            </w:r>
          </w:p>
          <w:p w14:paraId="3E4C75B3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Speciálni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základni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škola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Vysoke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Mýto</w:t>
            </w:r>
            <w:proofErr w:type="spellEnd"/>
          </w:p>
          <w:p w14:paraId="164C30CB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Speciálni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základni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škola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Skutec</w:t>
            </w:r>
            <w:proofErr w:type="spellEnd"/>
            <w:r w:rsidRPr="005B6D2C">
              <w:t>̌</w:t>
            </w:r>
          </w:p>
          <w:p w14:paraId="03F88A48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Hrubešovi</w:t>
            </w:r>
            <w:proofErr w:type="spellEnd"/>
            <w:r w:rsidRPr="005B6D2C">
              <w:t>, Vinary</w:t>
            </w:r>
          </w:p>
          <w:p w14:paraId="70DD97E9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Elektrotechnicka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škola</w:t>
            </w:r>
            <w:proofErr w:type="spellEnd"/>
            <w:r w:rsidRPr="005B6D2C">
              <w:t>, Pardubice</w:t>
            </w:r>
          </w:p>
          <w:p w14:paraId="0019C8D9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Městsky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úřad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Luže</w:t>
            </w:r>
            <w:proofErr w:type="spellEnd"/>
            <w:r w:rsidRPr="005B6D2C">
              <w:t xml:space="preserve"> – </w:t>
            </w:r>
            <w:proofErr w:type="spellStart"/>
            <w:r w:rsidRPr="005B6D2C">
              <w:t>venkovni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květinova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výzdoba</w:t>
            </w:r>
            <w:proofErr w:type="spellEnd"/>
          </w:p>
          <w:p w14:paraId="783AE267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LEDAX </w:t>
            </w:r>
            <w:proofErr w:type="spellStart"/>
            <w:r w:rsidRPr="005B6D2C">
              <w:t>Vysoke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Mýto</w:t>
            </w:r>
            <w:proofErr w:type="spellEnd"/>
          </w:p>
          <w:p w14:paraId="060C84C1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S&amp;Ř KOVO CHROUSTOVICE</w:t>
            </w:r>
          </w:p>
          <w:p w14:paraId="294DA0A1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MORAS, a. s., MORAVANY</w:t>
            </w:r>
          </w:p>
          <w:p w14:paraId="22180307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Svářečska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škola</w:t>
            </w:r>
            <w:proofErr w:type="spellEnd"/>
            <w:r w:rsidRPr="005B6D2C">
              <w:t xml:space="preserve"> Chrudim</w:t>
            </w:r>
          </w:p>
          <w:p w14:paraId="0E38E269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ZEMĚDĚLSKÉ DRUŽSTVO ROSICE</w:t>
            </w:r>
          </w:p>
          <w:p w14:paraId="375298D5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TOM </w:t>
            </w:r>
            <w:proofErr w:type="spellStart"/>
            <w:r w:rsidRPr="005B6D2C">
              <w:t>Service</w:t>
            </w:r>
            <w:proofErr w:type="spellEnd"/>
            <w:r w:rsidRPr="005B6D2C">
              <w:t>, s. r. o., Holice</w:t>
            </w:r>
          </w:p>
          <w:p w14:paraId="76BDF02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EUROBIT ASISTENT, s. r. o., Nasavrky</w:t>
            </w:r>
          </w:p>
          <w:p w14:paraId="6FB3F584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lastRenderedPageBreak/>
              <w:t xml:space="preserve">JOMA AUTOCENTRUM, </w:t>
            </w:r>
            <w:proofErr w:type="spellStart"/>
            <w:r w:rsidRPr="005B6D2C">
              <w:t>Lebduška</w:t>
            </w:r>
            <w:proofErr w:type="spellEnd"/>
            <w:r w:rsidRPr="005B6D2C">
              <w:t xml:space="preserve"> Josef, </w:t>
            </w:r>
            <w:proofErr w:type="spellStart"/>
            <w:r w:rsidRPr="005B6D2C">
              <w:t>Třemošnice</w:t>
            </w:r>
            <w:proofErr w:type="spellEnd"/>
          </w:p>
          <w:p w14:paraId="65DEBCD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VCES, a. s., Praha</w:t>
            </w:r>
          </w:p>
          <w:p w14:paraId="2D006A7D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ELESTAV, s. r. o., </w:t>
            </w:r>
            <w:proofErr w:type="spellStart"/>
            <w:r w:rsidRPr="005B6D2C">
              <w:t>Vysoke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Mýto</w:t>
            </w:r>
            <w:proofErr w:type="spellEnd"/>
          </w:p>
          <w:p w14:paraId="04020F16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SERVIS – VZV – </w:t>
            </w:r>
            <w:proofErr w:type="spellStart"/>
            <w:r w:rsidRPr="005B6D2C">
              <w:t>Dlouhy</w:t>
            </w:r>
            <w:proofErr w:type="spellEnd"/>
            <w:r w:rsidRPr="005B6D2C">
              <w:t>́, s. r. o.</w:t>
            </w:r>
          </w:p>
          <w:p w14:paraId="5E097204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STROJON – </w:t>
            </w:r>
            <w:proofErr w:type="spellStart"/>
            <w:r w:rsidRPr="005B6D2C">
              <w:t>výtahy</w:t>
            </w:r>
            <w:proofErr w:type="spellEnd"/>
            <w:r w:rsidRPr="005B6D2C">
              <w:t xml:space="preserve">, s. r. o., </w:t>
            </w:r>
            <w:proofErr w:type="spellStart"/>
            <w:r w:rsidRPr="005B6D2C">
              <w:t>Lázne</w:t>
            </w:r>
            <w:proofErr w:type="spellEnd"/>
            <w:r w:rsidRPr="005B6D2C">
              <w:t xml:space="preserve">̌ </w:t>
            </w:r>
            <w:proofErr w:type="spellStart"/>
            <w:r w:rsidRPr="005B6D2C">
              <w:t>Bohdanec</w:t>
            </w:r>
            <w:proofErr w:type="spellEnd"/>
            <w:r w:rsidRPr="005B6D2C">
              <w:t>̌</w:t>
            </w:r>
          </w:p>
          <w:p w14:paraId="2B67F80B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AUTODOPRAVA J. </w:t>
            </w:r>
            <w:proofErr w:type="spellStart"/>
            <w:r w:rsidRPr="005B6D2C">
              <w:t>Pospíšil</w:t>
            </w:r>
            <w:proofErr w:type="spellEnd"/>
            <w:r w:rsidRPr="005B6D2C">
              <w:t>, Hlinsko</w:t>
            </w:r>
          </w:p>
          <w:p w14:paraId="4EA389BF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Milan SVOBODA, </w:t>
            </w:r>
            <w:proofErr w:type="spellStart"/>
            <w:r w:rsidRPr="005B6D2C">
              <w:t>Holetín</w:t>
            </w:r>
            <w:proofErr w:type="spellEnd"/>
          </w:p>
          <w:p w14:paraId="72E856B9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Tomás</w:t>
            </w:r>
            <w:proofErr w:type="spellEnd"/>
            <w:r w:rsidRPr="005B6D2C">
              <w:t xml:space="preserve">̌ </w:t>
            </w:r>
            <w:proofErr w:type="spellStart"/>
            <w:r w:rsidRPr="005B6D2C">
              <w:t>Mlynár</w:t>
            </w:r>
            <w:proofErr w:type="spellEnd"/>
            <w:r w:rsidRPr="005B6D2C">
              <w:t>̌, opravy auto-moto a </w:t>
            </w:r>
            <w:proofErr w:type="spellStart"/>
            <w:r w:rsidRPr="005B6D2C">
              <w:t>pracovních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stroju</w:t>
            </w:r>
            <w:proofErr w:type="spellEnd"/>
            <w:r w:rsidRPr="005B6D2C">
              <w:t>̊, Borová</w:t>
            </w:r>
          </w:p>
          <w:p w14:paraId="5653FE74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Farma </w:t>
            </w:r>
            <w:proofErr w:type="spellStart"/>
            <w:r w:rsidRPr="005B6D2C">
              <w:t>Dřeves</w:t>
            </w:r>
            <w:proofErr w:type="spellEnd"/>
            <w:r w:rsidRPr="005B6D2C">
              <w:t xml:space="preserve">̌, s. r. o., </w:t>
            </w:r>
            <w:proofErr w:type="spellStart"/>
            <w:r w:rsidRPr="005B6D2C">
              <w:t>Dřeves</w:t>
            </w:r>
            <w:proofErr w:type="spellEnd"/>
            <w:r w:rsidRPr="005B6D2C">
              <w:t xml:space="preserve">̌, </w:t>
            </w:r>
            <w:proofErr w:type="spellStart"/>
            <w:r w:rsidRPr="005B6D2C">
              <w:t>Skutec</w:t>
            </w:r>
            <w:proofErr w:type="spellEnd"/>
            <w:r w:rsidRPr="005B6D2C">
              <w:t>̌</w:t>
            </w:r>
          </w:p>
          <w:p w14:paraId="6F557CBB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Zemědělsko-obchodni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družstvo</w:t>
            </w:r>
            <w:proofErr w:type="spellEnd"/>
            <w:r w:rsidRPr="005B6D2C">
              <w:t xml:space="preserve">, </w:t>
            </w:r>
            <w:proofErr w:type="spellStart"/>
            <w:r w:rsidRPr="005B6D2C">
              <w:t>Žichlínek</w:t>
            </w:r>
            <w:proofErr w:type="spellEnd"/>
          </w:p>
          <w:p w14:paraId="3D9F14E9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Zemědělska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společnost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Ostřetín</w:t>
            </w:r>
            <w:proofErr w:type="spellEnd"/>
            <w:r w:rsidRPr="005B6D2C">
              <w:t>, Holice</w:t>
            </w:r>
          </w:p>
          <w:p w14:paraId="1AF1F59B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Ing. Martin </w:t>
            </w:r>
            <w:proofErr w:type="spellStart"/>
            <w:r w:rsidRPr="005B6D2C">
              <w:t>Pilar</w:t>
            </w:r>
            <w:proofErr w:type="spellEnd"/>
            <w:r w:rsidRPr="005B6D2C">
              <w:t xml:space="preserve">̌, </w:t>
            </w:r>
            <w:proofErr w:type="spellStart"/>
            <w:r w:rsidRPr="005B6D2C">
              <w:t>Zámrsk</w:t>
            </w:r>
            <w:proofErr w:type="spellEnd"/>
          </w:p>
          <w:p w14:paraId="4F67EF4F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Synthesia, a. s., Pardubice</w:t>
            </w:r>
          </w:p>
          <w:p w14:paraId="615485C9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KoHal</w:t>
            </w:r>
            <w:proofErr w:type="spellEnd"/>
            <w:r w:rsidRPr="005B6D2C">
              <w:t>, s. r. o., Svitavy</w:t>
            </w:r>
          </w:p>
          <w:p w14:paraId="029D52EE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Agrárni</w:t>
            </w:r>
            <w:proofErr w:type="spellEnd"/>
            <w:r w:rsidRPr="005B6D2C">
              <w:t>́ komora Chrudim</w:t>
            </w:r>
          </w:p>
          <w:p w14:paraId="68831EF1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Zemědělske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družstvo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Všestary</w:t>
            </w:r>
            <w:proofErr w:type="spellEnd"/>
          </w:p>
          <w:p w14:paraId="09470362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AUTO doprava, opravna, Libor </w:t>
            </w:r>
            <w:proofErr w:type="spellStart"/>
            <w:r w:rsidRPr="005B6D2C">
              <w:t>Matějka</w:t>
            </w:r>
            <w:proofErr w:type="spellEnd"/>
            <w:r w:rsidRPr="005B6D2C">
              <w:t>, Pardubice</w:t>
            </w:r>
          </w:p>
          <w:p w14:paraId="04598C70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Náhradni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díly</w:t>
            </w:r>
            <w:proofErr w:type="spellEnd"/>
            <w:r w:rsidRPr="005B6D2C">
              <w:t xml:space="preserve">, Autoservis, Pneuservis, </w:t>
            </w:r>
            <w:proofErr w:type="spellStart"/>
            <w:r w:rsidRPr="005B6D2C">
              <w:t>Slatiňany</w:t>
            </w:r>
            <w:proofErr w:type="spellEnd"/>
          </w:p>
          <w:p w14:paraId="7A6D6340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Pneuservis </w:t>
            </w:r>
            <w:proofErr w:type="spellStart"/>
            <w:r w:rsidRPr="005B6D2C">
              <w:t>Luppi</w:t>
            </w:r>
            <w:proofErr w:type="spellEnd"/>
            <w:r w:rsidRPr="005B6D2C">
              <w:t>, Chrudim</w:t>
            </w:r>
          </w:p>
          <w:p w14:paraId="518581CA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MAKULA MIROSLAV, </w:t>
            </w:r>
            <w:proofErr w:type="spellStart"/>
            <w:r w:rsidRPr="005B6D2C">
              <w:t>stavebni</w:t>
            </w:r>
            <w:proofErr w:type="spellEnd"/>
            <w:r w:rsidRPr="005B6D2C">
              <w:t>́ firma</w:t>
            </w:r>
          </w:p>
          <w:p w14:paraId="09D0FFD2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ZEMĚDĚLSKÉ DRUŽSTVO ROSICE</w:t>
            </w:r>
          </w:p>
          <w:p w14:paraId="31F2E22C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ELESTAV, s. r. o., </w:t>
            </w:r>
            <w:proofErr w:type="spellStart"/>
            <w:r w:rsidRPr="005B6D2C">
              <w:t>Vysoke</w:t>
            </w:r>
            <w:proofErr w:type="spellEnd"/>
            <w:r w:rsidRPr="005B6D2C">
              <w:t xml:space="preserve">́ </w:t>
            </w:r>
            <w:proofErr w:type="spellStart"/>
            <w:r w:rsidRPr="005B6D2C">
              <w:t>Mýto</w:t>
            </w:r>
            <w:proofErr w:type="spellEnd"/>
          </w:p>
          <w:p w14:paraId="4DDB8561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S&amp;Ř KOVO CHROUSTOVICE</w:t>
            </w:r>
          </w:p>
          <w:p w14:paraId="7998BA71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TRUHLÁŘSTVÍ – </w:t>
            </w:r>
            <w:proofErr w:type="spellStart"/>
            <w:r w:rsidRPr="005B6D2C">
              <w:t>Kaška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Jaromír</w:t>
            </w:r>
            <w:proofErr w:type="spellEnd"/>
            <w:r w:rsidRPr="005B6D2C">
              <w:t xml:space="preserve">, </w:t>
            </w:r>
            <w:proofErr w:type="spellStart"/>
            <w:r w:rsidRPr="005B6D2C">
              <w:t>Jamne</w:t>
            </w:r>
            <w:proofErr w:type="spellEnd"/>
            <w:r w:rsidRPr="005B6D2C">
              <w:t>́ nad Orlicí</w:t>
            </w:r>
          </w:p>
          <w:p w14:paraId="733589F1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STAVEBNÍ SDRUŽENÍ BOŠTÍK, s. r. o., </w:t>
            </w:r>
            <w:proofErr w:type="spellStart"/>
            <w:r w:rsidRPr="005B6D2C">
              <w:t>Litomyšl</w:t>
            </w:r>
            <w:proofErr w:type="spellEnd"/>
          </w:p>
          <w:p w14:paraId="67F9DD5B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HP okna, s.r.o., </w:t>
            </w:r>
            <w:proofErr w:type="spellStart"/>
            <w:r w:rsidRPr="005B6D2C">
              <w:t>Luže</w:t>
            </w:r>
            <w:proofErr w:type="spellEnd"/>
          </w:p>
          <w:p w14:paraId="77ADE12B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 xml:space="preserve">LESS &amp; TIMBER, </w:t>
            </w:r>
            <w:proofErr w:type="spellStart"/>
            <w:r w:rsidRPr="005B6D2C">
              <w:t>Čáslav</w:t>
            </w:r>
            <w:proofErr w:type="spellEnd"/>
          </w:p>
          <w:p w14:paraId="64A42B26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r w:rsidRPr="005B6D2C">
              <w:t>JELSTA, s. r. o., Holice</w:t>
            </w:r>
          </w:p>
          <w:p w14:paraId="09184CD1" w14:textId="77777777" w:rsidR="005E28D7" w:rsidRPr="005B6D2C" w:rsidRDefault="005E28D7" w:rsidP="006B3D2B">
            <w:pPr>
              <w:pStyle w:val="Odrazky2"/>
              <w:spacing w:before="80" w:after="80"/>
              <w:ind w:hanging="284"/>
            </w:pPr>
            <w:proofErr w:type="spellStart"/>
            <w:r w:rsidRPr="005B6D2C">
              <w:t>Město</w:t>
            </w:r>
            <w:proofErr w:type="spellEnd"/>
            <w:r w:rsidRPr="005B6D2C">
              <w:t xml:space="preserve"> Chrast </w:t>
            </w:r>
            <w:r w:rsidRPr="005B6D2C">
              <w:sym w:font="Symbol" w:char="F02D"/>
            </w:r>
            <w:r w:rsidRPr="005B6D2C">
              <w:t xml:space="preserve"> </w:t>
            </w:r>
            <w:proofErr w:type="spellStart"/>
            <w:r w:rsidRPr="005B6D2C">
              <w:t>Těžba</w:t>
            </w:r>
            <w:proofErr w:type="spellEnd"/>
            <w:r w:rsidRPr="005B6D2C">
              <w:t xml:space="preserve"> </w:t>
            </w:r>
            <w:proofErr w:type="spellStart"/>
            <w:r w:rsidRPr="005B6D2C">
              <w:t>dřeva</w:t>
            </w:r>
            <w:proofErr w:type="spellEnd"/>
          </w:p>
        </w:tc>
      </w:tr>
    </w:tbl>
    <w:p w14:paraId="06136EB0" w14:textId="7225E95D" w:rsidR="00D3375B" w:rsidRPr="00AD2B21" w:rsidRDefault="005E28D7" w:rsidP="005E28D7">
      <w:pPr>
        <w:pStyle w:val="Zdroj"/>
        <w:rPr>
          <w:b/>
        </w:rPr>
      </w:pPr>
      <w:r w:rsidRPr="00AD2B21">
        <w:lastRenderedPageBreak/>
        <w:t>Zdroj: (</w:t>
      </w:r>
      <w:r w:rsidRPr="00AD2B21">
        <w:rPr>
          <w:iCs/>
        </w:rPr>
        <w:t>Odborné učiliště Chroustovice</w:t>
      </w:r>
      <w:r w:rsidRPr="00AD2B21">
        <w:t>, Výroční zprávy, nedat.); (</w:t>
      </w:r>
      <w:r w:rsidRPr="00AD2B21">
        <w:rPr>
          <w:iCs/>
        </w:rPr>
        <w:t>Střední škola profesní přípravy</w:t>
      </w:r>
      <w:r w:rsidRPr="00AD2B21">
        <w:t>, Výroční a inspekční zprávy, 2020)</w:t>
      </w:r>
    </w:p>
    <w:sectPr w:rsidR="00D3375B" w:rsidRPr="00AD2B21" w:rsidSect="00AC5768">
      <w:footerReference w:type="default" r:id="rId8"/>
      <w:pgSz w:w="11906" w:h="16838" w:code="9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9EFE" w14:textId="77777777" w:rsidR="00BA60B1" w:rsidRDefault="00BA60B1" w:rsidP="00364341">
      <w:r>
        <w:separator/>
      </w:r>
    </w:p>
  </w:endnote>
  <w:endnote w:type="continuationSeparator" w:id="0">
    <w:p w14:paraId="669AE101" w14:textId="77777777" w:rsidR="00BA60B1" w:rsidRDefault="00BA60B1" w:rsidP="0036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936797"/>
      <w:docPartObj>
        <w:docPartGallery w:val="Page Numbers (Bottom of Page)"/>
        <w:docPartUnique/>
      </w:docPartObj>
    </w:sdtPr>
    <w:sdtEndPr/>
    <w:sdtContent>
      <w:p w14:paraId="0396966D" w14:textId="36942178" w:rsidR="006B3D2B" w:rsidRDefault="006B3D2B" w:rsidP="003E54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650">
          <w:rPr>
            <w:noProof/>
          </w:rPr>
          <w:t>63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D74D" w14:textId="77777777" w:rsidR="00BA60B1" w:rsidRDefault="00BA60B1" w:rsidP="00364341">
      <w:r>
        <w:separator/>
      </w:r>
    </w:p>
  </w:footnote>
  <w:footnote w:type="continuationSeparator" w:id="0">
    <w:p w14:paraId="2404FD4A" w14:textId="77777777" w:rsidR="00BA60B1" w:rsidRDefault="00BA60B1" w:rsidP="0036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7CC4"/>
    <w:multiLevelType w:val="hybridMultilevel"/>
    <w:tmpl w:val="B8483B7A"/>
    <w:lvl w:ilvl="0" w:tplc="B2200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171"/>
    <w:multiLevelType w:val="hybridMultilevel"/>
    <w:tmpl w:val="635C1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5AD"/>
    <w:multiLevelType w:val="hybridMultilevel"/>
    <w:tmpl w:val="B56EB556"/>
    <w:lvl w:ilvl="0" w:tplc="B7FE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77E7"/>
    <w:multiLevelType w:val="hybridMultilevel"/>
    <w:tmpl w:val="FD623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26F9"/>
    <w:multiLevelType w:val="hybridMultilevel"/>
    <w:tmpl w:val="A9E2DA2C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6C9F"/>
    <w:multiLevelType w:val="hybridMultilevel"/>
    <w:tmpl w:val="DA9041F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460492"/>
    <w:multiLevelType w:val="hybridMultilevel"/>
    <w:tmpl w:val="27FE8556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0679"/>
    <w:multiLevelType w:val="multilevel"/>
    <w:tmpl w:val="E20A413C"/>
    <w:lvl w:ilvl="0">
      <w:start w:val="1"/>
      <w:numFmt w:val="decimal"/>
      <w:lvlRestart w:val="0"/>
      <w:lvlText w:val="%1"/>
      <w:lvlJc w:val="left"/>
      <w:pPr>
        <w:ind w:left="431" w:hanging="431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2" w:hanging="862"/>
      </w:pPr>
    </w:lvl>
    <w:lvl w:ilvl="4">
      <w:start w:val="1"/>
      <w:numFmt w:val="decimal"/>
      <w:lvlText w:val="%1.%2.%3.%4.%5"/>
      <w:lvlJc w:val="left"/>
      <w:pPr>
        <w:ind w:left="1009" w:hanging="1009"/>
      </w:pPr>
    </w:lvl>
    <w:lvl w:ilvl="5">
      <w:start w:val="1"/>
      <w:numFmt w:val="decimal"/>
      <w:lvlText w:val="%1.%2.%3.%4.%5.%6"/>
      <w:lvlJc w:val="left"/>
      <w:pPr>
        <w:ind w:left="1151" w:hanging="1151"/>
      </w:pPr>
    </w:lvl>
    <w:lvl w:ilvl="6">
      <w:start w:val="1"/>
      <w:numFmt w:val="decimal"/>
      <w:lvlText w:val="%1.%2.%3.%4.%5.%6.%7"/>
      <w:lvlJc w:val="left"/>
      <w:pPr>
        <w:ind w:left="1298" w:hanging="1298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2" w:hanging="1582"/>
      </w:pPr>
    </w:lvl>
  </w:abstractNum>
  <w:abstractNum w:abstractNumId="8" w15:restartNumberingAfterBreak="0">
    <w:nsid w:val="1CA80796"/>
    <w:multiLevelType w:val="hybridMultilevel"/>
    <w:tmpl w:val="4D52C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B3B"/>
    <w:multiLevelType w:val="hybridMultilevel"/>
    <w:tmpl w:val="9B90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444B"/>
    <w:multiLevelType w:val="multilevel"/>
    <w:tmpl w:val="3456402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C438D6"/>
    <w:multiLevelType w:val="hybridMultilevel"/>
    <w:tmpl w:val="70029B12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FFC"/>
    <w:multiLevelType w:val="hybridMultilevel"/>
    <w:tmpl w:val="BC6C2E5A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D4FF7"/>
    <w:multiLevelType w:val="hybridMultilevel"/>
    <w:tmpl w:val="EBD865BE"/>
    <w:lvl w:ilvl="0" w:tplc="B7FE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26E99"/>
    <w:multiLevelType w:val="hybridMultilevel"/>
    <w:tmpl w:val="477E38E0"/>
    <w:lvl w:ilvl="0" w:tplc="B7FE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6421B"/>
    <w:multiLevelType w:val="hybridMultilevel"/>
    <w:tmpl w:val="7B9A21B4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C3DF7"/>
    <w:multiLevelType w:val="hybridMultilevel"/>
    <w:tmpl w:val="6C9AD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7534C"/>
    <w:multiLevelType w:val="hybridMultilevel"/>
    <w:tmpl w:val="DDA0CFA4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67E27"/>
    <w:multiLevelType w:val="hybridMultilevel"/>
    <w:tmpl w:val="C41E4318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91045"/>
    <w:multiLevelType w:val="hybridMultilevel"/>
    <w:tmpl w:val="E0A80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E3C21"/>
    <w:multiLevelType w:val="hybridMultilevel"/>
    <w:tmpl w:val="40E865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173F2"/>
    <w:multiLevelType w:val="hybridMultilevel"/>
    <w:tmpl w:val="7E26D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33E8F"/>
    <w:multiLevelType w:val="hybridMultilevel"/>
    <w:tmpl w:val="23DABF64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F3BB4"/>
    <w:multiLevelType w:val="hybridMultilevel"/>
    <w:tmpl w:val="E6669ECE"/>
    <w:lvl w:ilvl="0" w:tplc="D7D8F5F8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D4E11"/>
    <w:multiLevelType w:val="multilevel"/>
    <w:tmpl w:val="5F1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4F122C"/>
    <w:multiLevelType w:val="hybridMultilevel"/>
    <w:tmpl w:val="B7027576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07C16"/>
    <w:multiLevelType w:val="multilevel"/>
    <w:tmpl w:val="BA0CF7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149D4"/>
    <w:multiLevelType w:val="hybridMultilevel"/>
    <w:tmpl w:val="3AF8C9D4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F53AB"/>
    <w:multiLevelType w:val="hybridMultilevel"/>
    <w:tmpl w:val="4B6CC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C7316"/>
    <w:multiLevelType w:val="multilevel"/>
    <w:tmpl w:val="B2C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F77B29"/>
    <w:multiLevelType w:val="hybridMultilevel"/>
    <w:tmpl w:val="7324C6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F43230"/>
    <w:multiLevelType w:val="hybridMultilevel"/>
    <w:tmpl w:val="2C46D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57E3"/>
    <w:multiLevelType w:val="hybridMultilevel"/>
    <w:tmpl w:val="4394E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91157"/>
    <w:multiLevelType w:val="hybridMultilevel"/>
    <w:tmpl w:val="E5D00A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6A6FBF"/>
    <w:multiLevelType w:val="hybridMultilevel"/>
    <w:tmpl w:val="9D24E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50798"/>
    <w:multiLevelType w:val="hybridMultilevel"/>
    <w:tmpl w:val="010ECACE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64C32"/>
    <w:multiLevelType w:val="hybridMultilevel"/>
    <w:tmpl w:val="D640126E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171D4"/>
    <w:multiLevelType w:val="hybridMultilevel"/>
    <w:tmpl w:val="4BEAD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31E74"/>
    <w:multiLevelType w:val="hybridMultilevel"/>
    <w:tmpl w:val="00C60E04"/>
    <w:lvl w:ilvl="0" w:tplc="2F44C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92516"/>
    <w:multiLevelType w:val="hybridMultilevel"/>
    <w:tmpl w:val="E3BC47B8"/>
    <w:lvl w:ilvl="0" w:tplc="B7FE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D7157A"/>
    <w:multiLevelType w:val="hybridMultilevel"/>
    <w:tmpl w:val="C46E22B4"/>
    <w:lvl w:ilvl="0" w:tplc="BAD897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C7EAD"/>
    <w:multiLevelType w:val="hybridMultilevel"/>
    <w:tmpl w:val="3744B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60DB9"/>
    <w:multiLevelType w:val="hybridMultilevel"/>
    <w:tmpl w:val="5B8EEE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A153C"/>
    <w:multiLevelType w:val="hybridMultilevel"/>
    <w:tmpl w:val="C7966A2A"/>
    <w:lvl w:ilvl="0" w:tplc="4C6403A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A1F5B4A"/>
    <w:multiLevelType w:val="hybridMultilevel"/>
    <w:tmpl w:val="E8EEB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02AFE"/>
    <w:multiLevelType w:val="hybridMultilevel"/>
    <w:tmpl w:val="FB208B32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175B0"/>
    <w:multiLevelType w:val="hybridMultilevel"/>
    <w:tmpl w:val="BA0CF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132C5"/>
    <w:multiLevelType w:val="hybridMultilevel"/>
    <w:tmpl w:val="F7ECC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6"/>
  </w:num>
  <w:num w:numId="5">
    <w:abstractNumId w:val="4"/>
  </w:num>
  <w:num w:numId="6">
    <w:abstractNumId w:val="11"/>
  </w:num>
  <w:num w:numId="7">
    <w:abstractNumId w:val="15"/>
  </w:num>
  <w:num w:numId="8">
    <w:abstractNumId w:val="27"/>
  </w:num>
  <w:num w:numId="9">
    <w:abstractNumId w:val="17"/>
  </w:num>
  <w:num w:numId="10">
    <w:abstractNumId w:val="5"/>
  </w:num>
  <w:num w:numId="11">
    <w:abstractNumId w:val="36"/>
  </w:num>
  <w:num w:numId="12">
    <w:abstractNumId w:val="43"/>
  </w:num>
  <w:num w:numId="13">
    <w:abstractNumId w:val="35"/>
  </w:num>
  <w:num w:numId="14">
    <w:abstractNumId w:val="18"/>
  </w:num>
  <w:num w:numId="15">
    <w:abstractNumId w:val="45"/>
  </w:num>
  <w:num w:numId="16">
    <w:abstractNumId w:val="16"/>
  </w:num>
  <w:num w:numId="17">
    <w:abstractNumId w:val="38"/>
  </w:num>
  <w:num w:numId="18">
    <w:abstractNumId w:val="34"/>
  </w:num>
  <w:num w:numId="19">
    <w:abstractNumId w:val="41"/>
  </w:num>
  <w:num w:numId="20">
    <w:abstractNumId w:val="46"/>
  </w:num>
  <w:num w:numId="21">
    <w:abstractNumId w:val="30"/>
  </w:num>
  <w:num w:numId="22">
    <w:abstractNumId w:val="26"/>
  </w:num>
  <w:num w:numId="23">
    <w:abstractNumId w:val="44"/>
  </w:num>
  <w:num w:numId="24">
    <w:abstractNumId w:val="20"/>
  </w:num>
  <w:num w:numId="25">
    <w:abstractNumId w:val="28"/>
  </w:num>
  <w:num w:numId="26">
    <w:abstractNumId w:val="0"/>
  </w:num>
  <w:num w:numId="27">
    <w:abstractNumId w:val="3"/>
  </w:num>
  <w:num w:numId="28">
    <w:abstractNumId w:val="37"/>
  </w:num>
  <w:num w:numId="29">
    <w:abstractNumId w:val="32"/>
  </w:num>
  <w:num w:numId="30">
    <w:abstractNumId w:val="31"/>
  </w:num>
  <w:num w:numId="31">
    <w:abstractNumId w:val="47"/>
  </w:num>
  <w:num w:numId="32">
    <w:abstractNumId w:val="21"/>
  </w:num>
  <w:num w:numId="33">
    <w:abstractNumId w:val="19"/>
  </w:num>
  <w:num w:numId="34">
    <w:abstractNumId w:val="1"/>
  </w:num>
  <w:num w:numId="35">
    <w:abstractNumId w:val="13"/>
  </w:num>
  <w:num w:numId="36">
    <w:abstractNumId w:val="9"/>
  </w:num>
  <w:num w:numId="37">
    <w:abstractNumId w:val="2"/>
  </w:num>
  <w:num w:numId="38">
    <w:abstractNumId w:val="39"/>
  </w:num>
  <w:num w:numId="39">
    <w:abstractNumId w:val="14"/>
  </w:num>
  <w:num w:numId="40">
    <w:abstractNumId w:val="40"/>
  </w:num>
  <w:num w:numId="41">
    <w:abstractNumId w:val="29"/>
  </w:num>
  <w:num w:numId="42">
    <w:abstractNumId w:val="24"/>
  </w:num>
  <w:num w:numId="43">
    <w:abstractNumId w:val="33"/>
  </w:num>
  <w:num w:numId="44">
    <w:abstractNumId w:val="42"/>
  </w:num>
  <w:num w:numId="45">
    <w:abstractNumId w:val="8"/>
  </w:num>
  <w:num w:numId="46">
    <w:abstractNumId w:val="22"/>
  </w:num>
  <w:num w:numId="47">
    <w:abstractNumId w:val="7"/>
  </w:num>
  <w:num w:numId="4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FD"/>
    <w:rsid w:val="00001B77"/>
    <w:rsid w:val="00001DD3"/>
    <w:rsid w:val="00001EA5"/>
    <w:rsid w:val="0001117E"/>
    <w:rsid w:val="000126A4"/>
    <w:rsid w:val="000127F8"/>
    <w:rsid w:val="00013C06"/>
    <w:rsid w:val="0001596A"/>
    <w:rsid w:val="000212CA"/>
    <w:rsid w:val="00022493"/>
    <w:rsid w:val="00022825"/>
    <w:rsid w:val="000237EC"/>
    <w:rsid w:val="000261D6"/>
    <w:rsid w:val="000263F0"/>
    <w:rsid w:val="000328AE"/>
    <w:rsid w:val="00037EE5"/>
    <w:rsid w:val="0004020F"/>
    <w:rsid w:val="00041669"/>
    <w:rsid w:val="000466DB"/>
    <w:rsid w:val="00046F5B"/>
    <w:rsid w:val="00047BCC"/>
    <w:rsid w:val="00050589"/>
    <w:rsid w:val="00050BFB"/>
    <w:rsid w:val="00053303"/>
    <w:rsid w:val="000559E3"/>
    <w:rsid w:val="00057774"/>
    <w:rsid w:val="00057BA6"/>
    <w:rsid w:val="00060F59"/>
    <w:rsid w:val="0006297D"/>
    <w:rsid w:val="00062FFE"/>
    <w:rsid w:val="00065AA3"/>
    <w:rsid w:val="00065DBC"/>
    <w:rsid w:val="0006780A"/>
    <w:rsid w:val="00070530"/>
    <w:rsid w:val="00070C46"/>
    <w:rsid w:val="000711A5"/>
    <w:rsid w:val="00072154"/>
    <w:rsid w:val="00072ABB"/>
    <w:rsid w:val="00072E45"/>
    <w:rsid w:val="00073498"/>
    <w:rsid w:val="00073F1E"/>
    <w:rsid w:val="000750B5"/>
    <w:rsid w:val="0007511B"/>
    <w:rsid w:val="00075E41"/>
    <w:rsid w:val="0007605B"/>
    <w:rsid w:val="00076187"/>
    <w:rsid w:val="0007717D"/>
    <w:rsid w:val="00083FB9"/>
    <w:rsid w:val="0009021B"/>
    <w:rsid w:val="00092C59"/>
    <w:rsid w:val="000A054B"/>
    <w:rsid w:val="000A107F"/>
    <w:rsid w:val="000A7F54"/>
    <w:rsid w:val="000B0B0E"/>
    <w:rsid w:val="000B2248"/>
    <w:rsid w:val="000B2AAB"/>
    <w:rsid w:val="000B39F1"/>
    <w:rsid w:val="000B500A"/>
    <w:rsid w:val="000C5192"/>
    <w:rsid w:val="000C7D89"/>
    <w:rsid w:val="000D09BB"/>
    <w:rsid w:val="000D6754"/>
    <w:rsid w:val="000E3185"/>
    <w:rsid w:val="000E4CE7"/>
    <w:rsid w:val="000E564F"/>
    <w:rsid w:val="000E6403"/>
    <w:rsid w:val="000E7B13"/>
    <w:rsid w:val="000F2728"/>
    <w:rsid w:val="000F3B53"/>
    <w:rsid w:val="000F3D06"/>
    <w:rsid w:val="000F3F24"/>
    <w:rsid w:val="000F50A4"/>
    <w:rsid w:val="000F58FC"/>
    <w:rsid w:val="0010210A"/>
    <w:rsid w:val="0010253E"/>
    <w:rsid w:val="00103834"/>
    <w:rsid w:val="00103DD9"/>
    <w:rsid w:val="001050A9"/>
    <w:rsid w:val="00105AD2"/>
    <w:rsid w:val="001107D4"/>
    <w:rsid w:val="00112846"/>
    <w:rsid w:val="001137CE"/>
    <w:rsid w:val="00114A2D"/>
    <w:rsid w:val="00115B4C"/>
    <w:rsid w:val="00116F77"/>
    <w:rsid w:val="0011735E"/>
    <w:rsid w:val="0012568C"/>
    <w:rsid w:val="00132D81"/>
    <w:rsid w:val="00133E36"/>
    <w:rsid w:val="0013454A"/>
    <w:rsid w:val="001353E8"/>
    <w:rsid w:val="00135FA7"/>
    <w:rsid w:val="00137E26"/>
    <w:rsid w:val="0014211A"/>
    <w:rsid w:val="00145631"/>
    <w:rsid w:val="00145742"/>
    <w:rsid w:val="00150625"/>
    <w:rsid w:val="00152E54"/>
    <w:rsid w:val="00164354"/>
    <w:rsid w:val="00166AA4"/>
    <w:rsid w:val="001672D3"/>
    <w:rsid w:val="00170B2F"/>
    <w:rsid w:val="00171A3B"/>
    <w:rsid w:val="001720D8"/>
    <w:rsid w:val="00172B3B"/>
    <w:rsid w:val="0017662B"/>
    <w:rsid w:val="00177D94"/>
    <w:rsid w:val="00181851"/>
    <w:rsid w:val="00184856"/>
    <w:rsid w:val="00186D14"/>
    <w:rsid w:val="00187A7D"/>
    <w:rsid w:val="00191D38"/>
    <w:rsid w:val="00191D91"/>
    <w:rsid w:val="00192A3F"/>
    <w:rsid w:val="001958C9"/>
    <w:rsid w:val="00195F79"/>
    <w:rsid w:val="001974C8"/>
    <w:rsid w:val="001A1F05"/>
    <w:rsid w:val="001A3507"/>
    <w:rsid w:val="001A4633"/>
    <w:rsid w:val="001A6628"/>
    <w:rsid w:val="001A7306"/>
    <w:rsid w:val="001A7EB6"/>
    <w:rsid w:val="001B07D3"/>
    <w:rsid w:val="001B0B1B"/>
    <w:rsid w:val="001B3A80"/>
    <w:rsid w:val="001B4549"/>
    <w:rsid w:val="001B58FC"/>
    <w:rsid w:val="001B5F24"/>
    <w:rsid w:val="001B6E1E"/>
    <w:rsid w:val="001C29FD"/>
    <w:rsid w:val="001C3FB2"/>
    <w:rsid w:val="001C5705"/>
    <w:rsid w:val="001C5C57"/>
    <w:rsid w:val="001C6417"/>
    <w:rsid w:val="001D0331"/>
    <w:rsid w:val="001D1EA7"/>
    <w:rsid w:val="001D32BC"/>
    <w:rsid w:val="001D5109"/>
    <w:rsid w:val="001D64E4"/>
    <w:rsid w:val="001D6B44"/>
    <w:rsid w:val="001D6EC2"/>
    <w:rsid w:val="001E03E0"/>
    <w:rsid w:val="001E0614"/>
    <w:rsid w:val="001E069A"/>
    <w:rsid w:val="001E48D0"/>
    <w:rsid w:val="001E5329"/>
    <w:rsid w:val="001E614A"/>
    <w:rsid w:val="001E6BCE"/>
    <w:rsid w:val="001E7F60"/>
    <w:rsid w:val="001F1E1F"/>
    <w:rsid w:val="001F2590"/>
    <w:rsid w:val="001F2B82"/>
    <w:rsid w:val="001F6ADD"/>
    <w:rsid w:val="001F6CBC"/>
    <w:rsid w:val="0020206B"/>
    <w:rsid w:val="00212327"/>
    <w:rsid w:val="00213469"/>
    <w:rsid w:val="00214136"/>
    <w:rsid w:val="00214D93"/>
    <w:rsid w:val="00214EB0"/>
    <w:rsid w:val="00214F17"/>
    <w:rsid w:val="00216295"/>
    <w:rsid w:val="00217125"/>
    <w:rsid w:val="00217278"/>
    <w:rsid w:val="00226A6E"/>
    <w:rsid w:val="002278AE"/>
    <w:rsid w:val="00230DBC"/>
    <w:rsid w:val="002313F1"/>
    <w:rsid w:val="00231D35"/>
    <w:rsid w:val="00234520"/>
    <w:rsid w:val="0023535D"/>
    <w:rsid w:val="00235AE5"/>
    <w:rsid w:val="0024262B"/>
    <w:rsid w:val="0024362A"/>
    <w:rsid w:val="00243B61"/>
    <w:rsid w:val="00244EC0"/>
    <w:rsid w:val="0024763A"/>
    <w:rsid w:val="002512CE"/>
    <w:rsid w:val="00251443"/>
    <w:rsid w:val="00253149"/>
    <w:rsid w:val="002534D2"/>
    <w:rsid w:val="00254370"/>
    <w:rsid w:val="00256978"/>
    <w:rsid w:val="00263AE0"/>
    <w:rsid w:val="0026663B"/>
    <w:rsid w:val="002704A9"/>
    <w:rsid w:val="00271E56"/>
    <w:rsid w:val="00273279"/>
    <w:rsid w:val="002742E3"/>
    <w:rsid w:val="0027667B"/>
    <w:rsid w:val="00276ECD"/>
    <w:rsid w:val="00280383"/>
    <w:rsid w:val="002828C6"/>
    <w:rsid w:val="00284369"/>
    <w:rsid w:val="00284AD2"/>
    <w:rsid w:val="00284CE1"/>
    <w:rsid w:val="0028691A"/>
    <w:rsid w:val="00290577"/>
    <w:rsid w:val="002918C5"/>
    <w:rsid w:val="00293ED3"/>
    <w:rsid w:val="0029591E"/>
    <w:rsid w:val="0029707A"/>
    <w:rsid w:val="002A563A"/>
    <w:rsid w:val="002A5C50"/>
    <w:rsid w:val="002B1DEB"/>
    <w:rsid w:val="002B51CE"/>
    <w:rsid w:val="002C26F2"/>
    <w:rsid w:val="002C3363"/>
    <w:rsid w:val="002C3995"/>
    <w:rsid w:val="002C3CF1"/>
    <w:rsid w:val="002C3D9A"/>
    <w:rsid w:val="002C3F23"/>
    <w:rsid w:val="002C4F2B"/>
    <w:rsid w:val="002C6228"/>
    <w:rsid w:val="002C6EB9"/>
    <w:rsid w:val="002D1576"/>
    <w:rsid w:val="002D1620"/>
    <w:rsid w:val="002D200C"/>
    <w:rsid w:val="002D2B36"/>
    <w:rsid w:val="002D3242"/>
    <w:rsid w:val="002D34F4"/>
    <w:rsid w:val="002D4D92"/>
    <w:rsid w:val="002D539A"/>
    <w:rsid w:val="002D5C65"/>
    <w:rsid w:val="002D7B79"/>
    <w:rsid w:val="002E6DA8"/>
    <w:rsid w:val="002E7E42"/>
    <w:rsid w:val="002F0849"/>
    <w:rsid w:val="002F2A2A"/>
    <w:rsid w:val="002F2CF4"/>
    <w:rsid w:val="002F3FC6"/>
    <w:rsid w:val="002F5402"/>
    <w:rsid w:val="002F58C1"/>
    <w:rsid w:val="003005F4"/>
    <w:rsid w:val="003008D4"/>
    <w:rsid w:val="0030135C"/>
    <w:rsid w:val="00301EEF"/>
    <w:rsid w:val="003026BD"/>
    <w:rsid w:val="00302825"/>
    <w:rsid w:val="003062EA"/>
    <w:rsid w:val="0030749A"/>
    <w:rsid w:val="003115EB"/>
    <w:rsid w:val="00311D2A"/>
    <w:rsid w:val="00312A44"/>
    <w:rsid w:val="0031369F"/>
    <w:rsid w:val="003145A1"/>
    <w:rsid w:val="0031615A"/>
    <w:rsid w:val="00316E71"/>
    <w:rsid w:val="00320830"/>
    <w:rsid w:val="0032213F"/>
    <w:rsid w:val="00327A8E"/>
    <w:rsid w:val="003323ED"/>
    <w:rsid w:val="003402B7"/>
    <w:rsid w:val="003413F2"/>
    <w:rsid w:val="0034151E"/>
    <w:rsid w:val="0035251C"/>
    <w:rsid w:val="003535E8"/>
    <w:rsid w:val="00356604"/>
    <w:rsid w:val="00356D50"/>
    <w:rsid w:val="003632CB"/>
    <w:rsid w:val="00364341"/>
    <w:rsid w:val="00364CAC"/>
    <w:rsid w:val="003665F0"/>
    <w:rsid w:val="003672C3"/>
    <w:rsid w:val="003710F1"/>
    <w:rsid w:val="003727DD"/>
    <w:rsid w:val="00372CD5"/>
    <w:rsid w:val="003732CE"/>
    <w:rsid w:val="003743CA"/>
    <w:rsid w:val="00375CBB"/>
    <w:rsid w:val="00380E5A"/>
    <w:rsid w:val="00382B08"/>
    <w:rsid w:val="00383199"/>
    <w:rsid w:val="00383589"/>
    <w:rsid w:val="003877D7"/>
    <w:rsid w:val="00387BBF"/>
    <w:rsid w:val="003902B0"/>
    <w:rsid w:val="003A0860"/>
    <w:rsid w:val="003A15EE"/>
    <w:rsid w:val="003A2753"/>
    <w:rsid w:val="003A4FC0"/>
    <w:rsid w:val="003B2E06"/>
    <w:rsid w:val="003B4A7A"/>
    <w:rsid w:val="003B5431"/>
    <w:rsid w:val="003B6C2D"/>
    <w:rsid w:val="003C03F3"/>
    <w:rsid w:val="003C0979"/>
    <w:rsid w:val="003C2B53"/>
    <w:rsid w:val="003C4D18"/>
    <w:rsid w:val="003C5104"/>
    <w:rsid w:val="003C7F67"/>
    <w:rsid w:val="003D1EE2"/>
    <w:rsid w:val="003D2D89"/>
    <w:rsid w:val="003D3967"/>
    <w:rsid w:val="003D4D64"/>
    <w:rsid w:val="003D5C6E"/>
    <w:rsid w:val="003E03A2"/>
    <w:rsid w:val="003E09E7"/>
    <w:rsid w:val="003E100B"/>
    <w:rsid w:val="003E16F4"/>
    <w:rsid w:val="003E26F6"/>
    <w:rsid w:val="003E4060"/>
    <w:rsid w:val="003E51D9"/>
    <w:rsid w:val="003E540D"/>
    <w:rsid w:val="003E669D"/>
    <w:rsid w:val="003F1322"/>
    <w:rsid w:val="003F224A"/>
    <w:rsid w:val="003F3B34"/>
    <w:rsid w:val="003F52C4"/>
    <w:rsid w:val="003F59A7"/>
    <w:rsid w:val="003F699C"/>
    <w:rsid w:val="003F7263"/>
    <w:rsid w:val="00402439"/>
    <w:rsid w:val="00402B22"/>
    <w:rsid w:val="00402D82"/>
    <w:rsid w:val="00404116"/>
    <w:rsid w:val="00405953"/>
    <w:rsid w:val="004059E9"/>
    <w:rsid w:val="00405C2D"/>
    <w:rsid w:val="00406631"/>
    <w:rsid w:val="004100FF"/>
    <w:rsid w:val="00410C08"/>
    <w:rsid w:val="00410ED1"/>
    <w:rsid w:val="00410FAD"/>
    <w:rsid w:val="004121B1"/>
    <w:rsid w:val="0041364B"/>
    <w:rsid w:val="00415BFA"/>
    <w:rsid w:val="00415E6D"/>
    <w:rsid w:val="004216B5"/>
    <w:rsid w:val="004234FB"/>
    <w:rsid w:val="00423552"/>
    <w:rsid w:val="00433C3D"/>
    <w:rsid w:val="00436E83"/>
    <w:rsid w:val="00441C66"/>
    <w:rsid w:val="00442BC6"/>
    <w:rsid w:val="004431C3"/>
    <w:rsid w:val="004441A4"/>
    <w:rsid w:val="00444FAB"/>
    <w:rsid w:val="00447738"/>
    <w:rsid w:val="0045096A"/>
    <w:rsid w:val="00450E26"/>
    <w:rsid w:val="00451121"/>
    <w:rsid w:val="004519F5"/>
    <w:rsid w:val="004533A7"/>
    <w:rsid w:val="00454BD2"/>
    <w:rsid w:val="00457A0D"/>
    <w:rsid w:val="00470494"/>
    <w:rsid w:val="00471E24"/>
    <w:rsid w:val="00472634"/>
    <w:rsid w:val="00474639"/>
    <w:rsid w:val="00476741"/>
    <w:rsid w:val="00476994"/>
    <w:rsid w:val="00480008"/>
    <w:rsid w:val="00483A48"/>
    <w:rsid w:val="00483E60"/>
    <w:rsid w:val="004848BF"/>
    <w:rsid w:val="004859CD"/>
    <w:rsid w:val="004878E7"/>
    <w:rsid w:val="00492CBF"/>
    <w:rsid w:val="004977F5"/>
    <w:rsid w:val="004A064E"/>
    <w:rsid w:val="004A1B1E"/>
    <w:rsid w:val="004A2250"/>
    <w:rsid w:val="004A49CF"/>
    <w:rsid w:val="004A52EB"/>
    <w:rsid w:val="004A5EF2"/>
    <w:rsid w:val="004B05E3"/>
    <w:rsid w:val="004B18B7"/>
    <w:rsid w:val="004B390B"/>
    <w:rsid w:val="004B4BFE"/>
    <w:rsid w:val="004B544F"/>
    <w:rsid w:val="004B5679"/>
    <w:rsid w:val="004B660F"/>
    <w:rsid w:val="004C19DB"/>
    <w:rsid w:val="004C2337"/>
    <w:rsid w:val="004C50C4"/>
    <w:rsid w:val="004C54A3"/>
    <w:rsid w:val="004C703F"/>
    <w:rsid w:val="004D00CA"/>
    <w:rsid w:val="004D3C65"/>
    <w:rsid w:val="004D6AD7"/>
    <w:rsid w:val="004E1A61"/>
    <w:rsid w:val="004E469C"/>
    <w:rsid w:val="004E48E6"/>
    <w:rsid w:val="004E5016"/>
    <w:rsid w:val="004E5EC5"/>
    <w:rsid w:val="004E6B1A"/>
    <w:rsid w:val="004E6C6D"/>
    <w:rsid w:val="004E7BB3"/>
    <w:rsid w:val="004E7BFC"/>
    <w:rsid w:val="004F07AE"/>
    <w:rsid w:val="004F1D13"/>
    <w:rsid w:val="004F3260"/>
    <w:rsid w:val="004F346D"/>
    <w:rsid w:val="004F3E45"/>
    <w:rsid w:val="00501C44"/>
    <w:rsid w:val="005043DC"/>
    <w:rsid w:val="005044D7"/>
    <w:rsid w:val="005045A1"/>
    <w:rsid w:val="005052DD"/>
    <w:rsid w:val="0050625E"/>
    <w:rsid w:val="00506EB0"/>
    <w:rsid w:val="005071F6"/>
    <w:rsid w:val="00514C7F"/>
    <w:rsid w:val="00514F97"/>
    <w:rsid w:val="00520A9F"/>
    <w:rsid w:val="00521B8C"/>
    <w:rsid w:val="00522DE5"/>
    <w:rsid w:val="00523FF9"/>
    <w:rsid w:val="005247E2"/>
    <w:rsid w:val="005255FA"/>
    <w:rsid w:val="005257E6"/>
    <w:rsid w:val="00530302"/>
    <w:rsid w:val="00531F20"/>
    <w:rsid w:val="005321A9"/>
    <w:rsid w:val="00532783"/>
    <w:rsid w:val="00532E34"/>
    <w:rsid w:val="0053783A"/>
    <w:rsid w:val="00542056"/>
    <w:rsid w:val="00542911"/>
    <w:rsid w:val="00544E92"/>
    <w:rsid w:val="00545AEF"/>
    <w:rsid w:val="0055040F"/>
    <w:rsid w:val="00550805"/>
    <w:rsid w:val="00552202"/>
    <w:rsid w:val="0055321C"/>
    <w:rsid w:val="005543EA"/>
    <w:rsid w:val="00556963"/>
    <w:rsid w:val="00556C12"/>
    <w:rsid w:val="00560125"/>
    <w:rsid w:val="00563F7B"/>
    <w:rsid w:val="0056402B"/>
    <w:rsid w:val="00567046"/>
    <w:rsid w:val="0057213F"/>
    <w:rsid w:val="0057264F"/>
    <w:rsid w:val="00572DF8"/>
    <w:rsid w:val="00575DC0"/>
    <w:rsid w:val="00577A0E"/>
    <w:rsid w:val="00582340"/>
    <w:rsid w:val="00590BF5"/>
    <w:rsid w:val="00590F9D"/>
    <w:rsid w:val="00595806"/>
    <w:rsid w:val="00596E3A"/>
    <w:rsid w:val="005A29C1"/>
    <w:rsid w:val="005A4CFE"/>
    <w:rsid w:val="005A69F5"/>
    <w:rsid w:val="005B04A9"/>
    <w:rsid w:val="005B274E"/>
    <w:rsid w:val="005B6BF5"/>
    <w:rsid w:val="005B6D2C"/>
    <w:rsid w:val="005C004C"/>
    <w:rsid w:val="005C0DA1"/>
    <w:rsid w:val="005C166C"/>
    <w:rsid w:val="005C38FB"/>
    <w:rsid w:val="005C5C67"/>
    <w:rsid w:val="005C6BFD"/>
    <w:rsid w:val="005C700C"/>
    <w:rsid w:val="005C7579"/>
    <w:rsid w:val="005C7C97"/>
    <w:rsid w:val="005D0EDA"/>
    <w:rsid w:val="005D191C"/>
    <w:rsid w:val="005D5425"/>
    <w:rsid w:val="005D741E"/>
    <w:rsid w:val="005E04AE"/>
    <w:rsid w:val="005E2290"/>
    <w:rsid w:val="005E28D7"/>
    <w:rsid w:val="005E58F2"/>
    <w:rsid w:val="005E5DA6"/>
    <w:rsid w:val="005E7286"/>
    <w:rsid w:val="005F01C5"/>
    <w:rsid w:val="005F0911"/>
    <w:rsid w:val="005F1856"/>
    <w:rsid w:val="005F7B55"/>
    <w:rsid w:val="00601CD2"/>
    <w:rsid w:val="006028E7"/>
    <w:rsid w:val="00603464"/>
    <w:rsid w:val="006049D2"/>
    <w:rsid w:val="00614587"/>
    <w:rsid w:val="006148AB"/>
    <w:rsid w:val="006161A1"/>
    <w:rsid w:val="006228C7"/>
    <w:rsid w:val="0062473A"/>
    <w:rsid w:val="00625112"/>
    <w:rsid w:val="0062570F"/>
    <w:rsid w:val="00626556"/>
    <w:rsid w:val="00626AA3"/>
    <w:rsid w:val="00627DF4"/>
    <w:rsid w:val="006308D9"/>
    <w:rsid w:val="00630D47"/>
    <w:rsid w:val="00631199"/>
    <w:rsid w:val="00631EA7"/>
    <w:rsid w:val="00632356"/>
    <w:rsid w:val="00633F5A"/>
    <w:rsid w:val="006347D6"/>
    <w:rsid w:val="006350C9"/>
    <w:rsid w:val="006363F6"/>
    <w:rsid w:val="00636956"/>
    <w:rsid w:val="00644582"/>
    <w:rsid w:val="00644661"/>
    <w:rsid w:val="00644B3E"/>
    <w:rsid w:val="006477A0"/>
    <w:rsid w:val="0065007F"/>
    <w:rsid w:val="006500AB"/>
    <w:rsid w:val="00653B85"/>
    <w:rsid w:val="006567FE"/>
    <w:rsid w:val="00657D25"/>
    <w:rsid w:val="00660BD7"/>
    <w:rsid w:val="00661EDE"/>
    <w:rsid w:val="00662D0A"/>
    <w:rsid w:val="00664441"/>
    <w:rsid w:val="00673226"/>
    <w:rsid w:val="00676067"/>
    <w:rsid w:val="00676AB4"/>
    <w:rsid w:val="006801A3"/>
    <w:rsid w:val="00684F60"/>
    <w:rsid w:val="00685068"/>
    <w:rsid w:val="00686FD5"/>
    <w:rsid w:val="00687AE3"/>
    <w:rsid w:val="006900D1"/>
    <w:rsid w:val="0069079E"/>
    <w:rsid w:val="0069281C"/>
    <w:rsid w:val="00695FDB"/>
    <w:rsid w:val="00696305"/>
    <w:rsid w:val="006A2E6B"/>
    <w:rsid w:val="006A345C"/>
    <w:rsid w:val="006A495E"/>
    <w:rsid w:val="006A4977"/>
    <w:rsid w:val="006B03DF"/>
    <w:rsid w:val="006B2EEE"/>
    <w:rsid w:val="006B36EA"/>
    <w:rsid w:val="006B3D2B"/>
    <w:rsid w:val="006B47B0"/>
    <w:rsid w:val="006B58BF"/>
    <w:rsid w:val="006B5DBD"/>
    <w:rsid w:val="006B7C1D"/>
    <w:rsid w:val="006C1023"/>
    <w:rsid w:val="006C4857"/>
    <w:rsid w:val="006C574B"/>
    <w:rsid w:val="006C608B"/>
    <w:rsid w:val="006C70AC"/>
    <w:rsid w:val="006C7C01"/>
    <w:rsid w:val="006D2837"/>
    <w:rsid w:val="006D59AA"/>
    <w:rsid w:val="006D621B"/>
    <w:rsid w:val="006D6534"/>
    <w:rsid w:val="006D7D8E"/>
    <w:rsid w:val="006E0D27"/>
    <w:rsid w:val="006E1B17"/>
    <w:rsid w:val="006E2390"/>
    <w:rsid w:val="006E76F4"/>
    <w:rsid w:val="006F2977"/>
    <w:rsid w:val="006F2F83"/>
    <w:rsid w:val="006F337E"/>
    <w:rsid w:val="006F5110"/>
    <w:rsid w:val="006F5997"/>
    <w:rsid w:val="006F7C9C"/>
    <w:rsid w:val="006F7E93"/>
    <w:rsid w:val="00701854"/>
    <w:rsid w:val="0070230C"/>
    <w:rsid w:val="00703A05"/>
    <w:rsid w:val="00706342"/>
    <w:rsid w:val="00707172"/>
    <w:rsid w:val="00707DC3"/>
    <w:rsid w:val="007114ED"/>
    <w:rsid w:val="0071184A"/>
    <w:rsid w:val="0071349C"/>
    <w:rsid w:val="00717DF8"/>
    <w:rsid w:val="00720903"/>
    <w:rsid w:val="0072194F"/>
    <w:rsid w:val="007220DE"/>
    <w:rsid w:val="00722184"/>
    <w:rsid w:val="00723564"/>
    <w:rsid w:val="00723952"/>
    <w:rsid w:val="007249E6"/>
    <w:rsid w:val="007272B8"/>
    <w:rsid w:val="00730B60"/>
    <w:rsid w:val="007317AD"/>
    <w:rsid w:val="00731927"/>
    <w:rsid w:val="00731C41"/>
    <w:rsid w:val="00735B7F"/>
    <w:rsid w:val="0074270B"/>
    <w:rsid w:val="007429E3"/>
    <w:rsid w:val="007451A4"/>
    <w:rsid w:val="007524B5"/>
    <w:rsid w:val="007525A1"/>
    <w:rsid w:val="00752E1E"/>
    <w:rsid w:val="00755046"/>
    <w:rsid w:val="00756A57"/>
    <w:rsid w:val="00760868"/>
    <w:rsid w:val="00761198"/>
    <w:rsid w:val="00761F95"/>
    <w:rsid w:val="00762B7E"/>
    <w:rsid w:val="00766AAC"/>
    <w:rsid w:val="0077339F"/>
    <w:rsid w:val="00775398"/>
    <w:rsid w:val="00776850"/>
    <w:rsid w:val="00777713"/>
    <w:rsid w:val="00781904"/>
    <w:rsid w:val="00783634"/>
    <w:rsid w:val="00784190"/>
    <w:rsid w:val="00784A93"/>
    <w:rsid w:val="00785E3C"/>
    <w:rsid w:val="007875E7"/>
    <w:rsid w:val="0079161E"/>
    <w:rsid w:val="00792335"/>
    <w:rsid w:val="00792383"/>
    <w:rsid w:val="00793E1A"/>
    <w:rsid w:val="007959E5"/>
    <w:rsid w:val="00796B0A"/>
    <w:rsid w:val="00797497"/>
    <w:rsid w:val="00797928"/>
    <w:rsid w:val="007A0BFD"/>
    <w:rsid w:val="007B199A"/>
    <w:rsid w:val="007B3CDE"/>
    <w:rsid w:val="007B4CB2"/>
    <w:rsid w:val="007B7B27"/>
    <w:rsid w:val="007C01AF"/>
    <w:rsid w:val="007C07D0"/>
    <w:rsid w:val="007C1F29"/>
    <w:rsid w:val="007C1FDD"/>
    <w:rsid w:val="007C297F"/>
    <w:rsid w:val="007C2E26"/>
    <w:rsid w:val="007C3713"/>
    <w:rsid w:val="007C6782"/>
    <w:rsid w:val="007C6A66"/>
    <w:rsid w:val="007D2BDE"/>
    <w:rsid w:val="007D3002"/>
    <w:rsid w:val="007D4539"/>
    <w:rsid w:val="007D4ADD"/>
    <w:rsid w:val="007D6FC9"/>
    <w:rsid w:val="007E036E"/>
    <w:rsid w:val="007E2096"/>
    <w:rsid w:val="007E22C1"/>
    <w:rsid w:val="007E2FCA"/>
    <w:rsid w:val="007E624C"/>
    <w:rsid w:val="007E6848"/>
    <w:rsid w:val="007F027F"/>
    <w:rsid w:val="007F1CE0"/>
    <w:rsid w:val="007F2890"/>
    <w:rsid w:val="007F433D"/>
    <w:rsid w:val="007F5172"/>
    <w:rsid w:val="007F6CDC"/>
    <w:rsid w:val="007F7DE1"/>
    <w:rsid w:val="00802775"/>
    <w:rsid w:val="0080712C"/>
    <w:rsid w:val="008125A5"/>
    <w:rsid w:val="00812A8E"/>
    <w:rsid w:val="00812F45"/>
    <w:rsid w:val="00813CC5"/>
    <w:rsid w:val="00814A6E"/>
    <w:rsid w:val="00821544"/>
    <w:rsid w:val="00822176"/>
    <w:rsid w:val="0082759F"/>
    <w:rsid w:val="00830BE3"/>
    <w:rsid w:val="00835013"/>
    <w:rsid w:val="008359D3"/>
    <w:rsid w:val="00835C61"/>
    <w:rsid w:val="00840B0D"/>
    <w:rsid w:val="00847865"/>
    <w:rsid w:val="00855681"/>
    <w:rsid w:val="00855BA6"/>
    <w:rsid w:val="00856410"/>
    <w:rsid w:val="00856B59"/>
    <w:rsid w:val="00857000"/>
    <w:rsid w:val="00861CBD"/>
    <w:rsid w:val="00861D64"/>
    <w:rsid w:val="008620A8"/>
    <w:rsid w:val="008643CC"/>
    <w:rsid w:val="00864A11"/>
    <w:rsid w:val="008671D5"/>
    <w:rsid w:val="0087236D"/>
    <w:rsid w:val="008777BE"/>
    <w:rsid w:val="00882DFA"/>
    <w:rsid w:val="00886FF5"/>
    <w:rsid w:val="00887885"/>
    <w:rsid w:val="00890A4C"/>
    <w:rsid w:val="00893664"/>
    <w:rsid w:val="008942B0"/>
    <w:rsid w:val="008959C9"/>
    <w:rsid w:val="00895C5D"/>
    <w:rsid w:val="008A240E"/>
    <w:rsid w:val="008A3EA4"/>
    <w:rsid w:val="008A4FC8"/>
    <w:rsid w:val="008A6878"/>
    <w:rsid w:val="008B17C4"/>
    <w:rsid w:val="008B1822"/>
    <w:rsid w:val="008B471B"/>
    <w:rsid w:val="008B6B74"/>
    <w:rsid w:val="008B76E9"/>
    <w:rsid w:val="008B7AFF"/>
    <w:rsid w:val="008C025A"/>
    <w:rsid w:val="008C0F6A"/>
    <w:rsid w:val="008C2FDE"/>
    <w:rsid w:val="008C3714"/>
    <w:rsid w:val="008C4BCA"/>
    <w:rsid w:val="008C741E"/>
    <w:rsid w:val="008D124A"/>
    <w:rsid w:val="008D24A2"/>
    <w:rsid w:val="008D4A78"/>
    <w:rsid w:val="008D4CCD"/>
    <w:rsid w:val="008E0BC8"/>
    <w:rsid w:val="008E10E3"/>
    <w:rsid w:val="008E1C8F"/>
    <w:rsid w:val="008E318F"/>
    <w:rsid w:val="008E3CA2"/>
    <w:rsid w:val="008E42F8"/>
    <w:rsid w:val="008E64B0"/>
    <w:rsid w:val="008F0D46"/>
    <w:rsid w:val="008F104B"/>
    <w:rsid w:val="008F1D1E"/>
    <w:rsid w:val="008F27D2"/>
    <w:rsid w:val="00900BCD"/>
    <w:rsid w:val="00902CC0"/>
    <w:rsid w:val="00903B7C"/>
    <w:rsid w:val="0090402F"/>
    <w:rsid w:val="00905D19"/>
    <w:rsid w:val="00912C3D"/>
    <w:rsid w:val="009142BB"/>
    <w:rsid w:val="00916293"/>
    <w:rsid w:val="00916473"/>
    <w:rsid w:val="009310E1"/>
    <w:rsid w:val="00932141"/>
    <w:rsid w:val="00933595"/>
    <w:rsid w:val="009338DD"/>
    <w:rsid w:val="009341C2"/>
    <w:rsid w:val="00935D07"/>
    <w:rsid w:val="0093799D"/>
    <w:rsid w:val="0094180E"/>
    <w:rsid w:val="009419E9"/>
    <w:rsid w:val="00943AF7"/>
    <w:rsid w:val="00943CD6"/>
    <w:rsid w:val="00950B10"/>
    <w:rsid w:val="00954099"/>
    <w:rsid w:val="00954814"/>
    <w:rsid w:val="00954A7D"/>
    <w:rsid w:val="00954F82"/>
    <w:rsid w:val="00957E7E"/>
    <w:rsid w:val="00957F2A"/>
    <w:rsid w:val="00960FE4"/>
    <w:rsid w:val="009618E0"/>
    <w:rsid w:val="00961DC8"/>
    <w:rsid w:val="0096246D"/>
    <w:rsid w:val="00964D73"/>
    <w:rsid w:val="00965659"/>
    <w:rsid w:val="00971B57"/>
    <w:rsid w:val="00972322"/>
    <w:rsid w:val="00974C74"/>
    <w:rsid w:val="00974F6B"/>
    <w:rsid w:val="009766BF"/>
    <w:rsid w:val="00982517"/>
    <w:rsid w:val="00982B1D"/>
    <w:rsid w:val="00983C45"/>
    <w:rsid w:val="009917DA"/>
    <w:rsid w:val="00995B6C"/>
    <w:rsid w:val="00996DCD"/>
    <w:rsid w:val="00996E37"/>
    <w:rsid w:val="009A04A5"/>
    <w:rsid w:val="009A2B81"/>
    <w:rsid w:val="009A3006"/>
    <w:rsid w:val="009A370D"/>
    <w:rsid w:val="009A58C4"/>
    <w:rsid w:val="009A6F60"/>
    <w:rsid w:val="009B0D34"/>
    <w:rsid w:val="009B18A8"/>
    <w:rsid w:val="009B2A0D"/>
    <w:rsid w:val="009C0B3D"/>
    <w:rsid w:val="009C1C15"/>
    <w:rsid w:val="009C44F9"/>
    <w:rsid w:val="009D107B"/>
    <w:rsid w:val="009D1B92"/>
    <w:rsid w:val="009D21A8"/>
    <w:rsid w:val="009D7451"/>
    <w:rsid w:val="009E0D98"/>
    <w:rsid w:val="009E15A2"/>
    <w:rsid w:val="009E1AA8"/>
    <w:rsid w:val="009E2C86"/>
    <w:rsid w:val="009E2E9B"/>
    <w:rsid w:val="009E61D0"/>
    <w:rsid w:val="009E6950"/>
    <w:rsid w:val="009E6BA0"/>
    <w:rsid w:val="009F15F0"/>
    <w:rsid w:val="009F2090"/>
    <w:rsid w:val="009F2782"/>
    <w:rsid w:val="009F2F80"/>
    <w:rsid w:val="009F4435"/>
    <w:rsid w:val="009F66B2"/>
    <w:rsid w:val="00A028A5"/>
    <w:rsid w:val="00A02D35"/>
    <w:rsid w:val="00A07E05"/>
    <w:rsid w:val="00A12C6E"/>
    <w:rsid w:val="00A20713"/>
    <w:rsid w:val="00A20E64"/>
    <w:rsid w:val="00A216AD"/>
    <w:rsid w:val="00A22C56"/>
    <w:rsid w:val="00A2799E"/>
    <w:rsid w:val="00A30527"/>
    <w:rsid w:val="00A3094F"/>
    <w:rsid w:val="00A31783"/>
    <w:rsid w:val="00A33A12"/>
    <w:rsid w:val="00A417A4"/>
    <w:rsid w:val="00A42C0F"/>
    <w:rsid w:val="00A45103"/>
    <w:rsid w:val="00A4720E"/>
    <w:rsid w:val="00A50ABB"/>
    <w:rsid w:val="00A5170A"/>
    <w:rsid w:val="00A52BC5"/>
    <w:rsid w:val="00A54872"/>
    <w:rsid w:val="00A57923"/>
    <w:rsid w:val="00A6050E"/>
    <w:rsid w:val="00A609B4"/>
    <w:rsid w:val="00A60BD9"/>
    <w:rsid w:val="00A60F4D"/>
    <w:rsid w:val="00A6183E"/>
    <w:rsid w:val="00A667EA"/>
    <w:rsid w:val="00A67C64"/>
    <w:rsid w:val="00A74F56"/>
    <w:rsid w:val="00A75202"/>
    <w:rsid w:val="00A76AD9"/>
    <w:rsid w:val="00A80650"/>
    <w:rsid w:val="00A813CD"/>
    <w:rsid w:val="00A815AA"/>
    <w:rsid w:val="00A839E3"/>
    <w:rsid w:val="00A83EC1"/>
    <w:rsid w:val="00A851B3"/>
    <w:rsid w:val="00A85DA9"/>
    <w:rsid w:val="00A86988"/>
    <w:rsid w:val="00A8711B"/>
    <w:rsid w:val="00A874DC"/>
    <w:rsid w:val="00A87BDC"/>
    <w:rsid w:val="00A91AC6"/>
    <w:rsid w:val="00A93A29"/>
    <w:rsid w:val="00A9475C"/>
    <w:rsid w:val="00A94BAE"/>
    <w:rsid w:val="00A9620D"/>
    <w:rsid w:val="00A96299"/>
    <w:rsid w:val="00A96C29"/>
    <w:rsid w:val="00A97D35"/>
    <w:rsid w:val="00AA14E3"/>
    <w:rsid w:val="00AA1BE0"/>
    <w:rsid w:val="00AA2307"/>
    <w:rsid w:val="00AA4CC8"/>
    <w:rsid w:val="00AA5D40"/>
    <w:rsid w:val="00AB00EA"/>
    <w:rsid w:val="00AB0934"/>
    <w:rsid w:val="00AB23AA"/>
    <w:rsid w:val="00AB43C2"/>
    <w:rsid w:val="00AB5B96"/>
    <w:rsid w:val="00AB647D"/>
    <w:rsid w:val="00AC00E8"/>
    <w:rsid w:val="00AC0A75"/>
    <w:rsid w:val="00AC353F"/>
    <w:rsid w:val="00AC5768"/>
    <w:rsid w:val="00AC5926"/>
    <w:rsid w:val="00AC5F24"/>
    <w:rsid w:val="00AC5F7D"/>
    <w:rsid w:val="00AD134B"/>
    <w:rsid w:val="00AD24BA"/>
    <w:rsid w:val="00AD2B21"/>
    <w:rsid w:val="00AD6743"/>
    <w:rsid w:val="00AE05D5"/>
    <w:rsid w:val="00AE0726"/>
    <w:rsid w:val="00AE2910"/>
    <w:rsid w:val="00AE2D85"/>
    <w:rsid w:val="00AE3012"/>
    <w:rsid w:val="00AF1A87"/>
    <w:rsid w:val="00AF1B1A"/>
    <w:rsid w:val="00AF264C"/>
    <w:rsid w:val="00AF2673"/>
    <w:rsid w:val="00AF3022"/>
    <w:rsid w:val="00AF44C5"/>
    <w:rsid w:val="00AF59A0"/>
    <w:rsid w:val="00B025A2"/>
    <w:rsid w:val="00B026B3"/>
    <w:rsid w:val="00B03374"/>
    <w:rsid w:val="00B048FE"/>
    <w:rsid w:val="00B04C62"/>
    <w:rsid w:val="00B070A8"/>
    <w:rsid w:val="00B07A6E"/>
    <w:rsid w:val="00B140AA"/>
    <w:rsid w:val="00B14595"/>
    <w:rsid w:val="00B176B2"/>
    <w:rsid w:val="00B17F80"/>
    <w:rsid w:val="00B21B3C"/>
    <w:rsid w:val="00B230FD"/>
    <w:rsid w:val="00B2499E"/>
    <w:rsid w:val="00B263E8"/>
    <w:rsid w:val="00B27688"/>
    <w:rsid w:val="00B3235B"/>
    <w:rsid w:val="00B32CA1"/>
    <w:rsid w:val="00B37EA4"/>
    <w:rsid w:val="00B412D8"/>
    <w:rsid w:val="00B4191B"/>
    <w:rsid w:val="00B41F46"/>
    <w:rsid w:val="00B447E9"/>
    <w:rsid w:val="00B44C03"/>
    <w:rsid w:val="00B46747"/>
    <w:rsid w:val="00B46F9D"/>
    <w:rsid w:val="00B513C7"/>
    <w:rsid w:val="00B51F4F"/>
    <w:rsid w:val="00B53338"/>
    <w:rsid w:val="00B55B4F"/>
    <w:rsid w:val="00B56D0D"/>
    <w:rsid w:val="00B571DA"/>
    <w:rsid w:val="00B57756"/>
    <w:rsid w:val="00B57A69"/>
    <w:rsid w:val="00B6002F"/>
    <w:rsid w:val="00B603B4"/>
    <w:rsid w:val="00B6055F"/>
    <w:rsid w:val="00B6318D"/>
    <w:rsid w:val="00B673AB"/>
    <w:rsid w:val="00B67859"/>
    <w:rsid w:val="00B679EB"/>
    <w:rsid w:val="00B71A45"/>
    <w:rsid w:val="00B75F92"/>
    <w:rsid w:val="00B77F30"/>
    <w:rsid w:val="00B80E18"/>
    <w:rsid w:val="00B81D17"/>
    <w:rsid w:val="00B84CFB"/>
    <w:rsid w:val="00B85A47"/>
    <w:rsid w:val="00B868CD"/>
    <w:rsid w:val="00B8729D"/>
    <w:rsid w:val="00B9034A"/>
    <w:rsid w:val="00B95079"/>
    <w:rsid w:val="00B95118"/>
    <w:rsid w:val="00B95CF1"/>
    <w:rsid w:val="00B95FD3"/>
    <w:rsid w:val="00B968BA"/>
    <w:rsid w:val="00B973D6"/>
    <w:rsid w:val="00BA0929"/>
    <w:rsid w:val="00BA19AC"/>
    <w:rsid w:val="00BA2C76"/>
    <w:rsid w:val="00BA2D50"/>
    <w:rsid w:val="00BA416B"/>
    <w:rsid w:val="00BA43D1"/>
    <w:rsid w:val="00BA5BD7"/>
    <w:rsid w:val="00BA60B1"/>
    <w:rsid w:val="00BB006C"/>
    <w:rsid w:val="00BB4486"/>
    <w:rsid w:val="00BB461D"/>
    <w:rsid w:val="00BB7319"/>
    <w:rsid w:val="00BC0556"/>
    <w:rsid w:val="00BC056E"/>
    <w:rsid w:val="00BC2B94"/>
    <w:rsid w:val="00BC3A28"/>
    <w:rsid w:val="00BC59EB"/>
    <w:rsid w:val="00BC76FA"/>
    <w:rsid w:val="00BC7BD4"/>
    <w:rsid w:val="00BD0408"/>
    <w:rsid w:val="00BD20EF"/>
    <w:rsid w:val="00BD473A"/>
    <w:rsid w:val="00BD4844"/>
    <w:rsid w:val="00BD4DC5"/>
    <w:rsid w:val="00BD5AB0"/>
    <w:rsid w:val="00BD629C"/>
    <w:rsid w:val="00BE339D"/>
    <w:rsid w:val="00BE4730"/>
    <w:rsid w:val="00BE4D59"/>
    <w:rsid w:val="00BE640E"/>
    <w:rsid w:val="00BF06F8"/>
    <w:rsid w:val="00BF0B10"/>
    <w:rsid w:val="00BF14A2"/>
    <w:rsid w:val="00BF2BD6"/>
    <w:rsid w:val="00BF3432"/>
    <w:rsid w:val="00C0011D"/>
    <w:rsid w:val="00C019F6"/>
    <w:rsid w:val="00C044D5"/>
    <w:rsid w:val="00C046FD"/>
    <w:rsid w:val="00C074FC"/>
    <w:rsid w:val="00C15BEA"/>
    <w:rsid w:val="00C1704B"/>
    <w:rsid w:val="00C2082C"/>
    <w:rsid w:val="00C25FFC"/>
    <w:rsid w:val="00C26AA5"/>
    <w:rsid w:val="00C30C2B"/>
    <w:rsid w:val="00C33994"/>
    <w:rsid w:val="00C346D5"/>
    <w:rsid w:val="00C3687E"/>
    <w:rsid w:val="00C369C2"/>
    <w:rsid w:val="00C36F88"/>
    <w:rsid w:val="00C41E68"/>
    <w:rsid w:val="00C42C1B"/>
    <w:rsid w:val="00C4310A"/>
    <w:rsid w:val="00C436F3"/>
    <w:rsid w:val="00C448DC"/>
    <w:rsid w:val="00C46606"/>
    <w:rsid w:val="00C47941"/>
    <w:rsid w:val="00C50425"/>
    <w:rsid w:val="00C50A81"/>
    <w:rsid w:val="00C52AED"/>
    <w:rsid w:val="00C53208"/>
    <w:rsid w:val="00C546E5"/>
    <w:rsid w:val="00C552ED"/>
    <w:rsid w:val="00C61160"/>
    <w:rsid w:val="00C63D67"/>
    <w:rsid w:val="00C647FC"/>
    <w:rsid w:val="00C65483"/>
    <w:rsid w:val="00C65A69"/>
    <w:rsid w:val="00C65BB0"/>
    <w:rsid w:val="00C66268"/>
    <w:rsid w:val="00C66D15"/>
    <w:rsid w:val="00C716E4"/>
    <w:rsid w:val="00C72D95"/>
    <w:rsid w:val="00C7354A"/>
    <w:rsid w:val="00C73CA3"/>
    <w:rsid w:val="00C76529"/>
    <w:rsid w:val="00C76585"/>
    <w:rsid w:val="00C83723"/>
    <w:rsid w:val="00C83866"/>
    <w:rsid w:val="00C83FE8"/>
    <w:rsid w:val="00C85E9F"/>
    <w:rsid w:val="00C85EE4"/>
    <w:rsid w:val="00C87B29"/>
    <w:rsid w:val="00C92DE8"/>
    <w:rsid w:val="00C93BB3"/>
    <w:rsid w:val="00C94521"/>
    <w:rsid w:val="00C96510"/>
    <w:rsid w:val="00C97E51"/>
    <w:rsid w:val="00CA0455"/>
    <w:rsid w:val="00CA0865"/>
    <w:rsid w:val="00CB058B"/>
    <w:rsid w:val="00CB0605"/>
    <w:rsid w:val="00CB2F3F"/>
    <w:rsid w:val="00CB3947"/>
    <w:rsid w:val="00CB407A"/>
    <w:rsid w:val="00CB42B0"/>
    <w:rsid w:val="00CB5838"/>
    <w:rsid w:val="00CB6685"/>
    <w:rsid w:val="00CB6DCA"/>
    <w:rsid w:val="00CB77B8"/>
    <w:rsid w:val="00CB7E83"/>
    <w:rsid w:val="00CC0C59"/>
    <w:rsid w:val="00CC409E"/>
    <w:rsid w:val="00CC5AAE"/>
    <w:rsid w:val="00CD580F"/>
    <w:rsid w:val="00CD5D8D"/>
    <w:rsid w:val="00CD5E9E"/>
    <w:rsid w:val="00CD648A"/>
    <w:rsid w:val="00CE1702"/>
    <w:rsid w:val="00CE2927"/>
    <w:rsid w:val="00CE2A3E"/>
    <w:rsid w:val="00CE317C"/>
    <w:rsid w:val="00CE3750"/>
    <w:rsid w:val="00CE4ABC"/>
    <w:rsid w:val="00CE5315"/>
    <w:rsid w:val="00CE6B2A"/>
    <w:rsid w:val="00CF04DC"/>
    <w:rsid w:val="00CF2E87"/>
    <w:rsid w:val="00CF5F0D"/>
    <w:rsid w:val="00CF64AE"/>
    <w:rsid w:val="00CF6819"/>
    <w:rsid w:val="00D00E94"/>
    <w:rsid w:val="00D06726"/>
    <w:rsid w:val="00D112E3"/>
    <w:rsid w:val="00D11764"/>
    <w:rsid w:val="00D120BB"/>
    <w:rsid w:val="00D1324F"/>
    <w:rsid w:val="00D1380C"/>
    <w:rsid w:val="00D15210"/>
    <w:rsid w:val="00D16ED4"/>
    <w:rsid w:val="00D23BE9"/>
    <w:rsid w:val="00D240A3"/>
    <w:rsid w:val="00D272DC"/>
    <w:rsid w:val="00D277D5"/>
    <w:rsid w:val="00D300A7"/>
    <w:rsid w:val="00D304AE"/>
    <w:rsid w:val="00D3365B"/>
    <w:rsid w:val="00D3375B"/>
    <w:rsid w:val="00D33A13"/>
    <w:rsid w:val="00D40093"/>
    <w:rsid w:val="00D40764"/>
    <w:rsid w:val="00D40BA0"/>
    <w:rsid w:val="00D40D30"/>
    <w:rsid w:val="00D40DC2"/>
    <w:rsid w:val="00D40FDF"/>
    <w:rsid w:val="00D4144C"/>
    <w:rsid w:val="00D417C6"/>
    <w:rsid w:val="00D42587"/>
    <w:rsid w:val="00D46220"/>
    <w:rsid w:val="00D508C5"/>
    <w:rsid w:val="00D50AF1"/>
    <w:rsid w:val="00D510DA"/>
    <w:rsid w:val="00D52CF2"/>
    <w:rsid w:val="00D546D6"/>
    <w:rsid w:val="00D62DED"/>
    <w:rsid w:val="00D637BE"/>
    <w:rsid w:val="00D64A57"/>
    <w:rsid w:val="00D650B8"/>
    <w:rsid w:val="00D66161"/>
    <w:rsid w:val="00D670B9"/>
    <w:rsid w:val="00D70442"/>
    <w:rsid w:val="00D727D4"/>
    <w:rsid w:val="00D73C77"/>
    <w:rsid w:val="00D7457A"/>
    <w:rsid w:val="00D75212"/>
    <w:rsid w:val="00D75A06"/>
    <w:rsid w:val="00D75DEE"/>
    <w:rsid w:val="00D76D78"/>
    <w:rsid w:val="00D77D95"/>
    <w:rsid w:val="00D8067C"/>
    <w:rsid w:val="00D80800"/>
    <w:rsid w:val="00D81A46"/>
    <w:rsid w:val="00D824EE"/>
    <w:rsid w:val="00D8454D"/>
    <w:rsid w:val="00D864C7"/>
    <w:rsid w:val="00D86F77"/>
    <w:rsid w:val="00D87D9F"/>
    <w:rsid w:val="00D9140F"/>
    <w:rsid w:val="00D9332D"/>
    <w:rsid w:val="00D94680"/>
    <w:rsid w:val="00DA3AD2"/>
    <w:rsid w:val="00DB079C"/>
    <w:rsid w:val="00DB07C5"/>
    <w:rsid w:val="00DB133F"/>
    <w:rsid w:val="00DB352D"/>
    <w:rsid w:val="00DB3E08"/>
    <w:rsid w:val="00DC11ED"/>
    <w:rsid w:val="00DC1220"/>
    <w:rsid w:val="00DC3898"/>
    <w:rsid w:val="00DC3FA6"/>
    <w:rsid w:val="00DC7041"/>
    <w:rsid w:val="00DC7B50"/>
    <w:rsid w:val="00DD0ACE"/>
    <w:rsid w:val="00DD1054"/>
    <w:rsid w:val="00DD2B4D"/>
    <w:rsid w:val="00DD3184"/>
    <w:rsid w:val="00DD483E"/>
    <w:rsid w:val="00DD4F23"/>
    <w:rsid w:val="00DD671A"/>
    <w:rsid w:val="00DE11AF"/>
    <w:rsid w:val="00DE1E5A"/>
    <w:rsid w:val="00DE46DA"/>
    <w:rsid w:val="00DE6BAE"/>
    <w:rsid w:val="00DE7203"/>
    <w:rsid w:val="00DF288F"/>
    <w:rsid w:val="00DF4062"/>
    <w:rsid w:val="00DF5805"/>
    <w:rsid w:val="00DF7FA1"/>
    <w:rsid w:val="00E0003D"/>
    <w:rsid w:val="00E03269"/>
    <w:rsid w:val="00E035CC"/>
    <w:rsid w:val="00E037F4"/>
    <w:rsid w:val="00E04C79"/>
    <w:rsid w:val="00E1253D"/>
    <w:rsid w:val="00E13010"/>
    <w:rsid w:val="00E144ED"/>
    <w:rsid w:val="00E17F83"/>
    <w:rsid w:val="00E24F4F"/>
    <w:rsid w:val="00E26B78"/>
    <w:rsid w:val="00E26D76"/>
    <w:rsid w:val="00E278FA"/>
    <w:rsid w:val="00E303C3"/>
    <w:rsid w:val="00E305D7"/>
    <w:rsid w:val="00E30762"/>
    <w:rsid w:val="00E32D52"/>
    <w:rsid w:val="00E34213"/>
    <w:rsid w:val="00E37C8B"/>
    <w:rsid w:val="00E4304B"/>
    <w:rsid w:val="00E46149"/>
    <w:rsid w:val="00E507B7"/>
    <w:rsid w:val="00E508EE"/>
    <w:rsid w:val="00E50B12"/>
    <w:rsid w:val="00E513A8"/>
    <w:rsid w:val="00E516AA"/>
    <w:rsid w:val="00E518EF"/>
    <w:rsid w:val="00E52442"/>
    <w:rsid w:val="00E53AC5"/>
    <w:rsid w:val="00E53B56"/>
    <w:rsid w:val="00E542A6"/>
    <w:rsid w:val="00E55DC8"/>
    <w:rsid w:val="00E6002A"/>
    <w:rsid w:val="00E620DC"/>
    <w:rsid w:val="00E64834"/>
    <w:rsid w:val="00E658E0"/>
    <w:rsid w:val="00E67E54"/>
    <w:rsid w:val="00E74F05"/>
    <w:rsid w:val="00E74FEC"/>
    <w:rsid w:val="00E75102"/>
    <w:rsid w:val="00E75269"/>
    <w:rsid w:val="00E76401"/>
    <w:rsid w:val="00E76D1D"/>
    <w:rsid w:val="00E771D5"/>
    <w:rsid w:val="00E77FD7"/>
    <w:rsid w:val="00E826D6"/>
    <w:rsid w:val="00E82D12"/>
    <w:rsid w:val="00E82F82"/>
    <w:rsid w:val="00E8494E"/>
    <w:rsid w:val="00E86166"/>
    <w:rsid w:val="00E90863"/>
    <w:rsid w:val="00E90A6B"/>
    <w:rsid w:val="00E91B25"/>
    <w:rsid w:val="00E92C58"/>
    <w:rsid w:val="00EA17B1"/>
    <w:rsid w:val="00EA2736"/>
    <w:rsid w:val="00EA3660"/>
    <w:rsid w:val="00EA4390"/>
    <w:rsid w:val="00EA6334"/>
    <w:rsid w:val="00EA7167"/>
    <w:rsid w:val="00EB178F"/>
    <w:rsid w:val="00EB18A5"/>
    <w:rsid w:val="00EB20AC"/>
    <w:rsid w:val="00EB5581"/>
    <w:rsid w:val="00EB64FF"/>
    <w:rsid w:val="00EB6D9F"/>
    <w:rsid w:val="00EC3E02"/>
    <w:rsid w:val="00EC4B66"/>
    <w:rsid w:val="00EC7A5C"/>
    <w:rsid w:val="00ED0E8F"/>
    <w:rsid w:val="00ED28A7"/>
    <w:rsid w:val="00ED4A32"/>
    <w:rsid w:val="00ED6271"/>
    <w:rsid w:val="00ED657D"/>
    <w:rsid w:val="00ED6C70"/>
    <w:rsid w:val="00EE1573"/>
    <w:rsid w:val="00EE1FFF"/>
    <w:rsid w:val="00EE3B08"/>
    <w:rsid w:val="00EE59EE"/>
    <w:rsid w:val="00EE5A66"/>
    <w:rsid w:val="00EF0E31"/>
    <w:rsid w:val="00EF450B"/>
    <w:rsid w:val="00EF50DF"/>
    <w:rsid w:val="00F00568"/>
    <w:rsid w:val="00F02217"/>
    <w:rsid w:val="00F02FB5"/>
    <w:rsid w:val="00F03F05"/>
    <w:rsid w:val="00F072A5"/>
    <w:rsid w:val="00F07780"/>
    <w:rsid w:val="00F10866"/>
    <w:rsid w:val="00F1335C"/>
    <w:rsid w:val="00F145DC"/>
    <w:rsid w:val="00F15211"/>
    <w:rsid w:val="00F1767D"/>
    <w:rsid w:val="00F17FD7"/>
    <w:rsid w:val="00F2244F"/>
    <w:rsid w:val="00F22A58"/>
    <w:rsid w:val="00F2475B"/>
    <w:rsid w:val="00F26759"/>
    <w:rsid w:val="00F2741B"/>
    <w:rsid w:val="00F3131F"/>
    <w:rsid w:val="00F31815"/>
    <w:rsid w:val="00F31917"/>
    <w:rsid w:val="00F32DA3"/>
    <w:rsid w:val="00F33AC1"/>
    <w:rsid w:val="00F33F8F"/>
    <w:rsid w:val="00F345DA"/>
    <w:rsid w:val="00F3471A"/>
    <w:rsid w:val="00F3520A"/>
    <w:rsid w:val="00F35313"/>
    <w:rsid w:val="00F40E82"/>
    <w:rsid w:val="00F4483E"/>
    <w:rsid w:val="00F46BF7"/>
    <w:rsid w:val="00F51EC8"/>
    <w:rsid w:val="00F5301E"/>
    <w:rsid w:val="00F54980"/>
    <w:rsid w:val="00F600F9"/>
    <w:rsid w:val="00F60595"/>
    <w:rsid w:val="00F61A3B"/>
    <w:rsid w:val="00F65D13"/>
    <w:rsid w:val="00F7148D"/>
    <w:rsid w:val="00F739EF"/>
    <w:rsid w:val="00F7419C"/>
    <w:rsid w:val="00F76832"/>
    <w:rsid w:val="00F778B9"/>
    <w:rsid w:val="00F77A57"/>
    <w:rsid w:val="00F82B35"/>
    <w:rsid w:val="00F839F6"/>
    <w:rsid w:val="00F850BB"/>
    <w:rsid w:val="00F856D0"/>
    <w:rsid w:val="00F871E1"/>
    <w:rsid w:val="00F879E8"/>
    <w:rsid w:val="00F90F81"/>
    <w:rsid w:val="00F92EA3"/>
    <w:rsid w:val="00F94C2C"/>
    <w:rsid w:val="00F9577F"/>
    <w:rsid w:val="00F95D60"/>
    <w:rsid w:val="00FA434F"/>
    <w:rsid w:val="00FA4C06"/>
    <w:rsid w:val="00FA4FD2"/>
    <w:rsid w:val="00FA5139"/>
    <w:rsid w:val="00FA7239"/>
    <w:rsid w:val="00FB0FC3"/>
    <w:rsid w:val="00FB566B"/>
    <w:rsid w:val="00FB7AC7"/>
    <w:rsid w:val="00FC087D"/>
    <w:rsid w:val="00FC08C9"/>
    <w:rsid w:val="00FC7C89"/>
    <w:rsid w:val="00FD063F"/>
    <w:rsid w:val="00FD68E2"/>
    <w:rsid w:val="00FE00AA"/>
    <w:rsid w:val="00FE26D7"/>
    <w:rsid w:val="00FE3ADE"/>
    <w:rsid w:val="00FE40C3"/>
    <w:rsid w:val="00FE5824"/>
    <w:rsid w:val="00FE5A35"/>
    <w:rsid w:val="00FF1538"/>
    <w:rsid w:val="00FF5EE9"/>
    <w:rsid w:val="00FF66B0"/>
    <w:rsid w:val="00FF793B"/>
    <w:rsid w:val="00FF7E5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9CD72"/>
  <w15:docId w15:val="{D087B0EE-1476-43C9-B200-F691EE34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8AE"/>
    <w:pPr>
      <w:suppressAutoHyphens/>
      <w:autoSpaceDN w:val="0"/>
      <w:spacing w:before="0"/>
      <w:jc w:val="both"/>
      <w:textAlignment w:val="baseline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3F1322"/>
    <w:pPr>
      <w:keepNext/>
      <w:keepLines/>
      <w:numPr>
        <w:numId w:val="1"/>
      </w:numPr>
      <w:suppressAutoHyphens w:val="0"/>
      <w:spacing w:after="240"/>
      <w:ind w:left="431" w:hanging="431"/>
      <w:jc w:val="left"/>
      <w:outlineLvl w:val="0"/>
    </w:pPr>
    <w:rPr>
      <w:rFonts w:eastAsiaTheme="majorEastAsia" w:cs="Times New Roman"/>
      <w:b/>
      <w:color w:val="auto"/>
      <w:sz w:val="28"/>
      <w:szCs w:val="29"/>
      <w:lang w:eastAsia="cs-CZ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1322"/>
    <w:pPr>
      <w:keepNext/>
      <w:keepLines/>
      <w:numPr>
        <w:ilvl w:val="1"/>
        <w:numId w:val="1"/>
      </w:numPr>
      <w:suppressAutoHyphens w:val="0"/>
      <w:spacing w:before="360" w:after="240"/>
      <w:ind w:left="578" w:hanging="578"/>
      <w:jc w:val="left"/>
      <w:outlineLvl w:val="1"/>
    </w:pPr>
    <w:rPr>
      <w:rFonts w:eastAsiaTheme="majorEastAsia" w:cs="Times New Roman"/>
      <w:b/>
      <w:color w:val="auto"/>
      <w:sz w:val="28"/>
      <w:szCs w:val="23"/>
      <w:lang w:eastAsia="cs-CZ" w:bidi="hi-I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71F6"/>
    <w:pPr>
      <w:keepNext/>
      <w:keepLines/>
      <w:numPr>
        <w:ilvl w:val="2"/>
        <w:numId w:val="1"/>
      </w:numPr>
      <w:suppressAutoHyphens w:val="0"/>
      <w:spacing w:before="240"/>
      <w:jc w:val="left"/>
      <w:outlineLvl w:val="2"/>
    </w:pPr>
    <w:rPr>
      <w:rFonts w:eastAsiaTheme="majorEastAsia" w:cs="Times New Roman"/>
      <w:b/>
      <w:color w:val="auto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48FE"/>
    <w:pPr>
      <w:keepNext/>
      <w:keepLines/>
      <w:numPr>
        <w:ilvl w:val="3"/>
        <w:numId w:val="1"/>
      </w:numPr>
      <w:suppressAutoHyphens w:val="0"/>
      <w:spacing w:before="240"/>
      <w:ind w:left="862" w:hanging="862"/>
      <w:jc w:val="left"/>
      <w:outlineLvl w:val="3"/>
    </w:pPr>
    <w:rPr>
      <w:rFonts w:eastAsiaTheme="majorEastAsia" w:cs="Times New Roman"/>
      <w:b/>
      <w:i/>
      <w:iCs/>
      <w:color w:val="auto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048FE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124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2D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2D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2D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">
    <w:name w:val="Titulka"/>
    <w:basedOn w:val="Normln"/>
    <w:link w:val="TitulkaChar"/>
    <w:rsid w:val="003B4A7A"/>
    <w:pPr>
      <w:jc w:val="center"/>
    </w:pPr>
    <w:rPr>
      <w:rFonts w:cs="Arial"/>
      <w:b/>
      <w:bCs/>
      <w:sz w:val="36"/>
      <w:lang w:eastAsia="cs-CZ"/>
    </w:rPr>
  </w:style>
  <w:style w:type="character" w:customStyle="1" w:styleId="TitulkaChar">
    <w:name w:val="Titulka Char"/>
    <w:link w:val="Titulka"/>
    <w:rsid w:val="003B4A7A"/>
    <w:rPr>
      <w:rFonts w:ascii="Times New Roman" w:eastAsia="Times New Roman" w:hAnsi="Times New Roman" w:cs="Arial"/>
      <w:b/>
      <w:bCs/>
      <w:sz w:val="36"/>
      <w:szCs w:val="24"/>
      <w:lang w:eastAsia="cs-CZ"/>
    </w:rPr>
  </w:style>
  <w:style w:type="paragraph" w:customStyle="1" w:styleId="Default">
    <w:name w:val="Default"/>
    <w:rsid w:val="003B4A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3F1322"/>
    <w:rPr>
      <w:rFonts w:eastAsiaTheme="majorEastAsia" w:cs="Times New Roman"/>
      <w:b/>
      <w:sz w:val="28"/>
      <w:szCs w:val="29"/>
      <w:lang w:eastAsia="cs-CZ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3F1322"/>
    <w:rPr>
      <w:rFonts w:eastAsiaTheme="majorEastAsia" w:cs="Times New Roman"/>
      <w:b/>
      <w:sz w:val="28"/>
      <w:szCs w:val="23"/>
      <w:lang w:eastAsia="cs-CZ" w:bidi="hi-IN"/>
    </w:rPr>
  </w:style>
  <w:style w:type="character" w:customStyle="1" w:styleId="shorttext">
    <w:name w:val="short_text"/>
    <w:basedOn w:val="Standardnpsmoodstavce"/>
    <w:rsid w:val="00B6318D"/>
  </w:style>
  <w:style w:type="character" w:customStyle="1" w:styleId="Nadpis3Char">
    <w:name w:val="Nadpis 3 Char"/>
    <w:basedOn w:val="Standardnpsmoodstavce"/>
    <w:link w:val="Nadpis3"/>
    <w:uiPriority w:val="9"/>
    <w:rsid w:val="005071F6"/>
    <w:rPr>
      <w:rFonts w:eastAsiaTheme="majorEastAsia" w:cs="Times New Roman"/>
      <w:b/>
    </w:rPr>
  </w:style>
  <w:style w:type="paragraph" w:styleId="Odstavecseseznamem">
    <w:name w:val="List Paragraph"/>
    <w:basedOn w:val="Normln"/>
    <w:uiPriority w:val="34"/>
    <w:qFormat/>
    <w:rsid w:val="001672D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441A4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3E540D"/>
    <w:pPr>
      <w:tabs>
        <w:tab w:val="left" w:pos="426"/>
        <w:tab w:val="right" w:leader="dot" w:pos="8210"/>
      </w:tabs>
      <w:spacing w:after="100"/>
      <w:ind w:left="426" w:hanging="426"/>
    </w:pPr>
  </w:style>
  <w:style w:type="paragraph" w:styleId="Obsah2">
    <w:name w:val="toc 2"/>
    <w:basedOn w:val="Normln"/>
    <w:next w:val="Normln"/>
    <w:autoRedefine/>
    <w:uiPriority w:val="39"/>
    <w:unhideWhenUsed/>
    <w:rsid w:val="003E540D"/>
    <w:pPr>
      <w:tabs>
        <w:tab w:val="left" w:pos="709"/>
        <w:tab w:val="right" w:leader="dot" w:pos="8210"/>
      </w:tabs>
      <w:ind w:left="709" w:hanging="469"/>
    </w:pPr>
  </w:style>
  <w:style w:type="paragraph" w:styleId="Obsah3">
    <w:name w:val="toc 3"/>
    <w:basedOn w:val="Normln"/>
    <w:next w:val="Normln"/>
    <w:autoRedefine/>
    <w:uiPriority w:val="39"/>
    <w:unhideWhenUsed/>
    <w:rsid w:val="004441A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4441A4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048FE"/>
    <w:rPr>
      <w:rFonts w:eastAsiaTheme="majorEastAsia" w:cs="Times New Roman"/>
      <w:b/>
      <w:i/>
      <w:iCs/>
    </w:rPr>
  </w:style>
  <w:style w:type="paragraph" w:styleId="Normlnweb">
    <w:name w:val="Normal (Web)"/>
    <w:basedOn w:val="Normln"/>
    <w:uiPriority w:val="99"/>
    <w:unhideWhenUsed/>
    <w:rsid w:val="002C3F23"/>
    <w:pPr>
      <w:spacing w:before="100" w:beforeAutospacing="1" w:after="100" w:afterAutospacing="1" w:line="240" w:lineRule="auto"/>
    </w:pPr>
    <w:rPr>
      <w:lang w:eastAsia="cs-CZ"/>
    </w:rPr>
  </w:style>
  <w:style w:type="character" w:styleId="Siln">
    <w:name w:val="Strong"/>
    <w:basedOn w:val="Standardnpsmoodstavce"/>
    <w:qFormat/>
    <w:rsid w:val="002C3F23"/>
    <w:rPr>
      <w:b/>
      <w:bCs/>
    </w:rPr>
  </w:style>
  <w:style w:type="character" w:customStyle="1" w:styleId="odst">
    <w:name w:val="odst"/>
    <w:basedOn w:val="Standardnpsmoodstavce"/>
    <w:rsid w:val="00447738"/>
  </w:style>
  <w:style w:type="character" w:styleId="Sledovanodkaz">
    <w:name w:val="FollowedHyperlink"/>
    <w:basedOn w:val="Standardnpsmoodstavce"/>
    <w:uiPriority w:val="99"/>
    <w:semiHidden/>
    <w:unhideWhenUsed/>
    <w:rsid w:val="00982B1D"/>
    <w:rPr>
      <w:color w:val="954F72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1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draznn">
    <w:name w:val="Emphasis"/>
    <w:basedOn w:val="Standardnpsmoodstavce"/>
    <w:qFormat/>
    <w:rsid w:val="00E52442"/>
    <w:rPr>
      <w:i/>
      <w:iCs/>
    </w:rPr>
  </w:style>
  <w:style w:type="table" w:styleId="Mkatabulky">
    <w:name w:val="Table Grid"/>
    <w:basedOn w:val="Normlntabulka"/>
    <w:uiPriority w:val="39"/>
    <w:rsid w:val="0041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71A3B"/>
  </w:style>
  <w:style w:type="paragraph" w:styleId="Titulek">
    <w:name w:val="caption"/>
    <w:basedOn w:val="Normln"/>
    <w:next w:val="Normln"/>
    <w:uiPriority w:val="35"/>
    <w:unhideWhenUsed/>
    <w:qFormat/>
    <w:rsid w:val="00AD2B21"/>
    <w:pPr>
      <w:keepNext/>
      <w:widowControl w:val="0"/>
      <w:suppressLineNumbers/>
      <w:spacing w:before="200" w:after="0"/>
      <w:jc w:val="left"/>
    </w:pPr>
    <w:rPr>
      <w:rFonts w:eastAsia="SimSun" w:cs="Lucida Sans"/>
      <w:b/>
      <w:iCs/>
      <w:color w:val="auto"/>
      <w:kern w:val="3"/>
      <w:lang w:eastAsia="zh-CN" w:bidi="hi-IN"/>
    </w:rPr>
  </w:style>
  <w:style w:type="paragraph" w:styleId="Seznamobrzk">
    <w:name w:val="table of figures"/>
    <w:basedOn w:val="Normln"/>
    <w:next w:val="Normln"/>
    <w:uiPriority w:val="99"/>
    <w:unhideWhenUsed/>
    <w:rsid w:val="00662D0A"/>
    <w:pPr>
      <w:spacing w:after="0"/>
    </w:pPr>
  </w:style>
  <w:style w:type="character" w:customStyle="1" w:styleId="Nadpis5Char">
    <w:name w:val="Nadpis 5 Char"/>
    <w:basedOn w:val="Standardnpsmoodstavce"/>
    <w:link w:val="Nadpis5"/>
    <w:uiPriority w:val="9"/>
    <w:rsid w:val="00B048FE"/>
    <w:rPr>
      <w:rFonts w:eastAsiaTheme="majorEastAsia" w:cstheme="majorBidi"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2D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2D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2D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BC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C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BCA"/>
    <w:rPr>
      <w:rFonts w:ascii="Times New Roman" w:eastAsia="Times New Roman" w:hAnsi="Times New Roman" w:cs="Times New Roman"/>
      <w:sz w:val="24"/>
      <w:szCs w:val="24"/>
    </w:rPr>
  </w:style>
  <w:style w:type="paragraph" w:customStyle="1" w:styleId="trexppnaz">
    <w:name w:val="trexppnaz"/>
    <w:basedOn w:val="Normln"/>
    <w:rsid w:val="002D2B36"/>
    <w:pPr>
      <w:spacing w:before="100" w:beforeAutospacing="1" w:after="100" w:afterAutospacing="1" w:line="240" w:lineRule="auto"/>
    </w:pPr>
    <w:rPr>
      <w:lang w:eastAsia="cs-CZ"/>
    </w:rPr>
  </w:style>
  <w:style w:type="paragraph" w:customStyle="1" w:styleId="trexppjinynaz">
    <w:name w:val="trexppjinynaz"/>
    <w:basedOn w:val="Normln"/>
    <w:rsid w:val="002D2B36"/>
    <w:pPr>
      <w:spacing w:before="100" w:beforeAutospacing="1" w:after="100" w:afterAutospacing="1" w:line="240" w:lineRule="auto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4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D40FDF"/>
    <w:pPr>
      <w:spacing w:after="0" w:line="240" w:lineRule="auto"/>
    </w:pPr>
    <w:rPr>
      <w:rFonts w:eastAsia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40FDF"/>
    <w:rPr>
      <w:rFonts w:eastAsia="Times New Roman" w:cs="Times New Roman"/>
      <w:b/>
      <w:bCs/>
      <w:lang w:eastAsia="cs-CZ"/>
    </w:rPr>
  </w:style>
  <w:style w:type="table" w:customStyle="1" w:styleId="Svtlstnovn1">
    <w:name w:val="Světlé stínování1"/>
    <w:basedOn w:val="Normlntabulka"/>
    <w:uiPriority w:val="60"/>
    <w:rsid w:val="00C716E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C3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D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D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D9A"/>
    <w:rPr>
      <w:b/>
      <w:bCs/>
      <w:sz w:val="20"/>
      <w:szCs w:val="20"/>
    </w:rPr>
  </w:style>
  <w:style w:type="paragraph" w:styleId="Normlnodsazen">
    <w:name w:val="Normal Indent"/>
    <w:aliases w:val="tělo textu"/>
    <w:basedOn w:val="Normln"/>
    <w:link w:val="NormlnodsazenChar"/>
    <w:autoRedefine/>
    <w:unhideWhenUsed/>
    <w:qFormat/>
    <w:rsid w:val="0007605B"/>
    <w:pPr>
      <w:tabs>
        <w:tab w:val="left" w:pos="8460"/>
      </w:tabs>
      <w:overflowPunct w:val="0"/>
      <w:autoSpaceDE w:val="0"/>
      <w:adjustRightInd w:val="0"/>
      <w:spacing w:before="400" w:after="0"/>
      <w:ind w:firstLine="425"/>
    </w:pPr>
    <w:rPr>
      <w:rFonts w:eastAsia="Times New Roman" w:cs="Times New Roman"/>
      <w:lang w:eastAsia="cs-CZ"/>
    </w:rPr>
  </w:style>
  <w:style w:type="character" w:customStyle="1" w:styleId="NormlnodsazenChar">
    <w:name w:val="Normální odsazený Char"/>
    <w:aliases w:val="tělo textu Char"/>
    <w:link w:val="Normlnodsazen"/>
    <w:rsid w:val="0007605B"/>
    <w:rPr>
      <w:rFonts w:eastAsia="Times New Roman" w:cs="Times New Roman"/>
      <w:lang w:eastAsia="cs-CZ"/>
    </w:rPr>
  </w:style>
  <w:style w:type="paragraph" w:customStyle="1" w:styleId="western">
    <w:name w:val="western"/>
    <w:basedOn w:val="Normln"/>
    <w:rsid w:val="00B17F80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2071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55BA6"/>
    <w:pPr>
      <w:spacing w:before="0" w:after="0" w:line="240" w:lineRule="auto"/>
    </w:pPr>
  </w:style>
  <w:style w:type="paragraph" w:customStyle="1" w:styleId="Nadpis">
    <w:name w:val="Nadpis"/>
    <w:basedOn w:val="Nadpis1"/>
    <w:link w:val="NadpisChar"/>
    <w:qFormat/>
    <w:rsid w:val="00364341"/>
    <w:pPr>
      <w:pageBreakBefore/>
      <w:numPr>
        <w:numId w:val="0"/>
      </w:numPr>
      <w:ind w:left="431" w:hanging="431"/>
      <w:jc w:val="both"/>
    </w:pPr>
    <w:rPr>
      <w:caps/>
    </w:rPr>
  </w:style>
  <w:style w:type="character" w:customStyle="1" w:styleId="NadpisChar">
    <w:name w:val="Nadpis Char"/>
    <w:basedOn w:val="Nadpis1Char"/>
    <w:link w:val="Nadpis"/>
    <w:rsid w:val="00364341"/>
    <w:rPr>
      <w:rFonts w:eastAsiaTheme="majorEastAsia" w:cs="Times New Roman"/>
      <w:b/>
      <w:caps/>
      <w:sz w:val="28"/>
      <w:szCs w:val="29"/>
      <w:lang w:eastAsia="cs-CZ" w:bidi="hi-IN"/>
    </w:rPr>
  </w:style>
  <w:style w:type="paragraph" w:customStyle="1" w:styleId="Odrky">
    <w:name w:val="Odrážky"/>
    <w:basedOn w:val="Odstavecseseznamem"/>
    <w:link w:val="OdrkyChar"/>
    <w:qFormat/>
    <w:rsid w:val="003F1322"/>
    <w:pPr>
      <w:numPr>
        <w:numId w:val="48"/>
      </w:numPr>
      <w:suppressAutoHyphens w:val="0"/>
      <w:autoSpaceDN/>
      <w:textAlignment w:val="auto"/>
    </w:pPr>
    <w:rPr>
      <w:rFonts w:eastAsia="Calibri" w:cs="Times New Roman"/>
      <w:color w:val="auto"/>
      <w:szCs w:val="22"/>
    </w:rPr>
  </w:style>
  <w:style w:type="character" w:customStyle="1" w:styleId="OdrkyChar">
    <w:name w:val="Odrážky Char"/>
    <w:basedOn w:val="Standardnpsmoodstavce"/>
    <w:link w:val="Odrky"/>
    <w:rsid w:val="003F1322"/>
    <w:rPr>
      <w:rFonts w:eastAsia="Calibri" w:cs="Times New Roman"/>
      <w:szCs w:val="22"/>
    </w:rPr>
  </w:style>
  <w:style w:type="paragraph" w:customStyle="1" w:styleId="Standard">
    <w:name w:val="Standard"/>
    <w:rsid w:val="00AC5768"/>
    <w:pPr>
      <w:widowControl w:val="0"/>
      <w:suppressAutoHyphens/>
      <w:autoSpaceDN w:val="0"/>
      <w:spacing w:before="0"/>
      <w:jc w:val="both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Zdroj">
    <w:name w:val="Zdroj"/>
    <w:basedOn w:val="Normln"/>
    <w:link w:val="ZdrojChar"/>
    <w:qFormat/>
    <w:rsid w:val="00AD2B21"/>
    <w:pPr>
      <w:spacing w:before="60" w:after="200"/>
    </w:pPr>
    <w:rPr>
      <w:rFonts w:eastAsia="SimSun" w:cs="Times New Roman"/>
      <w:color w:val="auto"/>
      <w:kern w:val="3"/>
      <w:lang w:eastAsia="cs-CZ"/>
    </w:rPr>
  </w:style>
  <w:style w:type="character" w:customStyle="1" w:styleId="ZdrojChar">
    <w:name w:val="Zdroj Char"/>
    <w:basedOn w:val="Standardnpsmoodstavce"/>
    <w:link w:val="Zdroj"/>
    <w:rsid w:val="00AD2B21"/>
    <w:rPr>
      <w:rFonts w:eastAsia="SimSun" w:cs="Times New Roman"/>
      <w:kern w:val="3"/>
      <w:lang w:eastAsia="cs-CZ"/>
    </w:rPr>
  </w:style>
  <w:style w:type="paragraph" w:customStyle="1" w:styleId="ilustrace">
    <w:name w:val="ilustrace"/>
    <w:basedOn w:val="Normln"/>
    <w:link w:val="ilustraceChar"/>
    <w:qFormat/>
    <w:rsid w:val="00AD2B21"/>
    <w:pPr>
      <w:suppressAutoHyphens w:val="0"/>
      <w:autoSpaceDN/>
      <w:spacing w:before="60" w:after="60" w:line="240" w:lineRule="auto"/>
      <w:jc w:val="center"/>
      <w:textAlignment w:val="auto"/>
    </w:pPr>
    <w:rPr>
      <w:rFonts w:eastAsia="Calibri" w:cs="Times New Roman"/>
      <w:noProof/>
      <w:color w:val="auto"/>
      <w:szCs w:val="22"/>
      <w:lang w:eastAsia="cs-CZ"/>
    </w:rPr>
  </w:style>
  <w:style w:type="character" w:customStyle="1" w:styleId="ilustraceChar">
    <w:name w:val="ilustrace Char"/>
    <w:basedOn w:val="Standardnpsmoodstavce"/>
    <w:link w:val="ilustrace"/>
    <w:rsid w:val="00AD2B21"/>
    <w:rPr>
      <w:rFonts w:eastAsia="Calibri" w:cs="Times New Roman"/>
      <w:noProof/>
      <w:szCs w:val="22"/>
      <w:lang w:eastAsia="cs-CZ"/>
    </w:rPr>
  </w:style>
  <w:style w:type="paragraph" w:customStyle="1" w:styleId="Odrazky2">
    <w:name w:val="Odrazky2"/>
    <w:basedOn w:val="Odrky"/>
    <w:link w:val="Odrazky2Char"/>
    <w:qFormat/>
    <w:rsid w:val="005B6D2C"/>
    <w:pPr>
      <w:spacing w:before="100" w:after="100" w:line="240" w:lineRule="auto"/>
      <w:ind w:left="590" w:hanging="283"/>
      <w:contextualSpacing w:val="0"/>
      <w:jc w:val="left"/>
    </w:pPr>
    <w:rPr>
      <w:sz w:val="22"/>
    </w:rPr>
  </w:style>
  <w:style w:type="character" w:customStyle="1" w:styleId="Odrazky2Char">
    <w:name w:val="Odrazky2 Char"/>
    <w:basedOn w:val="OdrkyChar"/>
    <w:link w:val="Odrazky2"/>
    <w:rsid w:val="005B6D2C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729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683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97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941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60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373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6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9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6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250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6023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495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7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9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095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1933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4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56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092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2071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549C-B6BF-F247-A582-7EE9FB32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Linda Vidiečanová</cp:lastModifiedBy>
  <cp:revision>3</cp:revision>
  <cp:lastPrinted>2020-03-23T11:08:00Z</cp:lastPrinted>
  <dcterms:created xsi:type="dcterms:W3CDTF">2020-03-24T10:59:00Z</dcterms:created>
  <dcterms:modified xsi:type="dcterms:W3CDTF">2020-03-24T11:00:00Z</dcterms:modified>
</cp:coreProperties>
</file>