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24F" w:rsidRPr="0042024F" w:rsidRDefault="0042024F" w:rsidP="00331EC4">
      <w:pPr>
        <w:jc w:val="center"/>
        <w:rPr>
          <w:rFonts w:ascii="Times New Roman" w:hAnsi="Times New Roman" w:cs="Times New Roman"/>
          <w:b/>
          <w:sz w:val="40"/>
          <w:szCs w:val="40"/>
        </w:rPr>
      </w:pPr>
      <w:r w:rsidRPr="0042024F">
        <w:rPr>
          <w:rFonts w:ascii="Times New Roman" w:hAnsi="Times New Roman" w:cs="Times New Roman"/>
          <w:b/>
          <w:sz w:val="40"/>
          <w:szCs w:val="40"/>
        </w:rPr>
        <w:t>MORAVSKÁ VYSOKÁ ŠKOLA</w:t>
      </w:r>
    </w:p>
    <w:p w:rsidR="0042024F" w:rsidRPr="0042024F" w:rsidRDefault="0042024F" w:rsidP="00331EC4">
      <w:pPr>
        <w:jc w:val="center"/>
        <w:rPr>
          <w:rFonts w:ascii="Times New Roman" w:hAnsi="Times New Roman" w:cs="Times New Roman"/>
          <w:b/>
          <w:sz w:val="40"/>
          <w:szCs w:val="40"/>
        </w:rPr>
      </w:pPr>
      <w:r w:rsidRPr="0042024F">
        <w:rPr>
          <w:rFonts w:ascii="Times New Roman" w:hAnsi="Times New Roman" w:cs="Times New Roman"/>
          <w:b/>
          <w:sz w:val="40"/>
          <w:szCs w:val="40"/>
        </w:rPr>
        <w:t>OLOMOUC</w:t>
      </w:r>
    </w:p>
    <w:p w:rsidR="0042024F" w:rsidRDefault="0042024F" w:rsidP="00331EC4">
      <w:pPr>
        <w:jc w:val="both"/>
      </w:pPr>
    </w:p>
    <w:p w:rsidR="0042024F" w:rsidRDefault="0042024F" w:rsidP="00331EC4">
      <w:pPr>
        <w:jc w:val="both"/>
      </w:pPr>
    </w:p>
    <w:p w:rsidR="0042024F" w:rsidRDefault="0042024F" w:rsidP="00331EC4">
      <w:pPr>
        <w:jc w:val="both"/>
      </w:pPr>
    </w:p>
    <w:p w:rsidR="0042024F" w:rsidRDefault="0042024F" w:rsidP="00331EC4">
      <w:pPr>
        <w:jc w:val="both"/>
      </w:pPr>
    </w:p>
    <w:p w:rsidR="0042024F" w:rsidRDefault="0042024F" w:rsidP="00331EC4">
      <w:pPr>
        <w:jc w:val="both"/>
      </w:pPr>
    </w:p>
    <w:p w:rsidR="0042024F" w:rsidRDefault="0042024F" w:rsidP="00331EC4">
      <w:pPr>
        <w:jc w:val="both"/>
      </w:pPr>
    </w:p>
    <w:p w:rsidR="0042024F" w:rsidRDefault="0042024F" w:rsidP="00331EC4">
      <w:pPr>
        <w:jc w:val="both"/>
      </w:pPr>
    </w:p>
    <w:p w:rsidR="0042024F" w:rsidRDefault="0042024F" w:rsidP="00331EC4">
      <w:pPr>
        <w:jc w:val="both"/>
      </w:pPr>
    </w:p>
    <w:p w:rsidR="0042024F" w:rsidRDefault="0042024F" w:rsidP="00331EC4">
      <w:pPr>
        <w:jc w:val="both"/>
      </w:pPr>
    </w:p>
    <w:p w:rsidR="0042024F" w:rsidRPr="0042024F" w:rsidRDefault="0042024F" w:rsidP="00331EC4">
      <w:pPr>
        <w:jc w:val="center"/>
        <w:rPr>
          <w:rFonts w:ascii="Times New Roman" w:hAnsi="Times New Roman" w:cs="Times New Roman"/>
          <w:b/>
          <w:sz w:val="72"/>
          <w:szCs w:val="72"/>
        </w:rPr>
      </w:pPr>
      <w:r w:rsidRPr="0042024F">
        <w:rPr>
          <w:rFonts w:ascii="Times New Roman" w:hAnsi="Times New Roman" w:cs="Times New Roman"/>
          <w:b/>
          <w:sz w:val="72"/>
          <w:szCs w:val="72"/>
        </w:rPr>
        <w:t>BAKALÁŘSKÁ PRÁCE</w:t>
      </w:r>
    </w:p>
    <w:p w:rsidR="0042024F" w:rsidRDefault="0042024F" w:rsidP="00331EC4">
      <w:pPr>
        <w:jc w:val="both"/>
      </w:pPr>
    </w:p>
    <w:p w:rsidR="0042024F" w:rsidRDefault="0042024F" w:rsidP="00331EC4">
      <w:pPr>
        <w:jc w:val="both"/>
      </w:pPr>
    </w:p>
    <w:p w:rsidR="0042024F" w:rsidRDefault="0042024F" w:rsidP="00331EC4">
      <w:pPr>
        <w:jc w:val="both"/>
      </w:pPr>
    </w:p>
    <w:p w:rsidR="0042024F" w:rsidRDefault="0042024F" w:rsidP="00331EC4">
      <w:pPr>
        <w:jc w:val="both"/>
      </w:pPr>
    </w:p>
    <w:p w:rsidR="0042024F" w:rsidRDefault="0042024F" w:rsidP="00331EC4">
      <w:pPr>
        <w:jc w:val="both"/>
      </w:pPr>
    </w:p>
    <w:p w:rsidR="0042024F" w:rsidRDefault="0042024F" w:rsidP="00331EC4">
      <w:pPr>
        <w:jc w:val="both"/>
      </w:pPr>
    </w:p>
    <w:p w:rsidR="0042024F" w:rsidRDefault="0042024F" w:rsidP="00331EC4">
      <w:pPr>
        <w:jc w:val="both"/>
      </w:pPr>
    </w:p>
    <w:p w:rsidR="0042024F" w:rsidRDefault="0042024F" w:rsidP="00331EC4">
      <w:pPr>
        <w:jc w:val="both"/>
      </w:pPr>
    </w:p>
    <w:p w:rsidR="0042024F" w:rsidRDefault="0042024F" w:rsidP="00331EC4">
      <w:pPr>
        <w:jc w:val="both"/>
      </w:pPr>
    </w:p>
    <w:p w:rsidR="0042024F" w:rsidRDefault="0042024F" w:rsidP="00331EC4">
      <w:pPr>
        <w:jc w:val="both"/>
      </w:pPr>
    </w:p>
    <w:p w:rsidR="0042024F" w:rsidRPr="0042024F" w:rsidRDefault="0042024F" w:rsidP="00331EC4">
      <w:pPr>
        <w:jc w:val="center"/>
        <w:rPr>
          <w:rFonts w:ascii="Times New Roman" w:hAnsi="Times New Roman" w:cs="Times New Roman"/>
          <w:b/>
          <w:sz w:val="36"/>
          <w:szCs w:val="36"/>
        </w:rPr>
      </w:pPr>
      <w:r w:rsidRPr="0042024F">
        <w:rPr>
          <w:rFonts w:ascii="Times New Roman" w:hAnsi="Times New Roman" w:cs="Times New Roman"/>
          <w:b/>
          <w:sz w:val="36"/>
          <w:szCs w:val="36"/>
        </w:rPr>
        <w:t>2016</w:t>
      </w:r>
      <w:r w:rsidRPr="0042024F">
        <w:rPr>
          <w:rFonts w:ascii="Times New Roman" w:hAnsi="Times New Roman" w:cs="Times New Roman"/>
          <w:b/>
          <w:sz w:val="36"/>
          <w:szCs w:val="36"/>
        </w:rPr>
        <w:tab/>
      </w:r>
      <w:r w:rsidRPr="0042024F">
        <w:rPr>
          <w:rFonts w:ascii="Times New Roman" w:hAnsi="Times New Roman" w:cs="Times New Roman"/>
          <w:b/>
          <w:sz w:val="36"/>
          <w:szCs w:val="36"/>
        </w:rPr>
        <w:tab/>
      </w:r>
      <w:r w:rsidRPr="0042024F">
        <w:rPr>
          <w:rFonts w:ascii="Times New Roman" w:hAnsi="Times New Roman" w:cs="Times New Roman"/>
          <w:b/>
          <w:sz w:val="36"/>
          <w:szCs w:val="36"/>
        </w:rPr>
        <w:tab/>
      </w:r>
      <w:r w:rsidRPr="0042024F">
        <w:rPr>
          <w:rFonts w:ascii="Times New Roman" w:hAnsi="Times New Roman" w:cs="Times New Roman"/>
          <w:b/>
          <w:sz w:val="36"/>
          <w:szCs w:val="36"/>
        </w:rPr>
        <w:tab/>
      </w:r>
      <w:r w:rsidRPr="0042024F">
        <w:rPr>
          <w:rFonts w:ascii="Times New Roman" w:hAnsi="Times New Roman" w:cs="Times New Roman"/>
          <w:b/>
          <w:sz w:val="36"/>
          <w:szCs w:val="36"/>
        </w:rPr>
        <w:tab/>
      </w:r>
      <w:r w:rsidRPr="0042024F">
        <w:rPr>
          <w:rFonts w:ascii="Times New Roman" w:hAnsi="Times New Roman" w:cs="Times New Roman"/>
          <w:b/>
          <w:sz w:val="36"/>
          <w:szCs w:val="36"/>
        </w:rPr>
        <w:tab/>
      </w:r>
      <w:r w:rsidRPr="0042024F">
        <w:rPr>
          <w:rFonts w:ascii="Times New Roman" w:hAnsi="Times New Roman" w:cs="Times New Roman"/>
          <w:b/>
          <w:sz w:val="36"/>
          <w:szCs w:val="36"/>
        </w:rPr>
        <w:tab/>
      </w:r>
      <w:r w:rsidRPr="0042024F">
        <w:rPr>
          <w:rFonts w:ascii="Times New Roman" w:hAnsi="Times New Roman" w:cs="Times New Roman"/>
          <w:b/>
          <w:sz w:val="36"/>
          <w:szCs w:val="36"/>
        </w:rPr>
        <w:tab/>
      </w:r>
      <w:r w:rsidR="00331EC4">
        <w:rPr>
          <w:rFonts w:ascii="Times New Roman" w:hAnsi="Times New Roman" w:cs="Times New Roman"/>
          <w:b/>
          <w:sz w:val="36"/>
          <w:szCs w:val="36"/>
        </w:rPr>
        <w:tab/>
      </w:r>
      <w:r w:rsidR="00331EC4">
        <w:rPr>
          <w:rFonts w:ascii="Times New Roman" w:hAnsi="Times New Roman" w:cs="Times New Roman"/>
          <w:b/>
          <w:sz w:val="36"/>
          <w:szCs w:val="36"/>
        </w:rPr>
        <w:tab/>
      </w:r>
      <w:r w:rsidRPr="0042024F">
        <w:rPr>
          <w:rFonts w:ascii="Times New Roman" w:hAnsi="Times New Roman" w:cs="Times New Roman"/>
          <w:b/>
          <w:sz w:val="36"/>
          <w:szCs w:val="36"/>
        </w:rPr>
        <w:t>Břetislav Tyl</w:t>
      </w:r>
    </w:p>
    <w:p w:rsidR="0042024F" w:rsidRPr="0042024F" w:rsidRDefault="0042024F" w:rsidP="0042024F">
      <w:pPr>
        <w:jc w:val="center"/>
        <w:rPr>
          <w:rFonts w:ascii="Times New Roman" w:hAnsi="Times New Roman" w:cs="Times New Roman"/>
          <w:sz w:val="28"/>
          <w:szCs w:val="28"/>
        </w:rPr>
      </w:pPr>
      <w:r w:rsidRPr="0042024F">
        <w:rPr>
          <w:rFonts w:ascii="Times New Roman" w:hAnsi="Times New Roman" w:cs="Times New Roman"/>
          <w:sz w:val="28"/>
          <w:szCs w:val="28"/>
        </w:rPr>
        <w:lastRenderedPageBreak/>
        <w:t>MORAVSKÁ VYSOKÁ ŠKOLA OLOMOUC</w:t>
      </w:r>
    </w:p>
    <w:p w:rsidR="0042024F" w:rsidRPr="00744282" w:rsidRDefault="0042024F" w:rsidP="0042024F">
      <w:pPr>
        <w:jc w:val="center"/>
        <w:rPr>
          <w:rFonts w:ascii="Times New Roman" w:hAnsi="Times New Roman" w:cs="Times New Roman"/>
          <w:sz w:val="24"/>
          <w:szCs w:val="24"/>
        </w:rPr>
      </w:pPr>
      <w:r w:rsidRPr="00744282">
        <w:rPr>
          <w:rFonts w:ascii="Times New Roman" w:hAnsi="Times New Roman" w:cs="Times New Roman"/>
          <w:sz w:val="24"/>
          <w:szCs w:val="24"/>
        </w:rPr>
        <w:t>Ústav společenských a právních věd</w:t>
      </w:r>
    </w:p>
    <w:p w:rsidR="0042024F" w:rsidRPr="00744282" w:rsidRDefault="0042024F" w:rsidP="0042024F">
      <w:pPr>
        <w:jc w:val="center"/>
        <w:rPr>
          <w:rFonts w:ascii="Times New Roman" w:hAnsi="Times New Roman" w:cs="Times New Roman"/>
          <w:sz w:val="24"/>
          <w:szCs w:val="24"/>
        </w:rPr>
      </w:pPr>
    </w:p>
    <w:p w:rsidR="0042024F" w:rsidRPr="00744282" w:rsidRDefault="0042024F" w:rsidP="0042024F">
      <w:pPr>
        <w:jc w:val="center"/>
        <w:rPr>
          <w:rFonts w:ascii="Times New Roman" w:hAnsi="Times New Roman" w:cs="Times New Roman"/>
          <w:sz w:val="24"/>
          <w:szCs w:val="24"/>
        </w:rPr>
      </w:pPr>
    </w:p>
    <w:p w:rsidR="0042024F" w:rsidRDefault="0042024F" w:rsidP="0042024F">
      <w:pPr>
        <w:jc w:val="center"/>
        <w:rPr>
          <w:rFonts w:ascii="Times New Roman" w:hAnsi="Times New Roman" w:cs="Times New Roman"/>
          <w:sz w:val="24"/>
          <w:szCs w:val="24"/>
        </w:rPr>
      </w:pPr>
    </w:p>
    <w:p w:rsidR="00744282" w:rsidRPr="00744282" w:rsidRDefault="00744282" w:rsidP="0042024F">
      <w:pPr>
        <w:jc w:val="center"/>
        <w:rPr>
          <w:rFonts w:ascii="Times New Roman" w:hAnsi="Times New Roman" w:cs="Times New Roman"/>
          <w:sz w:val="24"/>
          <w:szCs w:val="24"/>
        </w:rPr>
      </w:pPr>
    </w:p>
    <w:p w:rsidR="0042024F" w:rsidRPr="00744282" w:rsidRDefault="0042024F" w:rsidP="0042024F">
      <w:pPr>
        <w:jc w:val="center"/>
        <w:rPr>
          <w:rFonts w:ascii="Times New Roman" w:hAnsi="Times New Roman" w:cs="Times New Roman"/>
          <w:sz w:val="28"/>
          <w:szCs w:val="28"/>
        </w:rPr>
      </w:pPr>
      <w:r w:rsidRPr="00744282">
        <w:rPr>
          <w:rFonts w:ascii="Times New Roman" w:hAnsi="Times New Roman" w:cs="Times New Roman"/>
          <w:sz w:val="28"/>
          <w:szCs w:val="28"/>
        </w:rPr>
        <w:t>Břetislav Tyl</w:t>
      </w:r>
    </w:p>
    <w:p w:rsidR="0042024F" w:rsidRPr="00744282" w:rsidRDefault="0042024F" w:rsidP="0042024F">
      <w:pPr>
        <w:jc w:val="center"/>
        <w:rPr>
          <w:rFonts w:ascii="Times New Roman" w:hAnsi="Times New Roman" w:cs="Times New Roman"/>
          <w:sz w:val="28"/>
          <w:szCs w:val="28"/>
        </w:rPr>
      </w:pPr>
    </w:p>
    <w:p w:rsidR="0042024F" w:rsidRPr="00744282" w:rsidRDefault="0042024F" w:rsidP="0042024F">
      <w:pPr>
        <w:jc w:val="center"/>
        <w:rPr>
          <w:rFonts w:ascii="Times New Roman" w:hAnsi="Times New Roman" w:cs="Times New Roman"/>
          <w:sz w:val="28"/>
          <w:szCs w:val="28"/>
        </w:rPr>
      </w:pPr>
    </w:p>
    <w:p w:rsidR="0042024F" w:rsidRPr="00744282" w:rsidRDefault="0042024F" w:rsidP="0042024F">
      <w:pPr>
        <w:jc w:val="center"/>
        <w:rPr>
          <w:rFonts w:ascii="Times New Roman" w:hAnsi="Times New Roman" w:cs="Times New Roman"/>
          <w:sz w:val="28"/>
          <w:szCs w:val="28"/>
        </w:rPr>
      </w:pPr>
    </w:p>
    <w:p w:rsidR="0042024F" w:rsidRPr="00744282" w:rsidRDefault="0042024F" w:rsidP="0042024F">
      <w:pPr>
        <w:jc w:val="center"/>
        <w:rPr>
          <w:rFonts w:ascii="Times New Roman" w:hAnsi="Times New Roman" w:cs="Times New Roman"/>
          <w:sz w:val="28"/>
          <w:szCs w:val="28"/>
        </w:rPr>
      </w:pPr>
    </w:p>
    <w:p w:rsidR="00744282" w:rsidRPr="00744282" w:rsidRDefault="0042024F" w:rsidP="0042024F">
      <w:pPr>
        <w:jc w:val="center"/>
        <w:rPr>
          <w:rFonts w:ascii="Times New Roman" w:hAnsi="Times New Roman" w:cs="Times New Roman"/>
          <w:b/>
          <w:sz w:val="32"/>
          <w:szCs w:val="32"/>
        </w:rPr>
      </w:pPr>
      <w:r w:rsidRPr="00744282">
        <w:rPr>
          <w:rFonts w:ascii="Times New Roman" w:hAnsi="Times New Roman" w:cs="Times New Roman"/>
          <w:b/>
          <w:sz w:val="32"/>
          <w:szCs w:val="32"/>
        </w:rPr>
        <w:t xml:space="preserve">CSR v České spořitelně z pohledu </w:t>
      </w:r>
      <w:r w:rsidR="00744282" w:rsidRPr="00744282">
        <w:rPr>
          <w:rFonts w:ascii="Times New Roman" w:hAnsi="Times New Roman" w:cs="Times New Roman"/>
          <w:b/>
          <w:sz w:val="32"/>
          <w:szCs w:val="32"/>
        </w:rPr>
        <w:t>zaměstnanců pobočky</w:t>
      </w:r>
    </w:p>
    <w:p w:rsidR="0042024F" w:rsidRPr="00744282" w:rsidRDefault="0042024F" w:rsidP="0042024F">
      <w:pPr>
        <w:jc w:val="center"/>
        <w:rPr>
          <w:rFonts w:ascii="Times New Roman" w:hAnsi="Times New Roman" w:cs="Times New Roman"/>
          <w:b/>
          <w:sz w:val="32"/>
          <w:szCs w:val="32"/>
        </w:rPr>
      </w:pPr>
      <w:r w:rsidRPr="00744282">
        <w:rPr>
          <w:rFonts w:ascii="Times New Roman" w:hAnsi="Times New Roman" w:cs="Times New Roman"/>
          <w:b/>
          <w:sz w:val="32"/>
          <w:szCs w:val="32"/>
        </w:rPr>
        <w:t>Brno Křídlovická</w:t>
      </w:r>
    </w:p>
    <w:p w:rsidR="0042024F" w:rsidRPr="00744282" w:rsidRDefault="0042024F" w:rsidP="0042024F">
      <w:pPr>
        <w:jc w:val="center"/>
        <w:rPr>
          <w:rFonts w:ascii="Times New Roman" w:hAnsi="Times New Roman" w:cs="Times New Roman"/>
          <w:sz w:val="32"/>
          <w:szCs w:val="32"/>
        </w:rPr>
      </w:pPr>
      <w:r w:rsidRPr="00744282">
        <w:rPr>
          <w:rFonts w:ascii="Times New Roman" w:hAnsi="Times New Roman" w:cs="Times New Roman"/>
          <w:sz w:val="32"/>
          <w:szCs w:val="32"/>
        </w:rPr>
        <w:t>CSR in Ceska spořitelna from the point of view of empl</w:t>
      </w:r>
      <w:r w:rsidR="00B7427A">
        <w:rPr>
          <w:rFonts w:ascii="Times New Roman" w:hAnsi="Times New Roman" w:cs="Times New Roman"/>
          <w:sz w:val="32"/>
          <w:szCs w:val="32"/>
        </w:rPr>
        <w:t>o</w:t>
      </w:r>
      <w:r w:rsidRPr="00744282">
        <w:rPr>
          <w:rFonts w:ascii="Times New Roman" w:hAnsi="Times New Roman" w:cs="Times New Roman"/>
          <w:sz w:val="32"/>
          <w:szCs w:val="32"/>
        </w:rPr>
        <w:t>yees in</w:t>
      </w:r>
      <w:r w:rsidR="00744282" w:rsidRPr="00744282">
        <w:rPr>
          <w:rFonts w:ascii="Times New Roman" w:hAnsi="Times New Roman" w:cs="Times New Roman"/>
          <w:sz w:val="32"/>
          <w:szCs w:val="32"/>
        </w:rPr>
        <w:t> </w:t>
      </w:r>
      <w:r w:rsidRPr="00744282">
        <w:rPr>
          <w:rFonts w:ascii="Times New Roman" w:hAnsi="Times New Roman" w:cs="Times New Roman"/>
          <w:sz w:val="32"/>
          <w:szCs w:val="32"/>
        </w:rPr>
        <w:t>Brno bank Kridlovicka</w:t>
      </w:r>
    </w:p>
    <w:p w:rsidR="00744282" w:rsidRDefault="00744282" w:rsidP="0042024F">
      <w:pPr>
        <w:jc w:val="center"/>
        <w:rPr>
          <w:rFonts w:ascii="Times New Roman" w:hAnsi="Times New Roman" w:cs="Times New Roman"/>
          <w:sz w:val="24"/>
          <w:szCs w:val="24"/>
        </w:rPr>
      </w:pPr>
    </w:p>
    <w:p w:rsidR="00744282" w:rsidRDefault="00744282" w:rsidP="0042024F">
      <w:pPr>
        <w:jc w:val="center"/>
        <w:rPr>
          <w:rFonts w:ascii="Times New Roman" w:hAnsi="Times New Roman" w:cs="Times New Roman"/>
          <w:sz w:val="24"/>
          <w:szCs w:val="24"/>
        </w:rPr>
      </w:pPr>
      <w:r w:rsidRPr="00744282">
        <w:rPr>
          <w:rFonts w:ascii="Times New Roman" w:hAnsi="Times New Roman" w:cs="Times New Roman"/>
          <w:sz w:val="24"/>
          <w:szCs w:val="24"/>
        </w:rPr>
        <w:t>Bakalářská práce</w:t>
      </w:r>
    </w:p>
    <w:p w:rsidR="00744282" w:rsidRDefault="00744282" w:rsidP="0042024F">
      <w:pPr>
        <w:jc w:val="center"/>
        <w:rPr>
          <w:rFonts w:ascii="Times New Roman" w:hAnsi="Times New Roman" w:cs="Times New Roman"/>
          <w:sz w:val="24"/>
          <w:szCs w:val="24"/>
        </w:rPr>
      </w:pPr>
    </w:p>
    <w:p w:rsidR="00744282" w:rsidRDefault="00744282" w:rsidP="0042024F">
      <w:pPr>
        <w:jc w:val="center"/>
        <w:rPr>
          <w:rFonts w:ascii="Times New Roman" w:hAnsi="Times New Roman" w:cs="Times New Roman"/>
          <w:sz w:val="24"/>
          <w:szCs w:val="24"/>
        </w:rPr>
      </w:pPr>
    </w:p>
    <w:p w:rsidR="00744282" w:rsidRDefault="00744282" w:rsidP="0042024F">
      <w:pPr>
        <w:jc w:val="center"/>
        <w:rPr>
          <w:rFonts w:ascii="Times New Roman" w:hAnsi="Times New Roman" w:cs="Times New Roman"/>
          <w:sz w:val="24"/>
          <w:szCs w:val="24"/>
        </w:rPr>
      </w:pPr>
    </w:p>
    <w:p w:rsidR="00744282" w:rsidRDefault="00744282" w:rsidP="0042024F">
      <w:pPr>
        <w:jc w:val="center"/>
        <w:rPr>
          <w:rFonts w:ascii="Times New Roman" w:hAnsi="Times New Roman" w:cs="Times New Roman"/>
          <w:sz w:val="24"/>
          <w:szCs w:val="24"/>
        </w:rPr>
      </w:pPr>
      <w:r>
        <w:rPr>
          <w:rFonts w:ascii="Times New Roman" w:hAnsi="Times New Roman" w:cs="Times New Roman"/>
          <w:sz w:val="24"/>
          <w:szCs w:val="24"/>
        </w:rPr>
        <w:t>Vedoucí práce: PhDr. Dana Bernardová, Ph.D.</w:t>
      </w:r>
    </w:p>
    <w:p w:rsidR="00744282" w:rsidRDefault="00744282" w:rsidP="0042024F">
      <w:pPr>
        <w:jc w:val="center"/>
        <w:rPr>
          <w:rFonts w:ascii="Times New Roman" w:hAnsi="Times New Roman" w:cs="Times New Roman"/>
          <w:sz w:val="24"/>
          <w:szCs w:val="24"/>
        </w:rPr>
      </w:pPr>
    </w:p>
    <w:p w:rsidR="00744282" w:rsidRDefault="00744282" w:rsidP="0042024F">
      <w:pPr>
        <w:jc w:val="center"/>
        <w:rPr>
          <w:rFonts w:ascii="Times New Roman" w:hAnsi="Times New Roman" w:cs="Times New Roman"/>
          <w:b/>
          <w:sz w:val="28"/>
          <w:szCs w:val="28"/>
        </w:rPr>
      </w:pPr>
    </w:p>
    <w:p w:rsidR="00744282" w:rsidRDefault="00744282" w:rsidP="0042024F">
      <w:pPr>
        <w:jc w:val="center"/>
        <w:rPr>
          <w:rFonts w:ascii="Times New Roman" w:hAnsi="Times New Roman" w:cs="Times New Roman"/>
          <w:b/>
          <w:sz w:val="28"/>
          <w:szCs w:val="28"/>
        </w:rPr>
      </w:pPr>
      <w:r w:rsidRPr="00744282">
        <w:rPr>
          <w:rFonts w:ascii="Times New Roman" w:hAnsi="Times New Roman" w:cs="Times New Roman"/>
          <w:b/>
          <w:sz w:val="28"/>
          <w:szCs w:val="28"/>
        </w:rPr>
        <w:t>Olomouc 2016</w:t>
      </w:r>
    </w:p>
    <w:p w:rsidR="0042024F" w:rsidRPr="00331EC4" w:rsidRDefault="00744282" w:rsidP="0042024F">
      <w:pPr>
        <w:pStyle w:val="Zklad"/>
        <w:rPr>
          <w:rFonts w:ascii="Times New Roman" w:hAnsi="Times New Roman"/>
        </w:rPr>
      </w:pPr>
      <w:r w:rsidRPr="00331EC4">
        <w:rPr>
          <w:rFonts w:ascii="Times New Roman" w:hAnsi="Times New Roman"/>
        </w:rPr>
        <w:lastRenderedPageBreak/>
        <w:t>T</w:t>
      </w:r>
      <w:r w:rsidR="0042024F" w:rsidRPr="00331EC4">
        <w:rPr>
          <w:rFonts w:ascii="Times New Roman" w:hAnsi="Times New Roman"/>
        </w:rPr>
        <w:t>ímto děkuji pan</w:t>
      </w:r>
      <w:r w:rsidRPr="00331EC4">
        <w:rPr>
          <w:rFonts w:ascii="Times New Roman" w:hAnsi="Times New Roman"/>
        </w:rPr>
        <w:t>í</w:t>
      </w:r>
      <w:r w:rsidR="0042024F" w:rsidRPr="00331EC4">
        <w:rPr>
          <w:rFonts w:ascii="Times New Roman" w:hAnsi="Times New Roman"/>
        </w:rPr>
        <w:t xml:space="preserve"> doc. PhDr. </w:t>
      </w:r>
      <w:r w:rsidRPr="00331EC4">
        <w:rPr>
          <w:rFonts w:ascii="Times New Roman" w:hAnsi="Times New Roman"/>
        </w:rPr>
        <w:t>Daně Bernardové</w:t>
      </w:r>
      <w:r w:rsidR="0042024F" w:rsidRPr="00331EC4">
        <w:rPr>
          <w:rFonts w:ascii="Times New Roman" w:hAnsi="Times New Roman"/>
        </w:rPr>
        <w:t>, Ph.D</w:t>
      </w:r>
      <w:r w:rsidRPr="00331EC4">
        <w:rPr>
          <w:rFonts w:ascii="Times New Roman" w:hAnsi="Times New Roman"/>
        </w:rPr>
        <w:t>.</w:t>
      </w:r>
      <w:r w:rsidR="0042024F" w:rsidRPr="00331EC4">
        <w:rPr>
          <w:rFonts w:ascii="Times New Roman" w:hAnsi="Times New Roman"/>
        </w:rPr>
        <w:t xml:space="preserve"> za odborný dohled, rady a připomínky při psaní </w:t>
      </w:r>
      <w:r w:rsidRPr="00331EC4">
        <w:rPr>
          <w:rFonts w:ascii="Times New Roman" w:hAnsi="Times New Roman"/>
        </w:rPr>
        <w:t>bakalářsk</w:t>
      </w:r>
      <w:r w:rsidR="0042024F" w:rsidRPr="00331EC4">
        <w:rPr>
          <w:rFonts w:ascii="Times New Roman" w:hAnsi="Times New Roman"/>
        </w:rPr>
        <w:t>é práce. Velké poděkování patří také mým rodičům</w:t>
      </w:r>
      <w:r w:rsidR="00331EC4">
        <w:rPr>
          <w:rFonts w:ascii="Times New Roman" w:hAnsi="Times New Roman"/>
        </w:rPr>
        <w:t xml:space="preserve"> a </w:t>
      </w:r>
      <w:r w:rsidRPr="00331EC4">
        <w:rPr>
          <w:rFonts w:ascii="Times New Roman" w:hAnsi="Times New Roman"/>
        </w:rPr>
        <w:t>přítelkyni</w:t>
      </w:r>
      <w:r w:rsidR="0042024F" w:rsidRPr="00331EC4">
        <w:rPr>
          <w:rFonts w:ascii="Times New Roman" w:hAnsi="Times New Roman"/>
        </w:rPr>
        <w:t xml:space="preserve"> za podporu při studiu.</w:t>
      </w:r>
    </w:p>
    <w:p w:rsidR="00331EC4" w:rsidRDefault="0042024F" w:rsidP="00331EC4">
      <w:pPr>
        <w:pStyle w:val="Odsazen"/>
      </w:pPr>
      <w:r>
        <w:br w:type="page"/>
      </w:r>
    </w:p>
    <w:p w:rsidR="0042024F" w:rsidRPr="00331EC4" w:rsidRDefault="0042024F" w:rsidP="00331EC4">
      <w:pPr>
        <w:pStyle w:val="Odsazen"/>
        <w:jc w:val="both"/>
        <w:rPr>
          <w:rFonts w:ascii="Times New Roman" w:hAnsi="Times New Roman"/>
          <w:b w:val="0"/>
        </w:rPr>
      </w:pPr>
      <w:r w:rsidRPr="00331EC4">
        <w:rPr>
          <w:rFonts w:ascii="Times New Roman" w:hAnsi="Times New Roman"/>
          <w:b w:val="0"/>
        </w:rPr>
        <w:lastRenderedPageBreak/>
        <w:t xml:space="preserve">Prohlašuji, že jsem </w:t>
      </w:r>
      <w:r w:rsidR="00744282" w:rsidRPr="00331EC4">
        <w:rPr>
          <w:rFonts w:ascii="Times New Roman" w:hAnsi="Times New Roman"/>
          <w:b w:val="0"/>
        </w:rPr>
        <w:t>bakalářsko</w:t>
      </w:r>
      <w:r w:rsidRPr="00331EC4">
        <w:rPr>
          <w:rFonts w:ascii="Times New Roman" w:hAnsi="Times New Roman"/>
          <w:b w:val="0"/>
        </w:rPr>
        <w:t>u práci vypracova</w:t>
      </w:r>
      <w:r w:rsidR="00744282" w:rsidRPr="00331EC4">
        <w:rPr>
          <w:rFonts w:ascii="Times New Roman" w:hAnsi="Times New Roman"/>
          <w:b w:val="0"/>
        </w:rPr>
        <w:t>l</w:t>
      </w:r>
      <w:r w:rsidRPr="00331EC4">
        <w:rPr>
          <w:rFonts w:ascii="Times New Roman" w:hAnsi="Times New Roman"/>
          <w:b w:val="0"/>
        </w:rPr>
        <w:t xml:space="preserve"> samostatně a </w:t>
      </w:r>
      <w:r w:rsidR="00744282" w:rsidRPr="00331EC4">
        <w:rPr>
          <w:rFonts w:ascii="Times New Roman" w:hAnsi="Times New Roman"/>
          <w:b w:val="0"/>
        </w:rPr>
        <w:t>použil jen uvedené informační zdroje. Prohlašuji, že odevzdaná tištěná verze bakalářské práce se shoduje s elektronickou verzí vloženou do IS/STAG</w:t>
      </w:r>
      <w:r w:rsidRPr="00331EC4">
        <w:rPr>
          <w:rFonts w:ascii="Times New Roman" w:hAnsi="Times New Roman"/>
          <w:b w:val="0"/>
        </w:rPr>
        <w:t>.</w:t>
      </w:r>
    </w:p>
    <w:p w:rsidR="00744282" w:rsidRPr="00331EC4" w:rsidRDefault="00744282" w:rsidP="00331EC4">
      <w:pPr>
        <w:pStyle w:val="Dalodstavce"/>
        <w:rPr>
          <w:rFonts w:ascii="Times New Roman" w:hAnsi="Times New Roman"/>
        </w:rPr>
      </w:pPr>
    </w:p>
    <w:p w:rsidR="00744282" w:rsidRPr="00331EC4" w:rsidRDefault="00744282" w:rsidP="00331EC4">
      <w:pPr>
        <w:pStyle w:val="Dalodstavce"/>
        <w:rPr>
          <w:rFonts w:ascii="Times New Roman" w:hAnsi="Times New Roman"/>
        </w:rPr>
      </w:pPr>
    </w:p>
    <w:p w:rsidR="0042024F" w:rsidRPr="00331EC4" w:rsidRDefault="00744282" w:rsidP="00331EC4">
      <w:pPr>
        <w:pStyle w:val="Podpisprohlen"/>
        <w:rPr>
          <w:rFonts w:ascii="Times New Roman" w:hAnsi="Times New Roman"/>
        </w:rPr>
      </w:pPr>
      <w:r w:rsidRPr="00331EC4">
        <w:rPr>
          <w:rFonts w:ascii="Times New Roman" w:hAnsi="Times New Roman"/>
        </w:rPr>
        <w:t>Olomouc</w:t>
      </w:r>
      <w:r w:rsidR="0042024F" w:rsidRPr="00331EC4">
        <w:rPr>
          <w:rFonts w:ascii="Times New Roman" w:hAnsi="Times New Roman"/>
        </w:rPr>
        <w:tab/>
      </w:r>
      <w:r w:rsidR="0042024F" w:rsidRPr="00331EC4">
        <w:rPr>
          <w:rFonts w:ascii="Times New Roman" w:hAnsi="Times New Roman"/>
        </w:rPr>
        <w:tab/>
      </w:r>
    </w:p>
    <w:p w:rsidR="0042024F" w:rsidRDefault="0042024F" w:rsidP="0042024F">
      <w:pPr>
        <w:pStyle w:val="Podpisprohlen"/>
      </w:pPr>
      <w:r>
        <w:br w:type="page"/>
      </w:r>
    </w:p>
    <w:p w:rsidR="005C6E63" w:rsidRPr="005C6E63" w:rsidRDefault="005C6E63" w:rsidP="0042024F">
      <w:pPr>
        <w:pStyle w:val="Polovinodsazen"/>
        <w:spacing w:before="0" w:after="0"/>
        <w:rPr>
          <w:rStyle w:val="Anglicktext"/>
          <w:rFonts w:ascii="Times New Roman" w:hAnsi="Times New Roman"/>
          <w:sz w:val="28"/>
          <w:szCs w:val="28"/>
        </w:rPr>
      </w:pPr>
      <w:r w:rsidRPr="005C6E63">
        <w:rPr>
          <w:rStyle w:val="Anglicktext"/>
          <w:rFonts w:ascii="Times New Roman" w:hAnsi="Times New Roman"/>
          <w:sz w:val="28"/>
          <w:szCs w:val="28"/>
        </w:rPr>
        <w:lastRenderedPageBreak/>
        <w:t>ANOTACE</w:t>
      </w:r>
    </w:p>
    <w:p w:rsidR="005C6E63" w:rsidRPr="005C6E63" w:rsidRDefault="005C6E63" w:rsidP="0042024F">
      <w:pPr>
        <w:pStyle w:val="Polovinodsazen"/>
        <w:spacing w:before="0" w:after="0"/>
        <w:rPr>
          <w:rStyle w:val="Anglicktext"/>
          <w:rFonts w:ascii="Times New Roman" w:hAnsi="Times New Roman"/>
        </w:rPr>
      </w:pPr>
    </w:p>
    <w:p w:rsidR="005C6E63" w:rsidRPr="005C6E63" w:rsidRDefault="005C6E63" w:rsidP="0042024F">
      <w:pPr>
        <w:pStyle w:val="Polovinodsazen"/>
        <w:spacing w:before="0" w:after="0"/>
        <w:rPr>
          <w:rStyle w:val="Anglicktext"/>
          <w:rFonts w:ascii="Times New Roman" w:hAnsi="Times New Roman"/>
        </w:rPr>
      </w:pPr>
    </w:p>
    <w:p w:rsidR="005C6E63" w:rsidRPr="005C6E63" w:rsidRDefault="005C6E63" w:rsidP="0042024F">
      <w:pPr>
        <w:pStyle w:val="Polovinodsazen"/>
        <w:spacing w:before="0" w:after="0"/>
        <w:rPr>
          <w:rStyle w:val="Anglicktext"/>
          <w:rFonts w:ascii="Times New Roman" w:hAnsi="Times New Roman"/>
        </w:rPr>
      </w:pPr>
      <w:r w:rsidRPr="005C6E63">
        <w:rPr>
          <w:rStyle w:val="Anglicktext"/>
          <w:rFonts w:ascii="Times New Roman" w:hAnsi="Times New Roman"/>
        </w:rPr>
        <w:t xml:space="preserve">Příjmení a jméno autora: </w:t>
      </w:r>
      <w:r w:rsidRPr="005C6E63">
        <w:rPr>
          <w:rStyle w:val="Anglicktext"/>
          <w:rFonts w:ascii="Times New Roman" w:hAnsi="Times New Roman"/>
          <w:b w:val="0"/>
        </w:rPr>
        <w:t>Tyl Břetislav</w:t>
      </w:r>
    </w:p>
    <w:p w:rsidR="005C6E63" w:rsidRPr="005C6E63" w:rsidRDefault="005C6E63" w:rsidP="0042024F">
      <w:pPr>
        <w:pStyle w:val="Polovinodsazen"/>
        <w:spacing w:before="0" w:after="0"/>
        <w:rPr>
          <w:rStyle w:val="Anglicktext"/>
          <w:rFonts w:ascii="Times New Roman" w:hAnsi="Times New Roman"/>
        </w:rPr>
      </w:pPr>
    </w:p>
    <w:p w:rsidR="005C6E63" w:rsidRPr="005C6E63" w:rsidRDefault="005C6E63" w:rsidP="0042024F">
      <w:pPr>
        <w:pStyle w:val="Polovinodsazen"/>
        <w:spacing w:before="0" w:after="0"/>
        <w:rPr>
          <w:rStyle w:val="Anglicktext"/>
          <w:rFonts w:ascii="Times New Roman" w:hAnsi="Times New Roman"/>
        </w:rPr>
      </w:pPr>
      <w:r w:rsidRPr="005C6E63">
        <w:rPr>
          <w:rStyle w:val="Anglicktext"/>
          <w:rFonts w:ascii="Times New Roman" w:hAnsi="Times New Roman"/>
        </w:rPr>
        <w:t xml:space="preserve">Instituce: </w:t>
      </w:r>
      <w:r w:rsidRPr="005C6E63">
        <w:rPr>
          <w:rStyle w:val="Anglicktext"/>
          <w:rFonts w:ascii="Times New Roman" w:hAnsi="Times New Roman"/>
          <w:b w:val="0"/>
        </w:rPr>
        <w:t>Moravská vysoká škola Olomouc</w:t>
      </w:r>
    </w:p>
    <w:p w:rsidR="005C6E63" w:rsidRPr="005C6E63" w:rsidRDefault="005C6E63" w:rsidP="0042024F">
      <w:pPr>
        <w:pStyle w:val="Polovinodsazen"/>
        <w:spacing w:before="0" w:after="0"/>
        <w:rPr>
          <w:rStyle w:val="Anglicktext"/>
          <w:rFonts w:ascii="Times New Roman" w:hAnsi="Times New Roman"/>
        </w:rPr>
      </w:pPr>
    </w:p>
    <w:p w:rsidR="005C6E63" w:rsidRPr="005C6E63" w:rsidRDefault="005C6E63" w:rsidP="0042024F">
      <w:pPr>
        <w:pStyle w:val="Polovinodsazen"/>
        <w:spacing w:before="0" w:after="0"/>
        <w:rPr>
          <w:rStyle w:val="Anglicktext"/>
          <w:rFonts w:ascii="Times New Roman" w:hAnsi="Times New Roman"/>
          <w:b w:val="0"/>
        </w:rPr>
      </w:pPr>
      <w:r w:rsidRPr="005C6E63">
        <w:rPr>
          <w:rStyle w:val="Anglicktext"/>
          <w:rFonts w:ascii="Times New Roman" w:hAnsi="Times New Roman"/>
        </w:rPr>
        <w:t xml:space="preserve">Název práce v českém jazyce:  </w:t>
      </w:r>
      <w:r w:rsidRPr="005C6E63">
        <w:rPr>
          <w:rStyle w:val="Anglicktext"/>
          <w:rFonts w:ascii="Times New Roman" w:hAnsi="Times New Roman"/>
          <w:b w:val="0"/>
        </w:rPr>
        <w:t>CSR v České spořitelně z pohledu zaměstnanců pobočky Brno Křídlovická</w:t>
      </w:r>
    </w:p>
    <w:p w:rsidR="005C6E63" w:rsidRPr="005C6E63" w:rsidRDefault="005C6E63" w:rsidP="0042024F">
      <w:pPr>
        <w:pStyle w:val="Polovinodsazen"/>
        <w:spacing w:before="0" w:after="0"/>
        <w:rPr>
          <w:rStyle w:val="Anglicktext"/>
          <w:rFonts w:ascii="Times New Roman" w:hAnsi="Times New Roman"/>
        </w:rPr>
      </w:pPr>
    </w:p>
    <w:p w:rsidR="005C6E63" w:rsidRPr="005C6E63" w:rsidRDefault="005C6E63" w:rsidP="0042024F">
      <w:pPr>
        <w:pStyle w:val="Polovinodsazen"/>
        <w:spacing w:before="0" w:after="0"/>
        <w:rPr>
          <w:rStyle w:val="Anglicktext"/>
          <w:rFonts w:ascii="Times New Roman" w:hAnsi="Times New Roman"/>
        </w:rPr>
      </w:pPr>
      <w:r w:rsidRPr="005C6E63">
        <w:rPr>
          <w:rStyle w:val="Anglicktext"/>
          <w:rFonts w:ascii="Times New Roman" w:hAnsi="Times New Roman"/>
        </w:rPr>
        <w:t xml:space="preserve">Název práce v anglickém jazyce: </w:t>
      </w:r>
      <w:r w:rsidRPr="005C6E63">
        <w:rPr>
          <w:rStyle w:val="Anglicktext"/>
          <w:rFonts w:ascii="Times New Roman" w:hAnsi="Times New Roman"/>
          <w:b w:val="0"/>
        </w:rPr>
        <w:t>CSR in Ceska sporitelna from the point of view of employees in Brno bank Kridlovicka</w:t>
      </w:r>
    </w:p>
    <w:p w:rsidR="005C6E63" w:rsidRPr="005C6E63" w:rsidRDefault="005C6E63" w:rsidP="0042024F">
      <w:pPr>
        <w:pStyle w:val="Polovinodsazen"/>
        <w:spacing w:before="0" w:after="0"/>
        <w:rPr>
          <w:rStyle w:val="Anglicktext"/>
          <w:rFonts w:ascii="Times New Roman" w:hAnsi="Times New Roman"/>
        </w:rPr>
      </w:pPr>
    </w:p>
    <w:p w:rsidR="005C6E63" w:rsidRPr="005C6E63" w:rsidRDefault="005C6E63" w:rsidP="0042024F">
      <w:pPr>
        <w:pStyle w:val="Polovinodsazen"/>
        <w:spacing w:before="0" w:after="0"/>
        <w:rPr>
          <w:rStyle w:val="Anglicktext"/>
          <w:rFonts w:ascii="Times New Roman" w:hAnsi="Times New Roman"/>
        </w:rPr>
      </w:pPr>
      <w:r w:rsidRPr="005C6E63">
        <w:rPr>
          <w:rStyle w:val="Anglicktext"/>
          <w:rFonts w:ascii="Times New Roman" w:hAnsi="Times New Roman"/>
        </w:rPr>
        <w:t xml:space="preserve">Vedoucí práce: </w:t>
      </w:r>
      <w:r w:rsidRPr="005C6E63">
        <w:rPr>
          <w:rStyle w:val="Anglicktext"/>
          <w:rFonts w:ascii="Times New Roman" w:hAnsi="Times New Roman"/>
          <w:b w:val="0"/>
        </w:rPr>
        <w:t>PhDr. Dana Bernardová, PhD.</w:t>
      </w:r>
    </w:p>
    <w:p w:rsidR="005C6E63" w:rsidRPr="005C6E63" w:rsidRDefault="005C6E63" w:rsidP="0042024F">
      <w:pPr>
        <w:pStyle w:val="Polovinodsazen"/>
        <w:spacing w:before="0" w:after="0"/>
        <w:rPr>
          <w:rStyle w:val="Anglicktext"/>
          <w:rFonts w:ascii="Times New Roman" w:hAnsi="Times New Roman"/>
        </w:rPr>
      </w:pPr>
    </w:p>
    <w:p w:rsidR="005C6E63" w:rsidRPr="005C6E63" w:rsidRDefault="005C6E63" w:rsidP="0042024F">
      <w:pPr>
        <w:pStyle w:val="Polovinodsazen"/>
        <w:spacing w:before="0" w:after="0"/>
        <w:rPr>
          <w:rStyle w:val="Anglicktext"/>
          <w:rFonts w:ascii="Times New Roman" w:hAnsi="Times New Roman"/>
        </w:rPr>
      </w:pPr>
      <w:r w:rsidRPr="005C6E63">
        <w:rPr>
          <w:rStyle w:val="Anglicktext"/>
          <w:rFonts w:ascii="Times New Roman" w:hAnsi="Times New Roman"/>
        </w:rPr>
        <w:t xml:space="preserve">Počet stran: </w:t>
      </w:r>
      <w:r w:rsidR="000C4604">
        <w:rPr>
          <w:rStyle w:val="Anglicktext"/>
          <w:rFonts w:ascii="Times New Roman" w:hAnsi="Times New Roman"/>
          <w:b w:val="0"/>
        </w:rPr>
        <w:t>29</w:t>
      </w:r>
      <w:bookmarkStart w:id="0" w:name="_GoBack"/>
      <w:bookmarkEnd w:id="0"/>
    </w:p>
    <w:p w:rsidR="005C6E63" w:rsidRPr="005C6E63" w:rsidRDefault="005C6E63" w:rsidP="0042024F">
      <w:pPr>
        <w:pStyle w:val="Polovinodsazen"/>
        <w:spacing w:before="0" w:after="0"/>
        <w:rPr>
          <w:rStyle w:val="Anglicktext"/>
          <w:rFonts w:ascii="Times New Roman" w:hAnsi="Times New Roman"/>
        </w:rPr>
      </w:pPr>
    </w:p>
    <w:p w:rsidR="005C6E63" w:rsidRPr="005C6E63" w:rsidRDefault="005C6E63" w:rsidP="0042024F">
      <w:pPr>
        <w:pStyle w:val="Polovinodsazen"/>
        <w:spacing w:before="0" w:after="0"/>
        <w:rPr>
          <w:rStyle w:val="Anglicktext"/>
          <w:rFonts w:ascii="Times New Roman" w:hAnsi="Times New Roman"/>
        </w:rPr>
      </w:pPr>
      <w:r w:rsidRPr="005C6E63">
        <w:rPr>
          <w:rStyle w:val="Anglicktext"/>
          <w:rFonts w:ascii="Times New Roman" w:hAnsi="Times New Roman"/>
        </w:rPr>
        <w:t xml:space="preserve">Rok obhajoby: </w:t>
      </w:r>
      <w:r w:rsidRPr="005C6E63">
        <w:rPr>
          <w:rStyle w:val="Anglicktext"/>
          <w:rFonts w:ascii="Times New Roman" w:hAnsi="Times New Roman"/>
          <w:b w:val="0"/>
        </w:rPr>
        <w:t>2016</w:t>
      </w:r>
    </w:p>
    <w:p w:rsidR="005C6E63" w:rsidRPr="005C6E63" w:rsidRDefault="005C6E63" w:rsidP="0042024F">
      <w:pPr>
        <w:pStyle w:val="Polovinodsazen"/>
        <w:spacing w:before="0" w:after="0"/>
        <w:rPr>
          <w:rStyle w:val="Anglicktext"/>
          <w:rFonts w:ascii="Times New Roman" w:hAnsi="Times New Roman"/>
        </w:rPr>
      </w:pPr>
    </w:p>
    <w:p w:rsidR="005C6E63" w:rsidRPr="005C6E63" w:rsidRDefault="005C6E63" w:rsidP="0042024F">
      <w:pPr>
        <w:pStyle w:val="Polovinodsazen"/>
        <w:spacing w:before="0" w:after="0"/>
        <w:rPr>
          <w:rStyle w:val="Anglicktext"/>
          <w:rFonts w:ascii="Times New Roman" w:hAnsi="Times New Roman"/>
        </w:rPr>
      </w:pPr>
    </w:p>
    <w:p w:rsidR="005C6E63" w:rsidRPr="005C6E63" w:rsidRDefault="005C6E63" w:rsidP="005C6E63">
      <w:pPr>
        <w:pStyle w:val="klovslova"/>
        <w:rPr>
          <w:rFonts w:ascii="Times New Roman" w:hAnsi="Times New Roman"/>
          <w:b w:val="0"/>
        </w:rPr>
      </w:pPr>
      <w:r w:rsidRPr="005C6E63">
        <w:rPr>
          <w:rStyle w:val="Anglicktext"/>
          <w:rFonts w:ascii="Times New Roman" w:hAnsi="Times New Roman"/>
        </w:rPr>
        <w:t xml:space="preserve">Klíčová slova v českém jazyce:  </w:t>
      </w:r>
      <w:r w:rsidRPr="005C6E63">
        <w:rPr>
          <w:rFonts w:ascii="Times New Roman" w:hAnsi="Times New Roman"/>
          <w:b w:val="0"/>
        </w:rPr>
        <w:t>Společenská odpovědnost firem, 3 pilíře, sta</w:t>
      </w:r>
      <w:r w:rsidR="009873B7">
        <w:rPr>
          <w:rFonts w:ascii="Times New Roman" w:hAnsi="Times New Roman"/>
          <w:b w:val="0"/>
        </w:rPr>
        <w:t>keholdeři, komunikace</w:t>
      </w:r>
      <w:r w:rsidRPr="005C6E63">
        <w:rPr>
          <w:rFonts w:ascii="Times New Roman" w:hAnsi="Times New Roman"/>
          <w:b w:val="0"/>
        </w:rPr>
        <w:t>.</w:t>
      </w:r>
    </w:p>
    <w:p w:rsidR="005C6E63" w:rsidRPr="005C6E63" w:rsidRDefault="005C6E63" w:rsidP="0042024F">
      <w:pPr>
        <w:pStyle w:val="Polovinodsazen"/>
        <w:spacing w:before="0" w:after="0"/>
        <w:rPr>
          <w:rStyle w:val="Anglicktext"/>
          <w:rFonts w:ascii="Times New Roman" w:hAnsi="Times New Roman"/>
        </w:rPr>
      </w:pPr>
    </w:p>
    <w:p w:rsidR="005C6E63" w:rsidRPr="005C6E63" w:rsidRDefault="005C6E63" w:rsidP="005C6E63">
      <w:pPr>
        <w:pStyle w:val="Zklad"/>
        <w:rPr>
          <w:rStyle w:val="Anglicktext"/>
          <w:rFonts w:ascii="Times New Roman" w:hAnsi="Times New Roman"/>
        </w:rPr>
      </w:pPr>
      <w:r w:rsidRPr="005C6E63">
        <w:rPr>
          <w:rStyle w:val="Anglicktext"/>
          <w:rFonts w:ascii="Times New Roman" w:hAnsi="Times New Roman"/>
          <w:b/>
        </w:rPr>
        <w:t>Klíčová slova v anglickém jazyce:</w:t>
      </w:r>
      <w:r w:rsidRPr="005C6E63">
        <w:rPr>
          <w:rStyle w:val="Anglicktext"/>
          <w:rFonts w:ascii="Times New Roman" w:hAnsi="Times New Roman"/>
        </w:rPr>
        <w:t xml:space="preserve"> Corporate Social Responsibility, three pillars, stakeho</w:t>
      </w:r>
      <w:r w:rsidR="009873B7">
        <w:rPr>
          <w:rStyle w:val="Anglicktext"/>
          <w:rFonts w:ascii="Times New Roman" w:hAnsi="Times New Roman"/>
        </w:rPr>
        <w:t>lders, communication</w:t>
      </w:r>
      <w:r w:rsidRPr="005C6E63">
        <w:rPr>
          <w:rStyle w:val="Anglicktext"/>
          <w:rFonts w:ascii="Times New Roman" w:hAnsi="Times New Roman"/>
        </w:rPr>
        <w:t>.</w:t>
      </w:r>
    </w:p>
    <w:p w:rsidR="005C6E63" w:rsidRPr="005C6E63" w:rsidRDefault="005C6E63" w:rsidP="0042024F">
      <w:pPr>
        <w:pStyle w:val="Polovinodsazen"/>
        <w:spacing w:before="0" w:after="0"/>
        <w:rPr>
          <w:rStyle w:val="Anglicktext"/>
          <w:rFonts w:ascii="Times New Roman" w:hAnsi="Times New Roman"/>
        </w:rPr>
      </w:pPr>
    </w:p>
    <w:p w:rsidR="005C6E63" w:rsidRDefault="005C6E63" w:rsidP="0042024F">
      <w:pPr>
        <w:pStyle w:val="Polovinodsazen"/>
        <w:spacing w:before="0" w:after="0"/>
        <w:rPr>
          <w:rStyle w:val="Anglicktext"/>
        </w:rPr>
      </w:pPr>
    </w:p>
    <w:p w:rsidR="0042024F" w:rsidRDefault="0042024F" w:rsidP="0042024F">
      <w:pPr>
        <w:pStyle w:val="Dalodstavce"/>
      </w:pPr>
    </w:p>
    <w:p w:rsidR="005C6E63" w:rsidRDefault="005C6E63" w:rsidP="0042024F">
      <w:pPr>
        <w:pStyle w:val="Dalodstavce"/>
      </w:pPr>
    </w:p>
    <w:p w:rsidR="005C6E63" w:rsidRDefault="005C6E63" w:rsidP="0042024F">
      <w:pPr>
        <w:pStyle w:val="Dalodstavce"/>
      </w:pPr>
    </w:p>
    <w:p w:rsidR="005C6E63" w:rsidRDefault="005C6E63" w:rsidP="0042024F">
      <w:pPr>
        <w:pStyle w:val="Dalodstavce"/>
      </w:pPr>
    </w:p>
    <w:p w:rsidR="005C6E63" w:rsidRDefault="005C6E63" w:rsidP="0042024F">
      <w:pPr>
        <w:pStyle w:val="Dalodstavce"/>
      </w:pPr>
    </w:p>
    <w:p w:rsidR="005C6E63" w:rsidRDefault="005C6E63" w:rsidP="0042024F">
      <w:pPr>
        <w:pStyle w:val="Dalodstavce"/>
      </w:pPr>
    </w:p>
    <w:p w:rsidR="005C6E63" w:rsidRDefault="005C6E63" w:rsidP="0042024F">
      <w:pPr>
        <w:pStyle w:val="Dalodstavce"/>
      </w:pPr>
    </w:p>
    <w:p w:rsidR="005C6E63" w:rsidRDefault="005C6E63" w:rsidP="0042024F">
      <w:pPr>
        <w:pStyle w:val="Dalodstavce"/>
      </w:pPr>
    </w:p>
    <w:p w:rsidR="005C6E63" w:rsidRDefault="005C6E63" w:rsidP="0042024F">
      <w:pPr>
        <w:pStyle w:val="Dalodstavce"/>
      </w:pPr>
    </w:p>
    <w:p w:rsidR="005C6E63" w:rsidRDefault="005C6E63" w:rsidP="0042024F">
      <w:pPr>
        <w:pStyle w:val="Dalodstavce"/>
      </w:pPr>
    </w:p>
    <w:p w:rsidR="005C6E63" w:rsidRDefault="005C6E63" w:rsidP="0042024F">
      <w:pPr>
        <w:pStyle w:val="Dalodstavce"/>
      </w:pPr>
    </w:p>
    <w:p w:rsidR="005C6E63" w:rsidRDefault="005C6E63" w:rsidP="0042024F">
      <w:pPr>
        <w:pStyle w:val="Dalodstavce"/>
      </w:pPr>
    </w:p>
    <w:p w:rsidR="005C6E63" w:rsidRDefault="005C6E63" w:rsidP="0042024F">
      <w:pPr>
        <w:pStyle w:val="Dalodstavce"/>
      </w:pPr>
    </w:p>
    <w:p w:rsidR="005C6E63" w:rsidRPr="00AD3377" w:rsidRDefault="005C6E63" w:rsidP="0042024F">
      <w:pPr>
        <w:pStyle w:val="Dalodstavce"/>
      </w:pPr>
    </w:p>
    <w:p w:rsidR="0042024F" w:rsidRPr="0020187E" w:rsidRDefault="0042024F" w:rsidP="0042024F">
      <w:pPr>
        <w:pStyle w:val="Dalodstavce"/>
        <w:ind w:firstLine="0"/>
      </w:pPr>
    </w:p>
    <w:p w:rsidR="005C6E63" w:rsidRDefault="005C6E63" w:rsidP="005C6E63">
      <w:pPr>
        <w:pStyle w:val="Dalodstavce"/>
        <w:ind w:firstLine="0"/>
      </w:pPr>
    </w:p>
    <w:p w:rsidR="0042024F" w:rsidRDefault="0042024F" w:rsidP="0042024F">
      <w:pPr>
        <w:pStyle w:val="Dalodstavce"/>
      </w:pPr>
    </w:p>
    <w:p w:rsidR="0042024F" w:rsidRDefault="0042024F" w:rsidP="0042024F">
      <w:pPr>
        <w:pStyle w:val="Dalodstavce"/>
      </w:pPr>
    </w:p>
    <w:p w:rsidR="0042024F" w:rsidRDefault="0042024F" w:rsidP="0042024F">
      <w:pPr>
        <w:pStyle w:val="Dalodstavce"/>
      </w:pPr>
    </w:p>
    <w:p w:rsidR="0042024F" w:rsidRDefault="0042024F" w:rsidP="0042024F">
      <w:pPr>
        <w:pStyle w:val="Dalodstavce"/>
      </w:pPr>
    </w:p>
    <w:p w:rsidR="0042024F" w:rsidRDefault="0042024F"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Default="00AE6CAC" w:rsidP="00331EC4">
      <w:pPr>
        <w:pStyle w:val="Dalodstavce"/>
        <w:ind w:firstLine="0"/>
      </w:pPr>
    </w:p>
    <w:p w:rsidR="00AE6CAC" w:rsidRPr="003471A2" w:rsidRDefault="00AE6CAC" w:rsidP="00331EC4">
      <w:pPr>
        <w:pStyle w:val="Dalodstavce"/>
        <w:ind w:firstLine="0"/>
        <w:sectPr w:rsidR="00AE6CAC" w:rsidRPr="003471A2" w:rsidSect="00DD7635">
          <w:footerReference w:type="default" r:id="rId9"/>
          <w:footerReference w:type="first" r:id="rId10"/>
          <w:pgSz w:w="11906" w:h="16838" w:code="9"/>
          <w:pgMar w:top="1418" w:right="1418" w:bottom="2268" w:left="851" w:header="1701" w:footer="1276" w:gutter="1134"/>
          <w:pgNumType w:start="1"/>
          <w:cols w:space="708"/>
          <w:docGrid w:linePitch="360"/>
        </w:sectPr>
      </w:pPr>
    </w:p>
    <w:p w:rsidR="0042024F" w:rsidRPr="00E6119D" w:rsidRDefault="0042024F" w:rsidP="0042024F">
      <w:pPr>
        <w:pStyle w:val="NadpisObsah"/>
        <w:rPr>
          <w:rFonts w:ascii="Times New Roman" w:hAnsi="Times New Roman"/>
        </w:rPr>
      </w:pPr>
      <w:r w:rsidRPr="00E6119D">
        <w:rPr>
          <w:rFonts w:ascii="Times New Roman" w:hAnsi="Times New Roman"/>
        </w:rPr>
        <w:lastRenderedPageBreak/>
        <w:t>Obsah</w:t>
      </w:r>
    </w:p>
    <w:p w:rsidR="0042024F" w:rsidRPr="00E6119D" w:rsidRDefault="0042024F" w:rsidP="0042024F">
      <w:pPr>
        <w:pStyle w:val="Obsah1"/>
        <w:rPr>
          <w:rFonts w:ascii="Times New Roman" w:hAnsi="Times New Roman"/>
          <w:b w:val="0"/>
          <w:bCs w:val="0"/>
        </w:rPr>
      </w:pPr>
      <w:r w:rsidRPr="00E6119D">
        <w:rPr>
          <w:rFonts w:ascii="Times New Roman" w:hAnsi="Times New Roman"/>
        </w:rPr>
        <w:fldChar w:fldCharType="begin"/>
      </w:r>
      <w:r w:rsidRPr="00E6119D">
        <w:rPr>
          <w:rFonts w:ascii="Times New Roman" w:hAnsi="Times New Roman"/>
        </w:rPr>
        <w:instrText xml:space="preserve"> TOC \o "1-3" \u </w:instrText>
      </w:r>
      <w:r w:rsidRPr="00E6119D">
        <w:rPr>
          <w:rFonts w:ascii="Times New Roman" w:hAnsi="Times New Roman"/>
        </w:rPr>
        <w:fldChar w:fldCharType="separate"/>
      </w:r>
      <w:r w:rsidRPr="00E6119D">
        <w:rPr>
          <w:rFonts w:ascii="Times New Roman" w:hAnsi="Times New Roman"/>
        </w:rPr>
        <w:t>Úvod a cíl práce</w:t>
      </w:r>
      <w:r w:rsidRPr="00E6119D">
        <w:rPr>
          <w:rFonts w:ascii="Times New Roman" w:hAnsi="Times New Roman"/>
        </w:rPr>
        <w:tab/>
      </w:r>
      <w:r w:rsidR="00B32FD4">
        <w:rPr>
          <w:rFonts w:ascii="Times New Roman" w:hAnsi="Times New Roman"/>
        </w:rPr>
        <w:t>9</w:t>
      </w:r>
    </w:p>
    <w:p w:rsidR="0042024F" w:rsidRPr="00E6119D" w:rsidRDefault="0042024F" w:rsidP="0042024F">
      <w:pPr>
        <w:pStyle w:val="Obsah2"/>
        <w:rPr>
          <w:rFonts w:ascii="Times New Roman" w:hAnsi="Times New Roman"/>
          <w:iCs w:val="0"/>
        </w:rPr>
      </w:pPr>
      <w:r w:rsidRPr="00E6119D">
        <w:rPr>
          <w:rFonts w:ascii="Times New Roman" w:hAnsi="Times New Roman"/>
          <w:iCs w:val="0"/>
        </w:rPr>
        <w:tab/>
      </w:r>
      <w:r w:rsidRPr="00E6119D">
        <w:rPr>
          <w:rFonts w:ascii="Times New Roman" w:hAnsi="Times New Roman"/>
        </w:rPr>
        <w:t>Úvod</w:t>
      </w:r>
      <w:r w:rsidR="00616B77" w:rsidRPr="00E6119D">
        <w:rPr>
          <w:rFonts w:ascii="Times New Roman" w:hAnsi="Times New Roman"/>
        </w:rPr>
        <w:t xml:space="preserve">   </w:t>
      </w:r>
      <w:r w:rsidR="00616B77" w:rsidRPr="00E6119D">
        <w:rPr>
          <w:rFonts w:ascii="Times New Roman" w:hAnsi="Times New Roman"/>
        </w:rPr>
        <w:tab/>
      </w:r>
      <w:r w:rsidR="00B32FD4">
        <w:rPr>
          <w:rFonts w:ascii="Times New Roman" w:hAnsi="Times New Roman"/>
        </w:rPr>
        <w:t>9</w:t>
      </w:r>
    </w:p>
    <w:p w:rsidR="0042024F" w:rsidRPr="00E6119D" w:rsidRDefault="009C29DC" w:rsidP="0042024F">
      <w:pPr>
        <w:pStyle w:val="Obsah2"/>
        <w:rPr>
          <w:rFonts w:ascii="Times New Roman" w:hAnsi="Times New Roman"/>
          <w:iCs w:val="0"/>
        </w:rPr>
      </w:pPr>
      <w:r w:rsidRPr="00E6119D">
        <w:rPr>
          <w:rFonts w:ascii="Times New Roman" w:hAnsi="Times New Roman"/>
        </w:rPr>
        <w:tab/>
      </w:r>
      <w:r w:rsidR="00183F4C">
        <w:rPr>
          <w:rFonts w:ascii="Times New Roman" w:hAnsi="Times New Roman"/>
        </w:rPr>
        <w:t xml:space="preserve">Cíl práce </w:t>
      </w:r>
      <w:r w:rsidR="00183F4C">
        <w:rPr>
          <w:rFonts w:ascii="Times New Roman" w:hAnsi="Times New Roman"/>
        </w:rPr>
        <w:tab/>
      </w:r>
      <w:r w:rsidR="0042024F" w:rsidRPr="00E6119D">
        <w:rPr>
          <w:rFonts w:ascii="Times New Roman" w:hAnsi="Times New Roman"/>
        </w:rPr>
        <w:fldChar w:fldCharType="begin"/>
      </w:r>
      <w:r w:rsidR="0042024F" w:rsidRPr="00E6119D">
        <w:rPr>
          <w:rFonts w:ascii="Times New Roman" w:hAnsi="Times New Roman"/>
        </w:rPr>
        <w:instrText xml:space="preserve"> PAGEREF _Toc357118155 \h </w:instrText>
      </w:r>
      <w:r w:rsidR="0042024F" w:rsidRPr="00E6119D">
        <w:rPr>
          <w:rFonts w:ascii="Times New Roman" w:hAnsi="Times New Roman"/>
        </w:rPr>
      </w:r>
      <w:r w:rsidR="0042024F" w:rsidRPr="00E6119D">
        <w:rPr>
          <w:rFonts w:ascii="Times New Roman" w:hAnsi="Times New Roman"/>
        </w:rPr>
        <w:fldChar w:fldCharType="separate"/>
      </w:r>
      <w:r w:rsidR="0042024F" w:rsidRPr="00E6119D">
        <w:rPr>
          <w:rFonts w:ascii="Times New Roman" w:hAnsi="Times New Roman"/>
        </w:rPr>
        <w:t>1</w:t>
      </w:r>
      <w:r w:rsidR="0042024F" w:rsidRPr="00E6119D">
        <w:rPr>
          <w:rFonts w:ascii="Times New Roman" w:hAnsi="Times New Roman"/>
        </w:rPr>
        <w:fldChar w:fldCharType="end"/>
      </w:r>
      <w:r w:rsidR="00B32FD4">
        <w:rPr>
          <w:rFonts w:ascii="Times New Roman" w:hAnsi="Times New Roman"/>
        </w:rPr>
        <w:t>0</w:t>
      </w:r>
    </w:p>
    <w:p w:rsidR="0042024F" w:rsidRPr="00E6119D" w:rsidRDefault="00616B77" w:rsidP="0042024F">
      <w:pPr>
        <w:pStyle w:val="Obsah1"/>
        <w:rPr>
          <w:rFonts w:ascii="Times New Roman" w:hAnsi="Times New Roman"/>
          <w:b w:val="0"/>
          <w:bCs w:val="0"/>
        </w:rPr>
      </w:pPr>
      <w:r w:rsidRPr="00E6119D">
        <w:rPr>
          <w:rFonts w:ascii="Times New Roman" w:hAnsi="Times New Roman"/>
        </w:rPr>
        <w:t>1</w:t>
      </w:r>
      <w:r w:rsidR="0042024F" w:rsidRPr="00E6119D">
        <w:rPr>
          <w:rFonts w:ascii="Times New Roman" w:hAnsi="Times New Roman"/>
          <w:b w:val="0"/>
          <w:bCs w:val="0"/>
        </w:rPr>
        <w:tab/>
      </w:r>
      <w:r w:rsidRPr="00E6119D">
        <w:rPr>
          <w:rFonts w:ascii="Times New Roman" w:hAnsi="Times New Roman"/>
        </w:rPr>
        <w:t>Koncept CSR České spořitelny</w:t>
      </w:r>
      <w:r w:rsidR="00183F4C">
        <w:rPr>
          <w:rFonts w:ascii="Times New Roman" w:hAnsi="Times New Roman"/>
        </w:rPr>
        <w:t xml:space="preserve"> </w:t>
      </w:r>
      <w:r w:rsidR="0042024F" w:rsidRPr="00E6119D">
        <w:rPr>
          <w:rFonts w:ascii="Times New Roman" w:hAnsi="Times New Roman"/>
        </w:rPr>
        <w:tab/>
      </w:r>
      <w:r w:rsidR="0042024F" w:rsidRPr="00E6119D">
        <w:rPr>
          <w:rFonts w:ascii="Times New Roman" w:hAnsi="Times New Roman"/>
        </w:rPr>
        <w:fldChar w:fldCharType="begin"/>
      </w:r>
      <w:r w:rsidR="0042024F" w:rsidRPr="00E6119D">
        <w:rPr>
          <w:rFonts w:ascii="Times New Roman" w:hAnsi="Times New Roman"/>
        </w:rPr>
        <w:instrText xml:space="preserve"> PAGEREF _Toc357118156 \h </w:instrText>
      </w:r>
      <w:r w:rsidR="0042024F" w:rsidRPr="00E6119D">
        <w:rPr>
          <w:rFonts w:ascii="Times New Roman" w:hAnsi="Times New Roman"/>
        </w:rPr>
      </w:r>
      <w:r w:rsidR="0042024F" w:rsidRPr="00E6119D">
        <w:rPr>
          <w:rFonts w:ascii="Times New Roman" w:hAnsi="Times New Roman"/>
        </w:rPr>
        <w:fldChar w:fldCharType="separate"/>
      </w:r>
      <w:r w:rsidR="0042024F" w:rsidRPr="00E6119D">
        <w:rPr>
          <w:rFonts w:ascii="Times New Roman" w:hAnsi="Times New Roman"/>
        </w:rPr>
        <w:t>1</w:t>
      </w:r>
      <w:r w:rsidR="0042024F" w:rsidRPr="00E6119D">
        <w:rPr>
          <w:rFonts w:ascii="Times New Roman" w:hAnsi="Times New Roman"/>
        </w:rPr>
        <w:fldChar w:fldCharType="end"/>
      </w:r>
      <w:r w:rsidR="00B32FD4">
        <w:rPr>
          <w:rFonts w:ascii="Times New Roman" w:hAnsi="Times New Roman"/>
        </w:rPr>
        <w:t>1</w:t>
      </w:r>
    </w:p>
    <w:p w:rsidR="0042024F" w:rsidRPr="00E6119D" w:rsidRDefault="00616B77" w:rsidP="0042024F">
      <w:pPr>
        <w:pStyle w:val="Obsah2"/>
        <w:rPr>
          <w:rFonts w:ascii="Times New Roman" w:hAnsi="Times New Roman"/>
          <w:iCs w:val="0"/>
        </w:rPr>
      </w:pPr>
      <w:r w:rsidRPr="00E6119D">
        <w:rPr>
          <w:rFonts w:ascii="Times New Roman" w:hAnsi="Times New Roman"/>
        </w:rPr>
        <w:t>1</w:t>
      </w:r>
      <w:r w:rsidR="0042024F" w:rsidRPr="00E6119D">
        <w:rPr>
          <w:rFonts w:ascii="Times New Roman" w:hAnsi="Times New Roman"/>
        </w:rPr>
        <w:t>.1</w:t>
      </w:r>
      <w:r w:rsidR="0042024F" w:rsidRPr="00E6119D">
        <w:rPr>
          <w:rFonts w:ascii="Times New Roman" w:hAnsi="Times New Roman"/>
          <w:iCs w:val="0"/>
        </w:rPr>
        <w:tab/>
      </w:r>
      <w:r w:rsidR="0042024F" w:rsidRPr="00E6119D">
        <w:rPr>
          <w:rFonts w:ascii="Times New Roman" w:hAnsi="Times New Roman"/>
        </w:rPr>
        <w:t>Historický vývoj CSR</w:t>
      </w:r>
      <w:r w:rsidR="00183F4C">
        <w:rPr>
          <w:rFonts w:ascii="Times New Roman" w:hAnsi="Times New Roman"/>
        </w:rPr>
        <w:t xml:space="preserve"> </w:t>
      </w:r>
      <w:r w:rsidR="0042024F" w:rsidRPr="00E6119D">
        <w:rPr>
          <w:rFonts w:ascii="Times New Roman" w:hAnsi="Times New Roman"/>
        </w:rPr>
        <w:tab/>
      </w:r>
      <w:r w:rsidR="0042024F" w:rsidRPr="00E6119D">
        <w:rPr>
          <w:rFonts w:ascii="Times New Roman" w:hAnsi="Times New Roman"/>
        </w:rPr>
        <w:fldChar w:fldCharType="begin"/>
      </w:r>
      <w:r w:rsidR="0042024F" w:rsidRPr="00E6119D">
        <w:rPr>
          <w:rFonts w:ascii="Times New Roman" w:hAnsi="Times New Roman"/>
        </w:rPr>
        <w:instrText xml:space="preserve"> PAGEREF _Toc357118157 \h </w:instrText>
      </w:r>
      <w:r w:rsidR="0042024F" w:rsidRPr="00E6119D">
        <w:rPr>
          <w:rFonts w:ascii="Times New Roman" w:hAnsi="Times New Roman"/>
        </w:rPr>
      </w:r>
      <w:r w:rsidR="0042024F" w:rsidRPr="00E6119D">
        <w:rPr>
          <w:rFonts w:ascii="Times New Roman" w:hAnsi="Times New Roman"/>
        </w:rPr>
        <w:fldChar w:fldCharType="separate"/>
      </w:r>
      <w:r w:rsidR="0042024F" w:rsidRPr="00E6119D">
        <w:rPr>
          <w:rFonts w:ascii="Times New Roman" w:hAnsi="Times New Roman"/>
        </w:rPr>
        <w:t>1</w:t>
      </w:r>
      <w:r w:rsidR="0042024F" w:rsidRPr="00E6119D">
        <w:rPr>
          <w:rFonts w:ascii="Times New Roman" w:hAnsi="Times New Roman"/>
        </w:rPr>
        <w:fldChar w:fldCharType="end"/>
      </w:r>
      <w:r w:rsidR="00B32FD4">
        <w:rPr>
          <w:rFonts w:ascii="Times New Roman" w:hAnsi="Times New Roman"/>
        </w:rPr>
        <w:t>1</w:t>
      </w:r>
    </w:p>
    <w:p w:rsidR="0042024F" w:rsidRPr="00E6119D" w:rsidRDefault="00616B77" w:rsidP="0042024F">
      <w:pPr>
        <w:pStyle w:val="Obsah2"/>
        <w:rPr>
          <w:rFonts w:ascii="Times New Roman" w:hAnsi="Times New Roman"/>
          <w:iCs w:val="0"/>
        </w:rPr>
      </w:pPr>
      <w:r w:rsidRPr="00E6119D">
        <w:rPr>
          <w:rFonts w:ascii="Times New Roman" w:hAnsi="Times New Roman"/>
        </w:rPr>
        <w:t>1</w:t>
      </w:r>
      <w:r w:rsidR="0042024F" w:rsidRPr="00E6119D">
        <w:rPr>
          <w:rFonts w:ascii="Times New Roman" w:hAnsi="Times New Roman"/>
        </w:rPr>
        <w:t>.</w:t>
      </w:r>
      <w:r w:rsidRPr="00E6119D">
        <w:rPr>
          <w:rFonts w:ascii="Times New Roman" w:hAnsi="Times New Roman"/>
        </w:rPr>
        <w:t>2</w:t>
      </w:r>
      <w:r w:rsidR="0042024F" w:rsidRPr="00E6119D">
        <w:rPr>
          <w:rFonts w:ascii="Times New Roman" w:hAnsi="Times New Roman"/>
          <w:iCs w:val="0"/>
        </w:rPr>
        <w:tab/>
      </w:r>
      <w:r w:rsidR="0042024F" w:rsidRPr="00E6119D">
        <w:rPr>
          <w:rFonts w:ascii="Times New Roman" w:hAnsi="Times New Roman"/>
        </w:rPr>
        <w:t>Charakteristické znaky CSR</w:t>
      </w:r>
      <w:r w:rsidR="00183F4C">
        <w:rPr>
          <w:rFonts w:ascii="Times New Roman" w:hAnsi="Times New Roman"/>
        </w:rPr>
        <w:t xml:space="preserve"> </w:t>
      </w:r>
      <w:r w:rsidR="0042024F" w:rsidRPr="00E6119D">
        <w:rPr>
          <w:rFonts w:ascii="Times New Roman" w:hAnsi="Times New Roman"/>
        </w:rPr>
        <w:tab/>
      </w:r>
      <w:r w:rsidR="0042024F" w:rsidRPr="00E6119D">
        <w:rPr>
          <w:rFonts w:ascii="Times New Roman" w:hAnsi="Times New Roman"/>
        </w:rPr>
        <w:fldChar w:fldCharType="begin"/>
      </w:r>
      <w:r w:rsidR="0042024F" w:rsidRPr="00E6119D">
        <w:rPr>
          <w:rFonts w:ascii="Times New Roman" w:hAnsi="Times New Roman"/>
        </w:rPr>
        <w:instrText xml:space="preserve"> PAGEREF _Toc357118159 \h </w:instrText>
      </w:r>
      <w:r w:rsidR="0042024F" w:rsidRPr="00E6119D">
        <w:rPr>
          <w:rFonts w:ascii="Times New Roman" w:hAnsi="Times New Roman"/>
        </w:rPr>
      </w:r>
      <w:r w:rsidR="0042024F" w:rsidRPr="00E6119D">
        <w:rPr>
          <w:rFonts w:ascii="Times New Roman" w:hAnsi="Times New Roman"/>
        </w:rPr>
        <w:fldChar w:fldCharType="separate"/>
      </w:r>
      <w:r w:rsidR="0042024F" w:rsidRPr="00E6119D">
        <w:rPr>
          <w:rFonts w:ascii="Times New Roman" w:hAnsi="Times New Roman"/>
        </w:rPr>
        <w:t>1</w:t>
      </w:r>
      <w:r w:rsidR="0042024F" w:rsidRPr="00E6119D">
        <w:rPr>
          <w:rFonts w:ascii="Times New Roman" w:hAnsi="Times New Roman"/>
        </w:rPr>
        <w:fldChar w:fldCharType="end"/>
      </w:r>
      <w:r w:rsidR="00B32FD4">
        <w:rPr>
          <w:rFonts w:ascii="Times New Roman" w:hAnsi="Times New Roman"/>
        </w:rPr>
        <w:t>3</w:t>
      </w:r>
    </w:p>
    <w:p w:rsidR="0042024F" w:rsidRPr="00E6119D" w:rsidRDefault="00616B77" w:rsidP="0042024F">
      <w:pPr>
        <w:pStyle w:val="Obsah2"/>
        <w:rPr>
          <w:rFonts w:ascii="Times New Roman" w:hAnsi="Times New Roman"/>
          <w:iCs w:val="0"/>
        </w:rPr>
      </w:pPr>
      <w:r w:rsidRPr="00E6119D">
        <w:rPr>
          <w:rFonts w:ascii="Times New Roman" w:hAnsi="Times New Roman"/>
        </w:rPr>
        <w:t>1</w:t>
      </w:r>
      <w:r w:rsidR="0042024F" w:rsidRPr="00E6119D">
        <w:rPr>
          <w:rFonts w:ascii="Times New Roman" w:hAnsi="Times New Roman"/>
        </w:rPr>
        <w:t>.</w:t>
      </w:r>
      <w:r w:rsidRPr="00E6119D">
        <w:rPr>
          <w:rFonts w:ascii="Times New Roman" w:hAnsi="Times New Roman"/>
        </w:rPr>
        <w:t>3</w:t>
      </w:r>
      <w:r w:rsidR="0042024F" w:rsidRPr="00E6119D">
        <w:rPr>
          <w:rFonts w:ascii="Times New Roman" w:hAnsi="Times New Roman"/>
          <w:iCs w:val="0"/>
        </w:rPr>
        <w:tab/>
      </w:r>
      <w:r w:rsidRPr="00E6119D">
        <w:rPr>
          <w:rFonts w:ascii="Times New Roman" w:hAnsi="Times New Roman"/>
        </w:rPr>
        <w:t>T</w:t>
      </w:r>
      <w:r w:rsidR="0042024F" w:rsidRPr="00E6119D">
        <w:rPr>
          <w:rFonts w:ascii="Times New Roman" w:hAnsi="Times New Roman"/>
        </w:rPr>
        <w:t xml:space="preserve">ři pilíře </w:t>
      </w:r>
      <w:r w:rsidRPr="00E6119D">
        <w:rPr>
          <w:rFonts w:ascii="Times New Roman" w:hAnsi="Times New Roman"/>
        </w:rPr>
        <w:t>společenské odpovědnosti</w:t>
      </w:r>
      <w:r w:rsidR="00183F4C">
        <w:rPr>
          <w:rFonts w:ascii="Times New Roman" w:hAnsi="Times New Roman"/>
        </w:rPr>
        <w:t xml:space="preserve"> </w:t>
      </w:r>
      <w:r w:rsidR="0042024F" w:rsidRPr="00E6119D">
        <w:rPr>
          <w:rFonts w:ascii="Times New Roman" w:hAnsi="Times New Roman"/>
        </w:rPr>
        <w:tab/>
      </w:r>
      <w:r w:rsidR="00B32FD4">
        <w:rPr>
          <w:rFonts w:ascii="Times New Roman" w:hAnsi="Times New Roman"/>
        </w:rPr>
        <w:t>15</w:t>
      </w:r>
    </w:p>
    <w:p w:rsidR="0042024F" w:rsidRPr="00E6119D" w:rsidRDefault="00E6119D" w:rsidP="0042024F">
      <w:pPr>
        <w:pStyle w:val="Obsah3"/>
        <w:rPr>
          <w:rFonts w:ascii="Times New Roman" w:hAnsi="Times New Roman"/>
        </w:rPr>
      </w:pPr>
      <w:r w:rsidRPr="00E6119D">
        <w:rPr>
          <w:rFonts w:ascii="Times New Roman" w:hAnsi="Times New Roman"/>
        </w:rPr>
        <w:t>1</w:t>
      </w:r>
      <w:r w:rsidR="0042024F" w:rsidRPr="00E6119D">
        <w:rPr>
          <w:rFonts w:ascii="Times New Roman" w:hAnsi="Times New Roman"/>
        </w:rPr>
        <w:t>.</w:t>
      </w:r>
      <w:r w:rsidRPr="00E6119D">
        <w:rPr>
          <w:rFonts w:ascii="Times New Roman" w:hAnsi="Times New Roman"/>
        </w:rPr>
        <w:t>3</w:t>
      </w:r>
      <w:r w:rsidR="0042024F" w:rsidRPr="00E6119D">
        <w:rPr>
          <w:rFonts w:ascii="Times New Roman" w:hAnsi="Times New Roman"/>
        </w:rPr>
        <w:t>.1</w:t>
      </w:r>
      <w:r w:rsidR="0042024F" w:rsidRPr="00E6119D">
        <w:rPr>
          <w:rFonts w:ascii="Times New Roman" w:hAnsi="Times New Roman"/>
        </w:rPr>
        <w:tab/>
        <w:t>Ekonomická oblast</w:t>
      </w:r>
      <w:r w:rsidR="00183F4C">
        <w:rPr>
          <w:rFonts w:ascii="Times New Roman" w:hAnsi="Times New Roman"/>
        </w:rPr>
        <w:t xml:space="preserve"> </w:t>
      </w:r>
      <w:r w:rsidR="0042024F" w:rsidRPr="00E6119D">
        <w:rPr>
          <w:rFonts w:ascii="Times New Roman" w:hAnsi="Times New Roman"/>
        </w:rPr>
        <w:tab/>
      </w:r>
      <w:r w:rsidR="00B32FD4">
        <w:rPr>
          <w:rFonts w:ascii="Times New Roman" w:hAnsi="Times New Roman"/>
        </w:rPr>
        <w:t>15</w:t>
      </w:r>
    </w:p>
    <w:p w:rsidR="0042024F" w:rsidRPr="00E6119D" w:rsidRDefault="00E6119D" w:rsidP="0042024F">
      <w:pPr>
        <w:pStyle w:val="Obsah3"/>
        <w:rPr>
          <w:rFonts w:ascii="Times New Roman" w:hAnsi="Times New Roman"/>
        </w:rPr>
      </w:pPr>
      <w:r w:rsidRPr="00E6119D">
        <w:rPr>
          <w:rFonts w:ascii="Times New Roman" w:hAnsi="Times New Roman"/>
        </w:rPr>
        <w:t>1</w:t>
      </w:r>
      <w:r w:rsidR="0042024F" w:rsidRPr="00E6119D">
        <w:rPr>
          <w:rFonts w:ascii="Times New Roman" w:hAnsi="Times New Roman"/>
        </w:rPr>
        <w:t>.</w:t>
      </w:r>
      <w:r w:rsidRPr="00E6119D">
        <w:rPr>
          <w:rFonts w:ascii="Times New Roman" w:hAnsi="Times New Roman"/>
        </w:rPr>
        <w:t>3</w:t>
      </w:r>
      <w:r w:rsidR="0042024F" w:rsidRPr="00E6119D">
        <w:rPr>
          <w:rFonts w:ascii="Times New Roman" w:hAnsi="Times New Roman"/>
        </w:rPr>
        <w:t>.2</w:t>
      </w:r>
      <w:r w:rsidR="0042024F" w:rsidRPr="00E6119D">
        <w:rPr>
          <w:rFonts w:ascii="Times New Roman" w:hAnsi="Times New Roman"/>
        </w:rPr>
        <w:tab/>
        <w:t>Sociální oblas</w:t>
      </w:r>
      <w:r w:rsidR="00183F4C">
        <w:rPr>
          <w:rFonts w:ascii="Times New Roman" w:hAnsi="Times New Roman"/>
        </w:rPr>
        <w:t xml:space="preserve"> </w:t>
      </w:r>
      <w:r w:rsidR="0042024F" w:rsidRPr="00E6119D">
        <w:rPr>
          <w:rFonts w:ascii="Times New Roman" w:hAnsi="Times New Roman"/>
        </w:rPr>
        <w:t>t</w:t>
      </w:r>
      <w:r w:rsidR="0042024F" w:rsidRPr="00E6119D">
        <w:rPr>
          <w:rFonts w:ascii="Times New Roman" w:hAnsi="Times New Roman"/>
        </w:rPr>
        <w:tab/>
      </w:r>
      <w:r w:rsidR="00B32FD4">
        <w:rPr>
          <w:rFonts w:ascii="Times New Roman" w:hAnsi="Times New Roman"/>
        </w:rPr>
        <w:t>16</w:t>
      </w:r>
    </w:p>
    <w:p w:rsidR="0042024F" w:rsidRPr="00E6119D" w:rsidRDefault="00E6119D" w:rsidP="0042024F">
      <w:pPr>
        <w:pStyle w:val="Obsah3"/>
        <w:rPr>
          <w:rFonts w:ascii="Times New Roman" w:hAnsi="Times New Roman"/>
        </w:rPr>
      </w:pPr>
      <w:r w:rsidRPr="00E6119D">
        <w:rPr>
          <w:rFonts w:ascii="Times New Roman" w:hAnsi="Times New Roman"/>
        </w:rPr>
        <w:t>1</w:t>
      </w:r>
      <w:r w:rsidR="0042024F" w:rsidRPr="00E6119D">
        <w:rPr>
          <w:rFonts w:ascii="Times New Roman" w:hAnsi="Times New Roman"/>
        </w:rPr>
        <w:t>.</w:t>
      </w:r>
      <w:r w:rsidRPr="00E6119D">
        <w:rPr>
          <w:rFonts w:ascii="Times New Roman" w:hAnsi="Times New Roman"/>
        </w:rPr>
        <w:t>3</w:t>
      </w:r>
      <w:r w:rsidR="0042024F" w:rsidRPr="00E6119D">
        <w:rPr>
          <w:rFonts w:ascii="Times New Roman" w:hAnsi="Times New Roman"/>
        </w:rPr>
        <w:t>.3</w:t>
      </w:r>
      <w:r w:rsidR="0042024F" w:rsidRPr="00E6119D">
        <w:rPr>
          <w:rFonts w:ascii="Times New Roman" w:hAnsi="Times New Roman"/>
        </w:rPr>
        <w:tab/>
        <w:t>Enviromentální oblast</w:t>
      </w:r>
      <w:r w:rsidR="00183F4C">
        <w:rPr>
          <w:rFonts w:ascii="Times New Roman" w:hAnsi="Times New Roman"/>
        </w:rPr>
        <w:t xml:space="preserve"> </w:t>
      </w:r>
      <w:r w:rsidR="0042024F" w:rsidRPr="00E6119D">
        <w:rPr>
          <w:rFonts w:ascii="Times New Roman" w:hAnsi="Times New Roman"/>
        </w:rPr>
        <w:tab/>
      </w:r>
      <w:r w:rsidR="00B32FD4">
        <w:rPr>
          <w:rFonts w:ascii="Times New Roman" w:hAnsi="Times New Roman"/>
        </w:rPr>
        <w:t>17</w:t>
      </w:r>
    </w:p>
    <w:p w:rsidR="0042024F" w:rsidRPr="00E6119D" w:rsidRDefault="00E6119D" w:rsidP="0042024F">
      <w:pPr>
        <w:pStyle w:val="Obsah2"/>
        <w:rPr>
          <w:rFonts w:ascii="Times New Roman" w:hAnsi="Times New Roman"/>
          <w:iCs w:val="0"/>
        </w:rPr>
      </w:pPr>
      <w:r w:rsidRPr="00E6119D">
        <w:rPr>
          <w:rFonts w:ascii="Times New Roman" w:hAnsi="Times New Roman"/>
        </w:rPr>
        <w:t>1</w:t>
      </w:r>
      <w:r w:rsidR="0042024F" w:rsidRPr="00E6119D">
        <w:rPr>
          <w:rFonts w:ascii="Times New Roman" w:hAnsi="Times New Roman"/>
        </w:rPr>
        <w:t>.</w:t>
      </w:r>
      <w:r w:rsidRPr="00E6119D">
        <w:rPr>
          <w:rFonts w:ascii="Times New Roman" w:hAnsi="Times New Roman"/>
        </w:rPr>
        <w:t>4</w:t>
      </w:r>
      <w:r w:rsidR="0042024F" w:rsidRPr="00E6119D">
        <w:rPr>
          <w:rFonts w:ascii="Times New Roman" w:hAnsi="Times New Roman"/>
          <w:iCs w:val="0"/>
        </w:rPr>
        <w:tab/>
      </w:r>
      <w:r w:rsidR="0042024F" w:rsidRPr="00E6119D">
        <w:rPr>
          <w:rFonts w:ascii="Times New Roman" w:hAnsi="Times New Roman"/>
        </w:rPr>
        <w:t>Stakeholder</w:t>
      </w:r>
      <w:r w:rsidR="00183F4C">
        <w:rPr>
          <w:rFonts w:ascii="Times New Roman" w:hAnsi="Times New Roman"/>
        </w:rPr>
        <w:t xml:space="preserve"> </w:t>
      </w:r>
      <w:r w:rsidR="0042024F" w:rsidRPr="00E6119D">
        <w:rPr>
          <w:rFonts w:ascii="Times New Roman" w:hAnsi="Times New Roman"/>
        </w:rPr>
        <w:tab/>
      </w:r>
      <w:r w:rsidR="00B32FD4">
        <w:rPr>
          <w:rFonts w:ascii="Times New Roman" w:hAnsi="Times New Roman"/>
        </w:rPr>
        <w:t>17</w:t>
      </w:r>
    </w:p>
    <w:p w:rsidR="0042024F" w:rsidRPr="00E6119D" w:rsidRDefault="00E6119D" w:rsidP="0042024F">
      <w:pPr>
        <w:pStyle w:val="Obsah3"/>
        <w:rPr>
          <w:rFonts w:ascii="Times New Roman" w:hAnsi="Times New Roman"/>
        </w:rPr>
      </w:pPr>
      <w:r w:rsidRPr="00E6119D">
        <w:rPr>
          <w:rFonts w:ascii="Times New Roman" w:hAnsi="Times New Roman"/>
        </w:rPr>
        <w:t>1</w:t>
      </w:r>
      <w:r w:rsidR="0042024F" w:rsidRPr="00E6119D">
        <w:rPr>
          <w:rFonts w:ascii="Times New Roman" w:hAnsi="Times New Roman"/>
        </w:rPr>
        <w:t>.</w:t>
      </w:r>
      <w:r w:rsidRPr="00E6119D">
        <w:rPr>
          <w:rFonts w:ascii="Times New Roman" w:hAnsi="Times New Roman"/>
        </w:rPr>
        <w:t>4</w:t>
      </w:r>
      <w:r w:rsidR="0042024F" w:rsidRPr="00E6119D">
        <w:rPr>
          <w:rFonts w:ascii="Times New Roman" w:hAnsi="Times New Roman"/>
        </w:rPr>
        <w:t>.1</w:t>
      </w:r>
      <w:r w:rsidR="0042024F" w:rsidRPr="00E6119D">
        <w:rPr>
          <w:rFonts w:ascii="Times New Roman" w:hAnsi="Times New Roman"/>
        </w:rPr>
        <w:tab/>
        <w:t>Definice stakeholderů</w:t>
      </w:r>
      <w:r w:rsidR="00183F4C">
        <w:rPr>
          <w:rFonts w:ascii="Times New Roman" w:hAnsi="Times New Roman"/>
        </w:rPr>
        <w:t xml:space="preserve"> </w:t>
      </w:r>
      <w:r w:rsidR="0042024F" w:rsidRPr="00E6119D">
        <w:rPr>
          <w:rFonts w:ascii="Times New Roman" w:hAnsi="Times New Roman"/>
        </w:rPr>
        <w:tab/>
      </w:r>
      <w:r w:rsidR="00B32FD4">
        <w:rPr>
          <w:rFonts w:ascii="Times New Roman" w:hAnsi="Times New Roman"/>
        </w:rPr>
        <w:t>17</w:t>
      </w:r>
    </w:p>
    <w:p w:rsidR="0042024F" w:rsidRPr="00E6119D" w:rsidRDefault="00E6119D" w:rsidP="0042024F">
      <w:pPr>
        <w:pStyle w:val="Obsah3"/>
        <w:rPr>
          <w:rFonts w:ascii="Times New Roman" w:hAnsi="Times New Roman"/>
        </w:rPr>
      </w:pPr>
      <w:r w:rsidRPr="00E6119D">
        <w:rPr>
          <w:rFonts w:ascii="Times New Roman" w:hAnsi="Times New Roman"/>
        </w:rPr>
        <w:t>1</w:t>
      </w:r>
      <w:r w:rsidR="0042024F" w:rsidRPr="00E6119D">
        <w:rPr>
          <w:rFonts w:ascii="Times New Roman" w:hAnsi="Times New Roman"/>
        </w:rPr>
        <w:t>.</w:t>
      </w:r>
      <w:r w:rsidRPr="00E6119D">
        <w:rPr>
          <w:rFonts w:ascii="Times New Roman" w:hAnsi="Times New Roman"/>
        </w:rPr>
        <w:t>4</w:t>
      </w:r>
      <w:r w:rsidR="0042024F" w:rsidRPr="00E6119D">
        <w:rPr>
          <w:rFonts w:ascii="Times New Roman" w:hAnsi="Times New Roman"/>
        </w:rPr>
        <w:t>.2</w:t>
      </w:r>
      <w:r w:rsidR="0042024F" w:rsidRPr="00E6119D">
        <w:rPr>
          <w:rFonts w:ascii="Times New Roman" w:hAnsi="Times New Roman"/>
        </w:rPr>
        <w:tab/>
        <w:t>Členění stakeholderů</w:t>
      </w:r>
      <w:r w:rsidR="00183F4C">
        <w:rPr>
          <w:rFonts w:ascii="Times New Roman" w:hAnsi="Times New Roman"/>
        </w:rPr>
        <w:t xml:space="preserve"> </w:t>
      </w:r>
      <w:r w:rsidR="0042024F" w:rsidRPr="00E6119D">
        <w:rPr>
          <w:rFonts w:ascii="Times New Roman" w:hAnsi="Times New Roman"/>
        </w:rPr>
        <w:tab/>
      </w:r>
      <w:r w:rsidR="00B32FD4">
        <w:rPr>
          <w:rFonts w:ascii="Times New Roman" w:hAnsi="Times New Roman"/>
        </w:rPr>
        <w:t>18</w:t>
      </w:r>
    </w:p>
    <w:p w:rsidR="0042024F" w:rsidRPr="00E6119D" w:rsidRDefault="00E6119D" w:rsidP="0042024F">
      <w:pPr>
        <w:pStyle w:val="Obsah2"/>
        <w:rPr>
          <w:rFonts w:ascii="Times New Roman" w:hAnsi="Times New Roman"/>
          <w:iCs w:val="0"/>
        </w:rPr>
      </w:pPr>
      <w:r w:rsidRPr="00E6119D">
        <w:rPr>
          <w:rFonts w:ascii="Times New Roman" w:hAnsi="Times New Roman"/>
          <w:lang w:val="en-US"/>
        </w:rPr>
        <w:t>1</w:t>
      </w:r>
      <w:r w:rsidR="0042024F" w:rsidRPr="00E6119D">
        <w:rPr>
          <w:rFonts w:ascii="Times New Roman" w:hAnsi="Times New Roman"/>
          <w:lang w:val="en-US"/>
        </w:rPr>
        <w:t>.</w:t>
      </w:r>
      <w:r w:rsidRPr="00E6119D">
        <w:rPr>
          <w:rFonts w:ascii="Times New Roman" w:hAnsi="Times New Roman"/>
          <w:lang w:val="en-US"/>
        </w:rPr>
        <w:t>5</w:t>
      </w:r>
      <w:r w:rsidR="0042024F" w:rsidRPr="00E6119D">
        <w:rPr>
          <w:rFonts w:ascii="Times New Roman" w:hAnsi="Times New Roman"/>
          <w:iCs w:val="0"/>
        </w:rPr>
        <w:tab/>
      </w:r>
      <w:r w:rsidR="0042024F" w:rsidRPr="00E6119D">
        <w:rPr>
          <w:rFonts w:ascii="Times New Roman" w:hAnsi="Times New Roman"/>
          <w:lang w:val="en-US"/>
        </w:rPr>
        <w:t>Komunikace CSR</w:t>
      </w:r>
      <w:r w:rsidR="00183F4C">
        <w:rPr>
          <w:rFonts w:ascii="Times New Roman" w:hAnsi="Times New Roman"/>
          <w:lang w:val="en-US"/>
        </w:rPr>
        <w:t xml:space="preserve"> </w:t>
      </w:r>
      <w:r w:rsidR="0042024F" w:rsidRPr="00E6119D">
        <w:rPr>
          <w:rFonts w:ascii="Times New Roman" w:hAnsi="Times New Roman"/>
        </w:rPr>
        <w:tab/>
      </w:r>
      <w:r w:rsidR="0042024F" w:rsidRPr="00E6119D">
        <w:rPr>
          <w:rFonts w:ascii="Times New Roman" w:hAnsi="Times New Roman"/>
        </w:rPr>
        <w:fldChar w:fldCharType="begin"/>
      </w:r>
      <w:r w:rsidR="0042024F" w:rsidRPr="00E6119D">
        <w:rPr>
          <w:rFonts w:ascii="Times New Roman" w:hAnsi="Times New Roman"/>
        </w:rPr>
        <w:instrText xml:space="preserve"> PAGEREF _Toc357118171 \h </w:instrText>
      </w:r>
      <w:r w:rsidR="0042024F" w:rsidRPr="00E6119D">
        <w:rPr>
          <w:rFonts w:ascii="Times New Roman" w:hAnsi="Times New Roman"/>
        </w:rPr>
      </w:r>
      <w:r w:rsidR="0042024F" w:rsidRPr="00E6119D">
        <w:rPr>
          <w:rFonts w:ascii="Times New Roman" w:hAnsi="Times New Roman"/>
        </w:rPr>
        <w:fldChar w:fldCharType="separate"/>
      </w:r>
      <w:r w:rsidR="0042024F" w:rsidRPr="00E6119D">
        <w:rPr>
          <w:rFonts w:ascii="Times New Roman" w:hAnsi="Times New Roman"/>
        </w:rPr>
        <w:t>2</w:t>
      </w:r>
      <w:r w:rsidR="0042024F" w:rsidRPr="00E6119D">
        <w:rPr>
          <w:rFonts w:ascii="Times New Roman" w:hAnsi="Times New Roman"/>
        </w:rPr>
        <w:fldChar w:fldCharType="end"/>
      </w:r>
      <w:r w:rsidR="00B32FD4">
        <w:rPr>
          <w:rFonts w:ascii="Times New Roman" w:hAnsi="Times New Roman"/>
        </w:rPr>
        <w:t>0</w:t>
      </w:r>
    </w:p>
    <w:p w:rsidR="0042024F" w:rsidRPr="00E6119D" w:rsidRDefault="00E6119D" w:rsidP="0042024F">
      <w:pPr>
        <w:pStyle w:val="Obsah2"/>
        <w:rPr>
          <w:rFonts w:ascii="Times New Roman" w:hAnsi="Times New Roman"/>
          <w:iCs w:val="0"/>
        </w:rPr>
      </w:pPr>
      <w:r w:rsidRPr="00E6119D">
        <w:rPr>
          <w:rFonts w:ascii="Times New Roman" w:hAnsi="Times New Roman"/>
          <w:lang w:val="en-US"/>
        </w:rPr>
        <w:t>1</w:t>
      </w:r>
      <w:r w:rsidR="0042024F" w:rsidRPr="00E6119D">
        <w:rPr>
          <w:rFonts w:ascii="Times New Roman" w:hAnsi="Times New Roman"/>
          <w:lang w:val="en-US"/>
        </w:rPr>
        <w:t>.</w:t>
      </w:r>
      <w:r w:rsidRPr="00E6119D">
        <w:rPr>
          <w:rFonts w:ascii="Times New Roman" w:hAnsi="Times New Roman"/>
          <w:lang w:val="en-US"/>
        </w:rPr>
        <w:t>6</w:t>
      </w:r>
      <w:r w:rsidR="0042024F" w:rsidRPr="00E6119D">
        <w:rPr>
          <w:rFonts w:ascii="Times New Roman" w:hAnsi="Times New Roman"/>
          <w:iCs w:val="0"/>
        </w:rPr>
        <w:tab/>
      </w:r>
      <w:r>
        <w:rPr>
          <w:rFonts w:ascii="Times New Roman" w:hAnsi="Times New Roman"/>
          <w:iCs w:val="0"/>
        </w:rPr>
        <w:t>Co není spo</w:t>
      </w:r>
      <w:r w:rsidRPr="00E6119D">
        <w:rPr>
          <w:rFonts w:ascii="Times New Roman" w:hAnsi="Times New Roman"/>
          <w:iCs w:val="0"/>
        </w:rPr>
        <w:t>l</w:t>
      </w:r>
      <w:r>
        <w:rPr>
          <w:rFonts w:ascii="Times New Roman" w:hAnsi="Times New Roman"/>
          <w:iCs w:val="0"/>
        </w:rPr>
        <w:t>e</w:t>
      </w:r>
      <w:r w:rsidRPr="00E6119D">
        <w:rPr>
          <w:rFonts w:ascii="Times New Roman" w:hAnsi="Times New Roman"/>
          <w:iCs w:val="0"/>
        </w:rPr>
        <w:t>čenská odpvoědnost</w:t>
      </w:r>
      <w:r w:rsidR="00183F4C">
        <w:rPr>
          <w:rFonts w:ascii="Times New Roman" w:hAnsi="Times New Roman"/>
          <w:iCs w:val="0"/>
        </w:rPr>
        <w:t xml:space="preserve"> </w:t>
      </w:r>
      <w:r w:rsidR="0042024F" w:rsidRPr="00E6119D">
        <w:rPr>
          <w:rFonts w:ascii="Times New Roman" w:hAnsi="Times New Roman"/>
        </w:rPr>
        <w:tab/>
      </w:r>
      <w:r w:rsidR="0042024F" w:rsidRPr="00E6119D">
        <w:rPr>
          <w:rFonts w:ascii="Times New Roman" w:hAnsi="Times New Roman"/>
        </w:rPr>
        <w:fldChar w:fldCharType="begin"/>
      </w:r>
      <w:r w:rsidR="0042024F" w:rsidRPr="00E6119D">
        <w:rPr>
          <w:rFonts w:ascii="Times New Roman" w:hAnsi="Times New Roman"/>
        </w:rPr>
        <w:instrText xml:space="preserve"> PAGEREF _Toc357118172 \h </w:instrText>
      </w:r>
      <w:r w:rsidR="0042024F" w:rsidRPr="00E6119D">
        <w:rPr>
          <w:rFonts w:ascii="Times New Roman" w:hAnsi="Times New Roman"/>
        </w:rPr>
      </w:r>
      <w:r w:rsidR="0042024F" w:rsidRPr="00E6119D">
        <w:rPr>
          <w:rFonts w:ascii="Times New Roman" w:hAnsi="Times New Roman"/>
        </w:rPr>
        <w:fldChar w:fldCharType="separate"/>
      </w:r>
      <w:r w:rsidR="0042024F" w:rsidRPr="00E6119D">
        <w:rPr>
          <w:rFonts w:ascii="Times New Roman" w:hAnsi="Times New Roman"/>
        </w:rPr>
        <w:t>2</w:t>
      </w:r>
      <w:r w:rsidR="0042024F" w:rsidRPr="00E6119D">
        <w:rPr>
          <w:rFonts w:ascii="Times New Roman" w:hAnsi="Times New Roman"/>
        </w:rPr>
        <w:fldChar w:fldCharType="end"/>
      </w:r>
      <w:r w:rsidR="00B32FD4">
        <w:rPr>
          <w:rFonts w:ascii="Times New Roman" w:hAnsi="Times New Roman"/>
        </w:rPr>
        <w:t>2</w:t>
      </w:r>
    </w:p>
    <w:p w:rsidR="0042024F" w:rsidRPr="00E6119D" w:rsidRDefault="0042024F" w:rsidP="0042024F">
      <w:pPr>
        <w:pStyle w:val="Obsah1"/>
        <w:rPr>
          <w:rFonts w:ascii="Times New Roman" w:hAnsi="Times New Roman"/>
          <w:b w:val="0"/>
          <w:bCs w:val="0"/>
        </w:rPr>
      </w:pPr>
      <w:r w:rsidRPr="00E6119D">
        <w:rPr>
          <w:rFonts w:ascii="Times New Roman" w:hAnsi="Times New Roman"/>
        </w:rPr>
        <w:t>Závěr</w:t>
      </w:r>
      <w:r w:rsidR="00183F4C">
        <w:rPr>
          <w:rFonts w:ascii="Times New Roman" w:hAnsi="Times New Roman"/>
        </w:rPr>
        <w:t xml:space="preserve"> </w:t>
      </w:r>
      <w:r w:rsidRPr="00E6119D">
        <w:rPr>
          <w:rFonts w:ascii="Times New Roman" w:hAnsi="Times New Roman"/>
        </w:rPr>
        <w:tab/>
      </w:r>
      <w:r w:rsidR="00B32FD4">
        <w:rPr>
          <w:rFonts w:ascii="Times New Roman" w:hAnsi="Times New Roman"/>
        </w:rPr>
        <w:t>24</w:t>
      </w:r>
    </w:p>
    <w:p w:rsidR="00616B77" w:rsidRDefault="0042024F" w:rsidP="00616B77">
      <w:pPr>
        <w:pStyle w:val="Obsah1"/>
        <w:rPr>
          <w:rFonts w:ascii="Times New Roman" w:hAnsi="Times New Roman"/>
        </w:rPr>
      </w:pPr>
      <w:r w:rsidRPr="00E6119D">
        <w:rPr>
          <w:rFonts w:ascii="Times New Roman" w:hAnsi="Times New Roman"/>
        </w:rPr>
        <w:t>Literatura</w:t>
      </w:r>
      <w:r w:rsidR="00E6119D">
        <w:rPr>
          <w:rFonts w:ascii="Times New Roman" w:hAnsi="Times New Roman"/>
        </w:rPr>
        <w:t xml:space="preserve"> a prameny</w:t>
      </w:r>
      <w:r w:rsidR="00183F4C">
        <w:rPr>
          <w:rFonts w:ascii="Times New Roman" w:hAnsi="Times New Roman"/>
        </w:rPr>
        <w:t xml:space="preserve"> </w:t>
      </w:r>
      <w:r w:rsidRPr="00E6119D">
        <w:rPr>
          <w:rFonts w:ascii="Times New Roman" w:hAnsi="Times New Roman"/>
        </w:rPr>
        <w:tab/>
      </w:r>
      <w:r w:rsidR="00B32FD4">
        <w:rPr>
          <w:rFonts w:ascii="Times New Roman" w:hAnsi="Times New Roman"/>
        </w:rPr>
        <w:t>25</w:t>
      </w:r>
      <w:r w:rsidRPr="00E6119D">
        <w:rPr>
          <w:rFonts w:ascii="Times New Roman" w:hAnsi="Times New Roman"/>
        </w:rPr>
        <w:fldChar w:fldCharType="end"/>
      </w:r>
    </w:p>
    <w:p w:rsidR="00E6119D" w:rsidRPr="00E6119D" w:rsidRDefault="00E6119D" w:rsidP="00E6119D">
      <w:pPr>
        <w:pStyle w:val="Obsah1"/>
        <w:rPr>
          <w:rFonts w:ascii="Times New Roman" w:hAnsi="Times New Roman"/>
          <w:b w:val="0"/>
          <w:bCs w:val="0"/>
        </w:rPr>
      </w:pPr>
      <w:r>
        <w:rPr>
          <w:rFonts w:ascii="Times New Roman" w:hAnsi="Times New Roman"/>
        </w:rPr>
        <w:t>Seznam obrázků</w:t>
      </w:r>
      <w:r w:rsidR="00183F4C">
        <w:rPr>
          <w:rFonts w:ascii="Times New Roman" w:hAnsi="Times New Roman"/>
        </w:rPr>
        <w:t xml:space="preserve"> </w:t>
      </w:r>
      <w:r w:rsidRPr="00E6119D">
        <w:rPr>
          <w:rFonts w:ascii="Times New Roman" w:hAnsi="Times New Roman"/>
        </w:rPr>
        <w:tab/>
      </w:r>
      <w:r w:rsidR="00B32FD4">
        <w:rPr>
          <w:rFonts w:ascii="Times New Roman" w:hAnsi="Times New Roman"/>
        </w:rPr>
        <w:t>28</w:t>
      </w:r>
      <w:r w:rsidRPr="00E6119D">
        <w:rPr>
          <w:rFonts w:ascii="Times New Roman" w:hAnsi="Times New Roman"/>
        </w:rPr>
        <w:fldChar w:fldCharType="begin"/>
      </w:r>
      <w:r w:rsidRPr="00E6119D">
        <w:rPr>
          <w:rFonts w:ascii="Times New Roman" w:hAnsi="Times New Roman"/>
        </w:rPr>
        <w:instrText xml:space="preserve"> PAGEREF _Toc357118198 \h </w:instrText>
      </w:r>
      <w:r w:rsidRPr="00E6119D">
        <w:rPr>
          <w:rFonts w:ascii="Times New Roman" w:hAnsi="Times New Roman"/>
        </w:rPr>
      </w:r>
      <w:r w:rsidRPr="00E6119D">
        <w:rPr>
          <w:rFonts w:ascii="Times New Roman" w:hAnsi="Times New Roman"/>
        </w:rPr>
        <w:fldChar w:fldCharType="end"/>
      </w:r>
    </w:p>
    <w:p w:rsidR="00E6119D" w:rsidRPr="00E6119D" w:rsidRDefault="00E6119D" w:rsidP="00E6119D">
      <w:pPr>
        <w:pStyle w:val="Obsah1"/>
        <w:rPr>
          <w:rFonts w:ascii="Times New Roman" w:hAnsi="Times New Roman"/>
          <w:b w:val="0"/>
          <w:bCs w:val="0"/>
        </w:rPr>
      </w:pPr>
      <w:r>
        <w:rPr>
          <w:rFonts w:ascii="Times New Roman" w:hAnsi="Times New Roman"/>
        </w:rPr>
        <w:t>Seznam tabulek</w:t>
      </w:r>
      <w:r w:rsidR="00183F4C">
        <w:rPr>
          <w:rFonts w:ascii="Times New Roman" w:hAnsi="Times New Roman"/>
        </w:rPr>
        <w:t xml:space="preserve"> </w:t>
      </w:r>
      <w:r w:rsidRPr="00E6119D">
        <w:rPr>
          <w:rFonts w:ascii="Times New Roman" w:hAnsi="Times New Roman"/>
        </w:rPr>
        <w:tab/>
      </w:r>
      <w:r w:rsidR="00B32FD4">
        <w:rPr>
          <w:rFonts w:ascii="Times New Roman" w:hAnsi="Times New Roman"/>
        </w:rPr>
        <w:t>29</w:t>
      </w:r>
    </w:p>
    <w:p w:rsidR="00E6119D" w:rsidRPr="00E6119D" w:rsidRDefault="00E6119D" w:rsidP="00616B77">
      <w:pPr>
        <w:pStyle w:val="Obsah1"/>
      </w:pPr>
    </w:p>
    <w:p w:rsidR="0042024F" w:rsidRPr="00E6119D" w:rsidRDefault="0042024F" w:rsidP="00616B77">
      <w:pPr>
        <w:pStyle w:val="Obsah10"/>
        <w:ind w:left="0" w:firstLine="0"/>
        <w:jc w:val="both"/>
        <w:sectPr w:rsidR="0042024F" w:rsidRPr="00E6119D" w:rsidSect="009873B7">
          <w:headerReference w:type="even" r:id="rId11"/>
          <w:headerReference w:type="default" r:id="rId12"/>
          <w:footerReference w:type="default" r:id="rId13"/>
          <w:pgSz w:w="11906" w:h="16838" w:code="9"/>
          <w:pgMar w:top="1418" w:right="1418" w:bottom="2268" w:left="851" w:header="1276" w:footer="1276" w:gutter="1134"/>
          <w:cols w:space="708"/>
          <w:docGrid w:linePitch="360"/>
        </w:sectPr>
      </w:pPr>
      <w:bookmarkStart w:id="1" w:name="_Toc226979225"/>
      <w:bookmarkStart w:id="2" w:name="_Toc226980105"/>
      <w:bookmarkStart w:id="3" w:name="_Toc227030960"/>
    </w:p>
    <w:p w:rsidR="0042024F" w:rsidRDefault="0042024F" w:rsidP="001065DA">
      <w:pPr>
        <w:pStyle w:val="Hlavnnadpis"/>
        <w:numPr>
          <w:ilvl w:val="0"/>
          <w:numId w:val="0"/>
        </w:numPr>
        <w:spacing w:before="480" w:after="240" w:line="360" w:lineRule="auto"/>
        <w:rPr>
          <w:rFonts w:ascii="Times New Roman" w:hAnsi="Times New Roman"/>
          <w:sz w:val="32"/>
          <w:szCs w:val="32"/>
        </w:rPr>
      </w:pPr>
      <w:bookmarkStart w:id="4" w:name="_Toc357118153"/>
      <w:r w:rsidRPr="000F2ED2">
        <w:rPr>
          <w:rFonts w:ascii="Times New Roman" w:hAnsi="Times New Roman"/>
          <w:sz w:val="32"/>
          <w:szCs w:val="32"/>
        </w:rPr>
        <w:lastRenderedPageBreak/>
        <w:t>Ú</w:t>
      </w:r>
      <w:r w:rsidR="005B101A">
        <w:rPr>
          <w:rFonts w:ascii="Times New Roman" w:hAnsi="Times New Roman"/>
          <w:sz w:val="32"/>
          <w:szCs w:val="32"/>
        </w:rPr>
        <w:t>VOD</w:t>
      </w:r>
      <w:r w:rsidRPr="000F2ED2">
        <w:rPr>
          <w:rFonts w:ascii="Times New Roman" w:hAnsi="Times New Roman"/>
          <w:sz w:val="32"/>
          <w:szCs w:val="32"/>
        </w:rPr>
        <w:t xml:space="preserve"> </w:t>
      </w:r>
      <w:r w:rsidR="005B101A">
        <w:rPr>
          <w:rFonts w:ascii="Times New Roman" w:hAnsi="Times New Roman"/>
          <w:sz w:val="32"/>
          <w:szCs w:val="32"/>
        </w:rPr>
        <w:t>A</w:t>
      </w:r>
      <w:r w:rsidRPr="000F2ED2">
        <w:rPr>
          <w:rFonts w:ascii="Times New Roman" w:hAnsi="Times New Roman"/>
          <w:sz w:val="32"/>
          <w:szCs w:val="32"/>
        </w:rPr>
        <w:t xml:space="preserve"> </w:t>
      </w:r>
      <w:bookmarkEnd w:id="1"/>
      <w:bookmarkEnd w:id="2"/>
      <w:bookmarkEnd w:id="3"/>
      <w:bookmarkEnd w:id="4"/>
      <w:r w:rsidR="005B101A">
        <w:rPr>
          <w:rFonts w:ascii="Times New Roman" w:hAnsi="Times New Roman"/>
          <w:sz w:val="32"/>
          <w:szCs w:val="32"/>
        </w:rPr>
        <w:t>CÍL PRÁCE</w:t>
      </w:r>
    </w:p>
    <w:p w:rsidR="000F2ED2" w:rsidRPr="000F2ED2" w:rsidRDefault="000F2ED2" w:rsidP="000F2ED2">
      <w:pPr>
        <w:pStyle w:val="Zklad"/>
      </w:pPr>
    </w:p>
    <w:p w:rsidR="0042024F" w:rsidRDefault="0042024F" w:rsidP="000F2ED2">
      <w:pPr>
        <w:pStyle w:val="Podnadpis"/>
        <w:numPr>
          <w:ilvl w:val="0"/>
          <w:numId w:val="0"/>
        </w:numPr>
        <w:spacing w:line="360" w:lineRule="auto"/>
        <w:rPr>
          <w:rFonts w:ascii="Times New Roman" w:hAnsi="Times New Roman"/>
        </w:rPr>
      </w:pPr>
      <w:bookmarkStart w:id="5" w:name="_Toc226979227"/>
      <w:bookmarkStart w:id="6" w:name="_Toc227030961"/>
      <w:bookmarkStart w:id="7" w:name="_Toc357118154"/>
      <w:r w:rsidRPr="000F2ED2">
        <w:rPr>
          <w:rFonts w:ascii="Times New Roman" w:hAnsi="Times New Roman"/>
        </w:rPr>
        <w:t>Úvod</w:t>
      </w:r>
      <w:bookmarkEnd w:id="5"/>
      <w:bookmarkEnd w:id="6"/>
      <w:bookmarkEnd w:id="7"/>
    </w:p>
    <w:p w:rsidR="000F2ED2" w:rsidRPr="000F2ED2" w:rsidRDefault="000F2ED2" w:rsidP="000F2ED2">
      <w:pPr>
        <w:pStyle w:val="Zklad"/>
      </w:pPr>
    </w:p>
    <w:p w:rsidR="006864A2" w:rsidRPr="009873B7" w:rsidRDefault="006864A2" w:rsidP="001065DA">
      <w:pPr>
        <w:spacing w:after="0" w:line="360" w:lineRule="auto"/>
        <w:ind w:firstLine="567"/>
        <w:jc w:val="both"/>
        <w:rPr>
          <w:rFonts w:ascii="Times New Roman" w:hAnsi="Times New Roman" w:cs="Times New Roman"/>
          <w:sz w:val="24"/>
          <w:szCs w:val="24"/>
        </w:rPr>
      </w:pPr>
      <w:r w:rsidRPr="009873B7">
        <w:rPr>
          <w:rFonts w:ascii="Times New Roman" w:hAnsi="Times New Roman" w:cs="Times New Roman"/>
          <w:sz w:val="24"/>
          <w:szCs w:val="24"/>
        </w:rPr>
        <w:t>Co si pod pojmem společenská odpovědnost firem můžeme představit?  Na</w:t>
      </w:r>
      <w:r w:rsidR="001065DA">
        <w:rPr>
          <w:rFonts w:ascii="Times New Roman" w:hAnsi="Times New Roman" w:cs="Times New Roman"/>
          <w:sz w:val="24"/>
          <w:szCs w:val="24"/>
        </w:rPr>
        <w:t> </w:t>
      </w:r>
      <w:r w:rsidRPr="009873B7">
        <w:rPr>
          <w:rFonts w:ascii="Times New Roman" w:hAnsi="Times New Roman" w:cs="Times New Roman"/>
          <w:sz w:val="24"/>
          <w:szCs w:val="24"/>
        </w:rPr>
        <w:t xml:space="preserve">samém počátku podnikatelé automaticky vykonávali své aktivity, které jsou dnes jednoznačně definovány. Společenská odpovědnost firem CSR </w:t>
      </w:r>
      <w:r w:rsidR="000F2ED2">
        <w:rPr>
          <w:rFonts w:ascii="Times New Roman" w:hAnsi="Times New Roman" w:cs="Times New Roman"/>
          <w:sz w:val="24"/>
          <w:szCs w:val="24"/>
        </w:rPr>
        <w:t>(</w:t>
      </w:r>
      <w:r w:rsidRPr="009873B7">
        <w:rPr>
          <w:rFonts w:ascii="Times New Roman" w:hAnsi="Times New Roman" w:cs="Times New Roman"/>
          <w:sz w:val="24"/>
          <w:szCs w:val="24"/>
        </w:rPr>
        <w:t>z ang</w:t>
      </w:r>
      <w:r w:rsidR="001065DA">
        <w:rPr>
          <w:rFonts w:ascii="Times New Roman" w:hAnsi="Times New Roman" w:cs="Times New Roman"/>
          <w:sz w:val="24"/>
          <w:szCs w:val="24"/>
        </w:rPr>
        <w:t>l</w:t>
      </w:r>
      <w:r w:rsidRPr="009873B7">
        <w:rPr>
          <w:rFonts w:ascii="Times New Roman" w:hAnsi="Times New Roman" w:cs="Times New Roman"/>
          <w:sz w:val="24"/>
          <w:szCs w:val="24"/>
        </w:rPr>
        <w:t>. Corp</w:t>
      </w:r>
      <w:r w:rsidR="001065DA">
        <w:rPr>
          <w:rFonts w:ascii="Times New Roman" w:hAnsi="Times New Roman" w:cs="Times New Roman"/>
          <w:sz w:val="24"/>
          <w:szCs w:val="24"/>
        </w:rPr>
        <w:t>o</w:t>
      </w:r>
      <w:r w:rsidRPr="009873B7">
        <w:rPr>
          <w:rFonts w:ascii="Times New Roman" w:hAnsi="Times New Roman" w:cs="Times New Roman"/>
          <w:sz w:val="24"/>
          <w:szCs w:val="24"/>
        </w:rPr>
        <w:t>rate Social Responsibility</w:t>
      </w:r>
      <w:r w:rsidR="000F2ED2">
        <w:rPr>
          <w:rFonts w:ascii="Times New Roman" w:hAnsi="Times New Roman" w:cs="Times New Roman"/>
          <w:sz w:val="24"/>
          <w:szCs w:val="24"/>
        </w:rPr>
        <w:t>)</w:t>
      </w:r>
      <w:r w:rsidR="001065DA">
        <w:rPr>
          <w:rFonts w:ascii="Times New Roman" w:hAnsi="Times New Roman" w:cs="Times New Roman"/>
          <w:sz w:val="24"/>
          <w:szCs w:val="24"/>
        </w:rPr>
        <w:t xml:space="preserve"> je definována jako: </w:t>
      </w:r>
      <w:r w:rsidR="001065DA" w:rsidRPr="001065DA">
        <w:rPr>
          <w:rFonts w:ascii="Times New Roman" w:hAnsi="Times New Roman" w:cs="Times New Roman"/>
          <w:i/>
          <w:sz w:val="24"/>
          <w:szCs w:val="24"/>
        </w:rPr>
        <w:t>„K</w:t>
      </w:r>
      <w:r w:rsidRPr="001065DA">
        <w:rPr>
          <w:rFonts w:ascii="Times New Roman" w:hAnsi="Times New Roman" w:cs="Times New Roman"/>
          <w:i/>
          <w:sz w:val="24"/>
          <w:szCs w:val="24"/>
        </w:rPr>
        <w:t>oncept, ve kterém firmy dobrovolně integruji sociální a environmentální zájmy do chodu svého podnikání a do svých interakcí</w:t>
      </w:r>
      <w:r w:rsidR="00035AE7">
        <w:rPr>
          <w:rFonts w:ascii="Times New Roman" w:hAnsi="Times New Roman" w:cs="Times New Roman"/>
          <w:i/>
          <w:sz w:val="24"/>
          <w:szCs w:val="24"/>
        </w:rPr>
        <w:t xml:space="preserve"> </w:t>
      </w:r>
      <w:r w:rsidRPr="001065DA">
        <w:rPr>
          <w:rFonts w:ascii="Times New Roman" w:hAnsi="Times New Roman" w:cs="Times New Roman"/>
          <w:i/>
          <w:sz w:val="24"/>
          <w:szCs w:val="24"/>
        </w:rPr>
        <w:t>se</w:t>
      </w:r>
      <w:r w:rsidR="00035AE7">
        <w:rPr>
          <w:rFonts w:ascii="Times New Roman" w:hAnsi="Times New Roman" w:cs="Times New Roman"/>
          <w:i/>
          <w:sz w:val="24"/>
          <w:szCs w:val="24"/>
        </w:rPr>
        <w:t> </w:t>
      </w:r>
      <w:r w:rsidRPr="001065DA">
        <w:rPr>
          <w:rFonts w:ascii="Times New Roman" w:hAnsi="Times New Roman" w:cs="Times New Roman"/>
          <w:i/>
          <w:sz w:val="24"/>
          <w:szCs w:val="24"/>
        </w:rPr>
        <w:t>stakeholder</w:t>
      </w:r>
      <w:r w:rsidR="001065DA" w:rsidRPr="001065DA">
        <w:rPr>
          <w:rFonts w:ascii="Times New Roman" w:hAnsi="Times New Roman" w:cs="Times New Roman"/>
          <w:i/>
          <w:sz w:val="24"/>
          <w:szCs w:val="24"/>
        </w:rPr>
        <w:t>y</w:t>
      </w:r>
      <w:r w:rsidRPr="001065DA">
        <w:rPr>
          <w:rFonts w:ascii="Times New Roman" w:hAnsi="Times New Roman" w:cs="Times New Roman"/>
          <w:i/>
          <w:sz w:val="24"/>
          <w:szCs w:val="24"/>
        </w:rPr>
        <w:t>“.</w:t>
      </w:r>
      <w:r w:rsidRPr="009873B7">
        <w:rPr>
          <w:rFonts w:ascii="Times New Roman" w:hAnsi="Times New Roman" w:cs="Times New Roman"/>
          <w:sz w:val="24"/>
          <w:szCs w:val="24"/>
        </w:rPr>
        <w:t xml:space="preserve"> </w:t>
      </w:r>
      <w:r w:rsidR="00B85BD6">
        <w:rPr>
          <w:rFonts w:ascii="Times New Roman" w:hAnsi="Times New Roman" w:cs="Times New Roman"/>
          <w:sz w:val="24"/>
          <w:szCs w:val="24"/>
          <w:lang w:val="en-US"/>
        </w:rPr>
        <w:t>[</w:t>
      </w:r>
      <w:r w:rsidRPr="009873B7">
        <w:rPr>
          <w:rFonts w:ascii="Times New Roman" w:hAnsi="Times New Roman" w:cs="Times New Roman"/>
          <w:sz w:val="24"/>
          <w:szCs w:val="24"/>
        </w:rPr>
        <w:t>1</w:t>
      </w:r>
      <w:r w:rsidR="00B85BD6">
        <w:rPr>
          <w:rFonts w:ascii="Times New Roman" w:hAnsi="Times New Roman" w:cs="Times New Roman"/>
          <w:sz w:val="24"/>
          <w:szCs w:val="24"/>
        </w:rPr>
        <w:t>]</w:t>
      </w:r>
    </w:p>
    <w:p w:rsidR="006864A2" w:rsidRPr="009873B7" w:rsidRDefault="006864A2" w:rsidP="001065DA">
      <w:pPr>
        <w:spacing w:after="0" w:line="360" w:lineRule="auto"/>
        <w:ind w:firstLine="567"/>
        <w:jc w:val="both"/>
        <w:rPr>
          <w:rFonts w:ascii="Times New Roman" w:hAnsi="Times New Roman" w:cs="Times New Roman"/>
          <w:sz w:val="24"/>
          <w:szCs w:val="24"/>
        </w:rPr>
      </w:pPr>
      <w:r w:rsidRPr="009873B7">
        <w:rPr>
          <w:rFonts w:ascii="Times New Roman" w:hAnsi="Times New Roman" w:cs="Times New Roman"/>
          <w:sz w:val="24"/>
          <w:szCs w:val="24"/>
        </w:rPr>
        <w:t>Otázkou však zůstává, jestli se firmy a podnikatelé zapojují do společenské odpovědnosti v rámci dobrého pocitu anebo z reklamního důvodu v rámci zviditelnění či opravdu dodržují stanovené normy díky, kterým je jejich chování ve vztahu s dodavateli, zaměstnanci a dalšími možnými zainteresovanými subjekty zodpovědné. Jelikož je konkurenceschopnost na trhu neustále vyšší a vyš</w:t>
      </w:r>
      <w:r w:rsidR="00035AE7">
        <w:rPr>
          <w:rFonts w:ascii="Times New Roman" w:hAnsi="Times New Roman" w:cs="Times New Roman"/>
          <w:sz w:val="24"/>
          <w:szCs w:val="24"/>
        </w:rPr>
        <w:t>ší a pro podnik je složité se </w:t>
      </w:r>
      <w:r w:rsidRPr="009873B7">
        <w:rPr>
          <w:rFonts w:ascii="Times New Roman" w:hAnsi="Times New Roman" w:cs="Times New Roman"/>
          <w:sz w:val="24"/>
          <w:szCs w:val="24"/>
        </w:rPr>
        <w:t>prosadit je možnou variantou v rámci konkurenční výhody využít společenskou odpovědnost jako jeden z faktorů možné výhody, neboť si firmy uvědomují, že v dnešní době není jednoduché podnikat jen se zaměřením na zisk, který však zůstává samozřejmě primárním cílem.</w:t>
      </w:r>
    </w:p>
    <w:p w:rsidR="006864A2" w:rsidRPr="009873B7" w:rsidRDefault="006864A2" w:rsidP="001065DA">
      <w:pPr>
        <w:spacing w:after="0" w:line="360" w:lineRule="auto"/>
        <w:ind w:firstLine="567"/>
        <w:jc w:val="both"/>
        <w:rPr>
          <w:rFonts w:ascii="Times New Roman" w:hAnsi="Times New Roman" w:cs="Times New Roman"/>
          <w:sz w:val="24"/>
          <w:szCs w:val="24"/>
        </w:rPr>
      </w:pPr>
      <w:r w:rsidRPr="009873B7">
        <w:rPr>
          <w:rFonts w:ascii="Times New Roman" w:hAnsi="Times New Roman" w:cs="Times New Roman"/>
          <w:sz w:val="24"/>
          <w:szCs w:val="24"/>
        </w:rPr>
        <w:t xml:space="preserve">Společensky odpovědnou firmou se však nemůže stát jen tak kdokoliv, protože především na samém počátku zrealizování projektů stojí nemalé finanční prostředky, proto se jimi mohou stát především větší a movitější firmy. Pro střední a malé podniky by tento směr znamenal nemalé zvýšení nákladů a samotné přínosy a užitky z této činnosti by se v podstatě nevyplatily. </w:t>
      </w:r>
    </w:p>
    <w:p w:rsidR="006864A2" w:rsidRDefault="006864A2" w:rsidP="009873B7">
      <w:pPr>
        <w:spacing w:after="0" w:line="360" w:lineRule="auto"/>
        <w:jc w:val="both"/>
        <w:rPr>
          <w:rFonts w:ascii="Times New Roman" w:hAnsi="Times New Roman" w:cs="Times New Roman"/>
          <w:sz w:val="24"/>
          <w:szCs w:val="24"/>
        </w:rPr>
      </w:pPr>
    </w:p>
    <w:p w:rsidR="000F2ED2" w:rsidRDefault="000F2ED2" w:rsidP="009873B7">
      <w:pPr>
        <w:spacing w:after="0" w:line="360" w:lineRule="auto"/>
        <w:jc w:val="both"/>
        <w:rPr>
          <w:rFonts w:ascii="Times New Roman" w:hAnsi="Times New Roman" w:cs="Times New Roman"/>
          <w:sz w:val="24"/>
          <w:szCs w:val="24"/>
        </w:rPr>
      </w:pPr>
    </w:p>
    <w:p w:rsidR="000F2ED2" w:rsidRDefault="000F2ED2" w:rsidP="009873B7">
      <w:pPr>
        <w:spacing w:after="0" w:line="360" w:lineRule="auto"/>
        <w:jc w:val="both"/>
        <w:rPr>
          <w:rFonts w:ascii="Times New Roman" w:hAnsi="Times New Roman" w:cs="Times New Roman"/>
          <w:sz w:val="24"/>
          <w:szCs w:val="24"/>
        </w:rPr>
      </w:pPr>
    </w:p>
    <w:p w:rsidR="000F2ED2" w:rsidRDefault="000F2ED2" w:rsidP="009873B7">
      <w:pPr>
        <w:spacing w:after="0" w:line="360" w:lineRule="auto"/>
        <w:jc w:val="both"/>
        <w:rPr>
          <w:rFonts w:ascii="Times New Roman" w:hAnsi="Times New Roman" w:cs="Times New Roman"/>
          <w:sz w:val="24"/>
          <w:szCs w:val="24"/>
        </w:rPr>
      </w:pPr>
    </w:p>
    <w:p w:rsidR="000F2ED2" w:rsidRPr="000F2ED2" w:rsidRDefault="000F2ED2" w:rsidP="009873B7">
      <w:pPr>
        <w:spacing w:after="0" w:line="360" w:lineRule="auto"/>
        <w:jc w:val="both"/>
        <w:rPr>
          <w:rFonts w:ascii="Times New Roman" w:hAnsi="Times New Roman" w:cs="Times New Roman"/>
          <w:b/>
          <w:sz w:val="28"/>
          <w:szCs w:val="28"/>
        </w:rPr>
      </w:pPr>
      <w:r w:rsidRPr="000F2ED2">
        <w:rPr>
          <w:rFonts w:ascii="Times New Roman" w:hAnsi="Times New Roman" w:cs="Times New Roman"/>
          <w:b/>
          <w:sz w:val="28"/>
          <w:szCs w:val="28"/>
        </w:rPr>
        <w:t>Cíl práce</w:t>
      </w:r>
    </w:p>
    <w:p w:rsidR="000F2ED2" w:rsidRDefault="000F2ED2" w:rsidP="009873B7">
      <w:pPr>
        <w:spacing w:after="0" w:line="360" w:lineRule="auto"/>
        <w:jc w:val="both"/>
        <w:rPr>
          <w:rFonts w:ascii="Times New Roman" w:hAnsi="Times New Roman" w:cs="Times New Roman"/>
          <w:sz w:val="24"/>
          <w:szCs w:val="24"/>
        </w:rPr>
      </w:pPr>
    </w:p>
    <w:p w:rsidR="000F2ED2" w:rsidRDefault="000F2ED2" w:rsidP="009873B7">
      <w:pPr>
        <w:spacing w:after="0" w:line="360" w:lineRule="auto"/>
        <w:jc w:val="both"/>
        <w:rPr>
          <w:rFonts w:ascii="Times New Roman" w:hAnsi="Times New Roman" w:cs="Times New Roman"/>
          <w:sz w:val="24"/>
          <w:szCs w:val="24"/>
        </w:rPr>
      </w:pPr>
    </w:p>
    <w:p w:rsidR="000F2ED2" w:rsidRDefault="00E87D48" w:rsidP="001065D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Cílem práce je z</w:t>
      </w:r>
      <w:r w:rsidRPr="00E87D48">
        <w:rPr>
          <w:rFonts w:ascii="Times New Roman" w:hAnsi="Times New Roman" w:cs="Times New Roman"/>
          <w:sz w:val="24"/>
          <w:szCs w:val="24"/>
        </w:rPr>
        <w:t>ji</w:t>
      </w:r>
      <w:r>
        <w:rPr>
          <w:rFonts w:ascii="Times New Roman" w:hAnsi="Times New Roman" w:cs="Times New Roman"/>
          <w:sz w:val="24"/>
          <w:szCs w:val="24"/>
        </w:rPr>
        <w:t>š</w:t>
      </w:r>
      <w:r w:rsidRPr="00E87D48">
        <w:rPr>
          <w:rFonts w:ascii="Times New Roman" w:hAnsi="Times New Roman" w:cs="Times New Roman"/>
          <w:sz w:val="24"/>
          <w:szCs w:val="24"/>
        </w:rPr>
        <w:t>tění dopadu interní komunikace programu CSR velké firmy</w:t>
      </w:r>
      <w:r>
        <w:rPr>
          <w:rFonts w:ascii="Times New Roman" w:hAnsi="Times New Roman" w:cs="Times New Roman"/>
          <w:sz w:val="24"/>
          <w:szCs w:val="24"/>
        </w:rPr>
        <w:t>, konkrétně České spořitelny a pobočky Křídlovická v Brně. Na základě průzkumu mezi zaměstnanci zmíněné pobočky zanalyzuji výsledky srovnávací metodou. Průzkum ukáže, jak si zaměstnanci uvědomují smysl a význam společenské odpovědnosti ve</w:t>
      </w:r>
      <w:r w:rsidR="00035AE7">
        <w:rPr>
          <w:rFonts w:ascii="Times New Roman" w:hAnsi="Times New Roman" w:cs="Times New Roman"/>
          <w:sz w:val="24"/>
          <w:szCs w:val="24"/>
        </w:rPr>
        <w:t> </w:t>
      </w:r>
      <w:r>
        <w:rPr>
          <w:rFonts w:ascii="Times New Roman" w:hAnsi="Times New Roman" w:cs="Times New Roman"/>
          <w:sz w:val="24"/>
          <w:szCs w:val="24"/>
        </w:rPr>
        <w:t>firmě, jakým způsobem cítí z teoretického a praktického pohledu přínos těchto aktivit, jak v této situaci pomáhají či jak firma své zaměstnance v tomto ohledu vzdělává a dostává do centra dění zmíněných aktivit.</w:t>
      </w:r>
    </w:p>
    <w:p w:rsidR="00E87D48" w:rsidRPr="009873B7" w:rsidRDefault="00E87D48" w:rsidP="001065D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Díky dotazníku každého ze zaměstnanců vyplyne na povrch výsledek, jenž nám stanoví úspěch či neúspěch provedeného šetření</w:t>
      </w:r>
      <w:r w:rsidR="001065DA">
        <w:rPr>
          <w:rFonts w:ascii="Times New Roman" w:hAnsi="Times New Roman" w:cs="Times New Roman"/>
          <w:sz w:val="24"/>
          <w:szCs w:val="24"/>
        </w:rPr>
        <w:t>, pojmenují se jednotlivé důvody úspěchu či neúspěchu a navrhnou se případná opatření zlepšení dané situace.</w:t>
      </w:r>
    </w:p>
    <w:p w:rsidR="006864A2" w:rsidRDefault="006864A2" w:rsidP="009873B7">
      <w:pPr>
        <w:spacing w:after="0" w:line="360" w:lineRule="auto"/>
        <w:jc w:val="both"/>
        <w:rPr>
          <w:rFonts w:ascii="Times New Roman" w:hAnsi="Times New Roman" w:cs="Times New Roman"/>
          <w:sz w:val="24"/>
          <w:szCs w:val="24"/>
        </w:rPr>
      </w:pPr>
    </w:p>
    <w:p w:rsidR="001065DA" w:rsidRDefault="001065DA" w:rsidP="009873B7">
      <w:pPr>
        <w:spacing w:after="0" w:line="360" w:lineRule="auto"/>
        <w:jc w:val="both"/>
        <w:rPr>
          <w:rFonts w:ascii="Times New Roman" w:hAnsi="Times New Roman" w:cs="Times New Roman"/>
          <w:sz w:val="24"/>
          <w:szCs w:val="24"/>
        </w:rPr>
      </w:pPr>
    </w:p>
    <w:p w:rsidR="001065DA" w:rsidRDefault="001065DA" w:rsidP="009873B7">
      <w:pPr>
        <w:spacing w:after="0" w:line="360" w:lineRule="auto"/>
        <w:jc w:val="both"/>
        <w:rPr>
          <w:rFonts w:ascii="Times New Roman" w:hAnsi="Times New Roman" w:cs="Times New Roman"/>
          <w:sz w:val="24"/>
          <w:szCs w:val="24"/>
        </w:rPr>
      </w:pPr>
    </w:p>
    <w:p w:rsidR="001065DA" w:rsidRDefault="001065DA" w:rsidP="009873B7">
      <w:pPr>
        <w:spacing w:after="0" w:line="360" w:lineRule="auto"/>
        <w:jc w:val="both"/>
        <w:rPr>
          <w:rFonts w:ascii="Times New Roman" w:hAnsi="Times New Roman" w:cs="Times New Roman"/>
          <w:sz w:val="24"/>
          <w:szCs w:val="24"/>
        </w:rPr>
      </w:pPr>
    </w:p>
    <w:p w:rsidR="001065DA" w:rsidRDefault="001065DA" w:rsidP="009873B7">
      <w:pPr>
        <w:spacing w:after="0" w:line="360" w:lineRule="auto"/>
        <w:jc w:val="both"/>
        <w:rPr>
          <w:rFonts w:ascii="Times New Roman" w:hAnsi="Times New Roman" w:cs="Times New Roman"/>
          <w:sz w:val="24"/>
          <w:szCs w:val="24"/>
        </w:rPr>
      </w:pPr>
    </w:p>
    <w:p w:rsidR="001065DA" w:rsidRDefault="001065DA" w:rsidP="009873B7">
      <w:pPr>
        <w:spacing w:after="0" w:line="360" w:lineRule="auto"/>
        <w:jc w:val="both"/>
        <w:rPr>
          <w:rFonts w:ascii="Times New Roman" w:hAnsi="Times New Roman" w:cs="Times New Roman"/>
          <w:sz w:val="24"/>
          <w:szCs w:val="24"/>
        </w:rPr>
      </w:pPr>
    </w:p>
    <w:p w:rsidR="006C4B26" w:rsidRDefault="006C4B26" w:rsidP="009873B7">
      <w:pPr>
        <w:spacing w:after="0" w:line="360" w:lineRule="auto"/>
        <w:jc w:val="both"/>
        <w:rPr>
          <w:rFonts w:ascii="Times New Roman" w:hAnsi="Times New Roman" w:cs="Times New Roman"/>
          <w:sz w:val="24"/>
          <w:szCs w:val="24"/>
        </w:rPr>
      </w:pPr>
    </w:p>
    <w:p w:rsidR="006C4B26" w:rsidRDefault="006C4B26" w:rsidP="009873B7">
      <w:pPr>
        <w:spacing w:after="0" w:line="360" w:lineRule="auto"/>
        <w:jc w:val="both"/>
        <w:rPr>
          <w:rFonts w:ascii="Times New Roman" w:hAnsi="Times New Roman" w:cs="Times New Roman"/>
          <w:sz w:val="24"/>
          <w:szCs w:val="24"/>
        </w:rPr>
      </w:pPr>
    </w:p>
    <w:p w:rsidR="001065DA" w:rsidRDefault="001065DA" w:rsidP="009873B7">
      <w:pPr>
        <w:spacing w:after="0" w:line="360" w:lineRule="auto"/>
        <w:jc w:val="both"/>
        <w:rPr>
          <w:rFonts w:ascii="Times New Roman" w:hAnsi="Times New Roman" w:cs="Times New Roman"/>
          <w:sz w:val="24"/>
          <w:szCs w:val="24"/>
        </w:rPr>
      </w:pPr>
    </w:p>
    <w:p w:rsidR="001065DA" w:rsidRDefault="001065DA" w:rsidP="009873B7">
      <w:pPr>
        <w:spacing w:after="0" w:line="360" w:lineRule="auto"/>
        <w:jc w:val="both"/>
        <w:rPr>
          <w:rFonts w:ascii="Times New Roman" w:hAnsi="Times New Roman" w:cs="Times New Roman"/>
          <w:sz w:val="24"/>
          <w:szCs w:val="24"/>
        </w:rPr>
      </w:pPr>
    </w:p>
    <w:p w:rsidR="001065DA" w:rsidRDefault="001065DA" w:rsidP="009873B7">
      <w:pPr>
        <w:spacing w:after="0" w:line="360" w:lineRule="auto"/>
        <w:jc w:val="both"/>
        <w:rPr>
          <w:rFonts w:ascii="Times New Roman" w:hAnsi="Times New Roman" w:cs="Times New Roman"/>
          <w:sz w:val="24"/>
          <w:szCs w:val="24"/>
        </w:rPr>
      </w:pPr>
    </w:p>
    <w:p w:rsidR="001065DA" w:rsidRDefault="001065DA" w:rsidP="009873B7">
      <w:pPr>
        <w:spacing w:after="0" w:line="360" w:lineRule="auto"/>
        <w:jc w:val="both"/>
        <w:rPr>
          <w:rFonts w:ascii="Times New Roman" w:hAnsi="Times New Roman" w:cs="Times New Roman"/>
          <w:sz w:val="24"/>
          <w:szCs w:val="24"/>
        </w:rPr>
      </w:pPr>
    </w:p>
    <w:p w:rsidR="001065DA" w:rsidRDefault="001065DA" w:rsidP="009873B7">
      <w:pPr>
        <w:spacing w:after="0" w:line="360" w:lineRule="auto"/>
        <w:jc w:val="both"/>
        <w:rPr>
          <w:rFonts w:ascii="Times New Roman" w:hAnsi="Times New Roman" w:cs="Times New Roman"/>
          <w:sz w:val="24"/>
          <w:szCs w:val="24"/>
        </w:rPr>
      </w:pPr>
    </w:p>
    <w:p w:rsidR="001065DA" w:rsidRDefault="001065DA" w:rsidP="009873B7">
      <w:pPr>
        <w:spacing w:after="0" w:line="360" w:lineRule="auto"/>
        <w:jc w:val="both"/>
        <w:rPr>
          <w:rFonts w:ascii="Times New Roman" w:hAnsi="Times New Roman" w:cs="Times New Roman"/>
          <w:sz w:val="24"/>
          <w:szCs w:val="24"/>
        </w:rPr>
      </w:pPr>
    </w:p>
    <w:p w:rsidR="001065DA" w:rsidRDefault="001065DA" w:rsidP="009873B7">
      <w:pPr>
        <w:spacing w:after="0" w:line="360" w:lineRule="auto"/>
        <w:jc w:val="both"/>
        <w:rPr>
          <w:rFonts w:ascii="Times New Roman" w:hAnsi="Times New Roman" w:cs="Times New Roman"/>
          <w:sz w:val="24"/>
          <w:szCs w:val="24"/>
        </w:rPr>
      </w:pPr>
    </w:p>
    <w:p w:rsidR="001065DA" w:rsidRDefault="001065DA" w:rsidP="009873B7">
      <w:pPr>
        <w:spacing w:after="0" w:line="360" w:lineRule="auto"/>
        <w:jc w:val="both"/>
        <w:rPr>
          <w:rFonts w:ascii="Times New Roman" w:hAnsi="Times New Roman" w:cs="Times New Roman"/>
          <w:sz w:val="24"/>
          <w:szCs w:val="24"/>
        </w:rPr>
      </w:pPr>
    </w:p>
    <w:p w:rsidR="001065DA" w:rsidRPr="009873B7" w:rsidRDefault="001065DA" w:rsidP="009873B7">
      <w:pPr>
        <w:spacing w:after="0" w:line="360" w:lineRule="auto"/>
        <w:jc w:val="both"/>
        <w:rPr>
          <w:rFonts w:ascii="Times New Roman" w:hAnsi="Times New Roman" w:cs="Times New Roman"/>
          <w:sz w:val="24"/>
          <w:szCs w:val="24"/>
        </w:rPr>
      </w:pPr>
    </w:p>
    <w:p w:rsidR="00B85BD6" w:rsidRPr="00E71061" w:rsidRDefault="001065DA" w:rsidP="009873B7">
      <w:pPr>
        <w:spacing w:after="0" w:line="360" w:lineRule="auto"/>
        <w:jc w:val="both"/>
        <w:rPr>
          <w:rFonts w:ascii="Times New Roman" w:hAnsi="Times New Roman" w:cs="Times New Roman"/>
          <w:b/>
          <w:sz w:val="32"/>
          <w:szCs w:val="32"/>
        </w:rPr>
      </w:pPr>
      <w:r w:rsidRPr="00E71061">
        <w:rPr>
          <w:rFonts w:ascii="Times New Roman" w:hAnsi="Times New Roman" w:cs="Times New Roman"/>
          <w:b/>
          <w:sz w:val="32"/>
          <w:szCs w:val="32"/>
        </w:rPr>
        <w:t>1</w:t>
      </w:r>
      <w:r w:rsidR="00AB330C">
        <w:rPr>
          <w:rFonts w:ascii="Times New Roman" w:hAnsi="Times New Roman" w:cs="Times New Roman"/>
          <w:b/>
          <w:sz w:val="32"/>
          <w:szCs w:val="32"/>
        </w:rPr>
        <w:t xml:space="preserve">  </w:t>
      </w:r>
      <w:r w:rsidRPr="00E71061">
        <w:rPr>
          <w:rFonts w:ascii="Times New Roman" w:hAnsi="Times New Roman" w:cs="Times New Roman"/>
          <w:b/>
          <w:sz w:val="32"/>
          <w:szCs w:val="32"/>
        </w:rPr>
        <w:t xml:space="preserve"> </w:t>
      </w:r>
      <w:r w:rsidR="00B85BD6" w:rsidRPr="00E71061">
        <w:rPr>
          <w:rFonts w:ascii="Times New Roman" w:hAnsi="Times New Roman" w:cs="Times New Roman"/>
          <w:b/>
          <w:sz w:val="32"/>
          <w:szCs w:val="32"/>
        </w:rPr>
        <w:t>Koncept CSR České spořitelny</w:t>
      </w:r>
    </w:p>
    <w:p w:rsidR="00B85BD6" w:rsidRDefault="00B85BD6" w:rsidP="009873B7">
      <w:pPr>
        <w:spacing w:after="0" w:line="360" w:lineRule="auto"/>
        <w:jc w:val="both"/>
        <w:rPr>
          <w:rFonts w:ascii="Times New Roman" w:hAnsi="Times New Roman" w:cs="Times New Roman"/>
          <w:b/>
          <w:sz w:val="28"/>
          <w:szCs w:val="28"/>
        </w:rPr>
      </w:pPr>
    </w:p>
    <w:p w:rsidR="00E71061" w:rsidRDefault="00E71061" w:rsidP="009873B7">
      <w:pPr>
        <w:spacing w:after="0" w:line="360" w:lineRule="auto"/>
        <w:jc w:val="both"/>
        <w:rPr>
          <w:rFonts w:ascii="Times New Roman" w:hAnsi="Times New Roman" w:cs="Times New Roman"/>
          <w:b/>
          <w:sz w:val="28"/>
          <w:szCs w:val="28"/>
        </w:rPr>
      </w:pPr>
    </w:p>
    <w:p w:rsidR="006C4B26" w:rsidRDefault="006C4B26" w:rsidP="009873B7">
      <w:pPr>
        <w:spacing w:after="0" w:line="360" w:lineRule="auto"/>
        <w:jc w:val="both"/>
        <w:rPr>
          <w:rFonts w:ascii="Times New Roman" w:hAnsi="Times New Roman" w:cs="Times New Roman"/>
          <w:b/>
          <w:sz w:val="28"/>
          <w:szCs w:val="28"/>
        </w:rPr>
      </w:pPr>
    </w:p>
    <w:p w:rsidR="006864A2" w:rsidRPr="00E71061" w:rsidRDefault="00B85BD6" w:rsidP="009873B7">
      <w:pPr>
        <w:spacing w:after="0" w:line="360" w:lineRule="auto"/>
        <w:jc w:val="both"/>
        <w:rPr>
          <w:rFonts w:ascii="Times New Roman" w:hAnsi="Times New Roman" w:cs="Times New Roman"/>
          <w:b/>
          <w:sz w:val="28"/>
          <w:szCs w:val="28"/>
        </w:rPr>
      </w:pPr>
      <w:r w:rsidRPr="00E71061">
        <w:rPr>
          <w:rFonts w:ascii="Times New Roman" w:hAnsi="Times New Roman" w:cs="Times New Roman"/>
          <w:b/>
          <w:sz w:val="28"/>
          <w:szCs w:val="28"/>
        </w:rPr>
        <w:t>1.1</w:t>
      </w:r>
      <w:r w:rsidR="00AB330C">
        <w:rPr>
          <w:rFonts w:ascii="Times New Roman" w:hAnsi="Times New Roman" w:cs="Times New Roman"/>
          <w:b/>
          <w:sz w:val="28"/>
          <w:szCs w:val="28"/>
        </w:rPr>
        <w:t xml:space="preserve">  </w:t>
      </w:r>
      <w:r w:rsidRPr="00E71061">
        <w:rPr>
          <w:rFonts w:ascii="Times New Roman" w:hAnsi="Times New Roman" w:cs="Times New Roman"/>
          <w:b/>
          <w:sz w:val="28"/>
          <w:szCs w:val="28"/>
        </w:rPr>
        <w:t xml:space="preserve"> </w:t>
      </w:r>
      <w:r w:rsidR="006864A2" w:rsidRPr="00E71061">
        <w:rPr>
          <w:rFonts w:ascii="Times New Roman" w:hAnsi="Times New Roman" w:cs="Times New Roman"/>
          <w:b/>
          <w:sz w:val="28"/>
          <w:szCs w:val="28"/>
        </w:rPr>
        <w:t>Historický vývoj CSR</w:t>
      </w:r>
    </w:p>
    <w:p w:rsidR="001065DA" w:rsidRPr="001065DA" w:rsidRDefault="001065DA" w:rsidP="009873B7">
      <w:pPr>
        <w:spacing w:after="0" w:line="360" w:lineRule="auto"/>
        <w:jc w:val="both"/>
        <w:rPr>
          <w:rFonts w:ascii="Times New Roman" w:hAnsi="Times New Roman" w:cs="Times New Roman"/>
          <w:b/>
          <w:sz w:val="28"/>
          <w:szCs w:val="28"/>
        </w:rPr>
      </w:pPr>
    </w:p>
    <w:p w:rsidR="002936DE" w:rsidRDefault="006864A2" w:rsidP="002936DE">
      <w:pPr>
        <w:spacing w:after="0" w:line="360" w:lineRule="auto"/>
        <w:ind w:firstLine="567"/>
        <w:jc w:val="both"/>
        <w:rPr>
          <w:rFonts w:ascii="Times New Roman" w:hAnsi="Times New Roman" w:cs="Times New Roman"/>
          <w:sz w:val="24"/>
          <w:szCs w:val="24"/>
        </w:rPr>
      </w:pPr>
      <w:r w:rsidRPr="009873B7">
        <w:rPr>
          <w:rFonts w:ascii="Times New Roman" w:hAnsi="Times New Roman" w:cs="Times New Roman"/>
          <w:sz w:val="24"/>
          <w:szCs w:val="24"/>
        </w:rPr>
        <w:t xml:space="preserve">První osobností v rámci teorie </w:t>
      </w:r>
      <w:r w:rsidR="00B85BD6">
        <w:rPr>
          <w:rFonts w:ascii="Times New Roman" w:hAnsi="Times New Roman" w:cs="Times New Roman"/>
          <w:sz w:val="24"/>
          <w:szCs w:val="24"/>
        </w:rPr>
        <w:t>s</w:t>
      </w:r>
      <w:r w:rsidRPr="009873B7">
        <w:rPr>
          <w:rFonts w:ascii="Times New Roman" w:hAnsi="Times New Roman" w:cs="Times New Roman"/>
          <w:sz w:val="24"/>
          <w:szCs w:val="24"/>
        </w:rPr>
        <w:t>polečenské odpovědno</w:t>
      </w:r>
      <w:r w:rsidR="00B85BD6">
        <w:rPr>
          <w:rFonts w:ascii="Times New Roman" w:hAnsi="Times New Roman" w:cs="Times New Roman"/>
          <w:sz w:val="24"/>
          <w:szCs w:val="24"/>
        </w:rPr>
        <w:t>sti se objevil v 50. letech 20. </w:t>
      </w:r>
      <w:r w:rsidRPr="009873B7">
        <w:rPr>
          <w:rFonts w:ascii="Times New Roman" w:hAnsi="Times New Roman" w:cs="Times New Roman"/>
          <w:sz w:val="24"/>
          <w:szCs w:val="24"/>
        </w:rPr>
        <w:t xml:space="preserve">století Howard R. Bowen, jenž ve své knize </w:t>
      </w:r>
      <w:r w:rsidRPr="00B85BD6">
        <w:rPr>
          <w:rFonts w:ascii="Times New Roman" w:hAnsi="Times New Roman" w:cs="Times New Roman"/>
          <w:i/>
          <w:sz w:val="24"/>
          <w:szCs w:val="24"/>
        </w:rPr>
        <w:t>Social Responsibilities of the Businessman</w:t>
      </w:r>
      <w:r w:rsidR="00B85BD6">
        <w:rPr>
          <w:rFonts w:ascii="Times New Roman" w:hAnsi="Times New Roman" w:cs="Times New Roman"/>
          <w:sz w:val="24"/>
          <w:szCs w:val="24"/>
        </w:rPr>
        <w:t xml:space="preserve"> označil CSR takto: </w:t>
      </w:r>
      <w:r w:rsidR="00B85BD6" w:rsidRPr="00B85BD6">
        <w:rPr>
          <w:rFonts w:ascii="Times New Roman" w:hAnsi="Times New Roman" w:cs="Times New Roman"/>
          <w:i/>
          <w:sz w:val="24"/>
          <w:szCs w:val="24"/>
        </w:rPr>
        <w:t>„</w:t>
      </w:r>
      <w:r w:rsidRPr="00B85BD6">
        <w:rPr>
          <w:rFonts w:ascii="Times New Roman" w:hAnsi="Times New Roman" w:cs="Times New Roman"/>
          <w:i/>
          <w:sz w:val="24"/>
          <w:szCs w:val="24"/>
        </w:rPr>
        <w:t>Jedná se o závazky podnikatele uskutečňovat takové postupy, přijímat taková rozhodnutí nebo následovat takový směr jednání</w:t>
      </w:r>
      <w:r w:rsidR="00B85BD6">
        <w:rPr>
          <w:rFonts w:ascii="Times New Roman" w:hAnsi="Times New Roman" w:cs="Times New Roman"/>
          <w:i/>
          <w:sz w:val="24"/>
          <w:szCs w:val="24"/>
        </w:rPr>
        <w:t>, který je </w:t>
      </w:r>
      <w:r w:rsidRPr="00B85BD6">
        <w:rPr>
          <w:rFonts w:ascii="Times New Roman" w:hAnsi="Times New Roman" w:cs="Times New Roman"/>
          <w:i/>
          <w:sz w:val="24"/>
          <w:szCs w:val="24"/>
        </w:rPr>
        <w:t>z hlediska cílů a hodnot naší společnosti žádoucí</w:t>
      </w:r>
      <w:r w:rsidR="00B85BD6">
        <w:rPr>
          <w:rFonts w:ascii="Times New Roman" w:hAnsi="Times New Roman" w:cs="Times New Roman"/>
          <w:i/>
          <w:sz w:val="24"/>
          <w:szCs w:val="24"/>
        </w:rPr>
        <w:t>.</w:t>
      </w:r>
      <w:r w:rsidRPr="00B85BD6">
        <w:rPr>
          <w:rFonts w:ascii="Times New Roman" w:hAnsi="Times New Roman" w:cs="Times New Roman"/>
          <w:i/>
          <w:sz w:val="24"/>
          <w:szCs w:val="24"/>
        </w:rPr>
        <w:t>“</w:t>
      </w:r>
      <w:r w:rsidR="00B85BD6">
        <w:rPr>
          <w:rFonts w:ascii="Times New Roman" w:hAnsi="Times New Roman" w:cs="Times New Roman"/>
          <w:sz w:val="24"/>
          <w:szCs w:val="24"/>
        </w:rPr>
        <w:t xml:space="preserve"> [</w:t>
      </w:r>
      <w:r w:rsidRPr="009873B7">
        <w:rPr>
          <w:rFonts w:ascii="Times New Roman" w:hAnsi="Times New Roman" w:cs="Times New Roman"/>
          <w:sz w:val="24"/>
          <w:szCs w:val="24"/>
        </w:rPr>
        <w:t>4</w:t>
      </w:r>
      <w:r w:rsidR="00B85BD6">
        <w:rPr>
          <w:rFonts w:ascii="Times New Roman" w:hAnsi="Times New Roman" w:cs="Times New Roman"/>
          <w:sz w:val="24"/>
          <w:szCs w:val="24"/>
        </w:rPr>
        <w:t>]</w:t>
      </w:r>
      <w:r w:rsidRPr="009873B7">
        <w:rPr>
          <w:rFonts w:ascii="Times New Roman" w:hAnsi="Times New Roman" w:cs="Times New Roman"/>
          <w:sz w:val="24"/>
          <w:szCs w:val="24"/>
        </w:rPr>
        <w:t xml:space="preserve"> Pokud označíme 50.</w:t>
      </w:r>
      <w:r w:rsidR="00B85BD6">
        <w:rPr>
          <w:rFonts w:ascii="Times New Roman" w:hAnsi="Times New Roman" w:cs="Times New Roman"/>
          <w:sz w:val="24"/>
          <w:szCs w:val="24"/>
        </w:rPr>
        <w:t xml:space="preserve"> </w:t>
      </w:r>
      <w:r w:rsidRPr="009873B7">
        <w:rPr>
          <w:rFonts w:ascii="Times New Roman" w:hAnsi="Times New Roman" w:cs="Times New Roman"/>
          <w:sz w:val="24"/>
          <w:szCs w:val="24"/>
        </w:rPr>
        <w:t>léta 20.</w:t>
      </w:r>
      <w:r w:rsidR="00B85BD6">
        <w:rPr>
          <w:rFonts w:ascii="Times New Roman" w:hAnsi="Times New Roman" w:cs="Times New Roman"/>
          <w:sz w:val="24"/>
          <w:szCs w:val="24"/>
        </w:rPr>
        <w:t> </w:t>
      </w:r>
      <w:r w:rsidRPr="009873B7">
        <w:rPr>
          <w:rFonts w:ascii="Times New Roman" w:hAnsi="Times New Roman" w:cs="Times New Roman"/>
          <w:sz w:val="24"/>
          <w:szCs w:val="24"/>
        </w:rPr>
        <w:t>století jako období</w:t>
      </w:r>
      <w:r w:rsidR="00B85BD6">
        <w:rPr>
          <w:rFonts w:ascii="Times New Roman" w:hAnsi="Times New Roman" w:cs="Times New Roman"/>
          <w:sz w:val="24"/>
          <w:szCs w:val="24"/>
        </w:rPr>
        <w:t>,</w:t>
      </w:r>
      <w:r w:rsidRPr="009873B7">
        <w:rPr>
          <w:rFonts w:ascii="Times New Roman" w:hAnsi="Times New Roman" w:cs="Times New Roman"/>
          <w:sz w:val="24"/>
          <w:szCs w:val="24"/>
        </w:rPr>
        <w:t xml:space="preserve"> v němž se vyskytují první náznaky a zmínky o CSR</w:t>
      </w:r>
      <w:r w:rsidR="00B85BD6">
        <w:rPr>
          <w:rFonts w:ascii="Times New Roman" w:hAnsi="Times New Roman" w:cs="Times New Roman"/>
          <w:sz w:val="24"/>
          <w:szCs w:val="24"/>
        </w:rPr>
        <w:t>,</w:t>
      </w:r>
      <w:r w:rsidRPr="009873B7">
        <w:rPr>
          <w:rFonts w:ascii="Times New Roman" w:hAnsi="Times New Roman" w:cs="Times New Roman"/>
          <w:sz w:val="24"/>
          <w:szCs w:val="24"/>
        </w:rPr>
        <w:t xml:space="preserve"> pak 60. léta jsou časovým horizontem, kde je evidentní snaha co nejvíce popsat a defin</w:t>
      </w:r>
      <w:r w:rsidR="00B85BD6">
        <w:rPr>
          <w:rFonts w:ascii="Times New Roman" w:hAnsi="Times New Roman" w:cs="Times New Roman"/>
          <w:sz w:val="24"/>
          <w:szCs w:val="24"/>
        </w:rPr>
        <w:t>ovat význam CSR. Jedním z prvních</w:t>
      </w:r>
      <w:r w:rsidRPr="009873B7">
        <w:rPr>
          <w:rFonts w:ascii="Times New Roman" w:hAnsi="Times New Roman" w:cs="Times New Roman"/>
          <w:sz w:val="24"/>
          <w:szCs w:val="24"/>
        </w:rPr>
        <w:t xml:space="preserve"> byl Keith Davis</w:t>
      </w:r>
      <w:r w:rsidR="00B85BD6">
        <w:rPr>
          <w:rFonts w:ascii="Times New Roman" w:hAnsi="Times New Roman" w:cs="Times New Roman"/>
          <w:sz w:val="24"/>
          <w:szCs w:val="24"/>
        </w:rPr>
        <w:t>,</w:t>
      </w:r>
      <w:r w:rsidRPr="009873B7">
        <w:rPr>
          <w:rFonts w:ascii="Times New Roman" w:hAnsi="Times New Roman" w:cs="Times New Roman"/>
          <w:sz w:val="24"/>
          <w:szCs w:val="24"/>
        </w:rPr>
        <w:t xml:space="preserve"> jenž definoval společenskou odpovědnost jako: </w:t>
      </w:r>
      <w:r w:rsidRPr="00B85BD6">
        <w:rPr>
          <w:rFonts w:ascii="Times New Roman" w:hAnsi="Times New Roman" w:cs="Times New Roman"/>
          <w:i/>
          <w:sz w:val="24"/>
          <w:szCs w:val="24"/>
        </w:rPr>
        <w:t xml:space="preserve">„Rozhodnutí obchodníka a jeho přijatá opatření </w:t>
      </w:r>
      <w:r w:rsidR="002936DE">
        <w:rPr>
          <w:rFonts w:ascii="Times New Roman" w:hAnsi="Times New Roman" w:cs="Times New Roman"/>
          <w:i/>
          <w:sz w:val="24"/>
          <w:szCs w:val="24"/>
        </w:rPr>
        <w:t>by měla být alespoň částečně za </w:t>
      </w:r>
      <w:r w:rsidRPr="00B85BD6">
        <w:rPr>
          <w:rFonts w:ascii="Times New Roman" w:hAnsi="Times New Roman" w:cs="Times New Roman"/>
          <w:i/>
          <w:sz w:val="24"/>
          <w:szCs w:val="24"/>
        </w:rPr>
        <w:t>firemním</w:t>
      </w:r>
      <w:r w:rsidR="00B85BD6">
        <w:rPr>
          <w:rFonts w:ascii="Times New Roman" w:hAnsi="Times New Roman" w:cs="Times New Roman"/>
          <w:i/>
          <w:sz w:val="24"/>
          <w:szCs w:val="24"/>
        </w:rPr>
        <w:t xml:space="preserve"> ekonomickým a technickým zájmem.</w:t>
      </w:r>
      <w:r w:rsidRPr="00B85BD6">
        <w:rPr>
          <w:rFonts w:ascii="Times New Roman" w:hAnsi="Times New Roman" w:cs="Times New Roman"/>
          <w:i/>
          <w:sz w:val="24"/>
          <w:szCs w:val="24"/>
        </w:rPr>
        <w:t>“</w:t>
      </w:r>
      <w:r w:rsidRPr="009873B7">
        <w:rPr>
          <w:rFonts w:ascii="Times New Roman" w:hAnsi="Times New Roman" w:cs="Times New Roman"/>
          <w:sz w:val="24"/>
          <w:szCs w:val="24"/>
        </w:rPr>
        <w:t xml:space="preserve"> Davis se stal známý jako ten, který</w:t>
      </w:r>
      <w:r w:rsidR="002936DE">
        <w:rPr>
          <w:rFonts w:ascii="Times New Roman" w:hAnsi="Times New Roman" w:cs="Times New Roman"/>
          <w:sz w:val="24"/>
          <w:szCs w:val="24"/>
        </w:rPr>
        <w:t> </w:t>
      </w:r>
      <w:r w:rsidRPr="009873B7">
        <w:rPr>
          <w:rFonts w:ascii="Times New Roman" w:hAnsi="Times New Roman" w:cs="Times New Roman"/>
          <w:sz w:val="24"/>
          <w:szCs w:val="24"/>
        </w:rPr>
        <w:t xml:space="preserve">poukázal na související skutečnosti mezi společenskou odpovědností a obchodem, díky čemuž vznikl tzv. </w:t>
      </w:r>
      <w:r w:rsidR="00B85BD6">
        <w:rPr>
          <w:rFonts w:ascii="Times New Roman" w:hAnsi="Times New Roman" w:cs="Times New Roman"/>
          <w:sz w:val="24"/>
          <w:szCs w:val="24"/>
        </w:rPr>
        <w:t>„</w:t>
      </w:r>
      <w:r w:rsidRPr="009873B7">
        <w:rPr>
          <w:rFonts w:ascii="Times New Roman" w:hAnsi="Times New Roman" w:cs="Times New Roman"/>
          <w:sz w:val="24"/>
          <w:szCs w:val="24"/>
        </w:rPr>
        <w:t>Železný zákon odpovědnosti</w:t>
      </w:r>
      <w:r w:rsidR="00B85BD6">
        <w:rPr>
          <w:rFonts w:ascii="Times New Roman" w:hAnsi="Times New Roman" w:cs="Times New Roman"/>
          <w:sz w:val="24"/>
          <w:szCs w:val="24"/>
        </w:rPr>
        <w:t>“</w:t>
      </w:r>
      <w:r w:rsidRPr="009873B7">
        <w:rPr>
          <w:rFonts w:ascii="Times New Roman" w:hAnsi="Times New Roman" w:cs="Times New Roman"/>
          <w:sz w:val="24"/>
          <w:szCs w:val="24"/>
        </w:rPr>
        <w:t xml:space="preserve"> poukazující na to, že: </w:t>
      </w:r>
      <w:r w:rsidR="00B85BD6" w:rsidRPr="00B85BD6">
        <w:rPr>
          <w:rFonts w:ascii="Times New Roman" w:hAnsi="Times New Roman" w:cs="Times New Roman"/>
          <w:i/>
          <w:sz w:val="24"/>
          <w:szCs w:val="24"/>
        </w:rPr>
        <w:t>„S</w:t>
      </w:r>
      <w:r w:rsidRPr="00B85BD6">
        <w:rPr>
          <w:rFonts w:ascii="Times New Roman" w:hAnsi="Times New Roman" w:cs="Times New Roman"/>
          <w:i/>
          <w:sz w:val="24"/>
          <w:szCs w:val="24"/>
        </w:rPr>
        <w:t>ociální odpovědnost obchodníků by měla být úměrná jejich společenskému vlivu.</w:t>
      </w:r>
      <w:r w:rsidR="00B85BD6" w:rsidRPr="00B85BD6">
        <w:rPr>
          <w:rFonts w:ascii="Times New Roman" w:hAnsi="Times New Roman" w:cs="Times New Roman"/>
          <w:i/>
          <w:sz w:val="24"/>
          <w:szCs w:val="24"/>
        </w:rPr>
        <w:t>“</w:t>
      </w:r>
      <w:r w:rsidRPr="009873B7">
        <w:rPr>
          <w:rFonts w:ascii="Times New Roman" w:hAnsi="Times New Roman" w:cs="Times New Roman"/>
          <w:sz w:val="24"/>
          <w:szCs w:val="24"/>
        </w:rPr>
        <w:t xml:space="preserve"> Davis je tak považován za „druhého“ otce společenské odpovědnosti. Tím prvním je Bowen. V té</w:t>
      </w:r>
      <w:r w:rsidR="00B85BD6">
        <w:rPr>
          <w:rFonts w:ascii="Times New Roman" w:hAnsi="Times New Roman" w:cs="Times New Roman"/>
          <w:sz w:val="24"/>
          <w:szCs w:val="24"/>
        </w:rPr>
        <w:t>to dekádě se objevil také Josep</w:t>
      </w:r>
      <w:r w:rsidRPr="009873B7">
        <w:rPr>
          <w:rFonts w:ascii="Times New Roman" w:hAnsi="Times New Roman" w:cs="Times New Roman"/>
          <w:sz w:val="24"/>
          <w:szCs w:val="24"/>
        </w:rPr>
        <w:t xml:space="preserve">h W. McGuire se svou knihou </w:t>
      </w:r>
      <w:r w:rsidRPr="00B85BD6">
        <w:rPr>
          <w:rFonts w:ascii="Times New Roman" w:hAnsi="Times New Roman" w:cs="Times New Roman"/>
          <w:i/>
          <w:sz w:val="24"/>
          <w:szCs w:val="24"/>
        </w:rPr>
        <w:t>Business and Sociality</w:t>
      </w:r>
      <w:r w:rsidR="002936DE">
        <w:rPr>
          <w:rFonts w:ascii="Times New Roman" w:hAnsi="Times New Roman" w:cs="Times New Roman"/>
          <w:sz w:val="24"/>
          <w:szCs w:val="24"/>
        </w:rPr>
        <w:t>, jež </w:t>
      </w:r>
      <w:r w:rsidRPr="009873B7">
        <w:rPr>
          <w:rFonts w:ascii="Times New Roman" w:hAnsi="Times New Roman" w:cs="Times New Roman"/>
          <w:sz w:val="24"/>
          <w:szCs w:val="24"/>
        </w:rPr>
        <w:t xml:space="preserve">vyšla roku 1963, popisuje v ní: </w:t>
      </w:r>
      <w:r w:rsidRPr="00B85BD6">
        <w:rPr>
          <w:rFonts w:ascii="Times New Roman" w:hAnsi="Times New Roman" w:cs="Times New Roman"/>
          <w:i/>
          <w:sz w:val="24"/>
          <w:szCs w:val="24"/>
        </w:rPr>
        <w:t>„Myšlenka sociál</w:t>
      </w:r>
      <w:r w:rsidR="002936DE">
        <w:rPr>
          <w:rFonts w:ascii="Times New Roman" w:hAnsi="Times New Roman" w:cs="Times New Roman"/>
          <w:i/>
          <w:sz w:val="24"/>
          <w:szCs w:val="24"/>
        </w:rPr>
        <w:t>ní odpovědnosti předpokládá, že </w:t>
      </w:r>
      <w:r w:rsidRPr="00B85BD6">
        <w:rPr>
          <w:rFonts w:ascii="Times New Roman" w:hAnsi="Times New Roman" w:cs="Times New Roman"/>
          <w:i/>
          <w:sz w:val="24"/>
          <w:szCs w:val="24"/>
        </w:rPr>
        <w:t>firmy nemají jen ekonomické a právní povinnosti, ale také</w:t>
      </w:r>
      <w:r w:rsidR="002936DE">
        <w:rPr>
          <w:rFonts w:ascii="Times New Roman" w:hAnsi="Times New Roman" w:cs="Times New Roman"/>
          <w:i/>
          <w:sz w:val="24"/>
          <w:szCs w:val="24"/>
        </w:rPr>
        <w:t xml:space="preserve"> zodpovědnost ke </w:t>
      </w:r>
      <w:r w:rsidRPr="00B85BD6">
        <w:rPr>
          <w:rFonts w:ascii="Times New Roman" w:hAnsi="Times New Roman" w:cs="Times New Roman"/>
          <w:i/>
          <w:sz w:val="24"/>
          <w:szCs w:val="24"/>
        </w:rPr>
        <w:t>společnosti, která jejich povinnosti rozšiřuje</w:t>
      </w:r>
      <w:r w:rsidR="00B85BD6">
        <w:rPr>
          <w:rFonts w:ascii="Times New Roman" w:hAnsi="Times New Roman" w:cs="Times New Roman"/>
          <w:i/>
          <w:sz w:val="24"/>
          <w:szCs w:val="24"/>
        </w:rPr>
        <w:t>.</w:t>
      </w:r>
      <w:r w:rsidRPr="00B85BD6">
        <w:rPr>
          <w:rFonts w:ascii="Times New Roman" w:hAnsi="Times New Roman" w:cs="Times New Roman"/>
          <w:i/>
          <w:sz w:val="24"/>
          <w:szCs w:val="24"/>
        </w:rPr>
        <w:t>“</w:t>
      </w:r>
      <w:r w:rsidR="00B85BD6">
        <w:rPr>
          <w:rFonts w:ascii="Times New Roman" w:hAnsi="Times New Roman" w:cs="Times New Roman"/>
          <w:i/>
          <w:sz w:val="24"/>
          <w:szCs w:val="24"/>
        </w:rPr>
        <w:t xml:space="preserve"> </w:t>
      </w:r>
      <w:r w:rsidR="00B85BD6" w:rsidRPr="00B85BD6">
        <w:rPr>
          <w:rFonts w:ascii="Times New Roman" w:hAnsi="Times New Roman" w:cs="Times New Roman"/>
          <w:sz w:val="24"/>
          <w:szCs w:val="24"/>
        </w:rPr>
        <w:t>[</w:t>
      </w:r>
      <w:r w:rsidRPr="00B85BD6">
        <w:rPr>
          <w:rFonts w:ascii="Times New Roman" w:hAnsi="Times New Roman" w:cs="Times New Roman"/>
          <w:sz w:val="24"/>
          <w:szCs w:val="24"/>
        </w:rPr>
        <w:t>6</w:t>
      </w:r>
      <w:r w:rsidR="00B85BD6" w:rsidRPr="00B85BD6">
        <w:rPr>
          <w:rFonts w:ascii="Times New Roman" w:hAnsi="Times New Roman" w:cs="Times New Roman"/>
          <w:sz w:val="24"/>
          <w:szCs w:val="24"/>
        </w:rPr>
        <w:t>]</w:t>
      </w:r>
    </w:p>
    <w:p w:rsidR="006864A2" w:rsidRPr="009873B7" w:rsidRDefault="002936DE" w:rsidP="00AB330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Následoval autor Clarence C. </w:t>
      </w:r>
      <w:r w:rsidR="006864A2" w:rsidRPr="009873B7">
        <w:rPr>
          <w:rFonts w:ascii="Times New Roman" w:hAnsi="Times New Roman" w:cs="Times New Roman"/>
          <w:sz w:val="24"/>
          <w:szCs w:val="24"/>
        </w:rPr>
        <w:t xml:space="preserve">Walton, jenž ve své knize </w:t>
      </w:r>
      <w:r w:rsidR="006864A2" w:rsidRPr="00B85BD6">
        <w:rPr>
          <w:rFonts w:ascii="Times New Roman" w:hAnsi="Times New Roman" w:cs="Times New Roman"/>
          <w:i/>
          <w:sz w:val="24"/>
          <w:szCs w:val="24"/>
        </w:rPr>
        <w:t>Corporate Social Responsibilities</w:t>
      </w:r>
      <w:r w:rsidR="006864A2" w:rsidRPr="009873B7">
        <w:rPr>
          <w:rFonts w:ascii="Times New Roman" w:hAnsi="Times New Roman" w:cs="Times New Roman"/>
          <w:sz w:val="24"/>
          <w:szCs w:val="24"/>
        </w:rPr>
        <w:t xml:space="preserve"> z roku 1967 poprvé používá celý název, který máme až do dnešní doby, tedy CSR (Corporate Social Responsibility = Společenská odpovědnost firem). Walton ve své knize definuje společenskou odpovědnost tímto způsobem: </w:t>
      </w:r>
      <w:r w:rsidR="006864A2" w:rsidRPr="00B85BD6">
        <w:rPr>
          <w:rFonts w:ascii="Times New Roman" w:hAnsi="Times New Roman" w:cs="Times New Roman"/>
          <w:i/>
          <w:sz w:val="24"/>
          <w:szCs w:val="24"/>
        </w:rPr>
        <w:t xml:space="preserve">„Stručně řečeno, </w:t>
      </w:r>
      <w:r w:rsidR="006864A2" w:rsidRPr="00B85BD6">
        <w:rPr>
          <w:rFonts w:ascii="Times New Roman" w:hAnsi="Times New Roman" w:cs="Times New Roman"/>
          <w:i/>
          <w:sz w:val="24"/>
          <w:szCs w:val="24"/>
        </w:rPr>
        <w:lastRenderedPageBreak/>
        <w:t>nový koncept společenské odpovědnosti odhalil va</w:t>
      </w:r>
      <w:r>
        <w:rPr>
          <w:rFonts w:ascii="Times New Roman" w:hAnsi="Times New Roman" w:cs="Times New Roman"/>
          <w:i/>
          <w:sz w:val="24"/>
          <w:szCs w:val="24"/>
        </w:rPr>
        <w:t>zby mezi firmou a společností a </w:t>
      </w:r>
      <w:r w:rsidR="006864A2" w:rsidRPr="00B85BD6">
        <w:rPr>
          <w:rFonts w:ascii="Times New Roman" w:hAnsi="Times New Roman" w:cs="Times New Roman"/>
          <w:i/>
          <w:sz w:val="24"/>
          <w:szCs w:val="24"/>
        </w:rPr>
        <w:t>ukazuje, že takové vazby musí být udržovány manažery v podvědomí.“</w:t>
      </w:r>
      <w:r w:rsidR="006864A2" w:rsidRPr="009873B7">
        <w:rPr>
          <w:rFonts w:ascii="Times New Roman" w:hAnsi="Times New Roman" w:cs="Times New Roman"/>
          <w:sz w:val="24"/>
          <w:szCs w:val="24"/>
        </w:rPr>
        <w:t xml:space="preserve"> Podle Waltona je pak základní myšlenkou společenské odpovědnosti firem dobrovolnost. </w:t>
      </w:r>
      <w:r w:rsidRPr="002936DE">
        <w:rPr>
          <w:rFonts w:ascii="Times New Roman" w:hAnsi="Times New Roman" w:cs="Times New Roman"/>
          <w:sz w:val="24"/>
          <w:szCs w:val="24"/>
        </w:rPr>
        <w:t>[8]</w:t>
      </w:r>
    </w:p>
    <w:p w:rsidR="006864A2" w:rsidRPr="009873B7" w:rsidRDefault="006864A2" w:rsidP="002936DE">
      <w:pPr>
        <w:spacing w:after="0" w:line="360" w:lineRule="auto"/>
        <w:ind w:firstLine="567"/>
        <w:jc w:val="both"/>
        <w:rPr>
          <w:rFonts w:ascii="Times New Roman" w:hAnsi="Times New Roman" w:cs="Times New Roman"/>
          <w:sz w:val="24"/>
          <w:szCs w:val="24"/>
        </w:rPr>
      </w:pPr>
      <w:r w:rsidRPr="009873B7">
        <w:rPr>
          <w:rFonts w:ascii="Times New Roman" w:hAnsi="Times New Roman" w:cs="Times New Roman"/>
          <w:sz w:val="24"/>
          <w:szCs w:val="24"/>
        </w:rPr>
        <w:t xml:space="preserve">O čtyři roky později bylo vydáno dílo </w:t>
      </w:r>
      <w:r w:rsidRPr="002936DE">
        <w:rPr>
          <w:rFonts w:ascii="Times New Roman" w:hAnsi="Times New Roman" w:cs="Times New Roman"/>
          <w:i/>
          <w:sz w:val="24"/>
          <w:szCs w:val="24"/>
        </w:rPr>
        <w:t>Business</w:t>
      </w:r>
      <w:r w:rsidR="002936DE">
        <w:rPr>
          <w:rFonts w:ascii="Times New Roman" w:hAnsi="Times New Roman" w:cs="Times New Roman"/>
          <w:i/>
          <w:sz w:val="24"/>
          <w:szCs w:val="24"/>
        </w:rPr>
        <w:t xml:space="preserve"> in Contemporary Society: Framew</w:t>
      </w:r>
      <w:r w:rsidRPr="002936DE">
        <w:rPr>
          <w:rFonts w:ascii="Times New Roman" w:hAnsi="Times New Roman" w:cs="Times New Roman"/>
          <w:i/>
          <w:sz w:val="24"/>
          <w:szCs w:val="24"/>
        </w:rPr>
        <w:t>ork in Issue</w:t>
      </w:r>
      <w:r w:rsidR="002936DE">
        <w:rPr>
          <w:rFonts w:ascii="Times New Roman" w:hAnsi="Times New Roman" w:cs="Times New Roman"/>
          <w:i/>
          <w:sz w:val="24"/>
          <w:szCs w:val="24"/>
        </w:rPr>
        <w:t>s</w:t>
      </w:r>
      <w:r w:rsidRPr="009873B7">
        <w:rPr>
          <w:rFonts w:ascii="Times New Roman" w:hAnsi="Times New Roman" w:cs="Times New Roman"/>
          <w:sz w:val="24"/>
          <w:szCs w:val="24"/>
        </w:rPr>
        <w:t xml:space="preserve"> od Harolda Johnsona, ve kterém popisuje čtyři pohledy</w:t>
      </w:r>
      <w:r w:rsidR="002936DE">
        <w:rPr>
          <w:rFonts w:ascii="Times New Roman" w:hAnsi="Times New Roman" w:cs="Times New Roman"/>
          <w:sz w:val="24"/>
          <w:szCs w:val="24"/>
        </w:rPr>
        <w:t xml:space="preserve"> na s</w:t>
      </w:r>
      <w:r w:rsidRPr="009873B7">
        <w:rPr>
          <w:rFonts w:ascii="Times New Roman" w:hAnsi="Times New Roman" w:cs="Times New Roman"/>
          <w:sz w:val="24"/>
          <w:szCs w:val="24"/>
        </w:rPr>
        <w:t>polečenskou odpovědnost firem. První pohled popisuje tzv. st</w:t>
      </w:r>
      <w:r w:rsidR="002936DE">
        <w:rPr>
          <w:rFonts w:ascii="Times New Roman" w:hAnsi="Times New Roman" w:cs="Times New Roman"/>
          <w:sz w:val="24"/>
          <w:szCs w:val="24"/>
        </w:rPr>
        <w:t>akehol</w:t>
      </w:r>
      <w:r w:rsidRPr="009873B7">
        <w:rPr>
          <w:rFonts w:ascii="Times New Roman" w:hAnsi="Times New Roman" w:cs="Times New Roman"/>
          <w:sz w:val="24"/>
          <w:szCs w:val="24"/>
        </w:rPr>
        <w:t xml:space="preserve">ders: </w:t>
      </w:r>
      <w:r w:rsidRPr="002936DE">
        <w:rPr>
          <w:rFonts w:ascii="Times New Roman" w:hAnsi="Times New Roman" w:cs="Times New Roman"/>
          <w:i/>
          <w:sz w:val="24"/>
          <w:szCs w:val="24"/>
        </w:rPr>
        <w:t>„Na místo honby za většími zisky pro svoje st</w:t>
      </w:r>
      <w:r w:rsidR="002936DE" w:rsidRPr="002936DE">
        <w:rPr>
          <w:rFonts w:ascii="Times New Roman" w:hAnsi="Times New Roman" w:cs="Times New Roman"/>
          <w:i/>
          <w:sz w:val="24"/>
          <w:szCs w:val="24"/>
        </w:rPr>
        <w:t>akeho</w:t>
      </w:r>
      <w:r w:rsidRPr="002936DE">
        <w:rPr>
          <w:rFonts w:ascii="Times New Roman" w:hAnsi="Times New Roman" w:cs="Times New Roman"/>
          <w:i/>
          <w:sz w:val="24"/>
          <w:szCs w:val="24"/>
        </w:rPr>
        <w:t xml:space="preserve">lders </w:t>
      </w:r>
      <w:r w:rsidR="002936DE">
        <w:rPr>
          <w:rFonts w:ascii="Times New Roman" w:hAnsi="Times New Roman" w:cs="Times New Roman"/>
          <w:i/>
          <w:sz w:val="24"/>
          <w:szCs w:val="24"/>
        </w:rPr>
        <w:t>je firma také zodpovědná za své </w:t>
      </w:r>
      <w:r w:rsidRPr="002936DE">
        <w:rPr>
          <w:rFonts w:ascii="Times New Roman" w:hAnsi="Times New Roman" w:cs="Times New Roman"/>
          <w:i/>
          <w:sz w:val="24"/>
          <w:szCs w:val="24"/>
        </w:rPr>
        <w:t>zaměstnance, dodavatele, dealery, místí komunitu a stát</w:t>
      </w:r>
      <w:r w:rsidR="002936DE">
        <w:rPr>
          <w:rFonts w:ascii="Times New Roman" w:hAnsi="Times New Roman" w:cs="Times New Roman"/>
          <w:i/>
          <w:sz w:val="24"/>
          <w:szCs w:val="24"/>
        </w:rPr>
        <w:t>.</w:t>
      </w:r>
      <w:r w:rsidRPr="002936DE">
        <w:rPr>
          <w:rFonts w:ascii="Times New Roman" w:hAnsi="Times New Roman" w:cs="Times New Roman"/>
          <w:i/>
          <w:sz w:val="24"/>
          <w:szCs w:val="24"/>
        </w:rPr>
        <w:t xml:space="preserve">“ </w:t>
      </w:r>
      <w:r w:rsidR="002936DE">
        <w:rPr>
          <w:rFonts w:ascii="Times New Roman" w:hAnsi="Times New Roman" w:cs="Times New Roman"/>
          <w:sz w:val="24"/>
          <w:szCs w:val="24"/>
          <w:lang w:val="en-US"/>
        </w:rPr>
        <w:t>[</w:t>
      </w:r>
      <w:r w:rsidRPr="009873B7">
        <w:rPr>
          <w:rFonts w:ascii="Times New Roman" w:hAnsi="Times New Roman" w:cs="Times New Roman"/>
          <w:sz w:val="24"/>
          <w:szCs w:val="24"/>
        </w:rPr>
        <w:t>9</w:t>
      </w:r>
      <w:r w:rsidR="002936DE">
        <w:rPr>
          <w:rFonts w:ascii="Times New Roman" w:hAnsi="Times New Roman" w:cs="Times New Roman"/>
          <w:sz w:val="24"/>
          <w:szCs w:val="24"/>
        </w:rPr>
        <w:t>]</w:t>
      </w:r>
      <w:r w:rsidRPr="009873B7">
        <w:rPr>
          <w:rFonts w:ascii="Times New Roman" w:hAnsi="Times New Roman" w:cs="Times New Roman"/>
          <w:sz w:val="24"/>
          <w:szCs w:val="24"/>
        </w:rPr>
        <w:t xml:space="preserve"> Poté v druhém pohledu označuje společenskou odpovědnost jako možnost pro dlouhodobou maximalizaci zisku. Dále ve třetím pohledu zmiňuje místo maximalizace zisku maximalizaci užitku jako hlavní motivaci firmy. Čtvrtý pohled je pak popisem uvažování firmy a její motivace a touhy po co nejvyšším zisku díky čemuž se mohou zapojovat do společenské odpovědnosti. Ačkoliv dosáhli svých cílů, v nichž jde pochopitelně především o vlastní zisk tváří se firmy, že primárním cílem byla společenská odpovědnost a ve skutečnosti tomu tak není</w:t>
      </w:r>
      <w:r w:rsidR="002936DE">
        <w:rPr>
          <w:rFonts w:ascii="Times New Roman" w:hAnsi="Times New Roman" w:cs="Times New Roman"/>
          <w:sz w:val="24"/>
          <w:szCs w:val="24"/>
        </w:rPr>
        <w:t xml:space="preserve">. </w:t>
      </w:r>
      <w:r w:rsidR="002936DE">
        <w:rPr>
          <w:rFonts w:ascii="Times New Roman" w:hAnsi="Times New Roman" w:cs="Times New Roman"/>
          <w:sz w:val="24"/>
          <w:szCs w:val="24"/>
          <w:lang w:val="en-US"/>
        </w:rPr>
        <w:t>[</w:t>
      </w:r>
      <w:r w:rsidR="002936DE" w:rsidRPr="009873B7">
        <w:rPr>
          <w:rFonts w:ascii="Times New Roman" w:hAnsi="Times New Roman" w:cs="Times New Roman"/>
          <w:sz w:val="24"/>
          <w:szCs w:val="24"/>
        </w:rPr>
        <w:t>9</w:t>
      </w:r>
      <w:r w:rsidR="002936DE">
        <w:rPr>
          <w:rFonts w:ascii="Times New Roman" w:hAnsi="Times New Roman" w:cs="Times New Roman"/>
          <w:sz w:val="24"/>
          <w:szCs w:val="24"/>
        </w:rPr>
        <w:t>]</w:t>
      </w:r>
      <w:r w:rsidR="002936DE" w:rsidRPr="009873B7">
        <w:rPr>
          <w:rFonts w:ascii="Times New Roman" w:hAnsi="Times New Roman" w:cs="Times New Roman"/>
          <w:sz w:val="24"/>
          <w:szCs w:val="24"/>
        </w:rPr>
        <w:t xml:space="preserve"> </w:t>
      </w:r>
      <w:r w:rsidRPr="009873B7">
        <w:rPr>
          <w:rFonts w:ascii="Times New Roman" w:hAnsi="Times New Roman" w:cs="Times New Roman"/>
          <w:sz w:val="24"/>
          <w:szCs w:val="24"/>
        </w:rPr>
        <w:t>Velmi důležitou se stala také diskuze z roku 1972 mezi ekonomickými profesory H</w:t>
      </w:r>
      <w:r w:rsidR="002936DE">
        <w:rPr>
          <w:rFonts w:ascii="Times New Roman" w:hAnsi="Times New Roman" w:cs="Times New Roman"/>
          <w:sz w:val="24"/>
          <w:szCs w:val="24"/>
        </w:rPr>
        <w:t>e</w:t>
      </w:r>
      <w:r w:rsidRPr="009873B7">
        <w:rPr>
          <w:rFonts w:ascii="Times New Roman" w:hAnsi="Times New Roman" w:cs="Times New Roman"/>
          <w:sz w:val="24"/>
          <w:szCs w:val="24"/>
        </w:rPr>
        <w:t>n</w:t>
      </w:r>
      <w:r w:rsidR="002936DE">
        <w:rPr>
          <w:rFonts w:ascii="Times New Roman" w:hAnsi="Times New Roman" w:cs="Times New Roman"/>
          <w:sz w:val="24"/>
          <w:szCs w:val="24"/>
        </w:rPr>
        <w:t>ry</w:t>
      </w:r>
      <w:r w:rsidRPr="009873B7">
        <w:rPr>
          <w:rFonts w:ascii="Times New Roman" w:hAnsi="Times New Roman" w:cs="Times New Roman"/>
          <w:sz w:val="24"/>
          <w:szCs w:val="24"/>
        </w:rPr>
        <w:t>m G. Mannem a H</w:t>
      </w:r>
      <w:r w:rsidR="002936DE">
        <w:rPr>
          <w:rFonts w:ascii="Times New Roman" w:hAnsi="Times New Roman" w:cs="Times New Roman"/>
          <w:sz w:val="24"/>
          <w:szCs w:val="24"/>
        </w:rPr>
        <w:t>e</w:t>
      </w:r>
      <w:r w:rsidRPr="009873B7">
        <w:rPr>
          <w:rFonts w:ascii="Times New Roman" w:hAnsi="Times New Roman" w:cs="Times New Roman"/>
          <w:sz w:val="24"/>
          <w:szCs w:val="24"/>
        </w:rPr>
        <w:t>nr</w:t>
      </w:r>
      <w:r w:rsidR="002936DE">
        <w:rPr>
          <w:rFonts w:ascii="Times New Roman" w:hAnsi="Times New Roman" w:cs="Times New Roman"/>
          <w:sz w:val="24"/>
          <w:szCs w:val="24"/>
        </w:rPr>
        <w:t>y</w:t>
      </w:r>
      <w:r w:rsidRPr="009873B7">
        <w:rPr>
          <w:rFonts w:ascii="Times New Roman" w:hAnsi="Times New Roman" w:cs="Times New Roman"/>
          <w:sz w:val="24"/>
          <w:szCs w:val="24"/>
        </w:rPr>
        <w:t xml:space="preserve">m C. Wallichem, která byla sepsána a vydána pod názvem </w:t>
      </w:r>
      <w:r w:rsidR="005729B5">
        <w:rPr>
          <w:rFonts w:ascii="Times New Roman" w:hAnsi="Times New Roman" w:cs="Times New Roman"/>
          <w:i/>
          <w:sz w:val="24"/>
          <w:szCs w:val="24"/>
        </w:rPr>
        <w:t>The Modern</w:t>
      </w:r>
      <w:r w:rsidRPr="002936DE">
        <w:rPr>
          <w:rFonts w:ascii="Times New Roman" w:hAnsi="Times New Roman" w:cs="Times New Roman"/>
          <w:i/>
          <w:sz w:val="24"/>
          <w:szCs w:val="24"/>
        </w:rPr>
        <w:t xml:space="preserve"> Corporation and Social Responsibility</w:t>
      </w:r>
      <w:r w:rsidRPr="009873B7">
        <w:rPr>
          <w:rFonts w:ascii="Times New Roman" w:hAnsi="Times New Roman" w:cs="Times New Roman"/>
          <w:sz w:val="24"/>
          <w:szCs w:val="24"/>
        </w:rPr>
        <w:t>, kde je popsána samotná dobrovolnost aktivit týkající se</w:t>
      </w:r>
      <w:r w:rsidR="002936DE">
        <w:rPr>
          <w:rFonts w:ascii="Times New Roman" w:hAnsi="Times New Roman" w:cs="Times New Roman"/>
          <w:sz w:val="24"/>
          <w:szCs w:val="24"/>
        </w:rPr>
        <w:t> </w:t>
      </w:r>
      <w:r w:rsidRPr="009873B7">
        <w:rPr>
          <w:rFonts w:ascii="Times New Roman" w:hAnsi="Times New Roman" w:cs="Times New Roman"/>
          <w:sz w:val="24"/>
          <w:szCs w:val="24"/>
        </w:rPr>
        <w:t xml:space="preserve">společenské odpovědnosti a zároveň je poukázáno na skutečnost, že je velmi složité stanovit co je a není čisté dobrovolnictví a naopak co je odpovědností ke společenským normám. </w:t>
      </w:r>
      <w:r w:rsidR="002936DE">
        <w:rPr>
          <w:rFonts w:ascii="Times New Roman" w:hAnsi="Times New Roman" w:cs="Times New Roman"/>
          <w:sz w:val="24"/>
          <w:szCs w:val="24"/>
        </w:rPr>
        <w:t xml:space="preserve">[8] </w:t>
      </w:r>
      <w:r w:rsidRPr="009873B7">
        <w:rPr>
          <w:rFonts w:ascii="Times New Roman" w:hAnsi="Times New Roman" w:cs="Times New Roman"/>
          <w:sz w:val="24"/>
          <w:szCs w:val="24"/>
        </w:rPr>
        <w:t>V roce 1979 se nejvíce zasloužil o upřesnění chápání společenské odpovědnosti A.</w:t>
      </w:r>
      <w:r w:rsidR="005729B5">
        <w:rPr>
          <w:rFonts w:ascii="Times New Roman" w:hAnsi="Times New Roman" w:cs="Times New Roman"/>
          <w:sz w:val="24"/>
          <w:szCs w:val="24"/>
        </w:rPr>
        <w:t xml:space="preserve"> </w:t>
      </w:r>
      <w:r w:rsidRPr="009873B7">
        <w:rPr>
          <w:rFonts w:ascii="Times New Roman" w:hAnsi="Times New Roman" w:cs="Times New Roman"/>
          <w:sz w:val="24"/>
          <w:szCs w:val="24"/>
        </w:rPr>
        <w:t xml:space="preserve">B. Carroll stanovením čtyř základních zásad společenské odpovědnosti: </w:t>
      </w:r>
    </w:p>
    <w:p w:rsidR="006864A2" w:rsidRPr="002936DE" w:rsidRDefault="006864A2" w:rsidP="002936DE">
      <w:pPr>
        <w:pStyle w:val="Odstavecseseznamem"/>
        <w:numPr>
          <w:ilvl w:val="0"/>
          <w:numId w:val="30"/>
        </w:numPr>
        <w:spacing w:after="0" w:line="360" w:lineRule="auto"/>
        <w:jc w:val="both"/>
        <w:rPr>
          <w:rFonts w:ascii="Times New Roman" w:hAnsi="Times New Roman"/>
          <w:sz w:val="24"/>
          <w:szCs w:val="24"/>
        </w:rPr>
      </w:pPr>
      <w:r w:rsidRPr="002936DE">
        <w:rPr>
          <w:rFonts w:ascii="Times New Roman" w:hAnsi="Times New Roman"/>
          <w:i/>
          <w:sz w:val="24"/>
          <w:szCs w:val="24"/>
          <w:u w:val="single"/>
        </w:rPr>
        <w:t>Ekonomická odpovědnost:</w:t>
      </w:r>
      <w:r w:rsidRPr="002936DE">
        <w:rPr>
          <w:rFonts w:ascii="Times New Roman" w:hAnsi="Times New Roman"/>
          <w:sz w:val="24"/>
          <w:szCs w:val="24"/>
        </w:rPr>
        <w:t xml:space="preserve"> Jedná se o základní odpovědnosti podniku zodpovědná za výrobu zboží a poskytování slu</w:t>
      </w:r>
      <w:r w:rsidR="002936DE">
        <w:rPr>
          <w:rFonts w:ascii="Times New Roman" w:hAnsi="Times New Roman"/>
          <w:sz w:val="24"/>
          <w:szCs w:val="24"/>
        </w:rPr>
        <w:t>žeb, jež společnost potřebuje a </w:t>
      </w:r>
      <w:r w:rsidRPr="002936DE">
        <w:rPr>
          <w:rFonts w:ascii="Times New Roman" w:hAnsi="Times New Roman"/>
          <w:sz w:val="24"/>
          <w:szCs w:val="24"/>
        </w:rPr>
        <w:t>tento podnik ji prodává za účelem zisku.</w:t>
      </w:r>
    </w:p>
    <w:p w:rsidR="006864A2" w:rsidRPr="002936DE" w:rsidRDefault="006864A2" w:rsidP="002936DE">
      <w:pPr>
        <w:pStyle w:val="Odstavecseseznamem"/>
        <w:numPr>
          <w:ilvl w:val="0"/>
          <w:numId w:val="30"/>
        </w:numPr>
        <w:spacing w:after="0" w:line="360" w:lineRule="auto"/>
        <w:jc w:val="both"/>
        <w:rPr>
          <w:rFonts w:ascii="Times New Roman" w:hAnsi="Times New Roman"/>
          <w:sz w:val="24"/>
          <w:szCs w:val="24"/>
        </w:rPr>
      </w:pPr>
      <w:r w:rsidRPr="002936DE">
        <w:rPr>
          <w:rFonts w:ascii="Times New Roman" w:hAnsi="Times New Roman"/>
          <w:i/>
          <w:sz w:val="24"/>
          <w:szCs w:val="24"/>
          <w:u w:val="single"/>
        </w:rPr>
        <w:t>Právní odpovědnost:</w:t>
      </w:r>
      <w:r w:rsidRPr="002936DE">
        <w:rPr>
          <w:rFonts w:ascii="Times New Roman" w:hAnsi="Times New Roman"/>
          <w:sz w:val="24"/>
          <w:szCs w:val="24"/>
        </w:rPr>
        <w:t xml:space="preserve"> Společnost očekává od podniků plnění ekonomických cílů, ale v mezích zákona. </w:t>
      </w:r>
    </w:p>
    <w:p w:rsidR="006864A2" w:rsidRPr="002936DE" w:rsidRDefault="006864A2" w:rsidP="002936DE">
      <w:pPr>
        <w:pStyle w:val="Odstavecseseznamem"/>
        <w:numPr>
          <w:ilvl w:val="0"/>
          <w:numId w:val="30"/>
        </w:numPr>
        <w:spacing w:after="0" w:line="360" w:lineRule="auto"/>
        <w:jc w:val="both"/>
        <w:rPr>
          <w:rFonts w:ascii="Times New Roman" w:hAnsi="Times New Roman"/>
          <w:sz w:val="24"/>
          <w:szCs w:val="24"/>
        </w:rPr>
      </w:pPr>
      <w:r w:rsidRPr="002936DE">
        <w:rPr>
          <w:rFonts w:ascii="Times New Roman" w:hAnsi="Times New Roman"/>
          <w:i/>
          <w:sz w:val="24"/>
          <w:szCs w:val="24"/>
          <w:u w:val="single"/>
        </w:rPr>
        <w:t>Etická odpovědnost:</w:t>
      </w:r>
      <w:r w:rsidRPr="002936DE">
        <w:rPr>
          <w:rFonts w:ascii="Times New Roman" w:hAnsi="Times New Roman"/>
          <w:sz w:val="24"/>
          <w:szCs w:val="24"/>
        </w:rPr>
        <w:t xml:space="preserve"> Společnost očekává od podniku jednání nad rámec zákona, je složité pro podnik tento pojem definovat. </w:t>
      </w:r>
    </w:p>
    <w:p w:rsidR="006864A2" w:rsidRPr="002936DE" w:rsidRDefault="006864A2" w:rsidP="002936DE">
      <w:pPr>
        <w:pStyle w:val="Odstavecseseznamem"/>
        <w:numPr>
          <w:ilvl w:val="0"/>
          <w:numId w:val="30"/>
        </w:numPr>
        <w:spacing w:after="0" w:line="360" w:lineRule="auto"/>
        <w:jc w:val="both"/>
        <w:rPr>
          <w:rFonts w:ascii="Times New Roman" w:hAnsi="Times New Roman"/>
          <w:sz w:val="24"/>
          <w:szCs w:val="24"/>
        </w:rPr>
      </w:pPr>
      <w:r w:rsidRPr="002936DE">
        <w:rPr>
          <w:rFonts w:ascii="Times New Roman" w:hAnsi="Times New Roman"/>
          <w:i/>
          <w:sz w:val="24"/>
          <w:szCs w:val="24"/>
          <w:u w:val="single"/>
        </w:rPr>
        <w:lastRenderedPageBreak/>
        <w:t>Dobrovolná odpovědnost:</w:t>
      </w:r>
      <w:r w:rsidRPr="002936DE">
        <w:rPr>
          <w:rFonts w:ascii="Times New Roman" w:hAnsi="Times New Roman"/>
          <w:sz w:val="24"/>
          <w:szCs w:val="24"/>
        </w:rPr>
        <w:t xml:space="preserve"> Zde je na úvaze každého subjektu, jak k tomuto druhu odpovědnosti přistoupí a jak se konkrétní situaci zachová.</w:t>
      </w:r>
    </w:p>
    <w:p w:rsidR="006864A2" w:rsidRPr="009873B7" w:rsidRDefault="006864A2" w:rsidP="009873B7">
      <w:pPr>
        <w:spacing w:after="0" w:line="360" w:lineRule="auto"/>
        <w:jc w:val="both"/>
        <w:rPr>
          <w:rFonts w:ascii="Times New Roman" w:hAnsi="Times New Roman" w:cs="Times New Roman"/>
          <w:b/>
          <w:color w:val="FF0000"/>
          <w:sz w:val="24"/>
          <w:szCs w:val="24"/>
        </w:rPr>
      </w:pPr>
      <w:r w:rsidRPr="009873B7">
        <w:rPr>
          <w:rFonts w:ascii="Times New Roman" w:hAnsi="Times New Roman" w:cs="Times New Roman"/>
          <w:sz w:val="24"/>
          <w:szCs w:val="24"/>
        </w:rPr>
        <w:t>Carroll v roce 1991 pozměnil dobrovolnou odpovědnost nově jako odpovědnost filantropickou.</w:t>
      </w:r>
      <w:r w:rsidRPr="009873B7">
        <w:rPr>
          <w:rFonts w:ascii="Times New Roman" w:hAnsi="Times New Roman" w:cs="Times New Roman"/>
          <w:color w:val="FF0000"/>
          <w:sz w:val="24"/>
          <w:szCs w:val="24"/>
        </w:rPr>
        <w:t xml:space="preserve"> </w:t>
      </w:r>
    </w:p>
    <w:p w:rsidR="006864A2" w:rsidRDefault="006864A2" w:rsidP="009873B7">
      <w:pPr>
        <w:spacing w:after="0" w:line="360" w:lineRule="auto"/>
        <w:jc w:val="both"/>
        <w:rPr>
          <w:rFonts w:ascii="Times New Roman" w:hAnsi="Times New Roman" w:cs="Times New Roman"/>
          <w:b/>
          <w:color w:val="FF0000"/>
          <w:sz w:val="24"/>
          <w:szCs w:val="24"/>
        </w:rPr>
      </w:pPr>
    </w:p>
    <w:p w:rsidR="00E71061" w:rsidRDefault="00E71061" w:rsidP="009873B7">
      <w:pPr>
        <w:spacing w:after="0" w:line="360" w:lineRule="auto"/>
        <w:jc w:val="both"/>
        <w:rPr>
          <w:rFonts w:ascii="Times New Roman" w:hAnsi="Times New Roman" w:cs="Times New Roman"/>
          <w:b/>
          <w:color w:val="FF0000"/>
          <w:sz w:val="24"/>
          <w:szCs w:val="24"/>
        </w:rPr>
      </w:pPr>
    </w:p>
    <w:p w:rsidR="002936DE" w:rsidRDefault="002936DE" w:rsidP="002936DE">
      <w:pPr>
        <w:spacing w:after="0" w:line="360" w:lineRule="auto"/>
        <w:jc w:val="center"/>
        <w:rPr>
          <w:rFonts w:ascii="Times New Roman" w:hAnsi="Times New Roman" w:cs="Times New Roman"/>
          <w:b/>
          <w:color w:val="FF0000"/>
          <w:sz w:val="24"/>
          <w:szCs w:val="24"/>
        </w:rPr>
      </w:pPr>
      <w:r>
        <w:rPr>
          <w:noProof/>
          <w:lang w:eastAsia="cs-CZ"/>
        </w:rPr>
        <w:drawing>
          <wp:inline distT="0" distB="0" distL="0" distR="0">
            <wp:extent cx="4581525" cy="20955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1525" cy="2095500"/>
                    </a:xfrm>
                    <a:prstGeom prst="rect">
                      <a:avLst/>
                    </a:prstGeom>
                    <a:noFill/>
                    <a:ln>
                      <a:noFill/>
                    </a:ln>
                  </pic:spPr>
                </pic:pic>
              </a:graphicData>
            </a:graphic>
          </wp:inline>
        </w:drawing>
      </w:r>
    </w:p>
    <w:p w:rsidR="002936DE" w:rsidRPr="00E71061" w:rsidRDefault="002936DE" w:rsidP="00E71061">
      <w:pPr>
        <w:pStyle w:val="Popisekobrzku"/>
        <w:numPr>
          <w:ilvl w:val="0"/>
          <w:numId w:val="0"/>
        </w:numPr>
        <w:jc w:val="center"/>
        <w:rPr>
          <w:rFonts w:ascii="Times New Roman" w:hAnsi="Times New Roman"/>
        </w:rPr>
      </w:pPr>
      <w:bookmarkStart w:id="8" w:name="_Toc357021987"/>
      <w:bookmarkStart w:id="9" w:name="_Toc357114716"/>
      <w:r w:rsidRPr="00E71061">
        <w:rPr>
          <w:rFonts w:ascii="Times New Roman" w:hAnsi="Times New Roman"/>
          <w:bCs/>
        </w:rPr>
        <w:t>Obr.</w:t>
      </w:r>
      <w:r w:rsidR="00E71061">
        <w:rPr>
          <w:rFonts w:ascii="Times New Roman" w:hAnsi="Times New Roman"/>
          <w:bCs/>
        </w:rPr>
        <w:t xml:space="preserve"> </w:t>
      </w:r>
      <w:r w:rsidRPr="00E71061">
        <w:rPr>
          <w:rFonts w:ascii="Times New Roman" w:hAnsi="Times New Roman"/>
          <w:bCs/>
        </w:rPr>
        <w:t>č. 1:</w:t>
      </w:r>
      <w:r w:rsidRPr="00E71061">
        <w:rPr>
          <w:rFonts w:ascii="Times New Roman" w:hAnsi="Times New Roman"/>
          <w:b/>
          <w:bCs/>
        </w:rPr>
        <w:t xml:space="preserve"> </w:t>
      </w:r>
      <w:r w:rsidRPr="00E71061">
        <w:rPr>
          <w:rFonts w:ascii="Times New Roman" w:hAnsi="Times New Roman"/>
        </w:rPr>
        <w:t>Pyramidový koncept CSR upraveno podle Carroll</w:t>
      </w:r>
      <w:r w:rsidR="00E71061">
        <w:rPr>
          <w:rFonts w:ascii="Times New Roman" w:hAnsi="Times New Roman"/>
        </w:rPr>
        <w:t>a</w:t>
      </w:r>
      <w:r w:rsidRPr="00E71061">
        <w:rPr>
          <w:rFonts w:ascii="Times New Roman" w:hAnsi="Times New Roman"/>
        </w:rPr>
        <w:t xml:space="preserve"> (1991)</w:t>
      </w:r>
      <w:r w:rsidRPr="00E71061">
        <w:rPr>
          <w:rFonts w:ascii="Times New Roman" w:hAnsi="Times New Roman"/>
        </w:rPr>
        <w:br/>
        <w:t xml:space="preserve">Zdroj: </w:t>
      </w:r>
      <w:r w:rsidR="00E71061">
        <w:rPr>
          <w:rFonts w:ascii="Times New Roman" w:hAnsi="Times New Roman"/>
          <w:lang w:val="en-US"/>
        </w:rPr>
        <w:t>[</w:t>
      </w:r>
      <w:r w:rsidRPr="00E71061">
        <w:rPr>
          <w:rFonts w:ascii="Times New Roman" w:hAnsi="Times New Roman"/>
        </w:rPr>
        <w:t>10</w:t>
      </w:r>
      <w:bookmarkEnd w:id="8"/>
      <w:bookmarkEnd w:id="9"/>
      <w:r w:rsidR="00E71061">
        <w:rPr>
          <w:rFonts w:ascii="Times New Roman" w:hAnsi="Times New Roman"/>
        </w:rPr>
        <w:t>]</w:t>
      </w:r>
    </w:p>
    <w:p w:rsidR="002936DE" w:rsidRDefault="002936DE" w:rsidP="009873B7">
      <w:pPr>
        <w:spacing w:after="0" w:line="360" w:lineRule="auto"/>
        <w:jc w:val="both"/>
        <w:rPr>
          <w:rFonts w:ascii="Times New Roman" w:hAnsi="Times New Roman" w:cs="Times New Roman"/>
          <w:b/>
          <w:color w:val="FF0000"/>
          <w:sz w:val="24"/>
          <w:szCs w:val="24"/>
        </w:rPr>
      </w:pPr>
    </w:p>
    <w:p w:rsidR="002936DE" w:rsidRDefault="002936DE" w:rsidP="009873B7">
      <w:pPr>
        <w:spacing w:after="0" w:line="360" w:lineRule="auto"/>
        <w:jc w:val="both"/>
        <w:rPr>
          <w:rFonts w:ascii="Times New Roman" w:hAnsi="Times New Roman" w:cs="Times New Roman"/>
          <w:b/>
          <w:color w:val="FF0000"/>
          <w:sz w:val="24"/>
          <w:szCs w:val="24"/>
        </w:rPr>
      </w:pPr>
    </w:p>
    <w:p w:rsidR="00E71061" w:rsidRPr="009873B7" w:rsidRDefault="00E71061" w:rsidP="009873B7">
      <w:pPr>
        <w:spacing w:after="0" w:line="360" w:lineRule="auto"/>
        <w:jc w:val="both"/>
        <w:rPr>
          <w:rFonts w:ascii="Times New Roman" w:hAnsi="Times New Roman" w:cs="Times New Roman"/>
          <w:b/>
          <w:color w:val="FF0000"/>
          <w:sz w:val="24"/>
          <w:szCs w:val="24"/>
        </w:rPr>
      </w:pPr>
    </w:p>
    <w:p w:rsidR="006864A2" w:rsidRPr="00E71061" w:rsidRDefault="00E71061" w:rsidP="009873B7">
      <w:pPr>
        <w:spacing w:after="0" w:line="360" w:lineRule="auto"/>
        <w:jc w:val="both"/>
        <w:rPr>
          <w:rFonts w:ascii="Times New Roman" w:hAnsi="Times New Roman" w:cs="Times New Roman"/>
          <w:b/>
          <w:sz w:val="28"/>
          <w:szCs w:val="28"/>
        </w:rPr>
      </w:pPr>
      <w:r w:rsidRPr="00E71061">
        <w:rPr>
          <w:rFonts w:ascii="Times New Roman" w:hAnsi="Times New Roman" w:cs="Times New Roman"/>
          <w:b/>
          <w:sz w:val="28"/>
          <w:szCs w:val="28"/>
        </w:rPr>
        <w:t>1.2</w:t>
      </w:r>
      <w:r w:rsidR="00AB330C">
        <w:rPr>
          <w:rFonts w:ascii="Times New Roman" w:hAnsi="Times New Roman" w:cs="Times New Roman"/>
          <w:b/>
          <w:sz w:val="28"/>
          <w:szCs w:val="28"/>
        </w:rPr>
        <w:t xml:space="preserve">  </w:t>
      </w:r>
      <w:r w:rsidRPr="00E71061">
        <w:rPr>
          <w:rFonts w:ascii="Times New Roman" w:hAnsi="Times New Roman" w:cs="Times New Roman"/>
          <w:b/>
          <w:sz w:val="28"/>
          <w:szCs w:val="28"/>
        </w:rPr>
        <w:t xml:space="preserve"> </w:t>
      </w:r>
      <w:r w:rsidR="006864A2" w:rsidRPr="00E71061">
        <w:rPr>
          <w:rFonts w:ascii="Times New Roman" w:hAnsi="Times New Roman" w:cs="Times New Roman"/>
          <w:b/>
          <w:sz w:val="28"/>
          <w:szCs w:val="28"/>
        </w:rPr>
        <w:t>Charakteristické znaky CSR</w:t>
      </w:r>
    </w:p>
    <w:p w:rsidR="00E71061" w:rsidRPr="009873B7" w:rsidRDefault="00E71061" w:rsidP="009873B7">
      <w:pPr>
        <w:spacing w:after="0" w:line="360" w:lineRule="auto"/>
        <w:jc w:val="both"/>
        <w:rPr>
          <w:rFonts w:ascii="Times New Roman" w:hAnsi="Times New Roman" w:cs="Times New Roman"/>
          <w:b/>
          <w:sz w:val="24"/>
          <w:szCs w:val="24"/>
        </w:rPr>
      </w:pPr>
    </w:p>
    <w:p w:rsidR="006864A2" w:rsidRPr="009873B7" w:rsidRDefault="006864A2" w:rsidP="00E71061">
      <w:pPr>
        <w:spacing w:after="0" w:line="360" w:lineRule="auto"/>
        <w:ind w:firstLine="567"/>
        <w:jc w:val="both"/>
        <w:rPr>
          <w:rFonts w:ascii="Times New Roman" w:hAnsi="Times New Roman" w:cs="Times New Roman"/>
          <w:sz w:val="24"/>
          <w:szCs w:val="24"/>
        </w:rPr>
      </w:pPr>
      <w:r w:rsidRPr="009873B7">
        <w:rPr>
          <w:rFonts w:ascii="Times New Roman" w:hAnsi="Times New Roman" w:cs="Times New Roman"/>
          <w:sz w:val="24"/>
          <w:szCs w:val="24"/>
        </w:rPr>
        <w:t>Společenská odpovědnost firem může být vyme</w:t>
      </w:r>
      <w:r w:rsidR="00E71061">
        <w:rPr>
          <w:rFonts w:ascii="Times New Roman" w:hAnsi="Times New Roman" w:cs="Times New Roman"/>
          <w:sz w:val="24"/>
          <w:szCs w:val="24"/>
        </w:rPr>
        <w:t>zena několika přístupy díky své </w:t>
      </w:r>
      <w:r w:rsidRPr="009873B7">
        <w:rPr>
          <w:rFonts w:ascii="Times New Roman" w:hAnsi="Times New Roman" w:cs="Times New Roman"/>
          <w:sz w:val="24"/>
          <w:szCs w:val="24"/>
        </w:rPr>
        <w:t>kompletnosti a širokému rozsahu i přesto však můžeme stanovit několik základních charakteristických znaků, konceptu CSR, kterými jsou primárně tyto:</w:t>
      </w:r>
    </w:p>
    <w:p w:rsidR="006864A2" w:rsidRPr="009873B7" w:rsidRDefault="006864A2" w:rsidP="009873B7">
      <w:pPr>
        <w:pStyle w:val="Odstavecseseznamem"/>
        <w:numPr>
          <w:ilvl w:val="0"/>
          <w:numId w:val="27"/>
        </w:numPr>
        <w:spacing w:after="0" w:line="360" w:lineRule="auto"/>
        <w:jc w:val="both"/>
        <w:rPr>
          <w:rFonts w:ascii="Times New Roman" w:hAnsi="Times New Roman"/>
          <w:sz w:val="24"/>
          <w:szCs w:val="24"/>
        </w:rPr>
      </w:pPr>
      <w:r w:rsidRPr="00E71061">
        <w:rPr>
          <w:rFonts w:ascii="Times New Roman" w:hAnsi="Times New Roman"/>
          <w:b/>
          <w:i/>
          <w:sz w:val="24"/>
          <w:szCs w:val="24"/>
        </w:rPr>
        <w:t>Princip dobrovolnosti</w:t>
      </w:r>
      <w:r w:rsidR="00E71061">
        <w:rPr>
          <w:rFonts w:ascii="Times New Roman" w:hAnsi="Times New Roman"/>
          <w:sz w:val="24"/>
          <w:szCs w:val="24"/>
        </w:rPr>
        <w:t xml:space="preserve"> - s</w:t>
      </w:r>
      <w:r w:rsidRPr="009873B7">
        <w:rPr>
          <w:rFonts w:ascii="Times New Roman" w:hAnsi="Times New Roman"/>
          <w:sz w:val="24"/>
          <w:szCs w:val="24"/>
        </w:rPr>
        <w:t>polečensky odpovědné firmy se nad rámec svých povinností vymezených legislativou zapojují do aktivit a přijímají závazky dobrovolně. Tento přístup činí z vlastního smýšlení a nedochází k němu pomocí zákonného ustanovení.</w:t>
      </w:r>
    </w:p>
    <w:p w:rsidR="006864A2" w:rsidRPr="009873B7" w:rsidRDefault="006864A2" w:rsidP="009873B7">
      <w:pPr>
        <w:pStyle w:val="Odstavecseseznamem"/>
        <w:numPr>
          <w:ilvl w:val="0"/>
          <w:numId w:val="27"/>
        </w:numPr>
        <w:spacing w:after="0" w:line="360" w:lineRule="auto"/>
        <w:jc w:val="both"/>
        <w:rPr>
          <w:rFonts w:ascii="Times New Roman" w:hAnsi="Times New Roman"/>
          <w:i/>
          <w:sz w:val="24"/>
          <w:szCs w:val="24"/>
        </w:rPr>
      </w:pPr>
      <w:r w:rsidRPr="00E71061">
        <w:rPr>
          <w:rFonts w:ascii="Times New Roman" w:hAnsi="Times New Roman"/>
          <w:b/>
          <w:i/>
          <w:sz w:val="24"/>
          <w:szCs w:val="24"/>
        </w:rPr>
        <w:t>Aktivní spolupráce se zainteresovanými skupinami</w:t>
      </w:r>
      <w:r w:rsidR="00E71061">
        <w:rPr>
          <w:rFonts w:ascii="Times New Roman" w:hAnsi="Times New Roman"/>
          <w:sz w:val="24"/>
          <w:szCs w:val="24"/>
        </w:rPr>
        <w:t xml:space="preserve"> - z</w:t>
      </w:r>
      <w:r w:rsidRPr="009873B7">
        <w:rPr>
          <w:rFonts w:ascii="Times New Roman" w:hAnsi="Times New Roman"/>
          <w:sz w:val="24"/>
          <w:szCs w:val="24"/>
        </w:rPr>
        <w:t xml:space="preserve">de se jedná o spolupráci nad rámec povinností vůči svým akcionářům, ale také na spolupráci s ostatními </w:t>
      </w:r>
      <w:r w:rsidRPr="009873B7">
        <w:rPr>
          <w:rFonts w:ascii="Times New Roman" w:hAnsi="Times New Roman"/>
          <w:sz w:val="24"/>
          <w:szCs w:val="24"/>
        </w:rPr>
        <w:lastRenderedPageBreak/>
        <w:t>stakeholdery (se zaměstnanci, zákazníky, dodavateli apod.). Díky tomuto nadstandartnímu vztahu mezi firmou a jinými stakeholdery dochází k výsledkům, ze kterých mají zisk obě strany. K podobnému vztahu však může dojít pouze v případě, že budou mít odpovědní mít přístup nejen firmy, ale</w:t>
      </w:r>
      <w:r w:rsidR="00E71061">
        <w:rPr>
          <w:rFonts w:ascii="Times New Roman" w:hAnsi="Times New Roman"/>
          <w:sz w:val="24"/>
          <w:szCs w:val="24"/>
        </w:rPr>
        <w:t> </w:t>
      </w:r>
      <w:r w:rsidRPr="009873B7">
        <w:rPr>
          <w:rFonts w:ascii="Times New Roman" w:hAnsi="Times New Roman"/>
          <w:sz w:val="24"/>
          <w:szCs w:val="24"/>
        </w:rPr>
        <w:t>samotní stakeholdeři, jež se stanou důvěryhodným a spolehlivým partnerem.</w:t>
      </w:r>
    </w:p>
    <w:p w:rsidR="006864A2" w:rsidRPr="009873B7" w:rsidRDefault="006864A2" w:rsidP="009873B7">
      <w:pPr>
        <w:pStyle w:val="Odstavecseseznamem"/>
        <w:numPr>
          <w:ilvl w:val="0"/>
          <w:numId w:val="27"/>
        </w:numPr>
        <w:spacing w:after="0" w:line="360" w:lineRule="auto"/>
        <w:jc w:val="both"/>
        <w:rPr>
          <w:rFonts w:ascii="Times New Roman" w:hAnsi="Times New Roman"/>
          <w:i/>
          <w:sz w:val="24"/>
          <w:szCs w:val="24"/>
        </w:rPr>
      </w:pPr>
      <w:r w:rsidRPr="00E71061">
        <w:rPr>
          <w:rFonts w:ascii="Times New Roman" w:hAnsi="Times New Roman"/>
          <w:b/>
          <w:i/>
          <w:sz w:val="24"/>
          <w:szCs w:val="24"/>
        </w:rPr>
        <w:t>Angažovanost firem</w:t>
      </w:r>
      <w:r w:rsidRPr="009873B7">
        <w:rPr>
          <w:rFonts w:ascii="Times New Roman" w:hAnsi="Times New Roman"/>
          <w:i/>
          <w:sz w:val="24"/>
          <w:szCs w:val="24"/>
        </w:rPr>
        <w:t xml:space="preserve"> </w:t>
      </w:r>
      <w:r w:rsidRPr="009873B7">
        <w:rPr>
          <w:rFonts w:ascii="Times New Roman" w:hAnsi="Times New Roman"/>
          <w:sz w:val="24"/>
          <w:szCs w:val="24"/>
        </w:rPr>
        <w:t xml:space="preserve">-  </w:t>
      </w:r>
      <w:r w:rsidR="00E71061">
        <w:rPr>
          <w:rFonts w:ascii="Times New Roman" w:hAnsi="Times New Roman"/>
          <w:sz w:val="24"/>
          <w:szCs w:val="24"/>
        </w:rPr>
        <w:t>j</w:t>
      </w:r>
      <w:r w:rsidRPr="009873B7">
        <w:rPr>
          <w:rFonts w:ascii="Times New Roman" w:hAnsi="Times New Roman"/>
          <w:sz w:val="24"/>
          <w:szCs w:val="24"/>
        </w:rPr>
        <w:t>edná se v podstatě o přístup firmy k záležitostem, k nimž není určitým způsobem vyzvána a v podstatě se tak rozhoduje na vlastí pěst, neboť prosazuje proaktivní politiku a zasazuje se tak zároveň o uskutečnění dané formy společenské odpovědnosti jako první subjekt.</w:t>
      </w:r>
    </w:p>
    <w:p w:rsidR="006864A2" w:rsidRPr="009873B7" w:rsidRDefault="006864A2" w:rsidP="009873B7">
      <w:pPr>
        <w:pStyle w:val="Odstavecseseznamem"/>
        <w:numPr>
          <w:ilvl w:val="0"/>
          <w:numId w:val="27"/>
        </w:numPr>
        <w:spacing w:after="0" w:line="360" w:lineRule="auto"/>
        <w:jc w:val="both"/>
        <w:rPr>
          <w:rFonts w:ascii="Times New Roman" w:hAnsi="Times New Roman"/>
          <w:i/>
          <w:sz w:val="24"/>
          <w:szCs w:val="24"/>
        </w:rPr>
      </w:pPr>
      <w:r w:rsidRPr="00E71061">
        <w:rPr>
          <w:rFonts w:ascii="Times New Roman" w:hAnsi="Times New Roman"/>
          <w:b/>
          <w:i/>
          <w:sz w:val="24"/>
          <w:szCs w:val="24"/>
        </w:rPr>
        <w:t>Systematičnost a dlouhodobý časový horizont</w:t>
      </w:r>
      <w:r w:rsidRPr="009873B7">
        <w:rPr>
          <w:rFonts w:ascii="Times New Roman" w:hAnsi="Times New Roman"/>
          <w:i/>
          <w:sz w:val="24"/>
          <w:szCs w:val="24"/>
        </w:rPr>
        <w:t xml:space="preserve"> </w:t>
      </w:r>
      <w:r w:rsidR="00E71061">
        <w:rPr>
          <w:rFonts w:ascii="Times New Roman" w:hAnsi="Times New Roman"/>
          <w:sz w:val="24"/>
          <w:szCs w:val="24"/>
        </w:rPr>
        <w:t>-</w:t>
      </w:r>
      <w:r w:rsidRPr="009873B7">
        <w:rPr>
          <w:rFonts w:ascii="Times New Roman" w:hAnsi="Times New Roman"/>
          <w:sz w:val="24"/>
          <w:szCs w:val="24"/>
        </w:rPr>
        <w:t xml:space="preserve"> </w:t>
      </w:r>
      <w:r w:rsidR="00E71061">
        <w:rPr>
          <w:rFonts w:ascii="Times New Roman" w:hAnsi="Times New Roman"/>
          <w:sz w:val="24"/>
          <w:szCs w:val="24"/>
        </w:rPr>
        <w:t>a</w:t>
      </w:r>
      <w:r w:rsidRPr="009873B7">
        <w:rPr>
          <w:rFonts w:ascii="Times New Roman" w:hAnsi="Times New Roman"/>
          <w:sz w:val="24"/>
          <w:szCs w:val="24"/>
        </w:rPr>
        <w:t>ktivity na poli společenské odpovědnosti firem nejsou záležitostí na krátkou dobu, musí se strategický plánovat, pravidelně kontrolovat a analyzovat výsledky, neboť společensky odpovědné firmy nemají jako primární cíl pouze ekonomické cíle a zisky v krátkodobém čase, ale v mnohem důležitě</w:t>
      </w:r>
      <w:r w:rsidR="00E71061">
        <w:rPr>
          <w:rFonts w:ascii="Times New Roman" w:hAnsi="Times New Roman"/>
          <w:sz w:val="24"/>
          <w:szCs w:val="24"/>
        </w:rPr>
        <w:t>jší je takové cíle realizovat a </w:t>
      </w:r>
      <w:r w:rsidRPr="009873B7">
        <w:rPr>
          <w:rFonts w:ascii="Times New Roman" w:hAnsi="Times New Roman"/>
          <w:sz w:val="24"/>
          <w:szCs w:val="24"/>
        </w:rPr>
        <w:t>dosahovat jich v dlouhodobém časovém horizontu a především je dlouhodobě udržet. Ruku v ruce s tím jde i společenská odpovědnost firem, kterou je nutné udržovat také dlouhodobě z důvodu kladné reklamy, dlouhodobé stability, dobrého jména vůči zaměstnancům a zákazníkům.</w:t>
      </w:r>
    </w:p>
    <w:p w:rsidR="006864A2" w:rsidRPr="009873B7" w:rsidRDefault="006864A2" w:rsidP="009873B7">
      <w:pPr>
        <w:pStyle w:val="Odstavecseseznamem"/>
        <w:numPr>
          <w:ilvl w:val="0"/>
          <w:numId w:val="27"/>
        </w:numPr>
        <w:spacing w:after="0" w:line="360" w:lineRule="auto"/>
        <w:jc w:val="both"/>
        <w:rPr>
          <w:rFonts w:ascii="Times New Roman" w:hAnsi="Times New Roman"/>
          <w:i/>
          <w:sz w:val="24"/>
          <w:szCs w:val="24"/>
        </w:rPr>
      </w:pPr>
      <w:r w:rsidRPr="00E71061">
        <w:rPr>
          <w:rFonts w:ascii="Times New Roman" w:hAnsi="Times New Roman"/>
          <w:b/>
          <w:i/>
          <w:sz w:val="24"/>
          <w:szCs w:val="24"/>
        </w:rPr>
        <w:t>Důvěryhodnost</w:t>
      </w:r>
      <w:r w:rsidRPr="009873B7">
        <w:rPr>
          <w:rFonts w:ascii="Times New Roman" w:hAnsi="Times New Roman"/>
          <w:i/>
          <w:sz w:val="24"/>
          <w:szCs w:val="24"/>
        </w:rPr>
        <w:t xml:space="preserve"> </w:t>
      </w:r>
      <w:r w:rsidR="00E71061">
        <w:rPr>
          <w:rFonts w:ascii="Times New Roman" w:hAnsi="Times New Roman"/>
          <w:sz w:val="24"/>
          <w:szCs w:val="24"/>
        </w:rPr>
        <w:t>-</w:t>
      </w:r>
      <w:r w:rsidRPr="009873B7">
        <w:rPr>
          <w:rFonts w:ascii="Times New Roman" w:hAnsi="Times New Roman"/>
          <w:sz w:val="24"/>
          <w:szCs w:val="24"/>
        </w:rPr>
        <w:t xml:space="preserve"> </w:t>
      </w:r>
      <w:r w:rsidR="00E71061">
        <w:rPr>
          <w:rFonts w:ascii="Times New Roman" w:hAnsi="Times New Roman"/>
          <w:sz w:val="24"/>
          <w:szCs w:val="24"/>
        </w:rPr>
        <w:t>p</w:t>
      </w:r>
      <w:r w:rsidRPr="009873B7">
        <w:rPr>
          <w:rFonts w:ascii="Times New Roman" w:hAnsi="Times New Roman"/>
          <w:sz w:val="24"/>
          <w:szCs w:val="24"/>
        </w:rPr>
        <w:t>ro společensky odpovědnou fi</w:t>
      </w:r>
      <w:r w:rsidR="00E71061">
        <w:rPr>
          <w:rFonts w:ascii="Times New Roman" w:hAnsi="Times New Roman"/>
          <w:sz w:val="24"/>
          <w:szCs w:val="24"/>
        </w:rPr>
        <w:t>rmu je stěžejní také skutečně a </w:t>
      </w:r>
      <w:r w:rsidRPr="009873B7">
        <w:rPr>
          <w:rFonts w:ascii="Times New Roman" w:hAnsi="Times New Roman"/>
          <w:sz w:val="24"/>
          <w:szCs w:val="24"/>
        </w:rPr>
        <w:t>věrohodně uskutečňovat aktivity spojené s CSR neboť především média často poukazují na fir</w:t>
      </w:r>
      <w:r w:rsidR="00E71061">
        <w:rPr>
          <w:rFonts w:ascii="Times New Roman" w:hAnsi="Times New Roman"/>
          <w:sz w:val="24"/>
          <w:szCs w:val="24"/>
        </w:rPr>
        <w:t>my, že využívají CSR jako skryté</w:t>
      </w:r>
      <w:r w:rsidRPr="009873B7">
        <w:rPr>
          <w:rFonts w:ascii="Times New Roman" w:hAnsi="Times New Roman"/>
          <w:sz w:val="24"/>
          <w:szCs w:val="24"/>
        </w:rPr>
        <w:t xml:space="preserve"> Public Relation</w:t>
      </w:r>
      <w:r w:rsidR="00E71061">
        <w:rPr>
          <w:rFonts w:ascii="Times New Roman" w:hAnsi="Times New Roman"/>
          <w:sz w:val="24"/>
          <w:szCs w:val="24"/>
        </w:rPr>
        <w:t>s</w:t>
      </w:r>
      <w:r w:rsidRPr="009873B7">
        <w:rPr>
          <w:rFonts w:ascii="Times New Roman" w:hAnsi="Times New Roman"/>
          <w:sz w:val="24"/>
          <w:szCs w:val="24"/>
        </w:rPr>
        <w:t xml:space="preserve"> a podsouvají také poměrně často upravená data a informace o těchto aktivitách v rámci společensky odpovědného chování.</w:t>
      </w:r>
    </w:p>
    <w:p w:rsidR="006864A2" w:rsidRPr="009873B7" w:rsidRDefault="006864A2" w:rsidP="009873B7">
      <w:pPr>
        <w:pStyle w:val="Odstavecseseznamem"/>
        <w:numPr>
          <w:ilvl w:val="0"/>
          <w:numId w:val="27"/>
        </w:numPr>
        <w:spacing w:after="0" w:line="360" w:lineRule="auto"/>
        <w:jc w:val="both"/>
        <w:rPr>
          <w:rFonts w:ascii="Times New Roman" w:hAnsi="Times New Roman"/>
          <w:i/>
          <w:sz w:val="24"/>
          <w:szCs w:val="24"/>
        </w:rPr>
      </w:pPr>
      <w:r w:rsidRPr="00E71061">
        <w:rPr>
          <w:rFonts w:ascii="Times New Roman" w:hAnsi="Times New Roman"/>
          <w:b/>
          <w:i/>
          <w:sz w:val="24"/>
          <w:szCs w:val="24"/>
        </w:rPr>
        <w:t>Fung</w:t>
      </w:r>
      <w:r w:rsidR="009C29DC">
        <w:rPr>
          <w:rFonts w:ascii="Times New Roman" w:hAnsi="Times New Roman"/>
          <w:b/>
          <w:i/>
          <w:sz w:val="24"/>
          <w:szCs w:val="24"/>
        </w:rPr>
        <w:t>ování firmy s ohledem na tzv. „T</w:t>
      </w:r>
      <w:r w:rsidRPr="00E71061">
        <w:rPr>
          <w:rFonts w:ascii="Times New Roman" w:hAnsi="Times New Roman"/>
          <w:b/>
          <w:i/>
          <w:sz w:val="24"/>
          <w:szCs w:val="24"/>
        </w:rPr>
        <w:t>riple</w:t>
      </w:r>
      <w:r w:rsidR="00E71061">
        <w:rPr>
          <w:rFonts w:ascii="Times New Roman" w:hAnsi="Times New Roman"/>
          <w:b/>
          <w:i/>
          <w:sz w:val="24"/>
          <w:szCs w:val="24"/>
        </w:rPr>
        <w:t>-</w:t>
      </w:r>
      <w:r w:rsidR="009C29DC">
        <w:rPr>
          <w:rFonts w:ascii="Times New Roman" w:hAnsi="Times New Roman"/>
          <w:b/>
          <w:i/>
          <w:sz w:val="24"/>
          <w:szCs w:val="24"/>
        </w:rPr>
        <w:t>B</w:t>
      </w:r>
      <w:r w:rsidRPr="00E71061">
        <w:rPr>
          <w:rFonts w:ascii="Times New Roman" w:hAnsi="Times New Roman"/>
          <w:b/>
          <w:i/>
          <w:sz w:val="24"/>
          <w:szCs w:val="24"/>
        </w:rPr>
        <w:t>ottom</w:t>
      </w:r>
      <w:r w:rsidR="00E71061">
        <w:rPr>
          <w:rFonts w:ascii="Times New Roman" w:hAnsi="Times New Roman"/>
          <w:b/>
          <w:i/>
          <w:sz w:val="24"/>
          <w:szCs w:val="24"/>
        </w:rPr>
        <w:t>-</w:t>
      </w:r>
      <w:r w:rsidR="009C29DC">
        <w:rPr>
          <w:rFonts w:ascii="Times New Roman" w:hAnsi="Times New Roman"/>
          <w:b/>
          <w:i/>
          <w:sz w:val="24"/>
          <w:szCs w:val="24"/>
        </w:rPr>
        <w:t>Line B</w:t>
      </w:r>
      <w:r w:rsidRPr="00E71061">
        <w:rPr>
          <w:rFonts w:ascii="Times New Roman" w:hAnsi="Times New Roman"/>
          <w:b/>
          <w:i/>
          <w:sz w:val="24"/>
          <w:szCs w:val="24"/>
        </w:rPr>
        <w:t>usiness„</w:t>
      </w:r>
      <w:r w:rsidRPr="009873B7">
        <w:rPr>
          <w:rFonts w:ascii="Times New Roman" w:hAnsi="Times New Roman"/>
          <w:i/>
          <w:sz w:val="24"/>
          <w:szCs w:val="24"/>
        </w:rPr>
        <w:t xml:space="preserve"> </w:t>
      </w:r>
      <w:r w:rsidR="009C29DC">
        <w:rPr>
          <w:rFonts w:ascii="Times New Roman" w:hAnsi="Times New Roman"/>
          <w:i/>
          <w:sz w:val="24"/>
          <w:szCs w:val="24"/>
        </w:rPr>
        <w:t>–</w:t>
      </w:r>
      <w:r w:rsidRPr="009873B7">
        <w:rPr>
          <w:rFonts w:ascii="Times New Roman" w:hAnsi="Times New Roman"/>
          <w:sz w:val="24"/>
          <w:szCs w:val="24"/>
        </w:rPr>
        <w:t xml:space="preserve"> </w:t>
      </w:r>
      <w:r w:rsidR="00E71061">
        <w:rPr>
          <w:rFonts w:ascii="Times New Roman" w:hAnsi="Times New Roman"/>
          <w:sz w:val="24"/>
          <w:szCs w:val="24"/>
        </w:rPr>
        <w:t>c</w:t>
      </w:r>
      <w:r w:rsidR="009C29DC">
        <w:rPr>
          <w:rFonts w:ascii="Times New Roman" w:hAnsi="Times New Roman"/>
          <w:sz w:val="24"/>
          <w:szCs w:val="24"/>
        </w:rPr>
        <w:t>íle </w:t>
      </w:r>
      <w:r w:rsidRPr="009873B7">
        <w:rPr>
          <w:rFonts w:ascii="Times New Roman" w:hAnsi="Times New Roman"/>
          <w:sz w:val="24"/>
          <w:szCs w:val="24"/>
        </w:rPr>
        <w:t>podniku nejsou jen však o maximalizaci zisku a ekonomickému růstu, ale</w:t>
      </w:r>
      <w:r w:rsidR="005729B5">
        <w:rPr>
          <w:rFonts w:ascii="Times New Roman" w:hAnsi="Times New Roman"/>
          <w:sz w:val="24"/>
          <w:szCs w:val="24"/>
        </w:rPr>
        <w:t xml:space="preserve"> </w:t>
      </w:r>
      <w:r w:rsidRPr="009873B7">
        <w:rPr>
          <w:rFonts w:ascii="Times New Roman" w:hAnsi="Times New Roman"/>
          <w:sz w:val="24"/>
          <w:szCs w:val="24"/>
        </w:rPr>
        <w:t>v rámci moderního konceptu podnikání můžeme společenskou odpovědnost firem rozdělit do tří částí (ekonomická, sociální a environmentální), čímž by se taková firma soustředila mimo</w:t>
      </w:r>
      <w:r w:rsidR="009C29DC">
        <w:rPr>
          <w:rFonts w:ascii="Times New Roman" w:hAnsi="Times New Roman"/>
          <w:sz w:val="24"/>
          <w:szCs w:val="24"/>
        </w:rPr>
        <w:t xml:space="preserve"> </w:t>
      </w:r>
      <w:r w:rsidRPr="009873B7">
        <w:rPr>
          <w:rFonts w:ascii="Times New Roman" w:hAnsi="Times New Roman"/>
          <w:sz w:val="24"/>
          <w:szCs w:val="24"/>
        </w:rPr>
        <w:t>jiné také na řešen</w:t>
      </w:r>
      <w:r w:rsidR="00E71061">
        <w:rPr>
          <w:rFonts w:ascii="Times New Roman" w:hAnsi="Times New Roman"/>
          <w:sz w:val="24"/>
          <w:szCs w:val="24"/>
        </w:rPr>
        <w:t>í otázek s oblasti sociálních a </w:t>
      </w:r>
      <w:r w:rsidRPr="009873B7">
        <w:rPr>
          <w:rFonts w:ascii="Times New Roman" w:hAnsi="Times New Roman"/>
          <w:sz w:val="24"/>
          <w:szCs w:val="24"/>
        </w:rPr>
        <w:t>environmentálních.</w:t>
      </w:r>
    </w:p>
    <w:p w:rsidR="006864A2" w:rsidRPr="009873B7" w:rsidRDefault="006864A2" w:rsidP="009873B7">
      <w:pPr>
        <w:pStyle w:val="Odstavecseseznamem"/>
        <w:numPr>
          <w:ilvl w:val="0"/>
          <w:numId w:val="27"/>
        </w:numPr>
        <w:spacing w:after="0" w:line="360" w:lineRule="auto"/>
        <w:jc w:val="both"/>
        <w:rPr>
          <w:rFonts w:ascii="Times New Roman" w:hAnsi="Times New Roman"/>
          <w:i/>
          <w:sz w:val="24"/>
          <w:szCs w:val="24"/>
        </w:rPr>
      </w:pPr>
      <w:r w:rsidRPr="00E71061">
        <w:rPr>
          <w:rFonts w:ascii="Times New Roman" w:hAnsi="Times New Roman"/>
          <w:b/>
          <w:i/>
          <w:sz w:val="24"/>
          <w:szCs w:val="24"/>
        </w:rPr>
        <w:lastRenderedPageBreak/>
        <w:t>Odpovědnost vůči společnosti a závazek firem přispívá k rozvoji kvality života</w:t>
      </w:r>
      <w:r w:rsidRPr="009873B7">
        <w:rPr>
          <w:rFonts w:ascii="Times New Roman" w:hAnsi="Times New Roman"/>
          <w:i/>
          <w:sz w:val="24"/>
          <w:szCs w:val="24"/>
        </w:rPr>
        <w:t xml:space="preserve"> </w:t>
      </w:r>
      <w:r w:rsidR="00E71061">
        <w:rPr>
          <w:rFonts w:ascii="Times New Roman" w:hAnsi="Times New Roman"/>
          <w:i/>
          <w:sz w:val="24"/>
          <w:szCs w:val="24"/>
        </w:rPr>
        <w:t>-</w:t>
      </w:r>
      <w:r w:rsidRPr="009873B7">
        <w:rPr>
          <w:rFonts w:ascii="Times New Roman" w:hAnsi="Times New Roman"/>
          <w:sz w:val="24"/>
          <w:szCs w:val="24"/>
        </w:rPr>
        <w:t xml:space="preserve"> </w:t>
      </w:r>
      <w:r w:rsidR="00E71061">
        <w:rPr>
          <w:rFonts w:ascii="Times New Roman" w:hAnsi="Times New Roman"/>
          <w:sz w:val="24"/>
          <w:szCs w:val="24"/>
        </w:rPr>
        <w:t>s</w:t>
      </w:r>
      <w:r w:rsidRPr="009873B7">
        <w:rPr>
          <w:rFonts w:ascii="Times New Roman" w:hAnsi="Times New Roman"/>
          <w:sz w:val="24"/>
          <w:szCs w:val="24"/>
        </w:rPr>
        <w:t>polečensky odpovědná firma se snaží snížit sociální, etická a enviromentální rizika a nachází možná řešení dlouhodobé udržitelnosti. Tím zlepšuje a přispívá do obecného podvědomí společnosti okolí firmy a j</w:t>
      </w:r>
      <w:r w:rsidR="00E71061">
        <w:rPr>
          <w:rFonts w:ascii="Times New Roman" w:hAnsi="Times New Roman"/>
          <w:sz w:val="24"/>
          <w:szCs w:val="24"/>
        </w:rPr>
        <w:t xml:space="preserve">e také společensky prospěšná. </w:t>
      </w:r>
      <w:r w:rsidR="00E71061">
        <w:rPr>
          <w:rFonts w:ascii="Times New Roman" w:hAnsi="Times New Roman"/>
          <w:sz w:val="24"/>
          <w:szCs w:val="24"/>
          <w:lang w:val="en-US"/>
        </w:rPr>
        <w:t>[4]</w:t>
      </w:r>
    </w:p>
    <w:p w:rsidR="006864A2" w:rsidRDefault="006864A2" w:rsidP="009873B7">
      <w:pPr>
        <w:spacing w:after="0" w:line="360" w:lineRule="auto"/>
        <w:jc w:val="both"/>
        <w:rPr>
          <w:rFonts w:ascii="Times New Roman" w:hAnsi="Times New Roman" w:cs="Times New Roman"/>
          <w:sz w:val="24"/>
          <w:szCs w:val="24"/>
        </w:rPr>
      </w:pPr>
    </w:p>
    <w:p w:rsidR="00E71061" w:rsidRDefault="00E71061" w:rsidP="009873B7">
      <w:pPr>
        <w:spacing w:after="0" w:line="360" w:lineRule="auto"/>
        <w:jc w:val="both"/>
        <w:rPr>
          <w:rFonts w:ascii="Times New Roman" w:hAnsi="Times New Roman" w:cs="Times New Roman"/>
          <w:sz w:val="24"/>
          <w:szCs w:val="24"/>
        </w:rPr>
      </w:pPr>
    </w:p>
    <w:p w:rsidR="00E71061" w:rsidRPr="009873B7" w:rsidRDefault="00E71061" w:rsidP="009873B7">
      <w:pPr>
        <w:spacing w:after="0" w:line="360" w:lineRule="auto"/>
        <w:jc w:val="both"/>
        <w:rPr>
          <w:rFonts w:ascii="Times New Roman" w:hAnsi="Times New Roman" w:cs="Times New Roman"/>
          <w:sz w:val="24"/>
          <w:szCs w:val="24"/>
        </w:rPr>
      </w:pPr>
    </w:p>
    <w:p w:rsidR="006864A2" w:rsidRPr="00E71061" w:rsidRDefault="00AB330C" w:rsidP="009873B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1.3  </w:t>
      </w:r>
      <w:r w:rsidR="00E71061" w:rsidRPr="00E71061">
        <w:rPr>
          <w:rFonts w:ascii="Times New Roman" w:hAnsi="Times New Roman" w:cs="Times New Roman"/>
          <w:b/>
          <w:sz w:val="28"/>
          <w:szCs w:val="28"/>
        </w:rPr>
        <w:t xml:space="preserve"> </w:t>
      </w:r>
      <w:r w:rsidR="006864A2" w:rsidRPr="00E71061">
        <w:rPr>
          <w:rFonts w:ascii="Times New Roman" w:hAnsi="Times New Roman" w:cs="Times New Roman"/>
          <w:b/>
          <w:sz w:val="28"/>
          <w:szCs w:val="28"/>
        </w:rPr>
        <w:t>Tři pilíře společenské odpovědnosti</w:t>
      </w:r>
    </w:p>
    <w:p w:rsidR="006864A2" w:rsidRPr="009873B7" w:rsidRDefault="006864A2" w:rsidP="009873B7">
      <w:pPr>
        <w:spacing w:after="0" w:line="360" w:lineRule="auto"/>
        <w:jc w:val="both"/>
        <w:rPr>
          <w:rFonts w:ascii="Times New Roman" w:hAnsi="Times New Roman" w:cs="Times New Roman"/>
          <w:sz w:val="24"/>
          <w:szCs w:val="24"/>
        </w:rPr>
      </w:pPr>
    </w:p>
    <w:p w:rsidR="006864A2" w:rsidRPr="009873B7" w:rsidRDefault="006864A2" w:rsidP="00E71061">
      <w:pPr>
        <w:spacing w:after="0" w:line="360" w:lineRule="auto"/>
        <w:ind w:firstLine="567"/>
        <w:jc w:val="both"/>
        <w:rPr>
          <w:rFonts w:ascii="Times New Roman" w:hAnsi="Times New Roman" w:cs="Times New Roman"/>
          <w:sz w:val="24"/>
          <w:szCs w:val="24"/>
        </w:rPr>
      </w:pPr>
      <w:r w:rsidRPr="009873B7">
        <w:rPr>
          <w:rFonts w:ascii="Times New Roman" w:hAnsi="Times New Roman" w:cs="Times New Roman"/>
          <w:sz w:val="24"/>
          <w:szCs w:val="24"/>
        </w:rPr>
        <w:t>Jak již bylo zmíněno výše, koncept společenské odpovědnosti stojí na třech základních pilířích a to:</w:t>
      </w:r>
    </w:p>
    <w:p w:rsidR="006864A2" w:rsidRPr="009873B7" w:rsidRDefault="006864A2" w:rsidP="00E71061">
      <w:pPr>
        <w:pStyle w:val="Odstavecseseznamem"/>
        <w:numPr>
          <w:ilvl w:val="0"/>
          <w:numId w:val="31"/>
        </w:numPr>
        <w:spacing w:after="0" w:line="360" w:lineRule="auto"/>
        <w:jc w:val="both"/>
        <w:rPr>
          <w:rFonts w:ascii="Times New Roman" w:hAnsi="Times New Roman"/>
          <w:sz w:val="24"/>
          <w:szCs w:val="24"/>
        </w:rPr>
      </w:pPr>
      <w:r w:rsidRPr="009873B7">
        <w:rPr>
          <w:rFonts w:ascii="Times New Roman" w:hAnsi="Times New Roman"/>
          <w:sz w:val="24"/>
          <w:szCs w:val="24"/>
        </w:rPr>
        <w:t xml:space="preserve">ekonomickém </w:t>
      </w:r>
      <w:r w:rsidRPr="00E71061">
        <w:rPr>
          <w:rFonts w:ascii="Times New Roman" w:hAnsi="Times New Roman"/>
          <w:sz w:val="24"/>
          <w:szCs w:val="24"/>
        </w:rPr>
        <w:t>(profit)</w:t>
      </w:r>
    </w:p>
    <w:p w:rsidR="006864A2" w:rsidRPr="009873B7" w:rsidRDefault="006864A2" w:rsidP="00E71061">
      <w:pPr>
        <w:pStyle w:val="Odstavecseseznamem"/>
        <w:numPr>
          <w:ilvl w:val="0"/>
          <w:numId w:val="31"/>
        </w:numPr>
        <w:spacing w:after="0" w:line="360" w:lineRule="auto"/>
        <w:jc w:val="both"/>
        <w:rPr>
          <w:rFonts w:ascii="Times New Roman" w:hAnsi="Times New Roman"/>
          <w:sz w:val="24"/>
          <w:szCs w:val="24"/>
        </w:rPr>
      </w:pPr>
      <w:r w:rsidRPr="009873B7">
        <w:rPr>
          <w:rFonts w:ascii="Times New Roman" w:hAnsi="Times New Roman"/>
          <w:sz w:val="24"/>
          <w:szCs w:val="24"/>
        </w:rPr>
        <w:t>sociálním (people)</w:t>
      </w:r>
    </w:p>
    <w:p w:rsidR="006864A2" w:rsidRPr="009873B7" w:rsidRDefault="006864A2" w:rsidP="00E71061">
      <w:pPr>
        <w:pStyle w:val="Odstavecseseznamem"/>
        <w:numPr>
          <w:ilvl w:val="0"/>
          <w:numId w:val="31"/>
        </w:numPr>
        <w:spacing w:after="0" w:line="360" w:lineRule="auto"/>
        <w:jc w:val="both"/>
        <w:rPr>
          <w:rFonts w:ascii="Times New Roman" w:hAnsi="Times New Roman"/>
          <w:sz w:val="24"/>
          <w:szCs w:val="24"/>
        </w:rPr>
      </w:pPr>
      <w:r w:rsidRPr="009873B7">
        <w:rPr>
          <w:rFonts w:ascii="Times New Roman" w:hAnsi="Times New Roman"/>
          <w:sz w:val="24"/>
          <w:szCs w:val="24"/>
        </w:rPr>
        <w:t>environmentálním (planet)</w:t>
      </w:r>
    </w:p>
    <w:p w:rsidR="006864A2" w:rsidRPr="009873B7" w:rsidRDefault="006864A2" w:rsidP="009873B7">
      <w:pPr>
        <w:spacing w:after="0" w:line="360" w:lineRule="auto"/>
        <w:jc w:val="both"/>
        <w:rPr>
          <w:rFonts w:ascii="Times New Roman" w:hAnsi="Times New Roman" w:cs="Times New Roman"/>
          <w:sz w:val="24"/>
          <w:szCs w:val="24"/>
        </w:rPr>
      </w:pPr>
    </w:p>
    <w:p w:rsidR="006864A2" w:rsidRPr="009873B7" w:rsidRDefault="006864A2" w:rsidP="00E71061">
      <w:pPr>
        <w:spacing w:after="0" w:line="360" w:lineRule="auto"/>
        <w:ind w:firstLine="567"/>
        <w:jc w:val="both"/>
        <w:rPr>
          <w:rFonts w:ascii="Times New Roman" w:hAnsi="Times New Roman" w:cs="Times New Roman"/>
          <w:sz w:val="24"/>
          <w:szCs w:val="24"/>
        </w:rPr>
      </w:pPr>
      <w:r w:rsidRPr="009873B7">
        <w:rPr>
          <w:rFonts w:ascii="Times New Roman" w:hAnsi="Times New Roman" w:cs="Times New Roman"/>
          <w:sz w:val="24"/>
          <w:szCs w:val="24"/>
        </w:rPr>
        <w:t>Pro firmu není stěžejní pouze ekonomický zisk, ale její fungování a směřování je mnohem komplexnější se zaměřením na zmíněné 3P (jmenovitě profit, people a planet) a to nad rámec daný legislativou. Je tedy důležité, aby firma brala v úvahu při svých strategických plánech v potaz také dopad na tzv. 3P a soustředila se nejen na ekonomický zisk, ale také na environmentální a sociální aspekty prováděných činností, jež mají vliv na celou ekonomiku a to nejen na poli domácím, ale i světovém.</w:t>
      </w:r>
    </w:p>
    <w:p w:rsidR="006864A2" w:rsidRPr="009873B7" w:rsidRDefault="006864A2" w:rsidP="009873B7">
      <w:pPr>
        <w:spacing w:after="0" w:line="360" w:lineRule="auto"/>
        <w:jc w:val="both"/>
        <w:rPr>
          <w:rFonts w:ascii="Times New Roman" w:hAnsi="Times New Roman" w:cs="Times New Roman"/>
          <w:sz w:val="24"/>
          <w:szCs w:val="24"/>
        </w:rPr>
      </w:pPr>
    </w:p>
    <w:p w:rsidR="006864A2" w:rsidRDefault="00E71061" w:rsidP="009873B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1.3.1 </w:t>
      </w:r>
      <w:r w:rsidR="00AB330C">
        <w:rPr>
          <w:rFonts w:ascii="Times New Roman" w:hAnsi="Times New Roman" w:cs="Times New Roman"/>
          <w:b/>
          <w:sz w:val="24"/>
          <w:szCs w:val="24"/>
        </w:rPr>
        <w:t xml:space="preserve">  </w:t>
      </w:r>
      <w:r w:rsidR="006864A2" w:rsidRPr="00E71061">
        <w:rPr>
          <w:rFonts w:ascii="Times New Roman" w:hAnsi="Times New Roman" w:cs="Times New Roman"/>
          <w:b/>
          <w:sz w:val="24"/>
          <w:szCs w:val="24"/>
        </w:rPr>
        <w:t>Ekonomická oblast</w:t>
      </w:r>
    </w:p>
    <w:p w:rsidR="00E71061" w:rsidRPr="00E71061" w:rsidRDefault="00E71061" w:rsidP="009873B7">
      <w:pPr>
        <w:spacing w:after="0" w:line="360" w:lineRule="auto"/>
        <w:jc w:val="both"/>
        <w:rPr>
          <w:rFonts w:ascii="Times New Roman" w:hAnsi="Times New Roman" w:cs="Times New Roman"/>
          <w:b/>
          <w:sz w:val="24"/>
          <w:szCs w:val="24"/>
        </w:rPr>
      </w:pPr>
    </w:p>
    <w:p w:rsidR="006864A2" w:rsidRPr="009873B7" w:rsidRDefault="006864A2" w:rsidP="00AB330C">
      <w:pPr>
        <w:spacing w:after="0" w:line="360" w:lineRule="auto"/>
        <w:ind w:firstLine="567"/>
        <w:jc w:val="both"/>
        <w:rPr>
          <w:rFonts w:ascii="Times New Roman" w:hAnsi="Times New Roman" w:cs="Times New Roman"/>
          <w:sz w:val="24"/>
          <w:szCs w:val="24"/>
        </w:rPr>
      </w:pPr>
      <w:r w:rsidRPr="009873B7">
        <w:rPr>
          <w:rFonts w:ascii="Times New Roman" w:hAnsi="Times New Roman" w:cs="Times New Roman"/>
          <w:sz w:val="24"/>
          <w:szCs w:val="24"/>
        </w:rPr>
        <w:t>Zisk je hlavním motivem podnikání a díky němu je možno určité prostředky využívat na financování společensky odpovědných aktivit, jimiž mohou být:</w:t>
      </w:r>
    </w:p>
    <w:p w:rsidR="006864A2" w:rsidRPr="009873B7" w:rsidRDefault="006864A2" w:rsidP="009873B7">
      <w:pPr>
        <w:pStyle w:val="Odstavecseseznamem"/>
        <w:numPr>
          <w:ilvl w:val="0"/>
          <w:numId w:val="28"/>
        </w:numPr>
        <w:spacing w:after="0" w:line="360" w:lineRule="auto"/>
        <w:jc w:val="both"/>
        <w:rPr>
          <w:rFonts w:ascii="Times New Roman" w:hAnsi="Times New Roman"/>
          <w:sz w:val="24"/>
          <w:szCs w:val="24"/>
        </w:rPr>
      </w:pPr>
      <w:r w:rsidRPr="00AB330C">
        <w:rPr>
          <w:rFonts w:ascii="Times New Roman" w:hAnsi="Times New Roman"/>
          <w:sz w:val="24"/>
          <w:szCs w:val="24"/>
          <w:u w:val="single"/>
        </w:rPr>
        <w:t>aktivity proti korupci a etický kodex</w:t>
      </w:r>
      <w:r w:rsidR="00AB330C">
        <w:rPr>
          <w:rFonts w:ascii="Times New Roman" w:hAnsi="Times New Roman"/>
          <w:sz w:val="24"/>
          <w:szCs w:val="24"/>
        </w:rPr>
        <w:t xml:space="preserve"> -</w:t>
      </w:r>
      <w:r w:rsidRPr="009873B7">
        <w:rPr>
          <w:rFonts w:ascii="Times New Roman" w:hAnsi="Times New Roman"/>
          <w:sz w:val="24"/>
          <w:szCs w:val="24"/>
        </w:rPr>
        <w:t xml:space="preserve"> jed</w:t>
      </w:r>
      <w:r w:rsidR="00AB330C">
        <w:rPr>
          <w:rFonts w:ascii="Times New Roman" w:hAnsi="Times New Roman"/>
          <w:sz w:val="24"/>
          <w:szCs w:val="24"/>
        </w:rPr>
        <w:t>ná se o prostředky snažící se o </w:t>
      </w:r>
      <w:r w:rsidRPr="009873B7">
        <w:rPr>
          <w:rFonts w:ascii="Times New Roman" w:hAnsi="Times New Roman"/>
          <w:sz w:val="24"/>
          <w:szCs w:val="24"/>
        </w:rPr>
        <w:t>eliminaci nekalých praktik. Jedním z nich může být právě etický kodex, který má firma vypracován za účelem vymezení svého chování.</w:t>
      </w:r>
    </w:p>
    <w:p w:rsidR="006864A2" w:rsidRPr="009873B7" w:rsidRDefault="006864A2" w:rsidP="009873B7">
      <w:pPr>
        <w:pStyle w:val="Odstavecseseznamem"/>
        <w:numPr>
          <w:ilvl w:val="0"/>
          <w:numId w:val="28"/>
        </w:numPr>
        <w:spacing w:after="0" w:line="360" w:lineRule="auto"/>
        <w:jc w:val="both"/>
        <w:rPr>
          <w:rFonts w:ascii="Times New Roman" w:hAnsi="Times New Roman"/>
          <w:sz w:val="24"/>
          <w:szCs w:val="24"/>
        </w:rPr>
      </w:pPr>
      <w:r w:rsidRPr="00AB330C">
        <w:rPr>
          <w:rFonts w:ascii="Times New Roman" w:hAnsi="Times New Roman"/>
          <w:sz w:val="24"/>
          <w:szCs w:val="24"/>
          <w:u w:val="single"/>
        </w:rPr>
        <w:lastRenderedPageBreak/>
        <w:t>způsob správy a řízení firmy</w:t>
      </w:r>
      <w:r w:rsidR="00AB330C">
        <w:rPr>
          <w:rFonts w:ascii="Times New Roman" w:hAnsi="Times New Roman"/>
          <w:sz w:val="24"/>
          <w:szCs w:val="24"/>
        </w:rPr>
        <w:t xml:space="preserve"> -</w:t>
      </w:r>
      <w:r w:rsidRPr="009873B7">
        <w:rPr>
          <w:rFonts w:ascii="Times New Roman" w:hAnsi="Times New Roman"/>
          <w:sz w:val="24"/>
          <w:szCs w:val="24"/>
        </w:rPr>
        <w:t xml:space="preserve"> jen nutné provádět svou podnikatelskou činnost takovým způsobem, aby byla schopná vytvářet p</w:t>
      </w:r>
      <w:r w:rsidR="00AB330C">
        <w:rPr>
          <w:rFonts w:ascii="Times New Roman" w:hAnsi="Times New Roman"/>
          <w:sz w:val="24"/>
          <w:szCs w:val="24"/>
        </w:rPr>
        <w:t>rodukty pro závislé subjekty ve </w:t>
      </w:r>
      <w:r w:rsidRPr="009873B7">
        <w:rPr>
          <w:rFonts w:ascii="Times New Roman" w:hAnsi="Times New Roman"/>
          <w:sz w:val="24"/>
          <w:szCs w:val="24"/>
        </w:rPr>
        <w:t>formě občanské komunity.</w:t>
      </w:r>
    </w:p>
    <w:p w:rsidR="006864A2" w:rsidRPr="009873B7" w:rsidRDefault="006864A2" w:rsidP="009873B7">
      <w:pPr>
        <w:pStyle w:val="Odstavecseseznamem"/>
        <w:numPr>
          <w:ilvl w:val="0"/>
          <w:numId w:val="28"/>
        </w:numPr>
        <w:spacing w:after="0" w:line="360" w:lineRule="auto"/>
        <w:jc w:val="both"/>
        <w:rPr>
          <w:rFonts w:ascii="Times New Roman" w:hAnsi="Times New Roman"/>
          <w:sz w:val="24"/>
          <w:szCs w:val="24"/>
        </w:rPr>
      </w:pPr>
      <w:r w:rsidRPr="00AB330C">
        <w:rPr>
          <w:rFonts w:ascii="Times New Roman" w:hAnsi="Times New Roman"/>
          <w:sz w:val="24"/>
          <w:szCs w:val="24"/>
          <w:u w:val="single"/>
        </w:rPr>
        <w:t>transparentnost a věrohodnost společnosti</w:t>
      </w:r>
      <w:r w:rsidRPr="009873B7">
        <w:rPr>
          <w:rFonts w:ascii="Times New Roman" w:hAnsi="Times New Roman"/>
          <w:sz w:val="24"/>
          <w:szCs w:val="24"/>
        </w:rPr>
        <w:t xml:space="preserve"> </w:t>
      </w:r>
      <w:r w:rsidR="00AB330C">
        <w:rPr>
          <w:rFonts w:ascii="Times New Roman" w:hAnsi="Times New Roman"/>
          <w:sz w:val="24"/>
          <w:szCs w:val="24"/>
        </w:rPr>
        <w:t>-</w:t>
      </w:r>
      <w:r w:rsidRPr="009873B7">
        <w:rPr>
          <w:rFonts w:ascii="Times New Roman" w:hAnsi="Times New Roman"/>
          <w:sz w:val="24"/>
          <w:szCs w:val="24"/>
        </w:rPr>
        <w:t xml:space="preserve"> společnosti poskytují svým</w:t>
      </w:r>
      <w:r w:rsidR="00AB330C">
        <w:rPr>
          <w:rFonts w:ascii="Times New Roman" w:hAnsi="Times New Roman"/>
          <w:sz w:val="24"/>
          <w:szCs w:val="24"/>
        </w:rPr>
        <w:t> </w:t>
      </w:r>
      <w:r w:rsidRPr="009873B7">
        <w:rPr>
          <w:rFonts w:ascii="Times New Roman" w:hAnsi="Times New Roman"/>
          <w:sz w:val="24"/>
          <w:szCs w:val="24"/>
        </w:rPr>
        <w:t>stakeholderům informace pro určitý náhled do zainteresovaných věcí.</w:t>
      </w:r>
    </w:p>
    <w:p w:rsidR="006864A2" w:rsidRPr="009873B7" w:rsidRDefault="006864A2" w:rsidP="009873B7">
      <w:pPr>
        <w:pStyle w:val="Odstavecseseznamem"/>
        <w:numPr>
          <w:ilvl w:val="0"/>
          <w:numId w:val="28"/>
        </w:numPr>
        <w:spacing w:after="0" w:line="360" w:lineRule="auto"/>
        <w:jc w:val="both"/>
        <w:rPr>
          <w:rFonts w:ascii="Times New Roman" w:hAnsi="Times New Roman"/>
          <w:sz w:val="24"/>
          <w:szCs w:val="24"/>
        </w:rPr>
      </w:pPr>
      <w:r w:rsidRPr="00AB330C">
        <w:rPr>
          <w:rFonts w:ascii="Times New Roman" w:hAnsi="Times New Roman"/>
          <w:sz w:val="24"/>
          <w:szCs w:val="24"/>
          <w:u w:val="single"/>
        </w:rPr>
        <w:t>chování k zákazníkům a dodavatelům</w:t>
      </w:r>
      <w:r w:rsidRPr="009873B7">
        <w:rPr>
          <w:rFonts w:ascii="Times New Roman" w:hAnsi="Times New Roman"/>
          <w:sz w:val="24"/>
          <w:szCs w:val="24"/>
        </w:rPr>
        <w:t xml:space="preserve"> </w:t>
      </w:r>
      <w:r w:rsidR="00AB330C">
        <w:rPr>
          <w:rFonts w:ascii="Times New Roman" w:hAnsi="Times New Roman"/>
          <w:sz w:val="24"/>
          <w:szCs w:val="24"/>
        </w:rPr>
        <w:t>-</w:t>
      </w:r>
      <w:r w:rsidRPr="009873B7">
        <w:rPr>
          <w:rFonts w:ascii="Times New Roman" w:hAnsi="Times New Roman"/>
          <w:sz w:val="24"/>
          <w:szCs w:val="24"/>
        </w:rPr>
        <w:t xml:space="preserve"> vztahy me</w:t>
      </w:r>
      <w:r w:rsidR="00AB330C">
        <w:rPr>
          <w:rFonts w:ascii="Times New Roman" w:hAnsi="Times New Roman"/>
          <w:sz w:val="24"/>
          <w:szCs w:val="24"/>
        </w:rPr>
        <w:t>zi formou a jejími dodavateli a </w:t>
      </w:r>
      <w:r w:rsidRPr="009873B7">
        <w:rPr>
          <w:rFonts w:ascii="Times New Roman" w:hAnsi="Times New Roman"/>
          <w:sz w:val="24"/>
          <w:szCs w:val="24"/>
        </w:rPr>
        <w:t>zákazníky je velmi důležitá pro samotný proces podnikání a jedno bez druhého nelze praktikovat a proto je nutné poskytovat produkty kvalitní a kladně hodnocené, neboť pak pro obě strany nese tento způsob spolupráce užitek.</w:t>
      </w:r>
    </w:p>
    <w:p w:rsidR="006864A2" w:rsidRDefault="006864A2" w:rsidP="009873B7">
      <w:pPr>
        <w:spacing w:after="0" w:line="360" w:lineRule="auto"/>
        <w:jc w:val="both"/>
        <w:rPr>
          <w:rFonts w:ascii="Times New Roman" w:hAnsi="Times New Roman" w:cs="Times New Roman"/>
          <w:sz w:val="24"/>
          <w:szCs w:val="24"/>
        </w:rPr>
      </w:pPr>
    </w:p>
    <w:p w:rsidR="00AB330C" w:rsidRPr="009873B7" w:rsidRDefault="00AB330C" w:rsidP="009873B7">
      <w:pPr>
        <w:spacing w:after="0" w:line="360" w:lineRule="auto"/>
        <w:jc w:val="both"/>
        <w:rPr>
          <w:rFonts w:ascii="Times New Roman" w:hAnsi="Times New Roman" w:cs="Times New Roman"/>
          <w:sz w:val="24"/>
          <w:szCs w:val="24"/>
        </w:rPr>
      </w:pPr>
    </w:p>
    <w:p w:rsidR="006864A2" w:rsidRDefault="00AB330C" w:rsidP="009873B7">
      <w:pPr>
        <w:spacing w:after="0" w:line="360" w:lineRule="auto"/>
        <w:jc w:val="both"/>
        <w:rPr>
          <w:rFonts w:ascii="Times New Roman" w:hAnsi="Times New Roman" w:cs="Times New Roman"/>
          <w:b/>
          <w:sz w:val="24"/>
          <w:szCs w:val="24"/>
        </w:rPr>
      </w:pPr>
      <w:r w:rsidRPr="00AB330C">
        <w:rPr>
          <w:rFonts w:ascii="Times New Roman" w:hAnsi="Times New Roman" w:cs="Times New Roman"/>
          <w:b/>
          <w:sz w:val="24"/>
          <w:szCs w:val="24"/>
        </w:rPr>
        <w:t xml:space="preserve">1.3.2 </w:t>
      </w:r>
      <w:r>
        <w:rPr>
          <w:rFonts w:ascii="Times New Roman" w:hAnsi="Times New Roman" w:cs="Times New Roman"/>
          <w:b/>
          <w:sz w:val="24"/>
          <w:szCs w:val="24"/>
        </w:rPr>
        <w:t xml:space="preserve">  </w:t>
      </w:r>
      <w:r w:rsidR="006864A2" w:rsidRPr="00AB330C">
        <w:rPr>
          <w:rFonts w:ascii="Times New Roman" w:hAnsi="Times New Roman" w:cs="Times New Roman"/>
          <w:b/>
          <w:sz w:val="24"/>
          <w:szCs w:val="24"/>
        </w:rPr>
        <w:t>Sociální oblast</w:t>
      </w:r>
    </w:p>
    <w:p w:rsidR="00AB330C" w:rsidRPr="00AB330C" w:rsidRDefault="00AB330C" w:rsidP="009873B7">
      <w:pPr>
        <w:spacing w:after="0" w:line="360" w:lineRule="auto"/>
        <w:jc w:val="both"/>
        <w:rPr>
          <w:rFonts w:ascii="Times New Roman" w:hAnsi="Times New Roman" w:cs="Times New Roman"/>
          <w:b/>
          <w:sz w:val="24"/>
          <w:szCs w:val="24"/>
        </w:rPr>
      </w:pPr>
    </w:p>
    <w:p w:rsidR="006864A2" w:rsidRPr="009873B7" w:rsidRDefault="006864A2" w:rsidP="00AB330C">
      <w:pPr>
        <w:spacing w:after="0" w:line="360" w:lineRule="auto"/>
        <w:ind w:firstLine="567"/>
        <w:jc w:val="both"/>
        <w:rPr>
          <w:rFonts w:ascii="Times New Roman" w:hAnsi="Times New Roman" w:cs="Times New Roman"/>
          <w:sz w:val="24"/>
          <w:szCs w:val="24"/>
        </w:rPr>
      </w:pPr>
      <w:r w:rsidRPr="009873B7">
        <w:rPr>
          <w:rFonts w:ascii="Times New Roman" w:hAnsi="Times New Roman" w:cs="Times New Roman"/>
          <w:sz w:val="24"/>
          <w:szCs w:val="24"/>
        </w:rPr>
        <w:t>Velmi důležitou oblastí je samozřejmě také oblast sociální, neboť firma může prosperovat právě jen díky kvalitně pracujícím zaměstnancům, kteří však potřebují vhodné podmínky pro svou práci, v níž budou spokojeni, vh</w:t>
      </w:r>
      <w:r w:rsidR="00AB330C">
        <w:rPr>
          <w:rFonts w:ascii="Times New Roman" w:hAnsi="Times New Roman" w:cs="Times New Roman"/>
          <w:sz w:val="24"/>
          <w:szCs w:val="24"/>
        </w:rPr>
        <w:t>odně motivováni a </w:t>
      </w:r>
      <w:r w:rsidRPr="009873B7">
        <w:rPr>
          <w:rFonts w:ascii="Times New Roman" w:hAnsi="Times New Roman" w:cs="Times New Roman"/>
          <w:sz w:val="24"/>
          <w:szCs w:val="24"/>
        </w:rPr>
        <w:t>adekvátně ohodnoceni. Patří sem zejména:</w:t>
      </w:r>
    </w:p>
    <w:p w:rsidR="006864A2" w:rsidRPr="009873B7" w:rsidRDefault="006864A2" w:rsidP="009873B7">
      <w:pPr>
        <w:pStyle w:val="Odstavecseseznamem"/>
        <w:numPr>
          <w:ilvl w:val="0"/>
          <w:numId w:val="28"/>
        </w:numPr>
        <w:spacing w:after="0" w:line="360" w:lineRule="auto"/>
        <w:jc w:val="both"/>
        <w:rPr>
          <w:rFonts w:ascii="Times New Roman" w:hAnsi="Times New Roman"/>
          <w:sz w:val="24"/>
          <w:szCs w:val="24"/>
        </w:rPr>
      </w:pPr>
      <w:r w:rsidRPr="00AB330C">
        <w:rPr>
          <w:rFonts w:ascii="Times New Roman" w:hAnsi="Times New Roman"/>
          <w:sz w:val="24"/>
          <w:szCs w:val="24"/>
          <w:u w:val="single"/>
        </w:rPr>
        <w:t xml:space="preserve">podmínky pro koordinaci pracovního a osobního života (angl. </w:t>
      </w:r>
      <w:r w:rsidR="00AB330C">
        <w:rPr>
          <w:rFonts w:ascii="Times New Roman" w:hAnsi="Times New Roman"/>
          <w:sz w:val="24"/>
          <w:szCs w:val="24"/>
          <w:u w:val="single"/>
        </w:rPr>
        <w:t>W</w:t>
      </w:r>
      <w:r w:rsidRPr="00AB330C">
        <w:rPr>
          <w:rFonts w:ascii="Times New Roman" w:hAnsi="Times New Roman"/>
          <w:sz w:val="24"/>
          <w:szCs w:val="24"/>
          <w:u w:val="single"/>
        </w:rPr>
        <w:t xml:space="preserve">ork </w:t>
      </w:r>
      <w:r w:rsidR="00AB330C">
        <w:rPr>
          <w:rFonts w:ascii="Times New Roman" w:hAnsi="Times New Roman"/>
          <w:sz w:val="24"/>
          <w:szCs w:val="24"/>
          <w:u w:val="single"/>
        </w:rPr>
        <w:t>L</w:t>
      </w:r>
      <w:r w:rsidRPr="00AB330C">
        <w:rPr>
          <w:rFonts w:ascii="Times New Roman" w:hAnsi="Times New Roman"/>
          <w:sz w:val="24"/>
          <w:szCs w:val="24"/>
          <w:u w:val="single"/>
        </w:rPr>
        <w:t xml:space="preserve">ife </w:t>
      </w:r>
      <w:r w:rsidR="00AB330C">
        <w:rPr>
          <w:rFonts w:ascii="Times New Roman" w:hAnsi="Times New Roman"/>
          <w:sz w:val="24"/>
          <w:szCs w:val="24"/>
          <w:u w:val="single"/>
        </w:rPr>
        <w:t>B</w:t>
      </w:r>
      <w:r w:rsidRPr="00AB330C">
        <w:rPr>
          <w:rFonts w:ascii="Times New Roman" w:hAnsi="Times New Roman"/>
          <w:sz w:val="24"/>
          <w:szCs w:val="24"/>
          <w:u w:val="single"/>
        </w:rPr>
        <w:t>alance)</w:t>
      </w:r>
      <w:r w:rsidRPr="009873B7">
        <w:rPr>
          <w:rFonts w:ascii="Times New Roman" w:hAnsi="Times New Roman"/>
          <w:sz w:val="24"/>
          <w:szCs w:val="24"/>
        </w:rPr>
        <w:t xml:space="preserve"> – obsahuje celou škálu nejr</w:t>
      </w:r>
      <w:r w:rsidR="00AB330C">
        <w:rPr>
          <w:rFonts w:ascii="Times New Roman" w:hAnsi="Times New Roman"/>
          <w:sz w:val="24"/>
          <w:szCs w:val="24"/>
        </w:rPr>
        <w:t>ůznějších nástrojů s ohledem na </w:t>
      </w:r>
      <w:r w:rsidRPr="009873B7">
        <w:rPr>
          <w:rFonts w:ascii="Times New Roman" w:hAnsi="Times New Roman"/>
          <w:sz w:val="24"/>
          <w:szCs w:val="24"/>
        </w:rPr>
        <w:t>zaměstnance, jejich podporu ze strany zaměstnavatele (pružná doba, homeoffice a podobně)</w:t>
      </w:r>
    </w:p>
    <w:p w:rsidR="006864A2" w:rsidRPr="009873B7" w:rsidRDefault="006864A2" w:rsidP="009873B7">
      <w:pPr>
        <w:pStyle w:val="Odstavecseseznamem"/>
        <w:numPr>
          <w:ilvl w:val="0"/>
          <w:numId w:val="28"/>
        </w:numPr>
        <w:spacing w:after="0" w:line="360" w:lineRule="auto"/>
        <w:jc w:val="both"/>
        <w:rPr>
          <w:rFonts w:ascii="Times New Roman" w:hAnsi="Times New Roman"/>
          <w:sz w:val="24"/>
          <w:szCs w:val="24"/>
        </w:rPr>
      </w:pPr>
      <w:r w:rsidRPr="00AB330C">
        <w:rPr>
          <w:rFonts w:ascii="Times New Roman" w:hAnsi="Times New Roman"/>
          <w:sz w:val="24"/>
          <w:szCs w:val="24"/>
          <w:u w:val="single"/>
        </w:rPr>
        <w:t>rozvoj lidského kapitálu</w:t>
      </w:r>
      <w:r w:rsidR="00AB330C">
        <w:rPr>
          <w:rFonts w:ascii="Times New Roman" w:hAnsi="Times New Roman"/>
          <w:sz w:val="24"/>
          <w:szCs w:val="24"/>
        </w:rPr>
        <w:t xml:space="preserve"> -</w:t>
      </w:r>
      <w:r w:rsidRPr="009873B7">
        <w:rPr>
          <w:rFonts w:ascii="Times New Roman" w:hAnsi="Times New Roman"/>
          <w:sz w:val="24"/>
          <w:szCs w:val="24"/>
        </w:rPr>
        <w:t xml:space="preserve"> zde se jedná o možnosti zlepšení aktuálního stavu daného zaměstnance a šance dalšího růstu ve formě zvýšení kvalifikace, vyšší pracovní post či jiný profesní růst.</w:t>
      </w:r>
    </w:p>
    <w:p w:rsidR="006864A2" w:rsidRPr="009873B7" w:rsidRDefault="006864A2" w:rsidP="009873B7">
      <w:pPr>
        <w:pStyle w:val="Odstavecseseznamem"/>
        <w:numPr>
          <w:ilvl w:val="0"/>
          <w:numId w:val="28"/>
        </w:numPr>
        <w:spacing w:after="0" w:line="360" w:lineRule="auto"/>
        <w:jc w:val="both"/>
        <w:rPr>
          <w:rFonts w:ascii="Times New Roman" w:hAnsi="Times New Roman"/>
          <w:sz w:val="24"/>
          <w:szCs w:val="24"/>
        </w:rPr>
      </w:pPr>
      <w:r w:rsidRPr="00AB330C">
        <w:rPr>
          <w:rFonts w:ascii="Times New Roman" w:hAnsi="Times New Roman"/>
          <w:sz w:val="24"/>
          <w:szCs w:val="24"/>
          <w:u w:val="single"/>
        </w:rPr>
        <w:t>zaměstnanecká politika</w:t>
      </w:r>
      <w:r w:rsidR="00AB330C">
        <w:rPr>
          <w:rFonts w:ascii="Times New Roman" w:hAnsi="Times New Roman"/>
          <w:sz w:val="24"/>
          <w:szCs w:val="24"/>
        </w:rPr>
        <w:t xml:space="preserve"> -</w:t>
      </w:r>
      <w:r w:rsidRPr="009873B7">
        <w:rPr>
          <w:rFonts w:ascii="Times New Roman" w:hAnsi="Times New Roman"/>
          <w:sz w:val="24"/>
          <w:szCs w:val="24"/>
        </w:rPr>
        <w:t xml:space="preserve"> jedná se o benefity ze strany zaměstnavatele pro své zaměstnance ve formě příspěvku na dovolenou, k penzijnímu připojištění, stravenky a jiné.</w:t>
      </w:r>
    </w:p>
    <w:p w:rsidR="006864A2" w:rsidRPr="009873B7" w:rsidRDefault="006864A2" w:rsidP="009873B7">
      <w:pPr>
        <w:pStyle w:val="Odstavecseseznamem"/>
        <w:numPr>
          <w:ilvl w:val="0"/>
          <w:numId w:val="28"/>
        </w:numPr>
        <w:spacing w:after="0" w:line="360" w:lineRule="auto"/>
        <w:jc w:val="both"/>
        <w:rPr>
          <w:rFonts w:ascii="Times New Roman" w:hAnsi="Times New Roman"/>
          <w:sz w:val="24"/>
          <w:szCs w:val="24"/>
        </w:rPr>
      </w:pPr>
      <w:r w:rsidRPr="00AB330C">
        <w:rPr>
          <w:rFonts w:ascii="Times New Roman" w:hAnsi="Times New Roman"/>
          <w:sz w:val="24"/>
          <w:szCs w:val="24"/>
          <w:u w:val="single"/>
        </w:rPr>
        <w:t>rovné příležitosti pro muže a ženy</w:t>
      </w:r>
      <w:r w:rsidRPr="009873B7">
        <w:rPr>
          <w:rFonts w:ascii="Times New Roman" w:hAnsi="Times New Roman"/>
          <w:sz w:val="24"/>
          <w:szCs w:val="24"/>
        </w:rPr>
        <w:t xml:space="preserve"> </w:t>
      </w:r>
      <w:r w:rsidR="00AB330C">
        <w:rPr>
          <w:rFonts w:ascii="Times New Roman" w:hAnsi="Times New Roman"/>
          <w:sz w:val="24"/>
          <w:szCs w:val="24"/>
        </w:rPr>
        <w:t>-</w:t>
      </w:r>
      <w:r w:rsidRPr="009873B7">
        <w:rPr>
          <w:rFonts w:ascii="Times New Roman" w:hAnsi="Times New Roman"/>
          <w:sz w:val="24"/>
          <w:szCs w:val="24"/>
        </w:rPr>
        <w:t xml:space="preserve"> bez ohledu na faktory pomyslně separující zaměstnance dle pohlaví, víry, vzdělání, věku, st</w:t>
      </w:r>
      <w:r w:rsidR="00AB330C">
        <w:rPr>
          <w:rFonts w:ascii="Times New Roman" w:hAnsi="Times New Roman"/>
          <w:sz w:val="24"/>
          <w:szCs w:val="24"/>
        </w:rPr>
        <w:t xml:space="preserve">átní příslušnosti a podobně se </w:t>
      </w:r>
      <w:r w:rsidRPr="009873B7">
        <w:rPr>
          <w:rFonts w:ascii="Times New Roman" w:hAnsi="Times New Roman"/>
          <w:sz w:val="24"/>
          <w:szCs w:val="24"/>
        </w:rPr>
        <w:t>firma chová ke svým zaměstnancům bez rozdílu stejně.</w:t>
      </w:r>
    </w:p>
    <w:p w:rsidR="006864A2" w:rsidRPr="009873B7" w:rsidRDefault="006864A2" w:rsidP="009873B7">
      <w:pPr>
        <w:pStyle w:val="Odstavecseseznamem"/>
        <w:numPr>
          <w:ilvl w:val="0"/>
          <w:numId w:val="28"/>
        </w:numPr>
        <w:spacing w:after="0" w:line="360" w:lineRule="auto"/>
        <w:jc w:val="both"/>
        <w:rPr>
          <w:rFonts w:ascii="Times New Roman" w:hAnsi="Times New Roman"/>
          <w:sz w:val="24"/>
          <w:szCs w:val="24"/>
        </w:rPr>
      </w:pPr>
      <w:r w:rsidRPr="00AB330C">
        <w:rPr>
          <w:rFonts w:ascii="Times New Roman" w:hAnsi="Times New Roman"/>
          <w:sz w:val="24"/>
          <w:szCs w:val="24"/>
          <w:u w:val="single"/>
        </w:rPr>
        <w:lastRenderedPageBreak/>
        <w:t>zdraví a bezpečnost zaměstnanců</w:t>
      </w:r>
      <w:r w:rsidRPr="009873B7">
        <w:rPr>
          <w:rFonts w:ascii="Times New Roman" w:hAnsi="Times New Roman"/>
          <w:sz w:val="24"/>
          <w:szCs w:val="24"/>
        </w:rPr>
        <w:t xml:space="preserve"> </w:t>
      </w:r>
      <w:r w:rsidR="00AB330C">
        <w:rPr>
          <w:rFonts w:ascii="Times New Roman" w:hAnsi="Times New Roman"/>
          <w:sz w:val="24"/>
          <w:szCs w:val="24"/>
        </w:rPr>
        <w:t>-</w:t>
      </w:r>
      <w:r w:rsidRPr="009873B7">
        <w:rPr>
          <w:rFonts w:ascii="Times New Roman" w:hAnsi="Times New Roman"/>
          <w:sz w:val="24"/>
          <w:szCs w:val="24"/>
        </w:rPr>
        <w:t xml:space="preserve"> všichni ze zaměstnanců jsou nuceni podstoupit lékařskou prohlídku, absolvovat školení o bezpečnosti práce, jiná nutná opatření či školení a dodržovat nařízení, postupy dle stanovených předpisů.</w:t>
      </w:r>
    </w:p>
    <w:p w:rsidR="006864A2" w:rsidRDefault="006864A2" w:rsidP="009873B7">
      <w:pPr>
        <w:spacing w:after="0" w:line="360" w:lineRule="auto"/>
        <w:jc w:val="both"/>
        <w:rPr>
          <w:rFonts w:ascii="Times New Roman" w:hAnsi="Times New Roman" w:cs="Times New Roman"/>
          <w:sz w:val="24"/>
          <w:szCs w:val="24"/>
        </w:rPr>
      </w:pPr>
    </w:p>
    <w:p w:rsidR="00AB330C" w:rsidRPr="009873B7" w:rsidRDefault="00AB330C" w:rsidP="009873B7">
      <w:pPr>
        <w:spacing w:after="0" w:line="360" w:lineRule="auto"/>
        <w:jc w:val="both"/>
        <w:rPr>
          <w:rFonts w:ascii="Times New Roman" w:hAnsi="Times New Roman" w:cs="Times New Roman"/>
          <w:sz w:val="24"/>
          <w:szCs w:val="24"/>
        </w:rPr>
      </w:pPr>
    </w:p>
    <w:p w:rsidR="006864A2" w:rsidRDefault="00AB330C" w:rsidP="00AB330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1.3.3   </w:t>
      </w:r>
      <w:r w:rsidR="006864A2" w:rsidRPr="00AB330C">
        <w:rPr>
          <w:rFonts w:ascii="Times New Roman" w:hAnsi="Times New Roman" w:cs="Times New Roman"/>
          <w:b/>
          <w:sz w:val="24"/>
          <w:szCs w:val="24"/>
        </w:rPr>
        <w:t>Enviromentální oblast</w:t>
      </w:r>
    </w:p>
    <w:p w:rsidR="00AB330C" w:rsidRPr="00AB330C" w:rsidRDefault="00AB330C" w:rsidP="00AB330C">
      <w:pPr>
        <w:spacing w:after="0" w:line="360" w:lineRule="auto"/>
        <w:jc w:val="both"/>
        <w:rPr>
          <w:rFonts w:ascii="Times New Roman" w:hAnsi="Times New Roman" w:cs="Times New Roman"/>
          <w:b/>
          <w:sz w:val="24"/>
          <w:szCs w:val="24"/>
        </w:rPr>
      </w:pPr>
    </w:p>
    <w:p w:rsidR="006864A2" w:rsidRPr="009873B7" w:rsidRDefault="006864A2" w:rsidP="00AB330C">
      <w:pPr>
        <w:spacing w:after="0" w:line="360" w:lineRule="auto"/>
        <w:ind w:firstLine="567"/>
        <w:jc w:val="both"/>
        <w:rPr>
          <w:rFonts w:ascii="Times New Roman" w:hAnsi="Times New Roman" w:cs="Times New Roman"/>
          <w:sz w:val="24"/>
          <w:szCs w:val="24"/>
        </w:rPr>
      </w:pPr>
      <w:r w:rsidRPr="009873B7">
        <w:rPr>
          <w:rFonts w:ascii="Times New Roman" w:hAnsi="Times New Roman" w:cs="Times New Roman"/>
          <w:sz w:val="24"/>
          <w:szCs w:val="24"/>
        </w:rPr>
        <w:t>Stále více ožehavé téma současnosti se týká především vlivu a dopadu podnikání na samotné životní prostředí. Firmy se logicky snaží o co nejnižší negativní dopad v rámci ekologie, aby šetřili přírodu, co to jde. Enviromentální oblast se zaměřuje především na:</w:t>
      </w:r>
    </w:p>
    <w:p w:rsidR="006864A2" w:rsidRPr="009873B7" w:rsidRDefault="006864A2" w:rsidP="00AB330C">
      <w:pPr>
        <w:pStyle w:val="Odstavecseseznamem"/>
        <w:numPr>
          <w:ilvl w:val="0"/>
          <w:numId w:val="28"/>
        </w:numPr>
        <w:spacing w:after="0" w:line="360" w:lineRule="auto"/>
        <w:jc w:val="both"/>
        <w:rPr>
          <w:rFonts w:ascii="Times New Roman" w:hAnsi="Times New Roman"/>
          <w:sz w:val="24"/>
          <w:szCs w:val="24"/>
        </w:rPr>
      </w:pPr>
      <w:r w:rsidRPr="009873B7">
        <w:rPr>
          <w:rFonts w:ascii="Times New Roman" w:hAnsi="Times New Roman"/>
          <w:sz w:val="24"/>
          <w:szCs w:val="24"/>
        </w:rPr>
        <w:t>ekologickou výrobu</w:t>
      </w:r>
    </w:p>
    <w:p w:rsidR="006864A2" w:rsidRPr="009873B7" w:rsidRDefault="006864A2" w:rsidP="00AB330C">
      <w:pPr>
        <w:pStyle w:val="Odstavecseseznamem"/>
        <w:numPr>
          <w:ilvl w:val="0"/>
          <w:numId w:val="28"/>
        </w:numPr>
        <w:spacing w:after="0" w:line="360" w:lineRule="auto"/>
        <w:jc w:val="both"/>
        <w:rPr>
          <w:rFonts w:ascii="Times New Roman" w:hAnsi="Times New Roman"/>
          <w:sz w:val="24"/>
          <w:szCs w:val="24"/>
        </w:rPr>
      </w:pPr>
      <w:r w:rsidRPr="009873B7">
        <w:rPr>
          <w:rFonts w:ascii="Times New Roman" w:hAnsi="Times New Roman"/>
          <w:sz w:val="24"/>
          <w:szCs w:val="24"/>
        </w:rPr>
        <w:t>ochranu přírodních zdrojů</w:t>
      </w:r>
    </w:p>
    <w:p w:rsidR="006864A2" w:rsidRPr="009873B7" w:rsidRDefault="006864A2" w:rsidP="00AB330C">
      <w:pPr>
        <w:pStyle w:val="Odstavecseseznamem"/>
        <w:numPr>
          <w:ilvl w:val="0"/>
          <w:numId w:val="28"/>
        </w:numPr>
        <w:spacing w:after="0" w:line="360" w:lineRule="auto"/>
        <w:jc w:val="both"/>
        <w:rPr>
          <w:rFonts w:ascii="Times New Roman" w:hAnsi="Times New Roman"/>
          <w:sz w:val="24"/>
          <w:szCs w:val="24"/>
        </w:rPr>
      </w:pPr>
      <w:r w:rsidRPr="009873B7">
        <w:rPr>
          <w:rFonts w:ascii="Times New Roman" w:hAnsi="Times New Roman"/>
          <w:sz w:val="24"/>
          <w:szCs w:val="24"/>
        </w:rPr>
        <w:t>recyklaci a využití recyklovaného materiálu</w:t>
      </w:r>
    </w:p>
    <w:p w:rsidR="006864A2" w:rsidRPr="009873B7" w:rsidRDefault="006864A2" w:rsidP="00AB330C">
      <w:pPr>
        <w:pStyle w:val="Odstavecseseznamem"/>
        <w:numPr>
          <w:ilvl w:val="0"/>
          <w:numId w:val="28"/>
        </w:numPr>
        <w:spacing w:after="0" w:line="360" w:lineRule="auto"/>
        <w:jc w:val="both"/>
        <w:rPr>
          <w:rFonts w:ascii="Times New Roman" w:hAnsi="Times New Roman"/>
          <w:sz w:val="24"/>
          <w:szCs w:val="24"/>
        </w:rPr>
      </w:pPr>
      <w:r w:rsidRPr="009873B7">
        <w:rPr>
          <w:rFonts w:ascii="Times New Roman" w:hAnsi="Times New Roman"/>
          <w:sz w:val="24"/>
          <w:szCs w:val="24"/>
        </w:rPr>
        <w:t>úsporu vodních zdrojů, vodní energie a co nejnižší dopad na tuto sféru</w:t>
      </w:r>
    </w:p>
    <w:p w:rsidR="006864A2" w:rsidRPr="009873B7" w:rsidRDefault="006864A2" w:rsidP="00AB330C">
      <w:pPr>
        <w:pStyle w:val="Odstavecseseznamem"/>
        <w:numPr>
          <w:ilvl w:val="0"/>
          <w:numId w:val="28"/>
        </w:numPr>
        <w:spacing w:after="0" w:line="360" w:lineRule="auto"/>
        <w:jc w:val="both"/>
        <w:rPr>
          <w:rFonts w:ascii="Times New Roman" w:hAnsi="Times New Roman"/>
          <w:sz w:val="24"/>
          <w:szCs w:val="24"/>
        </w:rPr>
      </w:pPr>
      <w:r w:rsidRPr="009873B7">
        <w:rPr>
          <w:rFonts w:ascii="Times New Roman" w:hAnsi="Times New Roman"/>
          <w:sz w:val="24"/>
          <w:szCs w:val="24"/>
        </w:rPr>
        <w:t>ekologické balení</w:t>
      </w:r>
    </w:p>
    <w:p w:rsidR="006864A2" w:rsidRPr="009873B7" w:rsidRDefault="006864A2" w:rsidP="00AB330C">
      <w:pPr>
        <w:spacing w:after="0" w:line="360" w:lineRule="auto"/>
        <w:jc w:val="both"/>
        <w:rPr>
          <w:rFonts w:ascii="Times New Roman" w:hAnsi="Times New Roman" w:cs="Times New Roman"/>
          <w:sz w:val="24"/>
          <w:szCs w:val="24"/>
        </w:rPr>
      </w:pPr>
    </w:p>
    <w:p w:rsidR="006864A2" w:rsidRDefault="006864A2" w:rsidP="00AB330C">
      <w:pPr>
        <w:spacing w:after="0" w:line="360" w:lineRule="auto"/>
        <w:jc w:val="both"/>
        <w:rPr>
          <w:rFonts w:ascii="Times New Roman" w:hAnsi="Times New Roman" w:cs="Times New Roman"/>
          <w:sz w:val="24"/>
          <w:szCs w:val="24"/>
        </w:rPr>
      </w:pPr>
    </w:p>
    <w:p w:rsidR="00704ED2" w:rsidRPr="009873B7" w:rsidRDefault="00704ED2" w:rsidP="00AB330C">
      <w:pPr>
        <w:spacing w:after="0" w:line="360" w:lineRule="auto"/>
        <w:jc w:val="both"/>
        <w:rPr>
          <w:rFonts w:ascii="Times New Roman" w:hAnsi="Times New Roman" w:cs="Times New Roman"/>
          <w:sz w:val="24"/>
          <w:szCs w:val="24"/>
        </w:rPr>
      </w:pPr>
    </w:p>
    <w:p w:rsidR="004111B3" w:rsidRDefault="00AB330C" w:rsidP="00AB330C">
      <w:pPr>
        <w:spacing w:line="360" w:lineRule="auto"/>
        <w:jc w:val="both"/>
        <w:rPr>
          <w:rFonts w:ascii="Times New Roman" w:hAnsi="Times New Roman" w:cs="Times New Roman"/>
          <w:b/>
          <w:sz w:val="28"/>
          <w:szCs w:val="28"/>
        </w:rPr>
      </w:pPr>
      <w:r w:rsidRPr="00AB330C">
        <w:rPr>
          <w:rFonts w:ascii="Times New Roman" w:hAnsi="Times New Roman" w:cs="Times New Roman"/>
          <w:b/>
          <w:sz w:val="28"/>
          <w:szCs w:val="28"/>
        </w:rPr>
        <w:t>1.4   Stakehol</w:t>
      </w:r>
      <w:r w:rsidR="004111B3" w:rsidRPr="00AB330C">
        <w:rPr>
          <w:rFonts w:ascii="Times New Roman" w:hAnsi="Times New Roman" w:cs="Times New Roman"/>
          <w:b/>
          <w:sz w:val="28"/>
          <w:szCs w:val="28"/>
        </w:rPr>
        <w:t>der</w:t>
      </w:r>
    </w:p>
    <w:p w:rsidR="00AB330C" w:rsidRDefault="00AB330C" w:rsidP="00AB330C">
      <w:pPr>
        <w:spacing w:line="360" w:lineRule="auto"/>
        <w:jc w:val="both"/>
        <w:rPr>
          <w:rFonts w:ascii="Times New Roman" w:hAnsi="Times New Roman" w:cs="Times New Roman"/>
          <w:b/>
          <w:sz w:val="28"/>
          <w:szCs w:val="28"/>
        </w:rPr>
      </w:pPr>
    </w:p>
    <w:p w:rsidR="00AB330C" w:rsidRPr="00AB330C" w:rsidRDefault="00AB330C" w:rsidP="00AB330C">
      <w:pPr>
        <w:spacing w:line="360" w:lineRule="auto"/>
        <w:jc w:val="both"/>
        <w:rPr>
          <w:rFonts w:ascii="Times New Roman" w:hAnsi="Times New Roman" w:cs="Times New Roman"/>
          <w:b/>
          <w:sz w:val="24"/>
          <w:szCs w:val="24"/>
        </w:rPr>
      </w:pPr>
      <w:r w:rsidRPr="00AB330C">
        <w:rPr>
          <w:rFonts w:ascii="Times New Roman" w:hAnsi="Times New Roman" w:cs="Times New Roman"/>
          <w:b/>
          <w:sz w:val="24"/>
          <w:szCs w:val="24"/>
        </w:rPr>
        <w:t>1.4.1   Definice stakeholderů</w:t>
      </w:r>
    </w:p>
    <w:p w:rsidR="004111B3" w:rsidRPr="009873B7" w:rsidRDefault="004111B3" w:rsidP="00AB330C">
      <w:pPr>
        <w:autoSpaceDE w:val="0"/>
        <w:autoSpaceDN w:val="0"/>
        <w:adjustRightInd w:val="0"/>
        <w:spacing w:after="0" w:line="360" w:lineRule="auto"/>
        <w:ind w:firstLine="567"/>
        <w:jc w:val="both"/>
        <w:rPr>
          <w:rFonts w:ascii="Times New Roman" w:hAnsi="Times New Roman" w:cs="Times New Roman"/>
          <w:sz w:val="24"/>
          <w:szCs w:val="24"/>
          <w:lang w:val="en-US"/>
        </w:rPr>
      </w:pPr>
      <w:r w:rsidRPr="009873B7">
        <w:rPr>
          <w:rFonts w:ascii="Times New Roman" w:hAnsi="Times New Roman" w:cs="Times New Roman"/>
          <w:sz w:val="24"/>
          <w:szCs w:val="24"/>
          <w:lang w:val="en-US"/>
        </w:rPr>
        <w:t>Velmi významný impuls pro rozvoj  spo</w:t>
      </w:r>
      <w:r w:rsidR="00704ED2">
        <w:rPr>
          <w:rFonts w:ascii="Times New Roman" w:hAnsi="Times New Roman" w:cs="Times New Roman"/>
          <w:sz w:val="24"/>
          <w:szCs w:val="24"/>
          <w:lang w:val="en-US"/>
        </w:rPr>
        <w:t>lečenské odpovědnosti byla tzv. </w:t>
      </w:r>
      <w:r w:rsidR="00AB330C">
        <w:rPr>
          <w:rFonts w:ascii="Times New Roman" w:hAnsi="Times New Roman" w:cs="Times New Roman"/>
          <w:sz w:val="24"/>
          <w:szCs w:val="24"/>
          <w:lang w:val="en-US"/>
        </w:rPr>
        <w:t>“</w:t>
      </w:r>
      <w:r w:rsidR="00704ED2">
        <w:rPr>
          <w:rFonts w:ascii="Times New Roman" w:hAnsi="Times New Roman" w:cs="Times New Roman"/>
          <w:sz w:val="24"/>
          <w:szCs w:val="24"/>
          <w:lang w:val="en-US"/>
        </w:rPr>
        <w:t>Teorie </w:t>
      </w:r>
      <w:r w:rsidRPr="009873B7">
        <w:rPr>
          <w:rFonts w:ascii="Times New Roman" w:hAnsi="Times New Roman" w:cs="Times New Roman"/>
          <w:sz w:val="24"/>
          <w:szCs w:val="24"/>
          <w:lang w:val="en-US"/>
        </w:rPr>
        <w:t>stakeholder</w:t>
      </w:r>
      <w:r w:rsidR="00AB330C">
        <w:rPr>
          <w:rFonts w:ascii="Times New Roman" w:hAnsi="Times New Roman" w:cs="Times New Roman"/>
          <w:sz w:val="24"/>
          <w:szCs w:val="24"/>
          <w:lang w:val="en-US"/>
        </w:rPr>
        <w:t>”</w:t>
      </w:r>
      <w:r w:rsidRPr="009873B7">
        <w:rPr>
          <w:rFonts w:ascii="Times New Roman" w:hAnsi="Times New Roman" w:cs="Times New Roman"/>
          <w:sz w:val="24"/>
          <w:szCs w:val="24"/>
          <w:lang w:val="en-US"/>
        </w:rPr>
        <w:t>, o jejíž rozvoj se zasloužil v 80. letech 20. století zejména americký professor R. Edward Freeman formulováním své stakeholderské koncepce. [12]</w:t>
      </w:r>
    </w:p>
    <w:p w:rsidR="004111B3" w:rsidRPr="009873B7" w:rsidRDefault="004111B3" w:rsidP="00AB330C">
      <w:pPr>
        <w:spacing w:after="0" w:line="360" w:lineRule="auto"/>
        <w:ind w:firstLine="567"/>
        <w:jc w:val="both"/>
        <w:rPr>
          <w:rFonts w:ascii="Times New Roman" w:hAnsi="Times New Roman" w:cs="Times New Roman"/>
          <w:sz w:val="24"/>
          <w:szCs w:val="24"/>
        </w:rPr>
      </w:pPr>
      <w:r w:rsidRPr="009873B7">
        <w:rPr>
          <w:rFonts w:ascii="Times New Roman" w:hAnsi="Times New Roman" w:cs="Times New Roman"/>
          <w:sz w:val="24"/>
          <w:szCs w:val="24"/>
        </w:rPr>
        <w:t>V českém jazyce neexistuje pro pojem stakehol</w:t>
      </w:r>
      <w:r w:rsidR="00AB330C">
        <w:rPr>
          <w:rFonts w:ascii="Times New Roman" w:hAnsi="Times New Roman" w:cs="Times New Roman"/>
          <w:sz w:val="24"/>
          <w:szCs w:val="24"/>
        </w:rPr>
        <w:t xml:space="preserve">der žádný ekvivalent a proto se </w:t>
      </w:r>
      <w:r w:rsidRPr="009873B7">
        <w:rPr>
          <w:rFonts w:ascii="Times New Roman" w:hAnsi="Times New Roman" w:cs="Times New Roman"/>
          <w:sz w:val="24"/>
          <w:szCs w:val="24"/>
        </w:rPr>
        <w:t xml:space="preserve">většinou nepřekládá a zůstává ponechán v jazyce anglickém. Kdo to vlastně </w:t>
      </w:r>
      <w:r w:rsidRPr="009873B7">
        <w:rPr>
          <w:rFonts w:ascii="Times New Roman" w:hAnsi="Times New Roman" w:cs="Times New Roman"/>
          <w:sz w:val="24"/>
          <w:szCs w:val="24"/>
        </w:rPr>
        <w:lastRenderedPageBreak/>
        <w:t xml:space="preserve">stakeholdeři jsou, jakou plní roli a význam? Pod stakeholdery si můžeme představit jednotlivce, skupiny anebo i subjekty, kteří mají vliv na </w:t>
      </w:r>
      <w:r w:rsidR="00AB330C">
        <w:rPr>
          <w:rFonts w:ascii="Times New Roman" w:hAnsi="Times New Roman" w:cs="Times New Roman"/>
          <w:sz w:val="24"/>
          <w:szCs w:val="24"/>
        </w:rPr>
        <w:t>chod firmy. Stakeholdeři mohou s</w:t>
      </w:r>
      <w:r w:rsidRPr="009873B7">
        <w:rPr>
          <w:rFonts w:ascii="Times New Roman" w:hAnsi="Times New Roman" w:cs="Times New Roman"/>
          <w:sz w:val="24"/>
          <w:szCs w:val="24"/>
        </w:rPr>
        <w:t> danou firmou přijít do styku jak přímého tak nepřímého.</w:t>
      </w:r>
    </w:p>
    <w:p w:rsidR="004111B3" w:rsidRPr="009873B7" w:rsidRDefault="00AB330C" w:rsidP="00AB330C">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Skupina </w:t>
      </w:r>
      <w:r w:rsidR="004111B3" w:rsidRPr="009873B7">
        <w:rPr>
          <w:rFonts w:ascii="Times New Roman" w:hAnsi="Times New Roman" w:cs="Times New Roman"/>
          <w:sz w:val="24"/>
          <w:szCs w:val="24"/>
          <w:lang w:val="en-US"/>
        </w:rPr>
        <w:t>stakeholder</w:t>
      </w:r>
      <w:r w:rsidR="004111B3" w:rsidRPr="009873B7">
        <w:rPr>
          <w:rFonts w:ascii="Times New Roman" w:hAnsi="Times New Roman" w:cs="Times New Roman"/>
          <w:sz w:val="24"/>
          <w:szCs w:val="24"/>
        </w:rPr>
        <w:t>ů v nejširším pojetí zahrnuje zákazníky, akcionáře, zaměstnance, obchodní partnery, dodavatele, zástupce státní správy a samosprávy, zájmové skupiny, m</w:t>
      </w:r>
      <w:r w:rsidR="00704ED2">
        <w:rPr>
          <w:rFonts w:ascii="Times New Roman" w:hAnsi="Times New Roman" w:cs="Times New Roman"/>
          <w:sz w:val="24"/>
          <w:szCs w:val="24"/>
        </w:rPr>
        <w:t>é</w:t>
      </w:r>
      <w:r w:rsidR="004111B3" w:rsidRPr="009873B7">
        <w:rPr>
          <w:rFonts w:ascii="Times New Roman" w:hAnsi="Times New Roman" w:cs="Times New Roman"/>
          <w:sz w:val="24"/>
          <w:szCs w:val="24"/>
        </w:rPr>
        <w:t xml:space="preserve">dia, odbory a mezinárodní organizace. </w:t>
      </w:r>
      <w:r w:rsidR="004111B3" w:rsidRPr="009873B7">
        <w:rPr>
          <w:rFonts w:ascii="Times New Roman" w:hAnsi="Times New Roman" w:cs="Times New Roman"/>
          <w:sz w:val="24"/>
          <w:szCs w:val="24"/>
          <w:lang w:val="en-US"/>
        </w:rPr>
        <w:t>[4]</w:t>
      </w:r>
    </w:p>
    <w:p w:rsidR="004111B3" w:rsidRDefault="004111B3" w:rsidP="00704ED2">
      <w:pPr>
        <w:autoSpaceDE w:val="0"/>
        <w:autoSpaceDN w:val="0"/>
        <w:adjustRightInd w:val="0"/>
        <w:spacing w:after="0" w:line="360" w:lineRule="auto"/>
        <w:ind w:firstLine="567"/>
        <w:jc w:val="both"/>
        <w:rPr>
          <w:rFonts w:ascii="Times New Roman" w:hAnsi="Times New Roman" w:cs="Times New Roman"/>
          <w:sz w:val="24"/>
          <w:szCs w:val="24"/>
          <w:lang w:val="en-US"/>
        </w:rPr>
      </w:pPr>
      <w:r w:rsidRPr="009873B7">
        <w:rPr>
          <w:rFonts w:ascii="Times New Roman" w:hAnsi="Times New Roman" w:cs="Times New Roman"/>
          <w:sz w:val="24"/>
          <w:szCs w:val="24"/>
          <w:lang w:val="en-US"/>
        </w:rPr>
        <w:t>Pro manažery je nezbytné si uvědomit, že firmu je nutno řídit ve prospěch právě této zájmové skupiny a nést odpovědnost za uspokojení jejich potřeb a pažadavků. Zejména proto, že předpokladem pro úspěšné zavedení konceptu CSR do firm</w:t>
      </w:r>
      <w:r w:rsidR="005729B5">
        <w:rPr>
          <w:rFonts w:ascii="Times New Roman" w:hAnsi="Times New Roman" w:cs="Times New Roman"/>
          <w:sz w:val="24"/>
          <w:szCs w:val="24"/>
          <w:lang w:val="en-US"/>
        </w:rPr>
        <w:t>y, je pochopení hodnoty zapojený</w:t>
      </w:r>
      <w:r w:rsidRPr="009873B7">
        <w:rPr>
          <w:rFonts w:ascii="Times New Roman" w:hAnsi="Times New Roman" w:cs="Times New Roman"/>
          <w:sz w:val="24"/>
          <w:szCs w:val="24"/>
          <w:lang w:val="en-US"/>
        </w:rPr>
        <w:t xml:space="preserve"> </w:t>
      </w:r>
      <w:r w:rsidR="00704ED2">
        <w:rPr>
          <w:rFonts w:ascii="Times New Roman" w:hAnsi="Times New Roman" w:cs="Times New Roman"/>
          <w:sz w:val="24"/>
          <w:szCs w:val="24"/>
          <w:lang w:val="en-US"/>
        </w:rPr>
        <w:t>stakeholder, n</w:t>
      </w:r>
      <w:r w:rsidRPr="009873B7">
        <w:rPr>
          <w:rFonts w:ascii="Times New Roman" w:hAnsi="Times New Roman" w:cs="Times New Roman"/>
          <w:sz w:val="24"/>
          <w:szCs w:val="24"/>
          <w:lang w:val="en-US"/>
        </w:rPr>
        <w:t>eboť je možné odpovědně podnikat pouze</w:t>
      </w:r>
      <w:r w:rsidR="00704ED2">
        <w:rPr>
          <w:rFonts w:ascii="Times New Roman" w:hAnsi="Times New Roman" w:cs="Times New Roman"/>
          <w:sz w:val="24"/>
          <w:szCs w:val="24"/>
          <w:lang w:val="en-US"/>
        </w:rPr>
        <w:t xml:space="preserve"> </w:t>
      </w:r>
      <w:r w:rsidRPr="009873B7">
        <w:rPr>
          <w:rFonts w:ascii="Times New Roman" w:hAnsi="Times New Roman" w:cs="Times New Roman"/>
          <w:sz w:val="24"/>
          <w:szCs w:val="24"/>
          <w:lang w:val="en-US"/>
        </w:rPr>
        <w:t>pokud pochopíme očekávání těch, kteří mají n</w:t>
      </w:r>
      <w:r w:rsidR="005729B5">
        <w:rPr>
          <w:rFonts w:ascii="Times New Roman" w:hAnsi="Times New Roman" w:cs="Times New Roman"/>
          <w:sz w:val="24"/>
          <w:szCs w:val="24"/>
          <w:lang w:val="en-US"/>
        </w:rPr>
        <w:t>a firmu vliv a jsou jí ovlivňová</w:t>
      </w:r>
      <w:r w:rsidRPr="009873B7">
        <w:rPr>
          <w:rFonts w:ascii="Times New Roman" w:hAnsi="Times New Roman" w:cs="Times New Roman"/>
          <w:sz w:val="24"/>
          <w:szCs w:val="24"/>
          <w:lang w:val="en-US"/>
        </w:rPr>
        <w:t>n</w:t>
      </w:r>
      <w:r w:rsidR="005729B5">
        <w:rPr>
          <w:rFonts w:ascii="Times New Roman" w:hAnsi="Times New Roman" w:cs="Times New Roman"/>
          <w:sz w:val="24"/>
          <w:szCs w:val="24"/>
          <w:lang w:val="en-US"/>
        </w:rPr>
        <w:t>i</w:t>
      </w:r>
      <w:r w:rsidRPr="009873B7">
        <w:rPr>
          <w:rFonts w:ascii="Times New Roman" w:hAnsi="Times New Roman" w:cs="Times New Roman"/>
          <w:sz w:val="24"/>
          <w:szCs w:val="24"/>
          <w:lang w:val="en-US"/>
        </w:rPr>
        <w:t>. [13]</w:t>
      </w:r>
    </w:p>
    <w:p w:rsidR="00704ED2" w:rsidRDefault="00704ED2" w:rsidP="00704ED2">
      <w:pPr>
        <w:autoSpaceDE w:val="0"/>
        <w:autoSpaceDN w:val="0"/>
        <w:adjustRightInd w:val="0"/>
        <w:spacing w:after="0" w:line="360" w:lineRule="auto"/>
        <w:ind w:firstLine="567"/>
        <w:jc w:val="both"/>
        <w:rPr>
          <w:rFonts w:ascii="Times New Roman" w:hAnsi="Times New Roman" w:cs="Times New Roman"/>
          <w:sz w:val="24"/>
          <w:szCs w:val="24"/>
          <w:lang w:val="en-US"/>
        </w:rPr>
      </w:pPr>
    </w:p>
    <w:p w:rsidR="00704ED2" w:rsidRDefault="00704ED2" w:rsidP="00704ED2">
      <w:pPr>
        <w:autoSpaceDE w:val="0"/>
        <w:autoSpaceDN w:val="0"/>
        <w:adjustRightInd w:val="0"/>
        <w:spacing w:after="0" w:line="360" w:lineRule="auto"/>
        <w:ind w:firstLine="567"/>
        <w:jc w:val="both"/>
        <w:rPr>
          <w:rFonts w:ascii="Times New Roman" w:hAnsi="Times New Roman" w:cs="Times New Roman"/>
          <w:sz w:val="24"/>
          <w:szCs w:val="24"/>
          <w:lang w:val="en-US"/>
        </w:rPr>
      </w:pPr>
    </w:p>
    <w:p w:rsidR="00704ED2" w:rsidRPr="009873B7" w:rsidRDefault="00704ED2" w:rsidP="00704ED2">
      <w:pPr>
        <w:autoSpaceDE w:val="0"/>
        <w:autoSpaceDN w:val="0"/>
        <w:adjustRightInd w:val="0"/>
        <w:spacing w:after="0" w:line="360" w:lineRule="auto"/>
        <w:ind w:firstLine="567"/>
        <w:jc w:val="both"/>
        <w:rPr>
          <w:rFonts w:ascii="Times New Roman" w:hAnsi="Times New Roman" w:cs="Times New Roman"/>
          <w:sz w:val="24"/>
          <w:szCs w:val="24"/>
          <w:lang w:val="en-US"/>
        </w:rPr>
      </w:pPr>
    </w:p>
    <w:p w:rsidR="004111B3" w:rsidRDefault="00704ED2" w:rsidP="00704ED2">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1.4.2   </w:t>
      </w:r>
      <w:r w:rsidR="004111B3" w:rsidRPr="009873B7">
        <w:rPr>
          <w:rFonts w:ascii="Times New Roman" w:hAnsi="Times New Roman" w:cs="Times New Roman"/>
          <w:b/>
          <w:sz w:val="24"/>
          <w:szCs w:val="24"/>
          <w:lang w:val="en-US"/>
        </w:rPr>
        <w:t xml:space="preserve">Členění </w:t>
      </w:r>
      <w:r>
        <w:rPr>
          <w:rFonts w:ascii="Times New Roman" w:hAnsi="Times New Roman" w:cs="Times New Roman"/>
          <w:b/>
          <w:sz w:val="24"/>
          <w:szCs w:val="24"/>
          <w:lang w:val="en-US"/>
        </w:rPr>
        <w:t>stakeholder</w:t>
      </w:r>
      <w:r w:rsidR="005729B5">
        <w:rPr>
          <w:rFonts w:ascii="Times New Roman" w:hAnsi="Times New Roman" w:cs="Times New Roman"/>
          <w:b/>
          <w:sz w:val="24"/>
          <w:szCs w:val="24"/>
          <w:lang w:val="en-US"/>
        </w:rPr>
        <w:t>ů</w:t>
      </w:r>
    </w:p>
    <w:p w:rsidR="00704ED2" w:rsidRPr="009873B7" w:rsidRDefault="00704ED2" w:rsidP="00704ED2">
      <w:pPr>
        <w:autoSpaceDE w:val="0"/>
        <w:autoSpaceDN w:val="0"/>
        <w:adjustRightInd w:val="0"/>
        <w:spacing w:after="0" w:line="360" w:lineRule="auto"/>
        <w:jc w:val="both"/>
        <w:rPr>
          <w:rFonts w:ascii="Times New Roman" w:hAnsi="Times New Roman" w:cs="Times New Roman"/>
          <w:b/>
          <w:sz w:val="24"/>
          <w:szCs w:val="24"/>
          <w:lang w:val="en-US"/>
        </w:rPr>
      </w:pPr>
    </w:p>
    <w:p w:rsidR="004111B3" w:rsidRPr="009873B7" w:rsidRDefault="004111B3" w:rsidP="00704ED2">
      <w:pPr>
        <w:autoSpaceDE w:val="0"/>
        <w:autoSpaceDN w:val="0"/>
        <w:adjustRightInd w:val="0"/>
        <w:spacing w:line="360" w:lineRule="auto"/>
        <w:ind w:firstLine="567"/>
        <w:jc w:val="both"/>
        <w:rPr>
          <w:rFonts w:ascii="Times New Roman" w:hAnsi="Times New Roman" w:cs="Times New Roman"/>
          <w:sz w:val="24"/>
          <w:szCs w:val="24"/>
          <w:lang w:val="en-US"/>
        </w:rPr>
      </w:pPr>
      <w:r w:rsidRPr="009873B7">
        <w:rPr>
          <w:rFonts w:ascii="Times New Roman" w:hAnsi="Times New Roman" w:cs="Times New Roman"/>
          <w:sz w:val="24"/>
          <w:szCs w:val="24"/>
          <w:lang w:val="en-US"/>
        </w:rPr>
        <w:t>Existuje několik členění stakeholderů. Jako ukázku si můžeme uvést segmentaci stakeholder</w:t>
      </w:r>
      <w:r w:rsidR="00704ED2">
        <w:rPr>
          <w:rFonts w:ascii="Times New Roman" w:hAnsi="Times New Roman" w:cs="Times New Roman"/>
          <w:sz w:val="24"/>
          <w:szCs w:val="24"/>
          <w:lang w:val="en-US"/>
        </w:rPr>
        <w:t>ů</w:t>
      </w:r>
      <w:r w:rsidRPr="009873B7">
        <w:rPr>
          <w:rFonts w:ascii="Times New Roman" w:hAnsi="Times New Roman" w:cs="Times New Roman"/>
          <w:sz w:val="24"/>
          <w:szCs w:val="24"/>
          <w:lang w:val="en-US"/>
        </w:rPr>
        <w:t xml:space="preserve"> podle vlivu jaký na chod firmy mají.</w:t>
      </w:r>
      <w:r w:rsidR="00704ED2">
        <w:rPr>
          <w:rFonts w:ascii="Times New Roman" w:hAnsi="Times New Roman" w:cs="Times New Roman"/>
          <w:sz w:val="24"/>
          <w:szCs w:val="24"/>
          <w:lang w:val="en-US"/>
        </w:rPr>
        <w:t xml:space="preserve"> Viz tabulka níže:</w:t>
      </w:r>
    </w:p>
    <w:p w:rsidR="00704ED2" w:rsidRDefault="00704ED2" w:rsidP="00704ED2">
      <w:pPr>
        <w:autoSpaceDE w:val="0"/>
        <w:autoSpaceDN w:val="0"/>
        <w:adjustRightInd w:val="0"/>
        <w:spacing w:after="0"/>
        <w:jc w:val="both"/>
        <w:rPr>
          <w:rFonts w:ascii="Times New Roman" w:hAnsi="Times New Roman" w:cs="Times New Roman"/>
          <w:sz w:val="24"/>
          <w:szCs w:val="24"/>
          <w:lang w:val="en-US"/>
        </w:rPr>
      </w:pPr>
    </w:p>
    <w:p w:rsidR="004111B3" w:rsidRPr="009637D4" w:rsidRDefault="004111B3" w:rsidP="002520CB">
      <w:pPr>
        <w:autoSpaceDE w:val="0"/>
        <w:autoSpaceDN w:val="0"/>
        <w:adjustRightInd w:val="0"/>
        <w:spacing w:after="0"/>
        <w:jc w:val="both"/>
        <w:rPr>
          <w:rFonts w:ascii="Times New Roman" w:hAnsi="Times New Roman" w:cs="Times New Roman"/>
          <w:lang w:val="en-US"/>
        </w:rPr>
      </w:pPr>
      <w:r w:rsidRPr="009637D4">
        <w:rPr>
          <w:rFonts w:ascii="Times New Roman" w:hAnsi="Times New Roman" w:cs="Times New Roman"/>
          <w:lang w:val="en-US"/>
        </w:rPr>
        <w:t>Tab. č. 1: Rozdělení stakeholder</w:t>
      </w:r>
      <w:r w:rsidR="00704ED2">
        <w:rPr>
          <w:rFonts w:ascii="Times New Roman" w:hAnsi="Times New Roman" w:cs="Times New Roman"/>
          <w:lang w:val="en-US"/>
        </w:rPr>
        <w:t>ů</w:t>
      </w:r>
      <w:r w:rsidRPr="009637D4">
        <w:rPr>
          <w:rFonts w:ascii="Times New Roman" w:hAnsi="Times New Roman" w:cs="Times New Roman"/>
          <w:lang w:val="en-US"/>
        </w:rPr>
        <w:t xml:space="preserve"> dle důležitosti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gridCol w:w="4322"/>
      </w:tblGrid>
      <w:tr w:rsidR="004111B3" w:rsidRPr="00956B5F" w:rsidTr="00704ED2">
        <w:tc>
          <w:tcPr>
            <w:tcW w:w="4321" w:type="dxa"/>
            <w:tcBorders>
              <w:top w:val="single" w:sz="12" w:space="0" w:color="auto"/>
              <w:left w:val="single" w:sz="12" w:space="0" w:color="auto"/>
              <w:bottom w:val="single" w:sz="8" w:space="0" w:color="auto"/>
              <w:right w:val="single" w:sz="8" w:space="0" w:color="auto"/>
            </w:tcBorders>
            <w:shd w:val="clear" w:color="auto" w:fill="DDDDDD"/>
            <w:vAlign w:val="center"/>
          </w:tcPr>
          <w:p w:rsidR="004111B3" w:rsidRPr="009637D4" w:rsidRDefault="004111B3" w:rsidP="00704ED2">
            <w:pPr>
              <w:keepNext/>
              <w:keepLines/>
              <w:suppressAutoHyphens/>
              <w:autoSpaceDE w:val="0"/>
              <w:autoSpaceDN w:val="0"/>
              <w:adjustRightInd w:val="0"/>
              <w:spacing w:after="0"/>
              <w:jc w:val="center"/>
              <w:rPr>
                <w:rFonts w:ascii="Times New Roman" w:hAnsi="Times New Roman" w:cs="Times New Roman"/>
                <w:b/>
                <w:sz w:val="24"/>
                <w:szCs w:val="24"/>
              </w:rPr>
            </w:pPr>
            <w:r w:rsidRPr="009637D4">
              <w:rPr>
                <w:rFonts w:ascii="Times New Roman" w:hAnsi="Times New Roman" w:cs="Times New Roman"/>
                <w:b/>
                <w:sz w:val="24"/>
                <w:szCs w:val="24"/>
              </w:rPr>
              <w:t>Primární stakeholdeři</w:t>
            </w:r>
          </w:p>
        </w:tc>
        <w:tc>
          <w:tcPr>
            <w:tcW w:w="4322" w:type="dxa"/>
            <w:tcBorders>
              <w:top w:val="single" w:sz="12" w:space="0" w:color="auto"/>
              <w:left w:val="single" w:sz="8" w:space="0" w:color="auto"/>
              <w:bottom w:val="single" w:sz="8" w:space="0" w:color="auto"/>
              <w:right w:val="single" w:sz="12" w:space="0" w:color="auto"/>
            </w:tcBorders>
            <w:shd w:val="clear" w:color="auto" w:fill="DDDDDD"/>
            <w:vAlign w:val="center"/>
          </w:tcPr>
          <w:p w:rsidR="004111B3" w:rsidRPr="009637D4" w:rsidRDefault="004111B3" w:rsidP="00704ED2">
            <w:pPr>
              <w:keepNext/>
              <w:keepLines/>
              <w:suppressAutoHyphens/>
              <w:autoSpaceDE w:val="0"/>
              <w:autoSpaceDN w:val="0"/>
              <w:adjustRightInd w:val="0"/>
              <w:spacing w:after="0"/>
              <w:jc w:val="center"/>
              <w:rPr>
                <w:rFonts w:ascii="Times New Roman" w:hAnsi="Times New Roman" w:cs="Times New Roman"/>
                <w:b/>
                <w:sz w:val="24"/>
                <w:szCs w:val="24"/>
              </w:rPr>
            </w:pPr>
            <w:r w:rsidRPr="009637D4">
              <w:rPr>
                <w:rFonts w:ascii="Times New Roman" w:hAnsi="Times New Roman" w:cs="Times New Roman"/>
                <w:b/>
                <w:sz w:val="24"/>
                <w:szCs w:val="24"/>
              </w:rPr>
              <w:t>Sekundární stakeholdeři</w:t>
            </w:r>
          </w:p>
        </w:tc>
      </w:tr>
      <w:tr w:rsidR="004111B3" w:rsidRPr="00956B5F" w:rsidTr="00704ED2">
        <w:trPr>
          <w:trHeight w:val="478"/>
        </w:trPr>
        <w:tc>
          <w:tcPr>
            <w:tcW w:w="4321" w:type="dxa"/>
            <w:tcBorders>
              <w:top w:val="single" w:sz="8" w:space="0" w:color="auto"/>
              <w:left w:val="single" w:sz="12" w:space="0" w:color="auto"/>
            </w:tcBorders>
            <w:vAlign w:val="center"/>
          </w:tcPr>
          <w:p w:rsidR="004111B3" w:rsidRPr="009637D4" w:rsidRDefault="004111B3" w:rsidP="00704ED2">
            <w:pPr>
              <w:keepNext/>
              <w:keepLines/>
              <w:suppressAutoHyphens/>
              <w:autoSpaceDE w:val="0"/>
              <w:autoSpaceDN w:val="0"/>
              <w:adjustRightInd w:val="0"/>
              <w:spacing w:after="0" w:line="360" w:lineRule="auto"/>
              <w:jc w:val="center"/>
              <w:rPr>
                <w:rFonts w:ascii="Times New Roman" w:hAnsi="Times New Roman" w:cs="Times New Roman"/>
                <w:sz w:val="24"/>
                <w:szCs w:val="24"/>
              </w:rPr>
            </w:pPr>
            <w:r w:rsidRPr="009637D4">
              <w:rPr>
                <w:rFonts w:ascii="Times New Roman" w:hAnsi="Times New Roman" w:cs="Times New Roman"/>
                <w:sz w:val="24"/>
                <w:szCs w:val="24"/>
              </w:rPr>
              <w:t>vlastníci a investoři</w:t>
            </w:r>
          </w:p>
        </w:tc>
        <w:tc>
          <w:tcPr>
            <w:tcW w:w="4322" w:type="dxa"/>
            <w:tcBorders>
              <w:top w:val="single" w:sz="8" w:space="0" w:color="auto"/>
              <w:right w:val="single" w:sz="12" w:space="0" w:color="auto"/>
            </w:tcBorders>
            <w:vAlign w:val="center"/>
          </w:tcPr>
          <w:p w:rsidR="004111B3" w:rsidRPr="009637D4" w:rsidRDefault="004111B3" w:rsidP="00704ED2">
            <w:pPr>
              <w:keepNext/>
              <w:keepLines/>
              <w:suppressAutoHyphens/>
              <w:autoSpaceDE w:val="0"/>
              <w:autoSpaceDN w:val="0"/>
              <w:adjustRightInd w:val="0"/>
              <w:spacing w:after="0" w:line="360" w:lineRule="auto"/>
              <w:jc w:val="center"/>
              <w:rPr>
                <w:rFonts w:ascii="Times New Roman" w:hAnsi="Times New Roman" w:cs="Times New Roman"/>
                <w:sz w:val="24"/>
                <w:szCs w:val="24"/>
              </w:rPr>
            </w:pPr>
            <w:r w:rsidRPr="009637D4">
              <w:rPr>
                <w:rFonts w:ascii="Times New Roman" w:hAnsi="Times New Roman" w:cs="Times New Roman"/>
                <w:sz w:val="24"/>
                <w:szCs w:val="24"/>
              </w:rPr>
              <w:t>veřejnost</w:t>
            </w:r>
          </w:p>
        </w:tc>
      </w:tr>
      <w:tr w:rsidR="004111B3" w:rsidRPr="00956B5F" w:rsidTr="00704ED2">
        <w:tc>
          <w:tcPr>
            <w:tcW w:w="4321" w:type="dxa"/>
            <w:tcBorders>
              <w:left w:val="single" w:sz="12" w:space="0" w:color="auto"/>
            </w:tcBorders>
            <w:vAlign w:val="center"/>
          </w:tcPr>
          <w:p w:rsidR="004111B3" w:rsidRPr="009637D4" w:rsidRDefault="004111B3" w:rsidP="00704ED2">
            <w:pPr>
              <w:keepNext/>
              <w:keepLines/>
              <w:suppressAutoHyphens/>
              <w:autoSpaceDE w:val="0"/>
              <w:autoSpaceDN w:val="0"/>
              <w:adjustRightInd w:val="0"/>
              <w:spacing w:after="0" w:line="360" w:lineRule="auto"/>
              <w:jc w:val="center"/>
              <w:rPr>
                <w:rFonts w:ascii="Times New Roman" w:hAnsi="Times New Roman" w:cs="Times New Roman"/>
                <w:sz w:val="24"/>
                <w:szCs w:val="24"/>
              </w:rPr>
            </w:pPr>
            <w:r w:rsidRPr="009637D4">
              <w:rPr>
                <w:rFonts w:ascii="Times New Roman" w:hAnsi="Times New Roman" w:cs="Times New Roman"/>
                <w:sz w:val="24"/>
                <w:szCs w:val="24"/>
              </w:rPr>
              <w:t>zaměstnanci</w:t>
            </w:r>
          </w:p>
        </w:tc>
        <w:tc>
          <w:tcPr>
            <w:tcW w:w="4322" w:type="dxa"/>
            <w:tcBorders>
              <w:right w:val="single" w:sz="12" w:space="0" w:color="auto"/>
            </w:tcBorders>
            <w:vAlign w:val="center"/>
          </w:tcPr>
          <w:p w:rsidR="004111B3" w:rsidRPr="009637D4" w:rsidRDefault="004111B3" w:rsidP="00704ED2">
            <w:pPr>
              <w:keepNext/>
              <w:keepLines/>
              <w:suppressAutoHyphens/>
              <w:autoSpaceDE w:val="0"/>
              <w:autoSpaceDN w:val="0"/>
              <w:adjustRightInd w:val="0"/>
              <w:spacing w:after="0" w:line="360" w:lineRule="auto"/>
              <w:jc w:val="center"/>
              <w:rPr>
                <w:rFonts w:ascii="Times New Roman" w:hAnsi="Times New Roman" w:cs="Times New Roman"/>
                <w:sz w:val="24"/>
                <w:szCs w:val="24"/>
              </w:rPr>
            </w:pPr>
            <w:r w:rsidRPr="009637D4">
              <w:rPr>
                <w:rFonts w:ascii="Times New Roman" w:hAnsi="Times New Roman" w:cs="Times New Roman"/>
                <w:sz w:val="24"/>
                <w:szCs w:val="24"/>
              </w:rPr>
              <w:t>vládní instituce a samosprávní orgány</w:t>
            </w:r>
          </w:p>
        </w:tc>
      </w:tr>
      <w:tr w:rsidR="004111B3" w:rsidRPr="00956B5F" w:rsidTr="00704ED2">
        <w:tc>
          <w:tcPr>
            <w:tcW w:w="4321" w:type="dxa"/>
            <w:tcBorders>
              <w:left w:val="single" w:sz="12" w:space="0" w:color="auto"/>
            </w:tcBorders>
            <w:vAlign w:val="center"/>
          </w:tcPr>
          <w:p w:rsidR="004111B3" w:rsidRPr="009637D4" w:rsidRDefault="004111B3" w:rsidP="00704ED2">
            <w:pPr>
              <w:keepNext/>
              <w:keepLines/>
              <w:suppressAutoHyphens/>
              <w:autoSpaceDE w:val="0"/>
              <w:autoSpaceDN w:val="0"/>
              <w:adjustRightInd w:val="0"/>
              <w:spacing w:after="0" w:line="360" w:lineRule="auto"/>
              <w:jc w:val="center"/>
              <w:rPr>
                <w:rFonts w:ascii="Times New Roman" w:hAnsi="Times New Roman" w:cs="Times New Roman"/>
                <w:sz w:val="24"/>
                <w:szCs w:val="24"/>
              </w:rPr>
            </w:pPr>
            <w:r w:rsidRPr="009637D4">
              <w:rPr>
                <w:rFonts w:ascii="Times New Roman" w:hAnsi="Times New Roman" w:cs="Times New Roman"/>
                <w:sz w:val="24"/>
                <w:szCs w:val="24"/>
              </w:rPr>
              <w:t>zákazníci (stávající i potencionální)</w:t>
            </w:r>
          </w:p>
        </w:tc>
        <w:tc>
          <w:tcPr>
            <w:tcW w:w="4322" w:type="dxa"/>
            <w:tcBorders>
              <w:right w:val="single" w:sz="12" w:space="0" w:color="auto"/>
            </w:tcBorders>
            <w:vAlign w:val="center"/>
          </w:tcPr>
          <w:p w:rsidR="004111B3" w:rsidRPr="009637D4" w:rsidRDefault="004111B3" w:rsidP="00704ED2">
            <w:pPr>
              <w:keepNext/>
              <w:keepLines/>
              <w:suppressAutoHyphens/>
              <w:autoSpaceDE w:val="0"/>
              <w:autoSpaceDN w:val="0"/>
              <w:adjustRightInd w:val="0"/>
              <w:spacing w:after="0" w:line="360" w:lineRule="auto"/>
              <w:jc w:val="center"/>
              <w:rPr>
                <w:rFonts w:ascii="Times New Roman" w:hAnsi="Times New Roman" w:cs="Times New Roman"/>
                <w:sz w:val="24"/>
                <w:szCs w:val="24"/>
              </w:rPr>
            </w:pPr>
            <w:r w:rsidRPr="009637D4">
              <w:rPr>
                <w:rFonts w:ascii="Times New Roman" w:hAnsi="Times New Roman" w:cs="Times New Roman"/>
                <w:sz w:val="24"/>
                <w:szCs w:val="24"/>
              </w:rPr>
              <w:t>lobbisté a různé nátlakové skupiny</w:t>
            </w:r>
          </w:p>
        </w:tc>
      </w:tr>
      <w:tr w:rsidR="004111B3" w:rsidRPr="00956B5F" w:rsidTr="00704ED2">
        <w:tc>
          <w:tcPr>
            <w:tcW w:w="4321" w:type="dxa"/>
            <w:tcBorders>
              <w:left w:val="single" w:sz="12" w:space="0" w:color="auto"/>
            </w:tcBorders>
            <w:vAlign w:val="center"/>
          </w:tcPr>
          <w:p w:rsidR="004111B3" w:rsidRPr="009637D4" w:rsidRDefault="004111B3" w:rsidP="00704ED2">
            <w:pPr>
              <w:keepNext/>
              <w:keepLines/>
              <w:suppressAutoHyphens/>
              <w:autoSpaceDE w:val="0"/>
              <w:autoSpaceDN w:val="0"/>
              <w:adjustRightInd w:val="0"/>
              <w:spacing w:after="0" w:line="360" w:lineRule="auto"/>
              <w:jc w:val="center"/>
              <w:rPr>
                <w:rFonts w:ascii="Times New Roman" w:hAnsi="Times New Roman" w:cs="Times New Roman"/>
                <w:sz w:val="24"/>
                <w:szCs w:val="24"/>
              </w:rPr>
            </w:pPr>
            <w:r w:rsidRPr="009637D4">
              <w:rPr>
                <w:rFonts w:ascii="Times New Roman" w:hAnsi="Times New Roman" w:cs="Times New Roman"/>
                <w:sz w:val="24"/>
                <w:szCs w:val="24"/>
              </w:rPr>
              <w:t>obchodní partneři (zejména dodavatelé)</w:t>
            </w:r>
          </w:p>
        </w:tc>
        <w:tc>
          <w:tcPr>
            <w:tcW w:w="4322" w:type="dxa"/>
            <w:tcBorders>
              <w:right w:val="single" w:sz="12" w:space="0" w:color="auto"/>
            </w:tcBorders>
            <w:vAlign w:val="center"/>
          </w:tcPr>
          <w:p w:rsidR="004111B3" w:rsidRPr="009637D4" w:rsidRDefault="004111B3" w:rsidP="00704ED2">
            <w:pPr>
              <w:keepNext/>
              <w:keepLines/>
              <w:suppressAutoHyphens/>
              <w:autoSpaceDE w:val="0"/>
              <w:autoSpaceDN w:val="0"/>
              <w:adjustRightInd w:val="0"/>
              <w:spacing w:after="0" w:line="360" w:lineRule="auto"/>
              <w:jc w:val="center"/>
              <w:rPr>
                <w:rFonts w:ascii="Times New Roman" w:hAnsi="Times New Roman" w:cs="Times New Roman"/>
                <w:sz w:val="24"/>
                <w:szCs w:val="24"/>
              </w:rPr>
            </w:pPr>
            <w:r w:rsidRPr="009637D4">
              <w:rPr>
                <w:rFonts w:ascii="Times New Roman" w:hAnsi="Times New Roman" w:cs="Times New Roman"/>
                <w:sz w:val="24"/>
                <w:szCs w:val="24"/>
              </w:rPr>
              <w:t>konkurenti</w:t>
            </w:r>
          </w:p>
        </w:tc>
      </w:tr>
      <w:tr w:rsidR="004111B3" w:rsidRPr="00956B5F" w:rsidTr="00704ED2">
        <w:tc>
          <w:tcPr>
            <w:tcW w:w="4321" w:type="dxa"/>
            <w:tcBorders>
              <w:left w:val="single" w:sz="12" w:space="0" w:color="auto"/>
            </w:tcBorders>
            <w:vAlign w:val="center"/>
          </w:tcPr>
          <w:p w:rsidR="004111B3" w:rsidRPr="009637D4" w:rsidRDefault="004111B3" w:rsidP="00704ED2">
            <w:pPr>
              <w:keepNext/>
              <w:keepLines/>
              <w:suppressAutoHyphens/>
              <w:autoSpaceDE w:val="0"/>
              <w:autoSpaceDN w:val="0"/>
              <w:adjustRightInd w:val="0"/>
              <w:spacing w:after="0" w:line="360" w:lineRule="auto"/>
              <w:jc w:val="center"/>
              <w:rPr>
                <w:rFonts w:ascii="Times New Roman" w:hAnsi="Times New Roman" w:cs="Times New Roman"/>
                <w:sz w:val="24"/>
                <w:szCs w:val="24"/>
              </w:rPr>
            </w:pPr>
            <w:r w:rsidRPr="009637D4">
              <w:rPr>
                <w:rFonts w:ascii="Times New Roman" w:hAnsi="Times New Roman" w:cs="Times New Roman"/>
                <w:sz w:val="24"/>
                <w:szCs w:val="24"/>
              </w:rPr>
              <w:t>místní komunita</w:t>
            </w:r>
          </w:p>
        </w:tc>
        <w:tc>
          <w:tcPr>
            <w:tcW w:w="4322" w:type="dxa"/>
            <w:tcBorders>
              <w:right w:val="single" w:sz="12" w:space="0" w:color="auto"/>
            </w:tcBorders>
            <w:vAlign w:val="center"/>
          </w:tcPr>
          <w:p w:rsidR="004111B3" w:rsidRPr="009637D4" w:rsidRDefault="00704ED2" w:rsidP="00704ED2">
            <w:pPr>
              <w:keepNext/>
              <w:keepLines/>
              <w:suppressAutoHyphens/>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mé</w:t>
            </w:r>
            <w:r w:rsidR="004111B3" w:rsidRPr="009637D4">
              <w:rPr>
                <w:rFonts w:ascii="Times New Roman" w:hAnsi="Times New Roman" w:cs="Times New Roman"/>
                <w:sz w:val="24"/>
                <w:szCs w:val="24"/>
              </w:rPr>
              <w:t>dia</w:t>
            </w:r>
          </w:p>
        </w:tc>
      </w:tr>
      <w:tr w:rsidR="004111B3" w:rsidRPr="00956B5F" w:rsidTr="00704ED2">
        <w:tc>
          <w:tcPr>
            <w:tcW w:w="4321" w:type="dxa"/>
            <w:tcBorders>
              <w:left w:val="single" w:sz="12" w:space="0" w:color="auto"/>
              <w:bottom w:val="single" w:sz="12" w:space="0" w:color="auto"/>
            </w:tcBorders>
            <w:vAlign w:val="center"/>
          </w:tcPr>
          <w:p w:rsidR="004111B3" w:rsidRPr="009637D4" w:rsidRDefault="004111B3" w:rsidP="00704ED2">
            <w:pPr>
              <w:keepNext/>
              <w:keepLines/>
              <w:suppressAutoHyphens/>
              <w:autoSpaceDE w:val="0"/>
              <w:autoSpaceDN w:val="0"/>
              <w:adjustRightInd w:val="0"/>
              <w:spacing w:after="0" w:line="360" w:lineRule="auto"/>
              <w:jc w:val="center"/>
              <w:rPr>
                <w:rFonts w:ascii="Times New Roman" w:hAnsi="Times New Roman" w:cs="Times New Roman"/>
                <w:sz w:val="24"/>
                <w:szCs w:val="24"/>
              </w:rPr>
            </w:pPr>
            <w:r w:rsidRPr="009637D4">
              <w:rPr>
                <w:rFonts w:ascii="Times New Roman" w:hAnsi="Times New Roman" w:cs="Times New Roman"/>
                <w:sz w:val="24"/>
                <w:szCs w:val="24"/>
              </w:rPr>
              <w:t>environmentální neziskové organizace</w:t>
            </w:r>
          </w:p>
        </w:tc>
        <w:tc>
          <w:tcPr>
            <w:tcW w:w="4322" w:type="dxa"/>
            <w:tcBorders>
              <w:bottom w:val="single" w:sz="12" w:space="0" w:color="auto"/>
              <w:right w:val="single" w:sz="12" w:space="0" w:color="auto"/>
            </w:tcBorders>
            <w:vAlign w:val="center"/>
          </w:tcPr>
          <w:p w:rsidR="004111B3" w:rsidRPr="009637D4" w:rsidRDefault="004111B3" w:rsidP="00704ED2">
            <w:pPr>
              <w:keepNext/>
              <w:keepLines/>
              <w:suppressAutoHyphens/>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občanská a obchodí s</w:t>
            </w:r>
            <w:r w:rsidRPr="009637D4">
              <w:rPr>
                <w:rFonts w:ascii="Times New Roman" w:hAnsi="Times New Roman" w:cs="Times New Roman"/>
                <w:sz w:val="24"/>
                <w:szCs w:val="24"/>
              </w:rPr>
              <w:t>družení</w:t>
            </w:r>
          </w:p>
        </w:tc>
      </w:tr>
    </w:tbl>
    <w:p w:rsidR="004111B3" w:rsidRPr="00227895" w:rsidRDefault="004111B3" w:rsidP="004111B3">
      <w:pPr>
        <w:autoSpaceDE w:val="0"/>
        <w:autoSpaceDN w:val="0"/>
        <w:adjustRightInd w:val="0"/>
        <w:spacing w:after="0"/>
        <w:jc w:val="both"/>
        <w:rPr>
          <w:rFonts w:ascii="Times New Roman" w:hAnsi="Times New Roman" w:cs="Times New Roman"/>
        </w:rPr>
      </w:pPr>
      <w:r w:rsidRPr="00227895">
        <w:rPr>
          <w:rFonts w:ascii="Times New Roman" w:hAnsi="Times New Roman" w:cs="Times New Roman"/>
          <w:lang w:val="en-US"/>
        </w:rPr>
        <w:t>Zdroj [13]</w:t>
      </w:r>
    </w:p>
    <w:p w:rsidR="004111B3" w:rsidRDefault="004111B3" w:rsidP="004111B3">
      <w:pPr>
        <w:autoSpaceDE w:val="0"/>
        <w:autoSpaceDN w:val="0"/>
        <w:adjustRightInd w:val="0"/>
        <w:jc w:val="both"/>
        <w:rPr>
          <w:rFonts w:ascii="Times New Roman" w:hAnsi="Times New Roman" w:cs="Times New Roman"/>
          <w:sz w:val="24"/>
          <w:szCs w:val="24"/>
          <w:lang w:val="en-US"/>
        </w:rPr>
      </w:pPr>
    </w:p>
    <w:p w:rsidR="00704ED2" w:rsidRDefault="00704ED2" w:rsidP="004111B3">
      <w:pPr>
        <w:autoSpaceDE w:val="0"/>
        <w:autoSpaceDN w:val="0"/>
        <w:adjustRightInd w:val="0"/>
        <w:jc w:val="both"/>
        <w:rPr>
          <w:rFonts w:ascii="Times New Roman" w:hAnsi="Times New Roman" w:cs="Times New Roman"/>
          <w:sz w:val="24"/>
          <w:szCs w:val="24"/>
          <w:lang w:val="en-US"/>
        </w:rPr>
      </w:pPr>
    </w:p>
    <w:p w:rsidR="004111B3" w:rsidRPr="009873B7" w:rsidRDefault="004111B3" w:rsidP="00704ED2">
      <w:pPr>
        <w:autoSpaceDE w:val="0"/>
        <w:autoSpaceDN w:val="0"/>
        <w:adjustRightInd w:val="0"/>
        <w:spacing w:line="360" w:lineRule="auto"/>
        <w:ind w:firstLine="567"/>
        <w:jc w:val="both"/>
        <w:rPr>
          <w:rFonts w:ascii="Times New Roman" w:hAnsi="Times New Roman" w:cs="Times New Roman"/>
          <w:sz w:val="24"/>
          <w:szCs w:val="24"/>
          <w:lang w:val="en-US"/>
        </w:rPr>
      </w:pPr>
      <w:r w:rsidRPr="009873B7">
        <w:rPr>
          <w:rFonts w:ascii="Times New Roman" w:hAnsi="Times New Roman" w:cs="Times New Roman"/>
          <w:sz w:val="24"/>
          <w:szCs w:val="24"/>
          <w:lang w:val="en-US"/>
        </w:rPr>
        <w:lastRenderedPageBreak/>
        <w:t>Jako další opětovně využívané rozdělení stakeholderů je na externí a interní, přičemž někteří autoři externí stakeholdery dale člení do dvou skupin:</w:t>
      </w:r>
    </w:p>
    <w:p w:rsidR="004111B3" w:rsidRPr="009873B7" w:rsidRDefault="00704ED2" w:rsidP="00704ED2">
      <w:pPr>
        <w:pStyle w:val="Odstavecseseznamem"/>
        <w:numPr>
          <w:ilvl w:val="0"/>
          <w:numId w:val="29"/>
        </w:numPr>
        <w:autoSpaceDE w:val="0"/>
        <w:autoSpaceDN w:val="0"/>
        <w:adjustRightInd w:val="0"/>
        <w:spacing w:line="360" w:lineRule="auto"/>
        <w:ind w:firstLine="207"/>
        <w:jc w:val="both"/>
        <w:rPr>
          <w:rFonts w:ascii="Times New Roman" w:hAnsi="Times New Roman"/>
          <w:sz w:val="24"/>
          <w:szCs w:val="24"/>
          <w:lang w:val="en-US"/>
        </w:rPr>
      </w:pPr>
      <w:r>
        <w:rPr>
          <w:rFonts w:ascii="Times New Roman" w:hAnsi="Times New Roman"/>
          <w:sz w:val="24"/>
          <w:szCs w:val="24"/>
          <w:lang w:val="en-US"/>
        </w:rPr>
        <w:t>Externí stakeholder spojitý</w:t>
      </w:r>
      <w:r w:rsidR="004111B3" w:rsidRPr="009873B7">
        <w:rPr>
          <w:rFonts w:ascii="Times New Roman" w:hAnsi="Times New Roman"/>
          <w:sz w:val="24"/>
          <w:szCs w:val="24"/>
          <w:lang w:val="en-US"/>
        </w:rPr>
        <w:t xml:space="preserve"> s trhem (například zákazníci)</w:t>
      </w:r>
    </w:p>
    <w:p w:rsidR="004111B3" w:rsidRDefault="004111B3" w:rsidP="00704ED2">
      <w:pPr>
        <w:pStyle w:val="Odstavecseseznamem"/>
        <w:numPr>
          <w:ilvl w:val="0"/>
          <w:numId w:val="29"/>
        </w:numPr>
        <w:autoSpaceDE w:val="0"/>
        <w:autoSpaceDN w:val="0"/>
        <w:adjustRightInd w:val="0"/>
        <w:spacing w:line="360" w:lineRule="auto"/>
        <w:ind w:firstLine="207"/>
        <w:jc w:val="both"/>
        <w:rPr>
          <w:rFonts w:ascii="Times New Roman" w:hAnsi="Times New Roman"/>
          <w:sz w:val="24"/>
          <w:szCs w:val="24"/>
          <w:lang w:val="en-US"/>
        </w:rPr>
      </w:pPr>
      <w:r w:rsidRPr="009873B7">
        <w:rPr>
          <w:rFonts w:ascii="Times New Roman" w:hAnsi="Times New Roman"/>
          <w:sz w:val="24"/>
          <w:szCs w:val="24"/>
          <w:lang w:val="en-US"/>
        </w:rPr>
        <w:t>Externí stakeholder s trhem nespojit</w:t>
      </w:r>
      <w:r w:rsidR="00704ED2">
        <w:rPr>
          <w:rFonts w:ascii="Times New Roman" w:hAnsi="Times New Roman"/>
          <w:sz w:val="24"/>
          <w:szCs w:val="24"/>
          <w:lang w:val="en-US"/>
        </w:rPr>
        <w:t>ý (například mé</w:t>
      </w:r>
      <w:r w:rsidRPr="009873B7">
        <w:rPr>
          <w:rFonts w:ascii="Times New Roman" w:hAnsi="Times New Roman"/>
          <w:sz w:val="24"/>
          <w:szCs w:val="24"/>
          <w:lang w:val="en-US"/>
        </w:rPr>
        <w:t>dia)</w:t>
      </w:r>
    </w:p>
    <w:p w:rsidR="00704ED2" w:rsidRPr="009873B7" w:rsidRDefault="00704ED2" w:rsidP="00704ED2">
      <w:pPr>
        <w:pStyle w:val="Odstavecseseznamem"/>
        <w:autoSpaceDE w:val="0"/>
        <w:autoSpaceDN w:val="0"/>
        <w:adjustRightInd w:val="0"/>
        <w:spacing w:line="360" w:lineRule="auto"/>
        <w:ind w:left="567"/>
        <w:jc w:val="both"/>
        <w:rPr>
          <w:rFonts w:ascii="Times New Roman" w:hAnsi="Times New Roman"/>
          <w:sz w:val="24"/>
          <w:szCs w:val="24"/>
          <w:lang w:val="en-US"/>
        </w:rPr>
      </w:pPr>
    </w:p>
    <w:p w:rsidR="004111B3" w:rsidRPr="009873B7" w:rsidRDefault="004111B3" w:rsidP="00704ED2">
      <w:pPr>
        <w:autoSpaceDE w:val="0"/>
        <w:autoSpaceDN w:val="0"/>
        <w:adjustRightInd w:val="0"/>
        <w:spacing w:line="360" w:lineRule="auto"/>
        <w:ind w:firstLine="567"/>
        <w:jc w:val="both"/>
        <w:rPr>
          <w:rFonts w:ascii="Times New Roman" w:hAnsi="Times New Roman" w:cs="Times New Roman"/>
          <w:sz w:val="24"/>
          <w:szCs w:val="24"/>
        </w:rPr>
      </w:pPr>
      <w:r w:rsidRPr="009873B7">
        <w:rPr>
          <w:rFonts w:ascii="Times New Roman" w:hAnsi="Times New Roman" w:cs="Times New Roman"/>
          <w:sz w:val="24"/>
          <w:szCs w:val="24"/>
          <w:lang w:val="en-US"/>
        </w:rPr>
        <w:t>Každý podnikatelský subjekt, který chce být dlouhodobě úspěšný na trhu, by se měl systematicky zabývat analýzou svých klíčových stakeholderů a hledat odpovědi na řadu souvisejících otázek, jakou jsou n</w:t>
      </w:r>
      <w:r w:rsidR="00704ED2">
        <w:rPr>
          <w:rFonts w:ascii="Times New Roman" w:hAnsi="Times New Roman" w:cs="Times New Roman"/>
          <w:sz w:val="24"/>
          <w:szCs w:val="24"/>
          <w:lang w:val="en-US"/>
        </w:rPr>
        <w:t>apříklad:</w:t>
      </w:r>
    </w:p>
    <w:p w:rsidR="004111B3" w:rsidRPr="009873B7" w:rsidRDefault="004111B3" w:rsidP="009873B7">
      <w:pPr>
        <w:pStyle w:val="Odstavecseseznamem"/>
        <w:numPr>
          <w:ilvl w:val="0"/>
          <w:numId w:val="8"/>
        </w:numPr>
        <w:autoSpaceDE w:val="0"/>
        <w:autoSpaceDN w:val="0"/>
        <w:adjustRightInd w:val="0"/>
        <w:spacing w:after="0" w:line="360" w:lineRule="auto"/>
        <w:ind w:left="1134" w:hanging="283"/>
        <w:jc w:val="both"/>
        <w:rPr>
          <w:rFonts w:ascii="Times New Roman" w:hAnsi="Times New Roman"/>
          <w:sz w:val="24"/>
          <w:szCs w:val="24"/>
        </w:rPr>
      </w:pPr>
      <w:r w:rsidRPr="009873B7">
        <w:rPr>
          <w:rFonts w:ascii="Times New Roman" w:hAnsi="Times New Roman"/>
          <w:sz w:val="24"/>
          <w:szCs w:val="24"/>
        </w:rPr>
        <w:t>Kdo jsou naši stakeholdeři?</w:t>
      </w:r>
    </w:p>
    <w:p w:rsidR="004111B3" w:rsidRPr="009873B7" w:rsidRDefault="004111B3" w:rsidP="009873B7">
      <w:pPr>
        <w:pStyle w:val="Odstavecseseznamem"/>
        <w:numPr>
          <w:ilvl w:val="0"/>
          <w:numId w:val="8"/>
        </w:numPr>
        <w:autoSpaceDE w:val="0"/>
        <w:autoSpaceDN w:val="0"/>
        <w:adjustRightInd w:val="0"/>
        <w:spacing w:after="0" w:line="360" w:lineRule="auto"/>
        <w:ind w:left="1134" w:hanging="283"/>
        <w:jc w:val="both"/>
        <w:rPr>
          <w:rFonts w:ascii="Times New Roman" w:hAnsi="Times New Roman"/>
          <w:sz w:val="24"/>
          <w:szCs w:val="24"/>
        </w:rPr>
      </w:pPr>
      <w:r w:rsidRPr="009873B7">
        <w:rPr>
          <w:rFonts w:ascii="Times New Roman" w:hAnsi="Times New Roman"/>
          <w:sz w:val="24"/>
          <w:szCs w:val="24"/>
        </w:rPr>
        <w:t>Jaká je jejich důležitost, respektive kdo patří mezi naše klíčové stakeholdery?</w:t>
      </w:r>
    </w:p>
    <w:p w:rsidR="004111B3" w:rsidRPr="009873B7" w:rsidRDefault="004111B3" w:rsidP="009873B7">
      <w:pPr>
        <w:pStyle w:val="Odstavecseseznamem"/>
        <w:numPr>
          <w:ilvl w:val="0"/>
          <w:numId w:val="8"/>
        </w:numPr>
        <w:autoSpaceDE w:val="0"/>
        <w:autoSpaceDN w:val="0"/>
        <w:adjustRightInd w:val="0"/>
        <w:spacing w:after="0" w:line="360" w:lineRule="auto"/>
        <w:ind w:left="1134" w:hanging="283"/>
        <w:jc w:val="both"/>
        <w:rPr>
          <w:rFonts w:ascii="Times New Roman" w:hAnsi="Times New Roman"/>
          <w:sz w:val="24"/>
          <w:szCs w:val="24"/>
        </w:rPr>
      </w:pPr>
      <w:r w:rsidRPr="009873B7">
        <w:rPr>
          <w:rFonts w:ascii="Times New Roman" w:hAnsi="Times New Roman"/>
          <w:sz w:val="24"/>
          <w:szCs w:val="24"/>
        </w:rPr>
        <w:t>Jakou jsou očekávání a zájmy našich stakeholderů?</w:t>
      </w:r>
    </w:p>
    <w:p w:rsidR="004111B3" w:rsidRPr="009873B7" w:rsidRDefault="004111B3" w:rsidP="009873B7">
      <w:pPr>
        <w:pStyle w:val="Odstavecseseznamem"/>
        <w:numPr>
          <w:ilvl w:val="0"/>
          <w:numId w:val="8"/>
        </w:numPr>
        <w:autoSpaceDE w:val="0"/>
        <w:autoSpaceDN w:val="0"/>
        <w:adjustRightInd w:val="0"/>
        <w:spacing w:after="0" w:line="360" w:lineRule="auto"/>
        <w:ind w:left="1134" w:hanging="283"/>
        <w:jc w:val="both"/>
        <w:rPr>
          <w:rFonts w:ascii="Times New Roman" w:hAnsi="Times New Roman"/>
          <w:sz w:val="24"/>
          <w:szCs w:val="24"/>
        </w:rPr>
      </w:pPr>
      <w:r w:rsidRPr="009873B7">
        <w:rPr>
          <w:rFonts w:ascii="Times New Roman" w:hAnsi="Times New Roman"/>
          <w:sz w:val="24"/>
          <w:szCs w:val="24"/>
        </w:rPr>
        <w:t>Jaký je vliv stakeholderů na naše podnikání?</w:t>
      </w:r>
    </w:p>
    <w:p w:rsidR="004111B3" w:rsidRPr="009873B7" w:rsidRDefault="004111B3" w:rsidP="009873B7">
      <w:pPr>
        <w:pStyle w:val="Odstavecseseznamem"/>
        <w:numPr>
          <w:ilvl w:val="0"/>
          <w:numId w:val="8"/>
        </w:numPr>
        <w:autoSpaceDE w:val="0"/>
        <w:autoSpaceDN w:val="0"/>
        <w:adjustRightInd w:val="0"/>
        <w:spacing w:after="0" w:line="360" w:lineRule="auto"/>
        <w:ind w:left="1134" w:hanging="283"/>
        <w:jc w:val="both"/>
        <w:rPr>
          <w:rFonts w:ascii="Times New Roman" w:hAnsi="Times New Roman"/>
          <w:sz w:val="24"/>
          <w:szCs w:val="24"/>
        </w:rPr>
      </w:pPr>
      <w:r w:rsidRPr="009873B7">
        <w:rPr>
          <w:rFonts w:ascii="Times New Roman" w:hAnsi="Times New Roman"/>
          <w:sz w:val="24"/>
          <w:szCs w:val="24"/>
        </w:rPr>
        <w:t>Jak se stakeholdery co nejlépe komunikovat?</w:t>
      </w:r>
    </w:p>
    <w:p w:rsidR="004111B3" w:rsidRPr="009873B7" w:rsidRDefault="004111B3" w:rsidP="005B101A">
      <w:pPr>
        <w:pStyle w:val="Odstavecseseznamem"/>
        <w:autoSpaceDE w:val="0"/>
        <w:autoSpaceDN w:val="0"/>
        <w:adjustRightInd w:val="0"/>
        <w:spacing w:after="0" w:line="360" w:lineRule="auto"/>
        <w:ind w:left="0"/>
        <w:jc w:val="both"/>
        <w:rPr>
          <w:rFonts w:ascii="Times New Roman" w:hAnsi="Times New Roman"/>
          <w:sz w:val="24"/>
          <w:szCs w:val="24"/>
        </w:rPr>
      </w:pPr>
    </w:p>
    <w:p w:rsidR="004111B3" w:rsidRPr="009873B7" w:rsidRDefault="004111B3" w:rsidP="00704ED2">
      <w:pPr>
        <w:autoSpaceDE w:val="0"/>
        <w:autoSpaceDN w:val="0"/>
        <w:adjustRightInd w:val="0"/>
        <w:spacing w:line="360" w:lineRule="auto"/>
        <w:ind w:firstLine="567"/>
        <w:jc w:val="both"/>
        <w:rPr>
          <w:rFonts w:ascii="Times New Roman" w:hAnsi="Times New Roman" w:cs="Times New Roman"/>
          <w:sz w:val="24"/>
          <w:szCs w:val="24"/>
          <w:lang w:val="en-US"/>
        </w:rPr>
      </w:pPr>
      <w:r w:rsidRPr="009873B7">
        <w:rPr>
          <w:rFonts w:ascii="Times New Roman" w:hAnsi="Times New Roman" w:cs="Times New Roman"/>
          <w:sz w:val="24"/>
          <w:szCs w:val="24"/>
        </w:rPr>
        <w:t>Snaha firem o větší naslouchání stakeholderům a rozvíjení spolupráce s nimi, včetně jejich systematického zapojení</w:t>
      </w:r>
      <w:r w:rsidR="00704ED2">
        <w:rPr>
          <w:rFonts w:ascii="Times New Roman" w:hAnsi="Times New Roman" w:cs="Times New Roman"/>
          <w:sz w:val="24"/>
          <w:szCs w:val="24"/>
        </w:rPr>
        <w:t>, může přinést řadu výhod, např.</w:t>
      </w:r>
      <w:r w:rsidRPr="009873B7">
        <w:rPr>
          <w:rFonts w:ascii="Times New Roman" w:hAnsi="Times New Roman" w:cs="Times New Roman"/>
          <w:sz w:val="24"/>
          <w:szCs w:val="24"/>
        </w:rPr>
        <w:t xml:space="preserve"> v podobě řízení, respektive přecházení rizik, zajištění větší transparentnosti a odpovědnosti, získání cenných informací a vzájemné inspirace, lepšímu porozumění stakeholderů, stejně jako možnost překonat vzájemnou nedůvěru a budovat dlouhodobá partnerství. </w:t>
      </w:r>
      <w:r w:rsidR="00704ED2">
        <w:rPr>
          <w:rFonts w:ascii="Times New Roman" w:hAnsi="Times New Roman" w:cs="Times New Roman"/>
          <w:sz w:val="24"/>
          <w:szCs w:val="24"/>
          <w:lang w:val="en-US"/>
        </w:rPr>
        <w:t>[</w:t>
      </w:r>
      <w:r w:rsidRPr="009873B7">
        <w:rPr>
          <w:rFonts w:ascii="Times New Roman" w:hAnsi="Times New Roman" w:cs="Times New Roman"/>
          <w:sz w:val="24"/>
          <w:szCs w:val="24"/>
          <w:lang w:val="en-US"/>
        </w:rPr>
        <w:t>4]</w:t>
      </w:r>
    </w:p>
    <w:p w:rsidR="004111B3" w:rsidRDefault="004111B3" w:rsidP="009873B7">
      <w:pPr>
        <w:autoSpaceDE w:val="0"/>
        <w:autoSpaceDN w:val="0"/>
        <w:adjustRightInd w:val="0"/>
        <w:spacing w:line="360" w:lineRule="auto"/>
        <w:jc w:val="both"/>
        <w:rPr>
          <w:rFonts w:ascii="Times New Roman" w:hAnsi="Times New Roman" w:cs="Times New Roman"/>
          <w:sz w:val="24"/>
          <w:szCs w:val="24"/>
          <w:lang w:val="en-US"/>
        </w:rPr>
      </w:pPr>
    </w:p>
    <w:p w:rsidR="00F4729C" w:rsidRDefault="00F4729C" w:rsidP="009873B7">
      <w:pPr>
        <w:autoSpaceDE w:val="0"/>
        <w:autoSpaceDN w:val="0"/>
        <w:adjustRightInd w:val="0"/>
        <w:spacing w:line="360" w:lineRule="auto"/>
        <w:jc w:val="both"/>
        <w:rPr>
          <w:rFonts w:ascii="Times New Roman" w:hAnsi="Times New Roman" w:cs="Times New Roman"/>
          <w:sz w:val="24"/>
          <w:szCs w:val="24"/>
          <w:lang w:val="en-US"/>
        </w:rPr>
      </w:pPr>
    </w:p>
    <w:p w:rsidR="00F4729C" w:rsidRDefault="00F4729C" w:rsidP="009873B7">
      <w:pPr>
        <w:autoSpaceDE w:val="0"/>
        <w:autoSpaceDN w:val="0"/>
        <w:adjustRightInd w:val="0"/>
        <w:spacing w:line="360" w:lineRule="auto"/>
        <w:jc w:val="both"/>
        <w:rPr>
          <w:rFonts w:ascii="Times New Roman" w:hAnsi="Times New Roman" w:cs="Times New Roman"/>
          <w:sz w:val="24"/>
          <w:szCs w:val="24"/>
          <w:lang w:val="en-US"/>
        </w:rPr>
      </w:pPr>
    </w:p>
    <w:p w:rsidR="00F4729C" w:rsidRDefault="00F4729C" w:rsidP="009873B7">
      <w:pPr>
        <w:autoSpaceDE w:val="0"/>
        <w:autoSpaceDN w:val="0"/>
        <w:adjustRightInd w:val="0"/>
        <w:spacing w:line="360" w:lineRule="auto"/>
        <w:jc w:val="both"/>
        <w:rPr>
          <w:rFonts w:ascii="Times New Roman" w:hAnsi="Times New Roman" w:cs="Times New Roman"/>
          <w:sz w:val="24"/>
          <w:szCs w:val="24"/>
          <w:lang w:val="en-US"/>
        </w:rPr>
      </w:pPr>
    </w:p>
    <w:p w:rsidR="00F4729C" w:rsidRDefault="00F4729C" w:rsidP="009873B7">
      <w:pPr>
        <w:autoSpaceDE w:val="0"/>
        <w:autoSpaceDN w:val="0"/>
        <w:adjustRightInd w:val="0"/>
        <w:spacing w:line="360" w:lineRule="auto"/>
        <w:jc w:val="both"/>
        <w:rPr>
          <w:rFonts w:ascii="Times New Roman" w:hAnsi="Times New Roman" w:cs="Times New Roman"/>
          <w:sz w:val="24"/>
          <w:szCs w:val="24"/>
          <w:lang w:val="en-US"/>
        </w:rPr>
      </w:pPr>
    </w:p>
    <w:p w:rsidR="00F4729C" w:rsidRPr="009873B7" w:rsidRDefault="00F4729C" w:rsidP="009873B7">
      <w:pPr>
        <w:autoSpaceDE w:val="0"/>
        <w:autoSpaceDN w:val="0"/>
        <w:adjustRightInd w:val="0"/>
        <w:spacing w:line="360" w:lineRule="auto"/>
        <w:jc w:val="both"/>
        <w:rPr>
          <w:rFonts w:ascii="Times New Roman" w:hAnsi="Times New Roman" w:cs="Times New Roman"/>
          <w:sz w:val="24"/>
          <w:szCs w:val="24"/>
          <w:lang w:val="en-US"/>
        </w:rPr>
      </w:pPr>
    </w:p>
    <w:p w:rsidR="004111B3" w:rsidRDefault="00F4729C" w:rsidP="00F4729C">
      <w:pPr>
        <w:autoSpaceDE w:val="0"/>
        <w:autoSpaceDN w:val="0"/>
        <w:adjustRightInd w:val="0"/>
        <w:spacing w:after="0" w:line="360" w:lineRule="auto"/>
        <w:jc w:val="both"/>
        <w:rPr>
          <w:rFonts w:ascii="Times New Roman" w:hAnsi="Times New Roman" w:cs="Times New Roman"/>
          <w:b/>
          <w:sz w:val="28"/>
          <w:szCs w:val="28"/>
          <w:lang w:val="en-US"/>
        </w:rPr>
      </w:pPr>
      <w:r w:rsidRPr="00F4729C">
        <w:rPr>
          <w:rFonts w:ascii="Times New Roman" w:hAnsi="Times New Roman" w:cs="Times New Roman"/>
          <w:b/>
          <w:sz w:val="28"/>
          <w:szCs w:val="28"/>
          <w:lang w:val="en-US"/>
        </w:rPr>
        <w:lastRenderedPageBreak/>
        <w:t xml:space="preserve">1.5   </w:t>
      </w:r>
      <w:r w:rsidR="004111B3" w:rsidRPr="00F4729C">
        <w:rPr>
          <w:rFonts w:ascii="Times New Roman" w:hAnsi="Times New Roman" w:cs="Times New Roman"/>
          <w:b/>
          <w:sz w:val="28"/>
          <w:szCs w:val="28"/>
          <w:lang w:val="en-US"/>
        </w:rPr>
        <w:t>Komunikace CSR</w:t>
      </w:r>
    </w:p>
    <w:p w:rsidR="00F4729C" w:rsidRDefault="00F4729C" w:rsidP="00F4729C">
      <w:pPr>
        <w:autoSpaceDE w:val="0"/>
        <w:autoSpaceDN w:val="0"/>
        <w:adjustRightInd w:val="0"/>
        <w:spacing w:after="0" w:line="360" w:lineRule="auto"/>
        <w:jc w:val="both"/>
        <w:rPr>
          <w:rFonts w:ascii="Times New Roman" w:hAnsi="Times New Roman" w:cs="Times New Roman"/>
          <w:b/>
          <w:sz w:val="28"/>
          <w:szCs w:val="28"/>
          <w:lang w:val="en-US"/>
        </w:rPr>
      </w:pPr>
    </w:p>
    <w:p w:rsidR="00E6119D" w:rsidRDefault="00E6119D" w:rsidP="005B101A">
      <w:pPr>
        <w:autoSpaceDE w:val="0"/>
        <w:autoSpaceDN w:val="0"/>
        <w:adjustRightInd w:val="0"/>
        <w:spacing w:after="0" w:line="360" w:lineRule="auto"/>
        <w:ind w:firstLine="567"/>
        <w:jc w:val="both"/>
        <w:rPr>
          <w:rFonts w:ascii="Times New Roman" w:hAnsi="Times New Roman" w:cs="Times New Roman"/>
          <w:sz w:val="24"/>
          <w:szCs w:val="24"/>
          <w:lang w:val="en-US"/>
        </w:rPr>
      </w:pPr>
    </w:p>
    <w:p w:rsidR="004111B3" w:rsidRPr="009873B7" w:rsidRDefault="004111B3" w:rsidP="005B101A">
      <w:pPr>
        <w:autoSpaceDE w:val="0"/>
        <w:autoSpaceDN w:val="0"/>
        <w:adjustRightInd w:val="0"/>
        <w:spacing w:after="0" w:line="360" w:lineRule="auto"/>
        <w:ind w:firstLine="567"/>
        <w:jc w:val="both"/>
        <w:rPr>
          <w:rFonts w:ascii="Times New Roman" w:hAnsi="Times New Roman" w:cs="Times New Roman"/>
          <w:sz w:val="24"/>
          <w:szCs w:val="24"/>
          <w:lang w:val="en-US"/>
        </w:rPr>
      </w:pPr>
      <w:r w:rsidRPr="009873B7">
        <w:rPr>
          <w:rFonts w:ascii="Times New Roman" w:hAnsi="Times New Roman" w:cs="Times New Roman"/>
          <w:sz w:val="24"/>
          <w:szCs w:val="24"/>
          <w:lang w:val="en-US"/>
        </w:rPr>
        <w:t>Komunikace</w:t>
      </w:r>
      <w:r w:rsidR="005B101A">
        <w:rPr>
          <w:rFonts w:ascii="Times New Roman" w:hAnsi="Times New Roman" w:cs="Times New Roman"/>
          <w:sz w:val="24"/>
          <w:szCs w:val="24"/>
          <w:lang w:val="en-US"/>
        </w:rPr>
        <w:t>,</w:t>
      </w:r>
      <w:r w:rsidRPr="009873B7">
        <w:rPr>
          <w:rFonts w:ascii="Times New Roman" w:hAnsi="Times New Roman" w:cs="Times New Roman"/>
          <w:sz w:val="24"/>
          <w:szCs w:val="24"/>
          <w:lang w:val="en-US"/>
        </w:rPr>
        <w:t xml:space="preserve"> jak mezi firmami</w:t>
      </w:r>
      <w:r w:rsidR="005B101A">
        <w:rPr>
          <w:rFonts w:ascii="Times New Roman" w:hAnsi="Times New Roman" w:cs="Times New Roman"/>
          <w:sz w:val="24"/>
          <w:szCs w:val="24"/>
          <w:lang w:val="en-US"/>
        </w:rPr>
        <w:t>,</w:t>
      </w:r>
      <w:r w:rsidRPr="009873B7">
        <w:rPr>
          <w:rFonts w:ascii="Times New Roman" w:hAnsi="Times New Roman" w:cs="Times New Roman"/>
          <w:sz w:val="24"/>
          <w:szCs w:val="24"/>
          <w:lang w:val="en-US"/>
        </w:rPr>
        <w:t xml:space="preserve"> tak zaujatými osobami je důležitou složkou prosperujícího chodu konceptu CSR. Pro firmu je značně důležité, aby byla schopna své cíle v odvětví CSR jak ukázat tak představit.</w:t>
      </w:r>
      <w:r w:rsidR="005B101A">
        <w:rPr>
          <w:rFonts w:ascii="Times New Roman" w:hAnsi="Times New Roman" w:cs="Times New Roman"/>
          <w:sz w:val="24"/>
          <w:szCs w:val="24"/>
          <w:lang w:val="en-US"/>
        </w:rPr>
        <w:t xml:space="preserve"> </w:t>
      </w:r>
      <w:r w:rsidRPr="009873B7">
        <w:rPr>
          <w:rFonts w:ascii="Times New Roman" w:hAnsi="Times New Roman" w:cs="Times New Roman"/>
          <w:sz w:val="24"/>
          <w:szCs w:val="24"/>
          <w:lang w:val="en-US"/>
        </w:rPr>
        <w:t>Tím, že firma dá lidem na</w:t>
      </w:r>
      <w:r w:rsidR="005B101A">
        <w:rPr>
          <w:rFonts w:ascii="Times New Roman" w:hAnsi="Times New Roman" w:cs="Times New Roman"/>
          <w:sz w:val="24"/>
          <w:szCs w:val="24"/>
          <w:lang w:val="en-US"/>
        </w:rPr>
        <w:t xml:space="preserve"> </w:t>
      </w:r>
      <w:r w:rsidRPr="009873B7">
        <w:rPr>
          <w:rFonts w:ascii="Times New Roman" w:hAnsi="Times New Roman" w:cs="Times New Roman"/>
          <w:sz w:val="24"/>
          <w:szCs w:val="24"/>
          <w:lang w:val="en-US"/>
        </w:rPr>
        <w:t>vědomí, jaké činnosti v CSR provozuje, přinese jim informace o hodnotách firmy, o svých výrobcích či službách. Opakovaná a efektivní komunikace může mít pozitivní dopad na celkový hospodářský výsledek a mnoho podniků si je toho vědomo, jelikož zda-li lidem ukážete na čem vám skutečně záleží, obdržíte tak pro svou firmu přínos ve formě potencionálních obchodních příležitostí.</w:t>
      </w:r>
      <w:r w:rsidR="005B101A">
        <w:rPr>
          <w:rFonts w:ascii="Times New Roman" w:hAnsi="Times New Roman" w:cs="Times New Roman"/>
          <w:sz w:val="24"/>
          <w:szCs w:val="24"/>
          <w:lang w:val="en-US"/>
        </w:rPr>
        <w:t xml:space="preserve"> </w:t>
      </w:r>
      <w:r w:rsidRPr="009873B7">
        <w:rPr>
          <w:rFonts w:ascii="Times New Roman" w:hAnsi="Times New Roman" w:cs="Times New Roman"/>
          <w:sz w:val="24"/>
          <w:szCs w:val="24"/>
          <w:lang w:val="en-US"/>
        </w:rPr>
        <w:t>Firma, kter</w:t>
      </w:r>
      <w:r w:rsidR="005B101A">
        <w:rPr>
          <w:rFonts w:ascii="Times New Roman" w:hAnsi="Times New Roman" w:cs="Times New Roman"/>
          <w:sz w:val="24"/>
          <w:szCs w:val="24"/>
          <w:lang w:val="en-US"/>
        </w:rPr>
        <w:t>á bude oznamovat své aktivity v </w:t>
      </w:r>
      <w:r w:rsidRPr="009873B7">
        <w:rPr>
          <w:rFonts w:ascii="Times New Roman" w:hAnsi="Times New Roman" w:cs="Times New Roman"/>
          <w:sz w:val="24"/>
          <w:szCs w:val="24"/>
          <w:lang w:val="en-US"/>
        </w:rPr>
        <w:t>oblasti CSR, může dosáhnout mnoho  přínosů. V první řadě se stane snadno pochopitelnější a také zintenzivní informovanost o sobě a svých činnostech.</w:t>
      </w:r>
    </w:p>
    <w:p w:rsidR="004111B3" w:rsidRPr="009873B7" w:rsidRDefault="004111B3" w:rsidP="005B101A">
      <w:pPr>
        <w:autoSpaceDE w:val="0"/>
        <w:autoSpaceDN w:val="0"/>
        <w:adjustRightInd w:val="0"/>
        <w:spacing w:line="360" w:lineRule="auto"/>
        <w:ind w:firstLine="567"/>
        <w:jc w:val="both"/>
        <w:rPr>
          <w:rFonts w:ascii="Times New Roman" w:hAnsi="Times New Roman" w:cs="Times New Roman"/>
          <w:sz w:val="24"/>
          <w:szCs w:val="24"/>
          <w:lang w:val="en-US"/>
        </w:rPr>
      </w:pPr>
      <w:r w:rsidRPr="009873B7">
        <w:rPr>
          <w:rFonts w:ascii="Times New Roman" w:hAnsi="Times New Roman" w:cs="Times New Roman"/>
          <w:sz w:val="24"/>
          <w:szCs w:val="24"/>
          <w:lang w:val="en-US"/>
        </w:rPr>
        <w:t>Některé další výhody, které mohou vyplývat ze zveřejňování odpovědného cho</w:t>
      </w:r>
      <w:r w:rsidR="005B101A">
        <w:rPr>
          <w:rFonts w:ascii="Times New Roman" w:hAnsi="Times New Roman" w:cs="Times New Roman"/>
          <w:sz w:val="24"/>
          <w:szCs w:val="24"/>
          <w:lang w:val="en-US"/>
        </w:rPr>
        <w:t>vání společnosti:</w:t>
      </w:r>
      <w:r w:rsidRPr="009873B7">
        <w:rPr>
          <w:rFonts w:ascii="Times New Roman" w:hAnsi="Times New Roman" w:cs="Times New Roman"/>
          <w:sz w:val="24"/>
          <w:szCs w:val="24"/>
          <w:lang w:val="en-US"/>
        </w:rPr>
        <w:t xml:space="preserve"> [15]</w:t>
      </w:r>
    </w:p>
    <w:p w:rsidR="004111B3" w:rsidRPr="009873B7" w:rsidRDefault="005B101A" w:rsidP="009873B7">
      <w:pPr>
        <w:pStyle w:val="Odstavecseseznamem"/>
        <w:numPr>
          <w:ilvl w:val="0"/>
          <w:numId w:val="8"/>
        </w:numPr>
        <w:autoSpaceDE w:val="0"/>
        <w:autoSpaceDN w:val="0"/>
        <w:adjustRightInd w:val="0"/>
        <w:spacing w:after="0" w:line="360" w:lineRule="auto"/>
        <w:ind w:left="1134" w:hanging="283"/>
        <w:jc w:val="both"/>
        <w:rPr>
          <w:rFonts w:ascii="Times New Roman" w:hAnsi="Times New Roman"/>
          <w:sz w:val="24"/>
          <w:szCs w:val="24"/>
        </w:rPr>
      </w:pPr>
      <w:r>
        <w:rPr>
          <w:rFonts w:ascii="Times New Roman" w:hAnsi="Times New Roman"/>
          <w:sz w:val="24"/>
          <w:szCs w:val="24"/>
        </w:rPr>
        <w:t>větší úspory nákladů</w:t>
      </w:r>
    </w:p>
    <w:p w:rsidR="004111B3" w:rsidRPr="009873B7" w:rsidRDefault="004111B3" w:rsidP="009873B7">
      <w:pPr>
        <w:pStyle w:val="Odstavecseseznamem"/>
        <w:numPr>
          <w:ilvl w:val="0"/>
          <w:numId w:val="8"/>
        </w:numPr>
        <w:autoSpaceDE w:val="0"/>
        <w:autoSpaceDN w:val="0"/>
        <w:adjustRightInd w:val="0"/>
        <w:spacing w:after="0" w:line="360" w:lineRule="auto"/>
        <w:ind w:left="1134" w:hanging="283"/>
        <w:jc w:val="both"/>
        <w:rPr>
          <w:rFonts w:ascii="Times New Roman" w:hAnsi="Times New Roman"/>
          <w:sz w:val="24"/>
          <w:szCs w:val="24"/>
        </w:rPr>
      </w:pPr>
      <w:r w:rsidRPr="009873B7">
        <w:rPr>
          <w:rFonts w:ascii="Times New Roman" w:hAnsi="Times New Roman"/>
          <w:sz w:val="24"/>
          <w:szCs w:val="24"/>
        </w:rPr>
        <w:t>motivovaněj</w:t>
      </w:r>
      <w:r w:rsidR="005B101A">
        <w:rPr>
          <w:rFonts w:ascii="Times New Roman" w:hAnsi="Times New Roman"/>
          <w:sz w:val="24"/>
          <w:szCs w:val="24"/>
        </w:rPr>
        <w:t>ší a produktivnější zaměstnanci</w:t>
      </w:r>
    </w:p>
    <w:p w:rsidR="004111B3" w:rsidRPr="009873B7" w:rsidRDefault="005B101A" w:rsidP="009873B7">
      <w:pPr>
        <w:pStyle w:val="Odstavecseseznamem"/>
        <w:numPr>
          <w:ilvl w:val="0"/>
          <w:numId w:val="8"/>
        </w:numPr>
        <w:autoSpaceDE w:val="0"/>
        <w:autoSpaceDN w:val="0"/>
        <w:adjustRightInd w:val="0"/>
        <w:spacing w:after="0" w:line="360" w:lineRule="auto"/>
        <w:ind w:left="1134" w:hanging="283"/>
        <w:jc w:val="both"/>
        <w:rPr>
          <w:rFonts w:ascii="Times New Roman" w:hAnsi="Times New Roman"/>
          <w:sz w:val="24"/>
          <w:szCs w:val="24"/>
        </w:rPr>
      </w:pPr>
      <w:r>
        <w:rPr>
          <w:rFonts w:ascii="Times New Roman" w:hAnsi="Times New Roman"/>
          <w:sz w:val="24"/>
          <w:szCs w:val="24"/>
        </w:rPr>
        <w:t>lepší vztahy s okolím</w:t>
      </w:r>
    </w:p>
    <w:p w:rsidR="004111B3" w:rsidRPr="009873B7" w:rsidRDefault="005B101A" w:rsidP="009873B7">
      <w:pPr>
        <w:pStyle w:val="Odstavecseseznamem"/>
        <w:numPr>
          <w:ilvl w:val="0"/>
          <w:numId w:val="8"/>
        </w:numPr>
        <w:autoSpaceDE w:val="0"/>
        <w:autoSpaceDN w:val="0"/>
        <w:adjustRightInd w:val="0"/>
        <w:spacing w:after="0" w:line="360" w:lineRule="auto"/>
        <w:ind w:left="1134" w:hanging="283"/>
        <w:jc w:val="both"/>
        <w:rPr>
          <w:rFonts w:ascii="Times New Roman" w:hAnsi="Times New Roman"/>
          <w:sz w:val="24"/>
          <w:szCs w:val="24"/>
        </w:rPr>
      </w:pPr>
      <w:r>
        <w:rPr>
          <w:rFonts w:ascii="Times New Roman" w:hAnsi="Times New Roman"/>
          <w:sz w:val="24"/>
          <w:szCs w:val="24"/>
        </w:rPr>
        <w:t>zlepšení reputace společnosti</w:t>
      </w:r>
    </w:p>
    <w:p w:rsidR="004111B3" w:rsidRPr="009873B7" w:rsidRDefault="004111B3" w:rsidP="009873B7">
      <w:pPr>
        <w:pStyle w:val="Odstavecseseznamem"/>
        <w:numPr>
          <w:ilvl w:val="0"/>
          <w:numId w:val="8"/>
        </w:numPr>
        <w:autoSpaceDE w:val="0"/>
        <w:autoSpaceDN w:val="0"/>
        <w:adjustRightInd w:val="0"/>
        <w:spacing w:after="0" w:line="360" w:lineRule="auto"/>
        <w:ind w:left="1134" w:hanging="283"/>
        <w:jc w:val="both"/>
        <w:rPr>
          <w:rFonts w:ascii="Times New Roman" w:hAnsi="Times New Roman"/>
          <w:sz w:val="24"/>
          <w:szCs w:val="24"/>
        </w:rPr>
      </w:pPr>
      <w:r w:rsidRPr="009873B7">
        <w:rPr>
          <w:rFonts w:ascii="Times New Roman" w:hAnsi="Times New Roman"/>
          <w:sz w:val="24"/>
          <w:szCs w:val="24"/>
        </w:rPr>
        <w:t>vyšší úroveň sp</w:t>
      </w:r>
      <w:r w:rsidR="005B101A">
        <w:rPr>
          <w:rFonts w:ascii="Times New Roman" w:hAnsi="Times New Roman"/>
          <w:sz w:val="24"/>
          <w:szCs w:val="24"/>
        </w:rPr>
        <w:t>okojenosti a věrnosti zákazníků</w:t>
      </w:r>
    </w:p>
    <w:p w:rsidR="004111B3" w:rsidRPr="009873B7" w:rsidRDefault="004111B3" w:rsidP="009873B7">
      <w:pPr>
        <w:autoSpaceDE w:val="0"/>
        <w:autoSpaceDN w:val="0"/>
        <w:adjustRightInd w:val="0"/>
        <w:spacing w:line="360" w:lineRule="auto"/>
        <w:ind w:firstLine="709"/>
        <w:jc w:val="both"/>
        <w:rPr>
          <w:rFonts w:ascii="Times New Roman" w:hAnsi="Times New Roman" w:cs="Times New Roman"/>
          <w:sz w:val="24"/>
          <w:szCs w:val="24"/>
          <w:lang w:val="en-US"/>
        </w:rPr>
      </w:pPr>
    </w:p>
    <w:p w:rsidR="004111B3" w:rsidRPr="009873B7" w:rsidRDefault="004111B3" w:rsidP="005B101A">
      <w:pPr>
        <w:autoSpaceDE w:val="0"/>
        <w:autoSpaceDN w:val="0"/>
        <w:adjustRightInd w:val="0"/>
        <w:spacing w:after="0" w:line="360" w:lineRule="auto"/>
        <w:ind w:firstLine="567"/>
        <w:jc w:val="both"/>
        <w:rPr>
          <w:rFonts w:ascii="Times New Roman" w:hAnsi="Times New Roman" w:cs="Times New Roman"/>
          <w:sz w:val="24"/>
          <w:szCs w:val="24"/>
          <w:lang w:val="en-US"/>
        </w:rPr>
      </w:pPr>
      <w:r w:rsidRPr="009873B7">
        <w:rPr>
          <w:rFonts w:ascii="Times New Roman" w:hAnsi="Times New Roman" w:cs="Times New Roman"/>
          <w:sz w:val="24"/>
          <w:szCs w:val="24"/>
          <w:lang w:val="en-US"/>
        </w:rPr>
        <w:t>Komunikaci můžeme rozdělit do dvou sk</w:t>
      </w:r>
      <w:r w:rsidR="005B101A">
        <w:rPr>
          <w:rFonts w:ascii="Times New Roman" w:hAnsi="Times New Roman" w:cs="Times New Roman"/>
          <w:sz w:val="24"/>
          <w:szCs w:val="24"/>
          <w:lang w:val="en-US"/>
        </w:rPr>
        <w:t>upin a to interní a externí. Do </w:t>
      </w:r>
      <w:r w:rsidRPr="009873B7">
        <w:rPr>
          <w:rFonts w:ascii="Times New Roman" w:hAnsi="Times New Roman" w:cs="Times New Roman"/>
          <w:sz w:val="24"/>
          <w:szCs w:val="24"/>
          <w:lang w:val="en-US"/>
        </w:rPr>
        <w:t>komunikace interní řadíme vnitřní prost</w:t>
      </w:r>
      <w:r w:rsidR="005B101A">
        <w:rPr>
          <w:rFonts w:ascii="Times New Roman" w:hAnsi="Times New Roman" w:cs="Times New Roman"/>
          <w:sz w:val="24"/>
          <w:szCs w:val="24"/>
          <w:lang w:val="en-US"/>
        </w:rPr>
        <w:t>ředí podniku, tedy zaměstance a </w:t>
      </w:r>
      <w:r w:rsidRPr="009873B7">
        <w:rPr>
          <w:rFonts w:ascii="Times New Roman" w:hAnsi="Times New Roman" w:cs="Times New Roman"/>
          <w:sz w:val="24"/>
          <w:szCs w:val="24"/>
          <w:lang w:val="en-US"/>
        </w:rPr>
        <w:t>spolupracovníky a je zapotřebí podrobně interpretov</w:t>
      </w:r>
      <w:r w:rsidR="005B101A">
        <w:rPr>
          <w:rFonts w:ascii="Times New Roman" w:hAnsi="Times New Roman" w:cs="Times New Roman"/>
          <w:sz w:val="24"/>
          <w:szCs w:val="24"/>
          <w:lang w:val="en-US"/>
        </w:rPr>
        <w:t>at, proč a jaké činosti jsou ve </w:t>
      </w:r>
      <w:r w:rsidRPr="009873B7">
        <w:rPr>
          <w:rFonts w:ascii="Times New Roman" w:hAnsi="Times New Roman" w:cs="Times New Roman"/>
          <w:sz w:val="24"/>
          <w:szCs w:val="24"/>
          <w:lang w:val="en-US"/>
        </w:rPr>
        <w:t>spojení se CSR provozovány. Do externí formy komunikace zařadíme okolí, tedy vnější prostředí podniku, které je potřeba poučit o veškerých odpovědných praktikách.</w:t>
      </w:r>
    </w:p>
    <w:p w:rsidR="004111B3" w:rsidRPr="009873B7" w:rsidRDefault="004111B3" w:rsidP="009873B7">
      <w:pPr>
        <w:autoSpaceDE w:val="0"/>
        <w:autoSpaceDN w:val="0"/>
        <w:adjustRightInd w:val="0"/>
        <w:spacing w:after="0" w:line="360" w:lineRule="auto"/>
        <w:ind w:firstLine="709"/>
        <w:jc w:val="both"/>
        <w:rPr>
          <w:rFonts w:ascii="Times New Roman" w:hAnsi="Times New Roman" w:cs="Times New Roman"/>
          <w:sz w:val="24"/>
          <w:szCs w:val="24"/>
          <w:lang w:val="en-US"/>
        </w:rPr>
      </w:pPr>
    </w:p>
    <w:p w:rsidR="004111B3" w:rsidRPr="009873B7" w:rsidRDefault="004111B3" w:rsidP="005B101A">
      <w:pPr>
        <w:autoSpaceDE w:val="0"/>
        <w:autoSpaceDN w:val="0"/>
        <w:adjustRightInd w:val="0"/>
        <w:spacing w:line="360" w:lineRule="auto"/>
        <w:ind w:firstLine="567"/>
        <w:jc w:val="both"/>
        <w:rPr>
          <w:rFonts w:ascii="Times New Roman" w:hAnsi="Times New Roman" w:cs="Times New Roman"/>
          <w:sz w:val="24"/>
          <w:szCs w:val="24"/>
        </w:rPr>
      </w:pPr>
      <w:r w:rsidRPr="009873B7">
        <w:rPr>
          <w:rFonts w:ascii="Times New Roman" w:hAnsi="Times New Roman" w:cs="Times New Roman"/>
          <w:sz w:val="24"/>
          <w:szCs w:val="24"/>
          <w:lang w:val="en-US"/>
        </w:rPr>
        <w:t>Ke komunikaci odpov</w:t>
      </w:r>
      <w:r w:rsidRPr="009873B7">
        <w:rPr>
          <w:rFonts w:ascii="Times New Roman" w:hAnsi="Times New Roman" w:cs="Times New Roman"/>
          <w:sz w:val="24"/>
          <w:szCs w:val="24"/>
        </w:rPr>
        <w:t xml:space="preserve">ědného podnikání lze využít mnohých komunikačních prostředků, přičemž některé z nich nejsou finančně ani časově náročné: </w:t>
      </w:r>
      <w:r w:rsidRPr="009873B7">
        <w:rPr>
          <w:rFonts w:ascii="Times New Roman" w:hAnsi="Times New Roman" w:cs="Times New Roman"/>
          <w:sz w:val="24"/>
          <w:szCs w:val="24"/>
          <w:lang w:val="en-US"/>
        </w:rPr>
        <w:t>[17]</w:t>
      </w:r>
    </w:p>
    <w:p w:rsidR="004111B3" w:rsidRPr="009873B7" w:rsidRDefault="004111B3" w:rsidP="005B101A">
      <w:pPr>
        <w:pStyle w:val="Odstavecseseznamem"/>
        <w:numPr>
          <w:ilvl w:val="0"/>
          <w:numId w:val="8"/>
        </w:numPr>
        <w:autoSpaceDE w:val="0"/>
        <w:autoSpaceDN w:val="0"/>
        <w:adjustRightInd w:val="0"/>
        <w:spacing w:after="0" w:line="360" w:lineRule="auto"/>
        <w:ind w:left="851" w:hanging="284"/>
        <w:jc w:val="both"/>
        <w:rPr>
          <w:rFonts w:ascii="Times New Roman" w:hAnsi="Times New Roman"/>
          <w:sz w:val="24"/>
          <w:szCs w:val="24"/>
          <w:lang w:val="en-US"/>
        </w:rPr>
      </w:pPr>
      <w:r w:rsidRPr="005B101A">
        <w:rPr>
          <w:rFonts w:ascii="Times New Roman" w:hAnsi="Times New Roman"/>
          <w:i/>
          <w:sz w:val="24"/>
          <w:szCs w:val="24"/>
          <w:u w:val="single"/>
        </w:rPr>
        <w:lastRenderedPageBreak/>
        <w:t>CSR report</w:t>
      </w:r>
      <w:r w:rsidR="005B101A" w:rsidRPr="005B101A">
        <w:rPr>
          <w:rFonts w:ascii="Times New Roman" w:hAnsi="Times New Roman"/>
          <w:sz w:val="24"/>
          <w:szCs w:val="24"/>
        </w:rPr>
        <w:t xml:space="preserve"> -</w:t>
      </w:r>
      <w:r w:rsidR="005B101A">
        <w:rPr>
          <w:rFonts w:ascii="Times New Roman" w:hAnsi="Times New Roman"/>
          <w:sz w:val="24"/>
          <w:szCs w:val="24"/>
        </w:rPr>
        <w:t xml:space="preserve"> n</w:t>
      </w:r>
      <w:r w:rsidRPr="009873B7">
        <w:rPr>
          <w:rFonts w:ascii="Times New Roman" w:hAnsi="Times New Roman"/>
          <w:sz w:val="24"/>
          <w:szCs w:val="24"/>
        </w:rPr>
        <w:t>ejčastějším způsobem komunikace CSR aktivit je vytváření zprávy o společenské odpovědnosti, které popisují odpovědnost firmy ve všech třech oblastech CSR. Tato zpráva by měla informovat zainte</w:t>
      </w:r>
      <w:r w:rsidR="005B101A">
        <w:rPr>
          <w:rFonts w:ascii="Times New Roman" w:hAnsi="Times New Roman"/>
          <w:sz w:val="24"/>
          <w:szCs w:val="24"/>
        </w:rPr>
        <w:t>resované strany o </w:t>
      </w:r>
      <w:r w:rsidRPr="009873B7">
        <w:rPr>
          <w:rFonts w:ascii="Times New Roman" w:hAnsi="Times New Roman"/>
          <w:sz w:val="24"/>
          <w:szCs w:val="24"/>
        </w:rPr>
        <w:t>vizích, strategiích firmy v oblasti CSR, jejich hodnotách, všech zainteresovaných stranách, které firma ovlivňuje. Nejčastěji firmy prezentují CSR zprávu na svých webových stránkách, k</w:t>
      </w:r>
      <w:r w:rsidR="005B101A">
        <w:rPr>
          <w:rFonts w:ascii="Times New Roman" w:hAnsi="Times New Roman"/>
          <w:sz w:val="24"/>
          <w:szCs w:val="24"/>
        </w:rPr>
        <w:t>de je všem snadno dostupná. Při </w:t>
      </w:r>
      <w:r w:rsidRPr="009873B7">
        <w:rPr>
          <w:rFonts w:ascii="Times New Roman" w:hAnsi="Times New Roman"/>
          <w:sz w:val="24"/>
          <w:szCs w:val="24"/>
        </w:rPr>
        <w:t>sestavování zpráv o společenské odpovědnosti dnes již velké firmy postupují dle mezinárodních standardů Globa</w:t>
      </w:r>
      <w:r w:rsidR="005B101A">
        <w:rPr>
          <w:rFonts w:ascii="Times New Roman" w:hAnsi="Times New Roman"/>
          <w:sz w:val="24"/>
          <w:szCs w:val="24"/>
        </w:rPr>
        <w:t>l Reporting Initiative (GRI) na </w:t>
      </w:r>
      <w:r w:rsidRPr="009873B7">
        <w:rPr>
          <w:rFonts w:ascii="Times New Roman" w:hAnsi="Times New Roman"/>
          <w:sz w:val="24"/>
          <w:szCs w:val="24"/>
        </w:rPr>
        <w:t xml:space="preserve">základě kterých získává firma návod, jak sestavit svoji zprávu kvalitně tak, aby obsahovala všechny potřebné informace. </w:t>
      </w:r>
    </w:p>
    <w:p w:rsidR="004111B3" w:rsidRPr="009873B7" w:rsidRDefault="004111B3" w:rsidP="005B101A">
      <w:pPr>
        <w:pStyle w:val="Odstavecseseznamem"/>
        <w:numPr>
          <w:ilvl w:val="0"/>
          <w:numId w:val="8"/>
        </w:numPr>
        <w:autoSpaceDE w:val="0"/>
        <w:autoSpaceDN w:val="0"/>
        <w:adjustRightInd w:val="0"/>
        <w:spacing w:after="0" w:line="360" w:lineRule="auto"/>
        <w:ind w:left="851" w:hanging="284"/>
        <w:jc w:val="both"/>
        <w:rPr>
          <w:rFonts w:ascii="Times New Roman" w:hAnsi="Times New Roman"/>
          <w:sz w:val="24"/>
          <w:szCs w:val="24"/>
          <w:lang w:val="en-US"/>
        </w:rPr>
      </w:pPr>
      <w:r w:rsidRPr="005B101A">
        <w:rPr>
          <w:rFonts w:ascii="Times New Roman" w:hAnsi="Times New Roman"/>
          <w:i/>
          <w:sz w:val="24"/>
          <w:szCs w:val="24"/>
          <w:u w:val="single"/>
          <w:lang w:val="en-US"/>
        </w:rPr>
        <w:t>Internet</w:t>
      </w:r>
      <w:r w:rsidR="005B101A" w:rsidRPr="005B101A">
        <w:rPr>
          <w:rFonts w:ascii="Times New Roman" w:hAnsi="Times New Roman"/>
          <w:sz w:val="24"/>
          <w:szCs w:val="24"/>
          <w:lang w:val="en-US"/>
        </w:rPr>
        <w:t xml:space="preserve"> -</w:t>
      </w:r>
      <w:r w:rsidRPr="009873B7">
        <w:rPr>
          <w:rFonts w:ascii="Times New Roman" w:hAnsi="Times New Roman"/>
          <w:sz w:val="24"/>
          <w:szCs w:val="24"/>
          <w:lang w:val="en-US"/>
        </w:rPr>
        <w:t xml:space="preserve"> </w:t>
      </w:r>
      <w:r w:rsidR="005B101A">
        <w:rPr>
          <w:rFonts w:ascii="Times New Roman" w:hAnsi="Times New Roman"/>
          <w:sz w:val="24"/>
          <w:szCs w:val="24"/>
          <w:lang w:val="en-US"/>
        </w:rPr>
        <w:t>v</w:t>
      </w:r>
      <w:r w:rsidRPr="009873B7">
        <w:rPr>
          <w:rFonts w:ascii="Times New Roman" w:hAnsi="Times New Roman"/>
          <w:sz w:val="24"/>
          <w:szCs w:val="24"/>
          <w:lang w:val="en-US"/>
        </w:rPr>
        <w:t xml:space="preserve"> dnešní době je jedním z nejdůležitějších komunikačních nástrojů, spíše než noviy a</w:t>
      </w:r>
      <w:r w:rsidRPr="005729B5">
        <w:rPr>
          <w:rFonts w:ascii="Times New Roman" w:hAnsi="Times New Roman"/>
          <w:sz w:val="24"/>
          <w:szCs w:val="24"/>
        </w:rPr>
        <w:t xml:space="preserve"> časopisy</w:t>
      </w:r>
      <w:r w:rsidRPr="009873B7">
        <w:rPr>
          <w:rFonts w:ascii="Times New Roman" w:hAnsi="Times New Roman"/>
          <w:sz w:val="24"/>
          <w:szCs w:val="24"/>
          <w:lang w:val="en-US"/>
        </w:rPr>
        <w:t>, internet poskytuje mnoho možností jak atraktivním způsobem zaujmout veřejnost, v rámci internetových stránek umožňuje zveřejnit</w:t>
      </w:r>
      <w:r w:rsidRPr="005729B5">
        <w:rPr>
          <w:rFonts w:ascii="Times New Roman" w:hAnsi="Times New Roman"/>
          <w:sz w:val="24"/>
          <w:szCs w:val="24"/>
        </w:rPr>
        <w:t xml:space="preserve"> zprávu</w:t>
      </w:r>
      <w:r w:rsidRPr="009873B7">
        <w:rPr>
          <w:rFonts w:ascii="Times New Roman" w:hAnsi="Times New Roman"/>
          <w:sz w:val="24"/>
          <w:szCs w:val="24"/>
          <w:lang w:val="en-US"/>
        </w:rPr>
        <w:t xml:space="preserve"> o CSR v PDF format, včetně  obrázků a videí, diskuzí, reakcí na uveřejněné články, kontatky na odpověd</w:t>
      </w:r>
      <w:r w:rsidR="005B101A">
        <w:rPr>
          <w:rFonts w:ascii="Times New Roman" w:hAnsi="Times New Roman"/>
          <w:sz w:val="24"/>
          <w:szCs w:val="24"/>
          <w:lang w:val="en-US"/>
        </w:rPr>
        <w:t>né osoby, blog a především tato </w:t>
      </w:r>
      <w:r w:rsidRPr="009873B7">
        <w:rPr>
          <w:rFonts w:ascii="Times New Roman" w:hAnsi="Times New Roman"/>
          <w:sz w:val="24"/>
          <w:szCs w:val="24"/>
          <w:lang w:val="en-US"/>
        </w:rPr>
        <w:t xml:space="preserve">forma komunikace snižuje náklady na tištěné brožurky a letáky. </w:t>
      </w:r>
    </w:p>
    <w:p w:rsidR="004111B3" w:rsidRPr="009873B7" w:rsidRDefault="004111B3" w:rsidP="005B101A">
      <w:pPr>
        <w:pStyle w:val="Odstavecseseznamem"/>
        <w:numPr>
          <w:ilvl w:val="0"/>
          <w:numId w:val="8"/>
        </w:numPr>
        <w:autoSpaceDE w:val="0"/>
        <w:autoSpaceDN w:val="0"/>
        <w:adjustRightInd w:val="0"/>
        <w:spacing w:after="0" w:line="360" w:lineRule="auto"/>
        <w:ind w:left="851" w:hanging="284"/>
        <w:jc w:val="both"/>
        <w:rPr>
          <w:rFonts w:ascii="Times New Roman" w:hAnsi="Times New Roman"/>
          <w:sz w:val="24"/>
          <w:szCs w:val="24"/>
          <w:lang w:val="en-US"/>
        </w:rPr>
      </w:pPr>
      <w:r w:rsidRPr="005B101A">
        <w:rPr>
          <w:rFonts w:ascii="Times New Roman" w:hAnsi="Times New Roman"/>
          <w:i/>
          <w:sz w:val="24"/>
          <w:szCs w:val="24"/>
          <w:u w:val="single"/>
          <w:lang w:val="en-US"/>
        </w:rPr>
        <w:t>Interní či externí zpravodaj a časopis</w:t>
      </w:r>
      <w:r w:rsidR="005B101A">
        <w:rPr>
          <w:rFonts w:ascii="Times New Roman" w:hAnsi="Times New Roman"/>
          <w:sz w:val="24"/>
          <w:szCs w:val="24"/>
          <w:lang w:val="en-US"/>
        </w:rPr>
        <w:t xml:space="preserve"> -</w:t>
      </w:r>
      <w:r w:rsidRPr="009873B7">
        <w:rPr>
          <w:rFonts w:ascii="Times New Roman" w:hAnsi="Times New Roman"/>
          <w:sz w:val="24"/>
          <w:szCs w:val="24"/>
          <w:lang w:val="en-US"/>
        </w:rPr>
        <w:t xml:space="preserve"> </w:t>
      </w:r>
      <w:r w:rsidR="005B101A">
        <w:rPr>
          <w:rFonts w:ascii="Times New Roman" w:hAnsi="Times New Roman"/>
          <w:sz w:val="24"/>
          <w:szCs w:val="24"/>
          <w:lang w:val="en-US"/>
        </w:rPr>
        <w:t>v</w:t>
      </w:r>
      <w:r w:rsidRPr="009873B7">
        <w:rPr>
          <w:rFonts w:ascii="Times New Roman" w:hAnsi="Times New Roman"/>
          <w:sz w:val="24"/>
          <w:szCs w:val="24"/>
          <w:lang w:val="en-US"/>
        </w:rPr>
        <w:t>ětšina velkých společností připravuje pro své zaměstance, ale i své okolí časopisy, ve kterých popisuje, kromě toh</w:t>
      </w:r>
      <w:r w:rsidR="005B101A">
        <w:rPr>
          <w:rFonts w:ascii="Times New Roman" w:hAnsi="Times New Roman"/>
          <w:sz w:val="24"/>
          <w:szCs w:val="24"/>
          <w:lang w:val="en-US"/>
        </w:rPr>
        <w:t>o </w:t>
      </w:r>
      <w:r w:rsidRPr="009873B7">
        <w:rPr>
          <w:rFonts w:ascii="Times New Roman" w:hAnsi="Times New Roman"/>
          <w:sz w:val="24"/>
          <w:szCs w:val="24"/>
          <w:lang w:val="en-US"/>
        </w:rPr>
        <w:t xml:space="preserve">jak se jí finančně daří, I jednotlivé aktivity v oblastech společenské odpovědnosti a take publikuje rozhovory se zaměstnanci i neziskovými organizacemi, se kterými v rámci svých aktivit spolupracuje. </w:t>
      </w:r>
    </w:p>
    <w:p w:rsidR="004111B3" w:rsidRPr="009873B7" w:rsidRDefault="004111B3" w:rsidP="009873B7">
      <w:pPr>
        <w:autoSpaceDE w:val="0"/>
        <w:autoSpaceDN w:val="0"/>
        <w:adjustRightInd w:val="0"/>
        <w:spacing w:after="0" w:line="360" w:lineRule="auto"/>
        <w:ind w:firstLine="709"/>
        <w:jc w:val="both"/>
        <w:rPr>
          <w:rFonts w:ascii="Times New Roman" w:hAnsi="Times New Roman" w:cs="Times New Roman"/>
          <w:sz w:val="24"/>
          <w:szCs w:val="24"/>
          <w:lang w:val="en-US"/>
        </w:rPr>
      </w:pPr>
    </w:p>
    <w:p w:rsidR="004111B3" w:rsidRPr="009873B7" w:rsidRDefault="004111B3" w:rsidP="005B101A">
      <w:pPr>
        <w:pStyle w:val="Odstavecseseznamem"/>
        <w:numPr>
          <w:ilvl w:val="0"/>
          <w:numId w:val="32"/>
        </w:numPr>
        <w:autoSpaceDE w:val="0"/>
        <w:autoSpaceDN w:val="0"/>
        <w:adjustRightInd w:val="0"/>
        <w:spacing w:after="0" w:line="360" w:lineRule="auto"/>
        <w:ind w:left="1701" w:hanging="425"/>
        <w:jc w:val="both"/>
        <w:rPr>
          <w:rFonts w:ascii="Times New Roman" w:hAnsi="Times New Roman"/>
          <w:i/>
          <w:sz w:val="24"/>
          <w:szCs w:val="24"/>
          <w:lang w:val="en-US"/>
        </w:rPr>
      </w:pPr>
      <w:r w:rsidRPr="009873B7">
        <w:rPr>
          <w:rFonts w:ascii="Times New Roman" w:hAnsi="Times New Roman"/>
          <w:i/>
          <w:sz w:val="24"/>
          <w:szCs w:val="24"/>
          <w:lang w:val="en-US"/>
        </w:rPr>
        <w:t>Oznámení zasílané elektronickou či klasickou poštou</w:t>
      </w:r>
    </w:p>
    <w:p w:rsidR="004111B3" w:rsidRPr="009873B7" w:rsidRDefault="005B101A" w:rsidP="005B101A">
      <w:pPr>
        <w:pStyle w:val="Odstavecseseznamem"/>
        <w:numPr>
          <w:ilvl w:val="0"/>
          <w:numId w:val="32"/>
        </w:numPr>
        <w:autoSpaceDE w:val="0"/>
        <w:autoSpaceDN w:val="0"/>
        <w:adjustRightInd w:val="0"/>
        <w:spacing w:after="0" w:line="360" w:lineRule="auto"/>
        <w:ind w:left="1701" w:hanging="425"/>
        <w:jc w:val="both"/>
        <w:rPr>
          <w:rFonts w:ascii="Times New Roman" w:hAnsi="Times New Roman"/>
          <w:i/>
          <w:sz w:val="24"/>
          <w:szCs w:val="24"/>
          <w:lang w:val="en-US"/>
        </w:rPr>
      </w:pPr>
      <w:r>
        <w:rPr>
          <w:rFonts w:ascii="Times New Roman" w:hAnsi="Times New Roman"/>
          <w:i/>
          <w:sz w:val="24"/>
          <w:szCs w:val="24"/>
          <w:lang w:val="en-US"/>
        </w:rPr>
        <w:t>Školení zaměstnanců</w:t>
      </w:r>
    </w:p>
    <w:p w:rsidR="004111B3" w:rsidRPr="009873B7" w:rsidRDefault="005B101A" w:rsidP="005B101A">
      <w:pPr>
        <w:pStyle w:val="Odstavecseseznamem"/>
        <w:numPr>
          <w:ilvl w:val="0"/>
          <w:numId w:val="32"/>
        </w:numPr>
        <w:autoSpaceDE w:val="0"/>
        <w:autoSpaceDN w:val="0"/>
        <w:adjustRightInd w:val="0"/>
        <w:spacing w:after="0" w:line="360" w:lineRule="auto"/>
        <w:ind w:left="1701" w:hanging="425"/>
        <w:jc w:val="both"/>
        <w:rPr>
          <w:rFonts w:ascii="Times New Roman" w:hAnsi="Times New Roman"/>
          <w:i/>
          <w:sz w:val="24"/>
          <w:szCs w:val="24"/>
          <w:lang w:val="en-US"/>
        </w:rPr>
      </w:pPr>
      <w:r>
        <w:rPr>
          <w:rFonts w:ascii="Times New Roman" w:hAnsi="Times New Roman"/>
          <w:i/>
          <w:sz w:val="24"/>
          <w:szCs w:val="24"/>
          <w:lang w:val="en-US"/>
        </w:rPr>
        <w:t>Firemní informační tabule</w:t>
      </w:r>
    </w:p>
    <w:p w:rsidR="004111B3" w:rsidRPr="009873B7" w:rsidRDefault="005B101A" w:rsidP="005B101A">
      <w:pPr>
        <w:pStyle w:val="Odstavecseseznamem"/>
        <w:numPr>
          <w:ilvl w:val="0"/>
          <w:numId w:val="32"/>
        </w:numPr>
        <w:autoSpaceDE w:val="0"/>
        <w:autoSpaceDN w:val="0"/>
        <w:adjustRightInd w:val="0"/>
        <w:spacing w:after="0" w:line="360" w:lineRule="auto"/>
        <w:ind w:left="1701" w:hanging="425"/>
        <w:jc w:val="both"/>
        <w:rPr>
          <w:rFonts w:ascii="Times New Roman" w:hAnsi="Times New Roman"/>
          <w:i/>
          <w:sz w:val="24"/>
          <w:szCs w:val="24"/>
          <w:lang w:val="en-US"/>
        </w:rPr>
      </w:pPr>
      <w:r>
        <w:rPr>
          <w:rFonts w:ascii="Times New Roman" w:hAnsi="Times New Roman"/>
          <w:i/>
          <w:sz w:val="24"/>
          <w:szCs w:val="24"/>
          <w:lang w:val="en-US"/>
        </w:rPr>
        <w:t>Intranet</w:t>
      </w:r>
    </w:p>
    <w:p w:rsidR="004111B3" w:rsidRPr="009873B7" w:rsidRDefault="005B101A" w:rsidP="005B101A">
      <w:pPr>
        <w:pStyle w:val="Odstavecseseznamem"/>
        <w:numPr>
          <w:ilvl w:val="0"/>
          <w:numId w:val="32"/>
        </w:numPr>
        <w:autoSpaceDE w:val="0"/>
        <w:autoSpaceDN w:val="0"/>
        <w:adjustRightInd w:val="0"/>
        <w:spacing w:after="0" w:line="360" w:lineRule="auto"/>
        <w:ind w:left="1701" w:hanging="425"/>
        <w:jc w:val="both"/>
        <w:rPr>
          <w:rFonts w:ascii="Times New Roman" w:hAnsi="Times New Roman"/>
          <w:i/>
          <w:sz w:val="24"/>
          <w:szCs w:val="24"/>
          <w:lang w:val="en-US"/>
        </w:rPr>
      </w:pPr>
      <w:r>
        <w:rPr>
          <w:rFonts w:ascii="Times New Roman" w:hAnsi="Times New Roman"/>
          <w:i/>
          <w:sz w:val="24"/>
          <w:szCs w:val="24"/>
          <w:lang w:val="en-US"/>
        </w:rPr>
        <w:t>Přijímací řízení</w:t>
      </w:r>
    </w:p>
    <w:p w:rsidR="004111B3" w:rsidRPr="009873B7" w:rsidRDefault="005B101A" w:rsidP="005B101A">
      <w:pPr>
        <w:pStyle w:val="Odstavecseseznamem"/>
        <w:numPr>
          <w:ilvl w:val="0"/>
          <w:numId w:val="32"/>
        </w:numPr>
        <w:autoSpaceDE w:val="0"/>
        <w:autoSpaceDN w:val="0"/>
        <w:adjustRightInd w:val="0"/>
        <w:spacing w:after="0" w:line="360" w:lineRule="auto"/>
        <w:ind w:left="1701" w:hanging="425"/>
        <w:jc w:val="both"/>
        <w:rPr>
          <w:rFonts w:ascii="Times New Roman" w:hAnsi="Times New Roman"/>
          <w:i/>
          <w:sz w:val="24"/>
          <w:szCs w:val="24"/>
          <w:lang w:val="en-US"/>
        </w:rPr>
      </w:pPr>
      <w:r>
        <w:rPr>
          <w:rFonts w:ascii="Times New Roman" w:hAnsi="Times New Roman"/>
          <w:i/>
          <w:sz w:val="24"/>
          <w:szCs w:val="24"/>
          <w:lang w:val="en-US"/>
        </w:rPr>
        <w:t>Etický kodex</w:t>
      </w:r>
    </w:p>
    <w:p w:rsidR="004111B3" w:rsidRPr="009873B7" w:rsidRDefault="005B101A" w:rsidP="005B101A">
      <w:pPr>
        <w:pStyle w:val="Odstavecseseznamem"/>
        <w:numPr>
          <w:ilvl w:val="0"/>
          <w:numId w:val="32"/>
        </w:numPr>
        <w:autoSpaceDE w:val="0"/>
        <w:autoSpaceDN w:val="0"/>
        <w:adjustRightInd w:val="0"/>
        <w:spacing w:after="0" w:line="360" w:lineRule="auto"/>
        <w:ind w:left="1701" w:hanging="425"/>
        <w:jc w:val="both"/>
        <w:rPr>
          <w:rFonts w:ascii="Times New Roman" w:hAnsi="Times New Roman"/>
          <w:i/>
          <w:sz w:val="24"/>
          <w:szCs w:val="24"/>
          <w:lang w:val="en-US"/>
        </w:rPr>
      </w:pPr>
      <w:r>
        <w:rPr>
          <w:rFonts w:ascii="Times New Roman" w:hAnsi="Times New Roman"/>
          <w:i/>
          <w:sz w:val="24"/>
          <w:szCs w:val="24"/>
          <w:lang w:val="en-US"/>
        </w:rPr>
        <w:t>Projev a prezentace</w:t>
      </w:r>
    </w:p>
    <w:p w:rsidR="004111B3" w:rsidRPr="009873B7" w:rsidRDefault="005B101A" w:rsidP="005B101A">
      <w:pPr>
        <w:pStyle w:val="Odstavecseseznamem"/>
        <w:numPr>
          <w:ilvl w:val="0"/>
          <w:numId w:val="32"/>
        </w:numPr>
        <w:autoSpaceDE w:val="0"/>
        <w:autoSpaceDN w:val="0"/>
        <w:adjustRightInd w:val="0"/>
        <w:spacing w:after="0" w:line="360" w:lineRule="auto"/>
        <w:ind w:left="1701" w:hanging="425"/>
        <w:jc w:val="both"/>
        <w:rPr>
          <w:rFonts w:ascii="Times New Roman" w:hAnsi="Times New Roman"/>
          <w:i/>
          <w:sz w:val="24"/>
          <w:szCs w:val="24"/>
          <w:lang w:val="en-US"/>
        </w:rPr>
      </w:pPr>
      <w:r>
        <w:rPr>
          <w:rFonts w:ascii="Times New Roman" w:hAnsi="Times New Roman"/>
          <w:i/>
          <w:sz w:val="24"/>
          <w:szCs w:val="24"/>
          <w:lang w:val="en-US"/>
        </w:rPr>
        <w:t>Den otevřených dveří</w:t>
      </w:r>
    </w:p>
    <w:p w:rsidR="004111B3" w:rsidRPr="005B101A" w:rsidRDefault="004111B3" w:rsidP="005B101A">
      <w:pPr>
        <w:pStyle w:val="Odstavecseseznamem"/>
        <w:numPr>
          <w:ilvl w:val="0"/>
          <w:numId w:val="32"/>
        </w:numPr>
        <w:autoSpaceDE w:val="0"/>
        <w:autoSpaceDN w:val="0"/>
        <w:adjustRightInd w:val="0"/>
        <w:spacing w:after="0" w:line="360" w:lineRule="auto"/>
        <w:ind w:left="1701" w:hanging="425"/>
        <w:jc w:val="both"/>
        <w:rPr>
          <w:rFonts w:ascii="Times New Roman" w:hAnsi="Times New Roman"/>
          <w:i/>
          <w:sz w:val="24"/>
          <w:szCs w:val="24"/>
          <w:lang w:val="en-US"/>
        </w:rPr>
      </w:pPr>
      <w:r w:rsidRPr="009873B7">
        <w:rPr>
          <w:rFonts w:ascii="Times New Roman" w:hAnsi="Times New Roman"/>
          <w:i/>
          <w:sz w:val="24"/>
          <w:szCs w:val="24"/>
          <w:lang w:val="en-US"/>
        </w:rPr>
        <w:lastRenderedPageBreak/>
        <w:t>Aktivní kumunikace s mě</w:t>
      </w:r>
      <w:r w:rsidR="005B101A">
        <w:rPr>
          <w:rFonts w:ascii="Times New Roman" w:hAnsi="Times New Roman"/>
          <w:i/>
          <w:sz w:val="24"/>
          <w:szCs w:val="24"/>
          <w:lang w:val="en-US"/>
        </w:rPr>
        <w:t>dii, tiskové zprávy, konference</w:t>
      </w:r>
    </w:p>
    <w:p w:rsidR="004111B3" w:rsidRPr="009873B7" w:rsidRDefault="004111B3" w:rsidP="005B101A">
      <w:pPr>
        <w:pStyle w:val="Odstavecseseznamem"/>
        <w:numPr>
          <w:ilvl w:val="0"/>
          <w:numId w:val="32"/>
        </w:numPr>
        <w:autoSpaceDE w:val="0"/>
        <w:autoSpaceDN w:val="0"/>
        <w:adjustRightInd w:val="0"/>
        <w:spacing w:after="0" w:line="360" w:lineRule="auto"/>
        <w:ind w:left="1701" w:hanging="425"/>
        <w:jc w:val="both"/>
        <w:rPr>
          <w:rFonts w:ascii="Times New Roman" w:hAnsi="Times New Roman"/>
          <w:sz w:val="24"/>
          <w:szCs w:val="24"/>
          <w:lang w:val="en-US"/>
        </w:rPr>
      </w:pPr>
      <w:r w:rsidRPr="009873B7">
        <w:rPr>
          <w:rFonts w:ascii="Times New Roman" w:hAnsi="Times New Roman"/>
          <w:i/>
          <w:sz w:val="24"/>
          <w:szCs w:val="24"/>
          <w:lang w:val="en-US"/>
        </w:rPr>
        <w:t>Produktová označení</w:t>
      </w:r>
      <w:r w:rsidRPr="009873B7">
        <w:rPr>
          <w:rFonts w:ascii="Times New Roman" w:hAnsi="Times New Roman"/>
          <w:sz w:val="24"/>
          <w:szCs w:val="24"/>
          <w:lang w:val="en-US"/>
        </w:rPr>
        <w:t xml:space="preserve"> (</w:t>
      </w:r>
      <w:r w:rsidR="005B101A">
        <w:rPr>
          <w:rFonts w:ascii="Times New Roman" w:hAnsi="Times New Roman"/>
          <w:sz w:val="24"/>
          <w:szCs w:val="24"/>
          <w:lang w:val="en-US"/>
        </w:rPr>
        <w:t>Bio, Ekologicky šetrný výrobek)</w:t>
      </w:r>
    </w:p>
    <w:p w:rsidR="004111B3" w:rsidRPr="009873B7" w:rsidRDefault="005B101A" w:rsidP="005B101A">
      <w:pPr>
        <w:pStyle w:val="Odstavecseseznamem"/>
        <w:numPr>
          <w:ilvl w:val="0"/>
          <w:numId w:val="32"/>
        </w:numPr>
        <w:autoSpaceDE w:val="0"/>
        <w:autoSpaceDN w:val="0"/>
        <w:adjustRightInd w:val="0"/>
        <w:spacing w:after="0" w:line="360" w:lineRule="auto"/>
        <w:ind w:left="1701" w:hanging="425"/>
        <w:jc w:val="both"/>
        <w:rPr>
          <w:rFonts w:ascii="Times New Roman" w:hAnsi="Times New Roman"/>
          <w:i/>
          <w:sz w:val="24"/>
          <w:szCs w:val="24"/>
          <w:lang w:val="en-US"/>
        </w:rPr>
      </w:pPr>
      <w:r>
        <w:rPr>
          <w:rFonts w:ascii="Times New Roman" w:hAnsi="Times New Roman"/>
          <w:i/>
          <w:sz w:val="24"/>
          <w:szCs w:val="24"/>
          <w:lang w:val="en-US"/>
        </w:rPr>
        <w:t>Sdílený marketing</w:t>
      </w:r>
    </w:p>
    <w:p w:rsidR="004111B3" w:rsidRPr="009873B7" w:rsidRDefault="004111B3" w:rsidP="005B101A">
      <w:pPr>
        <w:pStyle w:val="Odstavecseseznamem"/>
        <w:numPr>
          <w:ilvl w:val="0"/>
          <w:numId w:val="32"/>
        </w:numPr>
        <w:autoSpaceDE w:val="0"/>
        <w:autoSpaceDN w:val="0"/>
        <w:adjustRightInd w:val="0"/>
        <w:spacing w:after="0" w:line="360" w:lineRule="auto"/>
        <w:ind w:left="1701" w:hanging="425"/>
        <w:jc w:val="both"/>
        <w:rPr>
          <w:rFonts w:ascii="Times New Roman" w:hAnsi="Times New Roman"/>
          <w:i/>
          <w:sz w:val="24"/>
          <w:szCs w:val="24"/>
          <w:lang w:val="en-US"/>
        </w:rPr>
      </w:pPr>
      <w:r w:rsidRPr="009873B7">
        <w:rPr>
          <w:rFonts w:ascii="Times New Roman" w:hAnsi="Times New Roman"/>
          <w:i/>
          <w:sz w:val="24"/>
          <w:szCs w:val="24"/>
          <w:lang w:val="en-US"/>
        </w:rPr>
        <w:t>Získaná ocenění</w:t>
      </w:r>
    </w:p>
    <w:p w:rsidR="004111B3" w:rsidRPr="009873B7" w:rsidRDefault="004111B3" w:rsidP="005B101A">
      <w:pPr>
        <w:pStyle w:val="Odstavecseseznamem"/>
        <w:numPr>
          <w:ilvl w:val="0"/>
          <w:numId w:val="32"/>
        </w:numPr>
        <w:autoSpaceDE w:val="0"/>
        <w:autoSpaceDN w:val="0"/>
        <w:adjustRightInd w:val="0"/>
        <w:spacing w:after="0" w:line="360" w:lineRule="auto"/>
        <w:ind w:left="1701" w:hanging="425"/>
        <w:jc w:val="both"/>
        <w:rPr>
          <w:rFonts w:ascii="Times New Roman" w:hAnsi="Times New Roman"/>
          <w:i/>
          <w:sz w:val="24"/>
          <w:szCs w:val="24"/>
          <w:lang w:val="en-US"/>
        </w:rPr>
      </w:pPr>
      <w:r w:rsidRPr="009873B7">
        <w:rPr>
          <w:rFonts w:ascii="Times New Roman" w:hAnsi="Times New Roman"/>
          <w:i/>
          <w:sz w:val="24"/>
          <w:szCs w:val="24"/>
          <w:lang w:val="en-US"/>
        </w:rPr>
        <w:t xml:space="preserve">Oznámení v </w:t>
      </w:r>
      <w:r w:rsidR="005B101A">
        <w:rPr>
          <w:rFonts w:ascii="Times New Roman" w:hAnsi="Times New Roman"/>
          <w:i/>
          <w:sz w:val="24"/>
          <w:szCs w:val="24"/>
          <w:lang w:val="en-US"/>
        </w:rPr>
        <w:t>médiích formou placené presence</w:t>
      </w:r>
    </w:p>
    <w:p w:rsidR="004111B3" w:rsidRPr="009873B7" w:rsidRDefault="004111B3" w:rsidP="009873B7">
      <w:pPr>
        <w:autoSpaceDE w:val="0"/>
        <w:autoSpaceDN w:val="0"/>
        <w:adjustRightInd w:val="0"/>
        <w:spacing w:line="360" w:lineRule="auto"/>
        <w:ind w:left="-284"/>
        <w:jc w:val="both"/>
        <w:rPr>
          <w:rFonts w:ascii="Times New Roman" w:hAnsi="Times New Roman" w:cs="Times New Roman"/>
          <w:sz w:val="24"/>
          <w:szCs w:val="24"/>
          <w:lang w:val="en-US"/>
        </w:rPr>
      </w:pPr>
    </w:p>
    <w:p w:rsidR="004111B3" w:rsidRPr="009873B7" w:rsidRDefault="004111B3" w:rsidP="005B101A">
      <w:pPr>
        <w:autoSpaceDE w:val="0"/>
        <w:autoSpaceDN w:val="0"/>
        <w:adjustRightInd w:val="0"/>
        <w:spacing w:after="0" w:line="360" w:lineRule="auto"/>
        <w:ind w:firstLine="567"/>
        <w:jc w:val="both"/>
        <w:rPr>
          <w:rFonts w:ascii="Times New Roman" w:hAnsi="Times New Roman" w:cs="Times New Roman"/>
          <w:sz w:val="24"/>
          <w:szCs w:val="24"/>
          <w:lang w:val="en-US"/>
        </w:rPr>
      </w:pPr>
      <w:r w:rsidRPr="009873B7">
        <w:rPr>
          <w:rFonts w:ascii="Times New Roman" w:hAnsi="Times New Roman" w:cs="Times New Roman"/>
          <w:sz w:val="24"/>
          <w:szCs w:val="24"/>
        </w:rPr>
        <w:t>Z prováděných průzkumů vyplývá, že neustále roste význam reportování o CSR aktivitách. Podle průzkumu prováděného BLF 91% společností zveřejňuje v rámci svých výročních zpráv alespoň nějaké informace týkající se vztahu společnosti k CSR. Z mnohých současných výzkumů také plyne, že nejpoužívanějšími pro</w:t>
      </w:r>
      <w:r w:rsidR="005B101A">
        <w:rPr>
          <w:rFonts w:ascii="Times New Roman" w:hAnsi="Times New Roman" w:cs="Times New Roman"/>
          <w:sz w:val="24"/>
          <w:szCs w:val="24"/>
        </w:rPr>
        <w:t>středky ke </w:t>
      </w:r>
      <w:r w:rsidRPr="009873B7">
        <w:rPr>
          <w:rFonts w:ascii="Times New Roman" w:hAnsi="Times New Roman" w:cs="Times New Roman"/>
          <w:sz w:val="24"/>
          <w:szCs w:val="24"/>
        </w:rPr>
        <w:t xml:space="preserve">sdělování společenské odpovědnost patří zejména firemní zprávy o CSR, internetové stránky a reklama. </w:t>
      </w:r>
      <w:r w:rsidRPr="009873B7">
        <w:rPr>
          <w:rFonts w:ascii="Times New Roman" w:hAnsi="Times New Roman" w:cs="Times New Roman"/>
          <w:sz w:val="24"/>
          <w:szCs w:val="24"/>
          <w:lang w:val="en-US"/>
        </w:rPr>
        <w:t>[11]</w:t>
      </w:r>
    </w:p>
    <w:p w:rsidR="004111B3" w:rsidRDefault="004111B3" w:rsidP="005B101A">
      <w:pPr>
        <w:autoSpaceDE w:val="0"/>
        <w:autoSpaceDN w:val="0"/>
        <w:adjustRightInd w:val="0"/>
        <w:spacing w:after="0" w:line="360" w:lineRule="auto"/>
        <w:jc w:val="both"/>
        <w:rPr>
          <w:rFonts w:ascii="Times New Roman" w:hAnsi="Times New Roman" w:cs="Times New Roman"/>
          <w:b/>
          <w:sz w:val="24"/>
          <w:szCs w:val="24"/>
          <w:lang w:val="en-US"/>
        </w:rPr>
      </w:pPr>
    </w:p>
    <w:p w:rsidR="00E6119D" w:rsidRDefault="00E6119D" w:rsidP="005B101A">
      <w:pPr>
        <w:autoSpaceDE w:val="0"/>
        <w:autoSpaceDN w:val="0"/>
        <w:adjustRightInd w:val="0"/>
        <w:spacing w:after="0" w:line="360" w:lineRule="auto"/>
        <w:jc w:val="both"/>
        <w:rPr>
          <w:rFonts w:ascii="Times New Roman" w:hAnsi="Times New Roman" w:cs="Times New Roman"/>
          <w:b/>
          <w:sz w:val="24"/>
          <w:szCs w:val="24"/>
          <w:lang w:val="en-US"/>
        </w:rPr>
      </w:pPr>
    </w:p>
    <w:p w:rsidR="005B101A" w:rsidRPr="00E6119D" w:rsidRDefault="005B101A" w:rsidP="005B101A">
      <w:pPr>
        <w:autoSpaceDE w:val="0"/>
        <w:autoSpaceDN w:val="0"/>
        <w:adjustRightInd w:val="0"/>
        <w:spacing w:after="0" w:line="360" w:lineRule="auto"/>
        <w:jc w:val="both"/>
        <w:rPr>
          <w:rFonts w:ascii="Times New Roman" w:hAnsi="Times New Roman" w:cs="Times New Roman"/>
          <w:b/>
          <w:sz w:val="24"/>
          <w:szCs w:val="24"/>
        </w:rPr>
      </w:pPr>
    </w:p>
    <w:p w:rsidR="004111B3" w:rsidRPr="005B101A" w:rsidRDefault="005B101A" w:rsidP="009873B7">
      <w:pPr>
        <w:autoSpaceDE w:val="0"/>
        <w:autoSpaceDN w:val="0"/>
        <w:adjustRightInd w:val="0"/>
        <w:spacing w:after="0" w:line="360" w:lineRule="auto"/>
        <w:jc w:val="both"/>
        <w:rPr>
          <w:rFonts w:ascii="Times New Roman" w:hAnsi="Times New Roman" w:cs="Times New Roman"/>
          <w:b/>
          <w:sz w:val="28"/>
          <w:szCs w:val="28"/>
          <w:lang w:val="en-US"/>
        </w:rPr>
      </w:pPr>
      <w:r w:rsidRPr="005B101A">
        <w:rPr>
          <w:rFonts w:ascii="Times New Roman" w:hAnsi="Times New Roman" w:cs="Times New Roman"/>
          <w:b/>
          <w:sz w:val="28"/>
          <w:szCs w:val="28"/>
          <w:lang w:val="en-US"/>
        </w:rPr>
        <w:t xml:space="preserve">1.6   </w:t>
      </w:r>
      <w:r w:rsidR="004111B3" w:rsidRPr="005B101A">
        <w:rPr>
          <w:rFonts w:ascii="Times New Roman" w:hAnsi="Times New Roman" w:cs="Times New Roman"/>
          <w:b/>
          <w:sz w:val="28"/>
          <w:szCs w:val="28"/>
          <w:lang w:val="en-US"/>
        </w:rPr>
        <w:t>Co není společenská odpovědnost</w:t>
      </w:r>
    </w:p>
    <w:p w:rsidR="004111B3" w:rsidRPr="009873B7" w:rsidRDefault="004111B3" w:rsidP="005B101A">
      <w:pPr>
        <w:autoSpaceDE w:val="0"/>
        <w:autoSpaceDN w:val="0"/>
        <w:adjustRightInd w:val="0"/>
        <w:spacing w:after="0" w:line="360" w:lineRule="auto"/>
        <w:jc w:val="both"/>
        <w:rPr>
          <w:rFonts w:ascii="Times New Roman" w:hAnsi="Times New Roman" w:cs="Times New Roman"/>
          <w:b/>
          <w:sz w:val="24"/>
          <w:szCs w:val="24"/>
          <w:lang w:val="en-US"/>
        </w:rPr>
      </w:pPr>
    </w:p>
    <w:p w:rsidR="004111B3" w:rsidRPr="009873B7" w:rsidRDefault="004111B3" w:rsidP="005B101A">
      <w:pPr>
        <w:autoSpaceDE w:val="0"/>
        <w:autoSpaceDN w:val="0"/>
        <w:adjustRightInd w:val="0"/>
        <w:spacing w:after="0" w:line="360" w:lineRule="auto"/>
        <w:ind w:firstLine="567"/>
        <w:jc w:val="both"/>
        <w:rPr>
          <w:rFonts w:ascii="Times New Roman" w:hAnsi="Times New Roman" w:cs="Times New Roman"/>
          <w:sz w:val="24"/>
          <w:szCs w:val="24"/>
          <w:lang w:val="en-US"/>
        </w:rPr>
      </w:pPr>
      <w:r w:rsidRPr="009873B7">
        <w:rPr>
          <w:rFonts w:ascii="Times New Roman" w:hAnsi="Times New Roman" w:cs="Times New Roman"/>
          <w:sz w:val="24"/>
          <w:szCs w:val="24"/>
          <w:lang w:val="en-US"/>
        </w:rPr>
        <w:t>Aktivy plynoucí ze zákaona jsou povinné, tudíž je nemůže do společenské odpovědnosti zahrnovat. Společenská odpovědnost se opírá princip dobrovolnosti dodržování zákonů není dobrovolné, ale závazné.</w:t>
      </w:r>
    </w:p>
    <w:p w:rsidR="006864A2" w:rsidRPr="00F4729C" w:rsidRDefault="004111B3" w:rsidP="005B101A">
      <w:pPr>
        <w:autoSpaceDE w:val="0"/>
        <w:autoSpaceDN w:val="0"/>
        <w:adjustRightInd w:val="0"/>
        <w:spacing w:after="0" w:line="360" w:lineRule="auto"/>
        <w:ind w:firstLine="567"/>
        <w:jc w:val="both"/>
        <w:rPr>
          <w:rFonts w:ascii="Times New Roman" w:hAnsi="Times New Roman" w:cs="Times New Roman"/>
          <w:sz w:val="24"/>
          <w:szCs w:val="24"/>
          <w:lang w:val="en-US"/>
        </w:rPr>
      </w:pPr>
      <w:r w:rsidRPr="009873B7">
        <w:rPr>
          <w:rFonts w:ascii="Times New Roman" w:hAnsi="Times New Roman" w:cs="Times New Roman"/>
          <w:sz w:val="24"/>
          <w:szCs w:val="24"/>
          <w:lang w:val="en-US"/>
        </w:rPr>
        <w:t>Jak již vyplývá z definice CSR, nelze tento koncept považovat za chování v souladu se zákony, jelikož např. Sdělení Evropské komise definuje CSR jako korporacemi dobrovolně přijatelný způsob chování, který je nad rámec zákonných požadavků, neboť podniky jej považují za svůj dlouhodobý zájem. Charakteristickým rysem CSR je právě to, že jde nad rámec zákonných předpisů, představuje přidanou hodnotu, kdy se firmy samy dobrovolně zavazují dělat to, co není zákonem přímo nařízeno. [19]</w:t>
      </w:r>
      <w:r w:rsidR="005B101A">
        <w:rPr>
          <w:rFonts w:ascii="Times New Roman" w:hAnsi="Times New Roman" w:cs="Times New Roman"/>
          <w:sz w:val="24"/>
          <w:szCs w:val="24"/>
          <w:lang w:val="en-US"/>
        </w:rPr>
        <w:t xml:space="preserve"> </w:t>
      </w:r>
      <w:r w:rsidRPr="009873B7">
        <w:rPr>
          <w:rFonts w:ascii="Times New Roman" w:hAnsi="Times New Roman" w:cs="Times New Roman"/>
          <w:sz w:val="24"/>
          <w:szCs w:val="24"/>
          <w:lang w:val="en-US"/>
        </w:rPr>
        <w:t>Koncept společenské odpovědnosti bývá zaměňován s firemním občanstvím nebo firemní filantropií.</w:t>
      </w:r>
      <w:r w:rsidR="005B101A">
        <w:rPr>
          <w:rFonts w:ascii="Times New Roman" w:hAnsi="Times New Roman" w:cs="Times New Roman"/>
          <w:sz w:val="24"/>
          <w:szCs w:val="24"/>
          <w:lang w:val="en-US"/>
        </w:rPr>
        <w:t xml:space="preserve"> </w:t>
      </w:r>
      <w:r w:rsidRPr="009873B7">
        <w:rPr>
          <w:rFonts w:ascii="Times New Roman" w:hAnsi="Times New Roman" w:cs="Times New Roman"/>
          <w:sz w:val="24"/>
          <w:szCs w:val="24"/>
          <w:lang w:val="en-US"/>
        </w:rPr>
        <w:t>Firemní filantropie (Corporate Philanthropy), jež</w:t>
      </w:r>
      <w:r w:rsidR="005B101A">
        <w:rPr>
          <w:rFonts w:ascii="Times New Roman" w:hAnsi="Times New Roman" w:cs="Times New Roman"/>
          <w:sz w:val="24"/>
          <w:szCs w:val="24"/>
          <w:lang w:val="en-US"/>
        </w:rPr>
        <w:t> </w:t>
      </w:r>
      <w:r w:rsidRPr="009873B7">
        <w:rPr>
          <w:rFonts w:ascii="Times New Roman" w:hAnsi="Times New Roman" w:cs="Times New Roman"/>
          <w:sz w:val="24"/>
          <w:szCs w:val="24"/>
          <w:lang w:val="en-US"/>
        </w:rPr>
        <w:t>bývá často zaměňován se společenskou odpovědností firem, je poměrně široký pojem zahrnující řadu forem dárcovství (firem</w:t>
      </w:r>
      <w:r w:rsidR="009C29DC">
        <w:rPr>
          <w:rFonts w:ascii="Times New Roman" w:hAnsi="Times New Roman" w:cs="Times New Roman"/>
          <w:sz w:val="24"/>
          <w:szCs w:val="24"/>
          <w:lang w:val="en-US"/>
        </w:rPr>
        <w:t>ní dárcovství, matchingový fond</w:t>
      </w:r>
      <w:r w:rsidRPr="009873B7">
        <w:rPr>
          <w:rFonts w:ascii="Times New Roman" w:hAnsi="Times New Roman" w:cs="Times New Roman"/>
          <w:sz w:val="24"/>
          <w:szCs w:val="24"/>
          <w:lang w:val="en-US"/>
        </w:rPr>
        <w:t xml:space="preserve"> nebo </w:t>
      </w:r>
      <w:r w:rsidRPr="009873B7">
        <w:rPr>
          <w:rFonts w:ascii="Times New Roman" w:hAnsi="Times New Roman" w:cs="Times New Roman"/>
          <w:sz w:val="24"/>
          <w:szCs w:val="24"/>
          <w:lang w:val="en-US"/>
        </w:rPr>
        <w:lastRenderedPageBreak/>
        <w:t>cause related marketing atd.) a investice do kumunity. [17] Tvoří jednu z intergrálních součástí CSR, ale nelze ji pova</w:t>
      </w:r>
      <w:r w:rsidR="00F4729C">
        <w:rPr>
          <w:rFonts w:ascii="Times New Roman" w:hAnsi="Times New Roman" w:cs="Times New Roman"/>
          <w:sz w:val="24"/>
          <w:szCs w:val="24"/>
          <w:lang w:val="en-US"/>
        </w:rPr>
        <w:t>žovat za CSR jako takovou. [19]</w:t>
      </w:r>
    </w:p>
    <w:p w:rsidR="006864A2" w:rsidRPr="009873B7" w:rsidRDefault="006864A2" w:rsidP="009873B7">
      <w:pPr>
        <w:spacing w:after="0" w:line="360" w:lineRule="auto"/>
        <w:jc w:val="both"/>
        <w:rPr>
          <w:rFonts w:ascii="Times New Roman" w:hAnsi="Times New Roman" w:cs="Times New Roman"/>
          <w:sz w:val="24"/>
          <w:szCs w:val="24"/>
        </w:rPr>
      </w:pPr>
    </w:p>
    <w:p w:rsidR="0042024F" w:rsidRPr="009873B7" w:rsidRDefault="0042024F" w:rsidP="009873B7">
      <w:pPr>
        <w:spacing w:line="360" w:lineRule="auto"/>
        <w:ind w:firstLine="709"/>
        <w:jc w:val="both"/>
        <w:rPr>
          <w:rFonts w:ascii="Times New Roman" w:hAnsi="Times New Roman" w:cs="Times New Roman"/>
          <w:sz w:val="24"/>
          <w:szCs w:val="24"/>
        </w:rPr>
      </w:pPr>
    </w:p>
    <w:p w:rsidR="0042024F" w:rsidRPr="009873B7" w:rsidRDefault="0042024F" w:rsidP="009873B7">
      <w:pPr>
        <w:pStyle w:val="Literatura"/>
        <w:spacing w:line="360" w:lineRule="auto"/>
        <w:rPr>
          <w:rFonts w:ascii="Times New Roman" w:hAnsi="Times New Roman"/>
        </w:rPr>
        <w:sectPr w:rsidR="0042024F" w:rsidRPr="009873B7" w:rsidSect="00DD7635">
          <w:headerReference w:type="even" r:id="rId15"/>
          <w:headerReference w:type="default" r:id="rId16"/>
          <w:footerReference w:type="default" r:id="rId17"/>
          <w:type w:val="oddPage"/>
          <w:pgSz w:w="11906" w:h="16838" w:code="9"/>
          <w:pgMar w:top="1418" w:right="1418" w:bottom="2268" w:left="851" w:header="1276" w:footer="1276" w:gutter="1134"/>
          <w:pgNumType w:start="8"/>
          <w:cols w:space="708"/>
          <w:docGrid w:linePitch="360"/>
        </w:sectPr>
      </w:pPr>
    </w:p>
    <w:p w:rsidR="0042024F" w:rsidRPr="005B101A" w:rsidRDefault="005B101A" w:rsidP="005B101A">
      <w:pPr>
        <w:pStyle w:val="Hlavnnadpis"/>
        <w:numPr>
          <w:ilvl w:val="0"/>
          <w:numId w:val="0"/>
        </w:numPr>
        <w:spacing w:line="360" w:lineRule="auto"/>
        <w:rPr>
          <w:rFonts w:ascii="Times New Roman" w:hAnsi="Times New Roman"/>
          <w:sz w:val="32"/>
          <w:szCs w:val="32"/>
        </w:rPr>
      </w:pPr>
      <w:r>
        <w:rPr>
          <w:rFonts w:ascii="Times New Roman" w:hAnsi="Times New Roman"/>
          <w:sz w:val="32"/>
          <w:szCs w:val="32"/>
        </w:rPr>
        <w:lastRenderedPageBreak/>
        <w:t>ZÁVĚR</w:t>
      </w:r>
    </w:p>
    <w:p w:rsidR="0042024F" w:rsidRPr="009873B7" w:rsidRDefault="0042024F" w:rsidP="009873B7">
      <w:pPr>
        <w:pStyle w:val="Zklad"/>
        <w:spacing w:line="360" w:lineRule="auto"/>
        <w:rPr>
          <w:rFonts w:ascii="Times New Roman" w:hAnsi="Times New Roman"/>
        </w:rPr>
      </w:pPr>
    </w:p>
    <w:p w:rsidR="0042024F" w:rsidRDefault="009C29DC" w:rsidP="00C84510">
      <w:pPr>
        <w:spacing w:line="360" w:lineRule="auto"/>
        <w:ind w:firstLine="567"/>
        <w:jc w:val="both"/>
      </w:pPr>
      <w:r>
        <w:rPr>
          <w:rFonts w:ascii="Times New Roman" w:hAnsi="Times New Roman" w:cs="Times New Roman"/>
          <w:sz w:val="24"/>
          <w:szCs w:val="24"/>
        </w:rPr>
        <w:t>Bakalářská</w:t>
      </w:r>
      <w:r w:rsidR="00C84510">
        <w:rPr>
          <w:rFonts w:ascii="Times New Roman" w:hAnsi="Times New Roman" w:cs="Times New Roman"/>
          <w:sz w:val="24"/>
          <w:szCs w:val="24"/>
        </w:rPr>
        <w:t xml:space="preserve"> práce pojednává o problematice společenské odpovědnosti firem, jaký byl historický vývoj tohoto oboru, jaký význam a smyl má společenská odpovědnost nejen v rámci firmy, ale také vůči široké veřejnosti.</w:t>
      </w:r>
      <w:r w:rsidR="0042024F" w:rsidRPr="009873B7">
        <w:rPr>
          <w:rFonts w:ascii="Times New Roman" w:hAnsi="Times New Roman" w:cs="Times New Roman"/>
          <w:sz w:val="24"/>
          <w:szCs w:val="24"/>
        </w:rPr>
        <w:t xml:space="preserve"> </w:t>
      </w:r>
      <w:r w:rsidR="00C84510">
        <w:rPr>
          <w:rFonts w:ascii="Times New Roman" w:hAnsi="Times New Roman" w:cs="Times New Roman"/>
          <w:sz w:val="24"/>
          <w:szCs w:val="24"/>
        </w:rPr>
        <w:t>Dále zmiňuje základní definice, charakteristické znaky, komunikaci CSR a jiné důležité pojmy. Cílem práce je zjiš</w:t>
      </w:r>
      <w:r w:rsidR="00C84510" w:rsidRPr="00C84510">
        <w:rPr>
          <w:rFonts w:ascii="Times New Roman" w:hAnsi="Times New Roman" w:cs="Times New Roman"/>
          <w:sz w:val="24"/>
          <w:szCs w:val="24"/>
        </w:rPr>
        <w:t>tění dopadu interní komunikace programu CSR velké firmy</w:t>
      </w:r>
      <w:r w:rsidR="00C84510">
        <w:rPr>
          <w:rFonts w:ascii="Times New Roman" w:hAnsi="Times New Roman" w:cs="Times New Roman"/>
          <w:sz w:val="24"/>
          <w:szCs w:val="24"/>
        </w:rPr>
        <w:t>, konkrétně jedné pobočky České spořitelny, jenž je vhodným cílem pokračování této práce.</w:t>
      </w:r>
    </w:p>
    <w:p w:rsidR="0042024F" w:rsidRPr="00B83147" w:rsidRDefault="0042024F" w:rsidP="0042024F"/>
    <w:p w:rsidR="0042024F" w:rsidRDefault="0042024F" w:rsidP="0042024F">
      <w:pPr>
        <w:tabs>
          <w:tab w:val="left" w:pos="2700"/>
        </w:tabs>
      </w:pPr>
    </w:p>
    <w:p w:rsidR="0042024F" w:rsidRPr="00B83147" w:rsidRDefault="0042024F" w:rsidP="0042024F">
      <w:pPr>
        <w:sectPr w:rsidR="0042024F" w:rsidRPr="00B83147" w:rsidSect="009873B7">
          <w:headerReference w:type="default" r:id="rId18"/>
          <w:pgSz w:w="11906" w:h="16838" w:code="9"/>
          <w:pgMar w:top="1418" w:right="1418" w:bottom="2268" w:left="851" w:header="1276" w:footer="1276" w:gutter="1134"/>
          <w:cols w:space="708"/>
          <w:docGrid w:linePitch="360"/>
        </w:sectPr>
      </w:pPr>
    </w:p>
    <w:p w:rsidR="0042024F" w:rsidRDefault="0042024F" w:rsidP="006C4B26">
      <w:pPr>
        <w:pStyle w:val="Hlavnnadpis"/>
        <w:numPr>
          <w:ilvl w:val="0"/>
          <w:numId w:val="0"/>
        </w:numPr>
        <w:jc w:val="both"/>
        <w:rPr>
          <w:rFonts w:ascii="Times New Roman" w:hAnsi="Times New Roman"/>
          <w:sz w:val="32"/>
          <w:szCs w:val="32"/>
        </w:rPr>
      </w:pPr>
      <w:bookmarkStart w:id="10" w:name="_Toc357118199"/>
      <w:r w:rsidRPr="006C4B26">
        <w:rPr>
          <w:rFonts w:ascii="Times New Roman" w:hAnsi="Times New Roman"/>
          <w:sz w:val="32"/>
          <w:szCs w:val="32"/>
        </w:rPr>
        <w:lastRenderedPageBreak/>
        <w:t>Literatura</w:t>
      </w:r>
      <w:bookmarkEnd w:id="10"/>
      <w:r w:rsidR="006C4B26" w:rsidRPr="006C4B26">
        <w:rPr>
          <w:rFonts w:ascii="Times New Roman" w:hAnsi="Times New Roman"/>
          <w:sz w:val="32"/>
          <w:szCs w:val="32"/>
        </w:rPr>
        <w:t xml:space="preserve"> a prameny</w:t>
      </w:r>
    </w:p>
    <w:p w:rsidR="006C4B26" w:rsidRDefault="006C4B26" w:rsidP="006C4B26">
      <w:pPr>
        <w:pStyle w:val="Zklad"/>
      </w:pPr>
    </w:p>
    <w:p w:rsidR="006C4B26" w:rsidRPr="006C4B26" w:rsidRDefault="006C4B26" w:rsidP="006C4B26">
      <w:pPr>
        <w:pStyle w:val="Dalodstavce"/>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r>
        <w:rPr>
          <w:rFonts w:ascii="Georgia" w:hAnsi="Georgia"/>
        </w:rPr>
        <w:t>[1]</w:t>
      </w:r>
      <w:r>
        <w:rPr>
          <w:rFonts w:ascii="Georgia" w:hAnsi="Georgia"/>
        </w:rPr>
        <w:tab/>
      </w:r>
      <w:r w:rsidRPr="006C4B26">
        <w:rPr>
          <w:rFonts w:ascii="Times New Roman" w:hAnsi="Times New Roman" w:cs="Times New Roman"/>
          <w:sz w:val="24"/>
          <w:szCs w:val="24"/>
        </w:rPr>
        <w:t xml:space="preserve">Evropská komise. </w:t>
      </w:r>
      <w:r w:rsidRPr="006C4B26">
        <w:rPr>
          <w:rFonts w:ascii="Times New Roman" w:hAnsi="Times New Roman" w:cs="Times New Roman"/>
          <w:i/>
          <w:sz w:val="24"/>
          <w:szCs w:val="24"/>
        </w:rPr>
        <w:t>Corporate Social Responsibility</w:t>
      </w:r>
      <w:r w:rsidRPr="006C4B26">
        <w:rPr>
          <w:rFonts w:ascii="Times New Roman" w:hAnsi="Times New Roman" w:cs="Times New Roman"/>
          <w:sz w:val="24"/>
          <w:szCs w:val="24"/>
        </w:rPr>
        <w:t xml:space="preserve"> </w:t>
      </w:r>
      <w:r w:rsidRPr="006C4B26">
        <w:rPr>
          <w:rFonts w:ascii="Times New Roman" w:hAnsi="Times New Roman" w:cs="Times New Roman"/>
          <w:i/>
          <w:sz w:val="24"/>
          <w:szCs w:val="24"/>
        </w:rPr>
        <w:t>(CSR)</w:t>
      </w:r>
      <w:r w:rsidRPr="006C4B26">
        <w:rPr>
          <w:rFonts w:ascii="Times New Roman" w:hAnsi="Times New Roman" w:cs="Times New Roman"/>
          <w:sz w:val="24"/>
          <w:szCs w:val="24"/>
        </w:rPr>
        <w:t xml:space="preserve"> [online]. 2012 [cit.2013-03-01].Dostupné z: </w:t>
      </w:r>
      <w:r w:rsidRPr="006C4B26">
        <w:rPr>
          <w:rFonts w:ascii="Times New Roman" w:hAnsi="Times New Roman" w:cs="Times New Roman"/>
          <w:sz w:val="24"/>
          <w:szCs w:val="24"/>
          <w:lang w:val="en-US"/>
        </w:rPr>
        <w:t>&lt;http</w:t>
      </w:r>
      <w:r w:rsidRPr="006C4B26">
        <w:rPr>
          <w:rFonts w:ascii="Times New Roman" w:hAnsi="Times New Roman" w:cs="Times New Roman"/>
          <w:sz w:val="24"/>
          <w:szCs w:val="24"/>
        </w:rPr>
        <w:t>://ec.europa.eu/enterprise/policies/sustainable-business/corporate-social-responsibility/index en.htm</w:t>
      </w:r>
      <w:r w:rsidRPr="006C4B26">
        <w:rPr>
          <w:rFonts w:ascii="Times New Roman" w:hAnsi="Times New Roman" w:cs="Times New Roman"/>
          <w:sz w:val="24"/>
          <w:szCs w:val="24"/>
          <w:lang w:val="en-US"/>
        </w:rPr>
        <w:t>&gt;.</w:t>
      </w: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rPr>
      </w:pPr>
      <w:r w:rsidRPr="006C4B26">
        <w:rPr>
          <w:rFonts w:ascii="Times New Roman" w:hAnsi="Times New Roman" w:cs="Times New Roman"/>
          <w:sz w:val="24"/>
          <w:szCs w:val="24"/>
        </w:rPr>
        <w:t>[2]</w:t>
      </w:r>
      <w:r w:rsidRPr="006C4B26">
        <w:rPr>
          <w:rFonts w:ascii="Times New Roman" w:hAnsi="Times New Roman" w:cs="Times New Roman"/>
          <w:sz w:val="24"/>
          <w:szCs w:val="24"/>
        </w:rPr>
        <w:tab/>
        <w:t>Společenská odpovědnost firem [online]. 2011 [cit. 2013-02-22].Dostupné z:</w:t>
      </w:r>
      <w:r w:rsidRPr="006C4B26">
        <w:rPr>
          <w:rFonts w:ascii="Times New Roman" w:hAnsi="Times New Roman" w:cs="Times New Roman"/>
          <w:sz w:val="24"/>
          <w:szCs w:val="24"/>
          <w:lang w:val="en-US"/>
        </w:rPr>
        <w:t>&lt;http</w:t>
      </w:r>
      <w:r w:rsidRPr="006C4B26">
        <w:rPr>
          <w:rFonts w:ascii="Times New Roman" w:hAnsi="Times New Roman" w:cs="Times New Roman"/>
          <w:sz w:val="24"/>
          <w:szCs w:val="24"/>
        </w:rPr>
        <w:t xml:space="preserve">://www.businessinfo.cz/cz/clanek/podnikatelske-prostredi/spolecenska-odpovednost-firem-pruvodce/1001234/47816 </w:t>
      </w: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rPr>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rPr>
      </w:pPr>
      <w:r w:rsidRPr="006C4B26">
        <w:rPr>
          <w:rFonts w:ascii="Times New Roman" w:hAnsi="Times New Roman" w:cs="Times New Roman"/>
          <w:sz w:val="24"/>
          <w:szCs w:val="24"/>
        </w:rPr>
        <w:t>[3]</w:t>
      </w:r>
      <w:r w:rsidRPr="006C4B26">
        <w:rPr>
          <w:rFonts w:ascii="Times New Roman" w:hAnsi="Times New Roman" w:cs="Times New Roman"/>
          <w:sz w:val="24"/>
          <w:szCs w:val="24"/>
        </w:rPr>
        <w:tab/>
        <w:t>A Guide to Corporate Social Responsibility [online]. 2010 [cit. 2013-02-   20].Dostupnéz : &lt;http://www6.miami.edu/ethics/pdf_files/csr_guide.pdf&gt;.</w:t>
      </w:r>
    </w:p>
    <w:p w:rsidR="0042024F" w:rsidRPr="006C4B26" w:rsidRDefault="0042024F" w:rsidP="006C4B26">
      <w:pPr>
        <w:autoSpaceDE w:val="0"/>
        <w:autoSpaceDN w:val="0"/>
        <w:adjustRightInd w:val="0"/>
        <w:ind w:left="425" w:hanging="425"/>
        <w:jc w:val="both"/>
        <w:rPr>
          <w:rFonts w:ascii="Times New Roman" w:hAnsi="Times New Roman" w:cs="Times New Roman"/>
          <w:sz w:val="24"/>
          <w:szCs w:val="24"/>
        </w:rPr>
      </w:pPr>
    </w:p>
    <w:p w:rsidR="0042024F" w:rsidRPr="006C4B26" w:rsidRDefault="0042024F" w:rsidP="006C4B26">
      <w:pPr>
        <w:ind w:left="567" w:hanging="567"/>
        <w:jc w:val="both"/>
        <w:rPr>
          <w:rFonts w:ascii="Times New Roman" w:hAnsi="Times New Roman" w:cs="Times New Roman"/>
          <w:sz w:val="24"/>
          <w:szCs w:val="24"/>
        </w:rPr>
      </w:pPr>
      <w:r w:rsidRPr="006C4B26">
        <w:rPr>
          <w:rFonts w:ascii="Times New Roman" w:hAnsi="Times New Roman" w:cs="Times New Roman"/>
          <w:sz w:val="24"/>
          <w:szCs w:val="24"/>
        </w:rPr>
        <w:t>[4]</w:t>
      </w:r>
      <w:r w:rsidRPr="006C4B26">
        <w:rPr>
          <w:rFonts w:ascii="Times New Roman" w:hAnsi="Times New Roman" w:cs="Times New Roman"/>
          <w:sz w:val="24"/>
          <w:szCs w:val="24"/>
        </w:rPr>
        <w:tab/>
        <w:t xml:space="preserve">KUNZ,V. </w:t>
      </w:r>
      <w:r w:rsidRPr="006C4B26">
        <w:rPr>
          <w:rFonts w:ascii="Times New Roman" w:hAnsi="Times New Roman" w:cs="Times New Roman"/>
          <w:i/>
          <w:sz w:val="24"/>
          <w:szCs w:val="24"/>
        </w:rPr>
        <w:t>Společenská odpovědnost firem</w:t>
      </w:r>
      <w:r w:rsidRPr="006C4B26">
        <w:rPr>
          <w:rFonts w:ascii="Times New Roman" w:hAnsi="Times New Roman" w:cs="Times New Roman"/>
          <w:sz w:val="24"/>
          <w:szCs w:val="24"/>
        </w:rPr>
        <w:t xml:space="preserve"> 1.vyd. Praha: Grada Publishing, 2012. 208s.ISBN 978-80-247-39883-0</w:t>
      </w:r>
    </w:p>
    <w:p w:rsidR="0042024F" w:rsidRPr="006C4B26" w:rsidRDefault="0042024F" w:rsidP="006C4B26">
      <w:pPr>
        <w:ind w:left="567"/>
        <w:jc w:val="both"/>
        <w:rPr>
          <w:rFonts w:ascii="Times New Roman" w:hAnsi="Times New Roman" w:cs="Times New Roman"/>
          <w:sz w:val="24"/>
          <w:szCs w:val="24"/>
        </w:rPr>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rPr>
      </w:pPr>
      <w:r w:rsidRPr="006C4B26">
        <w:rPr>
          <w:rFonts w:ascii="Times New Roman" w:hAnsi="Times New Roman" w:cs="Times New Roman"/>
          <w:sz w:val="24"/>
          <w:szCs w:val="24"/>
        </w:rPr>
        <w:t>[5]</w:t>
      </w:r>
      <w:r w:rsidRPr="006C4B26">
        <w:rPr>
          <w:rFonts w:ascii="Times New Roman" w:hAnsi="Times New Roman" w:cs="Times New Roman"/>
          <w:sz w:val="24"/>
          <w:szCs w:val="24"/>
        </w:rPr>
        <w:tab/>
        <w:t xml:space="preserve">DAVIS,K. Can business akord to ingnore social responsibilities? </w:t>
      </w:r>
      <w:r w:rsidRPr="006C4B26">
        <w:rPr>
          <w:rFonts w:ascii="Times New Roman" w:hAnsi="Times New Roman" w:cs="Times New Roman"/>
          <w:i/>
          <w:sz w:val="24"/>
          <w:szCs w:val="24"/>
        </w:rPr>
        <w:t>California Management Review</w:t>
      </w:r>
      <w:r w:rsidRPr="006C4B26">
        <w:rPr>
          <w:rFonts w:ascii="Times New Roman" w:hAnsi="Times New Roman" w:cs="Times New Roman"/>
          <w:sz w:val="24"/>
          <w:szCs w:val="24"/>
        </w:rPr>
        <w:t>, 1960, ročník. 2, strana 70 – 76.</w:t>
      </w: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rPr>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rPr>
      </w:pPr>
      <w:r w:rsidRPr="006C4B26">
        <w:rPr>
          <w:rFonts w:ascii="Times New Roman" w:hAnsi="Times New Roman" w:cs="Times New Roman"/>
          <w:sz w:val="24"/>
          <w:szCs w:val="24"/>
        </w:rPr>
        <w:t>[6]</w:t>
      </w:r>
      <w:r w:rsidRPr="006C4B26">
        <w:rPr>
          <w:rFonts w:ascii="Times New Roman" w:hAnsi="Times New Roman" w:cs="Times New Roman"/>
          <w:sz w:val="24"/>
          <w:szCs w:val="24"/>
        </w:rPr>
        <w:tab/>
        <w:t>McGuire,J.W. Business and society, 1963, strana 55 – 56</w:t>
      </w: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rPr>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rPr>
      </w:pPr>
      <w:r w:rsidRPr="006C4B26">
        <w:rPr>
          <w:rFonts w:ascii="Times New Roman" w:hAnsi="Times New Roman" w:cs="Times New Roman"/>
          <w:sz w:val="24"/>
          <w:szCs w:val="24"/>
        </w:rPr>
        <w:t>[7]</w:t>
      </w:r>
      <w:r w:rsidRPr="006C4B26">
        <w:rPr>
          <w:rFonts w:ascii="Times New Roman" w:hAnsi="Times New Roman" w:cs="Times New Roman"/>
          <w:sz w:val="24"/>
          <w:szCs w:val="24"/>
        </w:rPr>
        <w:tab/>
        <w:t xml:space="preserve">KULDOVÁ,Lucie. </w:t>
      </w:r>
      <w:r w:rsidRPr="006C4B26">
        <w:rPr>
          <w:rFonts w:ascii="Times New Roman" w:hAnsi="Times New Roman" w:cs="Times New Roman"/>
          <w:i/>
          <w:sz w:val="24"/>
          <w:szCs w:val="24"/>
        </w:rPr>
        <w:t>Společenská odpovědnost firem: Etnické podnikání a sociální odpovědnost v praxi</w:t>
      </w:r>
      <w:r w:rsidRPr="006C4B26">
        <w:rPr>
          <w:rFonts w:ascii="Times New Roman" w:hAnsi="Times New Roman" w:cs="Times New Roman"/>
          <w:sz w:val="24"/>
          <w:szCs w:val="24"/>
        </w:rPr>
        <w:t>. 1. vyd. Plzeň: Kanina. 2010. 193 s. ISBN 978-80-87269-12-1.</w:t>
      </w: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r w:rsidRPr="006C4B26">
        <w:rPr>
          <w:rFonts w:ascii="Times New Roman" w:hAnsi="Times New Roman" w:cs="Times New Roman"/>
          <w:sz w:val="24"/>
          <w:szCs w:val="24"/>
        </w:rPr>
        <w:t>[8]</w:t>
      </w:r>
      <w:r w:rsidRPr="006C4B26">
        <w:rPr>
          <w:rFonts w:ascii="Times New Roman" w:hAnsi="Times New Roman" w:cs="Times New Roman"/>
          <w:sz w:val="24"/>
          <w:szCs w:val="24"/>
        </w:rPr>
        <w:tab/>
        <w:t xml:space="preserve">CARROL,A.B. Evolution of a Definitional Construct. </w:t>
      </w:r>
      <w:r w:rsidRPr="006C4B26">
        <w:rPr>
          <w:rFonts w:ascii="Times New Roman" w:hAnsi="Times New Roman" w:cs="Times New Roman"/>
          <w:i/>
          <w:sz w:val="24"/>
          <w:szCs w:val="24"/>
        </w:rPr>
        <w:t>Business and Society</w:t>
      </w:r>
      <w:r w:rsidRPr="006C4B26">
        <w:rPr>
          <w:rFonts w:ascii="Times New Roman" w:hAnsi="Times New Roman" w:cs="Times New Roman"/>
          <w:sz w:val="24"/>
          <w:szCs w:val="24"/>
        </w:rPr>
        <w:t>, 1999,</w:t>
      </w:r>
      <w:r w:rsidRPr="006C4B26">
        <w:rPr>
          <w:rFonts w:ascii="Times New Roman" w:hAnsi="Times New Roman" w:cs="Times New Roman"/>
          <w:sz w:val="24"/>
          <w:szCs w:val="24"/>
          <w:lang w:val="en-US"/>
        </w:rPr>
        <w:t xml:space="preserve"> strana 230 – 231.</w:t>
      </w: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r w:rsidRPr="006C4B26">
        <w:rPr>
          <w:rFonts w:ascii="Times New Roman" w:hAnsi="Times New Roman" w:cs="Times New Roman"/>
          <w:sz w:val="24"/>
          <w:szCs w:val="24"/>
        </w:rPr>
        <w:t>[9]</w:t>
      </w:r>
      <w:r w:rsidRPr="006C4B26">
        <w:rPr>
          <w:rFonts w:ascii="Times New Roman" w:hAnsi="Times New Roman" w:cs="Times New Roman"/>
          <w:sz w:val="24"/>
          <w:szCs w:val="24"/>
        </w:rPr>
        <w:tab/>
        <w:t xml:space="preserve">JOHNSON,H.L. Business </w:t>
      </w:r>
      <w:r w:rsidRPr="006C4B26">
        <w:rPr>
          <w:rFonts w:ascii="Times New Roman" w:hAnsi="Times New Roman" w:cs="Times New Roman"/>
          <w:i/>
          <w:sz w:val="24"/>
          <w:szCs w:val="24"/>
        </w:rPr>
        <w:t>in contemporary society: Framework and issues</w:t>
      </w:r>
      <w:r w:rsidRPr="006C4B26">
        <w:rPr>
          <w:rFonts w:ascii="Times New Roman" w:hAnsi="Times New Roman" w:cs="Times New Roman"/>
          <w:sz w:val="24"/>
          <w:szCs w:val="24"/>
        </w:rPr>
        <w:t>, 1971, Belmont</w:t>
      </w:r>
      <w:r w:rsidRPr="006C4B26">
        <w:rPr>
          <w:rFonts w:ascii="Times New Roman" w:hAnsi="Times New Roman" w:cs="Times New Roman"/>
          <w:sz w:val="24"/>
          <w:szCs w:val="24"/>
          <w:lang w:val="en-US"/>
        </w:rPr>
        <w:t xml:space="preserve"> , CA: Wadsworth.</w:t>
      </w: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p>
    <w:p w:rsidR="0042024F" w:rsidRPr="006C4B26" w:rsidRDefault="0042024F" w:rsidP="006C4B26">
      <w:pPr>
        <w:autoSpaceDE w:val="0"/>
        <w:autoSpaceDN w:val="0"/>
        <w:adjustRightInd w:val="0"/>
        <w:ind w:left="567" w:hanging="567"/>
        <w:jc w:val="both"/>
        <w:rPr>
          <w:rFonts w:ascii="Times New Roman" w:hAnsi="Times New Roman" w:cs="Times New Roman"/>
          <w:i/>
          <w:sz w:val="24"/>
          <w:szCs w:val="24"/>
        </w:rPr>
      </w:pPr>
      <w:r w:rsidRPr="006C4B26">
        <w:rPr>
          <w:rFonts w:ascii="Times New Roman" w:hAnsi="Times New Roman" w:cs="Times New Roman"/>
          <w:sz w:val="24"/>
          <w:szCs w:val="24"/>
        </w:rPr>
        <w:lastRenderedPageBreak/>
        <w:t>[10]</w:t>
      </w:r>
      <w:r w:rsidRPr="006C4B26">
        <w:rPr>
          <w:rFonts w:ascii="Times New Roman" w:hAnsi="Times New Roman" w:cs="Times New Roman"/>
          <w:sz w:val="24"/>
          <w:szCs w:val="24"/>
        </w:rPr>
        <w:tab/>
        <w:t xml:space="preserve">CARROLL,A.B.  The pyramid of corporate social responsibility: Toward the moral management of organizatial stakeholders. </w:t>
      </w:r>
      <w:r w:rsidRPr="006C4B26">
        <w:rPr>
          <w:rFonts w:ascii="Times New Roman" w:hAnsi="Times New Roman" w:cs="Times New Roman"/>
          <w:i/>
          <w:sz w:val="24"/>
          <w:szCs w:val="24"/>
        </w:rPr>
        <w:t>Business Horizons</w:t>
      </w:r>
      <w:r w:rsidRPr="006C4B26">
        <w:rPr>
          <w:rFonts w:ascii="Times New Roman" w:hAnsi="Times New Roman" w:cs="Times New Roman"/>
          <w:sz w:val="24"/>
          <w:szCs w:val="24"/>
        </w:rPr>
        <w:t>, strana 39 – 48</w:t>
      </w:r>
      <w:r w:rsidRPr="006C4B26">
        <w:rPr>
          <w:rFonts w:ascii="Times New Roman" w:hAnsi="Times New Roman" w:cs="Times New Roman"/>
          <w:i/>
          <w:sz w:val="24"/>
          <w:szCs w:val="24"/>
        </w:rPr>
        <w:t>.</w:t>
      </w: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rPr>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rPr>
      </w:pPr>
      <w:r w:rsidRPr="006C4B26">
        <w:rPr>
          <w:rFonts w:ascii="Times New Roman" w:hAnsi="Times New Roman" w:cs="Times New Roman"/>
          <w:sz w:val="24"/>
          <w:szCs w:val="24"/>
        </w:rPr>
        <w:t>[11]</w:t>
      </w:r>
      <w:r w:rsidRPr="006C4B26">
        <w:rPr>
          <w:rFonts w:ascii="Times New Roman" w:hAnsi="Times New Roman" w:cs="Times New Roman"/>
          <w:sz w:val="24"/>
          <w:szCs w:val="24"/>
        </w:rPr>
        <w:tab/>
        <w:t xml:space="preserve">TRNKOVÁ,J. </w:t>
      </w:r>
      <w:r w:rsidRPr="006C4B26">
        <w:rPr>
          <w:rFonts w:ascii="Times New Roman" w:hAnsi="Times New Roman" w:cs="Times New Roman"/>
          <w:i/>
          <w:sz w:val="24"/>
          <w:szCs w:val="24"/>
        </w:rPr>
        <w:t>Společenská odpovědnost firem – kompletní průvodce tématem &amp; závěry z průzkumu v ČR</w:t>
      </w:r>
      <w:r w:rsidRPr="006C4B26">
        <w:rPr>
          <w:rFonts w:ascii="Times New Roman" w:hAnsi="Times New Roman" w:cs="Times New Roman"/>
          <w:sz w:val="24"/>
          <w:szCs w:val="24"/>
        </w:rPr>
        <w:t xml:space="preserve"> [online]. 2012 [cit. 2013-03-01].</w:t>
      </w:r>
    </w:p>
    <w:p w:rsidR="0042024F" w:rsidRPr="006C4B26" w:rsidRDefault="0042024F" w:rsidP="006C4B26">
      <w:pPr>
        <w:autoSpaceDE w:val="0"/>
        <w:autoSpaceDN w:val="0"/>
        <w:adjustRightInd w:val="0"/>
        <w:ind w:left="567"/>
        <w:jc w:val="both"/>
        <w:rPr>
          <w:rFonts w:ascii="Times New Roman" w:hAnsi="Times New Roman" w:cs="Times New Roman"/>
          <w:sz w:val="24"/>
          <w:szCs w:val="24"/>
        </w:rPr>
      </w:pPr>
      <w:r w:rsidRPr="006C4B26">
        <w:rPr>
          <w:rFonts w:ascii="Times New Roman" w:hAnsi="Times New Roman" w:cs="Times New Roman"/>
          <w:sz w:val="24"/>
          <w:szCs w:val="24"/>
        </w:rPr>
        <w:t>Dostupné z: &lt;http://www.blf.cz/csr/cz/vyzkum.pdf&gt;.</w:t>
      </w: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rPr>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rPr>
      </w:pPr>
      <w:r w:rsidRPr="006C4B26">
        <w:rPr>
          <w:rFonts w:ascii="Times New Roman" w:hAnsi="Times New Roman" w:cs="Times New Roman"/>
          <w:sz w:val="24"/>
          <w:szCs w:val="24"/>
        </w:rPr>
        <w:t>[12]</w:t>
      </w:r>
      <w:r w:rsidRPr="006C4B26">
        <w:rPr>
          <w:rFonts w:ascii="Times New Roman" w:hAnsi="Times New Roman" w:cs="Times New Roman"/>
          <w:sz w:val="24"/>
          <w:szCs w:val="24"/>
        </w:rPr>
        <w:tab/>
        <w:t xml:space="preserve">FREEMAN,R.E. </w:t>
      </w:r>
      <w:r w:rsidRPr="006C4B26">
        <w:rPr>
          <w:rFonts w:ascii="Times New Roman" w:hAnsi="Times New Roman" w:cs="Times New Roman"/>
          <w:i/>
          <w:sz w:val="24"/>
          <w:szCs w:val="24"/>
        </w:rPr>
        <w:t>Strategic Management: A Stakeholder Approach</w:t>
      </w:r>
      <w:r w:rsidRPr="006C4B26">
        <w:rPr>
          <w:rFonts w:ascii="Times New Roman" w:hAnsi="Times New Roman" w:cs="Times New Roman"/>
          <w:sz w:val="24"/>
          <w:szCs w:val="24"/>
        </w:rPr>
        <w:t>. London:Boston:Pitman, 1984. 276 s. ISBN 0273019139.</w:t>
      </w: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rPr>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r w:rsidRPr="006C4B26">
        <w:rPr>
          <w:rFonts w:ascii="Times New Roman" w:hAnsi="Times New Roman" w:cs="Times New Roman"/>
          <w:sz w:val="24"/>
          <w:szCs w:val="24"/>
        </w:rPr>
        <w:t xml:space="preserve">[13] STEINEROVÁ,M. </w:t>
      </w:r>
      <w:r w:rsidRPr="006C4B26">
        <w:rPr>
          <w:rFonts w:ascii="Times New Roman" w:hAnsi="Times New Roman" w:cs="Times New Roman"/>
          <w:i/>
          <w:sz w:val="24"/>
          <w:szCs w:val="24"/>
        </w:rPr>
        <w:t xml:space="preserve">Koncept CSR v praxi, průvodce odpovědným podnikáním </w:t>
      </w:r>
      <w:r w:rsidRPr="006C4B26">
        <w:rPr>
          <w:rFonts w:ascii="Times New Roman" w:hAnsi="Times New Roman" w:cs="Times New Roman"/>
          <w:sz w:val="24"/>
          <w:szCs w:val="24"/>
        </w:rPr>
        <w:t xml:space="preserve"> [online].2008</w:t>
      </w:r>
      <w:r w:rsidRPr="006C4B26">
        <w:rPr>
          <w:rFonts w:ascii="Times New Roman" w:hAnsi="Times New Roman" w:cs="Times New Roman"/>
          <w:sz w:val="24"/>
          <w:szCs w:val="24"/>
          <w:lang w:val="en-US"/>
        </w:rPr>
        <w:t>[cit.2013-02-13].</w:t>
      </w:r>
    </w:p>
    <w:p w:rsidR="0042024F" w:rsidRPr="006C4B26" w:rsidRDefault="0042024F" w:rsidP="006C4B26">
      <w:pPr>
        <w:autoSpaceDE w:val="0"/>
        <w:autoSpaceDN w:val="0"/>
        <w:adjustRightInd w:val="0"/>
        <w:ind w:left="567"/>
        <w:jc w:val="both"/>
        <w:rPr>
          <w:rFonts w:ascii="Times New Roman" w:hAnsi="Times New Roman" w:cs="Times New Roman"/>
          <w:sz w:val="24"/>
          <w:szCs w:val="24"/>
          <w:lang w:val="en-US"/>
        </w:rPr>
      </w:pPr>
      <w:r w:rsidRPr="006C4B26">
        <w:rPr>
          <w:rFonts w:ascii="Times New Roman" w:hAnsi="Times New Roman" w:cs="Times New Roman"/>
          <w:sz w:val="24"/>
          <w:szCs w:val="24"/>
          <w:lang w:val="en-US"/>
        </w:rPr>
        <w:t>Dostupný z: &lt;</w:t>
      </w:r>
      <w:r w:rsidRPr="006C4B26">
        <w:rPr>
          <w:rFonts w:ascii="Times New Roman" w:hAnsi="Times New Roman" w:cs="Times New Roman"/>
          <w:sz w:val="24"/>
          <w:szCs w:val="24"/>
        </w:rPr>
        <w:t>http://www.blf.cz/doc/brozura_CSRweb_CZ.pdf</w:t>
      </w:r>
      <w:r w:rsidRPr="006C4B26">
        <w:rPr>
          <w:rFonts w:ascii="Times New Roman" w:hAnsi="Times New Roman" w:cs="Times New Roman"/>
          <w:sz w:val="24"/>
          <w:szCs w:val="24"/>
          <w:lang w:val="en-US"/>
        </w:rPr>
        <w:t>&gt;</w:t>
      </w:r>
      <w:r w:rsidRPr="006C4B26">
        <w:rPr>
          <w:rFonts w:ascii="Times New Roman" w:hAnsi="Times New Roman" w:cs="Times New Roman"/>
          <w:sz w:val="24"/>
          <w:szCs w:val="24"/>
        </w:rPr>
        <w:t>.</w:t>
      </w: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r w:rsidRPr="006C4B26">
        <w:rPr>
          <w:rFonts w:ascii="Times New Roman" w:hAnsi="Times New Roman" w:cs="Times New Roman"/>
          <w:sz w:val="24"/>
          <w:szCs w:val="24"/>
        </w:rPr>
        <w:t>[14]</w:t>
      </w:r>
      <w:r w:rsidRPr="006C4B26">
        <w:rPr>
          <w:rFonts w:ascii="Times New Roman" w:hAnsi="Times New Roman" w:cs="Times New Roman"/>
          <w:sz w:val="24"/>
          <w:szCs w:val="24"/>
        </w:rPr>
        <w:tab/>
      </w:r>
      <w:r w:rsidRPr="006C4B26">
        <w:rPr>
          <w:rFonts w:ascii="Times New Roman" w:hAnsi="Times New Roman" w:cs="Times New Roman"/>
          <w:i/>
          <w:sz w:val="24"/>
          <w:szCs w:val="24"/>
        </w:rPr>
        <w:t>Příručka pro efektivní komunikaci</w:t>
      </w:r>
      <w:r w:rsidRPr="006C4B26">
        <w:rPr>
          <w:rFonts w:ascii="Times New Roman" w:hAnsi="Times New Roman" w:cs="Times New Roman"/>
          <w:sz w:val="24"/>
          <w:szCs w:val="24"/>
        </w:rPr>
        <w:t xml:space="preserve"> [online]. 2012 [cit. 2013-03-01].Dostupné z: </w:t>
      </w:r>
      <w:r w:rsidRPr="006C4B26">
        <w:rPr>
          <w:rFonts w:ascii="Times New Roman" w:hAnsi="Times New Roman" w:cs="Times New Roman"/>
          <w:sz w:val="24"/>
          <w:szCs w:val="24"/>
          <w:lang w:val="en-US"/>
        </w:rPr>
        <w:t>&lt;</w:t>
      </w:r>
      <w:r w:rsidRPr="006C4B26">
        <w:rPr>
          <w:rFonts w:ascii="Times New Roman" w:hAnsi="Times New Roman" w:cs="Times New Roman"/>
          <w:sz w:val="24"/>
          <w:szCs w:val="24"/>
        </w:rPr>
        <w:t xml:space="preserve"> http//ec.europa.eu/enterprise/csr/campaign/documentation/dowload/guide cz.pdf</w:t>
      </w:r>
      <w:r w:rsidRPr="006C4B26">
        <w:rPr>
          <w:rFonts w:ascii="Times New Roman" w:hAnsi="Times New Roman" w:cs="Times New Roman"/>
          <w:sz w:val="24"/>
          <w:szCs w:val="24"/>
          <w:lang w:val="en-US"/>
        </w:rPr>
        <w:t>&gt;</w:t>
      </w: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r w:rsidRPr="006C4B26">
        <w:rPr>
          <w:rFonts w:ascii="Times New Roman" w:hAnsi="Times New Roman" w:cs="Times New Roman"/>
          <w:sz w:val="24"/>
          <w:szCs w:val="24"/>
        </w:rPr>
        <w:t>[15]</w:t>
      </w:r>
      <w:r w:rsidRPr="006C4B26">
        <w:rPr>
          <w:rFonts w:ascii="Times New Roman" w:hAnsi="Times New Roman" w:cs="Times New Roman"/>
          <w:sz w:val="24"/>
          <w:szCs w:val="24"/>
        </w:rPr>
        <w:tab/>
        <w:t xml:space="preserve">KAŠPAROVÁ,K. </w:t>
      </w:r>
      <w:r w:rsidRPr="006C4B26">
        <w:rPr>
          <w:rFonts w:ascii="Times New Roman" w:hAnsi="Times New Roman" w:cs="Times New Roman"/>
          <w:i/>
          <w:sz w:val="24"/>
          <w:szCs w:val="24"/>
        </w:rPr>
        <w:t>Výhody zapojení se do CSR aktivit</w:t>
      </w:r>
      <w:r w:rsidRPr="006C4B26">
        <w:rPr>
          <w:rFonts w:ascii="Times New Roman" w:hAnsi="Times New Roman" w:cs="Times New Roman"/>
          <w:sz w:val="24"/>
          <w:szCs w:val="24"/>
        </w:rPr>
        <w:t xml:space="preserve"> [online]. 2012 [cit. 2013-03-01]. Dostupný z: </w:t>
      </w:r>
      <w:r w:rsidRPr="006C4B26">
        <w:rPr>
          <w:rFonts w:ascii="Times New Roman" w:hAnsi="Times New Roman" w:cs="Times New Roman"/>
          <w:sz w:val="24"/>
          <w:szCs w:val="24"/>
          <w:lang w:val="en-US"/>
        </w:rPr>
        <w:t>&lt;http</w:t>
      </w:r>
      <w:r w:rsidRPr="006C4B26">
        <w:rPr>
          <w:rFonts w:ascii="Times New Roman" w:hAnsi="Times New Roman" w:cs="Times New Roman"/>
          <w:sz w:val="24"/>
          <w:szCs w:val="24"/>
        </w:rPr>
        <w:t>://www.csr-online.cz/NewsDetail.aspx?p=3&amp;id=582</w:t>
      </w:r>
      <w:r w:rsidRPr="006C4B26">
        <w:rPr>
          <w:rFonts w:ascii="Times New Roman" w:hAnsi="Times New Roman" w:cs="Times New Roman"/>
          <w:sz w:val="24"/>
          <w:szCs w:val="24"/>
          <w:lang w:val="en-US"/>
        </w:rPr>
        <w:t>.</w:t>
      </w: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rPr>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r w:rsidRPr="006C4B26">
        <w:rPr>
          <w:rFonts w:ascii="Times New Roman" w:hAnsi="Times New Roman" w:cs="Times New Roman"/>
          <w:sz w:val="24"/>
          <w:szCs w:val="24"/>
        </w:rPr>
        <w:t>[16]</w:t>
      </w:r>
      <w:r w:rsidRPr="006C4B26">
        <w:rPr>
          <w:rFonts w:ascii="Times New Roman" w:hAnsi="Times New Roman" w:cs="Times New Roman"/>
          <w:sz w:val="24"/>
          <w:szCs w:val="24"/>
        </w:rPr>
        <w:tab/>
        <w:t xml:space="preserve">MERVAT,R., STEINEROVÁ,M., VÁCLAVÍKOVÁ,A. </w:t>
      </w:r>
      <w:r w:rsidRPr="006C4B26">
        <w:rPr>
          <w:rFonts w:ascii="Times New Roman" w:hAnsi="Times New Roman" w:cs="Times New Roman"/>
          <w:i/>
          <w:sz w:val="24"/>
          <w:szCs w:val="24"/>
        </w:rPr>
        <w:t>Společenská odpovědnost</w:t>
      </w:r>
      <w:r w:rsidRPr="006C4B26">
        <w:rPr>
          <w:rFonts w:ascii="Times New Roman" w:hAnsi="Times New Roman" w:cs="Times New Roman"/>
          <w:sz w:val="24"/>
          <w:szCs w:val="24"/>
        </w:rPr>
        <w:t xml:space="preserve"> </w:t>
      </w:r>
      <w:r w:rsidRPr="006C4B26">
        <w:rPr>
          <w:rFonts w:ascii="Times New Roman" w:hAnsi="Times New Roman" w:cs="Times New Roman"/>
          <w:i/>
          <w:sz w:val="24"/>
          <w:szCs w:val="24"/>
        </w:rPr>
        <w:t>firem, průvodce nejen pro malé a střední</w:t>
      </w:r>
      <w:r w:rsidRPr="006C4B26">
        <w:rPr>
          <w:rFonts w:ascii="Times New Roman" w:hAnsi="Times New Roman" w:cs="Times New Roman"/>
          <w:sz w:val="24"/>
          <w:szCs w:val="24"/>
        </w:rPr>
        <w:t xml:space="preserve"> podniky [online]. 2012 [cit. 2013-02-11]. Dostupné z: </w:t>
      </w:r>
      <w:r w:rsidRPr="006C4B26">
        <w:rPr>
          <w:rFonts w:ascii="Times New Roman" w:hAnsi="Times New Roman" w:cs="Times New Roman"/>
          <w:sz w:val="24"/>
          <w:szCs w:val="24"/>
          <w:lang w:val="en-US"/>
        </w:rPr>
        <w:t xml:space="preserve">&lt;http://www.csr-online.cz/Page.aspx?pruvodce&gt;. </w:t>
      </w: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r w:rsidRPr="006C4B26">
        <w:rPr>
          <w:rFonts w:ascii="Times New Roman" w:hAnsi="Times New Roman" w:cs="Times New Roman"/>
          <w:sz w:val="24"/>
          <w:szCs w:val="24"/>
        </w:rPr>
        <w:t>[17]</w:t>
      </w:r>
      <w:r w:rsidRPr="006C4B26">
        <w:rPr>
          <w:rFonts w:ascii="Times New Roman" w:hAnsi="Times New Roman" w:cs="Times New Roman"/>
          <w:sz w:val="24"/>
          <w:szCs w:val="24"/>
        </w:rPr>
        <w:tab/>
        <w:t xml:space="preserve">KOLEKTIV AUTORŮ. </w:t>
      </w:r>
      <w:r w:rsidRPr="006C4B26">
        <w:rPr>
          <w:rFonts w:ascii="Times New Roman" w:hAnsi="Times New Roman" w:cs="Times New Roman"/>
          <w:i/>
          <w:sz w:val="24"/>
          <w:szCs w:val="24"/>
        </w:rPr>
        <w:t>Napříč společenskou odpovědností firem</w:t>
      </w:r>
      <w:r w:rsidRPr="006C4B26">
        <w:rPr>
          <w:rFonts w:ascii="Times New Roman" w:hAnsi="Times New Roman" w:cs="Times New Roman"/>
          <w:sz w:val="24"/>
          <w:szCs w:val="24"/>
        </w:rPr>
        <w:t>. 1. vyd. Kladno: Aisis, 2005. 163 s. ISBN 802396111X.</w:t>
      </w:r>
    </w:p>
    <w:p w:rsidR="0042024F" w:rsidRPr="006C4B26" w:rsidRDefault="0042024F" w:rsidP="006C4B26">
      <w:pPr>
        <w:autoSpaceDE w:val="0"/>
        <w:autoSpaceDN w:val="0"/>
        <w:adjustRightInd w:val="0"/>
        <w:spacing w:line="360" w:lineRule="auto"/>
        <w:jc w:val="both"/>
        <w:rPr>
          <w:rFonts w:ascii="Times New Roman" w:hAnsi="Times New Roman" w:cs="Times New Roman"/>
          <w:sz w:val="24"/>
          <w:szCs w:val="24"/>
        </w:rPr>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r w:rsidRPr="006C4B26">
        <w:rPr>
          <w:rFonts w:ascii="Times New Roman" w:hAnsi="Times New Roman" w:cs="Times New Roman"/>
          <w:sz w:val="24"/>
          <w:szCs w:val="24"/>
        </w:rPr>
        <w:t>[18]</w:t>
      </w:r>
      <w:r w:rsidRPr="006C4B26">
        <w:rPr>
          <w:rFonts w:ascii="Times New Roman" w:hAnsi="Times New Roman" w:cs="Times New Roman"/>
          <w:sz w:val="24"/>
          <w:szCs w:val="24"/>
        </w:rPr>
        <w:tab/>
        <w:t xml:space="preserve">MARŠÍKOVÁ,K., PRSKAVCOVÁ,M., ŘEHOŘOVÁ., ZBRÁNKOVÁ,M. </w:t>
      </w:r>
      <w:r w:rsidRPr="006C4B26">
        <w:rPr>
          <w:rFonts w:ascii="Times New Roman" w:hAnsi="Times New Roman" w:cs="Times New Roman"/>
          <w:i/>
          <w:sz w:val="24"/>
          <w:szCs w:val="24"/>
        </w:rPr>
        <w:t xml:space="preserve">Společenská odpovědnost firem, lidský kapitál, rovné příležitost a environmentální </w:t>
      </w:r>
      <w:r w:rsidRPr="006C4B26">
        <w:rPr>
          <w:rFonts w:ascii="Times New Roman" w:hAnsi="Times New Roman" w:cs="Times New Roman"/>
          <w:i/>
          <w:sz w:val="24"/>
          <w:szCs w:val="24"/>
        </w:rPr>
        <w:lastRenderedPageBreak/>
        <w:t>management s využitím zahraničních zkušeností.</w:t>
      </w:r>
      <w:r w:rsidRPr="006C4B26">
        <w:rPr>
          <w:rFonts w:ascii="Times New Roman" w:hAnsi="Times New Roman" w:cs="Times New Roman"/>
          <w:sz w:val="24"/>
          <w:szCs w:val="24"/>
        </w:rPr>
        <w:t xml:space="preserve"> 1. vyd. Liberec: Technická univerzita v Liberci, 2008. 163 s. ISBN – 978-80-7372-436-8.</w:t>
      </w:r>
    </w:p>
    <w:p w:rsidR="0042024F" w:rsidRPr="006C4B26" w:rsidRDefault="0042024F" w:rsidP="006C4B26">
      <w:pPr>
        <w:jc w:val="both"/>
        <w:rPr>
          <w:rFonts w:ascii="Times New Roman" w:hAnsi="Times New Roman" w:cs="Times New Roman"/>
          <w:sz w:val="24"/>
          <w:szCs w:val="24"/>
        </w:rPr>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rPr>
      </w:pPr>
      <w:r w:rsidRPr="006C4B26">
        <w:rPr>
          <w:rFonts w:ascii="Times New Roman" w:hAnsi="Times New Roman" w:cs="Times New Roman"/>
          <w:sz w:val="24"/>
          <w:szCs w:val="24"/>
        </w:rPr>
        <w:t>[19]</w:t>
      </w:r>
      <w:r w:rsidRPr="006C4B26">
        <w:rPr>
          <w:rFonts w:ascii="Times New Roman" w:hAnsi="Times New Roman" w:cs="Times New Roman"/>
          <w:sz w:val="24"/>
          <w:szCs w:val="24"/>
        </w:rPr>
        <w:tab/>
        <w:t xml:space="preserve">Evropská komise.FRANZ,C., HEYNDRICH,C., NEZHYBA,J. </w:t>
      </w:r>
      <w:r w:rsidRPr="006C4B26">
        <w:rPr>
          <w:rFonts w:ascii="Times New Roman" w:hAnsi="Times New Roman" w:cs="Times New Roman"/>
          <w:i/>
          <w:sz w:val="24"/>
          <w:szCs w:val="24"/>
        </w:rPr>
        <w:t>Když se bere společenská odpovědnost vážně</w:t>
      </w:r>
      <w:r w:rsidRPr="006C4B26">
        <w:rPr>
          <w:rFonts w:ascii="Times New Roman" w:hAnsi="Times New Roman" w:cs="Times New Roman"/>
          <w:sz w:val="24"/>
          <w:szCs w:val="24"/>
        </w:rPr>
        <w:t xml:space="preserve">. 1. vyd. Brno: Ekologický právní servis, 2006. 72 s. ISBN 80-86544-08-7. </w:t>
      </w:r>
    </w:p>
    <w:p w:rsidR="0042024F" w:rsidRPr="006C4B26" w:rsidRDefault="0042024F" w:rsidP="006C4B26">
      <w:pPr>
        <w:jc w:val="both"/>
        <w:rPr>
          <w:rFonts w:ascii="Times New Roman" w:hAnsi="Times New Roman" w:cs="Times New Roman"/>
          <w:sz w:val="24"/>
          <w:szCs w:val="24"/>
        </w:rPr>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rPr>
      </w:pPr>
      <w:r w:rsidRPr="006C4B26">
        <w:rPr>
          <w:rFonts w:ascii="Times New Roman" w:hAnsi="Times New Roman" w:cs="Times New Roman"/>
          <w:sz w:val="24"/>
          <w:szCs w:val="24"/>
        </w:rPr>
        <w:t>[20]</w:t>
      </w:r>
      <w:r w:rsidRPr="006C4B26">
        <w:rPr>
          <w:rFonts w:ascii="Times New Roman" w:hAnsi="Times New Roman" w:cs="Times New Roman"/>
          <w:sz w:val="24"/>
          <w:szCs w:val="24"/>
        </w:rPr>
        <w:tab/>
        <w:t xml:space="preserve">PETŘÍKOVÁ,R., et al. </w:t>
      </w:r>
      <w:r w:rsidRPr="006C4B26">
        <w:rPr>
          <w:rFonts w:ascii="Times New Roman" w:hAnsi="Times New Roman" w:cs="Times New Roman"/>
          <w:i/>
          <w:sz w:val="24"/>
          <w:szCs w:val="24"/>
        </w:rPr>
        <w:t>Společenská odpovědnost organizací</w:t>
      </w:r>
      <w:r w:rsidRPr="006C4B26">
        <w:rPr>
          <w:rFonts w:ascii="Times New Roman" w:hAnsi="Times New Roman" w:cs="Times New Roman"/>
          <w:sz w:val="24"/>
          <w:szCs w:val="24"/>
        </w:rPr>
        <w:t>. 1. vyd. Ostrava: DTO CZ, 2008. 184 s. ISBN 978-80-02-02099-8.</w:t>
      </w: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rPr>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r w:rsidRPr="006C4B26">
        <w:rPr>
          <w:rFonts w:ascii="Times New Roman" w:hAnsi="Times New Roman" w:cs="Times New Roman"/>
          <w:sz w:val="24"/>
          <w:szCs w:val="24"/>
        </w:rPr>
        <w:t>[21]</w:t>
      </w:r>
      <w:r w:rsidRPr="006C4B26">
        <w:rPr>
          <w:rFonts w:ascii="Times New Roman" w:hAnsi="Times New Roman" w:cs="Times New Roman"/>
          <w:sz w:val="24"/>
          <w:szCs w:val="24"/>
        </w:rPr>
        <w:tab/>
      </w:r>
      <w:r w:rsidRPr="006C4B26">
        <w:rPr>
          <w:rFonts w:ascii="Times New Roman" w:hAnsi="Times New Roman" w:cs="Times New Roman"/>
          <w:i/>
          <w:sz w:val="24"/>
          <w:szCs w:val="24"/>
        </w:rPr>
        <w:t xml:space="preserve">Koncept CSR v praxi </w:t>
      </w:r>
      <w:r w:rsidRPr="006C4B26">
        <w:rPr>
          <w:rFonts w:ascii="Times New Roman" w:hAnsi="Times New Roman" w:cs="Times New Roman"/>
          <w:sz w:val="24"/>
          <w:szCs w:val="24"/>
        </w:rPr>
        <w:t xml:space="preserve">[online]. 2013 [cit. 2013-03-11].Dostupné z: </w:t>
      </w:r>
      <w:r w:rsidRPr="006C4B26">
        <w:rPr>
          <w:rFonts w:ascii="Times New Roman" w:hAnsi="Times New Roman" w:cs="Times New Roman"/>
          <w:sz w:val="24"/>
          <w:szCs w:val="24"/>
          <w:lang w:val="en-US"/>
        </w:rPr>
        <w:t>&lt;http</w:t>
      </w:r>
      <w:r w:rsidRPr="006C4B26">
        <w:rPr>
          <w:rFonts w:ascii="Times New Roman" w:hAnsi="Times New Roman" w:cs="Times New Roman"/>
          <w:sz w:val="24"/>
          <w:szCs w:val="24"/>
        </w:rPr>
        <w:t>://www.google.cz/search?q=koncept+csr+v+praxi&amp;ie=utf-8&amp;oe=utf-8&amp;aq=t&amp;rls=org.mozilla:cs:official&amp;client=firefox-a</w:t>
      </w:r>
      <w:r w:rsidRPr="006C4B26">
        <w:rPr>
          <w:rFonts w:ascii="Times New Roman" w:hAnsi="Times New Roman" w:cs="Times New Roman"/>
          <w:sz w:val="24"/>
          <w:szCs w:val="24"/>
          <w:lang w:val="en-US"/>
        </w:rPr>
        <w:t>&gt;.</w:t>
      </w: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r w:rsidRPr="006C4B26">
        <w:rPr>
          <w:rFonts w:ascii="Times New Roman" w:hAnsi="Times New Roman" w:cs="Times New Roman"/>
          <w:sz w:val="24"/>
          <w:szCs w:val="24"/>
        </w:rPr>
        <w:t xml:space="preserve">[22] KALOUSOVÁ,P. </w:t>
      </w:r>
      <w:r w:rsidRPr="006C4B26">
        <w:rPr>
          <w:rFonts w:ascii="Times New Roman" w:hAnsi="Times New Roman" w:cs="Times New Roman"/>
          <w:i/>
          <w:sz w:val="24"/>
          <w:szCs w:val="24"/>
        </w:rPr>
        <w:t>SOF a firemní dárcovství v public policies v ČR</w:t>
      </w:r>
      <w:r w:rsidRPr="006C4B26">
        <w:rPr>
          <w:rFonts w:ascii="Times New Roman" w:hAnsi="Times New Roman" w:cs="Times New Roman"/>
          <w:sz w:val="24"/>
          <w:szCs w:val="24"/>
        </w:rPr>
        <w:t xml:space="preserve"> [online]. 2012 </w:t>
      </w:r>
      <w:r w:rsidRPr="006C4B26">
        <w:rPr>
          <w:rFonts w:ascii="Times New Roman" w:hAnsi="Times New Roman" w:cs="Times New Roman"/>
          <w:sz w:val="24"/>
          <w:szCs w:val="24"/>
          <w:lang w:val="en-US"/>
        </w:rPr>
        <w:t xml:space="preserve">[cit.2013-02-25]. Dostupný z: </w:t>
      </w:r>
      <w:r w:rsidRPr="006C4B26">
        <w:rPr>
          <w:rFonts w:ascii="Times New Roman" w:hAnsi="Times New Roman" w:cs="Times New Roman"/>
          <w:sz w:val="24"/>
          <w:szCs w:val="24"/>
        </w:rPr>
        <w:t xml:space="preserve"> </w:t>
      </w:r>
      <w:r w:rsidRPr="006C4B26">
        <w:rPr>
          <w:rFonts w:ascii="Times New Roman" w:hAnsi="Times New Roman" w:cs="Times New Roman"/>
          <w:sz w:val="24"/>
          <w:szCs w:val="24"/>
          <w:lang w:val="en-US"/>
        </w:rPr>
        <w:t>&lt;</w:t>
      </w:r>
      <w:r w:rsidRPr="006C4B26">
        <w:rPr>
          <w:rFonts w:ascii="Times New Roman" w:hAnsi="Times New Roman" w:cs="Times New Roman"/>
          <w:sz w:val="24"/>
          <w:szCs w:val="24"/>
        </w:rPr>
        <w:t>http://www.proceweb.cz/files/Napric-SOF.pdf</w:t>
      </w:r>
      <w:r w:rsidRPr="006C4B26">
        <w:rPr>
          <w:rFonts w:ascii="Times New Roman" w:hAnsi="Times New Roman" w:cs="Times New Roman"/>
          <w:sz w:val="24"/>
          <w:szCs w:val="24"/>
          <w:lang w:val="en-US"/>
        </w:rPr>
        <w:t>&gt;.</w:t>
      </w: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r w:rsidRPr="006C4B26">
        <w:rPr>
          <w:rFonts w:ascii="Times New Roman" w:hAnsi="Times New Roman" w:cs="Times New Roman"/>
          <w:sz w:val="24"/>
          <w:szCs w:val="24"/>
        </w:rPr>
        <w:t xml:space="preserve">[23] </w:t>
      </w:r>
      <w:r w:rsidR="006C4B26">
        <w:rPr>
          <w:rFonts w:ascii="Times New Roman" w:hAnsi="Times New Roman" w:cs="Times New Roman"/>
          <w:sz w:val="24"/>
          <w:szCs w:val="24"/>
        </w:rPr>
        <w:t xml:space="preserve"> </w:t>
      </w:r>
      <w:r w:rsidRPr="006C4B26">
        <w:rPr>
          <w:rFonts w:ascii="Times New Roman" w:hAnsi="Times New Roman" w:cs="Times New Roman"/>
          <w:sz w:val="24"/>
          <w:szCs w:val="24"/>
        </w:rPr>
        <w:t xml:space="preserve">HARTL,J., JEŘÁBKOVÁ,V. </w:t>
      </w:r>
      <w:r w:rsidRPr="006C4B26">
        <w:rPr>
          <w:rFonts w:ascii="Times New Roman" w:hAnsi="Times New Roman" w:cs="Times New Roman"/>
          <w:i/>
          <w:sz w:val="24"/>
          <w:szCs w:val="24"/>
        </w:rPr>
        <w:t>Společenská odpovědnost firem</w:t>
      </w:r>
      <w:r w:rsidRPr="006C4B26">
        <w:rPr>
          <w:rFonts w:ascii="Times New Roman" w:hAnsi="Times New Roman" w:cs="Times New Roman"/>
          <w:sz w:val="24"/>
          <w:szCs w:val="24"/>
        </w:rPr>
        <w:t xml:space="preserve"> [online]. 2012 [cit. 2013-03-11]. Dostupné z: </w:t>
      </w:r>
      <w:r w:rsidRPr="006C4B26">
        <w:rPr>
          <w:rFonts w:ascii="Times New Roman" w:hAnsi="Times New Roman" w:cs="Times New Roman"/>
          <w:sz w:val="24"/>
          <w:szCs w:val="24"/>
          <w:lang w:val="en-US"/>
        </w:rPr>
        <w:t>&lt;http</w:t>
      </w:r>
      <w:r w:rsidRPr="006C4B26">
        <w:rPr>
          <w:rFonts w:ascii="Times New Roman" w:hAnsi="Times New Roman" w:cs="Times New Roman"/>
          <w:sz w:val="24"/>
          <w:szCs w:val="24"/>
        </w:rPr>
        <w:t>://www.soft.cz/dowland%5C781 03 aisis%20bro%9Eura%20sofpdf</w:t>
      </w:r>
      <w:r w:rsidR="00F4729C" w:rsidRPr="006C4B26">
        <w:rPr>
          <w:rFonts w:ascii="Times New Roman" w:hAnsi="Times New Roman" w:cs="Times New Roman"/>
          <w:sz w:val="24"/>
          <w:szCs w:val="24"/>
          <w:lang w:val="en-US"/>
        </w:rPr>
        <w:t>&gt;.</w:t>
      </w:r>
    </w:p>
    <w:p w:rsidR="0042024F" w:rsidRPr="006C4B26" w:rsidRDefault="0042024F" w:rsidP="006C4B26">
      <w:pPr>
        <w:autoSpaceDE w:val="0"/>
        <w:autoSpaceDN w:val="0"/>
        <w:adjustRightInd w:val="0"/>
        <w:ind w:left="567" w:hanging="567"/>
        <w:jc w:val="both"/>
        <w:rPr>
          <w:rFonts w:ascii="Times New Roman" w:hAnsi="Times New Roman" w:cs="Times New Roman"/>
          <w:sz w:val="24"/>
          <w:szCs w:val="24"/>
          <w:lang w:val="en-US"/>
        </w:rPr>
      </w:pPr>
    </w:p>
    <w:p w:rsidR="009C29DC" w:rsidRPr="006C4B26" w:rsidRDefault="009C29DC" w:rsidP="006C4B26">
      <w:pPr>
        <w:autoSpaceDE w:val="0"/>
        <w:autoSpaceDN w:val="0"/>
        <w:adjustRightInd w:val="0"/>
        <w:ind w:left="567" w:hanging="567"/>
        <w:jc w:val="both"/>
        <w:rPr>
          <w:rFonts w:ascii="Times New Roman" w:hAnsi="Times New Roman" w:cs="Times New Roman"/>
          <w:sz w:val="24"/>
          <w:szCs w:val="24"/>
        </w:rPr>
      </w:pPr>
      <w:r w:rsidRPr="006C4B26">
        <w:rPr>
          <w:rFonts w:ascii="Times New Roman" w:hAnsi="Times New Roman" w:cs="Times New Roman"/>
          <w:sz w:val="24"/>
          <w:szCs w:val="24"/>
        </w:rPr>
        <w:t>[24] POKORNÁ, D.: Koncept společenské odpovědnosti: obsah, podstata, rozsah,    Olomouc:Univerzita Palackého v Olomouci 2012, 327 s., ISBN 9788024433486</w:t>
      </w:r>
    </w:p>
    <w:p w:rsidR="009C29DC" w:rsidRPr="006C4B26" w:rsidRDefault="009C29DC" w:rsidP="006C4B26">
      <w:pPr>
        <w:autoSpaceDE w:val="0"/>
        <w:autoSpaceDN w:val="0"/>
        <w:adjustRightInd w:val="0"/>
        <w:ind w:left="567" w:hanging="567"/>
        <w:jc w:val="both"/>
        <w:rPr>
          <w:rFonts w:ascii="Times New Roman" w:hAnsi="Times New Roman" w:cs="Times New Roman"/>
          <w:sz w:val="24"/>
          <w:szCs w:val="24"/>
        </w:rPr>
      </w:pPr>
    </w:p>
    <w:p w:rsidR="009C29DC" w:rsidRPr="006C4B26" w:rsidRDefault="009C29DC" w:rsidP="006C4B26">
      <w:pPr>
        <w:autoSpaceDE w:val="0"/>
        <w:autoSpaceDN w:val="0"/>
        <w:adjustRightInd w:val="0"/>
        <w:ind w:left="567" w:hanging="567"/>
        <w:jc w:val="both"/>
        <w:rPr>
          <w:rFonts w:ascii="Times New Roman" w:hAnsi="Times New Roman" w:cs="Times New Roman"/>
          <w:sz w:val="24"/>
          <w:szCs w:val="24"/>
        </w:rPr>
      </w:pPr>
      <w:r w:rsidRPr="006C4B26">
        <w:rPr>
          <w:rFonts w:ascii="Times New Roman" w:hAnsi="Times New Roman" w:cs="Times New Roman"/>
          <w:sz w:val="24"/>
          <w:szCs w:val="24"/>
        </w:rPr>
        <w:t>[25]   SEKNIČKA, P.; Putnová, A.; Uhlář P.: Etické řízení ve firmě, Praha: Grada 2006, 168 s., ISBN 9788024716213</w:t>
      </w:r>
    </w:p>
    <w:p w:rsidR="009C29DC" w:rsidRPr="006C4B26" w:rsidRDefault="009C29DC" w:rsidP="006C4B26">
      <w:pPr>
        <w:autoSpaceDE w:val="0"/>
        <w:autoSpaceDN w:val="0"/>
        <w:adjustRightInd w:val="0"/>
        <w:ind w:left="567" w:hanging="567"/>
        <w:jc w:val="both"/>
        <w:rPr>
          <w:rFonts w:ascii="Times New Roman" w:hAnsi="Times New Roman" w:cs="Times New Roman"/>
          <w:sz w:val="24"/>
          <w:szCs w:val="24"/>
        </w:rPr>
      </w:pPr>
    </w:p>
    <w:p w:rsidR="0042024F" w:rsidRDefault="009C29DC" w:rsidP="006C4B26">
      <w:pPr>
        <w:autoSpaceDE w:val="0"/>
        <w:autoSpaceDN w:val="0"/>
        <w:adjustRightInd w:val="0"/>
        <w:ind w:left="567" w:hanging="567"/>
        <w:jc w:val="both"/>
        <w:rPr>
          <w:rFonts w:ascii="Times New Roman" w:hAnsi="Times New Roman" w:cs="Times New Roman"/>
          <w:sz w:val="24"/>
          <w:szCs w:val="24"/>
        </w:rPr>
      </w:pPr>
      <w:r w:rsidRPr="006C4B26">
        <w:rPr>
          <w:rFonts w:ascii="Times New Roman" w:hAnsi="Times New Roman" w:cs="Times New Roman"/>
          <w:sz w:val="24"/>
          <w:szCs w:val="24"/>
        </w:rPr>
        <w:t>[26]   KAŠPAROVÁ, K.; KUNZ, V.: Moderní přístupy ke společenské odpovědnosti firem a CSR reportování, Praha: Grada 2013, 160 s., ISBN 9788024744803</w:t>
      </w:r>
    </w:p>
    <w:p w:rsidR="00616B77" w:rsidRDefault="00616B77" w:rsidP="006C4B26">
      <w:pPr>
        <w:autoSpaceDE w:val="0"/>
        <w:autoSpaceDN w:val="0"/>
        <w:adjustRightInd w:val="0"/>
        <w:ind w:left="567" w:hanging="567"/>
        <w:jc w:val="both"/>
        <w:rPr>
          <w:rFonts w:ascii="Times New Roman" w:hAnsi="Times New Roman" w:cs="Times New Roman"/>
          <w:sz w:val="24"/>
          <w:szCs w:val="24"/>
        </w:rPr>
      </w:pPr>
    </w:p>
    <w:p w:rsidR="00616B77" w:rsidRDefault="00616B77" w:rsidP="006C4B26">
      <w:pPr>
        <w:autoSpaceDE w:val="0"/>
        <w:autoSpaceDN w:val="0"/>
        <w:adjustRightInd w:val="0"/>
        <w:ind w:left="567" w:hanging="567"/>
        <w:jc w:val="both"/>
        <w:rPr>
          <w:rFonts w:ascii="Times New Roman" w:hAnsi="Times New Roman" w:cs="Times New Roman"/>
          <w:sz w:val="24"/>
          <w:szCs w:val="24"/>
        </w:rPr>
      </w:pPr>
    </w:p>
    <w:p w:rsidR="00616B77" w:rsidRDefault="00616B77" w:rsidP="006C4B26">
      <w:pPr>
        <w:autoSpaceDE w:val="0"/>
        <w:autoSpaceDN w:val="0"/>
        <w:adjustRightInd w:val="0"/>
        <w:ind w:left="567" w:hanging="567"/>
        <w:jc w:val="both"/>
        <w:rPr>
          <w:rFonts w:ascii="Times New Roman" w:hAnsi="Times New Roman" w:cs="Times New Roman"/>
          <w:sz w:val="24"/>
          <w:szCs w:val="24"/>
        </w:rPr>
      </w:pPr>
    </w:p>
    <w:p w:rsidR="00616B77" w:rsidRDefault="00616B77" w:rsidP="00616B77">
      <w:pPr>
        <w:pStyle w:val="NadpisObsah"/>
        <w:spacing w:before="0" w:after="0"/>
        <w:jc w:val="both"/>
        <w:rPr>
          <w:rFonts w:ascii="Times New Roman" w:hAnsi="Times New Roman"/>
          <w:sz w:val="32"/>
          <w:szCs w:val="32"/>
        </w:rPr>
      </w:pPr>
      <w:r w:rsidRPr="00C84510">
        <w:rPr>
          <w:rFonts w:ascii="Times New Roman" w:hAnsi="Times New Roman"/>
          <w:sz w:val="32"/>
          <w:szCs w:val="32"/>
        </w:rPr>
        <w:lastRenderedPageBreak/>
        <w:t>Seznam obrázků</w:t>
      </w:r>
    </w:p>
    <w:p w:rsidR="00616B77" w:rsidRPr="00616B77" w:rsidRDefault="00616B77" w:rsidP="00616B77">
      <w:pPr>
        <w:pStyle w:val="Obsah"/>
      </w:pPr>
    </w:p>
    <w:p w:rsidR="00616B77" w:rsidRPr="00C84510" w:rsidRDefault="00616B77" w:rsidP="00616B77">
      <w:pPr>
        <w:pStyle w:val="Obsah"/>
        <w:rPr>
          <w:rFonts w:ascii="Times New Roman" w:hAnsi="Times New Roman"/>
        </w:rPr>
      </w:pPr>
    </w:p>
    <w:p w:rsidR="00616B77" w:rsidRPr="00C84510" w:rsidRDefault="00616B77" w:rsidP="00616B77">
      <w:pPr>
        <w:pStyle w:val="Obsah1"/>
        <w:jc w:val="both"/>
        <w:rPr>
          <w:rFonts w:ascii="Times New Roman" w:hAnsi="Times New Roman"/>
          <w:b w:val="0"/>
          <w:bCs w:val="0"/>
        </w:rPr>
      </w:pPr>
      <w:r w:rsidRPr="00C84510">
        <w:rPr>
          <w:rFonts w:ascii="Times New Roman" w:hAnsi="Times New Roman"/>
          <w:b w:val="0"/>
          <w:bCs w:val="0"/>
        </w:rPr>
        <w:fldChar w:fldCharType="begin"/>
      </w:r>
      <w:r w:rsidRPr="00C84510">
        <w:rPr>
          <w:rFonts w:ascii="Times New Roman" w:hAnsi="Times New Roman"/>
          <w:b w:val="0"/>
          <w:bCs w:val="0"/>
        </w:rPr>
        <w:instrText xml:space="preserve"> TOC \h \z \t "Popisek obrázku;1" </w:instrText>
      </w:r>
      <w:r w:rsidRPr="00C84510">
        <w:rPr>
          <w:rFonts w:ascii="Times New Roman" w:hAnsi="Times New Roman"/>
          <w:b w:val="0"/>
          <w:bCs w:val="0"/>
        </w:rPr>
        <w:fldChar w:fldCharType="separate"/>
      </w:r>
      <w:hyperlink w:anchor="_Toc357114716" w:history="1">
        <w:r w:rsidRPr="00C84510">
          <w:rPr>
            <w:rStyle w:val="Hypertextovodkaz"/>
            <w:rFonts w:ascii="Times New Roman" w:hAnsi="Times New Roman"/>
            <w:b w:val="0"/>
          </w:rPr>
          <w:t xml:space="preserve">Obr. č. 1: Pyramidový koncept CSR upraveno podle Carroll (1991) </w:t>
        </w:r>
        <w:r w:rsidRPr="00C84510">
          <w:rPr>
            <w:rFonts w:ascii="Times New Roman" w:hAnsi="Times New Roman"/>
            <w:b w:val="0"/>
            <w:webHidden/>
          </w:rPr>
          <w:tab/>
        </w:r>
        <w:r w:rsidR="00ED614F">
          <w:rPr>
            <w:rFonts w:ascii="Times New Roman" w:hAnsi="Times New Roman"/>
            <w:b w:val="0"/>
            <w:webHidden/>
          </w:rPr>
          <w:tab/>
        </w:r>
        <w:r w:rsidR="00ED614F">
          <w:rPr>
            <w:rFonts w:ascii="Times New Roman" w:hAnsi="Times New Roman"/>
            <w:b w:val="0"/>
            <w:webHidden/>
          </w:rPr>
          <w:tab/>
        </w:r>
        <w:r w:rsidRPr="00C84510">
          <w:rPr>
            <w:rFonts w:ascii="Times New Roman" w:hAnsi="Times New Roman"/>
            <w:b w:val="0"/>
            <w:webHidden/>
          </w:rPr>
          <w:fldChar w:fldCharType="begin"/>
        </w:r>
        <w:r w:rsidRPr="00C84510">
          <w:rPr>
            <w:rFonts w:ascii="Times New Roman" w:hAnsi="Times New Roman"/>
            <w:b w:val="0"/>
            <w:webHidden/>
          </w:rPr>
          <w:instrText xml:space="preserve"> PAGEREF _Toc357114716 \h </w:instrText>
        </w:r>
        <w:r w:rsidRPr="00C84510">
          <w:rPr>
            <w:rFonts w:ascii="Times New Roman" w:hAnsi="Times New Roman"/>
            <w:b w:val="0"/>
            <w:webHidden/>
          </w:rPr>
        </w:r>
        <w:r w:rsidRPr="00C84510">
          <w:rPr>
            <w:rFonts w:ascii="Times New Roman" w:hAnsi="Times New Roman"/>
            <w:b w:val="0"/>
            <w:webHidden/>
          </w:rPr>
          <w:fldChar w:fldCharType="separate"/>
        </w:r>
        <w:r w:rsidRPr="00C84510">
          <w:rPr>
            <w:rFonts w:ascii="Times New Roman" w:hAnsi="Times New Roman"/>
            <w:b w:val="0"/>
            <w:webHidden/>
          </w:rPr>
          <w:t>17</w:t>
        </w:r>
        <w:r w:rsidRPr="00C84510">
          <w:rPr>
            <w:rFonts w:ascii="Times New Roman" w:hAnsi="Times New Roman"/>
            <w:b w:val="0"/>
            <w:webHidden/>
          </w:rPr>
          <w:fldChar w:fldCharType="end"/>
        </w:r>
      </w:hyperlink>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r w:rsidRPr="00C84510">
        <w:rPr>
          <w:rFonts w:ascii="Times New Roman" w:hAnsi="Times New Roman" w:cs="Times New Roman"/>
          <w:b/>
          <w:bCs/>
          <w:noProof/>
          <w:sz w:val="24"/>
          <w:szCs w:val="24"/>
        </w:rPr>
        <w:fldChar w:fldCharType="end"/>
      </w: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autoSpaceDE w:val="0"/>
        <w:autoSpaceDN w:val="0"/>
        <w:adjustRightInd w:val="0"/>
        <w:ind w:left="567" w:hanging="567"/>
        <w:jc w:val="both"/>
        <w:rPr>
          <w:rFonts w:ascii="Times New Roman" w:hAnsi="Times New Roman" w:cs="Times New Roman"/>
          <w:b/>
          <w:bCs/>
          <w:noProof/>
          <w:sz w:val="24"/>
          <w:szCs w:val="24"/>
        </w:rPr>
      </w:pPr>
    </w:p>
    <w:p w:rsidR="00616B77" w:rsidRDefault="00616B77" w:rsidP="00616B77">
      <w:pPr>
        <w:pStyle w:val="NadpisObsah"/>
        <w:spacing w:before="0" w:after="0"/>
        <w:jc w:val="both"/>
        <w:rPr>
          <w:rFonts w:ascii="Times New Roman" w:hAnsi="Times New Roman"/>
          <w:sz w:val="32"/>
          <w:szCs w:val="32"/>
        </w:rPr>
      </w:pPr>
      <w:r w:rsidRPr="00C84510">
        <w:rPr>
          <w:rFonts w:ascii="Times New Roman" w:hAnsi="Times New Roman"/>
          <w:sz w:val="32"/>
          <w:szCs w:val="32"/>
        </w:rPr>
        <w:lastRenderedPageBreak/>
        <w:t>Seznam tabulek</w:t>
      </w:r>
    </w:p>
    <w:p w:rsidR="00616B77" w:rsidRPr="00616B77" w:rsidRDefault="00616B77" w:rsidP="00616B77">
      <w:pPr>
        <w:pStyle w:val="Obsah"/>
      </w:pPr>
    </w:p>
    <w:p w:rsidR="00616B77" w:rsidRDefault="00616B77" w:rsidP="00616B77">
      <w:pPr>
        <w:pStyle w:val="Obsah1"/>
        <w:spacing w:before="0" w:after="0"/>
        <w:jc w:val="both"/>
        <w:rPr>
          <w:rFonts w:ascii="Times New Roman" w:hAnsi="Times New Roman"/>
          <w:b w:val="0"/>
        </w:rPr>
      </w:pPr>
    </w:p>
    <w:p w:rsidR="00616B77" w:rsidRPr="00C84510" w:rsidRDefault="00616B77" w:rsidP="00616B77">
      <w:pPr>
        <w:pStyle w:val="Obsah1"/>
        <w:jc w:val="both"/>
        <w:rPr>
          <w:rFonts w:ascii="Times New Roman" w:hAnsi="Times New Roman"/>
          <w:b w:val="0"/>
          <w:bCs w:val="0"/>
          <w:sz w:val="22"/>
          <w:szCs w:val="22"/>
        </w:rPr>
      </w:pPr>
      <w:r w:rsidRPr="00C84510">
        <w:rPr>
          <w:rFonts w:ascii="Times New Roman" w:hAnsi="Times New Roman"/>
          <w:b w:val="0"/>
        </w:rPr>
        <w:fldChar w:fldCharType="begin"/>
      </w:r>
      <w:r w:rsidRPr="00C84510">
        <w:rPr>
          <w:rFonts w:ascii="Times New Roman" w:hAnsi="Times New Roman"/>
          <w:b w:val="0"/>
        </w:rPr>
        <w:instrText xml:space="preserve"> TOC \h \z \t "Popisek tabulky;1" </w:instrText>
      </w:r>
      <w:r w:rsidRPr="00C84510">
        <w:rPr>
          <w:rFonts w:ascii="Times New Roman" w:hAnsi="Times New Roman"/>
          <w:b w:val="0"/>
        </w:rPr>
        <w:fldChar w:fldCharType="separate"/>
      </w:r>
      <w:hyperlink w:anchor="_Toc357104300" w:history="1">
        <w:r w:rsidRPr="00C84510">
          <w:rPr>
            <w:rStyle w:val="Hypertextovodkaz"/>
            <w:rFonts w:ascii="Times New Roman" w:hAnsi="Times New Roman"/>
            <w:b w:val="0"/>
          </w:rPr>
          <w:t>Tab č. 1: Rozdělení stakeholderů dle důležitosti</w:t>
        </w:r>
        <w:r w:rsidR="00183F4C">
          <w:rPr>
            <w:rStyle w:val="Hypertextovodkaz"/>
            <w:rFonts w:ascii="Times New Roman" w:hAnsi="Times New Roman"/>
            <w:b w:val="0"/>
          </w:rPr>
          <w:t xml:space="preserve"> </w:t>
        </w:r>
        <w:r w:rsidRPr="00C84510">
          <w:rPr>
            <w:rFonts w:ascii="Times New Roman" w:hAnsi="Times New Roman"/>
            <w:b w:val="0"/>
            <w:webHidden/>
          </w:rPr>
          <w:tab/>
        </w:r>
        <w:r w:rsidR="00ED614F">
          <w:rPr>
            <w:rFonts w:ascii="Times New Roman" w:hAnsi="Times New Roman"/>
            <w:b w:val="0"/>
            <w:webHidden/>
          </w:rPr>
          <w:tab/>
        </w:r>
        <w:r w:rsidR="00183F4C">
          <w:rPr>
            <w:rFonts w:ascii="Times New Roman" w:hAnsi="Times New Roman"/>
            <w:b w:val="0"/>
            <w:webHidden/>
          </w:rPr>
          <w:t xml:space="preserve">     </w:t>
        </w:r>
        <w:r w:rsidRPr="00C84510">
          <w:rPr>
            <w:rFonts w:ascii="Times New Roman" w:hAnsi="Times New Roman"/>
            <w:b w:val="0"/>
            <w:webHidden/>
          </w:rPr>
          <w:fldChar w:fldCharType="begin"/>
        </w:r>
        <w:r w:rsidRPr="00C84510">
          <w:rPr>
            <w:rFonts w:ascii="Times New Roman" w:hAnsi="Times New Roman"/>
            <w:b w:val="0"/>
            <w:webHidden/>
          </w:rPr>
          <w:instrText xml:space="preserve"> PAGEREF _Toc357104300 \h </w:instrText>
        </w:r>
        <w:r w:rsidRPr="00C84510">
          <w:rPr>
            <w:rFonts w:ascii="Times New Roman" w:hAnsi="Times New Roman"/>
            <w:b w:val="0"/>
            <w:webHidden/>
          </w:rPr>
        </w:r>
        <w:r w:rsidRPr="00C84510">
          <w:rPr>
            <w:rFonts w:ascii="Times New Roman" w:hAnsi="Times New Roman"/>
            <w:b w:val="0"/>
            <w:webHidden/>
          </w:rPr>
          <w:fldChar w:fldCharType="separate"/>
        </w:r>
        <w:r w:rsidRPr="00C84510">
          <w:rPr>
            <w:rFonts w:ascii="Times New Roman" w:hAnsi="Times New Roman"/>
            <w:b w:val="0"/>
            <w:webHidden/>
          </w:rPr>
          <w:t>24</w:t>
        </w:r>
        <w:r w:rsidRPr="00C84510">
          <w:rPr>
            <w:rFonts w:ascii="Times New Roman" w:hAnsi="Times New Roman"/>
            <w:b w:val="0"/>
            <w:webHidden/>
          </w:rPr>
          <w:fldChar w:fldCharType="end"/>
        </w:r>
      </w:hyperlink>
    </w:p>
    <w:p w:rsidR="00616B77" w:rsidRPr="006C4B26" w:rsidRDefault="00616B77" w:rsidP="00616B77">
      <w:pPr>
        <w:autoSpaceDE w:val="0"/>
        <w:autoSpaceDN w:val="0"/>
        <w:adjustRightInd w:val="0"/>
        <w:ind w:left="567" w:hanging="567"/>
        <w:jc w:val="both"/>
        <w:rPr>
          <w:rFonts w:ascii="Times New Roman" w:hAnsi="Times New Roman" w:cs="Times New Roman"/>
          <w:sz w:val="24"/>
          <w:szCs w:val="24"/>
        </w:rPr>
      </w:pPr>
      <w:r w:rsidRPr="00C84510">
        <w:rPr>
          <w:rFonts w:ascii="Times New Roman" w:hAnsi="Times New Roman" w:cs="Times New Roman"/>
        </w:rPr>
        <w:fldChar w:fldCharType="end"/>
      </w:r>
    </w:p>
    <w:sectPr w:rsidR="00616B77" w:rsidRPr="006C4B26">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559" w:rsidRDefault="00935559" w:rsidP="0042024F">
      <w:pPr>
        <w:spacing w:after="0" w:line="240" w:lineRule="auto"/>
      </w:pPr>
      <w:r>
        <w:separator/>
      </w:r>
    </w:p>
  </w:endnote>
  <w:endnote w:type="continuationSeparator" w:id="0">
    <w:p w:rsidR="00935559" w:rsidRDefault="00935559" w:rsidP="0042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635" w:rsidRDefault="00DD7635">
    <w:pPr>
      <w:pStyle w:val="Zpat"/>
      <w:jc w:val="center"/>
    </w:pPr>
  </w:p>
  <w:p w:rsidR="00AE6CAC" w:rsidRDefault="00AE6CA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864162"/>
      <w:docPartObj>
        <w:docPartGallery w:val="Page Numbers (Bottom of Page)"/>
        <w:docPartUnique/>
      </w:docPartObj>
    </w:sdtPr>
    <w:sdtEndPr/>
    <w:sdtContent>
      <w:p w:rsidR="00B61AD6" w:rsidRDefault="00B61AD6">
        <w:pPr>
          <w:pStyle w:val="Zpat"/>
          <w:jc w:val="center"/>
        </w:pPr>
        <w:r>
          <w:fldChar w:fldCharType="begin"/>
        </w:r>
        <w:r>
          <w:instrText>PAGE   \* MERGEFORMAT</w:instrText>
        </w:r>
        <w:r>
          <w:fldChar w:fldCharType="separate"/>
        </w:r>
        <w:r>
          <w:rPr>
            <w:noProof/>
          </w:rPr>
          <w:t>1</w:t>
        </w:r>
        <w:r>
          <w:fldChar w:fldCharType="end"/>
        </w:r>
      </w:p>
    </w:sdtContent>
  </w:sdt>
  <w:p w:rsidR="00AE6CAC" w:rsidRDefault="00AE6CA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635" w:rsidRDefault="00DD7635">
    <w:pPr>
      <w:pStyle w:val="Zpat"/>
      <w:jc w:val="center"/>
    </w:pPr>
    <w: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86371"/>
      <w:docPartObj>
        <w:docPartGallery w:val="Page Numbers (Bottom of Page)"/>
        <w:docPartUnique/>
      </w:docPartObj>
    </w:sdtPr>
    <w:sdtEndPr/>
    <w:sdtContent>
      <w:p w:rsidR="00DD7635" w:rsidRDefault="00DD7635">
        <w:pPr>
          <w:pStyle w:val="Zpat"/>
          <w:jc w:val="center"/>
        </w:pPr>
        <w:r>
          <w:fldChar w:fldCharType="begin"/>
        </w:r>
        <w:r>
          <w:instrText>PAGE   \* MERGEFORMAT</w:instrText>
        </w:r>
        <w:r>
          <w:fldChar w:fldCharType="separate"/>
        </w:r>
        <w:r w:rsidR="000C4604">
          <w:rPr>
            <w:noProof/>
          </w:rPr>
          <w:t>10</w:t>
        </w:r>
        <w:r>
          <w:fldChar w:fldCharType="end"/>
        </w:r>
      </w:p>
    </w:sdtContent>
  </w:sdt>
  <w:p w:rsidR="00DD7635" w:rsidRDefault="00DD7635">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559" w:rsidRDefault="00935559" w:rsidP="0042024F">
      <w:pPr>
        <w:spacing w:after="0" w:line="240" w:lineRule="auto"/>
      </w:pPr>
      <w:r>
        <w:separator/>
      </w:r>
    </w:p>
  </w:footnote>
  <w:footnote w:type="continuationSeparator" w:id="0">
    <w:p w:rsidR="00935559" w:rsidRDefault="00935559" w:rsidP="00420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B77" w:rsidRDefault="00616B77" w:rsidP="009873B7">
    <w:pPr>
      <w:pStyle w:val="Zhlavvlevo"/>
    </w:pPr>
    <w:r>
      <w:rPr>
        <w:rStyle w:val="slostrnky"/>
      </w:rPr>
      <w:fldChar w:fldCharType="begin"/>
    </w:r>
    <w:r>
      <w:rPr>
        <w:rStyle w:val="slostrnky"/>
      </w:rPr>
      <w:instrText xml:space="preserve"> PAGE </w:instrText>
    </w:r>
    <w:r>
      <w:rPr>
        <w:rStyle w:val="slostrnky"/>
      </w:rPr>
      <w:fldChar w:fldCharType="separate"/>
    </w:r>
    <w:r>
      <w:rPr>
        <w:rStyle w:val="slostrnky"/>
        <w:noProof/>
      </w:rPr>
      <w:t>12</w:t>
    </w:r>
    <w:r>
      <w:rPr>
        <w:rStyle w:val="slostrnky"/>
      </w:rPr>
      <w:fldChar w:fldCharType="end"/>
    </w:r>
    <w:r>
      <w:rPr>
        <w:rStyle w:val="slostrnky"/>
      </w:rPr>
      <w:tab/>
    </w:r>
    <w:r>
      <w:rPr>
        <w:rStyle w:val="slostrnky"/>
      </w:rPr>
      <w:fldChar w:fldCharType="begin"/>
    </w:r>
    <w:r>
      <w:rPr>
        <w:rStyle w:val="slostrnky"/>
      </w:rPr>
      <w:instrText xml:space="preserve"> STYLEREF  "Nadpis Obsah"  \* MERGEFORMAT </w:instrText>
    </w:r>
    <w:r>
      <w:rPr>
        <w:rStyle w:val="slostrnky"/>
      </w:rPr>
      <w:fldChar w:fldCharType="separate"/>
    </w:r>
    <w:r>
      <w:rPr>
        <w:rStyle w:val="slostrnky"/>
        <w:noProof/>
      </w:rPr>
      <w:t>Seznam tabulek</w:t>
    </w:r>
    <w:r>
      <w:rPr>
        <w:rStyle w:val="slostrnky"/>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B77" w:rsidRDefault="00616B77" w:rsidP="00331EC4">
    <w:pPr>
      <w:pStyle w:val="Zhlavvpravo"/>
      <w:jc w:val="cent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B77" w:rsidRDefault="00616B77" w:rsidP="009873B7">
    <w:pPr>
      <w:pStyle w:val="Zhlavvlevo"/>
    </w:pPr>
    <w:r>
      <w:rPr>
        <w:rStyle w:val="slostrnky"/>
      </w:rPr>
      <w:fldChar w:fldCharType="begin"/>
    </w:r>
    <w:r>
      <w:rPr>
        <w:rStyle w:val="slostrnky"/>
      </w:rPr>
      <w:instrText xml:space="preserve"> PAGE </w:instrText>
    </w:r>
    <w:r>
      <w:rPr>
        <w:rStyle w:val="slostrnky"/>
      </w:rPr>
      <w:fldChar w:fldCharType="separate"/>
    </w:r>
    <w:r>
      <w:rPr>
        <w:rStyle w:val="slostrnky"/>
        <w:noProof/>
      </w:rPr>
      <w:t>30</w:t>
    </w:r>
    <w:r>
      <w:rPr>
        <w:rStyle w:val="slostrnky"/>
      </w:rPr>
      <w:fldChar w:fldCharType="end"/>
    </w:r>
    <w:r>
      <w:rPr>
        <w:rStyle w:val="slostrnky"/>
      </w:rPr>
      <w:tab/>
    </w:r>
    <w:r>
      <w:rPr>
        <w:rStyle w:val="slostrnky"/>
      </w:rPr>
      <w:fldChar w:fldCharType="begin"/>
    </w:r>
    <w:r>
      <w:rPr>
        <w:rStyle w:val="slostrnky"/>
      </w:rPr>
      <w:instrText xml:space="preserve"> STYLEREF  "Hlavní nadpis"  \* MERGEFORMAT </w:instrText>
    </w:r>
    <w:r>
      <w:rPr>
        <w:rStyle w:val="slostrnky"/>
      </w:rPr>
      <w:fldChar w:fldCharType="separate"/>
    </w:r>
    <w:r>
      <w:rPr>
        <w:rStyle w:val="slostrnky"/>
        <w:noProof/>
      </w:rPr>
      <w:t>Literatura a prameny</w:t>
    </w:r>
    <w:r>
      <w:rPr>
        <w:rStyle w:val="slostrnky"/>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B77" w:rsidRDefault="00616B77" w:rsidP="009873B7">
    <w:pPr>
      <w:pStyle w:val="Zhlavvprav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B77" w:rsidRDefault="00616B77" w:rsidP="009873B7">
    <w:pPr>
      <w:pStyle w:val="Zhlavvpravo"/>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B77" w:rsidRDefault="00616B77" w:rsidP="006C4B26">
    <w:pPr>
      <w:pStyle w:val="Zhlavvpravo"/>
      <w:tabs>
        <w:tab w:val="clear" w:pos="8505"/>
        <w:tab w:val="right" w:pos="9072"/>
      </w:tabs>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6B6"/>
    <w:multiLevelType w:val="multilevel"/>
    <w:tmpl w:val="30080F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47B0A"/>
    <w:multiLevelType w:val="multilevel"/>
    <w:tmpl w:val="1BAC07F6"/>
    <w:lvl w:ilvl="0">
      <w:start w:val="1"/>
      <w:numFmt w:val="decimal"/>
      <w:pStyle w:val="Hlavnnadpis"/>
      <w:lvlText w:val="%1"/>
      <w:lvlJc w:val="left"/>
      <w:pPr>
        <w:tabs>
          <w:tab w:val="num" w:pos="482"/>
        </w:tabs>
        <w:ind w:left="480" w:hanging="480"/>
      </w:pPr>
      <w:rPr>
        <w:rFonts w:hint="default"/>
      </w:rPr>
    </w:lvl>
    <w:lvl w:ilvl="1">
      <w:start w:val="1"/>
      <w:numFmt w:val="decimal"/>
      <w:pStyle w:val="Podnadpis"/>
      <w:lvlText w:val="%1.%2"/>
      <w:lvlJc w:val="left"/>
      <w:pPr>
        <w:tabs>
          <w:tab w:val="num" w:pos="680"/>
        </w:tabs>
        <w:ind w:left="680" w:hanging="680"/>
      </w:pPr>
      <w:rPr>
        <w:rFonts w:hint="default"/>
      </w:rPr>
    </w:lvl>
    <w:lvl w:ilvl="2">
      <w:start w:val="1"/>
      <w:numFmt w:val="decimal"/>
      <w:pStyle w:val="Podpodnadpis"/>
      <w:lvlText w:val="%1.%2.%3"/>
      <w:lvlJc w:val="left"/>
      <w:pPr>
        <w:tabs>
          <w:tab w:val="num" w:pos="964"/>
        </w:tabs>
        <w:ind w:left="964" w:hanging="964"/>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2">
    <w:nsid w:val="0BC003A5"/>
    <w:multiLevelType w:val="hybridMultilevel"/>
    <w:tmpl w:val="A36AAF52"/>
    <w:lvl w:ilvl="0" w:tplc="08168E4C">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3">
    <w:nsid w:val="0CC46CA8"/>
    <w:multiLevelType w:val="multilevel"/>
    <w:tmpl w:val="87AE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E70822"/>
    <w:multiLevelType w:val="hybridMultilevel"/>
    <w:tmpl w:val="70222FCA"/>
    <w:lvl w:ilvl="0" w:tplc="71706A44">
      <w:numFmt w:val="bullet"/>
      <w:lvlText w:val="-"/>
      <w:lvlJc w:val="left"/>
      <w:pPr>
        <w:ind w:left="76" w:hanging="360"/>
      </w:pPr>
      <w:rPr>
        <w:rFonts w:ascii="Times New Roman" w:eastAsiaTheme="minorHAnsi" w:hAnsi="Times New Roman" w:cs="Times New Roman"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5">
    <w:nsid w:val="136420B1"/>
    <w:multiLevelType w:val="hybridMultilevel"/>
    <w:tmpl w:val="7A70A6DC"/>
    <w:lvl w:ilvl="0" w:tplc="A1548436">
      <w:start w:val="1"/>
      <w:numFmt w:val="bullet"/>
      <w:pStyle w:val="Neslovanvet"/>
      <w:lvlText w:val=""/>
      <w:lvlJc w:val="left"/>
      <w:pPr>
        <w:tabs>
          <w:tab w:val="num" w:pos="240"/>
        </w:tabs>
        <w:ind w:left="478" w:hanging="238"/>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3D911E1"/>
    <w:multiLevelType w:val="multilevel"/>
    <w:tmpl w:val="0C08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C2217"/>
    <w:multiLevelType w:val="multilevel"/>
    <w:tmpl w:val="DB68CE2C"/>
    <w:lvl w:ilvl="0">
      <w:start w:val="1"/>
      <w:numFmt w:val="decimal"/>
      <w:pStyle w:val="slovanvet"/>
      <w:lvlText w:val="%1."/>
      <w:lvlJc w:val="right"/>
      <w:pPr>
        <w:tabs>
          <w:tab w:val="num" w:pos="482"/>
        </w:tabs>
        <w:ind w:left="480" w:hanging="280"/>
      </w:pPr>
      <w:rPr>
        <w:rFonts w:hint="default"/>
      </w:rPr>
    </w:lvl>
    <w:lvl w:ilvl="1">
      <w:start w:val="1"/>
      <w:numFmt w:val="decimal"/>
      <w:pStyle w:val="slovanvet--druhrove"/>
      <w:lvlText w:val="%1.%2."/>
      <w:lvlJc w:val="left"/>
      <w:pPr>
        <w:tabs>
          <w:tab w:val="num" w:pos="964"/>
        </w:tabs>
        <w:ind w:left="964" w:hanging="482"/>
      </w:pPr>
      <w:rPr>
        <w:rFonts w:hint="default"/>
      </w:rPr>
    </w:lvl>
    <w:lvl w:ilvl="2">
      <w:start w:val="1"/>
      <w:numFmt w:val="decimal"/>
      <w:pStyle w:val="slovanvet--tetrove"/>
      <w:lvlText w:val="%1.%2.%3."/>
      <w:lvlJc w:val="left"/>
      <w:pPr>
        <w:tabs>
          <w:tab w:val="num" w:pos="1701"/>
        </w:tabs>
        <w:ind w:left="1701" w:hanging="737"/>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8">
    <w:nsid w:val="1D284F48"/>
    <w:multiLevelType w:val="hybridMultilevel"/>
    <w:tmpl w:val="9A88D790"/>
    <w:lvl w:ilvl="0" w:tplc="6E066372">
      <w:numFmt w:val="bullet"/>
      <w:lvlText w:val=""/>
      <w:lvlJc w:val="left"/>
      <w:pPr>
        <w:ind w:left="36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151D4A"/>
    <w:multiLevelType w:val="multilevel"/>
    <w:tmpl w:val="EEB07E02"/>
    <w:lvl w:ilvl="0">
      <w:start w:val="1"/>
      <w:numFmt w:val="decimal"/>
      <w:lvlText w:val="%1"/>
      <w:lvlJc w:val="left"/>
      <w:pPr>
        <w:tabs>
          <w:tab w:val="num" w:pos="432"/>
        </w:tabs>
        <w:ind w:left="432" w:hanging="432"/>
      </w:pPr>
      <w:rPr>
        <w:rFonts w:hint="default"/>
      </w:rPr>
    </w:lvl>
    <w:lvl w:ilvl="1">
      <w:start w:val="1"/>
      <w:numFmt w:val="decimal"/>
      <w:pStyle w:val="podnadpis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41560C5"/>
    <w:multiLevelType w:val="hybridMultilevel"/>
    <w:tmpl w:val="418AD046"/>
    <w:lvl w:ilvl="0" w:tplc="71706A4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AB21B08"/>
    <w:multiLevelType w:val="multilevel"/>
    <w:tmpl w:val="94D890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9C77EE"/>
    <w:multiLevelType w:val="hybridMultilevel"/>
    <w:tmpl w:val="79B21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30F7BDC"/>
    <w:multiLevelType w:val="multilevel"/>
    <w:tmpl w:val="F8CA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4C4648"/>
    <w:multiLevelType w:val="multilevel"/>
    <w:tmpl w:val="E3AA76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285724"/>
    <w:multiLevelType w:val="hybridMultilevel"/>
    <w:tmpl w:val="A02E7AB6"/>
    <w:lvl w:ilvl="0" w:tplc="2AAEB11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BEC0B75"/>
    <w:multiLevelType w:val="hybridMultilevel"/>
    <w:tmpl w:val="A7FCE550"/>
    <w:lvl w:ilvl="0" w:tplc="4A2831FA">
      <w:start w:val="2008"/>
      <w:numFmt w:val="bullet"/>
      <w:lvlText w:val=""/>
      <w:lvlJc w:val="left"/>
      <w:pPr>
        <w:ind w:left="76" w:hanging="360"/>
      </w:pPr>
      <w:rPr>
        <w:rFonts w:ascii="Symbol" w:eastAsia="Calibri" w:hAnsi="Symbol" w:cs="Times New Roman"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17">
    <w:nsid w:val="3DBD48D4"/>
    <w:multiLevelType w:val="multilevel"/>
    <w:tmpl w:val="638AFF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D01171"/>
    <w:multiLevelType w:val="hybridMultilevel"/>
    <w:tmpl w:val="A2F8AE92"/>
    <w:lvl w:ilvl="0" w:tplc="C43248C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1EC3207"/>
    <w:multiLevelType w:val="hybridMultilevel"/>
    <w:tmpl w:val="4E64CA4A"/>
    <w:lvl w:ilvl="0" w:tplc="D13463CE">
      <w:start w:val="1"/>
      <w:numFmt w:val="decimal"/>
      <w:pStyle w:val="Popisektabulky"/>
      <w:lvlText w:val="Tab. %1"/>
      <w:lvlJc w:val="left"/>
      <w:pPr>
        <w:tabs>
          <w:tab w:val="num" w:pos="20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3387390"/>
    <w:multiLevelType w:val="multilevel"/>
    <w:tmpl w:val="58A2C0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D4568B"/>
    <w:multiLevelType w:val="multilevel"/>
    <w:tmpl w:val="A800AD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EB124D"/>
    <w:multiLevelType w:val="multilevel"/>
    <w:tmpl w:val="AB905B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777096"/>
    <w:multiLevelType w:val="multilevel"/>
    <w:tmpl w:val="F2E4A4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3E77F9"/>
    <w:multiLevelType w:val="multilevel"/>
    <w:tmpl w:val="BB38E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A86933"/>
    <w:multiLevelType w:val="multilevel"/>
    <w:tmpl w:val="34ECB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A75A43"/>
    <w:multiLevelType w:val="multilevel"/>
    <w:tmpl w:val="0C7C2D24"/>
    <w:lvl w:ilvl="0">
      <w:start w:val="12"/>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C00B05"/>
    <w:multiLevelType w:val="multilevel"/>
    <w:tmpl w:val="A6D47DB6"/>
    <w:lvl w:ilvl="0">
      <w:start w:val="1"/>
      <w:numFmt w:val="upperLetter"/>
      <w:pStyle w:val="Hlavnnadpis--plohy"/>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28">
    <w:nsid w:val="79FE6441"/>
    <w:multiLevelType w:val="hybridMultilevel"/>
    <w:tmpl w:val="327E5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CC31B78"/>
    <w:multiLevelType w:val="hybridMultilevel"/>
    <w:tmpl w:val="8B9C6216"/>
    <w:lvl w:ilvl="0" w:tplc="D166DD8A">
      <w:start w:val="1"/>
      <w:numFmt w:val="decimal"/>
      <w:pStyle w:val="Popisekobrzku"/>
      <w:lvlText w:val="Obr. %1"/>
      <w:lvlJc w:val="left"/>
      <w:pPr>
        <w:tabs>
          <w:tab w:val="num" w:pos="20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E572608"/>
    <w:multiLevelType w:val="multilevel"/>
    <w:tmpl w:val="81703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1D5B5D"/>
    <w:multiLevelType w:val="multilevel"/>
    <w:tmpl w:val="959CEC5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306"/>
        </w:tabs>
        <w:ind w:left="306" w:hanging="360"/>
      </w:pPr>
      <w:rPr>
        <w:rFonts w:ascii="Courier New" w:hAnsi="Courier New" w:hint="default"/>
        <w:sz w:val="20"/>
      </w:rPr>
    </w:lvl>
    <w:lvl w:ilvl="2" w:tentative="1">
      <w:start w:val="1"/>
      <w:numFmt w:val="bullet"/>
      <w:lvlText w:val=""/>
      <w:lvlJc w:val="left"/>
      <w:pPr>
        <w:tabs>
          <w:tab w:val="num" w:pos="1026"/>
        </w:tabs>
        <w:ind w:left="1026" w:hanging="360"/>
      </w:pPr>
      <w:rPr>
        <w:rFonts w:ascii="Wingdings" w:hAnsi="Wingdings" w:hint="default"/>
        <w:sz w:val="20"/>
      </w:rPr>
    </w:lvl>
    <w:lvl w:ilvl="3" w:tentative="1">
      <w:start w:val="1"/>
      <w:numFmt w:val="bullet"/>
      <w:lvlText w:val=""/>
      <w:lvlJc w:val="left"/>
      <w:pPr>
        <w:tabs>
          <w:tab w:val="num" w:pos="1746"/>
        </w:tabs>
        <w:ind w:left="1746" w:hanging="360"/>
      </w:pPr>
      <w:rPr>
        <w:rFonts w:ascii="Wingdings" w:hAnsi="Wingdings" w:hint="default"/>
        <w:sz w:val="20"/>
      </w:rPr>
    </w:lvl>
    <w:lvl w:ilvl="4" w:tentative="1">
      <w:start w:val="1"/>
      <w:numFmt w:val="bullet"/>
      <w:lvlText w:val=""/>
      <w:lvlJc w:val="left"/>
      <w:pPr>
        <w:tabs>
          <w:tab w:val="num" w:pos="2466"/>
        </w:tabs>
        <w:ind w:left="2466" w:hanging="360"/>
      </w:pPr>
      <w:rPr>
        <w:rFonts w:ascii="Wingdings" w:hAnsi="Wingdings" w:hint="default"/>
        <w:sz w:val="20"/>
      </w:rPr>
    </w:lvl>
    <w:lvl w:ilvl="5" w:tentative="1">
      <w:start w:val="1"/>
      <w:numFmt w:val="bullet"/>
      <w:lvlText w:val=""/>
      <w:lvlJc w:val="left"/>
      <w:pPr>
        <w:tabs>
          <w:tab w:val="num" w:pos="3186"/>
        </w:tabs>
        <w:ind w:left="3186" w:hanging="360"/>
      </w:pPr>
      <w:rPr>
        <w:rFonts w:ascii="Wingdings" w:hAnsi="Wingdings" w:hint="default"/>
        <w:sz w:val="20"/>
      </w:rPr>
    </w:lvl>
    <w:lvl w:ilvl="6" w:tentative="1">
      <w:start w:val="1"/>
      <w:numFmt w:val="bullet"/>
      <w:lvlText w:val=""/>
      <w:lvlJc w:val="left"/>
      <w:pPr>
        <w:tabs>
          <w:tab w:val="num" w:pos="3906"/>
        </w:tabs>
        <w:ind w:left="3906" w:hanging="360"/>
      </w:pPr>
      <w:rPr>
        <w:rFonts w:ascii="Wingdings" w:hAnsi="Wingdings" w:hint="default"/>
        <w:sz w:val="20"/>
      </w:rPr>
    </w:lvl>
    <w:lvl w:ilvl="7" w:tentative="1">
      <w:start w:val="1"/>
      <w:numFmt w:val="bullet"/>
      <w:lvlText w:val=""/>
      <w:lvlJc w:val="left"/>
      <w:pPr>
        <w:tabs>
          <w:tab w:val="num" w:pos="4626"/>
        </w:tabs>
        <w:ind w:left="4626" w:hanging="360"/>
      </w:pPr>
      <w:rPr>
        <w:rFonts w:ascii="Wingdings" w:hAnsi="Wingdings" w:hint="default"/>
        <w:sz w:val="20"/>
      </w:rPr>
    </w:lvl>
    <w:lvl w:ilvl="8" w:tentative="1">
      <w:start w:val="1"/>
      <w:numFmt w:val="bullet"/>
      <w:lvlText w:val=""/>
      <w:lvlJc w:val="left"/>
      <w:pPr>
        <w:tabs>
          <w:tab w:val="num" w:pos="5346"/>
        </w:tabs>
        <w:ind w:left="5346" w:hanging="360"/>
      </w:pPr>
      <w:rPr>
        <w:rFonts w:ascii="Wingdings" w:hAnsi="Wingdings" w:hint="default"/>
        <w:sz w:val="20"/>
      </w:rPr>
    </w:lvl>
  </w:abstractNum>
  <w:num w:numId="1">
    <w:abstractNumId w:val="9"/>
  </w:num>
  <w:num w:numId="2">
    <w:abstractNumId w:val="27"/>
  </w:num>
  <w:num w:numId="3">
    <w:abstractNumId w:val="19"/>
  </w:num>
  <w:num w:numId="4">
    <w:abstractNumId w:val="29"/>
  </w:num>
  <w:num w:numId="5">
    <w:abstractNumId w:val="5"/>
  </w:num>
  <w:num w:numId="6">
    <w:abstractNumId w:val="7"/>
  </w:num>
  <w:num w:numId="7">
    <w:abstractNumId w:val="1"/>
  </w:num>
  <w:num w:numId="8">
    <w:abstractNumId w:val="16"/>
  </w:num>
  <w:num w:numId="9">
    <w:abstractNumId w:val="15"/>
  </w:num>
  <w:num w:numId="10">
    <w:abstractNumId w:val="2"/>
  </w:num>
  <w:num w:numId="11">
    <w:abstractNumId w:val="25"/>
  </w:num>
  <w:num w:numId="12">
    <w:abstractNumId w:val="30"/>
  </w:num>
  <w:num w:numId="13">
    <w:abstractNumId w:val="23"/>
  </w:num>
  <w:num w:numId="14">
    <w:abstractNumId w:val="14"/>
  </w:num>
  <w:num w:numId="15">
    <w:abstractNumId w:val="24"/>
  </w:num>
  <w:num w:numId="16">
    <w:abstractNumId w:val="0"/>
  </w:num>
  <w:num w:numId="17">
    <w:abstractNumId w:val="20"/>
  </w:num>
  <w:num w:numId="18">
    <w:abstractNumId w:val="22"/>
  </w:num>
  <w:num w:numId="19">
    <w:abstractNumId w:val="21"/>
  </w:num>
  <w:num w:numId="20">
    <w:abstractNumId w:val="17"/>
  </w:num>
  <w:num w:numId="21">
    <w:abstractNumId w:val="11"/>
  </w:num>
  <w:num w:numId="22">
    <w:abstractNumId w:val="26"/>
  </w:num>
  <w:num w:numId="23">
    <w:abstractNumId w:val="13"/>
  </w:num>
  <w:num w:numId="24">
    <w:abstractNumId w:val="6"/>
  </w:num>
  <w:num w:numId="25">
    <w:abstractNumId w:val="3"/>
  </w:num>
  <w:num w:numId="26">
    <w:abstractNumId w:val="31"/>
  </w:num>
  <w:num w:numId="27">
    <w:abstractNumId w:val="18"/>
  </w:num>
  <w:num w:numId="28">
    <w:abstractNumId w:val="10"/>
  </w:num>
  <w:num w:numId="29">
    <w:abstractNumId w:val="8"/>
  </w:num>
  <w:num w:numId="30">
    <w:abstractNumId w:val="28"/>
  </w:num>
  <w:num w:numId="31">
    <w:abstractNumId w:val="1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4F"/>
    <w:rsid w:val="00035AE7"/>
    <w:rsid w:val="000C4604"/>
    <w:rsid w:val="000F2ED2"/>
    <w:rsid w:val="001065DA"/>
    <w:rsid w:val="00177E82"/>
    <w:rsid w:val="00183F4C"/>
    <w:rsid w:val="002520CB"/>
    <w:rsid w:val="002936DE"/>
    <w:rsid w:val="00331EC4"/>
    <w:rsid w:val="003D2E03"/>
    <w:rsid w:val="004111B3"/>
    <w:rsid w:val="0042024F"/>
    <w:rsid w:val="00432FC6"/>
    <w:rsid w:val="004626FC"/>
    <w:rsid w:val="005729B5"/>
    <w:rsid w:val="005B101A"/>
    <w:rsid w:val="005C6E63"/>
    <w:rsid w:val="00616B77"/>
    <w:rsid w:val="006864A2"/>
    <w:rsid w:val="006C4B26"/>
    <w:rsid w:val="00704ED2"/>
    <w:rsid w:val="00744282"/>
    <w:rsid w:val="00935559"/>
    <w:rsid w:val="009873B7"/>
    <w:rsid w:val="009C29DC"/>
    <w:rsid w:val="00AB330C"/>
    <w:rsid w:val="00AE6CAC"/>
    <w:rsid w:val="00AF00C8"/>
    <w:rsid w:val="00B32FD4"/>
    <w:rsid w:val="00B61AD6"/>
    <w:rsid w:val="00B7427A"/>
    <w:rsid w:val="00B85BD6"/>
    <w:rsid w:val="00C84510"/>
    <w:rsid w:val="00DA378C"/>
    <w:rsid w:val="00DB3561"/>
    <w:rsid w:val="00DD7635"/>
    <w:rsid w:val="00E6119D"/>
    <w:rsid w:val="00E71061"/>
    <w:rsid w:val="00E87D48"/>
    <w:rsid w:val="00ED614F"/>
    <w:rsid w:val="00F4729C"/>
    <w:rsid w:val="00FC5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envelope return" w:uiPriority="0"/>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Sample" w:uiPriority="0"/>
    <w:lsdException w:name="No List" w:uiPriority="0"/>
    <w:lsdException w:name="Table 3D effects 1" w:uiPriority="0"/>
    <w:lsdException w:name="Table 3D effects 2" w:uiPriority="0"/>
    <w:lsdException w:name="Table 3D effects 3"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42024F"/>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42024F"/>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qFormat/>
    <w:rsid w:val="0042024F"/>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024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42024F"/>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42024F"/>
    <w:rPr>
      <w:rFonts w:ascii="Arial" w:eastAsia="Times New Roman" w:hAnsi="Arial" w:cs="Arial"/>
      <w:b/>
      <w:bCs/>
      <w:sz w:val="26"/>
      <w:szCs w:val="26"/>
      <w:lang w:eastAsia="cs-CZ"/>
    </w:rPr>
  </w:style>
  <w:style w:type="paragraph" w:styleId="Obsah1">
    <w:name w:val="toc 1"/>
    <w:basedOn w:val="Obsah"/>
    <w:uiPriority w:val="39"/>
    <w:rsid w:val="0042024F"/>
    <w:pPr>
      <w:tabs>
        <w:tab w:val="left" w:pos="480"/>
        <w:tab w:val="right" w:pos="8505"/>
      </w:tabs>
      <w:spacing w:before="240" w:after="120"/>
      <w:ind w:left="482" w:right="567" w:hanging="482"/>
      <w:jc w:val="left"/>
    </w:pPr>
    <w:rPr>
      <w:b/>
      <w:bCs/>
    </w:rPr>
  </w:style>
  <w:style w:type="paragraph" w:customStyle="1" w:styleId="Zklad">
    <w:name w:val="Základ"/>
    <w:next w:val="Dalodstavce"/>
    <w:link w:val="ZkladChar"/>
    <w:rsid w:val="0042024F"/>
    <w:pPr>
      <w:spacing w:after="0" w:line="280" w:lineRule="atLeast"/>
      <w:jc w:val="both"/>
    </w:pPr>
    <w:rPr>
      <w:rFonts w:ascii="Georgia" w:eastAsia="Times New Roman" w:hAnsi="Georgia" w:cs="Times New Roman"/>
      <w:sz w:val="24"/>
      <w:szCs w:val="24"/>
      <w:lang w:eastAsia="cs-CZ"/>
    </w:rPr>
  </w:style>
  <w:style w:type="paragraph" w:customStyle="1" w:styleId="Nadpisy">
    <w:name w:val="Nadpisy"/>
    <w:basedOn w:val="Zklad"/>
    <w:link w:val="NadpisyChar"/>
    <w:rsid w:val="0042024F"/>
    <w:pPr>
      <w:keepNext/>
      <w:keepLines/>
      <w:suppressAutoHyphens/>
      <w:jc w:val="left"/>
    </w:pPr>
    <w:rPr>
      <w:b/>
    </w:rPr>
  </w:style>
  <w:style w:type="paragraph" w:customStyle="1" w:styleId="Hlavnnadpis">
    <w:name w:val="Hlavní nadpis"/>
    <w:basedOn w:val="Nadpisy"/>
    <w:next w:val="Zklad"/>
    <w:rsid w:val="0042024F"/>
    <w:pPr>
      <w:pageBreakBefore/>
      <w:numPr>
        <w:numId w:val="7"/>
      </w:numPr>
      <w:tabs>
        <w:tab w:val="clear" w:pos="482"/>
        <w:tab w:val="num" w:pos="360"/>
      </w:tabs>
      <w:spacing w:after="280" w:line="480" w:lineRule="atLeast"/>
      <w:ind w:left="0" w:firstLine="0"/>
      <w:outlineLvl w:val="0"/>
    </w:pPr>
    <w:rPr>
      <w:sz w:val="40"/>
      <w:szCs w:val="40"/>
    </w:rPr>
  </w:style>
  <w:style w:type="paragraph" w:customStyle="1" w:styleId="Podnadpis">
    <w:name w:val="Podnadpis"/>
    <w:basedOn w:val="Nadpisy"/>
    <w:next w:val="Zklad"/>
    <w:rsid w:val="0042024F"/>
    <w:pPr>
      <w:numPr>
        <w:ilvl w:val="1"/>
        <w:numId w:val="7"/>
      </w:numPr>
      <w:spacing w:before="360" w:after="180" w:line="320" w:lineRule="atLeast"/>
      <w:outlineLvl w:val="1"/>
    </w:pPr>
    <w:rPr>
      <w:sz w:val="28"/>
      <w:szCs w:val="28"/>
    </w:rPr>
  </w:style>
  <w:style w:type="paragraph" w:customStyle="1" w:styleId="podnadpis0">
    <w:name w:val="podnadpis"/>
    <w:basedOn w:val="Normln"/>
    <w:semiHidden/>
    <w:rsid w:val="0042024F"/>
    <w:pPr>
      <w:numPr>
        <w:ilvl w:val="1"/>
        <w:numId w:val="1"/>
      </w:numPr>
      <w:spacing w:after="0" w:line="240" w:lineRule="auto"/>
    </w:pPr>
    <w:rPr>
      <w:rFonts w:ascii="Times New Roman" w:eastAsia="Times New Roman" w:hAnsi="Times New Roman" w:cs="Times New Roman"/>
      <w:sz w:val="24"/>
      <w:szCs w:val="24"/>
      <w:lang w:eastAsia="cs-CZ"/>
    </w:rPr>
  </w:style>
  <w:style w:type="paragraph" w:customStyle="1" w:styleId="mujnadpis2">
    <w:name w:val="muj nadpis 2"/>
    <w:basedOn w:val="Normln"/>
    <w:semiHidden/>
    <w:rsid w:val="0042024F"/>
    <w:pPr>
      <w:spacing w:after="0" w:line="240" w:lineRule="auto"/>
    </w:pPr>
    <w:rPr>
      <w:rFonts w:ascii="Times New Roman" w:eastAsia="Times New Roman" w:hAnsi="Times New Roman" w:cs="Times New Roman"/>
      <w:sz w:val="24"/>
      <w:szCs w:val="24"/>
      <w:lang w:eastAsia="cs-CZ"/>
    </w:rPr>
  </w:style>
  <w:style w:type="paragraph" w:customStyle="1" w:styleId="Zhlavstr">
    <w:name w:val="Záhlaví str."/>
    <w:basedOn w:val="Zhlavapaty"/>
    <w:link w:val="ZhlavstrChar"/>
    <w:rsid w:val="0042024F"/>
    <w:pPr>
      <w:pBdr>
        <w:bottom w:val="single" w:sz="4" w:space="1" w:color="auto"/>
      </w:pBdr>
      <w:tabs>
        <w:tab w:val="left" w:pos="0"/>
        <w:tab w:val="right" w:pos="8505"/>
      </w:tabs>
      <w:spacing w:after="360"/>
    </w:pPr>
  </w:style>
  <w:style w:type="paragraph" w:customStyle="1" w:styleId="Patastr">
    <w:name w:val="Pata str."/>
    <w:basedOn w:val="Zhlavapaty"/>
    <w:rsid w:val="0042024F"/>
    <w:rPr>
      <w:b/>
      <w:sz w:val="24"/>
    </w:rPr>
  </w:style>
  <w:style w:type="paragraph" w:styleId="Zhlav">
    <w:name w:val="header"/>
    <w:basedOn w:val="Normln"/>
    <w:link w:val="ZhlavChar"/>
    <w:uiPriority w:val="99"/>
    <w:rsid w:val="0042024F"/>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42024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2024F"/>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42024F"/>
    <w:rPr>
      <w:rFonts w:ascii="Times New Roman" w:eastAsia="Times New Roman" w:hAnsi="Times New Roman" w:cs="Times New Roman"/>
      <w:sz w:val="24"/>
      <w:szCs w:val="24"/>
      <w:lang w:eastAsia="cs-CZ"/>
    </w:rPr>
  </w:style>
  <w:style w:type="paragraph" w:customStyle="1" w:styleId="Nzevprce">
    <w:name w:val="Název práce"/>
    <w:basedOn w:val="Nadpisy"/>
    <w:rsid w:val="0042024F"/>
    <w:pPr>
      <w:spacing w:before="4200" w:after="280" w:line="480" w:lineRule="atLeast"/>
      <w:jc w:val="center"/>
    </w:pPr>
    <w:rPr>
      <w:sz w:val="56"/>
    </w:rPr>
  </w:style>
  <w:style w:type="paragraph" w:customStyle="1" w:styleId="Dalodstavce">
    <w:name w:val="Další odstavce"/>
    <w:basedOn w:val="Zklad"/>
    <w:link w:val="DalodstavceChar"/>
    <w:rsid w:val="0042024F"/>
    <w:pPr>
      <w:ind w:firstLine="482"/>
    </w:pPr>
  </w:style>
  <w:style w:type="paragraph" w:styleId="Textpoznpodarou">
    <w:name w:val="footnote text"/>
    <w:basedOn w:val="Zklad"/>
    <w:link w:val="TextpoznpodarouChar"/>
    <w:rsid w:val="0042024F"/>
    <w:rPr>
      <w:sz w:val="20"/>
      <w:szCs w:val="20"/>
    </w:rPr>
  </w:style>
  <w:style w:type="character" w:customStyle="1" w:styleId="TextpoznpodarouChar">
    <w:name w:val="Text pozn. pod čarou Char"/>
    <w:basedOn w:val="Standardnpsmoodstavce"/>
    <w:link w:val="Textpoznpodarou"/>
    <w:rsid w:val="0042024F"/>
    <w:rPr>
      <w:rFonts w:ascii="Georgia" w:eastAsia="Times New Roman" w:hAnsi="Georgia" w:cs="Times New Roman"/>
      <w:sz w:val="20"/>
      <w:szCs w:val="20"/>
      <w:lang w:eastAsia="cs-CZ"/>
    </w:rPr>
  </w:style>
  <w:style w:type="character" w:styleId="Znakapoznpodarou">
    <w:name w:val="footnote reference"/>
    <w:rsid w:val="0042024F"/>
    <w:rPr>
      <w:vertAlign w:val="superscript"/>
    </w:rPr>
  </w:style>
  <w:style w:type="paragraph" w:customStyle="1" w:styleId="Typprce">
    <w:name w:val="Typ práce"/>
    <w:basedOn w:val="Nadpisy"/>
    <w:rsid w:val="0042024F"/>
    <w:pPr>
      <w:spacing w:before="560" w:after="360" w:line="360" w:lineRule="atLeast"/>
      <w:jc w:val="center"/>
    </w:pPr>
    <w:rPr>
      <w:sz w:val="36"/>
    </w:rPr>
  </w:style>
  <w:style w:type="paragraph" w:customStyle="1" w:styleId="Odsazennadpisy">
    <w:name w:val="Odsazené nadpisy"/>
    <w:basedOn w:val="Nadpisy"/>
    <w:link w:val="OdsazennadpisyChar"/>
    <w:rsid w:val="0042024F"/>
    <w:pPr>
      <w:spacing w:before="4800" w:after="140"/>
      <w:jc w:val="both"/>
    </w:pPr>
  </w:style>
  <w:style w:type="paragraph" w:customStyle="1" w:styleId="Jmnaastnk">
    <w:name w:val="Jména účastníků"/>
    <w:basedOn w:val="Nadpisy"/>
    <w:rsid w:val="0042024F"/>
    <w:pPr>
      <w:tabs>
        <w:tab w:val="right" w:pos="8505"/>
      </w:tabs>
      <w:jc w:val="both"/>
    </w:pPr>
  </w:style>
  <w:style w:type="paragraph" w:customStyle="1" w:styleId="Odsazen">
    <w:name w:val="Odsazení"/>
    <w:basedOn w:val="Nadpisy"/>
    <w:rsid w:val="0042024F"/>
    <w:pPr>
      <w:spacing w:before="9600" w:after="140"/>
    </w:pPr>
  </w:style>
  <w:style w:type="character" w:customStyle="1" w:styleId="ZkladChar">
    <w:name w:val="Základ Char"/>
    <w:link w:val="Zklad"/>
    <w:rsid w:val="0042024F"/>
    <w:rPr>
      <w:rFonts w:ascii="Georgia" w:eastAsia="Times New Roman" w:hAnsi="Georgia" w:cs="Times New Roman"/>
      <w:sz w:val="24"/>
      <w:szCs w:val="24"/>
      <w:lang w:eastAsia="cs-CZ"/>
    </w:rPr>
  </w:style>
  <w:style w:type="character" w:customStyle="1" w:styleId="NadpisyChar">
    <w:name w:val="Nadpisy Char"/>
    <w:link w:val="Nadpisy"/>
    <w:rsid w:val="0042024F"/>
    <w:rPr>
      <w:rFonts w:ascii="Georgia" w:eastAsia="Times New Roman" w:hAnsi="Georgia" w:cs="Times New Roman"/>
      <w:b/>
      <w:sz w:val="24"/>
      <w:szCs w:val="24"/>
      <w:lang w:eastAsia="cs-CZ"/>
    </w:rPr>
  </w:style>
  <w:style w:type="character" w:customStyle="1" w:styleId="OdsazennadpisyChar">
    <w:name w:val="Odsazené nadpisy Char"/>
    <w:basedOn w:val="NadpisyChar"/>
    <w:link w:val="Odsazennadpisy"/>
    <w:rsid w:val="0042024F"/>
    <w:rPr>
      <w:rFonts w:ascii="Georgia" w:eastAsia="Times New Roman" w:hAnsi="Georgia" w:cs="Times New Roman"/>
      <w:b/>
      <w:sz w:val="24"/>
      <w:szCs w:val="24"/>
      <w:lang w:eastAsia="cs-CZ"/>
    </w:rPr>
  </w:style>
  <w:style w:type="paragraph" w:customStyle="1" w:styleId="Polovinodsazen">
    <w:name w:val="Poloviční odsazení"/>
    <w:basedOn w:val="Nadpisy"/>
    <w:rsid w:val="0042024F"/>
    <w:pPr>
      <w:spacing w:before="2400" w:after="140"/>
    </w:pPr>
  </w:style>
  <w:style w:type="character" w:styleId="slostrnky">
    <w:name w:val="page number"/>
    <w:rsid w:val="0042024F"/>
    <w:rPr>
      <w:sz w:val="20"/>
      <w:szCs w:val="20"/>
    </w:rPr>
  </w:style>
  <w:style w:type="paragraph" w:customStyle="1" w:styleId="NadpisObsah">
    <w:name w:val="Nadpis Obsah"/>
    <w:basedOn w:val="Nadpisy"/>
    <w:next w:val="Obsah"/>
    <w:rsid w:val="0042024F"/>
    <w:pPr>
      <w:pageBreakBefore/>
      <w:spacing w:before="560" w:after="280" w:line="480" w:lineRule="atLeast"/>
    </w:pPr>
    <w:rPr>
      <w:sz w:val="40"/>
    </w:rPr>
  </w:style>
  <w:style w:type="paragraph" w:styleId="Obsah2">
    <w:name w:val="toc 2"/>
    <w:basedOn w:val="Obsah"/>
    <w:autoRedefine/>
    <w:uiPriority w:val="39"/>
    <w:rsid w:val="0042024F"/>
    <w:pPr>
      <w:tabs>
        <w:tab w:val="left" w:pos="851"/>
        <w:tab w:val="right" w:leader="dot" w:pos="8505"/>
      </w:tabs>
      <w:spacing w:before="120" w:line="240" w:lineRule="auto"/>
      <w:ind w:left="238"/>
      <w:jc w:val="left"/>
    </w:pPr>
    <w:rPr>
      <w:iCs/>
    </w:rPr>
  </w:style>
  <w:style w:type="paragraph" w:styleId="Obsah3">
    <w:name w:val="toc 3"/>
    <w:basedOn w:val="Obsah"/>
    <w:autoRedefine/>
    <w:uiPriority w:val="39"/>
    <w:rsid w:val="0042024F"/>
    <w:pPr>
      <w:tabs>
        <w:tab w:val="left" w:pos="1361"/>
        <w:tab w:val="right" w:leader="dot" w:pos="8505"/>
      </w:tabs>
      <w:spacing w:before="120"/>
      <w:ind w:left="482"/>
    </w:pPr>
  </w:style>
  <w:style w:type="paragraph" w:styleId="Obsah4">
    <w:name w:val="toc 4"/>
    <w:basedOn w:val="Normln"/>
    <w:next w:val="Normln"/>
    <w:autoRedefine/>
    <w:semiHidden/>
    <w:rsid w:val="0042024F"/>
    <w:pPr>
      <w:spacing w:after="0" w:line="240" w:lineRule="auto"/>
      <w:ind w:left="720"/>
    </w:pPr>
    <w:rPr>
      <w:rFonts w:ascii="Times New Roman" w:eastAsia="Times New Roman" w:hAnsi="Times New Roman" w:cs="Times New Roman"/>
      <w:sz w:val="20"/>
      <w:szCs w:val="20"/>
      <w:lang w:eastAsia="cs-CZ"/>
    </w:rPr>
  </w:style>
  <w:style w:type="paragraph" w:styleId="Obsah5">
    <w:name w:val="toc 5"/>
    <w:basedOn w:val="Normln"/>
    <w:next w:val="Normln"/>
    <w:autoRedefine/>
    <w:semiHidden/>
    <w:rsid w:val="0042024F"/>
    <w:pPr>
      <w:spacing w:after="0" w:line="240" w:lineRule="auto"/>
      <w:ind w:left="960"/>
    </w:pPr>
    <w:rPr>
      <w:rFonts w:ascii="Times New Roman" w:eastAsia="Times New Roman" w:hAnsi="Times New Roman" w:cs="Times New Roman"/>
      <w:sz w:val="20"/>
      <w:szCs w:val="20"/>
      <w:lang w:eastAsia="cs-CZ"/>
    </w:rPr>
  </w:style>
  <w:style w:type="paragraph" w:styleId="Obsah6">
    <w:name w:val="toc 6"/>
    <w:basedOn w:val="Normln"/>
    <w:next w:val="Normln"/>
    <w:autoRedefine/>
    <w:semiHidden/>
    <w:rsid w:val="0042024F"/>
    <w:pPr>
      <w:spacing w:after="0" w:line="240" w:lineRule="auto"/>
      <w:ind w:left="1200"/>
    </w:pPr>
    <w:rPr>
      <w:rFonts w:ascii="Times New Roman" w:eastAsia="Times New Roman" w:hAnsi="Times New Roman" w:cs="Times New Roman"/>
      <w:sz w:val="20"/>
      <w:szCs w:val="20"/>
      <w:lang w:eastAsia="cs-CZ"/>
    </w:rPr>
  </w:style>
  <w:style w:type="paragraph" w:styleId="Obsah7">
    <w:name w:val="toc 7"/>
    <w:basedOn w:val="Normln"/>
    <w:next w:val="Normln"/>
    <w:autoRedefine/>
    <w:semiHidden/>
    <w:rsid w:val="0042024F"/>
    <w:pPr>
      <w:spacing w:after="0" w:line="240" w:lineRule="auto"/>
      <w:ind w:left="1440"/>
    </w:pPr>
    <w:rPr>
      <w:rFonts w:ascii="Times New Roman" w:eastAsia="Times New Roman" w:hAnsi="Times New Roman" w:cs="Times New Roman"/>
      <w:sz w:val="20"/>
      <w:szCs w:val="20"/>
      <w:lang w:eastAsia="cs-CZ"/>
    </w:rPr>
  </w:style>
  <w:style w:type="paragraph" w:styleId="Obsah8">
    <w:name w:val="toc 8"/>
    <w:basedOn w:val="Normln"/>
    <w:next w:val="Normln"/>
    <w:autoRedefine/>
    <w:semiHidden/>
    <w:rsid w:val="0042024F"/>
    <w:pPr>
      <w:spacing w:after="0" w:line="240" w:lineRule="auto"/>
      <w:ind w:left="1680"/>
    </w:pPr>
    <w:rPr>
      <w:rFonts w:ascii="Times New Roman" w:eastAsia="Times New Roman" w:hAnsi="Times New Roman" w:cs="Times New Roman"/>
      <w:sz w:val="20"/>
      <w:szCs w:val="20"/>
      <w:lang w:eastAsia="cs-CZ"/>
    </w:rPr>
  </w:style>
  <w:style w:type="paragraph" w:styleId="Obsah9">
    <w:name w:val="toc 9"/>
    <w:basedOn w:val="Obsah10"/>
    <w:rsid w:val="0042024F"/>
  </w:style>
  <w:style w:type="paragraph" w:customStyle="1" w:styleId="Podpodnadpis">
    <w:name w:val="Podpodnadpis"/>
    <w:basedOn w:val="Nadpisy"/>
    <w:next w:val="Zklad"/>
    <w:rsid w:val="0042024F"/>
    <w:pPr>
      <w:numPr>
        <w:ilvl w:val="2"/>
        <w:numId w:val="7"/>
      </w:numPr>
      <w:spacing w:before="280" w:after="140"/>
      <w:outlineLvl w:val="2"/>
    </w:pPr>
  </w:style>
  <w:style w:type="table" w:styleId="Tabulkasprostorovmiefekty1">
    <w:name w:val="Table 3D effects 1"/>
    <w:basedOn w:val="Normlntabulka"/>
    <w:semiHidden/>
    <w:rsid w:val="0042024F"/>
    <w:pPr>
      <w:spacing w:after="0" w:line="240" w:lineRule="auto"/>
    </w:pPr>
    <w:rPr>
      <w:rFonts w:ascii="Times New Roman" w:eastAsia="Times New Roman" w:hAnsi="Times New Roman" w:cs="Times New Roman"/>
      <w:sz w:val="20"/>
      <w:szCs w:val="20"/>
      <w:lang w:eastAsia="cs-CZ"/>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42024F"/>
    <w:pPr>
      <w:spacing w:after="0" w:line="240" w:lineRule="auto"/>
    </w:pPr>
    <w:rPr>
      <w:rFonts w:ascii="Times New Roman" w:eastAsia="Times New Roman" w:hAnsi="Times New Roman" w:cs="Times New Roman"/>
      <w:sz w:val="20"/>
      <w:szCs w:val="20"/>
      <w:lang w:eastAsia="cs-CZ"/>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42024F"/>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42024F"/>
    <w:pPr>
      <w:spacing w:after="0" w:line="240" w:lineRule="auto"/>
    </w:pPr>
    <w:rPr>
      <w:rFonts w:ascii="Times New Roman" w:eastAsia="Times New Roman" w:hAnsi="Times New Roman" w:cs="Times New Roman"/>
      <w:sz w:val="20"/>
      <w:szCs w:val="20"/>
      <w:lang w:eastAsia="cs-CZ"/>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42024F"/>
    <w:pPr>
      <w:spacing w:after="0" w:line="240" w:lineRule="auto"/>
    </w:pPr>
    <w:rPr>
      <w:rFonts w:ascii="Times New Roman" w:eastAsia="Times New Roman" w:hAnsi="Times New Roman" w:cs="Times New Roman"/>
      <w:sz w:val="20"/>
      <w:szCs w:val="20"/>
      <w:lang w:eastAsia="cs-CZ"/>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42024F"/>
    <w:pPr>
      <w:spacing w:after="120" w:line="240" w:lineRule="auto"/>
      <w:ind w:left="1440" w:right="1440"/>
    </w:pPr>
    <w:rPr>
      <w:rFonts w:ascii="Times New Roman" w:eastAsia="Times New Roman" w:hAnsi="Times New Roman" w:cs="Times New Roman"/>
      <w:sz w:val="24"/>
      <w:szCs w:val="24"/>
      <w:lang w:eastAsia="cs-CZ"/>
    </w:rPr>
  </w:style>
  <w:style w:type="character" w:styleId="UkzkaHTML">
    <w:name w:val="HTML Sample"/>
    <w:semiHidden/>
    <w:rsid w:val="0042024F"/>
    <w:rPr>
      <w:rFonts w:ascii="Courier New" w:hAnsi="Courier New" w:cs="Courier New"/>
    </w:rPr>
  </w:style>
  <w:style w:type="table" w:styleId="Webovtabulka1">
    <w:name w:val="Table Web 1"/>
    <w:basedOn w:val="Normlntabulka"/>
    <w:semiHidden/>
    <w:rsid w:val="0042024F"/>
    <w:pPr>
      <w:spacing w:after="0" w:line="240" w:lineRule="auto"/>
    </w:pPr>
    <w:rPr>
      <w:rFonts w:ascii="Times New Roman" w:eastAsia="Times New Roman" w:hAnsi="Times New Roman" w:cs="Times New Roman"/>
      <w:sz w:val="20"/>
      <w:szCs w:val="20"/>
      <w:lang w:eastAsia="cs-CZ"/>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42024F"/>
    <w:pPr>
      <w:spacing w:after="0" w:line="240" w:lineRule="auto"/>
    </w:pPr>
    <w:rPr>
      <w:rFonts w:ascii="Times New Roman" w:eastAsia="Times New Roman" w:hAnsi="Times New Roman" w:cs="Times New Roman"/>
      <w:sz w:val="20"/>
      <w:szCs w:val="20"/>
      <w:lang w:eastAsia="cs-CZ"/>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42024F"/>
    <w:pPr>
      <w:spacing w:after="0" w:line="240" w:lineRule="auto"/>
    </w:pPr>
    <w:rPr>
      <w:rFonts w:ascii="Times New Roman" w:eastAsia="Times New Roman" w:hAnsi="Times New Roman" w:cs="Times New Roman"/>
      <w:sz w:val="20"/>
      <w:szCs w:val="20"/>
      <w:lang w:eastAsia="cs-CZ"/>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link w:val="ZhlavzprvyChar"/>
    <w:semiHidden/>
    <w:rsid w:val="004202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cs-CZ"/>
    </w:rPr>
  </w:style>
  <w:style w:type="character" w:customStyle="1" w:styleId="ZhlavzprvyChar">
    <w:name w:val="Záhlaví zprávy Char"/>
    <w:basedOn w:val="Standardnpsmoodstavce"/>
    <w:link w:val="Zhlavzprvy"/>
    <w:semiHidden/>
    <w:rsid w:val="0042024F"/>
    <w:rPr>
      <w:rFonts w:ascii="Arial" w:eastAsia="Times New Roman" w:hAnsi="Arial" w:cs="Arial"/>
      <w:sz w:val="24"/>
      <w:szCs w:val="24"/>
      <w:shd w:val="pct20" w:color="auto" w:fill="auto"/>
      <w:lang w:eastAsia="cs-CZ"/>
    </w:rPr>
  </w:style>
  <w:style w:type="paragraph" w:styleId="Zkladntext">
    <w:name w:val="Body Text"/>
    <w:basedOn w:val="Normln"/>
    <w:link w:val="ZkladntextChar"/>
    <w:semiHidden/>
    <w:rsid w:val="0042024F"/>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42024F"/>
    <w:rPr>
      <w:rFonts w:ascii="Times New Roman" w:eastAsia="Times New Roman" w:hAnsi="Times New Roman" w:cs="Times New Roman"/>
      <w:sz w:val="24"/>
      <w:szCs w:val="24"/>
      <w:lang w:eastAsia="cs-CZ"/>
    </w:rPr>
  </w:style>
  <w:style w:type="paragraph" w:styleId="Zkladntext-prvnodsazen">
    <w:name w:val="Body Text First Indent"/>
    <w:basedOn w:val="Zkladntext"/>
    <w:link w:val="Zkladntext-prvnodsazenChar"/>
    <w:semiHidden/>
    <w:rsid w:val="0042024F"/>
    <w:pPr>
      <w:ind w:firstLine="210"/>
    </w:pPr>
  </w:style>
  <w:style w:type="character" w:customStyle="1" w:styleId="Zkladntext-prvnodsazenChar">
    <w:name w:val="Základní text - první odsazený Char"/>
    <w:basedOn w:val="ZkladntextChar"/>
    <w:link w:val="Zkladntext-prvnodsazen"/>
    <w:semiHidden/>
    <w:rsid w:val="0042024F"/>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rsid w:val="0042024F"/>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42024F"/>
    <w:rPr>
      <w:rFonts w:ascii="Times New Roman" w:eastAsia="Times New Roman" w:hAnsi="Times New Roman" w:cs="Times New Roman"/>
      <w:sz w:val="24"/>
      <w:szCs w:val="24"/>
      <w:lang w:eastAsia="cs-CZ"/>
    </w:rPr>
  </w:style>
  <w:style w:type="paragraph" w:styleId="Zkladntext-prvnodsazen2">
    <w:name w:val="Body Text First Indent 2"/>
    <w:basedOn w:val="Zkladntextodsazen"/>
    <w:link w:val="Zkladntext-prvnodsazen2Char"/>
    <w:semiHidden/>
    <w:rsid w:val="0042024F"/>
    <w:pPr>
      <w:ind w:firstLine="210"/>
    </w:pPr>
  </w:style>
  <w:style w:type="character" w:customStyle="1" w:styleId="Zkladntext-prvnodsazen2Char">
    <w:name w:val="Základní text - první odsazený 2 Char"/>
    <w:basedOn w:val="ZkladntextodsazenChar"/>
    <w:link w:val="Zkladntext-prvnodsazen2"/>
    <w:semiHidden/>
    <w:rsid w:val="0042024F"/>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rsid w:val="0042024F"/>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42024F"/>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rsid w:val="0042024F"/>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semiHidden/>
    <w:rsid w:val="0042024F"/>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semiHidden/>
    <w:rsid w:val="0042024F"/>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4202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42024F"/>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semiHidden/>
    <w:rsid w:val="0042024F"/>
    <w:rPr>
      <w:rFonts w:ascii="Times New Roman" w:eastAsia="Times New Roman" w:hAnsi="Times New Roman" w:cs="Times New Roman"/>
      <w:sz w:val="16"/>
      <w:szCs w:val="16"/>
      <w:lang w:eastAsia="cs-CZ"/>
    </w:rPr>
  </w:style>
  <w:style w:type="paragraph" w:styleId="Zvr">
    <w:name w:val="Closing"/>
    <w:basedOn w:val="Normln"/>
    <w:link w:val="ZvrChar"/>
    <w:semiHidden/>
    <w:rsid w:val="0042024F"/>
    <w:pPr>
      <w:spacing w:after="0" w:line="240" w:lineRule="auto"/>
      <w:ind w:left="4252"/>
    </w:pPr>
    <w:rPr>
      <w:rFonts w:ascii="Times New Roman" w:eastAsia="Times New Roman" w:hAnsi="Times New Roman" w:cs="Times New Roman"/>
      <w:sz w:val="24"/>
      <w:szCs w:val="24"/>
      <w:lang w:eastAsia="cs-CZ"/>
    </w:rPr>
  </w:style>
  <w:style w:type="character" w:customStyle="1" w:styleId="ZvrChar">
    <w:name w:val="Závěr Char"/>
    <w:basedOn w:val="Standardnpsmoodstavce"/>
    <w:link w:val="Zvr"/>
    <w:semiHidden/>
    <w:rsid w:val="0042024F"/>
    <w:rPr>
      <w:rFonts w:ascii="Times New Roman" w:eastAsia="Times New Roman" w:hAnsi="Times New Roman" w:cs="Times New Roman"/>
      <w:sz w:val="24"/>
      <w:szCs w:val="24"/>
      <w:lang w:eastAsia="cs-CZ"/>
    </w:rPr>
  </w:style>
  <w:style w:type="paragraph" w:styleId="Zptenadresanaoblku">
    <w:name w:val="envelope return"/>
    <w:basedOn w:val="Normln"/>
    <w:semiHidden/>
    <w:rsid w:val="0042024F"/>
    <w:pPr>
      <w:spacing w:after="0" w:line="240" w:lineRule="auto"/>
    </w:pPr>
    <w:rPr>
      <w:rFonts w:ascii="Arial" w:eastAsia="Times New Roman" w:hAnsi="Arial" w:cs="Arial"/>
      <w:sz w:val="20"/>
      <w:szCs w:val="20"/>
      <w:lang w:eastAsia="cs-CZ"/>
    </w:rPr>
  </w:style>
  <w:style w:type="character" w:styleId="Zvraznn">
    <w:name w:val="Emphasis"/>
    <w:uiPriority w:val="20"/>
    <w:qFormat/>
    <w:rsid w:val="0042024F"/>
    <w:rPr>
      <w:i/>
      <w:iCs/>
    </w:rPr>
  </w:style>
  <w:style w:type="character" w:styleId="Hypertextovodkaz">
    <w:name w:val="Hyperlink"/>
    <w:uiPriority w:val="99"/>
    <w:rsid w:val="0042024F"/>
    <w:rPr>
      <w:color w:val="0000FF"/>
      <w:u w:val="none"/>
    </w:rPr>
  </w:style>
  <w:style w:type="paragraph" w:customStyle="1" w:styleId="Popisky">
    <w:name w:val="Popisky"/>
    <w:basedOn w:val="Zklad"/>
    <w:next w:val="Zklad"/>
    <w:rsid w:val="0042024F"/>
    <w:pPr>
      <w:keepNext/>
      <w:keepLines/>
      <w:spacing w:line="240" w:lineRule="atLeast"/>
      <w:jc w:val="left"/>
    </w:pPr>
    <w:rPr>
      <w:sz w:val="20"/>
    </w:rPr>
  </w:style>
  <w:style w:type="paragraph" w:customStyle="1" w:styleId="Popisektabulky">
    <w:name w:val="Popisek tabulky"/>
    <w:basedOn w:val="Popisky"/>
    <w:next w:val="Zklad"/>
    <w:rsid w:val="0042024F"/>
    <w:pPr>
      <w:numPr>
        <w:numId w:val="3"/>
      </w:numPr>
      <w:tabs>
        <w:tab w:val="left" w:pos="924"/>
      </w:tabs>
      <w:spacing w:before="280" w:after="140"/>
    </w:pPr>
  </w:style>
  <w:style w:type="paragraph" w:customStyle="1" w:styleId="Popisekobrzku">
    <w:name w:val="Popisek obrázku"/>
    <w:basedOn w:val="Popisky"/>
    <w:next w:val="Zklad"/>
    <w:rsid w:val="0042024F"/>
    <w:pPr>
      <w:numPr>
        <w:numId w:val="4"/>
      </w:numPr>
      <w:tabs>
        <w:tab w:val="left" w:pos="924"/>
      </w:tabs>
      <w:spacing w:after="280"/>
    </w:pPr>
  </w:style>
  <w:style w:type="table" w:styleId="Mkatabulky">
    <w:name w:val="Table Grid"/>
    <w:basedOn w:val="Normlntabulka"/>
    <w:rsid w:val="0042024F"/>
    <w:pPr>
      <w:keepNext/>
      <w:keepLines/>
      <w:suppressAutoHyphens/>
      <w:spacing w:after="0" w:line="280" w:lineRule="atLeast"/>
      <w:jc w:val="center"/>
    </w:pPr>
    <w:rPr>
      <w:rFonts w:ascii="Bookman Old Style" w:eastAsia="Times New Roman" w:hAnsi="Bookman Old Style" w:cs="Times New Roman"/>
      <w:sz w:val="24"/>
      <w:szCs w:val="24"/>
      <w:lang w:eastAsia="cs-CZ"/>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Cambria" w:hAnsi="Cambria"/>
        <w:sz w:val="24"/>
      </w:rPr>
    </w:tblStylePr>
  </w:style>
  <w:style w:type="character" w:customStyle="1" w:styleId="Jmnoautora">
    <w:name w:val="Jméno autora"/>
    <w:rsid w:val="0042024F"/>
    <w:rPr>
      <w:smallCaps/>
    </w:rPr>
  </w:style>
  <w:style w:type="character" w:customStyle="1" w:styleId="Nzevdla">
    <w:name w:val="Název díla"/>
    <w:rsid w:val="0042024F"/>
    <w:rPr>
      <w:i/>
    </w:rPr>
  </w:style>
  <w:style w:type="paragraph" w:customStyle="1" w:styleId="Literatura">
    <w:name w:val="Literatura"/>
    <w:basedOn w:val="Zklad"/>
    <w:rsid w:val="0042024F"/>
    <w:pPr>
      <w:spacing w:before="60"/>
      <w:ind w:left="480" w:hanging="480"/>
    </w:pPr>
  </w:style>
  <w:style w:type="character" w:customStyle="1" w:styleId="URL">
    <w:name w:val="URL"/>
    <w:rsid w:val="0042024F"/>
    <w:rPr>
      <w:rFonts w:ascii="Courier New" w:hAnsi="Courier New"/>
      <w:noProof/>
    </w:rPr>
  </w:style>
  <w:style w:type="character" w:customStyle="1" w:styleId="Vyznaen1">
    <w:name w:val="Vyznačení 1"/>
    <w:rsid w:val="0042024F"/>
    <w:rPr>
      <w:i/>
    </w:rPr>
  </w:style>
  <w:style w:type="character" w:customStyle="1" w:styleId="Vyznaen2">
    <w:name w:val="Vyznačení 2"/>
    <w:rsid w:val="0042024F"/>
    <w:rPr>
      <w:b/>
    </w:rPr>
  </w:style>
  <w:style w:type="paragraph" w:customStyle="1" w:styleId="Styl1">
    <w:name w:val="Styl1"/>
    <w:basedOn w:val="Normln"/>
    <w:semiHidden/>
    <w:rsid w:val="0042024F"/>
    <w:pPr>
      <w:keepNext/>
      <w:keepLines/>
      <w:suppressAutoHyphens/>
      <w:spacing w:after="0" w:line="240" w:lineRule="auto"/>
    </w:pPr>
    <w:rPr>
      <w:rFonts w:ascii="Times New Roman" w:eastAsia="Times New Roman" w:hAnsi="Times New Roman" w:cs="Times New Roman"/>
      <w:sz w:val="24"/>
      <w:szCs w:val="24"/>
      <w:lang w:eastAsia="cs-CZ"/>
    </w:rPr>
  </w:style>
  <w:style w:type="paragraph" w:customStyle="1" w:styleId="Podpisprohlen">
    <w:name w:val="Podpis prohlášení"/>
    <w:basedOn w:val="Zklad"/>
    <w:rsid w:val="0042024F"/>
    <w:pPr>
      <w:tabs>
        <w:tab w:val="left" w:pos="5670"/>
        <w:tab w:val="right" w:leader="underscore" w:pos="8505"/>
      </w:tabs>
      <w:spacing w:before="280"/>
    </w:pPr>
  </w:style>
  <w:style w:type="character" w:customStyle="1" w:styleId="Anglicktext">
    <w:name w:val="Anglický text"/>
    <w:rsid w:val="0042024F"/>
    <w:rPr>
      <w:lang w:val="en-GB"/>
    </w:rPr>
  </w:style>
  <w:style w:type="paragraph" w:customStyle="1" w:styleId="Zhlavapaty">
    <w:name w:val="Záhlaví a paty"/>
    <w:basedOn w:val="Zklad"/>
    <w:link w:val="ZhlavapatyChar"/>
    <w:rsid w:val="0042024F"/>
    <w:pPr>
      <w:keepNext/>
      <w:keepLines/>
      <w:suppressAutoHyphens/>
      <w:jc w:val="center"/>
    </w:pPr>
    <w:rPr>
      <w:sz w:val="20"/>
    </w:rPr>
  </w:style>
  <w:style w:type="paragraph" w:customStyle="1" w:styleId="a">
    <w:basedOn w:val="Normln"/>
    <w:next w:val="Rozloendokumentu"/>
    <w:rsid w:val="0042024F"/>
    <w:pPr>
      <w:shd w:val="clear" w:color="auto" w:fill="000080"/>
      <w:spacing w:after="0" w:line="240" w:lineRule="auto"/>
    </w:pPr>
    <w:rPr>
      <w:rFonts w:ascii="Tahoma" w:eastAsia="Times New Roman" w:hAnsi="Tahoma" w:cs="Tahoma"/>
      <w:sz w:val="24"/>
      <w:szCs w:val="24"/>
      <w:lang w:eastAsia="cs-CZ"/>
    </w:rPr>
  </w:style>
  <w:style w:type="paragraph" w:customStyle="1" w:styleId="Obrzek">
    <w:name w:val="Obrázek"/>
    <w:next w:val="Popisekobrzku"/>
    <w:rsid w:val="0042024F"/>
    <w:pPr>
      <w:keepNext/>
      <w:keepLines/>
      <w:spacing w:before="280" w:after="140" w:line="240" w:lineRule="auto"/>
      <w:jc w:val="center"/>
    </w:pPr>
    <w:rPr>
      <w:rFonts w:ascii="Bookman Old Style" w:eastAsia="Times New Roman" w:hAnsi="Bookman Old Style" w:cs="Times New Roman"/>
      <w:sz w:val="24"/>
      <w:szCs w:val="24"/>
      <w:lang w:eastAsia="cs-CZ"/>
    </w:rPr>
  </w:style>
  <w:style w:type="paragraph" w:customStyle="1" w:styleId="Bukatab">
    <w:name w:val="Buňka tab."/>
    <w:basedOn w:val="Zklad"/>
    <w:rsid w:val="0042024F"/>
  </w:style>
  <w:style w:type="paragraph" w:customStyle="1" w:styleId="Hlavikatab">
    <w:name w:val="Hlavička tab."/>
    <w:basedOn w:val="Bukatab"/>
    <w:rsid w:val="0042024F"/>
    <w:pPr>
      <w:keepNext/>
      <w:keepLines/>
      <w:suppressAutoHyphens/>
      <w:jc w:val="center"/>
    </w:pPr>
    <w:rPr>
      <w:b/>
    </w:rPr>
  </w:style>
  <w:style w:type="paragraph" w:customStyle="1" w:styleId="Datatab">
    <w:name w:val="Data tab."/>
    <w:basedOn w:val="Bukatab"/>
    <w:rsid w:val="0042024F"/>
    <w:pPr>
      <w:keepNext/>
      <w:keepLines/>
      <w:suppressAutoHyphens/>
    </w:pPr>
  </w:style>
  <w:style w:type="paragraph" w:customStyle="1" w:styleId="Textvtabulce">
    <w:name w:val="Text v tabulce"/>
    <w:basedOn w:val="Datatab"/>
    <w:rsid w:val="0042024F"/>
    <w:pPr>
      <w:jc w:val="left"/>
    </w:pPr>
  </w:style>
  <w:style w:type="paragraph" w:customStyle="1" w:styleId="slavtabulce">
    <w:name w:val="Čísla v tabulce"/>
    <w:basedOn w:val="Datatab"/>
    <w:rsid w:val="0042024F"/>
    <w:pPr>
      <w:jc w:val="right"/>
    </w:pPr>
  </w:style>
  <w:style w:type="paragraph" w:customStyle="1" w:styleId="Obecnvtab">
    <w:name w:val="Obecně v tab."/>
    <w:basedOn w:val="Datatab"/>
    <w:rsid w:val="0042024F"/>
    <w:pPr>
      <w:jc w:val="center"/>
    </w:pPr>
  </w:style>
  <w:style w:type="paragraph" w:customStyle="1" w:styleId="Tabseparace">
    <w:name w:val="Tab. separace"/>
    <w:basedOn w:val="Zklad"/>
    <w:next w:val="Zklad"/>
    <w:rsid w:val="0042024F"/>
    <w:pPr>
      <w:spacing w:before="280" w:line="0" w:lineRule="atLeast"/>
    </w:pPr>
    <w:rPr>
      <w:sz w:val="20"/>
    </w:rPr>
  </w:style>
  <w:style w:type="paragraph" w:customStyle="1" w:styleId="Vty">
    <w:name w:val="Výčty"/>
    <w:basedOn w:val="Zklad"/>
    <w:rsid w:val="0042024F"/>
  </w:style>
  <w:style w:type="paragraph" w:customStyle="1" w:styleId="Neslovanvet">
    <w:name w:val="Nečíslovaný výčet"/>
    <w:basedOn w:val="Zklad"/>
    <w:rsid w:val="0042024F"/>
    <w:pPr>
      <w:numPr>
        <w:numId w:val="5"/>
      </w:numPr>
    </w:pPr>
  </w:style>
  <w:style w:type="paragraph" w:customStyle="1" w:styleId="Prvnneslovanvet">
    <w:name w:val="První nečíslovaný výčet"/>
    <w:basedOn w:val="Neslovanvet"/>
    <w:next w:val="Bnneslovanvet"/>
    <w:rsid w:val="0042024F"/>
    <w:pPr>
      <w:spacing w:before="140"/>
    </w:pPr>
  </w:style>
  <w:style w:type="paragraph" w:customStyle="1" w:styleId="Bnneslovanvet">
    <w:name w:val="Běžný nečíslovaný výčet"/>
    <w:basedOn w:val="Neslovanvet"/>
    <w:rsid w:val="0042024F"/>
    <w:pPr>
      <w:spacing w:before="80" w:after="80"/>
    </w:pPr>
  </w:style>
  <w:style w:type="paragraph" w:customStyle="1" w:styleId="Poslednneslovanvet">
    <w:name w:val="Poslední nečíslovaný výčet"/>
    <w:basedOn w:val="Neslovanvet"/>
    <w:next w:val="Dalodstavce"/>
    <w:rsid w:val="0042024F"/>
    <w:pPr>
      <w:spacing w:after="140"/>
    </w:pPr>
  </w:style>
  <w:style w:type="paragraph" w:customStyle="1" w:styleId="slovanvet">
    <w:name w:val="Číslovaný výčet"/>
    <w:basedOn w:val="Vty"/>
    <w:next w:val="slovanvet--druhrove"/>
    <w:rsid w:val="0042024F"/>
    <w:pPr>
      <w:numPr>
        <w:numId w:val="6"/>
      </w:numPr>
      <w:spacing w:before="80" w:after="80"/>
    </w:pPr>
  </w:style>
  <w:style w:type="paragraph" w:customStyle="1" w:styleId="Prvnslovanvet">
    <w:name w:val="První číslovaný výčet"/>
    <w:basedOn w:val="slovanvet"/>
    <w:next w:val="slovanvet"/>
    <w:rsid w:val="0042024F"/>
    <w:pPr>
      <w:spacing w:before="140" w:after="0"/>
    </w:pPr>
  </w:style>
  <w:style w:type="paragraph" w:customStyle="1" w:styleId="Odstavecuvnitvtu">
    <w:name w:val="Odstavec uvnitř výčtu"/>
    <w:basedOn w:val="Vty"/>
    <w:rsid w:val="0042024F"/>
    <w:pPr>
      <w:ind w:firstLine="482"/>
    </w:pPr>
  </w:style>
  <w:style w:type="paragraph" w:customStyle="1" w:styleId="Obsah">
    <w:name w:val="Obsah"/>
    <w:basedOn w:val="Zklad"/>
    <w:rsid w:val="0042024F"/>
    <w:rPr>
      <w:noProof/>
    </w:rPr>
  </w:style>
  <w:style w:type="paragraph" w:customStyle="1" w:styleId="slovanvet--druhrove">
    <w:name w:val="Číslovaný výčet -- druhá úroveň"/>
    <w:basedOn w:val="slovanvet"/>
    <w:next w:val="slovanvet--tetrove"/>
    <w:rsid w:val="0042024F"/>
    <w:pPr>
      <w:numPr>
        <w:ilvl w:val="1"/>
      </w:numPr>
    </w:pPr>
  </w:style>
  <w:style w:type="paragraph" w:customStyle="1" w:styleId="slovanvet--tetrove">
    <w:name w:val="Číslovaný výčet -- třetí úroveň"/>
    <w:basedOn w:val="slovanvet"/>
    <w:rsid w:val="0042024F"/>
    <w:pPr>
      <w:numPr>
        <w:ilvl w:val="2"/>
      </w:numPr>
    </w:pPr>
  </w:style>
  <w:style w:type="paragraph" w:customStyle="1" w:styleId="Prvnodstavec1rovn">
    <w:name w:val="První odstavec 1. úrovně"/>
    <w:basedOn w:val="Textprvnrovnvtu"/>
    <w:next w:val="Bnodstavec1rovn"/>
    <w:rsid w:val="0042024F"/>
    <w:pPr>
      <w:spacing w:before="140"/>
    </w:pPr>
  </w:style>
  <w:style w:type="paragraph" w:customStyle="1" w:styleId="Poslednodstavecvnevtu">
    <w:name w:val="Poslední odstavec v neč. výčtu"/>
    <w:basedOn w:val="Odstavecuvnitvtu"/>
    <w:rsid w:val="0042024F"/>
    <w:pPr>
      <w:spacing w:after="140"/>
      <w:ind w:left="480"/>
    </w:pPr>
  </w:style>
  <w:style w:type="character" w:customStyle="1" w:styleId="DalodstavceChar">
    <w:name w:val="Další odstavce Char"/>
    <w:basedOn w:val="ZkladChar"/>
    <w:link w:val="Dalodstavce"/>
    <w:rsid w:val="0042024F"/>
    <w:rPr>
      <w:rFonts w:ascii="Georgia" w:eastAsia="Times New Roman" w:hAnsi="Georgia" w:cs="Times New Roman"/>
      <w:sz w:val="24"/>
      <w:szCs w:val="24"/>
      <w:lang w:eastAsia="cs-CZ"/>
    </w:rPr>
  </w:style>
  <w:style w:type="paragraph" w:customStyle="1" w:styleId="Zhlavvpravo">
    <w:name w:val="Záhlaví vpravo"/>
    <w:basedOn w:val="Zhlavstr"/>
    <w:rsid w:val="0042024F"/>
    <w:pPr>
      <w:jc w:val="right"/>
    </w:pPr>
  </w:style>
  <w:style w:type="paragraph" w:customStyle="1" w:styleId="Zhlavvlevo">
    <w:name w:val="Záhlaví vlevo"/>
    <w:basedOn w:val="Zhlavstr"/>
    <w:link w:val="ZhlavvlevoChar"/>
    <w:rsid w:val="0042024F"/>
    <w:pPr>
      <w:jc w:val="left"/>
    </w:pPr>
  </w:style>
  <w:style w:type="paragraph" w:customStyle="1" w:styleId="klovslova">
    <w:name w:val="klíčová slova"/>
    <w:basedOn w:val="Zklad"/>
    <w:rsid w:val="0042024F"/>
    <w:pPr>
      <w:spacing w:before="280" w:after="140"/>
      <w:jc w:val="left"/>
    </w:pPr>
    <w:rPr>
      <w:b/>
    </w:rPr>
  </w:style>
  <w:style w:type="character" w:customStyle="1" w:styleId="ZhlavapatyChar">
    <w:name w:val="Záhlaví a paty Char"/>
    <w:basedOn w:val="ZkladChar"/>
    <w:link w:val="Zhlavapaty"/>
    <w:rsid w:val="0042024F"/>
    <w:rPr>
      <w:rFonts w:ascii="Georgia" w:eastAsia="Times New Roman" w:hAnsi="Georgia" w:cs="Times New Roman"/>
      <w:sz w:val="20"/>
      <w:szCs w:val="24"/>
      <w:lang w:eastAsia="cs-CZ"/>
    </w:rPr>
  </w:style>
  <w:style w:type="character" w:customStyle="1" w:styleId="ZhlavstrChar">
    <w:name w:val="Záhlaví str. Char"/>
    <w:basedOn w:val="ZhlavapatyChar"/>
    <w:link w:val="Zhlavstr"/>
    <w:rsid w:val="0042024F"/>
    <w:rPr>
      <w:rFonts w:ascii="Georgia" w:eastAsia="Times New Roman" w:hAnsi="Georgia" w:cs="Times New Roman"/>
      <w:sz w:val="20"/>
      <w:szCs w:val="24"/>
      <w:lang w:eastAsia="cs-CZ"/>
    </w:rPr>
  </w:style>
  <w:style w:type="character" w:customStyle="1" w:styleId="ZhlavvlevoChar">
    <w:name w:val="Záhlaví vlevo Char"/>
    <w:basedOn w:val="ZhlavstrChar"/>
    <w:link w:val="Zhlavvlevo"/>
    <w:rsid w:val="0042024F"/>
    <w:rPr>
      <w:rFonts w:ascii="Georgia" w:eastAsia="Times New Roman" w:hAnsi="Georgia" w:cs="Times New Roman"/>
      <w:sz w:val="20"/>
      <w:szCs w:val="24"/>
      <w:lang w:eastAsia="cs-CZ"/>
    </w:rPr>
  </w:style>
  <w:style w:type="paragraph" w:customStyle="1" w:styleId="Bnodstavec1rovn">
    <w:name w:val="Běžný odstavec 1. úrovně"/>
    <w:basedOn w:val="Textprvnrovnvtu"/>
    <w:rsid w:val="0042024F"/>
    <w:pPr>
      <w:ind w:firstLine="482"/>
    </w:pPr>
  </w:style>
  <w:style w:type="paragraph" w:customStyle="1" w:styleId="Prvnodstavecvnevtu">
    <w:name w:val="První odstavec v neč. výčtu"/>
    <w:basedOn w:val="Textprvnrovnvtu"/>
    <w:next w:val="Bnodstavecvnevtu"/>
    <w:rsid w:val="0042024F"/>
    <w:pPr>
      <w:ind w:left="480"/>
    </w:pPr>
    <w:rPr>
      <w:szCs w:val="20"/>
    </w:rPr>
  </w:style>
  <w:style w:type="paragraph" w:customStyle="1" w:styleId="Bnodstavecvnevtu">
    <w:name w:val="Běžný odstavec v neč. výčtu"/>
    <w:basedOn w:val="Prvnodstavecvnevtu"/>
    <w:next w:val="Poslednodstavecvnevtu"/>
    <w:rsid w:val="0042024F"/>
    <w:pPr>
      <w:ind w:firstLine="482"/>
    </w:pPr>
  </w:style>
  <w:style w:type="paragraph" w:customStyle="1" w:styleId="Textprvnrovnvtu">
    <w:name w:val="Text první úrovně výčtu"/>
    <w:basedOn w:val="Odstavecuvnitvtu"/>
    <w:rsid w:val="0042024F"/>
    <w:pPr>
      <w:ind w:left="482" w:firstLine="0"/>
    </w:pPr>
  </w:style>
  <w:style w:type="paragraph" w:customStyle="1" w:styleId="Poslednodstavec1rovn">
    <w:name w:val="Poslední odstavec 1. úrovně"/>
    <w:basedOn w:val="Textprvnrovnvtu"/>
    <w:rsid w:val="0042024F"/>
    <w:pPr>
      <w:spacing w:after="140"/>
      <w:ind w:firstLine="482"/>
    </w:pPr>
  </w:style>
  <w:style w:type="paragraph" w:customStyle="1" w:styleId="Textdruhrovnvtu">
    <w:name w:val="Text druhé úrovně č. výčtu"/>
    <w:basedOn w:val="Odstavecuvnitvtu"/>
    <w:rsid w:val="0042024F"/>
    <w:pPr>
      <w:ind w:left="720" w:firstLine="0"/>
    </w:pPr>
  </w:style>
  <w:style w:type="paragraph" w:customStyle="1" w:styleId="Prvnodstavec2rovn">
    <w:name w:val="První odstavec 2. úrovně"/>
    <w:basedOn w:val="Textdruhrovnvtu"/>
    <w:next w:val="Bnodstavec2rovn"/>
    <w:rsid w:val="0042024F"/>
    <w:pPr>
      <w:spacing w:before="140"/>
      <w:ind w:left="964"/>
    </w:pPr>
  </w:style>
  <w:style w:type="paragraph" w:customStyle="1" w:styleId="Bnodstavec2rovn">
    <w:name w:val="Běžný odstavec 2. úrovně"/>
    <w:basedOn w:val="Textdruhrovnvtu"/>
    <w:rsid w:val="0042024F"/>
    <w:pPr>
      <w:ind w:left="964" w:firstLine="482"/>
    </w:pPr>
  </w:style>
  <w:style w:type="paragraph" w:customStyle="1" w:styleId="Poslednodstavec2rovn">
    <w:name w:val="Poslední odstavec 2. úrovně"/>
    <w:basedOn w:val="Textdruhrovnvtu"/>
    <w:rsid w:val="0042024F"/>
    <w:pPr>
      <w:spacing w:after="140"/>
      <w:ind w:left="964" w:firstLine="482"/>
    </w:pPr>
  </w:style>
  <w:style w:type="paragraph" w:customStyle="1" w:styleId="Texttetrovnvtu">
    <w:name w:val="Text třetí úrovně č. výčtu"/>
    <w:basedOn w:val="Odstavecuvnitvtu"/>
    <w:rsid w:val="0042024F"/>
    <w:pPr>
      <w:ind w:left="1701"/>
    </w:pPr>
  </w:style>
  <w:style w:type="paragraph" w:customStyle="1" w:styleId="Prvnodstavec3rovn">
    <w:name w:val="První odstavec 3. úrovně"/>
    <w:basedOn w:val="Texttetrovnvtu"/>
    <w:next w:val="Bnodstavec3rovn"/>
    <w:rsid w:val="0042024F"/>
    <w:pPr>
      <w:spacing w:before="140"/>
      <w:ind w:firstLine="0"/>
    </w:pPr>
  </w:style>
  <w:style w:type="paragraph" w:customStyle="1" w:styleId="Bnodstavec3rovn">
    <w:name w:val="Běžný odstavec 3. úrovně"/>
    <w:basedOn w:val="Texttetrovnvtu"/>
    <w:rsid w:val="0042024F"/>
  </w:style>
  <w:style w:type="paragraph" w:customStyle="1" w:styleId="Poslednodstavec3rovn">
    <w:name w:val="Poslední odstavec 3. úrovně"/>
    <w:basedOn w:val="Texttetrovnvtu"/>
    <w:rsid w:val="0042024F"/>
    <w:pPr>
      <w:spacing w:after="140"/>
    </w:pPr>
  </w:style>
  <w:style w:type="paragraph" w:customStyle="1" w:styleId="Odstaveczavtemnebotabulkou">
    <w:name w:val="Odstavec za výčtem nebo tabulkou"/>
    <w:basedOn w:val="Zklad"/>
    <w:next w:val="Dalodstavce"/>
    <w:rsid w:val="0042024F"/>
    <w:pPr>
      <w:spacing w:before="140"/>
    </w:pPr>
  </w:style>
  <w:style w:type="paragraph" w:customStyle="1" w:styleId="Rovnice">
    <w:name w:val="Rovnice"/>
    <w:basedOn w:val="Obrzek"/>
    <w:next w:val="Zklad"/>
    <w:rsid w:val="0042024F"/>
    <w:pPr>
      <w:tabs>
        <w:tab w:val="center" w:pos="4253"/>
        <w:tab w:val="right" w:pos="8505"/>
      </w:tabs>
    </w:pPr>
  </w:style>
  <w:style w:type="character" w:customStyle="1" w:styleId="Vyrovnvacznakyvtabulkch">
    <w:name w:val="Vyrovnávací znaky v tabulkách"/>
    <w:rsid w:val="0042024F"/>
    <w:rPr>
      <w:color w:val="FFFFFF"/>
    </w:rPr>
  </w:style>
  <w:style w:type="paragraph" w:customStyle="1" w:styleId="Zhlavtitulnlist">
    <w:name w:val="Záhlaví titulní list"/>
    <w:basedOn w:val="Zhlavstr"/>
    <w:rsid w:val="0042024F"/>
    <w:rPr>
      <w:b/>
      <w:sz w:val="24"/>
    </w:rPr>
  </w:style>
  <w:style w:type="paragraph" w:customStyle="1" w:styleId="Hlavnnadpis--plohy">
    <w:name w:val="Hlavní nadpis -- přílohy"/>
    <w:basedOn w:val="Hlavnnadpis"/>
    <w:next w:val="Zklad"/>
    <w:rsid w:val="0042024F"/>
    <w:pPr>
      <w:numPr>
        <w:numId w:val="2"/>
      </w:numPr>
    </w:pPr>
  </w:style>
  <w:style w:type="paragraph" w:customStyle="1" w:styleId="Textyvobrzku">
    <w:name w:val="Texty v obrázku"/>
    <w:basedOn w:val="Popisky"/>
    <w:rsid w:val="0042024F"/>
    <w:pPr>
      <w:keepNext w:val="0"/>
    </w:pPr>
  </w:style>
  <w:style w:type="paragraph" w:styleId="Titulek">
    <w:name w:val="caption"/>
    <w:basedOn w:val="Normln"/>
    <w:next w:val="Normln"/>
    <w:qFormat/>
    <w:rsid w:val="0042024F"/>
    <w:pPr>
      <w:spacing w:after="0" w:line="240" w:lineRule="auto"/>
    </w:pPr>
    <w:rPr>
      <w:rFonts w:ascii="Times New Roman" w:eastAsia="Times New Roman" w:hAnsi="Times New Roman" w:cs="Times New Roman"/>
      <w:b/>
      <w:bCs/>
      <w:sz w:val="20"/>
      <w:szCs w:val="20"/>
      <w:lang w:eastAsia="cs-CZ"/>
    </w:rPr>
  </w:style>
  <w:style w:type="paragraph" w:customStyle="1" w:styleId="Obsah10">
    <w:name w:val="Obsah 10"/>
    <w:basedOn w:val="Obsah1"/>
    <w:rsid w:val="0042024F"/>
    <w:pPr>
      <w:tabs>
        <w:tab w:val="clear" w:pos="480"/>
        <w:tab w:val="left" w:pos="851"/>
      </w:tabs>
      <w:spacing w:before="120" w:after="0"/>
    </w:pPr>
    <w:rPr>
      <w:b w:val="0"/>
    </w:rPr>
  </w:style>
  <w:style w:type="paragraph" w:styleId="Textbubliny">
    <w:name w:val="Balloon Text"/>
    <w:basedOn w:val="Normln"/>
    <w:link w:val="TextbublinyChar"/>
    <w:rsid w:val="0042024F"/>
    <w:pPr>
      <w:spacing w:after="0" w:line="240" w:lineRule="auto"/>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42024F"/>
    <w:rPr>
      <w:rFonts w:ascii="Tahoma" w:eastAsia="Times New Roman" w:hAnsi="Tahoma" w:cs="Times New Roman"/>
      <w:sz w:val="16"/>
      <w:szCs w:val="16"/>
      <w:lang w:val="x-none" w:eastAsia="x-none"/>
    </w:rPr>
  </w:style>
  <w:style w:type="paragraph" w:customStyle="1" w:styleId="Tabulka--zdroj">
    <w:name w:val="Tabulka -- zdroj"/>
    <w:basedOn w:val="Popisky"/>
    <w:next w:val="Zklad"/>
    <w:qFormat/>
    <w:rsid w:val="0042024F"/>
    <w:pPr>
      <w:spacing w:before="120" w:after="240"/>
    </w:pPr>
  </w:style>
  <w:style w:type="paragraph" w:styleId="Odstavecseseznamem">
    <w:name w:val="List Paragraph"/>
    <w:basedOn w:val="Normln"/>
    <w:uiPriority w:val="34"/>
    <w:qFormat/>
    <w:rsid w:val="0042024F"/>
    <w:pPr>
      <w:ind w:left="720"/>
      <w:contextualSpacing/>
    </w:pPr>
    <w:rPr>
      <w:rFonts w:ascii="Calibri" w:eastAsia="Calibri" w:hAnsi="Calibri" w:cs="Times New Roman"/>
    </w:rPr>
  </w:style>
  <w:style w:type="paragraph" w:styleId="Normlnweb">
    <w:name w:val="Normal (Web)"/>
    <w:basedOn w:val="Normln"/>
    <w:uiPriority w:val="99"/>
    <w:unhideWhenUsed/>
    <w:rsid w:val="004202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2024F"/>
    <w:rPr>
      <w:b/>
      <w:bCs/>
    </w:rPr>
  </w:style>
  <w:style w:type="paragraph" w:customStyle="1" w:styleId="perex">
    <w:name w:val="perex"/>
    <w:basedOn w:val="Normln"/>
    <w:rsid w:val="0042024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uiPriority w:val="99"/>
    <w:semiHidden/>
    <w:unhideWhenUsed/>
    <w:rsid w:val="0042024F"/>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202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envelope return" w:uiPriority="0"/>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Sample" w:uiPriority="0"/>
    <w:lsdException w:name="No List" w:uiPriority="0"/>
    <w:lsdException w:name="Table 3D effects 1" w:uiPriority="0"/>
    <w:lsdException w:name="Table 3D effects 2" w:uiPriority="0"/>
    <w:lsdException w:name="Table 3D effects 3"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42024F"/>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42024F"/>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qFormat/>
    <w:rsid w:val="0042024F"/>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024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42024F"/>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42024F"/>
    <w:rPr>
      <w:rFonts w:ascii="Arial" w:eastAsia="Times New Roman" w:hAnsi="Arial" w:cs="Arial"/>
      <w:b/>
      <w:bCs/>
      <w:sz w:val="26"/>
      <w:szCs w:val="26"/>
      <w:lang w:eastAsia="cs-CZ"/>
    </w:rPr>
  </w:style>
  <w:style w:type="paragraph" w:styleId="Obsah1">
    <w:name w:val="toc 1"/>
    <w:basedOn w:val="Obsah"/>
    <w:uiPriority w:val="39"/>
    <w:rsid w:val="0042024F"/>
    <w:pPr>
      <w:tabs>
        <w:tab w:val="left" w:pos="480"/>
        <w:tab w:val="right" w:pos="8505"/>
      </w:tabs>
      <w:spacing w:before="240" w:after="120"/>
      <w:ind w:left="482" w:right="567" w:hanging="482"/>
      <w:jc w:val="left"/>
    </w:pPr>
    <w:rPr>
      <w:b/>
      <w:bCs/>
    </w:rPr>
  </w:style>
  <w:style w:type="paragraph" w:customStyle="1" w:styleId="Zklad">
    <w:name w:val="Základ"/>
    <w:next w:val="Dalodstavce"/>
    <w:link w:val="ZkladChar"/>
    <w:rsid w:val="0042024F"/>
    <w:pPr>
      <w:spacing w:after="0" w:line="280" w:lineRule="atLeast"/>
      <w:jc w:val="both"/>
    </w:pPr>
    <w:rPr>
      <w:rFonts w:ascii="Georgia" w:eastAsia="Times New Roman" w:hAnsi="Georgia" w:cs="Times New Roman"/>
      <w:sz w:val="24"/>
      <w:szCs w:val="24"/>
      <w:lang w:eastAsia="cs-CZ"/>
    </w:rPr>
  </w:style>
  <w:style w:type="paragraph" w:customStyle="1" w:styleId="Nadpisy">
    <w:name w:val="Nadpisy"/>
    <w:basedOn w:val="Zklad"/>
    <w:link w:val="NadpisyChar"/>
    <w:rsid w:val="0042024F"/>
    <w:pPr>
      <w:keepNext/>
      <w:keepLines/>
      <w:suppressAutoHyphens/>
      <w:jc w:val="left"/>
    </w:pPr>
    <w:rPr>
      <w:b/>
    </w:rPr>
  </w:style>
  <w:style w:type="paragraph" w:customStyle="1" w:styleId="Hlavnnadpis">
    <w:name w:val="Hlavní nadpis"/>
    <w:basedOn w:val="Nadpisy"/>
    <w:next w:val="Zklad"/>
    <w:rsid w:val="0042024F"/>
    <w:pPr>
      <w:pageBreakBefore/>
      <w:numPr>
        <w:numId w:val="7"/>
      </w:numPr>
      <w:tabs>
        <w:tab w:val="clear" w:pos="482"/>
        <w:tab w:val="num" w:pos="360"/>
      </w:tabs>
      <w:spacing w:after="280" w:line="480" w:lineRule="atLeast"/>
      <w:ind w:left="0" w:firstLine="0"/>
      <w:outlineLvl w:val="0"/>
    </w:pPr>
    <w:rPr>
      <w:sz w:val="40"/>
      <w:szCs w:val="40"/>
    </w:rPr>
  </w:style>
  <w:style w:type="paragraph" w:customStyle="1" w:styleId="Podnadpis">
    <w:name w:val="Podnadpis"/>
    <w:basedOn w:val="Nadpisy"/>
    <w:next w:val="Zklad"/>
    <w:rsid w:val="0042024F"/>
    <w:pPr>
      <w:numPr>
        <w:ilvl w:val="1"/>
        <w:numId w:val="7"/>
      </w:numPr>
      <w:spacing w:before="360" w:after="180" w:line="320" w:lineRule="atLeast"/>
      <w:outlineLvl w:val="1"/>
    </w:pPr>
    <w:rPr>
      <w:sz w:val="28"/>
      <w:szCs w:val="28"/>
    </w:rPr>
  </w:style>
  <w:style w:type="paragraph" w:customStyle="1" w:styleId="podnadpis0">
    <w:name w:val="podnadpis"/>
    <w:basedOn w:val="Normln"/>
    <w:semiHidden/>
    <w:rsid w:val="0042024F"/>
    <w:pPr>
      <w:numPr>
        <w:ilvl w:val="1"/>
        <w:numId w:val="1"/>
      </w:numPr>
      <w:spacing w:after="0" w:line="240" w:lineRule="auto"/>
    </w:pPr>
    <w:rPr>
      <w:rFonts w:ascii="Times New Roman" w:eastAsia="Times New Roman" w:hAnsi="Times New Roman" w:cs="Times New Roman"/>
      <w:sz w:val="24"/>
      <w:szCs w:val="24"/>
      <w:lang w:eastAsia="cs-CZ"/>
    </w:rPr>
  </w:style>
  <w:style w:type="paragraph" w:customStyle="1" w:styleId="mujnadpis2">
    <w:name w:val="muj nadpis 2"/>
    <w:basedOn w:val="Normln"/>
    <w:semiHidden/>
    <w:rsid w:val="0042024F"/>
    <w:pPr>
      <w:spacing w:after="0" w:line="240" w:lineRule="auto"/>
    </w:pPr>
    <w:rPr>
      <w:rFonts w:ascii="Times New Roman" w:eastAsia="Times New Roman" w:hAnsi="Times New Roman" w:cs="Times New Roman"/>
      <w:sz w:val="24"/>
      <w:szCs w:val="24"/>
      <w:lang w:eastAsia="cs-CZ"/>
    </w:rPr>
  </w:style>
  <w:style w:type="paragraph" w:customStyle="1" w:styleId="Zhlavstr">
    <w:name w:val="Záhlaví str."/>
    <w:basedOn w:val="Zhlavapaty"/>
    <w:link w:val="ZhlavstrChar"/>
    <w:rsid w:val="0042024F"/>
    <w:pPr>
      <w:pBdr>
        <w:bottom w:val="single" w:sz="4" w:space="1" w:color="auto"/>
      </w:pBdr>
      <w:tabs>
        <w:tab w:val="left" w:pos="0"/>
        <w:tab w:val="right" w:pos="8505"/>
      </w:tabs>
      <w:spacing w:after="360"/>
    </w:pPr>
  </w:style>
  <w:style w:type="paragraph" w:customStyle="1" w:styleId="Patastr">
    <w:name w:val="Pata str."/>
    <w:basedOn w:val="Zhlavapaty"/>
    <w:rsid w:val="0042024F"/>
    <w:rPr>
      <w:b/>
      <w:sz w:val="24"/>
    </w:rPr>
  </w:style>
  <w:style w:type="paragraph" w:styleId="Zhlav">
    <w:name w:val="header"/>
    <w:basedOn w:val="Normln"/>
    <w:link w:val="ZhlavChar"/>
    <w:uiPriority w:val="99"/>
    <w:rsid w:val="0042024F"/>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42024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2024F"/>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42024F"/>
    <w:rPr>
      <w:rFonts w:ascii="Times New Roman" w:eastAsia="Times New Roman" w:hAnsi="Times New Roman" w:cs="Times New Roman"/>
      <w:sz w:val="24"/>
      <w:szCs w:val="24"/>
      <w:lang w:eastAsia="cs-CZ"/>
    </w:rPr>
  </w:style>
  <w:style w:type="paragraph" w:customStyle="1" w:styleId="Nzevprce">
    <w:name w:val="Název práce"/>
    <w:basedOn w:val="Nadpisy"/>
    <w:rsid w:val="0042024F"/>
    <w:pPr>
      <w:spacing w:before="4200" w:after="280" w:line="480" w:lineRule="atLeast"/>
      <w:jc w:val="center"/>
    </w:pPr>
    <w:rPr>
      <w:sz w:val="56"/>
    </w:rPr>
  </w:style>
  <w:style w:type="paragraph" w:customStyle="1" w:styleId="Dalodstavce">
    <w:name w:val="Další odstavce"/>
    <w:basedOn w:val="Zklad"/>
    <w:link w:val="DalodstavceChar"/>
    <w:rsid w:val="0042024F"/>
    <w:pPr>
      <w:ind w:firstLine="482"/>
    </w:pPr>
  </w:style>
  <w:style w:type="paragraph" w:styleId="Textpoznpodarou">
    <w:name w:val="footnote text"/>
    <w:basedOn w:val="Zklad"/>
    <w:link w:val="TextpoznpodarouChar"/>
    <w:rsid w:val="0042024F"/>
    <w:rPr>
      <w:sz w:val="20"/>
      <w:szCs w:val="20"/>
    </w:rPr>
  </w:style>
  <w:style w:type="character" w:customStyle="1" w:styleId="TextpoznpodarouChar">
    <w:name w:val="Text pozn. pod čarou Char"/>
    <w:basedOn w:val="Standardnpsmoodstavce"/>
    <w:link w:val="Textpoznpodarou"/>
    <w:rsid w:val="0042024F"/>
    <w:rPr>
      <w:rFonts w:ascii="Georgia" w:eastAsia="Times New Roman" w:hAnsi="Georgia" w:cs="Times New Roman"/>
      <w:sz w:val="20"/>
      <w:szCs w:val="20"/>
      <w:lang w:eastAsia="cs-CZ"/>
    </w:rPr>
  </w:style>
  <w:style w:type="character" w:styleId="Znakapoznpodarou">
    <w:name w:val="footnote reference"/>
    <w:rsid w:val="0042024F"/>
    <w:rPr>
      <w:vertAlign w:val="superscript"/>
    </w:rPr>
  </w:style>
  <w:style w:type="paragraph" w:customStyle="1" w:styleId="Typprce">
    <w:name w:val="Typ práce"/>
    <w:basedOn w:val="Nadpisy"/>
    <w:rsid w:val="0042024F"/>
    <w:pPr>
      <w:spacing w:before="560" w:after="360" w:line="360" w:lineRule="atLeast"/>
      <w:jc w:val="center"/>
    </w:pPr>
    <w:rPr>
      <w:sz w:val="36"/>
    </w:rPr>
  </w:style>
  <w:style w:type="paragraph" w:customStyle="1" w:styleId="Odsazennadpisy">
    <w:name w:val="Odsazené nadpisy"/>
    <w:basedOn w:val="Nadpisy"/>
    <w:link w:val="OdsazennadpisyChar"/>
    <w:rsid w:val="0042024F"/>
    <w:pPr>
      <w:spacing w:before="4800" w:after="140"/>
      <w:jc w:val="both"/>
    </w:pPr>
  </w:style>
  <w:style w:type="paragraph" w:customStyle="1" w:styleId="Jmnaastnk">
    <w:name w:val="Jména účastníků"/>
    <w:basedOn w:val="Nadpisy"/>
    <w:rsid w:val="0042024F"/>
    <w:pPr>
      <w:tabs>
        <w:tab w:val="right" w:pos="8505"/>
      </w:tabs>
      <w:jc w:val="both"/>
    </w:pPr>
  </w:style>
  <w:style w:type="paragraph" w:customStyle="1" w:styleId="Odsazen">
    <w:name w:val="Odsazení"/>
    <w:basedOn w:val="Nadpisy"/>
    <w:rsid w:val="0042024F"/>
    <w:pPr>
      <w:spacing w:before="9600" w:after="140"/>
    </w:pPr>
  </w:style>
  <w:style w:type="character" w:customStyle="1" w:styleId="ZkladChar">
    <w:name w:val="Základ Char"/>
    <w:link w:val="Zklad"/>
    <w:rsid w:val="0042024F"/>
    <w:rPr>
      <w:rFonts w:ascii="Georgia" w:eastAsia="Times New Roman" w:hAnsi="Georgia" w:cs="Times New Roman"/>
      <w:sz w:val="24"/>
      <w:szCs w:val="24"/>
      <w:lang w:eastAsia="cs-CZ"/>
    </w:rPr>
  </w:style>
  <w:style w:type="character" w:customStyle="1" w:styleId="NadpisyChar">
    <w:name w:val="Nadpisy Char"/>
    <w:link w:val="Nadpisy"/>
    <w:rsid w:val="0042024F"/>
    <w:rPr>
      <w:rFonts w:ascii="Georgia" w:eastAsia="Times New Roman" w:hAnsi="Georgia" w:cs="Times New Roman"/>
      <w:b/>
      <w:sz w:val="24"/>
      <w:szCs w:val="24"/>
      <w:lang w:eastAsia="cs-CZ"/>
    </w:rPr>
  </w:style>
  <w:style w:type="character" w:customStyle="1" w:styleId="OdsazennadpisyChar">
    <w:name w:val="Odsazené nadpisy Char"/>
    <w:basedOn w:val="NadpisyChar"/>
    <w:link w:val="Odsazennadpisy"/>
    <w:rsid w:val="0042024F"/>
    <w:rPr>
      <w:rFonts w:ascii="Georgia" w:eastAsia="Times New Roman" w:hAnsi="Georgia" w:cs="Times New Roman"/>
      <w:b/>
      <w:sz w:val="24"/>
      <w:szCs w:val="24"/>
      <w:lang w:eastAsia="cs-CZ"/>
    </w:rPr>
  </w:style>
  <w:style w:type="paragraph" w:customStyle="1" w:styleId="Polovinodsazen">
    <w:name w:val="Poloviční odsazení"/>
    <w:basedOn w:val="Nadpisy"/>
    <w:rsid w:val="0042024F"/>
    <w:pPr>
      <w:spacing w:before="2400" w:after="140"/>
    </w:pPr>
  </w:style>
  <w:style w:type="character" w:styleId="slostrnky">
    <w:name w:val="page number"/>
    <w:rsid w:val="0042024F"/>
    <w:rPr>
      <w:sz w:val="20"/>
      <w:szCs w:val="20"/>
    </w:rPr>
  </w:style>
  <w:style w:type="paragraph" w:customStyle="1" w:styleId="NadpisObsah">
    <w:name w:val="Nadpis Obsah"/>
    <w:basedOn w:val="Nadpisy"/>
    <w:next w:val="Obsah"/>
    <w:rsid w:val="0042024F"/>
    <w:pPr>
      <w:pageBreakBefore/>
      <w:spacing w:before="560" w:after="280" w:line="480" w:lineRule="atLeast"/>
    </w:pPr>
    <w:rPr>
      <w:sz w:val="40"/>
    </w:rPr>
  </w:style>
  <w:style w:type="paragraph" w:styleId="Obsah2">
    <w:name w:val="toc 2"/>
    <w:basedOn w:val="Obsah"/>
    <w:autoRedefine/>
    <w:uiPriority w:val="39"/>
    <w:rsid w:val="0042024F"/>
    <w:pPr>
      <w:tabs>
        <w:tab w:val="left" w:pos="851"/>
        <w:tab w:val="right" w:leader="dot" w:pos="8505"/>
      </w:tabs>
      <w:spacing w:before="120" w:line="240" w:lineRule="auto"/>
      <w:ind w:left="238"/>
      <w:jc w:val="left"/>
    </w:pPr>
    <w:rPr>
      <w:iCs/>
    </w:rPr>
  </w:style>
  <w:style w:type="paragraph" w:styleId="Obsah3">
    <w:name w:val="toc 3"/>
    <w:basedOn w:val="Obsah"/>
    <w:autoRedefine/>
    <w:uiPriority w:val="39"/>
    <w:rsid w:val="0042024F"/>
    <w:pPr>
      <w:tabs>
        <w:tab w:val="left" w:pos="1361"/>
        <w:tab w:val="right" w:leader="dot" w:pos="8505"/>
      </w:tabs>
      <w:spacing w:before="120"/>
      <w:ind w:left="482"/>
    </w:pPr>
  </w:style>
  <w:style w:type="paragraph" w:styleId="Obsah4">
    <w:name w:val="toc 4"/>
    <w:basedOn w:val="Normln"/>
    <w:next w:val="Normln"/>
    <w:autoRedefine/>
    <w:semiHidden/>
    <w:rsid w:val="0042024F"/>
    <w:pPr>
      <w:spacing w:after="0" w:line="240" w:lineRule="auto"/>
      <w:ind w:left="720"/>
    </w:pPr>
    <w:rPr>
      <w:rFonts w:ascii="Times New Roman" w:eastAsia="Times New Roman" w:hAnsi="Times New Roman" w:cs="Times New Roman"/>
      <w:sz w:val="20"/>
      <w:szCs w:val="20"/>
      <w:lang w:eastAsia="cs-CZ"/>
    </w:rPr>
  </w:style>
  <w:style w:type="paragraph" w:styleId="Obsah5">
    <w:name w:val="toc 5"/>
    <w:basedOn w:val="Normln"/>
    <w:next w:val="Normln"/>
    <w:autoRedefine/>
    <w:semiHidden/>
    <w:rsid w:val="0042024F"/>
    <w:pPr>
      <w:spacing w:after="0" w:line="240" w:lineRule="auto"/>
      <w:ind w:left="960"/>
    </w:pPr>
    <w:rPr>
      <w:rFonts w:ascii="Times New Roman" w:eastAsia="Times New Roman" w:hAnsi="Times New Roman" w:cs="Times New Roman"/>
      <w:sz w:val="20"/>
      <w:szCs w:val="20"/>
      <w:lang w:eastAsia="cs-CZ"/>
    </w:rPr>
  </w:style>
  <w:style w:type="paragraph" w:styleId="Obsah6">
    <w:name w:val="toc 6"/>
    <w:basedOn w:val="Normln"/>
    <w:next w:val="Normln"/>
    <w:autoRedefine/>
    <w:semiHidden/>
    <w:rsid w:val="0042024F"/>
    <w:pPr>
      <w:spacing w:after="0" w:line="240" w:lineRule="auto"/>
      <w:ind w:left="1200"/>
    </w:pPr>
    <w:rPr>
      <w:rFonts w:ascii="Times New Roman" w:eastAsia="Times New Roman" w:hAnsi="Times New Roman" w:cs="Times New Roman"/>
      <w:sz w:val="20"/>
      <w:szCs w:val="20"/>
      <w:lang w:eastAsia="cs-CZ"/>
    </w:rPr>
  </w:style>
  <w:style w:type="paragraph" w:styleId="Obsah7">
    <w:name w:val="toc 7"/>
    <w:basedOn w:val="Normln"/>
    <w:next w:val="Normln"/>
    <w:autoRedefine/>
    <w:semiHidden/>
    <w:rsid w:val="0042024F"/>
    <w:pPr>
      <w:spacing w:after="0" w:line="240" w:lineRule="auto"/>
      <w:ind w:left="1440"/>
    </w:pPr>
    <w:rPr>
      <w:rFonts w:ascii="Times New Roman" w:eastAsia="Times New Roman" w:hAnsi="Times New Roman" w:cs="Times New Roman"/>
      <w:sz w:val="20"/>
      <w:szCs w:val="20"/>
      <w:lang w:eastAsia="cs-CZ"/>
    </w:rPr>
  </w:style>
  <w:style w:type="paragraph" w:styleId="Obsah8">
    <w:name w:val="toc 8"/>
    <w:basedOn w:val="Normln"/>
    <w:next w:val="Normln"/>
    <w:autoRedefine/>
    <w:semiHidden/>
    <w:rsid w:val="0042024F"/>
    <w:pPr>
      <w:spacing w:after="0" w:line="240" w:lineRule="auto"/>
      <w:ind w:left="1680"/>
    </w:pPr>
    <w:rPr>
      <w:rFonts w:ascii="Times New Roman" w:eastAsia="Times New Roman" w:hAnsi="Times New Roman" w:cs="Times New Roman"/>
      <w:sz w:val="20"/>
      <w:szCs w:val="20"/>
      <w:lang w:eastAsia="cs-CZ"/>
    </w:rPr>
  </w:style>
  <w:style w:type="paragraph" w:styleId="Obsah9">
    <w:name w:val="toc 9"/>
    <w:basedOn w:val="Obsah10"/>
    <w:rsid w:val="0042024F"/>
  </w:style>
  <w:style w:type="paragraph" w:customStyle="1" w:styleId="Podpodnadpis">
    <w:name w:val="Podpodnadpis"/>
    <w:basedOn w:val="Nadpisy"/>
    <w:next w:val="Zklad"/>
    <w:rsid w:val="0042024F"/>
    <w:pPr>
      <w:numPr>
        <w:ilvl w:val="2"/>
        <w:numId w:val="7"/>
      </w:numPr>
      <w:spacing w:before="280" w:after="140"/>
      <w:outlineLvl w:val="2"/>
    </w:pPr>
  </w:style>
  <w:style w:type="table" w:styleId="Tabulkasprostorovmiefekty1">
    <w:name w:val="Table 3D effects 1"/>
    <w:basedOn w:val="Normlntabulka"/>
    <w:semiHidden/>
    <w:rsid w:val="0042024F"/>
    <w:pPr>
      <w:spacing w:after="0" w:line="240" w:lineRule="auto"/>
    </w:pPr>
    <w:rPr>
      <w:rFonts w:ascii="Times New Roman" w:eastAsia="Times New Roman" w:hAnsi="Times New Roman" w:cs="Times New Roman"/>
      <w:sz w:val="20"/>
      <w:szCs w:val="20"/>
      <w:lang w:eastAsia="cs-CZ"/>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42024F"/>
    <w:pPr>
      <w:spacing w:after="0" w:line="240" w:lineRule="auto"/>
    </w:pPr>
    <w:rPr>
      <w:rFonts w:ascii="Times New Roman" w:eastAsia="Times New Roman" w:hAnsi="Times New Roman" w:cs="Times New Roman"/>
      <w:sz w:val="20"/>
      <w:szCs w:val="20"/>
      <w:lang w:eastAsia="cs-CZ"/>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42024F"/>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42024F"/>
    <w:pPr>
      <w:spacing w:after="0" w:line="240" w:lineRule="auto"/>
    </w:pPr>
    <w:rPr>
      <w:rFonts w:ascii="Times New Roman" w:eastAsia="Times New Roman" w:hAnsi="Times New Roman" w:cs="Times New Roman"/>
      <w:sz w:val="20"/>
      <w:szCs w:val="20"/>
      <w:lang w:eastAsia="cs-CZ"/>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42024F"/>
    <w:pPr>
      <w:spacing w:after="0" w:line="240" w:lineRule="auto"/>
    </w:pPr>
    <w:rPr>
      <w:rFonts w:ascii="Times New Roman" w:eastAsia="Times New Roman" w:hAnsi="Times New Roman" w:cs="Times New Roman"/>
      <w:sz w:val="20"/>
      <w:szCs w:val="20"/>
      <w:lang w:eastAsia="cs-CZ"/>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42024F"/>
    <w:pPr>
      <w:spacing w:after="120" w:line="240" w:lineRule="auto"/>
      <w:ind w:left="1440" w:right="1440"/>
    </w:pPr>
    <w:rPr>
      <w:rFonts w:ascii="Times New Roman" w:eastAsia="Times New Roman" w:hAnsi="Times New Roman" w:cs="Times New Roman"/>
      <w:sz w:val="24"/>
      <w:szCs w:val="24"/>
      <w:lang w:eastAsia="cs-CZ"/>
    </w:rPr>
  </w:style>
  <w:style w:type="character" w:styleId="UkzkaHTML">
    <w:name w:val="HTML Sample"/>
    <w:semiHidden/>
    <w:rsid w:val="0042024F"/>
    <w:rPr>
      <w:rFonts w:ascii="Courier New" w:hAnsi="Courier New" w:cs="Courier New"/>
    </w:rPr>
  </w:style>
  <w:style w:type="table" w:styleId="Webovtabulka1">
    <w:name w:val="Table Web 1"/>
    <w:basedOn w:val="Normlntabulka"/>
    <w:semiHidden/>
    <w:rsid w:val="0042024F"/>
    <w:pPr>
      <w:spacing w:after="0" w:line="240" w:lineRule="auto"/>
    </w:pPr>
    <w:rPr>
      <w:rFonts w:ascii="Times New Roman" w:eastAsia="Times New Roman" w:hAnsi="Times New Roman" w:cs="Times New Roman"/>
      <w:sz w:val="20"/>
      <w:szCs w:val="20"/>
      <w:lang w:eastAsia="cs-CZ"/>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42024F"/>
    <w:pPr>
      <w:spacing w:after="0" w:line="240" w:lineRule="auto"/>
    </w:pPr>
    <w:rPr>
      <w:rFonts w:ascii="Times New Roman" w:eastAsia="Times New Roman" w:hAnsi="Times New Roman" w:cs="Times New Roman"/>
      <w:sz w:val="20"/>
      <w:szCs w:val="20"/>
      <w:lang w:eastAsia="cs-CZ"/>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42024F"/>
    <w:pPr>
      <w:spacing w:after="0" w:line="240" w:lineRule="auto"/>
    </w:pPr>
    <w:rPr>
      <w:rFonts w:ascii="Times New Roman" w:eastAsia="Times New Roman" w:hAnsi="Times New Roman" w:cs="Times New Roman"/>
      <w:sz w:val="20"/>
      <w:szCs w:val="20"/>
      <w:lang w:eastAsia="cs-CZ"/>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link w:val="ZhlavzprvyChar"/>
    <w:semiHidden/>
    <w:rsid w:val="004202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cs-CZ"/>
    </w:rPr>
  </w:style>
  <w:style w:type="character" w:customStyle="1" w:styleId="ZhlavzprvyChar">
    <w:name w:val="Záhlaví zprávy Char"/>
    <w:basedOn w:val="Standardnpsmoodstavce"/>
    <w:link w:val="Zhlavzprvy"/>
    <w:semiHidden/>
    <w:rsid w:val="0042024F"/>
    <w:rPr>
      <w:rFonts w:ascii="Arial" w:eastAsia="Times New Roman" w:hAnsi="Arial" w:cs="Arial"/>
      <w:sz w:val="24"/>
      <w:szCs w:val="24"/>
      <w:shd w:val="pct20" w:color="auto" w:fill="auto"/>
      <w:lang w:eastAsia="cs-CZ"/>
    </w:rPr>
  </w:style>
  <w:style w:type="paragraph" w:styleId="Zkladntext">
    <w:name w:val="Body Text"/>
    <w:basedOn w:val="Normln"/>
    <w:link w:val="ZkladntextChar"/>
    <w:semiHidden/>
    <w:rsid w:val="0042024F"/>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42024F"/>
    <w:rPr>
      <w:rFonts w:ascii="Times New Roman" w:eastAsia="Times New Roman" w:hAnsi="Times New Roman" w:cs="Times New Roman"/>
      <w:sz w:val="24"/>
      <w:szCs w:val="24"/>
      <w:lang w:eastAsia="cs-CZ"/>
    </w:rPr>
  </w:style>
  <w:style w:type="paragraph" w:styleId="Zkladntext-prvnodsazen">
    <w:name w:val="Body Text First Indent"/>
    <w:basedOn w:val="Zkladntext"/>
    <w:link w:val="Zkladntext-prvnodsazenChar"/>
    <w:semiHidden/>
    <w:rsid w:val="0042024F"/>
    <w:pPr>
      <w:ind w:firstLine="210"/>
    </w:pPr>
  </w:style>
  <w:style w:type="character" w:customStyle="1" w:styleId="Zkladntext-prvnodsazenChar">
    <w:name w:val="Základní text - první odsazený Char"/>
    <w:basedOn w:val="ZkladntextChar"/>
    <w:link w:val="Zkladntext-prvnodsazen"/>
    <w:semiHidden/>
    <w:rsid w:val="0042024F"/>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rsid w:val="0042024F"/>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42024F"/>
    <w:rPr>
      <w:rFonts w:ascii="Times New Roman" w:eastAsia="Times New Roman" w:hAnsi="Times New Roman" w:cs="Times New Roman"/>
      <w:sz w:val="24"/>
      <w:szCs w:val="24"/>
      <w:lang w:eastAsia="cs-CZ"/>
    </w:rPr>
  </w:style>
  <w:style w:type="paragraph" w:styleId="Zkladntext-prvnodsazen2">
    <w:name w:val="Body Text First Indent 2"/>
    <w:basedOn w:val="Zkladntextodsazen"/>
    <w:link w:val="Zkladntext-prvnodsazen2Char"/>
    <w:semiHidden/>
    <w:rsid w:val="0042024F"/>
    <w:pPr>
      <w:ind w:firstLine="210"/>
    </w:pPr>
  </w:style>
  <w:style w:type="character" w:customStyle="1" w:styleId="Zkladntext-prvnodsazen2Char">
    <w:name w:val="Základní text - první odsazený 2 Char"/>
    <w:basedOn w:val="ZkladntextodsazenChar"/>
    <w:link w:val="Zkladntext-prvnodsazen2"/>
    <w:semiHidden/>
    <w:rsid w:val="0042024F"/>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rsid w:val="0042024F"/>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42024F"/>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rsid w:val="0042024F"/>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semiHidden/>
    <w:rsid w:val="0042024F"/>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semiHidden/>
    <w:rsid w:val="0042024F"/>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4202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42024F"/>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semiHidden/>
    <w:rsid w:val="0042024F"/>
    <w:rPr>
      <w:rFonts w:ascii="Times New Roman" w:eastAsia="Times New Roman" w:hAnsi="Times New Roman" w:cs="Times New Roman"/>
      <w:sz w:val="16"/>
      <w:szCs w:val="16"/>
      <w:lang w:eastAsia="cs-CZ"/>
    </w:rPr>
  </w:style>
  <w:style w:type="paragraph" w:styleId="Zvr">
    <w:name w:val="Closing"/>
    <w:basedOn w:val="Normln"/>
    <w:link w:val="ZvrChar"/>
    <w:semiHidden/>
    <w:rsid w:val="0042024F"/>
    <w:pPr>
      <w:spacing w:after="0" w:line="240" w:lineRule="auto"/>
      <w:ind w:left="4252"/>
    </w:pPr>
    <w:rPr>
      <w:rFonts w:ascii="Times New Roman" w:eastAsia="Times New Roman" w:hAnsi="Times New Roman" w:cs="Times New Roman"/>
      <w:sz w:val="24"/>
      <w:szCs w:val="24"/>
      <w:lang w:eastAsia="cs-CZ"/>
    </w:rPr>
  </w:style>
  <w:style w:type="character" w:customStyle="1" w:styleId="ZvrChar">
    <w:name w:val="Závěr Char"/>
    <w:basedOn w:val="Standardnpsmoodstavce"/>
    <w:link w:val="Zvr"/>
    <w:semiHidden/>
    <w:rsid w:val="0042024F"/>
    <w:rPr>
      <w:rFonts w:ascii="Times New Roman" w:eastAsia="Times New Roman" w:hAnsi="Times New Roman" w:cs="Times New Roman"/>
      <w:sz w:val="24"/>
      <w:szCs w:val="24"/>
      <w:lang w:eastAsia="cs-CZ"/>
    </w:rPr>
  </w:style>
  <w:style w:type="paragraph" w:styleId="Zptenadresanaoblku">
    <w:name w:val="envelope return"/>
    <w:basedOn w:val="Normln"/>
    <w:semiHidden/>
    <w:rsid w:val="0042024F"/>
    <w:pPr>
      <w:spacing w:after="0" w:line="240" w:lineRule="auto"/>
    </w:pPr>
    <w:rPr>
      <w:rFonts w:ascii="Arial" w:eastAsia="Times New Roman" w:hAnsi="Arial" w:cs="Arial"/>
      <w:sz w:val="20"/>
      <w:szCs w:val="20"/>
      <w:lang w:eastAsia="cs-CZ"/>
    </w:rPr>
  </w:style>
  <w:style w:type="character" w:styleId="Zvraznn">
    <w:name w:val="Emphasis"/>
    <w:uiPriority w:val="20"/>
    <w:qFormat/>
    <w:rsid w:val="0042024F"/>
    <w:rPr>
      <w:i/>
      <w:iCs/>
    </w:rPr>
  </w:style>
  <w:style w:type="character" w:styleId="Hypertextovodkaz">
    <w:name w:val="Hyperlink"/>
    <w:uiPriority w:val="99"/>
    <w:rsid w:val="0042024F"/>
    <w:rPr>
      <w:color w:val="0000FF"/>
      <w:u w:val="none"/>
    </w:rPr>
  </w:style>
  <w:style w:type="paragraph" w:customStyle="1" w:styleId="Popisky">
    <w:name w:val="Popisky"/>
    <w:basedOn w:val="Zklad"/>
    <w:next w:val="Zklad"/>
    <w:rsid w:val="0042024F"/>
    <w:pPr>
      <w:keepNext/>
      <w:keepLines/>
      <w:spacing w:line="240" w:lineRule="atLeast"/>
      <w:jc w:val="left"/>
    </w:pPr>
    <w:rPr>
      <w:sz w:val="20"/>
    </w:rPr>
  </w:style>
  <w:style w:type="paragraph" w:customStyle="1" w:styleId="Popisektabulky">
    <w:name w:val="Popisek tabulky"/>
    <w:basedOn w:val="Popisky"/>
    <w:next w:val="Zklad"/>
    <w:rsid w:val="0042024F"/>
    <w:pPr>
      <w:numPr>
        <w:numId w:val="3"/>
      </w:numPr>
      <w:tabs>
        <w:tab w:val="left" w:pos="924"/>
      </w:tabs>
      <w:spacing w:before="280" w:after="140"/>
    </w:pPr>
  </w:style>
  <w:style w:type="paragraph" w:customStyle="1" w:styleId="Popisekobrzku">
    <w:name w:val="Popisek obrázku"/>
    <w:basedOn w:val="Popisky"/>
    <w:next w:val="Zklad"/>
    <w:rsid w:val="0042024F"/>
    <w:pPr>
      <w:numPr>
        <w:numId w:val="4"/>
      </w:numPr>
      <w:tabs>
        <w:tab w:val="left" w:pos="924"/>
      </w:tabs>
      <w:spacing w:after="280"/>
    </w:pPr>
  </w:style>
  <w:style w:type="table" w:styleId="Mkatabulky">
    <w:name w:val="Table Grid"/>
    <w:basedOn w:val="Normlntabulka"/>
    <w:rsid w:val="0042024F"/>
    <w:pPr>
      <w:keepNext/>
      <w:keepLines/>
      <w:suppressAutoHyphens/>
      <w:spacing w:after="0" w:line="280" w:lineRule="atLeast"/>
      <w:jc w:val="center"/>
    </w:pPr>
    <w:rPr>
      <w:rFonts w:ascii="Bookman Old Style" w:eastAsia="Times New Roman" w:hAnsi="Bookman Old Style" w:cs="Times New Roman"/>
      <w:sz w:val="24"/>
      <w:szCs w:val="24"/>
      <w:lang w:eastAsia="cs-CZ"/>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Cambria" w:hAnsi="Cambria"/>
        <w:sz w:val="24"/>
      </w:rPr>
    </w:tblStylePr>
  </w:style>
  <w:style w:type="character" w:customStyle="1" w:styleId="Jmnoautora">
    <w:name w:val="Jméno autora"/>
    <w:rsid w:val="0042024F"/>
    <w:rPr>
      <w:smallCaps/>
    </w:rPr>
  </w:style>
  <w:style w:type="character" w:customStyle="1" w:styleId="Nzevdla">
    <w:name w:val="Název díla"/>
    <w:rsid w:val="0042024F"/>
    <w:rPr>
      <w:i/>
    </w:rPr>
  </w:style>
  <w:style w:type="paragraph" w:customStyle="1" w:styleId="Literatura">
    <w:name w:val="Literatura"/>
    <w:basedOn w:val="Zklad"/>
    <w:rsid w:val="0042024F"/>
    <w:pPr>
      <w:spacing w:before="60"/>
      <w:ind w:left="480" w:hanging="480"/>
    </w:pPr>
  </w:style>
  <w:style w:type="character" w:customStyle="1" w:styleId="URL">
    <w:name w:val="URL"/>
    <w:rsid w:val="0042024F"/>
    <w:rPr>
      <w:rFonts w:ascii="Courier New" w:hAnsi="Courier New"/>
      <w:noProof/>
    </w:rPr>
  </w:style>
  <w:style w:type="character" w:customStyle="1" w:styleId="Vyznaen1">
    <w:name w:val="Vyznačení 1"/>
    <w:rsid w:val="0042024F"/>
    <w:rPr>
      <w:i/>
    </w:rPr>
  </w:style>
  <w:style w:type="character" w:customStyle="1" w:styleId="Vyznaen2">
    <w:name w:val="Vyznačení 2"/>
    <w:rsid w:val="0042024F"/>
    <w:rPr>
      <w:b/>
    </w:rPr>
  </w:style>
  <w:style w:type="paragraph" w:customStyle="1" w:styleId="Styl1">
    <w:name w:val="Styl1"/>
    <w:basedOn w:val="Normln"/>
    <w:semiHidden/>
    <w:rsid w:val="0042024F"/>
    <w:pPr>
      <w:keepNext/>
      <w:keepLines/>
      <w:suppressAutoHyphens/>
      <w:spacing w:after="0" w:line="240" w:lineRule="auto"/>
    </w:pPr>
    <w:rPr>
      <w:rFonts w:ascii="Times New Roman" w:eastAsia="Times New Roman" w:hAnsi="Times New Roman" w:cs="Times New Roman"/>
      <w:sz w:val="24"/>
      <w:szCs w:val="24"/>
      <w:lang w:eastAsia="cs-CZ"/>
    </w:rPr>
  </w:style>
  <w:style w:type="paragraph" w:customStyle="1" w:styleId="Podpisprohlen">
    <w:name w:val="Podpis prohlášení"/>
    <w:basedOn w:val="Zklad"/>
    <w:rsid w:val="0042024F"/>
    <w:pPr>
      <w:tabs>
        <w:tab w:val="left" w:pos="5670"/>
        <w:tab w:val="right" w:leader="underscore" w:pos="8505"/>
      </w:tabs>
      <w:spacing w:before="280"/>
    </w:pPr>
  </w:style>
  <w:style w:type="character" w:customStyle="1" w:styleId="Anglicktext">
    <w:name w:val="Anglický text"/>
    <w:rsid w:val="0042024F"/>
    <w:rPr>
      <w:lang w:val="en-GB"/>
    </w:rPr>
  </w:style>
  <w:style w:type="paragraph" w:customStyle="1" w:styleId="Zhlavapaty">
    <w:name w:val="Záhlaví a paty"/>
    <w:basedOn w:val="Zklad"/>
    <w:link w:val="ZhlavapatyChar"/>
    <w:rsid w:val="0042024F"/>
    <w:pPr>
      <w:keepNext/>
      <w:keepLines/>
      <w:suppressAutoHyphens/>
      <w:jc w:val="center"/>
    </w:pPr>
    <w:rPr>
      <w:sz w:val="20"/>
    </w:rPr>
  </w:style>
  <w:style w:type="paragraph" w:customStyle="1" w:styleId="a">
    <w:basedOn w:val="Normln"/>
    <w:next w:val="Rozloendokumentu"/>
    <w:rsid w:val="0042024F"/>
    <w:pPr>
      <w:shd w:val="clear" w:color="auto" w:fill="000080"/>
      <w:spacing w:after="0" w:line="240" w:lineRule="auto"/>
    </w:pPr>
    <w:rPr>
      <w:rFonts w:ascii="Tahoma" w:eastAsia="Times New Roman" w:hAnsi="Tahoma" w:cs="Tahoma"/>
      <w:sz w:val="24"/>
      <w:szCs w:val="24"/>
      <w:lang w:eastAsia="cs-CZ"/>
    </w:rPr>
  </w:style>
  <w:style w:type="paragraph" w:customStyle="1" w:styleId="Obrzek">
    <w:name w:val="Obrázek"/>
    <w:next w:val="Popisekobrzku"/>
    <w:rsid w:val="0042024F"/>
    <w:pPr>
      <w:keepNext/>
      <w:keepLines/>
      <w:spacing w:before="280" w:after="140" w:line="240" w:lineRule="auto"/>
      <w:jc w:val="center"/>
    </w:pPr>
    <w:rPr>
      <w:rFonts w:ascii="Bookman Old Style" w:eastAsia="Times New Roman" w:hAnsi="Bookman Old Style" w:cs="Times New Roman"/>
      <w:sz w:val="24"/>
      <w:szCs w:val="24"/>
      <w:lang w:eastAsia="cs-CZ"/>
    </w:rPr>
  </w:style>
  <w:style w:type="paragraph" w:customStyle="1" w:styleId="Bukatab">
    <w:name w:val="Buňka tab."/>
    <w:basedOn w:val="Zklad"/>
    <w:rsid w:val="0042024F"/>
  </w:style>
  <w:style w:type="paragraph" w:customStyle="1" w:styleId="Hlavikatab">
    <w:name w:val="Hlavička tab."/>
    <w:basedOn w:val="Bukatab"/>
    <w:rsid w:val="0042024F"/>
    <w:pPr>
      <w:keepNext/>
      <w:keepLines/>
      <w:suppressAutoHyphens/>
      <w:jc w:val="center"/>
    </w:pPr>
    <w:rPr>
      <w:b/>
    </w:rPr>
  </w:style>
  <w:style w:type="paragraph" w:customStyle="1" w:styleId="Datatab">
    <w:name w:val="Data tab."/>
    <w:basedOn w:val="Bukatab"/>
    <w:rsid w:val="0042024F"/>
    <w:pPr>
      <w:keepNext/>
      <w:keepLines/>
      <w:suppressAutoHyphens/>
    </w:pPr>
  </w:style>
  <w:style w:type="paragraph" w:customStyle="1" w:styleId="Textvtabulce">
    <w:name w:val="Text v tabulce"/>
    <w:basedOn w:val="Datatab"/>
    <w:rsid w:val="0042024F"/>
    <w:pPr>
      <w:jc w:val="left"/>
    </w:pPr>
  </w:style>
  <w:style w:type="paragraph" w:customStyle="1" w:styleId="slavtabulce">
    <w:name w:val="Čísla v tabulce"/>
    <w:basedOn w:val="Datatab"/>
    <w:rsid w:val="0042024F"/>
    <w:pPr>
      <w:jc w:val="right"/>
    </w:pPr>
  </w:style>
  <w:style w:type="paragraph" w:customStyle="1" w:styleId="Obecnvtab">
    <w:name w:val="Obecně v tab."/>
    <w:basedOn w:val="Datatab"/>
    <w:rsid w:val="0042024F"/>
    <w:pPr>
      <w:jc w:val="center"/>
    </w:pPr>
  </w:style>
  <w:style w:type="paragraph" w:customStyle="1" w:styleId="Tabseparace">
    <w:name w:val="Tab. separace"/>
    <w:basedOn w:val="Zklad"/>
    <w:next w:val="Zklad"/>
    <w:rsid w:val="0042024F"/>
    <w:pPr>
      <w:spacing w:before="280" w:line="0" w:lineRule="atLeast"/>
    </w:pPr>
    <w:rPr>
      <w:sz w:val="20"/>
    </w:rPr>
  </w:style>
  <w:style w:type="paragraph" w:customStyle="1" w:styleId="Vty">
    <w:name w:val="Výčty"/>
    <w:basedOn w:val="Zklad"/>
    <w:rsid w:val="0042024F"/>
  </w:style>
  <w:style w:type="paragraph" w:customStyle="1" w:styleId="Neslovanvet">
    <w:name w:val="Nečíslovaný výčet"/>
    <w:basedOn w:val="Zklad"/>
    <w:rsid w:val="0042024F"/>
    <w:pPr>
      <w:numPr>
        <w:numId w:val="5"/>
      </w:numPr>
    </w:pPr>
  </w:style>
  <w:style w:type="paragraph" w:customStyle="1" w:styleId="Prvnneslovanvet">
    <w:name w:val="První nečíslovaný výčet"/>
    <w:basedOn w:val="Neslovanvet"/>
    <w:next w:val="Bnneslovanvet"/>
    <w:rsid w:val="0042024F"/>
    <w:pPr>
      <w:spacing w:before="140"/>
    </w:pPr>
  </w:style>
  <w:style w:type="paragraph" w:customStyle="1" w:styleId="Bnneslovanvet">
    <w:name w:val="Běžný nečíslovaný výčet"/>
    <w:basedOn w:val="Neslovanvet"/>
    <w:rsid w:val="0042024F"/>
    <w:pPr>
      <w:spacing w:before="80" w:after="80"/>
    </w:pPr>
  </w:style>
  <w:style w:type="paragraph" w:customStyle="1" w:styleId="Poslednneslovanvet">
    <w:name w:val="Poslední nečíslovaný výčet"/>
    <w:basedOn w:val="Neslovanvet"/>
    <w:next w:val="Dalodstavce"/>
    <w:rsid w:val="0042024F"/>
    <w:pPr>
      <w:spacing w:after="140"/>
    </w:pPr>
  </w:style>
  <w:style w:type="paragraph" w:customStyle="1" w:styleId="slovanvet">
    <w:name w:val="Číslovaný výčet"/>
    <w:basedOn w:val="Vty"/>
    <w:next w:val="slovanvet--druhrove"/>
    <w:rsid w:val="0042024F"/>
    <w:pPr>
      <w:numPr>
        <w:numId w:val="6"/>
      </w:numPr>
      <w:spacing w:before="80" w:after="80"/>
    </w:pPr>
  </w:style>
  <w:style w:type="paragraph" w:customStyle="1" w:styleId="Prvnslovanvet">
    <w:name w:val="První číslovaný výčet"/>
    <w:basedOn w:val="slovanvet"/>
    <w:next w:val="slovanvet"/>
    <w:rsid w:val="0042024F"/>
    <w:pPr>
      <w:spacing w:before="140" w:after="0"/>
    </w:pPr>
  </w:style>
  <w:style w:type="paragraph" w:customStyle="1" w:styleId="Odstavecuvnitvtu">
    <w:name w:val="Odstavec uvnitř výčtu"/>
    <w:basedOn w:val="Vty"/>
    <w:rsid w:val="0042024F"/>
    <w:pPr>
      <w:ind w:firstLine="482"/>
    </w:pPr>
  </w:style>
  <w:style w:type="paragraph" w:customStyle="1" w:styleId="Obsah">
    <w:name w:val="Obsah"/>
    <w:basedOn w:val="Zklad"/>
    <w:rsid w:val="0042024F"/>
    <w:rPr>
      <w:noProof/>
    </w:rPr>
  </w:style>
  <w:style w:type="paragraph" w:customStyle="1" w:styleId="slovanvet--druhrove">
    <w:name w:val="Číslovaný výčet -- druhá úroveň"/>
    <w:basedOn w:val="slovanvet"/>
    <w:next w:val="slovanvet--tetrove"/>
    <w:rsid w:val="0042024F"/>
    <w:pPr>
      <w:numPr>
        <w:ilvl w:val="1"/>
      </w:numPr>
    </w:pPr>
  </w:style>
  <w:style w:type="paragraph" w:customStyle="1" w:styleId="slovanvet--tetrove">
    <w:name w:val="Číslovaný výčet -- třetí úroveň"/>
    <w:basedOn w:val="slovanvet"/>
    <w:rsid w:val="0042024F"/>
    <w:pPr>
      <w:numPr>
        <w:ilvl w:val="2"/>
      </w:numPr>
    </w:pPr>
  </w:style>
  <w:style w:type="paragraph" w:customStyle="1" w:styleId="Prvnodstavec1rovn">
    <w:name w:val="První odstavec 1. úrovně"/>
    <w:basedOn w:val="Textprvnrovnvtu"/>
    <w:next w:val="Bnodstavec1rovn"/>
    <w:rsid w:val="0042024F"/>
    <w:pPr>
      <w:spacing w:before="140"/>
    </w:pPr>
  </w:style>
  <w:style w:type="paragraph" w:customStyle="1" w:styleId="Poslednodstavecvnevtu">
    <w:name w:val="Poslední odstavec v neč. výčtu"/>
    <w:basedOn w:val="Odstavecuvnitvtu"/>
    <w:rsid w:val="0042024F"/>
    <w:pPr>
      <w:spacing w:after="140"/>
      <w:ind w:left="480"/>
    </w:pPr>
  </w:style>
  <w:style w:type="character" w:customStyle="1" w:styleId="DalodstavceChar">
    <w:name w:val="Další odstavce Char"/>
    <w:basedOn w:val="ZkladChar"/>
    <w:link w:val="Dalodstavce"/>
    <w:rsid w:val="0042024F"/>
    <w:rPr>
      <w:rFonts w:ascii="Georgia" w:eastAsia="Times New Roman" w:hAnsi="Georgia" w:cs="Times New Roman"/>
      <w:sz w:val="24"/>
      <w:szCs w:val="24"/>
      <w:lang w:eastAsia="cs-CZ"/>
    </w:rPr>
  </w:style>
  <w:style w:type="paragraph" w:customStyle="1" w:styleId="Zhlavvpravo">
    <w:name w:val="Záhlaví vpravo"/>
    <w:basedOn w:val="Zhlavstr"/>
    <w:rsid w:val="0042024F"/>
    <w:pPr>
      <w:jc w:val="right"/>
    </w:pPr>
  </w:style>
  <w:style w:type="paragraph" w:customStyle="1" w:styleId="Zhlavvlevo">
    <w:name w:val="Záhlaví vlevo"/>
    <w:basedOn w:val="Zhlavstr"/>
    <w:link w:val="ZhlavvlevoChar"/>
    <w:rsid w:val="0042024F"/>
    <w:pPr>
      <w:jc w:val="left"/>
    </w:pPr>
  </w:style>
  <w:style w:type="paragraph" w:customStyle="1" w:styleId="klovslova">
    <w:name w:val="klíčová slova"/>
    <w:basedOn w:val="Zklad"/>
    <w:rsid w:val="0042024F"/>
    <w:pPr>
      <w:spacing w:before="280" w:after="140"/>
      <w:jc w:val="left"/>
    </w:pPr>
    <w:rPr>
      <w:b/>
    </w:rPr>
  </w:style>
  <w:style w:type="character" w:customStyle="1" w:styleId="ZhlavapatyChar">
    <w:name w:val="Záhlaví a paty Char"/>
    <w:basedOn w:val="ZkladChar"/>
    <w:link w:val="Zhlavapaty"/>
    <w:rsid w:val="0042024F"/>
    <w:rPr>
      <w:rFonts w:ascii="Georgia" w:eastAsia="Times New Roman" w:hAnsi="Georgia" w:cs="Times New Roman"/>
      <w:sz w:val="20"/>
      <w:szCs w:val="24"/>
      <w:lang w:eastAsia="cs-CZ"/>
    </w:rPr>
  </w:style>
  <w:style w:type="character" w:customStyle="1" w:styleId="ZhlavstrChar">
    <w:name w:val="Záhlaví str. Char"/>
    <w:basedOn w:val="ZhlavapatyChar"/>
    <w:link w:val="Zhlavstr"/>
    <w:rsid w:val="0042024F"/>
    <w:rPr>
      <w:rFonts w:ascii="Georgia" w:eastAsia="Times New Roman" w:hAnsi="Georgia" w:cs="Times New Roman"/>
      <w:sz w:val="20"/>
      <w:szCs w:val="24"/>
      <w:lang w:eastAsia="cs-CZ"/>
    </w:rPr>
  </w:style>
  <w:style w:type="character" w:customStyle="1" w:styleId="ZhlavvlevoChar">
    <w:name w:val="Záhlaví vlevo Char"/>
    <w:basedOn w:val="ZhlavstrChar"/>
    <w:link w:val="Zhlavvlevo"/>
    <w:rsid w:val="0042024F"/>
    <w:rPr>
      <w:rFonts w:ascii="Georgia" w:eastAsia="Times New Roman" w:hAnsi="Georgia" w:cs="Times New Roman"/>
      <w:sz w:val="20"/>
      <w:szCs w:val="24"/>
      <w:lang w:eastAsia="cs-CZ"/>
    </w:rPr>
  </w:style>
  <w:style w:type="paragraph" w:customStyle="1" w:styleId="Bnodstavec1rovn">
    <w:name w:val="Běžný odstavec 1. úrovně"/>
    <w:basedOn w:val="Textprvnrovnvtu"/>
    <w:rsid w:val="0042024F"/>
    <w:pPr>
      <w:ind w:firstLine="482"/>
    </w:pPr>
  </w:style>
  <w:style w:type="paragraph" w:customStyle="1" w:styleId="Prvnodstavecvnevtu">
    <w:name w:val="První odstavec v neč. výčtu"/>
    <w:basedOn w:val="Textprvnrovnvtu"/>
    <w:next w:val="Bnodstavecvnevtu"/>
    <w:rsid w:val="0042024F"/>
    <w:pPr>
      <w:ind w:left="480"/>
    </w:pPr>
    <w:rPr>
      <w:szCs w:val="20"/>
    </w:rPr>
  </w:style>
  <w:style w:type="paragraph" w:customStyle="1" w:styleId="Bnodstavecvnevtu">
    <w:name w:val="Běžný odstavec v neč. výčtu"/>
    <w:basedOn w:val="Prvnodstavecvnevtu"/>
    <w:next w:val="Poslednodstavecvnevtu"/>
    <w:rsid w:val="0042024F"/>
    <w:pPr>
      <w:ind w:firstLine="482"/>
    </w:pPr>
  </w:style>
  <w:style w:type="paragraph" w:customStyle="1" w:styleId="Textprvnrovnvtu">
    <w:name w:val="Text první úrovně výčtu"/>
    <w:basedOn w:val="Odstavecuvnitvtu"/>
    <w:rsid w:val="0042024F"/>
    <w:pPr>
      <w:ind w:left="482" w:firstLine="0"/>
    </w:pPr>
  </w:style>
  <w:style w:type="paragraph" w:customStyle="1" w:styleId="Poslednodstavec1rovn">
    <w:name w:val="Poslední odstavec 1. úrovně"/>
    <w:basedOn w:val="Textprvnrovnvtu"/>
    <w:rsid w:val="0042024F"/>
    <w:pPr>
      <w:spacing w:after="140"/>
      <w:ind w:firstLine="482"/>
    </w:pPr>
  </w:style>
  <w:style w:type="paragraph" w:customStyle="1" w:styleId="Textdruhrovnvtu">
    <w:name w:val="Text druhé úrovně č. výčtu"/>
    <w:basedOn w:val="Odstavecuvnitvtu"/>
    <w:rsid w:val="0042024F"/>
    <w:pPr>
      <w:ind w:left="720" w:firstLine="0"/>
    </w:pPr>
  </w:style>
  <w:style w:type="paragraph" w:customStyle="1" w:styleId="Prvnodstavec2rovn">
    <w:name w:val="První odstavec 2. úrovně"/>
    <w:basedOn w:val="Textdruhrovnvtu"/>
    <w:next w:val="Bnodstavec2rovn"/>
    <w:rsid w:val="0042024F"/>
    <w:pPr>
      <w:spacing w:before="140"/>
      <w:ind w:left="964"/>
    </w:pPr>
  </w:style>
  <w:style w:type="paragraph" w:customStyle="1" w:styleId="Bnodstavec2rovn">
    <w:name w:val="Běžný odstavec 2. úrovně"/>
    <w:basedOn w:val="Textdruhrovnvtu"/>
    <w:rsid w:val="0042024F"/>
    <w:pPr>
      <w:ind w:left="964" w:firstLine="482"/>
    </w:pPr>
  </w:style>
  <w:style w:type="paragraph" w:customStyle="1" w:styleId="Poslednodstavec2rovn">
    <w:name w:val="Poslední odstavec 2. úrovně"/>
    <w:basedOn w:val="Textdruhrovnvtu"/>
    <w:rsid w:val="0042024F"/>
    <w:pPr>
      <w:spacing w:after="140"/>
      <w:ind w:left="964" w:firstLine="482"/>
    </w:pPr>
  </w:style>
  <w:style w:type="paragraph" w:customStyle="1" w:styleId="Texttetrovnvtu">
    <w:name w:val="Text třetí úrovně č. výčtu"/>
    <w:basedOn w:val="Odstavecuvnitvtu"/>
    <w:rsid w:val="0042024F"/>
    <w:pPr>
      <w:ind w:left="1701"/>
    </w:pPr>
  </w:style>
  <w:style w:type="paragraph" w:customStyle="1" w:styleId="Prvnodstavec3rovn">
    <w:name w:val="První odstavec 3. úrovně"/>
    <w:basedOn w:val="Texttetrovnvtu"/>
    <w:next w:val="Bnodstavec3rovn"/>
    <w:rsid w:val="0042024F"/>
    <w:pPr>
      <w:spacing w:before="140"/>
      <w:ind w:firstLine="0"/>
    </w:pPr>
  </w:style>
  <w:style w:type="paragraph" w:customStyle="1" w:styleId="Bnodstavec3rovn">
    <w:name w:val="Běžný odstavec 3. úrovně"/>
    <w:basedOn w:val="Texttetrovnvtu"/>
    <w:rsid w:val="0042024F"/>
  </w:style>
  <w:style w:type="paragraph" w:customStyle="1" w:styleId="Poslednodstavec3rovn">
    <w:name w:val="Poslední odstavec 3. úrovně"/>
    <w:basedOn w:val="Texttetrovnvtu"/>
    <w:rsid w:val="0042024F"/>
    <w:pPr>
      <w:spacing w:after="140"/>
    </w:pPr>
  </w:style>
  <w:style w:type="paragraph" w:customStyle="1" w:styleId="Odstaveczavtemnebotabulkou">
    <w:name w:val="Odstavec za výčtem nebo tabulkou"/>
    <w:basedOn w:val="Zklad"/>
    <w:next w:val="Dalodstavce"/>
    <w:rsid w:val="0042024F"/>
    <w:pPr>
      <w:spacing w:before="140"/>
    </w:pPr>
  </w:style>
  <w:style w:type="paragraph" w:customStyle="1" w:styleId="Rovnice">
    <w:name w:val="Rovnice"/>
    <w:basedOn w:val="Obrzek"/>
    <w:next w:val="Zklad"/>
    <w:rsid w:val="0042024F"/>
    <w:pPr>
      <w:tabs>
        <w:tab w:val="center" w:pos="4253"/>
        <w:tab w:val="right" w:pos="8505"/>
      </w:tabs>
    </w:pPr>
  </w:style>
  <w:style w:type="character" w:customStyle="1" w:styleId="Vyrovnvacznakyvtabulkch">
    <w:name w:val="Vyrovnávací znaky v tabulkách"/>
    <w:rsid w:val="0042024F"/>
    <w:rPr>
      <w:color w:val="FFFFFF"/>
    </w:rPr>
  </w:style>
  <w:style w:type="paragraph" w:customStyle="1" w:styleId="Zhlavtitulnlist">
    <w:name w:val="Záhlaví titulní list"/>
    <w:basedOn w:val="Zhlavstr"/>
    <w:rsid w:val="0042024F"/>
    <w:rPr>
      <w:b/>
      <w:sz w:val="24"/>
    </w:rPr>
  </w:style>
  <w:style w:type="paragraph" w:customStyle="1" w:styleId="Hlavnnadpis--plohy">
    <w:name w:val="Hlavní nadpis -- přílohy"/>
    <w:basedOn w:val="Hlavnnadpis"/>
    <w:next w:val="Zklad"/>
    <w:rsid w:val="0042024F"/>
    <w:pPr>
      <w:numPr>
        <w:numId w:val="2"/>
      </w:numPr>
    </w:pPr>
  </w:style>
  <w:style w:type="paragraph" w:customStyle="1" w:styleId="Textyvobrzku">
    <w:name w:val="Texty v obrázku"/>
    <w:basedOn w:val="Popisky"/>
    <w:rsid w:val="0042024F"/>
    <w:pPr>
      <w:keepNext w:val="0"/>
    </w:pPr>
  </w:style>
  <w:style w:type="paragraph" w:styleId="Titulek">
    <w:name w:val="caption"/>
    <w:basedOn w:val="Normln"/>
    <w:next w:val="Normln"/>
    <w:qFormat/>
    <w:rsid w:val="0042024F"/>
    <w:pPr>
      <w:spacing w:after="0" w:line="240" w:lineRule="auto"/>
    </w:pPr>
    <w:rPr>
      <w:rFonts w:ascii="Times New Roman" w:eastAsia="Times New Roman" w:hAnsi="Times New Roman" w:cs="Times New Roman"/>
      <w:b/>
      <w:bCs/>
      <w:sz w:val="20"/>
      <w:szCs w:val="20"/>
      <w:lang w:eastAsia="cs-CZ"/>
    </w:rPr>
  </w:style>
  <w:style w:type="paragraph" w:customStyle="1" w:styleId="Obsah10">
    <w:name w:val="Obsah 10"/>
    <w:basedOn w:val="Obsah1"/>
    <w:rsid w:val="0042024F"/>
    <w:pPr>
      <w:tabs>
        <w:tab w:val="clear" w:pos="480"/>
        <w:tab w:val="left" w:pos="851"/>
      </w:tabs>
      <w:spacing w:before="120" w:after="0"/>
    </w:pPr>
    <w:rPr>
      <w:b w:val="0"/>
    </w:rPr>
  </w:style>
  <w:style w:type="paragraph" w:styleId="Textbubliny">
    <w:name w:val="Balloon Text"/>
    <w:basedOn w:val="Normln"/>
    <w:link w:val="TextbublinyChar"/>
    <w:rsid w:val="0042024F"/>
    <w:pPr>
      <w:spacing w:after="0" w:line="240" w:lineRule="auto"/>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42024F"/>
    <w:rPr>
      <w:rFonts w:ascii="Tahoma" w:eastAsia="Times New Roman" w:hAnsi="Tahoma" w:cs="Times New Roman"/>
      <w:sz w:val="16"/>
      <w:szCs w:val="16"/>
      <w:lang w:val="x-none" w:eastAsia="x-none"/>
    </w:rPr>
  </w:style>
  <w:style w:type="paragraph" w:customStyle="1" w:styleId="Tabulka--zdroj">
    <w:name w:val="Tabulka -- zdroj"/>
    <w:basedOn w:val="Popisky"/>
    <w:next w:val="Zklad"/>
    <w:qFormat/>
    <w:rsid w:val="0042024F"/>
    <w:pPr>
      <w:spacing w:before="120" w:after="240"/>
    </w:pPr>
  </w:style>
  <w:style w:type="paragraph" w:styleId="Odstavecseseznamem">
    <w:name w:val="List Paragraph"/>
    <w:basedOn w:val="Normln"/>
    <w:uiPriority w:val="34"/>
    <w:qFormat/>
    <w:rsid w:val="0042024F"/>
    <w:pPr>
      <w:ind w:left="720"/>
      <w:contextualSpacing/>
    </w:pPr>
    <w:rPr>
      <w:rFonts w:ascii="Calibri" w:eastAsia="Calibri" w:hAnsi="Calibri" w:cs="Times New Roman"/>
    </w:rPr>
  </w:style>
  <w:style w:type="paragraph" w:styleId="Normlnweb">
    <w:name w:val="Normal (Web)"/>
    <w:basedOn w:val="Normln"/>
    <w:uiPriority w:val="99"/>
    <w:unhideWhenUsed/>
    <w:rsid w:val="004202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2024F"/>
    <w:rPr>
      <w:b/>
      <w:bCs/>
    </w:rPr>
  </w:style>
  <w:style w:type="paragraph" w:customStyle="1" w:styleId="perex">
    <w:name w:val="perex"/>
    <w:basedOn w:val="Normln"/>
    <w:rsid w:val="0042024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uiPriority w:val="99"/>
    <w:semiHidden/>
    <w:unhideWhenUsed/>
    <w:rsid w:val="0042024F"/>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202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697518">
      <w:bodyDiv w:val="1"/>
      <w:marLeft w:val="0"/>
      <w:marRight w:val="0"/>
      <w:marTop w:val="0"/>
      <w:marBottom w:val="0"/>
      <w:divBdr>
        <w:top w:val="none" w:sz="0" w:space="0" w:color="auto"/>
        <w:left w:val="none" w:sz="0" w:space="0" w:color="auto"/>
        <w:bottom w:val="none" w:sz="0" w:space="0" w:color="auto"/>
        <w:right w:val="none" w:sz="0" w:space="0" w:color="auto"/>
      </w:divBdr>
    </w:div>
    <w:div w:id="123851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B4EC9-ACF9-49D1-93F6-7E7EB25A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4103</Words>
  <Characters>24209</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Břetislav Tyl</dc:creator>
  <cp:lastModifiedBy>Břetislav Tyl</cp:lastModifiedBy>
  <cp:revision>2</cp:revision>
  <dcterms:created xsi:type="dcterms:W3CDTF">2016-06-28T22:06:00Z</dcterms:created>
  <dcterms:modified xsi:type="dcterms:W3CDTF">2016-06-28T22:06:00Z</dcterms:modified>
</cp:coreProperties>
</file>