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213" w:rsidRDefault="000C3213" w:rsidP="00AD6E34">
      <w:pPr>
        <w:jc w:val="center"/>
        <w:rPr>
          <w:rFonts w:ascii="Arial" w:hAnsi="Arial" w:cs="Arial"/>
          <w:b w:val="0"/>
          <w:sz w:val="32"/>
          <w:szCs w:val="32"/>
          <w:lang w:val="cs-CZ"/>
        </w:rPr>
      </w:pPr>
      <w:r w:rsidRPr="000C3213">
        <w:rPr>
          <w:rFonts w:ascii="Arial" w:hAnsi="Arial" w:cs="Arial"/>
          <w:b w:val="0"/>
          <w:sz w:val="32"/>
          <w:szCs w:val="32"/>
          <w:lang w:val="cs-CZ"/>
        </w:rPr>
        <w:t>UNIVERIZA PALACKÉHO V</w:t>
      </w:r>
      <w:r>
        <w:rPr>
          <w:rFonts w:ascii="Arial" w:hAnsi="Arial" w:cs="Arial"/>
          <w:b w:val="0"/>
          <w:sz w:val="32"/>
          <w:szCs w:val="32"/>
          <w:lang w:val="cs-CZ"/>
        </w:rPr>
        <w:t> </w:t>
      </w:r>
      <w:r w:rsidRPr="000C3213">
        <w:rPr>
          <w:rFonts w:ascii="Arial" w:hAnsi="Arial" w:cs="Arial"/>
          <w:b w:val="0"/>
          <w:sz w:val="32"/>
          <w:szCs w:val="32"/>
          <w:lang w:val="cs-CZ"/>
        </w:rPr>
        <w:t>OLOMOUCI</w:t>
      </w:r>
    </w:p>
    <w:p w:rsidR="000C3213" w:rsidRDefault="000C3213" w:rsidP="000C3213">
      <w:pPr>
        <w:jc w:val="center"/>
        <w:rPr>
          <w:rFonts w:ascii="Arial" w:hAnsi="Arial" w:cs="Arial"/>
          <w:b w:val="0"/>
          <w:sz w:val="32"/>
          <w:szCs w:val="32"/>
          <w:lang w:val="cs-CZ"/>
        </w:rPr>
      </w:pPr>
    </w:p>
    <w:p w:rsidR="000C3213" w:rsidRPr="000C3213" w:rsidRDefault="000C3213" w:rsidP="000C3213">
      <w:pPr>
        <w:jc w:val="center"/>
        <w:rPr>
          <w:rFonts w:ascii="Arial" w:hAnsi="Arial" w:cs="Arial"/>
          <w:b w:val="0"/>
          <w:sz w:val="32"/>
          <w:szCs w:val="32"/>
          <w:lang w:val="cs-CZ"/>
        </w:rPr>
      </w:pPr>
    </w:p>
    <w:p w:rsidR="000C3213" w:rsidRPr="000C3213" w:rsidRDefault="000C3213" w:rsidP="000C3213">
      <w:pPr>
        <w:jc w:val="center"/>
        <w:rPr>
          <w:rFonts w:ascii="Arial" w:hAnsi="Arial" w:cs="Arial"/>
          <w:b w:val="0"/>
          <w:sz w:val="32"/>
          <w:szCs w:val="32"/>
          <w:lang w:val="cs-CZ"/>
        </w:rPr>
      </w:pPr>
      <w:r w:rsidRPr="000C3213">
        <w:rPr>
          <w:rFonts w:ascii="Arial" w:hAnsi="Arial" w:cs="Arial"/>
          <w:b w:val="0"/>
          <w:sz w:val="32"/>
          <w:szCs w:val="32"/>
          <w:lang w:val="cs-CZ"/>
        </w:rPr>
        <w:t>Filozofická fakulta</w:t>
      </w:r>
    </w:p>
    <w:p w:rsidR="000C3213" w:rsidRDefault="000C3213" w:rsidP="000C3213">
      <w:pPr>
        <w:jc w:val="center"/>
        <w:rPr>
          <w:rFonts w:ascii="Arial" w:hAnsi="Arial" w:cs="Arial"/>
          <w:b w:val="0"/>
          <w:sz w:val="28"/>
          <w:szCs w:val="28"/>
        </w:rPr>
      </w:pPr>
      <w:r w:rsidRPr="000C3213">
        <w:rPr>
          <w:rFonts w:ascii="Arial" w:hAnsi="Arial" w:cs="Arial"/>
          <w:b w:val="0"/>
          <w:sz w:val="28"/>
          <w:szCs w:val="28"/>
        </w:rPr>
        <w:t>Katedra sociológie a</w:t>
      </w:r>
      <w:r>
        <w:rPr>
          <w:rFonts w:ascii="Arial" w:hAnsi="Arial" w:cs="Arial"/>
          <w:b w:val="0"/>
          <w:sz w:val="28"/>
          <w:szCs w:val="28"/>
        </w:rPr>
        <w:t> </w:t>
      </w:r>
      <w:r w:rsidRPr="000C3213">
        <w:rPr>
          <w:rFonts w:ascii="Arial" w:hAnsi="Arial" w:cs="Arial"/>
          <w:b w:val="0"/>
          <w:sz w:val="28"/>
          <w:szCs w:val="28"/>
        </w:rPr>
        <w:t>andragogiky</w:t>
      </w:r>
    </w:p>
    <w:p w:rsidR="000C3213" w:rsidRDefault="000C3213" w:rsidP="000C3213">
      <w:pPr>
        <w:jc w:val="center"/>
        <w:rPr>
          <w:rFonts w:ascii="Arial" w:hAnsi="Arial" w:cs="Arial"/>
          <w:b w:val="0"/>
          <w:sz w:val="28"/>
          <w:szCs w:val="28"/>
        </w:rPr>
      </w:pPr>
    </w:p>
    <w:p w:rsidR="000C3213" w:rsidRPr="000C3213" w:rsidRDefault="000C3213" w:rsidP="000C3213">
      <w:pPr>
        <w:jc w:val="center"/>
        <w:rPr>
          <w:rFonts w:ascii="Arial" w:hAnsi="Arial" w:cs="Arial"/>
          <w:b w:val="0"/>
          <w:sz w:val="28"/>
          <w:szCs w:val="28"/>
        </w:rPr>
      </w:pPr>
    </w:p>
    <w:p w:rsidR="000C3213" w:rsidRDefault="000C3213" w:rsidP="000C3213">
      <w:pPr>
        <w:jc w:val="center"/>
        <w:rPr>
          <w:b w:val="0"/>
          <w:sz w:val="24"/>
        </w:rPr>
      </w:pPr>
    </w:p>
    <w:p w:rsidR="000C3213" w:rsidRDefault="000C3213" w:rsidP="000C3213">
      <w:pPr>
        <w:jc w:val="center"/>
        <w:rPr>
          <w:b w:val="0"/>
          <w:sz w:val="24"/>
        </w:rPr>
      </w:pPr>
    </w:p>
    <w:p w:rsidR="000C3213" w:rsidRPr="000C3213" w:rsidRDefault="000C3213" w:rsidP="000C3213">
      <w:pPr>
        <w:jc w:val="center"/>
        <w:rPr>
          <w:rFonts w:ascii="Arial" w:hAnsi="Arial" w:cs="Arial"/>
          <w:sz w:val="24"/>
        </w:rPr>
      </w:pPr>
      <w:r w:rsidRPr="000C3213">
        <w:rPr>
          <w:rFonts w:ascii="Arial" w:hAnsi="Arial" w:cs="Arial"/>
          <w:sz w:val="24"/>
        </w:rPr>
        <w:t>Študijný odbor: Andragogika v profilácií na personálny management</w:t>
      </w:r>
    </w:p>
    <w:p w:rsidR="000C3213" w:rsidRPr="001022F4" w:rsidRDefault="000C3213" w:rsidP="000C3213"/>
    <w:p w:rsidR="000C3213" w:rsidRPr="001022F4" w:rsidRDefault="000C3213" w:rsidP="000C3213"/>
    <w:p w:rsidR="000C3213" w:rsidRPr="001022F4" w:rsidRDefault="000C3213" w:rsidP="000C3213"/>
    <w:p w:rsidR="000C3213" w:rsidRPr="001022F4" w:rsidRDefault="000C3213" w:rsidP="000C3213"/>
    <w:p w:rsidR="000C3213" w:rsidRPr="001022F4" w:rsidRDefault="000C3213" w:rsidP="000C3213"/>
    <w:p w:rsidR="000C3213" w:rsidRPr="001022F4" w:rsidRDefault="000C3213" w:rsidP="000C3213"/>
    <w:p w:rsidR="000C3213" w:rsidRPr="001022F4" w:rsidRDefault="000C3213" w:rsidP="000C3213"/>
    <w:p w:rsidR="000C3213" w:rsidRDefault="000C3213" w:rsidP="000C3213">
      <w:pPr>
        <w:tabs>
          <w:tab w:val="left" w:pos="2805"/>
        </w:tabs>
        <w:jc w:val="center"/>
        <w:rPr>
          <w:b w:val="0"/>
          <w:sz w:val="32"/>
          <w:szCs w:val="32"/>
          <w:lang w:val="cs-CZ"/>
        </w:rPr>
      </w:pPr>
    </w:p>
    <w:p w:rsidR="000C3213" w:rsidRPr="000C3213" w:rsidRDefault="000C3213" w:rsidP="000C3213">
      <w:pPr>
        <w:spacing w:line="360" w:lineRule="auto"/>
        <w:jc w:val="center"/>
        <w:rPr>
          <w:rFonts w:ascii="Arial" w:hAnsi="Arial" w:cs="Arial"/>
          <w:i w:val="0"/>
          <w:sz w:val="28"/>
          <w:szCs w:val="28"/>
        </w:rPr>
      </w:pPr>
      <w:r w:rsidRPr="000C3213">
        <w:rPr>
          <w:rFonts w:ascii="Arial" w:hAnsi="Arial" w:cs="Arial"/>
          <w:i w:val="0"/>
          <w:sz w:val="28"/>
          <w:szCs w:val="28"/>
        </w:rPr>
        <w:t>Riadenie a motivovanie zamestnancov v kaviarňach a baroch, zameraných na organizovanie kultúrnych podujatí</w:t>
      </w:r>
    </w:p>
    <w:p w:rsidR="000C3213" w:rsidRPr="00645D36" w:rsidRDefault="000C3213" w:rsidP="000C3213">
      <w:pPr>
        <w:spacing w:line="360" w:lineRule="auto"/>
        <w:jc w:val="center"/>
        <w:rPr>
          <w:rFonts w:ascii="Arial" w:hAnsi="Arial" w:cs="Arial"/>
          <w:b w:val="0"/>
          <w:szCs w:val="22"/>
        </w:rPr>
      </w:pPr>
    </w:p>
    <w:p w:rsidR="000C3213" w:rsidRPr="00645D36" w:rsidRDefault="000C3213" w:rsidP="000C3213">
      <w:pPr>
        <w:spacing w:line="360" w:lineRule="auto"/>
        <w:jc w:val="center"/>
        <w:rPr>
          <w:rFonts w:ascii="Arial" w:hAnsi="Arial" w:cs="Arial"/>
          <w:b w:val="0"/>
          <w:szCs w:val="22"/>
        </w:rPr>
      </w:pPr>
    </w:p>
    <w:p w:rsidR="000C3213" w:rsidRPr="000C3213" w:rsidRDefault="000C3213" w:rsidP="000C3213">
      <w:pPr>
        <w:jc w:val="center"/>
        <w:rPr>
          <w:rFonts w:ascii="Arial" w:hAnsi="Arial" w:cs="Arial"/>
          <w:szCs w:val="22"/>
        </w:rPr>
      </w:pPr>
      <w:r w:rsidRPr="000C3213">
        <w:rPr>
          <w:rFonts w:ascii="Arial" w:hAnsi="Arial" w:cs="Arial"/>
          <w:szCs w:val="22"/>
        </w:rPr>
        <w:t>Personal management and motivation in cafes and bars  oriented in organization of cultural events</w:t>
      </w:r>
    </w:p>
    <w:p w:rsidR="000C3213" w:rsidRPr="00645D36" w:rsidRDefault="000C3213" w:rsidP="000C3213">
      <w:pPr>
        <w:jc w:val="center"/>
        <w:rPr>
          <w:rFonts w:ascii="Arial" w:hAnsi="Arial" w:cs="Arial"/>
          <w:b w:val="0"/>
          <w:szCs w:val="22"/>
        </w:rPr>
      </w:pPr>
    </w:p>
    <w:p w:rsidR="000C3213" w:rsidRDefault="000C3213" w:rsidP="000C3213">
      <w:pPr>
        <w:jc w:val="center"/>
        <w:rPr>
          <w:sz w:val="24"/>
        </w:rPr>
      </w:pPr>
    </w:p>
    <w:p w:rsidR="000C3213" w:rsidRDefault="000C3213" w:rsidP="000C3213">
      <w:pPr>
        <w:jc w:val="center"/>
        <w:rPr>
          <w:sz w:val="24"/>
        </w:rPr>
      </w:pPr>
    </w:p>
    <w:p w:rsidR="000C3213" w:rsidRPr="000C3213" w:rsidRDefault="000C3213" w:rsidP="000C3213">
      <w:pPr>
        <w:jc w:val="center"/>
        <w:rPr>
          <w:rFonts w:ascii="Arial" w:hAnsi="Arial" w:cs="Arial"/>
          <w:sz w:val="24"/>
        </w:rPr>
      </w:pPr>
      <w:r w:rsidRPr="000C3213">
        <w:rPr>
          <w:rFonts w:ascii="Arial" w:hAnsi="Arial" w:cs="Arial"/>
          <w:sz w:val="24"/>
        </w:rPr>
        <w:t>Záverečná bakalárska práca</w:t>
      </w:r>
    </w:p>
    <w:p w:rsidR="000C3213" w:rsidRPr="000C3213" w:rsidRDefault="000C3213" w:rsidP="000C3213">
      <w:pPr>
        <w:tabs>
          <w:tab w:val="left" w:pos="2805"/>
        </w:tabs>
        <w:jc w:val="center"/>
        <w:rPr>
          <w:rFonts w:ascii="Arial" w:hAnsi="Arial" w:cs="Arial"/>
          <w:b w:val="0"/>
          <w:sz w:val="24"/>
          <w:lang w:val="cs-CZ"/>
        </w:rPr>
      </w:pPr>
    </w:p>
    <w:p w:rsidR="000C3213" w:rsidRPr="001022F4" w:rsidRDefault="000C3213" w:rsidP="000C3213"/>
    <w:p w:rsidR="000C3213" w:rsidRPr="001022F4" w:rsidRDefault="000C3213" w:rsidP="000C3213"/>
    <w:p w:rsidR="000C3213" w:rsidRPr="001022F4" w:rsidRDefault="000C3213" w:rsidP="000C3213"/>
    <w:p w:rsidR="000C3213" w:rsidRPr="001022F4" w:rsidRDefault="000C3213" w:rsidP="000C3213"/>
    <w:p w:rsidR="000C3213" w:rsidRPr="001022F4" w:rsidRDefault="000C3213" w:rsidP="000C3213"/>
    <w:p w:rsidR="000C3213" w:rsidRPr="001022F4" w:rsidRDefault="000C3213" w:rsidP="000C3213"/>
    <w:p w:rsidR="000C3213" w:rsidRPr="001022F4" w:rsidRDefault="000C3213" w:rsidP="000C3213"/>
    <w:p w:rsidR="000C3213" w:rsidRPr="001022F4" w:rsidRDefault="000C3213" w:rsidP="000C3213"/>
    <w:p w:rsidR="000C3213" w:rsidRDefault="000C3213" w:rsidP="000C3213"/>
    <w:p w:rsidR="000C3213" w:rsidRDefault="000C3213" w:rsidP="000C3213"/>
    <w:p w:rsidR="000C3213" w:rsidRPr="00F413D3" w:rsidRDefault="000C3213" w:rsidP="000C3213">
      <w:r w:rsidRPr="00F413D3">
        <w:t>Vedúci bakalárskej práce:</w:t>
      </w:r>
      <w:r w:rsidRPr="00F413D3">
        <w:tab/>
      </w:r>
      <w:r w:rsidRPr="00F413D3">
        <w:tab/>
      </w:r>
      <w:r w:rsidRPr="00F413D3">
        <w:tab/>
      </w:r>
      <w:r w:rsidRPr="00F413D3">
        <w:tab/>
      </w:r>
      <w:r w:rsidRPr="00F413D3">
        <w:tab/>
      </w:r>
      <w:r>
        <w:t>PhDr. Veronika Gigalová</w:t>
      </w:r>
    </w:p>
    <w:p w:rsidR="000C3213" w:rsidRPr="00F413D3" w:rsidRDefault="000C3213" w:rsidP="000C3213">
      <w:r>
        <w:t>Autor:</w:t>
      </w:r>
      <w:r>
        <w:tab/>
      </w:r>
      <w:r>
        <w:tab/>
      </w:r>
      <w:r>
        <w:tab/>
      </w:r>
      <w:r>
        <w:tab/>
      </w:r>
      <w:r>
        <w:tab/>
      </w:r>
      <w:r>
        <w:tab/>
      </w:r>
      <w:r>
        <w:tab/>
      </w:r>
      <w:r>
        <w:tab/>
      </w:r>
      <w:r>
        <w:tab/>
        <w:t>Róbert Hromják</w:t>
      </w:r>
    </w:p>
    <w:p w:rsidR="000C3213" w:rsidRDefault="000C3213" w:rsidP="000C3213">
      <w:pPr>
        <w:rPr>
          <w:lang w:val="cs-CZ"/>
        </w:rPr>
      </w:pPr>
    </w:p>
    <w:p w:rsidR="000C3213" w:rsidRDefault="000C3213" w:rsidP="000C3213">
      <w:pPr>
        <w:rPr>
          <w:lang w:val="cs-CZ"/>
        </w:rPr>
      </w:pPr>
      <w:r>
        <w:rPr>
          <w:lang w:val="cs-CZ"/>
        </w:rPr>
        <w:t>Bratislava 2011</w:t>
      </w: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Default="000C3213" w:rsidP="000C3213">
      <w:pPr>
        <w:spacing w:line="360" w:lineRule="auto"/>
        <w:jc w:val="center"/>
        <w:rPr>
          <w:rFonts w:ascii="Arial" w:hAnsi="Arial" w:cs="Arial"/>
          <w:b w:val="0"/>
          <w:szCs w:val="22"/>
        </w:rPr>
      </w:pPr>
    </w:p>
    <w:p w:rsidR="000C3213" w:rsidRPr="00645D36" w:rsidRDefault="000C3213" w:rsidP="000C3213">
      <w:pPr>
        <w:spacing w:line="360" w:lineRule="auto"/>
        <w:jc w:val="center"/>
        <w:rPr>
          <w:rFonts w:ascii="Arial" w:hAnsi="Arial" w:cs="Arial"/>
          <w:b w:val="0"/>
          <w:szCs w:val="22"/>
        </w:rPr>
      </w:pPr>
      <w:r>
        <w:rPr>
          <w:rFonts w:ascii="Arial" w:hAnsi="Arial" w:cs="Arial"/>
          <w:b w:val="0"/>
          <w:szCs w:val="22"/>
        </w:rPr>
        <w:t>Vyhlásenie</w:t>
      </w:r>
    </w:p>
    <w:p w:rsidR="000C3213" w:rsidRPr="00645D36" w:rsidRDefault="000C3213" w:rsidP="000C3213">
      <w:pPr>
        <w:spacing w:line="360" w:lineRule="auto"/>
        <w:jc w:val="center"/>
        <w:rPr>
          <w:rFonts w:ascii="Arial" w:hAnsi="Arial" w:cs="Arial"/>
          <w:b w:val="0"/>
          <w:szCs w:val="22"/>
        </w:rPr>
      </w:pPr>
    </w:p>
    <w:p w:rsidR="000C3213" w:rsidRPr="00A57C0E" w:rsidRDefault="000C3213" w:rsidP="000C3213">
      <w:pPr>
        <w:spacing w:line="360" w:lineRule="auto"/>
        <w:jc w:val="center"/>
        <w:rPr>
          <w:rFonts w:ascii="Arial" w:hAnsi="Arial" w:cs="Arial"/>
          <w:b w:val="0"/>
          <w:szCs w:val="22"/>
        </w:rPr>
      </w:pPr>
      <w:r w:rsidRPr="00A57C0E">
        <w:rPr>
          <w:rFonts w:ascii="Arial" w:hAnsi="Arial" w:cs="Arial"/>
          <w:b w:val="0"/>
          <w:szCs w:val="22"/>
        </w:rPr>
        <w:t>Vyhlasujem, že záverečnú bakalársku prácu „Riadenie a motivácia personálu barov a kaviarní zameraných na organizovanie kultúrnych podujatí“ som vypracoval samostatne s použitím</w:t>
      </w:r>
    </w:p>
    <w:p w:rsidR="000C3213" w:rsidRPr="00A57C0E" w:rsidRDefault="000C3213" w:rsidP="000C3213">
      <w:pPr>
        <w:spacing w:line="360" w:lineRule="auto"/>
        <w:jc w:val="center"/>
        <w:rPr>
          <w:rFonts w:ascii="Arial" w:hAnsi="Arial" w:cs="Arial"/>
          <w:b w:val="0"/>
          <w:szCs w:val="22"/>
        </w:rPr>
      </w:pPr>
      <w:r w:rsidRPr="00A57C0E">
        <w:rPr>
          <w:rFonts w:ascii="Arial" w:hAnsi="Arial" w:cs="Arial"/>
          <w:b w:val="0"/>
          <w:szCs w:val="22"/>
        </w:rPr>
        <w:t>uvedenej literatúry.</w:t>
      </w:r>
    </w:p>
    <w:p w:rsidR="000C3213" w:rsidRPr="00645D36" w:rsidRDefault="000C3213" w:rsidP="000C3213">
      <w:pPr>
        <w:spacing w:line="360" w:lineRule="auto"/>
        <w:jc w:val="center"/>
        <w:rPr>
          <w:rFonts w:ascii="Arial" w:hAnsi="Arial" w:cs="Arial"/>
          <w:szCs w:val="22"/>
        </w:rPr>
      </w:pPr>
    </w:p>
    <w:p w:rsidR="000C3213" w:rsidRPr="00645D36" w:rsidRDefault="000C3213" w:rsidP="000C3213">
      <w:pPr>
        <w:spacing w:line="360" w:lineRule="auto"/>
        <w:jc w:val="center"/>
        <w:rPr>
          <w:rFonts w:ascii="Arial" w:hAnsi="Arial" w:cs="Arial"/>
          <w:b w:val="0"/>
          <w:szCs w:val="22"/>
        </w:rPr>
      </w:pPr>
    </w:p>
    <w:p w:rsidR="000C3213" w:rsidRPr="00645D36" w:rsidRDefault="000C3213" w:rsidP="000C3213">
      <w:pPr>
        <w:spacing w:line="360" w:lineRule="auto"/>
        <w:jc w:val="center"/>
        <w:rPr>
          <w:rFonts w:ascii="Arial" w:hAnsi="Arial" w:cs="Arial"/>
          <w:szCs w:val="22"/>
        </w:rPr>
      </w:pPr>
    </w:p>
    <w:p w:rsidR="000C3213" w:rsidRPr="00645D36" w:rsidRDefault="000C3213" w:rsidP="000C3213">
      <w:pPr>
        <w:spacing w:line="360" w:lineRule="auto"/>
        <w:jc w:val="right"/>
        <w:rPr>
          <w:rFonts w:ascii="Arial" w:hAnsi="Arial" w:cs="Arial"/>
          <w:szCs w:val="22"/>
        </w:rPr>
      </w:pPr>
      <w:r w:rsidRPr="00645D36">
        <w:rPr>
          <w:rFonts w:ascii="Arial" w:hAnsi="Arial" w:cs="Arial"/>
          <w:szCs w:val="22"/>
        </w:rPr>
        <w:t>..........................</w:t>
      </w:r>
    </w:p>
    <w:p w:rsidR="000C3213" w:rsidRPr="00645D36" w:rsidRDefault="000C3213" w:rsidP="000C3213">
      <w:pPr>
        <w:spacing w:line="360" w:lineRule="auto"/>
        <w:jc w:val="right"/>
        <w:rPr>
          <w:rFonts w:ascii="Arial" w:hAnsi="Arial" w:cs="Arial"/>
          <w:szCs w:val="22"/>
        </w:rPr>
      </w:pPr>
      <w:r w:rsidRPr="00645D36">
        <w:rPr>
          <w:rFonts w:ascii="Arial" w:hAnsi="Arial" w:cs="Arial"/>
          <w:szCs w:val="22"/>
        </w:rPr>
        <w:t>Róbert Hromják</w:t>
      </w:r>
    </w:p>
    <w:p w:rsidR="009526E7" w:rsidRDefault="009526E7" w:rsidP="00D902FA">
      <w:pPr>
        <w:pStyle w:val="Nadpis1"/>
        <w:rPr>
          <w:b w:val="0"/>
          <w:i w:val="0"/>
          <w:sz w:val="22"/>
          <w:szCs w:val="22"/>
          <w:lang w:val="cs-CZ"/>
        </w:rPr>
      </w:pPr>
    </w:p>
    <w:p w:rsidR="009526E7" w:rsidRDefault="009526E7" w:rsidP="00D902FA">
      <w:pPr>
        <w:pStyle w:val="Nadpis1"/>
        <w:rPr>
          <w:b w:val="0"/>
          <w:i w:val="0"/>
          <w:sz w:val="22"/>
          <w:szCs w:val="22"/>
          <w:lang w:val="cs-CZ"/>
        </w:rPr>
      </w:pPr>
    </w:p>
    <w:p w:rsidR="009526E7" w:rsidRDefault="009526E7" w:rsidP="00D902FA">
      <w:pPr>
        <w:pStyle w:val="Nadpis1"/>
        <w:rPr>
          <w:b w:val="0"/>
          <w:i w:val="0"/>
          <w:sz w:val="22"/>
          <w:szCs w:val="22"/>
          <w:lang w:val="cs-CZ"/>
        </w:rPr>
      </w:pPr>
    </w:p>
    <w:p w:rsidR="009526E7" w:rsidRDefault="009526E7" w:rsidP="00D902FA">
      <w:pPr>
        <w:pStyle w:val="Nadpis1"/>
        <w:rPr>
          <w:b w:val="0"/>
          <w:i w:val="0"/>
          <w:sz w:val="22"/>
          <w:szCs w:val="22"/>
          <w:lang w:val="cs-CZ"/>
        </w:rPr>
      </w:pPr>
    </w:p>
    <w:p w:rsidR="009526E7" w:rsidRDefault="009526E7" w:rsidP="00D902FA">
      <w:pPr>
        <w:pStyle w:val="Nadpis1"/>
        <w:rPr>
          <w:b w:val="0"/>
          <w:i w:val="0"/>
          <w:sz w:val="22"/>
          <w:szCs w:val="22"/>
          <w:lang w:val="cs-CZ"/>
        </w:rPr>
      </w:pPr>
    </w:p>
    <w:p w:rsidR="009526E7" w:rsidRDefault="009526E7" w:rsidP="00D902FA">
      <w:pPr>
        <w:pStyle w:val="Nadpis1"/>
        <w:rPr>
          <w:b w:val="0"/>
          <w:i w:val="0"/>
          <w:sz w:val="22"/>
          <w:szCs w:val="22"/>
          <w:lang w:val="cs-CZ"/>
        </w:rPr>
      </w:pPr>
    </w:p>
    <w:p w:rsidR="009526E7" w:rsidRDefault="009526E7" w:rsidP="00D902FA">
      <w:pPr>
        <w:pStyle w:val="Nadpis1"/>
        <w:rPr>
          <w:b w:val="0"/>
          <w:i w:val="0"/>
          <w:sz w:val="22"/>
          <w:szCs w:val="22"/>
          <w:lang w:val="cs-CZ"/>
        </w:rPr>
      </w:pPr>
    </w:p>
    <w:p w:rsidR="009526E7" w:rsidRDefault="009526E7" w:rsidP="00D902FA">
      <w:pPr>
        <w:pStyle w:val="Nadpis1"/>
        <w:rPr>
          <w:b w:val="0"/>
          <w:i w:val="0"/>
          <w:sz w:val="22"/>
          <w:szCs w:val="22"/>
          <w:lang w:val="cs-CZ"/>
        </w:rPr>
      </w:pPr>
    </w:p>
    <w:p w:rsidR="009526E7" w:rsidRDefault="009526E7" w:rsidP="00D902FA">
      <w:pPr>
        <w:pStyle w:val="Nadpis1"/>
        <w:rPr>
          <w:b w:val="0"/>
          <w:i w:val="0"/>
          <w:sz w:val="22"/>
          <w:szCs w:val="22"/>
          <w:lang w:val="cs-CZ"/>
        </w:rPr>
      </w:pPr>
    </w:p>
    <w:p w:rsidR="009526E7" w:rsidRDefault="009526E7" w:rsidP="00D902FA">
      <w:pPr>
        <w:pStyle w:val="Nadpis1"/>
        <w:rPr>
          <w:b w:val="0"/>
          <w:i w:val="0"/>
          <w:sz w:val="22"/>
          <w:szCs w:val="22"/>
          <w:lang w:val="cs-CZ"/>
        </w:rPr>
      </w:pPr>
    </w:p>
    <w:p w:rsidR="009526E7" w:rsidRDefault="009526E7" w:rsidP="00D902FA">
      <w:pPr>
        <w:pStyle w:val="Nadpis1"/>
        <w:rPr>
          <w:b w:val="0"/>
          <w:i w:val="0"/>
          <w:sz w:val="22"/>
          <w:szCs w:val="22"/>
          <w:lang w:val="cs-CZ"/>
        </w:rPr>
      </w:pPr>
    </w:p>
    <w:p w:rsidR="009526E7" w:rsidRDefault="009526E7" w:rsidP="00D902FA">
      <w:pPr>
        <w:pStyle w:val="Nadpis1"/>
        <w:rPr>
          <w:b w:val="0"/>
          <w:i w:val="0"/>
          <w:sz w:val="22"/>
          <w:szCs w:val="22"/>
          <w:lang w:val="cs-CZ"/>
        </w:rPr>
      </w:pPr>
    </w:p>
    <w:p w:rsidR="009526E7" w:rsidRDefault="009526E7" w:rsidP="00D902FA">
      <w:pPr>
        <w:pStyle w:val="Nadpis1"/>
        <w:rPr>
          <w:b w:val="0"/>
          <w:i w:val="0"/>
          <w:sz w:val="22"/>
          <w:szCs w:val="22"/>
          <w:lang w:val="cs-CZ"/>
        </w:rPr>
      </w:pPr>
    </w:p>
    <w:p w:rsidR="009526E7" w:rsidRDefault="009526E7" w:rsidP="00D902FA">
      <w:pPr>
        <w:pStyle w:val="Nadpis1"/>
        <w:rPr>
          <w:b w:val="0"/>
          <w:i w:val="0"/>
          <w:sz w:val="22"/>
          <w:szCs w:val="22"/>
          <w:lang w:val="cs-CZ"/>
        </w:rPr>
      </w:pPr>
    </w:p>
    <w:p w:rsidR="009526E7" w:rsidRDefault="009526E7" w:rsidP="00D902FA">
      <w:pPr>
        <w:pStyle w:val="Nadpis1"/>
        <w:rPr>
          <w:b w:val="0"/>
          <w:i w:val="0"/>
          <w:sz w:val="22"/>
          <w:szCs w:val="22"/>
          <w:lang w:val="cs-CZ"/>
        </w:rPr>
      </w:pPr>
    </w:p>
    <w:p w:rsidR="009526E7" w:rsidRDefault="009526E7" w:rsidP="00D902FA">
      <w:pPr>
        <w:pStyle w:val="Nadpis1"/>
        <w:rPr>
          <w:b w:val="0"/>
          <w:i w:val="0"/>
          <w:sz w:val="22"/>
          <w:szCs w:val="22"/>
          <w:lang w:val="cs-CZ"/>
        </w:rPr>
      </w:pPr>
    </w:p>
    <w:p w:rsidR="009526E7" w:rsidRPr="005D0F3B" w:rsidRDefault="005D0F3B" w:rsidP="005D0F3B">
      <w:pPr>
        <w:pStyle w:val="Nzov"/>
        <w:rPr>
          <w:lang w:val="cs-CZ"/>
        </w:rPr>
      </w:pPr>
      <w:r>
        <w:rPr>
          <w:lang w:val="cs-CZ"/>
        </w:rPr>
        <w:t>Osobné poďakovanie</w:t>
      </w:r>
    </w:p>
    <w:p w:rsidR="009526E7" w:rsidRPr="009526E7" w:rsidRDefault="009526E7" w:rsidP="009526E7">
      <w:pPr>
        <w:spacing w:line="360" w:lineRule="auto"/>
        <w:jc w:val="center"/>
        <w:rPr>
          <w:rFonts w:ascii="Arial" w:hAnsi="Arial" w:cs="Arial"/>
          <w:b w:val="0"/>
          <w:i w:val="0"/>
          <w:szCs w:val="22"/>
        </w:rPr>
      </w:pPr>
    </w:p>
    <w:p w:rsidR="009526E7" w:rsidRPr="009526E7" w:rsidRDefault="009526E7" w:rsidP="009526E7">
      <w:pPr>
        <w:spacing w:line="360" w:lineRule="auto"/>
        <w:jc w:val="center"/>
        <w:rPr>
          <w:rFonts w:ascii="Arial" w:hAnsi="Arial" w:cs="Arial"/>
          <w:b w:val="0"/>
          <w:i w:val="0"/>
          <w:szCs w:val="22"/>
        </w:rPr>
      </w:pPr>
      <w:r w:rsidRPr="009526E7">
        <w:rPr>
          <w:rFonts w:ascii="Arial" w:hAnsi="Arial" w:cs="Arial"/>
          <w:b w:val="0"/>
          <w:i w:val="0"/>
          <w:szCs w:val="22"/>
        </w:rPr>
        <w:t xml:space="preserve">Za odborné vedenie pri vypracovaní mojej záverečnej bakalárskej práce ďakujem predovšetkým môjmu školiteľovi </w:t>
      </w:r>
      <w:r w:rsidRPr="009526E7">
        <w:rPr>
          <w:rFonts w:ascii="Arial" w:hAnsi="Arial" w:cs="Arial"/>
          <w:b w:val="0"/>
          <w:i w:val="0"/>
          <w:szCs w:val="22"/>
          <w:lang w:val="cs-CZ"/>
        </w:rPr>
        <w:t>PhDr. Veronike Gigalovej ako aj konzultácii s vedením, personálom a prostredím kafe scherz.</w:t>
      </w:r>
    </w:p>
    <w:p w:rsidR="009526E7" w:rsidRPr="009526E7" w:rsidRDefault="009526E7" w:rsidP="009526E7">
      <w:pPr>
        <w:rPr>
          <w:rFonts w:ascii="Arial" w:hAnsi="Arial" w:cs="Arial"/>
          <w:b w:val="0"/>
          <w:i w:val="0"/>
          <w:lang w:val="cs-CZ"/>
        </w:rPr>
      </w:pPr>
    </w:p>
    <w:p w:rsidR="000C3213" w:rsidRDefault="000C3213" w:rsidP="00D902FA">
      <w:pPr>
        <w:pStyle w:val="Nadpis1"/>
        <w:rPr>
          <w:b w:val="0"/>
          <w:i w:val="0"/>
          <w:sz w:val="22"/>
          <w:szCs w:val="22"/>
          <w:lang w:val="cs-CZ"/>
        </w:rPr>
      </w:pPr>
      <w:bookmarkStart w:id="0" w:name="_Toc297053047"/>
      <w:r w:rsidRPr="000C3213">
        <w:rPr>
          <w:b w:val="0"/>
          <w:i w:val="0"/>
          <w:sz w:val="22"/>
          <w:szCs w:val="22"/>
          <w:lang w:val="cs-CZ"/>
        </w:rPr>
        <w:lastRenderedPageBreak/>
        <w:t>ANOTÁCIA</w:t>
      </w:r>
      <w:bookmarkEnd w:id="0"/>
    </w:p>
    <w:p w:rsidR="000C3213" w:rsidRPr="000C3213" w:rsidRDefault="000C3213" w:rsidP="000C3213">
      <w:pPr>
        <w:rPr>
          <w:b w:val="0"/>
          <w:i w:val="0"/>
          <w:lang w:val="cs-CZ"/>
        </w:rPr>
      </w:pPr>
    </w:p>
    <w:p w:rsidR="000C3213" w:rsidRDefault="000C3213" w:rsidP="000C3213">
      <w:pPr>
        <w:rPr>
          <w:b w:val="0"/>
          <w:i w:val="0"/>
          <w:lang w:val="cs-CZ"/>
        </w:rPr>
      </w:pPr>
    </w:p>
    <w:p w:rsidR="000C3213" w:rsidRDefault="000C3213" w:rsidP="000C3213">
      <w:pPr>
        <w:spacing w:line="360" w:lineRule="auto"/>
        <w:rPr>
          <w:rFonts w:ascii="Arial" w:hAnsi="Arial" w:cs="Arial"/>
          <w:b w:val="0"/>
          <w:i w:val="0"/>
          <w:lang w:val="cs-CZ"/>
        </w:rPr>
      </w:pPr>
      <w:r w:rsidRPr="000C3213">
        <w:rPr>
          <w:rFonts w:ascii="Arial" w:hAnsi="Arial" w:cs="Arial"/>
          <w:b w:val="0"/>
          <w:i w:val="0"/>
          <w:lang w:val="cs-CZ"/>
        </w:rPr>
        <w:t xml:space="preserve">Cieľom </w:t>
      </w:r>
      <w:r>
        <w:rPr>
          <w:rFonts w:ascii="Arial" w:hAnsi="Arial" w:cs="Arial"/>
          <w:b w:val="0"/>
          <w:i w:val="0"/>
          <w:lang w:val="cs-CZ"/>
        </w:rPr>
        <w:t xml:space="preserve">záverečnej bakalárskej práce je opis pracovného prostredia vo vzťahu k personálu v barovom a kaviarenskom prostredí kafe scherz s podporou organizovania kultúrnych akcií. </w:t>
      </w:r>
    </w:p>
    <w:p w:rsidR="000C3213" w:rsidRDefault="000C3213" w:rsidP="000C3213">
      <w:pPr>
        <w:spacing w:line="360" w:lineRule="auto"/>
        <w:rPr>
          <w:rFonts w:ascii="Arial" w:hAnsi="Arial" w:cs="Arial"/>
          <w:b w:val="0"/>
          <w:i w:val="0"/>
          <w:lang w:val="cs-CZ"/>
        </w:rPr>
      </w:pPr>
      <w:r>
        <w:rPr>
          <w:rFonts w:ascii="Arial" w:hAnsi="Arial" w:cs="Arial"/>
          <w:b w:val="0"/>
          <w:i w:val="0"/>
          <w:lang w:val="cs-CZ"/>
        </w:rPr>
        <w:t>Priblížením vzťahu zákazník, personál, majiteľ a zúčastnenými umeleckými a politickými koordinátormi, pripisujem dôraz na dôsledný priebeh a kolobeh pôsobenia na kultúrnom zázemí pôsobenia Slovenskej barovej a kaviarenskej spoločnosti.</w:t>
      </w:r>
    </w:p>
    <w:p w:rsidR="00E65041" w:rsidRDefault="00E65041" w:rsidP="00E65041">
      <w:pPr>
        <w:pStyle w:val="Nadpis1"/>
        <w:rPr>
          <w:b w:val="0"/>
          <w:i w:val="0"/>
          <w:sz w:val="22"/>
          <w:szCs w:val="22"/>
          <w:lang w:val="cs-CZ"/>
        </w:rPr>
      </w:pPr>
      <w:bookmarkStart w:id="1" w:name="_Toc297053048"/>
      <w:r>
        <w:rPr>
          <w:b w:val="0"/>
          <w:i w:val="0"/>
          <w:sz w:val="22"/>
          <w:szCs w:val="22"/>
          <w:lang w:val="cs-CZ"/>
        </w:rPr>
        <w:t>ANNOTATION</w:t>
      </w:r>
      <w:bookmarkEnd w:id="1"/>
    </w:p>
    <w:p w:rsidR="00E65041" w:rsidRDefault="00E65041" w:rsidP="00E65041">
      <w:pPr>
        <w:rPr>
          <w:rFonts w:ascii="Arial" w:hAnsi="Arial" w:cs="Arial"/>
          <w:b w:val="0"/>
          <w:i w:val="0"/>
          <w:lang w:val="cs-CZ"/>
        </w:rPr>
      </w:pPr>
    </w:p>
    <w:p w:rsidR="00E65041" w:rsidRPr="00E65041" w:rsidRDefault="00E65041" w:rsidP="00E65041">
      <w:pPr>
        <w:spacing w:line="360" w:lineRule="auto"/>
        <w:rPr>
          <w:rFonts w:ascii="Arial" w:hAnsi="Arial" w:cs="Arial"/>
          <w:b w:val="0"/>
          <w:i w:val="0"/>
          <w:lang w:val="cs-CZ"/>
        </w:rPr>
      </w:pPr>
      <w:r>
        <w:rPr>
          <w:rFonts w:ascii="Arial" w:hAnsi="Arial" w:cs="Arial"/>
          <w:b w:val="0"/>
          <w:i w:val="0"/>
          <w:lang w:val="cs-CZ"/>
        </w:rPr>
        <w:t>The aim of the final bachelor thesis is the description of the working enviromment in relation with the staff in the bar and café environment of Scherz café with the support of various cultural events organization. I stress the consistent course and flow of its activities within the cultural activities of the Sovak bar and café companies by focusing on the relations between customer, staff, owner and concerned cultural and political coordinators.</w:t>
      </w:r>
    </w:p>
    <w:p w:rsidR="00E65041" w:rsidRDefault="00E65041" w:rsidP="000C3213">
      <w:pPr>
        <w:spacing w:line="360" w:lineRule="auto"/>
        <w:rPr>
          <w:rFonts w:ascii="Arial" w:hAnsi="Arial" w:cs="Arial"/>
          <w:b w:val="0"/>
          <w:i w:val="0"/>
          <w:lang w:val="cs-CZ"/>
        </w:rPr>
      </w:pPr>
    </w:p>
    <w:p w:rsidR="000C3213" w:rsidRDefault="000C3213" w:rsidP="000C3213">
      <w:pPr>
        <w:spacing w:line="360" w:lineRule="auto"/>
        <w:rPr>
          <w:rFonts w:ascii="Arial" w:hAnsi="Arial" w:cs="Arial"/>
          <w:b w:val="0"/>
          <w:i w:val="0"/>
          <w:lang w:val="cs-CZ"/>
        </w:rPr>
      </w:pPr>
    </w:p>
    <w:p w:rsidR="000C3213" w:rsidRPr="000C3213" w:rsidRDefault="000C3213" w:rsidP="000C3213">
      <w:pPr>
        <w:spacing w:line="360" w:lineRule="auto"/>
        <w:rPr>
          <w:rFonts w:ascii="Arial" w:hAnsi="Arial" w:cs="Arial"/>
          <w:b w:val="0"/>
          <w:i w:val="0"/>
          <w:lang w:val="cs-CZ"/>
        </w:rPr>
      </w:pPr>
      <w:r>
        <w:rPr>
          <w:rFonts w:ascii="Arial" w:hAnsi="Arial" w:cs="Arial"/>
          <w:b w:val="0"/>
          <w:i w:val="0"/>
          <w:lang w:val="cs-CZ"/>
        </w:rPr>
        <w:t xml:space="preserve">  </w:t>
      </w:r>
    </w:p>
    <w:p w:rsidR="000C3213" w:rsidRDefault="000C321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DB5C43" w:rsidRDefault="00DB5C43" w:rsidP="000C3213">
      <w:pPr>
        <w:rPr>
          <w:lang w:val="cs-CZ"/>
        </w:rPr>
      </w:pPr>
    </w:p>
    <w:p w:rsidR="000C3213" w:rsidRDefault="000C3213" w:rsidP="000C3213">
      <w:pPr>
        <w:rPr>
          <w:lang w:val="cs-CZ"/>
        </w:rPr>
      </w:pPr>
    </w:p>
    <w:p w:rsidR="00780E1D" w:rsidRPr="00780E1D" w:rsidRDefault="00780E1D" w:rsidP="00780E1D">
      <w:pPr>
        <w:rPr>
          <w:rFonts w:ascii="Arial" w:hAnsi="Arial" w:cs="Arial"/>
          <w:i w:val="0"/>
          <w:lang w:val="cs-CZ"/>
        </w:rPr>
      </w:pPr>
      <w:r w:rsidRPr="00780E1D">
        <w:rPr>
          <w:rFonts w:ascii="Arial" w:hAnsi="Arial" w:cs="Arial"/>
          <w:i w:val="0"/>
          <w:lang w:val="cs-CZ"/>
        </w:rPr>
        <w:lastRenderedPageBreak/>
        <w:t>OBSAH</w:t>
      </w:r>
    </w:p>
    <w:p w:rsidR="00780E1D" w:rsidRDefault="005F1743">
      <w:pPr>
        <w:pStyle w:val="Obsah1"/>
        <w:tabs>
          <w:tab w:val="right" w:leader="dot" w:pos="9035"/>
        </w:tabs>
        <w:rPr>
          <w:rFonts w:asciiTheme="minorHAnsi" w:eastAsiaTheme="minorEastAsia" w:hAnsiTheme="minorHAnsi" w:cstheme="minorBidi"/>
          <w:b w:val="0"/>
          <w:i w:val="0"/>
          <w:noProof/>
          <w:kern w:val="0"/>
          <w:szCs w:val="22"/>
          <w:lang w:eastAsia="sk-SK" w:bidi="ar-SA"/>
        </w:rPr>
      </w:pPr>
      <w:r w:rsidRPr="005F1743">
        <w:rPr>
          <w:rFonts w:cs="Arial"/>
          <w:b w:val="0"/>
          <w:i w:val="0"/>
          <w:szCs w:val="22"/>
        </w:rPr>
        <w:fldChar w:fldCharType="begin"/>
      </w:r>
      <w:r w:rsidR="005D0F3B">
        <w:rPr>
          <w:rFonts w:cs="Arial"/>
          <w:b w:val="0"/>
          <w:i w:val="0"/>
          <w:szCs w:val="22"/>
        </w:rPr>
        <w:instrText xml:space="preserve"> TOC \o "1-3" \h \z \u </w:instrText>
      </w:r>
      <w:r w:rsidRPr="005F1743">
        <w:rPr>
          <w:rFonts w:cs="Arial"/>
          <w:b w:val="0"/>
          <w:i w:val="0"/>
          <w:szCs w:val="22"/>
        </w:rPr>
        <w:fldChar w:fldCharType="separate"/>
      </w:r>
      <w:hyperlink w:anchor="_Toc297053047" w:history="1">
        <w:r w:rsidR="00780E1D" w:rsidRPr="00442936">
          <w:rPr>
            <w:rStyle w:val="Hypertextovprepojenie"/>
            <w:noProof/>
            <w:lang w:val="cs-CZ"/>
          </w:rPr>
          <w:t>ANOTÁCIA</w:t>
        </w:r>
        <w:r w:rsidR="00780E1D">
          <w:rPr>
            <w:noProof/>
            <w:webHidden/>
          </w:rPr>
          <w:tab/>
        </w:r>
        <w:r>
          <w:rPr>
            <w:noProof/>
            <w:webHidden/>
          </w:rPr>
          <w:fldChar w:fldCharType="begin"/>
        </w:r>
        <w:r w:rsidR="00780E1D">
          <w:rPr>
            <w:noProof/>
            <w:webHidden/>
          </w:rPr>
          <w:instrText xml:space="preserve"> PAGEREF _Toc297053047 \h </w:instrText>
        </w:r>
        <w:r>
          <w:rPr>
            <w:noProof/>
            <w:webHidden/>
          </w:rPr>
        </w:r>
        <w:r>
          <w:rPr>
            <w:noProof/>
            <w:webHidden/>
          </w:rPr>
          <w:fldChar w:fldCharType="separate"/>
        </w:r>
        <w:r w:rsidR="00780E1D">
          <w:rPr>
            <w:noProof/>
            <w:webHidden/>
          </w:rPr>
          <w:t>4</w:t>
        </w:r>
        <w:r>
          <w:rPr>
            <w:noProof/>
            <w:webHidden/>
          </w:rPr>
          <w:fldChar w:fldCharType="end"/>
        </w:r>
      </w:hyperlink>
    </w:p>
    <w:p w:rsidR="00780E1D" w:rsidRDefault="005F1743">
      <w:pPr>
        <w:pStyle w:val="Obsah1"/>
        <w:tabs>
          <w:tab w:val="right" w:leader="dot" w:pos="9035"/>
        </w:tabs>
        <w:rPr>
          <w:rFonts w:asciiTheme="minorHAnsi" w:eastAsiaTheme="minorEastAsia" w:hAnsiTheme="minorHAnsi" w:cstheme="minorBidi"/>
          <w:b w:val="0"/>
          <w:i w:val="0"/>
          <w:noProof/>
          <w:kern w:val="0"/>
          <w:szCs w:val="22"/>
          <w:lang w:eastAsia="sk-SK" w:bidi="ar-SA"/>
        </w:rPr>
      </w:pPr>
      <w:hyperlink w:anchor="_Toc297053048" w:history="1">
        <w:r w:rsidR="00780E1D" w:rsidRPr="00442936">
          <w:rPr>
            <w:rStyle w:val="Hypertextovprepojenie"/>
            <w:noProof/>
            <w:lang w:val="cs-CZ"/>
          </w:rPr>
          <w:t>ANNOTATION</w:t>
        </w:r>
        <w:r w:rsidR="00780E1D">
          <w:rPr>
            <w:noProof/>
            <w:webHidden/>
          </w:rPr>
          <w:tab/>
        </w:r>
        <w:r>
          <w:rPr>
            <w:noProof/>
            <w:webHidden/>
          </w:rPr>
          <w:fldChar w:fldCharType="begin"/>
        </w:r>
        <w:r w:rsidR="00780E1D">
          <w:rPr>
            <w:noProof/>
            <w:webHidden/>
          </w:rPr>
          <w:instrText xml:space="preserve"> PAGEREF _Toc297053048 \h </w:instrText>
        </w:r>
        <w:r>
          <w:rPr>
            <w:noProof/>
            <w:webHidden/>
          </w:rPr>
        </w:r>
        <w:r>
          <w:rPr>
            <w:noProof/>
            <w:webHidden/>
          </w:rPr>
          <w:fldChar w:fldCharType="separate"/>
        </w:r>
        <w:r w:rsidR="00780E1D">
          <w:rPr>
            <w:noProof/>
            <w:webHidden/>
          </w:rPr>
          <w:t>4</w:t>
        </w:r>
        <w:r>
          <w:rPr>
            <w:noProof/>
            <w:webHidden/>
          </w:rPr>
          <w:fldChar w:fldCharType="end"/>
        </w:r>
      </w:hyperlink>
    </w:p>
    <w:p w:rsidR="00780E1D" w:rsidRDefault="005F1743">
      <w:pPr>
        <w:pStyle w:val="Obsah1"/>
        <w:tabs>
          <w:tab w:val="right" w:leader="dot" w:pos="9035"/>
        </w:tabs>
        <w:rPr>
          <w:rFonts w:asciiTheme="minorHAnsi" w:eastAsiaTheme="minorEastAsia" w:hAnsiTheme="minorHAnsi" w:cstheme="minorBidi"/>
          <w:b w:val="0"/>
          <w:i w:val="0"/>
          <w:noProof/>
          <w:kern w:val="0"/>
          <w:szCs w:val="22"/>
          <w:lang w:eastAsia="sk-SK" w:bidi="ar-SA"/>
        </w:rPr>
      </w:pPr>
      <w:hyperlink w:anchor="_Toc297053049" w:history="1">
        <w:r w:rsidR="00780E1D" w:rsidRPr="00442936">
          <w:rPr>
            <w:rStyle w:val="Hypertextovprepojenie"/>
            <w:rFonts w:cs="Arial"/>
            <w:noProof/>
          </w:rPr>
          <w:t>Úvod</w:t>
        </w:r>
        <w:r w:rsidR="00780E1D">
          <w:rPr>
            <w:noProof/>
            <w:webHidden/>
          </w:rPr>
          <w:tab/>
        </w:r>
        <w:r>
          <w:rPr>
            <w:noProof/>
            <w:webHidden/>
          </w:rPr>
          <w:fldChar w:fldCharType="begin"/>
        </w:r>
        <w:r w:rsidR="00780E1D">
          <w:rPr>
            <w:noProof/>
            <w:webHidden/>
          </w:rPr>
          <w:instrText xml:space="preserve"> PAGEREF _Toc297053049 \h </w:instrText>
        </w:r>
        <w:r>
          <w:rPr>
            <w:noProof/>
            <w:webHidden/>
          </w:rPr>
        </w:r>
        <w:r>
          <w:rPr>
            <w:noProof/>
            <w:webHidden/>
          </w:rPr>
          <w:fldChar w:fldCharType="separate"/>
        </w:r>
        <w:r w:rsidR="00780E1D">
          <w:rPr>
            <w:noProof/>
            <w:webHidden/>
          </w:rPr>
          <w:t>6</w:t>
        </w:r>
        <w:r>
          <w:rPr>
            <w:noProof/>
            <w:webHidden/>
          </w:rPr>
          <w:fldChar w:fldCharType="end"/>
        </w:r>
      </w:hyperlink>
    </w:p>
    <w:p w:rsidR="00780E1D" w:rsidRDefault="005F1743">
      <w:pPr>
        <w:pStyle w:val="Obsah1"/>
        <w:tabs>
          <w:tab w:val="right" w:leader="dot" w:pos="9035"/>
        </w:tabs>
        <w:rPr>
          <w:rFonts w:asciiTheme="minorHAnsi" w:eastAsiaTheme="minorEastAsia" w:hAnsiTheme="minorHAnsi" w:cstheme="minorBidi"/>
          <w:b w:val="0"/>
          <w:i w:val="0"/>
          <w:noProof/>
          <w:kern w:val="0"/>
          <w:szCs w:val="22"/>
          <w:lang w:eastAsia="sk-SK" w:bidi="ar-SA"/>
        </w:rPr>
      </w:pPr>
      <w:hyperlink w:anchor="_Toc297053050" w:history="1">
        <w:r w:rsidR="00780E1D" w:rsidRPr="00442936">
          <w:rPr>
            <w:rStyle w:val="Hypertextovprepojenie"/>
            <w:noProof/>
          </w:rPr>
          <w:t>1.Kultúra podniku</w:t>
        </w:r>
        <w:r w:rsidR="00780E1D">
          <w:rPr>
            <w:noProof/>
            <w:webHidden/>
          </w:rPr>
          <w:tab/>
        </w:r>
        <w:r>
          <w:rPr>
            <w:noProof/>
            <w:webHidden/>
          </w:rPr>
          <w:fldChar w:fldCharType="begin"/>
        </w:r>
        <w:r w:rsidR="00780E1D">
          <w:rPr>
            <w:noProof/>
            <w:webHidden/>
          </w:rPr>
          <w:instrText xml:space="preserve"> PAGEREF _Toc297053050 \h </w:instrText>
        </w:r>
        <w:r>
          <w:rPr>
            <w:noProof/>
            <w:webHidden/>
          </w:rPr>
        </w:r>
        <w:r>
          <w:rPr>
            <w:noProof/>
            <w:webHidden/>
          </w:rPr>
          <w:fldChar w:fldCharType="separate"/>
        </w:r>
        <w:r w:rsidR="00780E1D">
          <w:rPr>
            <w:noProof/>
            <w:webHidden/>
          </w:rPr>
          <w:t>8</w:t>
        </w:r>
        <w:r>
          <w:rPr>
            <w:noProof/>
            <w:webHidden/>
          </w:rPr>
          <w:fldChar w:fldCharType="end"/>
        </w:r>
      </w:hyperlink>
    </w:p>
    <w:p w:rsidR="00780E1D" w:rsidRDefault="005F1743">
      <w:pPr>
        <w:pStyle w:val="Obsah2"/>
        <w:tabs>
          <w:tab w:val="right" w:leader="dot" w:pos="9035"/>
        </w:tabs>
        <w:rPr>
          <w:rFonts w:asciiTheme="minorHAnsi" w:eastAsiaTheme="minorEastAsia" w:hAnsiTheme="minorHAnsi" w:cstheme="minorBidi"/>
          <w:b w:val="0"/>
          <w:i w:val="0"/>
          <w:noProof/>
          <w:kern w:val="0"/>
          <w:szCs w:val="22"/>
          <w:lang w:eastAsia="sk-SK" w:bidi="ar-SA"/>
        </w:rPr>
      </w:pPr>
      <w:hyperlink w:anchor="_Toc297053051" w:history="1">
        <w:r w:rsidR="00780E1D" w:rsidRPr="00442936">
          <w:rPr>
            <w:rStyle w:val="Hypertextovprepojenie"/>
            <w:noProof/>
          </w:rPr>
          <w:t>1.1 Vytváranie Identity a imidž organizácie</w:t>
        </w:r>
        <w:r w:rsidR="00780E1D">
          <w:rPr>
            <w:noProof/>
            <w:webHidden/>
          </w:rPr>
          <w:tab/>
        </w:r>
        <w:r>
          <w:rPr>
            <w:noProof/>
            <w:webHidden/>
          </w:rPr>
          <w:fldChar w:fldCharType="begin"/>
        </w:r>
        <w:r w:rsidR="00780E1D">
          <w:rPr>
            <w:noProof/>
            <w:webHidden/>
          </w:rPr>
          <w:instrText xml:space="preserve"> PAGEREF _Toc297053051 \h </w:instrText>
        </w:r>
        <w:r>
          <w:rPr>
            <w:noProof/>
            <w:webHidden/>
          </w:rPr>
        </w:r>
        <w:r>
          <w:rPr>
            <w:noProof/>
            <w:webHidden/>
          </w:rPr>
          <w:fldChar w:fldCharType="separate"/>
        </w:r>
        <w:r w:rsidR="00780E1D">
          <w:rPr>
            <w:noProof/>
            <w:webHidden/>
          </w:rPr>
          <w:t>9</w:t>
        </w:r>
        <w:r>
          <w:rPr>
            <w:noProof/>
            <w:webHidden/>
          </w:rPr>
          <w:fldChar w:fldCharType="end"/>
        </w:r>
      </w:hyperlink>
    </w:p>
    <w:p w:rsidR="00780E1D" w:rsidRDefault="005F1743">
      <w:pPr>
        <w:pStyle w:val="Obsah2"/>
        <w:tabs>
          <w:tab w:val="right" w:leader="dot" w:pos="9035"/>
        </w:tabs>
        <w:rPr>
          <w:rFonts w:asciiTheme="minorHAnsi" w:eastAsiaTheme="minorEastAsia" w:hAnsiTheme="minorHAnsi" w:cstheme="minorBidi"/>
          <w:b w:val="0"/>
          <w:i w:val="0"/>
          <w:noProof/>
          <w:kern w:val="0"/>
          <w:szCs w:val="22"/>
          <w:lang w:eastAsia="sk-SK" w:bidi="ar-SA"/>
        </w:rPr>
      </w:pPr>
      <w:hyperlink w:anchor="_Toc297053052" w:history="1">
        <w:r w:rsidR="00780E1D" w:rsidRPr="00442936">
          <w:rPr>
            <w:rStyle w:val="Hypertextovprepojenie"/>
            <w:noProof/>
          </w:rPr>
          <w:t>1.2 Vplyv majiteľa kafe scherz na kultúrne podujatia</w:t>
        </w:r>
        <w:r w:rsidR="00780E1D">
          <w:rPr>
            <w:noProof/>
            <w:webHidden/>
          </w:rPr>
          <w:tab/>
        </w:r>
        <w:r>
          <w:rPr>
            <w:noProof/>
            <w:webHidden/>
          </w:rPr>
          <w:fldChar w:fldCharType="begin"/>
        </w:r>
        <w:r w:rsidR="00780E1D">
          <w:rPr>
            <w:noProof/>
            <w:webHidden/>
          </w:rPr>
          <w:instrText xml:space="preserve"> PAGEREF _Toc297053052 \h </w:instrText>
        </w:r>
        <w:r>
          <w:rPr>
            <w:noProof/>
            <w:webHidden/>
          </w:rPr>
        </w:r>
        <w:r>
          <w:rPr>
            <w:noProof/>
            <w:webHidden/>
          </w:rPr>
          <w:fldChar w:fldCharType="separate"/>
        </w:r>
        <w:r w:rsidR="00780E1D">
          <w:rPr>
            <w:noProof/>
            <w:webHidden/>
          </w:rPr>
          <w:t>12</w:t>
        </w:r>
        <w:r>
          <w:rPr>
            <w:noProof/>
            <w:webHidden/>
          </w:rPr>
          <w:fldChar w:fldCharType="end"/>
        </w:r>
      </w:hyperlink>
    </w:p>
    <w:p w:rsidR="00780E1D" w:rsidRDefault="005F1743">
      <w:pPr>
        <w:pStyle w:val="Obsah2"/>
        <w:tabs>
          <w:tab w:val="right" w:leader="dot" w:pos="9035"/>
        </w:tabs>
        <w:rPr>
          <w:rFonts w:asciiTheme="minorHAnsi" w:eastAsiaTheme="minorEastAsia" w:hAnsiTheme="minorHAnsi" w:cstheme="minorBidi"/>
          <w:b w:val="0"/>
          <w:i w:val="0"/>
          <w:noProof/>
          <w:kern w:val="0"/>
          <w:szCs w:val="22"/>
          <w:lang w:eastAsia="sk-SK" w:bidi="ar-SA"/>
        </w:rPr>
      </w:pPr>
      <w:hyperlink w:anchor="_Toc297053053" w:history="1">
        <w:r w:rsidR="00780E1D" w:rsidRPr="00442936">
          <w:rPr>
            <w:rStyle w:val="Hypertextovprepojenie"/>
            <w:noProof/>
          </w:rPr>
          <w:t>1.3 Kultúrne podujatia v kafe scherz</w:t>
        </w:r>
        <w:r w:rsidR="00780E1D">
          <w:rPr>
            <w:noProof/>
            <w:webHidden/>
          </w:rPr>
          <w:tab/>
        </w:r>
        <w:r>
          <w:rPr>
            <w:noProof/>
            <w:webHidden/>
          </w:rPr>
          <w:fldChar w:fldCharType="begin"/>
        </w:r>
        <w:r w:rsidR="00780E1D">
          <w:rPr>
            <w:noProof/>
            <w:webHidden/>
          </w:rPr>
          <w:instrText xml:space="preserve"> PAGEREF _Toc297053053 \h </w:instrText>
        </w:r>
        <w:r>
          <w:rPr>
            <w:noProof/>
            <w:webHidden/>
          </w:rPr>
        </w:r>
        <w:r>
          <w:rPr>
            <w:noProof/>
            <w:webHidden/>
          </w:rPr>
          <w:fldChar w:fldCharType="separate"/>
        </w:r>
        <w:r w:rsidR="00780E1D">
          <w:rPr>
            <w:noProof/>
            <w:webHidden/>
          </w:rPr>
          <w:t>12</w:t>
        </w:r>
        <w:r>
          <w:rPr>
            <w:noProof/>
            <w:webHidden/>
          </w:rPr>
          <w:fldChar w:fldCharType="end"/>
        </w:r>
      </w:hyperlink>
    </w:p>
    <w:p w:rsidR="00780E1D" w:rsidRDefault="005F1743">
      <w:pPr>
        <w:pStyle w:val="Obsah2"/>
        <w:tabs>
          <w:tab w:val="right" w:leader="dot" w:pos="9035"/>
        </w:tabs>
        <w:rPr>
          <w:rFonts w:asciiTheme="minorHAnsi" w:eastAsiaTheme="minorEastAsia" w:hAnsiTheme="minorHAnsi" w:cstheme="minorBidi"/>
          <w:b w:val="0"/>
          <w:i w:val="0"/>
          <w:noProof/>
          <w:kern w:val="0"/>
          <w:szCs w:val="22"/>
          <w:lang w:eastAsia="sk-SK" w:bidi="ar-SA"/>
        </w:rPr>
      </w:pPr>
      <w:hyperlink w:anchor="_Toc297053054" w:history="1">
        <w:r w:rsidR="00780E1D" w:rsidRPr="00442936">
          <w:rPr>
            <w:rStyle w:val="Hypertextovprepojenie"/>
            <w:noProof/>
          </w:rPr>
          <w:t>1.4 Zamestnanci kafe scherz a podniková kultúra</w:t>
        </w:r>
        <w:r w:rsidR="00780E1D">
          <w:rPr>
            <w:noProof/>
            <w:webHidden/>
          </w:rPr>
          <w:tab/>
        </w:r>
        <w:r>
          <w:rPr>
            <w:noProof/>
            <w:webHidden/>
          </w:rPr>
          <w:fldChar w:fldCharType="begin"/>
        </w:r>
        <w:r w:rsidR="00780E1D">
          <w:rPr>
            <w:noProof/>
            <w:webHidden/>
          </w:rPr>
          <w:instrText xml:space="preserve"> PAGEREF _Toc297053054 \h </w:instrText>
        </w:r>
        <w:r>
          <w:rPr>
            <w:noProof/>
            <w:webHidden/>
          </w:rPr>
        </w:r>
        <w:r>
          <w:rPr>
            <w:noProof/>
            <w:webHidden/>
          </w:rPr>
          <w:fldChar w:fldCharType="separate"/>
        </w:r>
        <w:r w:rsidR="00780E1D">
          <w:rPr>
            <w:noProof/>
            <w:webHidden/>
          </w:rPr>
          <w:t>13</w:t>
        </w:r>
        <w:r>
          <w:rPr>
            <w:noProof/>
            <w:webHidden/>
          </w:rPr>
          <w:fldChar w:fldCharType="end"/>
        </w:r>
      </w:hyperlink>
    </w:p>
    <w:p w:rsidR="00780E1D" w:rsidRDefault="005F1743">
      <w:pPr>
        <w:pStyle w:val="Obsah2"/>
        <w:tabs>
          <w:tab w:val="right" w:leader="dot" w:pos="9035"/>
        </w:tabs>
        <w:rPr>
          <w:rFonts w:asciiTheme="minorHAnsi" w:eastAsiaTheme="minorEastAsia" w:hAnsiTheme="minorHAnsi" w:cstheme="minorBidi"/>
          <w:b w:val="0"/>
          <w:i w:val="0"/>
          <w:noProof/>
          <w:kern w:val="0"/>
          <w:szCs w:val="22"/>
          <w:lang w:eastAsia="sk-SK" w:bidi="ar-SA"/>
        </w:rPr>
      </w:pPr>
      <w:hyperlink w:anchor="_Toc297053055" w:history="1">
        <w:r w:rsidR="00780E1D" w:rsidRPr="00442936">
          <w:rPr>
            <w:rStyle w:val="Hypertextovprepojenie"/>
            <w:noProof/>
          </w:rPr>
          <w:t>1.5 Zdieľanie kultúry podniku zamestnancom</w:t>
        </w:r>
        <w:r w:rsidR="00780E1D">
          <w:rPr>
            <w:noProof/>
            <w:webHidden/>
          </w:rPr>
          <w:tab/>
        </w:r>
        <w:r>
          <w:rPr>
            <w:noProof/>
            <w:webHidden/>
          </w:rPr>
          <w:fldChar w:fldCharType="begin"/>
        </w:r>
        <w:r w:rsidR="00780E1D">
          <w:rPr>
            <w:noProof/>
            <w:webHidden/>
          </w:rPr>
          <w:instrText xml:space="preserve"> PAGEREF _Toc297053055 \h </w:instrText>
        </w:r>
        <w:r>
          <w:rPr>
            <w:noProof/>
            <w:webHidden/>
          </w:rPr>
        </w:r>
        <w:r>
          <w:rPr>
            <w:noProof/>
            <w:webHidden/>
          </w:rPr>
          <w:fldChar w:fldCharType="separate"/>
        </w:r>
        <w:r w:rsidR="00780E1D">
          <w:rPr>
            <w:noProof/>
            <w:webHidden/>
          </w:rPr>
          <w:t>15</w:t>
        </w:r>
        <w:r>
          <w:rPr>
            <w:noProof/>
            <w:webHidden/>
          </w:rPr>
          <w:fldChar w:fldCharType="end"/>
        </w:r>
      </w:hyperlink>
    </w:p>
    <w:p w:rsidR="00780E1D" w:rsidRDefault="005F1743">
      <w:pPr>
        <w:pStyle w:val="Obsah2"/>
        <w:tabs>
          <w:tab w:val="right" w:leader="dot" w:pos="9035"/>
        </w:tabs>
        <w:rPr>
          <w:rFonts w:asciiTheme="minorHAnsi" w:eastAsiaTheme="minorEastAsia" w:hAnsiTheme="minorHAnsi" w:cstheme="minorBidi"/>
          <w:b w:val="0"/>
          <w:i w:val="0"/>
          <w:noProof/>
          <w:kern w:val="0"/>
          <w:szCs w:val="22"/>
          <w:lang w:eastAsia="sk-SK" w:bidi="ar-SA"/>
        </w:rPr>
      </w:pPr>
      <w:hyperlink w:anchor="_Toc297053056" w:history="1">
        <w:r w:rsidR="00780E1D" w:rsidRPr="00442936">
          <w:rPr>
            <w:rStyle w:val="Hypertextovprepojenie"/>
            <w:noProof/>
          </w:rPr>
          <w:t>1.6 Etiketa a bontón, vzťah personál – zákazník</w:t>
        </w:r>
        <w:r w:rsidR="00780E1D">
          <w:rPr>
            <w:noProof/>
            <w:webHidden/>
          </w:rPr>
          <w:tab/>
        </w:r>
        <w:r>
          <w:rPr>
            <w:noProof/>
            <w:webHidden/>
          </w:rPr>
          <w:fldChar w:fldCharType="begin"/>
        </w:r>
        <w:r w:rsidR="00780E1D">
          <w:rPr>
            <w:noProof/>
            <w:webHidden/>
          </w:rPr>
          <w:instrText xml:space="preserve"> PAGEREF _Toc297053056 \h </w:instrText>
        </w:r>
        <w:r>
          <w:rPr>
            <w:noProof/>
            <w:webHidden/>
          </w:rPr>
        </w:r>
        <w:r>
          <w:rPr>
            <w:noProof/>
            <w:webHidden/>
          </w:rPr>
          <w:fldChar w:fldCharType="separate"/>
        </w:r>
        <w:r w:rsidR="00780E1D">
          <w:rPr>
            <w:noProof/>
            <w:webHidden/>
          </w:rPr>
          <w:t>18</w:t>
        </w:r>
        <w:r>
          <w:rPr>
            <w:noProof/>
            <w:webHidden/>
          </w:rPr>
          <w:fldChar w:fldCharType="end"/>
        </w:r>
      </w:hyperlink>
    </w:p>
    <w:p w:rsidR="00780E1D" w:rsidRDefault="005F1743">
      <w:pPr>
        <w:pStyle w:val="Obsah1"/>
        <w:tabs>
          <w:tab w:val="right" w:leader="dot" w:pos="9035"/>
        </w:tabs>
        <w:rPr>
          <w:rFonts w:asciiTheme="minorHAnsi" w:eastAsiaTheme="minorEastAsia" w:hAnsiTheme="minorHAnsi" w:cstheme="minorBidi"/>
          <w:b w:val="0"/>
          <w:i w:val="0"/>
          <w:noProof/>
          <w:kern w:val="0"/>
          <w:szCs w:val="22"/>
          <w:lang w:eastAsia="sk-SK" w:bidi="ar-SA"/>
        </w:rPr>
      </w:pPr>
      <w:hyperlink w:anchor="_Toc297053057" w:history="1">
        <w:r w:rsidR="00780E1D" w:rsidRPr="00442936">
          <w:rPr>
            <w:rStyle w:val="Hypertextovprepojenie"/>
            <w:noProof/>
          </w:rPr>
          <w:t>2. Motivácia k práci</w:t>
        </w:r>
        <w:r w:rsidR="00780E1D">
          <w:rPr>
            <w:noProof/>
            <w:webHidden/>
          </w:rPr>
          <w:tab/>
        </w:r>
        <w:r>
          <w:rPr>
            <w:noProof/>
            <w:webHidden/>
          </w:rPr>
          <w:fldChar w:fldCharType="begin"/>
        </w:r>
        <w:r w:rsidR="00780E1D">
          <w:rPr>
            <w:noProof/>
            <w:webHidden/>
          </w:rPr>
          <w:instrText xml:space="preserve"> PAGEREF _Toc297053057 \h </w:instrText>
        </w:r>
        <w:r>
          <w:rPr>
            <w:noProof/>
            <w:webHidden/>
          </w:rPr>
        </w:r>
        <w:r>
          <w:rPr>
            <w:noProof/>
            <w:webHidden/>
          </w:rPr>
          <w:fldChar w:fldCharType="separate"/>
        </w:r>
        <w:r w:rsidR="00780E1D">
          <w:rPr>
            <w:noProof/>
            <w:webHidden/>
          </w:rPr>
          <w:t>19</w:t>
        </w:r>
        <w:r>
          <w:rPr>
            <w:noProof/>
            <w:webHidden/>
          </w:rPr>
          <w:fldChar w:fldCharType="end"/>
        </w:r>
      </w:hyperlink>
    </w:p>
    <w:p w:rsidR="00780E1D" w:rsidRDefault="005F1743">
      <w:pPr>
        <w:pStyle w:val="Obsah2"/>
        <w:tabs>
          <w:tab w:val="right" w:leader="dot" w:pos="9035"/>
        </w:tabs>
        <w:rPr>
          <w:rFonts w:asciiTheme="minorHAnsi" w:eastAsiaTheme="minorEastAsia" w:hAnsiTheme="minorHAnsi" w:cstheme="minorBidi"/>
          <w:b w:val="0"/>
          <w:i w:val="0"/>
          <w:noProof/>
          <w:kern w:val="0"/>
          <w:szCs w:val="22"/>
          <w:lang w:eastAsia="sk-SK" w:bidi="ar-SA"/>
        </w:rPr>
      </w:pPr>
      <w:hyperlink w:anchor="_Toc297053058" w:history="1">
        <w:r w:rsidR="00780E1D" w:rsidRPr="00442936">
          <w:rPr>
            <w:rStyle w:val="Hypertextovprepojenie"/>
            <w:noProof/>
          </w:rPr>
          <w:t>2.1 Motivácia</w:t>
        </w:r>
        <w:r w:rsidR="00780E1D">
          <w:rPr>
            <w:noProof/>
            <w:webHidden/>
          </w:rPr>
          <w:tab/>
        </w:r>
        <w:r>
          <w:rPr>
            <w:noProof/>
            <w:webHidden/>
          </w:rPr>
          <w:fldChar w:fldCharType="begin"/>
        </w:r>
        <w:r w:rsidR="00780E1D">
          <w:rPr>
            <w:noProof/>
            <w:webHidden/>
          </w:rPr>
          <w:instrText xml:space="preserve"> PAGEREF _Toc297053058 \h </w:instrText>
        </w:r>
        <w:r>
          <w:rPr>
            <w:noProof/>
            <w:webHidden/>
          </w:rPr>
        </w:r>
        <w:r>
          <w:rPr>
            <w:noProof/>
            <w:webHidden/>
          </w:rPr>
          <w:fldChar w:fldCharType="separate"/>
        </w:r>
        <w:r w:rsidR="00780E1D">
          <w:rPr>
            <w:noProof/>
            <w:webHidden/>
          </w:rPr>
          <w:t>20</w:t>
        </w:r>
        <w:r>
          <w:rPr>
            <w:noProof/>
            <w:webHidden/>
          </w:rPr>
          <w:fldChar w:fldCharType="end"/>
        </w:r>
      </w:hyperlink>
    </w:p>
    <w:p w:rsidR="00780E1D" w:rsidRDefault="005F1743">
      <w:pPr>
        <w:pStyle w:val="Obsah2"/>
        <w:tabs>
          <w:tab w:val="right" w:leader="dot" w:pos="9035"/>
        </w:tabs>
        <w:rPr>
          <w:rFonts w:asciiTheme="minorHAnsi" w:eastAsiaTheme="minorEastAsia" w:hAnsiTheme="minorHAnsi" w:cstheme="minorBidi"/>
          <w:b w:val="0"/>
          <w:i w:val="0"/>
          <w:noProof/>
          <w:kern w:val="0"/>
          <w:szCs w:val="22"/>
          <w:lang w:eastAsia="sk-SK" w:bidi="ar-SA"/>
        </w:rPr>
      </w:pPr>
      <w:hyperlink w:anchor="_Toc297053059" w:history="1">
        <w:r w:rsidR="00780E1D" w:rsidRPr="00442936">
          <w:rPr>
            <w:rStyle w:val="Hypertextovprepojenie"/>
            <w:noProof/>
          </w:rPr>
          <w:t>2.2 Motivácia a peniaze</w:t>
        </w:r>
        <w:r w:rsidR="00780E1D">
          <w:rPr>
            <w:noProof/>
            <w:webHidden/>
          </w:rPr>
          <w:tab/>
        </w:r>
        <w:r>
          <w:rPr>
            <w:noProof/>
            <w:webHidden/>
          </w:rPr>
          <w:fldChar w:fldCharType="begin"/>
        </w:r>
        <w:r w:rsidR="00780E1D">
          <w:rPr>
            <w:noProof/>
            <w:webHidden/>
          </w:rPr>
          <w:instrText xml:space="preserve"> PAGEREF _Toc297053059 \h </w:instrText>
        </w:r>
        <w:r>
          <w:rPr>
            <w:noProof/>
            <w:webHidden/>
          </w:rPr>
        </w:r>
        <w:r>
          <w:rPr>
            <w:noProof/>
            <w:webHidden/>
          </w:rPr>
          <w:fldChar w:fldCharType="separate"/>
        </w:r>
        <w:r w:rsidR="00780E1D">
          <w:rPr>
            <w:noProof/>
            <w:webHidden/>
          </w:rPr>
          <w:t>21</w:t>
        </w:r>
        <w:r>
          <w:rPr>
            <w:noProof/>
            <w:webHidden/>
          </w:rPr>
          <w:fldChar w:fldCharType="end"/>
        </w:r>
      </w:hyperlink>
    </w:p>
    <w:p w:rsidR="00780E1D" w:rsidRDefault="005F1743">
      <w:pPr>
        <w:pStyle w:val="Obsah2"/>
        <w:tabs>
          <w:tab w:val="right" w:leader="dot" w:pos="9035"/>
        </w:tabs>
        <w:rPr>
          <w:rFonts w:asciiTheme="minorHAnsi" w:eastAsiaTheme="minorEastAsia" w:hAnsiTheme="minorHAnsi" w:cstheme="minorBidi"/>
          <w:b w:val="0"/>
          <w:i w:val="0"/>
          <w:noProof/>
          <w:kern w:val="0"/>
          <w:szCs w:val="22"/>
          <w:lang w:eastAsia="sk-SK" w:bidi="ar-SA"/>
        </w:rPr>
      </w:pPr>
      <w:hyperlink w:anchor="_Toc297053060" w:history="1">
        <w:r w:rsidR="00780E1D" w:rsidRPr="00442936">
          <w:rPr>
            <w:rStyle w:val="Hypertextovprepojenie"/>
            <w:noProof/>
          </w:rPr>
          <w:t>2.3 Pracovná spokojnosť</w:t>
        </w:r>
        <w:r w:rsidR="00780E1D">
          <w:rPr>
            <w:noProof/>
            <w:webHidden/>
          </w:rPr>
          <w:tab/>
        </w:r>
        <w:r>
          <w:rPr>
            <w:noProof/>
            <w:webHidden/>
          </w:rPr>
          <w:fldChar w:fldCharType="begin"/>
        </w:r>
        <w:r w:rsidR="00780E1D">
          <w:rPr>
            <w:noProof/>
            <w:webHidden/>
          </w:rPr>
          <w:instrText xml:space="preserve"> PAGEREF _Toc297053060 \h </w:instrText>
        </w:r>
        <w:r>
          <w:rPr>
            <w:noProof/>
            <w:webHidden/>
          </w:rPr>
        </w:r>
        <w:r>
          <w:rPr>
            <w:noProof/>
            <w:webHidden/>
          </w:rPr>
          <w:fldChar w:fldCharType="separate"/>
        </w:r>
        <w:r w:rsidR="00780E1D">
          <w:rPr>
            <w:noProof/>
            <w:webHidden/>
          </w:rPr>
          <w:t>24</w:t>
        </w:r>
        <w:r>
          <w:rPr>
            <w:noProof/>
            <w:webHidden/>
          </w:rPr>
          <w:fldChar w:fldCharType="end"/>
        </w:r>
      </w:hyperlink>
    </w:p>
    <w:p w:rsidR="00780E1D" w:rsidRDefault="005F1743">
      <w:pPr>
        <w:pStyle w:val="Obsah2"/>
        <w:tabs>
          <w:tab w:val="right" w:leader="dot" w:pos="9035"/>
        </w:tabs>
        <w:rPr>
          <w:rFonts w:asciiTheme="minorHAnsi" w:eastAsiaTheme="minorEastAsia" w:hAnsiTheme="minorHAnsi" w:cstheme="minorBidi"/>
          <w:b w:val="0"/>
          <w:i w:val="0"/>
          <w:noProof/>
          <w:kern w:val="0"/>
          <w:szCs w:val="22"/>
          <w:lang w:eastAsia="sk-SK" w:bidi="ar-SA"/>
        </w:rPr>
      </w:pPr>
      <w:hyperlink w:anchor="_Toc297053061" w:history="1">
        <w:r w:rsidR="00780E1D" w:rsidRPr="00442936">
          <w:rPr>
            <w:rStyle w:val="Hypertextovprepojenie"/>
            <w:noProof/>
          </w:rPr>
          <w:t>2.4 Spoločenské uznanie</w:t>
        </w:r>
        <w:r w:rsidR="00780E1D">
          <w:rPr>
            <w:noProof/>
            <w:webHidden/>
          </w:rPr>
          <w:tab/>
        </w:r>
        <w:r>
          <w:rPr>
            <w:noProof/>
            <w:webHidden/>
          </w:rPr>
          <w:fldChar w:fldCharType="begin"/>
        </w:r>
        <w:r w:rsidR="00780E1D">
          <w:rPr>
            <w:noProof/>
            <w:webHidden/>
          </w:rPr>
          <w:instrText xml:space="preserve"> PAGEREF _Toc297053061 \h </w:instrText>
        </w:r>
        <w:r>
          <w:rPr>
            <w:noProof/>
            <w:webHidden/>
          </w:rPr>
        </w:r>
        <w:r>
          <w:rPr>
            <w:noProof/>
            <w:webHidden/>
          </w:rPr>
          <w:fldChar w:fldCharType="separate"/>
        </w:r>
        <w:r w:rsidR="00780E1D">
          <w:rPr>
            <w:noProof/>
            <w:webHidden/>
          </w:rPr>
          <w:t>26</w:t>
        </w:r>
        <w:r>
          <w:rPr>
            <w:noProof/>
            <w:webHidden/>
          </w:rPr>
          <w:fldChar w:fldCharType="end"/>
        </w:r>
      </w:hyperlink>
    </w:p>
    <w:p w:rsidR="00780E1D" w:rsidRDefault="005F1743">
      <w:pPr>
        <w:pStyle w:val="Obsah1"/>
        <w:tabs>
          <w:tab w:val="right" w:leader="dot" w:pos="9035"/>
        </w:tabs>
        <w:rPr>
          <w:rFonts w:asciiTheme="minorHAnsi" w:eastAsiaTheme="minorEastAsia" w:hAnsiTheme="minorHAnsi" w:cstheme="minorBidi"/>
          <w:b w:val="0"/>
          <w:i w:val="0"/>
          <w:noProof/>
          <w:kern w:val="0"/>
          <w:szCs w:val="22"/>
          <w:lang w:eastAsia="sk-SK" w:bidi="ar-SA"/>
        </w:rPr>
      </w:pPr>
      <w:hyperlink w:anchor="_Toc297053062" w:history="1">
        <w:r w:rsidR="00780E1D" w:rsidRPr="00442936">
          <w:rPr>
            <w:rStyle w:val="Hypertextovprepojenie"/>
            <w:noProof/>
          </w:rPr>
          <w:t>3. Výber zamestnancov</w:t>
        </w:r>
        <w:r w:rsidR="00780E1D">
          <w:rPr>
            <w:noProof/>
            <w:webHidden/>
          </w:rPr>
          <w:tab/>
        </w:r>
        <w:r>
          <w:rPr>
            <w:noProof/>
            <w:webHidden/>
          </w:rPr>
          <w:fldChar w:fldCharType="begin"/>
        </w:r>
        <w:r w:rsidR="00780E1D">
          <w:rPr>
            <w:noProof/>
            <w:webHidden/>
          </w:rPr>
          <w:instrText xml:space="preserve"> PAGEREF _Toc297053062 \h </w:instrText>
        </w:r>
        <w:r>
          <w:rPr>
            <w:noProof/>
            <w:webHidden/>
          </w:rPr>
        </w:r>
        <w:r>
          <w:rPr>
            <w:noProof/>
            <w:webHidden/>
          </w:rPr>
          <w:fldChar w:fldCharType="separate"/>
        </w:r>
        <w:r w:rsidR="00780E1D">
          <w:rPr>
            <w:noProof/>
            <w:webHidden/>
          </w:rPr>
          <w:t>27</w:t>
        </w:r>
        <w:r>
          <w:rPr>
            <w:noProof/>
            <w:webHidden/>
          </w:rPr>
          <w:fldChar w:fldCharType="end"/>
        </w:r>
      </w:hyperlink>
    </w:p>
    <w:p w:rsidR="00780E1D" w:rsidRDefault="005F1743">
      <w:pPr>
        <w:pStyle w:val="Obsah2"/>
        <w:tabs>
          <w:tab w:val="right" w:leader="dot" w:pos="9035"/>
        </w:tabs>
        <w:rPr>
          <w:rFonts w:asciiTheme="minorHAnsi" w:eastAsiaTheme="minorEastAsia" w:hAnsiTheme="minorHAnsi" w:cstheme="minorBidi"/>
          <w:b w:val="0"/>
          <w:i w:val="0"/>
          <w:noProof/>
          <w:kern w:val="0"/>
          <w:szCs w:val="22"/>
          <w:lang w:eastAsia="sk-SK" w:bidi="ar-SA"/>
        </w:rPr>
      </w:pPr>
      <w:hyperlink w:anchor="_Toc297053063" w:history="1">
        <w:r w:rsidR="00780E1D" w:rsidRPr="00442936">
          <w:rPr>
            <w:rStyle w:val="Hypertextovprepojenie"/>
            <w:noProof/>
            <w:lang w:eastAsia="ar-SA"/>
          </w:rPr>
          <w:t>3.1 Kritéria pracovného miesta</w:t>
        </w:r>
        <w:r w:rsidR="00780E1D">
          <w:rPr>
            <w:noProof/>
            <w:webHidden/>
          </w:rPr>
          <w:tab/>
        </w:r>
        <w:r>
          <w:rPr>
            <w:noProof/>
            <w:webHidden/>
          </w:rPr>
          <w:fldChar w:fldCharType="begin"/>
        </w:r>
        <w:r w:rsidR="00780E1D">
          <w:rPr>
            <w:noProof/>
            <w:webHidden/>
          </w:rPr>
          <w:instrText xml:space="preserve"> PAGEREF _Toc297053063 \h </w:instrText>
        </w:r>
        <w:r>
          <w:rPr>
            <w:noProof/>
            <w:webHidden/>
          </w:rPr>
        </w:r>
        <w:r>
          <w:rPr>
            <w:noProof/>
            <w:webHidden/>
          </w:rPr>
          <w:fldChar w:fldCharType="separate"/>
        </w:r>
        <w:r w:rsidR="00780E1D">
          <w:rPr>
            <w:noProof/>
            <w:webHidden/>
          </w:rPr>
          <w:t>28</w:t>
        </w:r>
        <w:r>
          <w:rPr>
            <w:noProof/>
            <w:webHidden/>
          </w:rPr>
          <w:fldChar w:fldCharType="end"/>
        </w:r>
      </w:hyperlink>
    </w:p>
    <w:p w:rsidR="00780E1D" w:rsidRDefault="005F1743">
      <w:pPr>
        <w:pStyle w:val="Obsah2"/>
        <w:tabs>
          <w:tab w:val="right" w:leader="dot" w:pos="9035"/>
        </w:tabs>
        <w:rPr>
          <w:rFonts w:asciiTheme="minorHAnsi" w:eastAsiaTheme="minorEastAsia" w:hAnsiTheme="minorHAnsi" w:cstheme="minorBidi"/>
          <w:b w:val="0"/>
          <w:i w:val="0"/>
          <w:noProof/>
          <w:kern w:val="0"/>
          <w:szCs w:val="22"/>
          <w:lang w:eastAsia="sk-SK" w:bidi="ar-SA"/>
        </w:rPr>
      </w:pPr>
      <w:hyperlink w:anchor="_Toc297053064" w:history="1">
        <w:r w:rsidR="00780E1D" w:rsidRPr="00442936">
          <w:rPr>
            <w:rStyle w:val="Hypertextovprepojenie"/>
            <w:noProof/>
          </w:rPr>
          <w:t>3.2 Kritéria výberu pracovníkov – prediktory výkonu</w:t>
        </w:r>
        <w:r w:rsidR="00780E1D">
          <w:rPr>
            <w:noProof/>
            <w:webHidden/>
          </w:rPr>
          <w:tab/>
        </w:r>
        <w:r>
          <w:rPr>
            <w:noProof/>
            <w:webHidden/>
          </w:rPr>
          <w:fldChar w:fldCharType="begin"/>
        </w:r>
        <w:r w:rsidR="00780E1D">
          <w:rPr>
            <w:noProof/>
            <w:webHidden/>
          </w:rPr>
          <w:instrText xml:space="preserve"> PAGEREF _Toc297053064 \h </w:instrText>
        </w:r>
        <w:r>
          <w:rPr>
            <w:noProof/>
            <w:webHidden/>
          </w:rPr>
        </w:r>
        <w:r>
          <w:rPr>
            <w:noProof/>
            <w:webHidden/>
          </w:rPr>
          <w:fldChar w:fldCharType="separate"/>
        </w:r>
        <w:r w:rsidR="00780E1D">
          <w:rPr>
            <w:noProof/>
            <w:webHidden/>
          </w:rPr>
          <w:t>29</w:t>
        </w:r>
        <w:r>
          <w:rPr>
            <w:noProof/>
            <w:webHidden/>
          </w:rPr>
          <w:fldChar w:fldCharType="end"/>
        </w:r>
      </w:hyperlink>
    </w:p>
    <w:p w:rsidR="00780E1D" w:rsidRDefault="005F1743">
      <w:pPr>
        <w:pStyle w:val="Obsah2"/>
        <w:tabs>
          <w:tab w:val="right" w:leader="dot" w:pos="9035"/>
        </w:tabs>
        <w:rPr>
          <w:rFonts w:asciiTheme="minorHAnsi" w:eastAsiaTheme="minorEastAsia" w:hAnsiTheme="minorHAnsi" w:cstheme="minorBidi"/>
          <w:b w:val="0"/>
          <w:i w:val="0"/>
          <w:noProof/>
          <w:kern w:val="0"/>
          <w:szCs w:val="22"/>
          <w:lang w:eastAsia="sk-SK" w:bidi="ar-SA"/>
        </w:rPr>
      </w:pPr>
      <w:hyperlink w:anchor="_Toc297053065" w:history="1">
        <w:r w:rsidR="00780E1D" w:rsidRPr="00442936">
          <w:rPr>
            <w:rStyle w:val="Hypertextovprepojenie"/>
            <w:noProof/>
          </w:rPr>
          <w:t>3.3 Výberový rozhovor</w:t>
        </w:r>
        <w:r w:rsidR="00780E1D">
          <w:rPr>
            <w:noProof/>
            <w:webHidden/>
          </w:rPr>
          <w:tab/>
        </w:r>
        <w:r>
          <w:rPr>
            <w:noProof/>
            <w:webHidden/>
          </w:rPr>
          <w:fldChar w:fldCharType="begin"/>
        </w:r>
        <w:r w:rsidR="00780E1D">
          <w:rPr>
            <w:noProof/>
            <w:webHidden/>
          </w:rPr>
          <w:instrText xml:space="preserve"> PAGEREF _Toc297053065 \h </w:instrText>
        </w:r>
        <w:r>
          <w:rPr>
            <w:noProof/>
            <w:webHidden/>
          </w:rPr>
        </w:r>
        <w:r>
          <w:rPr>
            <w:noProof/>
            <w:webHidden/>
          </w:rPr>
          <w:fldChar w:fldCharType="separate"/>
        </w:r>
        <w:r w:rsidR="00780E1D">
          <w:rPr>
            <w:noProof/>
            <w:webHidden/>
          </w:rPr>
          <w:t>32</w:t>
        </w:r>
        <w:r>
          <w:rPr>
            <w:noProof/>
            <w:webHidden/>
          </w:rPr>
          <w:fldChar w:fldCharType="end"/>
        </w:r>
      </w:hyperlink>
    </w:p>
    <w:p w:rsidR="00780E1D" w:rsidRDefault="005F1743">
      <w:pPr>
        <w:pStyle w:val="Obsah2"/>
        <w:tabs>
          <w:tab w:val="right" w:leader="dot" w:pos="9035"/>
        </w:tabs>
        <w:rPr>
          <w:rFonts w:asciiTheme="minorHAnsi" w:eastAsiaTheme="minorEastAsia" w:hAnsiTheme="minorHAnsi" w:cstheme="minorBidi"/>
          <w:b w:val="0"/>
          <w:i w:val="0"/>
          <w:noProof/>
          <w:kern w:val="0"/>
          <w:szCs w:val="22"/>
          <w:lang w:eastAsia="sk-SK" w:bidi="ar-SA"/>
        </w:rPr>
      </w:pPr>
      <w:hyperlink w:anchor="_Toc297053066" w:history="1">
        <w:r w:rsidR="00780E1D" w:rsidRPr="00442936">
          <w:rPr>
            <w:rStyle w:val="Hypertextovprepojenie"/>
            <w:noProof/>
          </w:rPr>
          <w:t>3.4 Príjem zamestnancov a adaptácia</w:t>
        </w:r>
        <w:r w:rsidR="00780E1D">
          <w:rPr>
            <w:noProof/>
            <w:webHidden/>
          </w:rPr>
          <w:tab/>
        </w:r>
        <w:r>
          <w:rPr>
            <w:noProof/>
            <w:webHidden/>
          </w:rPr>
          <w:fldChar w:fldCharType="begin"/>
        </w:r>
        <w:r w:rsidR="00780E1D">
          <w:rPr>
            <w:noProof/>
            <w:webHidden/>
          </w:rPr>
          <w:instrText xml:space="preserve"> PAGEREF _Toc297053066 \h </w:instrText>
        </w:r>
        <w:r>
          <w:rPr>
            <w:noProof/>
            <w:webHidden/>
          </w:rPr>
        </w:r>
        <w:r>
          <w:rPr>
            <w:noProof/>
            <w:webHidden/>
          </w:rPr>
          <w:fldChar w:fldCharType="separate"/>
        </w:r>
        <w:r w:rsidR="00780E1D">
          <w:rPr>
            <w:noProof/>
            <w:webHidden/>
          </w:rPr>
          <w:t>34</w:t>
        </w:r>
        <w:r>
          <w:rPr>
            <w:noProof/>
            <w:webHidden/>
          </w:rPr>
          <w:fldChar w:fldCharType="end"/>
        </w:r>
      </w:hyperlink>
    </w:p>
    <w:p w:rsidR="00780E1D" w:rsidRDefault="005F1743">
      <w:pPr>
        <w:pStyle w:val="Obsah2"/>
        <w:tabs>
          <w:tab w:val="right" w:leader="dot" w:pos="9035"/>
        </w:tabs>
        <w:rPr>
          <w:rFonts w:asciiTheme="minorHAnsi" w:eastAsiaTheme="minorEastAsia" w:hAnsiTheme="minorHAnsi" w:cstheme="minorBidi"/>
          <w:b w:val="0"/>
          <w:i w:val="0"/>
          <w:noProof/>
          <w:kern w:val="0"/>
          <w:szCs w:val="22"/>
          <w:lang w:eastAsia="sk-SK" w:bidi="ar-SA"/>
        </w:rPr>
      </w:pPr>
      <w:hyperlink w:anchor="_Toc297053067" w:history="1">
        <w:r w:rsidR="00780E1D" w:rsidRPr="00442936">
          <w:rPr>
            <w:rStyle w:val="Hypertextovprepojenie"/>
            <w:noProof/>
          </w:rPr>
          <w:t>3.5 Partnerstvo medzi zamestnancom a zamestnávateľom</w:t>
        </w:r>
        <w:r w:rsidR="00780E1D">
          <w:rPr>
            <w:noProof/>
            <w:webHidden/>
          </w:rPr>
          <w:tab/>
        </w:r>
        <w:r>
          <w:rPr>
            <w:noProof/>
            <w:webHidden/>
          </w:rPr>
          <w:fldChar w:fldCharType="begin"/>
        </w:r>
        <w:r w:rsidR="00780E1D">
          <w:rPr>
            <w:noProof/>
            <w:webHidden/>
          </w:rPr>
          <w:instrText xml:space="preserve"> PAGEREF _Toc297053067 \h </w:instrText>
        </w:r>
        <w:r>
          <w:rPr>
            <w:noProof/>
            <w:webHidden/>
          </w:rPr>
        </w:r>
        <w:r>
          <w:rPr>
            <w:noProof/>
            <w:webHidden/>
          </w:rPr>
          <w:fldChar w:fldCharType="separate"/>
        </w:r>
        <w:r w:rsidR="00780E1D">
          <w:rPr>
            <w:noProof/>
            <w:webHidden/>
          </w:rPr>
          <w:t>35</w:t>
        </w:r>
        <w:r>
          <w:rPr>
            <w:noProof/>
            <w:webHidden/>
          </w:rPr>
          <w:fldChar w:fldCharType="end"/>
        </w:r>
      </w:hyperlink>
    </w:p>
    <w:p w:rsidR="00780E1D" w:rsidRDefault="005F1743">
      <w:pPr>
        <w:pStyle w:val="Obsah1"/>
        <w:tabs>
          <w:tab w:val="right" w:leader="dot" w:pos="9035"/>
        </w:tabs>
        <w:rPr>
          <w:rFonts w:asciiTheme="minorHAnsi" w:eastAsiaTheme="minorEastAsia" w:hAnsiTheme="minorHAnsi" w:cstheme="minorBidi"/>
          <w:b w:val="0"/>
          <w:i w:val="0"/>
          <w:noProof/>
          <w:kern w:val="0"/>
          <w:szCs w:val="22"/>
          <w:lang w:eastAsia="sk-SK" w:bidi="ar-SA"/>
        </w:rPr>
      </w:pPr>
      <w:hyperlink w:anchor="_Toc297053068" w:history="1">
        <w:r w:rsidR="00780E1D" w:rsidRPr="00442936">
          <w:rPr>
            <w:rStyle w:val="Hypertextovprepojenie"/>
            <w:noProof/>
          </w:rPr>
          <w:t>4. Riadenie</w:t>
        </w:r>
        <w:r w:rsidR="00780E1D">
          <w:rPr>
            <w:noProof/>
            <w:webHidden/>
          </w:rPr>
          <w:tab/>
        </w:r>
        <w:r>
          <w:rPr>
            <w:noProof/>
            <w:webHidden/>
          </w:rPr>
          <w:fldChar w:fldCharType="begin"/>
        </w:r>
        <w:r w:rsidR="00780E1D">
          <w:rPr>
            <w:noProof/>
            <w:webHidden/>
          </w:rPr>
          <w:instrText xml:space="preserve"> PAGEREF _Toc297053068 \h </w:instrText>
        </w:r>
        <w:r>
          <w:rPr>
            <w:noProof/>
            <w:webHidden/>
          </w:rPr>
        </w:r>
        <w:r>
          <w:rPr>
            <w:noProof/>
            <w:webHidden/>
          </w:rPr>
          <w:fldChar w:fldCharType="separate"/>
        </w:r>
        <w:r w:rsidR="00780E1D">
          <w:rPr>
            <w:noProof/>
            <w:webHidden/>
          </w:rPr>
          <w:t>37</w:t>
        </w:r>
        <w:r>
          <w:rPr>
            <w:noProof/>
            <w:webHidden/>
          </w:rPr>
          <w:fldChar w:fldCharType="end"/>
        </w:r>
      </w:hyperlink>
    </w:p>
    <w:p w:rsidR="00780E1D" w:rsidRDefault="005F1743">
      <w:pPr>
        <w:pStyle w:val="Obsah2"/>
        <w:tabs>
          <w:tab w:val="right" w:leader="dot" w:pos="9035"/>
        </w:tabs>
        <w:rPr>
          <w:rFonts w:asciiTheme="minorHAnsi" w:eastAsiaTheme="minorEastAsia" w:hAnsiTheme="minorHAnsi" w:cstheme="minorBidi"/>
          <w:b w:val="0"/>
          <w:i w:val="0"/>
          <w:noProof/>
          <w:kern w:val="0"/>
          <w:szCs w:val="22"/>
          <w:lang w:eastAsia="sk-SK" w:bidi="ar-SA"/>
        </w:rPr>
      </w:pPr>
      <w:hyperlink w:anchor="_Toc297053069" w:history="1">
        <w:r w:rsidR="00780E1D" w:rsidRPr="00442936">
          <w:rPr>
            <w:rStyle w:val="Hypertextovprepojenie"/>
            <w:noProof/>
          </w:rPr>
          <w:t>4.1 Kooperačná stratégia v podnikateľskom prostredí</w:t>
        </w:r>
        <w:r w:rsidR="00780E1D">
          <w:rPr>
            <w:noProof/>
            <w:webHidden/>
          </w:rPr>
          <w:tab/>
        </w:r>
        <w:r>
          <w:rPr>
            <w:noProof/>
            <w:webHidden/>
          </w:rPr>
          <w:fldChar w:fldCharType="begin"/>
        </w:r>
        <w:r w:rsidR="00780E1D">
          <w:rPr>
            <w:noProof/>
            <w:webHidden/>
          </w:rPr>
          <w:instrText xml:space="preserve"> PAGEREF _Toc297053069 \h </w:instrText>
        </w:r>
        <w:r>
          <w:rPr>
            <w:noProof/>
            <w:webHidden/>
          </w:rPr>
        </w:r>
        <w:r>
          <w:rPr>
            <w:noProof/>
            <w:webHidden/>
          </w:rPr>
          <w:fldChar w:fldCharType="separate"/>
        </w:r>
        <w:r w:rsidR="00780E1D">
          <w:rPr>
            <w:noProof/>
            <w:webHidden/>
          </w:rPr>
          <w:t>37</w:t>
        </w:r>
        <w:r>
          <w:rPr>
            <w:noProof/>
            <w:webHidden/>
          </w:rPr>
          <w:fldChar w:fldCharType="end"/>
        </w:r>
      </w:hyperlink>
    </w:p>
    <w:p w:rsidR="00780E1D" w:rsidRDefault="005F1743">
      <w:pPr>
        <w:pStyle w:val="Obsah2"/>
        <w:tabs>
          <w:tab w:val="right" w:leader="dot" w:pos="9035"/>
        </w:tabs>
        <w:rPr>
          <w:rFonts w:asciiTheme="minorHAnsi" w:eastAsiaTheme="minorEastAsia" w:hAnsiTheme="minorHAnsi" w:cstheme="minorBidi"/>
          <w:b w:val="0"/>
          <w:i w:val="0"/>
          <w:noProof/>
          <w:kern w:val="0"/>
          <w:szCs w:val="22"/>
          <w:lang w:eastAsia="sk-SK" w:bidi="ar-SA"/>
        </w:rPr>
      </w:pPr>
      <w:hyperlink w:anchor="_Toc297053070" w:history="1">
        <w:r w:rsidR="00780E1D" w:rsidRPr="00442936">
          <w:rPr>
            <w:rStyle w:val="Hypertextovprepojenie"/>
            <w:noProof/>
          </w:rPr>
          <w:t>4.2 Riadenie ľudského kapitálu</w:t>
        </w:r>
        <w:r w:rsidR="00780E1D">
          <w:rPr>
            <w:noProof/>
            <w:webHidden/>
          </w:rPr>
          <w:tab/>
        </w:r>
        <w:r>
          <w:rPr>
            <w:noProof/>
            <w:webHidden/>
          </w:rPr>
          <w:fldChar w:fldCharType="begin"/>
        </w:r>
        <w:r w:rsidR="00780E1D">
          <w:rPr>
            <w:noProof/>
            <w:webHidden/>
          </w:rPr>
          <w:instrText xml:space="preserve"> PAGEREF _Toc297053070 \h </w:instrText>
        </w:r>
        <w:r>
          <w:rPr>
            <w:noProof/>
            <w:webHidden/>
          </w:rPr>
        </w:r>
        <w:r>
          <w:rPr>
            <w:noProof/>
            <w:webHidden/>
          </w:rPr>
          <w:fldChar w:fldCharType="separate"/>
        </w:r>
        <w:r w:rsidR="00780E1D">
          <w:rPr>
            <w:noProof/>
            <w:webHidden/>
          </w:rPr>
          <w:t>38</w:t>
        </w:r>
        <w:r>
          <w:rPr>
            <w:noProof/>
            <w:webHidden/>
          </w:rPr>
          <w:fldChar w:fldCharType="end"/>
        </w:r>
      </w:hyperlink>
    </w:p>
    <w:p w:rsidR="00780E1D" w:rsidRDefault="005F1743">
      <w:pPr>
        <w:pStyle w:val="Obsah2"/>
        <w:tabs>
          <w:tab w:val="right" w:leader="dot" w:pos="9035"/>
        </w:tabs>
        <w:rPr>
          <w:rFonts w:asciiTheme="minorHAnsi" w:eastAsiaTheme="minorEastAsia" w:hAnsiTheme="minorHAnsi" w:cstheme="minorBidi"/>
          <w:b w:val="0"/>
          <w:i w:val="0"/>
          <w:noProof/>
          <w:kern w:val="0"/>
          <w:szCs w:val="22"/>
          <w:lang w:eastAsia="sk-SK" w:bidi="ar-SA"/>
        </w:rPr>
      </w:pPr>
      <w:hyperlink w:anchor="_Toc297053071" w:history="1">
        <w:r w:rsidR="00780E1D" w:rsidRPr="00442936">
          <w:rPr>
            <w:rStyle w:val="Hypertextovprepojenie"/>
            <w:noProof/>
          </w:rPr>
          <w:t>4.3 Riadenie tímovej práce</w:t>
        </w:r>
        <w:r w:rsidR="00780E1D">
          <w:rPr>
            <w:noProof/>
            <w:webHidden/>
          </w:rPr>
          <w:tab/>
        </w:r>
        <w:r>
          <w:rPr>
            <w:noProof/>
            <w:webHidden/>
          </w:rPr>
          <w:fldChar w:fldCharType="begin"/>
        </w:r>
        <w:r w:rsidR="00780E1D">
          <w:rPr>
            <w:noProof/>
            <w:webHidden/>
          </w:rPr>
          <w:instrText xml:space="preserve"> PAGEREF _Toc297053071 \h </w:instrText>
        </w:r>
        <w:r>
          <w:rPr>
            <w:noProof/>
            <w:webHidden/>
          </w:rPr>
        </w:r>
        <w:r>
          <w:rPr>
            <w:noProof/>
            <w:webHidden/>
          </w:rPr>
          <w:fldChar w:fldCharType="separate"/>
        </w:r>
        <w:r w:rsidR="00780E1D">
          <w:rPr>
            <w:noProof/>
            <w:webHidden/>
          </w:rPr>
          <w:t>40</w:t>
        </w:r>
        <w:r>
          <w:rPr>
            <w:noProof/>
            <w:webHidden/>
          </w:rPr>
          <w:fldChar w:fldCharType="end"/>
        </w:r>
      </w:hyperlink>
    </w:p>
    <w:p w:rsidR="00780E1D" w:rsidRDefault="005F1743">
      <w:pPr>
        <w:pStyle w:val="Obsah2"/>
        <w:tabs>
          <w:tab w:val="right" w:leader="dot" w:pos="9035"/>
        </w:tabs>
        <w:rPr>
          <w:rFonts w:asciiTheme="minorHAnsi" w:eastAsiaTheme="minorEastAsia" w:hAnsiTheme="minorHAnsi" w:cstheme="minorBidi"/>
          <w:b w:val="0"/>
          <w:i w:val="0"/>
          <w:noProof/>
          <w:kern w:val="0"/>
          <w:szCs w:val="22"/>
          <w:lang w:eastAsia="sk-SK" w:bidi="ar-SA"/>
        </w:rPr>
      </w:pPr>
      <w:hyperlink w:anchor="_Toc297053072" w:history="1">
        <w:r w:rsidR="00780E1D" w:rsidRPr="00442936">
          <w:rPr>
            <w:rStyle w:val="Hypertextovprepojenie"/>
            <w:noProof/>
          </w:rPr>
          <w:t>4.4 Riadenie výkonu</w:t>
        </w:r>
        <w:r w:rsidR="00780E1D">
          <w:rPr>
            <w:noProof/>
            <w:webHidden/>
          </w:rPr>
          <w:tab/>
        </w:r>
        <w:r>
          <w:rPr>
            <w:noProof/>
            <w:webHidden/>
          </w:rPr>
          <w:fldChar w:fldCharType="begin"/>
        </w:r>
        <w:r w:rsidR="00780E1D">
          <w:rPr>
            <w:noProof/>
            <w:webHidden/>
          </w:rPr>
          <w:instrText xml:space="preserve"> PAGEREF _Toc297053072 \h </w:instrText>
        </w:r>
        <w:r>
          <w:rPr>
            <w:noProof/>
            <w:webHidden/>
          </w:rPr>
        </w:r>
        <w:r>
          <w:rPr>
            <w:noProof/>
            <w:webHidden/>
          </w:rPr>
          <w:fldChar w:fldCharType="separate"/>
        </w:r>
        <w:r w:rsidR="00780E1D">
          <w:rPr>
            <w:noProof/>
            <w:webHidden/>
          </w:rPr>
          <w:t>41</w:t>
        </w:r>
        <w:r>
          <w:rPr>
            <w:noProof/>
            <w:webHidden/>
          </w:rPr>
          <w:fldChar w:fldCharType="end"/>
        </w:r>
      </w:hyperlink>
    </w:p>
    <w:p w:rsidR="00780E1D" w:rsidRDefault="005F1743">
      <w:pPr>
        <w:pStyle w:val="Obsah2"/>
        <w:tabs>
          <w:tab w:val="right" w:leader="dot" w:pos="9035"/>
        </w:tabs>
        <w:rPr>
          <w:rFonts w:asciiTheme="minorHAnsi" w:eastAsiaTheme="minorEastAsia" w:hAnsiTheme="minorHAnsi" w:cstheme="minorBidi"/>
          <w:b w:val="0"/>
          <w:i w:val="0"/>
          <w:noProof/>
          <w:kern w:val="0"/>
          <w:szCs w:val="22"/>
          <w:lang w:eastAsia="sk-SK" w:bidi="ar-SA"/>
        </w:rPr>
      </w:pPr>
      <w:hyperlink w:anchor="_Toc297053073" w:history="1">
        <w:r w:rsidR="00780E1D" w:rsidRPr="00442936">
          <w:rPr>
            <w:rStyle w:val="Hypertextovprepojenie"/>
            <w:noProof/>
          </w:rPr>
          <w:t>4.5 Možný vyplývajúci efekt z prostredia baru a kaviarne</w:t>
        </w:r>
        <w:r w:rsidR="00780E1D">
          <w:rPr>
            <w:noProof/>
            <w:webHidden/>
          </w:rPr>
          <w:tab/>
        </w:r>
        <w:r>
          <w:rPr>
            <w:noProof/>
            <w:webHidden/>
          </w:rPr>
          <w:fldChar w:fldCharType="begin"/>
        </w:r>
        <w:r w:rsidR="00780E1D">
          <w:rPr>
            <w:noProof/>
            <w:webHidden/>
          </w:rPr>
          <w:instrText xml:space="preserve"> PAGEREF _Toc297053073 \h </w:instrText>
        </w:r>
        <w:r>
          <w:rPr>
            <w:noProof/>
            <w:webHidden/>
          </w:rPr>
        </w:r>
        <w:r>
          <w:rPr>
            <w:noProof/>
            <w:webHidden/>
          </w:rPr>
          <w:fldChar w:fldCharType="separate"/>
        </w:r>
        <w:r w:rsidR="00780E1D">
          <w:rPr>
            <w:noProof/>
            <w:webHidden/>
          </w:rPr>
          <w:t>43</w:t>
        </w:r>
        <w:r>
          <w:rPr>
            <w:noProof/>
            <w:webHidden/>
          </w:rPr>
          <w:fldChar w:fldCharType="end"/>
        </w:r>
      </w:hyperlink>
    </w:p>
    <w:p w:rsidR="00780E1D" w:rsidRDefault="005F1743">
      <w:pPr>
        <w:pStyle w:val="Obsah1"/>
        <w:tabs>
          <w:tab w:val="right" w:leader="dot" w:pos="9035"/>
        </w:tabs>
        <w:rPr>
          <w:rFonts w:asciiTheme="minorHAnsi" w:eastAsiaTheme="minorEastAsia" w:hAnsiTheme="minorHAnsi" w:cstheme="minorBidi"/>
          <w:b w:val="0"/>
          <w:i w:val="0"/>
          <w:noProof/>
          <w:kern w:val="0"/>
          <w:szCs w:val="22"/>
          <w:lang w:eastAsia="sk-SK" w:bidi="ar-SA"/>
        </w:rPr>
      </w:pPr>
      <w:hyperlink w:anchor="_Toc297053074" w:history="1">
        <w:r w:rsidR="00780E1D" w:rsidRPr="00442936">
          <w:rPr>
            <w:rStyle w:val="Hypertextovprepojenie"/>
            <w:noProof/>
          </w:rPr>
          <w:t>5. Kultúra podniku v pracovnom prostredí</w:t>
        </w:r>
        <w:r w:rsidR="00780E1D">
          <w:rPr>
            <w:noProof/>
            <w:webHidden/>
          </w:rPr>
          <w:tab/>
        </w:r>
        <w:r>
          <w:rPr>
            <w:noProof/>
            <w:webHidden/>
          </w:rPr>
          <w:fldChar w:fldCharType="begin"/>
        </w:r>
        <w:r w:rsidR="00780E1D">
          <w:rPr>
            <w:noProof/>
            <w:webHidden/>
          </w:rPr>
          <w:instrText xml:space="preserve"> PAGEREF _Toc297053074 \h </w:instrText>
        </w:r>
        <w:r>
          <w:rPr>
            <w:noProof/>
            <w:webHidden/>
          </w:rPr>
        </w:r>
        <w:r>
          <w:rPr>
            <w:noProof/>
            <w:webHidden/>
          </w:rPr>
          <w:fldChar w:fldCharType="separate"/>
        </w:r>
        <w:r w:rsidR="00780E1D">
          <w:rPr>
            <w:noProof/>
            <w:webHidden/>
          </w:rPr>
          <w:t>44</w:t>
        </w:r>
        <w:r>
          <w:rPr>
            <w:noProof/>
            <w:webHidden/>
          </w:rPr>
          <w:fldChar w:fldCharType="end"/>
        </w:r>
      </w:hyperlink>
    </w:p>
    <w:p w:rsidR="00780E1D" w:rsidRDefault="005F1743">
      <w:pPr>
        <w:pStyle w:val="Obsah1"/>
        <w:tabs>
          <w:tab w:val="right" w:leader="dot" w:pos="9035"/>
        </w:tabs>
        <w:rPr>
          <w:rFonts w:asciiTheme="minorHAnsi" w:eastAsiaTheme="minorEastAsia" w:hAnsiTheme="minorHAnsi" w:cstheme="minorBidi"/>
          <w:b w:val="0"/>
          <w:i w:val="0"/>
          <w:noProof/>
          <w:kern w:val="0"/>
          <w:szCs w:val="22"/>
          <w:lang w:eastAsia="sk-SK" w:bidi="ar-SA"/>
        </w:rPr>
      </w:pPr>
      <w:hyperlink w:anchor="_Toc297053075" w:history="1">
        <w:r w:rsidR="00780E1D" w:rsidRPr="00442936">
          <w:rPr>
            <w:rStyle w:val="Hypertextovprepojenie"/>
            <w:noProof/>
          </w:rPr>
          <w:t>6. Motivácia, výber a riadenie personálu a vzťah k zákazníkom</w:t>
        </w:r>
        <w:r w:rsidR="00780E1D">
          <w:rPr>
            <w:noProof/>
            <w:webHidden/>
          </w:rPr>
          <w:tab/>
        </w:r>
        <w:r>
          <w:rPr>
            <w:noProof/>
            <w:webHidden/>
          </w:rPr>
          <w:fldChar w:fldCharType="begin"/>
        </w:r>
        <w:r w:rsidR="00780E1D">
          <w:rPr>
            <w:noProof/>
            <w:webHidden/>
          </w:rPr>
          <w:instrText xml:space="preserve"> PAGEREF _Toc297053075 \h </w:instrText>
        </w:r>
        <w:r>
          <w:rPr>
            <w:noProof/>
            <w:webHidden/>
          </w:rPr>
        </w:r>
        <w:r>
          <w:rPr>
            <w:noProof/>
            <w:webHidden/>
          </w:rPr>
          <w:fldChar w:fldCharType="separate"/>
        </w:r>
        <w:r w:rsidR="00780E1D">
          <w:rPr>
            <w:noProof/>
            <w:webHidden/>
          </w:rPr>
          <w:t>44</w:t>
        </w:r>
        <w:r>
          <w:rPr>
            <w:noProof/>
            <w:webHidden/>
          </w:rPr>
          <w:fldChar w:fldCharType="end"/>
        </w:r>
      </w:hyperlink>
    </w:p>
    <w:p w:rsidR="00780E1D" w:rsidRDefault="005F1743">
      <w:pPr>
        <w:pStyle w:val="Obsah1"/>
        <w:tabs>
          <w:tab w:val="right" w:leader="dot" w:pos="9035"/>
        </w:tabs>
        <w:rPr>
          <w:rFonts w:asciiTheme="minorHAnsi" w:eastAsiaTheme="minorEastAsia" w:hAnsiTheme="minorHAnsi" w:cstheme="minorBidi"/>
          <w:b w:val="0"/>
          <w:i w:val="0"/>
          <w:noProof/>
          <w:kern w:val="0"/>
          <w:szCs w:val="22"/>
          <w:lang w:eastAsia="sk-SK" w:bidi="ar-SA"/>
        </w:rPr>
      </w:pPr>
      <w:hyperlink w:anchor="_Toc297053076" w:history="1">
        <w:r w:rsidR="00780E1D" w:rsidRPr="00442936">
          <w:rPr>
            <w:rStyle w:val="Hypertextovprepojenie"/>
            <w:noProof/>
          </w:rPr>
          <w:t>7. Pracovné prostredie kaviarne scherz</w:t>
        </w:r>
        <w:r w:rsidR="00780E1D">
          <w:rPr>
            <w:noProof/>
            <w:webHidden/>
          </w:rPr>
          <w:tab/>
        </w:r>
        <w:r>
          <w:rPr>
            <w:noProof/>
            <w:webHidden/>
          </w:rPr>
          <w:fldChar w:fldCharType="begin"/>
        </w:r>
        <w:r w:rsidR="00780E1D">
          <w:rPr>
            <w:noProof/>
            <w:webHidden/>
          </w:rPr>
          <w:instrText xml:space="preserve"> PAGEREF _Toc297053076 \h </w:instrText>
        </w:r>
        <w:r>
          <w:rPr>
            <w:noProof/>
            <w:webHidden/>
          </w:rPr>
        </w:r>
        <w:r>
          <w:rPr>
            <w:noProof/>
            <w:webHidden/>
          </w:rPr>
          <w:fldChar w:fldCharType="separate"/>
        </w:r>
        <w:r w:rsidR="00780E1D">
          <w:rPr>
            <w:noProof/>
            <w:webHidden/>
          </w:rPr>
          <w:t>45</w:t>
        </w:r>
        <w:r>
          <w:rPr>
            <w:noProof/>
            <w:webHidden/>
          </w:rPr>
          <w:fldChar w:fldCharType="end"/>
        </w:r>
      </w:hyperlink>
    </w:p>
    <w:p w:rsidR="00780E1D" w:rsidRDefault="005F1743">
      <w:pPr>
        <w:pStyle w:val="Obsah1"/>
        <w:tabs>
          <w:tab w:val="right" w:leader="dot" w:pos="9035"/>
        </w:tabs>
        <w:rPr>
          <w:rFonts w:asciiTheme="minorHAnsi" w:eastAsiaTheme="minorEastAsia" w:hAnsiTheme="minorHAnsi" w:cstheme="minorBidi"/>
          <w:b w:val="0"/>
          <w:i w:val="0"/>
          <w:noProof/>
          <w:kern w:val="0"/>
          <w:szCs w:val="22"/>
          <w:lang w:eastAsia="sk-SK" w:bidi="ar-SA"/>
        </w:rPr>
      </w:pPr>
      <w:hyperlink w:anchor="_Toc297053077" w:history="1">
        <w:r w:rsidR="00780E1D" w:rsidRPr="00442936">
          <w:rPr>
            <w:rStyle w:val="Hypertextovprepojenie"/>
            <w:noProof/>
          </w:rPr>
          <w:t>8. Efektívne etablovanie podniku v oblasti kultúrnych aktivít</w:t>
        </w:r>
        <w:r w:rsidR="00780E1D">
          <w:rPr>
            <w:noProof/>
            <w:webHidden/>
          </w:rPr>
          <w:tab/>
        </w:r>
        <w:r>
          <w:rPr>
            <w:noProof/>
            <w:webHidden/>
          </w:rPr>
          <w:fldChar w:fldCharType="begin"/>
        </w:r>
        <w:r w:rsidR="00780E1D">
          <w:rPr>
            <w:noProof/>
            <w:webHidden/>
          </w:rPr>
          <w:instrText xml:space="preserve"> PAGEREF _Toc297053077 \h </w:instrText>
        </w:r>
        <w:r>
          <w:rPr>
            <w:noProof/>
            <w:webHidden/>
          </w:rPr>
        </w:r>
        <w:r>
          <w:rPr>
            <w:noProof/>
            <w:webHidden/>
          </w:rPr>
          <w:fldChar w:fldCharType="separate"/>
        </w:r>
        <w:r w:rsidR="00780E1D">
          <w:rPr>
            <w:noProof/>
            <w:webHidden/>
          </w:rPr>
          <w:t>45</w:t>
        </w:r>
        <w:r>
          <w:rPr>
            <w:noProof/>
            <w:webHidden/>
          </w:rPr>
          <w:fldChar w:fldCharType="end"/>
        </w:r>
      </w:hyperlink>
    </w:p>
    <w:p w:rsidR="00780E1D" w:rsidRDefault="005F1743">
      <w:pPr>
        <w:pStyle w:val="Obsah2"/>
        <w:tabs>
          <w:tab w:val="right" w:leader="dot" w:pos="9035"/>
        </w:tabs>
        <w:rPr>
          <w:rFonts w:asciiTheme="minorHAnsi" w:eastAsiaTheme="minorEastAsia" w:hAnsiTheme="minorHAnsi" w:cstheme="minorBidi"/>
          <w:b w:val="0"/>
          <w:i w:val="0"/>
          <w:noProof/>
          <w:kern w:val="0"/>
          <w:szCs w:val="22"/>
          <w:lang w:eastAsia="sk-SK" w:bidi="ar-SA"/>
        </w:rPr>
      </w:pPr>
      <w:hyperlink w:anchor="_Toc297053078" w:history="1">
        <w:r w:rsidR="00780E1D" w:rsidRPr="00442936">
          <w:rPr>
            <w:rStyle w:val="Hypertextovprepojenie"/>
            <w:noProof/>
          </w:rPr>
          <w:t>Záver</w:t>
        </w:r>
        <w:r w:rsidR="00780E1D">
          <w:rPr>
            <w:noProof/>
            <w:webHidden/>
          </w:rPr>
          <w:tab/>
        </w:r>
        <w:r>
          <w:rPr>
            <w:noProof/>
            <w:webHidden/>
          </w:rPr>
          <w:fldChar w:fldCharType="begin"/>
        </w:r>
        <w:r w:rsidR="00780E1D">
          <w:rPr>
            <w:noProof/>
            <w:webHidden/>
          </w:rPr>
          <w:instrText xml:space="preserve"> PAGEREF _Toc297053078 \h </w:instrText>
        </w:r>
        <w:r>
          <w:rPr>
            <w:noProof/>
            <w:webHidden/>
          </w:rPr>
        </w:r>
        <w:r>
          <w:rPr>
            <w:noProof/>
            <w:webHidden/>
          </w:rPr>
          <w:fldChar w:fldCharType="separate"/>
        </w:r>
        <w:r w:rsidR="00780E1D">
          <w:rPr>
            <w:noProof/>
            <w:webHidden/>
          </w:rPr>
          <w:t>46</w:t>
        </w:r>
        <w:r>
          <w:rPr>
            <w:noProof/>
            <w:webHidden/>
          </w:rPr>
          <w:fldChar w:fldCharType="end"/>
        </w:r>
      </w:hyperlink>
    </w:p>
    <w:p w:rsidR="00780E1D" w:rsidRDefault="005F1743">
      <w:pPr>
        <w:pStyle w:val="Obsah2"/>
        <w:tabs>
          <w:tab w:val="right" w:leader="dot" w:pos="9035"/>
        </w:tabs>
        <w:rPr>
          <w:rFonts w:asciiTheme="minorHAnsi" w:eastAsiaTheme="minorEastAsia" w:hAnsiTheme="minorHAnsi" w:cstheme="minorBidi"/>
          <w:b w:val="0"/>
          <w:i w:val="0"/>
          <w:noProof/>
          <w:kern w:val="0"/>
          <w:szCs w:val="22"/>
          <w:lang w:eastAsia="sk-SK" w:bidi="ar-SA"/>
        </w:rPr>
      </w:pPr>
      <w:hyperlink w:anchor="_Toc297053079" w:history="1">
        <w:r w:rsidR="00780E1D" w:rsidRPr="00442936">
          <w:rPr>
            <w:rStyle w:val="Hypertextovprepojenie"/>
            <w:noProof/>
          </w:rPr>
          <w:t>Zoznam použitej literatúry</w:t>
        </w:r>
        <w:r w:rsidR="00780E1D">
          <w:rPr>
            <w:noProof/>
            <w:webHidden/>
          </w:rPr>
          <w:tab/>
        </w:r>
        <w:r>
          <w:rPr>
            <w:noProof/>
            <w:webHidden/>
          </w:rPr>
          <w:fldChar w:fldCharType="begin"/>
        </w:r>
        <w:r w:rsidR="00780E1D">
          <w:rPr>
            <w:noProof/>
            <w:webHidden/>
          </w:rPr>
          <w:instrText xml:space="preserve"> PAGEREF _Toc297053079 \h </w:instrText>
        </w:r>
        <w:r>
          <w:rPr>
            <w:noProof/>
            <w:webHidden/>
          </w:rPr>
        </w:r>
        <w:r>
          <w:rPr>
            <w:noProof/>
            <w:webHidden/>
          </w:rPr>
          <w:fldChar w:fldCharType="separate"/>
        </w:r>
        <w:r w:rsidR="00780E1D">
          <w:rPr>
            <w:noProof/>
            <w:webHidden/>
          </w:rPr>
          <w:t>47</w:t>
        </w:r>
        <w:r>
          <w:rPr>
            <w:noProof/>
            <w:webHidden/>
          </w:rPr>
          <w:fldChar w:fldCharType="end"/>
        </w:r>
      </w:hyperlink>
    </w:p>
    <w:p w:rsidR="00DB5C43" w:rsidRDefault="005F1743" w:rsidP="00D902FA">
      <w:pPr>
        <w:pStyle w:val="Nadpis1"/>
        <w:rPr>
          <w:rFonts w:cs="Arial"/>
          <w:b w:val="0"/>
          <w:i w:val="0"/>
          <w:sz w:val="22"/>
          <w:szCs w:val="22"/>
        </w:rPr>
      </w:pPr>
      <w:r>
        <w:rPr>
          <w:rFonts w:cs="Arial"/>
          <w:b w:val="0"/>
          <w:i w:val="0"/>
          <w:sz w:val="22"/>
          <w:szCs w:val="22"/>
        </w:rPr>
        <w:fldChar w:fldCharType="end"/>
      </w:r>
    </w:p>
    <w:p w:rsidR="00780E1D" w:rsidRDefault="00780E1D" w:rsidP="00780E1D"/>
    <w:p w:rsidR="00780E1D" w:rsidRDefault="00780E1D" w:rsidP="00780E1D"/>
    <w:p w:rsidR="00780E1D" w:rsidRPr="00780E1D" w:rsidRDefault="00780E1D" w:rsidP="00780E1D"/>
    <w:p w:rsidR="000C3213" w:rsidRDefault="005B77AC" w:rsidP="00D902FA">
      <w:pPr>
        <w:pStyle w:val="Nadpis1"/>
        <w:rPr>
          <w:rFonts w:cs="Arial"/>
          <w:i w:val="0"/>
          <w:szCs w:val="28"/>
        </w:rPr>
      </w:pPr>
      <w:bookmarkStart w:id="2" w:name="_Toc297053049"/>
      <w:r>
        <w:rPr>
          <w:rFonts w:cs="Arial"/>
          <w:i w:val="0"/>
          <w:szCs w:val="28"/>
        </w:rPr>
        <w:lastRenderedPageBreak/>
        <w:t>Úvod</w:t>
      </w:r>
      <w:bookmarkEnd w:id="2"/>
      <w:r w:rsidR="002D53BF" w:rsidRPr="00C74992">
        <w:rPr>
          <w:rFonts w:cs="Arial"/>
          <w:i w:val="0"/>
          <w:szCs w:val="28"/>
        </w:rPr>
        <w:tab/>
      </w:r>
    </w:p>
    <w:p w:rsidR="00C74992" w:rsidRDefault="00C74992" w:rsidP="00C74992">
      <w:pPr>
        <w:rPr>
          <w:rFonts w:ascii="Arial" w:hAnsi="Arial" w:cs="Arial"/>
          <w:b w:val="0"/>
          <w:i w:val="0"/>
        </w:rPr>
      </w:pPr>
    </w:p>
    <w:p w:rsidR="00C74992" w:rsidRDefault="00C74992" w:rsidP="00AC3872">
      <w:pPr>
        <w:spacing w:line="360" w:lineRule="auto"/>
        <w:rPr>
          <w:rFonts w:ascii="Arial" w:hAnsi="Arial" w:cs="Arial"/>
          <w:b w:val="0"/>
          <w:i w:val="0"/>
          <w:szCs w:val="22"/>
        </w:rPr>
      </w:pPr>
      <w:r>
        <w:rPr>
          <w:rFonts w:ascii="Arial" w:hAnsi="Arial" w:cs="Arial"/>
          <w:b w:val="0"/>
          <w:i w:val="0"/>
          <w:szCs w:val="22"/>
        </w:rPr>
        <w:t>Rôznorodosť kultúr barových a kaviarenských spoločností nasvedčuje kvalite personálu pri riadení, s motiváciou k perspektívnemu organizovaniu kultúrnych podujatí počas priebehu i vbežnej prevádzke systému riadenia podniku.</w:t>
      </w:r>
    </w:p>
    <w:p w:rsidR="00C74992" w:rsidRDefault="00C74992" w:rsidP="00AC3872">
      <w:pPr>
        <w:spacing w:line="360" w:lineRule="auto"/>
        <w:rPr>
          <w:rFonts w:ascii="Arial" w:hAnsi="Arial" w:cs="Arial"/>
          <w:b w:val="0"/>
          <w:i w:val="0"/>
          <w:szCs w:val="22"/>
        </w:rPr>
      </w:pPr>
    </w:p>
    <w:p w:rsidR="00C74992" w:rsidRDefault="00C74992" w:rsidP="00AC3872">
      <w:pPr>
        <w:spacing w:line="360" w:lineRule="auto"/>
        <w:rPr>
          <w:rFonts w:ascii="Arial" w:hAnsi="Arial" w:cs="Arial"/>
          <w:b w:val="0"/>
          <w:i w:val="0"/>
          <w:szCs w:val="22"/>
        </w:rPr>
      </w:pPr>
      <w:r>
        <w:rPr>
          <w:rFonts w:ascii="Arial" w:hAnsi="Arial" w:cs="Arial"/>
          <w:b w:val="0"/>
          <w:i w:val="0"/>
          <w:szCs w:val="22"/>
        </w:rPr>
        <w:t>Kultúra podniku zohráva dôležitú úlohu hlavne pre zákazníkov navštevujúcich kaviarenskú spoločnosť, no  na jej vytváraní sa podieľa personál spolu s majiteľom podniku a účastníkmi kultúrnych a edukačne diskusných večerov s cieľom uspokojiť klientelu. Meno podniku vytvára ako samotný majiteľ, tak aj personál v svojom pracovnom i mimopracovnom čase a samozrejme v najväčšej miere samotné organizované kultúrne podujatia. Pracovné vzťahy sú preto dôležitým faktorom eliminovania nežiadúcich odoziev od klientely, od ktorej je požadované taktiež dodržiavanie bontónu a etikety.</w:t>
      </w:r>
    </w:p>
    <w:p w:rsidR="00C74992" w:rsidRDefault="00C74992" w:rsidP="00AC3872">
      <w:pPr>
        <w:spacing w:line="360" w:lineRule="auto"/>
        <w:rPr>
          <w:rFonts w:ascii="Arial" w:hAnsi="Arial" w:cs="Arial"/>
          <w:b w:val="0"/>
          <w:i w:val="0"/>
          <w:szCs w:val="22"/>
        </w:rPr>
      </w:pPr>
    </w:p>
    <w:p w:rsidR="001F30A9" w:rsidRDefault="001F30A9" w:rsidP="00AC3872">
      <w:pPr>
        <w:spacing w:line="360" w:lineRule="auto"/>
        <w:rPr>
          <w:rFonts w:ascii="Arial" w:hAnsi="Arial" w:cs="Arial"/>
          <w:b w:val="0"/>
          <w:i w:val="0"/>
          <w:szCs w:val="22"/>
        </w:rPr>
      </w:pPr>
      <w:r>
        <w:rPr>
          <w:rFonts w:ascii="Arial" w:hAnsi="Arial" w:cs="Arial"/>
          <w:b w:val="0"/>
          <w:i w:val="0"/>
          <w:szCs w:val="22"/>
        </w:rPr>
        <w:t>Samotné kultúrne podujatie je motívom k pracovnej činnosti zamestnanca v takomto prostredí. Komunikácia so zamestnancom je dôležitá pre pracovnú činnosť. Samozrjeme najväčším motivátorom každého zamestnanca sú peniaze, však i ohodnotenie finančným zabezpečením pre kvalitný žitov personálu môže byť pre zamestnanca kreativitou k vytvoreniu a zefektívneniu pracovného prostredia, može mať za následok formálne i neformálne ohodnotenie.</w:t>
      </w:r>
    </w:p>
    <w:p w:rsidR="001F30A9" w:rsidRDefault="001F30A9" w:rsidP="00AC3872">
      <w:pPr>
        <w:spacing w:line="360" w:lineRule="auto"/>
        <w:rPr>
          <w:rFonts w:ascii="Arial" w:hAnsi="Arial" w:cs="Arial"/>
          <w:b w:val="0"/>
          <w:i w:val="0"/>
          <w:szCs w:val="22"/>
        </w:rPr>
      </w:pPr>
    </w:p>
    <w:p w:rsidR="00C74992" w:rsidRDefault="001F30A9" w:rsidP="00AC3872">
      <w:pPr>
        <w:spacing w:line="360" w:lineRule="auto"/>
        <w:rPr>
          <w:rFonts w:ascii="Arial" w:hAnsi="Arial" w:cs="Arial"/>
          <w:b w:val="0"/>
          <w:i w:val="0"/>
          <w:szCs w:val="22"/>
        </w:rPr>
      </w:pPr>
      <w:r>
        <w:rPr>
          <w:rFonts w:ascii="Arial" w:hAnsi="Arial" w:cs="Arial"/>
          <w:b w:val="0"/>
          <w:i w:val="0"/>
          <w:szCs w:val="22"/>
        </w:rPr>
        <w:t>S pravidla v kaviarenskom prostredí, výber zamestnanca pozostáva v osobnom pohovore medzi majiteľom a záujemcom o pracovnú pozíciu.</w:t>
      </w:r>
      <w:r w:rsidR="00C74992">
        <w:rPr>
          <w:rFonts w:ascii="Arial" w:hAnsi="Arial" w:cs="Arial"/>
          <w:b w:val="0"/>
          <w:i w:val="0"/>
          <w:szCs w:val="22"/>
        </w:rPr>
        <w:t xml:space="preserve"> </w:t>
      </w:r>
      <w:r>
        <w:rPr>
          <w:rFonts w:ascii="Arial" w:hAnsi="Arial" w:cs="Arial"/>
          <w:b w:val="0"/>
          <w:i w:val="0"/>
          <w:szCs w:val="22"/>
        </w:rPr>
        <w:t>So vzťahom ku kultúre nadobúda účnnosť že zamestnanec môže byť spokojný v takomto prostredí, avšak je dôležité aby spĺňal i všetky potrebné kritériá k hladkému priebehu v pracovnej činnosti. Následne adaptáciou v pracovnom prostredí je možné konštatovať</w:t>
      </w:r>
      <w:r w:rsidR="00C74992">
        <w:rPr>
          <w:rFonts w:ascii="Arial" w:hAnsi="Arial" w:cs="Arial"/>
          <w:b w:val="0"/>
          <w:i w:val="0"/>
          <w:szCs w:val="22"/>
        </w:rPr>
        <w:t xml:space="preserve"> </w:t>
      </w:r>
      <w:r>
        <w:rPr>
          <w:rFonts w:ascii="Arial" w:hAnsi="Arial" w:cs="Arial"/>
          <w:b w:val="0"/>
          <w:i w:val="0"/>
          <w:szCs w:val="22"/>
        </w:rPr>
        <w:t>etablovanie sa pracovnom týme.</w:t>
      </w:r>
    </w:p>
    <w:p w:rsidR="009526E7" w:rsidRDefault="009526E7" w:rsidP="00AC3872">
      <w:pPr>
        <w:spacing w:line="360" w:lineRule="auto"/>
        <w:rPr>
          <w:rFonts w:ascii="Arial" w:hAnsi="Arial" w:cs="Arial"/>
          <w:b w:val="0"/>
          <w:i w:val="0"/>
          <w:szCs w:val="22"/>
        </w:rPr>
      </w:pPr>
    </w:p>
    <w:p w:rsidR="009526E7" w:rsidRDefault="009526E7" w:rsidP="00AC3872">
      <w:pPr>
        <w:spacing w:line="360" w:lineRule="auto"/>
        <w:rPr>
          <w:rFonts w:ascii="Arial" w:hAnsi="Arial" w:cs="Arial"/>
          <w:b w:val="0"/>
          <w:i w:val="0"/>
          <w:szCs w:val="22"/>
        </w:rPr>
      </w:pPr>
      <w:r>
        <w:rPr>
          <w:rFonts w:ascii="Arial" w:hAnsi="Arial" w:cs="Arial"/>
          <w:b w:val="0"/>
          <w:i w:val="0"/>
          <w:szCs w:val="22"/>
        </w:rPr>
        <w:t>S riadením personálu majiteľom kavierne je spojené dodržiavanie etikety od zamestnanca k motivácii pre zákazníka. Na základe stratégie podniku pri riadení je podstatné poznať podnikateľské prostredie. Podporou vedenia vo vzťahoch na pracovisku u jednotlivca ako aj spoločného zdieľania pracovného uspokojenia a spolupráce v týme, za dosiahnutím efektu perspektívneho výkonu sa kultúra podinku, meno podniku a imidž podniku dostáva za hranicu úspešnosti.</w:t>
      </w:r>
    </w:p>
    <w:p w:rsidR="009526E7" w:rsidRDefault="009526E7" w:rsidP="00AC3872">
      <w:pPr>
        <w:spacing w:line="360" w:lineRule="auto"/>
        <w:rPr>
          <w:rFonts w:ascii="Arial" w:hAnsi="Arial" w:cs="Arial"/>
          <w:b w:val="0"/>
          <w:i w:val="0"/>
          <w:szCs w:val="22"/>
        </w:rPr>
      </w:pPr>
    </w:p>
    <w:p w:rsidR="00AC3872" w:rsidRDefault="00AC3872" w:rsidP="00AC3872">
      <w:pPr>
        <w:spacing w:line="360" w:lineRule="auto"/>
        <w:rPr>
          <w:rFonts w:ascii="Arial" w:hAnsi="Arial" w:cs="Arial"/>
          <w:b w:val="0"/>
          <w:i w:val="0"/>
          <w:szCs w:val="22"/>
        </w:rPr>
      </w:pPr>
    </w:p>
    <w:p w:rsidR="00AC3872" w:rsidRDefault="00AC3872" w:rsidP="00AC3872">
      <w:pPr>
        <w:spacing w:line="360" w:lineRule="auto"/>
        <w:rPr>
          <w:rFonts w:ascii="Arial" w:hAnsi="Arial" w:cs="Arial"/>
          <w:b w:val="0"/>
          <w:i w:val="0"/>
          <w:szCs w:val="22"/>
        </w:rPr>
      </w:pPr>
    </w:p>
    <w:p w:rsidR="00AC3872" w:rsidRDefault="00AC3872" w:rsidP="00AC3872">
      <w:pPr>
        <w:spacing w:line="360" w:lineRule="auto"/>
        <w:rPr>
          <w:rFonts w:ascii="Arial" w:hAnsi="Arial" w:cs="Arial"/>
          <w:b w:val="0"/>
          <w:i w:val="0"/>
          <w:szCs w:val="22"/>
        </w:rPr>
      </w:pPr>
    </w:p>
    <w:p w:rsidR="009526E7" w:rsidRPr="00C74992" w:rsidRDefault="009526E7" w:rsidP="00AC3872">
      <w:pPr>
        <w:spacing w:line="360" w:lineRule="auto"/>
        <w:rPr>
          <w:rFonts w:ascii="Arial" w:hAnsi="Arial" w:cs="Arial"/>
          <w:b w:val="0"/>
          <w:i w:val="0"/>
        </w:rPr>
      </w:pPr>
      <w:r>
        <w:rPr>
          <w:rFonts w:ascii="Arial" w:hAnsi="Arial" w:cs="Arial"/>
          <w:b w:val="0"/>
          <w:i w:val="0"/>
          <w:szCs w:val="22"/>
        </w:rPr>
        <w:lastRenderedPageBreak/>
        <w:t xml:space="preserve">Kultúrne cítenie pre zamestnanca v barovom a kaviarenskom prostredí s činnosťou kultúrnych aktivít je dôležitím faktorom pre etablovanie sa a perspektívnym motivátorom k vzťahom súvisiacim s výkonom pracovnej činnosti. Riadenie preto podporuje vzťahy na pracovisku ako aj samotnú činnosť súvisiacu s priebehom systému riadenia samotného podniku. </w:t>
      </w:r>
    </w:p>
    <w:p w:rsidR="000C3213" w:rsidRDefault="000C3213" w:rsidP="00D902FA">
      <w:pPr>
        <w:pStyle w:val="Nadpis1"/>
        <w:rPr>
          <w:rFonts w:cs="Arial"/>
          <w:b w:val="0"/>
          <w:i w:val="0"/>
          <w:sz w:val="22"/>
          <w:szCs w:val="22"/>
        </w:rPr>
      </w:pPr>
    </w:p>
    <w:p w:rsidR="000C3213" w:rsidRDefault="000C3213" w:rsidP="00D902FA">
      <w:pPr>
        <w:pStyle w:val="Nadpis1"/>
        <w:rPr>
          <w:rFonts w:cs="Arial"/>
          <w:b w:val="0"/>
          <w:i w:val="0"/>
          <w:sz w:val="22"/>
          <w:szCs w:val="22"/>
        </w:rPr>
      </w:pPr>
    </w:p>
    <w:p w:rsidR="009526E7" w:rsidRDefault="009526E7" w:rsidP="00D902FA">
      <w:pPr>
        <w:pStyle w:val="Nadpis1"/>
        <w:rPr>
          <w:rFonts w:cs="Arial"/>
          <w:b w:val="0"/>
          <w:i w:val="0"/>
          <w:sz w:val="22"/>
          <w:szCs w:val="22"/>
        </w:rPr>
      </w:pPr>
    </w:p>
    <w:p w:rsidR="009526E7" w:rsidRPr="00AC3872" w:rsidRDefault="009526E7" w:rsidP="009526E7">
      <w:pPr>
        <w:rPr>
          <w:rFonts w:ascii="Arial" w:hAnsi="Arial" w:cs="Arial"/>
          <w:b w:val="0"/>
          <w:i w:val="0"/>
        </w:rPr>
      </w:pPr>
    </w:p>
    <w:p w:rsidR="009526E7" w:rsidRDefault="009526E7" w:rsidP="009526E7">
      <w:pPr>
        <w:rPr>
          <w:rFonts w:ascii="Arial" w:hAnsi="Arial" w:cs="Arial"/>
          <w:b w:val="0"/>
          <w:i w:val="0"/>
        </w:rPr>
      </w:pPr>
    </w:p>
    <w:p w:rsidR="009526E7" w:rsidRPr="009526E7" w:rsidRDefault="009526E7" w:rsidP="009526E7">
      <w:pPr>
        <w:rPr>
          <w:rFonts w:ascii="Arial" w:hAnsi="Arial" w:cs="Arial"/>
          <w:b w:val="0"/>
          <w:i w:val="0"/>
        </w:rPr>
      </w:pPr>
    </w:p>
    <w:p w:rsidR="00AC3872" w:rsidRPr="00AC3872" w:rsidRDefault="00AC3872" w:rsidP="00D902FA">
      <w:pPr>
        <w:pStyle w:val="Nadpis1"/>
        <w:rPr>
          <w:rFonts w:cs="Arial"/>
          <w:b w:val="0"/>
          <w:i w:val="0"/>
          <w:sz w:val="22"/>
          <w:szCs w:val="22"/>
        </w:rPr>
      </w:pPr>
    </w:p>
    <w:p w:rsidR="00AC3872" w:rsidRPr="00AC3872" w:rsidRDefault="00AC3872" w:rsidP="00D902FA">
      <w:pPr>
        <w:pStyle w:val="Nadpis1"/>
        <w:rPr>
          <w:rFonts w:cs="Arial"/>
          <w:b w:val="0"/>
          <w:i w:val="0"/>
          <w:sz w:val="22"/>
          <w:szCs w:val="22"/>
        </w:rPr>
      </w:pPr>
    </w:p>
    <w:p w:rsidR="00AC3872" w:rsidRPr="00AC3872" w:rsidRDefault="00AC3872" w:rsidP="00D902FA">
      <w:pPr>
        <w:pStyle w:val="Nadpis1"/>
        <w:rPr>
          <w:rFonts w:cs="Arial"/>
          <w:b w:val="0"/>
          <w:i w:val="0"/>
          <w:sz w:val="22"/>
          <w:szCs w:val="22"/>
        </w:rPr>
      </w:pPr>
    </w:p>
    <w:p w:rsidR="00AC3872" w:rsidRPr="00AC3872" w:rsidRDefault="00AC3872" w:rsidP="00D902FA">
      <w:pPr>
        <w:pStyle w:val="Nadpis1"/>
        <w:rPr>
          <w:rFonts w:cs="Arial"/>
          <w:b w:val="0"/>
          <w:i w:val="0"/>
          <w:sz w:val="22"/>
          <w:szCs w:val="22"/>
        </w:rPr>
      </w:pPr>
    </w:p>
    <w:p w:rsidR="00AC3872" w:rsidRPr="00AC3872" w:rsidRDefault="00AC3872" w:rsidP="00D902FA">
      <w:pPr>
        <w:pStyle w:val="Nadpis1"/>
        <w:rPr>
          <w:rFonts w:cs="Arial"/>
          <w:b w:val="0"/>
          <w:i w:val="0"/>
          <w:sz w:val="22"/>
          <w:szCs w:val="22"/>
        </w:rPr>
      </w:pPr>
    </w:p>
    <w:p w:rsidR="00AC3872" w:rsidRPr="00AC3872" w:rsidRDefault="00AC3872" w:rsidP="00D902FA">
      <w:pPr>
        <w:pStyle w:val="Nadpis1"/>
        <w:rPr>
          <w:rFonts w:cs="Arial"/>
          <w:b w:val="0"/>
          <w:i w:val="0"/>
          <w:sz w:val="22"/>
          <w:szCs w:val="22"/>
        </w:rPr>
      </w:pPr>
    </w:p>
    <w:p w:rsidR="00AC3872" w:rsidRPr="00AC3872" w:rsidRDefault="00AC3872" w:rsidP="00D902FA">
      <w:pPr>
        <w:pStyle w:val="Nadpis1"/>
        <w:rPr>
          <w:rFonts w:cs="Arial"/>
          <w:b w:val="0"/>
          <w:i w:val="0"/>
          <w:sz w:val="22"/>
          <w:szCs w:val="22"/>
        </w:rPr>
      </w:pPr>
    </w:p>
    <w:p w:rsidR="00AC3872" w:rsidRDefault="00AC3872" w:rsidP="00D902FA">
      <w:pPr>
        <w:pStyle w:val="Nadpis1"/>
        <w:rPr>
          <w:rFonts w:cs="Arial"/>
          <w:b w:val="0"/>
          <w:i w:val="0"/>
          <w:sz w:val="22"/>
          <w:szCs w:val="22"/>
        </w:rPr>
      </w:pPr>
    </w:p>
    <w:p w:rsidR="00AC3872" w:rsidRDefault="00AC3872" w:rsidP="00D902FA">
      <w:pPr>
        <w:pStyle w:val="Nadpis1"/>
        <w:rPr>
          <w:rFonts w:cs="Arial"/>
          <w:b w:val="0"/>
          <w:i w:val="0"/>
          <w:sz w:val="22"/>
          <w:szCs w:val="22"/>
        </w:rPr>
      </w:pPr>
    </w:p>
    <w:p w:rsidR="00AC3872" w:rsidRDefault="00AC3872" w:rsidP="00D902FA">
      <w:pPr>
        <w:pStyle w:val="Nadpis1"/>
        <w:rPr>
          <w:rFonts w:cs="Arial"/>
          <w:b w:val="0"/>
          <w:i w:val="0"/>
          <w:sz w:val="22"/>
          <w:szCs w:val="22"/>
        </w:rPr>
      </w:pPr>
    </w:p>
    <w:p w:rsidR="00AC3872" w:rsidRDefault="00AC3872" w:rsidP="00AC3872"/>
    <w:p w:rsidR="00AC3872" w:rsidRDefault="00AC3872" w:rsidP="00AC3872"/>
    <w:p w:rsidR="00AC3872" w:rsidRPr="00AC3872" w:rsidRDefault="00AC3872" w:rsidP="00AC3872">
      <w:pPr>
        <w:rPr>
          <w:rFonts w:ascii="Arial" w:hAnsi="Arial" w:cs="Arial"/>
          <w:b w:val="0"/>
          <w:i w:val="0"/>
        </w:rPr>
      </w:pPr>
    </w:p>
    <w:p w:rsidR="00D902FA" w:rsidRPr="00DB5C43" w:rsidRDefault="00DB5C43" w:rsidP="00DB5C43">
      <w:pPr>
        <w:pStyle w:val="Nadpis1"/>
        <w:rPr>
          <w:i w:val="0"/>
        </w:rPr>
      </w:pPr>
      <w:bookmarkStart w:id="3" w:name="_Toc297053050"/>
      <w:r w:rsidRPr="00DB5C43">
        <w:rPr>
          <w:i w:val="0"/>
        </w:rPr>
        <w:lastRenderedPageBreak/>
        <w:t>1.</w:t>
      </w:r>
      <w:r w:rsidR="00D902FA" w:rsidRPr="00DB5C43">
        <w:rPr>
          <w:i w:val="0"/>
        </w:rPr>
        <w:t>Kultúra podniku</w:t>
      </w:r>
      <w:bookmarkEnd w:id="3"/>
    </w:p>
    <w:p w:rsidR="00D902FA" w:rsidRDefault="00D902FA" w:rsidP="005B77AC">
      <w:pPr>
        <w:pStyle w:val="Textbody"/>
        <w:spacing w:before="240" w:line="360" w:lineRule="auto"/>
        <w:rPr>
          <w:rFonts w:ascii="Arial" w:hAnsi="Arial" w:cs="Arial"/>
          <w:sz w:val="22"/>
          <w:szCs w:val="22"/>
        </w:rPr>
      </w:pPr>
    </w:p>
    <w:p w:rsidR="005B77AC" w:rsidRPr="00D902FA" w:rsidRDefault="005B77AC" w:rsidP="005B77AC">
      <w:pPr>
        <w:pStyle w:val="Textbody"/>
        <w:spacing w:before="240" w:line="360" w:lineRule="auto"/>
        <w:rPr>
          <w:rFonts w:ascii="Arial" w:hAnsi="Arial" w:cs="Arial"/>
          <w:sz w:val="22"/>
          <w:szCs w:val="22"/>
        </w:rPr>
      </w:pPr>
    </w:p>
    <w:p w:rsidR="00D902FA" w:rsidRDefault="00D902FA" w:rsidP="00D902FA">
      <w:pPr>
        <w:pStyle w:val="Textbody"/>
        <w:spacing w:before="240" w:line="360" w:lineRule="auto"/>
        <w:rPr>
          <w:rFonts w:ascii="Arial" w:hAnsi="Arial" w:cs="Arial"/>
          <w:sz w:val="22"/>
          <w:szCs w:val="22"/>
        </w:rPr>
      </w:pPr>
      <w:r w:rsidRPr="00D902FA">
        <w:rPr>
          <w:rFonts w:ascii="Arial" w:hAnsi="Arial" w:cs="Arial"/>
          <w:sz w:val="22"/>
          <w:szCs w:val="22"/>
        </w:rPr>
        <w:t>„Na hlbšie poznanie podnikovej kultúry je potrebné zaoberať sa systémom hodnôt, princípov, pravidiel a štandardov, ktoré zamestnanci skutočne akceptovali a prejavujú sa napríklad v ich loajalite k po</w:t>
      </w:r>
      <w:r w:rsidR="007D2DBE">
        <w:rPr>
          <w:rFonts w:ascii="Arial" w:hAnsi="Arial" w:cs="Arial"/>
          <w:sz w:val="22"/>
          <w:szCs w:val="22"/>
        </w:rPr>
        <w:t>dniku, vo vzťahu k zákazníkom na základe etikety a bontónu</w:t>
      </w:r>
      <w:r w:rsidRPr="00D902FA">
        <w:rPr>
          <w:rFonts w:ascii="Arial" w:hAnsi="Arial" w:cs="Arial"/>
          <w:sz w:val="22"/>
          <w:szCs w:val="22"/>
        </w:rPr>
        <w:t>.“</w:t>
      </w:r>
      <w:r w:rsidR="00574081">
        <w:rPr>
          <w:rStyle w:val="Odkaznapoznmkupodiarou"/>
          <w:rFonts w:ascii="Arial" w:hAnsi="Arial" w:cs="Arial"/>
          <w:sz w:val="22"/>
          <w:szCs w:val="22"/>
        </w:rPr>
        <w:footnoteReference w:id="1"/>
      </w:r>
      <w:r w:rsidR="00E65041">
        <w:rPr>
          <w:rFonts w:ascii="Arial" w:hAnsi="Arial" w:cs="Arial"/>
          <w:sz w:val="22"/>
          <w:szCs w:val="22"/>
        </w:rPr>
        <w:t xml:space="preserve"> </w:t>
      </w:r>
    </w:p>
    <w:p w:rsidR="00E65041" w:rsidRDefault="00E65041" w:rsidP="00D902FA">
      <w:pPr>
        <w:pStyle w:val="Textbody"/>
        <w:spacing w:before="240" w:line="360" w:lineRule="auto"/>
        <w:rPr>
          <w:rFonts w:ascii="Arial" w:hAnsi="Arial" w:cs="Arial"/>
          <w:sz w:val="22"/>
          <w:szCs w:val="22"/>
        </w:rPr>
      </w:pPr>
    </w:p>
    <w:p w:rsidR="007D2DBE" w:rsidRPr="007D2DBE" w:rsidRDefault="007D2DBE" w:rsidP="007D2DBE">
      <w:pPr>
        <w:spacing w:line="360" w:lineRule="auto"/>
        <w:rPr>
          <w:rFonts w:ascii="Arial" w:hAnsi="Arial" w:cs="Arial"/>
          <w:b w:val="0"/>
          <w:i w:val="0"/>
          <w:szCs w:val="22"/>
        </w:rPr>
      </w:pPr>
      <w:r w:rsidRPr="007D2DBE">
        <w:rPr>
          <w:rFonts w:ascii="Arial" w:hAnsi="Arial" w:cs="Arial"/>
          <w:b w:val="0"/>
          <w:i w:val="0"/>
          <w:szCs w:val="22"/>
        </w:rPr>
        <w:t>Pod kultúrnym podujatím z andragogického pohľadu môžeme rozumieť formu vzdelávania či prednášok v jednotlivých baroch alebo kaviarňach, po ktorom nasleduje príkladne hudobná produkcia inter</w:t>
      </w:r>
      <w:r w:rsidR="00E65041">
        <w:rPr>
          <w:rFonts w:ascii="Arial" w:hAnsi="Arial" w:cs="Arial"/>
          <w:b w:val="0"/>
          <w:i w:val="0"/>
          <w:szCs w:val="22"/>
        </w:rPr>
        <w:t>preta (hudobnej skupiny, dj</w:t>
      </w:r>
      <w:r w:rsidRPr="007D2DBE">
        <w:rPr>
          <w:rFonts w:ascii="Arial" w:hAnsi="Arial" w:cs="Arial"/>
          <w:b w:val="0"/>
          <w:i w:val="0"/>
          <w:szCs w:val="22"/>
        </w:rPr>
        <w:t>), pre uvoľnenie atmosféry a voľný priebeh diskusie medzi zúčastnenými.</w:t>
      </w:r>
    </w:p>
    <w:p w:rsidR="007D2DBE" w:rsidRDefault="007D2DBE" w:rsidP="007D2DBE">
      <w:pPr>
        <w:spacing w:line="360" w:lineRule="auto"/>
        <w:rPr>
          <w:rFonts w:ascii="Arial" w:eastAsia="Times New Roman" w:hAnsi="Arial" w:cs="Arial"/>
          <w:b w:val="0"/>
          <w:i w:val="0"/>
          <w:szCs w:val="22"/>
          <w:lang w:bidi="ar-SA"/>
        </w:rPr>
      </w:pPr>
    </w:p>
    <w:p w:rsidR="007D2DBE" w:rsidRDefault="007D2DBE" w:rsidP="007D2DBE">
      <w:pPr>
        <w:spacing w:line="360" w:lineRule="auto"/>
        <w:rPr>
          <w:rFonts w:ascii="Arial" w:hAnsi="Arial" w:cs="Arial"/>
          <w:b w:val="0"/>
          <w:i w:val="0"/>
          <w:szCs w:val="22"/>
        </w:rPr>
      </w:pPr>
      <w:r>
        <w:rPr>
          <w:rFonts w:ascii="Arial" w:hAnsi="Arial" w:cs="Arial"/>
          <w:b w:val="0"/>
          <w:i w:val="0"/>
          <w:szCs w:val="22"/>
        </w:rPr>
        <w:t>Kultúrne smery</w:t>
      </w:r>
      <w:r w:rsidRPr="007D2DBE">
        <w:rPr>
          <w:rFonts w:ascii="Arial" w:hAnsi="Arial" w:cs="Arial"/>
          <w:b w:val="0"/>
          <w:i w:val="0"/>
          <w:szCs w:val="22"/>
        </w:rPr>
        <w:t xml:space="preserve"> v baroch a kaviarňach zamerané na podporu a prezentáciu výtvarného umenia, hudobnej scény, diskusných platforiem, prípadne presahovanie do alternatívnych prejavov rôznych foriem súčasnej subkultúry, formujú kultúrne a  spoločenské povedomie verejnosti. Kultúrne podujatia sú rôzneho druhu, ako aj pre rôznu vekovú, či záujmovú skupinu ľudí. Každý bar alebo kaviareň je zameraný na svoj špecifický okruh kultúrnych podujatí, čím vyznačuje návštevnosť jednotlivých záujmových skupín</w:t>
      </w:r>
      <w:r w:rsidR="00C81D78">
        <w:rPr>
          <w:rFonts w:ascii="Arial" w:hAnsi="Arial" w:cs="Arial"/>
          <w:b w:val="0"/>
          <w:i w:val="0"/>
          <w:szCs w:val="22"/>
        </w:rPr>
        <w:t xml:space="preserve"> medzi ktoré pratrí napríklad aj recitáciou kolážnych básní</w:t>
      </w:r>
      <w:r w:rsidRPr="007D2DBE">
        <w:rPr>
          <w:rFonts w:ascii="Arial" w:hAnsi="Arial" w:cs="Arial"/>
          <w:b w:val="0"/>
          <w:i w:val="0"/>
          <w:szCs w:val="22"/>
        </w:rPr>
        <w:t>.</w:t>
      </w:r>
    </w:p>
    <w:p w:rsidR="007D2DBE" w:rsidRPr="007D2DBE" w:rsidRDefault="007D2DBE" w:rsidP="007D2DBE">
      <w:pPr>
        <w:spacing w:line="360" w:lineRule="auto"/>
        <w:rPr>
          <w:rFonts w:ascii="Arial" w:hAnsi="Arial" w:cs="Arial"/>
          <w:b w:val="0"/>
          <w:i w:val="0"/>
          <w:szCs w:val="22"/>
        </w:rPr>
      </w:pPr>
      <w:r w:rsidRPr="007D2DBE">
        <w:rPr>
          <w:rFonts w:ascii="Arial" w:hAnsi="Arial" w:cs="Arial"/>
          <w:b w:val="0"/>
          <w:i w:val="0"/>
          <w:szCs w:val="22"/>
        </w:rPr>
        <w:t xml:space="preserve"> </w:t>
      </w:r>
    </w:p>
    <w:p w:rsidR="00D902FA" w:rsidRPr="00D902FA" w:rsidRDefault="00E65041" w:rsidP="00D902FA">
      <w:pPr>
        <w:pStyle w:val="Standard"/>
        <w:spacing w:before="240" w:after="120" w:line="360" w:lineRule="auto"/>
        <w:rPr>
          <w:rFonts w:ascii="Arial" w:hAnsi="Arial" w:cs="Arial"/>
          <w:sz w:val="22"/>
          <w:szCs w:val="22"/>
        </w:rPr>
      </w:pPr>
      <w:r>
        <w:rPr>
          <w:rFonts w:ascii="Arial" w:hAnsi="Arial" w:cs="Arial"/>
          <w:sz w:val="22"/>
          <w:szCs w:val="22"/>
        </w:rPr>
        <w:t>Podľa Amstronga</w:t>
      </w:r>
      <w:r w:rsidR="00D902FA" w:rsidRPr="00D902FA">
        <w:rPr>
          <w:rFonts w:ascii="Arial" w:hAnsi="Arial" w:cs="Arial"/>
          <w:sz w:val="22"/>
          <w:szCs w:val="22"/>
        </w:rPr>
        <w:t xml:space="preserve"> kultúra organizácie alebo podniková kultúra predstavuje sústavu hodnôt, noriem, pr</w:t>
      </w:r>
      <w:r w:rsidR="007D2DBE">
        <w:rPr>
          <w:rFonts w:ascii="Arial" w:hAnsi="Arial" w:cs="Arial"/>
          <w:sz w:val="22"/>
          <w:szCs w:val="22"/>
        </w:rPr>
        <w:t>esvedčení, postojov ktoré určujú</w:t>
      </w:r>
      <w:r w:rsidR="00D902FA" w:rsidRPr="00D902FA">
        <w:rPr>
          <w:rFonts w:ascii="Arial" w:hAnsi="Arial" w:cs="Arial"/>
          <w:sz w:val="22"/>
          <w:szCs w:val="22"/>
        </w:rPr>
        <w:t xml:space="preserve"> spôsob chovania a jednania ľu</w:t>
      </w:r>
      <w:r w:rsidR="007D2DBE">
        <w:rPr>
          <w:rFonts w:ascii="Arial" w:hAnsi="Arial" w:cs="Arial"/>
          <w:sz w:val="22"/>
          <w:szCs w:val="22"/>
        </w:rPr>
        <w:t>dí a spôsoby vykonávania práce.</w:t>
      </w:r>
      <w:r>
        <w:rPr>
          <w:rStyle w:val="Odkaznapoznmkupodiarou"/>
          <w:rFonts w:ascii="Arial" w:hAnsi="Arial" w:cs="Arial"/>
          <w:sz w:val="22"/>
          <w:szCs w:val="22"/>
        </w:rPr>
        <w:footnoteReference w:id="2"/>
      </w:r>
    </w:p>
    <w:p w:rsidR="00D902FA" w:rsidRPr="00D902FA" w:rsidRDefault="00D902FA" w:rsidP="00D902FA">
      <w:pPr>
        <w:pStyle w:val="Textbody"/>
        <w:spacing w:before="240" w:line="360" w:lineRule="auto"/>
        <w:rPr>
          <w:rFonts w:ascii="Arial" w:hAnsi="Arial" w:cs="Arial"/>
          <w:sz w:val="22"/>
          <w:szCs w:val="22"/>
        </w:rPr>
      </w:pPr>
    </w:p>
    <w:p w:rsidR="00D902FA" w:rsidRPr="00D902FA" w:rsidRDefault="00D902FA" w:rsidP="00D902FA">
      <w:pPr>
        <w:pStyle w:val="Textbody"/>
        <w:spacing w:before="240" w:line="360" w:lineRule="auto"/>
        <w:rPr>
          <w:rFonts w:ascii="Arial" w:hAnsi="Arial" w:cs="Arial"/>
          <w:sz w:val="22"/>
          <w:szCs w:val="22"/>
        </w:rPr>
      </w:pPr>
      <w:r w:rsidRPr="00D902FA">
        <w:rPr>
          <w:rFonts w:ascii="Arial" w:hAnsi="Arial" w:cs="Arial"/>
          <w:sz w:val="22"/>
          <w:szCs w:val="22"/>
        </w:rPr>
        <w:t xml:space="preserve">Kultúra vytvára výnimočnosť každej subkultúry jednotlivého regiónu, štát sám obsahuje prvky kultúry ktoré podporou a organizovaním odborných diskusií, divadelných predstavení, koncertov a umeleckých vernisáží organizujúcich </w:t>
      </w:r>
      <w:r w:rsidR="007D2DBE">
        <w:rPr>
          <w:rFonts w:ascii="Arial" w:hAnsi="Arial" w:cs="Arial"/>
          <w:sz w:val="22"/>
          <w:szCs w:val="22"/>
        </w:rPr>
        <w:t xml:space="preserve">aj </w:t>
      </w:r>
      <w:r w:rsidRPr="00D902FA">
        <w:rPr>
          <w:rFonts w:ascii="Arial" w:hAnsi="Arial" w:cs="Arial"/>
          <w:sz w:val="22"/>
          <w:szCs w:val="22"/>
        </w:rPr>
        <w:t>v kafe scherz. Obnáša to prípravu a vytvorenie pozícií jednotlivých pracovných zaradení. Každá pracovná pozícia je informovaná o programe majiteľom ako prevádzkarom. Zameraním kultúrneho pôžitku je takzvaná výnimočnosť pracovných pozícií.</w:t>
      </w:r>
    </w:p>
    <w:p w:rsidR="00D902FA" w:rsidRPr="00DB5C43" w:rsidRDefault="00DB5C43" w:rsidP="00DB5C43">
      <w:pPr>
        <w:pStyle w:val="Nadpis2"/>
      </w:pPr>
      <w:bookmarkStart w:id="4" w:name="_Toc297053051"/>
      <w:r w:rsidRPr="00DB5C43">
        <w:lastRenderedPageBreak/>
        <w:t xml:space="preserve">1.1 </w:t>
      </w:r>
      <w:r w:rsidR="00D902FA" w:rsidRPr="00DB5C43">
        <w:t>Vytváranie Identity a imidž organizácie</w:t>
      </w:r>
      <w:bookmarkEnd w:id="4"/>
    </w:p>
    <w:p w:rsidR="00D902FA" w:rsidRPr="00D902FA" w:rsidRDefault="00D902FA" w:rsidP="00D902FA">
      <w:pPr>
        <w:pStyle w:val="Standard"/>
        <w:spacing w:before="240" w:after="120" w:line="360" w:lineRule="auto"/>
        <w:rPr>
          <w:rFonts w:ascii="Arial" w:hAnsi="Arial" w:cs="Arial"/>
          <w:sz w:val="22"/>
          <w:szCs w:val="22"/>
        </w:rPr>
      </w:pPr>
    </w:p>
    <w:p w:rsidR="00D902FA" w:rsidRPr="00D902FA" w:rsidRDefault="00C81D78" w:rsidP="00D902FA">
      <w:pPr>
        <w:pStyle w:val="Standard"/>
        <w:spacing w:before="240" w:after="120" w:line="360" w:lineRule="auto"/>
        <w:rPr>
          <w:rFonts w:ascii="Arial" w:hAnsi="Arial" w:cs="Arial"/>
          <w:sz w:val="22"/>
          <w:szCs w:val="22"/>
        </w:rPr>
      </w:pPr>
      <w:r>
        <w:rPr>
          <w:rFonts w:ascii="Arial" w:hAnsi="Arial" w:cs="Arial"/>
          <w:sz w:val="22"/>
          <w:szCs w:val="22"/>
        </w:rPr>
        <w:t>Podľa Kachaňákovej s</w:t>
      </w:r>
      <w:r w:rsidR="00D902FA" w:rsidRPr="00D902FA">
        <w:rPr>
          <w:rFonts w:ascii="Arial" w:hAnsi="Arial" w:cs="Arial"/>
          <w:sz w:val="22"/>
          <w:szCs w:val="22"/>
        </w:rPr>
        <w:t xml:space="preserve">úhrn </w:t>
      </w:r>
      <w:r>
        <w:rPr>
          <w:rFonts w:ascii="Arial" w:hAnsi="Arial" w:cs="Arial"/>
          <w:sz w:val="22"/>
          <w:szCs w:val="22"/>
        </w:rPr>
        <w:t>spôsobov, ktorými sa podnik</w:t>
      </w:r>
      <w:r w:rsidR="00D902FA" w:rsidRPr="00D902FA">
        <w:rPr>
          <w:rFonts w:ascii="Arial" w:hAnsi="Arial" w:cs="Arial"/>
          <w:sz w:val="22"/>
          <w:szCs w:val="22"/>
        </w:rPr>
        <w:t xml:space="preserve"> prezentuje na účely svojho spoznania a odlíšenia od ostatných, m</w:t>
      </w:r>
      <w:r>
        <w:rPr>
          <w:rFonts w:ascii="Arial" w:hAnsi="Arial" w:cs="Arial"/>
          <w:sz w:val="22"/>
          <w:szCs w:val="22"/>
        </w:rPr>
        <w:t>ožno nazvať identita podniku</w:t>
      </w:r>
      <w:r w:rsidR="00D902FA" w:rsidRPr="00D902FA">
        <w:rPr>
          <w:rFonts w:ascii="Arial" w:hAnsi="Arial" w:cs="Arial"/>
          <w:sz w:val="22"/>
          <w:szCs w:val="22"/>
        </w:rPr>
        <w:t>. Je výrazne ovplyvňovaná silou, jasne definovanou a prezentovanou organizačnou kultúrou. Dojem, akým organizácia pôsobí, respektíve to, čo v konečnom dôsledku vníma vonkajšie okolie, sa zvykne označovať ako imidž organizácie. Tieto faktory sa stávajú významným prvkom a predpok</w:t>
      </w:r>
      <w:r>
        <w:rPr>
          <w:rFonts w:ascii="Arial" w:hAnsi="Arial" w:cs="Arial"/>
          <w:sz w:val="22"/>
          <w:szCs w:val="22"/>
        </w:rPr>
        <w:t>ladom úspešného pôsobenia každého podniku.</w:t>
      </w:r>
      <w:r w:rsidR="00E65041">
        <w:rPr>
          <w:rStyle w:val="Odkaznapoznmkupodiarou"/>
          <w:rFonts w:ascii="Arial" w:hAnsi="Arial" w:cs="Arial"/>
          <w:sz w:val="22"/>
          <w:szCs w:val="22"/>
        </w:rPr>
        <w:footnoteReference w:id="3"/>
      </w:r>
      <w:r w:rsidR="00E65041">
        <w:rPr>
          <w:rFonts w:ascii="Arial" w:hAnsi="Arial" w:cs="Arial"/>
          <w:sz w:val="22"/>
          <w:szCs w:val="22"/>
        </w:rPr>
        <w:t xml:space="preserve"> </w:t>
      </w:r>
    </w:p>
    <w:p w:rsidR="00D902FA" w:rsidRPr="00D902FA" w:rsidRDefault="00D902FA" w:rsidP="00D902FA">
      <w:pPr>
        <w:pStyle w:val="Standard"/>
        <w:spacing w:before="240" w:after="120" w:line="360" w:lineRule="auto"/>
        <w:rPr>
          <w:rFonts w:ascii="Arial" w:hAnsi="Arial" w:cs="Arial"/>
          <w:sz w:val="22"/>
          <w:szCs w:val="22"/>
        </w:rPr>
      </w:pPr>
    </w:p>
    <w:p w:rsidR="00D902FA" w:rsidRPr="00D902FA" w:rsidRDefault="00D902FA" w:rsidP="00D902FA">
      <w:pPr>
        <w:pStyle w:val="Standard"/>
        <w:spacing w:before="240" w:after="120" w:line="360" w:lineRule="auto"/>
        <w:rPr>
          <w:rFonts w:ascii="Arial" w:hAnsi="Arial" w:cs="Arial"/>
          <w:sz w:val="22"/>
          <w:szCs w:val="22"/>
        </w:rPr>
      </w:pPr>
      <w:r w:rsidRPr="00D902FA">
        <w:rPr>
          <w:rFonts w:ascii="Arial" w:hAnsi="Arial" w:cs="Arial"/>
          <w:sz w:val="22"/>
          <w:szCs w:val="22"/>
        </w:rPr>
        <w:t>Každý podnik má svoju kultúru. Na základe rôznorodosti kultúr jednotlivých podnikov si zákazník vyberá ten, ktorý je jemu najviac vyhovujúci. Možnosť podoby kultúr jednotlivých barov a kaviarní dáva zákazníkovi na výber podľa ceny, kultúrneho podujatia, úrovne vybavenosti, či v konečnom dôsledku poskytovaných službách v podniku. Kafe scherz má konvergenciu ku kultúrnym podujatiam zameranými na podporu umeleckej činnosti, je to preto vyhľadávaným podnikom umelcov.</w:t>
      </w:r>
    </w:p>
    <w:p w:rsidR="00C81D78" w:rsidRDefault="00C81D78" w:rsidP="00D902FA">
      <w:pPr>
        <w:pStyle w:val="Standard"/>
        <w:spacing w:before="240" w:after="120" w:line="360" w:lineRule="auto"/>
        <w:rPr>
          <w:rFonts w:ascii="Arial" w:hAnsi="Arial" w:cs="Arial"/>
          <w:sz w:val="22"/>
          <w:szCs w:val="22"/>
        </w:rPr>
      </w:pPr>
    </w:p>
    <w:p w:rsidR="00D902FA" w:rsidRPr="00D902FA" w:rsidRDefault="00D902FA" w:rsidP="00D902FA">
      <w:pPr>
        <w:pStyle w:val="Standard"/>
        <w:spacing w:before="240" w:after="120" w:line="360" w:lineRule="auto"/>
        <w:rPr>
          <w:rFonts w:ascii="Arial" w:hAnsi="Arial" w:cs="Arial"/>
          <w:sz w:val="22"/>
          <w:szCs w:val="22"/>
        </w:rPr>
      </w:pPr>
      <w:r w:rsidRPr="00D902FA">
        <w:rPr>
          <w:rFonts w:ascii="Arial" w:hAnsi="Arial" w:cs="Arial"/>
          <w:sz w:val="22"/>
          <w:szCs w:val="22"/>
        </w:rPr>
        <w:t xml:space="preserve">„V súvislosti </w:t>
      </w:r>
      <w:r w:rsidR="00C81D78">
        <w:rPr>
          <w:rFonts w:ascii="Arial" w:hAnsi="Arial" w:cs="Arial"/>
          <w:sz w:val="22"/>
          <w:szCs w:val="22"/>
        </w:rPr>
        <w:t xml:space="preserve">s </w:t>
      </w:r>
      <w:r w:rsidRPr="00D902FA">
        <w:rPr>
          <w:rFonts w:ascii="Arial" w:hAnsi="Arial" w:cs="Arial"/>
          <w:sz w:val="22"/>
          <w:szCs w:val="22"/>
        </w:rPr>
        <w:t>charakteristikou identity sa používa aj pojem „osobnosť podniku“, ktorým sa vyjadruje, že tak ako neexistujú dve rovnaké osobnosti ľudí, neexistujú ani dve rovnaké organizácie.“</w:t>
      </w:r>
      <w:r w:rsidR="00E65041">
        <w:rPr>
          <w:rStyle w:val="Odkaznapoznmkupodiarou"/>
          <w:rFonts w:ascii="Arial" w:hAnsi="Arial" w:cs="Arial"/>
          <w:sz w:val="22"/>
          <w:szCs w:val="22"/>
        </w:rPr>
        <w:footnoteReference w:id="4"/>
      </w:r>
      <w:r w:rsidR="00E65041">
        <w:rPr>
          <w:rFonts w:ascii="Arial" w:hAnsi="Arial" w:cs="Arial"/>
          <w:sz w:val="22"/>
          <w:szCs w:val="22"/>
        </w:rPr>
        <w:t xml:space="preserve"> </w:t>
      </w:r>
    </w:p>
    <w:p w:rsidR="00D902FA" w:rsidRPr="00D902FA" w:rsidRDefault="00D902FA" w:rsidP="00D902FA">
      <w:pPr>
        <w:pStyle w:val="Standard"/>
        <w:spacing w:before="240" w:after="120"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Spôsobom identity organizácie je možné vnímať aj ako, odlišnosť organizovania kultúrnych podujatí na základe špecifikovaného okruhu a výberu interpretov. Spôsobom organizovania a nadobudnutia správneho priebehu kultúrneho podujatia, sa dostáva z vonkajšieho prostredia spätná väzba vo forme mena podniku alebo imidžu podniku.</w:t>
      </w: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p>
    <w:p w:rsidR="00C81D78" w:rsidRDefault="00C81D78" w:rsidP="00D902FA">
      <w:pPr>
        <w:pStyle w:val="Standard"/>
        <w:spacing w:line="360" w:lineRule="auto"/>
        <w:rPr>
          <w:rFonts w:ascii="Arial" w:hAnsi="Arial" w:cs="Arial"/>
          <w:sz w:val="22"/>
          <w:szCs w:val="22"/>
        </w:rPr>
      </w:pPr>
    </w:p>
    <w:p w:rsidR="00C81D78" w:rsidRDefault="00C81D78" w:rsidP="00D902FA">
      <w:pPr>
        <w:pStyle w:val="Standard"/>
        <w:spacing w:line="360" w:lineRule="auto"/>
        <w:rPr>
          <w:rFonts w:ascii="Arial" w:hAnsi="Arial" w:cs="Arial"/>
          <w:sz w:val="22"/>
          <w:szCs w:val="22"/>
        </w:rPr>
      </w:pPr>
    </w:p>
    <w:p w:rsidR="00C81D78" w:rsidRDefault="00C81D78" w:rsidP="00D902FA">
      <w:pPr>
        <w:pStyle w:val="Standard"/>
        <w:spacing w:line="360" w:lineRule="auto"/>
        <w:rPr>
          <w:rFonts w:ascii="Arial" w:hAnsi="Arial" w:cs="Arial"/>
          <w:sz w:val="22"/>
          <w:szCs w:val="22"/>
        </w:rPr>
      </w:pPr>
    </w:p>
    <w:p w:rsidR="00C81D78" w:rsidRDefault="00C81D78" w:rsidP="00D902FA">
      <w:pPr>
        <w:pStyle w:val="Standard"/>
        <w:spacing w:line="360" w:lineRule="auto"/>
        <w:rPr>
          <w:rFonts w:ascii="Arial" w:hAnsi="Arial" w:cs="Arial"/>
          <w:sz w:val="22"/>
          <w:szCs w:val="22"/>
        </w:rPr>
      </w:pPr>
    </w:p>
    <w:p w:rsidR="00D902FA" w:rsidRPr="00D902FA" w:rsidRDefault="00E65041" w:rsidP="00D902FA">
      <w:pPr>
        <w:pStyle w:val="Standard"/>
        <w:spacing w:line="360" w:lineRule="auto"/>
        <w:rPr>
          <w:rFonts w:ascii="Arial" w:hAnsi="Arial" w:cs="Arial"/>
          <w:sz w:val="22"/>
          <w:szCs w:val="22"/>
        </w:rPr>
      </w:pPr>
      <w:r>
        <w:rPr>
          <w:rFonts w:ascii="Arial" w:hAnsi="Arial" w:cs="Arial"/>
          <w:sz w:val="22"/>
          <w:szCs w:val="22"/>
        </w:rPr>
        <w:lastRenderedPageBreak/>
        <w:t>Podľa Kachaňákovej</w:t>
      </w:r>
      <w:r w:rsidR="00D902FA" w:rsidRPr="00D902FA">
        <w:rPr>
          <w:rFonts w:ascii="Arial" w:hAnsi="Arial" w:cs="Arial"/>
          <w:sz w:val="22"/>
          <w:szCs w:val="22"/>
        </w:rPr>
        <w:t xml:space="preserve"> identita ako nástroj strategického manažmentu a marketingu by mala byť výrazom charakteru organizácie, dávať svetu najavo kto fakticky je, čo robí, ako to robí a čo chce docieliť. Podnik sa teda snaží o vytvorenie integrovaného, individuálneho, identického, pre podnik typického obrazu, ktorý zodpovedá jeho cieľom. Základom vývoja úspešného programu identity organizácie je vízia. Je výsledkom schopnosti poskladať celistvý obraz budúceho tvaru podnikania z množstva zdanlivo bezvýznamných, navzájom nesúvisiacich protirečivých signálov identifikácie začatia budúcich trendov, ktoré zakladajú zmenu v rôznych častiach podnikateľského sveta. Dobrá vízia usmerňuje, inš</w:t>
      </w:r>
      <w:r>
        <w:rPr>
          <w:rFonts w:ascii="Arial" w:hAnsi="Arial" w:cs="Arial"/>
          <w:sz w:val="22"/>
          <w:szCs w:val="22"/>
        </w:rPr>
        <w:t>piruje, aktivizuje a motivuje.</w:t>
      </w:r>
      <w:r>
        <w:rPr>
          <w:rStyle w:val="Odkaznapoznmkupodiarou"/>
          <w:rFonts w:ascii="Arial" w:hAnsi="Arial" w:cs="Arial"/>
          <w:sz w:val="22"/>
          <w:szCs w:val="22"/>
        </w:rPr>
        <w:footnoteReference w:id="5"/>
      </w: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„Zamestnanci ovplyvňujú imidž organizácie predovšetkým svojim správaním a vzťahom k spoločnosti. Aby toto správanie bolo v súlade s cieľmi organizácie, využívajú sa na to rôzne činnosti systému personálneho manažmentu (najmä motivácia zamestnancov prostredníctvom rôznych stimulačných nástrojov) a takisto organizačná kultúra, ktorá prostredníctvom prijatých noriem, štandardov, zvykov, mýtov a rituálov vedie ľudí k určitému sprá</w:t>
      </w:r>
      <w:r w:rsidR="00E65041">
        <w:rPr>
          <w:rFonts w:ascii="Arial" w:hAnsi="Arial" w:cs="Arial"/>
          <w:sz w:val="22"/>
          <w:szCs w:val="22"/>
        </w:rPr>
        <w:t>vaniu.“</w:t>
      </w:r>
      <w:r w:rsidR="00E65041">
        <w:rPr>
          <w:rStyle w:val="Odkaznapoznmkupodiarou"/>
          <w:rFonts w:ascii="Arial" w:hAnsi="Arial" w:cs="Arial"/>
          <w:sz w:val="22"/>
          <w:szCs w:val="22"/>
        </w:rPr>
        <w:footnoteReference w:id="6"/>
      </w: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Zásadným komunikačným faktorom, ktorým zamestnanec vytvára istú formu identity či imidžu organizácie, je priama komunikácia so zákazníkom. Formou zdvorilostného oslovenia a následne úsmevom odprezentovanej obsluhy, je vo vyspelých štátoch samozrejmosťou, s dôsledkom zanechania pozitívnej stopy v zákazníkovi. Vytváraný imidž organizácie ktorý podnik neustále nadobúda je potrebné formovať v spôsobe komunikácie.</w:t>
      </w:r>
    </w:p>
    <w:p w:rsidR="00D902FA" w:rsidRPr="00D902FA" w:rsidRDefault="00D902FA" w:rsidP="00D902FA">
      <w:pPr>
        <w:pStyle w:val="Standard"/>
        <w:spacing w:line="360" w:lineRule="auto"/>
        <w:rPr>
          <w:rFonts w:ascii="Arial" w:hAnsi="Arial" w:cs="Arial"/>
          <w:sz w:val="22"/>
          <w:szCs w:val="22"/>
        </w:rPr>
      </w:pPr>
    </w:p>
    <w:p w:rsidR="00D902FA" w:rsidRDefault="00E65041" w:rsidP="00D902FA">
      <w:pPr>
        <w:pStyle w:val="Standard"/>
        <w:spacing w:line="360" w:lineRule="auto"/>
        <w:rPr>
          <w:rFonts w:ascii="Arial" w:hAnsi="Arial" w:cs="Arial"/>
          <w:sz w:val="22"/>
          <w:szCs w:val="22"/>
        </w:rPr>
      </w:pPr>
      <w:r>
        <w:rPr>
          <w:rFonts w:ascii="Arial" w:hAnsi="Arial" w:cs="Arial"/>
          <w:sz w:val="22"/>
          <w:szCs w:val="22"/>
        </w:rPr>
        <w:t>Kachaňáková</w:t>
      </w:r>
      <w:r w:rsidR="00D902FA" w:rsidRPr="00D902FA">
        <w:rPr>
          <w:rFonts w:ascii="Arial" w:hAnsi="Arial" w:cs="Arial"/>
          <w:sz w:val="22"/>
          <w:szCs w:val="22"/>
        </w:rPr>
        <w:t xml:space="preserve"> uvádza, že k vytváraniu identity organizácie, je podstatné využívať všetky komunikačné prostriedky. V zameraní k vlastným zamestnancom, formovaním vedomia „my naša organizácia“. Výsledkom by mal byť pozitívny dosah na integráciu sociálneho systému organizácie ako významnej organizačnej kultúry. Využitím komunikácie vo vzťahu k vonkajšiemu okoliu, so zameraním najmä na konzumentov, obchodných partnerov a zákazníkov s cieľom informovania o produktoch poskytovaných v podniku ako i informovanosti o organizovaných kultúrnych podujatiach v podniku.</w:t>
      </w:r>
      <w:r>
        <w:rPr>
          <w:rStyle w:val="Odkaznapoznmkupodiarou"/>
          <w:rFonts w:ascii="Arial" w:hAnsi="Arial" w:cs="Arial"/>
          <w:sz w:val="22"/>
          <w:szCs w:val="22"/>
        </w:rPr>
        <w:footnoteReference w:id="7"/>
      </w:r>
    </w:p>
    <w:p w:rsidR="00EF0FCE" w:rsidRDefault="00EF0FCE" w:rsidP="00D902FA">
      <w:pPr>
        <w:pStyle w:val="Standard"/>
        <w:spacing w:line="360" w:lineRule="auto"/>
        <w:rPr>
          <w:rFonts w:ascii="Arial" w:hAnsi="Arial" w:cs="Arial"/>
          <w:sz w:val="22"/>
          <w:szCs w:val="22"/>
        </w:rPr>
      </w:pPr>
    </w:p>
    <w:p w:rsidR="00E65041" w:rsidRDefault="00E65041" w:rsidP="00EF0FCE">
      <w:pPr>
        <w:pStyle w:val="Standard"/>
        <w:spacing w:line="360" w:lineRule="auto"/>
        <w:rPr>
          <w:rFonts w:ascii="Arial" w:hAnsi="Arial" w:cs="Arial"/>
          <w:sz w:val="22"/>
          <w:szCs w:val="22"/>
          <w:lang w:eastAsia="ar-SA"/>
        </w:rPr>
      </w:pPr>
    </w:p>
    <w:p w:rsidR="005B77AC" w:rsidRDefault="005B77AC" w:rsidP="00EF0FCE">
      <w:pPr>
        <w:pStyle w:val="Standard"/>
        <w:spacing w:line="360" w:lineRule="auto"/>
        <w:rPr>
          <w:rFonts w:ascii="Arial" w:hAnsi="Arial" w:cs="Arial"/>
          <w:sz w:val="22"/>
          <w:szCs w:val="22"/>
          <w:lang w:eastAsia="ar-SA"/>
        </w:rPr>
      </w:pPr>
    </w:p>
    <w:p w:rsidR="00EF0FCE" w:rsidRPr="00D902FA" w:rsidRDefault="00EF0FCE" w:rsidP="00EF0FCE">
      <w:pPr>
        <w:pStyle w:val="Standard"/>
        <w:spacing w:line="360" w:lineRule="auto"/>
        <w:rPr>
          <w:rFonts w:ascii="Arial" w:hAnsi="Arial" w:cs="Arial"/>
          <w:sz w:val="22"/>
          <w:szCs w:val="22"/>
          <w:lang w:eastAsia="ar-SA"/>
        </w:rPr>
      </w:pPr>
      <w:r w:rsidRPr="00D902FA">
        <w:rPr>
          <w:rFonts w:ascii="Arial" w:hAnsi="Arial" w:cs="Arial"/>
          <w:sz w:val="22"/>
          <w:szCs w:val="22"/>
          <w:lang w:eastAsia="ar-SA"/>
        </w:rPr>
        <w:lastRenderedPageBreak/>
        <w:t>Každé kultúrne podujatie vyžaduje zabezpečiť program, adekvátnou požadovanou formou propagácie. Kafe Scherz má kultúrny program propagovaný majiteľom na stránkach facebooku a záujmom majiteľa je tiež oboznámiť v kaviarni propagačným materiálom o programe v kaviarni a podobne zameraných akciách v okolí kaviarne, či v meste Bratislava.</w:t>
      </w:r>
    </w:p>
    <w:p w:rsidR="00C81D78" w:rsidRDefault="00C81D78"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„Každá organizácia má svoju špecifickú kultúru, ktorá je ako komplex hodnôt, postojov, noriem, zvykov, správania sa jedinečná. Predstavuje širokú základňu personálneho manažmentu a zároveň aj východisko b</w:t>
      </w:r>
      <w:r w:rsidR="00E65041">
        <w:rPr>
          <w:rFonts w:ascii="Arial" w:hAnsi="Arial" w:cs="Arial"/>
          <w:sz w:val="22"/>
          <w:szCs w:val="22"/>
        </w:rPr>
        <w:t>udovania identity organizácie.“</w:t>
      </w:r>
      <w:r w:rsidR="00E65041">
        <w:rPr>
          <w:rStyle w:val="Odkaznapoznmkupodiarou"/>
          <w:rFonts w:ascii="Arial" w:hAnsi="Arial" w:cs="Arial"/>
          <w:sz w:val="22"/>
          <w:szCs w:val="22"/>
        </w:rPr>
        <w:footnoteReference w:id="8"/>
      </w:r>
    </w:p>
    <w:p w:rsidR="00D902FA" w:rsidRPr="00D902FA" w:rsidRDefault="00D902FA" w:rsidP="00D902FA">
      <w:pPr>
        <w:pStyle w:val="Standard"/>
        <w:spacing w:line="360" w:lineRule="auto"/>
        <w:rPr>
          <w:rFonts w:ascii="Arial" w:hAnsi="Arial" w:cs="Arial"/>
          <w:sz w:val="22"/>
          <w:szCs w:val="22"/>
        </w:rPr>
      </w:pPr>
    </w:p>
    <w:p w:rsidR="00D902FA" w:rsidRPr="00D902FA" w:rsidRDefault="00E65041" w:rsidP="00D902FA">
      <w:pPr>
        <w:pStyle w:val="Standard"/>
        <w:spacing w:line="360" w:lineRule="auto"/>
        <w:rPr>
          <w:rFonts w:ascii="Arial" w:hAnsi="Arial" w:cs="Arial"/>
          <w:sz w:val="22"/>
          <w:szCs w:val="22"/>
        </w:rPr>
      </w:pPr>
      <w:r>
        <w:rPr>
          <w:rFonts w:ascii="Arial" w:hAnsi="Arial" w:cs="Arial"/>
          <w:sz w:val="22"/>
          <w:szCs w:val="22"/>
        </w:rPr>
        <w:t>Kachaňáková</w:t>
      </w:r>
      <w:r w:rsidR="00D902FA" w:rsidRPr="00D902FA">
        <w:rPr>
          <w:rFonts w:ascii="Arial" w:hAnsi="Arial" w:cs="Arial"/>
          <w:sz w:val="22"/>
          <w:szCs w:val="22"/>
        </w:rPr>
        <w:t xml:space="preserve"> uvádza, že vytvorením účinného public relations predpokladá podnik zaangažovanie odborníkov, ktorí na základe analýzy imidžu organizácie vyprofilujúc ciele public relations, zrealizujú plán a napokon vyhodnotia účinnosť na základe zmien, ktoré nastali vo verejnej mienke o organizácii. Public relations by mali vyúsťovať do vzájomného porozumenia a zlepšenia vzťahov, keďže verejnosť sa rozhoduje na základe vzťahov a emócií. Aktivita public relations je orientovaná jednak na aktivity vedené do organizácie, i aktivity zamerané na verejnosť.</w:t>
      </w:r>
      <w:r>
        <w:rPr>
          <w:rStyle w:val="Odkaznapoznmkupodiarou"/>
          <w:rFonts w:ascii="Arial" w:hAnsi="Arial" w:cs="Arial"/>
          <w:sz w:val="22"/>
          <w:szCs w:val="22"/>
        </w:rPr>
        <w:footnoteReference w:id="9"/>
      </w: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Pojem kultúrne podujatie a kultúra podniku má veľký súvis, na základe mena podniku a návštevnosti ktorú vytvárajú zákazníci podniku. Veľmi dôležitými faktormi v sú taktiež zamestnanci ktorý sa vo veľkom podiele priči</w:t>
      </w:r>
      <w:r w:rsidR="00C81D78">
        <w:rPr>
          <w:rFonts w:ascii="Arial" w:hAnsi="Arial" w:cs="Arial"/>
          <w:sz w:val="22"/>
          <w:szCs w:val="22"/>
        </w:rPr>
        <w:t>ňujú k tvorbe mena podniku</w:t>
      </w:r>
      <w:r w:rsidRPr="00D902FA">
        <w:rPr>
          <w:rFonts w:ascii="Arial" w:hAnsi="Arial" w:cs="Arial"/>
          <w:sz w:val="22"/>
          <w:szCs w:val="22"/>
        </w:rPr>
        <w:t xml:space="preserve"> na základe vedenia a zamerania kultúrnych podujatí si vytvárajú vlastnú klientelu.</w:t>
      </w:r>
    </w:p>
    <w:p w:rsidR="00D902FA" w:rsidRPr="00D902FA" w:rsidRDefault="00D902FA" w:rsidP="00D902FA">
      <w:pPr>
        <w:pStyle w:val="Standard"/>
        <w:spacing w:line="360" w:lineRule="auto"/>
        <w:rPr>
          <w:rFonts w:ascii="Arial" w:hAnsi="Arial" w:cs="Arial"/>
          <w:sz w:val="22"/>
          <w:szCs w:val="22"/>
        </w:rPr>
      </w:pPr>
    </w:p>
    <w:p w:rsidR="00D902FA" w:rsidRDefault="00D902FA" w:rsidP="00D902FA">
      <w:pPr>
        <w:pStyle w:val="Standard"/>
        <w:spacing w:line="360" w:lineRule="auto"/>
        <w:rPr>
          <w:rFonts w:ascii="Arial" w:hAnsi="Arial" w:cs="Arial"/>
          <w:sz w:val="22"/>
          <w:szCs w:val="22"/>
        </w:rPr>
      </w:pPr>
    </w:p>
    <w:p w:rsidR="00E65041" w:rsidRDefault="00E65041" w:rsidP="00D902FA">
      <w:pPr>
        <w:pStyle w:val="Standard"/>
        <w:spacing w:line="360" w:lineRule="auto"/>
        <w:rPr>
          <w:rFonts w:ascii="Arial" w:hAnsi="Arial" w:cs="Arial"/>
          <w:sz w:val="22"/>
          <w:szCs w:val="22"/>
        </w:rPr>
      </w:pPr>
    </w:p>
    <w:p w:rsidR="00E65041" w:rsidRDefault="00E65041" w:rsidP="00D902FA">
      <w:pPr>
        <w:pStyle w:val="Standard"/>
        <w:spacing w:line="360" w:lineRule="auto"/>
        <w:rPr>
          <w:rFonts w:ascii="Arial" w:hAnsi="Arial" w:cs="Arial"/>
          <w:sz w:val="22"/>
          <w:szCs w:val="22"/>
        </w:rPr>
      </w:pPr>
    </w:p>
    <w:p w:rsidR="00E65041" w:rsidRDefault="00E65041" w:rsidP="00D902FA">
      <w:pPr>
        <w:pStyle w:val="Standard"/>
        <w:spacing w:line="360" w:lineRule="auto"/>
        <w:rPr>
          <w:rFonts w:ascii="Arial" w:hAnsi="Arial" w:cs="Arial"/>
          <w:sz w:val="22"/>
          <w:szCs w:val="22"/>
        </w:rPr>
      </w:pPr>
    </w:p>
    <w:p w:rsidR="00E65041" w:rsidRDefault="00E65041" w:rsidP="00D902FA">
      <w:pPr>
        <w:pStyle w:val="Standard"/>
        <w:spacing w:line="360" w:lineRule="auto"/>
        <w:rPr>
          <w:rFonts w:ascii="Arial" w:hAnsi="Arial" w:cs="Arial"/>
          <w:sz w:val="22"/>
          <w:szCs w:val="22"/>
        </w:rPr>
      </w:pPr>
    </w:p>
    <w:p w:rsidR="00E65041" w:rsidRDefault="00E65041" w:rsidP="00D902FA">
      <w:pPr>
        <w:pStyle w:val="Standard"/>
        <w:spacing w:line="360" w:lineRule="auto"/>
        <w:rPr>
          <w:rFonts w:ascii="Arial" w:hAnsi="Arial" w:cs="Arial"/>
          <w:sz w:val="22"/>
          <w:szCs w:val="22"/>
        </w:rPr>
      </w:pPr>
    </w:p>
    <w:p w:rsidR="00E65041" w:rsidRDefault="00E65041" w:rsidP="00D902FA">
      <w:pPr>
        <w:pStyle w:val="Standard"/>
        <w:spacing w:line="360" w:lineRule="auto"/>
        <w:rPr>
          <w:rFonts w:ascii="Arial" w:hAnsi="Arial" w:cs="Arial"/>
          <w:sz w:val="22"/>
          <w:szCs w:val="22"/>
        </w:rPr>
      </w:pPr>
    </w:p>
    <w:p w:rsidR="00E65041" w:rsidRDefault="00E65041" w:rsidP="00D902FA">
      <w:pPr>
        <w:pStyle w:val="Standard"/>
        <w:spacing w:line="360" w:lineRule="auto"/>
        <w:rPr>
          <w:rFonts w:ascii="Arial" w:hAnsi="Arial" w:cs="Arial"/>
          <w:sz w:val="22"/>
          <w:szCs w:val="22"/>
        </w:rPr>
      </w:pPr>
    </w:p>
    <w:p w:rsidR="00E65041" w:rsidRDefault="00E65041" w:rsidP="00D902FA">
      <w:pPr>
        <w:pStyle w:val="Standard"/>
        <w:spacing w:line="360" w:lineRule="auto"/>
        <w:rPr>
          <w:rFonts w:ascii="Arial" w:hAnsi="Arial" w:cs="Arial"/>
          <w:sz w:val="22"/>
          <w:szCs w:val="22"/>
        </w:rPr>
      </w:pPr>
    </w:p>
    <w:p w:rsidR="00E65041" w:rsidRDefault="00E65041" w:rsidP="00917C35">
      <w:pPr>
        <w:pStyle w:val="Nadpis2"/>
        <w:rPr>
          <w:lang w:bidi="ar-SA"/>
        </w:rPr>
      </w:pPr>
    </w:p>
    <w:p w:rsidR="00D902FA" w:rsidRPr="00D902FA" w:rsidRDefault="00DB5C43" w:rsidP="00DB5C43">
      <w:pPr>
        <w:pStyle w:val="Nadpis2"/>
      </w:pPr>
      <w:bookmarkStart w:id="5" w:name="_Toc297053052"/>
      <w:r>
        <w:t xml:space="preserve">1.2 </w:t>
      </w:r>
      <w:r w:rsidR="00D902FA" w:rsidRPr="00D902FA">
        <w:t>Vplyv majiteľa kafe scherz na kultúrne podujatia</w:t>
      </w:r>
      <w:bookmarkEnd w:id="5"/>
    </w:p>
    <w:p w:rsidR="00D902FA" w:rsidRPr="00D902FA" w:rsidRDefault="00D902FA" w:rsidP="00D902FA">
      <w:pPr>
        <w:pStyle w:val="Textbody"/>
        <w:spacing w:line="360" w:lineRule="auto"/>
        <w:ind w:hanging="15"/>
        <w:rPr>
          <w:rFonts w:ascii="Arial" w:hAnsi="Arial" w:cs="Arial"/>
          <w:sz w:val="22"/>
          <w:szCs w:val="22"/>
        </w:rPr>
      </w:pPr>
    </w:p>
    <w:p w:rsidR="00D902FA" w:rsidRDefault="00D902FA" w:rsidP="00EF0FCE">
      <w:pPr>
        <w:pStyle w:val="Textbody"/>
        <w:spacing w:line="360" w:lineRule="auto"/>
        <w:rPr>
          <w:rFonts w:ascii="Arial" w:hAnsi="Arial" w:cs="Arial"/>
          <w:sz w:val="22"/>
          <w:szCs w:val="22"/>
          <w:lang w:eastAsia="ar-SA"/>
        </w:rPr>
      </w:pPr>
      <w:r w:rsidRPr="00D902FA">
        <w:rPr>
          <w:rFonts w:ascii="Arial" w:hAnsi="Arial" w:cs="Arial"/>
          <w:sz w:val="22"/>
          <w:szCs w:val="22"/>
          <w:lang w:eastAsia="ar-SA"/>
        </w:rPr>
        <w:t>Majiteľ kafe scherz alebo vlastník, má predstavu o kultúre podniku, ktorá sa podľa svojich predstáv vytvára a prispôsobuje pracovníkov ktorý v konečnom poznaní po dosiahnutí výsl</w:t>
      </w:r>
      <w:r w:rsidR="00EF0FCE">
        <w:rPr>
          <w:rFonts w:ascii="Arial" w:hAnsi="Arial" w:cs="Arial"/>
          <w:sz w:val="22"/>
          <w:szCs w:val="22"/>
          <w:lang w:eastAsia="ar-SA"/>
        </w:rPr>
        <w:t>edku vytvárajú kultúru podniku.</w:t>
      </w:r>
    </w:p>
    <w:p w:rsidR="00EF0FCE" w:rsidRDefault="00EF0FCE" w:rsidP="00EF0FCE">
      <w:pPr>
        <w:pStyle w:val="Textbody"/>
        <w:spacing w:line="360" w:lineRule="auto"/>
        <w:rPr>
          <w:rFonts w:ascii="Arial" w:hAnsi="Arial" w:cs="Arial"/>
          <w:sz w:val="22"/>
          <w:szCs w:val="22"/>
          <w:lang w:eastAsia="ar-SA"/>
        </w:rPr>
      </w:pPr>
    </w:p>
    <w:p w:rsidR="00EF0FCE" w:rsidRPr="00D902FA" w:rsidRDefault="00EF0FCE" w:rsidP="00EF0FCE">
      <w:pPr>
        <w:pStyle w:val="Textbody"/>
        <w:spacing w:line="360" w:lineRule="auto"/>
        <w:rPr>
          <w:rFonts w:ascii="Arial" w:hAnsi="Arial" w:cs="Arial"/>
          <w:sz w:val="22"/>
          <w:szCs w:val="22"/>
          <w:lang w:eastAsia="ar-SA"/>
        </w:rPr>
      </w:pPr>
      <w:r>
        <w:rPr>
          <w:rFonts w:ascii="Arial" w:hAnsi="Arial" w:cs="Arial"/>
          <w:sz w:val="22"/>
          <w:szCs w:val="22"/>
          <w:lang w:eastAsia="ar-SA"/>
        </w:rPr>
        <w:t>Vo vzťahu ku kultúre má kafe scherz záujem o multikultúrny záber vo všetkých žánroch kutltúrneho spectra s inšpiráciou majiteľa kaviarne pri výbere jednotlivých umelcov. S kultúrnym podujatím je spojené aj organizovanie usporiadania stolov a sedenia.</w:t>
      </w:r>
    </w:p>
    <w:p w:rsidR="00EF0FCE" w:rsidRPr="00EF0FCE" w:rsidRDefault="00EF0FCE" w:rsidP="00EF0FCE">
      <w:pPr>
        <w:rPr>
          <w:rFonts w:ascii="Arial" w:hAnsi="Arial" w:cs="Arial"/>
          <w:b w:val="0"/>
          <w:i w:val="0"/>
        </w:rPr>
      </w:pPr>
    </w:p>
    <w:p w:rsidR="00D902FA" w:rsidRPr="00D902FA" w:rsidRDefault="00DB5C43" w:rsidP="00DB5C43">
      <w:pPr>
        <w:pStyle w:val="Nadpis2"/>
      </w:pPr>
      <w:bookmarkStart w:id="6" w:name="_Toc297053053"/>
      <w:r>
        <w:t xml:space="preserve">1.3 </w:t>
      </w:r>
      <w:r w:rsidR="00D902FA" w:rsidRPr="00D902FA">
        <w:t>Kultúrne podujatia v kafe scherz</w:t>
      </w:r>
      <w:bookmarkEnd w:id="6"/>
    </w:p>
    <w:p w:rsidR="002354D7" w:rsidRPr="00D902FA" w:rsidRDefault="002354D7" w:rsidP="00D902FA">
      <w:pPr>
        <w:pStyle w:val="Standard"/>
        <w:spacing w:line="360" w:lineRule="auto"/>
        <w:rPr>
          <w:rFonts w:ascii="Arial" w:hAnsi="Arial" w:cs="Arial"/>
          <w:sz w:val="22"/>
          <w:szCs w:val="22"/>
        </w:rPr>
      </w:pPr>
    </w:p>
    <w:p w:rsidR="00D902FA" w:rsidRPr="00D902FA" w:rsidRDefault="00E65041" w:rsidP="00D902FA">
      <w:pPr>
        <w:pStyle w:val="Standard"/>
        <w:spacing w:line="360" w:lineRule="auto"/>
        <w:rPr>
          <w:rFonts w:ascii="Arial" w:hAnsi="Arial" w:cs="Arial"/>
          <w:sz w:val="22"/>
          <w:szCs w:val="22"/>
        </w:rPr>
      </w:pPr>
      <w:r>
        <w:rPr>
          <w:rFonts w:ascii="Arial" w:hAnsi="Arial" w:cs="Arial"/>
          <w:sz w:val="22"/>
          <w:szCs w:val="22"/>
        </w:rPr>
        <w:t>Podľa Amstronga</w:t>
      </w:r>
      <w:r w:rsidR="00D902FA" w:rsidRPr="00D902FA">
        <w:rPr>
          <w:rFonts w:ascii="Arial" w:hAnsi="Arial" w:cs="Arial"/>
          <w:sz w:val="22"/>
          <w:szCs w:val="22"/>
        </w:rPr>
        <w:t xml:space="preserve"> sa kultúra sama vytvára a prejavuje v rôznych organizáciách rôznymi spôsobmi, nie je teda možné povedať, že jedna kultúra je lepšia ako iná, iba to, že je určitým spôsobom odlišná. Neexistuje teda nič také ako ideálna kultúra, iba existuje primeraná alebo vhodná kultúra. To znamená, že pre riadenie kultúry nemôžu platiť žiadne univerzálne predpisy, i keď existujú určité prístupy, ktoré môžu byť užitočn</w:t>
      </w:r>
      <w:r w:rsidR="00C81D78">
        <w:rPr>
          <w:rFonts w:ascii="Arial" w:hAnsi="Arial" w:cs="Arial"/>
          <w:sz w:val="22"/>
          <w:szCs w:val="22"/>
        </w:rPr>
        <w:t>é, ako napríklad podpora, posilnenie</w:t>
      </w:r>
      <w:r w:rsidR="00D902FA" w:rsidRPr="00D902FA">
        <w:rPr>
          <w:rFonts w:ascii="Arial" w:hAnsi="Arial" w:cs="Arial"/>
          <w:sz w:val="22"/>
          <w:szCs w:val="22"/>
        </w:rPr>
        <w:t xml:space="preserve"> či zmena kultúry.</w:t>
      </w:r>
      <w:r>
        <w:rPr>
          <w:rStyle w:val="Odkaznapoznmkupodiarou"/>
          <w:rFonts w:ascii="Arial" w:hAnsi="Arial" w:cs="Arial"/>
          <w:sz w:val="22"/>
          <w:szCs w:val="22"/>
        </w:rPr>
        <w:footnoteReference w:id="10"/>
      </w:r>
    </w:p>
    <w:p w:rsidR="00D902FA" w:rsidRDefault="00D902FA" w:rsidP="00D902FA">
      <w:pPr>
        <w:pStyle w:val="Standard"/>
        <w:spacing w:line="360" w:lineRule="auto"/>
        <w:rPr>
          <w:rFonts w:ascii="Arial" w:hAnsi="Arial" w:cs="Arial"/>
          <w:sz w:val="22"/>
          <w:szCs w:val="22"/>
        </w:rPr>
      </w:pPr>
    </w:p>
    <w:p w:rsidR="002354D7" w:rsidRDefault="002354D7" w:rsidP="00D902FA">
      <w:pPr>
        <w:pStyle w:val="Standard"/>
        <w:spacing w:line="360" w:lineRule="auto"/>
        <w:rPr>
          <w:rFonts w:ascii="Arial" w:hAnsi="Arial" w:cs="Arial"/>
          <w:sz w:val="22"/>
          <w:szCs w:val="22"/>
        </w:rPr>
      </w:pPr>
      <w:r>
        <w:rPr>
          <w:rFonts w:ascii="Arial" w:hAnsi="Arial" w:cs="Arial"/>
          <w:sz w:val="22"/>
          <w:szCs w:val="22"/>
        </w:rPr>
        <w:t>Podľa Jaroslavy Ester Evangely ak rozoberieme charakteristiku „koncentrácie“, u umelca či koncertujúceho interpreta podieľajúceho sa na zložení introverzie a extroverzie, dlhodobé zameranie a rozhodovanie majiteľa, obozretnosť pred vplyvom zákazníka a schopnosťou sa ovládať v spôsobe zdolávania vonkajších podn</w:t>
      </w:r>
      <w:r w:rsidR="00E65041">
        <w:rPr>
          <w:rFonts w:ascii="Arial" w:hAnsi="Arial" w:cs="Arial"/>
          <w:sz w:val="22"/>
          <w:szCs w:val="22"/>
        </w:rPr>
        <w:t>etov i vnútnej kontroly emócií.</w:t>
      </w:r>
      <w:r w:rsidR="00EE564F">
        <w:rPr>
          <w:rStyle w:val="Odkaznapoznmkupodiarou"/>
          <w:rFonts w:ascii="Arial" w:hAnsi="Arial" w:cs="Arial"/>
          <w:sz w:val="22"/>
          <w:szCs w:val="22"/>
        </w:rPr>
        <w:footnoteReference w:id="11"/>
      </w:r>
    </w:p>
    <w:p w:rsidR="002354D7" w:rsidRPr="00D902FA" w:rsidRDefault="002354D7"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Kafe scherz pripravuje</w:t>
      </w:r>
      <w:r w:rsidR="00C81D78">
        <w:rPr>
          <w:rFonts w:ascii="Arial" w:hAnsi="Arial" w:cs="Arial"/>
          <w:sz w:val="22"/>
          <w:szCs w:val="22"/>
        </w:rPr>
        <w:t xml:space="preserve"> v spolupráci s interpretmi</w:t>
      </w:r>
      <w:r w:rsidRPr="00D902FA">
        <w:rPr>
          <w:rFonts w:ascii="Arial" w:hAnsi="Arial" w:cs="Arial"/>
          <w:sz w:val="22"/>
          <w:szCs w:val="22"/>
        </w:rPr>
        <w:t xml:space="preserve"> prezentáciu umeleckej činnosti, odborných dialógov, divade</w:t>
      </w:r>
      <w:r w:rsidR="002354D7">
        <w:rPr>
          <w:rFonts w:ascii="Arial" w:hAnsi="Arial" w:cs="Arial"/>
          <w:sz w:val="22"/>
          <w:szCs w:val="22"/>
        </w:rPr>
        <w:t>lných art večerov a koncertov ktoré f</w:t>
      </w:r>
      <w:r w:rsidRPr="00D902FA">
        <w:rPr>
          <w:rFonts w:ascii="Arial" w:hAnsi="Arial" w:cs="Arial"/>
          <w:sz w:val="22"/>
          <w:szCs w:val="22"/>
        </w:rPr>
        <w:t>ormujú kultúrne a  spoločenské povedomie kultúrnej verejnosti. Kultúrne podujatia majú svojich priaznivcov, ktorý navštevujú Kafe Scherz. Je zameraná na široký orkuh kultúrnych podujatí domácich i zahraničných interpretov, čím zvyšuje návštevnosť umeleckých záujmových skupín.</w:t>
      </w: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Textbody"/>
        <w:spacing w:before="240" w:line="360" w:lineRule="auto"/>
        <w:rPr>
          <w:rFonts w:ascii="Arial" w:hAnsi="Arial" w:cs="Arial"/>
          <w:sz w:val="22"/>
          <w:szCs w:val="22"/>
        </w:rPr>
      </w:pPr>
      <w:r w:rsidRPr="00D902FA">
        <w:rPr>
          <w:rFonts w:ascii="Arial" w:hAnsi="Arial" w:cs="Arial"/>
          <w:sz w:val="22"/>
          <w:szCs w:val="22"/>
        </w:rPr>
        <w:lastRenderedPageBreak/>
        <w:t>Prezentace příspěvku vychází z kognitivní reﬂexe termínu komunitní vz</w:t>
      </w:r>
      <w:r w:rsidR="00C81D78">
        <w:rPr>
          <w:rFonts w:ascii="Arial" w:hAnsi="Arial" w:cs="Arial"/>
          <w:sz w:val="22"/>
          <w:szCs w:val="22"/>
        </w:rPr>
        <w:t xml:space="preserve">dělávání a záměrně se předem </w:t>
      </w:r>
      <w:r w:rsidRPr="00D902FA">
        <w:rPr>
          <w:rFonts w:ascii="Arial" w:hAnsi="Arial" w:cs="Arial"/>
          <w:sz w:val="22"/>
          <w:szCs w:val="22"/>
        </w:rPr>
        <w:t>snaží tento pojem uchopit, analyz</w:t>
      </w:r>
      <w:r w:rsidR="00C81D78">
        <w:rPr>
          <w:rFonts w:ascii="Arial" w:hAnsi="Arial" w:cs="Arial"/>
          <w:sz w:val="22"/>
          <w:szCs w:val="22"/>
        </w:rPr>
        <w:t>ovat a vztahovat pouze k</w:t>
      </w:r>
      <w:r w:rsidRPr="00D902FA">
        <w:rPr>
          <w:rFonts w:ascii="Arial" w:hAnsi="Arial" w:cs="Arial"/>
          <w:sz w:val="22"/>
          <w:szCs w:val="22"/>
        </w:rPr>
        <w:t xml:space="preserve"> cílové skupině nebo oboru. Z uvedeného vyplývá, že na komunitní vzdělávání je nahlížen</w:t>
      </w:r>
      <w:r w:rsidR="00C81D78">
        <w:rPr>
          <w:rFonts w:ascii="Arial" w:hAnsi="Arial" w:cs="Arial"/>
          <w:sz w:val="22"/>
          <w:szCs w:val="22"/>
        </w:rPr>
        <w:t>o komplexně prostřednictvím andra</w:t>
      </w:r>
      <w:r w:rsidRPr="00D902FA">
        <w:rPr>
          <w:rFonts w:ascii="Arial" w:hAnsi="Arial" w:cs="Arial"/>
          <w:sz w:val="22"/>
          <w:szCs w:val="22"/>
        </w:rPr>
        <w:t>gogiky (komplexně ve smyslu obecnosti celku, nikoli analytické rozpr</w:t>
      </w:r>
      <w:r w:rsidR="00847C3A">
        <w:rPr>
          <w:rFonts w:ascii="Arial" w:hAnsi="Arial" w:cs="Arial"/>
          <w:sz w:val="22"/>
          <w:szCs w:val="22"/>
        </w:rPr>
        <w:t>acovanosti jeho dílčích částí). Teprve po ustanovení</w:t>
      </w:r>
      <w:r w:rsidRPr="00D902FA">
        <w:rPr>
          <w:rFonts w:ascii="Arial" w:hAnsi="Arial" w:cs="Arial"/>
          <w:sz w:val="22"/>
          <w:szCs w:val="22"/>
        </w:rPr>
        <w:t xml:space="preserve"> významových a komparativních východisek, které se vztahují ke komunitnímu vzdělávání, lze přistoupit na dílčí konkretizaci, na komplexní andragogické prizma.</w:t>
      </w:r>
      <w:r w:rsidR="00AC3872">
        <w:rPr>
          <w:rStyle w:val="Odkaznapoznmkupodiarou"/>
          <w:rFonts w:ascii="Arial" w:hAnsi="Arial" w:cs="Arial"/>
          <w:sz w:val="22"/>
          <w:szCs w:val="22"/>
        </w:rPr>
        <w:footnoteReference w:id="12"/>
      </w:r>
      <w:r w:rsidR="00AC3872" w:rsidRPr="00D902FA">
        <w:rPr>
          <w:rFonts w:ascii="Arial" w:hAnsi="Arial" w:cs="Arial"/>
          <w:sz w:val="22"/>
          <w:szCs w:val="22"/>
        </w:rPr>
        <w:t xml:space="preserve"> </w:t>
      </w:r>
    </w:p>
    <w:p w:rsidR="00D902FA" w:rsidRPr="00D902FA" w:rsidRDefault="00D902FA" w:rsidP="00D902FA">
      <w:pPr>
        <w:pStyle w:val="Standard"/>
        <w:spacing w:line="360" w:lineRule="auto"/>
        <w:rPr>
          <w:rFonts w:ascii="Arial" w:hAnsi="Arial" w:cs="Arial"/>
          <w:sz w:val="22"/>
          <w:szCs w:val="22"/>
        </w:rPr>
      </w:pPr>
    </w:p>
    <w:p w:rsidR="00D902FA" w:rsidRPr="002354D7" w:rsidRDefault="00D902FA" w:rsidP="00847C3A">
      <w:pPr>
        <w:pStyle w:val="Standard"/>
        <w:spacing w:line="360" w:lineRule="auto"/>
        <w:rPr>
          <w:rFonts w:ascii="Arial" w:hAnsi="Arial" w:cs="Arial"/>
          <w:sz w:val="22"/>
          <w:szCs w:val="22"/>
        </w:rPr>
      </w:pPr>
      <w:r w:rsidRPr="00D902FA">
        <w:rPr>
          <w:rFonts w:ascii="Arial" w:hAnsi="Arial" w:cs="Arial"/>
          <w:sz w:val="22"/>
          <w:szCs w:val="22"/>
        </w:rPr>
        <w:t>Pod kultúrnym podujatím v kafe scherz z andragogického pohľadu môžeme rozumieť formu vzdelávania v odborných pred</w:t>
      </w:r>
      <w:r w:rsidR="00847C3A">
        <w:rPr>
          <w:rFonts w:ascii="Arial" w:hAnsi="Arial" w:cs="Arial"/>
          <w:sz w:val="22"/>
          <w:szCs w:val="22"/>
        </w:rPr>
        <w:t xml:space="preserve">náškach na rôzne diskusné témy </w:t>
      </w:r>
      <w:r w:rsidRPr="00D902FA">
        <w:rPr>
          <w:rFonts w:ascii="Arial" w:hAnsi="Arial" w:cs="Arial"/>
          <w:sz w:val="22"/>
          <w:szCs w:val="22"/>
        </w:rPr>
        <w:t>politicky</w:t>
      </w:r>
      <w:r w:rsidR="00847C3A">
        <w:rPr>
          <w:rFonts w:ascii="Arial" w:hAnsi="Arial" w:cs="Arial"/>
          <w:sz w:val="22"/>
          <w:szCs w:val="22"/>
        </w:rPr>
        <w:t xml:space="preserve"> kultúrne ladené</w:t>
      </w:r>
      <w:r w:rsidRPr="00D902FA">
        <w:rPr>
          <w:rFonts w:ascii="Arial" w:hAnsi="Arial" w:cs="Arial"/>
          <w:sz w:val="22"/>
          <w:szCs w:val="22"/>
        </w:rPr>
        <w:t xml:space="preserve"> a umelecky zamerané</w:t>
      </w:r>
      <w:r w:rsidR="00847C3A">
        <w:rPr>
          <w:rFonts w:ascii="Arial" w:hAnsi="Arial" w:cs="Arial"/>
          <w:sz w:val="22"/>
          <w:szCs w:val="22"/>
        </w:rPr>
        <w:t>(prednesy poézie a prózy). V</w:t>
      </w:r>
      <w:r w:rsidR="00847C3A" w:rsidRPr="00D902FA">
        <w:rPr>
          <w:rFonts w:ascii="Arial" w:hAnsi="Arial" w:cs="Arial"/>
          <w:sz w:val="22"/>
          <w:szCs w:val="22"/>
        </w:rPr>
        <w:t>oľný prieb</w:t>
      </w:r>
      <w:r w:rsidR="00847C3A">
        <w:rPr>
          <w:rFonts w:ascii="Arial" w:hAnsi="Arial" w:cs="Arial"/>
          <w:sz w:val="22"/>
          <w:szCs w:val="22"/>
        </w:rPr>
        <w:t>eh diskusie pred začatím prebieha bez hudobného doprovodu a po kultúrnej interpretácii následuje</w:t>
      </w:r>
      <w:r w:rsidRPr="00D902FA">
        <w:rPr>
          <w:rFonts w:ascii="Arial" w:hAnsi="Arial" w:cs="Arial"/>
          <w:sz w:val="22"/>
          <w:szCs w:val="22"/>
        </w:rPr>
        <w:t xml:space="preserve"> sprevádza</w:t>
      </w:r>
      <w:r w:rsidR="00847C3A">
        <w:rPr>
          <w:rFonts w:ascii="Arial" w:hAnsi="Arial" w:cs="Arial"/>
          <w:sz w:val="22"/>
          <w:szCs w:val="22"/>
        </w:rPr>
        <w:t>nie s hudobným repertoárom pre zúčastnených.</w:t>
      </w:r>
      <w:r w:rsidR="002354D7">
        <w:rPr>
          <w:rFonts w:ascii="Arial" w:hAnsi="Arial" w:cs="Arial"/>
          <w:sz w:val="22"/>
          <w:szCs w:val="22"/>
        </w:rPr>
        <w:t xml:space="preserve"> </w:t>
      </w:r>
      <w:r w:rsidR="00712C61" w:rsidRPr="002354D7">
        <w:rPr>
          <w:rFonts w:ascii="Arial" w:hAnsi="Arial" w:cs="Arial"/>
          <w:sz w:val="22"/>
          <w:szCs w:val="22"/>
        </w:rPr>
        <w:t>Kultú</w:t>
      </w:r>
      <w:r w:rsidR="00847C3A" w:rsidRPr="002354D7">
        <w:rPr>
          <w:rFonts w:ascii="Arial" w:hAnsi="Arial" w:cs="Arial"/>
          <w:sz w:val="22"/>
          <w:szCs w:val="22"/>
        </w:rPr>
        <w:t>ra podniku má</w:t>
      </w:r>
      <w:r w:rsidR="002354D7">
        <w:rPr>
          <w:rFonts w:ascii="Arial" w:hAnsi="Arial" w:cs="Arial"/>
          <w:sz w:val="22"/>
          <w:szCs w:val="22"/>
        </w:rPr>
        <w:t> podnet k vzdelávaniu sa.</w:t>
      </w:r>
    </w:p>
    <w:p w:rsidR="00D902FA" w:rsidRPr="00D902FA" w:rsidRDefault="00D902FA" w:rsidP="00D902FA">
      <w:pPr>
        <w:pStyle w:val="Textbody"/>
        <w:spacing w:line="360" w:lineRule="auto"/>
        <w:ind w:right="15"/>
        <w:rPr>
          <w:rFonts w:ascii="Arial" w:hAnsi="Arial" w:cs="Arial"/>
          <w:sz w:val="22"/>
          <w:szCs w:val="22"/>
        </w:rPr>
      </w:pPr>
    </w:p>
    <w:p w:rsidR="00D902FA" w:rsidRPr="00D902FA" w:rsidRDefault="00DB5C43" w:rsidP="00DB5C43">
      <w:pPr>
        <w:pStyle w:val="Nadpis2"/>
      </w:pPr>
      <w:bookmarkStart w:id="7" w:name="_Toc297053054"/>
      <w:r>
        <w:t xml:space="preserve">1.4 </w:t>
      </w:r>
      <w:r w:rsidR="00D902FA" w:rsidRPr="00D902FA">
        <w:t>Zamestnanci kafe scherz a podniková kultúra</w:t>
      </w:r>
      <w:bookmarkEnd w:id="7"/>
    </w:p>
    <w:p w:rsidR="00D902FA" w:rsidRPr="00D902FA" w:rsidRDefault="00D902FA" w:rsidP="00D902FA">
      <w:pPr>
        <w:pStyle w:val="Textbody"/>
        <w:spacing w:line="360" w:lineRule="auto"/>
        <w:ind w:right="15"/>
        <w:rPr>
          <w:rFonts w:ascii="Arial" w:hAnsi="Arial" w:cs="Arial"/>
          <w:sz w:val="22"/>
          <w:szCs w:val="22"/>
        </w:rPr>
      </w:pPr>
    </w:p>
    <w:p w:rsidR="00D902FA" w:rsidRPr="00D902FA" w:rsidRDefault="00AC3872" w:rsidP="00D902FA">
      <w:pPr>
        <w:pStyle w:val="Textbody"/>
        <w:spacing w:line="360" w:lineRule="auto"/>
        <w:ind w:right="15"/>
        <w:rPr>
          <w:rFonts w:ascii="Arial" w:hAnsi="Arial" w:cs="Arial"/>
          <w:sz w:val="22"/>
          <w:szCs w:val="22"/>
          <w:lang w:eastAsia="ar-SA"/>
        </w:rPr>
      </w:pPr>
      <w:r>
        <w:rPr>
          <w:rFonts w:ascii="Arial" w:hAnsi="Arial" w:cs="Arial"/>
          <w:sz w:val="22"/>
          <w:szCs w:val="22"/>
          <w:lang w:eastAsia="ar-SA"/>
        </w:rPr>
        <w:t>Kachaňáková</w:t>
      </w:r>
      <w:r w:rsidR="00D902FA" w:rsidRPr="00D902FA">
        <w:rPr>
          <w:rFonts w:ascii="Arial" w:hAnsi="Arial" w:cs="Arial"/>
          <w:sz w:val="22"/>
          <w:szCs w:val="22"/>
          <w:lang w:eastAsia="ar-SA"/>
        </w:rPr>
        <w:t xml:space="preserve"> uvádza, že základom každej podnikovej kutlrúry je pracovný potenciál. Dostatočný počet personálu vo vyhovujúcej štruktúre, ich talent vedomosti a schopnosti. Funkcie riadenia ľudských zdrojov sa môžu uplatniť ako nástroj formovania a presadzovania podnikovej kultúry.</w:t>
      </w:r>
      <w:r>
        <w:rPr>
          <w:rStyle w:val="Odkaznapoznmkupodiarou"/>
          <w:rFonts w:ascii="Arial" w:hAnsi="Arial" w:cs="Arial"/>
          <w:sz w:val="22"/>
          <w:szCs w:val="22"/>
          <w:lang w:eastAsia="ar-SA"/>
        </w:rPr>
        <w:footnoteReference w:id="13"/>
      </w:r>
    </w:p>
    <w:p w:rsidR="00D902FA" w:rsidRPr="00D902FA" w:rsidRDefault="00D902FA" w:rsidP="00D902FA">
      <w:pPr>
        <w:pStyle w:val="Textbody"/>
        <w:spacing w:line="360" w:lineRule="auto"/>
        <w:ind w:right="15"/>
        <w:rPr>
          <w:rFonts w:ascii="Arial" w:hAnsi="Arial" w:cs="Arial"/>
          <w:sz w:val="22"/>
          <w:szCs w:val="22"/>
          <w:lang w:eastAsia="ar-SA"/>
        </w:rPr>
      </w:pPr>
    </w:p>
    <w:p w:rsidR="00D902FA" w:rsidRPr="00D902FA" w:rsidRDefault="00D902FA" w:rsidP="00D902FA">
      <w:pPr>
        <w:pStyle w:val="Textbody"/>
        <w:spacing w:line="360" w:lineRule="auto"/>
        <w:ind w:right="15"/>
        <w:rPr>
          <w:rFonts w:ascii="Arial" w:hAnsi="Arial" w:cs="Arial"/>
          <w:sz w:val="22"/>
          <w:szCs w:val="22"/>
          <w:lang w:eastAsia="ar-SA"/>
        </w:rPr>
      </w:pPr>
      <w:r w:rsidRPr="00D902FA">
        <w:rPr>
          <w:rFonts w:ascii="Arial" w:hAnsi="Arial" w:cs="Arial"/>
          <w:sz w:val="22"/>
          <w:szCs w:val="22"/>
          <w:lang w:eastAsia="ar-SA"/>
        </w:rPr>
        <w:t>Kafe scherz má počas dňa dvoch zamestnancov, počas večerov a kultúrnych akcií zvyšuje tento počet na troch pre dostatočnú efektívnosť podávania nápojov.</w:t>
      </w:r>
    </w:p>
    <w:p w:rsidR="00D902FA" w:rsidRPr="00D902FA" w:rsidRDefault="00D902FA" w:rsidP="00D902FA">
      <w:pPr>
        <w:pStyle w:val="Textbody"/>
        <w:spacing w:line="360" w:lineRule="auto"/>
        <w:ind w:right="15"/>
        <w:rPr>
          <w:rFonts w:ascii="Arial" w:hAnsi="Arial" w:cs="Arial"/>
          <w:sz w:val="22"/>
          <w:szCs w:val="22"/>
          <w:lang w:eastAsia="ar-SA"/>
        </w:rPr>
      </w:pPr>
    </w:p>
    <w:p w:rsidR="00D902FA" w:rsidRPr="00D902FA" w:rsidRDefault="00AC3872" w:rsidP="00D902FA">
      <w:pPr>
        <w:pStyle w:val="Standard"/>
        <w:spacing w:line="360" w:lineRule="auto"/>
        <w:rPr>
          <w:rFonts w:ascii="Arial" w:hAnsi="Arial" w:cs="Arial"/>
          <w:sz w:val="22"/>
          <w:szCs w:val="22"/>
          <w:lang w:eastAsia="ar-SA"/>
        </w:rPr>
      </w:pPr>
      <w:r>
        <w:rPr>
          <w:rFonts w:ascii="Arial" w:hAnsi="Arial" w:cs="Arial"/>
          <w:sz w:val="22"/>
          <w:szCs w:val="22"/>
          <w:lang w:eastAsia="ar-SA"/>
        </w:rPr>
        <w:t xml:space="preserve"> Podľa Kachaňákovej</w:t>
      </w:r>
      <w:r w:rsidR="00D902FA" w:rsidRPr="00D902FA">
        <w:rPr>
          <w:rFonts w:ascii="Arial" w:hAnsi="Arial" w:cs="Arial"/>
          <w:sz w:val="22"/>
          <w:szCs w:val="22"/>
          <w:lang w:eastAsia="ar-SA"/>
        </w:rPr>
        <w:t xml:space="preserve"> podniková kultúra predstavuje systém predpokladov, predstáv, hodnôt a noriem, ktoré sa v podniku prijali a rozvinuli a majú veľký vplyv na konanie, uvažovanie i vystupovanie zamestnancov. Navonok sa prejavuje ako forma spoločenského styku zamestnancov</w:t>
      </w:r>
      <w:r w:rsidR="002354D7">
        <w:rPr>
          <w:rFonts w:ascii="Arial" w:hAnsi="Arial" w:cs="Arial"/>
          <w:sz w:val="22"/>
          <w:szCs w:val="22"/>
          <w:lang w:eastAsia="ar-SA"/>
        </w:rPr>
        <w:t xml:space="preserve"> a zákazníkov, v</w:t>
      </w:r>
      <w:r w:rsidR="00D902FA" w:rsidRPr="00D902FA">
        <w:rPr>
          <w:rFonts w:ascii="Arial" w:hAnsi="Arial" w:cs="Arial"/>
          <w:sz w:val="22"/>
          <w:szCs w:val="22"/>
          <w:lang w:eastAsia="ar-SA"/>
        </w:rPr>
        <w:t xml:space="preserve"> spoločenských zvykoch, obyčajach, oblečení, materiálovom vybavení a pod</w:t>
      </w:r>
      <w:r w:rsidR="002354D7">
        <w:rPr>
          <w:rFonts w:ascii="Arial" w:hAnsi="Arial" w:cs="Arial"/>
          <w:sz w:val="22"/>
          <w:szCs w:val="22"/>
          <w:lang w:eastAsia="ar-SA"/>
        </w:rPr>
        <w:t>obne</w:t>
      </w:r>
      <w:r w:rsidR="00D902FA" w:rsidRPr="00D902FA">
        <w:rPr>
          <w:rFonts w:ascii="Arial" w:hAnsi="Arial" w:cs="Arial"/>
          <w:sz w:val="22"/>
          <w:szCs w:val="22"/>
          <w:lang w:eastAsia="ar-SA"/>
        </w:rPr>
        <w:t>. Základné spôsoby správania sa stávajú vzorom pre nových zamestnancov.</w:t>
      </w:r>
      <w:r>
        <w:rPr>
          <w:rStyle w:val="Odkaznapoznmkupodiarou"/>
          <w:rFonts w:ascii="Arial" w:hAnsi="Arial" w:cs="Arial"/>
          <w:sz w:val="22"/>
          <w:szCs w:val="22"/>
          <w:lang w:eastAsia="ar-SA"/>
        </w:rPr>
        <w:footnoteReference w:id="14"/>
      </w:r>
      <w:r w:rsidR="00D902FA" w:rsidRPr="00D902FA">
        <w:rPr>
          <w:rFonts w:ascii="Arial" w:hAnsi="Arial" w:cs="Arial"/>
          <w:sz w:val="22"/>
          <w:szCs w:val="22"/>
          <w:lang w:eastAsia="ar-SA"/>
        </w:rPr>
        <w:t xml:space="preserve">  </w:t>
      </w:r>
    </w:p>
    <w:p w:rsidR="00D902FA" w:rsidRPr="00D902FA" w:rsidRDefault="00D902FA" w:rsidP="00D902FA">
      <w:pPr>
        <w:pStyle w:val="Standard"/>
        <w:spacing w:line="360" w:lineRule="auto"/>
        <w:rPr>
          <w:rFonts w:ascii="Arial" w:hAnsi="Arial" w:cs="Arial"/>
          <w:sz w:val="22"/>
          <w:szCs w:val="22"/>
          <w:lang w:eastAsia="ar-SA"/>
        </w:rPr>
      </w:pPr>
    </w:p>
    <w:p w:rsidR="00D902FA" w:rsidRPr="00D902FA" w:rsidRDefault="00D902FA" w:rsidP="00D902FA">
      <w:pPr>
        <w:pStyle w:val="Standard"/>
        <w:spacing w:line="360" w:lineRule="auto"/>
        <w:rPr>
          <w:rFonts w:ascii="Arial" w:hAnsi="Arial" w:cs="Arial"/>
          <w:sz w:val="22"/>
          <w:szCs w:val="22"/>
          <w:lang w:eastAsia="ar-SA"/>
        </w:rPr>
      </w:pPr>
      <w:r w:rsidRPr="00D902FA">
        <w:rPr>
          <w:rFonts w:ascii="Arial" w:hAnsi="Arial" w:cs="Arial"/>
          <w:sz w:val="22"/>
          <w:szCs w:val="22"/>
          <w:lang w:eastAsia="ar-SA"/>
        </w:rPr>
        <w:lastRenderedPageBreak/>
        <w:t>Pri zosúladení a zdieľaní kultúry podniku zamestnancom v pracovnom čase, je stotožnený zamestnanec pri pracovnom výkone efektívnejší v poskytovaných službách. Efektivita ktorá podnecuje jeho správanie ku kvalitným službám, podporuje zamestnávateľa, či dokonca motivuje v prehlbovaní kultúry podniku a dodáva jej funkčnosť.</w:t>
      </w:r>
    </w:p>
    <w:p w:rsidR="00D902FA" w:rsidRPr="00D902FA" w:rsidRDefault="00D902FA" w:rsidP="00D902FA">
      <w:pPr>
        <w:pStyle w:val="Standard"/>
        <w:spacing w:line="360" w:lineRule="auto"/>
        <w:rPr>
          <w:rFonts w:ascii="Arial" w:hAnsi="Arial" w:cs="Arial"/>
          <w:sz w:val="22"/>
          <w:szCs w:val="22"/>
          <w:lang w:eastAsia="ar-SA"/>
        </w:rPr>
      </w:pPr>
    </w:p>
    <w:p w:rsidR="00D902FA" w:rsidRPr="00D902FA" w:rsidRDefault="00D902FA" w:rsidP="00D902FA">
      <w:pPr>
        <w:pStyle w:val="Standard"/>
        <w:spacing w:line="360" w:lineRule="auto"/>
        <w:rPr>
          <w:rFonts w:ascii="Arial" w:hAnsi="Arial" w:cs="Arial"/>
          <w:sz w:val="22"/>
          <w:szCs w:val="22"/>
          <w:lang w:eastAsia="ar-SA"/>
        </w:rPr>
      </w:pPr>
      <w:r w:rsidRPr="00D902FA">
        <w:rPr>
          <w:rFonts w:ascii="Arial" w:hAnsi="Arial" w:cs="Arial"/>
          <w:sz w:val="22"/>
          <w:szCs w:val="22"/>
          <w:lang w:eastAsia="ar-SA"/>
        </w:rPr>
        <w:t>„Nositeľmi organizačnej kultúry sú ľudia. Prečo sa stali zamestnancami organizácie, aké sú medzi nimi vzťahy, aké normy a životné princípy určujú a uznávajú, čo je podľa nich dobré a čo zlé, a všetko, čo má vplyv na organizačné normy a hodnoty, nielen odlišuje jednu organizáciu od druhej, ale určuje aj funkčnosť a životaschopnosť organizácie z hľadiska dlhodobej perspektívy.“</w:t>
      </w:r>
      <w:r w:rsidR="00AC3872">
        <w:rPr>
          <w:rStyle w:val="Odkaznapoznmkupodiarou"/>
          <w:rFonts w:ascii="Arial" w:hAnsi="Arial" w:cs="Arial"/>
          <w:sz w:val="22"/>
          <w:szCs w:val="22"/>
          <w:lang w:eastAsia="ar-SA"/>
        </w:rPr>
        <w:footnoteReference w:id="15"/>
      </w:r>
      <w:r w:rsidR="00AC3872">
        <w:rPr>
          <w:rFonts w:ascii="Arial" w:hAnsi="Arial" w:cs="Arial"/>
          <w:sz w:val="22"/>
          <w:szCs w:val="22"/>
          <w:lang w:eastAsia="ar-SA"/>
        </w:rPr>
        <w:t xml:space="preserve"> </w:t>
      </w:r>
    </w:p>
    <w:p w:rsidR="00D902FA" w:rsidRPr="00D902FA" w:rsidRDefault="00D902FA" w:rsidP="00D902FA">
      <w:pPr>
        <w:pStyle w:val="Standard"/>
        <w:spacing w:line="360" w:lineRule="auto"/>
        <w:rPr>
          <w:rFonts w:ascii="Arial" w:hAnsi="Arial" w:cs="Arial"/>
          <w:sz w:val="22"/>
          <w:szCs w:val="22"/>
          <w:lang w:eastAsia="ar-SA"/>
        </w:rPr>
      </w:pPr>
    </w:p>
    <w:p w:rsidR="00D902FA" w:rsidRPr="00D902FA" w:rsidRDefault="00D902FA" w:rsidP="00D902FA">
      <w:pPr>
        <w:pStyle w:val="Standard"/>
        <w:spacing w:line="360" w:lineRule="auto"/>
        <w:rPr>
          <w:rFonts w:ascii="Arial" w:hAnsi="Arial" w:cs="Arial"/>
          <w:sz w:val="22"/>
          <w:szCs w:val="22"/>
          <w:lang w:eastAsia="ar-SA"/>
        </w:rPr>
      </w:pPr>
      <w:r w:rsidRPr="00D902FA">
        <w:rPr>
          <w:rFonts w:ascii="Arial" w:hAnsi="Arial" w:cs="Arial"/>
          <w:sz w:val="22"/>
          <w:szCs w:val="22"/>
          <w:lang w:eastAsia="ar-SA"/>
        </w:rPr>
        <w:t>„Kultúra charakterizuje život v organizácii, má tendenciu byť súčasne relatívne stabilná, a pokaľ je už vytvorená, má tendenciu prežiť personálne zmeny a zaistiť sociálnu kontinuitu. Kultúra zahrňuje také interné záležitosti, ako je napríklad podpora inovácií pri prijmaní rizika a externých záležitostí, orientáciu na zákazníka na prvom mieste</w:t>
      </w:r>
      <w:r w:rsidR="00C4478E">
        <w:rPr>
          <w:rFonts w:ascii="Arial" w:hAnsi="Arial" w:cs="Arial"/>
          <w:sz w:val="22"/>
          <w:szCs w:val="22"/>
          <w:lang w:eastAsia="ar-SA"/>
        </w:rPr>
        <w:t>,</w:t>
      </w:r>
      <w:r w:rsidRPr="00D902FA">
        <w:rPr>
          <w:rFonts w:ascii="Arial" w:hAnsi="Arial" w:cs="Arial"/>
          <w:sz w:val="22"/>
          <w:szCs w:val="22"/>
          <w:lang w:eastAsia="ar-SA"/>
        </w:rPr>
        <w:t xml:space="preserve"> alebo neetické chovanie voči konkurentom. Organizačná kultúra môže mať silný dopad na chovanie ľudí, na ich spokojnosť a výkon.“</w:t>
      </w:r>
      <w:r w:rsidR="00AC3872">
        <w:rPr>
          <w:rStyle w:val="Odkaznapoznmkupodiarou"/>
          <w:rFonts w:ascii="Arial" w:hAnsi="Arial" w:cs="Arial"/>
          <w:sz w:val="22"/>
          <w:szCs w:val="22"/>
          <w:lang w:eastAsia="ar-SA"/>
        </w:rPr>
        <w:footnoteReference w:id="16"/>
      </w:r>
      <w:r w:rsidR="00AC3872">
        <w:rPr>
          <w:rFonts w:ascii="Arial" w:hAnsi="Arial" w:cs="Arial"/>
          <w:sz w:val="22"/>
          <w:szCs w:val="22"/>
          <w:lang w:eastAsia="ar-SA"/>
        </w:rPr>
        <w:t xml:space="preserve"> </w:t>
      </w:r>
    </w:p>
    <w:p w:rsidR="00D902FA" w:rsidRPr="00D902FA" w:rsidRDefault="00D902FA" w:rsidP="00D902FA">
      <w:pPr>
        <w:pStyle w:val="Standard"/>
        <w:spacing w:line="360" w:lineRule="auto"/>
        <w:rPr>
          <w:rFonts w:ascii="Arial" w:hAnsi="Arial" w:cs="Arial"/>
          <w:sz w:val="22"/>
          <w:szCs w:val="22"/>
        </w:rPr>
      </w:pPr>
    </w:p>
    <w:p w:rsidR="00D902FA" w:rsidRPr="00D902FA" w:rsidRDefault="00AC3872" w:rsidP="00D902FA">
      <w:pPr>
        <w:pStyle w:val="Standard"/>
        <w:spacing w:line="360" w:lineRule="auto"/>
        <w:rPr>
          <w:rFonts w:ascii="Arial" w:hAnsi="Arial" w:cs="Arial"/>
          <w:sz w:val="22"/>
          <w:szCs w:val="22"/>
        </w:rPr>
      </w:pPr>
      <w:r>
        <w:rPr>
          <w:rFonts w:ascii="Arial" w:hAnsi="Arial" w:cs="Arial"/>
          <w:sz w:val="22"/>
          <w:szCs w:val="22"/>
        </w:rPr>
        <w:t>„</w:t>
      </w:r>
      <w:r w:rsidR="00D902FA" w:rsidRPr="00D902FA">
        <w:rPr>
          <w:rFonts w:ascii="Arial" w:hAnsi="Arial" w:cs="Arial"/>
          <w:sz w:val="22"/>
          <w:szCs w:val="22"/>
        </w:rPr>
        <w:t>Organizačná kultúra predstavuje systém predpokladov, predstáv, hodnôt a noriem, ktoré sa v organizácii prijali a rozvinuli a majú veľký vplyv na konanie, uvažovani</w:t>
      </w:r>
      <w:r>
        <w:rPr>
          <w:rFonts w:ascii="Arial" w:hAnsi="Arial" w:cs="Arial"/>
          <w:sz w:val="22"/>
          <w:szCs w:val="22"/>
        </w:rPr>
        <w:t>e a vystupovanie zamestnancov.“</w:t>
      </w:r>
      <w:r>
        <w:rPr>
          <w:rStyle w:val="Odkaznapoznmkupodiarou"/>
          <w:rFonts w:ascii="Arial" w:hAnsi="Arial" w:cs="Arial"/>
          <w:sz w:val="22"/>
          <w:szCs w:val="22"/>
        </w:rPr>
        <w:footnoteReference w:id="17"/>
      </w: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Každé kultúrne podujatie vyžaduje zabezpečiť program, adekvátnou požadovanou formou propagácie. Kafe Scherz má kultúrny program propagovaný majiteľom na stránkach facebooku a záujmom majiteľa je tiež oboznámiť v kaviarni propagačným materiálom o programe v kaviarni a podobne zameraných akciách v okolí kaviarne, či v meste Bratislava.</w:t>
      </w: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p>
    <w:p w:rsidR="00D902FA" w:rsidRPr="00D902FA" w:rsidRDefault="009F362E" w:rsidP="009F362E">
      <w:pPr>
        <w:pStyle w:val="Nadpis2"/>
      </w:pPr>
      <w:bookmarkStart w:id="8" w:name="_Toc297053055"/>
      <w:r>
        <w:lastRenderedPageBreak/>
        <w:t xml:space="preserve">1.5 </w:t>
      </w:r>
      <w:r w:rsidR="00D902FA" w:rsidRPr="00D902FA">
        <w:t>Zdieľanie kultúry podniku zamestnancom</w:t>
      </w:r>
      <w:bookmarkEnd w:id="8"/>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 xml:space="preserve">V západnej kultúre je prvoradý zákazník a poskytnutie mu služieb, na čo najvyššej úrovni na základe kultúry jednotlivého </w:t>
      </w:r>
      <w:r w:rsidR="00C4478E">
        <w:rPr>
          <w:rFonts w:ascii="Arial" w:hAnsi="Arial" w:cs="Arial"/>
          <w:sz w:val="22"/>
          <w:szCs w:val="22"/>
        </w:rPr>
        <w:t>podniku. U nás sa to neu</w:t>
      </w:r>
      <w:r w:rsidRPr="00D902FA">
        <w:rPr>
          <w:rFonts w:ascii="Arial" w:hAnsi="Arial" w:cs="Arial"/>
          <w:sz w:val="22"/>
          <w:szCs w:val="22"/>
        </w:rPr>
        <w:t>stále formuje,  podnik kafe scherz však pre zákazníka vie poskytnúť, že zamestnanec je vo svojom pracovnom výkone plne stotožnený so svojou rolou.</w:t>
      </w: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Silná integrácia firemnej kultúry s každodenným životom zamestnancov prináša pozitívne efekty, ako: „jasný a prehľadný pohľad na podn</w:t>
      </w:r>
      <w:r w:rsidR="00446298">
        <w:rPr>
          <w:rFonts w:ascii="Arial" w:hAnsi="Arial" w:cs="Arial"/>
          <w:sz w:val="22"/>
          <w:szCs w:val="22"/>
        </w:rPr>
        <w:t>ik, menej konfliktnú komunikáciu</w:t>
      </w:r>
      <w:r w:rsidRPr="00D902FA">
        <w:rPr>
          <w:rFonts w:ascii="Arial" w:hAnsi="Arial" w:cs="Arial"/>
          <w:sz w:val="22"/>
          <w:szCs w:val="22"/>
        </w:rPr>
        <w:t>, rýchle nájdenie riešení a rozhodnutí, málo formálnych predpisov, nižšie n</w:t>
      </w:r>
      <w:r w:rsidR="00446298">
        <w:rPr>
          <w:rFonts w:ascii="Arial" w:hAnsi="Arial" w:cs="Arial"/>
          <w:sz w:val="22"/>
          <w:szCs w:val="22"/>
        </w:rPr>
        <w:t>ároky na kontrolu, vysokú istotu</w:t>
      </w:r>
      <w:r w:rsidRPr="00D902FA">
        <w:rPr>
          <w:rFonts w:ascii="Arial" w:hAnsi="Arial" w:cs="Arial"/>
          <w:sz w:val="22"/>
          <w:szCs w:val="22"/>
        </w:rPr>
        <w:t xml:space="preserve"> a dôveru sp</w:t>
      </w:r>
      <w:r w:rsidR="00446298">
        <w:rPr>
          <w:rFonts w:ascii="Arial" w:hAnsi="Arial" w:cs="Arial"/>
          <w:sz w:val="22"/>
          <w:szCs w:val="22"/>
        </w:rPr>
        <w:t>olupracovníkov, vysokú motiváciu</w:t>
      </w:r>
      <w:r w:rsidRPr="00D902FA">
        <w:rPr>
          <w:rFonts w:ascii="Arial" w:hAnsi="Arial" w:cs="Arial"/>
          <w:sz w:val="22"/>
          <w:szCs w:val="22"/>
        </w:rPr>
        <w:t>, nízk</w:t>
      </w:r>
      <w:r w:rsidR="00446298">
        <w:rPr>
          <w:rFonts w:ascii="Arial" w:hAnsi="Arial" w:cs="Arial"/>
          <w:sz w:val="22"/>
          <w:szCs w:val="22"/>
        </w:rPr>
        <w:t>u fluktuácia pracovníkov, značnú</w:t>
      </w:r>
      <w:r w:rsidRPr="00D902FA">
        <w:rPr>
          <w:rFonts w:ascii="Arial" w:hAnsi="Arial" w:cs="Arial"/>
          <w:sz w:val="22"/>
          <w:szCs w:val="22"/>
        </w:rPr>
        <w:t xml:space="preserve"> identifikáciu s podnikom a lojalitu. Silná podniková kultúra môže odbúrať príčiny nespokojnosti ako aj posilňovať jej motivátory.“</w:t>
      </w:r>
      <w:r w:rsidR="00AA6A3A">
        <w:rPr>
          <w:rStyle w:val="Odkaznapoznmkupodiarou"/>
          <w:rFonts w:ascii="Arial" w:hAnsi="Arial" w:cs="Arial"/>
          <w:sz w:val="22"/>
          <w:szCs w:val="22"/>
        </w:rPr>
        <w:footnoteReference w:id="18"/>
      </w:r>
      <w:r w:rsidR="00AA6A3A">
        <w:rPr>
          <w:rFonts w:ascii="Arial" w:hAnsi="Arial" w:cs="Arial"/>
          <w:sz w:val="22"/>
          <w:szCs w:val="22"/>
        </w:rPr>
        <w:t xml:space="preserve"> </w:t>
      </w:r>
    </w:p>
    <w:p w:rsidR="00D902FA" w:rsidRDefault="00D902FA" w:rsidP="00D902FA">
      <w:pPr>
        <w:pStyle w:val="Standard"/>
        <w:spacing w:line="360" w:lineRule="auto"/>
        <w:ind w:left="30"/>
        <w:rPr>
          <w:rFonts w:ascii="Arial" w:hAnsi="Arial" w:cs="Arial"/>
          <w:sz w:val="22"/>
          <w:szCs w:val="22"/>
        </w:rPr>
      </w:pPr>
    </w:p>
    <w:p w:rsidR="00D902FA" w:rsidRPr="000377AA" w:rsidRDefault="00446298" w:rsidP="00AA6A3A">
      <w:pPr>
        <w:pStyle w:val="Standard"/>
        <w:spacing w:line="360" w:lineRule="auto"/>
        <w:ind w:left="15"/>
        <w:rPr>
          <w:rFonts w:ascii="Arial" w:hAnsi="Arial" w:cs="Arial"/>
          <w:sz w:val="22"/>
          <w:szCs w:val="22"/>
        </w:rPr>
      </w:pPr>
      <w:r w:rsidRPr="00D902FA">
        <w:rPr>
          <w:rFonts w:ascii="Arial" w:hAnsi="Arial" w:cs="Arial"/>
          <w:sz w:val="22"/>
          <w:szCs w:val="22"/>
        </w:rPr>
        <w:t>Podnik by si mal uvedomiť, že intelektuálny kapitál, čiže znalosti, by mali byť zhromažďované, chránené, archivované, dopĺňané, aktualizované a využívané. Je potrebné uistiť sa, že znalosti sú zbierané a uchované, a preto môžu byť následne použité. Efektívne riadenie podnikových znalostí je úč</w:t>
      </w:r>
      <w:r>
        <w:rPr>
          <w:rFonts w:ascii="Arial" w:hAnsi="Arial" w:cs="Arial"/>
          <w:sz w:val="22"/>
          <w:szCs w:val="22"/>
        </w:rPr>
        <w:t>inné iba v tom prípade</w:t>
      </w:r>
      <w:r w:rsidRPr="00D902FA">
        <w:rPr>
          <w:rFonts w:ascii="Arial" w:hAnsi="Arial" w:cs="Arial"/>
          <w:sz w:val="22"/>
          <w:szCs w:val="22"/>
        </w:rPr>
        <w:t>, ak sa nestane len deklarovanou koncepciou, ale jeho aktívn</w:t>
      </w:r>
      <w:r>
        <w:rPr>
          <w:rFonts w:ascii="Arial" w:hAnsi="Arial" w:cs="Arial"/>
          <w:sz w:val="22"/>
          <w:szCs w:val="22"/>
        </w:rPr>
        <w:t xml:space="preserve">ou súčasťou sa stanú aj ľudia a </w:t>
      </w:r>
      <w:r w:rsidRPr="00D902FA">
        <w:rPr>
          <w:rFonts w:ascii="Arial" w:hAnsi="Arial" w:cs="Arial"/>
          <w:sz w:val="22"/>
          <w:szCs w:val="22"/>
        </w:rPr>
        <w:t>ich práca, zvyky, kultúra. Znalostný manažment má viesť k tomu, aby si pracovníci vzájomne vymieňali nadobudnuté informácie a znalosti. To však vôbec nie je jednoduché. Znalosti „nosia“ ľudia vo svojich mysliach. Sú výsledkom ich vzdelania, skúseností a príležitostí a sú výsostne ich vlastníctvom, do ktorého nemôže nikto zasahovať.</w:t>
      </w:r>
      <w:r w:rsidR="00AA6A3A">
        <w:rPr>
          <w:rStyle w:val="Odkaznapoznmkupodiarou"/>
          <w:rFonts w:ascii="Arial" w:hAnsi="Arial" w:cs="Arial"/>
          <w:sz w:val="22"/>
          <w:szCs w:val="22"/>
        </w:rPr>
        <w:footnoteReference w:id="19"/>
      </w:r>
      <w:r w:rsidRPr="00D902FA">
        <w:rPr>
          <w:rFonts w:ascii="Arial" w:hAnsi="Arial" w:cs="Arial"/>
          <w:sz w:val="22"/>
          <w:szCs w:val="22"/>
        </w:rPr>
        <w:t xml:space="preserve">  </w:t>
      </w: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 xml:space="preserve">Organizačná kultúra v podnikoch sa musí riadiť pravidlom, že vzdelávanie a získavanie znalostí je nevyhnutné usmerňovať podľa potrieb podniku so snahou zosúladiť ich s osobnými cieľmi pracovníkov. Jedným zo spôsobov zdokonaľovania podnikového manažmentu dnes je projekt „učiacej sa organizácie“. Z hľadiska znalostí je potrebné vybudovať takú podnikovú kultúru, ktorá preferuje tímovú prácu a umožňuje výmenu informácií a znalostí. Pri plnení tejto úlohy môžeme naraziť na problémy v rôznych oblastiach. Tie môžu byť spôsobené pracovnými návykmi, doterajšou podnikovou kultúrou, nevhodnou komunikáciou s vedením podniku a podobne. Na prekonanie týchto problémov je nutné vysvetľovať zmysel riadenia, znalostí a jeho výhody pre pracovníkov podniku. </w:t>
      </w:r>
      <w:r w:rsidR="00AA6A3A">
        <w:rPr>
          <w:rStyle w:val="Odkaznapoznmkupodiarou"/>
          <w:rFonts w:ascii="Arial" w:hAnsi="Arial" w:cs="Arial"/>
          <w:sz w:val="22"/>
          <w:szCs w:val="22"/>
        </w:rPr>
        <w:footnoteReference w:id="20"/>
      </w:r>
    </w:p>
    <w:p w:rsidR="00D902FA" w:rsidRDefault="00D902FA" w:rsidP="00D902FA">
      <w:pPr>
        <w:pStyle w:val="Standard"/>
        <w:spacing w:line="360" w:lineRule="auto"/>
        <w:rPr>
          <w:rFonts w:ascii="Arial" w:hAnsi="Arial" w:cs="Arial"/>
          <w:sz w:val="22"/>
          <w:szCs w:val="22"/>
        </w:rPr>
      </w:pPr>
    </w:p>
    <w:p w:rsidR="00AA6A3A" w:rsidRDefault="00AA6A3A" w:rsidP="00D902FA">
      <w:pPr>
        <w:pStyle w:val="Standard"/>
        <w:spacing w:line="360" w:lineRule="auto"/>
        <w:rPr>
          <w:rFonts w:ascii="Arial" w:hAnsi="Arial" w:cs="Arial"/>
          <w:sz w:val="22"/>
          <w:szCs w:val="22"/>
        </w:rPr>
      </w:pPr>
    </w:p>
    <w:p w:rsidR="00446298" w:rsidRPr="00D902FA" w:rsidRDefault="00446298" w:rsidP="00446298">
      <w:pPr>
        <w:pStyle w:val="Standard"/>
        <w:spacing w:line="360" w:lineRule="auto"/>
        <w:rPr>
          <w:rFonts w:ascii="Arial" w:hAnsi="Arial" w:cs="Arial"/>
          <w:sz w:val="22"/>
          <w:szCs w:val="22"/>
        </w:rPr>
      </w:pPr>
      <w:r w:rsidRPr="00D902FA">
        <w:rPr>
          <w:rFonts w:ascii="Arial" w:hAnsi="Arial" w:cs="Arial"/>
          <w:sz w:val="22"/>
          <w:szCs w:val="22"/>
        </w:rPr>
        <w:lastRenderedPageBreak/>
        <w:t>Ľudia potrebujú v prvom rade vedieť, ako pracovať v tímoch a ako navzájom</w:t>
      </w:r>
    </w:p>
    <w:p w:rsidR="00446298" w:rsidRPr="00D902FA" w:rsidRDefault="00446298" w:rsidP="00446298">
      <w:pPr>
        <w:pStyle w:val="Standard"/>
        <w:spacing w:line="360" w:lineRule="auto"/>
        <w:rPr>
          <w:rFonts w:ascii="Arial" w:hAnsi="Arial" w:cs="Arial"/>
          <w:sz w:val="22"/>
          <w:szCs w:val="22"/>
        </w:rPr>
      </w:pPr>
      <w:r w:rsidRPr="00D902FA">
        <w:rPr>
          <w:rFonts w:ascii="Arial" w:hAnsi="Arial" w:cs="Arial"/>
          <w:sz w:val="22"/>
          <w:szCs w:val="22"/>
        </w:rPr>
        <w:t>komunikovať. Musia pochopiť, že význam a užitočnosť informácie nespočíva v jej</w:t>
      </w:r>
    </w:p>
    <w:p w:rsidR="00446298" w:rsidRPr="00D902FA" w:rsidRDefault="00446298" w:rsidP="00446298">
      <w:pPr>
        <w:pStyle w:val="Standard"/>
        <w:spacing w:line="360" w:lineRule="auto"/>
        <w:rPr>
          <w:rFonts w:ascii="Arial" w:hAnsi="Arial" w:cs="Arial"/>
          <w:sz w:val="22"/>
          <w:szCs w:val="22"/>
        </w:rPr>
      </w:pPr>
      <w:r w:rsidRPr="00D902FA">
        <w:rPr>
          <w:rFonts w:ascii="Arial" w:hAnsi="Arial" w:cs="Arial"/>
          <w:sz w:val="22"/>
          <w:szCs w:val="22"/>
        </w:rPr>
        <w:t>uchovávaní a zatajovaní pred inými, ale naopak, informácia zvyšuje svoj význam a úžitok vtedy, ak je prístupná viacerým pracovníkom. Stále pretrváva mýtus, že odovzdanie informácie, znalosti, svojho vlastného know-how môže znamenať stratu pracovného miesta.</w:t>
      </w:r>
      <w:r w:rsidR="00AA6A3A">
        <w:rPr>
          <w:rStyle w:val="Odkaznapoznmkupodiarou"/>
          <w:rFonts w:ascii="Arial" w:hAnsi="Arial" w:cs="Arial"/>
          <w:sz w:val="22"/>
          <w:szCs w:val="22"/>
        </w:rPr>
        <w:footnoteReference w:id="21"/>
      </w:r>
    </w:p>
    <w:p w:rsidR="00446298" w:rsidRDefault="00446298" w:rsidP="00D902FA">
      <w:pPr>
        <w:pStyle w:val="Standard"/>
        <w:spacing w:line="360" w:lineRule="auto"/>
        <w:rPr>
          <w:rFonts w:ascii="Arial" w:hAnsi="Arial" w:cs="Arial"/>
          <w:sz w:val="22"/>
          <w:szCs w:val="22"/>
        </w:rPr>
      </w:pPr>
    </w:p>
    <w:p w:rsidR="00D902FA" w:rsidRDefault="00446298" w:rsidP="00446298">
      <w:pPr>
        <w:pStyle w:val="Normlnywebov"/>
        <w:spacing w:line="360" w:lineRule="auto"/>
        <w:rPr>
          <w:rFonts w:ascii="Arial" w:hAnsi="Arial" w:cs="Arial"/>
          <w:sz w:val="22"/>
          <w:szCs w:val="22"/>
        </w:rPr>
      </w:pPr>
      <w:r w:rsidRPr="00D902FA">
        <w:rPr>
          <w:rFonts w:ascii="Arial" w:hAnsi="Arial" w:cs="Arial"/>
          <w:sz w:val="22"/>
          <w:szCs w:val="22"/>
        </w:rPr>
        <w:t>Majiteľ poskytuje informácie svojím zamestnancom a výmena informácií funguje aj medzi pracovníkmi navzájom môže byť však edukatívna. Je dôležité podať informáciu zamestnancovi a je dôležité aby zamesntnanec splnil požvadovanú ú</w:t>
      </w:r>
      <w:r>
        <w:rPr>
          <w:rFonts w:ascii="Arial" w:hAnsi="Arial" w:cs="Arial"/>
          <w:sz w:val="22"/>
          <w:szCs w:val="22"/>
        </w:rPr>
        <w:t xml:space="preserve">lohu po zdieľanej informácii.  </w:t>
      </w:r>
    </w:p>
    <w:p w:rsidR="00446298" w:rsidRPr="00D902FA" w:rsidRDefault="00446298" w:rsidP="00446298">
      <w:pPr>
        <w:pStyle w:val="Normlnywebov"/>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Príčinou takého správania je do istej miery aj to, že väčšina podnikov odmeňuje pracovníkov za ich individuálny úspech a dosiahnuté výsledky, nie za tímovú spoluprácu a podporu vzájomnej výmeny znalostí. Preto si pracovníci svoje informácie a znalosti chránia a považujú ich za svoju „konkurenčnú výhodu“ oproti ostatným kolegom. Na prekonanie takéhoto, pre podnik nepriaznivo pôsobiaceho správania pracovníkov, by mohla byť aj novo vypracovaná štruktúra odmeňovania tých, ktorí informácie a znalosti „posúvajú“ ďalej.</w:t>
      </w:r>
      <w:r w:rsidR="00AA6A3A">
        <w:rPr>
          <w:rStyle w:val="Odkaznapoznmkupodiarou"/>
          <w:rFonts w:ascii="Arial" w:hAnsi="Arial" w:cs="Arial"/>
          <w:sz w:val="22"/>
          <w:szCs w:val="22"/>
        </w:rPr>
        <w:footnoteReference w:id="22"/>
      </w:r>
    </w:p>
    <w:p w:rsidR="00D902FA" w:rsidRPr="00D902FA" w:rsidRDefault="00D902FA" w:rsidP="00D902FA">
      <w:pPr>
        <w:pStyle w:val="Normlnywebov"/>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V prípade tútorstva ide o vzťah medzi skúsenejším zamestnancom a nováčikom kde dochádza k individuálnemu zaškoľovaniu nového zamestnanca bez ohľadu na druh odbornosti. Získané vedomosti zamestnancov je potrebné komunikovať, zdieľať a odovzdávať v tíme. Pri vytváraní vhodných mechanizmov je potrebné rozlišovať vedomosti od zručností. Zručnosť je v tejto súvislosti chápaná ako uplatnená vedomosť pre blaho daného zariadenia a pre prospech všetkých zamestnancov a podnik.</w:t>
      </w:r>
      <w:r w:rsidR="00AA6A3A">
        <w:rPr>
          <w:rStyle w:val="Odkaznapoznmkupodiarou"/>
          <w:rFonts w:ascii="Arial" w:hAnsi="Arial" w:cs="Arial"/>
          <w:sz w:val="22"/>
          <w:szCs w:val="22"/>
        </w:rPr>
        <w:footnoteReference w:id="23"/>
      </w:r>
    </w:p>
    <w:p w:rsidR="00D902FA" w:rsidRPr="00D902FA" w:rsidRDefault="00D902FA" w:rsidP="00D902FA">
      <w:pPr>
        <w:pStyle w:val="Standard"/>
        <w:spacing w:line="360" w:lineRule="auto"/>
        <w:rPr>
          <w:rFonts w:ascii="Arial" w:hAnsi="Arial" w:cs="Arial"/>
          <w:sz w:val="22"/>
          <w:szCs w:val="22"/>
        </w:rPr>
      </w:pPr>
    </w:p>
    <w:p w:rsidR="00AA6A3A" w:rsidRDefault="00AA6A3A" w:rsidP="00D902FA">
      <w:pPr>
        <w:pStyle w:val="Standard"/>
        <w:spacing w:line="360" w:lineRule="auto"/>
        <w:rPr>
          <w:rFonts w:ascii="Arial" w:hAnsi="Arial" w:cs="Arial"/>
          <w:sz w:val="22"/>
          <w:szCs w:val="22"/>
        </w:rPr>
      </w:pPr>
    </w:p>
    <w:p w:rsidR="00AA6A3A" w:rsidRDefault="00AA6A3A" w:rsidP="00D902FA">
      <w:pPr>
        <w:pStyle w:val="Standard"/>
        <w:spacing w:line="360" w:lineRule="auto"/>
        <w:rPr>
          <w:rFonts w:ascii="Arial" w:hAnsi="Arial" w:cs="Arial"/>
          <w:sz w:val="22"/>
          <w:szCs w:val="22"/>
        </w:rPr>
      </w:pPr>
    </w:p>
    <w:p w:rsidR="00AA6A3A" w:rsidRDefault="00AA6A3A" w:rsidP="00D902FA">
      <w:pPr>
        <w:pStyle w:val="Standard"/>
        <w:spacing w:line="360" w:lineRule="auto"/>
        <w:rPr>
          <w:rFonts w:ascii="Arial" w:hAnsi="Arial" w:cs="Arial"/>
          <w:sz w:val="22"/>
          <w:szCs w:val="22"/>
        </w:rPr>
      </w:pPr>
    </w:p>
    <w:p w:rsidR="00D902FA" w:rsidRPr="00D902FA" w:rsidRDefault="00AA6A3A" w:rsidP="00D902FA">
      <w:pPr>
        <w:pStyle w:val="Standard"/>
        <w:spacing w:line="360" w:lineRule="auto"/>
        <w:rPr>
          <w:rFonts w:ascii="Arial" w:hAnsi="Arial" w:cs="Arial"/>
          <w:sz w:val="22"/>
          <w:szCs w:val="22"/>
        </w:rPr>
      </w:pPr>
      <w:r>
        <w:rPr>
          <w:rFonts w:ascii="Arial" w:hAnsi="Arial" w:cs="Arial"/>
          <w:sz w:val="22"/>
          <w:szCs w:val="22"/>
        </w:rPr>
        <w:lastRenderedPageBreak/>
        <w:t>Podľa Kachaňákovej</w:t>
      </w:r>
      <w:r w:rsidR="00D902FA" w:rsidRPr="00D902FA">
        <w:rPr>
          <w:rFonts w:ascii="Arial" w:hAnsi="Arial" w:cs="Arial"/>
          <w:sz w:val="22"/>
          <w:szCs w:val="22"/>
        </w:rPr>
        <w:t xml:space="preserve">, jadro podnikovej </w:t>
      </w:r>
      <w:r w:rsidR="00C81D78">
        <w:rPr>
          <w:rFonts w:ascii="Arial" w:hAnsi="Arial" w:cs="Arial"/>
          <w:sz w:val="22"/>
          <w:szCs w:val="22"/>
        </w:rPr>
        <w:t>kultúry tvoria predstavy a vých</w:t>
      </w:r>
      <w:r w:rsidR="00D902FA" w:rsidRPr="00D902FA">
        <w:rPr>
          <w:rFonts w:ascii="Arial" w:hAnsi="Arial" w:cs="Arial"/>
          <w:sz w:val="22"/>
          <w:szCs w:val="22"/>
        </w:rPr>
        <w:t>odiská. Subjektívne podniková kultúra predstavuje vlastnú históriu podniku a jej vodcov, vlastné cesty prístupu k problémom a riadeniu aktivít, vlastné štýlyriadenia, vlastnú atmosféru. Z toho vyplýva rozdiel medzi na pohľad rovnakými podnikými kultúrami. Cieľom podnikovej kultúry je dosiahnuť, aby sa zamestnanci osobne identifikovali s takou činnosťou podniku, ktorá smeruje k jeho prosperite a šíreniu dobrého mena. To znamená, že podnikuovú kultúru cieľavedome možno využiť na realizáciu podnikových cieľov. Ak sa hovorí o podnikovej kultúre predpokladá sa silná podniková kultúra. Pri využití podnikom silnej podnikovej kultúry, musí tato kultúra vychádzať z poslania a funkcie podniku.</w:t>
      </w:r>
      <w:r>
        <w:rPr>
          <w:rStyle w:val="Odkaznapoznmkupodiarou"/>
          <w:rFonts w:ascii="Arial" w:hAnsi="Arial" w:cs="Arial"/>
          <w:sz w:val="22"/>
          <w:szCs w:val="22"/>
        </w:rPr>
        <w:footnoteReference w:id="24"/>
      </w:r>
    </w:p>
    <w:p w:rsidR="00D902FA" w:rsidRPr="00D902FA" w:rsidRDefault="00D902FA" w:rsidP="00D902FA">
      <w:pPr>
        <w:pStyle w:val="Standard"/>
        <w:spacing w:line="360" w:lineRule="auto"/>
        <w:rPr>
          <w:rFonts w:ascii="Arial" w:hAnsi="Arial" w:cs="Arial"/>
          <w:sz w:val="22"/>
          <w:szCs w:val="22"/>
        </w:rPr>
      </w:pPr>
    </w:p>
    <w:p w:rsidR="00D902FA" w:rsidRDefault="00C81D78" w:rsidP="00D902FA">
      <w:pPr>
        <w:pStyle w:val="Standard"/>
        <w:spacing w:line="360" w:lineRule="auto"/>
        <w:rPr>
          <w:rFonts w:ascii="Arial" w:hAnsi="Arial" w:cs="Arial"/>
          <w:sz w:val="22"/>
          <w:szCs w:val="22"/>
        </w:rPr>
      </w:pPr>
      <w:r>
        <w:rPr>
          <w:rFonts w:ascii="Arial" w:hAnsi="Arial" w:cs="Arial"/>
          <w:sz w:val="22"/>
          <w:szCs w:val="22"/>
        </w:rPr>
        <w:t>Podľa Kachaňákovej z</w:t>
      </w:r>
      <w:r w:rsidR="00D902FA" w:rsidRPr="00D902FA">
        <w:rPr>
          <w:rFonts w:ascii="Arial" w:hAnsi="Arial" w:cs="Arial"/>
          <w:sz w:val="22"/>
          <w:szCs w:val="22"/>
        </w:rPr>
        <w:t>ákladné spôsoby správania ovpyvnené spoločnými zásadami, pravidlami, smermi konania sa stávajú vzorom pre nových zamestnancov (napríklad podnik preferuje maximálnu serióznosť voč</w:t>
      </w:r>
      <w:r>
        <w:rPr>
          <w:rFonts w:ascii="Arial" w:hAnsi="Arial" w:cs="Arial"/>
          <w:sz w:val="22"/>
          <w:szCs w:val="22"/>
        </w:rPr>
        <w:t>i zákazníkom a túto hodnotu prezentuje</w:t>
      </w:r>
      <w:r w:rsidR="00D902FA" w:rsidRPr="00D902FA">
        <w:rPr>
          <w:rFonts w:ascii="Arial" w:hAnsi="Arial" w:cs="Arial"/>
          <w:sz w:val="22"/>
          <w:szCs w:val="22"/>
        </w:rPr>
        <w:t xml:space="preserve"> aj navo</w:t>
      </w:r>
      <w:r>
        <w:rPr>
          <w:rFonts w:ascii="Arial" w:hAnsi="Arial" w:cs="Arial"/>
          <w:sz w:val="22"/>
          <w:szCs w:val="22"/>
        </w:rPr>
        <w:t>nok v rôznych prejavoch a spôsoboch pri organizoví kultúrneho odprezentovania umelca</w:t>
      </w:r>
      <w:r w:rsidR="00D902FA" w:rsidRPr="00D902FA">
        <w:rPr>
          <w:rFonts w:ascii="Arial" w:hAnsi="Arial" w:cs="Arial"/>
          <w:sz w:val="22"/>
          <w:szCs w:val="22"/>
        </w:rPr>
        <w:t>). Jednotlivé zložky</w:t>
      </w:r>
      <w:r>
        <w:rPr>
          <w:rFonts w:ascii="Arial" w:hAnsi="Arial" w:cs="Arial"/>
          <w:sz w:val="22"/>
          <w:szCs w:val="22"/>
        </w:rPr>
        <w:t xml:space="preserve"> </w:t>
      </w:r>
      <w:r w:rsidR="00D902FA" w:rsidRPr="00D902FA">
        <w:rPr>
          <w:rFonts w:ascii="Arial" w:hAnsi="Arial" w:cs="Arial"/>
          <w:sz w:val="22"/>
          <w:szCs w:val="22"/>
        </w:rPr>
        <w:t>adaptačného procesu (pracovná adaptácia, sociálna adaptácia a adaptácia na podnikovú kultúru) sa v</w:t>
      </w:r>
      <w:r>
        <w:rPr>
          <w:rFonts w:ascii="Arial" w:hAnsi="Arial" w:cs="Arial"/>
          <w:sz w:val="22"/>
          <w:szCs w:val="22"/>
        </w:rPr>
        <w:t>zájomne prelínajú a ovplyvňujú.</w:t>
      </w:r>
      <w:r w:rsidR="00AA6A3A">
        <w:rPr>
          <w:rStyle w:val="Odkaznapoznmkupodiarou"/>
          <w:rFonts w:ascii="Arial" w:hAnsi="Arial" w:cs="Arial"/>
          <w:sz w:val="22"/>
          <w:szCs w:val="22"/>
        </w:rPr>
        <w:footnoteReference w:id="25"/>
      </w:r>
    </w:p>
    <w:p w:rsidR="00446298" w:rsidRDefault="00446298" w:rsidP="00D902FA">
      <w:pPr>
        <w:pStyle w:val="Standard"/>
        <w:spacing w:line="360" w:lineRule="auto"/>
        <w:rPr>
          <w:rFonts w:ascii="Arial" w:hAnsi="Arial" w:cs="Arial"/>
          <w:sz w:val="22"/>
          <w:szCs w:val="22"/>
        </w:rPr>
      </w:pPr>
    </w:p>
    <w:p w:rsidR="00D902FA" w:rsidRPr="00D902FA" w:rsidRDefault="00446298" w:rsidP="00AA6A3A">
      <w:pPr>
        <w:pStyle w:val="Standard"/>
        <w:spacing w:line="360" w:lineRule="auto"/>
        <w:ind w:left="15"/>
        <w:rPr>
          <w:rFonts w:ascii="Arial" w:hAnsi="Arial" w:cs="Arial"/>
          <w:sz w:val="22"/>
          <w:szCs w:val="22"/>
        </w:rPr>
      </w:pPr>
      <w:r w:rsidRPr="00D902FA">
        <w:rPr>
          <w:rFonts w:ascii="Arial" w:hAnsi="Arial" w:cs="Arial"/>
          <w:sz w:val="22"/>
          <w:szCs w:val="22"/>
        </w:rPr>
        <w:t>Podnik by si mal uvedomiť, že intelektuálny kapitál, čiže znalosti, by mali byť zhromažďované, chránené, archivované, dopĺňané, aktualizované a využívané. Je potrebné uistiť sa, že znalosti sú zbierané a uchované, a preto môžu byť následne použité. Efektívne riadenie podnikových znalostí je úč</w:t>
      </w:r>
      <w:r>
        <w:rPr>
          <w:rFonts w:ascii="Arial" w:hAnsi="Arial" w:cs="Arial"/>
          <w:sz w:val="22"/>
          <w:szCs w:val="22"/>
        </w:rPr>
        <w:t>inné iba v tom prípade</w:t>
      </w:r>
      <w:r w:rsidRPr="00D902FA">
        <w:rPr>
          <w:rFonts w:ascii="Arial" w:hAnsi="Arial" w:cs="Arial"/>
          <w:sz w:val="22"/>
          <w:szCs w:val="22"/>
        </w:rPr>
        <w:t>, ak sa nestane len deklarovanou koncepciou, ale jeho aktívn</w:t>
      </w:r>
      <w:r>
        <w:rPr>
          <w:rFonts w:ascii="Arial" w:hAnsi="Arial" w:cs="Arial"/>
          <w:sz w:val="22"/>
          <w:szCs w:val="22"/>
        </w:rPr>
        <w:t xml:space="preserve">ou súčasťou sa stanú aj ľudia a </w:t>
      </w:r>
      <w:r w:rsidRPr="00D902FA">
        <w:rPr>
          <w:rFonts w:ascii="Arial" w:hAnsi="Arial" w:cs="Arial"/>
          <w:sz w:val="22"/>
          <w:szCs w:val="22"/>
        </w:rPr>
        <w:t>ich práca, zvyky, kultúra. Znalostný manažment má viesť k tomu, aby si pracovníci vzájomne vymieňali nadobudnuté informácie a znalosti. To však vôbec nie je jednoduché. Znalosti „nosia“ ľudia vo svojich mysliach. Sú výsledkom ich vzdelania, skúseností a príležitostí a sú výsostne ich vlastníctvom, do ktorého nemôže nikto zasahovať.</w:t>
      </w:r>
      <w:r w:rsidR="00AA6A3A">
        <w:rPr>
          <w:rStyle w:val="Odkaznapoznmkupodiarou"/>
          <w:rFonts w:ascii="Arial" w:hAnsi="Arial" w:cs="Arial"/>
          <w:sz w:val="22"/>
          <w:szCs w:val="22"/>
        </w:rPr>
        <w:footnoteReference w:id="26"/>
      </w:r>
    </w:p>
    <w:p w:rsidR="005B77AC" w:rsidRDefault="005B77AC" w:rsidP="00D902FA">
      <w:pPr>
        <w:pStyle w:val="Nadpis1"/>
        <w:spacing w:line="360" w:lineRule="auto"/>
        <w:rPr>
          <w:rFonts w:eastAsia="SimSun" w:cs="Arial"/>
          <w:b w:val="0"/>
          <w:bCs w:val="0"/>
          <w:i w:val="0"/>
          <w:sz w:val="22"/>
          <w:szCs w:val="24"/>
        </w:rPr>
      </w:pPr>
    </w:p>
    <w:p w:rsidR="009F362E" w:rsidRDefault="009F362E" w:rsidP="009F362E">
      <w:pPr>
        <w:pStyle w:val="Nadpis2"/>
      </w:pPr>
    </w:p>
    <w:p w:rsidR="009F362E" w:rsidRDefault="009F362E" w:rsidP="009F362E">
      <w:pPr>
        <w:pStyle w:val="Nadpis2"/>
      </w:pPr>
    </w:p>
    <w:p w:rsidR="009F362E" w:rsidRDefault="009F362E" w:rsidP="009F362E"/>
    <w:p w:rsidR="009F362E" w:rsidRPr="009F362E" w:rsidRDefault="009F362E" w:rsidP="009F362E"/>
    <w:p w:rsidR="00D902FA" w:rsidRDefault="009F362E" w:rsidP="009F362E">
      <w:pPr>
        <w:pStyle w:val="Nadpis2"/>
      </w:pPr>
      <w:bookmarkStart w:id="9" w:name="_Toc297053056"/>
      <w:r>
        <w:lastRenderedPageBreak/>
        <w:t xml:space="preserve">1.6 </w:t>
      </w:r>
      <w:r w:rsidR="00D902FA" w:rsidRPr="00AA6A3A">
        <w:t>Etiketa a bontón, vzťah personál – zákazník</w:t>
      </w:r>
      <w:bookmarkEnd w:id="9"/>
    </w:p>
    <w:p w:rsidR="00AA6A3A" w:rsidRPr="00AA6A3A" w:rsidRDefault="00AA6A3A" w:rsidP="00AA6A3A">
      <w:pPr>
        <w:rPr>
          <w:rFonts w:ascii="Arial" w:hAnsi="Arial" w:cs="Arial"/>
          <w:b w:val="0"/>
          <w:i w:val="0"/>
        </w:rPr>
      </w:pPr>
    </w:p>
    <w:p w:rsidR="00D867D6" w:rsidRDefault="00D867D6" w:rsidP="00D867D6">
      <w:pPr>
        <w:rPr>
          <w:i w:val="0"/>
        </w:rPr>
      </w:pPr>
    </w:p>
    <w:p w:rsidR="00C81D78" w:rsidRDefault="00D867D6" w:rsidP="00C81D78">
      <w:pPr>
        <w:spacing w:line="360" w:lineRule="auto"/>
        <w:rPr>
          <w:rFonts w:ascii="Arial" w:hAnsi="Arial" w:cs="Arial"/>
          <w:b w:val="0"/>
          <w:i w:val="0"/>
        </w:rPr>
      </w:pPr>
      <w:r w:rsidRPr="00D867D6">
        <w:rPr>
          <w:rFonts w:ascii="Arial" w:hAnsi="Arial" w:cs="Arial"/>
          <w:b w:val="0"/>
          <w:i w:val="0"/>
        </w:rPr>
        <w:t>Podľa</w:t>
      </w:r>
      <w:r w:rsidR="000000B8">
        <w:rPr>
          <w:rFonts w:ascii="Arial" w:hAnsi="Arial" w:cs="Arial"/>
          <w:b w:val="0"/>
          <w:i w:val="0"/>
        </w:rPr>
        <w:t xml:space="preserve"> Georga Incze</w:t>
      </w:r>
      <w:r>
        <w:rPr>
          <w:rFonts w:ascii="Arial" w:hAnsi="Arial" w:cs="Arial"/>
          <w:b w:val="0"/>
          <w:i w:val="0"/>
        </w:rPr>
        <w:t xml:space="preserve"> schopnosť odhadnúť situáciu </w:t>
      </w:r>
      <w:r w:rsidR="00C81D78">
        <w:rPr>
          <w:rFonts w:ascii="Arial" w:hAnsi="Arial" w:cs="Arial"/>
          <w:b w:val="0"/>
          <w:i w:val="0"/>
        </w:rPr>
        <w:t>momentom významným v kafe scherz súčasne pri dokonalých zvládnutiach pravidiel bontónu.</w:t>
      </w:r>
      <w:r w:rsidR="00AA6A3A">
        <w:rPr>
          <w:rStyle w:val="Odkaznapoznmkupodiarou"/>
          <w:rFonts w:ascii="Arial" w:hAnsi="Arial" w:cs="Arial"/>
          <w:b w:val="0"/>
          <w:i w:val="0"/>
        </w:rPr>
        <w:footnoteReference w:id="27"/>
      </w:r>
    </w:p>
    <w:p w:rsidR="00AA6A3A" w:rsidRDefault="00AA6A3A" w:rsidP="00C81D78">
      <w:pPr>
        <w:spacing w:line="360" w:lineRule="auto"/>
        <w:rPr>
          <w:rFonts w:ascii="Arial" w:hAnsi="Arial" w:cs="Arial"/>
          <w:b w:val="0"/>
          <w:i w:val="0"/>
        </w:rPr>
      </w:pPr>
    </w:p>
    <w:p w:rsidR="00C74992" w:rsidRDefault="00C81D78" w:rsidP="00C81D78">
      <w:pPr>
        <w:spacing w:line="360" w:lineRule="auto"/>
        <w:rPr>
          <w:rFonts w:ascii="Arial" w:hAnsi="Arial" w:cs="Arial"/>
          <w:b w:val="0"/>
          <w:i w:val="0"/>
        </w:rPr>
      </w:pPr>
      <w:r>
        <w:rPr>
          <w:rFonts w:ascii="Arial" w:hAnsi="Arial" w:cs="Arial"/>
          <w:b w:val="0"/>
          <w:i w:val="0"/>
        </w:rPr>
        <w:t>Dôležitým zvládnutím etikety je podávanie nápojov vhodne jednotlivo pre každý nápoj použitím vhodného pohára. Whiskové poháre sú z masívneho skla nižšie rôznych tvarov, koktejlové poháre a miešané nápoje sú z masívneho skla a sú vyššie ako whiskové poháre, vínové poháre a poháre na šampanské sú na stopke, koňakové taktiež no nižšie. Medzi používané poháre patria taktiež poháre na tvrdý alkohol ktoré sú najmenšie zo všetkých pohároch v objeme 0,04cl. Medzi najčastejšie používané nápoje patrí pivový pohár ktorý má objem 0,5l priradený k značke dodávateľa piva.</w:t>
      </w:r>
    </w:p>
    <w:p w:rsidR="00C74992" w:rsidRDefault="00C74992" w:rsidP="00C81D78">
      <w:pPr>
        <w:spacing w:line="360" w:lineRule="auto"/>
        <w:rPr>
          <w:rFonts w:ascii="Arial" w:hAnsi="Arial" w:cs="Arial"/>
          <w:b w:val="0"/>
          <w:i w:val="0"/>
        </w:rPr>
      </w:pPr>
    </w:p>
    <w:p w:rsidR="00C74992" w:rsidRDefault="00C74992" w:rsidP="00C81D78">
      <w:pPr>
        <w:spacing w:line="360" w:lineRule="auto"/>
        <w:rPr>
          <w:rFonts w:ascii="Arial" w:hAnsi="Arial" w:cs="Arial"/>
          <w:b w:val="0"/>
          <w:i w:val="0"/>
        </w:rPr>
      </w:pPr>
      <w:r>
        <w:rPr>
          <w:rFonts w:ascii="Arial" w:hAnsi="Arial" w:cs="Arial"/>
          <w:b w:val="0"/>
          <w:i w:val="0"/>
        </w:rPr>
        <w:t>Štýl kultúry podniku a všetky jeho faktory pre personál určujú priroty motivácie vo vzdelávaní sa v pracovnom procese.</w:t>
      </w:r>
    </w:p>
    <w:p w:rsidR="00D867D6" w:rsidRPr="00D867D6" w:rsidRDefault="00C81D78" w:rsidP="00C81D78">
      <w:pPr>
        <w:spacing w:line="360" w:lineRule="auto"/>
        <w:rPr>
          <w:rFonts w:ascii="Arial" w:hAnsi="Arial" w:cs="Arial"/>
          <w:b w:val="0"/>
          <w:i w:val="0"/>
        </w:rPr>
      </w:pPr>
      <w:r>
        <w:rPr>
          <w:rFonts w:ascii="Arial" w:hAnsi="Arial" w:cs="Arial"/>
          <w:b w:val="0"/>
          <w:i w:val="0"/>
        </w:rPr>
        <w:t xml:space="preserve"> </w:t>
      </w:r>
    </w:p>
    <w:p w:rsidR="00D902FA" w:rsidRPr="00D902FA" w:rsidRDefault="00D902FA" w:rsidP="00D902FA">
      <w:pPr>
        <w:pStyle w:val="Zkladntext"/>
        <w:rPr>
          <w:rFonts w:ascii="Arial" w:hAnsi="Arial" w:cs="Arial"/>
          <w:sz w:val="22"/>
          <w:szCs w:val="22"/>
          <w:lang w:eastAsia="ar-SA"/>
        </w:rPr>
      </w:pPr>
    </w:p>
    <w:p w:rsidR="00D902FA" w:rsidRPr="00D902FA" w:rsidRDefault="00D902FA" w:rsidP="00D902FA">
      <w:pPr>
        <w:spacing w:line="360" w:lineRule="auto"/>
        <w:rPr>
          <w:rFonts w:ascii="Arial" w:hAnsi="Arial" w:cs="Arial"/>
          <w:b w:val="0"/>
          <w:i w:val="0"/>
          <w:szCs w:val="22"/>
        </w:rPr>
      </w:pPr>
    </w:p>
    <w:p w:rsidR="00AA6A3A" w:rsidRDefault="00AA6A3A" w:rsidP="00917C35">
      <w:pPr>
        <w:pStyle w:val="Nadpis2"/>
      </w:pPr>
    </w:p>
    <w:p w:rsidR="00AA6A3A" w:rsidRDefault="00AA6A3A" w:rsidP="00917C35">
      <w:pPr>
        <w:pStyle w:val="Nadpis2"/>
      </w:pPr>
    </w:p>
    <w:p w:rsidR="00AA6A3A" w:rsidRDefault="00AA6A3A" w:rsidP="00917C35">
      <w:pPr>
        <w:pStyle w:val="Nadpis2"/>
      </w:pPr>
    </w:p>
    <w:p w:rsidR="00AA6A3A" w:rsidRDefault="00AA6A3A" w:rsidP="00AA6A3A">
      <w:pPr>
        <w:rPr>
          <w:rFonts w:ascii="Arial" w:hAnsi="Arial" w:cs="Arial"/>
          <w:b w:val="0"/>
          <w:i w:val="0"/>
        </w:rPr>
      </w:pPr>
    </w:p>
    <w:p w:rsidR="000D1999" w:rsidRDefault="000D1999" w:rsidP="00AA6A3A">
      <w:pPr>
        <w:rPr>
          <w:rFonts w:ascii="Arial" w:hAnsi="Arial" w:cs="Arial"/>
          <w:b w:val="0"/>
          <w:i w:val="0"/>
        </w:rPr>
      </w:pPr>
    </w:p>
    <w:p w:rsidR="000D1999" w:rsidRDefault="000D1999" w:rsidP="00AA6A3A">
      <w:pPr>
        <w:rPr>
          <w:rFonts w:ascii="Arial" w:hAnsi="Arial" w:cs="Arial"/>
          <w:b w:val="0"/>
          <w:i w:val="0"/>
        </w:rPr>
      </w:pPr>
    </w:p>
    <w:p w:rsidR="00AA6A3A" w:rsidRDefault="00AA6A3A" w:rsidP="00917C35">
      <w:pPr>
        <w:pStyle w:val="Nadpis2"/>
      </w:pPr>
    </w:p>
    <w:p w:rsidR="000D1999" w:rsidRDefault="000D1999" w:rsidP="00917C35">
      <w:pPr>
        <w:pStyle w:val="Nadpis2"/>
      </w:pPr>
    </w:p>
    <w:p w:rsidR="000D1999" w:rsidRPr="000D1999" w:rsidRDefault="000D1999" w:rsidP="000D1999">
      <w:pPr>
        <w:rPr>
          <w:rFonts w:ascii="Arial" w:hAnsi="Arial" w:cs="Arial"/>
          <w:b w:val="0"/>
          <w:i w:val="0"/>
        </w:rPr>
      </w:pPr>
    </w:p>
    <w:p w:rsidR="000D1999" w:rsidRDefault="000D1999" w:rsidP="00917C35">
      <w:pPr>
        <w:pStyle w:val="Nadpis2"/>
      </w:pPr>
    </w:p>
    <w:p w:rsidR="005B77AC" w:rsidRDefault="005B77AC" w:rsidP="005B77AC">
      <w:pPr>
        <w:rPr>
          <w:rFonts w:ascii="Arial" w:hAnsi="Arial" w:cs="Arial"/>
          <w:b w:val="0"/>
          <w:i w:val="0"/>
        </w:rPr>
      </w:pPr>
    </w:p>
    <w:p w:rsidR="005B77AC" w:rsidRDefault="005B77AC" w:rsidP="00917C35">
      <w:pPr>
        <w:pStyle w:val="Nadpis2"/>
        <w:rPr>
          <w:rFonts w:eastAsia="SimSun"/>
        </w:rPr>
      </w:pPr>
    </w:p>
    <w:p w:rsidR="005B77AC" w:rsidRDefault="005B77AC" w:rsidP="005B77AC">
      <w:pPr>
        <w:rPr>
          <w:rFonts w:ascii="Arial" w:hAnsi="Arial" w:cs="Arial"/>
          <w:b w:val="0"/>
          <w:i w:val="0"/>
        </w:rPr>
      </w:pPr>
    </w:p>
    <w:p w:rsidR="005B77AC" w:rsidRPr="005B77AC" w:rsidRDefault="005B77AC" w:rsidP="005B77AC">
      <w:pPr>
        <w:rPr>
          <w:rFonts w:ascii="Arial" w:hAnsi="Arial" w:cs="Arial"/>
          <w:b w:val="0"/>
          <w:i w:val="0"/>
        </w:rPr>
      </w:pPr>
    </w:p>
    <w:p w:rsidR="00D902FA" w:rsidRPr="009F362E" w:rsidRDefault="009F362E" w:rsidP="009F362E">
      <w:pPr>
        <w:pStyle w:val="Nadpis1"/>
        <w:rPr>
          <w:i w:val="0"/>
        </w:rPr>
      </w:pPr>
      <w:bookmarkStart w:id="10" w:name="_Toc297053057"/>
      <w:r w:rsidRPr="009F362E">
        <w:rPr>
          <w:i w:val="0"/>
        </w:rPr>
        <w:lastRenderedPageBreak/>
        <w:t xml:space="preserve">2. </w:t>
      </w:r>
      <w:r w:rsidR="00D902FA" w:rsidRPr="009F362E">
        <w:rPr>
          <w:i w:val="0"/>
        </w:rPr>
        <w:t>Motivácia k práci</w:t>
      </w:r>
      <w:bookmarkEnd w:id="10"/>
    </w:p>
    <w:p w:rsidR="00D902FA" w:rsidRPr="00D902FA" w:rsidRDefault="00D902FA" w:rsidP="00D902FA">
      <w:pPr>
        <w:pStyle w:val="Zkladntext"/>
        <w:rPr>
          <w:rFonts w:ascii="Arial" w:hAnsi="Arial" w:cs="Arial"/>
          <w:sz w:val="22"/>
          <w:szCs w:val="22"/>
          <w:lang w:eastAsia="ar-SA"/>
        </w:rPr>
      </w:pPr>
    </w:p>
    <w:p w:rsidR="00D902FA" w:rsidRPr="00D902FA" w:rsidRDefault="00D902FA" w:rsidP="00D902FA">
      <w:pPr>
        <w:pStyle w:val="Zkladntext"/>
        <w:rPr>
          <w:rFonts w:ascii="Arial" w:hAnsi="Arial" w:cs="Arial"/>
          <w:sz w:val="22"/>
          <w:szCs w:val="22"/>
          <w:lang w:eastAsia="ar-SA"/>
        </w:rPr>
      </w:pPr>
    </w:p>
    <w:p w:rsidR="00D902FA" w:rsidRDefault="00AA6A3A" w:rsidP="00D902FA">
      <w:pPr>
        <w:pStyle w:val="Zkladntext"/>
        <w:spacing w:line="360" w:lineRule="auto"/>
        <w:rPr>
          <w:rFonts w:ascii="Arial" w:hAnsi="Arial" w:cs="Arial"/>
          <w:sz w:val="22"/>
          <w:szCs w:val="22"/>
          <w:lang w:eastAsia="ar-SA"/>
        </w:rPr>
      </w:pPr>
      <w:r>
        <w:rPr>
          <w:rFonts w:ascii="Arial" w:hAnsi="Arial" w:cs="Arial"/>
          <w:sz w:val="22"/>
          <w:szCs w:val="22"/>
          <w:lang w:eastAsia="ar-SA"/>
        </w:rPr>
        <w:t>Podľa Szarkovej</w:t>
      </w:r>
      <w:r w:rsidR="00D902FA" w:rsidRPr="00D902FA">
        <w:rPr>
          <w:rFonts w:ascii="Arial" w:hAnsi="Arial" w:cs="Arial"/>
          <w:sz w:val="22"/>
          <w:szCs w:val="22"/>
          <w:lang w:eastAsia="ar-SA"/>
        </w:rPr>
        <w:t>, skúmanie motivácie je určitý „vnútorný motor“ pohybu u každého človeka v pracovnom ako aj mimopracovnom prostredí v rovine objektívnej, čo znamená aj mať určitú schopnosť motivovať druhých ľudí do určitej činnosti.</w:t>
      </w:r>
      <w:r>
        <w:rPr>
          <w:rStyle w:val="Odkaznapoznmkupodiarou"/>
          <w:rFonts w:ascii="Arial" w:hAnsi="Arial" w:cs="Arial"/>
          <w:sz w:val="22"/>
          <w:szCs w:val="22"/>
          <w:lang w:eastAsia="ar-SA"/>
        </w:rPr>
        <w:footnoteReference w:id="28"/>
      </w:r>
    </w:p>
    <w:p w:rsidR="000377AA" w:rsidRDefault="000377AA" w:rsidP="00D902FA">
      <w:pPr>
        <w:pStyle w:val="Zkladntext"/>
        <w:spacing w:line="360" w:lineRule="auto"/>
        <w:rPr>
          <w:rFonts w:ascii="Arial" w:hAnsi="Arial" w:cs="Arial"/>
          <w:sz w:val="22"/>
          <w:szCs w:val="22"/>
          <w:lang w:eastAsia="ar-SA"/>
        </w:rPr>
      </w:pPr>
    </w:p>
    <w:p w:rsidR="000377AA" w:rsidRPr="00D902FA" w:rsidRDefault="000377AA" w:rsidP="00D902FA">
      <w:pPr>
        <w:pStyle w:val="Zkladntext"/>
        <w:spacing w:line="360" w:lineRule="auto"/>
        <w:rPr>
          <w:rFonts w:ascii="Arial" w:hAnsi="Arial" w:cs="Arial"/>
          <w:sz w:val="22"/>
          <w:szCs w:val="22"/>
          <w:lang w:eastAsia="ar-SA"/>
        </w:rPr>
      </w:pPr>
      <w:r>
        <w:rPr>
          <w:rFonts w:ascii="Arial" w:hAnsi="Arial" w:cs="Arial"/>
          <w:sz w:val="22"/>
          <w:szCs w:val="22"/>
          <w:lang w:eastAsia="ar-SA"/>
        </w:rPr>
        <w:t>Motiváciou v kafe scherz majiteľovou a personálu je zákazník a návštevnosť podniku, ktorá prevažne spočíva v umelecky a intelektuálne hodnotovo zložených ľudí avšak v pravidle etikety a bontónu je vítaný každý zákazník.</w:t>
      </w:r>
    </w:p>
    <w:p w:rsidR="00D902FA" w:rsidRPr="00D902FA" w:rsidRDefault="00D902FA" w:rsidP="00D902FA">
      <w:pPr>
        <w:spacing w:line="360" w:lineRule="auto"/>
        <w:rPr>
          <w:rFonts w:ascii="Arial" w:hAnsi="Arial" w:cs="Arial"/>
          <w:b w:val="0"/>
          <w:i w:val="0"/>
          <w:szCs w:val="22"/>
        </w:rPr>
      </w:pPr>
    </w:p>
    <w:p w:rsidR="00D902FA" w:rsidRPr="00D902FA" w:rsidRDefault="00D902FA" w:rsidP="00D902FA">
      <w:pPr>
        <w:spacing w:line="360" w:lineRule="auto"/>
        <w:rPr>
          <w:rFonts w:ascii="Arial" w:hAnsi="Arial" w:cs="Arial"/>
          <w:b w:val="0"/>
          <w:i w:val="0"/>
          <w:szCs w:val="22"/>
        </w:rPr>
      </w:pPr>
      <w:r w:rsidRPr="00D902FA">
        <w:rPr>
          <w:rFonts w:ascii="Arial" w:hAnsi="Arial" w:cs="Arial"/>
          <w:b w:val="0"/>
          <w:i w:val="0"/>
          <w:szCs w:val="22"/>
        </w:rPr>
        <w:t xml:space="preserve">„Ľudia majú rôzne potreby, stanovujú si rôzne ciele, aby tieto svoje potreby uspokojili, a podnikajú rôzne kroky smerujúce k splneniu týchto cieľov. Je mylné sa domnievať, že jeden prístup k motivovaniu bude vyhovovať všetkým </w:t>
      </w:r>
      <w:r w:rsidR="00AA6A3A">
        <w:rPr>
          <w:rFonts w:ascii="Arial" w:hAnsi="Arial" w:cs="Arial"/>
          <w:b w:val="0"/>
          <w:i w:val="0"/>
          <w:szCs w:val="22"/>
        </w:rPr>
        <w:t xml:space="preserve">ľuďom.“ </w:t>
      </w:r>
      <w:r w:rsidR="00AA6A3A">
        <w:rPr>
          <w:rStyle w:val="Odkaznapoznmkupodiarou"/>
          <w:rFonts w:ascii="Arial" w:hAnsi="Arial" w:cs="Arial"/>
          <w:b w:val="0"/>
          <w:i w:val="0"/>
          <w:szCs w:val="22"/>
        </w:rPr>
        <w:footnoteReference w:id="29"/>
      </w:r>
    </w:p>
    <w:p w:rsidR="00D902FA" w:rsidRPr="00D902FA" w:rsidRDefault="00D902FA" w:rsidP="00D902FA">
      <w:pPr>
        <w:spacing w:line="360" w:lineRule="auto"/>
        <w:rPr>
          <w:rFonts w:ascii="Arial" w:hAnsi="Arial" w:cs="Arial"/>
          <w:b w:val="0"/>
          <w:i w:val="0"/>
          <w:szCs w:val="22"/>
        </w:rPr>
      </w:pPr>
    </w:p>
    <w:p w:rsidR="00D902FA" w:rsidRPr="00D902FA" w:rsidRDefault="00D902FA" w:rsidP="00D902FA">
      <w:pPr>
        <w:spacing w:line="360" w:lineRule="auto"/>
        <w:rPr>
          <w:rFonts w:ascii="Arial" w:hAnsi="Arial" w:cs="Arial"/>
          <w:b w:val="0"/>
          <w:i w:val="0"/>
          <w:szCs w:val="22"/>
        </w:rPr>
      </w:pPr>
      <w:r w:rsidRPr="00D902FA">
        <w:rPr>
          <w:rFonts w:ascii="Arial" w:hAnsi="Arial" w:cs="Arial"/>
          <w:b w:val="0"/>
          <w:i w:val="0"/>
          <w:szCs w:val="22"/>
        </w:rPr>
        <w:t xml:space="preserve">„Pracovné chovanie ľudí ovplyvňuje mnoho faktorov na strane jedinca i na strane organizácie, a tie sú vzájomnou interakciou. Pracovné chovanie človeka spoluurčuje mnohé osobnostné a individuálne charakteristiky a očakávania, jeho identifikácia s organizáciou a prácou. Na chovanie pracovníkov pôsobia mnohé skutočnosti týkajúce sa kultúry organizácie a organizačnej klímy, vlastnej pracovnej skupiny, systému riadenia a vedenia ľudí, predovšetkým ovplyvňovanie ich pracovnej ochoty a pracovnej spokojnosti. Pracovné chovanie človeka ovplyvňuje mnoho rôznych situačných faktorov, významným aspektom je i subjektívne vnímanie týchto situácií, podľa čoho sa potom človek </w:t>
      </w:r>
      <w:r w:rsidR="00AA6A3A">
        <w:rPr>
          <w:rFonts w:ascii="Arial" w:hAnsi="Arial" w:cs="Arial"/>
          <w:b w:val="0"/>
          <w:i w:val="0"/>
          <w:szCs w:val="22"/>
        </w:rPr>
        <w:t>chová.“</w:t>
      </w:r>
      <w:r w:rsidR="00AA6A3A">
        <w:rPr>
          <w:rStyle w:val="Odkaznapoznmkupodiarou"/>
          <w:rFonts w:ascii="Arial" w:hAnsi="Arial" w:cs="Arial"/>
          <w:b w:val="0"/>
          <w:i w:val="0"/>
          <w:szCs w:val="22"/>
        </w:rPr>
        <w:footnoteReference w:id="30"/>
      </w:r>
    </w:p>
    <w:p w:rsidR="00D902FA" w:rsidRPr="00D902FA" w:rsidRDefault="00D902FA" w:rsidP="00D902FA">
      <w:pPr>
        <w:spacing w:line="360" w:lineRule="auto"/>
        <w:rPr>
          <w:rFonts w:ascii="Arial" w:hAnsi="Arial" w:cs="Arial"/>
          <w:b w:val="0"/>
          <w:i w:val="0"/>
          <w:szCs w:val="22"/>
        </w:rPr>
      </w:pPr>
    </w:p>
    <w:p w:rsidR="009F362E" w:rsidRPr="009F362E" w:rsidRDefault="00D902FA" w:rsidP="009F362E">
      <w:pPr>
        <w:spacing w:line="360" w:lineRule="auto"/>
        <w:rPr>
          <w:rFonts w:ascii="Arial" w:hAnsi="Arial" w:cs="Arial"/>
          <w:b w:val="0"/>
          <w:i w:val="0"/>
          <w:szCs w:val="22"/>
        </w:rPr>
      </w:pPr>
      <w:r w:rsidRPr="00D902FA">
        <w:rPr>
          <w:rFonts w:ascii="Arial" w:hAnsi="Arial" w:cs="Arial"/>
          <w:b w:val="0"/>
          <w:i w:val="0"/>
          <w:szCs w:val="22"/>
        </w:rPr>
        <w:t xml:space="preserve">Prístupom nadobúdania u pracovníkov pracovnej spokojnosti, má veľký vplyv na konformitu vzťahov na pracovisku. Snaha nadriadeného, nadobúdať jednotlivo v každom zamestnancovi motív, pre prácou sa uspokojenia v činnosti, efektívne vplýva pre vzájomnú spokojnosť a v konečnom dôsledku aj pre zákazníka. </w:t>
      </w:r>
    </w:p>
    <w:p w:rsidR="009F362E" w:rsidRDefault="009F362E" w:rsidP="009F362E">
      <w:pPr>
        <w:pStyle w:val="Nadpis2"/>
      </w:pPr>
    </w:p>
    <w:p w:rsidR="009F362E" w:rsidRDefault="009F362E" w:rsidP="009F362E"/>
    <w:p w:rsidR="009F362E" w:rsidRDefault="009F362E" w:rsidP="009F362E"/>
    <w:p w:rsidR="009F362E" w:rsidRPr="009F362E" w:rsidRDefault="009F362E" w:rsidP="009F362E"/>
    <w:p w:rsidR="00D902FA" w:rsidRPr="00D902FA" w:rsidRDefault="009F362E" w:rsidP="009F362E">
      <w:pPr>
        <w:pStyle w:val="Nadpis2"/>
      </w:pPr>
      <w:bookmarkStart w:id="11" w:name="_Toc297053058"/>
      <w:r>
        <w:lastRenderedPageBreak/>
        <w:t xml:space="preserve">2.1 </w:t>
      </w:r>
      <w:r w:rsidR="00D902FA" w:rsidRPr="00D902FA">
        <w:t>Motivácia</w:t>
      </w:r>
      <w:bookmarkEnd w:id="11"/>
    </w:p>
    <w:p w:rsidR="00D902FA" w:rsidRPr="00D902FA" w:rsidRDefault="00D902FA" w:rsidP="00D902FA">
      <w:pPr>
        <w:pStyle w:val="Zkladntext"/>
        <w:rPr>
          <w:rFonts w:ascii="Arial" w:hAnsi="Arial" w:cs="Arial"/>
          <w:sz w:val="22"/>
          <w:szCs w:val="22"/>
          <w:lang w:eastAsia="ar-SA"/>
        </w:rPr>
      </w:pPr>
    </w:p>
    <w:p w:rsidR="00D902FA" w:rsidRPr="00D902FA" w:rsidRDefault="00AA6A3A" w:rsidP="00D902FA">
      <w:pPr>
        <w:spacing w:line="360" w:lineRule="auto"/>
        <w:rPr>
          <w:rFonts w:ascii="Arial" w:hAnsi="Arial" w:cs="Arial"/>
          <w:b w:val="0"/>
          <w:i w:val="0"/>
          <w:szCs w:val="22"/>
        </w:rPr>
      </w:pPr>
      <w:r>
        <w:rPr>
          <w:rFonts w:ascii="Arial" w:hAnsi="Arial" w:cs="Arial"/>
          <w:b w:val="0"/>
          <w:i w:val="0"/>
          <w:szCs w:val="22"/>
        </w:rPr>
        <w:t xml:space="preserve">Podľa Januška a Jungera </w:t>
      </w:r>
      <w:r w:rsidR="00D902FA" w:rsidRPr="00D902FA">
        <w:rPr>
          <w:rFonts w:ascii="Arial" w:hAnsi="Arial" w:cs="Arial"/>
          <w:b w:val="0"/>
          <w:i w:val="0"/>
          <w:szCs w:val="22"/>
        </w:rPr>
        <w:t xml:space="preserve">k označeniu hybných síl správania vôbec a ľudského správania </w:t>
      </w:r>
      <w:r>
        <w:rPr>
          <w:rFonts w:ascii="Arial" w:hAnsi="Arial" w:cs="Arial"/>
          <w:b w:val="0"/>
          <w:i w:val="0"/>
          <w:szCs w:val="22"/>
        </w:rPr>
        <w:t xml:space="preserve">menovite sa používajú termíny: </w:t>
      </w:r>
      <w:r w:rsidR="00D902FA" w:rsidRPr="00D902FA">
        <w:rPr>
          <w:rFonts w:ascii="Arial" w:hAnsi="Arial" w:cs="Arial"/>
          <w:b w:val="0"/>
          <w:i w:val="0"/>
          <w:szCs w:val="22"/>
        </w:rPr>
        <w:t>motív, pohnútka, incentiva, motivácia, príčina, dôvod, ašpirácia,</w:t>
      </w:r>
      <w:r>
        <w:rPr>
          <w:rFonts w:ascii="Arial" w:hAnsi="Arial" w:cs="Arial"/>
          <w:b w:val="0"/>
          <w:i w:val="0"/>
          <w:szCs w:val="22"/>
        </w:rPr>
        <w:t xml:space="preserve"> cieľ, želanie, túžba, sen.</w:t>
      </w:r>
      <w:r>
        <w:rPr>
          <w:rStyle w:val="Odkaznapoznmkupodiarou"/>
          <w:rFonts w:ascii="Arial" w:hAnsi="Arial" w:cs="Arial"/>
          <w:b w:val="0"/>
          <w:i w:val="0"/>
          <w:szCs w:val="22"/>
        </w:rPr>
        <w:footnoteReference w:id="31"/>
      </w:r>
    </w:p>
    <w:p w:rsidR="00D902FA" w:rsidRPr="00D902FA" w:rsidRDefault="00D902FA" w:rsidP="00D902FA">
      <w:pPr>
        <w:pStyle w:val="Zkladntext"/>
        <w:rPr>
          <w:rFonts w:ascii="Arial" w:hAnsi="Arial" w:cs="Arial"/>
          <w:sz w:val="22"/>
          <w:szCs w:val="22"/>
          <w:lang w:eastAsia="ar-SA"/>
        </w:rPr>
      </w:pPr>
    </w:p>
    <w:p w:rsidR="00D902FA" w:rsidRPr="00D902FA" w:rsidRDefault="00D902FA" w:rsidP="00D902FA">
      <w:pPr>
        <w:spacing w:line="360" w:lineRule="auto"/>
        <w:rPr>
          <w:rFonts w:ascii="Arial" w:hAnsi="Arial" w:cs="Arial"/>
          <w:b w:val="0"/>
          <w:i w:val="0"/>
          <w:szCs w:val="22"/>
        </w:rPr>
      </w:pPr>
      <w:r w:rsidRPr="00D902FA">
        <w:rPr>
          <w:rFonts w:ascii="Arial" w:hAnsi="Arial" w:cs="Arial"/>
          <w:b w:val="0"/>
          <w:i w:val="0"/>
          <w:szCs w:val="22"/>
        </w:rPr>
        <w:t>„Motivácia sa týka faktorov, ktoré ovplyvňujú ľudí, aby sa určitým spôsobom spr</w:t>
      </w:r>
      <w:r w:rsidR="000D1999">
        <w:rPr>
          <w:rFonts w:ascii="Arial" w:hAnsi="Arial" w:cs="Arial"/>
          <w:b w:val="0"/>
          <w:i w:val="0"/>
          <w:szCs w:val="22"/>
        </w:rPr>
        <w:t>ávali.“</w:t>
      </w:r>
      <w:r w:rsidR="000D1999">
        <w:rPr>
          <w:rStyle w:val="Odkaznapoznmkupodiarou"/>
          <w:rFonts w:ascii="Arial" w:hAnsi="Arial" w:cs="Arial"/>
          <w:b w:val="0"/>
          <w:i w:val="0"/>
          <w:szCs w:val="22"/>
        </w:rPr>
        <w:footnoteReference w:id="32"/>
      </w:r>
    </w:p>
    <w:p w:rsidR="00D902FA" w:rsidRPr="00D902FA" w:rsidRDefault="00D902FA" w:rsidP="00D902FA">
      <w:pPr>
        <w:spacing w:line="360" w:lineRule="auto"/>
        <w:rPr>
          <w:rFonts w:ascii="Arial" w:hAnsi="Arial" w:cs="Arial"/>
          <w:b w:val="0"/>
          <w:i w:val="0"/>
          <w:szCs w:val="22"/>
        </w:rPr>
      </w:pPr>
    </w:p>
    <w:p w:rsidR="00D902FA" w:rsidRPr="00D902FA" w:rsidRDefault="000D1999" w:rsidP="00D902FA">
      <w:pPr>
        <w:spacing w:line="360" w:lineRule="auto"/>
        <w:rPr>
          <w:rFonts w:ascii="Arial" w:hAnsi="Arial" w:cs="Arial"/>
          <w:b w:val="0"/>
          <w:i w:val="0"/>
          <w:szCs w:val="22"/>
        </w:rPr>
      </w:pPr>
      <w:r>
        <w:rPr>
          <w:rFonts w:ascii="Arial" w:hAnsi="Arial" w:cs="Arial"/>
          <w:b w:val="0"/>
          <w:i w:val="0"/>
          <w:szCs w:val="22"/>
        </w:rPr>
        <w:t>Podľa Mihoka a Trebuňu</w:t>
      </w:r>
      <w:r w:rsidR="00D902FA" w:rsidRPr="00D902FA">
        <w:rPr>
          <w:rFonts w:ascii="Arial" w:hAnsi="Arial" w:cs="Arial"/>
          <w:b w:val="0"/>
          <w:i w:val="0"/>
          <w:szCs w:val="22"/>
        </w:rPr>
        <w:t xml:space="preserve"> motivácia je funkciou expektrácie (očakávania, že určité správanie povedie k merateľnému výsledku), inštrumentality (očakávania, že určitý výsledok povedie k určitej odmene) a valencie (očakávaná miera uspokojenia potrieb spojená s odmenou). Na základe stanovenia cieľov je založený poznatok, že ciele človeka môžu hrať významnú úlohu pri motivácii pracovného výkonu. </w:t>
      </w:r>
      <w:r>
        <w:rPr>
          <w:rStyle w:val="Odkaznapoznmkupodiarou"/>
          <w:rFonts w:ascii="Arial" w:hAnsi="Arial" w:cs="Arial"/>
          <w:b w:val="0"/>
          <w:i w:val="0"/>
          <w:szCs w:val="22"/>
        </w:rPr>
        <w:footnoteReference w:id="33"/>
      </w:r>
    </w:p>
    <w:p w:rsidR="00D902FA" w:rsidRPr="00D902FA" w:rsidRDefault="00D902FA" w:rsidP="00D902FA">
      <w:pPr>
        <w:spacing w:line="360" w:lineRule="auto"/>
        <w:rPr>
          <w:rFonts w:ascii="Arial" w:hAnsi="Arial" w:cs="Arial"/>
          <w:b w:val="0"/>
          <w:i w:val="0"/>
          <w:szCs w:val="22"/>
        </w:rPr>
      </w:pPr>
    </w:p>
    <w:p w:rsidR="00D902FA" w:rsidRDefault="00D902FA" w:rsidP="00D902FA">
      <w:pPr>
        <w:spacing w:line="360" w:lineRule="auto"/>
        <w:rPr>
          <w:rFonts w:ascii="Arial" w:hAnsi="Arial" w:cs="Arial"/>
          <w:b w:val="0"/>
          <w:i w:val="0"/>
          <w:szCs w:val="22"/>
        </w:rPr>
      </w:pPr>
      <w:r w:rsidRPr="00D902FA">
        <w:rPr>
          <w:rFonts w:ascii="Arial" w:hAnsi="Arial" w:cs="Arial"/>
          <w:b w:val="0"/>
          <w:i w:val="0"/>
          <w:szCs w:val="22"/>
        </w:rPr>
        <w:t>„Ak majú zamestnanci podávať také pracovné výkony, ktoré zodpovedajú podnikovým cieľom, musia byť zodpovedným spôsobom motivovaný a ich chovanie musí byť v tomto zmysle</w:t>
      </w:r>
      <w:r w:rsidR="000D1999">
        <w:rPr>
          <w:rFonts w:ascii="Arial" w:hAnsi="Arial" w:cs="Arial"/>
          <w:b w:val="0"/>
          <w:i w:val="0"/>
          <w:szCs w:val="22"/>
        </w:rPr>
        <w:t xml:space="preserve"> riadené.“</w:t>
      </w:r>
      <w:r w:rsidR="000D1999">
        <w:rPr>
          <w:rStyle w:val="Odkaznapoznmkupodiarou"/>
          <w:rFonts w:ascii="Arial" w:hAnsi="Arial" w:cs="Arial"/>
          <w:b w:val="0"/>
          <w:i w:val="0"/>
          <w:szCs w:val="22"/>
        </w:rPr>
        <w:footnoteReference w:id="34"/>
      </w:r>
    </w:p>
    <w:p w:rsidR="000377AA" w:rsidRDefault="000377AA" w:rsidP="00D902FA">
      <w:pPr>
        <w:spacing w:line="360" w:lineRule="auto"/>
        <w:rPr>
          <w:rFonts w:ascii="Arial" w:hAnsi="Arial" w:cs="Arial"/>
          <w:b w:val="0"/>
          <w:i w:val="0"/>
          <w:szCs w:val="22"/>
        </w:rPr>
      </w:pPr>
    </w:p>
    <w:p w:rsidR="000377AA" w:rsidRPr="00D902FA" w:rsidRDefault="000377AA" w:rsidP="00D902FA">
      <w:pPr>
        <w:spacing w:line="360" w:lineRule="auto"/>
        <w:rPr>
          <w:rFonts w:ascii="Arial" w:hAnsi="Arial" w:cs="Arial"/>
          <w:b w:val="0"/>
          <w:i w:val="0"/>
          <w:szCs w:val="22"/>
        </w:rPr>
      </w:pPr>
      <w:r>
        <w:rPr>
          <w:rFonts w:ascii="Arial" w:hAnsi="Arial" w:cs="Arial"/>
          <w:b w:val="0"/>
          <w:i w:val="0"/>
          <w:szCs w:val="22"/>
        </w:rPr>
        <w:t>Bežný pracovný systém hudboným doprevádzaním a rozložením pracovných síl na celú dĺžku pracovného času bez rušivých elementov avšak s podporou k pracovnej činnosti.</w:t>
      </w:r>
    </w:p>
    <w:p w:rsidR="00D902FA" w:rsidRPr="00D902FA" w:rsidRDefault="00D902FA" w:rsidP="00D902FA">
      <w:pPr>
        <w:spacing w:line="360" w:lineRule="auto"/>
        <w:rPr>
          <w:rFonts w:ascii="Arial" w:hAnsi="Arial" w:cs="Arial"/>
          <w:b w:val="0"/>
          <w:i w:val="0"/>
          <w:szCs w:val="22"/>
        </w:rPr>
      </w:pPr>
    </w:p>
    <w:p w:rsidR="00D902FA" w:rsidRPr="00D902FA" w:rsidRDefault="000D1999" w:rsidP="00D902FA">
      <w:pPr>
        <w:spacing w:line="360" w:lineRule="auto"/>
        <w:rPr>
          <w:rFonts w:ascii="Arial" w:hAnsi="Arial" w:cs="Arial"/>
          <w:b w:val="0"/>
          <w:i w:val="0"/>
          <w:szCs w:val="22"/>
        </w:rPr>
      </w:pPr>
      <w:r>
        <w:rPr>
          <w:rFonts w:ascii="Arial" w:hAnsi="Arial" w:cs="Arial"/>
          <w:b w:val="0"/>
          <w:i w:val="0"/>
          <w:szCs w:val="22"/>
        </w:rPr>
        <w:t>Podľa Amstronga</w:t>
      </w:r>
      <w:r w:rsidR="00D902FA" w:rsidRPr="00D902FA">
        <w:rPr>
          <w:rFonts w:ascii="Arial" w:hAnsi="Arial" w:cs="Arial"/>
          <w:b w:val="0"/>
          <w:i w:val="0"/>
          <w:szCs w:val="22"/>
        </w:rPr>
        <w:t xml:space="preserve"> motivácia skúma proces motivovania, proces utvárania motivácie. Cieľom chápania a uplatňovania motivačnej teórie je získať prostredníctvom ľudí pridanú hodnotu v tom zmysle, že hodnota ich výstupu presiahne náklady ich vytvárania. Toho je možné dosiahnuť pomocou slobody jednania a rozhodovania, riadenia sa vlastným úsudkom. Vo väčšine rolí existuje priestor pre to, aby sa pracovníci rozhodli, koľko úsilia chcú vynaložiť.</w:t>
      </w:r>
      <w:r>
        <w:rPr>
          <w:rStyle w:val="Odkaznapoznmkupodiarou"/>
          <w:rFonts w:ascii="Arial" w:hAnsi="Arial" w:cs="Arial"/>
          <w:b w:val="0"/>
          <w:i w:val="0"/>
          <w:szCs w:val="22"/>
        </w:rPr>
        <w:footnoteReference w:id="35"/>
      </w:r>
      <w:r w:rsidR="00D902FA" w:rsidRPr="00D902FA">
        <w:rPr>
          <w:rFonts w:ascii="Arial" w:hAnsi="Arial" w:cs="Arial"/>
          <w:b w:val="0"/>
          <w:i w:val="0"/>
          <w:szCs w:val="22"/>
        </w:rPr>
        <w:t xml:space="preserve"> </w:t>
      </w:r>
    </w:p>
    <w:p w:rsidR="000377AA" w:rsidRDefault="000377AA" w:rsidP="00D902FA">
      <w:pPr>
        <w:spacing w:line="360" w:lineRule="auto"/>
        <w:rPr>
          <w:rFonts w:ascii="Arial" w:hAnsi="Arial" w:cs="Arial"/>
          <w:b w:val="0"/>
          <w:i w:val="0"/>
          <w:szCs w:val="22"/>
        </w:rPr>
      </w:pPr>
    </w:p>
    <w:p w:rsidR="00D902FA" w:rsidRPr="00D902FA" w:rsidRDefault="000377AA" w:rsidP="00D902FA">
      <w:pPr>
        <w:spacing w:line="360" w:lineRule="auto"/>
        <w:rPr>
          <w:rFonts w:ascii="Arial" w:hAnsi="Arial" w:cs="Arial"/>
          <w:b w:val="0"/>
          <w:i w:val="0"/>
          <w:szCs w:val="22"/>
        </w:rPr>
      </w:pPr>
      <w:r>
        <w:rPr>
          <w:rFonts w:ascii="Arial" w:hAnsi="Arial" w:cs="Arial"/>
          <w:b w:val="0"/>
          <w:i w:val="0"/>
          <w:szCs w:val="22"/>
        </w:rPr>
        <w:t>U</w:t>
      </w:r>
      <w:r w:rsidR="00D902FA" w:rsidRPr="00D902FA">
        <w:rPr>
          <w:rFonts w:ascii="Arial" w:hAnsi="Arial" w:cs="Arial"/>
          <w:b w:val="0"/>
          <w:i w:val="0"/>
          <w:szCs w:val="22"/>
        </w:rPr>
        <w:t xml:space="preserve"> barmana, čašníka </w:t>
      </w:r>
      <w:r>
        <w:rPr>
          <w:rFonts w:ascii="Arial" w:hAnsi="Arial" w:cs="Arial"/>
          <w:b w:val="0"/>
          <w:i w:val="0"/>
          <w:szCs w:val="22"/>
        </w:rPr>
        <w:t>platí, že keď obsluhuje zákazníka j</w:t>
      </w:r>
      <w:r w:rsidR="00D902FA" w:rsidRPr="00D902FA">
        <w:rPr>
          <w:rFonts w:ascii="Arial" w:hAnsi="Arial" w:cs="Arial"/>
          <w:b w:val="0"/>
          <w:i w:val="0"/>
          <w:szCs w:val="22"/>
        </w:rPr>
        <w:t>e d</w:t>
      </w:r>
      <w:r>
        <w:rPr>
          <w:rFonts w:ascii="Arial" w:hAnsi="Arial" w:cs="Arial"/>
          <w:b w:val="0"/>
          <w:i w:val="0"/>
          <w:szCs w:val="22"/>
        </w:rPr>
        <w:t>ôležité vnímať ho</w:t>
      </w:r>
      <w:r w:rsidR="00D902FA" w:rsidRPr="00D902FA">
        <w:rPr>
          <w:rFonts w:ascii="Arial" w:hAnsi="Arial" w:cs="Arial"/>
          <w:b w:val="0"/>
          <w:i w:val="0"/>
          <w:szCs w:val="22"/>
        </w:rPr>
        <w:t xml:space="preserve"> ako motivátor pre v</w:t>
      </w:r>
      <w:r>
        <w:rPr>
          <w:rFonts w:ascii="Arial" w:hAnsi="Arial" w:cs="Arial"/>
          <w:b w:val="0"/>
          <w:i w:val="0"/>
          <w:szCs w:val="22"/>
        </w:rPr>
        <w:t>ynaloženie obsluhy a </w:t>
      </w:r>
      <w:r w:rsidR="00D902FA" w:rsidRPr="00D902FA">
        <w:rPr>
          <w:rFonts w:ascii="Arial" w:hAnsi="Arial" w:cs="Arial"/>
          <w:b w:val="0"/>
          <w:i w:val="0"/>
          <w:szCs w:val="22"/>
        </w:rPr>
        <w:t>oslovenia</w:t>
      </w:r>
      <w:r>
        <w:rPr>
          <w:rFonts w:ascii="Arial" w:hAnsi="Arial" w:cs="Arial"/>
          <w:b w:val="0"/>
          <w:i w:val="0"/>
          <w:szCs w:val="22"/>
        </w:rPr>
        <w:t xml:space="preserve"> v súlade s etiketou avšak v </w:t>
      </w:r>
      <w:r w:rsidR="00D902FA" w:rsidRPr="00D902FA">
        <w:rPr>
          <w:rFonts w:ascii="Arial" w:hAnsi="Arial" w:cs="Arial"/>
          <w:b w:val="0"/>
          <w:i w:val="0"/>
          <w:szCs w:val="22"/>
        </w:rPr>
        <w:t>zákazn</w:t>
      </w:r>
      <w:r>
        <w:rPr>
          <w:rFonts w:ascii="Arial" w:hAnsi="Arial" w:cs="Arial"/>
          <w:b w:val="0"/>
          <w:i w:val="0"/>
          <w:szCs w:val="22"/>
        </w:rPr>
        <w:t xml:space="preserve">íkovi musí tiež zahŕňať správnie </w:t>
      </w:r>
      <w:r w:rsidR="00D902FA" w:rsidRPr="00D902FA">
        <w:rPr>
          <w:rFonts w:ascii="Arial" w:hAnsi="Arial" w:cs="Arial"/>
          <w:b w:val="0"/>
          <w:i w:val="0"/>
          <w:szCs w:val="22"/>
        </w:rPr>
        <w:t>bontón.</w:t>
      </w:r>
    </w:p>
    <w:p w:rsidR="00D902FA" w:rsidRPr="00D902FA" w:rsidRDefault="00D902FA" w:rsidP="00D902FA">
      <w:pPr>
        <w:spacing w:line="360" w:lineRule="auto"/>
        <w:rPr>
          <w:rFonts w:ascii="Arial" w:hAnsi="Arial" w:cs="Arial"/>
          <w:b w:val="0"/>
          <w:i w:val="0"/>
          <w:szCs w:val="22"/>
        </w:rPr>
      </w:pPr>
    </w:p>
    <w:p w:rsidR="000D1999" w:rsidRDefault="000D1999" w:rsidP="00D902FA">
      <w:pPr>
        <w:spacing w:line="360" w:lineRule="auto"/>
        <w:rPr>
          <w:rFonts w:ascii="Arial" w:hAnsi="Arial" w:cs="Arial"/>
          <w:b w:val="0"/>
          <w:i w:val="0"/>
          <w:szCs w:val="22"/>
        </w:rPr>
      </w:pPr>
    </w:p>
    <w:p w:rsidR="00D902FA" w:rsidRPr="00D902FA" w:rsidRDefault="00D902FA" w:rsidP="00D902FA">
      <w:pPr>
        <w:spacing w:line="360" w:lineRule="auto"/>
        <w:rPr>
          <w:rFonts w:ascii="Arial" w:hAnsi="Arial" w:cs="Arial"/>
          <w:b w:val="0"/>
          <w:i w:val="0"/>
          <w:szCs w:val="22"/>
        </w:rPr>
      </w:pPr>
      <w:r w:rsidRPr="00D902FA">
        <w:rPr>
          <w:rFonts w:ascii="Arial" w:hAnsi="Arial" w:cs="Arial"/>
          <w:b w:val="0"/>
          <w:i w:val="0"/>
          <w:szCs w:val="22"/>
        </w:rPr>
        <w:lastRenderedPageBreak/>
        <w:t>„Motivácia je proces jednoznačne dlhodobejší. Aby sme mohli povedať, že zamestnanec je motivovaný naším úsilím, musíme najprv nájsť jeho motivačné faktory, vytvoriť priestor na aktivovanie týchto faktorov a umožniť, aby sa motivačná energia premietla do reálnych výkonov. Toto všetko vyžaduje čas, trpezlivosť a určitú komunikačnú zručnosť.“</w:t>
      </w:r>
      <w:r w:rsidR="000D1999">
        <w:rPr>
          <w:rStyle w:val="Odkaznapoznmkupodiarou"/>
          <w:rFonts w:ascii="Arial" w:hAnsi="Arial" w:cs="Arial"/>
          <w:b w:val="0"/>
          <w:i w:val="0"/>
          <w:szCs w:val="22"/>
        </w:rPr>
        <w:footnoteReference w:id="36"/>
      </w:r>
    </w:p>
    <w:p w:rsidR="00D902FA" w:rsidRPr="00D902FA" w:rsidRDefault="00D902FA" w:rsidP="00D902FA">
      <w:pPr>
        <w:spacing w:line="360" w:lineRule="auto"/>
        <w:rPr>
          <w:rFonts w:ascii="Arial" w:hAnsi="Arial" w:cs="Arial"/>
          <w:b w:val="0"/>
          <w:i w:val="0"/>
          <w:szCs w:val="22"/>
        </w:rPr>
      </w:pPr>
    </w:p>
    <w:p w:rsidR="00D902FA" w:rsidRPr="00D902FA" w:rsidRDefault="00D902FA" w:rsidP="00D902FA">
      <w:pPr>
        <w:spacing w:line="360" w:lineRule="auto"/>
        <w:rPr>
          <w:rFonts w:ascii="Arial" w:hAnsi="Arial" w:cs="Arial"/>
          <w:b w:val="0"/>
          <w:i w:val="0"/>
          <w:szCs w:val="22"/>
        </w:rPr>
      </w:pPr>
      <w:r w:rsidRPr="00D902FA">
        <w:rPr>
          <w:rFonts w:ascii="Arial" w:hAnsi="Arial" w:cs="Arial"/>
          <w:b w:val="0"/>
          <w:i w:val="0"/>
          <w:szCs w:val="22"/>
        </w:rPr>
        <w:t>Pravidelnou komunikáciou so zamestnancom sa môžeme dopracovať k pozitívnym efektom vo vývoji pracovných vzťahov, ako aj motiváciou s lepším efektom vo výkone pri obsluhe zákazníka.</w:t>
      </w:r>
    </w:p>
    <w:p w:rsidR="00D902FA" w:rsidRPr="00D902FA" w:rsidRDefault="00D902FA" w:rsidP="00D902FA">
      <w:pPr>
        <w:spacing w:line="360" w:lineRule="auto"/>
        <w:rPr>
          <w:rFonts w:ascii="Arial" w:hAnsi="Arial" w:cs="Arial"/>
          <w:b w:val="0"/>
          <w:i w:val="0"/>
          <w:szCs w:val="22"/>
        </w:rPr>
      </w:pPr>
    </w:p>
    <w:p w:rsidR="00D902FA" w:rsidRPr="00D902FA" w:rsidRDefault="00D902FA" w:rsidP="00D902FA">
      <w:pPr>
        <w:spacing w:line="360" w:lineRule="auto"/>
        <w:rPr>
          <w:rFonts w:ascii="Arial" w:hAnsi="Arial" w:cs="Arial"/>
          <w:b w:val="0"/>
          <w:i w:val="0"/>
          <w:szCs w:val="22"/>
        </w:rPr>
      </w:pPr>
      <w:r w:rsidRPr="00D902FA">
        <w:rPr>
          <w:rFonts w:ascii="Arial" w:hAnsi="Arial" w:cs="Arial"/>
          <w:b w:val="0"/>
          <w:i w:val="0"/>
          <w:szCs w:val="22"/>
        </w:rPr>
        <w:t>„Maslowova teória motivácie tvrdí, že v prípade uspokojenia nižšej potreby sa stáva dominantnou potreba vyššia a pozornosť jedinca je potom sústredená na uspokojenie tejto vyššej potreby.“</w:t>
      </w:r>
      <w:r w:rsidR="000D1999">
        <w:rPr>
          <w:rStyle w:val="Odkaznapoznmkupodiarou"/>
          <w:rFonts w:ascii="Arial" w:hAnsi="Arial" w:cs="Arial"/>
          <w:b w:val="0"/>
          <w:i w:val="0"/>
          <w:szCs w:val="22"/>
        </w:rPr>
        <w:footnoteReference w:id="37"/>
      </w:r>
    </w:p>
    <w:p w:rsidR="00D902FA" w:rsidRPr="00D902FA" w:rsidRDefault="00D902FA" w:rsidP="00D902FA">
      <w:pPr>
        <w:spacing w:line="360" w:lineRule="auto"/>
        <w:rPr>
          <w:rFonts w:ascii="Arial" w:hAnsi="Arial" w:cs="Arial"/>
          <w:b w:val="0"/>
          <w:i w:val="0"/>
          <w:szCs w:val="22"/>
        </w:rPr>
      </w:pPr>
    </w:p>
    <w:p w:rsidR="00446298" w:rsidRPr="00446298" w:rsidRDefault="006470FC" w:rsidP="006470FC">
      <w:pPr>
        <w:pStyle w:val="Nadpis2"/>
      </w:pPr>
      <w:bookmarkStart w:id="12" w:name="_Toc297053059"/>
      <w:r>
        <w:t xml:space="preserve">2.2 </w:t>
      </w:r>
      <w:r w:rsidR="00D902FA" w:rsidRPr="00D902FA">
        <w:t>Motivácia a</w:t>
      </w:r>
      <w:r w:rsidR="00446298">
        <w:t> </w:t>
      </w:r>
      <w:r w:rsidR="00D902FA" w:rsidRPr="00D902FA">
        <w:t>peniaze</w:t>
      </w:r>
      <w:bookmarkEnd w:id="12"/>
    </w:p>
    <w:p w:rsidR="00446298" w:rsidRPr="00D902FA" w:rsidRDefault="00446298" w:rsidP="00446298">
      <w:pPr>
        <w:pStyle w:val="Zkladntext"/>
        <w:rPr>
          <w:rFonts w:ascii="Arial" w:hAnsi="Arial" w:cs="Arial"/>
          <w:sz w:val="22"/>
          <w:szCs w:val="22"/>
          <w:lang w:eastAsia="ar-SA"/>
        </w:rPr>
      </w:pPr>
    </w:p>
    <w:p w:rsidR="00446298" w:rsidRPr="000D1999" w:rsidRDefault="00446298" w:rsidP="000D1999">
      <w:pPr>
        <w:pStyle w:val="Zkladntext"/>
        <w:spacing w:line="360" w:lineRule="auto"/>
        <w:rPr>
          <w:rFonts w:ascii="Arial" w:hAnsi="Arial" w:cs="Arial"/>
          <w:sz w:val="22"/>
          <w:szCs w:val="22"/>
          <w:lang w:eastAsia="ar-SA"/>
        </w:rPr>
      </w:pPr>
      <w:r w:rsidRPr="00D902FA">
        <w:rPr>
          <w:rFonts w:ascii="Arial" w:hAnsi="Arial" w:cs="Arial"/>
          <w:sz w:val="22"/>
          <w:szCs w:val="22"/>
          <w:lang w:eastAsia="ar-SA"/>
        </w:rPr>
        <w:t>„Požívaním metódy vytváraním míst je založeno na předpokladu, že efektívny výkon a skutečné uspokojení z vykonávané práce vyplýva hlavně z vnitřního obsahu práce. To odpovídá elementárnímu pojetí toho, že lidé sou motivováni, když se jim poskytnou možnosti k dosažení jejich vlastních cílú. Práce poskytuje možnost vydělávat peníze, které sou vnější odměnou uspokojení základní potřeby a jsou i prostředkem umožňujícím uspokojování potřeb vyšší úrovne, ale práce také nabízí vnitřní odměnu vnitřní uspokojení, které je pod přímou kontrolou pracovníka.</w:t>
      </w:r>
      <w:r w:rsidR="000D1999">
        <w:rPr>
          <w:rFonts w:ascii="Arial" w:hAnsi="Arial" w:cs="Arial"/>
          <w:sz w:val="22"/>
          <w:szCs w:val="22"/>
          <w:lang w:eastAsia="ar-SA"/>
        </w:rPr>
        <w:t>“</w:t>
      </w:r>
      <w:r w:rsidR="000D1999">
        <w:rPr>
          <w:rStyle w:val="Odkaznapoznmkupodiarou"/>
          <w:rFonts w:ascii="Arial" w:hAnsi="Arial" w:cs="Arial"/>
          <w:sz w:val="22"/>
          <w:szCs w:val="22"/>
          <w:lang w:eastAsia="ar-SA"/>
        </w:rPr>
        <w:footnoteReference w:id="38"/>
      </w:r>
      <w:r w:rsidR="000D1999">
        <w:rPr>
          <w:rFonts w:ascii="Arial" w:hAnsi="Arial" w:cs="Arial"/>
          <w:sz w:val="22"/>
          <w:szCs w:val="22"/>
          <w:lang w:eastAsia="ar-SA"/>
        </w:rPr>
        <w:t xml:space="preserve"> </w:t>
      </w:r>
    </w:p>
    <w:p w:rsidR="00D902FA" w:rsidRPr="00D902FA" w:rsidRDefault="00D902FA" w:rsidP="00D902FA">
      <w:pPr>
        <w:pStyle w:val="Zkladntext"/>
        <w:rPr>
          <w:rFonts w:ascii="Arial" w:hAnsi="Arial" w:cs="Arial"/>
          <w:sz w:val="22"/>
          <w:szCs w:val="22"/>
          <w:lang w:eastAsia="ar-SA"/>
        </w:rPr>
      </w:pPr>
    </w:p>
    <w:p w:rsidR="00D902FA" w:rsidRPr="00D902FA" w:rsidRDefault="00D902FA" w:rsidP="00D902FA">
      <w:pPr>
        <w:spacing w:line="360" w:lineRule="auto"/>
        <w:rPr>
          <w:rFonts w:ascii="Arial" w:hAnsi="Arial" w:cs="Arial"/>
          <w:b w:val="0"/>
          <w:i w:val="0"/>
          <w:szCs w:val="22"/>
        </w:rPr>
      </w:pPr>
      <w:r w:rsidRPr="00D902FA">
        <w:rPr>
          <w:rFonts w:ascii="Arial" w:hAnsi="Arial" w:cs="Arial"/>
          <w:b w:val="0"/>
          <w:i w:val="0"/>
          <w:szCs w:val="22"/>
        </w:rPr>
        <w:t>“Odmeňovanie je jeden z najefektívnejších nástrojov motivovania pracovníkov, ktorých má organizácia a jej vedúci pracovníci k dispozícii, determinuje odmena za odvedenú prácu a odmeny ďalšie i množstvo a kvalitu prác</w:t>
      </w:r>
      <w:r w:rsidR="000D1999">
        <w:rPr>
          <w:rFonts w:ascii="Arial" w:hAnsi="Arial" w:cs="Arial"/>
          <w:b w:val="0"/>
          <w:i w:val="0"/>
          <w:szCs w:val="22"/>
        </w:rPr>
        <w:t>e budúcej.“</w:t>
      </w:r>
      <w:r w:rsidR="000D1999">
        <w:rPr>
          <w:rStyle w:val="Odkaznapoznmkupodiarou"/>
          <w:rFonts w:ascii="Arial" w:hAnsi="Arial" w:cs="Arial"/>
          <w:b w:val="0"/>
          <w:i w:val="0"/>
          <w:szCs w:val="22"/>
        </w:rPr>
        <w:footnoteReference w:id="39"/>
      </w:r>
    </w:p>
    <w:p w:rsidR="00D902FA" w:rsidRPr="00D902FA" w:rsidRDefault="00D902FA" w:rsidP="00D902FA">
      <w:pPr>
        <w:spacing w:line="360" w:lineRule="auto"/>
        <w:rPr>
          <w:rFonts w:ascii="Arial" w:hAnsi="Arial" w:cs="Arial"/>
          <w:b w:val="0"/>
          <w:i w:val="0"/>
          <w:szCs w:val="22"/>
        </w:rPr>
      </w:pPr>
    </w:p>
    <w:p w:rsidR="000D1999" w:rsidRDefault="000D1999" w:rsidP="00D902FA">
      <w:pPr>
        <w:spacing w:line="360" w:lineRule="auto"/>
        <w:rPr>
          <w:rFonts w:ascii="Arial" w:hAnsi="Arial" w:cs="Arial"/>
          <w:b w:val="0"/>
          <w:i w:val="0"/>
          <w:szCs w:val="22"/>
        </w:rPr>
      </w:pPr>
    </w:p>
    <w:p w:rsidR="000D1999" w:rsidRDefault="000D1999" w:rsidP="00D902FA">
      <w:pPr>
        <w:spacing w:line="360" w:lineRule="auto"/>
        <w:rPr>
          <w:rFonts w:ascii="Arial" w:hAnsi="Arial" w:cs="Arial"/>
          <w:b w:val="0"/>
          <w:i w:val="0"/>
          <w:szCs w:val="22"/>
        </w:rPr>
      </w:pPr>
    </w:p>
    <w:p w:rsidR="000D1999" w:rsidRDefault="000D1999" w:rsidP="00D902FA">
      <w:pPr>
        <w:spacing w:line="360" w:lineRule="auto"/>
        <w:rPr>
          <w:rFonts w:ascii="Arial" w:hAnsi="Arial" w:cs="Arial"/>
          <w:b w:val="0"/>
          <w:i w:val="0"/>
          <w:szCs w:val="22"/>
        </w:rPr>
      </w:pPr>
    </w:p>
    <w:p w:rsidR="000D1999" w:rsidRDefault="000D1999" w:rsidP="00D902FA">
      <w:pPr>
        <w:spacing w:line="360" w:lineRule="auto"/>
        <w:rPr>
          <w:rFonts w:ascii="Arial" w:hAnsi="Arial" w:cs="Arial"/>
          <w:b w:val="0"/>
          <w:i w:val="0"/>
          <w:szCs w:val="22"/>
        </w:rPr>
      </w:pPr>
    </w:p>
    <w:p w:rsidR="00D902FA" w:rsidRPr="00D902FA" w:rsidRDefault="00D902FA" w:rsidP="00D902FA">
      <w:pPr>
        <w:spacing w:line="360" w:lineRule="auto"/>
        <w:rPr>
          <w:rFonts w:ascii="Arial" w:hAnsi="Arial" w:cs="Arial"/>
          <w:b w:val="0"/>
          <w:i w:val="0"/>
          <w:szCs w:val="22"/>
        </w:rPr>
      </w:pPr>
      <w:r w:rsidRPr="00D902FA">
        <w:rPr>
          <w:rFonts w:ascii="Arial" w:hAnsi="Arial" w:cs="Arial"/>
          <w:b w:val="0"/>
          <w:i w:val="0"/>
          <w:szCs w:val="22"/>
        </w:rPr>
        <w:lastRenderedPageBreak/>
        <w:t>V patričnej miere pri hodnotení zamestnanca baru a kaviarne podieľa i zákazník. Od zamestnávateľa má zamestnanec stanovený fixný plat prevažne v minimálnej mzde stanovenej štátom, avšak zákazník na základe spokojnosti služieb a ohodnotenia kvality služieb taktiež prispieva k mzde zamestnanca v podobe spomínanej</w:t>
      </w:r>
      <w:r w:rsidR="000D1999">
        <w:rPr>
          <w:rFonts w:ascii="Arial" w:hAnsi="Arial" w:cs="Arial"/>
          <w:b w:val="0"/>
          <w:i w:val="0"/>
          <w:szCs w:val="22"/>
        </w:rPr>
        <w:t xml:space="preserve"> odmeny – „diško, tringelt</w:t>
      </w:r>
      <w:r w:rsidRPr="00D902FA">
        <w:rPr>
          <w:rFonts w:ascii="Arial" w:hAnsi="Arial" w:cs="Arial"/>
          <w:b w:val="0"/>
          <w:i w:val="0"/>
          <w:szCs w:val="22"/>
        </w:rPr>
        <w:t>“.</w:t>
      </w:r>
    </w:p>
    <w:p w:rsidR="00D902FA" w:rsidRPr="00D902FA" w:rsidRDefault="00D902FA" w:rsidP="00D902FA">
      <w:pPr>
        <w:pStyle w:val="Zkladntext"/>
        <w:rPr>
          <w:rFonts w:ascii="Arial" w:hAnsi="Arial" w:cs="Arial"/>
          <w:sz w:val="22"/>
          <w:szCs w:val="22"/>
          <w:lang w:eastAsia="ar-SA"/>
        </w:rPr>
      </w:pPr>
    </w:p>
    <w:p w:rsidR="00D902FA" w:rsidRPr="00D902FA" w:rsidRDefault="00D902FA" w:rsidP="00D902FA">
      <w:pPr>
        <w:spacing w:line="360" w:lineRule="auto"/>
        <w:rPr>
          <w:rFonts w:ascii="Arial" w:hAnsi="Arial" w:cs="Arial"/>
          <w:b w:val="0"/>
          <w:i w:val="0"/>
          <w:szCs w:val="22"/>
        </w:rPr>
      </w:pPr>
      <w:r w:rsidRPr="00D902FA">
        <w:rPr>
          <w:rFonts w:ascii="Arial" w:hAnsi="Arial" w:cs="Arial"/>
          <w:b w:val="0"/>
          <w:i w:val="0"/>
          <w:szCs w:val="22"/>
        </w:rPr>
        <w:t>„Motivujú peňažné stimuly ľudí? Odpoveď znie „áno“ v prípade tých ľudí, ktorý sú silne motivovaný peniazmi a ich očakávaniami, že dostanú peňažnú odmenu, sú vysoké. Ale menej sebaistí ľudia asi nebudú na tieto stimuly reagovať, pretože neočakávajú, že dosiahnu výkonu splňujúceho podmienky pre priznanie daného finančného stimulu.“</w:t>
      </w:r>
      <w:r w:rsidR="000D1999">
        <w:rPr>
          <w:rStyle w:val="Odkaznapoznmkupodiarou"/>
          <w:rFonts w:ascii="Arial" w:hAnsi="Arial" w:cs="Arial"/>
          <w:b w:val="0"/>
          <w:i w:val="0"/>
          <w:szCs w:val="22"/>
        </w:rPr>
        <w:footnoteReference w:id="40"/>
      </w:r>
    </w:p>
    <w:p w:rsidR="00D902FA" w:rsidRPr="00D902FA" w:rsidRDefault="00D902FA" w:rsidP="00D902FA">
      <w:pPr>
        <w:spacing w:line="360" w:lineRule="auto"/>
        <w:rPr>
          <w:rFonts w:ascii="Arial" w:hAnsi="Arial" w:cs="Arial"/>
          <w:b w:val="0"/>
          <w:i w:val="0"/>
          <w:szCs w:val="22"/>
        </w:rPr>
      </w:pPr>
    </w:p>
    <w:p w:rsidR="00D902FA" w:rsidRPr="00D902FA" w:rsidRDefault="00D902FA" w:rsidP="00D902FA">
      <w:pPr>
        <w:spacing w:line="360" w:lineRule="auto"/>
        <w:rPr>
          <w:rFonts w:ascii="Arial" w:hAnsi="Arial" w:cs="Arial"/>
          <w:b w:val="0"/>
          <w:i w:val="0"/>
          <w:szCs w:val="22"/>
        </w:rPr>
      </w:pPr>
      <w:r w:rsidRPr="00D902FA">
        <w:rPr>
          <w:rFonts w:ascii="Arial" w:hAnsi="Arial" w:cs="Arial"/>
          <w:b w:val="0"/>
          <w:i w:val="0"/>
          <w:szCs w:val="22"/>
        </w:rPr>
        <w:t>Peniaze sú hlavným motivátorom zamestnanca k výkonu čo najkvalitnejšieho pracovného výkonu, naopak však vedia i demotivovať zamestnanca k podpriemernému výkonu pri nedostatočnom ohodnotení.</w:t>
      </w:r>
    </w:p>
    <w:p w:rsidR="00D902FA" w:rsidRPr="00D902FA" w:rsidRDefault="00D902FA" w:rsidP="00D902FA">
      <w:pPr>
        <w:spacing w:line="360" w:lineRule="auto"/>
        <w:rPr>
          <w:rFonts w:ascii="Arial" w:hAnsi="Arial" w:cs="Arial"/>
          <w:b w:val="0"/>
          <w:i w:val="0"/>
          <w:szCs w:val="22"/>
        </w:rPr>
      </w:pPr>
    </w:p>
    <w:p w:rsidR="00D902FA" w:rsidRPr="00D902FA" w:rsidRDefault="00D902FA" w:rsidP="00D902FA">
      <w:pPr>
        <w:spacing w:line="360" w:lineRule="auto"/>
        <w:rPr>
          <w:rFonts w:ascii="Arial" w:hAnsi="Arial" w:cs="Arial"/>
          <w:b w:val="0"/>
          <w:i w:val="0"/>
          <w:szCs w:val="22"/>
        </w:rPr>
      </w:pPr>
      <w:r w:rsidRPr="00D902FA">
        <w:rPr>
          <w:rFonts w:ascii="Arial" w:hAnsi="Arial" w:cs="Arial"/>
          <w:b w:val="0"/>
          <w:i w:val="0"/>
          <w:szCs w:val="22"/>
        </w:rPr>
        <w:t>„V odborných slovníkoch nájdeme, že termín motivácia sa všeobecne používa na označenie fenoménov, ktoré sa týkajú pohnútok, pudov činnosti a potrieb. Motív definujú ako snahový činiteľ, ktorý svojou dynamikou determinuje zameranosť individuálneho správania k nejakému cieľu či už uvedomenému alebo neuvedomenému. Sloveso motivovať potom znamená pôsobiť ako pohnútka, poskytnúť pohnútku.“</w:t>
      </w:r>
      <w:r w:rsidR="000D1999">
        <w:rPr>
          <w:rStyle w:val="Odkaznapoznmkupodiarou"/>
          <w:rFonts w:ascii="Arial" w:hAnsi="Arial" w:cs="Arial"/>
          <w:b w:val="0"/>
          <w:i w:val="0"/>
          <w:szCs w:val="22"/>
        </w:rPr>
        <w:footnoteReference w:id="41"/>
      </w:r>
    </w:p>
    <w:p w:rsidR="00D902FA" w:rsidRPr="00D902FA" w:rsidRDefault="00D902FA" w:rsidP="00D902FA">
      <w:pPr>
        <w:spacing w:line="360" w:lineRule="auto"/>
        <w:rPr>
          <w:rFonts w:ascii="Arial" w:hAnsi="Arial" w:cs="Arial"/>
          <w:b w:val="0"/>
          <w:i w:val="0"/>
          <w:szCs w:val="22"/>
        </w:rPr>
      </w:pPr>
    </w:p>
    <w:p w:rsidR="00D902FA" w:rsidRPr="00D902FA" w:rsidRDefault="00D902FA" w:rsidP="00D902FA">
      <w:pPr>
        <w:spacing w:line="360" w:lineRule="auto"/>
        <w:rPr>
          <w:rFonts w:ascii="Arial" w:hAnsi="Arial" w:cs="Arial"/>
          <w:b w:val="0"/>
          <w:i w:val="0"/>
          <w:szCs w:val="22"/>
        </w:rPr>
      </w:pPr>
      <w:r w:rsidRPr="00D902FA">
        <w:rPr>
          <w:rFonts w:ascii="Arial" w:hAnsi="Arial" w:cs="Arial"/>
          <w:b w:val="0"/>
          <w:i w:val="0"/>
          <w:szCs w:val="22"/>
        </w:rPr>
        <w:t>Po</w:t>
      </w:r>
      <w:r w:rsidR="000D1999">
        <w:rPr>
          <w:rFonts w:ascii="Arial" w:hAnsi="Arial" w:cs="Arial"/>
          <w:b w:val="0"/>
          <w:i w:val="0"/>
          <w:szCs w:val="22"/>
        </w:rPr>
        <w:t>dľa M. Armstronga</w:t>
      </w:r>
      <w:r w:rsidRPr="00D902FA">
        <w:rPr>
          <w:rFonts w:ascii="Arial" w:hAnsi="Arial" w:cs="Arial"/>
          <w:b w:val="0"/>
          <w:i w:val="0"/>
          <w:szCs w:val="22"/>
        </w:rPr>
        <w:t xml:space="preserve"> väčšina z nás však potrebuje byť vo väčšej miere „motivovaná z vonkajšku“. </w:t>
      </w:r>
      <w:r w:rsidR="000D1999">
        <w:rPr>
          <w:rStyle w:val="Odkaznapoznmkupodiarou"/>
          <w:rFonts w:ascii="Arial" w:hAnsi="Arial" w:cs="Arial"/>
          <w:b w:val="0"/>
          <w:i w:val="0"/>
          <w:szCs w:val="22"/>
        </w:rPr>
        <w:footnoteReference w:id="42"/>
      </w:r>
    </w:p>
    <w:p w:rsidR="00D902FA" w:rsidRPr="00D902FA" w:rsidRDefault="00D902FA" w:rsidP="00D902FA">
      <w:pPr>
        <w:spacing w:line="360" w:lineRule="auto"/>
        <w:rPr>
          <w:rFonts w:ascii="Arial" w:hAnsi="Arial" w:cs="Arial"/>
          <w:b w:val="0"/>
          <w:i w:val="0"/>
          <w:szCs w:val="22"/>
        </w:rPr>
      </w:pPr>
    </w:p>
    <w:p w:rsidR="00D902FA" w:rsidRPr="00D902FA" w:rsidRDefault="00D902FA" w:rsidP="00D902FA">
      <w:pPr>
        <w:spacing w:line="360" w:lineRule="auto"/>
        <w:rPr>
          <w:rFonts w:ascii="Arial" w:hAnsi="Arial" w:cs="Arial"/>
          <w:b w:val="0"/>
          <w:i w:val="0"/>
          <w:szCs w:val="22"/>
        </w:rPr>
      </w:pPr>
      <w:r w:rsidRPr="00D902FA">
        <w:rPr>
          <w:rFonts w:ascii="Arial" w:hAnsi="Arial" w:cs="Arial"/>
          <w:b w:val="0"/>
          <w:i w:val="0"/>
          <w:szCs w:val="22"/>
        </w:rPr>
        <w:t>Pre personál však odmena v podobe peňazí (tringelt, diško...) neznamená iba odmenu za vykonanú prácu, pretože tou odmenou je jeho ohodnotenie barom alebo kaviarňou. Preto by malo platiť zaužívané pravidlo „náš zákazník, náš pán“.</w:t>
      </w:r>
    </w:p>
    <w:p w:rsidR="00D902FA" w:rsidRPr="00D902FA" w:rsidRDefault="00D902FA" w:rsidP="00D902FA">
      <w:pPr>
        <w:spacing w:line="360" w:lineRule="auto"/>
        <w:rPr>
          <w:rFonts w:ascii="Arial" w:hAnsi="Arial" w:cs="Arial"/>
          <w:b w:val="0"/>
          <w:i w:val="0"/>
          <w:szCs w:val="22"/>
        </w:rPr>
      </w:pPr>
    </w:p>
    <w:p w:rsidR="00D902FA" w:rsidRPr="00D902FA" w:rsidRDefault="00D902FA" w:rsidP="00D902FA">
      <w:pPr>
        <w:spacing w:line="360" w:lineRule="auto"/>
        <w:rPr>
          <w:rFonts w:ascii="Arial" w:hAnsi="Arial" w:cs="Arial"/>
          <w:b w:val="0"/>
          <w:i w:val="0"/>
          <w:szCs w:val="22"/>
        </w:rPr>
      </w:pPr>
      <w:r w:rsidRPr="00D902FA">
        <w:rPr>
          <w:rFonts w:ascii="Arial" w:hAnsi="Arial" w:cs="Arial"/>
          <w:b w:val="0"/>
          <w:i w:val="0"/>
          <w:szCs w:val="22"/>
        </w:rPr>
        <w:t>Po</w:t>
      </w:r>
      <w:r w:rsidR="000D1999">
        <w:rPr>
          <w:rFonts w:ascii="Arial" w:hAnsi="Arial" w:cs="Arial"/>
          <w:b w:val="0"/>
          <w:i w:val="0"/>
          <w:szCs w:val="22"/>
        </w:rPr>
        <w:t>dľa M. Armstronga</w:t>
      </w:r>
      <w:r w:rsidRPr="00D902FA">
        <w:rPr>
          <w:rFonts w:ascii="Arial" w:hAnsi="Arial" w:cs="Arial"/>
          <w:b w:val="0"/>
          <w:i w:val="0"/>
          <w:szCs w:val="22"/>
        </w:rPr>
        <w:t xml:space="preserve"> je motív „dôvod, pohnútka pre to, aby sme niečo urobili.“ </w:t>
      </w:r>
      <w:r w:rsidR="000D1999">
        <w:rPr>
          <w:rStyle w:val="Odkaznapoznmkupodiarou"/>
          <w:rFonts w:ascii="Arial" w:hAnsi="Arial" w:cs="Arial"/>
          <w:b w:val="0"/>
          <w:i w:val="0"/>
          <w:szCs w:val="22"/>
        </w:rPr>
        <w:footnoteReference w:id="43"/>
      </w:r>
    </w:p>
    <w:p w:rsidR="00D902FA" w:rsidRPr="00D902FA" w:rsidRDefault="00D902FA" w:rsidP="00D902FA">
      <w:pPr>
        <w:spacing w:line="360" w:lineRule="auto"/>
        <w:rPr>
          <w:rFonts w:ascii="Arial" w:hAnsi="Arial" w:cs="Arial"/>
          <w:b w:val="0"/>
          <w:i w:val="0"/>
          <w:szCs w:val="22"/>
        </w:rPr>
      </w:pPr>
    </w:p>
    <w:p w:rsidR="000D1999" w:rsidRDefault="000D1999" w:rsidP="00D902FA">
      <w:pPr>
        <w:spacing w:line="360" w:lineRule="auto"/>
        <w:rPr>
          <w:rFonts w:ascii="Arial" w:hAnsi="Arial" w:cs="Arial"/>
          <w:b w:val="0"/>
          <w:i w:val="0"/>
          <w:szCs w:val="22"/>
        </w:rPr>
      </w:pPr>
    </w:p>
    <w:p w:rsidR="000D1999" w:rsidRDefault="000D1999" w:rsidP="00D902FA">
      <w:pPr>
        <w:spacing w:line="360" w:lineRule="auto"/>
        <w:rPr>
          <w:rFonts w:ascii="Arial" w:hAnsi="Arial" w:cs="Arial"/>
          <w:b w:val="0"/>
          <w:i w:val="0"/>
          <w:szCs w:val="22"/>
        </w:rPr>
      </w:pPr>
    </w:p>
    <w:p w:rsidR="000D1999" w:rsidRDefault="000D1999" w:rsidP="00D902FA">
      <w:pPr>
        <w:spacing w:line="360" w:lineRule="auto"/>
        <w:rPr>
          <w:rFonts w:ascii="Arial" w:hAnsi="Arial" w:cs="Arial"/>
          <w:b w:val="0"/>
          <w:i w:val="0"/>
          <w:szCs w:val="22"/>
        </w:rPr>
      </w:pPr>
    </w:p>
    <w:p w:rsidR="00D902FA" w:rsidRPr="00D902FA" w:rsidRDefault="00D902FA" w:rsidP="00D902FA">
      <w:pPr>
        <w:spacing w:line="360" w:lineRule="auto"/>
        <w:rPr>
          <w:rFonts w:ascii="Arial" w:hAnsi="Arial" w:cs="Arial"/>
          <w:b w:val="0"/>
          <w:i w:val="0"/>
          <w:szCs w:val="22"/>
        </w:rPr>
      </w:pPr>
      <w:r w:rsidRPr="00D902FA">
        <w:rPr>
          <w:rFonts w:ascii="Arial" w:hAnsi="Arial" w:cs="Arial"/>
          <w:b w:val="0"/>
          <w:i w:val="0"/>
          <w:szCs w:val="22"/>
        </w:rPr>
        <w:lastRenderedPageBreak/>
        <w:t xml:space="preserve">Veľmi dôležité v obsluhe personálu barov a kaviarní, pri kontakte so zákazníkom, zohráva úlohou vynaložených sympatií a úsilia ktoré sú sprostredkované prostredníctvom personálu. Následnou odozvou zákazníka pre personál je  spokojnosť i v podobe finančného ohodnotenia (tringelt, diško...). Nevhodný činiteľ ktorý sa vyskytuje v našej barovej a kaviarenskej spoločnosti u personálu, je automatické zarátanie spomínaného diška, tringeltu... zamestnancom. Takéto zneužitie by malo byť na podnet zamestnávateľa formulované trestom, pokarhaním pre zamestnanca, z možného dôvodu straty zákazníka. </w:t>
      </w:r>
    </w:p>
    <w:p w:rsidR="00D902FA" w:rsidRPr="00D902FA" w:rsidRDefault="00D902FA" w:rsidP="00D902FA">
      <w:pPr>
        <w:spacing w:line="360" w:lineRule="auto"/>
        <w:rPr>
          <w:rFonts w:ascii="Arial" w:hAnsi="Arial" w:cs="Arial"/>
          <w:b w:val="0"/>
          <w:i w:val="0"/>
          <w:szCs w:val="22"/>
        </w:rPr>
      </w:pPr>
    </w:p>
    <w:p w:rsidR="00D902FA" w:rsidRPr="00D902FA" w:rsidRDefault="000D1999" w:rsidP="00D902FA">
      <w:pPr>
        <w:spacing w:line="360" w:lineRule="auto"/>
        <w:rPr>
          <w:rFonts w:ascii="Arial" w:hAnsi="Arial" w:cs="Arial"/>
          <w:b w:val="0"/>
          <w:i w:val="0"/>
          <w:szCs w:val="22"/>
        </w:rPr>
      </w:pPr>
      <w:r>
        <w:rPr>
          <w:rFonts w:ascii="Arial" w:hAnsi="Arial" w:cs="Arial"/>
          <w:b w:val="0"/>
          <w:i w:val="0"/>
          <w:szCs w:val="22"/>
        </w:rPr>
        <w:t xml:space="preserve">Amstrong </w:t>
      </w:r>
      <w:r w:rsidR="00D902FA" w:rsidRPr="00D902FA">
        <w:rPr>
          <w:rFonts w:ascii="Arial" w:hAnsi="Arial" w:cs="Arial"/>
          <w:b w:val="0"/>
          <w:i w:val="0"/>
          <w:szCs w:val="22"/>
        </w:rPr>
        <w:t>uvádza že výsledky vnútornej motivácie sú vo väčšej miere pod kontrolou jedinca, ktorý sa môžu viac spoľahnúť na svoje dosiaľ dosiahnuté skúsenosti pri odhaľovaní toho, nakoľko môžu pomôcť svojmu chovaniu získať pozitívne výhodné výsledky.</w:t>
      </w:r>
      <w:r>
        <w:rPr>
          <w:rStyle w:val="Odkaznapoznmkupodiarou"/>
          <w:rFonts w:ascii="Arial" w:hAnsi="Arial" w:cs="Arial"/>
          <w:b w:val="0"/>
          <w:i w:val="0"/>
          <w:szCs w:val="22"/>
        </w:rPr>
        <w:footnoteReference w:id="44"/>
      </w:r>
    </w:p>
    <w:p w:rsidR="00D902FA" w:rsidRPr="00D902FA" w:rsidRDefault="00D902FA" w:rsidP="00D902FA">
      <w:pPr>
        <w:spacing w:line="360" w:lineRule="auto"/>
        <w:rPr>
          <w:rFonts w:ascii="Arial" w:hAnsi="Arial" w:cs="Arial"/>
          <w:b w:val="0"/>
          <w:i w:val="0"/>
          <w:szCs w:val="22"/>
        </w:rPr>
      </w:pPr>
    </w:p>
    <w:p w:rsidR="00D902FA" w:rsidRPr="00D902FA" w:rsidRDefault="00D902FA" w:rsidP="00D902FA">
      <w:pPr>
        <w:spacing w:line="360" w:lineRule="auto"/>
        <w:rPr>
          <w:rFonts w:ascii="Arial" w:hAnsi="Arial" w:cs="Arial"/>
          <w:b w:val="0"/>
          <w:i w:val="0"/>
          <w:szCs w:val="22"/>
        </w:rPr>
      </w:pPr>
      <w:r w:rsidRPr="00D902FA">
        <w:rPr>
          <w:rFonts w:ascii="Arial" w:hAnsi="Arial" w:cs="Arial"/>
          <w:b w:val="0"/>
          <w:i w:val="0"/>
          <w:szCs w:val="22"/>
        </w:rPr>
        <w:t xml:space="preserve">Motivácia z vonkajšku je dôležitá od vedúceho pracovníka a motivácia vnútorných výsledkov sa odzrkadľuje od zákazníka. Ak je motivácia z vonkajšku v rovnováhe s motiváciou vnútornou vtedy je ideálne prostredie pre spokojnosť majiteľa, zamestnanca i zákazníka. </w:t>
      </w:r>
    </w:p>
    <w:p w:rsidR="00D902FA" w:rsidRPr="00D902FA" w:rsidRDefault="00D902FA" w:rsidP="00D902FA">
      <w:pPr>
        <w:spacing w:line="360" w:lineRule="auto"/>
        <w:rPr>
          <w:rFonts w:ascii="Arial" w:hAnsi="Arial" w:cs="Arial"/>
          <w:b w:val="0"/>
          <w:i w:val="0"/>
          <w:szCs w:val="22"/>
        </w:rPr>
      </w:pPr>
    </w:p>
    <w:p w:rsidR="00D902FA" w:rsidRPr="00D902FA" w:rsidRDefault="000D1999" w:rsidP="00D902FA">
      <w:pPr>
        <w:spacing w:line="360" w:lineRule="auto"/>
        <w:rPr>
          <w:rFonts w:ascii="Arial" w:hAnsi="Arial" w:cs="Arial"/>
          <w:b w:val="0"/>
          <w:i w:val="0"/>
          <w:szCs w:val="22"/>
        </w:rPr>
      </w:pPr>
      <w:r>
        <w:rPr>
          <w:rFonts w:ascii="Arial" w:hAnsi="Arial" w:cs="Arial"/>
          <w:b w:val="0"/>
          <w:i w:val="0"/>
          <w:szCs w:val="22"/>
        </w:rPr>
        <w:t>Podľa Januška a Jungera</w:t>
      </w:r>
      <w:r w:rsidR="00D902FA" w:rsidRPr="00D902FA">
        <w:rPr>
          <w:rFonts w:ascii="Arial" w:hAnsi="Arial" w:cs="Arial"/>
          <w:b w:val="0"/>
          <w:i w:val="0"/>
          <w:szCs w:val="22"/>
        </w:rPr>
        <w:t xml:space="preserve"> je možné vymenovať veľké množstvo podmienok, ktoré fungujú ako stimuly. Ako príklad môžeme uviesť mzdu(významný stimul, ale nie rozhodujúci), charakter práce, štýl vedenia, spoločenské uznanie, povesť organizácie a jej celkové klíma, organizačné, právne, sociálne, pracovné normy, organizácia práce prac</w:t>
      </w:r>
      <w:r>
        <w:rPr>
          <w:rFonts w:ascii="Arial" w:hAnsi="Arial" w:cs="Arial"/>
          <w:b w:val="0"/>
          <w:i w:val="0"/>
          <w:szCs w:val="22"/>
        </w:rPr>
        <w:t>ovné a životné podmienky.</w:t>
      </w:r>
      <w:r>
        <w:rPr>
          <w:rStyle w:val="Odkaznapoznmkupodiarou"/>
          <w:rFonts w:ascii="Arial" w:hAnsi="Arial" w:cs="Arial"/>
          <w:b w:val="0"/>
          <w:i w:val="0"/>
          <w:szCs w:val="22"/>
        </w:rPr>
        <w:footnoteReference w:id="45"/>
      </w:r>
    </w:p>
    <w:p w:rsidR="00D902FA" w:rsidRPr="00D902FA" w:rsidRDefault="00D902FA" w:rsidP="00D902FA">
      <w:pPr>
        <w:spacing w:line="360" w:lineRule="auto"/>
        <w:rPr>
          <w:rFonts w:ascii="Arial" w:hAnsi="Arial" w:cs="Arial"/>
          <w:b w:val="0"/>
          <w:i w:val="0"/>
          <w:szCs w:val="22"/>
        </w:rPr>
      </w:pPr>
    </w:p>
    <w:p w:rsidR="00D902FA" w:rsidRPr="00D902FA" w:rsidRDefault="00D902FA" w:rsidP="00D902FA">
      <w:pPr>
        <w:spacing w:line="360" w:lineRule="auto"/>
        <w:rPr>
          <w:rFonts w:ascii="Arial" w:hAnsi="Arial" w:cs="Arial"/>
          <w:b w:val="0"/>
          <w:i w:val="0"/>
          <w:szCs w:val="22"/>
        </w:rPr>
      </w:pPr>
      <w:r w:rsidRPr="00D902FA">
        <w:rPr>
          <w:rFonts w:ascii="Arial" w:hAnsi="Arial" w:cs="Arial"/>
          <w:b w:val="0"/>
          <w:i w:val="0"/>
          <w:szCs w:val="22"/>
        </w:rPr>
        <w:t>„Každá organizácia je jedinečný komplex činností, zdrojov a podmienok. Systém odmeňovania by mal odpovedať potrebám organizácie a potrebám jej pracovníkov, mal by byť spravodlivý a motivujúci. Na organizácii záleží, aké množstvo odmeňovania využije, aké nástroje a postupy pri</w:t>
      </w:r>
      <w:r w:rsidR="000D1999">
        <w:rPr>
          <w:rFonts w:ascii="Arial" w:hAnsi="Arial" w:cs="Arial"/>
          <w:b w:val="0"/>
          <w:i w:val="0"/>
          <w:szCs w:val="22"/>
        </w:rPr>
        <w:t xml:space="preserve"> odmeňovaní použije.“</w:t>
      </w:r>
      <w:r w:rsidR="000D1999">
        <w:rPr>
          <w:rStyle w:val="Odkaznapoznmkupodiarou"/>
          <w:rFonts w:ascii="Arial" w:hAnsi="Arial" w:cs="Arial"/>
          <w:b w:val="0"/>
          <w:i w:val="0"/>
          <w:szCs w:val="22"/>
        </w:rPr>
        <w:footnoteReference w:id="46"/>
      </w:r>
    </w:p>
    <w:p w:rsidR="00D902FA" w:rsidRPr="00D902FA" w:rsidRDefault="00D902FA" w:rsidP="00D902FA">
      <w:pPr>
        <w:spacing w:line="360" w:lineRule="auto"/>
        <w:rPr>
          <w:rFonts w:ascii="Arial" w:hAnsi="Arial" w:cs="Arial"/>
          <w:b w:val="0"/>
          <w:i w:val="0"/>
          <w:szCs w:val="22"/>
        </w:rPr>
      </w:pPr>
    </w:p>
    <w:p w:rsidR="001C364E" w:rsidRDefault="00D902FA" w:rsidP="00D902FA">
      <w:pPr>
        <w:spacing w:line="360" w:lineRule="auto"/>
        <w:rPr>
          <w:rFonts w:ascii="Arial" w:hAnsi="Arial" w:cs="Arial"/>
          <w:b w:val="0"/>
          <w:i w:val="0"/>
          <w:szCs w:val="22"/>
        </w:rPr>
      </w:pPr>
      <w:r w:rsidRPr="00D902FA">
        <w:rPr>
          <w:rFonts w:ascii="Arial" w:hAnsi="Arial" w:cs="Arial"/>
          <w:b w:val="0"/>
          <w:i w:val="0"/>
          <w:szCs w:val="22"/>
        </w:rPr>
        <w:t>Odmeňovanie zákazníkom, je hodnotené i podľa sympatií k jednotlivému zamestnancovi, no zväčša je to posudzované podľa gendru či žena obsluhuje muža, či  muž ženu, muž muža, žena ženu a od toho je odzrkadľovaný  finančný stimul.</w:t>
      </w:r>
      <w:r w:rsidR="005B77AC">
        <w:rPr>
          <w:rFonts w:ascii="Arial" w:hAnsi="Arial" w:cs="Arial"/>
          <w:b w:val="0"/>
          <w:i w:val="0"/>
          <w:szCs w:val="22"/>
        </w:rPr>
        <w:t xml:space="preserve"> </w:t>
      </w:r>
    </w:p>
    <w:p w:rsidR="005B77AC" w:rsidRDefault="005B77AC" w:rsidP="00D902FA">
      <w:pPr>
        <w:spacing w:line="360" w:lineRule="auto"/>
        <w:rPr>
          <w:rFonts w:ascii="Arial" w:hAnsi="Arial" w:cs="Arial"/>
          <w:b w:val="0"/>
          <w:i w:val="0"/>
          <w:szCs w:val="22"/>
        </w:rPr>
      </w:pPr>
    </w:p>
    <w:p w:rsidR="005B77AC" w:rsidRDefault="005B77AC" w:rsidP="00D902FA">
      <w:pPr>
        <w:spacing w:line="360" w:lineRule="auto"/>
        <w:rPr>
          <w:rFonts w:ascii="Arial" w:hAnsi="Arial" w:cs="Arial"/>
          <w:b w:val="0"/>
          <w:i w:val="0"/>
          <w:szCs w:val="22"/>
        </w:rPr>
      </w:pPr>
    </w:p>
    <w:p w:rsidR="005B77AC" w:rsidRDefault="005B77AC" w:rsidP="00D902FA">
      <w:pPr>
        <w:spacing w:line="360" w:lineRule="auto"/>
        <w:rPr>
          <w:rFonts w:ascii="Arial" w:hAnsi="Arial" w:cs="Arial"/>
          <w:b w:val="0"/>
          <w:i w:val="0"/>
          <w:szCs w:val="22"/>
        </w:rPr>
      </w:pPr>
    </w:p>
    <w:p w:rsidR="00D902FA" w:rsidRPr="00D902FA" w:rsidRDefault="000D1999" w:rsidP="00D902FA">
      <w:pPr>
        <w:spacing w:line="360" w:lineRule="auto"/>
        <w:rPr>
          <w:rFonts w:ascii="Arial" w:hAnsi="Arial" w:cs="Arial"/>
          <w:b w:val="0"/>
          <w:i w:val="0"/>
          <w:szCs w:val="22"/>
        </w:rPr>
      </w:pPr>
      <w:r>
        <w:rPr>
          <w:rFonts w:ascii="Arial" w:hAnsi="Arial" w:cs="Arial"/>
          <w:b w:val="0"/>
          <w:i w:val="0"/>
          <w:szCs w:val="22"/>
        </w:rPr>
        <w:lastRenderedPageBreak/>
        <w:t xml:space="preserve">Ako uvádza Koubek </w:t>
      </w:r>
      <w:r w:rsidR="00D902FA" w:rsidRPr="00D902FA">
        <w:rPr>
          <w:rFonts w:ascii="Arial" w:hAnsi="Arial" w:cs="Arial"/>
          <w:b w:val="0"/>
          <w:i w:val="0"/>
          <w:szCs w:val="22"/>
        </w:rPr>
        <w:t>účelom práce je zistiť požiadavky práce a príspevok práce na pracovnom mieste pre výkon a plnenie cieľov organizácie, stanoviť jej relatívnu hodnotu, a na základe toho prácu oklasifikovať a zaradiť podľa jej významu.</w:t>
      </w:r>
      <w:r>
        <w:rPr>
          <w:rStyle w:val="Odkaznapoznmkupodiarou"/>
          <w:rFonts w:ascii="Arial" w:hAnsi="Arial" w:cs="Arial"/>
          <w:b w:val="0"/>
          <w:i w:val="0"/>
          <w:szCs w:val="22"/>
        </w:rPr>
        <w:footnoteReference w:id="47"/>
      </w:r>
    </w:p>
    <w:p w:rsidR="00D902FA" w:rsidRPr="00D902FA" w:rsidRDefault="00D902FA" w:rsidP="00D902FA">
      <w:pPr>
        <w:spacing w:line="360" w:lineRule="auto"/>
        <w:rPr>
          <w:rFonts w:ascii="Arial" w:hAnsi="Arial" w:cs="Arial"/>
          <w:b w:val="0"/>
          <w:i w:val="0"/>
          <w:szCs w:val="22"/>
        </w:rPr>
      </w:pPr>
    </w:p>
    <w:p w:rsidR="00D902FA" w:rsidRPr="00D902FA" w:rsidRDefault="00D902FA" w:rsidP="00D902FA">
      <w:pPr>
        <w:spacing w:line="360" w:lineRule="auto"/>
        <w:rPr>
          <w:rFonts w:ascii="Arial" w:hAnsi="Arial" w:cs="Arial"/>
          <w:b w:val="0"/>
          <w:i w:val="0"/>
          <w:szCs w:val="22"/>
        </w:rPr>
      </w:pPr>
      <w:r w:rsidRPr="00D902FA">
        <w:rPr>
          <w:rFonts w:ascii="Arial" w:hAnsi="Arial" w:cs="Arial"/>
          <w:b w:val="0"/>
          <w:i w:val="0"/>
          <w:szCs w:val="22"/>
        </w:rPr>
        <w:t>„Mnohý odborníci zhrňujú finančné odmeny bez výhrad medzi vonkajšie motívy. Avšak je možné uvažovať o tom, či nie sú peniaze vnútorným motívom niektorých jedincov. Finančné ohodnotenie môže uspokojovať ich potrebu sebaúcty a postavenia, výška príjmu je pre nich seba potvrdzujúca skutočnosť.“</w:t>
      </w:r>
      <w:r w:rsidR="001C364E">
        <w:rPr>
          <w:rStyle w:val="Odkaznapoznmkupodiarou"/>
          <w:rFonts w:ascii="Arial" w:hAnsi="Arial" w:cs="Arial"/>
          <w:b w:val="0"/>
          <w:i w:val="0"/>
          <w:szCs w:val="22"/>
        </w:rPr>
        <w:footnoteReference w:id="48"/>
      </w:r>
    </w:p>
    <w:p w:rsidR="00D902FA" w:rsidRPr="00D902FA" w:rsidRDefault="00D902FA" w:rsidP="00D902FA">
      <w:pPr>
        <w:spacing w:line="360" w:lineRule="auto"/>
        <w:rPr>
          <w:rFonts w:ascii="Arial" w:hAnsi="Arial" w:cs="Arial"/>
          <w:b w:val="0"/>
          <w:i w:val="0"/>
          <w:szCs w:val="22"/>
        </w:rPr>
      </w:pPr>
    </w:p>
    <w:p w:rsidR="00D902FA" w:rsidRPr="001C364E" w:rsidRDefault="006470FC" w:rsidP="00917C35">
      <w:pPr>
        <w:pStyle w:val="Nadpis2"/>
      </w:pPr>
      <w:bookmarkStart w:id="13" w:name="_Toc297053060"/>
      <w:r>
        <w:t xml:space="preserve">2.3 </w:t>
      </w:r>
      <w:r w:rsidR="00D902FA" w:rsidRPr="001C364E">
        <w:t>Pracovná spokojnosť</w:t>
      </w:r>
      <w:bookmarkEnd w:id="13"/>
    </w:p>
    <w:p w:rsidR="00D902FA" w:rsidRPr="00D902FA" w:rsidRDefault="00D902FA" w:rsidP="00D902FA">
      <w:pPr>
        <w:spacing w:line="360" w:lineRule="auto"/>
        <w:rPr>
          <w:rFonts w:ascii="Arial" w:hAnsi="Arial" w:cs="Arial"/>
          <w:b w:val="0"/>
          <w:i w:val="0"/>
          <w:szCs w:val="22"/>
        </w:rPr>
      </w:pPr>
    </w:p>
    <w:p w:rsidR="00D902FA" w:rsidRDefault="00D902FA" w:rsidP="00D902FA">
      <w:pPr>
        <w:spacing w:line="360" w:lineRule="auto"/>
        <w:rPr>
          <w:rFonts w:ascii="Arial" w:hAnsi="Arial" w:cs="Arial"/>
          <w:b w:val="0"/>
          <w:i w:val="0"/>
          <w:szCs w:val="22"/>
        </w:rPr>
      </w:pPr>
      <w:r w:rsidRPr="00D902FA">
        <w:rPr>
          <w:rFonts w:ascii="Arial" w:hAnsi="Arial" w:cs="Arial"/>
          <w:b w:val="0"/>
          <w:i w:val="0"/>
          <w:szCs w:val="22"/>
        </w:rPr>
        <w:t>„Práca má v ľudskom živote veľký význam. Nepracujeme iba preto aby sme zaistili živobytie, ale taktiež preto, že pracovný život je vždy životom zmysluplným.“</w:t>
      </w:r>
      <w:r w:rsidR="001C364E">
        <w:rPr>
          <w:rStyle w:val="Odkaznapoznmkupodiarou"/>
          <w:rFonts w:ascii="Arial" w:hAnsi="Arial" w:cs="Arial"/>
          <w:b w:val="0"/>
          <w:i w:val="0"/>
          <w:szCs w:val="22"/>
        </w:rPr>
        <w:footnoteReference w:id="49"/>
      </w:r>
      <w:r w:rsidR="001C364E">
        <w:rPr>
          <w:rFonts w:ascii="Arial" w:hAnsi="Arial" w:cs="Arial"/>
          <w:b w:val="0"/>
          <w:i w:val="0"/>
          <w:szCs w:val="22"/>
        </w:rPr>
        <w:t xml:space="preserve">   </w:t>
      </w:r>
    </w:p>
    <w:p w:rsidR="001C364E" w:rsidRPr="00D902FA" w:rsidRDefault="001C364E" w:rsidP="00D902FA">
      <w:pPr>
        <w:spacing w:line="360" w:lineRule="auto"/>
        <w:rPr>
          <w:rFonts w:ascii="Arial" w:hAnsi="Arial" w:cs="Arial"/>
          <w:b w:val="0"/>
          <w:i w:val="0"/>
          <w:szCs w:val="22"/>
        </w:rPr>
      </w:pPr>
    </w:p>
    <w:p w:rsidR="00D902FA" w:rsidRPr="00D902FA" w:rsidRDefault="001C364E" w:rsidP="00D902FA">
      <w:pPr>
        <w:spacing w:line="360" w:lineRule="auto"/>
        <w:rPr>
          <w:rFonts w:ascii="Arial" w:hAnsi="Arial" w:cs="Arial"/>
          <w:b w:val="0"/>
          <w:i w:val="0"/>
          <w:szCs w:val="22"/>
        </w:rPr>
      </w:pPr>
      <w:r>
        <w:rPr>
          <w:rFonts w:ascii="Arial" w:hAnsi="Arial" w:cs="Arial"/>
          <w:b w:val="0"/>
          <w:i w:val="0"/>
          <w:szCs w:val="22"/>
        </w:rPr>
        <w:t>Podľa Deiblovej</w:t>
      </w:r>
      <w:r w:rsidR="00D902FA" w:rsidRPr="00D902FA">
        <w:rPr>
          <w:rFonts w:ascii="Arial" w:hAnsi="Arial" w:cs="Arial"/>
          <w:b w:val="0"/>
          <w:i w:val="0"/>
          <w:szCs w:val="22"/>
        </w:rPr>
        <w:t xml:space="preserve"> bez ohľadu na psychické aspekty, práca je z ekonomického hľadiska zhotovovanie materiálnych a nemateriálnych statkov. Vstup do profesionálnej aktivity (plánovania profesionálneho vývoja), je pre všetkých ľudí významná záležitosť. Z dôvodu duševného zdravia, je dôležité aby profesionálne úlohy predstavovali zmysluplnú prácu. Rast seba hodnotenia človeka, je vítanou a plnohodnotnou súčasťou spoločnosti. Avšak ak chýbajú pozitívne formulované hygienické faktory, dochádza k mrzutosti. Tento predpoklad je samozrejmý a očakávaný. Spokojnosť sa opiera skôr o vlastný výkon a vlastný úspech a na druhej strane nespokojnosť skôr ako osobné zlyhanie je pripisované zlému riadeniu, z</w:t>
      </w:r>
      <w:r>
        <w:rPr>
          <w:rFonts w:ascii="Arial" w:hAnsi="Arial" w:cs="Arial"/>
          <w:b w:val="0"/>
          <w:i w:val="0"/>
          <w:szCs w:val="22"/>
        </w:rPr>
        <w:t>lým pracovným podmienkam.</w:t>
      </w:r>
      <w:r>
        <w:rPr>
          <w:rStyle w:val="Odkaznapoznmkupodiarou"/>
          <w:rFonts w:ascii="Arial" w:hAnsi="Arial" w:cs="Arial"/>
          <w:b w:val="0"/>
          <w:i w:val="0"/>
          <w:szCs w:val="22"/>
        </w:rPr>
        <w:footnoteReference w:id="50"/>
      </w:r>
    </w:p>
    <w:p w:rsidR="00D902FA" w:rsidRPr="00D902FA" w:rsidRDefault="00D902FA" w:rsidP="00D902FA">
      <w:pPr>
        <w:spacing w:line="360" w:lineRule="auto"/>
        <w:rPr>
          <w:rFonts w:ascii="Arial" w:hAnsi="Arial" w:cs="Arial"/>
          <w:b w:val="0"/>
          <w:i w:val="0"/>
          <w:szCs w:val="22"/>
        </w:rPr>
      </w:pPr>
    </w:p>
    <w:p w:rsidR="00D902FA" w:rsidRPr="00D902FA" w:rsidRDefault="00D902FA" w:rsidP="00D902FA">
      <w:pPr>
        <w:spacing w:line="360" w:lineRule="auto"/>
        <w:rPr>
          <w:rFonts w:ascii="Arial" w:hAnsi="Arial" w:cs="Arial"/>
          <w:b w:val="0"/>
          <w:i w:val="0"/>
          <w:szCs w:val="22"/>
        </w:rPr>
      </w:pPr>
      <w:r w:rsidRPr="00D902FA">
        <w:rPr>
          <w:rFonts w:ascii="Arial" w:hAnsi="Arial" w:cs="Arial"/>
          <w:b w:val="0"/>
          <w:i w:val="0"/>
          <w:szCs w:val="22"/>
        </w:rPr>
        <w:t xml:space="preserve">Dôležitým aspektom pri spokojnosti v práci, je nenútiť zamestnanca ak má čas medzi prácou, bez pracovného nasadenia, aby predstieral pracovnú činnosť. Naopak, je dôležité maximálne podporiť jeho chuť pracovať, s potrebným časom regenerácie pracovných síl k ďalšiemu výkonu. </w:t>
      </w:r>
    </w:p>
    <w:p w:rsidR="00D902FA" w:rsidRPr="00D902FA" w:rsidRDefault="00D902FA" w:rsidP="00D902FA">
      <w:pPr>
        <w:spacing w:line="360" w:lineRule="auto"/>
        <w:rPr>
          <w:rFonts w:ascii="Arial" w:hAnsi="Arial" w:cs="Arial"/>
          <w:b w:val="0"/>
          <w:i w:val="0"/>
          <w:szCs w:val="22"/>
        </w:rPr>
      </w:pPr>
    </w:p>
    <w:p w:rsidR="001C364E" w:rsidRDefault="001C364E" w:rsidP="00D902FA">
      <w:pPr>
        <w:spacing w:line="360" w:lineRule="auto"/>
        <w:rPr>
          <w:rFonts w:ascii="Arial" w:hAnsi="Arial" w:cs="Arial"/>
          <w:b w:val="0"/>
          <w:i w:val="0"/>
          <w:szCs w:val="22"/>
        </w:rPr>
      </w:pPr>
    </w:p>
    <w:p w:rsidR="001C364E" w:rsidRDefault="001C364E" w:rsidP="00D902FA">
      <w:pPr>
        <w:spacing w:line="360" w:lineRule="auto"/>
        <w:rPr>
          <w:rFonts w:ascii="Arial" w:hAnsi="Arial" w:cs="Arial"/>
          <w:b w:val="0"/>
          <w:i w:val="0"/>
          <w:szCs w:val="22"/>
        </w:rPr>
      </w:pPr>
    </w:p>
    <w:p w:rsidR="001C364E" w:rsidRDefault="001C364E" w:rsidP="00D902FA">
      <w:pPr>
        <w:spacing w:line="360" w:lineRule="auto"/>
        <w:rPr>
          <w:rFonts w:ascii="Arial" w:hAnsi="Arial" w:cs="Arial"/>
          <w:b w:val="0"/>
          <w:i w:val="0"/>
          <w:szCs w:val="22"/>
        </w:rPr>
      </w:pPr>
    </w:p>
    <w:p w:rsidR="001C364E" w:rsidRDefault="001C364E" w:rsidP="00D902FA">
      <w:pPr>
        <w:spacing w:line="360" w:lineRule="auto"/>
        <w:rPr>
          <w:rFonts w:ascii="Arial" w:hAnsi="Arial" w:cs="Arial"/>
          <w:b w:val="0"/>
          <w:i w:val="0"/>
          <w:szCs w:val="22"/>
        </w:rPr>
      </w:pPr>
    </w:p>
    <w:p w:rsidR="00D902FA" w:rsidRPr="00D902FA" w:rsidRDefault="00D902FA" w:rsidP="00D902FA">
      <w:pPr>
        <w:spacing w:line="360" w:lineRule="auto"/>
        <w:rPr>
          <w:rFonts w:ascii="Arial" w:hAnsi="Arial" w:cs="Arial"/>
          <w:b w:val="0"/>
          <w:i w:val="0"/>
          <w:szCs w:val="22"/>
        </w:rPr>
      </w:pPr>
      <w:r w:rsidRPr="00D902FA">
        <w:rPr>
          <w:rFonts w:ascii="Arial" w:hAnsi="Arial" w:cs="Arial"/>
          <w:b w:val="0"/>
          <w:i w:val="0"/>
          <w:szCs w:val="22"/>
        </w:rPr>
        <w:t>„Celkovú spokojnosť je možné chápať tiež ako príjemný a pozitívny emocionálny stav, ktorý vychádza z hodnotenia vlastne</w:t>
      </w:r>
      <w:r w:rsidR="001C364E">
        <w:rPr>
          <w:rFonts w:ascii="Arial" w:hAnsi="Arial" w:cs="Arial"/>
          <w:b w:val="0"/>
          <w:i w:val="0"/>
          <w:szCs w:val="22"/>
        </w:rPr>
        <w:t>j práce.“</w:t>
      </w:r>
      <w:r w:rsidR="001C364E">
        <w:rPr>
          <w:rStyle w:val="Odkaznapoznmkupodiarou"/>
          <w:rFonts w:ascii="Arial" w:hAnsi="Arial" w:cs="Arial"/>
          <w:b w:val="0"/>
          <w:i w:val="0"/>
          <w:szCs w:val="22"/>
        </w:rPr>
        <w:footnoteReference w:id="51"/>
      </w:r>
    </w:p>
    <w:p w:rsidR="00D902FA" w:rsidRPr="00D902FA" w:rsidRDefault="00D902FA" w:rsidP="00D902FA">
      <w:pPr>
        <w:spacing w:line="360" w:lineRule="auto"/>
        <w:rPr>
          <w:rFonts w:ascii="Arial" w:hAnsi="Arial" w:cs="Arial"/>
          <w:b w:val="0"/>
          <w:i w:val="0"/>
          <w:szCs w:val="22"/>
        </w:rPr>
      </w:pPr>
    </w:p>
    <w:p w:rsidR="00D902FA" w:rsidRPr="00D902FA" w:rsidRDefault="000377AA" w:rsidP="00D902FA">
      <w:pPr>
        <w:spacing w:line="360" w:lineRule="auto"/>
        <w:rPr>
          <w:rFonts w:ascii="Arial" w:hAnsi="Arial" w:cs="Arial"/>
          <w:b w:val="0"/>
          <w:i w:val="0"/>
          <w:szCs w:val="22"/>
        </w:rPr>
      </w:pPr>
      <w:r>
        <w:rPr>
          <w:rFonts w:ascii="Arial" w:hAnsi="Arial" w:cs="Arial"/>
          <w:b w:val="0"/>
          <w:i w:val="0"/>
          <w:szCs w:val="22"/>
        </w:rPr>
        <w:t xml:space="preserve">Konceptom pri píprave kultúrneho podujatia u personálu, motívom prípravy na podujatie, môže byť samotný koncert, prednáška, recitácia, diskusia. </w:t>
      </w:r>
    </w:p>
    <w:p w:rsidR="000377AA" w:rsidRDefault="000377AA" w:rsidP="00D902FA">
      <w:pPr>
        <w:spacing w:line="360" w:lineRule="auto"/>
        <w:rPr>
          <w:rFonts w:ascii="Arial" w:hAnsi="Arial" w:cs="Arial"/>
          <w:b w:val="0"/>
          <w:i w:val="0"/>
          <w:szCs w:val="22"/>
        </w:rPr>
      </w:pPr>
    </w:p>
    <w:p w:rsidR="000377AA" w:rsidRPr="00D902FA" w:rsidRDefault="001C364E" w:rsidP="000377AA">
      <w:pPr>
        <w:spacing w:line="360" w:lineRule="auto"/>
        <w:rPr>
          <w:rFonts w:ascii="Arial" w:hAnsi="Arial" w:cs="Arial"/>
          <w:b w:val="0"/>
          <w:i w:val="0"/>
          <w:szCs w:val="22"/>
        </w:rPr>
      </w:pPr>
      <w:r>
        <w:rPr>
          <w:rFonts w:ascii="Arial" w:hAnsi="Arial" w:cs="Arial"/>
          <w:b w:val="0"/>
          <w:i w:val="0"/>
          <w:szCs w:val="22"/>
        </w:rPr>
        <w:t>Deiblová</w:t>
      </w:r>
      <w:r w:rsidR="000377AA" w:rsidRPr="00D902FA">
        <w:rPr>
          <w:rFonts w:ascii="Arial" w:hAnsi="Arial" w:cs="Arial"/>
          <w:b w:val="0"/>
          <w:i w:val="0"/>
          <w:szCs w:val="22"/>
        </w:rPr>
        <w:t xml:space="preserve"> uvádza, že k objektívnym vlastnostiam podniku sa radia rôzne formy riadiaceho chovania a k subjektívnym vlastnostiam, postoje zamestnancov k podniku či určitým rysom podniku. Pocit príslušnosti použitého „My“, je základným predpokladom pracovnej spokojnosti a motivácie zamestnancov, nepriamo pripisujúc k zvýš</w:t>
      </w:r>
      <w:r>
        <w:rPr>
          <w:rFonts w:ascii="Arial" w:hAnsi="Arial" w:cs="Arial"/>
          <w:b w:val="0"/>
          <w:i w:val="0"/>
          <w:szCs w:val="22"/>
        </w:rPr>
        <w:t>eniu výkonu pracovnej skupiny.</w:t>
      </w:r>
      <w:r>
        <w:rPr>
          <w:rStyle w:val="Odkaznapoznmkupodiarou"/>
          <w:rFonts w:ascii="Arial" w:hAnsi="Arial" w:cs="Arial"/>
          <w:b w:val="0"/>
          <w:i w:val="0"/>
          <w:szCs w:val="22"/>
        </w:rPr>
        <w:footnoteReference w:id="52"/>
      </w:r>
    </w:p>
    <w:p w:rsidR="000377AA" w:rsidRDefault="000377AA" w:rsidP="00D902FA">
      <w:pPr>
        <w:spacing w:line="360" w:lineRule="auto"/>
        <w:rPr>
          <w:rFonts w:ascii="Arial" w:hAnsi="Arial" w:cs="Arial"/>
          <w:b w:val="0"/>
          <w:i w:val="0"/>
          <w:szCs w:val="22"/>
        </w:rPr>
      </w:pPr>
    </w:p>
    <w:p w:rsidR="00D902FA" w:rsidRPr="00D902FA" w:rsidRDefault="00D902FA" w:rsidP="00D902FA">
      <w:pPr>
        <w:spacing w:line="360" w:lineRule="auto"/>
        <w:rPr>
          <w:rFonts w:ascii="Arial" w:hAnsi="Arial" w:cs="Arial"/>
          <w:b w:val="0"/>
          <w:i w:val="0"/>
          <w:szCs w:val="22"/>
        </w:rPr>
      </w:pPr>
      <w:r w:rsidRPr="00D902FA">
        <w:rPr>
          <w:rFonts w:ascii="Arial" w:hAnsi="Arial" w:cs="Arial"/>
          <w:b w:val="0"/>
          <w:i w:val="0"/>
          <w:szCs w:val="22"/>
        </w:rPr>
        <w:t>„Vysoké kvality pracovného života je možné dosiahnuť systematickým úsilím organizácie poskytnúť pracovníkom väčšiu možnosť ovplyvňovať svoju prácu. Rôznorodé pracovné činnosti s vysokou mierou samostatnosti a poskytovanou spätnou väzbou prispievajú k uspokojeniu pracovníkov. Pracovná spokojnosť je vymedzovaná v závislosti na uspokojovaní potrieb pracovníkov, či v súvislosti s postojmi k práci, a to taktiež ako jav blízky alebo zhodný. V postojoch človeka k práci sa premieta i uspokojenie jeho potrieb, takže v tomto zmysle sa vymedzeniu pracovnej spokojnosti ako pracovných postojov javí ako</w:t>
      </w:r>
      <w:r w:rsidR="001C364E">
        <w:rPr>
          <w:rFonts w:ascii="Arial" w:hAnsi="Arial" w:cs="Arial"/>
          <w:b w:val="0"/>
          <w:i w:val="0"/>
          <w:szCs w:val="22"/>
        </w:rPr>
        <w:t xml:space="preserve"> širší.“</w:t>
      </w:r>
      <w:r w:rsidR="001C364E">
        <w:rPr>
          <w:rStyle w:val="Odkaznapoznmkupodiarou"/>
          <w:rFonts w:ascii="Arial" w:hAnsi="Arial" w:cs="Arial"/>
          <w:b w:val="0"/>
          <w:i w:val="0"/>
          <w:szCs w:val="22"/>
        </w:rPr>
        <w:footnoteReference w:id="53"/>
      </w:r>
    </w:p>
    <w:p w:rsidR="00D902FA" w:rsidRPr="00D902FA" w:rsidRDefault="00D902FA" w:rsidP="00D902FA">
      <w:pPr>
        <w:spacing w:line="360" w:lineRule="auto"/>
        <w:rPr>
          <w:rFonts w:ascii="Arial" w:hAnsi="Arial" w:cs="Arial"/>
          <w:b w:val="0"/>
          <w:i w:val="0"/>
          <w:szCs w:val="22"/>
        </w:rPr>
      </w:pPr>
    </w:p>
    <w:p w:rsidR="00D902FA" w:rsidRPr="00D902FA" w:rsidRDefault="006470FC" w:rsidP="00917C35">
      <w:pPr>
        <w:pStyle w:val="Nadpis2"/>
      </w:pPr>
      <w:bookmarkStart w:id="14" w:name="_Toc297053061"/>
      <w:r>
        <w:t xml:space="preserve">2.4 </w:t>
      </w:r>
      <w:r w:rsidR="00D902FA" w:rsidRPr="00D902FA">
        <w:t>Spoločenské uznanie</w:t>
      </w:r>
      <w:bookmarkEnd w:id="14"/>
    </w:p>
    <w:p w:rsidR="00D902FA" w:rsidRPr="00D902FA" w:rsidRDefault="00D902FA" w:rsidP="00D902FA">
      <w:pPr>
        <w:spacing w:line="360" w:lineRule="auto"/>
        <w:rPr>
          <w:rFonts w:ascii="Arial" w:hAnsi="Arial" w:cs="Arial"/>
          <w:b w:val="0"/>
          <w:i w:val="0"/>
          <w:szCs w:val="22"/>
        </w:rPr>
      </w:pPr>
    </w:p>
    <w:p w:rsidR="00D902FA" w:rsidRPr="00D902FA" w:rsidRDefault="00D902FA" w:rsidP="00D902FA">
      <w:pPr>
        <w:spacing w:line="360" w:lineRule="auto"/>
        <w:rPr>
          <w:rFonts w:ascii="Arial" w:hAnsi="Arial" w:cs="Arial"/>
          <w:b w:val="0"/>
          <w:i w:val="0"/>
          <w:szCs w:val="22"/>
        </w:rPr>
      </w:pPr>
      <w:r w:rsidRPr="00D902FA">
        <w:rPr>
          <w:rFonts w:ascii="Arial" w:hAnsi="Arial" w:cs="Arial"/>
          <w:b w:val="0"/>
          <w:i w:val="0"/>
          <w:szCs w:val="22"/>
        </w:rPr>
        <w:t>„Spoločenské uznanie, ak má funkciu nástroja nehmotnej stimulácie, znamená konštatovať verejné zásluhy, výkonnosť pracovníka a iné pozitívne rysy jeho pracovného jednani</w:t>
      </w:r>
      <w:r w:rsidR="001C364E">
        <w:rPr>
          <w:rFonts w:ascii="Arial" w:hAnsi="Arial" w:cs="Arial"/>
          <w:b w:val="0"/>
          <w:i w:val="0"/>
          <w:szCs w:val="22"/>
        </w:rPr>
        <w:t>a.“</w:t>
      </w:r>
      <w:r w:rsidR="001C364E">
        <w:rPr>
          <w:rStyle w:val="Odkaznapoznmkupodiarou"/>
          <w:rFonts w:ascii="Arial" w:hAnsi="Arial" w:cs="Arial"/>
          <w:b w:val="0"/>
          <w:i w:val="0"/>
          <w:szCs w:val="22"/>
        </w:rPr>
        <w:footnoteReference w:id="54"/>
      </w:r>
    </w:p>
    <w:p w:rsidR="00D902FA" w:rsidRPr="00D902FA" w:rsidRDefault="00D902FA" w:rsidP="00D902FA">
      <w:pPr>
        <w:spacing w:line="360" w:lineRule="auto"/>
        <w:rPr>
          <w:rFonts w:ascii="Arial" w:hAnsi="Arial" w:cs="Arial"/>
          <w:b w:val="0"/>
          <w:i w:val="0"/>
          <w:szCs w:val="22"/>
        </w:rPr>
      </w:pPr>
    </w:p>
    <w:p w:rsidR="001C364E" w:rsidRDefault="001C364E" w:rsidP="00D902FA">
      <w:pPr>
        <w:spacing w:line="360" w:lineRule="auto"/>
        <w:rPr>
          <w:rFonts w:ascii="Arial" w:hAnsi="Arial" w:cs="Arial"/>
          <w:b w:val="0"/>
          <w:i w:val="0"/>
          <w:szCs w:val="22"/>
        </w:rPr>
      </w:pPr>
    </w:p>
    <w:p w:rsidR="001C364E" w:rsidRDefault="001C364E" w:rsidP="00D902FA">
      <w:pPr>
        <w:spacing w:line="360" w:lineRule="auto"/>
        <w:rPr>
          <w:rFonts w:ascii="Arial" w:hAnsi="Arial" w:cs="Arial"/>
          <w:b w:val="0"/>
          <w:i w:val="0"/>
          <w:szCs w:val="22"/>
        </w:rPr>
      </w:pPr>
    </w:p>
    <w:p w:rsidR="001C364E" w:rsidRDefault="001C364E" w:rsidP="00D902FA">
      <w:pPr>
        <w:spacing w:line="360" w:lineRule="auto"/>
        <w:rPr>
          <w:rFonts w:ascii="Arial" w:hAnsi="Arial" w:cs="Arial"/>
          <w:b w:val="0"/>
          <w:i w:val="0"/>
          <w:szCs w:val="22"/>
        </w:rPr>
      </w:pPr>
    </w:p>
    <w:p w:rsidR="001C364E" w:rsidRDefault="001C364E" w:rsidP="00D902FA">
      <w:pPr>
        <w:spacing w:line="360" w:lineRule="auto"/>
        <w:rPr>
          <w:rFonts w:ascii="Arial" w:hAnsi="Arial" w:cs="Arial"/>
          <w:b w:val="0"/>
          <w:i w:val="0"/>
          <w:szCs w:val="22"/>
        </w:rPr>
      </w:pPr>
    </w:p>
    <w:p w:rsidR="001C364E" w:rsidRDefault="001C364E" w:rsidP="00D902FA">
      <w:pPr>
        <w:spacing w:line="360" w:lineRule="auto"/>
        <w:rPr>
          <w:rFonts w:ascii="Arial" w:hAnsi="Arial" w:cs="Arial"/>
          <w:b w:val="0"/>
          <w:i w:val="0"/>
          <w:szCs w:val="22"/>
        </w:rPr>
      </w:pPr>
    </w:p>
    <w:p w:rsidR="001C364E" w:rsidRDefault="001C364E" w:rsidP="00D902FA">
      <w:pPr>
        <w:spacing w:line="360" w:lineRule="auto"/>
        <w:rPr>
          <w:rFonts w:ascii="Arial" w:hAnsi="Arial" w:cs="Arial"/>
          <w:b w:val="0"/>
          <w:i w:val="0"/>
          <w:szCs w:val="22"/>
        </w:rPr>
      </w:pPr>
    </w:p>
    <w:p w:rsidR="00D902FA" w:rsidRDefault="00D902FA" w:rsidP="00D902FA">
      <w:pPr>
        <w:spacing w:line="360" w:lineRule="auto"/>
        <w:rPr>
          <w:rFonts w:ascii="Arial" w:hAnsi="Arial" w:cs="Arial"/>
          <w:b w:val="0"/>
          <w:i w:val="0"/>
          <w:szCs w:val="22"/>
        </w:rPr>
      </w:pPr>
      <w:r w:rsidRPr="00D902FA">
        <w:rPr>
          <w:rFonts w:ascii="Arial" w:hAnsi="Arial" w:cs="Arial"/>
          <w:b w:val="0"/>
          <w:i w:val="0"/>
          <w:szCs w:val="22"/>
        </w:rPr>
        <w:t>Avšak ďale</w:t>
      </w:r>
      <w:r w:rsidR="001C364E">
        <w:rPr>
          <w:rFonts w:ascii="Arial" w:hAnsi="Arial" w:cs="Arial"/>
          <w:b w:val="0"/>
          <w:i w:val="0"/>
          <w:szCs w:val="22"/>
        </w:rPr>
        <w:t>j podľa Januška a Jungera</w:t>
      </w:r>
      <w:r w:rsidRPr="00D902FA">
        <w:rPr>
          <w:rFonts w:ascii="Arial" w:hAnsi="Arial" w:cs="Arial"/>
          <w:b w:val="0"/>
          <w:i w:val="0"/>
          <w:szCs w:val="22"/>
        </w:rPr>
        <w:t xml:space="preserve"> uznanie nemá podobu „formálnu“. Uznaním sú i rôzne prejavy styku nadriadených pracovníkov s podriadenými, ktorý môžu byť od prostého poďakovania, úsmevu až po bezprostrednú okamžitú pochvalu za prácu, ktorá dokonca nie je nadvýkonom, ničím mimoriadna. V takýchto prípadoch nie sme vôbec zvyknutý sa pochvalne vyjadrovať, ale práve v týchto situáciách sa vytvára výkonná „atmosféra pracoviska“, pocity postoje a ochota pracovníkov realizovať v budúcnosti to, čo mimoriadnym môže byť. V každom prípade musí byť uznanie spojené s žiaducimi prejavmi p</w:t>
      </w:r>
      <w:r w:rsidR="000377AA">
        <w:rPr>
          <w:rFonts w:ascii="Arial" w:hAnsi="Arial" w:cs="Arial"/>
          <w:b w:val="0"/>
          <w:i w:val="0"/>
          <w:szCs w:val="22"/>
        </w:rPr>
        <w:t>racovného jednania. Udelených</w:t>
      </w:r>
      <w:r w:rsidRPr="00D902FA">
        <w:rPr>
          <w:rFonts w:ascii="Arial" w:hAnsi="Arial" w:cs="Arial"/>
          <w:b w:val="0"/>
          <w:i w:val="0"/>
          <w:szCs w:val="22"/>
        </w:rPr>
        <w:t xml:space="preserve"> na základe nejasných kritérií a voľného  uváženia či priateľských vzťahov.</w:t>
      </w:r>
      <w:r w:rsidR="001C364E">
        <w:rPr>
          <w:rStyle w:val="Odkaznapoznmkupodiarou"/>
          <w:rFonts w:ascii="Arial" w:hAnsi="Arial" w:cs="Arial"/>
          <w:b w:val="0"/>
          <w:i w:val="0"/>
          <w:szCs w:val="22"/>
        </w:rPr>
        <w:footnoteReference w:id="55"/>
      </w:r>
      <w:r w:rsidRPr="00D902FA">
        <w:rPr>
          <w:rFonts w:ascii="Arial" w:hAnsi="Arial" w:cs="Arial"/>
          <w:b w:val="0"/>
          <w:i w:val="0"/>
          <w:szCs w:val="22"/>
        </w:rPr>
        <w:t xml:space="preserve"> </w:t>
      </w:r>
    </w:p>
    <w:p w:rsidR="00190053" w:rsidRDefault="00190053" w:rsidP="00D902FA">
      <w:pPr>
        <w:spacing w:line="360" w:lineRule="auto"/>
        <w:rPr>
          <w:rFonts w:ascii="Arial" w:hAnsi="Arial" w:cs="Arial"/>
          <w:b w:val="0"/>
          <w:i w:val="0"/>
          <w:szCs w:val="22"/>
        </w:rPr>
      </w:pPr>
    </w:p>
    <w:p w:rsidR="00190053" w:rsidRDefault="001C364E" w:rsidP="00190053">
      <w:pPr>
        <w:pStyle w:val="Textbody"/>
        <w:spacing w:line="360" w:lineRule="auto"/>
        <w:rPr>
          <w:rFonts w:ascii="Arial" w:hAnsi="Arial" w:cs="Arial"/>
          <w:sz w:val="22"/>
          <w:szCs w:val="22"/>
          <w:lang w:eastAsia="ar-SA"/>
        </w:rPr>
      </w:pPr>
      <w:r>
        <w:rPr>
          <w:rFonts w:ascii="Arial" w:hAnsi="Arial" w:cs="Arial"/>
          <w:sz w:val="22"/>
          <w:szCs w:val="22"/>
          <w:lang w:eastAsia="ar-SA"/>
        </w:rPr>
        <w:t>„</w:t>
      </w:r>
      <w:r w:rsidR="00190053">
        <w:rPr>
          <w:rFonts w:ascii="Arial" w:hAnsi="Arial" w:cs="Arial"/>
          <w:sz w:val="22"/>
          <w:szCs w:val="22"/>
          <w:lang w:eastAsia="ar-SA"/>
        </w:rPr>
        <w:t>Používaním metódy vytváraním pracovních míst je založeno na předpokladu, že efektívny výkon a skutečné uspokojení z vykonávané práce vyplýva hlavně z vnitřního obsahu práce. To odpovídá elementárnímu pojetí toho, že lidé sou motivováni, když se jim poskytnou možnosti k dosažení jejich vlastních cílú. Práce poskytuje možnost vydělávat peníze, které sou vnější odměnou uspokojení základní potřeby a jsou i prostředkem umožňujícím uspokojování potřeb vyšší úrovne ale práce také nabízí vnitřní uspokojení, které je pod přímou kontrolou pracovníka.</w:t>
      </w:r>
      <w:r>
        <w:rPr>
          <w:rFonts w:ascii="Arial" w:hAnsi="Arial" w:cs="Arial"/>
          <w:sz w:val="22"/>
          <w:szCs w:val="22"/>
          <w:lang w:eastAsia="ar-SA"/>
        </w:rPr>
        <w:t>“</w:t>
      </w:r>
      <w:r>
        <w:rPr>
          <w:rStyle w:val="Odkaznapoznmkupodiarou"/>
          <w:rFonts w:ascii="Arial" w:hAnsi="Arial" w:cs="Arial"/>
          <w:sz w:val="22"/>
          <w:szCs w:val="22"/>
          <w:lang w:eastAsia="ar-SA"/>
        </w:rPr>
        <w:footnoteReference w:id="56"/>
      </w:r>
    </w:p>
    <w:p w:rsidR="00190053" w:rsidRDefault="00190053" w:rsidP="00190053">
      <w:pPr>
        <w:pStyle w:val="Textbody"/>
        <w:spacing w:line="360" w:lineRule="auto"/>
        <w:rPr>
          <w:rFonts w:ascii="Arial" w:hAnsi="Arial" w:cs="Arial"/>
          <w:sz w:val="22"/>
          <w:szCs w:val="22"/>
          <w:lang w:eastAsia="ar-SA"/>
        </w:rPr>
      </w:pPr>
    </w:p>
    <w:p w:rsidR="00190053" w:rsidRDefault="00190053" w:rsidP="00190053">
      <w:pPr>
        <w:pStyle w:val="Textbody"/>
        <w:spacing w:line="360" w:lineRule="auto"/>
        <w:rPr>
          <w:rFonts w:ascii="Arial" w:hAnsi="Arial" w:cs="Arial"/>
          <w:sz w:val="22"/>
          <w:szCs w:val="22"/>
          <w:lang w:eastAsia="ar-SA"/>
        </w:rPr>
      </w:pPr>
      <w:r>
        <w:rPr>
          <w:rFonts w:ascii="Arial" w:hAnsi="Arial" w:cs="Arial"/>
          <w:sz w:val="22"/>
          <w:szCs w:val="22"/>
          <w:lang w:eastAsia="ar-SA"/>
        </w:rPr>
        <w:t>Pracovné uspokojenie je podporované systémom prácovných podmienok v kafe scherz. Konzumné pre zamestnanca je v podobe jedla alebo nealko nápojov 3e na deň a pracovný čas je na dohode so zamestnávateľ</w:t>
      </w:r>
      <w:r w:rsidR="00F01E28">
        <w:rPr>
          <w:rFonts w:ascii="Arial" w:hAnsi="Arial" w:cs="Arial"/>
          <w:sz w:val="22"/>
          <w:szCs w:val="22"/>
          <w:lang w:eastAsia="ar-SA"/>
        </w:rPr>
        <w:t>om v rozmedzí vlastného mimopracovného času</w:t>
      </w:r>
      <w:r w:rsidR="00C74992">
        <w:rPr>
          <w:rFonts w:ascii="Arial" w:hAnsi="Arial" w:cs="Arial"/>
          <w:sz w:val="22"/>
          <w:szCs w:val="22"/>
          <w:lang w:eastAsia="ar-SA"/>
        </w:rPr>
        <w:t>. V záujme o pracovnú pozíciu v takomto prostredí, je exluzívne vnímanie priestoru a motív pracovných podmienok prioritou pre brigádnické pozície študentov a perspektívnou reputáciou pre stálych zamestnancov v tomto odvetví.</w:t>
      </w:r>
    </w:p>
    <w:p w:rsidR="00190053" w:rsidRDefault="00190053" w:rsidP="00190053">
      <w:pPr>
        <w:pStyle w:val="Textbody"/>
        <w:spacing w:line="360" w:lineRule="auto"/>
        <w:rPr>
          <w:rFonts w:ascii="Arial" w:hAnsi="Arial" w:cs="Arial"/>
          <w:sz w:val="22"/>
          <w:szCs w:val="22"/>
          <w:lang w:eastAsia="ar-SA"/>
        </w:rPr>
      </w:pPr>
    </w:p>
    <w:p w:rsidR="00190053" w:rsidRDefault="00190053" w:rsidP="00190053">
      <w:pPr>
        <w:pStyle w:val="Textbody"/>
        <w:spacing w:line="360" w:lineRule="auto"/>
        <w:rPr>
          <w:rFonts w:ascii="Arial" w:hAnsi="Arial" w:cs="Arial"/>
          <w:sz w:val="22"/>
          <w:szCs w:val="22"/>
          <w:lang w:eastAsia="ar-SA"/>
        </w:rPr>
      </w:pPr>
    </w:p>
    <w:p w:rsidR="00190053" w:rsidRDefault="00190053" w:rsidP="00190053">
      <w:pPr>
        <w:pStyle w:val="Textbody"/>
        <w:spacing w:line="360" w:lineRule="auto"/>
        <w:rPr>
          <w:rFonts w:ascii="Arial" w:hAnsi="Arial" w:cs="Arial"/>
          <w:sz w:val="22"/>
          <w:szCs w:val="22"/>
          <w:lang w:eastAsia="ar-SA"/>
        </w:rPr>
      </w:pPr>
    </w:p>
    <w:p w:rsidR="00190053" w:rsidRDefault="00190053" w:rsidP="00190053">
      <w:pPr>
        <w:pStyle w:val="Textbody"/>
        <w:spacing w:line="360" w:lineRule="auto"/>
        <w:rPr>
          <w:rFonts w:ascii="Arial" w:hAnsi="Arial" w:cs="Arial"/>
          <w:sz w:val="22"/>
          <w:szCs w:val="22"/>
          <w:lang w:eastAsia="ar-SA"/>
        </w:rPr>
      </w:pPr>
    </w:p>
    <w:p w:rsidR="005B77AC" w:rsidRDefault="005B77AC" w:rsidP="00190053">
      <w:pPr>
        <w:pStyle w:val="Textbody"/>
        <w:spacing w:line="360" w:lineRule="auto"/>
        <w:rPr>
          <w:rFonts w:ascii="Arial" w:hAnsi="Arial" w:cs="Arial"/>
          <w:sz w:val="22"/>
          <w:szCs w:val="22"/>
          <w:lang w:eastAsia="ar-SA"/>
        </w:rPr>
      </w:pPr>
    </w:p>
    <w:p w:rsidR="001C364E" w:rsidRDefault="001C364E" w:rsidP="00190053">
      <w:pPr>
        <w:pStyle w:val="Textbody"/>
        <w:spacing w:line="360" w:lineRule="auto"/>
        <w:rPr>
          <w:rFonts w:ascii="Arial" w:hAnsi="Arial" w:cs="Arial"/>
        </w:rPr>
      </w:pPr>
    </w:p>
    <w:p w:rsidR="00D902FA" w:rsidRPr="006470FC" w:rsidRDefault="006470FC" w:rsidP="006470FC">
      <w:pPr>
        <w:pStyle w:val="Nadpis1"/>
        <w:rPr>
          <w:i w:val="0"/>
        </w:rPr>
      </w:pPr>
      <w:bookmarkStart w:id="15" w:name="_Toc297053062"/>
      <w:r w:rsidRPr="006470FC">
        <w:rPr>
          <w:i w:val="0"/>
        </w:rPr>
        <w:lastRenderedPageBreak/>
        <w:t xml:space="preserve">3. </w:t>
      </w:r>
      <w:r w:rsidR="00D902FA" w:rsidRPr="006470FC">
        <w:rPr>
          <w:i w:val="0"/>
        </w:rPr>
        <w:t>Výber zamestnancov</w:t>
      </w:r>
      <w:bookmarkEnd w:id="15"/>
    </w:p>
    <w:p w:rsidR="00190053" w:rsidRDefault="00190053" w:rsidP="00190053">
      <w:pPr>
        <w:pStyle w:val="Textbody"/>
        <w:spacing w:line="360" w:lineRule="auto"/>
        <w:rPr>
          <w:rFonts w:ascii="Arial" w:hAnsi="Arial" w:cs="Arial"/>
        </w:rPr>
      </w:pPr>
    </w:p>
    <w:p w:rsidR="00190053" w:rsidRPr="00D902FA" w:rsidRDefault="00190053" w:rsidP="00190053">
      <w:pPr>
        <w:spacing w:line="360" w:lineRule="auto"/>
        <w:rPr>
          <w:rFonts w:ascii="Arial" w:hAnsi="Arial" w:cs="Arial"/>
          <w:b w:val="0"/>
          <w:i w:val="0"/>
          <w:szCs w:val="22"/>
        </w:rPr>
      </w:pPr>
      <w:r w:rsidRPr="00D902FA">
        <w:rPr>
          <w:rFonts w:ascii="Arial" w:hAnsi="Arial" w:cs="Arial"/>
          <w:b w:val="0"/>
          <w:i w:val="0"/>
          <w:szCs w:val="22"/>
        </w:rPr>
        <w:t>Podľa  Chvost</w:t>
      </w:r>
      <w:r w:rsidR="001C364E">
        <w:rPr>
          <w:rFonts w:ascii="Arial" w:hAnsi="Arial" w:cs="Arial"/>
          <w:b w:val="0"/>
          <w:i w:val="0"/>
          <w:szCs w:val="22"/>
        </w:rPr>
        <w:t>aľovej a Cedza</w:t>
      </w:r>
      <w:r w:rsidRPr="00D902FA">
        <w:rPr>
          <w:rFonts w:ascii="Arial" w:hAnsi="Arial" w:cs="Arial"/>
          <w:b w:val="0"/>
          <w:i w:val="0"/>
          <w:szCs w:val="22"/>
        </w:rPr>
        <w:t xml:space="preserve"> „pracovník má aj iný rozmer, nielen čo pracovník urobí ale aj ako to urobí.“</w:t>
      </w:r>
      <w:r w:rsidR="001C364E">
        <w:rPr>
          <w:rStyle w:val="Odkaznapoznmkupodiarou"/>
          <w:rFonts w:ascii="Arial" w:hAnsi="Arial" w:cs="Arial"/>
          <w:b w:val="0"/>
          <w:i w:val="0"/>
          <w:szCs w:val="22"/>
        </w:rPr>
        <w:footnoteReference w:id="57"/>
      </w:r>
      <w:r w:rsidRPr="00D902FA">
        <w:rPr>
          <w:rFonts w:ascii="Arial" w:hAnsi="Arial" w:cs="Arial"/>
          <w:b w:val="0"/>
          <w:i w:val="0"/>
          <w:szCs w:val="22"/>
        </w:rPr>
        <w:t xml:space="preserve"> </w:t>
      </w:r>
    </w:p>
    <w:p w:rsidR="00190053" w:rsidRPr="00D902FA" w:rsidRDefault="00190053" w:rsidP="00190053">
      <w:pPr>
        <w:spacing w:line="360" w:lineRule="auto"/>
        <w:rPr>
          <w:rFonts w:ascii="Arial" w:hAnsi="Arial" w:cs="Arial"/>
          <w:b w:val="0"/>
          <w:i w:val="0"/>
          <w:szCs w:val="22"/>
        </w:rPr>
      </w:pPr>
    </w:p>
    <w:p w:rsidR="00190053" w:rsidRPr="00D902FA" w:rsidRDefault="00190053" w:rsidP="00190053">
      <w:pPr>
        <w:spacing w:line="360" w:lineRule="auto"/>
        <w:rPr>
          <w:rFonts w:ascii="Arial" w:hAnsi="Arial" w:cs="Arial"/>
          <w:b w:val="0"/>
          <w:i w:val="0"/>
          <w:szCs w:val="22"/>
        </w:rPr>
      </w:pPr>
      <w:r w:rsidRPr="00D902FA">
        <w:rPr>
          <w:rFonts w:ascii="Arial" w:hAnsi="Arial" w:cs="Arial"/>
          <w:b w:val="0"/>
          <w:i w:val="0"/>
          <w:szCs w:val="22"/>
        </w:rPr>
        <w:t>Spôsob, vykonania práce(obsluhy) je preto veľmi dôležitý. Veľkú rolu tu zohráva slušnosť</w:t>
      </w:r>
      <w:r>
        <w:rPr>
          <w:rFonts w:ascii="Arial" w:hAnsi="Arial" w:cs="Arial"/>
          <w:b w:val="0"/>
          <w:i w:val="0"/>
          <w:szCs w:val="22"/>
        </w:rPr>
        <w:t xml:space="preserve"> k pánom a dámam, slečnám a mužom</w:t>
      </w:r>
      <w:r w:rsidRPr="00D902FA">
        <w:rPr>
          <w:rFonts w:ascii="Arial" w:hAnsi="Arial" w:cs="Arial"/>
          <w:b w:val="0"/>
          <w:i w:val="0"/>
          <w:szCs w:val="22"/>
        </w:rPr>
        <w:t>, ústretovosť vyjs</w:t>
      </w:r>
      <w:r>
        <w:rPr>
          <w:rFonts w:ascii="Arial" w:hAnsi="Arial" w:cs="Arial"/>
          <w:b w:val="0"/>
          <w:i w:val="0"/>
          <w:szCs w:val="22"/>
        </w:rPr>
        <w:t>ť požiadavkám zákazníka,</w:t>
      </w:r>
      <w:r w:rsidRPr="00D902FA">
        <w:rPr>
          <w:rFonts w:ascii="Arial" w:hAnsi="Arial" w:cs="Arial"/>
          <w:b w:val="0"/>
          <w:i w:val="0"/>
          <w:szCs w:val="22"/>
        </w:rPr>
        <w:t xml:space="preserve"> čo sa v podo</w:t>
      </w:r>
      <w:r>
        <w:rPr>
          <w:rFonts w:ascii="Arial" w:hAnsi="Arial" w:cs="Arial"/>
          <w:b w:val="0"/>
          <w:i w:val="0"/>
          <w:szCs w:val="22"/>
        </w:rPr>
        <w:t xml:space="preserve">be uznania </w:t>
      </w:r>
      <w:r w:rsidRPr="00D902FA">
        <w:rPr>
          <w:rFonts w:ascii="Arial" w:hAnsi="Arial" w:cs="Arial"/>
          <w:b w:val="0"/>
          <w:i w:val="0"/>
          <w:szCs w:val="22"/>
        </w:rPr>
        <w:t xml:space="preserve">zákazníka v podniku </w:t>
      </w:r>
      <w:r>
        <w:rPr>
          <w:rFonts w:ascii="Arial" w:hAnsi="Arial" w:cs="Arial"/>
          <w:b w:val="0"/>
          <w:i w:val="0"/>
          <w:szCs w:val="22"/>
        </w:rPr>
        <w:t xml:space="preserve">u personálu </w:t>
      </w:r>
      <w:r w:rsidRPr="00D902FA">
        <w:rPr>
          <w:rFonts w:ascii="Arial" w:hAnsi="Arial" w:cs="Arial"/>
          <w:b w:val="0"/>
          <w:i w:val="0"/>
          <w:szCs w:val="22"/>
        </w:rPr>
        <w:t>cení.</w:t>
      </w:r>
    </w:p>
    <w:p w:rsidR="00190053" w:rsidRPr="00D902FA" w:rsidRDefault="00190053" w:rsidP="00D902FA">
      <w:pPr>
        <w:pStyle w:val="Textbody"/>
        <w:rPr>
          <w:rFonts w:ascii="Arial" w:hAnsi="Arial" w:cs="Arial"/>
          <w:sz w:val="22"/>
          <w:szCs w:val="22"/>
          <w:lang w:eastAsia="ar-SA"/>
        </w:rPr>
      </w:pPr>
    </w:p>
    <w:p w:rsidR="00190053" w:rsidRDefault="00D902FA" w:rsidP="00D902FA">
      <w:pPr>
        <w:pStyle w:val="Standard"/>
        <w:spacing w:line="360" w:lineRule="auto"/>
        <w:rPr>
          <w:rFonts w:ascii="Arial" w:hAnsi="Arial" w:cs="Arial"/>
          <w:sz w:val="22"/>
          <w:szCs w:val="22"/>
        </w:rPr>
      </w:pPr>
      <w:r w:rsidRPr="00D902FA">
        <w:rPr>
          <w:rFonts w:ascii="Arial" w:hAnsi="Arial" w:cs="Arial"/>
          <w:sz w:val="22"/>
          <w:szCs w:val="22"/>
        </w:rPr>
        <w:t>Kachaňákovej uvádza, že podstatné je získať predstavu o profile obsadzov</w:t>
      </w:r>
      <w:r w:rsidR="00190053">
        <w:rPr>
          <w:rFonts w:ascii="Arial" w:hAnsi="Arial" w:cs="Arial"/>
          <w:sz w:val="22"/>
          <w:szCs w:val="22"/>
        </w:rPr>
        <w:t>aného pracovného miesta pre</w:t>
      </w:r>
      <w:r w:rsidRPr="00D902FA">
        <w:rPr>
          <w:rFonts w:ascii="Arial" w:hAnsi="Arial" w:cs="Arial"/>
          <w:sz w:val="22"/>
          <w:szCs w:val="22"/>
        </w:rPr>
        <w:t xml:space="preserve"> vhodného uchádzača na toto miesto a získanie dostatočného počtu kvalitných uchádzačov. Následne pristúpenie k realizácii samotného výberového konania. Výber zamestnancov spolu s procesom ich získavaním, je kľúčovou fázou formovania podnikovej pracovnej sily</w:t>
      </w:r>
      <w:r w:rsidR="00190053">
        <w:rPr>
          <w:rFonts w:ascii="Arial" w:hAnsi="Arial" w:cs="Arial"/>
          <w:sz w:val="22"/>
          <w:szCs w:val="22"/>
        </w:rPr>
        <w:t xml:space="preserve"> a kultúry</w:t>
      </w:r>
      <w:r w:rsidRPr="00D902FA">
        <w:rPr>
          <w:rFonts w:ascii="Arial" w:hAnsi="Arial" w:cs="Arial"/>
          <w:sz w:val="22"/>
          <w:szCs w:val="22"/>
        </w:rPr>
        <w:t>.</w:t>
      </w:r>
      <w:r w:rsidR="001C364E">
        <w:rPr>
          <w:rStyle w:val="Odkaznapoznmkupodiarou"/>
          <w:rFonts w:ascii="Arial" w:hAnsi="Arial" w:cs="Arial"/>
          <w:sz w:val="22"/>
          <w:szCs w:val="22"/>
        </w:rPr>
        <w:footnoteReference w:id="58"/>
      </w:r>
    </w:p>
    <w:p w:rsidR="00190053" w:rsidRDefault="00190053" w:rsidP="00D902FA">
      <w:pPr>
        <w:pStyle w:val="Standard"/>
        <w:spacing w:line="360" w:lineRule="auto"/>
        <w:rPr>
          <w:rFonts w:ascii="Arial" w:hAnsi="Arial" w:cs="Arial"/>
          <w:sz w:val="22"/>
          <w:szCs w:val="22"/>
        </w:rPr>
      </w:pPr>
    </w:p>
    <w:p w:rsidR="00190053" w:rsidRPr="00D902FA" w:rsidRDefault="00190053" w:rsidP="00190053">
      <w:pPr>
        <w:pStyle w:val="Standard"/>
        <w:spacing w:line="360" w:lineRule="auto"/>
        <w:rPr>
          <w:rFonts w:ascii="Arial" w:hAnsi="Arial" w:cs="Arial"/>
          <w:sz w:val="22"/>
          <w:szCs w:val="22"/>
        </w:rPr>
      </w:pPr>
      <w:r w:rsidRPr="00D902FA">
        <w:rPr>
          <w:rFonts w:ascii="Arial" w:hAnsi="Arial" w:cs="Arial"/>
          <w:sz w:val="22"/>
          <w:szCs w:val="22"/>
        </w:rPr>
        <w:t>Ide vlastne o určité „premostenie“ medzi funkciou získavania a funkciou výberu. Vhodný uchádzač reaguje na ponuku voľného pracovného miesta a snaží sa získať podrobnejšie informácie. Rovnako podnik sa snaží získať podrobnejšie informácie.</w:t>
      </w:r>
    </w:p>
    <w:p w:rsidR="00190053" w:rsidRPr="00D902FA" w:rsidRDefault="00190053" w:rsidP="00190053">
      <w:pPr>
        <w:pStyle w:val="Standard"/>
        <w:spacing w:line="360" w:lineRule="auto"/>
        <w:rPr>
          <w:rFonts w:ascii="Arial" w:hAnsi="Arial" w:cs="Arial"/>
          <w:sz w:val="22"/>
          <w:szCs w:val="22"/>
        </w:rPr>
      </w:pPr>
      <w:r w:rsidRPr="00D902FA">
        <w:rPr>
          <w:rFonts w:ascii="Arial" w:hAnsi="Arial" w:cs="Arial"/>
          <w:sz w:val="22"/>
          <w:szCs w:val="22"/>
        </w:rPr>
        <w:t>Uskutočňuje sa osobne, nie je vylúčená ani telfonická, prípadne elektronická forma. Osobná účasť je nevyhnutná v prípade, ak má podnik vlastné formuláre normatívnych dokumentov, ktoré poža</w:t>
      </w:r>
      <w:r w:rsidR="001C364E">
        <w:rPr>
          <w:rFonts w:ascii="Arial" w:hAnsi="Arial" w:cs="Arial"/>
          <w:sz w:val="22"/>
          <w:szCs w:val="22"/>
        </w:rPr>
        <w:t>duje od uchádzača</w:t>
      </w:r>
      <w:r w:rsidRPr="00D902FA">
        <w:rPr>
          <w:rFonts w:ascii="Arial" w:hAnsi="Arial" w:cs="Arial"/>
          <w:sz w:val="22"/>
          <w:szCs w:val="22"/>
        </w:rPr>
        <w:t>.</w:t>
      </w:r>
      <w:r w:rsidR="001C364E">
        <w:rPr>
          <w:rStyle w:val="Odkaznapoznmkupodiarou"/>
          <w:rFonts w:ascii="Arial" w:hAnsi="Arial" w:cs="Arial"/>
          <w:sz w:val="22"/>
          <w:szCs w:val="22"/>
        </w:rPr>
        <w:footnoteReference w:id="59"/>
      </w:r>
    </w:p>
    <w:p w:rsidR="00190053" w:rsidRDefault="00190053" w:rsidP="00D902FA">
      <w:pPr>
        <w:pStyle w:val="Standard"/>
        <w:spacing w:line="360" w:lineRule="auto"/>
        <w:rPr>
          <w:rFonts w:ascii="Arial" w:hAnsi="Arial" w:cs="Arial"/>
          <w:sz w:val="22"/>
          <w:szCs w:val="22"/>
        </w:rPr>
      </w:pPr>
    </w:p>
    <w:p w:rsidR="00190053" w:rsidRPr="00D902FA" w:rsidRDefault="00190053" w:rsidP="00190053">
      <w:pPr>
        <w:pStyle w:val="Standard"/>
        <w:spacing w:line="360" w:lineRule="auto"/>
        <w:rPr>
          <w:rFonts w:ascii="Arial" w:hAnsi="Arial" w:cs="Arial"/>
          <w:sz w:val="22"/>
          <w:szCs w:val="22"/>
        </w:rPr>
      </w:pPr>
      <w:r w:rsidRPr="00D902FA">
        <w:rPr>
          <w:rFonts w:ascii="Arial" w:hAnsi="Arial" w:cs="Arial"/>
          <w:sz w:val="22"/>
          <w:szCs w:val="22"/>
        </w:rPr>
        <w:t>„Táto spoločnosť usiluje o zamestnávanie najvhodnejších osôb na každé pracovné miesto bez ohľadu na pohlavie, partnerský vzťah, rasový pôvod, invaliditu, sexuálnu preferenciu, náboženstvo, vek či akýkoľvek iný faktor, ktorý môže byť považovaný za taký činiteľ, ktorý ovplyvňuje spôsobilosť osoby k vykonávaniu danej práce.“</w:t>
      </w:r>
      <w:r w:rsidR="001C364E">
        <w:rPr>
          <w:rStyle w:val="Odkaznapoznmkupodiarou"/>
          <w:rFonts w:ascii="Arial" w:hAnsi="Arial" w:cs="Arial"/>
          <w:sz w:val="22"/>
          <w:szCs w:val="22"/>
        </w:rPr>
        <w:footnoteReference w:id="60"/>
      </w:r>
    </w:p>
    <w:p w:rsidR="001C364E" w:rsidRDefault="00D902FA" w:rsidP="00D902FA">
      <w:pPr>
        <w:pStyle w:val="Standard"/>
        <w:spacing w:line="360" w:lineRule="auto"/>
        <w:rPr>
          <w:rFonts w:ascii="Arial" w:hAnsi="Arial" w:cs="Arial"/>
          <w:sz w:val="22"/>
          <w:szCs w:val="22"/>
        </w:rPr>
      </w:pPr>
      <w:r w:rsidRPr="00D902FA">
        <w:rPr>
          <w:rFonts w:ascii="Arial" w:hAnsi="Arial" w:cs="Arial"/>
          <w:sz w:val="22"/>
          <w:szCs w:val="22"/>
        </w:rPr>
        <w:t xml:space="preserve"> </w:t>
      </w:r>
    </w:p>
    <w:p w:rsidR="005B77AC" w:rsidRDefault="005B77AC" w:rsidP="00D902FA">
      <w:pPr>
        <w:pStyle w:val="Standard"/>
        <w:spacing w:line="360" w:lineRule="auto"/>
        <w:rPr>
          <w:rFonts w:ascii="Arial" w:hAnsi="Arial" w:cs="Arial"/>
          <w:sz w:val="22"/>
          <w:szCs w:val="22"/>
        </w:rPr>
      </w:pPr>
    </w:p>
    <w:p w:rsidR="005B77AC" w:rsidRDefault="005B77AC" w:rsidP="00D902FA">
      <w:pPr>
        <w:pStyle w:val="Standard"/>
        <w:spacing w:line="360" w:lineRule="auto"/>
        <w:rPr>
          <w:rFonts w:ascii="Arial" w:hAnsi="Arial" w:cs="Arial"/>
          <w:sz w:val="22"/>
          <w:szCs w:val="22"/>
        </w:rPr>
      </w:pPr>
    </w:p>
    <w:p w:rsidR="005B77AC" w:rsidRDefault="005B77AC" w:rsidP="00D902FA">
      <w:pPr>
        <w:pStyle w:val="Standard"/>
        <w:spacing w:line="360" w:lineRule="auto"/>
        <w:rPr>
          <w:rFonts w:ascii="Arial" w:hAnsi="Arial" w:cs="Arial"/>
          <w:sz w:val="22"/>
          <w:szCs w:val="22"/>
        </w:rPr>
      </w:pPr>
    </w:p>
    <w:p w:rsidR="005B77AC" w:rsidRDefault="005B77AC" w:rsidP="00D902FA">
      <w:pPr>
        <w:pStyle w:val="Standard"/>
        <w:spacing w:line="360" w:lineRule="auto"/>
        <w:rPr>
          <w:rFonts w:ascii="Arial" w:hAnsi="Arial" w:cs="Arial"/>
          <w:sz w:val="22"/>
          <w:szCs w:val="22"/>
        </w:rPr>
      </w:pPr>
    </w:p>
    <w:p w:rsidR="00446C0A" w:rsidRDefault="00446C0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lastRenderedPageBreak/>
        <w:t>Výberom zamestnanca pre uchádzanie sa o výkon za barom či medzi zákazníkmi v priestore kaviarne, je kurikulom pre stotožnenie sa s podnikom a systémom kafe scherz, ktorý realizuje kultúrne podujatia. Vhodný uchádzač musí vedieť podať spoľahlivý výkon, spojený s priebehom pripravovaných akcií. V stanovenom čase prev</w:t>
      </w:r>
      <w:r w:rsidR="00190053">
        <w:rPr>
          <w:rFonts w:ascii="Arial" w:hAnsi="Arial" w:cs="Arial"/>
          <w:sz w:val="22"/>
          <w:szCs w:val="22"/>
        </w:rPr>
        <w:t xml:space="preserve">ádzky si personál potrebuje </w:t>
      </w:r>
      <w:r w:rsidRPr="00D902FA">
        <w:rPr>
          <w:rFonts w:ascii="Arial" w:hAnsi="Arial" w:cs="Arial"/>
          <w:sz w:val="22"/>
          <w:szCs w:val="22"/>
        </w:rPr>
        <w:t>vydobyť výkonnú</w:t>
      </w:r>
      <w:r w:rsidR="00190053">
        <w:rPr>
          <w:rFonts w:ascii="Arial" w:hAnsi="Arial" w:cs="Arial"/>
          <w:sz w:val="22"/>
          <w:szCs w:val="22"/>
        </w:rPr>
        <w:t xml:space="preserve"> perspektívu, ako aj spokojnosť</w:t>
      </w:r>
      <w:r w:rsidRPr="00D902FA">
        <w:rPr>
          <w:rFonts w:ascii="Arial" w:hAnsi="Arial" w:cs="Arial"/>
          <w:sz w:val="22"/>
          <w:szCs w:val="22"/>
        </w:rPr>
        <w:t xml:space="preserve"> zamestnávateľa, samozrejme s kvalitným výkonom.</w:t>
      </w:r>
    </w:p>
    <w:p w:rsidR="00D902FA" w:rsidRPr="00D902FA" w:rsidRDefault="00D902FA" w:rsidP="00D902FA">
      <w:pPr>
        <w:pStyle w:val="Standard"/>
        <w:spacing w:line="360" w:lineRule="auto"/>
        <w:rPr>
          <w:rFonts w:ascii="Arial" w:hAnsi="Arial" w:cs="Arial"/>
          <w:sz w:val="22"/>
          <w:szCs w:val="22"/>
        </w:rPr>
      </w:pPr>
    </w:p>
    <w:p w:rsid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Výber pracovníka je situáciou, v ktorej sa str</w:t>
      </w:r>
      <w:r w:rsidR="00190053">
        <w:rPr>
          <w:rFonts w:ascii="Arial" w:hAnsi="Arial" w:cs="Arial"/>
          <w:sz w:val="22"/>
          <w:szCs w:val="22"/>
        </w:rPr>
        <w:t>etávajú dve strany, majiteľ</w:t>
      </w:r>
      <w:r w:rsidRPr="00D902FA">
        <w:rPr>
          <w:rFonts w:ascii="Arial" w:hAnsi="Arial" w:cs="Arial"/>
          <w:sz w:val="22"/>
          <w:szCs w:val="22"/>
        </w:rPr>
        <w:t xml:space="preserve"> a uchádzač so svojimi ponukami. Organizácia vyberá pracovníka a pracovník vyberá organizáciu. Výberový p</w:t>
      </w:r>
      <w:r w:rsidR="002E40D1">
        <w:rPr>
          <w:rFonts w:ascii="Arial" w:hAnsi="Arial" w:cs="Arial"/>
          <w:sz w:val="22"/>
          <w:szCs w:val="22"/>
        </w:rPr>
        <w:t>roces a jednanie s uchádzačmi</w:t>
      </w:r>
      <w:r w:rsidRPr="00D902FA">
        <w:rPr>
          <w:rFonts w:ascii="Arial" w:hAnsi="Arial" w:cs="Arial"/>
          <w:sz w:val="22"/>
          <w:szCs w:val="22"/>
        </w:rPr>
        <w:t xml:space="preserve"> mal</w:t>
      </w:r>
      <w:r w:rsidR="002E40D1">
        <w:rPr>
          <w:rFonts w:ascii="Arial" w:hAnsi="Arial" w:cs="Arial"/>
          <w:sz w:val="22"/>
          <w:szCs w:val="22"/>
        </w:rPr>
        <w:t xml:space="preserve"> by</w:t>
      </w:r>
      <w:r w:rsidRPr="00D902FA">
        <w:rPr>
          <w:rFonts w:ascii="Arial" w:hAnsi="Arial" w:cs="Arial"/>
          <w:sz w:val="22"/>
          <w:szCs w:val="22"/>
        </w:rPr>
        <w:t xml:space="preserve"> p</w:t>
      </w:r>
      <w:r w:rsidR="00190053">
        <w:rPr>
          <w:rFonts w:ascii="Arial" w:hAnsi="Arial" w:cs="Arial"/>
          <w:sz w:val="22"/>
          <w:szCs w:val="22"/>
        </w:rPr>
        <w:t>rebiehať na partnerskej úrovni.</w:t>
      </w:r>
      <w:r w:rsidR="001C364E">
        <w:rPr>
          <w:rStyle w:val="Odkaznapoznmkupodiarou"/>
          <w:rFonts w:ascii="Arial" w:hAnsi="Arial" w:cs="Arial"/>
          <w:sz w:val="22"/>
          <w:szCs w:val="22"/>
        </w:rPr>
        <w:footnoteReference w:id="61"/>
      </w:r>
      <w:r w:rsidR="001C364E">
        <w:rPr>
          <w:rFonts w:ascii="Arial" w:hAnsi="Arial" w:cs="Arial"/>
          <w:sz w:val="22"/>
          <w:szCs w:val="22"/>
        </w:rPr>
        <w:t xml:space="preserve"> </w:t>
      </w:r>
    </w:p>
    <w:p w:rsidR="001C364E" w:rsidRPr="00D902FA" w:rsidRDefault="001C364E" w:rsidP="00D902FA">
      <w:pPr>
        <w:pStyle w:val="Standard"/>
        <w:spacing w:line="360" w:lineRule="auto"/>
        <w:rPr>
          <w:rFonts w:ascii="Arial" w:hAnsi="Arial" w:cs="Arial"/>
          <w:sz w:val="22"/>
          <w:szCs w:val="22"/>
        </w:rPr>
      </w:pPr>
    </w:p>
    <w:p w:rsidR="00D902FA" w:rsidRPr="001C364E" w:rsidRDefault="006470FC" w:rsidP="006470FC">
      <w:pPr>
        <w:pStyle w:val="Nadpis2"/>
        <w:rPr>
          <w:lang w:eastAsia="ar-SA"/>
        </w:rPr>
      </w:pPr>
      <w:bookmarkStart w:id="16" w:name="_Toc297053063"/>
      <w:r>
        <w:rPr>
          <w:lang w:eastAsia="ar-SA"/>
        </w:rPr>
        <w:t xml:space="preserve">3.1 </w:t>
      </w:r>
      <w:r w:rsidR="002E40D1" w:rsidRPr="001C364E">
        <w:rPr>
          <w:lang w:eastAsia="ar-SA"/>
        </w:rPr>
        <w:t>Kritéria pracovného miesta</w:t>
      </w:r>
      <w:bookmarkEnd w:id="16"/>
    </w:p>
    <w:p w:rsidR="002E40D1" w:rsidRPr="00D902FA" w:rsidRDefault="002E40D1" w:rsidP="00D902FA">
      <w:pPr>
        <w:pStyle w:val="Textbody"/>
        <w:rPr>
          <w:rFonts w:ascii="Arial" w:hAnsi="Arial" w:cs="Arial"/>
          <w:sz w:val="22"/>
          <w:szCs w:val="22"/>
          <w:lang w:eastAsia="ar-SA"/>
        </w:rPr>
      </w:pPr>
    </w:p>
    <w:p w:rsid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Footová a Hooková u</w:t>
      </w:r>
      <w:r w:rsidR="00190053">
        <w:rPr>
          <w:rFonts w:ascii="Arial" w:hAnsi="Arial" w:cs="Arial"/>
          <w:sz w:val="22"/>
          <w:szCs w:val="22"/>
        </w:rPr>
        <w:t>vádza, že v súvislosti s výberom personálu</w:t>
      </w:r>
      <w:r w:rsidRPr="00D902FA">
        <w:rPr>
          <w:rFonts w:ascii="Arial" w:hAnsi="Arial" w:cs="Arial"/>
          <w:sz w:val="22"/>
          <w:szCs w:val="22"/>
        </w:rPr>
        <w:t xml:space="preserve"> je dôležitosť popisu pracovného miesta. Potrebné sú, údaje o štruktúre, napríklad názov pracovnej pozície v ktorej je držit</w:t>
      </w:r>
      <w:r w:rsidR="00190053">
        <w:rPr>
          <w:rFonts w:ascii="Arial" w:hAnsi="Arial" w:cs="Arial"/>
          <w:sz w:val="22"/>
          <w:szCs w:val="22"/>
        </w:rPr>
        <w:t>eľom pracovného miesta</w:t>
      </w:r>
      <w:r w:rsidRPr="00D902FA">
        <w:rPr>
          <w:rFonts w:ascii="Arial" w:hAnsi="Arial" w:cs="Arial"/>
          <w:sz w:val="22"/>
          <w:szCs w:val="22"/>
        </w:rPr>
        <w:t>, ako aj počet a kategória ľudí za ktorých je zodpovedný. Veľmi dôležité je vyjadrenie účelu pracovného miesta a napokon popis hlavných povinnosti.</w:t>
      </w:r>
      <w:r w:rsidR="001C364E">
        <w:rPr>
          <w:rStyle w:val="Odkaznapoznmkupodiarou"/>
          <w:rFonts w:ascii="Arial" w:hAnsi="Arial" w:cs="Arial"/>
          <w:sz w:val="22"/>
          <w:szCs w:val="22"/>
        </w:rPr>
        <w:footnoteReference w:id="62"/>
      </w:r>
    </w:p>
    <w:p w:rsidR="00190053" w:rsidRDefault="00190053" w:rsidP="00D902FA">
      <w:pPr>
        <w:pStyle w:val="Standard"/>
        <w:spacing w:line="360" w:lineRule="auto"/>
        <w:rPr>
          <w:rFonts w:ascii="Arial" w:hAnsi="Arial" w:cs="Arial"/>
          <w:sz w:val="22"/>
          <w:szCs w:val="22"/>
        </w:rPr>
      </w:pPr>
    </w:p>
    <w:p w:rsidR="00190053" w:rsidRPr="00D902FA" w:rsidRDefault="00190053" w:rsidP="00D902FA">
      <w:pPr>
        <w:pStyle w:val="Standard"/>
        <w:spacing w:line="360" w:lineRule="auto"/>
        <w:rPr>
          <w:rFonts w:ascii="Arial" w:hAnsi="Arial" w:cs="Arial"/>
          <w:sz w:val="22"/>
          <w:szCs w:val="22"/>
        </w:rPr>
      </w:pPr>
      <w:r>
        <w:rPr>
          <w:rFonts w:ascii="Arial" w:hAnsi="Arial" w:cs="Arial"/>
          <w:sz w:val="22"/>
          <w:szCs w:val="22"/>
        </w:rPr>
        <w:t>Zúčastnený personál je vyberateľ vstupného, ktorý zabezpečí rezervácie a spôsobom usporiadania sedenia adekvátny počet stoličiek. Zvukár ktorý participne ozvučí koncert a stafu ktorý obsluhuje zákazníkov. Smennosť alebo inak povedané rozloženie pracovného času personálu pozostáva otváracích hodín</w:t>
      </w:r>
      <w:r w:rsidR="00F360C5">
        <w:rPr>
          <w:rFonts w:ascii="Arial" w:hAnsi="Arial" w:cs="Arial"/>
          <w:sz w:val="22"/>
          <w:szCs w:val="22"/>
        </w:rPr>
        <w:t xml:space="preserve"> podniku a je rozložená tak ako aj počas dňa relevantne z majiteľových požiadaviek a stafu rozdeleného na základe súbežného rozpisu.</w:t>
      </w:r>
      <w:r>
        <w:rPr>
          <w:rFonts w:ascii="Arial" w:hAnsi="Arial" w:cs="Arial"/>
          <w:sz w:val="22"/>
          <w:szCs w:val="22"/>
        </w:rPr>
        <w:t xml:space="preserve"> </w:t>
      </w:r>
    </w:p>
    <w:p w:rsidR="00D902FA" w:rsidRDefault="00D902FA" w:rsidP="00D902FA">
      <w:pPr>
        <w:pStyle w:val="Textbody"/>
        <w:rPr>
          <w:rFonts w:ascii="Arial" w:hAnsi="Arial" w:cs="Arial"/>
          <w:sz w:val="22"/>
          <w:szCs w:val="22"/>
          <w:lang w:eastAsia="ar-SA"/>
        </w:rPr>
      </w:pPr>
    </w:p>
    <w:p w:rsidR="002E40D1" w:rsidRPr="00D902FA" w:rsidRDefault="002E40D1" w:rsidP="002E40D1">
      <w:pPr>
        <w:pStyle w:val="Standard"/>
        <w:spacing w:line="360" w:lineRule="auto"/>
        <w:rPr>
          <w:rFonts w:ascii="Arial" w:hAnsi="Arial" w:cs="Arial"/>
          <w:sz w:val="22"/>
          <w:szCs w:val="22"/>
        </w:rPr>
      </w:pPr>
      <w:r w:rsidRPr="00D902FA">
        <w:rPr>
          <w:rFonts w:ascii="Arial" w:hAnsi="Arial" w:cs="Arial"/>
          <w:sz w:val="22"/>
          <w:szCs w:val="22"/>
        </w:rPr>
        <w:t>Zameraním na popis hlavných povinností čašníka a barmana je na prvom mieste adekvátne obslúženie zákazníka a ďalšie činnosti súvisiace s výkonom na pracovnej pozícii ako vyhotovením kávy (presa, cappuccino, latte), miešaného nápoja, čistoty na pracovisku, kontrola a vedenie účtov zákazníkov.</w:t>
      </w:r>
    </w:p>
    <w:p w:rsidR="001C364E" w:rsidRDefault="001C364E" w:rsidP="00D902FA">
      <w:pPr>
        <w:pStyle w:val="Standard"/>
        <w:spacing w:line="360" w:lineRule="auto"/>
        <w:rPr>
          <w:rFonts w:ascii="Arial" w:hAnsi="Arial" w:cs="Arial"/>
          <w:sz w:val="22"/>
          <w:szCs w:val="22"/>
        </w:rPr>
      </w:pPr>
    </w:p>
    <w:p w:rsidR="005B77AC" w:rsidRDefault="005B77AC" w:rsidP="00D902FA">
      <w:pPr>
        <w:pStyle w:val="Standard"/>
        <w:spacing w:line="360" w:lineRule="auto"/>
        <w:rPr>
          <w:rFonts w:ascii="Arial" w:hAnsi="Arial" w:cs="Arial"/>
          <w:sz w:val="22"/>
          <w:szCs w:val="22"/>
        </w:rPr>
      </w:pPr>
    </w:p>
    <w:p w:rsidR="005B77AC" w:rsidRDefault="005B77AC" w:rsidP="00D902FA">
      <w:pPr>
        <w:pStyle w:val="Standard"/>
        <w:spacing w:line="360" w:lineRule="auto"/>
        <w:rPr>
          <w:rFonts w:ascii="Arial" w:hAnsi="Arial" w:cs="Arial"/>
          <w:sz w:val="22"/>
          <w:szCs w:val="22"/>
        </w:rPr>
      </w:pPr>
    </w:p>
    <w:p w:rsidR="005B77AC" w:rsidRDefault="005B77AC" w:rsidP="00D902FA">
      <w:pPr>
        <w:pStyle w:val="Standard"/>
        <w:spacing w:line="360" w:lineRule="auto"/>
        <w:rPr>
          <w:rFonts w:ascii="Arial" w:hAnsi="Arial" w:cs="Arial"/>
          <w:sz w:val="22"/>
          <w:szCs w:val="22"/>
        </w:rPr>
      </w:pPr>
    </w:p>
    <w:p w:rsidR="002E40D1" w:rsidRPr="00D902FA" w:rsidRDefault="002E40D1" w:rsidP="00D902FA">
      <w:pPr>
        <w:pStyle w:val="Standard"/>
        <w:spacing w:line="360" w:lineRule="auto"/>
        <w:rPr>
          <w:rFonts w:ascii="Arial" w:hAnsi="Arial" w:cs="Arial"/>
          <w:sz w:val="22"/>
          <w:szCs w:val="22"/>
        </w:rPr>
      </w:pPr>
      <w:r>
        <w:rPr>
          <w:rFonts w:ascii="Arial" w:hAnsi="Arial" w:cs="Arial"/>
          <w:sz w:val="22"/>
          <w:szCs w:val="22"/>
        </w:rPr>
        <w:lastRenderedPageBreak/>
        <w:t>Už to, v akom poriadku a čistote je stroj a jeho okolie, či po každej dávke čistí páku od použitej kávy aj napeňovaciu trysku od mlieka, či je zásobník na kávové zrná v mlynčeku čistý priehľadný alebo zvnútra zanesený, môžeme predpokladať či je naša budúca káva v dobrých rukách. Zistíme to aj z toho či sú šálky uložené na kávovare, aby sa nahrievali, a či páka nechladne odložená bokom, to káve nerob</w:t>
      </w:r>
      <w:r w:rsidR="001C364E">
        <w:rPr>
          <w:rFonts w:ascii="Arial" w:hAnsi="Arial" w:cs="Arial"/>
          <w:sz w:val="22"/>
          <w:szCs w:val="22"/>
        </w:rPr>
        <w:t>í dobre.</w:t>
      </w:r>
      <w:r w:rsidR="001C364E">
        <w:rPr>
          <w:rStyle w:val="Odkaznapoznmkupodiarou"/>
          <w:rFonts w:ascii="Arial" w:hAnsi="Arial" w:cs="Arial"/>
          <w:sz w:val="22"/>
          <w:szCs w:val="22"/>
        </w:rPr>
        <w:footnoteReference w:id="63"/>
      </w:r>
    </w:p>
    <w:p w:rsidR="00D902FA" w:rsidRDefault="00D902FA" w:rsidP="00D902FA">
      <w:pPr>
        <w:pStyle w:val="Standard"/>
        <w:spacing w:line="360" w:lineRule="auto"/>
        <w:rPr>
          <w:rFonts w:ascii="Arial" w:hAnsi="Arial" w:cs="Arial"/>
          <w:sz w:val="22"/>
          <w:szCs w:val="22"/>
        </w:rPr>
      </w:pPr>
    </w:p>
    <w:p w:rsidR="002E40D1" w:rsidRDefault="002E40D1" w:rsidP="002E40D1">
      <w:pPr>
        <w:pStyle w:val="Standard"/>
        <w:spacing w:line="360" w:lineRule="auto"/>
        <w:rPr>
          <w:rFonts w:ascii="Arial" w:hAnsi="Arial" w:cs="Arial"/>
          <w:sz w:val="22"/>
          <w:szCs w:val="22"/>
        </w:rPr>
      </w:pPr>
      <w:r w:rsidRPr="00D902FA">
        <w:rPr>
          <w:rFonts w:ascii="Arial" w:hAnsi="Arial" w:cs="Arial"/>
          <w:sz w:val="22"/>
          <w:szCs w:val="22"/>
        </w:rPr>
        <w:t>Medzi dôležité osobnostné charakteristiky obsluhujúceho personálu za barom je príjemné vystupovanie, zdvorilé oslovovanie zákazníka, i úroveň dosahujúca štandardu servírovania nápojov na základe kultúry podniku.</w:t>
      </w:r>
    </w:p>
    <w:p w:rsidR="00D902FA" w:rsidRPr="00D902FA" w:rsidRDefault="00D902FA" w:rsidP="00D902FA">
      <w:pPr>
        <w:pStyle w:val="Standard"/>
        <w:spacing w:line="360" w:lineRule="auto"/>
        <w:rPr>
          <w:rFonts w:ascii="Arial" w:hAnsi="Arial" w:cs="Arial"/>
          <w:sz w:val="22"/>
          <w:szCs w:val="22"/>
        </w:rPr>
      </w:pPr>
    </w:p>
    <w:p w:rsidR="00D902FA" w:rsidRPr="0099211E" w:rsidRDefault="006470FC" w:rsidP="006470FC">
      <w:pPr>
        <w:pStyle w:val="Nadpis2"/>
      </w:pPr>
      <w:bookmarkStart w:id="17" w:name="_Toc297053064"/>
      <w:r>
        <w:t xml:space="preserve">3.2 </w:t>
      </w:r>
      <w:r w:rsidR="00D902FA" w:rsidRPr="0099211E">
        <w:t>Kritéria výberu pracovníkov – prediktory výkonu</w:t>
      </w:r>
      <w:bookmarkEnd w:id="17"/>
    </w:p>
    <w:p w:rsidR="002E40D1" w:rsidRDefault="002E40D1" w:rsidP="00D902FA">
      <w:pPr>
        <w:pStyle w:val="Standard"/>
        <w:spacing w:line="360" w:lineRule="auto"/>
        <w:rPr>
          <w:rFonts w:ascii="Arial" w:hAnsi="Arial" w:cs="Arial"/>
          <w:sz w:val="22"/>
          <w:szCs w:val="22"/>
        </w:rPr>
      </w:pPr>
    </w:p>
    <w:p w:rsidR="002E40D1" w:rsidRDefault="002E40D1" w:rsidP="00D902FA">
      <w:pPr>
        <w:pStyle w:val="Standard"/>
        <w:spacing w:line="360" w:lineRule="auto"/>
        <w:rPr>
          <w:rFonts w:ascii="Arial" w:hAnsi="Arial" w:cs="Arial"/>
          <w:sz w:val="22"/>
          <w:szCs w:val="22"/>
        </w:rPr>
      </w:pPr>
      <w:r>
        <w:rPr>
          <w:rFonts w:ascii="Arial" w:hAnsi="Arial" w:cs="Arial"/>
          <w:sz w:val="22"/>
          <w:szCs w:val="22"/>
        </w:rPr>
        <w:t xml:space="preserve">Podľa Koubeka identifikácia potreby získavania pracovníkov musí vychádzať jednak z plánov organizácie, jednak z momentálnej, operatívnej potreby. Je samozrejmé, že identifikácia potreby dodatočných pracovníkov musí prebiehať s určitým predstihom. K okamžiku, </w:t>
      </w:r>
      <w:r w:rsidR="001C364E">
        <w:rPr>
          <w:rFonts w:ascii="Arial" w:hAnsi="Arial" w:cs="Arial"/>
          <w:sz w:val="22"/>
          <w:szCs w:val="22"/>
        </w:rPr>
        <w:t>kedy potreba bude aktuálna.</w:t>
      </w:r>
      <w:r w:rsidR="001C364E">
        <w:rPr>
          <w:rStyle w:val="Odkaznapoznmkupodiarou"/>
          <w:rFonts w:ascii="Arial" w:hAnsi="Arial" w:cs="Arial"/>
          <w:sz w:val="22"/>
          <w:szCs w:val="22"/>
        </w:rPr>
        <w:footnoteReference w:id="64"/>
      </w:r>
    </w:p>
    <w:p w:rsidR="002E40D1" w:rsidRDefault="002E40D1" w:rsidP="00D902FA">
      <w:pPr>
        <w:pStyle w:val="Standard"/>
        <w:spacing w:line="360" w:lineRule="auto"/>
        <w:rPr>
          <w:rFonts w:ascii="Arial" w:hAnsi="Arial" w:cs="Arial"/>
          <w:sz w:val="22"/>
          <w:szCs w:val="22"/>
        </w:rPr>
      </w:pPr>
    </w:p>
    <w:p w:rsid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Kľúčovou úlohou výberu je porovnávanie kompetencií uchádzača s nárokmi práce a role na danom mieste a posudzovanie jeho vhodnosti. K tomu je potre</w:t>
      </w:r>
      <w:r w:rsidR="002E40D1">
        <w:rPr>
          <w:rFonts w:ascii="Arial" w:hAnsi="Arial" w:cs="Arial"/>
          <w:sz w:val="22"/>
          <w:szCs w:val="22"/>
        </w:rPr>
        <w:t>bné stanoviť kritéria úspešnej</w:t>
      </w:r>
      <w:r w:rsidRPr="00D902FA">
        <w:rPr>
          <w:rFonts w:ascii="Arial" w:hAnsi="Arial" w:cs="Arial"/>
          <w:sz w:val="22"/>
          <w:szCs w:val="22"/>
        </w:rPr>
        <w:t xml:space="preserve"> práce, prediktory úspešného výkonu a metódy, ktoré budú </w:t>
      </w:r>
      <w:r w:rsidR="002E40D1">
        <w:rPr>
          <w:rFonts w:ascii="Arial" w:hAnsi="Arial" w:cs="Arial"/>
          <w:sz w:val="22"/>
          <w:szCs w:val="22"/>
        </w:rPr>
        <w:t>ku zisťovaniu úspešnosti personálu využité</w:t>
      </w:r>
      <w:r w:rsidRPr="00D902FA">
        <w:rPr>
          <w:rFonts w:ascii="Arial" w:hAnsi="Arial" w:cs="Arial"/>
          <w:sz w:val="22"/>
          <w:szCs w:val="22"/>
        </w:rPr>
        <w:t>. V súčasnosti je pre účel výberu pracovníkov využívaný prístup založený na kompetenciách – schopnostiach (s dôrazom na schopnosti chovania) pracovníka pre pracovnú pozíciu. Tento prístup sa orientuje skôr na osobu než na prácu, jeho východiskom je analýza kompetencií pracovníka pre efektívny výkon v</w:t>
      </w:r>
      <w:r w:rsidR="002E40D1">
        <w:rPr>
          <w:rFonts w:ascii="Arial" w:hAnsi="Arial" w:cs="Arial"/>
          <w:sz w:val="22"/>
          <w:szCs w:val="22"/>
        </w:rPr>
        <w:t> </w:t>
      </w:r>
      <w:r w:rsidRPr="00D902FA">
        <w:rPr>
          <w:rFonts w:ascii="Arial" w:hAnsi="Arial" w:cs="Arial"/>
          <w:sz w:val="22"/>
          <w:szCs w:val="22"/>
        </w:rPr>
        <w:t>pozícii</w:t>
      </w:r>
      <w:r w:rsidR="002E40D1">
        <w:rPr>
          <w:rFonts w:ascii="Arial" w:hAnsi="Arial" w:cs="Arial"/>
          <w:sz w:val="22"/>
          <w:szCs w:val="22"/>
        </w:rPr>
        <w:t xml:space="preserve"> barovej obsluhy a obsluhy za stolom</w:t>
      </w:r>
      <w:r w:rsidRPr="00D902FA">
        <w:rPr>
          <w:rFonts w:ascii="Arial" w:hAnsi="Arial" w:cs="Arial"/>
          <w:sz w:val="22"/>
          <w:szCs w:val="22"/>
        </w:rPr>
        <w:t>. Prístup založený na kompetenciách napomáha rozpoznať, ktorá metóda výberu poskytne pra</w:t>
      </w:r>
      <w:r w:rsidR="002E40D1">
        <w:rPr>
          <w:rFonts w:ascii="Arial" w:hAnsi="Arial" w:cs="Arial"/>
          <w:sz w:val="22"/>
          <w:szCs w:val="22"/>
        </w:rPr>
        <w:t>vdepodobne užitočné informácie.</w:t>
      </w:r>
      <w:r w:rsidR="001C364E">
        <w:rPr>
          <w:rStyle w:val="Odkaznapoznmkupodiarou"/>
          <w:rFonts w:ascii="Arial" w:hAnsi="Arial" w:cs="Arial"/>
          <w:sz w:val="22"/>
          <w:szCs w:val="22"/>
        </w:rPr>
        <w:footnoteReference w:id="65"/>
      </w:r>
      <w:r w:rsidR="001C364E">
        <w:rPr>
          <w:rFonts w:ascii="Arial" w:hAnsi="Arial" w:cs="Arial"/>
          <w:sz w:val="22"/>
          <w:szCs w:val="22"/>
        </w:rPr>
        <w:t xml:space="preserve"> </w:t>
      </w:r>
    </w:p>
    <w:p w:rsidR="001C364E" w:rsidRDefault="001C364E" w:rsidP="002E40D1">
      <w:pPr>
        <w:pStyle w:val="Standard"/>
        <w:spacing w:line="360" w:lineRule="auto"/>
        <w:rPr>
          <w:rFonts w:ascii="Arial" w:hAnsi="Arial" w:cs="Arial"/>
          <w:sz w:val="22"/>
          <w:szCs w:val="22"/>
        </w:rPr>
      </w:pPr>
    </w:p>
    <w:p w:rsidR="002E40D1" w:rsidRPr="00D902FA" w:rsidRDefault="002E40D1" w:rsidP="002E40D1">
      <w:pPr>
        <w:pStyle w:val="Standard"/>
        <w:spacing w:line="360" w:lineRule="auto"/>
        <w:rPr>
          <w:rFonts w:ascii="Arial" w:hAnsi="Arial" w:cs="Arial"/>
          <w:sz w:val="22"/>
          <w:szCs w:val="22"/>
        </w:rPr>
      </w:pPr>
      <w:r w:rsidRPr="00D902FA">
        <w:rPr>
          <w:rFonts w:ascii="Arial" w:hAnsi="Arial" w:cs="Arial"/>
          <w:sz w:val="22"/>
          <w:szCs w:val="22"/>
        </w:rPr>
        <w:t>Je veľmi dôležité v prostre</w:t>
      </w:r>
      <w:r>
        <w:rPr>
          <w:rFonts w:ascii="Arial" w:hAnsi="Arial" w:cs="Arial"/>
          <w:sz w:val="22"/>
          <w:szCs w:val="22"/>
        </w:rPr>
        <w:t>dí baru a kaviarne, aby obsluha personálu bola</w:t>
      </w:r>
      <w:r w:rsidRPr="00D902FA">
        <w:rPr>
          <w:rFonts w:ascii="Arial" w:hAnsi="Arial" w:cs="Arial"/>
          <w:sz w:val="22"/>
          <w:szCs w:val="22"/>
        </w:rPr>
        <w:t xml:space="preserve"> na úrovni poskytnutia kvalitných služieb, preto je táto schopnosť vo výbere zamestnanca veľmi podstatná. Pri organizovaní kultúrnych podujatí by mal mať zamestnanec vzťah ku kultúre a patrične v nej vys</w:t>
      </w:r>
      <w:r>
        <w:rPr>
          <w:rFonts w:ascii="Arial" w:hAnsi="Arial" w:cs="Arial"/>
          <w:sz w:val="22"/>
          <w:szCs w:val="22"/>
        </w:rPr>
        <w:t>tupovať pri</w:t>
      </w:r>
      <w:r w:rsidRPr="00D902FA">
        <w:rPr>
          <w:rFonts w:ascii="Arial" w:hAnsi="Arial" w:cs="Arial"/>
          <w:sz w:val="22"/>
          <w:szCs w:val="22"/>
        </w:rPr>
        <w:t xml:space="preserve"> zákazníkovi.</w:t>
      </w:r>
    </w:p>
    <w:p w:rsidR="002E40D1" w:rsidRPr="00D902FA" w:rsidRDefault="002E40D1" w:rsidP="00D902FA">
      <w:pPr>
        <w:pStyle w:val="Standard"/>
        <w:spacing w:line="360" w:lineRule="auto"/>
        <w:rPr>
          <w:rFonts w:ascii="Arial" w:hAnsi="Arial" w:cs="Arial"/>
          <w:sz w:val="22"/>
          <w:szCs w:val="22"/>
        </w:rPr>
      </w:pPr>
    </w:p>
    <w:p w:rsidR="005B77AC" w:rsidRDefault="005B77AC" w:rsidP="00D902FA">
      <w:pPr>
        <w:pStyle w:val="Standard"/>
        <w:spacing w:line="360" w:lineRule="auto"/>
        <w:rPr>
          <w:rFonts w:ascii="Arial" w:hAnsi="Arial" w:cs="Arial"/>
          <w:sz w:val="22"/>
          <w:szCs w:val="22"/>
        </w:rPr>
      </w:pPr>
    </w:p>
    <w:p w:rsidR="006470FC" w:rsidRDefault="006470FC" w:rsidP="00D902FA">
      <w:pPr>
        <w:pStyle w:val="Standard"/>
        <w:spacing w:line="360" w:lineRule="auto"/>
        <w:rPr>
          <w:rFonts w:ascii="Arial" w:hAnsi="Arial" w:cs="Arial"/>
          <w:sz w:val="22"/>
          <w:szCs w:val="22"/>
        </w:rPr>
      </w:pPr>
    </w:p>
    <w:p w:rsidR="006470FC" w:rsidRDefault="006470FC" w:rsidP="00D902FA">
      <w:pPr>
        <w:pStyle w:val="Standard"/>
        <w:spacing w:line="360" w:lineRule="auto"/>
        <w:rPr>
          <w:rFonts w:ascii="Arial" w:hAnsi="Arial" w:cs="Arial"/>
          <w:sz w:val="22"/>
          <w:szCs w:val="22"/>
        </w:rPr>
      </w:pPr>
    </w:p>
    <w:p w:rsidR="00D902FA" w:rsidRPr="00D902FA" w:rsidRDefault="001C364E" w:rsidP="00D902FA">
      <w:pPr>
        <w:pStyle w:val="Standard"/>
        <w:spacing w:line="360" w:lineRule="auto"/>
        <w:rPr>
          <w:rFonts w:ascii="Arial" w:hAnsi="Arial" w:cs="Arial"/>
          <w:sz w:val="22"/>
          <w:szCs w:val="22"/>
        </w:rPr>
      </w:pPr>
      <w:r>
        <w:rPr>
          <w:rFonts w:ascii="Arial" w:hAnsi="Arial" w:cs="Arial"/>
          <w:sz w:val="22"/>
          <w:szCs w:val="22"/>
        </w:rPr>
        <w:t>„</w:t>
      </w:r>
      <w:r w:rsidR="00D902FA" w:rsidRPr="00D902FA">
        <w:rPr>
          <w:rFonts w:ascii="Arial" w:hAnsi="Arial" w:cs="Arial"/>
          <w:sz w:val="22"/>
          <w:szCs w:val="22"/>
        </w:rPr>
        <w:t>Diskutovaným problémom v teórii i pra</w:t>
      </w:r>
      <w:r w:rsidR="002E40D1">
        <w:rPr>
          <w:rFonts w:ascii="Arial" w:hAnsi="Arial" w:cs="Arial"/>
          <w:sz w:val="22"/>
          <w:szCs w:val="22"/>
        </w:rPr>
        <w:t>xi personálnej práce je validita</w:t>
      </w:r>
      <w:r w:rsidR="00D902FA" w:rsidRPr="00D902FA">
        <w:rPr>
          <w:rFonts w:ascii="Arial" w:hAnsi="Arial" w:cs="Arial"/>
          <w:sz w:val="22"/>
          <w:szCs w:val="22"/>
        </w:rPr>
        <w:t xml:space="preserve"> a spoľahlivosť prediktorov úspešného výkonu na nich založených metód výberu. Validita prediktorov predstavuje mieru, v akej určitý prediktor predpovedá úspešný výkon práce. Spoľahlivosť prediktorov je daná tím, v akej v akej miere určitý prediktor zaisťuje i pri opa</w:t>
      </w:r>
      <w:r w:rsidR="002E40D1">
        <w:rPr>
          <w:rFonts w:ascii="Arial" w:hAnsi="Arial" w:cs="Arial"/>
          <w:sz w:val="22"/>
          <w:szCs w:val="22"/>
        </w:rPr>
        <w:t>kovanej zhode výsledky jedinca</w:t>
      </w:r>
      <w:r>
        <w:rPr>
          <w:rFonts w:ascii="Arial" w:hAnsi="Arial" w:cs="Arial"/>
          <w:sz w:val="22"/>
          <w:szCs w:val="22"/>
        </w:rPr>
        <w:t>“</w:t>
      </w:r>
      <w:r w:rsidR="002E40D1">
        <w:rPr>
          <w:rFonts w:ascii="Arial" w:hAnsi="Arial" w:cs="Arial"/>
          <w:sz w:val="22"/>
          <w:szCs w:val="22"/>
        </w:rPr>
        <w:t>.</w:t>
      </w:r>
      <w:r>
        <w:rPr>
          <w:rStyle w:val="Odkaznapoznmkupodiarou"/>
          <w:rFonts w:ascii="Arial" w:hAnsi="Arial" w:cs="Arial"/>
          <w:sz w:val="22"/>
          <w:szCs w:val="22"/>
        </w:rPr>
        <w:footnoteReference w:id="66"/>
      </w:r>
    </w:p>
    <w:p w:rsidR="00D902FA" w:rsidRPr="00D902FA" w:rsidRDefault="00D902FA" w:rsidP="00D902FA">
      <w:pPr>
        <w:pStyle w:val="Standard"/>
        <w:spacing w:line="360" w:lineRule="auto"/>
        <w:rPr>
          <w:rFonts w:ascii="Arial" w:hAnsi="Arial" w:cs="Arial"/>
          <w:sz w:val="22"/>
          <w:szCs w:val="22"/>
        </w:rPr>
      </w:pPr>
    </w:p>
    <w:p w:rsidR="00D902FA" w:rsidRDefault="001C364E" w:rsidP="00D902FA">
      <w:pPr>
        <w:pStyle w:val="Standard"/>
        <w:spacing w:line="360" w:lineRule="auto"/>
        <w:rPr>
          <w:rFonts w:ascii="Arial" w:hAnsi="Arial" w:cs="Arial"/>
          <w:sz w:val="22"/>
          <w:szCs w:val="22"/>
        </w:rPr>
      </w:pPr>
      <w:r>
        <w:rPr>
          <w:rFonts w:ascii="Arial" w:hAnsi="Arial" w:cs="Arial"/>
          <w:sz w:val="22"/>
          <w:szCs w:val="22"/>
        </w:rPr>
        <w:t>Podľa Kociánovej</w:t>
      </w:r>
      <w:r w:rsidR="00D902FA" w:rsidRPr="00D902FA">
        <w:rPr>
          <w:rFonts w:ascii="Arial" w:hAnsi="Arial" w:cs="Arial"/>
          <w:sz w:val="22"/>
          <w:szCs w:val="22"/>
        </w:rPr>
        <w:t xml:space="preserve"> je prediktor založený na minulosti. Prediktorom založeným na minulosti je možné aj z úsudku životopisných dát vyčítanie potrebných informácii o uchádzačovi. Ďalším druhom prediktora je funkcia založená na súčasnosti, ktorej formou inerview, testov, pracovnej vzorky skúšky spôsobilosti (následné prevedenie vyhotovenia presa, kapučína, atd.), seba hodnotenia, assessment centre môžeme o zamestnancovi zistiť viac informácii k požadovanému pracovnému miestu a následne k jeho výkonu. Prediktorom založeným na budúcnosti, formou interview alebo situačnej metódy pri skúške spôsobilosti obsluhy a forme jej prevedenia, je možné zistiť asi najpožadovanejšie informácie o spôsobilosti uchádzača.</w:t>
      </w:r>
      <w:r>
        <w:rPr>
          <w:rStyle w:val="Odkaznapoznmkupodiarou"/>
          <w:rFonts w:ascii="Arial" w:hAnsi="Arial" w:cs="Arial"/>
          <w:sz w:val="22"/>
          <w:szCs w:val="22"/>
        </w:rPr>
        <w:footnoteReference w:id="67"/>
      </w:r>
    </w:p>
    <w:p w:rsidR="002E40D1" w:rsidRPr="00D902FA" w:rsidRDefault="002E40D1" w:rsidP="00D902FA">
      <w:pPr>
        <w:pStyle w:val="Standard"/>
        <w:spacing w:line="360" w:lineRule="auto"/>
        <w:rPr>
          <w:rFonts w:ascii="Arial" w:hAnsi="Arial" w:cs="Arial"/>
          <w:sz w:val="22"/>
          <w:szCs w:val="22"/>
        </w:rPr>
      </w:pPr>
    </w:p>
    <w:p w:rsidR="002E40D1" w:rsidRPr="00D902FA" w:rsidRDefault="002E40D1" w:rsidP="002E40D1">
      <w:pPr>
        <w:pStyle w:val="Standard"/>
        <w:spacing w:line="360" w:lineRule="auto"/>
        <w:rPr>
          <w:rFonts w:ascii="Arial" w:hAnsi="Arial" w:cs="Arial"/>
          <w:sz w:val="22"/>
          <w:szCs w:val="22"/>
        </w:rPr>
      </w:pPr>
      <w:r w:rsidRPr="00D902FA">
        <w:rPr>
          <w:rFonts w:ascii="Arial" w:hAnsi="Arial" w:cs="Arial"/>
          <w:sz w:val="22"/>
          <w:szCs w:val="22"/>
        </w:rPr>
        <w:t>Možnosť takéhoto posudku, je získanie viac informácií od predošlého zamestnávateľa, pokiaľ zamestnanec pracoval v požadovanej profesii, či zistenie pohľadu zamestnanca na svoje predošlé pôsobenie v predošlých pracoviskách.</w:t>
      </w: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„Podľa § 22 ods. 2 vyhlášky Ministerstva zdravotníctva Slovenskej republiky č. 585/2008 Z. z., ktorou sa ustanovujú podrobnosti o prevencii a kontrole prenosných ochorení (ďalej „vyhláška č. 585/2008 Z. z.“), zdravotnú spôsobilosť preukazuje osoba potvrdením o zdravotnej spôsobilosti, ktoré jej na základe lekárskej prehliadky vydá lekár.“</w:t>
      </w:r>
      <w:r w:rsidR="00F45320">
        <w:rPr>
          <w:rStyle w:val="Odkaznapoznmkupodiarou"/>
          <w:rFonts w:ascii="Arial" w:hAnsi="Arial" w:cs="Arial"/>
          <w:sz w:val="22"/>
          <w:szCs w:val="22"/>
        </w:rPr>
        <w:footnoteReference w:id="68"/>
      </w:r>
    </w:p>
    <w:p w:rsidR="00C83822" w:rsidRPr="00D902FA" w:rsidRDefault="00C83822" w:rsidP="00D902FA">
      <w:pPr>
        <w:pStyle w:val="Standard"/>
        <w:spacing w:line="360" w:lineRule="auto"/>
        <w:rPr>
          <w:rFonts w:ascii="Arial" w:hAnsi="Arial" w:cs="Arial"/>
          <w:sz w:val="22"/>
          <w:szCs w:val="22"/>
        </w:rPr>
      </w:pPr>
    </w:p>
    <w:p w:rsidR="002E40D1" w:rsidRPr="00D902FA" w:rsidRDefault="002E40D1" w:rsidP="002E40D1">
      <w:pPr>
        <w:pStyle w:val="Standard"/>
        <w:spacing w:line="360" w:lineRule="auto"/>
        <w:rPr>
          <w:rFonts w:ascii="Arial" w:hAnsi="Arial" w:cs="Arial"/>
          <w:sz w:val="22"/>
          <w:szCs w:val="22"/>
        </w:rPr>
      </w:pPr>
      <w:r>
        <w:rPr>
          <w:rFonts w:ascii="Arial" w:hAnsi="Arial" w:cs="Arial"/>
          <w:sz w:val="22"/>
          <w:szCs w:val="22"/>
        </w:rPr>
        <w:t>Personál</w:t>
      </w:r>
      <w:r w:rsidRPr="00D902FA">
        <w:rPr>
          <w:rFonts w:ascii="Arial" w:hAnsi="Arial" w:cs="Arial"/>
          <w:sz w:val="22"/>
          <w:szCs w:val="22"/>
        </w:rPr>
        <w:t xml:space="preserve"> baru alebo kaviarne </w:t>
      </w:r>
      <w:r>
        <w:rPr>
          <w:rFonts w:ascii="Arial" w:hAnsi="Arial" w:cs="Arial"/>
          <w:sz w:val="22"/>
          <w:szCs w:val="22"/>
        </w:rPr>
        <w:t xml:space="preserve">je povinný </w:t>
      </w:r>
      <w:r w:rsidRPr="00D902FA">
        <w:rPr>
          <w:rFonts w:ascii="Arial" w:hAnsi="Arial" w:cs="Arial"/>
          <w:sz w:val="22"/>
          <w:szCs w:val="22"/>
        </w:rPr>
        <w:t>byť držiteľom zdravotného preukazu. Zdravotný preukaz píše lekár a vpisuje i jeho platnosť. Zdravotný preukaz je potrebný z dôvodu hygieny pri práci, pri príprave nápojov ako samozrejme aj pri príprave jedál.</w:t>
      </w:r>
    </w:p>
    <w:p w:rsidR="002E40D1" w:rsidRDefault="002E40D1" w:rsidP="002E40D1">
      <w:pPr>
        <w:pStyle w:val="Standard"/>
        <w:spacing w:line="360" w:lineRule="auto"/>
        <w:rPr>
          <w:rFonts w:ascii="Arial" w:hAnsi="Arial" w:cs="Arial"/>
          <w:sz w:val="22"/>
          <w:szCs w:val="22"/>
        </w:rPr>
      </w:pPr>
    </w:p>
    <w:p w:rsidR="00446C0A" w:rsidRDefault="00446C0A" w:rsidP="002E40D1">
      <w:pPr>
        <w:pStyle w:val="Standard"/>
        <w:spacing w:line="360" w:lineRule="auto"/>
        <w:rPr>
          <w:rFonts w:ascii="Arial" w:hAnsi="Arial" w:cs="Arial"/>
          <w:sz w:val="22"/>
          <w:szCs w:val="22"/>
        </w:rPr>
      </w:pPr>
    </w:p>
    <w:p w:rsidR="00446C0A" w:rsidRDefault="00446C0A" w:rsidP="002E40D1">
      <w:pPr>
        <w:pStyle w:val="Standard"/>
        <w:spacing w:line="360" w:lineRule="auto"/>
        <w:rPr>
          <w:rFonts w:ascii="Arial" w:hAnsi="Arial" w:cs="Arial"/>
          <w:sz w:val="22"/>
          <w:szCs w:val="22"/>
        </w:rPr>
      </w:pPr>
    </w:p>
    <w:p w:rsidR="002E40D1" w:rsidRPr="00D902FA" w:rsidRDefault="0099211E" w:rsidP="002E40D1">
      <w:pPr>
        <w:pStyle w:val="Standard"/>
        <w:spacing w:line="360" w:lineRule="auto"/>
        <w:rPr>
          <w:rFonts w:ascii="Arial" w:hAnsi="Arial" w:cs="Arial"/>
          <w:sz w:val="22"/>
          <w:szCs w:val="22"/>
        </w:rPr>
      </w:pPr>
      <w:r>
        <w:rPr>
          <w:rFonts w:ascii="Arial" w:hAnsi="Arial" w:cs="Arial"/>
          <w:sz w:val="22"/>
          <w:szCs w:val="22"/>
        </w:rPr>
        <w:lastRenderedPageBreak/>
        <w:t>„</w:t>
      </w:r>
      <w:r w:rsidR="002E40D1">
        <w:rPr>
          <w:rFonts w:ascii="Arial" w:hAnsi="Arial" w:cs="Arial"/>
          <w:sz w:val="22"/>
          <w:szCs w:val="22"/>
        </w:rPr>
        <w:t>Výber by nemal</w:t>
      </w:r>
      <w:r w:rsidR="002E40D1" w:rsidRPr="00D902FA">
        <w:rPr>
          <w:rFonts w:ascii="Arial" w:hAnsi="Arial" w:cs="Arial"/>
          <w:sz w:val="22"/>
          <w:szCs w:val="22"/>
        </w:rPr>
        <w:t xml:space="preserve"> obsahovať slová, ktoré môžu znamenať preferencie pri najímaní žien oproti mužom a naopak. Napríklad, restaurant sa chová nezákonne, keď inzeruje, že ponúka miesto čašníčky, lebo by to mohlo znamenať, že muži nie sú na takomto mieste uplatniteľní. Bola by to priama diskriminácia na základe pohlavia.“</w:t>
      </w:r>
      <w:r>
        <w:rPr>
          <w:rStyle w:val="Odkaznapoznmkupodiarou"/>
          <w:rFonts w:ascii="Arial" w:hAnsi="Arial" w:cs="Arial"/>
          <w:sz w:val="22"/>
          <w:szCs w:val="22"/>
        </w:rPr>
        <w:footnoteReference w:id="69"/>
      </w:r>
      <w:r>
        <w:rPr>
          <w:rFonts w:ascii="Arial" w:hAnsi="Arial" w:cs="Arial"/>
          <w:sz w:val="22"/>
          <w:szCs w:val="22"/>
        </w:rPr>
        <w:t xml:space="preserve"> </w:t>
      </w:r>
    </w:p>
    <w:p w:rsidR="002E40D1" w:rsidRPr="00D902FA" w:rsidRDefault="002E40D1" w:rsidP="002E40D1">
      <w:pPr>
        <w:pStyle w:val="Standard"/>
        <w:spacing w:line="360" w:lineRule="auto"/>
        <w:rPr>
          <w:rFonts w:ascii="Arial" w:hAnsi="Arial" w:cs="Arial"/>
          <w:sz w:val="22"/>
          <w:szCs w:val="22"/>
        </w:rPr>
      </w:pPr>
    </w:p>
    <w:p w:rsidR="002E40D1" w:rsidRPr="00D902FA" w:rsidRDefault="002E40D1" w:rsidP="002E40D1">
      <w:pPr>
        <w:pStyle w:val="Standard"/>
        <w:spacing w:line="360" w:lineRule="auto"/>
        <w:rPr>
          <w:rFonts w:ascii="Arial" w:hAnsi="Arial" w:cs="Arial"/>
          <w:sz w:val="22"/>
          <w:szCs w:val="22"/>
        </w:rPr>
      </w:pPr>
      <w:r w:rsidRPr="00D902FA">
        <w:rPr>
          <w:rFonts w:ascii="Arial" w:hAnsi="Arial" w:cs="Arial"/>
          <w:sz w:val="22"/>
          <w:szCs w:val="22"/>
        </w:rPr>
        <w:t>„V priebehu získavania a výberu pracovníkov je dôležité dbať na dodržiavanie zákonov. Zákon o zamestnanosti (č. 435/2004 Zb.) v ustanovení § 4 od stavec 2 určuje pri uplatňovaní práva na zamestnanie zákaz priamej a nepriamej diskriminácii z dôvodu pohlavia, sexuálnej orientácie, rasového alebo etnického pôvodu, národnosti, štátneho občianstva, sociálneho pôvodu, rodu, jazyka, zdravotného stavu, veku, náboženstva či viery, majetku, manželského a rodinného stavu alebo povinnosť k rodine, politické či iné zmýšľanie, členstvo a činnosť v politických stranách alebo politických hnutiach, v odborových organizáciách či organizáciách zamestnávateľov (diskriminácia z dôvodu tehotenstva alebo materstva je považovaná za diskrimináciu z dôvodu pohlavia). Priamou diskrimináciou sa rozumie také jednanie, kedy na základe rozlišovania podľa vymedzených diskriminačných dôvodov sa s osobou zachádzalo menej priaznivo než s inou osobou v porovnateľnej situácii. Nepriamou diskrimináciou sa rozumie jednanie, kedy zdajúc sa neutrálne rozhodnutie, rozlišovanie alebo postup znevýhodňuje či zvýhodňuje osobu voči inej osobe na základe rozlišovania podľa vymedzených diskriminačných dôvodov.“</w:t>
      </w:r>
      <w:r w:rsidR="0099211E">
        <w:rPr>
          <w:rStyle w:val="Odkaznapoznmkupodiarou"/>
          <w:rFonts w:ascii="Arial" w:hAnsi="Arial" w:cs="Arial"/>
          <w:sz w:val="22"/>
          <w:szCs w:val="22"/>
        </w:rPr>
        <w:footnoteReference w:id="70"/>
      </w:r>
      <w:r w:rsidR="0099211E">
        <w:rPr>
          <w:rFonts w:ascii="Arial" w:hAnsi="Arial" w:cs="Arial"/>
          <w:sz w:val="22"/>
          <w:szCs w:val="22"/>
        </w:rPr>
        <w:t xml:space="preserve"> </w:t>
      </w:r>
    </w:p>
    <w:p w:rsidR="00D902FA" w:rsidRPr="00D902FA" w:rsidRDefault="00D902FA" w:rsidP="00D902FA">
      <w:pPr>
        <w:pStyle w:val="Standard"/>
        <w:spacing w:line="360" w:lineRule="auto"/>
        <w:rPr>
          <w:rFonts w:ascii="Arial" w:hAnsi="Arial" w:cs="Arial"/>
          <w:sz w:val="22"/>
          <w:szCs w:val="22"/>
        </w:rPr>
      </w:pPr>
    </w:p>
    <w:p w:rsidR="001174CC" w:rsidRDefault="002E40D1" w:rsidP="00446C0A">
      <w:pPr>
        <w:pStyle w:val="Standard"/>
        <w:spacing w:line="360" w:lineRule="auto"/>
        <w:rPr>
          <w:rFonts w:ascii="Arial" w:hAnsi="Arial" w:cs="Arial"/>
          <w:sz w:val="22"/>
          <w:szCs w:val="22"/>
        </w:rPr>
      </w:pPr>
      <w:r>
        <w:rPr>
          <w:rFonts w:ascii="Arial" w:hAnsi="Arial" w:cs="Arial"/>
          <w:sz w:val="22"/>
          <w:szCs w:val="22"/>
        </w:rPr>
        <w:t>Viac menej nieje významné aby niekto posudzoval zamestnanca, ak je introvert alebo extrovert. Môže byť zapotreby aby ste ako manažér venoval viac pozornosti budovaniu vášho tímu, na začiatku aby sa predišlo potencionálnym konfliktom. Členovia týmu sa budú potrebovať naučiť rešpetkovať názory, ktoré sú odlišné od ich vlastných a oceniť skúsenosti a presvedčenia, ktoré sa im na prvý pohľad môžu zdať zvláštne. Prekonaním tých prekážok môže byť cenným krokom.</w:t>
      </w:r>
      <w:r w:rsidR="0099211E">
        <w:rPr>
          <w:rStyle w:val="Odkaznapoznmkupodiarou"/>
          <w:rFonts w:ascii="Arial" w:hAnsi="Arial" w:cs="Arial"/>
          <w:sz w:val="22"/>
          <w:szCs w:val="22"/>
        </w:rPr>
        <w:footnoteReference w:id="71"/>
      </w:r>
    </w:p>
    <w:p w:rsidR="00446C0A" w:rsidRDefault="00446C0A" w:rsidP="00446C0A">
      <w:pPr>
        <w:pStyle w:val="Standard"/>
        <w:spacing w:line="360" w:lineRule="auto"/>
        <w:rPr>
          <w:rFonts w:ascii="Arial" w:hAnsi="Arial" w:cs="Arial"/>
          <w:sz w:val="22"/>
          <w:szCs w:val="22"/>
        </w:rPr>
      </w:pPr>
    </w:p>
    <w:p w:rsidR="00446C0A" w:rsidRDefault="00446C0A" w:rsidP="00446C0A">
      <w:pPr>
        <w:pStyle w:val="Standard"/>
        <w:spacing w:line="360" w:lineRule="auto"/>
        <w:rPr>
          <w:rFonts w:ascii="Arial" w:hAnsi="Arial" w:cs="Arial"/>
          <w:sz w:val="22"/>
          <w:szCs w:val="22"/>
        </w:rPr>
      </w:pPr>
    </w:p>
    <w:p w:rsidR="00446C0A" w:rsidRDefault="00446C0A" w:rsidP="00446C0A">
      <w:pPr>
        <w:pStyle w:val="Standard"/>
        <w:spacing w:line="360" w:lineRule="auto"/>
        <w:rPr>
          <w:rFonts w:ascii="Arial" w:hAnsi="Arial" w:cs="Arial"/>
          <w:sz w:val="22"/>
          <w:szCs w:val="22"/>
        </w:rPr>
      </w:pPr>
    </w:p>
    <w:p w:rsidR="00446C0A" w:rsidRDefault="00446C0A" w:rsidP="006470FC">
      <w:pPr>
        <w:pStyle w:val="Nadpis2"/>
      </w:pPr>
      <w:bookmarkStart w:id="18" w:name="_Toc297053065"/>
    </w:p>
    <w:p w:rsidR="00446C0A" w:rsidRDefault="00446C0A" w:rsidP="006470FC">
      <w:pPr>
        <w:pStyle w:val="Nadpis2"/>
      </w:pPr>
    </w:p>
    <w:p w:rsidR="00446C0A" w:rsidRPr="00446C0A" w:rsidRDefault="00446C0A" w:rsidP="00446C0A"/>
    <w:p w:rsidR="00D902FA" w:rsidRPr="0099211E" w:rsidRDefault="006470FC" w:rsidP="006470FC">
      <w:pPr>
        <w:pStyle w:val="Nadpis2"/>
      </w:pPr>
      <w:r>
        <w:lastRenderedPageBreak/>
        <w:t xml:space="preserve">3.3 </w:t>
      </w:r>
      <w:r w:rsidR="00D902FA" w:rsidRPr="0099211E">
        <w:t>Výberový rozhovor</w:t>
      </w:r>
      <w:bookmarkEnd w:id="18"/>
    </w:p>
    <w:p w:rsidR="00D902FA" w:rsidRDefault="00D902FA" w:rsidP="00D902FA">
      <w:pPr>
        <w:pStyle w:val="Textbody"/>
        <w:rPr>
          <w:rFonts w:ascii="Arial" w:hAnsi="Arial" w:cs="Arial"/>
          <w:sz w:val="22"/>
          <w:szCs w:val="22"/>
          <w:lang w:eastAsia="ar-SA"/>
        </w:rPr>
      </w:pPr>
    </w:p>
    <w:p w:rsidR="002E40D1" w:rsidRDefault="0099211E" w:rsidP="002E40D1">
      <w:pPr>
        <w:pStyle w:val="Textbody"/>
        <w:spacing w:line="360" w:lineRule="auto"/>
        <w:rPr>
          <w:rFonts w:ascii="Arial" w:hAnsi="Arial" w:cs="Arial"/>
          <w:sz w:val="22"/>
          <w:szCs w:val="22"/>
          <w:lang w:eastAsia="ar-SA"/>
        </w:rPr>
      </w:pPr>
      <w:r>
        <w:rPr>
          <w:rFonts w:ascii="Arial" w:hAnsi="Arial" w:cs="Arial"/>
          <w:sz w:val="22"/>
          <w:szCs w:val="22"/>
          <w:lang w:eastAsia="ar-SA"/>
        </w:rPr>
        <w:t>„</w:t>
      </w:r>
      <w:r w:rsidR="002E40D1">
        <w:rPr>
          <w:rFonts w:ascii="Arial" w:hAnsi="Arial" w:cs="Arial"/>
          <w:sz w:val="22"/>
          <w:szCs w:val="22"/>
          <w:lang w:eastAsia="ar-SA"/>
        </w:rPr>
        <w:t>Získavání pracovníkú (společne s výběrem) je klíčovou fází formování pracovní síly (staffingu) organizace a do značné míry rozhoduje o tom, jaké pracovníky bude mít organizace k dispozici. Jinými slovy řečeno rozhoduje o tom, zda bude realiace cílú organizace zajištena potřebnými pracovníky. Rozhoduje o úspešnosti, prosperitě a konkurencieschopnosti organizace</w:t>
      </w:r>
      <w:r>
        <w:rPr>
          <w:rFonts w:ascii="Arial" w:hAnsi="Arial" w:cs="Arial"/>
          <w:sz w:val="22"/>
          <w:szCs w:val="22"/>
          <w:lang w:eastAsia="ar-SA"/>
        </w:rPr>
        <w:t>“</w:t>
      </w:r>
      <w:r w:rsidR="002E40D1">
        <w:rPr>
          <w:rFonts w:ascii="Arial" w:hAnsi="Arial" w:cs="Arial"/>
          <w:sz w:val="22"/>
          <w:szCs w:val="22"/>
          <w:lang w:eastAsia="ar-SA"/>
        </w:rPr>
        <w:t xml:space="preserve">. </w:t>
      </w:r>
      <w:r>
        <w:rPr>
          <w:rStyle w:val="Odkaznapoznmkupodiarou"/>
          <w:rFonts w:ascii="Arial" w:hAnsi="Arial" w:cs="Arial"/>
          <w:sz w:val="22"/>
          <w:szCs w:val="22"/>
          <w:lang w:eastAsia="ar-SA"/>
        </w:rPr>
        <w:footnoteReference w:id="72"/>
      </w:r>
    </w:p>
    <w:p w:rsidR="002E40D1" w:rsidRPr="00D902FA" w:rsidRDefault="002E40D1" w:rsidP="00D902FA">
      <w:pPr>
        <w:pStyle w:val="Textbody"/>
        <w:rPr>
          <w:rFonts w:ascii="Arial" w:hAnsi="Arial" w:cs="Arial"/>
          <w:sz w:val="22"/>
          <w:szCs w:val="22"/>
          <w:lang w:eastAsia="ar-SA"/>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„Vhodný uchádzač reaguje na ponuku voľného pracovného miesta a snaží sa získať podrobnejšie informácie. Rovnako organizácia sa snaží získať základné informácie o uchádzačovi.“</w:t>
      </w:r>
      <w:r w:rsidR="0099211E">
        <w:rPr>
          <w:rStyle w:val="Odkaznapoznmkupodiarou"/>
          <w:rFonts w:ascii="Arial" w:hAnsi="Arial" w:cs="Arial"/>
          <w:sz w:val="22"/>
          <w:szCs w:val="22"/>
        </w:rPr>
        <w:footnoteReference w:id="73"/>
      </w:r>
    </w:p>
    <w:p w:rsidR="00D902FA" w:rsidRDefault="00D902FA" w:rsidP="00D902FA">
      <w:pPr>
        <w:pStyle w:val="Standard"/>
        <w:spacing w:line="360" w:lineRule="auto"/>
        <w:rPr>
          <w:rFonts w:ascii="Arial" w:hAnsi="Arial" w:cs="Arial"/>
          <w:sz w:val="22"/>
          <w:szCs w:val="22"/>
        </w:rPr>
      </w:pPr>
    </w:p>
    <w:p w:rsidR="00D902FA" w:rsidRPr="00D902FA" w:rsidRDefault="0099211E" w:rsidP="00D902FA">
      <w:pPr>
        <w:pStyle w:val="Standard"/>
        <w:spacing w:line="360" w:lineRule="auto"/>
        <w:rPr>
          <w:rFonts w:ascii="Arial" w:hAnsi="Arial" w:cs="Arial"/>
          <w:sz w:val="22"/>
          <w:szCs w:val="22"/>
        </w:rPr>
      </w:pPr>
      <w:r>
        <w:rPr>
          <w:rFonts w:ascii="Arial" w:hAnsi="Arial" w:cs="Arial"/>
          <w:sz w:val="22"/>
          <w:szCs w:val="22"/>
        </w:rPr>
        <w:t>Podľa Kocianovej</w:t>
      </w:r>
      <w:r w:rsidR="00D902FA" w:rsidRPr="00D902FA">
        <w:rPr>
          <w:rFonts w:ascii="Arial" w:hAnsi="Arial" w:cs="Arial"/>
          <w:sz w:val="22"/>
          <w:szCs w:val="22"/>
        </w:rPr>
        <w:t xml:space="preserve"> úlohou rozhovoru, je posúdiť predpoklady uchádzača vzhľadom k ob</w:t>
      </w:r>
      <w:r w:rsidR="002E40D1">
        <w:rPr>
          <w:rFonts w:ascii="Arial" w:hAnsi="Arial" w:cs="Arial"/>
          <w:sz w:val="22"/>
          <w:szCs w:val="22"/>
        </w:rPr>
        <w:t>sadzovanej pracovnej pozícii</w:t>
      </w:r>
      <w:r w:rsidR="00D902FA" w:rsidRPr="00D902FA">
        <w:rPr>
          <w:rFonts w:ascii="Arial" w:hAnsi="Arial" w:cs="Arial"/>
          <w:sz w:val="22"/>
          <w:szCs w:val="22"/>
        </w:rPr>
        <w:t>. Základným východiskom výberového rozhovoru je popis pracovného mie</w:t>
      </w:r>
      <w:r w:rsidR="002E40D1">
        <w:rPr>
          <w:rFonts w:ascii="Arial" w:hAnsi="Arial" w:cs="Arial"/>
          <w:sz w:val="22"/>
          <w:szCs w:val="22"/>
        </w:rPr>
        <w:t>sta, kvalifikačný profil a skúsenosti</w:t>
      </w:r>
      <w:r w:rsidR="00D902FA" w:rsidRPr="00D902FA">
        <w:rPr>
          <w:rFonts w:ascii="Arial" w:hAnsi="Arial" w:cs="Arial"/>
          <w:sz w:val="22"/>
          <w:szCs w:val="22"/>
        </w:rPr>
        <w:t xml:space="preserve"> pracovníka v danej oblasti. Najčastejšie využívaný individuálny rozhovor (rozhovor typu 1+1, tj. diskusia „medzi štyrmi očami) je najbežnejšou metódou ktorá poskytuje najlepšiu príležitosť k nadviazaniu ú</w:t>
      </w:r>
      <w:r w:rsidR="002E40D1">
        <w:rPr>
          <w:rFonts w:ascii="Arial" w:hAnsi="Arial" w:cs="Arial"/>
          <w:sz w:val="22"/>
          <w:szCs w:val="22"/>
        </w:rPr>
        <w:t xml:space="preserve">zkeho kontaktu medzi majiteľom </w:t>
      </w:r>
      <w:r w:rsidR="00D902FA" w:rsidRPr="00D902FA">
        <w:rPr>
          <w:rFonts w:ascii="Arial" w:hAnsi="Arial" w:cs="Arial"/>
          <w:sz w:val="22"/>
          <w:szCs w:val="22"/>
        </w:rPr>
        <w:t>a uchádzač</w:t>
      </w:r>
      <w:r w:rsidR="002E40D1">
        <w:rPr>
          <w:rFonts w:ascii="Arial" w:hAnsi="Arial" w:cs="Arial"/>
          <w:sz w:val="22"/>
          <w:szCs w:val="22"/>
        </w:rPr>
        <w:t>om. Používaním výberu</w:t>
      </w:r>
      <w:r w:rsidR="00D902FA" w:rsidRPr="00D902FA">
        <w:rPr>
          <w:rFonts w:ascii="Arial" w:hAnsi="Arial" w:cs="Arial"/>
          <w:sz w:val="22"/>
          <w:szCs w:val="22"/>
        </w:rPr>
        <w:t xml:space="preserve"> pri ktorom sú pri rozho</w:t>
      </w:r>
      <w:r w:rsidR="002E40D1">
        <w:rPr>
          <w:rFonts w:ascii="Arial" w:hAnsi="Arial" w:cs="Arial"/>
          <w:sz w:val="22"/>
          <w:szCs w:val="22"/>
        </w:rPr>
        <w:t>vore zúčastnení spravidla majiteľ a potenciálny uchádzač</w:t>
      </w:r>
      <w:r w:rsidR="00D902FA" w:rsidRPr="00D902FA">
        <w:rPr>
          <w:rFonts w:ascii="Arial" w:hAnsi="Arial" w:cs="Arial"/>
          <w:sz w:val="22"/>
          <w:szCs w:val="22"/>
        </w:rPr>
        <w:t>. Podľa miery štruktúry výberového rozhovoru je možné rozlíšiť typ rozhovoru.</w:t>
      </w:r>
      <w:r>
        <w:rPr>
          <w:rStyle w:val="Odkaznapoznmkupodiarou"/>
          <w:rFonts w:ascii="Arial" w:hAnsi="Arial" w:cs="Arial"/>
          <w:sz w:val="22"/>
          <w:szCs w:val="22"/>
        </w:rPr>
        <w:footnoteReference w:id="74"/>
      </w: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Neštruktúrovaný rozhovor ktorý je najčastejšie využívaný pri individuálnom rozhovore spravidla majiteľ baru, kaviarne a uchádzač. Štruktúrovaný (štandardizovaný) rozhovor, pred pripravený personalistom po predstave majiteľa baru, kaviarne. Ďalšou formou je štruktúrovaný (polo štandardizovaný) rozhovor vychádza z pred pripravených otázok personalistu, ktoré majiteľ podniku v spolupráci s personalistom rozvíjajú podľa potreby v priebehu rozhovoru.</w:t>
      </w:r>
    </w:p>
    <w:p w:rsidR="0099211E" w:rsidRDefault="0099211E" w:rsidP="00D902FA">
      <w:pPr>
        <w:pStyle w:val="Standard"/>
        <w:spacing w:line="360" w:lineRule="auto"/>
        <w:rPr>
          <w:rFonts w:ascii="Arial" w:hAnsi="Arial" w:cs="Arial"/>
          <w:sz w:val="22"/>
          <w:szCs w:val="22"/>
        </w:rPr>
      </w:pPr>
    </w:p>
    <w:p w:rsidR="00446C0A" w:rsidRDefault="00446C0A" w:rsidP="00D902FA">
      <w:pPr>
        <w:pStyle w:val="Standard"/>
        <w:spacing w:line="360" w:lineRule="auto"/>
        <w:rPr>
          <w:rFonts w:ascii="Arial" w:hAnsi="Arial" w:cs="Arial"/>
          <w:sz w:val="22"/>
          <w:szCs w:val="22"/>
        </w:rPr>
      </w:pPr>
    </w:p>
    <w:p w:rsidR="00446C0A" w:rsidRDefault="00446C0A" w:rsidP="00D902FA">
      <w:pPr>
        <w:pStyle w:val="Standard"/>
        <w:spacing w:line="360" w:lineRule="auto"/>
        <w:rPr>
          <w:rFonts w:ascii="Arial" w:hAnsi="Arial" w:cs="Arial"/>
          <w:sz w:val="22"/>
          <w:szCs w:val="22"/>
        </w:rPr>
      </w:pPr>
    </w:p>
    <w:p w:rsidR="00446C0A" w:rsidRDefault="00446C0A" w:rsidP="00D902FA">
      <w:pPr>
        <w:pStyle w:val="Standard"/>
        <w:spacing w:line="360" w:lineRule="auto"/>
        <w:rPr>
          <w:rFonts w:ascii="Arial" w:hAnsi="Arial" w:cs="Arial"/>
          <w:sz w:val="22"/>
          <w:szCs w:val="22"/>
        </w:rPr>
      </w:pPr>
    </w:p>
    <w:p w:rsidR="00446C0A" w:rsidRDefault="00446C0A" w:rsidP="00D902FA">
      <w:pPr>
        <w:pStyle w:val="Standard"/>
        <w:spacing w:line="360" w:lineRule="auto"/>
        <w:rPr>
          <w:rFonts w:ascii="Arial" w:hAnsi="Arial" w:cs="Arial"/>
          <w:sz w:val="22"/>
          <w:szCs w:val="22"/>
        </w:rPr>
      </w:pPr>
    </w:p>
    <w:p w:rsidR="00446C0A" w:rsidRDefault="00446C0A" w:rsidP="00D902FA">
      <w:pPr>
        <w:pStyle w:val="Standard"/>
        <w:spacing w:line="360" w:lineRule="auto"/>
        <w:rPr>
          <w:rFonts w:ascii="Arial" w:hAnsi="Arial" w:cs="Arial"/>
          <w:sz w:val="22"/>
          <w:szCs w:val="22"/>
        </w:rPr>
      </w:pPr>
    </w:p>
    <w:p w:rsidR="00D902FA" w:rsidRPr="00D902FA" w:rsidRDefault="0099211E" w:rsidP="00D902FA">
      <w:pPr>
        <w:pStyle w:val="Standard"/>
        <w:spacing w:line="360" w:lineRule="auto"/>
        <w:rPr>
          <w:rFonts w:ascii="Arial" w:hAnsi="Arial" w:cs="Arial"/>
          <w:sz w:val="22"/>
          <w:szCs w:val="22"/>
        </w:rPr>
      </w:pPr>
      <w:r>
        <w:rPr>
          <w:rFonts w:ascii="Arial" w:hAnsi="Arial" w:cs="Arial"/>
          <w:sz w:val="22"/>
          <w:szCs w:val="22"/>
        </w:rPr>
        <w:lastRenderedPageBreak/>
        <w:t>Podľa Kocianovej</w:t>
      </w:r>
      <w:r w:rsidR="00D902FA" w:rsidRPr="00D902FA">
        <w:rPr>
          <w:rFonts w:ascii="Arial" w:hAnsi="Arial" w:cs="Arial"/>
          <w:sz w:val="22"/>
          <w:szCs w:val="22"/>
        </w:rPr>
        <w:t xml:space="preserve"> dĺžka výberového rozhovoru v menej kvalifikovaných prac</w:t>
      </w:r>
      <w:r w:rsidR="002E40D1">
        <w:rPr>
          <w:rFonts w:ascii="Arial" w:hAnsi="Arial" w:cs="Arial"/>
          <w:sz w:val="22"/>
          <w:szCs w:val="22"/>
        </w:rPr>
        <w:t xml:space="preserve">ovných miest </w:t>
      </w:r>
      <w:r w:rsidR="00D902FA" w:rsidRPr="00D902FA">
        <w:rPr>
          <w:rFonts w:ascii="Arial" w:hAnsi="Arial" w:cs="Arial"/>
          <w:sz w:val="22"/>
          <w:szCs w:val="22"/>
        </w:rPr>
        <w:t>bývajú rozhovory kratšie do 30min, pri zodpovednejších</w:t>
      </w:r>
      <w:r w:rsidR="002E40D1">
        <w:rPr>
          <w:rFonts w:ascii="Arial" w:hAnsi="Arial" w:cs="Arial"/>
          <w:sz w:val="22"/>
          <w:szCs w:val="22"/>
        </w:rPr>
        <w:t xml:space="preserve"> pracovných pozíciách </w:t>
      </w:r>
      <w:r w:rsidR="00D902FA" w:rsidRPr="00D902FA">
        <w:rPr>
          <w:rFonts w:ascii="Arial" w:hAnsi="Arial" w:cs="Arial"/>
          <w:sz w:val="22"/>
          <w:szCs w:val="22"/>
        </w:rPr>
        <w:t>býva rozhovor náročnejší, dlhší, no nemal by presiahnuť jednu hodinu. Kazateľ by mal väčšinu rozhovoru naslúchať (80%, min. 60%), aby získal v obmedzenom čase ktorý má k dispozícii maximum informácií o uchádzačovi. Získané informácie na začiatku</w:t>
      </w:r>
      <w:r w:rsidR="002E40D1">
        <w:rPr>
          <w:rFonts w:ascii="Arial" w:hAnsi="Arial" w:cs="Arial"/>
          <w:sz w:val="22"/>
          <w:szCs w:val="22"/>
        </w:rPr>
        <w:t xml:space="preserve"> rozhovoru ovplyvňujú majiteľove</w:t>
      </w:r>
      <w:r w:rsidR="00D902FA" w:rsidRPr="00D902FA">
        <w:rPr>
          <w:rFonts w:ascii="Arial" w:hAnsi="Arial" w:cs="Arial"/>
          <w:sz w:val="22"/>
          <w:szCs w:val="22"/>
        </w:rPr>
        <w:t xml:space="preserve"> posudzovanie</w:t>
      </w:r>
      <w:r w:rsidR="002E40D1">
        <w:rPr>
          <w:rFonts w:ascii="Arial" w:hAnsi="Arial" w:cs="Arial"/>
          <w:sz w:val="22"/>
          <w:szCs w:val="22"/>
        </w:rPr>
        <w:t xml:space="preserve"> a je</w:t>
      </w:r>
      <w:r w:rsidR="00D902FA" w:rsidRPr="00D902FA">
        <w:rPr>
          <w:rFonts w:ascii="Arial" w:hAnsi="Arial" w:cs="Arial"/>
          <w:sz w:val="22"/>
          <w:szCs w:val="22"/>
        </w:rPr>
        <w:t xml:space="preserve"> silnejšie než získané informácie neskôr v priebehu rozhovoru.</w:t>
      </w:r>
      <w:r>
        <w:rPr>
          <w:rStyle w:val="Odkaznapoznmkupodiarou"/>
          <w:rFonts w:ascii="Arial" w:hAnsi="Arial" w:cs="Arial"/>
          <w:sz w:val="22"/>
          <w:szCs w:val="22"/>
        </w:rPr>
        <w:footnoteReference w:id="75"/>
      </w:r>
    </w:p>
    <w:p w:rsidR="002E40D1" w:rsidRDefault="002E40D1" w:rsidP="00D902FA">
      <w:pPr>
        <w:pStyle w:val="Standard"/>
        <w:spacing w:line="360" w:lineRule="auto"/>
        <w:rPr>
          <w:rFonts w:ascii="Arial" w:hAnsi="Arial" w:cs="Arial"/>
          <w:sz w:val="22"/>
          <w:szCs w:val="22"/>
        </w:rPr>
      </w:pPr>
    </w:p>
    <w:p w:rsidR="00D902FA" w:rsidRPr="00D902FA" w:rsidRDefault="0099211E" w:rsidP="00D902FA">
      <w:pPr>
        <w:pStyle w:val="Standard"/>
        <w:spacing w:line="360" w:lineRule="auto"/>
        <w:rPr>
          <w:rFonts w:ascii="Arial" w:hAnsi="Arial" w:cs="Arial"/>
          <w:sz w:val="22"/>
          <w:szCs w:val="22"/>
        </w:rPr>
      </w:pPr>
      <w:r>
        <w:rPr>
          <w:rFonts w:ascii="Arial" w:hAnsi="Arial" w:cs="Arial"/>
          <w:sz w:val="22"/>
          <w:szCs w:val="22"/>
        </w:rPr>
        <w:t>Podľa Kociánovej,</w:t>
      </w:r>
      <w:r w:rsidR="00D902FA" w:rsidRPr="00D902FA">
        <w:rPr>
          <w:rFonts w:ascii="Arial" w:hAnsi="Arial" w:cs="Arial"/>
          <w:sz w:val="22"/>
          <w:szCs w:val="22"/>
        </w:rPr>
        <w:t xml:space="preserve"> použitím doplňujúcich otázok (otvorených otázok) si vyžaduje uchádzača vypočuť na položenú otázku a potom sa rozhodnúť akú doplňujúcu otázku použiť. Menej často používané, no v tomto prípade efektívne, sú projektivné otázky napr. „Ako myslíte, že sa cítia unavený ľudia na konci smeny, keď im nadriadený povie, že budú musieť ešte hodinu pracovať z dôvodu obsadenosti podniku?“ Využitím situačných otázok kazateľ môže nastoliť situáciu ako by sa mohol zachovať hosť, aby uchádzač popísal ako by zareagoval. Každá situačná otázka sleduje určitú požadovanú dimenziu, napr. schopnosť rozhodovať, pripravenosť k spolupráci a podobne.</w:t>
      </w:r>
      <w:r>
        <w:rPr>
          <w:rStyle w:val="Odkaznapoznmkupodiarou"/>
          <w:rFonts w:ascii="Arial" w:hAnsi="Arial" w:cs="Arial"/>
          <w:sz w:val="22"/>
          <w:szCs w:val="22"/>
        </w:rPr>
        <w:footnoteReference w:id="76"/>
      </w: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 Je dobre známe, že väčšina uchádzačov je pri pohovore nervózna a nervozita sa môže zvýšiť, keď čelí kandidát kazateľom sediacim vedľa seba za stolom alebo sérii pohovorov s rôznymi ľuďmi. V niektorých prípadoch podrobujú kazatelia kandidátov zámerne stresu s tým, že chcú otestovať ich osobnú schopnosť zvládnuť stres pri práci. Protiargumentom je, že situácia týkajúca sa samého pohovoru je osebe dosť stresujúca, a tak nie je treba stres umele podceňovať. Pokiaľ je jeden z hlavných cieľov získať od kandidáta toľko informácií, koľko je možné, je pravdepodobné po uvážení všetkých faktov lepšie posúdenie sa kandidáta pokojného a otvoreného. Taktiež je cenné si pamätať, že zo všetkých kandidátov, ktorí prídu do podniku, je väčšina tých, pre ktorých je pohovor jediným kontaktom s vami. Pre verejný imidž spoločnosti je lepšie, keď títo kandidáti po skončení pohovoru cítia, že sa s nimi jednalo korektne.“</w:t>
      </w:r>
      <w:r w:rsidR="0099211E">
        <w:rPr>
          <w:rStyle w:val="Odkaznapoznmkupodiarou"/>
          <w:rFonts w:ascii="Arial" w:hAnsi="Arial" w:cs="Arial"/>
          <w:sz w:val="22"/>
          <w:szCs w:val="22"/>
        </w:rPr>
        <w:footnoteReference w:id="77"/>
      </w:r>
    </w:p>
    <w:p w:rsidR="00446C0A" w:rsidRDefault="00446C0A" w:rsidP="006470FC">
      <w:pPr>
        <w:pStyle w:val="Nadpis2"/>
      </w:pPr>
      <w:bookmarkStart w:id="19" w:name="_Toc297053066"/>
    </w:p>
    <w:p w:rsidR="00446C0A" w:rsidRPr="00446C0A" w:rsidRDefault="00446C0A" w:rsidP="00446C0A"/>
    <w:p w:rsidR="00446C0A" w:rsidRDefault="00446C0A" w:rsidP="006470FC">
      <w:pPr>
        <w:pStyle w:val="Nadpis2"/>
      </w:pPr>
    </w:p>
    <w:p w:rsidR="00446C0A" w:rsidRDefault="00446C0A" w:rsidP="00446C0A"/>
    <w:p w:rsidR="00446C0A" w:rsidRDefault="00446C0A" w:rsidP="00446C0A"/>
    <w:p w:rsidR="00446C0A" w:rsidRPr="00446C0A" w:rsidRDefault="00446C0A" w:rsidP="00446C0A"/>
    <w:p w:rsidR="00D902FA" w:rsidRPr="0099211E" w:rsidRDefault="006470FC" w:rsidP="006470FC">
      <w:pPr>
        <w:pStyle w:val="Nadpis2"/>
      </w:pPr>
      <w:r>
        <w:lastRenderedPageBreak/>
        <w:t xml:space="preserve">3.4 </w:t>
      </w:r>
      <w:r w:rsidR="00D902FA" w:rsidRPr="0099211E">
        <w:t>Príjem zamestnancov a adaptácia</w:t>
      </w:r>
      <w:bookmarkEnd w:id="19"/>
    </w:p>
    <w:p w:rsidR="002E40D1" w:rsidRPr="00D902FA" w:rsidRDefault="002E40D1" w:rsidP="00D902FA">
      <w:pPr>
        <w:pStyle w:val="Textbody"/>
        <w:spacing w:line="360" w:lineRule="auto"/>
        <w:rPr>
          <w:rFonts w:ascii="Arial" w:hAnsi="Arial" w:cs="Arial"/>
          <w:sz w:val="22"/>
          <w:szCs w:val="22"/>
          <w:lang w:eastAsia="ar-SA"/>
        </w:rPr>
      </w:pPr>
    </w:p>
    <w:p w:rsidR="00D902FA" w:rsidRDefault="0099211E" w:rsidP="00D902FA">
      <w:pPr>
        <w:pStyle w:val="Standard"/>
        <w:spacing w:line="360" w:lineRule="auto"/>
        <w:rPr>
          <w:rFonts w:ascii="Arial" w:hAnsi="Arial" w:cs="Arial"/>
          <w:sz w:val="22"/>
          <w:szCs w:val="22"/>
        </w:rPr>
      </w:pPr>
      <w:r>
        <w:rPr>
          <w:rFonts w:ascii="Arial" w:hAnsi="Arial" w:cs="Arial"/>
          <w:sz w:val="22"/>
          <w:szCs w:val="22"/>
        </w:rPr>
        <w:t>Podľa Kociánovej</w:t>
      </w:r>
      <w:r w:rsidR="00D902FA" w:rsidRPr="00D902FA">
        <w:rPr>
          <w:rFonts w:ascii="Arial" w:hAnsi="Arial" w:cs="Arial"/>
          <w:sz w:val="22"/>
          <w:szCs w:val="22"/>
        </w:rPr>
        <w:t xml:space="preserve"> pracovná zmluva je najčastejší spôsob vzniku pracovného pomeru. Pracovník by mal mať možnosť zoznámiť sa s jej návrhom a vyjadriť sa k nemu. Pracovná zmluva musí obsahovať (podľa § 34 ods.1, zák. práce) druh práce, ktorý má zamestnanec pre zamestnávateľa vykonávať, ďalej miesto alebo miesta výkonu práce, v ktorých má byť práca vykonávaná a deň nástupu do práce. V zmysle ustanovenia § 34 zák. práce môže pracovná zmluva obsahovať aj ďalšie záležitosti, ako je skúšobná doba, ktorá nesmie presiahnuť dobu troch mesiacov, kratšia pracovná doba, či inú úpravu pracovného pomeru. Podľa § 37 zák. práce má zamestnávateľ povinnosť informovať zamestnanca o obsahu pracovného pomeru (dĺžka dovolenky a jej určovanie, výpovedná doba a pod.). Súčasťou príjmu pracovníka je uvedenie pracovníka na pracovné miesto.</w:t>
      </w:r>
      <w:r>
        <w:rPr>
          <w:rStyle w:val="Odkaznapoznmkupodiarou"/>
          <w:rFonts w:ascii="Arial" w:hAnsi="Arial" w:cs="Arial"/>
          <w:sz w:val="22"/>
          <w:szCs w:val="22"/>
        </w:rPr>
        <w:footnoteReference w:id="78"/>
      </w:r>
    </w:p>
    <w:p w:rsidR="000000B8" w:rsidRDefault="000000B8" w:rsidP="00D902FA">
      <w:pPr>
        <w:pStyle w:val="Standard"/>
        <w:spacing w:line="360" w:lineRule="auto"/>
        <w:rPr>
          <w:rFonts w:ascii="Arial" w:hAnsi="Arial" w:cs="Arial"/>
          <w:sz w:val="22"/>
          <w:szCs w:val="22"/>
        </w:rPr>
      </w:pPr>
    </w:p>
    <w:p w:rsidR="000000B8" w:rsidRPr="000000B8" w:rsidRDefault="000000B8" w:rsidP="00D902FA">
      <w:pPr>
        <w:pStyle w:val="Standard"/>
        <w:spacing w:line="360" w:lineRule="auto"/>
        <w:rPr>
          <w:rFonts w:ascii="Arial" w:hAnsi="Arial" w:cs="Arial"/>
          <w:sz w:val="22"/>
          <w:szCs w:val="22"/>
        </w:rPr>
      </w:pPr>
      <w:r w:rsidRPr="000000B8">
        <w:rPr>
          <w:rFonts w:ascii="Arial" w:hAnsi="Arial" w:cs="Arial"/>
          <w:sz w:val="22"/>
          <w:szCs w:val="22"/>
        </w:rPr>
        <w:t>Záujem o personál v tejto sfére podnikania je zo strany zamestnávateľa o krátkodbé (študenti –pracovný pomer na dohodu) i dlhodobé (pozostávajúci z pracovnej zmluvy).</w:t>
      </w:r>
    </w:p>
    <w:p w:rsidR="00D902FA" w:rsidRPr="00D902FA" w:rsidRDefault="00D902FA" w:rsidP="00D902FA">
      <w:pPr>
        <w:pStyle w:val="Textbody"/>
        <w:spacing w:line="360" w:lineRule="auto"/>
        <w:rPr>
          <w:rFonts w:ascii="Arial" w:hAnsi="Arial" w:cs="Arial"/>
          <w:sz w:val="22"/>
          <w:szCs w:val="22"/>
          <w:lang w:eastAsia="ar-SA"/>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 xml:space="preserve"> „Pod adaptačným procesom rozumieme účelovo usmerňovaný proces, v ktorom dochádza k uvádzaniu nového zamestnanca do práce, jeho zoznámeniu s podnikom, pracoviskom, podmienkami práce a spolupracovníkmi, s cieľom získať plnohodnotného a stabilizovaného zamestnanca.“</w:t>
      </w:r>
      <w:r w:rsidR="0099211E">
        <w:rPr>
          <w:rStyle w:val="Odkaznapoznmkupodiarou"/>
          <w:rFonts w:ascii="Arial" w:hAnsi="Arial" w:cs="Arial"/>
          <w:sz w:val="22"/>
          <w:szCs w:val="22"/>
        </w:rPr>
        <w:footnoteReference w:id="79"/>
      </w:r>
    </w:p>
    <w:p w:rsidR="00D902FA" w:rsidRPr="00D902FA" w:rsidRDefault="00D902FA" w:rsidP="00D902FA">
      <w:pPr>
        <w:pStyle w:val="Standard"/>
        <w:spacing w:line="360" w:lineRule="auto"/>
        <w:rPr>
          <w:rFonts w:ascii="Arial" w:hAnsi="Arial" w:cs="Arial"/>
          <w:sz w:val="22"/>
          <w:szCs w:val="22"/>
        </w:rPr>
      </w:pPr>
    </w:p>
    <w:p w:rsidR="0099211E" w:rsidRDefault="002E40D1" w:rsidP="005B77AC">
      <w:pPr>
        <w:pStyle w:val="Textbody"/>
        <w:spacing w:line="360" w:lineRule="auto"/>
        <w:rPr>
          <w:rFonts w:ascii="Arial" w:hAnsi="Arial" w:cs="Arial"/>
          <w:sz w:val="22"/>
          <w:szCs w:val="22"/>
          <w:lang w:eastAsia="ar-SA"/>
        </w:rPr>
      </w:pPr>
      <w:r>
        <w:rPr>
          <w:rFonts w:ascii="Arial" w:hAnsi="Arial" w:cs="Arial"/>
          <w:sz w:val="22"/>
          <w:szCs w:val="22"/>
          <w:lang w:eastAsia="ar-SA"/>
        </w:rPr>
        <w:t>To ako sa pozdraví personál je záležitosťou osobného charakteru a vkusu, mali by ste ho predstaviť sebe a jeho kolegom, vtedy ak začlenenie do týmu bude úspešné pre uchádzača jsme presvedčený, že osoba, na ktorú sa sústredí naša pozornosť, je priamo zodpovedná za skutočnosť, ktorá sa týka priradenia danej udalosti a vystupu. Ak je možné, oznámi budúcemu personálu majiteľ približnú predstavu, keď učiní konečné rozhodnutie.</w:t>
      </w:r>
      <w:r w:rsidR="0099211E">
        <w:rPr>
          <w:rStyle w:val="Odkaznapoznmkupodiarou"/>
          <w:rFonts w:ascii="Arial" w:hAnsi="Arial" w:cs="Arial"/>
          <w:sz w:val="22"/>
          <w:szCs w:val="22"/>
          <w:lang w:eastAsia="ar-SA"/>
        </w:rPr>
        <w:footnoteReference w:id="80"/>
      </w:r>
      <w:r w:rsidR="0099211E">
        <w:rPr>
          <w:rFonts w:ascii="Arial" w:hAnsi="Arial" w:cs="Arial"/>
          <w:sz w:val="22"/>
          <w:szCs w:val="22"/>
          <w:lang w:eastAsia="ar-SA"/>
        </w:rPr>
        <w:t xml:space="preserve"> </w:t>
      </w:r>
    </w:p>
    <w:p w:rsidR="005B77AC" w:rsidRDefault="005B77AC" w:rsidP="005B77AC">
      <w:pPr>
        <w:pStyle w:val="Textbody"/>
        <w:spacing w:line="360" w:lineRule="auto"/>
        <w:rPr>
          <w:rFonts w:ascii="Arial" w:hAnsi="Arial" w:cs="Arial"/>
          <w:sz w:val="22"/>
          <w:szCs w:val="22"/>
          <w:lang w:eastAsia="ar-SA"/>
        </w:rPr>
      </w:pPr>
    </w:p>
    <w:p w:rsidR="00446C0A" w:rsidRDefault="00446C0A" w:rsidP="00D902FA">
      <w:pPr>
        <w:pStyle w:val="Standard"/>
        <w:spacing w:line="360" w:lineRule="auto"/>
        <w:rPr>
          <w:rFonts w:ascii="Arial" w:hAnsi="Arial" w:cs="Arial"/>
          <w:sz w:val="22"/>
          <w:szCs w:val="22"/>
        </w:rPr>
      </w:pPr>
    </w:p>
    <w:p w:rsidR="00446C0A" w:rsidRDefault="00446C0A" w:rsidP="00D902FA">
      <w:pPr>
        <w:pStyle w:val="Standard"/>
        <w:spacing w:line="360" w:lineRule="auto"/>
        <w:rPr>
          <w:rFonts w:ascii="Arial" w:hAnsi="Arial" w:cs="Arial"/>
          <w:sz w:val="22"/>
          <w:szCs w:val="22"/>
        </w:rPr>
      </w:pPr>
    </w:p>
    <w:p w:rsidR="00446C0A" w:rsidRDefault="00446C0A" w:rsidP="00D902FA">
      <w:pPr>
        <w:pStyle w:val="Standard"/>
        <w:spacing w:line="360" w:lineRule="auto"/>
        <w:rPr>
          <w:rFonts w:ascii="Arial" w:hAnsi="Arial" w:cs="Arial"/>
          <w:sz w:val="22"/>
          <w:szCs w:val="22"/>
        </w:rPr>
      </w:pPr>
    </w:p>
    <w:p w:rsidR="00446C0A" w:rsidRDefault="00446C0A" w:rsidP="00D902FA">
      <w:pPr>
        <w:pStyle w:val="Standard"/>
        <w:spacing w:line="360" w:lineRule="auto"/>
        <w:rPr>
          <w:rFonts w:ascii="Arial" w:hAnsi="Arial" w:cs="Arial"/>
          <w:sz w:val="22"/>
          <w:szCs w:val="22"/>
        </w:rPr>
      </w:pPr>
    </w:p>
    <w:p w:rsidR="00446C0A" w:rsidRDefault="00446C0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lastRenderedPageBreak/>
        <w:t>„V pracovnej adaptácii ide vlastne o vstupný zácvik a zaškolenie zamestnancov v rámci celkového formovania ich schopností podľa potrieb podniku. Zároveň dochádza ku konkretizácii definitívneho umiestnenia nových zamestnancov na tie správne pracovné miesta. Cieľom sociálnej adaptácie je dosiahnuť zaradenie zamestnanca do existujúceho systému medziľudských vzťahov na pracovisku aj v podniku. Tento sociálny kontext pracovnej činnosti je potrebné zohľadniť už pri výbere zamestnancov. To znamená takého zamestnanca, ktorý dokáže optimálne spolupracovať v pracovnej skupine a ktorého b</w:t>
      </w:r>
      <w:r w:rsidR="005B77AC">
        <w:rPr>
          <w:rFonts w:ascii="Arial" w:hAnsi="Arial" w:cs="Arial"/>
          <w:sz w:val="22"/>
          <w:szCs w:val="22"/>
        </w:rPr>
        <w:t>udú spolupracovníci akceptovať“.</w:t>
      </w:r>
      <w:r w:rsidR="0099211E">
        <w:rPr>
          <w:rStyle w:val="Odkaznapoznmkupodiarou"/>
          <w:rFonts w:ascii="Arial" w:hAnsi="Arial" w:cs="Arial"/>
          <w:sz w:val="22"/>
          <w:szCs w:val="22"/>
        </w:rPr>
        <w:footnoteReference w:id="81"/>
      </w:r>
    </w:p>
    <w:p w:rsidR="00D902FA" w:rsidRPr="00D902FA" w:rsidRDefault="00D902FA" w:rsidP="00D902FA">
      <w:pPr>
        <w:pStyle w:val="Standard"/>
        <w:spacing w:line="360" w:lineRule="auto"/>
        <w:rPr>
          <w:rFonts w:ascii="Arial" w:hAnsi="Arial" w:cs="Arial"/>
          <w:sz w:val="22"/>
          <w:szCs w:val="22"/>
        </w:rPr>
      </w:pPr>
    </w:p>
    <w:p w:rsidR="00D902FA" w:rsidRPr="00D902FA" w:rsidRDefault="0099211E" w:rsidP="00D902FA">
      <w:pPr>
        <w:pStyle w:val="Standard"/>
        <w:spacing w:line="360" w:lineRule="auto"/>
        <w:rPr>
          <w:rFonts w:ascii="Arial" w:hAnsi="Arial" w:cs="Arial"/>
          <w:sz w:val="22"/>
          <w:szCs w:val="22"/>
        </w:rPr>
      </w:pPr>
      <w:r>
        <w:rPr>
          <w:rFonts w:ascii="Arial" w:hAnsi="Arial" w:cs="Arial"/>
          <w:sz w:val="22"/>
          <w:szCs w:val="22"/>
        </w:rPr>
        <w:t>Podľa Szarkovej</w:t>
      </w:r>
      <w:r w:rsidR="00D902FA" w:rsidRPr="00D902FA">
        <w:rPr>
          <w:rFonts w:ascii="Arial" w:hAnsi="Arial" w:cs="Arial"/>
          <w:sz w:val="22"/>
          <w:szCs w:val="22"/>
        </w:rPr>
        <w:t xml:space="preserve">, </w:t>
      </w:r>
      <w:r w:rsidR="002E40D1">
        <w:rPr>
          <w:rFonts w:ascii="Arial" w:hAnsi="Arial" w:cs="Arial"/>
          <w:sz w:val="22"/>
          <w:szCs w:val="22"/>
        </w:rPr>
        <w:t xml:space="preserve">pri </w:t>
      </w:r>
      <w:r w:rsidR="00D902FA" w:rsidRPr="00D902FA">
        <w:rPr>
          <w:rFonts w:ascii="Arial" w:hAnsi="Arial" w:cs="Arial"/>
          <w:sz w:val="22"/>
          <w:szCs w:val="22"/>
        </w:rPr>
        <w:t>prijímaní zamestnanca na pracovisko pôsobí naň sila (tlak) fenoménu skupinového tlaku alebo tiež fenoménu konformizmu, ktorou pracovná skupina pôsobí na svojho člena s cieľom, aby prijal a postupne sa identifikoval s jej hodnotovým systémom a cieľmi. Konformita, ktorá je výsledkom skupinového tlaku vyjadruje zhodu, súhlas, poslušnosť, akceptáciu noriem a cieľov skupiny zamestnancom, pričom môže byť predstieraná (hraná) alebo skutočná.</w:t>
      </w:r>
      <w:r>
        <w:rPr>
          <w:rStyle w:val="Odkaznapoznmkupodiarou"/>
          <w:rFonts w:ascii="Arial" w:hAnsi="Arial" w:cs="Arial"/>
          <w:sz w:val="22"/>
          <w:szCs w:val="22"/>
        </w:rPr>
        <w:footnoteReference w:id="82"/>
      </w: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„Adaptác</w:t>
      </w:r>
      <w:r w:rsidR="002E40D1">
        <w:rPr>
          <w:rFonts w:ascii="Arial" w:hAnsi="Arial" w:cs="Arial"/>
          <w:sz w:val="22"/>
          <w:szCs w:val="22"/>
        </w:rPr>
        <w:t>ia na určité pracovné miesto, t</w:t>
      </w:r>
      <w:r w:rsidRPr="00D902FA">
        <w:rPr>
          <w:rFonts w:ascii="Arial" w:hAnsi="Arial" w:cs="Arial"/>
          <w:sz w:val="22"/>
          <w:szCs w:val="22"/>
        </w:rPr>
        <w:t>.</w:t>
      </w:r>
      <w:r w:rsidR="002E40D1">
        <w:rPr>
          <w:rFonts w:ascii="Arial" w:hAnsi="Arial" w:cs="Arial"/>
          <w:sz w:val="22"/>
          <w:szCs w:val="22"/>
        </w:rPr>
        <w:t>z.</w:t>
      </w:r>
      <w:r w:rsidRPr="00D902FA">
        <w:rPr>
          <w:rFonts w:ascii="Arial" w:hAnsi="Arial" w:cs="Arial"/>
          <w:sz w:val="22"/>
          <w:szCs w:val="22"/>
        </w:rPr>
        <w:t xml:space="preserve"> vyrovnanie sa jedinca s prácou a vplyvmi okolia, závisí okrem osobnostných charakteristík človeka, rovnako na jeho profesnej</w:t>
      </w:r>
      <w:r w:rsidR="002E40D1">
        <w:rPr>
          <w:rFonts w:ascii="Arial" w:hAnsi="Arial" w:cs="Arial"/>
          <w:sz w:val="22"/>
          <w:szCs w:val="22"/>
        </w:rPr>
        <w:t xml:space="preserve"> dráhe</w:t>
      </w:r>
      <w:r w:rsidRPr="00D902FA">
        <w:rPr>
          <w:rFonts w:ascii="Arial" w:hAnsi="Arial" w:cs="Arial"/>
          <w:sz w:val="22"/>
          <w:szCs w:val="22"/>
        </w:rPr>
        <w:t>, na pracovných skúsenostiach a splnených očakávaniach a taktiež podmienkach adaptácie zo strany organizácie. Adaptovaný človek je identifikovaný s prácou, so sociálnym prostredím a je možné predpokladať že bude na pracovnej pozícii spokojnejší a stabilizovaný.“</w:t>
      </w:r>
      <w:r w:rsidR="0099211E">
        <w:rPr>
          <w:rStyle w:val="Odkaznapoznmkupodiarou"/>
          <w:rFonts w:ascii="Arial" w:hAnsi="Arial" w:cs="Arial"/>
          <w:sz w:val="22"/>
          <w:szCs w:val="22"/>
        </w:rPr>
        <w:footnoteReference w:id="83"/>
      </w:r>
    </w:p>
    <w:p w:rsidR="00D902FA" w:rsidRPr="00D902FA" w:rsidRDefault="00D902FA" w:rsidP="00D902FA">
      <w:pPr>
        <w:pStyle w:val="Standard"/>
        <w:spacing w:line="360" w:lineRule="auto"/>
        <w:rPr>
          <w:rFonts w:ascii="Arial" w:hAnsi="Arial" w:cs="Arial"/>
          <w:sz w:val="22"/>
          <w:szCs w:val="22"/>
        </w:rPr>
      </w:pPr>
    </w:p>
    <w:p w:rsidR="0099211E" w:rsidRDefault="00D902FA" w:rsidP="005B77AC">
      <w:pPr>
        <w:pStyle w:val="Textbody"/>
        <w:spacing w:line="360" w:lineRule="auto"/>
        <w:rPr>
          <w:rFonts w:ascii="Arial" w:hAnsi="Arial" w:cs="Arial"/>
          <w:sz w:val="22"/>
          <w:szCs w:val="22"/>
          <w:lang w:eastAsia="ar-SA"/>
        </w:rPr>
      </w:pPr>
      <w:r w:rsidRPr="00D902FA">
        <w:rPr>
          <w:rFonts w:ascii="Arial" w:hAnsi="Arial" w:cs="Arial"/>
          <w:sz w:val="22"/>
          <w:szCs w:val="22"/>
          <w:lang w:eastAsia="ar-SA"/>
        </w:rPr>
        <w:t>„Nestačí iba správne stanoviť štruktúru činností, treba ešte doviesť žiaka k zručnosti vykonávať ju. Zručnosť sa získava mnohonásobným opakovaním danej činností.“</w:t>
      </w:r>
      <w:r w:rsidR="0099211E">
        <w:rPr>
          <w:rStyle w:val="Odkaznapoznmkupodiarou"/>
          <w:rFonts w:ascii="Arial" w:hAnsi="Arial" w:cs="Arial"/>
          <w:sz w:val="22"/>
          <w:szCs w:val="22"/>
          <w:lang w:eastAsia="ar-SA"/>
        </w:rPr>
        <w:footnoteReference w:id="84"/>
      </w:r>
      <w:r w:rsidR="0099211E">
        <w:rPr>
          <w:rFonts w:ascii="Arial" w:hAnsi="Arial" w:cs="Arial"/>
          <w:sz w:val="22"/>
          <w:szCs w:val="22"/>
          <w:lang w:eastAsia="ar-SA"/>
        </w:rPr>
        <w:t xml:space="preserve"> </w:t>
      </w:r>
    </w:p>
    <w:p w:rsidR="005B77AC" w:rsidRPr="005B77AC" w:rsidRDefault="005B77AC" w:rsidP="005B77AC">
      <w:pPr>
        <w:pStyle w:val="Textbody"/>
        <w:spacing w:line="360" w:lineRule="auto"/>
        <w:rPr>
          <w:rFonts w:ascii="Arial" w:hAnsi="Arial" w:cs="Arial"/>
          <w:sz w:val="22"/>
          <w:szCs w:val="22"/>
          <w:lang w:eastAsia="ar-SA"/>
        </w:rPr>
      </w:pPr>
    </w:p>
    <w:p w:rsidR="00446C0A" w:rsidRDefault="00446C0A" w:rsidP="006470FC">
      <w:pPr>
        <w:pStyle w:val="Nadpis2"/>
      </w:pPr>
      <w:bookmarkStart w:id="20" w:name="_Toc297053067"/>
    </w:p>
    <w:p w:rsidR="00446C0A" w:rsidRPr="00446C0A" w:rsidRDefault="00446C0A" w:rsidP="00446C0A"/>
    <w:p w:rsidR="00446C0A" w:rsidRDefault="00446C0A" w:rsidP="006470FC">
      <w:pPr>
        <w:pStyle w:val="Nadpis2"/>
      </w:pPr>
    </w:p>
    <w:p w:rsidR="00446C0A" w:rsidRDefault="00446C0A" w:rsidP="00446C0A"/>
    <w:p w:rsidR="00446C0A" w:rsidRDefault="00446C0A" w:rsidP="00446C0A"/>
    <w:p w:rsidR="00446C0A" w:rsidRPr="00446C0A" w:rsidRDefault="00446C0A" w:rsidP="00446C0A"/>
    <w:p w:rsidR="00D902FA" w:rsidRPr="0099211E" w:rsidRDefault="006470FC" w:rsidP="006470FC">
      <w:pPr>
        <w:pStyle w:val="Nadpis2"/>
      </w:pPr>
      <w:r>
        <w:lastRenderedPageBreak/>
        <w:t xml:space="preserve">3.5 </w:t>
      </w:r>
      <w:r w:rsidR="00D902FA" w:rsidRPr="0099211E">
        <w:t>Partnerstvo medzi zamestnancom a zamestnávateľom</w:t>
      </w:r>
      <w:bookmarkEnd w:id="20"/>
    </w:p>
    <w:p w:rsidR="00D902FA" w:rsidRPr="00D902FA" w:rsidRDefault="00D902FA" w:rsidP="00D902FA">
      <w:pPr>
        <w:pStyle w:val="Textbody"/>
        <w:spacing w:line="360" w:lineRule="auto"/>
        <w:jc w:val="center"/>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Pre kultúrne bary a kaviarne nieje vhodnou kandidátkou na post čašníčky koketná žena. Homosexuálny čašník alebo čašníčka nieje nevýhodou, pochopenie zo strany zákazníka je perspektívnejšie v kluboch zameraných na elektronickú hudbu. Keďže kafe Scherz je zameraný na kultúrne podujatia je postačujúce zamestnancom, aby pochopili svoj post, nesmú diskriminovať zákazníka. Diskriminácia neznamená že je zamestnanec odsúdený, pre jeho lepšie včlenenie sa do spoločnosti vyhľadávajúc spokojnosť v osobnom živote je vhodnejšie začleniť sa do jeho prostredia.</w:t>
      </w:r>
    </w:p>
    <w:p w:rsidR="00D902FA" w:rsidRPr="00D902FA" w:rsidRDefault="00D902FA" w:rsidP="00D902FA">
      <w:pPr>
        <w:pStyle w:val="Standard"/>
        <w:spacing w:line="360" w:lineRule="auto"/>
        <w:rPr>
          <w:rFonts w:ascii="Arial" w:hAnsi="Arial" w:cs="Arial"/>
          <w:sz w:val="22"/>
          <w:szCs w:val="22"/>
        </w:rPr>
      </w:pPr>
    </w:p>
    <w:p w:rsidR="00D902FA" w:rsidRPr="00D902FA" w:rsidRDefault="0099211E" w:rsidP="00D902FA">
      <w:pPr>
        <w:pStyle w:val="Standard"/>
        <w:spacing w:line="360" w:lineRule="auto"/>
        <w:rPr>
          <w:rFonts w:ascii="Arial" w:hAnsi="Arial" w:cs="Arial"/>
          <w:sz w:val="22"/>
          <w:szCs w:val="22"/>
        </w:rPr>
      </w:pPr>
      <w:r>
        <w:rPr>
          <w:rFonts w:ascii="Arial" w:hAnsi="Arial" w:cs="Arial"/>
          <w:sz w:val="22"/>
          <w:szCs w:val="22"/>
        </w:rPr>
        <w:t>„</w:t>
      </w:r>
      <w:r w:rsidR="00D902FA" w:rsidRPr="00D902FA">
        <w:rPr>
          <w:rFonts w:ascii="Arial" w:hAnsi="Arial" w:cs="Arial"/>
          <w:sz w:val="22"/>
          <w:szCs w:val="22"/>
        </w:rPr>
        <w:t>Obecne sa predpokladá, že dobré pracovné vzťahy pozitívne ovplyvňujú výkonnosť jednotlivcov a skupín, zlé ich ovplyvňujú negatívne. Niekedy môže jedinec zohrať pozitívnu rolu v zlepšení vzťahov, často ich však ovplyvniť nemôže. Nie je výnimkou, že nepriaznivá atmosféra na pracovisku je dôvod</w:t>
      </w:r>
      <w:r>
        <w:rPr>
          <w:rFonts w:ascii="Arial" w:hAnsi="Arial" w:cs="Arial"/>
          <w:sz w:val="22"/>
          <w:szCs w:val="22"/>
        </w:rPr>
        <w:t>om odchodu ľudí zo zamestnania“.</w:t>
      </w:r>
      <w:r>
        <w:rPr>
          <w:rStyle w:val="Odkaznapoznmkupodiarou"/>
          <w:rFonts w:ascii="Arial" w:hAnsi="Arial" w:cs="Arial"/>
          <w:sz w:val="22"/>
          <w:szCs w:val="22"/>
        </w:rPr>
        <w:footnoteReference w:id="85"/>
      </w:r>
    </w:p>
    <w:p w:rsidR="00D902FA" w:rsidRDefault="00D902FA" w:rsidP="00D902FA">
      <w:pPr>
        <w:pStyle w:val="Standard"/>
        <w:spacing w:line="360" w:lineRule="auto"/>
        <w:rPr>
          <w:rFonts w:ascii="Arial" w:hAnsi="Arial" w:cs="Arial"/>
          <w:sz w:val="22"/>
          <w:szCs w:val="22"/>
        </w:rPr>
      </w:pPr>
    </w:p>
    <w:p w:rsidR="002E40D1" w:rsidRDefault="002E40D1" w:rsidP="00D902FA">
      <w:pPr>
        <w:pStyle w:val="Standard"/>
        <w:spacing w:line="360" w:lineRule="auto"/>
        <w:rPr>
          <w:rFonts w:ascii="Arial" w:hAnsi="Arial" w:cs="Arial"/>
          <w:sz w:val="22"/>
          <w:szCs w:val="22"/>
        </w:rPr>
      </w:pPr>
      <w:r w:rsidRPr="00D902FA">
        <w:rPr>
          <w:rFonts w:ascii="Arial" w:hAnsi="Arial" w:cs="Arial"/>
          <w:sz w:val="22"/>
          <w:szCs w:val="22"/>
        </w:rPr>
        <w:t>„Popri formálnych vzťahoch sa rozvíjajú na každom pracovisku aj neformálne vzťahy, ktoré sú dôležitým faktorom ovplyvňujúcim psychologickú klímu v pracovnom zoskupení, ako aj vzťah k práci jednotlivých členov. Priateľské vzťahy v priebehu pracovnej činnosti i mimo nej, spolupráca a vzájomná pomoc utvárajú inú klímu než nepriateľské konfliktné vzťahy. Charakter vzájomných vzťahov sa odráža nielen v náladách ľudí, ale aj v ich prístupe k práci. Preto je nutné zaisťovať a odstraňovať príčiny nežiaduceho napätia, ktoré sa prejavuje v znižovaní záujmu o vykonávanú prácu a</w:t>
      </w:r>
      <w:r w:rsidR="0099211E">
        <w:rPr>
          <w:rFonts w:ascii="Arial" w:hAnsi="Arial" w:cs="Arial"/>
          <w:sz w:val="22"/>
          <w:szCs w:val="22"/>
        </w:rPr>
        <w:t xml:space="preserve"> zhoršení celkových výsledkov“. </w:t>
      </w:r>
      <w:r w:rsidR="0099211E">
        <w:rPr>
          <w:rStyle w:val="Odkaznapoznmkupodiarou"/>
          <w:rFonts w:ascii="Arial" w:hAnsi="Arial" w:cs="Arial"/>
          <w:sz w:val="22"/>
          <w:szCs w:val="22"/>
        </w:rPr>
        <w:footnoteReference w:id="86"/>
      </w:r>
    </w:p>
    <w:p w:rsidR="0099211E" w:rsidRDefault="0099211E" w:rsidP="00D902FA">
      <w:pPr>
        <w:pStyle w:val="Standard"/>
        <w:spacing w:line="360" w:lineRule="auto"/>
        <w:rPr>
          <w:rFonts w:ascii="Arial" w:hAnsi="Arial" w:cs="Arial"/>
          <w:sz w:val="22"/>
          <w:szCs w:val="22"/>
        </w:rPr>
      </w:pPr>
    </w:p>
    <w:p w:rsidR="00D902FA" w:rsidRPr="00D902FA" w:rsidRDefault="001174CC" w:rsidP="00D902FA">
      <w:pPr>
        <w:pStyle w:val="Standard"/>
        <w:spacing w:line="360" w:lineRule="auto"/>
        <w:rPr>
          <w:rFonts w:ascii="Arial" w:hAnsi="Arial" w:cs="Arial"/>
          <w:sz w:val="22"/>
          <w:szCs w:val="22"/>
        </w:rPr>
      </w:pPr>
      <w:r>
        <w:rPr>
          <w:rFonts w:ascii="Arial" w:hAnsi="Arial" w:cs="Arial"/>
          <w:sz w:val="22"/>
          <w:szCs w:val="22"/>
        </w:rPr>
        <w:t>Podľa Hookovej a Foodovej</w:t>
      </w:r>
      <w:r w:rsidR="00D902FA" w:rsidRPr="00D902FA">
        <w:rPr>
          <w:rFonts w:ascii="Arial" w:hAnsi="Arial" w:cs="Arial"/>
          <w:sz w:val="22"/>
          <w:szCs w:val="22"/>
        </w:rPr>
        <w:t xml:space="preserve"> typ vzťahu ktorý sa vyvinie medzi zamestnávateľom a zamestnancom a techniky, ktoré sú využívané k regulácii tohto vzťahu sú ovplyvnené mierkou zamestnávateľa.</w:t>
      </w:r>
      <w:r>
        <w:rPr>
          <w:rStyle w:val="Odkaznapoznmkupodiarou"/>
          <w:rFonts w:ascii="Arial" w:hAnsi="Arial" w:cs="Arial"/>
          <w:sz w:val="22"/>
          <w:szCs w:val="22"/>
        </w:rPr>
        <w:footnoteReference w:id="87"/>
      </w:r>
    </w:p>
    <w:p w:rsidR="00D902FA" w:rsidRPr="00D902FA" w:rsidRDefault="00D902FA" w:rsidP="00D902FA">
      <w:pPr>
        <w:pStyle w:val="Standard"/>
        <w:spacing w:line="360" w:lineRule="auto"/>
        <w:rPr>
          <w:rFonts w:ascii="Arial" w:hAnsi="Arial" w:cs="Arial"/>
          <w:sz w:val="22"/>
          <w:szCs w:val="22"/>
        </w:rPr>
      </w:pPr>
    </w:p>
    <w:p w:rsidR="00D902FA" w:rsidRPr="00D902FA" w:rsidRDefault="001174CC" w:rsidP="00D902FA">
      <w:pPr>
        <w:pStyle w:val="Standard"/>
        <w:spacing w:line="360" w:lineRule="auto"/>
        <w:rPr>
          <w:rFonts w:ascii="Arial" w:hAnsi="Arial" w:cs="Arial"/>
          <w:sz w:val="22"/>
          <w:szCs w:val="22"/>
        </w:rPr>
      </w:pPr>
      <w:r>
        <w:rPr>
          <w:rFonts w:ascii="Arial" w:hAnsi="Arial" w:cs="Arial"/>
          <w:sz w:val="22"/>
          <w:szCs w:val="22"/>
        </w:rPr>
        <w:t>Hooková a Foodová</w:t>
      </w:r>
      <w:r w:rsidR="00D902FA" w:rsidRPr="00D902FA">
        <w:rPr>
          <w:rFonts w:ascii="Arial" w:hAnsi="Arial" w:cs="Arial"/>
          <w:sz w:val="22"/>
          <w:szCs w:val="22"/>
        </w:rPr>
        <w:t>, ďalej uvádza, že unitaristi sa domnievajú, že všetci členovia organizácie majú rovnaké záujmy a všetci príjmu ciele organizácie za svoje a budú riadiť všetky činnosti za dosiahnutie týchto cieľov. Naopak pluralisti sa domnievajú, že v akejkoľvek organizácii sa vyskytuje mnoho záujmov jednotlivých členov.</w:t>
      </w:r>
      <w:r>
        <w:rPr>
          <w:rStyle w:val="Odkaznapoznmkupodiarou"/>
          <w:rFonts w:ascii="Arial" w:hAnsi="Arial" w:cs="Arial"/>
          <w:sz w:val="22"/>
          <w:szCs w:val="22"/>
        </w:rPr>
        <w:footnoteReference w:id="88"/>
      </w: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lastRenderedPageBreak/>
        <w:t>„Rozhodujúce je spojenie partnerstva a participácie, ktorá môže byť priestorom pre vypočutie zamestnancov. Spojenie partnerstva a iniciatívnej angažovanosti zamestnancov môže reprezentovať spôsob dosiahnutia partnerstva ako t</w:t>
      </w:r>
      <w:r w:rsidR="001174CC">
        <w:rPr>
          <w:rFonts w:ascii="Arial" w:hAnsi="Arial" w:cs="Arial"/>
          <w:sz w:val="22"/>
          <w:szCs w:val="22"/>
        </w:rPr>
        <w:t>akého.“</w:t>
      </w:r>
      <w:r w:rsidR="001174CC">
        <w:rPr>
          <w:rStyle w:val="Odkaznapoznmkupodiarou"/>
          <w:rFonts w:ascii="Arial" w:hAnsi="Arial" w:cs="Arial"/>
          <w:sz w:val="22"/>
          <w:szCs w:val="22"/>
        </w:rPr>
        <w:footnoteReference w:id="89"/>
      </w:r>
    </w:p>
    <w:p w:rsidR="00D902FA" w:rsidRPr="00D902FA" w:rsidRDefault="00D902FA" w:rsidP="00D902FA">
      <w:pPr>
        <w:pStyle w:val="Standard"/>
        <w:spacing w:line="360" w:lineRule="auto"/>
        <w:rPr>
          <w:rFonts w:ascii="Arial" w:hAnsi="Arial" w:cs="Arial"/>
          <w:sz w:val="22"/>
          <w:szCs w:val="22"/>
        </w:rPr>
      </w:pPr>
    </w:p>
    <w:p w:rsidR="00C74992" w:rsidRDefault="00D902FA" w:rsidP="00D902FA">
      <w:pPr>
        <w:pStyle w:val="Standard"/>
        <w:spacing w:line="360" w:lineRule="auto"/>
        <w:rPr>
          <w:rFonts w:ascii="Arial" w:hAnsi="Arial" w:cs="Arial"/>
          <w:sz w:val="22"/>
          <w:szCs w:val="22"/>
        </w:rPr>
      </w:pPr>
      <w:r w:rsidRPr="00D902FA">
        <w:rPr>
          <w:rFonts w:ascii="Arial" w:hAnsi="Arial" w:cs="Arial"/>
          <w:sz w:val="22"/>
          <w:szCs w:val="22"/>
        </w:rPr>
        <w:t xml:space="preserve">Porozumenie v barovom a kaviarenskom prostredí, je nevyhnutné medzi zamestnávateľom a zamestnancom, aby vytvorilo priaznivé a ničím nerušené podmienky pre zákazníka a jeho trávenie svojho času v tomto priestore. Naopak nedorozumenie, môže byť prenášané na zákazníka vplyvom zamestnanca a zamestnávateľa a ich vzťahu ako takého, či už situačne alebo celkovo. Preto každý zamestnávateľ dbá i na spokojnosť zamestnanca </w:t>
      </w:r>
      <w:r w:rsidR="00C74992">
        <w:rPr>
          <w:rFonts w:ascii="Arial" w:hAnsi="Arial" w:cs="Arial"/>
          <w:sz w:val="22"/>
          <w:szCs w:val="22"/>
        </w:rPr>
        <w:t xml:space="preserve">ktorá sa prenáša na zákazníka, pre pozitívny efekt mena podniku. </w:t>
      </w:r>
    </w:p>
    <w:p w:rsidR="00C74992" w:rsidRDefault="00C74992" w:rsidP="00D902FA">
      <w:pPr>
        <w:pStyle w:val="Standard"/>
        <w:spacing w:line="360" w:lineRule="auto"/>
        <w:rPr>
          <w:rFonts w:ascii="Arial" w:hAnsi="Arial" w:cs="Arial"/>
          <w:sz w:val="22"/>
          <w:szCs w:val="22"/>
        </w:rPr>
      </w:pPr>
    </w:p>
    <w:p w:rsidR="00D902FA" w:rsidRPr="00D902FA" w:rsidRDefault="00C74992" w:rsidP="00D902FA">
      <w:pPr>
        <w:pStyle w:val="Standard"/>
        <w:spacing w:line="360" w:lineRule="auto"/>
        <w:rPr>
          <w:rFonts w:ascii="Arial" w:hAnsi="Arial" w:cs="Arial"/>
          <w:sz w:val="22"/>
          <w:szCs w:val="22"/>
        </w:rPr>
      </w:pPr>
      <w:r>
        <w:rPr>
          <w:rFonts w:ascii="Arial" w:hAnsi="Arial" w:cs="Arial"/>
          <w:sz w:val="22"/>
          <w:szCs w:val="22"/>
        </w:rPr>
        <w:t>Po výbere zamestnanca je dôležité jeho začlenenie, respektíve následné riadenie v systéme prevádzky.</w:t>
      </w:r>
    </w:p>
    <w:p w:rsidR="00D902FA" w:rsidRPr="00D902FA" w:rsidRDefault="00D902FA" w:rsidP="00D902FA">
      <w:pPr>
        <w:pStyle w:val="Standard"/>
        <w:rPr>
          <w:rFonts w:ascii="Arial" w:hAnsi="Arial" w:cs="Arial"/>
          <w:sz w:val="22"/>
          <w:szCs w:val="22"/>
        </w:rPr>
      </w:pPr>
    </w:p>
    <w:p w:rsidR="00D902FA" w:rsidRPr="006470FC" w:rsidRDefault="006470FC" w:rsidP="006470FC">
      <w:pPr>
        <w:pStyle w:val="Nadpis1"/>
      </w:pPr>
      <w:bookmarkStart w:id="21" w:name="_Toc297053068"/>
      <w:r w:rsidRPr="006470FC">
        <w:rPr>
          <w:rStyle w:val="Siln"/>
          <w:rFonts w:eastAsiaTheme="majorEastAsia"/>
          <w:b/>
          <w:bCs/>
          <w:sz w:val="28"/>
          <w:szCs w:val="28"/>
        </w:rPr>
        <w:t xml:space="preserve">4. </w:t>
      </w:r>
      <w:r w:rsidR="00D902FA" w:rsidRPr="006470FC">
        <w:rPr>
          <w:rStyle w:val="Siln"/>
          <w:rFonts w:eastAsiaTheme="majorEastAsia"/>
          <w:b/>
          <w:bCs/>
          <w:sz w:val="28"/>
          <w:szCs w:val="28"/>
        </w:rPr>
        <w:t>Riadenie</w:t>
      </w:r>
      <w:bookmarkEnd w:id="21"/>
    </w:p>
    <w:p w:rsidR="00D902FA" w:rsidRDefault="00D902FA" w:rsidP="00D902FA">
      <w:pPr>
        <w:pStyle w:val="Textbody"/>
        <w:spacing w:line="360" w:lineRule="auto"/>
        <w:rPr>
          <w:rFonts w:ascii="Arial" w:hAnsi="Arial" w:cs="Arial"/>
          <w:sz w:val="22"/>
          <w:szCs w:val="22"/>
          <w:lang w:eastAsia="ar-SA"/>
        </w:rPr>
      </w:pPr>
    </w:p>
    <w:p w:rsidR="00446C0A" w:rsidRDefault="00446C0A" w:rsidP="00D902FA">
      <w:pPr>
        <w:pStyle w:val="Textbody"/>
        <w:spacing w:line="360" w:lineRule="auto"/>
        <w:rPr>
          <w:rFonts w:ascii="Arial" w:hAnsi="Arial" w:cs="Arial"/>
          <w:sz w:val="22"/>
          <w:szCs w:val="22"/>
          <w:lang w:eastAsia="ar-SA"/>
        </w:rPr>
      </w:pPr>
    </w:p>
    <w:p w:rsidR="00D902FA" w:rsidRPr="00D902FA" w:rsidRDefault="00D902FA" w:rsidP="00D902FA">
      <w:pPr>
        <w:pStyle w:val="Textbody"/>
        <w:spacing w:line="360" w:lineRule="auto"/>
        <w:rPr>
          <w:rFonts w:ascii="Arial" w:hAnsi="Arial" w:cs="Arial"/>
          <w:sz w:val="22"/>
          <w:szCs w:val="22"/>
        </w:rPr>
      </w:pPr>
      <w:r w:rsidRPr="00D902FA">
        <w:rPr>
          <w:rFonts w:ascii="Arial" w:hAnsi="Arial" w:cs="Arial"/>
          <w:sz w:val="22"/>
          <w:szCs w:val="22"/>
          <w:lang w:eastAsia="ar-SA"/>
        </w:rPr>
        <w:t xml:space="preserve"> Je potrebné veľmi zdôrazniť skutočnosť podľa Ružičku, že podmienky, ktoré umožňujú majiteľovi riadiť seba samého, sú totožné s podmienkami, ktoré mu umožňujú riadiť druhých ľudí. Patrí medzi ne nepochybne osobná vyrovnanosť, umožňujúca čeliť zložitým situáciám, ďalej v rozhodovanie sa jednaní, vecný a neformálny záujem o druhého človeka, aktívny prístup k nemu.</w:t>
      </w:r>
      <w:r w:rsidR="001174CC">
        <w:rPr>
          <w:rStyle w:val="Odkaznapoznmkupodiarou"/>
          <w:rFonts w:ascii="Arial" w:hAnsi="Arial" w:cs="Arial"/>
          <w:sz w:val="22"/>
          <w:szCs w:val="22"/>
          <w:lang w:eastAsia="ar-SA"/>
        </w:rPr>
        <w:footnoteReference w:id="90"/>
      </w:r>
    </w:p>
    <w:p w:rsidR="00D902FA" w:rsidRPr="00D902FA" w:rsidRDefault="00D902FA" w:rsidP="00D902FA">
      <w:pPr>
        <w:pStyle w:val="Textbody"/>
        <w:spacing w:line="360" w:lineRule="auto"/>
        <w:rPr>
          <w:rFonts w:ascii="Arial" w:hAnsi="Arial" w:cs="Arial"/>
          <w:sz w:val="22"/>
          <w:szCs w:val="22"/>
          <w:lang w:eastAsia="ar-SA"/>
        </w:rPr>
      </w:pPr>
    </w:p>
    <w:p w:rsidR="00D902FA" w:rsidRPr="00D902FA" w:rsidRDefault="00D902FA" w:rsidP="00D902FA">
      <w:pPr>
        <w:pStyle w:val="Textbody"/>
        <w:spacing w:line="360" w:lineRule="auto"/>
        <w:rPr>
          <w:rFonts w:ascii="Arial" w:hAnsi="Arial" w:cs="Arial"/>
          <w:sz w:val="22"/>
          <w:szCs w:val="22"/>
          <w:lang w:eastAsia="ar-SA"/>
        </w:rPr>
      </w:pPr>
      <w:r w:rsidRPr="00D902FA">
        <w:rPr>
          <w:rFonts w:ascii="Arial" w:hAnsi="Arial" w:cs="Arial"/>
          <w:sz w:val="22"/>
          <w:szCs w:val="22"/>
          <w:lang w:eastAsia="ar-SA"/>
        </w:rPr>
        <w:t>Priestor zákazníka riadený obsluhou, pod vplyvom kont</w:t>
      </w:r>
      <w:r w:rsidR="007303C8">
        <w:rPr>
          <w:rFonts w:ascii="Arial" w:hAnsi="Arial" w:cs="Arial"/>
          <w:sz w:val="22"/>
          <w:szCs w:val="22"/>
          <w:lang w:eastAsia="ar-SA"/>
        </w:rPr>
        <w:t>roly majiteľa kafe scherz, ktorý</w:t>
      </w:r>
      <w:r w:rsidRPr="00D902FA">
        <w:rPr>
          <w:rFonts w:ascii="Arial" w:hAnsi="Arial" w:cs="Arial"/>
          <w:sz w:val="22"/>
          <w:szCs w:val="22"/>
          <w:lang w:eastAsia="ar-SA"/>
        </w:rPr>
        <w:t xml:space="preserve"> pri</w:t>
      </w:r>
      <w:r w:rsidR="007303C8">
        <w:rPr>
          <w:rFonts w:ascii="Arial" w:hAnsi="Arial" w:cs="Arial"/>
          <w:sz w:val="22"/>
          <w:szCs w:val="22"/>
          <w:lang w:eastAsia="ar-SA"/>
        </w:rPr>
        <w:t xml:space="preserve"> vzťahu s personálo</w:t>
      </w:r>
      <w:r w:rsidR="001F30A9">
        <w:rPr>
          <w:rFonts w:ascii="Arial" w:hAnsi="Arial" w:cs="Arial"/>
          <w:sz w:val="22"/>
          <w:szCs w:val="22"/>
          <w:lang w:eastAsia="ar-SA"/>
        </w:rPr>
        <w:t>m</w:t>
      </w:r>
      <w:r w:rsidR="007303C8">
        <w:rPr>
          <w:rFonts w:ascii="Arial" w:hAnsi="Arial" w:cs="Arial"/>
          <w:sz w:val="22"/>
          <w:szCs w:val="22"/>
          <w:lang w:eastAsia="ar-SA"/>
        </w:rPr>
        <w:t xml:space="preserve"> podporuje etiketu a bontón na čom vzniká prirodzene</w:t>
      </w:r>
      <w:r w:rsidRPr="00D902FA">
        <w:rPr>
          <w:rFonts w:ascii="Arial" w:hAnsi="Arial" w:cs="Arial"/>
          <w:sz w:val="22"/>
          <w:szCs w:val="22"/>
          <w:lang w:eastAsia="ar-SA"/>
        </w:rPr>
        <w:t xml:space="preserve"> príjemná atmosféra podniku</w:t>
      </w:r>
      <w:r w:rsidR="007303C8">
        <w:rPr>
          <w:rFonts w:ascii="Arial" w:hAnsi="Arial" w:cs="Arial"/>
          <w:sz w:val="22"/>
          <w:szCs w:val="22"/>
          <w:lang w:eastAsia="ar-SA"/>
        </w:rPr>
        <w:t>. V</w:t>
      </w:r>
      <w:r w:rsidRPr="00D902FA">
        <w:rPr>
          <w:rFonts w:ascii="Arial" w:hAnsi="Arial" w:cs="Arial"/>
          <w:sz w:val="22"/>
          <w:szCs w:val="22"/>
          <w:lang w:eastAsia="ar-SA"/>
        </w:rPr>
        <w:t>yt</w:t>
      </w:r>
      <w:r w:rsidR="007303C8">
        <w:rPr>
          <w:rFonts w:ascii="Arial" w:hAnsi="Arial" w:cs="Arial"/>
          <w:sz w:val="22"/>
          <w:szCs w:val="22"/>
          <w:lang w:eastAsia="ar-SA"/>
        </w:rPr>
        <w:t xml:space="preserve">váraná </w:t>
      </w:r>
      <w:r w:rsidRPr="00D902FA">
        <w:rPr>
          <w:rFonts w:ascii="Arial" w:hAnsi="Arial" w:cs="Arial"/>
          <w:sz w:val="22"/>
          <w:szCs w:val="22"/>
          <w:lang w:eastAsia="ar-SA"/>
        </w:rPr>
        <w:t>s</w:t>
      </w:r>
      <w:r w:rsidR="007303C8">
        <w:rPr>
          <w:rFonts w:ascii="Arial" w:hAnsi="Arial" w:cs="Arial"/>
          <w:sz w:val="22"/>
          <w:szCs w:val="22"/>
          <w:lang w:eastAsia="ar-SA"/>
        </w:rPr>
        <w:t>pokojnosť</w:t>
      </w:r>
      <w:r w:rsidR="00D96C13">
        <w:rPr>
          <w:rFonts w:ascii="Arial" w:hAnsi="Arial" w:cs="Arial"/>
          <w:sz w:val="22"/>
          <w:szCs w:val="22"/>
          <w:lang w:eastAsia="ar-SA"/>
        </w:rPr>
        <w:t>i</w:t>
      </w:r>
      <w:r w:rsidR="007303C8">
        <w:rPr>
          <w:rFonts w:ascii="Arial" w:hAnsi="Arial" w:cs="Arial"/>
          <w:sz w:val="22"/>
          <w:szCs w:val="22"/>
          <w:lang w:eastAsia="ar-SA"/>
        </w:rPr>
        <w:t xml:space="preserve"> každého zákazníka je pri dodržiavaní</w:t>
      </w:r>
      <w:r w:rsidRPr="00D902FA">
        <w:rPr>
          <w:rFonts w:ascii="Arial" w:hAnsi="Arial" w:cs="Arial"/>
          <w:sz w:val="22"/>
          <w:szCs w:val="22"/>
          <w:lang w:eastAsia="ar-SA"/>
        </w:rPr>
        <w:t xml:space="preserve"> p</w:t>
      </w:r>
      <w:r w:rsidR="007303C8">
        <w:rPr>
          <w:rFonts w:ascii="Arial" w:hAnsi="Arial" w:cs="Arial"/>
          <w:sz w:val="22"/>
          <w:szCs w:val="22"/>
          <w:lang w:eastAsia="ar-SA"/>
        </w:rPr>
        <w:t>ravidiel kultúry podniku ako aj etikety</w:t>
      </w:r>
      <w:r w:rsidRPr="00D902FA">
        <w:rPr>
          <w:rFonts w:ascii="Arial" w:hAnsi="Arial" w:cs="Arial"/>
          <w:sz w:val="22"/>
          <w:szCs w:val="22"/>
          <w:lang w:eastAsia="ar-SA"/>
        </w:rPr>
        <w:t xml:space="preserve"> a bontón</w:t>
      </w:r>
      <w:r w:rsidR="007303C8">
        <w:rPr>
          <w:rFonts w:ascii="Arial" w:hAnsi="Arial" w:cs="Arial"/>
          <w:sz w:val="22"/>
          <w:szCs w:val="22"/>
          <w:lang w:eastAsia="ar-SA"/>
        </w:rPr>
        <w:t>u</w:t>
      </w:r>
      <w:r w:rsidRPr="00D902FA">
        <w:rPr>
          <w:rFonts w:ascii="Arial" w:hAnsi="Arial" w:cs="Arial"/>
          <w:sz w:val="22"/>
          <w:szCs w:val="22"/>
          <w:lang w:eastAsia="ar-SA"/>
        </w:rPr>
        <w:t xml:space="preserve"> slušného správania sa.</w:t>
      </w:r>
    </w:p>
    <w:p w:rsidR="00446C0A" w:rsidRDefault="006470FC" w:rsidP="006470FC">
      <w:pPr>
        <w:pStyle w:val="Nadpis2"/>
        <w:rPr>
          <w:lang w:eastAsia="ar-SA"/>
        </w:rPr>
      </w:pPr>
      <w:r>
        <w:rPr>
          <w:lang w:eastAsia="ar-SA"/>
        </w:rPr>
        <w:tab/>
      </w:r>
      <w:bookmarkStart w:id="22" w:name="_Toc297053069"/>
    </w:p>
    <w:p w:rsidR="00446C0A" w:rsidRDefault="00446C0A" w:rsidP="00446C0A">
      <w:pPr>
        <w:rPr>
          <w:lang w:eastAsia="ar-SA"/>
        </w:rPr>
      </w:pPr>
    </w:p>
    <w:p w:rsidR="00446C0A" w:rsidRPr="00446C0A" w:rsidRDefault="00446C0A" w:rsidP="00446C0A">
      <w:pPr>
        <w:rPr>
          <w:lang w:eastAsia="ar-SA"/>
        </w:rPr>
      </w:pPr>
    </w:p>
    <w:p w:rsidR="00446C0A" w:rsidRDefault="00446C0A" w:rsidP="006470FC">
      <w:pPr>
        <w:pStyle w:val="Nadpis2"/>
      </w:pPr>
    </w:p>
    <w:p w:rsidR="00D902FA" w:rsidRPr="005B77AC" w:rsidRDefault="006470FC" w:rsidP="006470FC">
      <w:pPr>
        <w:pStyle w:val="Nadpis2"/>
      </w:pPr>
      <w:r>
        <w:t xml:space="preserve">4.1 </w:t>
      </w:r>
      <w:r w:rsidR="00D902FA" w:rsidRPr="001174CC">
        <w:t>Kooperačná stratégia v podnikateľskom prostredí</w:t>
      </w:r>
      <w:bookmarkEnd w:id="22"/>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Podľa Footovej a</w:t>
      </w:r>
      <w:r w:rsidR="007303C8">
        <w:rPr>
          <w:rFonts w:ascii="Arial" w:hAnsi="Arial" w:cs="Arial"/>
          <w:sz w:val="22"/>
          <w:szCs w:val="22"/>
        </w:rPr>
        <w:t> </w:t>
      </w:r>
      <w:r w:rsidRPr="00D902FA">
        <w:rPr>
          <w:rFonts w:ascii="Arial" w:hAnsi="Arial" w:cs="Arial"/>
          <w:sz w:val="22"/>
          <w:szCs w:val="22"/>
        </w:rPr>
        <w:t>Hookovej</w:t>
      </w:r>
      <w:r w:rsidR="007303C8">
        <w:rPr>
          <w:rFonts w:ascii="Arial" w:hAnsi="Arial" w:cs="Arial"/>
          <w:sz w:val="22"/>
          <w:szCs w:val="22"/>
        </w:rPr>
        <w:t>, úrovne</w:t>
      </w:r>
      <w:r w:rsidRPr="00D902FA">
        <w:rPr>
          <w:rFonts w:ascii="Arial" w:hAnsi="Arial" w:cs="Arial"/>
          <w:sz w:val="22"/>
          <w:szCs w:val="22"/>
        </w:rPr>
        <w:t xml:space="preserve"> na ktorých je stratégia formulovaná a implementovaná, bývajú identifikované ako kooperačné alebo podnikateľské. Kooperačná stratégia býva obecne označovaná ako stratégia rastu, stratégia stability. Rastom môže byť dosiahnutie vývinu nového produktu, získaním väčšieho tržného podielu pre existujúce ponúkané výrobky, fúziou alebo akvizíciou. Pri kooperácii je však dôležité prehĺbenie sa špecificky pre daný produkt či službu s dosiahnutie konečného žiaduceho efektu. Stratégiou na úrovni podnikania podporuje stratégia vedenia v nákladoch, stratégia diferen</w:t>
      </w:r>
      <w:r w:rsidR="001174CC">
        <w:rPr>
          <w:rFonts w:ascii="Arial" w:hAnsi="Arial" w:cs="Arial"/>
          <w:sz w:val="22"/>
          <w:szCs w:val="22"/>
        </w:rPr>
        <w:t>ciácie a stratégia sústredenia.</w:t>
      </w:r>
      <w:r w:rsidR="001174CC">
        <w:rPr>
          <w:rStyle w:val="Odkaznapoznmkupodiarou"/>
          <w:rFonts w:ascii="Arial" w:hAnsi="Arial" w:cs="Arial"/>
          <w:sz w:val="22"/>
          <w:szCs w:val="22"/>
        </w:rPr>
        <w:footnoteReference w:id="91"/>
      </w: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V kombinácii sú tieto stratégie ako základ, pre zvolenú kooperačnú stratégiu. Stratégia diferenciácie znamená, že je zdôrazňovaná odlišnosť jedného produktu (</w:t>
      </w:r>
      <w:r w:rsidR="007303C8">
        <w:rPr>
          <w:rFonts w:ascii="Arial" w:hAnsi="Arial" w:cs="Arial"/>
          <w:sz w:val="22"/>
          <w:szCs w:val="22"/>
        </w:rPr>
        <w:t>kvalita kávy, vhodne ponúkaný nápoj</w:t>
      </w:r>
      <w:r w:rsidRPr="00D902FA">
        <w:rPr>
          <w:rFonts w:ascii="Arial" w:hAnsi="Arial" w:cs="Arial"/>
          <w:sz w:val="22"/>
          <w:szCs w:val="22"/>
        </w:rPr>
        <w:t xml:space="preserve">) alebo služby </w:t>
      </w:r>
      <w:r w:rsidR="007303C8">
        <w:rPr>
          <w:rFonts w:ascii="Arial" w:hAnsi="Arial" w:cs="Arial"/>
          <w:sz w:val="22"/>
          <w:szCs w:val="22"/>
        </w:rPr>
        <w:t>(kvalita personálu, vytváranie</w:t>
      </w:r>
      <w:r w:rsidRPr="00D902FA">
        <w:rPr>
          <w:rFonts w:ascii="Arial" w:hAnsi="Arial" w:cs="Arial"/>
          <w:sz w:val="22"/>
          <w:szCs w:val="22"/>
        </w:rPr>
        <w:t xml:space="preserve"> a priebeh kultúrnych akci</w:t>
      </w:r>
      <w:r w:rsidR="007303C8">
        <w:rPr>
          <w:rFonts w:ascii="Arial" w:hAnsi="Arial" w:cs="Arial"/>
          <w:sz w:val="22"/>
          <w:szCs w:val="22"/>
        </w:rPr>
        <w:t xml:space="preserve">í), známe </w:t>
      </w:r>
      <w:r w:rsidRPr="00D902FA">
        <w:rPr>
          <w:rFonts w:ascii="Arial" w:hAnsi="Arial" w:cs="Arial"/>
          <w:sz w:val="22"/>
          <w:szCs w:val="22"/>
        </w:rPr>
        <w:t>dôslednou vysokou kvalitou v kafe scherz.</w:t>
      </w:r>
    </w:p>
    <w:p w:rsidR="00D902FA" w:rsidRPr="00D902FA" w:rsidRDefault="00D902FA" w:rsidP="00D902FA">
      <w:pPr>
        <w:pStyle w:val="Standard"/>
        <w:spacing w:line="360" w:lineRule="auto"/>
        <w:rPr>
          <w:rFonts w:ascii="Arial" w:hAnsi="Arial" w:cs="Arial"/>
          <w:sz w:val="22"/>
          <w:szCs w:val="22"/>
        </w:rPr>
      </w:pPr>
    </w:p>
    <w:p w:rsidR="0055777B" w:rsidRPr="0055777B" w:rsidRDefault="00D902FA" w:rsidP="0055777B">
      <w:pPr>
        <w:pStyle w:val="Standard"/>
        <w:spacing w:line="360" w:lineRule="auto"/>
        <w:rPr>
          <w:rFonts w:ascii="Arial" w:hAnsi="Arial" w:cs="Arial"/>
          <w:sz w:val="22"/>
          <w:szCs w:val="22"/>
        </w:rPr>
      </w:pPr>
      <w:r w:rsidRPr="00D902FA">
        <w:rPr>
          <w:rFonts w:ascii="Arial" w:hAnsi="Arial" w:cs="Arial"/>
          <w:sz w:val="22"/>
          <w:szCs w:val="22"/>
        </w:rPr>
        <w:t xml:space="preserve">V prístupe strategického sústredenia sa na trh alebo na medzeru na trhu, spočíva skôr v koncentrácii na jednotlivé segmenty než na celé odvetvie(zariadenia ponúkajúce podobný tovar a služby). Táto stratégia môže byť dosiahnutá však jedine v kombinácii so stratégiou vedenia v nákladoch alebo stratégiou diferenciácie. Snahou vedenia pre dosiahnutie výsledkov kooperačnej úrovne je v danom prostredí vlastne  prepojenie stratégií, v čom v konečnom dôsledku prispieva k prosperite, pomocou diferenciácie, vedením v nákladoch a sústredením sa na vyplnenie nedostatkov ponúkaných na trhu. </w:t>
      </w:r>
      <w:r w:rsidR="001174CC">
        <w:rPr>
          <w:rStyle w:val="Odkaznapoznmkupodiarou"/>
          <w:rFonts w:ascii="Arial" w:hAnsi="Arial" w:cs="Arial"/>
          <w:sz w:val="22"/>
          <w:szCs w:val="22"/>
        </w:rPr>
        <w:footnoteReference w:id="92"/>
      </w:r>
      <w:r w:rsidRPr="00D902FA">
        <w:rPr>
          <w:rFonts w:ascii="Arial" w:hAnsi="Arial" w:cs="Arial"/>
          <w:sz w:val="22"/>
          <w:szCs w:val="22"/>
        </w:rPr>
        <w:t xml:space="preserve"> </w:t>
      </w:r>
    </w:p>
    <w:p w:rsidR="00446C0A" w:rsidRDefault="00446C0A" w:rsidP="006470FC">
      <w:pPr>
        <w:pStyle w:val="Nadpis2"/>
      </w:pPr>
      <w:bookmarkStart w:id="23" w:name="_Toc297053070"/>
    </w:p>
    <w:p w:rsidR="00446C0A" w:rsidRDefault="00446C0A" w:rsidP="006470FC">
      <w:pPr>
        <w:pStyle w:val="Nadpis2"/>
      </w:pPr>
    </w:p>
    <w:p w:rsidR="00446C0A" w:rsidRDefault="00446C0A" w:rsidP="006470FC">
      <w:pPr>
        <w:pStyle w:val="Nadpis2"/>
      </w:pPr>
    </w:p>
    <w:p w:rsidR="00446C0A" w:rsidRDefault="00446C0A" w:rsidP="006470FC">
      <w:pPr>
        <w:pStyle w:val="Nadpis2"/>
      </w:pPr>
    </w:p>
    <w:p w:rsidR="00446C0A" w:rsidRDefault="00446C0A" w:rsidP="00446C0A">
      <w:pPr>
        <w:rPr>
          <w:rFonts w:ascii="Arial" w:eastAsia="Times New Roman" w:hAnsi="Arial" w:cs="Arial"/>
          <w:bCs/>
          <w:i w:val="0"/>
          <w:sz w:val="24"/>
        </w:rPr>
      </w:pPr>
    </w:p>
    <w:p w:rsidR="00446C0A" w:rsidRDefault="00446C0A" w:rsidP="00446C0A">
      <w:pPr>
        <w:rPr>
          <w:rFonts w:ascii="Arial" w:eastAsia="Times New Roman" w:hAnsi="Arial" w:cs="Arial"/>
          <w:bCs/>
          <w:i w:val="0"/>
          <w:sz w:val="24"/>
        </w:rPr>
      </w:pPr>
    </w:p>
    <w:p w:rsidR="00446C0A" w:rsidRPr="00446C0A" w:rsidRDefault="00446C0A" w:rsidP="00446C0A"/>
    <w:p w:rsidR="00D902FA" w:rsidRPr="001174CC" w:rsidRDefault="006470FC" w:rsidP="006470FC">
      <w:pPr>
        <w:pStyle w:val="Nadpis2"/>
      </w:pPr>
      <w:r>
        <w:lastRenderedPageBreak/>
        <w:t xml:space="preserve">4.2 </w:t>
      </w:r>
      <w:r w:rsidR="00D902FA" w:rsidRPr="001174CC">
        <w:t>Riadenie ľudského kapitálu</w:t>
      </w:r>
      <w:bookmarkEnd w:id="23"/>
    </w:p>
    <w:p w:rsidR="00D902FA" w:rsidRPr="00D902FA" w:rsidRDefault="00D902FA" w:rsidP="00D902FA">
      <w:pPr>
        <w:pStyle w:val="Textbody"/>
        <w:spacing w:line="360" w:lineRule="auto"/>
        <w:rPr>
          <w:rFonts w:ascii="Arial" w:hAnsi="Arial" w:cs="Arial"/>
          <w:sz w:val="22"/>
          <w:szCs w:val="22"/>
        </w:rPr>
      </w:pPr>
    </w:p>
    <w:p w:rsid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Filozofia riadenia ľudských zdrojov je pojem, ktorý pochádza z amerického prostredia a niekedy sa objavuje v odbornej literatúre v súvislosti s víziou. Odvíja sa od podnikovej filozofie, ktorá vyjadruje presvedčenie, zmýšľanie, hodnoty, ašpirácie a priority, ktoré vyznávajú tvorcovia strategických rozhodnutí a ktoré sprevádzajú ich riadenie podniku. Eticky zdôvodňuje zmysel existencie podniku. Niektoré podniky majú formálny dokument o filozofii, iné ju zahŕňajú do poslania, cieľov alebo politík. Niektoré podniky formulujú filozofické krédo, aby zdôraznili svoj odlišný pohľad na podnikanie. Podnikové krédo zvyčajne formuje základy na rozvíjanie podnikovej kultúry. Filozofia riadenia ľudských zdrojov vyjadruje, ako vedenie vníma zamestnancov podniku a aké miesto im vyčleňuje v rebríčku hodnôt</w:t>
      </w:r>
      <w:r w:rsidR="001174CC">
        <w:rPr>
          <w:rFonts w:ascii="Arial" w:hAnsi="Arial" w:cs="Arial"/>
          <w:sz w:val="22"/>
          <w:szCs w:val="22"/>
        </w:rPr>
        <w:t>.</w:t>
      </w:r>
      <w:r w:rsidR="001174CC">
        <w:rPr>
          <w:rStyle w:val="Odkaznapoznmkupodiarou"/>
          <w:rFonts w:ascii="Arial" w:hAnsi="Arial" w:cs="Arial"/>
          <w:sz w:val="22"/>
          <w:szCs w:val="22"/>
        </w:rPr>
        <w:footnoteReference w:id="93"/>
      </w:r>
      <w:r w:rsidR="001174CC">
        <w:rPr>
          <w:rFonts w:ascii="Arial" w:hAnsi="Arial" w:cs="Arial"/>
          <w:sz w:val="22"/>
          <w:szCs w:val="22"/>
        </w:rPr>
        <w:t xml:space="preserve"> </w:t>
      </w:r>
    </w:p>
    <w:p w:rsidR="007303C8" w:rsidRPr="00D902FA" w:rsidRDefault="007303C8"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Pri zosobnení sa pracovníka s prostredím podniku je predpokladom, že si vytvorí vzťah k pracovnému prostrediu. Na druhej strane zamestnávateľ alebo vedenie, výkonného a spoľahlivého pracovníka by mal podnecovať k tomu, aby jeho vzťah k pracovnému prostrediu v ňom zveľaďoval a podporoval.</w:t>
      </w:r>
      <w:r w:rsidRPr="00D902FA">
        <w:rPr>
          <w:rFonts w:ascii="Arial" w:hAnsi="Arial" w:cs="Arial"/>
          <w:sz w:val="22"/>
          <w:szCs w:val="22"/>
        </w:rPr>
        <w:tab/>
      </w:r>
      <w:r w:rsidRPr="00D902FA">
        <w:rPr>
          <w:rFonts w:ascii="Arial" w:hAnsi="Arial" w:cs="Arial"/>
          <w:sz w:val="22"/>
          <w:szCs w:val="22"/>
        </w:rPr>
        <w:tab/>
      </w:r>
      <w:r w:rsidRPr="00D902FA">
        <w:rPr>
          <w:rFonts w:ascii="Arial" w:hAnsi="Arial" w:cs="Arial"/>
          <w:sz w:val="22"/>
          <w:szCs w:val="22"/>
        </w:rPr>
        <w:tab/>
      </w: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Znalosť pracovných motívov u zamestnaných pracovníkov vo vysokej miere uľahčuje vedeniu podniku účinne na nich vplývať pri podnecovaní a nabádaní k lepšiemu vykonávaniu pracovných úloh. Na chuť do práce majú vplyv takzvané bezprostredné a sprostredkované motívy. K prvým treba počítať tie činitele, ktoré podnecujú k činnosti s ohľadom na samotnú subjektívnu hodnotu vykonávanej práce, jej hodnotu pre človeka. Neraz pracovník vykonáva svoju prácu iba preto, že má v nej záľubu, že ju már rád. Sprostredkované  motívy zahrnujú tie činitele podnecujúce ľudí k činnosti, ktoré poskytujú vedľajšie hodnoty alebo úžitok, aké zabezpečuje daná práca, a to dobrý zárobok, vyniknuti</w:t>
      </w:r>
      <w:r w:rsidR="001174CC">
        <w:rPr>
          <w:rFonts w:ascii="Arial" w:hAnsi="Arial" w:cs="Arial"/>
          <w:sz w:val="22"/>
          <w:szCs w:val="22"/>
        </w:rPr>
        <w:t>e, príjemnú atmosféru a podobne.</w:t>
      </w:r>
      <w:r w:rsidR="001174CC">
        <w:rPr>
          <w:rStyle w:val="Odkaznapoznmkupodiarou"/>
          <w:rFonts w:ascii="Arial" w:hAnsi="Arial" w:cs="Arial"/>
          <w:sz w:val="22"/>
          <w:szCs w:val="22"/>
        </w:rPr>
        <w:footnoteReference w:id="94"/>
      </w:r>
      <w:r w:rsidR="001174CC">
        <w:rPr>
          <w:rFonts w:ascii="Arial" w:hAnsi="Arial" w:cs="Arial"/>
          <w:sz w:val="22"/>
          <w:szCs w:val="22"/>
        </w:rPr>
        <w:t xml:space="preserve"> </w:t>
      </w: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Od maj</w:t>
      </w:r>
      <w:r w:rsidR="0055777B">
        <w:rPr>
          <w:rFonts w:ascii="Arial" w:hAnsi="Arial" w:cs="Arial"/>
          <w:sz w:val="22"/>
          <w:szCs w:val="22"/>
        </w:rPr>
        <w:t>iteľa podniku je snaha</w:t>
      </w:r>
      <w:r w:rsidRPr="00D902FA">
        <w:rPr>
          <w:rFonts w:ascii="Arial" w:hAnsi="Arial" w:cs="Arial"/>
          <w:sz w:val="22"/>
          <w:szCs w:val="22"/>
        </w:rPr>
        <w:t xml:space="preserve"> podpory vytvárania pozitívneho vzťahu k práci, dôležitým faktorom ktorý dopomáha k efektívnemu vývoju na pracovisku na oboch stranách. Ak pracovník vykonáva svoju prácu rád, je to iba preto, že s ním má majiteľ porozumenie i v osobnom živote. Preto je dôležité formovanie vzťahov i mimo pracovného času.</w:t>
      </w:r>
    </w:p>
    <w:p w:rsidR="0055777B" w:rsidRDefault="0055777B" w:rsidP="00D902FA">
      <w:pPr>
        <w:pStyle w:val="Standard"/>
        <w:spacing w:line="360" w:lineRule="auto"/>
        <w:rPr>
          <w:rFonts w:ascii="Arial" w:hAnsi="Arial" w:cs="Arial"/>
          <w:sz w:val="22"/>
          <w:szCs w:val="22"/>
        </w:rPr>
      </w:pPr>
    </w:p>
    <w:p w:rsidR="005B77AC" w:rsidRDefault="005B77AC" w:rsidP="00D902FA">
      <w:pPr>
        <w:pStyle w:val="Standard"/>
        <w:spacing w:line="360" w:lineRule="auto"/>
        <w:rPr>
          <w:rFonts w:ascii="Arial" w:hAnsi="Arial" w:cs="Arial"/>
          <w:sz w:val="22"/>
          <w:szCs w:val="22"/>
        </w:rPr>
      </w:pPr>
    </w:p>
    <w:p w:rsidR="005B77AC" w:rsidRDefault="005B77AC"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lastRenderedPageBreak/>
        <w:t>Presvedčenia spokojnosti s prácou môžu vplývať na smer konania človeka, pretože sa spájajú s rôznymi citmi. Napríklad city spokojnosti, súhlasu, istoty,</w:t>
      </w:r>
      <w:r w:rsidR="0055777B">
        <w:rPr>
          <w:rFonts w:ascii="Arial" w:hAnsi="Arial" w:cs="Arial"/>
          <w:sz w:val="22"/>
          <w:szCs w:val="22"/>
        </w:rPr>
        <w:t xml:space="preserve"> solidarity alebo priateľstva</w:t>
      </w:r>
      <w:r w:rsidRPr="00D902FA">
        <w:rPr>
          <w:rFonts w:ascii="Arial" w:hAnsi="Arial" w:cs="Arial"/>
          <w:sz w:val="22"/>
          <w:szCs w:val="22"/>
        </w:rPr>
        <w:t xml:space="preserve"> k opačným názorom dávajú pozitívnu hodnotu činom, ktoré sú s nimi v súlade, a nie negatívnim činom, ktoré sú s nimi v</w:t>
      </w:r>
      <w:r w:rsidR="001174CC">
        <w:rPr>
          <w:rFonts w:ascii="Arial" w:hAnsi="Arial" w:cs="Arial"/>
          <w:sz w:val="22"/>
          <w:szCs w:val="22"/>
        </w:rPr>
        <w:t> </w:t>
      </w:r>
      <w:r w:rsidRPr="00D902FA">
        <w:rPr>
          <w:rFonts w:ascii="Arial" w:hAnsi="Arial" w:cs="Arial"/>
          <w:sz w:val="22"/>
          <w:szCs w:val="22"/>
        </w:rPr>
        <w:t>rozpore</w:t>
      </w:r>
      <w:r w:rsidR="001174CC">
        <w:rPr>
          <w:rFonts w:ascii="Arial" w:hAnsi="Arial" w:cs="Arial"/>
          <w:sz w:val="22"/>
          <w:szCs w:val="22"/>
        </w:rPr>
        <w:t>.</w:t>
      </w:r>
      <w:r w:rsidR="001174CC">
        <w:rPr>
          <w:rStyle w:val="Odkaznapoznmkupodiarou"/>
          <w:rFonts w:ascii="Arial" w:hAnsi="Arial" w:cs="Arial"/>
          <w:sz w:val="22"/>
          <w:szCs w:val="22"/>
        </w:rPr>
        <w:footnoteReference w:id="95"/>
      </w:r>
      <w:r w:rsidR="001174CC">
        <w:rPr>
          <w:rFonts w:ascii="Arial" w:hAnsi="Arial" w:cs="Arial"/>
          <w:sz w:val="22"/>
          <w:szCs w:val="22"/>
        </w:rPr>
        <w:t xml:space="preserve"> </w:t>
      </w: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V užšom poňatí sa za zdroj ľudského kapitálu p</w:t>
      </w:r>
      <w:r w:rsidR="0055777B">
        <w:rPr>
          <w:rFonts w:ascii="Arial" w:hAnsi="Arial" w:cs="Arial"/>
          <w:sz w:val="22"/>
          <w:szCs w:val="22"/>
        </w:rPr>
        <w:t>ovažuje iba formálne pre</w:t>
      </w:r>
      <w:r w:rsidRPr="00D902FA">
        <w:rPr>
          <w:rFonts w:ascii="Arial" w:hAnsi="Arial" w:cs="Arial"/>
          <w:sz w:val="22"/>
          <w:szCs w:val="22"/>
        </w:rPr>
        <w:t xml:space="preserve"> využitie ek</w:t>
      </w:r>
      <w:r w:rsidR="0055777B">
        <w:rPr>
          <w:rFonts w:ascii="Arial" w:hAnsi="Arial" w:cs="Arial"/>
          <w:sz w:val="22"/>
          <w:szCs w:val="22"/>
        </w:rPr>
        <w:t>onomických príjov</w:t>
      </w:r>
      <w:r w:rsidRPr="00D902FA">
        <w:rPr>
          <w:rFonts w:ascii="Arial" w:hAnsi="Arial" w:cs="Arial"/>
          <w:sz w:val="22"/>
          <w:szCs w:val="22"/>
        </w:rPr>
        <w:t>. V širšom poňatí na ľudský kapitál vplýva celková výchova človeka, vplyv všetkých typov vzdelania a celej kultúry. Výstupmi ľudského kapitálu sú nielen ekonomické ale i psychické, zdravotné a sociálne zisky. Pre potreby tejto práce definujeme ľudský kapitál spoločnosti ako súhrn ľudského kapitálu všetkých jej členov, ako súhrn všetkých znalostí, zručností, kvalifikácií, vzorcov správania, hodnôt a motivácií, ktoré sa v spoločnosti nachádzajú. V súčasnosti sa práve kvalita ľudského kapitálu, ako najdôležitejšej zložky intelektuálneho kapitálu, stáva rozhodujúcim faktorom podnikateľského úspechu.</w:t>
      </w: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V</w:t>
      </w:r>
      <w:r w:rsidR="0055777B">
        <w:rPr>
          <w:rFonts w:ascii="Arial" w:hAnsi="Arial" w:cs="Arial"/>
          <w:sz w:val="22"/>
          <w:szCs w:val="22"/>
        </w:rPr>
        <w:t>zdelávanie zamestnancov je podporované zamestnávateľom</w:t>
      </w:r>
      <w:r w:rsidRPr="00D902FA">
        <w:rPr>
          <w:rFonts w:ascii="Arial" w:hAnsi="Arial" w:cs="Arial"/>
          <w:sz w:val="22"/>
          <w:szCs w:val="22"/>
        </w:rPr>
        <w:t xml:space="preserve"> ktorý vníma perspektívne skval</w:t>
      </w:r>
      <w:r w:rsidR="0055777B">
        <w:rPr>
          <w:rFonts w:ascii="Arial" w:hAnsi="Arial" w:cs="Arial"/>
          <w:sz w:val="22"/>
          <w:szCs w:val="22"/>
        </w:rPr>
        <w:t xml:space="preserve">itnenie služieb v obore. </w:t>
      </w: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Ľudský kapitál predstavuje schopnosti, znalosti, zručnosti a postoje ľudí v podniku a osobitne úroveň podnikového manažmentu. Ľudský kapitál sa prejavuje väzbami interného charakteru (motivácia, komunikácia, odmeňovanie, vzdelávanie, pracovné prostredie) a externého charakteru (vzťahy so zákazníkmi a dodávateľmi). V súčasnosti je to práve ľudský kapitál, ktorý významnou mierou prispieva k rastu produktivity práce v podniku.</w:t>
      </w:r>
      <w:r w:rsidR="001174CC">
        <w:rPr>
          <w:rStyle w:val="Odkaznapoznmkupodiarou"/>
          <w:rFonts w:ascii="Arial" w:hAnsi="Arial" w:cs="Arial"/>
          <w:sz w:val="22"/>
          <w:szCs w:val="22"/>
        </w:rPr>
        <w:footnoteReference w:id="96"/>
      </w:r>
    </w:p>
    <w:p w:rsidR="00D902FA" w:rsidRPr="005B77AC" w:rsidRDefault="00D902FA" w:rsidP="005B77AC">
      <w:pPr>
        <w:pStyle w:val="Standard"/>
        <w:spacing w:line="360" w:lineRule="auto"/>
        <w:rPr>
          <w:rFonts w:ascii="Arial" w:hAnsi="Arial" w:cs="Arial"/>
          <w:sz w:val="22"/>
          <w:szCs w:val="22"/>
        </w:rPr>
      </w:pPr>
      <w:r w:rsidRPr="00D902FA">
        <w:rPr>
          <w:rFonts w:ascii="Arial" w:hAnsi="Arial" w:cs="Arial"/>
          <w:sz w:val="22"/>
          <w:szCs w:val="22"/>
        </w:rPr>
        <w:t xml:space="preserve"> </w:t>
      </w:r>
    </w:p>
    <w:p w:rsidR="006470FC" w:rsidRDefault="006470FC" w:rsidP="006470FC">
      <w:pPr>
        <w:pStyle w:val="Nadpis2"/>
      </w:pPr>
    </w:p>
    <w:p w:rsidR="006470FC" w:rsidRDefault="006470FC" w:rsidP="006470FC">
      <w:pPr>
        <w:pStyle w:val="Nadpis2"/>
      </w:pPr>
    </w:p>
    <w:p w:rsidR="006470FC" w:rsidRDefault="006470FC" w:rsidP="006470FC">
      <w:pPr>
        <w:pStyle w:val="Nadpis2"/>
      </w:pPr>
    </w:p>
    <w:p w:rsidR="006470FC" w:rsidRPr="006470FC" w:rsidRDefault="006470FC" w:rsidP="006470FC"/>
    <w:p w:rsidR="006470FC" w:rsidRDefault="006470FC" w:rsidP="006470FC">
      <w:pPr>
        <w:pStyle w:val="Nadpis2"/>
      </w:pPr>
    </w:p>
    <w:p w:rsidR="00446C0A" w:rsidRDefault="00446C0A" w:rsidP="006470FC">
      <w:pPr>
        <w:pStyle w:val="Nadpis2"/>
      </w:pPr>
      <w:bookmarkStart w:id="24" w:name="_Toc297053071"/>
    </w:p>
    <w:p w:rsidR="00446C0A" w:rsidRPr="00446C0A" w:rsidRDefault="00446C0A" w:rsidP="00446C0A"/>
    <w:p w:rsidR="00D902FA" w:rsidRPr="00D902FA" w:rsidRDefault="006470FC" w:rsidP="006470FC">
      <w:pPr>
        <w:pStyle w:val="Nadpis2"/>
      </w:pPr>
      <w:r>
        <w:lastRenderedPageBreak/>
        <w:t xml:space="preserve">4.3 </w:t>
      </w:r>
      <w:r w:rsidR="00D902FA" w:rsidRPr="00D902FA">
        <w:t>Riadenie tímovej práce</w:t>
      </w:r>
      <w:bookmarkEnd w:id="24"/>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„V malých podnikoch je dôležité používať špecifický štýl riadenia ľudí, spočívajúci skôr vo vedení ľudí, v participáciu pracovníkov na rozhodovaní, v intenzívnej komunikácii medzi majiteľom či vedením podniku a pracovníkmi, v obojstrannom otvorenom toku informácií. Rovnako vzťahy medzi zamestnancami musia mať skôr podobu vzťahov medzi vedúcim pracovníkom a jeho spolupracovníkom s dôrazom na aktívnu rolu tohto spolupracovníka pri hľadaní rieše</w:t>
      </w:r>
      <w:r w:rsidR="001174CC">
        <w:rPr>
          <w:rFonts w:ascii="Arial" w:hAnsi="Arial" w:cs="Arial"/>
          <w:sz w:val="22"/>
          <w:szCs w:val="22"/>
        </w:rPr>
        <w:t>ní problémov i pri rozhodovaní“.</w:t>
      </w:r>
      <w:r w:rsidR="001174CC">
        <w:rPr>
          <w:rStyle w:val="Odkaznapoznmkupodiarou"/>
          <w:rFonts w:ascii="Arial" w:hAnsi="Arial" w:cs="Arial"/>
          <w:sz w:val="22"/>
          <w:szCs w:val="22"/>
        </w:rPr>
        <w:footnoteReference w:id="97"/>
      </w:r>
      <w:r w:rsidR="005B77AC">
        <w:rPr>
          <w:rFonts w:ascii="Arial" w:hAnsi="Arial" w:cs="Arial"/>
          <w:sz w:val="22"/>
          <w:szCs w:val="22"/>
        </w:rPr>
        <w:t xml:space="preserve"> </w:t>
      </w: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 xml:space="preserve"> </w:t>
      </w:r>
    </w:p>
    <w:p w:rsidR="001174CC" w:rsidRDefault="001174CC" w:rsidP="00D902FA">
      <w:pPr>
        <w:pStyle w:val="Standard"/>
        <w:spacing w:line="360" w:lineRule="auto"/>
        <w:rPr>
          <w:rFonts w:ascii="Arial" w:hAnsi="Arial" w:cs="Arial"/>
          <w:sz w:val="22"/>
          <w:szCs w:val="22"/>
        </w:rPr>
      </w:pPr>
      <w:r>
        <w:rPr>
          <w:rFonts w:ascii="Arial" w:hAnsi="Arial" w:cs="Arial"/>
          <w:sz w:val="22"/>
          <w:szCs w:val="22"/>
        </w:rPr>
        <w:t>Podľa Januška a Jungera</w:t>
      </w:r>
      <w:r w:rsidR="00D902FA" w:rsidRPr="00D902FA">
        <w:rPr>
          <w:rFonts w:ascii="Arial" w:hAnsi="Arial" w:cs="Arial"/>
          <w:sz w:val="22"/>
          <w:szCs w:val="22"/>
        </w:rPr>
        <w:t xml:space="preserve"> pracovný kolektív ovplyvňuje jednanie svojich členov výraznejšie než sa obvykle v praxi riadenie súdi. Vplyv skupiny sa deje prostredníctvom pravidiel, noriem spolunažívania skupiny, ktorý majú neformálnu povahu a ich dodržiavanie zaisťujú skupinov</w:t>
      </w:r>
      <w:r w:rsidR="0055777B">
        <w:rPr>
          <w:rFonts w:ascii="Arial" w:hAnsi="Arial" w:cs="Arial"/>
          <w:sz w:val="22"/>
          <w:szCs w:val="22"/>
        </w:rPr>
        <w:t>é neformálne sankcie.</w:t>
      </w:r>
      <w:r w:rsidR="00D902FA" w:rsidRPr="00D902FA">
        <w:rPr>
          <w:rFonts w:ascii="Arial" w:hAnsi="Arial" w:cs="Arial"/>
          <w:sz w:val="22"/>
          <w:szCs w:val="22"/>
        </w:rPr>
        <w:t xml:space="preserve"> Ľudia vyhľadávajú a oceňujú vzťahy spolupráce a</w:t>
      </w:r>
      <w:r w:rsidR="00855564">
        <w:rPr>
          <w:rFonts w:ascii="Arial" w:hAnsi="Arial" w:cs="Arial"/>
          <w:sz w:val="22"/>
          <w:szCs w:val="22"/>
        </w:rPr>
        <w:t> </w:t>
      </w:r>
      <w:r w:rsidR="00D902FA" w:rsidRPr="00D902FA">
        <w:rPr>
          <w:rFonts w:ascii="Arial" w:hAnsi="Arial" w:cs="Arial"/>
          <w:sz w:val="22"/>
          <w:szCs w:val="22"/>
        </w:rPr>
        <w:t>súčinnosti</w:t>
      </w:r>
      <w:r w:rsidR="00855564">
        <w:rPr>
          <w:rFonts w:ascii="Arial" w:hAnsi="Arial" w:cs="Arial"/>
          <w:sz w:val="22"/>
          <w:szCs w:val="22"/>
        </w:rPr>
        <w:t>.</w:t>
      </w: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Skupina bez jasne stanovených cieľov nemôže efektívne fungovať, nakoľko bez cieľov nie je jasné, ktorým smerom sa má uberať činnosť skupiny a jednotlivcov. Úlohou vedúceho tímu je zabezpečiť, aby ciele boli stanovené a všetkým v tíme boli známe. Práca v skupine je úspešná vtedy, keď všetci v tíme chápu jeho zmysel a poslanie. Tent</w:t>
      </w:r>
      <w:r w:rsidR="0055777B">
        <w:rPr>
          <w:rFonts w:ascii="Arial" w:hAnsi="Arial" w:cs="Arial"/>
          <w:sz w:val="22"/>
          <w:szCs w:val="22"/>
        </w:rPr>
        <w:t>o zmysel a poslanie by mali za</w:t>
      </w:r>
      <w:r w:rsidRPr="00D902FA">
        <w:rPr>
          <w:rFonts w:ascii="Arial" w:hAnsi="Arial" w:cs="Arial"/>
          <w:sz w:val="22"/>
          <w:szCs w:val="22"/>
        </w:rPr>
        <w:t>hŕňať výhody plynúce z tímovej práce, ktoré by sme samostatne ako jednotlivci nedosiahli. Spoločná tímová práca v rámci konkurencieschopnosti predpokladá, že spoločnou tímovou prácou sa nám podarí tímu ako celku vytvoriť o sebe lepší obraz, získať viac klientov a prilákať talenty. V rámci prínosu pre jednotlivcov by mala byť skupina každému oporou, pomáhať mu v kariérnom raste, rozvíjať ho, napĺňať jeho ciele.</w:t>
      </w:r>
      <w:r w:rsidR="00855564" w:rsidRPr="00855564">
        <w:rPr>
          <w:rStyle w:val="Odkaznapoznmkupodiarou"/>
          <w:rFonts w:ascii="Arial" w:hAnsi="Arial" w:cs="Arial"/>
          <w:sz w:val="22"/>
          <w:szCs w:val="22"/>
        </w:rPr>
        <w:t xml:space="preserve"> </w:t>
      </w:r>
      <w:r w:rsidR="00855564">
        <w:rPr>
          <w:rStyle w:val="Odkaznapoznmkupodiarou"/>
          <w:rFonts w:ascii="Arial" w:hAnsi="Arial" w:cs="Arial"/>
          <w:sz w:val="22"/>
          <w:szCs w:val="22"/>
        </w:rPr>
        <w:footnoteReference w:id="98"/>
      </w: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Keby existovala len peňažná odmena, človek by nikdy neprispieval do tímu viac ako je nutné. V záujme tímu je, aby jednotlivec naplno uplatnil svoj talent a potenciál. Pre člena tímu je zase dôležité, aby ho práca bavila a umožňovala mu rozvíjať jeho schopnosti. Základným predpokladom je stanovenie výzvy. Potrebné je, aby bola inšpiratívna, aby v každom prebúdzala jeho potenciál. Pre každého jedného člena je potrebné nájsť zmysel v práci. Pri určovaní výzvy sa musíme zamerať aj na naše okolie a položiť si vhodné otázky v zmysle toho, aký má naša skupina prínos pre firmu, odvetvie v ktorom pôsobíme. Následne po stanovení výzvy je potrebné vytvoriť plán na akciu. Lepšie ako hľadať spôsoby na dosiahnutie výzvy je "vymyslieť naliehavý dôvod na dosiahnutie cieľa".</w:t>
      </w:r>
      <w:r w:rsidR="001174CC">
        <w:rPr>
          <w:rStyle w:val="Odkaznapoznmkupodiarou"/>
          <w:rFonts w:ascii="Arial" w:hAnsi="Arial" w:cs="Arial"/>
          <w:sz w:val="22"/>
          <w:szCs w:val="22"/>
        </w:rPr>
        <w:footnoteReference w:id="99"/>
      </w:r>
    </w:p>
    <w:p w:rsidR="00D902FA" w:rsidRPr="00D902FA" w:rsidRDefault="00D902FA" w:rsidP="00D902FA">
      <w:pPr>
        <w:pStyle w:val="Standard"/>
        <w:spacing w:line="360" w:lineRule="auto"/>
        <w:rPr>
          <w:rFonts w:ascii="Arial" w:hAnsi="Arial" w:cs="Arial"/>
          <w:sz w:val="22"/>
          <w:szCs w:val="22"/>
        </w:rPr>
      </w:pPr>
    </w:p>
    <w:p w:rsidR="00D902FA" w:rsidRPr="00D902FA" w:rsidRDefault="006470FC" w:rsidP="006470FC">
      <w:pPr>
        <w:pStyle w:val="Nadpis2"/>
      </w:pPr>
      <w:bookmarkStart w:id="25" w:name="_Toc297053072"/>
      <w:r>
        <w:lastRenderedPageBreak/>
        <w:t xml:space="preserve">4.4 </w:t>
      </w:r>
      <w:r w:rsidR="00D902FA" w:rsidRPr="00D902FA">
        <w:t>Riadenie výkonu</w:t>
      </w:r>
      <w:bookmarkEnd w:id="25"/>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„Vzťah medzi výkonom, výkonnosťou, záťažou a stresom je rovnako dôležitý faktor pri posudzovaní výkonu, pri jeho hodnotení a pri jeho dosahovaní. Ak jednotlivec podáva výkon, nemusí to automaticky znamenať, že jeho výkonnosť je už na hranici možného, že už nemá rezervy.“</w:t>
      </w:r>
      <w:r w:rsidR="001174CC">
        <w:rPr>
          <w:rStyle w:val="Odkaznapoznmkupodiarou"/>
          <w:rFonts w:ascii="Arial" w:hAnsi="Arial" w:cs="Arial"/>
          <w:sz w:val="22"/>
          <w:szCs w:val="22"/>
        </w:rPr>
        <w:footnoteReference w:id="100"/>
      </w: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Pri zvýšenej únave, je požadovaný dlhší čas potrebný na obnovu síl a regeneráciu. Dosiahnutie je možné aktívnym odpočinkom v rozložení zmennosti a reorganizáciou práce a pracovného výkonu,  poprípade siahnutie po podpore vo forme dopingu na akýkoľvek spôsob (káva, cigareta, liek a podbné povzdbudzujúce látky).</w:t>
      </w: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P</w:t>
      </w:r>
      <w:r w:rsidR="00855564">
        <w:rPr>
          <w:rFonts w:ascii="Arial" w:hAnsi="Arial" w:cs="Arial"/>
          <w:sz w:val="22"/>
          <w:szCs w:val="22"/>
        </w:rPr>
        <w:t>odľa Chvostaľovej a Cedza</w:t>
      </w:r>
      <w:r w:rsidRPr="00D902FA">
        <w:rPr>
          <w:rFonts w:ascii="Arial" w:hAnsi="Arial" w:cs="Arial"/>
          <w:sz w:val="22"/>
          <w:szCs w:val="22"/>
        </w:rPr>
        <w:t xml:space="preserve"> ak chceme pri posudzovaní výkonu hľadať jeho optimálnu úroveň, je nevyhnutné spoznať individuálnu mieru záťaže, po ktorú ešte možno dosahovať zvyšovanie výkonu. Pri prekročení tejto hranice, výkon nebude narastať, ale bude sa znižovať a to môže mať podobu choroby, častého „ulievania sa“, následne fluktuácie pododné nepríjemné záležitosti.  Avšak nemožno to aplikovať rovnako na všetkých zamestnancov, pretože jedinečnosť každého človeka a jedinečnosť jeho osobností je u každého výnimočná rôznym spôsobom s mierou záťaže. Zvyšovanie výkonu znamená aj zvyšovanie únavy, s čím súvisí čas potrebný odpočinok a príprava na nový výkon.</w:t>
      </w:r>
      <w:r w:rsidR="00855564">
        <w:rPr>
          <w:rStyle w:val="Odkaznapoznmkupodiarou"/>
          <w:rFonts w:ascii="Arial" w:hAnsi="Arial" w:cs="Arial"/>
          <w:sz w:val="22"/>
          <w:szCs w:val="22"/>
        </w:rPr>
        <w:footnoteReference w:id="101"/>
      </w:r>
    </w:p>
    <w:p w:rsidR="00D902FA" w:rsidRDefault="00D902FA" w:rsidP="00D902FA">
      <w:pPr>
        <w:pStyle w:val="Standard"/>
        <w:spacing w:line="360" w:lineRule="auto"/>
        <w:rPr>
          <w:rFonts w:ascii="Arial" w:hAnsi="Arial" w:cs="Arial"/>
          <w:sz w:val="22"/>
          <w:szCs w:val="22"/>
        </w:rPr>
      </w:pPr>
    </w:p>
    <w:p w:rsidR="009A0FE5" w:rsidRPr="00D902FA" w:rsidRDefault="009A0FE5" w:rsidP="009A0FE5">
      <w:pPr>
        <w:pStyle w:val="Standard"/>
        <w:spacing w:line="360" w:lineRule="auto"/>
        <w:rPr>
          <w:rFonts w:ascii="Arial" w:hAnsi="Arial" w:cs="Arial"/>
          <w:sz w:val="22"/>
          <w:szCs w:val="22"/>
        </w:rPr>
      </w:pPr>
      <w:r>
        <w:rPr>
          <w:rFonts w:ascii="Arial" w:hAnsi="Arial" w:cs="Arial"/>
          <w:sz w:val="22"/>
          <w:szCs w:val="22"/>
        </w:rPr>
        <w:t>Únava</w:t>
      </w:r>
      <w:r w:rsidRPr="00D902FA">
        <w:rPr>
          <w:rFonts w:ascii="Arial" w:hAnsi="Arial" w:cs="Arial"/>
          <w:sz w:val="22"/>
          <w:szCs w:val="22"/>
        </w:rPr>
        <w:t xml:space="preserve"> spôsobuje menšiu prístupnosť človeka k intimite v medziľudských vzťahoch na pracovisku, má znížený záujem o intímne rozhovory, ktorým sa snaží radšej vyhnúť a odkladať ich, čo spôsobuje ich hromadenie a ďalší stres záťaž. Pri stave zvýšeného stresu a pocite záťaže, vykazuje zamestnanec zníženú mieru koncentrácie pozornosti, reaguje podráždením aj na slabšie podnety a toto sú predpoklady na vznik konfliktov so všetkými možnými dôsledkami na medziľudské vzťahy.</w:t>
      </w:r>
    </w:p>
    <w:p w:rsidR="00D902FA" w:rsidRPr="00D902FA" w:rsidRDefault="00D902FA" w:rsidP="00D902FA">
      <w:pPr>
        <w:pStyle w:val="Standard"/>
        <w:spacing w:line="360" w:lineRule="auto"/>
        <w:rPr>
          <w:rFonts w:ascii="Arial" w:hAnsi="Arial" w:cs="Arial"/>
          <w:sz w:val="22"/>
          <w:szCs w:val="22"/>
        </w:rPr>
      </w:pPr>
    </w:p>
    <w:p w:rsidR="005B77AC" w:rsidRDefault="005B77AC" w:rsidP="00D902FA">
      <w:pPr>
        <w:pStyle w:val="Standard"/>
        <w:spacing w:line="360" w:lineRule="auto"/>
        <w:rPr>
          <w:rFonts w:ascii="Arial" w:hAnsi="Arial" w:cs="Arial"/>
          <w:sz w:val="22"/>
          <w:szCs w:val="22"/>
        </w:rPr>
      </w:pPr>
    </w:p>
    <w:p w:rsidR="005B77AC" w:rsidRDefault="005B77AC" w:rsidP="00D902FA">
      <w:pPr>
        <w:pStyle w:val="Standard"/>
        <w:spacing w:line="360" w:lineRule="auto"/>
        <w:rPr>
          <w:rFonts w:ascii="Arial" w:hAnsi="Arial" w:cs="Arial"/>
          <w:sz w:val="22"/>
          <w:szCs w:val="22"/>
        </w:rPr>
      </w:pPr>
    </w:p>
    <w:p w:rsidR="005B77AC" w:rsidRDefault="005B77AC" w:rsidP="00D902FA">
      <w:pPr>
        <w:pStyle w:val="Standard"/>
        <w:spacing w:line="360" w:lineRule="auto"/>
        <w:rPr>
          <w:rFonts w:ascii="Arial" w:hAnsi="Arial" w:cs="Arial"/>
          <w:sz w:val="22"/>
          <w:szCs w:val="22"/>
        </w:rPr>
      </w:pPr>
    </w:p>
    <w:p w:rsidR="005B77AC" w:rsidRDefault="005B77AC" w:rsidP="00D902FA">
      <w:pPr>
        <w:pStyle w:val="Standard"/>
        <w:spacing w:line="360" w:lineRule="auto"/>
        <w:rPr>
          <w:rFonts w:ascii="Arial" w:hAnsi="Arial" w:cs="Arial"/>
          <w:sz w:val="22"/>
          <w:szCs w:val="22"/>
        </w:rPr>
      </w:pPr>
    </w:p>
    <w:p w:rsidR="00446C0A" w:rsidRDefault="00446C0A" w:rsidP="00D902FA">
      <w:pPr>
        <w:pStyle w:val="Standard"/>
        <w:spacing w:line="360" w:lineRule="auto"/>
        <w:rPr>
          <w:rFonts w:ascii="Arial" w:hAnsi="Arial" w:cs="Arial"/>
          <w:sz w:val="22"/>
          <w:szCs w:val="22"/>
        </w:rPr>
      </w:pPr>
    </w:p>
    <w:p w:rsidR="00446C0A" w:rsidRDefault="00446C0A" w:rsidP="00D902FA">
      <w:pPr>
        <w:pStyle w:val="Standard"/>
        <w:spacing w:line="360" w:lineRule="auto"/>
        <w:rPr>
          <w:rFonts w:ascii="Arial" w:hAnsi="Arial" w:cs="Arial"/>
          <w:sz w:val="22"/>
          <w:szCs w:val="22"/>
        </w:rPr>
      </w:pPr>
    </w:p>
    <w:p w:rsidR="00D902FA" w:rsidRPr="00D902FA" w:rsidRDefault="00767616" w:rsidP="00D902FA">
      <w:pPr>
        <w:pStyle w:val="Standard"/>
        <w:spacing w:line="360" w:lineRule="auto"/>
        <w:rPr>
          <w:rFonts w:ascii="Arial" w:hAnsi="Arial" w:cs="Arial"/>
          <w:sz w:val="22"/>
          <w:szCs w:val="22"/>
        </w:rPr>
      </w:pPr>
      <w:r>
        <w:rPr>
          <w:rFonts w:ascii="Arial" w:hAnsi="Arial" w:cs="Arial"/>
          <w:sz w:val="22"/>
          <w:szCs w:val="22"/>
        </w:rPr>
        <w:lastRenderedPageBreak/>
        <w:t>Podľa K</w:t>
      </w:r>
      <w:r w:rsidR="00755014">
        <w:rPr>
          <w:rFonts w:ascii="Arial" w:hAnsi="Arial" w:cs="Arial"/>
          <w:sz w:val="22"/>
          <w:szCs w:val="22"/>
        </w:rPr>
        <w:t>ociánovej</w:t>
      </w:r>
      <w:r w:rsidR="00D902FA" w:rsidRPr="00D902FA">
        <w:rPr>
          <w:rFonts w:ascii="Arial" w:hAnsi="Arial" w:cs="Arial"/>
          <w:sz w:val="22"/>
          <w:szCs w:val="22"/>
        </w:rPr>
        <w:t xml:space="preserve"> vníma riadenie pracovného výkonu v priebehu stanoveného obdobia ktoré reprezentuje vedenie ľudí, neformálne posudzovanie ich pracovného výkonu v rámci každodennej činnosti. Napriek tomu, že je riadenie pracovného výkonu nepretržitý proces, zostáva formálne hodnotenie. Skúmanie a posudzovanie pracovného výkonu je dôležitou súčasťou riadenia pracovného (pri tejto príležitosti sa štandardne hodnotí pracovne výkonný zamestnanec). V kontexte riadenia výkonu sa skôr než o hodnotení hovorí o skúmaní a posudzovaní pracovného výkonu (hodnotenie je spojované s tradičným hodnotením majiteľa kaviarne, t.z. jednostranná záležitosť ak je majiteľ sám na celú prevádzku, prípadne viac členov spoločnosti). Stretnutie poskytuje možnosť zamyslieť sa nad zásadným problémami pracovného výkonu a rozvoja kaviarne. Skúmanie a hodnotenie sa musí opierať o skutočný pracovný výkon, musí byť konkrétne, musí umožňovať majiteľom kaviarne a pracovníkom nájsť spoločný pozitívny pohľad na to, ako výkon v budúcnosti zlepšiť a ako riešiť problémy s dosiahnutím cieľov pre kaviareň. Pracovníci by mali sami posudzovať svoj výkon, mali by byť aktívnymi činiteľmi zmeny.</w:t>
      </w:r>
      <w:r w:rsidR="00855564">
        <w:rPr>
          <w:rStyle w:val="Odkaznapoznmkupodiarou"/>
          <w:rFonts w:ascii="Arial" w:hAnsi="Arial" w:cs="Arial"/>
          <w:sz w:val="22"/>
          <w:szCs w:val="22"/>
        </w:rPr>
        <w:footnoteReference w:id="102"/>
      </w:r>
    </w:p>
    <w:p w:rsidR="00D902FA" w:rsidRPr="00D902FA" w:rsidRDefault="00D902FA"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Je nevyhnutné aby zamestnávateľ prispôsobil podmienky zamestnanca k plnohodnotnému výkonu. Obsluha zákazníkov si vyžaduje psychickú podporu zamestnávateľa, ako aj silu osobnosti zamestnanca ktorý zvládajúc návaly požiadaviek zákazníkov, potrebuje nevyhnutne čas na regeneráciu. Takéto situácie nastávajú najmä počas víkendu a počas organizovania kultúrneho podujatia, na ktoré by mal zamestnávateľ zamestnanca patrične pripraviť (formou upovedomenia pre jeho fyzickú a psychickú prípravu).</w:t>
      </w:r>
    </w:p>
    <w:p w:rsidR="00D902FA" w:rsidRPr="00D902FA" w:rsidRDefault="00D902FA" w:rsidP="00D902FA">
      <w:pPr>
        <w:pStyle w:val="Standard"/>
        <w:spacing w:line="360" w:lineRule="auto"/>
        <w:rPr>
          <w:rFonts w:ascii="Arial" w:hAnsi="Arial" w:cs="Arial"/>
          <w:sz w:val="22"/>
          <w:szCs w:val="22"/>
        </w:rPr>
      </w:pPr>
    </w:p>
    <w:p w:rsid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„Cieľom systému riadenia výkonu a hodnotenia zamestnancov je dosiahnuť vysoký individuálny výkon jasným určením pracovných cieľov alebo úloh, priebežnou kontrolou ich napĺňania a realizác</w:t>
      </w:r>
      <w:r w:rsidR="00855564">
        <w:rPr>
          <w:rFonts w:ascii="Arial" w:hAnsi="Arial" w:cs="Arial"/>
          <w:sz w:val="22"/>
          <w:szCs w:val="22"/>
        </w:rPr>
        <w:t>iou plánu osobnostného rozvoja“.</w:t>
      </w:r>
      <w:r w:rsidR="00855564">
        <w:rPr>
          <w:rStyle w:val="Odkaznapoznmkupodiarou"/>
          <w:rFonts w:ascii="Arial" w:hAnsi="Arial" w:cs="Arial"/>
          <w:sz w:val="22"/>
          <w:szCs w:val="22"/>
        </w:rPr>
        <w:footnoteReference w:id="103"/>
      </w:r>
      <w:r w:rsidR="00855564">
        <w:rPr>
          <w:rFonts w:ascii="Arial" w:hAnsi="Arial" w:cs="Arial"/>
          <w:sz w:val="22"/>
          <w:szCs w:val="22"/>
        </w:rPr>
        <w:t xml:space="preserve"> </w:t>
      </w:r>
    </w:p>
    <w:p w:rsidR="00767616" w:rsidRPr="00D902FA" w:rsidRDefault="00767616" w:rsidP="00D902FA">
      <w:pPr>
        <w:pStyle w:val="Standard"/>
        <w:spacing w:line="360" w:lineRule="auto"/>
        <w:rPr>
          <w:rFonts w:ascii="Arial" w:hAnsi="Arial" w:cs="Arial"/>
          <w:sz w:val="22"/>
          <w:szCs w:val="22"/>
        </w:rPr>
      </w:pPr>
    </w:p>
    <w:p w:rsidR="00767616" w:rsidRPr="00D902FA" w:rsidRDefault="00767616" w:rsidP="00767616">
      <w:pPr>
        <w:pStyle w:val="Standard"/>
        <w:spacing w:line="360" w:lineRule="auto"/>
        <w:rPr>
          <w:rFonts w:ascii="Arial" w:hAnsi="Arial" w:cs="Arial"/>
          <w:sz w:val="22"/>
          <w:szCs w:val="22"/>
        </w:rPr>
      </w:pPr>
      <w:r w:rsidRPr="00D902FA">
        <w:rPr>
          <w:rFonts w:ascii="Arial" w:hAnsi="Arial" w:cs="Arial"/>
          <w:sz w:val="22"/>
          <w:szCs w:val="22"/>
        </w:rPr>
        <w:t>Úlohou riadenia pracovného výkonu je pohľad do budúcnosti na to, čo by mali robiť ľudia, aby naplnili účel svojej práce, stále lepšie využívali svoje  dovednosti a rozvíjali svoje schopnosti, i cítenie k umeleckým interpretáciám fotky, maľby, hudobnému prejavu.</w:t>
      </w:r>
    </w:p>
    <w:p w:rsidR="005B77AC" w:rsidRDefault="005B77AC" w:rsidP="00917C35">
      <w:pPr>
        <w:pStyle w:val="Nadpis2"/>
      </w:pPr>
    </w:p>
    <w:p w:rsidR="005B77AC" w:rsidRDefault="005B77AC" w:rsidP="00917C35">
      <w:pPr>
        <w:pStyle w:val="Nadpis2"/>
      </w:pPr>
    </w:p>
    <w:p w:rsidR="005B77AC" w:rsidRPr="005B77AC" w:rsidRDefault="005B77AC" w:rsidP="005B77AC"/>
    <w:p w:rsidR="00D902FA" w:rsidRPr="005B77AC" w:rsidRDefault="006470FC" w:rsidP="006470FC">
      <w:pPr>
        <w:pStyle w:val="Nadpis2"/>
      </w:pPr>
      <w:bookmarkStart w:id="26" w:name="_Toc297053073"/>
      <w:r>
        <w:lastRenderedPageBreak/>
        <w:t xml:space="preserve">4.5 </w:t>
      </w:r>
      <w:r w:rsidR="00D902FA" w:rsidRPr="005B77AC">
        <w:t>Možný vyplývajúci efekt z prostredia baru a kaviarne</w:t>
      </w:r>
      <w:bookmarkEnd w:id="26"/>
    </w:p>
    <w:p w:rsidR="00D902FA" w:rsidRPr="00D902FA" w:rsidRDefault="00D902FA" w:rsidP="00D902FA">
      <w:pPr>
        <w:pStyle w:val="Standard"/>
        <w:spacing w:line="360" w:lineRule="auto"/>
        <w:rPr>
          <w:rFonts w:ascii="Arial" w:hAnsi="Arial" w:cs="Arial"/>
          <w:sz w:val="22"/>
          <w:szCs w:val="22"/>
        </w:rPr>
      </w:pPr>
    </w:p>
    <w:p w:rsid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„Hluk patrí k najrozšírenejším zdrojom negatívneho pôsobenia na človeka. Za hluk možno považovať zvuk, ktorý ma na človeka nepríjemný, rušivý alebo škodlivý účinok. Hluk rovnakej intenzity ale rozdielnej frekvencie je vnímaný inak. Horšie sa znáša vysokofrekvenčný zvuk v porovnaní s nízkofrekvenčným. Pri posudzovaní hladiny hluku treba prihliadať aj na ďalšie skutočnosti, ako sú pravidelnosť a nepravidelnosť výskytu, dĺžka pôsobenia hluku, citli</w:t>
      </w:r>
      <w:r w:rsidR="005B77AC">
        <w:rPr>
          <w:rFonts w:ascii="Arial" w:hAnsi="Arial" w:cs="Arial"/>
          <w:sz w:val="22"/>
          <w:szCs w:val="22"/>
        </w:rPr>
        <w:t>vosť jeho vnímania a podnobne“.</w:t>
      </w:r>
      <w:r w:rsidR="005B77AC">
        <w:rPr>
          <w:rStyle w:val="Odkaznapoznmkupodiarou"/>
          <w:rFonts w:ascii="Arial" w:hAnsi="Arial" w:cs="Arial"/>
          <w:sz w:val="22"/>
          <w:szCs w:val="22"/>
        </w:rPr>
        <w:footnoteReference w:id="104"/>
      </w:r>
    </w:p>
    <w:p w:rsidR="00767616" w:rsidRPr="00D902FA" w:rsidRDefault="00767616" w:rsidP="00D902FA">
      <w:pPr>
        <w:pStyle w:val="Standard"/>
        <w:spacing w:line="360" w:lineRule="auto"/>
        <w:rPr>
          <w:rFonts w:ascii="Arial" w:hAnsi="Arial" w:cs="Arial"/>
          <w:sz w:val="22"/>
          <w:szCs w:val="22"/>
        </w:rPr>
      </w:pP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 xml:space="preserve">Pri čítaní literárnych prednesov je potrebné aby prostredie kaviarne nebolo rušené strojmi </w:t>
      </w:r>
      <w:r w:rsidR="00755014">
        <w:rPr>
          <w:rFonts w:ascii="Arial" w:hAnsi="Arial" w:cs="Arial"/>
          <w:sz w:val="22"/>
          <w:szCs w:val="22"/>
        </w:rPr>
        <w:t>aby nemohli priebeh prednášky vy</w:t>
      </w:r>
      <w:r w:rsidRPr="00D902FA">
        <w:rPr>
          <w:rFonts w:ascii="Arial" w:hAnsi="Arial" w:cs="Arial"/>
          <w:sz w:val="22"/>
          <w:szCs w:val="22"/>
        </w:rPr>
        <w:t>rušiť, ktorými sú výrobník ľadu a preso kávovar či náhodne rušenie akýmkoľvek iným zvukom.</w:t>
      </w: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 xml:space="preserve"> </w:t>
      </w:r>
    </w:p>
    <w:p w:rsidR="00D902FA" w:rsidRPr="00D902FA" w:rsidRDefault="00D902FA" w:rsidP="00D902FA">
      <w:pPr>
        <w:pStyle w:val="Standard"/>
        <w:spacing w:line="360" w:lineRule="auto"/>
        <w:rPr>
          <w:rFonts w:ascii="Arial" w:hAnsi="Arial" w:cs="Arial"/>
          <w:sz w:val="22"/>
          <w:szCs w:val="22"/>
        </w:rPr>
      </w:pPr>
      <w:r w:rsidRPr="00D902FA">
        <w:rPr>
          <w:rFonts w:ascii="Arial" w:hAnsi="Arial" w:cs="Arial"/>
          <w:sz w:val="22"/>
          <w:szCs w:val="22"/>
        </w:rPr>
        <w:t>V SR sa problematikou ochrany zdravia ľudí zaoberá zákon č. 272/1994 Z. z. a naň nadväzujúce Nariadenie vlády SR č. 514/2001 Z. z. s prílohou ktorý však nieje špecializovaný na barové a kaviarenské zariadenia ale skôr stavebné spoločnosti, v ČR je to zákon č. 51/2006 Sb.z.</w:t>
      </w:r>
      <w:r w:rsidR="005B77AC">
        <w:rPr>
          <w:rStyle w:val="Odkaznapoznmkupodiarou"/>
          <w:rFonts w:ascii="Arial" w:hAnsi="Arial" w:cs="Arial"/>
          <w:sz w:val="22"/>
          <w:szCs w:val="22"/>
        </w:rPr>
        <w:footnoteReference w:id="105"/>
      </w:r>
      <w:r w:rsidRPr="00D902FA">
        <w:rPr>
          <w:rFonts w:ascii="Arial" w:hAnsi="Arial" w:cs="Arial"/>
          <w:sz w:val="22"/>
          <w:szCs w:val="22"/>
        </w:rPr>
        <w:t xml:space="preserve"> a naň nadväzujúce Nařízení vlády ČR č. 148/2006 Sb. s prílohami</w:t>
      </w:r>
      <w:r w:rsidR="005B77AC">
        <w:rPr>
          <w:rStyle w:val="Odkaznapoznmkupodiarou"/>
          <w:rFonts w:ascii="Arial" w:hAnsi="Arial" w:cs="Arial"/>
          <w:sz w:val="22"/>
          <w:szCs w:val="22"/>
        </w:rPr>
        <w:footnoteReference w:id="106"/>
      </w:r>
      <w:r w:rsidRPr="00D902FA">
        <w:rPr>
          <w:rFonts w:ascii="Arial" w:hAnsi="Arial" w:cs="Arial"/>
          <w:sz w:val="22"/>
          <w:szCs w:val="22"/>
        </w:rPr>
        <w:t xml:space="preserve">, ktorý presne definuje všeobecné podmienky hluku na pracovisku.  </w:t>
      </w:r>
    </w:p>
    <w:p w:rsidR="00D902FA" w:rsidRPr="00D902FA" w:rsidRDefault="00D902FA" w:rsidP="00D902FA">
      <w:pPr>
        <w:pStyle w:val="Standard"/>
        <w:spacing w:line="360" w:lineRule="auto"/>
        <w:rPr>
          <w:rFonts w:ascii="Arial" w:hAnsi="Arial" w:cs="Arial"/>
          <w:sz w:val="22"/>
          <w:szCs w:val="22"/>
        </w:rPr>
      </w:pPr>
    </w:p>
    <w:p w:rsidR="00855564" w:rsidRDefault="00D902FA" w:rsidP="00917C35">
      <w:pPr>
        <w:pStyle w:val="Standard"/>
        <w:spacing w:line="360" w:lineRule="auto"/>
        <w:rPr>
          <w:rFonts w:ascii="Arial" w:hAnsi="Arial" w:cs="Arial"/>
          <w:sz w:val="22"/>
          <w:szCs w:val="22"/>
        </w:rPr>
      </w:pPr>
      <w:r w:rsidRPr="00D902FA">
        <w:rPr>
          <w:rFonts w:ascii="Arial" w:hAnsi="Arial" w:cs="Arial"/>
          <w:sz w:val="22"/>
          <w:szCs w:val="22"/>
        </w:rPr>
        <w:t>Stotožnenie sa zamestnancom s podmienkami a vplyvmi prostredia na pracovisku,  hrá dôležitú úlohu pre spôsob podania pracovného výkonu ako i samotný pracovný výkon. Pri priebehu podujatí je adekvátne, ak zamestnanec obľubuje takéto podujatia, čo sa odzrkadľuje i na jeho výkone a poskytujúcej službe zákazníkovi pri priebehu kultúrneho podujatia.</w:t>
      </w:r>
      <w:bookmarkStart w:id="27" w:name="_Toc278870985"/>
    </w:p>
    <w:p w:rsidR="00917C35" w:rsidRDefault="00917C35" w:rsidP="00917C35">
      <w:pPr>
        <w:pStyle w:val="Standard"/>
        <w:spacing w:line="360" w:lineRule="auto"/>
        <w:rPr>
          <w:rFonts w:ascii="Arial" w:hAnsi="Arial" w:cs="Arial"/>
          <w:sz w:val="22"/>
          <w:szCs w:val="22"/>
        </w:rPr>
      </w:pPr>
    </w:p>
    <w:p w:rsidR="00917C35" w:rsidRDefault="00917C35" w:rsidP="00917C35">
      <w:pPr>
        <w:pStyle w:val="Standard"/>
        <w:spacing w:line="360" w:lineRule="auto"/>
        <w:rPr>
          <w:rFonts w:ascii="Arial" w:hAnsi="Arial" w:cs="Arial"/>
          <w:sz w:val="22"/>
          <w:szCs w:val="22"/>
        </w:rPr>
      </w:pPr>
    </w:p>
    <w:p w:rsidR="00917C35" w:rsidRDefault="00917C35" w:rsidP="00917C35">
      <w:pPr>
        <w:pStyle w:val="Standard"/>
        <w:spacing w:line="360" w:lineRule="auto"/>
        <w:rPr>
          <w:rFonts w:ascii="Arial" w:hAnsi="Arial" w:cs="Arial"/>
          <w:sz w:val="22"/>
          <w:szCs w:val="22"/>
        </w:rPr>
      </w:pPr>
    </w:p>
    <w:p w:rsidR="00917C35" w:rsidRDefault="00917C35" w:rsidP="00917C35">
      <w:pPr>
        <w:pStyle w:val="Standard"/>
        <w:spacing w:line="360" w:lineRule="auto"/>
        <w:rPr>
          <w:rFonts w:ascii="Arial" w:hAnsi="Arial" w:cs="Arial"/>
          <w:sz w:val="22"/>
          <w:szCs w:val="22"/>
        </w:rPr>
      </w:pPr>
    </w:p>
    <w:p w:rsidR="00917C35" w:rsidRDefault="00917C35" w:rsidP="00917C35">
      <w:pPr>
        <w:pStyle w:val="Standard"/>
        <w:spacing w:line="360" w:lineRule="auto"/>
        <w:rPr>
          <w:rFonts w:ascii="Arial" w:hAnsi="Arial" w:cs="Arial"/>
          <w:sz w:val="22"/>
          <w:szCs w:val="22"/>
        </w:rPr>
      </w:pPr>
    </w:p>
    <w:p w:rsidR="00917C35" w:rsidRDefault="00917C35" w:rsidP="00917C35">
      <w:pPr>
        <w:pStyle w:val="Standard"/>
        <w:spacing w:line="360" w:lineRule="auto"/>
        <w:rPr>
          <w:rFonts w:ascii="Arial" w:hAnsi="Arial" w:cs="Arial"/>
          <w:sz w:val="22"/>
          <w:szCs w:val="22"/>
        </w:rPr>
      </w:pPr>
    </w:p>
    <w:p w:rsidR="00917C35" w:rsidRDefault="00917C35" w:rsidP="00917C35">
      <w:pPr>
        <w:pStyle w:val="Standard"/>
        <w:spacing w:line="360" w:lineRule="auto"/>
        <w:rPr>
          <w:rFonts w:ascii="Arial" w:hAnsi="Arial" w:cs="Arial"/>
          <w:sz w:val="22"/>
          <w:szCs w:val="22"/>
        </w:rPr>
      </w:pPr>
    </w:p>
    <w:p w:rsidR="00917C35" w:rsidRDefault="00917C35" w:rsidP="00917C35">
      <w:pPr>
        <w:pStyle w:val="Standard"/>
        <w:spacing w:line="360" w:lineRule="auto"/>
        <w:rPr>
          <w:rFonts w:ascii="Arial" w:hAnsi="Arial" w:cs="Arial"/>
          <w:sz w:val="22"/>
          <w:szCs w:val="22"/>
        </w:rPr>
      </w:pPr>
    </w:p>
    <w:p w:rsidR="00917C35" w:rsidRDefault="00917C35" w:rsidP="00917C35">
      <w:pPr>
        <w:pStyle w:val="Standard"/>
        <w:spacing w:line="360" w:lineRule="auto"/>
        <w:rPr>
          <w:rFonts w:ascii="Arial" w:hAnsi="Arial" w:cs="Arial"/>
          <w:sz w:val="22"/>
          <w:szCs w:val="22"/>
        </w:rPr>
      </w:pPr>
    </w:p>
    <w:p w:rsidR="00917C35" w:rsidRPr="006470FC" w:rsidRDefault="006470FC" w:rsidP="006470FC">
      <w:pPr>
        <w:pStyle w:val="Nadpis1"/>
        <w:rPr>
          <w:i w:val="0"/>
        </w:rPr>
      </w:pPr>
      <w:bookmarkStart w:id="28" w:name="_Toc297053074"/>
      <w:r w:rsidRPr="006470FC">
        <w:rPr>
          <w:i w:val="0"/>
        </w:rPr>
        <w:lastRenderedPageBreak/>
        <w:t xml:space="preserve">5. </w:t>
      </w:r>
      <w:r w:rsidR="00917C35" w:rsidRPr="006470FC">
        <w:rPr>
          <w:i w:val="0"/>
        </w:rPr>
        <w:t>Kultúra podniku v pracovnom prostredí</w:t>
      </w:r>
      <w:bookmarkEnd w:id="28"/>
    </w:p>
    <w:p w:rsidR="00DB5C43" w:rsidRPr="00917C35" w:rsidRDefault="00DB5C43" w:rsidP="00917C35">
      <w:pPr>
        <w:pStyle w:val="Standard"/>
        <w:spacing w:line="360" w:lineRule="auto"/>
        <w:rPr>
          <w:rFonts w:ascii="Arial" w:hAnsi="Arial" w:cs="Arial"/>
          <w:b/>
        </w:rPr>
      </w:pPr>
    </w:p>
    <w:p w:rsidR="00917C35" w:rsidRPr="00DB5C43" w:rsidRDefault="009C63C5" w:rsidP="005D0F3B">
      <w:pPr>
        <w:spacing w:line="360" w:lineRule="auto"/>
        <w:rPr>
          <w:rFonts w:ascii="Arial" w:hAnsi="Arial" w:cs="Arial"/>
          <w:b w:val="0"/>
          <w:i w:val="0"/>
        </w:rPr>
      </w:pPr>
      <w:r w:rsidRPr="00DB5C43">
        <w:rPr>
          <w:rFonts w:ascii="Arial" w:hAnsi="Arial" w:cs="Arial"/>
          <w:b w:val="0"/>
          <w:i w:val="0"/>
        </w:rPr>
        <w:t xml:space="preserve">Vytvorenie kultúrneho prostredia smerom dovnútra podniku a vybudovanie kultúrneho imidžu (charakteru) voči verejnosti je výsledkom kvalitne pripraveného pracovného prostredia. Špecifickým prejavom kultúrneho v „umeleckom“ význame je orientácia na nové inovatívne myšlienky ako v oblasti dizajnu a vizuálnej komunikácie tak aj v spôsobe prístupu k zákazníkovi. Moderná orientácie v duchu zákazník, personál, majiteľ, kultúrne podujatie v kombinácii s riadenou kreativitou podieľaných na organizovaní celku a vytváraní vzťahov a podmienok na pracovisku, ktoré postupne formujú imidž podniku sú podložené etiketou a bontónom v medziľudských vzťahoch za dosiahnutím vysoko kultúrnej úrovni. Aktivity v baroch a kaviarňach zamerané na podporu a prezentáciu výtvarného umenia, hudobnej scény, diskusných platforiem, prípadne presahovanie do alternatívnych prejavov rôznych foriem súčasnej subkultúry, formujú kultúrne i spoločenské povedomie verejnosti a zároveň s nimi narastá stupeň „uvedomenia“ zamestnancov, ktorí sú spolutvorcami tohto diania. </w:t>
      </w:r>
    </w:p>
    <w:p w:rsidR="001C42EB" w:rsidRPr="001C42EB" w:rsidRDefault="001C42EB" w:rsidP="001C42EB">
      <w:pPr>
        <w:rPr>
          <w:rFonts w:ascii="Arial" w:hAnsi="Arial" w:cs="Arial"/>
          <w:b w:val="0"/>
          <w:i w:val="0"/>
        </w:rPr>
      </w:pPr>
    </w:p>
    <w:p w:rsidR="009C63C5" w:rsidRPr="006470FC" w:rsidRDefault="006470FC" w:rsidP="006470FC">
      <w:pPr>
        <w:pStyle w:val="Nadpis1"/>
        <w:rPr>
          <w:i w:val="0"/>
        </w:rPr>
      </w:pPr>
      <w:bookmarkStart w:id="29" w:name="_Toc297053075"/>
      <w:r w:rsidRPr="006470FC">
        <w:rPr>
          <w:i w:val="0"/>
        </w:rPr>
        <w:t xml:space="preserve">6. </w:t>
      </w:r>
      <w:r w:rsidR="009C63C5" w:rsidRPr="006470FC">
        <w:rPr>
          <w:i w:val="0"/>
        </w:rPr>
        <w:t>Motivácia, výber a riadenie personálu</w:t>
      </w:r>
      <w:bookmarkEnd w:id="27"/>
      <w:r w:rsidR="009C63C5" w:rsidRPr="006470FC">
        <w:rPr>
          <w:i w:val="0"/>
        </w:rPr>
        <w:t xml:space="preserve"> a vzťah k zákazníkom</w:t>
      </w:r>
      <w:bookmarkEnd w:id="29"/>
      <w:r w:rsidR="009C63C5" w:rsidRPr="006470FC">
        <w:rPr>
          <w:i w:val="0"/>
        </w:rPr>
        <w:t xml:space="preserve"> </w:t>
      </w:r>
    </w:p>
    <w:p w:rsidR="009C63C5" w:rsidRPr="009C63C5" w:rsidRDefault="009C63C5" w:rsidP="009C63C5">
      <w:pPr>
        <w:pStyle w:val="Zkladntext"/>
        <w:rPr>
          <w:rFonts w:ascii="Arial" w:hAnsi="Arial" w:cs="Arial"/>
          <w:lang w:eastAsia="ar-SA"/>
        </w:rPr>
      </w:pPr>
    </w:p>
    <w:p w:rsidR="00855564" w:rsidRDefault="009C63C5" w:rsidP="009C63C5">
      <w:pPr>
        <w:spacing w:line="360" w:lineRule="auto"/>
        <w:rPr>
          <w:rFonts w:ascii="Arial" w:hAnsi="Arial" w:cs="Arial"/>
          <w:b w:val="0"/>
          <w:i w:val="0"/>
          <w:szCs w:val="22"/>
        </w:rPr>
      </w:pPr>
      <w:r w:rsidRPr="009C63C5">
        <w:rPr>
          <w:rFonts w:ascii="Arial" w:hAnsi="Arial" w:cs="Arial"/>
          <w:b w:val="0"/>
          <w:i w:val="0"/>
          <w:szCs w:val="22"/>
        </w:rPr>
        <w:t>Základným faktorom efektivity v procese dosahovania cieľov organizácie je spokojnosť všetkých zúčastnených a ich osobitý záujem na spoločnom cieli.</w:t>
      </w:r>
      <w:r>
        <w:rPr>
          <w:rFonts w:ascii="Arial" w:hAnsi="Arial" w:cs="Arial"/>
          <w:b w:val="0"/>
          <w:i w:val="0"/>
          <w:szCs w:val="22"/>
        </w:rPr>
        <w:t xml:space="preserve"> Motivácia</w:t>
      </w:r>
      <w:r w:rsidRPr="009C63C5">
        <w:rPr>
          <w:rFonts w:ascii="Arial" w:hAnsi="Arial" w:cs="Arial"/>
          <w:b w:val="0"/>
          <w:i w:val="0"/>
          <w:szCs w:val="22"/>
        </w:rPr>
        <w:t xml:space="preserve"> ľudských zdrojov </w:t>
      </w:r>
      <w:r>
        <w:rPr>
          <w:rFonts w:ascii="Arial" w:hAnsi="Arial" w:cs="Arial"/>
          <w:b w:val="0"/>
          <w:i w:val="0"/>
          <w:szCs w:val="22"/>
        </w:rPr>
        <w:t xml:space="preserve">si vyžaduje úsilie </w:t>
      </w:r>
      <w:r w:rsidRPr="009C63C5">
        <w:rPr>
          <w:rFonts w:ascii="Arial" w:hAnsi="Arial" w:cs="Arial"/>
          <w:b w:val="0"/>
          <w:i w:val="0"/>
          <w:szCs w:val="22"/>
        </w:rPr>
        <w:t>pri formovaní ich pr</w:t>
      </w:r>
      <w:r>
        <w:rPr>
          <w:rFonts w:ascii="Arial" w:hAnsi="Arial" w:cs="Arial"/>
          <w:b w:val="0"/>
          <w:i w:val="0"/>
          <w:szCs w:val="22"/>
        </w:rPr>
        <w:t xml:space="preserve">acovného prostredia </w:t>
      </w:r>
      <w:r w:rsidRPr="009C63C5">
        <w:rPr>
          <w:rFonts w:ascii="Arial" w:hAnsi="Arial" w:cs="Arial"/>
          <w:b w:val="0"/>
          <w:i w:val="0"/>
          <w:szCs w:val="22"/>
        </w:rPr>
        <w:t>a zároveň prispôsobenia k individuálnym schopnostiam tvorivej sebarealizácie členov tímu.</w:t>
      </w:r>
      <w:r w:rsidR="000000B8">
        <w:rPr>
          <w:rFonts w:ascii="Arial" w:hAnsi="Arial" w:cs="Arial"/>
          <w:b w:val="0"/>
          <w:i w:val="0"/>
          <w:szCs w:val="22"/>
        </w:rPr>
        <w:t xml:space="preserve"> P</w:t>
      </w:r>
      <w:r>
        <w:rPr>
          <w:rFonts w:ascii="Arial" w:hAnsi="Arial" w:cs="Arial"/>
          <w:b w:val="0"/>
          <w:i w:val="0"/>
          <w:szCs w:val="22"/>
        </w:rPr>
        <w:t>ersonál v tejto sfére podnikania</w:t>
      </w:r>
      <w:r w:rsidR="000000B8">
        <w:rPr>
          <w:rFonts w:ascii="Arial" w:hAnsi="Arial" w:cs="Arial"/>
          <w:b w:val="0"/>
          <w:i w:val="0"/>
          <w:szCs w:val="22"/>
        </w:rPr>
        <w:t xml:space="preserve"> zamestnávateľ vyberá prevažne pri osbonom pohovore.</w:t>
      </w:r>
      <w:r>
        <w:rPr>
          <w:rFonts w:ascii="Arial" w:hAnsi="Arial" w:cs="Arial"/>
          <w:b w:val="0"/>
          <w:i w:val="0"/>
          <w:szCs w:val="22"/>
        </w:rPr>
        <w:t xml:space="preserve"> Podstatným pravidlom dosiahnutia efektívnej spokojnosti medzi zamestnávateľom, zamestnancom a zákazníkom pri kultúrnom podujatí alebo v bežnej prevádzke je dôležitosť dodržania bontónu, etikety a patrične adekvátne mezdiľudské vzťahy na pracovisku. </w:t>
      </w:r>
    </w:p>
    <w:p w:rsidR="00855564" w:rsidRDefault="00855564" w:rsidP="009C63C5">
      <w:pPr>
        <w:spacing w:line="360" w:lineRule="auto"/>
        <w:rPr>
          <w:rFonts w:ascii="Arial" w:hAnsi="Arial" w:cs="Arial"/>
          <w:b w:val="0"/>
          <w:i w:val="0"/>
          <w:szCs w:val="22"/>
        </w:rPr>
      </w:pPr>
    </w:p>
    <w:p w:rsidR="009C63C5" w:rsidRPr="009C63C5" w:rsidRDefault="009C63C5" w:rsidP="009C63C5">
      <w:pPr>
        <w:spacing w:line="360" w:lineRule="auto"/>
        <w:rPr>
          <w:rFonts w:ascii="Arial" w:hAnsi="Arial" w:cs="Arial"/>
          <w:b w:val="0"/>
          <w:i w:val="0"/>
          <w:szCs w:val="22"/>
        </w:rPr>
      </w:pPr>
      <w:r>
        <w:rPr>
          <w:rFonts w:ascii="Arial" w:hAnsi="Arial" w:cs="Arial"/>
          <w:b w:val="0"/>
          <w:i w:val="0"/>
          <w:szCs w:val="22"/>
        </w:rPr>
        <w:t>Kreativita zamestnancov sa pokladá za jednu</w:t>
      </w:r>
      <w:r w:rsidRPr="009C63C5">
        <w:rPr>
          <w:rFonts w:ascii="Arial" w:hAnsi="Arial" w:cs="Arial"/>
          <w:b w:val="0"/>
          <w:i w:val="0"/>
          <w:szCs w:val="22"/>
        </w:rPr>
        <w:t xml:space="preserve"> z najväčších devíz zamestnávateľa, pokiaľ vie vytvoriť špecifické podmienk</w:t>
      </w:r>
      <w:r>
        <w:rPr>
          <w:rFonts w:ascii="Arial" w:hAnsi="Arial" w:cs="Arial"/>
          <w:b w:val="0"/>
          <w:i w:val="0"/>
          <w:szCs w:val="22"/>
        </w:rPr>
        <w:t>y pre riadenie tejto kreativity je ohodnotený formálne, alebo neformálne a ocení to  každý zákazník kaviarne .</w:t>
      </w:r>
      <w:r w:rsidRPr="009C63C5">
        <w:rPr>
          <w:rFonts w:ascii="Arial" w:hAnsi="Arial" w:cs="Arial"/>
          <w:b w:val="0"/>
          <w:i w:val="0"/>
          <w:szCs w:val="22"/>
        </w:rPr>
        <w:t xml:space="preserve"> </w:t>
      </w:r>
      <w:r>
        <w:rPr>
          <w:rFonts w:ascii="Arial" w:hAnsi="Arial" w:cs="Arial"/>
          <w:b w:val="0"/>
          <w:i w:val="0"/>
          <w:szCs w:val="22"/>
        </w:rPr>
        <w:t xml:space="preserve">Dotváraním príjemného prostredia pre zákazníka, určeným priebehom kultúrnej akcie a podložený perspektívnou motiváciou a riadením personálu, participuje s atmoférou podniku. </w:t>
      </w:r>
      <w:r w:rsidRPr="009C63C5">
        <w:rPr>
          <w:rFonts w:ascii="Arial" w:hAnsi="Arial" w:cs="Arial"/>
          <w:b w:val="0"/>
          <w:i w:val="0"/>
          <w:szCs w:val="22"/>
        </w:rPr>
        <w:t>Prirodzenou súčasťou formovania kultúry podniku je konfrontácia so súčasným kultúrnym a spoločenským dianím majiteľom podniku.</w:t>
      </w:r>
    </w:p>
    <w:p w:rsidR="006470FC" w:rsidRDefault="006470FC" w:rsidP="00917C35">
      <w:pPr>
        <w:pStyle w:val="Nadpis2"/>
      </w:pPr>
      <w:bookmarkStart w:id="30" w:name="_Toc278870986"/>
    </w:p>
    <w:p w:rsidR="009C63C5" w:rsidRPr="006470FC" w:rsidRDefault="006470FC" w:rsidP="006470FC">
      <w:pPr>
        <w:pStyle w:val="Nadpis1"/>
        <w:rPr>
          <w:i w:val="0"/>
        </w:rPr>
      </w:pPr>
      <w:bookmarkStart w:id="31" w:name="_Toc297053076"/>
      <w:r w:rsidRPr="006470FC">
        <w:rPr>
          <w:i w:val="0"/>
        </w:rPr>
        <w:t xml:space="preserve">7. </w:t>
      </w:r>
      <w:r w:rsidR="009C63C5" w:rsidRPr="006470FC">
        <w:rPr>
          <w:i w:val="0"/>
        </w:rPr>
        <w:t>Pracovné prostredie</w:t>
      </w:r>
      <w:bookmarkEnd w:id="30"/>
      <w:r w:rsidR="009C63C5" w:rsidRPr="006470FC">
        <w:rPr>
          <w:i w:val="0"/>
        </w:rPr>
        <w:t xml:space="preserve"> kaviarne scherz</w:t>
      </w:r>
      <w:bookmarkEnd w:id="31"/>
    </w:p>
    <w:p w:rsidR="009C63C5" w:rsidRPr="009C63C5" w:rsidRDefault="009C63C5" w:rsidP="009C63C5">
      <w:pPr>
        <w:pStyle w:val="Zkladntext"/>
        <w:rPr>
          <w:rFonts w:ascii="Arial" w:hAnsi="Arial" w:cs="Arial"/>
          <w:lang w:eastAsia="ar-SA"/>
        </w:rPr>
      </w:pPr>
    </w:p>
    <w:p w:rsidR="009C63C5" w:rsidRPr="009C63C5" w:rsidRDefault="009C63C5" w:rsidP="009C63C5">
      <w:pPr>
        <w:spacing w:line="360" w:lineRule="auto"/>
        <w:rPr>
          <w:rFonts w:ascii="Arial" w:hAnsi="Arial" w:cs="Arial"/>
          <w:b w:val="0"/>
          <w:i w:val="0"/>
          <w:szCs w:val="22"/>
        </w:rPr>
      </w:pPr>
      <w:r w:rsidRPr="009C63C5">
        <w:rPr>
          <w:rFonts w:ascii="Arial" w:hAnsi="Arial" w:cs="Arial"/>
          <w:b w:val="0"/>
          <w:i w:val="0"/>
          <w:szCs w:val="22"/>
        </w:rPr>
        <w:t>Vo vzťahu k pracovnému prostrediu je ideálny stav, kedy zamestnanci sami sú zainteresovaní na tímovom procese tvorby vnútorných hodnôt</w:t>
      </w:r>
      <w:r>
        <w:rPr>
          <w:rFonts w:ascii="Arial" w:hAnsi="Arial" w:cs="Arial"/>
          <w:b w:val="0"/>
          <w:i w:val="0"/>
          <w:szCs w:val="22"/>
        </w:rPr>
        <w:t xml:space="preserve"> a dosahovanutia úspešnoti organizácie (podniku). V </w:t>
      </w:r>
      <w:r w:rsidRPr="009C63C5">
        <w:rPr>
          <w:rFonts w:ascii="Arial" w:hAnsi="Arial" w:cs="Arial"/>
          <w:b w:val="0"/>
          <w:i w:val="0"/>
          <w:szCs w:val="22"/>
        </w:rPr>
        <w:t xml:space="preserve">prípade </w:t>
      </w:r>
      <w:r>
        <w:rPr>
          <w:rFonts w:ascii="Arial" w:hAnsi="Arial" w:cs="Arial"/>
          <w:b w:val="0"/>
          <w:i w:val="0"/>
          <w:szCs w:val="22"/>
        </w:rPr>
        <w:t>kafe scherz pri dosiahnutí</w:t>
      </w:r>
      <w:r w:rsidRPr="009C63C5">
        <w:rPr>
          <w:rFonts w:ascii="Arial" w:hAnsi="Arial" w:cs="Arial"/>
          <w:b w:val="0"/>
          <w:i w:val="0"/>
          <w:szCs w:val="22"/>
        </w:rPr>
        <w:t xml:space="preserve"> k</w:t>
      </w:r>
      <w:r>
        <w:rPr>
          <w:rFonts w:ascii="Arial" w:hAnsi="Arial" w:cs="Arial"/>
          <w:b w:val="0"/>
          <w:i w:val="0"/>
          <w:szCs w:val="22"/>
        </w:rPr>
        <w:t>onštruktívnej pracovnej symbiózy</w:t>
      </w:r>
      <w:r w:rsidRPr="009C63C5">
        <w:rPr>
          <w:rFonts w:ascii="Arial" w:hAnsi="Arial" w:cs="Arial"/>
          <w:b w:val="0"/>
          <w:i w:val="0"/>
          <w:szCs w:val="22"/>
        </w:rPr>
        <w:t xml:space="preserve"> </w:t>
      </w:r>
      <w:r>
        <w:rPr>
          <w:rFonts w:ascii="Arial" w:hAnsi="Arial" w:cs="Arial"/>
          <w:b w:val="0"/>
          <w:i w:val="0"/>
          <w:szCs w:val="22"/>
        </w:rPr>
        <w:t xml:space="preserve">zamestnancov a zamestnávateľa, </w:t>
      </w:r>
      <w:r w:rsidRPr="009C63C5">
        <w:rPr>
          <w:rFonts w:ascii="Arial" w:hAnsi="Arial" w:cs="Arial"/>
          <w:b w:val="0"/>
          <w:i w:val="0"/>
          <w:szCs w:val="22"/>
        </w:rPr>
        <w:t xml:space="preserve">obe strany </w:t>
      </w:r>
      <w:r>
        <w:rPr>
          <w:rFonts w:ascii="Arial" w:hAnsi="Arial" w:cs="Arial"/>
          <w:b w:val="0"/>
          <w:i w:val="0"/>
          <w:szCs w:val="22"/>
        </w:rPr>
        <w:t>majú priestor pre sebarealizáiu v pracovnom priebehu a</w:t>
      </w:r>
      <w:r w:rsidRPr="009C63C5">
        <w:rPr>
          <w:rFonts w:ascii="Arial" w:hAnsi="Arial" w:cs="Arial"/>
          <w:b w:val="0"/>
          <w:i w:val="0"/>
          <w:szCs w:val="22"/>
        </w:rPr>
        <w:t> spoločných otázk</w:t>
      </w:r>
      <w:r>
        <w:rPr>
          <w:rFonts w:ascii="Arial" w:hAnsi="Arial" w:cs="Arial"/>
          <w:b w:val="0"/>
          <w:i w:val="0"/>
          <w:szCs w:val="22"/>
        </w:rPr>
        <w:t>ach. P</w:t>
      </w:r>
      <w:r w:rsidRPr="009C63C5">
        <w:rPr>
          <w:rFonts w:ascii="Arial" w:hAnsi="Arial" w:cs="Arial"/>
          <w:b w:val="0"/>
          <w:i w:val="0"/>
          <w:szCs w:val="22"/>
        </w:rPr>
        <w:t>rístup</w:t>
      </w:r>
      <w:r>
        <w:rPr>
          <w:rFonts w:ascii="Arial" w:hAnsi="Arial" w:cs="Arial"/>
          <w:b w:val="0"/>
          <w:i w:val="0"/>
          <w:szCs w:val="22"/>
        </w:rPr>
        <w:t>om k práci pri zámere spokojnosti všetkých participovaných strán je výsledok odhodlanosti samozrejmosťou</w:t>
      </w:r>
      <w:r w:rsidRPr="009C63C5">
        <w:rPr>
          <w:rFonts w:ascii="Arial" w:hAnsi="Arial" w:cs="Arial"/>
          <w:b w:val="0"/>
          <w:i w:val="0"/>
          <w:szCs w:val="22"/>
        </w:rPr>
        <w:t>.</w:t>
      </w:r>
    </w:p>
    <w:p w:rsidR="009C63C5" w:rsidRPr="009C63C5" w:rsidRDefault="009C63C5" w:rsidP="009C63C5">
      <w:pPr>
        <w:spacing w:line="360" w:lineRule="auto"/>
        <w:rPr>
          <w:rFonts w:ascii="Arial" w:hAnsi="Arial" w:cs="Arial"/>
          <w:b w:val="0"/>
          <w:i w:val="0"/>
          <w:szCs w:val="22"/>
        </w:rPr>
      </w:pPr>
      <w:r>
        <w:rPr>
          <w:rFonts w:ascii="Arial" w:hAnsi="Arial" w:cs="Arial"/>
          <w:b w:val="0"/>
          <w:i w:val="0"/>
          <w:szCs w:val="22"/>
        </w:rPr>
        <w:t xml:space="preserve">Každý z presonálu sa </w:t>
      </w:r>
      <w:r w:rsidRPr="009C63C5">
        <w:rPr>
          <w:rFonts w:ascii="Arial" w:hAnsi="Arial" w:cs="Arial"/>
          <w:b w:val="0"/>
          <w:i w:val="0"/>
          <w:szCs w:val="22"/>
        </w:rPr>
        <w:t xml:space="preserve">svojím zadosť učinením podieľa na </w:t>
      </w:r>
      <w:r>
        <w:rPr>
          <w:rFonts w:ascii="Arial" w:hAnsi="Arial" w:cs="Arial"/>
          <w:b w:val="0"/>
          <w:i w:val="0"/>
          <w:szCs w:val="22"/>
        </w:rPr>
        <w:t>tvorbe pracovného prostredia a však vzťah pracovného prostredia, personálu, zákazníka a majiteľa podniku</w:t>
      </w:r>
      <w:r w:rsidRPr="009C63C5">
        <w:rPr>
          <w:rFonts w:ascii="Arial" w:hAnsi="Arial" w:cs="Arial"/>
          <w:b w:val="0"/>
          <w:i w:val="0"/>
          <w:szCs w:val="22"/>
        </w:rPr>
        <w:t xml:space="preserve"> je navzájom p</w:t>
      </w:r>
      <w:bookmarkStart w:id="32" w:name="_Toc278870987"/>
      <w:r>
        <w:rPr>
          <w:rFonts w:ascii="Arial" w:hAnsi="Arial" w:cs="Arial"/>
          <w:b w:val="0"/>
          <w:i w:val="0"/>
          <w:szCs w:val="22"/>
        </w:rPr>
        <w:t xml:space="preserve">repojený. </w:t>
      </w:r>
    </w:p>
    <w:bookmarkEnd w:id="32"/>
    <w:p w:rsidR="009C63C5" w:rsidRPr="009C63C5" w:rsidRDefault="009C63C5" w:rsidP="009C63C5">
      <w:pPr>
        <w:spacing w:line="360" w:lineRule="auto"/>
        <w:rPr>
          <w:rFonts w:ascii="Arial" w:hAnsi="Arial" w:cs="Arial"/>
          <w:b w:val="0"/>
          <w:i w:val="0"/>
          <w:szCs w:val="22"/>
        </w:rPr>
      </w:pPr>
    </w:p>
    <w:p w:rsidR="009C63C5" w:rsidRPr="006470FC" w:rsidRDefault="006470FC" w:rsidP="006470FC">
      <w:pPr>
        <w:pStyle w:val="Nadpis1"/>
        <w:rPr>
          <w:i w:val="0"/>
        </w:rPr>
      </w:pPr>
      <w:bookmarkStart w:id="33" w:name="_Toc278870988"/>
      <w:bookmarkStart w:id="34" w:name="_Toc297053077"/>
      <w:r w:rsidRPr="006470FC">
        <w:rPr>
          <w:i w:val="0"/>
        </w:rPr>
        <w:t xml:space="preserve">8. </w:t>
      </w:r>
      <w:r w:rsidR="009C63C5" w:rsidRPr="006470FC">
        <w:rPr>
          <w:i w:val="0"/>
        </w:rPr>
        <w:t>Efektívne etablovanie podniku v oblasti kultúrnych aktivít</w:t>
      </w:r>
      <w:bookmarkEnd w:id="33"/>
      <w:bookmarkEnd w:id="34"/>
    </w:p>
    <w:p w:rsidR="005B77AC" w:rsidRDefault="005B77AC" w:rsidP="009C63C5">
      <w:pPr>
        <w:spacing w:line="360" w:lineRule="auto"/>
        <w:rPr>
          <w:rFonts w:ascii="Arial" w:hAnsi="Arial" w:cs="Arial"/>
          <w:b w:val="0"/>
          <w:i w:val="0"/>
          <w:szCs w:val="22"/>
        </w:rPr>
      </w:pPr>
    </w:p>
    <w:p w:rsidR="009C63C5" w:rsidRPr="009C63C5" w:rsidRDefault="009C63C5" w:rsidP="009C63C5">
      <w:pPr>
        <w:spacing w:line="360" w:lineRule="auto"/>
        <w:rPr>
          <w:rFonts w:ascii="Arial" w:hAnsi="Arial" w:cs="Arial"/>
          <w:b w:val="0"/>
          <w:i w:val="0"/>
          <w:szCs w:val="22"/>
        </w:rPr>
      </w:pPr>
      <w:r w:rsidRPr="009C63C5">
        <w:rPr>
          <w:rFonts w:ascii="Arial" w:hAnsi="Arial" w:cs="Arial"/>
          <w:b w:val="0"/>
          <w:i w:val="0"/>
          <w:szCs w:val="22"/>
        </w:rPr>
        <w:t>Pre úspešné etablovanie kaviarne alebo baru do spoločenského diania na kultúrnej a umeleckej úrovni je potr</w:t>
      </w:r>
      <w:r>
        <w:rPr>
          <w:rFonts w:ascii="Arial" w:hAnsi="Arial" w:cs="Arial"/>
          <w:b w:val="0"/>
          <w:i w:val="0"/>
          <w:szCs w:val="22"/>
        </w:rPr>
        <w:t>ebné reálne prispôsobenie hodnotám</w:t>
      </w:r>
      <w:r w:rsidRPr="009C63C5">
        <w:rPr>
          <w:rFonts w:ascii="Arial" w:hAnsi="Arial" w:cs="Arial"/>
          <w:b w:val="0"/>
          <w:i w:val="0"/>
          <w:szCs w:val="22"/>
        </w:rPr>
        <w:t xml:space="preserve"> podniku p</w:t>
      </w:r>
      <w:r>
        <w:rPr>
          <w:rFonts w:ascii="Arial" w:hAnsi="Arial" w:cs="Arial"/>
          <w:b w:val="0"/>
          <w:i w:val="0"/>
          <w:szCs w:val="22"/>
        </w:rPr>
        <w:t xml:space="preserve">re toto špecifické prostredie. </w:t>
      </w:r>
      <w:r w:rsidRPr="009C63C5">
        <w:rPr>
          <w:rFonts w:ascii="Arial" w:hAnsi="Arial" w:cs="Arial"/>
          <w:b w:val="0"/>
          <w:i w:val="0"/>
          <w:szCs w:val="22"/>
        </w:rPr>
        <w:t>Na to je samozrejme potrebné</w:t>
      </w:r>
      <w:r>
        <w:rPr>
          <w:rFonts w:ascii="Arial" w:hAnsi="Arial" w:cs="Arial"/>
          <w:b w:val="0"/>
          <w:i w:val="0"/>
          <w:szCs w:val="22"/>
        </w:rPr>
        <w:t xml:space="preserve"> stabilné zázemie ako v oblasti riadenia, ako</w:t>
      </w:r>
      <w:r w:rsidRPr="009C63C5">
        <w:rPr>
          <w:rFonts w:ascii="Arial" w:hAnsi="Arial" w:cs="Arial"/>
          <w:b w:val="0"/>
          <w:i w:val="0"/>
          <w:szCs w:val="22"/>
        </w:rPr>
        <w:t xml:space="preserve"> aj vo sfére ľudských zdrojov. Jednoducho povedané, kultúra a uvedomenie prináša so sebou ďalšiu kultúru a uvedomenie a tak pri správnom nastavení cieľov a procesov riadenia môže podnik vynikajúco prosperovať zo svojho špecifického zamerania v tejto oblasti.</w:t>
      </w:r>
    </w:p>
    <w:p w:rsidR="00D902FA" w:rsidRPr="009C63C5" w:rsidRDefault="00D902FA" w:rsidP="00D902FA">
      <w:pPr>
        <w:pStyle w:val="Standard"/>
        <w:spacing w:line="360" w:lineRule="auto"/>
        <w:rPr>
          <w:rFonts w:ascii="Arial" w:hAnsi="Arial" w:cs="Arial"/>
          <w:sz w:val="22"/>
          <w:szCs w:val="22"/>
        </w:rPr>
      </w:pPr>
    </w:p>
    <w:p w:rsidR="00D902FA" w:rsidRPr="009C63C5" w:rsidRDefault="00D902FA" w:rsidP="00D902FA">
      <w:pPr>
        <w:spacing w:line="360" w:lineRule="auto"/>
        <w:rPr>
          <w:rFonts w:ascii="Arial" w:hAnsi="Arial" w:cs="Arial"/>
          <w:b w:val="0"/>
          <w:i w:val="0"/>
          <w:szCs w:val="22"/>
        </w:rPr>
      </w:pPr>
    </w:p>
    <w:p w:rsidR="00D902FA" w:rsidRPr="009C63C5" w:rsidRDefault="00D902FA" w:rsidP="00D902FA">
      <w:pPr>
        <w:spacing w:line="360" w:lineRule="auto"/>
        <w:rPr>
          <w:rFonts w:ascii="Arial" w:hAnsi="Arial" w:cs="Arial"/>
          <w:b w:val="0"/>
          <w:i w:val="0"/>
          <w:szCs w:val="22"/>
        </w:rPr>
      </w:pPr>
    </w:p>
    <w:p w:rsidR="00D902FA" w:rsidRPr="009C63C5" w:rsidRDefault="00D902FA" w:rsidP="00D902FA">
      <w:pPr>
        <w:rPr>
          <w:rFonts w:ascii="Arial" w:hAnsi="Arial" w:cs="Arial"/>
          <w:b w:val="0"/>
          <w:i w:val="0"/>
          <w:szCs w:val="22"/>
        </w:rPr>
      </w:pPr>
    </w:p>
    <w:p w:rsidR="00D902FA" w:rsidRPr="009C63C5" w:rsidRDefault="00D902FA" w:rsidP="00D902FA">
      <w:pPr>
        <w:pStyle w:val="Standard"/>
        <w:spacing w:line="360" w:lineRule="auto"/>
        <w:rPr>
          <w:rFonts w:ascii="Arial" w:hAnsi="Arial" w:cs="Arial"/>
          <w:sz w:val="22"/>
          <w:szCs w:val="22"/>
        </w:rPr>
      </w:pPr>
    </w:p>
    <w:p w:rsidR="00D902FA" w:rsidRPr="009C63C5" w:rsidRDefault="00D902FA" w:rsidP="00D902FA">
      <w:pPr>
        <w:pStyle w:val="Standard"/>
        <w:spacing w:line="360" w:lineRule="auto"/>
        <w:rPr>
          <w:rFonts w:ascii="Arial" w:hAnsi="Arial" w:cs="Arial"/>
          <w:sz w:val="22"/>
          <w:szCs w:val="22"/>
        </w:rPr>
      </w:pPr>
      <w:r w:rsidRPr="009C63C5">
        <w:rPr>
          <w:rFonts w:ascii="Arial" w:hAnsi="Arial" w:cs="Arial"/>
          <w:sz w:val="22"/>
          <w:szCs w:val="22"/>
        </w:rPr>
        <w:t xml:space="preserve"> </w:t>
      </w:r>
    </w:p>
    <w:p w:rsidR="00D902FA" w:rsidRPr="009C63C5" w:rsidRDefault="00D902FA" w:rsidP="00D902FA">
      <w:pPr>
        <w:pStyle w:val="Standard"/>
        <w:spacing w:line="360" w:lineRule="auto"/>
        <w:rPr>
          <w:rFonts w:ascii="Arial" w:hAnsi="Arial" w:cs="Arial"/>
          <w:sz w:val="22"/>
          <w:szCs w:val="22"/>
        </w:rPr>
      </w:pPr>
    </w:p>
    <w:p w:rsidR="001C42EB" w:rsidRDefault="001C42EB" w:rsidP="00855564">
      <w:pPr>
        <w:pStyle w:val="Standard"/>
        <w:spacing w:line="360" w:lineRule="auto"/>
        <w:rPr>
          <w:rFonts w:ascii="Arial" w:hAnsi="Arial" w:cs="Arial"/>
          <w:b/>
          <w:i/>
        </w:rPr>
      </w:pPr>
    </w:p>
    <w:p w:rsidR="001C42EB" w:rsidRDefault="001C42EB" w:rsidP="00855564">
      <w:pPr>
        <w:pStyle w:val="Standard"/>
        <w:spacing w:line="360" w:lineRule="auto"/>
        <w:rPr>
          <w:rFonts w:ascii="Arial" w:hAnsi="Arial" w:cs="Arial"/>
          <w:b/>
          <w:i/>
        </w:rPr>
      </w:pPr>
    </w:p>
    <w:p w:rsidR="001C42EB" w:rsidRDefault="001C42EB" w:rsidP="00855564">
      <w:pPr>
        <w:pStyle w:val="Standard"/>
        <w:spacing w:line="360" w:lineRule="auto"/>
        <w:rPr>
          <w:rFonts w:ascii="Arial" w:hAnsi="Arial" w:cs="Arial"/>
          <w:b/>
          <w:i/>
        </w:rPr>
      </w:pPr>
    </w:p>
    <w:p w:rsidR="001C42EB" w:rsidRDefault="001C42EB" w:rsidP="00855564">
      <w:pPr>
        <w:pStyle w:val="Standard"/>
        <w:spacing w:line="360" w:lineRule="auto"/>
        <w:rPr>
          <w:rFonts w:ascii="Arial" w:hAnsi="Arial" w:cs="Arial"/>
          <w:b/>
          <w:i/>
        </w:rPr>
      </w:pPr>
    </w:p>
    <w:p w:rsidR="001C42EB" w:rsidRDefault="001C42EB" w:rsidP="00855564">
      <w:pPr>
        <w:pStyle w:val="Standard"/>
        <w:spacing w:line="360" w:lineRule="auto"/>
        <w:rPr>
          <w:rFonts w:ascii="Arial" w:hAnsi="Arial" w:cs="Arial"/>
          <w:b/>
          <w:i/>
        </w:rPr>
      </w:pPr>
    </w:p>
    <w:p w:rsidR="001C42EB" w:rsidRDefault="001C42EB" w:rsidP="00855564">
      <w:pPr>
        <w:pStyle w:val="Standard"/>
        <w:spacing w:line="360" w:lineRule="auto"/>
        <w:rPr>
          <w:rFonts w:ascii="Arial" w:hAnsi="Arial" w:cs="Arial"/>
          <w:b/>
          <w:i/>
        </w:rPr>
      </w:pPr>
    </w:p>
    <w:p w:rsidR="007A55BC" w:rsidRPr="001C42EB" w:rsidRDefault="007A55BC" w:rsidP="006470FC">
      <w:pPr>
        <w:pStyle w:val="Nadpis2"/>
        <w:rPr>
          <w:sz w:val="22"/>
          <w:szCs w:val="22"/>
        </w:rPr>
      </w:pPr>
      <w:bookmarkStart w:id="35" w:name="_Toc297053078"/>
      <w:r w:rsidRPr="001C42EB">
        <w:lastRenderedPageBreak/>
        <w:t>Záver</w:t>
      </w:r>
      <w:bookmarkEnd w:id="35"/>
    </w:p>
    <w:p w:rsidR="007A55BC" w:rsidRDefault="007A55BC" w:rsidP="007A55BC">
      <w:pPr>
        <w:spacing w:line="360" w:lineRule="auto"/>
        <w:rPr>
          <w:rFonts w:ascii="Arial" w:hAnsi="Arial" w:cs="Arial"/>
          <w:b w:val="0"/>
          <w:i w:val="0"/>
        </w:rPr>
      </w:pPr>
    </w:p>
    <w:p w:rsidR="007A55BC" w:rsidRDefault="007A55BC" w:rsidP="007A55BC">
      <w:pPr>
        <w:spacing w:line="360" w:lineRule="auto"/>
        <w:rPr>
          <w:rFonts w:ascii="Arial" w:hAnsi="Arial" w:cs="Arial"/>
          <w:b w:val="0"/>
          <w:i w:val="0"/>
        </w:rPr>
      </w:pPr>
      <w:r>
        <w:rPr>
          <w:rFonts w:ascii="Arial" w:hAnsi="Arial" w:cs="Arial"/>
          <w:b w:val="0"/>
          <w:i w:val="0"/>
        </w:rPr>
        <w:t>Riadenie a motivácia zamestnancov je doležitým aspektom v hierarchii podnikania v oblasti barov a kaviarní zameraných na organizovanie kultúrnych podujatí. Motivácia personálu zo strany zamestnávateľa prispieva k úspešnosti tohto typu podnikania.</w:t>
      </w:r>
    </w:p>
    <w:p w:rsidR="007A55BC" w:rsidRDefault="007A55BC" w:rsidP="007A55BC">
      <w:pPr>
        <w:spacing w:line="360" w:lineRule="auto"/>
        <w:rPr>
          <w:rFonts w:ascii="Arial" w:hAnsi="Arial" w:cs="Arial"/>
          <w:b w:val="0"/>
          <w:i w:val="0"/>
        </w:rPr>
      </w:pPr>
    </w:p>
    <w:p w:rsidR="007A55BC" w:rsidRDefault="007A55BC" w:rsidP="007A55BC">
      <w:pPr>
        <w:spacing w:line="360" w:lineRule="auto"/>
        <w:rPr>
          <w:rFonts w:ascii="Arial" w:hAnsi="Arial" w:cs="Arial"/>
          <w:b w:val="0"/>
          <w:i w:val="0"/>
        </w:rPr>
      </w:pPr>
      <w:r>
        <w:rPr>
          <w:rFonts w:ascii="Arial" w:hAnsi="Arial" w:cs="Arial"/>
          <w:b w:val="0"/>
          <w:i w:val="0"/>
        </w:rPr>
        <w:t xml:space="preserve">Cieľom mojej bakalárskej práce je opisom kultúrneho prostredia a popisom spôsobu riadenia a výberu zamestnancov, ekektíve motivovať personál v priebehu činnosti, v bare a kaviarni v oblasti organizovania kutlúrnych podujatí. Pri postupnom napĺňaní cieľa práce som použil svoje vlastné etablovanie sa v tomto prostredí. Všetkých členov ktorý v kafe scherz </w:t>
      </w:r>
      <w:r w:rsidR="00CE641C">
        <w:rPr>
          <w:rFonts w:ascii="Arial" w:hAnsi="Arial" w:cs="Arial"/>
          <w:b w:val="0"/>
          <w:i w:val="0"/>
        </w:rPr>
        <w:t xml:space="preserve">ktorý </w:t>
      </w:r>
      <w:r>
        <w:rPr>
          <w:rFonts w:ascii="Arial" w:hAnsi="Arial" w:cs="Arial"/>
          <w:b w:val="0"/>
          <w:i w:val="0"/>
        </w:rPr>
        <w:t>majú participaciu, som v etickom vysvetlení</w:t>
      </w:r>
      <w:r w:rsidR="00CE641C">
        <w:rPr>
          <w:rFonts w:ascii="Arial" w:hAnsi="Arial" w:cs="Arial"/>
          <w:b w:val="0"/>
          <w:i w:val="0"/>
        </w:rPr>
        <w:t>,</w:t>
      </w:r>
      <w:r>
        <w:rPr>
          <w:rFonts w:ascii="Arial" w:hAnsi="Arial" w:cs="Arial"/>
          <w:b w:val="0"/>
          <w:i w:val="0"/>
        </w:rPr>
        <w:t xml:space="preserve"> </w:t>
      </w:r>
      <w:r w:rsidR="00CE641C">
        <w:rPr>
          <w:rFonts w:ascii="Arial" w:hAnsi="Arial" w:cs="Arial"/>
          <w:b w:val="0"/>
          <w:i w:val="0"/>
        </w:rPr>
        <w:t xml:space="preserve">ich opisom zdôvodnil podstatu a </w:t>
      </w:r>
      <w:r>
        <w:rPr>
          <w:rFonts w:ascii="Arial" w:hAnsi="Arial" w:cs="Arial"/>
          <w:b w:val="0"/>
          <w:i w:val="0"/>
        </w:rPr>
        <w:t>vychádzal z  teoretických východísk. Cieľom  bakalárskej práce je opis a identifikácia potrieb všetkých ktorý majú participaciu pri činnostiach prebiehajúcich v kafe scherz.</w:t>
      </w:r>
    </w:p>
    <w:p w:rsidR="007A55BC" w:rsidRDefault="007A55BC" w:rsidP="007A55BC">
      <w:pPr>
        <w:spacing w:line="360" w:lineRule="auto"/>
        <w:rPr>
          <w:rFonts w:ascii="Arial" w:hAnsi="Arial" w:cs="Arial"/>
          <w:b w:val="0"/>
          <w:i w:val="0"/>
        </w:rPr>
      </w:pPr>
    </w:p>
    <w:p w:rsidR="007A55BC" w:rsidRDefault="007A55BC" w:rsidP="007A55BC">
      <w:pPr>
        <w:spacing w:line="360" w:lineRule="auto"/>
        <w:rPr>
          <w:rFonts w:ascii="Arial" w:hAnsi="Arial" w:cs="Arial"/>
          <w:b w:val="0"/>
          <w:i w:val="0"/>
        </w:rPr>
      </w:pPr>
      <w:r>
        <w:rPr>
          <w:rFonts w:ascii="Arial" w:hAnsi="Arial" w:cs="Arial"/>
          <w:b w:val="0"/>
          <w:i w:val="0"/>
        </w:rPr>
        <w:t>Práca je rozobratá na päť kapitol. V prvej kapitole sa zaoberám kultúrou podniku vo vzťahu k personálu,  majiteľovi kaviarne a zákazníkovi. Z môjho pohľadu je veľmi hodnotnou subkapitola s názvom  „Etiketa a bontón, vzťah personál-zákazník“. Druhá kapitola obsahuje motiváciu v tomto prostredí.  Výber personálu pri rozhoduje o možnom etablovaní sa uchádzača na pracovnú pozíciu. Riadením ako aj možným vzťahom zamestnanca a zamestnávateľa ktorý nadobúda hodnoty priateľského pracovného ako aj mimopracovného vzťahu sa zaoberá štvrtá kapitola. V záverečnej kapitole bakalárskej práce sa venujem  opisu kultúrneho prostretia vo zťahu na personál, jeho motiváciu ako aj na majiteľa a jeho vplyv a všetkých čo majú paticipáciu na priebehu podnikových aktivít.</w:t>
      </w:r>
    </w:p>
    <w:p w:rsidR="007A55BC" w:rsidRDefault="007A55BC" w:rsidP="007A55BC">
      <w:pPr>
        <w:spacing w:line="360" w:lineRule="auto"/>
        <w:rPr>
          <w:rFonts w:ascii="Arial" w:hAnsi="Arial" w:cs="Arial"/>
          <w:b w:val="0"/>
          <w:i w:val="0"/>
        </w:rPr>
      </w:pPr>
    </w:p>
    <w:p w:rsidR="007A55BC" w:rsidRDefault="007A55BC" w:rsidP="007A55BC">
      <w:pPr>
        <w:spacing w:line="360" w:lineRule="auto"/>
        <w:rPr>
          <w:rFonts w:ascii="Arial" w:hAnsi="Arial" w:cs="Arial"/>
          <w:b w:val="0"/>
          <w:i w:val="0"/>
        </w:rPr>
      </w:pPr>
      <w:r>
        <w:rPr>
          <w:rFonts w:ascii="Arial" w:hAnsi="Arial" w:cs="Arial"/>
          <w:b w:val="0"/>
          <w:i w:val="0"/>
        </w:rPr>
        <w:t>Za prínos mojej práce považujem zosumarizovanie poznatkov z kafe scherz zameranom na organizovanie kultúrnych podujatí, v </w:t>
      </w:r>
      <w:r w:rsidR="00CE641C">
        <w:rPr>
          <w:rFonts w:ascii="Arial" w:hAnsi="Arial" w:cs="Arial"/>
          <w:b w:val="0"/>
          <w:i w:val="0"/>
        </w:rPr>
        <w:t>zameraní na edukáciu pre pracovné a mimopracovné vzťahy</w:t>
      </w:r>
      <w:r>
        <w:rPr>
          <w:rFonts w:ascii="Arial" w:hAnsi="Arial" w:cs="Arial"/>
          <w:b w:val="0"/>
          <w:i w:val="0"/>
        </w:rPr>
        <w:t xml:space="preserve"> personálu, zamestnávateľa i zúčastnených zákazníkov.  Čerpal som informácie z odborných prameňov a dopĺňal som ich vlastnými poznatkami.</w:t>
      </w:r>
    </w:p>
    <w:p w:rsidR="00574081" w:rsidRDefault="00574081" w:rsidP="007A55BC">
      <w:pPr>
        <w:spacing w:line="360" w:lineRule="auto"/>
        <w:rPr>
          <w:rFonts w:ascii="Arial" w:hAnsi="Arial" w:cs="Arial"/>
          <w:b w:val="0"/>
          <w:i w:val="0"/>
        </w:rPr>
      </w:pPr>
    </w:p>
    <w:p w:rsidR="00574081" w:rsidRDefault="00574081" w:rsidP="007A55BC">
      <w:pPr>
        <w:spacing w:line="360" w:lineRule="auto"/>
        <w:rPr>
          <w:rFonts w:ascii="Arial" w:hAnsi="Arial" w:cs="Arial"/>
          <w:b w:val="0"/>
          <w:i w:val="0"/>
        </w:rPr>
      </w:pPr>
    </w:p>
    <w:p w:rsidR="00574081" w:rsidRDefault="00574081" w:rsidP="007A55BC">
      <w:pPr>
        <w:spacing w:line="360" w:lineRule="auto"/>
        <w:rPr>
          <w:rFonts w:ascii="Arial" w:hAnsi="Arial" w:cs="Arial"/>
          <w:b w:val="0"/>
          <w:i w:val="0"/>
        </w:rPr>
      </w:pPr>
    </w:p>
    <w:p w:rsidR="00574081" w:rsidRDefault="00574081" w:rsidP="007A55BC">
      <w:pPr>
        <w:spacing w:line="360" w:lineRule="auto"/>
        <w:rPr>
          <w:rFonts w:ascii="Arial" w:hAnsi="Arial" w:cs="Arial"/>
          <w:b w:val="0"/>
          <w:i w:val="0"/>
        </w:rPr>
      </w:pPr>
    </w:p>
    <w:p w:rsidR="00574081" w:rsidRDefault="00574081" w:rsidP="007A55BC">
      <w:pPr>
        <w:spacing w:line="360" w:lineRule="auto"/>
        <w:rPr>
          <w:rFonts w:ascii="Arial" w:hAnsi="Arial" w:cs="Arial"/>
          <w:b w:val="0"/>
          <w:i w:val="0"/>
        </w:rPr>
      </w:pPr>
    </w:p>
    <w:p w:rsidR="00574081" w:rsidRDefault="00574081" w:rsidP="007A55BC">
      <w:pPr>
        <w:spacing w:line="360" w:lineRule="auto"/>
        <w:rPr>
          <w:rFonts w:ascii="Arial" w:hAnsi="Arial" w:cs="Arial"/>
          <w:b w:val="0"/>
          <w:i w:val="0"/>
        </w:rPr>
      </w:pPr>
    </w:p>
    <w:p w:rsidR="00574081" w:rsidRDefault="00574081" w:rsidP="007A55BC">
      <w:pPr>
        <w:spacing w:line="360" w:lineRule="auto"/>
        <w:rPr>
          <w:rFonts w:ascii="Arial" w:hAnsi="Arial" w:cs="Arial"/>
          <w:b w:val="0"/>
          <w:i w:val="0"/>
        </w:rPr>
      </w:pPr>
    </w:p>
    <w:p w:rsidR="00574081" w:rsidRDefault="00574081" w:rsidP="007A55BC">
      <w:pPr>
        <w:spacing w:line="360" w:lineRule="auto"/>
        <w:rPr>
          <w:rFonts w:ascii="Arial" w:hAnsi="Arial" w:cs="Arial"/>
          <w:b w:val="0"/>
          <w:i w:val="0"/>
        </w:rPr>
      </w:pPr>
    </w:p>
    <w:p w:rsidR="00574081" w:rsidRDefault="00574081" w:rsidP="007A55BC">
      <w:pPr>
        <w:spacing w:line="360" w:lineRule="auto"/>
        <w:rPr>
          <w:rFonts w:ascii="Arial" w:hAnsi="Arial" w:cs="Arial"/>
          <w:b w:val="0"/>
          <w:i w:val="0"/>
        </w:rPr>
      </w:pPr>
    </w:p>
    <w:p w:rsidR="00574081" w:rsidRPr="001C42EB" w:rsidRDefault="00574081" w:rsidP="006470FC">
      <w:pPr>
        <w:pStyle w:val="Nadpis2"/>
      </w:pPr>
      <w:bookmarkStart w:id="36" w:name="_Toc278870990"/>
      <w:bookmarkStart w:id="37" w:name="_Toc297053079"/>
      <w:r w:rsidRPr="001C42EB">
        <w:lastRenderedPageBreak/>
        <w:t>Zoznam použitej literatúry</w:t>
      </w:r>
      <w:bookmarkEnd w:id="36"/>
      <w:bookmarkEnd w:id="37"/>
    </w:p>
    <w:p w:rsidR="00574081" w:rsidRPr="00574081" w:rsidRDefault="00574081" w:rsidP="00574081">
      <w:pPr>
        <w:spacing w:line="360" w:lineRule="auto"/>
        <w:rPr>
          <w:rFonts w:ascii="Arial" w:hAnsi="Arial" w:cs="Arial"/>
          <w:b w:val="0"/>
          <w:i w:val="0"/>
          <w:szCs w:val="22"/>
        </w:rPr>
      </w:pPr>
    </w:p>
    <w:p w:rsidR="00574081" w:rsidRDefault="00574081" w:rsidP="00574081">
      <w:pPr>
        <w:widowControl/>
        <w:numPr>
          <w:ilvl w:val="0"/>
          <w:numId w:val="2"/>
        </w:numPr>
        <w:autoSpaceDN/>
        <w:spacing w:line="360" w:lineRule="auto"/>
        <w:ind w:left="0" w:firstLine="0"/>
        <w:textAlignment w:val="auto"/>
        <w:rPr>
          <w:rFonts w:ascii="Arial" w:hAnsi="Arial" w:cs="Arial"/>
          <w:b w:val="0"/>
          <w:i w:val="0"/>
          <w:szCs w:val="22"/>
        </w:rPr>
      </w:pPr>
      <w:r>
        <w:rPr>
          <w:rFonts w:ascii="Arial" w:hAnsi="Arial" w:cs="Arial"/>
          <w:b w:val="0"/>
          <w:i w:val="0"/>
          <w:szCs w:val="22"/>
        </w:rPr>
        <w:t xml:space="preserve"> </w:t>
      </w:r>
      <w:r w:rsidRPr="00574081">
        <w:rPr>
          <w:rFonts w:ascii="Arial" w:hAnsi="Arial" w:cs="Arial"/>
          <w:b w:val="0"/>
          <w:i w:val="0"/>
          <w:szCs w:val="22"/>
        </w:rPr>
        <w:t>ARMSTRONG, M.</w:t>
      </w:r>
      <w:r w:rsidR="00E65041">
        <w:rPr>
          <w:rFonts w:ascii="Arial" w:hAnsi="Arial" w:cs="Arial"/>
          <w:b w:val="0"/>
          <w:i w:val="0"/>
          <w:szCs w:val="22"/>
        </w:rPr>
        <w:t>, Řízení lidských zdrojů,</w:t>
      </w:r>
      <w:r>
        <w:rPr>
          <w:rFonts w:ascii="Arial" w:hAnsi="Arial" w:cs="Arial"/>
          <w:b w:val="0"/>
          <w:i w:val="0"/>
          <w:szCs w:val="22"/>
        </w:rPr>
        <w:t xml:space="preserve"> Praha: Grada Publishing, 2007, </w:t>
      </w:r>
    </w:p>
    <w:p w:rsidR="00574081" w:rsidRPr="00574081" w:rsidRDefault="00574081" w:rsidP="00574081">
      <w:pPr>
        <w:widowControl/>
        <w:autoSpaceDN/>
        <w:spacing w:line="360" w:lineRule="auto"/>
        <w:textAlignment w:val="auto"/>
        <w:rPr>
          <w:rFonts w:ascii="Arial" w:hAnsi="Arial" w:cs="Arial"/>
          <w:b w:val="0"/>
          <w:i w:val="0"/>
          <w:szCs w:val="22"/>
        </w:rPr>
      </w:pPr>
      <w:r w:rsidRPr="00574081">
        <w:rPr>
          <w:rFonts w:ascii="Arial" w:hAnsi="Arial" w:cs="Arial"/>
          <w:b w:val="0"/>
          <w:i w:val="0"/>
          <w:szCs w:val="22"/>
        </w:rPr>
        <w:t>ISBN 978-80-247-1407-3</w:t>
      </w:r>
    </w:p>
    <w:p w:rsidR="00574081" w:rsidRPr="00574081" w:rsidRDefault="00574081" w:rsidP="00574081">
      <w:pPr>
        <w:widowControl/>
        <w:numPr>
          <w:ilvl w:val="0"/>
          <w:numId w:val="2"/>
        </w:numPr>
        <w:autoSpaceDN/>
        <w:spacing w:line="360" w:lineRule="auto"/>
        <w:textAlignment w:val="auto"/>
        <w:rPr>
          <w:rFonts w:ascii="Arial" w:hAnsi="Arial" w:cs="Arial"/>
          <w:b w:val="0"/>
          <w:i w:val="0"/>
          <w:szCs w:val="22"/>
        </w:rPr>
      </w:pPr>
      <w:r w:rsidRPr="00574081">
        <w:rPr>
          <w:rFonts w:ascii="Arial" w:hAnsi="Arial" w:cs="Arial"/>
          <w:b w:val="0"/>
          <w:i w:val="0"/>
          <w:szCs w:val="22"/>
        </w:rPr>
        <w:t>BENEŠ, M.</w:t>
      </w:r>
      <w:r w:rsidR="00E65041">
        <w:rPr>
          <w:rFonts w:ascii="Arial" w:hAnsi="Arial" w:cs="Arial"/>
          <w:b w:val="0"/>
          <w:i w:val="0"/>
          <w:szCs w:val="22"/>
        </w:rPr>
        <w:t>,  Andragogika,</w:t>
      </w:r>
      <w:r w:rsidRPr="00574081">
        <w:rPr>
          <w:rFonts w:ascii="Arial" w:hAnsi="Arial" w:cs="Arial"/>
          <w:b w:val="0"/>
          <w:i w:val="0"/>
          <w:szCs w:val="22"/>
        </w:rPr>
        <w:t xml:space="preserve"> Praha: Karolinum, 2006, ISBN 978-80-247-2580-2</w:t>
      </w:r>
    </w:p>
    <w:p w:rsidR="00574081" w:rsidRDefault="00574081" w:rsidP="00574081">
      <w:pPr>
        <w:widowControl/>
        <w:numPr>
          <w:ilvl w:val="0"/>
          <w:numId w:val="2"/>
        </w:numPr>
        <w:autoSpaceDN/>
        <w:spacing w:line="360" w:lineRule="auto"/>
        <w:textAlignment w:val="auto"/>
        <w:rPr>
          <w:rFonts w:ascii="Arial" w:hAnsi="Arial" w:cs="Arial"/>
          <w:b w:val="0"/>
          <w:i w:val="0"/>
          <w:szCs w:val="22"/>
        </w:rPr>
      </w:pPr>
      <w:r w:rsidRPr="00574081">
        <w:rPr>
          <w:rFonts w:ascii="Arial" w:hAnsi="Arial" w:cs="Arial"/>
          <w:b w:val="0"/>
          <w:i w:val="0"/>
          <w:szCs w:val="22"/>
        </w:rPr>
        <w:t>BRADSHAW, S.</w:t>
      </w:r>
      <w:r w:rsidR="00E65041">
        <w:rPr>
          <w:rFonts w:ascii="Arial" w:hAnsi="Arial" w:cs="Arial"/>
          <w:b w:val="0"/>
          <w:i w:val="0"/>
          <w:szCs w:val="22"/>
        </w:rPr>
        <w:t>,</w:t>
      </w:r>
      <w:r w:rsidRPr="00574081">
        <w:rPr>
          <w:rFonts w:ascii="Arial" w:hAnsi="Arial" w:cs="Arial"/>
          <w:b w:val="0"/>
          <w:i w:val="0"/>
          <w:szCs w:val="22"/>
        </w:rPr>
        <w:t xml:space="preserve"> Kaviarenská spoločnosť alebo ži</w:t>
      </w:r>
      <w:r w:rsidR="00E65041">
        <w:rPr>
          <w:rFonts w:ascii="Arial" w:hAnsi="Arial" w:cs="Arial"/>
          <w:b w:val="0"/>
          <w:i w:val="0"/>
          <w:szCs w:val="22"/>
        </w:rPr>
        <w:t>vot bohémov od Swifta po Dylana,</w:t>
      </w:r>
      <w:r w:rsidRPr="00574081">
        <w:rPr>
          <w:rFonts w:ascii="Arial" w:hAnsi="Arial" w:cs="Arial"/>
          <w:b w:val="0"/>
          <w:i w:val="0"/>
          <w:szCs w:val="22"/>
        </w:rPr>
        <w:t xml:space="preserve"> Bratislava: Tatran, 1988, ISBN 0-670-81731-9</w:t>
      </w:r>
    </w:p>
    <w:p w:rsidR="008068DC" w:rsidRPr="00574081" w:rsidRDefault="008068DC" w:rsidP="00574081">
      <w:pPr>
        <w:widowControl/>
        <w:numPr>
          <w:ilvl w:val="0"/>
          <w:numId w:val="2"/>
        </w:numPr>
        <w:autoSpaceDN/>
        <w:spacing w:line="360" w:lineRule="auto"/>
        <w:textAlignment w:val="auto"/>
        <w:rPr>
          <w:rFonts w:ascii="Arial" w:hAnsi="Arial" w:cs="Arial"/>
          <w:b w:val="0"/>
          <w:i w:val="0"/>
          <w:szCs w:val="22"/>
        </w:rPr>
      </w:pPr>
      <w:r>
        <w:rPr>
          <w:rFonts w:ascii="Arial" w:hAnsi="Arial" w:cs="Arial"/>
          <w:b w:val="0"/>
          <w:i w:val="0"/>
          <w:szCs w:val="22"/>
        </w:rPr>
        <w:t>DALE, M., Vybíráme zaměstnance, Brno: Computer Press, a.s., ISBN 978-80-251-1522-0</w:t>
      </w:r>
    </w:p>
    <w:p w:rsidR="00574081" w:rsidRDefault="00574081" w:rsidP="00574081">
      <w:pPr>
        <w:widowControl/>
        <w:numPr>
          <w:ilvl w:val="0"/>
          <w:numId w:val="2"/>
        </w:numPr>
        <w:autoSpaceDN/>
        <w:spacing w:line="360" w:lineRule="auto"/>
        <w:textAlignment w:val="auto"/>
        <w:rPr>
          <w:rFonts w:ascii="Arial" w:hAnsi="Arial" w:cs="Arial"/>
          <w:b w:val="0"/>
          <w:i w:val="0"/>
          <w:szCs w:val="22"/>
        </w:rPr>
      </w:pPr>
      <w:r w:rsidRPr="00574081">
        <w:rPr>
          <w:rFonts w:ascii="Arial" w:hAnsi="Arial" w:cs="Arial"/>
          <w:b w:val="0"/>
          <w:i w:val="0"/>
          <w:szCs w:val="22"/>
        </w:rPr>
        <w:t>DEIBLOVÁ,M.</w:t>
      </w:r>
      <w:r w:rsidR="00E65041">
        <w:rPr>
          <w:rFonts w:ascii="Arial" w:hAnsi="Arial" w:cs="Arial"/>
          <w:b w:val="0"/>
          <w:i w:val="0"/>
          <w:szCs w:val="22"/>
        </w:rPr>
        <w:t>, Motivace jako nástroj řízení,</w:t>
      </w:r>
      <w:r w:rsidRPr="00574081">
        <w:rPr>
          <w:rFonts w:ascii="Arial" w:hAnsi="Arial" w:cs="Arial"/>
          <w:b w:val="0"/>
          <w:i w:val="0"/>
          <w:szCs w:val="22"/>
        </w:rPr>
        <w:t xml:space="preserve"> Praha: Linde nakladatelství s.r.o. 2005, ISBN 80-902105-8-9</w:t>
      </w:r>
    </w:p>
    <w:p w:rsidR="00E65041" w:rsidRPr="00574081" w:rsidRDefault="00EE564F" w:rsidP="00574081">
      <w:pPr>
        <w:widowControl/>
        <w:numPr>
          <w:ilvl w:val="0"/>
          <w:numId w:val="2"/>
        </w:numPr>
        <w:autoSpaceDN/>
        <w:spacing w:line="360" w:lineRule="auto"/>
        <w:textAlignment w:val="auto"/>
        <w:rPr>
          <w:rFonts w:ascii="Arial" w:hAnsi="Arial" w:cs="Arial"/>
          <w:b w:val="0"/>
          <w:i w:val="0"/>
          <w:szCs w:val="22"/>
        </w:rPr>
      </w:pPr>
      <w:r>
        <w:rPr>
          <w:rFonts w:ascii="Arial" w:hAnsi="Arial" w:cs="Arial"/>
          <w:b w:val="0"/>
          <w:i w:val="0"/>
          <w:szCs w:val="22"/>
        </w:rPr>
        <w:t>EVANGELU</w:t>
      </w:r>
      <w:r w:rsidR="00E65041">
        <w:rPr>
          <w:rFonts w:ascii="Arial" w:hAnsi="Arial" w:cs="Arial"/>
          <w:b w:val="0"/>
          <w:i w:val="0"/>
          <w:szCs w:val="22"/>
        </w:rPr>
        <w:t xml:space="preserve">, J.,E., Diagnostické metódy v personalistice, Grada Publishing:Praha, 2009, ISBN 978-80-247-2607-6 </w:t>
      </w:r>
    </w:p>
    <w:p w:rsidR="00574081" w:rsidRPr="00574081" w:rsidRDefault="00574081" w:rsidP="00574081">
      <w:pPr>
        <w:widowControl/>
        <w:numPr>
          <w:ilvl w:val="0"/>
          <w:numId w:val="2"/>
        </w:numPr>
        <w:autoSpaceDN/>
        <w:spacing w:line="360" w:lineRule="auto"/>
        <w:textAlignment w:val="auto"/>
        <w:rPr>
          <w:rFonts w:ascii="Arial" w:hAnsi="Arial" w:cs="Arial"/>
          <w:b w:val="0"/>
          <w:i w:val="0"/>
          <w:szCs w:val="22"/>
        </w:rPr>
      </w:pPr>
      <w:r w:rsidRPr="00574081">
        <w:rPr>
          <w:rFonts w:ascii="Arial" w:hAnsi="Arial" w:cs="Arial"/>
          <w:b w:val="0"/>
          <w:i w:val="0"/>
          <w:szCs w:val="22"/>
        </w:rPr>
        <w:t>FOOT, M., HOOK, C.</w:t>
      </w:r>
      <w:r w:rsidR="00E65041">
        <w:rPr>
          <w:rFonts w:ascii="Arial" w:hAnsi="Arial" w:cs="Arial"/>
          <w:b w:val="0"/>
          <w:i w:val="0"/>
          <w:szCs w:val="22"/>
        </w:rPr>
        <w:t>, Personalistika, Brno: CP Books</w:t>
      </w:r>
      <w:r w:rsidRPr="00574081">
        <w:rPr>
          <w:rFonts w:ascii="Arial" w:hAnsi="Arial" w:cs="Arial"/>
          <w:b w:val="0"/>
          <w:i w:val="0"/>
          <w:szCs w:val="22"/>
        </w:rPr>
        <w:t xml:space="preserve"> a.s., 2005, ISBN 80-7226-515-6</w:t>
      </w:r>
    </w:p>
    <w:p w:rsidR="00574081" w:rsidRDefault="00574081" w:rsidP="00574081">
      <w:pPr>
        <w:widowControl/>
        <w:numPr>
          <w:ilvl w:val="0"/>
          <w:numId w:val="2"/>
        </w:numPr>
        <w:autoSpaceDN/>
        <w:spacing w:line="360" w:lineRule="auto"/>
        <w:textAlignment w:val="auto"/>
        <w:rPr>
          <w:rFonts w:ascii="Arial" w:hAnsi="Arial" w:cs="Arial"/>
          <w:b w:val="0"/>
          <w:i w:val="0"/>
          <w:szCs w:val="22"/>
        </w:rPr>
      </w:pPr>
      <w:r w:rsidRPr="00574081">
        <w:rPr>
          <w:rFonts w:ascii="Arial" w:hAnsi="Arial" w:cs="Arial"/>
          <w:b w:val="0"/>
          <w:i w:val="0"/>
          <w:szCs w:val="22"/>
        </w:rPr>
        <w:t>CHVOSTAĽOVÁ, L.,CEDZO, P.</w:t>
      </w:r>
      <w:r w:rsidR="00E65041">
        <w:rPr>
          <w:rFonts w:ascii="Arial" w:hAnsi="Arial" w:cs="Arial"/>
          <w:b w:val="0"/>
          <w:i w:val="0"/>
          <w:szCs w:val="22"/>
        </w:rPr>
        <w:t>,</w:t>
      </w:r>
      <w:r w:rsidRPr="00574081">
        <w:rPr>
          <w:rFonts w:ascii="Arial" w:hAnsi="Arial" w:cs="Arial"/>
          <w:b w:val="0"/>
          <w:i w:val="0"/>
          <w:szCs w:val="22"/>
        </w:rPr>
        <w:t xml:space="preserve"> Riadenie výkonnosti zamestnancov : Hod</w:t>
      </w:r>
      <w:r w:rsidR="00E65041">
        <w:rPr>
          <w:rFonts w:ascii="Arial" w:hAnsi="Arial" w:cs="Arial"/>
          <w:b w:val="0"/>
          <w:i w:val="0"/>
          <w:szCs w:val="22"/>
        </w:rPr>
        <w:t>notenie, odmeňovanie, motivácia</w:t>
      </w:r>
      <w:r w:rsidRPr="00574081">
        <w:rPr>
          <w:rFonts w:ascii="Arial" w:hAnsi="Arial" w:cs="Arial"/>
          <w:b w:val="0"/>
          <w:i w:val="0"/>
          <w:szCs w:val="22"/>
        </w:rPr>
        <w:t> - 1.</w:t>
      </w:r>
      <w:r w:rsidR="00E65041">
        <w:rPr>
          <w:rFonts w:ascii="Arial" w:hAnsi="Arial" w:cs="Arial"/>
          <w:b w:val="0"/>
          <w:i w:val="0"/>
          <w:szCs w:val="22"/>
        </w:rPr>
        <w:t>, Bratislava: Dr. Josef Raabe,</w:t>
      </w:r>
      <w:r w:rsidRPr="00574081">
        <w:rPr>
          <w:rFonts w:ascii="Arial" w:hAnsi="Arial" w:cs="Arial"/>
          <w:b w:val="0"/>
          <w:i w:val="0"/>
          <w:szCs w:val="22"/>
        </w:rPr>
        <w:t xml:space="preserve"> 2009, ISBN 978-80-89182-24-4</w:t>
      </w:r>
    </w:p>
    <w:p w:rsidR="008068DC" w:rsidRPr="00574081" w:rsidRDefault="008068DC" w:rsidP="00574081">
      <w:pPr>
        <w:widowControl/>
        <w:numPr>
          <w:ilvl w:val="0"/>
          <w:numId w:val="2"/>
        </w:numPr>
        <w:autoSpaceDN/>
        <w:spacing w:line="360" w:lineRule="auto"/>
        <w:textAlignment w:val="auto"/>
        <w:rPr>
          <w:rFonts w:ascii="Arial" w:hAnsi="Arial" w:cs="Arial"/>
          <w:b w:val="0"/>
          <w:i w:val="0"/>
          <w:szCs w:val="22"/>
        </w:rPr>
      </w:pPr>
      <w:r>
        <w:rPr>
          <w:rFonts w:ascii="Arial" w:hAnsi="Arial" w:cs="Arial"/>
          <w:b w:val="0"/>
          <w:i w:val="0"/>
          <w:szCs w:val="22"/>
        </w:rPr>
        <w:t>INCZE, G., Tipy a triky o spoločenskom správaní,Bratislava: IKAR, 1999, ISBN 80-7118-691-0</w:t>
      </w:r>
    </w:p>
    <w:p w:rsidR="00574081" w:rsidRPr="00574081" w:rsidRDefault="00574081" w:rsidP="00574081">
      <w:pPr>
        <w:widowControl/>
        <w:numPr>
          <w:ilvl w:val="0"/>
          <w:numId w:val="2"/>
        </w:numPr>
        <w:autoSpaceDN/>
        <w:spacing w:line="360" w:lineRule="auto"/>
        <w:textAlignment w:val="auto"/>
        <w:rPr>
          <w:rFonts w:ascii="Arial" w:hAnsi="Arial" w:cs="Arial"/>
          <w:b w:val="0"/>
          <w:i w:val="0"/>
          <w:szCs w:val="22"/>
        </w:rPr>
      </w:pPr>
      <w:r w:rsidRPr="00574081">
        <w:rPr>
          <w:rFonts w:ascii="Arial" w:hAnsi="Arial" w:cs="Arial"/>
          <w:b w:val="0"/>
          <w:i w:val="0"/>
          <w:szCs w:val="22"/>
        </w:rPr>
        <w:t>JANUŠKA, Ľ.,JUNGER, J.</w:t>
      </w:r>
      <w:r w:rsidR="00E65041">
        <w:rPr>
          <w:rFonts w:ascii="Arial" w:hAnsi="Arial" w:cs="Arial"/>
          <w:b w:val="0"/>
          <w:i w:val="0"/>
          <w:szCs w:val="22"/>
        </w:rPr>
        <w:t>,</w:t>
      </w:r>
      <w:r w:rsidRPr="00574081">
        <w:rPr>
          <w:rFonts w:ascii="Arial" w:hAnsi="Arial" w:cs="Arial"/>
          <w:b w:val="0"/>
          <w:i w:val="0"/>
          <w:szCs w:val="22"/>
        </w:rPr>
        <w:t xml:space="preserve"> a kol.</w:t>
      </w:r>
      <w:r w:rsidR="00E65041">
        <w:rPr>
          <w:rFonts w:ascii="Arial" w:hAnsi="Arial" w:cs="Arial"/>
          <w:b w:val="0"/>
          <w:i w:val="0"/>
          <w:szCs w:val="22"/>
        </w:rPr>
        <w:t>, Motivační procesy,</w:t>
      </w:r>
      <w:r w:rsidRPr="00574081">
        <w:rPr>
          <w:rFonts w:ascii="Arial" w:hAnsi="Arial" w:cs="Arial"/>
          <w:b w:val="0"/>
          <w:i w:val="0"/>
          <w:szCs w:val="22"/>
        </w:rPr>
        <w:t xml:space="preserve"> Ostrava: Vysoká škola </w:t>
      </w:r>
    </w:p>
    <w:p w:rsidR="00574081" w:rsidRPr="00574081" w:rsidRDefault="00574081" w:rsidP="00574081">
      <w:pPr>
        <w:spacing w:line="360" w:lineRule="auto"/>
        <w:ind w:firstLine="360"/>
        <w:rPr>
          <w:rFonts w:ascii="Arial" w:hAnsi="Arial" w:cs="Arial"/>
          <w:b w:val="0"/>
          <w:i w:val="0"/>
          <w:szCs w:val="22"/>
        </w:rPr>
      </w:pPr>
      <w:r w:rsidRPr="00574081">
        <w:rPr>
          <w:rFonts w:ascii="Arial" w:hAnsi="Arial" w:cs="Arial"/>
          <w:b w:val="0"/>
          <w:i w:val="0"/>
          <w:szCs w:val="22"/>
        </w:rPr>
        <w:t>baňská 1985, č.j. 21.514/79</w:t>
      </w:r>
    </w:p>
    <w:p w:rsidR="00574081" w:rsidRPr="00574081" w:rsidRDefault="00574081" w:rsidP="00574081">
      <w:pPr>
        <w:widowControl/>
        <w:numPr>
          <w:ilvl w:val="0"/>
          <w:numId w:val="2"/>
        </w:numPr>
        <w:autoSpaceDN/>
        <w:spacing w:line="360" w:lineRule="auto"/>
        <w:textAlignment w:val="auto"/>
        <w:rPr>
          <w:rFonts w:ascii="Arial" w:hAnsi="Arial" w:cs="Arial"/>
          <w:b w:val="0"/>
          <w:i w:val="0"/>
          <w:szCs w:val="22"/>
        </w:rPr>
      </w:pPr>
      <w:r w:rsidRPr="00574081">
        <w:rPr>
          <w:rFonts w:ascii="Arial" w:hAnsi="Arial" w:cs="Arial"/>
          <w:b w:val="0"/>
          <w:i w:val="0"/>
          <w:szCs w:val="22"/>
        </w:rPr>
        <w:t>KACHAŇÁKOVÁ, A.</w:t>
      </w:r>
      <w:r w:rsidR="00E65041">
        <w:rPr>
          <w:rFonts w:ascii="Arial" w:hAnsi="Arial" w:cs="Arial"/>
          <w:b w:val="0"/>
          <w:i w:val="0"/>
          <w:szCs w:val="22"/>
        </w:rPr>
        <w:t>, Organizačná kultúra,</w:t>
      </w:r>
      <w:r w:rsidRPr="00574081">
        <w:rPr>
          <w:rFonts w:ascii="Arial" w:hAnsi="Arial" w:cs="Arial"/>
          <w:b w:val="0"/>
          <w:i w:val="0"/>
          <w:szCs w:val="22"/>
        </w:rPr>
        <w:t xml:space="preserve"> Bratislava: Iura Edition spol. s r. o.</w:t>
      </w:r>
      <w:r w:rsidR="00E65041">
        <w:rPr>
          <w:rFonts w:ascii="Arial" w:hAnsi="Arial" w:cs="Arial"/>
          <w:b w:val="0"/>
          <w:i w:val="0"/>
          <w:szCs w:val="22"/>
        </w:rPr>
        <w:t>,</w:t>
      </w:r>
      <w:r w:rsidRPr="00574081">
        <w:rPr>
          <w:rFonts w:ascii="Arial" w:hAnsi="Arial" w:cs="Arial"/>
          <w:b w:val="0"/>
          <w:i w:val="0"/>
          <w:szCs w:val="22"/>
        </w:rPr>
        <w:t xml:space="preserve"> 2010, ISBN 978-80-8078-304-4</w:t>
      </w:r>
    </w:p>
    <w:p w:rsidR="00574081" w:rsidRPr="00574081" w:rsidRDefault="00574081" w:rsidP="00574081">
      <w:pPr>
        <w:widowControl/>
        <w:numPr>
          <w:ilvl w:val="0"/>
          <w:numId w:val="2"/>
        </w:numPr>
        <w:autoSpaceDN/>
        <w:spacing w:line="360" w:lineRule="auto"/>
        <w:textAlignment w:val="auto"/>
        <w:rPr>
          <w:rFonts w:ascii="Arial" w:hAnsi="Arial" w:cs="Arial"/>
          <w:b w:val="0"/>
          <w:i w:val="0"/>
          <w:szCs w:val="22"/>
        </w:rPr>
      </w:pPr>
      <w:r w:rsidRPr="00574081">
        <w:rPr>
          <w:rFonts w:ascii="Arial" w:hAnsi="Arial" w:cs="Arial"/>
          <w:b w:val="0"/>
          <w:i w:val="0"/>
          <w:szCs w:val="22"/>
        </w:rPr>
        <w:t>KACHAŇÁKOVÁ, A.</w:t>
      </w:r>
      <w:r w:rsidR="00E65041">
        <w:rPr>
          <w:rFonts w:ascii="Arial" w:hAnsi="Arial" w:cs="Arial"/>
          <w:b w:val="0"/>
          <w:i w:val="0"/>
          <w:szCs w:val="22"/>
        </w:rPr>
        <w:t>, Riadenie ľudských zdrojov,</w:t>
      </w:r>
      <w:r w:rsidRPr="00574081">
        <w:rPr>
          <w:rFonts w:ascii="Arial" w:hAnsi="Arial" w:cs="Arial"/>
          <w:b w:val="0"/>
          <w:i w:val="0"/>
          <w:szCs w:val="22"/>
        </w:rPr>
        <w:t xml:space="preserve"> Bratislava: Sprint, 2007, ISBN 978-80-89085-87-5</w:t>
      </w:r>
    </w:p>
    <w:p w:rsidR="00574081" w:rsidRPr="00574081" w:rsidRDefault="00574081" w:rsidP="00574081">
      <w:pPr>
        <w:widowControl/>
        <w:numPr>
          <w:ilvl w:val="0"/>
          <w:numId w:val="2"/>
        </w:numPr>
        <w:autoSpaceDN/>
        <w:spacing w:line="360" w:lineRule="auto"/>
        <w:textAlignment w:val="auto"/>
        <w:rPr>
          <w:rFonts w:ascii="Arial" w:hAnsi="Arial" w:cs="Arial"/>
          <w:b w:val="0"/>
          <w:i w:val="0"/>
          <w:szCs w:val="22"/>
        </w:rPr>
      </w:pPr>
      <w:r w:rsidRPr="00574081">
        <w:rPr>
          <w:rFonts w:ascii="Arial" w:hAnsi="Arial" w:cs="Arial"/>
          <w:b w:val="0"/>
          <w:i w:val="0"/>
          <w:szCs w:val="22"/>
        </w:rPr>
        <w:t>KOCIANOVÁ, R.</w:t>
      </w:r>
      <w:r w:rsidR="00E65041">
        <w:rPr>
          <w:rFonts w:ascii="Arial" w:hAnsi="Arial" w:cs="Arial"/>
          <w:b w:val="0"/>
          <w:i w:val="0"/>
          <w:szCs w:val="22"/>
        </w:rPr>
        <w:t>,</w:t>
      </w:r>
      <w:r w:rsidRPr="00574081">
        <w:rPr>
          <w:rFonts w:ascii="Arial" w:hAnsi="Arial" w:cs="Arial"/>
          <w:b w:val="0"/>
          <w:i w:val="0"/>
          <w:szCs w:val="22"/>
        </w:rPr>
        <w:t xml:space="preserve"> Personální čin</w:t>
      </w:r>
      <w:r w:rsidR="00E65041">
        <w:rPr>
          <w:rFonts w:ascii="Arial" w:hAnsi="Arial" w:cs="Arial"/>
          <w:b w:val="0"/>
          <w:i w:val="0"/>
          <w:szCs w:val="22"/>
        </w:rPr>
        <w:t>nosti a metody personální práce,</w:t>
      </w:r>
      <w:r w:rsidRPr="00574081">
        <w:rPr>
          <w:rFonts w:ascii="Arial" w:hAnsi="Arial" w:cs="Arial"/>
          <w:b w:val="0"/>
          <w:i w:val="0"/>
          <w:szCs w:val="22"/>
        </w:rPr>
        <w:t xml:space="preserve"> Praha: Grada Publishing, 2010, ISBN 978-80-247-2497-3</w:t>
      </w:r>
    </w:p>
    <w:p w:rsidR="00574081" w:rsidRPr="00574081" w:rsidRDefault="00574081" w:rsidP="00574081">
      <w:pPr>
        <w:widowControl/>
        <w:numPr>
          <w:ilvl w:val="0"/>
          <w:numId w:val="2"/>
        </w:numPr>
        <w:autoSpaceDN/>
        <w:spacing w:line="360" w:lineRule="auto"/>
        <w:textAlignment w:val="auto"/>
        <w:rPr>
          <w:rFonts w:ascii="Arial" w:hAnsi="Arial" w:cs="Arial"/>
          <w:b w:val="0"/>
          <w:i w:val="0"/>
          <w:szCs w:val="22"/>
        </w:rPr>
      </w:pPr>
      <w:r w:rsidRPr="00574081">
        <w:rPr>
          <w:rFonts w:ascii="Arial" w:hAnsi="Arial" w:cs="Arial"/>
          <w:b w:val="0"/>
          <w:i w:val="0"/>
          <w:szCs w:val="22"/>
        </w:rPr>
        <w:t>KOSTOLANSKÝ, R.</w:t>
      </w:r>
      <w:r w:rsidR="00E65041">
        <w:rPr>
          <w:rFonts w:ascii="Arial" w:hAnsi="Arial" w:cs="Arial"/>
          <w:b w:val="0"/>
          <w:i w:val="0"/>
          <w:szCs w:val="22"/>
        </w:rPr>
        <w:t>,</w:t>
      </w:r>
      <w:r w:rsidRPr="00574081">
        <w:rPr>
          <w:rFonts w:ascii="Arial" w:hAnsi="Arial" w:cs="Arial"/>
          <w:b w:val="0"/>
          <w:i w:val="0"/>
          <w:szCs w:val="22"/>
        </w:rPr>
        <w:t xml:space="preserve"> Hodnotiace škály a posudky v systéme voľby povolania a pracovného uplatnenia: Metod</w:t>
      </w:r>
      <w:r w:rsidR="00E65041">
        <w:rPr>
          <w:rFonts w:ascii="Arial" w:hAnsi="Arial" w:cs="Arial"/>
          <w:b w:val="0"/>
          <w:i w:val="0"/>
          <w:szCs w:val="22"/>
        </w:rPr>
        <w:t>ika „posudzovanie spôsobilosti“,</w:t>
      </w:r>
      <w:r w:rsidRPr="00574081">
        <w:rPr>
          <w:rFonts w:ascii="Arial" w:hAnsi="Arial" w:cs="Arial"/>
          <w:b w:val="0"/>
          <w:i w:val="0"/>
          <w:szCs w:val="22"/>
        </w:rPr>
        <w:t xml:space="preserve"> Bratislava: Výskumný ústav práce a sociálnych vecí, 1992, ISBN 80-7138-085-7</w:t>
      </w:r>
    </w:p>
    <w:p w:rsidR="00574081" w:rsidRDefault="00574081" w:rsidP="00574081">
      <w:pPr>
        <w:widowControl/>
        <w:numPr>
          <w:ilvl w:val="0"/>
          <w:numId w:val="2"/>
        </w:numPr>
        <w:autoSpaceDN/>
        <w:spacing w:line="360" w:lineRule="auto"/>
        <w:textAlignment w:val="auto"/>
        <w:rPr>
          <w:rFonts w:ascii="Arial" w:hAnsi="Arial" w:cs="Arial"/>
          <w:b w:val="0"/>
          <w:i w:val="0"/>
          <w:szCs w:val="22"/>
        </w:rPr>
      </w:pPr>
      <w:r w:rsidRPr="00574081">
        <w:rPr>
          <w:rFonts w:ascii="Arial" w:hAnsi="Arial" w:cs="Arial"/>
          <w:b w:val="0"/>
          <w:i w:val="0"/>
          <w:szCs w:val="22"/>
        </w:rPr>
        <w:t>KOUBEK, J.</w:t>
      </w:r>
      <w:r w:rsidR="00E65041">
        <w:rPr>
          <w:rFonts w:ascii="Arial" w:hAnsi="Arial" w:cs="Arial"/>
          <w:b w:val="0"/>
          <w:i w:val="0"/>
          <w:szCs w:val="22"/>
        </w:rPr>
        <w:t>,</w:t>
      </w:r>
      <w:r w:rsidRPr="00574081">
        <w:rPr>
          <w:rFonts w:ascii="Arial" w:hAnsi="Arial" w:cs="Arial"/>
          <w:b w:val="0"/>
          <w:i w:val="0"/>
          <w:szCs w:val="22"/>
        </w:rPr>
        <w:t xml:space="preserve"> Personální práce v malých podnicích: 2., přepracované a doplněné vydání. Praha: Grada Publishing, 2003, ISBN 80-247-0602-4</w:t>
      </w:r>
    </w:p>
    <w:p w:rsidR="008068DC" w:rsidRPr="008068DC" w:rsidRDefault="008068DC" w:rsidP="008068DC">
      <w:pPr>
        <w:widowControl/>
        <w:numPr>
          <w:ilvl w:val="0"/>
          <w:numId w:val="2"/>
        </w:numPr>
        <w:autoSpaceDN/>
        <w:spacing w:line="360" w:lineRule="auto"/>
        <w:textAlignment w:val="auto"/>
        <w:rPr>
          <w:rFonts w:ascii="Arial" w:hAnsi="Arial" w:cs="Arial"/>
          <w:b w:val="0"/>
          <w:i w:val="0"/>
          <w:szCs w:val="22"/>
        </w:rPr>
      </w:pPr>
      <w:r w:rsidRPr="00574081">
        <w:rPr>
          <w:rFonts w:ascii="Arial" w:hAnsi="Arial" w:cs="Arial"/>
          <w:b w:val="0"/>
          <w:i w:val="0"/>
          <w:szCs w:val="22"/>
        </w:rPr>
        <w:t>KOWALCZUK, R.</w:t>
      </w:r>
      <w:r>
        <w:rPr>
          <w:rFonts w:ascii="Arial" w:hAnsi="Arial" w:cs="Arial"/>
          <w:b w:val="0"/>
          <w:i w:val="0"/>
          <w:szCs w:val="22"/>
        </w:rPr>
        <w:t>, Psychológia v práci s ľuďmi, Bratislava: V</w:t>
      </w:r>
      <w:r w:rsidRPr="00574081">
        <w:rPr>
          <w:rFonts w:ascii="Arial" w:hAnsi="Arial" w:cs="Arial"/>
          <w:b w:val="0"/>
          <w:i w:val="0"/>
          <w:szCs w:val="22"/>
        </w:rPr>
        <w:t>ydavateľstvo a nakladateľstvo ROH</w:t>
      </w:r>
      <w:r>
        <w:rPr>
          <w:rFonts w:ascii="Arial" w:hAnsi="Arial" w:cs="Arial"/>
          <w:b w:val="0"/>
          <w:i w:val="0"/>
          <w:szCs w:val="22"/>
        </w:rPr>
        <w:t xml:space="preserve"> - Práca</w:t>
      </w:r>
      <w:r w:rsidRPr="00574081">
        <w:rPr>
          <w:rFonts w:ascii="Arial" w:hAnsi="Arial" w:cs="Arial"/>
          <w:b w:val="0"/>
          <w:i w:val="0"/>
          <w:szCs w:val="22"/>
        </w:rPr>
        <w:t>, 1973, ISBN 74-019-73</w:t>
      </w:r>
    </w:p>
    <w:p w:rsidR="00574081" w:rsidRPr="00574081" w:rsidRDefault="00574081" w:rsidP="00574081">
      <w:pPr>
        <w:widowControl/>
        <w:numPr>
          <w:ilvl w:val="0"/>
          <w:numId w:val="2"/>
        </w:numPr>
        <w:autoSpaceDN/>
        <w:spacing w:line="360" w:lineRule="auto"/>
        <w:textAlignment w:val="auto"/>
        <w:rPr>
          <w:rFonts w:ascii="Arial" w:hAnsi="Arial" w:cs="Arial"/>
          <w:b w:val="0"/>
          <w:i w:val="0"/>
          <w:szCs w:val="22"/>
        </w:rPr>
      </w:pPr>
      <w:r w:rsidRPr="00574081">
        <w:rPr>
          <w:rFonts w:ascii="Arial" w:hAnsi="Arial" w:cs="Arial"/>
          <w:b w:val="0"/>
          <w:i w:val="0"/>
          <w:szCs w:val="22"/>
        </w:rPr>
        <w:t>KOUBEK, J.</w:t>
      </w:r>
      <w:r w:rsidR="00E65041">
        <w:rPr>
          <w:rFonts w:ascii="Arial" w:hAnsi="Arial" w:cs="Arial"/>
          <w:b w:val="0"/>
          <w:i w:val="0"/>
          <w:szCs w:val="22"/>
        </w:rPr>
        <w:t>,</w:t>
      </w:r>
      <w:r w:rsidRPr="00574081">
        <w:rPr>
          <w:rFonts w:ascii="Arial" w:hAnsi="Arial" w:cs="Arial"/>
          <w:b w:val="0"/>
          <w:i w:val="0"/>
          <w:szCs w:val="22"/>
        </w:rPr>
        <w:t xml:space="preserve"> Řízení lidských zdrojů:</w:t>
      </w:r>
      <w:r w:rsidR="00E65041">
        <w:rPr>
          <w:rFonts w:ascii="Arial" w:hAnsi="Arial" w:cs="Arial"/>
          <w:b w:val="0"/>
          <w:i w:val="0"/>
          <w:szCs w:val="22"/>
        </w:rPr>
        <w:t xml:space="preserve"> Základy moderní personalistiky,</w:t>
      </w:r>
      <w:r w:rsidRPr="00574081">
        <w:rPr>
          <w:rFonts w:ascii="Arial" w:hAnsi="Arial" w:cs="Arial"/>
          <w:b w:val="0"/>
          <w:i w:val="0"/>
          <w:szCs w:val="22"/>
        </w:rPr>
        <w:t xml:space="preserve"> Praha:</w:t>
      </w:r>
      <w:r w:rsidR="0099211E">
        <w:rPr>
          <w:rFonts w:ascii="Arial" w:hAnsi="Arial" w:cs="Arial"/>
          <w:b w:val="0"/>
          <w:i w:val="0"/>
          <w:szCs w:val="22"/>
        </w:rPr>
        <w:t xml:space="preserve"> Management Press, 2010</w:t>
      </w:r>
      <w:r w:rsidR="008068DC">
        <w:rPr>
          <w:rFonts w:ascii="Arial" w:hAnsi="Arial" w:cs="Arial"/>
          <w:b w:val="0"/>
          <w:i w:val="0"/>
          <w:szCs w:val="22"/>
        </w:rPr>
        <w:t>, ISBN 978-80-7261-168</w:t>
      </w:r>
      <w:r w:rsidRPr="00574081">
        <w:rPr>
          <w:rFonts w:ascii="Arial" w:hAnsi="Arial" w:cs="Arial"/>
          <w:b w:val="0"/>
          <w:i w:val="0"/>
          <w:szCs w:val="22"/>
        </w:rPr>
        <w:t>-3</w:t>
      </w:r>
    </w:p>
    <w:p w:rsidR="00574081" w:rsidRPr="00574081" w:rsidRDefault="00574081" w:rsidP="00574081">
      <w:pPr>
        <w:widowControl/>
        <w:numPr>
          <w:ilvl w:val="0"/>
          <w:numId w:val="2"/>
        </w:numPr>
        <w:autoSpaceDN/>
        <w:spacing w:line="360" w:lineRule="auto"/>
        <w:textAlignment w:val="auto"/>
        <w:rPr>
          <w:rFonts w:ascii="Arial" w:hAnsi="Arial" w:cs="Arial"/>
          <w:b w:val="0"/>
          <w:i w:val="0"/>
          <w:szCs w:val="22"/>
        </w:rPr>
      </w:pPr>
      <w:r w:rsidRPr="00574081">
        <w:rPr>
          <w:rFonts w:ascii="Arial" w:hAnsi="Arial" w:cs="Arial"/>
          <w:b w:val="0"/>
          <w:i w:val="0"/>
          <w:szCs w:val="22"/>
        </w:rPr>
        <w:lastRenderedPageBreak/>
        <w:t>MIHOK, J.,TREBUŇA, P.</w:t>
      </w:r>
      <w:r w:rsidR="00E65041">
        <w:rPr>
          <w:rFonts w:ascii="Arial" w:hAnsi="Arial" w:cs="Arial"/>
          <w:b w:val="0"/>
          <w:i w:val="0"/>
          <w:szCs w:val="22"/>
        </w:rPr>
        <w:t>, Personálny managmnet,</w:t>
      </w:r>
      <w:r w:rsidRPr="00574081">
        <w:rPr>
          <w:rFonts w:ascii="Arial" w:hAnsi="Arial" w:cs="Arial"/>
          <w:b w:val="0"/>
          <w:i w:val="0"/>
          <w:szCs w:val="22"/>
        </w:rPr>
        <w:t xml:space="preserve"> Košice: Strojnícka fakulta TU, 2006, ISBN 80-8073-742-8</w:t>
      </w:r>
    </w:p>
    <w:p w:rsidR="00574081" w:rsidRPr="00574081" w:rsidRDefault="00E65041" w:rsidP="00574081">
      <w:pPr>
        <w:widowControl/>
        <w:numPr>
          <w:ilvl w:val="0"/>
          <w:numId w:val="2"/>
        </w:numPr>
        <w:autoSpaceDN/>
        <w:spacing w:line="360" w:lineRule="auto"/>
        <w:textAlignment w:val="auto"/>
        <w:rPr>
          <w:rFonts w:ascii="Arial" w:hAnsi="Arial" w:cs="Arial"/>
          <w:b w:val="0"/>
          <w:i w:val="0"/>
          <w:szCs w:val="22"/>
        </w:rPr>
      </w:pPr>
      <w:r>
        <w:rPr>
          <w:rFonts w:ascii="Arial" w:hAnsi="Arial" w:cs="Arial"/>
          <w:b w:val="0"/>
          <w:i w:val="0"/>
          <w:szCs w:val="22"/>
        </w:rPr>
        <w:t>NOVÝ, I.,</w:t>
      </w:r>
      <w:r w:rsidR="008068DC">
        <w:rPr>
          <w:rFonts w:ascii="Arial" w:hAnsi="Arial" w:cs="Arial"/>
          <w:b w:val="0"/>
          <w:i w:val="0"/>
          <w:szCs w:val="22"/>
        </w:rPr>
        <w:t xml:space="preserve"> Podniková kultúra a identita,</w:t>
      </w:r>
      <w:r w:rsidR="00574081" w:rsidRPr="00574081">
        <w:rPr>
          <w:rFonts w:ascii="Arial" w:hAnsi="Arial" w:cs="Arial"/>
          <w:b w:val="0"/>
          <w:i w:val="0"/>
          <w:szCs w:val="22"/>
        </w:rPr>
        <w:t xml:space="preserve"> Praha: VŠE, 1993. ISBN 80-707-9159-4</w:t>
      </w:r>
    </w:p>
    <w:p w:rsidR="00574081" w:rsidRPr="00574081" w:rsidRDefault="00574081" w:rsidP="00574081">
      <w:pPr>
        <w:widowControl/>
        <w:numPr>
          <w:ilvl w:val="0"/>
          <w:numId w:val="2"/>
        </w:numPr>
        <w:autoSpaceDN/>
        <w:spacing w:line="360" w:lineRule="auto"/>
        <w:textAlignment w:val="auto"/>
        <w:rPr>
          <w:rFonts w:ascii="Arial" w:hAnsi="Arial" w:cs="Arial"/>
          <w:b w:val="0"/>
          <w:i w:val="0"/>
          <w:szCs w:val="22"/>
        </w:rPr>
      </w:pPr>
      <w:r w:rsidRPr="00574081">
        <w:rPr>
          <w:rFonts w:ascii="Arial" w:hAnsi="Arial" w:cs="Arial"/>
          <w:b w:val="0"/>
          <w:i w:val="0"/>
          <w:szCs w:val="22"/>
        </w:rPr>
        <w:t>RUŽIČKA, J.</w:t>
      </w:r>
      <w:r w:rsidR="008068DC">
        <w:rPr>
          <w:rFonts w:ascii="Arial" w:hAnsi="Arial" w:cs="Arial"/>
          <w:b w:val="0"/>
          <w:i w:val="0"/>
          <w:szCs w:val="22"/>
        </w:rPr>
        <w:t>,</w:t>
      </w:r>
      <w:r w:rsidRPr="00574081">
        <w:rPr>
          <w:rFonts w:ascii="Arial" w:hAnsi="Arial" w:cs="Arial"/>
          <w:b w:val="0"/>
          <w:i w:val="0"/>
          <w:szCs w:val="22"/>
        </w:rPr>
        <w:t xml:space="preserve"> </w:t>
      </w:r>
      <w:r w:rsidR="008068DC">
        <w:rPr>
          <w:rFonts w:ascii="Arial" w:hAnsi="Arial" w:cs="Arial"/>
          <w:b w:val="0"/>
          <w:i w:val="0"/>
          <w:szCs w:val="22"/>
        </w:rPr>
        <w:t>Personální řízení a psychologie,</w:t>
      </w:r>
      <w:r w:rsidRPr="00574081">
        <w:rPr>
          <w:rFonts w:ascii="Arial" w:hAnsi="Arial" w:cs="Arial"/>
          <w:b w:val="0"/>
          <w:i w:val="0"/>
          <w:szCs w:val="22"/>
        </w:rPr>
        <w:t xml:space="preserve"> Praha: Nakladatelství svoboda, 1970, ISBN 25-043-70</w:t>
      </w:r>
    </w:p>
    <w:p w:rsidR="00574081" w:rsidRPr="00574081" w:rsidRDefault="008068DC" w:rsidP="00574081">
      <w:pPr>
        <w:widowControl/>
        <w:numPr>
          <w:ilvl w:val="0"/>
          <w:numId w:val="2"/>
        </w:numPr>
        <w:autoSpaceDN/>
        <w:spacing w:line="360" w:lineRule="auto"/>
        <w:textAlignment w:val="auto"/>
        <w:rPr>
          <w:rFonts w:ascii="Arial" w:hAnsi="Arial" w:cs="Arial"/>
          <w:b w:val="0"/>
          <w:i w:val="0"/>
          <w:szCs w:val="22"/>
        </w:rPr>
      </w:pPr>
      <w:r>
        <w:rPr>
          <w:rFonts w:ascii="Arial" w:hAnsi="Arial" w:cs="Arial"/>
          <w:b w:val="0"/>
          <w:i w:val="0"/>
          <w:szCs w:val="22"/>
        </w:rPr>
        <w:t>SEVEROVÁ, M.,</w:t>
      </w:r>
      <w:r w:rsidR="00574081" w:rsidRPr="00574081">
        <w:rPr>
          <w:rFonts w:ascii="Arial" w:hAnsi="Arial" w:cs="Arial"/>
          <w:b w:val="0"/>
          <w:i w:val="0"/>
          <w:szCs w:val="22"/>
        </w:rPr>
        <w:t xml:space="preserve"> Závis</w:t>
      </w:r>
      <w:r>
        <w:rPr>
          <w:rFonts w:ascii="Arial" w:hAnsi="Arial" w:cs="Arial"/>
          <w:b w:val="0"/>
          <w:i w:val="0"/>
          <w:szCs w:val="22"/>
        </w:rPr>
        <w:t>lost výkonu člověka na motivaci,</w:t>
      </w:r>
      <w:r w:rsidR="00574081" w:rsidRPr="00574081">
        <w:rPr>
          <w:rFonts w:ascii="Arial" w:hAnsi="Arial" w:cs="Arial"/>
          <w:b w:val="0"/>
          <w:i w:val="0"/>
          <w:szCs w:val="22"/>
        </w:rPr>
        <w:t xml:space="preserve"> Praha: ANČAV, 1966, ISBN 21-913-66</w:t>
      </w:r>
    </w:p>
    <w:p w:rsidR="00574081" w:rsidRPr="00574081" w:rsidRDefault="008068DC" w:rsidP="00574081">
      <w:pPr>
        <w:widowControl/>
        <w:numPr>
          <w:ilvl w:val="0"/>
          <w:numId w:val="2"/>
        </w:numPr>
        <w:autoSpaceDN/>
        <w:spacing w:line="360" w:lineRule="auto"/>
        <w:textAlignment w:val="auto"/>
        <w:rPr>
          <w:rFonts w:ascii="Arial" w:hAnsi="Arial" w:cs="Arial"/>
          <w:b w:val="0"/>
          <w:i w:val="0"/>
          <w:szCs w:val="22"/>
        </w:rPr>
      </w:pPr>
      <w:r>
        <w:rPr>
          <w:rFonts w:ascii="Arial" w:hAnsi="Arial" w:cs="Arial"/>
          <w:b w:val="0"/>
          <w:i w:val="0"/>
          <w:szCs w:val="22"/>
        </w:rPr>
        <w:t>SZARKOVÁ, M.,</w:t>
      </w:r>
      <w:r w:rsidR="00574081" w:rsidRPr="00574081">
        <w:rPr>
          <w:rFonts w:ascii="Arial" w:hAnsi="Arial" w:cs="Arial"/>
          <w:b w:val="0"/>
          <w:i w:val="0"/>
          <w:szCs w:val="22"/>
        </w:rPr>
        <w:t xml:space="preserve"> Psychológia pre manažérov a</w:t>
      </w:r>
      <w:r>
        <w:rPr>
          <w:rFonts w:ascii="Arial" w:hAnsi="Arial" w:cs="Arial"/>
          <w:b w:val="0"/>
          <w:i w:val="0"/>
          <w:szCs w:val="22"/>
        </w:rPr>
        <w:t> podnikateľov,</w:t>
      </w:r>
      <w:r w:rsidR="00574081" w:rsidRPr="00574081">
        <w:rPr>
          <w:rFonts w:ascii="Arial" w:hAnsi="Arial" w:cs="Arial"/>
          <w:b w:val="0"/>
          <w:i w:val="0"/>
          <w:szCs w:val="22"/>
        </w:rPr>
        <w:t xml:space="preserve"> Bratislava: Sprint dva, 2009, ISBN 978-80-89393-00-8</w:t>
      </w:r>
    </w:p>
    <w:p w:rsidR="00AC3872" w:rsidRPr="00AC3872" w:rsidRDefault="00AC3872" w:rsidP="00AC3872">
      <w:pPr>
        <w:widowControl/>
        <w:numPr>
          <w:ilvl w:val="0"/>
          <w:numId w:val="2"/>
        </w:numPr>
        <w:autoSpaceDN/>
        <w:spacing w:line="360" w:lineRule="auto"/>
        <w:textAlignment w:val="auto"/>
        <w:rPr>
          <w:rFonts w:ascii="Arial" w:hAnsi="Arial" w:cs="Arial"/>
          <w:b w:val="0"/>
          <w:i w:val="0"/>
          <w:szCs w:val="22"/>
        </w:rPr>
      </w:pPr>
      <w:r w:rsidRPr="00AC3872">
        <w:rPr>
          <w:rFonts w:ascii="Arial" w:hAnsi="Arial" w:cs="Arial"/>
          <w:b w:val="0"/>
          <w:i w:val="0"/>
          <w:szCs w:val="22"/>
        </w:rPr>
        <w:t>Mesároš, Vytváranie znalostnej kultúry podniku [online]. Ekonomická univerzita v Bratislave, vydání a místo vydání neuvedeno [cit. 25.05.2011].</w:t>
      </w:r>
      <w:r>
        <w:rPr>
          <w:rFonts w:ascii="Arial" w:hAnsi="Arial" w:cs="Arial"/>
          <w:b w:val="0"/>
          <w:i w:val="0"/>
          <w:szCs w:val="22"/>
        </w:rPr>
        <w:t>Dostupný z WWW</w:t>
      </w:r>
      <w:r w:rsidRPr="00AC3872">
        <w:rPr>
          <w:rFonts w:ascii="Arial" w:hAnsi="Arial" w:cs="Arial"/>
          <w:b w:val="0"/>
          <w:i w:val="0"/>
          <w:szCs w:val="22"/>
        </w:rPr>
        <w:t>: http://semafor.euke.sk/zbornik2007/pdf/mesarosP2.pdf ISBN neuvedeno.</w:t>
      </w:r>
    </w:p>
    <w:p w:rsidR="00574081" w:rsidRPr="00AC3872" w:rsidRDefault="00AC3872" w:rsidP="00AC3872">
      <w:pPr>
        <w:widowControl/>
        <w:numPr>
          <w:ilvl w:val="0"/>
          <w:numId w:val="2"/>
        </w:numPr>
        <w:autoSpaceDN/>
        <w:spacing w:line="360" w:lineRule="auto"/>
        <w:textAlignment w:val="auto"/>
        <w:rPr>
          <w:rFonts w:ascii="Arial" w:hAnsi="Arial" w:cs="Arial"/>
          <w:b w:val="0"/>
          <w:i w:val="0"/>
          <w:szCs w:val="22"/>
        </w:rPr>
      </w:pPr>
      <w:r w:rsidRPr="00AC3872">
        <w:rPr>
          <w:rFonts w:ascii="Arial" w:hAnsi="Arial" w:cs="Arial"/>
          <w:b w:val="0"/>
          <w:i w:val="0"/>
          <w:szCs w:val="22"/>
        </w:rPr>
        <w:t>Neznámy autor, Globálny cieľ rozvoja kultúry [online]. vucke.sk, vydání a místo vydání neuvedeno [cit. 25.05.2011].</w:t>
      </w:r>
      <w:r>
        <w:rPr>
          <w:rFonts w:ascii="Arial" w:hAnsi="Arial" w:cs="Arial"/>
          <w:b w:val="0"/>
          <w:i w:val="0"/>
          <w:szCs w:val="22"/>
        </w:rPr>
        <w:t>Dostupný z WWW</w:t>
      </w:r>
      <w:r w:rsidRPr="00AC3872">
        <w:rPr>
          <w:rFonts w:ascii="Arial" w:hAnsi="Arial" w:cs="Arial"/>
          <w:b w:val="0"/>
          <w:i w:val="0"/>
          <w:szCs w:val="22"/>
        </w:rPr>
        <w:t>: htt//www.vucke.sk/APIR/sk/Urad_KSK/Cinnosti_KSK/Kultura/KoncepcneMaterialy/Documents/strategia_vizia_kutura_2.pdf ISBN neuvedeno</w:t>
      </w:r>
      <w:r>
        <w:rPr>
          <w:rFonts w:ascii="Arial" w:hAnsi="Arial" w:cs="Arial"/>
          <w:b w:val="0"/>
          <w:i w:val="0"/>
          <w:szCs w:val="22"/>
        </w:rPr>
        <w:t>.</w:t>
      </w:r>
    </w:p>
    <w:p w:rsidR="00AC3872" w:rsidRPr="00AC3872" w:rsidRDefault="00AC3872" w:rsidP="00AC3872">
      <w:pPr>
        <w:widowControl/>
        <w:numPr>
          <w:ilvl w:val="0"/>
          <w:numId w:val="2"/>
        </w:numPr>
        <w:autoSpaceDN/>
        <w:spacing w:line="360" w:lineRule="auto"/>
        <w:textAlignment w:val="auto"/>
        <w:rPr>
          <w:rFonts w:ascii="Arial" w:hAnsi="Arial" w:cs="Arial"/>
          <w:b w:val="0"/>
          <w:i w:val="0"/>
          <w:szCs w:val="22"/>
        </w:rPr>
      </w:pPr>
      <w:r w:rsidRPr="00AC3872">
        <w:rPr>
          <w:rFonts w:ascii="Arial" w:hAnsi="Arial" w:cs="Arial"/>
          <w:b w:val="0"/>
          <w:i w:val="0"/>
          <w:szCs w:val="22"/>
        </w:rPr>
        <w:t>McKenna,Maister,  Efektívny líder:riadenie týmovej práce [online]. Riadenie.sk,</w:t>
      </w:r>
    </w:p>
    <w:p w:rsidR="00AC3872" w:rsidRPr="00AC3872" w:rsidRDefault="00AC3872" w:rsidP="00AC3872">
      <w:pPr>
        <w:widowControl/>
        <w:autoSpaceDN/>
        <w:spacing w:line="360" w:lineRule="auto"/>
        <w:ind w:left="360"/>
        <w:textAlignment w:val="auto"/>
        <w:rPr>
          <w:rFonts w:ascii="Arial" w:hAnsi="Arial" w:cs="Arial"/>
          <w:b w:val="0"/>
          <w:i w:val="0"/>
          <w:szCs w:val="22"/>
        </w:rPr>
      </w:pPr>
      <w:r w:rsidRPr="00AC3872">
        <w:rPr>
          <w:rFonts w:ascii="Arial" w:hAnsi="Arial" w:cs="Arial"/>
          <w:b w:val="0"/>
          <w:i w:val="0"/>
          <w:szCs w:val="22"/>
        </w:rPr>
        <w:t>vydání a místo vydání neuvedeno [cit. 25.05.2011]. Dostupný z WWW:</w:t>
      </w:r>
    </w:p>
    <w:p w:rsidR="00AC3872" w:rsidRPr="00AC3872" w:rsidRDefault="00AC3872" w:rsidP="00AC3872">
      <w:pPr>
        <w:widowControl/>
        <w:autoSpaceDN/>
        <w:spacing w:line="360" w:lineRule="auto"/>
        <w:ind w:left="360"/>
        <w:textAlignment w:val="auto"/>
        <w:rPr>
          <w:rFonts w:ascii="Arial" w:hAnsi="Arial" w:cs="Arial"/>
          <w:b w:val="0"/>
          <w:i w:val="0"/>
          <w:szCs w:val="22"/>
          <w:lang w:val="de-DE"/>
        </w:rPr>
      </w:pPr>
      <w:r w:rsidRPr="00AC3872">
        <w:rPr>
          <w:rFonts w:ascii="Arial" w:hAnsi="Arial" w:cs="Arial"/>
          <w:b w:val="0"/>
          <w:i w:val="0"/>
          <w:szCs w:val="22"/>
        </w:rPr>
        <w:t>http://www.riadenie.sk/efektivny-lider-riadenie-timovej-prace/ ISBN neuvedeno.</w:t>
      </w:r>
    </w:p>
    <w:p w:rsidR="00AC3872" w:rsidRPr="00AC3872" w:rsidRDefault="00AC3872" w:rsidP="00AC3872">
      <w:pPr>
        <w:widowControl/>
        <w:numPr>
          <w:ilvl w:val="0"/>
          <w:numId w:val="2"/>
        </w:numPr>
        <w:autoSpaceDN/>
        <w:spacing w:line="360" w:lineRule="auto"/>
        <w:textAlignment w:val="auto"/>
        <w:rPr>
          <w:rFonts w:ascii="Arial" w:hAnsi="Arial" w:cs="Arial"/>
          <w:b w:val="0"/>
          <w:i w:val="0"/>
          <w:szCs w:val="22"/>
          <w:lang w:val="de-DE"/>
        </w:rPr>
      </w:pPr>
      <w:r w:rsidRPr="00AC3872">
        <w:rPr>
          <w:rFonts w:ascii="Arial" w:hAnsi="Arial" w:cs="Arial"/>
          <w:b w:val="0"/>
          <w:i w:val="0"/>
          <w:szCs w:val="22"/>
          <w:lang w:val="de-DE"/>
        </w:rPr>
        <w:t>Mihok, J. Význam konkurencie schopnosti ľudského kapitálu pre rast produktivity práce [online]. Strojnícka fakulta</w:t>
      </w:r>
      <w:r>
        <w:rPr>
          <w:rFonts w:ascii="Arial" w:hAnsi="Arial" w:cs="Arial"/>
          <w:b w:val="0"/>
          <w:i w:val="0"/>
          <w:szCs w:val="22"/>
          <w:lang w:val="de-DE"/>
        </w:rPr>
        <w:t xml:space="preserve"> </w:t>
      </w:r>
      <w:r w:rsidRPr="00AC3872">
        <w:rPr>
          <w:rFonts w:ascii="Arial" w:hAnsi="Arial" w:cs="Arial"/>
          <w:b w:val="0"/>
          <w:i w:val="0"/>
          <w:szCs w:val="22"/>
          <w:lang w:val="de-DE"/>
        </w:rPr>
        <w:t>datový archiv,vydání a místo vydání neuvedeno [cit. 25.05.2011]. Dostupný z WWW:</w:t>
      </w:r>
    </w:p>
    <w:p w:rsidR="00AC3872" w:rsidRDefault="00AC3872" w:rsidP="00AC3872">
      <w:pPr>
        <w:widowControl/>
        <w:autoSpaceDN/>
        <w:spacing w:line="360" w:lineRule="auto"/>
        <w:ind w:left="360"/>
        <w:textAlignment w:val="auto"/>
        <w:rPr>
          <w:rFonts w:ascii="Arial" w:hAnsi="Arial" w:cs="Arial"/>
          <w:b w:val="0"/>
          <w:i w:val="0"/>
          <w:szCs w:val="22"/>
          <w:lang w:val="de-DE"/>
        </w:rPr>
      </w:pPr>
      <w:r w:rsidRPr="00AC3872">
        <w:rPr>
          <w:rFonts w:ascii="Arial" w:hAnsi="Arial" w:cs="Arial"/>
          <w:b w:val="0"/>
          <w:i w:val="0"/>
          <w:szCs w:val="22"/>
          <w:lang w:val="de-DE"/>
        </w:rPr>
        <w:t>http://www.sjf.tuke.sk/transferinovacii/pages/archiv/transfer/7-2004/pdf/139-140.pdf ISBN neuvedeno.</w:t>
      </w:r>
    </w:p>
    <w:p w:rsidR="00AC3872" w:rsidRPr="00AC3872" w:rsidRDefault="00AC3872" w:rsidP="00AC3872">
      <w:pPr>
        <w:widowControl/>
        <w:numPr>
          <w:ilvl w:val="0"/>
          <w:numId w:val="2"/>
        </w:numPr>
        <w:autoSpaceDN/>
        <w:spacing w:line="360" w:lineRule="auto"/>
        <w:textAlignment w:val="auto"/>
        <w:rPr>
          <w:rFonts w:ascii="Arial" w:hAnsi="Arial" w:cs="Arial"/>
          <w:b w:val="0"/>
          <w:i w:val="0"/>
          <w:szCs w:val="22"/>
          <w:lang w:val="de-DE"/>
        </w:rPr>
      </w:pPr>
      <w:r w:rsidRPr="00AC3872">
        <w:rPr>
          <w:rFonts w:ascii="Arial" w:hAnsi="Arial" w:cs="Arial"/>
          <w:b w:val="0"/>
          <w:i w:val="0"/>
          <w:szCs w:val="22"/>
          <w:lang w:val="de-DE"/>
        </w:rPr>
        <w:t>Ryšavý, Vzdelávaní sociologie náboženství [online]. Univerzita Palackého v Olomouci, vydání a místo vydání neuvedeno [cit. 25.05.2011].</w:t>
      </w:r>
      <w:r>
        <w:rPr>
          <w:rFonts w:ascii="Arial" w:hAnsi="Arial" w:cs="Arial"/>
          <w:b w:val="0"/>
          <w:i w:val="0"/>
          <w:szCs w:val="22"/>
          <w:lang w:val="de-DE"/>
        </w:rPr>
        <w:t xml:space="preserve"> </w:t>
      </w:r>
      <w:r w:rsidRPr="00AC3872">
        <w:rPr>
          <w:rFonts w:ascii="Arial" w:hAnsi="Arial" w:cs="Arial"/>
          <w:b w:val="0"/>
          <w:i w:val="0"/>
          <w:szCs w:val="22"/>
          <w:lang w:val="de-DE"/>
        </w:rPr>
        <w:t xml:space="preserve">Dostupný z WWW: http://www.upol.cz/fileadmin/user_upload/Veda/AUPO/Sociologica_2010.pdf#page=209 ISBN 978-80-244-2643-3 </w:t>
      </w:r>
    </w:p>
    <w:p w:rsidR="008068DC" w:rsidRDefault="00AC3872" w:rsidP="00AC3872">
      <w:pPr>
        <w:widowControl/>
        <w:numPr>
          <w:ilvl w:val="0"/>
          <w:numId w:val="2"/>
        </w:numPr>
        <w:autoSpaceDN/>
        <w:spacing w:line="360" w:lineRule="auto"/>
        <w:textAlignment w:val="auto"/>
        <w:rPr>
          <w:rFonts w:ascii="Arial" w:hAnsi="Arial" w:cs="Arial"/>
          <w:b w:val="0"/>
          <w:i w:val="0"/>
          <w:szCs w:val="22"/>
          <w:lang w:val="de-DE"/>
        </w:rPr>
      </w:pPr>
      <w:r>
        <w:rPr>
          <w:rFonts w:ascii="Arial" w:hAnsi="Arial" w:cs="Arial"/>
          <w:b w:val="0"/>
          <w:i w:val="0"/>
          <w:szCs w:val="22"/>
          <w:lang w:val="de-DE"/>
        </w:rPr>
        <w:t xml:space="preserve">Akácsová, E. Zabudnite na turka </w:t>
      </w:r>
      <w:r w:rsidRPr="00AC3872">
        <w:rPr>
          <w:rFonts w:ascii="Arial" w:hAnsi="Arial" w:cs="Arial"/>
          <w:b w:val="0"/>
          <w:i w:val="0"/>
          <w:szCs w:val="22"/>
          <w:lang w:val="de-DE"/>
        </w:rPr>
        <w:t xml:space="preserve">[online]. </w:t>
      </w:r>
      <w:r>
        <w:rPr>
          <w:rFonts w:ascii="Arial" w:hAnsi="Arial" w:cs="Arial"/>
          <w:b w:val="0"/>
          <w:i w:val="0"/>
          <w:szCs w:val="22"/>
          <w:lang w:val="de-DE"/>
        </w:rPr>
        <w:t>Časopis Týždeň vydanie24/2011, miesto vydania Bratislava [cit. 12.06</w:t>
      </w:r>
      <w:r w:rsidRPr="00AC3872">
        <w:rPr>
          <w:rFonts w:ascii="Arial" w:hAnsi="Arial" w:cs="Arial"/>
          <w:b w:val="0"/>
          <w:i w:val="0"/>
          <w:szCs w:val="22"/>
          <w:lang w:val="de-DE"/>
        </w:rPr>
        <w:t>.2011].</w:t>
      </w:r>
      <w:r w:rsidR="005B77AC">
        <w:rPr>
          <w:rFonts w:ascii="Arial" w:hAnsi="Arial" w:cs="Arial"/>
          <w:b w:val="0"/>
          <w:i w:val="0"/>
          <w:szCs w:val="22"/>
          <w:lang w:val="de-DE"/>
        </w:rPr>
        <w:t xml:space="preserve">  Dostupný z</w:t>
      </w:r>
      <w:r>
        <w:rPr>
          <w:rFonts w:ascii="Arial" w:hAnsi="Arial" w:cs="Arial"/>
          <w:b w:val="0"/>
          <w:i w:val="0"/>
          <w:szCs w:val="22"/>
          <w:lang w:val="de-DE"/>
        </w:rPr>
        <w:t xml:space="preserve"> WWW:</w:t>
      </w:r>
      <w:r w:rsidRPr="00AC3872">
        <w:t xml:space="preserve"> </w:t>
      </w:r>
      <w:hyperlink r:id="rId8" w:history="1">
        <w:r w:rsidRPr="00AC3872">
          <w:rPr>
            <w:rStyle w:val="Nadpis1Char"/>
            <w:i w:val="0"/>
            <w:sz w:val="22"/>
            <w:szCs w:val="22"/>
          </w:rPr>
          <w:t>http://www.tyzden.sk/casopis/2011/24/zabudnite-na-turka.html</w:t>
        </w:r>
      </w:hyperlink>
      <w:r w:rsidR="008068DC">
        <w:rPr>
          <w:rFonts w:ascii="Arial" w:hAnsi="Arial" w:cs="Arial"/>
          <w:b w:val="0"/>
          <w:i w:val="0"/>
          <w:szCs w:val="22"/>
          <w:lang w:val="de-DE"/>
        </w:rPr>
        <w:t xml:space="preserve"> </w:t>
      </w:r>
      <w:r>
        <w:rPr>
          <w:rFonts w:ascii="Arial" w:hAnsi="Arial" w:cs="Arial"/>
          <w:b w:val="0"/>
          <w:i w:val="0"/>
          <w:szCs w:val="22"/>
          <w:lang w:val="de-DE"/>
        </w:rPr>
        <w:t>ISBN neuvedeno.</w:t>
      </w:r>
    </w:p>
    <w:p w:rsidR="00F45320" w:rsidRDefault="00F45320" w:rsidP="00F45320">
      <w:pPr>
        <w:widowControl/>
        <w:numPr>
          <w:ilvl w:val="0"/>
          <w:numId w:val="2"/>
        </w:numPr>
        <w:autoSpaceDN/>
        <w:spacing w:line="360" w:lineRule="auto"/>
        <w:textAlignment w:val="auto"/>
        <w:rPr>
          <w:rFonts w:ascii="Arial" w:hAnsi="Arial" w:cs="Arial"/>
          <w:b w:val="0"/>
          <w:i w:val="0"/>
          <w:szCs w:val="22"/>
          <w:lang w:val="de-DE"/>
        </w:rPr>
      </w:pPr>
      <w:r>
        <w:rPr>
          <w:rFonts w:ascii="Arial" w:hAnsi="Arial" w:cs="Arial"/>
          <w:b w:val="0"/>
          <w:i w:val="0"/>
          <w:szCs w:val="22"/>
          <w:lang w:val="de-DE"/>
        </w:rPr>
        <w:t xml:space="preserve">Judinyová, Moderátor </w:t>
      </w:r>
      <w:r w:rsidRPr="00AC3872">
        <w:rPr>
          <w:rFonts w:ascii="Arial" w:hAnsi="Arial" w:cs="Arial"/>
          <w:b w:val="0"/>
          <w:i w:val="0"/>
          <w:szCs w:val="22"/>
          <w:lang w:val="de-DE"/>
        </w:rPr>
        <w:t xml:space="preserve">[online]. </w:t>
      </w:r>
      <w:r>
        <w:rPr>
          <w:rFonts w:ascii="Arial" w:hAnsi="Arial" w:cs="Arial"/>
          <w:b w:val="0"/>
          <w:i w:val="0"/>
          <w:szCs w:val="22"/>
          <w:lang w:val="de-DE"/>
        </w:rPr>
        <w:t xml:space="preserve">Zdravotný preukaz pre potravinárstvo z čiech 2.6.2011, miesto vydania </w:t>
      </w:r>
      <w:hyperlink r:id="rId9" w:history="1">
        <w:r w:rsidRPr="00F45320">
          <w:rPr>
            <w:rStyle w:val="Nadpis1Char"/>
            <w:i w:val="0"/>
            <w:sz w:val="22"/>
            <w:szCs w:val="22"/>
          </w:rPr>
          <w:t>http://www.uvzsr.sk</w:t>
        </w:r>
      </w:hyperlink>
      <w:r>
        <w:rPr>
          <w:rFonts w:ascii="Arial" w:hAnsi="Arial" w:cs="Arial"/>
          <w:b w:val="0"/>
          <w:i w:val="0"/>
          <w:szCs w:val="22"/>
          <w:lang w:val="de-DE"/>
        </w:rPr>
        <w:t xml:space="preserve"> [cit. 27.06</w:t>
      </w:r>
      <w:r w:rsidRPr="00AC3872">
        <w:rPr>
          <w:rFonts w:ascii="Arial" w:hAnsi="Arial" w:cs="Arial"/>
          <w:b w:val="0"/>
          <w:i w:val="0"/>
          <w:szCs w:val="22"/>
          <w:lang w:val="de-DE"/>
        </w:rPr>
        <w:t>.2011].</w:t>
      </w:r>
      <w:r w:rsidR="005B77AC">
        <w:rPr>
          <w:rFonts w:ascii="Arial" w:hAnsi="Arial" w:cs="Arial"/>
          <w:b w:val="0"/>
          <w:i w:val="0"/>
          <w:szCs w:val="22"/>
          <w:lang w:val="de-DE"/>
        </w:rPr>
        <w:t xml:space="preserve">  Dostupný z</w:t>
      </w:r>
      <w:r>
        <w:rPr>
          <w:rFonts w:ascii="Arial" w:hAnsi="Arial" w:cs="Arial"/>
          <w:b w:val="0"/>
          <w:i w:val="0"/>
          <w:szCs w:val="22"/>
          <w:lang w:val="de-DE"/>
        </w:rPr>
        <w:t xml:space="preserve"> WWW:</w:t>
      </w:r>
      <w:r w:rsidRPr="00AC3872">
        <w:t xml:space="preserve"> </w:t>
      </w:r>
      <w:hyperlink r:id="rId10" w:history="1">
        <w:r w:rsidRPr="00F45320">
          <w:rPr>
            <w:rStyle w:val="Nadpis1Char"/>
            <w:i w:val="0"/>
            <w:sz w:val="22"/>
            <w:szCs w:val="22"/>
          </w:rPr>
          <w:t>http://www.uvzsr.sk/forum/viewtopic.php?t=457&amp;sid=5a4b7e466d2e076cef0eac1434863289</w:t>
        </w:r>
      </w:hyperlink>
      <w:r>
        <w:rPr>
          <w:rStyle w:val="Nadpis1Char"/>
          <w:i w:val="0"/>
          <w:sz w:val="22"/>
          <w:szCs w:val="22"/>
        </w:rPr>
        <w:t>,</w:t>
      </w:r>
      <w:r>
        <w:rPr>
          <w:rFonts w:ascii="Arial" w:hAnsi="Arial" w:cs="Arial"/>
          <w:b w:val="0"/>
          <w:i w:val="0"/>
          <w:szCs w:val="22"/>
          <w:lang w:val="de-DE"/>
        </w:rPr>
        <w:t xml:space="preserve"> ISBN neuvedeno.</w:t>
      </w:r>
    </w:p>
    <w:p w:rsidR="005B77AC" w:rsidRDefault="005B77AC" w:rsidP="005B77AC">
      <w:pPr>
        <w:widowControl/>
        <w:autoSpaceDN/>
        <w:spacing w:line="360" w:lineRule="auto"/>
        <w:ind w:left="360"/>
        <w:textAlignment w:val="auto"/>
        <w:rPr>
          <w:rFonts w:ascii="Arial" w:hAnsi="Arial" w:cs="Arial"/>
          <w:b w:val="0"/>
          <w:i w:val="0"/>
          <w:szCs w:val="22"/>
          <w:lang w:val="de-DE"/>
        </w:rPr>
      </w:pPr>
    </w:p>
    <w:p w:rsidR="005B77AC" w:rsidRPr="005B77AC" w:rsidRDefault="005B77AC" w:rsidP="00F45320">
      <w:pPr>
        <w:widowControl/>
        <w:numPr>
          <w:ilvl w:val="0"/>
          <w:numId w:val="2"/>
        </w:numPr>
        <w:autoSpaceDN/>
        <w:spacing w:line="360" w:lineRule="auto"/>
        <w:textAlignment w:val="auto"/>
        <w:rPr>
          <w:rStyle w:val="Nadpis1Char"/>
          <w:rFonts w:eastAsia="SimSun" w:cs="Arial"/>
          <w:bCs w:val="0"/>
          <w:i w:val="0"/>
          <w:sz w:val="22"/>
          <w:szCs w:val="22"/>
          <w:lang w:val="de-DE"/>
        </w:rPr>
      </w:pPr>
      <w:r>
        <w:rPr>
          <w:rFonts w:ascii="Arial" w:hAnsi="Arial" w:cs="Arial"/>
          <w:b w:val="0"/>
          <w:i w:val="0"/>
          <w:szCs w:val="22"/>
          <w:lang w:val="de-DE"/>
        </w:rPr>
        <w:lastRenderedPageBreak/>
        <w:t xml:space="preserve">Nariadenie vlády,O ochrane zdravia pred hlukom a vibráciami 16.1.2002, miesto vydania </w:t>
      </w:r>
      <w:hyperlink r:id="rId11" w:history="1">
        <w:r w:rsidRPr="005B77AC">
          <w:rPr>
            <w:rStyle w:val="Nadpis1Char"/>
            <w:i w:val="0"/>
            <w:sz w:val="22"/>
            <w:szCs w:val="22"/>
          </w:rPr>
          <w:t>http://www.zbierka.sk</w:t>
        </w:r>
      </w:hyperlink>
      <w:r>
        <w:rPr>
          <w:rStyle w:val="Nadpis1Char"/>
          <w:i w:val="0"/>
          <w:sz w:val="22"/>
          <w:szCs w:val="22"/>
        </w:rPr>
        <w:t xml:space="preserve"> </w:t>
      </w:r>
      <w:r>
        <w:rPr>
          <w:rFonts w:ascii="Arial" w:hAnsi="Arial" w:cs="Arial"/>
          <w:b w:val="0"/>
          <w:i w:val="0"/>
          <w:szCs w:val="22"/>
          <w:lang w:val="de-DE"/>
        </w:rPr>
        <w:t>[cit. 28.06</w:t>
      </w:r>
      <w:r w:rsidRPr="00AC3872">
        <w:rPr>
          <w:rFonts w:ascii="Arial" w:hAnsi="Arial" w:cs="Arial"/>
          <w:b w:val="0"/>
          <w:i w:val="0"/>
          <w:szCs w:val="22"/>
          <w:lang w:val="de-DE"/>
        </w:rPr>
        <w:t>.2011]</w:t>
      </w:r>
      <w:r>
        <w:rPr>
          <w:rFonts w:ascii="Arial" w:hAnsi="Arial" w:cs="Arial"/>
          <w:b w:val="0"/>
          <w:i w:val="0"/>
          <w:szCs w:val="22"/>
          <w:lang w:val="de-DE"/>
        </w:rPr>
        <w:t>. Dostupný z WWW:</w:t>
      </w:r>
      <w:r w:rsidRPr="005B77AC">
        <w:t xml:space="preserve"> </w:t>
      </w:r>
      <w:hyperlink r:id="rId12" w:history="1">
        <w:r w:rsidRPr="005B77AC">
          <w:rPr>
            <w:rStyle w:val="Nadpis1Char"/>
            <w:i w:val="0"/>
            <w:sz w:val="22"/>
            <w:szCs w:val="22"/>
          </w:rPr>
          <w:t>http://www.zbierka.sk/Default.aspx?sid=15&amp;PredpisID=16228&amp;FileName=02-z040&amp;Rocnik=2002&amp;AspxAutoDetectCookieSupport=1</w:t>
        </w:r>
      </w:hyperlink>
      <w:r>
        <w:rPr>
          <w:rStyle w:val="Nadpis1Char"/>
          <w:i w:val="0"/>
          <w:sz w:val="22"/>
          <w:szCs w:val="22"/>
        </w:rPr>
        <w:t>, ISBN neuvedeno.</w:t>
      </w:r>
    </w:p>
    <w:p w:rsidR="005B77AC" w:rsidRDefault="005B77AC" w:rsidP="005B77AC">
      <w:pPr>
        <w:pStyle w:val="Odsekzoznamu"/>
        <w:rPr>
          <w:rFonts w:ascii="Arial" w:hAnsi="Arial" w:cs="Arial"/>
          <w:b w:val="0"/>
          <w:i w:val="0"/>
          <w:szCs w:val="22"/>
          <w:lang w:val="de-DE"/>
        </w:rPr>
      </w:pPr>
    </w:p>
    <w:p w:rsidR="005B77AC" w:rsidRDefault="005B77AC" w:rsidP="00F45320">
      <w:pPr>
        <w:widowControl/>
        <w:numPr>
          <w:ilvl w:val="0"/>
          <w:numId w:val="2"/>
        </w:numPr>
        <w:autoSpaceDN/>
        <w:spacing w:line="360" w:lineRule="auto"/>
        <w:textAlignment w:val="auto"/>
        <w:rPr>
          <w:rFonts w:ascii="Arial" w:hAnsi="Arial" w:cs="Arial"/>
          <w:b w:val="0"/>
          <w:i w:val="0"/>
          <w:szCs w:val="22"/>
          <w:lang w:val="de-DE"/>
        </w:rPr>
      </w:pPr>
      <w:r>
        <w:rPr>
          <w:rFonts w:ascii="Arial" w:hAnsi="Arial" w:cs="Arial"/>
          <w:b w:val="0"/>
          <w:i w:val="0"/>
          <w:szCs w:val="22"/>
          <w:lang w:val="de-DE"/>
        </w:rPr>
        <w:t xml:space="preserve">Nařízení vlády, ochana zdraví před nepříznivými účinky hluku a vibrací 15.3.2006, miesto vydania </w:t>
      </w:r>
      <w:hyperlink r:id="rId13" w:history="1">
        <w:r w:rsidRPr="005B77AC">
          <w:rPr>
            <w:rStyle w:val="Nadpis1Char"/>
            <w:i w:val="0"/>
            <w:sz w:val="22"/>
            <w:szCs w:val="22"/>
          </w:rPr>
          <w:t>http://www.tzb-info.cz</w:t>
        </w:r>
      </w:hyperlink>
      <w:r>
        <w:rPr>
          <w:rStyle w:val="Nadpis1Char"/>
          <w:i w:val="0"/>
          <w:sz w:val="22"/>
          <w:szCs w:val="22"/>
        </w:rPr>
        <w:t xml:space="preserve"> </w:t>
      </w:r>
      <w:r>
        <w:rPr>
          <w:rFonts w:ascii="Arial" w:hAnsi="Arial" w:cs="Arial"/>
          <w:b w:val="0"/>
          <w:i w:val="0"/>
          <w:szCs w:val="22"/>
          <w:lang w:val="de-DE"/>
        </w:rPr>
        <w:t>[cit. 28.06</w:t>
      </w:r>
      <w:r w:rsidRPr="00AC3872">
        <w:rPr>
          <w:rFonts w:ascii="Arial" w:hAnsi="Arial" w:cs="Arial"/>
          <w:b w:val="0"/>
          <w:i w:val="0"/>
          <w:szCs w:val="22"/>
          <w:lang w:val="de-DE"/>
        </w:rPr>
        <w:t>.2011]</w:t>
      </w:r>
      <w:r>
        <w:rPr>
          <w:rFonts w:ascii="Arial" w:hAnsi="Arial" w:cs="Arial"/>
          <w:b w:val="0"/>
          <w:i w:val="0"/>
          <w:szCs w:val="22"/>
          <w:lang w:val="de-DE"/>
        </w:rPr>
        <w:t>. Dostupný z WWW:</w:t>
      </w:r>
      <w:r w:rsidRPr="005B77AC">
        <w:t xml:space="preserve"> </w:t>
      </w:r>
      <w:hyperlink r:id="rId14" w:history="1">
        <w:r w:rsidRPr="005B77AC">
          <w:rPr>
            <w:rStyle w:val="Nadpis1Char"/>
            <w:i w:val="0"/>
            <w:sz w:val="22"/>
            <w:szCs w:val="22"/>
          </w:rPr>
          <w:t>http://www.tzb-info.cz/pravni-predpisy/narizeni-c-148-2006-sb-o-ochrane-zdravi-pred-nepriznivymi-ucinky-hluku-a-vibraci</w:t>
        </w:r>
      </w:hyperlink>
      <w:r>
        <w:rPr>
          <w:rStyle w:val="Nadpis1Char"/>
          <w:i w:val="0"/>
          <w:sz w:val="22"/>
          <w:szCs w:val="22"/>
        </w:rPr>
        <w:t>, ISBN neuvedeno.</w:t>
      </w:r>
    </w:p>
    <w:p w:rsidR="00F45320" w:rsidRDefault="00F45320" w:rsidP="00F45320">
      <w:pPr>
        <w:widowControl/>
        <w:autoSpaceDN/>
        <w:spacing w:line="360" w:lineRule="auto"/>
        <w:ind w:left="360"/>
        <w:textAlignment w:val="auto"/>
        <w:rPr>
          <w:rFonts w:ascii="Arial" w:hAnsi="Arial" w:cs="Arial"/>
          <w:b w:val="0"/>
          <w:i w:val="0"/>
          <w:szCs w:val="22"/>
          <w:lang w:val="de-DE"/>
        </w:rPr>
      </w:pPr>
    </w:p>
    <w:p w:rsidR="008068DC" w:rsidRDefault="008068DC" w:rsidP="008068DC">
      <w:pPr>
        <w:widowControl/>
        <w:autoSpaceDN/>
        <w:spacing w:line="360" w:lineRule="auto"/>
        <w:ind w:left="360"/>
        <w:textAlignment w:val="auto"/>
        <w:rPr>
          <w:rFonts w:ascii="Arial" w:hAnsi="Arial" w:cs="Arial"/>
          <w:b w:val="0"/>
          <w:i w:val="0"/>
          <w:szCs w:val="22"/>
          <w:lang w:val="de-DE"/>
        </w:rPr>
      </w:pPr>
    </w:p>
    <w:p w:rsidR="00AC3872" w:rsidRDefault="00AC3872" w:rsidP="008068DC">
      <w:pPr>
        <w:widowControl/>
        <w:autoSpaceDN/>
        <w:spacing w:line="360" w:lineRule="auto"/>
        <w:ind w:left="360"/>
        <w:textAlignment w:val="auto"/>
        <w:rPr>
          <w:rFonts w:ascii="Arial" w:hAnsi="Arial" w:cs="Arial"/>
          <w:b w:val="0"/>
          <w:i w:val="0"/>
          <w:szCs w:val="22"/>
          <w:lang w:val="de-DE"/>
        </w:rPr>
      </w:pPr>
    </w:p>
    <w:p w:rsidR="00AC3872" w:rsidRPr="00AC3872" w:rsidRDefault="00AC3872" w:rsidP="008068DC">
      <w:pPr>
        <w:widowControl/>
        <w:autoSpaceDN/>
        <w:spacing w:line="360" w:lineRule="auto"/>
        <w:ind w:left="360"/>
        <w:textAlignment w:val="auto"/>
        <w:rPr>
          <w:rFonts w:ascii="Arial" w:hAnsi="Arial" w:cs="Arial"/>
          <w:b w:val="0"/>
          <w:i w:val="0"/>
          <w:szCs w:val="22"/>
          <w:lang w:val="de-DE"/>
        </w:rPr>
      </w:pPr>
    </w:p>
    <w:p w:rsidR="00574081" w:rsidRPr="00574081" w:rsidRDefault="00574081" w:rsidP="00574081">
      <w:pPr>
        <w:spacing w:line="360" w:lineRule="auto"/>
        <w:rPr>
          <w:rFonts w:ascii="Arial" w:hAnsi="Arial" w:cs="Arial"/>
          <w:b w:val="0"/>
          <w:i w:val="0"/>
          <w:szCs w:val="22"/>
        </w:rPr>
      </w:pPr>
    </w:p>
    <w:p w:rsidR="00574081" w:rsidRPr="00574081" w:rsidRDefault="00574081" w:rsidP="00574081">
      <w:pPr>
        <w:spacing w:line="360" w:lineRule="auto"/>
        <w:rPr>
          <w:rFonts w:ascii="Arial" w:hAnsi="Arial" w:cs="Arial"/>
          <w:b w:val="0"/>
          <w:i w:val="0"/>
          <w:szCs w:val="22"/>
        </w:rPr>
      </w:pPr>
    </w:p>
    <w:p w:rsidR="00574081" w:rsidRPr="00574081" w:rsidRDefault="00574081" w:rsidP="00574081">
      <w:pPr>
        <w:spacing w:line="360" w:lineRule="auto"/>
        <w:rPr>
          <w:rFonts w:ascii="Arial" w:hAnsi="Arial" w:cs="Arial"/>
          <w:b w:val="0"/>
          <w:i w:val="0"/>
          <w:szCs w:val="22"/>
        </w:rPr>
      </w:pPr>
    </w:p>
    <w:p w:rsidR="00574081" w:rsidRPr="00574081" w:rsidRDefault="00574081" w:rsidP="00574081">
      <w:pPr>
        <w:spacing w:line="360" w:lineRule="auto"/>
        <w:rPr>
          <w:rFonts w:ascii="Arial" w:hAnsi="Arial" w:cs="Arial"/>
          <w:b w:val="0"/>
          <w:i w:val="0"/>
          <w:spacing w:val="118"/>
          <w:szCs w:val="22"/>
        </w:rPr>
      </w:pPr>
    </w:p>
    <w:p w:rsidR="00574081" w:rsidRPr="00574081" w:rsidRDefault="00574081" w:rsidP="00574081">
      <w:pPr>
        <w:spacing w:line="360" w:lineRule="auto"/>
        <w:rPr>
          <w:rFonts w:ascii="Arial" w:hAnsi="Arial" w:cs="Arial"/>
          <w:b w:val="0"/>
          <w:i w:val="0"/>
          <w:szCs w:val="22"/>
        </w:rPr>
      </w:pPr>
    </w:p>
    <w:p w:rsidR="00574081" w:rsidRPr="00574081" w:rsidRDefault="00574081" w:rsidP="007A55BC">
      <w:pPr>
        <w:spacing w:line="360" w:lineRule="auto"/>
        <w:rPr>
          <w:rFonts w:ascii="Arial" w:hAnsi="Arial" w:cs="Arial"/>
          <w:b w:val="0"/>
          <w:i w:val="0"/>
        </w:rPr>
      </w:pPr>
    </w:p>
    <w:p w:rsidR="00574081" w:rsidRPr="00574081" w:rsidRDefault="00574081" w:rsidP="007A55BC">
      <w:pPr>
        <w:spacing w:line="360" w:lineRule="auto"/>
        <w:rPr>
          <w:rFonts w:ascii="Arial" w:hAnsi="Arial" w:cs="Arial"/>
          <w:b w:val="0"/>
          <w:i w:val="0"/>
        </w:rPr>
      </w:pPr>
    </w:p>
    <w:p w:rsidR="000000B8" w:rsidRPr="00574081" w:rsidRDefault="000000B8">
      <w:pPr>
        <w:rPr>
          <w:rFonts w:ascii="Arial" w:hAnsi="Arial" w:cs="Arial"/>
          <w:b w:val="0"/>
          <w:i w:val="0"/>
        </w:rPr>
      </w:pPr>
    </w:p>
    <w:sectPr w:rsidR="000000B8" w:rsidRPr="00574081" w:rsidSect="000C3213">
      <w:pgSz w:w="11906" w:h="16838"/>
      <w:pgMar w:top="1276" w:right="1444"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F57" w:rsidRDefault="00CD0F57" w:rsidP="00D902FA">
      <w:r>
        <w:separator/>
      </w:r>
    </w:p>
  </w:endnote>
  <w:endnote w:type="continuationSeparator" w:id="0">
    <w:p w:rsidR="00CD0F57" w:rsidRDefault="00CD0F57" w:rsidP="00D902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F57" w:rsidRDefault="00CD0F57" w:rsidP="00D902FA">
      <w:r>
        <w:separator/>
      </w:r>
    </w:p>
  </w:footnote>
  <w:footnote w:type="continuationSeparator" w:id="0">
    <w:p w:rsidR="00CD0F57" w:rsidRDefault="00CD0F57" w:rsidP="00D902FA">
      <w:r>
        <w:continuationSeparator/>
      </w:r>
    </w:p>
  </w:footnote>
  <w:footnote w:id="1">
    <w:p w:rsidR="005D0F3B" w:rsidRDefault="005D0F3B">
      <w:pPr>
        <w:pStyle w:val="Textpoznmkypodiarou"/>
      </w:pPr>
      <w:r>
        <w:rPr>
          <w:rStyle w:val="Odkaznapoznmkupodiarou"/>
        </w:rPr>
        <w:footnoteRef/>
      </w:r>
      <w:r>
        <w:t xml:space="preserve"> </w:t>
      </w:r>
      <w:r w:rsidRPr="00E65041">
        <w:rPr>
          <w:rFonts w:ascii="Arial" w:hAnsi="Arial" w:cs="Arial"/>
        </w:rPr>
        <w:t>cit. Kachaňáková,</w:t>
      </w:r>
      <w:r>
        <w:rPr>
          <w:rFonts w:ascii="Arial" w:hAnsi="Arial" w:cs="Arial"/>
        </w:rPr>
        <w:t xml:space="preserve"> </w:t>
      </w:r>
      <w:r w:rsidRPr="00E65041">
        <w:rPr>
          <w:rFonts w:ascii="Arial" w:hAnsi="Arial" w:cs="Arial"/>
        </w:rPr>
        <w:t>A, Organizačná kultúra, Bratislava:Iura</w:t>
      </w:r>
      <w:r>
        <w:t xml:space="preserve"> </w:t>
      </w:r>
      <w:r w:rsidRPr="005B77AC">
        <w:rPr>
          <w:rFonts w:ascii="Arial" w:hAnsi="Arial" w:cs="Arial"/>
        </w:rPr>
        <w:t>Edition spol. s r.o., 2010, s.181</w:t>
      </w:r>
    </w:p>
  </w:footnote>
  <w:footnote w:id="2">
    <w:p w:rsidR="005D0F3B" w:rsidRPr="00E65041" w:rsidRDefault="005D0F3B">
      <w:pPr>
        <w:pStyle w:val="Textpoznmkypodiarou"/>
        <w:rPr>
          <w:rFonts w:ascii="Arial" w:hAnsi="Arial" w:cs="Arial"/>
        </w:rPr>
      </w:pPr>
      <w:r>
        <w:rPr>
          <w:rStyle w:val="Odkaznapoznmkupodiarou"/>
        </w:rPr>
        <w:footnoteRef/>
      </w:r>
      <w:r>
        <w:t xml:space="preserve"> </w:t>
      </w:r>
      <w:r>
        <w:rPr>
          <w:rFonts w:ascii="Arial" w:hAnsi="Arial" w:cs="Arial"/>
        </w:rPr>
        <w:t>Armstrong, M, Řízení lidských zdrojú, Praha:Grada Publishing, 2007</w:t>
      </w:r>
    </w:p>
  </w:footnote>
  <w:footnote w:id="3">
    <w:p w:rsidR="005D0F3B" w:rsidRPr="00E65041" w:rsidRDefault="005D0F3B">
      <w:pPr>
        <w:pStyle w:val="Textpoznmkypodiarou"/>
        <w:rPr>
          <w:rFonts w:ascii="Arial" w:hAnsi="Arial" w:cs="Arial"/>
        </w:rPr>
      </w:pPr>
      <w:r>
        <w:rPr>
          <w:rStyle w:val="Odkaznapoznmkupodiarou"/>
        </w:rPr>
        <w:footnoteRef/>
      </w:r>
      <w:r>
        <w:t xml:space="preserve"> </w:t>
      </w:r>
      <w:r w:rsidRPr="00E65041">
        <w:rPr>
          <w:rFonts w:ascii="Arial" w:hAnsi="Arial" w:cs="Arial"/>
        </w:rPr>
        <w:t>Kachaňáková</w:t>
      </w:r>
      <w:r>
        <w:rPr>
          <w:rFonts w:ascii="Arial" w:hAnsi="Arial" w:cs="Arial"/>
        </w:rPr>
        <w:t>, A, Organizačná kultúra, Bratislava:Iura Edition spol. s r.o., 2010</w:t>
      </w:r>
    </w:p>
  </w:footnote>
  <w:footnote w:id="4">
    <w:p w:rsidR="005D0F3B" w:rsidRPr="00E65041" w:rsidRDefault="005D0F3B" w:rsidP="00E65041">
      <w:pPr>
        <w:pStyle w:val="Textpoznmkypodiarou"/>
        <w:rPr>
          <w:rFonts w:ascii="Arial" w:hAnsi="Arial" w:cs="Arial"/>
        </w:rPr>
      </w:pPr>
      <w:r>
        <w:rPr>
          <w:rStyle w:val="Odkaznapoznmkupodiarou"/>
        </w:rPr>
        <w:footnoteRef/>
      </w:r>
      <w:r>
        <w:t xml:space="preserve">cit. </w:t>
      </w:r>
      <w:r w:rsidRPr="00E65041">
        <w:rPr>
          <w:rFonts w:ascii="Arial" w:hAnsi="Arial" w:cs="Arial"/>
        </w:rPr>
        <w:t>Kachaňáková</w:t>
      </w:r>
      <w:r>
        <w:rPr>
          <w:rFonts w:ascii="Arial" w:hAnsi="Arial" w:cs="Arial"/>
        </w:rPr>
        <w:t>, A, Organizačná kultúra, Bratislava:Iura Edition spol. s r.o., 2010, s.99</w:t>
      </w:r>
    </w:p>
    <w:p w:rsidR="005D0F3B" w:rsidRDefault="005D0F3B">
      <w:pPr>
        <w:pStyle w:val="Textpoznmkypodiarou"/>
      </w:pPr>
    </w:p>
  </w:footnote>
  <w:footnote w:id="5">
    <w:p w:rsidR="005D0F3B" w:rsidRPr="00E65041" w:rsidRDefault="005D0F3B">
      <w:pPr>
        <w:pStyle w:val="Textpoznmkypodiarou"/>
        <w:rPr>
          <w:rFonts w:ascii="Arial" w:hAnsi="Arial" w:cs="Arial"/>
        </w:rPr>
      </w:pPr>
      <w:r>
        <w:rPr>
          <w:rStyle w:val="Odkaznapoznmkupodiarou"/>
        </w:rPr>
        <w:footnoteRef/>
      </w:r>
      <w:r>
        <w:t xml:space="preserve"> </w:t>
      </w:r>
      <w:r w:rsidRPr="00E65041">
        <w:rPr>
          <w:rFonts w:ascii="Arial" w:hAnsi="Arial" w:cs="Arial"/>
        </w:rPr>
        <w:t>Kachaňáková</w:t>
      </w:r>
      <w:r>
        <w:rPr>
          <w:rFonts w:ascii="Arial" w:hAnsi="Arial" w:cs="Arial"/>
        </w:rPr>
        <w:t>, A, Organizačná kultúra, Bratislava:Iura Edition spol. s r.o., 2010</w:t>
      </w:r>
    </w:p>
  </w:footnote>
  <w:footnote w:id="6">
    <w:p w:rsidR="005D0F3B" w:rsidRPr="00E65041" w:rsidRDefault="005D0F3B">
      <w:pPr>
        <w:pStyle w:val="Textpoznmkypodiarou"/>
        <w:rPr>
          <w:rFonts w:ascii="Arial" w:hAnsi="Arial" w:cs="Arial"/>
        </w:rPr>
      </w:pPr>
      <w:r>
        <w:rPr>
          <w:rStyle w:val="Odkaznapoznmkupodiarou"/>
        </w:rPr>
        <w:footnoteRef/>
      </w:r>
      <w:r>
        <w:t xml:space="preserve">cit. </w:t>
      </w:r>
      <w:r w:rsidRPr="00E65041">
        <w:rPr>
          <w:rFonts w:ascii="Arial" w:hAnsi="Arial" w:cs="Arial"/>
        </w:rPr>
        <w:t>Kachaňáková</w:t>
      </w:r>
      <w:r>
        <w:rPr>
          <w:rFonts w:ascii="Arial" w:hAnsi="Arial" w:cs="Arial"/>
        </w:rPr>
        <w:t>, A, Organizačná kultúra, Bratislava:Iura Edition spol. s r.o., 2010, s.97</w:t>
      </w:r>
    </w:p>
  </w:footnote>
  <w:footnote w:id="7">
    <w:p w:rsidR="005D0F3B" w:rsidRPr="00E65041" w:rsidRDefault="005D0F3B" w:rsidP="00E65041">
      <w:pPr>
        <w:pStyle w:val="Textpoznmkypodiarou"/>
        <w:rPr>
          <w:rFonts w:ascii="Arial" w:hAnsi="Arial" w:cs="Arial"/>
        </w:rPr>
      </w:pPr>
      <w:r>
        <w:rPr>
          <w:rStyle w:val="Odkaznapoznmkupodiarou"/>
        </w:rPr>
        <w:footnoteRef/>
      </w:r>
      <w:r>
        <w:t xml:space="preserve"> </w:t>
      </w:r>
      <w:r w:rsidRPr="00E65041">
        <w:rPr>
          <w:rFonts w:ascii="Arial" w:hAnsi="Arial" w:cs="Arial"/>
        </w:rPr>
        <w:t>Kachaňáková</w:t>
      </w:r>
      <w:r>
        <w:rPr>
          <w:rFonts w:ascii="Arial" w:hAnsi="Arial" w:cs="Arial"/>
        </w:rPr>
        <w:t>, A, Organizačná kultúra, Bratislava:Iura Edition spol. s r.o., 2010</w:t>
      </w:r>
    </w:p>
    <w:p w:rsidR="005D0F3B" w:rsidRDefault="005D0F3B">
      <w:pPr>
        <w:pStyle w:val="Textpoznmkypodiarou"/>
      </w:pPr>
    </w:p>
  </w:footnote>
  <w:footnote w:id="8">
    <w:p w:rsidR="005D0F3B" w:rsidRPr="00E65041" w:rsidRDefault="005D0F3B">
      <w:pPr>
        <w:pStyle w:val="Textpoznmkypodiarou"/>
        <w:rPr>
          <w:rFonts w:ascii="Arial" w:hAnsi="Arial" w:cs="Arial"/>
        </w:rPr>
      </w:pPr>
      <w:r>
        <w:rPr>
          <w:rStyle w:val="Odkaznapoznmkupodiarou"/>
        </w:rPr>
        <w:footnoteRef/>
      </w:r>
      <w:r>
        <w:t xml:space="preserve"> cit. </w:t>
      </w:r>
      <w:r w:rsidRPr="00E65041">
        <w:rPr>
          <w:rFonts w:ascii="Arial" w:hAnsi="Arial" w:cs="Arial"/>
        </w:rPr>
        <w:t>Kachaňáková</w:t>
      </w:r>
      <w:r>
        <w:rPr>
          <w:rFonts w:ascii="Arial" w:hAnsi="Arial" w:cs="Arial"/>
        </w:rPr>
        <w:t>, A, Organizačná kultúra, Bratislava:Iura Edition spol. s r.o., 2010, s.94</w:t>
      </w:r>
    </w:p>
  </w:footnote>
  <w:footnote w:id="9">
    <w:p w:rsidR="005D0F3B" w:rsidRPr="00E65041" w:rsidRDefault="005D0F3B" w:rsidP="00E65041">
      <w:pPr>
        <w:pStyle w:val="Textpoznmkypodiarou"/>
        <w:rPr>
          <w:rFonts w:ascii="Arial" w:hAnsi="Arial" w:cs="Arial"/>
        </w:rPr>
      </w:pPr>
      <w:r>
        <w:rPr>
          <w:rStyle w:val="Odkaznapoznmkupodiarou"/>
        </w:rPr>
        <w:footnoteRef/>
      </w:r>
      <w:r>
        <w:t xml:space="preserve"> </w:t>
      </w:r>
      <w:r w:rsidRPr="00E65041">
        <w:rPr>
          <w:rFonts w:ascii="Arial" w:hAnsi="Arial" w:cs="Arial"/>
        </w:rPr>
        <w:t>Kachaňáková</w:t>
      </w:r>
      <w:r>
        <w:rPr>
          <w:rFonts w:ascii="Arial" w:hAnsi="Arial" w:cs="Arial"/>
        </w:rPr>
        <w:t>, A, Organizačná kultúra, Bratislava:Iura Edition spol. s r.o., 2010</w:t>
      </w:r>
    </w:p>
    <w:p w:rsidR="005D0F3B" w:rsidRDefault="005D0F3B">
      <w:pPr>
        <w:pStyle w:val="Textpoznmkypodiarou"/>
      </w:pPr>
    </w:p>
  </w:footnote>
  <w:footnote w:id="10">
    <w:p w:rsidR="005D0F3B" w:rsidRDefault="005D0F3B">
      <w:pPr>
        <w:pStyle w:val="Textpoznmkypodiarou"/>
      </w:pPr>
      <w:r>
        <w:rPr>
          <w:rStyle w:val="Odkaznapoznmkupodiarou"/>
        </w:rPr>
        <w:footnoteRef/>
      </w:r>
      <w:r>
        <w:t xml:space="preserve"> </w:t>
      </w:r>
      <w:r>
        <w:rPr>
          <w:rFonts w:ascii="Arial" w:hAnsi="Arial" w:cs="Arial"/>
          <w:szCs w:val="22"/>
        </w:rPr>
        <w:t>ARMSTRONG, M, Řízení lidských zdrojů, Praha:Grada Publishing, 2007</w:t>
      </w:r>
    </w:p>
  </w:footnote>
  <w:footnote w:id="11">
    <w:p w:rsidR="005D0F3B" w:rsidRDefault="005D0F3B">
      <w:pPr>
        <w:pStyle w:val="Textpoznmkypodiarou"/>
      </w:pPr>
      <w:r>
        <w:rPr>
          <w:rStyle w:val="Odkaznapoznmkupodiarou"/>
        </w:rPr>
        <w:footnoteRef/>
      </w:r>
      <w:r>
        <w:t xml:space="preserve"> </w:t>
      </w:r>
      <w:r w:rsidRPr="00EE564F">
        <w:rPr>
          <w:rFonts w:ascii="Arial" w:hAnsi="Arial" w:cs="Arial"/>
        </w:rPr>
        <w:t>EVANGE</w:t>
      </w:r>
      <w:r>
        <w:rPr>
          <w:rFonts w:ascii="Arial" w:hAnsi="Arial" w:cs="Arial"/>
        </w:rPr>
        <w:t>LU, J, E, Diagnostické metódy v personalistice, Praha:Grada Publishing 2009</w:t>
      </w:r>
    </w:p>
  </w:footnote>
  <w:footnote w:id="12">
    <w:p w:rsidR="005D0F3B" w:rsidRDefault="005D0F3B">
      <w:pPr>
        <w:pStyle w:val="Textpoznmkypodiarou"/>
      </w:pPr>
      <w:r>
        <w:rPr>
          <w:rStyle w:val="Odkaznapoznmkupodiarou"/>
        </w:rPr>
        <w:footnoteRef/>
      </w:r>
      <w:r>
        <w:t xml:space="preserve"> </w:t>
      </w:r>
      <w:r>
        <w:rPr>
          <w:rFonts w:ascii="Arial" w:hAnsi="Arial" w:cs="Arial"/>
        </w:rPr>
        <w:t xml:space="preserve">RYŠAVÝ. Dostupný z WWW </w:t>
      </w:r>
      <w:r w:rsidRPr="00AC3872">
        <w:rPr>
          <w:rFonts w:ascii="Arial" w:hAnsi="Arial" w:cs="Arial"/>
        </w:rPr>
        <w:t>http://www.upol.cz/fileadmin/user_upload/Veda/AUPO/Sociologica_2010.pdf#page=209 [cit. 25. 5. 2011]</w:t>
      </w:r>
    </w:p>
  </w:footnote>
  <w:footnote w:id="13">
    <w:p w:rsidR="005D0F3B" w:rsidRDefault="005D0F3B">
      <w:pPr>
        <w:pStyle w:val="Textpoznmkypodiarou"/>
      </w:pPr>
      <w:r>
        <w:rPr>
          <w:rStyle w:val="Odkaznapoznmkupodiarou"/>
        </w:rPr>
        <w:footnoteRef/>
      </w:r>
      <w:r>
        <w:t xml:space="preserve"> </w:t>
      </w:r>
      <w:r>
        <w:rPr>
          <w:rFonts w:ascii="Arial" w:hAnsi="Arial" w:cs="Arial"/>
          <w:szCs w:val="22"/>
        </w:rPr>
        <w:t>KACHAŇÁKOVÁ, A, Riadenie ľudských zdrojov,</w:t>
      </w:r>
      <w:r w:rsidRPr="00574081">
        <w:rPr>
          <w:rFonts w:ascii="Arial" w:hAnsi="Arial" w:cs="Arial"/>
          <w:szCs w:val="22"/>
        </w:rPr>
        <w:t xml:space="preserve"> Bratislava: Sprint, 2007</w:t>
      </w:r>
    </w:p>
  </w:footnote>
  <w:footnote w:id="14">
    <w:p w:rsidR="005D0F3B" w:rsidRDefault="005D0F3B">
      <w:pPr>
        <w:pStyle w:val="Textpoznmkypodiarou"/>
      </w:pPr>
      <w:r>
        <w:rPr>
          <w:rStyle w:val="Odkaznapoznmkupodiarou"/>
        </w:rPr>
        <w:footnoteRef/>
      </w:r>
      <w:r>
        <w:t xml:space="preserve"> </w:t>
      </w:r>
      <w:r>
        <w:rPr>
          <w:rFonts w:ascii="Arial" w:hAnsi="Arial" w:cs="Arial"/>
          <w:szCs w:val="22"/>
        </w:rPr>
        <w:t>KACHAŇÁKOVÁ, A, Riadenie ľudských zdrojov,</w:t>
      </w:r>
      <w:r w:rsidRPr="00574081">
        <w:rPr>
          <w:rFonts w:ascii="Arial" w:hAnsi="Arial" w:cs="Arial"/>
          <w:szCs w:val="22"/>
        </w:rPr>
        <w:t xml:space="preserve"> Bratislava: Sprint, 2007</w:t>
      </w:r>
    </w:p>
  </w:footnote>
  <w:footnote w:id="15">
    <w:p w:rsidR="005D0F3B" w:rsidRDefault="005D0F3B">
      <w:pPr>
        <w:pStyle w:val="Textpoznmkypodiarou"/>
      </w:pPr>
      <w:r>
        <w:rPr>
          <w:rStyle w:val="Odkaznapoznmkupodiarou"/>
        </w:rPr>
        <w:footnoteRef/>
      </w:r>
      <w:r>
        <w:t xml:space="preserve"> cit. </w:t>
      </w:r>
      <w:r w:rsidRPr="00574081">
        <w:rPr>
          <w:rFonts w:ascii="Arial" w:hAnsi="Arial" w:cs="Arial"/>
          <w:szCs w:val="22"/>
        </w:rPr>
        <w:t>KACHAŇÁKOVÁ, A</w:t>
      </w:r>
      <w:r>
        <w:rPr>
          <w:rFonts w:ascii="Arial" w:hAnsi="Arial" w:cs="Arial"/>
          <w:szCs w:val="22"/>
        </w:rPr>
        <w:t>, Organizačná kultúra,</w:t>
      </w:r>
      <w:r w:rsidRPr="00574081">
        <w:rPr>
          <w:rFonts w:ascii="Arial" w:hAnsi="Arial" w:cs="Arial"/>
          <w:szCs w:val="22"/>
        </w:rPr>
        <w:t xml:space="preserve"> Bratislava: Iura Edition spol. s r. o.</w:t>
      </w:r>
      <w:r>
        <w:rPr>
          <w:rFonts w:ascii="Arial" w:hAnsi="Arial" w:cs="Arial"/>
          <w:szCs w:val="22"/>
        </w:rPr>
        <w:t>,</w:t>
      </w:r>
      <w:r w:rsidRPr="00574081">
        <w:rPr>
          <w:rFonts w:ascii="Arial" w:hAnsi="Arial" w:cs="Arial"/>
          <w:szCs w:val="22"/>
        </w:rPr>
        <w:t xml:space="preserve"> 2010</w:t>
      </w:r>
      <w:r>
        <w:rPr>
          <w:rFonts w:ascii="Arial" w:hAnsi="Arial" w:cs="Arial"/>
          <w:szCs w:val="22"/>
        </w:rPr>
        <w:t>, s.11</w:t>
      </w:r>
    </w:p>
  </w:footnote>
  <w:footnote w:id="16">
    <w:p w:rsidR="005D0F3B" w:rsidRDefault="005D0F3B">
      <w:pPr>
        <w:pStyle w:val="Textpoznmkypodiarou"/>
      </w:pPr>
      <w:r>
        <w:rPr>
          <w:rStyle w:val="Odkaznapoznmkupodiarou"/>
        </w:rPr>
        <w:footnoteRef/>
      </w:r>
      <w:r>
        <w:t xml:space="preserve"> cit. </w:t>
      </w:r>
      <w:r>
        <w:rPr>
          <w:rFonts w:ascii="Arial" w:hAnsi="Arial" w:cs="Arial"/>
          <w:szCs w:val="22"/>
        </w:rPr>
        <w:t>KOCIANOVÁ, R,</w:t>
      </w:r>
      <w:r w:rsidRPr="00574081">
        <w:rPr>
          <w:rFonts w:ascii="Arial" w:hAnsi="Arial" w:cs="Arial"/>
          <w:szCs w:val="22"/>
        </w:rPr>
        <w:t xml:space="preserve"> Personální čin</w:t>
      </w:r>
      <w:r>
        <w:rPr>
          <w:rFonts w:ascii="Arial" w:hAnsi="Arial" w:cs="Arial"/>
          <w:szCs w:val="22"/>
        </w:rPr>
        <w:t>nosti a metody personální práce,</w:t>
      </w:r>
      <w:r w:rsidRPr="00574081">
        <w:rPr>
          <w:rFonts w:ascii="Arial" w:hAnsi="Arial" w:cs="Arial"/>
          <w:szCs w:val="22"/>
        </w:rPr>
        <w:t xml:space="preserve"> Praha: Grada Publishing, 2010</w:t>
      </w:r>
      <w:r>
        <w:rPr>
          <w:rFonts w:ascii="Arial" w:hAnsi="Arial" w:cs="Arial"/>
          <w:szCs w:val="22"/>
        </w:rPr>
        <w:t>, s.18</w:t>
      </w:r>
    </w:p>
  </w:footnote>
  <w:footnote w:id="17">
    <w:p w:rsidR="005D0F3B" w:rsidRDefault="005D0F3B">
      <w:pPr>
        <w:pStyle w:val="Textpoznmkypodiarou"/>
      </w:pPr>
      <w:r>
        <w:rPr>
          <w:rStyle w:val="Odkaznapoznmkupodiarou"/>
        </w:rPr>
        <w:footnoteRef/>
      </w:r>
      <w:r>
        <w:t xml:space="preserve"> cit. </w:t>
      </w:r>
      <w:r w:rsidRPr="00574081">
        <w:rPr>
          <w:rFonts w:ascii="Arial" w:hAnsi="Arial" w:cs="Arial"/>
          <w:szCs w:val="22"/>
        </w:rPr>
        <w:t>KACHAŇÁKOVÁ, A</w:t>
      </w:r>
      <w:r>
        <w:rPr>
          <w:rFonts w:ascii="Arial" w:hAnsi="Arial" w:cs="Arial"/>
          <w:szCs w:val="22"/>
        </w:rPr>
        <w:t>, Organizačná kultúra,</w:t>
      </w:r>
      <w:r w:rsidRPr="00574081">
        <w:rPr>
          <w:rFonts w:ascii="Arial" w:hAnsi="Arial" w:cs="Arial"/>
          <w:szCs w:val="22"/>
        </w:rPr>
        <w:t xml:space="preserve"> Bratislava: Iura Edition spol. s r. o.</w:t>
      </w:r>
      <w:r>
        <w:rPr>
          <w:rFonts w:ascii="Arial" w:hAnsi="Arial" w:cs="Arial"/>
          <w:szCs w:val="22"/>
        </w:rPr>
        <w:t>,</w:t>
      </w:r>
      <w:r w:rsidRPr="00574081">
        <w:rPr>
          <w:rFonts w:ascii="Arial" w:hAnsi="Arial" w:cs="Arial"/>
          <w:szCs w:val="22"/>
        </w:rPr>
        <w:t xml:space="preserve"> 2010</w:t>
      </w:r>
      <w:r>
        <w:rPr>
          <w:rFonts w:ascii="Arial" w:hAnsi="Arial" w:cs="Arial"/>
          <w:szCs w:val="22"/>
        </w:rPr>
        <w:t>, s.44</w:t>
      </w:r>
    </w:p>
  </w:footnote>
  <w:footnote w:id="18">
    <w:p w:rsidR="005D0F3B" w:rsidRDefault="005D0F3B">
      <w:pPr>
        <w:pStyle w:val="Textpoznmkypodiarou"/>
      </w:pPr>
      <w:r>
        <w:rPr>
          <w:rStyle w:val="Odkaznapoznmkupodiarou"/>
        </w:rPr>
        <w:footnoteRef/>
      </w:r>
      <w:r>
        <w:t xml:space="preserve"> </w:t>
      </w:r>
      <w:r>
        <w:rPr>
          <w:rFonts w:ascii="Arial" w:hAnsi="Arial" w:cs="Arial"/>
          <w:szCs w:val="22"/>
        </w:rPr>
        <w:t>NOVÝ, I, Podniková kultúra a identita,</w:t>
      </w:r>
      <w:r w:rsidRPr="00574081">
        <w:rPr>
          <w:rFonts w:ascii="Arial" w:hAnsi="Arial" w:cs="Arial"/>
          <w:szCs w:val="22"/>
        </w:rPr>
        <w:t xml:space="preserve"> Praha: VŠE, 1993</w:t>
      </w:r>
      <w:r>
        <w:rPr>
          <w:rFonts w:ascii="Arial" w:hAnsi="Arial" w:cs="Arial"/>
          <w:szCs w:val="22"/>
        </w:rPr>
        <w:t>, s.29</w:t>
      </w:r>
    </w:p>
  </w:footnote>
  <w:footnote w:id="19">
    <w:p w:rsidR="005D0F3B" w:rsidRDefault="005D0F3B">
      <w:pPr>
        <w:pStyle w:val="Textpoznmkypodiarou"/>
      </w:pPr>
      <w:r>
        <w:rPr>
          <w:rStyle w:val="Odkaznapoznmkupodiarou"/>
        </w:rPr>
        <w:footnoteRef/>
      </w:r>
      <w:r>
        <w:t xml:space="preserve"> </w:t>
      </w:r>
      <w:r w:rsidRPr="00AA6A3A">
        <w:t>Mesároš. Dostupný z WWW http://semafor.euke.sk/zbornik2007/pdf/mesarosP2.pdf [cit. 25. 5. 2011].</w:t>
      </w:r>
    </w:p>
  </w:footnote>
  <w:footnote w:id="20">
    <w:p w:rsidR="005D0F3B" w:rsidRDefault="005D0F3B">
      <w:pPr>
        <w:pStyle w:val="Textpoznmkypodiarou"/>
      </w:pPr>
      <w:r>
        <w:rPr>
          <w:rStyle w:val="Odkaznapoznmkupodiarou"/>
        </w:rPr>
        <w:footnoteRef/>
      </w:r>
      <w:r w:rsidRPr="00AA6A3A">
        <w:t>Mesároš. Dostupný z WWW http://semafor.euke.sk/zbornik2007/pdf/mesarosP2.pdf [cit. 25. 5. 2011].</w:t>
      </w:r>
    </w:p>
  </w:footnote>
  <w:footnote w:id="21">
    <w:p w:rsidR="005D0F3B" w:rsidRDefault="005D0F3B">
      <w:pPr>
        <w:pStyle w:val="Textpoznmkypodiarou"/>
      </w:pPr>
      <w:r>
        <w:rPr>
          <w:rStyle w:val="Odkaznapoznmkupodiarou"/>
        </w:rPr>
        <w:footnoteRef/>
      </w:r>
      <w:r>
        <w:t xml:space="preserve"> </w:t>
      </w:r>
      <w:r w:rsidRPr="00AA6A3A">
        <w:t>Mesároš. Dostupný z WWW http://semafor.euke.sk/zbornik2007/pdf/mesarosP2.pdf [cit. 25. 5. 2011].</w:t>
      </w:r>
    </w:p>
  </w:footnote>
  <w:footnote w:id="22">
    <w:p w:rsidR="005D0F3B" w:rsidRDefault="005D0F3B">
      <w:pPr>
        <w:pStyle w:val="Textpoznmkypodiarou"/>
      </w:pPr>
      <w:r>
        <w:rPr>
          <w:rStyle w:val="Odkaznapoznmkupodiarou"/>
        </w:rPr>
        <w:footnoteRef/>
      </w:r>
      <w:r>
        <w:t xml:space="preserve"> </w:t>
      </w:r>
      <w:r w:rsidRPr="00AA6A3A">
        <w:t>Mesároš. Dostupný z WWW http://semafor.euke.sk/zbornik2007/pdf/mesarosP2.pdf [cit. 25. 5. 2011].</w:t>
      </w:r>
    </w:p>
  </w:footnote>
  <w:footnote w:id="23">
    <w:p w:rsidR="005D0F3B" w:rsidRDefault="005D0F3B">
      <w:pPr>
        <w:pStyle w:val="Textpoznmkypodiarou"/>
      </w:pPr>
      <w:r>
        <w:rPr>
          <w:rStyle w:val="Odkaznapoznmkupodiarou"/>
        </w:rPr>
        <w:footnoteRef/>
      </w:r>
      <w:r>
        <w:t xml:space="preserve"> </w:t>
      </w:r>
      <w:r w:rsidRPr="00AA6A3A">
        <w:t>Neznámy autor, Dostupný z WWW http://www.vucke.sk/APIR/sk/Urad_KSK/Cinnosti_KSK/Kultura/KoncepcneMaterialy/Documents/strategia_vizia_kutura_2.pdf [cit. 25. 5. 2011].</w:t>
      </w:r>
    </w:p>
  </w:footnote>
  <w:footnote w:id="24">
    <w:p w:rsidR="005D0F3B" w:rsidRDefault="005D0F3B">
      <w:pPr>
        <w:pStyle w:val="Textpoznmkypodiarou"/>
      </w:pPr>
      <w:r>
        <w:rPr>
          <w:rStyle w:val="Odkaznapoznmkupodiarou"/>
        </w:rPr>
        <w:footnoteRef/>
      </w:r>
      <w:r>
        <w:t xml:space="preserve"> </w:t>
      </w:r>
      <w:r>
        <w:rPr>
          <w:rFonts w:ascii="Arial" w:hAnsi="Arial" w:cs="Arial"/>
          <w:szCs w:val="22"/>
        </w:rPr>
        <w:t>KACHAŇÁKOVÁ, A,</w:t>
      </w:r>
      <w:r w:rsidRPr="00574081">
        <w:rPr>
          <w:rFonts w:ascii="Arial" w:hAnsi="Arial" w:cs="Arial"/>
          <w:szCs w:val="22"/>
        </w:rPr>
        <w:t xml:space="preserve"> Riadenie ľudských zdrojov. Bratislava: Sprint, 2007</w:t>
      </w:r>
    </w:p>
  </w:footnote>
  <w:footnote w:id="25">
    <w:p w:rsidR="005D0F3B" w:rsidRDefault="005D0F3B">
      <w:pPr>
        <w:pStyle w:val="Textpoznmkypodiarou"/>
      </w:pPr>
      <w:r>
        <w:rPr>
          <w:rStyle w:val="Odkaznapoznmkupodiarou"/>
        </w:rPr>
        <w:footnoteRef/>
      </w:r>
      <w:r>
        <w:t xml:space="preserve"> </w:t>
      </w:r>
      <w:r>
        <w:rPr>
          <w:rFonts w:ascii="Arial" w:hAnsi="Arial" w:cs="Arial"/>
          <w:szCs w:val="22"/>
        </w:rPr>
        <w:t>KACHAŇÁKOVÁ, A,</w:t>
      </w:r>
      <w:r w:rsidRPr="00574081">
        <w:rPr>
          <w:rFonts w:ascii="Arial" w:hAnsi="Arial" w:cs="Arial"/>
          <w:szCs w:val="22"/>
        </w:rPr>
        <w:t xml:space="preserve"> Riadenie ľudských zdrojov. Bratislava: Sprint, 2007</w:t>
      </w:r>
    </w:p>
  </w:footnote>
  <w:footnote w:id="26">
    <w:p w:rsidR="005D0F3B" w:rsidRDefault="005D0F3B">
      <w:pPr>
        <w:pStyle w:val="Textpoznmkypodiarou"/>
      </w:pPr>
      <w:r>
        <w:rPr>
          <w:rStyle w:val="Odkaznapoznmkupodiarou"/>
        </w:rPr>
        <w:footnoteRef/>
      </w:r>
      <w:r>
        <w:t xml:space="preserve"> </w:t>
      </w:r>
      <w:r w:rsidRPr="00AA6A3A">
        <w:t>Mesároš. Dostupný z WWW http://semafor.euke.sk/zbornik2007/pdf/mesarosP2.pdf [cit. 25. 5. 2011].</w:t>
      </w:r>
    </w:p>
  </w:footnote>
  <w:footnote w:id="27">
    <w:p w:rsidR="005D0F3B" w:rsidRDefault="005D0F3B">
      <w:pPr>
        <w:pStyle w:val="Textpoznmkypodiarou"/>
      </w:pPr>
      <w:r>
        <w:rPr>
          <w:rStyle w:val="Odkaznapoznmkupodiarou"/>
        </w:rPr>
        <w:footnoteRef/>
      </w:r>
      <w:r>
        <w:t xml:space="preserve"> INCZE, G, Tipy a triky o spoločenskom správaní, Bratislava: Ikar, 1999</w:t>
      </w:r>
    </w:p>
  </w:footnote>
  <w:footnote w:id="28">
    <w:p w:rsidR="005D0F3B" w:rsidRDefault="005D0F3B">
      <w:pPr>
        <w:pStyle w:val="Textpoznmkypodiarou"/>
      </w:pPr>
      <w:r>
        <w:rPr>
          <w:rStyle w:val="Odkaznapoznmkupodiarou"/>
        </w:rPr>
        <w:footnoteRef/>
      </w:r>
      <w:r>
        <w:t xml:space="preserve"> </w:t>
      </w:r>
      <w:r w:rsidRPr="00574081">
        <w:rPr>
          <w:rFonts w:ascii="Arial" w:hAnsi="Arial" w:cs="Arial"/>
          <w:szCs w:val="22"/>
        </w:rPr>
        <w:t>SZARKOVÁ, M.: Psychológ</w:t>
      </w:r>
      <w:r>
        <w:rPr>
          <w:rFonts w:ascii="Arial" w:hAnsi="Arial" w:cs="Arial"/>
          <w:szCs w:val="22"/>
        </w:rPr>
        <w:t>ia pre manažérov a podnikateľov,</w:t>
      </w:r>
      <w:r w:rsidRPr="00574081">
        <w:rPr>
          <w:rFonts w:ascii="Arial" w:hAnsi="Arial" w:cs="Arial"/>
          <w:szCs w:val="22"/>
        </w:rPr>
        <w:t xml:space="preserve"> Bratislava: Sprint dva, 2009</w:t>
      </w:r>
    </w:p>
  </w:footnote>
  <w:footnote w:id="29">
    <w:p w:rsidR="005D0F3B" w:rsidRDefault="005D0F3B">
      <w:pPr>
        <w:pStyle w:val="Textpoznmkypodiarou"/>
      </w:pPr>
      <w:r>
        <w:rPr>
          <w:rStyle w:val="Odkaznapoznmkupodiarou"/>
        </w:rPr>
        <w:footnoteRef/>
      </w:r>
      <w:r>
        <w:t xml:space="preserve"> </w:t>
      </w:r>
      <w:r w:rsidRPr="00574081">
        <w:rPr>
          <w:rFonts w:ascii="Arial" w:hAnsi="Arial" w:cs="Arial"/>
          <w:szCs w:val="22"/>
        </w:rPr>
        <w:t xml:space="preserve">ARMSTRONG, M. Řízení </w:t>
      </w:r>
      <w:r>
        <w:rPr>
          <w:rFonts w:ascii="Arial" w:hAnsi="Arial" w:cs="Arial"/>
          <w:szCs w:val="22"/>
        </w:rPr>
        <w:t>lidských zdrojů, Praha: Grada Publishing, 2007, s.219</w:t>
      </w:r>
    </w:p>
  </w:footnote>
  <w:footnote w:id="30">
    <w:p w:rsidR="005D0F3B" w:rsidRDefault="005D0F3B">
      <w:pPr>
        <w:pStyle w:val="Textpoznmkypodiarou"/>
      </w:pPr>
      <w:r>
        <w:rPr>
          <w:rStyle w:val="Odkaznapoznmkupodiarou"/>
        </w:rPr>
        <w:footnoteRef/>
      </w:r>
      <w:r>
        <w:t xml:space="preserve"> </w:t>
      </w:r>
      <w:r w:rsidRPr="00574081">
        <w:rPr>
          <w:rFonts w:ascii="Arial" w:hAnsi="Arial" w:cs="Arial"/>
          <w:szCs w:val="22"/>
        </w:rPr>
        <w:t>KOCIANOVÁ, R. Personální čin</w:t>
      </w:r>
      <w:r>
        <w:rPr>
          <w:rFonts w:ascii="Arial" w:hAnsi="Arial" w:cs="Arial"/>
          <w:szCs w:val="22"/>
        </w:rPr>
        <w:t>nosti a metody personální práce,</w:t>
      </w:r>
      <w:r w:rsidRPr="00574081">
        <w:rPr>
          <w:rFonts w:ascii="Arial" w:hAnsi="Arial" w:cs="Arial"/>
          <w:szCs w:val="22"/>
        </w:rPr>
        <w:t xml:space="preserve"> Praha: Grada Publishing, 2010</w:t>
      </w:r>
      <w:r>
        <w:rPr>
          <w:rFonts w:ascii="Arial" w:hAnsi="Arial" w:cs="Arial"/>
          <w:szCs w:val="22"/>
        </w:rPr>
        <w:t>, s.22</w:t>
      </w:r>
    </w:p>
  </w:footnote>
  <w:footnote w:id="31">
    <w:p w:rsidR="005D0F3B" w:rsidRPr="000D1999" w:rsidRDefault="005D0F3B" w:rsidP="00AA6A3A">
      <w:pPr>
        <w:widowControl/>
        <w:autoSpaceDN/>
        <w:spacing w:line="360" w:lineRule="auto"/>
        <w:ind w:left="360"/>
        <w:textAlignment w:val="auto"/>
        <w:rPr>
          <w:rFonts w:ascii="Arial" w:hAnsi="Arial" w:cs="Arial"/>
          <w:b w:val="0"/>
          <w:i w:val="0"/>
          <w:sz w:val="20"/>
          <w:szCs w:val="20"/>
        </w:rPr>
      </w:pPr>
      <w:r w:rsidRPr="00AA6A3A">
        <w:rPr>
          <w:rStyle w:val="Odkaznapoznmkupodiarou"/>
          <w:rFonts w:ascii="Arial" w:hAnsi="Arial" w:cs="Arial"/>
          <w:szCs w:val="22"/>
        </w:rPr>
        <w:footnoteRef/>
      </w:r>
      <w:r w:rsidRPr="00AA6A3A">
        <w:rPr>
          <w:rFonts w:ascii="Arial" w:hAnsi="Arial" w:cs="Arial"/>
          <w:szCs w:val="22"/>
        </w:rPr>
        <w:t xml:space="preserve"> </w:t>
      </w:r>
      <w:r>
        <w:rPr>
          <w:rFonts w:ascii="Arial" w:hAnsi="Arial" w:cs="Arial"/>
          <w:b w:val="0"/>
          <w:i w:val="0"/>
          <w:sz w:val="20"/>
          <w:szCs w:val="20"/>
        </w:rPr>
        <w:t>JANUŠKA, Ľ</w:t>
      </w:r>
      <w:r w:rsidRPr="000D1999">
        <w:rPr>
          <w:rFonts w:ascii="Arial" w:hAnsi="Arial" w:cs="Arial"/>
          <w:b w:val="0"/>
          <w:i w:val="0"/>
          <w:sz w:val="20"/>
          <w:szCs w:val="20"/>
        </w:rPr>
        <w:t>,</w:t>
      </w:r>
      <w:r>
        <w:rPr>
          <w:rFonts w:ascii="Arial" w:hAnsi="Arial" w:cs="Arial"/>
          <w:b w:val="0"/>
          <w:i w:val="0"/>
          <w:sz w:val="20"/>
          <w:szCs w:val="20"/>
        </w:rPr>
        <w:t xml:space="preserve"> JUNGER, J, a kol. Motivační procesy,</w:t>
      </w:r>
      <w:r w:rsidRPr="000D1999">
        <w:rPr>
          <w:rFonts w:ascii="Arial" w:hAnsi="Arial" w:cs="Arial"/>
          <w:b w:val="0"/>
          <w:i w:val="0"/>
          <w:sz w:val="20"/>
          <w:szCs w:val="20"/>
        </w:rPr>
        <w:t xml:space="preserve"> Ostrava: Vysoká škola </w:t>
      </w:r>
    </w:p>
    <w:p w:rsidR="005D0F3B" w:rsidRPr="000D1999" w:rsidRDefault="005D0F3B" w:rsidP="00AA6A3A">
      <w:pPr>
        <w:pStyle w:val="Textpoznmkypodiarou"/>
        <w:rPr>
          <w:szCs w:val="20"/>
        </w:rPr>
      </w:pPr>
      <w:r w:rsidRPr="000D1999">
        <w:rPr>
          <w:rFonts w:ascii="Arial" w:hAnsi="Arial" w:cs="Arial"/>
          <w:szCs w:val="20"/>
        </w:rPr>
        <w:t>Baňská, 1985</w:t>
      </w:r>
    </w:p>
  </w:footnote>
  <w:footnote w:id="32">
    <w:p w:rsidR="005D0F3B" w:rsidRDefault="005D0F3B">
      <w:pPr>
        <w:pStyle w:val="Textpoznmkypodiarou"/>
      </w:pPr>
      <w:r>
        <w:rPr>
          <w:rStyle w:val="Odkaznapoznmkupodiarou"/>
        </w:rPr>
        <w:footnoteRef/>
      </w:r>
      <w:r>
        <w:t xml:space="preserve"> </w:t>
      </w:r>
      <w:r>
        <w:rPr>
          <w:rFonts w:ascii="Arial" w:hAnsi="Arial" w:cs="Arial"/>
          <w:szCs w:val="22"/>
        </w:rPr>
        <w:t>ARMSTRONG, M, Řízení lidských zdrojů, Praha: Grada Publishing, 2007, s.219</w:t>
      </w:r>
    </w:p>
  </w:footnote>
  <w:footnote w:id="33">
    <w:p w:rsidR="005D0F3B" w:rsidRDefault="005D0F3B">
      <w:pPr>
        <w:pStyle w:val="Textpoznmkypodiarou"/>
      </w:pPr>
      <w:r>
        <w:rPr>
          <w:rStyle w:val="Odkaznapoznmkupodiarou"/>
        </w:rPr>
        <w:footnoteRef/>
      </w:r>
      <w:r>
        <w:t xml:space="preserve"> </w:t>
      </w:r>
      <w:r>
        <w:rPr>
          <w:rFonts w:ascii="Arial" w:hAnsi="Arial" w:cs="Arial"/>
          <w:szCs w:val="22"/>
        </w:rPr>
        <w:t>MIHOK, J,TREBUŇA, P, Personálny managmnet,</w:t>
      </w:r>
      <w:r w:rsidRPr="00574081">
        <w:rPr>
          <w:rFonts w:ascii="Arial" w:hAnsi="Arial" w:cs="Arial"/>
          <w:szCs w:val="22"/>
        </w:rPr>
        <w:t xml:space="preserve"> Koši</w:t>
      </w:r>
      <w:r>
        <w:rPr>
          <w:rFonts w:ascii="Arial" w:hAnsi="Arial" w:cs="Arial"/>
          <w:szCs w:val="22"/>
        </w:rPr>
        <w:t>ce: Strojnícka fakulta TU, 2006</w:t>
      </w:r>
    </w:p>
  </w:footnote>
  <w:footnote w:id="34">
    <w:p w:rsidR="005D0F3B" w:rsidRDefault="005D0F3B">
      <w:pPr>
        <w:pStyle w:val="Textpoznmkypodiarou"/>
      </w:pPr>
      <w:r>
        <w:rPr>
          <w:rStyle w:val="Odkaznapoznmkupodiarou"/>
        </w:rPr>
        <w:footnoteRef/>
      </w:r>
      <w:r>
        <w:t xml:space="preserve"> </w:t>
      </w:r>
      <w:r>
        <w:rPr>
          <w:rFonts w:ascii="Arial" w:hAnsi="Arial" w:cs="Arial"/>
          <w:szCs w:val="22"/>
        </w:rPr>
        <w:t>DEIBLOVÁ,M, Motivace jako nástroj řízení,</w:t>
      </w:r>
      <w:r w:rsidRPr="00574081">
        <w:rPr>
          <w:rFonts w:ascii="Arial" w:hAnsi="Arial" w:cs="Arial"/>
          <w:szCs w:val="22"/>
        </w:rPr>
        <w:t xml:space="preserve"> Praha: Linde nakladatelství s.r.o. 2005,</w:t>
      </w:r>
      <w:r>
        <w:rPr>
          <w:rFonts w:ascii="Arial" w:hAnsi="Arial" w:cs="Arial"/>
          <w:szCs w:val="22"/>
        </w:rPr>
        <w:t xml:space="preserve"> s.58</w:t>
      </w:r>
    </w:p>
  </w:footnote>
  <w:footnote w:id="35">
    <w:p w:rsidR="005D0F3B" w:rsidRDefault="005D0F3B">
      <w:pPr>
        <w:pStyle w:val="Textpoznmkypodiarou"/>
      </w:pPr>
      <w:r>
        <w:rPr>
          <w:rStyle w:val="Odkaznapoznmkupodiarou"/>
        </w:rPr>
        <w:footnoteRef/>
      </w:r>
      <w:r w:rsidRPr="00574081">
        <w:rPr>
          <w:rFonts w:ascii="Arial" w:hAnsi="Arial" w:cs="Arial"/>
          <w:szCs w:val="22"/>
        </w:rPr>
        <w:t>ARMSTRONG</w:t>
      </w:r>
      <w:r>
        <w:rPr>
          <w:rFonts w:ascii="Arial" w:hAnsi="Arial" w:cs="Arial"/>
          <w:szCs w:val="22"/>
        </w:rPr>
        <w:t>, M, Řízení lidských zdrojů, Praha: Grada Publishing, 2007</w:t>
      </w:r>
    </w:p>
  </w:footnote>
  <w:footnote w:id="36">
    <w:p w:rsidR="005D0F3B" w:rsidRDefault="005D0F3B">
      <w:pPr>
        <w:pStyle w:val="Textpoznmkypodiarou"/>
      </w:pPr>
      <w:r>
        <w:rPr>
          <w:rStyle w:val="Odkaznapoznmkupodiarou"/>
        </w:rPr>
        <w:footnoteRef/>
      </w:r>
      <w:r>
        <w:t xml:space="preserve"> </w:t>
      </w:r>
      <w:r>
        <w:rPr>
          <w:rFonts w:ascii="Arial" w:hAnsi="Arial" w:cs="Arial"/>
          <w:szCs w:val="22"/>
        </w:rPr>
        <w:t>CHVOSTAĽOVÁ, L,CEDZO, P,</w:t>
      </w:r>
      <w:r w:rsidRPr="00574081">
        <w:rPr>
          <w:rFonts w:ascii="Arial" w:hAnsi="Arial" w:cs="Arial"/>
          <w:szCs w:val="22"/>
        </w:rPr>
        <w:t xml:space="preserve"> Riadenie výkonnosti zamestnancov : Hodnotenie,</w:t>
      </w:r>
      <w:r>
        <w:rPr>
          <w:rFonts w:ascii="Arial" w:hAnsi="Arial" w:cs="Arial"/>
          <w:szCs w:val="22"/>
        </w:rPr>
        <w:t xml:space="preserve"> odmeňovanie, motivácia. - 1. ,</w:t>
      </w:r>
      <w:r w:rsidRPr="00574081">
        <w:rPr>
          <w:rFonts w:ascii="Arial" w:hAnsi="Arial" w:cs="Arial"/>
          <w:szCs w:val="22"/>
        </w:rPr>
        <w:t>Bratislava : Dr. Josef Raabe Slovensko 2009,</w:t>
      </w:r>
      <w:r>
        <w:rPr>
          <w:rFonts w:ascii="Arial" w:hAnsi="Arial" w:cs="Arial"/>
          <w:szCs w:val="22"/>
        </w:rPr>
        <w:t xml:space="preserve"> </w:t>
      </w:r>
      <w:r w:rsidRPr="00D902FA">
        <w:rPr>
          <w:rFonts w:ascii="Arial" w:hAnsi="Arial" w:cs="Arial"/>
          <w:szCs w:val="22"/>
        </w:rPr>
        <w:t>s E 1.1/3</w:t>
      </w:r>
    </w:p>
  </w:footnote>
  <w:footnote w:id="37">
    <w:p w:rsidR="005D0F3B" w:rsidRDefault="005D0F3B">
      <w:pPr>
        <w:pStyle w:val="Textpoznmkypodiarou"/>
      </w:pPr>
      <w:r>
        <w:rPr>
          <w:rStyle w:val="Odkaznapoznmkupodiarou"/>
        </w:rPr>
        <w:footnoteRef/>
      </w:r>
      <w:r>
        <w:t xml:space="preserve"> </w:t>
      </w:r>
      <w:r>
        <w:rPr>
          <w:rFonts w:ascii="Arial" w:hAnsi="Arial" w:cs="Arial"/>
          <w:szCs w:val="22"/>
        </w:rPr>
        <w:t>CHVOSTAĽOVÁ, L,CEDZO, P,</w:t>
      </w:r>
      <w:r w:rsidRPr="00574081">
        <w:rPr>
          <w:rFonts w:ascii="Arial" w:hAnsi="Arial" w:cs="Arial"/>
          <w:szCs w:val="22"/>
        </w:rPr>
        <w:t xml:space="preserve"> Riadenie výkonnosti zamestnancov : Hodnotenie</w:t>
      </w:r>
      <w:r>
        <w:rPr>
          <w:rFonts w:ascii="Arial" w:hAnsi="Arial" w:cs="Arial"/>
          <w:szCs w:val="22"/>
        </w:rPr>
        <w:t>, odmeňovanie, motivácia. - 1. ,</w:t>
      </w:r>
      <w:r w:rsidRPr="00574081">
        <w:rPr>
          <w:rFonts w:ascii="Arial" w:hAnsi="Arial" w:cs="Arial"/>
          <w:szCs w:val="22"/>
        </w:rPr>
        <w:t xml:space="preserve"> Bratislava : Dr. Josef Raabe Slovensko 2009,</w:t>
      </w:r>
      <w:r>
        <w:rPr>
          <w:rFonts w:ascii="Arial" w:hAnsi="Arial" w:cs="Arial"/>
          <w:szCs w:val="22"/>
        </w:rPr>
        <w:t xml:space="preserve"> </w:t>
      </w:r>
      <w:r w:rsidRPr="00D902FA">
        <w:rPr>
          <w:rFonts w:ascii="Arial" w:hAnsi="Arial" w:cs="Arial"/>
          <w:szCs w:val="22"/>
        </w:rPr>
        <w:t>s. E 1.1/6</w:t>
      </w:r>
    </w:p>
  </w:footnote>
  <w:footnote w:id="38">
    <w:p w:rsidR="005D0F3B" w:rsidRDefault="005D0F3B">
      <w:pPr>
        <w:pStyle w:val="Textpoznmkypodiarou"/>
      </w:pPr>
      <w:r>
        <w:rPr>
          <w:rStyle w:val="Odkaznapoznmkupodiarou"/>
        </w:rPr>
        <w:footnoteRef/>
      </w:r>
      <w:r>
        <w:t xml:space="preserve"> </w:t>
      </w:r>
      <w:r>
        <w:rPr>
          <w:rFonts w:ascii="Arial" w:hAnsi="Arial" w:cs="Arial"/>
          <w:szCs w:val="22"/>
        </w:rPr>
        <w:t>ARMSTRONG, M, Řízení lidských zdrojů, Praha: Grada Publishing, 2007, s. 278</w:t>
      </w:r>
    </w:p>
  </w:footnote>
  <w:footnote w:id="39">
    <w:p w:rsidR="005D0F3B" w:rsidRDefault="005D0F3B">
      <w:pPr>
        <w:pStyle w:val="Textpoznmkypodiarou"/>
      </w:pPr>
      <w:r>
        <w:rPr>
          <w:rStyle w:val="Odkaznapoznmkupodiarou"/>
        </w:rPr>
        <w:footnoteRef/>
      </w:r>
      <w:r>
        <w:t xml:space="preserve"> </w:t>
      </w:r>
      <w:r>
        <w:rPr>
          <w:rFonts w:ascii="Arial" w:hAnsi="Arial" w:cs="Arial"/>
          <w:szCs w:val="22"/>
        </w:rPr>
        <w:t>KOUBEK, J,</w:t>
      </w:r>
      <w:r w:rsidRPr="000D1999">
        <w:rPr>
          <w:rFonts w:ascii="Arial" w:hAnsi="Arial" w:cs="Arial"/>
          <w:szCs w:val="22"/>
        </w:rPr>
        <w:t xml:space="preserve"> Personální práce v malých podnicích: 2.,</w:t>
      </w:r>
      <w:r>
        <w:rPr>
          <w:rFonts w:ascii="Arial" w:hAnsi="Arial" w:cs="Arial"/>
          <w:szCs w:val="22"/>
        </w:rPr>
        <w:t xml:space="preserve"> přepracované a doplněné vydání,</w:t>
      </w:r>
      <w:r w:rsidRPr="000D1999">
        <w:rPr>
          <w:rFonts w:ascii="Arial" w:hAnsi="Arial" w:cs="Arial"/>
          <w:szCs w:val="22"/>
        </w:rPr>
        <w:t xml:space="preserve"> Praha: Grada Publishing, 2007,</w:t>
      </w:r>
      <w:r>
        <w:rPr>
          <w:rFonts w:ascii="Arial" w:hAnsi="Arial" w:cs="Arial"/>
          <w:szCs w:val="22"/>
        </w:rPr>
        <w:t xml:space="preserve"> s.284</w:t>
      </w:r>
    </w:p>
  </w:footnote>
  <w:footnote w:id="40">
    <w:p w:rsidR="005D0F3B" w:rsidRDefault="005D0F3B">
      <w:pPr>
        <w:pStyle w:val="Textpoznmkypodiarou"/>
      </w:pPr>
      <w:r>
        <w:rPr>
          <w:rStyle w:val="Odkaznapoznmkupodiarou"/>
        </w:rPr>
        <w:footnoteRef/>
      </w:r>
      <w:r>
        <w:t xml:space="preserve"> </w:t>
      </w:r>
      <w:r>
        <w:rPr>
          <w:rFonts w:ascii="Arial" w:hAnsi="Arial" w:cs="Arial"/>
          <w:szCs w:val="22"/>
        </w:rPr>
        <w:t>ARMSTRONG, M, Řízení lidských zdrojů, Praha: Grada Publishing, 2007, s.231</w:t>
      </w:r>
    </w:p>
  </w:footnote>
  <w:footnote w:id="41">
    <w:p w:rsidR="005D0F3B" w:rsidRPr="000D1999" w:rsidRDefault="005D0F3B" w:rsidP="000D1999">
      <w:pPr>
        <w:widowControl/>
        <w:autoSpaceDN/>
        <w:spacing w:line="360" w:lineRule="auto"/>
        <w:textAlignment w:val="auto"/>
        <w:rPr>
          <w:rFonts w:ascii="Arial" w:hAnsi="Arial" w:cs="Arial"/>
          <w:b w:val="0"/>
          <w:i w:val="0"/>
          <w:sz w:val="20"/>
          <w:szCs w:val="20"/>
        </w:rPr>
      </w:pPr>
      <w:r w:rsidRPr="000D1999">
        <w:rPr>
          <w:rStyle w:val="Odkaznapoznmkupodiarou"/>
          <w:rFonts w:ascii="Arial" w:hAnsi="Arial" w:cs="Arial"/>
          <w:sz w:val="20"/>
          <w:szCs w:val="20"/>
        </w:rPr>
        <w:footnoteRef/>
      </w:r>
      <w:r w:rsidRPr="000D1999">
        <w:rPr>
          <w:rFonts w:ascii="Arial" w:hAnsi="Arial" w:cs="Arial"/>
          <w:sz w:val="20"/>
          <w:szCs w:val="20"/>
        </w:rPr>
        <w:t xml:space="preserve"> </w:t>
      </w:r>
      <w:r>
        <w:rPr>
          <w:rFonts w:ascii="Arial" w:hAnsi="Arial" w:cs="Arial"/>
          <w:b w:val="0"/>
          <w:i w:val="0"/>
          <w:sz w:val="20"/>
          <w:szCs w:val="20"/>
        </w:rPr>
        <w:t xml:space="preserve">JANUŠKA, Ľ.,JUNGER, J, a kol, Motivační procesy, </w:t>
      </w:r>
      <w:r w:rsidRPr="000D1999">
        <w:rPr>
          <w:rFonts w:ascii="Arial" w:hAnsi="Arial" w:cs="Arial"/>
          <w:b w:val="0"/>
          <w:i w:val="0"/>
          <w:sz w:val="20"/>
          <w:szCs w:val="20"/>
        </w:rPr>
        <w:t xml:space="preserve">Ostrava: Vysoká škola </w:t>
      </w:r>
    </w:p>
    <w:p w:rsidR="005D0F3B" w:rsidRDefault="005D0F3B" w:rsidP="000D1999">
      <w:pPr>
        <w:pStyle w:val="Textpoznmkypodiarou"/>
      </w:pPr>
      <w:r>
        <w:rPr>
          <w:rFonts w:ascii="Arial" w:hAnsi="Arial" w:cs="Arial"/>
          <w:szCs w:val="20"/>
        </w:rPr>
        <w:t xml:space="preserve">Baňská, </w:t>
      </w:r>
      <w:r w:rsidRPr="000D1999">
        <w:rPr>
          <w:rFonts w:ascii="Arial" w:hAnsi="Arial" w:cs="Arial"/>
          <w:szCs w:val="20"/>
        </w:rPr>
        <w:t>1985</w:t>
      </w:r>
      <w:r>
        <w:rPr>
          <w:rFonts w:ascii="Arial" w:hAnsi="Arial" w:cs="Arial"/>
          <w:szCs w:val="20"/>
        </w:rPr>
        <w:t>, s.7</w:t>
      </w:r>
    </w:p>
  </w:footnote>
  <w:footnote w:id="42">
    <w:p w:rsidR="005D0F3B" w:rsidRDefault="005D0F3B">
      <w:pPr>
        <w:pStyle w:val="Textpoznmkypodiarou"/>
      </w:pPr>
      <w:r>
        <w:rPr>
          <w:rStyle w:val="Odkaznapoznmkupodiarou"/>
        </w:rPr>
        <w:footnoteRef/>
      </w:r>
      <w:r>
        <w:t xml:space="preserve"> </w:t>
      </w:r>
      <w:r>
        <w:rPr>
          <w:rFonts w:ascii="Arial" w:hAnsi="Arial" w:cs="Arial"/>
          <w:szCs w:val="22"/>
        </w:rPr>
        <w:t>ARMSTRONG, M, Řízení lidských zdrojů, Praha: Grada Publishing, 2007</w:t>
      </w:r>
    </w:p>
  </w:footnote>
  <w:footnote w:id="43">
    <w:p w:rsidR="005D0F3B" w:rsidRDefault="005D0F3B">
      <w:pPr>
        <w:pStyle w:val="Textpoznmkypodiarou"/>
      </w:pPr>
      <w:r>
        <w:rPr>
          <w:rStyle w:val="Odkaznapoznmkupodiarou"/>
        </w:rPr>
        <w:footnoteRef/>
      </w:r>
      <w:r>
        <w:t xml:space="preserve"> </w:t>
      </w:r>
      <w:r>
        <w:rPr>
          <w:rFonts w:ascii="Arial" w:hAnsi="Arial" w:cs="Arial"/>
          <w:szCs w:val="22"/>
        </w:rPr>
        <w:t>ARMSTRONG, M, Řízení lidských zdrojů, Praha: Grada Publishing, 2007, s.219</w:t>
      </w:r>
    </w:p>
  </w:footnote>
  <w:footnote w:id="44">
    <w:p w:rsidR="005D0F3B" w:rsidRDefault="005D0F3B">
      <w:pPr>
        <w:pStyle w:val="Textpoznmkypodiarou"/>
      </w:pPr>
      <w:r>
        <w:rPr>
          <w:rStyle w:val="Odkaznapoznmkupodiarou"/>
        </w:rPr>
        <w:footnoteRef/>
      </w:r>
      <w:r>
        <w:t xml:space="preserve"> </w:t>
      </w:r>
      <w:r>
        <w:rPr>
          <w:rFonts w:ascii="Arial" w:hAnsi="Arial" w:cs="Arial"/>
          <w:szCs w:val="22"/>
        </w:rPr>
        <w:t>ARMSTRONG, M, Řízení lidských zdrojů, Praha: Grada Publishing, 2007</w:t>
      </w:r>
    </w:p>
  </w:footnote>
  <w:footnote w:id="45">
    <w:p w:rsidR="005D0F3B" w:rsidRPr="000D1999" w:rsidRDefault="005D0F3B" w:rsidP="000D1999">
      <w:pPr>
        <w:widowControl/>
        <w:autoSpaceDN/>
        <w:spacing w:line="360" w:lineRule="auto"/>
        <w:textAlignment w:val="auto"/>
        <w:rPr>
          <w:rFonts w:ascii="Arial" w:hAnsi="Arial" w:cs="Arial"/>
          <w:b w:val="0"/>
          <w:i w:val="0"/>
          <w:sz w:val="20"/>
          <w:szCs w:val="20"/>
        </w:rPr>
      </w:pPr>
      <w:r w:rsidRPr="000D1999">
        <w:rPr>
          <w:rStyle w:val="Odkaznapoznmkupodiarou"/>
          <w:rFonts w:ascii="Arial" w:hAnsi="Arial" w:cs="Arial"/>
          <w:sz w:val="20"/>
          <w:szCs w:val="20"/>
        </w:rPr>
        <w:footnoteRef/>
      </w:r>
      <w:r w:rsidRPr="000D1999">
        <w:rPr>
          <w:rFonts w:ascii="Arial" w:hAnsi="Arial" w:cs="Arial"/>
          <w:sz w:val="20"/>
          <w:szCs w:val="20"/>
        </w:rPr>
        <w:t xml:space="preserve"> </w:t>
      </w:r>
      <w:r>
        <w:rPr>
          <w:rFonts w:ascii="Arial" w:hAnsi="Arial" w:cs="Arial"/>
          <w:b w:val="0"/>
          <w:i w:val="0"/>
          <w:sz w:val="20"/>
          <w:szCs w:val="20"/>
        </w:rPr>
        <w:t>JANUŠKA, Ľ.,JUNGER, J, a kol. Motivační procesy,</w:t>
      </w:r>
      <w:r w:rsidRPr="000D1999">
        <w:rPr>
          <w:rFonts w:ascii="Arial" w:hAnsi="Arial" w:cs="Arial"/>
          <w:b w:val="0"/>
          <w:i w:val="0"/>
          <w:sz w:val="20"/>
          <w:szCs w:val="20"/>
        </w:rPr>
        <w:t xml:space="preserve"> Ostrava: Vysoká škola </w:t>
      </w:r>
    </w:p>
    <w:p w:rsidR="005D0F3B" w:rsidRDefault="005D0F3B" w:rsidP="000D1999">
      <w:pPr>
        <w:pStyle w:val="Textpoznmkypodiarou"/>
      </w:pPr>
      <w:r w:rsidRPr="000D1999">
        <w:rPr>
          <w:rFonts w:ascii="Arial" w:hAnsi="Arial" w:cs="Arial"/>
          <w:szCs w:val="20"/>
        </w:rPr>
        <w:t>Baňská</w:t>
      </w:r>
      <w:r>
        <w:rPr>
          <w:rFonts w:ascii="Arial" w:hAnsi="Arial" w:cs="Arial"/>
          <w:szCs w:val="20"/>
        </w:rPr>
        <w:t>,</w:t>
      </w:r>
      <w:r w:rsidRPr="000D1999">
        <w:rPr>
          <w:rFonts w:ascii="Arial" w:hAnsi="Arial" w:cs="Arial"/>
          <w:szCs w:val="20"/>
        </w:rPr>
        <w:t xml:space="preserve"> 1985</w:t>
      </w:r>
    </w:p>
  </w:footnote>
  <w:footnote w:id="46">
    <w:p w:rsidR="005D0F3B" w:rsidRDefault="005D0F3B">
      <w:pPr>
        <w:pStyle w:val="Textpoznmkypodiarou"/>
      </w:pPr>
      <w:r>
        <w:rPr>
          <w:rStyle w:val="Odkaznapoznmkupodiarou"/>
        </w:rPr>
        <w:footnoteRef/>
      </w:r>
      <w:r>
        <w:t xml:space="preserve"> </w:t>
      </w:r>
      <w:r>
        <w:rPr>
          <w:rFonts w:ascii="Arial" w:hAnsi="Arial" w:cs="Arial"/>
          <w:szCs w:val="22"/>
        </w:rPr>
        <w:t>KOCIANOVÁ, R,</w:t>
      </w:r>
      <w:r w:rsidRPr="00574081">
        <w:rPr>
          <w:rFonts w:ascii="Arial" w:hAnsi="Arial" w:cs="Arial"/>
          <w:szCs w:val="22"/>
        </w:rPr>
        <w:t xml:space="preserve"> Personální činnosti a metody personální práce. Praha: Grada Publishing, 2010</w:t>
      </w:r>
      <w:r>
        <w:rPr>
          <w:rFonts w:ascii="Arial" w:hAnsi="Arial" w:cs="Arial"/>
          <w:szCs w:val="22"/>
        </w:rPr>
        <w:t>, s.160</w:t>
      </w:r>
    </w:p>
  </w:footnote>
  <w:footnote w:id="47">
    <w:p w:rsidR="005D0F3B" w:rsidRDefault="005D0F3B">
      <w:pPr>
        <w:pStyle w:val="Textpoznmkypodiarou"/>
      </w:pPr>
      <w:r>
        <w:rPr>
          <w:rStyle w:val="Odkaznapoznmkupodiarou"/>
        </w:rPr>
        <w:footnoteRef/>
      </w:r>
      <w:r>
        <w:t xml:space="preserve"> </w:t>
      </w:r>
      <w:r>
        <w:rPr>
          <w:rFonts w:ascii="Arial" w:hAnsi="Arial" w:cs="Arial"/>
          <w:szCs w:val="22"/>
        </w:rPr>
        <w:t>KOUBEK, J,</w:t>
      </w:r>
      <w:r w:rsidRPr="000D1999">
        <w:rPr>
          <w:rFonts w:ascii="Arial" w:hAnsi="Arial" w:cs="Arial"/>
          <w:szCs w:val="22"/>
        </w:rPr>
        <w:t xml:space="preserve"> Personální práce v malých podnicích: 2., přepracované a doplněné </w:t>
      </w:r>
      <w:r>
        <w:rPr>
          <w:rFonts w:ascii="Arial" w:hAnsi="Arial" w:cs="Arial"/>
          <w:szCs w:val="22"/>
        </w:rPr>
        <w:t>vydání,</w:t>
      </w:r>
      <w:r w:rsidRPr="000D1999">
        <w:rPr>
          <w:rFonts w:ascii="Arial" w:hAnsi="Arial" w:cs="Arial"/>
          <w:szCs w:val="22"/>
        </w:rPr>
        <w:t xml:space="preserve"> Praha: Grada Publishing, 2007</w:t>
      </w:r>
    </w:p>
  </w:footnote>
  <w:footnote w:id="48">
    <w:p w:rsidR="005D0F3B" w:rsidRDefault="005D0F3B">
      <w:pPr>
        <w:pStyle w:val="Textpoznmkypodiarou"/>
      </w:pPr>
      <w:r>
        <w:rPr>
          <w:rStyle w:val="Odkaznapoznmkupodiarou"/>
        </w:rPr>
        <w:footnoteRef/>
      </w:r>
      <w:r>
        <w:t xml:space="preserve"> </w:t>
      </w:r>
      <w:r>
        <w:rPr>
          <w:rFonts w:ascii="Arial" w:hAnsi="Arial" w:cs="Arial"/>
          <w:szCs w:val="22"/>
        </w:rPr>
        <w:t>KOCIANOVÁ, R,</w:t>
      </w:r>
      <w:r w:rsidRPr="00574081">
        <w:rPr>
          <w:rFonts w:ascii="Arial" w:hAnsi="Arial" w:cs="Arial"/>
          <w:szCs w:val="22"/>
        </w:rPr>
        <w:t xml:space="preserve"> Personální čin</w:t>
      </w:r>
      <w:r>
        <w:rPr>
          <w:rFonts w:ascii="Arial" w:hAnsi="Arial" w:cs="Arial"/>
          <w:szCs w:val="22"/>
        </w:rPr>
        <w:t>nosti a metody personální práce,</w:t>
      </w:r>
      <w:r w:rsidRPr="00574081">
        <w:rPr>
          <w:rFonts w:ascii="Arial" w:hAnsi="Arial" w:cs="Arial"/>
          <w:szCs w:val="22"/>
        </w:rPr>
        <w:t xml:space="preserve"> Praha: Grada Publishing, 2010</w:t>
      </w:r>
      <w:r>
        <w:rPr>
          <w:rFonts w:ascii="Arial" w:hAnsi="Arial" w:cs="Arial"/>
          <w:szCs w:val="22"/>
        </w:rPr>
        <w:t>, s.27</w:t>
      </w:r>
    </w:p>
  </w:footnote>
  <w:footnote w:id="49">
    <w:p w:rsidR="005D0F3B" w:rsidRDefault="005D0F3B">
      <w:pPr>
        <w:pStyle w:val="Textpoznmkypodiarou"/>
      </w:pPr>
      <w:r>
        <w:rPr>
          <w:rStyle w:val="Odkaznapoznmkupodiarou"/>
        </w:rPr>
        <w:footnoteRef/>
      </w:r>
      <w:r>
        <w:t xml:space="preserve"> </w:t>
      </w:r>
      <w:r w:rsidRPr="00574081">
        <w:rPr>
          <w:rFonts w:ascii="Arial" w:hAnsi="Arial" w:cs="Arial"/>
          <w:szCs w:val="22"/>
        </w:rPr>
        <w:t>DEIBLOVÁ,</w:t>
      </w:r>
      <w:r>
        <w:rPr>
          <w:rFonts w:ascii="Arial" w:hAnsi="Arial" w:cs="Arial"/>
          <w:szCs w:val="22"/>
        </w:rPr>
        <w:t>M, Motivace jako nástroj řízení,</w:t>
      </w:r>
      <w:r w:rsidRPr="00574081">
        <w:rPr>
          <w:rFonts w:ascii="Arial" w:hAnsi="Arial" w:cs="Arial"/>
          <w:szCs w:val="22"/>
        </w:rPr>
        <w:t xml:space="preserve"> Praha: Linde nakladatelství s.r.o.</w:t>
      </w:r>
      <w:r>
        <w:rPr>
          <w:rFonts w:ascii="Arial" w:hAnsi="Arial" w:cs="Arial"/>
          <w:szCs w:val="22"/>
        </w:rPr>
        <w:t>,</w:t>
      </w:r>
      <w:r w:rsidRPr="00574081">
        <w:rPr>
          <w:rFonts w:ascii="Arial" w:hAnsi="Arial" w:cs="Arial"/>
          <w:szCs w:val="22"/>
        </w:rPr>
        <w:t xml:space="preserve"> 2005</w:t>
      </w:r>
      <w:r>
        <w:rPr>
          <w:rFonts w:ascii="Arial" w:hAnsi="Arial" w:cs="Arial"/>
          <w:szCs w:val="22"/>
        </w:rPr>
        <w:t>, s.76</w:t>
      </w:r>
    </w:p>
  </w:footnote>
  <w:footnote w:id="50">
    <w:p w:rsidR="005D0F3B" w:rsidRDefault="005D0F3B">
      <w:pPr>
        <w:pStyle w:val="Textpoznmkypodiarou"/>
      </w:pPr>
      <w:r>
        <w:rPr>
          <w:rStyle w:val="Odkaznapoznmkupodiarou"/>
        </w:rPr>
        <w:footnoteRef/>
      </w:r>
      <w:r>
        <w:t xml:space="preserve"> </w:t>
      </w:r>
      <w:r w:rsidRPr="00574081">
        <w:rPr>
          <w:rFonts w:ascii="Arial" w:hAnsi="Arial" w:cs="Arial"/>
          <w:szCs w:val="22"/>
        </w:rPr>
        <w:t>DEIBLOVÁ,</w:t>
      </w:r>
      <w:r>
        <w:rPr>
          <w:rFonts w:ascii="Arial" w:hAnsi="Arial" w:cs="Arial"/>
          <w:szCs w:val="22"/>
        </w:rPr>
        <w:t>M, Motivace jako nástroj řízení,</w:t>
      </w:r>
      <w:r w:rsidRPr="00574081">
        <w:rPr>
          <w:rFonts w:ascii="Arial" w:hAnsi="Arial" w:cs="Arial"/>
          <w:szCs w:val="22"/>
        </w:rPr>
        <w:t xml:space="preserve"> Praha: Linde nakladatelství s.r.o.</w:t>
      </w:r>
      <w:r>
        <w:rPr>
          <w:rFonts w:ascii="Arial" w:hAnsi="Arial" w:cs="Arial"/>
          <w:szCs w:val="22"/>
        </w:rPr>
        <w:t>,</w:t>
      </w:r>
      <w:r w:rsidRPr="00574081">
        <w:rPr>
          <w:rFonts w:ascii="Arial" w:hAnsi="Arial" w:cs="Arial"/>
          <w:szCs w:val="22"/>
        </w:rPr>
        <w:t xml:space="preserve"> 2005</w:t>
      </w:r>
    </w:p>
  </w:footnote>
  <w:footnote w:id="51">
    <w:p w:rsidR="005D0F3B" w:rsidRDefault="005D0F3B">
      <w:pPr>
        <w:pStyle w:val="Textpoznmkypodiarou"/>
      </w:pPr>
      <w:r>
        <w:rPr>
          <w:rStyle w:val="Odkaznapoznmkupodiarou"/>
        </w:rPr>
        <w:footnoteRef/>
      </w:r>
      <w:r>
        <w:t xml:space="preserve"> </w:t>
      </w:r>
      <w:r>
        <w:rPr>
          <w:rFonts w:ascii="Arial" w:hAnsi="Arial" w:cs="Arial"/>
          <w:szCs w:val="22"/>
        </w:rPr>
        <w:t>DEIBLOVÁ,M, Motivace jako nástroj řízení,</w:t>
      </w:r>
      <w:r w:rsidRPr="00574081">
        <w:rPr>
          <w:rFonts w:ascii="Arial" w:hAnsi="Arial" w:cs="Arial"/>
          <w:szCs w:val="22"/>
        </w:rPr>
        <w:t xml:space="preserve"> Praha: Linde nakladatelství s.r.o.</w:t>
      </w:r>
      <w:r>
        <w:rPr>
          <w:rFonts w:ascii="Arial" w:hAnsi="Arial" w:cs="Arial"/>
          <w:szCs w:val="22"/>
        </w:rPr>
        <w:t>,</w:t>
      </w:r>
      <w:r w:rsidRPr="00574081">
        <w:rPr>
          <w:rFonts w:ascii="Arial" w:hAnsi="Arial" w:cs="Arial"/>
          <w:szCs w:val="22"/>
        </w:rPr>
        <w:t xml:space="preserve"> 2005</w:t>
      </w:r>
      <w:r>
        <w:rPr>
          <w:rFonts w:ascii="Arial" w:hAnsi="Arial" w:cs="Arial"/>
          <w:szCs w:val="22"/>
        </w:rPr>
        <w:t>, s.81</w:t>
      </w:r>
    </w:p>
  </w:footnote>
  <w:footnote w:id="52">
    <w:p w:rsidR="005D0F3B" w:rsidRDefault="005D0F3B">
      <w:pPr>
        <w:pStyle w:val="Textpoznmkypodiarou"/>
      </w:pPr>
      <w:r>
        <w:rPr>
          <w:rStyle w:val="Odkaznapoznmkupodiarou"/>
        </w:rPr>
        <w:footnoteRef/>
      </w:r>
      <w:r>
        <w:t xml:space="preserve"> </w:t>
      </w:r>
      <w:r w:rsidRPr="00574081">
        <w:rPr>
          <w:rFonts w:ascii="Arial" w:hAnsi="Arial" w:cs="Arial"/>
          <w:szCs w:val="22"/>
        </w:rPr>
        <w:t>DEIBLOVÁ,</w:t>
      </w:r>
      <w:r>
        <w:rPr>
          <w:rFonts w:ascii="Arial" w:hAnsi="Arial" w:cs="Arial"/>
          <w:szCs w:val="22"/>
        </w:rPr>
        <w:t>M, Motivace jako nástroj řízení,</w:t>
      </w:r>
      <w:r w:rsidRPr="00574081">
        <w:rPr>
          <w:rFonts w:ascii="Arial" w:hAnsi="Arial" w:cs="Arial"/>
          <w:szCs w:val="22"/>
        </w:rPr>
        <w:t xml:space="preserve"> Praha: Linde nakladatelství s.r.o.</w:t>
      </w:r>
      <w:r>
        <w:rPr>
          <w:rFonts w:ascii="Arial" w:hAnsi="Arial" w:cs="Arial"/>
          <w:szCs w:val="22"/>
        </w:rPr>
        <w:t>,</w:t>
      </w:r>
      <w:r w:rsidRPr="00574081">
        <w:rPr>
          <w:rFonts w:ascii="Arial" w:hAnsi="Arial" w:cs="Arial"/>
          <w:szCs w:val="22"/>
        </w:rPr>
        <w:t xml:space="preserve"> 2005</w:t>
      </w:r>
    </w:p>
  </w:footnote>
  <w:footnote w:id="53">
    <w:p w:rsidR="005D0F3B" w:rsidRDefault="005D0F3B">
      <w:pPr>
        <w:pStyle w:val="Textpoznmkypodiarou"/>
      </w:pPr>
      <w:r>
        <w:rPr>
          <w:rStyle w:val="Odkaznapoznmkupodiarou"/>
        </w:rPr>
        <w:footnoteRef/>
      </w:r>
      <w:r>
        <w:t xml:space="preserve"> </w:t>
      </w:r>
      <w:r>
        <w:rPr>
          <w:rFonts w:ascii="Arial" w:hAnsi="Arial" w:cs="Arial"/>
          <w:szCs w:val="22"/>
        </w:rPr>
        <w:t>KOCIANOVÁ, R,</w:t>
      </w:r>
      <w:r w:rsidRPr="00574081">
        <w:rPr>
          <w:rFonts w:ascii="Arial" w:hAnsi="Arial" w:cs="Arial"/>
          <w:szCs w:val="22"/>
        </w:rPr>
        <w:t xml:space="preserve"> Personální čin</w:t>
      </w:r>
      <w:r>
        <w:rPr>
          <w:rFonts w:ascii="Arial" w:hAnsi="Arial" w:cs="Arial"/>
          <w:szCs w:val="22"/>
        </w:rPr>
        <w:t>nosti a metody personální práce,</w:t>
      </w:r>
      <w:r w:rsidRPr="00574081">
        <w:rPr>
          <w:rFonts w:ascii="Arial" w:hAnsi="Arial" w:cs="Arial"/>
          <w:szCs w:val="22"/>
        </w:rPr>
        <w:t xml:space="preserve"> Praha: Grada Publishing, 2010</w:t>
      </w:r>
      <w:r>
        <w:rPr>
          <w:rFonts w:ascii="Arial" w:hAnsi="Arial" w:cs="Arial"/>
          <w:szCs w:val="22"/>
        </w:rPr>
        <w:t>, s.34</w:t>
      </w:r>
    </w:p>
  </w:footnote>
  <w:footnote w:id="54">
    <w:p w:rsidR="005D0F3B" w:rsidRPr="001C364E" w:rsidRDefault="005D0F3B" w:rsidP="001C364E">
      <w:pPr>
        <w:widowControl/>
        <w:autoSpaceDN/>
        <w:spacing w:line="360" w:lineRule="auto"/>
        <w:ind w:left="360"/>
        <w:textAlignment w:val="auto"/>
        <w:rPr>
          <w:rFonts w:ascii="Arial" w:hAnsi="Arial" w:cs="Arial"/>
          <w:b w:val="0"/>
          <w:i w:val="0"/>
          <w:sz w:val="20"/>
          <w:szCs w:val="20"/>
        </w:rPr>
      </w:pPr>
      <w:r w:rsidRPr="001C364E">
        <w:rPr>
          <w:rStyle w:val="Odkaznapoznmkupodiarou"/>
          <w:rFonts w:cs="Times New Roman"/>
          <w:sz w:val="20"/>
          <w:szCs w:val="20"/>
        </w:rPr>
        <w:footnoteRef/>
      </w:r>
      <w:r w:rsidRPr="001C364E">
        <w:rPr>
          <w:rFonts w:cs="Times New Roman"/>
          <w:sz w:val="20"/>
          <w:szCs w:val="20"/>
        </w:rPr>
        <w:t xml:space="preserve"> </w:t>
      </w:r>
      <w:r>
        <w:rPr>
          <w:rFonts w:ascii="Arial" w:hAnsi="Arial" w:cs="Arial"/>
          <w:b w:val="0"/>
          <w:i w:val="0"/>
          <w:sz w:val="20"/>
          <w:szCs w:val="20"/>
        </w:rPr>
        <w:t>JANUŠKA, Ľ.,JUNGER, J, a kol, Motivační procesy,</w:t>
      </w:r>
      <w:r w:rsidRPr="001C364E">
        <w:rPr>
          <w:rFonts w:ascii="Arial" w:hAnsi="Arial" w:cs="Arial"/>
          <w:b w:val="0"/>
          <w:i w:val="0"/>
          <w:sz w:val="20"/>
          <w:szCs w:val="20"/>
        </w:rPr>
        <w:t xml:space="preserve"> Ostrava: Vysoká škola </w:t>
      </w:r>
    </w:p>
    <w:p w:rsidR="005D0F3B" w:rsidRPr="001C364E" w:rsidRDefault="005D0F3B" w:rsidP="001C364E">
      <w:pPr>
        <w:pStyle w:val="Textpoznmkypodiarou"/>
        <w:rPr>
          <w:rFonts w:ascii="Arial" w:hAnsi="Arial" w:cs="Arial"/>
        </w:rPr>
      </w:pPr>
      <w:r>
        <w:rPr>
          <w:rFonts w:ascii="Arial" w:hAnsi="Arial" w:cs="Arial"/>
          <w:szCs w:val="20"/>
        </w:rPr>
        <w:t>B</w:t>
      </w:r>
      <w:r w:rsidRPr="001C364E">
        <w:rPr>
          <w:rFonts w:ascii="Arial" w:hAnsi="Arial" w:cs="Arial"/>
          <w:szCs w:val="20"/>
        </w:rPr>
        <w:t>aňská</w:t>
      </w:r>
      <w:r>
        <w:rPr>
          <w:rFonts w:ascii="Arial" w:hAnsi="Arial" w:cs="Arial"/>
          <w:szCs w:val="20"/>
        </w:rPr>
        <w:t>,</w:t>
      </w:r>
      <w:r w:rsidRPr="001C364E">
        <w:rPr>
          <w:rFonts w:ascii="Arial" w:hAnsi="Arial" w:cs="Arial"/>
          <w:szCs w:val="20"/>
        </w:rPr>
        <w:t xml:space="preserve"> 1985</w:t>
      </w:r>
    </w:p>
  </w:footnote>
  <w:footnote w:id="55">
    <w:p w:rsidR="005D0F3B" w:rsidRPr="001C364E" w:rsidRDefault="005D0F3B" w:rsidP="001C364E">
      <w:pPr>
        <w:widowControl/>
        <w:autoSpaceDN/>
        <w:spacing w:line="360" w:lineRule="auto"/>
        <w:textAlignment w:val="auto"/>
        <w:rPr>
          <w:rFonts w:ascii="Arial" w:hAnsi="Arial" w:cs="Arial"/>
          <w:b w:val="0"/>
          <w:i w:val="0"/>
          <w:sz w:val="20"/>
          <w:szCs w:val="20"/>
        </w:rPr>
      </w:pPr>
      <w:r w:rsidRPr="001C364E">
        <w:rPr>
          <w:rStyle w:val="Odkaznapoznmkupodiarou"/>
          <w:rFonts w:ascii="Arial" w:hAnsi="Arial" w:cs="Arial"/>
          <w:sz w:val="20"/>
          <w:szCs w:val="20"/>
        </w:rPr>
        <w:footnoteRef/>
      </w:r>
      <w:r w:rsidRPr="001C364E">
        <w:rPr>
          <w:rFonts w:ascii="Arial" w:hAnsi="Arial" w:cs="Arial"/>
          <w:sz w:val="20"/>
          <w:szCs w:val="20"/>
        </w:rPr>
        <w:t xml:space="preserve"> </w:t>
      </w:r>
      <w:r w:rsidRPr="001C364E">
        <w:rPr>
          <w:rFonts w:ascii="Arial" w:hAnsi="Arial" w:cs="Arial"/>
          <w:b w:val="0"/>
          <w:i w:val="0"/>
          <w:sz w:val="20"/>
          <w:szCs w:val="20"/>
        </w:rPr>
        <w:t>JANUŠKA, Ľ.,JUNG</w:t>
      </w:r>
      <w:r>
        <w:rPr>
          <w:rFonts w:ascii="Arial" w:hAnsi="Arial" w:cs="Arial"/>
          <w:b w:val="0"/>
          <w:i w:val="0"/>
          <w:sz w:val="20"/>
          <w:szCs w:val="20"/>
        </w:rPr>
        <w:t>ER, J, a kol., Motivační procesy,</w:t>
      </w:r>
      <w:r w:rsidRPr="001C364E">
        <w:rPr>
          <w:rFonts w:ascii="Arial" w:hAnsi="Arial" w:cs="Arial"/>
          <w:b w:val="0"/>
          <w:i w:val="0"/>
          <w:sz w:val="20"/>
          <w:szCs w:val="20"/>
        </w:rPr>
        <w:t xml:space="preserve"> Ostrava: Vysoká škola </w:t>
      </w:r>
    </w:p>
    <w:p w:rsidR="005D0F3B" w:rsidRDefault="005D0F3B" w:rsidP="001C364E">
      <w:pPr>
        <w:pStyle w:val="Textpoznmkypodiarou"/>
      </w:pPr>
      <w:r w:rsidRPr="001C364E">
        <w:rPr>
          <w:rFonts w:ascii="Arial" w:hAnsi="Arial" w:cs="Arial"/>
          <w:szCs w:val="20"/>
        </w:rPr>
        <w:t>Baňská</w:t>
      </w:r>
      <w:r>
        <w:rPr>
          <w:rFonts w:ascii="Arial" w:hAnsi="Arial" w:cs="Arial"/>
          <w:szCs w:val="20"/>
        </w:rPr>
        <w:t>,</w:t>
      </w:r>
      <w:r w:rsidRPr="001C364E">
        <w:rPr>
          <w:rFonts w:ascii="Arial" w:hAnsi="Arial" w:cs="Arial"/>
          <w:szCs w:val="20"/>
        </w:rPr>
        <w:t xml:space="preserve"> 1985</w:t>
      </w:r>
    </w:p>
  </w:footnote>
  <w:footnote w:id="56">
    <w:p w:rsidR="005D0F3B" w:rsidRDefault="005D0F3B">
      <w:pPr>
        <w:pStyle w:val="Textpoznmkypodiarou"/>
      </w:pPr>
      <w:r>
        <w:rPr>
          <w:rStyle w:val="Odkaznapoznmkupodiarou"/>
        </w:rPr>
        <w:footnoteRef/>
      </w:r>
      <w:r>
        <w:t xml:space="preserve"> </w:t>
      </w:r>
      <w:r w:rsidRPr="00574081">
        <w:rPr>
          <w:rFonts w:ascii="Arial" w:hAnsi="Arial" w:cs="Arial"/>
          <w:szCs w:val="22"/>
        </w:rPr>
        <w:t>ARMST</w:t>
      </w:r>
      <w:r>
        <w:rPr>
          <w:rFonts w:ascii="Arial" w:hAnsi="Arial" w:cs="Arial"/>
          <w:szCs w:val="22"/>
        </w:rPr>
        <w:t>RONG, M. Řízení lidských zdrojů, Praha: Grada Publishing, 2007, s.278</w:t>
      </w:r>
    </w:p>
  </w:footnote>
  <w:footnote w:id="57">
    <w:p w:rsidR="005D0F3B" w:rsidRDefault="005D0F3B">
      <w:pPr>
        <w:pStyle w:val="Textpoznmkypodiarou"/>
      </w:pPr>
      <w:r>
        <w:rPr>
          <w:rStyle w:val="Odkaznapoznmkupodiarou"/>
        </w:rPr>
        <w:footnoteRef/>
      </w:r>
      <w:r>
        <w:t xml:space="preserve"> </w:t>
      </w:r>
      <w:r>
        <w:rPr>
          <w:rFonts w:ascii="Arial" w:hAnsi="Arial" w:cs="Arial"/>
          <w:szCs w:val="22"/>
        </w:rPr>
        <w:t>CHVOSTAĽOVÁ, L,CEDZO, P,</w:t>
      </w:r>
      <w:r w:rsidRPr="00574081">
        <w:rPr>
          <w:rFonts w:ascii="Arial" w:hAnsi="Arial" w:cs="Arial"/>
          <w:szCs w:val="22"/>
        </w:rPr>
        <w:t xml:space="preserve"> Riadenie výkonnosti zamestnancov : Hodnotenie, odmeňovanie, motivácia. - 1. - Bratislava : Dr. Josef Raabe Slovensko</w:t>
      </w:r>
      <w:r>
        <w:rPr>
          <w:rFonts w:ascii="Arial" w:hAnsi="Arial" w:cs="Arial"/>
          <w:szCs w:val="22"/>
        </w:rPr>
        <w:t>,</w:t>
      </w:r>
      <w:r w:rsidRPr="00574081">
        <w:rPr>
          <w:rFonts w:ascii="Arial" w:hAnsi="Arial" w:cs="Arial"/>
          <w:szCs w:val="22"/>
        </w:rPr>
        <w:t xml:space="preserve"> 2009</w:t>
      </w:r>
      <w:r>
        <w:rPr>
          <w:rFonts w:ascii="Arial" w:hAnsi="Arial" w:cs="Arial"/>
          <w:szCs w:val="22"/>
        </w:rPr>
        <w:t xml:space="preserve">, </w:t>
      </w:r>
      <w:r w:rsidRPr="00D902FA">
        <w:rPr>
          <w:rFonts w:ascii="Arial" w:hAnsi="Arial" w:cs="Arial"/>
          <w:szCs w:val="22"/>
        </w:rPr>
        <w:t>s E 1.1/3</w:t>
      </w:r>
    </w:p>
  </w:footnote>
  <w:footnote w:id="58">
    <w:p w:rsidR="005D0F3B" w:rsidRDefault="005D0F3B">
      <w:pPr>
        <w:pStyle w:val="Textpoznmkypodiarou"/>
      </w:pPr>
      <w:r>
        <w:rPr>
          <w:rStyle w:val="Odkaznapoznmkupodiarou"/>
        </w:rPr>
        <w:footnoteRef/>
      </w:r>
      <w:r>
        <w:t xml:space="preserve"> </w:t>
      </w:r>
      <w:r w:rsidRPr="00574081">
        <w:rPr>
          <w:rFonts w:ascii="Arial" w:hAnsi="Arial" w:cs="Arial"/>
          <w:szCs w:val="22"/>
        </w:rPr>
        <w:t>KACHAŇÁKOV</w:t>
      </w:r>
      <w:r>
        <w:rPr>
          <w:rFonts w:ascii="Arial" w:hAnsi="Arial" w:cs="Arial"/>
          <w:szCs w:val="22"/>
        </w:rPr>
        <w:t>Á, A, Riadenie ľudských zdrojov,</w:t>
      </w:r>
      <w:r w:rsidRPr="00574081">
        <w:rPr>
          <w:rFonts w:ascii="Arial" w:hAnsi="Arial" w:cs="Arial"/>
          <w:szCs w:val="22"/>
        </w:rPr>
        <w:t xml:space="preserve"> Bratislava: Sprint, 2007</w:t>
      </w:r>
      <w:r>
        <w:rPr>
          <w:rFonts w:ascii="Arial" w:hAnsi="Arial" w:cs="Arial"/>
          <w:szCs w:val="22"/>
        </w:rPr>
        <w:t>,s. 205</w:t>
      </w:r>
    </w:p>
  </w:footnote>
  <w:footnote w:id="59">
    <w:p w:rsidR="005D0F3B" w:rsidRDefault="005D0F3B">
      <w:pPr>
        <w:pStyle w:val="Textpoznmkypodiarou"/>
      </w:pPr>
      <w:r>
        <w:rPr>
          <w:rStyle w:val="Odkaznapoznmkupodiarou"/>
        </w:rPr>
        <w:footnoteRef/>
      </w:r>
      <w:r>
        <w:t xml:space="preserve"> </w:t>
      </w:r>
      <w:r w:rsidRPr="00574081">
        <w:rPr>
          <w:rFonts w:ascii="Arial" w:hAnsi="Arial" w:cs="Arial"/>
          <w:szCs w:val="22"/>
        </w:rPr>
        <w:t>KACHAŇÁKOV</w:t>
      </w:r>
      <w:r>
        <w:rPr>
          <w:rFonts w:ascii="Arial" w:hAnsi="Arial" w:cs="Arial"/>
          <w:szCs w:val="22"/>
        </w:rPr>
        <w:t>Á, A, Riadenie ľudských zdrojov,</w:t>
      </w:r>
      <w:r w:rsidRPr="00574081">
        <w:rPr>
          <w:rFonts w:ascii="Arial" w:hAnsi="Arial" w:cs="Arial"/>
          <w:szCs w:val="22"/>
        </w:rPr>
        <w:t xml:space="preserve"> Bratislava: Sprint, 2007</w:t>
      </w:r>
      <w:r>
        <w:t>, s.205</w:t>
      </w:r>
    </w:p>
  </w:footnote>
  <w:footnote w:id="60">
    <w:p w:rsidR="005D0F3B" w:rsidRDefault="005D0F3B">
      <w:pPr>
        <w:pStyle w:val="Textpoznmkypodiarou"/>
      </w:pPr>
      <w:r>
        <w:rPr>
          <w:rStyle w:val="Odkaznapoznmkupodiarou"/>
        </w:rPr>
        <w:footnoteRef/>
      </w:r>
      <w:r>
        <w:t xml:space="preserve"> </w:t>
      </w:r>
      <w:r>
        <w:rPr>
          <w:rFonts w:ascii="Arial" w:hAnsi="Arial" w:cs="Arial"/>
          <w:szCs w:val="22"/>
        </w:rPr>
        <w:t>FOOT, M, HOOK, C, Personalistika,</w:t>
      </w:r>
      <w:r w:rsidRPr="00574081">
        <w:rPr>
          <w:rFonts w:ascii="Arial" w:hAnsi="Arial" w:cs="Arial"/>
          <w:szCs w:val="22"/>
        </w:rPr>
        <w:t xml:space="preserve"> Brno: CP Books, a.s., 2005</w:t>
      </w:r>
      <w:r>
        <w:rPr>
          <w:rFonts w:ascii="Arial" w:hAnsi="Arial" w:cs="Arial"/>
          <w:szCs w:val="22"/>
        </w:rPr>
        <w:t>, s.57</w:t>
      </w:r>
    </w:p>
  </w:footnote>
  <w:footnote w:id="61">
    <w:p w:rsidR="005D0F3B" w:rsidRDefault="005D0F3B">
      <w:pPr>
        <w:pStyle w:val="Textpoznmkypodiarou"/>
      </w:pPr>
      <w:r>
        <w:rPr>
          <w:rStyle w:val="Odkaznapoznmkupodiarou"/>
        </w:rPr>
        <w:footnoteRef/>
      </w:r>
      <w:r>
        <w:t xml:space="preserve"> </w:t>
      </w:r>
      <w:r>
        <w:rPr>
          <w:rFonts w:ascii="Arial" w:hAnsi="Arial" w:cs="Arial"/>
          <w:szCs w:val="22"/>
        </w:rPr>
        <w:t>KOCIANOVÁ, R,</w:t>
      </w:r>
      <w:r w:rsidRPr="00574081">
        <w:rPr>
          <w:rFonts w:ascii="Arial" w:hAnsi="Arial" w:cs="Arial"/>
          <w:szCs w:val="22"/>
        </w:rPr>
        <w:t xml:space="preserve"> Personální čin</w:t>
      </w:r>
      <w:r>
        <w:rPr>
          <w:rFonts w:ascii="Arial" w:hAnsi="Arial" w:cs="Arial"/>
          <w:szCs w:val="22"/>
        </w:rPr>
        <w:t>nosti a metody personální práce,</w:t>
      </w:r>
      <w:r w:rsidRPr="00574081">
        <w:rPr>
          <w:rFonts w:ascii="Arial" w:hAnsi="Arial" w:cs="Arial"/>
          <w:szCs w:val="22"/>
        </w:rPr>
        <w:t xml:space="preserve"> Praha: Grada Publishing, 2010</w:t>
      </w:r>
      <w:r>
        <w:rPr>
          <w:rFonts w:ascii="Arial" w:hAnsi="Arial" w:cs="Arial"/>
          <w:szCs w:val="22"/>
        </w:rPr>
        <w:t>, s.94</w:t>
      </w:r>
    </w:p>
  </w:footnote>
  <w:footnote w:id="62">
    <w:p w:rsidR="005D0F3B" w:rsidRDefault="005D0F3B">
      <w:pPr>
        <w:pStyle w:val="Textpoznmkypodiarou"/>
      </w:pPr>
      <w:r>
        <w:rPr>
          <w:rStyle w:val="Odkaznapoznmkupodiarou"/>
        </w:rPr>
        <w:footnoteRef/>
      </w:r>
      <w:r>
        <w:t xml:space="preserve"> </w:t>
      </w:r>
      <w:r>
        <w:rPr>
          <w:rFonts w:ascii="Arial" w:hAnsi="Arial" w:cs="Arial"/>
          <w:szCs w:val="22"/>
        </w:rPr>
        <w:t>FOOT, M, HOOK, C, Personalistika,</w:t>
      </w:r>
      <w:r w:rsidRPr="00574081">
        <w:rPr>
          <w:rFonts w:ascii="Arial" w:hAnsi="Arial" w:cs="Arial"/>
          <w:szCs w:val="22"/>
        </w:rPr>
        <w:t xml:space="preserve"> Brno: CP Books, a.s., 2005</w:t>
      </w:r>
    </w:p>
  </w:footnote>
  <w:footnote w:id="63">
    <w:p w:rsidR="005D0F3B" w:rsidRPr="001C364E" w:rsidRDefault="005D0F3B">
      <w:pPr>
        <w:pStyle w:val="Textpoznmkypodiarou"/>
        <w:rPr>
          <w:rFonts w:ascii="Arial" w:hAnsi="Arial" w:cs="Arial"/>
        </w:rPr>
      </w:pPr>
      <w:r>
        <w:rPr>
          <w:rStyle w:val="Odkaznapoznmkupodiarou"/>
        </w:rPr>
        <w:footnoteRef/>
      </w:r>
      <w:r>
        <w:t>cit</w:t>
      </w:r>
      <w:r w:rsidRPr="001C364E">
        <w:rPr>
          <w:rFonts w:ascii="Arial" w:hAnsi="Arial" w:cs="Arial"/>
        </w:rPr>
        <w:t xml:space="preserve">. </w:t>
      </w:r>
      <w:r>
        <w:rPr>
          <w:rFonts w:ascii="Arial" w:hAnsi="Arial" w:cs="Arial"/>
          <w:szCs w:val="22"/>
          <w:lang w:val="de-DE"/>
        </w:rPr>
        <w:t>AKÁCSOVÁ, E,</w:t>
      </w:r>
      <w:r w:rsidRPr="001C364E">
        <w:rPr>
          <w:rFonts w:ascii="Arial" w:hAnsi="Arial" w:cs="Arial"/>
          <w:szCs w:val="22"/>
          <w:lang w:val="de-DE"/>
        </w:rPr>
        <w:t xml:space="preserve"> Zabudnite na turka [online]. Časopis Týždeň vydanie24/2011, miesto vydania Bratislava [cit. 12.06.2011]</w:t>
      </w:r>
    </w:p>
  </w:footnote>
  <w:footnote w:id="64">
    <w:p w:rsidR="005D0F3B" w:rsidRDefault="005D0F3B">
      <w:pPr>
        <w:pStyle w:val="Textpoznmkypodiarou"/>
      </w:pPr>
      <w:r>
        <w:rPr>
          <w:rStyle w:val="Odkaznapoznmkupodiarou"/>
        </w:rPr>
        <w:footnoteRef/>
      </w:r>
      <w:r>
        <w:t xml:space="preserve"> </w:t>
      </w:r>
      <w:r w:rsidRPr="00574081">
        <w:rPr>
          <w:rFonts w:ascii="Arial" w:hAnsi="Arial" w:cs="Arial"/>
          <w:szCs w:val="22"/>
        </w:rPr>
        <w:t>KOUBEK,</w:t>
      </w:r>
      <w:r>
        <w:rPr>
          <w:rFonts w:ascii="Arial" w:hAnsi="Arial" w:cs="Arial"/>
          <w:szCs w:val="22"/>
        </w:rPr>
        <w:t xml:space="preserve"> J,</w:t>
      </w:r>
      <w:r w:rsidRPr="00574081">
        <w:rPr>
          <w:rFonts w:ascii="Arial" w:hAnsi="Arial" w:cs="Arial"/>
          <w:szCs w:val="22"/>
        </w:rPr>
        <w:t xml:space="preserve"> Řízení lidských zdrojů: Základy moderní personalistiky</w:t>
      </w:r>
      <w:r>
        <w:rPr>
          <w:rFonts w:ascii="Arial" w:hAnsi="Arial" w:cs="Arial"/>
          <w:szCs w:val="22"/>
        </w:rPr>
        <w:t>,</w:t>
      </w:r>
      <w:r w:rsidRPr="00574081">
        <w:rPr>
          <w:rFonts w:ascii="Arial" w:hAnsi="Arial" w:cs="Arial"/>
          <w:szCs w:val="22"/>
        </w:rPr>
        <w:t xml:space="preserve"> Praha: Management Press, 2001</w:t>
      </w:r>
    </w:p>
  </w:footnote>
  <w:footnote w:id="65">
    <w:p w:rsidR="005D0F3B" w:rsidRDefault="005D0F3B">
      <w:pPr>
        <w:pStyle w:val="Textpoznmkypodiarou"/>
      </w:pPr>
      <w:r>
        <w:rPr>
          <w:rStyle w:val="Odkaznapoznmkupodiarou"/>
        </w:rPr>
        <w:footnoteRef/>
      </w:r>
      <w:r>
        <w:t xml:space="preserve"> </w:t>
      </w:r>
      <w:r>
        <w:rPr>
          <w:rFonts w:ascii="Arial" w:hAnsi="Arial" w:cs="Arial"/>
          <w:szCs w:val="22"/>
        </w:rPr>
        <w:t>KOCIANOVÁ, R,</w:t>
      </w:r>
      <w:r w:rsidRPr="00574081">
        <w:rPr>
          <w:rFonts w:ascii="Arial" w:hAnsi="Arial" w:cs="Arial"/>
          <w:szCs w:val="22"/>
        </w:rPr>
        <w:t xml:space="preserve"> Personální čin</w:t>
      </w:r>
      <w:r>
        <w:rPr>
          <w:rFonts w:ascii="Arial" w:hAnsi="Arial" w:cs="Arial"/>
          <w:szCs w:val="22"/>
        </w:rPr>
        <w:t>nosti a metody personální práce,</w:t>
      </w:r>
      <w:r w:rsidRPr="00574081">
        <w:rPr>
          <w:rFonts w:ascii="Arial" w:hAnsi="Arial" w:cs="Arial"/>
          <w:szCs w:val="22"/>
        </w:rPr>
        <w:t xml:space="preserve"> Praha: Grada Publishing, 2010</w:t>
      </w:r>
    </w:p>
  </w:footnote>
  <w:footnote w:id="66">
    <w:p w:rsidR="005D0F3B" w:rsidRDefault="005D0F3B">
      <w:pPr>
        <w:pStyle w:val="Textpoznmkypodiarou"/>
      </w:pPr>
      <w:r>
        <w:rPr>
          <w:rStyle w:val="Odkaznapoznmkupodiarou"/>
        </w:rPr>
        <w:footnoteRef/>
      </w:r>
      <w:r>
        <w:t xml:space="preserve"> </w:t>
      </w:r>
      <w:r>
        <w:rPr>
          <w:rFonts w:ascii="Arial" w:hAnsi="Arial" w:cs="Arial"/>
          <w:szCs w:val="22"/>
        </w:rPr>
        <w:t>KOCIANOVÁ, R,</w:t>
      </w:r>
      <w:r w:rsidRPr="00574081">
        <w:rPr>
          <w:rFonts w:ascii="Arial" w:hAnsi="Arial" w:cs="Arial"/>
          <w:szCs w:val="22"/>
        </w:rPr>
        <w:t xml:space="preserve"> Personální čin</w:t>
      </w:r>
      <w:r>
        <w:rPr>
          <w:rFonts w:ascii="Arial" w:hAnsi="Arial" w:cs="Arial"/>
          <w:szCs w:val="22"/>
        </w:rPr>
        <w:t>nosti a metody personální práce,</w:t>
      </w:r>
      <w:r w:rsidRPr="00574081">
        <w:rPr>
          <w:rFonts w:ascii="Arial" w:hAnsi="Arial" w:cs="Arial"/>
          <w:szCs w:val="22"/>
        </w:rPr>
        <w:t xml:space="preserve"> Praha: Grada Publishing, 2010</w:t>
      </w:r>
      <w:r>
        <w:rPr>
          <w:rFonts w:ascii="Arial" w:hAnsi="Arial" w:cs="Arial"/>
          <w:szCs w:val="22"/>
        </w:rPr>
        <w:t>, s.97</w:t>
      </w:r>
    </w:p>
  </w:footnote>
  <w:footnote w:id="67">
    <w:p w:rsidR="005D0F3B" w:rsidRDefault="005D0F3B">
      <w:pPr>
        <w:pStyle w:val="Textpoznmkypodiarou"/>
      </w:pPr>
      <w:r>
        <w:rPr>
          <w:rStyle w:val="Odkaznapoznmkupodiarou"/>
        </w:rPr>
        <w:footnoteRef/>
      </w:r>
      <w:r>
        <w:t xml:space="preserve"> </w:t>
      </w:r>
      <w:r>
        <w:rPr>
          <w:rFonts w:ascii="Arial" w:hAnsi="Arial" w:cs="Arial"/>
          <w:szCs w:val="22"/>
        </w:rPr>
        <w:t>KOCIANOVÁ, R,</w:t>
      </w:r>
      <w:r w:rsidRPr="00574081">
        <w:rPr>
          <w:rFonts w:ascii="Arial" w:hAnsi="Arial" w:cs="Arial"/>
          <w:szCs w:val="22"/>
        </w:rPr>
        <w:t xml:space="preserve"> Personální čin</w:t>
      </w:r>
      <w:r>
        <w:rPr>
          <w:rFonts w:ascii="Arial" w:hAnsi="Arial" w:cs="Arial"/>
          <w:szCs w:val="22"/>
        </w:rPr>
        <w:t>nosti a metody personální práce,</w:t>
      </w:r>
      <w:r w:rsidRPr="00574081">
        <w:rPr>
          <w:rFonts w:ascii="Arial" w:hAnsi="Arial" w:cs="Arial"/>
          <w:szCs w:val="22"/>
        </w:rPr>
        <w:t xml:space="preserve"> Praha: Grada Publishing, 2010</w:t>
      </w:r>
    </w:p>
  </w:footnote>
  <w:footnote w:id="68">
    <w:p w:rsidR="005D0F3B" w:rsidRDefault="005D0F3B">
      <w:pPr>
        <w:pStyle w:val="Textpoznmkypodiarou"/>
        <w:rPr>
          <w:szCs w:val="20"/>
        </w:rPr>
      </w:pPr>
      <w:r>
        <w:rPr>
          <w:rStyle w:val="Odkaznapoznmkupodiarou"/>
        </w:rPr>
        <w:footnoteRef/>
      </w:r>
      <w:r>
        <w:t xml:space="preserve"> JUDINYOVÁ. </w:t>
      </w:r>
      <w:r w:rsidRPr="00F45320">
        <w:rPr>
          <w:rFonts w:ascii="Arial" w:hAnsi="Arial" w:cs="Arial"/>
        </w:rPr>
        <w:t>Dostupný</w:t>
      </w:r>
      <w:r>
        <w:rPr>
          <w:rFonts w:ascii="Arial" w:hAnsi="Arial" w:cs="Arial"/>
        </w:rPr>
        <w:t xml:space="preserve"> z WWW </w:t>
      </w:r>
      <w:r w:rsidRPr="00F45320">
        <w:rPr>
          <w:rFonts w:ascii="Arial" w:hAnsi="Arial" w:cs="Arial"/>
          <w:szCs w:val="20"/>
        </w:rPr>
        <w:t>http://www.uvzsr.sk/forum/viewtopic.php?t=457&amp;sid=5a4b7e466d2e076cef0eac1434863289,</w:t>
      </w:r>
      <w:r w:rsidRPr="00F45320">
        <w:rPr>
          <w:szCs w:val="20"/>
        </w:rPr>
        <w:t xml:space="preserve"> </w:t>
      </w:r>
    </w:p>
    <w:p w:rsidR="005D0F3B" w:rsidRPr="00F45320" w:rsidRDefault="005D0F3B">
      <w:pPr>
        <w:pStyle w:val="Textpoznmkypodiarou"/>
        <w:rPr>
          <w:rFonts w:ascii="Arial" w:hAnsi="Arial" w:cs="Arial"/>
        </w:rPr>
      </w:pPr>
      <w:r w:rsidRPr="00F45320">
        <w:rPr>
          <w:rFonts w:ascii="Arial" w:hAnsi="Arial" w:cs="Arial"/>
          <w:szCs w:val="20"/>
        </w:rPr>
        <w:t>[cit. 27. 6. 2011]</w:t>
      </w:r>
    </w:p>
  </w:footnote>
  <w:footnote w:id="69">
    <w:p w:rsidR="005D0F3B" w:rsidRDefault="005D0F3B">
      <w:pPr>
        <w:pStyle w:val="Textpoznmkypodiarou"/>
      </w:pPr>
      <w:r>
        <w:rPr>
          <w:rStyle w:val="Odkaznapoznmkupodiarou"/>
        </w:rPr>
        <w:footnoteRef/>
      </w:r>
      <w:r>
        <w:t xml:space="preserve"> </w:t>
      </w:r>
      <w:r>
        <w:rPr>
          <w:rFonts w:ascii="Arial" w:hAnsi="Arial" w:cs="Arial"/>
          <w:szCs w:val="22"/>
        </w:rPr>
        <w:t>FOOT, M, HOOK, C, Personalistika, Brno: CP Books</w:t>
      </w:r>
      <w:r w:rsidRPr="00574081">
        <w:rPr>
          <w:rFonts w:ascii="Arial" w:hAnsi="Arial" w:cs="Arial"/>
          <w:szCs w:val="22"/>
        </w:rPr>
        <w:t xml:space="preserve"> a.s., 2005</w:t>
      </w:r>
      <w:r>
        <w:rPr>
          <w:rFonts w:ascii="Arial" w:hAnsi="Arial" w:cs="Arial"/>
          <w:szCs w:val="22"/>
        </w:rPr>
        <w:t>, s.60</w:t>
      </w:r>
    </w:p>
  </w:footnote>
  <w:footnote w:id="70">
    <w:p w:rsidR="005D0F3B" w:rsidRDefault="005D0F3B">
      <w:pPr>
        <w:pStyle w:val="Textpoznmkypodiarou"/>
      </w:pPr>
      <w:r>
        <w:rPr>
          <w:rStyle w:val="Odkaznapoznmkupodiarou"/>
        </w:rPr>
        <w:footnoteRef/>
      </w:r>
      <w:r>
        <w:rPr>
          <w:rFonts w:ascii="Arial" w:hAnsi="Arial" w:cs="Arial"/>
          <w:szCs w:val="22"/>
        </w:rPr>
        <w:t>KOCIANOVÁ, R,</w:t>
      </w:r>
      <w:r w:rsidRPr="00574081">
        <w:rPr>
          <w:rFonts w:ascii="Arial" w:hAnsi="Arial" w:cs="Arial"/>
          <w:szCs w:val="22"/>
        </w:rPr>
        <w:t xml:space="preserve"> Personální čin</w:t>
      </w:r>
      <w:r>
        <w:rPr>
          <w:rFonts w:ascii="Arial" w:hAnsi="Arial" w:cs="Arial"/>
          <w:szCs w:val="22"/>
        </w:rPr>
        <w:t>nosti a metody personální práce,</w:t>
      </w:r>
      <w:r w:rsidRPr="00574081">
        <w:rPr>
          <w:rFonts w:ascii="Arial" w:hAnsi="Arial" w:cs="Arial"/>
          <w:szCs w:val="22"/>
        </w:rPr>
        <w:t xml:space="preserve"> Praha: Grada Publishing, 2010</w:t>
      </w:r>
      <w:r>
        <w:rPr>
          <w:rFonts w:ascii="Arial" w:hAnsi="Arial" w:cs="Arial"/>
          <w:szCs w:val="22"/>
        </w:rPr>
        <w:t>, s.82</w:t>
      </w:r>
    </w:p>
  </w:footnote>
  <w:footnote w:id="71">
    <w:p w:rsidR="005D0F3B" w:rsidRDefault="005D0F3B">
      <w:pPr>
        <w:pStyle w:val="Textpoznmkypodiarou"/>
      </w:pPr>
      <w:r>
        <w:rPr>
          <w:rStyle w:val="Odkaznapoznmkupodiarou"/>
        </w:rPr>
        <w:footnoteRef/>
      </w:r>
      <w:r w:rsidRPr="0099211E">
        <w:rPr>
          <w:rFonts w:ascii="Arial" w:hAnsi="Arial" w:cs="Arial"/>
          <w:szCs w:val="20"/>
        </w:rPr>
        <w:t>DALE, M, Vybírame zaměstnance, Brno:Computer press, 2007</w:t>
      </w:r>
      <w:r>
        <w:rPr>
          <w:rFonts w:ascii="Arial" w:hAnsi="Arial" w:cs="Arial"/>
          <w:sz w:val="22"/>
          <w:szCs w:val="22"/>
        </w:rPr>
        <w:t xml:space="preserve"> </w:t>
      </w:r>
    </w:p>
  </w:footnote>
  <w:footnote w:id="72">
    <w:p w:rsidR="005D0F3B" w:rsidRDefault="005D0F3B">
      <w:pPr>
        <w:pStyle w:val="Textpoznmkypodiarou"/>
      </w:pPr>
      <w:r>
        <w:rPr>
          <w:rStyle w:val="Odkaznapoznmkupodiarou"/>
        </w:rPr>
        <w:footnoteRef/>
      </w:r>
      <w:r>
        <w:t xml:space="preserve"> </w:t>
      </w:r>
      <w:r w:rsidRPr="0099211E">
        <w:rPr>
          <w:rFonts w:ascii="Arial" w:hAnsi="Arial" w:cs="Arial"/>
          <w:szCs w:val="22"/>
        </w:rPr>
        <w:t>KOUBEK,</w:t>
      </w:r>
      <w:r>
        <w:rPr>
          <w:rFonts w:ascii="Arial" w:hAnsi="Arial" w:cs="Arial"/>
          <w:szCs w:val="22"/>
        </w:rPr>
        <w:t xml:space="preserve"> J,</w:t>
      </w:r>
      <w:r w:rsidRPr="0099211E">
        <w:rPr>
          <w:rFonts w:ascii="Arial" w:hAnsi="Arial" w:cs="Arial"/>
          <w:szCs w:val="22"/>
        </w:rPr>
        <w:t xml:space="preserve"> Řízení lidských zdrojů: Základy moderní personalistik</w:t>
      </w:r>
      <w:r>
        <w:rPr>
          <w:rFonts w:ascii="Arial" w:hAnsi="Arial" w:cs="Arial"/>
          <w:szCs w:val="22"/>
        </w:rPr>
        <w:t>y,</w:t>
      </w:r>
      <w:r w:rsidRPr="0099211E">
        <w:rPr>
          <w:rFonts w:ascii="Arial" w:hAnsi="Arial" w:cs="Arial"/>
          <w:szCs w:val="22"/>
        </w:rPr>
        <w:t xml:space="preserve"> Praha: Management Press, 2010</w:t>
      </w:r>
      <w:r>
        <w:rPr>
          <w:rFonts w:ascii="Arial" w:hAnsi="Arial" w:cs="Arial"/>
          <w:szCs w:val="22"/>
        </w:rPr>
        <w:t>, s.126</w:t>
      </w:r>
    </w:p>
  </w:footnote>
  <w:footnote w:id="73">
    <w:p w:rsidR="005D0F3B" w:rsidRDefault="005D0F3B">
      <w:pPr>
        <w:pStyle w:val="Textpoznmkypodiarou"/>
      </w:pPr>
      <w:r>
        <w:rPr>
          <w:rStyle w:val="Odkaznapoznmkupodiarou"/>
        </w:rPr>
        <w:footnoteRef/>
      </w:r>
      <w:r>
        <w:t xml:space="preserve"> </w:t>
      </w:r>
      <w:r w:rsidRPr="00574081">
        <w:rPr>
          <w:rFonts w:ascii="Arial" w:hAnsi="Arial" w:cs="Arial"/>
          <w:szCs w:val="22"/>
        </w:rPr>
        <w:t>KACHAŇÁKOV</w:t>
      </w:r>
      <w:r>
        <w:rPr>
          <w:rFonts w:ascii="Arial" w:hAnsi="Arial" w:cs="Arial"/>
          <w:szCs w:val="22"/>
        </w:rPr>
        <w:t>Á, A, Riadenie ľudských zdrojov,</w:t>
      </w:r>
      <w:r w:rsidRPr="00574081">
        <w:rPr>
          <w:rFonts w:ascii="Arial" w:hAnsi="Arial" w:cs="Arial"/>
          <w:szCs w:val="22"/>
        </w:rPr>
        <w:t xml:space="preserve"> Bratislava: Sprint, 2007</w:t>
      </w:r>
      <w:r>
        <w:rPr>
          <w:rFonts w:ascii="Arial" w:hAnsi="Arial" w:cs="Arial"/>
          <w:szCs w:val="22"/>
        </w:rPr>
        <w:t>, s.86</w:t>
      </w:r>
    </w:p>
  </w:footnote>
  <w:footnote w:id="74">
    <w:p w:rsidR="005D0F3B" w:rsidRDefault="005D0F3B">
      <w:pPr>
        <w:pStyle w:val="Textpoznmkypodiarou"/>
      </w:pPr>
      <w:r>
        <w:rPr>
          <w:rStyle w:val="Odkaznapoznmkupodiarou"/>
        </w:rPr>
        <w:footnoteRef/>
      </w:r>
      <w:r>
        <w:t xml:space="preserve"> </w:t>
      </w:r>
      <w:r>
        <w:rPr>
          <w:rFonts w:ascii="Arial" w:hAnsi="Arial" w:cs="Arial"/>
          <w:szCs w:val="22"/>
        </w:rPr>
        <w:t>KOCIANOVÁ, R,</w:t>
      </w:r>
      <w:r w:rsidRPr="00574081">
        <w:rPr>
          <w:rFonts w:ascii="Arial" w:hAnsi="Arial" w:cs="Arial"/>
          <w:szCs w:val="22"/>
        </w:rPr>
        <w:t xml:space="preserve"> Personální čin</w:t>
      </w:r>
      <w:r>
        <w:rPr>
          <w:rFonts w:ascii="Arial" w:hAnsi="Arial" w:cs="Arial"/>
          <w:szCs w:val="22"/>
        </w:rPr>
        <w:t>nosti a metody personální práce,</w:t>
      </w:r>
      <w:r w:rsidRPr="00574081">
        <w:rPr>
          <w:rFonts w:ascii="Arial" w:hAnsi="Arial" w:cs="Arial"/>
          <w:szCs w:val="22"/>
        </w:rPr>
        <w:t xml:space="preserve"> Praha: Grada Publishing, 2010</w:t>
      </w:r>
    </w:p>
  </w:footnote>
  <w:footnote w:id="75">
    <w:p w:rsidR="005D0F3B" w:rsidRDefault="005D0F3B">
      <w:pPr>
        <w:pStyle w:val="Textpoznmkypodiarou"/>
      </w:pPr>
      <w:r>
        <w:rPr>
          <w:rStyle w:val="Odkaznapoznmkupodiarou"/>
        </w:rPr>
        <w:footnoteRef/>
      </w:r>
      <w:r>
        <w:t xml:space="preserve"> </w:t>
      </w:r>
      <w:r>
        <w:rPr>
          <w:rFonts w:ascii="Arial" w:hAnsi="Arial" w:cs="Arial"/>
          <w:szCs w:val="22"/>
        </w:rPr>
        <w:t>KOCIANOVÁ, R,</w:t>
      </w:r>
      <w:r w:rsidRPr="00574081">
        <w:rPr>
          <w:rFonts w:ascii="Arial" w:hAnsi="Arial" w:cs="Arial"/>
          <w:szCs w:val="22"/>
        </w:rPr>
        <w:t xml:space="preserve"> Personální čin</w:t>
      </w:r>
      <w:r>
        <w:rPr>
          <w:rFonts w:ascii="Arial" w:hAnsi="Arial" w:cs="Arial"/>
          <w:szCs w:val="22"/>
        </w:rPr>
        <w:t>nosti a metody personální práce,</w:t>
      </w:r>
      <w:r w:rsidRPr="00574081">
        <w:rPr>
          <w:rFonts w:ascii="Arial" w:hAnsi="Arial" w:cs="Arial"/>
          <w:szCs w:val="22"/>
        </w:rPr>
        <w:t xml:space="preserve"> Praha: Grada Publishing, 2010</w:t>
      </w:r>
    </w:p>
  </w:footnote>
  <w:footnote w:id="76">
    <w:p w:rsidR="005D0F3B" w:rsidRDefault="005D0F3B">
      <w:pPr>
        <w:pStyle w:val="Textpoznmkypodiarou"/>
      </w:pPr>
      <w:r>
        <w:rPr>
          <w:rStyle w:val="Odkaznapoznmkupodiarou"/>
        </w:rPr>
        <w:footnoteRef/>
      </w:r>
      <w:r>
        <w:t xml:space="preserve"> </w:t>
      </w:r>
      <w:r>
        <w:rPr>
          <w:rFonts w:ascii="Arial" w:hAnsi="Arial" w:cs="Arial"/>
          <w:szCs w:val="22"/>
        </w:rPr>
        <w:t>KOCIANOVÁ, R,</w:t>
      </w:r>
      <w:r w:rsidRPr="00574081">
        <w:rPr>
          <w:rFonts w:ascii="Arial" w:hAnsi="Arial" w:cs="Arial"/>
          <w:szCs w:val="22"/>
        </w:rPr>
        <w:t xml:space="preserve"> Personální čin</w:t>
      </w:r>
      <w:r>
        <w:rPr>
          <w:rFonts w:ascii="Arial" w:hAnsi="Arial" w:cs="Arial"/>
          <w:szCs w:val="22"/>
        </w:rPr>
        <w:t>nosti a metody personální práce,</w:t>
      </w:r>
      <w:r w:rsidRPr="00574081">
        <w:rPr>
          <w:rFonts w:ascii="Arial" w:hAnsi="Arial" w:cs="Arial"/>
          <w:szCs w:val="22"/>
        </w:rPr>
        <w:t xml:space="preserve"> Praha: Grada Publishing, 2010</w:t>
      </w:r>
    </w:p>
  </w:footnote>
  <w:footnote w:id="77">
    <w:p w:rsidR="005D0F3B" w:rsidRDefault="005D0F3B">
      <w:pPr>
        <w:pStyle w:val="Textpoznmkypodiarou"/>
      </w:pPr>
      <w:r>
        <w:rPr>
          <w:rStyle w:val="Odkaznapoznmkupodiarou"/>
        </w:rPr>
        <w:footnoteRef/>
      </w:r>
      <w:r>
        <w:t xml:space="preserve"> </w:t>
      </w:r>
      <w:r w:rsidRPr="00574081">
        <w:rPr>
          <w:rFonts w:ascii="Arial" w:hAnsi="Arial" w:cs="Arial"/>
          <w:szCs w:val="22"/>
        </w:rPr>
        <w:t>FO</w:t>
      </w:r>
      <w:r>
        <w:rPr>
          <w:rFonts w:ascii="Arial" w:hAnsi="Arial" w:cs="Arial"/>
          <w:szCs w:val="22"/>
        </w:rPr>
        <w:t xml:space="preserve">OT, M, HOOK, C, Personalistika, Brno: CP Books </w:t>
      </w:r>
      <w:r w:rsidRPr="00574081">
        <w:rPr>
          <w:rFonts w:ascii="Arial" w:hAnsi="Arial" w:cs="Arial"/>
          <w:szCs w:val="22"/>
        </w:rPr>
        <w:t>a.s., 2005</w:t>
      </w:r>
      <w:r>
        <w:rPr>
          <w:rFonts w:ascii="Arial" w:hAnsi="Arial" w:cs="Arial"/>
          <w:szCs w:val="22"/>
        </w:rPr>
        <w:t>, s.93</w:t>
      </w:r>
    </w:p>
  </w:footnote>
  <w:footnote w:id="78">
    <w:p w:rsidR="005D0F3B" w:rsidRDefault="005D0F3B">
      <w:pPr>
        <w:pStyle w:val="Textpoznmkypodiarou"/>
      </w:pPr>
      <w:r>
        <w:rPr>
          <w:rStyle w:val="Odkaznapoznmkupodiarou"/>
        </w:rPr>
        <w:footnoteRef/>
      </w:r>
      <w:r>
        <w:t xml:space="preserve"> </w:t>
      </w:r>
      <w:r>
        <w:rPr>
          <w:rFonts w:ascii="Arial" w:hAnsi="Arial" w:cs="Arial"/>
          <w:szCs w:val="22"/>
        </w:rPr>
        <w:t>KOCIANOVÁ, R,</w:t>
      </w:r>
      <w:r w:rsidRPr="00574081">
        <w:rPr>
          <w:rFonts w:ascii="Arial" w:hAnsi="Arial" w:cs="Arial"/>
          <w:szCs w:val="22"/>
        </w:rPr>
        <w:t xml:space="preserve"> Personální čin</w:t>
      </w:r>
      <w:r>
        <w:rPr>
          <w:rFonts w:ascii="Arial" w:hAnsi="Arial" w:cs="Arial"/>
          <w:szCs w:val="22"/>
        </w:rPr>
        <w:t>nosti a metody personální práce,</w:t>
      </w:r>
      <w:r w:rsidRPr="00574081">
        <w:rPr>
          <w:rFonts w:ascii="Arial" w:hAnsi="Arial" w:cs="Arial"/>
          <w:szCs w:val="22"/>
        </w:rPr>
        <w:t xml:space="preserve"> Praha: Grada Publishing, 2010</w:t>
      </w:r>
    </w:p>
  </w:footnote>
  <w:footnote w:id="79">
    <w:p w:rsidR="005D0F3B" w:rsidRDefault="005D0F3B">
      <w:pPr>
        <w:pStyle w:val="Textpoznmkypodiarou"/>
      </w:pPr>
      <w:r>
        <w:rPr>
          <w:rStyle w:val="Odkaznapoznmkupodiarou"/>
        </w:rPr>
        <w:footnoteRef/>
      </w:r>
      <w:r>
        <w:t xml:space="preserve"> </w:t>
      </w:r>
      <w:r w:rsidRPr="00574081">
        <w:rPr>
          <w:rFonts w:ascii="Arial" w:hAnsi="Arial" w:cs="Arial"/>
          <w:szCs w:val="22"/>
        </w:rPr>
        <w:t>KACHAŇÁKOV</w:t>
      </w:r>
      <w:r>
        <w:rPr>
          <w:rFonts w:ascii="Arial" w:hAnsi="Arial" w:cs="Arial"/>
          <w:szCs w:val="22"/>
        </w:rPr>
        <w:t>Á, A, Riadenie ľudských zdrojov,</w:t>
      </w:r>
      <w:r w:rsidRPr="00574081">
        <w:rPr>
          <w:rFonts w:ascii="Arial" w:hAnsi="Arial" w:cs="Arial"/>
          <w:szCs w:val="22"/>
        </w:rPr>
        <w:t xml:space="preserve"> Bratislava: Sprint, 2007</w:t>
      </w:r>
      <w:r>
        <w:rPr>
          <w:rFonts w:ascii="Arial" w:hAnsi="Arial" w:cs="Arial"/>
          <w:szCs w:val="22"/>
        </w:rPr>
        <w:t>, s.99</w:t>
      </w:r>
    </w:p>
  </w:footnote>
  <w:footnote w:id="80">
    <w:p w:rsidR="005D0F3B" w:rsidRDefault="005D0F3B">
      <w:pPr>
        <w:pStyle w:val="Textpoznmkypodiarou"/>
      </w:pPr>
      <w:r>
        <w:rPr>
          <w:rStyle w:val="Odkaznapoznmkupodiarou"/>
        </w:rPr>
        <w:footnoteRef/>
      </w:r>
      <w:r>
        <w:t xml:space="preserve"> </w:t>
      </w:r>
      <w:r w:rsidRPr="0099211E">
        <w:rPr>
          <w:rFonts w:ascii="Arial" w:hAnsi="Arial" w:cs="Arial"/>
          <w:szCs w:val="20"/>
        </w:rPr>
        <w:t>DALE, M, Vybírame zaměstnance, Brno:Computer press, 2007</w:t>
      </w:r>
      <w:r>
        <w:rPr>
          <w:rFonts w:ascii="Arial" w:hAnsi="Arial" w:cs="Arial"/>
          <w:szCs w:val="20"/>
        </w:rPr>
        <w:t>, s.74</w:t>
      </w:r>
    </w:p>
  </w:footnote>
  <w:footnote w:id="81">
    <w:p w:rsidR="005D0F3B" w:rsidRDefault="005D0F3B">
      <w:pPr>
        <w:pStyle w:val="Textpoznmkypodiarou"/>
      </w:pPr>
      <w:r>
        <w:rPr>
          <w:rStyle w:val="Odkaznapoznmkupodiarou"/>
        </w:rPr>
        <w:footnoteRef/>
      </w:r>
      <w:r>
        <w:t xml:space="preserve"> </w:t>
      </w:r>
      <w:r w:rsidRPr="00574081">
        <w:rPr>
          <w:rFonts w:ascii="Arial" w:hAnsi="Arial" w:cs="Arial"/>
          <w:szCs w:val="22"/>
        </w:rPr>
        <w:t>KACHAŇÁKOV</w:t>
      </w:r>
      <w:r>
        <w:rPr>
          <w:rFonts w:ascii="Arial" w:hAnsi="Arial" w:cs="Arial"/>
          <w:szCs w:val="22"/>
        </w:rPr>
        <w:t>Á, A, Riadenie ľudských zdrojov,</w:t>
      </w:r>
      <w:r w:rsidRPr="00574081">
        <w:rPr>
          <w:rFonts w:ascii="Arial" w:hAnsi="Arial" w:cs="Arial"/>
          <w:szCs w:val="22"/>
        </w:rPr>
        <w:t xml:space="preserve"> Bratislava: Sprint, 2007</w:t>
      </w:r>
      <w:r>
        <w:rPr>
          <w:rFonts w:ascii="Arial" w:hAnsi="Arial" w:cs="Arial"/>
          <w:szCs w:val="22"/>
        </w:rPr>
        <w:t>, s.100</w:t>
      </w:r>
    </w:p>
  </w:footnote>
  <w:footnote w:id="82">
    <w:p w:rsidR="005D0F3B" w:rsidRDefault="005D0F3B">
      <w:pPr>
        <w:pStyle w:val="Textpoznmkypodiarou"/>
      </w:pPr>
      <w:r>
        <w:rPr>
          <w:rStyle w:val="Odkaznapoznmkupodiarou"/>
        </w:rPr>
        <w:footnoteRef/>
      </w:r>
      <w:r>
        <w:t xml:space="preserve"> </w:t>
      </w:r>
      <w:r>
        <w:rPr>
          <w:rFonts w:ascii="Arial" w:hAnsi="Arial" w:cs="Arial"/>
          <w:szCs w:val="22"/>
        </w:rPr>
        <w:t>SZARKOVÁ, M,</w:t>
      </w:r>
      <w:r w:rsidRPr="00574081">
        <w:rPr>
          <w:rFonts w:ascii="Arial" w:hAnsi="Arial" w:cs="Arial"/>
          <w:szCs w:val="22"/>
        </w:rPr>
        <w:t xml:space="preserve"> Psychológia pre manažérov a</w:t>
      </w:r>
      <w:r>
        <w:rPr>
          <w:rFonts w:ascii="Arial" w:hAnsi="Arial" w:cs="Arial"/>
          <w:szCs w:val="22"/>
        </w:rPr>
        <w:t xml:space="preserve"> podnikateľov, </w:t>
      </w:r>
      <w:r w:rsidRPr="00574081">
        <w:rPr>
          <w:rFonts w:ascii="Arial" w:hAnsi="Arial" w:cs="Arial"/>
          <w:szCs w:val="22"/>
        </w:rPr>
        <w:t>Bratislava: Sprint dva, 2009</w:t>
      </w:r>
    </w:p>
  </w:footnote>
  <w:footnote w:id="83">
    <w:p w:rsidR="005D0F3B" w:rsidRDefault="005D0F3B">
      <w:pPr>
        <w:pStyle w:val="Textpoznmkypodiarou"/>
      </w:pPr>
      <w:r>
        <w:rPr>
          <w:rStyle w:val="Odkaznapoznmkupodiarou"/>
        </w:rPr>
        <w:footnoteRef/>
      </w:r>
      <w:r>
        <w:t xml:space="preserve"> </w:t>
      </w:r>
      <w:r>
        <w:rPr>
          <w:rFonts w:ascii="Arial" w:hAnsi="Arial" w:cs="Arial"/>
          <w:szCs w:val="22"/>
        </w:rPr>
        <w:t>KOCIANOVÁ, R,</w:t>
      </w:r>
      <w:r w:rsidRPr="00574081">
        <w:rPr>
          <w:rFonts w:ascii="Arial" w:hAnsi="Arial" w:cs="Arial"/>
          <w:szCs w:val="22"/>
        </w:rPr>
        <w:t xml:space="preserve"> Personální čin</w:t>
      </w:r>
      <w:r>
        <w:rPr>
          <w:rFonts w:ascii="Arial" w:hAnsi="Arial" w:cs="Arial"/>
          <w:szCs w:val="22"/>
        </w:rPr>
        <w:t>nosti a metody personální práce,</w:t>
      </w:r>
      <w:r w:rsidRPr="00574081">
        <w:rPr>
          <w:rFonts w:ascii="Arial" w:hAnsi="Arial" w:cs="Arial"/>
          <w:szCs w:val="22"/>
        </w:rPr>
        <w:t xml:space="preserve"> Praha: Grada Publishing, 2010</w:t>
      </w:r>
      <w:r>
        <w:rPr>
          <w:rFonts w:ascii="Arial" w:hAnsi="Arial" w:cs="Arial"/>
          <w:szCs w:val="22"/>
        </w:rPr>
        <w:t>, s.130</w:t>
      </w:r>
    </w:p>
  </w:footnote>
  <w:footnote w:id="84">
    <w:p w:rsidR="005D0F3B" w:rsidRDefault="005D0F3B">
      <w:pPr>
        <w:pStyle w:val="Textpoznmkypodiarou"/>
      </w:pPr>
      <w:r>
        <w:rPr>
          <w:rStyle w:val="Odkaznapoznmkupodiarou"/>
        </w:rPr>
        <w:footnoteRef/>
      </w:r>
      <w:r>
        <w:t xml:space="preserve"> </w:t>
      </w:r>
      <w:r w:rsidRPr="00574081">
        <w:rPr>
          <w:rFonts w:ascii="Arial" w:hAnsi="Arial" w:cs="Arial"/>
          <w:szCs w:val="22"/>
        </w:rPr>
        <w:t>KOWALCZUK, R. Psychológia v práci s ľuďmi. Bratislava: Práca, vydavateľstvo a nakladateľstvo ROH, 1973</w:t>
      </w:r>
      <w:r>
        <w:rPr>
          <w:rFonts w:ascii="Arial" w:hAnsi="Arial" w:cs="Arial"/>
          <w:szCs w:val="22"/>
        </w:rPr>
        <w:t>, s.17</w:t>
      </w:r>
    </w:p>
  </w:footnote>
  <w:footnote w:id="85">
    <w:p w:rsidR="005D0F3B" w:rsidRDefault="005D0F3B">
      <w:pPr>
        <w:pStyle w:val="Textpoznmkypodiarou"/>
      </w:pPr>
      <w:r>
        <w:rPr>
          <w:rStyle w:val="Odkaznapoznmkupodiarou"/>
        </w:rPr>
        <w:footnoteRef/>
      </w:r>
      <w:r>
        <w:t xml:space="preserve"> </w:t>
      </w:r>
      <w:r>
        <w:rPr>
          <w:rFonts w:ascii="Arial" w:hAnsi="Arial" w:cs="Arial"/>
          <w:szCs w:val="22"/>
        </w:rPr>
        <w:t>KOCIANOVÁ, R,</w:t>
      </w:r>
      <w:r w:rsidRPr="00574081">
        <w:rPr>
          <w:rFonts w:ascii="Arial" w:hAnsi="Arial" w:cs="Arial"/>
          <w:szCs w:val="22"/>
        </w:rPr>
        <w:t xml:space="preserve"> Personální čin</w:t>
      </w:r>
      <w:r>
        <w:rPr>
          <w:rFonts w:ascii="Arial" w:hAnsi="Arial" w:cs="Arial"/>
          <w:szCs w:val="22"/>
        </w:rPr>
        <w:t>nosti a metody personální práce,</w:t>
      </w:r>
      <w:r w:rsidRPr="00574081">
        <w:rPr>
          <w:rFonts w:ascii="Arial" w:hAnsi="Arial" w:cs="Arial"/>
          <w:szCs w:val="22"/>
        </w:rPr>
        <w:t xml:space="preserve"> Praha: Grada Publishing, 2010</w:t>
      </w:r>
      <w:r>
        <w:rPr>
          <w:rFonts w:ascii="Arial" w:hAnsi="Arial" w:cs="Arial"/>
          <w:szCs w:val="22"/>
        </w:rPr>
        <w:t>, s.181</w:t>
      </w:r>
    </w:p>
  </w:footnote>
  <w:footnote w:id="86">
    <w:p w:rsidR="005D0F3B" w:rsidRDefault="005D0F3B">
      <w:pPr>
        <w:pStyle w:val="Textpoznmkypodiarou"/>
      </w:pPr>
      <w:r>
        <w:rPr>
          <w:rStyle w:val="Odkaznapoznmkupodiarou"/>
        </w:rPr>
        <w:footnoteRef/>
      </w:r>
      <w:r>
        <w:t xml:space="preserve"> </w:t>
      </w:r>
      <w:r w:rsidRPr="00574081">
        <w:rPr>
          <w:rFonts w:ascii="Arial" w:hAnsi="Arial" w:cs="Arial"/>
          <w:szCs w:val="22"/>
        </w:rPr>
        <w:t>KACHAŇÁKOV</w:t>
      </w:r>
      <w:r>
        <w:rPr>
          <w:rFonts w:ascii="Arial" w:hAnsi="Arial" w:cs="Arial"/>
          <w:szCs w:val="22"/>
        </w:rPr>
        <w:t>Á, A, Riadenie ľudských zdrojov,</w:t>
      </w:r>
      <w:r w:rsidRPr="00574081">
        <w:rPr>
          <w:rFonts w:ascii="Arial" w:hAnsi="Arial" w:cs="Arial"/>
          <w:szCs w:val="22"/>
        </w:rPr>
        <w:t xml:space="preserve"> Bratislava: Sprint, 2007</w:t>
      </w:r>
      <w:r>
        <w:rPr>
          <w:rFonts w:ascii="Arial" w:hAnsi="Arial" w:cs="Arial"/>
          <w:szCs w:val="22"/>
        </w:rPr>
        <w:t>, s.77</w:t>
      </w:r>
    </w:p>
  </w:footnote>
  <w:footnote w:id="87">
    <w:p w:rsidR="005D0F3B" w:rsidRDefault="005D0F3B">
      <w:pPr>
        <w:pStyle w:val="Textpoznmkypodiarou"/>
      </w:pPr>
      <w:r>
        <w:rPr>
          <w:rStyle w:val="Odkaznapoznmkupodiarou"/>
        </w:rPr>
        <w:footnoteRef/>
      </w:r>
      <w:r>
        <w:t xml:space="preserve"> </w:t>
      </w:r>
      <w:r w:rsidRPr="001174CC">
        <w:rPr>
          <w:rFonts w:ascii="Arial" w:hAnsi="Arial" w:cs="Arial"/>
          <w:szCs w:val="22"/>
        </w:rPr>
        <w:t>FOOT, M, HOOK, C, Personalistika, Brno: CP Books a.s., 2005</w:t>
      </w:r>
    </w:p>
  </w:footnote>
  <w:footnote w:id="88">
    <w:p w:rsidR="005D0F3B" w:rsidRDefault="005D0F3B">
      <w:pPr>
        <w:pStyle w:val="Textpoznmkypodiarou"/>
      </w:pPr>
      <w:r>
        <w:rPr>
          <w:rStyle w:val="Odkaznapoznmkupodiarou"/>
        </w:rPr>
        <w:footnoteRef/>
      </w:r>
      <w:r>
        <w:t xml:space="preserve"> </w:t>
      </w:r>
      <w:r w:rsidRPr="001174CC">
        <w:rPr>
          <w:rFonts w:ascii="Arial" w:hAnsi="Arial" w:cs="Arial"/>
          <w:szCs w:val="22"/>
        </w:rPr>
        <w:t>FOOT, M, HOOK, C, Personalistika, Brno: CP Books a.s., 2005</w:t>
      </w:r>
    </w:p>
  </w:footnote>
  <w:footnote w:id="89">
    <w:p w:rsidR="005D0F3B" w:rsidRDefault="005D0F3B">
      <w:pPr>
        <w:pStyle w:val="Textpoznmkypodiarou"/>
      </w:pPr>
      <w:r>
        <w:rPr>
          <w:rStyle w:val="Odkaznapoznmkupodiarou"/>
        </w:rPr>
        <w:footnoteRef/>
      </w:r>
      <w:r>
        <w:t xml:space="preserve"> </w:t>
      </w:r>
      <w:r w:rsidRPr="001174CC">
        <w:rPr>
          <w:rFonts w:ascii="Arial" w:hAnsi="Arial" w:cs="Arial"/>
          <w:szCs w:val="22"/>
        </w:rPr>
        <w:t>FOOT, M, HOOK, C, Personalistika, Brno: CP Books a.s., 2005</w:t>
      </w:r>
      <w:r>
        <w:rPr>
          <w:rFonts w:ascii="Arial" w:hAnsi="Arial" w:cs="Arial"/>
          <w:szCs w:val="22"/>
        </w:rPr>
        <w:t>, s.361</w:t>
      </w:r>
    </w:p>
  </w:footnote>
  <w:footnote w:id="90">
    <w:p w:rsidR="005D0F3B" w:rsidRDefault="005D0F3B">
      <w:pPr>
        <w:pStyle w:val="Textpoznmkypodiarou"/>
      </w:pPr>
      <w:r>
        <w:rPr>
          <w:rStyle w:val="Odkaznapoznmkupodiarou"/>
        </w:rPr>
        <w:footnoteRef/>
      </w:r>
      <w:r>
        <w:t xml:space="preserve"> </w:t>
      </w:r>
      <w:r w:rsidRPr="001174CC">
        <w:rPr>
          <w:rFonts w:ascii="Arial" w:hAnsi="Arial" w:cs="Arial"/>
          <w:szCs w:val="22"/>
        </w:rPr>
        <w:t>RUŽIČKA, J, Personální řízení a psychologie, Prah</w:t>
      </w:r>
      <w:r>
        <w:rPr>
          <w:rFonts w:ascii="Arial" w:hAnsi="Arial" w:cs="Arial"/>
          <w:szCs w:val="22"/>
        </w:rPr>
        <w:t>a: Nakladatelství svoboda, 1970</w:t>
      </w:r>
    </w:p>
  </w:footnote>
  <w:footnote w:id="91">
    <w:p w:rsidR="005D0F3B" w:rsidRDefault="005D0F3B">
      <w:pPr>
        <w:pStyle w:val="Textpoznmkypodiarou"/>
      </w:pPr>
      <w:r>
        <w:rPr>
          <w:rStyle w:val="Odkaznapoznmkupodiarou"/>
        </w:rPr>
        <w:footnoteRef/>
      </w:r>
      <w:r>
        <w:t xml:space="preserve"> </w:t>
      </w:r>
      <w:r w:rsidRPr="001174CC">
        <w:rPr>
          <w:rFonts w:ascii="Arial" w:hAnsi="Arial" w:cs="Arial"/>
          <w:szCs w:val="22"/>
        </w:rPr>
        <w:t>FOOT, M, HOOK, C, Personalistika, Brno: CP Books a.s., 2005</w:t>
      </w:r>
    </w:p>
  </w:footnote>
  <w:footnote w:id="92">
    <w:p w:rsidR="005D0F3B" w:rsidRDefault="005D0F3B">
      <w:pPr>
        <w:pStyle w:val="Textpoznmkypodiarou"/>
      </w:pPr>
      <w:r>
        <w:rPr>
          <w:rStyle w:val="Odkaznapoznmkupodiarou"/>
        </w:rPr>
        <w:footnoteRef/>
      </w:r>
      <w:r>
        <w:t xml:space="preserve"> </w:t>
      </w:r>
      <w:r w:rsidRPr="001174CC">
        <w:rPr>
          <w:rFonts w:ascii="Arial" w:hAnsi="Arial" w:cs="Arial"/>
          <w:szCs w:val="22"/>
        </w:rPr>
        <w:t>FOOT, M, HOOK, C, Personalistika, Brno: CP Books a.s., 2005</w:t>
      </w:r>
    </w:p>
  </w:footnote>
  <w:footnote w:id="93">
    <w:p w:rsidR="005D0F3B" w:rsidRDefault="005D0F3B">
      <w:pPr>
        <w:pStyle w:val="Textpoznmkypodiarou"/>
      </w:pPr>
      <w:r>
        <w:rPr>
          <w:rStyle w:val="Odkaznapoznmkupodiarou"/>
        </w:rPr>
        <w:footnoteRef/>
      </w:r>
      <w:r>
        <w:t xml:space="preserve"> </w:t>
      </w:r>
      <w:r w:rsidRPr="001174CC">
        <w:rPr>
          <w:rFonts w:ascii="Arial" w:hAnsi="Arial" w:cs="Arial"/>
          <w:szCs w:val="22"/>
        </w:rPr>
        <w:t>KACHAŇÁKOVÁ, A, Riadenie ľudských zdrojov, Bratislava: Sprint, 2007</w:t>
      </w:r>
      <w:r>
        <w:rPr>
          <w:rFonts w:ascii="Arial" w:hAnsi="Arial" w:cs="Arial"/>
          <w:szCs w:val="22"/>
        </w:rPr>
        <w:t>, s.31</w:t>
      </w:r>
    </w:p>
  </w:footnote>
  <w:footnote w:id="94">
    <w:p w:rsidR="005D0F3B" w:rsidRDefault="005D0F3B">
      <w:pPr>
        <w:pStyle w:val="Textpoznmkypodiarou"/>
      </w:pPr>
      <w:r>
        <w:rPr>
          <w:rStyle w:val="Odkaznapoznmkupodiarou"/>
        </w:rPr>
        <w:footnoteRef/>
      </w:r>
      <w:r>
        <w:t xml:space="preserve"> </w:t>
      </w:r>
      <w:r>
        <w:rPr>
          <w:rFonts w:ascii="Arial" w:hAnsi="Arial" w:cs="Arial"/>
          <w:szCs w:val="22"/>
        </w:rPr>
        <w:t>KOWALCZUK, R, Psychológia v práci s ľuďmi, Bratislava: V</w:t>
      </w:r>
      <w:r w:rsidRPr="00574081">
        <w:rPr>
          <w:rFonts w:ascii="Arial" w:hAnsi="Arial" w:cs="Arial"/>
          <w:szCs w:val="22"/>
        </w:rPr>
        <w:t>ydavateľstvo a nakladateľstvo ROH</w:t>
      </w:r>
      <w:r>
        <w:rPr>
          <w:rFonts w:ascii="Arial" w:hAnsi="Arial" w:cs="Arial"/>
          <w:szCs w:val="22"/>
        </w:rPr>
        <w:t xml:space="preserve"> - Práca</w:t>
      </w:r>
      <w:r w:rsidRPr="00574081">
        <w:rPr>
          <w:rFonts w:ascii="Arial" w:hAnsi="Arial" w:cs="Arial"/>
          <w:szCs w:val="22"/>
        </w:rPr>
        <w:t>, 1973</w:t>
      </w:r>
      <w:r>
        <w:rPr>
          <w:rFonts w:ascii="Arial" w:hAnsi="Arial" w:cs="Arial"/>
          <w:szCs w:val="22"/>
        </w:rPr>
        <w:t>, s.22,23</w:t>
      </w:r>
    </w:p>
  </w:footnote>
  <w:footnote w:id="95">
    <w:p w:rsidR="005D0F3B" w:rsidRDefault="005D0F3B">
      <w:pPr>
        <w:pStyle w:val="Textpoznmkypodiarou"/>
      </w:pPr>
      <w:r>
        <w:rPr>
          <w:rStyle w:val="Odkaznapoznmkupodiarou"/>
        </w:rPr>
        <w:footnoteRef/>
      </w:r>
      <w:r>
        <w:t xml:space="preserve"> </w:t>
      </w:r>
      <w:r>
        <w:rPr>
          <w:rFonts w:ascii="Arial" w:hAnsi="Arial" w:cs="Arial"/>
          <w:szCs w:val="22"/>
        </w:rPr>
        <w:t>KOWALCZUK, R, Psychológia v práci s ľuďmi, Bratislava: V</w:t>
      </w:r>
      <w:r w:rsidRPr="00574081">
        <w:rPr>
          <w:rFonts w:ascii="Arial" w:hAnsi="Arial" w:cs="Arial"/>
          <w:szCs w:val="22"/>
        </w:rPr>
        <w:t>ydavateľstvo a nakladateľstvo ROH</w:t>
      </w:r>
      <w:r>
        <w:rPr>
          <w:rFonts w:ascii="Arial" w:hAnsi="Arial" w:cs="Arial"/>
          <w:szCs w:val="22"/>
        </w:rPr>
        <w:t xml:space="preserve"> - Práca</w:t>
      </w:r>
      <w:r w:rsidRPr="00574081">
        <w:rPr>
          <w:rFonts w:ascii="Arial" w:hAnsi="Arial" w:cs="Arial"/>
          <w:szCs w:val="22"/>
        </w:rPr>
        <w:t>, 1973</w:t>
      </w:r>
      <w:r>
        <w:rPr>
          <w:rFonts w:ascii="Arial" w:hAnsi="Arial" w:cs="Arial"/>
          <w:szCs w:val="22"/>
        </w:rPr>
        <w:t>, s.23</w:t>
      </w:r>
    </w:p>
  </w:footnote>
  <w:footnote w:id="96">
    <w:p w:rsidR="005D0F3B" w:rsidRDefault="005D0F3B" w:rsidP="001174CC">
      <w:pPr>
        <w:pStyle w:val="Textpoznmkypodiarou"/>
      </w:pPr>
      <w:r>
        <w:rPr>
          <w:rStyle w:val="Odkaznapoznmkupodiarou"/>
        </w:rPr>
        <w:footnoteRef/>
      </w:r>
      <w:r>
        <w:t xml:space="preserve"> </w:t>
      </w:r>
      <w:r w:rsidRPr="001174CC">
        <w:rPr>
          <w:rFonts w:ascii="Arial" w:hAnsi="Arial" w:cs="Arial"/>
        </w:rPr>
        <w:t>Mihok. Dostupný z WWW</w:t>
      </w:r>
      <w:r>
        <w:t xml:space="preserve"> </w:t>
      </w:r>
      <w:hyperlink r:id="rId1" w:history="1">
        <w:r w:rsidRPr="001174CC">
          <w:rPr>
            <w:rStyle w:val="Nadpis1Char"/>
            <w:b w:val="0"/>
            <w:sz w:val="20"/>
            <w:szCs w:val="20"/>
          </w:rPr>
          <w:t>http://www.sjf.tuke.sk/transferinovacii/pages/archiv/transfer/7-2004/pdf/139-140.pdf</w:t>
        </w:r>
      </w:hyperlink>
      <w:r>
        <w:t xml:space="preserve"> </w:t>
      </w:r>
      <w:r w:rsidRPr="001174CC">
        <w:rPr>
          <w:rFonts w:ascii="Arial" w:hAnsi="Arial" w:cs="Arial"/>
        </w:rPr>
        <w:t>[cit. 25. 5. 2011]</w:t>
      </w:r>
    </w:p>
  </w:footnote>
  <w:footnote w:id="97">
    <w:p w:rsidR="005D0F3B" w:rsidRDefault="005D0F3B">
      <w:pPr>
        <w:pStyle w:val="Textpoznmkypodiarou"/>
      </w:pPr>
      <w:r>
        <w:rPr>
          <w:rStyle w:val="Odkaznapoznmkupodiarou"/>
        </w:rPr>
        <w:footnoteRef/>
      </w:r>
      <w:r>
        <w:t xml:space="preserve"> </w:t>
      </w:r>
      <w:r>
        <w:rPr>
          <w:rFonts w:ascii="Arial" w:hAnsi="Arial" w:cs="Arial"/>
          <w:szCs w:val="22"/>
        </w:rPr>
        <w:t>KOUBEK, J,</w:t>
      </w:r>
      <w:r w:rsidRPr="00574081">
        <w:rPr>
          <w:rFonts w:ascii="Arial" w:hAnsi="Arial" w:cs="Arial"/>
          <w:szCs w:val="22"/>
        </w:rPr>
        <w:t xml:space="preserve"> Personální práce v malých podnicích: 2., </w:t>
      </w:r>
      <w:r>
        <w:rPr>
          <w:rFonts w:ascii="Arial" w:hAnsi="Arial" w:cs="Arial"/>
          <w:szCs w:val="22"/>
        </w:rPr>
        <w:t xml:space="preserve">přepracované a doplněné vydání, </w:t>
      </w:r>
      <w:r w:rsidRPr="00574081">
        <w:rPr>
          <w:rFonts w:ascii="Arial" w:hAnsi="Arial" w:cs="Arial"/>
          <w:szCs w:val="22"/>
        </w:rPr>
        <w:t>Praha: Grada Publishing, 2003</w:t>
      </w:r>
      <w:r>
        <w:rPr>
          <w:rFonts w:ascii="Arial" w:hAnsi="Arial" w:cs="Arial"/>
          <w:szCs w:val="22"/>
        </w:rPr>
        <w:t>, s.26</w:t>
      </w:r>
    </w:p>
  </w:footnote>
  <w:footnote w:id="98">
    <w:p w:rsidR="005D0F3B" w:rsidRPr="00855564" w:rsidRDefault="005D0F3B" w:rsidP="00855564">
      <w:pPr>
        <w:widowControl/>
        <w:autoSpaceDN/>
        <w:spacing w:line="360" w:lineRule="auto"/>
        <w:textAlignment w:val="auto"/>
        <w:rPr>
          <w:rFonts w:ascii="Arial" w:hAnsi="Arial" w:cs="Arial"/>
          <w:b w:val="0"/>
          <w:i w:val="0"/>
          <w:sz w:val="20"/>
          <w:szCs w:val="20"/>
        </w:rPr>
      </w:pPr>
      <w:r>
        <w:rPr>
          <w:rStyle w:val="Odkaznapoznmkupodiarou"/>
        </w:rPr>
        <w:footnoteRef/>
      </w:r>
      <w:r>
        <w:t xml:space="preserve"> </w:t>
      </w:r>
      <w:r>
        <w:rPr>
          <w:rFonts w:ascii="Arial" w:hAnsi="Arial" w:cs="Arial"/>
          <w:b w:val="0"/>
          <w:i w:val="0"/>
          <w:sz w:val="20"/>
          <w:szCs w:val="20"/>
        </w:rPr>
        <w:t>JANUŠKA, Ľ,JUNGER, J</w:t>
      </w:r>
      <w:r w:rsidRPr="001174CC">
        <w:rPr>
          <w:rFonts w:ascii="Arial" w:hAnsi="Arial" w:cs="Arial"/>
          <w:b w:val="0"/>
          <w:i w:val="0"/>
          <w:sz w:val="20"/>
          <w:szCs w:val="20"/>
        </w:rPr>
        <w:t xml:space="preserve">, a kol., Motivační </w:t>
      </w:r>
      <w:r>
        <w:rPr>
          <w:rFonts w:ascii="Arial" w:hAnsi="Arial" w:cs="Arial"/>
          <w:b w:val="0"/>
          <w:i w:val="0"/>
          <w:sz w:val="20"/>
          <w:szCs w:val="20"/>
        </w:rPr>
        <w:t xml:space="preserve">procesy, Ostrava: Vysoká škola </w:t>
      </w:r>
      <w:r w:rsidRPr="00855564">
        <w:rPr>
          <w:rFonts w:ascii="Arial" w:hAnsi="Arial" w:cs="Arial"/>
          <w:b w:val="0"/>
          <w:i w:val="0"/>
          <w:sz w:val="20"/>
          <w:szCs w:val="20"/>
        </w:rPr>
        <w:t>Baňská, 1985</w:t>
      </w:r>
    </w:p>
  </w:footnote>
  <w:footnote w:id="99">
    <w:p w:rsidR="005D0F3B" w:rsidRPr="001174CC" w:rsidRDefault="005D0F3B" w:rsidP="001174CC">
      <w:pPr>
        <w:pStyle w:val="Textpoznmkypodiarou"/>
        <w:rPr>
          <w:rFonts w:ascii="Arial" w:hAnsi="Arial" w:cs="Arial"/>
        </w:rPr>
      </w:pPr>
      <w:r>
        <w:rPr>
          <w:rStyle w:val="Odkaznapoznmkupodiarou"/>
        </w:rPr>
        <w:footnoteRef/>
      </w:r>
      <w:r>
        <w:t xml:space="preserve"> </w:t>
      </w:r>
      <w:r w:rsidRPr="001174CC">
        <w:rPr>
          <w:rFonts w:ascii="Arial" w:hAnsi="Arial" w:cs="Arial"/>
        </w:rPr>
        <w:t>McKenna, Maister. Dostupný z WWW http://www.riadenie.sk/efektivny-lider-riadenie-timovej-prace/</w:t>
      </w:r>
    </w:p>
    <w:p w:rsidR="005D0F3B" w:rsidRPr="001174CC" w:rsidRDefault="005D0F3B" w:rsidP="001174CC">
      <w:pPr>
        <w:pStyle w:val="Textpoznmkypodiarou"/>
        <w:rPr>
          <w:rFonts w:ascii="Arial" w:hAnsi="Arial" w:cs="Arial"/>
        </w:rPr>
      </w:pPr>
      <w:r w:rsidRPr="001174CC">
        <w:rPr>
          <w:rFonts w:ascii="Arial" w:hAnsi="Arial" w:cs="Arial"/>
        </w:rPr>
        <w:t>[cit. 25. 5. 2011]</w:t>
      </w:r>
    </w:p>
  </w:footnote>
  <w:footnote w:id="100">
    <w:p w:rsidR="005D0F3B" w:rsidRDefault="005D0F3B">
      <w:pPr>
        <w:pStyle w:val="Textpoznmkypodiarou"/>
      </w:pPr>
      <w:r>
        <w:rPr>
          <w:rStyle w:val="Odkaznapoznmkupodiarou"/>
        </w:rPr>
        <w:footnoteRef/>
      </w:r>
      <w:r>
        <w:t xml:space="preserve"> </w:t>
      </w:r>
      <w:r>
        <w:rPr>
          <w:rFonts w:ascii="Arial" w:hAnsi="Arial" w:cs="Arial"/>
          <w:szCs w:val="22"/>
        </w:rPr>
        <w:t>CHVOSTAĽOVÁ, L,CEDZO, P</w:t>
      </w:r>
      <w:r w:rsidRPr="00855564">
        <w:rPr>
          <w:rFonts w:ascii="Arial" w:hAnsi="Arial" w:cs="Arial"/>
          <w:szCs w:val="22"/>
        </w:rPr>
        <w:t>, Riadenie výkonnosti zamestnancov : Hodnotenie, odmeňovanie, motivácia - 1., Bratislava: Dr. Josef Raabe, 2009</w:t>
      </w:r>
      <w:r>
        <w:rPr>
          <w:rFonts w:ascii="Arial" w:hAnsi="Arial" w:cs="Arial"/>
          <w:szCs w:val="22"/>
        </w:rPr>
        <w:t>,</w:t>
      </w:r>
      <w:r w:rsidRPr="00855564">
        <w:rPr>
          <w:rFonts w:ascii="Arial" w:hAnsi="Arial" w:cs="Arial"/>
          <w:sz w:val="22"/>
          <w:szCs w:val="22"/>
        </w:rPr>
        <w:t xml:space="preserve"> </w:t>
      </w:r>
      <w:r w:rsidRPr="00855564">
        <w:rPr>
          <w:rFonts w:ascii="Arial" w:hAnsi="Arial" w:cs="Arial"/>
          <w:szCs w:val="20"/>
        </w:rPr>
        <w:t>s. A 2.2/3</w:t>
      </w:r>
    </w:p>
  </w:footnote>
  <w:footnote w:id="101">
    <w:p w:rsidR="005D0F3B" w:rsidRDefault="005D0F3B">
      <w:pPr>
        <w:pStyle w:val="Textpoznmkypodiarou"/>
      </w:pPr>
      <w:r>
        <w:rPr>
          <w:rStyle w:val="Odkaznapoznmkupodiarou"/>
        </w:rPr>
        <w:footnoteRef/>
      </w:r>
      <w:r>
        <w:t xml:space="preserve"> </w:t>
      </w:r>
      <w:r>
        <w:rPr>
          <w:rFonts w:ascii="Arial" w:hAnsi="Arial" w:cs="Arial"/>
          <w:szCs w:val="22"/>
        </w:rPr>
        <w:t>CHVOSTAĽOVÁ, L,CEDZO, P</w:t>
      </w:r>
      <w:r w:rsidRPr="00855564">
        <w:rPr>
          <w:rFonts w:ascii="Arial" w:hAnsi="Arial" w:cs="Arial"/>
          <w:szCs w:val="22"/>
        </w:rPr>
        <w:t>, Riadenie výkonnosti zamestnancov : Hodnotenie, odmeňovanie, motivácia - 1., Bratislava: Dr. Josef Raabe, 2009</w:t>
      </w:r>
    </w:p>
  </w:footnote>
  <w:footnote w:id="102">
    <w:p w:rsidR="005D0F3B" w:rsidRDefault="005D0F3B">
      <w:pPr>
        <w:pStyle w:val="Textpoznmkypodiarou"/>
      </w:pPr>
      <w:r>
        <w:rPr>
          <w:rStyle w:val="Odkaznapoznmkupodiarou"/>
        </w:rPr>
        <w:footnoteRef/>
      </w:r>
      <w:r>
        <w:t xml:space="preserve"> </w:t>
      </w:r>
      <w:r w:rsidRPr="00855564">
        <w:rPr>
          <w:rFonts w:ascii="Arial" w:hAnsi="Arial" w:cs="Arial"/>
          <w:szCs w:val="22"/>
        </w:rPr>
        <w:t>KOCIANOVÁ, R, Personální činnosti a metody personální práce, Praha: Grada Publishing, 2010</w:t>
      </w:r>
    </w:p>
  </w:footnote>
  <w:footnote w:id="103">
    <w:p w:rsidR="005D0F3B" w:rsidRDefault="005D0F3B">
      <w:pPr>
        <w:pStyle w:val="Textpoznmkypodiarou"/>
      </w:pPr>
      <w:r>
        <w:rPr>
          <w:rStyle w:val="Odkaznapoznmkupodiarou"/>
        </w:rPr>
        <w:footnoteRef/>
      </w:r>
      <w:r>
        <w:t xml:space="preserve"> </w:t>
      </w:r>
      <w:r>
        <w:rPr>
          <w:rFonts w:ascii="Arial" w:hAnsi="Arial" w:cs="Arial"/>
          <w:szCs w:val="22"/>
        </w:rPr>
        <w:t>CHVOSTAĽOVÁ, L,CEDZO, P</w:t>
      </w:r>
      <w:r w:rsidRPr="00855564">
        <w:rPr>
          <w:rFonts w:ascii="Arial" w:hAnsi="Arial" w:cs="Arial"/>
          <w:szCs w:val="22"/>
        </w:rPr>
        <w:t>, Riadenie výkonnosti zamestnancov : Hodnotenie, odmeňovanie, motivácia - 1., Bratislava: Dr. Josef Raabe, 2009</w:t>
      </w:r>
      <w:r>
        <w:rPr>
          <w:rFonts w:ascii="Arial" w:hAnsi="Arial" w:cs="Arial"/>
          <w:szCs w:val="22"/>
        </w:rPr>
        <w:t xml:space="preserve">, </w:t>
      </w:r>
      <w:r w:rsidRPr="00855564">
        <w:rPr>
          <w:rFonts w:ascii="Arial" w:hAnsi="Arial" w:cs="Arial"/>
          <w:szCs w:val="20"/>
        </w:rPr>
        <w:t>s. A 1.2/3</w:t>
      </w:r>
    </w:p>
  </w:footnote>
  <w:footnote w:id="104">
    <w:p w:rsidR="005D0F3B" w:rsidRDefault="005D0F3B">
      <w:pPr>
        <w:pStyle w:val="Textpoznmkypodiarou"/>
      </w:pPr>
      <w:r>
        <w:rPr>
          <w:rStyle w:val="Odkaznapoznmkupodiarou"/>
        </w:rPr>
        <w:footnoteRef/>
      </w:r>
      <w:r>
        <w:t xml:space="preserve"> </w:t>
      </w:r>
      <w:r>
        <w:rPr>
          <w:rFonts w:ascii="Arial" w:hAnsi="Arial" w:cs="Arial"/>
          <w:szCs w:val="22"/>
        </w:rPr>
        <w:t>KACHAŇÁKOVÁ, A, Riadenie ľudských zdrojov, Bratislava: Sprint, 2007, s.174</w:t>
      </w:r>
    </w:p>
  </w:footnote>
  <w:footnote w:id="105">
    <w:p w:rsidR="005D0F3B" w:rsidRPr="00917C35" w:rsidRDefault="005D0F3B">
      <w:pPr>
        <w:pStyle w:val="Textpoznmkypodiarou"/>
        <w:rPr>
          <w:b/>
        </w:rPr>
      </w:pPr>
      <w:r>
        <w:rPr>
          <w:rStyle w:val="Odkaznapoznmkupodiarou"/>
        </w:rPr>
        <w:footnoteRef/>
      </w:r>
      <w:r>
        <w:rPr>
          <w:rFonts w:ascii="Arial" w:hAnsi="Arial" w:cs="Arial"/>
        </w:rPr>
        <w:t>cit.</w:t>
      </w:r>
      <w:r w:rsidRPr="005B77AC">
        <w:rPr>
          <w:rFonts w:ascii="Arial" w:hAnsi="Arial" w:cs="Arial"/>
        </w:rPr>
        <w:t>Dostupný z WWW</w:t>
      </w:r>
      <w:r>
        <w:t xml:space="preserve"> </w:t>
      </w:r>
      <w:hyperlink r:id="rId2" w:history="1">
        <w:r w:rsidRPr="00917C35">
          <w:rPr>
            <w:rStyle w:val="Nadpis2Char"/>
            <w:rFonts w:eastAsia="SimSun"/>
            <w:b w:val="0"/>
            <w:sz w:val="20"/>
            <w:szCs w:val="20"/>
          </w:rPr>
          <w:t>http://www.zbierka.sk/Default.aspx?sid=15&amp;PredpisID=16228&amp;FileName=02-z040&amp;Rocnik=2002&amp;AspxAutoDetectCookieSupport=1</w:t>
        </w:r>
      </w:hyperlink>
      <w:r w:rsidRPr="00917C35">
        <w:rPr>
          <w:rStyle w:val="Nadpis2Char"/>
          <w:rFonts w:eastAsia="SimSun"/>
          <w:b w:val="0"/>
          <w:sz w:val="20"/>
          <w:szCs w:val="20"/>
        </w:rPr>
        <w:t xml:space="preserve"> [cit. 28. 6. 2011].</w:t>
      </w:r>
    </w:p>
  </w:footnote>
  <w:footnote w:id="106">
    <w:p w:rsidR="005D0F3B" w:rsidRDefault="005D0F3B" w:rsidP="005B77AC">
      <w:pPr>
        <w:pStyle w:val="Textpoznmkypodiarou"/>
      </w:pPr>
      <w:r>
        <w:rPr>
          <w:rStyle w:val="Odkaznapoznmkupodiarou"/>
        </w:rPr>
        <w:footnoteRef/>
      </w:r>
      <w:r>
        <w:t xml:space="preserve"> </w:t>
      </w:r>
      <w:r>
        <w:rPr>
          <w:rFonts w:ascii="Arial" w:hAnsi="Arial" w:cs="Arial"/>
        </w:rPr>
        <w:t xml:space="preserve">cit.Dostupný z WWW </w:t>
      </w:r>
      <w:hyperlink r:id="rId3" w:history="1">
        <w:r w:rsidRPr="00D902FA">
          <w:rPr>
            <w:rFonts w:ascii="Arial" w:hAnsi="Arial" w:cs="Arial"/>
            <w:sz w:val="22"/>
            <w:szCs w:val="22"/>
          </w:rPr>
          <w:t>http://www.tzb-info.cz/pravni-predpisy/narizeni-c-148-2006-sb-o-ochrane-zdravi-pred-nepriznivymi-ucinky-hluku-a-vibraci</w:t>
        </w:r>
      </w:hyperlink>
      <w:r>
        <w:t xml:space="preserve"> </w:t>
      </w:r>
      <w:r w:rsidRPr="00917C35">
        <w:rPr>
          <w:rStyle w:val="Nadpis2Char"/>
          <w:rFonts w:eastAsia="SimSun"/>
          <w:b w:val="0"/>
          <w:sz w:val="20"/>
          <w:szCs w:val="20"/>
        </w:rPr>
        <w:t>[cit. 28. 6. 2011].</w:t>
      </w:r>
    </w:p>
    <w:p w:rsidR="005D0F3B" w:rsidRPr="005B77AC" w:rsidRDefault="005D0F3B">
      <w:pPr>
        <w:pStyle w:val="Textpoznmkypodiarou"/>
        <w:rPr>
          <w:rFonts w:ascii="Arial" w:hAnsi="Arial" w:cs="Aria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defaultTabStop w:val="708"/>
  <w:hyphenationZone w:val="425"/>
  <w:characterSpacingControl w:val="doNotCompress"/>
  <w:footnotePr>
    <w:footnote w:id="-1"/>
    <w:footnote w:id="0"/>
  </w:footnotePr>
  <w:endnotePr>
    <w:endnote w:id="-1"/>
    <w:endnote w:id="0"/>
  </w:endnotePr>
  <w:compat/>
  <w:rsids>
    <w:rsidRoot w:val="00D902FA"/>
    <w:rsid w:val="000000B8"/>
    <w:rsid w:val="00007A64"/>
    <w:rsid w:val="00030C11"/>
    <w:rsid w:val="000377AA"/>
    <w:rsid w:val="0004574E"/>
    <w:rsid w:val="000B0B88"/>
    <w:rsid w:val="000C3213"/>
    <w:rsid w:val="000D1999"/>
    <w:rsid w:val="001174CC"/>
    <w:rsid w:val="00145790"/>
    <w:rsid w:val="00181C04"/>
    <w:rsid w:val="0018564B"/>
    <w:rsid w:val="00190053"/>
    <w:rsid w:val="001B1EAF"/>
    <w:rsid w:val="001C364E"/>
    <w:rsid w:val="001C42EB"/>
    <w:rsid w:val="001F30A9"/>
    <w:rsid w:val="002354D7"/>
    <w:rsid w:val="002D53BF"/>
    <w:rsid w:val="002E40D1"/>
    <w:rsid w:val="002E76E7"/>
    <w:rsid w:val="002F797C"/>
    <w:rsid w:val="00393B22"/>
    <w:rsid w:val="00425777"/>
    <w:rsid w:val="004347B7"/>
    <w:rsid w:val="00446298"/>
    <w:rsid w:val="00446C0A"/>
    <w:rsid w:val="004B4E3D"/>
    <w:rsid w:val="004C2C35"/>
    <w:rsid w:val="0050605B"/>
    <w:rsid w:val="00550EB4"/>
    <w:rsid w:val="0055777B"/>
    <w:rsid w:val="00574081"/>
    <w:rsid w:val="005923E4"/>
    <w:rsid w:val="005A0DE0"/>
    <w:rsid w:val="005B77AC"/>
    <w:rsid w:val="005C1FD3"/>
    <w:rsid w:val="005D0F3B"/>
    <w:rsid w:val="005F1743"/>
    <w:rsid w:val="00633298"/>
    <w:rsid w:val="00636A6E"/>
    <w:rsid w:val="00636C30"/>
    <w:rsid w:val="006470FC"/>
    <w:rsid w:val="006B5B00"/>
    <w:rsid w:val="006B7215"/>
    <w:rsid w:val="007057CD"/>
    <w:rsid w:val="00712C61"/>
    <w:rsid w:val="007303C8"/>
    <w:rsid w:val="00741045"/>
    <w:rsid w:val="00755014"/>
    <w:rsid w:val="00767616"/>
    <w:rsid w:val="00780E1D"/>
    <w:rsid w:val="00783D51"/>
    <w:rsid w:val="007A55BC"/>
    <w:rsid w:val="007D2DBE"/>
    <w:rsid w:val="00801C23"/>
    <w:rsid w:val="008068DC"/>
    <w:rsid w:val="008340E9"/>
    <w:rsid w:val="00847C3A"/>
    <w:rsid w:val="00855564"/>
    <w:rsid w:val="008C19DD"/>
    <w:rsid w:val="00917C35"/>
    <w:rsid w:val="00946B20"/>
    <w:rsid w:val="009526E7"/>
    <w:rsid w:val="0099211E"/>
    <w:rsid w:val="009A0FE5"/>
    <w:rsid w:val="009C63C5"/>
    <w:rsid w:val="009D5C7F"/>
    <w:rsid w:val="009F362E"/>
    <w:rsid w:val="00A1194F"/>
    <w:rsid w:val="00A57C0E"/>
    <w:rsid w:val="00AA6A3A"/>
    <w:rsid w:val="00AC3872"/>
    <w:rsid w:val="00AD6E34"/>
    <w:rsid w:val="00B774BE"/>
    <w:rsid w:val="00B822D7"/>
    <w:rsid w:val="00B94E80"/>
    <w:rsid w:val="00BC6720"/>
    <w:rsid w:val="00BD1081"/>
    <w:rsid w:val="00BF0405"/>
    <w:rsid w:val="00C4478E"/>
    <w:rsid w:val="00C4542E"/>
    <w:rsid w:val="00C74992"/>
    <w:rsid w:val="00C81D78"/>
    <w:rsid w:val="00C83467"/>
    <w:rsid w:val="00C83822"/>
    <w:rsid w:val="00C9413C"/>
    <w:rsid w:val="00CD0F57"/>
    <w:rsid w:val="00CE641C"/>
    <w:rsid w:val="00D2659B"/>
    <w:rsid w:val="00D867D6"/>
    <w:rsid w:val="00D902FA"/>
    <w:rsid w:val="00D96C13"/>
    <w:rsid w:val="00DB5C43"/>
    <w:rsid w:val="00DD2203"/>
    <w:rsid w:val="00E4781B"/>
    <w:rsid w:val="00E65041"/>
    <w:rsid w:val="00E7099B"/>
    <w:rsid w:val="00E9205F"/>
    <w:rsid w:val="00EC20CE"/>
    <w:rsid w:val="00EE564F"/>
    <w:rsid w:val="00EF0FCE"/>
    <w:rsid w:val="00F00AFD"/>
    <w:rsid w:val="00F01E28"/>
    <w:rsid w:val="00F360C5"/>
    <w:rsid w:val="00F45320"/>
    <w:rsid w:val="00F7015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822D7"/>
    <w:pPr>
      <w:widowControl w:val="0"/>
      <w:suppressAutoHyphens/>
      <w:autoSpaceDN w:val="0"/>
      <w:spacing w:after="0" w:line="240" w:lineRule="auto"/>
      <w:textAlignment w:val="baseline"/>
    </w:pPr>
    <w:rPr>
      <w:rFonts w:ascii="Times New Roman" w:eastAsia="SimSun" w:hAnsi="Times New Roman" w:cs="Mangal"/>
      <w:b/>
      <w:i/>
      <w:kern w:val="3"/>
      <w:szCs w:val="24"/>
      <w:lang w:eastAsia="zh-CN" w:bidi="hi-IN"/>
    </w:rPr>
  </w:style>
  <w:style w:type="paragraph" w:styleId="Nadpis1">
    <w:name w:val="heading 1"/>
    <w:basedOn w:val="Normlny"/>
    <w:next w:val="Normlny"/>
    <w:link w:val="Nadpis1Char"/>
    <w:qFormat/>
    <w:rsid w:val="00E4781B"/>
    <w:pPr>
      <w:keepNext/>
      <w:keepLines/>
      <w:spacing w:before="480"/>
      <w:outlineLvl w:val="0"/>
    </w:pPr>
    <w:rPr>
      <w:rFonts w:ascii="Arial" w:eastAsiaTheme="majorEastAsia" w:hAnsi="Arial"/>
      <w:bCs/>
      <w:sz w:val="28"/>
      <w:szCs w:val="25"/>
    </w:rPr>
  </w:style>
  <w:style w:type="paragraph" w:styleId="Nadpis2">
    <w:name w:val="heading 2"/>
    <w:basedOn w:val="Nadpis1"/>
    <w:next w:val="Normlny"/>
    <w:link w:val="Nadpis2Char"/>
    <w:autoRedefine/>
    <w:qFormat/>
    <w:rsid w:val="00DB5C43"/>
    <w:pPr>
      <w:spacing w:before="200" w:line="360" w:lineRule="auto"/>
      <w:outlineLvl w:val="1"/>
    </w:pPr>
    <w:rPr>
      <w:rFonts w:eastAsia="Times New Roman" w:cs="Arial"/>
      <w:i w:val="0"/>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DB5C43"/>
    <w:rPr>
      <w:rFonts w:ascii="Arial" w:eastAsia="Times New Roman" w:hAnsi="Arial" w:cs="Arial"/>
      <w:b/>
      <w:bCs/>
      <w:kern w:val="3"/>
      <w:sz w:val="24"/>
      <w:szCs w:val="24"/>
      <w:lang w:eastAsia="zh-CN" w:bidi="hi-IN"/>
    </w:rPr>
  </w:style>
  <w:style w:type="character" w:customStyle="1" w:styleId="Nadpis1Char">
    <w:name w:val="Nadpis 1 Char"/>
    <w:basedOn w:val="Predvolenpsmoodseku"/>
    <w:link w:val="Nadpis1"/>
    <w:uiPriority w:val="9"/>
    <w:rsid w:val="00E4781B"/>
    <w:rPr>
      <w:rFonts w:ascii="Arial" w:eastAsiaTheme="majorEastAsia" w:hAnsi="Arial"/>
      <w:b/>
      <w:bCs/>
      <w:sz w:val="28"/>
      <w:szCs w:val="25"/>
    </w:rPr>
  </w:style>
  <w:style w:type="character" w:styleId="Siln">
    <w:name w:val="Strong"/>
    <w:basedOn w:val="Nadpis1Char"/>
    <w:qFormat/>
    <w:rsid w:val="00B822D7"/>
    <w:rPr>
      <w:rFonts w:eastAsia="Times New Roman"/>
      <w:b/>
      <w:bCs/>
      <w:i/>
      <w:dstrike w:val="0"/>
      <w:sz w:val="22"/>
      <w:vertAlign w:val="baseline"/>
    </w:rPr>
  </w:style>
  <w:style w:type="paragraph" w:styleId="Nzov">
    <w:name w:val="Title"/>
    <w:basedOn w:val="Obsah1"/>
    <w:next w:val="Normlny"/>
    <w:link w:val="NzovChar"/>
    <w:autoRedefine/>
    <w:qFormat/>
    <w:rsid w:val="00B822D7"/>
    <w:pPr>
      <w:keepNext/>
      <w:spacing w:before="240" w:after="120"/>
    </w:pPr>
    <w:rPr>
      <w:rFonts w:ascii="Arial" w:hAnsi="Arial"/>
      <w:b w:val="0"/>
      <w:i w:val="0"/>
      <w:szCs w:val="28"/>
    </w:rPr>
  </w:style>
  <w:style w:type="character" w:customStyle="1" w:styleId="NzovChar">
    <w:name w:val="Názov Char"/>
    <w:basedOn w:val="Predvolenpsmoodseku"/>
    <w:link w:val="Nzov"/>
    <w:rsid w:val="00B822D7"/>
    <w:rPr>
      <w:rFonts w:ascii="Arial" w:eastAsia="SimSun" w:hAnsi="Arial" w:cs="Mangal"/>
      <w:b/>
      <w:i/>
      <w:kern w:val="3"/>
      <w:szCs w:val="28"/>
      <w:lang w:eastAsia="zh-CN" w:bidi="hi-IN"/>
    </w:rPr>
  </w:style>
  <w:style w:type="paragraph" w:styleId="Obsah1">
    <w:name w:val="toc 1"/>
    <w:basedOn w:val="Normlny"/>
    <w:next w:val="Normlny"/>
    <w:autoRedefine/>
    <w:uiPriority w:val="39"/>
    <w:unhideWhenUsed/>
    <w:rsid w:val="00B822D7"/>
    <w:pPr>
      <w:spacing w:after="100"/>
    </w:pPr>
  </w:style>
  <w:style w:type="paragraph" w:customStyle="1" w:styleId="Standard">
    <w:name w:val="Standard"/>
    <w:rsid w:val="00D902F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D902FA"/>
    <w:pPr>
      <w:spacing w:after="120"/>
    </w:pPr>
  </w:style>
  <w:style w:type="paragraph" w:styleId="Normlnywebov">
    <w:name w:val="Normal (Web)"/>
    <w:basedOn w:val="Standard"/>
    <w:rsid w:val="00D902FA"/>
    <w:pPr>
      <w:spacing w:before="280" w:after="280"/>
    </w:pPr>
  </w:style>
  <w:style w:type="character" w:customStyle="1" w:styleId="Internetlink">
    <w:name w:val="Internet link"/>
    <w:basedOn w:val="Predvolenpsmoodseku"/>
    <w:rsid w:val="00D902FA"/>
    <w:rPr>
      <w:color w:val="0000FF"/>
      <w:u w:val="single"/>
    </w:rPr>
  </w:style>
  <w:style w:type="paragraph" w:styleId="Zkladntext">
    <w:name w:val="Body Text"/>
    <w:basedOn w:val="Normlny"/>
    <w:link w:val="ZkladntextChar"/>
    <w:rsid w:val="00D902FA"/>
    <w:pPr>
      <w:widowControl/>
      <w:suppressAutoHyphens w:val="0"/>
      <w:autoSpaceDN/>
      <w:spacing w:after="120"/>
      <w:textAlignment w:val="auto"/>
    </w:pPr>
    <w:rPr>
      <w:rFonts w:eastAsia="Times New Roman" w:cs="Times New Roman"/>
      <w:b w:val="0"/>
      <w:i w:val="0"/>
      <w:kern w:val="0"/>
      <w:sz w:val="24"/>
      <w:lang w:eastAsia="sk-SK" w:bidi="ar-SA"/>
    </w:rPr>
  </w:style>
  <w:style w:type="character" w:customStyle="1" w:styleId="ZkladntextChar">
    <w:name w:val="Základný text Char"/>
    <w:basedOn w:val="Predvolenpsmoodseku"/>
    <w:link w:val="Zkladntext"/>
    <w:rsid w:val="00D902FA"/>
    <w:rPr>
      <w:rFonts w:ascii="Times New Roman" w:eastAsia="Times New Roman" w:hAnsi="Times New Roman" w:cs="Times New Roman"/>
      <w:sz w:val="24"/>
      <w:szCs w:val="24"/>
      <w:lang w:eastAsia="sk-SK"/>
    </w:rPr>
  </w:style>
  <w:style w:type="paragraph" w:customStyle="1" w:styleId="Heading1">
    <w:name w:val="Heading 1"/>
    <w:basedOn w:val="Standard"/>
    <w:next w:val="Textbody"/>
    <w:rsid w:val="00D902FA"/>
  </w:style>
  <w:style w:type="paragraph" w:styleId="Textpoznmkypodiarou">
    <w:name w:val="footnote text"/>
    <w:basedOn w:val="Normlny"/>
    <w:link w:val="TextpoznmkypodiarouChar"/>
    <w:rsid w:val="00D902FA"/>
    <w:rPr>
      <w:b w:val="0"/>
      <w:i w:val="0"/>
      <w:sz w:val="20"/>
      <w:szCs w:val="18"/>
    </w:rPr>
  </w:style>
  <w:style w:type="character" w:customStyle="1" w:styleId="TextpoznmkypodiarouChar">
    <w:name w:val="Text poznámky pod čiarou Char"/>
    <w:basedOn w:val="Predvolenpsmoodseku"/>
    <w:link w:val="Textpoznmkypodiarou"/>
    <w:rsid w:val="00D902FA"/>
    <w:rPr>
      <w:rFonts w:ascii="Times New Roman" w:eastAsia="SimSun" w:hAnsi="Times New Roman" w:cs="Mangal"/>
      <w:kern w:val="3"/>
      <w:sz w:val="20"/>
      <w:szCs w:val="18"/>
      <w:lang w:eastAsia="zh-CN" w:bidi="hi-IN"/>
    </w:rPr>
  </w:style>
  <w:style w:type="character" w:styleId="Odkaznapoznmkupodiarou">
    <w:name w:val="footnote reference"/>
    <w:basedOn w:val="Predvolenpsmoodseku"/>
    <w:rsid w:val="00D902FA"/>
    <w:rPr>
      <w:position w:val="0"/>
      <w:vertAlign w:val="superscript"/>
    </w:rPr>
  </w:style>
  <w:style w:type="character" w:styleId="Hypertextovprepojenie">
    <w:name w:val="Hyperlink"/>
    <w:basedOn w:val="Predvolenpsmoodseku"/>
    <w:uiPriority w:val="99"/>
    <w:unhideWhenUsed/>
    <w:rsid w:val="008068DC"/>
    <w:rPr>
      <w:color w:val="0000FF"/>
      <w:u w:val="single"/>
    </w:rPr>
  </w:style>
  <w:style w:type="paragraph" w:styleId="Odsekzoznamu">
    <w:name w:val="List Paragraph"/>
    <w:basedOn w:val="Normlny"/>
    <w:uiPriority w:val="34"/>
    <w:qFormat/>
    <w:rsid w:val="005B77AC"/>
    <w:pPr>
      <w:ind w:left="720"/>
      <w:contextualSpacing/>
    </w:pPr>
  </w:style>
  <w:style w:type="paragraph" w:styleId="truktradokumentu">
    <w:name w:val="Document Map"/>
    <w:basedOn w:val="Normlny"/>
    <w:link w:val="truktradokumentuChar"/>
    <w:uiPriority w:val="99"/>
    <w:semiHidden/>
    <w:unhideWhenUsed/>
    <w:rsid w:val="005D0F3B"/>
    <w:rPr>
      <w:rFonts w:ascii="Tahoma" w:hAnsi="Tahoma"/>
      <w:sz w:val="16"/>
      <w:szCs w:val="14"/>
    </w:rPr>
  </w:style>
  <w:style w:type="character" w:customStyle="1" w:styleId="truktradokumentuChar">
    <w:name w:val="Štruktúra dokumentu Char"/>
    <w:basedOn w:val="Predvolenpsmoodseku"/>
    <w:link w:val="truktradokumentu"/>
    <w:uiPriority w:val="99"/>
    <w:semiHidden/>
    <w:rsid w:val="005D0F3B"/>
    <w:rPr>
      <w:rFonts w:ascii="Tahoma" w:eastAsia="SimSun" w:hAnsi="Tahoma" w:cs="Mangal"/>
      <w:b/>
      <w:i/>
      <w:kern w:val="3"/>
      <w:sz w:val="16"/>
      <w:szCs w:val="14"/>
      <w:lang w:eastAsia="zh-CN" w:bidi="hi-IN"/>
    </w:rPr>
  </w:style>
  <w:style w:type="paragraph" w:styleId="Obsah2">
    <w:name w:val="toc 2"/>
    <w:basedOn w:val="Normlny"/>
    <w:next w:val="Normlny"/>
    <w:autoRedefine/>
    <w:uiPriority w:val="39"/>
    <w:unhideWhenUsed/>
    <w:rsid w:val="005D0F3B"/>
    <w:pPr>
      <w:spacing w:after="100"/>
      <w:ind w:left="2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zden.sk/casopis/2011/24/zabudnite-na-turka.html" TargetMode="External"/><Relationship Id="rId13" Type="http://schemas.openxmlformats.org/officeDocument/2006/relationships/hyperlink" Target="http://www.tzb-inf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bierka.sk/Default.aspx?sid=15&amp;PredpisID=16228&amp;FileName=02-z040&amp;Rocnik=2002&amp;AspxAutoDetectCookieSupport=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bierka.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vzsr.sk/forum/viewtopic.php?t=457&amp;sid=5a4b7e466d2e076cef0eac1434863289" TargetMode="External"/><Relationship Id="rId4" Type="http://schemas.openxmlformats.org/officeDocument/2006/relationships/settings" Target="settings.xml"/><Relationship Id="rId9" Type="http://schemas.openxmlformats.org/officeDocument/2006/relationships/hyperlink" Target="http://www.uvzsr.sk/" TargetMode="External"/><Relationship Id="rId14" Type="http://schemas.openxmlformats.org/officeDocument/2006/relationships/hyperlink" Target="http://www.tzb-info.cz/pravni-predpisy/narizeni-c-148-2006-sb-o-ochrane-zdravi-pred-nepriznivymi-ucinky-hluku-a-vibra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zb-info.cz/pravni-predpisy/narizeni-c-148-2006-sb-o-ochrane-zdravi-pred-nepriznivymi-ucinky-hluku-a-vibraci" TargetMode="External"/><Relationship Id="rId2" Type="http://schemas.openxmlformats.org/officeDocument/2006/relationships/hyperlink" Target="http://www.zbierka.sk/Default.aspx?sid=15&amp;PredpisID=16228&amp;FileName=02-z040&amp;Rocnik=2002&amp;AspxAutoDetectCookieSupport=1" TargetMode="External"/><Relationship Id="rId1" Type="http://schemas.openxmlformats.org/officeDocument/2006/relationships/hyperlink" Target="http://www.sjf.tuke.sk/transferinovacii/pages/archiv/transfer/7-2004/pdf/139-140.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96D37-E363-48D5-9F55-E446098A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50</Pages>
  <Words>12593</Words>
  <Characters>71784</Characters>
  <Application>Microsoft Office Word</Application>
  <DocSecurity>0</DocSecurity>
  <Lines>598</Lines>
  <Paragraphs>168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19</cp:revision>
  <dcterms:created xsi:type="dcterms:W3CDTF">2011-06-27T17:26:00Z</dcterms:created>
  <dcterms:modified xsi:type="dcterms:W3CDTF">2011-06-29T13:26:00Z</dcterms:modified>
</cp:coreProperties>
</file>