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5DCEC" w14:textId="7AA1728D" w:rsidR="00B742F5" w:rsidRDefault="00B742F5" w:rsidP="0069688A">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sz w:val="36"/>
          <w:szCs w:val="36"/>
          <w:lang w:val="cs-CZ"/>
        </w:rPr>
        <w:t>UNIVERZITA PALACKÉHO V OLOMOUCI</w:t>
      </w:r>
    </w:p>
    <w:p w14:paraId="3AF9278C" w14:textId="1EB472A0" w:rsidR="00B742F5" w:rsidRDefault="00B742F5" w:rsidP="0069688A">
      <w:pPr>
        <w:pStyle w:val="paragraph"/>
        <w:spacing w:before="0" w:beforeAutospacing="0" w:after="0" w:afterAutospacing="0" w:line="360" w:lineRule="auto"/>
        <w:jc w:val="center"/>
        <w:textAlignment w:val="baseline"/>
        <w:rPr>
          <w:rFonts w:ascii="Segoe UI" w:hAnsi="Segoe UI" w:cs="Segoe UI"/>
          <w:sz w:val="18"/>
          <w:szCs w:val="18"/>
        </w:rPr>
      </w:pPr>
    </w:p>
    <w:p w14:paraId="036EE939" w14:textId="0B9E3114" w:rsidR="00B742F5" w:rsidRDefault="00B742F5" w:rsidP="0069688A">
      <w:pPr>
        <w:pStyle w:val="paragraph"/>
        <w:spacing w:before="0" w:beforeAutospacing="0" w:after="0" w:afterAutospacing="0" w:line="360" w:lineRule="auto"/>
        <w:jc w:val="center"/>
        <w:textAlignment w:val="baseline"/>
        <w:rPr>
          <w:rFonts w:ascii="Segoe UI" w:hAnsi="Segoe UI" w:cs="Segoe UI"/>
          <w:sz w:val="18"/>
          <w:szCs w:val="18"/>
        </w:rPr>
      </w:pPr>
    </w:p>
    <w:p w14:paraId="50F5EE7F" w14:textId="4ECD94A5" w:rsidR="00B742F5" w:rsidRDefault="00B742F5" w:rsidP="0069688A">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sz w:val="32"/>
          <w:szCs w:val="32"/>
          <w:lang w:val="cs-CZ"/>
        </w:rPr>
        <w:t>PEDAGOGICKÁ FAKULTA</w:t>
      </w:r>
    </w:p>
    <w:p w14:paraId="05CB6039" w14:textId="3FCC699D" w:rsidR="00B742F5" w:rsidRDefault="00B742F5" w:rsidP="0069688A">
      <w:pPr>
        <w:pStyle w:val="Bakalarka"/>
        <w:spacing w:line="360" w:lineRule="auto"/>
        <w:rPr>
          <w:rFonts w:ascii="Segoe UI" w:hAnsi="Segoe UI" w:cs="Segoe UI"/>
          <w:sz w:val="18"/>
          <w:szCs w:val="18"/>
        </w:rPr>
      </w:pPr>
    </w:p>
    <w:p w14:paraId="66371544" w14:textId="1FFC868D" w:rsidR="00B742F5" w:rsidRDefault="00B742F5" w:rsidP="0069688A">
      <w:pPr>
        <w:pStyle w:val="paragraph"/>
        <w:spacing w:before="0" w:beforeAutospacing="0" w:after="0" w:afterAutospacing="0" w:line="360" w:lineRule="auto"/>
        <w:jc w:val="center"/>
        <w:textAlignment w:val="baseline"/>
        <w:rPr>
          <w:rFonts w:ascii="Segoe UI" w:hAnsi="Segoe UI" w:cs="Segoe UI"/>
          <w:sz w:val="18"/>
          <w:szCs w:val="18"/>
        </w:rPr>
      </w:pPr>
    </w:p>
    <w:p w14:paraId="6A37B222" w14:textId="77777777" w:rsidR="00B742F5" w:rsidRDefault="00B742F5" w:rsidP="0069688A">
      <w:pPr>
        <w:pStyle w:val="paragraph"/>
        <w:spacing w:before="0" w:beforeAutospacing="0" w:after="0" w:afterAutospacing="0" w:line="360" w:lineRule="auto"/>
        <w:jc w:val="center"/>
        <w:textAlignment w:val="baseline"/>
        <w:rPr>
          <w:rFonts w:ascii="Segoe UI" w:hAnsi="Segoe UI" w:cs="Segoe UI"/>
          <w:sz w:val="18"/>
          <w:szCs w:val="18"/>
        </w:rPr>
      </w:pPr>
      <w:proofErr w:type="spellStart"/>
      <w:r w:rsidRPr="003E1612">
        <w:rPr>
          <w:rStyle w:val="eop"/>
          <w:rFonts w:eastAsiaTheme="majorEastAsia"/>
          <w:sz w:val="28"/>
          <w:szCs w:val="28"/>
        </w:rPr>
        <w:t>Ústav</w:t>
      </w:r>
      <w:proofErr w:type="spellEnd"/>
      <w:r w:rsidRPr="003E1612">
        <w:rPr>
          <w:rStyle w:val="eop"/>
          <w:rFonts w:eastAsiaTheme="majorEastAsia"/>
          <w:sz w:val="28"/>
          <w:szCs w:val="28"/>
        </w:rPr>
        <w:t xml:space="preserve"> cizích </w:t>
      </w:r>
      <w:proofErr w:type="spellStart"/>
      <w:r w:rsidRPr="003E1612">
        <w:rPr>
          <w:rStyle w:val="eop"/>
          <w:rFonts w:eastAsiaTheme="majorEastAsia"/>
          <w:sz w:val="28"/>
          <w:szCs w:val="28"/>
        </w:rPr>
        <w:t>jazyků</w:t>
      </w:r>
      <w:proofErr w:type="spellEnd"/>
      <w:r w:rsidRPr="003E1612">
        <w:rPr>
          <w:rStyle w:val="eop"/>
          <w:rFonts w:eastAsiaTheme="majorEastAsia"/>
          <w:sz w:val="28"/>
          <w:szCs w:val="28"/>
        </w:rPr>
        <w:cr/>
      </w:r>
      <w:r>
        <w:rPr>
          <w:rStyle w:val="eop"/>
          <w:rFonts w:eastAsiaTheme="majorEastAsia"/>
          <w:sz w:val="28"/>
          <w:szCs w:val="28"/>
        </w:rPr>
        <w:t> </w:t>
      </w:r>
    </w:p>
    <w:p w14:paraId="75B9B9C9" w14:textId="77777777" w:rsidR="00B742F5" w:rsidRDefault="00B742F5" w:rsidP="0069688A">
      <w:pPr>
        <w:pStyle w:val="paragraph"/>
        <w:spacing w:before="0" w:beforeAutospacing="0" w:after="0" w:afterAutospacing="0" w:line="360" w:lineRule="auto"/>
        <w:jc w:val="center"/>
        <w:textAlignment w:val="baseline"/>
        <w:rPr>
          <w:rStyle w:val="normaltextrun"/>
          <w:b/>
          <w:bCs/>
          <w:sz w:val="40"/>
          <w:szCs w:val="40"/>
          <w:lang w:val="cs-CZ"/>
        </w:rPr>
      </w:pPr>
    </w:p>
    <w:p w14:paraId="71194263" w14:textId="77777777" w:rsidR="00B742F5" w:rsidRDefault="00B742F5" w:rsidP="0069688A">
      <w:pPr>
        <w:pStyle w:val="paragraph"/>
        <w:spacing w:before="0" w:beforeAutospacing="0" w:after="0" w:afterAutospacing="0" w:line="360" w:lineRule="auto"/>
        <w:jc w:val="center"/>
        <w:textAlignment w:val="baseline"/>
        <w:rPr>
          <w:rStyle w:val="normaltextrun"/>
          <w:b/>
          <w:bCs/>
          <w:sz w:val="40"/>
          <w:szCs w:val="40"/>
          <w:lang w:val="cs-CZ"/>
        </w:rPr>
      </w:pPr>
    </w:p>
    <w:p w14:paraId="7114BF3B" w14:textId="77777777" w:rsidR="00B742F5" w:rsidRDefault="00B742F5" w:rsidP="0069688A">
      <w:pPr>
        <w:pStyle w:val="paragraph"/>
        <w:spacing w:before="0" w:beforeAutospacing="0" w:after="0" w:afterAutospacing="0" w:line="360" w:lineRule="auto"/>
        <w:jc w:val="center"/>
        <w:textAlignment w:val="baseline"/>
        <w:rPr>
          <w:rStyle w:val="normaltextrun"/>
          <w:b/>
          <w:bCs/>
          <w:sz w:val="40"/>
          <w:szCs w:val="40"/>
          <w:lang w:val="cs-CZ"/>
        </w:rPr>
      </w:pPr>
      <w:r>
        <w:rPr>
          <w:rStyle w:val="normaltextrun"/>
          <w:b/>
          <w:bCs/>
          <w:sz w:val="40"/>
          <w:szCs w:val="40"/>
          <w:lang w:val="cs-CZ"/>
        </w:rPr>
        <w:t>Bakalářská práce</w:t>
      </w:r>
    </w:p>
    <w:p w14:paraId="49CA224A" w14:textId="178BFF11" w:rsidR="00B742F5" w:rsidRPr="0069688A" w:rsidRDefault="0069688A" w:rsidP="0069688A">
      <w:pPr>
        <w:pStyle w:val="paragraph"/>
        <w:spacing w:before="0" w:beforeAutospacing="0" w:after="0" w:afterAutospacing="0" w:line="360" w:lineRule="auto"/>
        <w:textAlignment w:val="baseline"/>
        <w:rPr>
          <w:rStyle w:val="eop"/>
          <w:rFonts w:eastAsiaTheme="majorEastAsia"/>
          <w:sz w:val="40"/>
          <w:szCs w:val="40"/>
        </w:rPr>
      </w:pPr>
      <w:r>
        <w:rPr>
          <w:rStyle w:val="eop"/>
          <w:rFonts w:eastAsiaTheme="majorEastAsia"/>
          <w:sz w:val="40"/>
          <w:szCs w:val="40"/>
        </w:rPr>
        <w:t xml:space="preserve">                                 </w:t>
      </w:r>
      <w:r w:rsidR="00B742F5" w:rsidRPr="00FE4A66">
        <w:rPr>
          <w:rStyle w:val="eop"/>
          <w:rFonts w:eastAsiaTheme="majorEastAsia"/>
          <w:sz w:val="32"/>
          <w:szCs w:val="32"/>
        </w:rPr>
        <w:t>Lenka Kováčová</w:t>
      </w:r>
    </w:p>
    <w:p w14:paraId="5A30A738" w14:textId="77777777" w:rsidR="0069688A" w:rsidRDefault="0069688A" w:rsidP="0069688A">
      <w:pPr>
        <w:pStyle w:val="Nzov"/>
        <w:spacing w:line="360" w:lineRule="auto"/>
        <w:jc w:val="center"/>
        <w:rPr>
          <w:rFonts w:ascii="Times New Roman" w:hAnsi="Times New Roman" w:cs="Times New Roman"/>
          <w:b/>
          <w:bCs/>
          <w:sz w:val="36"/>
          <w:szCs w:val="36"/>
        </w:rPr>
      </w:pPr>
    </w:p>
    <w:p w14:paraId="215C90F4" w14:textId="2BDFCC6E" w:rsidR="00B742F5" w:rsidRPr="0067059C" w:rsidRDefault="00B742F5" w:rsidP="0069688A">
      <w:pPr>
        <w:pStyle w:val="Nzov"/>
        <w:spacing w:line="360" w:lineRule="auto"/>
        <w:jc w:val="center"/>
        <w:rPr>
          <w:rFonts w:ascii="Times New Roman" w:hAnsi="Times New Roman" w:cs="Times New Roman"/>
          <w:b/>
          <w:bCs/>
          <w:sz w:val="36"/>
          <w:szCs w:val="36"/>
        </w:rPr>
      </w:pPr>
      <w:r w:rsidRPr="0067059C">
        <w:rPr>
          <w:rFonts w:ascii="Times New Roman" w:hAnsi="Times New Roman" w:cs="Times New Roman"/>
          <w:b/>
          <w:bCs/>
          <w:sz w:val="36"/>
          <w:szCs w:val="36"/>
        </w:rPr>
        <w:t>The differences between Czech and Slovak translations of The Hunger Games</w:t>
      </w:r>
      <w:r w:rsidR="00306C06">
        <w:rPr>
          <w:rFonts w:ascii="Times New Roman" w:hAnsi="Times New Roman" w:cs="Times New Roman"/>
          <w:b/>
          <w:bCs/>
          <w:sz w:val="36"/>
          <w:szCs w:val="36"/>
        </w:rPr>
        <w:t xml:space="preserve"> trilogy</w:t>
      </w:r>
    </w:p>
    <w:p w14:paraId="3958466B" w14:textId="77777777" w:rsidR="00B742F5" w:rsidRDefault="00B742F5" w:rsidP="0069688A">
      <w:pPr>
        <w:spacing w:line="360" w:lineRule="auto"/>
        <w:jc w:val="center"/>
      </w:pPr>
    </w:p>
    <w:p w14:paraId="0A92416E" w14:textId="77777777" w:rsidR="00B742F5" w:rsidRDefault="00B742F5" w:rsidP="0069688A">
      <w:pPr>
        <w:spacing w:line="360" w:lineRule="auto"/>
        <w:jc w:val="center"/>
      </w:pPr>
    </w:p>
    <w:p w14:paraId="02F749BB" w14:textId="77777777" w:rsidR="0069688A" w:rsidRDefault="0069688A" w:rsidP="0069688A">
      <w:pPr>
        <w:spacing w:line="360" w:lineRule="auto"/>
        <w:jc w:val="center"/>
      </w:pPr>
    </w:p>
    <w:p w14:paraId="61F4E219" w14:textId="77777777" w:rsidR="0069688A" w:rsidRDefault="0069688A" w:rsidP="0069688A">
      <w:pPr>
        <w:spacing w:line="360" w:lineRule="auto"/>
        <w:jc w:val="center"/>
      </w:pPr>
    </w:p>
    <w:p w14:paraId="72C55C5B" w14:textId="77777777" w:rsidR="0069688A" w:rsidRDefault="0069688A" w:rsidP="0069688A">
      <w:pPr>
        <w:spacing w:line="360" w:lineRule="auto"/>
        <w:jc w:val="center"/>
      </w:pPr>
    </w:p>
    <w:p w14:paraId="508432E6" w14:textId="77777777" w:rsidR="0069688A" w:rsidRDefault="0069688A" w:rsidP="0069688A">
      <w:pPr>
        <w:spacing w:line="360" w:lineRule="auto"/>
        <w:jc w:val="center"/>
      </w:pPr>
    </w:p>
    <w:p w14:paraId="37C8546A" w14:textId="77777777" w:rsidR="00E56C32" w:rsidRDefault="00E56C32" w:rsidP="0069688A">
      <w:pPr>
        <w:spacing w:line="360" w:lineRule="auto"/>
        <w:jc w:val="center"/>
      </w:pPr>
    </w:p>
    <w:p w14:paraId="3DE8DFBA" w14:textId="77777777" w:rsidR="0069688A" w:rsidRDefault="0069688A" w:rsidP="0069688A">
      <w:pPr>
        <w:spacing w:line="360" w:lineRule="auto"/>
        <w:jc w:val="center"/>
      </w:pPr>
    </w:p>
    <w:p w14:paraId="0D2179D7" w14:textId="77777777" w:rsidR="0069688A" w:rsidRDefault="0069688A" w:rsidP="0069688A">
      <w:pPr>
        <w:spacing w:line="360" w:lineRule="auto"/>
        <w:jc w:val="center"/>
      </w:pPr>
    </w:p>
    <w:p w14:paraId="564CBF89" w14:textId="0A1B469D" w:rsidR="0069688A" w:rsidRPr="00CE218D" w:rsidRDefault="00B742F5" w:rsidP="00E56C32">
      <w:pPr>
        <w:spacing w:line="360" w:lineRule="auto"/>
        <w:jc w:val="center"/>
        <w:rPr>
          <w:rFonts w:ascii="Times New Roman" w:hAnsi="Times New Roman" w:cs="Times New Roman"/>
          <w:sz w:val="28"/>
          <w:szCs w:val="28"/>
        </w:rPr>
      </w:pPr>
      <w:r w:rsidRPr="00CE218D">
        <w:rPr>
          <w:rFonts w:ascii="Times New Roman" w:hAnsi="Times New Roman" w:cs="Times New Roman"/>
          <w:sz w:val="28"/>
          <w:szCs w:val="28"/>
        </w:rPr>
        <w:t xml:space="preserve">Olomouc 2023                  </w:t>
      </w:r>
      <w:r>
        <w:rPr>
          <w:rFonts w:ascii="Times New Roman" w:hAnsi="Times New Roman" w:cs="Times New Roman"/>
          <w:sz w:val="28"/>
          <w:szCs w:val="28"/>
        </w:rPr>
        <w:t xml:space="preserve">                  </w:t>
      </w:r>
      <w:r w:rsidRPr="00CE218D">
        <w:rPr>
          <w:rFonts w:ascii="Times New Roman" w:hAnsi="Times New Roman" w:cs="Times New Roman"/>
          <w:sz w:val="28"/>
          <w:szCs w:val="28"/>
        </w:rPr>
        <w:t xml:space="preserve"> Vedúci práce: Mgr. Petra Charvátov</w:t>
      </w:r>
      <w:r w:rsidR="00E56C32">
        <w:rPr>
          <w:rFonts w:ascii="Times New Roman" w:hAnsi="Times New Roman" w:cs="Times New Roman"/>
          <w:sz w:val="28"/>
          <w:szCs w:val="28"/>
        </w:rPr>
        <w:t>á</w:t>
      </w:r>
    </w:p>
    <w:p w14:paraId="1334D725" w14:textId="77777777" w:rsidR="00800727" w:rsidRDefault="00800727" w:rsidP="005377D7">
      <w:pPr>
        <w:pStyle w:val="paragraph"/>
        <w:spacing w:before="0" w:beforeAutospacing="0" w:after="0" w:afterAutospacing="0" w:line="360" w:lineRule="auto"/>
        <w:jc w:val="both"/>
        <w:textAlignment w:val="baseline"/>
        <w:rPr>
          <w:rStyle w:val="normaltextrun"/>
          <w:b/>
          <w:bCs/>
          <w:lang w:val="cs-CZ"/>
        </w:rPr>
      </w:pPr>
    </w:p>
    <w:p w14:paraId="263F3DEA" w14:textId="77777777" w:rsidR="00800727" w:rsidRDefault="00800727" w:rsidP="005377D7">
      <w:pPr>
        <w:pStyle w:val="paragraph"/>
        <w:spacing w:before="0" w:beforeAutospacing="0" w:after="0" w:afterAutospacing="0" w:line="360" w:lineRule="auto"/>
        <w:jc w:val="both"/>
        <w:textAlignment w:val="baseline"/>
        <w:rPr>
          <w:rStyle w:val="normaltextrun"/>
          <w:b/>
          <w:bCs/>
          <w:lang w:val="cs-CZ"/>
        </w:rPr>
      </w:pPr>
    </w:p>
    <w:p w14:paraId="5254C543" w14:textId="77777777" w:rsidR="00800727" w:rsidRDefault="00800727" w:rsidP="005377D7">
      <w:pPr>
        <w:pStyle w:val="paragraph"/>
        <w:spacing w:before="0" w:beforeAutospacing="0" w:after="0" w:afterAutospacing="0" w:line="360" w:lineRule="auto"/>
        <w:jc w:val="both"/>
        <w:textAlignment w:val="baseline"/>
        <w:rPr>
          <w:rStyle w:val="normaltextrun"/>
          <w:b/>
          <w:bCs/>
          <w:lang w:val="cs-CZ"/>
        </w:rPr>
      </w:pPr>
    </w:p>
    <w:p w14:paraId="0FBA5AAD" w14:textId="77777777" w:rsidR="00800727" w:rsidRDefault="00800727" w:rsidP="005377D7">
      <w:pPr>
        <w:pStyle w:val="paragraph"/>
        <w:spacing w:before="0" w:beforeAutospacing="0" w:after="0" w:afterAutospacing="0" w:line="360" w:lineRule="auto"/>
        <w:jc w:val="both"/>
        <w:textAlignment w:val="baseline"/>
        <w:rPr>
          <w:rStyle w:val="normaltextrun"/>
          <w:b/>
          <w:bCs/>
          <w:lang w:val="cs-CZ"/>
        </w:rPr>
      </w:pPr>
    </w:p>
    <w:p w14:paraId="48730283" w14:textId="77777777" w:rsidR="00800727" w:rsidRDefault="00800727" w:rsidP="005377D7">
      <w:pPr>
        <w:pStyle w:val="paragraph"/>
        <w:spacing w:before="0" w:beforeAutospacing="0" w:after="0" w:afterAutospacing="0" w:line="360" w:lineRule="auto"/>
        <w:jc w:val="both"/>
        <w:textAlignment w:val="baseline"/>
        <w:rPr>
          <w:rStyle w:val="normaltextrun"/>
          <w:b/>
          <w:bCs/>
          <w:lang w:val="cs-CZ"/>
        </w:rPr>
      </w:pPr>
    </w:p>
    <w:p w14:paraId="126DFD91" w14:textId="77777777" w:rsidR="00800727" w:rsidRDefault="00800727" w:rsidP="005377D7">
      <w:pPr>
        <w:pStyle w:val="paragraph"/>
        <w:spacing w:before="0" w:beforeAutospacing="0" w:after="0" w:afterAutospacing="0" w:line="360" w:lineRule="auto"/>
        <w:jc w:val="both"/>
        <w:textAlignment w:val="baseline"/>
        <w:rPr>
          <w:rStyle w:val="normaltextrun"/>
          <w:b/>
          <w:bCs/>
          <w:lang w:val="cs-CZ"/>
        </w:rPr>
      </w:pPr>
    </w:p>
    <w:p w14:paraId="00F95142" w14:textId="77777777" w:rsidR="00800727" w:rsidRDefault="00800727" w:rsidP="005377D7">
      <w:pPr>
        <w:pStyle w:val="paragraph"/>
        <w:spacing w:before="0" w:beforeAutospacing="0" w:after="0" w:afterAutospacing="0" w:line="360" w:lineRule="auto"/>
        <w:jc w:val="both"/>
        <w:textAlignment w:val="baseline"/>
        <w:rPr>
          <w:rStyle w:val="normaltextrun"/>
          <w:b/>
          <w:bCs/>
          <w:lang w:val="cs-CZ"/>
        </w:rPr>
      </w:pPr>
    </w:p>
    <w:p w14:paraId="120553E7" w14:textId="77777777" w:rsidR="00800727" w:rsidRDefault="00800727" w:rsidP="005377D7">
      <w:pPr>
        <w:pStyle w:val="paragraph"/>
        <w:spacing w:before="0" w:beforeAutospacing="0" w:after="0" w:afterAutospacing="0" w:line="360" w:lineRule="auto"/>
        <w:jc w:val="both"/>
        <w:textAlignment w:val="baseline"/>
        <w:rPr>
          <w:rStyle w:val="normaltextrun"/>
          <w:b/>
          <w:bCs/>
          <w:lang w:val="cs-CZ"/>
        </w:rPr>
      </w:pPr>
    </w:p>
    <w:p w14:paraId="0151DD2E" w14:textId="77777777" w:rsidR="00800727" w:rsidRDefault="00800727" w:rsidP="005377D7">
      <w:pPr>
        <w:pStyle w:val="paragraph"/>
        <w:spacing w:before="0" w:beforeAutospacing="0" w:after="0" w:afterAutospacing="0" w:line="360" w:lineRule="auto"/>
        <w:jc w:val="both"/>
        <w:textAlignment w:val="baseline"/>
        <w:rPr>
          <w:rStyle w:val="normaltextrun"/>
          <w:b/>
          <w:bCs/>
          <w:lang w:val="cs-CZ"/>
        </w:rPr>
      </w:pPr>
    </w:p>
    <w:p w14:paraId="35ECC337" w14:textId="77777777" w:rsidR="00800727" w:rsidRDefault="00800727" w:rsidP="005377D7">
      <w:pPr>
        <w:pStyle w:val="paragraph"/>
        <w:spacing w:before="0" w:beforeAutospacing="0" w:after="0" w:afterAutospacing="0" w:line="360" w:lineRule="auto"/>
        <w:jc w:val="both"/>
        <w:textAlignment w:val="baseline"/>
        <w:rPr>
          <w:rStyle w:val="normaltextrun"/>
          <w:b/>
          <w:bCs/>
          <w:lang w:val="cs-CZ"/>
        </w:rPr>
      </w:pPr>
    </w:p>
    <w:p w14:paraId="325568E3" w14:textId="77777777" w:rsidR="00800727" w:rsidRDefault="00800727" w:rsidP="005377D7">
      <w:pPr>
        <w:pStyle w:val="paragraph"/>
        <w:spacing w:before="0" w:beforeAutospacing="0" w:after="0" w:afterAutospacing="0" w:line="360" w:lineRule="auto"/>
        <w:jc w:val="both"/>
        <w:textAlignment w:val="baseline"/>
        <w:rPr>
          <w:rStyle w:val="normaltextrun"/>
          <w:b/>
          <w:bCs/>
          <w:lang w:val="cs-CZ"/>
        </w:rPr>
      </w:pPr>
    </w:p>
    <w:p w14:paraId="177757B7" w14:textId="77777777" w:rsidR="00800727" w:rsidRDefault="00800727" w:rsidP="005377D7">
      <w:pPr>
        <w:pStyle w:val="paragraph"/>
        <w:spacing w:before="0" w:beforeAutospacing="0" w:after="0" w:afterAutospacing="0" w:line="360" w:lineRule="auto"/>
        <w:jc w:val="both"/>
        <w:textAlignment w:val="baseline"/>
        <w:rPr>
          <w:rStyle w:val="normaltextrun"/>
          <w:b/>
          <w:bCs/>
          <w:lang w:val="cs-CZ"/>
        </w:rPr>
      </w:pPr>
    </w:p>
    <w:p w14:paraId="5E1C3CDF" w14:textId="77777777" w:rsidR="00800727" w:rsidRDefault="00800727" w:rsidP="005377D7">
      <w:pPr>
        <w:pStyle w:val="paragraph"/>
        <w:spacing w:before="0" w:beforeAutospacing="0" w:after="0" w:afterAutospacing="0" w:line="360" w:lineRule="auto"/>
        <w:jc w:val="both"/>
        <w:textAlignment w:val="baseline"/>
        <w:rPr>
          <w:rStyle w:val="normaltextrun"/>
          <w:b/>
          <w:bCs/>
          <w:lang w:val="cs-CZ"/>
        </w:rPr>
      </w:pPr>
    </w:p>
    <w:p w14:paraId="5E39F6F0" w14:textId="77777777" w:rsidR="00800727" w:rsidRDefault="00800727" w:rsidP="005377D7">
      <w:pPr>
        <w:pStyle w:val="paragraph"/>
        <w:spacing w:before="0" w:beforeAutospacing="0" w:after="0" w:afterAutospacing="0" w:line="360" w:lineRule="auto"/>
        <w:jc w:val="both"/>
        <w:textAlignment w:val="baseline"/>
        <w:rPr>
          <w:rStyle w:val="normaltextrun"/>
          <w:b/>
          <w:bCs/>
          <w:lang w:val="cs-CZ"/>
        </w:rPr>
      </w:pPr>
    </w:p>
    <w:p w14:paraId="0C0F6449" w14:textId="77777777" w:rsidR="00800727" w:rsidRDefault="00800727" w:rsidP="005377D7">
      <w:pPr>
        <w:pStyle w:val="paragraph"/>
        <w:spacing w:before="0" w:beforeAutospacing="0" w:after="0" w:afterAutospacing="0" w:line="360" w:lineRule="auto"/>
        <w:jc w:val="both"/>
        <w:textAlignment w:val="baseline"/>
        <w:rPr>
          <w:rStyle w:val="normaltextrun"/>
          <w:b/>
          <w:bCs/>
          <w:lang w:val="cs-CZ"/>
        </w:rPr>
      </w:pPr>
    </w:p>
    <w:p w14:paraId="6754B2C1" w14:textId="77777777" w:rsidR="00800727" w:rsidRDefault="00800727" w:rsidP="005377D7">
      <w:pPr>
        <w:pStyle w:val="paragraph"/>
        <w:spacing w:before="0" w:beforeAutospacing="0" w:after="0" w:afterAutospacing="0" w:line="360" w:lineRule="auto"/>
        <w:jc w:val="both"/>
        <w:textAlignment w:val="baseline"/>
        <w:rPr>
          <w:rStyle w:val="normaltextrun"/>
          <w:b/>
          <w:bCs/>
          <w:lang w:val="cs-CZ"/>
        </w:rPr>
      </w:pPr>
    </w:p>
    <w:p w14:paraId="24E46589" w14:textId="77777777" w:rsidR="00800727" w:rsidRDefault="00800727" w:rsidP="005377D7">
      <w:pPr>
        <w:pStyle w:val="paragraph"/>
        <w:spacing w:before="0" w:beforeAutospacing="0" w:after="0" w:afterAutospacing="0" w:line="360" w:lineRule="auto"/>
        <w:jc w:val="both"/>
        <w:textAlignment w:val="baseline"/>
        <w:rPr>
          <w:rStyle w:val="normaltextrun"/>
          <w:b/>
          <w:bCs/>
          <w:lang w:val="cs-CZ"/>
        </w:rPr>
      </w:pPr>
    </w:p>
    <w:p w14:paraId="5AE2441A" w14:textId="77777777" w:rsidR="00800727" w:rsidRDefault="00800727" w:rsidP="005377D7">
      <w:pPr>
        <w:pStyle w:val="paragraph"/>
        <w:spacing w:before="0" w:beforeAutospacing="0" w:after="0" w:afterAutospacing="0" w:line="360" w:lineRule="auto"/>
        <w:jc w:val="both"/>
        <w:textAlignment w:val="baseline"/>
        <w:rPr>
          <w:rStyle w:val="normaltextrun"/>
          <w:b/>
          <w:bCs/>
          <w:lang w:val="cs-CZ"/>
        </w:rPr>
      </w:pPr>
    </w:p>
    <w:p w14:paraId="12E0AC7C" w14:textId="77777777" w:rsidR="00800727" w:rsidRDefault="00800727" w:rsidP="005377D7">
      <w:pPr>
        <w:pStyle w:val="paragraph"/>
        <w:spacing w:before="0" w:beforeAutospacing="0" w:after="0" w:afterAutospacing="0" w:line="360" w:lineRule="auto"/>
        <w:jc w:val="both"/>
        <w:textAlignment w:val="baseline"/>
        <w:rPr>
          <w:rStyle w:val="normaltextrun"/>
          <w:b/>
          <w:bCs/>
          <w:lang w:val="cs-CZ"/>
        </w:rPr>
      </w:pPr>
    </w:p>
    <w:p w14:paraId="2060110B" w14:textId="77777777" w:rsidR="00800727" w:rsidRDefault="00800727" w:rsidP="005377D7">
      <w:pPr>
        <w:pStyle w:val="paragraph"/>
        <w:spacing w:before="0" w:beforeAutospacing="0" w:after="0" w:afterAutospacing="0" w:line="360" w:lineRule="auto"/>
        <w:jc w:val="both"/>
        <w:textAlignment w:val="baseline"/>
        <w:rPr>
          <w:rStyle w:val="normaltextrun"/>
          <w:b/>
          <w:bCs/>
          <w:lang w:val="cs-CZ"/>
        </w:rPr>
      </w:pPr>
    </w:p>
    <w:p w14:paraId="18FB50D2" w14:textId="77777777" w:rsidR="00800727" w:rsidRDefault="00800727" w:rsidP="005377D7">
      <w:pPr>
        <w:pStyle w:val="paragraph"/>
        <w:spacing w:before="0" w:beforeAutospacing="0" w:after="0" w:afterAutospacing="0" w:line="360" w:lineRule="auto"/>
        <w:jc w:val="both"/>
        <w:textAlignment w:val="baseline"/>
        <w:rPr>
          <w:rStyle w:val="normaltextrun"/>
          <w:b/>
          <w:bCs/>
          <w:lang w:val="cs-CZ"/>
        </w:rPr>
      </w:pPr>
    </w:p>
    <w:p w14:paraId="601C1E52" w14:textId="77777777" w:rsidR="00800727" w:rsidRDefault="00800727" w:rsidP="005377D7">
      <w:pPr>
        <w:pStyle w:val="paragraph"/>
        <w:spacing w:before="0" w:beforeAutospacing="0" w:after="0" w:afterAutospacing="0" w:line="360" w:lineRule="auto"/>
        <w:jc w:val="both"/>
        <w:textAlignment w:val="baseline"/>
        <w:rPr>
          <w:rStyle w:val="normaltextrun"/>
          <w:b/>
          <w:bCs/>
          <w:lang w:val="cs-CZ"/>
        </w:rPr>
      </w:pPr>
    </w:p>
    <w:p w14:paraId="4CBD089A" w14:textId="77777777" w:rsidR="00800727" w:rsidRDefault="00800727" w:rsidP="005377D7">
      <w:pPr>
        <w:pStyle w:val="paragraph"/>
        <w:spacing w:before="0" w:beforeAutospacing="0" w:after="0" w:afterAutospacing="0" w:line="360" w:lineRule="auto"/>
        <w:jc w:val="both"/>
        <w:textAlignment w:val="baseline"/>
        <w:rPr>
          <w:rStyle w:val="normaltextrun"/>
          <w:b/>
          <w:bCs/>
          <w:lang w:val="cs-CZ"/>
        </w:rPr>
      </w:pPr>
    </w:p>
    <w:p w14:paraId="158AFCBE" w14:textId="77777777" w:rsidR="00800727" w:rsidRDefault="00800727" w:rsidP="005377D7">
      <w:pPr>
        <w:pStyle w:val="paragraph"/>
        <w:spacing w:before="0" w:beforeAutospacing="0" w:after="0" w:afterAutospacing="0" w:line="360" w:lineRule="auto"/>
        <w:jc w:val="both"/>
        <w:textAlignment w:val="baseline"/>
        <w:rPr>
          <w:rStyle w:val="normaltextrun"/>
          <w:b/>
          <w:bCs/>
          <w:lang w:val="cs-CZ"/>
        </w:rPr>
      </w:pPr>
    </w:p>
    <w:p w14:paraId="23273160" w14:textId="77777777" w:rsidR="00800727" w:rsidRDefault="00800727" w:rsidP="005377D7">
      <w:pPr>
        <w:pStyle w:val="paragraph"/>
        <w:spacing w:before="0" w:beforeAutospacing="0" w:after="0" w:afterAutospacing="0" w:line="360" w:lineRule="auto"/>
        <w:jc w:val="both"/>
        <w:textAlignment w:val="baseline"/>
        <w:rPr>
          <w:rStyle w:val="normaltextrun"/>
          <w:b/>
          <w:bCs/>
          <w:lang w:val="cs-CZ"/>
        </w:rPr>
      </w:pPr>
    </w:p>
    <w:p w14:paraId="1588D2EF" w14:textId="77777777" w:rsidR="00800727" w:rsidRDefault="00800727" w:rsidP="005377D7">
      <w:pPr>
        <w:pStyle w:val="paragraph"/>
        <w:spacing w:before="0" w:beforeAutospacing="0" w:after="0" w:afterAutospacing="0" w:line="360" w:lineRule="auto"/>
        <w:jc w:val="both"/>
        <w:textAlignment w:val="baseline"/>
        <w:rPr>
          <w:rStyle w:val="normaltextrun"/>
          <w:b/>
          <w:bCs/>
          <w:lang w:val="cs-CZ"/>
        </w:rPr>
      </w:pPr>
    </w:p>
    <w:p w14:paraId="49512B70" w14:textId="77777777" w:rsidR="00800727" w:rsidRDefault="00800727" w:rsidP="005377D7">
      <w:pPr>
        <w:pStyle w:val="paragraph"/>
        <w:spacing w:before="0" w:beforeAutospacing="0" w:after="0" w:afterAutospacing="0" w:line="360" w:lineRule="auto"/>
        <w:jc w:val="both"/>
        <w:textAlignment w:val="baseline"/>
        <w:rPr>
          <w:rStyle w:val="normaltextrun"/>
          <w:b/>
          <w:bCs/>
          <w:lang w:val="cs-CZ"/>
        </w:rPr>
      </w:pPr>
    </w:p>
    <w:p w14:paraId="6C7374D6" w14:textId="77777777" w:rsidR="00800727" w:rsidRDefault="00800727" w:rsidP="005377D7">
      <w:pPr>
        <w:pStyle w:val="paragraph"/>
        <w:spacing w:before="0" w:beforeAutospacing="0" w:after="0" w:afterAutospacing="0" w:line="360" w:lineRule="auto"/>
        <w:jc w:val="both"/>
        <w:textAlignment w:val="baseline"/>
        <w:rPr>
          <w:rStyle w:val="normaltextrun"/>
          <w:b/>
          <w:bCs/>
          <w:lang w:val="cs-CZ"/>
        </w:rPr>
      </w:pPr>
    </w:p>
    <w:p w14:paraId="0DF9E815" w14:textId="24561846" w:rsidR="00B742F5" w:rsidRPr="005E3BBD" w:rsidRDefault="00B742F5" w:rsidP="00800727">
      <w:pPr>
        <w:pStyle w:val="paragraph"/>
        <w:spacing w:before="0" w:beforeAutospacing="0" w:after="0" w:afterAutospacing="0" w:line="360" w:lineRule="auto"/>
        <w:jc w:val="both"/>
        <w:textAlignment w:val="baseline"/>
        <w:rPr>
          <w:rFonts w:ascii="Segoe UI" w:hAnsi="Segoe UI" w:cs="Segoe UI"/>
          <w:b/>
          <w:bCs/>
          <w:sz w:val="18"/>
          <w:szCs w:val="18"/>
          <w:lang w:val="cs-CZ"/>
        </w:rPr>
      </w:pPr>
      <w:proofErr w:type="spellStart"/>
      <w:r>
        <w:rPr>
          <w:rStyle w:val="normaltextrun"/>
          <w:b/>
          <w:bCs/>
          <w:lang w:val="cs-CZ"/>
        </w:rPr>
        <w:t>Vyhlásenie</w:t>
      </w:r>
      <w:proofErr w:type="spellEnd"/>
    </w:p>
    <w:p w14:paraId="474915CA" w14:textId="77777777" w:rsidR="00B742F5" w:rsidRDefault="00B742F5" w:rsidP="00800727">
      <w:pPr>
        <w:pStyle w:val="paragraph"/>
        <w:spacing w:before="0" w:beforeAutospacing="0" w:after="0" w:afterAutospacing="0" w:line="360" w:lineRule="auto"/>
        <w:ind w:firstLine="705"/>
        <w:jc w:val="both"/>
        <w:textAlignment w:val="baseline"/>
        <w:rPr>
          <w:rStyle w:val="normaltextrun"/>
          <w:lang w:val="cs-CZ"/>
        </w:rPr>
      </w:pPr>
      <w:proofErr w:type="spellStart"/>
      <w:r>
        <w:rPr>
          <w:rStyle w:val="normaltextrun"/>
          <w:lang w:val="cs-CZ"/>
        </w:rPr>
        <w:t>Vyhlasujem</w:t>
      </w:r>
      <w:proofErr w:type="spellEnd"/>
      <w:r>
        <w:rPr>
          <w:rStyle w:val="normaltextrun"/>
          <w:lang w:val="cs-CZ"/>
        </w:rPr>
        <w:t xml:space="preserve">, že </w:t>
      </w:r>
      <w:proofErr w:type="spellStart"/>
      <w:r>
        <w:rPr>
          <w:rStyle w:val="normaltextrun"/>
          <w:lang w:val="cs-CZ"/>
        </w:rPr>
        <w:t>som</w:t>
      </w:r>
      <w:proofErr w:type="spellEnd"/>
      <w:r>
        <w:rPr>
          <w:rStyle w:val="normaltextrun"/>
          <w:lang w:val="cs-CZ"/>
        </w:rPr>
        <w:t xml:space="preserve"> </w:t>
      </w:r>
      <w:proofErr w:type="spellStart"/>
      <w:r>
        <w:rPr>
          <w:rStyle w:val="normaltextrun"/>
          <w:lang w:val="cs-CZ"/>
        </w:rPr>
        <w:t>túto</w:t>
      </w:r>
      <w:proofErr w:type="spellEnd"/>
      <w:r>
        <w:rPr>
          <w:rStyle w:val="normaltextrun"/>
          <w:lang w:val="cs-CZ"/>
        </w:rPr>
        <w:t xml:space="preserve"> </w:t>
      </w:r>
      <w:proofErr w:type="spellStart"/>
      <w:r>
        <w:rPr>
          <w:rStyle w:val="normaltextrun"/>
          <w:lang w:val="cs-CZ"/>
        </w:rPr>
        <w:t>bakalársku</w:t>
      </w:r>
      <w:proofErr w:type="spellEnd"/>
      <w:r>
        <w:rPr>
          <w:rStyle w:val="normaltextrun"/>
          <w:lang w:val="cs-CZ"/>
        </w:rPr>
        <w:t xml:space="preserve"> </w:t>
      </w:r>
      <w:proofErr w:type="spellStart"/>
      <w:r>
        <w:rPr>
          <w:rStyle w:val="normaltextrun"/>
          <w:lang w:val="cs-CZ"/>
        </w:rPr>
        <w:t>prácu</w:t>
      </w:r>
      <w:proofErr w:type="spellEnd"/>
      <w:r>
        <w:rPr>
          <w:rStyle w:val="normaltextrun"/>
          <w:lang w:val="cs-CZ"/>
        </w:rPr>
        <w:t xml:space="preserve"> vypracovala </w:t>
      </w:r>
      <w:proofErr w:type="spellStart"/>
      <w:r>
        <w:rPr>
          <w:rStyle w:val="normaltextrun"/>
          <w:lang w:val="cs-CZ"/>
        </w:rPr>
        <w:t>samostatne</w:t>
      </w:r>
      <w:proofErr w:type="spellEnd"/>
      <w:r>
        <w:rPr>
          <w:rStyle w:val="normaltextrun"/>
          <w:lang w:val="cs-CZ"/>
        </w:rPr>
        <w:t xml:space="preserve"> a </w:t>
      </w:r>
      <w:proofErr w:type="spellStart"/>
      <w:r>
        <w:rPr>
          <w:rStyle w:val="normaltextrun"/>
          <w:lang w:val="cs-CZ"/>
        </w:rPr>
        <w:t>uviedla</w:t>
      </w:r>
      <w:proofErr w:type="spellEnd"/>
      <w:r>
        <w:rPr>
          <w:rStyle w:val="normaltextrun"/>
          <w:lang w:val="cs-CZ"/>
        </w:rPr>
        <w:t xml:space="preserve"> </w:t>
      </w:r>
      <w:proofErr w:type="spellStart"/>
      <w:r>
        <w:rPr>
          <w:rStyle w:val="normaltextrun"/>
          <w:lang w:val="cs-CZ"/>
        </w:rPr>
        <w:t>som</w:t>
      </w:r>
      <w:proofErr w:type="spellEnd"/>
      <w:r>
        <w:rPr>
          <w:rStyle w:val="normaltextrun"/>
          <w:lang w:val="cs-CZ"/>
        </w:rPr>
        <w:t xml:space="preserve"> v nej </w:t>
      </w:r>
      <w:proofErr w:type="spellStart"/>
      <w:r>
        <w:rPr>
          <w:rStyle w:val="normaltextrun"/>
          <w:lang w:val="cs-CZ"/>
        </w:rPr>
        <w:t>všetku</w:t>
      </w:r>
      <w:proofErr w:type="spellEnd"/>
      <w:r>
        <w:rPr>
          <w:rStyle w:val="normaltextrun"/>
          <w:lang w:val="cs-CZ"/>
        </w:rPr>
        <w:t xml:space="preserve"> </w:t>
      </w:r>
      <w:proofErr w:type="spellStart"/>
      <w:r>
        <w:rPr>
          <w:rStyle w:val="normaltextrun"/>
          <w:lang w:val="cs-CZ"/>
        </w:rPr>
        <w:t>literatúru</w:t>
      </w:r>
      <w:proofErr w:type="spellEnd"/>
      <w:r>
        <w:rPr>
          <w:rStyle w:val="normaltextrun"/>
          <w:lang w:val="cs-CZ"/>
        </w:rPr>
        <w:t xml:space="preserve"> a </w:t>
      </w:r>
      <w:proofErr w:type="spellStart"/>
      <w:r>
        <w:rPr>
          <w:rStyle w:val="normaltextrun"/>
          <w:lang w:val="cs-CZ"/>
        </w:rPr>
        <w:t>ostatné</w:t>
      </w:r>
      <w:proofErr w:type="spellEnd"/>
      <w:r>
        <w:rPr>
          <w:rStyle w:val="normaltextrun"/>
          <w:lang w:val="cs-CZ"/>
        </w:rPr>
        <w:t xml:space="preserve"> </w:t>
      </w:r>
      <w:proofErr w:type="spellStart"/>
      <w:r>
        <w:rPr>
          <w:rStyle w:val="normaltextrun"/>
          <w:lang w:val="cs-CZ"/>
        </w:rPr>
        <w:t>informačné</w:t>
      </w:r>
      <w:proofErr w:type="spellEnd"/>
      <w:r>
        <w:rPr>
          <w:rStyle w:val="normaltextrun"/>
          <w:lang w:val="cs-CZ"/>
        </w:rPr>
        <w:t xml:space="preserve"> zdroje, </w:t>
      </w:r>
      <w:proofErr w:type="spellStart"/>
      <w:r>
        <w:rPr>
          <w:rStyle w:val="normaltextrun"/>
          <w:lang w:val="cs-CZ"/>
        </w:rPr>
        <w:t>ktoré</w:t>
      </w:r>
      <w:proofErr w:type="spellEnd"/>
      <w:r>
        <w:rPr>
          <w:rStyle w:val="normaltextrun"/>
          <w:lang w:val="cs-CZ"/>
        </w:rPr>
        <w:t xml:space="preserve"> jsem použila. </w:t>
      </w:r>
    </w:p>
    <w:p w14:paraId="40F923CF" w14:textId="77777777" w:rsidR="00800727" w:rsidRPr="005E3BBD" w:rsidRDefault="00800727" w:rsidP="00800727">
      <w:pPr>
        <w:pStyle w:val="paragraph"/>
        <w:spacing w:before="0" w:beforeAutospacing="0" w:after="0" w:afterAutospacing="0" w:line="360" w:lineRule="auto"/>
        <w:ind w:firstLine="705"/>
        <w:jc w:val="both"/>
        <w:textAlignment w:val="baseline"/>
        <w:rPr>
          <w:rFonts w:ascii="Segoe UI" w:hAnsi="Segoe UI" w:cs="Segoe UI"/>
          <w:sz w:val="18"/>
          <w:szCs w:val="18"/>
          <w:lang w:val="cs-CZ"/>
        </w:rPr>
      </w:pPr>
    </w:p>
    <w:p w14:paraId="59D5CE02" w14:textId="2AAB9CC5" w:rsidR="00B742F5" w:rsidRPr="005E3BBD" w:rsidRDefault="00B742F5" w:rsidP="00800727">
      <w:pPr>
        <w:pStyle w:val="paragraph"/>
        <w:spacing w:before="0" w:beforeAutospacing="0" w:after="0" w:afterAutospacing="0" w:line="360" w:lineRule="auto"/>
        <w:jc w:val="both"/>
        <w:textAlignment w:val="baseline"/>
        <w:rPr>
          <w:rStyle w:val="eop"/>
          <w:rFonts w:eastAsiaTheme="majorEastAsia"/>
          <w:lang w:val="cs-CZ"/>
        </w:rPr>
      </w:pPr>
      <w:r>
        <w:rPr>
          <w:rStyle w:val="normaltextrun"/>
          <w:lang w:val="cs-CZ"/>
        </w:rPr>
        <w:t xml:space="preserve">V Olomouci dňa </w:t>
      </w:r>
      <w:r w:rsidR="00CF6BAD">
        <w:rPr>
          <w:rStyle w:val="normaltextrun"/>
          <w:lang w:val="cs-CZ"/>
        </w:rPr>
        <w:t>20</w:t>
      </w:r>
      <w:r w:rsidR="00E05006">
        <w:rPr>
          <w:rStyle w:val="normaltextrun"/>
          <w:lang w:val="cs-CZ"/>
        </w:rPr>
        <w:t>.6. 2023</w:t>
      </w:r>
      <w:r>
        <w:rPr>
          <w:rStyle w:val="normaltextrun"/>
          <w:lang w:val="cs-CZ"/>
        </w:rPr>
        <w:t xml:space="preserve"> </w:t>
      </w:r>
      <w:r w:rsidRPr="005E3BBD">
        <w:rPr>
          <w:rStyle w:val="tabchar"/>
          <w:rFonts w:ascii="Calibri" w:hAnsi="Calibri" w:cs="Calibri"/>
          <w:lang w:val="cs-CZ"/>
        </w:rPr>
        <w:tab/>
      </w:r>
      <w:r>
        <w:rPr>
          <w:rStyle w:val="normaltextrun"/>
          <w:lang w:val="cs-CZ"/>
        </w:rPr>
        <w:t>…………………….</w:t>
      </w:r>
      <w:r w:rsidRPr="005E3BBD">
        <w:rPr>
          <w:rStyle w:val="eop"/>
          <w:rFonts w:eastAsiaTheme="majorEastAsia"/>
          <w:lang w:val="cs-CZ"/>
        </w:rPr>
        <w:t> </w:t>
      </w:r>
      <w:r w:rsidR="00800727" w:rsidRPr="005E3BBD">
        <w:rPr>
          <w:rStyle w:val="eop"/>
          <w:rFonts w:eastAsiaTheme="majorEastAsia"/>
          <w:lang w:val="cs-CZ"/>
        </w:rPr>
        <w:t xml:space="preserve"> Lenka Kováčová </w:t>
      </w:r>
    </w:p>
    <w:p w14:paraId="7597A266" w14:textId="77777777" w:rsidR="00800727" w:rsidRPr="005E3BBD" w:rsidRDefault="00800727" w:rsidP="00800727">
      <w:pPr>
        <w:pStyle w:val="paragraph"/>
        <w:spacing w:before="0" w:beforeAutospacing="0" w:after="0" w:afterAutospacing="0" w:line="360" w:lineRule="auto"/>
        <w:jc w:val="both"/>
        <w:textAlignment w:val="baseline"/>
        <w:rPr>
          <w:rStyle w:val="eop"/>
          <w:rFonts w:eastAsiaTheme="majorEastAsia"/>
          <w:lang w:val="cs-CZ"/>
        </w:rPr>
      </w:pPr>
    </w:p>
    <w:p w14:paraId="697BFA81" w14:textId="3AECB826" w:rsidR="00B742F5" w:rsidRPr="00C15EE8" w:rsidRDefault="00B742F5" w:rsidP="00C15EE8">
      <w:pPr>
        <w:pStyle w:val="paragraph"/>
        <w:spacing w:before="0" w:beforeAutospacing="0" w:after="0" w:afterAutospacing="0" w:line="360" w:lineRule="auto"/>
        <w:jc w:val="both"/>
        <w:textAlignment w:val="baseline"/>
        <w:rPr>
          <w:lang w:val="cs-CZ"/>
        </w:rPr>
      </w:pPr>
    </w:p>
    <w:p w14:paraId="54460559" w14:textId="77777777" w:rsidR="00B742F5" w:rsidRPr="005E3BBD" w:rsidRDefault="00B742F5" w:rsidP="005377D7">
      <w:pPr>
        <w:spacing w:line="360" w:lineRule="auto"/>
        <w:jc w:val="both"/>
        <w:rPr>
          <w:lang w:val="cs-CZ"/>
        </w:rPr>
      </w:pPr>
    </w:p>
    <w:p w14:paraId="1D48030C" w14:textId="58EAFB11" w:rsidR="00B742F5" w:rsidRPr="005E3BBD" w:rsidRDefault="00B742F5" w:rsidP="005377D7">
      <w:pPr>
        <w:spacing w:line="360" w:lineRule="auto"/>
        <w:jc w:val="both"/>
        <w:rPr>
          <w:lang w:val="cs-CZ"/>
        </w:rPr>
      </w:pPr>
    </w:p>
    <w:p w14:paraId="4C1E4F07" w14:textId="77777777" w:rsidR="00800727" w:rsidRPr="005E3BBD" w:rsidRDefault="00800727" w:rsidP="005377D7">
      <w:pPr>
        <w:spacing w:line="360" w:lineRule="auto"/>
        <w:jc w:val="both"/>
        <w:rPr>
          <w:lang w:val="cs-CZ"/>
        </w:rPr>
      </w:pPr>
    </w:p>
    <w:p w14:paraId="135FC24E" w14:textId="77777777" w:rsidR="00800727" w:rsidRPr="005E3BBD" w:rsidRDefault="00800727" w:rsidP="005377D7">
      <w:pPr>
        <w:spacing w:line="360" w:lineRule="auto"/>
        <w:jc w:val="both"/>
        <w:rPr>
          <w:lang w:val="cs-CZ"/>
        </w:rPr>
      </w:pPr>
    </w:p>
    <w:p w14:paraId="3803A7A8" w14:textId="77777777" w:rsidR="00800727" w:rsidRPr="005E3BBD" w:rsidRDefault="00800727" w:rsidP="005377D7">
      <w:pPr>
        <w:spacing w:line="360" w:lineRule="auto"/>
        <w:jc w:val="both"/>
        <w:rPr>
          <w:lang w:val="cs-CZ"/>
        </w:rPr>
      </w:pPr>
    </w:p>
    <w:p w14:paraId="64059E6E" w14:textId="77777777" w:rsidR="00800727" w:rsidRPr="005E3BBD" w:rsidRDefault="00800727" w:rsidP="005377D7">
      <w:pPr>
        <w:spacing w:line="360" w:lineRule="auto"/>
        <w:jc w:val="both"/>
        <w:rPr>
          <w:lang w:val="cs-CZ"/>
        </w:rPr>
      </w:pPr>
    </w:p>
    <w:p w14:paraId="63350E77" w14:textId="77777777" w:rsidR="00800727" w:rsidRPr="005E3BBD" w:rsidRDefault="00800727" w:rsidP="005377D7">
      <w:pPr>
        <w:spacing w:line="360" w:lineRule="auto"/>
        <w:jc w:val="both"/>
        <w:rPr>
          <w:lang w:val="cs-CZ"/>
        </w:rPr>
      </w:pPr>
    </w:p>
    <w:p w14:paraId="08467185" w14:textId="77777777" w:rsidR="00800727" w:rsidRPr="005E3BBD" w:rsidRDefault="00800727" w:rsidP="005377D7">
      <w:pPr>
        <w:spacing w:line="360" w:lineRule="auto"/>
        <w:jc w:val="both"/>
        <w:rPr>
          <w:lang w:val="cs-CZ"/>
        </w:rPr>
      </w:pPr>
    </w:p>
    <w:p w14:paraId="1F9B9CEB" w14:textId="77777777" w:rsidR="00800727" w:rsidRPr="005E3BBD" w:rsidRDefault="00800727" w:rsidP="005377D7">
      <w:pPr>
        <w:spacing w:line="360" w:lineRule="auto"/>
        <w:jc w:val="both"/>
        <w:rPr>
          <w:lang w:val="cs-CZ"/>
        </w:rPr>
      </w:pPr>
    </w:p>
    <w:p w14:paraId="315FC0D9" w14:textId="77777777" w:rsidR="00800727" w:rsidRPr="005E3BBD" w:rsidRDefault="00800727" w:rsidP="005377D7">
      <w:pPr>
        <w:spacing w:line="360" w:lineRule="auto"/>
        <w:jc w:val="both"/>
        <w:rPr>
          <w:lang w:val="cs-CZ"/>
        </w:rPr>
      </w:pPr>
    </w:p>
    <w:p w14:paraId="698F54A8" w14:textId="77777777" w:rsidR="00800727" w:rsidRPr="005E3BBD" w:rsidRDefault="00800727" w:rsidP="005377D7">
      <w:pPr>
        <w:spacing w:line="360" w:lineRule="auto"/>
        <w:jc w:val="both"/>
        <w:rPr>
          <w:lang w:val="cs-CZ"/>
        </w:rPr>
      </w:pPr>
    </w:p>
    <w:p w14:paraId="7F57B1AD" w14:textId="77777777" w:rsidR="00800727" w:rsidRPr="005E3BBD" w:rsidRDefault="00800727" w:rsidP="005377D7">
      <w:pPr>
        <w:spacing w:line="360" w:lineRule="auto"/>
        <w:jc w:val="both"/>
        <w:rPr>
          <w:lang w:val="cs-CZ"/>
        </w:rPr>
      </w:pPr>
    </w:p>
    <w:p w14:paraId="05A33099" w14:textId="77777777" w:rsidR="00800727" w:rsidRPr="005E3BBD" w:rsidRDefault="00800727" w:rsidP="005377D7">
      <w:pPr>
        <w:spacing w:line="360" w:lineRule="auto"/>
        <w:jc w:val="both"/>
        <w:rPr>
          <w:lang w:val="cs-CZ"/>
        </w:rPr>
      </w:pPr>
    </w:p>
    <w:p w14:paraId="77B6A6C8" w14:textId="77777777" w:rsidR="00800727" w:rsidRPr="005E3BBD" w:rsidRDefault="00800727" w:rsidP="005377D7">
      <w:pPr>
        <w:spacing w:line="360" w:lineRule="auto"/>
        <w:jc w:val="both"/>
        <w:rPr>
          <w:lang w:val="cs-CZ"/>
        </w:rPr>
      </w:pPr>
    </w:p>
    <w:p w14:paraId="0CA14B76" w14:textId="77777777" w:rsidR="00800727" w:rsidRPr="005E3BBD" w:rsidRDefault="00800727" w:rsidP="005377D7">
      <w:pPr>
        <w:spacing w:line="360" w:lineRule="auto"/>
        <w:jc w:val="both"/>
        <w:rPr>
          <w:lang w:val="cs-CZ"/>
        </w:rPr>
      </w:pPr>
    </w:p>
    <w:p w14:paraId="6C8A14F0" w14:textId="77777777" w:rsidR="00800727" w:rsidRPr="005E3BBD" w:rsidRDefault="00800727" w:rsidP="005377D7">
      <w:pPr>
        <w:spacing w:line="360" w:lineRule="auto"/>
        <w:jc w:val="both"/>
        <w:rPr>
          <w:lang w:val="cs-CZ"/>
        </w:rPr>
      </w:pPr>
    </w:p>
    <w:p w14:paraId="5558A187" w14:textId="77777777" w:rsidR="00800727" w:rsidRPr="005E3BBD" w:rsidRDefault="00800727" w:rsidP="005377D7">
      <w:pPr>
        <w:spacing w:line="360" w:lineRule="auto"/>
        <w:jc w:val="both"/>
        <w:rPr>
          <w:lang w:val="cs-CZ"/>
        </w:rPr>
      </w:pPr>
    </w:p>
    <w:p w14:paraId="6E2B8D74" w14:textId="77777777" w:rsidR="00800727" w:rsidRPr="005E3BBD" w:rsidRDefault="00800727" w:rsidP="005377D7">
      <w:pPr>
        <w:spacing w:line="360" w:lineRule="auto"/>
        <w:jc w:val="both"/>
        <w:rPr>
          <w:lang w:val="cs-CZ"/>
        </w:rPr>
      </w:pPr>
    </w:p>
    <w:p w14:paraId="51173ADB" w14:textId="77777777" w:rsidR="00800727" w:rsidRPr="005E3BBD" w:rsidRDefault="00800727" w:rsidP="005377D7">
      <w:pPr>
        <w:spacing w:line="360" w:lineRule="auto"/>
        <w:jc w:val="both"/>
        <w:rPr>
          <w:lang w:val="cs-CZ"/>
        </w:rPr>
      </w:pPr>
    </w:p>
    <w:p w14:paraId="5BDE444D" w14:textId="77777777" w:rsidR="00800727" w:rsidRPr="005E3BBD" w:rsidRDefault="00800727" w:rsidP="005377D7">
      <w:pPr>
        <w:spacing w:line="360" w:lineRule="auto"/>
        <w:jc w:val="both"/>
        <w:rPr>
          <w:lang w:val="cs-CZ"/>
        </w:rPr>
      </w:pPr>
    </w:p>
    <w:p w14:paraId="24219359" w14:textId="77777777" w:rsidR="00800727" w:rsidRPr="005E3BBD" w:rsidRDefault="00800727" w:rsidP="005377D7">
      <w:pPr>
        <w:spacing w:line="360" w:lineRule="auto"/>
        <w:jc w:val="both"/>
        <w:rPr>
          <w:lang w:val="cs-CZ"/>
        </w:rPr>
      </w:pPr>
    </w:p>
    <w:p w14:paraId="0049ED5A" w14:textId="77777777" w:rsidR="00C15EE8" w:rsidRPr="005E3BBD" w:rsidRDefault="00C15EE8" w:rsidP="005377D7">
      <w:pPr>
        <w:spacing w:line="360" w:lineRule="auto"/>
        <w:jc w:val="both"/>
        <w:rPr>
          <w:lang w:val="cs-CZ"/>
        </w:rPr>
      </w:pPr>
    </w:p>
    <w:p w14:paraId="01D0BFAA" w14:textId="55B1E78B" w:rsidR="00B742F5" w:rsidRPr="005E3BBD" w:rsidRDefault="00800727" w:rsidP="005377D7">
      <w:pPr>
        <w:spacing w:line="360" w:lineRule="auto"/>
        <w:jc w:val="both"/>
        <w:rPr>
          <w:rFonts w:ascii="Times New Roman" w:hAnsi="Times New Roman" w:cs="Times New Roman"/>
          <w:sz w:val="24"/>
          <w:szCs w:val="24"/>
          <w:lang w:val="cs-CZ"/>
        </w:rPr>
      </w:pPr>
      <w:r w:rsidRPr="005E3BBD">
        <w:rPr>
          <w:rFonts w:ascii="Times New Roman" w:hAnsi="Times New Roman" w:cs="Times New Roman"/>
          <w:sz w:val="24"/>
          <w:szCs w:val="24"/>
          <w:lang w:val="cs-CZ"/>
        </w:rPr>
        <w:t>Ďakujem Mgr. Petre Charvátovej za odborné vedenie bakalárskej práce,</w:t>
      </w:r>
      <w:r w:rsidR="00BE5680" w:rsidRPr="005E3BBD">
        <w:rPr>
          <w:rFonts w:ascii="Times New Roman" w:hAnsi="Times New Roman" w:cs="Times New Roman"/>
          <w:sz w:val="24"/>
          <w:szCs w:val="24"/>
          <w:lang w:val="cs-CZ"/>
        </w:rPr>
        <w:t xml:space="preserve"> neustálu pomoc a podporu pri písaní tejto prác</w:t>
      </w:r>
      <w:r w:rsidR="008E5574" w:rsidRPr="005E3BBD">
        <w:rPr>
          <w:rFonts w:ascii="Times New Roman" w:hAnsi="Times New Roman" w:cs="Times New Roman"/>
          <w:sz w:val="24"/>
          <w:szCs w:val="24"/>
          <w:lang w:val="cs-CZ"/>
        </w:rPr>
        <w:t xml:space="preserve">e a za celkovú ochotu pri konzultáciách a riešení problémov. </w:t>
      </w:r>
    </w:p>
    <w:p w14:paraId="34CE2450" w14:textId="77777777" w:rsidR="00936D07" w:rsidRPr="005E3BBD" w:rsidRDefault="00936D07" w:rsidP="00AF7164">
      <w:pPr>
        <w:pStyle w:val="Nadpis1"/>
        <w:spacing w:line="360" w:lineRule="auto"/>
        <w:jc w:val="both"/>
        <w:rPr>
          <w:rFonts w:ascii="Times New Roman" w:hAnsi="Times New Roman" w:cs="Times New Roman"/>
          <w:b/>
          <w:bCs/>
          <w:color w:val="000000" w:themeColor="text1"/>
          <w:sz w:val="36"/>
          <w:szCs w:val="36"/>
          <w:lang w:val="cs-CZ"/>
        </w:rPr>
        <w:sectPr w:rsidR="00936D07" w:rsidRPr="005E3BBD">
          <w:footerReference w:type="default" r:id="rId8"/>
          <w:pgSz w:w="11906" w:h="16838"/>
          <w:pgMar w:top="1417" w:right="1417" w:bottom="1417" w:left="1417" w:header="708" w:footer="708" w:gutter="0"/>
          <w:cols w:space="708"/>
          <w:docGrid w:linePitch="360"/>
        </w:sectPr>
      </w:pPr>
      <w:bookmarkStart w:id="0" w:name="_Toc138091849"/>
    </w:p>
    <w:p w14:paraId="2720F0C4" w14:textId="77777777" w:rsidR="00AF7164" w:rsidRDefault="00AF7164" w:rsidP="00AF7164">
      <w:pPr>
        <w:pStyle w:val="Nadpis1"/>
        <w:spacing w:line="360" w:lineRule="auto"/>
        <w:jc w:val="both"/>
        <w:rPr>
          <w:rFonts w:ascii="Times New Roman" w:hAnsi="Times New Roman" w:cs="Times New Roman"/>
          <w:b/>
          <w:bCs/>
          <w:color w:val="000000" w:themeColor="text1"/>
          <w:sz w:val="36"/>
          <w:szCs w:val="36"/>
        </w:rPr>
      </w:pPr>
      <w:r w:rsidRPr="007662DA">
        <w:rPr>
          <w:rFonts w:ascii="Times New Roman" w:hAnsi="Times New Roman" w:cs="Times New Roman"/>
          <w:b/>
          <w:bCs/>
          <w:color w:val="000000" w:themeColor="text1"/>
          <w:sz w:val="36"/>
          <w:szCs w:val="36"/>
        </w:rPr>
        <w:lastRenderedPageBreak/>
        <w:t>Abstract</w:t>
      </w:r>
      <w:bookmarkEnd w:id="0"/>
    </w:p>
    <w:p w14:paraId="35C16872" w14:textId="77777777" w:rsidR="00AF7164" w:rsidRPr="00DC16AE" w:rsidRDefault="00AF7164" w:rsidP="00AF7164"/>
    <w:p w14:paraId="4055970E" w14:textId="57D09DB4" w:rsidR="00B742F5" w:rsidRPr="002066A1" w:rsidRDefault="00AF7164" w:rsidP="00AF7164">
      <w:pPr>
        <w:spacing w:line="360" w:lineRule="auto"/>
        <w:jc w:val="both"/>
      </w:pPr>
      <w:r w:rsidRPr="00DC16AE">
        <w:rPr>
          <w:rFonts w:ascii="Times New Roman" w:hAnsi="Times New Roman" w:cs="Times New Roman"/>
          <w:sz w:val="24"/>
          <w:szCs w:val="24"/>
        </w:rPr>
        <w:t xml:space="preserve">The translation of The Hunger Games trilogy into Czech and Slovak languages demonstrated distinct approaches and strategies employed by the translators. While both aimed to convey the essence of the original text, notable differences emerged in their treatment of character names and neologisms. The Slovak </w:t>
      </w:r>
      <w:proofErr w:type="gramStart"/>
      <w:r w:rsidRPr="00DC16AE">
        <w:rPr>
          <w:rFonts w:ascii="Times New Roman" w:hAnsi="Times New Roman" w:cs="Times New Roman"/>
          <w:sz w:val="24"/>
          <w:szCs w:val="24"/>
        </w:rPr>
        <w:t>translator maintained</w:t>
      </w:r>
      <w:proofErr w:type="gramEnd"/>
      <w:r w:rsidRPr="00DC16AE">
        <w:rPr>
          <w:rFonts w:ascii="Times New Roman" w:hAnsi="Times New Roman" w:cs="Times New Roman"/>
          <w:sz w:val="24"/>
          <w:szCs w:val="24"/>
        </w:rPr>
        <w:t xml:space="preserve"> fidelity to the original text, making minimal changes to names and preserving hidden meanings intended by Suzanne Collins. In contrast, the Czech translator opted to alter names significantly, aiming to establish a stronger connection with the Czech audience. Notably, characters affiliated with high society retained their original names in the Czech translation, while exceptions were observed. Neologisms were generally translated in both languages, although there were a few exceptions in the Slovak version. These variations in approach reflect the translators' strategies to balance faithfulness to the source material and meet the expectations of their respective audiences, resulting in unique translations that cater to the linguistic and cultural nuances of Czech and Slovak readers.</w:t>
      </w:r>
    </w:p>
    <w:p w14:paraId="2E90CAB3" w14:textId="77777777" w:rsidR="00B742F5" w:rsidRPr="002066A1" w:rsidRDefault="00B742F5" w:rsidP="005377D7">
      <w:pPr>
        <w:spacing w:line="360" w:lineRule="auto"/>
        <w:jc w:val="both"/>
      </w:pPr>
    </w:p>
    <w:p w14:paraId="03BD0654" w14:textId="77777777" w:rsidR="00B742F5" w:rsidRPr="002066A1" w:rsidRDefault="00B742F5" w:rsidP="005377D7">
      <w:pPr>
        <w:spacing w:line="360" w:lineRule="auto"/>
        <w:jc w:val="both"/>
      </w:pPr>
    </w:p>
    <w:p w14:paraId="05A87B11" w14:textId="77777777" w:rsidR="00B742F5" w:rsidRPr="002066A1" w:rsidRDefault="00B742F5" w:rsidP="005377D7">
      <w:pPr>
        <w:spacing w:line="360" w:lineRule="auto"/>
        <w:jc w:val="both"/>
      </w:pPr>
    </w:p>
    <w:p w14:paraId="2B85F7A5" w14:textId="77777777" w:rsidR="00B742F5" w:rsidRPr="002066A1" w:rsidRDefault="00B742F5" w:rsidP="005377D7">
      <w:pPr>
        <w:spacing w:line="360" w:lineRule="auto"/>
        <w:jc w:val="both"/>
      </w:pPr>
    </w:p>
    <w:p w14:paraId="4D7A3ED2" w14:textId="77777777" w:rsidR="00B742F5" w:rsidRPr="002066A1" w:rsidRDefault="00B742F5" w:rsidP="005377D7">
      <w:pPr>
        <w:spacing w:line="360" w:lineRule="auto"/>
        <w:jc w:val="both"/>
      </w:pPr>
    </w:p>
    <w:p w14:paraId="5DBDD8E4" w14:textId="04C32D37" w:rsidR="005A5ACE" w:rsidRPr="007E450B" w:rsidRDefault="00B742F5" w:rsidP="007E450B">
      <w:pPr>
        <w:spacing w:line="360" w:lineRule="auto"/>
        <w:jc w:val="both"/>
        <w:rPr>
          <w:rFonts w:ascii="Times New Roman" w:hAnsi="Times New Roman" w:cs="Times New Roman"/>
          <w:sz w:val="24"/>
          <w:szCs w:val="24"/>
        </w:rPr>
      </w:pPr>
      <w:r w:rsidRPr="00800727">
        <w:br w:type="page"/>
      </w:r>
    </w:p>
    <w:sdt>
      <w:sdtPr>
        <w:rPr>
          <w:rFonts w:asciiTheme="minorHAnsi" w:eastAsiaTheme="minorHAnsi" w:hAnsiTheme="minorHAnsi" w:cstheme="minorBidi"/>
          <w:color w:val="auto"/>
          <w:sz w:val="22"/>
          <w:szCs w:val="22"/>
          <w:lang w:val="en-GB" w:eastAsia="en-US"/>
        </w:rPr>
        <w:id w:val="-1338611557"/>
        <w:docPartObj>
          <w:docPartGallery w:val="Table of Contents"/>
          <w:docPartUnique/>
        </w:docPartObj>
      </w:sdtPr>
      <w:sdtEndPr>
        <w:rPr>
          <w:b/>
          <w:bCs/>
        </w:rPr>
      </w:sdtEndPr>
      <w:sdtContent>
        <w:p w14:paraId="5C4CA5AC" w14:textId="343D1F35" w:rsidR="00CD78E4" w:rsidRPr="00AF7164" w:rsidRDefault="00AF7164" w:rsidP="00C32FF6">
          <w:pPr>
            <w:pStyle w:val="Hlavikaobsahu"/>
            <w:spacing w:line="360" w:lineRule="auto"/>
            <w:jc w:val="both"/>
            <w:rPr>
              <w:rFonts w:ascii="Times New Roman" w:hAnsi="Times New Roman" w:cs="Times New Roman"/>
              <w:b/>
              <w:bCs/>
              <w:color w:val="auto"/>
              <w:sz w:val="36"/>
              <w:szCs w:val="36"/>
            </w:rPr>
          </w:pPr>
          <w:r w:rsidRPr="00AF7164">
            <w:rPr>
              <w:rFonts w:ascii="Times New Roman" w:hAnsi="Times New Roman" w:cs="Times New Roman"/>
              <w:b/>
              <w:bCs/>
              <w:color w:val="auto"/>
              <w:sz w:val="36"/>
              <w:szCs w:val="36"/>
            </w:rPr>
            <w:t>Table of Contents</w:t>
          </w:r>
        </w:p>
        <w:p w14:paraId="15167FC9" w14:textId="64D3EA2B" w:rsidR="0084092D" w:rsidRDefault="00CD78E4">
          <w:pPr>
            <w:pStyle w:val="Obsah1"/>
            <w:tabs>
              <w:tab w:val="right" w:leader="dot" w:pos="9062"/>
            </w:tabs>
            <w:rPr>
              <w:rFonts w:eastAsiaTheme="minorEastAsia"/>
              <w:noProof/>
              <w:kern w:val="2"/>
              <w:lang w:val="sk-SK" w:eastAsia="sk-SK"/>
              <w14:ligatures w14:val="standardContextual"/>
            </w:rPr>
          </w:pPr>
          <w:r>
            <w:fldChar w:fldCharType="begin"/>
          </w:r>
          <w:r>
            <w:instrText xml:space="preserve"> TOC \o "1-3" \h \z \u </w:instrText>
          </w:r>
          <w:r>
            <w:fldChar w:fldCharType="separate"/>
          </w:r>
          <w:hyperlink w:anchor="_Toc138091849" w:history="1">
            <w:r w:rsidR="0084092D" w:rsidRPr="00B34E98">
              <w:rPr>
                <w:rStyle w:val="Hypertextovprepojenie"/>
                <w:rFonts w:ascii="Times New Roman" w:hAnsi="Times New Roman" w:cs="Times New Roman"/>
                <w:b/>
                <w:bCs/>
                <w:noProof/>
              </w:rPr>
              <w:t>Abstract</w:t>
            </w:r>
            <w:r w:rsidR="0084092D">
              <w:rPr>
                <w:noProof/>
                <w:webHidden/>
              </w:rPr>
              <w:tab/>
            </w:r>
          </w:hyperlink>
        </w:p>
        <w:p w14:paraId="1B3106F5" w14:textId="718F756E" w:rsidR="0084092D" w:rsidRDefault="00000000">
          <w:pPr>
            <w:pStyle w:val="Obsah1"/>
            <w:tabs>
              <w:tab w:val="right" w:leader="dot" w:pos="9062"/>
            </w:tabs>
            <w:rPr>
              <w:rFonts w:eastAsiaTheme="minorEastAsia"/>
              <w:noProof/>
              <w:kern w:val="2"/>
              <w:lang w:val="sk-SK" w:eastAsia="sk-SK"/>
              <w14:ligatures w14:val="standardContextual"/>
            </w:rPr>
          </w:pPr>
          <w:hyperlink w:anchor="_Toc138091850" w:history="1">
            <w:r w:rsidR="0084092D" w:rsidRPr="00B34E98">
              <w:rPr>
                <w:rStyle w:val="Hypertextovprepojenie"/>
                <w:rFonts w:ascii="Times New Roman" w:hAnsi="Times New Roman" w:cs="Times New Roman"/>
                <w:b/>
                <w:bCs/>
                <w:noProof/>
              </w:rPr>
              <w:t>Introduction</w:t>
            </w:r>
            <w:r w:rsidR="0084092D">
              <w:rPr>
                <w:noProof/>
                <w:webHidden/>
              </w:rPr>
              <w:tab/>
            </w:r>
            <w:r w:rsidR="0084092D">
              <w:rPr>
                <w:noProof/>
                <w:webHidden/>
              </w:rPr>
              <w:fldChar w:fldCharType="begin"/>
            </w:r>
            <w:r w:rsidR="0084092D">
              <w:rPr>
                <w:noProof/>
                <w:webHidden/>
              </w:rPr>
              <w:instrText xml:space="preserve"> PAGEREF _Toc138091850 \h </w:instrText>
            </w:r>
            <w:r w:rsidR="0084092D">
              <w:rPr>
                <w:noProof/>
                <w:webHidden/>
              </w:rPr>
            </w:r>
            <w:r w:rsidR="0084092D">
              <w:rPr>
                <w:noProof/>
                <w:webHidden/>
              </w:rPr>
              <w:fldChar w:fldCharType="separate"/>
            </w:r>
            <w:r w:rsidR="00124C1B">
              <w:rPr>
                <w:noProof/>
                <w:webHidden/>
              </w:rPr>
              <w:t>7</w:t>
            </w:r>
            <w:r w:rsidR="0084092D">
              <w:rPr>
                <w:noProof/>
                <w:webHidden/>
              </w:rPr>
              <w:fldChar w:fldCharType="end"/>
            </w:r>
          </w:hyperlink>
        </w:p>
        <w:p w14:paraId="42E49CAD" w14:textId="5C6DB35D" w:rsidR="0084092D" w:rsidRDefault="00000000">
          <w:pPr>
            <w:pStyle w:val="Obsah1"/>
            <w:tabs>
              <w:tab w:val="left" w:pos="440"/>
              <w:tab w:val="right" w:leader="dot" w:pos="9062"/>
            </w:tabs>
            <w:rPr>
              <w:rFonts w:eastAsiaTheme="minorEastAsia"/>
              <w:noProof/>
              <w:kern w:val="2"/>
              <w:lang w:val="sk-SK" w:eastAsia="sk-SK"/>
              <w14:ligatures w14:val="standardContextual"/>
            </w:rPr>
          </w:pPr>
          <w:hyperlink w:anchor="_Toc138091851" w:history="1">
            <w:r w:rsidR="0084092D" w:rsidRPr="00B34E98">
              <w:rPr>
                <w:rStyle w:val="Hypertextovprepojenie"/>
                <w:rFonts w:ascii="Times New Roman" w:hAnsi="Times New Roman" w:cs="Times New Roman"/>
                <w:b/>
                <w:bCs/>
                <w:noProof/>
              </w:rPr>
              <w:t>I.</w:t>
            </w:r>
            <w:r w:rsidR="0084092D">
              <w:rPr>
                <w:rFonts w:eastAsiaTheme="minorEastAsia"/>
                <w:noProof/>
                <w:kern w:val="2"/>
                <w:lang w:val="sk-SK" w:eastAsia="sk-SK"/>
                <w14:ligatures w14:val="standardContextual"/>
              </w:rPr>
              <w:tab/>
            </w:r>
            <w:r w:rsidR="0084092D" w:rsidRPr="00B34E98">
              <w:rPr>
                <w:rStyle w:val="Hypertextovprepojenie"/>
                <w:rFonts w:ascii="Times New Roman" w:hAnsi="Times New Roman" w:cs="Times New Roman"/>
                <w:b/>
                <w:bCs/>
                <w:noProof/>
              </w:rPr>
              <w:t>Theoretical part</w:t>
            </w:r>
            <w:r w:rsidR="0084092D">
              <w:rPr>
                <w:noProof/>
                <w:webHidden/>
              </w:rPr>
              <w:tab/>
            </w:r>
            <w:r w:rsidR="0084092D">
              <w:rPr>
                <w:noProof/>
                <w:webHidden/>
              </w:rPr>
              <w:fldChar w:fldCharType="begin"/>
            </w:r>
            <w:r w:rsidR="0084092D">
              <w:rPr>
                <w:noProof/>
                <w:webHidden/>
              </w:rPr>
              <w:instrText xml:space="preserve"> PAGEREF _Toc138091851 \h </w:instrText>
            </w:r>
            <w:r w:rsidR="0084092D">
              <w:rPr>
                <w:noProof/>
                <w:webHidden/>
              </w:rPr>
            </w:r>
            <w:r w:rsidR="0084092D">
              <w:rPr>
                <w:noProof/>
                <w:webHidden/>
              </w:rPr>
              <w:fldChar w:fldCharType="separate"/>
            </w:r>
            <w:r w:rsidR="00124C1B">
              <w:rPr>
                <w:noProof/>
                <w:webHidden/>
              </w:rPr>
              <w:t>8</w:t>
            </w:r>
            <w:r w:rsidR="0084092D">
              <w:rPr>
                <w:noProof/>
                <w:webHidden/>
              </w:rPr>
              <w:fldChar w:fldCharType="end"/>
            </w:r>
          </w:hyperlink>
        </w:p>
        <w:p w14:paraId="575B711D" w14:textId="365AE1B6" w:rsidR="0084092D" w:rsidRDefault="00000000">
          <w:pPr>
            <w:pStyle w:val="Obsah2"/>
            <w:tabs>
              <w:tab w:val="left" w:pos="660"/>
              <w:tab w:val="right" w:leader="dot" w:pos="9062"/>
            </w:tabs>
            <w:rPr>
              <w:rFonts w:eastAsiaTheme="minorEastAsia"/>
              <w:noProof/>
              <w:kern w:val="2"/>
              <w:lang w:val="sk-SK" w:eastAsia="sk-SK"/>
              <w14:ligatures w14:val="standardContextual"/>
            </w:rPr>
          </w:pPr>
          <w:hyperlink w:anchor="_Toc138091852" w:history="1">
            <w:r w:rsidR="0084092D" w:rsidRPr="00B34E98">
              <w:rPr>
                <w:rStyle w:val="Hypertextovprepojenie"/>
                <w:rFonts w:ascii="Times New Roman" w:hAnsi="Times New Roman" w:cs="Times New Roman"/>
                <w:b/>
                <w:bCs/>
                <w:noProof/>
              </w:rPr>
              <w:t>1.</w:t>
            </w:r>
            <w:r w:rsidR="0084092D">
              <w:rPr>
                <w:rFonts w:eastAsiaTheme="minorEastAsia"/>
                <w:noProof/>
                <w:kern w:val="2"/>
                <w:lang w:val="sk-SK" w:eastAsia="sk-SK"/>
                <w14:ligatures w14:val="standardContextual"/>
              </w:rPr>
              <w:tab/>
            </w:r>
            <w:r w:rsidR="0084092D" w:rsidRPr="00B34E98">
              <w:rPr>
                <w:rStyle w:val="Hypertextovprepojenie"/>
                <w:rFonts w:ascii="Times New Roman" w:hAnsi="Times New Roman" w:cs="Times New Roman"/>
                <w:b/>
                <w:bCs/>
                <w:noProof/>
              </w:rPr>
              <w:t>Unveiling the Art of Translating Fiction</w:t>
            </w:r>
            <w:r w:rsidR="0084092D">
              <w:rPr>
                <w:noProof/>
                <w:webHidden/>
              </w:rPr>
              <w:tab/>
            </w:r>
            <w:r w:rsidR="0084092D">
              <w:rPr>
                <w:noProof/>
                <w:webHidden/>
              </w:rPr>
              <w:fldChar w:fldCharType="begin"/>
            </w:r>
            <w:r w:rsidR="0084092D">
              <w:rPr>
                <w:noProof/>
                <w:webHidden/>
              </w:rPr>
              <w:instrText xml:space="preserve"> PAGEREF _Toc138091852 \h </w:instrText>
            </w:r>
            <w:r w:rsidR="0084092D">
              <w:rPr>
                <w:noProof/>
                <w:webHidden/>
              </w:rPr>
            </w:r>
            <w:r w:rsidR="0084092D">
              <w:rPr>
                <w:noProof/>
                <w:webHidden/>
              </w:rPr>
              <w:fldChar w:fldCharType="separate"/>
            </w:r>
            <w:r w:rsidR="00124C1B">
              <w:rPr>
                <w:noProof/>
                <w:webHidden/>
              </w:rPr>
              <w:t>8</w:t>
            </w:r>
            <w:r w:rsidR="0084092D">
              <w:rPr>
                <w:noProof/>
                <w:webHidden/>
              </w:rPr>
              <w:fldChar w:fldCharType="end"/>
            </w:r>
          </w:hyperlink>
        </w:p>
        <w:p w14:paraId="6A0F3E53" w14:textId="080B82FD" w:rsidR="0084092D" w:rsidRDefault="00000000">
          <w:pPr>
            <w:pStyle w:val="Obsah3"/>
            <w:tabs>
              <w:tab w:val="right" w:leader="dot" w:pos="9062"/>
            </w:tabs>
            <w:rPr>
              <w:rFonts w:eastAsiaTheme="minorEastAsia"/>
              <w:noProof/>
              <w:kern w:val="2"/>
              <w:lang w:val="sk-SK" w:eastAsia="sk-SK"/>
              <w14:ligatures w14:val="standardContextual"/>
            </w:rPr>
          </w:pPr>
          <w:hyperlink w:anchor="_Toc138091853" w:history="1">
            <w:r w:rsidR="0084092D" w:rsidRPr="00B34E98">
              <w:rPr>
                <w:rStyle w:val="Hypertextovprepojenie"/>
                <w:rFonts w:ascii="Times New Roman" w:hAnsi="Times New Roman" w:cs="Times New Roman"/>
                <w:b/>
                <w:bCs/>
                <w:i/>
                <w:iCs/>
                <w:noProof/>
              </w:rPr>
              <w:t>1.1. Translation strategies and techniques</w:t>
            </w:r>
            <w:r w:rsidR="0084092D">
              <w:rPr>
                <w:noProof/>
                <w:webHidden/>
              </w:rPr>
              <w:tab/>
            </w:r>
            <w:r w:rsidR="0084092D">
              <w:rPr>
                <w:noProof/>
                <w:webHidden/>
              </w:rPr>
              <w:fldChar w:fldCharType="begin"/>
            </w:r>
            <w:r w:rsidR="0084092D">
              <w:rPr>
                <w:noProof/>
                <w:webHidden/>
              </w:rPr>
              <w:instrText xml:space="preserve"> PAGEREF _Toc138091853 \h </w:instrText>
            </w:r>
            <w:r w:rsidR="0084092D">
              <w:rPr>
                <w:noProof/>
                <w:webHidden/>
              </w:rPr>
            </w:r>
            <w:r w:rsidR="0084092D">
              <w:rPr>
                <w:noProof/>
                <w:webHidden/>
              </w:rPr>
              <w:fldChar w:fldCharType="separate"/>
            </w:r>
            <w:r w:rsidR="00124C1B">
              <w:rPr>
                <w:noProof/>
                <w:webHidden/>
              </w:rPr>
              <w:t>9</w:t>
            </w:r>
            <w:r w:rsidR="0084092D">
              <w:rPr>
                <w:noProof/>
                <w:webHidden/>
              </w:rPr>
              <w:fldChar w:fldCharType="end"/>
            </w:r>
          </w:hyperlink>
        </w:p>
        <w:p w14:paraId="65D6D95B" w14:textId="5FFF8AF7" w:rsidR="0084092D" w:rsidRDefault="00000000">
          <w:pPr>
            <w:pStyle w:val="Obsah3"/>
            <w:tabs>
              <w:tab w:val="left" w:pos="1100"/>
              <w:tab w:val="right" w:leader="dot" w:pos="9062"/>
            </w:tabs>
            <w:rPr>
              <w:rFonts w:eastAsiaTheme="minorEastAsia"/>
              <w:noProof/>
              <w:kern w:val="2"/>
              <w:lang w:val="sk-SK" w:eastAsia="sk-SK"/>
              <w14:ligatures w14:val="standardContextual"/>
            </w:rPr>
          </w:pPr>
          <w:hyperlink w:anchor="_Toc138091854" w:history="1">
            <w:r w:rsidR="0084092D" w:rsidRPr="00B34E98">
              <w:rPr>
                <w:rStyle w:val="Hypertextovprepojenie"/>
                <w:rFonts w:ascii="Times New Roman" w:hAnsi="Times New Roman" w:cs="Times New Roman"/>
                <w:b/>
                <w:bCs/>
                <w:i/>
                <w:iCs/>
                <w:noProof/>
              </w:rPr>
              <w:t>1.2.</w:t>
            </w:r>
            <w:r w:rsidR="0084092D">
              <w:rPr>
                <w:rFonts w:eastAsiaTheme="minorEastAsia"/>
                <w:noProof/>
                <w:kern w:val="2"/>
                <w:lang w:val="sk-SK" w:eastAsia="sk-SK"/>
                <w14:ligatures w14:val="standardContextual"/>
              </w:rPr>
              <w:tab/>
            </w:r>
            <w:r w:rsidR="0084092D" w:rsidRPr="00B34E98">
              <w:rPr>
                <w:rStyle w:val="Hypertextovprepojenie"/>
                <w:rFonts w:ascii="Times New Roman" w:hAnsi="Times New Roman" w:cs="Times New Roman"/>
                <w:b/>
                <w:bCs/>
                <w:i/>
                <w:iCs/>
                <w:noProof/>
              </w:rPr>
              <w:t>Translation methods</w:t>
            </w:r>
            <w:r w:rsidR="0084092D">
              <w:rPr>
                <w:noProof/>
                <w:webHidden/>
              </w:rPr>
              <w:tab/>
            </w:r>
            <w:r w:rsidR="0084092D">
              <w:rPr>
                <w:noProof/>
                <w:webHidden/>
              </w:rPr>
              <w:fldChar w:fldCharType="begin"/>
            </w:r>
            <w:r w:rsidR="0084092D">
              <w:rPr>
                <w:noProof/>
                <w:webHidden/>
              </w:rPr>
              <w:instrText xml:space="preserve"> PAGEREF _Toc138091854 \h </w:instrText>
            </w:r>
            <w:r w:rsidR="0084092D">
              <w:rPr>
                <w:noProof/>
                <w:webHidden/>
              </w:rPr>
            </w:r>
            <w:r w:rsidR="0084092D">
              <w:rPr>
                <w:noProof/>
                <w:webHidden/>
              </w:rPr>
              <w:fldChar w:fldCharType="separate"/>
            </w:r>
            <w:r w:rsidR="00124C1B">
              <w:rPr>
                <w:noProof/>
                <w:webHidden/>
              </w:rPr>
              <w:t>10</w:t>
            </w:r>
            <w:r w:rsidR="0084092D">
              <w:rPr>
                <w:noProof/>
                <w:webHidden/>
              </w:rPr>
              <w:fldChar w:fldCharType="end"/>
            </w:r>
          </w:hyperlink>
        </w:p>
        <w:p w14:paraId="7E5D64C7" w14:textId="3BD1809B" w:rsidR="0084092D" w:rsidRDefault="00000000">
          <w:pPr>
            <w:pStyle w:val="Obsah3"/>
            <w:tabs>
              <w:tab w:val="left" w:pos="1100"/>
              <w:tab w:val="right" w:leader="dot" w:pos="9062"/>
            </w:tabs>
            <w:rPr>
              <w:rFonts w:eastAsiaTheme="minorEastAsia"/>
              <w:noProof/>
              <w:kern w:val="2"/>
              <w:lang w:val="sk-SK" w:eastAsia="sk-SK"/>
              <w14:ligatures w14:val="standardContextual"/>
            </w:rPr>
          </w:pPr>
          <w:hyperlink w:anchor="_Toc138091855" w:history="1">
            <w:r w:rsidR="0084092D" w:rsidRPr="00B34E98">
              <w:rPr>
                <w:rStyle w:val="Hypertextovprepojenie"/>
                <w:rFonts w:ascii="Times New Roman" w:hAnsi="Times New Roman" w:cs="Times New Roman"/>
                <w:b/>
                <w:bCs/>
                <w:i/>
                <w:iCs/>
                <w:noProof/>
              </w:rPr>
              <w:t>1.3.</w:t>
            </w:r>
            <w:r w:rsidR="0084092D">
              <w:rPr>
                <w:rFonts w:eastAsiaTheme="minorEastAsia"/>
                <w:noProof/>
                <w:kern w:val="2"/>
                <w:lang w:val="sk-SK" w:eastAsia="sk-SK"/>
                <w14:ligatures w14:val="standardContextual"/>
              </w:rPr>
              <w:tab/>
            </w:r>
            <w:r w:rsidR="0084092D" w:rsidRPr="00B34E98">
              <w:rPr>
                <w:rStyle w:val="Hypertextovprepojenie"/>
                <w:rFonts w:ascii="Times New Roman" w:hAnsi="Times New Roman" w:cs="Times New Roman"/>
                <w:b/>
                <w:bCs/>
                <w:i/>
                <w:iCs/>
                <w:noProof/>
              </w:rPr>
              <w:t>The role of translators</w:t>
            </w:r>
            <w:r w:rsidR="0084092D">
              <w:rPr>
                <w:noProof/>
                <w:webHidden/>
              </w:rPr>
              <w:tab/>
            </w:r>
            <w:r w:rsidR="0084092D">
              <w:rPr>
                <w:noProof/>
                <w:webHidden/>
              </w:rPr>
              <w:fldChar w:fldCharType="begin"/>
            </w:r>
            <w:r w:rsidR="0084092D">
              <w:rPr>
                <w:noProof/>
                <w:webHidden/>
              </w:rPr>
              <w:instrText xml:space="preserve"> PAGEREF _Toc138091855 \h </w:instrText>
            </w:r>
            <w:r w:rsidR="0084092D">
              <w:rPr>
                <w:noProof/>
                <w:webHidden/>
              </w:rPr>
            </w:r>
            <w:r w:rsidR="0084092D">
              <w:rPr>
                <w:noProof/>
                <w:webHidden/>
              </w:rPr>
              <w:fldChar w:fldCharType="separate"/>
            </w:r>
            <w:r w:rsidR="00124C1B">
              <w:rPr>
                <w:noProof/>
                <w:webHidden/>
              </w:rPr>
              <w:t>12</w:t>
            </w:r>
            <w:r w:rsidR="0084092D">
              <w:rPr>
                <w:noProof/>
                <w:webHidden/>
              </w:rPr>
              <w:fldChar w:fldCharType="end"/>
            </w:r>
          </w:hyperlink>
        </w:p>
        <w:p w14:paraId="5FF015A3" w14:textId="5A3AAD48" w:rsidR="0084092D" w:rsidRDefault="00000000">
          <w:pPr>
            <w:pStyle w:val="Obsah3"/>
            <w:tabs>
              <w:tab w:val="left" w:pos="1100"/>
              <w:tab w:val="right" w:leader="dot" w:pos="9062"/>
            </w:tabs>
            <w:rPr>
              <w:rFonts w:eastAsiaTheme="minorEastAsia"/>
              <w:noProof/>
              <w:kern w:val="2"/>
              <w:lang w:val="sk-SK" w:eastAsia="sk-SK"/>
              <w14:ligatures w14:val="standardContextual"/>
            </w:rPr>
          </w:pPr>
          <w:hyperlink w:anchor="_Toc138091856" w:history="1">
            <w:r w:rsidR="0084092D" w:rsidRPr="00B34E98">
              <w:rPr>
                <w:rStyle w:val="Hypertextovprepojenie"/>
                <w:rFonts w:ascii="Times New Roman" w:hAnsi="Times New Roman" w:cs="Times New Roman"/>
                <w:b/>
                <w:bCs/>
                <w:i/>
                <w:iCs/>
                <w:noProof/>
              </w:rPr>
              <w:t>1.4.</w:t>
            </w:r>
            <w:r w:rsidR="0084092D">
              <w:rPr>
                <w:rFonts w:eastAsiaTheme="minorEastAsia"/>
                <w:noProof/>
                <w:kern w:val="2"/>
                <w:lang w:val="sk-SK" w:eastAsia="sk-SK"/>
                <w14:ligatures w14:val="standardContextual"/>
              </w:rPr>
              <w:tab/>
            </w:r>
            <w:r w:rsidR="0084092D" w:rsidRPr="00B34E98">
              <w:rPr>
                <w:rStyle w:val="Hypertextovprepojenie"/>
                <w:rFonts w:ascii="Times New Roman" w:hAnsi="Times New Roman" w:cs="Times New Roman"/>
                <w:b/>
                <w:bCs/>
                <w:i/>
                <w:iCs/>
                <w:noProof/>
              </w:rPr>
              <w:t>Equivalence</w:t>
            </w:r>
            <w:r w:rsidR="0084092D">
              <w:rPr>
                <w:noProof/>
                <w:webHidden/>
              </w:rPr>
              <w:tab/>
            </w:r>
            <w:r w:rsidR="0084092D">
              <w:rPr>
                <w:noProof/>
                <w:webHidden/>
              </w:rPr>
              <w:fldChar w:fldCharType="begin"/>
            </w:r>
            <w:r w:rsidR="0084092D">
              <w:rPr>
                <w:noProof/>
                <w:webHidden/>
              </w:rPr>
              <w:instrText xml:space="preserve"> PAGEREF _Toc138091856 \h </w:instrText>
            </w:r>
            <w:r w:rsidR="0084092D">
              <w:rPr>
                <w:noProof/>
                <w:webHidden/>
              </w:rPr>
            </w:r>
            <w:r w:rsidR="0084092D">
              <w:rPr>
                <w:noProof/>
                <w:webHidden/>
              </w:rPr>
              <w:fldChar w:fldCharType="separate"/>
            </w:r>
            <w:r w:rsidR="00124C1B">
              <w:rPr>
                <w:noProof/>
                <w:webHidden/>
              </w:rPr>
              <w:t>13</w:t>
            </w:r>
            <w:r w:rsidR="0084092D">
              <w:rPr>
                <w:noProof/>
                <w:webHidden/>
              </w:rPr>
              <w:fldChar w:fldCharType="end"/>
            </w:r>
          </w:hyperlink>
        </w:p>
        <w:p w14:paraId="187AE50F" w14:textId="6AC43CEE" w:rsidR="0084092D" w:rsidRDefault="00000000">
          <w:pPr>
            <w:pStyle w:val="Obsah2"/>
            <w:tabs>
              <w:tab w:val="left" w:pos="660"/>
              <w:tab w:val="right" w:leader="dot" w:pos="9062"/>
            </w:tabs>
            <w:rPr>
              <w:rFonts w:eastAsiaTheme="minorEastAsia"/>
              <w:noProof/>
              <w:kern w:val="2"/>
              <w:lang w:val="sk-SK" w:eastAsia="sk-SK"/>
              <w14:ligatures w14:val="standardContextual"/>
            </w:rPr>
          </w:pPr>
          <w:hyperlink w:anchor="_Toc138091857" w:history="1">
            <w:r w:rsidR="0084092D" w:rsidRPr="00B34E98">
              <w:rPr>
                <w:rStyle w:val="Hypertextovprepojenie"/>
                <w:rFonts w:ascii="Times New Roman" w:hAnsi="Times New Roman" w:cs="Times New Roman"/>
                <w:b/>
                <w:bCs/>
                <w:noProof/>
              </w:rPr>
              <w:t>2.</w:t>
            </w:r>
            <w:r w:rsidR="0084092D">
              <w:rPr>
                <w:rFonts w:eastAsiaTheme="minorEastAsia"/>
                <w:noProof/>
                <w:kern w:val="2"/>
                <w:lang w:val="sk-SK" w:eastAsia="sk-SK"/>
                <w14:ligatures w14:val="standardContextual"/>
              </w:rPr>
              <w:tab/>
            </w:r>
            <w:r w:rsidR="0084092D" w:rsidRPr="00B34E98">
              <w:rPr>
                <w:rStyle w:val="Hypertextovprepojenie"/>
                <w:rFonts w:ascii="Times New Roman" w:hAnsi="Times New Roman" w:cs="Times New Roman"/>
                <w:b/>
                <w:bCs/>
                <w:noProof/>
              </w:rPr>
              <w:t>Translation studies in the Czech and Slovak contexts</w:t>
            </w:r>
            <w:r w:rsidR="0084092D">
              <w:rPr>
                <w:noProof/>
                <w:webHidden/>
              </w:rPr>
              <w:tab/>
            </w:r>
            <w:r w:rsidR="0084092D">
              <w:rPr>
                <w:noProof/>
                <w:webHidden/>
              </w:rPr>
              <w:fldChar w:fldCharType="begin"/>
            </w:r>
            <w:r w:rsidR="0084092D">
              <w:rPr>
                <w:noProof/>
                <w:webHidden/>
              </w:rPr>
              <w:instrText xml:space="preserve"> PAGEREF _Toc138091857 \h </w:instrText>
            </w:r>
            <w:r w:rsidR="0084092D">
              <w:rPr>
                <w:noProof/>
                <w:webHidden/>
              </w:rPr>
            </w:r>
            <w:r w:rsidR="0084092D">
              <w:rPr>
                <w:noProof/>
                <w:webHidden/>
              </w:rPr>
              <w:fldChar w:fldCharType="separate"/>
            </w:r>
            <w:r w:rsidR="00124C1B">
              <w:rPr>
                <w:noProof/>
                <w:webHidden/>
              </w:rPr>
              <w:t>13</w:t>
            </w:r>
            <w:r w:rsidR="0084092D">
              <w:rPr>
                <w:noProof/>
                <w:webHidden/>
              </w:rPr>
              <w:fldChar w:fldCharType="end"/>
            </w:r>
          </w:hyperlink>
        </w:p>
        <w:p w14:paraId="3DB237EE" w14:textId="740A8B05" w:rsidR="0084092D" w:rsidRDefault="00000000">
          <w:pPr>
            <w:pStyle w:val="Obsah2"/>
            <w:tabs>
              <w:tab w:val="left" w:pos="660"/>
              <w:tab w:val="right" w:leader="dot" w:pos="9062"/>
            </w:tabs>
            <w:rPr>
              <w:rFonts w:eastAsiaTheme="minorEastAsia"/>
              <w:noProof/>
              <w:kern w:val="2"/>
              <w:lang w:val="sk-SK" w:eastAsia="sk-SK"/>
              <w14:ligatures w14:val="standardContextual"/>
            </w:rPr>
          </w:pPr>
          <w:hyperlink w:anchor="_Toc138091858" w:history="1">
            <w:r w:rsidR="0084092D" w:rsidRPr="00B34E98">
              <w:rPr>
                <w:rStyle w:val="Hypertextovprepojenie"/>
                <w:rFonts w:ascii="Times New Roman" w:hAnsi="Times New Roman" w:cs="Times New Roman"/>
                <w:b/>
                <w:bCs/>
                <w:noProof/>
              </w:rPr>
              <w:t>3.</w:t>
            </w:r>
            <w:r w:rsidR="0084092D">
              <w:rPr>
                <w:rFonts w:eastAsiaTheme="minorEastAsia"/>
                <w:noProof/>
                <w:kern w:val="2"/>
                <w:lang w:val="sk-SK" w:eastAsia="sk-SK"/>
                <w14:ligatures w14:val="standardContextual"/>
              </w:rPr>
              <w:tab/>
            </w:r>
            <w:r w:rsidR="0084092D" w:rsidRPr="00B34E98">
              <w:rPr>
                <w:rStyle w:val="Hypertextovprepojenie"/>
                <w:rFonts w:ascii="Times New Roman" w:hAnsi="Times New Roman" w:cs="Times New Roman"/>
                <w:b/>
                <w:bCs/>
                <w:noProof/>
              </w:rPr>
              <w:t>Analysis of translation differences</w:t>
            </w:r>
            <w:r w:rsidR="0084092D">
              <w:rPr>
                <w:noProof/>
                <w:webHidden/>
              </w:rPr>
              <w:tab/>
            </w:r>
            <w:r w:rsidR="0084092D">
              <w:rPr>
                <w:noProof/>
                <w:webHidden/>
              </w:rPr>
              <w:fldChar w:fldCharType="begin"/>
            </w:r>
            <w:r w:rsidR="0084092D">
              <w:rPr>
                <w:noProof/>
                <w:webHidden/>
              </w:rPr>
              <w:instrText xml:space="preserve"> PAGEREF _Toc138091858 \h </w:instrText>
            </w:r>
            <w:r w:rsidR="0084092D">
              <w:rPr>
                <w:noProof/>
                <w:webHidden/>
              </w:rPr>
            </w:r>
            <w:r w:rsidR="0084092D">
              <w:rPr>
                <w:noProof/>
                <w:webHidden/>
              </w:rPr>
              <w:fldChar w:fldCharType="separate"/>
            </w:r>
            <w:r w:rsidR="00124C1B">
              <w:rPr>
                <w:noProof/>
                <w:webHidden/>
              </w:rPr>
              <w:t>14</w:t>
            </w:r>
            <w:r w:rsidR="0084092D">
              <w:rPr>
                <w:noProof/>
                <w:webHidden/>
              </w:rPr>
              <w:fldChar w:fldCharType="end"/>
            </w:r>
          </w:hyperlink>
        </w:p>
        <w:p w14:paraId="79188A3D" w14:textId="4E48AB20" w:rsidR="0084092D" w:rsidRDefault="00000000">
          <w:pPr>
            <w:pStyle w:val="Obsah3"/>
            <w:tabs>
              <w:tab w:val="left" w:pos="1100"/>
              <w:tab w:val="right" w:leader="dot" w:pos="9062"/>
            </w:tabs>
            <w:rPr>
              <w:rFonts w:eastAsiaTheme="minorEastAsia"/>
              <w:noProof/>
              <w:kern w:val="2"/>
              <w:lang w:val="sk-SK" w:eastAsia="sk-SK"/>
              <w14:ligatures w14:val="standardContextual"/>
            </w:rPr>
          </w:pPr>
          <w:hyperlink w:anchor="_Toc138091859" w:history="1">
            <w:r w:rsidR="0084092D" w:rsidRPr="00B34E98">
              <w:rPr>
                <w:rStyle w:val="Hypertextovprepojenie"/>
                <w:rFonts w:ascii="Times New Roman" w:hAnsi="Times New Roman" w:cs="Times New Roman"/>
                <w:b/>
                <w:bCs/>
                <w:i/>
                <w:iCs/>
                <w:noProof/>
              </w:rPr>
              <w:t>3.1.</w:t>
            </w:r>
            <w:r w:rsidR="0084092D">
              <w:rPr>
                <w:rFonts w:eastAsiaTheme="minorEastAsia"/>
                <w:noProof/>
                <w:kern w:val="2"/>
                <w:lang w:val="sk-SK" w:eastAsia="sk-SK"/>
                <w14:ligatures w14:val="standardContextual"/>
              </w:rPr>
              <w:tab/>
            </w:r>
            <w:r w:rsidR="0084092D" w:rsidRPr="00B34E98">
              <w:rPr>
                <w:rStyle w:val="Hypertextovprepojenie"/>
                <w:rFonts w:ascii="Times New Roman" w:hAnsi="Times New Roman" w:cs="Times New Roman"/>
                <w:b/>
                <w:bCs/>
                <w:i/>
                <w:iCs/>
                <w:noProof/>
              </w:rPr>
              <w:t>Neologisms</w:t>
            </w:r>
            <w:r w:rsidR="0084092D">
              <w:rPr>
                <w:noProof/>
                <w:webHidden/>
              </w:rPr>
              <w:tab/>
            </w:r>
            <w:r w:rsidR="0084092D">
              <w:rPr>
                <w:noProof/>
                <w:webHidden/>
              </w:rPr>
              <w:fldChar w:fldCharType="begin"/>
            </w:r>
            <w:r w:rsidR="0084092D">
              <w:rPr>
                <w:noProof/>
                <w:webHidden/>
              </w:rPr>
              <w:instrText xml:space="preserve"> PAGEREF _Toc138091859 \h </w:instrText>
            </w:r>
            <w:r w:rsidR="0084092D">
              <w:rPr>
                <w:noProof/>
                <w:webHidden/>
              </w:rPr>
            </w:r>
            <w:r w:rsidR="0084092D">
              <w:rPr>
                <w:noProof/>
                <w:webHidden/>
              </w:rPr>
              <w:fldChar w:fldCharType="separate"/>
            </w:r>
            <w:r w:rsidR="00124C1B">
              <w:rPr>
                <w:noProof/>
                <w:webHidden/>
              </w:rPr>
              <w:t>14</w:t>
            </w:r>
            <w:r w:rsidR="0084092D">
              <w:rPr>
                <w:noProof/>
                <w:webHidden/>
              </w:rPr>
              <w:fldChar w:fldCharType="end"/>
            </w:r>
          </w:hyperlink>
        </w:p>
        <w:p w14:paraId="3D7C2BC3" w14:textId="3D2DFC1E" w:rsidR="0084092D" w:rsidRDefault="00000000">
          <w:pPr>
            <w:pStyle w:val="Obsah3"/>
            <w:tabs>
              <w:tab w:val="left" w:pos="1100"/>
              <w:tab w:val="right" w:leader="dot" w:pos="9062"/>
            </w:tabs>
            <w:rPr>
              <w:rFonts w:eastAsiaTheme="minorEastAsia"/>
              <w:noProof/>
              <w:kern w:val="2"/>
              <w:lang w:val="sk-SK" w:eastAsia="sk-SK"/>
              <w14:ligatures w14:val="standardContextual"/>
            </w:rPr>
          </w:pPr>
          <w:hyperlink w:anchor="_Toc138091860" w:history="1">
            <w:r w:rsidR="0084092D" w:rsidRPr="00B34E98">
              <w:rPr>
                <w:rStyle w:val="Hypertextovprepojenie"/>
                <w:rFonts w:ascii="Times New Roman" w:hAnsi="Times New Roman" w:cs="Times New Roman"/>
                <w:b/>
                <w:bCs/>
                <w:i/>
                <w:iCs/>
                <w:noProof/>
              </w:rPr>
              <w:t>3.2.</w:t>
            </w:r>
            <w:r w:rsidR="0084092D">
              <w:rPr>
                <w:rFonts w:eastAsiaTheme="minorEastAsia"/>
                <w:noProof/>
                <w:kern w:val="2"/>
                <w:lang w:val="sk-SK" w:eastAsia="sk-SK"/>
                <w14:ligatures w14:val="standardContextual"/>
              </w:rPr>
              <w:tab/>
            </w:r>
            <w:r w:rsidR="0084092D" w:rsidRPr="00B34E98">
              <w:rPr>
                <w:rStyle w:val="Hypertextovprepojenie"/>
                <w:rFonts w:ascii="Times New Roman" w:hAnsi="Times New Roman" w:cs="Times New Roman"/>
                <w:b/>
                <w:bCs/>
                <w:i/>
                <w:iCs/>
                <w:noProof/>
              </w:rPr>
              <w:t>Proper Names</w:t>
            </w:r>
            <w:r w:rsidR="0084092D">
              <w:rPr>
                <w:noProof/>
                <w:webHidden/>
              </w:rPr>
              <w:tab/>
            </w:r>
            <w:r w:rsidR="0084092D">
              <w:rPr>
                <w:noProof/>
                <w:webHidden/>
              </w:rPr>
              <w:fldChar w:fldCharType="begin"/>
            </w:r>
            <w:r w:rsidR="0084092D">
              <w:rPr>
                <w:noProof/>
                <w:webHidden/>
              </w:rPr>
              <w:instrText xml:space="preserve"> PAGEREF _Toc138091860 \h </w:instrText>
            </w:r>
            <w:r w:rsidR="0084092D">
              <w:rPr>
                <w:noProof/>
                <w:webHidden/>
              </w:rPr>
            </w:r>
            <w:r w:rsidR="0084092D">
              <w:rPr>
                <w:noProof/>
                <w:webHidden/>
              </w:rPr>
              <w:fldChar w:fldCharType="separate"/>
            </w:r>
            <w:r w:rsidR="00124C1B">
              <w:rPr>
                <w:noProof/>
                <w:webHidden/>
              </w:rPr>
              <w:t>16</w:t>
            </w:r>
            <w:r w:rsidR="0084092D">
              <w:rPr>
                <w:noProof/>
                <w:webHidden/>
              </w:rPr>
              <w:fldChar w:fldCharType="end"/>
            </w:r>
          </w:hyperlink>
        </w:p>
        <w:p w14:paraId="5FA7BD5E" w14:textId="33EDB879" w:rsidR="0084092D" w:rsidRDefault="00000000">
          <w:pPr>
            <w:pStyle w:val="Obsah2"/>
            <w:tabs>
              <w:tab w:val="left" w:pos="660"/>
              <w:tab w:val="right" w:leader="dot" w:pos="9062"/>
            </w:tabs>
            <w:rPr>
              <w:rFonts w:eastAsiaTheme="minorEastAsia"/>
              <w:noProof/>
              <w:kern w:val="2"/>
              <w:lang w:val="sk-SK" w:eastAsia="sk-SK"/>
              <w14:ligatures w14:val="standardContextual"/>
            </w:rPr>
          </w:pPr>
          <w:hyperlink w:anchor="_Toc138091861" w:history="1">
            <w:r w:rsidR="0084092D" w:rsidRPr="00B34E98">
              <w:rPr>
                <w:rStyle w:val="Hypertextovprepojenie"/>
                <w:rFonts w:ascii="Times New Roman" w:hAnsi="Times New Roman" w:cs="Times New Roman"/>
                <w:b/>
                <w:bCs/>
                <w:noProof/>
              </w:rPr>
              <w:t>4.</w:t>
            </w:r>
            <w:r w:rsidR="0084092D">
              <w:rPr>
                <w:rFonts w:eastAsiaTheme="minorEastAsia"/>
                <w:noProof/>
                <w:kern w:val="2"/>
                <w:lang w:val="sk-SK" w:eastAsia="sk-SK"/>
                <w14:ligatures w14:val="standardContextual"/>
              </w:rPr>
              <w:tab/>
            </w:r>
            <w:r w:rsidR="0084092D" w:rsidRPr="00B34E98">
              <w:rPr>
                <w:rStyle w:val="Hypertextovprepojenie"/>
                <w:rFonts w:ascii="Times New Roman" w:hAnsi="Times New Roman" w:cs="Times New Roman"/>
                <w:b/>
                <w:bCs/>
                <w:noProof/>
              </w:rPr>
              <w:t>Analysis of the Hunger Games translations</w:t>
            </w:r>
            <w:r w:rsidR="0084092D">
              <w:rPr>
                <w:noProof/>
                <w:webHidden/>
              </w:rPr>
              <w:tab/>
            </w:r>
            <w:r w:rsidR="0084092D">
              <w:rPr>
                <w:noProof/>
                <w:webHidden/>
              </w:rPr>
              <w:fldChar w:fldCharType="begin"/>
            </w:r>
            <w:r w:rsidR="0084092D">
              <w:rPr>
                <w:noProof/>
                <w:webHidden/>
              </w:rPr>
              <w:instrText xml:space="preserve"> PAGEREF _Toc138091861 \h </w:instrText>
            </w:r>
            <w:r w:rsidR="0084092D">
              <w:rPr>
                <w:noProof/>
                <w:webHidden/>
              </w:rPr>
            </w:r>
            <w:r w:rsidR="0084092D">
              <w:rPr>
                <w:noProof/>
                <w:webHidden/>
              </w:rPr>
              <w:fldChar w:fldCharType="separate"/>
            </w:r>
            <w:r w:rsidR="00124C1B">
              <w:rPr>
                <w:noProof/>
                <w:webHidden/>
              </w:rPr>
              <w:t>17</w:t>
            </w:r>
            <w:r w:rsidR="0084092D">
              <w:rPr>
                <w:noProof/>
                <w:webHidden/>
              </w:rPr>
              <w:fldChar w:fldCharType="end"/>
            </w:r>
          </w:hyperlink>
        </w:p>
        <w:p w14:paraId="41189DB5" w14:textId="01C52BEA" w:rsidR="0084092D" w:rsidRDefault="00000000">
          <w:pPr>
            <w:pStyle w:val="Obsah3"/>
            <w:tabs>
              <w:tab w:val="right" w:leader="dot" w:pos="9062"/>
            </w:tabs>
            <w:rPr>
              <w:rFonts w:eastAsiaTheme="minorEastAsia"/>
              <w:noProof/>
              <w:kern w:val="2"/>
              <w:lang w:val="sk-SK" w:eastAsia="sk-SK"/>
              <w14:ligatures w14:val="standardContextual"/>
            </w:rPr>
          </w:pPr>
          <w:hyperlink w:anchor="_Toc138091862" w:history="1">
            <w:r w:rsidR="0084092D" w:rsidRPr="00B34E98">
              <w:rPr>
                <w:rStyle w:val="Hypertextovprepojenie"/>
                <w:rFonts w:ascii="Times New Roman" w:hAnsi="Times New Roman" w:cs="Times New Roman"/>
                <w:b/>
                <w:bCs/>
                <w:i/>
                <w:iCs/>
                <w:noProof/>
              </w:rPr>
              <w:t>4.1. Selection of texts and translators</w:t>
            </w:r>
            <w:r w:rsidR="0084092D">
              <w:rPr>
                <w:noProof/>
                <w:webHidden/>
              </w:rPr>
              <w:tab/>
            </w:r>
            <w:r w:rsidR="0084092D">
              <w:rPr>
                <w:noProof/>
                <w:webHidden/>
              </w:rPr>
              <w:fldChar w:fldCharType="begin"/>
            </w:r>
            <w:r w:rsidR="0084092D">
              <w:rPr>
                <w:noProof/>
                <w:webHidden/>
              </w:rPr>
              <w:instrText xml:space="preserve"> PAGEREF _Toc138091862 \h </w:instrText>
            </w:r>
            <w:r w:rsidR="0084092D">
              <w:rPr>
                <w:noProof/>
                <w:webHidden/>
              </w:rPr>
            </w:r>
            <w:r w:rsidR="0084092D">
              <w:rPr>
                <w:noProof/>
                <w:webHidden/>
              </w:rPr>
              <w:fldChar w:fldCharType="separate"/>
            </w:r>
            <w:r w:rsidR="00124C1B">
              <w:rPr>
                <w:noProof/>
                <w:webHidden/>
              </w:rPr>
              <w:t>17</w:t>
            </w:r>
            <w:r w:rsidR="0084092D">
              <w:rPr>
                <w:noProof/>
                <w:webHidden/>
              </w:rPr>
              <w:fldChar w:fldCharType="end"/>
            </w:r>
          </w:hyperlink>
        </w:p>
        <w:p w14:paraId="68670B6F" w14:textId="48E91B9D" w:rsidR="0084092D" w:rsidRDefault="00000000">
          <w:pPr>
            <w:pStyle w:val="Obsah1"/>
            <w:tabs>
              <w:tab w:val="right" w:leader="dot" w:pos="9062"/>
            </w:tabs>
            <w:rPr>
              <w:rFonts w:eastAsiaTheme="minorEastAsia"/>
              <w:noProof/>
              <w:kern w:val="2"/>
              <w:lang w:val="sk-SK" w:eastAsia="sk-SK"/>
              <w14:ligatures w14:val="standardContextual"/>
            </w:rPr>
          </w:pPr>
          <w:hyperlink w:anchor="_Toc138091863" w:history="1">
            <w:r w:rsidR="0084092D" w:rsidRPr="00B34E98">
              <w:rPr>
                <w:rStyle w:val="Hypertextovprepojenie"/>
                <w:rFonts w:ascii="Times New Roman" w:hAnsi="Times New Roman" w:cs="Times New Roman"/>
                <w:b/>
                <w:bCs/>
                <w:i/>
                <w:iCs/>
                <w:noProof/>
              </w:rPr>
              <w:t>II. Practical part</w:t>
            </w:r>
            <w:r w:rsidR="0084092D">
              <w:rPr>
                <w:noProof/>
                <w:webHidden/>
              </w:rPr>
              <w:tab/>
            </w:r>
            <w:r w:rsidR="0084092D">
              <w:rPr>
                <w:noProof/>
                <w:webHidden/>
              </w:rPr>
              <w:fldChar w:fldCharType="begin"/>
            </w:r>
            <w:r w:rsidR="0084092D">
              <w:rPr>
                <w:noProof/>
                <w:webHidden/>
              </w:rPr>
              <w:instrText xml:space="preserve"> PAGEREF _Toc138091863 \h </w:instrText>
            </w:r>
            <w:r w:rsidR="0084092D">
              <w:rPr>
                <w:noProof/>
                <w:webHidden/>
              </w:rPr>
            </w:r>
            <w:r w:rsidR="0084092D">
              <w:rPr>
                <w:noProof/>
                <w:webHidden/>
              </w:rPr>
              <w:fldChar w:fldCharType="separate"/>
            </w:r>
            <w:r w:rsidR="00124C1B">
              <w:rPr>
                <w:noProof/>
                <w:webHidden/>
              </w:rPr>
              <w:t>19</w:t>
            </w:r>
            <w:r w:rsidR="0084092D">
              <w:rPr>
                <w:noProof/>
                <w:webHidden/>
              </w:rPr>
              <w:fldChar w:fldCharType="end"/>
            </w:r>
          </w:hyperlink>
        </w:p>
        <w:p w14:paraId="542E83A1" w14:textId="322E7985" w:rsidR="0084092D" w:rsidRDefault="00000000">
          <w:pPr>
            <w:pStyle w:val="Obsah2"/>
            <w:tabs>
              <w:tab w:val="left" w:pos="660"/>
              <w:tab w:val="right" w:leader="dot" w:pos="9062"/>
            </w:tabs>
            <w:rPr>
              <w:rFonts w:eastAsiaTheme="minorEastAsia"/>
              <w:noProof/>
              <w:kern w:val="2"/>
              <w:lang w:val="sk-SK" w:eastAsia="sk-SK"/>
              <w14:ligatures w14:val="standardContextual"/>
            </w:rPr>
          </w:pPr>
          <w:hyperlink w:anchor="_Toc138091864" w:history="1">
            <w:r w:rsidR="0084092D" w:rsidRPr="00B34E98">
              <w:rPr>
                <w:rStyle w:val="Hypertextovprepojenie"/>
                <w:rFonts w:ascii="Times New Roman" w:hAnsi="Times New Roman" w:cs="Times New Roman"/>
                <w:b/>
                <w:bCs/>
                <w:noProof/>
              </w:rPr>
              <w:t>5.</w:t>
            </w:r>
            <w:r w:rsidR="0084092D">
              <w:rPr>
                <w:rFonts w:eastAsiaTheme="minorEastAsia"/>
                <w:noProof/>
                <w:kern w:val="2"/>
                <w:lang w:val="sk-SK" w:eastAsia="sk-SK"/>
                <w14:ligatures w14:val="standardContextual"/>
              </w:rPr>
              <w:tab/>
            </w:r>
            <w:r w:rsidR="0084092D" w:rsidRPr="00B34E98">
              <w:rPr>
                <w:rStyle w:val="Hypertextovprepojenie"/>
                <w:rFonts w:ascii="Times New Roman" w:hAnsi="Times New Roman" w:cs="Times New Roman"/>
                <w:b/>
                <w:bCs/>
                <w:noProof/>
              </w:rPr>
              <w:t>Translating "Catching Fire": An In-Depth Analysis</w:t>
            </w:r>
            <w:r w:rsidR="0084092D">
              <w:rPr>
                <w:noProof/>
                <w:webHidden/>
              </w:rPr>
              <w:tab/>
            </w:r>
            <w:r w:rsidR="0084092D">
              <w:rPr>
                <w:noProof/>
                <w:webHidden/>
              </w:rPr>
              <w:fldChar w:fldCharType="begin"/>
            </w:r>
            <w:r w:rsidR="0084092D">
              <w:rPr>
                <w:noProof/>
                <w:webHidden/>
              </w:rPr>
              <w:instrText xml:space="preserve"> PAGEREF _Toc138091864 \h </w:instrText>
            </w:r>
            <w:r w:rsidR="0084092D">
              <w:rPr>
                <w:noProof/>
                <w:webHidden/>
              </w:rPr>
            </w:r>
            <w:r w:rsidR="0084092D">
              <w:rPr>
                <w:noProof/>
                <w:webHidden/>
              </w:rPr>
              <w:fldChar w:fldCharType="separate"/>
            </w:r>
            <w:r w:rsidR="00124C1B">
              <w:rPr>
                <w:noProof/>
                <w:webHidden/>
              </w:rPr>
              <w:t>19</w:t>
            </w:r>
            <w:r w:rsidR="0084092D">
              <w:rPr>
                <w:noProof/>
                <w:webHidden/>
              </w:rPr>
              <w:fldChar w:fldCharType="end"/>
            </w:r>
          </w:hyperlink>
        </w:p>
        <w:p w14:paraId="177C9D52" w14:textId="2918C678" w:rsidR="0084092D" w:rsidRDefault="00000000">
          <w:pPr>
            <w:pStyle w:val="Obsah3"/>
            <w:tabs>
              <w:tab w:val="left" w:pos="1100"/>
              <w:tab w:val="right" w:leader="dot" w:pos="9062"/>
            </w:tabs>
            <w:rPr>
              <w:rFonts w:eastAsiaTheme="minorEastAsia"/>
              <w:noProof/>
              <w:kern w:val="2"/>
              <w:lang w:val="sk-SK" w:eastAsia="sk-SK"/>
              <w14:ligatures w14:val="standardContextual"/>
            </w:rPr>
          </w:pPr>
          <w:hyperlink w:anchor="_Toc138091865" w:history="1">
            <w:r w:rsidR="0084092D" w:rsidRPr="00B34E98">
              <w:rPr>
                <w:rStyle w:val="Hypertextovprepojenie"/>
                <w:rFonts w:ascii="Times New Roman" w:hAnsi="Times New Roman" w:cs="Times New Roman"/>
                <w:b/>
                <w:bCs/>
                <w:i/>
                <w:iCs/>
                <w:noProof/>
              </w:rPr>
              <w:t>5.1.</w:t>
            </w:r>
            <w:r w:rsidR="0084092D">
              <w:rPr>
                <w:rFonts w:eastAsiaTheme="minorEastAsia"/>
                <w:noProof/>
                <w:kern w:val="2"/>
                <w:lang w:val="sk-SK" w:eastAsia="sk-SK"/>
                <w14:ligatures w14:val="standardContextual"/>
              </w:rPr>
              <w:tab/>
            </w:r>
            <w:r w:rsidR="0084092D" w:rsidRPr="00B34E98">
              <w:rPr>
                <w:rStyle w:val="Hypertextovprepojenie"/>
                <w:rFonts w:ascii="Times New Roman" w:hAnsi="Times New Roman" w:cs="Times New Roman"/>
                <w:b/>
                <w:bCs/>
                <w:i/>
                <w:iCs/>
                <w:noProof/>
              </w:rPr>
              <w:t>The world of Hunger Games</w:t>
            </w:r>
            <w:r w:rsidR="0084092D">
              <w:rPr>
                <w:noProof/>
                <w:webHidden/>
              </w:rPr>
              <w:tab/>
            </w:r>
            <w:r w:rsidR="0084092D">
              <w:rPr>
                <w:noProof/>
                <w:webHidden/>
              </w:rPr>
              <w:fldChar w:fldCharType="begin"/>
            </w:r>
            <w:r w:rsidR="0084092D">
              <w:rPr>
                <w:noProof/>
                <w:webHidden/>
              </w:rPr>
              <w:instrText xml:space="preserve"> PAGEREF _Toc138091865 \h </w:instrText>
            </w:r>
            <w:r w:rsidR="0084092D">
              <w:rPr>
                <w:noProof/>
                <w:webHidden/>
              </w:rPr>
            </w:r>
            <w:r w:rsidR="0084092D">
              <w:rPr>
                <w:noProof/>
                <w:webHidden/>
              </w:rPr>
              <w:fldChar w:fldCharType="separate"/>
            </w:r>
            <w:r w:rsidR="00124C1B">
              <w:rPr>
                <w:noProof/>
                <w:webHidden/>
              </w:rPr>
              <w:t>19</w:t>
            </w:r>
            <w:r w:rsidR="0084092D">
              <w:rPr>
                <w:noProof/>
                <w:webHidden/>
              </w:rPr>
              <w:fldChar w:fldCharType="end"/>
            </w:r>
          </w:hyperlink>
        </w:p>
        <w:p w14:paraId="22AC007F" w14:textId="61CBB560" w:rsidR="0084092D" w:rsidRDefault="00000000">
          <w:pPr>
            <w:pStyle w:val="Obsah3"/>
            <w:tabs>
              <w:tab w:val="left" w:pos="1100"/>
              <w:tab w:val="right" w:leader="dot" w:pos="9062"/>
            </w:tabs>
            <w:rPr>
              <w:rFonts w:eastAsiaTheme="minorEastAsia"/>
              <w:noProof/>
              <w:kern w:val="2"/>
              <w:lang w:val="sk-SK" w:eastAsia="sk-SK"/>
              <w14:ligatures w14:val="standardContextual"/>
            </w:rPr>
          </w:pPr>
          <w:hyperlink w:anchor="_Toc138091866" w:history="1">
            <w:r w:rsidR="0084092D" w:rsidRPr="00B34E98">
              <w:rPr>
                <w:rStyle w:val="Hypertextovprepojenie"/>
                <w:rFonts w:ascii="Times New Roman" w:hAnsi="Times New Roman" w:cs="Times New Roman"/>
                <w:b/>
                <w:bCs/>
                <w:i/>
                <w:iCs/>
                <w:noProof/>
              </w:rPr>
              <w:t>5.2.</w:t>
            </w:r>
            <w:r w:rsidR="0084092D">
              <w:rPr>
                <w:rFonts w:eastAsiaTheme="minorEastAsia"/>
                <w:noProof/>
                <w:kern w:val="2"/>
                <w:lang w:val="sk-SK" w:eastAsia="sk-SK"/>
                <w14:ligatures w14:val="standardContextual"/>
              </w:rPr>
              <w:tab/>
            </w:r>
            <w:r w:rsidR="0084092D" w:rsidRPr="00B34E98">
              <w:rPr>
                <w:rStyle w:val="Hypertextovprepojenie"/>
                <w:rFonts w:ascii="Times New Roman" w:hAnsi="Times New Roman" w:cs="Times New Roman"/>
                <w:b/>
                <w:bCs/>
                <w:i/>
                <w:iCs/>
                <w:noProof/>
              </w:rPr>
              <w:t>The analysis of the character names in the “Hunger Games” and “Catching Fire”</w:t>
            </w:r>
            <w:r w:rsidR="0084092D">
              <w:rPr>
                <w:noProof/>
                <w:webHidden/>
              </w:rPr>
              <w:tab/>
            </w:r>
            <w:r w:rsidR="0084092D">
              <w:rPr>
                <w:noProof/>
                <w:webHidden/>
              </w:rPr>
              <w:fldChar w:fldCharType="begin"/>
            </w:r>
            <w:r w:rsidR="0084092D">
              <w:rPr>
                <w:noProof/>
                <w:webHidden/>
              </w:rPr>
              <w:instrText xml:space="preserve"> PAGEREF _Toc138091866 \h </w:instrText>
            </w:r>
            <w:r w:rsidR="0084092D">
              <w:rPr>
                <w:noProof/>
                <w:webHidden/>
              </w:rPr>
            </w:r>
            <w:r w:rsidR="0084092D">
              <w:rPr>
                <w:noProof/>
                <w:webHidden/>
              </w:rPr>
              <w:fldChar w:fldCharType="separate"/>
            </w:r>
            <w:r w:rsidR="00124C1B">
              <w:rPr>
                <w:noProof/>
                <w:webHidden/>
              </w:rPr>
              <w:t>20</w:t>
            </w:r>
            <w:r w:rsidR="0084092D">
              <w:rPr>
                <w:noProof/>
                <w:webHidden/>
              </w:rPr>
              <w:fldChar w:fldCharType="end"/>
            </w:r>
          </w:hyperlink>
        </w:p>
        <w:p w14:paraId="3B9BDA55" w14:textId="0FF4CD7D" w:rsidR="0084092D" w:rsidRDefault="00000000">
          <w:pPr>
            <w:pStyle w:val="Obsah3"/>
            <w:tabs>
              <w:tab w:val="left" w:pos="1320"/>
              <w:tab w:val="right" w:leader="dot" w:pos="9062"/>
            </w:tabs>
            <w:rPr>
              <w:rFonts w:eastAsiaTheme="minorEastAsia"/>
              <w:noProof/>
              <w:kern w:val="2"/>
              <w:lang w:val="sk-SK" w:eastAsia="sk-SK"/>
              <w14:ligatures w14:val="standardContextual"/>
            </w:rPr>
          </w:pPr>
          <w:hyperlink w:anchor="_Toc138091867" w:history="1">
            <w:r w:rsidR="0084092D" w:rsidRPr="00B34E98">
              <w:rPr>
                <w:rStyle w:val="Hypertextovprepojenie"/>
                <w:rFonts w:ascii="Times New Roman" w:hAnsi="Times New Roman" w:cs="Times New Roman"/>
                <w:b/>
                <w:bCs/>
                <w:i/>
                <w:iCs/>
                <w:noProof/>
              </w:rPr>
              <w:t>5.2.1.</w:t>
            </w:r>
            <w:r w:rsidR="0084092D">
              <w:rPr>
                <w:rFonts w:eastAsiaTheme="minorEastAsia"/>
                <w:noProof/>
                <w:kern w:val="2"/>
                <w:lang w:val="sk-SK" w:eastAsia="sk-SK"/>
                <w14:ligatures w14:val="standardContextual"/>
              </w:rPr>
              <w:tab/>
            </w:r>
            <w:r w:rsidR="0084092D" w:rsidRPr="00B34E98">
              <w:rPr>
                <w:rStyle w:val="Hypertextovprepojenie"/>
                <w:rFonts w:ascii="Times New Roman" w:hAnsi="Times New Roman" w:cs="Times New Roman"/>
                <w:b/>
                <w:bCs/>
                <w:i/>
                <w:iCs/>
                <w:noProof/>
              </w:rPr>
              <w:t>Character names that were completely changed in both translations</w:t>
            </w:r>
            <w:r w:rsidR="0084092D">
              <w:rPr>
                <w:noProof/>
                <w:webHidden/>
              </w:rPr>
              <w:tab/>
            </w:r>
            <w:r w:rsidR="0084092D">
              <w:rPr>
                <w:noProof/>
                <w:webHidden/>
              </w:rPr>
              <w:fldChar w:fldCharType="begin"/>
            </w:r>
            <w:r w:rsidR="0084092D">
              <w:rPr>
                <w:noProof/>
                <w:webHidden/>
              </w:rPr>
              <w:instrText xml:space="preserve"> PAGEREF _Toc138091867 \h </w:instrText>
            </w:r>
            <w:r w:rsidR="0084092D">
              <w:rPr>
                <w:noProof/>
                <w:webHidden/>
              </w:rPr>
            </w:r>
            <w:r w:rsidR="0084092D">
              <w:rPr>
                <w:noProof/>
                <w:webHidden/>
              </w:rPr>
              <w:fldChar w:fldCharType="separate"/>
            </w:r>
            <w:r w:rsidR="00124C1B">
              <w:rPr>
                <w:noProof/>
                <w:webHidden/>
              </w:rPr>
              <w:t>21</w:t>
            </w:r>
            <w:r w:rsidR="0084092D">
              <w:rPr>
                <w:noProof/>
                <w:webHidden/>
              </w:rPr>
              <w:fldChar w:fldCharType="end"/>
            </w:r>
          </w:hyperlink>
        </w:p>
        <w:p w14:paraId="6513D2AE" w14:textId="6781C044" w:rsidR="0084092D" w:rsidRDefault="00000000">
          <w:pPr>
            <w:pStyle w:val="Obsah3"/>
            <w:tabs>
              <w:tab w:val="left" w:pos="1320"/>
              <w:tab w:val="right" w:leader="dot" w:pos="9062"/>
            </w:tabs>
            <w:rPr>
              <w:rFonts w:eastAsiaTheme="minorEastAsia"/>
              <w:noProof/>
              <w:kern w:val="2"/>
              <w:lang w:val="sk-SK" w:eastAsia="sk-SK"/>
              <w14:ligatures w14:val="standardContextual"/>
            </w:rPr>
          </w:pPr>
          <w:hyperlink w:anchor="_Toc138091868" w:history="1">
            <w:r w:rsidR="0084092D" w:rsidRPr="00B34E98">
              <w:rPr>
                <w:rStyle w:val="Hypertextovprepojenie"/>
                <w:rFonts w:ascii="Times New Roman" w:hAnsi="Times New Roman" w:cs="Times New Roman"/>
                <w:b/>
                <w:bCs/>
                <w:i/>
                <w:iCs/>
                <w:noProof/>
              </w:rPr>
              <w:t>5.2.2.</w:t>
            </w:r>
            <w:r w:rsidR="0084092D">
              <w:rPr>
                <w:rFonts w:eastAsiaTheme="minorEastAsia"/>
                <w:noProof/>
                <w:kern w:val="2"/>
                <w:lang w:val="sk-SK" w:eastAsia="sk-SK"/>
                <w14:ligatures w14:val="standardContextual"/>
              </w:rPr>
              <w:tab/>
            </w:r>
            <w:r w:rsidR="0084092D" w:rsidRPr="00B34E98">
              <w:rPr>
                <w:rStyle w:val="Hypertextovprepojenie"/>
                <w:rFonts w:ascii="Times New Roman" w:hAnsi="Times New Roman" w:cs="Times New Roman"/>
                <w:b/>
                <w:bCs/>
                <w:i/>
                <w:iCs/>
                <w:noProof/>
              </w:rPr>
              <w:t>Character names that were partially changed</w:t>
            </w:r>
            <w:r w:rsidR="0084092D">
              <w:rPr>
                <w:noProof/>
                <w:webHidden/>
              </w:rPr>
              <w:tab/>
            </w:r>
            <w:r w:rsidR="0084092D">
              <w:rPr>
                <w:noProof/>
                <w:webHidden/>
              </w:rPr>
              <w:fldChar w:fldCharType="begin"/>
            </w:r>
            <w:r w:rsidR="0084092D">
              <w:rPr>
                <w:noProof/>
                <w:webHidden/>
              </w:rPr>
              <w:instrText xml:space="preserve"> PAGEREF _Toc138091868 \h </w:instrText>
            </w:r>
            <w:r w:rsidR="0084092D">
              <w:rPr>
                <w:noProof/>
                <w:webHidden/>
              </w:rPr>
            </w:r>
            <w:r w:rsidR="0084092D">
              <w:rPr>
                <w:noProof/>
                <w:webHidden/>
              </w:rPr>
              <w:fldChar w:fldCharType="separate"/>
            </w:r>
            <w:r w:rsidR="00124C1B">
              <w:rPr>
                <w:noProof/>
                <w:webHidden/>
              </w:rPr>
              <w:t>23</w:t>
            </w:r>
            <w:r w:rsidR="0084092D">
              <w:rPr>
                <w:noProof/>
                <w:webHidden/>
              </w:rPr>
              <w:fldChar w:fldCharType="end"/>
            </w:r>
          </w:hyperlink>
        </w:p>
        <w:p w14:paraId="44865B51" w14:textId="3A19D5EB" w:rsidR="0084092D" w:rsidRDefault="00000000">
          <w:pPr>
            <w:pStyle w:val="Obsah3"/>
            <w:tabs>
              <w:tab w:val="left" w:pos="1320"/>
              <w:tab w:val="right" w:leader="dot" w:pos="9062"/>
            </w:tabs>
            <w:rPr>
              <w:rFonts w:eastAsiaTheme="minorEastAsia"/>
              <w:noProof/>
              <w:kern w:val="2"/>
              <w:lang w:val="sk-SK" w:eastAsia="sk-SK"/>
              <w14:ligatures w14:val="standardContextual"/>
            </w:rPr>
          </w:pPr>
          <w:hyperlink w:anchor="_Toc138091869" w:history="1">
            <w:r w:rsidR="0084092D" w:rsidRPr="00B34E98">
              <w:rPr>
                <w:rStyle w:val="Hypertextovprepojenie"/>
                <w:rFonts w:ascii="Times New Roman" w:hAnsi="Times New Roman" w:cs="Times New Roman"/>
                <w:b/>
                <w:bCs/>
                <w:i/>
                <w:iCs/>
                <w:noProof/>
              </w:rPr>
              <w:t>5.2.3.</w:t>
            </w:r>
            <w:r w:rsidR="0084092D">
              <w:rPr>
                <w:rFonts w:eastAsiaTheme="minorEastAsia"/>
                <w:noProof/>
                <w:kern w:val="2"/>
                <w:lang w:val="sk-SK" w:eastAsia="sk-SK"/>
                <w14:ligatures w14:val="standardContextual"/>
              </w:rPr>
              <w:tab/>
            </w:r>
            <w:r w:rsidR="0084092D" w:rsidRPr="00B34E98">
              <w:rPr>
                <w:rStyle w:val="Hypertextovprepojenie"/>
                <w:rFonts w:ascii="Times New Roman" w:hAnsi="Times New Roman" w:cs="Times New Roman"/>
                <w:b/>
                <w:bCs/>
                <w:i/>
                <w:iCs/>
                <w:noProof/>
              </w:rPr>
              <w:t>Character names that remained unchanged</w:t>
            </w:r>
            <w:r w:rsidR="0084092D">
              <w:rPr>
                <w:noProof/>
                <w:webHidden/>
              </w:rPr>
              <w:tab/>
            </w:r>
            <w:r w:rsidR="0084092D">
              <w:rPr>
                <w:noProof/>
                <w:webHidden/>
              </w:rPr>
              <w:fldChar w:fldCharType="begin"/>
            </w:r>
            <w:r w:rsidR="0084092D">
              <w:rPr>
                <w:noProof/>
                <w:webHidden/>
              </w:rPr>
              <w:instrText xml:space="preserve"> PAGEREF _Toc138091869 \h </w:instrText>
            </w:r>
            <w:r w:rsidR="0084092D">
              <w:rPr>
                <w:noProof/>
                <w:webHidden/>
              </w:rPr>
            </w:r>
            <w:r w:rsidR="0084092D">
              <w:rPr>
                <w:noProof/>
                <w:webHidden/>
              </w:rPr>
              <w:fldChar w:fldCharType="separate"/>
            </w:r>
            <w:r w:rsidR="00124C1B">
              <w:rPr>
                <w:noProof/>
                <w:webHidden/>
              </w:rPr>
              <w:t>31</w:t>
            </w:r>
            <w:r w:rsidR="0084092D">
              <w:rPr>
                <w:noProof/>
                <w:webHidden/>
              </w:rPr>
              <w:fldChar w:fldCharType="end"/>
            </w:r>
          </w:hyperlink>
        </w:p>
        <w:p w14:paraId="716A00CC" w14:textId="327E9818" w:rsidR="0084092D" w:rsidRDefault="00000000">
          <w:pPr>
            <w:pStyle w:val="Obsah3"/>
            <w:tabs>
              <w:tab w:val="left" w:pos="1100"/>
              <w:tab w:val="right" w:leader="dot" w:pos="9062"/>
            </w:tabs>
            <w:rPr>
              <w:rFonts w:eastAsiaTheme="minorEastAsia"/>
              <w:noProof/>
              <w:kern w:val="2"/>
              <w:lang w:val="sk-SK" w:eastAsia="sk-SK"/>
              <w14:ligatures w14:val="standardContextual"/>
            </w:rPr>
          </w:pPr>
          <w:hyperlink w:anchor="_Toc138091870" w:history="1">
            <w:r w:rsidR="0084092D" w:rsidRPr="00B34E98">
              <w:rPr>
                <w:rStyle w:val="Hypertextovprepojenie"/>
                <w:rFonts w:ascii="Times New Roman" w:hAnsi="Times New Roman" w:cs="Times New Roman"/>
                <w:b/>
                <w:bCs/>
                <w:i/>
                <w:iCs/>
                <w:noProof/>
              </w:rPr>
              <w:t>5.3.</w:t>
            </w:r>
            <w:r w:rsidR="0084092D">
              <w:rPr>
                <w:rFonts w:eastAsiaTheme="minorEastAsia"/>
                <w:noProof/>
                <w:kern w:val="2"/>
                <w:lang w:val="sk-SK" w:eastAsia="sk-SK"/>
                <w14:ligatures w14:val="standardContextual"/>
              </w:rPr>
              <w:tab/>
            </w:r>
            <w:r w:rsidR="0084092D" w:rsidRPr="00B34E98">
              <w:rPr>
                <w:rStyle w:val="Hypertextovprepojenie"/>
                <w:rFonts w:ascii="Times New Roman" w:hAnsi="Times New Roman" w:cs="Times New Roman"/>
                <w:b/>
                <w:bCs/>
                <w:i/>
                <w:iCs/>
                <w:noProof/>
              </w:rPr>
              <w:t>The analysis of neologisms in the “Hunger Games” and “Catching Fire”</w:t>
            </w:r>
            <w:r w:rsidR="0084092D">
              <w:rPr>
                <w:noProof/>
                <w:webHidden/>
              </w:rPr>
              <w:tab/>
            </w:r>
            <w:r w:rsidR="0084092D">
              <w:rPr>
                <w:noProof/>
                <w:webHidden/>
              </w:rPr>
              <w:fldChar w:fldCharType="begin"/>
            </w:r>
            <w:r w:rsidR="0084092D">
              <w:rPr>
                <w:noProof/>
                <w:webHidden/>
              </w:rPr>
              <w:instrText xml:space="preserve"> PAGEREF _Toc138091870 \h </w:instrText>
            </w:r>
            <w:r w:rsidR="0084092D">
              <w:rPr>
                <w:noProof/>
                <w:webHidden/>
              </w:rPr>
            </w:r>
            <w:r w:rsidR="0084092D">
              <w:rPr>
                <w:noProof/>
                <w:webHidden/>
              </w:rPr>
              <w:fldChar w:fldCharType="separate"/>
            </w:r>
            <w:r w:rsidR="00124C1B">
              <w:rPr>
                <w:noProof/>
                <w:webHidden/>
              </w:rPr>
              <w:t>37</w:t>
            </w:r>
            <w:r w:rsidR="0084092D">
              <w:rPr>
                <w:noProof/>
                <w:webHidden/>
              </w:rPr>
              <w:fldChar w:fldCharType="end"/>
            </w:r>
          </w:hyperlink>
        </w:p>
        <w:p w14:paraId="0AAD922A" w14:textId="4C04EDA1" w:rsidR="0084092D" w:rsidRDefault="00000000">
          <w:pPr>
            <w:pStyle w:val="Obsah3"/>
            <w:tabs>
              <w:tab w:val="left" w:pos="1320"/>
              <w:tab w:val="right" w:leader="dot" w:pos="9062"/>
            </w:tabs>
            <w:rPr>
              <w:rFonts w:eastAsiaTheme="minorEastAsia"/>
              <w:noProof/>
              <w:kern w:val="2"/>
              <w:lang w:val="sk-SK" w:eastAsia="sk-SK"/>
              <w14:ligatures w14:val="standardContextual"/>
            </w:rPr>
          </w:pPr>
          <w:hyperlink w:anchor="_Toc138091871" w:history="1">
            <w:r w:rsidR="0084092D" w:rsidRPr="00B34E98">
              <w:rPr>
                <w:rStyle w:val="Hypertextovprepojenie"/>
                <w:rFonts w:ascii="Times New Roman" w:hAnsi="Times New Roman" w:cs="Times New Roman"/>
                <w:b/>
                <w:bCs/>
                <w:i/>
                <w:iCs/>
                <w:noProof/>
              </w:rPr>
              <w:t>5.3.1.</w:t>
            </w:r>
            <w:r w:rsidR="0084092D">
              <w:rPr>
                <w:rFonts w:eastAsiaTheme="minorEastAsia"/>
                <w:noProof/>
                <w:kern w:val="2"/>
                <w:lang w:val="sk-SK" w:eastAsia="sk-SK"/>
                <w14:ligatures w14:val="standardContextual"/>
              </w:rPr>
              <w:tab/>
            </w:r>
            <w:r w:rsidR="0084092D" w:rsidRPr="00B34E98">
              <w:rPr>
                <w:rStyle w:val="Hypertextovprepojenie"/>
                <w:rFonts w:ascii="Times New Roman" w:hAnsi="Times New Roman" w:cs="Times New Roman"/>
                <w:b/>
                <w:bCs/>
                <w:i/>
                <w:iCs/>
                <w:noProof/>
              </w:rPr>
              <w:t>Names of places and things: Analysing the Neologisms in “The Hunger Games” and “Catching Fire”</w:t>
            </w:r>
            <w:r w:rsidR="0084092D">
              <w:rPr>
                <w:noProof/>
                <w:webHidden/>
              </w:rPr>
              <w:tab/>
            </w:r>
            <w:r w:rsidR="0084092D">
              <w:rPr>
                <w:noProof/>
                <w:webHidden/>
              </w:rPr>
              <w:fldChar w:fldCharType="begin"/>
            </w:r>
            <w:r w:rsidR="0084092D">
              <w:rPr>
                <w:noProof/>
                <w:webHidden/>
              </w:rPr>
              <w:instrText xml:space="preserve"> PAGEREF _Toc138091871 \h </w:instrText>
            </w:r>
            <w:r w:rsidR="0084092D">
              <w:rPr>
                <w:noProof/>
                <w:webHidden/>
              </w:rPr>
            </w:r>
            <w:r w:rsidR="0084092D">
              <w:rPr>
                <w:noProof/>
                <w:webHidden/>
              </w:rPr>
              <w:fldChar w:fldCharType="separate"/>
            </w:r>
            <w:r w:rsidR="00124C1B">
              <w:rPr>
                <w:noProof/>
                <w:webHidden/>
              </w:rPr>
              <w:t>37</w:t>
            </w:r>
            <w:r w:rsidR="0084092D">
              <w:rPr>
                <w:noProof/>
                <w:webHidden/>
              </w:rPr>
              <w:fldChar w:fldCharType="end"/>
            </w:r>
          </w:hyperlink>
        </w:p>
        <w:p w14:paraId="3FCD1911" w14:textId="09F1E208" w:rsidR="0084092D" w:rsidRDefault="00000000">
          <w:pPr>
            <w:pStyle w:val="Obsah3"/>
            <w:tabs>
              <w:tab w:val="left" w:pos="1320"/>
              <w:tab w:val="right" w:leader="dot" w:pos="9062"/>
            </w:tabs>
            <w:rPr>
              <w:rFonts w:eastAsiaTheme="minorEastAsia"/>
              <w:noProof/>
              <w:kern w:val="2"/>
              <w:lang w:val="sk-SK" w:eastAsia="sk-SK"/>
              <w14:ligatures w14:val="standardContextual"/>
            </w:rPr>
          </w:pPr>
          <w:hyperlink w:anchor="_Toc138091872" w:history="1">
            <w:r w:rsidR="0084092D" w:rsidRPr="00B34E98">
              <w:rPr>
                <w:rStyle w:val="Hypertextovprepojenie"/>
                <w:rFonts w:ascii="Times New Roman" w:hAnsi="Times New Roman" w:cs="Times New Roman"/>
                <w:b/>
                <w:bCs/>
                <w:i/>
                <w:iCs/>
                <w:noProof/>
              </w:rPr>
              <w:t>5.3.2.</w:t>
            </w:r>
            <w:r w:rsidR="0084092D">
              <w:rPr>
                <w:rFonts w:eastAsiaTheme="minorEastAsia"/>
                <w:noProof/>
                <w:kern w:val="2"/>
                <w:lang w:val="sk-SK" w:eastAsia="sk-SK"/>
                <w14:ligatures w14:val="standardContextual"/>
              </w:rPr>
              <w:tab/>
            </w:r>
            <w:r w:rsidR="0084092D" w:rsidRPr="00B34E98">
              <w:rPr>
                <w:rStyle w:val="Hypertextovprepojenie"/>
                <w:rFonts w:ascii="Times New Roman" w:hAnsi="Times New Roman" w:cs="Times New Roman"/>
                <w:b/>
                <w:bCs/>
                <w:i/>
                <w:iCs/>
                <w:noProof/>
              </w:rPr>
              <w:t>Persons: Analysing the Neologisms in “The Hunger Games” and “Catching Fire”</w:t>
            </w:r>
            <w:r w:rsidR="0084092D">
              <w:rPr>
                <w:noProof/>
                <w:webHidden/>
              </w:rPr>
              <w:tab/>
            </w:r>
            <w:r w:rsidR="0084092D">
              <w:rPr>
                <w:noProof/>
                <w:webHidden/>
              </w:rPr>
              <w:fldChar w:fldCharType="begin"/>
            </w:r>
            <w:r w:rsidR="0084092D">
              <w:rPr>
                <w:noProof/>
                <w:webHidden/>
              </w:rPr>
              <w:instrText xml:space="preserve"> PAGEREF _Toc138091872 \h </w:instrText>
            </w:r>
            <w:r w:rsidR="0084092D">
              <w:rPr>
                <w:noProof/>
                <w:webHidden/>
              </w:rPr>
            </w:r>
            <w:r w:rsidR="0084092D">
              <w:rPr>
                <w:noProof/>
                <w:webHidden/>
              </w:rPr>
              <w:fldChar w:fldCharType="separate"/>
            </w:r>
            <w:r w:rsidR="00124C1B">
              <w:rPr>
                <w:noProof/>
                <w:webHidden/>
              </w:rPr>
              <w:t>40</w:t>
            </w:r>
            <w:r w:rsidR="0084092D">
              <w:rPr>
                <w:noProof/>
                <w:webHidden/>
              </w:rPr>
              <w:fldChar w:fldCharType="end"/>
            </w:r>
          </w:hyperlink>
        </w:p>
        <w:p w14:paraId="3A4789C7" w14:textId="003FBEF5" w:rsidR="0084092D" w:rsidRDefault="00000000">
          <w:pPr>
            <w:pStyle w:val="Obsah3"/>
            <w:tabs>
              <w:tab w:val="left" w:pos="1320"/>
              <w:tab w:val="right" w:leader="dot" w:pos="9062"/>
            </w:tabs>
            <w:rPr>
              <w:rFonts w:eastAsiaTheme="minorEastAsia"/>
              <w:noProof/>
              <w:kern w:val="2"/>
              <w:lang w:val="sk-SK" w:eastAsia="sk-SK"/>
              <w14:ligatures w14:val="standardContextual"/>
            </w:rPr>
          </w:pPr>
          <w:hyperlink w:anchor="_Toc138091873" w:history="1">
            <w:r w:rsidR="0084092D" w:rsidRPr="00B34E98">
              <w:rPr>
                <w:rStyle w:val="Hypertextovprepojenie"/>
                <w:rFonts w:ascii="Times New Roman" w:hAnsi="Times New Roman" w:cs="Times New Roman"/>
                <w:b/>
                <w:bCs/>
                <w:i/>
                <w:iCs/>
                <w:noProof/>
              </w:rPr>
              <w:t>5.3.3.</w:t>
            </w:r>
            <w:r w:rsidR="0084092D">
              <w:rPr>
                <w:rFonts w:eastAsiaTheme="minorEastAsia"/>
                <w:noProof/>
                <w:kern w:val="2"/>
                <w:lang w:val="sk-SK" w:eastAsia="sk-SK"/>
                <w14:ligatures w14:val="standardContextual"/>
              </w:rPr>
              <w:tab/>
            </w:r>
            <w:r w:rsidR="0084092D" w:rsidRPr="00B34E98">
              <w:rPr>
                <w:rStyle w:val="Hypertextovprepojenie"/>
                <w:rFonts w:ascii="Times New Roman" w:hAnsi="Times New Roman" w:cs="Times New Roman"/>
                <w:b/>
                <w:bCs/>
                <w:i/>
                <w:iCs/>
                <w:noProof/>
              </w:rPr>
              <w:t>Animals: Analysing the Neologisms in “The Hunger Games” and “Catching Fire”</w:t>
            </w:r>
            <w:r w:rsidR="0084092D">
              <w:rPr>
                <w:noProof/>
                <w:webHidden/>
              </w:rPr>
              <w:tab/>
            </w:r>
            <w:r w:rsidR="0084092D">
              <w:rPr>
                <w:noProof/>
                <w:webHidden/>
              </w:rPr>
              <w:fldChar w:fldCharType="begin"/>
            </w:r>
            <w:r w:rsidR="0084092D">
              <w:rPr>
                <w:noProof/>
                <w:webHidden/>
              </w:rPr>
              <w:instrText xml:space="preserve"> PAGEREF _Toc138091873 \h </w:instrText>
            </w:r>
            <w:r w:rsidR="0084092D">
              <w:rPr>
                <w:noProof/>
                <w:webHidden/>
              </w:rPr>
            </w:r>
            <w:r w:rsidR="0084092D">
              <w:rPr>
                <w:noProof/>
                <w:webHidden/>
              </w:rPr>
              <w:fldChar w:fldCharType="separate"/>
            </w:r>
            <w:r w:rsidR="00124C1B">
              <w:rPr>
                <w:noProof/>
                <w:webHidden/>
              </w:rPr>
              <w:t>42</w:t>
            </w:r>
            <w:r w:rsidR="0084092D">
              <w:rPr>
                <w:noProof/>
                <w:webHidden/>
              </w:rPr>
              <w:fldChar w:fldCharType="end"/>
            </w:r>
          </w:hyperlink>
        </w:p>
        <w:p w14:paraId="657D60A5" w14:textId="1CA9892A" w:rsidR="0084092D" w:rsidRDefault="00000000">
          <w:pPr>
            <w:pStyle w:val="Obsah2"/>
            <w:tabs>
              <w:tab w:val="left" w:pos="660"/>
              <w:tab w:val="right" w:leader="dot" w:pos="9062"/>
            </w:tabs>
            <w:rPr>
              <w:rFonts w:eastAsiaTheme="minorEastAsia"/>
              <w:noProof/>
              <w:kern w:val="2"/>
              <w:lang w:val="sk-SK" w:eastAsia="sk-SK"/>
              <w14:ligatures w14:val="standardContextual"/>
            </w:rPr>
          </w:pPr>
          <w:hyperlink w:anchor="_Toc138091874" w:history="1">
            <w:r w:rsidR="0084092D" w:rsidRPr="00B34E98">
              <w:rPr>
                <w:rStyle w:val="Hypertextovprepojenie"/>
                <w:rFonts w:ascii="Times New Roman" w:hAnsi="Times New Roman" w:cs="Times New Roman"/>
                <w:b/>
                <w:bCs/>
                <w:noProof/>
              </w:rPr>
              <w:t>6.</w:t>
            </w:r>
            <w:r w:rsidR="0084092D">
              <w:rPr>
                <w:rFonts w:eastAsiaTheme="minorEastAsia"/>
                <w:noProof/>
                <w:kern w:val="2"/>
                <w:lang w:val="sk-SK" w:eastAsia="sk-SK"/>
                <w14:ligatures w14:val="standardContextual"/>
              </w:rPr>
              <w:tab/>
            </w:r>
            <w:r w:rsidR="0084092D" w:rsidRPr="00B34E98">
              <w:rPr>
                <w:rStyle w:val="Hypertextovprepojenie"/>
                <w:rFonts w:ascii="Times New Roman" w:hAnsi="Times New Roman" w:cs="Times New Roman"/>
                <w:b/>
                <w:bCs/>
                <w:noProof/>
              </w:rPr>
              <w:t>The questionnaires with the translators</w:t>
            </w:r>
            <w:r w:rsidR="0084092D">
              <w:rPr>
                <w:noProof/>
                <w:webHidden/>
              </w:rPr>
              <w:tab/>
            </w:r>
            <w:r w:rsidR="0084092D">
              <w:rPr>
                <w:noProof/>
                <w:webHidden/>
              </w:rPr>
              <w:fldChar w:fldCharType="begin"/>
            </w:r>
            <w:r w:rsidR="0084092D">
              <w:rPr>
                <w:noProof/>
                <w:webHidden/>
              </w:rPr>
              <w:instrText xml:space="preserve"> PAGEREF _Toc138091874 \h </w:instrText>
            </w:r>
            <w:r w:rsidR="0084092D">
              <w:rPr>
                <w:noProof/>
                <w:webHidden/>
              </w:rPr>
            </w:r>
            <w:r w:rsidR="0084092D">
              <w:rPr>
                <w:noProof/>
                <w:webHidden/>
              </w:rPr>
              <w:fldChar w:fldCharType="separate"/>
            </w:r>
            <w:r w:rsidR="00124C1B">
              <w:rPr>
                <w:noProof/>
                <w:webHidden/>
              </w:rPr>
              <w:t>44</w:t>
            </w:r>
            <w:r w:rsidR="0084092D">
              <w:rPr>
                <w:noProof/>
                <w:webHidden/>
              </w:rPr>
              <w:fldChar w:fldCharType="end"/>
            </w:r>
          </w:hyperlink>
        </w:p>
        <w:p w14:paraId="15F1937A" w14:textId="0B74A239" w:rsidR="0084092D" w:rsidRDefault="00000000">
          <w:pPr>
            <w:pStyle w:val="Obsah3"/>
            <w:tabs>
              <w:tab w:val="left" w:pos="1100"/>
              <w:tab w:val="right" w:leader="dot" w:pos="9062"/>
            </w:tabs>
            <w:rPr>
              <w:rFonts w:eastAsiaTheme="minorEastAsia"/>
              <w:noProof/>
              <w:kern w:val="2"/>
              <w:lang w:val="sk-SK" w:eastAsia="sk-SK"/>
              <w14:ligatures w14:val="standardContextual"/>
            </w:rPr>
          </w:pPr>
          <w:hyperlink w:anchor="_Toc138091875" w:history="1">
            <w:r w:rsidR="0084092D" w:rsidRPr="00B34E98">
              <w:rPr>
                <w:rStyle w:val="Hypertextovprepojenie"/>
                <w:rFonts w:ascii="Times New Roman" w:hAnsi="Times New Roman" w:cs="Times New Roman"/>
                <w:b/>
                <w:bCs/>
                <w:i/>
                <w:iCs/>
                <w:noProof/>
              </w:rPr>
              <w:t>6.1.</w:t>
            </w:r>
            <w:r w:rsidR="0084092D">
              <w:rPr>
                <w:rFonts w:eastAsiaTheme="minorEastAsia"/>
                <w:noProof/>
                <w:kern w:val="2"/>
                <w:lang w:val="sk-SK" w:eastAsia="sk-SK"/>
                <w14:ligatures w14:val="standardContextual"/>
              </w:rPr>
              <w:tab/>
            </w:r>
            <w:r w:rsidR="0084092D" w:rsidRPr="00B34E98">
              <w:rPr>
                <w:rStyle w:val="Hypertextovprepojenie"/>
                <w:rFonts w:ascii="Times New Roman" w:hAnsi="Times New Roman" w:cs="Times New Roman"/>
                <w:b/>
                <w:bCs/>
                <w:i/>
                <w:iCs/>
                <w:noProof/>
              </w:rPr>
              <w:t>An interview with the Czech translator- Zdík Dušek</w:t>
            </w:r>
            <w:r w:rsidR="0084092D">
              <w:rPr>
                <w:noProof/>
                <w:webHidden/>
              </w:rPr>
              <w:tab/>
            </w:r>
            <w:r w:rsidR="0084092D">
              <w:rPr>
                <w:noProof/>
                <w:webHidden/>
              </w:rPr>
              <w:fldChar w:fldCharType="begin"/>
            </w:r>
            <w:r w:rsidR="0084092D">
              <w:rPr>
                <w:noProof/>
                <w:webHidden/>
              </w:rPr>
              <w:instrText xml:space="preserve"> PAGEREF _Toc138091875 \h </w:instrText>
            </w:r>
            <w:r w:rsidR="0084092D">
              <w:rPr>
                <w:noProof/>
                <w:webHidden/>
              </w:rPr>
            </w:r>
            <w:r w:rsidR="0084092D">
              <w:rPr>
                <w:noProof/>
                <w:webHidden/>
              </w:rPr>
              <w:fldChar w:fldCharType="separate"/>
            </w:r>
            <w:r w:rsidR="00124C1B">
              <w:rPr>
                <w:noProof/>
                <w:webHidden/>
              </w:rPr>
              <w:t>44</w:t>
            </w:r>
            <w:r w:rsidR="0084092D">
              <w:rPr>
                <w:noProof/>
                <w:webHidden/>
              </w:rPr>
              <w:fldChar w:fldCharType="end"/>
            </w:r>
          </w:hyperlink>
        </w:p>
        <w:p w14:paraId="6FB37A9F" w14:textId="7FABE5FD" w:rsidR="0084092D" w:rsidRDefault="00000000">
          <w:pPr>
            <w:pStyle w:val="Obsah3"/>
            <w:tabs>
              <w:tab w:val="left" w:pos="1100"/>
              <w:tab w:val="right" w:leader="dot" w:pos="9062"/>
            </w:tabs>
            <w:rPr>
              <w:rFonts w:eastAsiaTheme="minorEastAsia"/>
              <w:noProof/>
              <w:kern w:val="2"/>
              <w:lang w:val="sk-SK" w:eastAsia="sk-SK"/>
              <w14:ligatures w14:val="standardContextual"/>
            </w:rPr>
          </w:pPr>
          <w:hyperlink w:anchor="_Toc138091876" w:history="1">
            <w:r w:rsidR="0084092D" w:rsidRPr="00B34E98">
              <w:rPr>
                <w:rStyle w:val="Hypertextovprepojenie"/>
                <w:rFonts w:ascii="Times New Roman" w:hAnsi="Times New Roman" w:cs="Times New Roman"/>
                <w:b/>
                <w:bCs/>
                <w:i/>
                <w:iCs/>
                <w:noProof/>
              </w:rPr>
              <w:t>6.2.</w:t>
            </w:r>
            <w:r w:rsidR="0084092D">
              <w:rPr>
                <w:rFonts w:eastAsiaTheme="minorEastAsia"/>
                <w:noProof/>
                <w:kern w:val="2"/>
                <w:lang w:val="sk-SK" w:eastAsia="sk-SK"/>
                <w14:ligatures w14:val="standardContextual"/>
              </w:rPr>
              <w:tab/>
            </w:r>
            <w:r w:rsidR="0084092D" w:rsidRPr="00B34E98">
              <w:rPr>
                <w:rStyle w:val="Hypertextovprepojenie"/>
                <w:rFonts w:ascii="Times New Roman" w:hAnsi="Times New Roman" w:cs="Times New Roman"/>
                <w:b/>
                <w:bCs/>
                <w:i/>
                <w:iCs/>
                <w:noProof/>
              </w:rPr>
              <w:t>An interview with the Slovak translator- Michal Jedinák</w:t>
            </w:r>
            <w:r w:rsidR="0084092D">
              <w:rPr>
                <w:noProof/>
                <w:webHidden/>
              </w:rPr>
              <w:tab/>
            </w:r>
            <w:r w:rsidR="0084092D">
              <w:rPr>
                <w:noProof/>
                <w:webHidden/>
              </w:rPr>
              <w:fldChar w:fldCharType="begin"/>
            </w:r>
            <w:r w:rsidR="0084092D">
              <w:rPr>
                <w:noProof/>
                <w:webHidden/>
              </w:rPr>
              <w:instrText xml:space="preserve"> PAGEREF _Toc138091876 \h </w:instrText>
            </w:r>
            <w:r w:rsidR="0084092D">
              <w:rPr>
                <w:noProof/>
                <w:webHidden/>
              </w:rPr>
            </w:r>
            <w:r w:rsidR="0084092D">
              <w:rPr>
                <w:noProof/>
                <w:webHidden/>
              </w:rPr>
              <w:fldChar w:fldCharType="separate"/>
            </w:r>
            <w:r w:rsidR="00124C1B">
              <w:rPr>
                <w:noProof/>
                <w:webHidden/>
              </w:rPr>
              <w:t>45</w:t>
            </w:r>
            <w:r w:rsidR="0084092D">
              <w:rPr>
                <w:noProof/>
                <w:webHidden/>
              </w:rPr>
              <w:fldChar w:fldCharType="end"/>
            </w:r>
          </w:hyperlink>
        </w:p>
        <w:p w14:paraId="537414A8" w14:textId="670CC843" w:rsidR="0084092D" w:rsidRDefault="00000000">
          <w:pPr>
            <w:pStyle w:val="Obsah2"/>
            <w:tabs>
              <w:tab w:val="right" w:leader="dot" w:pos="9062"/>
            </w:tabs>
            <w:rPr>
              <w:rFonts w:eastAsiaTheme="minorEastAsia"/>
              <w:noProof/>
              <w:kern w:val="2"/>
              <w:lang w:val="sk-SK" w:eastAsia="sk-SK"/>
              <w14:ligatures w14:val="standardContextual"/>
            </w:rPr>
          </w:pPr>
          <w:hyperlink w:anchor="_Toc138091877" w:history="1">
            <w:r w:rsidR="0084092D" w:rsidRPr="00B34E98">
              <w:rPr>
                <w:rStyle w:val="Hypertextovprepojenie"/>
                <w:rFonts w:ascii="Times New Roman" w:hAnsi="Times New Roman" w:cs="Times New Roman"/>
                <w:b/>
                <w:bCs/>
                <w:noProof/>
              </w:rPr>
              <w:t>Conclusion</w:t>
            </w:r>
            <w:r w:rsidR="0084092D">
              <w:rPr>
                <w:noProof/>
                <w:webHidden/>
              </w:rPr>
              <w:tab/>
            </w:r>
            <w:r w:rsidR="0084092D">
              <w:rPr>
                <w:noProof/>
                <w:webHidden/>
              </w:rPr>
              <w:fldChar w:fldCharType="begin"/>
            </w:r>
            <w:r w:rsidR="0084092D">
              <w:rPr>
                <w:noProof/>
                <w:webHidden/>
              </w:rPr>
              <w:instrText xml:space="preserve"> PAGEREF _Toc138091877 \h </w:instrText>
            </w:r>
            <w:r w:rsidR="0084092D">
              <w:rPr>
                <w:noProof/>
                <w:webHidden/>
              </w:rPr>
            </w:r>
            <w:r w:rsidR="0084092D">
              <w:rPr>
                <w:noProof/>
                <w:webHidden/>
              </w:rPr>
              <w:fldChar w:fldCharType="separate"/>
            </w:r>
            <w:r w:rsidR="00124C1B">
              <w:rPr>
                <w:noProof/>
                <w:webHidden/>
              </w:rPr>
              <w:t>46</w:t>
            </w:r>
            <w:r w:rsidR="0084092D">
              <w:rPr>
                <w:noProof/>
                <w:webHidden/>
              </w:rPr>
              <w:fldChar w:fldCharType="end"/>
            </w:r>
          </w:hyperlink>
        </w:p>
        <w:p w14:paraId="27494447" w14:textId="4E012047" w:rsidR="0084092D" w:rsidRDefault="00000000">
          <w:pPr>
            <w:pStyle w:val="Obsah1"/>
            <w:tabs>
              <w:tab w:val="right" w:leader="dot" w:pos="9062"/>
            </w:tabs>
            <w:rPr>
              <w:rFonts w:eastAsiaTheme="minorEastAsia"/>
              <w:noProof/>
              <w:kern w:val="2"/>
              <w:lang w:val="sk-SK" w:eastAsia="sk-SK"/>
              <w14:ligatures w14:val="standardContextual"/>
            </w:rPr>
          </w:pPr>
          <w:hyperlink w:anchor="_Toc138091878" w:history="1">
            <w:r w:rsidR="0084092D" w:rsidRPr="00B34E98">
              <w:rPr>
                <w:rStyle w:val="Hypertextovprepojenie"/>
                <w:rFonts w:ascii="Times New Roman" w:hAnsi="Times New Roman" w:cs="Times New Roman"/>
                <w:b/>
                <w:bCs/>
                <w:noProof/>
              </w:rPr>
              <w:t>Resumé</w:t>
            </w:r>
            <w:r w:rsidR="0084092D">
              <w:rPr>
                <w:noProof/>
                <w:webHidden/>
              </w:rPr>
              <w:tab/>
            </w:r>
            <w:r w:rsidR="0084092D">
              <w:rPr>
                <w:noProof/>
                <w:webHidden/>
              </w:rPr>
              <w:fldChar w:fldCharType="begin"/>
            </w:r>
            <w:r w:rsidR="0084092D">
              <w:rPr>
                <w:noProof/>
                <w:webHidden/>
              </w:rPr>
              <w:instrText xml:space="preserve"> PAGEREF _Toc138091878 \h </w:instrText>
            </w:r>
            <w:r w:rsidR="0084092D">
              <w:rPr>
                <w:noProof/>
                <w:webHidden/>
              </w:rPr>
            </w:r>
            <w:r w:rsidR="0084092D">
              <w:rPr>
                <w:noProof/>
                <w:webHidden/>
              </w:rPr>
              <w:fldChar w:fldCharType="separate"/>
            </w:r>
            <w:r w:rsidR="00124C1B">
              <w:rPr>
                <w:noProof/>
                <w:webHidden/>
              </w:rPr>
              <w:t>47</w:t>
            </w:r>
            <w:r w:rsidR="0084092D">
              <w:rPr>
                <w:noProof/>
                <w:webHidden/>
              </w:rPr>
              <w:fldChar w:fldCharType="end"/>
            </w:r>
          </w:hyperlink>
        </w:p>
        <w:p w14:paraId="40CD2A11" w14:textId="3C58AB23" w:rsidR="0084092D" w:rsidRDefault="00000000">
          <w:pPr>
            <w:pStyle w:val="Obsah2"/>
            <w:tabs>
              <w:tab w:val="right" w:leader="dot" w:pos="9062"/>
            </w:tabs>
            <w:rPr>
              <w:rFonts w:eastAsiaTheme="minorEastAsia"/>
              <w:noProof/>
              <w:kern w:val="2"/>
              <w:lang w:val="sk-SK" w:eastAsia="sk-SK"/>
              <w14:ligatures w14:val="standardContextual"/>
            </w:rPr>
          </w:pPr>
          <w:hyperlink w:anchor="_Toc138091879" w:history="1">
            <w:r w:rsidR="0084092D" w:rsidRPr="00B34E98">
              <w:rPr>
                <w:rStyle w:val="Hypertextovprepojenie"/>
                <w:rFonts w:ascii="Times New Roman" w:hAnsi="Times New Roman" w:cs="Times New Roman"/>
                <w:b/>
                <w:bCs/>
                <w:noProof/>
              </w:rPr>
              <w:t>Bibliography</w:t>
            </w:r>
            <w:r w:rsidR="0084092D">
              <w:rPr>
                <w:noProof/>
                <w:webHidden/>
              </w:rPr>
              <w:tab/>
            </w:r>
            <w:r w:rsidR="0084092D">
              <w:rPr>
                <w:noProof/>
                <w:webHidden/>
              </w:rPr>
              <w:fldChar w:fldCharType="begin"/>
            </w:r>
            <w:r w:rsidR="0084092D">
              <w:rPr>
                <w:noProof/>
                <w:webHidden/>
              </w:rPr>
              <w:instrText xml:space="preserve"> PAGEREF _Toc138091879 \h </w:instrText>
            </w:r>
            <w:r w:rsidR="0084092D">
              <w:rPr>
                <w:noProof/>
                <w:webHidden/>
              </w:rPr>
            </w:r>
            <w:r w:rsidR="0084092D">
              <w:rPr>
                <w:noProof/>
                <w:webHidden/>
              </w:rPr>
              <w:fldChar w:fldCharType="separate"/>
            </w:r>
            <w:r w:rsidR="00124C1B">
              <w:rPr>
                <w:noProof/>
                <w:webHidden/>
              </w:rPr>
              <w:t>48</w:t>
            </w:r>
            <w:r w:rsidR="0084092D">
              <w:rPr>
                <w:noProof/>
                <w:webHidden/>
              </w:rPr>
              <w:fldChar w:fldCharType="end"/>
            </w:r>
          </w:hyperlink>
        </w:p>
        <w:p w14:paraId="19D39297" w14:textId="4C9BCA50" w:rsidR="0084092D" w:rsidRDefault="00000000">
          <w:pPr>
            <w:pStyle w:val="Obsah1"/>
            <w:tabs>
              <w:tab w:val="right" w:leader="dot" w:pos="9062"/>
            </w:tabs>
            <w:rPr>
              <w:rFonts w:eastAsiaTheme="minorEastAsia"/>
              <w:noProof/>
              <w:kern w:val="2"/>
              <w:lang w:val="sk-SK" w:eastAsia="sk-SK"/>
              <w14:ligatures w14:val="standardContextual"/>
            </w:rPr>
          </w:pPr>
          <w:hyperlink w:anchor="_Toc138091880" w:history="1">
            <w:r w:rsidR="0084092D" w:rsidRPr="00B34E98">
              <w:rPr>
                <w:rStyle w:val="Hypertextovprepojenie"/>
                <w:rFonts w:ascii="Times New Roman" w:hAnsi="Times New Roman" w:cs="Times New Roman"/>
                <w:b/>
                <w:bCs/>
                <w:noProof/>
              </w:rPr>
              <w:t>Online sources</w:t>
            </w:r>
            <w:r w:rsidR="0084092D">
              <w:rPr>
                <w:noProof/>
                <w:webHidden/>
              </w:rPr>
              <w:tab/>
            </w:r>
            <w:r w:rsidR="0084092D">
              <w:rPr>
                <w:noProof/>
                <w:webHidden/>
              </w:rPr>
              <w:fldChar w:fldCharType="begin"/>
            </w:r>
            <w:r w:rsidR="0084092D">
              <w:rPr>
                <w:noProof/>
                <w:webHidden/>
              </w:rPr>
              <w:instrText xml:space="preserve"> PAGEREF _Toc138091880 \h </w:instrText>
            </w:r>
            <w:r w:rsidR="0084092D">
              <w:rPr>
                <w:noProof/>
                <w:webHidden/>
              </w:rPr>
            </w:r>
            <w:r w:rsidR="0084092D">
              <w:rPr>
                <w:noProof/>
                <w:webHidden/>
              </w:rPr>
              <w:fldChar w:fldCharType="separate"/>
            </w:r>
            <w:r w:rsidR="00124C1B">
              <w:rPr>
                <w:noProof/>
                <w:webHidden/>
              </w:rPr>
              <w:t>50</w:t>
            </w:r>
            <w:r w:rsidR="0084092D">
              <w:rPr>
                <w:noProof/>
                <w:webHidden/>
              </w:rPr>
              <w:fldChar w:fldCharType="end"/>
            </w:r>
          </w:hyperlink>
        </w:p>
        <w:p w14:paraId="64AB581C" w14:textId="77DFF3CC" w:rsidR="0084092D" w:rsidRDefault="00000000">
          <w:pPr>
            <w:pStyle w:val="Obsah1"/>
            <w:tabs>
              <w:tab w:val="right" w:leader="dot" w:pos="9062"/>
            </w:tabs>
            <w:rPr>
              <w:rFonts w:eastAsiaTheme="minorEastAsia"/>
              <w:noProof/>
              <w:kern w:val="2"/>
              <w:lang w:val="sk-SK" w:eastAsia="sk-SK"/>
              <w14:ligatures w14:val="standardContextual"/>
            </w:rPr>
          </w:pPr>
          <w:hyperlink w:anchor="_Toc138091881" w:history="1">
            <w:r w:rsidR="0084092D" w:rsidRPr="00B34E98">
              <w:rPr>
                <w:rStyle w:val="Hypertextovprepojenie"/>
                <w:rFonts w:ascii="Times New Roman" w:hAnsi="Times New Roman" w:cs="Times New Roman"/>
                <w:b/>
                <w:bCs/>
                <w:noProof/>
              </w:rPr>
              <w:t>Appendices</w:t>
            </w:r>
            <w:r w:rsidR="0084092D">
              <w:rPr>
                <w:noProof/>
                <w:webHidden/>
              </w:rPr>
              <w:tab/>
            </w:r>
            <w:r w:rsidR="0084092D">
              <w:rPr>
                <w:noProof/>
                <w:webHidden/>
              </w:rPr>
              <w:fldChar w:fldCharType="begin"/>
            </w:r>
            <w:r w:rsidR="0084092D">
              <w:rPr>
                <w:noProof/>
                <w:webHidden/>
              </w:rPr>
              <w:instrText xml:space="preserve"> PAGEREF _Toc138091881 \h </w:instrText>
            </w:r>
            <w:r w:rsidR="0084092D">
              <w:rPr>
                <w:noProof/>
                <w:webHidden/>
              </w:rPr>
            </w:r>
            <w:r w:rsidR="0084092D">
              <w:rPr>
                <w:noProof/>
                <w:webHidden/>
              </w:rPr>
              <w:fldChar w:fldCharType="separate"/>
            </w:r>
            <w:r w:rsidR="00124C1B">
              <w:rPr>
                <w:noProof/>
                <w:webHidden/>
              </w:rPr>
              <w:t>51</w:t>
            </w:r>
            <w:r w:rsidR="0084092D">
              <w:rPr>
                <w:noProof/>
                <w:webHidden/>
              </w:rPr>
              <w:fldChar w:fldCharType="end"/>
            </w:r>
          </w:hyperlink>
        </w:p>
        <w:p w14:paraId="1C601F4A" w14:textId="13426DB7" w:rsidR="0084092D" w:rsidRDefault="00000000">
          <w:pPr>
            <w:pStyle w:val="Obsah2"/>
            <w:tabs>
              <w:tab w:val="right" w:leader="dot" w:pos="9062"/>
            </w:tabs>
            <w:rPr>
              <w:rFonts w:eastAsiaTheme="minorEastAsia"/>
              <w:noProof/>
              <w:kern w:val="2"/>
              <w:lang w:val="sk-SK" w:eastAsia="sk-SK"/>
              <w14:ligatures w14:val="standardContextual"/>
            </w:rPr>
          </w:pPr>
          <w:hyperlink w:anchor="_Toc138091882" w:history="1">
            <w:r w:rsidR="0084092D" w:rsidRPr="00B34E98">
              <w:rPr>
                <w:rStyle w:val="Hypertextovprepojenie"/>
                <w:rFonts w:ascii="Times New Roman" w:hAnsi="Times New Roman" w:cs="Times New Roman"/>
                <w:b/>
                <w:bCs/>
                <w:noProof/>
              </w:rPr>
              <w:t>Annotation</w:t>
            </w:r>
            <w:r w:rsidR="0084092D">
              <w:rPr>
                <w:noProof/>
                <w:webHidden/>
              </w:rPr>
              <w:tab/>
            </w:r>
            <w:r w:rsidR="0084092D">
              <w:rPr>
                <w:noProof/>
                <w:webHidden/>
              </w:rPr>
              <w:fldChar w:fldCharType="begin"/>
            </w:r>
            <w:r w:rsidR="0084092D">
              <w:rPr>
                <w:noProof/>
                <w:webHidden/>
              </w:rPr>
              <w:instrText xml:space="preserve"> PAGEREF _Toc138091882 \h </w:instrText>
            </w:r>
            <w:r w:rsidR="0084092D">
              <w:rPr>
                <w:noProof/>
                <w:webHidden/>
              </w:rPr>
            </w:r>
            <w:r w:rsidR="0084092D">
              <w:rPr>
                <w:noProof/>
                <w:webHidden/>
              </w:rPr>
              <w:fldChar w:fldCharType="separate"/>
            </w:r>
            <w:r w:rsidR="00124C1B">
              <w:rPr>
                <w:noProof/>
                <w:webHidden/>
              </w:rPr>
              <w:t>56</w:t>
            </w:r>
            <w:r w:rsidR="0084092D">
              <w:rPr>
                <w:noProof/>
                <w:webHidden/>
              </w:rPr>
              <w:fldChar w:fldCharType="end"/>
            </w:r>
          </w:hyperlink>
        </w:p>
        <w:p w14:paraId="645B6F80" w14:textId="2E9D09B0" w:rsidR="003A75C9" w:rsidRPr="009E5F25" w:rsidRDefault="00CD78E4" w:rsidP="009E5F25">
          <w:pPr>
            <w:spacing w:line="360" w:lineRule="auto"/>
            <w:jc w:val="both"/>
            <w:sectPr w:rsidR="003A75C9" w:rsidRPr="009E5F25">
              <w:footerReference w:type="default" r:id="rId9"/>
              <w:pgSz w:w="11906" w:h="16838"/>
              <w:pgMar w:top="1417" w:right="1417" w:bottom="1417" w:left="1417" w:header="708" w:footer="708" w:gutter="0"/>
              <w:cols w:space="708"/>
              <w:docGrid w:linePitch="360"/>
            </w:sectPr>
          </w:pPr>
          <w:r>
            <w:rPr>
              <w:b/>
              <w:bCs/>
            </w:rPr>
            <w:fldChar w:fldCharType="end"/>
          </w:r>
        </w:p>
      </w:sdtContent>
    </w:sdt>
    <w:p w14:paraId="43C3044F" w14:textId="4B8FD596" w:rsidR="00B742F5" w:rsidRDefault="00B742F5" w:rsidP="00C32FF6">
      <w:pPr>
        <w:pStyle w:val="Nadpis1"/>
        <w:spacing w:line="360" w:lineRule="auto"/>
        <w:jc w:val="both"/>
        <w:rPr>
          <w:rFonts w:ascii="Times New Roman" w:hAnsi="Times New Roman" w:cs="Times New Roman"/>
          <w:b/>
          <w:bCs/>
          <w:color w:val="000000" w:themeColor="text1"/>
          <w:sz w:val="36"/>
          <w:szCs w:val="36"/>
        </w:rPr>
      </w:pPr>
      <w:bookmarkStart w:id="1" w:name="_Toc138091850"/>
      <w:r w:rsidRPr="007662DA">
        <w:rPr>
          <w:rFonts w:ascii="Times New Roman" w:hAnsi="Times New Roman" w:cs="Times New Roman"/>
          <w:b/>
          <w:bCs/>
          <w:color w:val="000000" w:themeColor="text1"/>
          <w:sz w:val="36"/>
          <w:szCs w:val="36"/>
        </w:rPr>
        <w:lastRenderedPageBreak/>
        <w:t>Introduction</w:t>
      </w:r>
      <w:bookmarkEnd w:id="1"/>
    </w:p>
    <w:p w14:paraId="01D2A76F" w14:textId="77777777" w:rsidR="00E05006" w:rsidRPr="00E05006" w:rsidRDefault="00E05006" w:rsidP="00E05006"/>
    <w:p w14:paraId="174F5EF6" w14:textId="7C7B44CF" w:rsidR="0062614D" w:rsidRPr="006E44C2" w:rsidRDefault="00CC3CE8" w:rsidP="00C32FF6">
      <w:pPr>
        <w:spacing w:line="360" w:lineRule="auto"/>
        <w:jc w:val="both"/>
        <w:rPr>
          <w:rFonts w:ascii="Times New Roman" w:hAnsi="Times New Roman" w:cs="Times New Roman"/>
          <w:sz w:val="20"/>
          <w:szCs w:val="20"/>
          <w:lang w:val="en-US"/>
        </w:rPr>
      </w:pPr>
      <w:r w:rsidRPr="00CC3CE8">
        <w:rPr>
          <w:rFonts w:ascii="Times New Roman" w:hAnsi="Times New Roman" w:cs="Times New Roman"/>
          <w:i/>
          <w:iCs/>
          <w:sz w:val="24"/>
          <w:szCs w:val="24"/>
        </w:rPr>
        <w:t>“The more that you read, the more things you will know. The more that you learn, the more places you´ll go.”</w:t>
      </w:r>
      <w:r>
        <w:rPr>
          <w:rFonts w:ascii="Times New Roman" w:hAnsi="Times New Roman" w:cs="Times New Roman"/>
          <w:sz w:val="24"/>
          <w:szCs w:val="24"/>
        </w:rPr>
        <w:t xml:space="preserve"> </w:t>
      </w:r>
      <w:r>
        <w:rPr>
          <w:lang w:val="en-US"/>
        </w:rPr>
        <w:t>–</w:t>
      </w:r>
      <w:r w:rsidR="00BA47B9">
        <w:rPr>
          <w:lang w:val="en-US"/>
        </w:rPr>
        <w:t xml:space="preserve"> </w:t>
      </w:r>
      <w:r>
        <w:rPr>
          <w:lang w:val="en-US"/>
        </w:rPr>
        <w:t xml:space="preserve"> </w:t>
      </w:r>
      <w:r w:rsidRPr="00E05006">
        <w:rPr>
          <w:rFonts w:ascii="Times New Roman" w:hAnsi="Times New Roman" w:cs="Times New Roman"/>
          <w:sz w:val="24"/>
          <w:szCs w:val="24"/>
          <w:lang w:val="en-US"/>
        </w:rPr>
        <w:t>Dr. Seu</w:t>
      </w:r>
      <w:r w:rsidR="006E44C2" w:rsidRPr="00E05006">
        <w:rPr>
          <w:rFonts w:ascii="Times New Roman" w:hAnsi="Times New Roman" w:cs="Times New Roman"/>
          <w:sz w:val="24"/>
          <w:szCs w:val="24"/>
          <w:lang w:val="en-US"/>
        </w:rPr>
        <w:t xml:space="preserve">ss </w:t>
      </w:r>
    </w:p>
    <w:p w14:paraId="3F820E04" w14:textId="09952048" w:rsidR="00F32915" w:rsidRDefault="00F32915" w:rsidP="00C32FF6">
      <w:pPr>
        <w:spacing w:line="360" w:lineRule="auto"/>
        <w:ind w:left="96" w:firstLine="612"/>
        <w:jc w:val="both"/>
        <w:rPr>
          <w:rFonts w:ascii="Times New Roman" w:hAnsi="Times New Roman" w:cs="Times New Roman"/>
          <w:sz w:val="24"/>
          <w:szCs w:val="24"/>
          <w:lang w:val="en-US"/>
        </w:rPr>
      </w:pPr>
      <w:r>
        <w:rPr>
          <w:rFonts w:ascii="Times New Roman" w:hAnsi="Times New Roman" w:cs="Times New Roman"/>
          <w:sz w:val="24"/>
          <w:szCs w:val="24"/>
          <w:lang w:val="en-US"/>
        </w:rPr>
        <w:t>Throughout the course of human history, books have consistently ignited curiosity while simultaneously evoking a sense of uncertainty. They have served as a form of escapism, a refuge where readers retreat, seeking comfort and relax. Among the variety of genres that have captivated readers´ imaginations, the dystopian genre emerged around the beginning of the 20</w:t>
      </w:r>
      <w:r w:rsidRPr="00F32915">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century. </w:t>
      </w:r>
    </w:p>
    <w:p w14:paraId="6C3CB52E" w14:textId="48BD4DFD" w:rsidR="00F32915" w:rsidRDefault="00F32915" w:rsidP="00C32FF6">
      <w:pPr>
        <w:spacing w:line="360" w:lineRule="auto"/>
        <w:ind w:left="96" w:firstLine="61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primary aim of this bachelor´s project is to conduct an analysis, examining the differences between the Czech and Slovak translations of Suzanne Collins´ </w:t>
      </w:r>
      <w:r w:rsidRPr="00C511C1">
        <w:rPr>
          <w:rFonts w:ascii="Times New Roman" w:hAnsi="Times New Roman" w:cs="Times New Roman"/>
          <w:i/>
          <w:iCs/>
          <w:sz w:val="24"/>
          <w:szCs w:val="24"/>
          <w:lang w:val="en-US"/>
        </w:rPr>
        <w:t>“The Hunger Games”</w:t>
      </w:r>
      <w:r>
        <w:rPr>
          <w:rFonts w:ascii="Times New Roman" w:hAnsi="Times New Roman" w:cs="Times New Roman"/>
          <w:sz w:val="24"/>
          <w:szCs w:val="24"/>
          <w:lang w:val="en-US"/>
        </w:rPr>
        <w:t xml:space="preserve"> dystopian trilogy. More specifically, the focus will be directed to the translated versions of the first two books in the trilogy, </w:t>
      </w:r>
      <w:r w:rsidRPr="00C511C1">
        <w:rPr>
          <w:rFonts w:ascii="Times New Roman" w:hAnsi="Times New Roman" w:cs="Times New Roman"/>
          <w:i/>
          <w:iCs/>
          <w:sz w:val="24"/>
          <w:szCs w:val="24"/>
          <w:lang w:val="en-US"/>
        </w:rPr>
        <w:t>“The Hunger Games”</w:t>
      </w:r>
      <w:r>
        <w:rPr>
          <w:rFonts w:ascii="Times New Roman" w:hAnsi="Times New Roman" w:cs="Times New Roman"/>
          <w:sz w:val="24"/>
          <w:szCs w:val="24"/>
          <w:lang w:val="en-US"/>
        </w:rPr>
        <w:t xml:space="preserve"> and </w:t>
      </w:r>
      <w:r w:rsidRPr="00C511C1">
        <w:rPr>
          <w:rFonts w:ascii="Times New Roman" w:hAnsi="Times New Roman" w:cs="Times New Roman"/>
          <w:i/>
          <w:iCs/>
          <w:sz w:val="24"/>
          <w:szCs w:val="24"/>
          <w:lang w:val="en-US"/>
        </w:rPr>
        <w:t>“Catching Fire.”</w:t>
      </w:r>
      <w:r>
        <w:rPr>
          <w:rFonts w:ascii="Times New Roman" w:hAnsi="Times New Roman" w:cs="Times New Roman"/>
          <w:sz w:val="24"/>
          <w:szCs w:val="24"/>
          <w:lang w:val="en-US"/>
        </w:rPr>
        <w:t xml:space="preserve">  </w:t>
      </w:r>
      <w:r w:rsidR="00C511C1">
        <w:rPr>
          <w:rFonts w:ascii="Times New Roman" w:hAnsi="Times New Roman" w:cs="Times New Roman"/>
          <w:sz w:val="24"/>
          <w:szCs w:val="24"/>
          <w:lang w:val="en-US"/>
        </w:rPr>
        <w:t xml:space="preserve">These works, widely acknowledged within the literary world, belong to the dystopian genre, renowned for its broad appeal across the readership. </w:t>
      </w:r>
    </w:p>
    <w:p w14:paraId="156C58E8" w14:textId="07BCDF37" w:rsidR="006E44C2" w:rsidRDefault="00C511C1" w:rsidP="00E05006">
      <w:pPr>
        <w:spacing w:line="360" w:lineRule="auto"/>
        <w:ind w:left="96" w:firstLine="612"/>
        <w:jc w:val="both"/>
        <w:rPr>
          <w:rFonts w:ascii="Times New Roman" w:hAnsi="Times New Roman" w:cs="Times New Roman"/>
          <w:sz w:val="24"/>
          <w:szCs w:val="24"/>
          <w:lang w:val="en-US"/>
        </w:rPr>
      </w:pPr>
      <w:r>
        <w:rPr>
          <w:rFonts w:ascii="Times New Roman" w:hAnsi="Times New Roman" w:cs="Times New Roman"/>
          <w:sz w:val="24"/>
          <w:szCs w:val="24"/>
          <w:lang w:val="en-US"/>
        </w:rPr>
        <w:t>In regard to the theoretical part, this work aims to provide a comprehensive understanding of the intricacies of the translation process by illustrating various approaches that have been employed in th</w:t>
      </w:r>
      <w:r w:rsidR="00C26A27">
        <w:rPr>
          <w:rFonts w:ascii="Times New Roman" w:hAnsi="Times New Roman" w:cs="Times New Roman"/>
          <w:sz w:val="24"/>
          <w:szCs w:val="24"/>
          <w:lang w:val="en-US"/>
        </w:rPr>
        <w:t>is</w:t>
      </w:r>
      <w:r>
        <w:rPr>
          <w:rFonts w:ascii="Times New Roman" w:hAnsi="Times New Roman" w:cs="Times New Roman"/>
          <w:sz w:val="24"/>
          <w:szCs w:val="24"/>
          <w:lang w:val="en-US"/>
        </w:rPr>
        <w:t xml:space="preserve"> field.</w:t>
      </w:r>
      <w:r w:rsidR="0092417F">
        <w:rPr>
          <w:rFonts w:ascii="Times New Roman" w:hAnsi="Times New Roman" w:cs="Times New Roman"/>
          <w:sz w:val="24"/>
          <w:szCs w:val="24"/>
          <w:lang w:val="en-US"/>
        </w:rPr>
        <w:t xml:space="preserve"> In this project</w:t>
      </w:r>
      <w:r w:rsidR="00936059">
        <w:rPr>
          <w:rFonts w:ascii="Times New Roman" w:hAnsi="Times New Roman" w:cs="Times New Roman"/>
          <w:sz w:val="24"/>
          <w:szCs w:val="24"/>
          <w:lang w:val="en-US"/>
        </w:rPr>
        <w:t>, a special focus will be placed on translating neologisms</w:t>
      </w:r>
      <w:r w:rsidR="00290678">
        <w:rPr>
          <w:rFonts w:ascii="Times New Roman" w:hAnsi="Times New Roman" w:cs="Times New Roman"/>
          <w:sz w:val="24"/>
          <w:szCs w:val="24"/>
          <w:lang w:val="en-US"/>
        </w:rPr>
        <w:t>,</w:t>
      </w:r>
      <w:r w:rsidR="00936059">
        <w:rPr>
          <w:rFonts w:ascii="Times New Roman" w:hAnsi="Times New Roman" w:cs="Times New Roman"/>
          <w:sz w:val="24"/>
          <w:szCs w:val="24"/>
          <w:lang w:val="en-US"/>
        </w:rPr>
        <w:t xml:space="preserve"> linguistic inventions that pose a unique challenge to translators. </w:t>
      </w:r>
      <w:r w:rsidR="0092417F" w:rsidRPr="00D46CE1">
        <w:rPr>
          <w:rFonts w:ascii="Times New Roman" w:hAnsi="Times New Roman" w:cs="Times New Roman"/>
          <w:sz w:val="24"/>
          <w:szCs w:val="24"/>
          <w:lang w:val="en-US"/>
        </w:rPr>
        <w:t xml:space="preserve">Furthermore, </w:t>
      </w:r>
      <w:r w:rsidR="00290678" w:rsidRPr="00D46CE1">
        <w:rPr>
          <w:rFonts w:ascii="Times New Roman" w:hAnsi="Times New Roman" w:cs="Times New Roman"/>
          <w:sz w:val="24"/>
          <w:szCs w:val="24"/>
          <w:lang w:val="en-US"/>
        </w:rPr>
        <w:t xml:space="preserve">a significant aspect of literary translation, </w:t>
      </w:r>
      <w:r w:rsidR="00D46CE1" w:rsidRPr="00D46CE1">
        <w:rPr>
          <w:rFonts w:ascii="Times New Roman" w:hAnsi="Times New Roman" w:cs="Times New Roman"/>
          <w:sz w:val="24"/>
          <w:szCs w:val="24"/>
          <w:lang w:val="en-US"/>
        </w:rPr>
        <w:t>proper names</w:t>
      </w:r>
      <w:r w:rsidR="00C26A27" w:rsidRPr="00D46CE1">
        <w:rPr>
          <w:rFonts w:ascii="Times New Roman" w:hAnsi="Times New Roman" w:cs="Times New Roman"/>
          <w:sz w:val="24"/>
          <w:szCs w:val="24"/>
          <w:lang w:val="en-US"/>
        </w:rPr>
        <w:t>,</w:t>
      </w:r>
      <w:r w:rsidR="00290678" w:rsidRPr="00D46CE1">
        <w:rPr>
          <w:rFonts w:ascii="Times New Roman" w:hAnsi="Times New Roman" w:cs="Times New Roman"/>
          <w:sz w:val="24"/>
          <w:szCs w:val="24"/>
          <w:lang w:val="en-US"/>
        </w:rPr>
        <w:t xml:space="preserve"> will be examined in depth.</w:t>
      </w:r>
      <w:r w:rsidR="00290678">
        <w:rPr>
          <w:rFonts w:ascii="Times New Roman" w:hAnsi="Times New Roman" w:cs="Times New Roman"/>
          <w:sz w:val="24"/>
          <w:szCs w:val="24"/>
          <w:lang w:val="en-US"/>
        </w:rPr>
        <w:t xml:space="preserve"> </w:t>
      </w:r>
      <w:r w:rsidR="00C26A27">
        <w:rPr>
          <w:rFonts w:ascii="Times New Roman" w:hAnsi="Times New Roman" w:cs="Times New Roman"/>
          <w:sz w:val="24"/>
          <w:szCs w:val="24"/>
          <w:lang w:val="en-US"/>
        </w:rPr>
        <w:t xml:space="preserve">The practical part of this project will examine and compare the Czech and Slovak translations, focusing on both neologisms and proper names devised by Suzanne Collins. </w:t>
      </w:r>
      <w:r w:rsidR="00A50281">
        <w:rPr>
          <w:rFonts w:ascii="Times New Roman" w:hAnsi="Times New Roman" w:cs="Times New Roman"/>
          <w:sz w:val="24"/>
          <w:szCs w:val="24"/>
          <w:lang w:val="en-US"/>
        </w:rPr>
        <w:t xml:space="preserve">Due to the comparative nature of this project, it is imperative to </w:t>
      </w:r>
      <w:r w:rsidR="00032867">
        <w:rPr>
          <w:rFonts w:ascii="Times New Roman" w:hAnsi="Times New Roman" w:cs="Times New Roman"/>
          <w:sz w:val="24"/>
          <w:szCs w:val="24"/>
          <w:lang w:val="en-US"/>
        </w:rPr>
        <w:t xml:space="preserve">accurately identify any similarities and differences between these two translations. </w:t>
      </w:r>
    </w:p>
    <w:p w14:paraId="3724C4A5" w14:textId="77777777" w:rsidR="0092417F" w:rsidRPr="00BA47B9" w:rsidRDefault="0092417F" w:rsidP="00C32FF6">
      <w:pPr>
        <w:spacing w:line="360" w:lineRule="auto"/>
        <w:ind w:left="96" w:firstLine="612"/>
        <w:jc w:val="both"/>
        <w:rPr>
          <w:rFonts w:ascii="Times New Roman" w:hAnsi="Times New Roman" w:cs="Times New Roman"/>
          <w:sz w:val="24"/>
          <w:szCs w:val="24"/>
          <w:lang w:val="en-US"/>
        </w:rPr>
      </w:pPr>
    </w:p>
    <w:p w14:paraId="7D63DDEB" w14:textId="10202B7B" w:rsidR="00164A9C" w:rsidRPr="00164A9C" w:rsidRDefault="00B742F5" w:rsidP="00C32FF6">
      <w:pPr>
        <w:pStyle w:val="Nadpis1"/>
        <w:numPr>
          <w:ilvl w:val="0"/>
          <w:numId w:val="20"/>
        </w:numPr>
        <w:spacing w:line="360" w:lineRule="auto"/>
        <w:jc w:val="both"/>
        <w:rPr>
          <w:rFonts w:ascii="Times New Roman" w:hAnsi="Times New Roman" w:cs="Times New Roman"/>
          <w:b/>
          <w:bCs/>
          <w:color w:val="000000" w:themeColor="text1"/>
          <w:sz w:val="36"/>
          <w:szCs w:val="36"/>
        </w:rPr>
      </w:pPr>
      <w:r>
        <w:br w:type="page"/>
      </w:r>
      <w:bookmarkStart w:id="2" w:name="_Toc138091851"/>
      <w:r w:rsidR="0011157B" w:rsidRPr="006D356F">
        <w:rPr>
          <w:rFonts w:ascii="Times New Roman" w:hAnsi="Times New Roman" w:cs="Times New Roman"/>
          <w:b/>
          <w:bCs/>
          <w:color w:val="000000" w:themeColor="text1"/>
          <w:sz w:val="40"/>
          <w:szCs w:val="40"/>
        </w:rPr>
        <w:lastRenderedPageBreak/>
        <w:t>Theoretical part</w:t>
      </w:r>
      <w:bookmarkEnd w:id="2"/>
    </w:p>
    <w:p w14:paraId="3E460148" w14:textId="77777777" w:rsidR="007662DA" w:rsidRPr="007662DA" w:rsidRDefault="007662DA" w:rsidP="00C32FF6">
      <w:pPr>
        <w:spacing w:line="360" w:lineRule="auto"/>
        <w:jc w:val="both"/>
      </w:pPr>
    </w:p>
    <w:p w14:paraId="2B01A235" w14:textId="0F1E00B7" w:rsidR="0011157B" w:rsidRPr="006D356F" w:rsidRDefault="006D356F" w:rsidP="00C32FF6">
      <w:pPr>
        <w:pStyle w:val="Nadpis2"/>
        <w:numPr>
          <w:ilvl w:val="0"/>
          <w:numId w:val="30"/>
        </w:numPr>
        <w:spacing w:line="360" w:lineRule="auto"/>
        <w:jc w:val="both"/>
        <w:rPr>
          <w:rFonts w:ascii="Times New Roman" w:hAnsi="Times New Roman" w:cs="Times New Roman"/>
          <w:b/>
          <w:bCs/>
          <w:color w:val="000000" w:themeColor="text1"/>
          <w:sz w:val="36"/>
          <w:szCs w:val="36"/>
        </w:rPr>
      </w:pPr>
      <w:bookmarkStart w:id="3" w:name="_Toc138091852"/>
      <w:r w:rsidRPr="006D356F">
        <w:rPr>
          <w:rFonts w:ascii="Times New Roman" w:hAnsi="Times New Roman" w:cs="Times New Roman"/>
          <w:b/>
          <w:bCs/>
          <w:color w:val="auto"/>
          <w:sz w:val="36"/>
          <w:szCs w:val="36"/>
        </w:rPr>
        <w:t>Unveiling the Art of Translating Fiction</w:t>
      </w:r>
      <w:bookmarkEnd w:id="3"/>
      <w:r w:rsidR="00133099" w:rsidRPr="006D356F">
        <w:rPr>
          <w:rFonts w:ascii="Times New Roman" w:hAnsi="Times New Roman" w:cs="Times New Roman"/>
          <w:b/>
          <w:bCs/>
          <w:color w:val="auto"/>
          <w:sz w:val="36"/>
          <w:szCs w:val="36"/>
        </w:rPr>
        <w:t xml:space="preserve"> </w:t>
      </w:r>
      <w:r w:rsidR="009F0EB3" w:rsidRPr="006D356F">
        <w:rPr>
          <w:rFonts w:ascii="Times New Roman" w:hAnsi="Times New Roman" w:cs="Times New Roman"/>
          <w:b/>
          <w:bCs/>
          <w:color w:val="000000" w:themeColor="text1"/>
          <w:sz w:val="36"/>
          <w:szCs w:val="36"/>
        </w:rPr>
        <w:tab/>
      </w:r>
      <w:r w:rsidR="0011157B" w:rsidRPr="006D356F">
        <w:rPr>
          <w:rFonts w:ascii="Times New Roman" w:hAnsi="Times New Roman" w:cs="Times New Roman"/>
          <w:b/>
          <w:bCs/>
          <w:color w:val="000000" w:themeColor="text1"/>
          <w:sz w:val="36"/>
          <w:szCs w:val="36"/>
        </w:rPr>
        <w:t xml:space="preserve"> </w:t>
      </w:r>
    </w:p>
    <w:p w14:paraId="5BEC7D65" w14:textId="1C415A0E" w:rsidR="00686865" w:rsidRDefault="00686865" w:rsidP="00C32FF6">
      <w:pPr>
        <w:pStyle w:val="pb-2"/>
        <w:spacing w:line="360" w:lineRule="auto"/>
        <w:ind w:firstLine="360"/>
        <w:jc w:val="both"/>
        <w:rPr>
          <w:rStyle w:val="issue-underline"/>
          <w:lang w:val="en-GB"/>
        </w:rPr>
      </w:pPr>
      <w:r>
        <w:rPr>
          <w:rStyle w:val="issue-underline"/>
          <w:lang w:val="en-GB"/>
        </w:rPr>
        <w:t xml:space="preserve">This chapter explores the complex realm of translating fiction, addressing the </w:t>
      </w:r>
      <w:r w:rsidR="00C849FC">
        <w:rPr>
          <w:rStyle w:val="issue-underline"/>
          <w:lang w:val="en-GB"/>
        </w:rPr>
        <w:t xml:space="preserve">complexity of </w:t>
      </w:r>
      <w:r w:rsidR="00233C22">
        <w:rPr>
          <w:rStyle w:val="issue-underline"/>
          <w:lang w:val="en-GB"/>
        </w:rPr>
        <w:t xml:space="preserve">this process. </w:t>
      </w:r>
      <w:r w:rsidR="00C849FC">
        <w:rPr>
          <w:rStyle w:val="issue-underline"/>
          <w:lang w:val="en-GB"/>
        </w:rPr>
        <w:t xml:space="preserve">Moreover, the discussion will encompass translation strategies and techniques, as well as different translation methods and the important role played by translators.  </w:t>
      </w:r>
    </w:p>
    <w:p w14:paraId="4E7C42F0" w14:textId="5987B184" w:rsidR="00DC7935" w:rsidRDefault="00101437" w:rsidP="00D46CE1">
      <w:pPr>
        <w:pStyle w:val="pb-2"/>
        <w:spacing w:line="360" w:lineRule="auto"/>
        <w:ind w:firstLine="360"/>
        <w:jc w:val="both"/>
        <w:rPr>
          <w:rStyle w:val="issue-underline"/>
          <w:lang w:val="en-GB"/>
        </w:rPr>
      </w:pPr>
      <w:r>
        <w:rPr>
          <w:rStyle w:val="issue-underline"/>
          <w:lang w:val="en-GB"/>
        </w:rPr>
        <w:t xml:space="preserve">Translating fiction poses unique challenges that require careful attention. </w:t>
      </w:r>
      <w:r w:rsidR="00DC7935">
        <w:rPr>
          <w:rStyle w:val="issue-underline"/>
          <w:lang w:val="en-GB"/>
        </w:rPr>
        <w:t>Before embarking on the translation process, an experienced translator prioritizes a comprehensive understanding of the text´s overall message (Baker,</w:t>
      </w:r>
      <w:r w:rsidR="00FC2CDA">
        <w:rPr>
          <w:rStyle w:val="issue-underline"/>
          <w:lang w:val="en-GB"/>
        </w:rPr>
        <w:t xml:space="preserve"> 2001, </w:t>
      </w:r>
      <w:r w:rsidR="00DC7935">
        <w:rPr>
          <w:rStyle w:val="issue-underline"/>
          <w:lang w:val="en-GB"/>
        </w:rPr>
        <w:t xml:space="preserve">p. 111). </w:t>
      </w:r>
      <w:r w:rsidR="00734E3E">
        <w:rPr>
          <w:rStyle w:val="issue-underline"/>
          <w:lang w:val="en-GB"/>
        </w:rPr>
        <w:t>It is worth noting that genre fiction stands out as one of the most extensively translated forms worldwide (Venuti,</w:t>
      </w:r>
      <w:r w:rsidR="00EF0274">
        <w:rPr>
          <w:rStyle w:val="issue-underline"/>
          <w:lang w:val="en-GB"/>
        </w:rPr>
        <w:t xml:space="preserve"> 1995</w:t>
      </w:r>
      <w:r w:rsidR="00734E3E">
        <w:rPr>
          <w:rStyle w:val="issue-underline"/>
          <w:lang w:val="en-GB"/>
        </w:rPr>
        <w:t xml:space="preserve"> p. 2). </w:t>
      </w:r>
      <w:r w:rsidR="00DC7935">
        <w:rPr>
          <w:rStyle w:val="issue-underline"/>
          <w:lang w:val="en-GB"/>
        </w:rPr>
        <w:t xml:space="preserve">In the case of translating novels, significant efforts are invested to ensure the readability of the target language text (Bassnett, 1980, p. 115). While a poet translator can easily break down the original text into translatable units like lines, verses, and stanzas, the task proves more challenging for a prose translator (Bassnett, 1980, p.117). </w:t>
      </w:r>
      <w:r w:rsidR="00905C04">
        <w:rPr>
          <w:rStyle w:val="issue-underline"/>
          <w:lang w:val="en-GB"/>
        </w:rPr>
        <w:t xml:space="preserve"> </w:t>
      </w:r>
    </w:p>
    <w:p w14:paraId="4344D9D5" w14:textId="4751B50E" w:rsidR="00EC57CA" w:rsidRDefault="00101437" w:rsidP="00E05006">
      <w:pPr>
        <w:pStyle w:val="pb-2"/>
        <w:spacing w:line="360" w:lineRule="auto"/>
        <w:ind w:firstLine="360"/>
        <w:jc w:val="both"/>
        <w:rPr>
          <w:rStyle w:val="issue-underline"/>
          <w:lang w:val="en-GB"/>
        </w:rPr>
      </w:pPr>
      <w:r>
        <w:rPr>
          <w:rStyle w:val="issue-underline"/>
          <w:lang w:val="en-GB"/>
        </w:rPr>
        <w:t xml:space="preserve">Venuti suggests that fluent translation, one that is modern and not archaic, is recommended for an extremely wide range of foreign texts in English, including religious and scientific literature as well as fiction and nonfiction (Venuti, </w:t>
      </w:r>
      <w:r w:rsidR="00EF0274">
        <w:rPr>
          <w:rStyle w:val="issue-underline"/>
          <w:lang w:val="en-GB"/>
        </w:rPr>
        <w:t>1995</w:t>
      </w:r>
      <w:r>
        <w:rPr>
          <w:rStyle w:val="issue-underline"/>
          <w:lang w:val="en-GB"/>
        </w:rPr>
        <w:t xml:space="preserve">, p.4). </w:t>
      </w:r>
      <w:r w:rsidR="00711347">
        <w:rPr>
          <w:rStyle w:val="issue-underline"/>
          <w:lang w:val="en-GB"/>
        </w:rPr>
        <w:t>Newmark recommends strategies for handling neologisms, emphasizing the preference for recreating them in the language of the target language. This involves replacing neologisms derived from existing words with equivalent morphemes and considering phonetic qualities for similar sound effects (Newmark, 1988, p.</w:t>
      </w:r>
      <w:r w:rsidR="00967C38">
        <w:rPr>
          <w:rStyle w:val="issue-underline"/>
          <w:lang w:val="en-GB"/>
        </w:rPr>
        <w:t xml:space="preserve"> </w:t>
      </w:r>
      <w:r w:rsidR="00711347">
        <w:rPr>
          <w:rStyle w:val="issue-underline"/>
          <w:lang w:val="en-GB"/>
        </w:rPr>
        <w:t xml:space="preserve">143) </w:t>
      </w:r>
      <w:r w:rsidR="00EC57CA">
        <w:rPr>
          <w:rStyle w:val="issue-underline"/>
          <w:lang w:val="en-GB"/>
        </w:rPr>
        <w:t>Surnames are often associated with connotations in fiction, both in terms of sound and meaning. Whenever translating such works, it is recommended that the translator explains the connotations using a glossary while preserving the original names (Newmark,</w:t>
      </w:r>
      <w:r w:rsidR="00610B8F">
        <w:rPr>
          <w:rStyle w:val="issue-underline"/>
          <w:lang w:val="en-GB"/>
        </w:rPr>
        <w:t>1988,</w:t>
      </w:r>
      <w:r w:rsidR="00EC57CA">
        <w:rPr>
          <w:rStyle w:val="issue-underline"/>
          <w:lang w:val="en-GB"/>
        </w:rPr>
        <w:t xml:space="preserve"> p. 71</w:t>
      </w:r>
      <w:r w:rsidR="00610B8F">
        <w:rPr>
          <w:rStyle w:val="issue-underline"/>
          <w:lang w:val="en-GB"/>
        </w:rPr>
        <w:t>.)</w:t>
      </w:r>
      <w:r w:rsidR="00E174AA">
        <w:rPr>
          <w:rStyle w:val="issue-underline"/>
          <w:lang w:val="en-GB"/>
        </w:rPr>
        <w:t>.</w:t>
      </w:r>
    </w:p>
    <w:p w14:paraId="5AAFE687" w14:textId="73CBEC5C" w:rsidR="002C110F" w:rsidRDefault="00167F41" w:rsidP="00C32FF6">
      <w:pPr>
        <w:pStyle w:val="pb-2"/>
        <w:spacing w:line="360" w:lineRule="auto"/>
        <w:ind w:firstLine="360"/>
        <w:jc w:val="both"/>
        <w:rPr>
          <w:rStyle w:val="issue-underline"/>
          <w:lang w:val="en-GB"/>
        </w:rPr>
      </w:pPr>
      <w:r>
        <w:rPr>
          <w:rStyle w:val="issue-underline"/>
          <w:lang w:val="en-GB"/>
        </w:rPr>
        <w:t xml:space="preserve">Thanks to translation, people of different cultural and linguistic backgrounds have gained a deeper understanding and appreciation for each other (Baker, </w:t>
      </w:r>
      <w:r w:rsidR="00FC2CDA">
        <w:rPr>
          <w:rStyle w:val="issue-underline"/>
          <w:lang w:val="en-GB"/>
        </w:rPr>
        <w:t>2001</w:t>
      </w:r>
      <w:r>
        <w:rPr>
          <w:rStyle w:val="issue-underline"/>
          <w:lang w:val="en-GB"/>
        </w:rPr>
        <w:t xml:space="preserve">, p. 8-9). </w:t>
      </w:r>
      <w:r w:rsidR="00EC57CA">
        <w:rPr>
          <w:rStyle w:val="issue-underline"/>
          <w:lang w:val="en-GB"/>
        </w:rPr>
        <w:t>While</w:t>
      </w:r>
      <w:r w:rsidR="002C110F">
        <w:rPr>
          <w:rStyle w:val="issue-underline"/>
          <w:lang w:val="en-GB"/>
        </w:rPr>
        <w:t xml:space="preserve"> author</w:t>
      </w:r>
      <w:r w:rsidR="00EC57CA">
        <w:rPr>
          <w:rStyle w:val="issue-underline"/>
          <w:lang w:val="en-GB"/>
        </w:rPr>
        <w:t>s</w:t>
      </w:r>
      <w:r w:rsidR="002C110F">
        <w:rPr>
          <w:rStyle w:val="issue-underline"/>
          <w:lang w:val="en-GB"/>
        </w:rPr>
        <w:t xml:space="preserve"> possess the freedom to arrange their fictional universe according to their own vision</w:t>
      </w:r>
      <w:r w:rsidR="00EC57CA">
        <w:rPr>
          <w:rStyle w:val="issue-underline"/>
          <w:lang w:val="en-GB"/>
        </w:rPr>
        <w:t>,</w:t>
      </w:r>
      <w:r w:rsidR="002C110F">
        <w:rPr>
          <w:rStyle w:val="issue-underline"/>
          <w:lang w:val="en-GB"/>
        </w:rPr>
        <w:t xml:space="preserve"> </w:t>
      </w:r>
      <w:r w:rsidR="00EC57CA">
        <w:rPr>
          <w:rStyle w:val="issue-underline"/>
          <w:lang w:val="en-GB"/>
        </w:rPr>
        <w:t xml:space="preserve">it is important to maintain </w:t>
      </w:r>
      <w:r w:rsidR="002C110F">
        <w:rPr>
          <w:rStyle w:val="issue-underline"/>
          <w:lang w:val="en-GB"/>
        </w:rPr>
        <w:t xml:space="preserve">stylistic </w:t>
      </w:r>
      <w:r w:rsidR="00EC57CA">
        <w:rPr>
          <w:rStyle w:val="issue-underline"/>
          <w:lang w:val="en-GB"/>
        </w:rPr>
        <w:t>variation within the language choices without disturbing the integrity of the fictional world</w:t>
      </w:r>
      <w:r w:rsidR="002C110F">
        <w:rPr>
          <w:rStyle w:val="issue-underline"/>
          <w:lang w:val="en-GB"/>
        </w:rPr>
        <w:t xml:space="preserve"> </w:t>
      </w:r>
      <w:r w:rsidR="00EC57CA">
        <w:rPr>
          <w:rStyle w:val="issue-underline"/>
          <w:lang w:val="en-GB"/>
        </w:rPr>
        <w:t>(Leech, Short, 1981, p.</w:t>
      </w:r>
      <w:r w:rsidR="002C110F">
        <w:rPr>
          <w:rStyle w:val="issue-underline"/>
          <w:lang w:val="en-GB"/>
        </w:rPr>
        <w:t xml:space="preserve"> 29). </w:t>
      </w:r>
    </w:p>
    <w:p w14:paraId="044D26AF" w14:textId="77777777" w:rsidR="005D2A9E" w:rsidRDefault="005D2A9E" w:rsidP="00C32FF6">
      <w:pPr>
        <w:pStyle w:val="pb-2"/>
        <w:spacing w:line="360" w:lineRule="auto"/>
        <w:ind w:firstLine="360"/>
        <w:jc w:val="both"/>
        <w:rPr>
          <w:rStyle w:val="issue-underline"/>
          <w:lang w:val="en-GB"/>
        </w:rPr>
      </w:pPr>
    </w:p>
    <w:p w14:paraId="0C30FA46" w14:textId="7E208F3E" w:rsidR="004E6273" w:rsidRDefault="0045253A" w:rsidP="009866BA">
      <w:pPr>
        <w:pStyle w:val="Nadpis3"/>
        <w:numPr>
          <w:ilvl w:val="1"/>
          <w:numId w:val="20"/>
        </w:numPr>
        <w:spacing w:line="360" w:lineRule="auto"/>
        <w:jc w:val="both"/>
        <w:rPr>
          <w:rFonts w:ascii="Times New Roman" w:hAnsi="Times New Roman" w:cs="Times New Roman"/>
          <w:b/>
          <w:bCs/>
          <w:color w:val="000000" w:themeColor="text1"/>
          <w:sz w:val="28"/>
          <w:szCs w:val="28"/>
        </w:rPr>
      </w:pPr>
      <w:bookmarkStart w:id="4" w:name="_Toc138091853"/>
      <w:r w:rsidRPr="009866BA">
        <w:rPr>
          <w:rFonts w:ascii="Times New Roman" w:hAnsi="Times New Roman" w:cs="Times New Roman"/>
          <w:b/>
          <w:bCs/>
          <w:color w:val="000000" w:themeColor="text1"/>
          <w:sz w:val="28"/>
          <w:szCs w:val="28"/>
        </w:rPr>
        <w:lastRenderedPageBreak/>
        <w:t>Translation</w:t>
      </w:r>
      <w:r w:rsidR="009F0EB3" w:rsidRPr="009866BA">
        <w:rPr>
          <w:rFonts w:ascii="Times New Roman" w:hAnsi="Times New Roman" w:cs="Times New Roman"/>
          <w:b/>
          <w:bCs/>
          <w:color w:val="000000" w:themeColor="text1"/>
          <w:sz w:val="28"/>
          <w:szCs w:val="28"/>
        </w:rPr>
        <w:t xml:space="preserve"> </w:t>
      </w:r>
      <w:r w:rsidR="008C315D">
        <w:rPr>
          <w:rFonts w:ascii="Times New Roman" w:hAnsi="Times New Roman" w:cs="Times New Roman"/>
          <w:b/>
          <w:bCs/>
          <w:color w:val="000000" w:themeColor="text1"/>
          <w:sz w:val="28"/>
          <w:szCs w:val="28"/>
        </w:rPr>
        <w:t>S</w:t>
      </w:r>
      <w:r w:rsidR="009F0EB3" w:rsidRPr="009866BA">
        <w:rPr>
          <w:rFonts w:ascii="Times New Roman" w:hAnsi="Times New Roman" w:cs="Times New Roman"/>
          <w:b/>
          <w:bCs/>
          <w:color w:val="000000" w:themeColor="text1"/>
          <w:sz w:val="28"/>
          <w:szCs w:val="28"/>
        </w:rPr>
        <w:t xml:space="preserve">trategies and </w:t>
      </w:r>
      <w:r w:rsidR="008C315D">
        <w:rPr>
          <w:rFonts w:ascii="Times New Roman" w:hAnsi="Times New Roman" w:cs="Times New Roman"/>
          <w:b/>
          <w:bCs/>
          <w:color w:val="000000" w:themeColor="text1"/>
          <w:sz w:val="28"/>
          <w:szCs w:val="28"/>
        </w:rPr>
        <w:t>T</w:t>
      </w:r>
      <w:r w:rsidR="009F0EB3" w:rsidRPr="009866BA">
        <w:rPr>
          <w:rFonts w:ascii="Times New Roman" w:hAnsi="Times New Roman" w:cs="Times New Roman"/>
          <w:b/>
          <w:bCs/>
          <w:color w:val="000000" w:themeColor="text1"/>
          <w:sz w:val="28"/>
          <w:szCs w:val="28"/>
        </w:rPr>
        <w:t>echniques</w:t>
      </w:r>
      <w:bookmarkEnd w:id="4"/>
      <w:r w:rsidR="00F45448" w:rsidRPr="009866BA">
        <w:rPr>
          <w:rFonts w:ascii="Times New Roman" w:hAnsi="Times New Roman" w:cs="Times New Roman"/>
          <w:b/>
          <w:bCs/>
          <w:color w:val="000000" w:themeColor="text1"/>
          <w:sz w:val="28"/>
          <w:szCs w:val="28"/>
        </w:rPr>
        <w:t xml:space="preserve"> </w:t>
      </w:r>
    </w:p>
    <w:p w14:paraId="13762AF9" w14:textId="77777777" w:rsidR="009866BA" w:rsidRPr="009866BA" w:rsidRDefault="009866BA" w:rsidP="009866BA">
      <w:pPr>
        <w:pStyle w:val="Odsekzoznamu"/>
      </w:pPr>
    </w:p>
    <w:p w14:paraId="61ABC87D" w14:textId="249BBFEA" w:rsidR="004E6273" w:rsidRPr="004E6273" w:rsidRDefault="00FB6CEB" w:rsidP="00C32FF6">
      <w:pPr>
        <w:spacing w:line="360" w:lineRule="auto"/>
        <w:ind w:firstLine="300"/>
        <w:jc w:val="both"/>
        <w:rPr>
          <w:rFonts w:ascii="Times New Roman" w:hAnsi="Times New Roman" w:cs="Times New Roman"/>
          <w:sz w:val="24"/>
          <w:szCs w:val="24"/>
        </w:rPr>
      </w:pPr>
      <w:r w:rsidRPr="00FB6CEB">
        <w:rPr>
          <w:rFonts w:ascii="Times New Roman" w:hAnsi="Times New Roman" w:cs="Times New Roman"/>
          <w:sz w:val="24"/>
          <w:szCs w:val="24"/>
        </w:rPr>
        <w:t xml:space="preserve">The process of translation encompasses the task of recreating the source language message in the target language, with a dual focus on conveying the intended meaning and capturing the desired style </w:t>
      </w:r>
      <w:r w:rsidR="004E6273" w:rsidRPr="00FB6CEB">
        <w:rPr>
          <w:rFonts w:ascii="Times New Roman" w:hAnsi="Times New Roman" w:cs="Times New Roman"/>
          <w:sz w:val="24"/>
          <w:szCs w:val="24"/>
        </w:rPr>
        <w:t>(Nida, 1969, p.</w:t>
      </w:r>
      <w:r w:rsidR="00967C38">
        <w:rPr>
          <w:rFonts w:ascii="Times New Roman" w:hAnsi="Times New Roman" w:cs="Times New Roman"/>
          <w:sz w:val="24"/>
          <w:szCs w:val="24"/>
        </w:rPr>
        <w:t xml:space="preserve"> </w:t>
      </w:r>
      <w:r w:rsidR="004E6273" w:rsidRPr="00FB6CEB">
        <w:rPr>
          <w:rFonts w:ascii="Times New Roman" w:hAnsi="Times New Roman" w:cs="Times New Roman"/>
          <w:sz w:val="24"/>
          <w:szCs w:val="24"/>
        </w:rPr>
        <w:t>12).</w:t>
      </w:r>
      <w:r w:rsidR="004E6273">
        <w:rPr>
          <w:rFonts w:ascii="Times New Roman" w:hAnsi="Times New Roman" w:cs="Times New Roman"/>
          <w:sz w:val="24"/>
          <w:szCs w:val="24"/>
        </w:rPr>
        <w:t xml:space="preserve"> </w:t>
      </w:r>
    </w:p>
    <w:p w14:paraId="2536C054" w14:textId="1541314D" w:rsidR="003A124D" w:rsidRDefault="00A9793F" w:rsidP="00C32FF6">
      <w:pPr>
        <w:pStyle w:val="pb-2"/>
        <w:spacing w:line="360" w:lineRule="auto"/>
        <w:ind w:firstLine="360"/>
        <w:jc w:val="both"/>
        <w:rPr>
          <w:lang w:val="en-GB"/>
        </w:rPr>
      </w:pPr>
      <w:r>
        <w:rPr>
          <w:lang w:val="en-GB"/>
        </w:rPr>
        <w:t>As Kvetko states in his book</w:t>
      </w:r>
      <w:r w:rsidR="00037966">
        <w:rPr>
          <w:lang w:val="en-GB"/>
        </w:rPr>
        <w:t xml:space="preserve"> (Kvetko, 2009, p. 15-16)</w:t>
      </w:r>
      <w:r>
        <w:rPr>
          <w:lang w:val="en-GB"/>
        </w:rPr>
        <w:t xml:space="preserve">, </w:t>
      </w:r>
      <w:r w:rsidR="00A546E6">
        <w:rPr>
          <w:lang w:val="en-GB"/>
        </w:rPr>
        <w:t xml:space="preserve">some commonly employed methods of conveying information into another language include: </w:t>
      </w:r>
    </w:p>
    <w:p w14:paraId="021AFF21" w14:textId="77777777" w:rsidR="003A124D" w:rsidRDefault="009F0EB3" w:rsidP="00C32FF6">
      <w:pPr>
        <w:pStyle w:val="pb-2"/>
        <w:numPr>
          <w:ilvl w:val="0"/>
          <w:numId w:val="22"/>
        </w:numPr>
        <w:spacing w:line="360" w:lineRule="auto"/>
        <w:jc w:val="both"/>
        <w:rPr>
          <w:lang w:val="en-GB"/>
        </w:rPr>
      </w:pPr>
      <w:r>
        <w:rPr>
          <w:lang w:val="en-GB"/>
        </w:rPr>
        <w:t xml:space="preserve">faithful translation, </w:t>
      </w:r>
    </w:p>
    <w:p w14:paraId="26894A77" w14:textId="77777777" w:rsidR="003A124D" w:rsidRDefault="009F0EB3" w:rsidP="00C32FF6">
      <w:pPr>
        <w:pStyle w:val="pb-2"/>
        <w:numPr>
          <w:ilvl w:val="0"/>
          <w:numId w:val="22"/>
        </w:numPr>
        <w:spacing w:line="360" w:lineRule="auto"/>
        <w:jc w:val="both"/>
        <w:rPr>
          <w:lang w:val="en-GB"/>
        </w:rPr>
      </w:pPr>
      <w:r>
        <w:rPr>
          <w:lang w:val="en-GB"/>
        </w:rPr>
        <w:t>free translation</w:t>
      </w:r>
      <w:r w:rsidR="003A124D">
        <w:rPr>
          <w:lang w:val="en-GB"/>
        </w:rPr>
        <w:t>,</w:t>
      </w:r>
    </w:p>
    <w:p w14:paraId="4F4DD7F1" w14:textId="77777777" w:rsidR="00E174AA" w:rsidRDefault="00E174AA" w:rsidP="00C32FF6">
      <w:pPr>
        <w:pStyle w:val="pb-2"/>
        <w:numPr>
          <w:ilvl w:val="0"/>
          <w:numId w:val="22"/>
        </w:numPr>
        <w:spacing w:line="360" w:lineRule="auto"/>
        <w:jc w:val="both"/>
        <w:rPr>
          <w:lang w:val="en-GB"/>
        </w:rPr>
      </w:pPr>
      <w:r>
        <w:rPr>
          <w:lang w:val="en-GB"/>
        </w:rPr>
        <w:t xml:space="preserve">literal translation, </w:t>
      </w:r>
    </w:p>
    <w:p w14:paraId="3A439F95" w14:textId="14DD4244" w:rsidR="00E174AA" w:rsidRPr="00E174AA" w:rsidRDefault="00E174AA" w:rsidP="00C32FF6">
      <w:pPr>
        <w:pStyle w:val="pb-2"/>
        <w:numPr>
          <w:ilvl w:val="0"/>
          <w:numId w:val="22"/>
        </w:numPr>
        <w:spacing w:line="360" w:lineRule="auto"/>
        <w:jc w:val="both"/>
        <w:rPr>
          <w:lang w:val="en-GB"/>
        </w:rPr>
      </w:pPr>
      <w:r>
        <w:rPr>
          <w:lang w:val="en-GB"/>
        </w:rPr>
        <w:t xml:space="preserve">word for word translation, </w:t>
      </w:r>
    </w:p>
    <w:p w14:paraId="197C95A8" w14:textId="061E4815" w:rsidR="009F0EB3" w:rsidRDefault="009F0EB3" w:rsidP="00C32FF6">
      <w:pPr>
        <w:pStyle w:val="pb-2"/>
        <w:numPr>
          <w:ilvl w:val="0"/>
          <w:numId w:val="22"/>
        </w:numPr>
        <w:spacing w:line="360" w:lineRule="auto"/>
        <w:jc w:val="both"/>
        <w:rPr>
          <w:lang w:val="en-GB"/>
        </w:rPr>
      </w:pPr>
      <w:r>
        <w:rPr>
          <w:lang w:val="en-GB"/>
        </w:rPr>
        <w:t>idiomatic translation (Kvetko, 2009, p.</w:t>
      </w:r>
      <w:r w:rsidR="00967C38">
        <w:rPr>
          <w:lang w:val="en-GB"/>
        </w:rPr>
        <w:t xml:space="preserve"> </w:t>
      </w:r>
      <w:r>
        <w:rPr>
          <w:lang w:val="en-GB"/>
        </w:rPr>
        <w:t>15-16)</w:t>
      </w:r>
      <w:r w:rsidR="003A124D">
        <w:rPr>
          <w:lang w:val="en-GB"/>
        </w:rPr>
        <w:t>.</w:t>
      </w:r>
      <w:r>
        <w:rPr>
          <w:lang w:val="en-GB"/>
        </w:rPr>
        <w:t xml:space="preserve"> </w:t>
      </w:r>
    </w:p>
    <w:p w14:paraId="2D81A4E9" w14:textId="28DC74DA" w:rsidR="0069676F" w:rsidRDefault="0069676F" w:rsidP="00C32FF6">
      <w:pPr>
        <w:pStyle w:val="pb-2"/>
        <w:spacing w:line="360" w:lineRule="auto"/>
        <w:jc w:val="both"/>
        <w:rPr>
          <w:lang w:val="en-GB"/>
        </w:rPr>
      </w:pPr>
      <w:r>
        <w:rPr>
          <w:lang w:val="en-GB"/>
        </w:rPr>
        <w:t xml:space="preserve">I have chosen a sentence </w:t>
      </w:r>
      <w:r w:rsidRPr="0069676F">
        <w:rPr>
          <w:i/>
          <w:iCs/>
          <w:lang w:val="en-GB"/>
        </w:rPr>
        <w:t>Another one bites the dust</w:t>
      </w:r>
      <w:r>
        <w:rPr>
          <w:lang w:val="en-GB"/>
        </w:rPr>
        <w:t xml:space="preserve"> as an example of each and every translation mentioned below. </w:t>
      </w:r>
    </w:p>
    <w:p w14:paraId="3E4FFD64" w14:textId="77777777" w:rsidR="003A124D" w:rsidRPr="003A124D" w:rsidRDefault="009F0EB3" w:rsidP="00C32FF6">
      <w:pPr>
        <w:pStyle w:val="pb-2"/>
        <w:numPr>
          <w:ilvl w:val="0"/>
          <w:numId w:val="23"/>
        </w:numPr>
        <w:spacing w:line="360" w:lineRule="auto"/>
        <w:jc w:val="both"/>
        <w:rPr>
          <w:lang w:val="en-GB"/>
        </w:rPr>
      </w:pPr>
      <w:r w:rsidRPr="00BE5C7D">
        <w:rPr>
          <w:b/>
          <w:bCs/>
          <w:i/>
          <w:iCs/>
          <w:lang w:val="en-GB"/>
        </w:rPr>
        <w:t>Faithful translation</w:t>
      </w:r>
    </w:p>
    <w:p w14:paraId="5C82F4BB" w14:textId="42244A9D" w:rsidR="009F0EB3" w:rsidRPr="00A51FB1" w:rsidRDefault="00A51FB1" w:rsidP="00C32FF6">
      <w:pPr>
        <w:pStyle w:val="Normlnywebov"/>
        <w:spacing w:line="360" w:lineRule="auto"/>
        <w:jc w:val="both"/>
        <w:rPr>
          <w:lang w:val="en-GB"/>
        </w:rPr>
      </w:pPr>
      <w:r w:rsidRPr="00A51FB1">
        <w:rPr>
          <w:lang w:val="en-GB"/>
        </w:rPr>
        <w:t>This translation faithfully adheres to the intentions and textual expression of the writer in the source language. As a result, the original meaning is preserved while accommodating the grammatical structure of the target language. This approach ensures that cultural terms are appropriately transferred while also maintaining the appropriate level of deviation from the norms of the source language in terms of grammar and vocabulary.</w:t>
      </w:r>
    </w:p>
    <w:p w14:paraId="1D901556" w14:textId="52BFF976" w:rsidR="003A124D" w:rsidRDefault="00BB591F" w:rsidP="00C32FF6">
      <w:pPr>
        <w:pStyle w:val="pb-2"/>
        <w:spacing w:line="360" w:lineRule="auto"/>
        <w:jc w:val="both"/>
        <w:rPr>
          <w:lang w:val="en-GB"/>
        </w:rPr>
      </w:pPr>
      <w:r>
        <w:rPr>
          <w:lang w:val="en-GB"/>
        </w:rPr>
        <w:t>For example</w:t>
      </w:r>
      <w:r w:rsidR="00967C38">
        <w:rPr>
          <w:lang w:val="en-GB"/>
        </w:rPr>
        <w:t>:</w:t>
      </w:r>
      <w:r>
        <w:rPr>
          <w:lang w:val="en-GB"/>
        </w:rPr>
        <w:t xml:space="preserve"> </w:t>
      </w:r>
      <w:r w:rsidRPr="00BB591F">
        <w:rPr>
          <w:i/>
          <w:iCs/>
          <w:lang w:val="en-GB"/>
        </w:rPr>
        <w:t>Another one bites the dust</w:t>
      </w:r>
      <w:r>
        <w:rPr>
          <w:lang w:val="en-GB"/>
        </w:rPr>
        <w:t xml:space="preserve"> </w:t>
      </w:r>
      <w:r w:rsidR="00037966">
        <w:rPr>
          <w:lang w:val="en-GB"/>
        </w:rPr>
        <w:t>–</w:t>
      </w:r>
      <w:r>
        <w:rPr>
          <w:lang w:val="en-GB"/>
        </w:rPr>
        <w:t xml:space="preserve"> </w:t>
      </w:r>
      <w:r w:rsidR="00037966" w:rsidRPr="00037966">
        <w:rPr>
          <w:i/>
          <w:iCs/>
          <w:lang w:val="en-GB"/>
        </w:rPr>
        <w:t>Ďalší sa zvalí do prachu.</w:t>
      </w:r>
      <w:r w:rsidR="00037966">
        <w:rPr>
          <w:lang w:val="en-GB"/>
        </w:rPr>
        <w:t xml:space="preserve"> </w:t>
      </w:r>
    </w:p>
    <w:p w14:paraId="31FC442C" w14:textId="5D8F4DCB" w:rsidR="003A124D" w:rsidRDefault="009F0EB3" w:rsidP="00C32FF6">
      <w:pPr>
        <w:pStyle w:val="pb-2"/>
        <w:numPr>
          <w:ilvl w:val="0"/>
          <w:numId w:val="23"/>
        </w:numPr>
        <w:spacing w:line="360" w:lineRule="auto"/>
        <w:jc w:val="both"/>
        <w:rPr>
          <w:b/>
          <w:bCs/>
          <w:i/>
          <w:iCs/>
          <w:lang w:val="en-GB"/>
        </w:rPr>
      </w:pPr>
      <w:r w:rsidRPr="00BE5C7D">
        <w:rPr>
          <w:b/>
          <w:bCs/>
          <w:i/>
          <w:iCs/>
          <w:lang w:val="en-GB"/>
        </w:rPr>
        <w:t>Free translation</w:t>
      </w:r>
    </w:p>
    <w:p w14:paraId="26F39A7A" w14:textId="3F5132E1" w:rsidR="009F0EB3" w:rsidRDefault="003A124D" w:rsidP="00C32FF6">
      <w:pPr>
        <w:pStyle w:val="pb-2"/>
        <w:spacing w:line="360" w:lineRule="auto"/>
        <w:ind w:firstLine="360"/>
        <w:jc w:val="both"/>
        <w:rPr>
          <w:rStyle w:val="hgkelc"/>
          <w:lang w:val="en-GB"/>
        </w:rPr>
      </w:pPr>
      <w:r w:rsidRPr="008C315D">
        <w:rPr>
          <w:lang w:val="en-GB"/>
        </w:rPr>
        <w:t>F</w:t>
      </w:r>
      <w:r w:rsidR="009F0EB3">
        <w:rPr>
          <w:lang w:val="en-GB"/>
        </w:rPr>
        <w:t xml:space="preserve">ree translation process consists of paraphrasing based on meaning. It is more important to consider the overall meaning rather than the exact wording. It is a </w:t>
      </w:r>
      <w:r w:rsidR="009F0EB3" w:rsidRPr="003A124D">
        <w:rPr>
          <w:i/>
          <w:iCs/>
          <w:lang w:val="en-GB"/>
        </w:rPr>
        <w:t>sense-for-sense translation</w:t>
      </w:r>
      <w:r w:rsidR="009F0EB3">
        <w:rPr>
          <w:lang w:val="en-GB"/>
        </w:rPr>
        <w:t xml:space="preserve">. </w:t>
      </w:r>
      <w:r w:rsidR="009F0EB3">
        <w:rPr>
          <w:rStyle w:val="hgkelc"/>
          <w:i/>
          <w:iCs/>
          <w:lang w:val="cs-CZ"/>
        </w:rPr>
        <w:t xml:space="preserve"> </w:t>
      </w:r>
      <w:r w:rsidR="009F0EB3">
        <w:rPr>
          <w:rStyle w:val="hgkelc"/>
          <w:lang w:val="en-GB"/>
        </w:rPr>
        <w:t xml:space="preserve">In mostly poetry and drama, </w:t>
      </w:r>
      <w:r w:rsidR="009F0EB3" w:rsidRPr="000C55F9">
        <w:rPr>
          <w:rStyle w:val="hgkelc"/>
          <w:i/>
          <w:iCs/>
          <w:lang w:val="en-GB"/>
        </w:rPr>
        <w:t>adaptation</w:t>
      </w:r>
      <w:r w:rsidR="009F0EB3">
        <w:rPr>
          <w:rStyle w:val="hgkelc"/>
          <w:lang w:val="en-GB"/>
        </w:rPr>
        <w:t>, the “freest” translation form</w:t>
      </w:r>
      <w:r w:rsidR="008C315D">
        <w:rPr>
          <w:rStyle w:val="hgkelc"/>
          <w:lang w:val="en-GB"/>
        </w:rPr>
        <w:t>,</w:t>
      </w:r>
      <w:r w:rsidR="009F0EB3">
        <w:rPr>
          <w:rStyle w:val="hgkelc"/>
          <w:lang w:val="en-GB"/>
        </w:rPr>
        <w:t xml:space="preserve"> is used. As part of the translation process, the target language text is rewritten, keeping themes, characters, and plots intact, as well as converting the facts of the SL culture into those of the TL culture. </w:t>
      </w:r>
    </w:p>
    <w:p w14:paraId="6E5BAB0B" w14:textId="0D5CDDE6" w:rsidR="008D5AA4" w:rsidRDefault="008D5AA4" w:rsidP="00C32FF6">
      <w:pPr>
        <w:pStyle w:val="pb-2"/>
        <w:spacing w:line="360" w:lineRule="auto"/>
        <w:jc w:val="both"/>
        <w:rPr>
          <w:rStyle w:val="hgkelc"/>
          <w:i/>
          <w:iCs/>
          <w:lang w:val="cs-CZ"/>
        </w:rPr>
      </w:pPr>
      <w:r>
        <w:rPr>
          <w:lang w:val="en-GB"/>
        </w:rPr>
        <w:lastRenderedPageBreak/>
        <w:t xml:space="preserve">For </w:t>
      </w:r>
      <w:r w:rsidR="002F2B4A">
        <w:rPr>
          <w:lang w:val="en-GB"/>
        </w:rPr>
        <w:t>example:</w:t>
      </w:r>
      <w:r>
        <w:rPr>
          <w:lang w:val="en-GB"/>
        </w:rPr>
        <w:t xml:space="preserve"> </w:t>
      </w:r>
      <w:r w:rsidRPr="00ED7660">
        <w:rPr>
          <w:i/>
          <w:iCs/>
          <w:lang w:val="en-GB"/>
        </w:rPr>
        <w:t>Another one bites the dust</w:t>
      </w:r>
      <w:r>
        <w:rPr>
          <w:lang w:val="en-GB"/>
        </w:rPr>
        <w:t xml:space="preserve">- </w:t>
      </w:r>
      <w:r w:rsidRPr="000C55F9">
        <w:rPr>
          <w:i/>
          <w:iCs/>
        </w:rPr>
        <w:t>zomrieť</w:t>
      </w:r>
      <w:r>
        <w:rPr>
          <w:lang w:val="en-GB"/>
        </w:rPr>
        <w:t xml:space="preserve">/ or in Czech, </w:t>
      </w:r>
      <w:r w:rsidRPr="000C55F9">
        <w:rPr>
          <w:rStyle w:val="hgkelc"/>
          <w:i/>
          <w:iCs/>
          <w:lang w:val="cs-CZ"/>
        </w:rPr>
        <w:t>Další zakusí prachu</w:t>
      </w:r>
      <w:r>
        <w:rPr>
          <w:rStyle w:val="hgkelc"/>
          <w:i/>
          <w:iCs/>
          <w:lang w:val="cs-CZ"/>
        </w:rPr>
        <w:t xml:space="preserve">. </w:t>
      </w:r>
    </w:p>
    <w:p w14:paraId="0C4BC0F0" w14:textId="77777777" w:rsidR="00E174AA" w:rsidRPr="00E174AA" w:rsidRDefault="00E174AA" w:rsidP="00C32FF6">
      <w:pPr>
        <w:pStyle w:val="pb-2"/>
        <w:numPr>
          <w:ilvl w:val="0"/>
          <w:numId w:val="32"/>
        </w:numPr>
        <w:spacing w:line="360" w:lineRule="auto"/>
        <w:jc w:val="both"/>
        <w:rPr>
          <w:b/>
          <w:bCs/>
          <w:i/>
          <w:iCs/>
          <w:lang w:val="en-GB"/>
        </w:rPr>
      </w:pPr>
      <w:r w:rsidRPr="00E174AA">
        <w:rPr>
          <w:b/>
          <w:bCs/>
          <w:i/>
          <w:iCs/>
          <w:lang w:val="en-GB"/>
        </w:rPr>
        <w:t>Literal translatio</w:t>
      </w:r>
      <w:r>
        <w:rPr>
          <w:b/>
          <w:bCs/>
          <w:i/>
          <w:iCs/>
          <w:lang w:val="en-GB"/>
        </w:rPr>
        <w:t xml:space="preserve">n </w:t>
      </w:r>
    </w:p>
    <w:p w14:paraId="5135639F" w14:textId="77777777" w:rsidR="00E174AA" w:rsidRDefault="00E174AA" w:rsidP="00C32FF6">
      <w:pPr>
        <w:pStyle w:val="pb-2"/>
        <w:spacing w:line="360" w:lineRule="auto"/>
        <w:jc w:val="both"/>
        <w:rPr>
          <w:lang w:val="en-GB"/>
        </w:rPr>
      </w:pPr>
      <w:r>
        <w:rPr>
          <w:lang w:val="en-GB"/>
        </w:rPr>
        <w:t xml:space="preserve">Literal translation, as the name implies, it focuses on the linguistic features and form of the source language (SL). Words are translated out of context, but grammatical constructions in the source language are converted to their nearest equivalents in the target language. </w:t>
      </w:r>
    </w:p>
    <w:p w14:paraId="083B9997" w14:textId="3EB9706F" w:rsidR="00E174AA" w:rsidRDefault="00E174AA" w:rsidP="00C32FF6">
      <w:pPr>
        <w:pStyle w:val="pb-2"/>
        <w:spacing w:line="360" w:lineRule="auto"/>
        <w:jc w:val="both"/>
        <w:rPr>
          <w:lang w:val="en-GB"/>
        </w:rPr>
      </w:pPr>
      <w:r>
        <w:rPr>
          <w:lang w:val="en-GB"/>
        </w:rPr>
        <w:t>For example</w:t>
      </w:r>
      <w:r w:rsidR="002F2B4A">
        <w:rPr>
          <w:lang w:val="en-GB"/>
        </w:rPr>
        <w:t>:</w:t>
      </w:r>
      <w:r>
        <w:rPr>
          <w:lang w:val="en-GB"/>
        </w:rPr>
        <w:t xml:space="preserve"> </w:t>
      </w:r>
      <w:r w:rsidRPr="00ED7660">
        <w:rPr>
          <w:i/>
          <w:iCs/>
          <w:lang w:val="en-GB"/>
        </w:rPr>
        <w:t>Another one bites the dust</w:t>
      </w:r>
      <w:r>
        <w:rPr>
          <w:i/>
          <w:iCs/>
          <w:lang w:val="en-GB"/>
        </w:rPr>
        <w:t xml:space="preserve"> </w:t>
      </w:r>
      <w:r>
        <w:rPr>
          <w:lang w:val="en-GB"/>
        </w:rPr>
        <w:t xml:space="preserve">- </w:t>
      </w:r>
      <w:r w:rsidRPr="00ED7660">
        <w:rPr>
          <w:i/>
          <w:iCs/>
        </w:rPr>
        <w:t xml:space="preserve">Ďalší hryzie </w:t>
      </w:r>
      <w:r>
        <w:rPr>
          <w:i/>
          <w:iCs/>
        </w:rPr>
        <w:t>prach</w:t>
      </w:r>
      <w:r>
        <w:rPr>
          <w:lang w:val="en-GB"/>
        </w:rPr>
        <w:t xml:space="preserve">. </w:t>
      </w:r>
    </w:p>
    <w:p w14:paraId="55CDE9EE" w14:textId="77777777" w:rsidR="00E174AA" w:rsidRPr="00E174AA" w:rsidRDefault="00E174AA" w:rsidP="00C32FF6">
      <w:pPr>
        <w:pStyle w:val="pb-2"/>
        <w:numPr>
          <w:ilvl w:val="0"/>
          <w:numId w:val="33"/>
        </w:numPr>
        <w:spacing w:line="360" w:lineRule="auto"/>
        <w:jc w:val="both"/>
        <w:rPr>
          <w:lang w:val="en-GB"/>
        </w:rPr>
      </w:pPr>
      <w:r w:rsidRPr="00E174AA">
        <w:rPr>
          <w:b/>
          <w:bCs/>
          <w:i/>
          <w:iCs/>
          <w:lang w:val="en-GB"/>
        </w:rPr>
        <w:t xml:space="preserve">Word-for-word translation </w:t>
      </w:r>
    </w:p>
    <w:p w14:paraId="57943A9B" w14:textId="77777777" w:rsidR="00E174AA" w:rsidRDefault="00E174AA" w:rsidP="00C32FF6">
      <w:pPr>
        <w:pStyle w:val="pb-2"/>
        <w:spacing w:line="360" w:lineRule="auto"/>
        <w:jc w:val="both"/>
        <w:rPr>
          <w:lang w:val="en-GB"/>
        </w:rPr>
      </w:pPr>
      <w:r>
        <w:rPr>
          <w:lang w:val="en-GB"/>
        </w:rPr>
        <w:t xml:space="preserve">In this type of translation, each word is translated in accordance with its most common meaning. There is no change in the grammar of the source language (constructions, word order, grammatical forms, etc.) </w:t>
      </w:r>
    </w:p>
    <w:p w14:paraId="223FFFF9" w14:textId="6B1B2EC9" w:rsidR="00E174AA" w:rsidRDefault="00E174AA" w:rsidP="00C32FF6">
      <w:pPr>
        <w:pStyle w:val="pb-2"/>
        <w:spacing w:line="360" w:lineRule="auto"/>
        <w:jc w:val="both"/>
        <w:rPr>
          <w:rStyle w:val="hgkelc"/>
          <w:lang w:val="en-GB"/>
        </w:rPr>
      </w:pPr>
      <w:r>
        <w:rPr>
          <w:lang w:val="en-GB"/>
        </w:rPr>
        <w:t>For example</w:t>
      </w:r>
      <w:r w:rsidR="002F2B4A">
        <w:rPr>
          <w:lang w:val="en-GB"/>
        </w:rPr>
        <w:t>:</w:t>
      </w:r>
      <w:r w:rsidR="008C315D">
        <w:rPr>
          <w:lang w:val="en-GB"/>
        </w:rPr>
        <w:t xml:space="preserve"> </w:t>
      </w:r>
      <w:r w:rsidRPr="00ED7660">
        <w:rPr>
          <w:i/>
          <w:iCs/>
          <w:lang w:val="en-GB"/>
        </w:rPr>
        <w:t>Another one bites the dust</w:t>
      </w:r>
      <w:r>
        <w:rPr>
          <w:i/>
          <w:iCs/>
          <w:lang w:val="en-GB"/>
        </w:rPr>
        <w:t xml:space="preserve"> </w:t>
      </w:r>
      <w:r w:rsidRPr="00ED7660">
        <w:rPr>
          <w:i/>
          <w:iCs/>
          <w:lang w:val="en-GB"/>
        </w:rPr>
        <w:t xml:space="preserve">- </w:t>
      </w:r>
      <w:r w:rsidRPr="00ED7660">
        <w:rPr>
          <w:i/>
          <w:iCs/>
        </w:rPr>
        <w:t>Ďalší jeden hrýzť p</w:t>
      </w:r>
      <w:r>
        <w:rPr>
          <w:i/>
          <w:iCs/>
        </w:rPr>
        <w:t>rach</w:t>
      </w:r>
      <w:r>
        <w:rPr>
          <w:lang w:val="en-GB"/>
        </w:rPr>
        <w:t xml:space="preserve">. </w:t>
      </w:r>
    </w:p>
    <w:p w14:paraId="2DEBB1ED" w14:textId="306E3392" w:rsidR="003A124D" w:rsidRDefault="009F0EB3" w:rsidP="00C32FF6">
      <w:pPr>
        <w:pStyle w:val="pb-2"/>
        <w:numPr>
          <w:ilvl w:val="0"/>
          <w:numId w:val="32"/>
        </w:numPr>
        <w:spacing w:line="360" w:lineRule="auto"/>
        <w:jc w:val="both"/>
        <w:rPr>
          <w:rStyle w:val="hgkelc"/>
          <w:b/>
          <w:bCs/>
          <w:i/>
          <w:iCs/>
          <w:lang w:val="en-GB"/>
        </w:rPr>
      </w:pPr>
      <w:r w:rsidRPr="00F80E11">
        <w:rPr>
          <w:rStyle w:val="hgkelc"/>
          <w:b/>
          <w:bCs/>
          <w:i/>
          <w:iCs/>
          <w:lang w:val="en-GB"/>
        </w:rPr>
        <w:t>Idiomatic translation</w:t>
      </w:r>
    </w:p>
    <w:p w14:paraId="293CE9B3" w14:textId="7E5C7399" w:rsidR="003A124D" w:rsidRPr="00E03D22" w:rsidRDefault="003A124D" w:rsidP="00C32FF6">
      <w:pPr>
        <w:pStyle w:val="pb-2"/>
        <w:spacing w:line="360" w:lineRule="auto"/>
        <w:ind w:firstLine="360"/>
        <w:jc w:val="both"/>
        <w:rPr>
          <w:rStyle w:val="hgkelc"/>
          <w:lang w:val="en"/>
        </w:rPr>
      </w:pPr>
      <w:r>
        <w:rPr>
          <w:rStyle w:val="hgkelc"/>
          <w:lang w:val="en-GB"/>
        </w:rPr>
        <w:t>D</w:t>
      </w:r>
      <w:r w:rsidR="009F0EB3">
        <w:rPr>
          <w:rStyle w:val="hgkelc"/>
          <w:lang w:val="en-GB"/>
        </w:rPr>
        <w:t xml:space="preserve">uring idiomatic translation, the source language text is translated into the target language´s natural form, both in terms of grammatical constructions </w:t>
      </w:r>
      <w:r w:rsidR="0048456E">
        <w:rPr>
          <w:rStyle w:val="hgkelc"/>
          <w:lang w:val="en-GB"/>
        </w:rPr>
        <w:t xml:space="preserve">and </w:t>
      </w:r>
      <w:r w:rsidR="009F0EB3">
        <w:rPr>
          <w:rStyle w:val="hgkelc"/>
          <w:lang w:val="en-GB"/>
        </w:rPr>
        <w:t xml:space="preserve">word choice. Usually, idiomatic translations sound as if they were originally written in the target language. </w:t>
      </w:r>
      <w:r w:rsidR="00E03D22">
        <w:rPr>
          <w:rStyle w:val="hgkelc"/>
          <w:lang w:val="en"/>
        </w:rPr>
        <w:t>(Kvetko,2009, p.15-16)</w:t>
      </w:r>
    </w:p>
    <w:p w14:paraId="75FE709C" w14:textId="56BBB619" w:rsidR="00B57CEA" w:rsidRDefault="009F0EB3" w:rsidP="00C32FF6">
      <w:pPr>
        <w:pStyle w:val="pb-2"/>
        <w:spacing w:line="360" w:lineRule="auto"/>
        <w:ind w:firstLine="360"/>
        <w:jc w:val="both"/>
        <w:rPr>
          <w:rStyle w:val="hgkelc"/>
          <w:lang w:val="en"/>
        </w:rPr>
      </w:pPr>
      <w:r>
        <w:rPr>
          <w:rStyle w:val="hgkelc"/>
          <w:lang w:val="en-GB"/>
        </w:rPr>
        <w:t xml:space="preserve">For </w:t>
      </w:r>
      <w:r w:rsidR="008C315D">
        <w:rPr>
          <w:rStyle w:val="hgkelc"/>
          <w:lang w:val="en-GB"/>
        </w:rPr>
        <w:t>example</w:t>
      </w:r>
      <w:r w:rsidR="002F2B4A">
        <w:rPr>
          <w:rStyle w:val="hgkelc"/>
          <w:lang w:val="en-GB"/>
        </w:rPr>
        <w:t>:</w:t>
      </w:r>
      <w:r>
        <w:rPr>
          <w:rStyle w:val="hgkelc"/>
          <w:lang w:val="en-GB"/>
        </w:rPr>
        <w:t xml:space="preserve"> </w:t>
      </w:r>
      <w:r w:rsidRPr="00ED7660">
        <w:rPr>
          <w:rStyle w:val="hgkelc"/>
          <w:i/>
          <w:iCs/>
          <w:lang w:val="en-GB"/>
        </w:rPr>
        <w:t>Another one bites the dust</w:t>
      </w:r>
      <w:r w:rsidR="003A124D">
        <w:rPr>
          <w:rStyle w:val="hgkelc"/>
          <w:i/>
          <w:iCs/>
          <w:lang w:val="en-GB"/>
        </w:rPr>
        <w:t xml:space="preserve"> </w:t>
      </w:r>
      <w:r>
        <w:rPr>
          <w:rStyle w:val="hgkelc"/>
          <w:lang w:val="en-GB"/>
        </w:rPr>
        <w:t xml:space="preserve">- </w:t>
      </w:r>
      <w:r w:rsidRPr="00ED7660">
        <w:rPr>
          <w:rStyle w:val="hgkelc"/>
          <w:i/>
          <w:iCs/>
        </w:rPr>
        <w:t>niek</w:t>
      </w:r>
      <w:r w:rsidR="008821DB">
        <w:rPr>
          <w:rStyle w:val="hgkelc"/>
          <w:i/>
          <w:iCs/>
        </w:rPr>
        <w:t>oho</w:t>
      </w:r>
      <w:r w:rsidRPr="00ED7660">
        <w:rPr>
          <w:rStyle w:val="hgkelc"/>
          <w:i/>
          <w:iCs/>
        </w:rPr>
        <w:t xml:space="preserve"> pád</w:t>
      </w:r>
      <w:r w:rsidRPr="00ED7660">
        <w:rPr>
          <w:rStyle w:val="hgkelc"/>
          <w:i/>
          <w:iCs/>
          <w:lang w:val="en"/>
        </w:rPr>
        <w:t xml:space="preserve"> k zemi</w:t>
      </w:r>
      <w:r>
        <w:rPr>
          <w:rStyle w:val="hgkelc"/>
          <w:lang w:val="en"/>
        </w:rPr>
        <w:t xml:space="preserve">, alebo </w:t>
      </w:r>
      <w:r w:rsidRPr="00ED7660">
        <w:rPr>
          <w:rStyle w:val="hgkelc"/>
          <w:i/>
          <w:iCs/>
        </w:rPr>
        <w:t>smrť.</w:t>
      </w:r>
      <w:r>
        <w:rPr>
          <w:rStyle w:val="hgkelc"/>
          <w:lang w:val="en"/>
        </w:rPr>
        <w:t xml:space="preserve"> </w:t>
      </w:r>
    </w:p>
    <w:p w14:paraId="2221C25A" w14:textId="7815D8DC" w:rsidR="009F0EB3" w:rsidRPr="009866BA" w:rsidRDefault="0045253A" w:rsidP="0045253A">
      <w:pPr>
        <w:pStyle w:val="Nadpis3"/>
        <w:numPr>
          <w:ilvl w:val="1"/>
          <w:numId w:val="30"/>
        </w:numPr>
        <w:rPr>
          <w:rFonts w:ascii="Times New Roman" w:hAnsi="Times New Roman" w:cs="Times New Roman"/>
          <w:b/>
          <w:bCs/>
          <w:color w:val="auto"/>
          <w:sz w:val="28"/>
          <w:szCs w:val="28"/>
        </w:rPr>
      </w:pPr>
      <w:r w:rsidRPr="009866BA">
        <w:rPr>
          <w:rFonts w:ascii="Times New Roman" w:hAnsi="Times New Roman" w:cs="Times New Roman"/>
          <w:b/>
          <w:bCs/>
          <w:color w:val="auto"/>
          <w:sz w:val="28"/>
          <w:szCs w:val="28"/>
        </w:rPr>
        <w:t xml:space="preserve"> </w:t>
      </w:r>
      <w:bookmarkStart w:id="5" w:name="_Toc138091854"/>
      <w:r w:rsidR="00F45448" w:rsidRPr="009866BA">
        <w:rPr>
          <w:rFonts w:ascii="Times New Roman" w:hAnsi="Times New Roman" w:cs="Times New Roman"/>
          <w:b/>
          <w:bCs/>
          <w:color w:val="auto"/>
          <w:sz w:val="28"/>
          <w:szCs w:val="28"/>
        </w:rPr>
        <w:t>Translation methods</w:t>
      </w:r>
      <w:bookmarkEnd w:id="5"/>
      <w:r w:rsidR="00F45448" w:rsidRPr="009866BA">
        <w:rPr>
          <w:rFonts w:ascii="Times New Roman" w:hAnsi="Times New Roman" w:cs="Times New Roman"/>
          <w:b/>
          <w:bCs/>
          <w:color w:val="auto"/>
          <w:sz w:val="28"/>
          <w:szCs w:val="28"/>
        </w:rPr>
        <w:t xml:space="preserve"> </w:t>
      </w:r>
    </w:p>
    <w:p w14:paraId="7E572727" w14:textId="77777777" w:rsidR="008D1CC5" w:rsidRPr="008D1CC5" w:rsidRDefault="008D1CC5" w:rsidP="008D1CC5"/>
    <w:p w14:paraId="75332301" w14:textId="40FB3F28" w:rsidR="00D8531E" w:rsidRDefault="009866BA" w:rsidP="008D1CC5">
      <w:pPr>
        <w:tabs>
          <w:tab w:val="left" w:pos="6852"/>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F0EB3">
        <w:rPr>
          <w:rFonts w:ascii="Times New Roman" w:hAnsi="Times New Roman" w:cs="Times New Roman"/>
          <w:sz w:val="24"/>
          <w:szCs w:val="24"/>
        </w:rPr>
        <w:t xml:space="preserve">As Vinay and Darbelnet state in their book (1995, </w:t>
      </w:r>
      <w:r w:rsidR="00D8531E">
        <w:rPr>
          <w:rFonts w:ascii="Times New Roman" w:hAnsi="Times New Roman" w:cs="Times New Roman"/>
          <w:sz w:val="24"/>
          <w:szCs w:val="24"/>
        </w:rPr>
        <w:t>chapter 1</w:t>
      </w:r>
      <w:r w:rsidR="009F0EB3">
        <w:rPr>
          <w:rFonts w:ascii="Times New Roman" w:hAnsi="Times New Roman" w:cs="Times New Roman"/>
          <w:sz w:val="24"/>
          <w:szCs w:val="24"/>
        </w:rPr>
        <w:t xml:space="preserve">), that even though it seems as if the methods and procedures are numerous, they can be reduced to seven. </w:t>
      </w:r>
      <w:r w:rsidR="005377D7">
        <w:rPr>
          <w:rFonts w:ascii="Times New Roman" w:hAnsi="Times New Roman" w:cs="Times New Roman"/>
          <w:sz w:val="24"/>
          <w:szCs w:val="24"/>
        </w:rPr>
        <w:t xml:space="preserve"> </w:t>
      </w:r>
    </w:p>
    <w:p w14:paraId="0429B0B2" w14:textId="74EF7862" w:rsidR="009F0EB3" w:rsidRDefault="009866BA" w:rsidP="008D1CC5">
      <w:pPr>
        <w:tabs>
          <w:tab w:val="left" w:pos="6852"/>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F0EB3">
        <w:rPr>
          <w:rFonts w:ascii="Times New Roman" w:hAnsi="Times New Roman" w:cs="Times New Roman"/>
          <w:sz w:val="24"/>
          <w:szCs w:val="24"/>
        </w:rPr>
        <w:t>It is possible to use them individually or in combination with one</w:t>
      </w:r>
      <w:r w:rsidR="005C6058">
        <w:rPr>
          <w:rFonts w:ascii="Times New Roman" w:hAnsi="Times New Roman" w:cs="Times New Roman"/>
          <w:sz w:val="24"/>
          <w:szCs w:val="24"/>
        </w:rPr>
        <w:t xml:space="preserve"> </w:t>
      </w:r>
      <w:r w:rsidR="009F0EB3">
        <w:rPr>
          <w:rFonts w:ascii="Times New Roman" w:hAnsi="Times New Roman" w:cs="Times New Roman"/>
          <w:sz w:val="24"/>
          <w:szCs w:val="24"/>
        </w:rPr>
        <w:t xml:space="preserve">or more of the others. </w:t>
      </w:r>
      <w:r w:rsidR="00667149">
        <w:rPr>
          <w:rFonts w:ascii="Times New Roman" w:hAnsi="Times New Roman" w:cs="Times New Roman"/>
          <w:sz w:val="24"/>
          <w:szCs w:val="24"/>
        </w:rPr>
        <w:br/>
      </w:r>
      <w:r w:rsidR="009F0EB3">
        <w:rPr>
          <w:rFonts w:ascii="Times New Roman" w:hAnsi="Times New Roman" w:cs="Times New Roman"/>
          <w:sz w:val="24"/>
          <w:szCs w:val="24"/>
        </w:rPr>
        <w:t>The authors also add</w:t>
      </w:r>
      <w:r w:rsidR="0048456E">
        <w:rPr>
          <w:rFonts w:ascii="Times New Roman" w:hAnsi="Times New Roman" w:cs="Times New Roman"/>
          <w:sz w:val="24"/>
          <w:szCs w:val="24"/>
        </w:rPr>
        <w:t>ed</w:t>
      </w:r>
      <w:r w:rsidR="009F0EB3">
        <w:rPr>
          <w:rFonts w:ascii="Times New Roman" w:hAnsi="Times New Roman" w:cs="Times New Roman"/>
          <w:sz w:val="24"/>
          <w:szCs w:val="24"/>
        </w:rPr>
        <w:t xml:space="preserve"> that it might be very sudden for the translator to find an appropriate </w:t>
      </w:r>
      <w:r w:rsidR="00D8531E">
        <w:rPr>
          <w:rFonts w:ascii="Times New Roman" w:hAnsi="Times New Roman" w:cs="Times New Roman"/>
          <w:sz w:val="24"/>
          <w:szCs w:val="24"/>
        </w:rPr>
        <w:t xml:space="preserve">target language </w:t>
      </w:r>
      <w:r w:rsidR="009F0EB3">
        <w:rPr>
          <w:rFonts w:ascii="Times New Roman" w:hAnsi="Times New Roman" w:cs="Times New Roman"/>
          <w:sz w:val="24"/>
          <w:szCs w:val="24"/>
        </w:rPr>
        <w:t xml:space="preserve">unit or sentence while translating from a </w:t>
      </w:r>
      <w:r w:rsidR="00D8531E">
        <w:rPr>
          <w:rFonts w:ascii="Times New Roman" w:hAnsi="Times New Roman" w:cs="Times New Roman"/>
          <w:sz w:val="24"/>
          <w:szCs w:val="24"/>
        </w:rPr>
        <w:t>source language</w:t>
      </w:r>
      <w:r w:rsidR="00504357">
        <w:rPr>
          <w:rFonts w:ascii="Times New Roman" w:hAnsi="Times New Roman" w:cs="Times New Roman"/>
          <w:sz w:val="24"/>
          <w:szCs w:val="24"/>
        </w:rPr>
        <w:t xml:space="preserve"> (1995, p. 31)</w:t>
      </w:r>
      <w:r w:rsidR="009F0EB3">
        <w:rPr>
          <w:rFonts w:ascii="Times New Roman" w:hAnsi="Times New Roman" w:cs="Times New Roman"/>
          <w:sz w:val="24"/>
          <w:szCs w:val="24"/>
        </w:rPr>
        <w:t>. The seven methods</w:t>
      </w:r>
      <w:r w:rsidR="008C315D">
        <w:rPr>
          <w:rFonts w:ascii="Times New Roman" w:hAnsi="Times New Roman" w:cs="Times New Roman"/>
          <w:sz w:val="24"/>
          <w:szCs w:val="24"/>
        </w:rPr>
        <w:t>,</w:t>
      </w:r>
      <w:r w:rsidR="009F0EB3">
        <w:rPr>
          <w:rFonts w:ascii="Times New Roman" w:hAnsi="Times New Roman" w:cs="Times New Roman"/>
          <w:sz w:val="24"/>
          <w:szCs w:val="24"/>
        </w:rPr>
        <w:t xml:space="preserve"> </w:t>
      </w:r>
      <w:r w:rsidR="00ED08FA">
        <w:rPr>
          <w:rFonts w:ascii="Times New Roman" w:hAnsi="Times New Roman" w:cs="Times New Roman"/>
          <w:sz w:val="24"/>
          <w:szCs w:val="24"/>
        </w:rPr>
        <w:t>according to the two authors</w:t>
      </w:r>
      <w:r w:rsidR="008C315D">
        <w:rPr>
          <w:rFonts w:ascii="Times New Roman" w:hAnsi="Times New Roman" w:cs="Times New Roman"/>
          <w:sz w:val="24"/>
          <w:szCs w:val="24"/>
        </w:rPr>
        <w:t xml:space="preserve">, </w:t>
      </w:r>
      <w:r w:rsidR="009F0EB3">
        <w:rPr>
          <w:rFonts w:ascii="Times New Roman" w:hAnsi="Times New Roman" w:cs="Times New Roman"/>
          <w:sz w:val="24"/>
          <w:szCs w:val="24"/>
        </w:rPr>
        <w:t>are</w:t>
      </w:r>
      <w:r w:rsidR="00410264">
        <w:rPr>
          <w:rFonts w:ascii="Times New Roman" w:hAnsi="Times New Roman" w:cs="Times New Roman"/>
          <w:sz w:val="24"/>
          <w:szCs w:val="24"/>
        </w:rPr>
        <w:t>:</w:t>
      </w:r>
      <w:r w:rsidR="00ED08FA">
        <w:rPr>
          <w:rFonts w:ascii="Times New Roman" w:hAnsi="Times New Roman" w:cs="Times New Roman"/>
          <w:sz w:val="24"/>
          <w:szCs w:val="24"/>
        </w:rPr>
        <w:t xml:space="preserve"> </w:t>
      </w:r>
    </w:p>
    <w:p w14:paraId="4E6C4068" w14:textId="5CDF6D06" w:rsidR="009F0EB3" w:rsidRPr="00A10977" w:rsidRDefault="009F0EB3" w:rsidP="00DF55F8">
      <w:pPr>
        <w:pStyle w:val="Odsekzoznamu"/>
        <w:numPr>
          <w:ilvl w:val="0"/>
          <w:numId w:val="6"/>
        </w:numPr>
        <w:tabs>
          <w:tab w:val="left" w:pos="6852"/>
        </w:tabs>
        <w:spacing w:line="360" w:lineRule="auto"/>
        <w:jc w:val="both"/>
        <w:rPr>
          <w:rFonts w:ascii="Times New Roman" w:hAnsi="Times New Roman" w:cs="Times New Roman"/>
          <w:b/>
          <w:bCs/>
          <w:sz w:val="24"/>
          <w:szCs w:val="24"/>
        </w:rPr>
      </w:pPr>
      <w:r w:rsidRPr="00A10977">
        <w:rPr>
          <w:rFonts w:ascii="Times New Roman" w:hAnsi="Times New Roman" w:cs="Times New Roman"/>
          <w:b/>
          <w:bCs/>
          <w:sz w:val="24"/>
          <w:szCs w:val="24"/>
        </w:rPr>
        <w:lastRenderedPageBreak/>
        <w:t xml:space="preserve">Borrowing </w:t>
      </w:r>
      <w:r>
        <w:rPr>
          <w:rFonts w:ascii="Times New Roman" w:hAnsi="Times New Roman" w:cs="Times New Roman"/>
          <w:b/>
          <w:bCs/>
          <w:sz w:val="24"/>
          <w:szCs w:val="24"/>
        </w:rPr>
        <w:t xml:space="preserve">– </w:t>
      </w:r>
      <w:r>
        <w:rPr>
          <w:rFonts w:ascii="Times New Roman" w:hAnsi="Times New Roman" w:cs="Times New Roman"/>
          <w:sz w:val="24"/>
          <w:szCs w:val="24"/>
        </w:rPr>
        <w:t xml:space="preserve">this method is considered to be the simplest of all translation methods. As the name suggests, an expression, meaning </w:t>
      </w:r>
      <w:r w:rsidR="008C315D">
        <w:rPr>
          <w:rFonts w:ascii="Times New Roman" w:hAnsi="Times New Roman" w:cs="Times New Roman"/>
          <w:sz w:val="24"/>
          <w:szCs w:val="24"/>
        </w:rPr>
        <w:t>or sentence</w:t>
      </w:r>
      <w:r>
        <w:rPr>
          <w:rFonts w:ascii="Times New Roman" w:hAnsi="Times New Roman" w:cs="Times New Roman"/>
          <w:sz w:val="24"/>
          <w:szCs w:val="24"/>
        </w:rPr>
        <w:t xml:space="preserve"> is taken from the SL and </w:t>
      </w:r>
      <w:r w:rsidR="0048456E">
        <w:rPr>
          <w:rFonts w:ascii="Times New Roman" w:hAnsi="Times New Roman" w:cs="Times New Roman"/>
          <w:sz w:val="24"/>
          <w:szCs w:val="24"/>
        </w:rPr>
        <w:t>brought</w:t>
      </w:r>
      <w:r>
        <w:rPr>
          <w:rFonts w:ascii="Times New Roman" w:hAnsi="Times New Roman" w:cs="Times New Roman"/>
          <w:sz w:val="24"/>
          <w:szCs w:val="24"/>
        </w:rPr>
        <w:t xml:space="preserve"> into a TL. We can see this in some French words</w:t>
      </w:r>
      <w:r w:rsidR="0048456E">
        <w:rPr>
          <w:rFonts w:ascii="Times New Roman" w:hAnsi="Times New Roman" w:cs="Times New Roman"/>
          <w:sz w:val="24"/>
          <w:szCs w:val="24"/>
        </w:rPr>
        <w:t>,</w:t>
      </w:r>
      <w:r>
        <w:rPr>
          <w:rFonts w:ascii="Times New Roman" w:hAnsi="Times New Roman" w:cs="Times New Roman"/>
          <w:sz w:val="24"/>
          <w:szCs w:val="24"/>
        </w:rPr>
        <w:t xml:space="preserve"> such as </w:t>
      </w:r>
      <w:r w:rsidRPr="00A10977">
        <w:rPr>
          <w:rFonts w:ascii="Times New Roman" w:hAnsi="Times New Roman" w:cs="Times New Roman"/>
          <w:i/>
          <w:iCs/>
          <w:sz w:val="24"/>
          <w:szCs w:val="24"/>
        </w:rPr>
        <w:t>déjá vu</w:t>
      </w:r>
      <w:r>
        <w:rPr>
          <w:rFonts w:ascii="Times New Roman" w:hAnsi="Times New Roman" w:cs="Times New Roman"/>
          <w:sz w:val="24"/>
          <w:szCs w:val="24"/>
        </w:rPr>
        <w:t xml:space="preserve"> or </w:t>
      </w:r>
      <w:r w:rsidRPr="00A10977">
        <w:rPr>
          <w:rFonts w:ascii="Times New Roman" w:hAnsi="Times New Roman" w:cs="Times New Roman"/>
          <w:i/>
          <w:iCs/>
          <w:sz w:val="24"/>
          <w:szCs w:val="24"/>
        </w:rPr>
        <w:t>menu</w:t>
      </w:r>
      <w:r>
        <w:rPr>
          <w:rFonts w:ascii="Times New Roman" w:hAnsi="Times New Roman" w:cs="Times New Roman"/>
          <w:sz w:val="24"/>
          <w:szCs w:val="24"/>
        </w:rPr>
        <w:t xml:space="preserve">, </w:t>
      </w:r>
      <w:r w:rsidR="00667149">
        <w:rPr>
          <w:rFonts w:ascii="Times New Roman" w:hAnsi="Times New Roman" w:cs="Times New Roman"/>
          <w:sz w:val="24"/>
          <w:szCs w:val="24"/>
        </w:rPr>
        <w:br/>
      </w:r>
      <w:r>
        <w:rPr>
          <w:rFonts w:ascii="Times New Roman" w:hAnsi="Times New Roman" w:cs="Times New Roman"/>
          <w:sz w:val="24"/>
          <w:szCs w:val="24"/>
        </w:rPr>
        <w:t xml:space="preserve">or in a German </w:t>
      </w:r>
      <w:r w:rsidRPr="00A10977">
        <w:rPr>
          <w:rFonts w:ascii="Times New Roman" w:hAnsi="Times New Roman" w:cs="Times New Roman"/>
          <w:i/>
          <w:iCs/>
          <w:sz w:val="24"/>
          <w:szCs w:val="24"/>
        </w:rPr>
        <w:t>kindergarten.</w:t>
      </w:r>
      <w:r>
        <w:rPr>
          <w:rFonts w:ascii="Times New Roman" w:hAnsi="Times New Roman" w:cs="Times New Roman"/>
          <w:sz w:val="24"/>
          <w:szCs w:val="24"/>
        </w:rPr>
        <w:t xml:space="preserve"> </w:t>
      </w:r>
    </w:p>
    <w:p w14:paraId="29EFA1E9" w14:textId="57DD999D" w:rsidR="009F0EB3" w:rsidRPr="00FD7EB4" w:rsidRDefault="009F0EB3" w:rsidP="00C32FF6">
      <w:pPr>
        <w:pStyle w:val="Odsekzoznamu"/>
        <w:numPr>
          <w:ilvl w:val="0"/>
          <w:numId w:val="6"/>
        </w:numPr>
        <w:tabs>
          <w:tab w:val="left" w:pos="6852"/>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Transposition</w:t>
      </w:r>
      <w:r w:rsidR="00667149">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by replacing one word class with another, a transposition is achieved without affecting the meaning of the message. </w:t>
      </w:r>
      <w:r w:rsidR="001B392C">
        <w:rPr>
          <w:rFonts w:ascii="Times New Roman" w:hAnsi="Times New Roman" w:cs="Times New Roman"/>
          <w:sz w:val="24"/>
          <w:szCs w:val="24"/>
        </w:rPr>
        <w:t xml:space="preserve">An example would be </w:t>
      </w:r>
      <w:r w:rsidR="008C315D">
        <w:rPr>
          <w:rFonts w:ascii="Times New Roman" w:hAnsi="Times New Roman" w:cs="Times New Roman"/>
          <w:sz w:val="24"/>
          <w:szCs w:val="24"/>
        </w:rPr>
        <w:t xml:space="preserve">the </w:t>
      </w:r>
      <w:r w:rsidR="001B392C">
        <w:rPr>
          <w:rFonts w:ascii="Times New Roman" w:hAnsi="Times New Roman" w:cs="Times New Roman"/>
          <w:sz w:val="24"/>
          <w:szCs w:val="24"/>
        </w:rPr>
        <w:t>sentence “</w:t>
      </w:r>
      <w:r w:rsidR="001B392C" w:rsidRPr="001B392C">
        <w:rPr>
          <w:rFonts w:ascii="Times New Roman" w:hAnsi="Times New Roman" w:cs="Times New Roman"/>
          <w:i/>
          <w:iCs/>
          <w:sz w:val="24"/>
          <w:szCs w:val="24"/>
        </w:rPr>
        <w:t>The cat is on the carpet</w:t>
      </w:r>
      <w:r w:rsidR="001B392C">
        <w:rPr>
          <w:rFonts w:ascii="Times New Roman" w:hAnsi="Times New Roman" w:cs="Times New Roman"/>
          <w:sz w:val="24"/>
          <w:szCs w:val="24"/>
        </w:rPr>
        <w:t>” changed to “</w:t>
      </w:r>
      <w:r w:rsidR="001B392C" w:rsidRPr="001B392C">
        <w:rPr>
          <w:rFonts w:ascii="Times New Roman" w:hAnsi="Times New Roman" w:cs="Times New Roman"/>
          <w:i/>
          <w:iCs/>
          <w:sz w:val="24"/>
          <w:szCs w:val="24"/>
        </w:rPr>
        <w:t>The feline is on the carpet</w:t>
      </w:r>
      <w:r w:rsidR="001B392C">
        <w:rPr>
          <w:rFonts w:ascii="Times New Roman" w:hAnsi="Times New Roman" w:cs="Times New Roman"/>
          <w:sz w:val="24"/>
          <w:szCs w:val="24"/>
        </w:rPr>
        <w:t xml:space="preserve">.” While the word </w:t>
      </w:r>
      <w:r w:rsidR="001B392C" w:rsidRPr="001B392C">
        <w:rPr>
          <w:rFonts w:ascii="Times New Roman" w:hAnsi="Times New Roman" w:cs="Times New Roman"/>
          <w:i/>
          <w:iCs/>
          <w:sz w:val="24"/>
          <w:szCs w:val="24"/>
        </w:rPr>
        <w:t>cat</w:t>
      </w:r>
      <w:r w:rsidR="001B392C">
        <w:rPr>
          <w:rFonts w:ascii="Times New Roman" w:hAnsi="Times New Roman" w:cs="Times New Roman"/>
          <w:sz w:val="24"/>
          <w:szCs w:val="24"/>
        </w:rPr>
        <w:t xml:space="preserve"> is changed, the message of the sentence remains the same. </w:t>
      </w:r>
    </w:p>
    <w:p w14:paraId="69233019" w14:textId="52EE9F6A" w:rsidR="009F0EB3" w:rsidRPr="0099779C" w:rsidRDefault="009F0EB3" w:rsidP="00C32FF6">
      <w:pPr>
        <w:pStyle w:val="Odsekzoznamu"/>
        <w:numPr>
          <w:ilvl w:val="0"/>
          <w:numId w:val="6"/>
        </w:numPr>
        <w:tabs>
          <w:tab w:val="left" w:pos="6852"/>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Modulation</w:t>
      </w:r>
      <w:r w:rsidR="00667149">
        <w:rPr>
          <w:rFonts w:ascii="Times New Roman" w:hAnsi="Times New Roman" w:cs="Times New Roman"/>
          <w:b/>
          <w:bCs/>
          <w:sz w:val="24"/>
          <w:szCs w:val="24"/>
        </w:rPr>
        <w:t xml:space="preserve"> </w:t>
      </w:r>
      <w:r w:rsidR="005377D7">
        <w:rPr>
          <w:rFonts w:ascii="Times New Roman" w:hAnsi="Times New Roman" w:cs="Times New Roman"/>
          <w:b/>
          <w:bCs/>
          <w:sz w:val="24"/>
          <w:szCs w:val="24"/>
        </w:rPr>
        <w:t>–</w:t>
      </w:r>
      <w:r w:rsidR="00667149">
        <w:rPr>
          <w:rFonts w:ascii="Times New Roman" w:hAnsi="Times New Roman" w:cs="Times New Roman"/>
          <w:b/>
          <w:bCs/>
          <w:sz w:val="24"/>
          <w:szCs w:val="24"/>
        </w:rPr>
        <w:t xml:space="preserve"> </w:t>
      </w:r>
      <w:r w:rsidR="005377D7">
        <w:rPr>
          <w:rFonts w:ascii="Times New Roman" w:hAnsi="Times New Roman" w:cs="Times New Roman"/>
          <w:sz w:val="24"/>
          <w:szCs w:val="24"/>
        </w:rPr>
        <w:t xml:space="preserve">modulation is the process of altering the form and content of a message through a change in the viewpoint. </w:t>
      </w:r>
      <w:r>
        <w:rPr>
          <w:rFonts w:ascii="Times New Roman" w:hAnsi="Times New Roman" w:cs="Times New Roman"/>
          <w:sz w:val="24"/>
          <w:szCs w:val="24"/>
        </w:rPr>
        <w:t xml:space="preserve">The reason for making this change can be justified when, despite being grammatically correct, a literal translation is deemed inappropriate, awkward or unidiomatic in the TL. </w:t>
      </w:r>
      <w:r w:rsidR="002A7A57">
        <w:rPr>
          <w:rFonts w:ascii="Times New Roman" w:hAnsi="Times New Roman" w:cs="Times New Roman"/>
          <w:sz w:val="24"/>
          <w:szCs w:val="24"/>
        </w:rPr>
        <w:t>An example of this: “</w:t>
      </w:r>
      <w:r w:rsidR="002A7A57" w:rsidRPr="002A7A57">
        <w:rPr>
          <w:rFonts w:ascii="Times New Roman" w:hAnsi="Times New Roman" w:cs="Times New Roman"/>
          <w:i/>
          <w:iCs/>
          <w:sz w:val="24"/>
          <w:szCs w:val="24"/>
        </w:rPr>
        <w:t>She broke his heart</w:t>
      </w:r>
      <w:r w:rsidR="002A7A57">
        <w:rPr>
          <w:rFonts w:ascii="Times New Roman" w:hAnsi="Times New Roman" w:cs="Times New Roman"/>
          <w:sz w:val="24"/>
          <w:szCs w:val="24"/>
        </w:rPr>
        <w:t xml:space="preserve">” would be changed to </w:t>
      </w:r>
      <w:r w:rsidR="002A7A57" w:rsidRPr="002A7A57">
        <w:rPr>
          <w:rFonts w:ascii="Times New Roman" w:hAnsi="Times New Roman" w:cs="Times New Roman"/>
          <w:i/>
          <w:iCs/>
          <w:sz w:val="24"/>
          <w:szCs w:val="24"/>
        </w:rPr>
        <w:t>“He had his heart broken by her</w:t>
      </w:r>
      <w:r w:rsidR="000270FF">
        <w:rPr>
          <w:rFonts w:ascii="Times New Roman" w:hAnsi="Times New Roman" w:cs="Times New Roman"/>
          <w:i/>
          <w:iCs/>
          <w:sz w:val="24"/>
          <w:szCs w:val="24"/>
        </w:rPr>
        <w:t xml:space="preserve">.” </w:t>
      </w:r>
    </w:p>
    <w:p w14:paraId="05F921BA" w14:textId="1404BE81" w:rsidR="009F0EB3" w:rsidRPr="006E5BBC" w:rsidRDefault="009F0EB3" w:rsidP="00C32FF6">
      <w:pPr>
        <w:pStyle w:val="Odsekzoznamu"/>
        <w:numPr>
          <w:ilvl w:val="0"/>
          <w:numId w:val="6"/>
        </w:numPr>
        <w:tabs>
          <w:tab w:val="left" w:pos="6852"/>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Calque</w:t>
      </w:r>
      <w:r w:rsidR="005377D7">
        <w:rPr>
          <w:rFonts w:ascii="Times New Roman" w:hAnsi="Times New Roman" w:cs="Times New Roman"/>
          <w:b/>
          <w:bCs/>
          <w:sz w:val="24"/>
          <w:szCs w:val="24"/>
        </w:rPr>
        <w:t xml:space="preserve"> </w:t>
      </w:r>
      <w:r w:rsidR="00667149">
        <w:rPr>
          <w:rFonts w:ascii="Times New Roman" w:hAnsi="Times New Roman" w:cs="Times New Roman"/>
          <w:b/>
          <w:bCs/>
          <w:sz w:val="24"/>
          <w:szCs w:val="24"/>
        </w:rPr>
        <w:t>-</w:t>
      </w:r>
      <w:r w:rsidR="005377D7">
        <w:rPr>
          <w:rFonts w:ascii="Times New Roman" w:hAnsi="Times New Roman" w:cs="Times New Roman"/>
          <w:b/>
          <w:bCs/>
          <w:sz w:val="24"/>
          <w:szCs w:val="24"/>
        </w:rPr>
        <w:t xml:space="preserve"> </w:t>
      </w:r>
      <w:r>
        <w:rPr>
          <w:rFonts w:ascii="Times New Roman" w:hAnsi="Times New Roman" w:cs="Times New Roman"/>
          <w:sz w:val="24"/>
          <w:szCs w:val="24"/>
        </w:rPr>
        <w:t>a type of borrowing known as calque</w:t>
      </w:r>
      <w:r w:rsidR="0048456E">
        <w:rPr>
          <w:rFonts w:ascii="Times New Roman" w:hAnsi="Times New Roman" w:cs="Times New Roman"/>
          <w:sz w:val="24"/>
          <w:szCs w:val="24"/>
        </w:rPr>
        <w:t xml:space="preserve"> </w:t>
      </w:r>
      <w:r>
        <w:rPr>
          <w:rFonts w:ascii="Times New Roman" w:hAnsi="Times New Roman" w:cs="Times New Roman"/>
          <w:sz w:val="24"/>
          <w:szCs w:val="24"/>
        </w:rPr>
        <w:t xml:space="preserve">in which a language borrows </w:t>
      </w:r>
      <w:r w:rsidR="00667149">
        <w:rPr>
          <w:rFonts w:ascii="Times New Roman" w:hAnsi="Times New Roman" w:cs="Times New Roman"/>
          <w:sz w:val="24"/>
          <w:szCs w:val="24"/>
        </w:rPr>
        <w:br/>
      </w:r>
      <w:r>
        <w:rPr>
          <w:rFonts w:ascii="Times New Roman" w:hAnsi="Times New Roman" w:cs="Times New Roman"/>
          <w:sz w:val="24"/>
          <w:szCs w:val="24"/>
        </w:rPr>
        <w:t xml:space="preserve">an expression from another </w:t>
      </w:r>
      <w:r w:rsidR="00667149">
        <w:rPr>
          <w:rFonts w:ascii="Times New Roman" w:hAnsi="Times New Roman" w:cs="Times New Roman"/>
          <w:sz w:val="24"/>
          <w:szCs w:val="24"/>
        </w:rPr>
        <w:t xml:space="preserve">language, </w:t>
      </w:r>
      <w:r>
        <w:rPr>
          <w:rFonts w:ascii="Times New Roman" w:hAnsi="Times New Roman" w:cs="Times New Roman"/>
          <w:sz w:val="24"/>
          <w:szCs w:val="24"/>
        </w:rPr>
        <w:t xml:space="preserve">and then literally translates each element </w:t>
      </w:r>
      <w:r w:rsidR="00667149">
        <w:rPr>
          <w:rFonts w:ascii="Times New Roman" w:hAnsi="Times New Roman" w:cs="Times New Roman"/>
          <w:sz w:val="24"/>
          <w:szCs w:val="24"/>
        </w:rPr>
        <w:br/>
      </w:r>
      <w:r>
        <w:rPr>
          <w:rFonts w:ascii="Times New Roman" w:hAnsi="Times New Roman" w:cs="Times New Roman"/>
          <w:sz w:val="24"/>
          <w:szCs w:val="24"/>
        </w:rPr>
        <w:t>of the expression (</w:t>
      </w:r>
      <w:r w:rsidRPr="006E5BBC">
        <w:rPr>
          <w:rFonts w:ascii="Times New Roman" w:hAnsi="Times New Roman" w:cs="Times New Roman"/>
          <w:i/>
          <w:iCs/>
          <w:sz w:val="24"/>
          <w:szCs w:val="24"/>
        </w:rPr>
        <w:t>Skyscraper- mrakodrap</w:t>
      </w:r>
      <w:r>
        <w:rPr>
          <w:rFonts w:ascii="Times New Roman" w:hAnsi="Times New Roman" w:cs="Times New Roman"/>
          <w:sz w:val="24"/>
          <w:szCs w:val="24"/>
        </w:rPr>
        <w:t>)</w:t>
      </w:r>
      <w:r w:rsidR="00667149">
        <w:rPr>
          <w:rFonts w:ascii="Times New Roman" w:hAnsi="Times New Roman" w:cs="Times New Roman"/>
          <w:sz w:val="24"/>
          <w:szCs w:val="24"/>
        </w:rPr>
        <w:t>.</w:t>
      </w:r>
    </w:p>
    <w:p w14:paraId="418F8C99" w14:textId="3BF8BD34" w:rsidR="009F0EB3" w:rsidRPr="009563B6" w:rsidRDefault="009F0EB3" w:rsidP="00C32FF6">
      <w:pPr>
        <w:pStyle w:val="Odsekzoznamu"/>
        <w:numPr>
          <w:ilvl w:val="0"/>
          <w:numId w:val="6"/>
        </w:numPr>
        <w:tabs>
          <w:tab w:val="left" w:pos="6852"/>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Equivalence</w:t>
      </w:r>
      <w:r w:rsidR="00667149">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the method we are discussing here is one that produces texts tha</w:t>
      </w:r>
      <w:r w:rsidR="008C315D">
        <w:rPr>
          <w:rFonts w:ascii="Times New Roman" w:hAnsi="Times New Roman" w:cs="Times New Roman"/>
          <w:sz w:val="24"/>
          <w:szCs w:val="24"/>
        </w:rPr>
        <w:t>t</w:t>
      </w:r>
      <w:r>
        <w:rPr>
          <w:rFonts w:ascii="Times New Roman" w:hAnsi="Times New Roman" w:cs="Times New Roman"/>
          <w:sz w:val="24"/>
          <w:szCs w:val="24"/>
        </w:rPr>
        <w:t xml:space="preserve"> are equivalent to one another. </w:t>
      </w:r>
      <w:r w:rsidR="00B013D6">
        <w:rPr>
          <w:rFonts w:ascii="Times New Roman" w:hAnsi="Times New Roman" w:cs="Times New Roman"/>
          <w:sz w:val="24"/>
          <w:szCs w:val="24"/>
        </w:rPr>
        <w:t>In English, if someone twists his ankle unintentionally, they might scream with pain</w:t>
      </w:r>
      <w:r w:rsidR="008C315D">
        <w:rPr>
          <w:rFonts w:ascii="Times New Roman" w:hAnsi="Times New Roman" w:cs="Times New Roman"/>
          <w:sz w:val="24"/>
          <w:szCs w:val="24"/>
        </w:rPr>
        <w:t>,</w:t>
      </w:r>
      <w:r w:rsidR="00B013D6">
        <w:rPr>
          <w:rFonts w:ascii="Times New Roman" w:hAnsi="Times New Roman" w:cs="Times New Roman"/>
          <w:sz w:val="24"/>
          <w:szCs w:val="24"/>
        </w:rPr>
        <w:t xml:space="preserve"> </w:t>
      </w:r>
      <w:r w:rsidR="00B013D6" w:rsidRPr="000270FF">
        <w:rPr>
          <w:rFonts w:ascii="Times New Roman" w:hAnsi="Times New Roman" w:cs="Times New Roman"/>
          <w:i/>
          <w:iCs/>
          <w:sz w:val="24"/>
          <w:szCs w:val="24"/>
        </w:rPr>
        <w:t>“Ouch!”</w:t>
      </w:r>
      <w:r w:rsidR="008C315D">
        <w:rPr>
          <w:rFonts w:ascii="Times New Roman" w:hAnsi="Times New Roman" w:cs="Times New Roman"/>
          <w:i/>
          <w:iCs/>
          <w:sz w:val="24"/>
          <w:szCs w:val="24"/>
        </w:rPr>
        <w:t xml:space="preserve"> </w:t>
      </w:r>
      <w:r w:rsidR="00B013D6">
        <w:rPr>
          <w:rFonts w:ascii="Times New Roman" w:hAnsi="Times New Roman" w:cs="Times New Roman"/>
          <w:sz w:val="24"/>
          <w:szCs w:val="24"/>
        </w:rPr>
        <w:t xml:space="preserve">but if they were Slovak, it would sound more like </w:t>
      </w:r>
      <w:r w:rsidR="00B013D6" w:rsidRPr="000270FF">
        <w:rPr>
          <w:rFonts w:ascii="Times New Roman" w:hAnsi="Times New Roman" w:cs="Times New Roman"/>
          <w:i/>
          <w:iCs/>
          <w:sz w:val="24"/>
          <w:szCs w:val="24"/>
        </w:rPr>
        <w:t>“Au!”</w:t>
      </w:r>
    </w:p>
    <w:p w14:paraId="3B11B3FB" w14:textId="79AB4123" w:rsidR="009F0EB3" w:rsidRPr="005377D7" w:rsidRDefault="009F0EB3" w:rsidP="00C32FF6">
      <w:pPr>
        <w:pStyle w:val="Odsekzoznamu"/>
        <w:numPr>
          <w:ilvl w:val="0"/>
          <w:numId w:val="6"/>
        </w:numPr>
        <w:tabs>
          <w:tab w:val="left" w:pos="6852"/>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Literal translation</w:t>
      </w:r>
      <w:r w:rsidR="00667149">
        <w:rPr>
          <w:rFonts w:ascii="Times New Roman" w:hAnsi="Times New Roman" w:cs="Times New Roman"/>
          <w:b/>
          <w:bCs/>
          <w:sz w:val="24"/>
          <w:szCs w:val="24"/>
        </w:rPr>
        <w:t xml:space="preserve"> </w:t>
      </w:r>
      <w:r w:rsidR="005377D7">
        <w:rPr>
          <w:rFonts w:ascii="Times New Roman" w:hAnsi="Times New Roman" w:cs="Times New Roman"/>
          <w:b/>
          <w:bCs/>
          <w:sz w:val="24"/>
          <w:szCs w:val="24"/>
        </w:rPr>
        <w:t xml:space="preserve">- </w:t>
      </w:r>
      <w:r w:rsidRPr="005377D7">
        <w:rPr>
          <w:rFonts w:ascii="Times New Roman" w:hAnsi="Times New Roman" w:cs="Times New Roman"/>
          <w:sz w:val="24"/>
          <w:szCs w:val="24"/>
        </w:rPr>
        <w:t>literal translation is usually the direct translation of a SL into an appropriate TL, both grammatically and idiomatically, where the translator is responsible only for adhering to the TL´s language requirements.</w:t>
      </w:r>
      <w:r w:rsidR="0048456E" w:rsidRPr="005377D7">
        <w:rPr>
          <w:rFonts w:ascii="Times New Roman" w:hAnsi="Times New Roman" w:cs="Times New Roman"/>
          <w:sz w:val="24"/>
          <w:szCs w:val="24"/>
        </w:rPr>
        <w:t xml:space="preserve"> L</w:t>
      </w:r>
      <w:r w:rsidRPr="005377D7">
        <w:rPr>
          <w:rFonts w:ascii="Times New Roman" w:hAnsi="Times New Roman" w:cs="Times New Roman"/>
          <w:sz w:val="24"/>
          <w:szCs w:val="24"/>
        </w:rPr>
        <w:t xml:space="preserve">iteral translation is a unique solution </w:t>
      </w:r>
      <w:r w:rsidR="0048456E" w:rsidRPr="005377D7">
        <w:rPr>
          <w:rFonts w:ascii="Times New Roman" w:hAnsi="Times New Roman" w:cs="Times New Roman"/>
          <w:sz w:val="24"/>
          <w:szCs w:val="24"/>
        </w:rPr>
        <w:t>that</w:t>
      </w:r>
      <w:r w:rsidRPr="005377D7">
        <w:rPr>
          <w:rFonts w:ascii="Times New Roman" w:hAnsi="Times New Roman" w:cs="Times New Roman"/>
          <w:sz w:val="24"/>
          <w:szCs w:val="24"/>
        </w:rPr>
        <w:t xml:space="preserve"> is reversible and complete on its own. </w:t>
      </w:r>
      <w:r w:rsidR="0048456E" w:rsidRPr="005377D7">
        <w:rPr>
          <w:rFonts w:ascii="Times New Roman" w:hAnsi="Times New Roman" w:cs="Times New Roman"/>
          <w:sz w:val="24"/>
          <w:szCs w:val="24"/>
        </w:rPr>
        <w:t xml:space="preserve">This is </w:t>
      </w:r>
      <w:r w:rsidRPr="005377D7">
        <w:rPr>
          <w:rFonts w:ascii="Times New Roman" w:hAnsi="Times New Roman" w:cs="Times New Roman"/>
          <w:sz w:val="24"/>
          <w:szCs w:val="24"/>
        </w:rPr>
        <w:t>most common when translating between languages that belong to the same family (Slovak and Czech)</w:t>
      </w:r>
      <w:r w:rsidR="00272220" w:rsidRPr="005377D7">
        <w:rPr>
          <w:rFonts w:ascii="Times New Roman" w:hAnsi="Times New Roman" w:cs="Times New Roman"/>
          <w:sz w:val="24"/>
          <w:szCs w:val="24"/>
        </w:rPr>
        <w:t>.</w:t>
      </w:r>
      <w:r w:rsidR="002A7A57" w:rsidRPr="005377D7">
        <w:rPr>
          <w:rFonts w:ascii="Times New Roman" w:hAnsi="Times New Roman" w:cs="Times New Roman"/>
          <w:sz w:val="24"/>
          <w:szCs w:val="24"/>
        </w:rPr>
        <w:t xml:space="preserve"> The French sentence “</w:t>
      </w:r>
      <w:r w:rsidR="002A7A57" w:rsidRPr="005377D7">
        <w:rPr>
          <w:rFonts w:ascii="Times New Roman" w:hAnsi="Times New Roman" w:cs="Times New Roman"/>
          <w:i/>
          <w:iCs/>
          <w:sz w:val="24"/>
          <w:szCs w:val="24"/>
        </w:rPr>
        <w:t>C´est la vie</w:t>
      </w:r>
      <w:r w:rsidR="002A7A57" w:rsidRPr="005377D7">
        <w:rPr>
          <w:rFonts w:ascii="Times New Roman" w:hAnsi="Times New Roman" w:cs="Times New Roman"/>
          <w:sz w:val="24"/>
          <w:szCs w:val="24"/>
        </w:rPr>
        <w:t>” is translated literally into English as “</w:t>
      </w:r>
      <w:r w:rsidR="002A7A57" w:rsidRPr="005377D7">
        <w:rPr>
          <w:rFonts w:ascii="Times New Roman" w:hAnsi="Times New Roman" w:cs="Times New Roman"/>
          <w:i/>
          <w:iCs/>
          <w:sz w:val="24"/>
          <w:szCs w:val="24"/>
        </w:rPr>
        <w:t>That´s life</w:t>
      </w:r>
      <w:r w:rsidR="00272220" w:rsidRPr="005377D7">
        <w:rPr>
          <w:rFonts w:ascii="Times New Roman" w:hAnsi="Times New Roman" w:cs="Times New Roman"/>
          <w:i/>
          <w:iCs/>
          <w:sz w:val="24"/>
          <w:szCs w:val="24"/>
        </w:rPr>
        <w:t xml:space="preserve">.” </w:t>
      </w:r>
    </w:p>
    <w:p w14:paraId="31327B54" w14:textId="0DDE2EE8" w:rsidR="009F0EB3" w:rsidRPr="00BE3D7A" w:rsidRDefault="009F0EB3" w:rsidP="00C32FF6">
      <w:pPr>
        <w:pStyle w:val="Odsekzoznamu"/>
        <w:numPr>
          <w:ilvl w:val="0"/>
          <w:numId w:val="6"/>
        </w:numPr>
        <w:tabs>
          <w:tab w:val="left" w:pos="6852"/>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Adaptation</w:t>
      </w:r>
      <w:r w:rsidR="00667149">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2E1A96">
        <w:rPr>
          <w:rFonts w:ascii="Times New Roman" w:hAnsi="Times New Roman" w:cs="Times New Roman"/>
          <w:sz w:val="24"/>
          <w:szCs w:val="24"/>
        </w:rPr>
        <w:t>when</w:t>
      </w:r>
      <w:r>
        <w:rPr>
          <w:rFonts w:ascii="Times New Roman" w:hAnsi="Times New Roman" w:cs="Times New Roman"/>
          <w:sz w:val="24"/>
          <w:szCs w:val="24"/>
        </w:rPr>
        <w:t xml:space="preserve"> this occurs, the translator </w:t>
      </w:r>
      <w:r w:rsidR="0048456E">
        <w:rPr>
          <w:rFonts w:ascii="Times New Roman" w:hAnsi="Times New Roman" w:cs="Times New Roman"/>
          <w:sz w:val="24"/>
          <w:szCs w:val="24"/>
        </w:rPr>
        <w:t xml:space="preserve">must </w:t>
      </w:r>
      <w:r>
        <w:rPr>
          <w:rFonts w:ascii="Times New Roman" w:hAnsi="Times New Roman" w:cs="Times New Roman"/>
          <w:sz w:val="24"/>
          <w:szCs w:val="24"/>
        </w:rPr>
        <w:t xml:space="preserve">create a new situation </w:t>
      </w:r>
      <w:r w:rsidR="0048456E">
        <w:rPr>
          <w:rFonts w:ascii="Times New Roman" w:hAnsi="Times New Roman" w:cs="Times New Roman"/>
          <w:sz w:val="24"/>
          <w:szCs w:val="24"/>
        </w:rPr>
        <w:t xml:space="preserve">that </w:t>
      </w:r>
      <w:r>
        <w:rPr>
          <w:rFonts w:ascii="Times New Roman" w:hAnsi="Times New Roman" w:cs="Times New Roman"/>
          <w:sz w:val="24"/>
          <w:szCs w:val="24"/>
        </w:rPr>
        <w:t>can be considered equivalent. Therefore, adaptation may be considered a particular kind of equivalence,</w:t>
      </w:r>
      <w:r w:rsidR="0048456E">
        <w:rPr>
          <w:rFonts w:ascii="Times New Roman" w:hAnsi="Times New Roman" w:cs="Times New Roman"/>
          <w:sz w:val="24"/>
          <w:szCs w:val="24"/>
        </w:rPr>
        <w:t xml:space="preserve"> that is,</w:t>
      </w:r>
      <w:r>
        <w:rPr>
          <w:rFonts w:ascii="Times New Roman" w:hAnsi="Times New Roman" w:cs="Times New Roman"/>
          <w:sz w:val="24"/>
          <w:szCs w:val="24"/>
        </w:rPr>
        <w:t xml:space="preserve"> situational equivalence. </w:t>
      </w:r>
      <w:r w:rsidR="0085004A">
        <w:rPr>
          <w:rFonts w:ascii="Times New Roman" w:hAnsi="Times New Roman" w:cs="Times New Roman"/>
          <w:sz w:val="24"/>
          <w:szCs w:val="24"/>
        </w:rPr>
        <w:t>Example of this: “</w:t>
      </w:r>
      <w:r w:rsidR="0085004A" w:rsidRPr="0085004A">
        <w:rPr>
          <w:rFonts w:ascii="Times New Roman" w:hAnsi="Times New Roman" w:cs="Times New Roman"/>
          <w:i/>
          <w:iCs/>
          <w:sz w:val="24"/>
          <w:szCs w:val="24"/>
        </w:rPr>
        <w:t>She ran like a cheetah.”</w:t>
      </w:r>
      <w:r w:rsidR="0085004A">
        <w:rPr>
          <w:rFonts w:ascii="Times New Roman" w:hAnsi="Times New Roman" w:cs="Times New Roman"/>
          <w:sz w:val="24"/>
          <w:szCs w:val="24"/>
        </w:rPr>
        <w:t xml:space="preserve"> </w:t>
      </w:r>
      <w:r w:rsidR="00606256">
        <w:rPr>
          <w:rFonts w:ascii="Times New Roman" w:hAnsi="Times New Roman" w:cs="Times New Roman"/>
          <w:sz w:val="24"/>
          <w:szCs w:val="24"/>
        </w:rPr>
        <w:t xml:space="preserve">It </w:t>
      </w:r>
      <w:r w:rsidR="0085004A">
        <w:rPr>
          <w:rFonts w:ascii="Times New Roman" w:hAnsi="Times New Roman" w:cs="Times New Roman"/>
          <w:sz w:val="24"/>
          <w:szCs w:val="24"/>
        </w:rPr>
        <w:t>Could also sound as “</w:t>
      </w:r>
      <w:r w:rsidR="0085004A" w:rsidRPr="0085004A">
        <w:rPr>
          <w:rFonts w:ascii="Times New Roman" w:hAnsi="Times New Roman" w:cs="Times New Roman"/>
          <w:i/>
          <w:iCs/>
          <w:sz w:val="24"/>
          <w:szCs w:val="24"/>
        </w:rPr>
        <w:t>She ran as fast as a lightning</w:t>
      </w:r>
      <w:r w:rsidR="0085004A">
        <w:rPr>
          <w:rFonts w:ascii="Times New Roman" w:hAnsi="Times New Roman" w:cs="Times New Roman"/>
          <w:sz w:val="24"/>
          <w:szCs w:val="24"/>
        </w:rPr>
        <w:t>”</w:t>
      </w:r>
      <w:r w:rsidR="00A51FB1">
        <w:rPr>
          <w:rFonts w:ascii="Times New Roman" w:hAnsi="Times New Roman" w:cs="Times New Roman"/>
          <w:sz w:val="24"/>
          <w:szCs w:val="24"/>
        </w:rPr>
        <w:t xml:space="preserve"> (Vinay and Darbelnet, 1995, p. 30-42). </w:t>
      </w:r>
    </w:p>
    <w:p w14:paraId="60170985" w14:textId="006CA60B" w:rsidR="009F0EB3" w:rsidRPr="0031767F" w:rsidRDefault="00272220" w:rsidP="00C32FF6">
      <w:pPr>
        <w:tabs>
          <w:tab w:val="left" w:pos="6852"/>
        </w:tabs>
        <w:spacing w:line="360" w:lineRule="auto"/>
        <w:jc w:val="both"/>
        <w:rPr>
          <w:rFonts w:ascii="Times New Roman" w:hAnsi="Times New Roman" w:cs="Times New Roman"/>
          <w:b/>
          <w:bCs/>
          <w:sz w:val="32"/>
          <w:szCs w:val="32"/>
        </w:rPr>
      </w:pPr>
      <w:r>
        <w:rPr>
          <w:rFonts w:ascii="Times New Roman" w:hAnsi="Times New Roman" w:cs="Times New Roman"/>
          <w:b/>
          <w:bCs/>
          <w:sz w:val="32"/>
          <w:szCs w:val="32"/>
        </w:rPr>
        <w:t xml:space="preserve">   </w:t>
      </w:r>
    </w:p>
    <w:p w14:paraId="6ED51A7D" w14:textId="761FA43D" w:rsidR="009F0EB3" w:rsidRPr="009866BA" w:rsidRDefault="009F0EB3" w:rsidP="00C32FF6">
      <w:pPr>
        <w:pStyle w:val="Nadpis3"/>
        <w:numPr>
          <w:ilvl w:val="1"/>
          <w:numId w:val="29"/>
        </w:numPr>
        <w:spacing w:line="360" w:lineRule="auto"/>
        <w:jc w:val="both"/>
        <w:rPr>
          <w:rFonts w:ascii="Times New Roman" w:hAnsi="Times New Roman" w:cs="Times New Roman"/>
          <w:b/>
          <w:bCs/>
          <w:color w:val="000000" w:themeColor="text1"/>
          <w:sz w:val="28"/>
          <w:szCs w:val="28"/>
        </w:rPr>
      </w:pPr>
      <w:bookmarkStart w:id="6" w:name="_Toc138091855"/>
      <w:r w:rsidRPr="009866BA">
        <w:rPr>
          <w:rFonts w:ascii="Times New Roman" w:hAnsi="Times New Roman" w:cs="Times New Roman"/>
          <w:b/>
          <w:bCs/>
          <w:color w:val="000000" w:themeColor="text1"/>
          <w:sz w:val="28"/>
          <w:szCs w:val="28"/>
        </w:rPr>
        <w:lastRenderedPageBreak/>
        <w:t>T</w:t>
      </w:r>
      <w:r w:rsidR="00272220" w:rsidRPr="009866BA">
        <w:rPr>
          <w:rFonts w:ascii="Times New Roman" w:hAnsi="Times New Roman" w:cs="Times New Roman"/>
          <w:b/>
          <w:bCs/>
          <w:color w:val="000000" w:themeColor="text1"/>
          <w:sz w:val="28"/>
          <w:szCs w:val="28"/>
        </w:rPr>
        <w:t xml:space="preserve">he </w:t>
      </w:r>
      <w:r w:rsidR="00606256">
        <w:rPr>
          <w:rFonts w:ascii="Times New Roman" w:hAnsi="Times New Roman" w:cs="Times New Roman"/>
          <w:b/>
          <w:bCs/>
          <w:color w:val="000000" w:themeColor="text1"/>
          <w:sz w:val="28"/>
          <w:szCs w:val="28"/>
        </w:rPr>
        <w:t>R</w:t>
      </w:r>
      <w:r w:rsidR="00272220" w:rsidRPr="009866BA">
        <w:rPr>
          <w:rFonts w:ascii="Times New Roman" w:hAnsi="Times New Roman" w:cs="Times New Roman"/>
          <w:b/>
          <w:bCs/>
          <w:color w:val="000000" w:themeColor="text1"/>
          <w:sz w:val="28"/>
          <w:szCs w:val="28"/>
        </w:rPr>
        <w:t xml:space="preserve">ole of </w:t>
      </w:r>
      <w:r w:rsidR="00606256">
        <w:rPr>
          <w:rFonts w:ascii="Times New Roman" w:hAnsi="Times New Roman" w:cs="Times New Roman"/>
          <w:b/>
          <w:bCs/>
          <w:color w:val="000000" w:themeColor="text1"/>
          <w:sz w:val="28"/>
          <w:szCs w:val="28"/>
        </w:rPr>
        <w:t>T</w:t>
      </w:r>
      <w:r w:rsidR="00272220" w:rsidRPr="009866BA">
        <w:rPr>
          <w:rFonts w:ascii="Times New Roman" w:hAnsi="Times New Roman" w:cs="Times New Roman"/>
          <w:b/>
          <w:bCs/>
          <w:color w:val="000000" w:themeColor="text1"/>
          <w:sz w:val="28"/>
          <w:szCs w:val="28"/>
        </w:rPr>
        <w:t>ranslators</w:t>
      </w:r>
      <w:bookmarkEnd w:id="6"/>
      <w:r w:rsidR="00272220" w:rsidRPr="009866BA">
        <w:rPr>
          <w:rFonts w:ascii="Times New Roman" w:hAnsi="Times New Roman" w:cs="Times New Roman"/>
          <w:b/>
          <w:bCs/>
          <w:color w:val="000000" w:themeColor="text1"/>
          <w:sz w:val="28"/>
          <w:szCs w:val="28"/>
        </w:rPr>
        <w:t xml:space="preserve"> </w:t>
      </w:r>
    </w:p>
    <w:p w14:paraId="17DDBC1A" w14:textId="29D207AC" w:rsidR="005B4E23" w:rsidRDefault="00BA1CCA" w:rsidP="004A2939">
      <w:pPr>
        <w:pStyle w:val="pb-2"/>
        <w:spacing w:line="360" w:lineRule="auto"/>
        <w:ind w:firstLine="708"/>
        <w:jc w:val="both"/>
        <w:rPr>
          <w:lang w:val="en-GB"/>
        </w:rPr>
      </w:pPr>
      <w:r>
        <w:rPr>
          <w:lang w:val="en-GB"/>
        </w:rPr>
        <w:t xml:space="preserve">A translator is responsible for decoding the original information and expressing it </w:t>
      </w:r>
      <w:r w:rsidR="002F2B4A">
        <w:rPr>
          <w:lang w:val="en-GB"/>
        </w:rPr>
        <w:t>in terms</w:t>
      </w:r>
      <w:r>
        <w:rPr>
          <w:lang w:val="en-GB"/>
        </w:rPr>
        <w:t xml:space="preserve"> of target language, which may not necessarily correspond to the terms of the source language. A translation serves not as a means of reproducing but rather to convey the information they express (Kvetko, 2009, p. 14</w:t>
      </w:r>
      <w:r w:rsidR="004A2939">
        <w:rPr>
          <w:lang w:val="en-GB"/>
        </w:rPr>
        <w:t>).</w:t>
      </w:r>
      <w:r w:rsidR="004A2939" w:rsidRPr="009F0EB3">
        <w:rPr>
          <w:lang w:val="en-GB"/>
        </w:rPr>
        <w:t xml:space="preserve"> Nida</w:t>
      </w:r>
      <w:r w:rsidR="009F0EB3" w:rsidRPr="009F0EB3">
        <w:rPr>
          <w:lang w:val="en-GB"/>
        </w:rPr>
        <w:t xml:space="preserve"> (1964, p.</w:t>
      </w:r>
      <w:r w:rsidR="00967C38">
        <w:rPr>
          <w:lang w:val="en-GB"/>
        </w:rPr>
        <w:t xml:space="preserve"> </w:t>
      </w:r>
      <w:r w:rsidR="009F0EB3" w:rsidRPr="009F0EB3">
        <w:rPr>
          <w:lang w:val="en-GB"/>
        </w:rPr>
        <w:t>145) states that the translator is the focal element in translating. As a result, there can be no completely impersonal objectivity in his work since he is a member of the cultural context he lives in</w:t>
      </w:r>
      <w:r w:rsidR="000F1415">
        <w:rPr>
          <w:lang w:val="en-GB"/>
        </w:rPr>
        <w:t>;</w:t>
      </w:r>
      <w:r w:rsidR="009F0EB3" w:rsidRPr="009F0EB3">
        <w:rPr>
          <w:lang w:val="en-GB"/>
        </w:rPr>
        <w:t xml:space="preserve"> his role is central to translation principles and procedures. An effective translator must have control over the resources of the language </w:t>
      </w:r>
      <w:r w:rsidR="000F1415">
        <w:rPr>
          <w:lang w:val="en-GB"/>
        </w:rPr>
        <w:t xml:space="preserve">into which he or she translates. Instead of </w:t>
      </w:r>
      <w:r w:rsidR="009F0EB3" w:rsidRPr="009F0EB3">
        <w:rPr>
          <w:lang w:val="en-GB"/>
        </w:rPr>
        <w:t>matching words from a dictionary, he must produce his own linguistic form to convey the meaning expressed in the source language.</w:t>
      </w:r>
      <w:r w:rsidR="004A2939">
        <w:rPr>
          <w:lang w:val="en-GB"/>
        </w:rPr>
        <w:t xml:space="preserve"> </w:t>
      </w:r>
      <w:r w:rsidR="009F0EB3" w:rsidRPr="009F0EB3">
        <w:rPr>
          <w:lang w:val="en-GB"/>
        </w:rPr>
        <w:t>Popovič (1975, p.51) also adds that the original author has much more freedom, that he or she is relatively independent when creating. The translator, on the other hand, only has access to a fact</w:t>
      </w:r>
      <w:r w:rsidR="00606256">
        <w:rPr>
          <w:lang w:val="en-GB"/>
        </w:rPr>
        <w:t xml:space="preserve"> that</w:t>
      </w:r>
      <w:r w:rsidR="009F0EB3" w:rsidRPr="009F0EB3">
        <w:rPr>
          <w:lang w:val="en-GB"/>
        </w:rPr>
        <w:t xml:space="preserve"> is fixed in the text</w:t>
      </w:r>
      <w:r w:rsidR="005B4E23">
        <w:rPr>
          <w:lang w:val="en-GB"/>
        </w:rPr>
        <w:t xml:space="preserve"> </w:t>
      </w:r>
      <w:r w:rsidR="009F0EB3" w:rsidRPr="009F0EB3">
        <w:rPr>
          <w:lang w:val="en-GB"/>
        </w:rPr>
        <w:t>- he or she must follow certain rules and is not as unrestrained.</w:t>
      </w:r>
      <w:r w:rsidR="005B4E23">
        <w:rPr>
          <w:lang w:val="en-GB"/>
        </w:rPr>
        <w:t xml:space="preserve"> </w:t>
      </w:r>
    </w:p>
    <w:p w14:paraId="1C165EA0" w14:textId="1F0B8E86" w:rsidR="005B4E23" w:rsidRDefault="009F0EB3" w:rsidP="00C32FF6">
      <w:pPr>
        <w:pStyle w:val="pb-2"/>
        <w:spacing w:line="360" w:lineRule="auto"/>
        <w:ind w:firstLine="708"/>
        <w:jc w:val="both"/>
        <w:rPr>
          <w:lang w:val="en-GB"/>
        </w:rPr>
      </w:pPr>
      <w:r w:rsidRPr="009F0EB3">
        <w:rPr>
          <w:lang w:val="en-GB"/>
        </w:rPr>
        <w:t>Translators strive to make their work "invisible" by creating the</w:t>
      </w:r>
      <w:r w:rsidRPr="00AD00D3">
        <w:rPr>
          <w:lang w:val="en-GB"/>
        </w:rPr>
        <w:t xml:space="preserve"> illusion of transparency. This </w:t>
      </w:r>
      <w:r w:rsidRPr="00AD00D3">
        <w:rPr>
          <w:rStyle w:val="issue-underline"/>
          <w:lang w:val="en-GB"/>
        </w:rPr>
        <w:t>resolves</w:t>
      </w:r>
      <w:r w:rsidRPr="00AD00D3">
        <w:rPr>
          <w:lang w:val="en-GB"/>
        </w:rPr>
        <w:t xml:space="preserve"> in the text appearing "natural" or not translated at all. </w:t>
      </w:r>
      <w:r w:rsidRPr="00735D29">
        <w:rPr>
          <w:lang w:val="en-GB"/>
        </w:rPr>
        <w:t>Even for translations prone to receiving more attention, translators do not receive much recognition for their efforts</w:t>
      </w:r>
      <w:r>
        <w:rPr>
          <w:lang w:val="en-GB"/>
        </w:rPr>
        <w:t xml:space="preserve"> (Venuti, 1995, p.5-8).</w:t>
      </w:r>
      <w:r w:rsidR="00A546E6">
        <w:rPr>
          <w:lang w:val="en-GB"/>
        </w:rPr>
        <w:t xml:space="preserve"> </w:t>
      </w:r>
    </w:p>
    <w:p w14:paraId="7B505A15" w14:textId="04514342" w:rsidR="005B4E23" w:rsidRDefault="009F0EB3" w:rsidP="00C32FF6">
      <w:pPr>
        <w:pStyle w:val="pb-2"/>
        <w:spacing w:line="360" w:lineRule="auto"/>
        <w:ind w:firstLine="708"/>
        <w:jc w:val="both"/>
        <w:rPr>
          <w:lang w:val="en-GB"/>
        </w:rPr>
      </w:pPr>
      <w:r w:rsidRPr="00834CE4">
        <w:rPr>
          <w:i/>
          <w:iCs/>
          <w:lang w:val="en-GB"/>
        </w:rPr>
        <w:t>A</w:t>
      </w:r>
      <w:r w:rsidRPr="00A14E78">
        <w:rPr>
          <w:lang w:val="en-GB"/>
        </w:rPr>
        <w:t xml:space="preserve"> </w:t>
      </w:r>
      <w:r w:rsidRPr="00834CE4">
        <w:rPr>
          <w:i/>
          <w:iCs/>
          <w:lang w:val="en-GB"/>
        </w:rPr>
        <w:t>translator</w:t>
      </w:r>
      <w:r w:rsidRPr="00A14E78">
        <w:rPr>
          <w:lang w:val="en-GB"/>
        </w:rPr>
        <w:t xml:space="preserve"> must possess a thorough understanding of literary and non-literary textual criticism since </w:t>
      </w:r>
      <w:r w:rsidR="005B4E23">
        <w:rPr>
          <w:lang w:val="en-GB"/>
        </w:rPr>
        <w:t>they</w:t>
      </w:r>
      <w:r w:rsidRPr="00A14E78">
        <w:rPr>
          <w:lang w:val="en-GB"/>
        </w:rPr>
        <w:t xml:space="preserve"> must evaluate the quality of a text before </w:t>
      </w:r>
      <w:r w:rsidRPr="00A14E78">
        <w:rPr>
          <w:rStyle w:val="issue-underline"/>
          <w:lang w:val="en-GB"/>
        </w:rPr>
        <w:t>making a decision as to</w:t>
      </w:r>
      <w:r w:rsidRPr="00A14E78">
        <w:rPr>
          <w:lang w:val="en-GB"/>
        </w:rPr>
        <w:t xml:space="preserve"> how to interpret and translate it</w:t>
      </w:r>
      <w:r>
        <w:rPr>
          <w:lang w:val="en-GB"/>
        </w:rPr>
        <w:t xml:space="preserve">. </w:t>
      </w:r>
      <w:r w:rsidR="000F1415">
        <w:rPr>
          <w:rStyle w:val="issue-underline"/>
          <w:lang w:val="en-GB"/>
        </w:rPr>
        <w:t xml:space="preserve">To </w:t>
      </w:r>
      <w:r w:rsidRPr="001A1490">
        <w:rPr>
          <w:rStyle w:val="issue-underline"/>
          <w:lang w:val="en-GB"/>
        </w:rPr>
        <w:t>translate well, the translator</w:t>
      </w:r>
      <w:r w:rsidRPr="001A1490">
        <w:rPr>
          <w:lang w:val="en-GB"/>
        </w:rPr>
        <w:t xml:space="preserve"> must consider the language, structure</w:t>
      </w:r>
      <w:r>
        <w:rPr>
          <w:lang w:val="en-GB"/>
        </w:rPr>
        <w:t xml:space="preserve"> </w:t>
      </w:r>
      <w:r w:rsidRPr="001A1490">
        <w:rPr>
          <w:lang w:val="en-GB"/>
        </w:rPr>
        <w:t xml:space="preserve">and content of the text, regardless of whether it is a scientific or poetic piece, philosophical or fictional. If the writing is inadequate, he or she has a duty to improve it, regardless of the </w:t>
      </w:r>
      <w:r w:rsidRPr="001A1490">
        <w:rPr>
          <w:rStyle w:val="issue-underline"/>
          <w:lang w:val="en-GB"/>
        </w:rPr>
        <w:t>text that is being</w:t>
      </w:r>
      <w:r w:rsidRPr="001A1490">
        <w:rPr>
          <w:lang w:val="en-GB"/>
        </w:rPr>
        <w:t xml:space="preserve"> translated </w:t>
      </w:r>
      <w:r>
        <w:rPr>
          <w:lang w:val="en-GB"/>
        </w:rPr>
        <w:t xml:space="preserve">(Newmark, </w:t>
      </w:r>
      <w:r w:rsidR="00610B8F">
        <w:rPr>
          <w:lang w:val="en-GB"/>
        </w:rPr>
        <w:t>1988</w:t>
      </w:r>
      <w:r>
        <w:rPr>
          <w:lang w:val="en-GB"/>
        </w:rPr>
        <w:t xml:space="preserve">, </w:t>
      </w:r>
      <w:r w:rsidR="00967C38">
        <w:rPr>
          <w:lang w:val="en-GB"/>
        </w:rPr>
        <w:t xml:space="preserve">p. </w:t>
      </w:r>
      <w:r>
        <w:rPr>
          <w:lang w:val="en-GB"/>
        </w:rPr>
        <w:t>5-6).</w:t>
      </w:r>
    </w:p>
    <w:p w14:paraId="00663230" w14:textId="1E561271" w:rsidR="009F0EB3" w:rsidRDefault="009F0EB3" w:rsidP="00C32FF6">
      <w:pPr>
        <w:pStyle w:val="pb-2"/>
        <w:spacing w:line="360" w:lineRule="auto"/>
        <w:ind w:firstLine="708"/>
        <w:jc w:val="both"/>
        <w:rPr>
          <w:lang w:val="en-GB"/>
        </w:rPr>
      </w:pPr>
      <w:r w:rsidRPr="00834CE4">
        <w:rPr>
          <w:i/>
          <w:iCs/>
          <w:lang w:val="en-GB"/>
        </w:rPr>
        <w:t>The</w:t>
      </w:r>
      <w:r w:rsidRPr="000431FA">
        <w:rPr>
          <w:lang w:val="en-GB"/>
        </w:rPr>
        <w:t xml:space="preserve"> </w:t>
      </w:r>
      <w:r w:rsidRPr="00834CE4">
        <w:rPr>
          <w:i/>
          <w:iCs/>
          <w:lang w:val="en-GB"/>
        </w:rPr>
        <w:t>interpreter</w:t>
      </w:r>
      <w:r w:rsidRPr="000431FA">
        <w:rPr>
          <w:lang w:val="en-GB"/>
        </w:rPr>
        <w:t xml:space="preserve">, for example, is concerned with creating quickly usable templates; </w:t>
      </w:r>
      <w:r w:rsidR="00834CE4">
        <w:rPr>
          <w:lang w:val="en-GB"/>
        </w:rPr>
        <w:br/>
      </w:r>
      <w:r w:rsidRPr="000431FA">
        <w:rPr>
          <w:lang w:val="en-GB"/>
        </w:rPr>
        <w:t>the literary translator, on the other hand, is concerned with equivalents that have as many common denominators as possible with the template</w:t>
      </w:r>
      <w:r>
        <w:rPr>
          <w:lang w:val="en-GB"/>
        </w:rPr>
        <w:t xml:space="preserve"> (Levý,1963, p. 23)</w:t>
      </w:r>
      <w:r w:rsidR="00834CE4">
        <w:rPr>
          <w:lang w:val="en-GB"/>
        </w:rPr>
        <w:t>.</w:t>
      </w:r>
      <w:r>
        <w:rPr>
          <w:lang w:val="en-GB"/>
        </w:rPr>
        <w:t xml:space="preserve"> </w:t>
      </w:r>
      <w:r w:rsidR="0062763D">
        <w:rPr>
          <w:lang w:val="en-GB"/>
        </w:rPr>
        <w:t xml:space="preserve"> </w:t>
      </w:r>
    </w:p>
    <w:p w14:paraId="7F6F4FDA" w14:textId="753B69A1" w:rsidR="003F2224" w:rsidRPr="008930E8" w:rsidRDefault="009F0EB3" w:rsidP="004A2939">
      <w:pPr>
        <w:spacing w:line="360" w:lineRule="auto"/>
        <w:ind w:firstLine="708"/>
        <w:jc w:val="both"/>
        <w:rPr>
          <w:rFonts w:ascii="Times New Roman" w:hAnsi="Times New Roman" w:cs="Times New Roman"/>
          <w:sz w:val="24"/>
          <w:szCs w:val="24"/>
        </w:rPr>
      </w:pPr>
      <w:r w:rsidRPr="008930E8">
        <w:rPr>
          <w:rFonts w:ascii="Times New Roman" w:hAnsi="Times New Roman" w:cs="Times New Roman"/>
          <w:sz w:val="24"/>
          <w:szCs w:val="24"/>
        </w:rPr>
        <w:t xml:space="preserve">In novels, </w:t>
      </w:r>
      <w:r w:rsidR="000F1415">
        <w:rPr>
          <w:rFonts w:ascii="Times New Roman" w:hAnsi="Times New Roman" w:cs="Times New Roman"/>
          <w:sz w:val="24"/>
          <w:szCs w:val="24"/>
        </w:rPr>
        <w:t>the</w:t>
      </w:r>
      <w:r w:rsidRPr="008930E8">
        <w:rPr>
          <w:rFonts w:ascii="Times New Roman" w:hAnsi="Times New Roman" w:cs="Times New Roman"/>
          <w:sz w:val="24"/>
          <w:szCs w:val="24"/>
        </w:rPr>
        <w:t xml:space="preserve"> aesthetic function is usually the dominant function. Translating a literary text involves reproducing it adequately as an integral unity by using methods that respect its relevant stylistic attributes. Efforts are being made to make sure that the message and style are </w:t>
      </w:r>
      <w:r w:rsidRPr="008930E8">
        <w:rPr>
          <w:rFonts w:ascii="Times New Roman" w:hAnsi="Times New Roman" w:cs="Times New Roman"/>
          <w:sz w:val="24"/>
          <w:szCs w:val="24"/>
        </w:rPr>
        <w:lastRenderedPageBreak/>
        <w:t xml:space="preserve">functionally equivalent, </w:t>
      </w:r>
      <w:r w:rsidR="000F1415">
        <w:rPr>
          <w:rFonts w:ascii="Times New Roman" w:hAnsi="Times New Roman" w:cs="Times New Roman"/>
          <w:sz w:val="24"/>
          <w:szCs w:val="24"/>
        </w:rPr>
        <w:t>that is</w:t>
      </w:r>
      <w:r w:rsidRPr="008930E8">
        <w:rPr>
          <w:rFonts w:ascii="Times New Roman" w:hAnsi="Times New Roman" w:cs="Times New Roman"/>
          <w:sz w:val="24"/>
          <w:szCs w:val="24"/>
        </w:rPr>
        <w:t>, that the means used correspond as closely as possible to the original means</w:t>
      </w:r>
      <w:r>
        <w:rPr>
          <w:rFonts w:ascii="Times New Roman" w:hAnsi="Times New Roman" w:cs="Times New Roman"/>
          <w:sz w:val="24"/>
          <w:szCs w:val="24"/>
        </w:rPr>
        <w:t xml:space="preserve"> </w:t>
      </w:r>
      <w:r w:rsidRPr="008930E8">
        <w:rPr>
          <w:rFonts w:ascii="Times New Roman" w:hAnsi="Times New Roman" w:cs="Times New Roman"/>
          <w:sz w:val="24"/>
          <w:szCs w:val="24"/>
        </w:rPr>
        <w:t>(Kvetko, 2009, p.40)</w:t>
      </w:r>
      <w:r>
        <w:rPr>
          <w:rFonts w:ascii="Times New Roman" w:hAnsi="Times New Roman" w:cs="Times New Roman"/>
          <w:sz w:val="24"/>
          <w:szCs w:val="24"/>
        </w:rPr>
        <w:t>.</w:t>
      </w:r>
      <w:r w:rsidRPr="008930E8">
        <w:rPr>
          <w:rFonts w:ascii="Times New Roman" w:hAnsi="Times New Roman" w:cs="Times New Roman"/>
          <w:sz w:val="24"/>
          <w:szCs w:val="24"/>
        </w:rPr>
        <w:t xml:space="preserve"> A translator who is incapable of writing effectively is unlikely to be able to produce a quality translation</w:t>
      </w:r>
      <w:r w:rsidR="00967C38">
        <w:rPr>
          <w:rFonts w:ascii="Times New Roman" w:hAnsi="Times New Roman" w:cs="Times New Roman"/>
          <w:sz w:val="24"/>
          <w:szCs w:val="24"/>
        </w:rPr>
        <w:t xml:space="preserve"> (Nida, 1964, p. 242). </w:t>
      </w:r>
      <w:r w:rsidR="0003617E">
        <w:rPr>
          <w:rFonts w:ascii="Times New Roman" w:hAnsi="Times New Roman" w:cs="Times New Roman"/>
          <w:sz w:val="24"/>
          <w:szCs w:val="24"/>
        </w:rPr>
        <w:t>Translators engage in the act of translation not for their own understanding, but with the purpose of enabling comprehension for others</w:t>
      </w:r>
      <w:r w:rsidR="00DA5C7A">
        <w:rPr>
          <w:rFonts w:ascii="Times New Roman" w:hAnsi="Times New Roman" w:cs="Times New Roman"/>
          <w:sz w:val="24"/>
          <w:szCs w:val="24"/>
        </w:rPr>
        <w:t xml:space="preserve"> </w:t>
      </w:r>
      <w:r w:rsidR="00011EDA">
        <w:rPr>
          <w:rFonts w:ascii="Times New Roman" w:hAnsi="Times New Roman" w:cs="Times New Roman"/>
          <w:sz w:val="24"/>
          <w:szCs w:val="24"/>
        </w:rPr>
        <w:t>(Vinay</w:t>
      </w:r>
      <w:r w:rsidR="0003617E">
        <w:rPr>
          <w:rFonts w:ascii="Times New Roman" w:hAnsi="Times New Roman" w:cs="Times New Roman"/>
          <w:sz w:val="24"/>
          <w:szCs w:val="24"/>
        </w:rPr>
        <w:t xml:space="preserve"> and Darbelnet, 1995, p. 8)</w:t>
      </w:r>
      <w:r w:rsidR="00DA5C7A">
        <w:rPr>
          <w:rFonts w:ascii="Times New Roman" w:hAnsi="Times New Roman" w:cs="Times New Roman"/>
          <w:sz w:val="24"/>
          <w:szCs w:val="24"/>
        </w:rPr>
        <w:t xml:space="preserve">. </w:t>
      </w:r>
      <w:r w:rsidR="00BD1A8C">
        <w:rPr>
          <w:rFonts w:ascii="Times New Roman" w:hAnsi="Times New Roman" w:cs="Times New Roman"/>
          <w:sz w:val="24"/>
          <w:szCs w:val="24"/>
        </w:rPr>
        <w:t>They also</w:t>
      </w:r>
      <w:r w:rsidR="003F2224">
        <w:rPr>
          <w:rFonts w:ascii="Times New Roman" w:hAnsi="Times New Roman" w:cs="Times New Roman"/>
          <w:sz w:val="24"/>
          <w:szCs w:val="24"/>
        </w:rPr>
        <w:t xml:space="preserve"> aspire to be recognized as professionals rather than simply skilled or semi-skilled workers, and they actively seek acknowledgement for their craft (Baker, </w:t>
      </w:r>
      <w:r w:rsidR="00FC2CDA">
        <w:rPr>
          <w:rFonts w:ascii="Times New Roman" w:hAnsi="Times New Roman" w:cs="Times New Roman"/>
          <w:sz w:val="24"/>
          <w:szCs w:val="24"/>
        </w:rPr>
        <w:t>2001</w:t>
      </w:r>
      <w:r w:rsidR="003F2224">
        <w:rPr>
          <w:rFonts w:ascii="Times New Roman" w:hAnsi="Times New Roman" w:cs="Times New Roman"/>
          <w:sz w:val="24"/>
          <w:szCs w:val="24"/>
        </w:rPr>
        <w:t xml:space="preserve">, p. 4).  </w:t>
      </w:r>
    </w:p>
    <w:p w14:paraId="75A58179" w14:textId="2AFFE1A3" w:rsidR="009F0EB3" w:rsidRPr="004A2939" w:rsidRDefault="00834CE4" w:rsidP="00C32FF6">
      <w:pPr>
        <w:pStyle w:val="Nadpis3"/>
        <w:numPr>
          <w:ilvl w:val="1"/>
          <w:numId w:val="29"/>
        </w:numPr>
        <w:spacing w:line="360" w:lineRule="auto"/>
        <w:jc w:val="both"/>
        <w:rPr>
          <w:rFonts w:ascii="Times New Roman" w:hAnsi="Times New Roman" w:cs="Times New Roman"/>
          <w:b/>
          <w:bCs/>
          <w:color w:val="000000" w:themeColor="text1"/>
          <w:sz w:val="28"/>
          <w:szCs w:val="28"/>
        </w:rPr>
      </w:pPr>
      <w:r w:rsidRPr="004A2939">
        <w:rPr>
          <w:rFonts w:ascii="Times New Roman" w:hAnsi="Times New Roman" w:cs="Times New Roman"/>
          <w:b/>
          <w:bCs/>
          <w:color w:val="000000" w:themeColor="text1"/>
          <w:sz w:val="28"/>
          <w:szCs w:val="28"/>
        </w:rPr>
        <w:t xml:space="preserve"> </w:t>
      </w:r>
      <w:bookmarkStart w:id="7" w:name="_Toc138091856"/>
      <w:r w:rsidR="007662DA" w:rsidRPr="004A2939">
        <w:rPr>
          <w:rFonts w:ascii="Times New Roman" w:hAnsi="Times New Roman" w:cs="Times New Roman"/>
          <w:b/>
          <w:bCs/>
          <w:color w:val="000000" w:themeColor="text1"/>
          <w:sz w:val="28"/>
          <w:szCs w:val="28"/>
        </w:rPr>
        <w:t>E</w:t>
      </w:r>
      <w:r w:rsidR="009F0EB3" w:rsidRPr="004A2939">
        <w:rPr>
          <w:rFonts w:ascii="Times New Roman" w:hAnsi="Times New Roman" w:cs="Times New Roman"/>
          <w:b/>
          <w:bCs/>
          <w:color w:val="000000" w:themeColor="text1"/>
          <w:sz w:val="28"/>
          <w:szCs w:val="28"/>
        </w:rPr>
        <w:t>quivalence</w:t>
      </w:r>
      <w:bookmarkEnd w:id="7"/>
      <w:r w:rsidR="009F0EB3" w:rsidRPr="004A2939">
        <w:rPr>
          <w:rFonts w:ascii="Times New Roman" w:hAnsi="Times New Roman" w:cs="Times New Roman"/>
          <w:b/>
          <w:bCs/>
          <w:color w:val="000000" w:themeColor="text1"/>
          <w:sz w:val="28"/>
          <w:szCs w:val="28"/>
        </w:rPr>
        <w:t xml:space="preserve"> </w:t>
      </w:r>
    </w:p>
    <w:p w14:paraId="23A0F525" w14:textId="20F95CAA" w:rsidR="009B5515" w:rsidRPr="00011EDA" w:rsidRDefault="009F0EB3" w:rsidP="00C32FF6">
      <w:pPr>
        <w:pStyle w:val="pb-2"/>
        <w:spacing w:line="360" w:lineRule="auto"/>
        <w:ind w:firstLine="708"/>
        <w:jc w:val="both"/>
        <w:rPr>
          <w:lang w:val="en-GB"/>
        </w:rPr>
      </w:pPr>
      <w:r w:rsidRPr="00011EDA">
        <w:rPr>
          <w:lang w:val="en-GB"/>
        </w:rPr>
        <w:t xml:space="preserve">According to </w:t>
      </w:r>
      <w:r w:rsidR="00CC3CE8">
        <w:rPr>
          <w:lang w:val="en-GB"/>
        </w:rPr>
        <w:t xml:space="preserve">various </w:t>
      </w:r>
      <w:r w:rsidR="00834CE4" w:rsidRPr="00011EDA">
        <w:rPr>
          <w:lang w:val="en-GB"/>
        </w:rPr>
        <w:t>authors</w:t>
      </w:r>
      <w:r w:rsidRPr="00011EDA">
        <w:rPr>
          <w:lang w:val="en-GB"/>
        </w:rPr>
        <w:t xml:space="preserve">, any translation should be able to achieve an </w:t>
      </w:r>
      <w:r w:rsidR="009D2612">
        <w:rPr>
          <w:i/>
          <w:iCs/>
          <w:lang w:val="en-GB"/>
        </w:rPr>
        <w:t>´</w:t>
      </w:r>
      <w:r w:rsidRPr="00011EDA">
        <w:rPr>
          <w:i/>
          <w:iCs/>
          <w:lang w:val="en-GB"/>
        </w:rPr>
        <w:t>equivalent effect</w:t>
      </w:r>
      <w:r w:rsidR="009D2612">
        <w:rPr>
          <w:i/>
          <w:iCs/>
          <w:lang w:val="en-GB"/>
        </w:rPr>
        <w:t>´</w:t>
      </w:r>
      <w:r w:rsidRPr="00011EDA">
        <w:rPr>
          <w:lang w:val="en-GB"/>
        </w:rPr>
        <w:t xml:space="preserve">, </w:t>
      </w:r>
      <w:r w:rsidR="00304144" w:rsidRPr="00011EDA">
        <w:rPr>
          <w:lang w:val="en-GB"/>
        </w:rPr>
        <w:t>that is</w:t>
      </w:r>
      <w:r w:rsidR="009B5515" w:rsidRPr="00011EDA">
        <w:rPr>
          <w:lang w:val="en-GB"/>
        </w:rPr>
        <w:t xml:space="preserve"> to</w:t>
      </w:r>
      <w:r w:rsidRPr="00011EDA">
        <w:rPr>
          <w:lang w:val="en-GB"/>
        </w:rPr>
        <w:t xml:space="preserve"> determine whether the translation produces the same effect (or one</w:t>
      </w:r>
      <w:r w:rsidR="00304144" w:rsidRPr="00011EDA">
        <w:rPr>
          <w:lang w:val="en-GB"/>
        </w:rPr>
        <w:t xml:space="preserve"> that is</w:t>
      </w:r>
      <w:r w:rsidRPr="00011EDA">
        <w:rPr>
          <w:lang w:val="en-GB"/>
        </w:rPr>
        <w:t xml:space="preserve"> as close as possible) on the readership of the original as it did on the translation (Newmark, </w:t>
      </w:r>
      <w:r w:rsidR="00610B8F">
        <w:rPr>
          <w:lang w:val="en-GB"/>
        </w:rPr>
        <w:t>1988</w:t>
      </w:r>
      <w:r w:rsidRPr="00011EDA">
        <w:rPr>
          <w:lang w:val="en-GB"/>
        </w:rPr>
        <w:t>, p.</w:t>
      </w:r>
      <w:r w:rsidR="001538D9">
        <w:rPr>
          <w:lang w:val="en-GB"/>
        </w:rPr>
        <w:t xml:space="preserve"> </w:t>
      </w:r>
      <w:r w:rsidRPr="00011EDA">
        <w:rPr>
          <w:lang w:val="en-GB"/>
        </w:rPr>
        <w:t xml:space="preserve">48). This is sometimes also called </w:t>
      </w:r>
      <w:r w:rsidR="002E23B9">
        <w:rPr>
          <w:lang w:val="en-GB"/>
        </w:rPr>
        <w:t xml:space="preserve">the </w:t>
      </w:r>
      <w:r w:rsidR="009D2612">
        <w:rPr>
          <w:i/>
          <w:iCs/>
          <w:lang w:val="en-GB"/>
        </w:rPr>
        <w:t>´</w:t>
      </w:r>
      <w:r w:rsidRPr="00011EDA">
        <w:rPr>
          <w:i/>
          <w:iCs/>
          <w:lang w:val="en-GB"/>
        </w:rPr>
        <w:t>equivalent response principle</w:t>
      </w:r>
      <w:r w:rsidR="009D2612">
        <w:rPr>
          <w:i/>
          <w:iCs/>
          <w:lang w:val="en-GB"/>
        </w:rPr>
        <w:t>´</w:t>
      </w:r>
      <w:r w:rsidRPr="00011EDA">
        <w:rPr>
          <w:lang w:val="en-GB"/>
        </w:rPr>
        <w:t xml:space="preserve"> or</w:t>
      </w:r>
      <w:r w:rsidR="00304144" w:rsidRPr="00011EDA">
        <w:rPr>
          <w:lang w:val="en-GB"/>
        </w:rPr>
        <w:t>,</w:t>
      </w:r>
      <w:r w:rsidRPr="00011EDA">
        <w:rPr>
          <w:lang w:val="en-GB"/>
        </w:rPr>
        <w:t xml:space="preserve"> as </w:t>
      </w:r>
      <w:r w:rsidR="005261EB">
        <w:rPr>
          <w:lang w:val="en-GB"/>
        </w:rPr>
        <w:t>Nida</w:t>
      </w:r>
      <w:r w:rsidRPr="00011EDA">
        <w:rPr>
          <w:lang w:val="en-GB"/>
        </w:rPr>
        <w:t xml:space="preserve"> calls it</w:t>
      </w:r>
      <w:r w:rsidR="00304144" w:rsidRPr="00011EDA">
        <w:rPr>
          <w:lang w:val="en-GB"/>
        </w:rPr>
        <w:t xml:space="preserve"> </w:t>
      </w:r>
      <w:r w:rsidR="009D2612">
        <w:rPr>
          <w:i/>
          <w:iCs/>
          <w:lang w:val="en-GB"/>
        </w:rPr>
        <w:t>´</w:t>
      </w:r>
      <w:r w:rsidRPr="00011EDA">
        <w:rPr>
          <w:i/>
          <w:iCs/>
          <w:lang w:val="en-GB"/>
        </w:rPr>
        <w:t xml:space="preserve">dynamic </w:t>
      </w:r>
      <w:r w:rsidR="00541BF7" w:rsidRPr="00011EDA">
        <w:rPr>
          <w:i/>
          <w:iCs/>
          <w:lang w:val="en-GB"/>
        </w:rPr>
        <w:t>equivalence</w:t>
      </w:r>
      <w:r w:rsidR="009D2612">
        <w:rPr>
          <w:i/>
          <w:iCs/>
          <w:lang w:val="en-GB"/>
        </w:rPr>
        <w:t>´</w:t>
      </w:r>
      <w:r w:rsidR="00541BF7">
        <w:rPr>
          <w:i/>
          <w:iCs/>
          <w:lang w:val="en-GB"/>
        </w:rPr>
        <w:t xml:space="preserve"> </w:t>
      </w:r>
      <w:r w:rsidR="00541BF7" w:rsidRPr="00CC3CE8">
        <w:rPr>
          <w:lang w:val="en-GB"/>
        </w:rPr>
        <w:t>(</w:t>
      </w:r>
      <w:r w:rsidR="00011EDA" w:rsidRPr="00CC3CE8">
        <w:rPr>
          <w:lang w:val="en-GB"/>
        </w:rPr>
        <w:t>1964, p.</w:t>
      </w:r>
      <w:r w:rsidR="002E23B9">
        <w:rPr>
          <w:lang w:val="en-GB"/>
        </w:rPr>
        <w:t xml:space="preserve"> </w:t>
      </w:r>
      <w:r w:rsidR="00011EDA" w:rsidRPr="00CC3CE8">
        <w:rPr>
          <w:lang w:val="en-GB"/>
        </w:rPr>
        <w:t>159).</w:t>
      </w:r>
      <w:r w:rsidR="00011EDA">
        <w:rPr>
          <w:i/>
          <w:iCs/>
          <w:lang w:val="en-GB"/>
        </w:rPr>
        <w:t xml:space="preserve"> </w:t>
      </w:r>
    </w:p>
    <w:p w14:paraId="4D69AEA6" w14:textId="2AEF64D7" w:rsidR="009B5515" w:rsidRPr="00011EDA" w:rsidRDefault="009F0EB3" w:rsidP="00C32FF6">
      <w:pPr>
        <w:pStyle w:val="pb-2"/>
        <w:spacing w:line="360" w:lineRule="auto"/>
        <w:ind w:firstLine="708"/>
        <w:jc w:val="both"/>
        <w:rPr>
          <w:lang w:val="en-GB"/>
        </w:rPr>
      </w:pPr>
      <w:r w:rsidRPr="00011EDA">
        <w:rPr>
          <w:lang w:val="en-GB"/>
        </w:rPr>
        <w:t>Dynamic equivalence translations aim to be as natural as possible and relate the re</w:t>
      </w:r>
      <w:r w:rsidR="00BF1BB7">
        <w:rPr>
          <w:lang w:val="en-GB"/>
        </w:rPr>
        <w:t xml:space="preserve">ader </w:t>
      </w:r>
      <w:r w:rsidRPr="00011EDA">
        <w:rPr>
          <w:lang w:val="en-GB"/>
        </w:rPr>
        <w:t xml:space="preserve">to behaviours relevant to their own culture; it does not require the </w:t>
      </w:r>
      <w:r w:rsidR="00BF1BB7">
        <w:rPr>
          <w:lang w:val="en-GB"/>
        </w:rPr>
        <w:t>reader</w:t>
      </w:r>
      <w:r w:rsidRPr="00011EDA">
        <w:rPr>
          <w:lang w:val="en-GB"/>
        </w:rPr>
        <w:t xml:space="preserve"> to understand the cultural patterns of the SL context to understand the message. The degree of dynamic equivalence translation varies</w:t>
      </w:r>
      <w:r w:rsidR="00F857B7">
        <w:rPr>
          <w:lang w:val="en-GB"/>
        </w:rPr>
        <w:t xml:space="preserve"> (p.</w:t>
      </w:r>
      <w:r w:rsidR="002E23B9">
        <w:rPr>
          <w:lang w:val="en-GB"/>
        </w:rPr>
        <w:t xml:space="preserve"> </w:t>
      </w:r>
      <w:r w:rsidR="00F857B7">
        <w:rPr>
          <w:lang w:val="en-GB"/>
        </w:rPr>
        <w:t>159)</w:t>
      </w:r>
      <w:r w:rsidR="00DC11F5">
        <w:rPr>
          <w:lang w:val="en-GB"/>
        </w:rPr>
        <w:t>.</w:t>
      </w:r>
    </w:p>
    <w:p w14:paraId="2860E653" w14:textId="400481F7" w:rsidR="004A2939" w:rsidRPr="00011EDA" w:rsidRDefault="00F857B7" w:rsidP="00A6348C">
      <w:pPr>
        <w:pStyle w:val="pb-2"/>
        <w:spacing w:line="360" w:lineRule="auto"/>
        <w:ind w:firstLine="708"/>
        <w:jc w:val="both"/>
        <w:rPr>
          <w:lang w:val="en-GB"/>
        </w:rPr>
      </w:pPr>
      <w:r>
        <w:rPr>
          <w:lang w:val="en-GB"/>
        </w:rPr>
        <w:t>Nida</w:t>
      </w:r>
      <w:r w:rsidR="009F0EB3" w:rsidRPr="00011EDA">
        <w:rPr>
          <w:lang w:val="en-GB"/>
        </w:rPr>
        <w:t xml:space="preserve"> also </w:t>
      </w:r>
      <w:r w:rsidR="009D2612">
        <w:rPr>
          <w:lang w:val="en-GB"/>
        </w:rPr>
        <w:t xml:space="preserve">discusses </w:t>
      </w:r>
      <w:r w:rsidR="009D2612" w:rsidRPr="00011EDA">
        <w:rPr>
          <w:lang w:val="en-GB"/>
        </w:rPr>
        <w:t>´</w:t>
      </w:r>
      <w:r w:rsidR="009F0EB3" w:rsidRPr="00011EDA">
        <w:rPr>
          <w:i/>
          <w:iCs/>
          <w:lang w:val="en-GB"/>
        </w:rPr>
        <w:t xml:space="preserve">formal </w:t>
      </w:r>
      <w:r w:rsidR="009D2612" w:rsidRPr="00011EDA">
        <w:rPr>
          <w:i/>
          <w:iCs/>
          <w:lang w:val="en-GB"/>
        </w:rPr>
        <w:t>equivalence</w:t>
      </w:r>
      <w:r w:rsidR="009D2612" w:rsidRPr="00011EDA">
        <w:rPr>
          <w:lang w:val="en-GB"/>
        </w:rPr>
        <w:t>,</w:t>
      </w:r>
      <w:r w:rsidR="009D2612">
        <w:rPr>
          <w:lang w:val="en-GB"/>
        </w:rPr>
        <w:t xml:space="preserve"> ´</w:t>
      </w:r>
      <w:r w:rsidR="009F0EB3" w:rsidRPr="00011EDA">
        <w:rPr>
          <w:lang w:val="en-GB"/>
        </w:rPr>
        <w:t xml:space="preserve"> </w:t>
      </w:r>
      <w:r w:rsidR="009D2612">
        <w:rPr>
          <w:lang w:val="en-GB"/>
        </w:rPr>
        <w:t xml:space="preserve">providing valuable insights into </w:t>
      </w:r>
      <w:r w:rsidR="009F0EB3" w:rsidRPr="00011EDA">
        <w:rPr>
          <w:lang w:val="en-GB"/>
        </w:rPr>
        <w:t xml:space="preserve">the message itself, both in terms of form and content. </w:t>
      </w:r>
      <w:r w:rsidR="00304144" w:rsidRPr="00011EDA">
        <w:rPr>
          <w:lang w:val="en-GB"/>
        </w:rPr>
        <w:t xml:space="preserve">Because </w:t>
      </w:r>
      <w:r w:rsidR="009F0EB3" w:rsidRPr="00011EDA">
        <w:rPr>
          <w:lang w:val="en-GB"/>
        </w:rPr>
        <w:t xml:space="preserve">of this formal orientation, the </w:t>
      </w:r>
      <w:r w:rsidR="00BF1BB7">
        <w:rPr>
          <w:lang w:val="en-GB"/>
        </w:rPr>
        <w:t xml:space="preserve">target </w:t>
      </w:r>
      <w:r w:rsidR="009F0EB3" w:rsidRPr="00011EDA">
        <w:rPr>
          <w:lang w:val="en-GB"/>
        </w:rPr>
        <w:t xml:space="preserve">language message should match the source language as closely as possible. Messages in the </w:t>
      </w:r>
      <w:r w:rsidR="00BF1BB7">
        <w:rPr>
          <w:lang w:val="en-GB"/>
        </w:rPr>
        <w:t xml:space="preserve">target </w:t>
      </w:r>
      <w:r w:rsidR="009F0EB3" w:rsidRPr="00011EDA">
        <w:rPr>
          <w:lang w:val="en-GB"/>
        </w:rPr>
        <w:t xml:space="preserve">culture are continuously compared with messages in </w:t>
      </w:r>
      <w:r w:rsidR="002E23B9">
        <w:rPr>
          <w:lang w:val="en-GB"/>
        </w:rPr>
        <w:t xml:space="preserve">the </w:t>
      </w:r>
      <w:r w:rsidR="009F0EB3" w:rsidRPr="00011EDA">
        <w:rPr>
          <w:lang w:val="en-GB"/>
        </w:rPr>
        <w:t xml:space="preserve">source culture to ensure accuracy and correctness </w:t>
      </w:r>
      <w:r w:rsidR="00D46CE1">
        <w:rPr>
          <w:lang w:val="en-GB"/>
        </w:rPr>
        <w:t>(p.</w:t>
      </w:r>
      <w:r w:rsidR="002E23B9">
        <w:rPr>
          <w:lang w:val="en-GB"/>
        </w:rPr>
        <w:t xml:space="preserve"> </w:t>
      </w:r>
      <w:r w:rsidR="00D46CE1">
        <w:rPr>
          <w:lang w:val="en-GB"/>
        </w:rPr>
        <w:t>159</w:t>
      </w:r>
      <w:r w:rsidR="002C51AA">
        <w:rPr>
          <w:lang w:val="en-GB"/>
        </w:rPr>
        <w:t xml:space="preserve">). </w:t>
      </w:r>
    </w:p>
    <w:p w14:paraId="44E266D2" w14:textId="3E96D9C2" w:rsidR="009F0EB3" w:rsidRDefault="009F0EB3" w:rsidP="00C32FF6">
      <w:pPr>
        <w:pStyle w:val="Nadpis2"/>
        <w:numPr>
          <w:ilvl w:val="0"/>
          <w:numId w:val="29"/>
        </w:numPr>
        <w:spacing w:line="360" w:lineRule="auto"/>
        <w:jc w:val="both"/>
        <w:rPr>
          <w:rFonts w:ascii="Times New Roman" w:hAnsi="Times New Roman" w:cs="Times New Roman"/>
          <w:b/>
          <w:bCs/>
          <w:color w:val="000000" w:themeColor="text1"/>
          <w:sz w:val="32"/>
          <w:szCs w:val="32"/>
        </w:rPr>
      </w:pPr>
      <w:bookmarkStart w:id="8" w:name="_Toc138091857"/>
      <w:r w:rsidRPr="007662DA">
        <w:rPr>
          <w:rFonts w:ascii="Times New Roman" w:hAnsi="Times New Roman" w:cs="Times New Roman"/>
          <w:b/>
          <w:bCs/>
          <w:color w:val="000000" w:themeColor="text1"/>
          <w:sz w:val="32"/>
          <w:szCs w:val="32"/>
        </w:rPr>
        <w:t>Translation studies in the Czech and Slovak contexts</w:t>
      </w:r>
      <w:bookmarkEnd w:id="8"/>
    </w:p>
    <w:p w14:paraId="00765E93" w14:textId="2F09890E" w:rsidR="00B4588A" w:rsidRPr="00B4588A" w:rsidRDefault="00932C02" w:rsidP="00C32FF6">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Within the following chapter, an exploration will be undertaken to delve into the historical background of translation studies in both the Czech and Slovak contexts. By examining the historical trajectory of translation studies in the Czech an</w:t>
      </w:r>
      <w:r w:rsidR="00CA68D9">
        <w:rPr>
          <w:rFonts w:ascii="Times New Roman" w:hAnsi="Times New Roman" w:cs="Times New Roman"/>
          <w:sz w:val="24"/>
          <w:szCs w:val="24"/>
        </w:rPr>
        <w:t>d</w:t>
      </w:r>
      <w:r>
        <w:rPr>
          <w:rFonts w:ascii="Times New Roman" w:hAnsi="Times New Roman" w:cs="Times New Roman"/>
          <w:sz w:val="24"/>
          <w:szCs w:val="24"/>
        </w:rPr>
        <w:t xml:space="preserve"> Slovak contexts, we can gain a deeper understanding of th</w:t>
      </w:r>
      <w:r w:rsidR="00CA68D9">
        <w:rPr>
          <w:rFonts w:ascii="Times New Roman" w:hAnsi="Times New Roman" w:cs="Times New Roman"/>
          <w:sz w:val="24"/>
          <w:szCs w:val="24"/>
        </w:rPr>
        <w:t xml:space="preserve">e influential figures and crucial moments that have shaped the translation </w:t>
      </w:r>
      <w:r w:rsidR="00DB3B8D">
        <w:rPr>
          <w:rFonts w:ascii="Times New Roman" w:hAnsi="Times New Roman" w:cs="Times New Roman"/>
          <w:sz w:val="24"/>
          <w:szCs w:val="24"/>
        </w:rPr>
        <w:t xml:space="preserve">in these contexts. </w:t>
      </w:r>
    </w:p>
    <w:p w14:paraId="6986174A" w14:textId="300E890C" w:rsidR="00AE2562" w:rsidRPr="009906F8" w:rsidRDefault="009F0EB3" w:rsidP="004A2939">
      <w:pPr>
        <w:pStyle w:val="pb-2"/>
        <w:spacing w:line="360" w:lineRule="auto"/>
        <w:ind w:firstLine="360"/>
        <w:jc w:val="both"/>
        <w:rPr>
          <w:lang w:val="en-GB"/>
        </w:rPr>
      </w:pPr>
      <w:r>
        <w:rPr>
          <w:lang w:val="en-GB"/>
        </w:rPr>
        <w:lastRenderedPageBreak/>
        <w:t xml:space="preserve">Slovak and Czech are both parts of the </w:t>
      </w:r>
      <w:r w:rsidRPr="006D6E1F">
        <w:rPr>
          <w:i/>
          <w:iCs/>
          <w:lang w:val="en-GB"/>
        </w:rPr>
        <w:t>West</w:t>
      </w:r>
      <w:r>
        <w:rPr>
          <w:lang w:val="en-GB"/>
        </w:rPr>
        <w:t xml:space="preserve"> Slavic language group, which influences their translation </w:t>
      </w:r>
      <w:r w:rsidR="002A6BE3">
        <w:rPr>
          <w:lang w:val="en-GB"/>
        </w:rPr>
        <w:t>practic</w:t>
      </w:r>
      <w:r>
        <w:rPr>
          <w:lang w:val="en-GB"/>
        </w:rPr>
        <w:t>es</w:t>
      </w:r>
      <w:r w:rsidR="002A6BE3">
        <w:rPr>
          <w:lang w:val="en-GB"/>
        </w:rPr>
        <w:t xml:space="preserve"> (Rejzek, 2001, p. 4)</w:t>
      </w:r>
      <w:r>
        <w:rPr>
          <w:lang w:val="en-GB"/>
        </w:rPr>
        <w:t xml:space="preserve">. </w:t>
      </w:r>
      <w:r w:rsidRPr="005125FB">
        <w:rPr>
          <w:lang w:val="en-GB"/>
        </w:rPr>
        <w:t>Since English</w:t>
      </w:r>
      <w:r w:rsidR="00F66513">
        <w:rPr>
          <w:lang w:val="en-GB"/>
        </w:rPr>
        <w:t>,</w:t>
      </w:r>
      <w:r w:rsidRPr="005125FB">
        <w:rPr>
          <w:lang w:val="en-GB"/>
        </w:rPr>
        <w:t xml:space="preserve"> </w:t>
      </w:r>
      <w:r w:rsidR="00F66513">
        <w:rPr>
          <w:lang w:val="en-GB"/>
        </w:rPr>
        <w:t>Slovak and</w:t>
      </w:r>
      <w:r w:rsidRPr="005125FB">
        <w:rPr>
          <w:lang w:val="en-GB"/>
        </w:rPr>
        <w:t xml:space="preserve"> Czech are languages not only typologically but also culturally, historically, socially and geographically distinct and distant, different in place, traditions, collocations and phraseology, partial differences prevail here</w:t>
      </w:r>
      <w:r>
        <w:rPr>
          <w:lang w:val="en-GB"/>
        </w:rPr>
        <w:t xml:space="preserve"> (Knittlová,</w:t>
      </w:r>
      <w:r w:rsidR="00D46CE1">
        <w:rPr>
          <w:lang w:val="en-GB"/>
        </w:rPr>
        <w:t xml:space="preserve"> </w:t>
      </w:r>
      <w:r>
        <w:rPr>
          <w:lang w:val="en-GB"/>
        </w:rPr>
        <w:t>2000, p. 35).</w:t>
      </w:r>
      <w:r w:rsidR="003971A8">
        <w:rPr>
          <w:lang w:val="en-GB"/>
        </w:rPr>
        <w:t xml:space="preserve"> </w:t>
      </w:r>
      <w:r w:rsidR="00BD1A8C">
        <w:rPr>
          <w:lang w:val="en-GB"/>
        </w:rPr>
        <w:t>I</w:t>
      </w:r>
      <w:r>
        <w:rPr>
          <w:lang w:val="en-GB"/>
        </w:rPr>
        <w:t>n the period of the First Republic, the proximity of the two languages led to the misconception that Czech and Slovak are different dialects of the same language (Rejzek, 2001, p. 4-5)</w:t>
      </w:r>
      <w:r w:rsidR="00CE467E">
        <w:rPr>
          <w:lang w:val="en-GB"/>
        </w:rPr>
        <w:t>.</w:t>
      </w:r>
      <w:r w:rsidR="004A2939">
        <w:rPr>
          <w:lang w:val="en-GB"/>
        </w:rPr>
        <w:t xml:space="preserve"> </w:t>
      </w:r>
      <w:r w:rsidRPr="009906F8">
        <w:rPr>
          <w:lang w:val="en-GB"/>
        </w:rPr>
        <w:t xml:space="preserve">Universities </w:t>
      </w:r>
      <w:r w:rsidR="009906F8" w:rsidRPr="009906F8">
        <w:rPr>
          <w:lang w:val="en-GB"/>
        </w:rPr>
        <w:t>like</w:t>
      </w:r>
      <w:r w:rsidRPr="009906F8">
        <w:rPr>
          <w:lang w:val="en-GB"/>
        </w:rPr>
        <w:t xml:space="preserve"> </w:t>
      </w:r>
      <w:r w:rsidRPr="009906F8">
        <w:rPr>
          <w:i/>
          <w:iCs/>
          <w:lang w:val="en-GB"/>
        </w:rPr>
        <w:t>Charles University in Prague</w:t>
      </w:r>
      <w:r w:rsidRPr="009906F8">
        <w:rPr>
          <w:lang w:val="en-GB"/>
        </w:rPr>
        <w:t xml:space="preserve"> and </w:t>
      </w:r>
      <w:r w:rsidRPr="009906F8">
        <w:rPr>
          <w:i/>
          <w:iCs/>
          <w:lang w:val="en-GB"/>
        </w:rPr>
        <w:t>Comenius University in Bratislava</w:t>
      </w:r>
      <w:r w:rsidRPr="009906F8">
        <w:rPr>
          <w:lang w:val="en-GB"/>
        </w:rPr>
        <w:t xml:space="preserve"> </w:t>
      </w:r>
      <w:r w:rsidR="009906F8">
        <w:rPr>
          <w:lang w:val="en-GB"/>
        </w:rPr>
        <w:t xml:space="preserve">have emerged as prominent hubs for research and education in the field of translation studies. In recent years, the discipline of translation studies has </w:t>
      </w:r>
      <w:r w:rsidR="00306C06">
        <w:rPr>
          <w:lang w:val="en-GB"/>
        </w:rPr>
        <w:t>experienced remarkable</w:t>
      </w:r>
      <w:r w:rsidR="009906F8">
        <w:rPr>
          <w:lang w:val="en-GB"/>
        </w:rPr>
        <w:t xml:space="preserve"> growth and development within the Czech and Slovak contexts. </w:t>
      </w:r>
    </w:p>
    <w:p w14:paraId="320A49DA" w14:textId="3CEF8DEF" w:rsidR="00D46CE1" w:rsidRPr="004A2939" w:rsidRDefault="009F0EB3" w:rsidP="00D46CE1">
      <w:pPr>
        <w:pStyle w:val="Nadpis2"/>
        <w:numPr>
          <w:ilvl w:val="0"/>
          <w:numId w:val="29"/>
        </w:numPr>
        <w:spacing w:line="360" w:lineRule="auto"/>
        <w:jc w:val="both"/>
        <w:rPr>
          <w:rFonts w:ascii="Times New Roman" w:hAnsi="Times New Roman" w:cs="Times New Roman"/>
          <w:b/>
          <w:bCs/>
          <w:color w:val="000000" w:themeColor="text1"/>
          <w:sz w:val="32"/>
          <w:szCs w:val="32"/>
        </w:rPr>
      </w:pPr>
      <w:bookmarkStart w:id="9" w:name="_Toc138091858"/>
      <w:r w:rsidRPr="007662DA">
        <w:rPr>
          <w:rFonts w:ascii="Times New Roman" w:hAnsi="Times New Roman" w:cs="Times New Roman"/>
          <w:b/>
          <w:bCs/>
          <w:color w:val="000000" w:themeColor="text1"/>
          <w:sz w:val="32"/>
          <w:szCs w:val="32"/>
        </w:rPr>
        <w:t>Analysis of translation differences</w:t>
      </w:r>
      <w:bookmarkEnd w:id="9"/>
      <w:r w:rsidRPr="007662DA">
        <w:rPr>
          <w:rFonts w:ascii="Times New Roman" w:hAnsi="Times New Roman" w:cs="Times New Roman"/>
          <w:b/>
          <w:bCs/>
          <w:color w:val="000000" w:themeColor="text1"/>
          <w:sz w:val="32"/>
          <w:szCs w:val="32"/>
        </w:rPr>
        <w:t xml:space="preserve"> </w:t>
      </w:r>
    </w:p>
    <w:p w14:paraId="528EADE4" w14:textId="4D24DE45" w:rsidR="00D46CE1" w:rsidRPr="009906F8" w:rsidRDefault="009906F8" w:rsidP="004A2939">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In the upcoming subchapter, we will delve into the captivating realm of translating neologisms and proper names. This exploration will shed light on the complexities and challenges involved in faithfully and accurately translating these words. </w:t>
      </w:r>
    </w:p>
    <w:p w14:paraId="5D21815D" w14:textId="6682A201" w:rsidR="00B013D6" w:rsidRPr="004A2939" w:rsidRDefault="009F0EB3" w:rsidP="002C513D">
      <w:pPr>
        <w:pStyle w:val="Nadpis3"/>
        <w:numPr>
          <w:ilvl w:val="1"/>
          <w:numId w:val="37"/>
        </w:numPr>
        <w:spacing w:line="360" w:lineRule="auto"/>
        <w:jc w:val="both"/>
        <w:rPr>
          <w:rFonts w:ascii="Times New Roman" w:hAnsi="Times New Roman" w:cs="Times New Roman"/>
          <w:b/>
          <w:bCs/>
          <w:color w:val="000000" w:themeColor="text1"/>
          <w:sz w:val="28"/>
          <w:szCs w:val="28"/>
        </w:rPr>
      </w:pPr>
      <w:bookmarkStart w:id="10" w:name="_Toc138091859"/>
      <w:r w:rsidRPr="004A2939">
        <w:rPr>
          <w:rFonts w:ascii="Times New Roman" w:hAnsi="Times New Roman" w:cs="Times New Roman"/>
          <w:b/>
          <w:bCs/>
          <w:color w:val="000000" w:themeColor="text1"/>
          <w:sz w:val="28"/>
          <w:szCs w:val="28"/>
        </w:rPr>
        <w:t>Neologisms</w:t>
      </w:r>
      <w:bookmarkEnd w:id="10"/>
      <w:r w:rsidRPr="004A2939">
        <w:rPr>
          <w:rFonts w:ascii="Times New Roman" w:hAnsi="Times New Roman" w:cs="Times New Roman"/>
          <w:b/>
          <w:bCs/>
          <w:color w:val="000000" w:themeColor="text1"/>
          <w:sz w:val="28"/>
          <w:szCs w:val="28"/>
        </w:rPr>
        <w:t xml:space="preserve"> </w:t>
      </w:r>
    </w:p>
    <w:p w14:paraId="63493B57" w14:textId="462F89D7" w:rsidR="00CE467E" w:rsidRDefault="00B67F7C" w:rsidP="004A293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Newmark (1988, p. 140) provides a definition of neologism</w:t>
      </w:r>
      <w:r w:rsidR="003A2C47">
        <w:rPr>
          <w:rFonts w:ascii="Times New Roman" w:hAnsi="Times New Roman" w:cs="Times New Roman"/>
          <w:sz w:val="24"/>
          <w:szCs w:val="24"/>
        </w:rPr>
        <w:t>,</w:t>
      </w:r>
      <w:r>
        <w:rPr>
          <w:rFonts w:ascii="Times New Roman" w:hAnsi="Times New Roman" w:cs="Times New Roman"/>
          <w:sz w:val="24"/>
          <w:szCs w:val="24"/>
        </w:rPr>
        <w:t xml:space="preserve"> stating that it can be described as either a freshly created lexical entity or as a preexisting lexical entity that has acquired a novel significance. </w:t>
      </w:r>
      <w:r w:rsidR="009F0EB3" w:rsidRPr="00386096">
        <w:rPr>
          <w:rFonts w:ascii="Times New Roman" w:hAnsi="Times New Roman" w:cs="Times New Roman"/>
          <w:sz w:val="24"/>
          <w:szCs w:val="24"/>
        </w:rPr>
        <w:t xml:space="preserve">By using them, we are able to express meanings in new ways that have not been available before. </w:t>
      </w:r>
      <w:r w:rsidR="004168F3" w:rsidRPr="004168F3">
        <w:rPr>
          <w:rFonts w:ascii="Times New Roman" w:hAnsi="Times New Roman" w:cs="Times New Roman"/>
          <w:sz w:val="24"/>
          <w:szCs w:val="24"/>
        </w:rPr>
        <w:t xml:space="preserve">The translator </w:t>
      </w:r>
      <w:r w:rsidR="00F66513">
        <w:rPr>
          <w:rFonts w:ascii="Times New Roman" w:hAnsi="Times New Roman" w:cs="Times New Roman"/>
          <w:sz w:val="24"/>
          <w:szCs w:val="24"/>
        </w:rPr>
        <w:t>possesses the authority to create neologisms.</w:t>
      </w:r>
      <w:r w:rsidR="004168F3" w:rsidRPr="004168F3">
        <w:rPr>
          <w:rFonts w:ascii="Times New Roman" w:hAnsi="Times New Roman" w:cs="Times New Roman"/>
          <w:sz w:val="24"/>
          <w:szCs w:val="24"/>
        </w:rPr>
        <w:t xml:space="preserve"> When working with literary texts, it is necessary for the translator to faithfully reconstruct any neologism</w:t>
      </w:r>
      <w:r w:rsidR="003A2C47">
        <w:rPr>
          <w:rFonts w:ascii="Times New Roman" w:hAnsi="Times New Roman" w:cs="Times New Roman"/>
          <w:sz w:val="24"/>
          <w:szCs w:val="24"/>
        </w:rPr>
        <w:t>s</w:t>
      </w:r>
      <w:r w:rsidR="004168F3" w:rsidRPr="004168F3">
        <w:rPr>
          <w:rFonts w:ascii="Times New Roman" w:hAnsi="Times New Roman" w:cs="Times New Roman"/>
          <w:sz w:val="24"/>
          <w:szCs w:val="24"/>
        </w:rPr>
        <w:t xml:space="preserve"> encountered, drawing from their equivalents in the source language. (</w:t>
      </w:r>
      <w:r w:rsidR="004168F3">
        <w:rPr>
          <w:rFonts w:ascii="Times New Roman" w:hAnsi="Times New Roman" w:cs="Times New Roman"/>
          <w:sz w:val="24"/>
          <w:szCs w:val="24"/>
        </w:rPr>
        <w:t xml:space="preserve">Newmark, 1988, p. 149). </w:t>
      </w:r>
      <w:r w:rsidR="00FB0906">
        <w:rPr>
          <w:rFonts w:ascii="Times New Roman" w:hAnsi="Times New Roman" w:cs="Times New Roman"/>
          <w:sz w:val="24"/>
          <w:szCs w:val="24"/>
        </w:rPr>
        <w:t xml:space="preserve"> </w:t>
      </w:r>
    </w:p>
    <w:p w14:paraId="1280F5C2" w14:textId="19649E55" w:rsidR="00CE467E" w:rsidRDefault="009F0EB3" w:rsidP="00C32FF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Margaret Atwood uses the term “</w:t>
      </w:r>
      <w:r w:rsidRPr="00391216">
        <w:rPr>
          <w:rFonts w:ascii="Times New Roman" w:hAnsi="Times New Roman" w:cs="Times New Roman"/>
          <w:i/>
          <w:iCs/>
          <w:sz w:val="24"/>
          <w:szCs w:val="24"/>
        </w:rPr>
        <w:t>unbaby</w:t>
      </w:r>
      <w:r>
        <w:rPr>
          <w:rFonts w:ascii="Times New Roman" w:hAnsi="Times New Roman" w:cs="Times New Roman"/>
          <w:sz w:val="24"/>
          <w:szCs w:val="24"/>
        </w:rPr>
        <w:t xml:space="preserve">” to refer to abortions in her novel </w:t>
      </w:r>
      <w:r w:rsidRPr="00391216">
        <w:rPr>
          <w:rFonts w:ascii="Times New Roman" w:hAnsi="Times New Roman" w:cs="Times New Roman"/>
          <w:i/>
          <w:iCs/>
          <w:sz w:val="24"/>
          <w:szCs w:val="24"/>
        </w:rPr>
        <w:t>The Handmaid´s Tale</w:t>
      </w:r>
      <w:r>
        <w:rPr>
          <w:rFonts w:ascii="Times New Roman" w:hAnsi="Times New Roman" w:cs="Times New Roman"/>
          <w:sz w:val="24"/>
          <w:szCs w:val="24"/>
        </w:rPr>
        <w:t xml:space="preserve"> (1985, chapter 8). In the novel </w:t>
      </w:r>
      <w:r w:rsidRPr="00313A54">
        <w:rPr>
          <w:rFonts w:ascii="Times New Roman" w:hAnsi="Times New Roman" w:cs="Times New Roman"/>
          <w:i/>
          <w:iCs/>
          <w:sz w:val="24"/>
          <w:szCs w:val="24"/>
        </w:rPr>
        <w:t>1984</w:t>
      </w:r>
      <w:r>
        <w:rPr>
          <w:rFonts w:ascii="Times New Roman" w:hAnsi="Times New Roman" w:cs="Times New Roman"/>
          <w:sz w:val="24"/>
          <w:szCs w:val="24"/>
        </w:rPr>
        <w:t xml:space="preserve"> by George Orwell, the term “</w:t>
      </w:r>
      <w:r w:rsidRPr="00313A54">
        <w:rPr>
          <w:rFonts w:ascii="Times New Roman" w:hAnsi="Times New Roman" w:cs="Times New Roman"/>
          <w:i/>
          <w:iCs/>
          <w:sz w:val="24"/>
          <w:szCs w:val="24"/>
        </w:rPr>
        <w:t>doublethink</w:t>
      </w:r>
      <w:r>
        <w:rPr>
          <w:rFonts w:ascii="Times New Roman" w:hAnsi="Times New Roman" w:cs="Times New Roman"/>
          <w:sz w:val="24"/>
          <w:szCs w:val="24"/>
        </w:rPr>
        <w:t xml:space="preserve">” is used to describe holding two contradictory beliefs simultaneously (1949, p.10). Another example is described in the novel </w:t>
      </w:r>
      <w:r w:rsidRPr="00313A54">
        <w:rPr>
          <w:rFonts w:ascii="Times New Roman" w:hAnsi="Times New Roman" w:cs="Times New Roman"/>
          <w:i/>
          <w:iCs/>
          <w:sz w:val="24"/>
          <w:szCs w:val="24"/>
        </w:rPr>
        <w:t>Snow Crash</w:t>
      </w:r>
      <w:r>
        <w:rPr>
          <w:rFonts w:ascii="Times New Roman" w:hAnsi="Times New Roman" w:cs="Times New Roman"/>
          <w:sz w:val="24"/>
          <w:szCs w:val="24"/>
        </w:rPr>
        <w:t>, where Neal Stephenson invents the word “</w:t>
      </w:r>
      <w:r w:rsidR="00CE467E">
        <w:rPr>
          <w:rFonts w:ascii="Times New Roman" w:hAnsi="Times New Roman" w:cs="Times New Roman"/>
          <w:i/>
          <w:iCs/>
          <w:sz w:val="24"/>
          <w:szCs w:val="24"/>
        </w:rPr>
        <w:t>m</w:t>
      </w:r>
      <w:r w:rsidRPr="00313A54">
        <w:rPr>
          <w:rFonts w:ascii="Times New Roman" w:hAnsi="Times New Roman" w:cs="Times New Roman"/>
          <w:i/>
          <w:iCs/>
          <w:sz w:val="24"/>
          <w:szCs w:val="24"/>
        </w:rPr>
        <w:t>etaverse</w:t>
      </w:r>
      <w:r>
        <w:rPr>
          <w:rFonts w:ascii="Times New Roman" w:hAnsi="Times New Roman" w:cs="Times New Roman"/>
          <w:sz w:val="24"/>
          <w:szCs w:val="24"/>
        </w:rPr>
        <w:t>” to describe a virtual reality space that can be accessed by computers and other technological devices (1992, p.</w:t>
      </w:r>
      <w:r w:rsidR="001538D9">
        <w:rPr>
          <w:rFonts w:ascii="Times New Roman" w:hAnsi="Times New Roman" w:cs="Times New Roman"/>
          <w:sz w:val="24"/>
          <w:szCs w:val="24"/>
        </w:rPr>
        <w:t xml:space="preserve"> </w:t>
      </w:r>
      <w:r>
        <w:rPr>
          <w:rFonts w:ascii="Times New Roman" w:hAnsi="Times New Roman" w:cs="Times New Roman"/>
          <w:sz w:val="24"/>
          <w:szCs w:val="24"/>
        </w:rPr>
        <w:t xml:space="preserve">19). </w:t>
      </w:r>
    </w:p>
    <w:p w14:paraId="58F6D174" w14:textId="7037844E" w:rsidR="00CE467E" w:rsidRDefault="009F0EB3" w:rsidP="004A293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There are few translators who attempt to</w:t>
      </w:r>
      <w:r w:rsidR="00E0174A">
        <w:rPr>
          <w:rFonts w:ascii="Times New Roman" w:hAnsi="Times New Roman" w:cs="Times New Roman"/>
          <w:sz w:val="24"/>
          <w:szCs w:val="24"/>
        </w:rPr>
        <w:t xml:space="preserve"> translate the original text into their own neologisms, while others opt for a more straightforward translation approach. Therefore, they </w:t>
      </w:r>
      <w:r w:rsidR="003A2C47">
        <w:rPr>
          <w:rFonts w:ascii="Times New Roman" w:hAnsi="Times New Roman" w:cs="Times New Roman"/>
          <w:sz w:val="24"/>
          <w:szCs w:val="24"/>
        </w:rPr>
        <w:t xml:space="preserve">deny </w:t>
      </w:r>
      <w:r>
        <w:rPr>
          <w:rFonts w:ascii="Times New Roman" w:hAnsi="Times New Roman" w:cs="Times New Roman"/>
          <w:sz w:val="24"/>
          <w:szCs w:val="24"/>
        </w:rPr>
        <w:t>the audience one of the features for which the original was celebrated at the time. It</w:t>
      </w:r>
      <w:r w:rsidR="0096725F">
        <w:rPr>
          <w:rFonts w:ascii="Times New Roman" w:hAnsi="Times New Roman" w:cs="Times New Roman"/>
          <w:sz w:val="24"/>
          <w:szCs w:val="24"/>
        </w:rPr>
        <w:t xml:space="preserve"> </w:t>
      </w:r>
      <w:r>
        <w:rPr>
          <w:rFonts w:ascii="Times New Roman" w:hAnsi="Times New Roman" w:cs="Times New Roman"/>
          <w:sz w:val="24"/>
          <w:szCs w:val="24"/>
        </w:rPr>
        <w:t xml:space="preserve">is up </w:t>
      </w:r>
      <w:r>
        <w:rPr>
          <w:rFonts w:ascii="Times New Roman" w:hAnsi="Times New Roman" w:cs="Times New Roman"/>
          <w:sz w:val="24"/>
          <w:szCs w:val="24"/>
        </w:rPr>
        <w:lastRenderedPageBreak/>
        <w:t>to translators to decide how importan</w:t>
      </w:r>
      <w:r w:rsidR="00A735F0">
        <w:rPr>
          <w:rFonts w:ascii="Times New Roman" w:hAnsi="Times New Roman" w:cs="Times New Roman"/>
          <w:sz w:val="24"/>
          <w:szCs w:val="24"/>
        </w:rPr>
        <w:t>t</w:t>
      </w:r>
      <w:r>
        <w:rPr>
          <w:rFonts w:ascii="Times New Roman" w:hAnsi="Times New Roman" w:cs="Times New Roman"/>
          <w:sz w:val="24"/>
          <w:szCs w:val="24"/>
        </w:rPr>
        <w:t xml:space="preserve"> a given neologism is</w:t>
      </w:r>
      <w:r w:rsidR="00CE467E">
        <w:rPr>
          <w:rFonts w:ascii="Times New Roman" w:hAnsi="Times New Roman" w:cs="Times New Roman"/>
          <w:sz w:val="24"/>
          <w:szCs w:val="24"/>
        </w:rPr>
        <w:t xml:space="preserve"> </w:t>
      </w:r>
      <w:r>
        <w:rPr>
          <w:rFonts w:ascii="Times New Roman" w:hAnsi="Times New Roman" w:cs="Times New Roman"/>
          <w:sz w:val="24"/>
          <w:szCs w:val="24"/>
        </w:rPr>
        <w:t>- whether they can make a neologism in their own languages or achieve the wanted effect in some other way</w:t>
      </w:r>
      <w:r w:rsidR="00CE467E">
        <w:rPr>
          <w:rFonts w:ascii="Times New Roman" w:hAnsi="Times New Roman" w:cs="Times New Roman"/>
          <w:sz w:val="24"/>
          <w:szCs w:val="24"/>
        </w:rPr>
        <w:t xml:space="preserve"> </w:t>
      </w:r>
      <w:r>
        <w:rPr>
          <w:rFonts w:ascii="Times New Roman" w:hAnsi="Times New Roman" w:cs="Times New Roman"/>
          <w:sz w:val="24"/>
          <w:szCs w:val="24"/>
        </w:rPr>
        <w:t>(Lefevere,</w:t>
      </w:r>
      <w:r w:rsidR="00DC16AE">
        <w:rPr>
          <w:rFonts w:ascii="Times New Roman" w:hAnsi="Times New Roman" w:cs="Times New Roman"/>
          <w:sz w:val="24"/>
          <w:szCs w:val="24"/>
        </w:rPr>
        <w:t xml:space="preserve"> 1992,</w:t>
      </w:r>
      <w:r>
        <w:rPr>
          <w:rFonts w:ascii="Times New Roman" w:hAnsi="Times New Roman" w:cs="Times New Roman"/>
          <w:sz w:val="24"/>
          <w:szCs w:val="24"/>
        </w:rPr>
        <w:t xml:space="preserve"> p. 41</w:t>
      </w:r>
      <w:r w:rsidR="00CE467E">
        <w:rPr>
          <w:rFonts w:ascii="Times New Roman" w:hAnsi="Times New Roman" w:cs="Times New Roman"/>
          <w:sz w:val="24"/>
          <w:szCs w:val="24"/>
        </w:rPr>
        <w:t>-</w:t>
      </w:r>
      <w:r>
        <w:rPr>
          <w:rFonts w:ascii="Times New Roman" w:hAnsi="Times New Roman" w:cs="Times New Roman"/>
          <w:sz w:val="24"/>
          <w:szCs w:val="24"/>
        </w:rPr>
        <w:t>42).</w:t>
      </w:r>
      <w:r w:rsidR="00D46CE1">
        <w:rPr>
          <w:rFonts w:ascii="Times New Roman" w:hAnsi="Times New Roman" w:cs="Times New Roman"/>
          <w:sz w:val="24"/>
          <w:szCs w:val="24"/>
        </w:rPr>
        <w:t xml:space="preserve"> </w:t>
      </w:r>
    </w:p>
    <w:p w14:paraId="0497DDBA" w14:textId="77777777" w:rsidR="00A6348C" w:rsidRDefault="00E0174A" w:rsidP="004A293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Generally, neologisms in the context of translating prose often originate anonymously, but there are exceptions where specific authors, like Jonathan Swift in Gulliver´s Travels (1726), have intentionally introduced neologisms such as the word </w:t>
      </w:r>
      <w:r w:rsidRPr="00D46CE1">
        <w:rPr>
          <w:rFonts w:ascii="Times New Roman" w:hAnsi="Times New Roman" w:cs="Times New Roman"/>
          <w:i/>
          <w:iCs/>
          <w:sz w:val="24"/>
          <w:szCs w:val="24"/>
        </w:rPr>
        <w:t>´</w:t>
      </w:r>
      <w:r w:rsidR="004A3207" w:rsidRPr="00D46CE1">
        <w:rPr>
          <w:rFonts w:ascii="Times New Roman" w:hAnsi="Times New Roman" w:cs="Times New Roman"/>
          <w:i/>
          <w:iCs/>
          <w:sz w:val="24"/>
          <w:szCs w:val="24"/>
        </w:rPr>
        <w:t>lilliput. ´</w:t>
      </w:r>
      <w:r w:rsidR="004A3207">
        <w:rPr>
          <w:rFonts w:ascii="Times New Roman" w:hAnsi="Times New Roman" w:cs="Times New Roman"/>
          <w:sz w:val="24"/>
          <w:szCs w:val="24"/>
        </w:rPr>
        <w:t xml:space="preserve"> </w:t>
      </w:r>
      <w:r w:rsidR="009F0EB3">
        <w:rPr>
          <w:rFonts w:ascii="Times New Roman" w:hAnsi="Times New Roman" w:cs="Times New Roman"/>
          <w:sz w:val="24"/>
          <w:szCs w:val="24"/>
        </w:rPr>
        <w:t xml:space="preserve">Magazines and newspapers are usually responsible for spreading </w:t>
      </w:r>
      <w:r w:rsidR="00D529C8">
        <w:rPr>
          <w:rFonts w:ascii="Times New Roman" w:hAnsi="Times New Roman" w:cs="Times New Roman"/>
          <w:sz w:val="24"/>
          <w:szCs w:val="24"/>
        </w:rPr>
        <w:t>neologisms</w:t>
      </w:r>
      <w:r w:rsidR="009F0EB3">
        <w:rPr>
          <w:rFonts w:ascii="Times New Roman" w:hAnsi="Times New Roman" w:cs="Times New Roman"/>
          <w:sz w:val="24"/>
          <w:szCs w:val="24"/>
        </w:rPr>
        <w:t>. In addition to the real need for invention or discovery, neologisms can be produced to replace foreign terms with domestic ones</w:t>
      </w:r>
      <w:r w:rsidR="00A735F0">
        <w:rPr>
          <w:rFonts w:ascii="Times New Roman" w:hAnsi="Times New Roman" w:cs="Times New Roman"/>
          <w:sz w:val="24"/>
          <w:szCs w:val="24"/>
        </w:rPr>
        <w:t>,</w:t>
      </w:r>
      <w:r w:rsidR="009F0EB3">
        <w:rPr>
          <w:rFonts w:ascii="Times New Roman" w:hAnsi="Times New Roman" w:cs="Times New Roman"/>
          <w:sz w:val="24"/>
          <w:szCs w:val="24"/>
        </w:rPr>
        <w:t xml:space="preserve"> </w:t>
      </w:r>
      <w:r w:rsidR="00A735F0">
        <w:rPr>
          <w:rFonts w:ascii="Times New Roman" w:hAnsi="Times New Roman" w:cs="Times New Roman"/>
          <w:sz w:val="24"/>
          <w:szCs w:val="24"/>
        </w:rPr>
        <w:t>which</w:t>
      </w:r>
      <w:r w:rsidR="009F0EB3">
        <w:rPr>
          <w:rFonts w:ascii="Times New Roman" w:hAnsi="Times New Roman" w:cs="Times New Roman"/>
          <w:sz w:val="24"/>
          <w:szCs w:val="24"/>
        </w:rPr>
        <w:t xml:space="preserve"> is more accurate in Czech than in English. </w:t>
      </w:r>
      <w:r w:rsidR="009F0EB3" w:rsidRPr="001E2E21">
        <w:rPr>
          <w:rFonts w:ascii="Times New Roman" w:hAnsi="Times New Roman" w:cs="Times New Roman"/>
          <w:sz w:val="24"/>
          <w:szCs w:val="24"/>
        </w:rPr>
        <w:t>(Peprník,</w:t>
      </w:r>
      <w:r w:rsidR="00B67A66">
        <w:rPr>
          <w:rFonts w:ascii="Times New Roman" w:hAnsi="Times New Roman" w:cs="Times New Roman"/>
          <w:sz w:val="24"/>
          <w:szCs w:val="24"/>
        </w:rPr>
        <w:t xml:space="preserve"> 1998,</w:t>
      </w:r>
      <w:r w:rsidR="009F0EB3" w:rsidRPr="001E2E21">
        <w:rPr>
          <w:rFonts w:ascii="Times New Roman" w:hAnsi="Times New Roman" w:cs="Times New Roman"/>
          <w:sz w:val="24"/>
          <w:szCs w:val="24"/>
        </w:rPr>
        <w:t xml:space="preserve"> p. 48-49)</w:t>
      </w:r>
      <w:r w:rsidR="009F0EB3">
        <w:rPr>
          <w:rFonts w:ascii="Times New Roman" w:hAnsi="Times New Roman" w:cs="Times New Roman"/>
          <w:sz w:val="24"/>
          <w:szCs w:val="24"/>
        </w:rPr>
        <w:t>.</w:t>
      </w:r>
    </w:p>
    <w:p w14:paraId="6DAE12A3" w14:textId="32CAF02B" w:rsidR="00D529C8" w:rsidRDefault="00D46CE1" w:rsidP="00A6348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F0EB3">
        <w:rPr>
          <w:rFonts w:ascii="Times New Roman" w:hAnsi="Times New Roman" w:cs="Times New Roman"/>
          <w:sz w:val="24"/>
          <w:szCs w:val="24"/>
        </w:rPr>
        <w:t xml:space="preserve">As a general rule, SL inventions, devices, objects and processes that are being translated into TL should be creatively translated, preferably authoritatively, if they are neologisms (Newmark, </w:t>
      </w:r>
      <w:r w:rsidR="002C513D">
        <w:rPr>
          <w:rFonts w:ascii="Times New Roman" w:hAnsi="Times New Roman" w:cs="Times New Roman"/>
          <w:sz w:val="24"/>
          <w:szCs w:val="24"/>
        </w:rPr>
        <w:t>1988</w:t>
      </w:r>
      <w:r w:rsidR="009F0EB3">
        <w:rPr>
          <w:rFonts w:ascii="Times New Roman" w:hAnsi="Times New Roman" w:cs="Times New Roman"/>
          <w:sz w:val="24"/>
          <w:szCs w:val="24"/>
        </w:rPr>
        <w:t xml:space="preserve">, </w:t>
      </w:r>
      <w:r w:rsidR="00B67A66">
        <w:rPr>
          <w:rFonts w:ascii="Times New Roman" w:hAnsi="Times New Roman" w:cs="Times New Roman"/>
          <w:sz w:val="24"/>
          <w:szCs w:val="24"/>
        </w:rPr>
        <w:t xml:space="preserve">p. </w:t>
      </w:r>
      <w:r w:rsidR="009F0EB3">
        <w:rPr>
          <w:rFonts w:ascii="Times New Roman" w:hAnsi="Times New Roman" w:cs="Times New Roman"/>
          <w:sz w:val="24"/>
          <w:szCs w:val="24"/>
        </w:rPr>
        <w:t xml:space="preserve">81). </w:t>
      </w:r>
      <w:r w:rsidR="00A735F0" w:rsidRPr="00072AC5">
        <w:rPr>
          <w:rFonts w:ascii="Times New Roman" w:hAnsi="Times New Roman" w:cs="Times New Roman"/>
          <w:sz w:val="24"/>
          <w:szCs w:val="24"/>
        </w:rPr>
        <w:t>It is not uncommon for translators to have problems with neologisms in</w:t>
      </w:r>
      <w:r w:rsidR="003A2C47">
        <w:rPr>
          <w:rFonts w:ascii="Times New Roman" w:hAnsi="Times New Roman" w:cs="Times New Roman"/>
          <w:sz w:val="24"/>
          <w:szCs w:val="24"/>
        </w:rPr>
        <w:t xml:space="preserve"> the</w:t>
      </w:r>
      <w:r w:rsidR="00A735F0" w:rsidRPr="00072AC5">
        <w:rPr>
          <w:rFonts w:ascii="Times New Roman" w:hAnsi="Times New Roman" w:cs="Times New Roman"/>
          <w:sz w:val="24"/>
          <w:szCs w:val="24"/>
        </w:rPr>
        <w:t xml:space="preserve"> books they are translating. As Newmark states, neologisms are short-lived, individual inventions and it is impossible to quantify them accurately. </w:t>
      </w:r>
      <w:r w:rsidR="00A735F0">
        <w:rPr>
          <w:rFonts w:ascii="Times New Roman" w:hAnsi="Times New Roman" w:cs="Times New Roman"/>
          <w:sz w:val="24"/>
          <w:szCs w:val="24"/>
        </w:rPr>
        <w:t>There is no requirement that the translator must be an expert in the topic of the text; however, the text must be understood and translated into the appropriate language</w:t>
      </w:r>
      <w:sdt>
        <w:sdtPr>
          <w:rPr>
            <w:rFonts w:ascii="Times New Roman" w:hAnsi="Times New Roman" w:cs="Times New Roman"/>
            <w:sz w:val="24"/>
            <w:szCs w:val="24"/>
          </w:rPr>
          <w:id w:val="1166591394"/>
          <w:citation/>
        </w:sdtPr>
        <w:sdtContent>
          <w:r w:rsidR="00A735F0">
            <w:rPr>
              <w:rFonts w:ascii="Times New Roman" w:hAnsi="Times New Roman" w:cs="Times New Roman"/>
              <w:sz w:val="24"/>
              <w:szCs w:val="24"/>
            </w:rPr>
            <w:fldChar w:fldCharType="begin"/>
          </w:r>
          <w:r w:rsidR="00A735F0">
            <w:rPr>
              <w:rFonts w:ascii="Times New Roman" w:hAnsi="Times New Roman" w:cs="Times New Roman"/>
              <w:sz w:val="24"/>
              <w:szCs w:val="24"/>
              <w:lang w:val="sk-SK"/>
            </w:rPr>
            <w:instrText xml:space="preserve">CITATION New91 \p 46 \l 1051 </w:instrText>
          </w:r>
          <w:r w:rsidR="00A735F0">
            <w:rPr>
              <w:rFonts w:ascii="Times New Roman" w:hAnsi="Times New Roman" w:cs="Times New Roman"/>
              <w:sz w:val="24"/>
              <w:szCs w:val="24"/>
            </w:rPr>
            <w:fldChar w:fldCharType="separate"/>
          </w:r>
          <w:r w:rsidR="00A735F0">
            <w:rPr>
              <w:rFonts w:ascii="Times New Roman" w:hAnsi="Times New Roman" w:cs="Times New Roman"/>
              <w:noProof/>
              <w:sz w:val="24"/>
              <w:szCs w:val="24"/>
              <w:lang w:val="sk-SK"/>
            </w:rPr>
            <w:t xml:space="preserve"> </w:t>
          </w:r>
          <w:r w:rsidR="00A735F0" w:rsidRPr="00F457C0">
            <w:rPr>
              <w:rFonts w:ascii="Times New Roman" w:hAnsi="Times New Roman" w:cs="Times New Roman"/>
              <w:noProof/>
              <w:sz w:val="24"/>
              <w:szCs w:val="24"/>
              <w:lang w:val="sk-SK"/>
            </w:rPr>
            <w:t>(Newmark, 1991 p. 46)</w:t>
          </w:r>
          <w:r w:rsidR="00A735F0">
            <w:rPr>
              <w:rFonts w:ascii="Times New Roman" w:hAnsi="Times New Roman" w:cs="Times New Roman"/>
              <w:sz w:val="24"/>
              <w:szCs w:val="24"/>
            </w:rPr>
            <w:fldChar w:fldCharType="end"/>
          </w:r>
        </w:sdtContent>
      </w:sdt>
      <w:r w:rsidR="00A735F0">
        <w:rPr>
          <w:rFonts w:ascii="Times New Roman" w:hAnsi="Times New Roman" w:cs="Times New Roman"/>
          <w:sz w:val="24"/>
          <w:szCs w:val="24"/>
        </w:rPr>
        <w:t xml:space="preserve">. </w:t>
      </w:r>
    </w:p>
    <w:p w14:paraId="4578AD34" w14:textId="7C13B08D" w:rsidR="009F0EB3" w:rsidRDefault="00D529C8" w:rsidP="00C32FF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In the following section, the</w:t>
      </w:r>
      <w:r w:rsidR="009F0EB3">
        <w:rPr>
          <w:rFonts w:ascii="Times New Roman" w:hAnsi="Times New Roman" w:cs="Times New Roman"/>
          <w:sz w:val="24"/>
          <w:szCs w:val="24"/>
        </w:rPr>
        <w:t xml:space="preserve"> examples of how neologisms are formed (Algeo,</w:t>
      </w:r>
      <w:r w:rsidR="00351BDF">
        <w:rPr>
          <w:rFonts w:ascii="Times New Roman" w:hAnsi="Times New Roman" w:cs="Times New Roman"/>
          <w:sz w:val="24"/>
          <w:szCs w:val="24"/>
        </w:rPr>
        <w:t xml:space="preserve"> </w:t>
      </w:r>
      <w:r w:rsidR="009F0EB3">
        <w:rPr>
          <w:rFonts w:ascii="Times New Roman" w:hAnsi="Times New Roman" w:cs="Times New Roman"/>
          <w:sz w:val="24"/>
          <w:szCs w:val="24"/>
        </w:rPr>
        <w:t>1941-1991)</w:t>
      </w:r>
      <w:r>
        <w:rPr>
          <w:rFonts w:ascii="Times New Roman" w:hAnsi="Times New Roman" w:cs="Times New Roman"/>
          <w:sz w:val="24"/>
          <w:szCs w:val="24"/>
        </w:rPr>
        <w:t>:</w:t>
      </w:r>
    </w:p>
    <w:p w14:paraId="41996D65" w14:textId="3329FFE4" w:rsidR="009F0EB3" w:rsidRPr="00D529C8" w:rsidRDefault="009F0EB3" w:rsidP="00C32FF6">
      <w:pPr>
        <w:pStyle w:val="Odsekzoznamu"/>
        <w:numPr>
          <w:ilvl w:val="0"/>
          <w:numId w:val="28"/>
        </w:numPr>
        <w:spacing w:line="360" w:lineRule="auto"/>
        <w:jc w:val="both"/>
        <w:rPr>
          <w:rFonts w:ascii="Times New Roman" w:hAnsi="Times New Roman" w:cs="Times New Roman"/>
          <w:sz w:val="24"/>
          <w:szCs w:val="24"/>
        </w:rPr>
      </w:pPr>
      <w:r w:rsidRPr="00D529C8">
        <w:rPr>
          <w:rFonts w:ascii="Times New Roman" w:hAnsi="Times New Roman" w:cs="Times New Roman"/>
          <w:b/>
          <w:bCs/>
          <w:sz w:val="24"/>
          <w:szCs w:val="24"/>
        </w:rPr>
        <w:t>Blending</w:t>
      </w:r>
      <w:r w:rsidR="00D529C8">
        <w:rPr>
          <w:rFonts w:ascii="Times New Roman" w:hAnsi="Times New Roman" w:cs="Times New Roman"/>
          <w:b/>
          <w:bCs/>
          <w:sz w:val="24"/>
          <w:szCs w:val="24"/>
        </w:rPr>
        <w:t xml:space="preserve"> </w:t>
      </w:r>
      <w:r w:rsidRPr="00D529C8">
        <w:rPr>
          <w:rFonts w:ascii="Times New Roman" w:hAnsi="Times New Roman" w:cs="Times New Roman"/>
          <w:sz w:val="24"/>
          <w:szCs w:val="24"/>
        </w:rPr>
        <w:t>- the process of taking two words, removing part of each, and then combining the words</w:t>
      </w:r>
      <w:r w:rsidR="00D529C8">
        <w:rPr>
          <w:rFonts w:ascii="Times New Roman" w:hAnsi="Times New Roman" w:cs="Times New Roman"/>
          <w:sz w:val="24"/>
          <w:szCs w:val="24"/>
        </w:rPr>
        <w:t xml:space="preserve">, e.g.: </w:t>
      </w:r>
      <w:r w:rsidRPr="00D529C8">
        <w:rPr>
          <w:rFonts w:ascii="Times New Roman" w:hAnsi="Times New Roman" w:cs="Times New Roman"/>
          <w:i/>
          <w:iCs/>
          <w:sz w:val="24"/>
          <w:szCs w:val="24"/>
        </w:rPr>
        <w:t>Brunch= breakfast + lunch</w:t>
      </w:r>
      <w:r w:rsidR="00D529C8">
        <w:rPr>
          <w:rFonts w:ascii="Times New Roman" w:hAnsi="Times New Roman" w:cs="Times New Roman"/>
          <w:i/>
          <w:iCs/>
          <w:sz w:val="24"/>
          <w:szCs w:val="24"/>
        </w:rPr>
        <w:t>,</w:t>
      </w:r>
      <w:r w:rsidRPr="00D529C8">
        <w:rPr>
          <w:rFonts w:ascii="Times New Roman" w:hAnsi="Times New Roman" w:cs="Times New Roman"/>
          <w:sz w:val="24"/>
          <w:szCs w:val="24"/>
        </w:rPr>
        <w:t xml:space="preserve">  </w:t>
      </w:r>
    </w:p>
    <w:p w14:paraId="36069CCD" w14:textId="614A5CFB" w:rsidR="009F0EB3" w:rsidRPr="00D529C8" w:rsidRDefault="009F0EB3" w:rsidP="00C32FF6">
      <w:pPr>
        <w:pStyle w:val="Odsekzoznamu"/>
        <w:numPr>
          <w:ilvl w:val="0"/>
          <w:numId w:val="28"/>
        </w:numPr>
        <w:spacing w:line="360" w:lineRule="auto"/>
        <w:jc w:val="both"/>
        <w:rPr>
          <w:rFonts w:ascii="Times New Roman" w:hAnsi="Times New Roman" w:cs="Times New Roman"/>
          <w:i/>
          <w:iCs/>
          <w:sz w:val="24"/>
          <w:szCs w:val="24"/>
        </w:rPr>
      </w:pPr>
      <w:r w:rsidRPr="00D529C8">
        <w:rPr>
          <w:rFonts w:ascii="Times New Roman" w:hAnsi="Times New Roman" w:cs="Times New Roman"/>
          <w:b/>
          <w:bCs/>
          <w:sz w:val="24"/>
          <w:szCs w:val="24"/>
        </w:rPr>
        <w:t>Acronym</w:t>
      </w:r>
      <w:r w:rsidR="00D529C8">
        <w:rPr>
          <w:rFonts w:ascii="Times New Roman" w:hAnsi="Times New Roman" w:cs="Times New Roman"/>
          <w:b/>
          <w:bCs/>
          <w:sz w:val="24"/>
          <w:szCs w:val="24"/>
        </w:rPr>
        <w:t xml:space="preserve"> </w:t>
      </w:r>
      <w:r w:rsidRPr="00D529C8">
        <w:rPr>
          <w:rFonts w:ascii="Times New Roman" w:hAnsi="Times New Roman" w:cs="Times New Roman"/>
          <w:b/>
          <w:bCs/>
          <w:sz w:val="24"/>
          <w:szCs w:val="24"/>
        </w:rPr>
        <w:t xml:space="preserve">- </w:t>
      </w:r>
      <w:r w:rsidRPr="00D529C8">
        <w:rPr>
          <w:rFonts w:ascii="Times New Roman" w:hAnsi="Times New Roman" w:cs="Times New Roman"/>
          <w:sz w:val="24"/>
          <w:szCs w:val="24"/>
        </w:rPr>
        <w:t>combining the first letters of each word to form a new word</w:t>
      </w:r>
      <w:proofErr w:type="gramStart"/>
      <w:r w:rsidR="00D529C8">
        <w:rPr>
          <w:rFonts w:ascii="Times New Roman" w:hAnsi="Times New Roman" w:cs="Times New Roman"/>
          <w:sz w:val="24"/>
          <w:szCs w:val="24"/>
        </w:rPr>
        <w:t>, ,</w:t>
      </w:r>
      <w:proofErr w:type="gramEnd"/>
      <w:r w:rsidR="00D529C8">
        <w:rPr>
          <w:rFonts w:ascii="Times New Roman" w:hAnsi="Times New Roman" w:cs="Times New Roman"/>
          <w:sz w:val="24"/>
          <w:szCs w:val="24"/>
        </w:rPr>
        <w:t xml:space="preserve"> e.g.: </w:t>
      </w:r>
      <w:r w:rsidRPr="00D529C8">
        <w:rPr>
          <w:rFonts w:ascii="Times New Roman" w:hAnsi="Times New Roman" w:cs="Times New Roman"/>
          <w:i/>
          <w:iCs/>
          <w:sz w:val="24"/>
          <w:szCs w:val="24"/>
        </w:rPr>
        <w:t>NASA- National Aeronautics and Space Administratio</w:t>
      </w:r>
      <w:r w:rsidR="00D529C8">
        <w:rPr>
          <w:rFonts w:ascii="Times New Roman" w:hAnsi="Times New Roman" w:cs="Times New Roman"/>
          <w:i/>
          <w:iCs/>
          <w:sz w:val="24"/>
          <w:szCs w:val="24"/>
        </w:rPr>
        <w:t>n,</w:t>
      </w:r>
      <w:r w:rsidRPr="00D529C8">
        <w:rPr>
          <w:rFonts w:ascii="Times New Roman" w:hAnsi="Times New Roman" w:cs="Times New Roman"/>
          <w:i/>
          <w:iCs/>
          <w:sz w:val="24"/>
          <w:szCs w:val="24"/>
        </w:rPr>
        <w:t xml:space="preserve"> </w:t>
      </w:r>
    </w:p>
    <w:p w14:paraId="36BA2789" w14:textId="7CDDEC4F" w:rsidR="009F0EB3" w:rsidRPr="00D529C8" w:rsidRDefault="009F0EB3" w:rsidP="00C32FF6">
      <w:pPr>
        <w:pStyle w:val="Odsekzoznamu"/>
        <w:numPr>
          <w:ilvl w:val="0"/>
          <w:numId w:val="28"/>
        </w:numPr>
        <w:spacing w:line="360" w:lineRule="auto"/>
        <w:jc w:val="both"/>
        <w:rPr>
          <w:rFonts w:ascii="Times New Roman" w:hAnsi="Times New Roman" w:cs="Times New Roman"/>
          <w:sz w:val="24"/>
          <w:szCs w:val="24"/>
        </w:rPr>
      </w:pPr>
      <w:r w:rsidRPr="00D529C8">
        <w:rPr>
          <w:rFonts w:ascii="Times New Roman" w:hAnsi="Times New Roman" w:cs="Times New Roman"/>
          <w:b/>
          <w:bCs/>
          <w:sz w:val="24"/>
          <w:szCs w:val="24"/>
        </w:rPr>
        <w:t>Borrowing (Loanword)</w:t>
      </w:r>
      <w:r w:rsidR="00D529C8">
        <w:rPr>
          <w:rFonts w:ascii="Times New Roman" w:hAnsi="Times New Roman" w:cs="Times New Roman"/>
          <w:b/>
          <w:bCs/>
          <w:sz w:val="24"/>
          <w:szCs w:val="24"/>
        </w:rPr>
        <w:t xml:space="preserve"> </w:t>
      </w:r>
      <w:r w:rsidRPr="00D529C8">
        <w:rPr>
          <w:rFonts w:ascii="Times New Roman" w:hAnsi="Times New Roman" w:cs="Times New Roman"/>
          <w:b/>
          <w:bCs/>
          <w:sz w:val="24"/>
          <w:szCs w:val="24"/>
        </w:rPr>
        <w:t xml:space="preserve">- </w:t>
      </w:r>
      <w:r w:rsidRPr="00D529C8">
        <w:rPr>
          <w:rFonts w:ascii="Times New Roman" w:hAnsi="Times New Roman" w:cs="Times New Roman"/>
          <w:sz w:val="24"/>
          <w:szCs w:val="24"/>
        </w:rPr>
        <w:t xml:space="preserve">bringing a word from another language into English in its entirety </w:t>
      </w:r>
      <w:r w:rsidRPr="00D529C8">
        <w:rPr>
          <w:rFonts w:ascii="Times New Roman" w:hAnsi="Times New Roman" w:cs="Times New Roman"/>
          <w:i/>
          <w:iCs/>
          <w:sz w:val="24"/>
          <w:szCs w:val="24"/>
        </w:rPr>
        <w:t xml:space="preserve">(kindergarten- a German word literally meaning “children´s garden”) </w:t>
      </w:r>
    </w:p>
    <w:p w14:paraId="1E8B7C0D" w14:textId="68BF9ED0" w:rsidR="009F0EB3" w:rsidRPr="00D529C8" w:rsidRDefault="009F0EB3" w:rsidP="00C32FF6">
      <w:pPr>
        <w:pStyle w:val="Odsekzoznamu"/>
        <w:numPr>
          <w:ilvl w:val="0"/>
          <w:numId w:val="28"/>
        </w:numPr>
        <w:spacing w:line="360" w:lineRule="auto"/>
        <w:jc w:val="both"/>
        <w:rPr>
          <w:rFonts w:ascii="Times New Roman" w:hAnsi="Times New Roman" w:cs="Times New Roman"/>
          <w:i/>
          <w:iCs/>
          <w:sz w:val="24"/>
          <w:szCs w:val="24"/>
        </w:rPr>
      </w:pPr>
      <w:r w:rsidRPr="00D529C8">
        <w:rPr>
          <w:rFonts w:ascii="Times New Roman" w:hAnsi="Times New Roman" w:cs="Times New Roman"/>
          <w:b/>
          <w:bCs/>
          <w:sz w:val="24"/>
          <w:szCs w:val="24"/>
        </w:rPr>
        <w:t>Clipping</w:t>
      </w:r>
      <w:r w:rsidR="00D529C8">
        <w:rPr>
          <w:rFonts w:ascii="Times New Roman" w:hAnsi="Times New Roman" w:cs="Times New Roman"/>
          <w:b/>
          <w:bCs/>
          <w:sz w:val="24"/>
          <w:szCs w:val="24"/>
        </w:rPr>
        <w:t xml:space="preserve"> </w:t>
      </w:r>
      <w:r w:rsidRPr="00D529C8">
        <w:rPr>
          <w:rFonts w:ascii="Times New Roman" w:hAnsi="Times New Roman" w:cs="Times New Roman"/>
          <w:b/>
          <w:bCs/>
          <w:sz w:val="24"/>
          <w:szCs w:val="24"/>
        </w:rPr>
        <w:t xml:space="preserve">- </w:t>
      </w:r>
      <w:r w:rsidRPr="00D529C8">
        <w:rPr>
          <w:rFonts w:ascii="Times New Roman" w:hAnsi="Times New Roman" w:cs="Times New Roman"/>
          <w:sz w:val="24"/>
          <w:szCs w:val="24"/>
        </w:rPr>
        <w:t xml:space="preserve">as the name itself suggests, cutting out a part of the word </w:t>
      </w:r>
      <w:r w:rsidRPr="00D529C8">
        <w:rPr>
          <w:rFonts w:ascii="Times New Roman" w:hAnsi="Times New Roman" w:cs="Times New Roman"/>
          <w:i/>
          <w:iCs/>
          <w:sz w:val="24"/>
          <w:szCs w:val="24"/>
        </w:rPr>
        <w:t xml:space="preserve">(Hippopotamus- hippo) </w:t>
      </w:r>
    </w:p>
    <w:p w14:paraId="6822CAEC" w14:textId="17626A71" w:rsidR="009F0EB3" w:rsidRPr="00D529C8" w:rsidRDefault="009F0EB3" w:rsidP="00C32FF6">
      <w:pPr>
        <w:pStyle w:val="Odsekzoznamu"/>
        <w:numPr>
          <w:ilvl w:val="0"/>
          <w:numId w:val="28"/>
        </w:numPr>
        <w:spacing w:line="360" w:lineRule="auto"/>
        <w:jc w:val="both"/>
        <w:rPr>
          <w:rFonts w:ascii="Times New Roman" w:hAnsi="Times New Roman" w:cs="Times New Roman"/>
          <w:sz w:val="24"/>
          <w:szCs w:val="24"/>
        </w:rPr>
      </w:pPr>
      <w:r w:rsidRPr="00D529C8">
        <w:rPr>
          <w:rFonts w:ascii="Times New Roman" w:hAnsi="Times New Roman" w:cs="Times New Roman"/>
          <w:b/>
          <w:bCs/>
          <w:sz w:val="24"/>
          <w:szCs w:val="24"/>
        </w:rPr>
        <w:t>Compounding</w:t>
      </w:r>
      <w:r w:rsidR="005F7696">
        <w:rPr>
          <w:rFonts w:ascii="Times New Roman" w:hAnsi="Times New Roman" w:cs="Times New Roman"/>
          <w:b/>
          <w:bCs/>
          <w:sz w:val="24"/>
          <w:szCs w:val="24"/>
        </w:rPr>
        <w:t xml:space="preserve"> </w:t>
      </w:r>
      <w:r w:rsidRPr="00D529C8">
        <w:rPr>
          <w:rFonts w:ascii="Times New Roman" w:hAnsi="Times New Roman" w:cs="Times New Roman"/>
          <w:b/>
          <w:bCs/>
          <w:sz w:val="24"/>
          <w:szCs w:val="24"/>
        </w:rPr>
        <w:t>-</w:t>
      </w:r>
      <w:r w:rsidRPr="00D529C8">
        <w:rPr>
          <w:rFonts w:ascii="Times New Roman" w:hAnsi="Times New Roman" w:cs="Times New Roman"/>
          <w:sz w:val="24"/>
          <w:szCs w:val="24"/>
        </w:rPr>
        <w:t xml:space="preserve"> combination of two words </w:t>
      </w:r>
      <w:r w:rsidRPr="00D529C8">
        <w:rPr>
          <w:rFonts w:ascii="Times New Roman" w:hAnsi="Times New Roman" w:cs="Times New Roman"/>
          <w:i/>
          <w:iCs/>
          <w:sz w:val="24"/>
          <w:szCs w:val="24"/>
        </w:rPr>
        <w:t>(firefighter- fire + fighter)</w:t>
      </w:r>
      <w:r w:rsidRPr="00D529C8">
        <w:rPr>
          <w:rFonts w:ascii="Times New Roman" w:hAnsi="Times New Roman" w:cs="Times New Roman"/>
          <w:sz w:val="24"/>
          <w:szCs w:val="24"/>
        </w:rPr>
        <w:t xml:space="preserve"> </w:t>
      </w:r>
    </w:p>
    <w:p w14:paraId="50739DD6" w14:textId="3BB8B298" w:rsidR="009F0EB3" w:rsidRPr="00D529C8" w:rsidRDefault="009F0EB3" w:rsidP="00C32FF6">
      <w:pPr>
        <w:pStyle w:val="Odsekzoznamu"/>
        <w:numPr>
          <w:ilvl w:val="0"/>
          <w:numId w:val="28"/>
        </w:numPr>
        <w:spacing w:line="360" w:lineRule="auto"/>
        <w:jc w:val="both"/>
        <w:rPr>
          <w:rFonts w:ascii="Times New Roman" w:hAnsi="Times New Roman" w:cs="Times New Roman"/>
          <w:sz w:val="24"/>
          <w:szCs w:val="24"/>
        </w:rPr>
      </w:pPr>
      <w:r w:rsidRPr="00D529C8">
        <w:rPr>
          <w:rFonts w:ascii="Times New Roman" w:hAnsi="Times New Roman" w:cs="Times New Roman"/>
          <w:b/>
          <w:bCs/>
          <w:sz w:val="24"/>
          <w:szCs w:val="24"/>
        </w:rPr>
        <w:t>Back formation</w:t>
      </w:r>
      <w:r w:rsidR="005F7696">
        <w:rPr>
          <w:rFonts w:ascii="Times New Roman" w:hAnsi="Times New Roman" w:cs="Times New Roman"/>
          <w:b/>
          <w:bCs/>
          <w:sz w:val="24"/>
          <w:szCs w:val="24"/>
        </w:rPr>
        <w:t xml:space="preserve"> </w:t>
      </w:r>
      <w:r w:rsidRPr="00D529C8">
        <w:rPr>
          <w:rFonts w:ascii="Times New Roman" w:hAnsi="Times New Roman" w:cs="Times New Roman"/>
          <w:sz w:val="24"/>
          <w:szCs w:val="24"/>
        </w:rPr>
        <w:t xml:space="preserve">- is the process of shortening a word by omitting what is, or is thought to be, an affix or other constituent morpheme. </w:t>
      </w:r>
      <w:r w:rsidR="001B2412" w:rsidRPr="001B2412">
        <w:rPr>
          <w:rFonts w:ascii="Times New Roman" w:hAnsi="Times New Roman" w:cs="Times New Roman"/>
          <w:i/>
          <w:iCs/>
          <w:sz w:val="24"/>
          <w:szCs w:val="24"/>
        </w:rPr>
        <w:t>(</w:t>
      </w:r>
      <w:r w:rsidR="001B2412">
        <w:rPr>
          <w:rFonts w:ascii="Times New Roman" w:hAnsi="Times New Roman" w:cs="Times New Roman"/>
          <w:i/>
          <w:iCs/>
          <w:sz w:val="24"/>
          <w:szCs w:val="24"/>
        </w:rPr>
        <w:t xml:space="preserve">donate </w:t>
      </w:r>
      <w:r w:rsidR="001B2412" w:rsidRPr="001B2412">
        <w:rPr>
          <w:rFonts w:ascii="Times New Roman" w:hAnsi="Times New Roman" w:cs="Times New Roman"/>
          <w:sz w:val="24"/>
          <w:szCs w:val="24"/>
        </w:rPr>
        <w:t>from the word</w:t>
      </w:r>
      <w:r w:rsidR="001B2412">
        <w:rPr>
          <w:rFonts w:ascii="Times New Roman" w:hAnsi="Times New Roman" w:cs="Times New Roman"/>
          <w:i/>
          <w:iCs/>
          <w:sz w:val="24"/>
          <w:szCs w:val="24"/>
        </w:rPr>
        <w:t xml:space="preserve"> donation) </w:t>
      </w:r>
    </w:p>
    <w:p w14:paraId="0EC1DB1C" w14:textId="4BA7C18F" w:rsidR="009F0EB3" w:rsidRPr="00A6348C" w:rsidRDefault="009F0EB3" w:rsidP="002C513D">
      <w:pPr>
        <w:pStyle w:val="Nadpis3"/>
        <w:numPr>
          <w:ilvl w:val="1"/>
          <w:numId w:val="37"/>
        </w:numPr>
        <w:spacing w:line="360" w:lineRule="auto"/>
        <w:jc w:val="both"/>
        <w:rPr>
          <w:rFonts w:ascii="Times New Roman" w:hAnsi="Times New Roman" w:cs="Times New Roman"/>
          <w:b/>
          <w:bCs/>
          <w:color w:val="000000" w:themeColor="text1"/>
          <w:sz w:val="28"/>
          <w:szCs w:val="28"/>
        </w:rPr>
      </w:pPr>
      <w:bookmarkStart w:id="11" w:name="_Toc138091860"/>
      <w:r w:rsidRPr="00A6348C">
        <w:rPr>
          <w:rFonts w:ascii="Times New Roman" w:hAnsi="Times New Roman" w:cs="Times New Roman"/>
          <w:b/>
          <w:bCs/>
          <w:color w:val="000000" w:themeColor="text1"/>
          <w:sz w:val="28"/>
          <w:szCs w:val="28"/>
        </w:rPr>
        <w:lastRenderedPageBreak/>
        <w:t>Proper Names</w:t>
      </w:r>
      <w:bookmarkEnd w:id="11"/>
      <w:r w:rsidRPr="00A6348C">
        <w:rPr>
          <w:rFonts w:ascii="Times New Roman" w:hAnsi="Times New Roman" w:cs="Times New Roman"/>
          <w:b/>
          <w:bCs/>
          <w:color w:val="000000" w:themeColor="text1"/>
          <w:sz w:val="28"/>
          <w:szCs w:val="28"/>
        </w:rPr>
        <w:t xml:space="preserve"> </w:t>
      </w:r>
    </w:p>
    <w:p w14:paraId="4EB4ABF5" w14:textId="6994678F" w:rsidR="005F7696" w:rsidRPr="000F71F2" w:rsidRDefault="009F0EB3" w:rsidP="00C32FF6">
      <w:pPr>
        <w:pStyle w:val="Normlnywebov"/>
        <w:spacing w:line="360" w:lineRule="auto"/>
        <w:ind w:left="60" w:firstLine="648"/>
        <w:jc w:val="both"/>
        <w:rPr>
          <w:lang w:val="en-GB"/>
        </w:rPr>
      </w:pPr>
      <w:r w:rsidRPr="000F71F2">
        <w:rPr>
          <w:lang w:val="en-GB"/>
        </w:rPr>
        <w:t>Translating proper names is a challenging and complex aspect of translation that requires careful consideration and decision-making.</w:t>
      </w:r>
      <w:r w:rsidR="0096725F">
        <w:rPr>
          <w:lang w:val="en-GB"/>
        </w:rPr>
        <w:t xml:space="preserve"> </w:t>
      </w:r>
      <w:r>
        <w:rPr>
          <w:lang w:val="en-GB"/>
        </w:rPr>
        <w:t>When translating proper names, it is important to strike a balance between maintaining the original name´s meaning and sound</w:t>
      </w:r>
      <w:r w:rsidR="00EF56CB">
        <w:rPr>
          <w:lang w:val="en-GB"/>
        </w:rPr>
        <w:t>,</w:t>
      </w:r>
      <w:r>
        <w:rPr>
          <w:lang w:val="en-GB"/>
        </w:rPr>
        <w:t xml:space="preserve"> while making the translation accessible and understandable.</w:t>
      </w:r>
      <w:r w:rsidRPr="00405BB4">
        <w:t xml:space="preserve"> </w:t>
      </w:r>
      <w:r w:rsidRPr="00405BB4">
        <w:rPr>
          <w:lang w:val="en-GB"/>
        </w:rPr>
        <w:t>Names are sometimes used by writers not only to identify characters in a poem, story, novel, or play, but also to describe them. Usually, a character's name contains an allusion to a word in the language that allows readers to better understand the character</w:t>
      </w:r>
      <w:r>
        <w:rPr>
          <w:lang w:val="en-GB"/>
        </w:rPr>
        <w:t xml:space="preserve"> (Lefevere,</w:t>
      </w:r>
      <w:r w:rsidR="00351BDF">
        <w:rPr>
          <w:lang w:val="en-GB"/>
        </w:rPr>
        <w:t xml:space="preserve"> </w:t>
      </w:r>
      <w:r w:rsidR="00DC16AE">
        <w:rPr>
          <w:lang w:val="en-GB"/>
        </w:rPr>
        <w:t>1992, p.</w:t>
      </w:r>
      <w:r>
        <w:rPr>
          <w:lang w:val="en-GB"/>
        </w:rPr>
        <w:t xml:space="preserve"> 39)</w:t>
      </w:r>
      <w:r>
        <w:t>.</w:t>
      </w:r>
    </w:p>
    <w:p w14:paraId="4F933B16" w14:textId="10C55C78" w:rsidR="005F7696" w:rsidRDefault="009F0EB3" w:rsidP="00C32FF6">
      <w:pPr>
        <w:pStyle w:val="Normlnywebov"/>
        <w:spacing w:line="360" w:lineRule="auto"/>
        <w:ind w:left="60" w:firstLine="648"/>
        <w:jc w:val="both"/>
        <w:rPr>
          <w:lang w:val="en-GB"/>
        </w:rPr>
      </w:pPr>
      <w:r>
        <w:rPr>
          <w:lang w:val="en-GB"/>
        </w:rPr>
        <w:t>The Czech translation of the character names in Harry Potter is an example of this. Despite completely changing some of the character</w:t>
      </w:r>
      <w:r w:rsidR="005F7696">
        <w:rPr>
          <w:lang w:val="en-GB"/>
        </w:rPr>
        <w:t>s</w:t>
      </w:r>
      <w:r>
        <w:rPr>
          <w:lang w:val="en-GB"/>
        </w:rPr>
        <w:t xml:space="preserve">´ names, the translator also managed to translate the names using </w:t>
      </w:r>
      <w:r w:rsidR="00C619F4">
        <w:rPr>
          <w:lang w:val="en-GB"/>
        </w:rPr>
        <w:t>transliteration</w:t>
      </w:r>
      <w:r>
        <w:rPr>
          <w:lang w:val="en-GB"/>
        </w:rPr>
        <w:t xml:space="preserve"> in the target language. </w:t>
      </w:r>
    </w:p>
    <w:p w14:paraId="66E15240" w14:textId="1D4FAE43" w:rsidR="005F7696" w:rsidRDefault="009F0EB3" w:rsidP="00A6348C">
      <w:pPr>
        <w:pStyle w:val="Normlnywebov"/>
        <w:spacing w:line="360" w:lineRule="auto"/>
        <w:ind w:left="60" w:firstLine="648"/>
        <w:jc w:val="both"/>
        <w:rPr>
          <w:lang w:val="en-GB"/>
        </w:rPr>
      </w:pPr>
      <w:r>
        <w:rPr>
          <w:lang w:val="en-GB"/>
        </w:rPr>
        <w:t xml:space="preserve">For example, </w:t>
      </w:r>
      <w:r w:rsidRPr="00E54461">
        <w:rPr>
          <w:i/>
          <w:iCs/>
          <w:lang w:val="en-GB"/>
        </w:rPr>
        <w:t xml:space="preserve">Luna Lovegood </w:t>
      </w:r>
      <w:r>
        <w:rPr>
          <w:lang w:val="en-GB"/>
        </w:rPr>
        <w:t xml:space="preserve">became </w:t>
      </w:r>
      <w:r w:rsidRPr="00E54461">
        <w:rPr>
          <w:i/>
          <w:iCs/>
          <w:lang w:val="en-GB"/>
        </w:rPr>
        <w:t>Lenka Láskorádová</w:t>
      </w:r>
      <w:r w:rsidR="005F7696">
        <w:rPr>
          <w:i/>
          <w:iCs/>
          <w:lang w:val="en-GB"/>
        </w:rPr>
        <w:t xml:space="preserve"> </w:t>
      </w:r>
      <w:r>
        <w:rPr>
          <w:lang w:val="en-GB"/>
        </w:rPr>
        <w:t xml:space="preserve">- the first name being a very popular Czech name, and the surname </w:t>
      </w:r>
      <w:r w:rsidR="0035057B">
        <w:rPr>
          <w:lang w:val="en-GB"/>
        </w:rPr>
        <w:t>was created using calque</w:t>
      </w:r>
      <w:r>
        <w:rPr>
          <w:lang w:val="en-GB"/>
        </w:rPr>
        <w:t xml:space="preserve">: </w:t>
      </w:r>
      <w:r w:rsidRPr="00E54461">
        <w:rPr>
          <w:i/>
          <w:iCs/>
          <w:lang w:val="en-GB"/>
        </w:rPr>
        <w:t>love – láska</w:t>
      </w:r>
      <w:r>
        <w:rPr>
          <w:lang w:val="en-GB"/>
        </w:rPr>
        <w:t xml:space="preserve">, </w:t>
      </w:r>
      <w:r w:rsidRPr="00A47D53">
        <w:rPr>
          <w:i/>
          <w:iCs/>
          <w:lang w:val="en-GB"/>
        </w:rPr>
        <w:t>good</w:t>
      </w:r>
      <w:r w:rsidR="005F7696">
        <w:rPr>
          <w:i/>
          <w:iCs/>
          <w:lang w:val="en-GB"/>
        </w:rPr>
        <w:t xml:space="preserve"> </w:t>
      </w:r>
      <w:r>
        <w:rPr>
          <w:lang w:val="en-GB"/>
        </w:rPr>
        <w:t xml:space="preserve">- in this case, a more appropriate word might be </w:t>
      </w:r>
      <w:r w:rsidRPr="00E54461">
        <w:rPr>
          <w:i/>
          <w:iCs/>
          <w:lang w:val="en-GB"/>
        </w:rPr>
        <w:t>dobrá</w:t>
      </w:r>
      <w:r>
        <w:rPr>
          <w:lang w:val="en-GB"/>
        </w:rPr>
        <w:t xml:space="preserve">, but that would not match the meaning of the name; the character is described as loving, as indicated by the Czech translation (Rowling, 2003, chapter 10). </w:t>
      </w:r>
      <w:r w:rsidR="00C619F4">
        <w:rPr>
          <w:lang w:val="en-GB"/>
        </w:rPr>
        <w:t xml:space="preserve"> </w:t>
      </w:r>
      <w:r>
        <w:rPr>
          <w:lang w:val="en-GB"/>
        </w:rPr>
        <w:t xml:space="preserve">Some other examples include: </w:t>
      </w:r>
      <w:r w:rsidRPr="007A0173">
        <w:rPr>
          <w:i/>
          <w:iCs/>
          <w:lang w:val="en-GB"/>
        </w:rPr>
        <w:t>Gilderoy Lockhart</w:t>
      </w:r>
      <w:r>
        <w:rPr>
          <w:lang w:val="en-GB"/>
        </w:rPr>
        <w:t xml:space="preserve"> in English, </w:t>
      </w:r>
      <w:r w:rsidRPr="007A0173">
        <w:rPr>
          <w:i/>
          <w:iCs/>
          <w:lang w:val="en-GB"/>
        </w:rPr>
        <w:t>and Zlatoslav Lockhart</w:t>
      </w:r>
      <w:r>
        <w:rPr>
          <w:lang w:val="en-GB"/>
        </w:rPr>
        <w:t xml:space="preserve"> in Czech, indicating the character´s gold-like hair (</w:t>
      </w:r>
      <w:r w:rsidRPr="007A0173">
        <w:rPr>
          <w:i/>
          <w:iCs/>
          <w:lang w:val="en-GB"/>
        </w:rPr>
        <w:t>gold</w:t>
      </w:r>
      <w:r>
        <w:rPr>
          <w:lang w:val="en-GB"/>
        </w:rPr>
        <w:t>-</w:t>
      </w:r>
      <w:r w:rsidRPr="007A0173">
        <w:rPr>
          <w:i/>
          <w:iCs/>
          <w:lang w:val="en-GB"/>
        </w:rPr>
        <w:t>zlato</w:t>
      </w:r>
      <w:r>
        <w:rPr>
          <w:lang w:val="en-GB"/>
        </w:rPr>
        <w:t xml:space="preserve">) and </w:t>
      </w:r>
      <w:r w:rsidRPr="007C49FE">
        <w:rPr>
          <w:i/>
          <w:iCs/>
          <w:lang w:val="en-GB"/>
        </w:rPr>
        <w:t>Mad Eye Moody</w:t>
      </w:r>
      <w:r>
        <w:rPr>
          <w:lang w:val="en-GB"/>
        </w:rPr>
        <w:t xml:space="preserve"> who has been translated as </w:t>
      </w:r>
      <w:r w:rsidRPr="007C49FE">
        <w:rPr>
          <w:i/>
          <w:iCs/>
          <w:lang w:val="en-GB"/>
        </w:rPr>
        <w:t>Divooký Moody</w:t>
      </w:r>
      <w:r>
        <w:rPr>
          <w:lang w:val="en-GB"/>
        </w:rPr>
        <w:t xml:space="preserve"> in Slovak and </w:t>
      </w:r>
      <w:r w:rsidRPr="007C49FE">
        <w:rPr>
          <w:i/>
          <w:iCs/>
          <w:lang w:val="en-GB"/>
        </w:rPr>
        <w:t>Pošuk Moody</w:t>
      </w:r>
      <w:r>
        <w:rPr>
          <w:lang w:val="en-GB"/>
        </w:rPr>
        <w:t xml:space="preserve"> in Czech.</w:t>
      </w:r>
      <w:r w:rsidR="00EF56CB">
        <w:rPr>
          <w:lang w:val="en-GB"/>
        </w:rPr>
        <w:t xml:space="preserve"> Pošuk in Czech means a confused, irrational person, acting illogically, even eccentrically which is very fitting for this character</w:t>
      </w:r>
      <w:r w:rsidR="005F7696">
        <w:rPr>
          <w:lang w:val="en-GB"/>
        </w:rPr>
        <w:t xml:space="preserve"> (</w:t>
      </w:r>
      <w:r w:rsidR="00B9449E">
        <w:rPr>
          <w:lang w:val="en-GB"/>
        </w:rPr>
        <w:t>Rejzek, 2001, p. 515</w:t>
      </w:r>
      <w:r w:rsidR="005F7696">
        <w:rPr>
          <w:lang w:val="en-GB"/>
        </w:rPr>
        <w:t>)</w:t>
      </w:r>
      <w:r w:rsidR="00EF56CB">
        <w:rPr>
          <w:lang w:val="en-GB"/>
        </w:rPr>
        <w:t>.</w:t>
      </w:r>
      <w:r>
        <w:rPr>
          <w:lang w:val="en-GB"/>
        </w:rPr>
        <w:t xml:space="preserve"> </w:t>
      </w:r>
      <w:r w:rsidR="00C619F4">
        <w:rPr>
          <w:lang w:val="en-GB"/>
        </w:rPr>
        <w:t xml:space="preserve">Rather than translating the meaning of the names, it focuses on finding an equivalent name that phonetically or visually resembles the original name in the target language. </w:t>
      </w:r>
    </w:p>
    <w:p w14:paraId="796F89C6" w14:textId="14DCF40B" w:rsidR="005F7696" w:rsidRDefault="009F0EB3" w:rsidP="00A6348C">
      <w:pPr>
        <w:pStyle w:val="Normlnywebov"/>
        <w:spacing w:line="360" w:lineRule="auto"/>
        <w:ind w:left="60" w:firstLine="648"/>
        <w:jc w:val="both"/>
        <w:rPr>
          <w:lang w:val="en-GB"/>
        </w:rPr>
      </w:pPr>
      <w:r>
        <w:rPr>
          <w:lang w:val="en-GB"/>
        </w:rPr>
        <w:t xml:space="preserve">Fairy tales, folk tales, and children´s literature often translate proper names. This </w:t>
      </w:r>
      <w:r w:rsidR="00EF56CB">
        <w:rPr>
          <w:lang w:val="en-GB"/>
        </w:rPr>
        <w:t>creates</w:t>
      </w:r>
      <w:r>
        <w:rPr>
          <w:lang w:val="en-GB"/>
        </w:rPr>
        <w:t xml:space="preserve"> a sense of universality and </w:t>
      </w:r>
      <w:r w:rsidR="00EF56CB">
        <w:rPr>
          <w:lang w:val="en-GB"/>
        </w:rPr>
        <w:t>allows</w:t>
      </w:r>
      <w:r>
        <w:rPr>
          <w:lang w:val="en-GB"/>
        </w:rPr>
        <w:t xml:space="preserve"> readers from different cultures to identify with the characters (Newmark, </w:t>
      </w:r>
      <w:r w:rsidR="00610B8F">
        <w:rPr>
          <w:lang w:val="en-GB"/>
        </w:rPr>
        <w:t>1988, p.</w:t>
      </w:r>
      <w:r>
        <w:rPr>
          <w:lang w:val="en-GB"/>
        </w:rPr>
        <w:t xml:space="preserve"> 71). An example of this is the fairy-tale </w:t>
      </w:r>
      <w:r w:rsidRPr="00D34160">
        <w:rPr>
          <w:i/>
          <w:iCs/>
          <w:lang w:val="en-GB"/>
        </w:rPr>
        <w:t>Hansel and Gretel,</w:t>
      </w:r>
      <w:r>
        <w:rPr>
          <w:lang w:val="en-GB"/>
        </w:rPr>
        <w:t xml:space="preserve"> which was translated into Czech as </w:t>
      </w:r>
      <w:r w:rsidRPr="00D34160">
        <w:rPr>
          <w:i/>
          <w:iCs/>
          <w:lang w:val="cs-CZ"/>
        </w:rPr>
        <w:t>Pohádka o perníkové chaloupce</w:t>
      </w:r>
      <w:r>
        <w:rPr>
          <w:lang w:val="en-GB"/>
        </w:rPr>
        <w:t xml:space="preserve"> with the main characters named as </w:t>
      </w:r>
      <w:r w:rsidRPr="00A676F1">
        <w:rPr>
          <w:i/>
          <w:iCs/>
          <w:lang w:val="cs-CZ"/>
        </w:rPr>
        <w:t>Jeníček a Mařenka</w:t>
      </w:r>
      <w:r>
        <w:rPr>
          <w:lang w:val="en-GB"/>
        </w:rPr>
        <w:t xml:space="preserve">, and into Slovak as </w:t>
      </w:r>
      <w:r w:rsidRPr="00D34160">
        <w:rPr>
          <w:i/>
          <w:iCs/>
        </w:rPr>
        <w:t>Rozprávka o Perníkovej Chalúpke</w:t>
      </w:r>
      <w:r>
        <w:rPr>
          <w:lang w:val="en-GB"/>
        </w:rPr>
        <w:t xml:space="preserve"> with the main characters named as </w:t>
      </w:r>
      <w:r w:rsidRPr="00D34160">
        <w:rPr>
          <w:i/>
          <w:iCs/>
        </w:rPr>
        <w:t>Janko a Marienka</w:t>
      </w:r>
      <w:r w:rsidRPr="00D34160">
        <w:t>.</w:t>
      </w:r>
      <w:r>
        <w:rPr>
          <w:lang w:val="en-GB"/>
        </w:rPr>
        <w:t xml:space="preserve"> </w:t>
      </w:r>
    </w:p>
    <w:p w14:paraId="19508877" w14:textId="6EE79F42" w:rsidR="004F3921" w:rsidRPr="00A6348C" w:rsidRDefault="009F0EB3" w:rsidP="00A6348C">
      <w:pPr>
        <w:pStyle w:val="Normlnywebov"/>
        <w:spacing w:line="360" w:lineRule="auto"/>
        <w:ind w:left="60" w:firstLine="648"/>
        <w:jc w:val="both"/>
        <w:rPr>
          <w:i/>
          <w:iCs/>
          <w:lang w:val="en-GB"/>
        </w:rPr>
      </w:pPr>
      <w:r>
        <w:rPr>
          <w:lang w:val="en-GB"/>
        </w:rPr>
        <w:t xml:space="preserve">In the target text, the reader should not be aware of differences in the structure of both languages nor will he or she be conscious of the foreign origin of the proper name. </w:t>
      </w:r>
      <w:r w:rsidR="005F7696">
        <w:rPr>
          <w:lang w:val="en-GB"/>
        </w:rPr>
        <w:br/>
      </w:r>
      <w:r>
        <w:rPr>
          <w:lang w:val="en-GB"/>
        </w:rPr>
        <w:lastRenderedPageBreak/>
        <w:t xml:space="preserve">The original names are used, but they are sometimes modified so they can comply with Czech and Slovak norms and convention, and as a result, English names </w:t>
      </w:r>
      <w:r w:rsidR="00EF56CB">
        <w:rPr>
          <w:lang w:val="en-GB"/>
        </w:rPr>
        <w:t xml:space="preserve">must </w:t>
      </w:r>
      <w:r>
        <w:rPr>
          <w:lang w:val="en-GB"/>
        </w:rPr>
        <w:t>conform to the rules of inflection.</w:t>
      </w:r>
      <w:r w:rsidR="00CE5944">
        <w:rPr>
          <w:lang w:val="en-GB"/>
        </w:rPr>
        <w:t xml:space="preserve"> </w:t>
      </w:r>
      <w:r>
        <w:rPr>
          <w:lang w:val="en-GB"/>
        </w:rPr>
        <w:t xml:space="preserve">Such an example is: </w:t>
      </w:r>
      <w:r w:rsidRPr="006B1871">
        <w:rPr>
          <w:i/>
          <w:iCs/>
          <w:lang w:val="en-GB"/>
        </w:rPr>
        <w:t xml:space="preserve">Mrs. </w:t>
      </w:r>
      <w:r w:rsidR="006F2C2A">
        <w:rPr>
          <w:i/>
          <w:iCs/>
          <w:lang w:val="en-GB"/>
        </w:rPr>
        <w:t>Brown</w:t>
      </w:r>
      <w:r w:rsidR="005F7696">
        <w:rPr>
          <w:i/>
          <w:iCs/>
          <w:lang w:val="en-GB"/>
        </w:rPr>
        <w:t xml:space="preserve"> </w:t>
      </w:r>
      <w:r>
        <w:rPr>
          <w:lang w:val="en-GB"/>
        </w:rPr>
        <w:t xml:space="preserve">- </w:t>
      </w:r>
      <w:r w:rsidRPr="006B1871">
        <w:rPr>
          <w:i/>
          <w:iCs/>
          <w:lang w:val="en-GB"/>
        </w:rPr>
        <w:t xml:space="preserve">pani </w:t>
      </w:r>
      <w:r w:rsidR="006F2C2A">
        <w:rPr>
          <w:i/>
          <w:iCs/>
          <w:lang w:val="en-GB"/>
        </w:rPr>
        <w:t>Brownová</w:t>
      </w:r>
      <w:r>
        <w:rPr>
          <w:i/>
          <w:iCs/>
          <w:lang w:val="en-GB"/>
        </w:rPr>
        <w:t xml:space="preserve"> (Kvetko, 2009, p.44).</w:t>
      </w:r>
      <w:r w:rsidR="003E7245">
        <w:rPr>
          <w:i/>
          <w:iCs/>
          <w:lang w:val="en-GB"/>
        </w:rPr>
        <w:t xml:space="preserve"> </w:t>
      </w:r>
      <w:r>
        <w:rPr>
          <w:lang w:val="en-GB"/>
        </w:rPr>
        <w:t xml:space="preserve">Newmark promotes the idea that the best method is </w:t>
      </w:r>
      <w:r w:rsidR="000C4EEB">
        <w:rPr>
          <w:lang w:val="en-GB"/>
        </w:rPr>
        <w:t>to translate</w:t>
      </w:r>
      <w:r>
        <w:rPr>
          <w:lang w:val="en-GB"/>
        </w:rPr>
        <w:t xml:space="preserve"> the SL proper name into the TL first, and then naturalize it back into SL</w:t>
      </w:r>
      <w:r w:rsidR="006F2C2A">
        <w:rPr>
          <w:lang w:val="en-GB"/>
        </w:rPr>
        <w:t xml:space="preserve"> </w:t>
      </w:r>
      <w:r>
        <w:rPr>
          <w:lang w:val="en-GB"/>
        </w:rPr>
        <w:t xml:space="preserve">(Newmark, </w:t>
      </w:r>
      <w:r w:rsidR="00351BDF">
        <w:rPr>
          <w:lang w:val="en-GB"/>
        </w:rPr>
        <w:t xml:space="preserve">1988, p. </w:t>
      </w:r>
      <w:r>
        <w:rPr>
          <w:lang w:val="en-GB"/>
        </w:rPr>
        <w:t>215)</w:t>
      </w:r>
      <w:r w:rsidR="006F2C2A">
        <w:rPr>
          <w:lang w:val="en-GB"/>
        </w:rPr>
        <w:t>.</w:t>
      </w:r>
      <w:r>
        <w:rPr>
          <w:lang w:val="en-GB"/>
        </w:rPr>
        <w:t xml:space="preserve"> In some cases, the translator can decide the best way to translate the name, depending on the context and the intended audience.</w:t>
      </w:r>
      <w:r w:rsidR="00CE5944">
        <w:rPr>
          <w:lang w:val="en-GB"/>
        </w:rPr>
        <w:t xml:space="preserve"> </w:t>
      </w:r>
    </w:p>
    <w:p w14:paraId="625F9831" w14:textId="579C049C" w:rsidR="0067059C" w:rsidRPr="007662DA" w:rsidRDefault="00D60EC5" w:rsidP="002C513D">
      <w:pPr>
        <w:pStyle w:val="Nadpis2"/>
        <w:numPr>
          <w:ilvl w:val="0"/>
          <w:numId w:val="37"/>
        </w:numPr>
        <w:spacing w:line="360" w:lineRule="auto"/>
        <w:jc w:val="both"/>
        <w:rPr>
          <w:rFonts w:ascii="Times New Roman" w:hAnsi="Times New Roman" w:cs="Times New Roman"/>
          <w:b/>
          <w:bCs/>
          <w:color w:val="000000" w:themeColor="text1"/>
          <w:sz w:val="32"/>
          <w:szCs w:val="32"/>
        </w:rPr>
      </w:pPr>
      <w:bookmarkStart w:id="12" w:name="_Toc138091861"/>
      <w:r>
        <w:rPr>
          <w:rFonts w:ascii="Times New Roman" w:hAnsi="Times New Roman" w:cs="Times New Roman"/>
          <w:b/>
          <w:bCs/>
          <w:color w:val="000000" w:themeColor="text1"/>
          <w:sz w:val="32"/>
          <w:szCs w:val="32"/>
        </w:rPr>
        <w:t>Analysis of the Hunger Games translations</w:t>
      </w:r>
      <w:bookmarkEnd w:id="12"/>
      <w:r>
        <w:rPr>
          <w:rFonts w:ascii="Times New Roman" w:hAnsi="Times New Roman" w:cs="Times New Roman"/>
          <w:b/>
          <w:bCs/>
          <w:color w:val="000000" w:themeColor="text1"/>
          <w:sz w:val="32"/>
          <w:szCs w:val="32"/>
        </w:rPr>
        <w:t xml:space="preserve"> </w:t>
      </w:r>
    </w:p>
    <w:p w14:paraId="085E7F00" w14:textId="201386A5" w:rsidR="0067059C" w:rsidRDefault="0067059C" w:rsidP="00C32FF6">
      <w:pPr>
        <w:pStyle w:val="Normlnywebov"/>
        <w:spacing w:line="360" w:lineRule="auto"/>
        <w:jc w:val="both"/>
        <w:rPr>
          <w:lang w:val="en-GB"/>
        </w:rPr>
      </w:pPr>
      <w:r>
        <w:rPr>
          <w:lang w:val="en-GB"/>
        </w:rPr>
        <w:t xml:space="preserve"> </w:t>
      </w:r>
      <w:r w:rsidR="00A6348C">
        <w:rPr>
          <w:lang w:val="en-GB"/>
        </w:rPr>
        <w:tab/>
      </w:r>
      <w:r>
        <w:rPr>
          <w:lang w:val="en-GB"/>
        </w:rPr>
        <w:t>The purpose of this study is to examine the differences between the Czech and Slovak translations of “</w:t>
      </w:r>
      <w:r w:rsidRPr="00147EED">
        <w:rPr>
          <w:i/>
          <w:iCs/>
          <w:lang w:val="en-GB"/>
        </w:rPr>
        <w:t>The Hunger Games</w:t>
      </w:r>
      <w:r>
        <w:rPr>
          <w:lang w:val="en-GB"/>
        </w:rPr>
        <w:t xml:space="preserve">” trilogy, </w:t>
      </w:r>
      <w:r w:rsidR="00B04869">
        <w:rPr>
          <w:lang w:val="en-GB"/>
        </w:rPr>
        <w:t>specifically the first part, and</w:t>
      </w:r>
      <w:r>
        <w:rPr>
          <w:lang w:val="en-GB"/>
        </w:rPr>
        <w:t xml:space="preserve"> the second part “</w:t>
      </w:r>
      <w:r w:rsidRPr="00147EED">
        <w:rPr>
          <w:i/>
          <w:iCs/>
          <w:lang w:val="en-GB"/>
        </w:rPr>
        <w:t>Catching Fire</w:t>
      </w:r>
      <w:r>
        <w:rPr>
          <w:lang w:val="en-GB"/>
        </w:rPr>
        <w:t>” (Collins, 2009).</w:t>
      </w:r>
      <w:r w:rsidR="00D60EC5">
        <w:rPr>
          <w:lang w:val="en-GB"/>
        </w:rPr>
        <w:t xml:space="preserve"> T</w:t>
      </w:r>
      <w:r>
        <w:rPr>
          <w:lang w:val="en-GB"/>
        </w:rPr>
        <w:t>his research allows for a thorough analysis of the translation process and its influence on the final texts. By doing so, it is possible to gain a deeper understanding of the subjective aspects of translation such as the decision-making process, the challenges faced by translators, and the strategies they use. A comparative analysis approach will be used to determine the differences between the Czech and Slovak translations of “The Hunger Games.” The comparative analysis examines the similarities and differences between two or more entities, in this case, translated texts.</w:t>
      </w:r>
    </w:p>
    <w:p w14:paraId="2C3AC565" w14:textId="13B43061" w:rsidR="0067059C" w:rsidRPr="00A6348C" w:rsidRDefault="007662DA" w:rsidP="00C32FF6">
      <w:pPr>
        <w:pStyle w:val="Nadpis3"/>
        <w:spacing w:line="360" w:lineRule="auto"/>
        <w:jc w:val="both"/>
        <w:rPr>
          <w:rFonts w:ascii="Times New Roman" w:hAnsi="Times New Roman" w:cs="Times New Roman"/>
          <w:b/>
          <w:bCs/>
          <w:color w:val="000000" w:themeColor="text1"/>
          <w:sz w:val="28"/>
          <w:szCs w:val="28"/>
        </w:rPr>
      </w:pPr>
      <w:r w:rsidRPr="00A6348C">
        <w:rPr>
          <w:rFonts w:ascii="Times New Roman" w:hAnsi="Times New Roman" w:cs="Times New Roman"/>
          <w:b/>
          <w:bCs/>
          <w:color w:val="000000" w:themeColor="text1"/>
          <w:sz w:val="28"/>
          <w:szCs w:val="28"/>
        </w:rPr>
        <w:t xml:space="preserve">       </w:t>
      </w:r>
      <w:bookmarkStart w:id="13" w:name="_Toc138091862"/>
      <w:r w:rsidRPr="00A6348C">
        <w:rPr>
          <w:rFonts w:ascii="Times New Roman" w:hAnsi="Times New Roman" w:cs="Times New Roman"/>
          <w:b/>
          <w:bCs/>
          <w:color w:val="000000" w:themeColor="text1"/>
          <w:sz w:val="28"/>
          <w:szCs w:val="28"/>
        </w:rPr>
        <w:t xml:space="preserve">4.1. </w:t>
      </w:r>
      <w:r w:rsidR="0067059C" w:rsidRPr="00A6348C">
        <w:rPr>
          <w:rFonts w:ascii="Times New Roman" w:hAnsi="Times New Roman" w:cs="Times New Roman"/>
          <w:b/>
          <w:bCs/>
          <w:color w:val="000000" w:themeColor="text1"/>
          <w:sz w:val="28"/>
          <w:szCs w:val="28"/>
        </w:rPr>
        <w:t>Selection of texts and translators</w:t>
      </w:r>
      <w:bookmarkEnd w:id="13"/>
      <w:r w:rsidR="0067059C" w:rsidRPr="00A6348C">
        <w:rPr>
          <w:rFonts w:ascii="Times New Roman" w:hAnsi="Times New Roman" w:cs="Times New Roman"/>
          <w:b/>
          <w:bCs/>
          <w:color w:val="000000" w:themeColor="text1"/>
          <w:sz w:val="28"/>
          <w:szCs w:val="28"/>
        </w:rPr>
        <w:t xml:space="preserve"> </w:t>
      </w:r>
    </w:p>
    <w:p w14:paraId="65B3757A" w14:textId="2821374B" w:rsidR="0067059C" w:rsidRDefault="0067059C" w:rsidP="00C32FF6">
      <w:pPr>
        <w:pStyle w:val="Normlnywebov"/>
        <w:spacing w:line="360" w:lineRule="auto"/>
        <w:jc w:val="both"/>
        <w:rPr>
          <w:lang w:val="en-GB"/>
        </w:rPr>
      </w:pPr>
      <w:r>
        <w:rPr>
          <w:lang w:val="en-GB"/>
        </w:rPr>
        <w:t xml:space="preserve"> </w:t>
      </w:r>
      <w:r w:rsidR="00A6348C">
        <w:rPr>
          <w:lang w:val="en-GB"/>
        </w:rPr>
        <w:tab/>
      </w:r>
      <w:r>
        <w:rPr>
          <w:lang w:val="en-GB"/>
        </w:rPr>
        <w:t>Among the three books in “</w:t>
      </w:r>
      <w:r w:rsidRPr="00947E10">
        <w:rPr>
          <w:i/>
          <w:iCs/>
          <w:lang w:val="en-GB"/>
        </w:rPr>
        <w:t>The Hunger Games</w:t>
      </w:r>
      <w:r>
        <w:rPr>
          <w:lang w:val="en-GB"/>
        </w:rPr>
        <w:t xml:space="preserve">” trilogy by </w:t>
      </w:r>
      <w:r w:rsidRPr="00947E10">
        <w:rPr>
          <w:i/>
          <w:iCs/>
          <w:lang w:val="en-GB"/>
        </w:rPr>
        <w:t>Suzanne Collins</w:t>
      </w:r>
      <w:r>
        <w:rPr>
          <w:lang w:val="en-GB"/>
        </w:rPr>
        <w:t>, I chose “</w:t>
      </w:r>
      <w:r w:rsidRPr="00947E10">
        <w:rPr>
          <w:i/>
          <w:iCs/>
          <w:lang w:val="en-GB"/>
        </w:rPr>
        <w:t>Catching Fire</w:t>
      </w:r>
      <w:r>
        <w:rPr>
          <w:lang w:val="en-GB"/>
        </w:rPr>
        <w:t>” (2009) for further analysing.</w:t>
      </w:r>
      <w:r w:rsidR="00D60EC5">
        <w:rPr>
          <w:lang w:val="en-GB"/>
        </w:rPr>
        <w:t xml:space="preserve"> I have found the second book of the trilogy, to be more easily comprehensible and to flow better compared to the first book. Moreover, the second book was characterized by a higher abundance of names and newly created words, offering material for further investigation </w:t>
      </w:r>
      <w:r w:rsidR="00DF16AD">
        <w:rPr>
          <w:lang w:val="en-GB"/>
        </w:rPr>
        <w:t>of the Czech and Slovak translations.</w:t>
      </w:r>
      <w:r>
        <w:rPr>
          <w:lang w:val="en-GB"/>
        </w:rPr>
        <w:t xml:space="preserve"> I was able to explore how the translators approached and translated new invented terms, and shed light on their strategies, linguistic creativity, and possible differences between the Czech and Slovak versions. The translators selected for the analysis were </w:t>
      </w:r>
      <w:r w:rsidRPr="00947E10">
        <w:rPr>
          <w:i/>
          <w:iCs/>
          <w:lang w:val="en-GB"/>
        </w:rPr>
        <w:t>Michal Jedinák</w:t>
      </w:r>
      <w:r>
        <w:rPr>
          <w:lang w:val="en-GB"/>
        </w:rPr>
        <w:t xml:space="preserve">, who translated the novel into Slovak, and </w:t>
      </w:r>
      <w:r w:rsidRPr="00947E10">
        <w:rPr>
          <w:i/>
          <w:iCs/>
          <w:lang w:val="en-GB"/>
        </w:rPr>
        <w:t>Zdík Dušek</w:t>
      </w:r>
      <w:r>
        <w:rPr>
          <w:lang w:val="en-GB"/>
        </w:rPr>
        <w:t>, who translated it into Czech. Analysing the translations of these two skilled translators revealed their individual approaches, decision-making processes, and how they dealt with neologisms and character names in “</w:t>
      </w:r>
      <w:r w:rsidRPr="00947E10">
        <w:rPr>
          <w:i/>
          <w:iCs/>
          <w:lang w:val="en-GB"/>
        </w:rPr>
        <w:t>Catching Fire</w:t>
      </w:r>
      <w:r>
        <w:rPr>
          <w:i/>
          <w:iCs/>
          <w:lang w:val="en-GB"/>
        </w:rPr>
        <w:t xml:space="preserve">” </w:t>
      </w:r>
      <w:r w:rsidRPr="00B04869">
        <w:rPr>
          <w:lang w:val="en-GB"/>
        </w:rPr>
        <w:t>(Collins,2009).</w:t>
      </w:r>
      <w:r>
        <w:rPr>
          <w:lang w:val="en-GB"/>
        </w:rPr>
        <w:t xml:space="preserve"> </w:t>
      </w:r>
    </w:p>
    <w:p w14:paraId="52BBF718" w14:textId="1D52F970" w:rsidR="0067059C" w:rsidRPr="00EB2A00" w:rsidRDefault="0067059C" w:rsidP="00C32FF6">
      <w:pPr>
        <w:pStyle w:val="Normlnywebov"/>
        <w:spacing w:line="360" w:lineRule="auto"/>
        <w:jc w:val="both"/>
        <w:rPr>
          <w:lang w:val="en-GB"/>
        </w:rPr>
      </w:pPr>
      <w:r>
        <w:rPr>
          <w:lang w:val="en-GB"/>
        </w:rPr>
        <w:t xml:space="preserve"> </w:t>
      </w:r>
      <w:r w:rsidR="00A6348C">
        <w:rPr>
          <w:lang w:val="en-GB"/>
        </w:rPr>
        <w:tab/>
      </w:r>
      <w:r>
        <w:rPr>
          <w:lang w:val="en-GB"/>
        </w:rPr>
        <w:t xml:space="preserve">The primary focus of this study was to examine the translation strategies employed by </w:t>
      </w:r>
      <w:r w:rsidRPr="00CE11ED">
        <w:rPr>
          <w:i/>
          <w:iCs/>
          <w:lang w:val="en-GB"/>
        </w:rPr>
        <w:t>Michal Jedinák</w:t>
      </w:r>
      <w:r>
        <w:rPr>
          <w:lang w:val="en-GB"/>
        </w:rPr>
        <w:t xml:space="preserve"> and </w:t>
      </w:r>
      <w:r w:rsidRPr="00CE11ED">
        <w:rPr>
          <w:i/>
          <w:iCs/>
          <w:lang w:val="en-GB"/>
        </w:rPr>
        <w:t>Zdík Dušek</w:t>
      </w:r>
      <w:r>
        <w:rPr>
          <w:lang w:val="en-GB"/>
        </w:rPr>
        <w:t xml:space="preserve"> when confronted with the neologisms created by </w:t>
      </w:r>
      <w:r w:rsidRPr="00CE11ED">
        <w:rPr>
          <w:i/>
          <w:iCs/>
          <w:lang w:val="en-GB"/>
        </w:rPr>
        <w:t xml:space="preserve">Suzanne </w:t>
      </w:r>
      <w:r w:rsidRPr="00CE11ED">
        <w:rPr>
          <w:i/>
          <w:iCs/>
          <w:lang w:val="en-GB"/>
        </w:rPr>
        <w:lastRenderedPageBreak/>
        <w:t xml:space="preserve">Collins </w:t>
      </w:r>
      <w:r>
        <w:rPr>
          <w:lang w:val="en-GB"/>
        </w:rPr>
        <w:t xml:space="preserve">in the original text. The treatment of character names is another important aspect of the analysis. There are times when the names of characters in literary works have meaning, cultural connotations, or symbolism associated with them. By analysing the translation process, we can gain insights into how the translators chose to modify or preserve character names. </w:t>
      </w:r>
    </w:p>
    <w:p w14:paraId="643CC106" w14:textId="1337F237" w:rsidR="0067059C" w:rsidRPr="007662DA" w:rsidRDefault="0067059C" w:rsidP="00C32FF6">
      <w:pPr>
        <w:pStyle w:val="Normlnywebov"/>
        <w:spacing w:line="360" w:lineRule="auto"/>
        <w:jc w:val="both"/>
        <w:rPr>
          <w:b/>
          <w:bCs/>
          <w:i/>
          <w:iCs/>
          <w:color w:val="000000" w:themeColor="text1"/>
        </w:rPr>
      </w:pPr>
      <w:r>
        <w:rPr>
          <w:lang w:val="en-GB"/>
        </w:rPr>
        <w:t xml:space="preserve"> </w:t>
      </w:r>
      <w:r w:rsidR="00A6348C">
        <w:rPr>
          <w:lang w:val="en-GB"/>
        </w:rPr>
        <w:tab/>
      </w:r>
      <w:r w:rsidR="00D73504">
        <w:rPr>
          <w:lang w:val="en-GB"/>
        </w:rPr>
        <w:t xml:space="preserve">I have conducted </w:t>
      </w:r>
      <w:r>
        <w:rPr>
          <w:lang w:val="en-GB"/>
        </w:rPr>
        <w:t>interview</w:t>
      </w:r>
      <w:r w:rsidR="00D73504">
        <w:rPr>
          <w:lang w:val="en-GB"/>
        </w:rPr>
        <w:t>s with two</w:t>
      </w:r>
      <w:r>
        <w:rPr>
          <w:lang w:val="en-GB"/>
        </w:rPr>
        <w:t xml:space="preserve"> translators who have translated the novels from English to Czech and Slovak. The interviews were semi-structured, allowing both predetermined questions and open-ended discussions to be addressed. </w:t>
      </w:r>
      <w:r w:rsidR="00D73504">
        <w:rPr>
          <w:lang w:val="en-GB"/>
        </w:rPr>
        <w:t xml:space="preserve">The interviews were conducted using a questionnaire. </w:t>
      </w:r>
    </w:p>
    <w:p w14:paraId="69FD2978" w14:textId="6453E81E" w:rsidR="0067059C" w:rsidRDefault="0067059C" w:rsidP="00A6348C">
      <w:pPr>
        <w:pStyle w:val="Normlnywebov"/>
        <w:spacing w:line="360" w:lineRule="auto"/>
        <w:ind w:firstLine="60"/>
        <w:jc w:val="both"/>
        <w:rPr>
          <w:lang w:val="en-GB"/>
        </w:rPr>
      </w:pPr>
      <w:r>
        <w:rPr>
          <w:lang w:val="en-GB"/>
        </w:rPr>
        <w:t xml:space="preserve"> </w:t>
      </w:r>
      <w:r w:rsidR="00A6348C">
        <w:rPr>
          <w:lang w:val="en-GB"/>
        </w:rPr>
        <w:tab/>
      </w:r>
      <w:r w:rsidR="00BB2B20">
        <w:rPr>
          <w:lang w:val="en-GB"/>
        </w:rPr>
        <w:t>Information from</w:t>
      </w:r>
      <w:r>
        <w:rPr>
          <w:lang w:val="en-GB"/>
        </w:rPr>
        <w:t xml:space="preserve"> interviews and literature reviews will be analysed in order to identify patterns, themes and categories. As a result </w:t>
      </w:r>
      <w:r w:rsidR="000828BD">
        <w:rPr>
          <w:lang w:val="en-GB"/>
        </w:rPr>
        <w:t>of analysis</w:t>
      </w:r>
      <w:r>
        <w:rPr>
          <w:lang w:val="en-GB"/>
        </w:rPr>
        <w:t xml:space="preserve"> of the interviews, recurring ideas, concepts, and perspectives relevant to the translation of the “</w:t>
      </w:r>
      <w:r w:rsidRPr="00B60893">
        <w:rPr>
          <w:i/>
          <w:iCs/>
          <w:lang w:val="en-GB"/>
        </w:rPr>
        <w:t>Catching Fire”</w:t>
      </w:r>
      <w:r>
        <w:rPr>
          <w:lang w:val="en-GB"/>
        </w:rPr>
        <w:t xml:space="preserve"> will be identified. The key concepts will then be grouped into broader themes to enable a systematic examination of the similarities and differences between the Czech and Slovak translations. As a result of this analysis, meaningful insights and a comprehensive understanding of the distinctive characteristics of each translation could be obtained. </w:t>
      </w:r>
    </w:p>
    <w:p w14:paraId="7B62A3D9" w14:textId="173CEB2E" w:rsidR="00F8587B" w:rsidRDefault="000828BD" w:rsidP="00A6348C">
      <w:pPr>
        <w:pStyle w:val="Normlnywebov"/>
        <w:spacing w:line="360" w:lineRule="auto"/>
        <w:ind w:left="60" w:firstLine="648"/>
        <w:jc w:val="both"/>
        <w:rPr>
          <w:lang w:val="en-GB"/>
        </w:rPr>
      </w:pPr>
      <w:r>
        <w:rPr>
          <w:lang w:val="en-GB"/>
        </w:rPr>
        <w:t xml:space="preserve">One of the considerations for this study was obtaining informed consent, </w:t>
      </w:r>
      <w:r w:rsidR="00BB2B20">
        <w:rPr>
          <w:lang w:val="en-GB"/>
        </w:rPr>
        <w:t xml:space="preserve">as </w:t>
      </w:r>
      <w:r>
        <w:rPr>
          <w:lang w:val="en-GB"/>
        </w:rPr>
        <w:t>participants were informed that their contributions would be utilized in the thesis</w:t>
      </w:r>
      <w:r w:rsidR="00BB2B20">
        <w:rPr>
          <w:lang w:val="en-GB"/>
        </w:rPr>
        <w:t xml:space="preserve">, and their consent was obtained accordingly. </w:t>
      </w:r>
    </w:p>
    <w:p w14:paraId="6B72F2FC" w14:textId="77777777" w:rsidR="004F3921" w:rsidRDefault="004F3921" w:rsidP="00C32FF6">
      <w:pPr>
        <w:pStyle w:val="Nadpis1"/>
        <w:spacing w:line="360" w:lineRule="auto"/>
        <w:jc w:val="both"/>
      </w:pPr>
    </w:p>
    <w:p w14:paraId="747757D0" w14:textId="77777777" w:rsidR="00A6348C" w:rsidRDefault="00A6348C" w:rsidP="00A6348C"/>
    <w:p w14:paraId="7B728262" w14:textId="77777777" w:rsidR="00A6348C" w:rsidRDefault="00A6348C" w:rsidP="00A6348C"/>
    <w:p w14:paraId="02CECFC4" w14:textId="77777777" w:rsidR="00A6348C" w:rsidRDefault="00A6348C" w:rsidP="00A6348C"/>
    <w:p w14:paraId="0B240357" w14:textId="77777777" w:rsidR="00A6348C" w:rsidRDefault="00A6348C" w:rsidP="00A6348C"/>
    <w:p w14:paraId="56936B35" w14:textId="77777777" w:rsidR="00A6348C" w:rsidRDefault="00A6348C" w:rsidP="00A6348C"/>
    <w:p w14:paraId="2DA91EF1" w14:textId="77777777" w:rsidR="00A6348C" w:rsidRDefault="00A6348C" w:rsidP="00A6348C"/>
    <w:p w14:paraId="5675A2E6" w14:textId="77777777" w:rsidR="00A6348C" w:rsidRPr="00A6348C" w:rsidRDefault="00A6348C" w:rsidP="00A6348C"/>
    <w:p w14:paraId="593F5D35" w14:textId="77777777" w:rsidR="00A6348C" w:rsidRPr="00A6348C" w:rsidRDefault="00A6348C" w:rsidP="00A6348C"/>
    <w:p w14:paraId="322F476B" w14:textId="748CEDFA" w:rsidR="0011157B" w:rsidRPr="00930035" w:rsidRDefault="0011157B" w:rsidP="00C32FF6">
      <w:pPr>
        <w:pStyle w:val="Nadpis1"/>
        <w:spacing w:line="360" w:lineRule="auto"/>
        <w:jc w:val="both"/>
        <w:rPr>
          <w:rStyle w:val="dttext"/>
          <w:rFonts w:ascii="Times New Roman" w:eastAsia="Times New Roman" w:hAnsi="Times New Roman" w:cs="Times New Roman"/>
          <w:b/>
          <w:bCs/>
          <w:i/>
          <w:iCs/>
          <w:color w:val="000000" w:themeColor="text1"/>
          <w:sz w:val="40"/>
          <w:szCs w:val="40"/>
        </w:rPr>
      </w:pPr>
      <w:r w:rsidRPr="00930035">
        <w:rPr>
          <w:rFonts w:ascii="Times New Roman" w:hAnsi="Times New Roman" w:cs="Times New Roman"/>
          <w:b/>
          <w:bCs/>
          <w:i/>
          <w:iCs/>
          <w:color w:val="000000" w:themeColor="text1"/>
          <w:sz w:val="40"/>
          <w:szCs w:val="40"/>
        </w:rPr>
        <w:lastRenderedPageBreak/>
        <w:t xml:space="preserve">    </w:t>
      </w:r>
      <w:bookmarkStart w:id="14" w:name="_Toc138091863"/>
      <w:r w:rsidR="00FC2C84" w:rsidRPr="00930035">
        <w:rPr>
          <w:rFonts w:ascii="Times New Roman" w:hAnsi="Times New Roman" w:cs="Times New Roman"/>
          <w:b/>
          <w:bCs/>
          <w:i/>
          <w:iCs/>
          <w:color w:val="000000" w:themeColor="text1"/>
          <w:sz w:val="40"/>
          <w:szCs w:val="40"/>
        </w:rPr>
        <w:t xml:space="preserve">II. </w:t>
      </w:r>
      <w:r w:rsidRPr="00930035">
        <w:rPr>
          <w:rFonts w:ascii="Times New Roman" w:hAnsi="Times New Roman" w:cs="Times New Roman"/>
          <w:b/>
          <w:bCs/>
          <w:i/>
          <w:iCs/>
          <w:color w:val="000000" w:themeColor="text1"/>
          <w:sz w:val="40"/>
          <w:szCs w:val="40"/>
        </w:rPr>
        <w:t>Practical part</w:t>
      </w:r>
      <w:bookmarkEnd w:id="14"/>
    </w:p>
    <w:p w14:paraId="14EEF9EA" w14:textId="47E48780" w:rsidR="00C72771" w:rsidRPr="00351610" w:rsidRDefault="00C3306C" w:rsidP="00C32FF6">
      <w:pPr>
        <w:pStyle w:val="Nadpis2"/>
        <w:numPr>
          <w:ilvl w:val="0"/>
          <w:numId w:val="37"/>
        </w:numPr>
        <w:spacing w:line="360" w:lineRule="auto"/>
        <w:jc w:val="both"/>
        <w:rPr>
          <w:rFonts w:ascii="Times New Roman" w:hAnsi="Times New Roman" w:cs="Times New Roman"/>
          <w:b/>
          <w:bCs/>
          <w:color w:val="auto"/>
          <w:sz w:val="40"/>
          <w:szCs w:val="40"/>
        </w:rPr>
      </w:pPr>
      <w:bookmarkStart w:id="15" w:name="_Toc138091864"/>
      <w:r w:rsidRPr="00C3306C">
        <w:rPr>
          <w:rFonts w:ascii="Times New Roman" w:hAnsi="Times New Roman" w:cs="Times New Roman"/>
          <w:b/>
          <w:bCs/>
          <w:color w:val="auto"/>
          <w:sz w:val="32"/>
          <w:szCs w:val="32"/>
        </w:rPr>
        <w:t xml:space="preserve">Translating </w:t>
      </w:r>
      <w:r w:rsidR="00351610">
        <w:rPr>
          <w:rFonts w:ascii="Times New Roman" w:hAnsi="Times New Roman" w:cs="Times New Roman"/>
          <w:b/>
          <w:bCs/>
          <w:color w:val="auto"/>
          <w:sz w:val="32"/>
          <w:szCs w:val="32"/>
        </w:rPr>
        <w:t>“The Hunger Games” and “</w:t>
      </w:r>
      <w:r w:rsidRPr="00C3306C">
        <w:rPr>
          <w:rFonts w:ascii="Times New Roman" w:hAnsi="Times New Roman" w:cs="Times New Roman"/>
          <w:b/>
          <w:bCs/>
          <w:color w:val="auto"/>
          <w:sz w:val="32"/>
          <w:szCs w:val="32"/>
        </w:rPr>
        <w:t>Catching Fire</w:t>
      </w:r>
      <w:r w:rsidR="00351610">
        <w:rPr>
          <w:rFonts w:ascii="Times New Roman" w:hAnsi="Times New Roman" w:cs="Times New Roman"/>
          <w:b/>
          <w:bCs/>
          <w:color w:val="auto"/>
          <w:sz w:val="32"/>
          <w:szCs w:val="32"/>
        </w:rPr>
        <w:t>”</w:t>
      </w:r>
      <w:r w:rsidRPr="00C3306C">
        <w:rPr>
          <w:rFonts w:ascii="Times New Roman" w:hAnsi="Times New Roman" w:cs="Times New Roman"/>
          <w:b/>
          <w:bCs/>
          <w:color w:val="auto"/>
          <w:sz w:val="32"/>
          <w:szCs w:val="32"/>
        </w:rPr>
        <w:t>: An In-Depth Analysis</w:t>
      </w:r>
      <w:bookmarkEnd w:id="15"/>
      <w:r w:rsidRPr="00C3306C">
        <w:rPr>
          <w:rFonts w:ascii="Times New Roman" w:hAnsi="Times New Roman" w:cs="Times New Roman"/>
          <w:b/>
          <w:bCs/>
          <w:color w:val="auto"/>
          <w:sz w:val="32"/>
          <w:szCs w:val="32"/>
        </w:rPr>
        <w:t xml:space="preserve"> </w:t>
      </w:r>
    </w:p>
    <w:p w14:paraId="28E22934" w14:textId="37CDDBB1" w:rsidR="00C72771" w:rsidRPr="00351610" w:rsidRDefault="00C72771" w:rsidP="00C32FF6">
      <w:pPr>
        <w:pStyle w:val="Nadpis3"/>
        <w:numPr>
          <w:ilvl w:val="1"/>
          <w:numId w:val="31"/>
        </w:numPr>
        <w:spacing w:line="360" w:lineRule="auto"/>
        <w:jc w:val="both"/>
        <w:rPr>
          <w:rFonts w:ascii="Times New Roman" w:hAnsi="Times New Roman" w:cs="Times New Roman"/>
          <w:b/>
          <w:bCs/>
          <w:color w:val="000000" w:themeColor="text1"/>
          <w:sz w:val="28"/>
          <w:szCs w:val="28"/>
        </w:rPr>
      </w:pPr>
      <w:bookmarkStart w:id="16" w:name="_Toc138091865"/>
      <w:r w:rsidRPr="00351610">
        <w:rPr>
          <w:rFonts w:ascii="Times New Roman" w:hAnsi="Times New Roman" w:cs="Times New Roman"/>
          <w:b/>
          <w:bCs/>
          <w:color w:val="000000" w:themeColor="text1"/>
          <w:sz w:val="28"/>
          <w:szCs w:val="28"/>
        </w:rPr>
        <w:t>The world of Hunger Games</w:t>
      </w:r>
      <w:bookmarkEnd w:id="16"/>
      <w:r w:rsidRPr="00351610">
        <w:rPr>
          <w:rFonts w:ascii="Times New Roman" w:hAnsi="Times New Roman" w:cs="Times New Roman"/>
          <w:b/>
          <w:bCs/>
          <w:color w:val="000000" w:themeColor="text1"/>
          <w:sz w:val="28"/>
          <w:szCs w:val="28"/>
        </w:rPr>
        <w:t xml:space="preserve"> </w:t>
      </w:r>
    </w:p>
    <w:p w14:paraId="330AE161" w14:textId="77777777" w:rsidR="00AB0F9E" w:rsidRDefault="00B44EE1" w:rsidP="00C32FF6">
      <w:pPr>
        <w:pStyle w:val="pb-2"/>
        <w:spacing w:line="360" w:lineRule="auto"/>
        <w:ind w:left="360" w:firstLine="348"/>
        <w:jc w:val="both"/>
        <w:rPr>
          <w:lang w:val="en-GB"/>
        </w:rPr>
      </w:pPr>
      <w:r w:rsidRPr="00B44EE1">
        <w:rPr>
          <w:lang w:val="en-GB"/>
        </w:rPr>
        <w:t>The Hunger Games series is a trilogy written by Suzanne Collins; an American writer renowned for her captivating storytelling. Taking inspiration from reality television and the turbulent backdrop of the Iraq War, Suzanne Collins created a dystopian universe in 2008, which later became a worldwide phenomenon</w:t>
      </w:r>
      <w:r w:rsidR="00CF4193">
        <w:rPr>
          <w:lang w:val="en-GB"/>
        </w:rPr>
        <w:t xml:space="preserve"> (Youtube, 2012,0:03- 0:31)</w:t>
      </w:r>
      <w:r w:rsidRPr="00B44EE1">
        <w:rPr>
          <w:lang w:val="en-GB"/>
        </w:rPr>
        <w:t>.</w:t>
      </w:r>
    </w:p>
    <w:p w14:paraId="0C89CE61" w14:textId="77777777" w:rsidR="004E4135" w:rsidRDefault="00B44EE1" w:rsidP="00C32FF6">
      <w:pPr>
        <w:pStyle w:val="pb-2"/>
        <w:spacing w:line="360" w:lineRule="auto"/>
        <w:ind w:left="360" w:firstLine="348"/>
        <w:jc w:val="both"/>
        <w:rPr>
          <w:lang w:val="en-GB"/>
        </w:rPr>
      </w:pPr>
      <w:r w:rsidRPr="00B44EE1">
        <w:rPr>
          <w:lang w:val="en-GB"/>
        </w:rPr>
        <w:t xml:space="preserve"> The first book of the series, titled "The Hunger Games," introduces us to a world known as Panem, a realm comprising 12 districts (formerly 13 before its destruction) and the luxurious capital city, Capitol. Within this dystopian landscape, the narrative unfolds through the eyes of the protagonist, Katniss </w:t>
      </w:r>
      <w:r w:rsidRPr="00B44EE1">
        <w:rPr>
          <w:rStyle w:val="issue-underline"/>
          <w:lang w:val="en-GB"/>
        </w:rPr>
        <w:t>Everdeen, who</w:t>
      </w:r>
      <w:r w:rsidRPr="00B44EE1">
        <w:rPr>
          <w:lang w:val="en-GB"/>
        </w:rPr>
        <w:t xml:space="preserve"> acquaints us with the harsh realities of life in District 12 and the intricate workings of Panem´s society. Central to the plot is the annual Hunger </w:t>
      </w:r>
      <w:r w:rsidRPr="00B44EE1">
        <w:rPr>
          <w:rStyle w:val="issue-underline"/>
          <w:lang w:val="en-GB"/>
        </w:rPr>
        <w:t>Games,</w:t>
      </w:r>
      <w:r w:rsidRPr="00B44EE1">
        <w:rPr>
          <w:lang w:val="en-GB"/>
        </w:rPr>
        <w:t xml:space="preserve"> an event where two children, a boy, and a girl</w:t>
      </w:r>
      <w:r w:rsidR="00F53C77">
        <w:rPr>
          <w:lang w:val="en-GB"/>
        </w:rPr>
        <w:t xml:space="preserve"> (so called tributes)</w:t>
      </w:r>
      <w:r w:rsidRPr="00B44EE1">
        <w:rPr>
          <w:lang w:val="en-GB"/>
        </w:rPr>
        <w:t>, are selected from each district, ages 12-18, to engage in a ruthless battle for survival within an arena. In order to survive, the children must face many threats and dangers</w:t>
      </w:r>
      <w:r w:rsidR="00CF4193">
        <w:rPr>
          <w:lang w:val="en-GB"/>
        </w:rPr>
        <w:t xml:space="preserve"> (Collins, 2008).</w:t>
      </w:r>
    </w:p>
    <w:p w14:paraId="5EF5DD3E" w14:textId="3C1BC3F8" w:rsidR="00B44EE1" w:rsidRDefault="000821DB" w:rsidP="00C32FF6">
      <w:pPr>
        <w:pStyle w:val="pb-2"/>
        <w:spacing w:line="360" w:lineRule="auto"/>
        <w:ind w:left="360" w:firstLine="348"/>
        <w:jc w:val="both"/>
        <w:rPr>
          <w:lang w:val="en-GB"/>
        </w:rPr>
      </w:pPr>
      <w:r>
        <w:rPr>
          <w:lang w:val="en-GB"/>
        </w:rPr>
        <w:t xml:space="preserve"> Because </w:t>
      </w:r>
      <w:r w:rsidRPr="000C4EEB">
        <w:rPr>
          <w:lang w:val="en-GB"/>
        </w:rPr>
        <w:t>the world depicted in the Hunger Games is considered dystopian, some terms and phrases need to be clarified. The concept of dystopian literature is specifically that of literature which contrasts utopian thinking directly, warning against the potential negative consequences associated with utopianism. A utopian idea or ideal can mean a number of things, but for the most part it refers to something that is unattainable, an illusion that can never be realized (Mohr,</w:t>
      </w:r>
      <w:r w:rsidR="00963B9C">
        <w:rPr>
          <w:lang w:val="en-GB"/>
        </w:rPr>
        <w:t xml:space="preserve"> 2005, </w:t>
      </w:r>
      <w:r w:rsidRPr="000C4EEB">
        <w:rPr>
          <w:lang w:val="en-GB"/>
        </w:rPr>
        <w:t>p.11).</w:t>
      </w:r>
    </w:p>
    <w:p w14:paraId="44590FAB" w14:textId="5B72924D" w:rsidR="004E4135" w:rsidRDefault="004E4135" w:rsidP="00C32FF6">
      <w:pPr>
        <w:pStyle w:val="pb-2"/>
        <w:spacing w:line="360" w:lineRule="auto"/>
        <w:ind w:left="360" w:firstLine="348"/>
        <w:jc w:val="both"/>
        <w:rPr>
          <w:lang w:val="en-GB"/>
        </w:rPr>
      </w:pPr>
      <w:r w:rsidRPr="000C4EEB">
        <w:rPr>
          <w:lang w:val="en-GB"/>
        </w:rPr>
        <w:t>There is no utopia that only conceives alternative systems of government; utopias themselves representations of radical differences, radical otherness, and the systemic nature of society as a whole. The idea of imagining fundamental change in society can be almost impossible without having first generated a Utopian vision of what the future might hold. (Jameson</w:t>
      </w:r>
      <w:r>
        <w:rPr>
          <w:lang w:val="en-GB"/>
        </w:rPr>
        <w:t>,</w:t>
      </w:r>
      <w:r w:rsidRPr="000C4EEB">
        <w:rPr>
          <w:lang w:val="en-GB"/>
        </w:rPr>
        <w:t xml:space="preserve"> 2005, p.12).</w:t>
      </w:r>
      <w:r w:rsidR="00963B9C">
        <w:rPr>
          <w:lang w:val="en-GB"/>
        </w:rPr>
        <w:t xml:space="preserve"> </w:t>
      </w:r>
    </w:p>
    <w:p w14:paraId="4A5B74E4" w14:textId="1F8309A4" w:rsidR="004E4135" w:rsidRDefault="004E4135" w:rsidP="00C32FF6">
      <w:pPr>
        <w:pStyle w:val="pb-2"/>
        <w:spacing w:line="360" w:lineRule="auto"/>
        <w:ind w:left="360" w:firstLine="348"/>
        <w:jc w:val="both"/>
        <w:rPr>
          <w:lang w:val="en-GB"/>
        </w:rPr>
      </w:pPr>
      <w:r w:rsidRPr="000C4EEB">
        <w:rPr>
          <w:lang w:val="en-GB"/>
        </w:rPr>
        <w:lastRenderedPageBreak/>
        <w:t xml:space="preserve"> Utopia in literature is generally equated with other imaginative visions of better worlds and ideal societies. This can be seen in folktales and legends, political concepts, concepts of a lost time and place or religious anticipations, and in the practice of communalism (Mohr,</w:t>
      </w:r>
      <w:r w:rsidR="00B04869">
        <w:rPr>
          <w:lang w:val="en-GB"/>
        </w:rPr>
        <w:t xml:space="preserve"> 2005,</w:t>
      </w:r>
      <w:r w:rsidRPr="000C4EEB">
        <w:rPr>
          <w:lang w:val="en-GB"/>
        </w:rPr>
        <w:t xml:space="preserve"> p.13). In dystopia, the ideal of a perfectly regulated utopian state is reversed, parodied and mistrusted, often in a manner that unintentionally tends towards totalitarianism. While utopia depicts the best of all possible futures, dystopia describes the worst (Mohr,</w:t>
      </w:r>
      <w:r w:rsidR="00963B9C">
        <w:rPr>
          <w:lang w:val="en-GB"/>
        </w:rPr>
        <w:t xml:space="preserve"> 2005,</w:t>
      </w:r>
      <w:r w:rsidRPr="000C4EEB">
        <w:rPr>
          <w:lang w:val="en-GB"/>
        </w:rPr>
        <w:t xml:space="preserve"> p. 27). </w:t>
      </w:r>
    </w:p>
    <w:p w14:paraId="3F883BEB" w14:textId="38839D73" w:rsidR="00854121" w:rsidRDefault="004E4135" w:rsidP="00C32FF6">
      <w:pPr>
        <w:pStyle w:val="pb-2"/>
        <w:spacing w:line="360" w:lineRule="auto"/>
        <w:ind w:left="360" w:firstLine="348"/>
        <w:jc w:val="both"/>
        <w:rPr>
          <w:rStyle w:val="dttext"/>
          <w:rFonts w:eastAsiaTheme="majorEastAsia"/>
          <w:lang w:val="en-GB"/>
        </w:rPr>
      </w:pPr>
      <w:r w:rsidRPr="000C4EEB">
        <w:rPr>
          <w:lang w:val="en-GB"/>
        </w:rPr>
        <w:t>Dystopian literature also critiques existing social and political systems.</w:t>
      </w:r>
      <w:r>
        <w:rPr>
          <w:lang w:val="en-GB"/>
        </w:rPr>
        <w:t xml:space="preserve"> The </w:t>
      </w:r>
      <w:r w:rsidRPr="000C4EEB">
        <w:rPr>
          <w:lang w:val="en-GB"/>
        </w:rPr>
        <w:t xml:space="preserve">existing social and political systems are critically analysed and extended into new contexts, revealing their contradictions and flaws </w:t>
      </w:r>
      <w:r w:rsidR="00B04869">
        <w:rPr>
          <w:lang w:val="en-GB"/>
        </w:rPr>
        <w:t>(Booker, 1994, p. 3).</w:t>
      </w:r>
      <w:r w:rsidRPr="000C4EEB">
        <w:rPr>
          <w:rStyle w:val="dttext"/>
          <w:rFonts w:eastAsiaTheme="majorEastAsia"/>
          <w:lang w:val="en-GB"/>
        </w:rPr>
        <w:t xml:space="preserve"> To analyse both societies effectively, it is crucial to determine their achievability, the adaptability of its people to the conditions, and what differences there are between them. Novels that are set in a utopian world tend to focus on issues of social justice and equal opportunit</w:t>
      </w:r>
      <w:r>
        <w:rPr>
          <w:rStyle w:val="dttext"/>
          <w:rFonts w:eastAsiaTheme="majorEastAsia"/>
          <w:lang w:val="en-GB"/>
        </w:rPr>
        <w:t>ies</w:t>
      </w:r>
      <w:r w:rsidRPr="000C4EEB">
        <w:rPr>
          <w:rStyle w:val="dttext"/>
          <w:rFonts w:eastAsiaTheme="majorEastAsia"/>
          <w:lang w:val="en-GB"/>
        </w:rPr>
        <w:t xml:space="preserve">. On the other hand, the citizens of dystopian society, are deprived of almost all freedom. </w:t>
      </w:r>
      <w:r>
        <w:rPr>
          <w:rStyle w:val="dttext"/>
          <w:rFonts w:eastAsiaTheme="majorEastAsia"/>
          <w:lang w:val="en-GB"/>
        </w:rPr>
        <w:t>For</w:t>
      </w:r>
      <w:r w:rsidRPr="000C4EEB">
        <w:rPr>
          <w:rStyle w:val="dttext"/>
          <w:rFonts w:eastAsiaTheme="majorEastAsia"/>
          <w:lang w:val="en-GB"/>
        </w:rPr>
        <w:t xml:space="preserve"> example, </w:t>
      </w:r>
      <w:r>
        <w:rPr>
          <w:rStyle w:val="dttext"/>
          <w:rFonts w:eastAsiaTheme="majorEastAsia"/>
          <w:lang w:val="en-GB"/>
        </w:rPr>
        <w:t xml:space="preserve">in Orwell´s famous novel 1984, </w:t>
      </w:r>
      <w:r w:rsidRPr="000C4EEB">
        <w:rPr>
          <w:rStyle w:val="dttext"/>
          <w:rFonts w:eastAsiaTheme="majorEastAsia"/>
          <w:lang w:val="en-GB"/>
        </w:rPr>
        <w:t xml:space="preserve">the government appears to have control over the society, and each citizen is assigned a role consistent with their responsibilities- to act and work accordingly. </w:t>
      </w:r>
    </w:p>
    <w:p w14:paraId="6A2D7029" w14:textId="2D86C222" w:rsidR="002F5A2C" w:rsidRPr="00C3306C" w:rsidRDefault="004E4135" w:rsidP="00C32FF6">
      <w:pPr>
        <w:pStyle w:val="pb-2"/>
        <w:spacing w:line="360" w:lineRule="auto"/>
        <w:ind w:left="360" w:firstLine="348"/>
        <w:jc w:val="both"/>
        <w:rPr>
          <w:rFonts w:eastAsiaTheme="majorEastAsia"/>
          <w:lang w:val="en-GB"/>
        </w:rPr>
      </w:pPr>
      <w:r w:rsidRPr="000C4EEB">
        <w:rPr>
          <w:rStyle w:val="dttext"/>
          <w:rFonts w:eastAsiaTheme="majorEastAsia"/>
          <w:lang w:val="en-GB"/>
        </w:rPr>
        <w:t xml:space="preserve">When we analyse the Hunger Games trilogy, we see that it encompasses all the elements: oppressed humanity, a controlling government, and people held accountable for actions they did not commit. </w:t>
      </w:r>
      <w:r w:rsidRPr="000C4EEB">
        <w:rPr>
          <w:rStyle w:val="dttext"/>
          <w:rFonts w:eastAsiaTheme="majorEastAsia"/>
          <w:i/>
          <w:iCs/>
          <w:lang w:val="en-GB"/>
        </w:rPr>
        <w:t xml:space="preserve">"Taking the kids from our districts, forcing them to kill one another while we watch – this is the Capitol’s way of reminding us how totally we are at their mercy. </w:t>
      </w:r>
      <w:proofErr w:type="gramStart"/>
      <w:r w:rsidRPr="000C4EEB">
        <w:rPr>
          <w:rStyle w:val="dttext"/>
          <w:rFonts w:eastAsiaTheme="majorEastAsia"/>
          <w:i/>
          <w:iCs/>
          <w:lang w:val="en-GB"/>
        </w:rPr>
        <w:t>How</w:t>
      </w:r>
      <w:proofErr w:type="gramEnd"/>
      <w:r w:rsidRPr="000C4EEB">
        <w:rPr>
          <w:rStyle w:val="dttext"/>
          <w:rFonts w:eastAsiaTheme="majorEastAsia"/>
          <w:i/>
          <w:iCs/>
          <w:lang w:val="en-GB"/>
        </w:rPr>
        <w:t xml:space="preserve"> little chance we would stand of surviving another rebellion."</w:t>
      </w:r>
      <w:r w:rsidRPr="000C4EEB">
        <w:rPr>
          <w:rStyle w:val="dttext"/>
          <w:rFonts w:eastAsiaTheme="majorEastAsia"/>
          <w:lang w:val="en-GB"/>
        </w:rPr>
        <w:t xml:space="preserve"> </w:t>
      </w:r>
      <w:r w:rsidR="00B04869">
        <w:rPr>
          <w:rStyle w:val="dttext"/>
          <w:rFonts w:eastAsiaTheme="majorEastAsia"/>
          <w:lang w:val="en-GB"/>
        </w:rPr>
        <w:t xml:space="preserve">(Collins, 2009, p. 22). </w:t>
      </w:r>
      <w:r w:rsidRPr="000C4EEB">
        <w:rPr>
          <w:rStyle w:val="dttext"/>
          <w:rFonts w:eastAsiaTheme="majorEastAsia"/>
          <w:lang w:val="en-GB"/>
        </w:rPr>
        <w:t>According to this quote, we can observe that they live in a world filled with troubles, sorrows, and an inability to do anything about it</w:t>
      </w:r>
      <w:r w:rsidR="00854121">
        <w:rPr>
          <w:rStyle w:val="dttext"/>
          <w:rFonts w:eastAsiaTheme="majorEastAsia"/>
          <w:lang w:val="en-GB"/>
        </w:rPr>
        <w:t>.</w:t>
      </w:r>
    </w:p>
    <w:p w14:paraId="0D8E2345" w14:textId="4E9D13F5" w:rsidR="00256A4A" w:rsidRPr="00351610" w:rsidRDefault="00BD306E" w:rsidP="00C32FF6">
      <w:pPr>
        <w:pStyle w:val="Nadpis3"/>
        <w:numPr>
          <w:ilvl w:val="1"/>
          <w:numId w:val="31"/>
        </w:numPr>
        <w:spacing w:line="360" w:lineRule="auto"/>
        <w:jc w:val="both"/>
        <w:rPr>
          <w:rStyle w:val="dttext"/>
          <w:rFonts w:ascii="Times New Roman" w:hAnsi="Times New Roman" w:cs="Times New Roman"/>
          <w:b/>
          <w:bCs/>
          <w:color w:val="000000" w:themeColor="text1"/>
          <w:sz w:val="28"/>
          <w:szCs w:val="28"/>
        </w:rPr>
      </w:pPr>
      <w:r w:rsidRPr="00351610">
        <w:rPr>
          <w:rStyle w:val="dttext"/>
          <w:rFonts w:ascii="Times New Roman" w:hAnsi="Times New Roman" w:cs="Times New Roman"/>
          <w:b/>
          <w:bCs/>
          <w:color w:val="000000" w:themeColor="text1"/>
          <w:sz w:val="28"/>
          <w:szCs w:val="28"/>
        </w:rPr>
        <w:t xml:space="preserve"> </w:t>
      </w:r>
      <w:bookmarkStart w:id="17" w:name="_Toc138091866"/>
      <w:r w:rsidRPr="00351610">
        <w:rPr>
          <w:rStyle w:val="dttext"/>
          <w:rFonts w:ascii="Times New Roman" w:hAnsi="Times New Roman" w:cs="Times New Roman"/>
          <w:b/>
          <w:bCs/>
          <w:color w:val="000000" w:themeColor="text1"/>
          <w:sz w:val="28"/>
          <w:szCs w:val="28"/>
        </w:rPr>
        <w:t xml:space="preserve">The analysis of the character names in </w:t>
      </w:r>
      <w:r w:rsidR="002F2B4A" w:rsidRPr="00351610">
        <w:rPr>
          <w:rStyle w:val="dttext"/>
          <w:rFonts w:ascii="Times New Roman" w:hAnsi="Times New Roman" w:cs="Times New Roman"/>
          <w:b/>
          <w:bCs/>
          <w:color w:val="000000" w:themeColor="text1"/>
          <w:sz w:val="28"/>
          <w:szCs w:val="28"/>
        </w:rPr>
        <w:t>“</w:t>
      </w:r>
      <w:r w:rsidR="002F2B4A">
        <w:rPr>
          <w:rStyle w:val="dttext"/>
          <w:rFonts w:ascii="Times New Roman" w:hAnsi="Times New Roman" w:cs="Times New Roman"/>
          <w:b/>
          <w:bCs/>
          <w:color w:val="000000" w:themeColor="text1"/>
          <w:sz w:val="28"/>
          <w:szCs w:val="28"/>
        </w:rPr>
        <w:t>The</w:t>
      </w:r>
      <w:r w:rsidR="00351610">
        <w:rPr>
          <w:rStyle w:val="dttext"/>
          <w:rFonts w:ascii="Times New Roman" w:hAnsi="Times New Roman" w:cs="Times New Roman"/>
          <w:b/>
          <w:bCs/>
          <w:color w:val="000000" w:themeColor="text1"/>
          <w:sz w:val="28"/>
          <w:szCs w:val="28"/>
        </w:rPr>
        <w:t xml:space="preserve"> </w:t>
      </w:r>
      <w:r w:rsidRPr="00351610">
        <w:rPr>
          <w:rStyle w:val="dttext"/>
          <w:rFonts w:ascii="Times New Roman" w:hAnsi="Times New Roman" w:cs="Times New Roman"/>
          <w:b/>
          <w:bCs/>
          <w:color w:val="000000" w:themeColor="text1"/>
          <w:sz w:val="28"/>
          <w:szCs w:val="28"/>
        </w:rPr>
        <w:t>Hunger Games” and “Catching Fire”</w:t>
      </w:r>
      <w:bookmarkEnd w:id="17"/>
      <w:r w:rsidRPr="00351610">
        <w:rPr>
          <w:rStyle w:val="dttext"/>
          <w:rFonts w:ascii="Times New Roman" w:hAnsi="Times New Roman" w:cs="Times New Roman"/>
          <w:b/>
          <w:bCs/>
          <w:color w:val="000000" w:themeColor="text1"/>
          <w:sz w:val="28"/>
          <w:szCs w:val="28"/>
        </w:rPr>
        <w:t xml:space="preserve"> </w:t>
      </w:r>
    </w:p>
    <w:p w14:paraId="7A70DD23" w14:textId="4C84DD95" w:rsidR="009F32C8" w:rsidRDefault="00854121" w:rsidP="00C32FF6">
      <w:pPr>
        <w:pStyle w:val="pb-2"/>
        <w:spacing w:line="360" w:lineRule="auto"/>
        <w:ind w:left="360" w:firstLine="348"/>
        <w:jc w:val="both"/>
        <w:rPr>
          <w:lang w:val="en-GB"/>
        </w:rPr>
      </w:pPr>
      <w:r w:rsidRPr="00B44EE1">
        <w:rPr>
          <w:lang w:val="en-GB"/>
        </w:rPr>
        <w:t>In the subsequent chapter, the focus shifts to the names of the characters found in both "Hunger Games" and its sequel, "Catching Fire". The purpose of this comparative analysis is to shed light on any potential differences or adaptations made by the translators in rendering the character names into Czech and Slovak, adding an additional layer of exploration to the field of translation studies.</w:t>
      </w:r>
    </w:p>
    <w:p w14:paraId="789459F4" w14:textId="6AB5ED36" w:rsidR="00854121" w:rsidRDefault="00854121" w:rsidP="00C32FF6">
      <w:pPr>
        <w:pStyle w:val="pb-2"/>
        <w:spacing w:line="360" w:lineRule="auto"/>
        <w:ind w:left="360" w:firstLine="348"/>
        <w:jc w:val="both"/>
        <w:rPr>
          <w:lang w:val="en-GB"/>
        </w:rPr>
      </w:pPr>
      <w:r>
        <w:rPr>
          <w:lang w:val="en-GB"/>
        </w:rPr>
        <w:lastRenderedPageBreak/>
        <w:t xml:space="preserve"> The author of the series has never revealed the origins of these names, leaving the numerous fans of the books to form their own speculations</w:t>
      </w:r>
      <w:r w:rsidR="009F32C8">
        <w:rPr>
          <w:lang w:val="en-GB"/>
        </w:rPr>
        <w:t xml:space="preserve"> (Krule, 2014). </w:t>
      </w:r>
    </w:p>
    <w:p w14:paraId="6E4BD9B4" w14:textId="5A165C93" w:rsidR="00854121" w:rsidRPr="00AB0F9E" w:rsidRDefault="00854121" w:rsidP="00C32FF6">
      <w:pPr>
        <w:pStyle w:val="pb-2"/>
        <w:spacing w:line="360" w:lineRule="auto"/>
        <w:jc w:val="both"/>
        <w:rPr>
          <w:i/>
          <w:iCs/>
          <w:lang w:val="en-GB"/>
        </w:rPr>
      </w:pPr>
      <w:r>
        <w:rPr>
          <w:lang w:val="en-GB"/>
        </w:rPr>
        <w:t xml:space="preserve"> </w:t>
      </w:r>
      <w:r w:rsidR="00351610">
        <w:rPr>
          <w:lang w:val="en-GB"/>
        </w:rPr>
        <w:tab/>
      </w:r>
      <w:r>
        <w:rPr>
          <w:lang w:val="en-GB"/>
        </w:rPr>
        <w:t xml:space="preserve">The names I will be comparing below, are written in the order: </w:t>
      </w:r>
      <w:r w:rsidRPr="00AB0F9E">
        <w:rPr>
          <w:i/>
          <w:iCs/>
          <w:lang w:val="en-GB"/>
        </w:rPr>
        <w:t xml:space="preserve">English- Slovak- Czech. </w:t>
      </w:r>
    </w:p>
    <w:p w14:paraId="17DA734C" w14:textId="5D510204" w:rsidR="00AB0F9E" w:rsidRPr="00351610" w:rsidRDefault="00114FEC" w:rsidP="00C32FF6">
      <w:pPr>
        <w:pStyle w:val="Nadpis3"/>
        <w:numPr>
          <w:ilvl w:val="2"/>
          <w:numId w:val="31"/>
        </w:numPr>
        <w:spacing w:line="360" w:lineRule="auto"/>
        <w:jc w:val="both"/>
        <w:rPr>
          <w:rFonts w:ascii="Times New Roman" w:hAnsi="Times New Roman" w:cs="Times New Roman"/>
          <w:b/>
          <w:bCs/>
          <w:color w:val="auto"/>
        </w:rPr>
      </w:pPr>
      <w:bookmarkStart w:id="18" w:name="_Toc138091867"/>
      <w:r w:rsidRPr="00351610">
        <w:rPr>
          <w:rFonts w:ascii="Times New Roman" w:hAnsi="Times New Roman" w:cs="Times New Roman"/>
          <w:b/>
          <w:bCs/>
          <w:color w:val="auto"/>
        </w:rPr>
        <w:t xml:space="preserve">Character names that </w:t>
      </w:r>
      <w:r w:rsidR="009F60A9" w:rsidRPr="00351610">
        <w:rPr>
          <w:rFonts w:ascii="Times New Roman" w:hAnsi="Times New Roman" w:cs="Times New Roman"/>
          <w:b/>
          <w:bCs/>
          <w:color w:val="auto"/>
        </w:rPr>
        <w:t xml:space="preserve">were completely changed </w:t>
      </w:r>
      <w:r w:rsidR="009A28E6" w:rsidRPr="00351610">
        <w:rPr>
          <w:rFonts w:ascii="Times New Roman" w:hAnsi="Times New Roman" w:cs="Times New Roman"/>
          <w:b/>
          <w:bCs/>
          <w:color w:val="auto"/>
        </w:rPr>
        <w:t>in both translations</w:t>
      </w:r>
      <w:bookmarkEnd w:id="18"/>
      <w:r w:rsidR="009A28E6" w:rsidRPr="00351610">
        <w:rPr>
          <w:rFonts w:ascii="Times New Roman" w:hAnsi="Times New Roman" w:cs="Times New Roman"/>
          <w:b/>
          <w:bCs/>
          <w:color w:val="auto"/>
        </w:rPr>
        <w:t xml:space="preserve"> </w:t>
      </w:r>
    </w:p>
    <w:p w14:paraId="3320E78A" w14:textId="6BCA0936" w:rsidR="009E0FEC" w:rsidRPr="00082C9C" w:rsidRDefault="00082C9C" w:rsidP="00C32FF6">
      <w:pPr>
        <w:spacing w:line="360" w:lineRule="auto"/>
        <w:jc w:val="both"/>
        <w:rPr>
          <w:rFonts w:ascii="Times New Roman" w:hAnsi="Times New Roman" w:cs="Times New Roman"/>
          <w:sz w:val="24"/>
          <w:szCs w:val="24"/>
        </w:rPr>
      </w:pPr>
      <w:r>
        <w:t xml:space="preserve">       </w:t>
      </w:r>
      <w:r>
        <w:rPr>
          <w:rFonts w:ascii="Times New Roman" w:hAnsi="Times New Roman" w:cs="Times New Roman"/>
          <w:sz w:val="24"/>
          <w:szCs w:val="24"/>
        </w:rPr>
        <w:t xml:space="preserve">In this subchapter, the complete changes made to character names in both Czech and Slovak translation of “Hunger Games” and “Catching Fire” will be mentioned. The discussion will revolve around the meanings of these names, along with the assumptions regarding the creative process behind their emergence. </w:t>
      </w:r>
      <w:r w:rsidR="00534FC3">
        <w:rPr>
          <w:rFonts w:ascii="Times New Roman" w:hAnsi="Times New Roman" w:cs="Times New Roman"/>
          <w:sz w:val="24"/>
          <w:szCs w:val="24"/>
        </w:rPr>
        <w:t xml:space="preserve"> </w:t>
      </w:r>
    </w:p>
    <w:p w14:paraId="187798BC" w14:textId="67CA32CB" w:rsidR="009A28E6" w:rsidRPr="001970CB" w:rsidRDefault="009A28E6" w:rsidP="00C32FF6">
      <w:pPr>
        <w:spacing w:line="360" w:lineRule="auto"/>
        <w:jc w:val="both"/>
        <w:rPr>
          <w:rFonts w:ascii="Times New Roman" w:hAnsi="Times New Roman" w:cs="Times New Roman"/>
          <w:b/>
          <w:bCs/>
          <w:i/>
          <w:iCs/>
          <w:sz w:val="24"/>
          <w:szCs w:val="24"/>
        </w:rPr>
      </w:pPr>
      <w:r w:rsidRPr="00FB1B3D">
        <w:rPr>
          <w:rFonts w:ascii="Times New Roman" w:hAnsi="Times New Roman" w:cs="Times New Roman"/>
          <w:b/>
          <w:bCs/>
          <w:i/>
          <w:iCs/>
          <w:sz w:val="24"/>
          <w:szCs w:val="24"/>
        </w:rPr>
        <w:t xml:space="preserve">   </w:t>
      </w:r>
      <w:r w:rsidR="009E0FEC">
        <w:rPr>
          <w:rFonts w:ascii="Times New Roman" w:hAnsi="Times New Roman" w:cs="Times New Roman"/>
          <w:b/>
          <w:bCs/>
          <w:i/>
          <w:iCs/>
          <w:sz w:val="24"/>
          <w:szCs w:val="24"/>
        </w:rPr>
        <w:t xml:space="preserve"> </w:t>
      </w:r>
      <w:r w:rsidRPr="00FB1B3D">
        <w:rPr>
          <w:rFonts w:ascii="Times New Roman" w:hAnsi="Times New Roman" w:cs="Times New Roman"/>
          <w:b/>
          <w:bCs/>
          <w:i/>
          <w:iCs/>
          <w:sz w:val="24"/>
          <w:szCs w:val="24"/>
        </w:rPr>
        <w:t xml:space="preserve">  </w:t>
      </w:r>
      <w:r w:rsidRPr="001970CB">
        <w:rPr>
          <w:rFonts w:ascii="Times New Roman" w:hAnsi="Times New Roman" w:cs="Times New Roman"/>
          <w:b/>
          <w:bCs/>
          <w:i/>
          <w:iCs/>
          <w:sz w:val="24"/>
          <w:szCs w:val="24"/>
        </w:rPr>
        <w:t xml:space="preserve">Buttercup- Iskerník- Priskyřník </w:t>
      </w:r>
    </w:p>
    <w:p w14:paraId="3F2B32AC" w14:textId="653F3ACC" w:rsidR="009A28E6" w:rsidRPr="00351610" w:rsidRDefault="009A28E6" w:rsidP="00351610">
      <w:pPr>
        <w:pStyle w:val="Odsekzoznamu"/>
        <w:spacing w:line="360" w:lineRule="auto"/>
        <w:ind w:left="0" w:firstLine="360"/>
        <w:jc w:val="both"/>
        <w:rPr>
          <w:rFonts w:ascii="Times New Roman" w:hAnsi="Times New Roman" w:cs="Times New Roman"/>
          <w:b/>
          <w:bCs/>
          <w:i/>
          <w:iCs/>
          <w:sz w:val="24"/>
          <w:szCs w:val="24"/>
        </w:rPr>
      </w:pPr>
      <w:r w:rsidRPr="00351610">
        <w:rPr>
          <w:rFonts w:ascii="Times New Roman" w:hAnsi="Times New Roman" w:cs="Times New Roman"/>
          <w:i/>
          <w:iCs/>
          <w:sz w:val="24"/>
          <w:szCs w:val="24"/>
        </w:rPr>
        <w:t xml:space="preserve">“Prim named him Buttercup, insisting that his muddy yellow coat matched the bright flower” </w:t>
      </w:r>
      <w:r w:rsidRPr="00351610">
        <w:rPr>
          <w:rFonts w:ascii="Times New Roman" w:hAnsi="Times New Roman" w:cs="Times New Roman"/>
          <w:sz w:val="24"/>
          <w:szCs w:val="24"/>
        </w:rPr>
        <w:t>(Collins, 2008, p.3)</w:t>
      </w:r>
      <w:r w:rsidR="00B873C4" w:rsidRPr="00351610">
        <w:rPr>
          <w:rFonts w:ascii="Times New Roman" w:hAnsi="Times New Roman" w:cs="Times New Roman"/>
          <w:sz w:val="24"/>
          <w:szCs w:val="24"/>
        </w:rPr>
        <w:t>.</w:t>
      </w:r>
      <w:r w:rsidRPr="00351610">
        <w:rPr>
          <w:rFonts w:ascii="Times New Roman" w:hAnsi="Times New Roman" w:cs="Times New Roman"/>
          <w:sz w:val="24"/>
          <w:szCs w:val="24"/>
        </w:rPr>
        <w:t xml:space="preserve"> </w:t>
      </w:r>
      <w:r w:rsidR="007961E2" w:rsidRPr="00351610">
        <w:rPr>
          <w:rFonts w:ascii="Times New Roman" w:hAnsi="Times New Roman" w:cs="Times New Roman"/>
          <w:sz w:val="24"/>
          <w:szCs w:val="24"/>
        </w:rPr>
        <w:t>A stray cat that Prim found one day</w:t>
      </w:r>
      <w:r w:rsidR="00D81C52" w:rsidRPr="00351610">
        <w:rPr>
          <w:rFonts w:ascii="Times New Roman" w:hAnsi="Times New Roman" w:cs="Times New Roman"/>
          <w:sz w:val="24"/>
          <w:szCs w:val="24"/>
        </w:rPr>
        <w:t xml:space="preserve">, that is named after </w:t>
      </w:r>
      <w:r w:rsidR="001E45D4" w:rsidRPr="00351610">
        <w:rPr>
          <w:rFonts w:ascii="Times New Roman" w:hAnsi="Times New Roman" w:cs="Times New Roman"/>
          <w:sz w:val="24"/>
          <w:szCs w:val="24"/>
        </w:rPr>
        <w:t xml:space="preserve">a wild yellow flower. </w:t>
      </w:r>
    </w:p>
    <w:p w14:paraId="7743CA2C" w14:textId="5C1A9967" w:rsidR="009A28E6" w:rsidRPr="00351610" w:rsidRDefault="001E45D4" w:rsidP="00351610">
      <w:pPr>
        <w:spacing w:line="360" w:lineRule="auto"/>
        <w:ind w:firstLine="360"/>
        <w:jc w:val="both"/>
        <w:rPr>
          <w:rFonts w:ascii="Times New Roman" w:hAnsi="Times New Roman" w:cs="Times New Roman"/>
          <w:b/>
          <w:bCs/>
          <w:i/>
          <w:iCs/>
          <w:sz w:val="24"/>
          <w:szCs w:val="24"/>
        </w:rPr>
      </w:pPr>
      <w:r w:rsidRPr="00351610">
        <w:rPr>
          <w:rFonts w:ascii="Times New Roman" w:hAnsi="Times New Roman" w:cs="Times New Roman"/>
          <w:sz w:val="24"/>
          <w:szCs w:val="24"/>
        </w:rPr>
        <w:t>Both translators decide</w:t>
      </w:r>
      <w:r w:rsidR="005223A6" w:rsidRPr="00351610">
        <w:rPr>
          <w:rFonts w:ascii="Times New Roman" w:hAnsi="Times New Roman" w:cs="Times New Roman"/>
          <w:sz w:val="24"/>
          <w:szCs w:val="24"/>
        </w:rPr>
        <w:t>d</w:t>
      </w:r>
      <w:r w:rsidRPr="00351610">
        <w:rPr>
          <w:rFonts w:ascii="Times New Roman" w:hAnsi="Times New Roman" w:cs="Times New Roman"/>
          <w:sz w:val="24"/>
          <w:szCs w:val="24"/>
        </w:rPr>
        <w:t xml:space="preserve"> to use a </w:t>
      </w:r>
      <w:r w:rsidR="009A28E6" w:rsidRPr="00351610">
        <w:rPr>
          <w:rFonts w:ascii="Times New Roman" w:hAnsi="Times New Roman" w:cs="Times New Roman"/>
          <w:sz w:val="24"/>
          <w:szCs w:val="24"/>
        </w:rPr>
        <w:t>literal translation of the name</w:t>
      </w:r>
      <w:r w:rsidRPr="00351610">
        <w:rPr>
          <w:rFonts w:ascii="Times New Roman" w:hAnsi="Times New Roman" w:cs="Times New Roman"/>
          <w:sz w:val="24"/>
          <w:szCs w:val="24"/>
        </w:rPr>
        <w:t xml:space="preserve"> </w:t>
      </w:r>
      <w:r w:rsidR="009A28E6" w:rsidRPr="00351610">
        <w:rPr>
          <w:rFonts w:ascii="Times New Roman" w:hAnsi="Times New Roman" w:cs="Times New Roman"/>
          <w:sz w:val="24"/>
          <w:szCs w:val="24"/>
        </w:rPr>
        <w:t xml:space="preserve">– </w:t>
      </w:r>
      <w:r w:rsidR="009A28E6" w:rsidRPr="00351610">
        <w:rPr>
          <w:rFonts w:ascii="Times New Roman" w:hAnsi="Times New Roman" w:cs="Times New Roman"/>
          <w:i/>
          <w:iCs/>
          <w:sz w:val="24"/>
          <w:szCs w:val="24"/>
        </w:rPr>
        <w:t>“Iskerník</w:t>
      </w:r>
      <w:r w:rsidR="009A28E6" w:rsidRPr="00351610">
        <w:rPr>
          <w:rFonts w:ascii="Times New Roman" w:hAnsi="Times New Roman" w:cs="Times New Roman"/>
          <w:sz w:val="24"/>
          <w:szCs w:val="24"/>
        </w:rPr>
        <w:t>” in Slovak and “</w:t>
      </w:r>
      <w:r w:rsidR="009A28E6" w:rsidRPr="00351610">
        <w:rPr>
          <w:rFonts w:ascii="Times New Roman" w:hAnsi="Times New Roman" w:cs="Times New Roman"/>
          <w:i/>
          <w:iCs/>
          <w:sz w:val="24"/>
          <w:szCs w:val="24"/>
        </w:rPr>
        <w:t>Priskyřník”</w:t>
      </w:r>
      <w:r w:rsidR="009A28E6" w:rsidRPr="00351610">
        <w:rPr>
          <w:rFonts w:ascii="Times New Roman" w:hAnsi="Times New Roman" w:cs="Times New Roman"/>
          <w:sz w:val="24"/>
          <w:szCs w:val="24"/>
        </w:rPr>
        <w:t xml:space="preserve"> in Czech</w:t>
      </w:r>
      <w:r w:rsidRPr="00351610">
        <w:rPr>
          <w:rFonts w:ascii="Times New Roman" w:hAnsi="Times New Roman" w:cs="Times New Roman"/>
          <w:sz w:val="24"/>
          <w:szCs w:val="24"/>
        </w:rPr>
        <w:t xml:space="preserve">. </w:t>
      </w:r>
    </w:p>
    <w:p w14:paraId="692DC992" w14:textId="7E46393B" w:rsidR="00B602B6" w:rsidRPr="00351610" w:rsidRDefault="00B602B6" w:rsidP="00351610">
      <w:pPr>
        <w:spacing w:line="360" w:lineRule="auto"/>
        <w:ind w:firstLine="360"/>
        <w:jc w:val="both"/>
        <w:rPr>
          <w:rFonts w:ascii="Times New Roman" w:hAnsi="Times New Roman" w:cs="Times New Roman"/>
          <w:sz w:val="24"/>
          <w:szCs w:val="24"/>
        </w:rPr>
      </w:pPr>
      <w:r w:rsidRPr="00351610">
        <w:rPr>
          <w:rFonts w:ascii="Times New Roman" w:hAnsi="Times New Roman" w:cs="Times New Roman"/>
          <w:sz w:val="24"/>
          <w:szCs w:val="24"/>
        </w:rPr>
        <w:t xml:space="preserve">The Slovak translator answered </w:t>
      </w:r>
      <w:r w:rsidR="001769CB" w:rsidRPr="00351610">
        <w:rPr>
          <w:rFonts w:ascii="Times New Roman" w:hAnsi="Times New Roman" w:cs="Times New Roman"/>
          <w:sz w:val="24"/>
          <w:szCs w:val="24"/>
        </w:rPr>
        <w:t xml:space="preserve">accordingly </w:t>
      </w:r>
      <w:r w:rsidRPr="00351610">
        <w:rPr>
          <w:rFonts w:ascii="Times New Roman" w:hAnsi="Times New Roman" w:cs="Times New Roman"/>
          <w:sz w:val="24"/>
          <w:szCs w:val="24"/>
        </w:rPr>
        <w:t xml:space="preserve">in the questionnaire: </w:t>
      </w:r>
      <w:r w:rsidR="001769CB" w:rsidRPr="00351610">
        <w:rPr>
          <w:rFonts w:ascii="Times New Roman" w:hAnsi="Times New Roman" w:cs="Times New Roman"/>
          <w:i/>
          <w:iCs/>
          <w:sz w:val="24"/>
          <w:szCs w:val="24"/>
        </w:rPr>
        <w:t>“I did not translate any of the character names. The only exception</w:t>
      </w:r>
      <w:r w:rsidR="005A5632" w:rsidRPr="00351610">
        <w:rPr>
          <w:rFonts w:ascii="Times New Roman" w:hAnsi="Times New Roman" w:cs="Times New Roman"/>
          <w:i/>
          <w:iCs/>
          <w:sz w:val="24"/>
          <w:szCs w:val="24"/>
        </w:rPr>
        <w:t>,</w:t>
      </w:r>
      <w:r w:rsidR="001769CB" w:rsidRPr="00351610">
        <w:rPr>
          <w:rFonts w:ascii="Times New Roman" w:hAnsi="Times New Roman" w:cs="Times New Roman"/>
          <w:i/>
          <w:iCs/>
          <w:sz w:val="24"/>
          <w:szCs w:val="24"/>
        </w:rPr>
        <w:t xml:space="preserve"> I guess, was the cat, as translating the name of a pet would sound unnatural in a foreign language.”</w:t>
      </w:r>
      <w:r w:rsidR="001769CB" w:rsidRPr="00351610">
        <w:rPr>
          <w:rFonts w:ascii="Times New Roman" w:hAnsi="Times New Roman" w:cs="Times New Roman"/>
          <w:sz w:val="24"/>
          <w:szCs w:val="24"/>
        </w:rPr>
        <w:t xml:space="preserve"> (Jedinák, interview). </w:t>
      </w:r>
    </w:p>
    <w:p w14:paraId="7AC981F2" w14:textId="3001122A" w:rsidR="009A28E6" w:rsidRPr="001970CB" w:rsidRDefault="009A28E6" w:rsidP="00C32FF6">
      <w:pPr>
        <w:spacing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Pr="001970CB">
        <w:rPr>
          <w:rFonts w:ascii="Times New Roman" w:hAnsi="Times New Roman" w:cs="Times New Roman"/>
          <w:b/>
          <w:bCs/>
          <w:i/>
          <w:iCs/>
          <w:sz w:val="24"/>
          <w:szCs w:val="24"/>
        </w:rPr>
        <w:t xml:space="preserve">Glimmer- Iskra- Třpytka </w:t>
      </w:r>
    </w:p>
    <w:p w14:paraId="37572F83" w14:textId="00757941" w:rsidR="009A28E6" w:rsidRPr="00351610" w:rsidRDefault="00351610" w:rsidP="00351610">
      <w:pPr>
        <w:spacing w:line="360" w:lineRule="auto"/>
        <w:ind w:firstLine="360"/>
        <w:jc w:val="both"/>
        <w:rPr>
          <w:rFonts w:ascii="Times New Roman" w:hAnsi="Times New Roman" w:cs="Times New Roman"/>
          <w:b/>
          <w:bCs/>
          <w:i/>
          <w:iCs/>
          <w:sz w:val="24"/>
          <w:szCs w:val="24"/>
        </w:rPr>
      </w:pPr>
      <w:r>
        <w:rPr>
          <w:rFonts w:ascii="Times New Roman" w:hAnsi="Times New Roman" w:cs="Times New Roman"/>
          <w:sz w:val="24"/>
          <w:szCs w:val="24"/>
        </w:rPr>
        <w:t xml:space="preserve">The name stands for a </w:t>
      </w:r>
      <w:r w:rsidR="009A28E6" w:rsidRPr="00351610">
        <w:rPr>
          <w:rFonts w:ascii="Times New Roman" w:hAnsi="Times New Roman" w:cs="Times New Roman"/>
          <w:sz w:val="24"/>
          <w:szCs w:val="24"/>
        </w:rPr>
        <w:t xml:space="preserve">female tribute from District </w:t>
      </w:r>
      <w:r w:rsidR="004503EB" w:rsidRPr="00351610">
        <w:rPr>
          <w:rFonts w:ascii="Times New Roman" w:hAnsi="Times New Roman" w:cs="Times New Roman"/>
          <w:sz w:val="24"/>
          <w:szCs w:val="24"/>
        </w:rPr>
        <w:t>1.</w:t>
      </w:r>
      <w:r w:rsidR="004503EB" w:rsidRPr="00351610">
        <w:rPr>
          <w:rFonts w:ascii="Times New Roman" w:hAnsi="Times New Roman" w:cs="Times New Roman"/>
          <w:i/>
          <w:iCs/>
          <w:sz w:val="24"/>
          <w:szCs w:val="24"/>
        </w:rPr>
        <w:t xml:space="preserve"> “</w:t>
      </w:r>
      <w:r w:rsidR="009A28E6" w:rsidRPr="00351610">
        <w:rPr>
          <w:rFonts w:ascii="Times New Roman" w:hAnsi="Times New Roman" w:cs="Times New Roman"/>
          <w:i/>
          <w:iCs/>
          <w:sz w:val="24"/>
          <w:szCs w:val="24"/>
        </w:rPr>
        <w:t xml:space="preserve">…ugh, the names the people in District 1 give their children are so ridiculous…” </w:t>
      </w:r>
      <w:r w:rsidR="009A28E6" w:rsidRPr="00351610">
        <w:rPr>
          <w:rFonts w:ascii="Times New Roman" w:hAnsi="Times New Roman" w:cs="Times New Roman"/>
          <w:sz w:val="24"/>
          <w:szCs w:val="24"/>
        </w:rPr>
        <w:t>(Collins, 2008, p. 174</w:t>
      </w:r>
      <w:r w:rsidR="004503EB" w:rsidRPr="00351610">
        <w:rPr>
          <w:rFonts w:ascii="Times New Roman" w:hAnsi="Times New Roman" w:cs="Times New Roman"/>
          <w:sz w:val="24"/>
          <w:szCs w:val="24"/>
        </w:rPr>
        <w:t>). The kids born in this district are known to have far from ordinary, somewhat special, luxurious names. The name “Glimmer” can be associated with the verb “</w:t>
      </w:r>
      <w:r w:rsidR="004503EB" w:rsidRPr="00351610">
        <w:rPr>
          <w:rFonts w:ascii="Times New Roman" w:hAnsi="Times New Roman" w:cs="Times New Roman"/>
          <w:i/>
          <w:iCs/>
          <w:sz w:val="24"/>
          <w:szCs w:val="24"/>
        </w:rPr>
        <w:t>to shine</w:t>
      </w:r>
      <w:r w:rsidR="00B873C4" w:rsidRPr="00351610">
        <w:rPr>
          <w:rFonts w:ascii="Times New Roman" w:hAnsi="Times New Roman" w:cs="Times New Roman"/>
          <w:i/>
          <w:iCs/>
          <w:sz w:val="24"/>
          <w:szCs w:val="24"/>
        </w:rPr>
        <w:t>,”</w:t>
      </w:r>
      <w:r w:rsidR="004503EB" w:rsidRPr="00351610">
        <w:rPr>
          <w:rFonts w:ascii="Times New Roman" w:hAnsi="Times New Roman" w:cs="Times New Roman"/>
          <w:sz w:val="24"/>
          <w:szCs w:val="24"/>
        </w:rPr>
        <w:t xml:space="preserve"> which, in my interpretation, reflects her parents´ intention for her to shine like a star, anywhere she goes. </w:t>
      </w:r>
    </w:p>
    <w:p w14:paraId="28059E25" w14:textId="2FDD1399" w:rsidR="009A28E6" w:rsidRPr="00351610" w:rsidRDefault="004503EB" w:rsidP="00351610">
      <w:pPr>
        <w:spacing w:line="360" w:lineRule="auto"/>
        <w:ind w:firstLine="360"/>
        <w:jc w:val="both"/>
        <w:rPr>
          <w:rFonts w:ascii="Times New Roman" w:hAnsi="Times New Roman" w:cs="Times New Roman"/>
          <w:b/>
          <w:bCs/>
          <w:i/>
          <w:iCs/>
          <w:sz w:val="24"/>
          <w:szCs w:val="24"/>
        </w:rPr>
      </w:pPr>
      <w:r w:rsidRPr="00351610">
        <w:rPr>
          <w:rFonts w:ascii="Times New Roman" w:hAnsi="Times New Roman" w:cs="Times New Roman"/>
          <w:sz w:val="24"/>
          <w:szCs w:val="24"/>
        </w:rPr>
        <w:t>A literal translation was used in both cases</w:t>
      </w:r>
      <w:r w:rsidR="009A28E6" w:rsidRPr="00351610">
        <w:rPr>
          <w:rFonts w:ascii="Times New Roman" w:hAnsi="Times New Roman" w:cs="Times New Roman"/>
          <w:sz w:val="24"/>
          <w:szCs w:val="24"/>
        </w:rPr>
        <w:t>; the Slovak is “</w:t>
      </w:r>
      <w:r w:rsidR="009A28E6" w:rsidRPr="00351610">
        <w:rPr>
          <w:rFonts w:ascii="Times New Roman" w:hAnsi="Times New Roman" w:cs="Times New Roman"/>
          <w:i/>
          <w:iCs/>
          <w:sz w:val="24"/>
          <w:szCs w:val="24"/>
        </w:rPr>
        <w:t>Iskra</w:t>
      </w:r>
      <w:r w:rsidR="009A28E6" w:rsidRPr="00351610">
        <w:rPr>
          <w:rFonts w:ascii="Times New Roman" w:hAnsi="Times New Roman" w:cs="Times New Roman"/>
          <w:sz w:val="24"/>
          <w:szCs w:val="24"/>
        </w:rPr>
        <w:t>”- in English this can be translated as a “</w:t>
      </w:r>
      <w:r w:rsidR="009A28E6" w:rsidRPr="00351610">
        <w:rPr>
          <w:rFonts w:ascii="Times New Roman" w:hAnsi="Times New Roman" w:cs="Times New Roman"/>
          <w:i/>
          <w:iCs/>
          <w:sz w:val="24"/>
          <w:szCs w:val="24"/>
        </w:rPr>
        <w:t>spark</w:t>
      </w:r>
      <w:r w:rsidR="009A28E6" w:rsidRPr="00351610">
        <w:rPr>
          <w:rFonts w:ascii="Times New Roman" w:hAnsi="Times New Roman" w:cs="Times New Roman"/>
          <w:sz w:val="24"/>
          <w:szCs w:val="24"/>
        </w:rPr>
        <w:t xml:space="preserve">”. The Czech </w:t>
      </w:r>
      <w:r w:rsidRPr="00351610">
        <w:rPr>
          <w:rFonts w:ascii="Times New Roman" w:hAnsi="Times New Roman" w:cs="Times New Roman"/>
          <w:sz w:val="24"/>
          <w:szCs w:val="24"/>
        </w:rPr>
        <w:t>translation</w:t>
      </w:r>
      <w:r w:rsidR="009A28E6" w:rsidRPr="00351610">
        <w:rPr>
          <w:rFonts w:ascii="Times New Roman" w:hAnsi="Times New Roman" w:cs="Times New Roman"/>
          <w:sz w:val="24"/>
          <w:szCs w:val="24"/>
        </w:rPr>
        <w:t xml:space="preserve"> is “</w:t>
      </w:r>
      <w:r w:rsidR="009A28E6" w:rsidRPr="00351610">
        <w:rPr>
          <w:rFonts w:ascii="Times New Roman" w:hAnsi="Times New Roman" w:cs="Times New Roman"/>
          <w:i/>
          <w:iCs/>
          <w:sz w:val="24"/>
          <w:szCs w:val="24"/>
        </w:rPr>
        <w:t>Třpytka”</w:t>
      </w:r>
      <w:r w:rsidR="009A28E6" w:rsidRPr="00351610">
        <w:rPr>
          <w:rFonts w:ascii="Times New Roman" w:hAnsi="Times New Roman" w:cs="Times New Roman"/>
          <w:sz w:val="24"/>
          <w:szCs w:val="24"/>
        </w:rPr>
        <w:t xml:space="preserve"> which is taken from the verb “glimmering” which corresponds to the original name</w:t>
      </w:r>
      <w:r w:rsidRPr="00351610">
        <w:rPr>
          <w:rFonts w:ascii="Times New Roman" w:hAnsi="Times New Roman" w:cs="Times New Roman"/>
          <w:sz w:val="24"/>
          <w:szCs w:val="24"/>
        </w:rPr>
        <w:t xml:space="preserve">. </w:t>
      </w:r>
    </w:p>
    <w:p w14:paraId="3AAF868C" w14:textId="0439AFA6" w:rsidR="009A28E6" w:rsidRPr="00351610" w:rsidRDefault="007771DD" w:rsidP="00351610">
      <w:pPr>
        <w:spacing w:line="360" w:lineRule="auto"/>
        <w:ind w:firstLine="360"/>
        <w:jc w:val="both"/>
        <w:rPr>
          <w:rFonts w:ascii="Times New Roman" w:hAnsi="Times New Roman" w:cs="Times New Roman"/>
          <w:b/>
          <w:bCs/>
          <w:i/>
          <w:iCs/>
          <w:sz w:val="24"/>
          <w:szCs w:val="24"/>
        </w:rPr>
      </w:pPr>
      <w:r w:rsidRPr="00351610">
        <w:rPr>
          <w:rFonts w:ascii="Times New Roman" w:hAnsi="Times New Roman" w:cs="Times New Roman"/>
          <w:i/>
          <w:iCs/>
          <w:sz w:val="24"/>
          <w:szCs w:val="24"/>
        </w:rPr>
        <w:t>“With that flowing blonde hair, emerald green eyes, her body tall and lush… she´s sexy all the way.”</w:t>
      </w:r>
      <w:r w:rsidRPr="00351610">
        <w:rPr>
          <w:rFonts w:ascii="Times New Roman" w:hAnsi="Times New Roman" w:cs="Times New Roman"/>
          <w:sz w:val="24"/>
          <w:szCs w:val="24"/>
        </w:rPr>
        <w:t xml:space="preserve"> (Collins, 2008, p.119). In my opinion, both of these translations are appropriate for the character, as they reflect the district she comes from, as well as her personality traits. </w:t>
      </w:r>
    </w:p>
    <w:p w14:paraId="5D62F15B" w14:textId="34229300" w:rsidR="009A28E6" w:rsidRDefault="009A28E6" w:rsidP="00C32FF6">
      <w:pPr>
        <w:spacing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lastRenderedPageBreak/>
        <w:t xml:space="preserve">   </w:t>
      </w:r>
      <w:r w:rsidR="005D509E">
        <w:rPr>
          <w:rFonts w:ascii="Times New Roman" w:hAnsi="Times New Roman" w:cs="Times New Roman"/>
          <w:b/>
          <w:bCs/>
          <w:i/>
          <w:iCs/>
          <w:sz w:val="24"/>
          <w:szCs w:val="24"/>
        </w:rPr>
        <w:t xml:space="preserve"> </w:t>
      </w:r>
      <w:r>
        <w:rPr>
          <w:rFonts w:ascii="Times New Roman" w:hAnsi="Times New Roman" w:cs="Times New Roman"/>
          <w:b/>
          <w:bCs/>
          <w:i/>
          <w:iCs/>
          <w:sz w:val="24"/>
          <w:szCs w:val="24"/>
        </w:rPr>
        <w:t xml:space="preserve"> </w:t>
      </w:r>
      <w:r w:rsidRPr="008875A8">
        <w:rPr>
          <w:rFonts w:ascii="Times New Roman" w:hAnsi="Times New Roman" w:cs="Times New Roman"/>
          <w:b/>
          <w:bCs/>
          <w:i/>
          <w:iCs/>
          <w:sz w:val="24"/>
          <w:szCs w:val="24"/>
        </w:rPr>
        <w:t xml:space="preserve">Foxface- </w:t>
      </w:r>
      <w:r>
        <w:rPr>
          <w:rFonts w:ascii="Times New Roman" w:hAnsi="Times New Roman" w:cs="Times New Roman"/>
          <w:b/>
          <w:bCs/>
          <w:i/>
          <w:iCs/>
          <w:sz w:val="24"/>
          <w:szCs w:val="24"/>
        </w:rPr>
        <w:t>l</w:t>
      </w:r>
      <w:r w:rsidRPr="008875A8">
        <w:rPr>
          <w:rFonts w:ascii="Times New Roman" w:hAnsi="Times New Roman" w:cs="Times New Roman"/>
          <w:b/>
          <w:bCs/>
          <w:i/>
          <w:iCs/>
          <w:sz w:val="24"/>
          <w:szCs w:val="24"/>
        </w:rPr>
        <w:t xml:space="preserve">íščia tvár- Liška </w:t>
      </w:r>
    </w:p>
    <w:p w14:paraId="1962E514" w14:textId="038A2122" w:rsidR="009A28E6" w:rsidRPr="00351610" w:rsidRDefault="009A28E6" w:rsidP="00351610">
      <w:pPr>
        <w:spacing w:line="360" w:lineRule="auto"/>
        <w:ind w:firstLine="360"/>
        <w:jc w:val="both"/>
        <w:rPr>
          <w:rFonts w:ascii="Times New Roman" w:hAnsi="Times New Roman" w:cs="Times New Roman"/>
          <w:b/>
          <w:bCs/>
          <w:i/>
          <w:iCs/>
          <w:sz w:val="24"/>
          <w:szCs w:val="24"/>
        </w:rPr>
      </w:pPr>
      <w:r w:rsidRPr="00351610">
        <w:rPr>
          <w:rFonts w:ascii="Times New Roman" w:hAnsi="Times New Roman" w:cs="Times New Roman"/>
          <w:b/>
          <w:bCs/>
          <w:i/>
          <w:iCs/>
          <w:sz w:val="24"/>
          <w:szCs w:val="24"/>
        </w:rPr>
        <w:t xml:space="preserve"> </w:t>
      </w:r>
      <w:r w:rsidR="00351610">
        <w:rPr>
          <w:rFonts w:ascii="Times New Roman" w:hAnsi="Times New Roman" w:cs="Times New Roman"/>
          <w:sz w:val="24"/>
          <w:szCs w:val="24"/>
        </w:rPr>
        <w:t>The name stands for</w:t>
      </w:r>
      <w:r w:rsidRPr="00351610">
        <w:rPr>
          <w:rFonts w:ascii="Times New Roman" w:hAnsi="Times New Roman" w:cs="Times New Roman"/>
          <w:sz w:val="24"/>
          <w:szCs w:val="24"/>
        </w:rPr>
        <w:t xml:space="preserve"> female tribute from District 5, </w:t>
      </w:r>
      <w:r w:rsidRPr="00351610">
        <w:rPr>
          <w:rFonts w:ascii="Times New Roman" w:hAnsi="Times New Roman" w:cs="Times New Roman"/>
          <w:i/>
          <w:iCs/>
          <w:sz w:val="24"/>
          <w:szCs w:val="24"/>
        </w:rPr>
        <w:t xml:space="preserve">“The monstrous boy from District 2 is a ruthless killing machine. The fox-faced girl from District 5 sly and elusive.” </w:t>
      </w:r>
      <w:r w:rsidRPr="00351610">
        <w:rPr>
          <w:rFonts w:ascii="Times New Roman" w:hAnsi="Times New Roman" w:cs="Times New Roman"/>
          <w:sz w:val="24"/>
          <w:szCs w:val="24"/>
        </w:rPr>
        <w:t xml:space="preserve">(Collins, 2008, p. 120) </w:t>
      </w:r>
      <w:r w:rsidR="00AB3CBE" w:rsidRPr="00351610">
        <w:rPr>
          <w:rFonts w:ascii="Times New Roman" w:hAnsi="Times New Roman" w:cs="Times New Roman"/>
          <w:sz w:val="24"/>
          <w:szCs w:val="24"/>
        </w:rPr>
        <w:t xml:space="preserve">Foxface is known for being very fast and cunning, just like a real fox is. It is never revealed what her real name is, we only know her by Katniss´ nickname, which conveys everything we need to know about her- from her appearance to her behaviour. </w:t>
      </w:r>
    </w:p>
    <w:p w14:paraId="126FB125" w14:textId="0B3E1213" w:rsidR="009A28E6" w:rsidRPr="00351610" w:rsidRDefault="009A28E6" w:rsidP="00351610">
      <w:pPr>
        <w:spacing w:line="360" w:lineRule="auto"/>
        <w:ind w:firstLine="360"/>
        <w:jc w:val="both"/>
        <w:rPr>
          <w:rFonts w:ascii="Times New Roman" w:hAnsi="Times New Roman" w:cs="Times New Roman"/>
          <w:b/>
          <w:bCs/>
          <w:i/>
          <w:iCs/>
          <w:sz w:val="24"/>
          <w:szCs w:val="24"/>
        </w:rPr>
      </w:pPr>
      <w:r w:rsidRPr="00351610">
        <w:rPr>
          <w:rFonts w:ascii="Times New Roman" w:hAnsi="Times New Roman" w:cs="Times New Roman"/>
          <w:sz w:val="24"/>
          <w:szCs w:val="24"/>
        </w:rPr>
        <w:t>The Slovak translat</w:t>
      </w:r>
      <w:r w:rsidR="004867AC" w:rsidRPr="00351610">
        <w:rPr>
          <w:rFonts w:ascii="Times New Roman" w:hAnsi="Times New Roman" w:cs="Times New Roman"/>
          <w:sz w:val="24"/>
          <w:szCs w:val="24"/>
        </w:rPr>
        <w:t>or</w:t>
      </w:r>
      <w:r w:rsidRPr="00351610">
        <w:rPr>
          <w:rFonts w:ascii="Times New Roman" w:hAnsi="Times New Roman" w:cs="Times New Roman"/>
          <w:sz w:val="24"/>
          <w:szCs w:val="24"/>
        </w:rPr>
        <w:t xml:space="preserve"> used a literal translation</w:t>
      </w:r>
      <w:r w:rsidR="004867AC" w:rsidRPr="00351610">
        <w:rPr>
          <w:rFonts w:ascii="Times New Roman" w:hAnsi="Times New Roman" w:cs="Times New Roman"/>
          <w:sz w:val="24"/>
          <w:szCs w:val="24"/>
        </w:rPr>
        <w:t xml:space="preserve"> for this character.</w:t>
      </w:r>
      <w:r w:rsidRPr="00351610">
        <w:rPr>
          <w:rFonts w:ascii="Times New Roman" w:hAnsi="Times New Roman" w:cs="Times New Roman"/>
          <w:sz w:val="24"/>
          <w:szCs w:val="24"/>
        </w:rPr>
        <w:t xml:space="preserve"> </w:t>
      </w:r>
      <w:r w:rsidR="004867AC" w:rsidRPr="00351610">
        <w:rPr>
          <w:rFonts w:ascii="Times New Roman" w:hAnsi="Times New Roman" w:cs="Times New Roman"/>
          <w:sz w:val="24"/>
          <w:szCs w:val="24"/>
        </w:rPr>
        <w:t>T</w:t>
      </w:r>
      <w:r w:rsidRPr="00351610">
        <w:rPr>
          <w:rFonts w:ascii="Times New Roman" w:hAnsi="Times New Roman" w:cs="Times New Roman"/>
          <w:sz w:val="24"/>
          <w:szCs w:val="24"/>
        </w:rPr>
        <w:t xml:space="preserve">he animal </w:t>
      </w:r>
      <w:r w:rsidRPr="00351610">
        <w:rPr>
          <w:rFonts w:ascii="Times New Roman" w:hAnsi="Times New Roman" w:cs="Times New Roman"/>
          <w:i/>
          <w:iCs/>
          <w:sz w:val="24"/>
          <w:szCs w:val="24"/>
        </w:rPr>
        <w:t>“fox”</w:t>
      </w:r>
      <w:r w:rsidRPr="00351610">
        <w:rPr>
          <w:rFonts w:ascii="Times New Roman" w:hAnsi="Times New Roman" w:cs="Times New Roman"/>
          <w:sz w:val="24"/>
          <w:szCs w:val="24"/>
        </w:rPr>
        <w:t xml:space="preserve"> is in Slovak “</w:t>
      </w:r>
      <w:r w:rsidRPr="00351610">
        <w:rPr>
          <w:rFonts w:ascii="Times New Roman" w:hAnsi="Times New Roman" w:cs="Times New Roman"/>
          <w:i/>
          <w:iCs/>
          <w:sz w:val="24"/>
          <w:szCs w:val="24"/>
        </w:rPr>
        <w:t>líška</w:t>
      </w:r>
      <w:r w:rsidRPr="00351610">
        <w:rPr>
          <w:rFonts w:ascii="Times New Roman" w:hAnsi="Times New Roman" w:cs="Times New Roman"/>
          <w:sz w:val="24"/>
          <w:szCs w:val="24"/>
        </w:rPr>
        <w:t>” so the adjective “</w:t>
      </w:r>
      <w:r w:rsidRPr="00351610">
        <w:rPr>
          <w:rFonts w:ascii="Times New Roman" w:hAnsi="Times New Roman" w:cs="Times New Roman"/>
          <w:i/>
          <w:iCs/>
          <w:sz w:val="24"/>
          <w:szCs w:val="24"/>
        </w:rPr>
        <w:t>líščia</w:t>
      </w:r>
      <w:r w:rsidRPr="00351610">
        <w:rPr>
          <w:rFonts w:ascii="Times New Roman" w:hAnsi="Times New Roman" w:cs="Times New Roman"/>
          <w:sz w:val="24"/>
          <w:szCs w:val="24"/>
        </w:rPr>
        <w:t>” means “</w:t>
      </w:r>
      <w:r w:rsidRPr="00351610">
        <w:rPr>
          <w:rFonts w:ascii="Times New Roman" w:hAnsi="Times New Roman" w:cs="Times New Roman"/>
          <w:i/>
          <w:iCs/>
          <w:sz w:val="24"/>
          <w:szCs w:val="24"/>
        </w:rPr>
        <w:t>fox´s</w:t>
      </w:r>
      <w:r w:rsidRPr="00351610">
        <w:rPr>
          <w:rFonts w:ascii="Times New Roman" w:hAnsi="Times New Roman" w:cs="Times New Roman"/>
          <w:sz w:val="24"/>
          <w:szCs w:val="24"/>
        </w:rPr>
        <w:t>”, and the word “</w:t>
      </w:r>
      <w:r w:rsidR="00CE710A" w:rsidRPr="00351610">
        <w:rPr>
          <w:rFonts w:ascii="Times New Roman" w:hAnsi="Times New Roman" w:cs="Times New Roman"/>
          <w:i/>
          <w:iCs/>
          <w:sz w:val="24"/>
          <w:szCs w:val="24"/>
        </w:rPr>
        <w:t>tvár</w:t>
      </w:r>
      <w:r w:rsidRPr="00351610">
        <w:rPr>
          <w:rFonts w:ascii="Times New Roman" w:hAnsi="Times New Roman" w:cs="Times New Roman"/>
          <w:i/>
          <w:iCs/>
          <w:sz w:val="24"/>
          <w:szCs w:val="24"/>
        </w:rPr>
        <w:t>”</w:t>
      </w:r>
      <w:r w:rsidRPr="00351610">
        <w:rPr>
          <w:rFonts w:ascii="Times New Roman" w:hAnsi="Times New Roman" w:cs="Times New Roman"/>
          <w:sz w:val="24"/>
          <w:szCs w:val="24"/>
        </w:rPr>
        <w:t xml:space="preserve"> is </w:t>
      </w:r>
      <w:r w:rsidR="00CE710A" w:rsidRPr="00351610">
        <w:rPr>
          <w:rFonts w:ascii="Times New Roman" w:hAnsi="Times New Roman" w:cs="Times New Roman"/>
          <w:sz w:val="24"/>
          <w:szCs w:val="24"/>
        </w:rPr>
        <w:t>a literal translation of</w:t>
      </w:r>
      <w:r w:rsidRPr="00351610">
        <w:rPr>
          <w:rFonts w:ascii="Times New Roman" w:hAnsi="Times New Roman" w:cs="Times New Roman"/>
          <w:sz w:val="24"/>
          <w:szCs w:val="24"/>
        </w:rPr>
        <w:t xml:space="preserve"> “</w:t>
      </w:r>
      <w:r w:rsidR="00CE710A" w:rsidRPr="00351610">
        <w:rPr>
          <w:rFonts w:ascii="Times New Roman" w:hAnsi="Times New Roman" w:cs="Times New Roman"/>
          <w:i/>
          <w:iCs/>
          <w:sz w:val="24"/>
          <w:szCs w:val="24"/>
        </w:rPr>
        <w:t>face</w:t>
      </w:r>
      <w:r w:rsidRPr="00351610">
        <w:rPr>
          <w:rFonts w:ascii="Times New Roman" w:hAnsi="Times New Roman" w:cs="Times New Roman"/>
          <w:sz w:val="24"/>
          <w:szCs w:val="24"/>
        </w:rPr>
        <w:t>”. The translator decided not to use capital letters in this case, which I think makes the character eloquent; she is just a piece in somebody´s games.</w:t>
      </w:r>
    </w:p>
    <w:p w14:paraId="61EB950F" w14:textId="0CD7BCA3" w:rsidR="009A28E6" w:rsidRPr="00351610" w:rsidRDefault="004867AC" w:rsidP="00351610">
      <w:pPr>
        <w:spacing w:line="360" w:lineRule="auto"/>
        <w:ind w:firstLine="360"/>
        <w:jc w:val="both"/>
        <w:rPr>
          <w:rFonts w:ascii="Times New Roman" w:hAnsi="Times New Roman" w:cs="Times New Roman"/>
          <w:b/>
          <w:bCs/>
          <w:i/>
          <w:iCs/>
          <w:sz w:val="24"/>
          <w:szCs w:val="24"/>
        </w:rPr>
      </w:pPr>
      <w:r w:rsidRPr="00351610">
        <w:rPr>
          <w:rFonts w:ascii="Times New Roman" w:hAnsi="Times New Roman" w:cs="Times New Roman"/>
          <w:sz w:val="24"/>
          <w:szCs w:val="24"/>
        </w:rPr>
        <w:t xml:space="preserve">In the Czech translation, the character is named “Liška,” which is a partial literal translation, meaning “fox.” However, the word “face” was omitted in this case. It is worth noting that the character´s name is written with a capital “L”, unlike the Slovak translation. </w:t>
      </w:r>
    </w:p>
    <w:p w14:paraId="0D67F696" w14:textId="2D6E3441" w:rsidR="00293397" w:rsidRDefault="005D509E" w:rsidP="00C32FF6">
      <w:pPr>
        <w:spacing w:line="360" w:lineRule="auto"/>
        <w:jc w:val="both"/>
        <w:rPr>
          <w:rFonts w:ascii="Times New Roman" w:hAnsi="Times New Roman" w:cs="Times New Roman"/>
          <w:b/>
          <w:bCs/>
          <w:i/>
          <w:iCs/>
          <w:sz w:val="24"/>
          <w:szCs w:val="24"/>
        </w:rPr>
      </w:pPr>
      <w:r>
        <w:t xml:space="preserve"> </w:t>
      </w:r>
      <w:r w:rsidR="007F6E2E">
        <w:rPr>
          <w:rFonts w:ascii="Times New Roman" w:hAnsi="Times New Roman" w:cs="Times New Roman"/>
          <w:b/>
          <w:bCs/>
          <w:i/>
          <w:iCs/>
          <w:sz w:val="24"/>
          <w:szCs w:val="24"/>
        </w:rPr>
        <w:t xml:space="preserve">  </w:t>
      </w:r>
      <w:r>
        <w:rPr>
          <w:rFonts w:ascii="Times New Roman" w:hAnsi="Times New Roman" w:cs="Times New Roman"/>
          <w:b/>
          <w:bCs/>
          <w:i/>
          <w:iCs/>
          <w:sz w:val="24"/>
          <w:szCs w:val="24"/>
        </w:rPr>
        <w:t xml:space="preserve"> </w:t>
      </w:r>
      <w:r w:rsidR="007F6E2E">
        <w:rPr>
          <w:rFonts w:ascii="Times New Roman" w:hAnsi="Times New Roman" w:cs="Times New Roman"/>
          <w:b/>
          <w:bCs/>
          <w:i/>
          <w:iCs/>
          <w:sz w:val="24"/>
          <w:szCs w:val="24"/>
        </w:rPr>
        <w:t xml:space="preserve">  </w:t>
      </w:r>
      <w:r w:rsidR="00293397">
        <w:rPr>
          <w:rFonts w:ascii="Times New Roman" w:hAnsi="Times New Roman" w:cs="Times New Roman"/>
          <w:b/>
          <w:bCs/>
          <w:i/>
          <w:iCs/>
          <w:sz w:val="24"/>
          <w:szCs w:val="24"/>
        </w:rPr>
        <w:t xml:space="preserve">Nuts &amp; Volts- Skrutka &amp; Drôtik- Volta &amp; Edison </w:t>
      </w:r>
    </w:p>
    <w:p w14:paraId="3A348545" w14:textId="037BF976" w:rsidR="00293397" w:rsidRPr="00351610" w:rsidRDefault="00304476" w:rsidP="00351610">
      <w:pPr>
        <w:spacing w:line="360" w:lineRule="auto"/>
        <w:ind w:firstLine="360"/>
        <w:jc w:val="both"/>
        <w:rPr>
          <w:rFonts w:ascii="Times New Roman" w:hAnsi="Times New Roman" w:cs="Times New Roman"/>
          <w:b/>
          <w:bCs/>
          <w:i/>
          <w:iCs/>
          <w:sz w:val="24"/>
          <w:szCs w:val="24"/>
        </w:rPr>
      </w:pPr>
      <w:r w:rsidRPr="00351610">
        <w:rPr>
          <w:rFonts w:ascii="Times New Roman" w:hAnsi="Times New Roman" w:cs="Times New Roman"/>
          <w:sz w:val="24"/>
          <w:szCs w:val="24"/>
        </w:rPr>
        <w:t>T</w:t>
      </w:r>
      <w:r w:rsidR="00293397" w:rsidRPr="00351610">
        <w:rPr>
          <w:rFonts w:ascii="Times New Roman" w:hAnsi="Times New Roman" w:cs="Times New Roman"/>
          <w:sz w:val="24"/>
          <w:szCs w:val="24"/>
        </w:rPr>
        <w:t>he nicknames of Wiress and Beetee</w:t>
      </w:r>
      <w:r w:rsidRPr="00351610">
        <w:rPr>
          <w:rFonts w:ascii="Times New Roman" w:hAnsi="Times New Roman" w:cs="Times New Roman"/>
          <w:sz w:val="24"/>
          <w:szCs w:val="24"/>
        </w:rPr>
        <w:t xml:space="preserve">. </w:t>
      </w:r>
      <w:r w:rsidR="00293397" w:rsidRPr="00351610">
        <w:rPr>
          <w:rFonts w:ascii="Times New Roman" w:hAnsi="Times New Roman" w:cs="Times New Roman"/>
          <w:b/>
          <w:bCs/>
          <w:i/>
          <w:iCs/>
          <w:sz w:val="24"/>
          <w:szCs w:val="24"/>
        </w:rPr>
        <w:t>“</w:t>
      </w:r>
      <w:r w:rsidR="00293397" w:rsidRPr="00351610">
        <w:rPr>
          <w:rFonts w:ascii="Times New Roman" w:hAnsi="Times New Roman" w:cs="Times New Roman"/>
          <w:i/>
          <w:iCs/>
          <w:sz w:val="24"/>
          <w:szCs w:val="24"/>
        </w:rPr>
        <w:t>Johanna´s nicknamed them Nuts and Volts,” he says. “I think she´s Nuts and he´s Volts.”</w:t>
      </w:r>
      <w:r w:rsidR="00293397" w:rsidRPr="00351610">
        <w:rPr>
          <w:rFonts w:ascii="Times New Roman" w:hAnsi="Times New Roman" w:cs="Times New Roman"/>
          <w:sz w:val="24"/>
          <w:szCs w:val="24"/>
        </w:rPr>
        <w:t xml:space="preserve"> (Collins, 2009, p. 214)</w:t>
      </w:r>
      <w:r w:rsidR="00B873C4" w:rsidRPr="00351610">
        <w:rPr>
          <w:rFonts w:ascii="Times New Roman" w:hAnsi="Times New Roman" w:cs="Times New Roman"/>
          <w:sz w:val="24"/>
          <w:szCs w:val="24"/>
        </w:rPr>
        <w:t>.</w:t>
      </w:r>
      <w:r w:rsidR="00293397" w:rsidRPr="00351610">
        <w:rPr>
          <w:rFonts w:ascii="Times New Roman" w:hAnsi="Times New Roman" w:cs="Times New Roman"/>
          <w:sz w:val="24"/>
          <w:szCs w:val="24"/>
        </w:rPr>
        <w:t xml:space="preserve"> </w:t>
      </w:r>
      <w:r w:rsidRPr="00351610">
        <w:rPr>
          <w:rFonts w:ascii="Times New Roman" w:hAnsi="Times New Roman" w:cs="Times New Roman"/>
          <w:sz w:val="24"/>
          <w:szCs w:val="24"/>
        </w:rPr>
        <w:t xml:space="preserve">The word </w:t>
      </w:r>
      <w:r w:rsidR="00293397" w:rsidRPr="00351610">
        <w:rPr>
          <w:rFonts w:ascii="Times New Roman" w:hAnsi="Times New Roman" w:cs="Times New Roman"/>
          <w:sz w:val="24"/>
          <w:szCs w:val="24"/>
        </w:rPr>
        <w:t>“</w:t>
      </w:r>
      <w:r w:rsidR="00293397" w:rsidRPr="00351610">
        <w:rPr>
          <w:rFonts w:ascii="Times New Roman" w:hAnsi="Times New Roman" w:cs="Times New Roman"/>
          <w:i/>
          <w:iCs/>
          <w:sz w:val="24"/>
          <w:szCs w:val="24"/>
        </w:rPr>
        <w:t>nuts</w:t>
      </w:r>
      <w:r w:rsidR="00293397" w:rsidRPr="00351610">
        <w:rPr>
          <w:rFonts w:ascii="Times New Roman" w:hAnsi="Times New Roman" w:cs="Times New Roman"/>
          <w:sz w:val="24"/>
          <w:szCs w:val="24"/>
        </w:rPr>
        <w:t>” mea</w:t>
      </w:r>
      <w:r w:rsidRPr="00351610">
        <w:rPr>
          <w:rFonts w:ascii="Times New Roman" w:hAnsi="Times New Roman" w:cs="Times New Roman"/>
          <w:sz w:val="24"/>
          <w:szCs w:val="24"/>
        </w:rPr>
        <w:t>ns</w:t>
      </w:r>
      <w:r w:rsidR="00293397" w:rsidRPr="00351610">
        <w:rPr>
          <w:rFonts w:ascii="Times New Roman" w:hAnsi="Times New Roman" w:cs="Times New Roman"/>
          <w:sz w:val="24"/>
          <w:szCs w:val="24"/>
        </w:rPr>
        <w:t xml:space="preserve"> “</w:t>
      </w:r>
      <w:r w:rsidR="00293397" w:rsidRPr="00351610">
        <w:rPr>
          <w:rFonts w:ascii="Times New Roman" w:hAnsi="Times New Roman" w:cs="Times New Roman"/>
          <w:i/>
          <w:iCs/>
          <w:sz w:val="24"/>
          <w:szCs w:val="24"/>
        </w:rPr>
        <w:t>foolish, strange or crazy</w:t>
      </w:r>
      <w:r w:rsidRPr="00351610">
        <w:rPr>
          <w:rFonts w:ascii="Times New Roman" w:hAnsi="Times New Roman" w:cs="Times New Roman"/>
          <w:i/>
          <w:iCs/>
          <w:sz w:val="24"/>
          <w:szCs w:val="24"/>
        </w:rPr>
        <w:t>,</w:t>
      </w:r>
      <w:r w:rsidRPr="00351610">
        <w:rPr>
          <w:rFonts w:ascii="Times New Roman" w:hAnsi="Times New Roman" w:cs="Times New Roman"/>
          <w:sz w:val="24"/>
          <w:szCs w:val="24"/>
        </w:rPr>
        <w:t>” and “</w:t>
      </w:r>
      <w:r w:rsidRPr="00351610">
        <w:rPr>
          <w:rFonts w:ascii="Times New Roman" w:hAnsi="Times New Roman" w:cs="Times New Roman"/>
          <w:i/>
          <w:iCs/>
          <w:sz w:val="24"/>
          <w:szCs w:val="24"/>
        </w:rPr>
        <w:t>volts</w:t>
      </w:r>
      <w:r w:rsidRPr="00351610">
        <w:rPr>
          <w:rFonts w:ascii="Times New Roman" w:hAnsi="Times New Roman" w:cs="Times New Roman"/>
          <w:sz w:val="24"/>
          <w:szCs w:val="24"/>
        </w:rPr>
        <w:t xml:space="preserve">” </w:t>
      </w:r>
      <w:r w:rsidR="00606481" w:rsidRPr="00351610">
        <w:rPr>
          <w:rFonts w:ascii="Times New Roman" w:hAnsi="Times New Roman" w:cs="Times New Roman"/>
          <w:sz w:val="24"/>
          <w:szCs w:val="24"/>
        </w:rPr>
        <w:t>is</w:t>
      </w:r>
      <w:r w:rsidRPr="00351610">
        <w:rPr>
          <w:rFonts w:ascii="Times New Roman" w:hAnsi="Times New Roman" w:cs="Times New Roman"/>
          <w:sz w:val="24"/>
          <w:szCs w:val="24"/>
        </w:rPr>
        <w:t xml:space="preserve"> “</w:t>
      </w:r>
      <w:r w:rsidRPr="00351610">
        <w:rPr>
          <w:rFonts w:ascii="Times New Roman" w:hAnsi="Times New Roman" w:cs="Times New Roman"/>
          <w:i/>
          <w:iCs/>
          <w:sz w:val="24"/>
          <w:szCs w:val="24"/>
        </w:rPr>
        <w:t>a measurement of electricity</w:t>
      </w:r>
      <w:r w:rsidRPr="00351610">
        <w:rPr>
          <w:rFonts w:ascii="Times New Roman" w:hAnsi="Times New Roman" w:cs="Times New Roman"/>
          <w:sz w:val="24"/>
          <w:szCs w:val="24"/>
        </w:rPr>
        <w:t>” (Cambridge dictionary, n.d.)</w:t>
      </w:r>
      <w:r w:rsidR="00CE5944" w:rsidRPr="00351610">
        <w:rPr>
          <w:rFonts w:ascii="Times New Roman" w:hAnsi="Times New Roman" w:cs="Times New Roman"/>
          <w:sz w:val="24"/>
          <w:szCs w:val="24"/>
        </w:rPr>
        <w:t xml:space="preserve">. </w:t>
      </w:r>
      <w:r w:rsidRPr="00351610">
        <w:rPr>
          <w:rFonts w:ascii="Times New Roman" w:hAnsi="Times New Roman" w:cs="Times New Roman"/>
          <w:sz w:val="24"/>
          <w:szCs w:val="24"/>
        </w:rPr>
        <w:t xml:space="preserve"> </w:t>
      </w:r>
    </w:p>
    <w:p w14:paraId="0BE984D5" w14:textId="67B9E277" w:rsidR="00293397" w:rsidRPr="00351610" w:rsidRDefault="00293397" w:rsidP="00351610">
      <w:pPr>
        <w:spacing w:line="360" w:lineRule="auto"/>
        <w:ind w:firstLine="360"/>
        <w:jc w:val="both"/>
        <w:rPr>
          <w:rFonts w:ascii="Times New Roman" w:hAnsi="Times New Roman" w:cs="Times New Roman"/>
          <w:b/>
          <w:bCs/>
          <w:i/>
          <w:iCs/>
          <w:sz w:val="24"/>
          <w:szCs w:val="24"/>
        </w:rPr>
      </w:pPr>
      <w:r w:rsidRPr="00351610">
        <w:rPr>
          <w:rFonts w:ascii="Times New Roman" w:hAnsi="Times New Roman" w:cs="Times New Roman"/>
          <w:sz w:val="24"/>
          <w:szCs w:val="24"/>
        </w:rPr>
        <w:t>Both translators have decided to change the nicknames into their languages. The Slovak one “</w:t>
      </w:r>
      <w:r w:rsidRPr="00351610">
        <w:rPr>
          <w:rFonts w:ascii="Times New Roman" w:hAnsi="Times New Roman" w:cs="Times New Roman"/>
          <w:i/>
          <w:iCs/>
          <w:sz w:val="24"/>
          <w:szCs w:val="24"/>
        </w:rPr>
        <w:t>Skrutka</w:t>
      </w:r>
      <w:r w:rsidRPr="00351610">
        <w:rPr>
          <w:rFonts w:ascii="Times New Roman" w:hAnsi="Times New Roman" w:cs="Times New Roman"/>
          <w:sz w:val="24"/>
          <w:szCs w:val="24"/>
        </w:rPr>
        <w:t>” meaning “</w:t>
      </w:r>
      <w:r w:rsidRPr="00351610">
        <w:rPr>
          <w:rFonts w:ascii="Times New Roman" w:hAnsi="Times New Roman" w:cs="Times New Roman"/>
          <w:i/>
          <w:iCs/>
          <w:sz w:val="24"/>
          <w:szCs w:val="24"/>
        </w:rPr>
        <w:t>a screw</w:t>
      </w:r>
      <w:r w:rsidRPr="00351610">
        <w:rPr>
          <w:rFonts w:ascii="Times New Roman" w:hAnsi="Times New Roman" w:cs="Times New Roman"/>
          <w:sz w:val="24"/>
          <w:szCs w:val="24"/>
        </w:rPr>
        <w:t xml:space="preserve">” which could be taken from the </w:t>
      </w:r>
      <w:r w:rsidR="00304476" w:rsidRPr="00351610">
        <w:rPr>
          <w:rFonts w:ascii="Times New Roman" w:hAnsi="Times New Roman" w:cs="Times New Roman"/>
          <w:sz w:val="24"/>
          <w:szCs w:val="24"/>
        </w:rPr>
        <w:t>phraseology</w:t>
      </w:r>
      <w:r w:rsidRPr="00351610">
        <w:rPr>
          <w:rFonts w:ascii="Times New Roman" w:hAnsi="Times New Roman" w:cs="Times New Roman"/>
          <w:sz w:val="24"/>
          <w:szCs w:val="24"/>
        </w:rPr>
        <w:t xml:space="preserve"> “</w:t>
      </w:r>
      <w:r w:rsidRPr="00351610">
        <w:rPr>
          <w:rFonts w:ascii="Times New Roman" w:hAnsi="Times New Roman" w:cs="Times New Roman"/>
          <w:i/>
          <w:iCs/>
          <w:sz w:val="24"/>
          <w:szCs w:val="24"/>
        </w:rPr>
        <w:t>má v hlave o jednu skrutku viac</w:t>
      </w:r>
      <w:r w:rsidRPr="00351610">
        <w:rPr>
          <w:rFonts w:ascii="Times New Roman" w:hAnsi="Times New Roman" w:cs="Times New Roman"/>
          <w:sz w:val="24"/>
          <w:szCs w:val="24"/>
        </w:rPr>
        <w:t xml:space="preserve">” </w:t>
      </w:r>
      <w:r w:rsidR="00D81C52" w:rsidRPr="00351610">
        <w:rPr>
          <w:rFonts w:ascii="Times New Roman" w:hAnsi="Times New Roman" w:cs="Times New Roman"/>
          <w:sz w:val="24"/>
          <w:szCs w:val="24"/>
        </w:rPr>
        <w:t>(“</w:t>
      </w:r>
      <w:r w:rsidR="00D81C52" w:rsidRPr="00351610">
        <w:rPr>
          <w:rFonts w:ascii="Times New Roman" w:hAnsi="Times New Roman" w:cs="Times New Roman"/>
          <w:i/>
          <w:iCs/>
          <w:sz w:val="24"/>
          <w:szCs w:val="24"/>
        </w:rPr>
        <w:t>he</w:t>
      </w:r>
      <w:r w:rsidRPr="00351610">
        <w:rPr>
          <w:rFonts w:ascii="Times New Roman" w:hAnsi="Times New Roman" w:cs="Times New Roman"/>
          <w:i/>
          <w:iCs/>
          <w:sz w:val="24"/>
          <w:szCs w:val="24"/>
        </w:rPr>
        <w:t>´s got a one more screw in the head</w:t>
      </w:r>
      <w:r w:rsidRPr="00351610">
        <w:rPr>
          <w:rFonts w:ascii="Times New Roman" w:hAnsi="Times New Roman" w:cs="Times New Roman"/>
          <w:sz w:val="24"/>
          <w:szCs w:val="24"/>
        </w:rPr>
        <w:t xml:space="preserve">”) meaning somebody is out ouf their mind, crazy. </w:t>
      </w:r>
      <w:r w:rsidR="00606481" w:rsidRPr="00351610">
        <w:rPr>
          <w:rFonts w:ascii="Times New Roman" w:hAnsi="Times New Roman" w:cs="Times New Roman"/>
          <w:sz w:val="24"/>
          <w:szCs w:val="24"/>
        </w:rPr>
        <w:t xml:space="preserve">The nickname </w:t>
      </w:r>
      <w:r w:rsidR="00606481" w:rsidRPr="00351610">
        <w:rPr>
          <w:rFonts w:ascii="Times New Roman" w:hAnsi="Times New Roman" w:cs="Times New Roman"/>
          <w:i/>
          <w:iCs/>
          <w:sz w:val="24"/>
          <w:szCs w:val="24"/>
        </w:rPr>
        <w:t>“Drôtik”</w:t>
      </w:r>
      <w:r w:rsidR="00606481" w:rsidRPr="00351610">
        <w:rPr>
          <w:rFonts w:ascii="Times New Roman" w:hAnsi="Times New Roman" w:cs="Times New Roman"/>
          <w:sz w:val="24"/>
          <w:szCs w:val="24"/>
        </w:rPr>
        <w:t xml:space="preserve"> may have been derived from the name </w:t>
      </w:r>
      <w:r w:rsidR="00606481" w:rsidRPr="00351610">
        <w:rPr>
          <w:rFonts w:ascii="Times New Roman" w:hAnsi="Times New Roman" w:cs="Times New Roman"/>
          <w:i/>
          <w:iCs/>
          <w:sz w:val="24"/>
          <w:szCs w:val="24"/>
        </w:rPr>
        <w:t>“Wiress,”</w:t>
      </w:r>
      <w:r w:rsidR="00606481" w:rsidRPr="00351610">
        <w:rPr>
          <w:rFonts w:ascii="Times New Roman" w:hAnsi="Times New Roman" w:cs="Times New Roman"/>
          <w:sz w:val="24"/>
          <w:szCs w:val="24"/>
        </w:rPr>
        <w:t xml:space="preserve"> where </w:t>
      </w:r>
      <w:r w:rsidR="00606481" w:rsidRPr="00351610">
        <w:rPr>
          <w:rFonts w:ascii="Times New Roman" w:hAnsi="Times New Roman" w:cs="Times New Roman"/>
          <w:i/>
          <w:iCs/>
          <w:sz w:val="24"/>
          <w:szCs w:val="24"/>
        </w:rPr>
        <w:t>“wire”</w:t>
      </w:r>
      <w:r w:rsidR="00606481" w:rsidRPr="00351610">
        <w:rPr>
          <w:rFonts w:ascii="Times New Roman" w:hAnsi="Times New Roman" w:cs="Times New Roman"/>
          <w:sz w:val="24"/>
          <w:szCs w:val="24"/>
        </w:rPr>
        <w:t xml:space="preserve"> is a literal translation of </w:t>
      </w:r>
      <w:r w:rsidR="00606481" w:rsidRPr="00351610">
        <w:rPr>
          <w:rFonts w:ascii="Times New Roman" w:hAnsi="Times New Roman" w:cs="Times New Roman"/>
          <w:i/>
          <w:iCs/>
          <w:sz w:val="24"/>
          <w:szCs w:val="24"/>
        </w:rPr>
        <w:t>“drôt.”</w:t>
      </w:r>
      <w:r w:rsidR="00606481" w:rsidRPr="00351610">
        <w:rPr>
          <w:rFonts w:ascii="Times New Roman" w:hAnsi="Times New Roman" w:cs="Times New Roman"/>
          <w:sz w:val="24"/>
          <w:szCs w:val="24"/>
        </w:rPr>
        <w:t xml:space="preserve"> However, there is an issue as this nickname is used for Beetee, not for Wiress. In my opinion, the translator aimed for cohesive and meaningful nicknames, which could explain his decision to use similar ones. </w:t>
      </w:r>
    </w:p>
    <w:p w14:paraId="05F2AFC5" w14:textId="77EA75CE" w:rsidR="00CE5944" w:rsidRPr="00351610" w:rsidRDefault="00351610" w:rsidP="00351610">
      <w:pPr>
        <w:spacing w:line="360" w:lineRule="auto"/>
        <w:ind w:firstLine="360"/>
        <w:jc w:val="both"/>
        <w:rPr>
          <w:rFonts w:ascii="Times New Roman" w:hAnsi="Times New Roman" w:cs="Times New Roman"/>
          <w:b/>
          <w:bCs/>
          <w:i/>
          <w:iCs/>
          <w:sz w:val="24"/>
          <w:szCs w:val="24"/>
        </w:rPr>
      </w:pPr>
      <w:r>
        <w:rPr>
          <w:rFonts w:ascii="Times New Roman" w:hAnsi="Times New Roman" w:cs="Times New Roman"/>
          <w:sz w:val="24"/>
          <w:szCs w:val="24"/>
        </w:rPr>
        <w:t>T</w:t>
      </w:r>
      <w:r w:rsidR="00293397" w:rsidRPr="00351610">
        <w:rPr>
          <w:rFonts w:ascii="Times New Roman" w:hAnsi="Times New Roman" w:cs="Times New Roman"/>
          <w:sz w:val="24"/>
          <w:szCs w:val="24"/>
        </w:rPr>
        <w:t xml:space="preserve">he Czech translation took this from a different perspective. It is not specified here which one is who, but I am guessing </w:t>
      </w:r>
      <w:r w:rsidR="00293397" w:rsidRPr="00351610">
        <w:rPr>
          <w:rFonts w:ascii="Times New Roman" w:hAnsi="Times New Roman" w:cs="Times New Roman"/>
          <w:i/>
          <w:iCs/>
          <w:sz w:val="24"/>
          <w:szCs w:val="24"/>
        </w:rPr>
        <w:t>“Volta”</w:t>
      </w:r>
      <w:r w:rsidR="00293397" w:rsidRPr="00351610">
        <w:rPr>
          <w:rFonts w:ascii="Times New Roman" w:hAnsi="Times New Roman" w:cs="Times New Roman"/>
          <w:sz w:val="24"/>
          <w:szCs w:val="24"/>
        </w:rPr>
        <w:t xml:space="preserve"> is Wiress and </w:t>
      </w:r>
      <w:r w:rsidR="001E405F" w:rsidRPr="00351610">
        <w:rPr>
          <w:rFonts w:ascii="Times New Roman" w:hAnsi="Times New Roman" w:cs="Times New Roman"/>
          <w:i/>
          <w:iCs/>
          <w:sz w:val="24"/>
          <w:szCs w:val="24"/>
        </w:rPr>
        <w:t>“Edison”</w:t>
      </w:r>
      <w:r w:rsidR="001E405F" w:rsidRPr="00351610">
        <w:rPr>
          <w:rFonts w:ascii="Times New Roman" w:hAnsi="Times New Roman" w:cs="Times New Roman"/>
          <w:sz w:val="24"/>
          <w:szCs w:val="24"/>
        </w:rPr>
        <w:t xml:space="preserve"> is </w:t>
      </w:r>
      <w:r w:rsidR="00293397" w:rsidRPr="00351610">
        <w:rPr>
          <w:rFonts w:ascii="Times New Roman" w:hAnsi="Times New Roman" w:cs="Times New Roman"/>
          <w:sz w:val="24"/>
          <w:szCs w:val="24"/>
        </w:rPr>
        <w:t xml:space="preserve">Beetee. We already acknowledged the term </w:t>
      </w:r>
      <w:r w:rsidR="00293397" w:rsidRPr="00351610">
        <w:rPr>
          <w:rFonts w:ascii="Times New Roman" w:hAnsi="Times New Roman" w:cs="Times New Roman"/>
          <w:i/>
          <w:iCs/>
          <w:sz w:val="24"/>
          <w:szCs w:val="24"/>
        </w:rPr>
        <w:t>“volt</w:t>
      </w:r>
      <w:r w:rsidR="00293397" w:rsidRPr="00351610">
        <w:rPr>
          <w:rFonts w:ascii="Times New Roman" w:hAnsi="Times New Roman" w:cs="Times New Roman"/>
          <w:sz w:val="24"/>
          <w:szCs w:val="24"/>
        </w:rPr>
        <w:t>s</w:t>
      </w:r>
      <w:r w:rsidR="00293397" w:rsidRPr="00351610">
        <w:rPr>
          <w:rFonts w:ascii="Times New Roman" w:hAnsi="Times New Roman" w:cs="Times New Roman"/>
          <w:i/>
          <w:iCs/>
          <w:sz w:val="24"/>
          <w:szCs w:val="24"/>
        </w:rPr>
        <w:t>”</w:t>
      </w:r>
      <w:r w:rsidR="00293397" w:rsidRPr="00351610">
        <w:rPr>
          <w:rFonts w:ascii="Times New Roman" w:hAnsi="Times New Roman" w:cs="Times New Roman"/>
          <w:sz w:val="24"/>
          <w:szCs w:val="24"/>
        </w:rPr>
        <w:t>, but I think she is name</w:t>
      </w:r>
      <w:r w:rsidR="003D6FEE" w:rsidRPr="00351610">
        <w:rPr>
          <w:rFonts w:ascii="Times New Roman" w:hAnsi="Times New Roman" w:cs="Times New Roman"/>
          <w:sz w:val="24"/>
          <w:szCs w:val="24"/>
        </w:rPr>
        <w:t>d</w:t>
      </w:r>
      <w:r w:rsidR="00293397" w:rsidRPr="00351610">
        <w:rPr>
          <w:rFonts w:ascii="Times New Roman" w:hAnsi="Times New Roman" w:cs="Times New Roman"/>
          <w:sz w:val="24"/>
          <w:szCs w:val="24"/>
        </w:rPr>
        <w:t xml:space="preserve"> after Alessandro Volta, a famous pioneer in the field of electricity. </w:t>
      </w:r>
      <w:r w:rsidR="00293397" w:rsidRPr="00351610">
        <w:rPr>
          <w:rFonts w:ascii="Times New Roman" w:hAnsi="Times New Roman" w:cs="Times New Roman"/>
          <w:i/>
          <w:iCs/>
          <w:sz w:val="24"/>
          <w:szCs w:val="24"/>
        </w:rPr>
        <w:t>“Edison”</w:t>
      </w:r>
      <w:r w:rsidR="00293397" w:rsidRPr="00351610">
        <w:rPr>
          <w:rFonts w:ascii="Times New Roman" w:hAnsi="Times New Roman" w:cs="Times New Roman"/>
          <w:sz w:val="24"/>
          <w:szCs w:val="24"/>
        </w:rPr>
        <w:t xml:space="preserve"> is after Thomas Alva Edison, a well-known inventor. </w:t>
      </w:r>
      <w:r w:rsidR="003D6FEE" w:rsidRPr="00351610">
        <w:rPr>
          <w:rFonts w:ascii="Times New Roman" w:hAnsi="Times New Roman" w:cs="Times New Roman"/>
          <w:sz w:val="24"/>
          <w:szCs w:val="24"/>
        </w:rPr>
        <w:t xml:space="preserve">Given their district, and intellectual capabilities, both of these nicknames are fitting. </w:t>
      </w:r>
      <w:r w:rsidR="003D6FEE" w:rsidRPr="00351610">
        <w:rPr>
          <w:rFonts w:ascii="Times New Roman" w:hAnsi="Times New Roman" w:cs="Times New Roman"/>
          <w:sz w:val="24"/>
          <w:szCs w:val="24"/>
        </w:rPr>
        <w:lastRenderedPageBreak/>
        <w:t xml:space="preserve">The Slovak translator, approached it with a hint of mockery, while the Czech took a perspective more aligned with renowned figures. </w:t>
      </w:r>
      <w:r w:rsidR="00CE5944" w:rsidRPr="00351610">
        <w:rPr>
          <w:rFonts w:ascii="Times New Roman" w:hAnsi="Times New Roman" w:cs="Times New Roman"/>
          <w:sz w:val="24"/>
          <w:szCs w:val="24"/>
        </w:rPr>
        <w:t xml:space="preserve"> </w:t>
      </w:r>
    </w:p>
    <w:p w14:paraId="400FB8FF" w14:textId="1AC12FCD" w:rsidR="00CE5944" w:rsidRPr="00351610" w:rsidRDefault="00CE5944" w:rsidP="00CE5944">
      <w:pPr>
        <w:pStyle w:val="Nadpis3"/>
        <w:numPr>
          <w:ilvl w:val="2"/>
          <w:numId w:val="31"/>
        </w:numPr>
        <w:spacing w:line="360" w:lineRule="auto"/>
        <w:jc w:val="both"/>
        <w:rPr>
          <w:rFonts w:ascii="Times New Roman" w:hAnsi="Times New Roman" w:cs="Times New Roman"/>
          <w:b/>
          <w:bCs/>
          <w:color w:val="auto"/>
        </w:rPr>
      </w:pPr>
      <w:bookmarkStart w:id="19" w:name="_Toc138091868"/>
      <w:r w:rsidRPr="00351610">
        <w:rPr>
          <w:rFonts w:ascii="Times New Roman" w:hAnsi="Times New Roman" w:cs="Times New Roman"/>
          <w:b/>
          <w:bCs/>
          <w:color w:val="auto"/>
        </w:rPr>
        <w:t>Character names that were partially changed</w:t>
      </w:r>
      <w:bookmarkEnd w:id="19"/>
      <w:r w:rsidRPr="00351610">
        <w:rPr>
          <w:rFonts w:ascii="Times New Roman" w:hAnsi="Times New Roman" w:cs="Times New Roman"/>
          <w:b/>
          <w:bCs/>
          <w:color w:val="auto"/>
        </w:rPr>
        <w:t xml:space="preserve"> </w:t>
      </w:r>
    </w:p>
    <w:p w14:paraId="1D60BFBB" w14:textId="77777777" w:rsidR="009A28E6" w:rsidRPr="001970CB" w:rsidRDefault="009A28E6" w:rsidP="00C32FF6">
      <w:pPr>
        <w:spacing w:line="360" w:lineRule="auto"/>
        <w:jc w:val="both"/>
        <w:rPr>
          <w:rFonts w:ascii="Times New Roman" w:hAnsi="Times New Roman" w:cs="Times New Roman"/>
          <w:b/>
          <w:bCs/>
          <w:i/>
          <w:iCs/>
          <w:sz w:val="24"/>
          <w:szCs w:val="24"/>
        </w:rPr>
      </w:pPr>
      <w:r w:rsidRPr="001970CB">
        <w:rPr>
          <w:b/>
          <w:bCs/>
          <w:i/>
          <w:iCs/>
          <w:sz w:val="24"/>
          <w:szCs w:val="24"/>
        </w:rPr>
        <w:t xml:space="preserve">      </w:t>
      </w:r>
      <w:r w:rsidRPr="001970CB">
        <w:rPr>
          <w:rFonts w:ascii="Times New Roman" w:hAnsi="Times New Roman" w:cs="Times New Roman"/>
          <w:b/>
          <w:bCs/>
          <w:i/>
          <w:iCs/>
          <w:sz w:val="24"/>
          <w:szCs w:val="24"/>
        </w:rPr>
        <w:t xml:space="preserve">Katniss Everdeen – Katniss Everdeenová- Katniss Everdeenová </w:t>
      </w:r>
    </w:p>
    <w:p w14:paraId="069E140F" w14:textId="275B45FB" w:rsidR="009A28E6" w:rsidRPr="00351610" w:rsidRDefault="009A28E6" w:rsidP="00351610">
      <w:pPr>
        <w:spacing w:line="360" w:lineRule="auto"/>
        <w:ind w:firstLine="360"/>
        <w:jc w:val="both"/>
        <w:rPr>
          <w:i/>
          <w:iCs/>
          <w:sz w:val="24"/>
          <w:szCs w:val="24"/>
        </w:rPr>
      </w:pPr>
      <w:r w:rsidRPr="00351610">
        <w:rPr>
          <w:rFonts w:ascii="Times New Roman" w:hAnsi="Times New Roman" w:cs="Times New Roman"/>
          <w:sz w:val="24"/>
          <w:szCs w:val="24"/>
        </w:rPr>
        <w:t>Th</w:t>
      </w:r>
      <w:r w:rsidR="00957DB0" w:rsidRPr="00351610">
        <w:rPr>
          <w:rFonts w:ascii="Times New Roman" w:hAnsi="Times New Roman" w:cs="Times New Roman"/>
          <w:sz w:val="24"/>
          <w:szCs w:val="24"/>
        </w:rPr>
        <w:t>e protagonist of the trilogy</w:t>
      </w:r>
      <w:r w:rsidRPr="00351610">
        <w:rPr>
          <w:rFonts w:ascii="Times New Roman" w:hAnsi="Times New Roman" w:cs="Times New Roman"/>
          <w:sz w:val="24"/>
          <w:szCs w:val="24"/>
        </w:rPr>
        <w:t>, the so called “</w:t>
      </w:r>
      <w:r w:rsidRPr="00351610">
        <w:rPr>
          <w:rFonts w:ascii="Times New Roman" w:hAnsi="Times New Roman" w:cs="Times New Roman"/>
          <w:i/>
          <w:iCs/>
          <w:sz w:val="24"/>
          <w:szCs w:val="24"/>
        </w:rPr>
        <w:t>girl on fire</w:t>
      </w:r>
      <w:r w:rsidRPr="00351610">
        <w:rPr>
          <w:rFonts w:ascii="Times New Roman" w:hAnsi="Times New Roman" w:cs="Times New Roman"/>
          <w:sz w:val="24"/>
          <w:szCs w:val="24"/>
        </w:rPr>
        <w:t xml:space="preserve">”. A </w:t>
      </w:r>
      <w:r w:rsidR="00957DB0" w:rsidRPr="00351610">
        <w:rPr>
          <w:rFonts w:ascii="Times New Roman" w:hAnsi="Times New Roman" w:cs="Times New Roman"/>
          <w:sz w:val="24"/>
          <w:szCs w:val="24"/>
        </w:rPr>
        <w:t>female tribute</w:t>
      </w:r>
      <w:r w:rsidRPr="00351610">
        <w:rPr>
          <w:rFonts w:ascii="Times New Roman" w:hAnsi="Times New Roman" w:cs="Times New Roman"/>
          <w:sz w:val="24"/>
          <w:szCs w:val="24"/>
        </w:rPr>
        <w:t xml:space="preserve"> from District 12</w:t>
      </w:r>
      <w:r w:rsidR="00C40C67" w:rsidRPr="00351610">
        <w:rPr>
          <w:rFonts w:ascii="Times New Roman" w:hAnsi="Times New Roman" w:cs="Times New Roman"/>
          <w:sz w:val="24"/>
          <w:szCs w:val="24"/>
        </w:rPr>
        <w:t>, who</w:t>
      </w:r>
      <w:r w:rsidRPr="00351610">
        <w:rPr>
          <w:rFonts w:ascii="Times New Roman" w:hAnsi="Times New Roman" w:cs="Times New Roman"/>
          <w:sz w:val="24"/>
          <w:szCs w:val="24"/>
        </w:rPr>
        <w:t xml:space="preserve"> is named after a katniss plant; “</w:t>
      </w:r>
      <w:r w:rsidRPr="00351610">
        <w:rPr>
          <w:rFonts w:ascii="Times New Roman" w:hAnsi="Times New Roman" w:cs="Times New Roman"/>
          <w:i/>
          <w:iCs/>
          <w:sz w:val="24"/>
          <w:szCs w:val="24"/>
        </w:rPr>
        <w:t>Sagittaria (Arrowheads</w:t>
      </w:r>
      <w:r w:rsidR="00C40C67" w:rsidRPr="00351610">
        <w:rPr>
          <w:rFonts w:ascii="Times New Roman" w:hAnsi="Times New Roman" w:cs="Times New Roman"/>
          <w:i/>
          <w:iCs/>
          <w:sz w:val="24"/>
          <w:szCs w:val="24"/>
        </w:rPr>
        <w:t xml:space="preserve">)” </w:t>
      </w:r>
      <w:r w:rsidRPr="00351610">
        <w:rPr>
          <w:rFonts w:ascii="Times New Roman" w:hAnsi="Times New Roman" w:cs="Times New Roman"/>
          <w:sz w:val="24"/>
          <w:szCs w:val="24"/>
        </w:rPr>
        <w:t>which roots are similar to a potato, and are edible.</w:t>
      </w:r>
      <w:r w:rsidR="00C40C67" w:rsidRPr="00351610">
        <w:rPr>
          <w:rFonts w:ascii="Times New Roman" w:hAnsi="Times New Roman" w:cs="Times New Roman"/>
          <w:sz w:val="24"/>
          <w:szCs w:val="24"/>
        </w:rPr>
        <w:t xml:space="preserve"> </w:t>
      </w:r>
      <w:r w:rsidRPr="00351610">
        <w:rPr>
          <w:rFonts w:ascii="Times New Roman" w:hAnsi="Times New Roman" w:cs="Times New Roman"/>
          <w:i/>
          <w:iCs/>
          <w:sz w:val="24"/>
          <w:szCs w:val="24"/>
        </w:rPr>
        <w:t xml:space="preserve">“Katniss,” I said aloud. It´s the plant I was named for. And I heard my father´s voice joking, “As long as you can find yourself, you´ll never starve.” </w:t>
      </w:r>
      <w:r w:rsidRPr="00351610">
        <w:rPr>
          <w:rFonts w:ascii="Times New Roman" w:hAnsi="Times New Roman" w:cs="Times New Roman"/>
          <w:sz w:val="24"/>
          <w:szCs w:val="24"/>
        </w:rPr>
        <w:t>(Collins, 2008, p. 49)</w:t>
      </w:r>
      <w:r w:rsidR="001E405F" w:rsidRPr="00351610">
        <w:rPr>
          <w:rFonts w:ascii="Times New Roman" w:hAnsi="Times New Roman" w:cs="Times New Roman"/>
          <w:sz w:val="24"/>
          <w:szCs w:val="24"/>
        </w:rPr>
        <w:t>.</w:t>
      </w:r>
      <w:r w:rsidRPr="00351610">
        <w:rPr>
          <w:rFonts w:ascii="Times New Roman" w:hAnsi="Times New Roman" w:cs="Times New Roman"/>
          <w:sz w:val="24"/>
          <w:szCs w:val="24"/>
        </w:rPr>
        <w:t xml:space="preserve"> Her last name, “</w:t>
      </w:r>
      <w:r w:rsidRPr="00351610">
        <w:rPr>
          <w:rFonts w:ascii="Times New Roman" w:hAnsi="Times New Roman" w:cs="Times New Roman"/>
          <w:i/>
          <w:iCs/>
          <w:sz w:val="24"/>
          <w:szCs w:val="24"/>
        </w:rPr>
        <w:t>Everdeen”</w:t>
      </w:r>
      <w:r w:rsidRPr="00351610">
        <w:rPr>
          <w:rFonts w:ascii="Times New Roman" w:hAnsi="Times New Roman" w:cs="Times New Roman"/>
          <w:sz w:val="24"/>
          <w:szCs w:val="24"/>
        </w:rPr>
        <w:t xml:space="preserve"> is similar to “</w:t>
      </w:r>
      <w:r w:rsidRPr="00351610">
        <w:rPr>
          <w:rFonts w:ascii="Times New Roman" w:hAnsi="Times New Roman" w:cs="Times New Roman"/>
          <w:i/>
          <w:iCs/>
          <w:sz w:val="24"/>
          <w:szCs w:val="24"/>
        </w:rPr>
        <w:t>evergreen”</w:t>
      </w:r>
      <w:r w:rsidRPr="00351610">
        <w:rPr>
          <w:rFonts w:ascii="Times New Roman" w:hAnsi="Times New Roman" w:cs="Times New Roman"/>
          <w:sz w:val="24"/>
          <w:szCs w:val="24"/>
        </w:rPr>
        <w:t xml:space="preserve"> which </w:t>
      </w:r>
      <w:r w:rsidR="00B2321E" w:rsidRPr="00351610">
        <w:rPr>
          <w:rFonts w:ascii="Times New Roman" w:hAnsi="Times New Roman" w:cs="Times New Roman"/>
          <w:sz w:val="24"/>
          <w:szCs w:val="24"/>
        </w:rPr>
        <w:t xml:space="preserve">generally refers to trees that never lose their leaves. There is a clear connection between Katniss and the author´s idea of Katniss being a strong character who barely gives up. </w:t>
      </w:r>
    </w:p>
    <w:p w14:paraId="4C598A8F" w14:textId="3861091E" w:rsidR="00957DB0" w:rsidRPr="00351610" w:rsidRDefault="00957DB0" w:rsidP="00351610">
      <w:pPr>
        <w:spacing w:line="360" w:lineRule="auto"/>
        <w:ind w:firstLine="360"/>
        <w:jc w:val="both"/>
        <w:rPr>
          <w:i/>
          <w:iCs/>
          <w:sz w:val="24"/>
          <w:szCs w:val="24"/>
        </w:rPr>
      </w:pPr>
      <w:r w:rsidRPr="00351610">
        <w:rPr>
          <w:rFonts w:ascii="Times New Roman" w:hAnsi="Times New Roman" w:cs="Times New Roman"/>
          <w:sz w:val="24"/>
          <w:szCs w:val="24"/>
        </w:rPr>
        <w:t>Both translators made the choice to retain the original name. This decision, in my opinion, results from the recognition that a globally know phenomenon such as “</w:t>
      </w:r>
      <w:r w:rsidRPr="00351610">
        <w:rPr>
          <w:rFonts w:ascii="Times New Roman" w:hAnsi="Times New Roman" w:cs="Times New Roman"/>
          <w:i/>
          <w:iCs/>
          <w:sz w:val="24"/>
          <w:szCs w:val="24"/>
        </w:rPr>
        <w:t>The Hunger Games</w:t>
      </w:r>
      <w:r w:rsidR="00B2321E" w:rsidRPr="00351610">
        <w:rPr>
          <w:rFonts w:ascii="Times New Roman" w:hAnsi="Times New Roman" w:cs="Times New Roman"/>
          <w:i/>
          <w:iCs/>
          <w:sz w:val="24"/>
          <w:szCs w:val="24"/>
        </w:rPr>
        <w:t>”</w:t>
      </w:r>
      <w:r w:rsidR="00B2321E" w:rsidRPr="00351610">
        <w:rPr>
          <w:rFonts w:ascii="Times New Roman" w:hAnsi="Times New Roman" w:cs="Times New Roman"/>
          <w:sz w:val="24"/>
          <w:szCs w:val="24"/>
        </w:rPr>
        <w:t xml:space="preserve"> </w:t>
      </w:r>
      <w:r w:rsidRPr="00351610">
        <w:rPr>
          <w:rFonts w:ascii="Times New Roman" w:hAnsi="Times New Roman" w:cs="Times New Roman"/>
          <w:sz w:val="24"/>
          <w:szCs w:val="24"/>
        </w:rPr>
        <w:t xml:space="preserve">could not afford to use a different name for its main character. </w:t>
      </w:r>
    </w:p>
    <w:p w14:paraId="1C77B30E" w14:textId="0EE36FC3" w:rsidR="005D509E" w:rsidRPr="00351610" w:rsidRDefault="009A28E6" w:rsidP="00351610">
      <w:pPr>
        <w:spacing w:line="360" w:lineRule="auto"/>
        <w:ind w:firstLine="360"/>
        <w:jc w:val="both"/>
        <w:rPr>
          <w:i/>
          <w:iCs/>
          <w:sz w:val="24"/>
          <w:szCs w:val="24"/>
        </w:rPr>
      </w:pPr>
      <w:r w:rsidRPr="00351610">
        <w:rPr>
          <w:rFonts w:ascii="Times New Roman" w:hAnsi="Times New Roman" w:cs="Times New Roman"/>
          <w:sz w:val="24"/>
          <w:szCs w:val="24"/>
        </w:rPr>
        <w:t xml:space="preserve">The </w:t>
      </w:r>
      <w:r w:rsidR="00957DB0" w:rsidRPr="00351610">
        <w:rPr>
          <w:rFonts w:ascii="Times New Roman" w:hAnsi="Times New Roman" w:cs="Times New Roman"/>
          <w:sz w:val="24"/>
          <w:szCs w:val="24"/>
        </w:rPr>
        <w:t>only change that is done to</w:t>
      </w:r>
      <w:r w:rsidRPr="00351610">
        <w:rPr>
          <w:rFonts w:ascii="Times New Roman" w:hAnsi="Times New Roman" w:cs="Times New Roman"/>
          <w:sz w:val="24"/>
          <w:szCs w:val="24"/>
        </w:rPr>
        <w:t xml:space="preserve"> th</w:t>
      </w:r>
      <w:r w:rsidR="00957DB0" w:rsidRPr="00351610">
        <w:rPr>
          <w:rFonts w:ascii="Times New Roman" w:hAnsi="Times New Roman" w:cs="Times New Roman"/>
          <w:sz w:val="24"/>
          <w:szCs w:val="24"/>
        </w:rPr>
        <w:t xml:space="preserve">e </w:t>
      </w:r>
      <w:r w:rsidRPr="00351610">
        <w:rPr>
          <w:rFonts w:ascii="Times New Roman" w:hAnsi="Times New Roman" w:cs="Times New Roman"/>
          <w:sz w:val="24"/>
          <w:szCs w:val="24"/>
        </w:rPr>
        <w:t>character</w:t>
      </w:r>
      <w:r w:rsidR="00957DB0" w:rsidRPr="00351610">
        <w:rPr>
          <w:rFonts w:ascii="Times New Roman" w:hAnsi="Times New Roman" w:cs="Times New Roman"/>
          <w:sz w:val="24"/>
          <w:szCs w:val="24"/>
        </w:rPr>
        <w:t xml:space="preserve">´s name, is that </w:t>
      </w:r>
      <w:r w:rsidRPr="00351610">
        <w:rPr>
          <w:rFonts w:ascii="Times New Roman" w:hAnsi="Times New Roman" w:cs="Times New Roman"/>
          <w:sz w:val="24"/>
          <w:szCs w:val="24"/>
        </w:rPr>
        <w:t>the suffix -</w:t>
      </w:r>
      <w:r w:rsidRPr="00351610">
        <w:rPr>
          <w:rFonts w:ascii="Times New Roman" w:hAnsi="Times New Roman" w:cs="Times New Roman"/>
          <w:i/>
          <w:iCs/>
          <w:sz w:val="24"/>
          <w:szCs w:val="24"/>
        </w:rPr>
        <w:t>ová,</w:t>
      </w:r>
      <w:r w:rsidR="00957DB0" w:rsidRPr="00351610">
        <w:rPr>
          <w:rFonts w:ascii="Times New Roman" w:hAnsi="Times New Roman" w:cs="Times New Roman"/>
          <w:i/>
          <w:iCs/>
          <w:sz w:val="24"/>
          <w:szCs w:val="24"/>
        </w:rPr>
        <w:t xml:space="preserve"> </w:t>
      </w:r>
      <w:r w:rsidR="00957DB0" w:rsidRPr="00351610">
        <w:rPr>
          <w:rFonts w:ascii="Times New Roman" w:hAnsi="Times New Roman" w:cs="Times New Roman"/>
          <w:sz w:val="24"/>
          <w:szCs w:val="24"/>
        </w:rPr>
        <w:t>is added</w:t>
      </w:r>
      <w:r w:rsidRPr="00351610">
        <w:rPr>
          <w:rFonts w:ascii="Times New Roman" w:hAnsi="Times New Roman" w:cs="Times New Roman"/>
          <w:sz w:val="24"/>
          <w:szCs w:val="24"/>
        </w:rPr>
        <w:t xml:space="preserve"> in both Czech and Slovak version of the surname</w:t>
      </w:r>
      <w:r w:rsidR="00957DB0" w:rsidRPr="00351610">
        <w:rPr>
          <w:rFonts w:ascii="Times New Roman" w:hAnsi="Times New Roman" w:cs="Times New Roman"/>
          <w:sz w:val="24"/>
          <w:szCs w:val="24"/>
        </w:rPr>
        <w:t xml:space="preserve">, which is very typical for both countries. </w:t>
      </w:r>
    </w:p>
    <w:p w14:paraId="7B59EFC9" w14:textId="785861A7" w:rsidR="009A28E6" w:rsidRPr="00B12595" w:rsidRDefault="009A28E6" w:rsidP="00C32FF6">
      <w:pPr>
        <w:spacing w:line="360" w:lineRule="auto"/>
        <w:jc w:val="both"/>
        <w:rPr>
          <w:rFonts w:ascii="Times New Roman" w:hAnsi="Times New Roman" w:cs="Times New Roman"/>
          <w:b/>
          <w:bCs/>
          <w:i/>
          <w:iCs/>
          <w:color w:val="538135" w:themeColor="accent6" w:themeShade="BF"/>
          <w:sz w:val="24"/>
          <w:szCs w:val="24"/>
        </w:rPr>
      </w:pPr>
      <w:r w:rsidRPr="00B12595">
        <w:rPr>
          <w:rFonts w:ascii="Times New Roman" w:hAnsi="Times New Roman" w:cs="Times New Roman"/>
          <w:sz w:val="24"/>
          <w:szCs w:val="24"/>
        </w:rPr>
        <w:t xml:space="preserve">     </w:t>
      </w:r>
      <w:r w:rsidRPr="001970CB">
        <w:rPr>
          <w:rFonts w:ascii="Times New Roman" w:hAnsi="Times New Roman" w:cs="Times New Roman"/>
          <w:b/>
          <w:bCs/>
          <w:i/>
          <w:iCs/>
          <w:sz w:val="24"/>
          <w:szCs w:val="24"/>
        </w:rPr>
        <w:t>Catnip- Catnip- Katrys</w:t>
      </w:r>
    </w:p>
    <w:p w14:paraId="56A52C49" w14:textId="30FAB28B" w:rsidR="00304909" w:rsidRDefault="00351610" w:rsidP="00351610">
      <w:pPr>
        <w:pStyle w:val="pb-2"/>
        <w:spacing w:line="360" w:lineRule="auto"/>
        <w:ind w:firstLine="360"/>
        <w:jc w:val="both"/>
        <w:rPr>
          <w:lang w:val="en-GB"/>
        </w:rPr>
      </w:pPr>
      <w:r>
        <w:rPr>
          <w:lang w:val="en-GB"/>
        </w:rPr>
        <w:t>A</w:t>
      </w:r>
      <w:r w:rsidR="009A28E6" w:rsidRPr="003A7F38">
        <w:rPr>
          <w:lang w:val="en-GB"/>
        </w:rPr>
        <w:t xml:space="preserve"> nickname Katniss was given by her friend,</w:t>
      </w:r>
      <w:r w:rsidR="009A28E6">
        <w:t xml:space="preserve"> Gale Hawthorne</w:t>
      </w:r>
      <w:r w:rsidR="00FD1805">
        <w:t>.</w:t>
      </w:r>
      <w:r w:rsidR="009A28E6" w:rsidRPr="00FD1805">
        <w:rPr>
          <w:b/>
          <w:bCs/>
          <w:i/>
          <w:iCs/>
          <w:lang w:val="en-GB"/>
        </w:rPr>
        <w:t xml:space="preserve"> </w:t>
      </w:r>
      <w:r w:rsidR="009A28E6" w:rsidRPr="00FD1805">
        <w:rPr>
          <w:i/>
          <w:iCs/>
          <w:lang w:val="en-GB"/>
        </w:rPr>
        <w:t>Catnip</w:t>
      </w:r>
      <w:r w:rsidR="009A28E6" w:rsidRPr="00FD1805">
        <w:rPr>
          <w:lang w:val="en-GB"/>
        </w:rPr>
        <w:t xml:space="preserve"> is a plant similar to mint and it is used for making tea, and sometimes to help with coughing. It is also a plant that works on cats, making them feel relaxed, affectionate and even happy (Hoffmann, 2020)</w:t>
      </w:r>
      <w:r w:rsidR="001E405F">
        <w:rPr>
          <w:lang w:val="en-GB"/>
        </w:rPr>
        <w:t>.</w:t>
      </w:r>
      <w:r w:rsidR="009A28E6">
        <w:t xml:space="preserve"> </w:t>
      </w:r>
      <w:r w:rsidR="007F7253">
        <w:rPr>
          <w:lang w:val="en-GB"/>
        </w:rPr>
        <w:t xml:space="preserve">I have noticed two connections that can be drawn here, highlighting the possibility of Katniss having healing abilities, as the herb suggests, or between her and Buttercup. Despite their mutual dislike, Buttercup is drawn to catnip, as it acts as a </w:t>
      </w:r>
      <w:r w:rsidR="007F7253" w:rsidRPr="00304909">
        <w:rPr>
          <w:lang w:val="en-GB"/>
        </w:rPr>
        <w:t xml:space="preserve">stimulant for cats. </w:t>
      </w:r>
    </w:p>
    <w:p w14:paraId="27271540" w14:textId="0859D5B3" w:rsidR="00304909" w:rsidRPr="00304909" w:rsidRDefault="009A28E6" w:rsidP="00351610">
      <w:pPr>
        <w:pStyle w:val="pb-2"/>
        <w:spacing w:line="360" w:lineRule="auto"/>
        <w:ind w:firstLine="360"/>
        <w:jc w:val="both"/>
        <w:rPr>
          <w:lang w:val="en-GB"/>
        </w:rPr>
      </w:pPr>
      <w:r w:rsidRPr="00304909">
        <w:t>The Slovak</w:t>
      </w:r>
      <w:r w:rsidR="00FD1805" w:rsidRPr="00304909">
        <w:t xml:space="preserve"> </w:t>
      </w:r>
      <w:r w:rsidR="00FD1805" w:rsidRPr="00304909">
        <w:rPr>
          <w:lang w:val="en-GB"/>
        </w:rPr>
        <w:t>translation remains the same as the original</w:t>
      </w:r>
      <w:r w:rsidR="00B873C4">
        <w:rPr>
          <w:lang w:val="en-GB"/>
        </w:rPr>
        <w:t>.</w:t>
      </w:r>
    </w:p>
    <w:p w14:paraId="200CA9DA" w14:textId="61257E13" w:rsidR="00B873C4" w:rsidRPr="00304909" w:rsidRDefault="009A28E6" w:rsidP="002D08E8">
      <w:pPr>
        <w:pStyle w:val="pb-2"/>
        <w:spacing w:line="360" w:lineRule="auto"/>
        <w:ind w:firstLine="360"/>
        <w:jc w:val="both"/>
        <w:rPr>
          <w:lang w:val="en-GB"/>
        </w:rPr>
      </w:pPr>
      <w:r w:rsidRPr="00304909">
        <w:rPr>
          <w:lang w:val="en-GB"/>
        </w:rPr>
        <w:t xml:space="preserve"> </w:t>
      </w:r>
      <w:r w:rsidR="00304909" w:rsidRPr="00304909">
        <w:rPr>
          <w:lang w:val="en-GB"/>
        </w:rPr>
        <w:t>The</w:t>
      </w:r>
      <w:r w:rsidRPr="00304909">
        <w:rPr>
          <w:lang w:val="en-GB"/>
        </w:rPr>
        <w:t xml:space="preserve"> Czech</w:t>
      </w:r>
      <w:r w:rsidR="00304909" w:rsidRPr="00304909">
        <w:rPr>
          <w:lang w:val="en-GB"/>
        </w:rPr>
        <w:t xml:space="preserve"> </w:t>
      </w:r>
      <w:r w:rsidR="003C5FFD">
        <w:rPr>
          <w:lang w:val="en-GB"/>
        </w:rPr>
        <w:t xml:space="preserve">translation of the nickname is </w:t>
      </w:r>
      <w:r w:rsidR="003C5FFD" w:rsidRPr="001E405F">
        <w:rPr>
          <w:i/>
          <w:iCs/>
          <w:lang w:val="en-GB"/>
        </w:rPr>
        <w:t xml:space="preserve">“Katrys.” </w:t>
      </w:r>
      <w:r w:rsidR="003C5FFD">
        <w:rPr>
          <w:lang w:val="en-GB"/>
        </w:rPr>
        <w:t xml:space="preserve">The origin of this name is linked to a tale involving a lynx that followed Katniss and Gale in the woods. The translator creatively used a blending method with the beginning of Katniss´ name, </w:t>
      </w:r>
      <w:r w:rsidR="003C5FFD" w:rsidRPr="00B873C4">
        <w:rPr>
          <w:i/>
          <w:iCs/>
          <w:lang w:val="en-GB"/>
        </w:rPr>
        <w:t xml:space="preserve">“Kat,” </w:t>
      </w:r>
      <w:r w:rsidR="003C5FFD">
        <w:rPr>
          <w:lang w:val="en-GB"/>
        </w:rPr>
        <w:t xml:space="preserve">with the translation of lynx, </w:t>
      </w:r>
      <w:r w:rsidR="003C5FFD" w:rsidRPr="00B873C4">
        <w:rPr>
          <w:i/>
          <w:iCs/>
          <w:lang w:val="en-GB"/>
        </w:rPr>
        <w:t>“rys”</w:t>
      </w:r>
      <w:r w:rsidR="003C5FFD">
        <w:rPr>
          <w:lang w:val="en-GB"/>
        </w:rPr>
        <w:t xml:space="preserve"> to form the nickname. Through this story, the translator highlights the process of how this nickname was created. </w:t>
      </w:r>
    </w:p>
    <w:p w14:paraId="17E29C33" w14:textId="5331554D" w:rsidR="009A28E6" w:rsidRPr="001970CB" w:rsidRDefault="005D509E" w:rsidP="00C32FF6">
      <w:pPr>
        <w:spacing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lastRenderedPageBreak/>
        <w:t xml:space="preserve">     </w:t>
      </w:r>
      <w:r w:rsidR="009A28E6" w:rsidRPr="001970CB">
        <w:rPr>
          <w:rFonts w:ascii="Times New Roman" w:hAnsi="Times New Roman" w:cs="Times New Roman"/>
          <w:b/>
          <w:bCs/>
          <w:i/>
          <w:iCs/>
          <w:sz w:val="24"/>
          <w:szCs w:val="24"/>
        </w:rPr>
        <w:t xml:space="preserve">Gale Hawthorne- Gale Hawthorne- Hurikán Hawthorne </w:t>
      </w:r>
    </w:p>
    <w:p w14:paraId="6B8F153C" w14:textId="5B834B02" w:rsidR="009A28E6" w:rsidRPr="00351610" w:rsidRDefault="00351610" w:rsidP="00351610">
      <w:pPr>
        <w:spacing w:line="360" w:lineRule="auto"/>
        <w:ind w:firstLine="360"/>
        <w:jc w:val="both"/>
        <w:rPr>
          <w:rFonts w:ascii="Times New Roman" w:hAnsi="Times New Roman" w:cs="Times New Roman"/>
          <w:b/>
          <w:bCs/>
          <w:i/>
          <w:iCs/>
          <w:color w:val="538135" w:themeColor="accent6" w:themeShade="BF"/>
          <w:sz w:val="24"/>
          <w:szCs w:val="24"/>
        </w:rPr>
      </w:pPr>
      <w:r>
        <w:rPr>
          <w:rFonts w:ascii="Times New Roman" w:hAnsi="Times New Roman" w:cs="Times New Roman"/>
          <w:sz w:val="24"/>
          <w:szCs w:val="24"/>
        </w:rPr>
        <w:t>A</w:t>
      </w:r>
      <w:r w:rsidR="009A28E6" w:rsidRPr="00351610">
        <w:rPr>
          <w:rFonts w:ascii="Times New Roman" w:hAnsi="Times New Roman" w:cs="Times New Roman"/>
          <w:sz w:val="24"/>
          <w:szCs w:val="24"/>
        </w:rPr>
        <w:t xml:space="preserve"> close friend of Katniss</w:t>
      </w:r>
      <w:r w:rsidR="00DF0453" w:rsidRPr="00351610">
        <w:rPr>
          <w:rFonts w:ascii="Times New Roman" w:hAnsi="Times New Roman" w:cs="Times New Roman"/>
          <w:sz w:val="24"/>
          <w:szCs w:val="24"/>
        </w:rPr>
        <w:t>. “</w:t>
      </w:r>
      <w:r w:rsidR="00DF0453" w:rsidRPr="00351610">
        <w:rPr>
          <w:rFonts w:ascii="Times New Roman" w:hAnsi="Times New Roman" w:cs="Times New Roman"/>
          <w:i/>
          <w:iCs/>
          <w:sz w:val="24"/>
          <w:szCs w:val="24"/>
        </w:rPr>
        <w:t xml:space="preserve">Leave the district. Run off. Live in the woods. You and I, we could make it,” says Gale </w:t>
      </w:r>
      <w:r w:rsidR="00DF0453" w:rsidRPr="00351610">
        <w:rPr>
          <w:rFonts w:ascii="Times New Roman" w:hAnsi="Times New Roman" w:cs="Times New Roman"/>
          <w:sz w:val="24"/>
          <w:szCs w:val="24"/>
        </w:rPr>
        <w:t>(Collins, 2008, p. 8). The word “</w:t>
      </w:r>
      <w:r w:rsidR="00DF0453" w:rsidRPr="00351610">
        <w:rPr>
          <w:rFonts w:ascii="Times New Roman" w:hAnsi="Times New Roman" w:cs="Times New Roman"/>
          <w:i/>
          <w:iCs/>
          <w:sz w:val="24"/>
          <w:szCs w:val="24"/>
        </w:rPr>
        <w:t>gale</w:t>
      </w:r>
      <w:r w:rsidR="00DF0453" w:rsidRPr="00351610">
        <w:rPr>
          <w:rFonts w:ascii="Times New Roman" w:hAnsi="Times New Roman" w:cs="Times New Roman"/>
          <w:sz w:val="24"/>
          <w:szCs w:val="24"/>
        </w:rPr>
        <w:t>” means “</w:t>
      </w:r>
      <w:r w:rsidR="00DF0453" w:rsidRPr="00351610">
        <w:rPr>
          <w:rFonts w:ascii="Times New Roman" w:hAnsi="Times New Roman" w:cs="Times New Roman"/>
          <w:i/>
          <w:iCs/>
          <w:sz w:val="24"/>
          <w:szCs w:val="24"/>
        </w:rPr>
        <w:t>a very strong wind</w:t>
      </w:r>
      <w:r w:rsidR="00DF0453" w:rsidRPr="00351610">
        <w:rPr>
          <w:rFonts w:ascii="Times New Roman" w:hAnsi="Times New Roman" w:cs="Times New Roman"/>
          <w:sz w:val="24"/>
          <w:szCs w:val="24"/>
        </w:rPr>
        <w:t>” (Cambridge, n.d.)</w:t>
      </w:r>
      <w:r w:rsidR="00B873C4" w:rsidRPr="00351610">
        <w:rPr>
          <w:rFonts w:ascii="Times New Roman" w:hAnsi="Times New Roman" w:cs="Times New Roman"/>
          <w:sz w:val="24"/>
          <w:szCs w:val="24"/>
        </w:rPr>
        <w:t>.</w:t>
      </w:r>
      <w:r w:rsidR="00555F0A" w:rsidRPr="00351610">
        <w:rPr>
          <w:rFonts w:ascii="Times New Roman" w:hAnsi="Times New Roman" w:cs="Times New Roman"/>
          <w:sz w:val="24"/>
          <w:szCs w:val="24"/>
        </w:rPr>
        <w:t xml:space="preserve"> As the mentioned excerpt from the novel shows,</w:t>
      </w:r>
      <w:r w:rsidR="00DF0453" w:rsidRPr="00351610">
        <w:rPr>
          <w:rFonts w:ascii="Times New Roman" w:hAnsi="Times New Roman" w:cs="Times New Roman"/>
          <w:sz w:val="24"/>
          <w:szCs w:val="24"/>
        </w:rPr>
        <w:t xml:space="preserve"> there is a moment in the book where he proposes an escape from District 12, symbolizing a journey driven by the wind.  </w:t>
      </w:r>
    </w:p>
    <w:p w14:paraId="40202481" w14:textId="07FF8E62" w:rsidR="00555F0A" w:rsidRPr="00351610" w:rsidRDefault="009A28E6" w:rsidP="00351610">
      <w:pPr>
        <w:spacing w:line="360" w:lineRule="auto"/>
        <w:ind w:firstLine="360"/>
        <w:jc w:val="both"/>
        <w:rPr>
          <w:rFonts w:ascii="Times New Roman" w:hAnsi="Times New Roman" w:cs="Times New Roman"/>
          <w:b/>
          <w:bCs/>
          <w:i/>
          <w:iCs/>
          <w:color w:val="538135" w:themeColor="accent6" w:themeShade="BF"/>
          <w:sz w:val="24"/>
          <w:szCs w:val="24"/>
        </w:rPr>
      </w:pPr>
      <w:r w:rsidRPr="00351610">
        <w:rPr>
          <w:rFonts w:ascii="Times New Roman" w:hAnsi="Times New Roman" w:cs="Times New Roman"/>
          <w:sz w:val="24"/>
          <w:szCs w:val="24"/>
        </w:rPr>
        <w:t xml:space="preserve">The Slovak </w:t>
      </w:r>
      <w:r w:rsidR="00555F0A" w:rsidRPr="00351610">
        <w:rPr>
          <w:rFonts w:ascii="Times New Roman" w:hAnsi="Times New Roman" w:cs="Times New Roman"/>
          <w:sz w:val="24"/>
          <w:szCs w:val="24"/>
        </w:rPr>
        <w:t>translation</w:t>
      </w:r>
      <w:r w:rsidRPr="00351610">
        <w:rPr>
          <w:rFonts w:ascii="Times New Roman" w:hAnsi="Times New Roman" w:cs="Times New Roman"/>
          <w:sz w:val="24"/>
          <w:szCs w:val="24"/>
        </w:rPr>
        <w:t xml:space="preserve"> of his name </w:t>
      </w:r>
      <w:r w:rsidR="00555F0A" w:rsidRPr="00351610">
        <w:rPr>
          <w:rFonts w:ascii="Times New Roman" w:hAnsi="Times New Roman" w:cs="Times New Roman"/>
          <w:sz w:val="24"/>
          <w:szCs w:val="24"/>
        </w:rPr>
        <w:t>remained unchanged</w:t>
      </w:r>
      <w:r w:rsidR="004629A5" w:rsidRPr="00351610">
        <w:rPr>
          <w:rFonts w:ascii="Times New Roman" w:hAnsi="Times New Roman" w:cs="Times New Roman"/>
          <w:sz w:val="24"/>
          <w:szCs w:val="24"/>
        </w:rPr>
        <w:t xml:space="preserve">. </w:t>
      </w:r>
    </w:p>
    <w:p w14:paraId="6B2E8E4A" w14:textId="1B08C771" w:rsidR="009A28E6" w:rsidRPr="00351610" w:rsidRDefault="009A28E6" w:rsidP="00351610">
      <w:pPr>
        <w:spacing w:line="360" w:lineRule="auto"/>
        <w:ind w:firstLine="360"/>
        <w:jc w:val="both"/>
        <w:rPr>
          <w:rFonts w:ascii="Times New Roman" w:hAnsi="Times New Roman" w:cs="Times New Roman"/>
          <w:b/>
          <w:bCs/>
          <w:i/>
          <w:iCs/>
          <w:color w:val="538135" w:themeColor="accent6" w:themeShade="BF"/>
          <w:sz w:val="24"/>
          <w:szCs w:val="24"/>
        </w:rPr>
      </w:pPr>
      <w:r w:rsidRPr="00351610">
        <w:rPr>
          <w:rFonts w:ascii="Times New Roman" w:hAnsi="Times New Roman" w:cs="Times New Roman"/>
          <w:sz w:val="24"/>
          <w:szCs w:val="24"/>
        </w:rPr>
        <w:t xml:space="preserve"> </w:t>
      </w:r>
      <w:r w:rsidR="00555F0A" w:rsidRPr="00351610">
        <w:rPr>
          <w:rFonts w:ascii="Times New Roman" w:hAnsi="Times New Roman" w:cs="Times New Roman"/>
          <w:sz w:val="24"/>
          <w:szCs w:val="24"/>
        </w:rPr>
        <w:t>T</w:t>
      </w:r>
      <w:r w:rsidRPr="00351610">
        <w:rPr>
          <w:rFonts w:ascii="Times New Roman" w:hAnsi="Times New Roman" w:cs="Times New Roman"/>
          <w:sz w:val="24"/>
          <w:szCs w:val="24"/>
        </w:rPr>
        <w:t xml:space="preserve">he Czech </w:t>
      </w:r>
      <w:r w:rsidR="00555F0A" w:rsidRPr="00351610">
        <w:rPr>
          <w:rFonts w:ascii="Times New Roman" w:hAnsi="Times New Roman" w:cs="Times New Roman"/>
          <w:sz w:val="24"/>
          <w:szCs w:val="24"/>
        </w:rPr>
        <w:t>translation</w:t>
      </w:r>
      <w:r w:rsidRPr="00351610">
        <w:rPr>
          <w:rFonts w:ascii="Times New Roman" w:hAnsi="Times New Roman" w:cs="Times New Roman"/>
          <w:sz w:val="24"/>
          <w:szCs w:val="24"/>
        </w:rPr>
        <w:t xml:space="preserve"> </w:t>
      </w:r>
      <w:r w:rsidR="004629A5" w:rsidRPr="00351610">
        <w:rPr>
          <w:rFonts w:ascii="Times New Roman" w:hAnsi="Times New Roman" w:cs="Times New Roman"/>
          <w:sz w:val="24"/>
          <w:szCs w:val="24"/>
        </w:rPr>
        <w:t>opted for the name</w:t>
      </w:r>
      <w:r w:rsidRPr="00351610">
        <w:rPr>
          <w:rFonts w:ascii="Times New Roman" w:hAnsi="Times New Roman" w:cs="Times New Roman"/>
          <w:sz w:val="24"/>
          <w:szCs w:val="24"/>
        </w:rPr>
        <w:t xml:space="preserve"> “</w:t>
      </w:r>
      <w:r w:rsidRPr="00351610">
        <w:rPr>
          <w:rFonts w:ascii="Times New Roman" w:hAnsi="Times New Roman" w:cs="Times New Roman"/>
          <w:i/>
          <w:iCs/>
          <w:sz w:val="24"/>
          <w:szCs w:val="24"/>
        </w:rPr>
        <w:t>Hurikán</w:t>
      </w:r>
      <w:r w:rsidRPr="00351610">
        <w:rPr>
          <w:rFonts w:ascii="Times New Roman" w:hAnsi="Times New Roman" w:cs="Times New Roman"/>
          <w:sz w:val="24"/>
          <w:szCs w:val="24"/>
        </w:rPr>
        <w:t xml:space="preserve">”, which </w:t>
      </w:r>
      <w:r w:rsidR="004629A5" w:rsidRPr="00351610">
        <w:rPr>
          <w:rFonts w:ascii="Times New Roman" w:hAnsi="Times New Roman" w:cs="Times New Roman"/>
          <w:sz w:val="24"/>
          <w:szCs w:val="24"/>
        </w:rPr>
        <w:t>means</w:t>
      </w:r>
      <w:r w:rsidR="00555F0A" w:rsidRPr="00351610">
        <w:rPr>
          <w:rFonts w:ascii="Times New Roman" w:hAnsi="Times New Roman" w:cs="Times New Roman"/>
          <w:sz w:val="24"/>
          <w:szCs w:val="24"/>
        </w:rPr>
        <w:t xml:space="preserve"> </w:t>
      </w:r>
      <w:r w:rsidRPr="00351610">
        <w:rPr>
          <w:rFonts w:ascii="Times New Roman" w:hAnsi="Times New Roman" w:cs="Times New Roman"/>
          <w:sz w:val="24"/>
          <w:szCs w:val="24"/>
        </w:rPr>
        <w:t>a “</w:t>
      </w:r>
      <w:r w:rsidRPr="00351610">
        <w:rPr>
          <w:rFonts w:ascii="Times New Roman" w:hAnsi="Times New Roman" w:cs="Times New Roman"/>
          <w:i/>
          <w:iCs/>
          <w:sz w:val="24"/>
          <w:szCs w:val="24"/>
        </w:rPr>
        <w:t>hurricane</w:t>
      </w:r>
      <w:r w:rsidR="004629A5" w:rsidRPr="00351610">
        <w:rPr>
          <w:rFonts w:ascii="Times New Roman" w:hAnsi="Times New Roman" w:cs="Times New Roman"/>
          <w:sz w:val="24"/>
          <w:szCs w:val="24"/>
        </w:rPr>
        <w:t xml:space="preserve">.” This adaptation made by the Czech translator illustrates the connection between the character and the symbolic meaning of a hurricane. However, the necessity behind this change of certain names raises questions. </w:t>
      </w:r>
    </w:p>
    <w:p w14:paraId="78930B0A" w14:textId="77777777" w:rsidR="00CE710A" w:rsidRPr="001970CB" w:rsidRDefault="00CE710A" w:rsidP="00C32FF6">
      <w:pPr>
        <w:spacing w:line="360" w:lineRule="auto"/>
        <w:ind w:left="360"/>
        <w:jc w:val="both"/>
        <w:rPr>
          <w:rFonts w:ascii="Times New Roman" w:hAnsi="Times New Roman" w:cs="Times New Roman"/>
          <w:b/>
          <w:bCs/>
          <w:i/>
          <w:iCs/>
          <w:sz w:val="24"/>
          <w:szCs w:val="24"/>
        </w:rPr>
      </w:pPr>
      <w:r w:rsidRPr="001970CB">
        <w:rPr>
          <w:rFonts w:ascii="Times New Roman" w:hAnsi="Times New Roman" w:cs="Times New Roman"/>
          <w:b/>
          <w:bCs/>
          <w:i/>
          <w:iCs/>
          <w:sz w:val="24"/>
          <w:szCs w:val="24"/>
        </w:rPr>
        <w:t xml:space="preserve">Primrose Everdeen- Primrose Everdeenová- Primula Everdeenová </w:t>
      </w:r>
    </w:p>
    <w:p w14:paraId="068A21BC" w14:textId="2986643E" w:rsidR="00CE710A" w:rsidRPr="00351610" w:rsidRDefault="00CE710A" w:rsidP="00351610">
      <w:pPr>
        <w:spacing w:line="360" w:lineRule="auto"/>
        <w:ind w:firstLine="360"/>
        <w:jc w:val="both"/>
        <w:rPr>
          <w:rFonts w:ascii="Times New Roman" w:hAnsi="Times New Roman" w:cs="Times New Roman"/>
          <w:b/>
          <w:bCs/>
          <w:i/>
          <w:iCs/>
          <w:color w:val="538135" w:themeColor="accent6" w:themeShade="BF"/>
          <w:sz w:val="24"/>
          <w:szCs w:val="24"/>
        </w:rPr>
      </w:pPr>
      <w:r w:rsidRPr="00351610">
        <w:rPr>
          <w:rFonts w:ascii="Times New Roman" w:hAnsi="Times New Roman" w:cs="Times New Roman"/>
          <w:sz w:val="24"/>
          <w:szCs w:val="24"/>
        </w:rPr>
        <w:t>Katniss´ younger sister</w:t>
      </w:r>
      <w:r w:rsidR="00A82515" w:rsidRPr="00351610">
        <w:rPr>
          <w:rFonts w:ascii="Times New Roman" w:hAnsi="Times New Roman" w:cs="Times New Roman"/>
          <w:sz w:val="24"/>
          <w:szCs w:val="24"/>
        </w:rPr>
        <w:t xml:space="preserve">. </w:t>
      </w:r>
      <w:r w:rsidRPr="00351610">
        <w:rPr>
          <w:rFonts w:ascii="Times New Roman" w:hAnsi="Times New Roman" w:cs="Times New Roman"/>
          <w:i/>
          <w:iCs/>
          <w:sz w:val="24"/>
          <w:szCs w:val="24"/>
        </w:rPr>
        <w:t>“Prim´s face is as fresh as a raindrop, as lovely as the primrose for which she was named.”</w:t>
      </w:r>
      <w:r w:rsidRPr="00351610">
        <w:rPr>
          <w:rFonts w:ascii="Times New Roman" w:hAnsi="Times New Roman" w:cs="Times New Roman"/>
          <w:sz w:val="24"/>
          <w:szCs w:val="24"/>
        </w:rPr>
        <w:t xml:space="preserve"> (Collins, 2008, p.3)</w:t>
      </w:r>
      <w:r w:rsidR="00A82515" w:rsidRPr="00351610">
        <w:rPr>
          <w:rFonts w:ascii="Times New Roman" w:hAnsi="Times New Roman" w:cs="Times New Roman"/>
          <w:sz w:val="24"/>
          <w:szCs w:val="24"/>
        </w:rPr>
        <w:t>.</w:t>
      </w:r>
      <w:r w:rsidRPr="00351610">
        <w:rPr>
          <w:rFonts w:ascii="Times New Roman" w:hAnsi="Times New Roman" w:cs="Times New Roman"/>
          <w:sz w:val="24"/>
          <w:szCs w:val="24"/>
        </w:rPr>
        <w:t xml:space="preserve"> </w:t>
      </w:r>
      <w:r w:rsidR="00A82515" w:rsidRPr="00351610">
        <w:rPr>
          <w:rFonts w:ascii="Times New Roman" w:hAnsi="Times New Roman" w:cs="Times New Roman"/>
          <w:sz w:val="24"/>
          <w:szCs w:val="24"/>
        </w:rPr>
        <w:t>As it exemplifies from this citation in the book, Prim is named after a flower “</w:t>
      </w:r>
      <w:r w:rsidR="00A82515" w:rsidRPr="00351610">
        <w:rPr>
          <w:rFonts w:ascii="Times New Roman" w:hAnsi="Times New Roman" w:cs="Times New Roman"/>
          <w:i/>
          <w:iCs/>
          <w:sz w:val="24"/>
          <w:szCs w:val="24"/>
        </w:rPr>
        <w:t>primrose</w:t>
      </w:r>
      <w:r w:rsidR="00A82515" w:rsidRPr="00351610">
        <w:rPr>
          <w:rFonts w:ascii="Times New Roman" w:hAnsi="Times New Roman" w:cs="Times New Roman"/>
          <w:sz w:val="24"/>
          <w:szCs w:val="24"/>
        </w:rPr>
        <w:t>” which is called “</w:t>
      </w:r>
      <w:r w:rsidR="00A82515" w:rsidRPr="00351610">
        <w:rPr>
          <w:rFonts w:ascii="Times New Roman" w:hAnsi="Times New Roman" w:cs="Times New Roman"/>
          <w:i/>
          <w:iCs/>
          <w:sz w:val="24"/>
          <w:szCs w:val="24"/>
        </w:rPr>
        <w:t>prvosenka”</w:t>
      </w:r>
      <w:r w:rsidR="00A82515" w:rsidRPr="00351610">
        <w:rPr>
          <w:rFonts w:ascii="Times New Roman" w:hAnsi="Times New Roman" w:cs="Times New Roman"/>
          <w:sz w:val="24"/>
          <w:szCs w:val="24"/>
        </w:rPr>
        <w:t xml:space="preserve"> in Czech and “</w:t>
      </w:r>
      <w:r w:rsidR="00A82515" w:rsidRPr="00351610">
        <w:rPr>
          <w:rFonts w:ascii="Times New Roman" w:hAnsi="Times New Roman" w:cs="Times New Roman"/>
          <w:i/>
          <w:iCs/>
          <w:sz w:val="24"/>
          <w:szCs w:val="24"/>
        </w:rPr>
        <w:t>prvosienka”</w:t>
      </w:r>
      <w:r w:rsidR="00A82515" w:rsidRPr="00351610">
        <w:rPr>
          <w:rFonts w:ascii="Times New Roman" w:hAnsi="Times New Roman" w:cs="Times New Roman"/>
          <w:sz w:val="24"/>
          <w:szCs w:val="24"/>
        </w:rPr>
        <w:t xml:space="preserve"> in Slovak. The usual color of this flower is yellow, the same as Prim´s hair.</w:t>
      </w:r>
      <w:r w:rsidR="00DE73D9" w:rsidRPr="00351610">
        <w:rPr>
          <w:rFonts w:ascii="Times New Roman" w:hAnsi="Times New Roman" w:cs="Times New Roman"/>
          <w:sz w:val="24"/>
          <w:szCs w:val="24"/>
        </w:rPr>
        <w:t xml:space="preserve"> </w:t>
      </w:r>
    </w:p>
    <w:p w14:paraId="1DC982B1" w14:textId="0F78C3D7" w:rsidR="00A82515" w:rsidRPr="00351610" w:rsidRDefault="00A82515" w:rsidP="00351610">
      <w:pPr>
        <w:spacing w:line="360" w:lineRule="auto"/>
        <w:ind w:firstLine="360"/>
        <w:jc w:val="both"/>
        <w:rPr>
          <w:rFonts w:ascii="Times New Roman" w:hAnsi="Times New Roman" w:cs="Times New Roman"/>
          <w:b/>
          <w:bCs/>
          <w:i/>
          <w:iCs/>
          <w:sz w:val="24"/>
          <w:szCs w:val="24"/>
        </w:rPr>
      </w:pPr>
      <w:r w:rsidRPr="00351610">
        <w:rPr>
          <w:rFonts w:ascii="Times New Roman" w:hAnsi="Times New Roman" w:cs="Times New Roman"/>
          <w:sz w:val="24"/>
          <w:szCs w:val="24"/>
        </w:rPr>
        <w:t>The Slovak translator has left her name</w:t>
      </w:r>
      <w:r w:rsidR="00A67261" w:rsidRPr="00351610">
        <w:rPr>
          <w:rFonts w:ascii="Times New Roman" w:hAnsi="Times New Roman" w:cs="Times New Roman"/>
          <w:sz w:val="24"/>
          <w:szCs w:val="24"/>
        </w:rPr>
        <w:t xml:space="preserve"> almost </w:t>
      </w:r>
      <w:r w:rsidRPr="00351610">
        <w:rPr>
          <w:rFonts w:ascii="Times New Roman" w:hAnsi="Times New Roman" w:cs="Times New Roman"/>
          <w:sz w:val="24"/>
          <w:szCs w:val="24"/>
        </w:rPr>
        <w:t>unchanged</w:t>
      </w:r>
      <w:r w:rsidR="00A67261" w:rsidRPr="00351610">
        <w:rPr>
          <w:rFonts w:ascii="Times New Roman" w:hAnsi="Times New Roman" w:cs="Times New Roman"/>
          <w:sz w:val="24"/>
          <w:szCs w:val="24"/>
        </w:rPr>
        <w:t xml:space="preserve">. The suffix “-ová” appears in both translations. </w:t>
      </w:r>
    </w:p>
    <w:p w14:paraId="09272F01" w14:textId="3A45E6C7" w:rsidR="009A28E6" w:rsidRPr="00351610" w:rsidRDefault="00DE73D9" w:rsidP="00351610">
      <w:pPr>
        <w:spacing w:line="360" w:lineRule="auto"/>
        <w:ind w:firstLine="360"/>
        <w:jc w:val="both"/>
        <w:rPr>
          <w:rFonts w:ascii="Times New Roman" w:hAnsi="Times New Roman" w:cs="Times New Roman"/>
          <w:b/>
          <w:bCs/>
          <w:i/>
          <w:iCs/>
          <w:sz w:val="24"/>
          <w:szCs w:val="24"/>
        </w:rPr>
      </w:pPr>
      <w:r w:rsidRPr="00351610">
        <w:rPr>
          <w:rFonts w:ascii="Times New Roman" w:hAnsi="Times New Roman" w:cs="Times New Roman"/>
          <w:sz w:val="24"/>
          <w:szCs w:val="24"/>
        </w:rPr>
        <w:t xml:space="preserve">The Czech translation differs in the character´s first name, which is </w:t>
      </w:r>
      <w:r w:rsidRPr="00351610">
        <w:rPr>
          <w:rFonts w:ascii="Times New Roman" w:hAnsi="Times New Roman" w:cs="Times New Roman"/>
          <w:i/>
          <w:iCs/>
          <w:sz w:val="24"/>
          <w:szCs w:val="24"/>
        </w:rPr>
        <w:t>“Primula”</w:t>
      </w:r>
      <w:r w:rsidRPr="00351610">
        <w:rPr>
          <w:rFonts w:ascii="Times New Roman" w:hAnsi="Times New Roman" w:cs="Times New Roman"/>
          <w:sz w:val="24"/>
          <w:szCs w:val="24"/>
        </w:rPr>
        <w:t xml:space="preserve"> instead of </w:t>
      </w:r>
      <w:r w:rsidRPr="00351610">
        <w:rPr>
          <w:rFonts w:ascii="Times New Roman" w:hAnsi="Times New Roman" w:cs="Times New Roman"/>
          <w:i/>
          <w:iCs/>
          <w:sz w:val="24"/>
          <w:szCs w:val="24"/>
        </w:rPr>
        <w:t xml:space="preserve">“Primrose,” </w:t>
      </w:r>
      <w:r w:rsidRPr="00351610">
        <w:rPr>
          <w:rFonts w:ascii="Times New Roman" w:hAnsi="Times New Roman" w:cs="Times New Roman"/>
          <w:sz w:val="24"/>
          <w:szCs w:val="24"/>
        </w:rPr>
        <w:t xml:space="preserve">while the shortened form of her name, </w:t>
      </w:r>
      <w:r w:rsidRPr="00351610">
        <w:rPr>
          <w:rFonts w:ascii="Times New Roman" w:hAnsi="Times New Roman" w:cs="Times New Roman"/>
          <w:i/>
          <w:iCs/>
          <w:sz w:val="24"/>
          <w:szCs w:val="24"/>
        </w:rPr>
        <w:t xml:space="preserve">“Prim,” </w:t>
      </w:r>
      <w:r w:rsidRPr="00351610">
        <w:rPr>
          <w:rFonts w:ascii="Times New Roman" w:hAnsi="Times New Roman" w:cs="Times New Roman"/>
          <w:sz w:val="24"/>
          <w:szCs w:val="24"/>
        </w:rPr>
        <w:t xml:space="preserve">remains unchanged. The Czech translator employed the method of adaptation by using </w:t>
      </w:r>
      <w:r w:rsidRPr="00351610">
        <w:rPr>
          <w:rFonts w:ascii="Times New Roman" w:hAnsi="Times New Roman" w:cs="Times New Roman"/>
          <w:i/>
          <w:iCs/>
          <w:sz w:val="24"/>
          <w:szCs w:val="24"/>
        </w:rPr>
        <w:t xml:space="preserve">“Primula” </w:t>
      </w:r>
      <w:r w:rsidRPr="00351610">
        <w:rPr>
          <w:rFonts w:ascii="Times New Roman" w:hAnsi="Times New Roman" w:cs="Times New Roman"/>
          <w:sz w:val="24"/>
          <w:szCs w:val="24"/>
        </w:rPr>
        <w:t xml:space="preserve">which is a technical term referring to the flower primrose. </w:t>
      </w:r>
      <w:r w:rsidR="001E405F" w:rsidRPr="00351610">
        <w:rPr>
          <w:rFonts w:ascii="Times New Roman" w:hAnsi="Times New Roman" w:cs="Times New Roman"/>
          <w:sz w:val="24"/>
          <w:szCs w:val="24"/>
        </w:rPr>
        <w:t xml:space="preserve"> </w:t>
      </w:r>
    </w:p>
    <w:p w14:paraId="2DDC01CA" w14:textId="26A25C31" w:rsidR="009A28E6" w:rsidRPr="001970CB" w:rsidRDefault="009A28E6" w:rsidP="00C32FF6">
      <w:pPr>
        <w:spacing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Pr="001970CB">
        <w:rPr>
          <w:rFonts w:ascii="Times New Roman" w:hAnsi="Times New Roman" w:cs="Times New Roman"/>
          <w:b/>
          <w:bCs/>
          <w:i/>
          <w:iCs/>
          <w:sz w:val="24"/>
          <w:szCs w:val="24"/>
        </w:rPr>
        <w:t>Effie Trinket- Effie Trinketová- Cetkie Trinketová</w:t>
      </w:r>
    </w:p>
    <w:p w14:paraId="5AD8FC37" w14:textId="2DADEF35" w:rsidR="009A28E6" w:rsidRPr="00351610" w:rsidRDefault="006D71BA" w:rsidP="00351610">
      <w:pPr>
        <w:spacing w:line="360" w:lineRule="auto"/>
        <w:ind w:firstLine="360"/>
        <w:jc w:val="both"/>
        <w:rPr>
          <w:rFonts w:ascii="Times New Roman" w:hAnsi="Times New Roman" w:cs="Times New Roman"/>
          <w:b/>
          <w:bCs/>
          <w:sz w:val="24"/>
          <w:szCs w:val="24"/>
        </w:rPr>
      </w:pPr>
      <w:r w:rsidRPr="00351610">
        <w:rPr>
          <w:rFonts w:ascii="Times New Roman" w:hAnsi="Times New Roman" w:cs="Times New Roman"/>
          <w:sz w:val="24"/>
          <w:szCs w:val="24"/>
        </w:rPr>
        <w:t xml:space="preserve">The character responsible for picking the future tributes and bringing them to the Capitol. </w:t>
      </w:r>
      <w:r w:rsidR="009A28E6" w:rsidRPr="00351610">
        <w:rPr>
          <w:rFonts w:ascii="Times New Roman" w:hAnsi="Times New Roman" w:cs="Times New Roman"/>
          <w:i/>
          <w:iCs/>
          <w:sz w:val="24"/>
          <w:szCs w:val="24"/>
        </w:rPr>
        <w:t xml:space="preserve">“...and Effie Trinket, District 12´s escort, fresh from the Capitol with her scary white grin, pinkish hair, and spring green suit.” </w:t>
      </w:r>
      <w:r w:rsidR="009A28E6" w:rsidRPr="00351610">
        <w:rPr>
          <w:rFonts w:ascii="Times New Roman" w:hAnsi="Times New Roman" w:cs="Times New Roman"/>
          <w:sz w:val="24"/>
          <w:szCs w:val="24"/>
        </w:rPr>
        <w:t>(Collins, 2008, p.16)</w:t>
      </w:r>
      <w:r w:rsidR="001E405F" w:rsidRPr="00351610">
        <w:rPr>
          <w:rFonts w:ascii="Times New Roman" w:hAnsi="Times New Roman" w:cs="Times New Roman"/>
          <w:sz w:val="24"/>
          <w:szCs w:val="24"/>
        </w:rPr>
        <w:t>.</w:t>
      </w:r>
      <w:r w:rsidRPr="00351610">
        <w:rPr>
          <w:rFonts w:ascii="Times New Roman" w:hAnsi="Times New Roman" w:cs="Times New Roman"/>
          <w:sz w:val="24"/>
          <w:szCs w:val="24"/>
        </w:rPr>
        <w:t xml:space="preserve"> As illustrated in the preceding passage,</w:t>
      </w:r>
      <w:r w:rsidR="009A28E6" w:rsidRPr="00351610">
        <w:rPr>
          <w:rFonts w:ascii="Times New Roman" w:hAnsi="Times New Roman" w:cs="Times New Roman"/>
          <w:sz w:val="24"/>
          <w:szCs w:val="24"/>
        </w:rPr>
        <w:t xml:space="preserve"> </w:t>
      </w:r>
      <w:r w:rsidRPr="00351610">
        <w:rPr>
          <w:rFonts w:ascii="Times New Roman" w:hAnsi="Times New Roman" w:cs="Times New Roman"/>
          <w:sz w:val="24"/>
          <w:szCs w:val="24"/>
        </w:rPr>
        <w:t xml:space="preserve">and she takes great pleasure in experimenting with makeup, exploring different attire, and accessorizing. </w:t>
      </w:r>
      <w:r w:rsidR="009A28E6" w:rsidRPr="00351610">
        <w:rPr>
          <w:rFonts w:ascii="Times New Roman" w:hAnsi="Times New Roman" w:cs="Times New Roman"/>
          <w:sz w:val="24"/>
          <w:szCs w:val="24"/>
        </w:rPr>
        <w:t>Her name is derived from the Greek name “</w:t>
      </w:r>
      <w:r w:rsidR="009A28E6" w:rsidRPr="00351610">
        <w:rPr>
          <w:rFonts w:ascii="Times New Roman" w:hAnsi="Times New Roman" w:cs="Times New Roman"/>
          <w:i/>
          <w:iCs/>
          <w:sz w:val="24"/>
          <w:szCs w:val="24"/>
        </w:rPr>
        <w:t>Euphemia</w:t>
      </w:r>
      <w:r w:rsidR="001E405F" w:rsidRPr="00351610">
        <w:rPr>
          <w:rFonts w:ascii="Times New Roman" w:hAnsi="Times New Roman" w:cs="Times New Roman"/>
          <w:i/>
          <w:iCs/>
          <w:sz w:val="24"/>
          <w:szCs w:val="24"/>
        </w:rPr>
        <w:t>,</w:t>
      </w:r>
      <w:r w:rsidR="009A28E6" w:rsidRPr="00351610">
        <w:rPr>
          <w:rFonts w:ascii="Times New Roman" w:hAnsi="Times New Roman" w:cs="Times New Roman"/>
          <w:sz w:val="24"/>
          <w:szCs w:val="24"/>
        </w:rPr>
        <w:t>”</w:t>
      </w:r>
      <w:r w:rsidR="001E405F" w:rsidRPr="00351610">
        <w:rPr>
          <w:rFonts w:ascii="Times New Roman" w:hAnsi="Times New Roman" w:cs="Times New Roman"/>
          <w:sz w:val="24"/>
          <w:szCs w:val="24"/>
        </w:rPr>
        <w:t xml:space="preserve"> </w:t>
      </w:r>
      <w:r w:rsidR="009A28E6" w:rsidRPr="00351610">
        <w:rPr>
          <w:rFonts w:ascii="Times New Roman" w:hAnsi="Times New Roman" w:cs="Times New Roman"/>
          <w:sz w:val="24"/>
          <w:szCs w:val="24"/>
        </w:rPr>
        <w:t>which means well-spoken (Krule, 2014)</w:t>
      </w:r>
      <w:r w:rsidRPr="00351610">
        <w:rPr>
          <w:rFonts w:ascii="Times New Roman" w:hAnsi="Times New Roman" w:cs="Times New Roman"/>
          <w:sz w:val="24"/>
          <w:szCs w:val="24"/>
        </w:rPr>
        <w:t xml:space="preserve">. This is very fitting for her character, and for the way she expresses herself. </w:t>
      </w:r>
      <w:r w:rsidR="009A28E6" w:rsidRPr="00351610">
        <w:rPr>
          <w:rFonts w:ascii="Times New Roman" w:hAnsi="Times New Roman" w:cs="Times New Roman"/>
          <w:sz w:val="24"/>
          <w:szCs w:val="24"/>
        </w:rPr>
        <w:t xml:space="preserve">I also </w:t>
      </w:r>
      <w:r w:rsidRPr="00351610">
        <w:rPr>
          <w:rFonts w:ascii="Times New Roman" w:hAnsi="Times New Roman" w:cs="Times New Roman"/>
          <w:sz w:val="24"/>
          <w:szCs w:val="24"/>
        </w:rPr>
        <w:t>observed a resemblance in</w:t>
      </w:r>
      <w:r w:rsidR="009A28E6" w:rsidRPr="00351610">
        <w:rPr>
          <w:rFonts w:ascii="Times New Roman" w:hAnsi="Times New Roman" w:cs="Times New Roman"/>
          <w:sz w:val="24"/>
          <w:szCs w:val="24"/>
        </w:rPr>
        <w:t xml:space="preserve"> her name</w:t>
      </w:r>
      <w:r w:rsidRPr="00351610">
        <w:rPr>
          <w:rFonts w:ascii="Times New Roman" w:hAnsi="Times New Roman" w:cs="Times New Roman"/>
          <w:sz w:val="24"/>
          <w:szCs w:val="24"/>
        </w:rPr>
        <w:t xml:space="preserve">, as it </w:t>
      </w:r>
      <w:r w:rsidR="009A28E6" w:rsidRPr="00351610">
        <w:rPr>
          <w:rFonts w:ascii="Times New Roman" w:hAnsi="Times New Roman" w:cs="Times New Roman"/>
          <w:sz w:val="24"/>
          <w:szCs w:val="24"/>
        </w:rPr>
        <w:t>soun</w:t>
      </w:r>
      <w:r w:rsidRPr="00351610">
        <w:rPr>
          <w:rFonts w:ascii="Times New Roman" w:hAnsi="Times New Roman" w:cs="Times New Roman"/>
          <w:sz w:val="24"/>
          <w:szCs w:val="24"/>
        </w:rPr>
        <w:t>ds</w:t>
      </w:r>
      <w:r w:rsidR="009A28E6" w:rsidRPr="00351610">
        <w:rPr>
          <w:rFonts w:ascii="Times New Roman" w:hAnsi="Times New Roman" w:cs="Times New Roman"/>
          <w:sz w:val="24"/>
          <w:szCs w:val="24"/>
        </w:rPr>
        <w:t xml:space="preserve"> like “</w:t>
      </w:r>
      <w:r w:rsidR="009A28E6" w:rsidRPr="00351610">
        <w:rPr>
          <w:rFonts w:ascii="Times New Roman" w:hAnsi="Times New Roman" w:cs="Times New Roman"/>
          <w:i/>
          <w:iCs/>
          <w:sz w:val="24"/>
          <w:szCs w:val="24"/>
        </w:rPr>
        <w:t>iffy</w:t>
      </w:r>
      <w:r w:rsidR="009A28E6" w:rsidRPr="00351610">
        <w:rPr>
          <w:rFonts w:ascii="Times New Roman" w:hAnsi="Times New Roman" w:cs="Times New Roman"/>
          <w:sz w:val="24"/>
          <w:szCs w:val="24"/>
        </w:rPr>
        <w:t>” which means “</w:t>
      </w:r>
      <w:r w:rsidR="009A28E6" w:rsidRPr="00351610">
        <w:rPr>
          <w:rFonts w:ascii="Times New Roman" w:hAnsi="Times New Roman" w:cs="Times New Roman"/>
          <w:i/>
          <w:iCs/>
          <w:sz w:val="24"/>
          <w:szCs w:val="24"/>
        </w:rPr>
        <w:t>not certain or decided”</w:t>
      </w:r>
      <w:r w:rsidR="009A28E6" w:rsidRPr="00351610">
        <w:rPr>
          <w:rFonts w:ascii="Times New Roman" w:hAnsi="Times New Roman" w:cs="Times New Roman"/>
          <w:sz w:val="24"/>
          <w:szCs w:val="24"/>
        </w:rPr>
        <w:t xml:space="preserve"> (Cambridge, n.d.).</w:t>
      </w:r>
      <w:r w:rsidR="001F6227" w:rsidRPr="001F6227">
        <w:t xml:space="preserve"> </w:t>
      </w:r>
      <w:r w:rsidR="001F6227" w:rsidRPr="00351610">
        <w:rPr>
          <w:rFonts w:ascii="Times New Roman" w:hAnsi="Times New Roman" w:cs="Times New Roman"/>
          <w:sz w:val="24"/>
          <w:szCs w:val="24"/>
        </w:rPr>
        <w:t xml:space="preserve">This connection seems fitting, as it reflects her character </w:t>
      </w:r>
      <w:r w:rsidR="001F6227" w:rsidRPr="00351610">
        <w:rPr>
          <w:rFonts w:ascii="Times New Roman" w:hAnsi="Times New Roman" w:cs="Times New Roman"/>
          <w:sz w:val="24"/>
          <w:szCs w:val="24"/>
        </w:rPr>
        <w:lastRenderedPageBreak/>
        <w:t>development and gradual realization of the Capitol´s true nature.</w:t>
      </w:r>
      <w:r w:rsidR="009A28E6" w:rsidRPr="00351610">
        <w:rPr>
          <w:rFonts w:ascii="Times New Roman" w:hAnsi="Times New Roman" w:cs="Times New Roman"/>
          <w:sz w:val="24"/>
          <w:szCs w:val="24"/>
        </w:rPr>
        <w:t xml:space="preserve"> </w:t>
      </w:r>
      <w:r w:rsidR="001F6227" w:rsidRPr="00351610">
        <w:rPr>
          <w:rFonts w:ascii="Times New Roman" w:hAnsi="Times New Roman" w:cs="Times New Roman"/>
          <w:sz w:val="24"/>
          <w:szCs w:val="24"/>
        </w:rPr>
        <w:t xml:space="preserve">Her last name, “trinket” refers to </w:t>
      </w:r>
      <w:r w:rsidR="001F6227" w:rsidRPr="00351610">
        <w:rPr>
          <w:rFonts w:ascii="Times New Roman" w:hAnsi="Times New Roman" w:cs="Times New Roman"/>
          <w:i/>
          <w:iCs/>
          <w:sz w:val="24"/>
          <w:szCs w:val="24"/>
        </w:rPr>
        <w:t>“an inexpensive or low-quality decorative item.”</w:t>
      </w:r>
      <w:r w:rsidR="001F6227" w:rsidRPr="00351610">
        <w:rPr>
          <w:rFonts w:ascii="Times New Roman" w:hAnsi="Times New Roman" w:cs="Times New Roman"/>
          <w:sz w:val="24"/>
          <w:szCs w:val="24"/>
        </w:rPr>
        <w:t xml:space="preserve"> (Cambridge dictionary, n.d</w:t>
      </w:r>
      <w:r w:rsidR="00F77249" w:rsidRPr="00351610">
        <w:rPr>
          <w:rFonts w:ascii="Times New Roman" w:hAnsi="Times New Roman" w:cs="Times New Roman"/>
          <w:sz w:val="24"/>
          <w:szCs w:val="24"/>
        </w:rPr>
        <w:t xml:space="preserve">.). Thus, in a way, she endeavours to present herself in the best possible manner, striving to embody the Capitol´s ideal of beauty. </w:t>
      </w:r>
    </w:p>
    <w:p w14:paraId="20BC8C2F" w14:textId="397C1F11" w:rsidR="006D71BA" w:rsidRPr="00351610" w:rsidRDefault="006D71BA" w:rsidP="00351610">
      <w:pPr>
        <w:spacing w:line="360" w:lineRule="auto"/>
        <w:ind w:firstLine="360"/>
        <w:jc w:val="both"/>
        <w:rPr>
          <w:rFonts w:ascii="Times New Roman" w:hAnsi="Times New Roman" w:cs="Times New Roman"/>
          <w:b/>
          <w:bCs/>
          <w:sz w:val="24"/>
          <w:szCs w:val="24"/>
        </w:rPr>
      </w:pPr>
      <w:r w:rsidRPr="00351610">
        <w:rPr>
          <w:rFonts w:ascii="Times New Roman" w:hAnsi="Times New Roman" w:cs="Times New Roman"/>
          <w:sz w:val="24"/>
          <w:szCs w:val="24"/>
        </w:rPr>
        <w:t xml:space="preserve">The Slovak version </w:t>
      </w:r>
      <w:r w:rsidR="001F6227" w:rsidRPr="00351610">
        <w:rPr>
          <w:rFonts w:ascii="Times New Roman" w:hAnsi="Times New Roman" w:cs="Times New Roman"/>
          <w:sz w:val="24"/>
          <w:szCs w:val="24"/>
        </w:rPr>
        <w:t xml:space="preserve">left her name as original, only with the addition of the suffix “-ová” in her surname. </w:t>
      </w:r>
    </w:p>
    <w:p w14:paraId="4579BB56" w14:textId="51FB9054" w:rsidR="009A28E6" w:rsidRPr="00351610" w:rsidRDefault="009A28E6" w:rsidP="00351610">
      <w:pPr>
        <w:spacing w:line="360" w:lineRule="auto"/>
        <w:ind w:firstLine="360"/>
        <w:jc w:val="both"/>
        <w:rPr>
          <w:rFonts w:ascii="Times New Roman" w:hAnsi="Times New Roman" w:cs="Times New Roman"/>
          <w:b/>
          <w:bCs/>
          <w:i/>
          <w:iCs/>
          <w:sz w:val="24"/>
          <w:szCs w:val="24"/>
        </w:rPr>
      </w:pPr>
      <w:r w:rsidRPr="00351610">
        <w:rPr>
          <w:rFonts w:ascii="Times New Roman" w:hAnsi="Times New Roman" w:cs="Times New Roman"/>
          <w:sz w:val="24"/>
          <w:szCs w:val="24"/>
        </w:rPr>
        <w:t xml:space="preserve">In the Czech </w:t>
      </w:r>
      <w:r w:rsidR="001F6227" w:rsidRPr="00351610">
        <w:rPr>
          <w:rFonts w:ascii="Times New Roman" w:hAnsi="Times New Roman" w:cs="Times New Roman"/>
          <w:sz w:val="24"/>
          <w:szCs w:val="24"/>
        </w:rPr>
        <w:t>translation</w:t>
      </w:r>
      <w:r w:rsidRPr="00351610">
        <w:rPr>
          <w:rFonts w:ascii="Times New Roman" w:hAnsi="Times New Roman" w:cs="Times New Roman"/>
          <w:sz w:val="24"/>
          <w:szCs w:val="24"/>
        </w:rPr>
        <w:t xml:space="preserve">, </w:t>
      </w:r>
      <w:r w:rsidR="004141A6" w:rsidRPr="00351610">
        <w:rPr>
          <w:rFonts w:ascii="Times New Roman" w:hAnsi="Times New Roman" w:cs="Times New Roman"/>
          <w:sz w:val="24"/>
          <w:szCs w:val="24"/>
        </w:rPr>
        <w:t>the translator employed adaptation by altering her first name to</w:t>
      </w:r>
      <w:r w:rsidRPr="00351610">
        <w:rPr>
          <w:rFonts w:ascii="Times New Roman" w:hAnsi="Times New Roman" w:cs="Times New Roman"/>
          <w:sz w:val="24"/>
          <w:szCs w:val="24"/>
        </w:rPr>
        <w:t xml:space="preserve"> “</w:t>
      </w:r>
      <w:r w:rsidRPr="00351610">
        <w:rPr>
          <w:rFonts w:ascii="Times New Roman" w:hAnsi="Times New Roman" w:cs="Times New Roman"/>
          <w:i/>
          <w:iCs/>
          <w:sz w:val="24"/>
          <w:szCs w:val="24"/>
        </w:rPr>
        <w:t>Cetkie</w:t>
      </w:r>
      <w:r w:rsidRPr="00351610">
        <w:rPr>
          <w:rFonts w:ascii="Times New Roman" w:hAnsi="Times New Roman" w:cs="Times New Roman"/>
          <w:sz w:val="24"/>
          <w:szCs w:val="24"/>
        </w:rPr>
        <w:t>”</w:t>
      </w:r>
      <w:r w:rsidR="001F6227" w:rsidRPr="00351610">
        <w:rPr>
          <w:rFonts w:ascii="Times New Roman" w:hAnsi="Times New Roman" w:cs="Times New Roman"/>
          <w:sz w:val="24"/>
          <w:szCs w:val="24"/>
        </w:rPr>
        <w:t xml:space="preserve"> which can be rendered as </w:t>
      </w:r>
      <w:r w:rsidRPr="00351610">
        <w:rPr>
          <w:rFonts w:ascii="Times New Roman" w:hAnsi="Times New Roman" w:cs="Times New Roman"/>
          <w:sz w:val="24"/>
          <w:szCs w:val="24"/>
        </w:rPr>
        <w:t>“</w:t>
      </w:r>
      <w:r w:rsidRPr="00351610">
        <w:rPr>
          <w:rFonts w:ascii="Times New Roman" w:hAnsi="Times New Roman" w:cs="Times New Roman"/>
          <w:i/>
          <w:iCs/>
          <w:sz w:val="24"/>
          <w:szCs w:val="24"/>
        </w:rPr>
        <w:t>cetka,”</w:t>
      </w:r>
      <w:r w:rsidRPr="00351610">
        <w:rPr>
          <w:rFonts w:ascii="Times New Roman" w:hAnsi="Times New Roman" w:cs="Times New Roman"/>
          <w:sz w:val="24"/>
          <w:szCs w:val="24"/>
        </w:rPr>
        <w:t xml:space="preserve"> that is “</w:t>
      </w:r>
      <w:r w:rsidRPr="00351610">
        <w:rPr>
          <w:rFonts w:ascii="Times New Roman" w:hAnsi="Times New Roman" w:cs="Times New Roman"/>
          <w:i/>
          <w:iCs/>
          <w:sz w:val="24"/>
          <w:szCs w:val="24"/>
        </w:rPr>
        <w:t xml:space="preserve">a cheap trinket” </w:t>
      </w:r>
      <w:r w:rsidRPr="00351610">
        <w:rPr>
          <w:rFonts w:ascii="Times New Roman" w:hAnsi="Times New Roman" w:cs="Times New Roman"/>
          <w:sz w:val="24"/>
          <w:szCs w:val="24"/>
        </w:rPr>
        <w:t>(Rejzek, 2001, p. 103)</w:t>
      </w:r>
      <w:r w:rsidRPr="00351610">
        <w:rPr>
          <w:rFonts w:ascii="Times New Roman" w:hAnsi="Times New Roman" w:cs="Times New Roman"/>
          <w:i/>
          <w:iCs/>
          <w:sz w:val="24"/>
          <w:szCs w:val="24"/>
        </w:rPr>
        <w:t xml:space="preserve">. </w:t>
      </w:r>
      <w:r w:rsidR="001F6227" w:rsidRPr="00351610">
        <w:rPr>
          <w:rFonts w:ascii="Times New Roman" w:hAnsi="Times New Roman" w:cs="Times New Roman"/>
          <w:sz w:val="24"/>
          <w:szCs w:val="24"/>
        </w:rPr>
        <w:t xml:space="preserve">This choice demonstrates the author´s </w:t>
      </w:r>
      <w:r w:rsidR="00140C75" w:rsidRPr="00351610">
        <w:rPr>
          <w:rFonts w:ascii="Times New Roman" w:hAnsi="Times New Roman" w:cs="Times New Roman"/>
          <w:sz w:val="24"/>
          <w:szCs w:val="24"/>
        </w:rPr>
        <w:t xml:space="preserve">intentional </w:t>
      </w:r>
      <w:r w:rsidR="001F6227" w:rsidRPr="00351610">
        <w:rPr>
          <w:rFonts w:ascii="Times New Roman" w:hAnsi="Times New Roman" w:cs="Times New Roman"/>
          <w:sz w:val="24"/>
          <w:szCs w:val="24"/>
        </w:rPr>
        <w:t xml:space="preserve">connection with her last name. </w:t>
      </w:r>
      <w:r w:rsidR="004141A6" w:rsidRPr="00351610">
        <w:rPr>
          <w:rFonts w:ascii="Times New Roman" w:hAnsi="Times New Roman" w:cs="Times New Roman"/>
          <w:sz w:val="24"/>
          <w:szCs w:val="24"/>
        </w:rPr>
        <w:t xml:space="preserve"> </w:t>
      </w:r>
    </w:p>
    <w:p w14:paraId="441E66BC" w14:textId="450B3213" w:rsidR="009A28E6" w:rsidRDefault="009A28E6" w:rsidP="00C32FF6">
      <w:pPr>
        <w:spacing w:line="360" w:lineRule="auto"/>
        <w:jc w:val="both"/>
        <w:rPr>
          <w:rFonts w:ascii="Times New Roman" w:hAnsi="Times New Roman" w:cs="Times New Roman"/>
          <w:b/>
          <w:bCs/>
          <w:i/>
          <w:iCs/>
          <w:color w:val="538135" w:themeColor="accent6" w:themeShade="BF"/>
          <w:sz w:val="24"/>
          <w:szCs w:val="24"/>
        </w:rPr>
      </w:pPr>
      <w:r>
        <w:rPr>
          <w:rFonts w:ascii="Times New Roman" w:hAnsi="Times New Roman" w:cs="Times New Roman"/>
          <w:b/>
          <w:bCs/>
          <w:i/>
          <w:iCs/>
          <w:sz w:val="24"/>
          <w:szCs w:val="24"/>
        </w:rPr>
        <w:t xml:space="preserve">     </w:t>
      </w:r>
      <w:r w:rsidRPr="001970CB">
        <w:rPr>
          <w:rFonts w:ascii="Times New Roman" w:hAnsi="Times New Roman" w:cs="Times New Roman"/>
          <w:b/>
          <w:bCs/>
          <w:i/>
          <w:iCs/>
          <w:sz w:val="24"/>
          <w:szCs w:val="24"/>
        </w:rPr>
        <w:t xml:space="preserve">Greasy Sae- Klzká Sae- Mastná Sae </w:t>
      </w:r>
    </w:p>
    <w:p w14:paraId="47765EB8" w14:textId="45F1B0BD" w:rsidR="00754956" w:rsidRPr="00351610" w:rsidRDefault="009A28E6" w:rsidP="00351610">
      <w:pPr>
        <w:spacing w:line="360" w:lineRule="auto"/>
        <w:ind w:firstLine="360"/>
        <w:jc w:val="both"/>
        <w:rPr>
          <w:rFonts w:ascii="Times New Roman" w:hAnsi="Times New Roman" w:cs="Times New Roman"/>
          <w:b/>
          <w:bCs/>
          <w:i/>
          <w:iCs/>
          <w:color w:val="538135" w:themeColor="accent6" w:themeShade="BF"/>
          <w:sz w:val="24"/>
          <w:szCs w:val="24"/>
        </w:rPr>
      </w:pPr>
      <w:r w:rsidRPr="00351610">
        <w:rPr>
          <w:rFonts w:ascii="Times New Roman" w:hAnsi="Times New Roman" w:cs="Times New Roman"/>
          <w:sz w:val="24"/>
          <w:szCs w:val="24"/>
        </w:rPr>
        <w:t xml:space="preserve">Greasy Sae is a seller </w:t>
      </w:r>
      <w:r w:rsidR="00EE15C8" w:rsidRPr="00351610">
        <w:rPr>
          <w:rFonts w:ascii="Times New Roman" w:hAnsi="Times New Roman" w:cs="Times New Roman"/>
          <w:sz w:val="24"/>
          <w:szCs w:val="24"/>
        </w:rPr>
        <w:t xml:space="preserve">on the black market, called Hob. </w:t>
      </w:r>
      <w:r w:rsidRPr="00351610">
        <w:rPr>
          <w:rFonts w:ascii="Times New Roman" w:hAnsi="Times New Roman" w:cs="Times New Roman"/>
          <w:i/>
          <w:iCs/>
          <w:sz w:val="24"/>
          <w:szCs w:val="24"/>
        </w:rPr>
        <w:t>“Greasy Sae, the bony old woman who sells bowls of hot soup from a large kettle…”</w:t>
      </w:r>
      <w:r w:rsidRPr="00351610">
        <w:rPr>
          <w:rFonts w:ascii="Times New Roman" w:hAnsi="Times New Roman" w:cs="Times New Roman"/>
          <w:sz w:val="24"/>
          <w:szCs w:val="24"/>
        </w:rPr>
        <w:t xml:space="preserve"> (Collins, 2008, p.10)</w:t>
      </w:r>
      <w:r w:rsidR="00EE15C8" w:rsidRPr="00351610">
        <w:rPr>
          <w:rFonts w:ascii="Times New Roman" w:hAnsi="Times New Roman" w:cs="Times New Roman"/>
          <w:sz w:val="24"/>
          <w:szCs w:val="24"/>
        </w:rPr>
        <w:t>.</w:t>
      </w:r>
      <w:r w:rsidR="007177F2" w:rsidRPr="00351610">
        <w:rPr>
          <w:rFonts w:ascii="Times New Roman" w:hAnsi="Times New Roman" w:cs="Times New Roman"/>
          <w:sz w:val="24"/>
          <w:szCs w:val="24"/>
        </w:rPr>
        <w:t xml:space="preserve"> Her nickname potentially reflects the working environment and the challenging conditions for maintaining cleanliness. </w:t>
      </w:r>
    </w:p>
    <w:p w14:paraId="756B76D3" w14:textId="0A99C063" w:rsidR="009A28E6" w:rsidRPr="00351610" w:rsidRDefault="00EE15C8" w:rsidP="00351610">
      <w:pPr>
        <w:spacing w:line="360" w:lineRule="auto"/>
        <w:ind w:firstLine="360"/>
        <w:jc w:val="both"/>
        <w:rPr>
          <w:rFonts w:ascii="Times New Roman" w:hAnsi="Times New Roman" w:cs="Times New Roman"/>
          <w:b/>
          <w:bCs/>
          <w:i/>
          <w:iCs/>
          <w:color w:val="538135" w:themeColor="accent6" w:themeShade="BF"/>
          <w:sz w:val="24"/>
          <w:szCs w:val="24"/>
        </w:rPr>
      </w:pPr>
      <w:r w:rsidRPr="00351610">
        <w:rPr>
          <w:rFonts w:ascii="Times New Roman" w:hAnsi="Times New Roman" w:cs="Times New Roman"/>
          <w:sz w:val="24"/>
          <w:szCs w:val="24"/>
        </w:rPr>
        <w:t xml:space="preserve"> </w:t>
      </w:r>
      <w:r w:rsidR="009A28E6" w:rsidRPr="00351610">
        <w:rPr>
          <w:rFonts w:ascii="Times New Roman" w:hAnsi="Times New Roman" w:cs="Times New Roman"/>
          <w:sz w:val="24"/>
          <w:szCs w:val="24"/>
        </w:rPr>
        <w:t>The word “</w:t>
      </w:r>
      <w:r w:rsidR="009A28E6" w:rsidRPr="00351610">
        <w:rPr>
          <w:rFonts w:ascii="Times New Roman" w:hAnsi="Times New Roman" w:cs="Times New Roman"/>
          <w:i/>
          <w:iCs/>
          <w:sz w:val="24"/>
          <w:szCs w:val="24"/>
        </w:rPr>
        <w:t>greasy</w:t>
      </w:r>
      <w:r w:rsidR="009A28E6" w:rsidRPr="00351610">
        <w:rPr>
          <w:rFonts w:ascii="Times New Roman" w:hAnsi="Times New Roman" w:cs="Times New Roman"/>
          <w:sz w:val="24"/>
          <w:szCs w:val="24"/>
        </w:rPr>
        <w:t>” can be translated as “</w:t>
      </w:r>
      <w:r w:rsidR="009A28E6" w:rsidRPr="00351610">
        <w:rPr>
          <w:rFonts w:ascii="Times New Roman" w:hAnsi="Times New Roman" w:cs="Times New Roman"/>
          <w:i/>
          <w:iCs/>
          <w:sz w:val="24"/>
          <w:szCs w:val="24"/>
        </w:rPr>
        <w:t>mastný</w:t>
      </w:r>
      <w:r w:rsidR="009A28E6" w:rsidRPr="00351610">
        <w:rPr>
          <w:rFonts w:ascii="Times New Roman" w:hAnsi="Times New Roman" w:cs="Times New Roman"/>
          <w:sz w:val="24"/>
          <w:szCs w:val="24"/>
        </w:rPr>
        <w:t>” (oily and fatty)</w:t>
      </w:r>
      <w:r w:rsidRPr="00351610">
        <w:rPr>
          <w:rFonts w:ascii="Times New Roman" w:hAnsi="Times New Roman" w:cs="Times New Roman"/>
          <w:sz w:val="24"/>
          <w:szCs w:val="24"/>
        </w:rPr>
        <w:t xml:space="preserve"> in Czech</w:t>
      </w:r>
      <w:r w:rsidR="009A28E6" w:rsidRPr="00351610">
        <w:rPr>
          <w:rFonts w:ascii="Times New Roman" w:hAnsi="Times New Roman" w:cs="Times New Roman"/>
          <w:sz w:val="24"/>
          <w:szCs w:val="24"/>
        </w:rPr>
        <w:t xml:space="preserve">, but this would indicate that something greasy could have a slippery quality, which is the Slovak equivalent to </w:t>
      </w:r>
      <w:r w:rsidR="009A28E6" w:rsidRPr="00351610">
        <w:rPr>
          <w:rFonts w:ascii="Times New Roman" w:hAnsi="Times New Roman" w:cs="Times New Roman"/>
          <w:i/>
          <w:iCs/>
          <w:sz w:val="24"/>
          <w:szCs w:val="24"/>
        </w:rPr>
        <w:t>“klzká.”</w:t>
      </w:r>
      <w:r w:rsidR="009A28E6" w:rsidRPr="00351610">
        <w:rPr>
          <w:rFonts w:ascii="Times New Roman" w:hAnsi="Times New Roman" w:cs="Times New Roman"/>
          <w:sz w:val="24"/>
          <w:szCs w:val="24"/>
        </w:rPr>
        <w:t xml:space="preserve"> Therefore, </w:t>
      </w:r>
      <w:r w:rsidR="00754956" w:rsidRPr="00351610">
        <w:rPr>
          <w:rFonts w:ascii="Times New Roman" w:hAnsi="Times New Roman" w:cs="Times New Roman"/>
          <w:sz w:val="24"/>
          <w:szCs w:val="24"/>
        </w:rPr>
        <w:t xml:space="preserve">employing an approach of equivalence translation, </w:t>
      </w:r>
      <w:r w:rsidR="009A28E6" w:rsidRPr="00351610">
        <w:rPr>
          <w:rFonts w:ascii="Times New Roman" w:hAnsi="Times New Roman" w:cs="Times New Roman"/>
          <w:sz w:val="24"/>
          <w:szCs w:val="24"/>
        </w:rPr>
        <w:t>I believe both translations</w:t>
      </w:r>
      <w:r w:rsidR="00754956" w:rsidRPr="00351610">
        <w:rPr>
          <w:rFonts w:ascii="Times New Roman" w:hAnsi="Times New Roman" w:cs="Times New Roman"/>
          <w:sz w:val="24"/>
          <w:szCs w:val="24"/>
        </w:rPr>
        <w:t xml:space="preserve"> </w:t>
      </w:r>
      <w:r w:rsidR="009A28E6" w:rsidRPr="00351610">
        <w:rPr>
          <w:rFonts w:ascii="Times New Roman" w:hAnsi="Times New Roman" w:cs="Times New Roman"/>
          <w:sz w:val="24"/>
          <w:szCs w:val="24"/>
        </w:rPr>
        <w:t xml:space="preserve">are appropriate.  </w:t>
      </w:r>
    </w:p>
    <w:p w14:paraId="7E3C8A58" w14:textId="1E1FF461" w:rsidR="009A28E6" w:rsidRDefault="009A28E6" w:rsidP="00C32FF6">
      <w:pPr>
        <w:spacing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005D509E">
        <w:rPr>
          <w:rFonts w:ascii="Times New Roman" w:hAnsi="Times New Roman" w:cs="Times New Roman"/>
          <w:b/>
          <w:bCs/>
          <w:i/>
          <w:iCs/>
          <w:sz w:val="24"/>
          <w:szCs w:val="24"/>
        </w:rPr>
        <w:t xml:space="preserve"> </w:t>
      </w:r>
      <w:r>
        <w:rPr>
          <w:rFonts w:ascii="Times New Roman" w:hAnsi="Times New Roman" w:cs="Times New Roman"/>
          <w:b/>
          <w:bCs/>
          <w:i/>
          <w:iCs/>
          <w:sz w:val="24"/>
          <w:szCs w:val="24"/>
        </w:rPr>
        <w:t xml:space="preserve"> g</w:t>
      </w:r>
      <w:r w:rsidRPr="001970CB">
        <w:rPr>
          <w:rFonts w:ascii="Times New Roman" w:hAnsi="Times New Roman" w:cs="Times New Roman"/>
          <w:b/>
          <w:bCs/>
          <w:i/>
          <w:iCs/>
          <w:sz w:val="24"/>
          <w:szCs w:val="24"/>
        </w:rPr>
        <w:t>oat Lady- koza Lady- koza Dáma</w:t>
      </w:r>
    </w:p>
    <w:p w14:paraId="73944847" w14:textId="496285BF" w:rsidR="009A28E6" w:rsidRPr="00351610" w:rsidRDefault="009A28E6" w:rsidP="00351610">
      <w:pPr>
        <w:spacing w:line="360" w:lineRule="auto"/>
        <w:ind w:firstLine="360"/>
        <w:jc w:val="both"/>
        <w:rPr>
          <w:rFonts w:ascii="Times New Roman" w:hAnsi="Times New Roman" w:cs="Times New Roman"/>
          <w:b/>
          <w:bCs/>
          <w:i/>
          <w:iCs/>
          <w:sz w:val="24"/>
          <w:szCs w:val="24"/>
        </w:rPr>
      </w:pPr>
      <w:r w:rsidRPr="00351610">
        <w:rPr>
          <w:rFonts w:ascii="Times New Roman" w:hAnsi="Times New Roman" w:cs="Times New Roman"/>
          <w:sz w:val="24"/>
          <w:szCs w:val="24"/>
        </w:rPr>
        <w:t>Goat Lady was given to Prim as a birthday gift from Katniss who got her from the black market</w:t>
      </w:r>
      <w:r w:rsidR="000F3811" w:rsidRPr="00351610">
        <w:rPr>
          <w:rFonts w:ascii="Times New Roman" w:hAnsi="Times New Roman" w:cs="Times New Roman"/>
          <w:sz w:val="24"/>
          <w:szCs w:val="24"/>
        </w:rPr>
        <w:t xml:space="preserve">. </w:t>
      </w:r>
    </w:p>
    <w:p w14:paraId="7D748D34" w14:textId="0F86156D" w:rsidR="009A28E6" w:rsidRPr="00351610" w:rsidRDefault="001F5483" w:rsidP="00351610">
      <w:pPr>
        <w:spacing w:line="360" w:lineRule="auto"/>
        <w:ind w:firstLine="360"/>
        <w:jc w:val="both"/>
        <w:rPr>
          <w:rFonts w:ascii="Times New Roman" w:hAnsi="Times New Roman" w:cs="Times New Roman"/>
          <w:b/>
          <w:bCs/>
          <w:i/>
          <w:iCs/>
          <w:sz w:val="24"/>
          <w:szCs w:val="24"/>
        </w:rPr>
      </w:pPr>
      <w:r w:rsidRPr="00351610">
        <w:rPr>
          <w:rFonts w:ascii="Times New Roman" w:hAnsi="Times New Roman" w:cs="Times New Roman"/>
          <w:sz w:val="24"/>
          <w:szCs w:val="24"/>
        </w:rPr>
        <w:t xml:space="preserve">The Slovak version remained </w:t>
      </w:r>
      <w:r w:rsidR="009E0FEC" w:rsidRPr="00351610">
        <w:rPr>
          <w:rFonts w:ascii="Times New Roman" w:hAnsi="Times New Roman" w:cs="Times New Roman"/>
          <w:sz w:val="24"/>
          <w:szCs w:val="24"/>
        </w:rPr>
        <w:t>unchanged;</w:t>
      </w:r>
      <w:r w:rsidR="009A28E6" w:rsidRPr="00351610">
        <w:rPr>
          <w:rFonts w:ascii="Times New Roman" w:hAnsi="Times New Roman" w:cs="Times New Roman"/>
          <w:sz w:val="24"/>
          <w:szCs w:val="24"/>
        </w:rPr>
        <w:t xml:space="preserve"> the Czech translation </w:t>
      </w:r>
      <w:r w:rsidRPr="00351610">
        <w:rPr>
          <w:rFonts w:ascii="Times New Roman" w:hAnsi="Times New Roman" w:cs="Times New Roman"/>
          <w:sz w:val="24"/>
          <w:szCs w:val="24"/>
        </w:rPr>
        <w:t>opted to alter the</w:t>
      </w:r>
      <w:r w:rsidR="009A28E6" w:rsidRPr="00351610">
        <w:rPr>
          <w:rFonts w:ascii="Times New Roman" w:hAnsi="Times New Roman" w:cs="Times New Roman"/>
          <w:sz w:val="24"/>
          <w:szCs w:val="24"/>
        </w:rPr>
        <w:t xml:space="preserve"> name into “</w:t>
      </w:r>
      <w:r w:rsidR="009A28E6" w:rsidRPr="00351610">
        <w:rPr>
          <w:rFonts w:ascii="Times New Roman" w:hAnsi="Times New Roman" w:cs="Times New Roman"/>
          <w:i/>
          <w:iCs/>
          <w:sz w:val="24"/>
          <w:szCs w:val="24"/>
        </w:rPr>
        <w:t>Dáma</w:t>
      </w:r>
      <w:r w:rsidR="009A28E6" w:rsidRPr="00351610">
        <w:rPr>
          <w:rFonts w:ascii="Times New Roman" w:hAnsi="Times New Roman" w:cs="Times New Roman"/>
          <w:sz w:val="24"/>
          <w:szCs w:val="24"/>
        </w:rPr>
        <w:t xml:space="preserve">” </w:t>
      </w:r>
      <w:r w:rsidR="00EE7D53" w:rsidRPr="00351610">
        <w:rPr>
          <w:rFonts w:ascii="Times New Roman" w:hAnsi="Times New Roman" w:cs="Times New Roman"/>
          <w:sz w:val="24"/>
          <w:szCs w:val="24"/>
        </w:rPr>
        <w:t>– which</w:t>
      </w:r>
      <w:r w:rsidRPr="00351610">
        <w:rPr>
          <w:rFonts w:ascii="Times New Roman" w:hAnsi="Times New Roman" w:cs="Times New Roman"/>
          <w:sz w:val="24"/>
          <w:szCs w:val="24"/>
        </w:rPr>
        <w:t xml:space="preserve"> is </w:t>
      </w:r>
      <w:r w:rsidR="009A28E6" w:rsidRPr="00351610">
        <w:rPr>
          <w:rFonts w:ascii="Times New Roman" w:hAnsi="Times New Roman" w:cs="Times New Roman"/>
          <w:sz w:val="24"/>
          <w:szCs w:val="24"/>
        </w:rPr>
        <w:t>a literal translation of “</w:t>
      </w:r>
      <w:r w:rsidR="009A28E6" w:rsidRPr="00351610">
        <w:rPr>
          <w:rFonts w:ascii="Times New Roman" w:hAnsi="Times New Roman" w:cs="Times New Roman"/>
          <w:i/>
          <w:iCs/>
          <w:sz w:val="24"/>
          <w:szCs w:val="24"/>
        </w:rPr>
        <w:t>Lady</w:t>
      </w:r>
      <w:r w:rsidRPr="00351610">
        <w:rPr>
          <w:rFonts w:ascii="Times New Roman" w:hAnsi="Times New Roman" w:cs="Times New Roman"/>
          <w:sz w:val="24"/>
          <w:szCs w:val="24"/>
        </w:rPr>
        <w:t xml:space="preserve">.” </w:t>
      </w:r>
    </w:p>
    <w:p w14:paraId="3556EA67" w14:textId="66B6FED2" w:rsidR="009A28E6" w:rsidRDefault="005D509E" w:rsidP="00C32FF6">
      <w:pPr>
        <w:spacing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009A28E6">
        <w:rPr>
          <w:rFonts w:ascii="Times New Roman" w:hAnsi="Times New Roman" w:cs="Times New Roman"/>
          <w:b/>
          <w:bCs/>
          <w:i/>
          <w:iCs/>
          <w:sz w:val="24"/>
          <w:szCs w:val="24"/>
        </w:rPr>
        <w:t xml:space="preserve">Ripper- Ripper- Rozparovačka </w:t>
      </w:r>
    </w:p>
    <w:p w14:paraId="48E27845" w14:textId="797ED122" w:rsidR="009A28E6" w:rsidRPr="00351610" w:rsidRDefault="00351610" w:rsidP="00351610">
      <w:pPr>
        <w:spacing w:line="360" w:lineRule="auto"/>
        <w:ind w:firstLine="360"/>
        <w:jc w:val="both"/>
        <w:rPr>
          <w:rFonts w:ascii="Times New Roman" w:hAnsi="Times New Roman" w:cs="Times New Roman"/>
          <w:b/>
          <w:bCs/>
          <w:i/>
          <w:iCs/>
          <w:sz w:val="24"/>
          <w:szCs w:val="24"/>
        </w:rPr>
      </w:pPr>
      <w:r>
        <w:rPr>
          <w:rFonts w:ascii="Times New Roman" w:hAnsi="Times New Roman" w:cs="Times New Roman"/>
          <w:sz w:val="24"/>
          <w:szCs w:val="24"/>
        </w:rPr>
        <w:t>A</w:t>
      </w:r>
      <w:r w:rsidR="009A28E6" w:rsidRPr="00351610">
        <w:rPr>
          <w:rFonts w:ascii="Times New Roman" w:hAnsi="Times New Roman" w:cs="Times New Roman"/>
          <w:sz w:val="24"/>
          <w:szCs w:val="24"/>
        </w:rPr>
        <w:t xml:space="preserve"> woman who is selling goods at the Hob, specifically </w:t>
      </w:r>
      <w:r w:rsidR="009E0FEC" w:rsidRPr="00351610">
        <w:rPr>
          <w:rFonts w:ascii="Times New Roman" w:hAnsi="Times New Roman" w:cs="Times New Roman"/>
          <w:sz w:val="24"/>
          <w:szCs w:val="24"/>
        </w:rPr>
        <w:t>liquor</w:t>
      </w:r>
      <w:r w:rsidR="001E405F" w:rsidRPr="00351610">
        <w:rPr>
          <w:rFonts w:ascii="Times New Roman" w:hAnsi="Times New Roman" w:cs="Times New Roman"/>
          <w:sz w:val="24"/>
          <w:szCs w:val="24"/>
        </w:rPr>
        <w:t xml:space="preserve">. </w:t>
      </w:r>
      <w:r w:rsidR="009E0FEC" w:rsidRPr="00351610">
        <w:rPr>
          <w:rFonts w:ascii="Times New Roman" w:hAnsi="Times New Roman" w:cs="Times New Roman"/>
          <w:i/>
          <w:iCs/>
          <w:sz w:val="24"/>
          <w:szCs w:val="24"/>
        </w:rPr>
        <w:t>“</w:t>
      </w:r>
      <w:r w:rsidR="009A28E6" w:rsidRPr="00351610">
        <w:rPr>
          <w:rFonts w:ascii="Times New Roman" w:hAnsi="Times New Roman" w:cs="Times New Roman"/>
          <w:i/>
          <w:iCs/>
          <w:sz w:val="24"/>
          <w:szCs w:val="24"/>
        </w:rPr>
        <w:t xml:space="preserve">As an afterthought, I buy three bottles of white liquor from a one-armed woman named Ripper, a victim of a mine accident who was smart enough to find a way to stay alive.” </w:t>
      </w:r>
      <w:r w:rsidR="009A28E6" w:rsidRPr="00351610">
        <w:rPr>
          <w:rFonts w:ascii="Times New Roman" w:hAnsi="Times New Roman" w:cs="Times New Roman"/>
          <w:sz w:val="24"/>
          <w:szCs w:val="24"/>
        </w:rPr>
        <w:t>(Collins, 2009, chapter 1)</w:t>
      </w:r>
      <w:r w:rsidR="001E405F" w:rsidRPr="00351610">
        <w:rPr>
          <w:rFonts w:ascii="Times New Roman" w:hAnsi="Times New Roman" w:cs="Times New Roman"/>
          <w:i/>
          <w:iCs/>
          <w:sz w:val="24"/>
          <w:szCs w:val="24"/>
        </w:rPr>
        <w:t xml:space="preserve">. </w:t>
      </w:r>
    </w:p>
    <w:p w14:paraId="581E7E36" w14:textId="6F9EB3F5" w:rsidR="009A28E6" w:rsidRPr="00351610" w:rsidRDefault="00351610" w:rsidP="00351610">
      <w:pPr>
        <w:spacing w:line="360" w:lineRule="auto"/>
        <w:ind w:firstLine="360"/>
        <w:jc w:val="both"/>
        <w:rPr>
          <w:rFonts w:ascii="Times New Roman" w:hAnsi="Times New Roman" w:cs="Times New Roman"/>
          <w:b/>
          <w:bCs/>
          <w:i/>
          <w:iCs/>
          <w:sz w:val="24"/>
          <w:szCs w:val="24"/>
        </w:rPr>
      </w:pPr>
      <w:r>
        <w:rPr>
          <w:rFonts w:ascii="Times New Roman" w:hAnsi="Times New Roman" w:cs="Times New Roman"/>
          <w:sz w:val="24"/>
          <w:szCs w:val="24"/>
        </w:rPr>
        <w:t>T</w:t>
      </w:r>
      <w:r w:rsidR="009A28E6" w:rsidRPr="00351610">
        <w:rPr>
          <w:rFonts w:ascii="Times New Roman" w:hAnsi="Times New Roman" w:cs="Times New Roman"/>
          <w:sz w:val="24"/>
          <w:szCs w:val="24"/>
        </w:rPr>
        <w:t xml:space="preserve">he word </w:t>
      </w:r>
      <w:r w:rsidR="009A28E6" w:rsidRPr="00351610">
        <w:rPr>
          <w:rFonts w:ascii="Times New Roman" w:hAnsi="Times New Roman" w:cs="Times New Roman"/>
          <w:i/>
          <w:iCs/>
          <w:sz w:val="24"/>
          <w:szCs w:val="24"/>
        </w:rPr>
        <w:t>“ripper”</w:t>
      </w:r>
      <w:r w:rsidR="009A28E6" w:rsidRPr="00351610">
        <w:rPr>
          <w:rFonts w:ascii="Times New Roman" w:hAnsi="Times New Roman" w:cs="Times New Roman"/>
          <w:sz w:val="24"/>
          <w:szCs w:val="24"/>
        </w:rPr>
        <w:t xml:space="preserve"> means an </w:t>
      </w:r>
      <w:r w:rsidR="009A28E6" w:rsidRPr="00351610">
        <w:rPr>
          <w:rFonts w:ascii="Times New Roman" w:hAnsi="Times New Roman" w:cs="Times New Roman"/>
          <w:i/>
          <w:iCs/>
          <w:sz w:val="24"/>
          <w:szCs w:val="24"/>
        </w:rPr>
        <w:t>“object, a tool or device for ripping”</w:t>
      </w:r>
      <w:r w:rsidR="009A28E6" w:rsidRPr="00351610">
        <w:rPr>
          <w:rFonts w:ascii="Times New Roman" w:hAnsi="Times New Roman" w:cs="Times New Roman"/>
          <w:sz w:val="24"/>
          <w:szCs w:val="24"/>
        </w:rPr>
        <w:t xml:space="preserve"> or it can also be a “</w:t>
      </w:r>
      <w:r w:rsidR="009A28E6" w:rsidRPr="00351610">
        <w:rPr>
          <w:rFonts w:ascii="Times New Roman" w:hAnsi="Times New Roman" w:cs="Times New Roman"/>
          <w:i/>
          <w:iCs/>
          <w:sz w:val="24"/>
          <w:szCs w:val="24"/>
        </w:rPr>
        <w:t>person who rips”</w:t>
      </w:r>
      <w:r w:rsidR="009A28E6" w:rsidRPr="00351610">
        <w:rPr>
          <w:rFonts w:ascii="Times New Roman" w:hAnsi="Times New Roman" w:cs="Times New Roman"/>
          <w:sz w:val="24"/>
          <w:szCs w:val="24"/>
        </w:rPr>
        <w:t xml:space="preserve"> (Collins dictionary, n.d.)</w:t>
      </w:r>
      <w:r w:rsidR="001E405F" w:rsidRPr="00351610">
        <w:rPr>
          <w:rFonts w:ascii="Times New Roman" w:hAnsi="Times New Roman" w:cs="Times New Roman"/>
          <w:sz w:val="24"/>
          <w:szCs w:val="24"/>
        </w:rPr>
        <w:t>.</w:t>
      </w:r>
      <w:r w:rsidR="005D192D" w:rsidRPr="00351610">
        <w:rPr>
          <w:rFonts w:ascii="Times New Roman" w:hAnsi="Times New Roman" w:cs="Times New Roman"/>
          <w:sz w:val="24"/>
          <w:szCs w:val="24"/>
        </w:rPr>
        <w:t xml:space="preserve"> I</w:t>
      </w:r>
      <w:r w:rsidR="009A28E6" w:rsidRPr="00351610">
        <w:rPr>
          <w:rFonts w:ascii="Times New Roman" w:hAnsi="Times New Roman" w:cs="Times New Roman"/>
          <w:sz w:val="24"/>
          <w:szCs w:val="24"/>
        </w:rPr>
        <w:t xml:space="preserve">t seems like in this case, the name does not </w:t>
      </w:r>
      <w:r w:rsidR="009A28E6" w:rsidRPr="00351610">
        <w:rPr>
          <w:rFonts w:ascii="Times New Roman" w:hAnsi="Times New Roman" w:cs="Times New Roman"/>
          <w:sz w:val="24"/>
          <w:szCs w:val="24"/>
        </w:rPr>
        <w:lastRenderedPageBreak/>
        <w:t>suggest any personal traits of this character, since she is a woman, trying to do her best to survive in the district</w:t>
      </w:r>
      <w:r w:rsidR="005D192D" w:rsidRPr="00351610">
        <w:rPr>
          <w:rFonts w:ascii="Times New Roman" w:hAnsi="Times New Roman" w:cs="Times New Roman"/>
          <w:sz w:val="24"/>
          <w:szCs w:val="24"/>
        </w:rPr>
        <w:t xml:space="preserve">. </w:t>
      </w:r>
    </w:p>
    <w:p w14:paraId="6CFD99D9" w14:textId="7BDC55D4" w:rsidR="0000016D" w:rsidRPr="002D08E8" w:rsidRDefault="009A28E6" w:rsidP="002D08E8">
      <w:pPr>
        <w:spacing w:line="360" w:lineRule="auto"/>
        <w:ind w:firstLine="360"/>
        <w:jc w:val="both"/>
        <w:rPr>
          <w:rFonts w:ascii="Times New Roman" w:hAnsi="Times New Roman" w:cs="Times New Roman"/>
          <w:b/>
          <w:bCs/>
          <w:i/>
          <w:iCs/>
          <w:sz w:val="24"/>
          <w:szCs w:val="24"/>
        </w:rPr>
      </w:pPr>
      <w:r w:rsidRPr="00351610">
        <w:rPr>
          <w:rFonts w:ascii="Times New Roman" w:hAnsi="Times New Roman" w:cs="Times New Roman"/>
          <w:sz w:val="24"/>
          <w:szCs w:val="24"/>
        </w:rPr>
        <w:t xml:space="preserve">The Slovak version stayed true to the original, while the Czech </w:t>
      </w:r>
      <w:r w:rsidR="005D192D" w:rsidRPr="00351610">
        <w:rPr>
          <w:rFonts w:ascii="Times New Roman" w:hAnsi="Times New Roman" w:cs="Times New Roman"/>
          <w:sz w:val="24"/>
          <w:szCs w:val="24"/>
        </w:rPr>
        <w:t>name</w:t>
      </w:r>
      <w:r w:rsidRPr="00351610">
        <w:rPr>
          <w:rFonts w:ascii="Times New Roman" w:hAnsi="Times New Roman" w:cs="Times New Roman"/>
          <w:sz w:val="24"/>
          <w:szCs w:val="24"/>
        </w:rPr>
        <w:t xml:space="preserve"> was </w:t>
      </w:r>
      <w:r w:rsidR="005D192D" w:rsidRPr="00351610">
        <w:rPr>
          <w:rFonts w:ascii="Times New Roman" w:hAnsi="Times New Roman" w:cs="Times New Roman"/>
          <w:sz w:val="24"/>
          <w:szCs w:val="24"/>
        </w:rPr>
        <w:t>adapted</w:t>
      </w:r>
      <w:r w:rsidRPr="00351610">
        <w:rPr>
          <w:rFonts w:ascii="Times New Roman" w:hAnsi="Times New Roman" w:cs="Times New Roman"/>
          <w:sz w:val="24"/>
          <w:szCs w:val="24"/>
        </w:rPr>
        <w:t xml:space="preserve"> to “</w:t>
      </w:r>
      <w:r w:rsidRPr="00351610">
        <w:rPr>
          <w:rFonts w:ascii="Times New Roman" w:hAnsi="Times New Roman" w:cs="Times New Roman"/>
          <w:i/>
          <w:iCs/>
          <w:sz w:val="24"/>
          <w:szCs w:val="24"/>
        </w:rPr>
        <w:t>Rozparovačka</w:t>
      </w:r>
      <w:r w:rsidR="005D192D" w:rsidRPr="00351610">
        <w:rPr>
          <w:rFonts w:ascii="Times New Roman" w:hAnsi="Times New Roman" w:cs="Times New Roman"/>
          <w:sz w:val="24"/>
          <w:szCs w:val="24"/>
        </w:rPr>
        <w:t xml:space="preserve">,” which draws inspiration from the famous serial killer named Jack the Ripper, translated as Jack Rozparovač, suggesting that the translator adapted the name based on this association. </w:t>
      </w:r>
    </w:p>
    <w:p w14:paraId="20C2D9F1" w14:textId="64B4058F" w:rsidR="009A28E6" w:rsidRDefault="00461815" w:rsidP="00C32FF6">
      <w:pPr>
        <w:spacing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009A28E6">
        <w:rPr>
          <w:rFonts w:ascii="Times New Roman" w:hAnsi="Times New Roman" w:cs="Times New Roman"/>
          <w:b/>
          <w:bCs/>
          <w:i/>
          <w:iCs/>
          <w:sz w:val="24"/>
          <w:szCs w:val="24"/>
        </w:rPr>
        <w:t>Twill &amp; Bonnie- Twill &amp; Bonnie- Kepra &amp; Bonnie</w:t>
      </w:r>
    </w:p>
    <w:p w14:paraId="086E81EA" w14:textId="688BEA9D" w:rsidR="009A28E6" w:rsidRPr="00351610" w:rsidRDefault="00351610" w:rsidP="00351610">
      <w:pPr>
        <w:spacing w:line="360" w:lineRule="auto"/>
        <w:ind w:firstLine="360"/>
        <w:jc w:val="both"/>
        <w:rPr>
          <w:rFonts w:ascii="Times New Roman" w:hAnsi="Times New Roman" w:cs="Times New Roman"/>
          <w:b/>
          <w:bCs/>
          <w:i/>
          <w:iCs/>
          <w:sz w:val="24"/>
          <w:szCs w:val="24"/>
        </w:rPr>
      </w:pPr>
      <w:r>
        <w:rPr>
          <w:rFonts w:ascii="Times New Roman" w:hAnsi="Times New Roman" w:cs="Times New Roman"/>
          <w:sz w:val="24"/>
          <w:szCs w:val="24"/>
        </w:rPr>
        <w:t>T</w:t>
      </w:r>
      <w:r w:rsidR="009A28E6" w:rsidRPr="00351610">
        <w:rPr>
          <w:rFonts w:ascii="Times New Roman" w:hAnsi="Times New Roman" w:cs="Times New Roman"/>
          <w:sz w:val="24"/>
          <w:szCs w:val="24"/>
        </w:rPr>
        <w:t>wo fugitives Katniss encounters in the woods, both from District 8</w:t>
      </w:r>
      <w:r w:rsidR="0000016D" w:rsidRPr="00351610">
        <w:rPr>
          <w:rFonts w:ascii="Times New Roman" w:hAnsi="Times New Roman" w:cs="Times New Roman"/>
          <w:sz w:val="24"/>
          <w:szCs w:val="24"/>
        </w:rPr>
        <w:t xml:space="preserve">. </w:t>
      </w:r>
      <w:r w:rsidR="009A28E6" w:rsidRPr="00351610">
        <w:rPr>
          <w:rFonts w:ascii="Times New Roman" w:hAnsi="Times New Roman" w:cs="Times New Roman"/>
          <w:sz w:val="24"/>
          <w:szCs w:val="24"/>
        </w:rPr>
        <w:t>“</w:t>
      </w:r>
      <w:r w:rsidR="009A28E6" w:rsidRPr="00351610">
        <w:rPr>
          <w:rFonts w:ascii="Times New Roman" w:hAnsi="Times New Roman" w:cs="Times New Roman"/>
          <w:i/>
          <w:iCs/>
          <w:sz w:val="24"/>
          <w:szCs w:val="24"/>
        </w:rPr>
        <w:t xml:space="preserve">We´re headed for District Thirteen,” Twill replies. “Thirteen?” I </w:t>
      </w:r>
      <w:proofErr w:type="gramStart"/>
      <w:r w:rsidR="0000016D" w:rsidRPr="00351610">
        <w:rPr>
          <w:rFonts w:ascii="Times New Roman" w:hAnsi="Times New Roman" w:cs="Times New Roman"/>
          <w:i/>
          <w:iCs/>
          <w:sz w:val="24"/>
          <w:szCs w:val="24"/>
        </w:rPr>
        <w:t>say</w:t>
      </w:r>
      <w:proofErr w:type="gramEnd"/>
      <w:r w:rsidR="0000016D" w:rsidRPr="00351610">
        <w:rPr>
          <w:rFonts w:ascii="Times New Roman" w:hAnsi="Times New Roman" w:cs="Times New Roman"/>
          <w:i/>
          <w:iCs/>
          <w:sz w:val="24"/>
          <w:szCs w:val="24"/>
        </w:rPr>
        <w:t>. „There’s</w:t>
      </w:r>
      <w:r w:rsidR="009A28E6" w:rsidRPr="00351610">
        <w:rPr>
          <w:rFonts w:ascii="Times New Roman" w:hAnsi="Times New Roman" w:cs="Times New Roman"/>
          <w:i/>
          <w:iCs/>
          <w:sz w:val="24"/>
          <w:szCs w:val="24"/>
        </w:rPr>
        <w:t xml:space="preserve"> no Thirteen. It got blown off the map.” </w:t>
      </w:r>
      <w:r w:rsidR="009A28E6" w:rsidRPr="00351610">
        <w:rPr>
          <w:rFonts w:ascii="Times New Roman" w:hAnsi="Times New Roman" w:cs="Times New Roman"/>
          <w:sz w:val="24"/>
          <w:szCs w:val="24"/>
        </w:rPr>
        <w:t xml:space="preserve">(Collins, 2009, chapter 10) </w:t>
      </w:r>
      <w:r w:rsidR="0000016D" w:rsidRPr="00351610">
        <w:rPr>
          <w:rFonts w:ascii="Times New Roman" w:hAnsi="Times New Roman" w:cs="Times New Roman"/>
          <w:sz w:val="24"/>
          <w:szCs w:val="24"/>
        </w:rPr>
        <w:t>T</w:t>
      </w:r>
      <w:r w:rsidR="009A28E6" w:rsidRPr="00351610">
        <w:rPr>
          <w:rFonts w:ascii="Times New Roman" w:hAnsi="Times New Roman" w:cs="Times New Roman"/>
          <w:sz w:val="24"/>
          <w:szCs w:val="24"/>
        </w:rPr>
        <w:t>he word “twill” means “a</w:t>
      </w:r>
      <w:r w:rsidR="009A28E6" w:rsidRPr="00351610">
        <w:rPr>
          <w:rFonts w:ascii="Times New Roman" w:hAnsi="Times New Roman" w:cs="Times New Roman"/>
          <w:i/>
          <w:iCs/>
          <w:sz w:val="24"/>
          <w:szCs w:val="24"/>
        </w:rPr>
        <w:t xml:space="preserve"> durable cotton fabric distinguished by its textured surface with diagonal lines.” </w:t>
      </w:r>
      <w:r w:rsidR="009A28E6" w:rsidRPr="00351610">
        <w:rPr>
          <w:rFonts w:ascii="Times New Roman" w:hAnsi="Times New Roman" w:cs="Times New Roman"/>
          <w:sz w:val="24"/>
          <w:szCs w:val="24"/>
        </w:rPr>
        <w:t>(Cambridge dictionary, n.d.) The name is therefore fitting, since they come from District 8</w:t>
      </w:r>
      <w:r w:rsidR="0000016D" w:rsidRPr="00351610">
        <w:rPr>
          <w:rFonts w:ascii="Times New Roman" w:hAnsi="Times New Roman" w:cs="Times New Roman"/>
          <w:sz w:val="24"/>
          <w:szCs w:val="24"/>
        </w:rPr>
        <w:t xml:space="preserve">, which is known for textile processing. </w:t>
      </w:r>
    </w:p>
    <w:p w14:paraId="4A07C928" w14:textId="3E3A29D8" w:rsidR="0000016D" w:rsidRPr="00351610" w:rsidRDefault="0000016D" w:rsidP="00351610">
      <w:pPr>
        <w:spacing w:line="360" w:lineRule="auto"/>
        <w:ind w:firstLine="360"/>
        <w:jc w:val="both"/>
        <w:rPr>
          <w:rFonts w:ascii="Times New Roman" w:hAnsi="Times New Roman" w:cs="Times New Roman"/>
          <w:b/>
          <w:bCs/>
          <w:i/>
          <w:iCs/>
          <w:sz w:val="24"/>
          <w:szCs w:val="24"/>
        </w:rPr>
      </w:pPr>
      <w:r w:rsidRPr="00351610">
        <w:rPr>
          <w:rFonts w:ascii="Times New Roman" w:hAnsi="Times New Roman" w:cs="Times New Roman"/>
          <w:sz w:val="24"/>
          <w:szCs w:val="24"/>
        </w:rPr>
        <w:t xml:space="preserve">The Slovak translator decided to stay true to both of the character names. </w:t>
      </w:r>
    </w:p>
    <w:p w14:paraId="127AA382" w14:textId="14CD1787" w:rsidR="009A28E6" w:rsidRPr="00351610" w:rsidRDefault="009A28E6" w:rsidP="00351610">
      <w:pPr>
        <w:spacing w:line="360" w:lineRule="auto"/>
        <w:ind w:firstLine="360"/>
        <w:jc w:val="both"/>
        <w:rPr>
          <w:rFonts w:ascii="Times New Roman" w:hAnsi="Times New Roman" w:cs="Times New Roman"/>
          <w:sz w:val="24"/>
          <w:szCs w:val="24"/>
        </w:rPr>
      </w:pPr>
      <w:r w:rsidRPr="00351610">
        <w:rPr>
          <w:rFonts w:ascii="Times New Roman" w:hAnsi="Times New Roman" w:cs="Times New Roman"/>
          <w:sz w:val="24"/>
          <w:szCs w:val="24"/>
        </w:rPr>
        <w:t>The word “</w:t>
      </w:r>
      <w:r w:rsidRPr="00351610">
        <w:rPr>
          <w:rFonts w:ascii="Times New Roman" w:hAnsi="Times New Roman" w:cs="Times New Roman"/>
          <w:i/>
          <w:iCs/>
          <w:sz w:val="24"/>
          <w:szCs w:val="24"/>
        </w:rPr>
        <w:t>twill</w:t>
      </w:r>
      <w:r w:rsidRPr="00351610">
        <w:rPr>
          <w:rFonts w:ascii="Times New Roman" w:hAnsi="Times New Roman" w:cs="Times New Roman"/>
          <w:sz w:val="24"/>
          <w:szCs w:val="24"/>
        </w:rPr>
        <w:t>” translates to Czech as “</w:t>
      </w:r>
      <w:r w:rsidRPr="00351610">
        <w:rPr>
          <w:rFonts w:ascii="Times New Roman" w:hAnsi="Times New Roman" w:cs="Times New Roman"/>
          <w:i/>
          <w:iCs/>
          <w:sz w:val="24"/>
          <w:szCs w:val="24"/>
        </w:rPr>
        <w:t>kepr”</w:t>
      </w:r>
      <w:r w:rsidRPr="00351610">
        <w:rPr>
          <w:rFonts w:ascii="Times New Roman" w:hAnsi="Times New Roman" w:cs="Times New Roman"/>
          <w:sz w:val="24"/>
          <w:szCs w:val="24"/>
        </w:rPr>
        <w:t xml:space="preserve"> where we can see the how the Czech equivalent of the name originated (Rejzek, 2001, p. 723)</w:t>
      </w:r>
      <w:r w:rsidR="0000016D" w:rsidRPr="00351610">
        <w:rPr>
          <w:rFonts w:ascii="Times New Roman" w:hAnsi="Times New Roman" w:cs="Times New Roman"/>
          <w:sz w:val="24"/>
          <w:szCs w:val="24"/>
        </w:rPr>
        <w:t xml:space="preserve">. A word </w:t>
      </w:r>
      <w:r w:rsidR="0000016D" w:rsidRPr="00351610">
        <w:rPr>
          <w:rFonts w:ascii="Times New Roman" w:hAnsi="Times New Roman" w:cs="Times New Roman"/>
          <w:i/>
          <w:iCs/>
          <w:sz w:val="24"/>
          <w:szCs w:val="24"/>
        </w:rPr>
        <w:t>“bonny”</w:t>
      </w:r>
      <w:r w:rsidR="0000016D" w:rsidRPr="00351610">
        <w:rPr>
          <w:rFonts w:ascii="Times New Roman" w:hAnsi="Times New Roman" w:cs="Times New Roman"/>
          <w:sz w:val="24"/>
          <w:szCs w:val="24"/>
        </w:rPr>
        <w:t xml:space="preserve"> that sounds </w:t>
      </w:r>
      <w:r w:rsidR="001E405F" w:rsidRPr="00351610">
        <w:rPr>
          <w:rFonts w:ascii="Times New Roman" w:hAnsi="Times New Roman" w:cs="Times New Roman"/>
          <w:sz w:val="24"/>
          <w:szCs w:val="24"/>
        </w:rPr>
        <w:t>almost as</w:t>
      </w:r>
      <w:r w:rsidR="0000016D" w:rsidRPr="00351610">
        <w:rPr>
          <w:rFonts w:ascii="Times New Roman" w:hAnsi="Times New Roman" w:cs="Times New Roman"/>
          <w:sz w:val="24"/>
          <w:szCs w:val="24"/>
        </w:rPr>
        <w:t xml:space="preserve"> </w:t>
      </w:r>
      <w:r w:rsidR="0000016D" w:rsidRPr="00351610">
        <w:rPr>
          <w:rFonts w:ascii="Times New Roman" w:hAnsi="Times New Roman" w:cs="Times New Roman"/>
          <w:i/>
          <w:iCs/>
          <w:sz w:val="24"/>
          <w:szCs w:val="24"/>
        </w:rPr>
        <w:t>“Bonnie”</w:t>
      </w:r>
      <w:r w:rsidR="0000016D" w:rsidRPr="00351610">
        <w:rPr>
          <w:rFonts w:ascii="Times New Roman" w:hAnsi="Times New Roman" w:cs="Times New Roman"/>
          <w:sz w:val="24"/>
          <w:szCs w:val="24"/>
        </w:rPr>
        <w:t xml:space="preserve"> means </w:t>
      </w:r>
      <w:r w:rsidR="0000016D" w:rsidRPr="00351610">
        <w:rPr>
          <w:rFonts w:ascii="Times New Roman" w:hAnsi="Times New Roman" w:cs="Times New Roman"/>
          <w:i/>
          <w:iCs/>
          <w:sz w:val="24"/>
          <w:szCs w:val="24"/>
        </w:rPr>
        <w:t>“beautiful, attractive.”</w:t>
      </w:r>
      <w:r w:rsidR="0000016D" w:rsidRPr="00351610">
        <w:rPr>
          <w:rFonts w:ascii="Times New Roman" w:hAnsi="Times New Roman" w:cs="Times New Roman"/>
          <w:sz w:val="24"/>
          <w:szCs w:val="24"/>
        </w:rPr>
        <w:t xml:space="preserve"> (Merriam-Webster dictionary, n.d.) </w:t>
      </w:r>
      <w:r w:rsidR="007E083B" w:rsidRPr="00351610">
        <w:rPr>
          <w:rFonts w:ascii="Times New Roman" w:hAnsi="Times New Roman" w:cs="Times New Roman"/>
          <w:sz w:val="24"/>
          <w:szCs w:val="24"/>
        </w:rPr>
        <w:t xml:space="preserve">The only description of her is found in this quote: </w:t>
      </w:r>
      <w:r w:rsidR="000D7D35" w:rsidRPr="00351610">
        <w:rPr>
          <w:rFonts w:ascii="Times New Roman" w:hAnsi="Times New Roman" w:cs="Times New Roman"/>
          <w:i/>
          <w:iCs/>
          <w:sz w:val="24"/>
          <w:szCs w:val="24"/>
        </w:rPr>
        <w:t>“Her teeth are crooked and there’s a strawberry birthmark over one of her chocolate brown eyes.”</w:t>
      </w:r>
      <w:r w:rsidR="000D7D35" w:rsidRPr="00351610">
        <w:rPr>
          <w:rFonts w:ascii="Times New Roman" w:hAnsi="Times New Roman" w:cs="Times New Roman"/>
          <w:sz w:val="24"/>
          <w:szCs w:val="24"/>
        </w:rPr>
        <w:t xml:space="preserve"> (Collins, 2009, p. 130). </w:t>
      </w:r>
      <w:r w:rsidR="007E083B" w:rsidRPr="00351610">
        <w:rPr>
          <w:rFonts w:ascii="Times New Roman" w:hAnsi="Times New Roman" w:cs="Times New Roman"/>
          <w:sz w:val="24"/>
          <w:szCs w:val="24"/>
        </w:rPr>
        <w:t xml:space="preserve">I believe that the concept of beauty encompasses various dimension beyond the mere physical appearance. </w:t>
      </w:r>
    </w:p>
    <w:p w14:paraId="62FFC2DC" w14:textId="1C22C7E2" w:rsidR="00B12595" w:rsidRPr="001970CB" w:rsidRDefault="00461815" w:rsidP="00C32FF6">
      <w:pPr>
        <w:spacing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00B12595" w:rsidRPr="001970CB">
        <w:rPr>
          <w:rFonts w:ascii="Times New Roman" w:hAnsi="Times New Roman" w:cs="Times New Roman"/>
          <w:b/>
          <w:bCs/>
          <w:i/>
          <w:iCs/>
          <w:sz w:val="24"/>
          <w:szCs w:val="24"/>
        </w:rPr>
        <w:t>Rue-Rue- Routa</w:t>
      </w:r>
    </w:p>
    <w:p w14:paraId="3F397229" w14:textId="56CE50A2" w:rsidR="00262723" w:rsidRPr="00351610" w:rsidRDefault="00351610" w:rsidP="00351610">
      <w:pPr>
        <w:spacing w:line="360" w:lineRule="auto"/>
        <w:ind w:firstLine="360"/>
        <w:jc w:val="both"/>
        <w:rPr>
          <w:rFonts w:ascii="Times New Roman" w:hAnsi="Times New Roman" w:cs="Times New Roman"/>
          <w:b/>
          <w:bCs/>
          <w:i/>
          <w:iCs/>
          <w:sz w:val="24"/>
          <w:szCs w:val="24"/>
        </w:rPr>
      </w:pPr>
      <w:r>
        <w:rPr>
          <w:rFonts w:ascii="Times New Roman" w:hAnsi="Times New Roman" w:cs="Times New Roman"/>
          <w:sz w:val="24"/>
          <w:szCs w:val="24"/>
        </w:rPr>
        <w:t>The name stands for a</w:t>
      </w:r>
      <w:r w:rsidR="00B12595" w:rsidRPr="00351610">
        <w:rPr>
          <w:rFonts w:ascii="Times New Roman" w:hAnsi="Times New Roman" w:cs="Times New Roman"/>
          <w:sz w:val="24"/>
          <w:szCs w:val="24"/>
        </w:rPr>
        <w:t xml:space="preserve"> </w:t>
      </w:r>
      <w:r w:rsidR="005E7676" w:rsidRPr="00351610">
        <w:rPr>
          <w:rFonts w:ascii="Times New Roman" w:hAnsi="Times New Roman" w:cs="Times New Roman"/>
          <w:sz w:val="24"/>
          <w:szCs w:val="24"/>
        </w:rPr>
        <w:t>female t</w:t>
      </w:r>
      <w:r w:rsidR="00B12595" w:rsidRPr="00351610">
        <w:rPr>
          <w:rFonts w:ascii="Times New Roman" w:hAnsi="Times New Roman" w:cs="Times New Roman"/>
          <w:sz w:val="24"/>
          <w:szCs w:val="24"/>
        </w:rPr>
        <w:t xml:space="preserve">ribute from </w:t>
      </w:r>
      <w:r w:rsidR="0003294C" w:rsidRPr="00351610">
        <w:rPr>
          <w:rFonts w:ascii="Times New Roman" w:hAnsi="Times New Roman" w:cs="Times New Roman"/>
          <w:sz w:val="24"/>
          <w:szCs w:val="24"/>
        </w:rPr>
        <w:t xml:space="preserve">District </w:t>
      </w:r>
      <w:r w:rsidR="00B12595" w:rsidRPr="00351610">
        <w:rPr>
          <w:rFonts w:ascii="Times New Roman" w:hAnsi="Times New Roman" w:cs="Times New Roman"/>
          <w:sz w:val="24"/>
          <w:szCs w:val="24"/>
        </w:rPr>
        <w:t>11</w:t>
      </w:r>
      <w:r w:rsidR="005E7676" w:rsidRPr="00351610">
        <w:rPr>
          <w:rFonts w:ascii="Times New Roman" w:hAnsi="Times New Roman" w:cs="Times New Roman"/>
          <w:sz w:val="24"/>
          <w:szCs w:val="24"/>
        </w:rPr>
        <w:t xml:space="preserve">. </w:t>
      </w:r>
      <w:r w:rsidR="00B12595" w:rsidRPr="00351610">
        <w:rPr>
          <w:rFonts w:ascii="Times New Roman" w:hAnsi="Times New Roman" w:cs="Times New Roman"/>
          <w:sz w:val="24"/>
          <w:szCs w:val="24"/>
        </w:rPr>
        <w:t xml:space="preserve"> During the games, her and Katniss become very close and form an alliance </w:t>
      </w:r>
      <w:r w:rsidR="005E7676" w:rsidRPr="00351610">
        <w:rPr>
          <w:rFonts w:ascii="Times New Roman" w:hAnsi="Times New Roman" w:cs="Times New Roman"/>
          <w:sz w:val="24"/>
          <w:szCs w:val="24"/>
        </w:rPr>
        <w:t>together.</w:t>
      </w:r>
      <w:r w:rsidR="005E7676" w:rsidRPr="00351610">
        <w:rPr>
          <w:rFonts w:ascii="Times New Roman" w:hAnsi="Times New Roman" w:cs="Times New Roman"/>
          <w:i/>
          <w:iCs/>
          <w:sz w:val="24"/>
          <w:szCs w:val="24"/>
        </w:rPr>
        <w:t xml:space="preserve"> „She’s</w:t>
      </w:r>
      <w:r w:rsidR="007C749C" w:rsidRPr="00351610">
        <w:rPr>
          <w:rFonts w:ascii="Times New Roman" w:hAnsi="Times New Roman" w:cs="Times New Roman"/>
          <w:i/>
          <w:iCs/>
          <w:sz w:val="24"/>
          <w:szCs w:val="24"/>
        </w:rPr>
        <w:t xml:space="preserve"> the twelve-year-old, the one who reminded me so of Prim in stature. Up close she looks about ten.” </w:t>
      </w:r>
      <w:r w:rsidR="00B30D48" w:rsidRPr="00351610">
        <w:rPr>
          <w:rFonts w:ascii="Times New Roman" w:hAnsi="Times New Roman" w:cs="Times New Roman"/>
          <w:sz w:val="24"/>
          <w:szCs w:val="24"/>
        </w:rPr>
        <w:t>(Collins, 2008, p.94)</w:t>
      </w:r>
      <w:r w:rsidR="001E405F" w:rsidRPr="00351610">
        <w:rPr>
          <w:rFonts w:ascii="Times New Roman" w:hAnsi="Times New Roman" w:cs="Times New Roman"/>
          <w:sz w:val="24"/>
          <w:szCs w:val="24"/>
        </w:rPr>
        <w:t>.</w:t>
      </w:r>
      <w:r w:rsidR="00B30D48" w:rsidRPr="00351610">
        <w:rPr>
          <w:rFonts w:ascii="Times New Roman" w:hAnsi="Times New Roman" w:cs="Times New Roman"/>
          <w:i/>
          <w:iCs/>
          <w:sz w:val="24"/>
          <w:szCs w:val="24"/>
        </w:rPr>
        <w:t xml:space="preserve"> </w:t>
      </w:r>
      <w:r w:rsidR="005E7676" w:rsidRPr="00351610">
        <w:rPr>
          <w:rFonts w:ascii="Times New Roman" w:hAnsi="Times New Roman" w:cs="Times New Roman"/>
          <w:sz w:val="24"/>
          <w:szCs w:val="24"/>
        </w:rPr>
        <w:t>T</w:t>
      </w:r>
      <w:r w:rsidR="00262723" w:rsidRPr="00351610">
        <w:rPr>
          <w:rFonts w:ascii="Times New Roman" w:hAnsi="Times New Roman" w:cs="Times New Roman"/>
          <w:sz w:val="24"/>
          <w:szCs w:val="24"/>
        </w:rPr>
        <w:t>he word “</w:t>
      </w:r>
      <w:r w:rsidR="00262723" w:rsidRPr="00351610">
        <w:rPr>
          <w:rFonts w:ascii="Times New Roman" w:hAnsi="Times New Roman" w:cs="Times New Roman"/>
          <w:i/>
          <w:iCs/>
          <w:sz w:val="24"/>
          <w:szCs w:val="24"/>
        </w:rPr>
        <w:t>rue</w:t>
      </w:r>
      <w:r w:rsidR="00262723" w:rsidRPr="00351610">
        <w:rPr>
          <w:rFonts w:ascii="Times New Roman" w:hAnsi="Times New Roman" w:cs="Times New Roman"/>
          <w:sz w:val="24"/>
          <w:szCs w:val="24"/>
        </w:rPr>
        <w:t xml:space="preserve">” means </w:t>
      </w:r>
      <w:r w:rsidR="00262723" w:rsidRPr="00351610">
        <w:rPr>
          <w:rFonts w:ascii="Times New Roman" w:hAnsi="Times New Roman" w:cs="Times New Roman"/>
          <w:i/>
          <w:iCs/>
          <w:sz w:val="24"/>
          <w:szCs w:val="24"/>
        </w:rPr>
        <w:t>“t</w:t>
      </w:r>
      <w:r w:rsidR="005E7676" w:rsidRPr="00351610">
        <w:rPr>
          <w:rFonts w:ascii="Times New Roman" w:hAnsi="Times New Roman" w:cs="Times New Roman"/>
          <w:i/>
          <w:iCs/>
          <w:sz w:val="24"/>
          <w:szCs w:val="24"/>
        </w:rPr>
        <w:t>o feel remorse or regret,”</w:t>
      </w:r>
      <w:r w:rsidR="005E7676" w:rsidRPr="00351610">
        <w:rPr>
          <w:rFonts w:ascii="Times New Roman" w:hAnsi="Times New Roman" w:cs="Times New Roman"/>
          <w:sz w:val="24"/>
          <w:szCs w:val="24"/>
        </w:rPr>
        <w:t xml:space="preserve"> which could be interpreted as a hint towards the regrets that Katniss encounters later in the story</w:t>
      </w:r>
      <w:r w:rsidR="001E405F" w:rsidRPr="00351610">
        <w:rPr>
          <w:rFonts w:ascii="Times New Roman" w:hAnsi="Times New Roman" w:cs="Times New Roman"/>
          <w:sz w:val="24"/>
          <w:szCs w:val="24"/>
        </w:rPr>
        <w:t xml:space="preserve"> </w:t>
      </w:r>
      <w:r w:rsidR="005E7676" w:rsidRPr="00351610">
        <w:rPr>
          <w:rFonts w:ascii="Times New Roman" w:hAnsi="Times New Roman" w:cs="Times New Roman"/>
          <w:sz w:val="24"/>
          <w:szCs w:val="24"/>
        </w:rPr>
        <w:t>(Cambridge dictionary, n.d.)</w:t>
      </w:r>
      <w:r w:rsidR="001E405F" w:rsidRPr="00351610">
        <w:rPr>
          <w:rFonts w:ascii="Times New Roman" w:hAnsi="Times New Roman" w:cs="Times New Roman"/>
          <w:sz w:val="24"/>
          <w:szCs w:val="24"/>
        </w:rPr>
        <w:t>.</w:t>
      </w:r>
      <w:r w:rsidR="005E7676" w:rsidRPr="00351610">
        <w:rPr>
          <w:rFonts w:ascii="Times New Roman" w:hAnsi="Times New Roman" w:cs="Times New Roman"/>
          <w:sz w:val="24"/>
          <w:szCs w:val="24"/>
        </w:rPr>
        <w:t xml:space="preserve"> </w:t>
      </w:r>
    </w:p>
    <w:p w14:paraId="2CF3B8FB" w14:textId="41DD5FF2" w:rsidR="005E7676" w:rsidRPr="00351610" w:rsidRDefault="00262723" w:rsidP="00351610">
      <w:pPr>
        <w:spacing w:line="360" w:lineRule="auto"/>
        <w:ind w:firstLine="360"/>
        <w:jc w:val="both"/>
        <w:rPr>
          <w:rFonts w:ascii="Times New Roman" w:hAnsi="Times New Roman" w:cs="Times New Roman"/>
          <w:b/>
          <w:bCs/>
          <w:i/>
          <w:iCs/>
          <w:sz w:val="24"/>
          <w:szCs w:val="24"/>
        </w:rPr>
      </w:pPr>
      <w:r w:rsidRPr="00351610">
        <w:rPr>
          <w:rFonts w:ascii="Times New Roman" w:hAnsi="Times New Roman" w:cs="Times New Roman"/>
          <w:sz w:val="24"/>
          <w:szCs w:val="24"/>
        </w:rPr>
        <w:t>The Slovak translat</w:t>
      </w:r>
      <w:r w:rsidR="005E7676" w:rsidRPr="00351610">
        <w:rPr>
          <w:rFonts w:ascii="Times New Roman" w:hAnsi="Times New Roman" w:cs="Times New Roman"/>
          <w:sz w:val="24"/>
          <w:szCs w:val="24"/>
        </w:rPr>
        <w:t>or left the name unchanged</w:t>
      </w:r>
      <w:r w:rsidR="001E405F" w:rsidRPr="00351610">
        <w:rPr>
          <w:rFonts w:ascii="Times New Roman" w:hAnsi="Times New Roman" w:cs="Times New Roman"/>
          <w:sz w:val="24"/>
          <w:szCs w:val="24"/>
        </w:rPr>
        <w:t>.</w:t>
      </w:r>
    </w:p>
    <w:p w14:paraId="4F2FEB2F" w14:textId="2C8C5D8A" w:rsidR="00262723" w:rsidRPr="00351610" w:rsidRDefault="005E7676" w:rsidP="00351610">
      <w:pPr>
        <w:spacing w:line="360" w:lineRule="auto"/>
        <w:ind w:firstLine="360"/>
        <w:jc w:val="both"/>
        <w:rPr>
          <w:rFonts w:ascii="Times New Roman" w:hAnsi="Times New Roman" w:cs="Times New Roman"/>
          <w:b/>
          <w:bCs/>
          <w:i/>
          <w:iCs/>
          <w:sz w:val="24"/>
          <w:szCs w:val="24"/>
        </w:rPr>
      </w:pPr>
      <w:r w:rsidRPr="00351610">
        <w:rPr>
          <w:rFonts w:ascii="Times New Roman" w:hAnsi="Times New Roman" w:cs="Times New Roman"/>
          <w:sz w:val="24"/>
          <w:szCs w:val="24"/>
        </w:rPr>
        <w:t>The method of translation used in this case is adaptation, where</w:t>
      </w:r>
      <w:r w:rsidR="00262723" w:rsidRPr="00351610">
        <w:rPr>
          <w:rFonts w:ascii="Times New Roman" w:hAnsi="Times New Roman" w:cs="Times New Roman"/>
          <w:sz w:val="24"/>
          <w:szCs w:val="24"/>
        </w:rPr>
        <w:t xml:space="preserve"> the Czech translator chose the name </w:t>
      </w:r>
      <w:r w:rsidR="00262723" w:rsidRPr="00351610">
        <w:rPr>
          <w:rFonts w:ascii="Times New Roman" w:hAnsi="Times New Roman" w:cs="Times New Roman"/>
          <w:i/>
          <w:iCs/>
          <w:sz w:val="24"/>
          <w:szCs w:val="24"/>
        </w:rPr>
        <w:t>“Routa</w:t>
      </w:r>
      <w:r w:rsidR="00262723" w:rsidRPr="00351610">
        <w:rPr>
          <w:rFonts w:ascii="Times New Roman" w:hAnsi="Times New Roman" w:cs="Times New Roman"/>
          <w:sz w:val="24"/>
          <w:szCs w:val="24"/>
        </w:rPr>
        <w:t xml:space="preserve">” which </w:t>
      </w:r>
      <w:r w:rsidR="00D10FB4" w:rsidRPr="00351610">
        <w:rPr>
          <w:rFonts w:ascii="Times New Roman" w:hAnsi="Times New Roman" w:cs="Times New Roman"/>
          <w:sz w:val="24"/>
          <w:szCs w:val="24"/>
        </w:rPr>
        <w:t>is a</w:t>
      </w:r>
      <w:r w:rsidR="008A5052" w:rsidRPr="00351610">
        <w:rPr>
          <w:rFonts w:ascii="Times New Roman" w:hAnsi="Times New Roman" w:cs="Times New Roman"/>
          <w:sz w:val="24"/>
          <w:szCs w:val="24"/>
        </w:rPr>
        <w:t xml:space="preserve">n </w:t>
      </w:r>
      <w:r w:rsidR="00D10FB4" w:rsidRPr="00351610">
        <w:rPr>
          <w:rFonts w:ascii="Times New Roman" w:hAnsi="Times New Roman" w:cs="Times New Roman"/>
          <w:sz w:val="24"/>
          <w:szCs w:val="24"/>
        </w:rPr>
        <w:t>herb, also known as “</w:t>
      </w:r>
      <w:r w:rsidR="00D10FB4" w:rsidRPr="00351610">
        <w:rPr>
          <w:rFonts w:ascii="Times New Roman" w:hAnsi="Times New Roman" w:cs="Times New Roman"/>
          <w:i/>
          <w:iCs/>
          <w:sz w:val="24"/>
          <w:szCs w:val="24"/>
        </w:rPr>
        <w:t>rue</w:t>
      </w:r>
      <w:r w:rsidR="00D10FB4" w:rsidRPr="00351610">
        <w:rPr>
          <w:rFonts w:ascii="Times New Roman" w:hAnsi="Times New Roman" w:cs="Times New Roman"/>
          <w:sz w:val="24"/>
          <w:szCs w:val="24"/>
        </w:rPr>
        <w:t>”, that is repellen</w:t>
      </w:r>
      <w:r w:rsidRPr="00351610">
        <w:rPr>
          <w:rFonts w:ascii="Times New Roman" w:hAnsi="Times New Roman" w:cs="Times New Roman"/>
          <w:sz w:val="24"/>
          <w:szCs w:val="24"/>
        </w:rPr>
        <w:t>t.</w:t>
      </w:r>
      <w:r w:rsidR="00D10FB4" w:rsidRPr="00351610">
        <w:rPr>
          <w:rFonts w:ascii="Times New Roman" w:hAnsi="Times New Roman" w:cs="Times New Roman"/>
          <w:sz w:val="24"/>
          <w:szCs w:val="24"/>
        </w:rPr>
        <w:t xml:space="preserve"> </w:t>
      </w:r>
      <w:r w:rsidR="005D403B" w:rsidRPr="00351610">
        <w:rPr>
          <w:rFonts w:ascii="Times New Roman" w:hAnsi="Times New Roman" w:cs="Times New Roman"/>
          <w:sz w:val="24"/>
          <w:szCs w:val="24"/>
        </w:rPr>
        <w:t xml:space="preserve">(Rejzek, 2001, p. 574) </w:t>
      </w:r>
      <w:r w:rsidRPr="00351610">
        <w:rPr>
          <w:rFonts w:ascii="Times New Roman" w:hAnsi="Times New Roman" w:cs="Times New Roman"/>
          <w:sz w:val="24"/>
          <w:szCs w:val="24"/>
        </w:rPr>
        <w:t xml:space="preserve">This could be attributed to the fact that Rue manages to survive for a long time period, avoiding unfortunate circumstances.  </w:t>
      </w:r>
    </w:p>
    <w:p w14:paraId="3334E5F8" w14:textId="7D5AF30D" w:rsidR="00B12595" w:rsidRPr="001970CB" w:rsidRDefault="00736EAB" w:rsidP="00C32FF6">
      <w:pPr>
        <w:spacing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lastRenderedPageBreak/>
        <w:t xml:space="preserve">    </w:t>
      </w:r>
      <w:r w:rsidR="00870632">
        <w:rPr>
          <w:rFonts w:ascii="Times New Roman" w:hAnsi="Times New Roman" w:cs="Times New Roman"/>
          <w:b/>
          <w:bCs/>
          <w:i/>
          <w:iCs/>
          <w:sz w:val="24"/>
          <w:szCs w:val="24"/>
        </w:rPr>
        <w:t xml:space="preserve"> </w:t>
      </w:r>
      <w:r w:rsidR="00870632" w:rsidRPr="001970CB">
        <w:rPr>
          <w:rFonts w:ascii="Times New Roman" w:hAnsi="Times New Roman" w:cs="Times New Roman"/>
          <w:b/>
          <w:bCs/>
          <w:i/>
          <w:iCs/>
          <w:sz w:val="24"/>
          <w:szCs w:val="24"/>
        </w:rPr>
        <w:t>Thresh- Thresh- Mlat</w:t>
      </w:r>
    </w:p>
    <w:p w14:paraId="1B99A424" w14:textId="00CEDA92" w:rsidR="00870632" w:rsidRPr="00351610" w:rsidRDefault="00870632" w:rsidP="00351610">
      <w:pPr>
        <w:spacing w:line="360" w:lineRule="auto"/>
        <w:ind w:firstLine="360"/>
        <w:jc w:val="both"/>
        <w:rPr>
          <w:rFonts w:ascii="Times New Roman" w:hAnsi="Times New Roman" w:cs="Times New Roman"/>
          <w:b/>
          <w:bCs/>
          <w:i/>
          <w:iCs/>
          <w:sz w:val="24"/>
          <w:szCs w:val="24"/>
        </w:rPr>
      </w:pPr>
      <w:r w:rsidRPr="00351610">
        <w:rPr>
          <w:rFonts w:ascii="Times New Roman" w:hAnsi="Times New Roman" w:cs="Times New Roman"/>
          <w:b/>
          <w:bCs/>
          <w:i/>
          <w:iCs/>
          <w:sz w:val="24"/>
          <w:szCs w:val="24"/>
        </w:rPr>
        <w:t xml:space="preserve"> </w:t>
      </w:r>
      <w:r w:rsidRPr="00351610">
        <w:rPr>
          <w:rFonts w:ascii="Times New Roman" w:hAnsi="Times New Roman" w:cs="Times New Roman"/>
          <w:sz w:val="24"/>
          <w:szCs w:val="24"/>
        </w:rPr>
        <w:t>The second tribute from District 11</w:t>
      </w:r>
      <w:r w:rsidR="00B34C3F" w:rsidRPr="00351610">
        <w:rPr>
          <w:rFonts w:ascii="Times New Roman" w:hAnsi="Times New Roman" w:cs="Times New Roman"/>
          <w:sz w:val="24"/>
          <w:szCs w:val="24"/>
        </w:rPr>
        <w:t xml:space="preserve">. </w:t>
      </w:r>
      <w:r w:rsidRPr="00351610">
        <w:rPr>
          <w:rFonts w:ascii="Times New Roman" w:hAnsi="Times New Roman" w:cs="Times New Roman"/>
          <w:sz w:val="24"/>
          <w:szCs w:val="24"/>
        </w:rPr>
        <w:t xml:space="preserve">His name implies </w:t>
      </w:r>
      <w:r w:rsidRPr="00351610">
        <w:rPr>
          <w:rFonts w:ascii="Times New Roman" w:hAnsi="Times New Roman" w:cs="Times New Roman"/>
          <w:i/>
          <w:iCs/>
          <w:sz w:val="24"/>
          <w:szCs w:val="24"/>
        </w:rPr>
        <w:t xml:space="preserve">“the process of removing the seeds from crop plants by hitting them with either a machine or a hand tool.” </w:t>
      </w:r>
      <w:r w:rsidRPr="00351610">
        <w:rPr>
          <w:rFonts w:ascii="Times New Roman" w:hAnsi="Times New Roman" w:cs="Times New Roman"/>
          <w:sz w:val="24"/>
          <w:szCs w:val="24"/>
        </w:rPr>
        <w:t>(</w:t>
      </w:r>
      <w:r w:rsidR="008A5052" w:rsidRPr="00351610">
        <w:rPr>
          <w:rFonts w:ascii="Times New Roman" w:hAnsi="Times New Roman" w:cs="Times New Roman"/>
          <w:sz w:val="24"/>
          <w:szCs w:val="24"/>
        </w:rPr>
        <w:t>Cambridge</w:t>
      </w:r>
      <w:r w:rsidR="007E14CC" w:rsidRPr="00351610">
        <w:rPr>
          <w:rFonts w:ascii="Times New Roman" w:hAnsi="Times New Roman" w:cs="Times New Roman"/>
          <w:sz w:val="24"/>
          <w:szCs w:val="24"/>
        </w:rPr>
        <w:t xml:space="preserve"> dictionary</w:t>
      </w:r>
      <w:r w:rsidR="008A5052" w:rsidRPr="00351610">
        <w:rPr>
          <w:rFonts w:ascii="Times New Roman" w:hAnsi="Times New Roman" w:cs="Times New Roman"/>
          <w:sz w:val="24"/>
          <w:szCs w:val="24"/>
        </w:rPr>
        <w:t xml:space="preserve">, </w:t>
      </w:r>
      <w:r w:rsidRPr="00351610">
        <w:rPr>
          <w:rFonts w:ascii="Times New Roman" w:hAnsi="Times New Roman" w:cs="Times New Roman"/>
          <w:sz w:val="24"/>
          <w:szCs w:val="24"/>
        </w:rPr>
        <w:t>n.d.)</w:t>
      </w:r>
      <w:r w:rsidR="00582A11" w:rsidRPr="00351610">
        <w:rPr>
          <w:rFonts w:ascii="Times New Roman" w:hAnsi="Times New Roman" w:cs="Times New Roman"/>
          <w:sz w:val="24"/>
          <w:szCs w:val="24"/>
        </w:rPr>
        <w:t>.</w:t>
      </w:r>
      <w:r w:rsidRPr="00351610">
        <w:rPr>
          <w:rFonts w:ascii="Times New Roman" w:hAnsi="Times New Roman" w:cs="Times New Roman"/>
          <w:sz w:val="24"/>
          <w:szCs w:val="24"/>
        </w:rPr>
        <w:t xml:space="preserve"> This makes a lot of sense since both he and Rue are from a district that is known by agriculture </w:t>
      </w:r>
      <w:r w:rsidR="008A5052" w:rsidRPr="00351610">
        <w:rPr>
          <w:rFonts w:ascii="Times New Roman" w:hAnsi="Times New Roman" w:cs="Times New Roman"/>
          <w:sz w:val="24"/>
          <w:szCs w:val="24"/>
        </w:rPr>
        <w:t xml:space="preserve">(Collins, 2008, p.62). </w:t>
      </w:r>
    </w:p>
    <w:p w14:paraId="7FBAA25E" w14:textId="1AA3C817" w:rsidR="00F277A9" w:rsidRPr="00351610" w:rsidRDefault="00F277A9" w:rsidP="00351610">
      <w:pPr>
        <w:spacing w:line="360" w:lineRule="auto"/>
        <w:ind w:firstLine="360"/>
        <w:jc w:val="both"/>
        <w:rPr>
          <w:rFonts w:ascii="Times New Roman" w:hAnsi="Times New Roman" w:cs="Times New Roman"/>
          <w:b/>
          <w:bCs/>
          <w:i/>
          <w:iCs/>
          <w:sz w:val="24"/>
          <w:szCs w:val="24"/>
        </w:rPr>
      </w:pPr>
      <w:r w:rsidRPr="00351610">
        <w:rPr>
          <w:rFonts w:ascii="Times New Roman" w:hAnsi="Times New Roman" w:cs="Times New Roman"/>
          <w:sz w:val="24"/>
          <w:szCs w:val="24"/>
        </w:rPr>
        <w:t>The Slovak translator did not translate the name of this character</w:t>
      </w:r>
      <w:r w:rsidR="00582A11" w:rsidRPr="00351610">
        <w:rPr>
          <w:rFonts w:ascii="Times New Roman" w:hAnsi="Times New Roman" w:cs="Times New Roman"/>
          <w:sz w:val="24"/>
          <w:szCs w:val="24"/>
        </w:rPr>
        <w:t>.</w:t>
      </w:r>
    </w:p>
    <w:p w14:paraId="66455954" w14:textId="3E4ACCBA" w:rsidR="00A1372D" w:rsidRPr="00351610" w:rsidRDefault="00F277A9" w:rsidP="00351610">
      <w:pPr>
        <w:spacing w:line="360" w:lineRule="auto"/>
        <w:ind w:firstLine="360"/>
        <w:jc w:val="both"/>
        <w:rPr>
          <w:rFonts w:ascii="Times New Roman" w:hAnsi="Times New Roman" w:cs="Times New Roman"/>
          <w:b/>
          <w:bCs/>
          <w:i/>
          <w:iCs/>
          <w:sz w:val="24"/>
          <w:szCs w:val="24"/>
        </w:rPr>
      </w:pPr>
      <w:r w:rsidRPr="00351610">
        <w:rPr>
          <w:rFonts w:ascii="Times New Roman" w:hAnsi="Times New Roman" w:cs="Times New Roman"/>
          <w:sz w:val="24"/>
          <w:szCs w:val="24"/>
        </w:rPr>
        <w:t xml:space="preserve">The Czech translation of the word </w:t>
      </w:r>
      <w:r w:rsidRPr="00351610">
        <w:rPr>
          <w:rFonts w:ascii="Times New Roman" w:hAnsi="Times New Roman" w:cs="Times New Roman"/>
          <w:i/>
          <w:iCs/>
          <w:sz w:val="24"/>
          <w:szCs w:val="24"/>
        </w:rPr>
        <w:t>“thresh”</w:t>
      </w:r>
      <w:r w:rsidRPr="00351610">
        <w:rPr>
          <w:rFonts w:ascii="Times New Roman" w:hAnsi="Times New Roman" w:cs="Times New Roman"/>
          <w:sz w:val="24"/>
          <w:szCs w:val="24"/>
        </w:rPr>
        <w:t xml:space="preserve"> is </w:t>
      </w:r>
      <w:r w:rsidRPr="00351610">
        <w:rPr>
          <w:rFonts w:ascii="Times New Roman" w:hAnsi="Times New Roman" w:cs="Times New Roman"/>
          <w:i/>
          <w:iCs/>
          <w:sz w:val="24"/>
          <w:szCs w:val="24"/>
        </w:rPr>
        <w:t>“mlátit.”</w:t>
      </w:r>
      <w:r w:rsidRPr="00351610">
        <w:rPr>
          <w:rFonts w:ascii="Times New Roman" w:hAnsi="Times New Roman" w:cs="Times New Roman"/>
          <w:sz w:val="24"/>
          <w:szCs w:val="24"/>
        </w:rPr>
        <w:t xml:space="preserve"> It is possible, that in th</w:t>
      </w:r>
      <w:r w:rsidR="00C91293" w:rsidRPr="00351610">
        <w:rPr>
          <w:rFonts w:ascii="Times New Roman" w:hAnsi="Times New Roman" w:cs="Times New Roman"/>
          <w:sz w:val="24"/>
          <w:szCs w:val="24"/>
        </w:rPr>
        <w:t xml:space="preserve">e adaptation </w:t>
      </w:r>
      <w:r w:rsidRPr="00351610">
        <w:rPr>
          <w:rFonts w:ascii="Times New Roman" w:hAnsi="Times New Roman" w:cs="Times New Roman"/>
          <w:sz w:val="24"/>
          <w:szCs w:val="24"/>
        </w:rPr>
        <w:t xml:space="preserve">of the character´s name, it was further shortened to </w:t>
      </w:r>
      <w:r w:rsidRPr="00351610">
        <w:rPr>
          <w:rFonts w:ascii="Times New Roman" w:hAnsi="Times New Roman" w:cs="Times New Roman"/>
          <w:i/>
          <w:iCs/>
          <w:sz w:val="24"/>
          <w:szCs w:val="24"/>
        </w:rPr>
        <w:t>“Mlat.”</w:t>
      </w:r>
      <w:r w:rsidRPr="00351610">
        <w:rPr>
          <w:rFonts w:ascii="Times New Roman" w:hAnsi="Times New Roman" w:cs="Times New Roman"/>
          <w:sz w:val="24"/>
          <w:szCs w:val="24"/>
        </w:rPr>
        <w:t xml:space="preserve"> The character is not afraid to fight and stand up for what is right, which would be quite fitting. </w:t>
      </w:r>
      <w:r w:rsidR="00C91293" w:rsidRPr="00351610">
        <w:rPr>
          <w:rFonts w:ascii="Times New Roman" w:hAnsi="Times New Roman" w:cs="Times New Roman"/>
          <w:sz w:val="24"/>
          <w:szCs w:val="24"/>
        </w:rPr>
        <w:t xml:space="preserve">Another potential theory behind the translator´s choice is that </w:t>
      </w:r>
      <w:r w:rsidR="00C91293" w:rsidRPr="00351610">
        <w:rPr>
          <w:rFonts w:ascii="Times New Roman" w:hAnsi="Times New Roman" w:cs="Times New Roman"/>
          <w:i/>
          <w:iCs/>
          <w:sz w:val="24"/>
          <w:szCs w:val="24"/>
        </w:rPr>
        <w:t xml:space="preserve">“mlat” </w:t>
      </w:r>
      <w:r w:rsidR="00C91293" w:rsidRPr="00351610">
        <w:rPr>
          <w:rFonts w:ascii="Times New Roman" w:hAnsi="Times New Roman" w:cs="Times New Roman"/>
          <w:sz w:val="24"/>
          <w:szCs w:val="24"/>
        </w:rPr>
        <w:t xml:space="preserve">is a term in Czech referring to </w:t>
      </w:r>
      <w:r w:rsidR="00C91293" w:rsidRPr="00351610">
        <w:rPr>
          <w:rFonts w:ascii="Times New Roman" w:hAnsi="Times New Roman" w:cs="Times New Roman"/>
          <w:i/>
          <w:iCs/>
          <w:sz w:val="24"/>
          <w:szCs w:val="24"/>
        </w:rPr>
        <w:t>“a part of the barn for threshing grain”</w:t>
      </w:r>
      <w:r w:rsidRPr="00351610">
        <w:rPr>
          <w:rFonts w:ascii="Times New Roman" w:hAnsi="Times New Roman" w:cs="Times New Roman"/>
          <w:i/>
          <w:iCs/>
          <w:sz w:val="24"/>
          <w:szCs w:val="24"/>
        </w:rPr>
        <w:t xml:space="preserve"> </w:t>
      </w:r>
      <w:r w:rsidRPr="00351610">
        <w:rPr>
          <w:rFonts w:ascii="Times New Roman" w:hAnsi="Times New Roman" w:cs="Times New Roman"/>
          <w:sz w:val="24"/>
          <w:szCs w:val="24"/>
        </w:rPr>
        <w:t>(</w:t>
      </w:r>
      <w:r w:rsidR="00B34C3F" w:rsidRPr="00351610">
        <w:rPr>
          <w:rFonts w:ascii="Times New Roman" w:hAnsi="Times New Roman" w:cs="Times New Roman"/>
          <w:sz w:val="24"/>
          <w:szCs w:val="24"/>
        </w:rPr>
        <w:t>Rejzek, 2001, p. 398)</w:t>
      </w:r>
      <w:r w:rsidR="00C91293" w:rsidRPr="00351610">
        <w:rPr>
          <w:rFonts w:ascii="Times New Roman" w:hAnsi="Times New Roman" w:cs="Times New Roman"/>
          <w:sz w:val="24"/>
          <w:szCs w:val="24"/>
        </w:rPr>
        <w:t xml:space="preserve">. As seen here, the translator might have emphasized the agricultural background of the character. </w:t>
      </w:r>
    </w:p>
    <w:p w14:paraId="59375097" w14:textId="4F82E169" w:rsidR="00BE387A" w:rsidRPr="00BE387A" w:rsidRDefault="00461815" w:rsidP="00C32FF6">
      <w:pPr>
        <w:spacing w:line="360" w:lineRule="auto"/>
        <w:jc w:val="both"/>
        <w:rPr>
          <w:rFonts w:ascii="Times New Roman" w:hAnsi="Times New Roman" w:cs="Times New Roman"/>
          <w:b/>
          <w:bCs/>
          <w:i/>
          <w:iCs/>
          <w:color w:val="70AD47" w:themeColor="accent6"/>
          <w:sz w:val="24"/>
          <w:szCs w:val="24"/>
        </w:rPr>
      </w:pPr>
      <w:r>
        <w:rPr>
          <w:rFonts w:ascii="Times New Roman" w:hAnsi="Times New Roman" w:cs="Times New Roman"/>
          <w:sz w:val="24"/>
          <w:szCs w:val="24"/>
        </w:rPr>
        <w:t xml:space="preserve">     </w:t>
      </w:r>
      <w:r w:rsidR="00BE387A" w:rsidRPr="001970CB">
        <w:rPr>
          <w:rFonts w:ascii="Times New Roman" w:hAnsi="Times New Roman" w:cs="Times New Roman"/>
          <w:b/>
          <w:bCs/>
          <w:i/>
          <w:iCs/>
          <w:sz w:val="24"/>
          <w:szCs w:val="24"/>
        </w:rPr>
        <w:t xml:space="preserve">Marvel- Marvel- Kras </w:t>
      </w:r>
    </w:p>
    <w:p w14:paraId="1DC7E9B7" w14:textId="663D99B8" w:rsidR="005245A6" w:rsidRPr="00351610" w:rsidRDefault="00736EAB" w:rsidP="00351610">
      <w:pPr>
        <w:spacing w:line="360" w:lineRule="auto"/>
        <w:ind w:firstLine="360"/>
        <w:jc w:val="both"/>
        <w:rPr>
          <w:rFonts w:ascii="Times New Roman" w:hAnsi="Times New Roman" w:cs="Times New Roman"/>
          <w:b/>
          <w:bCs/>
          <w:i/>
          <w:iCs/>
          <w:sz w:val="24"/>
          <w:szCs w:val="24"/>
        </w:rPr>
      </w:pPr>
      <w:r w:rsidRPr="00351610">
        <w:rPr>
          <w:rFonts w:ascii="Times New Roman" w:hAnsi="Times New Roman" w:cs="Times New Roman"/>
          <w:sz w:val="24"/>
          <w:szCs w:val="24"/>
        </w:rPr>
        <w:t xml:space="preserve"> </w:t>
      </w:r>
      <w:r w:rsidR="002804A8" w:rsidRPr="00351610">
        <w:rPr>
          <w:rFonts w:ascii="Times New Roman" w:hAnsi="Times New Roman" w:cs="Times New Roman"/>
          <w:sz w:val="24"/>
          <w:szCs w:val="24"/>
        </w:rPr>
        <w:t xml:space="preserve"> </w:t>
      </w:r>
      <w:r w:rsidR="00EC6C38" w:rsidRPr="00351610">
        <w:rPr>
          <w:rFonts w:ascii="Times New Roman" w:hAnsi="Times New Roman" w:cs="Times New Roman"/>
          <w:sz w:val="24"/>
          <w:szCs w:val="24"/>
        </w:rPr>
        <w:t xml:space="preserve">A </w:t>
      </w:r>
      <w:r w:rsidR="00BE387A" w:rsidRPr="00351610">
        <w:rPr>
          <w:rFonts w:ascii="Times New Roman" w:hAnsi="Times New Roman" w:cs="Times New Roman"/>
          <w:sz w:val="24"/>
          <w:szCs w:val="24"/>
        </w:rPr>
        <w:t>male tribute from District 1.</w:t>
      </w:r>
      <w:r w:rsidR="004A7194" w:rsidRPr="00351610">
        <w:rPr>
          <w:rFonts w:ascii="Times New Roman" w:hAnsi="Times New Roman" w:cs="Times New Roman"/>
          <w:sz w:val="24"/>
          <w:szCs w:val="24"/>
        </w:rPr>
        <w:t xml:space="preserve"> </w:t>
      </w:r>
      <w:r w:rsidR="00BE387A" w:rsidRPr="00351610">
        <w:rPr>
          <w:rFonts w:ascii="Times New Roman" w:hAnsi="Times New Roman" w:cs="Times New Roman"/>
          <w:i/>
          <w:iCs/>
          <w:sz w:val="24"/>
          <w:szCs w:val="24"/>
        </w:rPr>
        <w:t xml:space="preserve">“As I try to avoid looking at his family, I learn that his name was Marvel. How did I never know that?” </w:t>
      </w:r>
      <w:r w:rsidR="00BE387A" w:rsidRPr="00351610">
        <w:rPr>
          <w:rFonts w:ascii="Times New Roman" w:hAnsi="Times New Roman" w:cs="Times New Roman"/>
          <w:sz w:val="24"/>
          <w:szCs w:val="24"/>
        </w:rPr>
        <w:t>(Collins, 2009, chapter 5)</w:t>
      </w:r>
      <w:r w:rsidR="00582A11" w:rsidRPr="00351610">
        <w:rPr>
          <w:rFonts w:ascii="Times New Roman" w:hAnsi="Times New Roman" w:cs="Times New Roman"/>
          <w:sz w:val="24"/>
          <w:szCs w:val="24"/>
        </w:rPr>
        <w:t>.</w:t>
      </w:r>
      <w:r w:rsidR="00BE387A" w:rsidRPr="00351610">
        <w:rPr>
          <w:rFonts w:ascii="Times New Roman" w:hAnsi="Times New Roman" w:cs="Times New Roman"/>
          <w:i/>
          <w:iCs/>
          <w:sz w:val="24"/>
          <w:szCs w:val="24"/>
        </w:rPr>
        <w:t xml:space="preserve"> </w:t>
      </w:r>
      <w:r w:rsidR="004A7194" w:rsidRPr="00351610">
        <w:rPr>
          <w:rFonts w:ascii="Times New Roman" w:hAnsi="Times New Roman" w:cs="Times New Roman"/>
          <w:sz w:val="24"/>
          <w:szCs w:val="24"/>
        </w:rPr>
        <w:t>T</w:t>
      </w:r>
      <w:r w:rsidR="00BE387A" w:rsidRPr="00351610">
        <w:rPr>
          <w:rFonts w:ascii="Times New Roman" w:hAnsi="Times New Roman" w:cs="Times New Roman"/>
          <w:sz w:val="24"/>
          <w:szCs w:val="24"/>
        </w:rPr>
        <w:t>he word “</w:t>
      </w:r>
      <w:r w:rsidR="00BE387A" w:rsidRPr="00351610">
        <w:rPr>
          <w:rFonts w:ascii="Times New Roman" w:hAnsi="Times New Roman" w:cs="Times New Roman"/>
          <w:i/>
          <w:iCs/>
          <w:sz w:val="24"/>
          <w:szCs w:val="24"/>
        </w:rPr>
        <w:t>marvel</w:t>
      </w:r>
      <w:r w:rsidR="00BE387A" w:rsidRPr="00351610">
        <w:rPr>
          <w:rFonts w:ascii="Times New Roman" w:hAnsi="Times New Roman" w:cs="Times New Roman"/>
          <w:sz w:val="24"/>
          <w:szCs w:val="24"/>
        </w:rPr>
        <w:t xml:space="preserve">” means </w:t>
      </w:r>
      <w:r w:rsidR="005245A6" w:rsidRPr="00351610">
        <w:rPr>
          <w:rFonts w:ascii="Times New Roman" w:hAnsi="Times New Roman" w:cs="Times New Roman"/>
          <w:sz w:val="24"/>
          <w:szCs w:val="24"/>
        </w:rPr>
        <w:t>“</w:t>
      </w:r>
      <w:r w:rsidR="005245A6" w:rsidRPr="00351610">
        <w:rPr>
          <w:rFonts w:ascii="Times New Roman" w:hAnsi="Times New Roman" w:cs="Times New Roman"/>
          <w:i/>
          <w:iCs/>
          <w:sz w:val="24"/>
          <w:szCs w:val="24"/>
        </w:rPr>
        <w:t>the</w:t>
      </w:r>
      <w:r w:rsidR="00BE387A" w:rsidRPr="00351610">
        <w:rPr>
          <w:rFonts w:ascii="Times New Roman" w:hAnsi="Times New Roman" w:cs="Times New Roman"/>
          <w:i/>
          <w:iCs/>
          <w:sz w:val="24"/>
          <w:szCs w:val="24"/>
        </w:rPr>
        <w:t xml:space="preserve"> act of showing experiencing great surprise or admiration</w:t>
      </w:r>
      <w:r w:rsidR="00BE387A" w:rsidRPr="00351610">
        <w:rPr>
          <w:rFonts w:ascii="Times New Roman" w:hAnsi="Times New Roman" w:cs="Times New Roman"/>
          <w:sz w:val="24"/>
          <w:szCs w:val="24"/>
        </w:rPr>
        <w:t>” (Cambridge dictionary, n.d.)</w:t>
      </w:r>
      <w:r w:rsidR="00582A11" w:rsidRPr="00351610">
        <w:rPr>
          <w:rFonts w:ascii="Times New Roman" w:hAnsi="Times New Roman" w:cs="Times New Roman"/>
          <w:sz w:val="24"/>
          <w:szCs w:val="24"/>
        </w:rPr>
        <w:t>.</w:t>
      </w:r>
      <w:r w:rsidR="00BE387A" w:rsidRPr="00351610">
        <w:rPr>
          <w:rFonts w:ascii="Times New Roman" w:hAnsi="Times New Roman" w:cs="Times New Roman"/>
          <w:sz w:val="24"/>
          <w:szCs w:val="24"/>
        </w:rPr>
        <w:t xml:space="preserve"> </w:t>
      </w:r>
      <w:r w:rsidR="005245A6" w:rsidRPr="00351610">
        <w:rPr>
          <w:rFonts w:ascii="Times New Roman" w:hAnsi="Times New Roman" w:cs="Times New Roman"/>
          <w:sz w:val="24"/>
          <w:szCs w:val="24"/>
        </w:rPr>
        <w:t xml:space="preserve">I also think it might be an abbreviation of the word </w:t>
      </w:r>
      <w:r w:rsidR="005245A6" w:rsidRPr="00351610">
        <w:rPr>
          <w:rFonts w:ascii="Times New Roman" w:hAnsi="Times New Roman" w:cs="Times New Roman"/>
          <w:i/>
          <w:iCs/>
          <w:sz w:val="24"/>
          <w:szCs w:val="24"/>
        </w:rPr>
        <w:t>“marvellous”</w:t>
      </w:r>
      <w:r w:rsidR="005245A6" w:rsidRPr="00351610">
        <w:rPr>
          <w:rFonts w:ascii="Times New Roman" w:hAnsi="Times New Roman" w:cs="Times New Roman"/>
          <w:sz w:val="24"/>
          <w:szCs w:val="24"/>
        </w:rPr>
        <w:t xml:space="preserve"> which is a person rather terrific and great</w:t>
      </w:r>
      <w:r w:rsidR="004A7194" w:rsidRPr="00351610">
        <w:rPr>
          <w:rFonts w:ascii="Times New Roman" w:hAnsi="Times New Roman" w:cs="Times New Roman"/>
          <w:sz w:val="24"/>
          <w:szCs w:val="24"/>
        </w:rPr>
        <w:t xml:space="preserve">. As previously noted, children from Districts 1 and 2 typically possess names that reflect their parents´ aspirations for them. </w:t>
      </w:r>
    </w:p>
    <w:p w14:paraId="5CF6650D" w14:textId="72F8C677" w:rsidR="004A7194" w:rsidRPr="00351610" w:rsidRDefault="004A7194" w:rsidP="00351610">
      <w:pPr>
        <w:spacing w:line="360" w:lineRule="auto"/>
        <w:ind w:firstLine="360"/>
        <w:jc w:val="both"/>
        <w:rPr>
          <w:rFonts w:ascii="Times New Roman" w:hAnsi="Times New Roman" w:cs="Times New Roman"/>
          <w:b/>
          <w:bCs/>
          <w:i/>
          <w:iCs/>
          <w:sz w:val="24"/>
          <w:szCs w:val="24"/>
        </w:rPr>
      </w:pPr>
      <w:r w:rsidRPr="00351610">
        <w:rPr>
          <w:rFonts w:ascii="Times New Roman" w:hAnsi="Times New Roman" w:cs="Times New Roman"/>
          <w:sz w:val="24"/>
          <w:szCs w:val="24"/>
        </w:rPr>
        <w:t>In t</w:t>
      </w:r>
      <w:r w:rsidR="005245A6" w:rsidRPr="00351610">
        <w:rPr>
          <w:rFonts w:ascii="Times New Roman" w:hAnsi="Times New Roman" w:cs="Times New Roman"/>
          <w:sz w:val="24"/>
          <w:szCs w:val="24"/>
        </w:rPr>
        <w:t xml:space="preserve">he Slovak </w:t>
      </w:r>
      <w:r w:rsidRPr="00351610">
        <w:rPr>
          <w:rFonts w:ascii="Times New Roman" w:hAnsi="Times New Roman" w:cs="Times New Roman"/>
          <w:sz w:val="24"/>
          <w:szCs w:val="24"/>
        </w:rPr>
        <w:t>translation, the character name remained unchanged</w:t>
      </w:r>
      <w:r w:rsidR="00582A11" w:rsidRPr="00351610">
        <w:rPr>
          <w:rFonts w:ascii="Times New Roman" w:hAnsi="Times New Roman" w:cs="Times New Roman"/>
          <w:sz w:val="24"/>
          <w:szCs w:val="24"/>
        </w:rPr>
        <w:t>.</w:t>
      </w:r>
    </w:p>
    <w:p w14:paraId="6327B200" w14:textId="4ED593B6" w:rsidR="00351610" w:rsidRPr="00351610" w:rsidRDefault="005245A6" w:rsidP="002D08E8">
      <w:pPr>
        <w:spacing w:line="360" w:lineRule="auto"/>
        <w:ind w:firstLine="360"/>
        <w:jc w:val="both"/>
        <w:rPr>
          <w:rFonts w:ascii="Times New Roman" w:hAnsi="Times New Roman" w:cs="Times New Roman"/>
          <w:sz w:val="24"/>
          <w:szCs w:val="24"/>
        </w:rPr>
      </w:pPr>
      <w:r w:rsidRPr="00351610">
        <w:rPr>
          <w:rFonts w:ascii="Times New Roman" w:hAnsi="Times New Roman" w:cs="Times New Roman"/>
          <w:sz w:val="24"/>
          <w:szCs w:val="24"/>
        </w:rPr>
        <w:t xml:space="preserve"> </w:t>
      </w:r>
      <w:r w:rsidR="004A7194" w:rsidRPr="00351610">
        <w:rPr>
          <w:rFonts w:ascii="Times New Roman" w:hAnsi="Times New Roman" w:cs="Times New Roman"/>
          <w:sz w:val="24"/>
          <w:szCs w:val="24"/>
        </w:rPr>
        <w:t xml:space="preserve">In </w:t>
      </w:r>
      <w:r w:rsidRPr="00351610">
        <w:rPr>
          <w:rFonts w:ascii="Times New Roman" w:hAnsi="Times New Roman" w:cs="Times New Roman"/>
          <w:sz w:val="24"/>
          <w:szCs w:val="24"/>
        </w:rPr>
        <w:t xml:space="preserve">the Czech </w:t>
      </w:r>
      <w:r w:rsidR="004A7194" w:rsidRPr="00351610">
        <w:rPr>
          <w:rFonts w:ascii="Times New Roman" w:hAnsi="Times New Roman" w:cs="Times New Roman"/>
          <w:sz w:val="24"/>
          <w:szCs w:val="24"/>
        </w:rPr>
        <w:t xml:space="preserve">translation, the name </w:t>
      </w:r>
      <w:r w:rsidRPr="00351610">
        <w:rPr>
          <w:rFonts w:ascii="Times New Roman" w:hAnsi="Times New Roman" w:cs="Times New Roman"/>
          <w:sz w:val="24"/>
          <w:szCs w:val="24"/>
        </w:rPr>
        <w:t>one wa</w:t>
      </w:r>
      <w:r w:rsidR="004A7194" w:rsidRPr="00351610">
        <w:rPr>
          <w:rFonts w:ascii="Times New Roman" w:hAnsi="Times New Roman" w:cs="Times New Roman"/>
          <w:sz w:val="24"/>
          <w:szCs w:val="24"/>
        </w:rPr>
        <w:t xml:space="preserve">s changed </w:t>
      </w:r>
      <w:r w:rsidRPr="00351610">
        <w:rPr>
          <w:rFonts w:ascii="Times New Roman" w:hAnsi="Times New Roman" w:cs="Times New Roman"/>
          <w:sz w:val="24"/>
          <w:szCs w:val="24"/>
        </w:rPr>
        <w:t xml:space="preserve">to </w:t>
      </w:r>
      <w:r w:rsidRPr="00351610">
        <w:rPr>
          <w:rFonts w:ascii="Times New Roman" w:hAnsi="Times New Roman" w:cs="Times New Roman"/>
          <w:i/>
          <w:iCs/>
          <w:sz w:val="24"/>
          <w:szCs w:val="24"/>
        </w:rPr>
        <w:t>“Kras.”</w:t>
      </w:r>
      <w:r w:rsidRPr="00351610">
        <w:rPr>
          <w:rFonts w:ascii="Times New Roman" w:hAnsi="Times New Roman" w:cs="Times New Roman"/>
          <w:sz w:val="24"/>
          <w:szCs w:val="24"/>
        </w:rPr>
        <w:t xml:space="preserve"> The meaning of the word is </w:t>
      </w:r>
      <w:r w:rsidRPr="00351610">
        <w:rPr>
          <w:rFonts w:ascii="Times New Roman" w:hAnsi="Times New Roman" w:cs="Times New Roman"/>
          <w:i/>
          <w:iCs/>
          <w:sz w:val="24"/>
          <w:szCs w:val="24"/>
        </w:rPr>
        <w:t xml:space="preserve">“limestone area disturbed by water (on the surface and underground) into typical </w:t>
      </w:r>
      <w:r w:rsidR="00661B75" w:rsidRPr="00351610">
        <w:rPr>
          <w:rFonts w:ascii="Times New Roman" w:hAnsi="Times New Roman" w:cs="Times New Roman"/>
          <w:i/>
          <w:iCs/>
          <w:sz w:val="24"/>
          <w:szCs w:val="24"/>
        </w:rPr>
        <w:t xml:space="preserve">formations” </w:t>
      </w:r>
      <w:r w:rsidR="00661B75" w:rsidRPr="00351610">
        <w:rPr>
          <w:rFonts w:ascii="Times New Roman" w:hAnsi="Times New Roman" w:cs="Times New Roman"/>
          <w:sz w:val="24"/>
          <w:szCs w:val="24"/>
        </w:rPr>
        <w:t xml:space="preserve">(Rejzek, 2001, p. 321). </w:t>
      </w:r>
      <w:r w:rsidR="004A7194" w:rsidRPr="00351610">
        <w:rPr>
          <w:rFonts w:ascii="Times New Roman" w:hAnsi="Times New Roman" w:cs="Times New Roman"/>
          <w:sz w:val="24"/>
          <w:szCs w:val="24"/>
        </w:rPr>
        <w:t xml:space="preserve">The name could possibly be derived from the word </w:t>
      </w:r>
      <w:r w:rsidR="004A7194" w:rsidRPr="00351610">
        <w:rPr>
          <w:rFonts w:ascii="Times New Roman" w:hAnsi="Times New Roman" w:cs="Times New Roman"/>
          <w:i/>
          <w:iCs/>
          <w:sz w:val="24"/>
          <w:szCs w:val="24"/>
        </w:rPr>
        <w:t>“krásný,”</w:t>
      </w:r>
      <w:r w:rsidR="004A7194" w:rsidRPr="00351610">
        <w:rPr>
          <w:rFonts w:ascii="Times New Roman" w:hAnsi="Times New Roman" w:cs="Times New Roman"/>
          <w:sz w:val="24"/>
          <w:szCs w:val="24"/>
        </w:rPr>
        <w:t xml:space="preserve"> which translates to </w:t>
      </w:r>
      <w:r w:rsidR="004A7194" w:rsidRPr="00351610">
        <w:rPr>
          <w:rFonts w:ascii="Times New Roman" w:hAnsi="Times New Roman" w:cs="Times New Roman"/>
          <w:i/>
          <w:iCs/>
          <w:sz w:val="24"/>
          <w:szCs w:val="24"/>
        </w:rPr>
        <w:t>“beautiful”</w:t>
      </w:r>
      <w:r w:rsidR="004A7194" w:rsidRPr="00351610">
        <w:rPr>
          <w:rFonts w:ascii="Times New Roman" w:hAnsi="Times New Roman" w:cs="Times New Roman"/>
          <w:sz w:val="24"/>
          <w:szCs w:val="24"/>
        </w:rPr>
        <w:t xml:space="preserve"> in English. This adaptation would be fitting for an individual coming from District 1. </w:t>
      </w:r>
    </w:p>
    <w:p w14:paraId="491F8B23" w14:textId="207854E0" w:rsidR="00716095" w:rsidRDefault="00307CF9" w:rsidP="00C32FF6">
      <w:pPr>
        <w:spacing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Pr="001970CB">
        <w:rPr>
          <w:rFonts w:ascii="Times New Roman" w:hAnsi="Times New Roman" w:cs="Times New Roman"/>
          <w:b/>
          <w:bCs/>
          <w:i/>
          <w:iCs/>
          <w:sz w:val="24"/>
          <w:szCs w:val="24"/>
        </w:rPr>
        <w:t xml:space="preserve">Clove- Clove- Kordeta </w:t>
      </w:r>
    </w:p>
    <w:p w14:paraId="5E7279BB" w14:textId="10B14ADA" w:rsidR="0015571F" w:rsidRPr="00351610" w:rsidRDefault="00351610" w:rsidP="00351610">
      <w:pPr>
        <w:spacing w:line="360" w:lineRule="auto"/>
        <w:ind w:firstLine="360"/>
        <w:jc w:val="both"/>
        <w:rPr>
          <w:rFonts w:ascii="Times New Roman" w:hAnsi="Times New Roman" w:cs="Times New Roman"/>
          <w:b/>
          <w:bCs/>
          <w:i/>
          <w:iCs/>
          <w:sz w:val="24"/>
          <w:szCs w:val="24"/>
        </w:rPr>
      </w:pPr>
      <w:r>
        <w:rPr>
          <w:rFonts w:ascii="Times New Roman" w:hAnsi="Times New Roman" w:cs="Times New Roman"/>
          <w:sz w:val="24"/>
          <w:szCs w:val="24"/>
        </w:rPr>
        <w:t>The name stands for a</w:t>
      </w:r>
      <w:r w:rsidR="00EC6C38" w:rsidRPr="00351610">
        <w:rPr>
          <w:rFonts w:ascii="Times New Roman" w:hAnsi="Times New Roman" w:cs="Times New Roman"/>
          <w:sz w:val="24"/>
          <w:szCs w:val="24"/>
        </w:rPr>
        <w:t xml:space="preserve"> female tribute from District 2</w:t>
      </w:r>
      <w:r w:rsidR="008951AA" w:rsidRPr="00351610">
        <w:rPr>
          <w:rFonts w:ascii="Times New Roman" w:hAnsi="Times New Roman" w:cs="Times New Roman"/>
          <w:sz w:val="24"/>
          <w:szCs w:val="24"/>
        </w:rPr>
        <w:t>. S</w:t>
      </w:r>
      <w:r w:rsidR="0015571F" w:rsidRPr="00351610">
        <w:rPr>
          <w:rFonts w:ascii="Times New Roman" w:hAnsi="Times New Roman" w:cs="Times New Roman"/>
          <w:sz w:val="24"/>
          <w:szCs w:val="24"/>
        </w:rPr>
        <w:t xml:space="preserve">he is described as fast and good at throwing knives. </w:t>
      </w:r>
      <w:r w:rsidR="0015571F" w:rsidRPr="00351610">
        <w:rPr>
          <w:rFonts w:ascii="Times New Roman" w:hAnsi="Times New Roman" w:cs="Times New Roman"/>
          <w:i/>
          <w:iCs/>
          <w:sz w:val="24"/>
          <w:szCs w:val="24"/>
        </w:rPr>
        <w:t>“Yes, the girl from District 2, ten yards away, running toward me, one hand clutching a half-dozen knives.”</w:t>
      </w:r>
      <w:r w:rsidR="0015571F" w:rsidRPr="00351610">
        <w:rPr>
          <w:rFonts w:ascii="Times New Roman" w:hAnsi="Times New Roman" w:cs="Times New Roman"/>
          <w:sz w:val="24"/>
          <w:szCs w:val="24"/>
        </w:rPr>
        <w:t xml:space="preserve"> (Collins, 2008, p. 144) </w:t>
      </w:r>
      <w:r w:rsidR="008951AA" w:rsidRPr="00351610">
        <w:rPr>
          <w:rFonts w:ascii="Times New Roman" w:hAnsi="Times New Roman" w:cs="Times New Roman"/>
          <w:sz w:val="24"/>
          <w:szCs w:val="24"/>
        </w:rPr>
        <w:t>A</w:t>
      </w:r>
      <w:r w:rsidR="007367B3" w:rsidRPr="00351610">
        <w:rPr>
          <w:rFonts w:ascii="Times New Roman" w:hAnsi="Times New Roman" w:cs="Times New Roman"/>
          <w:sz w:val="24"/>
          <w:szCs w:val="24"/>
        </w:rPr>
        <w:t xml:space="preserve"> “clove” is a spice used in kitchen, a “</w:t>
      </w:r>
      <w:r w:rsidR="007367B3" w:rsidRPr="00351610">
        <w:rPr>
          <w:rFonts w:ascii="Times New Roman" w:hAnsi="Times New Roman" w:cs="Times New Roman"/>
          <w:i/>
          <w:iCs/>
          <w:sz w:val="24"/>
          <w:szCs w:val="24"/>
        </w:rPr>
        <w:t xml:space="preserve">small, dark brown dried flower of an evergreen </w:t>
      </w:r>
      <w:r w:rsidR="00043120" w:rsidRPr="00351610">
        <w:rPr>
          <w:rFonts w:ascii="Times New Roman" w:hAnsi="Times New Roman" w:cs="Times New Roman"/>
          <w:i/>
          <w:iCs/>
          <w:sz w:val="24"/>
          <w:szCs w:val="24"/>
        </w:rPr>
        <w:t>tree</w:t>
      </w:r>
      <w:r w:rsidR="00043120" w:rsidRPr="00351610">
        <w:rPr>
          <w:rFonts w:ascii="Times New Roman" w:hAnsi="Times New Roman" w:cs="Times New Roman"/>
          <w:sz w:val="24"/>
          <w:szCs w:val="24"/>
        </w:rPr>
        <w:t>” (</w:t>
      </w:r>
      <w:r w:rsidR="007367B3" w:rsidRPr="00351610">
        <w:rPr>
          <w:rFonts w:ascii="Times New Roman" w:hAnsi="Times New Roman" w:cs="Times New Roman"/>
          <w:sz w:val="24"/>
          <w:szCs w:val="24"/>
        </w:rPr>
        <w:t>Cambridge dictionary,</w:t>
      </w:r>
      <w:r w:rsidR="00661B75" w:rsidRPr="00351610">
        <w:rPr>
          <w:rFonts w:ascii="Times New Roman" w:hAnsi="Times New Roman" w:cs="Times New Roman"/>
          <w:sz w:val="24"/>
          <w:szCs w:val="24"/>
        </w:rPr>
        <w:t xml:space="preserve"> </w:t>
      </w:r>
      <w:r w:rsidR="007367B3" w:rsidRPr="00351610">
        <w:rPr>
          <w:rFonts w:ascii="Times New Roman" w:hAnsi="Times New Roman" w:cs="Times New Roman"/>
          <w:sz w:val="24"/>
          <w:szCs w:val="24"/>
        </w:rPr>
        <w:t>n.d.)</w:t>
      </w:r>
      <w:r w:rsidR="00661B75" w:rsidRPr="00351610">
        <w:rPr>
          <w:rFonts w:ascii="Times New Roman" w:hAnsi="Times New Roman" w:cs="Times New Roman"/>
          <w:sz w:val="24"/>
          <w:szCs w:val="24"/>
        </w:rPr>
        <w:t xml:space="preserve">. </w:t>
      </w:r>
      <w:r w:rsidR="008951AA" w:rsidRPr="00351610">
        <w:rPr>
          <w:rFonts w:ascii="Times New Roman" w:hAnsi="Times New Roman" w:cs="Times New Roman"/>
          <w:sz w:val="24"/>
          <w:szCs w:val="24"/>
        </w:rPr>
        <w:t xml:space="preserve">It is unclear </w:t>
      </w:r>
      <w:r w:rsidR="008951AA" w:rsidRPr="00351610">
        <w:rPr>
          <w:rFonts w:ascii="Times New Roman" w:hAnsi="Times New Roman" w:cs="Times New Roman"/>
          <w:sz w:val="24"/>
          <w:szCs w:val="24"/>
        </w:rPr>
        <w:lastRenderedPageBreak/>
        <w:t xml:space="preserve">to guess whether she resembles a clove in terms of her appearance, as the book does not explicitly mention how she looks. </w:t>
      </w:r>
    </w:p>
    <w:p w14:paraId="10765BE5" w14:textId="77777777" w:rsidR="008951AA" w:rsidRPr="00351610" w:rsidRDefault="00AB3BE6" w:rsidP="00351610">
      <w:pPr>
        <w:spacing w:line="360" w:lineRule="auto"/>
        <w:ind w:firstLine="360"/>
        <w:jc w:val="both"/>
        <w:rPr>
          <w:rFonts w:ascii="Times New Roman" w:hAnsi="Times New Roman" w:cs="Times New Roman"/>
          <w:b/>
          <w:bCs/>
          <w:i/>
          <w:iCs/>
          <w:sz w:val="24"/>
          <w:szCs w:val="24"/>
        </w:rPr>
      </w:pPr>
      <w:r w:rsidRPr="00351610">
        <w:rPr>
          <w:rFonts w:ascii="Times New Roman" w:hAnsi="Times New Roman" w:cs="Times New Roman"/>
          <w:sz w:val="24"/>
          <w:szCs w:val="24"/>
        </w:rPr>
        <w:t xml:space="preserve">The Slovak </w:t>
      </w:r>
      <w:r w:rsidR="008951AA" w:rsidRPr="00351610">
        <w:rPr>
          <w:rFonts w:ascii="Times New Roman" w:hAnsi="Times New Roman" w:cs="Times New Roman"/>
          <w:sz w:val="24"/>
          <w:szCs w:val="24"/>
        </w:rPr>
        <w:t>translation of the name</w:t>
      </w:r>
      <w:r w:rsidRPr="00351610">
        <w:rPr>
          <w:rFonts w:ascii="Times New Roman" w:hAnsi="Times New Roman" w:cs="Times New Roman"/>
          <w:sz w:val="24"/>
          <w:szCs w:val="24"/>
        </w:rPr>
        <w:t xml:space="preserve"> stay</w:t>
      </w:r>
      <w:r w:rsidR="008951AA" w:rsidRPr="00351610">
        <w:rPr>
          <w:rFonts w:ascii="Times New Roman" w:hAnsi="Times New Roman" w:cs="Times New Roman"/>
          <w:sz w:val="24"/>
          <w:szCs w:val="24"/>
        </w:rPr>
        <w:t>ed</w:t>
      </w:r>
      <w:r w:rsidRPr="00351610">
        <w:rPr>
          <w:rFonts w:ascii="Times New Roman" w:hAnsi="Times New Roman" w:cs="Times New Roman"/>
          <w:sz w:val="24"/>
          <w:szCs w:val="24"/>
        </w:rPr>
        <w:t xml:space="preserve"> unchanged</w:t>
      </w:r>
      <w:r w:rsidR="008951AA" w:rsidRPr="00351610">
        <w:rPr>
          <w:rFonts w:ascii="Times New Roman" w:hAnsi="Times New Roman" w:cs="Times New Roman"/>
          <w:sz w:val="24"/>
          <w:szCs w:val="24"/>
        </w:rPr>
        <w:t xml:space="preserve">. </w:t>
      </w:r>
    </w:p>
    <w:p w14:paraId="68DFF13F" w14:textId="4CE2A7DC" w:rsidR="00AB3BE6" w:rsidRPr="00351610" w:rsidRDefault="008951AA" w:rsidP="00351610">
      <w:pPr>
        <w:spacing w:line="360" w:lineRule="auto"/>
        <w:ind w:firstLine="360"/>
        <w:jc w:val="both"/>
        <w:rPr>
          <w:rFonts w:ascii="Times New Roman" w:hAnsi="Times New Roman" w:cs="Times New Roman"/>
          <w:b/>
          <w:bCs/>
          <w:i/>
          <w:iCs/>
          <w:sz w:val="24"/>
          <w:szCs w:val="24"/>
        </w:rPr>
      </w:pPr>
      <w:r w:rsidRPr="00351610">
        <w:rPr>
          <w:rFonts w:ascii="Times New Roman" w:hAnsi="Times New Roman" w:cs="Times New Roman"/>
          <w:sz w:val="24"/>
          <w:szCs w:val="24"/>
        </w:rPr>
        <w:t xml:space="preserve">In the </w:t>
      </w:r>
      <w:r w:rsidR="00AB3BE6" w:rsidRPr="00351610">
        <w:rPr>
          <w:rFonts w:ascii="Times New Roman" w:hAnsi="Times New Roman" w:cs="Times New Roman"/>
          <w:sz w:val="24"/>
          <w:szCs w:val="24"/>
        </w:rPr>
        <w:t xml:space="preserve">Czech </w:t>
      </w:r>
      <w:r w:rsidRPr="00351610">
        <w:rPr>
          <w:rFonts w:ascii="Times New Roman" w:hAnsi="Times New Roman" w:cs="Times New Roman"/>
          <w:sz w:val="24"/>
          <w:szCs w:val="24"/>
        </w:rPr>
        <w:t xml:space="preserve">translation, her name is translated </w:t>
      </w:r>
      <w:r w:rsidR="00AB3BE6" w:rsidRPr="00351610">
        <w:rPr>
          <w:rFonts w:ascii="Times New Roman" w:hAnsi="Times New Roman" w:cs="Times New Roman"/>
          <w:sz w:val="24"/>
          <w:szCs w:val="24"/>
        </w:rPr>
        <w:t>to “</w:t>
      </w:r>
      <w:r w:rsidR="00AB3BE6" w:rsidRPr="00351610">
        <w:rPr>
          <w:rFonts w:ascii="Times New Roman" w:hAnsi="Times New Roman" w:cs="Times New Roman"/>
          <w:i/>
          <w:iCs/>
          <w:sz w:val="24"/>
          <w:szCs w:val="24"/>
        </w:rPr>
        <w:t>Kordeta”.</w:t>
      </w:r>
      <w:r w:rsidR="00AB3BE6" w:rsidRPr="00351610">
        <w:rPr>
          <w:rFonts w:ascii="Times New Roman" w:hAnsi="Times New Roman" w:cs="Times New Roman"/>
          <w:sz w:val="24"/>
          <w:szCs w:val="24"/>
        </w:rPr>
        <w:t xml:space="preserve"> The translator said that </w:t>
      </w:r>
      <w:r w:rsidR="00573F14" w:rsidRPr="00351610">
        <w:rPr>
          <w:rFonts w:ascii="Times New Roman" w:hAnsi="Times New Roman" w:cs="Times New Roman"/>
          <w:i/>
          <w:iCs/>
          <w:sz w:val="24"/>
          <w:szCs w:val="24"/>
        </w:rPr>
        <w:t>“I</w:t>
      </w:r>
      <w:r w:rsidR="00AB3BE6" w:rsidRPr="00351610">
        <w:rPr>
          <w:rFonts w:ascii="Times New Roman" w:hAnsi="Times New Roman" w:cs="Times New Roman"/>
          <w:i/>
          <w:iCs/>
          <w:sz w:val="24"/>
          <w:szCs w:val="24"/>
        </w:rPr>
        <w:t xml:space="preserve"> wanted something evoking edge and cold, and the word kord came to my mind.”</w:t>
      </w:r>
      <w:r w:rsidR="00AB3BE6" w:rsidRPr="00351610">
        <w:rPr>
          <w:rFonts w:ascii="Times New Roman" w:hAnsi="Times New Roman" w:cs="Times New Roman"/>
          <w:sz w:val="24"/>
          <w:szCs w:val="24"/>
        </w:rPr>
        <w:t xml:space="preserve"> (Dušek, </w:t>
      </w:r>
      <w:r w:rsidRPr="00351610">
        <w:rPr>
          <w:rFonts w:ascii="Times New Roman" w:hAnsi="Times New Roman" w:cs="Times New Roman"/>
          <w:sz w:val="24"/>
          <w:szCs w:val="24"/>
        </w:rPr>
        <w:t>interview)</w:t>
      </w:r>
      <w:r w:rsidR="00582A11" w:rsidRPr="00351610">
        <w:rPr>
          <w:rFonts w:ascii="Times New Roman" w:hAnsi="Times New Roman" w:cs="Times New Roman"/>
          <w:sz w:val="24"/>
          <w:szCs w:val="24"/>
        </w:rPr>
        <w:t>.</w:t>
      </w:r>
      <w:r w:rsidRPr="00351610">
        <w:rPr>
          <w:rFonts w:ascii="Times New Roman" w:hAnsi="Times New Roman" w:cs="Times New Roman"/>
          <w:sz w:val="24"/>
          <w:szCs w:val="24"/>
        </w:rPr>
        <w:t xml:space="preserve"> A</w:t>
      </w:r>
      <w:r w:rsidR="00AB3BE6" w:rsidRPr="00351610">
        <w:rPr>
          <w:rFonts w:ascii="Times New Roman" w:hAnsi="Times New Roman" w:cs="Times New Roman"/>
          <w:sz w:val="24"/>
          <w:szCs w:val="24"/>
        </w:rPr>
        <w:t xml:space="preserve"> </w:t>
      </w:r>
      <w:r w:rsidR="00AB3BE6" w:rsidRPr="00351610">
        <w:rPr>
          <w:rFonts w:ascii="Times New Roman" w:hAnsi="Times New Roman" w:cs="Times New Roman"/>
          <w:i/>
          <w:iCs/>
          <w:sz w:val="24"/>
          <w:szCs w:val="24"/>
        </w:rPr>
        <w:t>“kord”</w:t>
      </w:r>
      <w:r w:rsidR="00AB3BE6" w:rsidRPr="00351610">
        <w:rPr>
          <w:rFonts w:ascii="Times New Roman" w:hAnsi="Times New Roman" w:cs="Times New Roman"/>
          <w:sz w:val="24"/>
          <w:szCs w:val="24"/>
        </w:rPr>
        <w:t xml:space="preserve"> </w:t>
      </w:r>
      <w:r w:rsidR="00871606" w:rsidRPr="00351610">
        <w:rPr>
          <w:rFonts w:ascii="Times New Roman" w:hAnsi="Times New Roman" w:cs="Times New Roman"/>
          <w:sz w:val="24"/>
          <w:szCs w:val="24"/>
        </w:rPr>
        <w:t>is a long stabbing weapon, used for fencing (</w:t>
      </w:r>
      <w:r w:rsidR="00661B75" w:rsidRPr="00351610">
        <w:rPr>
          <w:rFonts w:ascii="Times New Roman" w:hAnsi="Times New Roman" w:cs="Times New Roman"/>
          <w:sz w:val="24"/>
          <w:szCs w:val="24"/>
        </w:rPr>
        <w:t xml:space="preserve">Rejzek, 2001, p. 311). </w:t>
      </w:r>
      <w:r w:rsidRPr="00351610">
        <w:rPr>
          <w:rFonts w:ascii="Times New Roman" w:hAnsi="Times New Roman" w:cs="Times New Roman"/>
          <w:sz w:val="24"/>
          <w:szCs w:val="24"/>
        </w:rPr>
        <w:t xml:space="preserve">Since her main choice of weaponry are knives, this adaptation is understandable. </w:t>
      </w:r>
    </w:p>
    <w:p w14:paraId="3C4A497E" w14:textId="344F9DF3" w:rsidR="009A28E6" w:rsidRDefault="00461815" w:rsidP="00C32FF6">
      <w:pPr>
        <w:spacing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009A28E6">
        <w:rPr>
          <w:rFonts w:ascii="Times New Roman" w:hAnsi="Times New Roman" w:cs="Times New Roman"/>
          <w:b/>
          <w:bCs/>
          <w:i/>
          <w:iCs/>
          <w:sz w:val="24"/>
          <w:szCs w:val="24"/>
        </w:rPr>
        <w:t>Chaff- Chaff- Plev</w:t>
      </w:r>
    </w:p>
    <w:p w14:paraId="7E938CEB" w14:textId="179D283F" w:rsidR="009C3FC5" w:rsidRPr="00351610" w:rsidRDefault="00351610" w:rsidP="00351610">
      <w:pPr>
        <w:spacing w:line="360" w:lineRule="auto"/>
        <w:ind w:firstLine="360"/>
        <w:jc w:val="both"/>
        <w:rPr>
          <w:rFonts w:ascii="Times New Roman" w:hAnsi="Times New Roman" w:cs="Times New Roman"/>
          <w:b/>
          <w:bCs/>
          <w:i/>
          <w:iCs/>
          <w:sz w:val="24"/>
          <w:szCs w:val="24"/>
        </w:rPr>
      </w:pPr>
      <w:r>
        <w:rPr>
          <w:rFonts w:ascii="Times New Roman" w:hAnsi="Times New Roman" w:cs="Times New Roman"/>
          <w:sz w:val="24"/>
          <w:szCs w:val="24"/>
        </w:rPr>
        <w:t xml:space="preserve">The name stands for a </w:t>
      </w:r>
      <w:r w:rsidR="009A28E6" w:rsidRPr="00351610">
        <w:rPr>
          <w:rFonts w:ascii="Times New Roman" w:hAnsi="Times New Roman" w:cs="Times New Roman"/>
          <w:sz w:val="24"/>
          <w:szCs w:val="24"/>
        </w:rPr>
        <w:t xml:space="preserve">male </w:t>
      </w:r>
      <w:r w:rsidR="009C3FC5" w:rsidRPr="00351610">
        <w:rPr>
          <w:rFonts w:ascii="Times New Roman" w:hAnsi="Times New Roman" w:cs="Times New Roman"/>
          <w:sz w:val="24"/>
          <w:szCs w:val="24"/>
        </w:rPr>
        <w:t xml:space="preserve">victor </w:t>
      </w:r>
      <w:r w:rsidR="009A28E6" w:rsidRPr="00351610">
        <w:rPr>
          <w:rFonts w:ascii="Times New Roman" w:hAnsi="Times New Roman" w:cs="Times New Roman"/>
          <w:sz w:val="24"/>
          <w:szCs w:val="24"/>
        </w:rPr>
        <w:t>from District 11</w:t>
      </w:r>
      <w:r w:rsidR="009C3FC5" w:rsidRPr="00351610">
        <w:rPr>
          <w:rFonts w:ascii="Times New Roman" w:hAnsi="Times New Roman" w:cs="Times New Roman"/>
          <w:sz w:val="24"/>
          <w:szCs w:val="24"/>
        </w:rPr>
        <w:t xml:space="preserve">. </w:t>
      </w:r>
      <w:r w:rsidR="009A28E6" w:rsidRPr="00351610">
        <w:rPr>
          <w:rFonts w:ascii="Times New Roman" w:hAnsi="Times New Roman" w:cs="Times New Roman"/>
          <w:i/>
          <w:iCs/>
          <w:sz w:val="24"/>
          <w:szCs w:val="24"/>
        </w:rPr>
        <w:t xml:space="preserve">“He´s dark-skinned, about two meters tall, and one of his arms ends in a stump because he lost hind hand in the </w:t>
      </w:r>
      <w:proofErr w:type="gramStart"/>
      <w:r w:rsidR="009A28E6" w:rsidRPr="00351610">
        <w:rPr>
          <w:rFonts w:ascii="Times New Roman" w:hAnsi="Times New Roman" w:cs="Times New Roman"/>
          <w:i/>
          <w:iCs/>
          <w:sz w:val="24"/>
          <w:szCs w:val="24"/>
        </w:rPr>
        <w:t>Games</w:t>
      </w:r>
      <w:proofErr w:type="gramEnd"/>
      <w:r w:rsidR="009A28E6" w:rsidRPr="00351610">
        <w:rPr>
          <w:rFonts w:ascii="Times New Roman" w:hAnsi="Times New Roman" w:cs="Times New Roman"/>
          <w:i/>
          <w:iCs/>
          <w:sz w:val="24"/>
          <w:szCs w:val="24"/>
        </w:rPr>
        <w:t xml:space="preserve"> he won thirty years ago.”</w:t>
      </w:r>
      <w:r w:rsidR="009A28E6" w:rsidRPr="00351610">
        <w:rPr>
          <w:rFonts w:ascii="Times New Roman" w:hAnsi="Times New Roman" w:cs="Times New Roman"/>
          <w:sz w:val="24"/>
          <w:szCs w:val="24"/>
        </w:rPr>
        <w:t xml:space="preserve"> (Collins, 2009, p. 199)</w:t>
      </w:r>
      <w:r w:rsidR="00582A11" w:rsidRPr="00351610">
        <w:rPr>
          <w:rFonts w:ascii="Times New Roman" w:hAnsi="Times New Roman" w:cs="Times New Roman"/>
          <w:sz w:val="24"/>
          <w:szCs w:val="24"/>
        </w:rPr>
        <w:t>.</w:t>
      </w:r>
      <w:r w:rsidR="009A28E6" w:rsidRPr="00351610">
        <w:rPr>
          <w:rFonts w:ascii="Times New Roman" w:hAnsi="Times New Roman" w:cs="Times New Roman"/>
          <w:sz w:val="24"/>
          <w:szCs w:val="24"/>
        </w:rPr>
        <w:t xml:space="preserve"> </w:t>
      </w:r>
      <w:r w:rsidR="009C3FC5" w:rsidRPr="00351610">
        <w:rPr>
          <w:rFonts w:ascii="Times New Roman" w:hAnsi="Times New Roman" w:cs="Times New Roman"/>
          <w:sz w:val="24"/>
          <w:szCs w:val="24"/>
        </w:rPr>
        <w:t>T</w:t>
      </w:r>
      <w:r w:rsidR="009A28E6" w:rsidRPr="00351610">
        <w:rPr>
          <w:rFonts w:ascii="Times New Roman" w:hAnsi="Times New Roman" w:cs="Times New Roman"/>
          <w:sz w:val="24"/>
          <w:szCs w:val="24"/>
        </w:rPr>
        <w:t>he word “chaff” means “</w:t>
      </w:r>
      <w:r w:rsidR="009A28E6" w:rsidRPr="00351610">
        <w:rPr>
          <w:rFonts w:ascii="Times New Roman" w:hAnsi="Times New Roman" w:cs="Times New Roman"/>
          <w:i/>
          <w:iCs/>
          <w:sz w:val="24"/>
          <w:szCs w:val="24"/>
        </w:rPr>
        <w:t xml:space="preserve">the outer layer of grains like wheat, which is removed prior to their use as food.” </w:t>
      </w:r>
      <w:r w:rsidR="009A28E6" w:rsidRPr="00351610">
        <w:rPr>
          <w:rFonts w:ascii="Times New Roman" w:hAnsi="Times New Roman" w:cs="Times New Roman"/>
          <w:sz w:val="24"/>
          <w:szCs w:val="24"/>
        </w:rPr>
        <w:t>(Cambridge dictionary, n.d.)</w:t>
      </w:r>
      <w:r w:rsidR="00582A11" w:rsidRPr="00351610">
        <w:rPr>
          <w:rFonts w:ascii="Times New Roman" w:hAnsi="Times New Roman" w:cs="Times New Roman"/>
          <w:sz w:val="24"/>
          <w:szCs w:val="24"/>
        </w:rPr>
        <w:t>.</w:t>
      </w:r>
      <w:r w:rsidR="009A28E6" w:rsidRPr="00351610">
        <w:rPr>
          <w:rFonts w:ascii="Times New Roman" w:hAnsi="Times New Roman" w:cs="Times New Roman"/>
          <w:sz w:val="24"/>
          <w:szCs w:val="24"/>
        </w:rPr>
        <w:t xml:space="preserve"> </w:t>
      </w:r>
      <w:r w:rsidR="009C3FC5" w:rsidRPr="00351610">
        <w:rPr>
          <w:rFonts w:ascii="Times New Roman" w:hAnsi="Times New Roman" w:cs="Times New Roman"/>
          <w:sz w:val="24"/>
          <w:szCs w:val="24"/>
        </w:rPr>
        <w:t xml:space="preserve">Chaff´s name holds significance related to the district he comes from, agriculture. </w:t>
      </w:r>
    </w:p>
    <w:p w14:paraId="04D8B9F9" w14:textId="1D711E74" w:rsidR="009C3FC5" w:rsidRPr="00351610" w:rsidRDefault="00351610" w:rsidP="00351610">
      <w:pPr>
        <w:spacing w:line="360" w:lineRule="auto"/>
        <w:ind w:firstLine="360"/>
        <w:jc w:val="both"/>
        <w:rPr>
          <w:rFonts w:ascii="Times New Roman" w:hAnsi="Times New Roman" w:cs="Times New Roman"/>
          <w:b/>
          <w:bCs/>
          <w:i/>
          <w:iCs/>
          <w:sz w:val="24"/>
          <w:szCs w:val="24"/>
        </w:rPr>
      </w:pPr>
      <w:r>
        <w:rPr>
          <w:rFonts w:ascii="Times New Roman" w:hAnsi="Times New Roman" w:cs="Times New Roman"/>
          <w:sz w:val="24"/>
          <w:szCs w:val="24"/>
        </w:rPr>
        <w:t>T</w:t>
      </w:r>
      <w:r w:rsidR="009A28E6" w:rsidRPr="00351610">
        <w:rPr>
          <w:rFonts w:ascii="Times New Roman" w:hAnsi="Times New Roman" w:cs="Times New Roman"/>
          <w:sz w:val="24"/>
          <w:szCs w:val="24"/>
        </w:rPr>
        <w:t>he Slovak translation stays the same</w:t>
      </w:r>
      <w:r w:rsidR="009C3FC5" w:rsidRPr="00351610">
        <w:rPr>
          <w:rFonts w:ascii="Times New Roman" w:hAnsi="Times New Roman" w:cs="Times New Roman"/>
          <w:sz w:val="24"/>
          <w:szCs w:val="24"/>
        </w:rPr>
        <w:t xml:space="preserve"> as the English one</w:t>
      </w:r>
      <w:r w:rsidR="00582A11" w:rsidRPr="00351610">
        <w:rPr>
          <w:rFonts w:ascii="Times New Roman" w:hAnsi="Times New Roman" w:cs="Times New Roman"/>
          <w:sz w:val="24"/>
          <w:szCs w:val="24"/>
        </w:rPr>
        <w:t>.</w:t>
      </w:r>
    </w:p>
    <w:p w14:paraId="6E67B7C1" w14:textId="43FF5827" w:rsidR="009A28E6" w:rsidRPr="00351610" w:rsidRDefault="009C3FC5" w:rsidP="00351610">
      <w:pPr>
        <w:spacing w:line="360" w:lineRule="auto"/>
        <w:ind w:firstLine="360"/>
        <w:jc w:val="both"/>
        <w:rPr>
          <w:rFonts w:ascii="Times New Roman" w:hAnsi="Times New Roman" w:cs="Times New Roman"/>
          <w:b/>
          <w:bCs/>
          <w:i/>
          <w:iCs/>
          <w:sz w:val="24"/>
          <w:szCs w:val="24"/>
        </w:rPr>
      </w:pPr>
      <w:r w:rsidRPr="00351610">
        <w:rPr>
          <w:rFonts w:ascii="Times New Roman" w:hAnsi="Times New Roman" w:cs="Times New Roman"/>
          <w:sz w:val="24"/>
          <w:szCs w:val="24"/>
        </w:rPr>
        <w:t xml:space="preserve">The </w:t>
      </w:r>
      <w:r w:rsidR="009A28E6" w:rsidRPr="00351610">
        <w:rPr>
          <w:rFonts w:ascii="Times New Roman" w:hAnsi="Times New Roman" w:cs="Times New Roman"/>
          <w:sz w:val="24"/>
          <w:szCs w:val="24"/>
        </w:rPr>
        <w:t xml:space="preserve">Czech name </w:t>
      </w:r>
      <w:r w:rsidRPr="00351610">
        <w:rPr>
          <w:rFonts w:ascii="Times New Roman" w:hAnsi="Times New Roman" w:cs="Times New Roman"/>
          <w:sz w:val="24"/>
          <w:szCs w:val="24"/>
        </w:rPr>
        <w:t xml:space="preserve">might be adapted from </w:t>
      </w:r>
      <w:r w:rsidR="009A28E6" w:rsidRPr="00351610">
        <w:rPr>
          <w:rFonts w:ascii="Times New Roman" w:hAnsi="Times New Roman" w:cs="Times New Roman"/>
          <w:sz w:val="24"/>
          <w:szCs w:val="24"/>
        </w:rPr>
        <w:t>the word “</w:t>
      </w:r>
      <w:r w:rsidR="009A28E6" w:rsidRPr="00351610">
        <w:rPr>
          <w:rFonts w:ascii="Times New Roman" w:hAnsi="Times New Roman" w:cs="Times New Roman"/>
          <w:i/>
          <w:iCs/>
          <w:sz w:val="24"/>
          <w:szCs w:val="24"/>
        </w:rPr>
        <w:t>pleva”</w:t>
      </w:r>
      <w:r w:rsidR="009A28E6" w:rsidRPr="00351610">
        <w:rPr>
          <w:rFonts w:ascii="Times New Roman" w:hAnsi="Times New Roman" w:cs="Times New Roman"/>
          <w:sz w:val="24"/>
          <w:szCs w:val="24"/>
        </w:rPr>
        <w:t xml:space="preserve"> which means </w:t>
      </w:r>
      <w:r w:rsidR="009A28E6" w:rsidRPr="00351610">
        <w:rPr>
          <w:rFonts w:ascii="Times New Roman" w:hAnsi="Times New Roman" w:cs="Times New Roman"/>
          <w:i/>
          <w:iCs/>
          <w:sz w:val="24"/>
          <w:szCs w:val="24"/>
        </w:rPr>
        <w:t>“a waste after cleaning grains</w:t>
      </w:r>
      <w:r w:rsidR="009A28E6" w:rsidRPr="00351610">
        <w:rPr>
          <w:rFonts w:ascii="Times New Roman" w:hAnsi="Times New Roman" w:cs="Times New Roman"/>
          <w:sz w:val="24"/>
          <w:szCs w:val="24"/>
        </w:rPr>
        <w:t>”</w:t>
      </w:r>
      <w:r w:rsidR="00582A11" w:rsidRPr="00351610">
        <w:rPr>
          <w:rFonts w:ascii="Times New Roman" w:hAnsi="Times New Roman" w:cs="Times New Roman"/>
          <w:sz w:val="24"/>
          <w:szCs w:val="24"/>
        </w:rPr>
        <w:t xml:space="preserve"> </w:t>
      </w:r>
      <w:r w:rsidR="009A28E6" w:rsidRPr="00351610">
        <w:rPr>
          <w:rFonts w:ascii="Times New Roman" w:hAnsi="Times New Roman" w:cs="Times New Roman"/>
          <w:sz w:val="24"/>
          <w:szCs w:val="24"/>
        </w:rPr>
        <w:t>(Rejzek, 2001, p. 498)</w:t>
      </w:r>
      <w:r w:rsidR="00582A11" w:rsidRPr="00351610">
        <w:rPr>
          <w:rFonts w:ascii="Times New Roman" w:hAnsi="Times New Roman" w:cs="Times New Roman"/>
          <w:sz w:val="24"/>
          <w:szCs w:val="24"/>
        </w:rPr>
        <w:t>.</w:t>
      </w:r>
      <w:r w:rsidRPr="00351610">
        <w:rPr>
          <w:rFonts w:ascii="Times New Roman" w:hAnsi="Times New Roman" w:cs="Times New Roman"/>
          <w:sz w:val="24"/>
          <w:szCs w:val="24"/>
        </w:rPr>
        <w:t xml:space="preserve"> </w:t>
      </w:r>
    </w:p>
    <w:p w14:paraId="361886EF" w14:textId="79F931FE" w:rsidR="00293397" w:rsidRDefault="00461815" w:rsidP="00C32FF6">
      <w:pPr>
        <w:spacing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00293397">
        <w:rPr>
          <w:rFonts w:ascii="Times New Roman" w:hAnsi="Times New Roman" w:cs="Times New Roman"/>
          <w:b/>
          <w:bCs/>
          <w:i/>
          <w:iCs/>
          <w:sz w:val="24"/>
          <w:szCs w:val="24"/>
        </w:rPr>
        <w:t xml:space="preserve">Seeder- Seeder- Zrnka </w:t>
      </w:r>
    </w:p>
    <w:p w14:paraId="0C90F356" w14:textId="4B872C89" w:rsidR="00293397" w:rsidRPr="00351610" w:rsidRDefault="00351610" w:rsidP="00351610">
      <w:pPr>
        <w:spacing w:line="360" w:lineRule="auto"/>
        <w:ind w:firstLine="360"/>
        <w:jc w:val="both"/>
        <w:rPr>
          <w:rFonts w:ascii="Times New Roman" w:hAnsi="Times New Roman" w:cs="Times New Roman"/>
          <w:b/>
          <w:bCs/>
          <w:i/>
          <w:iCs/>
          <w:sz w:val="24"/>
          <w:szCs w:val="24"/>
        </w:rPr>
      </w:pPr>
      <w:r>
        <w:rPr>
          <w:rFonts w:ascii="Times New Roman" w:hAnsi="Times New Roman" w:cs="Times New Roman"/>
          <w:sz w:val="24"/>
          <w:szCs w:val="24"/>
        </w:rPr>
        <w:t xml:space="preserve">The name stands for a </w:t>
      </w:r>
      <w:r w:rsidR="00293397" w:rsidRPr="00351610">
        <w:rPr>
          <w:rFonts w:ascii="Times New Roman" w:hAnsi="Times New Roman" w:cs="Times New Roman"/>
          <w:sz w:val="24"/>
          <w:szCs w:val="24"/>
        </w:rPr>
        <w:t>female victor from District 11</w:t>
      </w:r>
      <w:r w:rsidR="009D29C0" w:rsidRPr="00351610">
        <w:rPr>
          <w:rFonts w:ascii="Times New Roman" w:hAnsi="Times New Roman" w:cs="Times New Roman"/>
          <w:sz w:val="24"/>
          <w:szCs w:val="24"/>
        </w:rPr>
        <w:t>. “</w:t>
      </w:r>
      <w:r w:rsidR="00293397" w:rsidRPr="00351610">
        <w:rPr>
          <w:rFonts w:ascii="Times New Roman" w:hAnsi="Times New Roman" w:cs="Times New Roman"/>
          <w:i/>
          <w:iCs/>
          <w:sz w:val="24"/>
          <w:szCs w:val="24"/>
        </w:rPr>
        <w:t>The woman, Seeder, look almost like she could be from the Seam, with her olive skin and straight black hair streaked with silver.”</w:t>
      </w:r>
      <w:r w:rsidR="00293397" w:rsidRPr="00351610">
        <w:rPr>
          <w:rFonts w:ascii="Times New Roman" w:hAnsi="Times New Roman" w:cs="Times New Roman"/>
          <w:sz w:val="24"/>
          <w:szCs w:val="24"/>
        </w:rPr>
        <w:t xml:space="preserve"> (Collins, 2009, p. 199)</w:t>
      </w:r>
      <w:r w:rsidR="00582A11" w:rsidRPr="00351610">
        <w:rPr>
          <w:rFonts w:ascii="Times New Roman" w:hAnsi="Times New Roman" w:cs="Times New Roman"/>
          <w:sz w:val="24"/>
          <w:szCs w:val="24"/>
        </w:rPr>
        <w:t>.</w:t>
      </w:r>
      <w:r w:rsidR="00293397" w:rsidRPr="00351610">
        <w:rPr>
          <w:rFonts w:ascii="Times New Roman" w:hAnsi="Times New Roman" w:cs="Times New Roman"/>
          <w:sz w:val="24"/>
          <w:szCs w:val="24"/>
        </w:rPr>
        <w:t xml:space="preserve"> The name</w:t>
      </w:r>
      <w:r w:rsidR="009D29C0" w:rsidRPr="00351610">
        <w:rPr>
          <w:rFonts w:ascii="Times New Roman" w:hAnsi="Times New Roman" w:cs="Times New Roman"/>
          <w:sz w:val="24"/>
          <w:szCs w:val="24"/>
        </w:rPr>
        <w:t xml:space="preserve"> suggests</w:t>
      </w:r>
      <w:r w:rsidR="00293397" w:rsidRPr="00351610">
        <w:rPr>
          <w:rFonts w:ascii="Times New Roman" w:hAnsi="Times New Roman" w:cs="Times New Roman"/>
          <w:sz w:val="24"/>
          <w:szCs w:val="24"/>
        </w:rPr>
        <w:t xml:space="preserve"> </w:t>
      </w:r>
      <w:r w:rsidR="009D29C0" w:rsidRPr="00351610">
        <w:rPr>
          <w:rFonts w:ascii="Times New Roman" w:hAnsi="Times New Roman" w:cs="Times New Roman"/>
          <w:sz w:val="24"/>
          <w:szCs w:val="24"/>
        </w:rPr>
        <w:t>that it is likely</w:t>
      </w:r>
      <w:r w:rsidR="00293397" w:rsidRPr="00351610">
        <w:rPr>
          <w:rFonts w:ascii="Times New Roman" w:hAnsi="Times New Roman" w:cs="Times New Roman"/>
          <w:sz w:val="24"/>
          <w:szCs w:val="24"/>
        </w:rPr>
        <w:t xml:space="preserve"> associated with planting and sowing seeds, typical for the district she is from</w:t>
      </w:r>
      <w:r w:rsidR="009D29C0" w:rsidRPr="00351610">
        <w:rPr>
          <w:rFonts w:ascii="Times New Roman" w:hAnsi="Times New Roman" w:cs="Times New Roman"/>
          <w:sz w:val="24"/>
          <w:szCs w:val="24"/>
        </w:rPr>
        <w:t xml:space="preserve">. </w:t>
      </w:r>
    </w:p>
    <w:p w14:paraId="5CDDC6DB" w14:textId="3D189008" w:rsidR="009D29C0" w:rsidRPr="00351610" w:rsidRDefault="00293397" w:rsidP="00351610">
      <w:pPr>
        <w:spacing w:line="360" w:lineRule="auto"/>
        <w:ind w:firstLine="360"/>
        <w:jc w:val="both"/>
        <w:rPr>
          <w:rFonts w:ascii="Times New Roman" w:hAnsi="Times New Roman" w:cs="Times New Roman"/>
          <w:b/>
          <w:bCs/>
          <w:i/>
          <w:iCs/>
          <w:sz w:val="24"/>
          <w:szCs w:val="24"/>
        </w:rPr>
      </w:pPr>
      <w:r w:rsidRPr="00351610">
        <w:rPr>
          <w:rFonts w:ascii="Times New Roman" w:hAnsi="Times New Roman" w:cs="Times New Roman"/>
          <w:sz w:val="24"/>
          <w:szCs w:val="24"/>
        </w:rPr>
        <w:t xml:space="preserve">The Slovak translation </w:t>
      </w:r>
      <w:r w:rsidR="009D29C0" w:rsidRPr="00351610">
        <w:rPr>
          <w:rFonts w:ascii="Times New Roman" w:hAnsi="Times New Roman" w:cs="Times New Roman"/>
          <w:sz w:val="24"/>
          <w:szCs w:val="24"/>
        </w:rPr>
        <w:t xml:space="preserve">have not changed the name. </w:t>
      </w:r>
    </w:p>
    <w:p w14:paraId="2FD3F519" w14:textId="521BAA94" w:rsidR="00293397" w:rsidRPr="00351610" w:rsidRDefault="009D29C0" w:rsidP="00351610">
      <w:pPr>
        <w:spacing w:line="360" w:lineRule="auto"/>
        <w:ind w:firstLine="360"/>
        <w:jc w:val="both"/>
        <w:rPr>
          <w:rFonts w:ascii="Times New Roman" w:hAnsi="Times New Roman" w:cs="Times New Roman"/>
          <w:b/>
          <w:bCs/>
          <w:i/>
          <w:iCs/>
          <w:sz w:val="24"/>
          <w:szCs w:val="24"/>
        </w:rPr>
      </w:pPr>
      <w:r w:rsidRPr="00351610">
        <w:rPr>
          <w:rFonts w:ascii="Times New Roman" w:hAnsi="Times New Roman" w:cs="Times New Roman"/>
          <w:sz w:val="24"/>
          <w:szCs w:val="24"/>
        </w:rPr>
        <w:t xml:space="preserve">As in the case of Chaff, the </w:t>
      </w:r>
      <w:r w:rsidR="00293397" w:rsidRPr="00351610">
        <w:rPr>
          <w:rFonts w:ascii="Times New Roman" w:hAnsi="Times New Roman" w:cs="Times New Roman"/>
          <w:sz w:val="24"/>
          <w:szCs w:val="24"/>
        </w:rPr>
        <w:t xml:space="preserve">Czech </w:t>
      </w:r>
      <w:r w:rsidRPr="00351610">
        <w:rPr>
          <w:rFonts w:ascii="Times New Roman" w:hAnsi="Times New Roman" w:cs="Times New Roman"/>
          <w:sz w:val="24"/>
          <w:szCs w:val="24"/>
        </w:rPr>
        <w:t xml:space="preserve">name is probably </w:t>
      </w:r>
      <w:r w:rsidR="00293397" w:rsidRPr="00351610">
        <w:rPr>
          <w:rFonts w:ascii="Times New Roman" w:hAnsi="Times New Roman" w:cs="Times New Roman"/>
          <w:sz w:val="24"/>
          <w:szCs w:val="24"/>
        </w:rPr>
        <w:t>taken from the word “</w:t>
      </w:r>
      <w:r w:rsidR="00293397" w:rsidRPr="00351610">
        <w:rPr>
          <w:rFonts w:ascii="Times New Roman" w:hAnsi="Times New Roman" w:cs="Times New Roman"/>
          <w:i/>
          <w:iCs/>
          <w:sz w:val="24"/>
          <w:szCs w:val="24"/>
        </w:rPr>
        <w:t>zrnko</w:t>
      </w:r>
      <w:r w:rsidR="004B3926" w:rsidRPr="00351610">
        <w:rPr>
          <w:rFonts w:ascii="Times New Roman" w:hAnsi="Times New Roman" w:cs="Times New Roman"/>
          <w:i/>
          <w:iCs/>
          <w:sz w:val="24"/>
          <w:szCs w:val="24"/>
        </w:rPr>
        <w:t>”</w:t>
      </w:r>
      <w:r w:rsidR="004B3926" w:rsidRPr="00351610">
        <w:rPr>
          <w:rFonts w:ascii="Times New Roman" w:hAnsi="Times New Roman" w:cs="Times New Roman"/>
          <w:sz w:val="24"/>
          <w:szCs w:val="24"/>
        </w:rPr>
        <w:t>,</w:t>
      </w:r>
      <w:r w:rsidR="00293397" w:rsidRPr="00351610">
        <w:rPr>
          <w:rFonts w:ascii="Times New Roman" w:hAnsi="Times New Roman" w:cs="Times New Roman"/>
          <w:sz w:val="24"/>
          <w:szCs w:val="24"/>
        </w:rPr>
        <w:t xml:space="preserve"> an endearing of </w:t>
      </w:r>
      <w:r w:rsidR="00293397" w:rsidRPr="00351610">
        <w:rPr>
          <w:rFonts w:ascii="Times New Roman" w:hAnsi="Times New Roman" w:cs="Times New Roman"/>
          <w:i/>
          <w:iCs/>
          <w:sz w:val="24"/>
          <w:szCs w:val="24"/>
        </w:rPr>
        <w:t>“zrno</w:t>
      </w:r>
      <w:r w:rsidR="00582A11" w:rsidRPr="00351610">
        <w:rPr>
          <w:rFonts w:ascii="Times New Roman" w:hAnsi="Times New Roman" w:cs="Times New Roman"/>
          <w:i/>
          <w:iCs/>
          <w:sz w:val="24"/>
          <w:szCs w:val="24"/>
        </w:rPr>
        <w:t>,</w:t>
      </w:r>
      <w:r w:rsidR="00293397" w:rsidRPr="00351610">
        <w:rPr>
          <w:rFonts w:ascii="Times New Roman" w:hAnsi="Times New Roman" w:cs="Times New Roman"/>
          <w:i/>
          <w:iCs/>
          <w:sz w:val="24"/>
          <w:szCs w:val="24"/>
        </w:rPr>
        <w:t>”</w:t>
      </w:r>
      <w:r w:rsidR="00293397" w:rsidRPr="00351610">
        <w:rPr>
          <w:rFonts w:ascii="Times New Roman" w:hAnsi="Times New Roman" w:cs="Times New Roman"/>
          <w:sz w:val="24"/>
          <w:szCs w:val="24"/>
        </w:rPr>
        <w:t xml:space="preserve"> so therefore </w:t>
      </w:r>
      <w:r w:rsidR="00293397" w:rsidRPr="00351610">
        <w:rPr>
          <w:rFonts w:ascii="Times New Roman" w:hAnsi="Times New Roman" w:cs="Times New Roman"/>
          <w:i/>
          <w:iCs/>
          <w:sz w:val="24"/>
          <w:szCs w:val="24"/>
        </w:rPr>
        <w:t xml:space="preserve">“Zrnka” </w:t>
      </w:r>
      <w:r w:rsidR="00293397" w:rsidRPr="00351610">
        <w:rPr>
          <w:rFonts w:ascii="Times New Roman" w:hAnsi="Times New Roman" w:cs="Times New Roman"/>
          <w:sz w:val="24"/>
          <w:szCs w:val="24"/>
        </w:rPr>
        <w:t>was created</w:t>
      </w:r>
      <w:r w:rsidRPr="00351610">
        <w:rPr>
          <w:rFonts w:ascii="Times New Roman" w:hAnsi="Times New Roman" w:cs="Times New Roman"/>
          <w:sz w:val="24"/>
          <w:szCs w:val="24"/>
        </w:rPr>
        <w:t xml:space="preserve">, with the addition of the letter </w:t>
      </w:r>
      <w:r w:rsidRPr="00351610">
        <w:rPr>
          <w:rFonts w:ascii="Times New Roman" w:hAnsi="Times New Roman" w:cs="Times New Roman"/>
          <w:i/>
          <w:iCs/>
          <w:sz w:val="24"/>
          <w:szCs w:val="24"/>
        </w:rPr>
        <w:t>“a</w:t>
      </w:r>
      <w:r w:rsidRPr="00351610">
        <w:rPr>
          <w:rFonts w:ascii="Times New Roman" w:hAnsi="Times New Roman" w:cs="Times New Roman"/>
          <w:sz w:val="24"/>
          <w:szCs w:val="24"/>
        </w:rPr>
        <w:t xml:space="preserve">” transforming it into a feminine name. </w:t>
      </w:r>
    </w:p>
    <w:p w14:paraId="20B830ED" w14:textId="0BB38315" w:rsidR="00293397" w:rsidRDefault="00461815" w:rsidP="00C32FF6">
      <w:pPr>
        <w:spacing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00293397">
        <w:rPr>
          <w:rFonts w:ascii="Times New Roman" w:hAnsi="Times New Roman" w:cs="Times New Roman"/>
          <w:b/>
          <w:bCs/>
          <w:i/>
          <w:iCs/>
          <w:sz w:val="24"/>
          <w:szCs w:val="24"/>
        </w:rPr>
        <w:t xml:space="preserve">Wiress- Wiress- Dratkie </w:t>
      </w:r>
    </w:p>
    <w:p w14:paraId="3BF41845" w14:textId="30777E04" w:rsidR="00293397" w:rsidRPr="00351610" w:rsidRDefault="00351610" w:rsidP="00351610">
      <w:pPr>
        <w:spacing w:line="360" w:lineRule="auto"/>
        <w:ind w:firstLine="360"/>
        <w:jc w:val="both"/>
        <w:rPr>
          <w:rFonts w:ascii="Times New Roman" w:hAnsi="Times New Roman" w:cs="Times New Roman"/>
          <w:b/>
          <w:bCs/>
          <w:i/>
          <w:iCs/>
          <w:sz w:val="24"/>
          <w:szCs w:val="24"/>
          <w:vertAlign w:val="superscript"/>
        </w:rPr>
      </w:pPr>
      <w:r>
        <w:rPr>
          <w:rFonts w:ascii="Times New Roman" w:hAnsi="Times New Roman" w:cs="Times New Roman"/>
          <w:sz w:val="24"/>
          <w:szCs w:val="24"/>
        </w:rPr>
        <w:t xml:space="preserve">The name stands for a </w:t>
      </w:r>
      <w:r w:rsidR="00293397" w:rsidRPr="00351610">
        <w:rPr>
          <w:rFonts w:ascii="Times New Roman" w:hAnsi="Times New Roman" w:cs="Times New Roman"/>
          <w:sz w:val="24"/>
          <w:szCs w:val="24"/>
        </w:rPr>
        <w:t xml:space="preserve">female victor from District </w:t>
      </w:r>
      <w:r w:rsidR="00582A11" w:rsidRPr="00351610">
        <w:rPr>
          <w:rFonts w:ascii="Times New Roman" w:hAnsi="Times New Roman" w:cs="Times New Roman"/>
          <w:sz w:val="24"/>
          <w:szCs w:val="24"/>
        </w:rPr>
        <w:t>3.</w:t>
      </w:r>
      <w:r w:rsidR="00582A11" w:rsidRPr="00351610">
        <w:rPr>
          <w:rFonts w:ascii="Times New Roman" w:hAnsi="Times New Roman" w:cs="Times New Roman"/>
          <w:i/>
          <w:iCs/>
          <w:sz w:val="24"/>
          <w:szCs w:val="24"/>
        </w:rPr>
        <w:t xml:space="preserve"> “</w:t>
      </w:r>
      <w:r w:rsidR="00293397" w:rsidRPr="00351610">
        <w:rPr>
          <w:rFonts w:ascii="Times New Roman" w:hAnsi="Times New Roman" w:cs="Times New Roman"/>
          <w:i/>
          <w:iCs/>
          <w:sz w:val="24"/>
          <w:szCs w:val="24"/>
        </w:rPr>
        <w:t xml:space="preserve">The woman, Wiress, is probably around my mother´s age and speaks in a quiet, intelligent voice.” </w:t>
      </w:r>
      <w:r w:rsidR="00293397" w:rsidRPr="00351610">
        <w:rPr>
          <w:rFonts w:ascii="Times New Roman" w:hAnsi="Times New Roman" w:cs="Times New Roman"/>
          <w:sz w:val="24"/>
          <w:szCs w:val="24"/>
        </w:rPr>
        <w:t>(Collins, 2009, p. 210)</w:t>
      </w:r>
      <w:r w:rsidR="00582A11" w:rsidRPr="00351610">
        <w:rPr>
          <w:rFonts w:ascii="Times New Roman" w:hAnsi="Times New Roman" w:cs="Times New Roman"/>
          <w:sz w:val="24"/>
          <w:szCs w:val="24"/>
        </w:rPr>
        <w:t>.</w:t>
      </w:r>
      <w:r w:rsidR="004B3926" w:rsidRPr="00351610">
        <w:rPr>
          <w:rFonts w:ascii="Times New Roman" w:hAnsi="Times New Roman" w:cs="Times New Roman"/>
          <w:sz w:val="24"/>
          <w:szCs w:val="24"/>
        </w:rPr>
        <w:t xml:space="preserve"> The name is likely associated with District 3, known for its focus on technology. </w:t>
      </w:r>
    </w:p>
    <w:p w14:paraId="2E556A26" w14:textId="24E984F8" w:rsidR="004B3926" w:rsidRPr="00351610" w:rsidRDefault="00293397" w:rsidP="00351610">
      <w:pPr>
        <w:spacing w:line="360" w:lineRule="auto"/>
        <w:ind w:firstLine="360"/>
        <w:jc w:val="both"/>
        <w:rPr>
          <w:rFonts w:ascii="Times New Roman" w:hAnsi="Times New Roman" w:cs="Times New Roman"/>
          <w:b/>
          <w:bCs/>
          <w:i/>
          <w:iCs/>
          <w:sz w:val="24"/>
          <w:szCs w:val="24"/>
        </w:rPr>
      </w:pPr>
      <w:r w:rsidRPr="00351610">
        <w:rPr>
          <w:rFonts w:ascii="Times New Roman" w:hAnsi="Times New Roman" w:cs="Times New Roman"/>
          <w:sz w:val="24"/>
          <w:szCs w:val="24"/>
        </w:rPr>
        <w:lastRenderedPageBreak/>
        <w:t>The Slovak translation</w:t>
      </w:r>
      <w:r w:rsidR="004B3926" w:rsidRPr="00351610">
        <w:rPr>
          <w:rFonts w:ascii="Times New Roman" w:hAnsi="Times New Roman" w:cs="Times New Roman"/>
          <w:sz w:val="24"/>
          <w:szCs w:val="24"/>
        </w:rPr>
        <w:t xml:space="preserve"> of this name</w:t>
      </w:r>
      <w:r w:rsidRPr="00351610">
        <w:rPr>
          <w:rFonts w:ascii="Times New Roman" w:hAnsi="Times New Roman" w:cs="Times New Roman"/>
          <w:sz w:val="24"/>
          <w:szCs w:val="24"/>
        </w:rPr>
        <w:t xml:space="preserve"> sta</w:t>
      </w:r>
      <w:r w:rsidR="004B3926" w:rsidRPr="00351610">
        <w:rPr>
          <w:rFonts w:ascii="Times New Roman" w:hAnsi="Times New Roman" w:cs="Times New Roman"/>
          <w:sz w:val="24"/>
          <w:szCs w:val="24"/>
        </w:rPr>
        <w:t>yed</w:t>
      </w:r>
      <w:r w:rsidRPr="00351610">
        <w:rPr>
          <w:rFonts w:ascii="Times New Roman" w:hAnsi="Times New Roman" w:cs="Times New Roman"/>
          <w:sz w:val="24"/>
          <w:szCs w:val="24"/>
        </w:rPr>
        <w:t xml:space="preserve"> unchanged</w:t>
      </w:r>
      <w:r w:rsidR="004B3926" w:rsidRPr="00351610">
        <w:rPr>
          <w:rFonts w:ascii="Times New Roman" w:hAnsi="Times New Roman" w:cs="Times New Roman"/>
          <w:sz w:val="24"/>
          <w:szCs w:val="24"/>
        </w:rPr>
        <w:t xml:space="preserve">. </w:t>
      </w:r>
    </w:p>
    <w:p w14:paraId="0235AE57" w14:textId="3A6447A8" w:rsidR="004B3926" w:rsidRPr="00351610" w:rsidRDefault="004B3926" w:rsidP="00351610">
      <w:pPr>
        <w:spacing w:line="360" w:lineRule="auto"/>
        <w:ind w:firstLine="360"/>
        <w:jc w:val="both"/>
        <w:rPr>
          <w:rFonts w:ascii="Times New Roman" w:hAnsi="Times New Roman" w:cs="Times New Roman"/>
          <w:b/>
          <w:bCs/>
          <w:i/>
          <w:iCs/>
          <w:sz w:val="24"/>
          <w:szCs w:val="24"/>
        </w:rPr>
      </w:pPr>
      <w:r w:rsidRPr="00351610">
        <w:rPr>
          <w:rFonts w:ascii="Times New Roman" w:hAnsi="Times New Roman" w:cs="Times New Roman"/>
          <w:sz w:val="24"/>
          <w:szCs w:val="24"/>
        </w:rPr>
        <w:t xml:space="preserve">As her name implies, it is derived from the word </w:t>
      </w:r>
      <w:r w:rsidRPr="00351610">
        <w:rPr>
          <w:rFonts w:ascii="Times New Roman" w:hAnsi="Times New Roman" w:cs="Times New Roman"/>
          <w:i/>
          <w:iCs/>
          <w:sz w:val="24"/>
          <w:szCs w:val="24"/>
        </w:rPr>
        <w:t>“wire,”</w:t>
      </w:r>
      <w:r w:rsidRPr="00351610">
        <w:rPr>
          <w:rFonts w:ascii="Times New Roman" w:hAnsi="Times New Roman" w:cs="Times New Roman"/>
          <w:sz w:val="24"/>
          <w:szCs w:val="24"/>
        </w:rPr>
        <w:t xml:space="preserve"> where the Czech translator chose to render it using literal translation - </w:t>
      </w:r>
      <w:r w:rsidRPr="00351610">
        <w:rPr>
          <w:rFonts w:ascii="Times New Roman" w:hAnsi="Times New Roman" w:cs="Times New Roman"/>
          <w:i/>
          <w:iCs/>
          <w:sz w:val="24"/>
          <w:szCs w:val="24"/>
        </w:rPr>
        <w:t>“drát.”</w:t>
      </w:r>
      <w:r w:rsidRPr="00351610">
        <w:rPr>
          <w:rFonts w:ascii="Times New Roman" w:hAnsi="Times New Roman" w:cs="Times New Roman"/>
          <w:sz w:val="24"/>
          <w:szCs w:val="24"/>
        </w:rPr>
        <w:t xml:space="preserve"> He could then effectively capture the original meaning and maintain the connection with the name. </w:t>
      </w:r>
    </w:p>
    <w:p w14:paraId="143A7C89" w14:textId="77777777" w:rsidR="00293397" w:rsidRDefault="00293397" w:rsidP="00C32FF6">
      <w:pPr>
        <w:spacing w:line="360" w:lineRule="auto"/>
        <w:ind w:left="360"/>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Beetee- Beetee- Diod </w:t>
      </w:r>
    </w:p>
    <w:p w14:paraId="3F740D2A" w14:textId="4857FF14" w:rsidR="00293397" w:rsidRPr="00351610" w:rsidRDefault="00351610" w:rsidP="00351610">
      <w:pPr>
        <w:spacing w:line="360" w:lineRule="auto"/>
        <w:ind w:firstLine="360"/>
        <w:jc w:val="both"/>
        <w:rPr>
          <w:rFonts w:ascii="Times New Roman" w:hAnsi="Times New Roman" w:cs="Times New Roman"/>
          <w:b/>
          <w:bCs/>
          <w:i/>
          <w:iCs/>
          <w:sz w:val="24"/>
          <w:szCs w:val="24"/>
        </w:rPr>
      </w:pPr>
      <w:r>
        <w:rPr>
          <w:rFonts w:ascii="Times New Roman" w:hAnsi="Times New Roman" w:cs="Times New Roman"/>
          <w:sz w:val="24"/>
          <w:szCs w:val="24"/>
        </w:rPr>
        <w:t>The name stands for a</w:t>
      </w:r>
      <w:r w:rsidR="00293397" w:rsidRPr="00351610">
        <w:rPr>
          <w:rFonts w:ascii="Times New Roman" w:hAnsi="Times New Roman" w:cs="Times New Roman"/>
          <w:sz w:val="24"/>
          <w:szCs w:val="24"/>
        </w:rPr>
        <w:t xml:space="preserve"> male victor from District 3</w:t>
      </w:r>
      <w:r w:rsidR="004B3926" w:rsidRPr="00351610">
        <w:rPr>
          <w:rFonts w:ascii="Times New Roman" w:hAnsi="Times New Roman" w:cs="Times New Roman"/>
          <w:sz w:val="24"/>
          <w:szCs w:val="24"/>
        </w:rPr>
        <w:t xml:space="preserve">. </w:t>
      </w:r>
      <w:r w:rsidR="00293397" w:rsidRPr="00351610">
        <w:rPr>
          <w:rFonts w:ascii="Times New Roman" w:hAnsi="Times New Roman" w:cs="Times New Roman"/>
          <w:sz w:val="24"/>
          <w:szCs w:val="24"/>
        </w:rPr>
        <w:t>“</w:t>
      </w:r>
      <w:r w:rsidR="00293397" w:rsidRPr="00351610">
        <w:rPr>
          <w:rFonts w:ascii="Times New Roman" w:hAnsi="Times New Roman" w:cs="Times New Roman"/>
          <w:i/>
          <w:iCs/>
          <w:sz w:val="24"/>
          <w:szCs w:val="24"/>
        </w:rPr>
        <w:t>Beetee, the man, is older and somewhat fidgety. He wears glasses but spends a lot of time looking under them.”</w:t>
      </w:r>
      <w:r w:rsidR="00293397" w:rsidRPr="00351610">
        <w:rPr>
          <w:rFonts w:ascii="Times New Roman" w:hAnsi="Times New Roman" w:cs="Times New Roman"/>
          <w:sz w:val="24"/>
          <w:szCs w:val="24"/>
        </w:rPr>
        <w:t xml:space="preserve"> (Collins, 2009, p. 210)</w:t>
      </w:r>
      <w:r w:rsidR="004B3926" w:rsidRPr="00351610">
        <w:rPr>
          <w:rFonts w:ascii="Times New Roman" w:hAnsi="Times New Roman" w:cs="Times New Roman"/>
          <w:sz w:val="24"/>
          <w:szCs w:val="24"/>
        </w:rPr>
        <w:t xml:space="preserve">. </w:t>
      </w:r>
      <w:r w:rsidR="00293397" w:rsidRPr="00351610">
        <w:rPr>
          <w:rFonts w:ascii="Times New Roman" w:hAnsi="Times New Roman" w:cs="Times New Roman"/>
          <w:sz w:val="24"/>
          <w:szCs w:val="24"/>
        </w:rPr>
        <w:t xml:space="preserve">Beetee´s name phonetically resembles the initial two letters of </w:t>
      </w:r>
      <w:r w:rsidR="00293397" w:rsidRPr="00351610">
        <w:rPr>
          <w:rFonts w:ascii="Times New Roman" w:hAnsi="Times New Roman" w:cs="Times New Roman"/>
          <w:i/>
          <w:iCs/>
          <w:sz w:val="24"/>
          <w:szCs w:val="24"/>
        </w:rPr>
        <w:t>“BTU,”</w:t>
      </w:r>
      <w:r w:rsidR="00293397" w:rsidRPr="00351610">
        <w:rPr>
          <w:rFonts w:ascii="Times New Roman" w:hAnsi="Times New Roman" w:cs="Times New Roman"/>
          <w:sz w:val="24"/>
          <w:szCs w:val="24"/>
        </w:rPr>
        <w:t xml:space="preserve"> which is a unit utilized to quantify energy (Krule, 2014)</w:t>
      </w:r>
      <w:r w:rsidR="004B3926" w:rsidRPr="00351610">
        <w:rPr>
          <w:rFonts w:ascii="Times New Roman" w:hAnsi="Times New Roman" w:cs="Times New Roman"/>
          <w:sz w:val="24"/>
          <w:szCs w:val="24"/>
        </w:rPr>
        <w:t xml:space="preserve">. Another assumption I have is that the word </w:t>
      </w:r>
      <w:r w:rsidR="004B3926" w:rsidRPr="00351610">
        <w:rPr>
          <w:rFonts w:ascii="Times New Roman" w:hAnsi="Times New Roman" w:cs="Times New Roman"/>
          <w:i/>
          <w:iCs/>
          <w:sz w:val="24"/>
          <w:szCs w:val="24"/>
        </w:rPr>
        <w:t>“Beetee”</w:t>
      </w:r>
      <w:r w:rsidR="004B3926" w:rsidRPr="00351610">
        <w:rPr>
          <w:rFonts w:ascii="Times New Roman" w:hAnsi="Times New Roman" w:cs="Times New Roman"/>
          <w:sz w:val="24"/>
          <w:szCs w:val="24"/>
        </w:rPr>
        <w:t xml:space="preserve"> evokes the word </w:t>
      </w:r>
      <w:r w:rsidR="004B3926" w:rsidRPr="00351610">
        <w:rPr>
          <w:rFonts w:ascii="Times New Roman" w:hAnsi="Times New Roman" w:cs="Times New Roman"/>
          <w:i/>
          <w:iCs/>
          <w:sz w:val="24"/>
          <w:szCs w:val="24"/>
        </w:rPr>
        <w:t>“beetle,”</w:t>
      </w:r>
      <w:r w:rsidR="004B3926" w:rsidRPr="00351610">
        <w:rPr>
          <w:rFonts w:ascii="Times New Roman" w:hAnsi="Times New Roman" w:cs="Times New Roman"/>
          <w:sz w:val="24"/>
          <w:szCs w:val="24"/>
        </w:rPr>
        <w:t xml:space="preserve"> which could be a reference to his glasses, as some beetles have shiny, big eyes. </w:t>
      </w:r>
    </w:p>
    <w:p w14:paraId="1923541A" w14:textId="007FF400" w:rsidR="004B3926" w:rsidRPr="00351610" w:rsidRDefault="004B3926" w:rsidP="00351610">
      <w:pPr>
        <w:spacing w:line="360" w:lineRule="auto"/>
        <w:ind w:firstLine="360"/>
        <w:jc w:val="both"/>
        <w:rPr>
          <w:rFonts w:ascii="Times New Roman" w:hAnsi="Times New Roman" w:cs="Times New Roman"/>
          <w:b/>
          <w:bCs/>
          <w:i/>
          <w:iCs/>
          <w:sz w:val="24"/>
          <w:szCs w:val="24"/>
        </w:rPr>
      </w:pPr>
      <w:r w:rsidRPr="00351610">
        <w:rPr>
          <w:rFonts w:ascii="Times New Roman" w:hAnsi="Times New Roman" w:cs="Times New Roman"/>
          <w:sz w:val="24"/>
          <w:szCs w:val="24"/>
        </w:rPr>
        <w:t>The Slovak translat</w:t>
      </w:r>
      <w:r w:rsidR="00A412E7" w:rsidRPr="00351610">
        <w:rPr>
          <w:rFonts w:ascii="Times New Roman" w:hAnsi="Times New Roman" w:cs="Times New Roman"/>
          <w:sz w:val="24"/>
          <w:szCs w:val="24"/>
        </w:rPr>
        <w:t>or did not alter the character´s name</w:t>
      </w:r>
      <w:r w:rsidR="00582A11" w:rsidRPr="00351610">
        <w:rPr>
          <w:rFonts w:ascii="Times New Roman" w:hAnsi="Times New Roman" w:cs="Times New Roman"/>
          <w:sz w:val="24"/>
          <w:szCs w:val="24"/>
        </w:rPr>
        <w:t>.</w:t>
      </w:r>
    </w:p>
    <w:p w14:paraId="79B34857" w14:textId="544B093A" w:rsidR="00293397" w:rsidRPr="00351610" w:rsidRDefault="00293397" w:rsidP="00351610">
      <w:pPr>
        <w:spacing w:line="360" w:lineRule="auto"/>
        <w:ind w:firstLine="360"/>
        <w:jc w:val="both"/>
        <w:rPr>
          <w:rFonts w:ascii="Times New Roman" w:hAnsi="Times New Roman" w:cs="Times New Roman"/>
          <w:b/>
          <w:bCs/>
          <w:i/>
          <w:iCs/>
          <w:sz w:val="24"/>
          <w:szCs w:val="24"/>
        </w:rPr>
      </w:pPr>
      <w:r w:rsidRPr="00351610">
        <w:rPr>
          <w:rFonts w:ascii="Times New Roman" w:hAnsi="Times New Roman" w:cs="Times New Roman"/>
          <w:sz w:val="24"/>
          <w:szCs w:val="24"/>
        </w:rPr>
        <w:t>The Czech translation</w:t>
      </w:r>
      <w:r w:rsidR="00A412E7" w:rsidRPr="00351610">
        <w:rPr>
          <w:rFonts w:ascii="Times New Roman" w:hAnsi="Times New Roman" w:cs="Times New Roman"/>
          <w:sz w:val="24"/>
          <w:szCs w:val="24"/>
        </w:rPr>
        <w:t xml:space="preserve"> of this character was adapted to</w:t>
      </w:r>
      <w:r w:rsidRPr="00351610">
        <w:rPr>
          <w:rFonts w:ascii="Times New Roman" w:hAnsi="Times New Roman" w:cs="Times New Roman"/>
          <w:sz w:val="24"/>
          <w:szCs w:val="24"/>
        </w:rPr>
        <w:t xml:space="preserve"> </w:t>
      </w:r>
      <w:r w:rsidRPr="00351610">
        <w:rPr>
          <w:rFonts w:ascii="Times New Roman" w:hAnsi="Times New Roman" w:cs="Times New Roman"/>
          <w:i/>
          <w:iCs/>
          <w:sz w:val="24"/>
          <w:szCs w:val="24"/>
        </w:rPr>
        <w:t>“Diod</w:t>
      </w:r>
      <w:r w:rsidR="00A412E7" w:rsidRPr="00351610">
        <w:rPr>
          <w:rFonts w:ascii="Times New Roman" w:hAnsi="Times New Roman" w:cs="Times New Roman"/>
          <w:i/>
          <w:iCs/>
          <w:sz w:val="24"/>
          <w:szCs w:val="24"/>
        </w:rPr>
        <w:t>.</w:t>
      </w:r>
      <w:r w:rsidRPr="00351610">
        <w:rPr>
          <w:rFonts w:ascii="Times New Roman" w:hAnsi="Times New Roman" w:cs="Times New Roman"/>
          <w:i/>
          <w:iCs/>
          <w:sz w:val="24"/>
          <w:szCs w:val="24"/>
        </w:rPr>
        <w:t>”</w:t>
      </w:r>
      <w:r w:rsidR="00A412E7" w:rsidRPr="00351610">
        <w:rPr>
          <w:rFonts w:ascii="Times New Roman" w:hAnsi="Times New Roman" w:cs="Times New Roman"/>
          <w:sz w:val="24"/>
          <w:szCs w:val="24"/>
        </w:rPr>
        <w:t xml:space="preserve"> This word is</w:t>
      </w:r>
      <w:r w:rsidRPr="00351610">
        <w:rPr>
          <w:rFonts w:ascii="Times New Roman" w:hAnsi="Times New Roman" w:cs="Times New Roman"/>
          <w:sz w:val="24"/>
          <w:szCs w:val="24"/>
        </w:rPr>
        <w:t xml:space="preserve"> taken from the word </w:t>
      </w:r>
      <w:r w:rsidRPr="00351610">
        <w:rPr>
          <w:rFonts w:ascii="Times New Roman" w:hAnsi="Times New Roman" w:cs="Times New Roman"/>
          <w:i/>
          <w:iCs/>
          <w:sz w:val="24"/>
          <w:szCs w:val="24"/>
        </w:rPr>
        <w:t>“dioda”</w:t>
      </w:r>
      <w:r w:rsidRPr="00351610">
        <w:rPr>
          <w:rFonts w:ascii="Times New Roman" w:hAnsi="Times New Roman" w:cs="Times New Roman"/>
          <w:sz w:val="24"/>
          <w:szCs w:val="24"/>
        </w:rPr>
        <w:t xml:space="preserve"> meaning </w:t>
      </w:r>
      <w:r w:rsidR="00A412E7" w:rsidRPr="00351610">
        <w:rPr>
          <w:rFonts w:ascii="Times New Roman" w:hAnsi="Times New Roman" w:cs="Times New Roman"/>
          <w:sz w:val="24"/>
          <w:szCs w:val="24"/>
        </w:rPr>
        <w:t>“</w:t>
      </w:r>
      <w:r w:rsidRPr="00351610">
        <w:rPr>
          <w:rFonts w:ascii="Times New Roman" w:hAnsi="Times New Roman" w:cs="Times New Roman"/>
          <w:i/>
          <w:iCs/>
          <w:sz w:val="24"/>
          <w:szCs w:val="24"/>
        </w:rPr>
        <w:t>an electrode with two tubes</w:t>
      </w:r>
      <w:r w:rsidR="00A412E7" w:rsidRPr="00351610">
        <w:rPr>
          <w:rFonts w:ascii="Times New Roman" w:hAnsi="Times New Roman" w:cs="Times New Roman"/>
          <w:sz w:val="24"/>
          <w:szCs w:val="24"/>
        </w:rPr>
        <w:t xml:space="preserve">” </w:t>
      </w:r>
      <w:r w:rsidRPr="00351610">
        <w:rPr>
          <w:rFonts w:ascii="Times New Roman" w:hAnsi="Times New Roman" w:cs="Times New Roman"/>
          <w:sz w:val="24"/>
          <w:szCs w:val="24"/>
        </w:rPr>
        <w:t>(Rejzek, 2001, p. 134)</w:t>
      </w:r>
      <w:r w:rsidR="00A412E7" w:rsidRPr="00351610">
        <w:rPr>
          <w:rFonts w:ascii="Times New Roman" w:hAnsi="Times New Roman" w:cs="Times New Roman"/>
          <w:sz w:val="24"/>
          <w:szCs w:val="24"/>
        </w:rPr>
        <w:t xml:space="preserve">. </w:t>
      </w:r>
      <w:r w:rsidRPr="00351610">
        <w:rPr>
          <w:rFonts w:ascii="Times New Roman" w:hAnsi="Times New Roman" w:cs="Times New Roman"/>
          <w:sz w:val="24"/>
          <w:szCs w:val="24"/>
        </w:rPr>
        <w:t xml:space="preserve"> </w:t>
      </w:r>
    </w:p>
    <w:p w14:paraId="63BDF88B" w14:textId="77777777" w:rsidR="00293397" w:rsidRDefault="00293397" w:rsidP="00C32FF6">
      <w:pPr>
        <w:spacing w:line="360" w:lineRule="auto"/>
        <w:ind w:left="360"/>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Johanna Mason- Johanna Masonová- Johanna Masonová </w:t>
      </w:r>
    </w:p>
    <w:p w14:paraId="3FC28447" w14:textId="50D7D7AA" w:rsidR="00293397" w:rsidRPr="00351610" w:rsidRDefault="00351610" w:rsidP="00351610">
      <w:pPr>
        <w:spacing w:line="360" w:lineRule="auto"/>
        <w:ind w:firstLine="360"/>
        <w:jc w:val="both"/>
        <w:rPr>
          <w:rFonts w:ascii="Times New Roman" w:hAnsi="Times New Roman" w:cs="Times New Roman"/>
          <w:b/>
          <w:bCs/>
          <w:i/>
          <w:iCs/>
          <w:sz w:val="24"/>
          <w:szCs w:val="24"/>
        </w:rPr>
      </w:pPr>
      <w:r>
        <w:rPr>
          <w:rFonts w:ascii="Times New Roman" w:hAnsi="Times New Roman" w:cs="Times New Roman"/>
          <w:sz w:val="24"/>
          <w:szCs w:val="24"/>
        </w:rPr>
        <w:t>The name states for a</w:t>
      </w:r>
      <w:r w:rsidR="00293397" w:rsidRPr="00351610">
        <w:rPr>
          <w:rFonts w:ascii="Times New Roman" w:hAnsi="Times New Roman" w:cs="Times New Roman"/>
          <w:sz w:val="24"/>
          <w:szCs w:val="24"/>
        </w:rPr>
        <w:t xml:space="preserve"> tribute from District 7</w:t>
      </w:r>
      <w:r w:rsidR="00D14DC9" w:rsidRPr="00351610">
        <w:rPr>
          <w:rFonts w:ascii="Times New Roman" w:hAnsi="Times New Roman" w:cs="Times New Roman"/>
          <w:sz w:val="24"/>
          <w:szCs w:val="24"/>
        </w:rPr>
        <w:t xml:space="preserve">. </w:t>
      </w:r>
      <w:r w:rsidR="00293397" w:rsidRPr="00351610">
        <w:rPr>
          <w:rFonts w:ascii="Times New Roman" w:hAnsi="Times New Roman" w:cs="Times New Roman"/>
          <w:sz w:val="24"/>
          <w:szCs w:val="24"/>
        </w:rPr>
        <w:t>“</w:t>
      </w:r>
      <w:r w:rsidR="00293397" w:rsidRPr="00351610">
        <w:rPr>
          <w:rFonts w:ascii="Times New Roman" w:hAnsi="Times New Roman" w:cs="Times New Roman"/>
          <w:i/>
          <w:iCs/>
          <w:sz w:val="24"/>
          <w:szCs w:val="24"/>
        </w:rPr>
        <w:t>Then there´s Johanna Mason, the only living female victor from 7, who won a few years back by pretending she was a weakling.”</w:t>
      </w:r>
      <w:r w:rsidR="00293397" w:rsidRPr="00351610">
        <w:rPr>
          <w:rFonts w:ascii="Times New Roman" w:hAnsi="Times New Roman" w:cs="Times New Roman"/>
          <w:sz w:val="24"/>
          <w:szCs w:val="24"/>
        </w:rPr>
        <w:t xml:space="preserve"> (Collins, 2009, p. 178)</w:t>
      </w:r>
      <w:r w:rsidR="00582A11" w:rsidRPr="00351610">
        <w:rPr>
          <w:rFonts w:ascii="Times New Roman" w:hAnsi="Times New Roman" w:cs="Times New Roman"/>
          <w:sz w:val="24"/>
          <w:szCs w:val="24"/>
        </w:rPr>
        <w:t>.</w:t>
      </w:r>
      <w:r w:rsidR="00293397" w:rsidRPr="00351610">
        <w:rPr>
          <w:rFonts w:ascii="Times New Roman" w:hAnsi="Times New Roman" w:cs="Times New Roman"/>
          <w:sz w:val="24"/>
          <w:szCs w:val="24"/>
        </w:rPr>
        <w:t xml:space="preserve"> </w:t>
      </w:r>
      <w:r w:rsidR="00D14DC9" w:rsidRPr="00351610">
        <w:rPr>
          <w:rFonts w:ascii="Times New Roman" w:hAnsi="Times New Roman" w:cs="Times New Roman"/>
          <w:sz w:val="24"/>
          <w:szCs w:val="24"/>
        </w:rPr>
        <w:t>T</w:t>
      </w:r>
      <w:r w:rsidR="00293397" w:rsidRPr="00351610">
        <w:rPr>
          <w:rFonts w:ascii="Times New Roman" w:hAnsi="Times New Roman" w:cs="Times New Roman"/>
          <w:sz w:val="24"/>
          <w:szCs w:val="24"/>
        </w:rPr>
        <w:t>he name Johanna, is a name originating from Hebrew meaning “</w:t>
      </w:r>
      <w:r w:rsidR="00293397" w:rsidRPr="00351610">
        <w:rPr>
          <w:rFonts w:ascii="Times New Roman" w:hAnsi="Times New Roman" w:cs="Times New Roman"/>
          <w:i/>
          <w:iCs/>
          <w:sz w:val="24"/>
          <w:szCs w:val="24"/>
        </w:rPr>
        <w:t>to be gracious”</w:t>
      </w:r>
      <w:r w:rsidR="00293397" w:rsidRPr="00351610">
        <w:rPr>
          <w:rFonts w:ascii="Times New Roman" w:hAnsi="Times New Roman" w:cs="Times New Roman"/>
          <w:sz w:val="24"/>
          <w:szCs w:val="24"/>
        </w:rPr>
        <w:t xml:space="preserve"> (Batteiger, n.d.) which also means kind. This might be a bit of a mockery from Collins, since this character is</w:t>
      </w:r>
      <w:r w:rsidR="00D14DC9" w:rsidRPr="00351610">
        <w:rPr>
          <w:rFonts w:ascii="Times New Roman" w:hAnsi="Times New Roman" w:cs="Times New Roman"/>
          <w:sz w:val="24"/>
          <w:szCs w:val="24"/>
        </w:rPr>
        <w:t xml:space="preserve"> depicted as</w:t>
      </w:r>
      <w:r w:rsidR="00293397" w:rsidRPr="00351610">
        <w:rPr>
          <w:rFonts w:ascii="Times New Roman" w:hAnsi="Times New Roman" w:cs="Times New Roman"/>
          <w:sz w:val="24"/>
          <w:szCs w:val="24"/>
        </w:rPr>
        <w:t xml:space="preserve"> far from being kind. </w:t>
      </w:r>
    </w:p>
    <w:p w14:paraId="24595FA7" w14:textId="5DCF4ADF" w:rsidR="00293397" w:rsidRPr="00351610" w:rsidRDefault="00293397" w:rsidP="00351610">
      <w:pPr>
        <w:spacing w:line="360" w:lineRule="auto"/>
        <w:ind w:firstLine="360"/>
        <w:jc w:val="both"/>
        <w:rPr>
          <w:rFonts w:ascii="Times New Roman" w:hAnsi="Times New Roman" w:cs="Times New Roman"/>
          <w:b/>
          <w:bCs/>
          <w:i/>
          <w:iCs/>
          <w:sz w:val="24"/>
          <w:szCs w:val="24"/>
        </w:rPr>
      </w:pPr>
      <w:r w:rsidRPr="00351610">
        <w:rPr>
          <w:rFonts w:ascii="Times New Roman" w:hAnsi="Times New Roman" w:cs="Times New Roman"/>
          <w:sz w:val="24"/>
          <w:szCs w:val="24"/>
        </w:rPr>
        <w:t>“</w:t>
      </w:r>
      <w:r w:rsidR="00351610">
        <w:rPr>
          <w:rFonts w:ascii="Times New Roman" w:hAnsi="Times New Roman" w:cs="Times New Roman"/>
          <w:i/>
          <w:iCs/>
          <w:sz w:val="24"/>
          <w:szCs w:val="24"/>
        </w:rPr>
        <w:t>M</w:t>
      </w:r>
      <w:r w:rsidRPr="00351610">
        <w:rPr>
          <w:rFonts w:ascii="Times New Roman" w:hAnsi="Times New Roman" w:cs="Times New Roman"/>
          <w:i/>
          <w:iCs/>
          <w:sz w:val="24"/>
          <w:szCs w:val="24"/>
        </w:rPr>
        <w:t>ason”</w:t>
      </w:r>
      <w:r w:rsidRPr="00351610">
        <w:rPr>
          <w:rFonts w:ascii="Times New Roman" w:hAnsi="Times New Roman" w:cs="Times New Roman"/>
          <w:sz w:val="24"/>
          <w:szCs w:val="24"/>
        </w:rPr>
        <w:t xml:space="preserve"> refers to “</w:t>
      </w:r>
      <w:r w:rsidRPr="00351610">
        <w:rPr>
          <w:rFonts w:ascii="Times New Roman" w:hAnsi="Times New Roman" w:cs="Times New Roman"/>
          <w:i/>
          <w:iCs/>
          <w:sz w:val="24"/>
          <w:szCs w:val="24"/>
        </w:rPr>
        <w:t>a person working with bricks and stones for construction purposes”</w:t>
      </w:r>
      <w:r w:rsidRPr="00351610">
        <w:rPr>
          <w:rFonts w:ascii="Times New Roman" w:hAnsi="Times New Roman" w:cs="Times New Roman"/>
          <w:sz w:val="24"/>
          <w:szCs w:val="24"/>
        </w:rPr>
        <w:t xml:space="preserve"> (Cambridge dictionary, n.d.)</w:t>
      </w:r>
      <w:r w:rsidR="00582A11" w:rsidRPr="00351610">
        <w:rPr>
          <w:rFonts w:ascii="Times New Roman" w:hAnsi="Times New Roman" w:cs="Times New Roman"/>
          <w:sz w:val="24"/>
          <w:szCs w:val="24"/>
        </w:rPr>
        <w:t>.</w:t>
      </w:r>
      <w:r w:rsidRPr="00351610">
        <w:rPr>
          <w:rFonts w:ascii="Times New Roman" w:hAnsi="Times New Roman" w:cs="Times New Roman"/>
          <w:sz w:val="24"/>
          <w:szCs w:val="24"/>
        </w:rPr>
        <w:t xml:space="preserve"> This would be more fitting for her character, because she is very skilled. </w:t>
      </w:r>
    </w:p>
    <w:p w14:paraId="58746990" w14:textId="41968939" w:rsidR="00D14DC9" w:rsidRPr="00351610" w:rsidRDefault="00D14DC9" w:rsidP="00351610">
      <w:pPr>
        <w:spacing w:line="360" w:lineRule="auto"/>
        <w:ind w:firstLine="360"/>
        <w:jc w:val="both"/>
        <w:rPr>
          <w:rFonts w:ascii="Times New Roman" w:hAnsi="Times New Roman" w:cs="Times New Roman"/>
          <w:b/>
          <w:bCs/>
          <w:i/>
          <w:iCs/>
          <w:sz w:val="24"/>
          <w:szCs w:val="24"/>
        </w:rPr>
      </w:pPr>
      <w:r w:rsidRPr="00351610">
        <w:rPr>
          <w:rFonts w:ascii="Times New Roman" w:hAnsi="Times New Roman" w:cs="Times New Roman"/>
          <w:sz w:val="24"/>
          <w:szCs w:val="24"/>
        </w:rPr>
        <w:t xml:space="preserve">Both Czech and Slovak translations did not change the name of this character. The only thing that was changed both is the suffix </w:t>
      </w:r>
      <w:r w:rsidRPr="00351610">
        <w:rPr>
          <w:rFonts w:ascii="Times New Roman" w:hAnsi="Times New Roman" w:cs="Times New Roman"/>
          <w:i/>
          <w:iCs/>
          <w:sz w:val="24"/>
          <w:szCs w:val="24"/>
        </w:rPr>
        <w:t>“-ová”</w:t>
      </w:r>
      <w:r w:rsidRPr="00351610">
        <w:rPr>
          <w:rFonts w:ascii="Times New Roman" w:hAnsi="Times New Roman" w:cs="Times New Roman"/>
          <w:sz w:val="24"/>
          <w:szCs w:val="24"/>
        </w:rPr>
        <w:t xml:space="preserve"> to the last name. </w:t>
      </w:r>
    </w:p>
    <w:p w14:paraId="362EA9CF" w14:textId="77777777" w:rsidR="008B48FE" w:rsidRDefault="008B48FE" w:rsidP="00C32FF6">
      <w:pPr>
        <w:spacing w:line="360" w:lineRule="auto"/>
        <w:ind w:left="360"/>
        <w:jc w:val="both"/>
        <w:rPr>
          <w:rFonts w:ascii="Times New Roman" w:hAnsi="Times New Roman" w:cs="Times New Roman"/>
          <w:b/>
          <w:bCs/>
          <w:i/>
          <w:iCs/>
          <w:sz w:val="24"/>
          <w:szCs w:val="24"/>
        </w:rPr>
      </w:pPr>
      <w:r>
        <w:rPr>
          <w:rFonts w:ascii="Times New Roman" w:hAnsi="Times New Roman" w:cs="Times New Roman"/>
          <w:b/>
          <w:bCs/>
          <w:i/>
          <w:iCs/>
          <w:sz w:val="24"/>
          <w:szCs w:val="24"/>
        </w:rPr>
        <w:t>Woof- Woof- Rek</w:t>
      </w:r>
    </w:p>
    <w:p w14:paraId="37353009" w14:textId="4EB5DA83" w:rsidR="008B48FE" w:rsidRPr="00351610" w:rsidRDefault="008B48FE" w:rsidP="00351610">
      <w:pPr>
        <w:spacing w:line="360" w:lineRule="auto"/>
        <w:ind w:firstLine="360"/>
        <w:jc w:val="both"/>
        <w:rPr>
          <w:rFonts w:ascii="Times New Roman" w:hAnsi="Times New Roman" w:cs="Times New Roman"/>
          <w:b/>
          <w:bCs/>
          <w:i/>
          <w:iCs/>
          <w:sz w:val="24"/>
          <w:szCs w:val="24"/>
        </w:rPr>
      </w:pPr>
      <w:r w:rsidRPr="00351610">
        <w:rPr>
          <w:rFonts w:ascii="Times New Roman" w:hAnsi="Times New Roman" w:cs="Times New Roman"/>
          <w:sz w:val="24"/>
          <w:szCs w:val="24"/>
        </w:rPr>
        <w:t xml:space="preserve">A male victor from District 8. </w:t>
      </w:r>
      <w:r w:rsidRPr="00351610">
        <w:rPr>
          <w:rFonts w:ascii="Times New Roman" w:hAnsi="Times New Roman" w:cs="Times New Roman"/>
          <w:i/>
          <w:iCs/>
          <w:sz w:val="24"/>
          <w:szCs w:val="24"/>
        </w:rPr>
        <w:t>“…and Woof, a really old guy who´s hard of hearing and doesn´t seem to know what´s going on since he keeps trying to stuff poisonous bugs in his mouth.”</w:t>
      </w:r>
      <w:r w:rsidRPr="00351610">
        <w:rPr>
          <w:rFonts w:ascii="Times New Roman" w:hAnsi="Times New Roman" w:cs="Times New Roman"/>
          <w:sz w:val="24"/>
          <w:szCs w:val="24"/>
        </w:rPr>
        <w:t xml:space="preserve"> (Collins, 2009, p.215)</w:t>
      </w:r>
      <w:r w:rsidR="00582A11" w:rsidRPr="00351610">
        <w:rPr>
          <w:rFonts w:ascii="Times New Roman" w:hAnsi="Times New Roman" w:cs="Times New Roman"/>
          <w:sz w:val="24"/>
          <w:szCs w:val="24"/>
        </w:rPr>
        <w:t>.</w:t>
      </w:r>
      <w:r w:rsidRPr="00351610">
        <w:rPr>
          <w:rFonts w:ascii="Times New Roman" w:hAnsi="Times New Roman" w:cs="Times New Roman"/>
          <w:sz w:val="24"/>
          <w:szCs w:val="24"/>
        </w:rPr>
        <w:t xml:space="preserve"> The word </w:t>
      </w:r>
      <w:r w:rsidRPr="00351610">
        <w:rPr>
          <w:rFonts w:ascii="Times New Roman" w:hAnsi="Times New Roman" w:cs="Times New Roman"/>
          <w:i/>
          <w:iCs/>
          <w:sz w:val="24"/>
          <w:szCs w:val="24"/>
        </w:rPr>
        <w:t>“woof”</w:t>
      </w:r>
      <w:r w:rsidRPr="00351610">
        <w:rPr>
          <w:rFonts w:ascii="Times New Roman" w:hAnsi="Times New Roman" w:cs="Times New Roman"/>
          <w:sz w:val="24"/>
          <w:szCs w:val="24"/>
        </w:rPr>
        <w:t xml:space="preserve"> means “</w:t>
      </w:r>
      <w:r w:rsidRPr="00351610">
        <w:rPr>
          <w:rFonts w:ascii="Times New Roman" w:hAnsi="Times New Roman" w:cs="Times New Roman"/>
          <w:i/>
          <w:iCs/>
          <w:sz w:val="24"/>
          <w:szCs w:val="24"/>
        </w:rPr>
        <w:t>woven fabric</w:t>
      </w:r>
      <w:r w:rsidRPr="00351610">
        <w:rPr>
          <w:rFonts w:ascii="Times New Roman" w:hAnsi="Times New Roman" w:cs="Times New Roman"/>
          <w:sz w:val="24"/>
          <w:szCs w:val="24"/>
        </w:rPr>
        <w:t xml:space="preserve">.” (Merriam-Webster </w:t>
      </w:r>
      <w:r w:rsidRPr="00351610">
        <w:rPr>
          <w:rFonts w:ascii="Times New Roman" w:hAnsi="Times New Roman" w:cs="Times New Roman"/>
          <w:sz w:val="24"/>
          <w:szCs w:val="24"/>
        </w:rPr>
        <w:lastRenderedPageBreak/>
        <w:t>dictionary, n.d.)</w:t>
      </w:r>
      <w:r w:rsidR="00582A11" w:rsidRPr="00351610">
        <w:rPr>
          <w:rFonts w:ascii="Times New Roman" w:hAnsi="Times New Roman" w:cs="Times New Roman"/>
          <w:sz w:val="24"/>
          <w:szCs w:val="24"/>
        </w:rPr>
        <w:t>.</w:t>
      </w:r>
      <w:r w:rsidRPr="00351610">
        <w:rPr>
          <w:rFonts w:ascii="Times New Roman" w:hAnsi="Times New Roman" w:cs="Times New Roman"/>
          <w:sz w:val="24"/>
          <w:szCs w:val="24"/>
        </w:rPr>
        <w:t xml:space="preserve"> The connection here is clear, since District 8 produces textiles. We can compare his name with Cashmere, where her name sounds noble, while his name does not. Another option would be that </w:t>
      </w:r>
      <w:r w:rsidRPr="00351610">
        <w:rPr>
          <w:rFonts w:ascii="Times New Roman" w:hAnsi="Times New Roman" w:cs="Times New Roman"/>
          <w:i/>
          <w:iCs/>
          <w:sz w:val="24"/>
          <w:szCs w:val="24"/>
        </w:rPr>
        <w:t>“woof”</w:t>
      </w:r>
      <w:r w:rsidRPr="00351610">
        <w:rPr>
          <w:rFonts w:ascii="Times New Roman" w:hAnsi="Times New Roman" w:cs="Times New Roman"/>
          <w:sz w:val="24"/>
          <w:szCs w:val="24"/>
        </w:rPr>
        <w:t xml:space="preserve"> is also “</w:t>
      </w:r>
      <w:r w:rsidRPr="00351610">
        <w:rPr>
          <w:rFonts w:ascii="Times New Roman" w:hAnsi="Times New Roman" w:cs="Times New Roman"/>
          <w:i/>
          <w:iCs/>
          <w:sz w:val="24"/>
          <w:szCs w:val="24"/>
        </w:rPr>
        <w:t>the barking sound of a dog.</w:t>
      </w:r>
      <w:r w:rsidRPr="00351610">
        <w:rPr>
          <w:rFonts w:ascii="Times New Roman" w:hAnsi="Times New Roman" w:cs="Times New Roman"/>
          <w:sz w:val="24"/>
          <w:szCs w:val="24"/>
        </w:rPr>
        <w:t>” (Merriam-Webster dictionary, n.d.)</w:t>
      </w:r>
      <w:r w:rsidR="00582A11" w:rsidRPr="00351610">
        <w:rPr>
          <w:rFonts w:ascii="Times New Roman" w:hAnsi="Times New Roman" w:cs="Times New Roman"/>
          <w:sz w:val="24"/>
          <w:szCs w:val="24"/>
        </w:rPr>
        <w:t>.</w:t>
      </w:r>
      <w:r w:rsidRPr="00351610">
        <w:rPr>
          <w:rFonts w:ascii="Times New Roman" w:hAnsi="Times New Roman" w:cs="Times New Roman"/>
          <w:sz w:val="24"/>
          <w:szCs w:val="24"/>
        </w:rPr>
        <w:t xml:space="preserve"> While we do not know much about this character, a potential association can be drawn regarding his tendency to consume forbidden items, a behaviour commonly seen in dogs. </w:t>
      </w:r>
    </w:p>
    <w:p w14:paraId="0E8087D7" w14:textId="77777777" w:rsidR="008B48FE" w:rsidRPr="00351610" w:rsidRDefault="008B48FE" w:rsidP="00351610">
      <w:pPr>
        <w:spacing w:line="360" w:lineRule="auto"/>
        <w:ind w:firstLine="360"/>
        <w:jc w:val="both"/>
        <w:rPr>
          <w:rFonts w:ascii="Times New Roman" w:hAnsi="Times New Roman" w:cs="Times New Roman"/>
          <w:b/>
          <w:bCs/>
          <w:i/>
          <w:iCs/>
          <w:sz w:val="24"/>
          <w:szCs w:val="24"/>
        </w:rPr>
      </w:pPr>
      <w:r w:rsidRPr="00351610">
        <w:rPr>
          <w:rFonts w:ascii="Times New Roman" w:hAnsi="Times New Roman" w:cs="Times New Roman"/>
          <w:sz w:val="24"/>
          <w:szCs w:val="24"/>
        </w:rPr>
        <w:t xml:space="preserve">The Slovak translator has kept his name true to the original. </w:t>
      </w:r>
    </w:p>
    <w:p w14:paraId="75629CB1" w14:textId="7E36587C" w:rsidR="009E0FEC" w:rsidRPr="00351610" w:rsidRDefault="008B48FE" w:rsidP="00351610">
      <w:pPr>
        <w:spacing w:line="360" w:lineRule="auto"/>
        <w:ind w:firstLine="360"/>
        <w:jc w:val="both"/>
        <w:rPr>
          <w:rFonts w:ascii="Times New Roman" w:hAnsi="Times New Roman" w:cs="Times New Roman"/>
          <w:b/>
          <w:bCs/>
          <w:i/>
          <w:iCs/>
          <w:sz w:val="24"/>
          <w:szCs w:val="24"/>
        </w:rPr>
      </w:pPr>
      <w:r w:rsidRPr="00351610">
        <w:rPr>
          <w:rFonts w:ascii="Times New Roman" w:hAnsi="Times New Roman" w:cs="Times New Roman"/>
          <w:sz w:val="24"/>
          <w:szCs w:val="24"/>
        </w:rPr>
        <w:t xml:space="preserve">The Czech translator altered the name to </w:t>
      </w:r>
      <w:r w:rsidRPr="00351610">
        <w:rPr>
          <w:rFonts w:ascii="Times New Roman" w:hAnsi="Times New Roman" w:cs="Times New Roman"/>
          <w:i/>
          <w:iCs/>
          <w:sz w:val="24"/>
          <w:szCs w:val="24"/>
        </w:rPr>
        <w:t>“Rek”</w:t>
      </w:r>
      <w:r w:rsidRPr="00351610">
        <w:rPr>
          <w:rFonts w:ascii="Times New Roman" w:hAnsi="Times New Roman" w:cs="Times New Roman"/>
          <w:sz w:val="24"/>
          <w:szCs w:val="24"/>
        </w:rPr>
        <w:t xml:space="preserve"> meaning “</w:t>
      </w:r>
      <w:r w:rsidRPr="00351610">
        <w:rPr>
          <w:rFonts w:ascii="Times New Roman" w:hAnsi="Times New Roman" w:cs="Times New Roman"/>
          <w:i/>
          <w:iCs/>
          <w:sz w:val="24"/>
          <w:szCs w:val="24"/>
        </w:rPr>
        <w:t>hero</w:t>
      </w:r>
      <w:r w:rsidRPr="00351610">
        <w:rPr>
          <w:rFonts w:ascii="Times New Roman" w:hAnsi="Times New Roman" w:cs="Times New Roman"/>
          <w:sz w:val="24"/>
          <w:szCs w:val="24"/>
        </w:rPr>
        <w:t xml:space="preserve">” in Czech (Rejzek, 2001, p.560), or a </w:t>
      </w:r>
      <w:r w:rsidRPr="00351610">
        <w:rPr>
          <w:rFonts w:ascii="Times New Roman" w:hAnsi="Times New Roman" w:cs="Times New Roman"/>
          <w:i/>
          <w:iCs/>
          <w:sz w:val="24"/>
          <w:szCs w:val="24"/>
        </w:rPr>
        <w:t>“medieval warrior from a poor class.”</w:t>
      </w:r>
      <w:r w:rsidRPr="00351610">
        <w:rPr>
          <w:rFonts w:ascii="Times New Roman" w:hAnsi="Times New Roman" w:cs="Times New Roman"/>
          <w:sz w:val="24"/>
          <w:szCs w:val="24"/>
        </w:rPr>
        <w:t xml:space="preserve"> (Slovník cizích slov, n.d.). It appears that the translator employed sarcasm in the translation of this name, as there is no detectable connection to the original name.  </w:t>
      </w:r>
    </w:p>
    <w:p w14:paraId="000A8335" w14:textId="77777777" w:rsidR="008B48FE" w:rsidRDefault="008B48FE" w:rsidP="00C32FF6">
      <w:pPr>
        <w:spacing w:line="360" w:lineRule="auto"/>
        <w:ind w:left="360"/>
        <w:jc w:val="both"/>
        <w:rPr>
          <w:rFonts w:ascii="Times New Roman" w:hAnsi="Times New Roman" w:cs="Times New Roman"/>
          <w:b/>
          <w:bCs/>
          <w:i/>
          <w:iCs/>
          <w:sz w:val="24"/>
          <w:szCs w:val="24"/>
        </w:rPr>
      </w:pPr>
      <w:r>
        <w:rPr>
          <w:rFonts w:ascii="Times New Roman" w:hAnsi="Times New Roman" w:cs="Times New Roman"/>
          <w:b/>
          <w:bCs/>
          <w:i/>
          <w:iCs/>
          <w:sz w:val="24"/>
          <w:szCs w:val="24"/>
        </w:rPr>
        <w:t>Cashmere- Cashmere- Kašmíra</w:t>
      </w:r>
    </w:p>
    <w:p w14:paraId="2E5833B7" w14:textId="410EA72C" w:rsidR="008B48FE" w:rsidRPr="00351610" w:rsidRDefault="00351610" w:rsidP="00351610">
      <w:pPr>
        <w:spacing w:line="360" w:lineRule="auto"/>
        <w:ind w:firstLine="360"/>
        <w:jc w:val="both"/>
        <w:rPr>
          <w:rFonts w:ascii="Times New Roman" w:hAnsi="Times New Roman" w:cs="Times New Roman"/>
          <w:i/>
          <w:iCs/>
          <w:sz w:val="24"/>
          <w:szCs w:val="24"/>
        </w:rPr>
      </w:pPr>
      <w:r>
        <w:rPr>
          <w:rFonts w:ascii="Times New Roman" w:hAnsi="Times New Roman" w:cs="Times New Roman"/>
          <w:sz w:val="24"/>
          <w:szCs w:val="24"/>
        </w:rPr>
        <w:t>The name stands for a</w:t>
      </w:r>
      <w:r w:rsidR="008B48FE" w:rsidRPr="00351610">
        <w:rPr>
          <w:rFonts w:ascii="Times New Roman" w:hAnsi="Times New Roman" w:cs="Times New Roman"/>
          <w:sz w:val="24"/>
          <w:szCs w:val="24"/>
        </w:rPr>
        <w:t xml:space="preserve"> female victor from District 1, si</w:t>
      </w:r>
      <w:r w:rsidR="00582A11" w:rsidRPr="00351610">
        <w:rPr>
          <w:rFonts w:ascii="Times New Roman" w:hAnsi="Times New Roman" w:cs="Times New Roman"/>
          <w:sz w:val="24"/>
          <w:szCs w:val="24"/>
        </w:rPr>
        <w:t>s</w:t>
      </w:r>
      <w:r w:rsidR="008B48FE" w:rsidRPr="00351610">
        <w:rPr>
          <w:rFonts w:ascii="Times New Roman" w:hAnsi="Times New Roman" w:cs="Times New Roman"/>
          <w:sz w:val="24"/>
          <w:szCs w:val="24"/>
        </w:rPr>
        <w:t xml:space="preserve">ter of Gloss. The name </w:t>
      </w:r>
      <w:r w:rsidR="008B48FE" w:rsidRPr="00351610">
        <w:rPr>
          <w:rFonts w:ascii="Times New Roman" w:hAnsi="Times New Roman" w:cs="Times New Roman"/>
          <w:i/>
          <w:iCs/>
          <w:sz w:val="24"/>
          <w:szCs w:val="24"/>
        </w:rPr>
        <w:t>“Cashmere”</w:t>
      </w:r>
      <w:r w:rsidR="008B48FE" w:rsidRPr="00351610">
        <w:rPr>
          <w:rFonts w:ascii="Times New Roman" w:hAnsi="Times New Roman" w:cs="Times New Roman"/>
          <w:sz w:val="24"/>
          <w:szCs w:val="24"/>
        </w:rPr>
        <w:t xml:space="preserve"> means </w:t>
      </w:r>
      <w:r w:rsidR="008B48FE" w:rsidRPr="00351610">
        <w:rPr>
          <w:rFonts w:ascii="Times New Roman" w:hAnsi="Times New Roman" w:cs="Times New Roman"/>
          <w:i/>
          <w:iCs/>
          <w:sz w:val="24"/>
          <w:szCs w:val="24"/>
        </w:rPr>
        <w:t xml:space="preserve">“an expensive wool material, which is very soft” </w:t>
      </w:r>
      <w:r w:rsidR="008B48FE" w:rsidRPr="00351610">
        <w:rPr>
          <w:rFonts w:ascii="Times New Roman" w:hAnsi="Times New Roman" w:cs="Times New Roman"/>
          <w:sz w:val="24"/>
          <w:szCs w:val="24"/>
        </w:rPr>
        <w:t xml:space="preserve">(Cambridge dictionary, n.d.). Given that she has previously won the games, where she was compelled to take the lives of numerous other children, there is a contrast to the significance to her name, she is not soft, but rather very sharp. </w:t>
      </w:r>
    </w:p>
    <w:p w14:paraId="08C4B473" w14:textId="16EDD21B" w:rsidR="008B48FE" w:rsidRPr="00351610" w:rsidRDefault="008B48FE" w:rsidP="00351610">
      <w:pPr>
        <w:spacing w:line="360" w:lineRule="auto"/>
        <w:ind w:firstLine="360"/>
        <w:jc w:val="both"/>
        <w:rPr>
          <w:rFonts w:ascii="Times New Roman" w:hAnsi="Times New Roman" w:cs="Times New Roman"/>
          <w:i/>
          <w:iCs/>
          <w:sz w:val="24"/>
          <w:szCs w:val="24"/>
        </w:rPr>
      </w:pPr>
      <w:r w:rsidRPr="00351610">
        <w:rPr>
          <w:rFonts w:ascii="Times New Roman" w:hAnsi="Times New Roman" w:cs="Times New Roman"/>
          <w:sz w:val="24"/>
          <w:szCs w:val="24"/>
        </w:rPr>
        <w:t>The Slovak version did not alter the name</w:t>
      </w:r>
      <w:r w:rsidR="00582A11" w:rsidRPr="00351610">
        <w:rPr>
          <w:rFonts w:ascii="Times New Roman" w:hAnsi="Times New Roman" w:cs="Times New Roman"/>
          <w:sz w:val="24"/>
          <w:szCs w:val="24"/>
        </w:rPr>
        <w:t>.</w:t>
      </w:r>
    </w:p>
    <w:p w14:paraId="12BE04F0" w14:textId="732A3CBC" w:rsidR="00351610" w:rsidRPr="002D08E8" w:rsidRDefault="008B48FE" w:rsidP="002D08E8">
      <w:pPr>
        <w:spacing w:line="360" w:lineRule="auto"/>
        <w:ind w:firstLine="360"/>
        <w:jc w:val="both"/>
        <w:rPr>
          <w:rFonts w:ascii="Times New Roman" w:hAnsi="Times New Roman" w:cs="Times New Roman"/>
          <w:sz w:val="24"/>
          <w:szCs w:val="24"/>
        </w:rPr>
      </w:pPr>
      <w:r w:rsidRPr="00351610">
        <w:rPr>
          <w:rFonts w:ascii="Times New Roman" w:hAnsi="Times New Roman" w:cs="Times New Roman"/>
          <w:sz w:val="24"/>
          <w:szCs w:val="24"/>
        </w:rPr>
        <w:t>In the Czech version, the translator chose the name “</w:t>
      </w:r>
      <w:r w:rsidRPr="00351610">
        <w:rPr>
          <w:rFonts w:ascii="Times New Roman" w:hAnsi="Times New Roman" w:cs="Times New Roman"/>
          <w:i/>
          <w:iCs/>
          <w:sz w:val="24"/>
          <w:szCs w:val="24"/>
        </w:rPr>
        <w:t>Kašmíra</w:t>
      </w:r>
      <w:r w:rsidRPr="00351610">
        <w:rPr>
          <w:rFonts w:ascii="Times New Roman" w:hAnsi="Times New Roman" w:cs="Times New Roman"/>
          <w:sz w:val="24"/>
          <w:szCs w:val="24"/>
        </w:rPr>
        <w:t xml:space="preserve">” which is the literal translation of her name, with the addition of </w:t>
      </w:r>
      <w:r w:rsidRPr="00351610">
        <w:rPr>
          <w:rFonts w:ascii="Times New Roman" w:hAnsi="Times New Roman" w:cs="Times New Roman"/>
          <w:i/>
          <w:iCs/>
          <w:sz w:val="24"/>
          <w:szCs w:val="24"/>
        </w:rPr>
        <w:t>“a”</w:t>
      </w:r>
      <w:r w:rsidRPr="00351610">
        <w:rPr>
          <w:rFonts w:ascii="Times New Roman" w:hAnsi="Times New Roman" w:cs="Times New Roman"/>
          <w:sz w:val="24"/>
          <w:szCs w:val="24"/>
        </w:rPr>
        <w:t xml:space="preserve"> making it sound more feminine. </w:t>
      </w:r>
    </w:p>
    <w:p w14:paraId="37AF6680" w14:textId="77777777" w:rsidR="008B48FE" w:rsidRDefault="008B48FE" w:rsidP="00C32FF6">
      <w:pPr>
        <w:spacing w:line="360" w:lineRule="auto"/>
        <w:ind w:left="360"/>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Gloss- Gloss- Zlatoň </w:t>
      </w:r>
    </w:p>
    <w:p w14:paraId="5EFBFBAA" w14:textId="3668FDF8" w:rsidR="008B48FE" w:rsidRPr="00351610" w:rsidRDefault="00351610" w:rsidP="00351610">
      <w:pPr>
        <w:spacing w:line="360" w:lineRule="auto"/>
        <w:ind w:firstLine="360"/>
        <w:jc w:val="both"/>
        <w:rPr>
          <w:rStyle w:val="dttext"/>
          <w:rFonts w:ascii="Times New Roman" w:hAnsi="Times New Roman" w:cs="Times New Roman"/>
          <w:b/>
          <w:bCs/>
          <w:i/>
          <w:iCs/>
          <w:sz w:val="24"/>
          <w:szCs w:val="24"/>
        </w:rPr>
      </w:pPr>
      <w:r>
        <w:rPr>
          <w:rFonts w:ascii="Times New Roman" w:hAnsi="Times New Roman" w:cs="Times New Roman"/>
          <w:sz w:val="24"/>
          <w:szCs w:val="24"/>
        </w:rPr>
        <w:t xml:space="preserve">The name stands for a </w:t>
      </w:r>
      <w:r w:rsidR="008B48FE" w:rsidRPr="00351610">
        <w:rPr>
          <w:rFonts w:ascii="Times New Roman" w:hAnsi="Times New Roman" w:cs="Times New Roman"/>
          <w:sz w:val="24"/>
          <w:szCs w:val="24"/>
        </w:rPr>
        <w:t xml:space="preserve">male victor from District 1. </w:t>
      </w:r>
      <w:r w:rsidR="008B48FE" w:rsidRPr="00351610">
        <w:rPr>
          <w:rFonts w:ascii="Times New Roman" w:hAnsi="Times New Roman" w:cs="Times New Roman"/>
          <w:i/>
          <w:iCs/>
          <w:sz w:val="24"/>
          <w:szCs w:val="24"/>
        </w:rPr>
        <w:t>“There´s the classically beautiful brother and sister from District 1 who were victors in consecutive years when I was little.”</w:t>
      </w:r>
      <w:r w:rsidR="008B48FE" w:rsidRPr="00351610">
        <w:rPr>
          <w:rFonts w:ascii="Times New Roman" w:hAnsi="Times New Roman" w:cs="Times New Roman"/>
          <w:sz w:val="24"/>
          <w:szCs w:val="24"/>
        </w:rPr>
        <w:t xml:space="preserve"> (Collins, 2009, p.178)</w:t>
      </w:r>
      <w:r w:rsidR="00582A11" w:rsidRPr="00351610">
        <w:rPr>
          <w:rFonts w:ascii="Times New Roman" w:hAnsi="Times New Roman" w:cs="Times New Roman"/>
          <w:sz w:val="24"/>
          <w:szCs w:val="24"/>
        </w:rPr>
        <w:t>.</w:t>
      </w:r>
      <w:r w:rsidR="008B48FE" w:rsidRPr="00351610">
        <w:rPr>
          <w:rFonts w:ascii="Times New Roman" w:hAnsi="Times New Roman" w:cs="Times New Roman"/>
          <w:sz w:val="24"/>
          <w:szCs w:val="24"/>
        </w:rPr>
        <w:t xml:space="preserve"> The word “</w:t>
      </w:r>
      <w:r w:rsidR="008B48FE" w:rsidRPr="00351610">
        <w:rPr>
          <w:rFonts w:ascii="Times New Roman" w:hAnsi="Times New Roman" w:cs="Times New Roman"/>
          <w:i/>
          <w:iCs/>
          <w:sz w:val="24"/>
          <w:szCs w:val="24"/>
        </w:rPr>
        <w:t>gloss</w:t>
      </w:r>
      <w:r w:rsidR="008B48FE" w:rsidRPr="00351610">
        <w:rPr>
          <w:rFonts w:ascii="Times New Roman" w:hAnsi="Times New Roman" w:cs="Times New Roman"/>
          <w:sz w:val="24"/>
          <w:szCs w:val="24"/>
        </w:rPr>
        <w:t>” means “</w:t>
      </w:r>
      <w:r w:rsidR="008B48FE" w:rsidRPr="00351610">
        <w:rPr>
          <w:rStyle w:val="dttext"/>
          <w:rFonts w:ascii="Times New Roman" w:hAnsi="Times New Roman" w:cs="Times New Roman"/>
          <w:i/>
          <w:iCs/>
          <w:sz w:val="24"/>
          <w:szCs w:val="24"/>
        </w:rPr>
        <w:t>a deceptively attractive appearance”</w:t>
      </w:r>
      <w:r w:rsidR="008B48FE" w:rsidRPr="00351610">
        <w:rPr>
          <w:rStyle w:val="dttext"/>
          <w:rFonts w:ascii="Times New Roman" w:hAnsi="Times New Roman" w:cs="Times New Roman"/>
          <w:sz w:val="24"/>
          <w:szCs w:val="24"/>
        </w:rPr>
        <w:t xml:space="preserve"> which is in this case fitting for the character since he comes from District 1 (Merriam-Webster dictionary, n.d.). Other meaning for the given word can be “</w:t>
      </w:r>
      <w:r w:rsidR="008B48FE" w:rsidRPr="00351610">
        <w:rPr>
          <w:rStyle w:val="dttext"/>
          <w:rFonts w:ascii="Times New Roman" w:hAnsi="Times New Roman" w:cs="Times New Roman"/>
          <w:i/>
          <w:iCs/>
          <w:sz w:val="24"/>
          <w:szCs w:val="24"/>
        </w:rPr>
        <w:t>a shiny, smooth appearance on the surface.”</w:t>
      </w:r>
      <w:r w:rsidR="008B48FE" w:rsidRPr="00351610">
        <w:rPr>
          <w:rStyle w:val="dttext"/>
          <w:rFonts w:ascii="Times New Roman" w:hAnsi="Times New Roman" w:cs="Times New Roman"/>
          <w:sz w:val="24"/>
          <w:szCs w:val="24"/>
        </w:rPr>
        <w:t xml:space="preserve"> (Cambridge dictionary, n.d.)</w:t>
      </w:r>
      <w:r w:rsidR="00582A11" w:rsidRPr="00351610">
        <w:rPr>
          <w:rStyle w:val="dttext"/>
          <w:rFonts w:ascii="Times New Roman" w:hAnsi="Times New Roman" w:cs="Times New Roman"/>
          <w:sz w:val="24"/>
          <w:szCs w:val="24"/>
        </w:rPr>
        <w:t xml:space="preserve">. </w:t>
      </w:r>
    </w:p>
    <w:p w14:paraId="03F28752" w14:textId="69D1FD23" w:rsidR="008B48FE" w:rsidRPr="00351610" w:rsidRDefault="008B48FE" w:rsidP="00351610">
      <w:pPr>
        <w:spacing w:line="360" w:lineRule="auto"/>
        <w:ind w:firstLine="360"/>
        <w:jc w:val="both"/>
        <w:rPr>
          <w:rStyle w:val="dttext"/>
          <w:rFonts w:ascii="Times New Roman" w:hAnsi="Times New Roman" w:cs="Times New Roman"/>
          <w:b/>
          <w:bCs/>
          <w:i/>
          <w:iCs/>
          <w:sz w:val="24"/>
          <w:szCs w:val="24"/>
        </w:rPr>
      </w:pPr>
      <w:r w:rsidRPr="00351610">
        <w:rPr>
          <w:rStyle w:val="dttext"/>
          <w:rFonts w:ascii="Times New Roman" w:hAnsi="Times New Roman" w:cs="Times New Roman"/>
          <w:sz w:val="24"/>
          <w:szCs w:val="24"/>
        </w:rPr>
        <w:t>The Slovak version stayed true to the original</w:t>
      </w:r>
      <w:r w:rsidR="00582A11" w:rsidRPr="00351610">
        <w:rPr>
          <w:rStyle w:val="dttext"/>
          <w:rFonts w:ascii="Times New Roman" w:hAnsi="Times New Roman" w:cs="Times New Roman"/>
          <w:sz w:val="24"/>
          <w:szCs w:val="24"/>
        </w:rPr>
        <w:t xml:space="preserve">. </w:t>
      </w:r>
    </w:p>
    <w:p w14:paraId="247EAE94" w14:textId="74E3EEBA" w:rsidR="008B48FE" w:rsidRPr="008B48FE" w:rsidRDefault="008B48FE" w:rsidP="002D08E8">
      <w:pPr>
        <w:spacing w:line="360" w:lineRule="auto"/>
        <w:ind w:firstLine="360"/>
        <w:jc w:val="both"/>
        <w:rPr>
          <w:rFonts w:ascii="Times New Roman" w:hAnsi="Times New Roman" w:cs="Times New Roman"/>
          <w:b/>
          <w:bCs/>
          <w:i/>
          <w:iCs/>
          <w:sz w:val="24"/>
          <w:szCs w:val="24"/>
        </w:rPr>
      </w:pPr>
      <w:r w:rsidRPr="00351610">
        <w:rPr>
          <w:rStyle w:val="dttext"/>
          <w:rFonts w:ascii="Times New Roman" w:hAnsi="Times New Roman" w:cs="Times New Roman"/>
          <w:sz w:val="24"/>
          <w:szCs w:val="24"/>
        </w:rPr>
        <w:t>The Czech version was translated to “</w:t>
      </w:r>
      <w:r w:rsidRPr="00351610">
        <w:rPr>
          <w:rStyle w:val="dttext"/>
          <w:rFonts w:ascii="Times New Roman" w:hAnsi="Times New Roman" w:cs="Times New Roman"/>
          <w:i/>
          <w:iCs/>
          <w:sz w:val="24"/>
          <w:szCs w:val="24"/>
        </w:rPr>
        <w:t>Zlatoň”</w:t>
      </w:r>
      <w:r w:rsidRPr="00351610">
        <w:rPr>
          <w:rStyle w:val="dttext"/>
          <w:rFonts w:ascii="Times New Roman" w:hAnsi="Times New Roman" w:cs="Times New Roman"/>
          <w:sz w:val="24"/>
          <w:szCs w:val="24"/>
        </w:rPr>
        <w:t xml:space="preserve"> which is coming from the word </w:t>
      </w:r>
      <w:r w:rsidRPr="00351610">
        <w:rPr>
          <w:rStyle w:val="dttext"/>
          <w:rFonts w:ascii="Times New Roman" w:hAnsi="Times New Roman" w:cs="Times New Roman"/>
          <w:i/>
          <w:iCs/>
          <w:sz w:val="24"/>
          <w:szCs w:val="24"/>
        </w:rPr>
        <w:t>“zlato”</w:t>
      </w:r>
      <w:r w:rsidRPr="00351610">
        <w:rPr>
          <w:rStyle w:val="dttext"/>
          <w:rFonts w:ascii="Times New Roman" w:hAnsi="Times New Roman" w:cs="Times New Roman"/>
          <w:sz w:val="24"/>
          <w:szCs w:val="24"/>
        </w:rPr>
        <w:t xml:space="preserve"> meaning </w:t>
      </w:r>
      <w:r w:rsidRPr="00351610">
        <w:rPr>
          <w:rStyle w:val="dttext"/>
          <w:rFonts w:ascii="Times New Roman" w:hAnsi="Times New Roman" w:cs="Times New Roman"/>
          <w:i/>
          <w:iCs/>
          <w:sz w:val="24"/>
          <w:szCs w:val="24"/>
        </w:rPr>
        <w:t>“gold.”</w:t>
      </w:r>
      <w:r w:rsidRPr="00351610">
        <w:rPr>
          <w:rStyle w:val="dttext"/>
          <w:rFonts w:ascii="Times New Roman" w:hAnsi="Times New Roman" w:cs="Times New Roman"/>
          <w:sz w:val="24"/>
          <w:szCs w:val="24"/>
        </w:rPr>
        <w:t xml:space="preserve"> This is a case of compounding, where the word </w:t>
      </w:r>
      <w:r w:rsidRPr="00351610">
        <w:rPr>
          <w:rStyle w:val="dttext"/>
          <w:rFonts w:ascii="Times New Roman" w:hAnsi="Times New Roman" w:cs="Times New Roman"/>
          <w:i/>
          <w:iCs/>
          <w:sz w:val="24"/>
          <w:szCs w:val="24"/>
        </w:rPr>
        <w:t>“zlato”</w:t>
      </w:r>
      <w:r w:rsidRPr="00351610">
        <w:rPr>
          <w:rStyle w:val="dttext"/>
          <w:rFonts w:ascii="Times New Roman" w:hAnsi="Times New Roman" w:cs="Times New Roman"/>
          <w:sz w:val="24"/>
          <w:szCs w:val="24"/>
        </w:rPr>
        <w:t xml:space="preserve"> and the letter </w:t>
      </w:r>
      <w:r w:rsidRPr="00351610">
        <w:rPr>
          <w:rStyle w:val="dttext"/>
          <w:rFonts w:ascii="Times New Roman" w:hAnsi="Times New Roman" w:cs="Times New Roman"/>
          <w:i/>
          <w:iCs/>
          <w:sz w:val="24"/>
          <w:szCs w:val="24"/>
        </w:rPr>
        <w:t>“ň”</w:t>
      </w:r>
      <w:r w:rsidRPr="00351610">
        <w:rPr>
          <w:rStyle w:val="dttext"/>
          <w:rFonts w:ascii="Times New Roman" w:hAnsi="Times New Roman" w:cs="Times New Roman"/>
          <w:sz w:val="24"/>
          <w:szCs w:val="24"/>
        </w:rPr>
        <w:t xml:space="preserve"> are </w:t>
      </w:r>
      <w:r w:rsidRPr="00351610">
        <w:rPr>
          <w:rStyle w:val="dttext"/>
          <w:rFonts w:ascii="Times New Roman" w:hAnsi="Times New Roman" w:cs="Times New Roman"/>
          <w:sz w:val="24"/>
          <w:szCs w:val="24"/>
        </w:rPr>
        <w:lastRenderedPageBreak/>
        <w:t xml:space="preserve">combined. The resemblance made by the Czech author is seen here because of the shine and value of gold. </w:t>
      </w:r>
    </w:p>
    <w:p w14:paraId="086FCA81" w14:textId="69F8EDE6" w:rsidR="009A28E6" w:rsidRPr="002D08E8" w:rsidRDefault="00CF51CE" w:rsidP="00C32FF6">
      <w:pPr>
        <w:pStyle w:val="Nadpis3"/>
        <w:numPr>
          <w:ilvl w:val="2"/>
          <w:numId w:val="31"/>
        </w:numPr>
        <w:spacing w:line="360" w:lineRule="auto"/>
        <w:jc w:val="both"/>
        <w:rPr>
          <w:rFonts w:ascii="Times New Roman" w:hAnsi="Times New Roman" w:cs="Times New Roman"/>
          <w:b/>
          <w:bCs/>
          <w:color w:val="auto"/>
        </w:rPr>
      </w:pPr>
      <w:bookmarkStart w:id="20" w:name="_Toc138091869"/>
      <w:r w:rsidRPr="002D08E8">
        <w:rPr>
          <w:rFonts w:ascii="Times New Roman" w:hAnsi="Times New Roman" w:cs="Times New Roman"/>
          <w:b/>
          <w:bCs/>
          <w:color w:val="auto"/>
        </w:rPr>
        <w:t xml:space="preserve">Character names that </w:t>
      </w:r>
      <w:r w:rsidR="009F60A9" w:rsidRPr="002D08E8">
        <w:rPr>
          <w:rFonts w:ascii="Times New Roman" w:hAnsi="Times New Roman" w:cs="Times New Roman"/>
          <w:b/>
          <w:bCs/>
          <w:color w:val="auto"/>
        </w:rPr>
        <w:t>remained unchanged</w:t>
      </w:r>
      <w:bookmarkEnd w:id="20"/>
      <w:r w:rsidR="009F60A9" w:rsidRPr="002D08E8">
        <w:rPr>
          <w:rFonts w:ascii="Times New Roman" w:hAnsi="Times New Roman" w:cs="Times New Roman"/>
          <w:b/>
          <w:bCs/>
          <w:color w:val="auto"/>
        </w:rPr>
        <w:t xml:space="preserve"> </w:t>
      </w:r>
    </w:p>
    <w:p w14:paraId="138E38F0" w14:textId="4221CFDA" w:rsidR="00CE710A" w:rsidRPr="001970CB" w:rsidRDefault="009A28E6" w:rsidP="00C32FF6">
      <w:pPr>
        <w:spacing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00461815">
        <w:rPr>
          <w:rFonts w:ascii="Times New Roman" w:hAnsi="Times New Roman" w:cs="Times New Roman"/>
          <w:b/>
          <w:bCs/>
          <w:i/>
          <w:iCs/>
          <w:sz w:val="24"/>
          <w:szCs w:val="24"/>
        </w:rPr>
        <w:t xml:space="preserve">  </w:t>
      </w:r>
      <w:r w:rsidR="00CE710A" w:rsidRPr="001970CB">
        <w:rPr>
          <w:rFonts w:ascii="Times New Roman" w:hAnsi="Times New Roman" w:cs="Times New Roman"/>
          <w:b/>
          <w:bCs/>
          <w:i/>
          <w:iCs/>
          <w:sz w:val="24"/>
          <w:szCs w:val="24"/>
        </w:rPr>
        <w:t xml:space="preserve">Peeta Mellark- Peeta Mellark- Peeta Mellark </w:t>
      </w:r>
    </w:p>
    <w:p w14:paraId="58A75332" w14:textId="044EAF56" w:rsidR="00CE710A" w:rsidRPr="00351610" w:rsidRDefault="00CE710A" w:rsidP="00351610">
      <w:pPr>
        <w:spacing w:line="360" w:lineRule="auto"/>
        <w:ind w:firstLine="360"/>
        <w:jc w:val="both"/>
        <w:rPr>
          <w:rFonts w:ascii="Times New Roman" w:hAnsi="Times New Roman" w:cs="Times New Roman"/>
          <w:b/>
          <w:bCs/>
          <w:i/>
          <w:iCs/>
          <w:color w:val="70AD47" w:themeColor="accent6"/>
          <w:sz w:val="24"/>
          <w:szCs w:val="24"/>
        </w:rPr>
      </w:pPr>
      <w:r w:rsidRPr="00351610">
        <w:rPr>
          <w:rFonts w:ascii="Times New Roman" w:hAnsi="Times New Roman" w:cs="Times New Roman"/>
          <w:sz w:val="24"/>
          <w:szCs w:val="24"/>
        </w:rPr>
        <w:t>The second main character,</w:t>
      </w:r>
      <w:r w:rsidR="0010180D" w:rsidRPr="00351610">
        <w:rPr>
          <w:rFonts w:ascii="Times New Roman" w:hAnsi="Times New Roman" w:cs="Times New Roman"/>
          <w:sz w:val="24"/>
          <w:szCs w:val="24"/>
        </w:rPr>
        <w:t xml:space="preserve"> a male tribute from District 12. </w:t>
      </w:r>
      <w:r w:rsidRPr="00351610">
        <w:rPr>
          <w:rFonts w:ascii="Times New Roman" w:hAnsi="Times New Roman" w:cs="Times New Roman"/>
          <w:sz w:val="24"/>
          <w:szCs w:val="24"/>
        </w:rPr>
        <w:t>His name is the alternative spelling of “</w:t>
      </w:r>
      <w:r w:rsidRPr="00351610">
        <w:rPr>
          <w:rFonts w:ascii="Times New Roman" w:hAnsi="Times New Roman" w:cs="Times New Roman"/>
          <w:i/>
          <w:iCs/>
          <w:sz w:val="24"/>
          <w:szCs w:val="24"/>
        </w:rPr>
        <w:t>pita</w:t>
      </w:r>
      <w:r w:rsidRPr="00351610">
        <w:rPr>
          <w:rFonts w:ascii="Times New Roman" w:hAnsi="Times New Roman" w:cs="Times New Roman"/>
          <w:sz w:val="24"/>
          <w:szCs w:val="24"/>
        </w:rPr>
        <w:t>”, a type of bread also known as “</w:t>
      </w:r>
      <w:r w:rsidRPr="00351610">
        <w:rPr>
          <w:rFonts w:ascii="Times New Roman" w:hAnsi="Times New Roman" w:cs="Times New Roman"/>
          <w:i/>
          <w:iCs/>
          <w:sz w:val="24"/>
          <w:szCs w:val="24"/>
        </w:rPr>
        <w:t>Arabic</w:t>
      </w:r>
      <w:r w:rsidRPr="00351610">
        <w:rPr>
          <w:rFonts w:ascii="Times New Roman" w:hAnsi="Times New Roman" w:cs="Times New Roman"/>
          <w:sz w:val="24"/>
          <w:szCs w:val="24"/>
        </w:rPr>
        <w:t xml:space="preserve"> </w:t>
      </w:r>
      <w:r w:rsidRPr="00351610">
        <w:rPr>
          <w:rFonts w:ascii="Times New Roman" w:hAnsi="Times New Roman" w:cs="Times New Roman"/>
          <w:i/>
          <w:iCs/>
          <w:sz w:val="24"/>
          <w:szCs w:val="24"/>
        </w:rPr>
        <w:t>bread</w:t>
      </w:r>
      <w:r w:rsidRPr="00351610">
        <w:rPr>
          <w:rFonts w:ascii="Times New Roman" w:hAnsi="Times New Roman" w:cs="Times New Roman"/>
          <w:sz w:val="24"/>
          <w:szCs w:val="24"/>
        </w:rPr>
        <w:t>” (Krule, 2014)</w:t>
      </w:r>
      <w:r w:rsidR="00582A11" w:rsidRPr="00351610">
        <w:rPr>
          <w:rFonts w:ascii="Times New Roman" w:hAnsi="Times New Roman" w:cs="Times New Roman"/>
          <w:sz w:val="24"/>
          <w:szCs w:val="24"/>
        </w:rPr>
        <w:t>.</w:t>
      </w:r>
    </w:p>
    <w:p w14:paraId="262F78F0" w14:textId="12827F9F" w:rsidR="00CE710A" w:rsidRPr="00351610" w:rsidRDefault="00CE710A" w:rsidP="00351610">
      <w:pPr>
        <w:spacing w:line="360" w:lineRule="auto"/>
        <w:ind w:firstLine="360"/>
        <w:jc w:val="both"/>
        <w:rPr>
          <w:rFonts w:ascii="Times New Roman" w:hAnsi="Times New Roman" w:cs="Times New Roman"/>
          <w:b/>
          <w:bCs/>
          <w:i/>
          <w:iCs/>
          <w:color w:val="70AD47" w:themeColor="accent6"/>
          <w:sz w:val="24"/>
          <w:szCs w:val="24"/>
        </w:rPr>
      </w:pPr>
      <w:r w:rsidRPr="00351610">
        <w:rPr>
          <w:rFonts w:ascii="Times New Roman" w:hAnsi="Times New Roman" w:cs="Times New Roman"/>
          <w:sz w:val="24"/>
          <w:szCs w:val="24"/>
        </w:rPr>
        <w:t xml:space="preserve">His last name </w:t>
      </w:r>
      <w:r w:rsidRPr="00351610">
        <w:rPr>
          <w:rFonts w:ascii="Times New Roman" w:hAnsi="Times New Roman" w:cs="Times New Roman"/>
          <w:i/>
          <w:iCs/>
          <w:sz w:val="24"/>
          <w:szCs w:val="24"/>
        </w:rPr>
        <w:t>“Mellark</w:t>
      </w:r>
      <w:r w:rsidRPr="00351610">
        <w:rPr>
          <w:rFonts w:ascii="Times New Roman" w:hAnsi="Times New Roman" w:cs="Times New Roman"/>
          <w:sz w:val="24"/>
          <w:szCs w:val="24"/>
        </w:rPr>
        <w:t xml:space="preserve">” is closest to the word </w:t>
      </w:r>
      <w:r w:rsidRPr="00351610">
        <w:rPr>
          <w:rFonts w:ascii="Times New Roman" w:hAnsi="Times New Roman" w:cs="Times New Roman"/>
          <w:i/>
          <w:iCs/>
          <w:sz w:val="24"/>
          <w:szCs w:val="24"/>
        </w:rPr>
        <w:t>“malarkey”</w:t>
      </w:r>
      <w:r w:rsidRPr="00351610">
        <w:rPr>
          <w:rFonts w:ascii="Times New Roman" w:hAnsi="Times New Roman" w:cs="Times New Roman"/>
          <w:sz w:val="24"/>
          <w:szCs w:val="24"/>
        </w:rPr>
        <w:t xml:space="preserve"> which means “</w:t>
      </w:r>
      <w:r w:rsidRPr="00351610">
        <w:rPr>
          <w:rFonts w:ascii="Times New Roman" w:hAnsi="Times New Roman" w:cs="Times New Roman"/>
          <w:i/>
          <w:iCs/>
          <w:sz w:val="24"/>
          <w:szCs w:val="24"/>
        </w:rPr>
        <w:t xml:space="preserve">nonsense or silly behaviour” </w:t>
      </w:r>
      <w:r w:rsidRPr="00351610">
        <w:rPr>
          <w:rFonts w:ascii="Times New Roman" w:hAnsi="Times New Roman" w:cs="Times New Roman"/>
          <w:sz w:val="24"/>
          <w:szCs w:val="24"/>
        </w:rPr>
        <w:t>(Cambridge dictionary, n.d.)</w:t>
      </w:r>
      <w:r w:rsidR="00582A11" w:rsidRPr="00351610">
        <w:rPr>
          <w:rFonts w:ascii="Times New Roman" w:hAnsi="Times New Roman" w:cs="Times New Roman"/>
          <w:sz w:val="24"/>
          <w:szCs w:val="24"/>
        </w:rPr>
        <w:t xml:space="preserve">. </w:t>
      </w:r>
    </w:p>
    <w:p w14:paraId="6D52F662" w14:textId="30D55C8E" w:rsidR="00036D51" w:rsidRPr="00351610" w:rsidRDefault="00036D51" w:rsidP="00351610">
      <w:pPr>
        <w:spacing w:line="360" w:lineRule="auto"/>
        <w:ind w:firstLine="360"/>
        <w:jc w:val="both"/>
        <w:rPr>
          <w:rFonts w:ascii="Times New Roman" w:hAnsi="Times New Roman" w:cs="Times New Roman"/>
          <w:b/>
          <w:bCs/>
          <w:i/>
          <w:iCs/>
          <w:color w:val="70AD47" w:themeColor="accent6"/>
          <w:sz w:val="24"/>
          <w:szCs w:val="24"/>
        </w:rPr>
      </w:pPr>
      <w:r w:rsidRPr="00351610">
        <w:rPr>
          <w:rFonts w:ascii="Times New Roman" w:hAnsi="Times New Roman" w:cs="Times New Roman"/>
          <w:sz w:val="24"/>
          <w:szCs w:val="24"/>
        </w:rPr>
        <w:t xml:space="preserve">In both translations, his first and last name remain unchanged. Although this choice may raise questions, given that this is one of the main characters, the translators have chosen to retain the character´s familiarity rather than change it to a name such as </w:t>
      </w:r>
      <w:r w:rsidRPr="00351610">
        <w:rPr>
          <w:rFonts w:ascii="Times New Roman" w:hAnsi="Times New Roman" w:cs="Times New Roman"/>
          <w:i/>
          <w:iCs/>
          <w:sz w:val="24"/>
          <w:szCs w:val="24"/>
        </w:rPr>
        <w:t>“Peter.”</w:t>
      </w:r>
      <w:r w:rsidRPr="00351610">
        <w:rPr>
          <w:rFonts w:ascii="Times New Roman" w:hAnsi="Times New Roman" w:cs="Times New Roman"/>
          <w:sz w:val="24"/>
          <w:szCs w:val="24"/>
        </w:rPr>
        <w:t xml:space="preserve"> This option would me more suitable for the Czech and Slovak audience, because they are familiar with this name. However, in my opinion, certain names should remain as faithful to the original as possible. </w:t>
      </w:r>
    </w:p>
    <w:p w14:paraId="21A40086" w14:textId="70B1A8DA" w:rsidR="009A28E6" w:rsidRPr="001970CB" w:rsidRDefault="009A28E6" w:rsidP="00C32FF6">
      <w:pPr>
        <w:spacing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00461815">
        <w:rPr>
          <w:rFonts w:ascii="Times New Roman" w:hAnsi="Times New Roman" w:cs="Times New Roman"/>
          <w:b/>
          <w:bCs/>
          <w:i/>
          <w:iCs/>
          <w:sz w:val="24"/>
          <w:szCs w:val="24"/>
        </w:rPr>
        <w:t xml:space="preserve">   </w:t>
      </w:r>
      <w:r w:rsidRPr="001970CB">
        <w:rPr>
          <w:rFonts w:ascii="Times New Roman" w:hAnsi="Times New Roman" w:cs="Times New Roman"/>
          <w:b/>
          <w:bCs/>
          <w:i/>
          <w:iCs/>
          <w:sz w:val="24"/>
          <w:szCs w:val="24"/>
        </w:rPr>
        <w:t xml:space="preserve">Haymitch Abernathy- Haymitch Abernathy- Haymitch Abernathy </w:t>
      </w:r>
    </w:p>
    <w:p w14:paraId="2BB4E65A" w14:textId="3366A5E5" w:rsidR="009A28E6" w:rsidRPr="00351610" w:rsidRDefault="009A28E6" w:rsidP="00351610">
      <w:pPr>
        <w:spacing w:line="360" w:lineRule="auto"/>
        <w:ind w:firstLine="360"/>
        <w:jc w:val="both"/>
        <w:rPr>
          <w:rFonts w:ascii="Times New Roman" w:hAnsi="Times New Roman" w:cs="Times New Roman"/>
          <w:b/>
          <w:bCs/>
          <w:i/>
          <w:iCs/>
          <w:sz w:val="24"/>
          <w:szCs w:val="24"/>
        </w:rPr>
      </w:pPr>
      <w:r w:rsidRPr="00351610">
        <w:rPr>
          <w:rFonts w:ascii="Times New Roman" w:hAnsi="Times New Roman" w:cs="Times New Roman"/>
          <w:sz w:val="24"/>
          <w:szCs w:val="24"/>
        </w:rPr>
        <w:t xml:space="preserve">Both Katniss and Peeta´s mentor throughout the games, he is described as </w:t>
      </w:r>
      <w:r w:rsidRPr="00351610">
        <w:rPr>
          <w:rFonts w:ascii="Times New Roman" w:hAnsi="Times New Roman" w:cs="Times New Roman"/>
          <w:i/>
          <w:iCs/>
          <w:sz w:val="24"/>
          <w:szCs w:val="24"/>
        </w:rPr>
        <w:t xml:space="preserve">“… a paunchy, middle-aged man, who at this moment appears hollering something unintelligible.” </w:t>
      </w:r>
      <w:r w:rsidRPr="00351610">
        <w:rPr>
          <w:rFonts w:ascii="Times New Roman" w:hAnsi="Times New Roman" w:cs="Times New Roman"/>
          <w:sz w:val="24"/>
          <w:szCs w:val="24"/>
        </w:rPr>
        <w:t>(Collins, 2008, p.18)</w:t>
      </w:r>
      <w:r w:rsidR="00582A11" w:rsidRPr="00351610">
        <w:rPr>
          <w:rFonts w:ascii="Times New Roman" w:hAnsi="Times New Roman" w:cs="Times New Roman"/>
          <w:sz w:val="24"/>
          <w:szCs w:val="24"/>
        </w:rPr>
        <w:t>.</w:t>
      </w:r>
      <w:r w:rsidRPr="00351610">
        <w:rPr>
          <w:rFonts w:ascii="Times New Roman" w:hAnsi="Times New Roman" w:cs="Times New Roman"/>
          <w:sz w:val="24"/>
          <w:szCs w:val="24"/>
        </w:rPr>
        <w:t xml:space="preserve"> </w:t>
      </w:r>
    </w:p>
    <w:p w14:paraId="306F3E5D" w14:textId="792B0B07" w:rsidR="009A28E6" w:rsidRPr="00351610" w:rsidRDefault="009A28E6" w:rsidP="00351610">
      <w:pPr>
        <w:spacing w:line="360" w:lineRule="auto"/>
        <w:ind w:firstLine="360"/>
        <w:jc w:val="both"/>
        <w:rPr>
          <w:rFonts w:ascii="Times New Roman" w:hAnsi="Times New Roman" w:cs="Times New Roman"/>
          <w:b/>
          <w:bCs/>
          <w:i/>
          <w:iCs/>
          <w:sz w:val="24"/>
          <w:szCs w:val="24"/>
        </w:rPr>
      </w:pPr>
      <w:r w:rsidRPr="00351610">
        <w:rPr>
          <w:rFonts w:ascii="Times New Roman" w:hAnsi="Times New Roman" w:cs="Times New Roman"/>
          <w:sz w:val="24"/>
          <w:szCs w:val="24"/>
        </w:rPr>
        <w:t>The origin of his name is pretty much unknown. His name stays the same in all three languages</w:t>
      </w:r>
      <w:r w:rsidR="00582A11" w:rsidRPr="00351610">
        <w:rPr>
          <w:rFonts w:ascii="Times New Roman" w:hAnsi="Times New Roman" w:cs="Times New Roman"/>
          <w:sz w:val="24"/>
          <w:szCs w:val="24"/>
        </w:rPr>
        <w:t xml:space="preserve">. </w:t>
      </w:r>
    </w:p>
    <w:p w14:paraId="069488E5" w14:textId="6AA79BB8" w:rsidR="009A28E6" w:rsidRPr="001970CB" w:rsidRDefault="009A28E6" w:rsidP="00C32FF6">
      <w:pPr>
        <w:spacing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Pr="001970CB">
        <w:rPr>
          <w:rFonts w:ascii="Times New Roman" w:hAnsi="Times New Roman" w:cs="Times New Roman"/>
          <w:b/>
          <w:bCs/>
          <w:i/>
          <w:iCs/>
          <w:sz w:val="24"/>
          <w:szCs w:val="24"/>
        </w:rPr>
        <w:t xml:space="preserve">Cinna- Cinna- Cinna </w:t>
      </w:r>
    </w:p>
    <w:p w14:paraId="3EFD458F" w14:textId="03DAB354" w:rsidR="009A28E6" w:rsidRPr="00351610" w:rsidRDefault="00351610" w:rsidP="00351610">
      <w:pPr>
        <w:spacing w:line="360" w:lineRule="auto"/>
        <w:ind w:firstLine="360"/>
        <w:jc w:val="both"/>
        <w:rPr>
          <w:rFonts w:ascii="Times New Roman" w:hAnsi="Times New Roman" w:cs="Times New Roman"/>
          <w:b/>
          <w:bCs/>
          <w:i/>
          <w:iCs/>
          <w:sz w:val="24"/>
          <w:szCs w:val="24"/>
        </w:rPr>
      </w:pPr>
      <w:r>
        <w:rPr>
          <w:rFonts w:ascii="Times New Roman" w:hAnsi="Times New Roman" w:cs="Times New Roman"/>
          <w:sz w:val="24"/>
          <w:szCs w:val="24"/>
        </w:rPr>
        <w:t>A</w:t>
      </w:r>
      <w:r w:rsidR="009A28E6" w:rsidRPr="00351610">
        <w:rPr>
          <w:rFonts w:ascii="Times New Roman" w:hAnsi="Times New Roman" w:cs="Times New Roman"/>
          <w:sz w:val="24"/>
          <w:szCs w:val="24"/>
        </w:rPr>
        <w:t xml:space="preserve"> stylist of Katniss</w:t>
      </w:r>
      <w:r w:rsidR="00C6313E" w:rsidRPr="00351610">
        <w:rPr>
          <w:rFonts w:ascii="Times New Roman" w:hAnsi="Times New Roman" w:cs="Times New Roman"/>
          <w:sz w:val="24"/>
          <w:szCs w:val="24"/>
        </w:rPr>
        <w:t>.</w:t>
      </w:r>
      <w:r w:rsidR="009A28E6" w:rsidRPr="00351610">
        <w:rPr>
          <w:rFonts w:ascii="Times New Roman" w:hAnsi="Times New Roman" w:cs="Times New Roman"/>
          <w:sz w:val="24"/>
          <w:szCs w:val="24"/>
        </w:rPr>
        <w:t xml:space="preserve"> </w:t>
      </w:r>
      <w:r w:rsidR="009A28E6" w:rsidRPr="00351610">
        <w:rPr>
          <w:rFonts w:ascii="Times New Roman" w:hAnsi="Times New Roman" w:cs="Times New Roman"/>
          <w:i/>
          <w:iCs/>
          <w:sz w:val="24"/>
          <w:szCs w:val="24"/>
        </w:rPr>
        <w:t xml:space="preserve">“I´m taken aback by how normal he looks. Most of the stylists they interview on television are so dyed, stencilled, and surgically altered they´re grotesque.” </w:t>
      </w:r>
      <w:r w:rsidR="009A28E6" w:rsidRPr="00351610">
        <w:rPr>
          <w:rFonts w:ascii="Times New Roman" w:hAnsi="Times New Roman" w:cs="Times New Roman"/>
          <w:sz w:val="24"/>
          <w:szCs w:val="24"/>
        </w:rPr>
        <w:t>(Collins, 2008, p.59)</w:t>
      </w:r>
      <w:r w:rsidR="00582A11" w:rsidRPr="00351610">
        <w:rPr>
          <w:rFonts w:ascii="Times New Roman" w:hAnsi="Times New Roman" w:cs="Times New Roman"/>
          <w:sz w:val="24"/>
          <w:szCs w:val="24"/>
        </w:rPr>
        <w:t>.</w:t>
      </w:r>
      <w:r w:rsidR="009A28E6" w:rsidRPr="00351610">
        <w:rPr>
          <w:rFonts w:ascii="Times New Roman" w:hAnsi="Times New Roman" w:cs="Times New Roman"/>
          <w:i/>
          <w:iCs/>
          <w:sz w:val="24"/>
          <w:szCs w:val="24"/>
        </w:rPr>
        <w:t xml:space="preserve"> </w:t>
      </w:r>
      <w:r w:rsidR="009A28E6" w:rsidRPr="00351610">
        <w:rPr>
          <w:rFonts w:ascii="Times New Roman" w:hAnsi="Times New Roman" w:cs="Times New Roman"/>
          <w:sz w:val="24"/>
          <w:szCs w:val="24"/>
        </w:rPr>
        <w:t>Cinna shares his name with the poet Cinna from Shakespeare´s Julian Caesar (Krule, 2014)</w:t>
      </w:r>
      <w:r w:rsidR="00BB569C" w:rsidRPr="00351610">
        <w:rPr>
          <w:rFonts w:ascii="Times New Roman" w:hAnsi="Times New Roman" w:cs="Times New Roman"/>
          <w:sz w:val="24"/>
          <w:szCs w:val="24"/>
        </w:rPr>
        <w:t>.</w:t>
      </w:r>
      <w:r w:rsidR="009A28E6" w:rsidRPr="00351610">
        <w:rPr>
          <w:rFonts w:ascii="Times New Roman" w:hAnsi="Times New Roman" w:cs="Times New Roman"/>
          <w:sz w:val="24"/>
          <w:szCs w:val="24"/>
        </w:rPr>
        <w:t xml:space="preserve"> An interesting </w:t>
      </w:r>
      <w:r w:rsidR="00EA6B84" w:rsidRPr="00351610">
        <w:rPr>
          <w:rFonts w:ascii="Times New Roman" w:hAnsi="Times New Roman" w:cs="Times New Roman"/>
          <w:sz w:val="24"/>
          <w:szCs w:val="24"/>
        </w:rPr>
        <w:t>observation I made</w:t>
      </w:r>
      <w:r w:rsidR="009A28E6" w:rsidRPr="00351610">
        <w:rPr>
          <w:rFonts w:ascii="Times New Roman" w:hAnsi="Times New Roman" w:cs="Times New Roman"/>
          <w:sz w:val="24"/>
          <w:szCs w:val="24"/>
        </w:rPr>
        <w:t xml:space="preserve"> is that the name </w:t>
      </w:r>
      <w:r w:rsidR="00EA6B84" w:rsidRPr="00351610">
        <w:rPr>
          <w:rFonts w:ascii="Times New Roman" w:hAnsi="Times New Roman" w:cs="Times New Roman"/>
          <w:sz w:val="24"/>
          <w:szCs w:val="24"/>
        </w:rPr>
        <w:t xml:space="preserve">bears a resemblance to the </w:t>
      </w:r>
      <w:r w:rsidR="001718CF" w:rsidRPr="00351610">
        <w:rPr>
          <w:rFonts w:ascii="Times New Roman" w:hAnsi="Times New Roman" w:cs="Times New Roman"/>
          <w:sz w:val="24"/>
          <w:szCs w:val="24"/>
        </w:rPr>
        <w:t xml:space="preserve">word </w:t>
      </w:r>
      <w:r w:rsidR="001718CF" w:rsidRPr="00351610">
        <w:rPr>
          <w:rFonts w:ascii="Times New Roman" w:hAnsi="Times New Roman" w:cs="Times New Roman"/>
          <w:i/>
          <w:iCs/>
          <w:sz w:val="24"/>
          <w:szCs w:val="24"/>
        </w:rPr>
        <w:t>“</w:t>
      </w:r>
      <w:r w:rsidR="009A28E6" w:rsidRPr="00351610">
        <w:rPr>
          <w:rFonts w:ascii="Times New Roman" w:hAnsi="Times New Roman" w:cs="Times New Roman"/>
          <w:i/>
          <w:iCs/>
          <w:sz w:val="24"/>
          <w:szCs w:val="24"/>
        </w:rPr>
        <w:t>sinner</w:t>
      </w:r>
      <w:r w:rsidR="00EA6B84" w:rsidRPr="00351610">
        <w:rPr>
          <w:rFonts w:ascii="Times New Roman" w:hAnsi="Times New Roman" w:cs="Times New Roman"/>
          <w:i/>
          <w:iCs/>
          <w:sz w:val="24"/>
          <w:szCs w:val="24"/>
        </w:rPr>
        <w:t>.”</w:t>
      </w:r>
      <w:r w:rsidR="00EA6B84" w:rsidRPr="00351610">
        <w:rPr>
          <w:rFonts w:ascii="Times New Roman" w:hAnsi="Times New Roman" w:cs="Times New Roman"/>
          <w:sz w:val="24"/>
          <w:szCs w:val="24"/>
        </w:rPr>
        <w:t xml:space="preserve"> The character is eventually depicted as embodying the very essence of the word itself- a sinner, a traitor. </w:t>
      </w:r>
    </w:p>
    <w:p w14:paraId="73F372D7" w14:textId="10794480" w:rsidR="00582A11" w:rsidRPr="00582A11" w:rsidRDefault="009A28E6" w:rsidP="00351610">
      <w:pPr>
        <w:spacing w:line="360" w:lineRule="auto"/>
        <w:ind w:firstLine="360"/>
        <w:jc w:val="both"/>
        <w:rPr>
          <w:rFonts w:ascii="Times New Roman" w:hAnsi="Times New Roman" w:cs="Times New Roman"/>
          <w:b/>
          <w:bCs/>
          <w:i/>
          <w:iCs/>
          <w:sz w:val="24"/>
          <w:szCs w:val="24"/>
        </w:rPr>
      </w:pPr>
      <w:r w:rsidRPr="00351610">
        <w:rPr>
          <w:rFonts w:ascii="Times New Roman" w:hAnsi="Times New Roman" w:cs="Times New Roman"/>
          <w:sz w:val="24"/>
          <w:szCs w:val="24"/>
        </w:rPr>
        <w:t>The nam</w:t>
      </w:r>
      <w:r w:rsidR="00C6313E" w:rsidRPr="00351610">
        <w:rPr>
          <w:rFonts w:ascii="Times New Roman" w:hAnsi="Times New Roman" w:cs="Times New Roman"/>
          <w:sz w:val="24"/>
          <w:szCs w:val="24"/>
        </w:rPr>
        <w:t xml:space="preserve">e was left untranslated in both the Czech and Slovak version. If my speculation </w:t>
      </w:r>
      <w:r w:rsidR="00BB569C" w:rsidRPr="00351610">
        <w:rPr>
          <w:rFonts w:ascii="Times New Roman" w:hAnsi="Times New Roman" w:cs="Times New Roman"/>
          <w:sz w:val="24"/>
          <w:szCs w:val="24"/>
        </w:rPr>
        <w:t>to the</w:t>
      </w:r>
      <w:r w:rsidRPr="00351610">
        <w:rPr>
          <w:rFonts w:ascii="Times New Roman" w:hAnsi="Times New Roman" w:cs="Times New Roman"/>
          <w:sz w:val="24"/>
          <w:szCs w:val="24"/>
        </w:rPr>
        <w:t xml:space="preserve"> connection </w:t>
      </w:r>
      <w:r w:rsidR="00C6313E" w:rsidRPr="00351610">
        <w:rPr>
          <w:rFonts w:ascii="Times New Roman" w:hAnsi="Times New Roman" w:cs="Times New Roman"/>
          <w:sz w:val="24"/>
          <w:szCs w:val="24"/>
        </w:rPr>
        <w:t>to the word</w:t>
      </w:r>
      <w:r w:rsidRPr="00351610">
        <w:rPr>
          <w:rFonts w:ascii="Times New Roman" w:hAnsi="Times New Roman" w:cs="Times New Roman"/>
          <w:sz w:val="24"/>
          <w:szCs w:val="24"/>
        </w:rPr>
        <w:t xml:space="preserve"> </w:t>
      </w:r>
      <w:r w:rsidRPr="00351610">
        <w:rPr>
          <w:rFonts w:ascii="Times New Roman" w:hAnsi="Times New Roman" w:cs="Times New Roman"/>
          <w:i/>
          <w:iCs/>
          <w:sz w:val="24"/>
          <w:szCs w:val="24"/>
        </w:rPr>
        <w:t>“</w:t>
      </w:r>
      <w:r w:rsidR="00BB569C" w:rsidRPr="00351610">
        <w:rPr>
          <w:rFonts w:ascii="Times New Roman" w:hAnsi="Times New Roman" w:cs="Times New Roman"/>
          <w:i/>
          <w:iCs/>
          <w:sz w:val="24"/>
          <w:szCs w:val="24"/>
        </w:rPr>
        <w:t>sinner”</w:t>
      </w:r>
      <w:r w:rsidR="00BB569C" w:rsidRPr="00351610">
        <w:rPr>
          <w:rFonts w:ascii="Times New Roman" w:hAnsi="Times New Roman" w:cs="Times New Roman"/>
          <w:sz w:val="24"/>
          <w:szCs w:val="24"/>
        </w:rPr>
        <w:t xml:space="preserve"> is</w:t>
      </w:r>
      <w:r w:rsidR="00C6313E" w:rsidRPr="00351610">
        <w:rPr>
          <w:rFonts w:ascii="Times New Roman" w:hAnsi="Times New Roman" w:cs="Times New Roman"/>
          <w:sz w:val="24"/>
          <w:szCs w:val="24"/>
        </w:rPr>
        <w:t xml:space="preserve"> accurate, it </w:t>
      </w:r>
      <w:r w:rsidRPr="00351610">
        <w:rPr>
          <w:rFonts w:ascii="Times New Roman" w:hAnsi="Times New Roman" w:cs="Times New Roman"/>
          <w:sz w:val="24"/>
          <w:szCs w:val="24"/>
        </w:rPr>
        <w:t>m</w:t>
      </w:r>
      <w:r w:rsidR="00C6313E" w:rsidRPr="00351610">
        <w:rPr>
          <w:rFonts w:ascii="Times New Roman" w:hAnsi="Times New Roman" w:cs="Times New Roman"/>
          <w:sz w:val="24"/>
          <w:szCs w:val="24"/>
        </w:rPr>
        <w:t>ay</w:t>
      </w:r>
      <w:r w:rsidRPr="00351610">
        <w:rPr>
          <w:rFonts w:ascii="Times New Roman" w:hAnsi="Times New Roman" w:cs="Times New Roman"/>
          <w:sz w:val="24"/>
          <w:szCs w:val="24"/>
        </w:rPr>
        <w:t xml:space="preserve"> </w:t>
      </w:r>
      <w:r w:rsidR="00C6313E" w:rsidRPr="00351610">
        <w:rPr>
          <w:rFonts w:ascii="Times New Roman" w:hAnsi="Times New Roman" w:cs="Times New Roman"/>
          <w:sz w:val="24"/>
          <w:szCs w:val="24"/>
        </w:rPr>
        <w:t xml:space="preserve">be </w:t>
      </w:r>
      <w:r w:rsidRPr="00351610">
        <w:rPr>
          <w:rFonts w:ascii="Times New Roman" w:hAnsi="Times New Roman" w:cs="Times New Roman"/>
          <w:sz w:val="24"/>
          <w:szCs w:val="24"/>
        </w:rPr>
        <w:t>lost</w:t>
      </w:r>
      <w:r w:rsidR="00C6313E" w:rsidRPr="00351610">
        <w:rPr>
          <w:rFonts w:ascii="Times New Roman" w:hAnsi="Times New Roman" w:cs="Times New Roman"/>
          <w:sz w:val="24"/>
          <w:szCs w:val="24"/>
        </w:rPr>
        <w:t xml:space="preserve"> in the translation</w:t>
      </w:r>
      <w:r w:rsidRPr="00351610">
        <w:rPr>
          <w:rFonts w:ascii="Times New Roman" w:hAnsi="Times New Roman" w:cs="Times New Roman"/>
          <w:sz w:val="24"/>
          <w:szCs w:val="24"/>
        </w:rPr>
        <w:t xml:space="preserve"> for the Czech and Slovak reader</w:t>
      </w:r>
      <w:r w:rsidR="00C6313E" w:rsidRPr="00351610">
        <w:rPr>
          <w:rFonts w:ascii="Times New Roman" w:hAnsi="Times New Roman" w:cs="Times New Roman"/>
          <w:sz w:val="24"/>
          <w:szCs w:val="24"/>
        </w:rPr>
        <w:t xml:space="preserve">s. </w:t>
      </w:r>
    </w:p>
    <w:p w14:paraId="4C595799" w14:textId="39D10D92" w:rsidR="00293397" w:rsidRPr="001970CB" w:rsidRDefault="00461815" w:rsidP="00C32FF6">
      <w:pPr>
        <w:spacing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lastRenderedPageBreak/>
        <w:t xml:space="preserve">     </w:t>
      </w:r>
      <w:r w:rsidR="00293397" w:rsidRPr="001970CB">
        <w:rPr>
          <w:rFonts w:ascii="Times New Roman" w:hAnsi="Times New Roman" w:cs="Times New Roman"/>
          <w:b/>
          <w:bCs/>
          <w:i/>
          <w:iCs/>
          <w:sz w:val="24"/>
          <w:szCs w:val="24"/>
        </w:rPr>
        <w:t xml:space="preserve">Cato- Cato- Cato </w:t>
      </w:r>
    </w:p>
    <w:p w14:paraId="31E28C1B" w14:textId="13E4BBD6" w:rsidR="00293397" w:rsidRPr="00351610" w:rsidRDefault="00351610" w:rsidP="00351610">
      <w:pPr>
        <w:spacing w:line="360" w:lineRule="auto"/>
        <w:ind w:firstLine="360"/>
        <w:jc w:val="both"/>
        <w:rPr>
          <w:rFonts w:ascii="Times New Roman" w:hAnsi="Times New Roman" w:cs="Times New Roman"/>
          <w:b/>
          <w:bCs/>
          <w:i/>
          <w:iCs/>
          <w:sz w:val="24"/>
          <w:szCs w:val="24"/>
        </w:rPr>
      </w:pPr>
      <w:r>
        <w:rPr>
          <w:rFonts w:ascii="Times New Roman" w:hAnsi="Times New Roman" w:cs="Times New Roman"/>
          <w:sz w:val="24"/>
          <w:szCs w:val="24"/>
        </w:rPr>
        <w:t>The name stands for a</w:t>
      </w:r>
      <w:r w:rsidR="00293397" w:rsidRPr="00351610">
        <w:rPr>
          <w:rFonts w:ascii="Times New Roman" w:hAnsi="Times New Roman" w:cs="Times New Roman"/>
          <w:sz w:val="24"/>
          <w:szCs w:val="24"/>
        </w:rPr>
        <w:t xml:space="preserve"> male tribute from District 2</w:t>
      </w:r>
      <w:r w:rsidR="00816E82" w:rsidRPr="00351610">
        <w:rPr>
          <w:rFonts w:ascii="Times New Roman" w:hAnsi="Times New Roman" w:cs="Times New Roman"/>
          <w:sz w:val="24"/>
          <w:szCs w:val="24"/>
        </w:rPr>
        <w:t xml:space="preserve">. </w:t>
      </w:r>
      <w:r w:rsidR="00293397" w:rsidRPr="00351610">
        <w:rPr>
          <w:rFonts w:ascii="Times New Roman" w:hAnsi="Times New Roman" w:cs="Times New Roman"/>
          <w:i/>
          <w:iCs/>
          <w:sz w:val="24"/>
          <w:szCs w:val="24"/>
        </w:rPr>
        <w:t xml:space="preserve">“I´ve been preoccupied with watching the boy from District 2 send a spear through a dummy´s heart from fifteen yards.” </w:t>
      </w:r>
      <w:r w:rsidR="00293397" w:rsidRPr="00351610">
        <w:rPr>
          <w:rFonts w:ascii="Times New Roman" w:hAnsi="Times New Roman" w:cs="Times New Roman"/>
          <w:sz w:val="24"/>
          <w:szCs w:val="24"/>
        </w:rPr>
        <w:t>(Collins, 2008, p. 91)</w:t>
      </w:r>
      <w:r w:rsidR="00293397" w:rsidRPr="00351610">
        <w:rPr>
          <w:rFonts w:ascii="Times New Roman" w:hAnsi="Times New Roman" w:cs="Times New Roman"/>
          <w:i/>
          <w:iCs/>
          <w:sz w:val="24"/>
          <w:szCs w:val="24"/>
        </w:rPr>
        <w:t xml:space="preserve"> </w:t>
      </w:r>
      <w:r w:rsidR="00293397" w:rsidRPr="00351610">
        <w:rPr>
          <w:rFonts w:ascii="Times New Roman" w:hAnsi="Times New Roman" w:cs="Times New Roman"/>
          <w:sz w:val="24"/>
          <w:szCs w:val="24"/>
        </w:rPr>
        <w:t>The origin of the name is from the nickname of Marcius Porcius, a Roman statesman ad writer (Collins dictionary, n.d.)</w:t>
      </w:r>
      <w:r w:rsidR="00582A11" w:rsidRPr="00351610">
        <w:rPr>
          <w:rFonts w:ascii="Times New Roman" w:hAnsi="Times New Roman" w:cs="Times New Roman"/>
          <w:sz w:val="24"/>
          <w:szCs w:val="24"/>
        </w:rPr>
        <w:t>.</w:t>
      </w:r>
      <w:r w:rsidR="00293397" w:rsidRPr="00351610">
        <w:rPr>
          <w:rFonts w:ascii="Times New Roman" w:hAnsi="Times New Roman" w:cs="Times New Roman"/>
          <w:sz w:val="24"/>
          <w:szCs w:val="24"/>
        </w:rPr>
        <w:t xml:space="preserve"> </w:t>
      </w:r>
    </w:p>
    <w:p w14:paraId="486E5901" w14:textId="601B82AE" w:rsidR="00293397" w:rsidRPr="00351610" w:rsidRDefault="00351610" w:rsidP="00351610">
      <w:pPr>
        <w:spacing w:line="360" w:lineRule="auto"/>
        <w:ind w:firstLine="360"/>
        <w:jc w:val="both"/>
        <w:rPr>
          <w:rFonts w:ascii="Times New Roman" w:hAnsi="Times New Roman" w:cs="Times New Roman"/>
          <w:b/>
          <w:bCs/>
          <w:i/>
          <w:iCs/>
          <w:sz w:val="24"/>
          <w:szCs w:val="24"/>
        </w:rPr>
      </w:pPr>
      <w:r>
        <w:rPr>
          <w:rFonts w:ascii="Times New Roman" w:hAnsi="Times New Roman" w:cs="Times New Roman"/>
          <w:sz w:val="24"/>
          <w:szCs w:val="24"/>
        </w:rPr>
        <w:t>T</w:t>
      </w:r>
      <w:r w:rsidR="00293397" w:rsidRPr="00351610">
        <w:rPr>
          <w:rFonts w:ascii="Times New Roman" w:hAnsi="Times New Roman" w:cs="Times New Roman"/>
          <w:sz w:val="24"/>
          <w:szCs w:val="24"/>
        </w:rPr>
        <w:t xml:space="preserve">he name remains </w:t>
      </w:r>
      <w:r w:rsidR="00D32233" w:rsidRPr="00351610">
        <w:rPr>
          <w:rFonts w:ascii="Times New Roman" w:hAnsi="Times New Roman" w:cs="Times New Roman"/>
          <w:sz w:val="24"/>
          <w:szCs w:val="24"/>
        </w:rPr>
        <w:t>unchanged</w:t>
      </w:r>
      <w:r w:rsidR="00293397" w:rsidRPr="00351610">
        <w:rPr>
          <w:rFonts w:ascii="Times New Roman" w:hAnsi="Times New Roman" w:cs="Times New Roman"/>
          <w:sz w:val="24"/>
          <w:szCs w:val="24"/>
        </w:rPr>
        <w:t xml:space="preserve"> in all three versions</w:t>
      </w:r>
      <w:r w:rsidR="00D32233" w:rsidRPr="00351610">
        <w:rPr>
          <w:rFonts w:ascii="Times New Roman" w:hAnsi="Times New Roman" w:cs="Times New Roman"/>
          <w:sz w:val="24"/>
          <w:szCs w:val="24"/>
        </w:rPr>
        <w:t xml:space="preserve">, which could be attributed to the significance of the character, since Cato was seen as the antagonist here. </w:t>
      </w:r>
    </w:p>
    <w:p w14:paraId="503D035C" w14:textId="4B423482" w:rsidR="00D32233" w:rsidRPr="00351610" w:rsidRDefault="004B6B0C" w:rsidP="00351610">
      <w:pPr>
        <w:spacing w:line="360" w:lineRule="auto"/>
        <w:ind w:firstLine="360"/>
        <w:jc w:val="both"/>
        <w:rPr>
          <w:rFonts w:ascii="Times New Roman" w:hAnsi="Times New Roman" w:cs="Times New Roman"/>
          <w:b/>
          <w:bCs/>
          <w:i/>
          <w:iCs/>
          <w:sz w:val="24"/>
          <w:szCs w:val="24"/>
        </w:rPr>
      </w:pPr>
      <w:r w:rsidRPr="00351610">
        <w:rPr>
          <w:rFonts w:ascii="Times New Roman" w:hAnsi="Times New Roman" w:cs="Times New Roman"/>
          <w:sz w:val="24"/>
          <w:szCs w:val="24"/>
        </w:rPr>
        <w:t>H</w:t>
      </w:r>
      <w:r w:rsidR="00D32233" w:rsidRPr="00351610">
        <w:rPr>
          <w:rFonts w:ascii="Times New Roman" w:hAnsi="Times New Roman" w:cs="Times New Roman"/>
          <w:sz w:val="24"/>
          <w:szCs w:val="24"/>
        </w:rPr>
        <w:t>is name originat</w:t>
      </w:r>
      <w:r w:rsidRPr="00351610">
        <w:rPr>
          <w:rFonts w:ascii="Times New Roman" w:hAnsi="Times New Roman" w:cs="Times New Roman"/>
          <w:sz w:val="24"/>
          <w:szCs w:val="24"/>
        </w:rPr>
        <w:t xml:space="preserve">es </w:t>
      </w:r>
      <w:r w:rsidR="00D32233" w:rsidRPr="00351610">
        <w:rPr>
          <w:rFonts w:ascii="Times New Roman" w:hAnsi="Times New Roman" w:cs="Times New Roman"/>
          <w:sz w:val="24"/>
          <w:szCs w:val="24"/>
        </w:rPr>
        <w:t xml:space="preserve">from the Latin term </w:t>
      </w:r>
      <w:r w:rsidR="00D32233" w:rsidRPr="00351610">
        <w:rPr>
          <w:rFonts w:ascii="Times New Roman" w:hAnsi="Times New Roman" w:cs="Times New Roman"/>
          <w:i/>
          <w:iCs/>
          <w:sz w:val="24"/>
          <w:szCs w:val="24"/>
        </w:rPr>
        <w:t>“catus”</w:t>
      </w:r>
      <w:r w:rsidR="00D32233" w:rsidRPr="00351610">
        <w:rPr>
          <w:rFonts w:ascii="Times New Roman" w:hAnsi="Times New Roman" w:cs="Times New Roman"/>
          <w:sz w:val="24"/>
          <w:szCs w:val="24"/>
        </w:rPr>
        <w:t xml:space="preserve"> meaning </w:t>
      </w:r>
      <w:r w:rsidR="00D32233" w:rsidRPr="00351610">
        <w:rPr>
          <w:rFonts w:ascii="Times New Roman" w:hAnsi="Times New Roman" w:cs="Times New Roman"/>
          <w:i/>
          <w:iCs/>
          <w:sz w:val="24"/>
          <w:szCs w:val="24"/>
        </w:rPr>
        <w:t>“smart.”</w:t>
      </w:r>
      <w:r w:rsidR="00D32233" w:rsidRPr="00351610">
        <w:rPr>
          <w:rFonts w:ascii="Times New Roman" w:hAnsi="Times New Roman" w:cs="Times New Roman"/>
          <w:sz w:val="24"/>
          <w:szCs w:val="24"/>
        </w:rPr>
        <w:t xml:space="preserve"> We can say that this character was smart to choose people around himself, to build an army of people who would do things as he ordered. </w:t>
      </w:r>
      <w:r w:rsidRPr="00351610">
        <w:rPr>
          <w:rFonts w:ascii="Times New Roman" w:hAnsi="Times New Roman" w:cs="Times New Roman"/>
          <w:sz w:val="24"/>
          <w:szCs w:val="24"/>
        </w:rPr>
        <w:t xml:space="preserve">This might indicate the character´s intelligence, because he knew which tributes to </w:t>
      </w:r>
      <w:r w:rsidR="00582A11" w:rsidRPr="00351610">
        <w:rPr>
          <w:rFonts w:ascii="Times New Roman" w:hAnsi="Times New Roman" w:cs="Times New Roman"/>
          <w:sz w:val="24"/>
          <w:szCs w:val="24"/>
        </w:rPr>
        <w:t>choose</w:t>
      </w:r>
      <w:r w:rsidRPr="00351610">
        <w:rPr>
          <w:rFonts w:ascii="Times New Roman" w:hAnsi="Times New Roman" w:cs="Times New Roman"/>
          <w:sz w:val="24"/>
          <w:szCs w:val="24"/>
        </w:rPr>
        <w:t xml:space="preserve"> that would obey his commands. </w:t>
      </w:r>
    </w:p>
    <w:p w14:paraId="772EE37C" w14:textId="66B7F223" w:rsidR="009A28E6" w:rsidRPr="001970CB" w:rsidRDefault="00461815" w:rsidP="00C32FF6">
      <w:pPr>
        <w:spacing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009A28E6" w:rsidRPr="001970CB">
        <w:rPr>
          <w:rFonts w:ascii="Times New Roman" w:hAnsi="Times New Roman" w:cs="Times New Roman"/>
          <w:b/>
          <w:bCs/>
          <w:i/>
          <w:iCs/>
          <w:sz w:val="24"/>
          <w:szCs w:val="24"/>
        </w:rPr>
        <w:t xml:space="preserve">Venia, Flavius &amp; Octavia- Venia, Flavius &amp; Octavia- Venia, Flavius &amp; Octavia </w:t>
      </w:r>
    </w:p>
    <w:p w14:paraId="33DB4796" w14:textId="1EA6A3D6" w:rsidR="009A28E6" w:rsidRPr="00351610" w:rsidRDefault="009A28E6" w:rsidP="00351610">
      <w:pPr>
        <w:spacing w:line="360" w:lineRule="auto"/>
        <w:ind w:firstLine="360"/>
        <w:jc w:val="both"/>
        <w:rPr>
          <w:rFonts w:ascii="Times New Roman" w:hAnsi="Times New Roman" w:cs="Times New Roman"/>
          <w:b/>
          <w:bCs/>
          <w:color w:val="538135" w:themeColor="accent6" w:themeShade="BF"/>
          <w:sz w:val="24"/>
          <w:szCs w:val="24"/>
        </w:rPr>
      </w:pPr>
      <w:r w:rsidRPr="00351610">
        <w:rPr>
          <w:rFonts w:ascii="Times New Roman" w:hAnsi="Times New Roman" w:cs="Times New Roman"/>
          <w:color w:val="538135" w:themeColor="accent6" w:themeShade="BF"/>
          <w:sz w:val="24"/>
          <w:szCs w:val="24"/>
        </w:rPr>
        <w:t xml:space="preserve"> </w:t>
      </w:r>
      <w:r w:rsidR="00351610">
        <w:rPr>
          <w:rFonts w:ascii="Times New Roman" w:hAnsi="Times New Roman" w:cs="Times New Roman"/>
          <w:color w:val="000000" w:themeColor="text1"/>
          <w:sz w:val="24"/>
          <w:szCs w:val="24"/>
        </w:rPr>
        <w:t>T</w:t>
      </w:r>
      <w:r w:rsidR="00DC4F3C" w:rsidRPr="00351610">
        <w:rPr>
          <w:rFonts w:ascii="Times New Roman" w:hAnsi="Times New Roman" w:cs="Times New Roman"/>
          <w:color w:val="000000" w:themeColor="text1"/>
          <w:sz w:val="24"/>
          <w:szCs w:val="24"/>
        </w:rPr>
        <w:t>he prep-team of Katniss. “</w:t>
      </w:r>
      <w:r w:rsidR="00DC4F3C" w:rsidRPr="00351610">
        <w:rPr>
          <w:rFonts w:ascii="Times New Roman" w:hAnsi="Times New Roman" w:cs="Times New Roman"/>
          <w:i/>
          <w:iCs/>
          <w:color w:val="000000" w:themeColor="text1"/>
          <w:sz w:val="24"/>
          <w:szCs w:val="24"/>
        </w:rPr>
        <w:t xml:space="preserve">No, her skin isn´t exactly pea green now. It´s more of a light evergreen. The shift in shade is no doubt an attempt to stay abreast of the capricious fashion trends of the Capitol.” </w:t>
      </w:r>
      <w:r w:rsidR="00DC4F3C" w:rsidRPr="00351610">
        <w:rPr>
          <w:rFonts w:ascii="Times New Roman" w:hAnsi="Times New Roman" w:cs="Times New Roman"/>
          <w:color w:val="000000" w:themeColor="text1"/>
          <w:sz w:val="24"/>
          <w:szCs w:val="24"/>
        </w:rPr>
        <w:t>(Collins, 2009, chapter 3)</w:t>
      </w:r>
      <w:r w:rsidR="00582A11" w:rsidRPr="00351610">
        <w:rPr>
          <w:rFonts w:ascii="Times New Roman" w:hAnsi="Times New Roman" w:cs="Times New Roman"/>
          <w:color w:val="000000" w:themeColor="text1"/>
          <w:sz w:val="24"/>
          <w:szCs w:val="24"/>
        </w:rPr>
        <w:t>.</w:t>
      </w:r>
      <w:r w:rsidR="00DC4F3C" w:rsidRPr="00351610">
        <w:rPr>
          <w:rFonts w:ascii="Times New Roman" w:hAnsi="Times New Roman" w:cs="Times New Roman"/>
          <w:color w:val="000000" w:themeColor="text1"/>
          <w:sz w:val="24"/>
          <w:szCs w:val="24"/>
        </w:rPr>
        <w:t xml:space="preserve"> </w:t>
      </w:r>
      <w:r w:rsidR="00325C66" w:rsidRPr="00351610">
        <w:rPr>
          <w:rFonts w:ascii="Times New Roman" w:hAnsi="Times New Roman" w:cs="Times New Roman"/>
          <w:color w:val="000000" w:themeColor="text1"/>
          <w:sz w:val="24"/>
          <w:szCs w:val="24"/>
        </w:rPr>
        <w:t>All three are from Capitol</w:t>
      </w:r>
      <w:r w:rsidR="007C4B25" w:rsidRPr="00351610">
        <w:rPr>
          <w:rFonts w:ascii="Times New Roman" w:hAnsi="Times New Roman" w:cs="Times New Roman"/>
          <w:color w:val="000000" w:themeColor="text1"/>
          <w:sz w:val="24"/>
          <w:szCs w:val="24"/>
        </w:rPr>
        <w:t xml:space="preserve">. </w:t>
      </w:r>
      <w:r w:rsidR="00821684" w:rsidRPr="00351610">
        <w:rPr>
          <w:rFonts w:ascii="Times New Roman" w:hAnsi="Times New Roman" w:cs="Times New Roman"/>
          <w:color w:val="000000" w:themeColor="text1"/>
          <w:sz w:val="24"/>
          <w:szCs w:val="24"/>
        </w:rPr>
        <w:t>“</w:t>
      </w:r>
      <w:r w:rsidR="007C4B25" w:rsidRPr="00351610">
        <w:rPr>
          <w:rFonts w:ascii="Times New Roman" w:hAnsi="Times New Roman" w:cs="Times New Roman"/>
          <w:i/>
          <w:iCs/>
          <w:color w:val="000000" w:themeColor="text1"/>
          <w:sz w:val="24"/>
          <w:szCs w:val="24"/>
        </w:rPr>
        <w:t>Venia</w:t>
      </w:r>
      <w:r w:rsidR="00821684" w:rsidRPr="00351610">
        <w:rPr>
          <w:rFonts w:ascii="Times New Roman" w:hAnsi="Times New Roman" w:cs="Times New Roman"/>
          <w:i/>
          <w:iCs/>
          <w:color w:val="000000" w:themeColor="text1"/>
          <w:sz w:val="24"/>
          <w:szCs w:val="24"/>
        </w:rPr>
        <w:t>”</w:t>
      </w:r>
      <w:r w:rsidR="007C4B25" w:rsidRPr="00351610">
        <w:rPr>
          <w:rFonts w:ascii="Times New Roman" w:hAnsi="Times New Roman" w:cs="Times New Roman"/>
          <w:color w:val="000000" w:themeColor="text1"/>
          <w:sz w:val="24"/>
          <w:szCs w:val="24"/>
        </w:rPr>
        <w:t xml:space="preserve"> is an Italian word meaning “</w:t>
      </w:r>
      <w:r w:rsidR="007C4B25" w:rsidRPr="00351610">
        <w:rPr>
          <w:rFonts w:ascii="Times New Roman" w:hAnsi="Times New Roman" w:cs="Times New Roman"/>
          <w:i/>
          <w:iCs/>
          <w:color w:val="000000" w:themeColor="text1"/>
          <w:sz w:val="24"/>
          <w:szCs w:val="24"/>
        </w:rPr>
        <w:t>pardon, forgiveness”</w:t>
      </w:r>
      <w:r w:rsidR="007C4B25" w:rsidRPr="00351610">
        <w:rPr>
          <w:rFonts w:ascii="Times New Roman" w:hAnsi="Times New Roman" w:cs="Times New Roman"/>
          <w:color w:val="000000" w:themeColor="text1"/>
          <w:sz w:val="24"/>
          <w:szCs w:val="24"/>
        </w:rPr>
        <w:t xml:space="preserve"> (Cambridge dictionary, n.d.)</w:t>
      </w:r>
      <w:r w:rsidR="002822DE" w:rsidRPr="00351610">
        <w:rPr>
          <w:rFonts w:ascii="Times New Roman" w:hAnsi="Times New Roman" w:cs="Times New Roman"/>
          <w:color w:val="000000" w:themeColor="text1"/>
          <w:sz w:val="24"/>
          <w:szCs w:val="24"/>
        </w:rPr>
        <w:t xml:space="preserve">. </w:t>
      </w:r>
      <w:r w:rsidR="00821684" w:rsidRPr="00351610">
        <w:rPr>
          <w:rFonts w:ascii="Times New Roman" w:hAnsi="Times New Roman" w:cs="Times New Roman"/>
          <w:color w:val="000000" w:themeColor="text1"/>
          <w:sz w:val="24"/>
          <w:szCs w:val="24"/>
        </w:rPr>
        <w:t>“</w:t>
      </w:r>
      <w:r w:rsidR="002822DE" w:rsidRPr="00351610">
        <w:rPr>
          <w:rFonts w:ascii="Times New Roman" w:hAnsi="Times New Roman" w:cs="Times New Roman"/>
          <w:i/>
          <w:iCs/>
          <w:color w:val="000000" w:themeColor="text1"/>
          <w:sz w:val="24"/>
          <w:szCs w:val="24"/>
        </w:rPr>
        <w:t>Octavia</w:t>
      </w:r>
      <w:r w:rsidR="00821684" w:rsidRPr="00351610">
        <w:rPr>
          <w:rFonts w:ascii="Times New Roman" w:hAnsi="Times New Roman" w:cs="Times New Roman"/>
          <w:i/>
          <w:iCs/>
          <w:color w:val="000000" w:themeColor="text1"/>
          <w:sz w:val="24"/>
          <w:szCs w:val="24"/>
        </w:rPr>
        <w:t>”</w:t>
      </w:r>
      <w:r w:rsidR="002822DE" w:rsidRPr="00351610">
        <w:rPr>
          <w:rFonts w:ascii="Times New Roman" w:hAnsi="Times New Roman" w:cs="Times New Roman"/>
          <w:color w:val="000000" w:themeColor="text1"/>
          <w:sz w:val="24"/>
          <w:szCs w:val="24"/>
        </w:rPr>
        <w:t xml:space="preserve"> might come from the word “</w:t>
      </w:r>
      <w:r w:rsidR="0076147B" w:rsidRPr="00351610">
        <w:rPr>
          <w:rFonts w:ascii="Times New Roman" w:hAnsi="Times New Roman" w:cs="Times New Roman"/>
          <w:i/>
          <w:iCs/>
          <w:color w:val="000000" w:themeColor="text1"/>
          <w:sz w:val="24"/>
          <w:szCs w:val="24"/>
        </w:rPr>
        <w:t>octave”</w:t>
      </w:r>
      <w:r w:rsidR="0076147B" w:rsidRPr="00351610">
        <w:rPr>
          <w:rFonts w:ascii="Times New Roman" w:hAnsi="Times New Roman" w:cs="Times New Roman"/>
          <w:color w:val="000000" w:themeColor="text1"/>
          <w:sz w:val="24"/>
          <w:szCs w:val="24"/>
        </w:rPr>
        <w:t xml:space="preserve"> meaning</w:t>
      </w:r>
      <w:r w:rsidR="002822DE" w:rsidRPr="00351610">
        <w:rPr>
          <w:rFonts w:ascii="Times New Roman" w:hAnsi="Times New Roman" w:cs="Times New Roman"/>
          <w:color w:val="000000" w:themeColor="text1"/>
          <w:sz w:val="24"/>
          <w:szCs w:val="24"/>
        </w:rPr>
        <w:t xml:space="preserve"> “the </w:t>
      </w:r>
      <w:r w:rsidR="0076147B" w:rsidRPr="00351610">
        <w:rPr>
          <w:rFonts w:ascii="Times New Roman" w:hAnsi="Times New Roman" w:cs="Times New Roman"/>
          <w:color w:val="000000" w:themeColor="text1"/>
          <w:sz w:val="24"/>
          <w:szCs w:val="24"/>
        </w:rPr>
        <w:t xml:space="preserve">distance between two musical notes that are eight notes apart.” Lastly, the name </w:t>
      </w:r>
      <w:r w:rsidR="00821684" w:rsidRPr="00351610">
        <w:rPr>
          <w:rFonts w:ascii="Times New Roman" w:hAnsi="Times New Roman" w:cs="Times New Roman"/>
          <w:color w:val="000000" w:themeColor="text1"/>
          <w:sz w:val="24"/>
          <w:szCs w:val="24"/>
        </w:rPr>
        <w:t>“</w:t>
      </w:r>
      <w:r w:rsidR="0076147B" w:rsidRPr="00351610">
        <w:rPr>
          <w:rFonts w:ascii="Times New Roman" w:hAnsi="Times New Roman" w:cs="Times New Roman"/>
          <w:i/>
          <w:iCs/>
          <w:color w:val="000000" w:themeColor="text1"/>
          <w:sz w:val="24"/>
          <w:szCs w:val="24"/>
        </w:rPr>
        <w:t>Flavius</w:t>
      </w:r>
      <w:r w:rsidR="00821684" w:rsidRPr="00351610">
        <w:rPr>
          <w:rFonts w:ascii="Times New Roman" w:hAnsi="Times New Roman" w:cs="Times New Roman"/>
          <w:color w:val="000000" w:themeColor="text1"/>
          <w:sz w:val="24"/>
          <w:szCs w:val="24"/>
        </w:rPr>
        <w:t>”</w:t>
      </w:r>
      <w:r w:rsidR="0076147B" w:rsidRPr="00351610">
        <w:rPr>
          <w:rFonts w:ascii="Times New Roman" w:hAnsi="Times New Roman" w:cs="Times New Roman"/>
          <w:color w:val="000000" w:themeColor="text1"/>
          <w:sz w:val="24"/>
          <w:szCs w:val="24"/>
        </w:rPr>
        <w:t xml:space="preserve"> is of Roman </w:t>
      </w:r>
      <w:r w:rsidR="00821684" w:rsidRPr="00351610">
        <w:rPr>
          <w:rFonts w:ascii="Times New Roman" w:hAnsi="Times New Roman" w:cs="Times New Roman"/>
          <w:color w:val="000000" w:themeColor="text1"/>
          <w:sz w:val="24"/>
          <w:szCs w:val="24"/>
        </w:rPr>
        <w:t>origin,</w:t>
      </w:r>
      <w:r w:rsidR="0076147B" w:rsidRPr="00351610">
        <w:rPr>
          <w:rFonts w:ascii="Times New Roman" w:hAnsi="Times New Roman" w:cs="Times New Roman"/>
          <w:color w:val="000000" w:themeColor="text1"/>
          <w:sz w:val="24"/>
          <w:szCs w:val="24"/>
        </w:rPr>
        <w:t xml:space="preserve"> meaning “</w:t>
      </w:r>
      <w:r w:rsidR="0076147B" w:rsidRPr="00351610">
        <w:rPr>
          <w:rFonts w:ascii="Times New Roman" w:hAnsi="Times New Roman" w:cs="Times New Roman"/>
          <w:i/>
          <w:iCs/>
          <w:color w:val="000000" w:themeColor="text1"/>
          <w:sz w:val="24"/>
          <w:szCs w:val="24"/>
        </w:rPr>
        <w:t>yellow-haired</w:t>
      </w:r>
      <w:r w:rsidR="0076147B" w:rsidRPr="00351610">
        <w:rPr>
          <w:rFonts w:ascii="Times New Roman" w:hAnsi="Times New Roman" w:cs="Times New Roman"/>
          <w:color w:val="000000" w:themeColor="text1"/>
          <w:sz w:val="24"/>
          <w:szCs w:val="24"/>
        </w:rPr>
        <w:t>” or “</w:t>
      </w:r>
      <w:r w:rsidR="0076147B" w:rsidRPr="00351610">
        <w:rPr>
          <w:rFonts w:ascii="Times New Roman" w:hAnsi="Times New Roman" w:cs="Times New Roman"/>
          <w:i/>
          <w:iCs/>
          <w:color w:val="000000" w:themeColor="text1"/>
          <w:sz w:val="24"/>
          <w:szCs w:val="24"/>
        </w:rPr>
        <w:t>golden.”</w:t>
      </w:r>
      <w:r w:rsidR="0076147B" w:rsidRPr="00351610">
        <w:rPr>
          <w:rFonts w:ascii="Times New Roman" w:hAnsi="Times New Roman" w:cs="Times New Roman"/>
          <w:color w:val="000000" w:themeColor="text1"/>
          <w:sz w:val="24"/>
          <w:szCs w:val="24"/>
        </w:rPr>
        <w:t xml:space="preserve"> (Behind the Name, n.d.)</w:t>
      </w:r>
      <w:r w:rsidR="00821684" w:rsidRPr="00351610">
        <w:rPr>
          <w:rFonts w:ascii="Times New Roman" w:hAnsi="Times New Roman" w:cs="Times New Roman"/>
          <w:color w:val="000000" w:themeColor="text1"/>
          <w:sz w:val="24"/>
          <w:szCs w:val="24"/>
        </w:rPr>
        <w:t xml:space="preserve">. These characters are mentioned only very little, the only thing we can derive is their names sound very unique, in contrast with some of the names the people from districts are given. </w:t>
      </w:r>
    </w:p>
    <w:p w14:paraId="0874313E" w14:textId="6FA264F1" w:rsidR="00CF51CE" w:rsidRPr="00351610" w:rsidRDefault="009A28E6" w:rsidP="00351610">
      <w:pPr>
        <w:spacing w:line="360" w:lineRule="auto"/>
        <w:ind w:firstLine="360"/>
        <w:jc w:val="both"/>
        <w:rPr>
          <w:rFonts w:ascii="Times New Roman" w:hAnsi="Times New Roman" w:cs="Times New Roman"/>
          <w:b/>
          <w:bCs/>
          <w:i/>
          <w:iCs/>
          <w:color w:val="538135" w:themeColor="accent6" w:themeShade="BF"/>
          <w:sz w:val="24"/>
          <w:szCs w:val="24"/>
        </w:rPr>
      </w:pPr>
      <w:r w:rsidRPr="00351610">
        <w:rPr>
          <w:rFonts w:ascii="Times New Roman" w:hAnsi="Times New Roman" w:cs="Times New Roman"/>
          <w:color w:val="000000" w:themeColor="text1"/>
          <w:sz w:val="24"/>
          <w:szCs w:val="24"/>
        </w:rPr>
        <w:t>All of the names of these c</w:t>
      </w:r>
      <w:r w:rsidR="00821684" w:rsidRPr="00351610">
        <w:rPr>
          <w:rFonts w:ascii="Times New Roman" w:hAnsi="Times New Roman" w:cs="Times New Roman"/>
          <w:color w:val="000000" w:themeColor="text1"/>
          <w:sz w:val="24"/>
          <w:szCs w:val="24"/>
        </w:rPr>
        <w:t xml:space="preserve">haracters have not been changed in the two translations. </w:t>
      </w:r>
    </w:p>
    <w:p w14:paraId="1DEE17BD" w14:textId="36DF80C0" w:rsidR="009A28E6" w:rsidRDefault="00461815" w:rsidP="00C32FF6">
      <w:pPr>
        <w:spacing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009A28E6">
        <w:rPr>
          <w:rFonts w:ascii="Times New Roman" w:hAnsi="Times New Roman" w:cs="Times New Roman"/>
          <w:b/>
          <w:bCs/>
          <w:i/>
          <w:iCs/>
          <w:sz w:val="24"/>
          <w:szCs w:val="24"/>
        </w:rPr>
        <w:t>Caesar Flickerman- Caesar Flickerman- Caesar Flickerman</w:t>
      </w:r>
    </w:p>
    <w:p w14:paraId="3C6F846F" w14:textId="30FD3897" w:rsidR="009A28E6" w:rsidRPr="00351610" w:rsidRDefault="00351610" w:rsidP="00351610">
      <w:pPr>
        <w:spacing w:line="360" w:lineRule="auto"/>
        <w:ind w:firstLine="360"/>
        <w:jc w:val="both"/>
        <w:rPr>
          <w:rFonts w:ascii="Times New Roman" w:hAnsi="Times New Roman" w:cs="Times New Roman"/>
          <w:b/>
          <w:bCs/>
          <w:i/>
          <w:iCs/>
          <w:sz w:val="24"/>
          <w:szCs w:val="24"/>
        </w:rPr>
      </w:pPr>
      <w:r>
        <w:rPr>
          <w:rFonts w:ascii="Times New Roman" w:hAnsi="Times New Roman" w:cs="Times New Roman"/>
          <w:sz w:val="24"/>
          <w:szCs w:val="24"/>
        </w:rPr>
        <w:t>A</w:t>
      </w:r>
      <w:r w:rsidR="00B84195" w:rsidRPr="00351610">
        <w:rPr>
          <w:rFonts w:ascii="Times New Roman" w:hAnsi="Times New Roman" w:cs="Times New Roman"/>
          <w:sz w:val="24"/>
          <w:szCs w:val="24"/>
        </w:rPr>
        <w:t xml:space="preserve"> host of</w:t>
      </w:r>
      <w:r w:rsidR="009A28E6" w:rsidRPr="00351610">
        <w:rPr>
          <w:rFonts w:ascii="Times New Roman" w:hAnsi="Times New Roman" w:cs="Times New Roman"/>
          <w:sz w:val="24"/>
          <w:szCs w:val="24"/>
        </w:rPr>
        <w:t xml:space="preserve"> the annual interviews with the tributes, adored by the </w:t>
      </w:r>
      <w:r w:rsidR="005D16C3" w:rsidRPr="00351610">
        <w:rPr>
          <w:rFonts w:ascii="Times New Roman" w:hAnsi="Times New Roman" w:cs="Times New Roman"/>
          <w:sz w:val="24"/>
          <w:szCs w:val="24"/>
        </w:rPr>
        <w:t xml:space="preserve">Capital. </w:t>
      </w:r>
      <w:r w:rsidR="009A28E6" w:rsidRPr="00351610">
        <w:rPr>
          <w:rFonts w:ascii="Times New Roman" w:hAnsi="Times New Roman" w:cs="Times New Roman"/>
          <w:sz w:val="24"/>
          <w:szCs w:val="24"/>
        </w:rPr>
        <w:t>“</w:t>
      </w:r>
      <w:r w:rsidR="009A28E6" w:rsidRPr="00351610">
        <w:rPr>
          <w:rFonts w:ascii="Times New Roman" w:hAnsi="Times New Roman" w:cs="Times New Roman"/>
          <w:i/>
          <w:iCs/>
          <w:sz w:val="24"/>
          <w:szCs w:val="24"/>
        </w:rPr>
        <w:t xml:space="preserve">It´s a little scary because his appearance has been virtually unchanged during all that time. Same face under a coating of pure white makeup. Same hairstyle that he dyes a different color for each Hunger Games.” </w:t>
      </w:r>
      <w:r w:rsidR="009A28E6" w:rsidRPr="00351610">
        <w:rPr>
          <w:rFonts w:ascii="Times New Roman" w:hAnsi="Times New Roman" w:cs="Times New Roman"/>
          <w:sz w:val="24"/>
          <w:szCs w:val="24"/>
        </w:rPr>
        <w:t>(Collins, 2008, p. 119)</w:t>
      </w:r>
      <w:r w:rsidR="00582A11" w:rsidRPr="00351610">
        <w:rPr>
          <w:rFonts w:ascii="Times New Roman" w:hAnsi="Times New Roman" w:cs="Times New Roman"/>
          <w:sz w:val="24"/>
          <w:szCs w:val="24"/>
        </w:rPr>
        <w:t xml:space="preserve">. </w:t>
      </w:r>
      <w:r w:rsidR="005D16C3" w:rsidRPr="00351610">
        <w:rPr>
          <w:rFonts w:ascii="Times New Roman" w:hAnsi="Times New Roman" w:cs="Times New Roman"/>
          <w:sz w:val="24"/>
          <w:szCs w:val="24"/>
        </w:rPr>
        <w:t>T</w:t>
      </w:r>
      <w:r w:rsidR="009A28E6" w:rsidRPr="00351610">
        <w:rPr>
          <w:rFonts w:ascii="Times New Roman" w:hAnsi="Times New Roman" w:cs="Times New Roman"/>
          <w:sz w:val="24"/>
          <w:szCs w:val="24"/>
        </w:rPr>
        <w:t>he first name “</w:t>
      </w:r>
      <w:r w:rsidR="009A28E6" w:rsidRPr="00351610">
        <w:rPr>
          <w:rFonts w:ascii="Times New Roman" w:hAnsi="Times New Roman" w:cs="Times New Roman"/>
          <w:i/>
          <w:iCs/>
          <w:sz w:val="24"/>
          <w:szCs w:val="24"/>
        </w:rPr>
        <w:t>Caesar</w:t>
      </w:r>
      <w:r w:rsidR="009A28E6" w:rsidRPr="00351610">
        <w:rPr>
          <w:rFonts w:ascii="Times New Roman" w:hAnsi="Times New Roman" w:cs="Times New Roman"/>
          <w:sz w:val="24"/>
          <w:szCs w:val="24"/>
        </w:rPr>
        <w:t>” means “</w:t>
      </w:r>
      <w:r w:rsidR="009A28E6" w:rsidRPr="00351610">
        <w:rPr>
          <w:rFonts w:ascii="Times New Roman" w:hAnsi="Times New Roman" w:cs="Times New Roman"/>
          <w:i/>
          <w:iCs/>
          <w:sz w:val="24"/>
          <w:szCs w:val="24"/>
        </w:rPr>
        <w:t>any powerful ruler, dictator, autocrat or emperor</w:t>
      </w:r>
      <w:r w:rsidR="009A28E6" w:rsidRPr="00351610">
        <w:rPr>
          <w:rFonts w:ascii="Times New Roman" w:hAnsi="Times New Roman" w:cs="Times New Roman"/>
          <w:sz w:val="24"/>
          <w:szCs w:val="24"/>
        </w:rPr>
        <w:t>”, the most famous one “</w:t>
      </w:r>
      <w:r w:rsidR="009A28E6" w:rsidRPr="00351610">
        <w:rPr>
          <w:rFonts w:ascii="Times New Roman" w:hAnsi="Times New Roman" w:cs="Times New Roman"/>
          <w:i/>
          <w:iCs/>
          <w:sz w:val="24"/>
          <w:szCs w:val="24"/>
        </w:rPr>
        <w:t>Gaius Julius Caesar”,</w:t>
      </w:r>
      <w:r w:rsidR="009A28E6" w:rsidRPr="00351610">
        <w:rPr>
          <w:rFonts w:ascii="Times New Roman" w:hAnsi="Times New Roman" w:cs="Times New Roman"/>
          <w:sz w:val="24"/>
          <w:szCs w:val="24"/>
        </w:rPr>
        <w:t xml:space="preserve"> a Roman general, historian and statesman (Collins dictionary, n.d.)</w:t>
      </w:r>
      <w:r w:rsidR="00582A11" w:rsidRPr="00351610">
        <w:rPr>
          <w:rFonts w:ascii="Times New Roman" w:hAnsi="Times New Roman" w:cs="Times New Roman"/>
          <w:sz w:val="24"/>
          <w:szCs w:val="24"/>
        </w:rPr>
        <w:t>.</w:t>
      </w:r>
      <w:r w:rsidR="009A28E6" w:rsidRPr="00351610">
        <w:rPr>
          <w:rFonts w:ascii="Times New Roman" w:hAnsi="Times New Roman" w:cs="Times New Roman"/>
          <w:sz w:val="24"/>
          <w:szCs w:val="24"/>
        </w:rPr>
        <w:t xml:space="preserve"> </w:t>
      </w:r>
      <w:r w:rsidR="005D16C3" w:rsidRPr="00351610">
        <w:rPr>
          <w:rFonts w:ascii="Times New Roman" w:hAnsi="Times New Roman" w:cs="Times New Roman"/>
          <w:sz w:val="24"/>
          <w:szCs w:val="24"/>
        </w:rPr>
        <w:t>T</w:t>
      </w:r>
      <w:r w:rsidR="009A28E6" w:rsidRPr="00351610">
        <w:rPr>
          <w:rFonts w:ascii="Times New Roman" w:hAnsi="Times New Roman" w:cs="Times New Roman"/>
          <w:sz w:val="24"/>
          <w:szCs w:val="24"/>
        </w:rPr>
        <w:t>he last name “</w:t>
      </w:r>
      <w:r w:rsidR="009A28E6" w:rsidRPr="00351610">
        <w:rPr>
          <w:rFonts w:ascii="Times New Roman" w:hAnsi="Times New Roman" w:cs="Times New Roman"/>
          <w:i/>
          <w:iCs/>
          <w:sz w:val="24"/>
          <w:szCs w:val="24"/>
        </w:rPr>
        <w:t>Flickerman”</w:t>
      </w:r>
      <w:r w:rsidR="009A28E6" w:rsidRPr="00351610">
        <w:rPr>
          <w:rFonts w:ascii="Times New Roman" w:hAnsi="Times New Roman" w:cs="Times New Roman"/>
          <w:sz w:val="24"/>
          <w:szCs w:val="24"/>
        </w:rPr>
        <w:t xml:space="preserve"> cleverly captures the essence of the urban landscape´s radiant lights that flicker and dance (Krule, 2014)</w:t>
      </w:r>
      <w:r w:rsidR="005D16C3" w:rsidRPr="00351610">
        <w:rPr>
          <w:rFonts w:ascii="Times New Roman" w:hAnsi="Times New Roman" w:cs="Times New Roman"/>
          <w:sz w:val="24"/>
          <w:szCs w:val="24"/>
        </w:rPr>
        <w:t xml:space="preserve">. It was </w:t>
      </w:r>
      <w:r w:rsidR="005D16C3" w:rsidRPr="00351610">
        <w:rPr>
          <w:rFonts w:ascii="Times New Roman" w:hAnsi="Times New Roman" w:cs="Times New Roman"/>
          <w:sz w:val="24"/>
          <w:szCs w:val="24"/>
        </w:rPr>
        <w:lastRenderedPageBreak/>
        <w:t>created by compounding the words “</w:t>
      </w:r>
      <w:r w:rsidR="005D16C3" w:rsidRPr="00351610">
        <w:rPr>
          <w:rFonts w:ascii="Times New Roman" w:hAnsi="Times New Roman" w:cs="Times New Roman"/>
          <w:i/>
          <w:iCs/>
          <w:sz w:val="24"/>
          <w:szCs w:val="24"/>
        </w:rPr>
        <w:t>flicker</w:t>
      </w:r>
      <w:r w:rsidR="005D16C3" w:rsidRPr="00351610">
        <w:rPr>
          <w:rFonts w:ascii="Times New Roman" w:hAnsi="Times New Roman" w:cs="Times New Roman"/>
          <w:sz w:val="24"/>
          <w:szCs w:val="24"/>
        </w:rPr>
        <w:t xml:space="preserve">” and </w:t>
      </w:r>
      <w:r w:rsidR="005D16C3" w:rsidRPr="00351610">
        <w:rPr>
          <w:rFonts w:ascii="Times New Roman" w:hAnsi="Times New Roman" w:cs="Times New Roman"/>
          <w:i/>
          <w:iCs/>
          <w:sz w:val="24"/>
          <w:szCs w:val="24"/>
        </w:rPr>
        <w:t>“man.”</w:t>
      </w:r>
      <w:r w:rsidR="009A28E6" w:rsidRPr="00351610">
        <w:rPr>
          <w:rFonts w:ascii="Times New Roman" w:hAnsi="Times New Roman" w:cs="Times New Roman"/>
          <w:sz w:val="24"/>
          <w:szCs w:val="24"/>
        </w:rPr>
        <w:t xml:space="preserve"> </w:t>
      </w:r>
      <w:r w:rsidR="005D16C3" w:rsidRPr="00351610">
        <w:rPr>
          <w:rFonts w:ascii="Times New Roman" w:hAnsi="Times New Roman" w:cs="Times New Roman"/>
          <w:sz w:val="24"/>
          <w:szCs w:val="24"/>
        </w:rPr>
        <w:t>T</w:t>
      </w:r>
      <w:r w:rsidR="009A28E6" w:rsidRPr="00351610">
        <w:rPr>
          <w:rFonts w:ascii="Times New Roman" w:hAnsi="Times New Roman" w:cs="Times New Roman"/>
          <w:sz w:val="24"/>
          <w:szCs w:val="24"/>
        </w:rPr>
        <w:t xml:space="preserve">he word </w:t>
      </w:r>
      <w:r w:rsidR="009A28E6" w:rsidRPr="00351610">
        <w:rPr>
          <w:rFonts w:ascii="Times New Roman" w:hAnsi="Times New Roman" w:cs="Times New Roman"/>
          <w:i/>
          <w:iCs/>
          <w:sz w:val="24"/>
          <w:szCs w:val="24"/>
        </w:rPr>
        <w:t xml:space="preserve">“flick” </w:t>
      </w:r>
      <w:r w:rsidR="009A28E6" w:rsidRPr="00351610">
        <w:rPr>
          <w:rFonts w:ascii="Times New Roman" w:hAnsi="Times New Roman" w:cs="Times New Roman"/>
          <w:sz w:val="24"/>
          <w:szCs w:val="24"/>
        </w:rPr>
        <w:t>means “</w:t>
      </w:r>
      <w:r w:rsidR="009A28E6" w:rsidRPr="00351610">
        <w:rPr>
          <w:rFonts w:ascii="Times New Roman" w:hAnsi="Times New Roman" w:cs="Times New Roman"/>
          <w:i/>
          <w:iCs/>
          <w:sz w:val="24"/>
          <w:szCs w:val="24"/>
        </w:rPr>
        <w:t>a quick, sudden movement”</w:t>
      </w:r>
      <w:r w:rsidR="009A28E6" w:rsidRPr="00351610">
        <w:rPr>
          <w:rFonts w:ascii="Times New Roman" w:hAnsi="Times New Roman" w:cs="Times New Roman"/>
          <w:sz w:val="24"/>
          <w:szCs w:val="24"/>
        </w:rPr>
        <w:t xml:space="preserve"> (Cambridge dictionary, n.d.) which is in addition to his personality accurate. </w:t>
      </w:r>
    </w:p>
    <w:p w14:paraId="10ECFA18" w14:textId="6FFA7088" w:rsidR="005D16C3" w:rsidRPr="00351610" w:rsidRDefault="005D16C3" w:rsidP="00351610">
      <w:pPr>
        <w:spacing w:line="360" w:lineRule="auto"/>
        <w:ind w:firstLine="360"/>
        <w:jc w:val="both"/>
        <w:rPr>
          <w:rFonts w:ascii="Times New Roman" w:hAnsi="Times New Roman" w:cs="Times New Roman"/>
          <w:b/>
          <w:bCs/>
          <w:i/>
          <w:iCs/>
          <w:sz w:val="24"/>
          <w:szCs w:val="24"/>
        </w:rPr>
      </w:pPr>
      <w:r w:rsidRPr="00351610">
        <w:rPr>
          <w:rFonts w:ascii="Times New Roman" w:hAnsi="Times New Roman" w:cs="Times New Roman"/>
          <w:sz w:val="24"/>
          <w:szCs w:val="24"/>
        </w:rPr>
        <w:t xml:space="preserve">His name is retained in both the Slovak and Czech translations, possibly emphasizing the significance of the names associated with Capitol residents, as well as his renowned status as a host of The Hunger Games. </w:t>
      </w:r>
    </w:p>
    <w:p w14:paraId="4AA0C8A6" w14:textId="0F8C1031" w:rsidR="009A28E6" w:rsidRDefault="008875A8" w:rsidP="00C32FF6">
      <w:pPr>
        <w:spacing w:line="360" w:lineRule="auto"/>
        <w:jc w:val="both"/>
        <w:rPr>
          <w:rFonts w:ascii="Times New Roman" w:hAnsi="Times New Roman" w:cs="Times New Roman"/>
          <w:b/>
          <w:bCs/>
          <w:i/>
          <w:iCs/>
          <w:sz w:val="24"/>
          <w:szCs w:val="24"/>
        </w:rPr>
      </w:pPr>
      <w:r>
        <w:rPr>
          <w:rFonts w:ascii="Times New Roman" w:hAnsi="Times New Roman" w:cs="Times New Roman"/>
          <w:sz w:val="24"/>
          <w:szCs w:val="24"/>
        </w:rPr>
        <w:t xml:space="preserve"> </w:t>
      </w:r>
      <w:r w:rsidR="00494D3F">
        <w:rPr>
          <w:rFonts w:ascii="Times New Roman" w:hAnsi="Times New Roman" w:cs="Times New Roman"/>
          <w:sz w:val="24"/>
          <w:szCs w:val="24"/>
        </w:rPr>
        <w:t xml:space="preserve"> </w:t>
      </w:r>
      <w:r w:rsidR="009A28E6">
        <w:rPr>
          <w:rFonts w:ascii="Times New Roman" w:hAnsi="Times New Roman" w:cs="Times New Roman"/>
          <w:sz w:val="24"/>
          <w:szCs w:val="24"/>
        </w:rPr>
        <w:t xml:space="preserve">   </w:t>
      </w:r>
      <w:r w:rsidR="009A28E6">
        <w:rPr>
          <w:rFonts w:ascii="Times New Roman" w:hAnsi="Times New Roman" w:cs="Times New Roman"/>
          <w:b/>
          <w:bCs/>
          <w:i/>
          <w:iCs/>
          <w:sz w:val="24"/>
          <w:szCs w:val="24"/>
        </w:rPr>
        <w:t xml:space="preserve">Claudius Templesmith- Claudius Templesmith- Claudius Templesmith </w:t>
      </w:r>
    </w:p>
    <w:p w14:paraId="3908C719" w14:textId="2DB03A51" w:rsidR="009A28E6" w:rsidRPr="00351610" w:rsidRDefault="00351610" w:rsidP="00351610">
      <w:pPr>
        <w:spacing w:line="360" w:lineRule="auto"/>
        <w:ind w:firstLine="360"/>
        <w:jc w:val="both"/>
        <w:rPr>
          <w:rFonts w:ascii="Times New Roman" w:hAnsi="Times New Roman" w:cs="Times New Roman"/>
          <w:b/>
          <w:bCs/>
          <w:i/>
          <w:iCs/>
          <w:sz w:val="24"/>
          <w:szCs w:val="24"/>
        </w:rPr>
      </w:pPr>
      <w:r>
        <w:rPr>
          <w:rFonts w:ascii="Times New Roman" w:hAnsi="Times New Roman" w:cs="Times New Roman"/>
          <w:sz w:val="24"/>
          <w:szCs w:val="24"/>
        </w:rPr>
        <w:t>T</w:t>
      </w:r>
      <w:r w:rsidR="009A28E6" w:rsidRPr="00351610">
        <w:rPr>
          <w:rFonts w:ascii="Times New Roman" w:hAnsi="Times New Roman" w:cs="Times New Roman"/>
          <w:sz w:val="24"/>
          <w:szCs w:val="24"/>
        </w:rPr>
        <w:t xml:space="preserve">he announcer of the news in arena </w:t>
      </w:r>
      <w:r w:rsidR="009A28E6" w:rsidRPr="00351610">
        <w:rPr>
          <w:rFonts w:ascii="Times New Roman" w:hAnsi="Times New Roman" w:cs="Times New Roman"/>
          <w:b/>
          <w:bCs/>
          <w:i/>
          <w:iCs/>
          <w:sz w:val="24"/>
          <w:szCs w:val="24"/>
        </w:rPr>
        <w:t>“</w:t>
      </w:r>
      <w:r w:rsidR="009A28E6" w:rsidRPr="00351610">
        <w:rPr>
          <w:rFonts w:ascii="Times New Roman" w:hAnsi="Times New Roman" w:cs="Times New Roman"/>
          <w:i/>
          <w:iCs/>
          <w:sz w:val="24"/>
          <w:szCs w:val="24"/>
        </w:rPr>
        <w:t xml:space="preserve">Then I hear the legendary announcer, Claudius Templesmith, as his voice booms all around me.” </w:t>
      </w:r>
      <w:r w:rsidR="009A28E6" w:rsidRPr="00351610">
        <w:rPr>
          <w:rFonts w:ascii="Times New Roman" w:hAnsi="Times New Roman" w:cs="Times New Roman"/>
          <w:sz w:val="24"/>
          <w:szCs w:val="24"/>
        </w:rPr>
        <w:t xml:space="preserve">(Collins, 2008, p. 141) </w:t>
      </w:r>
      <w:r w:rsidR="00080AB9" w:rsidRPr="00351610">
        <w:rPr>
          <w:rFonts w:ascii="Times New Roman" w:hAnsi="Times New Roman" w:cs="Times New Roman"/>
          <w:sz w:val="24"/>
          <w:szCs w:val="24"/>
        </w:rPr>
        <w:t>T</w:t>
      </w:r>
      <w:r w:rsidR="009A28E6" w:rsidRPr="00351610">
        <w:rPr>
          <w:rFonts w:ascii="Times New Roman" w:hAnsi="Times New Roman" w:cs="Times New Roman"/>
          <w:sz w:val="24"/>
          <w:szCs w:val="24"/>
        </w:rPr>
        <w:t xml:space="preserve">he name </w:t>
      </w:r>
      <w:r w:rsidR="009A28E6" w:rsidRPr="00351610">
        <w:rPr>
          <w:rFonts w:ascii="Times New Roman" w:hAnsi="Times New Roman" w:cs="Times New Roman"/>
          <w:i/>
          <w:iCs/>
          <w:sz w:val="24"/>
          <w:szCs w:val="24"/>
        </w:rPr>
        <w:t>“Claudius”</w:t>
      </w:r>
      <w:r w:rsidR="009A28E6" w:rsidRPr="00351610">
        <w:rPr>
          <w:rFonts w:ascii="Times New Roman" w:hAnsi="Times New Roman" w:cs="Times New Roman"/>
          <w:sz w:val="24"/>
          <w:szCs w:val="24"/>
        </w:rPr>
        <w:t xml:space="preserve"> is of a famous Roman emperor, full name Tiberius Claudius Drusus Nero Germanicus, who made a significant impact during his reign. (Collins dictionary, n.d.)</w:t>
      </w:r>
      <w:r w:rsidR="00582A11" w:rsidRPr="00351610">
        <w:rPr>
          <w:rFonts w:ascii="Times New Roman" w:hAnsi="Times New Roman" w:cs="Times New Roman"/>
          <w:sz w:val="24"/>
          <w:szCs w:val="24"/>
        </w:rPr>
        <w:t xml:space="preserve">. </w:t>
      </w:r>
      <w:r w:rsidR="00080AB9" w:rsidRPr="00351610">
        <w:rPr>
          <w:rFonts w:ascii="Times New Roman" w:hAnsi="Times New Roman" w:cs="Times New Roman"/>
          <w:sz w:val="24"/>
          <w:szCs w:val="24"/>
        </w:rPr>
        <w:t>H</w:t>
      </w:r>
      <w:r w:rsidR="009A28E6" w:rsidRPr="00351610">
        <w:rPr>
          <w:rFonts w:ascii="Times New Roman" w:hAnsi="Times New Roman" w:cs="Times New Roman"/>
          <w:sz w:val="24"/>
          <w:szCs w:val="24"/>
        </w:rPr>
        <w:t>is last name “</w:t>
      </w:r>
      <w:r w:rsidR="009A28E6" w:rsidRPr="00351610">
        <w:rPr>
          <w:rFonts w:ascii="Times New Roman" w:hAnsi="Times New Roman" w:cs="Times New Roman"/>
          <w:i/>
          <w:iCs/>
          <w:sz w:val="24"/>
          <w:szCs w:val="24"/>
        </w:rPr>
        <w:t>Templesmith</w:t>
      </w:r>
      <w:r w:rsidR="009A28E6" w:rsidRPr="00351610">
        <w:rPr>
          <w:rFonts w:ascii="Times New Roman" w:hAnsi="Times New Roman" w:cs="Times New Roman"/>
          <w:sz w:val="24"/>
          <w:szCs w:val="24"/>
        </w:rPr>
        <w:t>” appears to</w:t>
      </w:r>
      <w:r w:rsidR="00080AB9" w:rsidRPr="00351610">
        <w:rPr>
          <w:rFonts w:ascii="Times New Roman" w:hAnsi="Times New Roman" w:cs="Times New Roman"/>
          <w:sz w:val="24"/>
          <w:szCs w:val="24"/>
        </w:rPr>
        <w:t xml:space="preserve"> be created by compounding, using the combination of words “</w:t>
      </w:r>
      <w:r w:rsidR="00080AB9" w:rsidRPr="00351610">
        <w:rPr>
          <w:rFonts w:ascii="Times New Roman" w:hAnsi="Times New Roman" w:cs="Times New Roman"/>
          <w:i/>
          <w:iCs/>
          <w:sz w:val="24"/>
          <w:szCs w:val="24"/>
        </w:rPr>
        <w:t>temple”</w:t>
      </w:r>
      <w:r w:rsidR="00080AB9" w:rsidRPr="00351610">
        <w:rPr>
          <w:rFonts w:ascii="Times New Roman" w:hAnsi="Times New Roman" w:cs="Times New Roman"/>
          <w:sz w:val="24"/>
          <w:szCs w:val="24"/>
        </w:rPr>
        <w:t xml:space="preserve"> and “</w:t>
      </w:r>
      <w:r w:rsidR="00080AB9" w:rsidRPr="00351610">
        <w:rPr>
          <w:rFonts w:ascii="Times New Roman" w:hAnsi="Times New Roman" w:cs="Times New Roman"/>
          <w:i/>
          <w:iCs/>
          <w:sz w:val="24"/>
          <w:szCs w:val="24"/>
        </w:rPr>
        <w:t>smith.”</w:t>
      </w:r>
      <w:r w:rsidR="00080AB9" w:rsidRPr="00351610">
        <w:rPr>
          <w:rFonts w:ascii="Times New Roman" w:hAnsi="Times New Roman" w:cs="Times New Roman"/>
          <w:sz w:val="24"/>
          <w:szCs w:val="24"/>
        </w:rPr>
        <w:t xml:space="preserve"> The word </w:t>
      </w:r>
      <w:r w:rsidR="00080AB9" w:rsidRPr="00351610">
        <w:rPr>
          <w:rFonts w:ascii="Times New Roman" w:hAnsi="Times New Roman" w:cs="Times New Roman"/>
          <w:i/>
          <w:iCs/>
          <w:sz w:val="24"/>
          <w:szCs w:val="24"/>
        </w:rPr>
        <w:t>“temple”</w:t>
      </w:r>
      <w:r w:rsidR="00080AB9" w:rsidRPr="00351610">
        <w:rPr>
          <w:rFonts w:ascii="Times New Roman" w:hAnsi="Times New Roman" w:cs="Times New Roman"/>
          <w:sz w:val="24"/>
          <w:szCs w:val="24"/>
        </w:rPr>
        <w:t xml:space="preserve"> has two meanings: </w:t>
      </w:r>
      <w:r w:rsidR="00080AB9" w:rsidRPr="00351610">
        <w:rPr>
          <w:rFonts w:ascii="Times New Roman" w:hAnsi="Times New Roman" w:cs="Times New Roman"/>
          <w:i/>
          <w:iCs/>
          <w:sz w:val="24"/>
          <w:szCs w:val="24"/>
        </w:rPr>
        <w:t>“an ancient building used for worshiping gods”</w:t>
      </w:r>
      <w:r w:rsidR="00080AB9" w:rsidRPr="00351610">
        <w:rPr>
          <w:rFonts w:ascii="Times New Roman" w:hAnsi="Times New Roman" w:cs="Times New Roman"/>
          <w:sz w:val="24"/>
          <w:szCs w:val="24"/>
        </w:rPr>
        <w:t xml:space="preserve"> or </w:t>
      </w:r>
      <w:r w:rsidR="00080AB9" w:rsidRPr="00351610">
        <w:rPr>
          <w:rFonts w:ascii="Times New Roman" w:hAnsi="Times New Roman" w:cs="Times New Roman"/>
          <w:i/>
          <w:iCs/>
          <w:sz w:val="24"/>
          <w:szCs w:val="24"/>
        </w:rPr>
        <w:t>“the flat area at each side of the upper part of the face”</w:t>
      </w:r>
      <w:r w:rsidR="00080AB9" w:rsidRPr="00351610">
        <w:rPr>
          <w:rFonts w:ascii="Times New Roman" w:hAnsi="Times New Roman" w:cs="Times New Roman"/>
          <w:sz w:val="24"/>
          <w:szCs w:val="24"/>
        </w:rPr>
        <w:t xml:space="preserve"> (Cambridge dictionary, n.d.).  The connection here</w:t>
      </w:r>
      <w:r w:rsidR="00812BE9" w:rsidRPr="00351610">
        <w:rPr>
          <w:rFonts w:ascii="Times New Roman" w:hAnsi="Times New Roman" w:cs="Times New Roman"/>
          <w:sz w:val="24"/>
          <w:szCs w:val="24"/>
        </w:rPr>
        <w:t xml:space="preserve"> could</w:t>
      </w:r>
      <w:r w:rsidR="00080AB9" w:rsidRPr="00351610">
        <w:rPr>
          <w:rFonts w:ascii="Times New Roman" w:hAnsi="Times New Roman" w:cs="Times New Roman"/>
          <w:sz w:val="24"/>
          <w:szCs w:val="24"/>
        </w:rPr>
        <w:t xml:space="preserve"> be made with the fact, that the residents of the Capitol </w:t>
      </w:r>
      <w:r w:rsidR="00812BE9" w:rsidRPr="00351610">
        <w:rPr>
          <w:rFonts w:ascii="Times New Roman" w:hAnsi="Times New Roman" w:cs="Times New Roman"/>
          <w:sz w:val="24"/>
          <w:szCs w:val="24"/>
        </w:rPr>
        <w:t>idolize</w:t>
      </w:r>
      <w:r w:rsidR="00080AB9" w:rsidRPr="00351610">
        <w:rPr>
          <w:rFonts w:ascii="Times New Roman" w:hAnsi="Times New Roman" w:cs="Times New Roman"/>
          <w:sz w:val="24"/>
          <w:szCs w:val="24"/>
        </w:rPr>
        <w:t xml:space="preserve"> Claudius and Caesar</w:t>
      </w:r>
      <w:r w:rsidR="00812BE9" w:rsidRPr="00351610">
        <w:rPr>
          <w:rFonts w:ascii="Times New Roman" w:hAnsi="Times New Roman" w:cs="Times New Roman"/>
          <w:sz w:val="24"/>
          <w:szCs w:val="24"/>
        </w:rPr>
        <w:t>, listening to every word they</w:t>
      </w:r>
      <w:r w:rsidR="00080AB9" w:rsidRPr="00351610">
        <w:rPr>
          <w:rFonts w:ascii="Times New Roman" w:hAnsi="Times New Roman" w:cs="Times New Roman"/>
          <w:sz w:val="24"/>
          <w:szCs w:val="24"/>
        </w:rPr>
        <w:t xml:space="preserve"> sa</w:t>
      </w:r>
      <w:r w:rsidR="00812BE9" w:rsidRPr="00351610">
        <w:rPr>
          <w:rFonts w:ascii="Times New Roman" w:hAnsi="Times New Roman" w:cs="Times New Roman"/>
          <w:sz w:val="24"/>
          <w:szCs w:val="24"/>
        </w:rPr>
        <w:t xml:space="preserve">y. They are likely treated as almost godlike figures. </w:t>
      </w:r>
      <w:r w:rsidR="00080AB9" w:rsidRPr="00351610">
        <w:rPr>
          <w:rFonts w:ascii="Times New Roman" w:hAnsi="Times New Roman" w:cs="Times New Roman"/>
          <w:sz w:val="24"/>
          <w:szCs w:val="24"/>
        </w:rPr>
        <w:t xml:space="preserve"> The word “</w:t>
      </w:r>
      <w:r w:rsidR="00080AB9" w:rsidRPr="00351610">
        <w:rPr>
          <w:rFonts w:ascii="Times New Roman" w:hAnsi="Times New Roman" w:cs="Times New Roman"/>
          <w:i/>
          <w:iCs/>
          <w:sz w:val="24"/>
          <w:szCs w:val="24"/>
        </w:rPr>
        <w:t>smith”</w:t>
      </w:r>
      <w:r w:rsidR="00080AB9" w:rsidRPr="00351610">
        <w:rPr>
          <w:rFonts w:ascii="Times New Roman" w:hAnsi="Times New Roman" w:cs="Times New Roman"/>
          <w:sz w:val="24"/>
          <w:szCs w:val="24"/>
        </w:rPr>
        <w:t xml:space="preserve"> is </w:t>
      </w:r>
      <w:r w:rsidR="00080AB9" w:rsidRPr="00351610">
        <w:rPr>
          <w:rFonts w:ascii="Times New Roman" w:hAnsi="Times New Roman" w:cs="Times New Roman"/>
          <w:i/>
          <w:iCs/>
          <w:sz w:val="24"/>
          <w:szCs w:val="24"/>
        </w:rPr>
        <w:t>“a worker in metal</w:t>
      </w:r>
      <w:r w:rsidR="00812BE9" w:rsidRPr="00351610">
        <w:rPr>
          <w:rFonts w:ascii="Times New Roman" w:hAnsi="Times New Roman" w:cs="Times New Roman"/>
          <w:i/>
          <w:iCs/>
          <w:sz w:val="24"/>
          <w:szCs w:val="24"/>
        </w:rPr>
        <w:t>s</w:t>
      </w:r>
      <w:r w:rsidR="00080AB9" w:rsidRPr="00351610">
        <w:rPr>
          <w:rFonts w:ascii="Times New Roman" w:hAnsi="Times New Roman" w:cs="Times New Roman"/>
          <w:i/>
          <w:iCs/>
          <w:sz w:val="24"/>
          <w:szCs w:val="24"/>
        </w:rPr>
        <w:t>”</w:t>
      </w:r>
      <w:r w:rsidR="00080AB9" w:rsidRPr="00351610">
        <w:rPr>
          <w:rFonts w:ascii="Times New Roman" w:hAnsi="Times New Roman" w:cs="Times New Roman"/>
          <w:sz w:val="24"/>
          <w:szCs w:val="24"/>
        </w:rPr>
        <w:t xml:space="preserve"> (Merriam-Webster dictionary, n.d.)</w:t>
      </w:r>
      <w:r w:rsidR="00812BE9" w:rsidRPr="00351610">
        <w:rPr>
          <w:rFonts w:ascii="Times New Roman" w:hAnsi="Times New Roman" w:cs="Times New Roman"/>
          <w:sz w:val="24"/>
          <w:szCs w:val="24"/>
        </w:rPr>
        <w:t xml:space="preserve">. This word </w:t>
      </w:r>
      <w:r w:rsidR="00BF688F" w:rsidRPr="00351610">
        <w:rPr>
          <w:rFonts w:ascii="Times New Roman" w:hAnsi="Times New Roman" w:cs="Times New Roman"/>
          <w:sz w:val="24"/>
          <w:szCs w:val="24"/>
        </w:rPr>
        <w:t>seems to</w:t>
      </w:r>
      <w:r w:rsidR="00812BE9" w:rsidRPr="00351610">
        <w:rPr>
          <w:rFonts w:ascii="Times New Roman" w:hAnsi="Times New Roman" w:cs="Times New Roman"/>
          <w:sz w:val="24"/>
          <w:szCs w:val="24"/>
        </w:rPr>
        <w:t xml:space="preserve"> </w:t>
      </w:r>
      <w:r w:rsidR="00BF688F" w:rsidRPr="00351610">
        <w:rPr>
          <w:rFonts w:ascii="Times New Roman" w:hAnsi="Times New Roman" w:cs="Times New Roman"/>
          <w:sz w:val="24"/>
          <w:szCs w:val="24"/>
        </w:rPr>
        <w:t>be</w:t>
      </w:r>
      <w:r w:rsidR="00812BE9" w:rsidRPr="00351610">
        <w:rPr>
          <w:rFonts w:ascii="Times New Roman" w:hAnsi="Times New Roman" w:cs="Times New Roman"/>
          <w:sz w:val="24"/>
          <w:szCs w:val="24"/>
        </w:rPr>
        <w:t xml:space="preserve"> opposite to the word </w:t>
      </w:r>
      <w:r w:rsidR="00812BE9" w:rsidRPr="00351610">
        <w:rPr>
          <w:rFonts w:ascii="Times New Roman" w:hAnsi="Times New Roman" w:cs="Times New Roman"/>
          <w:i/>
          <w:iCs/>
          <w:sz w:val="24"/>
          <w:szCs w:val="24"/>
        </w:rPr>
        <w:t>“temple.”</w:t>
      </w:r>
      <w:r w:rsidR="00812BE9" w:rsidRPr="00351610">
        <w:rPr>
          <w:rFonts w:ascii="Times New Roman" w:hAnsi="Times New Roman" w:cs="Times New Roman"/>
          <w:sz w:val="24"/>
          <w:szCs w:val="24"/>
        </w:rPr>
        <w:t xml:space="preserve"> Additionally, the name could be interpreted as symbolizing a builder of temples, highlighting the significant role that Claudius plays. </w:t>
      </w:r>
    </w:p>
    <w:p w14:paraId="3A8F8FBF" w14:textId="53993AA3" w:rsidR="00080AB9" w:rsidRPr="00351610" w:rsidRDefault="00080AB9" w:rsidP="00351610">
      <w:pPr>
        <w:spacing w:line="360" w:lineRule="auto"/>
        <w:ind w:firstLine="360"/>
        <w:jc w:val="both"/>
        <w:rPr>
          <w:rFonts w:ascii="Times New Roman" w:hAnsi="Times New Roman" w:cs="Times New Roman"/>
          <w:b/>
          <w:bCs/>
          <w:i/>
          <w:iCs/>
          <w:sz w:val="24"/>
          <w:szCs w:val="24"/>
        </w:rPr>
      </w:pPr>
      <w:r w:rsidRPr="00351610">
        <w:rPr>
          <w:rFonts w:ascii="Times New Roman" w:hAnsi="Times New Roman" w:cs="Times New Roman"/>
          <w:sz w:val="24"/>
          <w:szCs w:val="24"/>
        </w:rPr>
        <w:t>The Czech and Slovak translators decided to keep this name unchanged, in my opinion</w:t>
      </w:r>
      <w:r w:rsidR="0031572A" w:rsidRPr="00351610">
        <w:rPr>
          <w:rFonts w:ascii="Times New Roman" w:hAnsi="Times New Roman" w:cs="Times New Roman"/>
          <w:sz w:val="24"/>
          <w:szCs w:val="24"/>
        </w:rPr>
        <w:t xml:space="preserve">, </w:t>
      </w:r>
      <w:r w:rsidRPr="00351610">
        <w:rPr>
          <w:rFonts w:ascii="Times New Roman" w:hAnsi="Times New Roman" w:cs="Times New Roman"/>
          <w:sz w:val="24"/>
          <w:szCs w:val="24"/>
        </w:rPr>
        <w:t xml:space="preserve">for the same reason as Caesar´s. </w:t>
      </w:r>
    </w:p>
    <w:p w14:paraId="27757BEF" w14:textId="0B55DE21" w:rsidR="00494D3F" w:rsidRDefault="00494D3F" w:rsidP="00C32FF6">
      <w:pPr>
        <w:spacing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008875A8">
        <w:rPr>
          <w:rFonts w:ascii="Times New Roman" w:hAnsi="Times New Roman" w:cs="Times New Roman"/>
          <w:b/>
          <w:bCs/>
          <w:i/>
          <w:iCs/>
          <w:sz w:val="24"/>
          <w:szCs w:val="24"/>
        </w:rPr>
        <w:t xml:space="preserve"> </w:t>
      </w:r>
      <w:r>
        <w:rPr>
          <w:rFonts w:ascii="Times New Roman" w:hAnsi="Times New Roman" w:cs="Times New Roman"/>
          <w:b/>
          <w:bCs/>
          <w:i/>
          <w:iCs/>
          <w:sz w:val="24"/>
          <w:szCs w:val="24"/>
        </w:rPr>
        <w:t xml:space="preserve"> President </w:t>
      </w:r>
      <w:r w:rsidR="008875A8">
        <w:rPr>
          <w:rFonts w:ascii="Times New Roman" w:hAnsi="Times New Roman" w:cs="Times New Roman"/>
          <w:b/>
          <w:bCs/>
          <w:i/>
          <w:iCs/>
          <w:sz w:val="24"/>
          <w:szCs w:val="24"/>
        </w:rPr>
        <w:t xml:space="preserve">Coriolanus </w:t>
      </w:r>
      <w:r>
        <w:rPr>
          <w:rFonts w:ascii="Times New Roman" w:hAnsi="Times New Roman" w:cs="Times New Roman"/>
          <w:b/>
          <w:bCs/>
          <w:i/>
          <w:iCs/>
          <w:sz w:val="24"/>
          <w:szCs w:val="24"/>
        </w:rPr>
        <w:t xml:space="preserve">Snow – Prezident </w:t>
      </w:r>
      <w:r w:rsidR="008875A8">
        <w:rPr>
          <w:rFonts w:ascii="Times New Roman" w:hAnsi="Times New Roman" w:cs="Times New Roman"/>
          <w:b/>
          <w:bCs/>
          <w:i/>
          <w:iCs/>
          <w:sz w:val="24"/>
          <w:szCs w:val="24"/>
        </w:rPr>
        <w:t xml:space="preserve">Coriolanus </w:t>
      </w:r>
      <w:r>
        <w:rPr>
          <w:rFonts w:ascii="Times New Roman" w:hAnsi="Times New Roman" w:cs="Times New Roman"/>
          <w:b/>
          <w:bCs/>
          <w:i/>
          <w:iCs/>
          <w:sz w:val="24"/>
          <w:szCs w:val="24"/>
        </w:rPr>
        <w:t xml:space="preserve">Snow- Prezident </w:t>
      </w:r>
      <w:r w:rsidR="008875A8">
        <w:rPr>
          <w:rFonts w:ascii="Times New Roman" w:hAnsi="Times New Roman" w:cs="Times New Roman"/>
          <w:b/>
          <w:bCs/>
          <w:i/>
          <w:iCs/>
          <w:sz w:val="24"/>
          <w:szCs w:val="24"/>
        </w:rPr>
        <w:t xml:space="preserve">Coriolanus </w:t>
      </w:r>
      <w:r>
        <w:rPr>
          <w:rFonts w:ascii="Times New Roman" w:hAnsi="Times New Roman" w:cs="Times New Roman"/>
          <w:b/>
          <w:bCs/>
          <w:i/>
          <w:iCs/>
          <w:sz w:val="24"/>
          <w:szCs w:val="24"/>
        </w:rPr>
        <w:t>Snow</w:t>
      </w:r>
    </w:p>
    <w:p w14:paraId="75E6E5E4" w14:textId="2C21663C" w:rsidR="009163AA" w:rsidRPr="00351610" w:rsidRDefault="00351610" w:rsidP="00351610">
      <w:pPr>
        <w:spacing w:line="360" w:lineRule="auto"/>
        <w:ind w:firstLine="360"/>
        <w:jc w:val="both"/>
        <w:rPr>
          <w:rFonts w:ascii="Times New Roman" w:hAnsi="Times New Roman" w:cs="Times New Roman"/>
          <w:b/>
          <w:bCs/>
          <w:i/>
          <w:iCs/>
          <w:sz w:val="24"/>
          <w:szCs w:val="24"/>
        </w:rPr>
      </w:pPr>
      <w:r>
        <w:rPr>
          <w:rFonts w:ascii="Times New Roman" w:hAnsi="Times New Roman" w:cs="Times New Roman"/>
          <w:sz w:val="24"/>
          <w:szCs w:val="24"/>
        </w:rPr>
        <w:t>A</w:t>
      </w:r>
      <w:r w:rsidR="00494D3F" w:rsidRPr="00351610">
        <w:rPr>
          <w:rFonts w:ascii="Times New Roman" w:hAnsi="Times New Roman" w:cs="Times New Roman"/>
          <w:sz w:val="24"/>
          <w:szCs w:val="24"/>
        </w:rPr>
        <w:t>s cold as his name suggests, President Snow is</w:t>
      </w:r>
      <w:r w:rsidR="008875A8" w:rsidRPr="00351610">
        <w:rPr>
          <w:rFonts w:ascii="Times New Roman" w:hAnsi="Times New Roman" w:cs="Times New Roman"/>
          <w:sz w:val="24"/>
          <w:szCs w:val="24"/>
        </w:rPr>
        <w:t xml:space="preserve"> </w:t>
      </w:r>
      <w:r w:rsidR="00BD749B" w:rsidRPr="00351610">
        <w:rPr>
          <w:rFonts w:ascii="Times New Roman" w:hAnsi="Times New Roman" w:cs="Times New Roman"/>
          <w:sz w:val="24"/>
          <w:szCs w:val="24"/>
        </w:rPr>
        <w:t>the president of Panem</w:t>
      </w:r>
      <w:r w:rsidR="00F2754D" w:rsidRPr="00351610">
        <w:rPr>
          <w:rFonts w:ascii="Times New Roman" w:hAnsi="Times New Roman" w:cs="Times New Roman"/>
          <w:sz w:val="24"/>
          <w:szCs w:val="24"/>
        </w:rPr>
        <w:t xml:space="preserve">. </w:t>
      </w:r>
      <w:r w:rsidR="008875A8" w:rsidRPr="00351610">
        <w:rPr>
          <w:rFonts w:ascii="Times New Roman" w:hAnsi="Times New Roman" w:cs="Times New Roman"/>
          <w:i/>
          <w:iCs/>
          <w:sz w:val="24"/>
          <w:szCs w:val="24"/>
        </w:rPr>
        <w:t>“The president, a small, thin man with paper-white hair, gives the official welcome from a balcony above us</w:t>
      </w:r>
      <w:r w:rsidR="00F2754D" w:rsidRPr="00351610">
        <w:rPr>
          <w:rFonts w:ascii="Times New Roman" w:hAnsi="Times New Roman" w:cs="Times New Roman"/>
          <w:i/>
          <w:iCs/>
          <w:sz w:val="24"/>
          <w:szCs w:val="24"/>
        </w:rPr>
        <w:t>.</w:t>
      </w:r>
      <w:r w:rsidR="008875A8" w:rsidRPr="00351610">
        <w:rPr>
          <w:rFonts w:ascii="Times New Roman" w:hAnsi="Times New Roman" w:cs="Times New Roman"/>
          <w:i/>
          <w:iCs/>
          <w:sz w:val="24"/>
          <w:szCs w:val="24"/>
        </w:rPr>
        <w:t xml:space="preserve">” </w:t>
      </w:r>
      <w:r w:rsidR="008875A8" w:rsidRPr="00351610">
        <w:rPr>
          <w:rFonts w:ascii="Times New Roman" w:hAnsi="Times New Roman" w:cs="Times New Roman"/>
          <w:sz w:val="24"/>
          <w:szCs w:val="24"/>
        </w:rPr>
        <w:t>(Collins, 2008, p. 67)</w:t>
      </w:r>
      <w:r w:rsidR="00F2754D" w:rsidRPr="00351610">
        <w:rPr>
          <w:rFonts w:ascii="Times New Roman" w:hAnsi="Times New Roman" w:cs="Times New Roman"/>
          <w:i/>
          <w:iCs/>
          <w:sz w:val="24"/>
          <w:szCs w:val="24"/>
        </w:rPr>
        <w:t xml:space="preserve">. </w:t>
      </w:r>
      <w:r w:rsidR="00F2754D" w:rsidRPr="00351610">
        <w:rPr>
          <w:rFonts w:ascii="Times New Roman" w:hAnsi="Times New Roman" w:cs="Times New Roman"/>
          <w:sz w:val="24"/>
          <w:szCs w:val="24"/>
        </w:rPr>
        <w:t>W</w:t>
      </w:r>
      <w:r w:rsidR="008875A8" w:rsidRPr="00351610">
        <w:rPr>
          <w:rFonts w:ascii="Times New Roman" w:hAnsi="Times New Roman" w:cs="Times New Roman"/>
          <w:sz w:val="24"/>
          <w:szCs w:val="24"/>
        </w:rPr>
        <w:t xml:space="preserve">e only learn his first name in the third book: </w:t>
      </w:r>
      <w:r w:rsidR="008875A8" w:rsidRPr="00351610">
        <w:rPr>
          <w:rFonts w:ascii="Times New Roman" w:hAnsi="Times New Roman" w:cs="Times New Roman"/>
          <w:i/>
          <w:iCs/>
          <w:sz w:val="24"/>
          <w:szCs w:val="24"/>
        </w:rPr>
        <w:t xml:space="preserve">“And now, on to our good President Coriolanus Snow.” </w:t>
      </w:r>
      <w:r w:rsidR="008875A8" w:rsidRPr="00351610">
        <w:rPr>
          <w:rFonts w:ascii="Times New Roman" w:hAnsi="Times New Roman" w:cs="Times New Roman"/>
          <w:sz w:val="24"/>
          <w:szCs w:val="24"/>
        </w:rPr>
        <w:t xml:space="preserve">(Collins, 2010, </w:t>
      </w:r>
      <w:r w:rsidR="002D1595" w:rsidRPr="00351610">
        <w:rPr>
          <w:rFonts w:ascii="Times New Roman" w:hAnsi="Times New Roman" w:cs="Times New Roman"/>
          <w:sz w:val="24"/>
          <w:szCs w:val="24"/>
        </w:rPr>
        <w:t>p.164)</w:t>
      </w:r>
      <w:r w:rsidR="00F2754D" w:rsidRPr="00351610">
        <w:rPr>
          <w:rFonts w:ascii="Times New Roman" w:hAnsi="Times New Roman" w:cs="Times New Roman"/>
          <w:sz w:val="24"/>
          <w:szCs w:val="24"/>
        </w:rPr>
        <w:t>.</w:t>
      </w:r>
      <w:r w:rsidR="00870C48" w:rsidRPr="00351610">
        <w:rPr>
          <w:rFonts w:ascii="Times New Roman" w:hAnsi="Times New Roman" w:cs="Times New Roman"/>
          <w:sz w:val="24"/>
          <w:szCs w:val="24"/>
        </w:rPr>
        <w:t xml:space="preserve"> </w:t>
      </w:r>
      <w:r w:rsidR="00A779ED" w:rsidRPr="00351610">
        <w:rPr>
          <w:rFonts w:ascii="Times New Roman" w:hAnsi="Times New Roman" w:cs="Times New Roman"/>
          <w:sz w:val="24"/>
          <w:szCs w:val="24"/>
        </w:rPr>
        <w:t xml:space="preserve">It is likely that the cruel president was named after a Roman, about whom </w:t>
      </w:r>
      <w:r w:rsidR="00A779ED" w:rsidRPr="00351610">
        <w:rPr>
          <w:rFonts w:ascii="Times New Roman" w:hAnsi="Times New Roman" w:cs="Times New Roman"/>
          <w:i/>
          <w:iCs/>
          <w:sz w:val="24"/>
          <w:szCs w:val="24"/>
        </w:rPr>
        <w:t>Shakespeare</w:t>
      </w:r>
      <w:r w:rsidR="00A779ED" w:rsidRPr="00351610">
        <w:rPr>
          <w:rFonts w:ascii="Times New Roman" w:hAnsi="Times New Roman" w:cs="Times New Roman"/>
          <w:sz w:val="24"/>
          <w:szCs w:val="24"/>
        </w:rPr>
        <w:t xml:space="preserve"> wrote a play with the same name. This historical figure </w:t>
      </w:r>
      <w:r w:rsidR="009163AA" w:rsidRPr="00351610">
        <w:rPr>
          <w:rFonts w:ascii="Times New Roman" w:hAnsi="Times New Roman" w:cs="Times New Roman"/>
          <w:sz w:val="24"/>
          <w:szCs w:val="24"/>
        </w:rPr>
        <w:t>was a general of the 5</w:t>
      </w:r>
      <w:r w:rsidR="009163AA" w:rsidRPr="00351610">
        <w:rPr>
          <w:rFonts w:ascii="Times New Roman" w:hAnsi="Times New Roman" w:cs="Times New Roman"/>
          <w:sz w:val="24"/>
          <w:szCs w:val="24"/>
          <w:vertAlign w:val="superscript"/>
        </w:rPr>
        <w:t>th</w:t>
      </w:r>
      <w:r w:rsidR="009163AA" w:rsidRPr="00351610">
        <w:rPr>
          <w:rFonts w:ascii="Times New Roman" w:hAnsi="Times New Roman" w:cs="Times New Roman"/>
          <w:sz w:val="24"/>
          <w:szCs w:val="24"/>
        </w:rPr>
        <w:t xml:space="preserve"> century who supported the power of the aristocracy over the common people- these two share the same ideology (</w:t>
      </w:r>
      <w:r w:rsidR="004F739F" w:rsidRPr="00351610">
        <w:rPr>
          <w:rFonts w:ascii="Times New Roman" w:hAnsi="Times New Roman" w:cs="Times New Roman"/>
          <w:sz w:val="24"/>
          <w:szCs w:val="24"/>
        </w:rPr>
        <w:t>Krule, 2014</w:t>
      </w:r>
      <w:r w:rsidR="009163AA" w:rsidRPr="00351610">
        <w:rPr>
          <w:rFonts w:ascii="Times New Roman" w:hAnsi="Times New Roman" w:cs="Times New Roman"/>
          <w:sz w:val="24"/>
          <w:szCs w:val="24"/>
        </w:rPr>
        <w:t>)</w:t>
      </w:r>
      <w:r w:rsidR="00976378" w:rsidRPr="00351610">
        <w:rPr>
          <w:rFonts w:ascii="Times New Roman" w:hAnsi="Times New Roman" w:cs="Times New Roman"/>
          <w:sz w:val="24"/>
          <w:szCs w:val="24"/>
        </w:rPr>
        <w:t>.</w:t>
      </w:r>
      <w:r w:rsidR="009163AA" w:rsidRPr="00351610">
        <w:rPr>
          <w:rFonts w:ascii="Times New Roman" w:hAnsi="Times New Roman" w:cs="Times New Roman"/>
          <w:sz w:val="24"/>
          <w:szCs w:val="24"/>
        </w:rPr>
        <w:t xml:space="preserve"> </w:t>
      </w:r>
      <w:r w:rsidR="00870C48" w:rsidRPr="00351610">
        <w:rPr>
          <w:rFonts w:ascii="Times New Roman" w:hAnsi="Times New Roman" w:cs="Times New Roman"/>
          <w:sz w:val="24"/>
          <w:szCs w:val="24"/>
        </w:rPr>
        <w:t>T</w:t>
      </w:r>
      <w:r w:rsidR="009163AA" w:rsidRPr="00351610">
        <w:rPr>
          <w:rFonts w:ascii="Times New Roman" w:hAnsi="Times New Roman" w:cs="Times New Roman"/>
          <w:sz w:val="24"/>
          <w:szCs w:val="24"/>
        </w:rPr>
        <w:t xml:space="preserve">he word </w:t>
      </w:r>
      <w:r w:rsidR="009163AA" w:rsidRPr="00351610">
        <w:rPr>
          <w:rFonts w:ascii="Times New Roman" w:hAnsi="Times New Roman" w:cs="Times New Roman"/>
          <w:i/>
          <w:iCs/>
          <w:sz w:val="24"/>
          <w:szCs w:val="24"/>
        </w:rPr>
        <w:t>“snow”</w:t>
      </w:r>
      <w:r w:rsidR="009163AA" w:rsidRPr="00351610">
        <w:rPr>
          <w:rFonts w:ascii="Times New Roman" w:hAnsi="Times New Roman" w:cs="Times New Roman"/>
          <w:sz w:val="24"/>
          <w:szCs w:val="24"/>
        </w:rPr>
        <w:t xml:space="preserve"> means </w:t>
      </w:r>
      <w:r w:rsidR="001772BA" w:rsidRPr="00351610">
        <w:rPr>
          <w:rFonts w:ascii="Times New Roman" w:hAnsi="Times New Roman" w:cs="Times New Roman"/>
          <w:i/>
          <w:iCs/>
          <w:sz w:val="24"/>
          <w:szCs w:val="24"/>
        </w:rPr>
        <w:t>“ice</w:t>
      </w:r>
      <w:r w:rsidR="009163AA" w:rsidRPr="00351610">
        <w:rPr>
          <w:rFonts w:ascii="Times New Roman" w:hAnsi="Times New Roman" w:cs="Times New Roman"/>
          <w:i/>
          <w:iCs/>
          <w:sz w:val="24"/>
          <w:szCs w:val="24"/>
        </w:rPr>
        <w:t xml:space="preserve"> particles that sometimes fall from the sky or that form a white layer on the ground </w:t>
      </w:r>
      <w:r w:rsidR="009163AA" w:rsidRPr="00351610">
        <w:rPr>
          <w:rFonts w:ascii="Times New Roman" w:hAnsi="Times New Roman" w:cs="Times New Roman"/>
          <w:i/>
          <w:iCs/>
          <w:sz w:val="24"/>
          <w:szCs w:val="24"/>
        </w:rPr>
        <w:lastRenderedPageBreak/>
        <w:t xml:space="preserve">or other surfaces when it´s cold.” </w:t>
      </w:r>
      <w:r w:rsidR="009163AA" w:rsidRPr="00351610">
        <w:rPr>
          <w:rFonts w:ascii="Times New Roman" w:hAnsi="Times New Roman" w:cs="Times New Roman"/>
          <w:sz w:val="24"/>
          <w:szCs w:val="24"/>
        </w:rPr>
        <w:t>(Cambridge dictionary,</w:t>
      </w:r>
      <w:r w:rsidR="004F739F" w:rsidRPr="00351610">
        <w:rPr>
          <w:rFonts w:ascii="Times New Roman" w:hAnsi="Times New Roman" w:cs="Times New Roman"/>
          <w:sz w:val="24"/>
          <w:szCs w:val="24"/>
        </w:rPr>
        <w:t xml:space="preserve"> </w:t>
      </w:r>
      <w:r w:rsidR="009163AA" w:rsidRPr="00351610">
        <w:rPr>
          <w:rFonts w:ascii="Times New Roman" w:hAnsi="Times New Roman" w:cs="Times New Roman"/>
          <w:sz w:val="24"/>
          <w:szCs w:val="24"/>
        </w:rPr>
        <w:t>n.d.)</w:t>
      </w:r>
      <w:r w:rsidR="00A53DA4" w:rsidRPr="00351610">
        <w:rPr>
          <w:rFonts w:ascii="Times New Roman" w:hAnsi="Times New Roman" w:cs="Times New Roman"/>
          <w:i/>
          <w:iCs/>
          <w:sz w:val="24"/>
          <w:szCs w:val="24"/>
        </w:rPr>
        <w:t>.</w:t>
      </w:r>
      <w:r w:rsidR="001772BA" w:rsidRPr="00351610">
        <w:rPr>
          <w:rFonts w:ascii="Times New Roman" w:hAnsi="Times New Roman" w:cs="Times New Roman"/>
          <w:i/>
          <w:iCs/>
          <w:sz w:val="24"/>
          <w:szCs w:val="24"/>
        </w:rPr>
        <w:t xml:space="preserve"> </w:t>
      </w:r>
      <w:r w:rsidR="001772BA" w:rsidRPr="00351610">
        <w:rPr>
          <w:rFonts w:ascii="Times New Roman" w:hAnsi="Times New Roman" w:cs="Times New Roman"/>
          <w:sz w:val="24"/>
          <w:szCs w:val="24"/>
        </w:rPr>
        <w:t xml:space="preserve">It is known that snow can sometimes be very slippery and dangerous, which I think describes the president </w:t>
      </w:r>
      <w:r w:rsidR="00870C48" w:rsidRPr="00351610">
        <w:rPr>
          <w:rFonts w:ascii="Times New Roman" w:hAnsi="Times New Roman" w:cs="Times New Roman"/>
          <w:sz w:val="24"/>
          <w:szCs w:val="24"/>
        </w:rPr>
        <w:t xml:space="preserve">well. </w:t>
      </w:r>
    </w:p>
    <w:p w14:paraId="4AF92028" w14:textId="24326754" w:rsidR="001772BA" w:rsidRPr="00351610" w:rsidRDefault="00351610" w:rsidP="00351610">
      <w:pPr>
        <w:spacing w:line="360" w:lineRule="auto"/>
        <w:ind w:firstLine="360"/>
        <w:jc w:val="both"/>
        <w:rPr>
          <w:rFonts w:ascii="Times New Roman" w:hAnsi="Times New Roman" w:cs="Times New Roman"/>
          <w:b/>
          <w:bCs/>
          <w:i/>
          <w:iCs/>
          <w:sz w:val="24"/>
          <w:szCs w:val="24"/>
        </w:rPr>
      </w:pPr>
      <w:r>
        <w:rPr>
          <w:rFonts w:ascii="Times New Roman" w:hAnsi="Times New Roman" w:cs="Times New Roman"/>
          <w:sz w:val="24"/>
          <w:szCs w:val="24"/>
        </w:rPr>
        <w:t>T</w:t>
      </w:r>
      <w:r w:rsidR="001772BA" w:rsidRPr="00351610">
        <w:rPr>
          <w:rFonts w:ascii="Times New Roman" w:hAnsi="Times New Roman" w:cs="Times New Roman"/>
          <w:sz w:val="24"/>
          <w:szCs w:val="24"/>
        </w:rPr>
        <w:t>he only difference in this translation is the word “</w:t>
      </w:r>
      <w:r w:rsidR="001772BA" w:rsidRPr="00351610">
        <w:rPr>
          <w:rFonts w:ascii="Times New Roman" w:hAnsi="Times New Roman" w:cs="Times New Roman"/>
          <w:i/>
          <w:iCs/>
          <w:sz w:val="24"/>
          <w:szCs w:val="24"/>
        </w:rPr>
        <w:t>president”</w:t>
      </w:r>
      <w:r w:rsidR="001772BA" w:rsidRPr="00351610">
        <w:rPr>
          <w:rFonts w:ascii="Times New Roman" w:hAnsi="Times New Roman" w:cs="Times New Roman"/>
          <w:sz w:val="24"/>
          <w:szCs w:val="24"/>
        </w:rPr>
        <w:t xml:space="preserve"> that is both in Czech and Slovak written as “</w:t>
      </w:r>
      <w:r w:rsidR="001772BA" w:rsidRPr="00351610">
        <w:rPr>
          <w:rFonts w:ascii="Times New Roman" w:hAnsi="Times New Roman" w:cs="Times New Roman"/>
          <w:i/>
          <w:iCs/>
          <w:sz w:val="24"/>
          <w:szCs w:val="24"/>
        </w:rPr>
        <w:t>prezident”</w:t>
      </w:r>
      <w:r w:rsidR="001772BA" w:rsidRPr="00351610">
        <w:rPr>
          <w:rFonts w:ascii="Times New Roman" w:hAnsi="Times New Roman" w:cs="Times New Roman"/>
          <w:sz w:val="24"/>
          <w:szCs w:val="24"/>
        </w:rPr>
        <w:t xml:space="preserve"> with a letter </w:t>
      </w:r>
      <w:r w:rsidR="001772BA" w:rsidRPr="00351610">
        <w:rPr>
          <w:rFonts w:ascii="Times New Roman" w:hAnsi="Times New Roman" w:cs="Times New Roman"/>
          <w:i/>
          <w:iCs/>
          <w:sz w:val="24"/>
          <w:szCs w:val="24"/>
        </w:rPr>
        <w:t>“z”</w:t>
      </w:r>
      <w:r w:rsidR="001772BA" w:rsidRPr="00351610">
        <w:rPr>
          <w:rFonts w:ascii="Times New Roman" w:hAnsi="Times New Roman" w:cs="Times New Roman"/>
          <w:sz w:val="24"/>
          <w:szCs w:val="24"/>
        </w:rPr>
        <w:t xml:space="preserve"> instead of </w:t>
      </w:r>
      <w:r w:rsidR="001772BA" w:rsidRPr="00351610">
        <w:rPr>
          <w:rFonts w:ascii="Times New Roman" w:hAnsi="Times New Roman" w:cs="Times New Roman"/>
          <w:i/>
          <w:iCs/>
          <w:sz w:val="24"/>
          <w:szCs w:val="24"/>
        </w:rPr>
        <w:t>“s”</w:t>
      </w:r>
      <w:r w:rsidR="00870C48" w:rsidRPr="00351610">
        <w:rPr>
          <w:rFonts w:ascii="Times New Roman" w:hAnsi="Times New Roman" w:cs="Times New Roman"/>
          <w:i/>
          <w:iCs/>
          <w:sz w:val="24"/>
          <w:szCs w:val="24"/>
        </w:rPr>
        <w:t>.</w:t>
      </w:r>
      <w:r w:rsidR="00870C48" w:rsidRPr="00351610">
        <w:rPr>
          <w:rFonts w:ascii="Times New Roman" w:hAnsi="Times New Roman" w:cs="Times New Roman"/>
          <w:sz w:val="24"/>
          <w:szCs w:val="24"/>
        </w:rPr>
        <w:t xml:space="preserve"> The decision to keep the character´s name unchanged, could be attributed to the significance of the character itself. A literal translation, such as </w:t>
      </w:r>
      <w:r w:rsidR="00870C48" w:rsidRPr="00351610">
        <w:rPr>
          <w:rFonts w:ascii="Times New Roman" w:hAnsi="Times New Roman" w:cs="Times New Roman"/>
          <w:i/>
          <w:iCs/>
          <w:sz w:val="24"/>
          <w:szCs w:val="24"/>
        </w:rPr>
        <w:t xml:space="preserve">“Prezident Sneh” </w:t>
      </w:r>
      <w:r w:rsidR="00870C48" w:rsidRPr="00351610">
        <w:rPr>
          <w:rFonts w:ascii="Times New Roman" w:hAnsi="Times New Roman" w:cs="Times New Roman"/>
          <w:sz w:val="24"/>
          <w:szCs w:val="24"/>
        </w:rPr>
        <w:t xml:space="preserve">in Slovak, would sound unnatural, and may not convey the significance of the character´s role.  </w:t>
      </w:r>
    </w:p>
    <w:p w14:paraId="0F8E0B26" w14:textId="7F5D4428" w:rsidR="001772BA" w:rsidRPr="001970CB" w:rsidRDefault="00084563" w:rsidP="00C32FF6">
      <w:pPr>
        <w:spacing w:line="360" w:lineRule="auto"/>
        <w:ind w:left="360"/>
        <w:jc w:val="both"/>
        <w:rPr>
          <w:rFonts w:ascii="Times New Roman" w:hAnsi="Times New Roman" w:cs="Times New Roman"/>
          <w:b/>
          <w:bCs/>
          <w:i/>
          <w:iCs/>
          <w:sz w:val="24"/>
          <w:szCs w:val="24"/>
        </w:rPr>
      </w:pPr>
      <w:r w:rsidRPr="001970CB">
        <w:rPr>
          <w:rFonts w:ascii="Times New Roman" w:hAnsi="Times New Roman" w:cs="Times New Roman"/>
          <w:b/>
          <w:bCs/>
          <w:i/>
          <w:iCs/>
          <w:sz w:val="24"/>
          <w:szCs w:val="24"/>
        </w:rPr>
        <w:t xml:space="preserve">Seneca Crane- Seneca Crane- Seneca Crane </w:t>
      </w:r>
    </w:p>
    <w:p w14:paraId="146F141B" w14:textId="07E26D06" w:rsidR="005A2E95" w:rsidRPr="00351610" w:rsidRDefault="00351610" w:rsidP="00351610">
      <w:pPr>
        <w:spacing w:line="360" w:lineRule="auto"/>
        <w:ind w:firstLine="360"/>
        <w:jc w:val="both"/>
        <w:rPr>
          <w:rFonts w:ascii="Times New Roman" w:hAnsi="Times New Roman" w:cs="Times New Roman"/>
          <w:b/>
          <w:bCs/>
          <w:i/>
          <w:iCs/>
          <w:sz w:val="24"/>
          <w:szCs w:val="24"/>
        </w:rPr>
      </w:pPr>
      <w:r>
        <w:rPr>
          <w:rFonts w:ascii="Times New Roman" w:hAnsi="Times New Roman" w:cs="Times New Roman"/>
          <w:sz w:val="24"/>
          <w:szCs w:val="24"/>
        </w:rPr>
        <w:t>T</w:t>
      </w:r>
      <w:r w:rsidR="007B0B1F" w:rsidRPr="00351610">
        <w:rPr>
          <w:rFonts w:ascii="Times New Roman" w:hAnsi="Times New Roman" w:cs="Times New Roman"/>
          <w:sz w:val="24"/>
          <w:szCs w:val="24"/>
        </w:rPr>
        <w:t>he Head Gamemaker of the annual games</w:t>
      </w:r>
      <w:r w:rsidR="007D753C" w:rsidRPr="00351610">
        <w:rPr>
          <w:rFonts w:ascii="Times New Roman" w:hAnsi="Times New Roman" w:cs="Times New Roman"/>
          <w:sz w:val="24"/>
          <w:szCs w:val="24"/>
        </w:rPr>
        <w:t>.</w:t>
      </w:r>
      <w:r w:rsidR="006F041A" w:rsidRPr="00351610">
        <w:rPr>
          <w:rFonts w:ascii="Times New Roman" w:hAnsi="Times New Roman" w:cs="Times New Roman"/>
          <w:sz w:val="24"/>
          <w:szCs w:val="24"/>
        </w:rPr>
        <w:t xml:space="preserve"> </w:t>
      </w:r>
      <w:r w:rsidR="007B0B1F" w:rsidRPr="00351610">
        <w:rPr>
          <w:rFonts w:ascii="Times New Roman" w:hAnsi="Times New Roman" w:cs="Times New Roman"/>
          <w:i/>
          <w:iCs/>
          <w:sz w:val="24"/>
          <w:szCs w:val="24"/>
        </w:rPr>
        <w:t>“If the Head Gamemaker, Seneca Crane, had had any brains, he´d have blown you to dust right then. But he had an unfortunate sentimental streak.”</w:t>
      </w:r>
      <w:r w:rsidR="007B0B1F" w:rsidRPr="00351610">
        <w:rPr>
          <w:rFonts w:ascii="Times New Roman" w:hAnsi="Times New Roman" w:cs="Times New Roman"/>
          <w:sz w:val="24"/>
          <w:szCs w:val="24"/>
        </w:rPr>
        <w:t xml:space="preserve"> (Collins, 2009, chapter 2)</w:t>
      </w:r>
      <w:r w:rsidR="00976378" w:rsidRPr="00351610">
        <w:rPr>
          <w:rFonts w:ascii="Times New Roman" w:hAnsi="Times New Roman" w:cs="Times New Roman"/>
          <w:sz w:val="24"/>
          <w:szCs w:val="24"/>
        </w:rPr>
        <w:t xml:space="preserve">. </w:t>
      </w:r>
      <w:r w:rsidR="007B0B1F" w:rsidRPr="00351610">
        <w:rPr>
          <w:rFonts w:ascii="Times New Roman" w:hAnsi="Times New Roman" w:cs="Times New Roman"/>
          <w:sz w:val="24"/>
          <w:szCs w:val="24"/>
        </w:rPr>
        <w:t xml:space="preserve"> </w:t>
      </w:r>
      <w:r w:rsidR="005A2E95" w:rsidRPr="00351610">
        <w:rPr>
          <w:rFonts w:ascii="Times New Roman" w:hAnsi="Times New Roman" w:cs="Times New Roman"/>
          <w:sz w:val="24"/>
          <w:szCs w:val="24"/>
        </w:rPr>
        <w:t>“</w:t>
      </w:r>
      <w:r w:rsidR="005A2E95" w:rsidRPr="00351610">
        <w:rPr>
          <w:rFonts w:ascii="Times New Roman" w:hAnsi="Times New Roman" w:cs="Times New Roman"/>
          <w:i/>
          <w:iCs/>
          <w:sz w:val="24"/>
          <w:szCs w:val="24"/>
        </w:rPr>
        <w:t>Seneca</w:t>
      </w:r>
      <w:r w:rsidR="005A2E95" w:rsidRPr="00351610">
        <w:rPr>
          <w:rFonts w:ascii="Times New Roman" w:hAnsi="Times New Roman" w:cs="Times New Roman"/>
          <w:sz w:val="24"/>
          <w:szCs w:val="24"/>
        </w:rPr>
        <w:t>” was a Roman philosopher, statesman and dramatist, his full name being Lucius Annaeus Seneca. He served as a tutor and advisor to Nero</w:t>
      </w:r>
      <w:r w:rsidR="00976378" w:rsidRPr="00351610">
        <w:rPr>
          <w:rFonts w:ascii="Times New Roman" w:hAnsi="Times New Roman" w:cs="Times New Roman"/>
          <w:sz w:val="24"/>
          <w:szCs w:val="24"/>
        </w:rPr>
        <w:t xml:space="preserve"> </w:t>
      </w:r>
      <w:r w:rsidR="007D753C" w:rsidRPr="00351610">
        <w:rPr>
          <w:rFonts w:ascii="Times New Roman" w:hAnsi="Times New Roman" w:cs="Times New Roman"/>
          <w:sz w:val="24"/>
          <w:szCs w:val="24"/>
        </w:rPr>
        <w:t>(</w:t>
      </w:r>
      <w:r w:rsidR="004F739F" w:rsidRPr="00351610">
        <w:rPr>
          <w:rFonts w:ascii="Times New Roman" w:hAnsi="Times New Roman" w:cs="Times New Roman"/>
          <w:sz w:val="24"/>
          <w:szCs w:val="24"/>
        </w:rPr>
        <w:t>Collins dictionary, n.d.</w:t>
      </w:r>
      <w:r w:rsidR="007D753C" w:rsidRPr="00351610">
        <w:rPr>
          <w:rFonts w:ascii="Times New Roman" w:hAnsi="Times New Roman" w:cs="Times New Roman"/>
          <w:sz w:val="24"/>
          <w:szCs w:val="24"/>
        </w:rPr>
        <w:t>)</w:t>
      </w:r>
      <w:r w:rsidR="00976378" w:rsidRPr="00351610">
        <w:rPr>
          <w:rFonts w:ascii="Times New Roman" w:hAnsi="Times New Roman" w:cs="Times New Roman"/>
          <w:sz w:val="24"/>
          <w:szCs w:val="24"/>
        </w:rPr>
        <w:t>.</w:t>
      </w:r>
      <w:r w:rsidR="006F041A" w:rsidRPr="00351610">
        <w:rPr>
          <w:rFonts w:ascii="Times New Roman" w:hAnsi="Times New Roman" w:cs="Times New Roman"/>
          <w:sz w:val="24"/>
          <w:szCs w:val="24"/>
        </w:rPr>
        <w:t xml:space="preserve"> </w:t>
      </w:r>
      <w:r w:rsidR="005A2E95" w:rsidRPr="00351610">
        <w:rPr>
          <w:rFonts w:ascii="Times New Roman" w:hAnsi="Times New Roman" w:cs="Times New Roman"/>
          <w:sz w:val="24"/>
          <w:szCs w:val="24"/>
        </w:rPr>
        <w:t xml:space="preserve">His last name </w:t>
      </w:r>
      <w:r w:rsidR="005A2E95" w:rsidRPr="00351610">
        <w:rPr>
          <w:rFonts w:ascii="Times New Roman" w:hAnsi="Times New Roman" w:cs="Times New Roman"/>
          <w:i/>
          <w:iCs/>
          <w:sz w:val="24"/>
          <w:szCs w:val="24"/>
        </w:rPr>
        <w:t>“Crane”</w:t>
      </w:r>
      <w:r w:rsidR="005A2E95" w:rsidRPr="00351610">
        <w:rPr>
          <w:rFonts w:ascii="Times New Roman" w:hAnsi="Times New Roman" w:cs="Times New Roman"/>
          <w:sz w:val="24"/>
          <w:szCs w:val="24"/>
        </w:rPr>
        <w:t xml:space="preserve"> </w:t>
      </w:r>
      <w:r w:rsidR="007D753C" w:rsidRPr="00351610">
        <w:rPr>
          <w:rFonts w:ascii="Times New Roman" w:hAnsi="Times New Roman" w:cs="Times New Roman"/>
          <w:sz w:val="24"/>
          <w:szCs w:val="24"/>
        </w:rPr>
        <w:t xml:space="preserve">has two meanings: the first </w:t>
      </w:r>
      <w:r w:rsidR="007D753C" w:rsidRPr="00351610">
        <w:rPr>
          <w:rFonts w:ascii="Times New Roman" w:hAnsi="Times New Roman" w:cs="Times New Roman"/>
          <w:i/>
          <w:iCs/>
          <w:sz w:val="24"/>
          <w:szCs w:val="24"/>
        </w:rPr>
        <w:t xml:space="preserve">“a lifting metallic device for moving heavier objects” </w:t>
      </w:r>
      <w:r w:rsidR="007D753C" w:rsidRPr="00351610">
        <w:rPr>
          <w:rFonts w:ascii="Times New Roman" w:hAnsi="Times New Roman" w:cs="Times New Roman"/>
          <w:sz w:val="24"/>
          <w:szCs w:val="24"/>
        </w:rPr>
        <w:t xml:space="preserve">and the second “a </w:t>
      </w:r>
      <w:r w:rsidR="007D753C" w:rsidRPr="00351610">
        <w:rPr>
          <w:rFonts w:ascii="Times New Roman" w:hAnsi="Times New Roman" w:cs="Times New Roman"/>
          <w:i/>
          <w:iCs/>
          <w:sz w:val="24"/>
          <w:szCs w:val="24"/>
        </w:rPr>
        <w:t>long necked tall bird with thin legs</w:t>
      </w:r>
      <w:r w:rsidR="007D753C" w:rsidRPr="00351610">
        <w:rPr>
          <w:rFonts w:ascii="Times New Roman" w:hAnsi="Times New Roman" w:cs="Times New Roman"/>
          <w:sz w:val="24"/>
          <w:szCs w:val="24"/>
        </w:rPr>
        <w:t>” (Cambridge dictionary</w:t>
      </w:r>
      <w:r w:rsidR="004F739F" w:rsidRPr="00351610">
        <w:rPr>
          <w:rFonts w:ascii="Times New Roman" w:hAnsi="Times New Roman" w:cs="Times New Roman"/>
          <w:sz w:val="24"/>
          <w:szCs w:val="24"/>
        </w:rPr>
        <w:t xml:space="preserve">, </w:t>
      </w:r>
      <w:r w:rsidR="007D753C" w:rsidRPr="00351610">
        <w:rPr>
          <w:rFonts w:ascii="Times New Roman" w:hAnsi="Times New Roman" w:cs="Times New Roman"/>
          <w:sz w:val="24"/>
          <w:szCs w:val="24"/>
        </w:rPr>
        <w:t>n.d.)</w:t>
      </w:r>
      <w:r w:rsidR="00976378" w:rsidRPr="00351610">
        <w:rPr>
          <w:rFonts w:ascii="Times New Roman" w:hAnsi="Times New Roman" w:cs="Times New Roman"/>
          <w:sz w:val="24"/>
          <w:szCs w:val="24"/>
        </w:rPr>
        <w:t xml:space="preserve">. </w:t>
      </w:r>
    </w:p>
    <w:p w14:paraId="373E0F25" w14:textId="6C0D1734" w:rsidR="006F041A" w:rsidRPr="00351610" w:rsidRDefault="006F041A" w:rsidP="00351610">
      <w:pPr>
        <w:spacing w:line="360" w:lineRule="auto"/>
        <w:ind w:firstLine="360"/>
        <w:jc w:val="both"/>
        <w:rPr>
          <w:rFonts w:ascii="Times New Roman" w:hAnsi="Times New Roman" w:cs="Times New Roman"/>
          <w:b/>
          <w:bCs/>
          <w:i/>
          <w:iCs/>
          <w:sz w:val="24"/>
          <w:szCs w:val="24"/>
        </w:rPr>
      </w:pPr>
      <w:r w:rsidRPr="00351610">
        <w:rPr>
          <w:rFonts w:ascii="Times New Roman" w:hAnsi="Times New Roman" w:cs="Times New Roman"/>
          <w:sz w:val="24"/>
          <w:szCs w:val="24"/>
        </w:rPr>
        <w:t xml:space="preserve">Both translators decided to retain the character´s name without any changes, presumably to maintain a sense of high society and nobility associated with the character. </w:t>
      </w:r>
    </w:p>
    <w:p w14:paraId="6C775408" w14:textId="6AD8A109" w:rsidR="00F40418" w:rsidRDefault="00F40418" w:rsidP="00C32FF6">
      <w:pPr>
        <w:spacing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Plutarch Heavensbee- Plutarch Heavensbee- Plutarch Heavensbee </w:t>
      </w:r>
    </w:p>
    <w:p w14:paraId="104C2453" w14:textId="0300EFF6" w:rsidR="00924533" w:rsidRPr="00351610" w:rsidRDefault="00351610" w:rsidP="00351610">
      <w:pPr>
        <w:spacing w:line="360" w:lineRule="auto"/>
        <w:ind w:firstLine="360"/>
        <w:jc w:val="both"/>
        <w:rPr>
          <w:rFonts w:ascii="Times New Roman" w:hAnsi="Times New Roman" w:cs="Times New Roman"/>
          <w:b/>
          <w:bCs/>
          <w:i/>
          <w:iCs/>
          <w:sz w:val="24"/>
          <w:szCs w:val="24"/>
        </w:rPr>
      </w:pPr>
      <w:r>
        <w:rPr>
          <w:rFonts w:ascii="Times New Roman" w:hAnsi="Times New Roman" w:cs="Times New Roman"/>
          <w:sz w:val="24"/>
          <w:szCs w:val="24"/>
        </w:rPr>
        <w:t>T</w:t>
      </w:r>
      <w:r w:rsidR="00F40418" w:rsidRPr="00351610">
        <w:rPr>
          <w:rFonts w:ascii="Times New Roman" w:hAnsi="Times New Roman" w:cs="Times New Roman"/>
          <w:sz w:val="24"/>
          <w:szCs w:val="24"/>
        </w:rPr>
        <w:t xml:space="preserve">he second Head Gamekeeper after Seneca </w:t>
      </w:r>
      <w:r w:rsidR="00976378" w:rsidRPr="00351610">
        <w:rPr>
          <w:rFonts w:ascii="Times New Roman" w:hAnsi="Times New Roman" w:cs="Times New Roman"/>
          <w:sz w:val="24"/>
          <w:szCs w:val="24"/>
        </w:rPr>
        <w:t>Crane.</w:t>
      </w:r>
      <w:r w:rsidR="00976378" w:rsidRPr="00351610">
        <w:rPr>
          <w:rFonts w:ascii="Times New Roman" w:hAnsi="Times New Roman" w:cs="Times New Roman"/>
          <w:i/>
          <w:iCs/>
          <w:sz w:val="24"/>
          <w:szCs w:val="24"/>
        </w:rPr>
        <w:t xml:space="preserve"> „I</w:t>
      </w:r>
      <w:r w:rsidR="00774258" w:rsidRPr="00351610">
        <w:rPr>
          <w:rFonts w:ascii="Times New Roman" w:hAnsi="Times New Roman" w:cs="Times New Roman"/>
          <w:i/>
          <w:iCs/>
          <w:sz w:val="24"/>
          <w:szCs w:val="24"/>
        </w:rPr>
        <w:t xml:space="preserve"> look up and see Plutarch Heavensbee in the magnificent purple robe with the fur-trimmed collar that designates him as Head Gamemaker. “</w:t>
      </w:r>
      <w:r w:rsidR="00774258" w:rsidRPr="00351610">
        <w:rPr>
          <w:rFonts w:ascii="Times New Roman" w:hAnsi="Times New Roman" w:cs="Times New Roman"/>
          <w:sz w:val="24"/>
          <w:szCs w:val="24"/>
        </w:rPr>
        <w:t>(Collins, 2009, chapter 16)</w:t>
      </w:r>
      <w:r w:rsidR="00976378" w:rsidRPr="00351610">
        <w:rPr>
          <w:rFonts w:ascii="Times New Roman" w:hAnsi="Times New Roman" w:cs="Times New Roman"/>
          <w:sz w:val="24"/>
          <w:szCs w:val="24"/>
        </w:rPr>
        <w:t>.</w:t>
      </w:r>
      <w:r w:rsidR="00774258" w:rsidRPr="00351610">
        <w:rPr>
          <w:rFonts w:ascii="Times New Roman" w:hAnsi="Times New Roman" w:cs="Times New Roman"/>
          <w:sz w:val="24"/>
          <w:szCs w:val="24"/>
        </w:rPr>
        <w:t xml:space="preserve"> </w:t>
      </w:r>
      <w:r w:rsidR="005651BA" w:rsidRPr="00351610">
        <w:rPr>
          <w:rFonts w:ascii="Times New Roman" w:hAnsi="Times New Roman" w:cs="Times New Roman"/>
          <w:sz w:val="24"/>
          <w:szCs w:val="24"/>
        </w:rPr>
        <w:t>T</w:t>
      </w:r>
      <w:r w:rsidR="00774258" w:rsidRPr="00351610">
        <w:rPr>
          <w:rFonts w:ascii="Times New Roman" w:hAnsi="Times New Roman" w:cs="Times New Roman"/>
          <w:sz w:val="24"/>
          <w:szCs w:val="24"/>
        </w:rPr>
        <w:t>he name “</w:t>
      </w:r>
      <w:r w:rsidR="00774258" w:rsidRPr="00351610">
        <w:rPr>
          <w:rFonts w:ascii="Times New Roman" w:hAnsi="Times New Roman" w:cs="Times New Roman"/>
          <w:i/>
          <w:iCs/>
          <w:sz w:val="24"/>
          <w:szCs w:val="24"/>
        </w:rPr>
        <w:t>Plutarch</w:t>
      </w:r>
      <w:r w:rsidR="00774258" w:rsidRPr="00351610">
        <w:rPr>
          <w:rFonts w:ascii="Times New Roman" w:hAnsi="Times New Roman" w:cs="Times New Roman"/>
          <w:sz w:val="24"/>
          <w:szCs w:val="24"/>
        </w:rPr>
        <w:t xml:space="preserve">” is a name of an esteemed Greek philosopher and biographer, who was renowned for his work, </w:t>
      </w:r>
      <w:r w:rsidR="00774258" w:rsidRPr="00351610">
        <w:rPr>
          <w:rFonts w:ascii="Times New Roman" w:hAnsi="Times New Roman" w:cs="Times New Roman"/>
          <w:i/>
          <w:iCs/>
          <w:sz w:val="24"/>
          <w:szCs w:val="24"/>
        </w:rPr>
        <w:t>“Parallel Lives</w:t>
      </w:r>
      <w:r w:rsidR="008D3A85" w:rsidRPr="00351610">
        <w:rPr>
          <w:rFonts w:ascii="Times New Roman" w:hAnsi="Times New Roman" w:cs="Times New Roman"/>
          <w:sz w:val="24"/>
          <w:szCs w:val="24"/>
        </w:rPr>
        <w:t>” (Collins dictionary, n.d.</w:t>
      </w:r>
      <w:r w:rsidR="00A85A0E" w:rsidRPr="00351610">
        <w:rPr>
          <w:rFonts w:ascii="Times New Roman" w:hAnsi="Times New Roman" w:cs="Times New Roman"/>
          <w:sz w:val="24"/>
          <w:szCs w:val="24"/>
        </w:rPr>
        <w:t>)</w:t>
      </w:r>
      <w:r w:rsidR="00976378" w:rsidRPr="00351610">
        <w:rPr>
          <w:rFonts w:ascii="Times New Roman" w:hAnsi="Times New Roman" w:cs="Times New Roman"/>
          <w:sz w:val="24"/>
          <w:szCs w:val="24"/>
        </w:rPr>
        <w:t>.</w:t>
      </w:r>
      <w:r w:rsidR="00A85A0E" w:rsidRPr="00351610">
        <w:rPr>
          <w:rFonts w:ascii="Times New Roman" w:hAnsi="Times New Roman" w:cs="Times New Roman"/>
          <w:sz w:val="24"/>
          <w:szCs w:val="24"/>
        </w:rPr>
        <w:t xml:space="preserve"> </w:t>
      </w:r>
      <w:r w:rsidR="00786064" w:rsidRPr="00351610">
        <w:rPr>
          <w:rFonts w:ascii="Times New Roman" w:hAnsi="Times New Roman" w:cs="Times New Roman"/>
          <w:sz w:val="24"/>
          <w:szCs w:val="24"/>
        </w:rPr>
        <w:t>T</w:t>
      </w:r>
      <w:r w:rsidR="00774258" w:rsidRPr="00351610">
        <w:rPr>
          <w:rFonts w:ascii="Times New Roman" w:hAnsi="Times New Roman" w:cs="Times New Roman"/>
          <w:sz w:val="24"/>
          <w:szCs w:val="24"/>
        </w:rPr>
        <w:t xml:space="preserve">he last name </w:t>
      </w:r>
      <w:r w:rsidR="007926AF" w:rsidRPr="00351610">
        <w:rPr>
          <w:rFonts w:ascii="Times New Roman" w:hAnsi="Times New Roman" w:cs="Times New Roman"/>
          <w:i/>
          <w:iCs/>
          <w:sz w:val="24"/>
          <w:szCs w:val="24"/>
        </w:rPr>
        <w:t>“</w:t>
      </w:r>
      <w:r w:rsidR="00774258" w:rsidRPr="00351610">
        <w:rPr>
          <w:rFonts w:ascii="Times New Roman" w:hAnsi="Times New Roman" w:cs="Times New Roman"/>
          <w:i/>
          <w:iCs/>
          <w:sz w:val="24"/>
          <w:szCs w:val="24"/>
        </w:rPr>
        <w:t>Heavensbee</w:t>
      </w:r>
      <w:r w:rsidR="007926AF" w:rsidRPr="00351610">
        <w:rPr>
          <w:rFonts w:ascii="Times New Roman" w:hAnsi="Times New Roman" w:cs="Times New Roman"/>
          <w:i/>
          <w:iCs/>
          <w:sz w:val="24"/>
          <w:szCs w:val="24"/>
        </w:rPr>
        <w:t>”</w:t>
      </w:r>
      <w:r w:rsidR="007926AF" w:rsidRPr="00351610">
        <w:rPr>
          <w:rFonts w:ascii="Times New Roman" w:hAnsi="Times New Roman" w:cs="Times New Roman"/>
          <w:sz w:val="24"/>
          <w:szCs w:val="24"/>
        </w:rPr>
        <w:t xml:space="preserve"> </w:t>
      </w:r>
      <w:r w:rsidR="005651BA" w:rsidRPr="00351610">
        <w:rPr>
          <w:rFonts w:ascii="Times New Roman" w:hAnsi="Times New Roman" w:cs="Times New Roman"/>
          <w:sz w:val="24"/>
          <w:szCs w:val="24"/>
        </w:rPr>
        <w:t>was created by compounding</w:t>
      </w:r>
      <w:r w:rsidR="00A85A0E" w:rsidRPr="00351610">
        <w:rPr>
          <w:rFonts w:ascii="Times New Roman" w:hAnsi="Times New Roman" w:cs="Times New Roman"/>
          <w:sz w:val="24"/>
          <w:szCs w:val="24"/>
        </w:rPr>
        <w:t xml:space="preserve"> of two words, “</w:t>
      </w:r>
      <w:r w:rsidR="00A85A0E" w:rsidRPr="00351610">
        <w:rPr>
          <w:rFonts w:ascii="Times New Roman" w:hAnsi="Times New Roman" w:cs="Times New Roman"/>
          <w:i/>
          <w:iCs/>
          <w:sz w:val="24"/>
          <w:szCs w:val="24"/>
        </w:rPr>
        <w:t>Heavens</w:t>
      </w:r>
      <w:r w:rsidR="00A85A0E" w:rsidRPr="00351610">
        <w:rPr>
          <w:rFonts w:ascii="Times New Roman" w:hAnsi="Times New Roman" w:cs="Times New Roman"/>
          <w:sz w:val="24"/>
          <w:szCs w:val="24"/>
        </w:rPr>
        <w:t>” and “</w:t>
      </w:r>
      <w:r w:rsidR="00A85A0E" w:rsidRPr="00351610">
        <w:rPr>
          <w:rFonts w:ascii="Times New Roman" w:hAnsi="Times New Roman" w:cs="Times New Roman"/>
          <w:i/>
          <w:iCs/>
          <w:sz w:val="24"/>
          <w:szCs w:val="24"/>
        </w:rPr>
        <w:t>bee</w:t>
      </w:r>
      <w:r w:rsidR="000C3D2B" w:rsidRPr="00351610">
        <w:rPr>
          <w:rFonts w:ascii="Times New Roman" w:hAnsi="Times New Roman" w:cs="Times New Roman"/>
          <w:sz w:val="24"/>
          <w:szCs w:val="24"/>
        </w:rPr>
        <w:t xml:space="preserve">.” </w:t>
      </w:r>
      <w:r w:rsidR="00786064" w:rsidRPr="00351610">
        <w:rPr>
          <w:rFonts w:ascii="Times New Roman" w:hAnsi="Times New Roman" w:cs="Times New Roman"/>
          <w:sz w:val="24"/>
          <w:szCs w:val="24"/>
        </w:rPr>
        <w:t xml:space="preserve">This could suggest that he is seen as an ethereal, with associations to the heavens, while also evoking the image of flight, similar to that of bee. </w:t>
      </w:r>
      <w:r w:rsidR="000C3D2B" w:rsidRPr="00351610">
        <w:rPr>
          <w:rFonts w:ascii="Times New Roman" w:hAnsi="Times New Roman" w:cs="Times New Roman"/>
          <w:sz w:val="24"/>
          <w:szCs w:val="24"/>
        </w:rPr>
        <w:t>The surname may serve as subtle indication that Plutarch´s true essence is ingrained with greater virtue than his initial facade suggests (</w:t>
      </w:r>
      <w:r w:rsidR="008D3A85" w:rsidRPr="00351610">
        <w:rPr>
          <w:rFonts w:ascii="Times New Roman" w:hAnsi="Times New Roman" w:cs="Times New Roman"/>
          <w:sz w:val="24"/>
          <w:szCs w:val="24"/>
        </w:rPr>
        <w:t>Krule, 2014</w:t>
      </w:r>
      <w:r w:rsidR="000C3D2B" w:rsidRPr="00351610">
        <w:rPr>
          <w:rFonts w:ascii="Times New Roman" w:hAnsi="Times New Roman" w:cs="Times New Roman"/>
          <w:sz w:val="24"/>
          <w:szCs w:val="24"/>
        </w:rPr>
        <w:t>)</w:t>
      </w:r>
      <w:r w:rsidR="00924533" w:rsidRPr="00351610">
        <w:rPr>
          <w:rFonts w:ascii="Times New Roman" w:hAnsi="Times New Roman" w:cs="Times New Roman"/>
          <w:sz w:val="24"/>
          <w:szCs w:val="24"/>
        </w:rPr>
        <w:t xml:space="preserve">. </w:t>
      </w:r>
    </w:p>
    <w:p w14:paraId="48C69052" w14:textId="50E2DF99" w:rsidR="00976378" w:rsidRPr="00351610" w:rsidRDefault="00924533" w:rsidP="00351610">
      <w:pPr>
        <w:spacing w:line="360" w:lineRule="auto"/>
        <w:ind w:firstLine="360"/>
        <w:jc w:val="both"/>
        <w:rPr>
          <w:rFonts w:ascii="Times New Roman" w:hAnsi="Times New Roman" w:cs="Times New Roman"/>
          <w:b/>
          <w:bCs/>
          <w:i/>
          <w:iCs/>
          <w:sz w:val="24"/>
          <w:szCs w:val="24"/>
        </w:rPr>
      </w:pPr>
      <w:r w:rsidRPr="00351610">
        <w:rPr>
          <w:rFonts w:ascii="Times New Roman" w:hAnsi="Times New Roman" w:cs="Times New Roman"/>
          <w:sz w:val="24"/>
          <w:szCs w:val="24"/>
        </w:rPr>
        <w:t xml:space="preserve">The translators have made the decision to retain this character´s name, as to why, is suggested before. </w:t>
      </w:r>
      <w:r w:rsidR="000C3D2B" w:rsidRPr="00351610">
        <w:rPr>
          <w:rFonts w:ascii="Times New Roman" w:hAnsi="Times New Roman" w:cs="Times New Roman"/>
          <w:sz w:val="24"/>
          <w:szCs w:val="24"/>
        </w:rPr>
        <w:t xml:space="preserve"> </w:t>
      </w:r>
    </w:p>
    <w:p w14:paraId="127259A0" w14:textId="567A7605" w:rsidR="00971521" w:rsidRDefault="00971521" w:rsidP="00C32FF6">
      <w:pPr>
        <w:spacing w:line="360" w:lineRule="auto"/>
        <w:ind w:left="360"/>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Finnick Odair- Finnick Odair- Finnick Odair </w:t>
      </w:r>
    </w:p>
    <w:p w14:paraId="7DA34FEA" w14:textId="50A00333" w:rsidR="007D753C" w:rsidRPr="00351610" w:rsidRDefault="00351610" w:rsidP="00351610">
      <w:pPr>
        <w:spacing w:line="360" w:lineRule="auto"/>
        <w:ind w:firstLine="360"/>
        <w:jc w:val="both"/>
        <w:rPr>
          <w:rFonts w:ascii="Times New Roman" w:hAnsi="Times New Roman" w:cs="Times New Roman"/>
          <w:b/>
          <w:bCs/>
          <w:i/>
          <w:iCs/>
          <w:sz w:val="24"/>
          <w:szCs w:val="24"/>
        </w:rPr>
      </w:pPr>
      <w:r>
        <w:rPr>
          <w:rFonts w:ascii="Times New Roman" w:hAnsi="Times New Roman" w:cs="Times New Roman"/>
          <w:sz w:val="24"/>
          <w:szCs w:val="24"/>
        </w:rPr>
        <w:lastRenderedPageBreak/>
        <w:t>A</w:t>
      </w:r>
      <w:r w:rsidR="00971521" w:rsidRPr="00351610">
        <w:rPr>
          <w:rFonts w:ascii="Times New Roman" w:hAnsi="Times New Roman" w:cs="Times New Roman"/>
          <w:sz w:val="24"/>
          <w:szCs w:val="24"/>
        </w:rPr>
        <w:t xml:space="preserve"> </w:t>
      </w:r>
      <w:r w:rsidR="00461815" w:rsidRPr="00351610">
        <w:rPr>
          <w:rFonts w:ascii="Times New Roman" w:hAnsi="Times New Roman" w:cs="Times New Roman"/>
          <w:sz w:val="24"/>
          <w:szCs w:val="24"/>
        </w:rPr>
        <w:t>victor</w:t>
      </w:r>
      <w:r w:rsidR="00971521" w:rsidRPr="00351610">
        <w:rPr>
          <w:rFonts w:ascii="Times New Roman" w:hAnsi="Times New Roman" w:cs="Times New Roman"/>
          <w:sz w:val="24"/>
          <w:szCs w:val="24"/>
        </w:rPr>
        <w:t xml:space="preserve"> from District 4</w:t>
      </w:r>
      <w:r w:rsidR="00114C0B" w:rsidRPr="00351610">
        <w:rPr>
          <w:rFonts w:ascii="Times New Roman" w:hAnsi="Times New Roman" w:cs="Times New Roman"/>
          <w:sz w:val="24"/>
          <w:szCs w:val="24"/>
        </w:rPr>
        <w:t xml:space="preserve">. </w:t>
      </w:r>
      <w:r w:rsidR="00E77E3A" w:rsidRPr="00351610">
        <w:rPr>
          <w:rFonts w:ascii="Times New Roman" w:hAnsi="Times New Roman" w:cs="Times New Roman"/>
          <w:i/>
          <w:iCs/>
          <w:sz w:val="24"/>
          <w:szCs w:val="24"/>
        </w:rPr>
        <w:t xml:space="preserve">“Finnick, the handsome bronze-haired guy from District 4 wo was crowned ten years ago at the age of fourteen.” </w:t>
      </w:r>
      <w:r w:rsidR="00E77E3A" w:rsidRPr="00351610">
        <w:rPr>
          <w:rFonts w:ascii="Times New Roman" w:hAnsi="Times New Roman" w:cs="Times New Roman"/>
          <w:sz w:val="24"/>
          <w:szCs w:val="24"/>
        </w:rPr>
        <w:t>(Collins, 2009, p. 178)</w:t>
      </w:r>
      <w:r w:rsidR="00976378" w:rsidRPr="00351610">
        <w:rPr>
          <w:rFonts w:ascii="Times New Roman" w:hAnsi="Times New Roman" w:cs="Times New Roman"/>
          <w:sz w:val="24"/>
          <w:szCs w:val="24"/>
        </w:rPr>
        <w:t>.</w:t>
      </w:r>
      <w:r w:rsidR="00E77E3A" w:rsidRPr="00351610">
        <w:rPr>
          <w:rFonts w:ascii="Times New Roman" w:hAnsi="Times New Roman" w:cs="Times New Roman"/>
          <w:sz w:val="24"/>
          <w:szCs w:val="24"/>
        </w:rPr>
        <w:t xml:space="preserve"> </w:t>
      </w:r>
      <w:r w:rsidR="00114C0B" w:rsidRPr="00351610">
        <w:rPr>
          <w:rFonts w:ascii="Times New Roman" w:hAnsi="Times New Roman" w:cs="Times New Roman"/>
          <w:sz w:val="24"/>
          <w:szCs w:val="24"/>
        </w:rPr>
        <w:t>T</w:t>
      </w:r>
      <w:r w:rsidR="00E77E3A" w:rsidRPr="00351610">
        <w:rPr>
          <w:rFonts w:ascii="Times New Roman" w:hAnsi="Times New Roman" w:cs="Times New Roman"/>
          <w:sz w:val="24"/>
          <w:szCs w:val="24"/>
        </w:rPr>
        <w:t xml:space="preserve">he word </w:t>
      </w:r>
      <w:r w:rsidR="00E77E3A" w:rsidRPr="00351610">
        <w:rPr>
          <w:rFonts w:ascii="Times New Roman" w:hAnsi="Times New Roman" w:cs="Times New Roman"/>
          <w:i/>
          <w:iCs/>
          <w:sz w:val="24"/>
          <w:szCs w:val="24"/>
        </w:rPr>
        <w:t>“finick”</w:t>
      </w:r>
      <w:r w:rsidR="00E77E3A" w:rsidRPr="00351610">
        <w:rPr>
          <w:rFonts w:ascii="Times New Roman" w:hAnsi="Times New Roman" w:cs="Times New Roman"/>
          <w:sz w:val="24"/>
          <w:szCs w:val="24"/>
        </w:rPr>
        <w:t xml:space="preserve"> means </w:t>
      </w:r>
      <w:r w:rsidR="007E14CC" w:rsidRPr="00351610">
        <w:rPr>
          <w:rFonts w:ascii="Times New Roman" w:hAnsi="Times New Roman" w:cs="Times New Roman"/>
          <w:sz w:val="24"/>
          <w:szCs w:val="24"/>
        </w:rPr>
        <w:t>“to</w:t>
      </w:r>
      <w:r w:rsidR="00E77E3A" w:rsidRPr="00351610">
        <w:rPr>
          <w:rFonts w:ascii="Times New Roman" w:hAnsi="Times New Roman" w:cs="Times New Roman"/>
          <w:i/>
          <w:iCs/>
          <w:sz w:val="24"/>
          <w:szCs w:val="24"/>
        </w:rPr>
        <w:t xml:space="preserve"> become overly delicate or refined in speech or manner, to act pretentious” </w:t>
      </w:r>
      <w:r w:rsidR="00E77E3A" w:rsidRPr="00351610">
        <w:rPr>
          <w:rFonts w:ascii="Times New Roman" w:hAnsi="Times New Roman" w:cs="Times New Roman"/>
          <w:sz w:val="24"/>
          <w:szCs w:val="24"/>
        </w:rPr>
        <w:t>(</w:t>
      </w:r>
      <w:r w:rsidR="001E4B9A" w:rsidRPr="00351610">
        <w:rPr>
          <w:rFonts w:ascii="Times New Roman" w:hAnsi="Times New Roman" w:cs="Times New Roman"/>
          <w:sz w:val="24"/>
          <w:szCs w:val="24"/>
        </w:rPr>
        <w:t>Merriam-Webster dictionary, n.d.</w:t>
      </w:r>
      <w:r w:rsidR="00E77E3A" w:rsidRPr="00351610">
        <w:rPr>
          <w:rFonts w:ascii="Times New Roman" w:hAnsi="Times New Roman" w:cs="Times New Roman"/>
          <w:sz w:val="24"/>
          <w:szCs w:val="24"/>
        </w:rPr>
        <w:t>)</w:t>
      </w:r>
      <w:r w:rsidR="00976378" w:rsidRPr="00351610">
        <w:rPr>
          <w:rFonts w:ascii="Times New Roman" w:hAnsi="Times New Roman" w:cs="Times New Roman"/>
          <w:sz w:val="24"/>
          <w:szCs w:val="24"/>
        </w:rPr>
        <w:t>.</w:t>
      </w:r>
      <w:r w:rsidR="00E77E3A" w:rsidRPr="00351610">
        <w:rPr>
          <w:rFonts w:ascii="Times New Roman" w:hAnsi="Times New Roman" w:cs="Times New Roman"/>
          <w:sz w:val="24"/>
          <w:szCs w:val="24"/>
        </w:rPr>
        <w:t xml:space="preserve"> </w:t>
      </w:r>
      <w:r w:rsidR="001E4B9A" w:rsidRPr="00351610">
        <w:rPr>
          <w:rFonts w:ascii="Times New Roman" w:hAnsi="Times New Roman" w:cs="Times New Roman"/>
          <w:sz w:val="24"/>
          <w:szCs w:val="24"/>
        </w:rPr>
        <w:t xml:space="preserve">The name Odair might possibly derive from the Scottish name Adair, which has the meaning of </w:t>
      </w:r>
      <w:r w:rsidR="001E4B9A" w:rsidRPr="00351610">
        <w:rPr>
          <w:rFonts w:ascii="Times New Roman" w:hAnsi="Times New Roman" w:cs="Times New Roman"/>
          <w:i/>
          <w:iCs/>
          <w:sz w:val="24"/>
          <w:szCs w:val="24"/>
        </w:rPr>
        <w:t>“spear”</w:t>
      </w:r>
      <w:r w:rsidR="001E4B9A" w:rsidRPr="00351610">
        <w:rPr>
          <w:rFonts w:ascii="Times New Roman" w:hAnsi="Times New Roman" w:cs="Times New Roman"/>
          <w:sz w:val="24"/>
          <w:szCs w:val="24"/>
        </w:rPr>
        <w:t xml:space="preserve"> (Krule, 2014)</w:t>
      </w:r>
      <w:r w:rsidR="00976378" w:rsidRPr="00351610">
        <w:rPr>
          <w:rFonts w:ascii="Times New Roman" w:hAnsi="Times New Roman" w:cs="Times New Roman"/>
          <w:sz w:val="24"/>
          <w:szCs w:val="24"/>
        </w:rPr>
        <w:t xml:space="preserve">. </w:t>
      </w:r>
      <w:r w:rsidR="00114C0B" w:rsidRPr="00351610">
        <w:rPr>
          <w:rFonts w:ascii="Times New Roman" w:hAnsi="Times New Roman" w:cs="Times New Roman"/>
          <w:sz w:val="24"/>
          <w:szCs w:val="24"/>
        </w:rPr>
        <w:t xml:space="preserve">Another possible option for his name, is the word </w:t>
      </w:r>
      <w:r w:rsidR="00114C0B" w:rsidRPr="00351610">
        <w:rPr>
          <w:rFonts w:ascii="Times New Roman" w:hAnsi="Times New Roman" w:cs="Times New Roman"/>
          <w:i/>
          <w:iCs/>
          <w:sz w:val="24"/>
          <w:szCs w:val="24"/>
        </w:rPr>
        <w:t>“fin”</w:t>
      </w:r>
      <w:r w:rsidR="00114C0B" w:rsidRPr="00351610">
        <w:rPr>
          <w:rFonts w:ascii="Times New Roman" w:hAnsi="Times New Roman" w:cs="Times New Roman"/>
          <w:sz w:val="24"/>
          <w:szCs w:val="24"/>
        </w:rPr>
        <w:t xml:space="preserve"> which is a verb for </w:t>
      </w:r>
      <w:r w:rsidR="00114C0B" w:rsidRPr="00351610">
        <w:rPr>
          <w:rFonts w:ascii="Times New Roman" w:hAnsi="Times New Roman" w:cs="Times New Roman"/>
          <w:i/>
          <w:iCs/>
          <w:sz w:val="24"/>
          <w:szCs w:val="24"/>
        </w:rPr>
        <w:t xml:space="preserve">“moving through water propelled by fins” </w:t>
      </w:r>
      <w:r w:rsidR="00114C0B" w:rsidRPr="00351610">
        <w:rPr>
          <w:rFonts w:ascii="Times New Roman" w:hAnsi="Times New Roman" w:cs="Times New Roman"/>
          <w:sz w:val="24"/>
          <w:szCs w:val="24"/>
        </w:rPr>
        <w:t>(Merriam-Webster, n.d.)</w:t>
      </w:r>
      <w:r w:rsidR="00976378" w:rsidRPr="00351610">
        <w:rPr>
          <w:rFonts w:ascii="Times New Roman" w:hAnsi="Times New Roman" w:cs="Times New Roman"/>
          <w:sz w:val="24"/>
          <w:szCs w:val="24"/>
        </w:rPr>
        <w:t>.</w:t>
      </w:r>
      <w:r w:rsidR="00114C0B" w:rsidRPr="00351610">
        <w:rPr>
          <w:rFonts w:ascii="Times New Roman" w:hAnsi="Times New Roman" w:cs="Times New Roman"/>
          <w:sz w:val="24"/>
          <w:szCs w:val="24"/>
        </w:rPr>
        <w:t xml:space="preserve"> All of these meanings are fitting for the character. He comes from a District known for fishing, he is good at expressing himself, and he displays exceptional skill both in water and with weapons. </w:t>
      </w:r>
    </w:p>
    <w:p w14:paraId="08951C39" w14:textId="3AAE3DE8" w:rsidR="009E0FEC" w:rsidRPr="00351610" w:rsidRDefault="0010041B" w:rsidP="00351610">
      <w:pPr>
        <w:spacing w:line="360" w:lineRule="auto"/>
        <w:ind w:firstLine="360"/>
        <w:jc w:val="both"/>
        <w:rPr>
          <w:rFonts w:ascii="Times New Roman" w:hAnsi="Times New Roman" w:cs="Times New Roman"/>
          <w:b/>
          <w:bCs/>
          <w:i/>
          <w:iCs/>
          <w:sz w:val="24"/>
          <w:szCs w:val="24"/>
        </w:rPr>
      </w:pPr>
      <w:r w:rsidRPr="00351610">
        <w:rPr>
          <w:rFonts w:ascii="Times New Roman" w:hAnsi="Times New Roman" w:cs="Times New Roman"/>
          <w:sz w:val="24"/>
          <w:szCs w:val="24"/>
        </w:rPr>
        <w:t xml:space="preserve">The name of the character has stayed true to the original in both translations. Considering his significance in the story, it would be difficult to imagine how his name would sound in Czech or Slovak equivalent. </w:t>
      </w:r>
    </w:p>
    <w:p w14:paraId="674B2C24" w14:textId="56D8ACCF" w:rsidR="008E4C9E" w:rsidRDefault="008E4C9E" w:rsidP="00C32FF6">
      <w:pPr>
        <w:spacing w:line="360" w:lineRule="auto"/>
        <w:ind w:left="360"/>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Cecelia- Cecelia- Cecelia </w:t>
      </w:r>
    </w:p>
    <w:p w14:paraId="05CDD95A" w14:textId="22262F17" w:rsidR="00516A8A" w:rsidRPr="00351610" w:rsidRDefault="00351610" w:rsidP="00351610">
      <w:pPr>
        <w:spacing w:line="360" w:lineRule="auto"/>
        <w:ind w:firstLine="360"/>
        <w:jc w:val="both"/>
        <w:rPr>
          <w:rFonts w:ascii="Times New Roman" w:hAnsi="Times New Roman" w:cs="Times New Roman"/>
          <w:b/>
          <w:bCs/>
          <w:i/>
          <w:iCs/>
          <w:sz w:val="24"/>
          <w:szCs w:val="24"/>
        </w:rPr>
      </w:pPr>
      <w:r>
        <w:rPr>
          <w:rFonts w:ascii="Times New Roman" w:hAnsi="Times New Roman" w:cs="Times New Roman"/>
          <w:sz w:val="24"/>
          <w:szCs w:val="24"/>
        </w:rPr>
        <w:t>The name stands for a</w:t>
      </w:r>
      <w:r w:rsidR="008E4C9E" w:rsidRPr="00351610">
        <w:rPr>
          <w:rFonts w:ascii="Times New Roman" w:hAnsi="Times New Roman" w:cs="Times New Roman"/>
          <w:sz w:val="24"/>
          <w:szCs w:val="24"/>
        </w:rPr>
        <w:t xml:space="preserve"> </w:t>
      </w:r>
      <w:r w:rsidR="00FD319C" w:rsidRPr="00351610">
        <w:rPr>
          <w:rFonts w:ascii="Times New Roman" w:hAnsi="Times New Roman" w:cs="Times New Roman"/>
          <w:sz w:val="24"/>
          <w:szCs w:val="24"/>
        </w:rPr>
        <w:t>victor</w:t>
      </w:r>
      <w:r w:rsidR="008E4C9E" w:rsidRPr="00351610">
        <w:rPr>
          <w:rFonts w:ascii="Times New Roman" w:hAnsi="Times New Roman" w:cs="Times New Roman"/>
          <w:sz w:val="24"/>
          <w:szCs w:val="24"/>
        </w:rPr>
        <w:t xml:space="preserve"> from District 8</w:t>
      </w:r>
      <w:r w:rsidR="00976378" w:rsidRPr="00351610">
        <w:rPr>
          <w:rFonts w:ascii="Times New Roman" w:hAnsi="Times New Roman" w:cs="Times New Roman"/>
          <w:sz w:val="24"/>
          <w:szCs w:val="24"/>
        </w:rPr>
        <w:t>.</w:t>
      </w:r>
      <w:r w:rsidR="00CC5D88" w:rsidRPr="00351610">
        <w:rPr>
          <w:rFonts w:ascii="Times New Roman" w:hAnsi="Times New Roman" w:cs="Times New Roman"/>
          <w:sz w:val="24"/>
          <w:szCs w:val="24"/>
        </w:rPr>
        <w:t xml:space="preserve"> </w:t>
      </w:r>
      <w:r w:rsidR="00516A8A" w:rsidRPr="00351610">
        <w:rPr>
          <w:rFonts w:ascii="Times New Roman" w:hAnsi="Times New Roman" w:cs="Times New Roman"/>
          <w:i/>
          <w:iCs/>
          <w:sz w:val="24"/>
          <w:szCs w:val="24"/>
        </w:rPr>
        <w:t>“No one speaks. I can´t pretend I knew any of them well. But I´m thinking of those three kids hanging on Cecelia when they took her way.”</w:t>
      </w:r>
      <w:r w:rsidR="00516A8A" w:rsidRPr="00351610">
        <w:rPr>
          <w:rFonts w:ascii="Times New Roman" w:hAnsi="Times New Roman" w:cs="Times New Roman"/>
          <w:sz w:val="24"/>
          <w:szCs w:val="24"/>
        </w:rPr>
        <w:t xml:space="preserve"> (Collins, 2009, p. 271</w:t>
      </w:r>
      <w:r w:rsidR="00CC5D88" w:rsidRPr="00351610">
        <w:rPr>
          <w:rFonts w:ascii="Times New Roman" w:hAnsi="Times New Roman" w:cs="Times New Roman"/>
          <w:sz w:val="24"/>
          <w:szCs w:val="24"/>
        </w:rPr>
        <w:t>)</w:t>
      </w:r>
      <w:r w:rsidR="00976378" w:rsidRPr="00351610">
        <w:rPr>
          <w:rFonts w:ascii="Times New Roman" w:hAnsi="Times New Roman" w:cs="Times New Roman"/>
          <w:sz w:val="24"/>
          <w:szCs w:val="24"/>
        </w:rPr>
        <w:t>.</w:t>
      </w:r>
      <w:r w:rsidR="00CC5D88" w:rsidRPr="00351610">
        <w:rPr>
          <w:rFonts w:ascii="Times New Roman" w:hAnsi="Times New Roman" w:cs="Times New Roman"/>
          <w:sz w:val="24"/>
          <w:szCs w:val="24"/>
        </w:rPr>
        <w:t xml:space="preserve"> </w:t>
      </w:r>
      <w:r w:rsidR="00976378" w:rsidRPr="00351610">
        <w:rPr>
          <w:rFonts w:ascii="Times New Roman" w:hAnsi="Times New Roman" w:cs="Times New Roman"/>
          <w:sz w:val="24"/>
          <w:szCs w:val="24"/>
        </w:rPr>
        <w:t xml:space="preserve">The </w:t>
      </w:r>
      <w:r w:rsidR="00516A8A" w:rsidRPr="00351610">
        <w:rPr>
          <w:rFonts w:ascii="Times New Roman" w:hAnsi="Times New Roman" w:cs="Times New Roman"/>
          <w:sz w:val="24"/>
          <w:szCs w:val="24"/>
        </w:rPr>
        <w:t>name is of Latin origin, meaning “</w:t>
      </w:r>
      <w:r w:rsidR="00516A8A" w:rsidRPr="00351610">
        <w:rPr>
          <w:rFonts w:ascii="Times New Roman" w:hAnsi="Times New Roman" w:cs="Times New Roman"/>
          <w:i/>
          <w:iCs/>
          <w:sz w:val="24"/>
          <w:szCs w:val="24"/>
        </w:rPr>
        <w:t>blind”</w:t>
      </w:r>
      <w:r w:rsidR="00516A8A" w:rsidRPr="00351610">
        <w:rPr>
          <w:rFonts w:ascii="Times New Roman" w:hAnsi="Times New Roman" w:cs="Times New Roman"/>
          <w:sz w:val="24"/>
          <w:szCs w:val="24"/>
        </w:rPr>
        <w:t xml:space="preserve"> (Meaning of the name, n.d.)</w:t>
      </w:r>
      <w:r w:rsidR="00CC5D88" w:rsidRPr="00351610">
        <w:rPr>
          <w:rFonts w:ascii="Times New Roman" w:hAnsi="Times New Roman" w:cs="Times New Roman"/>
          <w:sz w:val="24"/>
          <w:szCs w:val="24"/>
        </w:rPr>
        <w:t xml:space="preserve">.  </w:t>
      </w:r>
    </w:p>
    <w:p w14:paraId="1EAA73C7" w14:textId="4906C36E" w:rsidR="00351610" w:rsidRPr="002D08E8" w:rsidRDefault="00CC5D88" w:rsidP="002D08E8">
      <w:pPr>
        <w:spacing w:line="360" w:lineRule="auto"/>
        <w:ind w:firstLine="360"/>
        <w:jc w:val="both"/>
        <w:rPr>
          <w:rFonts w:ascii="Times New Roman" w:hAnsi="Times New Roman" w:cs="Times New Roman"/>
          <w:sz w:val="24"/>
          <w:szCs w:val="24"/>
        </w:rPr>
      </w:pPr>
      <w:r w:rsidRPr="00351610">
        <w:rPr>
          <w:rFonts w:ascii="Times New Roman" w:hAnsi="Times New Roman" w:cs="Times New Roman"/>
          <w:sz w:val="24"/>
          <w:szCs w:val="24"/>
        </w:rPr>
        <w:t xml:space="preserve">Both of the translators decided to retain the original name. Despite the character´s relatively minor role in the books, it is interesting to note that names of other less significant characters like Gloss or Cashmere were altered in the Czech version. </w:t>
      </w:r>
    </w:p>
    <w:p w14:paraId="39E665F1" w14:textId="01E90FD0" w:rsidR="009C6137" w:rsidRDefault="008C537E" w:rsidP="00C32FF6">
      <w:pPr>
        <w:spacing w:line="360" w:lineRule="auto"/>
        <w:ind w:left="360"/>
        <w:jc w:val="both"/>
        <w:rPr>
          <w:rFonts w:ascii="Times New Roman" w:hAnsi="Times New Roman" w:cs="Times New Roman"/>
          <w:b/>
          <w:bCs/>
          <w:i/>
          <w:iCs/>
          <w:sz w:val="24"/>
          <w:szCs w:val="24"/>
        </w:rPr>
      </w:pPr>
      <w:r>
        <w:rPr>
          <w:rFonts w:ascii="Times New Roman" w:hAnsi="Times New Roman" w:cs="Times New Roman"/>
          <w:b/>
          <w:bCs/>
          <w:i/>
          <w:iCs/>
          <w:sz w:val="24"/>
          <w:szCs w:val="24"/>
        </w:rPr>
        <w:t>Brutus- Brutus- Brutus</w:t>
      </w:r>
    </w:p>
    <w:p w14:paraId="3A57DE9F" w14:textId="4C32BA88" w:rsidR="008C537E" w:rsidRPr="00351610" w:rsidRDefault="00351610" w:rsidP="00351610">
      <w:pPr>
        <w:spacing w:line="360" w:lineRule="auto"/>
        <w:jc w:val="both"/>
        <w:rPr>
          <w:rFonts w:ascii="Times New Roman" w:hAnsi="Times New Roman" w:cs="Times New Roman"/>
          <w:b/>
          <w:bCs/>
          <w:i/>
          <w:iCs/>
          <w:sz w:val="24"/>
          <w:szCs w:val="24"/>
        </w:rPr>
      </w:pPr>
      <w:r>
        <w:rPr>
          <w:rFonts w:ascii="Times New Roman" w:hAnsi="Times New Roman" w:cs="Times New Roman"/>
          <w:sz w:val="24"/>
          <w:szCs w:val="24"/>
        </w:rPr>
        <w:t>The name stands for a</w:t>
      </w:r>
      <w:r w:rsidR="008C537E" w:rsidRPr="00351610">
        <w:rPr>
          <w:rFonts w:ascii="Times New Roman" w:hAnsi="Times New Roman" w:cs="Times New Roman"/>
          <w:sz w:val="24"/>
          <w:szCs w:val="24"/>
        </w:rPr>
        <w:t xml:space="preserve"> </w:t>
      </w:r>
      <w:r w:rsidR="00FD319C" w:rsidRPr="00351610">
        <w:rPr>
          <w:rFonts w:ascii="Times New Roman" w:hAnsi="Times New Roman" w:cs="Times New Roman"/>
          <w:sz w:val="24"/>
          <w:szCs w:val="24"/>
        </w:rPr>
        <w:t>victor</w:t>
      </w:r>
      <w:r w:rsidR="008C537E" w:rsidRPr="00351610">
        <w:rPr>
          <w:rFonts w:ascii="Times New Roman" w:hAnsi="Times New Roman" w:cs="Times New Roman"/>
          <w:sz w:val="24"/>
          <w:szCs w:val="24"/>
        </w:rPr>
        <w:t xml:space="preserve"> from District 2</w:t>
      </w:r>
      <w:r w:rsidR="00FD319C" w:rsidRPr="00351610">
        <w:rPr>
          <w:rFonts w:ascii="Times New Roman" w:hAnsi="Times New Roman" w:cs="Times New Roman"/>
          <w:sz w:val="24"/>
          <w:szCs w:val="24"/>
        </w:rPr>
        <w:t xml:space="preserve">. </w:t>
      </w:r>
      <w:r w:rsidR="008C537E" w:rsidRPr="00351610">
        <w:rPr>
          <w:rFonts w:ascii="Times New Roman" w:hAnsi="Times New Roman" w:cs="Times New Roman"/>
          <w:i/>
          <w:iCs/>
          <w:sz w:val="24"/>
          <w:szCs w:val="24"/>
        </w:rPr>
        <w:t>“Brutus, a volunteer from District 2, who must be at least forty and apparently can´t wait to get back in the arena.”</w:t>
      </w:r>
      <w:r w:rsidR="008C537E" w:rsidRPr="00351610">
        <w:rPr>
          <w:rFonts w:ascii="Times New Roman" w:hAnsi="Times New Roman" w:cs="Times New Roman"/>
          <w:sz w:val="24"/>
          <w:szCs w:val="24"/>
        </w:rPr>
        <w:t xml:space="preserve"> (Collins, 2009, p. 178)</w:t>
      </w:r>
      <w:r w:rsidR="00976378" w:rsidRPr="00351610">
        <w:rPr>
          <w:rFonts w:ascii="Times New Roman" w:hAnsi="Times New Roman" w:cs="Times New Roman"/>
          <w:sz w:val="24"/>
          <w:szCs w:val="24"/>
        </w:rPr>
        <w:t xml:space="preserve">. </w:t>
      </w:r>
      <w:r w:rsidR="008C537E" w:rsidRPr="00351610">
        <w:rPr>
          <w:rFonts w:ascii="Times New Roman" w:hAnsi="Times New Roman" w:cs="Times New Roman"/>
          <w:sz w:val="24"/>
          <w:szCs w:val="24"/>
        </w:rPr>
        <w:t xml:space="preserve"> </w:t>
      </w:r>
      <w:r w:rsidR="008C537E" w:rsidRPr="00351610">
        <w:rPr>
          <w:rFonts w:ascii="Times New Roman" w:hAnsi="Times New Roman" w:cs="Times New Roman"/>
          <w:i/>
          <w:iCs/>
          <w:sz w:val="24"/>
          <w:szCs w:val="24"/>
        </w:rPr>
        <w:t>Brutus</w:t>
      </w:r>
      <w:r w:rsidR="008C537E" w:rsidRPr="00351610">
        <w:rPr>
          <w:rFonts w:ascii="Times New Roman" w:hAnsi="Times New Roman" w:cs="Times New Roman"/>
          <w:sz w:val="24"/>
          <w:szCs w:val="24"/>
        </w:rPr>
        <w:t xml:space="preserve"> was a Roman statesman who expelled the tyrant Tarquin and played a key role in establishing the Roman republic (Collins dictionary, n.d.)</w:t>
      </w:r>
      <w:r w:rsidR="00B84195" w:rsidRPr="00351610">
        <w:rPr>
          <w:rFonts w:ascii="Times New Roman" w:hAnsi="Times New Roman" w:cs="Times New Roman"/>
          <w:sz w:val="24"/>
          <w:szCs w:val="24"/>
        </w:rPr>
        <w:t xml:space="preserve">. </w:t>
      </w:r>
      <w:r w:rsidR="008C537E" w:rsidRPr="00351610">
        <w:rPr>
          <w:rFonts w:ascii="Times New Roman" w:hAnsi="Times New Roman" w:cs="Times New Roman"/>
          <w:sz w:val="24"/>
          <w:szCs w:val="24"/>
        </w:rPr>
        <w:t>His name might also come from the adjective “</w:t>
      </w:r>
      <w:r w:rsidR="008C537E" w:rsidRPr="00351610">
        <w:rPr>
          <w:rFonts w:ascii="Times New Roman" w:hAnsi="Times New Roman" w:cs="Times New Roman"/>
          <w:i/>
          <w:iCs/>
          <w:sz w:val="24"/>
          <w:szCs w:val="24"/>
        </w:rPr>
        <w:t>brutal”</w:t>
      </w:r>
      <w:r w:rsidR="008C537E" w:rsidRPr="00351610">
        <w:rPr>
          <w:rFonts w:ascii="Times New Roman" w:hAnsi="Times New Roman" w:cs="Times New Roman"/>
          <w:sz w:val="24"/>
          <w:szCs w:val="24"/>
        </w:rPr>
        <w:t xml:space="preserve"> </w:t>
      </w:r>
      <w:r w:rsidR="003D6CAC" w:rsidRPr="00351610">
        <w:rPr>
          <w:rFonts w:ascii="Times New Roman" w:hAnsi="Times New Roman" w:cs="Times New Roman"/>
          <w:sz w:val="24"/>
          <w:szCs w:val="24"/>
        </w:rPr>
        <w:t>which would be fitting for his personality</w:t>
      </w:r>
      <w:r w:rsidR="00B84195" w:rsidRPr="00351610">
        <w:rPr>
          <w:rFonts w:ascii="Times New Roman" w:hAnsi="Times New Roman" w:cs="Times New Roman"/>
          <w:sz w:val="24"/>
          <w:szCs w:val="24"/>
        </w:rPr>
        <w:t xml:space="preserve">. </w:t>
      </w:r>
      <w:r w:rsidR="003D6CAC" w:rsidRPr="00351610">
        <w:rPr>
          <w:rFonts w:ascii="Times New Roman" w:hAnsi="Times New Roman" w:cs="Times New Roman"/>
          <w:sz w:val="24"/>
          <w:szCs w:val="24"/>
        </w:rPr>
        <w:t xml:space="preserve"> </w:t>
      </w:r>
    </w:p>
    <w:p w14:paraId="15DAC053" w14:textId="77777777" w:rsidR="002D08E8" w:rsidRDefault="00B84195" w:rsidP="00351610">
      <w:pPr>
        <w:spacing w:line="360" w:lineRule="auto"/>
        <w:ind w:firstLine="360"/>
        <w:jc w:val="both"/>
        <w:rPr>
          <w:rFonts w:ascii="Times New Roman" w:hAnsi="Times New Roman" w:cs="Times New Roman"/>
          <w:sz w:val="24"/>
          <w:szCs w:val="24"/>
        </w:rPr>
      </w:pPr>
      <w:r w:rsidRPr="00351610">
        <w:rPr>
          <w:rFonts w:ascii="Times New Roman" w:hAnsi="Times New Roman" w:cs="Times New Roman"/>
          <w:sz w:val="24"/>
          <w:szCs w:val="24"/>
        </w:rPr>
        <w:t>In a similar manner to Cecelia, both the Czech and Slovak translations retained the original name for this character. Perhaps the name was deemed significant enough to remain unchanged, or it could be attributed to the character´s importance or symbolic meaning in the story.</w:t>
      </w:r>
    </w:p>
    <w:p w14:paraId="1A037B64" w14:textId="47C619DB" w:rsidR="00B84195" w:rsidRPr="00351610" w:rsidRDefault="00B84195" w:rsidP="00351610">
      <w:pPr>
        <w:spacing w:line="360" w:lineRule="auto"/>
        <w:ind w:firstLine="360"/>
        <w:jc w:val="both"/>
        <w:rPr>
          <w:rFonts w:ascii="Times New Roman" w:hAnsi="Times New Roman" w:cs="Times New Roman"/>
          <w:b/>
          <w:bCs/>
          <w:i/>
          <w:iCs/>
          <w:sz w:val="24"/>
          <w:szCs w:val="24"/>
        </w:rPr>
      </w:pPr>
      <w:r w:rsidRPr="00351610">
        <w:rPr>
          <w:rFonts w:ascii="Times New Roman" w:hAnsi="Times New Roman" w:cs="Times New Roman"/>
          <w:sz w:val="24"/>
          <w:szCs w:val="24"/>
        </w:rPr>
        <w:t xml:space="preserve"> </w:t>
      </w:r>
    </w:p>
    <w:p w14:paraId="1EC35CA6" w14:textId="0410FADC" w:rsidR="002D08E8" w:rsidRDefault="005958E4" w:rsidP="002D08E8">
      <w:pPr>
        <w:spacing w:line="360" w:lineRule="auto"/>
        <w:ind w:left="360"/>
        <w:jc w:val="both"/>
        <w:rPr>
          <w:rFonts w:ascii="Times New Roman" w:hAnsi="Times New Roman" w:cs="Times New Roman"/>
          <w:b/>
          <w:bCs/>
          <w:i/>
          <w:iCs/>
          <w:sz w:val="24"/>
          <w:szCs w:val="24"/>
        </w:rPr>
      </w:pPr>
      <w:r>
        <w:rPr>
          <w:rFonts w:ascii="Times New Roman" w:hAnsi="Times New Roman" w:cs="Times New Roman"/>
          <w:b/>
          <w:bCs/>
          <w:i/>
          <w:iCs/>
          <w:sz w:val="24"/>
          <w:szCs w:val="24"/>
        </w:rPr>
        <w:lastRenderedPageBreak/>
        <w:t xml:space="preserve">Enobaria- Enobaria- Enobaria </w:t>
      </w:r>
    </w:p>
    <w:p w14:paraId="3778C105" w14:textId="7CBED240" w:rsidR="000732B7" w:rsidRPr="00351610" w:rsidRDefault="00351610" w:rsidP="00351610">
      <w:pPr>
        <w:spacing w:line="360" w:lineRule="auto"/>
        <w:ind w:firstLine="360"/>
        <w:jc w:val="both"/>
        <w:rPr>
          <w:rFonts w:ascii="Times New Roman" w:hAnsi="Times New Roman" w:cs="Times New Roman"/>
          <w:b/>
          <w:bCs/>
          <w:i/>
          <w:iCs/>
          <w:sz w:val="24"/>
          <w:szCs w:val="24"/>
        </w:rPr>
      </w:pPr>
      <w:r>
        <w:rPr>
          <w:rFonts w:ascii="Times New Roman" w:hAnsi="Times New Roman" w:cs="Times New Roman"/>
          <w:sz w:val="24"/>
          <w:szCs w:val="24"/>
        </w:rPr>
        <w:t>The name stands for a</w:t>
      </w:r>
      <w:r w:rsidR="005958E4" w:rsidRPr="00351610">
        <w:rPr>
          <w:rFonts w:ascii="Times New Roman" w:hAnsi="Times New Roman" w:cs="Times New Roman"/>
          <w:sz w:val="24"/>
          <w:szCs w:val="24"/>
        </w:rPr>
        <w:t xml:space="preserve"> female victor from District 2</w:t>
      </w:r>
      <w:r w:rsidR="00D67AAF" w:rsidRPr="00351610">
        <w:rPr>
          <w:rFonts w:ascii="Times New Roman" w:hAnsi="Times New Roman" w:cs="Times New Roman"/>
          <w:sz w:val="24"/>
          <w:szCs w:val="24"/>
        </w:rPr>
        <w:t xml:space="preserve">. </w:t>
      </w:r>
      <w:r w:rsidR="00D67AAF" w:rsidRPr="00351610">
        <w:rPr>
          <w:rFonts w:ascii="Times New Roman" w:hAnsi="Times New Roman" w:cs="Times New Roman"/>
          <w:i/>
          <w:iCs/>
          <w:sz w:val="24"/>
          <w:szCs w:val="24"/>
        </w:rPr>
        <w:t>“…and all I can remember about her, is that, in hand-to-hand combat, she killed one tribute by ripping open his throat with her teeth.”</w:t>
      </w:r>
      <w:r w:rsidR="00D67AAF" w:rsidRPr="00351610">
        <w:rPr>
          <w:rFonts w:ascii="Times New Roman" w:hAnsi="Times New Roman" w:cs="Times New Roman"/>
          <w:sz w:val="24"/>
          <w:szCs w:val="24"/>
        </w:rPr>
        <w:t xml:space="preserve"> </w:t>
      </w:r>
      <w:r w:rsidR="005958E4" w:rsidRPr="00351610">
        <w:rPr>
          <w:rFonts w:ascii="Times New Roman" w:hAnsi="Times New Roman" w:cs="Times New Roman"/>
          <w:sz w:val="24"/>
          <w:szCs w:val="24"/>
        </w:rPr>
        <w:t xml:space="preserve"> </w:t>
      </w:r>
      <w:r w:rsidR="00B4251E" w:rsidRPr="00351610">
        <w:rPr>
          <w:rFonts w:ascii="Times New Roman" w:hAnsi="Times New Roman" w:cs="Times New Roman"/>
          <w:sz w:val="24"/>
          <w:szCs w:val="24"/>
        </w:rPr>
        <w:t>(Collins, 2009, p.209)</w:t>
      </w:r>
      <w:r w:rsidR="009232D3" w:rsidRPr="00351610">
        <w:rPr>
          <w:rFonts w:ascii="Times New Roman" w:hAnsi="Times New Roman" w:cs="Times New Roman"/>
          <w:sz w:val="24"/>
          <w:szCs w:val="24"/>
        </w:rPr>
        <w:t>.</w:t>
      </w:r>
      <w:r w:rsidR="00B84195" w:rsidRPr="00351610">
        <w:rPr>
          <w:rFonts w:ascii="Times New Roman" w:hAnsi="Times New Roman" w:cs="Times New Roman"/>
          <w:sz w:val="24"/>
          <w:szCs w:val="24"/>
        </w:rPr>
        <w:t xml:space="preserve"> </w:t>
      </w:r>
      <w:r w:rsidR="00B2381F" w:rsidRPr="00351610">
        <w:rPr>
          <w:rFonts w:ascii="Times New Roman" w:hAnsi="Times New Roman" w:cs="Times New Roman"/>
          <w:sz w:val="24"/>
          <w:szCs w:val="24"/>
        </w:rPr>
        <w:t xml:space="preserve">Her name is derived as the feminine form of </w:t>
      </w:r>
      <w:r w:rsidR="00B2381F" w:rsidRPr="00351610">
        <w:rPr>
          <w:rFonts w:ascii="Times New Roman" w:hAnsi="Times New Roman" w:cs="Times New Roman"/>
          <w:i/>
          <w:iCs/>
          <w:sz w:val="24"/>
          <w:szCs w:val="24"/>
        </w:rPr>
        <w:t>“Enobarus,”</w:t>
      </w:r>
      <w:r w:rsidR="00B2381F" w:rsidRPr="00351610">
        <w:rPr>
          <w:rFonts w:ascii="Times New Roman" w:hAnsi="Times New Roman" w:cs="Times New Roman"/>
          <w:sz w:val="24"/>
          <w:szCs w:val="24"/>
        </w:rPr>
        <w:t xml:space="preserve"> which traces its roots back to the Latin name </w:t>
      </w:r>
      <w:r w:rsidR="00B2381F" w:rsidRPr="00351610">
        <w:rPr>
          <w:rFonts w:ascii="Times New Roman" w:hAnsi="Times New Roman" w:cs="Times New Roman"/>
          <w:i/>
          <w:iCs/>
          <w:sz w:val="24"/>
          <w:szCs w:val="24"/>
        </w:rPr>
        <w:t xml:space="preserve">“Ahenobarbus,” </w:t>
      </w:r>
      <w:r w:rsidR="00B2381F" w:rsidRPr="00351610">
        <w:rPr>
          <w:rFonts w:ascii="Times New Roman" w:hAnsi="Times New Roman" w:cs="Times New Roman"/>
          <w:sz w:val="24"/>
          <w:szCs w:val="24"/>
        </w:rPr>
        <w:t xml:space="preserve">meaning </w:t>
      </w:r>
      <w:r w:rsidR="00B2381F" w:rsidRPr="00351610">
        <w:rPr>
          <w:rFonts w:ascii="Times New Roman" w:hAnsi="Times New Roman" w:cs="Times New Roman"/>
          <w:i/>
          <w:iCs/>
          <w:sz w:val="24"/>
          <w:szCs w:val="24"/>
        </w:rPr>
        <w:t>“bronze beard”</w:t>
      </w:r>
      <w:r w:rsidR="00B2381F" w:rsidRPr="00351610">
        <w:rPr>
          <w:rFonts w:ascii="Times New Roman" w:hAnsi="Times New Roman" w:cs="Times New Roman"/>
          <w:sz w:val="24"/>
          <w:szCs w:val="24"/>
        </w:rPr>
        <w:t xml:space="preserve"> (Krule, 2014)</w:t>
      </w:r>
      <w:r w:rsidR="00976378" w:rsidRPr="00351610">
        <w:rPr>
          <w:rFonts w:ascii="Times New Roman" w:hAnsi="Times New Roman" w:cs="Times New Roman"/>
          <w:sz w:val="24"/>
          <w:szCs w:val="24"/>
        </w:rPr>
        <w:t>.</w:t>
      </w:r>
      <w:r w:rsidR="00B84195" w:rsidRPr="00351610">
        <w:rPr>
          <w:rFonts w:ascii="Times New Roman" w:hAnsi="Times New Roman" w:cs="Times New Roman"/>
          <w:sz w:val="24"/>
          <w:szCs w:val="24"/>
        </w:rPr>
        <w:t xml:space="preserve"> I am unable to establish a clear association with the significance of this name. </w:t>
      </w:r>
    </w:p>
    <w:p w14:paraId="2CADF105" w14:textId="419D1449" w:rsidR="00DC399E" w:rsidRPr="00351610" w:rsidRDefault="00B2381F" w:rsidP="00351610">
      <w:pPr>
        <w:spacing w:line="360" w:lineRule="auto"/>
        <w:ind w:firstLine="360"/>
        <w:jc w:val="both"/>
        <w:rPr>
          <w:rFonts w:ascii="Times New Roman" w:hAnsi="Times New Roman" w:cs="Times New Roman"/>
          <w:b/>
          <w:bCs/>
          <w:i/>
          <w:iCs/>
          <w:sz w:val="24"/>
          <w:szCs w:val="24"/>
        </w:rPr>
      </w:pPr>
      <w:r w:rsidRPr="00351610">
        <w:rPr>
          <w:rFonts w:ascii="Times New Roman" w:hAnsi="Times New Roman" w:cs="Times New Roman"/>
          <w:sz w:val="24"/>
          <w:szCs w:val="24"/>
        </w:rPr>
        <w:t>Both</w:t>
      </w:r>
      <w:r w:rsidR="00B84195" w:rsidRPr="00351610">
        <w:rPr>
          <w:rFonts w:ascii="Times New Roman" w:hAnsi="Times New Roman" w:cs="Times New Roman"/>
          <w:sz w:val="24"/>
          <w:szCs w:val="24"/>
        </w:rPr>
        <w:t xml:space="preserve"> Czech and Slovak translators have kept the character´s name the same as original. </w:t>
      </w:r>
    </w:p>
    <w:p w14:paraId="223DC6B2" w14:textId="6CB16CFA" w:rsidR="009269C2" w:rsidRDefault="000B002A" w:rsidP="00C32FF6">
      <w:pPr>
        <w:spacing w:line="360" w:lineRule="auto"/>
        <w:ind w:left="360"/>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Mags- Mags- Mags </w:t>
      </w:r>
      <w:r w:rsidR="009269C2">
        <w:rPr>
          <w:rFonts w:ascii="Times New Roman" w:hAnsi="Times New Roman" w:cs="Times New Roman"/>
          <w:b/>
          <w:bCs/>
          <w:i/>
          <w:iCs/>
          <w:sz w:val="24"/>
          <w:szCs w:val="24"/>
        </w:rPr>
        <w:t xml:space="preserve"> </w:t>
      </w:r>
    </w:p>
    <w:p w14:paraId="32492F0A" w14:textId="756F509B" w:rsidR="00DD6453" w:rsidRPr="00351610" w:rsidRDefault="00DD6453" w:rsidP="00351610">
      <w:pPr>
        <w:spacing w:line="360" w:lineRule="auto"/>
        <w:ind w:firstLine="360"/>
        <w:jc w:val="both"/>
        <w:rPr>
          <w:rStyle w:val="hgkelc"/>
          <w:rFonts w:ascii="Times New Roman" w:hAnsi="Times New Roman" w:cs="Times New Roman"/>
          <w:b/>
          <w:bCs/>
          <w:i/>
          <w:iCs/>
          <w:sz w:val="24"/>
          <w:szCs w:val="24"/>
        </w:rPr>
      </w:pPr>
      <w:r w:rsidRPr="00351610">
        <w:rPr>
          <w:rFonts w:ascii="Times New Roman" w:hAnsi="Times New Roman" w:cs="Times New Roman"/>
          <w:sz w:val="24"/>
          <w:szCs w:val="24"/>
        </w:rPr>
        <w:t xml:space="preserve">A victor from District 4. </w:t>
      </w:r>
      <w:r w:rsidRPr="00351610">
        <w:rPr>
          <w:rFonts w:ascii="Times New Roman" w:hAnsi="Times New Roman" w:cs="Times New Roman"/>
          <w:i/>
          <w:iCs/>
          <w:sz w:val="24"/>
          <w:szCs w:val="24"/>
        </w:rPr>
        <w:t xml:space="preserve">“Between her district accent and her garbled speech </w:t>
      </w:r>
      <w:r w:rsidRPr="00351610">
        <w:rPr>
          <w:rStyle w:val="hgkelc"/>
          <w:i/>
          <w:iCs/>
        </w:rPr>
        <w:t xml:space="preserve">— </w:t>
      </w:r>
      <w:r w:rsidRPr="00351610">
        <w:rPr>
          <w:rStyle w:val="hgkelc"/>
          <w:rFonts w:ascii="Times New Roman" w:hAnsi="Times New Roman" w:cs="Times New Roman"/>
          <w:i/>
          <w:iCs/>
          <w:sz w:val="24"/>
          <w:szCs w:val="24"/>
        </w:rPr>
        <w:t xml:space="preserve">possibly she´s had a stroke </w:t>
      </w:r>
      <w:r w:rsidRPr="00351610">
        <w:rPr>
          <w:rStyle w:val="hgkelc"/>
          <w:i/>
          <w:iCs/>
        </w:rPr>
        <w:t xml:space="preserve">— </w:t>
      </w:r>
      <w:r w:rsidRPr="00351610">
        <w:rPr>
          <w:rStyle w:val="hgkelc"/>
          <w:rFonts w:ascii="Times New Roman" w:hAnsi="Times New Roman" w:cs="Times New Roman"/>
          <w:i/>
          <w:iCs/>
          <w:sz w:val="24"/>
          <w:szCs w:val="24"/>
        </w:rPr>
        <w:t>I can´t make out more than one in four words.”</w:t>
      </w:r>
      <w:r w:rsidRPr="00351610">
        <w:rPr>
          <w:rStyle w:val="hgkelc"/>
          <w:rFonts w:ascii="Times New Roman" w:hAnsi="Times New Roman" w:cs="Times New Roman"/>
          <w:sz w:val="24"/>
          <w:szCs w:val="24"/>
        </w:rPr>
        <w:t xml:space="preserve"> (Collins, 2009, p. 216)</w:t>
      </w:r>
      <w:r w:rsidR="00976378" w:rsidRPr="00351610">
        <w:rPr>
          <w:rStyle w:val="hgkelc"/>
          <w:rFonts w:ascii="Times New Roman" w:hAnsi="Times New Roman" w:cs="Times New Roman"/>
          <w:sz w:val="24"/>
          <w:szCs w:val="24"/>
        </w:rPr>
        <w:t xml:space="preserve">. </w:t>
      </w:r>
      <w:r w:rsidRPr="00351610">
        <w:rPr>
          <w:rStyle w:val="hgkelc"/>
          <w:rFonts w:ascii="Times New Roman" w:hAnsi="Times New Roman" w:cs="Times New Roman"/>
          <w:sz w:val="24"/>
          <w:szCs w:val="24"/>
        </w:rPr>
        <w:t xml:space="preserve">The word </w:t>
      </w:r>
      <w:r w:rsidRPr="00351610">
        <w:rPr>
          <w:rStyle w:val="hgkelc"/>
          <w:rFonts w:ascii="Times New Roman" w:hAnsi="Times New Roman" w:cs="Times New Roman"/>
          <w:i/>
          <w:iCs/>
          <w:sz w:val="24"/>
          <w:szCs w:val="24"/>
        </w:rPr>
        <w:t>“mag”</w:t>
      </w:r>
      <w:r w:rsidRPr="00351610">
        <w:rPr>
          <w:rStyle w:val="hgkelc"/>
          <w:rFonts w:ascii="Times New Roman" w:hAnsi="Times New Roman" w:cs="Times New Roman"/>
          <w:sz w:val="24"/>
          <w:szCs w:val="24"/>
        </w:rPr>
        <w:t xml:space="preserve"> has two meanings: “</w:t>
      </w:r>
      <w:r w:rsidRPr="00351610">
        <w:rPr>
          <w:rStyle w:val="hgkelc"/>
          <w:rFonts w:ascii="Times New Roman" w:hAnsi="Times New Roman" w:cs="Times New Roman"/>
          <w:i/>
          <w:iCs/>
          <w:sz w:val="24"/>
          <w:szCs w:val="24"/>
        </w:rPr>
        <w:t>a magazine</w:t>
      </w:r>
      <w:r w:rsidRPr="00351610">
        <w:rPr>
          <w:rStyle w:val="hgkelc"/>
          <w:rFonts w:ascii="Times New Roman" w:hAnsi="Times New Roman" w:cs="Times New Roman"/>
          <w:sz w:val="24"/>
          <w:szCs w:val="24"/>
        </w:rPr>
        <w:t>” and a verb “</w:t>
      </w:r>
      <w:r w:rsidRPr="00351610">
        <w:rPr>
          <w:rStyle w:val="hgkelc"/>
          <w:rFonts w:ascii="Times New Roman" w:hAnsi="Times New Roman" w:cs="Times New Roman"/>
          <w:i/>
          <w:iCs/>
          <w:sz w:val="24"/>
          <w:szCs w:val="24"/>
        </w:rPr>
        <w:t xml:space="preserve">to talk, or chatter.” </w:t>
      </w:r>
      <w:r w:rsidR="00EA6B84" w:rsidRPr="00351610">
        <w:rPr>
          <w:rStyle w:val="hgkelc"/>
          <w:rFonts w:ascii="Times New Roman" w:hAnsi="Times New Roman" w:cs="Times New Roman"/>
          <w:sz w:val="24"/>
          <w:szCs w:val="24"/>
        </w:rPr>
        <w:t>(Collins dictionary, n.d.)</w:t>
      </w:r>
      <w:r w:rsidR="00976378" w:rsidRPr="00351610">
        <w:rPr>
          <w:rStyle w:val="hgkelc"/>
          <w:rFonts w:ascii="Times New Roman" w:hAnsi="Times New Roman" w:cs="Times New Roman"/>
          <w:sz w:val="24"/>
          <w:szCs w:val="24"/>
        </w:rPr>
        <w:t>.</w:t>
      </w:r>
      <w:r w:rsidR="00EA6B84" w:rsidRPr="00351610">
        <w:rPr>
          <w:rStyle w:val="hgkelc"/>
          <w:rFonts w:ascii="Times New Roman" w:hAnsi="Times New Roman" w:cs="Times New Roman"/>
          <w:sz w:val="24"/>
          <w:szCs w:val="24"/>
        </w:rPr>
        <w:t xml:space="preserve"> </w:t>
      </w:r>
      <w:r w:rsidR="001718CF" w:rsidRPr="00351610">
        <w:rPr>
          <w:rStyle w:val="hgkelc"/>
          <w:rFonts w:ascii="Times New Roman" w:hAnsi="Times New Roman" w:cs="Times New Roman"/>
          <w:sz w:val="24"/>
          <w:szCs w:val="24"/>
        </w:rPr>
        <w:t xml:space="preserve">Similar to the situation with Cashmere, the name Mags contrasts with her personality, implying talkativeness while she struggles to articulate coherent words. </w:t>
      </w:r>
    </w:p>
    <w:p w14:paraId="4DAA96AC" w14:textId="313EBEE0" w:rsidR="009E0FEC" w:rsidRPr="00351610" w:rsidRDefault="00701178" w:rsidP="00351610">
      <w:pPr>
        <w:spacing w:line="360" w:lineRule="auto"/>
        <w:ind w:firstLine="360"/>
        <w:jc w:val="both"/>
        <w:rPr>
          <w:rStyle w:val="hgkelc"/>
          <w:rFonts w:ascii="Times New Roman" w:hAnsi="Times New Roman" w:cs="Times New Roman"/>
          <w:b/>
          <w:bCs/>
          <w:i/>
          <w:iCs/>
          <w:sz w:val="24"/>
          <w:szCs w:val="24"/>
        </w:rPr>
      </w:pPr>
      <w:r w:rsidRPr="00351610">
        <w:rPr>
          <w:rStyle w:val="hgkelc"/>
          <w:rFonts w:ascii="Times New Roman" w:hAnsi="Times New Roman" w:cs="Times New Roman"/>
          <w:sz w:val="24"/>
          <w:szCs w:val="24"/>
        </w:rPr>
        <w:t>Both translators have opted to retain the name identical to the original, leaving us to ponder the reason behind this decision. The work pattern of the Czech translator remains unclear</w:t>
      </w:r>
      <w:r w:rsidR="00655C87" w:rsidRPr="00351610">
        <w:rPr>
          <w:rStyle w:val="hgkelc"/>
          <w:rFonts w:ascii="Times New Roman" w:hAnsi="Times New Roman" w:cs="Times New Roman"/>
          <w:sz w:val="24"/>
          <w:szCs w:val="24"/>
        </w:rPr>
        <w:t xml:space="preserve">, creating confusion regarding the selection of which names were altered and which ones remained unchanged.  </w:t>
      </w:r>
    </w:p>
    <w:p w14:paraId="067BDE9B" w14:textId="02416E95" w:rsidR="0033791E" w:rsidRPr="00507ADD" w:rsidRDefault="0033791E" w:rsidP="00351610">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C</w:t>
      </w:r>
      <w:r w:rsidRPr="007926AF">
        <w:rPr>
          <w:rFonts w:ascii="Times New Roman" w:hAnsi="Times New Roman" w:cs="Times New Roman"/>
          <w:sz w:val="24"/>
          <w:szCs w:val="24"/>
        </w:rPr>
        <w:t xml:space="preserve">ollins skilfully dealt with the names of the characters, where almost everyone's name </w:t>
      </w:r>
      <w:r>
        <w:rPr>
          <w:rFonts w:ascii="Times New Roman" w:hAnsi="Times New Roman" w:cs="Times New Roman"/>
          <w:sz w:val="24"/>
          <w:szCs w:val="24"/>
        </w:rPr>
        <w:t xml:space="preserve">has a </w:t>
      </w:r>
      <w:r w:rsidRPr="007926AF">
        <w:rPr>
          <w:rFonts w:ascii="Times New Roman" w:hAnsi="Times New Roman" w:cs="Times New Roman"/>
          <w:sz w:val="24"/>
          <w:szCs w:val="24"/>
        </w:rPr>
        <w:t xml:space="preserve">hidden meaning that describes the given character. </w:t>
      </w:r>
      <w:r>
        <w:rPr>
          <w:rFonts w:ascii="Times New Roman" w:hAnsi="Times New Roman" w:cs="Times New Roman"/>
          <w:sz w:val="24"/>
          <w:szCs w:val="24"/>
        </w:rPr>
        <w:t>The Slovak translator made an effort to maintain fidelity to the original text, with minimal changes to the names. In contrast, the Czech translator aimed to establish a stronger connection with the Czech audience and opted to alter the majority of the names.</w:t>
      </w:r>
      <w:r w:rsidR="005E56E2">
        <w:rPr>
          <w:rFonts w:ascii="Times New Roman" w:hAnsi="Times New Roman" w:cs="Times New Roman"/>
          <w:sz w:val="24"/>
          <w:szCs w:val="24"/>
        </w:rPr>
        <w:t xml:space="preserve"> I have observed a consistent pattern where the names of the characters from the Capitol, Districts 1 and 2 remain unchanged in the Czech translation, perhaps highlighting their affiliation with high-society. Examples include Enobaria, Brutus and Caesar Flickerman. However, there are exceptions to this pattern, as seen in the names Kašmíra (Cashmere) and Třpytka (Glimmer) On the other hand, characters from other districts often have more simplistic names, which have been adapted to suit the Czech audience, such as Routa (Rue), Chaff (Plev), or Dratkie (Wiress). </w:t>
      </w:r>
      <w:r>
        <w:rPr>
          <w:rFonts w:ascii="Times New Roman" w:hAnsi="Times New Roman" w:cs="Times New Roman"/>
          <w:sz w:val="24"/>
          <w:szCs w:val="24"/>
        </w:rPr>
        <w:t>It is worth noting that Suzanne Collins</w:t>
      </w:r>
      <w:r w:rsidR="0034358B">
        <w:rPr>
          <w:rFonts w:ascii="Times New Roman" w:hAnsi="Times New Roman" w:cs="Times New Roman"/>
          <w:sz w:val="24"/>
          <w:szCs w:val="24"/>
        </w:rPr>
        <w:t xml:space="preserve">´s aim was to </w:t>
      </w:r>
      <w:r>
        <w:rPr>
          <w:rFonts w:ascii="Times New Roman" w:hAnsi="Times New Roman" w:cs="Times New Roman"/>
          <w:sz w:val="24"/>
          <w:szCs w:val="24"/>
        </w:rPr>
        <w:t>creat</w:t>
      </w:r>
      <w:r w:rsidR="0034358B">
        <w:rPr>
          <w:rFonts w:ascii="Times New Roman" w:hAnsi="Times New Roman" w:cs="Times New Roman"/>
          <w:sz w:val="24"/>
          <w:szCs w:val="24"/>
        </w:rPr>
        <w:t>e</w:t>
      </w:r>
      <w:r>
        <w:rPr>
          <w:rFonts w:ascii="Times New Roman" w:hAnsi="Times New Roman" w:cs="Times New Roman"/>
          <w:sz w:val="24"/>
          <w:szCs w:val="24"/>
        </w:rPr>
        <w:t xml:space="preserve"> a naming convention for the Hunger Games, wherein each tribute´s name is linked to a specific theme associated with their district´s industry or natural resources. </w:t>
      </w:r>
      <w:r w:rsidR="00E50DBD">
        <w:rPr>
          <w:rFonts w:ascii="Times New Roman" w:hAnsi="Times New Roman" w:cs="Times New Roman"/>
          <w:sz w:val="24"/>
          <w:szCs w:val="24"/>
        </w:rPr>
        <w:t xml:space="preserve"> </w:t>
      </w:r>
    </w:p>
    <w:p w14:paraId="0F9451D4" w14:textId="1BB49F42" w:rsidR="009E0FEC" w:rsidRPr="00351610" w:rsidRDefault="00CB532C" w:rsidP="00C32FF6">
      <w:pPr>
        <w:pStyle w:val="Nadpis3"/>
        <w:numPr>
          <w:ilvl w:val="1"/>
          <w:numId w:val="31"/>
        </w:numPr>
        <w:spacing w:line="360" w:lineRule="auto"/>
        <w:jc w:val="both"/>
        <w:rPr>
          <w:rFonts w:ascii="Times New Roman" w:hAnsi="Times New Roman" w:cs="Times New Roman"/>
          <w:b/>
          <w:bCs/>
          <w:color w:val="000000" w:themeColor="text1"/>
        </w:rPr>
      </w:pPr>
      <w:r w:rsidRPr="002D08E8">
        <w:rPr>
          <w:rStyle w:val="dttext"/>
          <w:rFonts w:ascii="Times New Roman" w:hAnsi="Times New Roman" w:cs="Times New Roman"/>
          <w:b/>
          <w:bCs/>
          <w:color w:val="000000" w:themeColor="text1"/>
          <w:sz w:val="28"/>
          <w:szCs w:val="28"/>
        </w:rPr>
        <w:lastRenderedPageBreak/>
        <w:t xml:space="preserve"> </w:t>
      </w:r>
      <w:bookmarkStart w:id="21" w:name="_Toc138091870"/>
      <w:r w:rsidRPr="002D08E8">
        <w:rPr>
          <w:rStyle w:val="dttext"/>
          <w:rFonts w:ascii="Times New Roman" w:hAnsi="Times New Roman" w:cs="Times New Roman"/>
          <w:b/>
          <w:bCs/>
          <w:color w:val="000000" w:themeColor="text1"/>
          <w:sz w:val="28"/>
          <w:szCs w:val="28"/>
        </w:rPr>
        <w:t>The analysis of neologisms in the “Hunger Games” and “Catching Fire”</w:t>
      </w:r>
      <w:bookmarkEnd w:id="21"/>
    </w:p>
    <w:p w14:paraId="4AE6C63B" w14:textId="7B4E5F8B" w:rsidR="00243DCA" w:rsidRPr="00351610" w:rsidRDefault="00165E78" w:rsidP="003516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To gain a deeper understanding of the Hunger Games´ world, it is crucial to delve into the neologisms that have been created within the series. Newly coined words play a significant role, contributing to its unique atmosphere and in shaping the fictional universe. For the purpose of this exploration, I have categorized neologisms into three main categories: </w:t>
      </w:r>
      <w:r w:rsidRPr="00243DCA">
        <w:rPr>
          <w:rFonts w:ascii="Times New Roman" w:hAnsi="Times New Roman" w:cs="Times New Roman"/>
          <w:i/>
          <w:iCs/>
          <w:sz w:val="24"/>
          <w:szCs w:val="24"/>
        </w:rPr>
        <w:t>persons, animals, place names and things.</w:t>
      </w:r>
      <w:r>
        <w:rPr>
          <w:rFonts w:ascii="Times New Roman" w:hAnsi="Times New Roman" w:cs="Times New Roman"/>
          <w:sz w:val="24"/>
          <w:szCs w:val="24"/>
        </w:rPr>
        <w:t xml:space="preserve"> By analysing how the</w:t>
      </w:r>
      <w:r w:rsidR="00243DCA">
        <w:rPr>
          <w:rFonts w:ascii="Times New Roman" w:hAnsi="Times New Roman" w:cs="Times New Roman"/>
          <w:sz w:val="24"/>
          <w:szCs w:val="24"/>
        </w:rPr>
        <w:t xml:space="preserve">se </w:t>
      </w:r>
      <w:r>
        <w:rPr>
          <w:rFonts w:ascii="Times New Roman" w:hAnsi="Times New Roman" w:cs="Times New Roman"/>
          <w:sz w:val="24"/>
          <w:szCs w:val="24"/>
        </w:rPr>
        <w:t>words were formed, we can unravel the translators´ intentions.</w:t>
      </w:r>
    </w:p>
    <w:p w14:paraId="00020864" w14:textId="0D00D6D1" w:rsidR="00110430" w:rsidRPr="00351610" w:rsidRDefault="009E0FEC" w:rsidP="00C32FF6">
      <w:pPr>
        <w:pStyle w:val="Nadpis3"/>
        <w:numPr>
          <w:ilvl w:val="2"/>
          <w:numId w:val="31"/>
        </w:numPr>
        <w:spacing w:line="360" w:lineRule="auto"/>
        <w:jc w:val="both"/>
        <w:rPr>
          <w:rFonts w:ascii="Times New Roman" w:hAnsi="Times New Roman" w:cs="Times New Roman"/>
          <w:b/>
          <w:bCs/>
          <w:color w:val="auto"/>
        </w:rPr>
      </w:pPr>
      <w:bookmarkStart w:id="22" w:name="_Toc138091871"/>
      <w:r w:rsidRPr="00351610">
        <w:rPr>
          <w:rFonts w:ascii="Times New Roman" w:hAnsi="Times New Roman" w:cs="Times New Roman"/>
          <w:b/>
          <w:bCs/>
          <w:color w:val="auto"/>
        </w:rPr>
        <w:t>Names of places</w:t>
      </w:r>
      <w:r w:rsidR="00243DCA" w:rsidRPr="00351610">
        <w:rPr>
          <w:rFonts w:ascii="Times New Roman" w:hAnsi="Times New Roman" w:cs="Times New Roman"/>
          <w:b/>
          <w:bCs/>
          <w:color w:val="auto"/>
        </w:rPr>
        <w:t xml:space="preserve"> and things: Analysing the Neologisms in “The Hunger Games” and “Catching Fire”</w:t>
      </w:r>
      <w:bookmarkEnd w:id="22"/>
      <w:r w:rsidR="00243DCA" w:rsidRPr="00351610">
        <w:rPr>
          <w:rFonts w:ascii="Times New Roman" w:hAnsi="Times New Roman" w:cs="Times New Roman"/>
          <w:b/>
          <w:bCs/>
          <w:color w:val="auto"/>
        </w:rPr>
        <w:t xml:space="preserve"> </w:t>
      </w:r>
    </w:p>
    <w:p w14:paraId="601EF50E" w14:textId="17563965" w:rsidR="00243DCA" w:rsidRDefault="00E50DBD" w:rsidP="00C32FF6">
      <w:pPr>
        <w:spacing w:line="360" w:lineRule="auto"/>
        <w:jc w:val="both"/>
        <w:rPr>
          <w:rFonts w:ascii="Times New Roman" w:hAnsi="Times New Roman" w:cs="Times New Roman"/>
          <w:b/>
          <w:bCs/>
          <w:i/>
          <w:iCs/>
          <w:sz w:val="24"/>
          <w:szCs w:val="24"/>
        </w:rPr>
      </w:pPr>
      <w:r w:rsidRPr="00D433F3">
        <w:rPr>
          <w:rFonts w:ascii="Times New Roman" w:hAnsi="Times New Roman" w:cs="Times New Roman"/>
          <w:b/>
          <w:bCs/>
          <w:i/>
          <w:iCs/>
          <w:sz w:val="24"/>
          <w:szCs w:val="24"/>
        </w:rPr>
        <w:t xml:space="preserve">      </w:t>
      </w:r>
      <w:r w:rsidR="00D433F3">
        <w:rPr>
          <w:rFonts w:ascii="Times New Roman" w:hAnsi="Times New Roman" w:cs="Times New Roman"/>
          <w:b/>
          <w:bCs/>
          <w:i/>
          <w:iCs/>
          <w:sz w:val="24"/>
          <w:szCs w:val="24"/>
        </w:rPr>
        <w:t xml:space="preserve">  </w:t>
      </w:r>
      <w:r w:rsidRPr="00D433F3">
        <w:rPr>
          <w:rFonts w:ascii="Times New Roman" w:hAnsi="Times New Roman" w:cs="Times New Roman"/>
          <w:b/>
          <w:bCs/>
          <w:i/>
          <w:iCs/>
          <w:sz w:val="24"/>
          <w:szCs w:val="24"/>
        </w:rPr>
        <w:t xml:space="preserve">Panem- Panem- Panem </w:t>
      </w:r>
    </w:p>
    <w:p w14:paraId="19487073" w14:textId="4A7446D7" w:rsidR="00D433F3" w:rsidRPr="00351610" w:rsidRDefault="008F752D" w:rsidP="00351610">
      <w:pPr>
        <w:spacing w:line="360" w:lineRule="auto"/>
        <w:ind w:firstLine="360"/>
        <w:jc w:val="both"/>
        <w:rPr>
          <w:rFonts w:ascii="Times New Roman" w:hAnsi="Times New Roman" w:cs="Times New Roman"/>
          <w:b/>
          <w:bCs/>
          <w:i/>
          <w:iCs/>
          <w:sz w:val="24"/>
          <w:szCs w:val="24"/>
        </w:rPr>
      </w:pPr>
      <w:r w:rsidRPr="00351610">
        <w:rPr>
          <w:rFonts w:ascii="Times New Roman" w:hAnsi="Times New Roman" w:cs="Times New Roman"/>
          <w:i/>
          <w:iCs/>
          <w:sz w:val="24"/>
          <w:szCs w:val="24"/>
        </w:rPr>
        <w:t>“When I was younger, I scared my mother to death, the things I would blurt out about District 12, about the people who rule our country, Panem, from the far-off city called the Capitol.”</w:t>
      </w:r>
      <w:r w:rsidRPr="00351610">
        <w:rPr>
          <w:rFonts w:ascii="Times New Roman" w:hAnsi="Times New Roman" w:cs="Times New Roman"/>
          <w:sz w:val="24"/>
          <w:szCs w:val="24"/>
        </w:rPr>
        <w:t xml:space="preserve"> (Collins, 2008, p. 5</w:t>
      </w:r>
      <w:r w:rsidR="006C2322" w:rsidRPr="00351610">
        <w:rPr>
          <w:rFonts w:ascii="Times New Roman" w:hAnsi="Times New Roman" w:cs="Times New Roman"/>
          <w:sz w:val="24"/>
          <w:szCs w:val="24"/>
        </w:rPr>
        <w:t>)</w:t>
      </w:r>
      <w:r w:rsidR="00976378" w:rsidRPr="00351610">
        <w:rPr>
          <w:rFonts w:ascii="Times New Roman" w:hAnsi="Times New Roman" w:cs="Times New Roman"/>
          <w:sz w:val="24"/>
          <w:szCs w:val="24"/>
        </w:rPr>
        <w:t>.</w:t>
      </w:r>
      <w:r w:rsidR="006C2322" w:rsidRPr="00351610">
        <w:rPr>
          <w:rFonts w:ascii="Times New Roman" w:hAnsi="Times New Roman" w:cs="Times New Roman"/>
          <w:sz w:val="24"/>
          <w:szCs w:val="24"/>
        </w:rPr>
        <w:t xml:space="preserve"> The</w:t>
      </w:r>
      <w:r w:rsidR="00966D10" w:rsidRPr="00351610">
        <w:rPr>
          <w:rFonts w:ascii="Times New Roman" w:hAnsi="Times New Roman" w:cs="Times New Roman"/>
          <w:sz w:val="24"/>
          <w:szCs w:val="24"/>
        </w:rPr>
        <w:t xml:space="preserve"> name </w:t>
      </w:r>
      <w:r w:rsidR="006C2322" w:rsidRPr="00351610">
        <w:rPr>
          <w:rFonts w:ascii="Times New Roman" w:hAnsi="Times New Roman" w:cs="Times New Roman"/>
          <w:sz w:val="24"/>
          <w:szCs w:val="24"/>
        </w:rPr>
        <w:t>“</w:t>
      </w:r>
      <w:r w:rsidR="006C2322" w:rsidRPr="00351610">
        <w:rPr>
          <w:rFonts w:ascii="Times New Roman" w:hAnsi="Times New Roman" w:cs="Times New Roman"/>
          <w:i/>
          <w:iCs/>
          <w:sz w:val="24"/>
          <w:szCs w:val="24"/>
        </w:rPr>
        <w:t>Panem</w:t>
      </w:r>
      <w:r w:rsidR="006C2322" w:rsidRPr="00351610">
        <w:rPr>
          <w:rFonts w:ascii="Times New Roman" w:hAnsi="Times New Roman" w:cs="Times New Roman"/>
          <w:sz w:val="24"/>
          <w:szCs w:val="24"/>
        </w:rPr>
        <w:t xml:space="preserve">” derives from the Latin phrase </w:t>
      </w:r>
      <w:r w:rsidR="006C2322" w:rsidRPr="00351610">
        <w:rPr>
          <w:rFonts w:ascii="Times New Roman" w:hAnsi="Times New Roman" w:cs="Times New Roman"/>
          <w:i/>
          <w:iCs/>
          <w:sz w:val="24"/>
          <w:szCs w:val="24"/>
        </w:rPr>
        <w:t>“Panem et circenses</w:t>
      </w:r>
      <w:r w:rsidR="006C2322" w:rsidRPr="00351610">
        <w:rPr>
          <w:rFonts w:ascii="Times New Roman" w:hAnsi="Times New Roman" w:cs="Times New Roman"/>
          <w:sz w:val="24"/>
          <w:szCs w:val="24"/>
        </w:rPr>
        <w:t>,” which literally translated into “</w:t>
      </w:r>
      <w:r w:rsidR="006C2322" w:rsidRPr="00351610">
        <w:rPr>
          <w:rFonts w:ascii="Times New Roman" w:hAnsi="Times New Roman" w:cs="Times New Roman"/>
          <w:i/>
          <w:iCs/>
          <w:sz w:val="24"/>
          <w:szCs w:val="24"/>
        </w:rPr>
        <w:t>bread and circuses</w:t>
      </w:r>
      <w:r w:rsidR="006C2322" w:rsidRPr="00351610">
        <w:rPr>
          <w:rFonts w:ascii="Times New Roman" w:hAnsi="Times New Roman" w:cs="Times New Roman"/>
          <w:sz w:val="24"/>
          <w:szCs w:val="24"/>
        </w:rPr>
        <w:t xml:space="preserve">” (The Hunger Games Wiki, n.d.). This notion is reflected in the name of the series, as it emphasizes the lack of food in some Districts, and the concept of the Games as a form </w:t>
      </w:r>
      <w:r w:rsidR="00D92976" w:rsidRPr="00351610">
        <w:rPr>
          <w:rFonts w:ascii="Times New Roman" w:hAnsi="Times New Roman" w:cs="Times New Roman"/>
          <w:sz w:val="24"/>
          <w:szCs w:val="24"/>
        </w:rPr>
        <w:t>of a</w:t>
      </w:r>
      <w:r w:rsidR="007452E2" w:rsidRPr="00351610">
        <w:rPr>
          <w:rFonts w:ascii="Times New Roman" w:hAnsi="Times New Roman" w:cs="Times New Roman"/>
          <w:sz w:val="24"/>
          <w:szCs w:val="24"/>
        </w:rPr>
        <w:t xml:space="preserve"> wicked </w:t>
      </w:r>
      <w:r w:rsidR="006C2322" w:rsidRPr="00351610">
        <w:rPr>
          <w:rFonts w:ascii="Times New Roman" w:hAnsi="Times New Roman" w:cs="Times New Roman"/>
          <w:sz w:val="24"/>
          <w:szCs w:val="24"/>
        </w:rPr>
        <w:t xml:space="preserve">entertainment. </w:t>
      </w:r>
    </w:p>
    <w:p w14:paraId="2C3BDA88" w14:textId="645933EF" w:rsidR="00D92976" w:rsidRPr="00351610" w:rsidRDefault="00D92976" w:rsidP="00351610">
      <w:pPr>
        <w:spacing w:line="360" w:lineRule="auto"/>
        <w:ind w:firstLine="360"/>
        <w:jc w:val="both"/>
        <w:rPr>
          <w:rFonts w:ascii="Times New Roman" w:hAnsi="Times New Roman" w:cs="Times New Roman"/>
          <w:b/>
          <w:bCs/>
          <w:i/>
          <w:iCs/>
          <w:sz w:val="24"/>
          <w:szCs w:val="24"/>
        </w:rPr>
      </w:pPr>
      <w:r w:rsidRPr="00351610">
        <w:rPr>
          <w:rFonts w:ascii="Times New Roman" w:hAnsi="Times New Roman" w:cs="Times New Roman"/>
          <w:sz w:val="24"/>
          <w:szCs w:val="24"/>
        </w:rPr>
        <w:t xml:space="preserve">The Czech and Slovak translators have both made the decision to retain the original name, which effectively conveys a sense of dystopia and aligns with the intended atmosphere of the story. </w:t>
      </w:r>
    </w:p>
    <w:p w14:paraId="2F48E82E" w14:textId="6919A184" w:rsidR="00D433F3" w:rsidRDefault="00D433F3" w:rsidP="00C32FF6">
      <w:pPr>
        <w:spacing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Capitol- Sídlo- Kapitol</w:t>
      </w:r>
    </w:p>
    <w:p w14:paraId="0F0F5D29" w14:textId="70BC63EB" w:rsidR="009C529D" w:rsidRPr="00351610" w:rsidRDefault="00351610" w:rsidP="00351610">
      <w:pPr>
        <w:spacing w:line="360" w:lineRule="auto"/>
        <w:ind w:firstLine="360"/>
        <w:jc w:val="both"/>
        <w:rPr>
          <w:rFonts w:ascii="Times New Roman" w:hAnsi="Times New Roman" w:cs="Times New Roman"/>
          <w:b/>
          <w:bCs/>
          <w:i/>
          <w:iCs/>
          <w:sz w:val="24"/>
          <w:szCs w:val="24"/>
        </w:rPr>
      </w:pPr>
      <w:r>
        <w:rPr>
          <w:rFonts w:ascii="Times New Roman" w:hAnsi="Times New Roman" w:cs="Times New Roman"/>
          <w:sz w:val="24"/>
          <w:szCs w:val="24"/>
        </w:rPr>
        <w:t>T</w:t>
      </w:r>
      <w:r w:rsidR="009C529D" w:rsidRPr="00351610">
        <w:rPr>
          <w:rFonts w:ascii="Times New Roman" w:hAnsi="Times New Roman" w:cs="Times New Roman"/>
          <w:sz w:val="24"/>
          <w:szCs w:val="24"/>
        </w:rPr>
        <w:t xml:space="preserve">he capital city of Panem. The noun </w:t>
      </w:r>
      <w:r w:rsidR="009C529D" w:rsidRPr="00351610">
        <w:rPr>
          <w:rFonts w:ascii="Times New Roman" w:hAnsi="Times New Roman" w:cs="Times New Roman"/>
          <w:i/>
          <w:iCs/>
          <w:sz w:val="24"/>
          <w:szCs w:val="24"/>
        </w:rPr>
        <w:t>“capitol”</w:t>
      </w:r>
      <w:r w:rsidR="009C529D" w:rsidRPr="00351610">
        <w:rPr>
          <w:rFonts w:ascii="Times New Roman" w:hAnsi="Times New Roman" w:cs="Times New Roman"/>
          <w:sz w:val="24"/>
          <w:szCs w:val="24"/>
        </w:rPr>
        <w:t xml:space="preserve"> refers to “</w:t>
      </w:r>
      <w:r w:rsidR="009C529D" w:rsidRPr="00351610">
        <w:rPr>
          <w:rFonts w:ascii="Times New Roman" w:hAnsi="Times New Roman" w:cs="Times New Roman"/>
          <w:i/>
          <w:iCs/>
          <w:sz w:val="24"/>
          <w:szCs w:val="24"/>
        </w:rPr>
        <w:t>a building in which a state legislative body meets”</w:t>
      </w:r>
      <w:r w:rsidR="009C529D" w:rsidRPr="00351610">
        <w:rPr>
          <w:rFonts w:ascii="Times New Roman" w:hAnsi="Times New Roman" w:cs="Times New Roman"/>
          <w:sz w:val="24"/>
          <w:szCs w:val="24"/>
        </w:rPr>
        <w:t xml:space="preserve"> (Merriam-Webster dictionary, n.d.).</w:t>
      </w:r>
    </w:p>
    <w:p w14:paraId="3DE585FB" w14:textId="2176F49B" w:rsidR="0099546A" w:rsidRPr="00351610" w:rsidRDefault="009C529D" w:rsidP="00351610">
      <w:pPr>
        <w:spacing w:line="360" w:lineRule="auto"/>
        <w:ind w:firstLine="360"/>
        <w:jc w:val="both"/>
        <w:rPr>
          <w:rFonts w:ascii="Times New Roman" w:hAnsi="Times New Roman" w:cs="Times New Roman"/>
          <w:b/>
          <w:bCs/>
          <w:i/>
          <w:iCs/>
          <w:sz w:val="24"/>
          <w:szCs w:val="24"/>
        </w:rPr>
      </w:pPr>
      <w:r w:rsidRPr="00351610">
        <w:rPr>
          <w:rFonts w:ascii="Times New Roman" w:hAnsi="Times New Roman" w:cs="Times New Roman"/>
          <w:sz w:val="24"/>
          <w:szCs w:val="24"/>
        </w:rPr>
        <w:t xml:space="preserve">The Slovak translator </w:t>
      </w:r>
      <w:r w:rsidR="0099546A" w:rsidRPr="00351610">
        <w:rPr>
          <w:rFonts w:ascii="Times New Roman" w:hAnsi="Times New Roman" w:cs="Times New Roman"/>
          <w:sz w:val="24"/>
          <w:szCs w:val="24"/>
        </w:rPr>
        <w:t>adapted its name</w:t>
      </w:r>
      <w:r w:rsidRPr="00351610">
        <w:rPr>
          <w:rFonts w:ascii="Times New Roman" w:hAnsi="Times New Roman" w:cs="Times New Roman"/>
          <w:sz w:val="24"/>
          <w:szCs w:val="24"/>
        </w:rPr>
        <w:t xml:space="preserve"> to </w:t>
      </w:r>
      <w:r w:rsidRPr="00351610">
        <w:rPr>
          <w:rFonts w:ascii="Times New Roman" w:hAnsi="Times New Roman" w:cs="Times New Roman"/>
          <w:i/>
          <w:iCs/>
          <w:sz w:val="24"/>
          <w:szCs w:val="24"/>
        </w:rPr>
        <w:t xml:space="preserve">“Sídlo” </w:t>
      </w:r>
      <w:r w:rsidR="0099546A" w:rsidRPr="00351610">
        <w:rPr>
          <w:rFonts w:ascii="Times New Roman" w:hAnsi="Times New Roman" w:cs="Times New Roman"/>
          <w:sz w:val="24"/>
          <w:szCs w:val="24"/>
        </w:rPr>
        <w:t xml:space="preserve">which means </w:t>
      </w:r>
      <w:r w:rsidR="0099546A" w:rsidRPr="00351610">
        <w:rPr>
          <w:rFonts w:ascii="Times New Roman" w:hAnsi="Times New Roman" w:cs="Times New Roman"/>
          <w:i/>
          <w:iCs/>
          <w:sz w:val="24"/>
          <w:szCs w:val="24"/>
        </w:rPr>
        <w:t>“headquarters”</w:t>
      </w:r>
      <w:r w:rsidR="0099546A" w:rsidRPr="00351610">
        <w:rPr>
          <w:rFonts w:ascii="Times New Roman" w:hAnsi="Times New Roman" w:cs="Times New Roman"/>
          <w:sz w:val="24"/>
          <w:szCs w:val="24"/>
        </w:rPr>
        <w:t xml:space="preserve"> in English, where the translator aimed to connect with the Slovak audience by using this term.</w:t>
      </w:r>
    </w:p>
    <w:p w14:paraId="092D7197" w14:textId="28711BB9" w:rsidR="00110430" w:rsidRDefault="0099546A" w:rsidP="00351610">
      <w:pPr>
        <w:spacing w:line="360" w:lineRule="auto"/>
        <w:ind w:firstLine="360"/>
        <w:jc w:val="both"/>
        <w:rPr>
          <w:rFonts w:ascii="Times New Roman" w:hAnsi="Times New Roman" w:cs="Times New Roman"/>
          <w:sz w:val="24"/>
          <w:szCs w:val="24"/>
        </w:rPr>
      </w:pPr>
      <w:r w:rsidRPr="00351610">
        <w:rPr>
          <w:rFonts w:ascii="Times New Roman" w:hAnsi="Times New Roman" w:cs="Times New Roman"/>
          <w:sz w:val="24"/>
          <w:szCs w:val="24"/>
        </w:rPr>
        <w:t xml:space="preserve">The Czech translator phonetically adapted the name to </w:t>
      </w:r>
      <w:r w:rsidRPr="00351610">
        <w:rPr>
          <w:rFonts w:ascii="Times New Roman" w:hAnsi="Times New Roman" w:cs="Times New Roman"/>
          <w:i/>
          <w:iCs/>
          <w:sz w:val="24"/>
          <w:szCs w:val="24"/>
        </w:rPr>
        <w:t>“Kapitol”</w:t>
      </w:r>
      <w:r w:rsidRPr="00351610">
        <w:rPr>
          <w:rFonts w:ascii="Times New Roman" w:hAnsi="Times New Roman" w:cs="Times New Roman"/>
          <w:sz w:val="24"/>
          <w:szCs w:val="24"/>
        </w:rPr>
        <w:t xml:space="preserve"> to better suit the phonetic patterns of the target language. I personally find both of these option</w:t>
      </w:r>
      <w:r w:rsidR="00AC2DA8" w:rsidRPr="00351610">
        <w:rPr>
          <w:rFonts w:ascii="Times New Roman" w:hAnsi="Times New Roman" w:cs="Times New Roman"/>
          <w:sz w:val="24"/>
          <w:szCs w:val="24"/>
        </w:rPr>
        <w:t>s</w:t>
      </w:r>
      <w:r w:rsidRPr="00351610">
        <w:rPr>
          <w:rFonts w:ascii="Times New Roman" w:hAnsi="Times New Roman" w:cs="Times New Roman"/>
          <w:sz w:val="24"/>
          <w:szCs w:val="24"/>
        </w:rPr>
        <w:t xml:space="preserve"> adequate, but not as necessary. </w:t>
      </w:r>
    </w:p>
    <w:p w14:paraId="02885D65" w14:textId="77777777" w:rsidR="002D08E8" w:rsidRDefault="002D08E8" w:rsidP="00351610">
      <w:pPr>
        <w:spacing w:line="360" w:lineRule="auto"/>
        <w:ind w:firstLine="360"/>
        <w:jc w:val="both"/>
        <w:rPr>
          <w:rFonts w:ascii="Times New Roman" w:hAnsi="Times New Roman" w:cs="Times New Roman"/>
          <w:sz w:val="24"/>
          <w:szCs w:val="24"/>
        </w:rPr>
      </w:pPr>
    </w:p>
    <w:p w14:paraId="67A43B25" w14:textId="77777777" w:rsidR="002D08E8" w:rsidRPr="00351610" w:rsidRDefault="002D08E8" w:rsidP="00351610">
      <w:pPr>
        <w:spacing w:line="360" w:lineRule="auto"/>
        <w:ind w:firstLine="360"/>
        <w:jc w:val="both"/>
        <w:rPr>
          <w:rFonts w:ascii="Times New Roman" w:hAnsi="Times New Roman" w:cs="Times New Roman"/>
          <w:b/>
          <w:bCs/>
          <w:i/>
          <w:iCs/>
          <w:sz w:val="24"/>
          <w:szCs w:val="24"/>
        </w:rPr>
      </w:pPr>
    </w:p>
    <w:p w14:paraId="58FA9BAC" w14:textId="282497E7" w:rsidR="00D433F3" w:rsidRDefault="00D433F3" w:rsidP="00C32FF6">
      <w:pPr>
        <w:spacing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lastRenderedPageBreak/>
        <w:t xml:space="preserve">        District- Obvod- Kraj </w:t>
      </w:r>
    </w:p>
    <w:p w14:paraId="15934D64" w14:textId="67626162" w:rsidR="008E248B" w:rsidRPr="00351610" w:rsidRDefault="008E248B" w:rsidP="00351610">
      <w:pPr>
        <w:spacing w:line="360" w:lineRule="auto"/>
        <w:ind w:firstLine="360"/>
        <w:jc w:val="both"/>
        <w:rPr>
          <w:rFonts w:ascii="Times New Roman" w:hAnsi="Times New Roman" w:cs="Times New Roman"/>
          <w:b/>
          <w:bCs/>
          <w:i/>
          <w:iCs/>
          <w:sz w:val="24"/>
          <w:szCs w:val="24"/>
        </w:rPr>
      </w:pPr>
      <w:r w:rsidRPr="00351610">
        <w:rPr>
          <w:rFonts w:ascii="Times New Roman" w:hAnsi="Times New Roman" w:cs="Times New Roman"/>
          <w:i/>
          <w:iCs/>
          <w:sz w:val="24"/>
          <w:szCs w:val="24"/>
        </w:rPr>
        <w:t>“District Twelve. Where you can starve to death in safety.”</w:t>
      </w:r>
      <w:r w:rsidRPr="00351610">
        <w:rPr>
          <w:rFonts w:ascii="Times New Roman" w:hAnsi="Times New Roman" w:cs="Times New Roman"/>
          <w:sz w:val="24"/>
          <w:szCs w:val="24"/>
        </w:rPr>
        <w:t xml:space="preserve"> (Collins, 2008, p. 5)</w:t>
      </w:r>
      <w:r w:rsidR="00976378" w:rsidRPr="00351610">
        <w:rPr>
          <w:rFonts w:ascii="Times New Roman" w:hAnsi="Times New Roman" w:cs="Times New Roman"/>
          <w:sz w:val="24"/>
          <w:szCs w:val="24"/>
        </w:rPr>
        <w:t xml:space="preserve">. </w:t>
      </w:r>
      <w:r w:rsidR="00AC2DA8" w:rsidRPr="00351610">
        <w:rPr>
          <w:rFonts w:ascii="Times New Roman" w:hAnsi="Times New Roman" w:cs="Times New Roman"/>
          <w:sz w:val="24"/>
          <w:szCs w:val="24"/>
        </w:rPr>
        <w:t xml:space="preserve">The world of Panem was once divided into thirteen districts, before the last one was destroyed, leaving only twelve. </w:t>
      </w:r>
      <w:r w:rsidR="00B67BBB" w:rsidRPr="00351610">
        <w:rPr>
          <w:rFonts w:ascii="Times New Roman" w:hAnsi="Times New Roman" w:cs="Times New Roman"/>
          <w:sz w:val="24"/>
          <w:szCs w:val="24"/>
        </w:rPr>
        <w:t xml:space="preserve">The word means </w:t>
      </w:r>
      <w:r w:rsidR="00EC1897" w:rsidRPr="00351610">
        <w:rPr>
          <w:rFonts w:ascii="Times New Roman" w:hAnsi="Times New Roman" w:cs="Times New Roman"/>
          <w:sz w:val="24"/>
          <w:szCs w:val="24"/>
        </w:rPr>
        <w:t>“an</w:t>
      </w:r>
      <w:r w:rsidR="00B67BBB" w:rsidRPr="00351610">
        <w:rPr>
          <w:rFonts w:ascii="Times New Roman" w:hAnsi="Times New Roman" w:cs="Times New Roman"/>
          <w:i/>
          <w:iCs/>
          <w:sz w:val="24"/>
          <w:szCs w:val="24"/>
        </w:rPr>
        <w:t xml:space="preserve"> area of a town or country with fixed borders”</w:t>
      </w:r>
      <w:r w:rsidR="00B67BBB" w:rsidRPr="00351610">
        <w:rPr>
          <w:rFonts w:ascii="Times New Roman" w:hAnsi="Times New Roman" w:cs="Times New Roman"/>
          <w:sz w:val="24"/>
          <w:szCs w:val="24"/>
        </w:rPr>
        <w:t xml:space="preserve"> (Cambridge dictionary, n.d.). </w:t>
      </w:r>
    </w:p>
    <w:p w14:paraId="6C2459EB" w14:textId="5224DC35" w:rsidR="00EC1897" w:rsidRPr="00351610" w:rsidRDefault="00EC1897" w:rsidP="00351610">
      <w:pPr>
        <w:spacing w:line="360" w:lineRule="auto"/>
        <w:ind w:firstLine="360"/>
        <w:jc w:val="both"/>
        <w:rPr>
          <w:rFonts w:ascii="Times New Roman" w:hAnsi="Times New Roman" w:cs="Times New Roman"/>
          <w:b/>
          <w:bCs/>
          <w:i/>
          <w:iCs/>
          <w:sz w:val="24"/>
          <w:szCs w:val="24"/>
        </w:rPr>
      </w:pPr>
      <w:r w:rsidRPr="00351610">
        <w:rPr>
          <w:rFonts w:ascii="Times New Roman" w:hAnsi="Times New Roman" w:cs="Times New Roman"/>
          <w:sz w:val="24"/>
          <w:szCs w:val="24"/>
        </w:rPr>
        <w:t xml:space="preserve">The Slovak translator opted for the word </w:t>
      </w:r>
      <w:r w:rsidRPr="00351610">
        <w:rPr>
          <w:rFonts w:ascii="Times New Roman" w:hAnsi="Times New Roman" w:cs="Times New Roman"/>
          <w:i/>
          <w:iCs/>
          <w:sz w:val="24"/>
          <w:szCs w:val="24"/>
        </w:rPr>
        <w:t>“Obvod”</w:t>
      </w:r>
      <w:r w:rsidRPr="00351610">
        <w:rPr>
          <w:rFonts w:ascii="Times New Roman" w:hAnsi="Times New Roman" w:cs="Times New Roman"/>
          <w:sz w:val="24"/>
          <w:szCs w:val="24"/>
        </w:rPr>
        <w:t xml:space="preserve"> which is a literal translation of the word </w:t>
      </w:r>
      <w:r w:rsidRPr="00351610">
        <w:rPr>
          <w:rFonts w:ascii="Times New Roman" w:hAnsi="Times New Roman" w:cs="Times New Roman"/>
          <w:i/>
          <w:iCs/>
          <w:sz w:val="24"/>
          <w:szCs w:val="24"/>
        </w:rPr>
        <w:t>“District.”</w:t>
      </w:r>
      <w:r w:rsidRPr="00351610">
        <w:rPr>
          <w:rFonts w:ascii="Times New Roman" w:hAnsi="Times New Roman" w:cs="Times New Roman"/>
          <w:sz w:val="24"/>
          <w:szCs w:val="24"/>
        </w:rPr>
        <w:t xml:space="preserve"> </w:t>
      </w:r>
    </w:p>
    <w:p w14:paraId="657516DE" w14:textId="746B2008" w:rsidR="009E0FEC" w:rsidRPr="00351610" w:rsidRDefault="00EC1897" w:rsidP="00351610">
      <w:pPr>
        <w:spacing w:line="360" w:lineRule="auto"/>
        <w:ind w:firstLine="360"/>
        <w:jc w:val="both"/>
        <w:rPr>
          <w:rFonts w:ascii="Times New Roman" w:hAnsi="Times New Roman" w:cs="Times New Roman"/>
          <w:b/>
          <w:bCs/>
          <w:i/>
          <w:iCs/>
          <w:sz w:val="24"/>
          <w:szCs w:val="24"/>
        </w:rPr>
      </w:pPr>
      <w:r w:rsidRPr="00351610">
        <w:rPr>
          <w:rFonts w:ascii="Times New Roman" w:hAnsi="Times New Roman" w:cs="Times New Roman"/>
          <w:sz w:val="24"/>
          <w:szCs w:val="24"/>
        </w:rPr>
        <w:t xml:space="preserve">The Czech translator adapted the word to </w:t>
      </w:r>
      <w:r w:rsidRPr="00351610">
        <w:rPr>
          <w:rFonts w:ascii="Times New Roman" w:hAnsi="Times New Roman" w:cs="Times New Roman"/>
          <w:i/>
          <w:iCs/>
          <w:sz w:val="24"/>
          <w:szCs w:val="24"/>
        </w:rPr>
        <w:t>“Kraj”</w:t>
      </w:r>
      <w:r w:rsidRPr="00351610">
        <w:rPr>
          <w:rFonts w:ascii="Times New Roman" w:hAnsi="Times New Roman" w:cs="Times New Roman"/>
          <w:sz w:val="24"/>
          <w:szCs w:val="24"/>
        </w:rPr>
        <w:t xml:space="preserve"> which is a translation </w:t>
      </w:r>
      <w:r w:rsidR="00976C32" w:rsidRPr="00351610">
        <w:rPr>
          <w:rFonts w:ascii="Times New Roman" w:hAnsi="Times New Roman" w:cs="Times New Roman"/>
          <w:sz w:val="24"/>
          <w:szCs w:val="24"/>
        </w:rPr>
        <w:t xml:space="preserve">of </w:t>
      </w:r>
      <w:r w:rsidR="00976C32" w:rsidRPr="00351610">
        <w:rPr>
          <w:rFonts w:ascii="Times New Roman" w:hAnsi="Times New Roman" w:cs="Times New Roman"/>
          <w:i/>
          <w:iCs/>
          <w:sz w:val="24"/>
          <w:szCs w:val="24"/>
        </w:rPr>
        <w:t>“</w:t>
      </w:r>
      <w:r w:rsidRPr="00351610">
        <w:rPr>
          <w:rFonts w:ascii="Times New Roman" w:hAnsi="Times New Roman" w:cs="Times New Roman"/>
          <w:i/>
          <w:iCs/>
          <w:sz w:val="24"/>
          <w:szCs w:val="24"/>
        </w:rPr>
        <w:t>region</w:t>
      </w:r>
      <w:r w:rsidR="00976C32" w:rsidRPr="00351610">
        <w:rPr>
          <w:rFonts w:ascii="Times New Roman" w:hAnsi="Times New Roman" w:cs="Times New Roman"/>
          <w:i/>
          <w:iCs/>
          <w:sz w:val="24"/>
          <w:szCs w:val="24"/>
        </w:rPr>
        <w:t xml:space="preserve">.” </w:t>
      </w:r>
      <w:r w:rsidR="00976C32" w:rsidRPr="00351610">
        <w:rPr>
          <w:rFonts w:ascii="Times New Roman" w:hAnsi="Times New Roman" w:cs="Times New Roman"/>
          <w:sz w:val="24"/>
          <w:szCs w:val="24"/>
        </w:rPr>
        <w:t>While it may not be an exact translation, it accurately captures the purpose of the original word in the context of the story.</w:t>
      </w:r>
      <w:r w:rsidR="00110430" w:rsidRPr="00351610">
        <w:rPr>
          <w:rFonts w:ascii="Times New Roman" w:hAnsi="Times New Roman" w:cs="Times New Roman"/>
          <w:sz w:val="24"/>
          <w:szCs w:val="24"/>
        </w:rPr>
        <w:t xml:space="preserve"> </w:t>
      </w:r>
    </w:p>
    <w:p w14:paraId="38A00F37" w14:textId="0907A624" w:rsidR="00D433F3" w:rsidRDefault="00D433F3" w:rsidP="00C32FF6">
      <w:pPr>
        <w:spacing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Seam- Sloj- Sloj </w:t>
      </w:r>
    </w:p>
    <w:p w14:paraId="4DB45E79" w14:textId="3AF5E4B1" w:rsidR="004F5731" w:rsidRPr="00351610" w:rsidRDefault="004F5731" w:rsidP="00351610">
      <w:pPr>
        <w:spacing w:line="360" w:lineRule="auto"/>
        <w:ind w:firstLine="360"/>
        <w:jc w:val="both"/>
        <w:rPr>
          <w:rFonts w:ascii="Times New Roman" w:hAnsi="Times New Roman" w:cs="Times New Roman"/>
          <w:b/>
          <w:bCs/>
          <w:i/>
          <w:iCs/>
          <w:sz w:val="24"/>
          <w:szCs w:val="24"/>
        </w:rPr>
      </w:pPr>
      <w:r w:rsidRPr="00351610">
        <w:rPr>
          <w:rFonts w:ascii="Times New Roman" w:hAnsi="Times New Roman" w:cs="Times New Roman"/>
          <w:i/>
          <w:iCs/>
          <w:sz w:val="24"/>
          <w:szCs w:val="24"/>
        </w:rPr>
        <w:t>“Our part of District 12, nicknamed the Seam, is usually crawling with coal miners heading out to the morning shift at this hour.”</w:t>
      </w:r>
      <w:r w:rsidRPr="00351610">
        <w:rPr>
          <w:rFonts w:ascii="Times New Roman" w:hAnsi="Times New Roman" w:cs="Times New Roman"/>
          <w:sz w:val="24"/>
          <w:szCs w:val="24"/>
        </w:rPr>
        <w:t xml:space="preserve"> (Collins, 2008, p. 4)</w:t>
      </w:r>
      <w:r w:rsidR="00B45DF2" w:rsidRPr="00351610">
        <w:rPr>
          <w:rFonts w:ascii="Times New Roman" w:hAnsi="Times New Roman" w:cs="Times New Roman"/>
          <w:sz w:val="24"/>
          <w:szCs w:val="24"/>
        </w:rPr>
        <w:t xml:space="preserve">. </w:t>
      </w:r>
      <w:r w:rsidR="00670864" w:rsidRPr="00351610">
        <w:rPr>
          <w:rFonts w:ascii="Times New Roman" w:hAnsi="Times New Roman" w:cs="Times New Roman"/>
          <w:sz w:val="24"/>
          <w:szCs w:val="24"/>
        </w:rPr>
        <w:t>The word “</w:t>
      </w:r>
      <w:r w:rsidR="00670864" w:rsidRPr="00351610">
        <w:rPr>
          <w:rFonts w:ascii="Times New Roman" w:hAnsi="Times New Roman" w:cs="Times New Roman"/>
          <w:i/>
          <w:iCs/>
          <w:sz w:val="24"/>
          <w:szCs w:val="24"/>
        </w:rPr>
        <w:t>seam”</w:t>
      </w:r>
      <w:r w:rsidR="00670864" w:rsidRPr="00351610">
        <w:rPr>
          <w:rFonts w:ascii="Times New Roman" w:hAnsi="Times New Roman" w:cs="Times New Roman"/>
          <w:sz w:val="24"/>
          <w:szCs w:val="24"/>
        </w:rPr>
        <w:t xml:space="preserve"> means </w:t>
      </w:r>
      <w:r w:rsidR="00670864" w:rsidRPr="00351610">
        <w:rPr>
          <w:rFonts w:ascii="Times New Roman" w:hAnsi="Times New Roman" w:cs="Times New Roman"/>
          <w:i/>
          <w:iCs/>
          <w:sz w:val="24"/>
          <w:szCs w:val="24"/>
        </w:rPr>
        <w:t>“a sewing line that connects two pieces of fabric”</w:t>
      </w:r>
      <w:r w:rsidR="00670864" w:rsidRPr="00351610">
        <w:rPr>
          <w:rFonts w:ascii="Times New Roman" w:hAnsi="Times New Roman" w:cs="Times New Roman"/>
          <w:sz w:val="24"/>
          <w:szCs w:val="24"/>
        </w:rPr>
        <w:t xml:space="preserve"> (Cambridge dictionary, n.d.)</w:t>
      </w:r>
      <w:r w:rsidR="00976378" w:rsidRPr="00351610">
        <w:rPr>
          <w:rFonts w:ascii="Times New Roman" w:hAnsi="Times New Roman" w:cs="Times New Roman"/>
          <w:sz w:val="24"/>
          <w:szCs w:val="24"/>
        </w:rPr>
        <w:t>.</w:t>
      </w:r>
      <w:r w:rsidR="00670864" w:rsidRPr="00351610">
        <w:rPr>
          <w:rFonts w:ascii="Times New Roman" w:hAnsi="Times New Roman" w:cs="Times New Roman"/>
          <w:sz w:val="24"/>
          <w:szCs w:val="24"/>
        </w:rPr>
        <w:t xml:space="preserve"> </w:t>
      </w:r>
      <w:r w:rsidR="00A26957" w:rsidRPr="00351610">
        <w:rPr>
          <w:rFonts w:ascii="Times New Roman" w:hAnsi="Times New Roman" w:cs="Times New Roman"/>
          <w:sz w:val="24"/>
          <w:szCs w:val="24"/>
        </w:rPr>
        <w:t xml:space="preserve">This might indicate that the part of District 12 where Katniss lives, may connect everyone through a constant help between each citizen, suggesting there is a sense of community within the district. </w:t>
      </w:r>
    </w:p>
    <w:p w14:paraId="7CEBED46" w14:textId="35FC5E85" w:rsidR="004F5731" w:rsidRPr="00351610" w:rsidRDefault="00A26957" w:rsidP="00351610">
      <w:pPr>
        <w:spacing w:line="360" w:lineRule="auto"/>
        <w:ind w:firstLine="360"/>
        <w:jc w:val="both"/>
        <w:rPr>
          <w:rFonts w:ascii="Times New Roman" w:hAnsi="Times New Roman" w:cs="Times New Roman"/>
          <w:b/>
          <w:bCs/>
          <w:i/>
          <w:iCs/>
          <w:sz w:val="24"/>
          <w:szCs w:val="24"/>
        </w:rPr>
      </w:pPr>
      <w:r w:rsidRPr="00351610">
        <w:rPr>
          <w:rFonts w:ascii="Times New Roman" w:hAnsi="Times New Roman" w:cs="Times New Roman"/>
          <w:sz w:val="24"/>
          <w:szCs w:val="24"/>
        </w:rPr>
        <w:t xml:space="preserve">Both of the translators, decide to use the word </w:t>
      </w:r>
      <w:r w:rsidRPr="00351610">
        <w:rPr>
          <w:rFonts w:ascii="Times New Roman" w:hAnsi="Times New Roman" w:cs="Times New Roman"/>
          <w:i/>
          <w:iCs/>
          <w:sz w:val="24"/>
          <w:szCs w:val="24"/>
        </w:rPr>
        <w:t>“Sloj”</w:t>
      </w:r>
      <w:r w:rsidRPr="00351610">
        <w:rPr>
          <w:rFonts w:ascii="Times New Roman" w:hAnsi="Times New Roman" w:cs="Times New Roman"/>
          <w:sz w:val="24"/>
          <w:szCs w:val="24"/>
        </w:rPr>
        <w:t xml:space="preserve"> which is a literal translation of the word </w:t>
      </w:r>
      <w:r w:rsidRPr="00351610">
        <w:rPr>
          <w:rFonts w:ascii="Times New Roman" w:hAnsi="Times New Roman" w:cs="Times New Roman"/>
          <w:i/>
          <w:iCs/>
          <w:sz w:val="24"/>
          <w:szCs w:val="24"/>
        </w:rPr>
        <w:t>“Seam.”</w:t>
      </w:r>
      <w:r w:rsidRPr="00351610">
        <w:rPr>
          <w:rFonts w:ascii="Times New Roman" w:hAnsi="Times New Roman" w:cs="Times New Roman"/>
          <w:sz w:val="24"/>
          <w:szCs w:val="24"/>
        </w:rPr>
        <w:t xml:space="preserve"> </w:t>
      </w:r>
      <w:r w:rsidR="00B24AE2" w:rsidRPr="00351610">
        <w:rPr>
          <w:rFonts w:ascii="Times New Roman" w:hAnsi="Times New Roman" w:cs="Times New Roman"/>
          <w:sz w:val="24"/>
          <w:szCs w:val="24"/>
        </w:rPr>
        <w:t xml:space="preserve">Personally, I was not familiar with the meaning of the word in either English or Slovak, but I believe this translation choice could be helpful for Czech and Slovak readers, as it maintains the connection to the original name. </w:t>
      </w:r>
      <w:r w:rsidR="00604702" w:rsidRPr="00351610">
        <w:rPr>
          <w:rFonts w:ascii="Times New Roman" w:hAnsi="Times New Roman" w:cs="Times New Roman"/>
          <w:sz w:val="24"/>
          <w:szCs w:val="24"/>
        </w:rPr>
        <w:t xml:space="preserve"> </w:t>
      </w:r>
    </w:p>
    <w:p w14:paraId="3373A5C2" w14:textId="6983551D" w:rsidR="00D433F3" w:rsidRDefault="00D433F3" w:rsidP="00C32FF6">
      <w:pPr>
        <w:spacing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Hob- </w:t>
      </w:r>
      <w:r w:rsidR="00AD3E2C">
        <w:rPr>
          <w:rFonts w:ascii="Times New Roman" w:hAnsi="Times New Roman" w:cs="Times New Roman"/>
          <w:b/>
          <w:bCs/>
          <w:i/>
          <w:iCs/>
          <w:sz w:val="24"/>
          <w:szCs w:val="24"/>
        </w:rPr>
        <w:t>H</w:t>
      </w:r>
      <w:r>
        <w:rPr>
          <w:rFonts w:ascii="Times New Roman" w:hAnsi="Times New Roman" w:cs="Times New Roman"/>
          <w:b/>
          <w:bCs/>
          <w:i/>
          <w:iCs/>
          <w:sz w:val="24"/>
          <w:szCs w:val="24"/>
        </w:rPr>
        <w:t xml:space="preserve">ob- Jarmark </w:t>
      </w:r>
    </w:p>
    <w:p w14:paraId="28D5B61D" w14:textId="06533711" w:rsidR="00604702" w:rsidRPr="00351610" w:rsidRDefault="00AD3E2C" w:rsidP="00351610">
      <w:pPr>
        <w:spacing w:line="360" w:lineRule="auto"/>
        <w:ind w:firstLine="360"/>
        <w:jc w:val="both"/>
        <w:rPr>
          <w:rFonts w:ascii="Times New Roman" w:hAnsi="Times New Roman" w:cs="Times New Roman"/>
          <w:b/>
          <w:bCs/>
          <w:i/>
          <w:iCs/>
          <w:sz w:val="24"/>
          <w:szCs w:val="24"/>
        </w:rPr>
      </w:pPr>
      <w:r w:rsidRPr="00351610">
        <w:rPr>
          <w:rFonts w:ascii="Times New Roman" w:hAnsi="Times New Roman" w:cs="Times New Roman"/>
          <w:i/>
          <w:iCs/>
          <w:sz w:val="24"/>
          <w:szCs w:val="24"/>
        </w:rPr>
        <w:t>“Discuss little more than trades in the Hob, which is the black market where I make most of my money.”</w:t>
      </w:r>
      <w:r w:rsidRPr="00351610">
        <w:rPr>
          <w:rFonts w:ascii="Times New Roman" w:hAnsi="Times New Roman" w:cs="Times New Roman"/>
          <w:sz w:val="24"/>
          <w:szCs w:val="24"/>
        </w:rPr>
        <w:t xml:space="preserve"> (Collins, 2008, p. 6</w:t>
      </w:r>
      <w:r w:rsidR="0060123B" w:rsidRPr="00351610">
        <w:rPr>
          <w:rFonts w:ascii="Times New Roman" w:hAnsi="Times New Roman" w:cs="Times New Roman"/>
          <w:sz w:val="24"/>
          <w:szCs w:val="24"/>
        </w:rPr>
        <w:t>)</w:t>
      </w:r>
      <w:r w:rsidR="00976378" w:rsidRPr="00351610">
        <w:rPr>
          <w:rFonts w:ascii="Times New Roman" w:hAnsi="Times New Roman" w:cs="Times New Roman"/>
          <w:sz w:val="24"/>
          <w:szCs w:val="24"/>
        </w:rPr>
        <w:t>.</w:t>
      </w:r>
      <w:r w:rsidR="0060123B" w:rsidRPr="00351610">
        <w:rPr>
          <w:rFonts w:ascii="Times New Roman" w:hAnsi="Times New Roman" w:cs="Times New Roman"/>
          <w:sz w:val="24"/>
          <w:szCs w:val="24"/>
        </w:rPr>
        <w:t xml:space="preserve"> The word “</w:t>
      </w:r>
      <w:r w:rsidR="0060123B" w:rsidRPr="00351610">
        <w:rPr>
          <w:rFonts w:ascii="Times New Roman" w:hAnsi="Times New Roman" w:cs="Times New Roman"/>
          <w:i/>
          <w:iCs/>
          <w:sz w:val="24"/>
          <w:szCs w:val="24"/>
        </w:rPr>
        <w:t>hob</w:t>
      </w:r>
      <w:r w:rsidR="0060123B" w:rsidRPr="00351610">
        <w:rPr>
          <w:rFonts w:ascii="Times New Roman" w:hAnsi="Times New Roman" w:cs="Times New Roman"/>
          <w:sz w:val="24"/>
          <w:szCs w:val="24"/>
        </w:rPr>
        <w:t xml:space="preserve">” means </w:t>
      </w:r>
      <w:r w:rsidR="0060123B" w:rsidRPr="00351610">
        <w:rPr>
          <w:rFonts w:ascii="Times New Roman" w:hAnsi="Times New Roman" w:cs="Times New Roman"/>
          <w:i/>
          <w:iCs/>
          <w:sz w:val="24"/>
          <w:szCs w:val="24"/>
        </w:rPr>
        <w:t>“the top part of a cooker”</w:t>
      </w:r>
      <w:r w:rsidR="0060123B" w:rsidRPr="00351610">
        <w:rPr>
          <w:rFonts w:ascii="Times New Roman" w:hAnsi="Times New Roman" w:cs="Times New Roman"/>
          <w:sz w:val="24"/>
          <w:szCs w:val="24"/>
        </w:rPr>
        <w:t xml:space="preserve"> (Cambridge dictionary, n.d.)</w:t>
      </w:r>
      <w:r w:rsidR="008204E1" w:rsidRPr="00351610">
        <w:rPr>
          <w:rFonts w:ascii="Times New Roman" w:hAnsi="Times New Roman" w:cs="Times New Roman"/>
          <w:sz w:val="24"/>
          <w:szCs w:val="24"/>
        </w:rPr>
        <w:t xml:space="preserve">. Hob is a place with the presence of food, including meat and ready-to-eat meals, making this term suitable for such place. </w:t>
      </w:r>
    </w:p>
    <w:p w14:paraId="1D08E672" w14:textId="2ADBDABD" w:rsidR="00EB6940" w:rsidRPr="00351610" w:rsidRDefault="00EB6940" w:rsidP="00351610">
      <w:pPr>
        <w:spacing w:line="360" w:lineRule="auto"/>
        <w:ind w:firstLine="360"/>
        <w:jc w:val="both"/>
        <w:rPr>
          <w:rFonts w:ascii="Times New Roman" w:hAnsi="Times New Roman" w:cs="Times New Roman"/>
          <w:b/>
          <w:bCs/>
          <w:i/>
          <w:iCs/>
          <w:sz w:val="24"/>
          <w:szCs w:val="24"/>
        </w:rPr>
      </w:pPr>
      <w:r w:rsidRPr="00351610">
        <w:rPr>
          <w:rFonts w:ascii="Times New Roman" w:hAnsi="Times New Roman" w:cs="Times New Roman"/>
          <w:sz w:val="24"/>
          <w:szCs w:val="24"/>
        </w:rPr>
        <w:t>The Slovak translator decided to keep the same name for this place.</w:t>
      </w:r>
    </w:p>
    <w:p w14:paraId="309218AB" w14:textId="5EC38435" w:rsidR="00EB6940" w:rsidRPr="00351610" w:rsidRDefault="00EB6940" w:rsidP="00351610">
      <w:pPr>
        <w:spacing w:line="360" w:lineRule="auto"/>
        <w:ind w:firstLine="360"/>
        <w:jc w:val="both"/>
        <w:rPr>
          <w:rFonts w:ascii="Times New Roman" w:hAnsi="Times New Roman" w:cs="Times New Roman"/>
          <w:b/>
          <w:bCs/>
          <w:i/>
          <w:iCs/>
          <w:sz w:val="24"/>
          <w:szCs w:val="24"/>
        </w:rPr>
      </w:pPr>
      <w:r w:rsidRPr="00351610">
        <w:rPr>
          <w:rFonts w:ascii="Times New Roman" w:hAnsi="Times New Roman" w:cs="Times New Roman"/>
          <w:sz w:val="24"/>
          <w:szCs w:val="24"/>
        </w:rPr>
        <w:t xml:space="preserve">The Czech translator adapted the word to </w:t>
      </w:r>
      <w:r w:rsidRPr="00351610">
        <w:rPr>
          <w:rFonts w:ascii="Times New Roman" w:hAnsi="Times New Roman" w:cs="Times New Roman"/>
          <w:i/>
          <w:iCs/>
          <w:sz w:val="24"/>
          <w:szCs w:val="24"/>
        </w:rPr>
        <w:t>“</w:t>
      </w:r>
      <w:r w:rsidR="00D44DAA" w:rsidRPr="00351610">
        <w:rPr>
          <w:rFonts w:ascii="Times New Roman" w:hAnsi="Times New Roman" w:cs="Times New Roman"/>
          <w:i/>
          <w:iCs/>
          <w:sz w:val="24"/>
          <w:szCs w:val="24"/>
        </w:rPr>
        <w:t>Jarmark”</w:t>
      </w:r>
      <w:r w:rsidR="00D44DAA" w:rsidRPr="00351610">
        <w:rPr>
          <w:rFonts w:ascii="Times New Roman" w:hAnsi="Times New Roman" w:cs="Times New Roman"/>
          <w:sz w:val="24"/>
          <w:szCs w:val="24"/>
        </w:rPr>
        <w:t xml:space="preserve"> which</w:t>
      </w:r>
      <w:r w:rsidRPr="00351610">
        <w:rPr>
          <w:rFonts w:ascii="Times New Roman" w:hAnsi="Times New Roman" w:cs="Times New Roman"/>
          <w:sz w:val="24"/>
          <w:szCs w:val="24"/>
        </w:rPr>
        <w:t xml:space="preserve"> means </w:t>
      </w:r>
      <w:r w:rsidRPr="00351610">
        <w:rPr>
          <w:rFonts w:ascii="Times New Roman" w:hAnsi="Times New Roman" w:cs="Times New Roman"/>
          <w:i/>
          <w:iCs/>
          <w:sz w:val="24"/>
          <w:szCs w:val="24"/>
        </w:rPr>
        <w:t>“Fair</w:t>
      </w:r>
      <w:r w:rsidR="00D44DAA" w:rsidRPr="00351610">
        <w:rPr>
          <w:rFonts w:ascii="Times New Roman" w:hAnsi="Times New Roman" w:cs="Times New Roman"/>
          <w:i/>
          <w:iCs/>
          <w:sz w:val="24"/>
          <w:szCs w:val="24"/>
        </w:rPr>
        <w:t>,”</w:t>
      </w:r>
      <w:r w:rsidR="00D44DAA" w:rsidRPr="00351610">
        <w:rPr>
          <w:rFonts w:ascii="Times New Roman" w:hAnsi="Times New Roman" w:cs="Times New Roman"/>
          <w:sz w:val="24"/>
          <w:szCs w:val="24"/>
        </w:rPr>
        <w:t xml:space="preserve"> a</w:t>
      </w:r>
      <w:r w:rsidRPr="00351610">
        <w:rPr>
          <w:rFonts w:ascii="Times New Roman" w:hAnsi="Times New Roman" w:cs="Times New Roman"/>
          <w:sz w:val="24"/>
          <w:szCs w:val="24"/>
        </w:rPr>
        <w:t xml:space="preserve"> usually fun place with a lot of entertainment such as carousels. </w:t>
      </w:r>
      <w:r w:rsidR="00D44DAA" w:rsidRPr="00351610">
        <w:rPr>
          <w:rFonts w:ascii="Times New Roman" w:hAnsi="Times New Roman" w:cs="Times New Roman"/>
          <w:sz w:val="24"/>
          <w:szCs w:val="24"/>
        </w:rPr>
        <w:t xml:space="preserve">We can see that the Hob itself, is the exact opposite of such happy, joyful place. It is rather a very dark market, where people illegally try to find a way to survive. </w:t>
      </w:r>
    </w:p>
    <w:p w14:paraId="0BA7ECF8" w14:textId="057D7AA3" w:rsidR="00D433F3" w:rsidRDefault="00D433F3" w:rsidP="00C32FF6">
      <w:pPr>
        <w:spacing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lastRenderedPageBreak/>
        <w:t xml:space="preserve">        Cornucopia- Roh hojnosti- Roh hojnosti </w:t>
      </w:r>
    </w:p>
    <w:p w14:paraId="29F95310" w14:textId="417435B5" w:rsidR="00CB53F5" w:rsidRPr="00351610" w:rsidRDefault="00CB53F5" w:rsidP="00351610">
      <w:pPr>
        <w:spacing w:line="360" w:lineRule="auto"/>
        <w:ind w:firstLine="360"/>
        <w:jc w:val="both"/>
        <w:rPr>
          <w:rFonts w:ascii="Times New Roman" w:hAnsi="Times New Roman" w:cs="Times New Roman"/>
          <w:b/>
          <w:bCs/>
          <w:i/>
          <w:iCs/>
          <w:sz w:val="24"/>
          <w:szCs w:val="24"/>
        </w:rPr>
      </w:pPr>
      <w:r w:rsidRPr="00351610">
        <w:rPr>
          <w:rFonts w:ascii="Times New Roman" w:hAnsi="Times New Roman" w:cs="Times New Roman"/>
          <w:sz w:val="24"/>
          <w:szCs w:val="24"/>
        </w:rPr>
        <w:t xml:space="preserve">“… </w:t>
      </w:r>
      <w:r w:rsidRPr="00351610">
        <w:rPr>
          <w:rFonts w:ascii="Times New Roman" w:hAnsi="Times New Roman" w:cs="Times New Roman"/>
          <w:i/>
          <w:iCs/>
          <w:sz w:val="24"/>
          <w:szCs w:val="24"/>
        </w:rPr>
        <w:t xml:space="preserve">from the Cornucopia, a giant golden horn shaped like a cone with curved tail, the mouth of which is at least twenty feet high, spilling over with the things that will give us life here in the arena.” </w:t>
      </w:r>
      <w:r w:rsidRPr="00351610">
        <w:rPr>
          <w:rFonts w:ascii="Times New Roman" w:hAnsi="Times New Roman" w:cs="Times New Roman"/>
          <w:sz w:val="24"/>
          <w:szCs w:val="24"/>
        </w:rPr>
        <w:t>(Collins, 2008, p. 142)</w:t>
      </w:r>
      <w:r w:rsidR="00976378" w:rsidRPr="00351610">
        <w:rPr>
          <w:rFonts w:ascii="Times New Roman" w:hAnsi="Times New Roman" w:cs="Times New Roman"/>
          <w:sz w:val="24"/>
          <w:szCs w:val="24"/>
        </w:rPr>
        <w:t>.</w:t>
      </w:r>
      <w:r w:rsidRPr="00351610">
        <w:rPr>
          <w:rFonts w:ascii="Times New Roman" w:hAnsi="Times New Roman" w:cs="Times New Roman"/>
          <w:sz w:val="24"/>
          <w:szCs w:val="24"/>
        </w:rPr>
        <w:t xml:space="preserve"> The word </w:t>
      </w:r>
      <w:r w:rsidRPr="00351610">
        <w:rPr>
          <w:rFonts w:ascii="Times New Roman" w:hAnsi="Times New Roman" w:cs="Times New Roman"/>
          <w:i/>
          <w:iCs/>
          <w:sz w:val="24"/>
          <w:szCs w:val="24"/>
        </w:rPr>
        <w:t>“Cornucopia”</w:t>
      </w:r>
      <w:r w:rsidRPr="00351610">
        <w:rPr>
          <w:rFonts w:ascii="Times New Roman" w:hAnsi="Times New Roman" w:cs="Times New Roman"/>
          <w:sz w:val="24"/>
          <w:szCs w:val="24"/>
        </w:rPr>
        <w:t xml:space="preserve"> comes from the Latin word cornu copiae, literally meaning </w:t>
      </w:r>
      <w:r w:rsidRPr="00351610">
        <w:rPr>
          <w:rFonts w:ascii="Times New Roman" w:hAnsi="Times New Roman" w:cs="Times New Roman"/>
          <w:i/>
          <w:iCs/>
          <w:sz w:val="24"/>
          <w:szCs w:val="24"/>
        </w:rPr>
        <w:t xml:space="preserve">“horn of plenty” </w:t>
      </w:r>
      <w:r w:rsidRPr="00351610">
        <w:rPr>
          <w:rFonts w:ascii="Times New Roman" w:hAnsi="Times New Roman" w:cs="Times New Roman"/>
          <w:sz w:val="24"/>
          <w:szCs w:val="24"/>
        </w:rPr>
        <w:t xml:space="preserve">(Merriam-Webster dictionary, n.d.). As the quote exemplifies, it is meant for the survival of the tributes in game. </w:t>
      </w:r>
    </w:p>
    <w:p w14:paraId="46BE3DDF" w14:textId="1101F12E" w:rsidR="00BF4FE8" w:rsidRPr="00351610" w:rsidRDefault="00CB53F5" w:rsidP="00351610">
      <w:pPr>
        <w:spacing w:line="360" w:lineRule="auto"/>
        <w:ind w:firstLine="360"/>
        <w:jc w:val="both"/>
        <w:rPr>
          <w:rFonts w:ascii="Times New Roman" w:hAnsi="Times New Roman" w:cs="Times New Roman"/>
          <w:b/>
          <w:bCs/>
          <w:i/>
          <w:iCs/>
          <w:sz w:val="24"/>
          <w:szCs w:val="24"/>
        </w:rPr>
      </w:pPr>
      <w:r w:rsidRPr="00351610">
        <w:rPr>
          <w:rFonts w:ascii="Times New Roman" w:hAnsi="Times New Roman" w:cs="Times New Roman"/>
          <w:sz w:val="24"/>
          <w:szCs w:val="24"/>
        </w:rPr>
        <w:t xml:space="preserve">Both Czech and Slovak translators opted for the translation as </w:t>
      </w:r>
      <w:r w:rsidRPr="00351610">
        <w:rPr>
          <w:rFonts w:ascii="Times New Roman" w:hAnsi="Times New Roman" w:cs="Times New Roman"/>
          <w:i/>
          <w:iCs/>
          <w:sz w:val="24"/>
          <w:szCs w:val="24"/>
        </w:rPr>
        <w:t>“Roh hojnosti”</w:t>
      </w:r>
      <w:r w:rsidRPr="00351610">
        <w:rPr>
          <w:rFonts w:ascii="Times New Roman" w:hAnsi="Times New Roman" w:cs="Times New Roman"/>
          <w:sz w:val="24"/>
          <w:szCs w:val="24"/>
        </w:rPr>
        <w:t xml:space="preserve"> which is a literal translation of the word itself. In opinion this was chosen mainly for both the Czech and Slovak audience, </w:t>
      </w:r>
      <w:r w:rsidR="00013B5E" w:rsidRPr="00351610">
        <w:rPr>
          <w:rFonts w:ascii="Times New Roman" w:hAnsi="Times New Roman" w:cs="Times New Roman"/>
          <w:sz w:val="24"/>
          <w:szCs w:val="24"/>
        </w:rPr>
        <w:t xml:space="preserve">and it is also nicely explained in the book. </w:t>
      </w:r>
    </w:p>
    <w:p w14:paraId="11110F9A" w14:textId="305DBD01" w:rsidR="00D433F3" w:rsidRDefault="00D433F3" w:rsidP="00C32FF6">
      <w:pPr>
        <w:spacing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Quarter Quell- Hry štvrťstoročia- </w:t>
      </w:r>
      <w:r w:rsidR="005026BE">
        <w:rPr>
          <w:rFonts w:ascii="Times New Roman" w:hAnsi="Times New Roman" w:cs="Times New Roman"/>
          <w:b/>
          <w:bCs/>
          <w:i/>
          <w:iCs/>
          <w:sz w:val="24"/>
          <w:szCs w:val="24"/>
        </w:rPr>
        <w:t>Č</w:t>
      </w:r>
      <w:r>
        <w:rPr>
          <w:rFonts w:ascii="Times New Roman" w:hAnsi="Times New Roman" w:cs="Times New Roman"/>
          <w:b/>
          <w:bCs/>
          <w:i/>
          <w:iCs/>
          <w:sz w:val="24"/>
          <w:szCs w:val="24"/>
        </w:rPr>
        <w:t xml:space="preserve">tvrtohry </w:t>
      </w:r>
    </w:p>
    <w:p w14:paraId="7ABD5A6F" w14:textId="4F07F141" w:rsidR="00013B5E" w:rsidRPr="00351610" w:rsidRDefault="00013B5E" w:rsidP="00351610">
      <w:pPr>
        <w:spacing w:line="360" w:lineRule="auto"/>
        <w:ind w:firstLine="360"/>
        <w:jc w:val="both"/>
        <w:rPr>
          <w:rFonts w:ascii="Times New Roman" w:hAnsi="Times New Roman" w:cs="Times New Roman"/>
          <w:b/>
          <w:bCs/>
          <w:i/>
          <w:iCs/>
          <w:sz w:val="24"/>
          <w:szCs w:val="24"/>
        </w:rPr>
      </w:pPr>
      <w:r w:rsidRPr="00351610">
        <w:rPr>
          <w:rFonts w:ascii="Times New Roman" w:hAnsi="Times New Roman" w:cs="Times New Roman"/>
          <w:sz w:val="24"/>
          <w:szCs w:val="24"/>
        </w:rPr>
        <w:t>“</w:t>
      </w:r>
      <w:r w:rsidRPr="00351610">
        <w:rPr>
          <w:rFonts w:ascii="Times New Roman" w:hAnsi="Times New Roman" w:cs="Times New Roman"/>
          <w:i/>
          <w:iCs/>
          <w:sz w:val="24"/>
          <w:szCs w:val="24"/>
        </w:rPr>
        <w:t xml:space="preserve">They occur every twenty-five years, marking the anniversary of the </w:t>
      </w:r>
      <w:r w:rsidR="007F33F9" w:rsidRPr="00351610">
        <w:rPr>
          <w:rFonts w:ascii="Times New Roman" w:hAnsi="Times New Roman" w:cs="Times New Roman"/>
          <w:i/>
          <w:iCs/>
          <w:sz w:val="24"/>
          <w:szCs w:val="24"/>
        </w:rPr>
        <w:t xml:space="preserve">district ‘defeat with over-the top celebrations and, for extra fun, some miserable twist for the </w:t>
      </w:r>
      <w:r w:rsidR="005026BE" w:rsidRPr="00351610">
        <w:rPr>
          <w:rFonts w:ascii="Times New Roman" w:hAnsi="Times New Roman" w:cs="Times New Roman"/>
          <w:i/>
          <w:iCs/>
          <w:sz w:val="24"/>
          <w:szCs w:val="24"/>
        </w:rPr>
        <w:t>tributes. “(</w:t>
      </w:r>
      <w:r w:rsidR="007F33F9" w:rsidRPr="00351610">
        <w:rPr>
          <w:rFonts w:ascii="Times New Roman" w:hAnsi="Times New Roman" w:cs="Times New Roman"/>
          <w:sz w:val="24"/>
          <w:szCs w:val="24"/>
        </w:rPr>
        <w:t>Collins, 2009, p. 34)</w:t>
      </w:r>
      <w:r w:rsidR="00BF4FE8" w:rsidRPr="00351610">
        <w:rPr>
          <w:rFonts w:ascii="Times New Roman" w:hAnsi="Times New Roman" w:cs="Times New Roman"/>
          <w:sz w:val="24"/>
          <w:szCs w:val="24"/>
        </w:rPr>
        <w:t xml:space="preserve">. The word </w:t>
      </w:r>
      <w:r w:rsidR="00BF4FE8" w:rsidRPr="00351610">
        <w:rPr>
          <w:rFonts w:ascii="Times New Roman" w:hAnsi="Times New Roman" w:cs="Times New Roman"/>
          <w:i/>
          <w:iCs/>
          <w:sz w:val="24"/>
          <w:szCs w:val="24"/>
        </w:rPr>
        <w:t>“quarter”</w:t>
      </w:r>
      <w:r w:rsidR="00BF4FE8" w:rsidRPr="00351610">
        <w:rPr>
          <w:rFonts w:ascii="Times New Roman" w:hAnsi="Times New Roman" w:cs="Times New Roman"/>
          <w:sz w:val="24"/>
          <w:szCs w:val="24"/>
        </w:rPr>
        <w:t xml:space="preserve"> means </w:t>
      </w:r>
      <w:r w:rsidR="00BF4FE8" w:rsidRPr="00351610">
        <w:rPr>
          <w:rFonts w:ascii="Times New Roman" w:hAnsi="Times New Roman" w:cs="Times New Roman"/>
          <w:i/>
          <w:iCs/>
          <w:sz w:val="24"/>
          <w:szCs w:val="24"/>
        </w:rPr>
        <w:t>“one of four equal parts”</w:t>
      </w:r>
      <w:r w:rsidR="00BF4FE8" w:rsidRPr="00351610">
        <w:rPr>
          <w:rFonts w:ascii="Times New Roman" w:hAnsi="Times New Roman" w:cs="Times New Roman"/>
          <w:sz w:val="24"/>
          <w:szCs w:val="24"/>
        </w:rPr>
        <w:t xml:space="preserve"> (Cambridge dictionary, n.d.). The word </w:t>
      </w:r>
      <w:r w:rsidR="00BF4FE8" w:rsidRPr="00351610">
        <w:rPr>
          <w:rFonts w:ascii="Times New Roman" w:hAnsi="Times New Roman" w:cs="Times New Roman"/>
          <w:i/>
          <w:iCs/>
          <w:sz w:val="24"/>
          <w:szCs w:val="24"/>
        </w:rPr>
        <w:t>“quell”</w:t>
      </w:r>
      <w:r w:rsidR="00BF4FE8" w:rsidRPr="00351610">
        <w:rPr>
          <w:rFonts w:ascii="Times New Roman" w:hAnsi="Times New Roman" w:cs="Times New Roman"/>
          <w:sz w:val="24"/>
          <w:szCs w:val="24"/>
        </w:rPr>
        <w:t xml:space="preserve"> means “</w:t>
      </w:r>
      <w:r w:rsidR="00BF4FE8" w:rsidRPr="00351610">
        <w:rPr>
          <w:rFonts w:ascii="Times New Roman" w:hAnsi="Times New Roman" w:cs="Times New Roman"/>
          <w:i/>
          <w:iCs/>
          <w:sz w:val="24"/>
          <w:szCs w:val="24"/>
        </w:rPr>
        <w:t>to stop something, by using force”</w:t>
      </w:r>
      <w:r w:rsidR="00BF4FE8" w:rsidRPr="00351610">
        <w:rPr>
          <w:rFonts w:ascii="Times New Roman" w:hAnsi="Times New Roman" w:cs="Times New Roman"/>
          <w:sz w:val="24"/>
          <w:szCs w:val="24"/>
        </w:rPr>
        <w:t xml:space="preserve"> (Cambridge dictionary, n.d.)</w:t>
      </w:r>
      <w:r w:rsidR="002C513D" w:rsidRPr="00351610">
        <w:rPr>
          <w:rFonts w:ascii="Times New Roman" w:hAnsi="Times New Roman" w:cs="Times New Roman"/>
          <w:sz w:val="24"/>
          <w:szCs w:val="24"/>
        </w:rPr>
        <w:t>.</w:t>
      </w:r>
      <w:r w:rsidR="005026BE" w:rsidRPr="00351610">
        <w:rPr>
          <w:rFonts w:ascii="Times New Roman" w:hAnsi="Times New Roman" w:cs="Times New Roman"/>
          <w:sz w:val="24"/>
          <w:szCs w:val="24"/>
        </w:rPr>
        <w:t xml:space="preserve"> There is a sense of irony made by Collins, who created a contrast between the meaning of </w:t>
      </w:r>
      <w:r w:rsidR="005026BE" w:rsidRPr="00351610">
        <w:rPr>
          <w:rFonts w:ascii="Times New Roman" w:hAnsi="Times New Roman" w:cs="Times New Roman"/>
          <w:i/>
          <w:iCs/>
          <w:sz w:val="24"/>
          <w:szCs w:val="24"/>
        </w:rPr>
        <w:t>“quell”</w:t>
      </w:r>
      <w:r w:rsidR="005026BE" w:rsidRPr="00351610">
        <w:rPr>
          <w:rFonts w:ascii="Times New Roman" w:hAnsi="Times New Roman" w:cs="Times New Roman"/>
          <w:sz w:val="24"/>
          <w:szCs w:val="24"/>
        </w:rPr>
        <w:t xml:space="preserve"> and its intended usage.  </w:t>
      </w:r>
    </w:p>
    <w:p w14:paraId="0577AFB7" w14:textId="62746FAD" w:rsidR="005026BE" w:rsidRPr="00351610" w:rsidRDefault="005026BE" w:rsidP="00351610">
      <w:pPr>
        <w:spacing w:line="360" w:lineRule="auto"/>
        <w:ind w:firstLine="360"/>
        <w:jc w:val="both"/>
        <w:rPr>
          <w:rFonts w:ascii="Times New Roman" w:hAnsi="Times New Roman" w:cs="Times New Roman"/>
          <w:b/>
          <w:bCs/>
          <w:i/>
          <w:iCs/>
          <w:sz w:val="24"/>
          <w:szCs w:val="24"/>
        </w:rPr>
      </w:pPr>
      <w:r w:rsidRPr="00351610">
        <w:rPr>
          <w:rFonts w:ascii="Times New Roman" w:hAnsi="Times New Roman" w:cs="Times New Roman"/>
          <w:sz w:val="24"/>
          <w:szCs w:val="24"/>
        </w:rPr>
        <w:t xml:space="preserve">The Slovak version was translated to </w:t>
      </w:r>
      <w:r w:rsidRPr="00351610">
        <w:rPr>
          <w:rFonts w:ascii="Times New Roman" w:hAnsi="Times New Roman" w:cs="Times New Roman"/>
          <w:i/>
          <w:iCs/>
          <w:sz w:val="24"/>
          <w:szCs w:val="24"/>
        </w:rPr>
        <w:t xml:space="preserve">“Hry štvrťstoročia” </w:t>
      </w:r>
      <w:r w:rsidRPr="00351610">
        <w:rPr>
          <w:rFonts w:ascii="Times New Roman" w:hAnsi="Times New Roman" w:cs="Times New Roman"/>
          <w:sz w:val="24"/>
          <w:szCs w:val="24"/>
        </w:rPr>
        <w:t xml:space="preserve">which is not a literal translation but more of an adaption. The phrase means </w:t>
      </w:r>
      <w:r w:rsidRPr="00351610">
        <w:rPr>
          <w:rFonts w:ascii="Times New Roman" w:hAnsi="Times New Roman" w:cs="Times New Roman"/>
          <w:i/>
          <w:iCs/>
          <w:sz w:val="24"/>
          <w:szCs w:val="24"/>
        </w:rPr>
        <w:t>“quarter of the century games.”</w:t>
      </w:r>
      <w:r w:rsidRPr="00351610">
        <w:rPr>
          <w:rFonts w:ascii="Times New Roman" w:hAnsi="Times New Roman" w:cs="Times New Roman"/>
          <w:sz w:val="24"/>
          <w:szCs w:val="24"/>
        </w:rPr>
        <w:t xml:space="preserve"> This adaptation allows the Slovak audience to grasp that the Quarter Quell occurs every 25 years. </w:t>
      </w:r>
    </w:p>
    <w:p w14:paraId="12FD72DD" w14:textId="53B53841" w:rsidR="00351610" w:rsidRPr="002D08E8" w:rsidRDefault="005026BE" w:rsidP="002D08E8">
      <w:pPr>
        <w:spacing w:line="360" w:lineRule="auto"/>
        <w:ind w:firstLine="360"/>
        <w:jc w:val="both"/>
        <w:rPr>
          <w:rFonts w:ascii="Times New Roman" w:hAnsi="Times New Roman" w:cs="Times New Roman"/>
          <w:sz w:val="24"/>
          <w:szCs w:val="24"/>
        </w:rPr>
      </w:pPr>
      <w:r w:rsidRPr="00351610">
        <w:rPr>
          <w:rFonts w:ascii="Times New Roman" w:hAnsi="Times New Roman" w:cs="Times New Roman"/>
          <w:sz w:val="24"/>
          <w:szCs w:val="24"/>
        </w:rPr>
        <w:t>The Czech version was translated t</w:t>
      </w:r>
      <w:r w:rsidR="00BB569C" w:rsidRPr="00351610">
        <w:rPr>
          <w:rFonts w:ascii="Times New Roman" w:hAnsi="Times New Roman" w:cs="Times New Roman"/>
          <w:sz w:val="24"/>
          <w:szCs w:val="24"/>
        </w:rPr>
        <w:t>o</w:t>
      </w:r>
      <w:r w:rsidRPr="00351610">
        <w:rPr>
          <w:rFonts w:ascii="Times New Roman" w:hAnsi="Times New Roman" w:cs="Times New Roman"/>
          <w:sz w:val="24"/>
          <w:szCs w:val="24"/>
        </w:rPr>
        <w:t xml:space="preserve"> </w:t>
      </w:r>
      <w:r w:rsidRPr="00351610">
        <w:rPr>
          <w:rFonts w:ascii="Times New Roman" w:hAnsi="Times New Roman" w:cs="Times New Roman"/>
          <w:i/>
          <w:iCs/>
          <w:sz w:val="24"/>
          <w:szCs w:val="24"/>
        </w:rPr>
        <w:t>“Čtvrtohry”</w:t>
      </w:r>
      <w:r w:rsidRPr="00351610">
        <w:rPr>
          <w:rFonts w:ascii="Times New Roman" w:hAnsi="Times New Roman" w:cs="Times New Roman"/>
          <w:sz w:val="24"/>
          <w:szCs w:val="24"/>
        </w:rPr>
        <w:t xml:space="preserve"> </w:t>
      </w:r>
      <w:r w:rsidR="00BB569C" w:rsidRPr="00351610">
        <w:rPr>
          <w:rFonts w:ascii="Times New Roman" w:hAnsi="Times New Roman" w:cs="Times New Roman"/>
          <w:sz w:val="24"/>
          <w:szCs w:val="24"/>
        </w:rPr>
        <w:t xml:space="preserve">using a compounding method, with the words </w:t>
      </w:r>
      <w:r w:rsidR="00BB569C" w:rsidRPr="00351610">
        <w:rPr>
          <w:rFonts w:ascii="Times New Roman" w:hAnsi="Times New Roman" w:cs="Times New Roman"/>
          <w:i/>
          <w:iCs/>
          <w:sz w:val="24"/>
          <w:szCs w:val="24"/>
        </w:rPr>
        <w:t>“čtvrto”</w:t>
      </w:r>
      <w:r w:rsidR="00BB569C" w:rsidRPr="00351610">
        <w:rPr>
          <w:rFonts w:ascii="Times New Roman" w:hAnsi="Times New Roman" w:cs="Times New Roman"/>
          <w:sz w:val="24"/>
          <w:szCs w:val="24"/>
        </w:rPr>
        <w:t xml:space="preserve"> meaning </w:t>
      </w:r>
      <w:r w:rsidR="00BB569C" w:rsidRPr="00351610">
        <w:rPr>
          <w:rFonts w:ascii="Times New Roman" w:hAnsi="Times New Roman" w:cs="Times New Roman"/>
          <w:i/>
          <w:iCs/>
          <w:sz w:val="24"/>
          <w:szCs w:val="24"/>
        </w:rPr>
        <w:t xml:space="preserve">“fourth,” </w:t>
      </w:r>
      <w:r w:rsidR="00BB569C" w:rsidRPr="00351610">
        <w:rPr>
          <w:rFonts w:ascii="Times New Roman" w:hAnsi="Times New Roman" w:cs="Times New Roman"/>
          <w:sz w:val="24"/>
          <w:szCs w:val="24"/>
        </w:rPr>
        <w:t xml:space="preserve">and </w:t>
      </w:r>
      <w:r w:rsidR="00BB569C" w:rsidRPr="00351610">
        <w:rPr>
          <w:rFonts w:ascii="Times New Roman" w:hAnsi="Times New Roman" w:cs="Times New Roman"/>
          <w:i/>
          <w:iCs/>
          <w:sz w:val="24"/>
          <w:szCs w:val="24"/>
        </w:rPr>
        <w:t>“hry”</w:t>
      </w:r>
      <w:r w:rsidR="00BB569C" w:rsidRPr="00351610">
        <w:rPr>
          <w:rFonts w:ascii="Times New Roman" w:hAnsi="Times New Roman" w:cs="Times New Roman"/>
          <w:sz w:val="24"/>
          <w:szCs w:val="24"/>
        </w:rPr>
        <w:t xml:space="preserve"> meaning </w:t>
      </w:r>
      <w:r w:rsidR="00BB569C" w:rsidRPr="00351610">
        <w:rPr>
          <w:rFonts w:ascii="Times New Roman" w:hAnsi="Times New Roman" w:cs="Times New Roman"/>
          <w:i/>
          <w:iCs/>
          <w:sz w:val="24"/>
          <w:szCs w:val="24"/>
        </w:rPr>
        <w:t xml:space="preserve">“games.” </w:t>
      </w:r>
      <w:r w:rsidR="00956D60" w:rsidRPr="00351610">
        <w:rPr>
          <w:rFonts w:ascii="Times New Roman" w:hAnsi="Times New Roman" w:cs="Times New Roman"/>
          <w:sz w:val="24"/>
          <w:szCs w:val="24"/>
        </w:rPr>
        <w:t>While this translation preserves the essence of the original term, it may not be as easily understandable as the Slovak version.</w:t>
      </w:r>
    </w:p>
    <w:p w14:paraId="6EB44525" w14:textId="32F2679B" w:rsidR="00D433F3" w:rsidRDefault="00D433F3" w:rsidP="00C32FF6">
      <w:pPr>
        <w:spacing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00110430">
        <w:rPr>
          <w:rFonts w:ascii="Times New Roman" w:hAnsi="Times New Roman" w:cs="Times New Roman"/>
          <w:b/>
          <w:bCs/>
          <w:i/>
          <w:iCs/>
          <w:sz w:val="24"/>
          <w:szCs w:val="24"/>
        </w:rPr>
        <w:t>t</w:t>
      </w:r>
      <w:r>
        <w:rPr>
          <w:rFonts w:ascii="Times New Roman" w:hAnsi="Times New Roman" w:cs="Times New Roman"/>
          <w:b/>
          <w:bCs/>
          <w:i/>
          <w:iCs/>
          <w:sz w:val="24"/>
          <w:szCs w:val="24"/>
        </w:rPr>
        <w:t>ess</w:t>
      </w:r>
      <w:r w:rsidR="00E34452">
        <w:rPr>
          <w:rFonts w:ascii="Times New Roman" w:hAnsi="Times New Roman" w:cs="Times New Roman"/>
          <w:b/>
          <w:bCs/>
          <w:i/>
          <w:iCs/>
          <w:sz w:val="24"/>
          <w:szCs w:val="24"/>
        </w:rPr>
        <w:t>e</w:t>
      </w:r>
      <w:r>
        <w:rPr>
          <w:rFonts w:ascii="Times New Roman" w:hAnsi="Times New Roman" w:cs="Times New Roman"/>
          <w:b/>
          <w:bCs/>
          <w:i/>
          <w:iCs/>
          <w:sz w:val="24"/>
          <w:szCs w:val="24"/>
        </w:rPr>
        <w:t>r</w:t>
      </w:r>
      <w:r w:rsidR="00E34452">
        <w:rPr>
          <w:rFonts w:ascii="Times New Roman" w:hAnsi="Times New Roman" w:cs="Times New Roman"/>
          <w:b/>
          <w:bCs/>
          <w:i/>
          <w:iCs/>
          <w:sz w:val="24"/>
          <w:szCs w:val="24"/>
        </w:rPr>
        <w:t>ae</w:t>
      </w:r>
      <w:r>
        <w:rPr>
          <w:rFonts w:ascii="Times New Roman" w:hAnsi="Times New Roman" w:cs="Times New Roman"/>
          <w:b/>
          <w:bCs/>
          <w:i/>
          <w:iCs/>
          <w:sz w:val="24"/>
          <w:szCs w:val="24"/>
        </w:rPr>
        <w:t xml:space="preserve">- kamienok- oblázok </w:t>
      </w:r>
    </w:p>
    <w:p w14:paraId="1C890BA6" w14:textId="7EBF30AA" w:rsidR="0073294B" w:rsidRPr="00351610" w:rsidRDefault="0073294B" w:rsidP="00351610">
      <w:pPr>
        <w:spacing w:line="360" w:lineRule="auto"/>
        <w:ind w:firstLine="360"/>
        <w:jc w:val="both"/>
        <w:rPr>
          <w:rFonts w:ascii="Times New Roman" w:hAnsi="Times New Roman" w:cs="Times New Roman"/>
          <w:b/>
          <w:bCs/>
          <w:i/>
          <w:iCs/>
          <w:sz w:val="24"/>
          <w:szCs w:val="24"/>
        </w:rPr>
      </w:pPr>
      <w:r w:rsidRPr="00351610">
        <w:rPr>
          <w:rFonts w:ascii="Times New Roman" w:hAnsi="Times New Roman" w:cs="Times New Roman"/>
          <w:i/>
          <w:iCs/>
          <w:sz w:val="24"/>
          <w:szCs w:val="24"/>
        </w:rPr>
        <w:t>“Each tessera is worth a meager year´s supply of grain and oil for one person.”</w:t>
      </w:r>
      <w:r w:rsidRPr="00351610">
        <w:rPr>
          <w:rFonts w:ascii="Times New Roman" w:hAnsi="Times New Roman" w:cs="Times New Roman"/>
          <w:sz w:val="24"/>
          <w:szCs w:val="24"/>
        </w:rPr>
        <w:t xml:space="preserve"> (Collins, 2008, p. 12)</w:t>
      </w:r>
      <w:r w:rsidR="002C513D" w:rsidRPr="00351610">
        <w:rPr>
          <w:rFonts w:ascii="Times New Roman" w:hAnsi="Times New Roman" w:cs="Times New Roman"/>
          <w:sz w:val="24"/>
          <w:szCs w:val="24"/>
        </w:rPr>
        <w:t>.</w:t>
      </w:r>
      <w:r w:rsidRPr="00351610">
        <w:rPr>
          <w:rFonts w:ascii="Times New Roman" w:hAnsi="Times New Roman" w:cs="Times New Roman"/>
          <w:sz w:val="24"/>
          <w:szCs w:val="24"/>
        </w:rPr>
        <w:t xml:space="preserve"> </w:t>
      </w:r>
      <w:r w:rsidR="00C377D8" w:rsidRPr="00351610">
        <w:rPr>
          <w:rFonts w:ascii="Times New Roman" w:hAnsi="Times New Roman" w:cs="Times New Roman"/>
          <w:sz w:val="24"/>
          <w:szCs w:val="24"/>
        </w:rPr>
        <w:t xml:space="preserve">The word </w:t>
      </w:r>
      <w:r w:rsidR="00C377D8" w:rsidRPr="00351610">
        <w:rPr>
          <w:rFonts w:ascii="Times New Roman" w:hAnsi="Times New Roman" w:cs="Times New Roman"/>
          <w:i/>
          <w:iCs/>
          <w:sz w:val="24"/>
          <w:szCs w:val="24"/>
        </w:rPr>
        <w:t xml:space="preserve">“tessera” </w:t>
      </w:r>
      <w:r w:rsidR="00C377D8" w:rsidRPr="00351610">
        <w:rPr>
          <w:rFonts w:ascii="Times New Roman" w:hAnsi="Times New Roman" w:cs="Times New Roman"/>
          <w:sz w:val="24"/>
          <w:szCs w:val="24"/>
        </w:rPr>
        <w:t xml:space="preserve">means </w:t>
      </w:r>
      <w:r w:rsidR="00C377D8" w:rsidRPr="00351610">
        <w:rPr>
          <w:rFonts w:ascii="Times New Roman" w:hAnsi="Times New Roman" w:cs="Times New Roman"/>
          <w:i/>
          <w:iCs/>
          <w:sz w:val="24"/>
          <w:szCs w:val="24"/>
        </w:rPr>
        <w:t>“a small piece (glass, marble, or tile) used in mosaic work”</w:t>
      </w:r>
      <w:r w:rsidR="00C377D8" w:rsidRPr="00351610">
        <w:rPr>
          <w:rFonts w:ascii="Times New Roman" w:hAnsi="Times New Roman" w:cs="Times New Roman"/>
          <w:sz w:val="24"/>
          <w:szCs w:val="24"/>
        </w:rPr>
        <w:t xml:space="preserve"> (Merriam-Webster, n.d.). </w:t>
      </w:r>
      <w:r w:rsidR="008B2220" w:rsidRPr="00351610">
        <w:rPr>
          <w:rFonts w:ascii="Times New Roman" w:hAnsi="Times New Roman" w:cs="Times New Roman"/>
          <w:sz w:val="24"/>
          <w:szCs w:val="24"/>
        </w:rPr>
        <w:t xml:space="preserve">A </w:t>
      </w:r>
      <w:r w:rsidR="00E34452" w:rsidRPr="00351610">
        <w:rPr>
          <w:rFonts w:ascii="Times New Roman" w:hAnsi="Times New Roman" w:cs="Times New Roman"/>
          <w:sz w:val="24"/>
          <w:szCs w:val="24"/>
        </w:rPr>
        <w:t>“</w:t>
      </w:r>
      <w:r w:rsidR="00E34452" w:rsidRPr="00351610">
        <w:rPr>
          <w:rFonts w:ascii="Times New Roman" w:hAnsi="Times New Roman" w:cs="Times New Roman"/>
          <w:i/>
          <w:iCs/>
          <w:sz w:val="24"/>
          <w:szCs w:val="24"/>
        </w:rPr>
        <w:t>tessera”</w:t>
      </w:r>
      <w:r w:rsidR="008B2220" w:rsidRPr="00351610">
        <w:rPr>
          <w:rFonts w:ascii="Times New Roman" w:hAnsi="Times New Roman" w:cs="Times New Roman"/>
          <w:sz w:val="24"/>
          <w:szCs w:val="24"/>
        </w:rPr>
        <w:t xml:space="preserve"> refers to a system where an individual can choose to add his name multiple times to the reaping pool in exchange for a food supply. </w:t>
      </w:r>
    </w:p>
    <w:p w14:paraId="3901E5DE" w14:textId="0B40A9D6" w:rsidR="00E34452" w:rsidRPr="00351610" w:rsidRDefault="00E34452" w:rsidP="00351610">
      <w:pPr>
        <w:spacing w:line="360" w:lineRule="auto"/>
        <w:ind w:firstLine="360"/>
        <w:jc w:val="both"/>
        <w:rPr>
          <w:rFonts w:ascii="Times New Roman" w:hAnsi="Times New Roman" w:cs="Times New Roman"/>
          <w:b/>
          <w:bCs/>
          <w:i/>
          <w:iCs/>
          <w:sz w:val="24"/>
          <w:szCs w:val="24"/>
        </w:rPr>
      </w:pPr>
      <w:bookmarkStart w:id="23" w:name="_Hlk137753061"/>
      <w:r w:rsidRPr="00351610">
        <w:rPr>
          <w:rFonts w:ascii="Times New Roman" w:hAnsi="Times New Roman" w:cs="Times New Roman"/>
          <w:sz w:val="24"/>
          <w:szCs w:val="24"/>
        </w:rPr>
        <w:t xml:space="preserve">The Slovak version was adapted to </w:t>
      </w:r>
      <w:r w:rsidRPr="00351610">
        <w:rPr>
          <w:rFonts w:ascii="Times New Roman" w:hAnsi="Times New Roman" w:cs="Times New Roman"/>
          <w:i/>
          <w:iCs/>
          <w:sz w:val="24"/>
          <w:szCs w:val="24"/>
        </w:rPr>
        <w:t>“kamienok”</w:t>
      </w:r>
      <w:r w:rsidRPr="00351610">
        <w:rPr>
          <w:rFonts w:ascii="Times New Roman" w:hAnsi="Times New Roman" w:cs="Times New Roman"/>
          <w:sz w:val="24"/>
          <w:szCs w:val="24"/>
        </w:rPr>
        <w:t xml:space="preserve"> which is the equivalent of </w:t>
      </w:r>
      <w:r w:rsidRPr="00351610">
        <w:rPr>
          <w:rFonts w:ascii="Times New Roman" w:hAnsi="Times New Roman" w:cs="Times New Roman"/>
          <w:i/>
          <w:iCs/>
          <w:sz w:val="24"/>
          <w:szCs w:val="24"/>
        </w:rPr>
        <w:t>“a tiny stone.”</w:t>
      </w:r>
      <w:r w:rsidRPr="00351610">
        <w:rPr>
          <w:rFonts w:ascii="Times New Roman" w:hAnsi="Times New Roman" w:cs="Times New Roman"/>
          <w:sz w:val="24"/>
          <w:szCs w:val="24"/>
        </w:rPr>
        <w:t xml:space="preserve"> </w:t>
      </w:r>
    </w:p>
    <w:p w14:paraId="50CECA69" w14:textId="56723CF7" w:rsidR="00E34452" w:rsidRPr="00351610" w:rsidRDefault="00E34452" w:rsidP="00351610">
      <w:pPr>
        <w:spacing w:line="360" w:lineRule="auto"/>
        <w:ind w:firstLine="360"/>
        <w:jc w:val="both"/>
        <w:rPr>
          <w:rFonts w:ascii="Times New Roman" w:hAnsi="Times New Roman" w:cs="Times New Roman"/>
          <w:b/>
          <w:bCs/>
          <w:i/>
          <w:iCs/>
          <w:sz w:val="24"/>
          <w:szCs w:val="24"/>
        </w:rPr>
      </w:pPr>
      <w:r w:rsidRPr="00351610">
        <w:rPr>
          <w:rFonts w:ascii="Times New Roman" w:hAnsi="Times New Roman" w:cs="Times New Roman"/>
          <w:sz w:val="24"/>
          <w:szCs w:val="24"/>
        </w:rPr>
        <w:lastRenderedPageBreak/>
        <w:t xml:space="preserve">The Czech version was adapted to </w:t>
      </w:r>
      <w:r w:rsidRPr="00351610">
        <w:rPr>
          <w:rFonts w:ascii="Times New Roman" w:hAnsi="Times New Roman" w:cs="Times New Roman"/>
          <w:i/>
          <w:iCs/>
          <w:sz w:val="24"/>
          <w:szCs w:val="24"/>
        </w:rPr>
        <w:t>“oblázok”</w:t>
      </w:r>
      <w:r w:rsidRPr="00351610">
        <w:rPr>
          <w:rFonts w:ascii="Times New Roman" w:hAnsi="Times New Roman" w:cs="Times New Roman"/>
          <w:sz w:val="24"/>
          <w:szCs w:val="24"/>
        </w:rPr>
        <w:t xml:space="preserve"> which means </w:t>
      </w:r>
      <w:r w:rsidRPr="00351610">
        <w:rPr>
          <w:rFonts w:ascii="Times New Roman" w:hAnsi="Times New Roman" w:cs="Times New Roman"/>
          <w:i/>
          <w:iCs/>
          <w:sz w:val="24"/>
          <w:szCs w:val="24"/>
        </w:rPr>
        <w:t>“pebble.”</w:t>
      </w:r>
      <w:r w:rsidRPr="00351610">
        <w:rPr>
          <w:rFonts w:ascii="Times New Roman" w:hAnsi="Times New Roman" w:cs="Times New Roman"/>
          <w:sz w:val="24"/>
          <w:szCs w:val="24"/>
        </w:rPr>
        <w:t xml:space="preserve"> I personally think both of these translations are accurate and describe the essence of the original word. </w:t>
      </w:r>
    </w:p>
    <w:bookmarkEnd w:id="23"/>
    <w:p w14:paraId="7A20C54D" w14:textId="31991CCC" w:rsidR="00D433F3" w:rsidRDefault="00D433F3" w:rsidP="00C32FF6">
      <w:pPr>
        <w:spacing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00BC03E3">
        <w:rPr>
          <w:rFonts w:ascii="Times New Roman" w:hAnsi="Times New Roman" w:cs="Times New Roman"/>
          <w:b/>
          <w:bCs/>
          <w:i/>
          <w:iCs/>
          <w:sz w:val="24"/>
          <w:szCs w:val="24"/>
        </w:rPr>
        <w:t>n</w:t>
      </w:r>
      <w:r>
        <w:rPr>
          <w:rFonts w:ascii="Times New Roman" w:hAnsi="Times New Roman" w:cs="Times New Roman"/>
          <w:b/>
          <w:bCs/>
          <w:i/>
          <w:iCs/>
          <w:sz w:val="24"/>
          <w:szCs w:val="24"/>
        </w:rPr>
        <w:t xml:space="preserve">ightlock- černivec – rulík zlomocný </w:t>
      </w:r>
    </w:p>
    <w:p w14:paraId="66E5842E" w14:textId="76DDA1E7" w:rsidR="00701707" w:rsidRPr="00351610" w:rsidRDefault="00F947E4" w:rsidP="00351610">
      <w:pPr>
        <w:spacing w:line="360" w:lineRule="auto"/>
        <w:ind w:firstLine="360"/>
        <w:jc w:val="both"/>
        <w:rPr>
          <w:rFonts w:ascii="Times New Roman" w:hAnsi="Times New Roman" w:cs="Times New Roman"/>
          <w:b/>
          <w:bCs/>
          <w:i/>
          <w:iCs/>
          <w:sz w:val="24"/>
          <w:szCs w:val="24"/>
        </w:rPr>
      </w:pPr>
      <w:r w:rsidRPr="00351610">
        <w:rPr>
          <w:rFonts w:ascii="Times New Roman" w:hAnsi="Times New Roman" w:cs="Times New Roman"/>
          <w:i/>
          <w:iCs/>
          <w:sz w:val="24"/>
          <w:szCs w:val="24"/>
        </w:rPr>
        <w:t>“Not these, Katniss. Never these. They´re nightlock</w:t>
      </w:r>
      <w:r w:rsidR="001B2412" w:rsidRPr="00351610">
        <w:rPr>
          <w:rFonts w:ascii="Times New Roman" w:hAnsi="Times New Roman" w:cs="Times New Roman"/>
          <w:i/>
          <w:iCs/>
          <w:sz w:val="24"/>
          <w:szCs w:val="24"/>
        </w:rPr>
        <w:t>. You´ll be dead before they reach your stomach.”</w:t>
      </w:r>
      <w:r w:rsidR="001B2412" w:rsidRPr="00351610">
        <w:rPr>
          <w:rFonts w:ascii="Times New Roman" w:hAnsi="Times New Roman" w:cs="Times New Roman"/>
          <w:sz w:val="24"/>
          <w:szCs w:val="24"/>
        </w:rPr>
        <w:t xml:space="preserve"> (Collins, 2008, p. 305). </w:t>
      </w:r>
      <w:r w:rsidR="0020255A" w:rsidRPr="00351610">
        <w:rPr>
          <w:rFonts w:ascii="Times New Roman" w:hAnsi="Times New Roman" w:cs="Times New Roman"/>
          <w:sz w:val="24"/>
          <w:szCs w:val="24"/>
        </w:rPr>
        <w:t>A term for v</w:t>
      </w:r>
      <w:r w:rsidR="001B2412" w:rsidRPr="00351610">
        <w:rPr>
          <w:rFonts w:ascii="Times New Roman" w:hAnsi="Times New Roman" w:cs="Times New Roman"/>
          <w:sz w:val="24"/>
          <w:szCs w:val="24"/>
        </w:rPr>
        <w:t>ery poisonous berries</w:t>
      </w:r>
      <w:r w:rsidR="0020255A" w:rsidRPr="00351610">
        <w:rPr>
          <w:rFonts w:ascii="Times New Roman" w:hAnsi="Times New Roman" w:cs="Times New Roman"/>
          <w:sz w:val="24"/>
          <w:szCs w:val="24"/>
        </w:rPr>
        <w:t xml:space="preserve"> which are often used as means of self-defence or rebellion. </w:t>
      </w:r>
      <w:r w:rsidR="001B2412" w:rsidRPr="00351610">
        <w:rPr>
          <w:rFonts w:ascii="Times New Roman" w:hAnsi="Times New Roman" w:cs="Times New Roman"/>
          <w:sz w:val="24"/>
          <w:szCs w:val="24"/>
        </w:rPr>
        <w:t xml:space="preserve"> Collins used </w:t>
      </w:r>
      <w:r w:rsidR="0020255A" w:rsidRPr="00351610">
        <w:rPr>
          <w:rFonts w:ascii="Times New Roman" w:hAnsi="Times New Roman" w:cs="Times New Roman"/>
          <w:sz w:val="24"/>
          <w:szCs w:val="24"/>
        </w:rPr>
        <w:t>the compounding method, where she combined the words “</w:t>
      </w:r>
      <w:r w:rsidR="0020255A" w:rsidRPr="00351610">
        <w:rPr>
          <w:rFonts w:ascii="Times New Roman" w:hAnsi="Times New Roman" w:cs="Times New Roman"/>
          <w:i/>
          <w:iCs/>
          <w:sz w:val="24"/>
          <w:szCs w:val="24"/>
        </w:rPr>
        <w:t>night</w:t>
      </w:r>
      <w:r w:rsidR="0020255A" w:rsidRPr="00351610">
        <w:rPr>
          <w:rFonts w:ascii="Times New Roman" w:hAnsi="Times New Roman" w:cs="Times New Roman"/>
          <w:sz w:val="24"/>
          <w:szCs w:val="24"/>
        </w:rPr>
        <w:t>” and “</w:t>
      </w:r>
      <w:r w:rsidR="0020255A" w:rsidRPr="00351610">
        <w:rPr>
          <w:rFonts w:ascii="Times New Roman" w:hAnsi="Times New Roman" w:cs="Times New Roman"/>
          <w:i/>
          <w:iCs/>
          <w:sz w:val="24"/>
          <w:szCs w:val="24"/>
        </w:rPr>
        <w:t>lock.”</w:t>
      </w:r>
      <w:r w:rsidR="0020255A" w:rsidRPr="00351610">
        <w:rPr>
          <w:rFonts w:ascii="Times New Roman" w:hAnsi="Times New Roman" w:cs="Times New Roman"/>
          <w:sz w:val="24"/>
          <w:szCs w:val="24"/>
        </w:rPr>
        <w:t xml:space="preserve"> This can indeed evoke the idea of locking someone into the night, causing them to die. The word </w:t>
      </w:r>
      <w:r w:rsidR="0020255A" w:rsidRPr="00351610">
        <w:rPr>
          <w:rFonts w:ascii="Times New Roman" w:hAnsi="Times New Roman" w:cs="Times New Roman"/>
          <w:i/>
          <w:iCs/>
          <w:sz w:val="24"/>
          <w:szCs w:val="24"/>
        </w:rPr>
        <w:t>“nightlock”</w:t>
      </w:r>
      <w:r w:rsidR="0020255A" w:rsidRPr="00351610">
        <w:rPr>
          <w:rFonts w:ascii="Times New Roman" w:hAnsi="Times New Roman" w:cs="Times New Roman"/>
          <w:sz w:val="24"/>
          <w:szCs w:val="24"/>
        </w:rPr>
        <w:t xml:space="preserve"> implies the deadly nature of these berries, associated with darkness and death. </w:t>
      </w:r>
    </w:p>
    <w:p w14:paraId="2E7FD204" w14:textId="0BBF4342" w:rsidR="00DA56C6" w:rsidRPr="00351610" w:rsidRDefault="00DA56C6" w:rsidP="00351610">
      <w:pPr>
        <w:spacing w:line="360" w:lineRule="auto"/>
        <w:ind w:firstLine="360"/>
        <w:jc w:val="both"/>
        <w:rPr>
          <w:rFonts w:ascii="Times New Roman" w:hAnsi="Times New Roman" w:cs="Times New Roman"/>
          <w:b/>
          <w:bCs/>
          <w:i/>
          <w:iCs/>
          <w:sz w:val="24"/>
          <w:szCs w:val="24"/>
        </w:rPr>
      </w:pPr>
      <w:r w:rsidRPr="00351610">
        <w:rPr>
          <w:rFonts w:ascii="Times New Roman" w:hAnsi="Times New Roman" w:cs="Times New Roman"/>
          <w:sz w:val="24"/>
          <w:szCs w:val="24"/>
        </w:rPr>
        <w:t>In the Slovak version, the translation of “</w:t>
      </w:r>
      <w:r w:rsidRPr="00351610">
        <w:rPr>
          <w:rFonts w:ascii="Times New Roman" w:hAnsi="Times New Roman" w:cs="Times New Roman"/>
          <w:i/>
          <w:iCs/>
          <w:sz w:val="24"/>
          <w:szCs w:val="24"/>
        </w:rPr>
        <w:t>nightlock</w:t>
      </w:r>
      <w:r w:rsidRPr="00351610">
        <w:rPr>
          <w:rFonts w:ascii="Times New Roman" w:hAnsi="Times New Roman" w:cs="Times New Roman"/>
          <w:sz w:val="24"/>
          <w:szCs w:val="24"/>
        </w:rPr>
        <w:t>” as “</w:t>
      </w:r>
      <w:r w:rsidRPr="00351610">
        <w:rPr>
          <w:rFonts w:ascii="Times New Roman" w:hAnsi="Times New Roman" w:cs="Times New Roman"/>
          <w:i/>
          <w:iCs/>
          <w:sz w:val="24"/>
          <w:szCs w:val="24"/>
        </w:rPr>
        <w:t>černivec”</w:t>
      </w:r>
      <w:r w:rsidRPr="00351610">
        <w:rPr>
          <w:rFonts w:ascii="Times New Roman" w:hAnsi="Times New Roman" w:cs="Times New Roman"/>
          <w:sz w:val="24"/>
          <w:szCs w:val="24"/>
        </w:rPr>
        <w:t xml:space="preserve"> demonstrates the use of </w:t>
      </w:r>
      <w:r w:rsidR="00C62DF9" w:rsidRPr="00351610">
        <w:rPr>
          <w:rFonts w:ascii="Times New Roman" w:hAnsi="Times New Roman" w:cs="Times New Roman"/>
          <w:sz w:val="24"/>
          <w:szCs w:val="24"/>
        </w:rPr>
        <w:t>compounding.</w:t>
      </w:r>
      <w:r w:rsidRPr="00351610">
        <w:rPr>
          <w:rFonts w:ascii="Times New Roman" w:hAnsi="Times New Roman" w:cs="Times New Roman"/>
          <w:sz w:val="24"/>
          <w:szCs w:val="24"/>
        </w:rPr>
        <w:t xml:space="preserve"> </w:t>
      </w:r>
      <w:r w:rsidR="00C62DF9" w:rsidRPr="00351610">
        <w:rPr>
          <w:rFonts w:ascii="Times New Roman" w:hAnsi="Times New Roman" w:cs="Times New Roman"/>
          <w:sz w:val="24"/>
          <w:szCs w:val="24"/>
        </w:rPr>
        <w:t xml:space="preserve">The word </w:t>
      </w:r>
      <w:r w:rsidRPr="00351610">
        <w:rPr>
          <w:rFonts w:ascii="Times New Roman" w:hAnsi="Times New Roman" w:cs="Times New Roman"/>
          <w:sz w:val="24"/>
          <w:szCs w:val="24"/>
        </w:rPr>
        <w:t>“</w:t>
      </w:r>
      <w:r w:rsidR="00C62DF9" w:rsidRPr="00351610">
        <w:rPr>
          <w:rFonts w:ascii="Times New Roman" w:hAnsi="Times New Roman" w:cs="Times New Roman"/>
          <w:i/>
          <w:iCs/>
          <w:sz w:val="24"/>
          <w:szCs w:val="24"/>
        </w:rPr>
        <w:t>č</w:t>
      </w:r>
      <w:r w:rsidRPr="00351610">
        <w:rPr>
          <w:rFonts w:ascii="Times New Roman" w:hAnsi="Times New Roman" w:cs="Times New Roman"/>
          <w:i/>
          <w:iCs/>
          <w:sz w:val="24"/>
          <w:szCs w:val="24"/>
        </w:rPr>
        <w:t>ernivec</w:t>
      </w:r>
      <w:r w:rsidRPr="00351610">
        <w:rPr>
          <w:rFonts w:ascii="Times New Roman" w:hAnsi="Times New Roman" w:cs="Times New Roman"/>
          <w:sz w:val="24"/>
          <w:szCs w:val="24"/>
        </w:rPr>
        <w:t xml:space="preserve">” is </w:t>
      </w:r>
      <w:r w:rsidR="00C62DF9" w:rsidRPr="00351610">
        <w:rPr>
          <w:rFonts w:ascii="Times New Roman" w:hAnsi="Times New Roman" w:cs="Times New Roman"/>
          <w:sz w:val="24"/>
          <w:szCs w:val="24"/>
        </w:rPr>
        <w:t xml:space="preserve">formed by combining the word </w:t>
      </w:r>
      <w:r w:rsidRPr="00351610">
        <w:rPr>
          <w:rFonts w:ascii="Times New Roman" w:hAnsi="Times New Roman" w:cs="Times New Roman"/>
          <w:i/>
          <w:iCs/>
          <w:sz w:val="24"/>
          <w:szCs w:val="24"/>
        </w:rPr>
        <w:t>“čierny</w:t>
      </w:r>
      <w:r w:rsidRPr="00351610">
        <w:rPr>
          <w:rFonts w:ascii="Times New Roman" w:hAnsi="Times New Roman" w:cs="Times New Roman"/>
          <w:sz w:val="24"/>
          <w:szCs w:val="24"/>
        </w:rPr>
        <w:t>,” which means “</w:t>
      </w:r>
      <w:r w:rsidRPr="00351610">
        <w:rPr>
          <w:rFonts w:ascii="Times New Roman" w:hAnsi="Times New Roman" w:cs="Times New Roman"/>
          <w:i/>
          <w:iCs/>
          <w:sz w:val="24"/>
          <w:szCs w:val="24"/>
        </w:rPr>
        <w:t>black”</w:t>
      </w:r>
      <w:r w:rsidRPr="00351610">
        <w:rPr>
          <w:rFonts w:ascii="Times New Roman" w:hAnsi="Times New Roman" w:cs="Times New Roman"/>
          <w:sz w:val="24"/>
          <w:szCs w:val="24"/>
        </w:rPr>
        <w:t xml:space="preserve"> </w:t>
      </w:r>
      <w:r w:rsidR="00C62DF9" w:rsidRPr="00351610">
        <w:rPr>
          <w:rFonts w:ascii="Times New Roman" w:hAnsi="Times New Roman" w:cs="Times New Roman"/>
          <w:sz w:val="24"/>
          <w:szCs w:val="24"/>
        </w:rPr>
        <w:t>with a suffix, creating a new word that refers to the toxic berries.</w:t>
      </w:r>
      <w:r w:rsidRPr="00351610">
        <w:rPr>
          <w:rFonts w:ascii="Times New Roman" w:hAnsi="Times New Roman" w:cs="Times New Roman"/>
          <w:sz w:val="24"/>
          <w:szCs w:val="24"/>
        </w:rPr>
        <w:t xml:space="preserve"> This </w:t>
      </w:r>
      <w:r w:rsidR="00C62DF9" w:rsidRPr="00351610">
        <w:rPr>
          <w:rFonts w:ascii="Times New Roman" w:hAnsi="Times New Roman" w:cs="Times New Roman"/>
          <w:sz w:val="24"/>
          <w:szCs w:val="24"/>
        </w:rPr>
        <w:t>translation</w:t>
      </w:r>
      <w:r w:rsidRPr="00351610">
        <w:rPr>
          <w:rFonts w:ascii="Times New Roman" w:hAnsi="Times New Roman" w:cs="Times New Roman"/>
          <w:sz w:val="24"/>
          <w:szCs w:val="24"/>
        </w:rPr>
        <w:t xml:space="preserve"> conveys the concept of darkness and danger associated with the berry</w:t>
      </w:r>
      <w:r w:rsidR="00C62DF9" w:rsidRPr="00351610">
        <w:rPr>
          <w:rFonts w:ascii="Times New Roman" w:hAnsi="Times New Roman" w:cs="Times New Roman"/>
          <w:sz w:val="24"/>
          <w:szCs w:val="24"/>
        </w:rPr>
        <w:t xml:space="preserve">, making it understandable for the Slovak reader. </w:t>
      </w:r>
      <w:r w:rsidR="00D433F3" w:rsidRPr="00351610">
        <w:rPr>
          <w:rFonts w:ascii="Times New Roman" w:hAnsi="Times New Roman" w:cs="Times New Roman"/>
          <w:b/>
          <w:bCs/>
          <w:i/>
          <w:iCs/>
          <w:sz w:val="24"/>
          <w:szCs w:val="24"/>
        </w:rPr>
        <w:t xml:space="preserve">    </w:t>
      </w:r>
    </w:p>
    <w:p w14:paraId="513B4870" w14:textId="76CF440A" w:rsidR="002C513D" w:rsidRPr="002D08E8" w:rsidRDefault="004A3C1E" w:rsidP="002D08E8">
      <w:pPr>
        <w:spacing w:line="360" w:lineRule="auto"/>
        <w:ind w:firstLine="360"/>
        <w:jc w:val="both"/>
        <w:rPr>
          <w:rFonts w:ascii="Times New Roman" w:hAnsi="Times New Roman" w:cs="Times New Roman"/>
          <w:b/>
          <w:bCs/>
          <w:i/>
          <w:iCs/>
          <w:sz w:val="24"/>
          <w:szCs w:val="24"/>
        </w:rPr>
      </w:pPr>
      <w:r w:rsidRPr="00351610">
        <w:rPr>
          <w:rFonts w:ascii="Times New Roman" w:hAnsi="Times New Roman" w:cs="Times New Roman"/>
          <w:sz w:val="24"/>
          <w:szCs w:val="24"/>
        </w:rPr>
        <w:t xml:space="preserve">The Czech translator acted differently. Instead of translating the word “nightlock” he used already existing plant </w:t>
      </w:r>
      <w:r w:rsidRPr="00351610">
        <w:rPr>
          <w:rFonts w:ascii="Times New Roman" w:hAnsi="Times New Roman" w:cs="Times New Roman"/>
          <w:i/>
          <w:iCs/>
          <w:sz w:val="24"/>
          <w:szCs w:val="24"/>
        </w:rPr>
        <w:t>“rulík zlomocný”</w:t>
      </w:r>
      <w:r w:rsidRPr="00351610">
        <w:rPr>
          <w:rFonts w:ascii="Times New Roman" w:hAnsi="Times New Roman" w:cs="Times New Roman"/>
          <w:sz w:val="24"/>
          <w:szCs w:val="24"/>
        </w:rPr>
        <w:t xml:space="preserve"> which is </w:t>
      </w:r>
      <w:r w:rsidRPr="00351610">
        <w:rPr>
          <w:rFonts w:ascii="Times New Roman" w:hAnsi="Times New Roman" w:cs="Times New Roman"/>
          <w:i/>
          <w:iCs/>
          <w:sz w:val="24"/>
          <w:szCs w:val="24"/>
        </w:rPr>
        <w:t>“belladonna”</w:t>
      </w:r>
      <w:r w:rsidRPr="00351610">
        <w:rPr>
          <w:rFonts w:ascii="Times New Roman" w:hAnsi="Times New Roman" w:cs="Times New Roman"/>
          <w:sz w:val="24"/>
          <w:szCs w:val="24"/>
        </w:rPr>
        <w:t xml:space="preserve"> or </w:t>
      </w:r>
      <w:r w:rsidRPr="00351610">
        <w:rPr>
          <w:rFonts w:ascii="Times New Roman" w:hAnsi="Times New Roman" w:cs="Times New Roman"/>
          <w:i/>
          <w:iCs/>
          <w:sz w:val="24"/>
          <w:szCs w:val="24"/>
        </w:rPr>
        <w:t>“deadly nightshade”</w:t>
      </w:r>
      <w:r w:rsidRPr="00351610">
        <w:rPr>
          <w:rFonts w:ascii="Times New Roman" w:hAnsi="Times New Roman" w:cs="Times New Roman"/>
          <w:sz w:val="24"/>
          <w:szCs w:val="24"/>
        </w:rPr>
        <w:t xml:space="preserve"> in English. The method used here is</w:t>
      </w:r>
      <w:r w:rsidR="00D446D6" w:rsidRPr="00351610">
        <w:rPr>
          <w:rFonts w:ascii="Times New Roman" w:hAnsi="Times New Roman" w:cs="Times New Roman"/>
          <w:sz w:val="24"/>
          <w:szCs w:val="24"/>
        </w:rPr>
        <w:t xml:space="preserve"> adaptation of the plant that is already known in the target language. I am uncertain about the author´s chosen method, but I can see why this choice was made here. </w:t>
      </w:r>
      <w:r w:rsidR="00D433F3" w:rsidRPr="00351610">
        <w:rPr>
          <w:rFonts w:ascii="Times New Roman" w:hAnsi="Times New Roman" w:cs="Times New Roman"/>
          <w:b/>
          <w:bCs/>
          <w:i/>
          <w:iCs/>
          <w:sz w:val="24"/>
          <w:szCs w:val="24"/>
        </w:rPr>
        <w:t xml:space="preserve">        </w:t>
      </w:r>
    </w:p>
    <w:p w14:paraId="397406E4" w14:textId="4BCC7FE8" w:rsidR="009E0FEC" w:rsidRPr="002D08E8" w:rsidRDefault="00243DCA" w:rsidP="00C32FF6">
      <w:pPr>
        <w:pStyle w:val="Nadpis3"/>
        <w:numPr>
          <w:ilvl w:val="2"/>
          <w:numId w:val="31"/>
        </w:numPr>
        <w:spacing w:line="360" w:lineRule="auto"/>
        <w:jc w:val="both"/>
        <w:rPr>
          <w:rFonts w:ascii="Times New Roman" w:hAnsi="Times New Roman" w:cs="Times New Roman"/>
          <w:b/>
          <w:bCs/>
          <w:color w:val="auto"/>
        </w:rPr>
      </w:pPr>
      <w:bookmarkStart w:id="24" w:name="_Toc138091872"/>
      <w:r w:rsidRPr="00351610">
        <w:rPr>
          <w:rFonts w:ascii="Times New Roman" w:hAnsi="Times New Roman" w:cs="Times New Roman"/>
          <w:b/>
          <w:bCs/>
          <w:color w:val="auto"/>
        </w:rPr>
        <w:t>Persons: Analysing the Neologisms in “The Hunger Games” and “Catching Fire”</w:t>
      </w:r>
      <w:bookmarkEnd w:id="24"/>
      <w:r w:rsidRPr="00351610">
        <w:rPr>
          <w:rFonts w:ascii="Times New Roman" w:hAnsi="Times New Roman" w:cs="Times New Roman"/>
          <w:b/>
          <w:bCs/>
          <w:color w:val="auto"/>
        </w:rPr>
        <w:t xml:space="preserve"> </w:t>
      </w:r>
    </w:p>
    <w:p w14:paraId="0B339838" w14:textId="1462E07A" w:rsidR="00C16D1A" w:rsidRDefault="00C16D1A" w:rsidP="00C32FF6">
      <w:pPr>
        <w:spacing w:line="360" w:lineRule="auto"/>
        <w:jc w:val="both"/>
        <w:rPr>
          <w:rFonts w:ascii="Times New Roman" w:hAnsi="Times New Roman" w:cs="Times New Roman"/>
          <w:b/>
          <w:bCs/>
          <w:i/>
          <w:iCs/>
          <w:sz w:val="24"/>
          <w:szCs w:val="24"/>
        </w:rPr>
      </w:pPr>
      <w:r>
        <w:t xml:space="preserve">        </w:t>
      </w:r>
      <w:r w:rsidR="00BC03E3">
        <w:rPr>
          <w:rFonts w:ascii="Times New Roman" w:hAnsi="Times New Roman" w:cs="Times New Roman"/>
          <w:b/>
          <w:bCs/>
          <w:i/>
          <w:iCs/>
          <w:sz w:val="24"/>
          <w:szCs w:val="24"/>
        </w:rPr>
        <w:t>t</w:t>
      </w:r>
      <w:r w:rsidRPr="00C16D1A">
        <w:rPr>
          <w:rFonts w:ascii="Times New Roman" w:hAnsi="Times New Roman" w:cs="Times New Roman"/>
          <w:b/>
          <w:bCs/>
          <w:i/>
          <w:iCs/>
          <w:sz w:val="24"/>
          <w:szCs w:val="24"/>
        </w:rPr>
        <w:t xml:space="preserve">ribute- vyvolený- splátce </w:t>
      </w:r>
    </w:p>
    <w:p w14:paraId="59AA3FD0" w14:textId="1D3F544C" w:rsidR="00C16D1A" w:rsidRPr="00351610" w:rsidRDefault="00C16D1A" w:rsidP="00351610">
      <w:pPr>
        <w:spacing w:line="360" w:lineRule="auto"/>
        <w:ind w:firstLine="360"/>
        <w:jc w:val="both"/>
        <w:rPr>
          <w:rFonts w:ascii="Times New Roman" w:hAnsi="Times New Roman" w:cs="Times New Roman"/>
          <w:b/>
          <w:bCs/>
          <w:i/>
          <w:iCs/>
          <w:sz w:val="24"/>
          <w:szCs w:val="24"/>
        </w:rPr>
      </w:pPr>
      <w:r w:rsidRPr="00351610">
        <w:rPr>
          <w:rFonts w:ascii="Times New Roman" w:hAnsi="Times New Roman" w:cs="Times New Roman"/>
          <w:i/>
          <w:iCs/>
          <w:sz w:val="24"/>
          <w:szCs w:val="24"/>
        </w:rPr>
        <w:t>“In punishment for the uprising, each of the twelve districts must provide one girl and one boy, called tributes, to participate.”</w:t>
      </w:r>
      <w:r w:rsidRPr="00351610">
        <w:rPr>
          <w:rFonts w:ascii="Times New Roman" w:hAnsi="Times New Roman" w:cs="Times New Roman"/>
          <w:sz w:val="24"/>
          <w:szCs w:val="24"/>
        </w:rPr>
        <w:t xml:space="preserve"> (Collins, 2008, p. 17)</w:t>
      </w:r>
      <w:r w:rsidR="002C513D" w:rsidRPr="00351610">
        <w:rPr>
          <w:rFonts w:ascii="Times New Roman" w:hAnsi="Times New Roman" w:cs="Times New Roman"/>
          <w:sz w:val="24"/>
          <w:szCs w:val="24"/>
        </w:rPr>
        <w:t>.</w:t>
      </w:r>
      <w:r w:rsidRPr="00351610">
        <w:rPr>
          <w:rFonts w:ascii="Times New Roman" w:hAnsi="Times New Roman" w:cs="Times New Roman"/>
          <w:sz w:val="24"/>
          <w:szCs w:val="24"/>
        </w:rPr>
        <w:t xml:space="preserve"> </w:t>
      </w:r>
      <w:r w:rsidR="00D817DC" w:rsidRPr="00351610">
        <w:rPr>
          <w:rFonts w:ascii="Times New Roman" w:hAnsi="Times New Roman" w:cs="Times New Roman"/>
          <w:sz w:val="24"/>
          <w:szCs w:val="24"/>
        </w:rPr>
        <w:t xml:space="preserve">The word </w:t>
      </w:r>
      <w:r w:rsidR="00D817DC" w:rsidRPr="00351610">
        <w:rPr>
          <w:rFonts w:ascii="Times New Roman" w:hAnsi="Times New Roman" w:cs="Times New Roman"/>
          <w:i/>
          <w:iCs/>
          <w:sz w:val="24"/>
          <w:szCs w:val="24"/>
        </w:rPr>
        <w:t>“tribute”</w:t>
      </w:r>
      <w:r w:rsidR="00D817DC" w:rsidRPr="00351610">
        <w:rPr>
          <w:rFonts w:ascii="Times New Roman" w:hAnsi="Times New Roman" w:cs="Times New Roman"/>
          <w:sz w:val="24"/>
          <w:szCs w:val="24"/>
        </w:rPr>
        <w:t xml:space="preserve"> means </w:t>
      </w:r>
      <w:r w:rsidR="00D817DC" w:rsidRPr="00351610">
        <w:rPr>
          <w:rFonts w:ascii="Times New Roman" w:hAnsi="Times New Roman" w:cs="Times New Roman"/>
          <w:i/>
          <w:iCs/>
          <w:sz w:val="24"/>
          <w:szCs w:val="24"/>
        </w:rPr>
        <w:t>“to show admiration or respect for someone”</w:t>
      </w:r>
      <w:r w:rsidR="00D817DC" w:rsidRPr="00351610">
        <w:rPr>
          <w:rFonts w:ascii="Times New Roman" w:hAnsi="Times New Roman" w:cs="Times New Roman"/>
          <w:sz w:val="24"/>
          <w:szCs w:val="24"/>
        </w:rPr>
        <w:t xml:space="preserve"> (Cambridge dictionary, n.d.). </w:t>
      </w:r>
    </w:p>
    <w:p w14:paraId="2A057D85" w14:textId="3F0FCE41" w:rsidR="00D817DC" w:rsidRPr="00351610" w:rsidRDefault="00D817DC" w:rsidP="00351610">
      <w:pPr>
        <w:spacing w:line="360" w:lineRule="auto"/>
        <w:ind w:firstLine="360"/>
        <w:jc w:val="both"/>
        <w:rPr>
          <w:rFonts w:ascii="Times New Roman" w:hAnsi="Times New Roman" w:cs="Times New Roman"/>
          <w:b/>
          <w:bCs/>
          <w:i/>
          <w:iCs/>
          <w:sz w:val="24"/>
          <w:szCs w:val="24"/>
        </w:rPr>
      </w:pPr>
      <w:r w:rsidRPr="00351610">
        <w:rPr>
          <w:rFonts w:ascii="Times New Roman" w:hAnsi="Times New Roman" w:cs="Times New Roman"/>
          <w:sz w:val="24"/>
          <w:szCs w:val="24"/>
        </w:rPr>
        <w:t xml:space="preserve">The Slovak version was adapted as </w:t>
      </w:r>
      <w:r w:rsidRPr="00351610">
        <w:rPr>
          <w:rFonts w:ascii="Times New Roman" w:hAnsi="Times New Roman" w:cs="Times New Roman"/>
          <w:i/>
          <w:iCs/>
          <w:sz w:val="24"/>
          <w:szCs w:val="24"/>
        </w:rPr>
        <w:t xml:space="preserve">“vyvolený” </w:t>
      </w:r>
      <w:r w:rsidRPr="00351610">
        <w:rPr>
          <w:rFonts w:ascii="Times New Roman" w:hAnsi="Times New Roman" w:cs="Times New Roman"/>
          <w:sz w:val="24"/>
          <w:szCs w:val="24"/>
        </w:rPr>
        <w:t xml:space="preserve">which literally translates to </w:t>
      </w:r>
      <w:r w:rsidRPr="00351610">
        <w:rPr>
          <w:rFonts w:ascii="Times New Roman" w:hAnsi="Times New Roman" w:cs="Times New Roman"/>
          <w:i/>
          <w:iCs/>
          <w:sz w:val="24"/>
          <w:szCs w:val="24"/>
        </w:rPr>
        <w:t>“chosen one.”</w:t>
      </w:r>
      <w:r w:rsidRPr="00351610">
        <w:rPr>
          <w:rFonts w:ascii="Times New Roman" w:hAnsi="Times New Roman" w:cs="Times New Roman"/>
          <w:sz w:val="24"/>
          <w:szCs w:val="24"/>
        </w:rPr>
        <w:t xml:space="preserve"> This reflects the fact that the selection for the games is done without personal choice or consent of the tribute</w:t>
      </w:r>
      <w:r w:rsidR="008171A1" w:rsidRPr="00351610">
        <w:rPr>
          <w:rFonts w:ascii="Times New Roman" w:hAnsi="Times New Roman" w:cs="Times New Roman"/>
          <w:sz w:val="24"/>
          <w:szCs w:val="24"/>
        </w:rPr>
        <w:t xml:space="preserve">. </w:t>
      </w:r>
    </w:p>
    <w:p w14:paraId="2B366418" w14:textId="1C8BAB14" w:rsidR="008171A1" w:rsidRPr="00351610" w:rsidRDefault="008171A1" w:rsidP="00351610">
      <w:pPr>
        <w:spacing w:line="360" w:lineRule="auto"/>
        <w:ind w:firstLine="360"/>
        <w:jc w:val="both"/>
        <w:rPr>
          <w:rFonts w:ascii="Times New Roman" w:hAnsi="Times New Roman" w:cs="Times New Roman"/>
          <w:b/>
          <w:bCs/>
          <w:i/>
          <w:iCs/>
          <w:sz w:val="24"/>
          <w:szCs w:val="24"/>
        </w:rPr>
      </w:pPr>
      <w:r w:rsidRPr="00351610">
        <w:rPr>
          <w:rFonts w:ascii="Times New Roman" w:hAnsi="Times New Roman" w:cs="Times New Roman"/>
          <w:sz w:val="24"/>
          <w:szCs w:val="24"/>
        </w:rPr>
        <w:t xml:space="preserve">The Czech version was adapted as </w:t>
      </w:r>
      <w:r w:rsidRPr="00351610">
        <w:rPr>
          <w:rFonts w:ascii="Times New Roman" w:hAnsi="Times New Roman" w:cs="Times New Roman"/>
          <w:i/>
          <w:iCs/>
          <w:sz w:val="24"/>
          <w:szCs w:val="24"/>
        </w:rPr>
        <w:t>“splátce”</w:t>
      </w:r>
      <w:r w:rsidRPr="00351610">
        <w:rPr>
          <w:rFonts w:ascii="Times New Roman" w:hAnsi="Times New Roman" w:cs="Times New Roman"/>
          <w:sz w:val="24"/>
          <w:szCs w:val="24"/>
        </w:rPr>
        <w:t xml:space="preserve"> which would be translated as </w:t>
      </w:r>
      <w:r w:rsidRPr="00351610">
        <w:rPr>
          <w:rFonts w:ascii="Times New Roman" w:hAnsi="Times New Roman" w:cs="Times New Roman"/>
          <w:i/>
          <w:iCs/>
          <w:sz w:val="24"/>
          <w:szCs w:val="24"/>
        </w:rPr>
        <w:t>“payer,”</w:t>
      </w:r>
      <w:r w:rsidRPr="00351610">
        <w:rPr>
          <w:rFonts w:ascii="Times New Roman" w:hAnsi="Times New Roman" w:cs="Times New Roman"/>
          <w:sz w:val="24"/>
          <w:szCs w:val="24"/>
        </w:rPr>
        <w:t xml:space="preserve"> somebody who pays for the crimes, they did not commit. The Czech translator adds: </w:t>
      </w:r>
      <w:r w:rsidRPr="00351610">
        <w:rPr>
          <w:rFonts w:ascii="Times New Roman" w:hAnsi="Times New Roman" w:cs="Times New Roman"/>
          <w:i/>
          <w:iCs/>
          <w:sz w:val="24"/>
          <w:szCs w:val="24"/>
        </w:rPr>
        <w:t xml:space="preserve">“I had the biggest problem with the translation of the term ´tribute´- I then came up with the translation </w:t>
      </w:r>
      <w:r w:rsidRPr="00351610">
        <w:rPr>
          <w:rFonts w:ascii="Times New Roman" w:hAnsi="Times New Roman" w:cs="Times New Roman"/>
          <w:i/>
          <w:iCs/>
          <w:sz w:val="24"/>
          <w:szCs w:val="24"/>
        </w:rPr>
        <w:lastRenderedPageBreak/>
        <w:t>´splátce´ but I am not completely happy with it until this day, I´ve kind of gotten used to it.”</w:t>
      </w:r>
      <w:r w:rsidRPr="00351610">
        <w:rPr>
          <w:rFonts w:ascii="Times New Roman" w:hAnsi="Times New Roman" w:cs="Times New Roman"/>
          <w:sz w:val="24"/>
          <w:szCs w:val="24"/>
        </w:rPr>
        <w:t xml:space="preserve"> (Dušek, interview)</w:t>
      </w:r>
      <w:r w:rsidR="00A72558" w:rsidRPr="00351610">
        <w:rPr>
          <w:rFonts w:ascii="Times New Roman" w:hAnsi="Times New Roman" w:cs="Times New Roman"/>
          <w:sz w:val="24"/>
          <w:szCs w:val="24"/>
        </w:rPr>
        <w:t>.</w:t>
      </w:r>
    </w:p>
    <w:p w14:paraId="663C2640" w14:textId="4CA233E7" w:rsidR="00C16D1A" w:rsidRDefault="00C16D1A" w:rsidP="00C32FF6">
      <w:pPr>
        <w:spacing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Careers- profesionáli- </w:t>
      </w:r>
      <w:r w:rsidR="00DF3F1F">
        <w:rPr>
          <w:rFonts w:ascii="Times New Roman" w:hAnsi="Times New Roman" w:cs="Times New Roman"/>
          <w:b/>
          <w:bCs/>
          <w:i/>
          <w:iCs/>
          <w:sz w:val="24"/>
          <w:szCs w:val="24"/>
        </w:rPr>
        <w:t xml:space="preserve">profíci </w:t>
      </w:r>
    </w:p>
    <w:p w14:paraId="39226E7D" w14:textId="2849636A" w:rsidR="00AD731C" w:rsidRPr="00351610" w:rsidRDefault="00F07AB8" w:rsidP="00351610">
      <w:pPr>
        <w:spacing w:line="360" w:lineRule="auto"/>
        <w:ind w:firstLine="360"/>
        <w:jc w:val="both"/>
        <w:rPr>
          <w:rFonts w:ascii="Times New Roman" w:hAnsi="Times New Roman" w:cs="Times New Roman"/>
          <w:b/>
          <w:bCs/>
          <w:i/>
          <w:iCs/>
          <w:sz w:val="24"/>
          <w:szCs w:val="24"/>
        </w:rPr>
      </w:pPr>
      <w:r w:rsidRPr="00351610">
        <w:rPr>
          <w:rFonts w:ascii="Times New Roman" w:hAnsi="Times New Roman" w:cs="Times New Roman"/>
          <w:i/>
          <w:iCs/>
          <w:sz w:val="24"/>
          <w:szCs w:val="24"/>
        </w:rPr>
        <w:t>“It´s technically against the rules to train tributes before they reach the Capitol but it happens every year. In District 12, we call them the Career Tributes, or just the Careers.”</w:t>
      </w:r>
      <w:r w:rsidRPr="00351610">
        <w:rPr>
          <w:rFonts w:ascii="Times New Roman" w:hAnsi="Times New Roman" w:cs="Times New Roman"/>
          <w:sz w:val="24"/>
          <w:szCs w:val="24"/>
        </w:rPr>
        <w:t xml:space="preserve"> (Collins, 2008, p. 90). The term </w:t>
      </w:r>
      <w:r w:rsidRPr="00351610">
        <w:rPr>
          <w:rFonts w:ascii="Times New Roman" w:hAnsi="Times New Roman" w:cs="Times New Roman"/>
          <w:i/>
          <w:iCs/>
          <w:sz w:val="24"/>
          <w:szCs w:val="24"/>
        </w:rPr>
        <w:t xml:space="preserve">“career” </w:t>
      </w:r>
      <w:r w:rsidRPr="00351610">
        <w:rPr>
          <w:rFonts w:ascii="Times New Roman" w:hAnsi="Times New Roman" w:cs="Times New Roman"/>
          <w:sz w:val="24"/>
          <w:szCs w:val="24"/>
        </w:rPr>
        <w:t>means “</w:t>
      </w:r>
      <w:r w:rsidRPr="00351610">
        <w:rPr>
          <w:rFonts w:ascii="Times New Roman" w:hAnsi="Times New Roman" w:cs="Times New Roman"/>
          <w:i/>
          <w:iCs/>
          <w:sz w:val="24"/>
          <w:szCs w:val="24"/>
        </w:rPr>
        <w:t>the job you do during your working life”</w:t>
      </w:r>
      <w:r w:rsidRPr="00351610">
        <w:rPr>
          <w:rFonts w:ascii="Times New Roman" w:hAnsi="Times New Roman" w:cs="Times New Roman"/>
          <w:sz w:val="24"/>
          <w:szCs w:val="24"/>
        </w:rPr>
        <w:t xml:space="preserve"> (Cambridge dictionary, n.d.). A very fitting term, usually the children who are from District 1, 2 and 4, those who have been training for the games their whole lives. </w:t>
      </w:r>
    </w:p>
    <w:p w14:paraId="4F617D41" w14:textId="294BB353" w:rsidR="00F07AB8" w:rsidRPr="00351610" w:rsidRDefault="00F07AB8" w:rsidP="00351610">
      <w:pPr>
        <w:spacing w:line="360" w:lineRule="auto"/>
        <w:ind w:firstLine="360"/>
        <w:jc w:val="both"/>
        <w:rPr>
          <w:rFonts w:ascii="Times New Roman" w:hAnsi="Times New Roman" w:cs="Times New Roman"/>
          <w:b/>
          <w:bCs/>
          <w:i/>
          <w:iCs/>
          <w:sz w:val="24"/>
          <w:szCs w:val="24"/>
        </w:rPr>
      </w:pPr>
      <w:r w:rsidRPr="00351610">
        <w:rPr>
          <w:rFonts w:ascii="Times New Roman" w:hAnsi="Times New Roman" w:cs="Times New Roman"/>
          <w:sz w:val="24"/>
          <w:szCs w:val="24"/>
        </w:rPr>
        <w:t xml:space="preserve">The Slovak version was adapted to </w:t>
      </w:r>
      <w:r w:rsidRPr="00351610">
        <w:rPr>
          <w:rFonts w:ascii="Times New Roman" w:hAnsi="Times New Roman" w:cs="Times New Roman"/>
          <w:i/>
          <w:iCs/>
          <w:sz w:val="24"/>
          <w:szCs w:val="24"/>
        </w:rPr>
        <w:t xml:space="preserve">“profesionáli” </w:t>
      </w:r>
      <w:r w:rsidRPr="00351610">
        <w:rPr>
          <w:rFonts w:ascii="Times New Roman" w:hAnsi="Times New Roman" w:cs="Times New Roman"/>
          <w:sz w:val="24"/>
          <w:szCs w:val="24"/>
        </w:rPr>
        <w:t xml:space="preserve">meaning </w:t>
      </w:r>
      <w:r w:rsidRPr="00351610">
        <w:rPr>
          <w:rFonts w:ascii="Times New Roman" w:hAnsi="Times New Roman" w:cs="Times New Roman"/>
          <w:i/>
          <w:iCs/>
          <w:sz w:val="24"/>
          <w:szCs w:val="24"/>
        </w:rPr>
        <w:t>“professionals.”</w:t>
      </w:r>
      <w:r w:rsidRPr="00351610">
        <w:rPr>
          <w:rFonts w:ascii="Times New Roman" w:hAnsi="Times New Roman" w:cs="Times New Roman"/>
          <w:sz w:val="24"/>
          <w:szCs w:val="24"/>
        </w:rPr>
        <w:t xml:space="preserve"> This adaptation captures the essence of the tributes´ training and expertise, highlighting their advantage over the others.</w:t>
      </w:r>
    </w:p>
    <w:p w14:paraId="0D903753" w14:textId="73C85485" w:rsidR="00F07AB8" w:rsidRPr="00351610" w:rsidRDefault="004C74E9" w:rsidP="00351610">
      <w:pPr>
        <w:spacing w:line="360" w:lineRule="auto"/>
        <w:ind w:firstLine="360"/>
        <w:jc w:val="both"/>
        <w:rPr>
          <w:rFonts w:ascii="Times New Roman" w:hAnsi="Times New Roman" w:cs="Times New Roman"/>
          <w:b/>
          <w:bCs/>
          <w:i/>
          <w:iCs/>
          <w:sz w:val="24"/>
          <w:szCs w:val="24"/>
        </w:rPr>
      </w:pPr>
      <w:r w:rsidRPr="00351610">
        <w:rPr>
          <w:rFonts w:ascii="Times New Roman" w:hAnsi="Times New Roman" w:cs="Times New Roman"/>
          <w:sz w:val="24"/>
          <w:szCs w:val="24"/>
        </w:rPr>
        <w:t xml:space="preserve">The method used in the Czech translation is clipping, where from the word “profesionáli” the term “profíci” was made. In this case, the translators chose almost the same translation of the word </w:t>
      </w:r>
      <w:r w:rsidRPr="00351610">
        <w:rPr>
          <w:rFonts w:ascii="Times New Roman" w:hAnsi="Times New Roman" w:cs="Times New Roman"/>
          <w:i/>
          <w:iCs/>
          <w:sz w:val="24"/>
          <w:szCs w:val="24"/>
        </w:rPr>
        <w:t>“careers.”</w:t>
      </w:r>
      <w:r w:rsidRPr="00351610">
        <w:rPr>
          <w:rFonts w:ascii="Times New Roman" w:hAnsi="Times New Roman" w:cs="Times New Roman"/>
          <w:sz w:val="24"/>
          <w:szCs w:val="24"/>
        </w:rPr>
        <w:t xml:space="preserve"> </w:t>
      </w:r>
    </w:p>
    <w:p w14:paraId="7B2AEBAE" w14:textId="2943266C" w:rsidR="00C16D1A" w:rsidRDefault="00C16D1A" w:rsidP="00C32FF6">
      <w:pPr>
        <w:spacing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00BC03E3">
        <w:rPr>
          <w:rFonts w:ascii="Times New Roman" w:hAnsi="Times New Roman" w:cs="Times New Roman"/>
          <w:b/>
          <w:bCs/>
          <w:i/>
          <w:iCs/>
          <w:sz w:val="24"/>
          <w:szCs w:val="24"/>
        </w:rPr>
        <w:t>v</w:t>
      </w:r>
      <w:r>
        <w:rPr>
          <w:rFonts w:ascii="Times New Roman" w:hAnsi="Times New Roman" w:cs="Times New Roman"/>
          <w:b/>
          <w:bCs/>
          <w:i/>
          <w:iCs/>
          <w:sz w:val="24"/>
          <w:szCs w:val="24"/>
        </w:rPr>
        <w:t xml:space="preserve">ictors- víťazi- vítězi </w:t>
      </w:r>
    </w:p>
    <w:p w14:paraId="519142E5" w14:textId="5DAD7EE5" w:rsidR="004C74E9" w:rsidRPr="00351610" w:rsidRDefault="004C74E9" w:rsidP="00351610">
      <w:pPr>
        <w:spacing w:line="360" w:lineRule="auto"/>
        <w:ind w:firstLine="360"/>
        <w:jc w:val="both"/>
        <w:rPr>
          <w:rFonts w:ascii="Times New Roman" w:hAnsi="Times New Roman" w:cs="Times New Roman"/>
          <w:b/>
          <w:bCs/>
          <w:i/>
          <w:iCs/>
          <w:sz w:val="24"/>
          <w:szCs w:val="24"/>
        </w:rPr>
      </w:pPr>
      <w:r w:rsidRPr="00351610">
        <w:rPr>
          <w:rFonts w:ascii="Times New Roman" w:hAnsi="Times New Roman" w:cs="Times New Roman"/>
          <w:sz w:val="24"/>
          <w:szCs w:val="24"/>
        </w:rPr>
        <w:t>The term “</w:t>
      </w:r>
      <w:r w:rsidRPr="00351610">
        <w:rPr>
          <w:rFonts w:ascii="Times New Roman" w:hAnsi="Times New Roman" w:cs="Times New Roman"/>
          <w:i/>
          <w:iCs/>
          <w:sz w:val="24"/>
          <w:szCs w:val="24"/>
        </w:rPr>
        <w:t>victor”</w:t>
      </w:r>
      <w:r w:rsidRPr="00351610">
        <w:rPr>
          <w:rFonts w:ascii="Times New Roman" w:hAnsi="Times New Roman" w:cs="Times New Roman"/>
          <w:sz w:val="24"/>
          <w:szCs w:val="24"/>
        </w:rPr>
        <w:t xml:space="preserve"> means </w:t>
      </w:r>
      <w:r w:rsidRPr="00351610">
        <w:rPr>
          <w:rFonts w:ascii="Times New Roman" w:hAnsi="Times New Roman" w:cs="Times New Roman"/>
          <w:i/>
          <w:iCs/>
          <w:sz w:val="24"/>
          <w:szCs w:val="24"/>
        </w:rPr>
        <w:t>“a person that defeats an opponent or enemy”</w:t>
      </w:r>
      <w:r w:rsidRPr="00351610">
        <w:rPr>
          <w:rFonts w:ascii="Times New Roman" w:hAnsi="Times New Roman" w:cs="Times New Roman"/>
          <w:sz w:val="24"/>
          <w:szCs w:val="24"/>
        </w:rPr>
        <w:t xml:space="preserve"> (Merriam-Webster dictionary). In this case, the opponents are kids. </w:t>
      </w:r>
    </w:p>
    <w:p w14:paraId="240C6C56" w14:textId="62EECCFB" w:rsidR="004C74E9" w:rsidRPr="00351610" w:rsidRDefault="004C74E9" w:rsidP="00351610">
      <w:pPr>
        <w:spacing w:line="360" w:lineRule="auto"/>
        <w:ind w:firstLine="360"/>
        <w:jc w:val="both"/>
        <w:rPr>
          <w:rFonts w:ascii="Times New Roman" w:hAnsi="Times New Roman" w:cs="Times New Roman"/>
          <w:b/>
          <w:bCs/>
          <w:i/>
          <w:iCs/>
          <w:sz w:val="24"/>
          <w:szCs w:val="24"/>
        </w:rPr>
      </w:pPr>
      <w:r w:rsidRPr="00351610">
        <w:rPr>
          <w:rFonts w:ascii="Times New Roman" w:hAnsi="Times New Roman" w:cs="Times New Roman"/>
          <w:sz w:val="24"/>
          <w:szCs w:val="24"/>
        </w:rPr>
        <w:t xml:space="preserve">Both the Slovak and Czech version are a literal translation of the word- </w:t>
      </w:r>
      <w:r w:rsidRPr="00351610">
        <w:rPr>
          <w:rFonts w:ascii="Times New Roman" w:hAnsi="Times New Roman" w:cs="Times New Roman"/>
          <w:i/>
          <w:iCs/>
          <w:sz w:val="24"/>
          <w:szCs w:val="24"/>
        </w:rPr>
        <w:t>“víťazi”</w:t>
      </w:r>
      <w:r w:rsidRPr="00351610">
        <w:rPr>
          <w:rFonts w:ascii="Times New Roman" w:hAnsi="Times New Roman" w:cs="Times New Roman"/>
          <w:sz w:val="24"/>
          <w:szCs w:val="24"/>
        </w:rPr>
        <w:t xml:space="preserve"> in Slovak, and </w:t>
      </w:r>
      <w:r w:rsidRPr="00351610">
        <w:rPr>
          <w:rFonts w:ascii="Times New Roman" w:hAnsi="Times New Roman" w:cs="Times New Roman"/>
          <w:i/>
          <w:iCs/>
          <w:sz w:val="24"/>
          <w:szCs w:val="24"/>
        </w:rPr>
        <w:t>“vítězi”</w:t>
      </w:r>
      <w:r w:rsidRPr="00351610">
        <w:rPr>
          <w:rFonts w:ascii="Times New Roman" w:hAnsi="Times New Roman" w:cs="Times New Roman"/>
          <w:sz w:val="24"/>
          <w:szCs w:val="24"/>
        </w:rPr>
        <w:t xml:space="preserve"> in Czech. This ensures that the meaning of the word is preserved accurately without </w:t>
      </w:r>
      <w:r w:rsidR="000A3382" w:rsidRPr="00351610">
        <w:rPr>
          <w:rFonts w:ascii="Times New Roman" w:hAnsi="Times New Roman" w:cs="Times New Roman"/>
          <w:sz w:val="24"/>
          <w:szCs w:val="24"/>
        </w:rPr>
        <w:t xml:space="preserve">any modification or adaptation. </w:t>
      </w:r>
    </w:p>
    <w:p w14:paraId="45AC1437" w14:textId="446F59B1" w:rsidR="00C16D1A" w:rsidRDefault="00C16D1A" w:rsidP="00C32FF6">
      <w:pPr>
        <w:spacing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00BC03E3">
        <w:rPr>
          <w:rFonts w:ascii="Times New Roman" w:hAnsi="Times New Roman" w:cs="Times New Roman"/>
          <w:b/>
          <w:bCs/>
          <w:i/>
          <w:iCs/>
          <w:sz w:val="24"/>
          <w:szCs w:val="24"/>
        </w:rPr>
        <w:t>m</w:t>
      </w:r>
      <w:r>
        <w:rPr>
          <w:rFonts w:ascii="Times New Roman" w:hAnsi="Times New Roman" w:cs="Times New Roman"/>
          <w:b/>
          <w:bCs/>
          <w:i/>
          <w:iCs/>
          <w:sz w:val="24"/>
          <w:szCs w:val="24"/>
        </w:rPr>
        <w:t>orphling- morfalín- morfio</w:t>
      </w:r>
      <w:r w:rsidR="00B62917">
        <w:rPr>
          <w:rFonts w:ascii="Times New Roman" w:hAnsi="Times New Roman" w:cs="Times New Roman"/>
          <w:b/>
          <w:bCs/>
          <w:i/>
          <w:iCs/>
          <w:sz w:val="24"/>
          <w:szCs w:val="24"/>
        </w:rPr>
        <w:t>nik</w:t>
      </w:r>
    </w:p>
    <w:p w14:paraId="5301A783" w14:textId="30349FCD" w:rsidR="00B62917" w:rsidRPr="00351610" w:rsidRDefault="001F1822" w:rsidP="00351610">
      <w:pPr>
        <w:spacing w:line="360" w:lineRule="auto"/>
        <w:ind w:firstLine="360"/>
        <w:jc w:val="both"/>
        <w:rPr>
          <w:rFonts w:ascii="Times New Roman" w:hAnsi="Times New Roman" w:cs="Times New Roman"/>
          <w:b/>
          <w:bCs/>
          <w:i/>
          <w:iCs/>
          <w:sz w:val="24"/>
          <w:szCs w:val="24"/>
        </w:rPr>
      </w:pPr>
      <w:r w:rsidRPr="00351610">
        <w:rPr>
          <w:rFonts w:ascii="Times New Roman" w:hAnsi="Times New Roman" w:cs="Times New Roman"/>
          <w:i/>
          <w:iCs/>
          <w:sz w:val="24"/>
          <w:szCs w:val="24"/>
        </w:rPr>
        <w:t>“</w:t>
      </w:r>
      <w:r w:rsidR="00BC03E3" w:rsidRPr="00351610">
        <w:rPr>
          <w:rFonts w:ascii="Times New Roman" w:hAnsi="Times New Roman" w:cs="Times New Roman"/>
          <w:i/>
          <w:iCs/>
          <w:sz w:val="24"/>
          <w:szCs w:val="24"/>
        </w:rPr>
        <w:t xml:space="preserve">It´s from the Capitol. It´s called morphling.” </w:t>
      </w:r>
      <w:r w:rsidR="00BC03E3" w:rsidRPr="00351610">
        <w:rPr>
          <w:rFonts w:ascii="Times New Roman" w:hAnsi="Times New Roman" w:cs="Times New Roman"/>
          <w:sz w:val="24"/>
          <w:szCs w:val="24"/>
        </w:rPr>
        <w:t xml:space="preserve">(Collins, 2009, p. 109). The author most likely took inspiration from the drug </w:t>
      </w:r>
      <w:r w:rsidR="00BC03E3" w:rsidRPr="00351610">
        <w:rPr>
          <w:rFonts w:ascii="Times New Roman" w:hAnsi="Times New Roman" w:cs="Times New Roman"/>
          <w:i/>
          <w:iCs/>
          <w:sz w:val="24"/>
          <w:szCs w:val="24"/>
        </w:rPr>
        <w:t>“morphine,”</w:t>
      </w:r>
      <w:r w:rsidR="00BC03E3" w:rsidRPr="00351610">
        <w:rPr>
          <w:rFonts w:ascii="Times New Roman" w:hAnsi="Times New Roman" w:cs="Times New Roman"/>
          <w:sz w:val="24"/>
          <w:szCs w:val="24"/>
        </w:rPr>
        <w:t xml:space="preserve"> which is used as opium.  It is important to note that the word we are comparing here, is not a drug, but a person addicted to it. </w:t>
      </w:r>
    </w:p>
    <w:p w14:paraId="7105DE8C" w14:textId="425404CF" w:rsidR="00BC03E3" w:rsidRDefault="00BC03E3" w:rsidP="00351610">
      <w:pPr>
        <w:spacing w:line="360" w:lineRule="auto"/>
        <w:ind w:firstLine="360"/>
        <w:jc w:val="both"/>
        <w:rPr>
          <w:rFonts w:ascii="Times New Roman" w:hAnsi="Times New Roman" w:cs="Times New Roman"/>
          <w:sz w:val="24"/>
          <w:szCs w:val="24"/>
        </w:rPr>
      </w:pPr>
      <w:r w:rsidRPr="00351610">
        <w:rPr>
          <w:rFonts w:ascii="Times New Roman" w:hAnsi="Times New Roman" w:cs="Times New Roman"/>
          <w:sz w:val="24"/>
          <w:szCs w:val="24"/>
        </w:rPr>
        <w:t xml:space="preserve">Both translators </w:t>
      </w:r>
      <w:r w:rsidR="00A332FD" w:rsidRPr="00351610">
        <w:rPr>
          <w:rFonts w:ascii="Times New Roman" w:hAnsi="Times New Roman" w:cs="Times New Roman"/>
          <w:sz w:val="24"/>
          <w:szCs w:val="24"/>
        </w:rPr>
        <w:t xml:space="preserve">made accurate adaptations of the word to be as close to the original. In the Slovak version, it is translated as </w:t>
      </w:r>
      <w:r w:rsidR="00A332FD" w:rsidRPr="00351610">
        <w:rPr>
          <w:rFonts w:ascii="Times New Roman" w:hAnsi="Times New Roman" w:cs="Times New Roman"/>
          <w:i/>
          <w:iCs/>
          <w:sz w:val="24"/>
          <w:szCs w:val="24"/>
        </w:rPr>
        <w:t>“morfalín,”</w:t>
      </w:r>
      <w:r w:rsidR="00A332FD" w:rsidRPr="00351610">
        <w:rPr>
          <w:rFonts w:ascii="Times New Roman" w:hAnsi="Times New Roman" w:cs="Times New Roman"/>
          <w:sz w:val="24"/>
          <w:szCs w:val="24"/>
        </w:rPr>
        <w:t xml:space="preserve"> while in the Czech version, it is </w:t>
      </w:r>
      <w:r w:rsidR="00A332FD" w:rsidRPr="00351610">
        <w:rPr>
          <w:rFonts w:ascii="Times New Roman" w:hAnsi="Times New Roman" w:cs="Times New Roman"/>
          <w:i/>
          <w:iCs/>
          <w:sz w:val="24"/>
          <w:szCs w:val="24"/>
        </w:rPr>
        <w:t>“morfionik.”</w:t>
      </w:r>
      <w:r w:rsidR="00A332FD" w:rsidRPr="00351610">
        <w:rPr>
          <w:rFonts w:ascii="Times New Roman" w:hAnsi="Times New Roman" w:cs="Times New Roman"/>
          <w:sz w:val="24"/>
          <w:szCs w:val="24"/>
        </w:rPr>
        <w:t xml:space="preserve"> While maintaining a suitable and understandable form in the target languages, these adaptations convey the meaning of the word effectively. </w:t>
      </w:r>
    </w:p>
    <w:p w14:paraId="4A193FF6" w14:textId="77777777" w:rsidR="002D08E8" w:rsidRPr="00351610" w:rsidRDefault="002D08E8" w:rsidP="00351610">
      <w:pPr>
        <w:spacing w:line="360" w:lineRule="auto"/>
        <w:ind w:firstLine="360"/>
        <w:jc w:val="both"/>
        <w:rPr>
          <w:rFonts w:ascii="Times New Roman" w:hAnsi="Times New Roman" w:cs="Times New Roman"/>
          <w:b/>
          <w:bCs/>
          <w:i/>
          <w:iCs/>
          <w:sz w:val="24"/>
          <w:szCs w:val="24"/>
        </w:rPr>
      </w:pPr>
    </w:p>
    <w:p w14:paraId="10997084" w14:textId="40E4B5A8" w:rsidR="00BD7C77" w:rsidRDefault="00BD7C77" w:rsidP="00C32FF6">
      <w:pPr>
        <w:spacing w:line="360" w:lineRule="auto"/>
        <w:ind w:left="360"/>
        <w:jc w:val="both"/>
        <w:rPr>
          <w:rFonts w:ascii="Times New Roman" w:hAnsi="Times New Roman" w:cs="Times New Roman"/>
          <w:b/>
          <w:bCs/>
          <w:i/>
          <w:iCs/>
          <w:sz w:val="24"/>
          <w:szCs w:val="24"/>
        </w:rPr>
      </w:pPr>
      <w:r>
        <w:rPr>
          <w:rFonts w:ascii="Times New Roman" w:hAnsi="Times New Roman" w:cs="Times New Roman"/>
          <w:b/>
          <w:bCs/>
          <w:i/>
          <w:iCs/>
          <w:sz w:val="24"/>
          <w:szCs w:val="24"/>
        </w:rPr>
        <w:lastRenderedPageBreak/>
        <w:t>Peacekeeper</w:t>
      </w:r>
      <w:r w:rsidR="00A115DD">
        <w:rPr>
          <w:rFonts w:ascii="Times New Roman" w:hAnsi="Times New Roman" w:cs="Times New Roman"/>
          <w:b/>
          <w:bCs/>
          <w:i/>
          <w:iCs/>
          <w:sz w:val="24"/>
          <w:szCs w:val="24"/>
        </w:rPr>
        <w:t>s</w:t>
      </w:r>
      <w:r>
        <w:rPr>
          <w:rFonts w:ascii="Times New Roman" w:hAnsi="Times New Roman" w:cs="Times New Roman"/>
          <w:b/>
          <w:bCs/>
          <w:i/>
          <w:iCs/>
          <w:sz w:val="24"/>
          <w:szCs w:val="24"/>
        </w:rPr>
        <w:t xml:space="preserve">- Mierotvorcovia- mírotvorci </w:t>
      </w:r>
    </w:p>
    <w:p w14:paraId="2C0716A3" w14:textId="66521B73" w:rsidR="00BD7C77" w:rsidRPr="00351610" w:rsidRDefault="00351610" w:rsidP="00351610">
      <w:pPr>
        <w:spacing w:line="360" w:lineRule="auto"/>
        <w:ind w:firstLine="360"/>
        <w:jc w:val="both"/>
        <w:rPr>
          <w:rFonts w:ascii="Times New Roman" w:hAnsi="Times New Roman" w:cs="Times New Roman"/>
          <w:b/>
          <w:bCs/>
          <w:i/>
          <w:iCs/>
          <w:sz w:val="24"/>
          <w:szCs w:val="24"/>
        </w:rPr>
      </w:pPr>
      <w:r>
        <w:rPr>
          <w:rFonts w:ascii="Times New Roman" w:hAnsi="Times New Roman" w:cs="Times New Roman"/>
          <w:sz w:val="24"/>
          <w:szCs w:val="24"/>
        </w:rPr>
        <w:t>T</w:t>
      </w:r>
      <w:r w:rsidR="00B2791F" w:rsidRPr="00351610">
        <w:rPr>
          <w:rFonts w:ascii="Times New Roman" w:hAnsi="Times New Roman" w:cs="Times New Roman"/>
          <w:sz w:val="24"/>
          <w:szCs w:val="24"/>
        </w:rPr>
        <w:t xml:space="preserve">he officials, that guard the district. As the name suggests the keepers of a peace. The method the author used here, is compounding, where she combined the words </w:t>
      </w:r>
      <w:r w:rsidR="00B2791F" w:rsidRPr="00351610">
        <w:rPr>
          <w:rFonts w:ascii="Times New Roman" w:hAnsi="Times New Roman" w:cs="Times New Roman"/>
          <w:i/>
          <w:iCs/>
          <w:sz w:val="24"/>
          <w:szCs w:val="24"/>
        </w:rPr>
        <w:t>“peace”</w:t>
      </w:r>
      <w:r w:rsidR="00B2791F" w:rsidRPr="00351610">
        <w:rPr>
          <w:rFonts w:ascii="Times New Roman" w:hAnsi="Times New Roman" w:cs="Times New Roman"/>
          <w:sz w:val="24"/>
          <w:szCs w:val="24"/>
        </w:rPr>
        <w:t xml:space="preserve"> and </w:t>
      </w:r>
      <w:r w:rsidR="00B2791F" w:rsidRPr="00351610">
        <w:rPr>
          <w:rFonts w:ascii="Times New Roman" w:hAnsi="Times New Roman" w:cs="Times New Roman"/>
          <w:i/>
          <w:iCs/>
          <w:sz w:val="24"/>
          <w:szCs w:val="24"/>
        </w:rPr>
        <w:t>“keeper.”</w:t>
      </w:r>
      <w:r w:rsidR="00A115DD" w:rsidRPr="00351610">
        <w:rPr>
          <w:rFonts w:ascii="Times New Roman" w:hAnsi="Times New Roman" w:cs="Times New Roman"/>
          <w:i/>
          <w:iCs/>
          <w:sz w:val="24"/>
          <w:szCs w:val="24"/>
        </w:rPr>
        <w:t xml:space="preserve"> </w:t>
      </w:r>
      <w:r w:rsidR="00A115DD" w:rsidRPr="00351610">
        <w:rPr>
          <w:rFonts w:ascii="Times New Roman" w:hAnsi="Times New Roman" w:cs="Times New Roman"/>
          <w:sz w:val="24"/>
          <w:szCs w:val="24"/>
        </w:rPr>
        <w:t xml:space="preserve">The word </w:t>
      </w:r>
      <w:r w:rsidR="00A115DD" w:rsidRPr="00351610">
        <w:rPr>
          <w:rFonts w:ascii="Times New Roman" w:hAnsi="Times New Roman" w:cs="Times New Roman"/>
          <w:i/>
          <w:iCs/>
          <w:sz w:val="24"/>
          <w:szCs w:val="24"/>
        </w:rPr>
        <w:t>“keeper”</w:t>
      </w:r>
      <w:r w:rsidR="00A115DD" w:rsidRPr="00351610">
        <w:rPr>
          <w:rFonts w:ascii="Times New Roman" w:hAnsi="Times New Roman" w:cs="Times New Roman"/>
          <w:sz w:val="24"/>
          <w:szCs w:val="24"/>
        </w:rPr>
        <w:t xml:space="preserve"> means </w:t>
      </w:r>
      <w:r w:rsidR="00A115DD" w:rsidRPr="00351610">
        <w:rPr>
          <w:rFonts w:ascii="Times New Roman" w:hAnsi="Times New Roman" w:cs="Times New Roman"/>
          <w:i/>
          <w:iCs/>
          <w:sz w:val="24"/>
          <w:szCs w:val="24"/>
        </w:rPr>
        <w:t>“a guard”</w:t>
      </w:r>
      <w:r w:rsidR="00A115DD" w:rsidRPr="00351610">
        <w:rPr>
          <w:rFonts w:ascii="Times New Roman" w:hAnsi="Times New Roman" w:cs="Times New Roman"/>
          <w:sz w:val="24"/>
          <w:szCs w:val="24"/>
        </w:rPr>
        <w:t xml:space="preserve"> (Collins dictionary, n.d.).</w:t>
      </w:r>
      <w:r w:rsidR="00B2791F" w:rsidRPr="00351610">
        <w:rPr>
          <w:rFonts w:ascii="Times New Roman" w:hAnsi="Times New Roman" w:cs="Times New Roman"/>
          <w:i/>
          <w:iCs/>
          <w:sz w:val="24"/>
          <w:szCs w:val="24"/>
        </w:rPr>
        <w:t xml:space="preserve"> </w:t>
      </w:r>
      <w:r w:rsidR="00A115DD" w:rsidRPr="00351610">
        <w:rPr>
          <w:rFonts w:ascii="Times New Roman" w:hAnsi="Times New Roman" w:cs="Times New Roman"/>
          <w:sz w:val="24"/>
          <w:szCs w:val="24"/>
        </w:rPr>
        <w:t>The</w:t>
      </w:r>
      <w:r w:rsidR="00B2791F" w:rsidRPr="00351610">
        <w:rPr>
          <w:rFonts w:ascii="Times New Roman" w:hAnsi="Times New Roman" w:cs="Times New Roman"/>
          <w:sz w:val="24"/>
          <w:szCs w:val="24"/>
        </w:rPr>
        <w:t xml:space="preserve"> officials are very different from th</w:t>
      </w:r>
      <w:r w:rsidR="00A115DD" w:rsidRPr="00351610">
        <w:rPr>
          <w:rFonts w:ascii="Times New Roman" w:hAnsi="Times New Roman" w:cs="Times New Roman"/>
          <w:sz w:val="24"/>
          <w:szCs w:val="24"/>
        </w:rPr>
        <w:t>eir description</w:t>
      </w:r>
      <w:r w:rsidR="00B2791F" w:rsidRPr="00351610">
        <w:rPr>
          <w:rFonts w:ascii="Times New Roman" w:hAnsi="Times New Roman" w:cs="Times New Roman"/>
          <w:sz w:val="24"/>
          <w:szCs w:val="24"/>
        </w:rPr>
        <w:t xml:space="preserve"> later on in the series, when they are portrayed as cruel and vile individuals. </w:t>
      </w:r>
    </w:p>
    <w:p w14:paraId="55B10898" w14:textId="247AECE8" w:rsidR="00B2791F" w:rsidRPr="00351610" w:rsidRDefault="00B2791F" w:rsidP="00351610">
      <w:pPr>
        <w:spacing w:line="360" w:lineRule="auto"/>
        <w:ind w:firstLine="360"/>
        <w:jc w:val="both"/>
        <w:rPr>
          <w:rFonts w:ascii="Times New Roman" w:hAnsi="Times New Roman" w:cs="Times New Roman"/>
          <w:b/>
          <w:bCs/>
          <w:i/>
          <w:iCs/>
          <w:sz w:val="24"/>
          <w:szCs w:val="24"/>
        </w:rPr>
      </w:pPr>
      <w:r w:rsidRPr="00351610">
        <w:rPr>
          <w:rFonts w:ascii="Times New Roman" w:hAnsi="Times New Roman" w:cs="Times New Roman"/>
          <w:sz w:val="24"/>
          <w:szCs w:val="24"/>
        </w:rPr>
        <w:t xml:space="preserve">The method used in the Slovak version </w:t>
      </w:r>
      <w:r w:rsidR="00A115DD" w:rsidRPr="00351610">
        <w:rPr>
          <w:rFonts w:ascii="Times New Roman" w:hAnsi="Times New Roman" w:cs="Times New Roman"/>
          <w:sz w:val="24"/>
          <w:szCs w:val="24"/>
        </w:rPr>
        <w:t xml:space="preserve">can be identified as a calque, although it is not a complete one. While the word </w:t>
      </w:r>
      <w:r w:rsidR="00A115DD" w:rsidRPr="00351610">
        <w:rPr>
          <w:rFonts w:ascii="Times New Roman" w:hAnsi="Times New Roman" w:cs="Times New Roman"/>
          <w:i/>
          <w:iCs/>
          <w:sz w:val="24"/>
          <w:szCs w:val="24"/>
        </w:rPr>
        <w:t>“peace”</w:t>
      </w:r>
      <w:r w:rsidR="00A115DD" w:rsidRPr="00351610">
        <w:rPr>
          <w:rFonts w:ascii="Times New Roman" w:hAnsi="Times New Roman" w:cs="Times New Roman"/>
          <w:sz w:val="24"/>
          <w:szCs w:val="24"/>
        </w:rPr>
        <w:t xml:space="preserve"> was translated as </w:t>
      </w:r>
      <w:r w:rsidR="00A115DD" w:rsidRPr="00351610">
        <w:rPr>
          <w:rFonts w:ascii="Times New Roman" w:hAnsi="Times New Roman" w:cs="Times New Roman"/>
          <w:i/>
          <w:iCs/>
          <w:sz w:val="24"/>
          <w:szCs w:val="24"/>
        </w:rPr>
        <w:t>“mier,”</w:t>
      </w:r>
      <w:r w:rsidR="00A115DD" w:rsidRPr="00351610">
        <w:rPr>
          <w:rFonts w:ascii="Times New Roman" w:hAnsi="Times New Roman" w:cs="Times New Roman"/>
          <w:sz w:val="24"/>
          <w:szCs w:val="24"/>
        </w:rPr>
        <w:t xml:space="preserve"> which is a literal translation, the word </w:t>
      </w:r>
      <w:r w:rsidR="00A115DD" w:rsidRPr="00351610">
        <w:rPr>
          <w:rFonts w:ascii="Times New Roman" w:hAnsi="Times New Roman" w:cs="Times New Roman"/>
          <w:i/>
          <w:iCs/>
          <w:sz w:val="24"/>
          <w:szCs w:val="24"/>
        </w:rPr>
        <w:t>“keeper”</w:t>
      </w:r>
      <w:r w:rsidR="00A115DD" w:rsidRPr="00351610">
        <w:rPr>
          <w:rFonts w:ascii="Times New Roman" w:hAnsi="Times New Roman" w:cs="Times New Roman"/>
          <w:sz w:val="24"/>
          <w:szCs w:val="24"/>
        </w:rPr>
        <w:t xml:space="preserve"> was rendered as </w:t>
      </w:r>
      <w:r w:rsidR="00A115DD" w:rsidRPr="00351610">
        <w:rPr>
          <w:rFonts w:ascii="Times New Roman" w:hAnsi="Times New Roman" w:cs="Times New Roman"/>
          <w:i/>
          <w:iCs/>
          <w:sz w:val="24"/>
          <w:szCs w:val="24"/>
        </w:rPr>
        <w:t>“tvorca,”</w:t>
      </w:r>
      <w:r w:rsidR="00A115DD" w:rsidRPr="00351610">
        <w:rPr>
          <w:rFonts w:ascii="Times New Roman" w:hAnsi="Times New Roman" w:cs="Times New Roman"/>
          <w:sz w:val="24"/>
          <w:szCs w:val="24"/>
        </w:rPr>
        <w:t xml:space="preserve"> </w:t>
      </w:r>
      <w:r w:rsidR="00074741" w:rsidRPr="00351610">
        <w:rPr>
          <w:rFonts w:ascii="Times New Roman" w:hAnsi="Times New Roman" w:cs="Times New Roman"/>
          <w:sz w:val="24"/>
          <w:szCs w:val="24"/>
        </w:rPr>
        <w:t>which is</w:t>
      </w:r>
      <w:r w:rsidR="00A115DD" w:rsidRPr="00351610">
        <w:rPr>
          <w:rFonts w:ascii="Times New Roman" w:hAnsi="Times New Roman" w:cs="Times New Roman"/>
          <w:sz w:val="24"/>
          <w:szCs w:val="24"/>
        </w:rPr>
        <w:t xml:space="preserve"> equivalent to “</w:t>
      </w:r>
      <w:r w:rsidR="00A115DD" w:rsidRPr="00351610">
        <w:rPr>
          <w:rFonts w:ascii="Times New Roman" w:hAnsi="Times New Roman" w:cs="Times New Roman"/>
          <w:i/>
          <w:iCs/>
          <w:sz w:val="24"/>
          <w:szCs w:val="24"/>
        </w:rPr>
        <w:t>maker.”</w:t>
      </w:r>
      <w:r w:rsidR="00A115DD" w:rsidRPr="00351610">
        <w:rPr>
          <w:rFonts w:ascii="Times New Roman" w:hAnsi="Times New Roman" w:cs="Times New Roman"/>
          <w:sz w:val="24"/>
          <w:szCs w:val="24"/>
        </w:rPr>
        <w:t xml:space="preserve">  </w:t>
      </w:r>
    </w:p>
    <w:p w14:paraId="57885B6B" w14:textId="209966ED" w:rsidR="002C513D" w:rsidRPr="002D08E8" w:rsidRDefault="00074741" w:rsidP="002D08E8">
      <w:pPr>
        <w:spacing w:line="360" w:lineRule="auto"/>
        <w:ind w:firstLine="360"/>
        <w:jc w:val="both"/>
        <w:rPr>
          <w:rFonts w:ascii="Times New Roman" w:hAnsi="Times New Roman" w:cs="Times New Roman"/>
          <w:b/>
          <w:bCs/>
          <w:i/>
          <w:iCs/>
          <w:sz w:val="24"/>
          <w:szCs w:val="24"/>
        </w:rPr>
      </w:pPr>
      <w:r w:rsidRPr="00351610">
        <w:rPr>
          <w:rFonts w:ascii="Times New Roman" w:hAnsi="Times New Roman" w:cs="Times New Roman"/>
          <w:sz w:val="24"/>
          <w:szCs w:val="24"/>
        </w:rPr>
        <w:t>The Czech version was created on the same principle as the Slovak version. The word “</w:t>
      </w:r>
      <w:r w:rsidRPr="00351610">
        <w:rPr>
          <w:rFonts w:ascii="Times New Roman" w:hAnsi="Times New Roman" w:cs="Times New Roman"/>
          <w:i/>
          <w:iCs/>
          <w:sz w:val="24"/>
          <w:szCs w:val="24"/>
        </w:rPr>
        <w:t>mír”</w:t>
      </w:r>
      <w:r w:rsidRPr="00351610">
        <w:rPr>
          <w:rFonts w:ascii="Times New Roman" w:hAnsi="Times New Roman" w:cs="Times New Roman"/>
          <w:sz w:val="24"/>
          <w:szCs w:val="24"/>
        </w:rPr>
        <w:t xml:space="preserve"> means “</w:t>
      </w:r>
      <w:r w:rsidRPr="00351610">
        <w:rPr>
          <w:rFonts w:ascii="Times New Roman" w:hAnsi="Times New Roman" w:cs="Times New Roman"/>
          <w:i/>
          <w:iCs/>
          <w:sz w:val="24"/>
          <w:szCs w:val="24"/>
        </w:rPr>
        <w:t xml:space="preserve">peace,” </w:t>
      </w:r>
      <w:r w:rsidRPr="00351610">
        <w:rPr>
          <w:rFonts w:ascii="Times New Roman" w:hAnsi="Times New Roman" w:cs="Times New Roman"/>
          <w:sz w:val="24"/>
          <w:szCs w:val="24"/>
        </w:rPr>
        <w:t>and the word “</w:t>
      </w:r>
      <w:r w:rsidRPr="00351610">
        <w:rPr>
          <w:rFonts w:ascii="Times New Roman" w:hAnsi="Times New Roman" w:cs="Times New Roman"/>
          <w:i/>
          <w:iCs/>
          <w:sz w:val="24"/>
          <w:szCs w:val="24"/>
        </w:rPr>
        <w:t>tv</w:t>
      </w:r>
      <w:r w:rsidRPr="00351610">
        <w:rPr>
          <w:rStyle w:val="Zvraznenie"/>
          <w:rFonts w:ascii="Times New Roman" w:hAnsi="Times New Roman" w:cs="Times New Roman"/>
          <w:i w:val="0"/>
          <w:iCs w:val="0"/>
        </w:rPr>
        <w:t>ůrce”</w:t>
      </w:r>
      <w:r w:rsidRPr="00351610">
        <w:rPr>
          <w:rFonts w:ascii="Times New Roman" w:hAnsi="Times New Roman" w:cs="Times New Roman"/>
          <w:sz w:val="24"/>
          <w:szCs w:val="24"/>
        </w:rPr>
        <w:t xml:space="preserve"> means </w:t>
      </w:r>
      <w:r w:rsidRPr="00351610">
        <w:rPr>
          <w:rFonts w:ascii="Times New Roman" w:hAnsi="Times New Roman" w:cs="Times New Roman"/>
          <w:i/>
          <w:iCs/>
          <w:sz w:val="24"/>
          <w:szCs w:val="24"/>
        </w:rPr>
        <w:t>“maker.”</w:t>
      </w:r>
      <w:r w:rsidRPr="00351610">
        <w:rPr>
          <w:rFonts w:ascii="Times New Roman" w:hAnsi="Times New Roman" w:cs="Times New Roman"/>
          <w:sz w:val="24"/>
          <w:szCs w:val="24"/>
        </w:rPr>
        <w:t xml:space="preserve"> In my opinion, both of the translations were chosen adequately to the original word. </w:t>
      </w:r>
    </w:p>
    <w:p w14:paraId="14393CE9" w14:textId="2E9C0702" w:rsidR="002C513D" w:rsidRPr="002D08E8" w:rsidRDefault="00243DCA" w:rsidP="002C513D">
      <w:pPr>
        <w:pStyle w:val="Nadpis3"/>
        <w:numPr>
          <w:ilvl w:val="2"/>
          <w:numId w:val="31"/>
        </w:numPr>
        <w:spacing w:line="360" w:lineRule="auto"/>
        <w:jc w:val="both"/>
        <w:rPr>
          <w:rFonts w:ascii="Times New Roman" w:hAnsi="Times New Roman" w:cs="Times New Roman"/>
          <w:b/>
          <w:bCs/>
          <w:color w:val="auto"/>
        </w:rPr>
      </w:pPr>
      <w:bookmarkStart w:id="25" w:name="_Toc138091873"/>
      <w:r w:rsidRPr="00351610">
        <w:rPr>
          <w:rFonts w:ascii="Times New Roman" w:hAnsi="Times New Roman" w:cs="Times New Roman"/>
          <w:b/>
          <w:bCs/>
          <w:color w:val="auto"/>
        </w:rPr>
        <w:t>Animals: Analysing the Neologisms in “The Hunger Games” and “Catching Fire”</w:t>
      </w:r>
      <w:bookmarkEnd w:id="25"/>
      <w:r w:rsidRPr="00351610">
        <w:rPr>
          <w:rFonts w:ascii="Times New Roman" w:hAnsi="Times New Roman" w:cs="Times New Roman"/>
          <w:b/>
          <w:bCs/>
          <w:color w:val="auto"/>
        </w:rPr>
        <w:t xml:space="preserve"> </w:t>
      </w:r>
    </w:p>
    <w:p w14:paraId="26294768" w14:textId="15449459" w:rsidR="00340BBD" w:rsidRDefault="00340BBD" w:rsidP="00C32FF6">
      <w:pPr>
        <w:spacing w:line="360" w:lineRule="auto"/>
        <w:jc w:val="both"/>
        <w:rPr>
          <w:rFonts w:ascii="Times New Roman" w:hAnsi="Times New Roman" w:cs="Times New Roman"/>
          <w:b/>
          <w:bCs/>
          <w:i/>
          <w:iCs/>
          <w:sz w:val="24"/>
          <w:szCs w:val="24"/>
        </w:rPr>
      </w:pPr>
      <w:r w:rsidRPr="00340BBD">
        <w:rPr>
          <w:b/>
          <w:bCs/>
          <w:i/>
          <w:iCs/>
        </w:rPr>
        <w:t xml:space="preserve">      </w:t>
      </w:r>
      <w:r w:rsidRPr="00340BBD">
        <w:rPr>
          <w:rFonts w:ascii="Times New Roman" w:hAnsi="Times New Roman" w:cs="Times New Roman"/>
          <w:b/>
          <w:bCs/>
          <w:i/>
          <w:iCs/>
          <w:sz w:val="24"/>
          <w:szCs w:val="24"/>
        </w:rPr>
        <w:t xml:space="preserve">Mutts- mutanti- mutové </w:t>
      </w:r>
    </w:p>
    <w:p w14:paraId="0716DCDF" w14:textId="6581A289" w:rsidR="00340BBD" w:rsidRPr="00351610" w:rsidRDefault="00340BBD" w:rsidP="00351610">
      <w:pPr>
        <w:spacing w:line="360" w:lineRule="auto"/>
        <w:ind w:firstLine="360"/>
        <w:jc w:val="both"/>
        <w:rPr>
          <w:rFonts w:ascii="Times New Roman" w:hAnsi="Times New Roman" w:cs="Times New Roman"/>
          <w:b/>
          <w:bCs/>
          <w:i/>
          <w:iCs/>
          <w:sz w:val="24"/>
          <w:szCs w:val="24"/>
        </w:rPr>
      </w:pPr>
      <w:r w:rsidRPr="00351610">
        <w:rPr>
          <w:rFonts w:ascii="Times New Roman" w:hAnsi="Times New Roman" w:cs="Times New Roman"/>
          <w:i/>
          <w:iCs/>
          <w:sz w:val="24"/>
          <w:szCs w:val="24"/>
        </w:rPr>
        <w:t>“During the rebellion, the Capitol bred a series of genetically altered animals as weapons. The common term for them was mutations, or sometimes mutts for short.”</w:t>
      </w:r>
      <w:r w:rsidRPr="00351610">
        <w:rPr>
          <w:rFonts w:ascii="Times New Roman" w:hAnsi="Times New Roman" w:cs="Times New Roman"/>
          <w:sz w:val="24"/>
          <w:szCs w:val="24"/>
        </w:rPr>
        <w:t xml:space="preserve"> (Collins, 2008, p. 40). The word </w:t>
      </w:r>
      <w:r w:rsidRPr="00351610">
        <w:rPr>
          <w:rFonts w:ascii="Times New Roman" w:hAnsi="Times New Roman" w:cs="Times New Roman"/>
          <w:i/>
          <w:iCs/>
          <w:sz w:val="24"/>
          <w:szCs w:val="24"/>
        </w:rPr>
        <w:t>“mutt”</w:t>
      </w:r>
      <w:r w:rsidRPr="00351610">
        <w:rPr>
          <w:rFonts w:ascii="Times New Roman" w:hAnsi="Times New Roman" w:cs="Times New Roman"/>
          <w:sz w:val="24"/>
          <w:szCs w:val="24"/>
        </w:rPr>
        <w:t xml:space="preserve"> means </w:t>
      </w:r>
      <w:r w:rsidRPr="00351610">
        <w:rPr>
          <w:rFonts w:ascii="Times New Roman" w:hAnsi="Times New Roman" w:cs="Times New Roman"/>
          <w:i/>
          <w:iCs/>
          <w:sz w:val="24"/>
          <w:szCs w:val="24"/>
        </w:rPr>
        <w:t>“a dog that is not purebred”</w:t>
      </w:r>
      <w:r w:rsidRPr="00351610">
        <w:rPr>
          <w:rFonts w:ascii="Times New Roman" w:hAnsi="Times New Roman" w:cs="Times New Roman"/>
          <w:sz w:val="24"/>
          <w:szCs w:val="24"/>
        </w:rPr>
        <w:t xml:space="preserve"> but also </w:t>
      </w:r>
      <w:r w:rsidRPr="00351610">
        <w:rPr>
          <w:rFonts w:ascii="Times New Roman" w:hAnsi="Times New Roman" w:cs="Times New Roman"/>
          <w:i/>
          <w:iCs/>
          <w:sz w:val="24"/>
          <w:szCs w:val="24"/>
        </w:rPr>
        <w:t xml:space="preserve">“a stupid person.” </w:t>
      </w:r>
      <w:r w:rsidRPr="00351610">
        <w:rPr>
          <w:rFonts w:ascii="Times New Roman" w:hAnsi="Times New Roman" w:cs="Times New Roman"/>
          <w:sz w:val="24"/>
          <w:szCs w:val="24"/>
        </w:rPr>
        <w:t xml:space="preserve">(Merriam-Webster dictionary, n.d.). The connection </w:t>
      </w:r>
      <w:r w:rsidR="00397BA2" w:rsidRPr="00351610">
        <w:rPr>
          <w:rFonts w:ascii="Times New Roman" w:hAnsi="Times New Roman" w:cs="Times New Roman"/>
          <w:sz w:val="24"/>
          <w:szCs w:val="24"/>
        </w:rPr>
        <w:t xml:space="preserve">can be made with the mutts Katniss encounters in the arena. They are dog-like creatures that resemble the fallen tributes. </w:t>
      </w:r>
    </w:p>
    <w:p w14:paraId="33FD93F4" w14:textId="153EA443" w:rsidR="00397BA2" w:rsidRPr="00351610" w:rsidRDefault="00397BA2" w:rsidP="00351610">
      <w:pPr>
        <w:spacing w:line="360" w:lineRule="auto"/>
        <w:ind w:firstLine="360"/>
        <w:jc w:val="both"/>
        <w:rPr>
          <w:rFonts w:ascii="Times New Roman" w:hAnsi="Times New Roman" w:cs="Times New Roman"/>
          <w:b/>
          <w:bCs/>
          <w:i/>
          <w:iCs/>
          <w:sz w:val="24"/>
          <w:szCs w:val="24"/>
        </w:rPr>
      </w:pPr>
      <w:r w:rsidRPr="00351610">
        <w:rPr>
          <w:rFonts w:ascii="Times New Roman" w:hAnsi="Times New Roman" w:cs="Times New Roman"/>
          <w:sz w:val="24"/>
          <w:szCs w:val="24"/>
        </w:rPr>
        <w:t xml:space="preserve">Both translators tried to keep the name as close to the original, pointing out that they were not born in nature, but rather in a lab. The Slovak version is an adaptation of the word- </w:t>
      </w:r>
      <w:r w:rsidRPr="00351610">
        <w:rPr>
          <w:rFonts w:ascii="Times New Roman" w:hAnsi="Times New Roman" w:cs="Times New Roman"/>
          <w:i/>
          <w:iCs/>
          <w:sz w:val="24"/>
          <w:szCs w:val="24"/>
        </w:rPr>
        <w:t>“mutanti,”</w:t>
      </w:r>
      <w:r w:rsidRPr="00351610">
        <w:rPr>
          <w:rFonts w:ascii="Times New Roman" w:hAnsi="Times New Roman" w:cs="Times New Roman"/>
          <w:sz w:val="24"/>
          <w:szCs w:val="24"/>
        </w:rPr>
        <w:t xml:space="preserve"> coming from the word </w:t>
      </w:r>
      <w:r w:rsidRPr="00351610">
        <w:rPr>
          <w:rFonts w:ascii="Times New Roman" w:hAnsi="Times New Roman" w:cs="Times New Roman"/>
          <w:i/>
          <w:iCs/>
          <w:sz w:val="24"/>
          <w:szCs w:val="24"/>
        </w:rPr>
        <w:t>“mutants</w:t>
      </w:r>
      <w:r w:rsidR="001957FA" w:rsidRPr="00351610">
        <w:rPr>
          <w:rFonts w:ascii="Times New Roman" w:hAnsi="Times New Roman" w:cs="Times New Roman"/>
          <w:i/>
          <w:iCs/>
          <w:sz w:val="24"/>
          <w:szCs w:val="24"/>
        </w:rPr>
        <w:t>.</w:t>
      </w:r>
      <w:r w:rsidRPr="00351610">
        <w:rPr>
          <w:rFonts w:ascii="Times New Roman" w:hAnsi="Times New Roman" w:cs="Times New Roman"/>
          <w:i/>
          <w:iCs/>
          <w:sz w:val="24"/>
          <w:szCs w:val="24"/>
        </w:rPr>
        <w:t xml:space="preserve">” </w:t>
      </w:r>
    </w:p>
    <w:p w14:paraId="1FE22DCD" w14:textId="77B8D4CD" w:rsidR="00340BBD" w:rsidRPr="00351610" w:rsidRDefault="001957FA" w:rsidP="00351610">
      <w:pPr>
        <w:spacing w:line="360" w:lineRule="auto"/>
        <w:ind w:firstLine="360"/>
        <w:jc w:val="both"/>
        <w:rPr>
          <w:rFonts w:ascii="Times New Roman" w:hAnsi="Times New Roman" w:cs="Times New Roman"/>
          <w:b/>
          <w:bCs/>
          <w:i/>
          <w:iCs/>
          <w:sz w:val="24"/>
          <w:szCs w:val="24"/>
        </w:rPr>
      </w:pPr>
      <w:r w:rsidRPr="00351610">
        <w:rPr>
          <w:rFonts w:ascii="Times New Roman" w:hAnsi="Times New Roman" w:cs="Times New Roman"/>
          <w:sz w:val="24"/>
          <w:szCs w:val="24"/>
        </w:rPr>
        <w:t xml:space="preserve">The Czech version was adapted to “mutové” which is similar to the original and also Slovak version. </w:t>
      </w:r>
    </w:p>
    <w:p w14:paraId="1B6D7EBC" w14:textId="1429B691" w:rsidR="00340BBD" w:rsidRPr="00F01641" w:rsidRDefault="00340BBD" w:rsidP="00C32FF6">
      <w:pPr>
        <w:spacing w:line="360" w:lineRule="auto"/>
        <w:jc w:val="both"/>
        <w:rPr>
          <w:rFonts w:ascii="Times New Roman" w:hAnsi="Times New Roman" w:cs="Times New Roman"/>
          <w:b/>
          <w:bCs/>
          <w:i/>
          <w:iCs/>
          <w:sz w:val="24"/>
          <w:szCs w:val="24"/>
        </w:rPr>
      </w:pPr>
      <w:r>
        <w:t xml:space="preserve">      </w:t>
      </w:r>
      <w:r w:rsidR="00737450" w:rsidRPr="00F01641">
        <w:rPr>
          <w:rFonts w:ascii="Times New Roman" w:hAnsi="Times New Roman" w:cs="Times New Roman"/>
          <w:b/>
          <w:bCs/>
          <w:i/>
          <w:iCs/>
          <w:sz w:val="24"/>
          <w:szCs w:val="24"/>
        </w:rPr>
        <w:t>j</w:t>
      </w:r>
      <w:r w:rsidRPr="00F01641">
        <w:rPr>
          <w:rFonts w:ascii="Times New Roman" w:hAnsi="Times New Roman" w:cs="Times New Roman"/>
          <w:b/>
          <w:bCs/>
          <w:i/>
          <w:iCs/>
          <w:sz w:val="24"/>
          <w:szCs w:val="24"/>
        </w:rPr>
        <w:t xml:space="preserve">abberjay- tárajka- reprozob </w:t>
      </w:r>
    </w:p>
    <w:p w14:paraId="0102F7EF" w14:textId="6520A7B1" w:rsidR="00737450" w:rsidRPr="00351610" w:rsidRDefault="00737450" w:rsidP="00351610">
      <w:pPr>
        <w:spacing w:line="360" w:lineRule="auto"/>
        <w:ind w:firstLine="360"/>
        <w:jc w:val="both"/>
        <w:rPr>
          <w:rFonts w:ascii="Times New Roman" w:hAnsi="Times New Roman" w:cs="Times New Roman"/>
          <w:b/>
          <w:bCs/>
          <w:i/>
          <w:iCs/>
          <w:sz w:val="24"/>
          <w:szCs w:val="24"/>
        </w:rPr>
      </w:pPr>
      <w:r w:rsidRPr="00351610">
        <w:rPr>
          <w:rFonts w:ascii="Times New Roman" w:hAnsi="Times New Roman" w:cs="Times New Roman"/>
          <w:i/>
          <w:iCs/>
          <w:sz w:val="24"/>
          <w:szCs w:val="24"/>
        </w:rPr>
        <w:t>“One was a special bird called a jabberjay that had the ability to memorize and repeat whole human conversations.”</w:t>
      </w:r>
      <w:r w:rsidRPr="00351610">
        <w:rPr>
          <w:rFonts w:ascii="Times New Roman" w:hAnsi="Times New Roman" w:cs="Times New Roman"/>
          <w:sz w:val="24"/>
          <w:szCs w:val="24"/>
        </w:rPr>
        <w:t xml:space="preserve"> (Collins, 2008, p. 40). One of the mutations of the games.</w:t>
      </w:r>
      <w:r w:rsidR="00175A9C" w:rsidRPr="00351610">
        <w:rPr>
          <w:rFonts w:ascii="Times New Roman" w:hAnsi="Times New Roman" w:cs="Times New Roman"/>
          <w:sz w:val="24"/>
          <w:szCs w:val="24"/>
        </w:rPr>
        <w:t xml:space="preserve"> The name for the bird comes from compounding the words </w:t>
      </w:r>
      <w:r w:rsidR="00175A9C" w:rsidRPr="00351610">
        <w:rPr>
          <w:rFonts w:ascii="Times New Roman" w:hAnsi="Times New Roman" w:cs="Times New Roman"/>
          <w:i/>
          <w:iCs/>
          <w:sz w:val="24"/>
          <w:szCs w:val="24"/>
        </w:rPr>
        <w:t>“jabber”</w:t>
      </w:r>
      <w:r w:rsidR="00175A9C" w:rsidRPr="00351610">
        <w:rPr>
          <w:rFonts w:ascii="Times New Roman" w:hAnsi="Times New Roman" w:cs="Times New Roman"/>
          <w:sz w:val="24"/>
          <w:szCs w:val="24"/>
        </w:rPr>
        <w:t xml:space="preserve"> meaning </w:t>
      </w:r>
      <w:r w:rsidR="00175A9C" w:rsidRPr="00351610">
        <w:rPr>
          <w:rFonts w:ascii="Times New Roman" w:hAnsi="Times New Roman" w:cs="Times New Roman"/>
          <w:i/>
          <w:iCs/>
          <w:sz w:val="24"/>
          <w:szCs w:val="24"/>
        </w:rPr>
        <w:t xml:space="preserve">“to speak very </w:t>
      </w:r>
      <w:r w:rsidR="00175A9C" w:rsidRPr="00351610">
        <w:rPr>
          <w:rFonts w:ascii="Times New Roman" w:hAnsi="Times New Roman" w:cs="Times New Roman"/>
          <w:i/>
          <w:iCs/>
          <w:sz w:val="24"/>
          <w:szCs w:val="24"/>
        </w:rPr>
        <w:lastRenderedPageBreak/>
        <w:t>quickly in a way that is difficult to understand,”</w:t>
      </w:r>
      <w:r w:rsidR="00175A9C" w:rsidRPr="00351610">
        <w:rPr>
          <w:rFonts w:ascii="Times New Roman" w:hAnsi="Times New Roman" w:cs="Times New Roman"/>
          <w:sz w:val="24"/>
          <w:szCs w:val="24"/>
        </w:rPr>
        <w:t xml:space="preserve"> and the word </w:t>
      </w:r>
      <w:r w:rsidR="00175A9C" w:rsidRPr="00351610">
        <w:rPr>
          <w:rFonts w:ascii="Times New Roman" w:hAnsi="Times New Roman" w:cs="Times New Roman"/>
          <w:i/>
          <w:iCs/>
          <w:sz w:val="24"/>
          <w:szCs w:val="24"/>
        </w:rPr>
        <w:t>“jay”</w:t>
      </w:r>
      <w:r w:rsidR="00175A9C" w:rsidRPr="00351610">
        <w:rPr>
          <w:rFonts w:ascii="Times New Roman" w:hAnsi="Times New Roman" w:cs="Times New Roman"/>
          <w:sz w:val="24"/>
          <w:szCs w:val="24"/>
        </w:rPr>
        <w:t xml:space="preserve"> is </w:t>
      </w:r>
      <w:r w:rsidR="00175A9C" w:rsidRPr="00351610">
        <w:rPr>
          <w:rFonts w:ascii="Times New Roman" w:hAnsi="Times New Roman" w:cs="Times New Roman"/>
          <w:i/>
          <w:iCs/>
          <w:sz w:val="24"/>
          <w:szCs w:val="24"/>
        </w:rPr>
        <w:t>“a noisy, brightly coloured bird.”</w:t>
      </w:r>
      <w:r w:rsidR="00175A9C" w:rsidRPr="00351610">
        <w:rPr>
          <w:rFonts w:ascii="Times New Roman" w:hAnsi="Times New Roman" w:cs="Times New Roman"/>
          <w:sz w:val="24"/>
          <w:szCs w:val="24"/>
        </w:rPr>
        <w:t xml:space="preserve"> This indicates that the purpose of the animal is seen in its name. </w:t>
      </w:r>
    </w:p>
    <w:p w14:paraId="527C5800" w14:textId="018E0E67" w:rsidR="00F01641" w:rsidRPr="00351610" w:rsidRDefault="00F01641" w:rsidP="00351610">
      <w:pPr>
        <w:spacing w:line="360" w:lineRule="auto"/>
        <w:ind w:firstLine="360"/>
        <w:jc w:val="both"/>
        <w:rPr>
          <w:rFonts w:ascii="Times New Roman" w:hAnsi="Times New Roman" w:cs="Times New Roman"/>
          <w:b/>
          <w:bCs/>
          <w:i/>
          <w:iCs/>
          <w:sz w:val="24"/>
          <w:szCs w:val="24"/>
        </w:rPr>
      </w:pPr>
      <w:r w:rsidRPr="00351610">
        <w:rPr>
          <w:rFonts w:ascii="Times New Roman" w:hAnsi="Times New Roman" w:cs="Times New Roman"/>
          <w:sz w:val="24"/>
          <w:szCs w:val="24"/>
        </w:rPr>
        <w:t>The Slovak version is adapted from a verb “</w:t>
      </w:r>
      <w:r w:rsidRPr="00351610">
        <w:rPr>
          <w:rFonts w:ascii="Times New Roman" w:hAnsi="Times New Roman" w:cs="Times New Roman"/>
          <w:i/>
          <w:iCs/>
          <w:sz w:val="24"/>
          <w:szCs w:val="24"/>
        </w:rPr>
        <w:t>tárať”</w:t>
      </w:r>
      <w:r w:rsidRPr="00351610">
        <w:rPr>
          <w:rFonts w:ascii="Times New Roman" w:hAnsi="Times New Roman" w:cs="Times New Roman"/>
          <w:sz w:val="24"/>
          <w:szCs w:val="24"/>
        </w:rPr>
        <w:t xml:space="preserve"> which is a literal translation of </w:t>
      </w:r>
      <w:r w:rsidRPr="00351610">
        <w:rPr>
          <w:rFonts w:ascii="Times New Roman" w:hAnsi="Times New Roman" w:cs="Times New Roman"/>
          <w:i/>
          <w:iCs/>
          <w:sz w:val="24"/>
          <w:szCs w:val="24"/>
        </w:rPr>
        <w:t>“jabber.”</w:t>
      </w:r>
      <w:r w:rsidRPr="00351610">
        <w:rPr>
          <w:rFonts w:ascii="Times New Roman" w:hAnsi="Times New Roman" w:cs="Times New Roman"/>
          <w:sz w:val="24"/>
          <w:szCs w:val="24"/>
        </w:rPr>
        <w:t xml:space="preserve"> The suffix </w:t>
      </w:r>
      <w:r w:rsidRPr="00351610">
        <w:rPr>
          <w:rFonts w:ascii="Times New Roman" w:hAnsi="Times New Roman" w:cs="Times New Roman"/>
          <w:i/>
          <w:iCs/>
          <w:sz w:val="24"/>
          <w:szCs w:val="24"/>
        </w:rPr>
        <w:t>“-ajka”</w:t>
      </w:r>
      <w:r w:rsidRPr="00351610">
        <w:rPr>
          <w:rFonts w:ascii="Times New Roman" w:hAnsi="Times New Roman" w:cs="Times New Roman"/>
          <w:sz w:val="24"/>
          <w:szCs w:val="24"/>
        </w:rPr>
        <w:t xml:space="preserve"> was added to create a feminine noun of the bird. </w:t>
      </w:r>
    </w:p>
    <w:p w14:paraId="2A054C60" w14:textId="15637CA1" w:rsidR="00F01641" w:rsidRPr="00351610" w:rsidRDefault="00F01641" w:rsidP="00351610">
      <w:pPr>
        <w:spacing w:line="360" w:lineRule="auto"/>
        <w:ind w:firstLine="360"/>
        <w:jc w:val="both"/>
        <w:rPr>
          <w:rFonts w:ascii="Times New Roman" w:hAnsi="Times New Roman" w:cs="Times New Roman"/>
          <w:b/>
          <w:bCs/>
          <w:i/>
          <w:iCs/>
          <w:sz w:val="24"/>
          <w:szCs w:val="24"/>
        </w:rPr>
      </w:pPr>
      <w:r w:rsidRPr="00351610">
        <w:rPr>
          <w:rFonts w:ascii="Times New Roman" w:hAnsi="Times New Roman" w:cs="Times New Roman"/>
          <w:sz w:val="24"/>
          <w:szCs w:val="24"/>
        </w:rPr>
        <w:t xml:space="preserve">The Czech version is adapted from a verb </w:t>
      </w:r>
      <w:r w:rsidRPr="00351610">
        <w:rPr>
          <w:rFonts w:ascii="Times New Roman" w:hAnsi="Times New Roman" w:cs="Times New Roman"/>
          <w:i/>
          <w:iCs/>
          <w:sz w:val="24"/>
          <w:szCs w:val="24"/>
        </w:rPr>
        <w:t>“reprodukovat”</w:t>
      </w:r>
      <w:r w:rsidRPr="00351610">
        <w:rPr>
          <w:rFonts w:ascii="Times New Roman" w:hAnsi="Times New Roman" w:cs="Times New Roman"/>
          <w:sz w:val="24"/>
          <w:szCs w:val="24"/>
        </w:rPr>
        <w:t xml:space="preserve"> which means “</w:t>
      </w:r>
      <w:r w:rsidRPr="00351610">
        <w:rPr>
          <w:rFonts w:ascii="Times New Roman" w:hAnsi="Times New Roman" w:cs="Times New Roman"/>
          <w:i/>
          <w:iCs/>
          <w:sz w:val="24"/>
          <w:szCs w:val="24"/>
        </w:rPr>
        <w:t>to reproduce sound.”</w:t>
      </w:r>
      <w:r w:rsidR="00A66091" w:rsidRPr="00351610">
        <w:rPr>
          <w:rFonts w:ascii="Times New Roman" w:hAnsi="Times New Roman" w:cs="Times New Roman"/>
          <w:i/>
          <w:iCs/>
          <w:sz w:val="24"/>
          <w:szCs w:val="24"/>
        </w:rPr>
        <w:t xml:space="preserve"> </w:t>
      </w:r>
      <w:r w:rsidR="00A66091" w:rsidRPr="00351610">
        <w:rPr>
          <w:rFonts w:ascii="Times New Roman" w:hAnsi="Times New Roman" w:cs="Times New Roman"/>
          <w:sz w:val="24"/>
          <w:szCs w:val="24"/>
        </w:rPr>
        <w:t>With the addition of the word “</w:t>
      </w:r>
      <w:r w:rsidR="00A66091" w:rsidRPr="00351610">
        <w:rPr>
          <w:rFonts w:ascii="Times New Roman" w:hAnsi="Times New Roman" w:cs="Times New Roman"/>
          <w:i/>
          <w:iCs/>
          <w:sz w:val="24"/>
          <w:szCs w:val="24"/>
        </w:rPr>
        <w:t>zob”</w:t>
      </w:r>
      <w:r w:rsidR="00A66091" w:rsidRPr="00351610">
        <w:rPr>
          <w:rFonts w:ascii="Times New Roman" w:hAnsi="Times New Roman" w:cs="Times New Roman"/>
          <w:sz w:val="24"/>
          <w:szCs w:val="24"/>
        </w:rPr>
        <w:t xml:space="preserve"> </w:t>
      </w:r>
      <w:r w:rsidR="001C6566" w:rsidRPr="00351610">
        <w:rPr>
          <w:rFonts w:ascii="Times New Roman" w:hAnsi="Times New Roman" w:cs="Times New Roman"/>
          <w:sz w:val="24"/>
          <w:szCs w:val="24"/>
        </w:rPr>
        <w:t xml:space="preserve">which is the first part of the word </w:t>
      </w:r>
      <w:r w:rsidR="001C6566" w:rsidRPr="00351610">
        <w:rPr>
          <w:rFonts w:ascii="Times New Roman" w:hAnsi="Times New Roman" w:cs="Times New Roman"/>
          <w:i/>
          <w:iCs/>
          <w:sz w:val="24"/>
          <w:szCs w:val="24"/>
        </w:rPr>
        <w:t>“zobák”</w:t>
      </w:r>
      <w:r w:rsidR="001C6566" w:rsidRPr="00351610">
        <w:rPr>
          <w:rFonts w:ascii="Times New Roman" w:hAnsi="Times New Roman" w:cs="Times New Roman"/>
          <w:sz w:val="24"/>
          <w:szCs w:val="24"/>
        </w:rPr>
        <w:t xml:space="preserve"> meaning </w:t>
      </w:r>
      <w:r w:rsidR="001C6566" w:rsidRPr="00351610">
        <w:rPr>
          <w:rFonts w:ascii="Times New Roman" w:hAnsi="Times New Roman" w:cs="Times New Roman"/>
          <w:i/>
          <w:iCs/>
          <w:sz w:val="24"/>
          <w:szCs w:val="24"/>
        </w:rPr>
        <w:t>“a beak,”</w:t>
      </w:r>
      <w:r w:rsidR="001C6566" w:rsidRPr="00351610">
        <w:rPr>
          <w:rFonts w:ascii="Times New Roman" w:hAnsi="Times New Roman" w:cs="Times New Roman"/>
          <w:sz w:val="24"/>
          <w:szCs w:val="24"/>
        </w:rPr>
        <w:t xml:space="preserve"> the creation of this bird came to be. </w:t>
      </w:r>
      <w:r w:rsidRPr="00351610">
        <w:rPr>
          <w:rFonts w:ascii="Times New Roman" w:hAnsi="Times New Roman" w:cs="Times New Roman"/>
          <w:sz w:val="24"/>
          <w:szCs w:val="24"/>
        </w:rPr>
        <w:t xml:space="preserve">Both translators have dealt with this name adequately, creating a term easily understandable for both Czech and Slovak audience. </w:t>
      </w:r>
    </w:p>
    <w:p w14:paraId="7BCB6B99" w14:textId="77777777" w:rsidR="005236C5" w:rsidRDefault="00340BBD" w:rsidP="00C32FF6">
      <w:pPr>
        <w:spacing w:line="360" w:lineRule="auto"/>
        <w:jc w:val="both"/>
        <w:rPr>
          <w:rFonts w:ascii="Times New Roman" w:hAnsi="Times New Roman" w:cs="Times New Roman"/>
          <w:b/>
          <w:bCs/>
          <w:i/>
          <w:iCs/>
          <w:sz w:val="24"/>
          <w:szCs w:val="24"/>
        </w:rPr>
      </w:pPr>
      <w:r w:rsidRPr="00F01641">
        <w:rPr>
          <w:sz w:val="24"/>
          <w:szCs w:val="24"/>
        </w:rPr>
        <w:t xml:space="preserve">      </w:t>
      </w:r>
      <w:r w:rsidRPr="005236C5">
        <w:rPr>
          <w:rFonts w:ascii="Times New Roman" w:hAnsi="Times New Roman" w:cs="Times New Roman"/>
          <w:b/>
          <w:bCs/>
          <w:i/>
          <w:iCs/>
          <w:sz w:val="24"/>
          <w:szCs w:val="24"/>
        </w:rPr>
        <w:t>mockingjay- drozdajka- reprodrozd</w:t>
      </w:r>
    </w:p>
    <w:p w14:paraId="02457BAA" w14:textId="7F948279" w:rsidR="0044566C" w:rsidRPr="00351610" w:rsidRDefault="005236C5" w:rsidP="00351610">
      <w:pPr>
        <w:spacing w:line="360" w:lineRule="auto"/>
        <w:ind w:firstLine="360"/>
        <w:jc w:val="both"/>
        <w:rPr>
          <w:rFonts w:ascii="Times New Roman" w:hAnsi="Times New Roman" w:cs="Times New Roman"/>
          <w:b/>
          <w:bCs/>
          <w:i/>
          <w:iCs/>
          <w:sz w:val="24"/>
          <w:szCs w:val="24"/>
        </w:rPr>
      </w:pPr>
      <w:r w:rsidRPr="00351610">
        <w:rPr>
          <w:rFonts w:ascii="Times New Roman" w:hAnsi="Times New Roman" w:cs="Times New Roman"/>
          <w:i/>
          <w:iCs/>
          <w:sz w:val="24"/>
          <w:szCs w:val="24"/>
        </w:rPr>
        <w:t xml:space="preserve">“Only they didn´t die off. Instead, the jabberjays mated with female mockingbirds creating a whole new species that could replicate both bird whistles and human melodies.” </w:t>
      </w:r>
      <w:r w:rsidRPr="00351610">
        <w:rPr>
          <w:rFonts w:ascii="Times New Roman" w:hAnsi="Times New Roman" w:cs="Times New Roman"/>
          <w:sz w:val="24"/>
          <w:szCs w:val="24"/>
        </w:rPr>
        <w:t xml:space="preserve">(Collins, 2008, p. 40). </w:t>
      </w:r>
      <w:r w:rsidR="0044566C" w:rsidRPr="00351610">
        <w:rPr>
          <w:rFonts w:ascii="Times New Roman" w:hAnsi="Times New Roman" w:cs="Times New Roman"/>
          <w:sz w:val="24"/>
          <w:szCs w:val="24"/>
        </w:rPr>
        <w:t xml:space="preserve">As it exemplifies from this citation in the book, mockingjays are species that were created when a normal bird mated with a mutt. The word </w:t>
      </w:r>
      <w:r w:rsidR="0044566C" w:rsidRPr="00351610">
        <w:rPr>
          <w:rFonts w:ascii="Times New Roman" w:hAnsi="Times New Roman" w:cs="Times New Roman"/>
          <w:i/>
          <w:iCs/>
          <w:sz w:val="24"/>
          <w:szCs w:val="24"/>
        </w:rPr>
        <w:t>“mocking”</w:t>
      </w:r>
      <w:r w:rsidR="0044566C" w:rsidRPr="00351610">
        <w:rPr>
          <w:rFonts w:ascii="Times New Roman" w:hAnsi="Times New Roman" w:cs="Times New Roman"/>
          <w:sz w:val="24"/>
          <w:szCs w:val="24"/>
        </w:rPr>
        <w:t xml:space="preserve"> means </w:t>
      </w:r>
      <w:r w:rsidR="0044566C" w:rsidRPr="00351610">
        <w:rPr>
          <w:rFonts w:ascii="Times New Roman" w:hAnsi="Times New Roman" w:cs="Times New Roman"/>
          <w:i/>
          <w:iCs/>
          <w:sz w:val="24"/>
          <w:szCs w:val="24"/>
        </w:rPr>
        <w:t xml:space="preserve">“to laugh at someone in an unkind way” </w:t>
      </w:r>
      <w:r w:rsidR="0044566C" w:rsidRPr="00351610">
        <w:rPr>
          <w:rFonts w:ascii="Times New Roman" w:hAnsi="Times New Roman" w:cs="Times New Roman"/>
          <w:sz w:val="24"/>
          <w:szCs w:val="24"/>
        </w:rPr>
        <w:t>(Cambridge dictionary, n.d.)</w:t>
      </w:r>
      <w:r w:rsidR="002C513D" w:rsidRPr="00351610">
        <w:rPr>
          <w:rFonts w:ascii="Times New Roman" w:hAnsi="Times New Roman" w:cs="Times New Roman"/>
          <w:sz w:val="24"/>
          <w:szCs w:val="24"/>
        </w:rPr>
        <w:t>.</w:t>
      </w:r>
      <w:r w:rsidR="0044566C" w:rsidRPr="00351610">
        <w:rPr>
          <w:rFonts w:ascii="Times New Roman" w:hAnsi="Times New Roman" w:cs="Times New Roman"/>
          <w:sz w:val="24"/>
          <w:szCs w:val="24"/>
        </w:rPr>
        <w:t xml:space="preserve"> The creation of this bird might therefore be considered a mockery of the Capitol.</w:t>
      </w:r>
    </w:p>
    <w:p w14:paraId="02A9ED00" w14:textId="3241D059" w:rsidR="00A66091" w:rsidRPr="00351610" w:rsidRDefault="0044566C" w:rsidP="00351610">
      <w:pPr>
        <w:spacing w:line="360" w:lineRule="auto"/>
        <w:ind w:firstLine="360"/>
        <w:jc w:val="both"/>
        <w:rPr>
          <w:rFonts w:ascii="Times New Roman" w:hAnsi="Times New Roman" w:cs="Times New Roman"/>
          <w:b/>
          <w:bCs/>
          <w:i/>
          <w:iCs/>
          <w:sz w:val="24"/>
          <w:szCs w:val="24"/>
        </w:rPr>
      </w:pPr>
      <w:r w:rsidRPr="00351610">
        <w:rPr>
          <w:rFonts w:ascii="Times New Roman" w:hAnsi="Times New Roman" w:cs="Times New Roman"/>
          <w:sz w:val="24"/>
          <w:szCs w:val="24"/>
        </w:rPr>
        <w:t xml:space="preserve">The Slovak name was created with the </w:t>
      </w:r>
      <w:r w:rsidR="00A66091" w:rsidRPr="00351610">
        <w:rPr>
          <w:rFonts w:ascii="Times New Roman" w:hAnsi="Times New Roman" w:cs="Times New Roman"/>
          <w:sz w:val="24"/>
          <w:szCs w:val="24"/>
        </w:rPr>
        <w:t xml:space="preserve">compounding </w:t>
      </w:r>
      <w:r w:rsidRPr="00351610">
        <w:rPr>
          <w:rFonts w:ascii="Times New Roman" w:hAnsi="Times New Roman" w:cs="Times New Roman"/>
          <w:sz w:val="24"/>
          <w:szCs w:val="24"/>
        </w:rPr>
        <w:t>method</w:t>
      </w:r>
      <w:r w:rsidR="00A66091" w:rsidRPr="00351610">
        <w:rPr>
          <w:rFonts w:ascii="Times New Roman" w:hAnsi="Times New Roman" w:cs="Times New Roman"/>
          <w:sz w:val="24"/>
          <w:szCs w:val="24"/>
        </w:rPr>
        <w:t xml:space="preserve">, same as the original, </w:t>
      </w:r>
      <w:r w:rsidRPr="00351610">
        <w:rPr>
          <w:rFonts w:ascii="Times New Roman" w:hAnsi="Times New Roman" w:cs="Times New Roman"/>
          <w:sz w:val="24"/>
          <w:szCs w:val="24"/>
        </w:rPr>
        <w:t>com</w:t>
      </w:r>
      <w:r w:rsidR="00A66091" w:rsidRPr="00351610">
        <w:rPr>
          <w:rFonts w:ascii="Times New Roman" w:hAnsi="Times New Roman" w:cs="Times New Roman"/>
          <w:sz w:val="24"/>
          <w:szCs w:val="24"/>
        </w:rPr>
        <w:t xml:space="preserve">bining the two birds: </w:t>
      </w:r>
      <w:r w:rsidR="00A66091" w:rsidRPr="00351610">
        <w:rPr>
          <w:rFonts w:ascii="Times New Roman" w:hAnsi="Times New Roman" w:cs="Times New Roman"/>
          <w:i/>
          <w:iCs/>
          <w:sz w:val="24"/>
          <w:szCs w:val="24"/>
        </w:rPr>
        <w:t>“drozd”</w:t>
      </w:r>
      <w:r w:rsidR="00A66091" w:rsidRPr="00351610">
        <w:rPr>
          <w:rFonts w:ascii="Times New Roman" w:hAnsi="Times New Roman" w:cs="Times New Roman"/>
          <w:sz w:val="24"/>
          <w:szCs w:val="24"/>
        </w:rPr>
        <w:t xml:space="preserve"> which is </w:t>
      </w:r>
      <w:r w:rsidR="00A66091" w:rsidRPr="00351610">
        <w:rPr>
          <w:rFonts w:ascii="Times New Roman" w:hAnsi="Times New Roman" w:cs="Times New Roman"/>
          <w:i/>
          <w:iCs/>
          <w:sz w:val="24"/>
          <w:szCs w:val="24"/>
        </w:rPr>
        <w:t>“a mockingbird”</w:t>
      </w:r>
      <w:r w:rsidR="00A66091" w:rsidRPr="00351610">
        <w:rPr>
          <w:rFonts w:ascii="Times New Roman" w:hAnsi="Times New Roman" w:cs="Times New Roman"/>
          <w:sz w:val="24"/>
          <w:szCs w:val="24"/>
        </w:rPr>
        <w:t xml:space="preserve"> with </w:t>
      </w:r>
      <w:r w:rsidR="00A66091" w:rsidRPr="00351610">
        <w:rPr>
          <w:rFonts w:ascii="Times New Roman" w:hAnsi="Times New Roman" w:cs="Times New Roman"/>
          <w:i/>
          <w:iCs/>
          <w:sz w:val="24"/>
          <w:szCs w:val="24"/>
        </w:rPr>
        <w:t xml:space="preserve">“tárajka.” </w:t>
      </w:r>
      <w:r w:rsidR="00A66091" w:rsidRPr="00351610">
        <w:rPr>
          <w:rFonts w:ascii="Times New Roman" w:hAnsi="Times New Roman" w:cs="Times New Roman"/>
          <w:sz w:val="24"/>
          <w:szCs w:val="24"/>
        </w:rPr>
        <w:t xml:space="preserve">The Slovak translators adds: </w:t>
      </w:r>
      <w:r w:rsidR="00A66091" w:rsidRPr="00351610">
        <w:rPr>
          <w:rFonts w:ascii="Times New Roman" w:hAnsi="Times New Roman" w:cs="Times New Roman"/>
          <w:i/>
          <w:iCs/>
          <w:sz w:val="24"/>
          <w:szCs w:val="24"/>
        </w:rPr>
        <w:t>“Tárajka is a fictional bird mutation, that is characterised by frequent imitation of human calls- a trait I used in her name, which I phrased in a way where it would reminiscent a bird for the Slovak audience.”</w:t>
      </w:r>
      <w:r w:rsidR="00A66091" w:rsidRPr="00351610">
        <w:rPr>
          <w:rFonts w:ascii="Times New Roman" w:hAnsi="Times New Roman" w:cs="Times New Roman"/>
          <w:sz w:val="24"/>
          <w:szCs w:val="24"/>
        </w:rPr>
        <w:t xml:space="preserve"> (Jedinák, interview). </w:t>
      </w:r>
    </w:p>
    <w:p w14:paraId="48586CB1" w14:textId="60465216" w:rsidR="005236C5" w:rsidRPr="00351610" w:rsidRDefault="00A66091" w:rsidP="00351610">
      <w:pPr>
        <w:spacing w:line="360" w:lineRule="auto"/>
        <w:ind w:firstLine="360"/>
        <w:jc w:val="both"/>
        <w:rPr>
          <w:rFonts w:ascii="Times New Roman" w:hAnsi="Times New Roman" w:cs="Times New Roman"/>
          <w:b/>
          <w:bCs/>
          <w:i/>
          <w:iCs/>
          <w:sz w:val="24"/>
          <w:szCs w:val="24"/>
        </w:rPr>
      </w:pPr>
      <w:r w:rsidRPr="00351610">
        <w:rPr>
          <w:rFonts w:ascii="Times New Roman" w:hAnsi="Times New Roman" w:cs="Times New Roman"/>
          <w:sz w:val="24"/>
          <w:szCs w:val="24"/>
        </w:rPr>
        <w:t>The Czech name was also created with the compounding method, combining the two birds together</w:t>
      </w:r>
      <w:r w:rsidR="001C6566" w:rsidRPr="00351610">
        <w:rPr>
          <w:rFonts w:ascii="Times New Roman" w:hAnsi="Times New Roman" w:cs="Times New Roman"/>
          <w:sz w:val="24"/>
          <w:szCs w:val="24"/>
        </w:rPr>
        <w:t xml:space="preserve">: </w:t>
      </w:r>
      <w:r w:rsidR="001C6566" w:rsidRPr="00351610">
        <w:rPr>
          <w:rFonts w:ascii="Times New Roman" w:hAnsi="Times New Roman" w:cs="Times New Roman"/>
          <w:i/>
          <w:iCs/>
          <w:sz w:val="24"/>
          <w:szCs w:val="24"/>
        </w:rPr>
        <w:t>“drozd”</w:t>
      </w:r>
      <w:r w:rsidR="001C6566" w:rsidRPr="00351610">
        <w:rPr>
          <w:rFonts w:ascii="Times New Roman" w:hAnsi="Times New Roman" w:cs="Times New Roman"/>
          <w:sz w:val="24"/>
          <w:szCs w:val="24"/>
        </w:rPr>
        <w:t xml:space="preserve"> with </w:t>
      </w:r>
      <w:r w:rsidR="001C6566" w:rsidRPr="00351610">
        <w:rPr>
          <w:rFonts w:ascii="Times New Roman" w:hAnsi="Times New Roman" w:cs="Times New Roman"/>
          <w:i/>
          <w:iCs/>
          <w:sz w:val="24"/>
          <w:szCs w:val="24"/>
        </w:rPr>
        <w:t>“reprozob.</w:t>
      </w:r>
      <w:r w:rsidR="002C513D" w:rsidRPr="00351610">
        <w:rPr>
          <w:rFonts w:ascii="Times New Roman" w:hAnsi="Times New Roman" w:cs="Times New Roman"/>
          <w:i/>
          <w:iCs/>
          <w:sz w:val="24"/>
          <w:szCs w:val="24"/>
        </w:rPr>
        <w:t>”</w:t>
      </w:r>
      <w:r w:rsidR="001C6566" w:rsidRPr="00351610">
        <w:rPr>
          <w:rFonts w:ascii="Times New Roman" w:hAnsi="Times New Roman" w:cs="Times New Roman"/>
          <w:sz w:val="24"/>
          <w:szCs w:val="24"/>
        </w:rPr>
        <w:t xml:space="preserve"> </w:t>
      </w:r>
      <w:r w:rsidRPr="00351610">
        <w:rPr>
          <w:rFonts w:ascii="Times New Roman" w:hAnsi="Times New Roman" w:cs="Times New Roman"/>
          <w:i/>
          <w:iCs/>
          <w:sz w:val="24"/>
          <w:szCs w:val="24"/>
        </w:rPr>
        <w:t xml:space="preserve">“When translating neologisms, I always try to make sure they capture the essence of what they describe (an example is mockingjay that I translated as reprodrozd) because it can reproduce sounds- the one that made this up, was actually my wife.” </w:t>
      </w:r>
      <w:r w:rsidRPr="00351610">
        <w:rPr>
          <w:rFonts w:ascii="Times New Roman" w:hAnsi="Times New Roman" w:cs="Times New Roman"/>
          <w:sz w:val="24"/>
          <w:szCs w:val="24"/>
        </w:rPr>
        <w:t>(Dušek, interview)</w:t>
      </w:r>
      <w:r w:rsidRPr="00351610">
        <w:rPr>
          <w:rFonts w:ascii="Times New Roman" w:hAnsi="Times New Roman" w:cs="Times New Roman"/>
          <w:i/>
          <w:iCs/>
          <w:sz w:val="24"/>
          <w:szCs w:val="24"/>
        </w:rPr>
        <w:t xml:space="preserve">. </w:t>
      </w:r>
    </w:p>
    <w:p w14:paraId="11EAE62D" w14:textId="58D20961" w:rsidR="00340BBD" w:rsidRDefault="00340BBD" w:rsidP="00C32FF6">
      <w:pPr>
        <w:spacing w:line="360" w:lineRule="auto"/>
        <w:jc w:val="both"/>
        <w:rPr>
          <w:rFonts w:ascii="Times New Roman" w:hAnsi="Times New Roman" w:cs="Times New Roman"/>
          <w:b/>
          <w:bCs/>
          <w:i/>
          <w:iCs/>
          <w:sz w:val="24"/>
          <w:szCs w:val="24"/>
        </w:rPr>
      </w:pPr>
      <w:r w:rsidRPr="005A7603">
        <w:rPr>
          <w:rFonts w:ascii="Times New Roman" w:hAnsi="Times New Roman" w:cs="Times New Roman"/>
          <w:b/>
          <w:bCs/>
          <w:i/>
          <w:iCs/>
          <w:sz w:val="24"/>
          <w:szCs w:val="24"/>
        </w:rPr>
        <w:t xml:space="preserve">     tracker jacker- stopárky- sršáně </w:t>
      </w:r>
    </w:p>
    <w:p w14:paraId="5CFAF333" w14:textId="059156D7" w:rsidR="00A90375" w:rsidRPr="00351610" w:rsidRDefault="005A7603" w:rsidP="00351610">
      <w:pPr>
        <w:spacing w:line="360" w:lineRule="auto"/>
        <w:ind w:firstLine="360"/>
        <w:jc w:val="both"/>
        <w:rPr>
          <w:rFonts w:ascii="Times New Roman" w:hAnsi="Times New Roman" w:cs="Times New Roman"/>
          <w:b/>
          <w:bCs/>
          <w:i/>
          <w:iCs/>
          <w:sz w:val="24"/>
          <w:szCs w:val="24"/>
        </w:rPr>
      </w:pPr>
      <w:r w:rsidRPr="00351610">
        <w:rPr>
          <w:rFonts w:ascii="Times New Roman" w:hAnsi="Times New Roman" w:cs="Times New Roman"/>
          <w:i/>
          <w:iCs/>
          <w:sz w:val="24"/>
          <w:szCs w:val="24"/>
        </w:rPr>
        <w:t>“Larger than regular wasps, they have a distinctive solid gold body and a sting that raises a lump the size of a plump on contact.”</w:t>
      </w:r>
      <w:r w:rsidRPr="00351610">
        <w:rPr>
          <w:rFonts w:ascii="Times New Roman" w:hAnsi="Times New Roman" w:cs="Times New Roman"/>
          <w:sz w:val="24"/>
          <w:szCs w:val="24"/>
        </w:rPr>
        <w:t xml:space="preserve"> (Collins, 2008, p. 177). Another mutation created in the Capitol, with more than few stings, these insects are lethal. </w:t>
      </w:r>
      <w:r w:rsidR="00A90375" w:rsidRPr="00351610">
        <w:rPr>
          <w:rFonts w:ascii="Times New Roman" w:hAnsi="Times New Roman" w:cs="Times New Roman"/>
          <w:sz w:val="24"/>
          <w:szCs w:val="24"/>
        </w:rPr>
        <w:t xml:space="preserve">The method used here is compounding- the words </w:t>
      </w:r>
      <w:r w:rsidR="00A90375" w:rsidRPr="00351610">
        <w:rPr>
          <w:rFonts w:ascii="Times New Roman" w:hAnsi="Times New Roman" w:cs="Times New Roman"/>
          <w:i/>
          <w:iCs/>
          <w:sz w:val="24"/>
          <w:szCs w:val="24"/>
        </w:rPr>
        <w:t>“tracker”</w:t>
      </w:r>
      <w:r w:rsidR="00A90375" w:rsidRPr="00351610">
        <w:rPr>
          <w:rFonts w:ascii="Times New Roman" w:hAnsi="Times New Roman" w:cs="Times New Roman"/>
          <w:sz w:val="24"/>
          <w:szCs w:val="24"/>
        </w:rPr>
        <w:t xml:space="preserve"> meaning “</w:t>
      </w:r>
      <w:r w:rsidR="00A90375" w:rsidRPr="00351610">
        <w:rPr>
          <w:rFonts w:ascii="Times New Roman" w:hAnsi="Times New Roman" w:cs="Times New Roman"/>
          <w:i/>
          <w:iCs/>
          <w:sz w:val="24"/>
          <w:szCs w:val="24"/>
        </w:rPr>
        <w:t>a person who tracks animals by following their marks,”</w:t>
      </w:r>
      <w:r w:rsidR="00A90375" w:rsidRPr="00351610">
        <w:rPr>
          <w:rFonts w:ascii="Times New Roman" w:hAnsi="Times New Roman" w:cs="Times New Roman"/>
          <w:sz w:val="24"/>
          <w:szCs w:val="24"/>
        </w:rPr>
        <w:t xml:space="preserve"> and the word </w:t>
      </w:r>
      <w:r w:rsidR="00A90375" w:rsidRPr="00351610">
        <w:rPr>
          <w:rFonts w:ascii="Times New Roman" w:hAnsi="Times New Roman" w:cs="Times New Roman"/>
          <w:i/>
          <w:iCs/>
          <w:sz w:val="24"/>
          <w:szCs w:val="24"/>
        </w:rPr>
        <w:t>“jacker”</w:t>
      </w:r>
      <w:r w:rsidR="00A90375" w:rsidRPr="00351610">
        <w:rPr>
          <w:rFonts w:ascii="Times New Roman" w:hAnsi="Times New Roman" w:cs="Times New Roman"/>
          <w:sz w:val="24"/>
          <w:szCs w:val="24"/>
        </w:rPr>
        <w:t xml:space="preserve"> meaning </w:t>
      </w:r>
      <w:r w:rsidR="00A90375" w:rsidRPr="00351610">
        <w:rPr>
          <w:rFonts w:ascii="Times New Roman" w:hAnsi="Times New Roman" w:cs="Times New Roman"/>
          <w:i/>
          <w:iCs/>
          <w:sz w:val="24"/>
          <w:szCs w:val="24"/>
        </w:rPr>
        <w:t>“labourer.”</w:t>
      </w:r>
      <w:r w:rsidR="00A90375" w:rsidRPr="00351610">
        <w:rPr>
          <w:rFonts w:ascii="Times New Roman" w:hAnsi="Times New Roman" w:cs="Times New Roman"/>
          <w:sz w:val="24"/>
          <w:szCs w:val="24"/>
        </w:rPr>
        <w:t xml:space="preserve"> (Collins dictionary, n.d.). </w:t>
      </w:r>
    </w:p>
    <w:p w14:paraId="540DB174" w14:textId="52B08C0A" w:rsidR="0031735D" w:rsidRPr="00351610" w:rsidRDefault="0031735D" w:rsidP="00351610">
      <w:pPr>
        <w:spacing w:line="360" w:lineRule="auto"/>
        <w:ind w:firstLine="360"/>
        <w:jc w:val="both"/>
        <w:rPr>
          <w:rFonts w:ascii="Times New Roman" w:hAnsi="Times New Roman" w:cs="Times New Roman"/>
          <w:b/>
          <w:bCs/>
          <w:i/>
          <w:iCs/>
          <w:sz w:val="24"/>
          <w:szCs w:val="24"/>
        </w:rPr>
      </w:pPr>
      <w:r w:rsidRPr="00351610">
        <w:rPr>
          <w:rFonts w:ascii="Times New Roman" w:hAnsi="Times New Roman" w:cs="Times New Roman"/>
          <w:sz w:val="24"/>
          <w:szCs w:val="24"/>
        </w:rPr>
        <w:lastRenderedPageBreak/>
        <w:t xml:space="preserve">The Slovak translation was adapted to </w:t>
      </w:r>
      <w:r w:rsidRPr="00351610">
        <w:rPr>
          <w:rFonts w:ascii="Times New Roman" w:hAnsi="Times New Roman" w:cs="Times New Roman"/>
          <w:i/>
          <w:iCs/>
          <w:sz w:val="24"/>
          <w:szCs w:val="24"/>
        </w:rPr>
        <w:t>“stopárky,”</w:t>
      </w:r>
      <w:r w:rsidRPr="00351610">
        <w:rPr>
          <w:rFonts w:ascii="Times New Roman" w:hAnsi="Times New Roman" w:cs="Times New Roman"/>
          <w:sz w:val="24"/>
          <w:szCs w:val="24"/>
        </w:rPr>
        <w:t xml:space="preserve"> from the verb </w:t>
      </w:r>
      <w:r w:rsidRPr="00351610">
        <w:rPr>
          <w:rFonts w:ascii="Times New Roman" w:hAnsi="Times New Roman" w:cs="Times New Roman"/>
          <w:i/>
          <w:iCs/>
          <w:sz w:val="24"/>
          <w:szCs w:val="24"/>
        </w:rPr>
        <w:t>“stopovať,”</w:t>
      </w:r>
      <w:r w:rsidRPr="00351610">
        <w:rPr>
          <w:rFonts w:ascii="Times New Roman" w:hAnsi="Times New Roman" w:cs="Times New Roman"/>
          <w:sz w:val="24"/>
          <w:szCs w:val="24"/>
        </w:rPr>
        <w:t xml:space="preserve"> which is a literal translation of </w:t>
      </w:r>
      <w:r w:rsidRPr="00351610">
        <w:rPr>
          <w:rFonts w:ascii="Times New Roman" w:hAnsi="Times New Roman" w:cs="Times New Roman"/>
          <w:i/>
          <w:iCs/>
          <w:sz w:val="24"/>
          <w:szCs w:val="24"/>
        </w:rPr>
        <w:t>“to track.”</w:t>
      </w:r>
      <w:r w:rsidRPr="00351610">
        <w:rPr>
          <w:rFonts w:ascii="Times New Roman" w:hAnsi="Times New Roman" w:cs="Times New Roman"/>
          <w:sz w:val="24"/>
          <w:szCs w:val="24"/>
        </w:rPr>
        <w:t xml:space="preserve"> This choice made by the translator is in my opinion very accurate and understandable for the Slovak reader.</w:t>
      </w:r>
    </w:p>
    <w:p w14:paraId="4BB58FE6" w14:textId="6198D94D" w:rsidR="0031735D" w:rsidRPr="00351610" w:rsidRDefault="0031735D" w:rsidP="002D08E8">
      <w:pPr>
        <w:spacing w:line="360" w:lineRule="auto"/>
        <w:ind w:firstLine="360"/>
        <w:jc w:val="both"/>
        <w:rPr>
          <w:rFonts w:ascii="Times New Roman" w:hAnsi="Times New Roman" w:cs="Times New Roman"/>
          <w:b/>
          <w:bCs/>
          <w:i/>
          <w:iCs/>
          <w:sz w:val="24"/>
          <w:szCs w:val="24"/>
        </w:rPr>
      </w:pPr>
      <w:r w:rsidRPr="00351610">
        <w:rPr>
          <w:rFonts w:ascii="Times New Roman" w:hAnsi="Times New Roman" w:cs="Times New Roman"/>
          <w:sz w:val="24"/>
          <w:szCs w:val="24"/>
        </w:rPr>
        <w:t xml:space="preserve">The Czech translator opted for the name </w:t>
      </w:r>
      <w:r w:rsidRPr="00351610">
        <w:rPr>
          <w:rFonts w:ascii="Times New Roman" w:hAnsi="Times New Roman" w:cs="Times New Roman"/>
          <w:i/>
          <w:iCs/>
          <w:sz w:val="24"/>
          <w:szCs w:val="24"/>
        </w:rPr>
        <w:t>“sršáně,”</w:t>
      </w:r>
      <w:r w:rsidRPr="00351610">
        <w:rPr>
          <w:rFonts w:ascii="Times New Roman" w:hAnsi="Times New Roman" w:cs="Times New Roman"/>
          <w:sz w:val="24"/>
          <w:szCs w:val="24"/>
        </w:rPr>
        <w:t xml:space="preserve"> derived from the insect </w:t>
      </w:r>
      <w:r w:rsidRPr="00351610">
        <w:rPr>
          <w:rFonts w:ascii="Times New Roman" w:hAnsi="Times New Roman" w:cs="Times New Roman"/>
          <w:i/>
          <w:iCs/>
          <w:sz w:val="24"/>
          <w:szCs w:val="24"/>
        </w:rPr>
        <w:t>“sršeň,”</w:t>
      </w:r>
      <w:r w:rsidRPr="00351610">
        <w:rPr>
          <w:rFonts w:ascii="Times New Roman" w:hAnsi="Times New Roman" w:cs="Times New Roman"/>
          <w:sz w:val="24"/>
          <w:szCs w:val="24"/>
        </w:rPr>
        <w:t xml:space="preserve"> which means </w:t>
      </w:r>
      <w:r w:rsidRPr="00351610">
        <w:rPr>
          <w:rFonts w:ascii="Times New Roman" w:hAnsi="Times New Roman" w:cs="Times New Roman"/>
          <w:i/>
          <w:iCs/>
          <w:sz w:val="24"/>
          <w:szCs w:val="24"/>
        </w:rPr>
        <w:t>“wasp.”</w:t>
      </w:r>
      <w:r w:rsidRPr="00351610">
        <w:rPr>
          <w:rFonts w:ascii="Times New Roman" w:hAnsi="Times New Roman" w:cs="Times New Roman"/>
          <w:sz w:val="24"/>
          <w:szCs w:val="24"/>
        </w:rPr>
        <w:t xml:space="preserve"> The translator might have drawn inspiration from the mentioned quote, but I personally believe that the Slovak translation made the meaning clearer with this name. </w:t>
      </w:r>
    </w:p>
    <w:p w14:paraId="0C9B7267" w14:textId="7C50A9B3" w:rsidR="00340BBD" w:rsidRDefault="00340BBD" w:rsidP="00C32FF6">
      <w:pPr>
        <w:spacing w:line="360" w:lineRule="auto"/>
        <w:jc w:val="both"/>
        <w:rPr>
          <w:rFonts w:ascii="Times New Roman" w:hAnsi="Times New Roman" w:cs="Times New Roman"/>
          <w:b/>
          <w:bCs/>
          <w:i/>
          <w:iCs/>
          <w:sz w:val="24"/>
          <w:szCs w:val="24"/>
        </w:rPr>
      </w:pPr>
      <w:r w:rsidRPr="0097176F">
        <w:rPr>
          <w:rFonts w:ascii="Times New Roman" w:hAnsi="Times New Roman" w:cs="Times New Roman"/>
          <w:b/>
          <w:bCs/>
          <w:i/>
          <w:iCs/>
          <w:sz w:val="24"/>
          <w:szCs w:val="24"/>
        </w:rPr>
        <w:t xml:space="preserve">     groosling- groosling- koroptvice </w:t>
      </w:r>
    </w:p>
    <w:p w14:paraId="6179E386" w14:textId="00EBF30A" w:rsidR="0097176F" w:rsidRPr="00351610" w:rsidRDefault="00125435" w:rsidP="00351610">
      <w:pPr>
        <w:spacing w:line="360" w:lineRule="auto"/>
        <w:ind w:firstLine="360"/>
        <w:jc w:val="both"/>
        <w:rPr>
          <w:rFonts w:ascii="Times New Roman" w:hAnsi="Times New Roman" w:cs="Times New Roman"/>
          <w:b/>
          <w:bCs/>
          <w:i/>
          <w:iCs/>
          <w:sz w:val="24"/>
          <w:szCs w:val="24"/>
        </w:rPr>
      </w:pPr>
      <w:r w:rsidRPr="00351610">
        <w:rPr>
          <w:rFonts w:ascii="Times New Roman" w:hAnsi="Times New Roman" w:cs="Times New Roman"/>
          <w:i/>
          <w:iCs/>
          <w:sz w:val="24"/>
          <w:szCs w:val="24"/>
        </w:rPr>
        <w:t>“The groosling has delicious meat that´s so fatty, the grease drips down your face when you bite into it.”</w:t>
      </w:r>
      <w:r w:rsidRPr="00351610">
        <w:rPr>
          <w:rFonts w:ascii="Times New Roman" w:hAnsi="Times New Roman" w:cs="Times New Roman"/>
          <w:sz w:val="24"/>
          <w:szCs w:val="24"/>
        </w:rPr>
        <w:t xml:space="preserve"> (Collins, 2008, p. 192). A bird similar to a turkey, the origin of the name </w:t>
      </w:r>
      <w:r w:rsidRPr="00351610">
        <w:rPr>
          <w:rFonts w:ascii="Times New Roman" w:hAnsi="Times New Roman" w:cs="Times New Roman"/>
          <w:i/>
          <w:iCs/>
          <w:sz w:val="24"/>
          <w:szCs w:val="24"/>
        </w:rPr>
        <w:t>“groosling”</w:t>
      </w:r>
      <w:r w:rsidRPr="00351610">
        <w:rPr>
          <w:rFonts w:ascii="Times New Roman" w:hAnsi="Times New Roman" w:cs="Times New Roman"/>
          <w:sz w:val="24"/>
          <w:szCs w:val="24"/>
        </w:rPr>
        <w:t xml:space="preserve"> is un</w:t>
      </w:r>
      <w:r w:rsidR="002C513D" w:rsidRPr="00351610">
        <w:rPr>
          <w:rFonts w:ascii="Times New Roman" w:hAnsi="Times New Roman" w:cs="Times New Roman"/>
          <w:sz w:val="24"/>
          <w:szCs w:val="24"/>
        </w:rPr>
        <w:t xml:space="preserve">known. </w:t>
      </w:r>
    </w:p>
    <w:p w14:paraId="1FB6AF94" w14:textId="1AFED7D9" w:rsidR="00125435" w:rsidRPr="00351610" w:rsidRDefault="00125435" w:rsidP="00351610">
      <w:pPr>
        <w:spacing w:line="360" w:lineRule="auto"/>
        <w:ind w:firstLine="360"/>
        <w:jc w:val="both"/>
        <w:rPr>
          <w:rFonts w:ascii="Times New Roman" w:hAnsi="Times New Roman" w:cs="Times New Roman"/>
          <w:b/>
          <w:bCs/>
          <w:i/>
          <w:iCs/>
          <w:sz w:val="24"/>
          <w:szCs w:val="24"/>
        </w:rPr>
      </w:pPr>
      <w:r w:rsidRPr="00351610">
        <w:rPr>
          <w:rFonts w:ascii="Times New Roman" w:hAnsi="Times New Roman" w:cs="Times New Roman"/>
          <w:sz w:val="24"/>
          <w:szCs w:val="24"/>
        </w:rPr>
        <w:t>In the Slovak version the name of the bird remains the same as original.</w:t>
      </w:r>
    </w:p>
    <w:p w14:paraId="706B8916" w14:textId="767A27BC" w:rsidR="00125435" w:rsidRDefault="00125435" w:rsidP="00351610">
      <w:pPr>
        <w:spacing w:line="360" w:lineRule="auto"/>
        <w:ind w:firstLine="360"/>
        <w:jc w:val="both"/>
        <w:rPr>
          <w:rFonts w:ascii="Times New Roman" w:hAnsi="Times New Roman" w:cs="Times New Roman"/>
          <w:sz w:val="24"/>
          <w:szCs w:val="24"/>
        </w:rPr>
      </w:pPr>
      <w:r w:rsidRPr="00351610">
        <w:rPr>
          <w:rFonts w:ascii="Times New Roman" w:hAnsi="Times New Roman" w:cs="Times New Roman"/>
          <w:sz w:val="24"/>
          <w:szCs w:val="24"/>
        </w:rPr>
        <w:t xml:space="preserve">The Czech version is changed to </w:t>
      </w:r>
      <w:r w:rsidRPr="00351610">
        <w:rPr>
          <w:rFonts w:ascii="Times New Roman" w:hAnsi="Times New Roman" w:cs="Times New Roman"/>
          <w:i/>
          <w:iCs/>
          <w:sz w:val="24"/>
          <w:szCs w:val="24"/>
        </w:rPr>
        <w:t>“koroptvice”</w:t>
      </w:r>
      <w:r w:rsidRPr="00351610">
        <w:rPr>
          <w:rFonts w:ascii="Times New Roman" w:hAnsi="Times New Roman" w:cs="Times New Roman"/>
          <w:sz w:val="24"/>
          <w:szCs w:val="24"/>
        </w:rPr>
        <w:t xml:space="preserve"> from the word </w:t>
      </w:r>
      <w:r w:rsidRPr="00351610">
        <w:rPr>
          <w:rFonts w:ascii="Times New Roman" w:hAnsi="Times New Roman" w:cs="Times New Roman"/>
          <w:i/>
          <w:iCs/>
          <w:sz w:val="24"/>
          <w:szCs w:val="24"/>
        </w:rPr>
        <w:t xml:space="preserve">“koroptev” </w:t>
      </w:r>
      <w:r w:rsidRPr="00351610">
        <w:rPr>
          <w:rFonts w:ascii="Times New Roman" w:hAnsi="Times New Roman" w:cs="Times New Roman"/>
          <w:sz w:val="24"/>
          <w:szCs w:val="24"/>
        </w:rPr>
        <w:t xml:space="preserve">meaning a </w:t>
      </w:r>
      <w:r w:rsidR="00D037C6" w:rsidRPr="00351610">
        <w:rPr>
          <w:rFonts w:ascii="Times New Roman" w:hAnsi="Times New Roman" w:cs="Times New Roman"/>
          <w:i/>
          <w:iCs/>
          <w:sz w:val="24"/>
          <w:szCs w:val="24"/>
        </w:rPr>
        <w:t>“a specific type of bird.”</w:t>
      </w:r>
      <w:r w:rsidR="00D037C6" w:rsidRPr="00351610">
        <w:rPr>
          <w:rFonts w:ascii="Times New Roman" w:hAnsi="Times New Roman" w:cs="Times New Roman"/>
          <w:sz w:val="24"/>
          <w:szCs w:val="24"/>
        </w:rPr>
        <w:t xml:space="preserve"> (Rejzek, 2001, p. 313). Since the bird is only mentioned a few times, I am not certain if the translation was necessary. I believe the translator aimed to enhance the readers´ visual experience by vividly depicting the bird. </w:t>
      </w:r>
    </w:p>
    <w:p w14:paraId="33F619FD" w14:textId="77777777" w:rsidR="00351610" w:rsidRPr="00351610" w:rsidRDefault="00351610" w:rsidP="00351610">
      <w:pPr>
        <w:spacing w:line="360" w:lineRule="auto"/>
        <w:ind w:firstLine="360"/>
        <w:jc w:val="both"/>
        <w:rPr>
          <w:rFonts w:ascii="Times New Roman" w:hAnsi="Times New Roman" w:cs="Times New Roman"/>
          <w:b/>
          <w:bCs/>
          <w:i/>
          <w:iCs/>
          <w:sz w:val="24"/>
          <w:szCs w:val="24"/>
        </w:rPr>
      </w:pPr>
    </w:p>
    <w:p w14:paraId="71CEF0C9" w14:textId="7B137631" w:rsidR="00F8587B" w:rsidRPr="002D08E8" w:rsidRDefault="00340BBD" w:rsidP="00C32FF6">
      <w:pPr>
        <w:spacing w:line="360" w:lineRule="auto"/>
        <w:jc w:val="both"/>
        <w:rPr>
          <w:rStyle w:val="dttext"/>
          <w:rFonts w:ascii="Times New Roman" w:hAnsi="Times New Roman" w:cs="Times New Roman"/>
          <w:i/>
          <w:iCs/>
          <w:sz w:val="24"/>
          <w:szCs w:val="24"/>
        </w:rPr>
      </w:pPr>
      <w:r w:rsidRPr="00737450">
        <w:rPr>
          <w:rFonts w:ascii="Times New Roman" w:hAnsi="Times New Roman" w:cs="Times New Roman"/>
          <w:sz w:val="24"/>
          <w:szCs w:val="24"/>
        </w:rPr>
        <w:t xml:space="preserve">      </w:t>
      </w:r>
      <w:r w:rsidR="0058251F">
        <w:rPr>
          <w:rFonts w:ascii="Times New Roman" w:hAnsi="Times New Roman" w:cs="Times New Roman"/>
          <w:sz w:val="24"/>
          <w:szCs w:val="24"/>
        </w:rPr>
        <w:t xml:space="preserve">As we can see in this chapter, almost every neologism was translated into both languages, with some exceptions such as: groosling, Hob or Panem. The authors tried to creatively reproduce these terms to match the meaning of the original as closely as possible, but they also had the intention for the words to be understandable for both Slovak and Czech audience. We can see how these words were produced, what methods the translators used. I personally think it was necessary for these neologisms to be translated because in some case it would sound rather unnatural. </w:t>
      </w:r>
    </w:p>
    <w:p w14:paraId="797CCCA5" w14:textId="5EC3C7D1" w:rsidR="00FC2C84" w:rsidRPr="00930035" w:rsidRDefault="006B17EB" w:rsidP="00CE5944">
      <w:pPr>
        <w:pStyle w:val="Nadpis2"/>
        <w:numPr>
          <w:ilvl w:val="0"/>
          <w:numId w:val="31"/>
        </w:numPr>
        <w:spacing w:line="360" w:lineRule="auto"/>
        <w:jc w:val="both"/>
        <w:rPr>
          <w:rStyle w:val="dttext"/>
          <w:rFonts w:ascii="Times New Roman" w:hAnsi="Times New Roman" w:cs="Times New Roman"/>
          <w:b/>
          <w:bCs/>
          <w:color w:val="000000" w:themeColor="text1"/>
          <w:sz w:val="32"/>
          <w:szCs w:val="32"/>
        </w:rPr>
      </w:pPr>
      <w:bookmarkStart w:id="26" w:name="_Toc138091874"/>
      <w:r>
        <w:rPr>
          <w:rStyle w:val="dttext"/>
          <w:rFonts w:ascii="Times New Roman" w:hAnsi="Times New Roman" w:cs="Times New Roman"/>
          <w:b/>
          <w:bCs/>
          <w:color w:val="000000" w:themeColor="text1"/>
          <w:sz w:val="32"/>
          <w:szCs w:val="32"/>
        </w:rPr>
        <w:t>The questionnaires with the translators</w:t>
      </w:r>
      <w:bookmarkEnd w:id="26"/>
      <w:r>
        <w:rPr>
          <w:rStyle w:val="dttext"/>
          <w:rFonts w:ascii="Times New Roman" w:hAnsi="Times New Roman" w:cs="Times New Roman"/>
          <w:b/>
          <w:bCs/>
          <w:color w:val="000000" w:themeColor="text1"/>
          <w:sz w:val="32"/>
          <w:szCs w:val="32"/>
        </w:rPr>
        <w:t xml:space="preserve"> </w:t>
      </w:r>
    </w:p>
    <w:p w14:paraId="5925F5C3" w14:textId="34C01525" w:rsidR="00B85264" w:rsidRPr="002D08E8" w:rsidRDefault="007C213E" w:rsidP="00C32FF6">
      <w:pPr>
        <w:pStyle w:val="Nadpis3"/>
        <w:numPr>
          <w:ilvl w:val="1"/>
          <w:numId w:val="31"/>
        </w:numPr>
        <w:spacing w:line="360" w:lineRule="auto"/>
        <w:jc w:val="both"/>
        <w:rPr>
          <w:rFonts w:ascii="Times New Roman" w:hAnsi="Times New Roman" w:cs="Times New Roman"/>
          <w:b/>
          <w:bCs/>
          <w:color w:val="000000" w:themeColor="text1"/>
          <w:sz w:val="28"/>
          <w:szCs w:val="28"/>
        </w:rPr>
      </w:pPr>
      <w:bookmarkStart w:id="27" w:name="_Toc138091875"/>
      <w:r w:rsidRPr="002D08E8">
        <w:rPr>
          <w:rStyle w:val="dttext"/>
          <w:rFonts w:ascii="Times New Roman" w:hAnsi="Times New Roman" w:cs="Times New Roman"/>
          <w:b/>
          <w:bCs/>
          <w:color w:val="000000" w:themeColor="text1"/>
          <w:sz w:val="28"/>
          <w:szCs w:val="28"/>
        </w:rPr>
        <w:t>An interview with t</w:t>
      </w:r>
      <w:r w:rsidR="00FC2C84" w:rsidRPr="002D08E8">
        <w:rPr>
          <w:rStyle w:val="dttext"/>
          <w:rFonts w:ascii="Times New Roman" w:hAnsi="Times New Roman" w:cs="Times New Roman"/>
          <w:b/>
          <w:bCs/>
          <w:color w:val="000000" w:themeColor="text1"/>
          <w:sz w:val="28"/>
          <w:szCs w:val="28"/>
        </w:rPr>
        <w:t>he Czech translator- Zdík Dušek</w:t>
      </w:r>
      <w:bookmarkEnd w:id="27"/>
      <w:r w:rsidR="00FC2C84" w:rsidRPr="002D08E8">
        <w:rPr>
          <w:rStyle w:val="dttext"/>
          <w:rFonts w:ascii="Times New Roman" w:hAnsi="Times New Roman" w:cs="Times New Roman"/>
          <w:b/>
          <w:bCs/>
          <w:color w:val="000000" w:themeColor="text1"/>
          <w:sz w:val="28"/>
          <w:szCs w:val="28"/>
        </w:rPr>
        <w:tab/>
      </w:r>
    </w:p>
    <w:p w14:paraId="1D5AA5AA" w14:textId="6CF5FFA6" w:rsidR="00394424" w:rsidRDefault="00B85264" w:rsidP="002C513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The translator encountered significant challenges in accurately portraying the author´s words, ideas and character</w:t>
      </w:r>
      <w:r w:rsidR="00C15BAA">
        <w:rPr>
          <w:rFonts w:ascii="Times New Roman" w:hAnsi="Times New Roman" w:cs="Times New Roman"/>
          <w:sz w:val="24"/>
          <w:szCs w:val="24"/>
        </w:rPr>
        <w:t>s</w:t>
      </w:r>
      <w:r>
        <w:rPr>
          <w:rFonts w:ascii="Times New Roman" w:hAnsi="Times New Roman" w:cs="Times New Roman"/>
          <w:sz w:val="24"/>
          <w:szCs w:val="24"/>
        </w:rPr>
        <w:t xml:space="preserve">. </w:t>
      </w:r>
      <w:r w:rsidRPr="00B85264">
        <w:rPr>
          <w:rFonts w:ascii="Times New Roman" w:hAnsi="Times New Roman" w:cs="Times New Roman"/>
          <w:sz w:val="24"/>
          <w:szCs w:val="24"/>
        </w:rPr>
        <w:t xml:space="preserve">While longer passages didn't pose extraordinary obstacles, effectively conveying the emotional intensity of certain scenes, such as the deaths of Katniss' sister or Rue, presented unique challenges. Translating proper names in adult literature was also </w:t>
      </w:r>
      <w:r w:rsidRPr="00B85264">
        <w:rPr>
          <w:rFonts w:ascii="Times New Roman" w:hAnsi="Times New Roman" w:cs="Times New Roman"/>
          <w:sz w:val="24"/>
          <w:szCs w:val="24"/>
        </w:rPr>
        <w:lastRenderedPageBreak/>
        <w:t>delicate, leading to creative adaptations of names like Gale becoming Hurikán and Effie Trinket transforming into Cetkie.</w:t>
      </w:r>
    </w:p>
    <w:p w14:paraId="0F70E18F" w14:textId="5134AFF5" w:rsidR="00B85264" w:rsidRPr="00B85264" w:rsidRDefault="00B85264" w:rsidP="002C513D">
      <w:pPr>
        <w:pStyle w:val="Normlnywebov"/>
        <w:spacing w:line="360" w:lineRule="auto"/>
        <w:ind w:firstLine="708"/>
        <w:jc w:val="both"/>
        <w:rPr>
          <w:lang w:val="en-GB"/>
        </w:rPr>
      </w:pPr>
      <w:r w:rsidRPr="00B85264">
        <w:rPr>
          <w:lang w:val="en-GB"/>
        </w:rPr>
        <w:t>Direct contact with the author didn't occur, and discussions were solely held with the editor, Mr. Kovařík. The prevalence of neologisms required a strategic approach, aiming to evoke imagery without burdening readers with excessive explanations. The translator carefully preserved the original atmosphere, adjusting expressions to match the tone of the text and faithfully honouring the author's voice.</w:t>
      </w:r>
    </w:p>
    <w:p w14:paraId="4D1412CC" w14:textId="095FA76A" w:rsidR="00B9449E" w:rsidRPr="0011388C" w:rsidRDefault="00B85264" w:rsidP="002C513D">
      <w:pPr>
        <w:pStyle w:val="Normlnywebov"/>
        <w:spacing w:line="360" w:lineRule="auto"/>
        <w:ind w:firstLine="708"/>
        <w:jc w:val="both"/>
        <w:rPr>
          <w:lang w:val="en-GB"/>
        </w:rPr>
      </w:pPr>
      <w:r w:rsidRPr="00B85264">
        <w:rPr>
          <w:lang w:val="en-GB"/>
        </w:rPr>
        <w:t>In summary, the translation process navigated challenges in conveying the author's words and ideas, including neologisms and personal names, while maintaining the original atmosphere. The translator's goal was to offer readers an immersive experience that captured the essence of the text, guided by their interpretation and commitment to the author's vision.</w:t>
      </w:r>
    </w:p>
    <w:p w14:paraId="793D0E19" w14:textId="254E6465" w:rsidR="003A5E19" w:rsidRPr="002D08E8" w:rsidRDefault="007C213E" w:rsidP="00C32FF6">
      <w:pPr>
        <w:pStyle w:val="Nadpis3"/>
        <w:numPr>
          <w:ilvl w:val="1"/>
          <w:numId w:val="31"/>
        </w:numPr>
        <w:spacing w:line="360" w:lineRule="auto"/>
        <w:jc w:val="both"/>
        <w:rPr>
          <w:rFonts w:ascii="Times New Roman" w:hAnsi="Times New Roman" w:cs="Times New Roman"/>
          <w:b/>
          <w:bCs/>
          <w:color w:val="000000" w:themeColor="text1"/>
          <w:sz w:val="28"/>
          <w:szCs w:val="28"/>
        </w:rPr>
      </w:pPr>
      <w:bookmarkStart w:id="28" w:name="_Toc138091876"/>
      <w:r w:rsidRPr="002D08E8">
        <w:rPr>
          <w:rStyle w:val="dttext"/>
          <w:rFonts w:ascii="Times New Roman" w:hAnsi="Times New Roman" w:cs="Times New Roman"/>
          <w:b/>
          <w:bCs/>
          <w:color w:val="000000" w:themeColor="text1"/>
          <w:sz w:val="28"/>
          <w:szCs w:val="28"/>
        </w:rPr>
        <w:t>An interview with t</w:t>
      </w:r>
      <w:r w:rsidR="00FC2C84" w:rsidRPr="002D08E8">
        <w:rPr>
          <w:rStyle w:val="dttext"/>
          <w:rFonts w:ascii="Times New Roman" w:hAnsi="Times New Roman" w:cs="Times New Roman"/>
          <w:b/>
          <w:bCs/>
          <w:color w:val="000000" w:themeColor="text1"/>
          <w:sz w:val="28"/>
          <w:szCs w:val="28"/>
        </w:rPr>
        <w:t>he Slovak translator- Michal Jedinák</w:t>
      </w:r>
      <w:bookmarkEnd w:id="28"/>
      <w:r w:rsidR="00FC2C84" w:rsidRPr="002D08E8">
        <w:rPr>
          <w:rStyle w:val="dttext"/>
          <w:rFonts w:ascii="Times New Roman" w:hAnsi="Times New Roman" w:cs="Times New Roman"/>
          <w:b/>
          <w:bCs/>
          <w:color w:val="000000" w:themeColor="text1"/>
          <w:sz w:val="28"/>
          <w:szCs w:val="28"/>
        </w:rPr>
        <w:t xml:space="preserve"> </w:t>
      </w:r>
    </w:p>
    <w:p w14:paraId="7286A3F1" w14:textId="2A14991A" w:rsidR="0011388C" w:rsidRPr="00C15BAA" w:rsidRDefault="00D73887" w:rsidP="002C513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The Slovak translator did not encounter major challenges during the translation process. </w:t>
      </w:r>
      <w:r w:rsidR="0011388C" w:rsidRPr="00C15BAA">
        <w:rPr>
          <w:rFonts w:ascii="Times New Roman" w:hAnsi="Times New Roman" w:cs="Times New Roman"/>
          <w:sz w:val="24"/>
          <w:szCs w:val="24"/>
        </w:rPr>
        <w:t>When it came to translating character names, the translator chose to keep the names in their original form. They explained that names with descriptive meanings did not serve any specific purpose in the story, and they wanted to avoid creating awkward hybrids or non-naturalized names.</w:t>
      </w:r>
    </w:p>
    <w:p w14:paraId="6DAD1995" w14:textId="77777777" w:rsidR="00C15BAA" w:rsidRPr="00C15BAA" w:rsidRDefault="001309BA" w:rsidP="002C513D">
      <w:pPr>
        <w:spacing w:line="360" w:lineRule="auto"/>
        <w:ind w:firstLine="708"/>
        <w:jc w:val="both"/>
        <w:rPr>
          <w:rFonts w:ascii="Times New Roman" w:hAnsi="Times New Roman" w:cs="Times New Roman"/>
          <w:i/>
          <w:iCs/>
          <w:sz w:val="24"/>
          <w:szCs w:val="24"/>
        </w:rPr>
      </w:pPr>
      <w:r w:rsidRPr="00C15BAA">
        <w:rPr>
          <w:rFonts w:ascii="Times New Roman" w:hAnsi="Times New Roman" w:cs="Times New Roman"/>
          <w:sz w:val="24"/>
          <w:szCs w:val="24"/>
        </w:rPr>
        <w:t xml:space="preserve">There was no direct collaboration with the author or individuals involved in the English version of the trilogy during the translation process. The translator did not mention any significant challenges related to neologisms in Catching Fire, except for the term </w:t>
      </w:r>
      <w:r w:rsidRPr="00C15BAA">
        <w:rPr>
          <w:rFonts w:ascii="Times New Roman" w:hAnsi="Times New Roman" w:cs="Times New Roman"/>
          <w:i/>
          <w:iCs/>
          <w:sz w:val="24"/>
          <w:szCs w:val="24"/>
        </w:rPr>
        <w:t>"mockingjay,"</w:t>
      </w:r>
      <w:r w:rsidRPr="00C15BAA">
        <w:rPr>
          <w:rFonts w:ascii="Times New Roman" w:hAnsi="Times New Roman" w:cs="Times New Roman"/>
          <w:sz w:val="24"/>
          <w:szCs w:val="24"/>
        </w:rPr>
        <w:t xml:space="preserve"> which they adapted in Slovak to evoke the bird's characteristic of imitating human voices </w:t>
      </w:r>
      <w:r w:rsidRPr="00C15BAA">
        <w:rPr>
          <w:rFonts w:ascii="Times New Roman" w:hAnsi="Times New Roman" w:cs="Times New Roman"/>
          <w:i/>
          <w:iCs/>
          <w:sz w:val="24"/>
          <w:szCs w:val="24"/>
        </w:rPr>
        <w:t>– “drozdajka.”</w:t>
      </w:r>
    </w:p>
    <w:p w14:paraId="3501A14F" w14:textId="77777777" w:rsidR="00C15BAA" w:rsidRPr="00C15BAA" w:rsidRDefault="00C15BAA" w:rsidP="002C513D">
      <w:pPr>
        <w:spacing w:line="360" w:lineRule="auto"/>
        <w:ind w:firstLine="708"/>
        <w:jc w:val="both"/>
        <w:rPr>
          <w:rFonts w:ascii="Times New Roman" w:hAnsi="Times New Roman" w:cs="Times New Roman"/>
          <w:sz w:val="24"/>
          <w:szCs w:val="24"/>
        </w:rPr>
      </w:pPr>
      <w:r w:rsidRPr="00C15BAA">
        <w:rPr>
          <w:rFonts w:ascii="Times New Roman" w:hAnsi="Times New Roman" w:cs="Times New Roman"/>
          <w:sz w:val="24"/>
          <w:szCs w:val="24"/>
        </w:rPr>
        <w:t>Preserving the author's voice and style was an important aspect of the translation process for the Slovak translator. They aimed to faithfully capture the atmosphere and meaning of the text while ensuring that the translation flowed naturally. However, no specific techniques or strategies were mentioned.</w:t>
      </w:r>
    </w:p>
    <w:p w14:paraId="0DDA3591" w14:textId="1C1B7C6A" w:rsidR="00E05006" w:rsidRPr="002C513D" w:rsidRDefault="0011388C" w:rsidP="002D08E8">
      <w:pPr>
        <w:spacing w:line="360" w:lineRule="auto"/>
        <w:ind w:firstLine="708"/>
        <w:jc w:val="both"/>
        <w:rPr>
          <w:rFonts w:ascii="Times New Roman" w:hAnsi="Times New Roman" w:cs="Times New Roman"/>
          <w:sz w:val="24"/>
          <w:szCs w:val="24"/>
        </w:rPr>
      </w:pPr>
      <w:r w:rsidRPr="00C15BAA">
        <w:rPr>
          <w:rFonts w:ascii="Times New Roman" w:hAnsi="Times New Roman" w:cs="Times New Roman"/>
          <w:sz w:val="24"/>
          <w:szCs w:val="24"/>
        </w:rPr>
        <w:t>Regarding the Czech/Slovak versions of the trilogy, both translators stated that they were not familiar with the other translation, so they did not provide any details about the differences between the two versions</w:t>
      </w:r>
      <w:r w:rsidR="002D08E8">
        <w:rPr>
          <w:rFonts w:ascii="Times New Roman" w:hAnsi="Times New Roman" w:cs="Times New Roman"/>
          <w:sz w:val="24"/>
          <w:szCs w:val="24"/>
        </w:rPr>
        <w:t>.</w:t>
      </w:r>
    </w:p>
    <w:p w14:paraId="02D2D7CA" w14:textId="7F8A6804" w:rsidR="003A5E19" w:rsidRPr="005D2F81" w:rsidRDefault="0067059C" w:rsidP="005D2F81">
      <w:pPr>
        <w:pStyle w:val="Nadpis2"/>
        <w:spacing w:line="360" w:lineRule="auto"/>
        <w:jc w:val="both"/>
        <w:rPr>
          <w:rFonts w:ascii="Times New Roman" w:hAnsi="Times New Roman" w:cs="Times New Roman"/>
          <w:b/>
          <w:bCs/>
          <w:color w:val="000000" w:themeColor="text1"/>
          <w:sz w:val="36"/>
          <w:szCs w:val="36"/>
        </w:rPr>
      </w:pPr>
      <w:r w:rsidRPr="003A5E19">
        <w:rPr>
          <w:rStyle w:val="dttext"/>
          <w:rFonts w:ascii="Times New Roman" w:hAnsi="Times New Roman" w:cs="Times New Roman"/>
          <w:b/>
          <w:bCs/>
          <w:color w:val="000000" w:themeColor="text1"/>
          <w:sz w:val="36"/>
          <w:szCs w:val="36"/>
        </w:rPr>
        <w:lastRenderedPageBreak/>
        <w:t xml:space="preserve">    </w:t>
      </w:r>
      <w:bookmarkStart w:id="29" w:name="_Toc138091877"/>
      <w:r w:rsidRPr="003A5E19">
        <w:rPr>
          <w:rStyle w:val="dttext"/>
          <w:rFonts w:ascii="Times New Roman" w:hAnsi="Times New Roman" w:cs="Times New Roman"/>
          <w:b/>
          <w:bCs/>
          <w:color w:val="000000" w:themeColor="text1"/>
          <w:sz w:val="36"/>
          <w:szCs w:val="36"/>
        </w:rPr>
        <w:t>Conclusion</w:t>
      </w:r>
      <w:bookmarkEnd w:id="29"/>
      <w:r w:rsidRPr="003A5E19">
        <w:rPr>
          <w:rStyle w:val="dttext"/>
          <w:rFonts w:ascii="Times New Roman" w:hAnsi="Times New Roman" w:cs="Times New Roman"/>
          <w:b/>
          <w:bCs/>
          <w:color w:val="000000" w:themeColor="text1"/>
          <w:sz w:val="36"/>
          <w:szCs w:val="36"/>
        </w:rPr>
        <w:t xml:space="preserve"> </w:t>
      </w:r>
    </w:p>
    <w:p w14:paraId="467F15BF" w14:textId="70941703" w:rsidR="00AE78C3" w:rsidRPr="00AE78C3" w:rsidRDefault="00AE78C3" w:rsidP="002C513D">
      <w:pPr>
        <w:pStyle w:val="Normlnywebov"/>
        <w:spacing w:line="360" w:lineRule="auto"/>
        <w:ind w:firstLine="708"/>
        <w:rPr>
          <w:lang w:val="en-GB"/>
        </w:rPr>
      </w:pPr>
      <w:r w:rsidRPr="00AE78C3">
        <w:rPr>
          <w:lang w:val="en-GB"/>
        </w:rPr>
        <w:t>In comparing the Czech and Slovak translations of The Hunger Games trilogy, distinct approaches can be observed. While both translators aimed to capture the essence of the original text, there were notable differences in their treatment of names and neologisms.</w:t>
      </w:r>
    </w:p>
    <w:p w14:paraId="14720FAA" w14:textId="77777777" w:rsidR="00AE78C3" w:rsidRPr="00AE78C3" w:rsidRDefault="00AE78C3" w:rsidP="002C513D">
      <w:pPr>
        <w:pStyle w:val="Normlnywebov"/>
        <w:spacing w:line="360" w:lineRule="auto"/>
        <w:ind w:firstLine="708"/>
        <w:rPr>
          <w:lang w:val="en-GB"/>
        </w:rPr>
      </w:pPr>
      <w:r w:rsidRPr="00AE78C3">
        <w:rPr>
          <w:lang w:val="en-GB"/>
        </w:rPr>
        <w:t>The Slovak translator maintained a strong fidelity to the original text, making minimal changes to the names of characters. This approach preserved the hidden meanings and associations that Suzanne Collins intended. In contrast, the Czech translator opted for a more significant alteration of names, seeking to establish a closer connection with the Czech audience. This resulted in a divergence in the translated names, particularly in characters from the districts outside the Capitol.</w:t>
      </w:r>
    </w:p>
    <w:p w14:paraId="76CFA6F9" w14:textId="77777777" w:rsidR="00AE78C3" w:rsidRPr="00AE78C3" w:rsidRDefault="00AE78C3" w:rsidP="002C513D">
      <w:pPr>
        <w:pStyle w:val="Normlnywebov"/>
        <w:spacing w:line="360" w:lineRule="auto"/>
        <w:ind w:firstLine="708"/>
        <w:rPr>
          <w:lang w:val="en-GB"/>
        </w:rPr>
      </w:pPr>
      <w:r w:rsidRPr="00AE78C3">
        <w:rPr>
          <w:lang w:val="en-GB"/>
        </w:rPr>
        <w:t>For characters affiliated with high society, such as those from the Capitol or Districts 1 and 2, the Czech translator generally retained the original names. This choice emphasized their association with privilege and power. However, there were exceptions to this pattern, as seen with the names Kašmíra (Cashmere) and Třpytka (Glimmer), which were adapted to suit the Czech context.</w:t>
      </w:r>
    </w:p>
    <w:p w14:paraId="1745A3D5" w14:textId="77777777" w:rsidR="00AE78C3" w:rsidRPr="00AE78C3" w:rsidRDefault="00AE78C3" w:rsidP="002C513D">
      <w:pPr>
        <w:pStyle w:val="Normlnywebov"/>
        <w:spacing w:line="360" w:lineRule="auto"/>
        <w:ind w:firstLine="708"/>
        <w:rPr>
          <w:lang w:val="en-GB"/>
        </w:rPr>
      </w:pPr>
      <w:r w:rsidRPr="00AE78C3">
        <w:rPr>
          <w:lang w:val="en-GB"/>
        </w:rPr>
        <w:t>Additionally, both translators faced the challenge of translating neologisms present in the original text. While the majority of these terms were translated into both Slovak and Czech, there were a few exceptions. The Slovak version retained terms like "groosling," "Hob," and "Panem," while the Czech translation creatively reproduced these terms to match the meaning as closely as possible.</w:t>
      </w:r>
    </w:p>
    <w:p w14:paraId="65AAE224" w14:textId="14FD136E" w:rsidR="00537414" w:rsidRDefault="00AE78C3" w:rsidP="002C513D">
      <w:pPr>
        <w:pStyle w:val="Normlnywebov"/>
        <w:spacing w:line="360" w:lineRule="auto"/>
        <w:ind w:firstLine="708"/>
        <w:rPr>
          <w:lang w:val="en-GB"/>
        </w:rPr>
      </w:pPr>
      <w:r w:rsidRPr="00AE78C3">
        <w:rPr>
          <w:lang w:val="en-GB"/>
        </w:rPr>
        <w:t>These differences in approach reflect the translators' distinct strategies in balancing faithfulness to the original text and catering to their respective audiences. The Slovak translator prioritized maintaining the integrity of the original names, while the Czech translator sought to establish a stronger connection with the Czech readers through name adaptations. Both approaches aimed to ensure a meaningful and relatable experience for their target audiences.</w:t>
      </w:r>
    </w:p>
    <w:p w14:paraId="12BA6D3A" w14:textId="476CC3DF" w:rsidR="00537414" w:rsidRDefault="00537414" w:rsidP="00537414">
      <w:r>
        <w:br w:type="page"/>
      </w:r>
    </w:p>
    <w:p w14:paraId="33D849BE" w14:textId="72AE6B29" w:rsidR="00537414" w:rsidRPr="00537414" w:rsidRDefault="00537414" w:rsidP="00537414">
      <w:pPr>
        <w:pStyle w:val="Nadpis1"/>
        <w:rPr>
          <w:rFonts w:ascii="Times New Roman" w:eastAsia="Times New Roman" w:hAnsi="Times New Roman" w:cs="Times New Roman"/>
          <w:b/>
          <w:bCs/>
          <w:color w:val="auto"/>
          <w:sz w:val="28"/>
          <w:szCs w:val="28"/>
          <w:lang w:eastAsia="sk-SK"/>
        </w:rPr>
      </w:pPr>
      <w:bookmarkStart w:id="30" w:name="_Toc138091878"/>
      <w:r w:rsidRPr="00537414">
        <w:rPr>
          <w:rFonts w:ascii="Times New Roman" w:hAnsi="Times New Roman" w:cs="Times New Roman"/>
          <w:b/>
          <w:bCs/>
          <w:color w:val="auto"/>
          <w:sz w:val="36"/>
          <w:szCs w:val="36"/>
        </w:rPr>
        <w:lastRenderedPageBreak/>
        <w:t>Resumé</w:t>
      </w:r>
      <w:bookmarkEnd w:id="30"/>
      <w:r w:rsidRPr="00537414">
        <w:rPr>
          <w:rFonts w:ascii="Times New Roman" w:hAnsi="Times New Roman" w:cs="Times New Roman"/>
          <w:b/>
          <w:bCs/>
          <w:color w:val="auto"/>
          <w:sz w:val="36"/>
          <w:szCs w:val="36"/>
        </w:rPr>
        <w:t xml:space="preserve"> </w:t>
      </w:r>
    </w:p>
    <w:p w14:paraId="4AA15438" w14:textId="7A5D8358" w:rsidR="00537414" w:rsidRDefault="00537414"/>
    <w:p w14:paraId="12A81F17" w14:textId="7A2602C3" w:rsidR="00537414" w:rsidRDefault="00537414" w:rsidP="00537414">
      <w:pPr>
        <w:pStyle w:val="Normlnywebov"/>
        <w:spacing w:line="360" w:lineRule="auto"/>
        <w:ind w:firstLine="708"/>
      </w:pPr>
      <w:r>
        <w:t>Táto práca sa zaoberá rozdielmi medzi českým a slovenským prekladom trilógie „The Hunger Games,“ konkrétne prvými dvoma knihami od Suzanne Collins. Cieľom štúdie je analyzovať a porovnať prekladové stratégie použité v oboch verziách, s dôrazom na preklad mien postáv a neologizmov. Prostredníctvom rozhovorov s prekladateľmi a podrobnou analýzou vybraných pasáží z kníh sa táto práca snaží vysvetliť vplyv jazykových a kultúrnych faktorov na proces prekladu a celkovú kvalitu prekladov.</w:t>
      </w:r>
    </w:p>
    <w:p w14:paraId="56BD6DED" w14:textId="77777777" w:rsidR="00537414" w:rsidRDefault="00537414" w:rsidP="00537414">
      <w:pPr>
        <w:pStyle w:val="Normlnywebov"/>
        <w:spacing w:line="360" w:lineRule="auto"/>
        <w:ind w:firstLine="708"/>
      </w:pPr>
      <w:r>
        <w:t>Teoretická časť práce poskytuje prehľad teórie a praxe prekladu, vrátane diskusie o kľúčových pojmov ako je ekvivalencia a prekladové stratégie. Venuje sa tiež kontextu prekladových štúdií v češtine a slovenčine, zdôrazňuje významných odborníkov a publikácií v tejto oblasti. Okrem toho práca zhodnocuje predchádzajúce komparatívne štúdie prekladov, so špecifickým zameraním na tie súvisiace s trilógiou Hry o život.</w:t>
      </w:r>
    </w:p>
    <w:p w14:paraId="3C2EFC42" w14:textId="77777777" w:rsidR="00537414" w:rsidRDefault="00537414" w:rsidP="00537414">
      <w:pPr>
        <w:pStyle w:val="Normlnywebov"/>
        <w:spacing w:line="360" w:lineRule="auto"/>
        <w:ind w:firstLine="708"/>
      </w:pPr>
      <w:r>
        <w:t>Praktická časť práce sa zaoberá podrobnou analýzou prekladov, s dôrazom na preklad mien postáv a neologizmov. Vybrané pasáže z kníh sú preskúmané, aby sa identifikovali a kategorizovali rozdiely v preklade, pričom sa berú do úvahy zmeny vo voľbe slov, štruktúre viet a kultúrnych odkazov. Transkripcie rozhovorov s českým a slovenským prekladateľom poskytujú cenné informácie o ich rozhodovacích procesoch a výzvach, s ktorými sa stretli počas procesu prekladu.</w:t>
      </w:r>
    </w:p>
    <w:p w14:paraId="71903DAD" w14:textId="4C054254" w:rsidR="00537414" w:rsidRDefault="00537414" w:rsidP="00537414">
      <w:pPr>
        <w:pStyle w:val="Normlnywebov"/>
        <w:spacing w:line="360" w:lineRule="auto"/>
        <w:ind w:firstLine="708"/>
      </w:pPr>
      <w:r>
        <w:t xml:space="preserve">Závery tejto štúdie prispievajú k hlbšiemu pochopeniu prekladových stratégií použitých v českom a slovenskom preklade trilógie Hry o život. Ukazujú, ako kultúrne a jazykové faktory ovplyvňujú rozhodnutia prekladateľov a aké dôsledky to má pri preložených dielach. Výskum si stanovil za cieľ rozšíriť existujúce poznatky v oblasti prekladových štúdií a poskytnúť cenné poznatky pre budúce projekty v oblasti prekladu. </w:t>
      </w:r>
    </w:p>
    <w:p w14:paraId="6936D178" w14:textId="77777777" w:rsidR="00AE78C3" w:rsidRPr="003638AB" w:rsidRDefault="00AE78C3" w:rsidP="00537414">
      <w:pPr>
        <w:pStyle w:val="Normlnywebov"/>
        <w:spacing w:line="360" w:lineRule="auto"/>
      </w:pPr>
    </w:p>
    <w:p w14:paraId="2224AC07" w14:textId="77777777" w:rsidR="003A5E19" w:rsidRPr="003638AB" w:rsidRDefault="003A5E19" w:rsidP="005377D7">
      <w:pPr>
        <w:spacing w:line="360" w:lineRule="auto"/>
        <w:jc w:val="both"/>
        <w:rPr>
          <w:lang w:val="sk-SK"/>
        </w:rPr>
      </w:pPr>
    </w:p>
    <w:p w14:paraId="0D076F48" w14:textId="77777777" w:rsidR="00610B8F" w:rsidRPr="003638AB" w:rsidRDefault="00610B8F" w:rsidP="005377D7">
      <w:pPr>
        <w:spacing w:line="360" w:lineRule="auto"/>
        <w:jc w:val="both"/>
        <w:rPr>
          <w:lang w:val="sk-SK"/>
        </w:rPr>
      </w:pPr>
    </w:p>
    <w:p w14:paraId="153A0C49" w14:textId="77777777" w:rsidR="00610B8F" w:rsidRDefault="00610B8F" w:rsidP="00610B8F">
      <w:pPr>
        <w:pStyle w:val="Nadpis2"/>
        <w:spacing w:line="360" w:lineRule="auto"/>
        <w:jc w:val="both"/>
        <w:rPr>
          <w:rStyle w:val="dttext"/>
          <w:rFonts w:ascii="Times New Roman" w:hAnsi="Times New Roman" w:cs="Times New Roman"/>
          <w:b/>
          <w:bCs/>
          <w:color w:val="000000" w:themeColor="text1"/>
          <w:sz w:val="28"/>
          <w:szCs w:val="28"/>
        </w:rPr>
      </w:pPr>
      <w:bookmarkStart w:id="31" w:name="_Toc138091879"/>
      <w:r w:rsidRPr="003A5E19">
        <w:rPr>
          <w:rStyle w:val="dttext"/>
          <w:rFonts w:ascii="Times New Roman" w:hAnsi="Times New Roman" w:cs="Times New Roman"/>
          <w:b/>
          <w:bCs/>
          <w:color w:val="000000" w:themeColor="text1"/>
          <w:sz w:val="36"/>
          <w:szCs w:val="36"/>
        </w:rPr>
        <w:lastRenderedPageBreak/>
        <w:t>Bibliography</w:t>
      </w:r>
      <w:bookmarkEnd w:id="31"/>
      <w:r w:rsidRPr="003A5E19">
        <w:rPr>
          <w:rStyle w:val="dttext"/>
          <w:rFonts w:ascii="Times New Roman" w:hAnsi="Times New Roman" w:cs="Times New Roman"/>
          <w:b/>
          <w:bCs/>
          <w:color w:val="000000" w:themeColor="text1"/>
          <w:sz w:val="28"/>
          <w:szCs w:val="28"/>
        </w:rPr>
        <w:t xml:space="preserve"> </w:t>
      </w:r>
    </w:p>
    <w:p w14:paraId="6EF5F833" w14:textId="77777777" w:rsidR="00610B8F" w:rsidRDefault="00610B8F" w:rsidP="00610B8F">
      <w:pPr>
        <w:rPr>
          <w:rStyle w:val="markedcontent"/>
          <w:rFonts w:ascii="Times New Roman" w:hAnsi="Times New Roman" w:cs="Times New Roman"/>
          <w:sz w:val="24"/>
          <w:szCs w:val="24"/>
        </w:rPr>
      </w:pPr>
      <w:r w:rsidRPr="007D4574">
        <w:rPr>
          <w:rStyle w:val="markedcontent"/>
          <w:rFonts w:ascii="Times New Roman" w:hAnsi="Times New Roman" w:cs="Times New Roman"/>
          <w:sz w:val="24"/>
          <w:szCs w:val="24"/>
        </w:rPr>
        <w:t>ALGEO, John. Fifty Years among the New Words: A Dictionary of Neologisms 1941–1991. Cambridge University Press, 1991. ISBN 978-0521413770.</w:t>
      </w:r>
    </w:p>
    <w:p w14:paraId="6D3FB8C2" w14:textId="77777777" w:rsidR="00610B8F" w:rsidRDefault="00610B8F" w:rsidP="00610B8F">
      <w:pPr>
        <w:rPr>
          <w:rStyle w:val="markedcontent"/>
          <w:rFonts w:ascii="Times New Roman" w:hAnsi="Times New Roman" w:cs="Times New Roman"/>
          <w:sz w:val="24"/>
          <w:szCs w:val="24"/>
        </w:rPr>
      </w:pPr>
      <w:r w:rsidRPr="000968CE">
        <w:rPr>
          <w:rStyle w:val="markedcontent"/>
          <w:rFonts w:ascii="Times New Roman" w:hAnsi="Times New Roman" w:cs="Times New Roman"/>
          <w:sz w:val="24"/>
          <w:szCs w:val="24"/>
        </w:rPr>
        <w:t>ATWOOD, Margaret. The Handmaid's Tale. McClelland &amp; Stewart, 1985. ISBN 9780771008139.</w:t>
      </w:r>
    </w:p>
    <w:p w14:paraId="409FCA9C" w14:textId="77777777" w:rsidR="00610B8F" w:rsidRDefault="00610B8F" w:rsidP="00610B8F">
      <w:pPr>
        <w:rPr>
          <w:rStyle w:val="markedcontent"/>
          <w:rFonts w:ascii="Times New Roman" w:hAnsi="Times New Roman" w:cs="Times New Roman"/>
          <w:sz w:val="24"/>
          <w:szCs w:val="24"/>
        </w:rPr>
      </w:pPr>
      <w:r w:rsidRPr="00197D8D">
        <w:rPr>
          <w:rStyle w:val="markedcontent"/>
          <w:rFonts w:ascii="Times New Roman" w:hAnsi="Times New Roman" w:cs="Times New Roman"/>
          <w:sz w:val="24"/>
          <w:szCs w:val="24"/>
        </w:rPr>
        <w:t>BAKER, Mona. In Other Words: A Coursebook on Translation. 1st Edition. First Published 1992. eBook Published 30 July 1992. ISBN 9780203133590.</w:t>
      </w:r>
    </w:p>
    <w:p w14:paraId="4D2C9E4F" w14:textId="77777777" w:rsidR="00610B8F" w:rsidRDefault="00610B8F" w:rsidP="00610B8F">
      <w:pPr>
        <w:rPr>
          <w:rStyle w:val="markedcontent"/>
          <w:rFonts w:ascii="Times New Roman" w:hAnsi="Times New Roman" w:cs="Times New Roman"/>
          <w:sz w:val="24"/>
          <w:szCs w:val="24"/>
        </w:rPr>
      </w:pPr>
      <w:r w:rsidRPr="007A505C">
        <w:rPr>
          <w:rStyle w:val="markedcontent"/>
          <w:rFonts w:ascii="Times New Roman" w:hAnsi="Times New Roman" w:cs="Times New Roman"/>
          <w:sz w:val="24"/>
          <w:szCs w:val="24"/>
        </w:rPr>
        <w:t>BASSNETT, Susan. Translation Studies [1980]. Revised ed. London: Routledge, 1980. ISBN 9780416728705.</w:t>
      </w:r>
    </w:p>
    <w:p w14:paraId="43C21C28" w14:textId="77777777" w:rsidR="00610B8F" w:rsidRPr="00164F68" w:rsidRDefault="00610B8F" w:rsidP="00610B8F">
      <w:pPr>
        <w:rPr>
          <w:rStyle w:val="markedcontent"/>
          <w:rFonts w:ascii="Times New Roman" w:hAnsi="Times New Roman" w:cs="Times New Roman"/>
          <w:sz w:val="24"/>
          <w:szCs w:val="24"/>
        </w:rPr>
      </w:pPr>
      <w:r w:rsidRPr="00164F68">
        <w:rPr>
          <w:rStyle w:val="markedcontent"/>
          <w:rFonts w:ascii="Times New Roman" w:hAnsi="Times New Roman" w:cs="Times New Roman"/>
          <w:sz w:val="24"/>
          <w:szCs w:val="24"/>
        </w:rPr>
        <w:t>BOOKER, M. Keith. Dystopian Literature: A Theory and Research Guide. Greenwood Publishing Group, 1994, p. 3, ISBN-13: 9780313291159.</w:t>
      </w:r>
    </w:p>
    <w:p w14:paraId="08BF141C" w14:textId="77777777" w:rsidR="00610B8F" w:rsidRDefault="00610B8F" w:rsidP="00610B8F">
      <w:pPr>
        <w:spacing w:after="0" w:line="240" w:lineRule="auto"/>
        <w:rPr>
          <w:rFonts w:ascii="Times New Roman" w:eastAsia="Times New Roman" w:hAnsi="Times New Roman" w:cs="Times New Roman"/>
          <w:sz w:val="24"/>
          <w:szCs w:val="24"/>
          <w:lang w:val="cs-CZ" w:eastAsia="sk-SK"/>
        </w:rPr>
      </w:pPr>
      <w:r w:rsidRPr="00872809">
        <w:rPr>
          <w:rFonts w:ascii="Times New Roman" w:eastAsia="Times New Roman" w:hAnsi="Times New Roman" w:cs="Times New Roman"/>
          <w:sz w:val="24"/>
          <w:szCs w:val="24"/>
          <w:lang w:val="cs-CZ" w:eastAsia="sk-SK"/>
        </w:rPr>
        <w:t xml:space="preserve">COLLINS, Suzanne. </w:t>
      </w:r>
      <w:r w:rsidRPr="00872809">
        <w:rPr>
          <w:rFonts w:ascii="Times New Roman" w:eastAsia="Times New Roman" w:hAnsi="Times New Roman" w:cs="Times New Roman"/>
          <w:i/>
          <w:iCs/>
          <w:sz w:val="24"/>
          <w:szCs w:val="24"/>
          <w:lang w:val="cs-CZ" w:eastAsia="sk-SK"/>
        </w:rPr>
        <w:t>Aréna Smrti, Vražedná pomsta, Síla Vzdoru</w:t>
      </w:r>
      <w:r w:rsidRPr="00872809">
        <w:rPr>
          <w:rFonts w:ascii="Times New Roman" w:eastAsia="Times New Roman" w:hAnsi="Times New Roman" w:cs="Times New Roman"/>
          <w:sz w:val="24"/>
          <w:szCs w:val="24"/>
          <w:lang w:val="cs-CZ" w:eastAsia="sk-SK"/>
        </w:rPr>
        <w:t xml:space="preserve">. Praha: Fragment, 2012. </w:t>
      </w:r>
    </w:p>
    <w:p w14:paraId="1E7AC2A1" w14:textId="77777777" w:rsidR="001C69A3" w:rsidRDefault="001C69A3" w:rsidP="00610B8F">
      <w:pPr>
        <w:spacing w:after="0" w:line="240" w:lineRule="auto"/>
        <w:rPr>
          <w:rFonts w:ascii="Times New Roman" w:eastAsia="Times New Roman" w:hAnsi="Times New Roman" w:cs="Times New Roman"/>
          <w:sz w:val="24"/>
          <w:szCs w:val="24"/>
          <w:lang w:val="cs-CZ" w:eastAsia="sk-SK"/>
        </w:rPr>
      </w:pPr>
    </w:p>
    <w:p w14:paraId="25732707" w14:textId="77777777" w:rsidR="00610B8F" w:rsidRPr="00872809" w:rsidRDefault="00610B8F" w:rsidP="00610B8F">
      <w:pPr>
        <w:rPr>
          <w:rFonts w:ascii="Times New Roman" w:hAnsi="Times New Roman" w:cs="Times New Roman"/>
          <w:sz w:val="24"/>
          <w:szCs w:val="24"/>
          <w:lang w:val="sk-SK"/>
        </w:rPr>
      </w:pPr>
      <w:r w:rsidRPr="00872809">
        <w:rPr>
          <w:rFonts w:ascii="Times New Roman" w:hAnsi="Times New Roman" w:cs="Times New Roman"/>
          <w:sz w:val="24"/>
          <w:szCs w:val="24"/>
          <w:lang w:val="sk-SK"/>
        </w:rPr>
        <w:t xml:space="preserve">COLLINS, Suzanne. </w:t>
      </w:r>
      <w:r w:rsidRPr="00872809">
        <w:rPr>
          <w:rFonts w:ascii="Times New Roman" w:hAnsi="Times New Roman" w:cs="Times New Roman"/>
          <w:i/>
          <w:iCs/>
          <w:sz w:val="24"/>
          <w:szCs w:val="24"/>
          <w:lang w:val="sk-SK"/>
        </w:rPr>
        <w:t>Hry o život, Skúška ohňom, Drozdajka</w:t>
      </w:r>
      <w:r w:rsidRPr="00872809">
        <w:rPr>
          <w:rFonts w:ascii="Times New Roman" w:hAnsi="Times New Roman" w:cs="Times New Roman"/>
          <w:sz w:val="24"/>
          <w:szCs w:val="24"/>
          <w:lang w:val="sk-SK"/>
        </w:rPr>
        <w:t>. Bratislava: Ikar, 2014. ISBN 9788055141671.</w:t>
      </w:r>
    </w:p>
    <w:p w14:paraId="4DACFB81" w14:textId="77777777" w:rsidR="00610B8F" w:rsidRPr="008228CC" w:rsidRDefault="00610B8F" w:rsidP="00610B8F">
      <w:pPr>
        <w:rPr>
          <w:rFonts w:ascii="Times New Roman" w:hAnsi="Times New Roman" w:cs="Times New Roman"/>
          <w:sz w:val="24"/>
          <w:szCs w:val="24"/>
        </w:rPr>
      </w:pPr>
      <w:r w:rsidRPr="008228CC">
        <w:rPr>
          <w:rFonts w:ascii="Times New Roman" w:hAnsi="Times New Roman" w:cs="Times New Roman"/>
          <w:sz w:val="24"/>
          <w:szCs w:val="24"/>
        </w:rPr>
        <w:t xml:space="preserve">COLLINS, Suzanne. </w:t>
      </w:r>
      <w:r w:rsidRPr="008228CC">
        <w:rPr>
          <w:rFonts w:ascii="Times New Roman" w:hAnsi="Times New Roman" w:cs="Times New Roman"/>
          <w:i/>
          <w:iCs/>
          <w:sz w:val="24"/>
          <w:szCs w:val="24"/>
        </w:rPr>
        <w:t>The Hunger Games Trilogy</w:t>
      </w:r>
      <w:r w:rsidRPr="008228CC">
        <w:rPr>
          <w:rFonts w:ascii="Times New Roman" w:hAnsi="Times New Roman" w:cs="Times New Roman"/>
          <w:sz w:val="24"/>
          <w:szCs w:val="24"/>
        </w:rPr>
        <w:t>. London, United Kingdom: Scholastic, 2012. ISBN 9781407135441.</w:t>
      </w:r>
    </w:p>
    <w:p w14:paraId="3259C4BF" w14:textId="77777777" w:rsidR="00610B8F" w:rsidRPr="00164F68" w:rsidRDefault="00610B8F" w:rsidP="00610B8F">
      <w:pPr>
        <w:rPr>
          <w:rStyle w:val="markedcontent"/>
          <w:rFonts w:ascii="Times New Roman" w:hAnsi="Times New Roman" w:cs="Times New Roman"/>
          <w:sz w:val="24"/>
          <w:szCs w:val="24"/>
        </w:rPr>
      </w:pPr>
      <w:r w:rsidRPr="003001F6">
        <w:rPr>
          <w:rStyle w:val="markedcontent"/>
          <w:rFonts w:ascii="Times New Roman" w:hAnsi="Times New Roman" w:cs="Times New Roman"/>
          <w:sz w:val="24"/>
          <w:szCs w:val="24"/>
        </w:rPr>
        <w:t>JAMESON, Fredric. Archaeologies of the Future: The Desire Called Utopia and Other Science Fictions. Verso, 2005, First Edition, 9781844670338.</w:t>
      </w:r>
    </w:p>
    <w:p w14:paraId="38DDA74F" w14:textId="77777777" w:rsidR="00610B8F" w:rsidRPr="008228CC" w:rsidRDefault="00610B8F" w:rsidP="00610B8F">
      <w:pPr>
        <w:rPr>
          <w:rFonts w:ascii="Times New Roman" w:hAnsi="Times New Roman" w:cs="Times New Roman"/>
          <w:sz w:val="24"/>
          <w:szCs w:val="24"/>
          <w:lang w:val="cs-CZ"/>
        </w:rPr>
      </w:pPr>
      <w:r w:rsidRPr="008228CC">
        <w:rPr>
          <w:rFonts w:ascii="Times New Roman" w:hAnsi="Times New Roman" w:cs="Times New Roman"/>
          <w:sz w:val="24"/>
          <w:szCs w:val="24"/>
          <w:lang w:val="cs-CZ"/>
        </w:rPr>
        <w:t xml:space="preserve">KNITTLOVÁ, Dagmar, a kol. </w:t>
      </w:r>
      <w:r w:rsidRPr="008228CC">
        <w:rPr>
          <w:rFonts w:ascii="Times New Roman" w:hAnsi="Times New Roman" w:cs="Times New Roman"/>
          <w:i/>
          <w:iCs/>
          <w:sz w:val="24"/>
          <w:szCs w:val="24"/>
          <w:lang w:val="cs-CZ"/>
        </w:rPr>
        <w:t>Překlad a překládání</w:t>
      </w:r>
      <w:r w:rsidRPr="008228CC">
        <w:rPr>
          <w:rFonts w:ascii="Times New Roman" w:hAnsi="Times New Roman" w:cs="Times New Roman"/>
          <w:sz w:val="24"/>
          <w:szCs w:val="24"/>
          <w:lang w:val="cs-CZ"/>
        </w:rPr>
        <w:t>. Olomouc: Univerzita Palackého v</w:t>
      </w:r>
      <w:r w:rsidRPr="008228CC">
        <w:rPr>
          <w:rFonts w:ascii="Times New Roman" w:hAnsi="Times New Roman" w:cs="Times New Roman"/>
          <w:sz w:val="24"/>
          <w:szCs w:val="24"/>
          <w:lang w:val="cs-CZ"/>
        </w:rPr>
        <w:br/>
        <w:t xml:space="preserve">Olomouci, Filozofická fakulta, 2010. ISBN 978-80-244-2428-6. </w:t>
      </w:r>
    </w:p>
    <w:p w14:paraId="2A685459" w14:textId="77777777" w:rsidR="00610B8F" w:rsidRDefault="00610B8F" w:rsidP="00610B8F">
      <w:pPr>
        <w:rPr>
          <w:rStyle w:val="markedcontent"/>
          <w:rFonts w:ascii="Times New Roman" w:hAnsi="Times New Roman" w:cs="Times New Roman"/>
          <w:sz w:val="24"/>
          <w:szCs w:val="24"/>
        </w:rPr>
      </w:pPr>
      <w:r w:rsidRPr="004B43C5">
        <w:rPr>
          <w:rStyle w:val="markedcontent"/>
          <w:rFonts w:ascii="Times New Roman" w:hAnsi="Times New Roman" w:cs="Times New Roman"/>
          <w:sz w:val="24"/>
          <w:szCs w:val="24"/>
        </w:rPr>
        <w:t xml:space="preserve">KNITTLOVÁ, Dagmar. K </w:t>
      </w:r>
      <w:proofErr w:type="spellStart"/>
      <w:r w:rsidRPr="004B43C5">
        <w:rPr>
          <w:rStyle w:val="markedcontent"/>
          <w:rFonts w:ascii="Times New Roman" w:hAnsi="Times New Roman" w:cs="Times New Roman"/>
          <w:sz w:val="24"/>
          <w:szCs w:val="24"/>
        </w:rPr>
        <w:t>teorii</w:t>
      </w:r>
      <w:proofErr w:type="spellEnd"/>
      <w:r w:rsidRPr="004B43C5">
        <w:rPr>
          <w:rStyle w:val="markedcontent"/>
          <w:rFonts w:ascii="Times New Roman" w:hAnsi="Times New Roman" w:cs="Times New Roman"/>
          <w:sz w:val="24"/>
          <w:szCs w:val="24"/>
        </w:rPr>
        <w:t xml:space="preserve"> </w:t>
      </w:r>
      <w:proofErr w:type="spellStart"/>
      <w:r w:rsidRPr="004B43C5">
        <w:rPr>
          <w:rStyle w:val="markedcontent"/>
          <w:rFonts w:ascii="Times New Roman" w:hAnsi="Times New Roman" w:cs="Times New Roman"/>
          <w:sz w:val="24"/>
          <w:szCs w:val="24"/>
        </w:rPr>
        <w:t>i</w:t>
      </w:r>
      <w:proofErr w:type="spellEnd"/>
      <w:r w:rsidRPr="004B43C5">
        <w:rPr>
          <w:rStyle w:val="markedcontent"/>
          <w:rFonts w:ascii="Times New Roman" w:hAnsi="Times New Roman" w:cs="Times New Roman"/>
          <w:sz w:val="24"/>
          <w:szCs w:val="24"/>
        </w:rPr>
        <w:t xml:space="preserve"> </w:t>
      </w:r>
      <w:proofErr w:type="spellStart"/>
      <w:r w:rsidRPr="004B43C5">
        <w:rPr>
          <w:rStyle w:val="markedcontent"/>
          <w:rFonts w:ascii="Times New Roman" w:hAnsi="Times New Roman" w:cs="Times New Roman"/>
          <w:sz w:val="24"/>
          <w:szCs w:val="24"/>
        </w:rPr>
        <w:t>praxi</w:t>
      </w:r>
      <w:proofErr w:type="spellEnd"/>
      <w:r w:rsidRPr="004B43C5">
        <w:rPr>
          <w:rStyle w:val="markedcontent"/>
          <w:rFonts w:ascii="Times New Roman" w:hAnsi="Times New Roman" w:cs="Times New Roman"/>
          <w:sz w:val="24"/>
          <w:szCs w:val="24"/>
        </w:rPr>
        <w:t xml:space="preserve"> překladu. </w:t>
      </w:r>
      <w:proofErr w:type="spellStart"/>
      <w:r w:rsidRPr="004B43C5">
        <w:rPr>
          <w:rStyle w:val="markedcontent"/>
          <w:rFonts w:ascii="Times New Roman" w:hAnsi="Times New Roman" w:cs="Times New Roman"/>
          <w:sz w:val="24"/>
          <w:szCs w:val="24"/>
        </w:rPr>
        <w:t>Univerzita</w:t>
      </w:r>
      <w:proofErr w:type="spellEnd"/>
      <w:r w:rsidRPr="004B43C5">
        <w:rPr>
          <w:rStyle w:val="markedcontent"/>
          <w:rFonts w:ascii="Times New Roman" w:hAnsi="Times New Roman" w:cs="Times New Roman"/>
          <w:sz w:val="24"/>
          <w:szCs w:val="24"/>
        </w:rPr>
        <w:t xml:space="preserve"> </w:t>
      </w:r>
      <w:proofErr w:type="spellStart"/>
      <w:r w:rsidRPr="004B43C5">
        <w:rPr>
          <w:rStyle w:val="markedcontent"/>
          <w:rFonts w:ascii="Times New Roman" w:hAnsi="Times New Roman" w:cs="Times New Roman"/>
          <w:sz w:val="24"/>
          <w:szCs w:val="24"/>
        </w:rPr>
        <w:t>Palackého</w:t>
      </w:r>
      <w:proofErr w:type="spellEnd"/>
      <w:r w:rsidRPr="004B43C5">
        <w:rPr>
          <w:rStyle w:val="markedcontent"/>
          <w:rFonts w:ascii="Times New Roman" w:hAnsi="Times New Roman" w:cs="Times New Roman"/>
          <w:sz w:val="24"/>
          <w:szCs w:val="24"/>
        </w:rPr>
        <w:t>, 2000. ISBN 9788024401430.</w:t>
      </w:r>
    </w:p>
    <w:p w14:paraId="7F789B37" w14:textId="77777777" w:rsidR="00610B8F" w:rsidRDefault="00610B8F" w:rsidP="00610B8F">
      <w:pPr>
        <w:rPr>
          <w:rStyle w:val="markedcontent"/>
          <w:rFonts w:ascii="Times New Roman" w:hAnsi="Times New Roman" w:cs="Times New Roman"/>
          <w:sz w:val="24"/>
          <w:szCs w:val="24"/>
        </w:rPr>
      </w:pPr>
      <w:r w:rsidRPr="007C293E">
        <w:rPr>
          <w:rStyle w:val="markedcontent"/>
          <w:rFonts w:ascii="Times New Roman" w:hAnsi="Times New Roman" w:cs="Times New Roman"/>
          <w:sz w:val="24"/>
          <w:szCs w:val="24"/>
        </w:rPr>
        <w:t xml:space="preserve">KVETKO, Peter. An Introduction to Translation Studies: A Practical. University SV, </w:t>
      </w:r>
      <w:proofErr w:type="spellStart"/>
      <w:r w:rsidRPr="007C293E">
        <w:rPr>
          <w:rStyle w:val="markedcontent"/>
          <w:rFonts w:ascii="Times New Roman" w:hAnsi="Times New Roman" w:cs="Times New Roman"/>
          <w:sz w:val="24"/>
          <w:szCs w:val="24"/>
        </w:rPr>
        <w:t>Trava</w:t>
      </w:r>
      <w:proofErr w:type="spellEnd"/>
      <w:r w:rsidRPr="007C293E">
        <w:rPr>
          <w:rStyle w:val="markedcontent"/>
          <w:rFonts w:ascii="Times New Roman" w:hAnsi="Times New Roman" w:cs="Times New Roman"/>
          <w:sz w:val="24"/>
          <w:szCs w:val="24"/>
        </w:rPr>
        <w:t>, 2009. ISBN 9788081051098.</w:t>
      </w:r>
    </w:p>
    <w:p w14:paraId="50E798B9" w14:textId="77777777" w:rsidR="00610B8F" w:rsidRDefault="00610B8F" w:rsidP="00610B8F">
      <w:pPr>
        <w:rPr>
          <w:rStyle w:val="markedcontent"/>
          <w:rFonts w:ascii="Times New Roman" w:hAnsi="Times New Roman" w:cs="Times New Roman"/>
          <w:sz w:val="24"/>
          <w:szCs w:val="24"/>
        </w:rPr>
      </w:pPr>
      <w:r w:rsidRPr="007C293E">
        <w:rPr>
          <w:rStyle w:val="markedcontent"/>
          <w:rFonts w:ascii="Times New Roman" w:hAnsi="Times New Roman" w:cs="Times New Roman"/>
          <w:sz w:val="24"/>
          <w:szCs w:val="24"/>
        </w:rPr>
        <w:t>LEECH, Geoffrey N. and SHORT, Michael H. Style in Fiction: A Linguistic Introduction to English Fictional Prose. Longman Publishing Group, 1981. ISBN 9780582291034.</w:t>
      </w:r>
    </w:p>
    <w:p w14:paraId="5FDAC1E7" w14:textId="77777777" w:rsidR="00610B8F" w:rsidRPr="0007005E" w:rsidRDefault="00610B8F" w:rsidP="00610B8F">
      <w:pPr>
        <w:rPr>
          <w:rStyle w:val="markedcontent"/>
          <w:rFonts w:ascii="Times New Roman" w:hAnsi="Times New Roman" w:cs="Times New Roman"/>
          <w:sz w:val="24"/>
          <w:szCs w:val="24"/>
        </w:rPr>
      </w:pPr>
      <w:r w:rsidRPr="007D72B0">
        <w:rPr>
          <w:rStyle w:val="markedcontent"/>
          <w:rFonts w:ascii="Times New Roman" w:hAnsi="Times New Roman" w:cs="Times New Roman"/>
          <w:sz w:val="24"/>
          <w:szCs w:val="24"/>
        </w:rPr>
        <w:t>LEFEVERE, Andre. Translation, Rewriting, and the Manipulation of Literary Fame. Routledge, 1992. ISBN 9781138208742.</w:t>
      </w:r>
    </w:p>
    <w:p w14:paraId="664DACCF" w14:textId="77777777" w:rsidR="00610B8F" w:rsidRPr="008228CC" w:rsidRDefault="00610B8F" w:rsidP="00610B8F">
      <w:pPr>
        <w:rPr>
          <w:rFonts w:ascii="Times New Roman" w:hAnsi="Times New Roman" w:cs="Times New Roman"/>
          <w:sz w:val="24"/>
          <w:szCs w:val="24"/>
          <w:lang w:val="cs-CZ"/>
        </w:rPr>
      </w:pPr>
      <w:r w:rsidRPr="008228CC">
        <w:rPr>
          <w:rFonts w:ascii="Times New Roman" w:hAnsi="Times New Roman" w:cs="Times New Roman"/>
          <w:sz w:val="24"/>
          <w:szCs w:val="24"/>
          <w:lang w:val="cs-CZ"/>
        </w:rPr>
        <w:t xml:space="preserve">LEVÝ, Jiří. </w:t>
      </w:r>
      <w:r w:rsidRPr="008228CC">
        <w:rPr>
          <w:rFonts w:ascii="Times New Roman" w:hAnsi="Times New Roman" w:cs="Times New Roman"/>
          <w:i/>
          <w:iCs/>
          <w:sz w:val="24"/>
          <w:szCs w:val="24"/>
          <w:lang w:val="cs-CZ"/>
        </w:rPr>
        <w:t>České teorie překladu: vývoj překladatelských teorií a metod v české literatuře</w:t>
      </w:r>
      <w:r w:rsidRPr="008228CC">
        <w:rPr>
          <w:rFonts w:ascii="Times New Roman" w:hAnsi="Times New Roman" w:cs="Times New Roman"/>
          <w:sz w:val="24"/>
          <w:szCs w:val="24"/>
          <w:lang w:val="cs-CZ"/>
        </w:rPr>
        <w:t>. 2.vyd. Česko: Železný, 1996. ISBN 80-237-1735-9.</w:t>
      </w:r>
    </w:p>
    <w:p w14:paraId="4CEB5EA2" w14:textId="77777777" w:rsidR="00610B8F" w:rsidRPr="003638AB" w:rsidRDefault="00610B8F" w:rsidP="00610B8F">
      <w:pPr>
        <w:rPr>
          <w:rStyle w:val="markedcontent"/>
          <w:rFonts w:ascii="Times New Roman" w:hAnsi="Times New Roman" w:cs="Times New Roman"/>
          <w:sz w:val="24"/>
          <w:szCs w:val="24"/>
          <w:lang w:val="cs-CZ"/>
        </w:rPr>
      </w:pPr>
      <w:r w:rsidRPr="003638AB">
        <w:rPr>
          <w:rStyle w:val="markedcontent"/>
          <w:rFonts w:ascii="Times New Roman" w:hAnsi="Times New Roman" w:cs="Times New Roman"/>
          <w:sz w:val="24"/>
          <w:szCs w:val="24"/>
          <w:lang w:val="cs-CZ"/>
        </w:rPr>
        <w:t>LEVÝ, Jiří. Umění překladu. Apostrof, 1975. ISBN 9788087561157.</w:t>
      </w:r>
    </w:p>
    <w:p w14:paraId="7C9A5A18" w14:textId="77777777" w:rsidR="00610B8F" w:rsidRDefault="00610B8F" w:rsidP="00610B8F">
      <w:pPr>
        <w:rPr>
          <w:rStyle w:val="markedcontent"/>
          <w:rFonts w:ascii="Times New Roman" w:hAnsi="Times New Roman" w:cs="Times New Roman"/>
          <w:sz w:val="24"/>
          <w:szCs w:val="24"/>
        </w:rPr>
      </w:pPr>
      <w:r w:rsidRPr="003638AB">
        <w:rPr>
          <w:rStyle w:val="markedcontent"/>
          <w:rFonts w:ascii="Times New Roman" w:hAnsi="Times New Roman" w:cs="Times New Roman"/>
          <w:sz w:val="24"/>
          <w:szCs w:val="24"/>
          <w:lang w:val="cs-CZ"/>
        </w:rPr>
        <w:t xml:space="preserve">MARTINCOVÁ, Olga. Nová slova v češtině - Slovník neologizmů 2. </w:t>
      </w:r>
      <w:r w:rsidRPr="00164F68">
        <w:rPr>
          <w:rStyle w:val="markedcontent"/>
          <w:rFonts w:ascii="Times New Roman" w:hAnsi="Times New Roman" w:cs="Times New Roman"/>
          <w:sz w:val="24"/>
          <w:szCs w:val="24"/>
        </w:rPr>
        <w:t>Academia Publishing House, 2004, ISBN: 80-200-1168-4.</w:t>
      </w:r>
    </w:p>
    <w:p w14:paraId="487F447A" w14:textId="77777777" w:rsidR="00610B8F" w:rsidRDefault="00610B8F" w:rsidP="00610B8F">
      <w:pPr>
        <w:rPr>
          <w:rStyle w:val="markedcontent"/>
          <w:rFonts w:ascii="Times New Roman" w:hAnsi="Times New Roman" w:cs="Times New Roman"/>
          <w:sz w:val="24"/>
          <w:szCs w:val="24"/>
        </w:rPr>
      </w:pPr>
      <w:r w:rsidRPr="00164F68">
        <w:rPr>
          <w:rStyle w:val="markedcontent"/>
          <w:rFonts w:ascii="Times New Roman" w:hAnsi="Times New Roman" w:cs="Times New Roman"/>
          <w:sz w:val="24"/>
          <w:szCs w:val="24"/>
        </w:rPr>
        <w:t xml:space="preserve">MARTINCOVÁ, Olga. Nová slova v </w:t>
      </w:r>
      <w:proofErr w:type="spellStart"/>
      <w:r w:rsidRPr="00164F68">
        <w:rPr>
          <w:rStyle w:val="markedcontent"/>
          <w:rFonts w:ascii="Times New Roman" w:hAnsi="Times New Roman" w:cs="Times New Roman"/>
          <w:sz w:val="24"/>
          <w:szCs w:val="24"/>
        </w:rPr>
        <w:t>češtine</w:t>
      </w:r>
      <w:proofErr w:type="spellEnd"/>
      <w:r w:rsidRPr="00164F68">
        <w:rPr>
          <w:rStyle w:val="markedcontent"/>
          <w:rFonts w:ascii="Times New Roman" w:hAnsi="Times New Roman" w:cs="Times New Roman"/>
          <w:sz w:val="24"/>
          <w:szCs w:val="24"/>
        </w:rPr>
        <w:t xml:space="preserve"> - Slovník neologizmů. Academia Publishing House, 1998, ISBN-13: 9788020006400.</w:t>
      </w:r>
    </w:p>
    <w:p w14:paraId="5572DC9A" w14:textId="77777777" w:rsidR="00610B8F" w:rsidRDefault="00610B8F" w:rsidP="00610B8F">
      <w:pPr>
        <w:rPr>
          <w:rStyle w:val="markedcontent"/>
          <w:rFonts w:ascii="Times New Roman" w:hAnsi="Times New Roman" w:cs="Times New Roman"/>
          <w:sz w:val="24"/>
          <w:szCs w:val="24"/>
        </w:rPr>
      </w:pPr>
      <w:r w:rsidRPr="005A1429">
        <w:rPr>
          <w:rStyle w:val="markedcontent"/>
          <w:rFonts w:ascii="Times New Roman" w:hAnsi="Times New Roman" w:cs="Times New Roman"/>
          <w:sz w:val="24"/>
          <w:szCs w:val="24"/>
        </w:rPr>
        <w:t xml:space="preserve">MAXWELL, Kerry. New Word for the 21st Century. </w:t>
      </w:r>
      <w:proofErr w:type="spellStart"/>
      <w:r w:rsidRPr="005A1429">
        <w:rPr>
          <w:rStyle w:val="markedcontent"/>
          <w:rFonts w:ascii="Times New Roman" w:hAnsi="Times New Roman" w:cs="Times New Roman"/>
          <w:sz w:val="24"/>
          <w:szCs w:val="24"/>
        </w:rPr>
        <w:t>Macmill</w:t>
      </w:r>
      <w:proofErr w:type="spellEnd"/>
      <w:r w:rsidRPr="005A1429">
        <w:rPr>
          <w:rStyle w:val="markedcontent"/>
          <w:rFonts w:ascii="Times New Roman" w:hAnsi="Times New Roman" w:cs="Times New Roman"/>
          <w:sz w:val="24"/>
          <w:szCs w:val="24"/>
        </w:rPr>
        <w:t>, 2006.</w:t>
      </w:r>
    </w:p>
    <w:p w14:paraId="3285E972" w14:textId="77777777" w:rsidR="00610B8F" w:rsidRDefault="00610B8F" w:rsidP="00610B8F">
      <w:pPr>
        <w:rPr>
          <w:rStyle w:val="markedcontent"/>
          <w:rFonts w:ascii="Times New Roman" w:hAnsi="Times New Roman" w:cs="Times New Roman"/>
          <w:sz w:val="24"/>
          <w:szCs w:val="24"/>
        </w:rPr>
      </w:pPr>
      <w:r w:rsidRPr="003001F6">
        <w:rPr>
          <w:rStyle w:val="markedcontent"/>
          <w:rFonts w:ascii="Times New Roman" w:hAnsi="Times New Roman" w:cs="Times New Roman"/>
          <w:sz w:val="24"/>
          <w:szCs w:val="24"/>
        </w:rPr>
        <w:lastRenderedPageBreak/>
        <w:t xml:space="preserve">MOHR, </w:t>
      </w:r>
      <w:proofErr w:type="spellStart"/>
      <w:r w:rsidRPr="003001F6">
        <w:rPr>
          <w:rStyle w:val="markedcontent"/>
          <w:rFonts w:ascii="Times New Roman" w:hAnsi="Times New Roman" w:cs="Times New Roman"/>
          <w:sz w:val="24"/>
          <w:szCs w:val="24"/>
        </w:rPr>
        <w:t>Dunja</w:t>
      </w:r>
      <w:proofErr w:type="spellEnd"/>
      <w:r w:rsidRPr="003001F6">
        <w:rPr>
          <w:rStyle w:val="markedcontent"/>
          <w:rFonts w:ascii="Times New Roman" w:hAnsi="Times New Roman" w:cs="Times New Roman"/>
          <w:sz w:val="24"/>
          <w:szCs w:val="24"/>
        </w:rPr>
        <w:t xml:space="preserve"> M. Worlds Apart? Dualism and Transgression in Contemporary Female Dystopias (Critical Explorations in Science Fiction and Fantasy 1). McFarland &amp; Company, 2005. ISBN 9780786422129.</w:t>
      </w:r>
    </w:p>
    <w:p w14:paraId="56598AA9" w14:textId="77777777" w:rsidR="00610B8F" w:rsidRDefault="00610B8F" w:rsidP="00610B8F">
      <w:pPr>
        <w:rPr>
          <w:rStyle w:val="markedcontent"/>
          <w:rFonts w:ascii="Times New Roman" w:hAnsi="Times New Roman" w:cs="Times New Roman"/>
          <w:sz w:val="24"/>
          <w:szCs w:val="24"/>
        </w:rPr>
      </w:pPr>
      <w:r w:rsidRPr="008228CC">
        <w:rPr>
          <w:rStyle w:val="markedcontent"/>
          <w:rFonts w:ascii="Times New Roman" w:hAnsi="Times New Roman" w:cs="Times New Roman"/>
          <w:sz w:val="24"/>
          <w:szCs w:val="24"/>
        </w:rPr>
        <w:t>NEWMARK, Peter. (1988b</w:t>
      </w:r>
      <w:r w:rsidRPr="008228CC">
        <w:rPr>
          <w:rStyle w:val="markedcontent"/>
          <w:rFonts w:ascii="Times New Roman" w:hAnsi="Times New Roman" w:cs="Times New Roman"/>
          <w:i/>
          <w:iCs/>
          <w:sz w:val="24"/>
          <w:szCs w:val="24"/>
        </w:rPr>
        <w:t>). Approaches to Translation</w:t>
      </w:r>
      <w:r w:rsidRPr="008228CC">
        <w:rPr>
          <w:rStyle w:val="markedcontent"/>
          <w:rFonts w:ascii="Times New Roman" w:hAnsi="Times New Roman" w:cs="Times New Roman"/>
          <w:sz w:val="24"/>
          <w:szCs w:val="24"/>
        </w:rPr>
        <w:t>. Hertfordshire: Prentice Hall.</w:t>
      </w:r>
      <w:r>
        <w:rPr>
          <w:rStyle w:val="markedcontent"/>
          <w:rFonts w:ascii="Times New Roman" w:hAnsi="Times New Roman" w:cs="Times New Roman"/>
          <w:sz w:val="24"/>
          <w:szCs w:val="24"/>
        </w:rPr>
        <w:t xml:space="preserve"> </w:t>
      </w:r>
    </w:p>
    <w:p w14:paraId="02E7FEE8" w14:textId="2E6B8A82" w:rsidR="00610B8F" w:rsidRDefault="00610B8F" w:rsidP="00610B8F">
      <w:pPr>
        <w:rPr>
          <w:rStyle w:val="markedcontent"/>
          <w:rFonts w:ascii="Times New Roman" w:hAnsi="Times New Roman" w:cs="Times New Roman"/>
          <w:sz w:val="24"/>
          <w:szCs w:val="24"/>
        </w:rPr>
      </w:pPr>
      <w:r w:rsidRPr="005A1429">
        <w:rPr>
          <w:rStyle w:val="markedcontent"/>
          <w:rFonts w:ascii="Times New Roman" w:hAnsi="Times New Roman" w:cs="Times New Roman"/>
          <w:sz w:val="24"/>
          <w:szCs w:val="24"/>
        </w:rPr>
        <w:t>NEWMARK, Peter. A Textbook of Translation. Prentice Hall, 1988. p. 140. ISBN-13: 978-0139125935.</w:t>
      </w:r>
    </w:p>
    <w:p w14:paraId="192ACEEB" w14:textId="77777777" w:rsidR="00610B8F" w:rsidRDefault="00610B8F" w:rsidP="00610B8F">
      <w:pPr>
        <w:rPr>
          <w:rStyle w:val="markedcontent"/>
          <w:rFonts w:ascii="Times New Roman" w:hAnsi="Times New Roman" w:cs="Times New Roman"/>
          <w:sz w:val="24"/>
          <w:szCs w:val="24"/>
        </w:rPr>
      </w:pPr>
      <w:r w:rsidRPr="007C293E">
        <w:rPr>
          <w:rStyle w:val="markedcontent"/>
          <w:rFonts w:ascii="Times New Roman" w:hAnsi="Times New Roman" w:cs="Times New Roman"/>
          <w:sz w:val="24"/>
          <w:szCs w:val="24"/>
        </w:rPr>
        <w:t>NIDA, Eugene A. The Theory and Practice of Translation. Shanghai: Shanghai Foreign Language Education Press, 1969. ISBN 9789004065505.</w:t>
      </w:r>
    </w:p>
    <w:p w14:paraId="1A50CF8A" w14:textId="77777777" w:rsidR="00610B8F" w:rsidRDefault="00610B8F" w:rsidP="00610B8F">
      <w:pPr>
        <w:rPr>
          <w:rStyle w:val="markedcontent"/>
          <w:rFonts w:ascii="Times New Roman" w:hAnsi="Times New Roman" w:cs="Times New Roman"/>
          <w:sz w:val="24"/>
          <w:szCs w:val="24"/>
        </w:rPr>
      </w:pPr>
      <w:r w:rsidRPr="004B43C5">
        <w:rPr>
          <w:rStyle w:val="markedcontent"/>
          <w:rFonts w:ascii="Times New Roman" w:hAnsi="Times New Roman" w:cs="Times New Roman"/>
          <w:sz w:val="24"/>
          <w:szCs w:val="24"/>
        </w:rPr>
        <w:t>NIDA, Eugene A. Toward a Science of Translating: With Special Reference to Principles and Procedures Involved in Bible Translating. E. J. Brill, 1964. ISBN: 9004026053.</w:t>
      </w:r>
    </w:p>
    <w:p w14:paraId="29369429" w14:textId="77777777" w:rsidR="00610B8F" w:rsidRDefault="00610B8F" w:rsidP="00610B8F">
      <w:pPr>
        <w:rPr>
          <w:rStyle w:val="markedcontent"/>
          <w:rFonts w:ascii="Times New Roman" w:hAnsi="Times New Roman" w:cs="Times New Roman"/>
          <w:sz w:val="24"/>
          <w:szCs w:val="24"/>
        </w:rPr>
      </w:pPr>
      <w:r w:rsidRPr="000968CE">
        <w:rPr>
          <w:rStyle w:val="markedcontent"/>
          <w:rFonts w:ascii="Times New Roman" w:hAnsi="Times New Roman" w:cs="Times New Roman"/>
          <w:sz w:val="24"/>
          <w:szCs w:val="24"/>
        </w:rPr>
        <w:t xml:space="preserve">ORWELL, George. Nineteen Eighty-Four. </w:t>
      </w:r>
      <w:proofErr w:type="spellStart"/>
      <w:r w:rsidRPr="000968CE">
        <w:rPr>
          <w:rStyle w:val="markedcontent"/>
          <w:rFonts w:ascii="Times New Roman" w:hAnsi="Times New Roman" w:cs="Times New Roman"/>
          <w:sz w:val="24"/>
          <w:szCs w:val="24"/>
        </w:rPr>
        <w:t>Books&amp;Coffee</w:t>
      </w:r>
      <w:proofErr w:type="spellEnd"/>
      <w:r w:rsidRPr="000968CE">
        <w:rPr>
          <w:rStyle w:val="markedcontent"/>
          <w:rFonts w:ascii="Times New Roman" w:hAnsi="Times New Roman" w:cs="Times New Roman"/>
          <w:sz w:val="24"/>
          <w:szCs w:val="24"/>
        </w:rPr>
        <w:t>, 1949. ISBN 9786057462220.</w:t>
      </w:r>
    </w:p>
    <w:p w14:paraId="28AF90B1" w14:textId="48B802AC" w:rsidR="00351BDF" w:rsidRPr="00351BDF" w:rsidRDefault="00351BDF" w:rsidP="00610B8F">
      <w:pPr>
        <w:rPr>
          <w:rStyle w:val="markedcontent"/>
          <w:rFonts w:ascii="Times New Roman" w:hAnsi="Times New Roman" w:cs="Times New Roman"/>
          <w:sz w:val="32"/>
          <w:szCs w:val="32"/>
        </w:rPr>
      </w:pPr>
      <w:r>
        <w:rPr>
          <w:rStyle w:val="markedcontent"/>
          <w:rFonts w:ascii="Times New Roman" w:hAnsi="Times New Roman" w:cs="Times New Roman"/>
          <w:sz w:val="24"/>
          <w:szCs w:val="24"/>
        </w:rPr>
        <w:t>PEPRN9K, Jaroslav. English Lexicology.</w:t>
      </w:r>
      <w:r w:rsidRPr="00351BDF">
        <w:rPr>
          <w:rStyle w:val="markedcontent"/>
          <w:rFonts w:ascii="Times New Roman" w:hAnsi="Times New Roman" w:cs="Times New Roman"/>
          <w:sz w:val="28"/>
          <w:szCs w:val="28"/>
        </w:rPr>
        <w:t xml:space="preserve"> </w:t>
      </w:r>
      <w:r w:rsidRPr="00351BDF">
        <w:rPr>
          <w:rFonts w:ascii="Times New Roman" w:hAnsi="Times New Roman" w:cs="Times New Roman"/>
          <w:sz w:val="24"/>
          <w:szCs w:val="24"/>
        </w:rPr>
        <w:t xml:space="preserve">Olomouc: </w:t>
      </w:r>
      <w:proofErr w:type="spellStart"/>
      <w:r w:rsidRPr="00351BDF">
        <w:rPr>
          <w:rFonts w:ascii="Times New Roman" w:hAnsi="Times New Roman" w:cs="Times New Roman"/>
          <w:sz w:val="24"/>
          <w:szCs w:val="24"/>
        </w:rPr>
        <w:t>Univerzita</w:t>
      </w:r>
      <w:proofErr w:type="spellEnd"/>
      <w:r w:rsidRPr="00351BDF">
        <w:rPr>
          <w:rFonts w:ascii="Times New Roman" w:hAnsi="Times New Roman" w:cs="Times New Roman"/>
          <w:sz w:val="24"/>
          <w:szCs w:val="24"/>
        </w:rPr>
        <w:t xml:space="preserve"> </w:t>
      </w:r>
      <w:proofErr w:type="spellStart"/>
      <w:r w:rsidRPr="00351BDF">
        <w:rPr>
          <w:rFonts w:ascii="Times New Roman" w:hAnsi="Times New Roman" w:cs="Times New Roman"/>
          <w:sz w:val="24"/>
          <w:szCs w:val="24"/>
        </w:rPr>
        <w:t>Palackého</w:t>
      </w:r>
      <w:proofErr w:type="spellEnd"/>
      <w:r w:rsidRPr="00351BDF">
        <w:rPr>
          <w:rFonts w:ascii="Times New Roman" w:hAnsi="Times New Roman" w:cs="Times New Roman"/>
          <w:sz w:val="24"/>
          <w:szCs w:val="24"/>
        </w:rPr>
        <w:t>, 1998, c1992</w:t>
      </w:r>
      <w:r>
        <w:rPr>
          <w:rFonts w:ascii="Times New Roman" w:hAnsi="Times New Roman" w:cs="Times New Roman"/>
          <w:sz w:val="24"/>
          <w:szCs w:val="24"/>
        </w:rPr>
        <w:t xml:space="preserve">. </w:t>
      </w:r>
      <w:r w:rsidRPr="00351BDF">
        <w:rPr>
          <w:rFonts w:ascii="Times New Roman" w:hAnsi="Times New Roman" w:cs="Times New Roman"/>
          <w:sz w:val="24"/>
          <w:szCs w:val="24"/>
        </w:rPr>
        <w:t xml:space="preserve">ISBN </w:t>
      </w:r>
      <w:r w:rsidRPr="00351BDF">
        <w:rPr>
          <w:rStyle w:val="app-value"/>
          <w:rFonts w:ascii="Times New Roman" w:hAnsi="Times New Roman" w:cs="Times New Roman"/>
          <w:sz w:val="24"/>
          <w:szCs w:val="24"/>
        </w:rPr>
        <w:t>80-7067-815-1</w:t>
      </w:r>
      <w:r>
        <w:rPr>
          <w:rStyle w:val="app-value"/>
          <w:rFonts w:ascii="Times New Roman" w:hAnsi="Times New Roman" w:cs="Times New Roman"/>
          <w:sz w:val="24"/>
          <w:szCs w:val="24"/>
        </w:rPr>
        <w:t xml:space="preserve">. </w:t>
      </w:r>
    </w:p>
    <w:p w14:paraId="2DDEB71F" w14:textId="77777777" w:rsidR="00610B8F" w:rsidRDefault="00610B8F" w:rsidP="00610B8F">
      <w:pPr>
        <w:rPr>
          <w:rStyle w:val="markedcontent"/>
          <w:rFonts w:ascii="Times New Roman" w:hAnsi="Times New Roman" w:cs="Times New Roman"/>
          <w:sz w:val="24"/>
          <w:szCs w:val="24"/>
        </w:rPr>
      </w:pPr>
      <w:r w:rsidRPr="004B43C5">
        <w:rPr>
          <w:rStyle w:val="markedcontent"/>
          <w:rFonts w:ascii="Times New Roman" w:hAnsi="Times New Roman" w:cs="Times New Roman"/>
          <w:sz w:val="24"/>
          <w:szCs w:val="24"/>
        </w:rPr>
        <w:t xml:space="preserve">POPOVIČ, Anton. Teória umeleckého prekladu. Bratislava: </w:t>
      </w:r>
      <w:proofErr w:type="spellStart"/>
      <w:r w:rsidRPr="004B43C5">
        <w:rPr>
          <w:rStyle w:val="markedcontent"/>
          <w:rFonts w:ascii="Times New Roman" w:hAnsi="Times New Roman" w:cs="Times New Roman"/>
          <w:sz w:val="24"/>
          <w:szCs w:val="24"/>
        </w:rPr>
        <w:t>Tatran</w:t>
      </w:r>
      <w:proofErr w:type="spellEnd"/>
      <w:r w:rsidRPr="004B43C5">
        <w:rPr>
          <w:rStyle w:val="markedcontent"/>
          <w:rFonts w:ascii="Times New Roman" w:hAnsi="Times New Roman" w:cs="Times New Roman"/>
          <w:sz w:val="24"/>
          <w:szCs w:val="24"/>
        </w:rPr>
        <w:t>, 1975.</w:t>
      </w:r>
    </w:p>
    <w:p w14:paraId="5423EC03" w14:textId="77777777" w:rsidR="00610B8F" w:rsidRDefault="00610B8F" w:rsidP="00610B8F">
      <w:pPr>
        <w:rPr>
          <w:rStyle w:val="markedcontent"/>
          <w:rFonts w:ascii="Times New Roman" w:hAnsi="Times New Roman" w:cs="Times New Roman"/>
          <w:sz w:val="24"/>
          <w:szCs w:val="24"/>
        </w:rPr>
      </w:pPr>
      <w:r w:rsidRPr="004B43C5">
        <w:rPr>
          <w:rStyle w:val="markedcontent"/>
          <w:rFonts w:ascii="Times New Roman" w:hAnsi="Times New Roman" w:cs="Times New Roman"/>
          <w:sz w:val="24"/>
          <w:szCs w:val="24"/>
        </w:rPr>
        <w:t xml:space="preserve">REJZEK, Jiří. </w:t>
      </w:r>
      <w:proofErr w:type="spellStart"/>
      <w:r w:rsidRPr="004B43C5">
        <w:rPr>
          <w:rStyle w:val="markedcontent"/>
          <w:rFonts w:ascii="Times New Roman" w:hAnsi="Times New Roman" w:cs="Times New Roman"/>
          <w:sz w:val="24"/>
          <w:szCs w:val="24"/>
        </w:rPr>
        <w:t>Český</w:t>
      </w:r>
      <w:proofErr w:type="spellEnd"/>
      <w:r w:rsidRPr="004B43C5">
        <w:rPr>
          <w:rStyle w:val="markedcontent"/>
          <w:rFonts w:ascii="Times New Roman" w:hAnsi="Times New Roman" w:cs="Times New Roman"/>
          <w:sz w:val="24"/>
          <w:szCs w:val="24"/>
        </w:rPr>
        <w:t xml:space="preserve"> </w:t>
      </w:r>
      <w:proofErr w:type="spellStart"/>
      <w:r w:rsidRPr="004B43C5">
        <w:rPr>
          <w:rStyle w:val="markedcontent"/>
          <w:rFonts w:ascii="Times New Roman" w:hAnsi="Times New Roman" w:cs="Times New Roman"/>
          <w:sz w:val="24"/>
          <w:szCs w:val="24"/>
        </w:rPr>
        <w:t>etymologický</w:t>
      </w:r>
      <w:proofErr w:type="spellEnd"/>
      <w:r w:rsidRPr="004B43C5">
        <w:rPr>
          <w:rStyle w:val="markedcontent"/>
          <w:rFonts w:ascii="Times New Roman" w:hAnsi="Times New Roman" w:cs="Times New Roman"/>
          <w:sz w:val="24"/>
          <w:szCs w:val="24"/>
        </w:rPr>
        <w:t xml:space="preserve"> </w:t>
      </w:r>
      <w:proofErr w:type="spellStart"/>
      <w:r w:rsidRPr="004B43C5">
        <w:rPr>
          <w:rStyle w:val="markedcontent"/>
          <w:rFonts w:ascii="Times New Roman" w:hAnsi="Times New Roman" w:cs="Times New Roman"/>
          <w:sz w:val="24"/>
          <w:szCs w:val="24"/>
        </w:rPr>
        <w:t>slovník</w:t>
      </w:r>
      <w:proofErr w:type="spellEnd"/>
      <w:r w:rsidRPr="004B43C5">
        <w:rPr>
          <w:rStyle w:val="markedcontent"/>
          <w:rFonts w:ascii="Times New Roman" w:hAnsi="Times New Roman" w:cs="Times New Roman"/>
          <w:sz w:val="24"/>
          <w:szCs w:val="24"/>
        </w:rPr>
        <w:t>. Leda, 2001. ISBN 9788085927856.</w:t>
      </w:r>
    </w:p>
    <w:p w14:paraId="0122216F" w14:textId="77777777" w:rsidR="00610B8F" w:rsidRDefault="00610B8F" w:rsidP="00610B8F">
      <w:pPr>
        <w:rPr>
          <w:rStyle w:val="markedcontent"/>
          <w:rFonts w:ascii="Times New Roman" w:hAnsi="Times New Roman" w:cs="Times New Roman"/>
          <w:sz w:val="24"/>
          <w:szCs w:val="24"/>
        </w:rPr>
      </w:pPr>
      <w:r w:rsidRPr="007D4574">
        <w:rPr>
          <w:rStyle w:val="markedcontent"/>
          <w:rFonts w:ascii="Times New Roman" w:hAnsi="Times New Roman" w:cs="Times New Roman"/>
          <w:sz w:val="24"/>
          <w:szCs w:val="24"/>
        </w:rPr>
        <w:t>ROWLING, J. K. Harry Potter and the Order of the Phoenix (Book 5). Arthur A. Levine Books, 2003. ISBN 9780439358064.</w:t>
      </w:r>
    </w:p>
    <w:p w14:paraId="156959D9" w14:textId="77777777" w:rsidR="00610B8F" w:rsidRDefault="00610B8F" w:rsidP="00610B8F">
      <w:pPr>
        <w:rPr>
          <w:rStyle w:val="markedcontent"/>
          <w:rFonts w:ascii="Times New Roman" w:hAnsi="Times New Roman" w:cs="Times New Roman"/>
          <w:sz w:val="24"/>
          <w:szCs w:val="24"/>
        </w:rPr>
      </w:pPr>
      <w:r w:rsidRPr="000968CE">
        <w:rPr>
          <w:rStyle w:val="markedcontent"/>
          <w:rFonts w:ascii="Times New Roman" w:hAnsi="Times New Roman" w:cs="Times New Roman"/>
          <w:sz w:val="24"/>
          <w:szCs w:val="24"/>
        </w:rPr>
        <w:t>STEPHENSON, Neal. Snow Crash. Bantam Books, 1992. ISBN 9780553351927.</w:t>
      </w:r>
    </w:p>
    <w:p w14:paraId="05A887FE" w14:textId="77777777" w:rsidR="00610B8F" w:rsidRDefault="00610B8F" w:rsidP="00610B8F">
      <w:pPr>
        <w:rPr>
          <w:rStyle w:val="markedcontent"/>
          <w:rFonts w:ascii="Times New Roman" w:hAnsi="Times New Roman" w:cs="Times New Roman"/>
          <w:sz w:val="24"/>
          <w:szCs w:val="24"/>
        </w:rPr>
      </w:pPr>
      <w:r w:rsidRPr="0007005E">
        <w:rPr>
          <w:rStyle w:val="markedcontent"/>
          <w:rFonts w:ascii="Times New Roman" w:hAnsi="Times New Roman" w:cs="Times New Roman"/>
          <w:sz w:val="24"/>
          <w:szCs w:val="24"/>
        </w:rPr>
        <w:t>SWIFT, Jonathan. Gulliver's Travels. 1726.</w:t>
      </w:r>
    </w:p>
    <w:p w14:paraId="2D75D60E" w14:textId="77777777" w:rsidR="00610B8F" w:rsidRDefault="00610B8F" w:rsidP="00610B8F">
      <w:pPr>
        <w:rPr>
          <w:rStyle w:val="markedcontent"/>
          <w:rFonts w:ascii="Times New Roman" w:hAnsi="Times New Roman" w:cs="Times New Roman"/>
          <w:sz w:val="24"/>
          <w:szCs w:val="24"/>
        </w:rPr>
      </w:pPr>
      <w:r w:rsidRPr="00164F68">
        <w:rPr>
          <w:rStyle w:val="markedcontent"/>
          <w:rFonts w:ascii="Times New Roman" w:hAnsi="Times New Roman" w:cs="Times New Roman"/>
          <w:sz w:val="24"/>
          <w:szCs w:val="24"/>
        </w:rPr>
        <w:t>TULLOCH, Sara. The Oxford Dictionary of New Words: A popular guide to words in the news. Oxford University Press, 1991.</w:t>
      </w:r>
    </w:p>
    <w:p w14:paraId="1CA1B0D1" w14:textId="77777777" w:rsidR="00610B8F" w:rsidRDefault="00610B8F" w:rsidP="00610B8F">
      <w:pPr>
        <w:rPr>
          <w:rStyle w:val="markedcontent"/>
          <w:rFonts w:ascii="Times New Roman" w:hAnsi="Times New Roman" w:cs="Times New Roman"/>
          <w:sz w:val="24"/>
          <w:szCs w:val="24"/>
        </w:rPr>
      </w:pPr>
      <w:r w:rsidRPr="007A505C">
        <w:rPr>
          <w:rStyle w:val="markedcontent"/>
          <w:rFonts w:ascii="Times New Roman" w:hAnsi="Times New Roman" w:cs="Times New Roman"/>
          <w:sz w:val="24"/>
          <w:szCs w:val="24"/>
        </w:rPr>
        <w:t>VENUTI, Lawrence. The Translator's Invisibility. London and New York: Routledge, 1995. ISBN 0-415-11538-8.</w:t>
      </w:r>
    </w:p>
    <w:p w14:paraId="0208F5F8" w14:textId="77777777" w:rsidR="00610B8F" w:rsidRDefault="00610B8F" w:rsidP="00610B8F">
      <w:pPr>
        <w:rPr>
          <w:rStyle w:val="markedcontent"/>
          <w:rFonts w:ascii="Times New Roman" w:hAnsi="Times New Roman" w:cs="Times New Roman"/>
          <w:sz w:val="24"/>
          <w:szCs w:val="24"/>
        </w:rPr>
      </w:pPr>
      <w:r w:rsidRPr="004A0E79">
        <w:rPr>
          <w:rStyle w:val="markedcontent"/>
          <w:rFonts w:ascii="Times New Roman" w:hAnsi="Times New Roman" w:cs="Times New Roman"/>
          <w:sz w:val="24"/>
          <w:szCs w:val="24"/>
        </w:rPr>
        <w:t>V</w:t>
      </w:r>
      <w:r>
        <w:rPr>
          <w:rStyle w:val="markedcontent"/>
          <w:rFonts w:ascii="Times New Roman" w:hAnsi="Times New Roman" w:cs="Times New Roman"/>
          <w:sz w:val="24"/>
          <w:szCs w:val="24"/>
        </w:rPr>
        <w:t>INAY</w:t>
      </w:r>
      <w:r w:rsidRPr="004A0E79">
        <w:rPr>
          <w:rStyle w:val="markedcontent"/>
          <w:rFonts w:ascii="Times New Roman" w:hAnsi="Times New Roman" w:cs="Times New Roman"/>
          <w:sz w:val="24"/>
          <w:szCs w:val="24"/>
        </w:rPr>
        <w:t xml:space="preserve">, Jean-Paul, and Jean Darbelnet. Comparative Stylistics of French and English: A Methodology for Translation. John </w:t>
      </w:r>
      <w:proofErr w:type="spellStart"/>
      <w:r w:rsidRPr="004A0E79">
        <w:rPr>
          <w:rStyle w:val="markedcontent"/>
          <w:rFonts w:ascii="Times New Roman" w:hAnsi="Times New Roman" w:cs="Times New Roman"/>
          <w:sz w:val="24"/>
          <w:szCs w:val="24"/>
        </w:rPr>
        <w:t>Benjamins</w:t>
      </w:r>
      <w:proofErr w:type="spellEnd"/>
      <w:r w:rsidRPr="004A0E79">
        <w:rPr>
          <w:rStyle w:val="markedcontent"/>
          <w:rFonts w:ascii="Times New Roman" w:hAnsi="Times New Roman" w:cs="Times New Roman"/>
          <w:sz w:val="24"/>
          <w:szCs w:val="24"/>
        </w:rPr>
        <w:t xml:space="preserve"> Publishing Company, 1995. ISBN 13: 9781556196911.</w:t>
      </w:r>
    </w:p>
    <w:p w14:paraId="2CD0D11F" w14:textId="77777777" w:rsidR="00610B8F" w:rsidRPr="00EE6DC6" w:rsidRDefault="00610B8F" w:rsidP="00610B8F"/>
    <w:p w14:paraId="61F35FED" w14:textId="77777777" w:rsidR="00610B8F" w:rsidRDefault="00610B8F" w:rsidP="00610B8F">
      <w:pPr>
        <w:spacing w:line="360" w:lineRule="auto"/>
        <w:jc w:val="both"/>
        <w:rPr>
          <w:rStyle w:val="dttext"/>
          <w:rFonts w:ascii="Times New Roman" w:hAnsi="Times New Roman" w:cs="Times New Roman"/>
          <w:b/>
          <w:bCs/>
          <w:color w:val="000000" w:themeColor="text1"/>
          <w:sz w:val="36"/>
          <w:szCs w:val="36"/>
        </w:rPr>
      </w:pPr>
      <w:r w:rsidRPr="003A5E19">
        <w:rPr>
          <w:rStyle w:val="dttext"/>
          <w:rFonts w:ascii="Times New Roman" w:hAnsi="Times New Roman" w:cs="Times New Roman"/>
          <w:b/>
          <w:bCs/>
          <w:color w:val="000000" w:themeColor="text1"/>
          <w:sz w:val="36"/>
          <w:szCs w:val="36"/>
        </w:rPr>
        <w:t xml:space="preserve">     </w:t>
      </w:r>
    </w:p>
    <w:p w14:paraId="50B3EF23" w14:textId="77777777" w:rsidR="00610B8F" w:rsidRDefault="00610B8F" w:rsidP="00610B8F">
      <w:pPr>
        <w:spacing w:line="360" w:lineRule="auto"/>
        <w:jc w:val="both"/>
        <w:rPr>
          <w:rStyle w:val="dttext"/>
          <w:rFonts w:ascii="Times New Roman" w:hAnsi="Times New Roman" w:cs="Times New Roman"/>
          <w:b/>
          <w:bCs/>
          <w:color w:val="000000" w:themeColor="text1"/>
          <w:sz w:val="36"/>
          <w:szCs w:val="36"/>
        </w:rPr>
      </w:pPr>
    </w:p>
    <w:p w14:paraId="21E9E064" w14:textId="77777777" w:rsidR="00610B8F" w:rsidRDefault="00610B8F" w:rsidP="00610B8F">
      <w:pPr>
        <w:spacing w:line="360" w:lineRule="auto"/>
        <w:jc w:val="both"/>
        <w:rPr>
          <w:rStyle w:val="dttext"/>
          <w:rFonts w:ascii="Times New Roman" w:hAnsi="Times New Roman" w:cs="Times New Roman"/>
          <w:b/>
          <w:bCs/>
          <w:color w:val="000000" w:themeColor="text1"/>
          <w:sz w:val="36"/>
          <w:szCs w:val="36"/>
        </w:rPr>
      </w:pPr>
    </w:p>
    <w:p w14:paraId="24522B88" w14:textId="77777777" w:rsidR="00610B8F" w:rsidRDefault="00610B8F" w:rsidP="00610B8F">
      <w:pPr>
        <w:spacing w:line="360" w:lineRule="auto"/>
        <w:jc w:val="both"/>
        <w:rPr>
          <w:rStyle w:val="dttext"/>
          <w:rFonts w:ascii="Times New Roman" w:hAnsi="Times New Roman" w:cs="Times New Roman"/>
          <w:b/>
          <w:bCs/>
          <w:color w:val="000000" w:themeColor="text1"/>
          <w:sz w:val="36"/>
          <w:szCs w:val="36"/>
        </w:rPr>
      </w:pPr>
    </w:p>
    <w:p w14:paraId="7F5CB3A7" w14:textId="77777777" w:rsidR="00610B8F" w:rsidRPr="001E498F" w:rsidRDefault="00610B8F" w:rsidP="00610B8F">
      <w:pPr>
        <w:pStyle w:val="Nadpis1"/>
        <w:rPr>
          <w:color w:val="auto"/>
          <w:sz w:val="40"/>
          <w:szCs w:val="40"/>
        </w:rPr>
      </w:pPr>
      <w:bookmarkStart w:id="32" w:name="_Toc138091880"/>
      <w:r w:rsidRPr="001E498F">
        <w:rPr>
          <w:rStyle w:val="markedcontent"/>
          <w:rFonts w:ascii="Times New Roman" w:hAnsi="Times New Roman" w:cs="Times New Roman"/>
          <w:b/>
          <w:bCs/>
          <w:color w:val="auto"/>
          <w:sz w:val="36"/>
          <w:szCs w:val="36"/>
        </w:rPr>
        <w:lastRenderedPageBreak/>
        <w:t>Online sources</w:t>
      </w:r>
      <w:bookmarkEnd w:id="32"/>
    </w:p>
    <w:p w14:paraId="2265172A" w14:textId="77777777" w:rsidR="00610B8F" w:rsidRDefault="00610B8F" w:rsidP="00610B8F">
      <w:pPr>
        <w:pStyle w:val="Normlnywebov"/>
        <w:spacing w:line="360" w:lineRule="auto"/>
        <w:jc w:val="both"/>
      </w:pPr>
      <w:r>
        <w:t>"Panem" [Online]. The Hunger Games Wiki. [</w:t>
      </w:r>
      <w:proofErr w:type="spellStart"/>
      <w:r>
        <w:t>Accessed</w:t>
      </w:r>
      <w:proofErr w:type="spellEnd"/>
      <w:r>
        <w:t xml:space="preserve">: </w:t>
      </w:r>
      <w:proofErr w:type="spellStart"/>
      <w:r>
        <w:t>June</w:t>
      </w:r>
      <w:proofErr w:type="spellEnd"/>
      <w:r>
        <w:t xml:space="preserve"> 3-9, 2023]. </w:t>
      </w:r>
      <w:proofErr w:type="spellStart"/>
      <w:r>
        <w:t>Available</w:t>
      </w:r>
      <w:proofErr w:type="spellEnd"/>
      <w:r>
        <w:t xml:space="preserve"> </w:t>
      </w:r>
      <w:proofErr w:type="spellStart"/>
      <w:r>
        <w:t>from</w:t>
      </w:r>
      <w:proofErr w:type="spellEnd"/>
      <w:r>
        <w:t xml:space="preserve">: </w:t>
      </w:r>
      <w:hyperlink r:id="rId10" w:history="1">
        <w:r w:rsidRPr="00F12FCE">
          <w:rPr>
            <w:rStyle w:val="Hypertextovprepojenie"/>
          </w:rPr>
          <w:t>https://thehungergames.fandom.com/wiki/Panem</w:t>
        </w:r>
      </w:hyperlink>
      <w:r>
        <w:t xml:space="preserve">.  </w:t>
      </w:r>
    </w:p>
    <w:p w14:paraId="1B3665BA" w14:textId="77777777" w:rsidR="00610B8F" w:rsidRDefault="00610B8F" w:rsidP="00610B8F">
      <w:pPr>
        <w:pStyle w:val="Normlnywebov"/>
        <w:spacing w:line="360" w:lineRule="auto"/>
        <w:jc w:val="both"/>
      </w:pPr>
      <w:r w:rsidRPr="00E01054">
        <w:t>"Slovník cizích slov" [Online]. ABZ.cz.</w:t>
      </w:r>
      <w:r>
        <w:t xml:space="preserve"> </w:t>
      </w:r>
      <w:proofErr w:type="spellStart"/>
      <w:r w:rsidRPr="00E01054">
        <w:t>Available</w:t>
      </w:r>
      <w:proofErr w:type="spellEnd"/>
      <w:r w:rsidRPr="00E01054">
        <w:t xml:space="preserve"> </w:t>
      </w:r>
      <w:proofErr w:type="spellStart"/>
      <w:r w:rsidRPr="00E01054">
        <w:t>from</w:t>
      </w:r>
      <w:proofErr w:type="spellEnd"/>
      <w:r w:rsidRPr="00E01054">
        <w:t>:</w:t>
      </w:r>
      <w:r>
        <w:t xml:space="preserve"> </w:t>
      </w:r>
      <w:hyperlink r:id="rId11" w:history="1">
        <w:r w:rsidRPr="00F12FCE">
          <w:rPr>
            <w:rStyle w:val="Hypertextovprepojenie"/>
          </w:rPr>
          <w:t>https://slovnik-cizich-slov.abz.cz/</w:t>
        </w:r>
      </w:hyperlink>
      <w:r w:rsidRPr="00E01054">
        <w:t>.</w:t>
      </w:r>
      <w:r>
        <w:t xml:space="preserve"> </w:t>
      </w:r>
    </w:p>
    <w:p w14:paraId="10E93E48" w14:textId="77777777" w:rsidR="00610B8F" w:rsidRDefault="00610B8F" w:rsidP="00610B8F">
      <w:pPr>
        <w:pStyle w:val="Normlnywebov"/>
        <w:spacing w:line="360" w:lineRule="auto"/>
        <w:jc w:val="both"/>
      </w:pPr>
      <w:proofErr w:type="spellStart"/>
      <w:r>
        <w:t>Merriam</w:t>
      </w:r>
      <w:proofErr w:type="spellEnd"/>
      <w:r>
        <w:t xml:space="preserve">-Webster Dictionary  </w:t>
      </w:r>
      <w:r w:rsidRPr="00934A5B">
        <w:t>[Online].</w:t>
      </w:r>
      <w:r>
        <w:t xml:space="preserve"> </w:t>
      </w:r>
      <w:proofErr w:type="spellStart"/>
      <w:r>
        <w:t>Available</w:t>
      </w:r>
      <w:proofErr w:type="spellEnd"/>
      <w:r>
        <w:t xml:space="preserve"> </w:t>
      </w:r>
      <w:proofErr w:type="spellStart"/>
      <w:r>
        <w:t>from</w:t>
      </w:r>
      <w:proofErr w:type="spellEnd"/>
      <w:r>
        <w:t xml:space="preserve">: </w:t>
      </w:r>
      <w:hyperlink r:id="rId12" w:history="1">
        <w:r w:rsidRPr="00CF3E3D">
          <w:rPr>
            <w:rStyle w:val="Hypertextovprepojenie"/>
          </w:rPr>
          <w:t>https://www.merriam-webster.com/</w:t>
        </w:r>
      </w:hyperlink>
      <w:r>
        <w:t xml:space="preserve"> </w:t>
      </w:r>
    </w:p>
    <w:p w14:paraId="5F06FBFD" w14:textId="77777777" w:rsidR="00610B8F" w:rsidRDefault="00610B8F" w:rsidP="00610B8F">
      <w:pPr>
        <w:pStyle w:val="Normlnywebov"/>
        <w:spacing w:line="360" w:lineRule="auto"/>
        <w:jc w:val="both"/>
      </w:pPr>
      <w:proofErr w:type="spellStart"/>
      <w:r w:rsidRPr="00934A5B">
        <w:t>Cambridge</w:t>
      </w:r>
      <w:proofErr w:type="spellEnd"/>
      <w:r w:rsidRPr="00934A5B">
        <w:t xml:space="preserve"> Dictionary [Online]. </w:t>
      </w:r>
      <w:proofErr w:type="spellStart"/>
      <w:r w:rsidRPr="00934A5B">
        <w:t>Available</w:t>
      </w:r>
      <w:proofErr w:type="spellEnd"/>
      <w:r w:rsidRPr="00934A5B">
        <w:t xml:space="preserve"> </w:t>
      </w:r>
      <w:proofErr w:type="spellStart"/>
      <w:r w:rsidRPr="00934A5B">
        <w:t>from</w:t>
      </w:r>
      <w:proofErr w:type="spellEnd"/>
      <w:r w:rsidRPr="00934A5B">
        <w:t xml:space="preserve">: </w:t>
      </w:r>
      <w:hyperlink r:id="rId13" w:history="1">
        <w:r w:rsidRPr="00F12FCE">
          <w:rPr>
            <w:rStyle w:val="Hypertextovprepojenie"/>
          </w:rPr>
          <w:t>https://dictionary.cambridge.org/</w:t>
        </w:r>
      </w:hyperlink>
      <w:r>
        <w:t xml:space="preserve"> </w:t>
      </w:r>
    </w:p>
    <w:p w14:paraId="29FDFCB7" w14:textId="77777777" w:rsidR="00610B8F" w:rsidRDefault="00610B8F" w:rsidP="00610B8F">
      <w:pPr>
        <w:pStyle w:val="Normlnywebov"/>
        <w:spacing w:line="360" w:lineRule="auto"/>
        <w:jc w:val="both"/>
      </w:pPr>
      <w:r w:rsidRPr="005F19B9">
        <w:t xml:space="preserve">Collins Dictionary [Online]. </w:t>
      </w:r>
      <w:proofErr w:type="spellStart"/>
      <w:r w:rsidRPr="005F19B9">
        <w:t>Available</w:t>
      </w:r>
      <w:proofErr w:type="spellEnd"/>
      <w:r w:rsidRPr="005F19B9">
        <w:t xml:space="preserve"> </w:t>
      </w:r>
      <w:proofErr w:type="spellStart"/>
      <w:r w:rsidRPr="005F19B9">
        <w:t>from</w:t>
      </w:r>
      <w:proofErr w:type="spellEnd"/>
      <w:r w:rsidRPr="005F19B9">
        <w:t xml:space="preserve">: </w:t>
      </w:r>
      <w:hyperlink r:id="rId14" w:history="1">
        <w:r w:rsidRPr="00F12FCE">
          <w:rPr>
            <w:rStyle w:val="Hypertextovprepojenie"/>
          </w:rPr>
          <w:t>https://www.collinsdictionary.com</w:t>
        </w:r>
      </w:hyperlink>
      <w:r w:rsidRPr="005F19B9">
        <w:t>.</w:t>
      </w:r>
      <w:r>
        <w:t xml:space="preserve"> </w:t>
      </w:r>
    </w:p>
    <w:p w14:paraId="0FD4D03A" w14:textId="77777777" w:rsidR="00610B8F" w:rsidRDefault="00610B8F" w:rsidP="00610B8F">
      <w:pPr>
        <w:pStyle w:val="Normlnywebov"/>
        <w:spacing w:line="360" w:lineRule="auto"/>
      </w:pPr>
      <w:r w:rsidRPr="00E01054">
        <w:t xml:space="preserve">HOFFMANN, </w:t>
      </w:r>
      <w:proofErr w:type="spellStart"/>
      <w:r w:rsidRPr="00E01054">
        <w:t>Heather</w:t>
      </w:r>
      <w:proofErr w:type="spellEnd"/>
      <w:r w:rsidRPr="00E01054">
        <w:t xml:space="preserve">. "What </w:t>
      </w:r>
      <w:proofErr w:type="spellStart"/>
      <w:r w:rsidRPr="00E01054">
        <w:t>Is</w:t>
      </w:r>
      <w:proofErr w:type="spellEnd"/>
      <w:r w:rsidRPr="00E01054">
        <w:t xml:space="preserve"> </w:t>
      </w:r>
      <w:proofErr w:type="spellStart"/>
      <w:r w:rsidRPr="00E01054">
        <w:t>Catnip</w:t>
      </w:r>
      <w:proofErr w:type="spellEnd"/>
      <w:r w:rsidRPr="00E01054">
        <w:t xml:space="preserve">?" [Online]. </w:t>
      </w:r>
      <w:proofErr w:type="spellStart"/>
      <w:r w:rsidRPr="00E01054">
        <w:t>Published</w:t>
      </w:r>
      <w:proofErr w:type="spellEnd"/>
      <w:r w:rsidRPr="00E01054">
        <w:t xml:space="preserve"> on November 3, 2020.</w:t>
      </w:r>
      <w:r>
        <w:t xml:space="preserve"> </w:t>
      </w:r>
      <w:r w:rsidRPr="00E01054">
        <w:t>[</w:t>
      </w:r>
      <w:proofErr w:type="spellStart"/>
      <w:r w:rsidRPr="00E01054">
        <w:t>Accessed</w:t>
      </w:r>
      <w:proofErr w:type="spellEnd"/>
      <w:r w:rsidRPr="00E01054">
        <w:t xml:space="preserve">: </w:t>
      </w:r>
      <w:proofErr w:type="spellStart"/>
      <w:r w:rsidRPr="00E01054">
        <w:t>June</w:t>
      </w:r>
      <w:proofErr w:type="spellEnd"/>
      <w:r w:rsidRPr="00E01054">
        <w:t xml:space="preserve"> 9, 2023]. </w:t>
      </w:r>
      <w:proofErr w:type="spellStart"/>
      <w:r w:rsidRPr="00E01054">
        <w:t>Available</w:t>
      </w:r>
      <w:proofErr w:type="spellEnd"/>
      <w:r w:rsidRPr="00E01054">
        <w:t xml:space="preserve"> </w:t>
      </w:r>
      <w:proofErr w:type="spellStart"/>
      <w:r w:rsidRPr="00E01054">
        <w:t>from</w:t>
      </w:r>
      <w:proofErr w:type="spellEnd"/>
      <w:r w:rsidRPr="00E01054">
        <w:t xml:space="preserve">: </w:t>
      </w:r>
      <w:hyperlink r:id="rId15" w:history="1">
        <w:r w:rsidRPr="00F12FCE">
          <w:rPr>
            <w:rStyle w:val="Hypertextovprepojenie"/>
          </w:rPr>
          <w:t>https://www.petmd.com/cat/general-health/what-is-catnip</w:t>
        </w:r>
      </w:hyperlink>
      <w:r w:rsidRPr="00E01054">
        <w:t>.</w:t>
      </w:r>
      <w:r>
        <w:t xml:space="preserve">  </w:t>
      </w:r>
    </w:p>
    <w:p w14:paraId="7244E914" w14:textId="77777777" w:rsidR="00610B8F" w:rsidRDefault="00610B8F" w:rsidP="00610B8F">
      <w:pPr>
        <w:pStyle w:val="Normlnywebov"/>
        <w:spacing w:line="360" w:lineRule="auto"/>
      </w:pPr>
      <w:r w:rsidRPr="00E01054">
        <w:t xml:space="preserve">KRULE, </w:t>
      </w:r>
      <w:proofErr w:type="spellStart"/>
      <w:r w:rsidRPr="00E01054">
        <w:t>Mallory</w:t>
      </w:r>
      <w:proofErr w:type="spellEnd"/>
      <w:r w:rsidRPr="00E01054">
        <w:t>. "</w:t>
      </w:r>
      <w:proofErr w:type="spellStart"/>
      <w:r w:rsidRPr="00E01054">
        <w:t>All</w:t>
      </w:r>
      <w:proofErr w:type="spellEnd"/>
      <w:r w:rsidRPr="00E01054">
        <w:t xml:space="preserve"> the </w:t>
      </w:r>
      <w:proofErr w:type="spellStart"/>
      <w:r w:rsidRPr="00E01054">
        <w:t>Crazy</w:t>
      </w:r>
      <w:proofErr w:type="spellEnd"/>
      <w:r w:rsidRPr="00E01054">
        <w:t xml:space="preserve"> </w:t>
      </w:r>
      <w:proofErr w:type="spellStart"/>
      <w:r w:rsidRPr="00E01054">
        <w:t>Names</w:t>
      </w:r>
      <w:proofErr w:type="spellEnd"/>
      <w:r w:rsidRPr="00E01054">
        <w:t xml:space="preserve"> in The Hunger Games, Explained" [Online]. </w:t>
      </w:r>
      <w:proofErr w:type="spellStart"/>
      <w:r w:rsidRPr="00E01054">
        <w:t>Published</w:t>
      </w:r>
      <w:proofErr w:type="spellEnd"/>
      <w:r w:rsidRPr="00E01054">
        <w:t xml:space="preserve"> on November 19, 2014. [</w:t>
      </w:r>
      <w:proofErr w:type="spellStart"/>
      <w:r w:rsidRPr="00E01054">
        <w:t>Accessed</w:t>
      </w:r>
      <w:proofErr w:type="spellEnd"/>
      <w:r w:rsidRPr="00E01054">
        <w:t xml:space="preserve">: </w:t>
      </w:r>
      <w:proofErr w:type="spellStart"/>
      <w:r w:rsidRPr="00E01054">
        <w:t>June</w:t>
      </w:r>
      <w:proofErr w:type="spellEnd"/>
      <w:r w:rsidRPr="00E01054">
        <w:t xml:space="preserve"> 3, 2023]. </w:t>
      </w:r>
      <w:proofErr w:type="spellStart"/>
      <w:r w:rsidRPr="00E01054">
        <w:t>Available</w:t>
      </w:r>
      <w:proofErr w:type="spellEnd"/>
      <w:r w:rsidRPr="00E01054">
        <w:t xml:space="preserve"> </w:t>
      </w:r>
      <w:proofErr w:type="spellStart"/>
      <w:r w:rsidRPr="00E01054">
        <w:t>from</w:t>
      </w:r>
      <w:proofErr w:type="spellEnd"/>
      <w:r w:rsidRPr="00E01054">
        <w:t xml:space="preserve">: </w:t>
      </w:r>
      <w:hyperlink r:id="rId16" w:history="1">
        <w:r w:rsidRPr="00F12FCE">
          <w:rPr>
            <w:rStyle w:val="Hypertextovprepojenie"/>
          </w:rPr>
          <w:t>https://slate.com/culture/2014/11/hunger-games-names-meanings-explanations-for-katniss-everdeen-peeta-mellark-alma-cressida-and-more.html</w:t>
        </w:r>
      </w:hyperlink>
      <w:r w:rsidRPr="00E01054">
        <w:t>.</w:t>
      </w:r>
      <w:r>
        <w:t xml:space="preserve"> </w:t>
      </w:r>
    </w:p>
    <w:p w14:paraId="58AEA451" w14:textId="77777777" w:rsidR="00610B8F" w:rsidRDefault="00610B8F" w:rsidP="00610B8F">
      <w:pPr>
        <w:pStyle w:val="Normlnywebov"/>
        <w:spacing w:line="360" w:lineRule="auto"/>
        <w:jc w:val="both"/>
      </w:pPr>
    </w:p>
    <w:p w14:paraId="3EE2A199" w14:textId="77777777" w:rsidR="00610B8F" w:rsidRDefault="00610B8F" w:rsidP="00610B8F">
      <w:pPr>
        <w:pStyle w:val="Normlnywebov"/>
        <w:spacing w:line="360" w:lineRule="auto"/>
        <w:jc w:val="both"/>
      </w:pPr>
    </w:p>
    <w:p w14:paraId="175E532F" w14:textId="77777777" w:rsidR="00610B8F" w:rsidRPr="003A5E19" w:rsidRDefault="00610B8F" w:rsidP="00610B8F">
      <w:pPr>
        <w:spacing w:line="360" w:lineRule="auto"/>
        <w:jc w:val="both"/>
        <w:rPr>
          <w:rStyle w:val="dttext"/>
          <w:rFonts w:ascii="Times New Roman" w:hAnsi="Times New Roman" w:cs="Times New Roman"/>
          <w:b/>
          <w:bCs/>
          <w:color w:val="000000" w:themeColor="text1"/>
          <w:sz w:val="36"/>
          <w:szCs w:val="36"/>
        </w:rPr>
      </w:pPr>
    </w:p>
    <w:p w14:paraId="18A9FB6F" w14:textId="77777777" w:rsidR="00610B8F" w:rsidRPr="0067059C" w:rsidRDefault="00610B8F" w:rsidP="00610B8F">
      <w:pPr>
        <w:spacing w:line="360" w:lineRule="auto"/>
        <w:jc w:val="both"/>
        <w:rPr>
          <w:rStyle w:val="dttext"/>
          <w:rFonts w:ascii="Times New Roman" w:hAnsi="Times New Roman" w:cs="Times New Roman"/>
          <w:b/>
          <w:bCs/>
          <w:sz w:val="32"/>
          <w:szCs w:val="32"/>
        </w:rPr>
      </w:pPr>
      <w:r>
        <w:rPr>
          <w:rStyle w:val="dttext"/>
          <w:rFonts w:ascii="Times New Roman" w:hAnsi="Times New Roman" w:cs="Times New Roman"/>
          <w:b/>
          <w:bCs/>
          <w:sz w:val="32"/>
          <w:szCs w:val="32"/>
        </w:rPr>
        <w:t xml:space="preserve">  </w:t>
      </w:r>
    </w:p>
    <w:p w14:paraId="4C1F7E22" w14:textId="77777777" w:rsidR="00610B8F" w:rsidRPr="00FC2C84" w:rsidRDefault="00610B8F" w:rsidP="00610B8F">
      <w:pPr>
        <w:tabs>
          <w:tab w:val="left" w:pos="6852"/>
        </w:tabs>
        <w:spacing w:line="360" w:lineRule="auto"/>
        <w:ind w:left="360"/>
        <w:jc w:val="both"/>
        <w:rPr>
          <w:rFonts w:ascii="Times New Roman" w:hAnsi="Times New Roman" w:cs="Times New Roman"/>
          <w:sz w:val="24"/>
          <w:szCs w:val="24"/>
        </w:rPr>
      </w:pPr>
    </w:p>
    <w:p w14:paraId="6F36A9A7" w14:textId="77777777" w:rsidR="00610B8F" w:rsidRPr="00051A8C" w:rsidRDefault="00610B8F" w:rsidP="00610B8F">
      <w:pPr>
        <w:tabs>
          <w:tab w:val="left" w:pos="6852"/>
        </w:tabs>
        <w:spacing w:line="360" w:lineRule="auto"/>
        <w:jc w:val="both"/>
        <w:rPr>
          <w:rFonts w:ascii="Times New Roman" w:hAnsi="Times New Roman" w:cs="Times New Roman"/>
          <w:sz w:val="24"/>
          <w:szCs w:val="24"/>
        </w:rPr>
      </w:pPr>
    </w:p>
    <w:p w14:paraId="1F175A90" w14:textId="77777777" w:rsidR="00610B8F" w:rsidRDefault="00610B8F" w:rsidP="00610B8F">
      <w:pPr>
        <w:spacing w:line="360" w:lineRule="auto"/>
        <w:jc w:val="both"/>
      </w:pPr>
    </w:p>
    <w:p w14:paraId="76C596E0" w14:textId="77777777" w:rsidR="00610B8F" w:rsidRDefault="00610B8F" w:rsidP="005377D7">
      <w:pPr>
        <w:spacing w:line="360" w:lineRule="auto"/>
        <w:jc w:val="both"/>
      </w:pPr>
    </w:p>
    <w:p w14:paraId="2B94B3AD" w14:textId="77777777" w:rsidR="002C513D" w:rsidRDefault="002C513D" w:rsidP="005377D7">
      <w:pPr>
        <w:spacing w:line="360" w:lineRule="auto"/>
        <w:jc w:val="both"/>
      </w:pPr>
    </w:p>
    <w:p w14:paraId="629D0429" w14:textId="45367778" w:rsidR="000B6B8D" w:rsidRDefault="000B6B8D" w:rsidP="00B84831">
      <w:pPr>
        <w:pStyle w:val="Nadpis1"/>
        <w:rPr>
          <w:rFonts w:ascii="Times New Roman" w:hAnsi="Times New Roman" w:cs="Times New Roman"/>
          <w:b/>
          <w:bCs/>
          <w:color w:val="auto"/>
          <w:sz w:val="36"/>
          <w:szCs w:val="36"/>
        </w:rPr>
      </w:pPr>
      <w:bookmarkStart w:id="33" w:name="_Toc138091881"/>
      <w:r w:rsidRPr="00B84831">
        <w:rPr>
          <w:rFonts w:ascii="Times New Roman" w:hAnsi="Times New Roman" w:cs="Times New Roman"/>
          <w:b/>
          <w:bCs/>
          <w:color w:val="auto"/>
          <w:sz w:val="36"/>
          <w:szCs w:val="36"/>
        </w:rPr>
        <w:lastRenderedPageBreak/>
        <w:t>Appendices</w:t>
      </w:r>
      <w:bookmarkEnd w:id="33"/>
    </w:p>
    <w:p w14:paraId="3EF37236" w14:textId="77777777" w:rsidR="001C69A3" w:rsidRPr="001C69A3" w:rsidRDefault="001C69A3" w:rsidP="001C69A3"/>
    <w:p w14:paraId="1A9581C0" w14:textId="1C400C59" w:rsidR="00945986" w:rsidRPr="00945986" w:rsidRDefault="00945986" w:rsidP="005377D7">
      <w:pPr>
        <w:spacing w:line="360" w:lineRule="auto"/>
        <w:jc w:val="both"/>
        <w:rPr>
          <w:rFonts w:ascii="Times New Roman" w:hAnsi="Times New Roman" w:cs="Times New Roman"/>
          <w:b/>
          <w:bCs/>
          <w:sz w:val="28"/>
          <w:szCs w:val="28"/>
        </w:rPr>
      </w:pPr>
      <w:r w:rsidRPr="00945986">
        <w:rPr>
          <w:rFonts w:ascii="Times New Roman" w:hAnsi="Times New Roman" w:cs="Times New Roman"/>
          <w:b/>
          <w:bCs/>
          <w:sz w:val="28"/>
          <w:szCs w:val="28"/>
        </w:rPr>
        <w:t>Appendix 1:  An interview with the Slovak translator- Michal Jedinák</w:t>
      </w:r>
    </w:p>
    <w:p w14:paraId="20EE363A" w14:textId="77777777" w:rsidR="00945986" w:rsidRPr="00945986" w:rsidRDefault="00945986" w:rsidP="00945986">
      <w:pPr>
        <w:numPr>
          <w:ilvl w:val="0"/>
          <w:numId w:val="34"/>
        </w:numPr>
        <w:suppressAutoHyphens/>
        <w:spacing w:before="100" w:after="100" w:line="100" w:lineRule="atLeast"/>
      </w:pPr>
      <w:r w:rsidRPr="00945986">
        <w:rPr>
          <w:rFonts w:ascii="Times New Roman" w:eastAsia="Times New Roman" w:hAnsi="Times New Roman" w:cs="Times New Roman"/>
          <w:sz w:val="24"/>
          <w:szCs w:val="24"/>
          <w:lang w:eastAsia="sk-SK"/>
        </w:rPr>
        <w:t>What were the biggest challenges you faced during the translation process of The Hunger Games trilogy, and how did you overcome them? Were there any specific parts of the trilogy that you found particularly difficult to translate, and if so, why?</w:t>
      </w:r>
    </w:p>
    <w:p w14:paraId="6DA30D7C" w14:textId="77777777" w:rsidR="00945986" w:rsidRPr="003638AB" w:rsidRDefault="00945986" w:rsidP="00945986">
      <w:pPr>
        <w:pStyle w:val="Odsekzoznamu1"/>
        <w:numPr>
          <w:ilvl w:val="1"/>
          <w:numId w:val="34"/>
        </w:numPr>
        <w:spacing w:before="100" w:after="100" w:line="100" w:lineRule="atLeast"/>
        <w:rPr>
          <w:lang w:val="sk-SK"/>
        </w:rPr>
      </w:pPr>
      <w:r w:rsidRPr="00945986">
        <w:rPr>
          <w:rFonts w:ascii="Times New Roman" w:eastAsia="Times New Roman" w:hAnsi="Times New Roman" w:cs="Times New Roman"/>
          <w:sz w:val="24"/>
          <w:szCs w:val="24"/>
          <w:lang w:val="sk-SK" w:eastAsia="sk-SK"/>
        </w:rPr>
        <w:t>Čo patrilo medzi najväčšie výzvy ktorým ste čelili počasia procesu prekladania The Hunger Games trilógie, a ako ste ich prekonali? Narazili ste na nejaké špecifické časti v trilógii ktoré Vám prišli obzvlášť ťažké na preklad, a ak áno, ako ste sa s nimi popasovali?</w:t>
      </w:r>
    </w:p>
    <w:p w14:paraId="234933A7" w14:textId="77777777" w:rsidR="00945986" w:rsidRPr="003638AB" w:rsidRDefault="00945986" w:rsidP="00945986">
      <w:pPr>
        <w:pStyle w:val="Odsekzoznamu1"/>
        <w:numPr>
          <w:ilvl w:val="1"/>
          <w:numId w:val="34"/>
        </w:numPr>
        <w:spacing w:before="100" w:after="100" w:line="100" w:lineRule="atLeast"/>
        <w:rPr>
          <w:lang w:val="sk-SK"/>
        </w:rPr>
      </w:pPr>
      <w:r w:rsidRPr="00945986">
        <w:rPr>
          <w:rFonts w:ascii="Times New Roman" w:eastAsia="Times New Roman" w:hAnsi="Times New Roman" w:cs="Times New Roman"/>
          <w:b/>
          <w:bCs/>
          <w:sz w:val="24"/>
          <w:szCs w:val="24"/>
          <w:lang w:val="sk-SK" w:eastAsia="sk-SK"/>
        </w:rPr>
        <w:t>Nepamätám si väčšie výzvy, naopak, v spomienkach mi zostalo, že na rozdiel od mnohých iných kníh sa mi na trilógii pracovalo príjemne. Asi k tomu prispelo aj rozprávanie v prvej osobe. Autorkin štýl mi skrátka „sadol“.</w:t>
      </w:r>
    </w:p>
    <w:p w14:paraId="4A4F4CD5" w14:textId="77777777" w:rsidR="00945986" w:rsidRPr="00945986" w:rsidRDefault="00945986" w:rsidP="00945986">
      <w:pPr>
        <w:numPr>
          <w:ilvl w:val="0"/>
          <w:numId w:val="34"/>
        </w:numPr>
        <w:suppressAutoHyphens/>
        <w:spacing w:before="100" w:after="100" w:line="100" w:lineRule="atLeast"/>
      </w:pPr>
      <w:r w:rsidRPr="00945986">
        <w:rPr>
          <w:rFonts w:ascii="Times New Roman" w:eastAsia="Times New Roman" w:hAnsi="Times New Roman" w:cs="Times New Roman"/>
          <w:sz w:val="24"/>
          <w:szCs w:val="24"/>
          <w:lang w:eastAsia="sk-SK"/>
        </w:rPr>
        <w:t>Are you familiar with the Czech/Slovak version of The Hunger Games? In your opinion, what are the most significant differences between the Czech and Slovak translations of The Hunger Games trilogy?</w:t>
      </w:r>
    </w:p>
    <w:p w14:paraId="5F4365F0" w14:textId="77777777" w:rsidR="00945986" w:rsidRPr="003638AB" w:rsidRDefault="00945986" w:rsidP="00945986">
      <w:pPr>
        <w:pStyle w:val="Odsekzoznamu1"/>
        <w:numPr>
          <w:ilvl w:val="1"/>
          <w:numId w:val="34"/>
        </w:numPr>
        <w:spacing w:before="100" w:after="100" w:line="100" w:lineRule="atLeast"/>
        <w:rPr>
          <w:lang w:val="sk-SK"/>
        </w:rPr>
      </w:pPr>
      <w:r w:rsidRPr="00945986">
        <w:rPr>
          <w:rFonts w:ascii="Times New Roman" w:eastAsia="Times New Roman" w:hAnsi="Times New Roman" w:cs="Times New Roman"/>
          <w:sz w:val="24"/>
          <w:szCs w:val="24"/>
          <w:lang w:val="sk-SK" w:eastAsia="sk-SK"/>
        </w:rPr>
        <w:t>Ste familiárny s českým/ slovenským prekladom trilógie The Hunger Games? Čo sú podľa Vášho názoru najväčšie rozdiely medzi českým a slovenským prekladom trilógie?</w:t>
      </w:r>
    </w:p>
    <w:p w14:paraId="37AA8ADE" w14:textId="77777777" w:rsidR="00945986" w:rsidRPr="003638AB" w:rsidRDefault="00945986" w:rsidP="00945986">
      <w:pPr>
        <w:pStyle w:val="Odsekzoznamu1"/>
        <w:numPr>
          <w:ilvl w:val="1"/>
          <w:numId w:val="34"/>
        </w:numPr>
        <w:spacing w:before="100" w:after="100" w:line="100" w:lineRule="atLeast"/>
        <w:rPr>
          <w:lang w:val="sk-SK"/>
        </w:rPr>
      </w:pPr>
      <w:r w:rsidRPr="00945986">
        <w:rPr>
          <w:rFonts w:ascii="Times New Roman" w:eastAsia="Times New Roman" w:hAnsi="Times New Roman" w:cs="Times New Roman"/>
          <w:b/>
          <w:bCs/>
          <w:sz w:val="24"/>
          <w:szCs w:val="24"/>
          <w:lang w:val="sk-SK" w:eastAsia="sk-SK"/>
        </w:rPr>
        <w:t>Český preklad nepoznám, ale najväčší rozdiel je nepochybne v použití iného jazyka :).</w:t>
      </w:r>
    </w:p>
    <w:p w14:paraId="249E48F5" w14:textId="77777777" w:rsidR="00945986" w:rsidRPr="00945986" w:rsidRDefault="00945986" w:rsidP="00945986">
      <w:pPr>
        <w:numPr>
          <w:ilvl w:val="0"/>
          <w:numId w:val="34"/>
        </w:numPr>
        <w:suppressAutoHyphens/>
        <w:spacing w:before="100" w:after="100" w:line="100" w:lineRule="atLeast"/>
      </w:pPr>
      <w:r w:rsidRPr="00945986">
        <w:rPr>
          <w:rFonts w:ascii="Times New Roman" w:eastAsia="Times New Roman" w:hAnsi="Times New Roman" w:cs="Times New Roman"/>
          <w:sz w:val="24"/>
          <w:szCs w:val="24"/>
          <w:lang w:eastAsia="sk-SK"/>
        </w:rPr>
        <w:t>How did you approach the translation of the character names in the trilogy, and what factors did you consider when making your decisions?</w:t>
      </w:r>
    </w:p>
    <w:p w14:paraId="67619E77" w14:textId="77777777" w:rsidR="00945986" w:rsidRPr="00945986" w:rsidRDefault="00945986" w:rsidP="00945986">
      <w:pPr>
        <w:pStyle w:val="Odsekzoznamu1"/>
        <w:numPr>
          <w:ilvl w:val="1"/>
          <w:numId w:val="34"/>
        </w:numPr>
        <w:spacing w:before="100" w:after="100" w:line="100" w:lineRule="atLeast"/>
      </w:pPr>
      <w:r w:rsidRPr="00945986">
        <w:rPr>
          <w:rFonts w:ascii="Times New Roman" w:eastAsia="Times New Roman" w:hAnsi="Times New Roman" w:cs="Times New Roman"/>
          <w:sz w:val="24"/>
          <w:szCs w:val="24"/>
          <w:lang w:val="sk-SK" w:eastAsia="sk-SK"/>
        </w:rPr>
        <w:t>Ako ste pristupovali k prekladu mien charakterov v trilógii, a aké faktory ste museli zvážiť predtým ako ste sa finálne rozhodli?</w:t>
      </w:r>
    </w:p>
    <w:p w14:paraId="270935AA" w14:textId="77777777" w:rsidR="00945986" w:rsidRPr="003638AB" w:rsidRDefault="00945986" w:rsidP="00945986">
      <w:pPr>
        <w:pStyle w:val="Odsekzoznamu1"/>
        <w:numPr>
          <w:ilvl w:val="1"/>
          <w:numId w:val="34"/>
        </w:numPr>
        <w:spacing w:before="100" w:after="100" w:line="100" w:lineRule="atLeast"/>
        <w:rPr>
          <w:lang w:val="sk-SK"/>
        </w:rPr>
      </w:pPr>
      <w:r w:rsidRPr="00945986">
        <w:rPr>
          <w:rFonts w:ascii="Times New Roman" w:eastAsia="Times New Roman" w:hAnsi="Times New Roman" w:cs="Times New Roman"/>
          <w:b/>
          <w:bCs/>
          <w:sz w:val="24"/>
          <w:szCs w:val="24"/>
          <w:lang w:val="sk-SK" w:eastAsia="sk-SK"/>
        </w:rPr>
        <w:t xml:space="preserve">Mená postáv som nechal v pôvodnej podobe. Tie s opisným významom neplnili v príbehu nijakú funkciu a zároveň som sa chcel vyhnúť čudným hybridom ako Prvosienka Everdeenová popri nenaturalizovaných menách ako Haymitch </w:t>
      </w:r>
      <w:proofErr w:type="spellStart"/>
      <w:r w:rsidRPr="00945986">
        <w:rPr>
          <w:rFonts w:ascii="Times New Roman" w:eastAsia="Times New Roman" w:hAnsi="Times New Roman" w:cs="Times New Roman"/>
          <w:b/>
          <w:bCs/>
          <w:sz w:val="24"/>
          <w:szCs w:val="24"/>
          <w:lang w:val="sk-SK" w:eastAsia="sk-SK"/>
        </w:rPr>
        <w:t>Abernathy</w:t>
      </w:r>
      <w:proofErr w:type="spellEnd"/>
      <w:r w:rsidRPr="00945986">
        <w:rPr>
          <w:rFonts w:ascii="Times New Roman" w:eastAsia="Times New Roman" w:hAnsi="Times New Roman" w:cs="Times New Roman"/>
          <w:b/>
          <w:bCs/>
          <w:sz w:val="24"/>
          <w:szCs w:val="24"/>
          <w:lang w:val="sk-SK" w:eastAsia="sk-SK"/>
        </w:rPr>
        <w:t>.</w:t>
      </w:r>
    </w:p>
    <w:p w14:paraId="275C8CF5" w14:textId="77777777" w:rsidR="00945986" w:rsidRPr="00945986" w:rsidRDefault="00945986" w:rsidP="00945986">
      <w:pPr>
        <w:numPr>
          <w:ilvl w:val="0"/>
          <w:numId w:val="34"/>
        </w:numPr>
        <w:suppressAutoHyphens/>
        <w:spacing w:before="100" w:after="100" w:line="100" w:lineRule="atLeast"/>
      </w:pPr>
      <w:r w:rsidRPr="00945986">
        <w:rPr>
          <w:rFonts w:ascii="Times New Roman" w:eastAsia="Times New Roman" w:hAnsi="Times New Roman" w:cs="Times New Roman"/>
          <w:sz w:val="24"/>
          <w:szCs w:val="24"/>
          <w:lang w:eastAsia="sk-SK"/>
        </w:rPr>
        <w:t>What translation strategies did you use when dealing with cultural references, such as food or customs, that may not be familiar to readers in your respective countries?</w:t>
      </w:r>
    </w:p>
    <w:p w14:paraId="24985072" w14:textId="77777777" w:rsidR="00945986" w:rsidRPr="00945986" w:rsidRDefault="00945986" w:rsidP="00945986">
      <w:pPr>
        <w:pStyle w:val="Odsekzoznamu1"/>
        <w:numPr>
          <w:ilvl w:val="1"/>
          <w:numId w:val="34"/>
        </w:numPr>
        <w:spacing w:before="100" w:after="100" w:line="100" w:lineRule="atLeast"/>
      </w:pPr>
      <w:r w:rsidRPr="00945986">
        <w:rPr>
          <w:rFonts w:ascii="Times New Roman" w:eastAsia="Times New Roman" w:hAnsi="Times New Roman" w:cs="Times New Roman"/>
          <w:sz w:val="24"/>
          <w:szCs w:val="24"/>
          <w:lang w:val="sk-SK" w:eastAsia="sk-SK"/>
        </w:rPr>
        <w:t>Aké prekladateľské stratégie ste použili keď ste riešili kultúrne rozdiely ako napríklad jedlo, zvyky, ktoré možno neboli známe pre čitateľov na Slovensku?</w:t>
      </w:r>
    </w:p>
    <w:p w14:paraId="0252FD29" w14:textId="77777777" w:rsidR="00945986" w:rsidRPr="003638AB" w:rsidRDefault="00945986" w:rsidP="00945986">
      <w:pPr>
        <w:pStyle w:val="Odsekzoznamu1"/>
        <w:numPr>
          <w:ilvl w:val="1"/>
          <w:numId w:val="34"/>
        </w:numPr>
        <w:spacing w:before="100" w:after="100" w:line="100" w:lineRule="atLeast"/>
        <w:rPr>
          <w:lang w:val="sk-SK"/>
        </w:rPr>
      </w:pPr>
      <w:r w:rsidRPr="00945986">
        <w:rPr>
          <w:rFonts w:ascii="Times New Roman" w:eastAsia="Times New Roman" w:hAnsi="Times New Roman" w:cs="Times New Roman"/>
          <w:b/>
          <w:bCs/>
          <w:sz w:val="24"/>
          <w:szCs w:val="24"/>
          <w:lang w:val="sk-SK" w:eastAsia="sk-SK"/>
        </w:rPr>
        <w:t>Toto si už naozaj nepamätám. Keby ste sa pýtali na konkrétne príklady, mohol by som sa pokúsiť o spätnú rekonštrukciu, ale takto všeobecne neviem.</w:t>
      </w:r>
    </w:p>
    <w:p w14:paraId="44C6B5E8" w14:textId="77777777" w:rsidR="00945986" w:rsidRPr="00945986" w:rsidRDefault="00945986" w:rsidP="00945986">
      <w:pPr>
        <w:numPr>
          <w:ilvl w:val="0"/>
          <w:numId w:val="34"/>
        </w:numPr>
        <w:suppressAutoHyphens/>
        <w:spacing w:before="100" w:after="100" w:line="100" w:lineRule="atLeast"/>
      </w:pPr>
      <w:r w:rsidRPr="00945986">
        <w:rPr>
          <w:rFonts w:ascii="Times New Roman" w:eastAsia="Times New Roman" w:hAnsi="Times New Roman" w:cs="Times New Roman"/>
          <w:sz w:val="24"/>
          <w:szCs w:val="24"/>
          <w:lang w:eastAsia="sk-SK"/>
        </w:rPr>
        <w:t>Did you work closely with the author or any other individuals involved in the original English version of the trilogy during the translation process, and if so, how did this collaboration impact your work?</w:t>
      </w:r>
    </w:p>
    <w:p w14:paraId="163D5EFA" w14:textId="77777777" w:rsidR="00945986" w:rsidRPr="00945986" w:rsidRDefault="00945986" w:rsidP="00945986">
      <w:pPr>
        <w:pStyle w:val="Odsekzoznamu1"/>
        <w:numPr>
          <w:ilvl w:val="1"/>
          <w:numId w:val="34"/>
        </w:numPr>
        <w:spacing w:before="100" w:after="100" w:line="100" w:lineRule="atLeast"/>
      </w:pPr>
      <w:r w:rsidRPr="00945986">
        <w:rPr>
          <w:rFonts w:ascii="Times New Roman" w:eastAsia="Times New Roman" w:hAnsi="Times New Roman" w:cs="Times New Roman"/>
          <w:sz w:val="24"/>
          <w:szCs w:val="24"/>
          <w:lang w:val="sk-SK" w:eastAsia="sk-SK"/>
        </w:rPr>
        <w:t xml:space="preserve">Pracovali ste nejako s autorkou alebo niekým iným, kto spolupracoval na originálnej anglickej verzii trilógie počas Vášho procesu prekladania, a ak áno, ako táto kolaborácia ovplyvnila Vašu prácu? </w:t>
      </w:r>
    </w:p>
    <w:p w14:paraId="4B715132" w14:textId="77777777" w:rsidR="00945986" w:rsidRPr="00945986" w:rsidRDefault="00945986" w:rsidP="00945986">
      <w:pPr>
        <w:pStyle w:val="Odsekzoznamu1"/>
        <w:numPr>
          <w:ilvl w:val="1"/>
          <w:numId w:val="34"/>
        </w:numPr>
        <w:spacing w:before="100" w:after="100" w:line="100" w:lineRule="atLeast"/>
      </w:pPr>
      <w:r w:rsidRPr="00945986">
        <w:rPr>
          <w:rFonts w:ascii="Times New Roman" w:eastAsia="Times New Roman" w:hAnsi="Times New Roman" w:cs="Times New Roman"/>
          <w:b/>
          <w:bCs/>
          <w:sz w:val="24"/>
          <w:szCs w:val="24"/>
          <w:lang w:val="sk-SK" w:eastAsia="sk-SK"/>
        </w:rPr>
        <w:lastRenderedPageBreak/>
        <w:t xml:space="preserve">Pri </w:t>
      </w:r>
      <w:r w:rsidRPr="00945986">
        <w:rPr>
          <w:rFonts w:ascii="Times New Roman" w:eastAsia="Times New Roman" w:hAnsi="Times New Roman" w:cs="Times New Roman"/>
          <w:b/>
          <w:bCs/>
          <w:i/>
          <w:iCs/>
          <w:sz w:val="24"/>
          <w:szCs w:val="24"/>
          <w:lang w:val="sk-SK" w:eastAsia="sk-SK"/>
        </w:rPr>
        <w:t>Hrách o život</w:t>
      </w:r>
      <w:r w:rsidRPr="00945986">
        <w:rPr>
          <w:rFonts w:ascii="Times New Roman" w:eastAsia="Times New Roman" w:hAnsi="Times New Roman" w:cs="Times New Roman"/>
          <w:b/>
          <w:bCs/>
          <w:sz w:val="24"/>
          <w:szCs w:val="24"/>
          <w:lang w:val="sk-SK" w:eastAsia="sk-SK"/>
        </w:rPr>
        <w:t xml:space="preserve"> konzultácie s autorkou ani s ľuďmi z jej okolia neboli.</w:t>
      </w:r>
    </w:p>
    <w:p w14:paraId="5544C3BA" w14:textId="77777777" w:rsidR="00945986" w:rsidRPr="00945986" w:rsidRDefault="00945986" w:rsidP="00945986">
      <w:pPr>
        <w:numPr>
          <w:ilvl w:val="0"/>
          <w:numId w:val="34"/>
        </w:numPr>
        <w:suppressAutoHyphens/>
        <w:spacing w:before="100" w:after="100" w:line="100" w:lineRule="atLeast"/>
      </w:pPr>
      <w:r w:rsidRPr="00945986">
        <w:rPr>
          <w:rFonts w:ascii="Times New Roman" w:eastAsia="Times New Roman" w:hAnsi="Times New Roman" w:cs="Times New Roman"/>
          <w:sz w:val="24"/>
          <w:szCs w:val="24"/>
          <w:lang w:eastAsia="sk-SK"/>
        </w:rPr>
        <w:t>How do you think your translations of The Hunger Games trilogy reflect the cultural and linguistic differences between Czech and Slovak?</w:t>
      </w:r>
    </w:p>
    <w:p w14:paraId="4A15AB3C" w14:textId="77777777" w:rsidR="00945986" w:rsidRPr="00945986" w:rsidRDefault="00945986" w:rsidP="00945986">
      <w:pPr>
        <w:pStyle w:val="Odsekzoznamu1"/>
        <w:numPr>
          <w:ilvl w:val="1"/>
          <w:numId w:val="34"/>
        </w:numPr>
        <w:spacing w:before="100" w:after="100" w:line="100" w:lineRule="atLeast"/>
      </w:pPr>
      <w:bookmarkStart w:id="34" w:name="_Hlk134011005"/>
      <w:r w:rsidRPr="00945986">
        <w:rPr>
          <w:rFonts w:ascii="Times New Roman" w:eastAsia="Times New Roman" w:hAnsi="Times New Roman" w:cs="Times New Roman"/>
          <w:sz w:val="24"/>
          <w:szCs w:val="24"/>
          <w:lang w:val="sk-SK" w:eastAsia="sk-SK"/>
        </w:rPr>
        <w:t>Ako si myslíte že preklady trilógie reflektujú kultúrne a lingvistické rozdiely medzi češtinou a slovenčinou?</w:t>
      </w:r>
    </w:p>
    <w:p w14:paraId="3C56EF85" w14:textId="77777777" w:rsidR="00945986" w:rsidRPr="003638AB" w:rsidRDefault="00945986" w:rsidP="00945986">
      <w:pPr>
        <w:pStyle w:val="Odsekzoznamu1"/>
        <w:numPr>
          <w:ilvl w:val="1"/>
          <w:numId w:val="34"/>
        </w:numPr>
        <w:spacing w:before="100" w:after="100" w:line="100" w:lineRule="atLeast"/>
        <w:rPr>
          <w:lang w:val="sk-SK"/>
        </w:rPr>
      </w:pPr>
      <w:r w:rsidRPr="00945986">
        <w:rPr>
          <w:rFonts w:ascii="Times New Roman" w:eastAsia="Times New Roman" w:hAnsi="Times New Roman" w:cs="Times New Roman"/>
          <w:b/>
          <w:bCs/>
          <w:sz w:val="24"/>
          <w:szCs w:val="24"/>
          <w:lang w:val="sk-SK" w:eastAsia="sk-SK"/>
        </w:rPr>
        <w:t>Nie som si istý, na čo sa pýtate. Prekladatelia sa usilujú text čo najviac prispôsobiť svojmu jazykovému/kultúrnemu prostrediu a prekladateľským zvyklostiam, takže nad češtinou ani žiadnym iným jazykom som sa pri práci nezamýšľal.</w:t>
      </w:r>
    </w:p>
    <w:bookmarkEnd w:id="34"/>
    <w:p w14:paraId="6E2F892C" w14:textId="77777777" w:rsidR="00945986" w:rsidRPr="00945986" w:rsidRDefault="00945986" w:rsidP="00945986">
      <w:pPr>
        <w:numPr>
          <w:ilvl w:val="0"/>
          <w:numId w:val="34"/>
        </w:numPr>
        <w:suppressAutoHyphens/>
        <w:spacing w:before="100" w:after="100" w:line="100" w:lineRule="atLeast"/>
      </w:pPr>
      <w:r w:rsidRPr="00945986">
        <w:rPr>
          <w:rFonts w:ascii="Times New Roman" w:eastAsia="Times New Roman" w:hAnsi="Times New Roman" w:cs="Times New Roman"/>
          <w:sz w:val="24"/>
          <w:szCs w:val="24"/>
          <w:lang w:eastAsia="sk-SK"/>
        </w:rPr>
        <w:t>What neologisms did you encounter in Catching Fire, and how did you translate them into Czech/Slovak? Did you use any strategies to convey their meaning to readers who may not be familiar with the source language?</w:t>
      </w:r>
    </w:p>
    <w:p w14:paraId="30AE3E3E" w14:textId="77777777" w:rsidR="00945986" w:rsidRPr="003638AB" w:rsidRDefault="00945986" w:rsidP="00945986">
      <w:pPr>
        <w:pStyle w:val="Odsekzoznamu1"/>
        <w:numPr>
          <w:ilvl w:val="1"/>
          <w:numId w:val="34"/>
        </w:numPr>
        <w:spacing w:before="100" w:after="100" w:line="100" w:lineRule="atLeast"/>
        <w:rPr>
          <w:lang w:val="sk-SK"/>
        </w:rPr>
      </w:pPr>
      <w:bookmarkStart w:id="35" w:name="_Hlk134011356"/>
      <w:r w:rsidRPr="00945986">
        <w:rPr>
          <w:rFonts w:ascii="Times New Roman" w:eastAsia="Times New Roman" w:hAnsi="Times New Roman" w:cs="Times New Roman"/>
          <w:sz w:val="24"/>
          <w:szCs w:val="24"/>
          <w:lang w:val="sk-SK" w:eastAsia="sk-SK"/>
        </w:rPr>
        <w:t>S akými neologizmami ste sa stretli v Catching Fire, a ako ste ich preložili do slovenčiny? Použili ste nejaké stratégie aby ste ich význam čo najviac priblížili čitateľom, ktorí nie sú familiárny s angličtinou?</w:t>
      </w:r>
    </w:p>
    <w:p w14:paraId="2796A1AC" w14:textId="77777777" w:rsidR="00945986" w:rsidRPr="003638AB" w:rsidRDefault="00945986" w:rsidP="00945986">
      <w:pPr>
        <w:pStyle w:val="Odsekzoznamu1"/>
        <w:numPr>
          <w:ilvl w:val="1"/>
          <w:numId w:val="34"/>
        </w:numPr>
        <w:spacing w:before="100" w:after="100" w:line="100" w:lineRule="atLeast"/>
        <w:rPr>
          <w:lang w:val="sk-SK"/>
        </w:rPr>
      </w:pPr>
      <w:r w:rsidRPr="00945986">
        <w:rPr>
          <w:rFonts w:ascii="Times New Roman" w:eastAsia="Times New Roman" w:hAnsi="Times New Roman" w:cs="Times New Roman"/>
          <w:b/>
          <w:bCs/>
          <w:sz w:val="24"/>
          <w:szCs w:val="24"/>
          <w:lang w:val="sk-SK" w:eastAsia="sk-SK"/>
        </w:rPr>
        <w:t xml:space="preserve">Nespomínam si, že by </w:t>
      </w:r>
      <w:r w:rsidRPr="00945986">
        <w:rPr>
          <w:rFonts w:ascii="Times New Roman" w:eastAsia="Times New Roman" w:hAnsi="Times New Roman" w:cs="Times New Roman"/>
          <w:b/>
          <w:bCs/>
          <w:i/>
          <w:iCs/>
          <w:sz w:val="24"/>
          <w:szCs w:val="24"/>
          <w:lang w:val="sk-SK" w:eastAsia="sk-SK"/>
        </w:rPr>
        <w:t>Hry o život</w:t>
      </w:r>
      <w:r w:rsidRPr="00945986">
        <w:rPr>
          <w:rFonts w:ascii="Times New Roman" w:eastAsia="Times New Roman" w:hAnsi="Times New Roman" w:cs="Times New Roman"/>
          <w:b/>
          <w:bCs/>
          <w:sz w:val="24"/>
          <w:szCs w:val="24"/>
          <w:lang w:val="sk-SK" w:eastAsia="sk-SK"/>
        </w:rPr>
        <w:t xml:space="preserve"> mali veľa neologizmov. Napadá mi iba drozdajka (mockingjay), ktorá vznikla spojením </w:t>
      </w:r>
      <w:proofErr w:type="spellStart"/>
      <w:r w:rsidRPr="00945986">
        <w:rPr>
          <w:rFonts w:ascii="Times New Roman" w:eastAsia="Times New Roman" w:hAnsi="Times New Roman" w:cs="Times New Roman"/>
          <w:b/>
          <w:bCs/>
          <w:sz w:val="24"/>
          <w:szCs w:val="24"/>
          <w:lang w:val="sk-SK" w:eastAsia="sk-SK"/>
        </w:rPr>
        <w:t>drozdca</w:t>
      </w:r>
      <w:proofErr w:type="spellEnd"/>
      <w:r w:rsidRPr="00945986">
        <w:rPr>
          <w:rFonts w:ascii="Times New Roman" w:eastAsia="Times New Roman" w:hAnsi="Times New Roman" w:cs="Times New Roman"/>
          <w:b/>
          <w:bCs/>
          <w:sz w:val="24"/>
          <w:szCs w:val="24"/>
          <w:lang w:val="sk-SK" w:eastAsia="sk-SK"/>
        </w:rPr>
        <w:t xml:space="preserve"> (</w:t>
      </w:r>
      <w:proofErr w:type="spellStart"/>
      <w:r w:rsidRPr="00945986">
        <w:rPr>
          <w:rFonts w:ascii="Times New Roman" w:eastAsia="Times New Roman" w:hAnsi="Times New Roman" w:cs="Times New Roman"/>
          <w:b/>
          <w:bCs/>
          <w:sz w:val="24"/>
          <w:szCs w:val="24"/>
          <w:lang w:val="sk-SK" w:eastAsia="sk-SK"/>
        </w:rPr>
        <w:t>mockingbird</w:t>
      </w:r>
      <w:proofErr w:type="spellEnd"/>
      <w:r w:rsidRPr="00945986">
        <w:rPr>
          <w:rFonts w:ascii="Times New Roman" w:eastAsia="Times New Roman" w:hAnsi="Times New Roman" w:cs="Times New Roman"/>
          <w:b/>
          <w:bCs/>
          <w:sz w:val="24"/>
          <w:szCs w:val="24"/>
          <w:lang w:val="sk-SK" w:eastAsia="sk-SK"/>
        </w:rPr>
        <w:t>) s tárajkou (jabberjay). Tárajka je fiktívna vtáčia mutácia, ktorá sa vyznačuje častým napodobňovaním ľudských hlasov - túto vlastnosť som použil v jej mene, ktoré som sformuloval tak, aby v slovenčine "pocitovo" pripomínalo vtáčie.</w:t>
      </w:r>
    </w:p>
    <w:bookmarkEnd w:id="35"/>
    <w:p w14:paraId="58C51275" w14:textId="77777777" w:rsidR="00945986" w:rsidRPr="00945986" w:rsidRDefault="00945986" w:rsidP="00945986">
      <w:pPr>
        <w:numPr>
          <w:ilvl w:val="0"/>
          <w:numId w:val="34"/>
        </w:numPr>
        <w:suppressAutoHyphens/>
        <w:spacing w:before="100" w:after="100" w:line="100" w:lineRule="atLeast"/>
      </w:pPr>
      <w:r w:rsidRPr="00945986">
        <w:rPr>
          <w:rFonts w:ascii="Times New Roman" w:eastAsia="Times New Roman" w:hAnsi="Times New Roman" w:cs="Times New Roman"/>
          <w:sz w:val="24"/>
          <w:szCs w:val="24"/>
          <w:lang w:eastAsia="sk-SK"/>
        </w:rPr>
        <w:t>As a translator of Catching Fire, how did you approach preserving the author's voice and style in your work, especially when dealing with neologisms and other distinctive linguistic elements? Could you please describe some strategies or techniques you used to ensure that the translation stayed faithful to the original text?"</w:t>
      </w:r>
    </w:p>
    <w:p w14:paraId="1B61FD94" w14:textId="77777777" w:rsidR="00945986" w:rsidRPr="003638AB" w:rsidRDefault="00945986" w:rsidP="00945986">
      <w:pPr>
        <w:pStyle w:val="Odsekzoznamu1"/>
        <w:numPr>
          <w:ilvl w:val="1"/>
          <w:numId w:val="34"/>
        </w:numPr>
        <w:spacing w:before="100" w:after="100" w:line="100" w:lineRule="atLeast"/>
        <w:rPr>
          <w:lang w:val="sk-SK"/>
        </w:rPr>
      </w:pPr>
      <w:bookmarkStart w:id="36" w:name="_Hlk134011372"/>
      <w:r w:rsidRPr="00945986">
        <w:rPr>
          <w:rFonts w:ascii="Times New Roman" w:eastAsia="Times New Roman" w:hAnsi="Times New Roman" w:cs="Times New Roman"/>
          <w:sz w:val="24"/>
          <w:szCs w:val="24"/>
          <w:lang w:val="sk-SK" w:eastAsia="sk-SK"/>
        </w:rPr>
        <w:t xml:space="preserve">Ako prekladateľ The Hunger Games trilógie, ako ste sa postavili  k zachovaniu autorského a štýlu vo svojej práci, najmä pri práci s neologizmami a inými výraznými jazykovými prvkami? Mohli by ste prosím opísať niektoré stratégie alebo techniky, ktoré ste použili, aby ste zabezpečili, že preklad zostane verný pôvodnému textu? </w:t>
      </w:r>
    </w:p>
    <w:p w14:paraId="1949DFE6" w14:textId="77777777" w:rsidR="00945986" w:rsidRPr="00945986" w:rsidRDefault="00945986" w:rsidP="00945986">
      <w:pPr>
        <w:pStyle w:val="Odsekzoznamu1"/>
        <w:numPr>
          <w:ilvl w:val="1"/>
          <w:numId w:val="34"/>
        </w:numPr>
        <w:spacing w:before="100" w:after="100" w:line="100" w:lineRule="atLeast"/>
      </w:pPr>
      <w:r w:rsidRPr="00945986">
        <w:rPr>
          <w:rFonts w:ascii="Times New Roman" w:eastAsia="Times New Roman" w:hAnsi="Times New Roman" w:cs="Times New Roman"/>
          <w:b/>
          <w:bCs/>
          <w:sz w:val="24"/>
          <w:szCs w:val="24"/>
          <w:lang w:val="sk-SK" w:eastAsia="sk-SK"/>
        </w:rPr>
        <w:t>Toto je príliš široko koncipovaná otázka a po toľkých rokoch si, žiaľ, nespomeniem na detaily. Vo všeobecnosti sa však snažím popri význame textu čo najvernejšie zachovať aj jeho atmosféru a pokiaľ to nie je nevyhnutné, nenarúšať rytmus – plynutie viet. Niekedy je pravdaže potrebný ústupok v záujme prirodzenosti.</w:t>
      </w:r>
    </w:p>
    <w:bookmarkEnd w:id="36"/>
    <w:p w14:paraId="421F38D2" w14:textId="77777777" w:rsidR="00945986" w:rsidRPr="00945986" w:rsidRDefault="00945986" w:rsidP="00945986">
      <w:pPr>
        <w:pStyle w:val="Odsekzoznamu1"/>
        <w:numPr>
          <w:ilvl w:val="0"/>
          <w:numId w:val="34"/>
        </w:numPr>
        <w:spacing w:before="100" w:after="100" w:line="100" w:lineRule="atLeast"/>
      </w:pPr>
      <w:r w:rsidRPr="00945986">
        <w:rPr>
          <w:rFonts w:ascii="Times New Roman" w:hAnsi="Times New Roman" w:cs="Times New Roman"/>
          <w:sz w:val="24"/>
          <w:szCs w:val="24"/>
        </w:rPr>
        <w:t xml:space="preserve">When translating the proper names in Catching Fire, how did you approach the process and were there any particularly challenging or difficult names to translate? Did you keep the names as close to the original as possible or did you adapt them for the target language? </w:t>
      </w:r>
    </w:p>
    <w:p w14:paraId="42D3A7F5" w14:textId="77777777" w:rsidR="00945986" w:rsidRPr="003638AB" w:rsidRDefault="00945986" w:rsidP="00945986">
      <w:pPr>
        <w:pStyle w:val="Odsekzoznamu1"/>
        <w:numPr>
          <w:ilvl w:val="1"/>
          <w:numId w:val="34"/>
        </w:numPr>
        <w:spacing w:before="100" w:after="100" w:line="100" w:lineRule="atLeast"/>
        <w:rPr>
          <w:lang w:val="sk-SK"/>
        </w:rPr>
      </w:pPr>
      <w:r w:rsidRPr="00945986">
        <w:rPr>
          <w:rFonts w:ascii="Times New Roman" w:hAnsi="Times New Roman" w:cs="Times New Roman"/>
          <w:sz w:val="24"/>
          <w:szCs w:val="24"/>
          <w:lang w:val="sk-SK"/>
        </w:rPr>
        <w:t>Ako ste konali pri prekladaní mien v Catching Fire, ako ste sa postavili k procesu? Boli tam nejaké obzvlášť ťažké /náročné mená na preklad? Ponechali ste mená čo najbližšie k originálu ako sa dalo, alebo ste ich prispôsobili pre slovenčinu ?</w:t>
      </w:r>
    </w:p>
    <w:p w14:paraId="4CDF2969" w14:textId="77777777" w:rsidR="00945986" w:rsidRPr="003638AB" w:rsidRDefault="00945986" w:rsidP="00945986">
      <w:pPr>
        <w:pStyle w:val="Odsekzoznamu1"/>
        <w:numPr>
          <w:ilvl w:val="1"/>
          <w:numId w:val="34"/>
        </w:numPr>
        <w:spacing w:before="100" w:after="100" w:line="100" w:lineRule="atLeast"/>
        <w:rPr>
          <w:lang w:val="sk-SK"/>
        </w:rPr>
      </w:pPr>
      <w:r w:rsidRPr="00945986">
        <w:rPr>
          <w:rFonts w:ascii="Times New Roman" w:hAnsi="Times New Roman" w:cs="Times New Roman"/>
          <w:b/>
          <w:bCs/>
          <w:sz w:val="24"/>
          <w:szCs w:val="24"/>
          <w:lang w:val="sk-SK"/>
        </w:rPr>
        <w:t>Ako som písal v odpovedi k 3. otázke, mená som neprekladal. Výnimka bol tuším iba kocúr/mačka, lebo meno domáceho miláčika v cudzom jazyku by znelo neprirodzene.</w:t>
      </w:r>
    </w:p>
    <w:p w14:paraId="28447EF5" w14:textId="77777777" w:rsidR="00945986" w:rsidRPr="00945986" w:rsidRDefault="00945986" w:rsidP="00945986">
      <w:pPr>
        <w:pStyle w:val="Odsekzoznamu1"/>
        <w:numPr>
          <w:ilvl w:val="0"/>
          <w:numId w:val="34"/>
        </w:numPr>
        <w:spacing w:before="100" w:after="100" w:line="100" w:lineRule="atLeast"/>
      </w:pPr>
      <w:r w:rsidRPr="00945986">
        <w:rPr>
          <w:rFonts w:ascii="Times New Roman" w:hAnsi="Times New Roman" w:cs="Times New Roman"/>
          <w:sz w:val="24"/>
          <w:szCs w:val="24"/>
        </w:rPr>
        <w:lastRenderedPageBreak/>
        <w:t>During the translation process, were there any instances where you had to make compromises in order to effectively convey the intended meaning in your respective languages? If so, could you provide some examples of these compromises?</w:t>
      </w:r>
    </w:p>
    <w:p w14:paraId="66C7405D" w14:textId="77777777" w:rsidR="00945986" w:rsidRPr="00945986" w:rsidRDefault="00945986" w:rsidP="00945986">
      <w:pPr>
        <w:pStyle w:val="Odsekzoznamu1"/>
        <w:numPr>
          <w:ilvl w:val="1"/>
          <w:numId w:val="34"/>
        </w:numPr>
        <w:spacing w:before="100" w:after="100" w:line="100" w:lineRule="atLeast"/>
      </w:pPr>
      <w:r w:rsidRPr="00945986">
        <w:rPr>
          <w:rFonts w:ascii="Times New Roman" w:eastAsia="Times New Roman" w:hAnsi="Times New Roman" w:cs="Times New Roman"/>
          <w:sz w:val="24"/>
          <w:szCs w:val="24"/>
          <w:lang w:val="sk-SK" w:eastAsia="sk-SK"/>
        </w:rPr>
        <w:t xml:space="preserve">Natrafili ste počas procesu prekladania na nejaký prípad/y kde ste museli </w:t>
      </w:r>
      <w:proofErr w:type="spellStart"/>
      <w:r w:rsidRPr="00945986">
        <w:rPr>
          <w:rFonts w:ascii="Times New Roman" w:eastAsia="Times New Roman" w:hAnsi="Times New Roman" w:cs="Times New Roman"/>
          <w:sz w:val="24"/>
          <w:szCs w:val="24"/>
          <w:lang w:val="sk-SK" w:eastAsia="sk-SK"/>
        </w:rPr>
        <w:t>kompromisovať</w:t>
      </w:r>
      <w:proofErr w:type="spellEnd"/>
      <w:r w:rsidRPr="00945986">
        <w:rPr>
          <w:rFonts w:ascii="Times New Roman" w:eastAsia="Times New Roman" w:hAnsi="Times New Roman" w:cs="Times New Roman"/>
          <w:sz w:val="24"/>
          <w:szCs w:val="24"/>
          <w:lang w:val="sk-SK" w:eastAsia="sk-SK"/>
        </w:rPr>
        <w:t>, aby ste účinne vyjadrili zamýšľaný význam v príslušnom jazyku? Ak áno, mohli by ste prosím uviesť nejaké príklady týchto kompromisov?</w:t>
      </w:r>
    </w:p>
    <w:p w14:paraId="04FD14F1" w14:textId="77777777" w:rsidR="00945986" w:rsidRPr="00945986" w:rsidRDefault="00945986" w:rsidP="00945986">
      <w:pPr>
        <w:pStyle w:val="Odsekzoznamu1"/>
        <w:numPr>
          <w:ilvl w:val="1"/>
          <w:numId w:val="34"/>
        </w:numPr>
        <w:spacing w:before="100" w:after="100" w:line="100" w:lineRule="atLeast"/>
      </w:pPr>
      <w:r w:rsidRPr="00945986">
        <w:rPr>
          <w:rFonts w:ascii="Times New Roman" w:eastAsia="Times New Roman" w:hAnsi="Times New Roman" w:cs="Times New Roman"/>
          <w:b/>
          <w:bCs/>
          <w:sz w:val="24"/>
          <w:szCs w:val="24"/>
          <w:lang w:val="sk-SK" w:eastAsia="sk-SK"/>
        </w:rPr>
        <w:t>Nespomínam si na taký príklad, ale nevylučujem, že tam čosi také bolo.</w:t>
      </w:r>
    </w:p>
    <w:p w14:paraId="7C191D44" w14:textId="77777777" w:rsidR="00945986" w:rsidRPr="00945986" w:rsidRDefault="00945986" w:rsidP="00945986">
      <w:pPr>
        <w:spacing w:before="100" w:after="100" w:line="100" w:lineRule="atLeast"/>
      </w:pPr>
      <w:r w:rsidRPr="00945986">
        <w:rPr>
          <w:rFonts w:ascii="Times New Roman" w:eastAsia="Times New Roman" w:hAnsi="Times New Roman" w:cs="Times New Roman"/>
          <w:sz w:val="24"/>
          <w:szCs w:val="24"/>
          <w:lang w:eastAsia="sk-SK"/>
        </w:rPr>
        <w:t xml:space="preserve">+ finally, would you like to add any comment about some aspect of the translation process that is not asked about in the questionnaire? </w:t>
      </w:r>
    </w:p>
    <w:p w14:paraId="6A84B0FD" w14:textId="77777777" w:rsidR="00945986" w:rsidRPr="00945986" w:rsidRDefault="00945986" w:rsidP="00945986">
      <w:pPr>
        <w:pStyle w:val="Odsekzoznamu1"/>
        <w:numPr>
          <w:ilvl w:val="1"/>
          <w:numId w:val="34"/>
        </w:numPr>
        <w:spacing w:before="100" w:after="100" w:line="100" w:lineRule="atLeast"/>
      </w:pPr>
      <w:r w:rsidRPr="00945986">
        <w:rPr>
          <w:rFonts w:ascii="Times New Roman" w:eastAsia="Times New Roman" w:hAnsi="Times New Roman" w:cs="Times New Roman"/>
          <w:sz w:val="24"/>
          <w:szCs w:val="24"/>
          <w:lang w:val="sk-SK" w:eastAsia="sk-SK"/>
        </w:rPr>
        <w:t>Chceli by ste na koniec dodať nejaký komentár ohľadom niektorého aspektu prekladateľského procesu, na ktorý sa v dotazníku nepýtam?</w:t>
      </w:r>
    </w:p>
    <w:p w14:paraId="7F86BA57" w14:textId="77777777" w:rsidR="00945986" w:rsidRPr="00945986" w:rsidRDefault="00945986" w:rsidP="00945986">
      <w:pPr>
        <w:pStyle w:val="Odsekzoznamu1"/>
        <w:numPr>
          <w:ilvl w:val="1"/>
          <w:numId w:val="34"/>
        </w:numPr>
        <w:spacing w:before="100" w:after="100" w:line="100" w:lineRule="atLeast"/>
      </w:pPr>
      <w:r w:rsidRPr="00945986">
        <w:rPr>
          <w:rFonts w:ascii="Times New Roman" w:eastAsia="Times New Roman" w:hAnsi="Times New Roman" w:cs="Times New Roman"/>
          <w:b/>
          <w:bCs/>
          <w:sz w:val="24"/>
          <w:szCs w:val="24"/>
          <w:lang w:val="sk-SK" w:eastAsia="sk-SK"/>
        </w:rPr>
        <w:t xml:space="preserve">K </w:t>
      </w:r>
      <w:r w:rsidRPr="00945986">
        <w:rPr>
          <w:rFonts w:ascii="Times New Roman" w:eastAsia="Times New Roman" w:hAnsi="Times New Roman" w:cs="Times New Roman"/>
          <w:b/>
          <w:bCs/>
          <w:i/>
          <w:iCs/>
          <w:sz w:val="24"/>
          <w:szCs w:val="24"/>
          <w:lang w:val="sk-SK" w:eastAsia="sk-SK"/>
        </w:rPr>
        <w:t>Hrám o život</w:t>
      </w:r>
      <w:r w:rsidRPr="00945986">
        <w:rPr>
          <w:rFonts w:ascii="Times New Roman" w:eastAsia="Times New Roman" w:hAnsi="Times New Roman" w:cs="Times New Roman"/>
          <w:b/>
          <w:bCs/>
          <w:sz w:val="24"/>
          <w:szCs w:val="24"/>
          <w:lang w:val="sk-SK" w:eastAsia="sk-SK"/>
        </w:rPr>
        <w:t xml:space="preserve"> nemám konkrétny postreh, ale dodal by som, že významný aspekt každého prekladu je životospráva. Pri sedavých zamestnaniach je dôležité nezabúdať na pohyb a udržiavanie kontaktov s vonkajším svetom. Podnety a kyslík mozgu len prospejú. :)</w:t>
      </w:r>
    </w:p>
    <w:p w14:paraId="61CF0A00" w14:textId="77777777" w:rsidR="000B6B8D" w:rsidRPr="00945986" w:rsidRDefault="000B6B8D" w:rsidP="005377D7">
      <w:pPr>
        <w:spacing w:line="360" w:lineRule="auto"/>
        <w:jc w:val="both"/>
        <w:rPr>
          <w:rFonts w:ascii="Times New Roman" w:hAnsi="Times New Roman" w:cs="Times New Roman"/>
          <w:sz w:val="20"/>
          <w:szCs w:val="20"/>
        </w:rPr>
      </w:pPr>
    </w:p>
    <w:p w14:paraId="2183F0F2" w14:textId="77777777" w:rsidR="00945986" w:rsidRDefault="00945986" w:rsidP="00945986">
      <w:pPr>
        <w:spacing w:line="360" w:lineRule="auto"/>
        <w:jc w:val="both"/>
        <w:rPr>
          <w:rFonts w:ascii="Times New Roman" w:hAnsi="Times New Roman" w:cs="Times New Roman"/>
          <w:b/>
          <w:bCs/>
          <w:sz w:val="36"/>
          <w:szCs w:val="36"/>
        </w:rPr>
      </w:pPr>
    </w:p>
    <w:p w14:paraId="5DBF32C7" w14:textId="1274D92B" w:rsidR="00945986" w:rsidRDefault="00945986" w:rsidP="00945986">
      <w:pPr>
        <w:spacing w:line="360" w:lineRule="auto"/>
        <w:jc w:val="both"/>
        <w:rPr>
          <w:rFonts w:ascii="Times New Roman" w:hAnsi="Times New Roman" w:cs="Times New Roman"/>
          <w:b/>
          <w:bCs/>
          <w:sz w:val="28"/>
          <w:szCs w:val="28"/>
        </w:rPr>
      </w:pPr>
      <w:r w:rsidRPr="00945986">
        <w:rPr>
          <w:rFonts w:ascii="Times New Roman" w:hAnsi="Times New Roman" w:cs="Times New Roman"/>
          <w:b/>
          <w:bCs/>
          <w:sz w:val="28"/>
          <w:szCs w:val="28"/>
        </w:rPr>
        <w:t xml:space="preserve">Appendix </w:t>
      </w:r>
      <w:r w:rsidR="00EE6DC6">
        <w:rPr>
          <w:rFonts w:ascii="Times New Roman" w:hAnsi="Times New Roman" w:cs="Times New Roman"/>
          <w:b/>
          <w:bCs/>
          <w:sz w:val="28"/>
          <w:szCs w:val="28"/>
        </w:rPr>
        <w:t>2</w:t>
      </w:r>
      <w:r w:rsidRPr="00945986">
        <w:rPr>
          <w:rFonts w:ascii="Times New Roman" w:hAnsi="Times New Roman" w:cs="Times New Roman"/>
          <w:b/>
          <w:bCs/>
          <w:sz w:val="28"/>
          <w:szCs w:val="28"/>
        </w:rPr>
        <w:t xml:space="preserve">:  An interview with the </w:t>
      </w:r>
      <w:r>
        <w:rPr>
          <w:rFonts w:ascii="Times New Roman" w:hAnsi="Times New Roman" w:cs="Times New Roman"/>
          <w:b/>
          <w:bCs/>
          <w:sz w:val="28"/>
          <w:szCs w:val="28"/>
        </w:rPr>
        <w:t>Czech</w:t>
      </w:r>
      <w:r w:rsidRPr="00945986">
        <w:rPr>
          <w:rFonts w:ascii="Times New Roman" w:hAnsi="Times New Roman" w:cs="Times New Roman"/>
          <w:b/>
          <w:bCs/>
          <w:sz w:val="28"/>
          <w:szCs w:val="28"/>
        </w:rPr>
        <w:t xml:space="preserve"> translator- </w:t>
      </w:r>
      <w:r>
        <w:rPr>
          <w:rFonts w:ascii="Times New Roman" w:hAnsi="Times New Roman" w:cs="Times New Roman"/>
          <w:b/>
          <w:bCs/>
          <w:sz w:val="28"/>
          <w:szCs w:val="28"/>
        </w:rPr>
        <w:t xml:space="preserve">Zdík Dušek </w:t>
      </w:r>
    </w:p>
    <w:p w14:paraId="19F65B39" w14:textId="77777777" w:rsidR="002F34A4" w:rsidRPr="00945986" w:rsidRDefault="002F34A4" w:rsidP="002F34A4">
      <w:pPr>
        <w:numPr>
          <w:ilvl w:val="0"/>
          <w:numId w:val="35"/>
        </w:numPr>
        <w:suppressAutoHyphens/>
        <w:spacing w:before="100" w:after="100" w:line="100" w:lineRule="atLeast"/>
      </w:pPr>
      <w:r w:rsidRPr="00945986">
        <w:rPr>
          <w:rFonts w:ascii="Times New Roman" w:eastAsia="Times New Roman" w:hAnsi="Times New Roman" w:cs="Times New Roman"/>
          <w:sz w:val="24"/>
          <w:szCs w:val="24"/>
          <w:lang w:eastAsia="sk-SK"/>
        </w:rPr>
        <w:t>What were the biggest challenges you faced during the translation process of The Hunger Games trilogy, and how did you overcome them? Were there any specific parts of the trilogy that you found particularly difficult to translate, and if so, why?</w:t>
      </w:r>
    </w:p>
    <w:p w14:paraId="1B16634A" w14:textId="77777777" w:rsidR="002F34A4" w:rsidRPr="003638AB" w:rsidRDefault="002F34A4" w:rsidP="002F34A4">
      <w:pPr>
        <w:pStyle w:val="Odsekzoznamu1"/>
        <w:numPr>
          <w:ilvl w:val="1"/>
          <w:numId w:val="35"/>
        </w:numPr>
        <w:spacing w:before="100" w:after="100" w:line="100" w:lineRule="atLeast"/>
        <w:rPr>
          <w:lang w:val="sk-SK"/>
        </w:rPr>
      </w:pPr>
      <w:r w:rsidRPr="00945986">
        <w:rPr>
          <w:rFonts w:ascii="Times New Roman" w:eastAsia="Times New Roman" w:hAnsi="Times New Roman" w:cs="Times New Roman"/>
          <w:sz w:val="24"/>
          <w:szCs w:val="24"/>
          <w:lang w:val="sk-SK" w:eastAsia="sk-SK"/>
        </w:rPr>
        <w:t>Čo patrilo medzi najväčšie výzvy ktorým ste čelili počasia procesu prekladania The Hunger Games trilógie, a ako ste ich prekonali? Narazili ste na nejaké špecifické časti v trilógii ktoré Vám prišli obzvlášť ťažké na preklad, a ak áno, ako ste sa s nimi popasovali?</w:t>
      </w:r>
    </w:p>
    <w:p w14:paraId="7F7AB22D" w14:textId="754EA7D1" w:rsidR="002F34A4" w:rsidRPr="002F34A4" w:rsidRDefault="002F34A4" w:rsidP="002F34A4">
      <w:pPr>
        <w:pStyle w:val="Odsekzoznamu1"/>
        <w:numPr>
          <w:ilvl w:val="1"/>
          <w:numId w:val="35"/>
        </w:numPr>
        <w:spacing w:before="100" w:after="100" w:line="100" w:lineRule="atLeast"/>
        <w:rPr>
          <w:rFonts w:ascii="Times New Roman" w:hAnsi="Times New Roman" w:cs="Times New Roman"/>
          <w:b/>
          <w:bCs/>
          <w:sz w:val="24"/>
          <w:szCs w:val="24"/>
          <w:lang w:val="cs-CZ"/>
        </w:rPr>
      </w:pPr>
      <w:r w:rsidRPr="002F34A4">
        <w:rPr>
          <w:rFonts w:ascii="Times New Roman" w:hAnsi="Times New Roman" w:cs="Times New Roman"/>
          <w:b/>
          <w:bCs/>
          <w:sz w:val="24"/>
          <w:szCs w:val="24"/>
          <w:lang w:val="cs-CZ"/>
        </w:rPr>
        <w:t xml:space="preserve">Největší výzvou byl překlad novotvarů a převod části osobních jmen do češtiny. Úplně největší problém jsem měl s převodem termínu "tribute" - nakonec jsem vymyslel překlad "splátce", ale vlastně dodnes s ním nejsem úplně spokojený, spíš jsem si na něj tak nějak zvykl. Pokud jde o delší pasáže, nemůžu říct, že by tam byla nějaká mimořádně obtížná – je pravda, že se mi obecně hůř překládají hodně dojemné/smutné scény (jako byly v téhle trilogii například smrt </w:t>
      </w:r>
      <w:proofErr w:type="spellStart"/>
      <w:r w:rsidRPr="002F34A4">
        <w:rPr>
          <w:rFonts w:ascii="Times New Roman" w:hAnsi="Times New Roman" w:cs="Times New Roman"/>
          <w:b/>
          <w:bCs/>
          <w:sz w:val="24"/>
          <w:szCs w:val="24"/>
          <w:lang w:val="cs-CZ"/>
        </w:rPr>
        <w:t>Katnissiny</w:t>
      </w:r>
      <w:proofErr w:type="spellEnd"/>
      <w:r w:rsidRPr="002F34A4">
        <w:rPr>
          <w:rFonts w:ascii="Times New Roman" w:hAnsi="Times New Roman" w:cs="Times New Roman"/>
          <w:b/>
          <w:bCs/>
          <w:sz w:val="24"/>
          <w:szCs w:val="24"/>
          <w:lang w:val="cs-CZ"/>
        </w:rPr>
        <w:t xml:space="preserve"> sestry nebo smrt Routy), ale to nesouvisí s tím, že by byly těžké na překlad, spíš jsou prostě těžké na čtení.</w:t>
      </w:r>
    </w:p>
    <w:p w14:paraId="2587DF86" w14:textId="77777777" w:rsidR="002F34A4" w:rsidRPr="00945986" w:rsidRDefault="002F34A4" w:rsidP="002F34A4">
      <w:pPr>
        <w:numPr>
          <w:ilvl w:val="0"/>
          <w:numId w:val="35"/>
        </w:numPr>
        <w:suppressAutoHyphens/>
        <w:spacing w:before="100" w:after="100" w:line="100" w:lineRule="atLeast"/>
      </w:pPr>
      <w:r w:rsidRPr="00945986">
        <w:rPr>
          <w:rFonts w:ascii="Times New Roman" w:eastAsia="Times New Roman" w:hAnsi="Times New Roman" w:cs="Times New Roman"/>
          <w:sz w:val="24"/>
          <w:szCs w:val="24"/>
          <w:lang w:eastAsia="sk-SK"/>
        </w:rPr>
        <w:t>Are you familiar with the Czech/Slovak version of The Hunger Games? In your opinion, what are the most significant differences between the Czech and Slovak translations of The Hunger Games trilogy?</w:t>
      </w:r>
    </w:p>
    <w:p w14:paraId="6896E155" w14:textId="77777777" w:rsidR="002F34A4" w:rsidRPr="003638AB" w:rsidRDefault="002F34A4" w:rsidP="002F34A4">
      <w:pPr>
        <w:pStyle w:val="Odsekzoznamu1"/>
        <w:numPr>
          <w:ilvl w:val="1"/>
          <w:numId w:val="35"/>
        </w:numPr>
        <w:spacing w:before="100" w:after="100" w:line="100" w:lineRule="atLeast"/>
        <w:rPr>
          <w:lang w:val="sk-SK"/>
        </w:rPr>
      </w:pPr>
      <w:r w:rsidRPr="00945986">
        <w:rPr>
          <w:rFonts w:ascii="Times New Roman" w:eastAsia="Times New Roman" w:hAnsi="Times New Roman" w:cs="Times New Roman"/>
          <w:sz w:val="24"/>
          <w:szCs w:val="24"/>
          <w:lang w:val="sk-SK" w:eastAsia="sk-SK"/>
        </w:rPr>
        <w:t>Ste familiárny s českým/ slovenským prekladom trilógie The Hunger Games? Čo sú podľa Vášho názoru najväčšie rozdiely medzi českým a slovenským prekladom trilógie?</w:t>
      </w:r>
    </w:p>
    <w:p w14:paraId="7F4F68EB" w14:textId="03E55912" w:rsidR="002F34A4" w:rsidRPr="00945986" w:rsidRDefault="002F34A4" w:rsidP="002F34A4">
      <w:pPr>
        <w:pStyle w:val="Odsekzoznamu1"/>
        <w:numPr>
          <w:ilvl w:val="1"/>
          <w:numId w:val="35"/>
        </w:numPr>
        <w:spacing w:before="100" w:after="100" w:line="100" w:lineRule="atLeast"/>
      </w:pPr>
      <w:r>
        <w:rPr>
          <w:rFonts w:ascii="Times New Roman" w:eastAsia="Times New Roman" w:hAnsi="Times New Roman" w:cs="Times New Roman"/>
          <w:b/>
          <w:bCs/>
          <w:sz w:val="24"/>
          <w:szCs w:val="24"/>
          <w:lang w:val="sk-SK" w:eastAsia="sk-SK"/>
        </w:rPr>
        <w:t xml:space="preserve">Český prekladateľ nie je familiárny so slovenským prekladom. </w:t>
      </w:r>
    </w:p>
    <w:p w14:paraId="247906EB" w14:textId="77777777" w:rsidR="002F34A4" w:rsidRPr="00945986" w:rsidRDefault="002F34A4" w:rsidP="002F34A4">
      <w:pPr>
        <w:numPr>
          <w:ilvl w:val="0"/>
          <w:numId w:val="35"/>
        </w:numPr>
        <w:suppressAutoHyphens/>
        <w:spacing w:before="100" w:after="100" w:line="100" w:lineRule="atLeast"/>
      </w:pPr>
      <w:r w:rsidRPr="00945986">
        <w:rPr>
          <w:rFonts w:ascii="Times New Roman" w:eastAsia="Times New Roman" w:hAnsi="Times New Roman" w:cs="Times New Roman"/>
          <w:sz w:val="24"/>
          <w:szCs w:val="24"/>
          <w:lang w:eastAsia="sk-SK"/>
        </w:rPr>
        <w:lastRenderedPageBreak/>
        <w:t>How did you approach the translation of the character names in the trilogy, and what factors did you consider when making your decisions?</w:t>
      </w:r>
    </w:p>
    <w:p w14:paraId="520B2F79" w14:textId="77777777" w:rsidR="002F34A4" w:rsidRPr="00945986" w:rsidRDefault="002F34A4" w:rsidP="002F34A4">
      <w:pPr>
        <w:pStyle w:val="Odsekzoznamu1"/>
        <w:numPr>
          <w:ilvl w:val="1"/>
          <w:numId w:val="35"/>
        </w:numPr>
        <w:spacing w:before="100" w:after="100" w:line="100" w:lineRule="atLeast"/>
      </w:pPr>
      <w:r w:rsidRPr="00945986">
        <w:rPr>
          <w:rFonts w:ascii="Times New Roman" w:eastAsia="Times New Roman" w:hAnsi="Times New Roman" w:cs="Times New Roman"/>
          <w:sz w:val="24"/>
          <w:szCs w:val="24"/>
          <w:lang w:val="sk-SK" w:eastAsia="sk-SK"/>
        </w:rPr>
        <w:t>Ako ste pristupovali k prekladu mien charakterov v trilógii, a aké faktory ste museli zvážiť predtým ako ste sa finálne rozhodli?</w:t>
      </w:r>
    </w:p>
    <w:p w14:paraId="12292773" w14:textId="057AF2F2" w:rsidR="002F34A4" w:rsidRPr="00ED7C69" w:rsidRDefault="00ED7C69" w:rsidP="002F34A4">
      <w:pPr>
        <w:pStyle w:val="Odsekzoznamu1"/>
        <w:numPr>
          <w:ilvl w:val="1"/>
          <w:numId w:val="35"/>
        </w:numPr>
        <w:spacing w:before="100" w:after="100" w:line="100" w:lineRule="atLeast"/>
        <w:rPr>
          <w:rFonts w:ascii="Times New Roman" w:hAnsi="Times New Roman" w:cs="Times New Roman"/>
          <w:b/>
          <w:bCs/>
          <w:sz w:val="24"/>
          <w:szCs w:val="24"/>
          <w:lang w:val="cs-CZ"/>
        </w:rPr>
      </w:pPr>
      <w:r w:rsidRPr="00ED7C69">
        <w:rPr>
          <w:rFonts w:ascii="Times New Roman" w:hAnsi="Times New Roman" w:cs="Times New Roman"/>
          <w:b/>
          <w:bCs/>
          <w:sz w:val="24"/>
          <w:szCs w:val="24"/>
          <w:lang w:val="cs-CZ"/>
        </w:rPr>
        <w:t xml:space="preserve">Překlad vlastních jmen je v knihách pro dospělé vždycky problematický (působilo by bizarně, kdyby třeba v Londýně nebo v New Yorku vystupovaly osoby s českými jmény), ale vzhledem k tomu, že tady se děj odehrával kdesi v postapokalyptické budoucnosti a autorka často volila jména, s nimiž byly spojené konkrétní konotace (a připadalo mi škoda o to čtenáře ochudit), dovolil jsem si převést aspoň část křestních jmen: Gale je Hurikán, </w:t>
      </w:r>
      <w:proofErr w:type="spellStart"/>
      <w:r w:rsidRPr="00ED7C69">
        <w:rPr>
          <w:rFonts w:ascii="Times New Roman" w:hAnsi="Times New Roman" w:cs="Times New Roman"/>
          <w:b/>
          <w:bCs/>
          <w:sz w:val="24"/>
          <w:szCs w:val="24"/>
          <w:lang w:val="cs-CZ"/>
        </w:rPr>
        <w:t>Rue</w:t>
      </w:r>
      <w:proofErr w:type="spellEnd"/>
      <w:r w:rsidRPr="00ED7C69">
        <w:rPr>
          <w:rFonts w:ascii="Times New Roman" w:hAnsi="Times New Roman" w:cs="Times New Roman"/>
          <w:b/>
          <w:bCs/>
          <w:sz w:val="24"/>
          <w:szCs w:val="24"/>
          <w:lang w:val="cs-CZ"/>
        </w:rPr>
        <w:t xml:space="preserve"> je Routa, </w:t>
      </w:r>
      <w:proofErr w:type="spellStart"/>
      <w:r w:rsidRPr="00ED7C69">
        <w:rPr>
          <w:rFonts w:ascii="Times New Roman" w:hAnsi="Times New Roman" w:cs="Times New Roman"/>
          <w:b/>
          <w:bCs/>
          <w:sz w:val="24"/>
          <w:szCs w:val="24"/>
          <w:lang w:val="cs-CZ"/>
        </w:rPr>
        <w:t>Clove</w:t>
      </w:r>
      <w:proofErr w:type="spellEnd"/>
      <w:r w:rsidRPr="00ED7C69">
        <w:rPr>
          <w:rFonts w:ascii="Times New Roman" w:hAnsi="Times New Roman" w:cs="Times New Roman"/>
          <w:b/>
          <w:bCs/>
          <w:sz w:val="24"/>
          <w:szCs w:val="24"/>
          <w:lang w:val="cs-CZ"/>
        </w:rPr>
        <w:t xml:space="preserve"> je Kordeta (chtěl jsem něco evokujícího ostří a chlad a vybavil se mi kord), </w:t>
      </w:r>
      <w:proofErr w:type="spellStart"/>
      <w:r w:rsidRPr="00ED7C69">
        <w:rPr>
          <w:rFonts w:ascii="Times New Roman" w:hAnsi="Times New Roman" w:cs="Times New Roman"/>
          <w:b/>
          <w:bCs/>
          <w:sz w:val="24"/>
          <w:szCs w:val="24"/>
          <w:lang w:val="cs-CZ"/>
        </w:rPr>
        <w:t>Effie</w:t>
      </w:r>
      <w:proofErr w:type="spellEnd"/>
      <w:r w:rsidRPr="00ED7C69">
        <w:rPr>
          <w:rFonts w:ascii="Times New Roman" w:hAnsi="Times New Roman" w:cs="Times New Roman"/>
          <w:b/>
          <w:bCs/>
          <w:sz w:val="24"/>
          <w:szCs w:val="24"/>
          <w:lang w:val="cs-CZ"/>
        </w:rPr>
        <w:t xml:space="preserve"> Trinketová je Cetkie (jako něco laciného, nevkusného) atp. - jména </w:t>
      </w:r>
      <w:proofErr w:type="spellStart"/>
      <w:r w:rsidRPr="00ED7C69">
        <w:rPr>
          <w:rFonts w:ascii="Times New Roman" w:hAnsi="Times New Roman" w:cs="Times New Roman"/>
          <w:b/>
          <w:bCs/>
          <w:sz w:val="24"/>
          <w:szCs w:val="24"/>
          <w:lang w:val="cs-CZ"/>
        </w:rPr>
        <w:t>splátců</w:t>
      </w:r>
      <w:proofErr w:type="spellEnd"/>
      <w:r w:rsidRPr="00ED7C69">
        <w:rPr>
          <w:rFonts w:ascii="Times New Roman" w:hAnsi="Times New Roman" w:cs="Times New Roman"/>
          <w:b/>
          <w:bCs/>
          <w:sz w:val="24"/>
          <w:szCs w:val="24"/>
          <w:lang w:val="cs-CZ"/>
        </w:rPr>
        <w:t xml:space="preserve"> pro jednotlivé kraje jsem vymýšlel s ohledem na to, jaké odvětví je pro jejich kraj typické (pokud to například bylo zemědělství, dostávali </w:t>
      </w:r>
      <w:proofErr w:type="spellStart"/>
      <w:r w:rsidRPr="00ED7C69">
        <w:rPr>
          <w:rFonts w:ascii="Times New Roman" w:hAnsi="Times New Roman" w:cs="Times New Roman"/>
          <w:b/>
          <w:bCs/>
          <w:sz w:val="24"/>
          <w:szCs w:val="24"/>
          <w:lang w:val="cs-CZ"/>
        </w:rPr>
        <w:t>splátci</w:t>
      </w:r>
      <w:proofErr w:type="spellEnd"/>
      <w:r w:rsidRPr="00ED7C69">
        <w:rPr>
          <w:rFonts w:ascii="Times New Roman" w:hAnsi="Times New Roman" w:cs="Times New Roman"/>
          <w:b/>
          <w:bCs/>
          <w:sz w:val="24"/>
          <w:szCs w:val="24"/>
          <w:lang w:val="cs-CZ"/>
        </w:rPr>
        <w:t xml:space="preserve"> jména jako Mlat, Zrnka apod.)</w:t>
      </w:r>
    </w:p>
    <w:p w14:paraId="4FDB2F3B" w14:textId="77777777" w:rsidR="002F34A4" w:rsidRPr="00945986" w:rsidRDefault="002F34A4" w:rsidP="002F34A4">
      <w:pPr>
        <w:numPr>
          <w:ilvl w:val="0"/>
          <w:numId w:val="35"/>
        </w:numPr>
        <w:suppressAutoHyphens/>
        <w:spacing w:before="100" w:after="100" w:line="100" w:lineRule="atLeast"/>
      </w:pPr>
      <w:r w:rsidRPr="00945986">
        <w:rPr>
          <w:rFonts w:ascii="Times New Roman" w:eastAsia="Times New Roman" w:hAnsi="Times New Roman" w:cs="Times New Roman"/>
          <w:sz w:val="24"/>
          <w:szCs w:val="24"/>
          <w:lang w:eastAsia="sk-SK"/>
        </w:rPr>
        <w:t>What translation strategies did you use when dealing with cultural references, such as food or customs, that may not be familiar to readers in your respective countries?</w:t>
      </w:r>
    </w:p>
    <w:p w14:paraId="26AFDD13" w14:textId="77777777" w:rsidR="002F34A4" w:rsidRPr="00945986" w:rsidRDefault="002F34A4" w:rsidP="002F34A4">
      <w:pPr>
        <w:pStyle w:val="Odsekzoznamu1"/>
        <w:numPr>
          <w:ilvl w:val="1"/>
          <w:numId w:val="35"/>
        </w:numPr>
        <w:spacing w:before="100" w:after="100" w:line="100" w:lineRule="atLeast"/>
      </w:pPr>
      <w:r w:rsidRPr="00945986">
        <w:rPr>
          <w:rFonts w:ascii="Times New Roman" w:eastAsia="Times New Roman" w:hAnsi="Times New Roman" w:cs="Times New Roman"/>
          <w:sz w:val="24"/>
          <w:szCs w:val="24"/>
          <w:lang w:val="sk-SK" w:eastAsia="sk-SK"/>
        </w:rPr>
        <w:t>Aké prekladateľské stratégie ste použili keď ste riešili kultúrne rozdiely ako napríklad jedlo, zvyky, ktoré možno neboli známe pre čitateľov na Slovensku?</w:t>
      </w:r>
    </w:p>
    <w:p w14:paraId="43C0F84B" w14:textId="6319B72A" w:rsidR="002F34A4" w:rsidRPr="00ED7C69" w:rsidRDefault="00ED7C69" w:rsidP="002F34A4">
      <w:pPr>
        <w:pStyle w:val="Odsekzoznamu1"/>
        <w:numPr>
          <w:ilvl w:val="1"/>
          <w:numId w:val="35"/>
        </w:numPr>
        <w:spacing w:before="100" w:after="100" w:line="100" w:lineRule="atLeast"/>
        <w:rPr>
          <w:rFonts w:ascii="Times New Roman" w:hAnsi="Times New Roman" w:cs="Times New Roman"/>
          <w:b/>
          <w:bCs/>
          <w:sz w:val="24"/>
          <w:szCs w:val="24"/>
          <w:lang w:val="cs-CZ"/>
        </w:rPr>
      </w:pPr>
      <w:r w:rsidRPr="00ED7C69">
        <w:rPr>
          <w:rFonts w:ascii="Times New Roman" w:hAnsi="Times New Roman" w:cs="Times New Roman"/>
          <w:b/>
          <w:bCs/>
          <w:sz w:val="24"/>
          <w:szCs w:val="24"/>
          <w:lang w:val="cs-CZ"/>
        </w:rPr>
        <w:t>Nevzpomínám si, že bych u téhle trilogie řešil něco takového.</w:t>
      </w:r>
    </w:p>
    <w:p w14:paraId="5D023FA5" w14:textId="77777777" w:rsidR="002F34A4" w:rsidRPr="00945986" w:rsidRDefault="002F34A4" w:rsidP="002F34A4">
      <w:pPr>
        <w:numPr>
          <w:ilvl w:val="0"/>
          <w:numId w:val="35"/>
        </w:numPr>
        <w:suppressAutoHyphens/>
        <w:spacing w:before="100" w:after="100" w:line="100" w:lineRule="atLeast"/>
      </w:pPr>
      <w:r w:rsidRPr="00945986">
        <w:rPr>
          <w:rFonts w:ascii="Times New Roman" w:eastAsia="Times New Roman" w:hAnsi="Times New Roman" w:cs="Times New Roman"/>
          <w:sz w:val="24"/>
          <w:szCs w:val="24"/>
          <w:lang w:eastAsia="sk-SK"/>
        </w:rPr>
        <w:t>Did you work closely with the author or any other individuals involved in the original English version of the trilogy during the translation process, and if so, how did this collaboration impact your work?</w:t>
      </w:r>
    </w:p>
    <w:p w14:paraId="3A507415" w14:textId="77777777" w:rsidR="002F34A4" w:rsidRPr="00945986" w:rsidRDefault="002F34A4" w:rsidP="002F34A4">
      <w:pPr>
        <w:pStyle w:val="Odsekzoznamu1"/>
        <w:numPr>
          <w:ilvl w:val="1"/>
          <w:numId w:val="35"/>
        </w:numPr>
        <w:spacing w:before="100" w:after="100" w:line="100" w:lineRule="atLeast"/>
      </w:pPr>
      <w:r w:rsidRPr="00945986">
        <w:rPr>
          <w:rFonts w:ascii="Times New Roman" w:eastAsia="Times New Roman" w:hAnsi="Times New Roman" w:cs="Times New Roman"/>
          <w:sz w:val="24"/>
          <w:szCs w:val="24"/>
          <w:lang w:val="sk-SK" w:eastAsia="sk-SK"/>
        </w:rPr>
        <w:t xml:space="preserve">Pracovali ste nejako s autorkou alebo niekým iným, kto spolupracoval na originálnej anglickej verzii trilógie počas Vášho procesu prekladania, a ak áno, ako táto kolaborácia ovplyvnila Vašu prácu? </w:t>
      </w:r>
    </w:p>
    <w:p w14:paraId="3B822CFC" w14:textId="518682A6" w:rsidR="002F34A4" w:rsidRPr="00ED7C69" w:rsidRDefault="00ED7C69" w:rsidP="002F34A4">
      <w:pPr>
        <w:pStyle w:val="Odsekzoznamu1"/>
        <w:numPr>
          <w:ilvl w:val="1"/>
          <w:numId w:val="35"/>
        </w:numPr>
        <w:spacing w:before="100" w:after="100" w:line="100" w:lineRule="atLeast"/>
        <w:rPr>
          <w:rFonts w:ascii="Times New Roman" w:hAnsi="Times New Roman" w:cs="Times New Roman"/>
          <w:b/>
          <w:bCs/>
          <w:sz w:val="24"/>
          <w:szCs w:val="24"/>
          <w:lang w:val="cs-CZ"/>
        </w:rPr>
      </w:pPr>
      <w:r w:rsidRPr="00ED7C69">
        <w:rPr>
          <w:rFonts w:ascii="Times New Roman" w:hAnsi="Times New Roman" w:cs="Times New Roman"/>
          <w:b/>
          <w:bCs/>
          <w:sz w:val="24"/>
          <w:szCs w:val="24"/>
          <w:lang w:val="cs-CZ"/>
        </w:rPr>
        <w:t>S autorkou jsem v kontaktu nebyl, překlad jsem probíral jen s panem Kovaříkem, který dělal redakci textu.</w:t>
      </w:r>
    </w:p>
    <w:p w14:paraId="0C0493D8" w14:textId="77777777" w:rsidR="002F34A4" w:rsidRPr="00945986" w:rsidRDefault="002F34A4" w:rsidP="002F34A4">
      <w:pPr>
        <w:numPr>
          <w:ilvl w:val="0"/>
          <w:numId w:val="35"/>
        </w:numPr>
        <w:suppressAutoHyphens/>
        <w:spacing w:before="100" w:after="100" w:line="100" w:lineRule="atLeast"/>
      </w:pPr>
      <w:r w:rsidRPr="00945986">
        <w:rPr>
          <w:rFonts w:ascii="Times New Roman" w:eastAsia="Times New Roman" w:hAnsi="Times New Roman" w:cs="Times New Roman"/>
          <w:sz w:val="24"/>
          <w:szCs w:val="24"/>
          <w:lang w:eastAsia="sk-SK"/>
        </w:rPr>
        <w:t>How do you think your translations of The Hunger Games trilogy reflect the cultural and linguistic differences between Czech and Slovak?</w:t>
      </w:r>
    </w:p>
    <w:p w14:paraId="26A88635" w14:textId="77777777" w:rsidR="002F34A4" w:rsidRPr="00945986" w:rsidRDefault="002F34A4" w:rsidP="002F34A4">
      <w:pPr>
        <w:pStyle w:val="Odsekzoznamu1"/>
        <w:numPr>
          <w:ilvl w:val="1"/>
          <w:numId w:val="35"/>
        </w:numPr>
        <w:spacing w:before="100" w:after="100" w:line="100" w:lineRule="atLeast"/>
      </w:pPr>
      <w:r w:rsidRPr="00945986">
        <w:rPr>
          <w:rFonts w:ascii="Times New Roman" w:eastAsia="Times New Roman" w:hAnsi="Times New Roman" w:cs="Times New Roman"/>
          <w:sz w:val="24"/>
          <w:szCs w:val="24"/>
          <w:lang w:val="sk-SK" w:eastAsia="sk-SK"/>
        </w:rPr>
        <w:t>Ako si myslíte že preklady trilógie reflektujú kultúrne a lingvistické rozdiely medzi češtinou a slovenčinou?</w:t>
      </w:r>
    </w:p>
    <w:p w14:paraId="2A3176B2" w14:textId="52BC22DD" w:rsidR="002F34A4" w:rsidRPr="00945986" w:rsidRDefault="00ED7C69" w:rsidP="002F34A4">
      <w:pPr>
        <w:pStyle w:val="Odsekzoznamu1"/>
        <w:numPr>
          <w:ilvl w:val="1"/>
          <w:numId w:val="35"/>
        </w:numPr>
        <w:spacing w:before="100" w:after="100" w:line="100" w:lineRule="atLeast"/>
      </w:pPr>
      <w:r>
        <w:rPr>
          <w:rFonts w:ascii="Times New Roman" w:eastAsia="Times New Roman" w:hAnsi="Times New Roman" w:cs="Times New Roman"/>
          <w:b/>
          <w:bCs/>
          <w:sz w:val="24"/>
          <w:szCs w:val="24"/>
          <w:lang w:val="sk-SK" w:eastAsia="sk-SK"/>
        </w:rPr>
        <w:t>Bez odpovede.</w:t>
      </w:r>
    </w:p>
    <w:p w14:paraId="46A36387" w14:textId="77777777" w:rsidR="002F34A4" w:rsidRPr="00945986" w:rsidRDefault="002F34A4" w:rsidP="002F34A4">
      <w:pPr>
        <w:numPr>
          <w:ilvl w:val="0"/>
          <w:numId w:val="35"/>
        </w:numPr>
        <w:suppressAutoHyphens/>
        <w:spacing w:before="100" w:after="100" w:line="100" w:lineRule="atLeast"/>
      </w:pPr>
      <w:r w:rsidRPr="00945986">
        <w:rPr>
          <w:rFonts w:ascii="Times New Roman" w:eastAsia="Times New Roman" w:hAnsi="Times New Roman" w:cs="Times New Roman"/>
          <w:sz w:val="24"/>
          <w:szCs w:val="24"/>
          <w:lang w:eastAsia="sk-SK"/>
        </w:rPr>
        <w:t>What neologisms did you encounter in Catching Fire, and how did you translate them into Czech/Slovak? Did you use any strategies to convey their meaning to readers who may not be familiar with the source language?</w:t>
      </w:r>
    </w:p>
    <w:p w14:paraId="052E1C38" w14:textId="77777777" w:rsidR="002F34A4" w:rsidRPr="003638AB" w:rsidRDefault="002F34A4" w:rsidP="002F34A4">
      <w:pPr>
        <w:pStyle w:val="Odsekzoznamu1"/>
        <w:numPr>
          <w:ilvl w:val="1"/>
          <w:numId w:val="35"/>
        </w:numPr>
        <w:spacing w:before="100" w:after="100" w:line="100" w:lineRule="atLeast"/>
        <w:rPr>
          <w:lang w:val="sk-SK"/>
        </w:rPr>
      </w:pPr>
      <w:r w:rsidRPr="00945986">
        <w:rPr>
          <w:rFonts w:ascii="Times New Roman" w:eastAsia="Times New Roman" w:hAnsi="Times New Roman" w:cs="Times New Roman"/>
          <w:sz w:val="24"/>
          <w:szCs w:val="24"/>
          <w:lang w:val="sk-SK" w:eastAsia="sk-SK"/>
        </w:rPr>
        <w:t>S akými neologizmami ste sa stretli v Catching Fire, a ako ste ich preložili do slovenčiny? Použili ste nejaké stratégie aby ste ich význam čo najviac priblížili čitateľom, ktorí nie sú familiárny s angličtinou?</w:t>
      </w:r>
    </w:p>
    <w:p w14:paraId="54FD5294" w14:textId="6728E555" w:rsidR="002F34A4" w:rsidRPr="00ED7C69" w:rsidRDefault="00ED7C69" w:rsidP="002F34A4">
      <w:pPr>
        <w:pStyle w:val="Odsekzoznamu1"/>
        <w:numPr>
          <w:ilvl w:val="1"/>
          <w:numId w:val="35"/>
        </w:numPr>
        <w:spacing w:before="100" w:after="100" w:line="100" w:lineRule="atLeast"/>
        <w:rPr>
          <w:rFonts w:ascii="Times New Roman" w:hAnsi="Times New Roman" w:cs="Times New Roman"/>
          <w:b/>
          <w:bCs/>
          <w:sz w:val="24"/>
          <w:szCs w:val="24"/>
          <w:lang w:val="cs-CZ"/>
        </w:rPr>
      </w:pPr>
      <w:r w:rsidRPr="00ED7C69">
        <w:rPr>
          <w:rFonts w:ascii="Times New Roman" w:hAnsi="Times New Roman" w:cs="Times New Roman"/>
          <w:b/>
          <w:bCs/>
          <w:sz w:val="24"/>
          <w:szCs w:val="24"/>
          <w:lang w:val="cs-CZ"/>
        </w:rPr>
        <w:t xml:space="preserve">Neologismů bylo docela dost. Při jejich překladu se vždycky snažím, aby vystihovaly podstatu toho, co popisují (takže třeba </w:t>
      </w:r>
      <w:proofErr w:type="spellStart"/>
      <w:r w:rsidRPr="00ED7C69">
        <w:rPr>
          <w:rFonts w:ascii="Times New Roman" w:hAnsi="Times New Roman" w:cs="Times New Roman"/>
          <w:b/>
          <w:bCs/>
          <w:sz w:val="24"/>
          <w:szCs w:val="24"/>
          <w:lang w:val="cs-CZ"/>
        </w:rPr>
        <w:t>mocking</w:t>
      </w:r>
      <w:proofErr w:type="spellEnd"/>
      <w:r w:rsidRPr="00ED7C69">
        <w:rPr>
          <w:rFonts w:ascii="Times New Roman" w:hAnsi="Times New Roman" w:cs="Times New Roman"/>
          <w:b/>
          <w:bCs/>
          <w:sz w:val="24"/>
          <w:szCs w:val="24"/>
          <w:lang w:val="cs-CZ"/>
        </w:rPr>
        <w:t xml:space="preserve"> </w:t>
      </w:r>
      <w:proofErr w:type="spellStart"/>
      <w:r w:rsidRPr="00ED7C69">
        <w:rPr>
          <w:rFonts w:ascii="Times New Roman" w:hAnsi="Times New Roman" w:cs="Times New Roman"/>
          <w:b/>
          <w:bCs/>
          <w:sz w:val="24"/>
          <w:szCs w:val="24"/>
          <w:lang w:val="cs-CZ"/>
        </w:rPr>
        <w:t>jay</w:t>
      </w:r>
      <w:proofErr w:type="spellEnd"/>
      <w:r w:rsidRPr="00ED7C69">
        <w:rPr>
          <w:rFonts w:ascii="Times New Roman" w:hAnsi="Times New Roman" w:cs="Times New Roman"/>
          <w:b/>
          <w:bCs/>
          <w:sz w:val="24"/>
          <w:szCs w:val="24"/>
          <w:lang w:val="cs-CZ"/>
        </w:rPr>
        <w:t xml:space="preserve"> je v češtině reprodrozd, protože umí reprodukovat zvuky - tohle zrovna vymyslela manželka </w:t>
      </w:r>
      <w:proofErr w:type="gramStart"/>
      <w:r w:rsidRPr="00ED7C69">
        <w:rPr>
          <w:rFonts w:ascii="Times New Roman" w:hAnsi="Times New Roman" w:cs="Times New Roman"/>
          <w:b/>
          <w:bCs/>
          <w:sz w:val="24"/>
          <w:szCs w:val="24"/>
          <w:lang w:val="cs-CZ"/>
        </w:rPr>
        <w:t>:-) )</w:t>
      </w:r>
      <w:proofErr w:type="gramEnd"/>
      <w:r w:rsidRPr="00ED7C69">
        <w:rPr>
          <w:rFonts w:ascii="Times New Roman" w:hAnsi="Times New Roman" w:cs="Times New Roman"/>
          <w:b/>
          <w:bCs/>
          <w:sz w:val="24"/>
          <w:szCs w:val="24"/>
          <w:lang w:val="cs-CZ"/>
        </w:rPr>
        <w:t xml:space="preserve"> a aby pokud možno evokovaly patřičnou představu bez nutnosti dalšího vysvětlení (tak se třeba z </w:t>
      </w:r>
      <w:proofErr w:type="spellStart"/>
      <w:r w:rsidRPr="00ED7C69">
        <w:rPr>
          <w:rFonts w:ascii="Times New Roman" w:hAnsi="Times New Roman" w:cs="Times New Roman"/>
          <w:b/>
          <w:bCs/>
          <w:sz w:val="24"/>
          <w:szCs w:val="24"/>
          <w:lang w:val="cs-CZ"/>
        </w:rPr>
        <w:t>grooslinka</w:t>
      </w:r>
      <w:proofErr w:type="spellEnd"/>
      <w:r w:rsidRPr="00ED7C69">
        <w:rPr>
          <w:rFonts w:ascii="Times New Roman" w:hAnsi="Times New Roman" w:cs="Times New Roman"/>
          <w:b/>
          <w:bCs/>
          <w:sz w:val="24"/>
          <w:szCs w:val="24"/>
          <w:lang w:val="cs-CZ"/>
        </w:rPr>
        <w:t xml:space="preserve"> stala </w:t>
      </w:r>
      <w:r w:rsidRPr="00ED7C69">
        <w:rPr>
          <w:rFonts w:ascii="Times New Roman" w:hAnsi="Times New Roman" w:cs="Times New Roman"/>
          <w:b/>
          <w:bCs/>
          <w:sz w:val="24"/>
          <w:szCs w:val="24"/>
          <w:lang w:val="cs-CZ"/>
        </w:rPr>
        <w:lastRenderedPageBreak/>
        <w:t xml:space="preserve">koroptvice - každý si představí "něco jako koroptev"). A o </w:t>
      </w:r>
      <w:proofErr w:type="spellStart"/>
      <w:r w:rsidRPr="00ED7C69">
        <w:rPr>
          <w:rFonts w:ascii="Times New Roman" w:hAnsi="Times New Roman" w:cs="Times New Roman"/>
          <w:b/>
          <w:bCs/>
          <w:sz w:val="24"/>
          <w:szCs w:val="24"/>
          <w:lang w:val="cs-CZ"/>
        </w:rPr>
        <w:t>splátci</w:t>
      </w:r>
      <w:proofErr w:type="spellEnd"/>
      <w:r w:rsidRPr="00ED7C69">
        <w:rPr>
          <w:rFonts w:ascii="Times New Roman" w:hAnsi="Times New Roman" w:cs="Times New Roman"/>
          <w:b/>
          <w:bCs/>
          <w:sz w:val="24"/>
          <w:szCs w:val="24"/>
          <w:lang w:val="cs-CZ"/>
        </w:rPr>
        <w:t xml:space="preserve"> jsem psal už v odpovědi na otázku č. 1.</w:t>
      </w:r>
    </w:p>
    <w:p w14:paraId="1555E77D" w14:textId="77777777" w:rsidR="002F34A4" w:rsidRPr="00945986" w:rsidRDefault="002F34A4" w:rsidP="002F34A4">
      <w:pPr>
        <w:numPr>
          <w:ilvl w:val="0"/>
          <w:numId w:val="35"/>
        </w:numPr>
        <w:suppressAutoHyphens/>
        <w:spacing w:before="100" w:after="100" w:line="100" w:lineRule="atLeast"/>
      </w:pPr>
      <w:r w:rsidRPr="00945986">
        <w:rPr>
          <w:rFonts w:ascii="Times New Roman" w:eastAsia="Times New Roman" w:hAnsi="Times New Roman" w:cs="Times New Roman"/>
          <w:sz w:val="24"/>
          <w:szCs w:val="24"/>
          <w:lang w:eastAsia="sk-SK"/>
        </w:rPr>
        <w:t>As a translator of Catching Fire, how did you approach preserving the author's voice and style in your work, especially when dealing with neologisms and other distinctive linguistic elements? Could you please describe some strategies or techniques you used to ensure that the translation stayed faithful to the original text?"</w:t>
      </w:r>
    </w:p>
    <w:p w14:paraId="1B9E5338" w14:textId="77777777" w:rsidR="002F34A4" w:rsidRPr="003638AB" w:rsidRDefault="002F34A4" w:rsidP="002F34A4">
      <w:pPr>
        <w:pStyle w:val="Odsekzoznamu1"/>
        <w:numPr>
          <w:ilvl w:val="1"/>
          <w:numId w:val="35"/>
        </w:numPr>
        <w:spacing w:before="100" w:after="100" w:line="100" w:lineRule="atLeast"/>
        <w:rPr>
          <w:lang w:val="sk-SK"/>
        </w:rPr>
      </w:pPr>
      <w:r w:rsidRPr="00945986">
        <w:rPr>
          <w:rFonts w:ascii="Times New Roman" w:eastAsia="Times New Roman" w:hAnsi="Times New Roman" w:cs="Times New Roman"/>
          <w:sz w:val="24"/>
          <w:szCs w:val="24"/>
          <w:lang w:val="sk-SK" w:eastAsia="sk-SK"/>
        </w:rPr>
        <w:t xml:space="preserve">Ako prekladateľ The Hunger Games trilógie, ako ste sa postavili  k zachovaniu autorského a štýlu vo svojej práci, najmä pri práci s neologizmami a inými výraznými jazykovými prvkami? Mohli by ste prosím opísať niektoré stratégie alebo techniky, ktoré ste použili, aby ste zabezpečili, že preklad zostane verný pôvodnému textu? </w:t>
      </w:r>
    </w:p>
    <w:p w14:paraId="23EB56A6" w14:textId="54501BCB" w:rsidR="002F34A4" w:rsidRPr="00ED7C69" w:rsidRDefault="00ED7C69" w:rsidP="002F34A4">
      <w:pPr>
        <w:pStyle w:val="Odsekzoznamu1"/>
        <w:numPr>
          <w:ilvl w:val="1"/>
          <w:numId w:val="35"/>
        </w:numPr>
        <w:spacing w:before="100" w:after="100" w:line="100" w:lineRule="atLeast"/>
        <w:rPr>
          <w:rFonts w:ascii="Times New Roman" w:hAnsi="Times New Roman" w:cs="Times New Roman"/>
          <w:b/>
          <w:bCs/>
          <w:sz w:val="24"/>
          <w:szCs w:val="24"/>
          <w:lang w:val="cs-CZ"/>
        </w:rPr>
      </w:pPr>
      <w:r w:rsidRPr="00ED7C69">
        <w:rPr>
          <w:rFonts w:ascii="Times New Roman" w:hAnsi="Times New Roman" w:cs="Times New Roman"/>
          <w:b/>
          <w:bCs/>
          <w:sz w:val="24"/>
          <w:szCs w:val="24"/>
          <w:lang w:val="cs-CZ"/>
        </w:rPr>
        <w:t>Tady odpovím zcela obecně: při překladu se prostě snažím zachovat atmosféru originálu – jde-li o humoristickou knihu, používám výrazové prostředky, které v češtině znějí nadneseně, komicky apod., pokud je atmosféra knihy naopak pochmurná, používám slova, která tuto náladu nenaruší – nemyslím, že bych k tomu používal nějaké konkrétní strategie, prostě na sebe nechávám text působit jako na čtenáře a snažím se pohlídat, aby zůstala zachovaná původní atmosféra.</w:t>
      </w:r>
    </w:p>
    <w:p w14:paraId="1667E6D7" w14:textId="77777777" w:rsidR="002F34A4" w:rsidRPr="00945986" w:rsidRDefault="002F34A4" w:rsidP="002F34A4">
      <w:pPr>
        <w:pStyle w:val="Odsekzoznamu1"/>
        <w:numPr>
          <w:ilvl w:val="0"/>
          <w:numId w:val="35"/>
        </w:numPr>
        <w:spacing w:before="100" w:after="100" w:line="100" w:lineRule="atLeast"/>
      </w:pPr>
      <w:r w:rsidRPr="00945986">
        <w:rPr>
          <w:rFonts w:ascii="Times New Roman" w:hAnsi="Times New Roman" w:cs="Times New Roman"/>
          <w:sz w:val="24"/>
          <w:szCs w:val="24"/>
        </w:rPr>
        <w:t xml:space="preserve">When translating the proper names in Catching Fire, how did you approach the process and were there any particularly challenging or difficult names to translate? Did you keep the names as close to the original as possible or did you adapt them for the target language? </w:t>
      </w:r>
    </w:p>
    <w:p w14:paraId="2B0F72FD" w14:textId="77777777" w:rsidR="002F34A4" w:rsidRPr="003638AB" w:rsidRDefault="002F34A4" w:rsidP="002F34A4">
      <w:pPr>
        <w:pStyle w:val="Odsekzoznamu1"/>
        <w:numPr>
          <w:ilvl w:val="1"/>
          <w:numId w:val="35"/>
        </w:numPr>
        <w:spacing w:before="100" w:after="100" w:line="100" w:lineRule="atLeast"/>
        <w:rPr>
          <w:lang w:val="sk-SK"/>
        </w:rPr>
      </w:pPr>
      <w:r w:rsidRPr="00945986">
        <w:rPr>
          <w:rFonts w:ascii="Times New Roman" w:hAnsi="Times New Roman" w:cs="Times New Roman"/>
          <w:sz w:val="24"/>
          <w:szCs w:val="24"/>
          <w:lang w:val="sk-SK"/>
        </w:rPr>
        <w:t>Ako ste konali pri prekladaní mien v Catching Fire, ako ste sa postavili k procesu? Boli tam nejaké obzvlášť ťažké /náročné mená na preklad? Ponechali ste mená čo najbližšie k originálu ako sa dalo, alebo ste ich prispôsobili pre slovenčinu ?</w:t>
      </w:r>
    </w:p>
    <w:p w14:paraId="0ABB262F" w14:textId="15EE2E10" w:rsidR="002F34A4" w:rsidRPr="002D54D7" w:rsidRDefault="002D54D7" w:rsidP="002F34A4">
      <w:pPr>
        <w:pStyle w:val="Odsekzoznamu1"/>
        <w:numPr>
          <w:ilvl w:val="1"/>
          <w:numId w:val="35"/>
        </w:numPr>
        <w:spacing w:before="100" w:after="100" w:line="100" w:lineRule="atLeast"/>
        <w:rPr>
          <w:rFonts w:ascii="Times New Roman" w:hAnsi="Times New Roman" w:cs="Times New Roman"/>
          <w:b/>
          <w:bCs/>
          <w:sz w:val="24"/>
          <w:szCs w:val="24"/>
          <w:lang w:val="cs-CZ"/>
        </w:rPr>
      </w:pPr>
      <w:r w:rsidRPr="002D54D7">
        <w:rPr>
          <w:rFonts w:ascii="Times New Roman" w:hAnsi="Times New Roman" w:cs="Times New Roman"/>
          <w:b/>
          <w:bCs/>
          <w:sz w:val="24"/>
          <w:szCs w:val="24"/>
          <w:lang w:val="cs-CZ"/>
        </w:rPr>
        <w:t>Na to jsem, myslím, odpověděl už v bodě 3.</w:t>
      </w:r>
    </w:p>
    <w:p w14:paraId="48B49D7C" w14:textId="77777777" w:rsidR="002F34A4" w:rsidRPr="00945986" w:rsidRDefault="002F34A4" w:rsidP="002F34A4">
      <w:pPr>
        <w:pStyle w:val="Odsekzoznamu1"/>
        <w:numPr>
          <w:ilvl w:val="0"/>
          <w:numId w:val="35"/>
        </w:numPr>
        <w:spacing w:before="100" w:after="100" w:line="100" w:lineRule="atLeast"/>
      </w:pPr>
      <w:r w:rsidRPr="00945986">
        <w:rPr>
          <w:rFonts w:ascii="Times New Roman" w:hAnsi="Times New Roman" w:cs="Times New Roman"/>
          <w:sz w:val="24"/>
          <w:szCs w:val="24"/>
        </w:rPr>
        <w:t>During the translation process, were there any instances where you had to make compromises in order to effectively convey the intended meaning in your respective languages? If so, could you provide some examples of these compromises?</w:t>
      </w:r>
    </w:p>
    <w:p w14:paraId="540A71AA" w14:textId="77777777" w:rsidR="002F34A4" w:rsidRPr="00945986" w:rsidRDefault="002F34A4" w:rsidP="002F34A4">
      <w:pPr>
        <w:pStyle w:val="Odsekzoznamu1"/>
        <w:numPr>
          <w:ilvl w:val="1"/>
          <w:numId w:val="35"/>
        </w:numPr>
        <w:spacing w:before="100" w:after="100" w:line="100" w:lineRule="atLeast"/>
      </w:pPr>
      <w:r w:rsidRPr="00945986">
        <w:rPr>
          <w:rFonts w:ascii="Times New Roman" w:eastAsia="Times New Roman" w:hAnsi="Times New Roman" w:cs="Times New Roman"/>
          <w:sz w:val="24"/>
          <w:szCs w:val="24"/>
          <w:lang w:val="sk-SK" w:eastAsia="sk-SK"/>
        </w:rPr>
        <w:t xml:space="preserve">Natrafili ste počas procesu prekladania na nejaký prípad/y kde ste museli </w:t>
      </w:r>
      <w:proofErr w:type="spellStart"/>
      <w:r w:rsidRPr="00945986">
        <w:rPr>
          <w:rFonts w:ascii="Times New Roman" w:eastAsia="Times New Roman" w:hAnsi="Times New Roman" w:cs="Times New Roman"/>
          <w:sz w:val="24"/>
          <w:szCs w:val="24"/>
          <w:lang w:val="sk-SK" w:eastAsia="sk-SK"/>
        </w:rPr>
        <w:t>kompromisovať</w:t>
      </w:r>
      <w:proofErr w:type="spellEnd"/>
      <w:r w:rsidRPr="00945986">
        <w:rPr>
          <w:rFonts w:ascii="Times New Roman" w:eastAsia="Times New Roman" w:hAnsi="Times New Roman" w:cs="Times New Roman"/>
          <w:sz w:val="24"/>
          <w:szCs w:val="24"/>
          <w:lang w:val="sk-SK" w:eastAsia="sk-SK"/>
        </w:rPr>
        <w:t>, aby ste účinne vyjadrili zamýšľaný význam v príslušnom jazyku? Ak áno, mohli by ste prosím uviesť nejaké príklady týchto kompromisov?</w:t>
      </w:r>
    </w:p>
    <w:p w14:paraId="2FB77BDF" w14:textId="67849C01" w:rsidR="002F34A4" w:rsidRPr="002D54D7" w:rsidRDefault="002D54D7" w:rsidP="002F34A4">
      <w:pPr>
        <w:pStyle w:val="Odsekzoznamu1"/>
        <w:numPr>
          <w:ilvl w:val="1"/>
          <w:numId w:val="35"/>
        </w:numPr>
        <w:spacing w:before="100" w:after="100" w:line="100" w:lineRule="atLeast"/>
        <w:rPr>
          <w:rFonts w:ascii="Times New Roman" w:hAnsi="Times New Roman" w:cs="Times New Roman"/>
          <w:b/>
          <w:bCs/>
          <w:sz w:val="24"/>
          <w:szCs w:val="24"/>
          <w:lang w:val="cs-CZ"/>
        </w:rPr>
      </w:pPr>
      <w:r w:rsidRPr="002D54D7">
        <w:rPr>
          <w:rFonts w:ascii="Times New Roman" w:hAnsi="Times New Roman" w:cs="Times New Roman"/>
          <w:b/>
          <w:bCs/>
          <w:sz w:val="24"/>
          <w:szCs w:val="24"/>
          <w:lang w:val="cs-CZ"/>
        </w:rPr>
        <w:t xml:space="preserve">Obávám se, že si na žádný konkrétní příklad </w:t>
      </w:r>
      <w:proofErr w:type="gramStart"/>
      <w:r w:rsidRPr="002D54D7">
        <w:rPr>
          <w:rFonts w:ascii="Times New Roman" w:hAnsi="Times New Roman" w:cs="Times New Roman"/>
          <w:b/>
          <w:bCs/>
          <w:sz w:val="24"/>
          <w:szCs w:val="24"/>
          <w:lang w:val="cs-CZ"/>
        </w:rPr>
        <w:t>nevzpomenu - snad</w:t>
      </w:r>
      <w:proofErr w:type="gramEnd"/>
      <w:r w:rsidRPr="002D54D7">
        <w:rPr>
          <w:rFonts w:ascii="Times New Roman" w:hAnsi="Times New Roman" w:cs="Times New Roman"/>
          <w:b/>
          <w:bCs/>
          <w:sz w:val="24"/>
          <w:szCs w:val="24"/>
          <w:lang w:val="cs-CZ"/>
        </w:rPr>
        <w:t xml:space="preserve"> by se dal použít překlad </w:t>
      </w:r>
      <w:proofErr w:type="spellStart"/>
      <w:r w:rsidRPr="002D54D7">
        <w:rPr>
          <w:rFonts w:ascii="Times New Roman" w:hAnsi="Times New Roman" w:cs="Times New Roman"/>
          <w:b/>
          <w:bCs/>
          <w:sz w:val="24"/>
          <w:szCs w:val="24"/>
          <w:lang w:val="cs-CZ"/>
        </w:rPr>
        <w:t>Katnissiny</w:t>
      </w:r>
      <w:proofErr w:type="spellEnd"/>
      <w:r w:rsidRPr="002D54D7">
        <w:rPr>
          <w:rFonts w:ascii="Times New Roman" w:hAnsi="Times New Roman" w:cs="Times New Roman"/>
          <w:b/>
          <w:bCs/>
          <w:sz w:val="24"/>
          <w:szCs w:val="24"/>
          <w:lang w:val="cs-CZ"/>
        </w:rPr>
        <w:t xml:space="preserve"> písně, pokud si vzpomínám, nenechal jsem v češtině rytmus originálu, protože mi připadalo důležitější zachovat atmosféru (proto třeba převody textů písní v </w:t>
      </w:r>
      <w:proofErr w:type="spellStart"/>
      <w:r w:rsidRPr="002D54D7">
        <w:rPr>
          <w:rFonts w:ascii="Times New Roman" w:hAnsi="Times New Roman" w:cs="Times New Roman"/>
          <w:b/>
          <w:bCs/>
          <w:sz w:val="24"/>
          <w:szCs w:val="24"/>
          <w:lang w:val="cs-CZ"/>
        </w:rPr>
        <w:t>prequelu</w:t>
      </w:r>
      <w:proofErr w:type="spellEnd"/>
      <w:r w:rsidRPr="002D54D7">
        <w:rPr>
          <w:rFonts w:ascii="Times New Roman" w:hAnsi="Times New Roman" w:cs="Times New Roman"/>
          <w:b/>
          <w:bCs/>
          <w:sz w:val="24"/>
          <w:szCs w:val="24"/>
          <w:lang w:val="cs-CZ"/>
        </w:rPr>
        <w:t xml:space="preserve"> k trilogii Hunger Games, Baladě o ptácích a hadech, jsou mnohdy striktně vzato spíš "variace na dané téma" než překlady. </w:t>
      </w:r>
    </w:p>
    <w:p w14:paraId="2CB933B0" w14:textId="5C6362C1" w:rsidR="002F34A4" w:rsidRPr="002F34A4" w:rsidRDefault="00361D67" w:rsidP="009459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Both of these questionnaires were conducted on 19</w:t>
      </w:r>
      <w:r w:rsidRPr="00361D67">
        <w:rPr>
          <w:rFonts w:ascii="Times New Roman" w:hAnsi="Times New Roman" w:cs="Times New Roman"/>
          <w:sz w:val="24"/>
          <w:szCs w:val="24"/>
          <w:vertAlign w:val="superscript"/>
        </w:rPr>
        <w:t>th</w:t>
      </w:r>
      <w:r>
        <w:rPr>
          <w:rFonts w:ascii="Times New Roman" w:hAnsi="Times New Roman" w:cs="Times New Roman"/>
          <w:sz w:val="24"/>
          <w:szCs w:val="24"/>
        </w:rPr>
        <w:t xml:space="preserve"> of May 2023, through and online email platform Gmail.</w:t>
      </w:r>
    </w:p>
    <w:p w14:paraId="15439907" w14:textId="77777777" w:rsidR="000B6B8D" w:rsidRDefault="000B6B8D" w:rsidP="005377D7">
      <w:pPr>
        <w:spacing w:line="360" w:lineRule="auto"/>
        <w:jc w:val="both"/>
      </w:pPr>
    </w:p>
    <w:p w14:paraId="3CBC59A9" w14:textId="77777777" w:rsidR="000B6B8D" w:rsidRPr="003A5E19" w:rsidRDefault="000B6B8D" w:rsidP="005377D7">
      <w:pPr>
        <w:spacing w:line="360" w:lineRule="auto"/>
        <w:jc w:val="both"/>
      </w:pPr>
    </w:p>
    <w:p w14:paraId="5D4FA3CA" w14:textId="5300E496" w:rsidR="00B26C7B" w:rsidRPr="00A03BCA" w:rsidRDefault="0067059C" w:rsidP="00A03BCA">
      <w:pPr>
        <w:pStyle w:val="Nadpis2"/>
        <w:spacing w:line="360" w:lineRule="auto"/>
        <w:jc w:val="both"/>
        <w:rPr>
          <w:rFonts w:ascii="Times New Roman" w:hAnsi="Times New Roman" w:cs="Times New Roman"/>
          <w:b/>
          <w:bCs/>
          <w:color w:val="000000" w:themeColor="text1"/>
          <w:sz w:val="36"/>
          <w:szCs w:val="36"/>
        </w:rPr>
      </w:pPr>
      <w:r w:rsidRPr="003A5E19">
        <w:rPr>
          <w:rStyle w:val="dttext"/>
          <w:rFonts w:ascii="Times New Roman" w:hAnsi="Times New Roman" w:cs="Times New Roman"/>
          <w:b/>
          <w:bCs/>
          <w:color w:val="000000" w:themeColor="text1"/>
          <w:sz w:val="36"/>
          <w:szCs w:val="36"/>
        </w:rPr>
        <w:lastRenderedPageBreak/>
        <w:t xml:space="preserve">    </w:t>
      </w:r>
      <w:bookmarkStart w:id="37" w:name="_Toc138091882"/>
      <w:r w:rsidRPr="003A5E19">
        <w:rPr>
          <w:rStyle w:val="dttext"/>
          <w:rFonts w:ascii="Times New Roman" w:hAnsi="Times New Roman" w:cs="Times New Roman"/>
          <w:b/>
          <w:bCs/>
          <w:color w:val="000000" w:themeColor="text1"/>
          <w:sz w:val="36"/>
          <w:szCs w:val="36"/>
        </w:rPr>
        <w:t>Annotation</w:t>
      </w:r>
      <w:bookmarkEnd w:id="37"/>
    </w:p>
    <w:tbl>
      <w:tblPr>
        <w:tblStyle w:val="Mriekatabuky"/>
        <w:tblW w:w="8839" w:type="dxa"/>
        <w:jc w:val="center"/>
        <w:tblLook w:val="04A0" w:firstRow="1" w:lastRow="0" w:firstColumn="1" w:lastColumn="0" w:noHBand="0" w:noVBand="1"/>
      </w:tblPr>
      <w:tblGrid>
        <w:gridCol w:w="4429"/>
        <w:gridCol w:w="4410"/>
      </w:tblGrid>
      <w:tr w:rsidR="00B26C7B" w:rsidRPr="00F43A84" w14:paraId="44316D0D" w14:textId="77777777" w:rsidTr="00500E5F">
        <w:trPr>
          <w:trHeight w:val="585"/>
          <w:jc w:val="center"/>
        </w:trPr>
        <w:tc>
          <w:tcPr>
            <w:tcW w:w="4429" w:type="dxa"/>
            <w:tcBorders>
              <w:top w:val="single" w:sz="12" w:space="0" w:color="auto"/>
              <w:left w:val="single" w:sz="12" w:space="0" w:color="auto"/>
            </w:tcBorders>
          </w:tcPr>
          <w:p w14:paraId="534B5A0B" w14:textId="77777777" w:rsidR="00B26C7B" w:rsidRPr="005F1820" w:rsidRDefault="00B26C7B" w:rsidP="00500E5F">
            <w:pPr>
              <w:rPr>
                <w:rFonts w:cs="Times New Roman"/>
                <w:szCs w:val="24"/>
              </w:rPr>
            </w:pPr>
            <w:proofErr w:type="spellStart"/>
            <w:r w:rsidRPr="005F1820">
              <w:rPr>
                <w:rFonts w:cs="Times New Roman"/>
                <w:szCs w:val="24"/>
              </w:rPr>
              <w:t>Jméno</w:t>
            </w:r>
            <w:proofErr w:type="spellEnd"/>
            <w:r w:rsidRPr="005F1820">
              <w:rPr>
                <w:rFonts w:cs="Times New Roman"/>
                <w:szCs w:val="24"/>
              </w:rPr>
              <w:t xml:space="preserve"> a </w:t>
            </w:r>
            <w:proofErr w:type="spellStart"/>
            <w:r w:rsidRPr="005F1820">
              <w:rPr>
                <w:rFonts w:cs="Times New Roman"/>
                <w:szCs w:val="24"/>
              </w:rPr>
              <w:t>příjmení</w:t>
            </w:r>
            <w:proofErr w:type="spellEnd"/>
            <w:r w:rsidRPr="005F1820">
              <w:rPr>
                <w:rFonts w:cs="Times New Roman"/>
                <w:szCs w:val="24"/>
              </w:rPr>
              <w:t>:</w:t>
            </w:r>
          </w:p>
        </w:tc>
        <w:tc>
          <w:tcPr>
            <w:tcW w:w="4410" w:type="dxa"/>
            <w:tcBorders>
              <w:top w:val="single" w:sz="12" w:space="0" w:color="auto"/>
              <w:right w:val="single" w:sz="12" w:space="0" w:color="auto"/>
            </w:tcBorders>
          </w:tcPr>
          <w:p w14:paraId="0CCA33C9" w14:textId="583E1B83" w:rsidR="00B26C7B" w:rsidRPr="005F1820" w:rsidRDefault="00B26C7B" w:rsidP="00500E5F">
            <w:pPr>
              <w:rPr>
                <w:rFonts w:cs="Times New Roman"/>
                <w:szCs w:val="24"/>
              </w:rPr>
            </w:pPr>
            <w:r>
              <w:rPr>
                <w:rFonts w:cs="Times New Roman"/>
                <w:szCs w:val="24"/>
              </w:rPr>
              <w:t xml:space="preserve">Lenka Kováčová </w:t>
            </w:r>
          </w:p>
        </w:tc>
      </w:tr>
      <w:tr w:rsidR="00B26C7B" w:rsidRPr="00F43A84" w14:paraId="4D89F801" w14:textId="77777777" w:rsidTr="00500E5F">
        <w:trPr>
          <w:trHeight w:val="585"/>
          <w:jc w:val="center"/>
        </w:trPr>
        <w:tc>
          <w:tcPr>
            <w:tcW w:w="4429" w:type="dxa"/>
            <w:tcBorders>
              <w:left w:val="single" w:sz="12" w:space="0" w:color="auto"/>
            </w:tcBorders>
          </w:tcPr>
          <w:p w14:paraId="37316D0E" w14:textId="77777777" w:rsidR="00B26C7B" w:rsidRPr="005F1820" w:rsidRDefault="00B26C7B" w:rsidP="00500E5F">
            <w:pPr>
              <w:rPr>
                <w:rFonts w:cs="Times New Roman"/>
                <w:szCs w:val="24"/>
              </w:rPr>
            </w:pPr>
            <w:proofErr w:type="spellStart"/>
            <w:r w:rsidRPr="005F1820">
              <w:rPr>
                <w:rFonts w:cs="Times New Roman"/>
                <w:szCs w:val="24"/>
              </w:rPr>
              <w:t>Katedra</w:t>
            </w:r>
            <w:proofErr w:type="spellEnd"/>
            <w:r w:rsidRPr="005F1820">
              <w:rPr>
                <w:rFonts w:cs="Times New Roman"/>
                <w:szCs w:val="24"/>
              </w:rPr>
              <w:t xml:space="preserve"> </w:t>
            </w:r>
            <w:proofErr w:type="spellStart"/>
            <w:r w:rsidRPr="005F1820">
              <w:rPr>
                <w:rFonts w:cs="Times New Roman"/>
                <w:szCs w:val="24"/>
              </w:rPr>
              <w:t>nebo</w:t>
            </w:r>
            <w:proofErr w:type="spellEnd"/>
            <w:r w:rsidRPr="005F1820">
              <w:rPr>
                <w:rFonts w:cs="Times New Roman"/>
                <w:szCs w:val="24"/>
              </w:rPr>
              <w:t xml:space="preserve"> </w:t>
            </w:r>
            <w:proofErr w:type="spellStart"/>
            <w:r w:rsidRPr="005F1820">
              <w:rPr>
                <w:rFonts w:cs="Times New Roman"/>
                <w:szCs w:val="24"/>
              </w:rPr>
              <w:t>ústav</w:t>
            </w:r>
            <w:proofErr w:type="spellEnd"/>
            <w:r w:rsidRPr="005F1820">
              <w:rPr>
                <w:rFonts w:cs="Times New Roman"/>
                <w:szCs w:val="24"/>
              </w:rPr>
              <w:t>:</w:t>
            </w:r>
          </w:p>
        </w:tc>
        <w:tc>
          <w:tcPr>
            <w:tcW w:w="4410" w:type="dxa"/>
            <w:tcBorders>
              <w:right w:val="single" w:sz="12" w:space="0" w:color="auto"/>
            </w:tcBorders>
          </w:tcPr>
          <w:p w14:paraId="7E318A0C" w14:textId="77777777" w:rsidR="00B26C7B" w:rsidRPr="005F1820" w:rsidRDefault="00B26C7B" w:rsidP="00500E5F">
            <w:pPr>
              <w:rPr>
                <w:rFonts w:cs="Times New Roman"/>
                <w:szCs w:val="24"/>
              </w:rPr>
            </w:pPr>
            <w:proofErr w:type="spellStart"/>
            <w:r w:rsidRPr="005F1820">
              <w:rPr>
                <w:rFonts w:cs="Times New Roman"/>
                <w:szCs w:val="24"/>
              </w:rPr>
              <w:t>Ústav</w:t>
            </w:r>
            <w:proofErr w:type="spellEnd"/>
            <w:r w:rsidRPr="005F1820">
              <w:rPr>
                <w:rFonts w:cs="Times New Roman"/>
                <w:szCs w:val="24"/>
              </w:rPr>
              <w:t xml:space="preserve"> cizích </w:t>
            </w:r>
            <w:proofErr w:type="spellStart"/>
            <w:r w:rsidRPr="005F1820">
              <w:rPr>
                <w:rFonts w:cs="Times New Roman"/>
                <w:szCs w:val="24"/>
              </w:rPr>
              <w:t>jazyků</w:t>
            </w:r>
            <w:proofErr w:type="spellEnd"/>
          </w:p>
        </w:tc>
      </w:tr>
      <w:tr w:rsidR="00B26C7B" w:rsidRPr="00F43A84" w14:paraId="0AC547DB" w14:textId="77777777" w:rsidTr="00500E5F">
        <w:trPr>
          <w:trHeight w:val="585"/>
          <w:jc w:val="center"/>
        </w:trPr>
        <w:tc>
          <w:tcPr>
            <w:tcW w:w="4429" w:type="dxa"/>
            <w:tcBorders>
              <w:left w:val="single" w:sz="12" w:space="0" w:color="auto"/>
            </w:tcBorders>
          </w:tcPr>
          <w:p w14:paraId="40FC0BC4" w14:textId="77777777" w:rsidR="00B26C7B" w:rsidRPr="005F1820" w:rsidRDefault="00B26C7B" w:rsidP="00500E5F">
            <w:pPr>
              <w:rPr>
                <w:rFonts w:cs="Times New Roman"/>
                <w:szCs w:val="24"/>
              </w:rPr>
            </w:pPr>
            <w:proofErr w:type="spellStart"/>
            <w:r w:rsidRPr="005F1820">
              <w:rPr>
                <w:rFonts w:cs="Times New Roman"/>
                <w:szCs w:val="24"/>
              </w:rPr>
              <w:t>Vedoucí</w:t>
            </w:r>
            <w:proofErr w:type="spellEnd"/>
            <w:r w:rsidRPr="005F1820">
              <w:rPr>
                <w:rFonts w:cs="Times New Roman"/>
                <w:szCs w:val="24"/>
              </w:rPr>
              <w:t xml:space="preserve"> práce:</w:t>
            </w:r>
          </w:p>
        </w:tc>
        <w:tc>
          <w:tcPr>
            <w:tcW w:w="4410" w:type="dxa"/>
            <w:tcBorders>
              <w:right w:val="single" w:sz="12" w:space="0" w:color="auto"/>
            </w:tcBorders>
          </w:tcPr>
          <w:p w14:paraId="205C2A08" w14:textId="26792FC7" w:rsidR="00B26C7B" w:rsidRPr="005F1820" w:rsidRDefault="00B26C7B" w:rsidP="00500E5F">
            <w:pPr>
              <w:rPr>
                <w:rFonts w:cs="Times New Roman"/>
                <w:szCs w:val="24"/>
              </w:rPr>
            </w:pPr>
            <w:r w:rsidRPr="005F1820">
              <w:rPr>
                <w:rFonts w:cs="Times New Roman"/>
                <w:szCs w:val="24"/>
              </w:rPr>
              <w:t>Mgr.</w:t>
            </w:r>
            <w:r>
              <w:rPr>
                <w:rFonts w:cs="Times New Roman"/>
                <w:szCs w:val="24"/>
              </w:rPr>
              <w:t xml:space="preserve"> Petra Charvátová </w:t>
            </w:r>
          </w:p>
        </w:tc>
      </w:tr>
      <w:tr w:rsidR="00B26C7B" w:rsidRPr="00F43A84" w14:paraId="5D8D2AAD" w14:textId="77777777" w:rsidTr="00500E5F">
        <w:trPr>
          <w:trHeight w:val="568"/>
          <w:jc w:val="center"/>
        </w:trPr>
        <w:tc>
          <w:tcPr>
            <w:tcW w:w="4429" w:type="dxa"/>
            <w:tcBorders>
              <w:left w:val="single" w:sz="12" w:space="0" w:color="auto"/>
              <w:bottom w:val="single" w:sz="12" w:space="0" w:color="auto"/>
            </w:tcBorders>
          </w:tcPr>
          <w:p w14:paraId="4D6252F5" w14:textId="77777777" w:rsidR="00B26C7B" w:rsidRPr="005F1820" w:rsidRDefault="00B26C7B" w:rsidP="00500E5F">
            <w:pPr>
              <w:rPr>
                <w:rFonts w:cs="Times New Roman"/>
                <w:szCs w:val="24"/>
              </w:rPr>
            </w:pPr>
            <w:proofErr w:type="spellStart"/>
            <w:r w:rsidRPr="005F1820">
              <w:rPr>
                <w:rFonts w:cs="Times New Roman"/>
                <w:szCs w:val="24"/>
              </w:rPr>
              <w:t>Rok</w:t>
            </w:r>
            <w:proofErr w:type="spellEnd"/>
            <w:r w:rsidRPr="005F1820">
              <w:rPr>
                <w:rFonts w:cs="Times New Roman"/>
                <w:szCs w:val="24"/>
              </w:rPr>
              <w:t xml:space="preserve"> </w:t>
            </w:r>
            <w:proofErr w:type="spellStart"/>
            <w:r w:rsidRPr="005F1820">
              <w:rPr>
                <w:rFonts w:cs="Times New Roman"/>
                <w:szCs w:val="24"/>
              </w:rPr>
              <w:t>obhajoby</w:t>
            </w:r>
            <w:proofErr w:type="spellEnd"/>
            <w:r w:rsidRPr="005F1820">
              <w:rPr>
                <w:rFonts w:cs="Times New Roman"/>
                <w:szCs w:val="24"/>
              </w:rPr>
              <w:t>:</w:t>
            </w:r>
          </w:p>
        </w:tc>
        <w:tc>
          <w:tcPr>
            <w:tcW w:w="4410" w:type="dxa"/>
            <w:tcBorders>
              <w:bottom w:val="single" w:sz="12" w:space="0" w:color="auto"/>
              <w:right w:val="single" w:sz="12" w:space="0" w:color="auto"/>
            </w:tcBorders>
          </w:tcPr>
          <w:p w14:paraId="501555E6" w14:textId="77777777" w:rsidR="00B26C7B" w:rsidRPr="005F1820" w:rsidRDefault="00B26C7B" w:rsidP="00500E5F">
            <w:pPr>
              <w:rPr>
                <w:rFonts w:cs="Times New Roman"/>
                <w:szCs w:val="24"/>
              </w:rPr>
            </w:pPr>
            <w:r w:rsidRPr="005F1820">
              <w:rPr>
                <w:rFonts w:cs="Times New Roman"/>
                <w:szCs w:val="24"/>
              </w:rPr>
              <w:t>2023</w:t>
            </w:r>
          </w:p>
        </w:tc>
      </w:tr>
    </w:tbl>
    <w:p w14:paraId="0BAB0BB0" w14:textId="77777777" w:rsidR="00B26C7B" w:rsidRPr="00F43A84" w:rsidRDefault="00B26C7B" w:rsidP="00B26C7B">
      <w:pPr>
        <w:spacing w:after="0"/>
        <w:rPr>
          <w:rFonts w:cs="Times New Roman"/>
          <w:szCs w:val="24"/>
        </w:rPr>
      </w:pPr>
    </w:p>
    <w:tbl>
      <w:tblPr>
        <w:tblStyle w:val="Mriekatabuky"/>
        <w:tblW w:w="8916" w:type="dxa"/>
        <w:jc w:val="center"/>
        <w:tblLook w:val="04A0" w:firstRow="1" w:lastRow="0" w:firstColumn="1" w:lastColumn="0" w:noHBand="0" w:noVBand="1"/>
      </w:tblPr>
      <w:tblGrid>
        <w:gridCol w:w="4224"/>
        <w:gridCol w:w="4692"/>
      </w:tblGrid>
      <w:tr w:rsidR="00B26C7B" w:rsidRPr="00F43A84" w14:paraId="1C4A6F27" w14:textId="77777777" w:rsidTr="00500E5F">
        <w:trPr>
          <w:jc w:val="center"/>
        </w:trPr>
        <w:tc>
          <w:tcPr>
            <w:tcW w:w="4224" w:type="dxa"/>
            <w:tcBorders>
              <w:top w:val="single" w:sz="12" w:space="0" w:color="auto"/>
              <w:left w:val="single" w:sz="12" w:space="0" w:color="auto"/>
            </w:tcBorders>
          </w:tcPr>
          <w:p w14:paraId="3BEC1470" w14:textId="77777777" w:rsidR="00B26C7B" w:rsidRPr="005F1820" w:rsidRDefault="00B26C7B" w:rsidP="00500E5F">
            <w:pPr>
              <w:rPr>
                <w:rFonts w:cs="Times New Roman"/>
                <w:szCs w:val="24"/>
              </w:rPr>
            </w:pPr>
            <w:proofErr w:type="spellStart"/>
            <w:r w:rsidRPr="005F1820">
              <w:rPr>
                <w:rFonts w:cs="Times New Roman"/>
                <w:szCs w:val="24"/>
              </w:rPr>
              <w:t>Název</w:t>
            </w:r>
            <w:proofErr w:type="spellEnd"/>
            <w:r w:rsidRPr="005F1820">
              <w:rPr>
                <w:rFonts w:cs="Times New Roman"/>
                <w:szCs w:val="24"/>
              </w:rPr>
              <w:t xml:space="preserve"> práce:</w:t>
            </w:r>
          </w:p>
        </w:tc>
        <w:tc>
          <w:tcPr>
            <w:tcW w:w="4692" w:type="dxa"/>
            <w:tcBorders>
              <w:top w:val="single" w:sz="12" w:space="0" w:color="auto"/>
              <w:right w:val="single" w:sz="12" w:space="0" w:color="auto"/>
            </w:tcBorders>
          </w:tcPr>
          <w:p w14:paraId="6AD8DAB0" w14:textId="7A24E38F" w:rsidR="00B26C7B" w:rsidRPr="005F1820" w:rsidRDefault="00B26C7B" w:rsidP="00500E5F">
            <w:pPr>
              <w:rPr>
                <w:rFonts w:cs="Times New Roman"/>
                <w:szCs w:val="24"/>
              </w:rPr>
            </w:pPr>
            <w:r>
              <w:rPr>
                <w:rFonts w:cs="Times New Roman"/>
                <w:szCs w:val="24"/>
              </w:rPr>
              <w:t>The differences in the Czech and Slovak translation of The Hunger Game t</w:t>
            </w:r>
            <w:r>
              <w:rPr>
                <w:szCs w:val="24"/>
              </w:rPr>
              <w:t xml:space="preserve">rilogy </w:t>
            </w:r>
          </w:p>
        </w:tc>
      </w:tr>
      <w:tr w:rsidR="00B26C7B" w:rsidRPr="00F43A84" w14:paraId="4543E7C3" w14:textId="77777777" w:rsidTr="00500E5F">
        <w:trPr>
          <w:jc w:val="center"/>
        </w:trPr>
        <w:tc>
          <w:tcPr>
            <w:tcW w:w="4224" w:type="dxa"/>
            <w:tcBorders>
              <w:left w:val="single" w:sz="12" w:space="0" w:color="auto"/>
            </w:tcBorders>
          </w:tcPr>
          <w:p w14:paraId="6E96DD25" w14:textId="77777777" w:rsidR="00B26C7B" w:rsidRPr="005F1820" w:rsidRDefault="00B26C7B" w:rsidP="00500E5F">
            <w:pPr>
              <w:rPr>
                <w:rFonts w:cs="Times New Roman"/>
                <w:szCs w:val="24"/>
              </w:rPr>
            </w:pPr>
            <w:proofErr w:type="spellStart"/>
            <w:r w:rsidRPr="005F1820">
              <w:rPr>
                <w:rFonts w:cs="Times New Roman"/>
                <w:szCs w:val="24"/>
              </w:rPr>
              <w:t>Název</w:t>
            </w:r>
            <w:proofErr w:type="spellEnd"/>
            <w:r w:rsidRPr="005F1820">
              <w:rPr>
                <w:rFonts w:cs="Times New Roman"/>
                <w:szCs w:val="24"/>
              </w:rPr>
              <w:t xml:space="preserve"> práce v </w:t>
            </w:r>
            <w:proofErr w:type="spellStart"/>
            <w:r w:rsidRPr="005F1820">
              <w:rPr>
                <w:rFonts w:cs="Times New Roman"/>
                <w:szCs w:val="24"/>
              </w:rPr>
              <w:t>angličtině</w:t>
            </w:r>
            <w:proofErr w:type="spellEnd"/>
            <w:r w:rsidRPr="005F1820">
              <w:rPr>
                <w:rFonts w:cs="Times New Roman"/>
                <w:szCs w:val="24"/>
              </w:rPr>
              <w:t>:</w:t>
            </w:r>
          </w:p>
        </w:tc>
        <w:tc>
          <w:tcPr>
            <w:tcW w:w="4692" w:type="dxa"/>
            <w:tcBorders>
              <w:right w:val="single" w:sz="12" w:space="0" w:color="auto"/>
            </w:tcBorders>
          </w:tcPr>
          <w:p w14:paraId="2CAEB434" w14:textId="77777777" w:rsidR="00B26C7B" w:rsidRPr="00F43A84" w:rsidRDefault="00B26C7B" w:rsidP="00500E5F">
            <w:pPr>
              <w:rPr>
                <w:rFonts w:cs="Times New Roman"/>
                <w:szCs w:val="24"/>
              </w:rPr>
            </w:pPr>
            <w:r w:rsidRPr="00E16DF8">
              <w:rPr>
                <w:rFonts w:cs="Times New Roman"/>
                <w:szCs w:val="24"/>
              </w:rPr>
              <w:t>Gender Roles in Disney's fairy tales</w:t>
            </w:r>
          </w:p>
        </w:tc>
      </w:tr>
      <w:tr w:rsidR="00B26C7B" w:rsidRPr="003638AB" w14:paraId="224AA60A" w14:textId="77777777" w:rsidTr="00500E5F">
        <w:trPr>
          <w:jc w:val="center"/>
        </w:trPr>
        <w:tc>
          <w:tcPr>
            <w:tcW w:w="4224" w:type="dxa"/>
            <w:tcBorders>
              <w:left w:val="single" w:sz="12" w:space="0" w:color="auto"/>
            </w:tcBorders>
          </w:tcPr>
          <w:p w14:paraId="591EF882" w14:textId="77777777" w:rsidR="00B26C7B" w:rsidRPr="005F1820" w:rsidRDefault="00B26C7B" w:rsidP="00500E5F">
            <w:pPr>
              <w:rPr>
                <w:rFonts w:cs="Times New Roman"/>
                <w:szCs w:val="24"/>
              </w:rPr>
            </w:pPr>
            <w:proofErr w:type="spellStart"/>
            <w:r w:rsidRPr="005F1820">
              <w:rPr>
                <w:rFonts w:cs="Times New Roman"/>
                <w:szCs w:val="24"/>
              </w:rPr>
              <w:t>Anotace</w:t>
            </w:r>
            <w:proofErr w:type="spellEnd"/>
            <w:r w:rsidRPr="005F1820">
              <w:rPr>
                <w:rFonts w:cs="Times New Roman"/>
                <w:szCs w:val="24"/>
              </w:rPr>
              <w:t xml:space="preserve"> práce:</w:t>
            </w:r>
          </w:p>
        </w:tc>
        <w:tc>
          <w:tcPr>
            <w:tcW w:w="4692" w:type="dxa"/>
            <w:tcBorders>
              <w:right w:val="single" w:sz="12" w:space="0" w:color="auto"/>
            </w:tcBorders>
          </w:tcPr>
          <w:p w14:paraId="143076CF" w14:textId="5A0309C2" w:rsidR="00B26C7B" w:rsidRPr="00927AEF" w:rsidRDefault="00927AEF" w:rsidP="00500E5F">
            <w:pPr>
              <w:rPr>
                <w:rFonts w:cs="Times New Roman"/>
                <w:szCs w:val="24"/>
                <w:lang w:val="sk-SK"/>
              </w:rPr>
            </w:pPr>
            <w:r w:rsidRPr="00927AEF">
              <w:rPr>
                <w:lang w:val="sk-SK"/>
              </w:rPr>
              <w:t>Táto bakalárska práca preniká do fascinujúcej oblasti prekladu neologizmov a vlastných mien v "</w:t>
            </w:r>
            <w:r w:rsidR="00390AB7">
              <w:rPr>
                <w:lang w:val="sk-SK"/>
              </w:rPr>
              <w:t xml:space="preserve">The </w:t>
            </w:r>
            <w:r w:rsidRPr="00927AEF">
              <w:rPr>
                <w:lang w:val="sk-SK"/>
              </w:rPr>
              <w:t>Hunger Games" a "Catching Fire" v kontexte českého a slovenského jazyka. Teoretická časť štúdie ponúka cenné poznatky o inovatívnych prístupoch a stratégiách používaných výskumníkmi. Praktická časť sa zameriava na dynamickú povahu prekladu neologizmov a vlastných mien v českých a slovenských kontextoch a prispieva k širšiemu obzoru prekladateľských štúdií.</w:t>
            </w:r>
          </w:p>
        </w:tc>
      </w:tr>
      <w:tr w:rsidR="00B26C7B" w:rsidRPr="00F43A84" w14:paraId="380C8E8C" w14:textId="77777777" w:rsidTr="00500E5F">
        <w:trPr>
          <w:jc w:val="center"/>
        </w:trPr>
        <w:tc>
          <w:tcPr>
            <w:tcW w:w="4224" w:type="dxa"/>
            <w:tcBorders>
              <w:left w:val="single" w:sz="12" w:space="0" w:color="auto"/>
            </w:tcBorders>
          </w:tcPr>
          <w:p w14:paraId="24D08202" w14:textId="77777777" w:rsidR="00B26C7B" w:rsidRPr="005F1820" w:rsidRDefault="00B26C7B" w:rsidP="00500E5F">
            <w:pPr>
              <w:rPr>
                <w:rFonts w:cs="Times New Roman"/>
                <w:szCs w:val="24"/>
              </w:rPr>
            </w:pPr>
            <w:proofErr w:type="spellStart"/>
            <w:r w:rsidRPr="005F1820">
              <w:rPr>
                <w:rFonts w:cs="Times New Roman"/>
                <w:szCs w:val="24"/>
              </w:rPr>
              <w:t>Klíčová</w:t>
            </w:r>
            <w:proofErr w:type="spellEnd"/>
            <w:r w:rsidRPr="005F1820">
              <w:rPr>
                <w:rFonts w:cs="Times New Roman"/>
                <w:szCs w:val="24"/>
              </w:rPr>
              <w:t xml:space="preserve"> slova:</w:t>
            </w:r>
          </w:p>
        </w:tc>
        <w:tc>
          <w:tcPr>
            <w:tcW w:w="4692" w:type="dxa"/>
            <w:tcBorders>
              <w:right w:val="single" w:sz="12" w:space="0" w:color="auto"/>
            </w:tcBorders>
          </w:tcPr>
          <w:p w14:paraId="6E185F4A" w14:textId="419A45EC" w:rsidR="00B26C7B" w:rsidRPr="005F1820" w:rsidRDefault="00927AEF" w:rsidP="00500E5F">
            <w:pPr>
              <w:rPr>
                <w:rFonts w:cs="Times New Roman"/>
                <w:szCs w:val="24"/>
              </w:rPr>
            </w:pPr>
            <w:proofErr w:type="spellStart"/>
            <w:r>
              <w:rPr>
                <w:rFonts w:cs="Times New Roman"/>
                <w:szCs w:val="24"/>
              </w:rPr>
              <w:t>Neologizmy</w:t>
            </w:r>
            <w:proofErr w:type="spellEnd"/>
            <w:r>
              <w:rPr>
                <w:rFonts w:cs="Times New Roman"/>
                <w:szCs w:val="24"/>
              </w:rPr>
              <w:t xml:space="preserve">, </w:t>
            </w:r>
            <w:proofErr w:type="spellStart"/>
            <w:r>
              <w:rPr>
                <w:rFonts w:cs="Times New Roman"/>
                <w:szCs w:val="24"/>
              </w:rPr>
              <w:t>vlastné</w:t>
            </w:r>
            <w:proofErr w:type="spellEnd"/>
            <w:r>
              <w:rPr>
                <w:rFonts w:cs="Times New Roman"/>
                <w:szCs w:val="24"/>
              </w:rPr>
              <w:t xml:space="preserve"> </w:t>
            </w:r>
            <w:proofErr w:type="spellStart"/>
            <w:r>
              <w:rPr>
                <w:rFonts w:cs="Times New Roman"/>
                <w:szCs w:val="24"/>
              </w:rPr>
              <w:t>mená</w:t>
            </w:r>
            <w:proofErr w:type="spellEnd"/>
            <w:r>
              <w:rPr>
                <w:rFonts w:cs="Times New Roman"/>
                <w:szCs w:val="24"/>
              </w:rPr>
              <w:t xml:space="preserve">, dystopia, Hry o </w:t>
            </w:r>
            <w:proofErr w:type="spellStart"/>
            <w:r>
              <w:rPr>
                <w:rFonts w:cs="Times New Roman"/>
                <w:szCs w:val="24"/>
              </w:rPr>
              <w:t>život</w:t>
            </w:r>
            <w:proofErr w:type="spellEnd"/>
            <w:r>
              <w:rPr>
                <w:rFonts w:cs="Times New Roman"/>
                <w:szCs w:val="24"/>
              </w:rPr>
              <w:t xml:space="preserve">, </w:t>
            </w:r>
            <w:proofErr w:type="spellStart"/>
            <w:r>
              <w:rPr>
                <w:rFonts w:cs="Times New Roman"/>
                <w:szCs w:val="24"/>
              </w:rPr>
              <w:t>preklad</w:t>
            </w:r>
            <w:proofErr w:type="spellEnd"/>
            <w:r>
              <w:rPr>
                <w:rFonts w:cs="Times New Roman"/>
                <w:szCs w:val="24"/>
              </w:rPr>
              <w:t>.</w:t>
            </w:r>
          </w:p>
        </w:tc>
      </w:tr>
      <w:tr w:rsidR="00B26C7B" w:rsidRPr="00F43A84" w14:paraId="414D98B2" w14:textId="77777777" w:rsidTr="00500E5F">
        <w:trPr>
          <w:jc w:val="center"/>
        </w:trPr>
        <w:tc>
          <w:tcPr>
            <w:tcW w:w="4224" w:type="dxa"/>
            <w:tcBorders>
              <w:left w:val="single" w:sz="12" w:space="0" w:color="auto"/>
            </w:tcBorders>
          </w:tcPr>
          <w:p w14:paraId="54C563A7" w14:textId="77777777" w:rsidR="00B26C7B" w:rsidRPr="005F1820" w:rsidRDefault="00B26C7B" w:rsidP="00500E5F">
            <w:pPr>
              <w:rPr>
                <w:rFonts w:cs="Times New Roman"/>
                <w:szCs w:val="24"/>
              </w:rPr>
            </w:pPr>
            <w:proofErr w:type="spellStart"/>
            <w:r w:rsidRPr="005F1820">
              <w:rPr>
                <w:rFonts w:cs="Times New Roman"/>
                <w:szCs w:val="24"/>
              </w:rPr>
              <w:t>Anotace</w:t>
            </w:r>
            <w:proofErr w:type="spellEnd"/>
            <w:r w:rsidRPr="005F1820">
              <w:rPr>
                <w:rFonts w:cs="Times New Roman"/>
                <w:szCs w:val="24"/>
              </w:rPr>
              <w:t xml:space="preserve"> práce v </w:t>
            </w:r>
            <w:proofErr w:type="spellStart"/>
            <w:r w:rsidRPr="005F1820">
              <w:rPr>
                <w:rFonts w:cs="Times New Roman"/>
                <w:szCs w:val="24"/>
              </w:rPr>
              <w:t>angličtině</w:t>
            </w:r>
            <w:proofErr w:type="spellEnd"/>
          </w:p>
        </w:tc>
        <w:tc>
          <w:tcPr>
            <w:tcW w:w="4692" w:type="dxa"/>
            <w:tcBorders>
              <w:right w:val="single" w:sz="12" w:space="0" w:color="auto"/>
            </w:tcBorders>
          </w:tcPr>
          <w:p w14:paraId="338CF2DB" w14:textId="3A628BF7" w:rsidR="00B26C7B" w:rsidRPr="00DA0315" w:rsidRDefault="00927AEF" w:rsidP="00500E5F">
            <w:r w:rsidRPr="00527417">
              <w:rPr>
                <w:szCs w:val="24"/>
              </w:rPr>
              <w:t xml:space="preserve">This bachelor's thesis </w:t>
            </w:r>
            <w:r>
              <w:rPr>
                <w:szCs w:val="24"/>
              </w:rPr>
              <w:t>delves into the intriguing domain of translating neologisms and proper names in “The Hunger Games,” and “Catching Fire” within the context of Czech and Slovak languages. In the theoretical part, a study offers valuable insights into innovative approaches and strategies employed by scholars. In the practical part, the dynamic nature of translating neologisms and proper names in the Czech and Slovak contexts, contributing to the broader field of translation studies.</w:t>
            </w:r>
          </w:p>
        </w:tc>
      </w:tr>
      <w:tr w:rsidR="00B26C7B" w:rsidRPr="00F43A84" w14:paraId="35989F84" w14:textId="77777777" w:rsidTr="00500E5F">
        <w:trPr>
          <w:jc w:val="center"/>
        </w:trPr>
        <w:tc>
          <w:tcPr>
            <w:tcW w:w="4224" w:type="dxa"/>
            <w:tcBorders>
              <w:left w:val="single" w:sz="12" w:space="0" w:color="auto"/>
            </w:tcBorders>
          </w:tcPr>
          <w:p w14:paraId="58E7B609" w14:textId="77777777" w:rsidR="00B26C7B" w:rsidRPr="005F1820" w:rsidRDefault="00B26C7B" w:rsidP="00500E5F">
            <w:pPr>
              <w:rPr>
                <w:rFonts w:cs="Times New Roman"/>
                <w:szCs w:val="24"/>
              </w:rPr>
            </w:pPr>
            <w:proofErr w:type="spellStart"/>
            <w:r w:rsidRPr="005F1820">
              <w:rPr>
                <w:rFonts w:cs="Times New Roman"/>
                <w:szCs w:val="24"/>
              </w:rPr>
              <w:t>Klíčová</w:t>
            </w:r>
            <w:proofErr w:type="spellEnd"/>
            <w:r w:rsidRPr="005F1820">
              <w:rPr>
                <w:rFonts w:cs="Times New Roman"/>
                <w:szCs w:val="24"/>
              </w:rPr>
              <w:t xml:space="preserve"> slova v </w:t>
            </w:r>
            <w:proofErr w:type="spellStart"/>
            <w:r w:rsidRPr="005F1820">
              <w:rPr>
                <w:rFonts w:cs="Times New Roman"/>
                <w:szCs w:val="24"/>
              </w:rPr>
              <w:t>angličtině</w:t>
            </w:r>
            <w:proofErr w:type="spellEnd"/>
            <w:r w:rsidRPr="005F1820">
              <w:rPr>
                <w:rFonts w:cs="Times New Roman"/>
                <w:szCs w:val="24"/>
              </w:rPr>
              <w:t>:</w:t>
            </w:r>
          </w:p>
        </w:tc>
        <w:tc>
          <w:tcPr>
            <w:tcW w:w="4692" w:type="dxa"/>
            <w:tcBorders>
              <w:right w:val="single" w:sz="12" w:space="0" w:color="auto"/>
            </w:tcBorders>
          </w:tcPr>
          <w:p w14:paraId="4C3F5B26" w14:textId="3D7AF1F7" w:rsidR="00B26C7B" w:rsidRPr="00F43A84" w:rsidRDefault="00927AEF" w:rsidP="00500E5F">
            <w:pPr>
              <w:rPr>
                <w:rFonts w:cs="Times New Roman"/>
                <w:szCs w:val="24"/>
              </w:rPr>
            </w:pPr>
            <w:r>
              <w:rPr>
                <w:rFonts w:cs="Times New Roman"/>
                <w:szCs w:val="24"/>
              </w:rPr>
              <w:t>Neologisms, proper names, dystopia, The Hunger Games, translation.</w:t>
            </w:r>
          </w:p>
        </w:tc>
      </w:tr>
      <w:tr w:rsidR="00B26C7B" w:rsidRPr="00F43A84" w14:paraId="2CA110E2" w14:textId="77777777" w:rsidTr="00500E5F">
        <w:trPr>
          <w:jc w:val="center"/>
        </w:trPr>
        <w:tc>
          <w:tcPr>
            <w:tcW w:w="4224" w:type="dxa"/>
            <w:tcBorders>
              <w:left w:val="single" w:sz="12" w:space="0" w:color="auto"/>
            </w:tcBorders>
          </w:tcPr>
          <w:p w14:paraId="3B2C5535" w14:textId="77777777" w:rsidR="00B26C7B" w:rsidRPr="005F1820" w:rsidRDefault="00B26C7B" w:rsidP="00500E5F">
            <w:pPr>
              <w:rPr>
                <w:rFonts w:cs="Times New Roman"/>
                <w:szCs w:val="24"/>
              </w:rPr>
            </w:pPr>
            <w:proofErr w:type="spellStart"/>
            <w:r w:rsidRPr="005F1820">
              <w:rPr>
                <w:rFonts w:cs="Times New Roman"/>
                <w:szCs w:val="24"/>
              </w:rPr>
              <w:t>Přílohy</w:t>
            </w:r>
            <w:proofErr w:type="spellEnd"/>
            <w:r w:rsidRPr="005F1820">
              <w:rPr>
                <w:rFonts w:cs="Times New Roman"/>
                <w:szCs w:val="24"/>
              </w:rPr>
              <w:t xml:space="preserve"> </w:t>
            </w:r>
            <w:proofErr w:type="spellStart"/>
            <w:r w:rsidRPr="005F1820">
              <w:rPr>
                <w:rFonts w:cs="Times New Roman"/>
                <w:szCs w:val="24"/>
              </w:rPr>
              <w:t>vázané</w:t>
            </w:r>
            <w:proofErr w:type="spellEnd"/>
            <w:r w:rsidRPr="005F1820">
              <w:rPr>
                <w:rFonts w:cs="Times New Roman"/>
                <w:szCs w:val="24"/>
              </w:rPr>
              <w:t xml:space="preserve"> v </w:t>
            </w:r>
            <w:proofErr w:type="spellStart"/>
            <w:r w:rsidRPr="005F1820">
              <w:rPr>
                <w:rFonts w:cs="Times New Roman"/>
                <w:szCs w:val="24"/>
              </w:rPr>
              <w:t>práci</w:t>
            </w:r>
            <w:proofErr w:type="spellEnd"/>
            <w:r w:rsidRPr="005F1820">
              <w:rPr>
                <w:rFonts w:cs="Times New Roman"/>
                <w:szCs w:val="24"/>
              </w:rPr>
              <w:t>:</w:t>
            </w:r>
          </w:p>
        </w:tc>
        <w:tc>
          <w:tcPr>
            <w:tcW w:w="4692" w:type="dxa"/>
            <w:tcBorders>
              <w:right w:val="single" w:sz="12" w:space="0" w:color="auto"/>
            </w:tcBorders>
          </w:tcPr>
          <w:p w14:paraId="2ECDAC52" w14:textId="6CB12AE2" w:rsidR="00B26C7B" w:rsidRPr="00223187" w:rsidRDefault="00B26C7B" w:rsidP="00500E5F">
            <w:pPr>
              <w:rPr>
                <w:rFonts w:cs="Times New Roman"/>
                <w:szCs w:val="24"/>
              </w:rPr>
            </w:pPr>
            <w:r w:rsidRPr="00223187">
              <w:rPr>
                <w:rFonts w:cs="Times New Roman"/>
                <w:szCs w:val="24"/>
              </w:rPr>
              <w:t xml:space="preserve">Appendix 1 - </w:t>
            </w:r>
            <w:r w:rsidR="00F67590">
              <w:rPr>
                <w:rFonts w:cs="Times New Roman"/>
                <w:szCs w:val="24"/>
              </w:rPr>
              <w:t>An interview with the Slovak translator- Michal Jedinák</w:t>
            </w:r>
          </w:p>
          <w:p w14:paraId="71E300C2" w14:textId="4248D171" w:rsidR="00B26C7B" w:rsidRPr="00F43A84" w:rsidRDefault="00B26C7B" w:rsidP="00927AEF">
            <w:pPr>
              <w:rPr>
                <w:rFonts w:cs="Times New Roman"/>
                <w:szCs w:val="24"/>
              </w:rPr>
            </w:pPr>
            <w:r w:rsidRPr="00223187">
              <w:rPr>
                <w:rFonts w:cs="Times New Roman"/>
                <w:szCs w:val="24"/>
              </w:rPr>
              <w:t xml:space="preserve">Appendix 2 </w:t>
            </w:r>
            <w:r w:rsidR="00927AEF">
              <w:rPr>
                <w:rFonts w:cs="Times New Roman"/>
                <w:szCs w:val="24"/>
              </w:rPr>
              <w:t>–</w:t>
            </w:r>
            <w:r w:rsidRPr="00223187">
              <w:rPr>
                <w:rFonts w:cs="Times New Roman"/>
                <w:szCs w:val="24"/>
              </w:rPr>
              <w:t xml:space="preserve"> </w:t>
            </w:r>
            <w:r w:rsidR="00F67590">
              <w:rPr>
                <w:rFonts w:cs="Times New Roman"/>
                <w:szCs w:val="24"/>
              </w:rPr>
              <w:t xml:space="preserve">An interview with the Czech translator- Zdík </w:t>
            </w:r>
            <w:proofErr w:type="spellStart"/>
            <w:r w:rsidR="00F67590">
              <w:rPr>
                <w:rFonts w:cs="Times New Roman"/>
                <w:szCs w:val="24"/>
              </w:rPr>
              <w:t>Ďušek</w:t>
            </w:r>
            <w:proofErr w:type="spellEnd"/>
          </w:p>
        </w:tc>
      </w:tr>
      <w:tr w:rsidR="00B26C7B" w:rsidRPr="00F43A84" w14:paraId="38736E06" w14:textId="77777777" w:rsidTr="00500E5F">
        <w:trPr>
          <w:jc w:val="center"/>
        </w:trPr>
        <w:tc>
          <w:tcPr>
            <w:tcW w:w="4224" w:type="dxa"/>
            <w:tcBorders>
              <w:left w:val="single" w:sz="12" w:space="0" w:color="auto"/>
            </w:tcBorders>
          </w:tcPr>
          <w:p w14:paraId="3A117210" w14:textId="77777777" w:rsidR="00B26C7B" w:rsidRPr="005F1820" w:rsidRDefault="00B26C7B" w:rsidP="00500E5F">
            <w:pPr>
              <w:rPr>
                <w:rFonts w:cs="Times New Roman"/>
                <w:szCs w:val="24"/>
              </w:rPr>
            </w:pPr>
            <w:proofErr w:type="spellStart"/>
            <w:r w:rsidRPr="005F1820">
              <w:rPr>
                <w:rFonts w:cs="Times New Roman"/>
                <w:szCs w:val="24"/>
              </w:rPr>
              <w:t>Rozsah</w:t>
            </w:r>
            <w:proofErr w:type="spellEnd"/>
            <w:r w:rsidRPr="005F1820">
              <w:rPr>
                <w:rFonts w:cs="Times New Roman"/>
                <w:szCs w:val="24"/>
              </w:rPr>
              <w:t xml:space="preserve"> práce:</w:t>
            </w:r>
          </w:p>
        </w:tc>
        <w:tc>
          <w:tcPr>
            <w:tcW w:w="4692" w:type="dxa"/>
            <w:tcBorders>
              <w:right w:val="single" w:sz="12" w:space="0" w:color="auto"/>
            </w:tcBorders>
          </w:tcPr>
          <w:p w14:paraId="4A519FFC" w14:textId="1F950B58" w:rsidR="00B26C7B" w:rsidRPr="00F43A84" w:rsidRDefault="00422001" w:rsidP="00500E5F">
            <w:pPr>
              <w:rPr>
                <w:rFonts w:cs="Times New Roman"/>
                <w:szCs w:val="24"/>
              </w:rPr>
            </w:pPr>
            <w:r>
              <w:rPr>
                <w:rFonts w:cs="Times New Roman"/>
                <w:szCs w:val="24"/>
              </w:rPr>
              <w:t>40</w:t>
            </w:r>
          </w:p>
        </w:tc>
      </w:tr>
      <w:tr w:rsidR="00B26C7B" w:rsidRPr="00F43A84" w14:paraId="01957A71" w14:textId="77777777" w:rsidTr="00500E5F">
        <w:trPr>
          <w:jc w:val="center"/>
        </w:trPr>
        <w:tc>
          <w:tcPr>
            <w:tcW w:w="4224" w:type="dxa"/>
            <w:tcBorders>
              <w:left w:val="single" w:sz="12" w:space="0" w:color="auto"/>
              <w:bottom w:val="single" w:sz="12" w:space="0" w:color="auto"/>
            </w:tcBorders>
          </w:tcPr>
          <w:p w14:paraId="3F50B01A" w14:textId="77777777" w:rsidR="00B26C7B" w:rsidRPr="005F1820" w:rsidRDefault="00B26C7B" w:rsidP="00500E5F">
            <w:pPr>
              <w:rPr>
                <w:rFonts w:cs="Times New Roman"/>
                <w:szCs w:val="24"/>
              </w:rPr>
            </w:pPr>
            <w:r w:rsidRPr="005F1820">
              <w:rPr>
                <w:rFonts w:cs="Times New Roman"/>
                <w:szCs w:val="24"/>
              </w:rPr>
              <w:t>Jazyk práce:</w:t>
            </w:r>
          </w:p>
        </w:tc>
        <w:tc>
          <w:tcPr>
            <w:tcW w:w="4692" w:type="dxa"/>
            <w:tcBorders>
              <w:bottom w:val="single" w:sz="12" w:space="0" w:color="auto"/>
              <w:right w:val="single" w:sz="12" w:space="0" w:color="auto"/>
            </w:tcBorders>
          </w:tcPr>
          <w:p w14:paraId="158099B5" w14:textId="77777777" w:rsidR="00B26C7B" w:rsidRPr="00F43A84" w:rsidRDefault="00B26C7B" w:rsidP="00500E5F">
            <w:pPr>
              <w:rPr>
                <w:rFonts w:cs="Times New Roman"/>
                <w:szCs w:val="24"/>
              </w:rPr>
            </w:pPr>
            <w:r w:rsidRPr="00F43A84">
              <w:rPr>
                <w:rFonts w:cs="Times New Roman"/>
                <w:szCs w:val="24"/>
              </w:rPr>
              <w:t>AJ</w:t>
            </w:r>
          </w:p>
        </w:tc>
      </w:tr>
    </w:tbl>
    <w:p w14:paraId="0403F8A1" w14:textId="77777777" w:rsidR="003A5E19" w:rsidRPr="003A5E19" w:rsidRDefault="003A5E19" w:rsidP="005377D7">
      <w:pPr>
        <w:spacing w:line="360" w:lineRule="auto"/>
        <w:jc w:val="both"/>
      </w:pPr>
    </w:p>
    <w:p w14:paraId="5421DB09" w14:textId="4EA98506" w:rsidR="00AB5BD4" w:rsidRPr="001C69A3" w:rsidRDefault="0067059C" w:rsidP="001C69A3">
      <w:pPr>
        <w:pStyle w:val="Nadpis2"/>
        <w:spacing w:line="360" w:lineRule="auto"/>
        <w:jc w:val="both"/>
        <w:rPr>
          <w:rFonts w:ascii="Times New Roman" w:hAnsi="Times New Roman" w:cs="Times New Roman"/>
          <w:sz w:val="24"/>
          <w:szCs w:val="24"/>
        </w:rPr>
      </w:pPr>
      <w:r>
        <w:rPr>
          <w:rStyle w:val="dttext"/>
          <w:rFonts w:ascii="Times New Roman" w:hAnsi="Times New Roman" w:cs="Times New Roman"/>
          <w:b/>
          <w:bCs/>
          <w:sz w:val="32"/>
          <w:szCs w:val="32"/>
        </w:rPr>
        <w:t xml:space="preserve">   </w:t>
      </w:r>
      <w:r w:rsidRPr="003A5E19">
        <w:rPr>
          <w:rStyle w:val="dttext"/>
          <w:rFonts w:ascii="Times New Roman" w:hAnsi="Times New Roman" w:cs="Times New Roman"/>
          <w:b/>
          <w:bCs/>
          <w:color w:val="000000" w:themeColor="text1"/>
          <w:sz w:val="36"/>
          <w:szCs w:val="36"/>
        </w:rPr>
        <w:t xml:space="preserve"> </w:t>
      </w:r>
    </w:p>
    <w:sectPr w:rsidR="00AB5BD4" w:rsidRPr="001C69A3" w:rsidSect="00292DE7">
      <w:footerReference w:type="default" r:id="rId17"/>
      <w:pgSz w:w="11906" w:h="16838"/>
      <w:pgMar w:top="1417" w:right="1417" w:bottom="1417" w:left="1417" w:header="708" w:footer="708"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C472D" w14:textId="77777777" w:rsidR="00B97F1D" w:rsidRDefault="00B97F1D" w:rsidP="009B5515">
      <w:pPr>
        <w:spacing w:after="0" w:line="240" w:lineRule="auto"/>
      </w:pPr>
      <w:r>
        <w:separator/>
      </w:r>
    </w:p>
  </w:endnote>
  <w:endnote w:type="continuationSeparator" w:id="0">
    <w:p w14:paraId="3E915121" w14:textId="77777777" w:rsidR="00B97F1D" w:rsidRDefault="00B97F1D" w:rsidP="009B5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ont179">
    <w:altName w:val="Calibri"/>
    <w:charset w:val="00"/>
    <w:family w:val="auto"/>
    <w:pitch w:val="variable"/>
  </w:font>
  <w:font w:name="Segoe UI">
    <w:panose1 w:val="020B0502040204020203"/>
    <w:charset w:val="EE"/>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648568"/>
      <w:docPartObj>
        <w:docPartGallery w:val="Page Numbers (Bottom of Page)"/>
        <w:docPartUnique/>
      </w:docPartObj>
    </w:sdtPr>
    <w:sdtContent>
      <w:p w14:paraId="69DE5005" w14:textId="2A5DF49E" w:rsidR="005E3BBD" w:rsidRDefault="005E3BBD">
        <w:pPr>
          <w:pStyle w:val="Pta"/>
          <w:jc w:val="center"/>
        </w:pPr>
        <w:r>
          <w:fldChar w:fldCharType="begin"/>
        </w:r>
        <w:r>
          <w:instrText>PAGE   \* MERGEFORMAT</w:instrText>
        </w:r>
        <w:r>
          <w:fldChar w:fldCharType="separate"/>
        </w:r>
        <w:r>
          <w:rPr>
            <w:lang w:val="cs-CZ"/>
          </w:rPr>
          <w:t>2</w:t>
        </w:r>
        <w:r>
          <w:fldChar w:fldCharType="end"/>
        </w:r>
      </w:p>
    </w:sdtContent>
  </w:sdt>
  <w:p w14:paraId="62EF0749" w14:textId="77777777" w:rsidR="00936D07" w:rsidRDefault="00936D0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9182491"/>
      <w:docPartObj>
        <w:docPartGallery w:val="Page Numbers (Bottom of Page)"/>
        <w:docPartUnique/>
      </w:docPartObj>
    </w:sdtPr>
    <w:sdtContent>
      <w:p w14:paraId="64AB8287" w14:textId="1B10D800" w:rsidR="003638AB" w:rsidRDefault="003638AB">
        <w:pPr>
          <w:pStyle w:val="Pta"/>
          <w:jc w:val="center"/>
        </w:pPr>
        <w:r>
          <w:fldChar w:fldCharType="begin"/>
        </w:r>
        <w:r>
          <w:instrText>PAGE   \* MERGEFORMAT</w:instrText>
        </w:r>
        <w:r>
          <w:fldChar w:fldCharType="separate"/>
        </w:r>
        <w:r>
          <w:rPr>
            <w:lang w:val="cs-CZ"/>
          </w:rPr>
          <w:t>2</w:t>
        </w:r>
        <w:r>
          <w:fldChar w:fldCharType="end"/>
        </w:r>
      </w:p>
    </w:sdtContent>
  </w:sdt>
  <w:p w14:paraId="7965AF11" w14:textId="77777777" w:rsidR="00936D07" w:rsidRDefault="00936D0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609307"/>
      <w:docPartObj>
        <w:docPartGallery w:val="Page Numbers (Bottom of Page)"/>
        <w:docPartUnique/>
      </w:docPartObj>
    </w:sdtPr>
    <w:sdtContent>
      <w:p w14:paraId="4F936E22" w14:textId="4FFB3A8E" w:rsidR="003638AB" w:rsidRDefault="003638AB">
        <w:pPr>
          <w:pStyle w:val="Pta"/>
          <w:jc w:val="center"/>
        </w:pPr>
        <w:r>
          <w:fldChar w:fldCharType="begin"/>
        </w:r>
        <w:r>
          <w:instrText>PAGE   \* MERGEFORMAT</w:instrText>
        </w:r>
        <w:r>
          <w:fldChar w:fldCharType="separate"/>
        </w:r>
        <w:r>
          <w:rPr>
            <w:lang w:val="cs-CZ"/>
          </w:rPr>
          <w:t>2</w:t>
        </w:r>
        <w:r>
          <w:fldChar w:fldCharType="end"/>
        </w:r>
      </w:p>
    </w:sdtContent>
  </w:sdt>
  <w:p w14:paraId="3003EAFB" w14:textId="77777777" w:rsidR="003A75C9" w:rsidRDefault="003A75C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6B4F6" w14:textId="77777777" w:rsidR="00B97F1D" w:rsidRDefault="00B97F1D" w:rsidP="009B5515">
      <w:pPr>
        <w:spacing w:after="0" w:line="240" w:lineRule="auto"/>
      </w:pPr>
      <w:r>
        <w:separator/>
      </w:r>
    </w:p>
  </w:footnote>
  <w:footnote w:type="continuationSeparator" w:id="0">
    <w:p w14:paraId="31B654C6" w14:textId="77777777" w:rsidR="00B97F1D" w:rsidRDefault="00B97F1D" w:rsidP="009B55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lang w:val="sk-SK"/>
      </w:rPr>
    </w:lvl>
    <w:lvl w:ilvl="1">
      <w:start w:val="1"/>
      <w:numFmt w:val="bullet"/>
      <w:lvlText w:val="-"/>
      <w:lvlJc w:val="left"/>
      <w:pPr>
        <w:tabs>
          <w:tab w:val="num" w:pos="0"/>
        </w:tabs>
        <w:ind w:left="1440" w:hanging="360"/>
      </w:pPr>
      <w:rPr>
        <w:rFonts w:ascii="Times New Roman" w:hAnsi="Times New Roman" w:cs="Times New Roman"/>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45C7BB0"/>
    <w:multiLevelType w:val="hybridMultilevel"/>
    <w:tmpl w:val="C534FB2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B30B35"/>
    <w:multiLevelType w:val="hybridMultilevel"/>
    <w:tmpl w:val="81EEF918"/>
    <w:lvl w:ilvl="0" w:tplc="7654DB02">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3" w15:restartNumberingAfterBreak="0">
    <w:nsid w:val="0D4D01A4"/>
    <w:multiLevelType w:val="hybridMultilevel"/>
    <w:tmpl w:val="35FE9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0228D"/>
    <w:multiLevelType w:val="hybridMultilevel"/>
    <w:tmpl w:val="82F8C9CC"/>
    <w:lvl w:ilvl="0" w:tplc="08090017">
      <w:start w:val="1"/>
      <w:numFmt w:val="lowerLetter"/>
      <w:lvlText w:val="%1)"/>
      <w:lvlJc w:val="left"/>
      <w:pPr>
        <w:ind w:left="720" w:hanging="360"/>
      </w:pPr>
    </w:lvl>
    <w:lvl w:ilvl="1" w:tplc="08090003">
      <w:start w:val="1"/>
      <w:numFmt w:val="bullet"/>
      <w:lvlText w:val="o"/>
      <w:lvlJc w:val="left"/>
      <w:pPr>
        <w:ind w:left="720" w:hanging="360"/>
      </w:pPr>
      <w:rPr>
        <w:rFonts w:ascii="Courier New" w:hAnsi="Courier New" w:hint="default"/>
      </w:rPr>
    </w:lvl>
    <w:lvl w:ilvl="2" w:tplc="08090003">
      <w:start w:val="1"/>
      <w:numFmt w:val="bullet"/>
      <w:lvlText w:val="o"/>
      <w:lvlJc w:val="left"/>
      <w:pPr>
        <w:ind w:left="2340" w:hanging="36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35396"/>
    <w:multiLevelType w:val="hybridMultilevel"/>
    <w:tmpl w:val="100CE8D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89A085A"/>
    <w:multiLevelType w:val="multilevel"/>
    <w:tmpl w:val="183E6170"/>
    <w:lvl w:ilvl="0">
      <w:start w:val="1"/>
      <w:numFmt w:val="decimal"/>
      <w:lvlText w:val="%1."/>
      <w:lvlJc w:val="left"/>
      <w:pPr>
        <w:ind w:left="360" w:hanging="360"/>
      </w:pPr>
      <w:rPr>
        <w:rFonts w:hint="default"/>
      </w:rPr>
    </w:lvl>
    <w:lvl w:ilvl="1">
      <w:start w:val="2"/>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7" w15:restartNumberingAfterBreak="0">
    <w:nsid w:val="1EF3172C"/>
    <w:multiLevelType w:val="multilevel"/>
    <w:tmpl w:val="17D483F0"/>
    <w:lvl w:ilvl="0">
      <w:start w:val="1"/>
      <w:numFmt w:val="decimal"/>
      <w:lvlText w:val="%1."/>
      <w:lvlJc w:val="left"/>
      <w:pPr>
        <w:ind w:left="756" w:hanging="360"/>
      </w:pPr>
      <w:rPr>
        <w:rFonts w:ascii="Times New Roman" w:eastAsia="Times New Roman" w:hAnsi="Times New Roman" w:cs="Times New Roman"/>
      </w:rPr>
    </w:lvl>
    <w:lvl w:ilvl="1">
      <w:start w:val="1"/>
      <w:numFmt w:val="decimal"/>
      <w:isLgl/>
      <w:lvlText w:val="%1.%2."/>
      <w:lvlJc w:val="left"/>
      <w:pPr>
        <w:ind w:left="756" w:hanging="360"/>
      </w:pPr>
      <w:rPr>
        <w:rFonts w:hint="default"/>
      </w:rPr>
    </w:lvl>
    <w:lvl w:ilvl="2">
      <w:start w:val="1"/>
      <w:numFmt w:val="decimal"/>
      <w:isLgl/>
      <w:lvlText w:val="%1.%2.%3."/>
      <w:lvlJc w:val="left"/>
      <w:pPr>
        <w:ind w:left="1116" w:hanging="720"/>
      </w:pPr>
      <w:rPr>
        <w:rFonts w:hint="default"/>
      </w:rPr>
    </w:lvl>
    <w:lvl w:ilvl="3">
      <w:start w:val="1"/>
      <w:numFmt w:val="decimal"/>
      <w:isLgl/>
      <w:lvlText w:val="%1.%2.%3.%4."/>
      <w:lvlJc w:val="left"/>
      <w:pPr>
        <w:ind w:left="1116" w:hanging="720"/>
      </w:pPr>
      <w:rPr>
        <w:rFonts w:hint="default"/>
      </w:rPr>
    </w:lvl>
    <w:lvl w:ilvl="4">
      <w:start w:val="1"/>
      <w:numFmt w:val="decimal"/>
      <w:isLgl/>
      <w:lvlText w:val="%1.%2.%3.%4.%5."/>
      <w:lvlJc w:val="left"/>
      <w:pPr>
        <w:ind w:left="1476" w:hanging="1080"/>
      </w:pPr>
      <w:rPr>
        <w:rFonts w:hint="default"/>
      </w:rPr>
    </w:lvl>
    <w:lvl w:ilvl="5">
      <w:start w:val="1"/>
      <w:numFmt w:val="decimal"/>
      <w:isLgl/>
      <w:lvlText w:val="%1.%2.%3.%4.%5.%6."/>
      <w:lvlJc w:val="left"/>
      <w:pPr>
        <w:ind w:left="1476"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836" w:hanging="1440"/>
      </w:pPr>
      <w:rPr>
        <w:rFonts w:hint="default"/>
      </w:rPr>
    </w:lvl>
    <w:lvl w:ilvl="8">
      <w:start w:val="1"/>
      <w:numFmt w:val="decimal"/>
      <w:isLgl/>
      <w:lvlText w:val="%1.%2.%3.%4.%5.%6.%7.%8.%9."/>
      <w:lvlJc w:val="left"/>
      <w:pPr>
        <w:ind w:left="2196" w:hanging="1800"/>
      </w:pPr>
      <w:rPr>
        <w:rFonts w:hint="default"/>
      </w:rPr>
    </w:lvl>
  </w:abstractNum>
  <w:abstractNum w:abstractNumId="8" w15:restartNumberingAfterBreak="0">
    <w:nsid w:val="24BF68BA"/>
    <w:multiLevelType w:val="multilevel"/>
    <w:tmpl w:val="5A9686E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571" w:hanging="720"/>
      </w:pPr>
      <w:rPr>
        <w:rFonts w:hint="default"/>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5A72DCF"/>
    <w:multiLevelType w:val="hybridMultilevel"/>
    <w:tmpl w:val="F206847C"/>
    <w:lvl w:ilvl="0" w:tplc="24CAD0FC">
      <w:start w:val="1"/>
      <w:numFmt w:val="upperLetter"/>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10" w15:restartNumberingAfterBreak="0">
    <w:nsid w:val="28271586"/>
    <w:multiLevelType w:val="hybridMultilevel"/>
    <w:tmpl w:val="100CE8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B301C0"/>
    <w:multiLevelType w:val="multilevel"/>
    <w:tmpl w:val="8294FB6E"/>
    <w:lvl w:ilvl="0">
      <w:start w:val="1"/>
      <w:numFmt w:val="upperRoman"/>
      <w:lvlText w:val="%1."/>
      <w:lvlJc w:val="left"/>
      <w:pPr>
        <w:ind w:left="804" w:hanging="720"/>
      </w:pPr>
      <w:rPr>
        <w:rFonts w:hint="default"/>
      </w:rPr>
    </w:lvl>
    <w:lvl w:ilvl="1">
      <w:start w:val="1"/>
      <w:numFmt w:val="decimal"/>
      <w:isLgl/>
      <w:lvlText w:val="%1.%2."/>
      <w:lvlJc w:val="left"/>
      <w:pPr>
        <w:ind w:left="720" w:hanging="420"/>
      </w:pPr>
      <w:rPr>
        <w:rFonts w:hint="default"/>
      </w:rPr>
    </w:lvl>
    <w:lvl w:ilvl="2">
      <w:start w:val="1"/>
      <w:numFmt w:val="decimal"/>
      <w:isLgl/>
      <w:lvlText w:val="%1.%2.%3."/>
      <w:lvlJc w:val="left"/>
      <w:pPr>
        <w:ind w:left="1236" w:hanging="720"/>
      </w:pPr>
      <w:rPr>
        <w:rFonts w:hint="default"/>
      </w:rPr>
    </w:lvl>
    <w:lvl w:ilvl="3">
      <w:start w:val="1"/>
      <w:numFmt w:val="decimal"/>
      <w:isLgl/>
      <w:lvlText w:val="%1.%2.%3.%4."/>
      <w:lvlJc w:val="left"/>
      <w:pPr>
        <w:ind w:left="1452" w:hanging="720"/>
      </w:pPr>
      <w:rPr>
        <w:rFonts w:hint="default"/>
      </w:rPr>
    </w:lvl>
    <w:lvl w:ilvl="4">
      <w:start w:val="1"/>
      <w:numFmt w:val="decimal"/>
      <w:isLgl/>
      <w:lvlText w:val="%1.%2.%3.%4.%5."/>
      <w:lvlJc w:val="left"/>
      <w:pPr>
        <w:ind w:left="2028" w:hanging="1080"/>
      </w:pPr>
      <w:rPr>
        <w:rFonts w:hint="default"/>
      </w:rPr>
    </w:lvl>
    <w:lvl w:ilvl="5">
      <w:start w:val="1"/>
      <w:numFmt w:val="decimal"/>
      <w:isLgl/>
      <w:lvlText w:val="%1.%2.%3.%4.%5.%6."/>
      <w:lvlJc w:val="left"/>
      <w:pPr>
        <w:ind w:left="2244" w:hanging="1080"/>
      </w:pPr>
      <w:rPr>
        <w:rFonts w:hint="default"/>
      </w:rPr>
    </w:lvl>
    <w:lvl w:ilvl="6">
      <w:start w:val="1"/>
      <w:numFmt w:val="decimal"/>
      <w:isLgl/>
      <w:lvlText w:val="%1.%2.%3.%4.%5.%6.%7."/>
      <w:lvlJc w:val="left"/>
      <w:pPr>
        <w:ind w:left="2820" w:hanging="1440"/>
      </w:pPr>
      <w:rPr>
        <w:rFonts w:hint="default"/>
      </w:rPr>
    </w:lvl>
    <w:lvl w:ilvl="7">
      <w:start w:val="1"/>
      <w:numFmt w:val="decimal"/>
      <w:isLgl/>
      <w:lvlText w:val="%1.%2.%3.%4.%5.%6.%7.%8."/>
      <w:lvlJc w:val="left"/>
      <w:pPr>
        <w:ind w:left="3036" w:hanging="1440"/>
      </w:pPr>
      <w:rPr>
        <w:rFonts w:hint="default"/>
      </w:rPr>
    </w:lvl>
    <w:lvl w:ilvl="8">
      <w:start w:val="1"/>
      <w:numFmt w:val="decimal"/>
      <w:isLgl/>
      <w:lvlText w:val="%1.%2.%3.%4.%5.%6.%7.%8.%9."/>
      <w:lvlJc w:val="left"/>
      <w:pPr>
        <w:ind w:left="3612" w:hanging="1800"/>
      </w:pPr>
      <w:rPr>
        <w:rFonts w:hint="default"/>
      </w:rPr>
    </w:lvl>
  </w:abstractNum>
  <w:abstractNum w:abstractNumId="12" w15:restartNumberingAfterBreak="0">
    <w:nsid w:val="31E42537"/>
    <w:multiLevelType w:val="multilevel"/>
    <w:tmpl w:val="BDBE9BC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2785CE2"/>
    <w:multiLevelType w:val="hybridMultilevel"/>
    <w:tmpl w:val="100CE8D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67E4B0A"/>
    <w:multiLevelType w:val="hybridMultilevel"/>
    <w:tmpl w:val="2BA6F53C"/>
    <w:lvl w:ilvl="0" w:tplc="BE94BC9C">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5" w15:restartNumberingAfterBreak="0">
    <w:nsid w:val="3C0559B0"/>
    <w:multiLevelType w:val="hybridMultilevel"/>
    <w:tmpl w:val="E892DE26"/>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F613F92"/>
    <w:multiLevelType w:val="multilevel"/>
    <w:tmpl w:val="BADE6BD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bCs/>
        <w:i/>
        <w:i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44FD715E"/>
    <w:multiLevelType w:val="hybridMultilevel"/>
    <w:tmpl w:val="07883E2C"/>
    <w:lvl w:ilvl="0" w:tplc="08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8" w15:restartNumberingAfterBreak="0">
    <w:nsid w:val="451905CD"/>
    <w:multiLevelType w:val="hybridMultilevel"/>
    <w:tmpl w:val="902696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1A5731F"/>
    <w:multiLevelType w:val="multilevel"/>
    <w:tmpl w:val="946A50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28A3065"/>
    <w:multiLevelType w:val="hybridMultilevel"/>
    <w:tmpl w:val="92DED5B0"/>
    <w:lvl w:ilvl="0" w:tplc="F57089B6">
      <w:start w:val="1"/>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1" w15:restartNumberingAfterBreak="0">
    <w:nsid w:val="53C209D7"/>
    <w:multiLevelType w:val="multilevel"/>
    <w:tmpl w:val="5670810E"/>
    <w:lvl w:ilvl="0">
      <w:start w:val="3"/>
      <w:numFmt w:val="decimal"/>
      <w:lvlText w:val="%1."/>
      <w:lvlJc w:val="left"/>
      <w:pPr>
        <w:ind w:left="360" w:hanging="360"/>
      </w:pPr>
      <w:rPr>
        <w:rFonts w:hint="default"/>
        <w:sz w:val="32"/>
        <w:szCs w:val="32"/>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56566730"/>
    <w:multiLevelType w:val="hybridMultilevel"/>
    <w:tmpl w:val="964A1AC0"/>
    <w:lvl w:ilvl="0" w:tplc="C2CE118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8090E61"/>
    <w:multiLevelType w:val="multilevel"/>
    <w:tmpl w:val="94D2E06C"/>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4" w15:restartNumberingAfterBreak="0">
    <w:nsid w:val="58377D43"/>
    <w:multiLevelType w:val="multilevel"/>
    <w:tmpl w:val="81785D8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F2673B"/>
    <w:multiLevelType w:val="multilevel"/>
    <w:tmpl w:val="42AAE14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AB81A6F"/>
    <w:multiLevelType w:val="multilevel"/>
    <w:tmpl w:val="1ACC603E"/>
    <w:lvl w:ilvl="0">
      <w:start w:val="1"/>
      <w:numFmt w:val="decimal"/>
      <w:lvlText w:val="%1."/>
      <w:lvlJc w:val="left"/>
      <w:pPr>
        <w:ind w:left="360" w:hanging="360"/>
      </w:pPr>
      <w:rPr>
        <w:rFonts w:hint="default"/>
        <w:sz w:val="32"/>
        <w:szCs w:val="32"/>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AF36220"/>
    <w:multiLevelType w:val="multilevel"/>
    <w:tmpl w:val="5A9686E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571" w:hanging="720"/>
      </w:pPr>
      <w:rPr>
        <w:rFonts w:hint="default"/>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AFF401B"/>
    <w:multiLevelType w:val="multilevel"/>
    <w:tmpl w:val="BADE6BD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bCs/>
        <w:i/>
        <w:i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5E72024E"/>
    <w:multiLevelType w:val="hybridMultilevel"/>
    <w:tmpl w:val="65AE2534"/>
    <w:lvl w:ilvl="0" w:tplc="2E82BA16">
      <w:start w:val="5"/>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15716F3"/>
    <w:multiLevelType w:val="multilevel"/>
    <w:tmpl w:val="508EE0D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5AF489B"/>
    <w:multiLevelType w:val="multilevel"/>
    <w:tmpl w:val="352E97B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888512E"/>
    <w:multiLevelType w:val="hybridMultilevel"/>
    <w:tmpl w:val="3A86AE6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9225B81"/>
    <w:multiLevelType w:val="multilevel"/>
    <w:tmpl w:val="00000001"/>
    <w:lvl w:ilvl="0">
      <w:start w:val="1"/>
      <w:numFmt w:val="decimal"/>
      <w:lvlText w:val="%1."/>
      <w:lvlJc w:val="left"/>
      <w:pPr>
        <w:tabs>
          <w:tab w:val="num" w:pos="720"/>
        </w:tabs>
        <w:ind w:left="720" w:hanging="360"/>
      </w:pPr>
      <w:rPr>
        <w:lang w:val="sk-SK"/>
      </w:rPr>
    </w:lvl>
    <w:lvl w:ilvl="1">
      <w:start w:val="1"/>
      <w:numFmt w:val="bullet"/>
      <w:lvlText w:val="-"/>
      <w:lvlJc w:val="left"/>
      <w:pPr>
        <w:tabs>
          <w:tab w:val="num" w:pos="0"/>
        </w:tabs>
        <w:ind w:left="1440" w:hanging="360"/>
      </w:pPr>
      <w:rPr>
        <w:rFonts w:ascii="Times New Roman" w:hAnsi="Times New Roman" w:cs="Times New Roman"/>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4" w15:restartNumberingAfterBreak="0">
    <w:nsid w:val="7C9E0364"/>
    <w:multiLevelType w:val="hybridMultilevel"/>
    <w:tmpl w:val="A0321C0C"/>
    <w:lvl w:ilvl="0" w:tplc="08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5" w15:restartNumberingAfterBreak="0">
    <w:nsid w:val="7DCA7AB4"/>
    <w:multiLevelType w:val="hybridMultilevel"/>
    <w:tmpl w:val="ABB4B09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DF60B3B"/>
    <w:multiLevelType w:val="hybridMultilevel"/>
    <w:tmpl w:val="19DC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3865169">
    <w:abstractNumId w:val="16"/>
  </w:num>
  <w:num w:numId="2" w16cid:durableId="229928503">
    <w:abstractNumId w:val="35"/>
  </w:num>
  <w:num w:numId="3" w16cid:durableId="1924487878">
    <w:abstractNumId w:val="7"/>
  </w:num>
  <w:num w:numId="4" w16cid:durableId="393896063">
    <w:abstractNumId w:val="32"/>
  </w:num>
  <w:num w:numId="5" w16cid:durableId="1168062355">
    <w:abstractNumId w:val="9"/>
  </w:num>
  <w:num w:numId="6" w16cid:durableId="1363945463">
    <w:abstractNumId w:val="18"/>
  </w:num>
  <w:num w:numId="7" w16cid:durableId="1553037920">
    <w:abstractNumId w:val="1"/>
  </w:num>
  <w:num w:numId="8" w16cid:durableId="160439073">
    <w:abstractNumId w:val="20"/>
  </w:num>
  <w:num w:numId="9" w16cid:durableId="1742408093">
    <w:abstractNumId w:val="14"/>
  </w:num>
  <w:num w:numId="10" w16cid:durableId="130484399">
    <w:abstractNumId w:val="2"/>
  </w:num>
  <w:num w:numId="11" w16cid:durableId="1869492233">
    <w:abstractNumId w:val="19"/>
  </w:num>
  <w:num w:numId="12" w16cid:durableId="202838753">
    <w:abstractNumId w:val="23"/>
  </w:num>
  <w:num w:numId="13" w16cid:durableId="445538244">
    <w:abstractNumId w:val="31"/>
  </w:num>
  <w:num w:numId="14" w16cid:durableId="246430465">
    <w:abstractNumId w:val="24"/>
  </w:num>
  <w:num w:numId="15" w16cid:durableId="186262091">
    <w:abstractNumId w:val="22"/>
  </w:num>
  <w:num w:numId="16" w16cid:durableId="527836110">
    <w:abstractNumId w:val="28"/>
  </w:num>
  <w:num w:numId="17" w16cid:durableId="1887645279">
    <w:abstractNumId w:val="25"/>
  </w:num>
  <w:num w:numId="18" w16cid:durableId="1220088512">
    <w:abstractNumId w:val="6"/>
  </w:num>
  <w:num w:numId="19" w16cid:durableId="1312293783">
    <w:abstractNumId w:val="30"/>
  </w:num>
  <w:num w:numId="20" w16cid:durableId="111943118">
    <w:abstractNumId w:val="11"/>
  </w:num>
  <w:num w:numId="21" w16cid:durableId="1585188554">
    <w:abstractNumId w:val="29"/>
  </w:num>
  <w:num w:numId="22" w16cid:durableId="1967811604">
    <w:abstractNumId w:val="3"/>
  </w:num>
  <w:num w:numId="23" w16cid:durableId="2098213227">
    <w:abstractNumId w:val="10"/>
  </w:num>
  <w:num w:numId="24" w16cid:durableId="1032460626">
    <w:abstractNumId w:val="4"/>
  </w:num>
  <w:num w:numId="25" w16cid:durableId="1675181788">
    <w:abstractNumId w:val="15"/>
  </w:num>
  <w:num w:numId="26" w16cid:durableId="702096337">
    <w:abstractNumId w:val="17"/>
  </w:num>
  <w:num w:numId="27" w16cid:durableId="2124763738">
    <w:abstractNumId w:val="34"/>
  </w:num>
  <w:num w:numId="28" w16cid:durableId="1957591915">
    <w:abstractNumId w:val="36"/>
  </w:num>
  <w:num w:numId="29" w16cid:durableId="1105540517">
    <w:abstractNumId w:val="26"/>
  </w:num>
  <w:num w:numId="30" w16cid:durableId="1810169911">
    <w:abstractNumId w:val="12"/>
  </w:num>
  <w:num w:numId="31" w16cid:durableId="1524786322">
    <w:abstractNumId w:val="27"/>
  </w:num>
  <w:num w:numId="32" w16cid:durableId="1558512736">
    <w:abstractNumId w:val="5"/>
  </w:num>
  <w:num w:numId="33" w16cid:durableId="180173058">
    <w:abstractNumId w:val="13"/>
  </w:num>
  <w:num w:numId="34" w16cid:durableId="978725280">
    <w:abstractNumId w:val="0"/>
  </w:num>
  <w:num w:numId="35" w16cid:durableId="808519257">
    <w:abstractNumId w:val="33"/>
  </w:num>
  <w:num w:numId="36" w16cid:durableId="113404136">
    <w:abstractNumId w:val="8"/>
  </w:num>
  <w:num w:numId="37" w16cid:durableId="13795901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017"/>
    <w:rsid w:val="0000016D"/>
    <w:rsid w:val="000013B3"/>
    <w:rsid w:val="00003A16"/>
    <w:rsid w:val="00010DAC"/>
    <w:rsid w:val="000118EC"/>
    <w:rsid w:val="00011EDA"/>
    <w:rsid w:val="00012F95"/>
    <w:rsid w:val="00013B5E"/>
    <w:rsid w:val="00017E09"/>
    <w:rsid w:val="00020588"/>
    <w:rsid w:val="00021FD2"/>
    <w:rsid w:val="00023714"/>
    <w:rsid w:val="000270FF"/>
    <w:rsid w:val="00032867"/>
    <w:rsid w:val="0003294C"/>
    <w:rsid w:val="0003617E"/>
    <w:rsid w:val="00036D51"/>
    <w:rsid w:val="00037966"/>
    <w:rsid w:val="00043120"/>
    <w:rsid w:val="0005442C"/>
    <w:rsid w:val="000732B7"/>
    <w:rsid w:val="00074741"/>
    <w:rsid w:val="00080AB9"/>
    <w:rsid w:val="000821DB"/>
    <w:rsid w:val="000828BD"/>
    <w:rsid w:val="00082C9C"/>
    <w:rsid w:val="00083AA8"/>
    <w:rsid w:val="00084563"/>
    <w:rsid w:val="0008513D"/>
    <w:rsid w:val="00086620"/>
    <w:rsid w:val="00087D04"/>
    <w:rsid w:val="000A3382"/>
    <w:rsid w:val="000A3FBD"/>
    <w:rsid w:val="000B002A"/>
    <w:rsid w:val="000B129E"/>
    <w:rsid w:val="000B6B8D"/>
    <w:rsid w:val="000B7582"/>
    <w:rsid w:val="000C0A6F"/>
    <w:rsid w:val="000C1867"/>
    <w:rsid w:val="000C2574"/>
    <w:rsid w:val="000C3144"/>
    <w:rsid w:val="000C3D2B"/>
    <w:rsid w:val="000C4EEB"/>
    <w:rsid w:val="000D7D35"/>
    <w:rsid w:val="000F1415"/>
    <w:rsid w:val="000F3811"/>
    <w:rsid w:val="000F71F2"/>
    <w:rsid w:val="0010041B"/>
    <w:rsid w:val="00101437"/>
    <w:rsid w:val="0010180D"/>
    <w:rsid w:val="001102F9"/>
    <w:rsid w:val="00110430"/>
    <w:rsid w:val="0011157B"/>
    <w:rsid w:val="0011388C"/>
    <w:rsid w:val="00114C0B"/>
    <w:rsid w:val="00114FEC"/>
    <w:rsid w:val="00116C24"/>
    <w:rsid w:val="001228C7"/>
    <w:rsid w:val="00124C1B"/>
    <w:rsid w:val="00125435"/>
    <w:rsid w:val="00127F55"/>
    <w:rsid w:val="001309BA"/>
    <w:rsid w:val="00133099"/>
    <w:rsid w:val="0013755D"/>
    <w:rsid w:val="00137952"/>
    <w:rsid w:val="00140C75"/>
    <w:rsid w:val="00151F7E"/>
    <w:rsid w:val="00152329"/>
    <w:rsid w:val="001538D9"/>
    <w:rsid w:val="0015571F"/>
    <w:rsid w:val="00164A9C"/>
    <w:rsid w:val="00164B7A"/>
    <w:rsid w:val="00165E78"/>
    <w:rsid w:val="00166464"/>
    <w:rsid w:val="00167F41"/>
    <w:rsid w:val="001718CF"/>
    <w:rsid w:val="00175A9C"/>
    <w:rsid w:val="001769CB"/>
    <w:rsid w:val="001772BA"/>
    <w:rsid w:val="00184918"/>
    <w:rsid w:val="001957FA"/>
    <w:rsid w:val="001970CB"/>
    <w:rsid w:val="001B20FE"/>
    <w:rsid w:val="001B2412"/>
    <w:rsid w:val="001B392C"/>
    <w:rsid w:val="001C0348"/>
    <w:rsid w:val="001C194D"/>
    <w:rsid w:val="001C6566"/>
    <w:rsid w:val="001C69A3"/>
    <w:rsid w:val="001C73A3"/>
    <w:rsid w:val="001D3798"/>
    <w:rsid w:val="001E405F"/>
    <w:rsid w:val="001E45D4"/>
    <w:rsid w:val="001E498F"/>
    <w:rsid w:val="001E4B9A"/>
    <w:rsid w:val="001F1822"/>
    <w:rsid w:val="001F5483"/>
    <w:rsid w:val="001F6227"/>
    <w:rsid w:val="001F7EB0"/>
    <w:rsid w:val="00200E15"/>
    <w:rsid w:val="002019DF"/>
    <w:rsid w:val="0020255A"/>
    <w:rsid w:val="002067BC"/>
    <w:rsid w:val="0020795C"/>
    <w:rsid w:val="002217BE"/>
    <w:rsid w:val="00224240"/>
    <w:rsid w:val="00226273"/>
    <w:rsid w:val="00233C22"/>
    <w:rsid w:val="00237B86"/>
    <w:rsid w:val="00240162"/>
    <w:rsid w:val="00243DCA"/>
    <w:rsid w:val="002463E2"/>
    <w:rsid w:val="002549B0"/>
    <w:rsid w:val="00256A4A"/>
    <w:rsid w:val="00262723"/>
    <w:rsid w:val="00262DF4"/>
    <w:rsid w:val="002651D5"/>
    <w:rsid w:val="00272220"/>
    <w:rsid w:val="002804A8"/>
    <w:rsid w:val="0028163C"/>
    <w:rsid w:val="002822DE"/>
    <w:rsid w:val="00285511"/>
    <w:rsid w:val="00290678"/>
    <w:rsid w:val="002923CB"/>
    <w:rsid w:val="00292DE7"/>
    <w:rsid w:val="00293397"/>
    <w:rsid w:val="00294EA9"/>
    <w:rsid w:val="002A6BE3"/>
    <w:rsid w:val="002A7A57"/>
    <w:rsid w:val="002B040F"/>
    <w:rsid w:val="002B19C0"/>
    <w:rsid w:val="002B32F1"/>
    <w:rsid w:val="002C110F"/>
    <w:rsid w:val="002C14EE"/>
    <w:rsid w:val="002C44CD"/>
    <w:rsid w:val="002C513D"/>
    <w:rsid w:val="002C51AA"/>
    <w:rsid w:val="002D036E"/>
    <w:rsid w:val="002D08E8"/>
    <w:rsid w:val="002D1595"/>
    <w:rsid w:val="002D4953"/>
    <w:rsid w:val="002D54D7"/>
    <w:rsid w:val="002D7656"/>
    <w:rsid w:val="002E0556"/>
    <w:rsid w:val="002E23B9"/>
    <w:rsid w:val="002F0C38"/>
    <w:rsid w:val="002F2B4A"/>
    <w:rsid w:val="002F34A4"/>
    <w:rsid w:val="002F5A2C"/>
    <w:rsid w:val="002F7390"/>
    <w:rsid w:val="003000FD"/>
    <w:rsid w:val="00304144"/>
    <w:rsid w:val="00304476"/>
    <w:rsid w:val="00304909"/>
    <w:rsid w:val="00306C06"/>
    <w:rsid w:val="003073BA"/>
    <w:rsid w:val="00307CF9"/>
    <w:rsid w:val="003104D2"/>
    <w:rsid w:val="0031572A"/>
    <w:rsid w:val="0031735D"/>
    <w:rsid w:val="0031767F"/>
    <w:rsid w:val="00322A7E"/>
    <w:rsid w:val="00325C66"/>
    <w:rsid w:val="003319C2"/>
    <w:rsid w:val="0033791E"/>
    <w:rsid w:val="00340BBD"/>
    <w:rsid w:val="003411D0"/>
    <w:rsid w:val="0034358B"/>
    <w:rsid w:val="00344D5F"/>
    <w:rsid w:val="00345069"/>
    <w:rsid w:val="0035057B"/>
    <w:rsid w:val="00351610"/>
    <w:rsid w:val="00351BDF"/>
    <w:rsid w:val="003522C5"/>
    <w:rsid w:val="003525FA"/>
    <w:rsid w:val="00357F7C"/>
    <w:rsid w:val="00361256"/>
    <w:rsid w:val="00361D67"/>
    <w:rsid w:val="003638AB"/>
    <w:rsid w:val="003667F6"/>
    <w:rsid w:val="00372250"/>
    <w:rsid w:val="00375AA0"/>
    <w:rsid w:val="00390A48"/>
    <w:rsid w:val="00390AB7"/>
    <w:rsid w:val="003921BC"/>
    <w:rsid w:val="00394424"/>
    <w:rsid w:val="003971A8"/>
    <w:rsid w:val="00397BA2"/>
    <w:rsid w:val="003A124D"/>
    <w:rsid w:val="003A1EF8"/>
    <w:rsid w:val="003A2C47"/>
    <w:rsid w:val="003A5D76"/>
    <w:rsid w:val="003A5E19"/>
    <w:rsid w:val="003A75C9"/>
    <w:rsid w:val="003A7F38"/>
    <w:rsid w:val="003C1DA5"/>
    <w:rsid w:val="003C42E2"/>
    <w:rsid w:val="003C445B"/>
    <w:rsid w:val="003C5FFD"/>
    <w:rsid w:val="003D01AA"/>
    <w:rsid w:val="003D41C2"/>
    <w:rsid w:val="003D6A41"/>
    <w:rsid w:val="003D6CAC"/>
    <w:rsid w:val="003D6FEE"/>
    <w:rsid w:val="003E60D8"/>
    <w:rsid w:val="003E7245"/>
    <w:rsid w:val="003F2224"/>
    <w:rsid w:val="003F38E2"/>
    <w:rsid w:val="003F4499"/>
    <w:rsid w:val="003F7227"/>
    <w:rsid w:val="00410264"/>
    <w:rsid w:val="00410FBA"/>
    <w:rsid w:val="004114A1"/>
    <w:rsid w:val="00412A78"/>
    <w:rsid w:val="004141A6"/>
    <w:rsid w:val="00415949"/>
    <w:rsid w:val="004168F3"/>
    <w:rsid w:val="00417522"/>
    <w:rsid w:val="00417B6D"/>
    <w:rsid w:val="004214EA"/>
    <w:rsid w:val="00422001"/>
    <w:rsid w:val="004247EA"/>
    <w:rsid w:val="004317FA"/>
    <w:rsid w:val="00434CB7"/>
    <w:rsid w:val="0044026E"/>
    <w:rsid w:val="0044566C"/>
    <w:rsid w:val="004501D0"/>
    <w:rsid w:val="004503EB"/>
    <w:rsid w:val="004516DC"/>
    <w:rsid w:val="0045253A"/>
    <w:rsid w:val="00461276"/>
    <w:rsid w:val="00461815"/>
    <w:rsid w:val="00461C78"/>
    <w:rsid w:val="004629A5"/>
    <w:rsid w:val="00463486"/>
    <w:rsid w:val="00472AB8"/>
    <w:rsid w:val="00481CCB"/>
    <w:rsid w:val="0048216E"/>
    <w:rsid w:val="004828D4"/>
    <w:rsid w:val="0048456E"/>
    <w:rsid w:val="004867AC"/>
    <w:rsid w:val="00494D3F"/>
    <w:rsid w:val="004A2939"/>
    <w:rsid w:val="004A3207"/>
    <w:rsid w:val="004A3C1E"/>
    <w:rsid w:val="004A3D09"/>
    <w:rsid w:val="004A7194"/>
    <w:rsid w:val="004B0BB4"/>
    <w:rsid w:val="004B3926"/>
    <w:rsid w:val="004B6B0C"/>
    <w:rsid w:val="004B6CFC"/>
    <w:rsid w:val="004C74E9"/>
    <w:rsid w:val="004C7FC0"/>
    <w:rsid w:val="004D5366"/>
    <w:rsid w:val="004D74A4"/>
    <w:rsid w:val="004E030D"/>
    <w:rsid w:val="004E4135"/>
    <w:rsid w:val="004E426C"/>
    <w:rsid w:val="004E6273"/>
    <w:rsid w:val="004F3921"/>
    <w:rsid w:val="004F3B79"/>
    <w:rsid w:val="004F5731"/>
    <w:rsid w:val="004F739F"/>
    <w:rsid w:val="005026BE"/>
    <w:rsid w:val="00504357"/>
    <w:rsid w:val="00504ED3"/>
    <w:rsid w:val="00507ADD"/>
    <w:rsid w:val="00513D8E"/>
    <w:rsid w:val="00516A8A"/>
    <w:rsid w:val="005223A6"/>
    <w:rsid w:val="00522DCF"/>
    <w:rsid w:val="005236C5"/>
    <w:rsid w:val="00523BDB"/>
    <w:rsid w:val="005245A6"/>
    <w:rsid w:val="005261EB"/>
    <w:rsid w:val="00530872"/>
    <w:rsid w:val="0053206E"/>
    <w:rsid w:val="00534513"/>
    <w:rsid w:val="00534FC3"/>
    <w:rsid w:val="00537414"/>
    <w:rsid w:val="005377D7"/>
    <w:rsid w:val="00541BF7"/>
    <w:rsid w:val="00542A6D"/>
    <w:rsid w:val="00544112"/>
    <w:rsid w:val="005548F1"/>
    <w:rsid w:val="00555490"/>
    <w:rsid w:val="00555F0A"/>
    <w:rsid w:val="00556B6A"/>
    <w:rsid w:val="00563063"/>
    <w:rsid w:val="005651BA"/>
    <w:rsid w:val="00567F4C"/>
    <w:rsid w:val="005735DF"/>
    <w:rsid w:val="00573F14"/>
    <w:rsid w:val="0058251F"/>
    <w:rsid w:val="00582A11"/>
    <w:rsid w:val="00585785"/>
    <w:rsid w:val="00587549"/>
    <w:rsid w:val="005875EE"/>
    <w:rsid w:val="00594DE4"/>
    <w:rsid w:val="005958E4"/>
    <w:rsid w:val="0059713D"/>
    <w:rsid w:val="005A0449"/>
    <w:rsid w:val="005A0F88"/>
    <w:rsid w:val="005A20CE"/>
    <w:rsid w:val="005A2605"/>
    <w:rsid w:val="005A2E95"/>
    <w:rsid w:val="005A4F7E"/>
    <w:rsid w:val="005A5632"/>
    <w:rsid w:val="005A5ACE"/>
    <w:rsid w:val="005A7603"/>
    <w:rsid w:val="005B4E23"/>
    <w:rsid w:val="005B4FA3"/>
    <w:rsid w:val="005C02C7"/>
    <w:rsid w:val="005C2C9E"/>
    <w:rsid w:val="005C6058"/>
    <w:rsid w:val="005C6393"/>
    <w:rsid w:val="005C6E2D"/>
    <w:rsid w:val="005D16C3"/>
    <w:rsid w:val="005D192D"/>
    <w:rsid w:val="005D2A9E"/>
    <w:rsid w:val="005D2F81"/>
    <w:rsid w:val="005D403B"/>
    <w:rsid w:val="005D509E"/>
    <w:rsid w:val="005E0837"/>
    <w:rsid w:val="005E299E"/>
    <w:rsid w:val="005E3BBD"/>
    <w:rsid w:val="005E56E2"/>
    <w:rsid w:val="005E6EC3"/>
    <w:rsid w:val="005E7676"/>
    <w:rsid w:val="005F292C"/>
    <w:rsid w:val="005F384D"/>
    <w:rsid w:val="005F7696"/>
    <w:rsid w:val="0060123B"/>
    <w:rsid w:val="00604702"/>
    <w:rsid w:val="00606256"/>
    <w:rsid w:val="00606481"/>
    <w:rsid w:val="00610B8F"/>
    <w:rsid w:val="0062420F"/>
    <w:rsid w:val="0062614D"/>
    <w:rsid w:val="0062763D"/>
    <w:rsid w:val="00630483"/>
    <w:rsid w:val="006331DD"/>
    <w:rsid w:val="00640253"/>
    <w:rsid w:val="00655C87"/>
    <w:rsid w:val="00661B75"/>
    <w:rsid w:val="00667149"/>
    <w:rsid w:val="0067059C"/>
    <w:rsid w:val="00670864"/>
    <w:rsid w:val="0067407B"/>
    <w:rsid w:val="006855E4"/>
    <w:rsid w:val="00685690"/>
    <w:rsid w:val="00686865"/>
    <w:rsid w:val="0069676F"/>
    <w:rsid w:val="0069688A"/>
    <w:rsid w:val="00696C6E"/>
    <w:rsid w:val="006B17EB"/>
    <w:rsid w:val="006B3090"/>
    <w:rsid w:val="006B75CA"/>
    <w:rsid w:val="006C2322"/>
    <w:rsid w:val="006C32D2"/>
    <w:rsid w:val="006D2182"/>
    <w:rsid w:val="006D2904"/>
    <w:rsid w:val="006D356F"/>
    <w:rsid w:val="006D3BAC"/>
    <w:rsid w:val="006D4A4F"/>
    <w:rsid w:val="006D71BA"/>
    <w:rsid w:val="006D7239"/>
    <w:rsid w:val="006E0587"/>
    <w:rsid w:val="006E0AA2"/>
    <w:rsid w:val="006E259B"/>
    <w:rsid w:val="006E44C2"/>
    <w:rsid w:val="006E6AE8"/>
    <w:rsid w:val="006F041A"/>
    <w:rsid w:val="006F2C2A"/>
    <w:rsid w:val="006F6BC2"/>
    <w:rsid w:val="00701178"/>
    <w:rsid w:val="00701707"/>
    <w:rsid w:val="00711347"/>
    <w:rsid w:val="00712F41"/>
    <w:rsid w:val="00716095"/>
    <w:rsid w:val="007177F2"/>
    <w:rsid w:val="00722472"/>
    <w:rsid w:val="00722B26"/>
    <w:rsid w:val="0072528B"/>
    <w:rsid w:val="00726535"/>
    <w:rsid w:val="00726FC4"/>
    <w:rsid w:val="00731438"/>
    <w:rsid w:val="0073260A"/>
    <w:rsid w:val="0073294B"/>
    <w:rsid w:val="00734E3E"/>
    <w:rsid w:val="007367B3"/>
    <w:rsid w:val="00736EAB"/>
    <w:rsid w:val="00737450"/>
    <w:rsid w:val="0074140F"/>
    <w:rsid w:val="007452E2"/>
    <w:rsid w:val="00745CD4"/>
    <w:rsid w:val="00747A37"/>
    <w:rsid w:val="00754956"/>
    <w:rsid w:val="0075646B"/>
    <w:rsid w:val="0076147B"/>
    <w:rsid w:val="007662DA"/>
    <w:rsid w:val="0076693D"/>
    <w:rsid w:val="007704AC"/>
    <w:rsid w:val="00773374"/>
    <w:rsid w:val="00774258"/>
    <w:rsid w:val="007755FD"/>
    <w:rsid w:val="007771DD"/>
    <w:rsid w:val="00786064"/>
    <w:rsid w:val="00787501"/>
    <w:rsid w:val="00791961"/>
    <w:rsid w:val="007926AF"/>
    <w:rsid w:val="00792C96"/>
    <w:rsid w:val="00795A74"/>
    <w:rsid w:val="007961E2"/>
    <w:rsid w:val="007B0B1F"/>
    <w:rsid w:val="007B53E8"/>
    <w:rsid w:val="007C213E"/>
    <w:rsid w:val="007C4B25"/>
    <w:rsid w:val="007C749C"/>
    <w:rsid w:val="007C7F22"/>
    <w:rsid w:val="007D045D"/>
    <w:rsid w:val="007D64BB"/>
    <w:rsid w:val="007D6999"/>
    <w:rsid w:val="007D753C"/>
    <w:rsid w:val="007E083B"/>
    <w:rsid w:val="007E14CC"/>
    <w:rsid w:val="007E450B"/>
    <w:rsid w:val="007E55D9"/>
    <w:rsid w:val="007E6E65"/>
    <w:rsid w:val="007F33F9"/>
    <w:rsid w:val="007F5D10"/>
    <w:rsid w:val="007F6E2E"/>
    <w:rsid w:val="007F7253"/>
    <w:rsid w:val="00800727"/>
    <w:rsid w:val="00803113"/>
    <w:rsid w:val="0080520C"/>
    <w:rsid w:val="00806248"/>
    <w:rsid w:val="00812BE9"/>
    <w:rsid w:val="0081329E"/>
    <w:rsid w:val="00816E82"/>
    <w:rsid w:val="008171A1"/>
    <w:rsid w:val="008204E1"/>
    <w:rsid w:val="00821684"/>
    <w:rsid w:val="00821E20"/>
    <w:rsid w:val="00826C18"/>
    <w:rsid w:val="00827232"/>
    <w:rsid w:val="00834CE4"/>
    <w:rsid w:val="0084092D"/>
    <w:rsid w:val="0084414A"/>
    <w:rsid w:val="00845103"/>
    <w:rsid w:val="00846215"/>
    <w:rsid w:val="0085004A"/>
    <w:rsid w:val="00854121"/>
    <w:rsid w:val="00856659"/>
    <w:rsid w:val="00864848"/>
    <w:rsid w:val="008661A3"/>
    <w:rsid w:val="00870632"/>
    <w:rsid w:val="00870C48"/>
    <w:rsid w:val="00871606"/>
    <w:rsid w:val="00872809"/>
    <w:rsid w:val="008821DB"/>
    <w:rsid w:val="00882A58"/>
    <w:rsid w:val="008875A8"/>
    <w:rsid w:val="00893ABE"/>
    <w:rsid w:val="00894D94"/>
    <w:rsid w:val="008951AA"/>
    <w:rsid w:val="008A5052"/>
    <w:rsid w:val="008A5A00"/>
    <w:rsid w:val="008B2220"/>
    <w:rsid w:val="008B440B"/>
    <w:rsid w:val="008B48FE"/>
    <w:rsid w:val="008C315D"/>
    <w:rsid w:val="008C4CFA"/>
    <w:rsid w:val="008C537E"/>
    <w:rsid w:val="008C6F8B"/>
    <w:rsid w:val="008D0485"/>
    <w:rsid w:val="008D1CC5"/>
    <w:rsid w:val="008D3A85"/>
    <w:rsid w:val="008D48FE"/>
    <w:rsid w:val="008D5AA4"/>
    <w:rsid w:val="008D5C38"/>
    <w:rsid w:val="008E248B"/>
    <w:rsid w:val="008E4C9E"/>
    <w:rsid w:val="008E5574"/>
    <w:rsid w:val="008F4FBE"/>
    <w:rsid w:val="008F752D"/>
    <w:rsid w:val="00903062"/>
    <w:rsid w:val="00905C04"/>
    <w:rsid w:val="009163AA"/>
    <w:rsid w:val="00916703"/>
    <w:rsid w:val="00917AA9"/>
    <w:rsid w:val="00922A4F"/>
    <w:rsid w:val="009232D3"/>
    <w:rsid w:val="0092417F"/>
    <w:rsid w:val="00924533"/>
    <w:rsid w:val="0092470C"/>
    <w:rsid w:val="009262F3"/>
    <w:rsid w:val="009269C2"/>
    <w:rsid w:val="00927AEF"/>
    <w:rsid w:val="00930035"/>
    <w:rsid w:val="00932C02"/>
    <w:rsid w:val="00933EB0"/>
    <w:rsid w:val="00936059"/>
    <w:rsid w:val="00936D07"/>
    <w:rsid w:val="0094448E"/>
    <w:rsid w:val="00945530"/>
    <w:rsid w:val="00945986"/>
    <w:rsid w:val="00956D60"/>
    <w:rsid w:val="009574E8"/>
    <w:rsid w:val="00957DB0"/>
    <w:rsid w:val="00960F9E"/>
    <w:rsid w:val="00963B9C"/>
    <w:rsid w:val="00965BA0"/>
    <w:rsid w:val="00966D10"/>
    <w:rsid w:val="00966FE7"/>
    <w:rsid w:val="0096725F"/>
    <w:rsid w:val="00967C38"/>
    <w:rsid w:val="00971521"/>
    <w:rsid w:val="0097176F"/>
    <w:rsid w:val="00972728"/>
    <w:rsid w:val="00976378"/>
    <w:rsid w:val="00976C32"/>
    <w:rsid w:val="00982D86"/>
    <w:rsid w:val="009862AA"/>
    <w:rsid w:val="009866BA"/>
    <w:rsid w:val="009867F3"/>
    <w:rsid w:val="009906F8"/>
    <w:rsid w:val="0099546A"/>
    <w:rsid w:val="009971FA"/>
    <w:rsid w:val="009A28E6"/>
    <w:rsid w:val="009B0A97"/>
    <w:rsid w:val="009B5515"/>
    <w:rsid w:val="009C3FC5"/>
    <w:rsid w:val="009C529D"/>
    <w:rsid w:val="009C5AEB"/>
    <w:rsid w:val="009C6137"/>
    <w:rsid w:val="009D2612"/>
    <w:rsid w:val="009D29C0"/>
    <w:rsid w:val="009E0FEC"/>
    <w:rsid w:val="009E5F25"/>
    <w:rsid w:val="009F0EB3"/>
    <w:rsid w:val="009F1126"/>
    <w:rsid w:val="009F2AAF"/>
    <w:rsid w:val="009F32C8"/>
    <w:rsid w:val="009F60A9"/>
    <w:rsid w:val="00A03BCA"/>
    <w:rsid w:val="00A115DD"/>
    <w:rsid w:val="00A12D33"/>
    <w:rsid w:val="00A1372D"/>
    <w:rsid w:val="00A13BBE"/>
    <w:rsid w:val="00A13F07"/>
    <w:rsid w:val="00A160C0"/>
    <w:rsid w:val="00A23421"/>
    <w:rsid w:val="00A26957"/>
    <w:rsid w:val="00A332FD"/>
    <w:rsid w:val="00A412E7"/>
    <w:rsid w:val="00A4767A"/>
    <w:rsid w:val="00A50281"/>
    <w:rsid w:val="00A51FB1"/>
    <w:rsid w:val="00A53DA4"/>
    <w:rsid w:val="00A546E6"/>
    <w:rsid w:val="00A622DB"/>
    <w:rsid w:val="00A6348C"/>
    <w:rsid w:val="00A66091"/>
    <w:rsid w:val="00A67261"/>
    <w:rsid w:val="00A72558"/>
    <w:rsid w:val="00A735F0"/>
    <w:rsid w:val="00A7459F"/>
    <w:rsid w:val="00A779ED"/>
    <w:rsid w:val="00A82515"/>
    <w:rsid w:val="00A85A0E"/>
    <w:rsid w:val="00A90375"/>
    <w:rsid w:val="00A949E5"/>
    <w:rsid w:val="00A96708"/>
    <w:rsid w:val="00A9793F"/>
    <w:rsid w:val="00AB0F9E"/>
    <w:rsid w:val="00AB3BE6"/>
    <w:rsid w:val="00AB3CBE"/>
    <w:rsid w:val="00AB5BD4"/>
    <w:rsid w:val="00AC2DA8"/>
    <w:rsid w:val="00AD3E2C"/>
    <w:rsid w:val="00AD731C"/>
    <w:rsid w:val="00AD7E0A"/>
    <w:rsid w:val="00AE2562"/>
    <w:rsid w:val="00AE2FE6"/>
    <w:rsid w:val="00AE73F8"/>
    <w:rsid w:val="00AE78C3"/>
    <w:rsid w:val="00AF5C6F"/>
    <w:rsid w:val="00AF6E1B"/>
    <w:rsid w:val="00AF7164"/>
    <w:rsid w:val="00B013D6"/>
    <w:rsid w:val="00B04869"/>
    <w:rsid w:val="00B068D9"/>
    <w:rsid w:val="00B12595"/>
    <w:rsid w:val="00B1494C"/>
    <w:rsid w:val="00B1540D"/>
    <w:rsid w:val="00B2321E"/>
    <w:rsid w:val="00B2381F"/>
    <w:rsid w:val="00B24AE2"/>
    <w:rsid w:val="00B26C7B"/>
    <w:rsid w:val="00B2791F"/>
    <w:rsid w:val="00B30D48"/>
    <w:rsid w:val="00B34C3F"/>
    <w:rsid w:val="00B36847"/>
    <w:rsid w:val="00B4251E"/>
    <w:rsid w:val="00B44EE1"/>
    <w:rsid w:val="00B4588A"/>
    <w:rsid w:val="00B45DF2"/>
    <w:rsid w:val="00B5390D"/>
    <w:rsid w:val="00B57CEA"/>
    <w:rsid w:val="00B602B6"/>
    <w:rsid w:val="00B61A52"/>
    <w:rsid w:val="00B61F79"/>
    <w:rsid w:val="00B62917"/>
    <w:rsid w:val="00B67A66"/>
    <w:rsid w:val="00B67BBB"/>
    <w:rsid w:val="00B67F7C"/>
    <w:rsid w:val="00B742F5"/>
    <w:rsid w:val="00B84195"/>
    <w:rsid w:val="00B84831"/>
    <w:rsid w:val="00B85264"/>
    <w:rsid w:val="00B873C4"/>
    <w:rsid w:val="00B91E26"/>
    <w:rsid w:val="00B9449E"/>
    <w:rsid w:val="00B96A13"/>
    <w:rsid w:val="00B97F1D"/>
    <w:rsid w:val="00BA03CD"/>
    <w:rsid w:val="00BA0DC6"/>
    <w:rsid w:val="00BA1CCA"/>
    <w:rsid w:val="00BA47B9"/>
    <w:rsid w:val="00BA71C4"/>
    <w:rsid w:val="00BA7C3E"/>
    <w:rsid w:val="00BB2B20"/>
    <w:rsid w:val="00BB36C5"/>
    <w:rsid w:val="00BB569C"/>
    <w:rsid w:val="00BB591F"/>
    <w:rsid w:val="00BB7462"/>
    <w:rsid w:val="00BC03E3"/>
    <w:rsid w:val="00BC303C"/>
    <w:rsid w:val="00BD1A8C"/>
    <w:rsid w:val="00BD306E"/>
    <w:rsid w:val="00BD749B"/>
    <w:rsid w:val="00BD7C77"/>
    <w:rsid w:val="00BE387A"/>
    <w:rsid w:val="00BE5680"/>
    <w:rsid w:val="00BF1BB7"/>
    <w:rsid w:val="00BF3BE3"/>
    <w:rsid w:val="00BF4577"/>
    <w:rsid w:val="00BF4FE8"/>
    <w:rsid w:val="00BF688F"/>
    <w:rsid w:val="00C01AFA"/>
    <w:rsid w:val="00C03CA9"/>
    <w:rsid w:val="00C10C9A"/>
    <w:rsid w:val="00C140CB"/>
    <w:rsid w:val="00C15BAA"/>
    <w:rsid w:val="00C15EE8"/>
    <w:rsid w:val="00C168EA"/>
    <w:rsid w:val="00C16D1A"/>
    <w:rsid w:val="00C1746C"/>
    <w:rsid w:val="00C247D2"/>
    <w:rsid w:val="00C26A27"/>
    <w:rsid w:val="00C32C52"/>
    <w:rsid w:val="00C32FF6"/>
    <w:rsid w:val="00C3306C"/>
    <w:rsid w:val="00C3334F"/>
    <w:rsid w:val="00C377D8"/>
    <w:rsid w:val="00C4028A"/>
    <w:rsid w:val="00C40C67"/>
    <w:rsid w:val="00C47B96"/>
    <w:rsid w:val="00C511C1"/>
    <w:rsid w:val="00C5314D"/>
    <w:rsid w:val="00C5614C"/>
    <w:rsid w:val="00C619F4"/>
    <w:rsid w:val="00C62DF9"/>
    <w:rsid w:val="00C6313E"/>
    <w:rsid w:val="00C7202F"/>
    <w:rsid w:val="00C7256A"/>
    <w:rsid w:val="00C72771"/>
    <w:rsid w:val="00C7513D"/>
    <w:rsid w:val="00C77584"/>
    <w:rsid w:val="00C849FC"/>
    <w:rsid w:val="00C87F5D"/>
    <w:rsid w:val="00C91293"/>
    <w:rsid w:val="00C956EC"/>
    <w:rsid w:val="00CA282D"/>
    <w:rsid w:val="00CA43CD"/>
    <w:rsid w:val="00CA68D9"/>
    <w:rsid w:val="00CB532C"/>
    <w:rsid w:val="00CB53F5"/>
    <w:rsid w:val="00CC3CE8"/>
    <w:rsid w:val="00CC5D88"/>
    <w:rsid w:val="00CD78E4"/>
    <w:rsid w:val="00CE16B7"/>
    <w:rsid w:val="00CE467E"/>
    <w:rsid w:val="00CE5944"/>
    <w:rsid w:val="00CE710A"/>
    <w:rsid w:val="00CF4193"/>
    <w:rsid w:val="00CF51CE"/>
    <w:rsid w:val="00CF6BAD"/>
    <w:rsid w:val="00CF7B8B"/>
    <w:rsid w:val="00D005FC"/>
    <w:rsid w:val="00D01EF3"/>
    <w:rsid w:val="00D02C59"/>
    <w:rsid w:val="00D037C6"/>
    <w:rsid w:val="00D10FB4"/>
    <w:rsid w:val="00D113DC"/>
    <w:rsid w:val="00D14DC9"/>
    <w:rsid w:val="00D1599E"/>
    <w:rsid w:val="00D32233"/>
    <w:rsid w:val="00D34933"/>
    <w:rsid w:val="00D433F3"/>
    <w:rsid w:val="00D446D6"/>
    <w:rsid w:val="00D44DAA"/>
    <w:rsid w:val="00D46CE1"/>
    <w:rsid w:val="00D514E9"/>
    <w:rsid w:val="00D51C1C"/>
    <w:rsid w:val="00D52904"/>
    <w:rsid w:val="00D529C8"/>
    <w:rsid w:val="00D60EC5"/>
    <w:rsid w:val="00D6735D"/>
    <w:rsid w:val="00D67AAF"/>
    <w:rsid w:val="00D73504"/>
    <w:rsid w:val="00D73887"/>
    <w:rsid w:val="00D7637D"/>
    <w:rsid w:val="00D80EAC"/>
    <w:rsid w:val="00D817DC"/>
    <w:rsid w:val="00D81C52"/>
    <w:rsid w:val="00D8531E"/>
    <w:rsid w:val="00D87221"/>
    <w:rsid w:val="00D92976"/>
    <w:rsid w:val="00DA56C6"/>
    <w:rsid w:val="00DA5C7A"/>
    <w:rsid w:val="00DB304A"/>
    <w:rsid w:val="00DB3B8D"/>
    <w:rsid w:val="00DC0017"/>
    <w:rsid w:val="00DC1117"/>
    <w:rsid w:val="00DC11F5"/>
    <w:rsid w:val="00DC16AE"/>
    <w:rsid w:val="00DC399E"/>
    <w:rsid w:val="00DC4F3C"/>
    <w:rsid w:val="00DC7935"/>
    <w:rsid w:val="00DD0D29"/>
    <w:rsid w:val="00DD4BE8"/>
    <w:rsid w:val="00DD6453"/>
    <w:rsid w:val="00DE73D9"/>
    <w:rsid w:val="00DF0453"/>
    <w:rsid w:val="00DF16AD"/>
    <w:rsid w:val="00DF3F1F"/>
    <w:rsid w:val="00DF55F8"/>
    <w:rsid w:val="00DF6CCE"/>
    <w:rsid w:val="00DF7D83"/>
    <w:rsid w:val="00E0174A"/>
    <w:rsid w:val="00E03C5E"/>
    <w:rsid w:val="00E03D22"/>
    <w:rsid w:val="00E05006"/>
    <w:rsid w:val="00E07535"/>
    <w:rsid w:val="00E1330A"/>
    <w:rsid w:val="00E1340F"/>
    <w:rsid w:val="00E14703"/>
    <w:rsid w:val="00E174AA"/>
    <w:rsid w:val="00E2383F"/>
    <w:rsid w:val="00E25199"/>
    <w:rsid w:val="00E27309"/>
    <w:rsid w:val="00E328EB"/>
    <w:rsid w:val="00E34452"/>
    <w:rsid w:val="00E36A53"/>
    <w:rsid w:val="00E37898"/>
    <w:rsid w:val="00E37EF0"/>
    <w:rsid w:val="00E42F68"/>
    <w:rsid w:val="00E435B1"/>
    <w:rsid w:val="00E43E45"/>
    <w:rsid w:val="00E50DBD"/>
    <w:rsid w:val="00E51E94"/>
    <w:rsid w:val="00E56C32"/>
    <w:rsid w:val="00E62D78"/>
    <w:rsid w:val="00E66E19"/>
    <w:rsid w:val="00E76D43"/>
    <w:rsid w:val="00E77E3A"/>
    <w:rsid w:val="00E906CE"/>
    <w:rsid w:val="00E90D71"/>
    <w:rsid w:val="00E94D63"/>
    <w:rsid w:val="00EA3806"/>
    <w:rsid w:val="00EA5447"/>
    <w:rsid w:val="00EA6B84"/>
    <w:rsid w:val="00EA6DA4"/>
    <w:rsid w:val="00EB01A7"/>
    <w:rsid w:val="00EB2A00"/>
    <w:rsid w:val="00EB6940"/>
    <w:rsid w:val="00EC1897"/>
    <w:rsid w:val="00EC3276"/>
    <w:rsid w:val="00EC57CA"/>
    <w:rsid w:val="00EC6C38"/>
    <w:rsid w:val="00ED08FA"/>
    <w:rsid w:val="00ED424C"/>
    <w:rsid w:val="00ED7C69"/>
    <w:rsid w:val="00EE15C8"/>
    <w:rsid w:val="00EE4CF1"/>
    <w:rsid w:val="00EE6DC6"/>
    <w:rsid w:val="00EE7D53"/>
    <w:rsid w:val="00EF0274"/>
    <w:rsid w:val="00EF56CB"/>
    <w:rsid w:val="00F00ADA"/>
    <w:rsid w:val="00F01641"/>
    <w:rsid w:val="00F04310"/>
    <w:rsid w:val="00F07AB8"/>
    <w:rsid w:val="00F07DDE"/>
    <w:rsid w:val="00F1576B"/>
    <w:rsid w:val="00F24E84"/>
    <w:rsid w:val="00F2754D"/>
    <w:rsid w:val="00F277A9"/>
    <w:rsid w:val="00F32915"/>
    <w:rsid w:val="00F3458D"/>
    <w:rsid w:val="00F349DC"/>
    <w:rsid w:val="00F354FC"/>
    <w:rsid w:val="00F40418"/>
    <w:rsid w:val="00F45448"/>
    <w:rsid w:val="00F46D18"/>
    <w:rsid w:val="00F53159"/>
    <w:rsid w:val="00F53C77"/>
    <w:rsid w:val="00F66513"/>
    <w:rsid w:val="00F67590"/>
    <w:rsid w:val="00F71B85"/>
    <w:rsid w:val="00F742FD"/>
    <w:rsid w:val="00F77249"/>
    <w:rsid w:val="00F846D6"/>
    <w:rsid w:val="00F857B7"/>
    <w:rsid w:val="00F8587B"/>
    <w:rsid w:val="00F937A4"/>
    <w:rsid w:val="00F947E4"/>
    <w:rsid w:val="00F96E07"/>
    <w:rsid w:val="00FA0E6F"/>
    <w:rsid w:val="00FB0142"/>
    <w:rsid w:val="00FB0906"/>
    <w:rsid w:val="00FB1B3D"/>
    <w:rsid w:val="00FB31AC"/>
    <w:rsid w:val="00FB6CEB"/>
    <w:rsid w:val="00FC2C84"/>
    <w:rsid w:val="00FC2CDA"/>
    <w:rsid w:val="00FC33A8"/>
    <w:rsid w:val="00FC5429"/>
    <w:rsid w:val="00FD1805"/>
    <w:rsid w:val="00FD2072"/>
    <w:rsid w:val="00FD319C"/>
    <w:rsid w:val="00FD7D11"/>
    <w:rsid w:val="00FE06F8"/>
    <w:rsid w:val="00FE5FFC"/>
    <w:rsid w:val="00FF3808"/>
    <w:rsid w:val="00FF3BC6"/>
    <w:rsid w:val="00FF4997"/>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C5172B"/>
  <w15:chartTrackingRefBased/>
  <w15:docId w15:val="{150E52B5-C034-41F8-89A1-2BE8C234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F34A4"/>
    <w:rPr>
      <w:lang w:val="en-GB"/>
    </w:rPr>
  </w:style>
  <w:style w:type="paragraph" w:styleId="Nadpis1">
    <w:name w:val="heading 1"/>
    <w:basedOn w:val="Normlny"/>
    <w:next w:val="Normlny"/>
    <w:link w:val="Nadpis1Char"/>
    <w:uiPriority w:val="9"/>
    <w:qFormat/>
    <w:rsid w:val="007F5D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unhideWhenUsed/>
    <w:qFormat/>
    <w:rsid w:val="00CD78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uiPriority w:val="9"/>
    <w:unhideWhenUsed/>
    <w:qFormat/>
    <w:rsid w:val="007662D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y"/>
    <w:next w:val="Normlny"/>
    <w:link w:val="Nadpis4Char"/>
    <w:uiPriority w:val="9"/>
    <w:unhideWhenUsed/>
    <w:qFormat/>
    <w:rsid w:val="00114FE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9F0EB3"/>
    <w:pPr>
      <w:spacing w:before="100" w:beforeAutospacing="1" w:after="100" w:afterAutospacing="1" w:line="240" w:lineRule="auto"/>
    </w:pPr>
    <w:rPr>
      <w:rFonts w:ascii="Times New Roman" w:eastAsia="Times New Roman" w:hAnsi="Times New Roman" w:cs="Times New Roman"/>
      <w:sz w:val="24"/>
      <w:szCs w:val="24"/>
      <w:lang w:val="sk-SK" w:eastAsia="sk-SK"/>
    </w:rPr>
  </w:style>
  <w:style w:type="paragraph" w:styleId="Odsekzoznamu">
    <w:name w:val="List Paragraph"/>
    <w:basedOn w:val="Normlny"/>
    <w:uiPriority w:val="34"/>
    <w:qFormat/>
    <w:rsid w:val="009F0EB3"/>
    <w:pPr>
      <w:ind w:left="720"/>
      <w:contextualSpacing/>
    </w:pPr>
  </w:style>
  <w:style w:type="character" w:customStyle="1" w:styleId="issue-underline">
    <w:name w:val="issue-underline"/>
    <w:basedOn w:val="Predvolenpsmoodseku"/>
    <w:rsid w:val="009F0EB3"/>
  </w:style>
  <w:style w:type="paragraph" w:styleId="Nzov">
    <w:name w:val="Title"/>
    <w:basedOn w:val="Normlny"/>
    <w:next w:val="Normlny"/>
    <w:link w:val="NzovChar"/>
    <w:uiPriority w:val="10"/>
    <w:qFormat/>
    <w:rsid w:val="009F0E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9F0EB3"/>
    <w:rPr>
      <w:rFonts w:asciiTheme="majorHAnsi" w:eastAsiaTheme="majorEastAsia" w:hAnsiTheme="majorHAnsi" w:cstheme="majorBidi"/>
      <w:spacing w:val="-10"/>
      <w:kern w:val="28"/>
      <w:sz w:val="56"/>
      <w:szCs w:val="56"/>
      <w:lang w:val="en-GB"/>
    </w:rPr>
  </w:style>
  <w:style w:type="paragraph" w:customStyle="1" w:styleId="pb-2">
    <w:name w:val="pb-2"/>
    <w:basedOn w:val="Normlny"/>
    <w:rsid w:val="009F0EB3"/>
    <w:pPr>
      <w:spacing w:before="100" w:beforeAutospacing="1" w:after="100" w:afterAutospacing="1" w:line="240" w:lineRule="auto"/>
    </w:pPr>
    <w:rPr>
      <w:rFonts w:ascii="Times New Roman" w:eastAsia="Times New Roman" w:hAnsi="Times New Roman" w:cs="Times New Roman"/>
      <w:sz w:val="24"/>
      <w:szCs w:val="24"/>
      <w:lang w:val="sk-SK" w:eastAsia="sk-SK"/>
    </w:rPr>
  </w:style>
  <w:style w:type="character" w:customStyle="1" w:styleId="hgkelc">
    <w:name w:val="hgkelc"/>
    <w:basedOn w:val="Predvolenpsmoodseku"/>
    <w:rsid w:val="009F0EB3"/>
  </w:style>
  <w:style w:type="character" w:customStyle="1" w:styleId="dttext">
    <w:name w:val="dttext"/>
    <w:basedOn w:val="Predvolenpsmoodseku"/>
    <w:rsid w:val="009F0EB3"/>
  </w:style>
  <w:style w:type="paragraph" w:styleId="Popis">
    <w:name w:val="caption"/>
    <w:basedOn w:val="Normlny"/>
    <w:next w:val="Normlny"/>
    <w:uiPriority w:val="35"/>
    <w:unhideWhenUsed/>
    <w:qFormat/>
    <w:rsid w:val="00B742F5"/>
    <w:pPr>
      <w:spacing w:after="200" w:line="240" w:lineRule="auto"/>
    </w:pPr>
    <w:rPr>
      <w:i/>
      <w:iCs/>
      <w:color w:val="44546A" w:themeColor="text2"/>
      <w:sz w:val="18"/>
      <w:szCs w:val="18"/>
    </w:rPr>
  </w:style>
  <w:style w:type="paragraph" w:customStyle="1" w:styleId="paragraph">
    <w:name w:val="paragraph"/>
    <w:basedOn w:val="Normlny"/>
    <w:link w:val="paragraphChar"/>
    <w:rsid w:val="00B742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Predvolenpsmoodseku"/>
    <w:rsid w:val="00B742F5"/>
  </w:style>
  <w:style w:type="character" w:customStyle="1" w:styleId="eop">
    <w:name w:val="eop"/>
    <w:basedOn w:val="Predvolenpsmoodseku"/>
    <w:rsid w:val="00B742F5"/>
  </w:style>
  <w:style w:type="character" w:customStyle="1" w:styleId="tabchar">
    <w:name w:val="tabchar"/>
    <w:basedOn w:val="Predvolenpsmoodseku"/>
    <w:rsid w:val="00B742F5"/>
  </w:style>
  <w:style w:type="character" w:customStyle="1" w:styleId="markedcontent">
    <w:name w:val="markedcontent"/>
    <w:basedOn w:val="Predvolenpsmoodseku"/>
    <w:rsid w:val="007F5D10"/>
  </w:style>
  <w:style w:type="character" w:customStyle="1" w:styleId="Nadpis1Char">
    <w:name w:val="Nadpis 1 Char"/>
    <w:basedOn w:val="Predvolenpsmoodseku"/>
    <w:link w:val="Nadpis1"/>
    <w:uiPriority w:val="9"/>
    <w:rsid w:val="007F5D10"/>
    <w:rPr>
      <w:rFonts w:asciiTheme="majorHAnsi" w:eastAsiaTheme="majorEastAsia" w:hAnsiTheme="majorHAnsi" w:cstheme="majorBidi"/>
      <w:color w:val="2F5496" w:themeColor="accent1" w:themeShade="BF"/>
      <w:sz w:val="32"/>
      <w:szCs w:val="32"/>
      <w:lang w:val="en-GB"/>
    </w:rPr>
  </w:style>
  <w:style w:type="paragraph" w:styleId="Hlavikaobsahu">
    <w:name w:val="TOC Heading"/>
    <w:basedOn w:val="Nadpis1"/>
    <w:next w:val="Normlny"/>
    <w:uiPriority w:val="39"/>
    <w:unhideWhenUsed/>
    <w:qFormat/>
    <w:rsid w:val="007F5D10"/>
    <w:pPr>
      <w:outlineLvl w:val="9"/>
    </w:pPr>
    <w:rPr>
      <w:lang w:val="sk-SK" w:eastAsia="sk-SK"/>
    </w:rPr>
  </w:style>
  <w:style w:type="paragraph" w:customStyle="1" w:styleId="Bakalarka">
    <w:name w:val="Bakalarka"/>
    <w:basedOn w:val="paragraph"/>
    <w:link w:val="BakalarkaChar"/>
    <w:qFormat/>
    <w:rsid w:val="0067059C"/>
    <w:pPr>
      <w:spacing w:before="0" w:beforeAutospacing="0" w:after="0" w:afterAutospacing="0"/>
      <w:jc w:val="center"/>
      <w:textAlignment w:val="baseline"/>
    </w:pPr>
    <w:rPr>
      <w:rFonts w:eastAsiaTheme="majorEastAsia"/>
      <w:sz w:val="28"/>
      <w:szCs w:val="28"/>
    </w:rPr>
  </w:style>
  <w:style w:type="character" w:customStyle="1" w:styleId="Nadpis2Char">
    <w:name w:val="Nadpis 2 Char"/>
    <w:basedOn w:val="Predvolenpsmoodseku"/>
    <w:link w:val="Nadpis2"/>
    <w:uiPriority w:val="9"/>
    <w:rsid w:val="00CD78E4"/>
    <w:rPr>
      <w:rFonts w:asciiTheme="majorHAnsi" w:eastAsiaTheme="majorEastAsia" w:hAnsiTheme="majorHAnsi" w:cstheme="majorBidi"/>
      <w:color w:val="2F5496" w:themeColor="accent1" w:themeShade="BF"/>
      <w:sz w:val="26"/>
      <w:szCs w:val="26"/>
      <w:lang w:val="en-GB"/>
    </w:rPr>
  </w:style>
  <w:style w:type="character" w:customStyle="1" w:styleId="paragraphChar">
    <w:name w:val="paragraph Char"/>
    <w:basedOn w:val="Predvolenpsmoodseku"/>
    <w:link w:val="paragraph"/>
    <w:rsid w:val="0067059C"/>
    <w:rPr>
      <w:rFonts w:ascii="Times New Roman" w:eastAsia="Times New Roman" w:hAnsi="Times New Roman" w:cs="Times New Roman"/>
      <w:sz w:val="24"/>
      <w:szCs w:val="24"/>
      <w:lang w:val="en-GB" w:eastAsia="en-GB"/>
    </w:rPr>
  </w:style>
  <w:style w:type="character" w:customStyle="1" w:styleId="BakalarkaChar">
    <w:name w:val="Bakalarka Char"/>
    <w:basedOn w:val="paragraphChar"/>
    <w:link w:val="Bakalarka"/>
    <w:rsid w:val="0067059C"/>
    <w:rPr>
      <w:rFonts w:ascii="Times New Roman" w:eastAsiaTheme="majorEastAsia" w:hAnsi="Times New Roman" w:cs="Times New Roman"/>
      <w:sz w:val="28"/>
      <w:szCs w:val="28"/>
      <w:lang w:val="en-GB" w:eastAsia="en-GB"/>
    </w:rPr>
  </w:style>
  <w:style w:type="paragraph" w:styleId="Obsah1">
    <w:name w:val="toc 1"/>
    <w:basedOn w:val="Normlny"/>
    <w:next w:val="Normlny"/>
    <w:autoRedefine/>
    <w:uiPriority w:val="39"/>
    <w:unhideWhenUsed/>
    <w:rsid w:val="00CD78E4"/>
    <w:pPr>
      <w:spacing w:after="100"/>
    </w:pPr>
  </w:style>
  <w:style w:type="paragraph" w:styleId="Obsah2">
    <w:name w:val="toc 2"/>
    <w:basedOn w:val="Normlny"/>
    <w:next w:val="Normlny"/>
    <w:autoRedefine/>
    <w:uiPriority w:val="39"/>
    <w:unhideWhenUsed/>
    <w:rsid w:val="00CD78E4"/>
    <w:pPr>
      <w:spacing w:after="100"/>
      <w:ind w:left="220"/>
    </w:pPr>
  </w:style>
  <w:style w:type="character" w:styleId="Hypertextovprepojenie">
    <w:name w:val="Hyperlink"/>
    <w:basedOn w:val="Predvolenpsmoodseku"/>
    <w:uiPriority w:val="99"/>
    <w:unhideWhenUsed/>
    <w:rsid w:val="00CD78E4"/>
    <w:rPr>
      <w:color w:val="0563C1" w:themeColor="hyperlink"/>
      <w:u w:val="single"/>
    </w:rPr>
  </w:style>
  <w:style w:type="character" w:customStyle="1" w:styleId="Nadpis3Char">
    <w:name w:val="Nadpis 3 Char"/>
    <w:basedOn w:val="Predvolenpsmoodseku"/>
    <w:link w:val="Nadpis3"/>
    <w:uiPriority w:val="9"/>
    <w:rsid w:val="007662DA"/>
    <w:rPr>
      <w:rFonts w:asciiTheme="majorHAnsi" w:eastAsiaTheme="majorEastAsia" w:hAnsiTheme="majorHAnsi" w:cstheme="majorBidi"/>
      <w:color w:val="1F3763" w:themeColor="accent1" w:themeShade="7F"/>
      <w:sz w:val="24"/>
      <w:szCs w:val="24"/>
      <w:lang w:val="en-GB"/>
    </w:rPr>
  </w:style>
  <w:style w:type="paragraph" w:styleId="Obsah3">
    <w:name w:val="toc 3"/>
    <w:basedOn w:val="Normlny"/>
    <w:next w:val="Normlny"/>
    <w:autoRedefine/>
    <w:uiPriority w:val="39"/>
    <w:unhideWhenUsed/>
    <w:rsid w:val="007662DA"/>
    <w:pPr>
      <w:spacing w:after="100"/>
      <w:ind w:left="440"/>
    </w:pPr>
  </w:style>
  <w:style w:type="character" w:styleId="Nevyrieenzmienka">
    <w:name w:val="Unresolved Mention"/>
    <w:basedOn w:val="Predvolenpsmoodseku"/>
    <w:uiPriority w:val="99"/>
    <w:semiHidden/>
    <w:unhideWhenUsed/>
    <w:rsid w:val="00C01AFA"/>
    <w:rPr>
      <w:color w:val="605E5C"/>
      <w:shd w:val="clear" w:color="auto" w:fill="E1DFDD"/>
    </w:rPr>
  </w:style>
  <w:style w:type="paragraph" w:styleId="Textpoznmkypodiarou">
    <w:name w:val="footnote text"/>
    <w:basedOn w:val="Normlny"/>
    <w:link w:val="TextpoznmkypodiarouChar"/>
    <w:uiPriority w:val="99"/>
    <w:semiHidden/>
    <w:unhideWhenUsed/>
    <w:rsid w:val="009B551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9B5515"/>
    <w:rPr>
      <w:sz w:val="20"/>
      <w:szCs w:val="20"/>
      <w:lang w:val="en-GB"/>
    </w:rPr>
  </w:style>
  <w:style w:type="character" w:styleId="Odkaznapoznmkupodiarou">
    <w:name w:val="footnote reference"/>
    <w:basedOn w:val="Predvolenpsmoodseku"/>
    <w:uiPriority w:val="99"/>
    <w:semiHidden/>
    <w:unhideWhenUsed/>
    <w:rsid w:val="009B5515"/>
    <w:rPr>
      <w:vertAlign w:val="superscript"/>
    </w:rPr>
  </w:style>
  <w:style w:type="character" w:styleId="Odkaznakomentr">
    <w:name w:val="annotation reference"/>
    <w:basedOn w:val="Predvolenpsmoodseku"/>
    <w:uiPriority w:val="99"/>
    <w:semiHidden/>
    <w:unhideWhenUsed/>
    <w:rsid w:val="00F66513"/>
    <w:rPr>
      <w:sz w:val="16"/>
      <w:szCs w:val="16"/>
    </w:rPr>
  </w:style>
  <w:style w:type="paragraph" w:styleId="Textkomentra">
    <w:name w:val="annotation text"/>
    <w:basedOn w:val="Normlny"/>
    <w:link w:val="TextkomentraChar"/>
    <w:uiPriority w:val="99"/>
    <w:semiHidden/>
    <w:unhideWhenUsed/>
    <w:rsid w:val="00F66513"/>
    <w:pPr>
      <w:spacing w:line="240" w:lineRule="auto"/>
    </w:pPr>
    <w:rPr>
      <w:sz w:val="20"/>
      <w:szCs w:val="20"/>
    </w:rPr>
  </w:style>
  <w:style w:type="character" w:customStyle="1" w:styleId="TextkomentraChar">
    <w:name w:val="Text komentára Char"/>
    <w:basedOn w:val="Predvolenpsmoodseku"/>
    <w:link w:val="Textkomentra"/>
    <w:uiPriority w:val="99"/>
    <w:semiHidden/>
    <w:rsid w:val="00F66513"/>
    <w:rPr>
      <w:sz w:val="20"/>
      <w:szCs w:val="20"/>
      <w:lang w:val="en-GB"/>
    </w:rPr>
  </w:style>
  <w:style w:type="character" w:customStyle="1" w:styleId="Nadpis4Char">
    <w:name w:val="Nadpis 4 Char"/>
    <w:basedOn w:val="Predvolenpsmoodseku"/>
    <w:link w:val="Nadpis4"/>
    <w:uiPriority w:val="9"/>
    <w:rsid w:val="00114FEC"/>
    <w:rPr>
      <w:rFonts w:asciiTheme="majorHAnsi" w:eastAsiaTheme="majorEastAsia" w:hAnsiTheme="majorHAnsi" w:cstheme="majorBidi"/>
      <w:i/>
      <w:iCs/>
      <w:color w:val="2F5496" w:themeColor="accent1" w:themeShade="BF"/>
      <w:lang w:val="en-GB"/>
    </w:rPr>
  </w:style>
  <w:style w:type="character" w:styleId="PouitHypertextovPrepojenie">
    <w:name w:val="FollowedHyperlink"/>
    <w:basedOn w:val="Predvolenpsmoodseku"/>
    <w:uiPriority w:val="99"/>
    <w:semiHidden/>
    <w:unhideWhenUsed/>
    <w:rsid w:val="00EC57CA"/>
    <w:rPr>
      <w:color w:val="954F72" w:themeColor="followedHyperlink"/>
      <w:u w:val="single"/>
    </w:rPr>
  </w:style>
  <w:style w:type="character" w:styleId="Zvraznenie">
    <w:name w:val="Emphasis"/>
    <w:basedOn w:val="Predvolenpsmoodseku"/>
    <w:uiPriority w:val="20"/>
    <w:qFormat/>
    <w:rsid w:val="00074741"/>
    <w:rPr>
      <w:i/>
      <w:iCs/>
    </w:rPr>
  </w:style>
  <w:style w:type="paragraph" w:styleId="Bibliografia">
    <w:name w:val="Bibliography"/>
    <w:basedOn w:val="Normlny"/>
    <w:next w:val="Normlny"/>
    <w:uiPriority w:val="37"/>
    <w:unhideWhenUsed/>
    <w:rsid w:val="006B3090"/>
  </w:style>
  <w:style w:type="paragraph" w:styleId="Hlavika">
    <w:name w:val="header"/>
    <w:basedOn w:val="Normlny"/>
    <w:link w:val="HlavikaChar"/>
    <w:uiPriority w:val="99"/>
    <w:unhideWhenUsed/>
    <w:rsid w:val="0039442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94424"/>
    <w:rPr>
      <w:lang w:val="en-GB"/>
    </w:rPr>
  </w:style>
  <w:style w:type="paragraph" w:styleId="Pta">
    <w:name w:val="footer"/>
    <w:basedOn w:val="Normlny"/>
    <w:link w:val="PtaChar"/>
    <w:uiPriority w:val="99"/>
    <w:unhideWhenUsed/>
    <w:rsid w:val="00394424"/>
    <w:pPr>
      <w:tabs>
        <w:tab w:val="center" w:pos="4536"/>
        <w:tab w:val="right" w:pos="9072"/>
      </w:tabs>
      <w:spacing w:after="0" w:line="240" w:lineRule="auto"/>
    </w:pPr>
  </w:style>
  <w:style w:type="character" w:customStyle="1" w:styleId="PtaChar">
    <w:name w:val="Päta Char"/>
    <w:basedOn w:val="Predvolenpsmoodseku"/>
    <w:link w:val="Pta"/>
    <w:uiPriority w:val="99"/>
    <w:rsid w:val="00394424"/>
    <w:rPr>
      <w:lang w:val="en-GB"/>
    </w:rPr>
  </w:style>
  <w:style w:type="paragraph" w:customStyle="1" w:styleId="Odstavec">
    <w:name w:val="Odstavec"/>
    <w:basedOn w:val="Normlny"/>
    <w:qFormat/>
    <w:rsid w:val="00B26C7B"/>
    <w:pPr>
      <w:suppressAutoHyphens/>
      <w:spacing w:before="240" w:after="240" w:line="360" w:lineRule="auto"/>
      <w:jc w:val="both"/>
    </w:pPr>
    <w:rPr>
      <w:rFonts w:ascii="Times New Roman" w:hAnsi="Times New Roman" w:cs="Times New Roman"/>
      <w:sz w:val="24"/>
      <w:szCs w:val="24"/>
    </w:rPr>
  </w:style>
  <w:style w:type="table" w:styleId="Mriekatabuky">
    <w:name w:val="Table Grid"/>
    <w:basedOn w:val="Normlnatabuka"/>
    <w:uiPriority w:val="39"/>
    <w:rsid w:val="00B26C7B"/>
    <w:pPr>
      <w:spacing w:after="0" w:line="240" w:lineRule="auto"/>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1">
    <w:name w:val="Odsek zoznamu1"/>
    <w:basedOn w:val="Normlny"/>
    <w:rsid w:val="00945986"/>
    <w:pPr>
      <w:suppressAutoHyphens/>
      <w:spacing w:line="254" w:lineRule="auto"/>
      <w:ind w:left="720"/>
    </w:pPr>
    <w:rPr>
      <w:rFonts w:ascii="Calibri" w:eastAsia="SimSun" w:hAnsi="Calibri" w:cs="font179"/>
    </w:rPr>
  </w:style>
  <w:style w:type="character" w:customStyle="1" w:styleId="app-value">
    <w:name w:val="app-value"/>
    <w:basedOn w:val="Predvolenpsmoodseku"/>
    <w:rsid w:val="00351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1628">
      <w:bodyDiv w:val="1"/>
      <w:marLeft w:val="0"/>
      <w:marRight w:val="0"/>
      <w:marTop w:val="0"/>
      <w:marBottom w:val="0"/>
      <w:divBdr>
        <w:top w:val="none" w:sz="0" w:space="0" w:color="auto"/>
        <w:left w:val="none" w:sz="0" w:space="0" w:color="auto"/>
        <w:bottom w:val="none" w:sz="0" w:space="0" w:color="auto"/>
        <w:right w:val="none" w:sz="0" w:space="0" w:color="auto"/>
      </w:divBdr>
    </w:div>
    <w:div w:id="48457226">
      <w:bodyDiv w:val="1"/>
      <w:marLeft w:val="0"/>
      <w:marRight w:val="0"/>
      <w:marTop w:val="0"/>
      <w:marBottom w:val="0"/>
      <w:divBdr>
        <w:top w:val="none" w:sz="0" w:space="0" w:color="auto"/>
        <w:left w:val="none" w:sz="0" w:space="0" w:color="auto"/>
        <w:bottom w:val="none" w:sz="0" w:space="0" w:color="auto"/>
        <w:right w:val="none" w:sz="0" w:space="0" w:color="auto"/>
      </w:divBdr>
    </w:div>
    <w:div w:id="133374927">
      <w:bodyDiv w:val="1"/>
      <w:marLeft w:val="0"/>
      <w:marRight w:val="0"/>
      <w:marTop w:val="0"/>
      <w:marBottom w:val="0"/>
      <w:divBdr>
        <w:top w:val="none" w:sz="0" w:space="0" w:color="auto"/>
        <w:left w:val="none" w:sz="0" w:space="0" w:color="auto"/>
        <w:bottom w:val="none" w:sz="0" w:space="0" w:color="auto"/>
        <w:right w:val="none" w:sz="0" w:space="0" w:color="auto"/>
      </w:divBdr>
      <w:divsChild>
        <w:div w:id="791897626">
          <w:marLeft w:val="0"/>
          <w:marRight w:val="0"/>
          <w:marTop w:val="0"/>
          <w:marBottom w:val="0"/>
          <w:divBdr>
            <w:top w:val="none" w:sz="0" w:space="0" w:color="auto"/>
            <w:left w:val="none" w:sz="0" w:space="0" w:color="auto"/>
            <w:bottom w:val="none" w:sz="0" w:space="0" w:color="auto"/>
            <w:right w:val="none" w:sz="0" w:space="0" w:color="auto"/>
          </w:divBdr>
          <w:divsChild>
            <w:div w:id="113907571">
              <w:marLeft w:val="0"/>
              <w:marRight w:val="0"/>
              <w:marTop w:val="0"/>
              <w:marBottom w:val="0"/>
              <w:divBdr>
                <w:top w:val="none" w:sz="0" w:space="0" w:color="auto"/>
                <w:left w:val="none" w:sz="0" w:space="0" w:color="auto"/>
                <w:bottom w:val="none" w:sz="0" w:space="0" w:color="auto"/>
                <w:right w:val="none" w:sz="0" w:space="0" w:color="auto"/>
              </w:divBdr>
              <w:divsChild>
                <w:div w:id="167595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192649">
      <w:bodyDiv w:val="1"/>
      <w:marLeft w:val="0"/>
      <w:marRight w:val="0"/>
      <w:marTop w:val="0"/>
      <w:marBottom w:val="0"/>
      <w:divBdr>
        <w:top w:val="none" w:sz="0" w:space="0" w:color="auto"/>
        <w:left w:val="none" w:sz="0" w:space="0" w:color="auto"/>
        <w:bottom w:val="none" w:sz="0" w:space="0" w:color="auto"/>
        <w:right w:val="none" w:sz="0" w:space="0" w:color="auto"/>
      </w:divBdr>
    </w:div>
    <w:div w:id="251594452">
      <w:bodyDiv w:val="1"/>
      <w:marLeft w:val="0"/>
      <w:marRight w:val="0"/>
      <w:marTop w:val="0"/>
      <w:marBottom w:val="0"/>
      <w:divBdr>
        <w:top w:val="none" w:sz="0" w:space="0" w:color="auto"/>
        <w:left w:val="none" w:sz="0" w:space="0" w:color="auto"/>
        <w:bottom w:val="none" w:sz="0" w:space="0" w:color="auto"/>
        <w:right w:val="none" w:sz="0" w:space="0" w:color="auto"/>
      </w:divBdr>
    </w:div>
    <w:div w:id="312367377">
      <w:bodyDiv w:val="1"/>
      <w:marLeft w:val="0"/>
      <w:marRight w:val="0"/>
      <w:marTop w:val="0"/>
      <w:marBottom w:val="0"/>
      <w:divBdr>
        <w:top w:val="none" w:sz="0" w:space="0" w:color="auto"/>
        <w:left w:val="none" w:sz="0" w:space="0" w:color="auto"/>
        <w:bottom w:val="none" w:sz="0" w:space="0" w:color="auto"/>
        <w:right w:val="none" w:sz="0" w:space="0" w:color="auto"/>
      </w:divBdr>
      <w:divsChild>
        <w:div w:id="1825929725">
          <w:marLeft w:val="0"/>
          <w:marRight w:val="0"/>
          <w:marTop w:val="0"/>
          <w:marBottom w:val="0"/>
          <w:divBdr>
            <w:top w:val="none" w:sz="0" w:space="0" w:color="auto"/>
            <w:left w:val="none" w:sz="0" w:space="0" w:color="auto"/>
            <w:bottom w:val="none" w:sz="0" w:space="0" w:color="auto"/>
            <w:right w:val="none" w:sz="0" w:space="0" w:color="auto"/>
          </w:divBdr>
          <w:divsChild>
            <w:div w:id="1627932259">
              <w:marLeft w:val="0"/>
              <w:marRight w:val="0"/>
              <w:marTop w:val="0"/>
              <w:marBottom w:val="0"/>
              <w:divBdr>
                <w:top w:val="none" w:sz="0" w:space="0" w:color="auto"/>
                <w:left w:val="none" w:sz="0" w:space="0" w:color="auto"/>
                <w:bottom w:val="none" w:sz="0" w:space="0" w:color="auto"/>
                <w:right w:val="none" w:sz="0" w:space="0" w:color="auto"/>
              </w:divBdr>
              <w:divsChild>
                <w:div w:id="199429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562131">
      <w:bodyDiv w:val="1"/>
      <w:marLeft w:val="0"/>
      <w:marRight w:val="0"/>
      <w:marTop w:val="0"/>
      <w:marBottom w:val="0"/>
      <w:divBdr>
        <w:top w:val="none" w:sz="0" w:space="0" w:color="auto"/>
        <w:left w:val="none" w:sz="0" w:space="0" w:color="auto"/>
        <w:bottom w:val="none" w:sz="0" w:space="0" w:color="auto"/>
        <w:right w:val="none" w:sz="0" w:space="0" w:color="auto"/>
      </w:divBdr>
    </w:div>
    <w:div w:id="456224567">
      <w:bodyDiv w:val="1"/>
      <w:marLeft w:val="0"/>
      <w:marRight w:val="0"/>
      <w:marTop w:val="0"/>
      <w:marBottom w:val="0"/>
      <w:divBdr>
        <w:top w:val="none" w:sz="0" w:space="0" w:color="auto"/>
        <w:left w:val="none" w:sz="0" w:space="0" w:color="auto"/>
        <w:bottom w:val="none" w:sz="0" w:space="0" w:color="auto"/>
        <w:right w:val="none" w:sz="0" w:space="0" w:color="auto"/>
      </w:divBdr>
    </w:div>
    <w:div w:id="519972325">
      <w:bodyDiv w:val="1"/>
      <w:marLeft w:val="0"/>
      <w:marRight w:val="0"/>
      <w:marTop w:val="0"/>
      <w:marBottom w:val="0"/>
      <w:divBdr>
        <w:top w:val="none" w:sz="0" w:space="0" w:color="auto"/>
        <w:left w:val="none" w:sz="0" w:space="0" w:color="auto"/>
        <w:bottom w:val="none" w:sz="0" w:space="0" w:color="auto"/>
        <w:right w:val="none" w:sz="0" w:space="0" w:color="auto"/>
      </w:divBdr>
    </w:div>
    <w:div w:id="535778887">
      <w:bodyDiv w:val="1"/>
      <w:marLeft w:val="0"/>
      <w:marRight w:val="0"/>
      <w:marTop w:val="0"/>
      <w:marBottom w:val="0"/>
      <w:divBdr>
        <w:top w:val="none" w:sz="0" w:space="0" w:color="auto"/>
        <w:left w:val="none" w:sz="0" w:space="0" w:color="auto"/>
        <w:bottom w:val="none" w:sz="0" w:space="0" w:color="auto"/>
        <w:right w:val="none" w:sz="0" w:space="0" w:color="auto"/>
      </w:divBdr>
    </w:div>
    <w:div w:id="571235462">
      <w:bodyDiv w:val="1"/>
      <w:marLeft w:val="0"/>
      <w:marRight w:val="0"/>
      <w:marTop w:val="0"/>
      <w:marBottom w:val="0"/>
      <w:divBdr>
        <w:top w:val="none" w:sz="0" w:space="0" w:color="auto"/>
        <w:left w:val="none" w:sz="0" w:space="0" w:color="auto"/>
        <w:bottom w:val="none" w:sz="0" w:space="0" w:color="auto"/>
        <w:right w:val="none" w:sz="0" w:space="0" w:color="auto"/>
      </w:divBdr>
    </w:div>
    <w:div w:id="612633332">
      <w:bodyDiv w:val="1"/>
      <w:marLeft w:val="0"/>
      <w:marRight w:val="0"/>
      <w:marTop w:val="0"/>
      <w:marBottom w:val="0"/>
      <w:divBdr>
        <w:top w:val="none" w:sz="0" w:space="0" w:color="auto"/>
        <w:left w:val="none" w:sz="0" w:space="0" w:color="auto"/>
        <w:bottom w:val="none" w:sz="0" w:space="0" w:color="auto"/>
        <w:right w:val="none" w:sz="0" w:space="0" w:color="auto"/>
      </w:divBdr>
    </w:div>
    <w:div w:id="799150310">
      <w:bodyDiv w:val="1"/>
      <w:marLeft w:val="0"/>
      <w:marRight w:val="0"/>
      <w:marTop w:val="0"/>
      <w:marBottom w:val="0"/>
      <w:divBdr>
        <w:top w:val="none" w:sz="0" w:space="0" w:color="auto"/>
        <w:left w:val="none" w:sz="0" w:space="0" w:color="auto"/>
        <w:bottom w:val="none" w:sz="0" w:space="0" w:color="auto"/>
        <w:right w:val="none" w:sz="0" w:space="0" w:color="auto"/>
      </w:divBdr>
    </w:div>
    <w:div w:id="866455892">
      <w:bodyDiv w:val="1"/>
      <w:marLeft w:val="0"/>
      <w:marRight w:val="0"/>
      <w:marTop w:val="0"/>
      <w:marBottom w:val="0"/>
      <w:divBdr>
        <w:top w:val="none" w:sz="0" w:space="0" w:color="auto"/>
        <w:left w:val="none" w:sz="0" w:space="0" w:color="auto"/>
        <w:bottom w:val="none" w:sz="0" w:space="0" w:color="auto"/>
        <w:right w:val="none" w:sz="0" w:space="0" w:color="auto"/>
      </w:divBdr>
    </w:div>
    <w:div w:id="929462438">
      <w:bodyDiv w:val="1"/>
      <w:marLeft w:val="0"/>
      <w:marRight w:val="0"/>
      <w:marTop w:val="0"/>
      <w:marBottom w:val="0"/>
      <w:divBdr>
        <w:top w:val="none" w:sz="0" w:space="0" w:color="auto"/>
        <w:left w:val="none" w:sz="0" w:space="0" w:color="auto"/>
        <w:bottom w:val="none" w:sz="0" w:space="0" w:color="auto"/>
        <w:right w:val="none" w:sz="0" w:space="0" w:color="auto"/>
      </w:divBdr>
    </w:div>
    <w:div w:id="996106786">
      <w:bodyDiv w:val="1"/>
      <w:marLeft w:val="0"/>
      <w:marRight w:val="0"/>
      <w:marTop w:val="0"/>
      <w:marBottom w:val="0"/>
      <w:divBdr>
        <w:top w:val="none" w:sz="0" w:space="0" w:color="auto"/>
        <w:left w:val="none" w:sz="0" w:space="0" w:color="auto"/>
        <w:bottom w:val="none" w:sz="0" w:space="0" w:color="auto"/>
        <w:right w:val="none" w:sz="0" w:space="0" w:color="auto"/>
      </w:divBdr>
    </w:div>
    <w:div w:id="1008095724">
      <w:bodyDiv w:val="1"/>
      <w:marLeft w:val="0"/>
      <w:marRight w:val="0"/>
      <w:marTop w:val="0"/>
      <w:marBottom w:val="0"/>
      <w:divBdr>
        <w:top w:val="none" w:sz="0" w:space="0" w:color="auto"/>
        <w:left w:val="none" w:sz="0" w:space="0" w:color="auto"/>
        <w:bottom w:val="none" w:sz="0" w:space="0" w:color="auto"/>
        <w:right w:val="none" w:sz="0" w:space="0" w:color="auto"/>
      </w:divBdr>
    </w:div>
    <w:div w:id="1151292968">
      <w:bodyDiv w:val="1"/>
      <w:marLeft w:val="0"/>
      <w:marRight w:val="0"/>
      <w:marTop w:val="0"/>
      <w:marBottom w:val="0"/>
      <w:divBdr>
        <w:top w:val="none" w:sz="0" w:space="0" w:color="auto"/>
        <w:left w:val="none" w:sz="0" w:space="0" w:color="auto"/>
        <w:bottom w:val="none" w:sz="0" w:space="0" w:color="auto"/>
        <w:right w:val="none" w:sz="0" w:space="0" w:color="auto"/>
      </w:divBdr>
    </w:div>
    <w:div w:id="1176385171">
      <w:bodyDiv w:val="1"/>
      <w:marLeft w:val="0"/>
      <w:marRight w:val="0"/>
      <w:marTop w:val="0"/>
      <w:marBottom w:val="0"/>
      <w:divBdr>
        <w:top w:val="none" w:sz="0" w:space="0" w:color="auto"/>
        <w:left w:val="none" w:sz="0" w:space="0" w:color="auto"/>
        <w:bottom w:val="none" w:sz="0" w:space="0" w:color="auto"/>
        <w:right w:val="none" w:sz="0" w:space="0" w:color="auto"/>
      </w:divBdr>
    </w:div>
    <w:div w:id="1239443637">
      <w:bodyDiv w:val="1"/>
      <w:marLeft w:val="0"/>
      <w:marRight w:val="0"/>
      <w:marTop w:val="0"/>
      <w:marBottom w:val="0"/>
      <w:divBdr>
        <w:top w:val="none" w:sz="0" w:space="0" w:color="auto"/>
        <w:left w:val="none" w:sz="0" w:space="0" w:color="auto"/>
        <w:bottom w:val="none" w:sz="0" w:space="0" w:color="auto"/>
        <w:right w:val="none" w:sz="0" w:space="0" w:color="auto"/>
      </w:divBdr>
    </w:div>
    <w:div w:id="1258056943">
      <w:bodyDiv w:val="1"/>
      <w:marLeft w:val="0"/>
      <w:marRight w:val="0"/>
      <w:marTop w:val="0"/>
      <w:marBottom w:val="0"/>
      <w:divBdr>
        <w:top w:val="none" w:sz="0" w:space="0" w:color="auto"/>
        <w:left w:val="none" w:sz="0" w:space="0" w:color="auto"/>
        <w:bottom w:val="none" w:sz="0" w:space="0" w:color="auto"/>
        <w:right w:val="none" w:sz="0" w:space="0" w:color="auto"/>
      </w:divBdr>
    </w:div>
    <w:div w:id="1295528089">
      <w:bodyDiv w:val="1"/>
      <w:marLeft w:val="0"/>
      <w:marRight w:val="0"/>
      <w:marTop w:val="0"/>
      <w:marBottom w:val="0"/>
      <w:divBdr>
        <w:top w:val="none" w:sz="0" w:space="0" w:color="auto"/>
        <w:left w:val="none" w:sz="0" w:space="0" w:color="auto"/>
        <w:bottom w:val="none" w:sz="0" w:space="0" w:color="auto"/>
        <w:right w:val="none" w:sz="0" w:space="0" w:color="auto"/>
      </w:divBdr>
    </w:div>
    <w:div w:id="1298486213">
      <w:bodyDiv w:val="1"/>
      <w:marLeft w:val="0"/>
      <w:marRight w:val="0"/>
      <w:marTop w:val="0"/>
      <w:marBottom w:val="0"/>
      <w:divBdr>
        <w:top w:val="none" w:sz="0" w:space="0" w:color="auto"/>
        <w:left w:val="none" w:sz="0" w:space="0" w:color="auto"/>
        <w:bottom w:val="none" w:sz="0" w:space="0" w:color="auto"/>
        <w:right w:val="none" w:sz="0" w:space="0" w:color="auto"/>
      </w:divBdr>
    </w:div>
    <w:div w:id="1331985116">
      <w:bodyDiv w:val="1"/>
      <w:marLeft w:val="0"/>
      <w:marRight w:val="0"/>
      <w:marTop w:val="0"/>
      <w:marBottom w:val="0"/>
      <w:divBdr>
        <w:top w:val="none" w:sz="0" w:space="0" w:color="auto"/>
        <w:left w:val="none" w:sz="0" w:space="0" w:color="auto"/>
        <w:bottom w:val="none" w:sz="0" w:space="0" w:color="auto"/>
        <w:right w:val="none" w:sz="0" w:space="0" w:color="auto"/>
      </w:divBdr>
    </w:div>
    <w:div w:id="1338458281">
      <w:bodyDiv w:val="1"/>
      <w:marLeft w:val="0"/>
      <w:marRight w:val="0"/>
      <w:marTop w:val="0"/>
      <w:marBottom w:val="0"/>
      <w:divBdr>
        <w:top w:val="none" w:sz="0" w:space="0" w:color="auto"/>
        <w:left w:val="none" w:sz="0" w:space="0" w:color="auto"/>
        <w:bottom w:val="none" w:sz="0" w:space="0" w:color="auto"/>
        <w:right w:val="none" w:sz="0" w:space="0" w:color="auto"/>
      </w:divBdr>
    </w:div>
    <w:div w:id="1413971484">
      <w:bodyDiv w:val="1"/>
      <w:marLeft w:val="0"/>
      <w:marRight w:val="0"/>
      <w:marTop w:val="0"/>
      <w:marBottom w:val="0"/>
      <w:divBdr>
        <w:top w:val="none" w:sz="0" w:space="0" w:color="auto"/>
        <w:left w:val="none" w:sz="0" w:space="0" w:color="auto"/>
        <w:bottom w:val="none" w:sz="0" w:space="0" w:color="auto"/>
        <w:right w:val="none" w:sz="0" w:space="0" w:color="auto"/>
      </w:divBdr>
    </w:div>
    <w:div w:id="1456024988">
      <w:bodyDiv w:val="1"/>
      <w:marLeft w:val="0"/>
      <w:marRight w:val="0"/>
      <w:marTop w:val="0"/>
      <w:marBottom w:val="0"/>
      <w:divBdr>
        <w:top w:val="none" w:sz="0" w:space="0" w:color="auto"/>
        <w:left w:val="none" w:sz="0" w:space="0" w:color="auto"/>
        <w:bottom w:val="none" w:sz="0" w:space="0" w:color="auto"/>
        <w:right w:val="none" w:sz="0" w:space="0" w:color="auto"/>
      </w:divBdr>
    </w:div>
    <w:div w:id="1493986100">
      <w:bodyDiv w:val="1"/>
      <w:marLeft w:val="0"/>
      <w:marRight w:val="0"/>
      <w:marTop w:val="0"/>
      <w:marBottom w:val="0"/>
      <w:divBdr>
        <w:top w:val="none" w:sz="0" w:space="0" w:color="auto"/>
        <w:left w:val="none" w:sz="0" w:space="0" w:color="auto"/>
        <w:bottom w:val="none" w:sz="0" w:space="0" w:color="auto"/>
        <w:right w:val="none" w:sz="0" w:space="0" w:color="auto"/>
      </w:divBdr>
    </w:div>
    <w:div w:id="1527869426">
      <w:bodyDiv w:val="1"/>
      <w:marLeft w:val="0"/>
      <w:marRight w:val="0"/>
      <w:marTop w:val="0"/>
      <w:marBottom w:val="0"/>
      <w:divBdr>
        <w:top w:val="none" w:sz="0" w:space="0" w:color="auto"/>
        <w:left w:val="none" w:sz="0" w:space="0" w:color="auto"/>
        <w:bottom w:val="none" w:sz="0" w:space="0" w:color="auto"/>
        <w:right w:val="none" w:sz="0" w:space="0" w:color="auto"/>
      </w:divBdr>
    </w:div>
    <w:div w:id="1618366642">
      <w:bodyDiv w:val="1"/>
      <w:marLeft w:val="0"/>
      <w:marRight w:val="0"/>
      <w:marTop w:val="0"/>
      <w:marBottom w:val="0"/>
      <w:divBdr>
        <w:top w:val="none" w:sz="0" w:space="0" w:color="auto"/>
        <w:left w:val="none" w:sz="0" w:space="0" w:color="auto"/>
        <w:bottom w:val="none" w:sz="0" w:space="0" w:color="auto"/>
        <w:right w:val="none" w:sz="0" w:space="0" w:color="auto"/>
      </w:divBdr>
    </w:div>
    <w:div w:id="1630621381">
      <w:bodyDiv w:val="1"/>
      <w:marLeft w:val="0"/>
      <w:marRight w:val="0"/>
      <w:marTop w:val="0"/>
      <w:marBottom w:val="0"/>
      <w:divBdr>
        <w:top w:val="none" w:sz="0" w:space="0" w:color="auto"/>
        <w:left w:val="none" w:sz="0" w:space="0" w:color="auto"/>
        <w:bottom w:val="none" w:sz="0" w:space="0" w:color="auto"/>
        <w:right w:val="none" w:sz="0" w:space="0" w:color="auto"/>
      </w:divBdr>
      <w:divsChild>
        <w:div w:id="2023123935">
          <w:marLeft w:val="0"/>
          <w:marRight w:val="0"/>
          <w:marTop w:val="0"/>
          <w:marBottom w:val="0"/>
          <w:divBdr>
            <w:top w:val="none" w:sz="0" w:space="0" w:color="auto"/>
            <w:left w:val="none" w:sz="0" w:space="0" w:color="auto"/>
            <w:bottom w:val="none" w:sz="0" w:space="0" w:color="auto"/>
            <w:right w:val="none" w:sz="0" w:space="0" w:color="auto"/>
          </w:divBdr>
          <w:divsChild>
            <w:div w:id="1635407504">
              <w:marLeft w:val="0"/>
              <w:marRight w:val="0"/>
              <w:marTop w:val="0"/>
              <w:marBottom w:val="0"/>
              <w:divBdr>
                <w:top w:val="none" w:sz="0" w:space="0" w:color="auto"/>
                <w:left w:val="none" w:sz="0" w:space="0" w:color="auto"/>
                <w:bottom w:val="none" w:sz="0" w:space="0" w:color="auto"/>
                <w:right w:val="none" w:sz="0" w:space="0" w:color="auto"/>
              </w:divBdr>
              <w:divsChild>
                <w:div w:id="171445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73078">
      <w:bodyDiv w:val="1"/>
      <w:marLeft w:val="0"/>
      <w:marRight w:val="0"/>
      <w:marTop w:val="0"/>
      <w:marBottom w:val="0"/>
      <w:divBdr>
        <w:top w:val="none" w:sz="0" w:space="0" w:color="auto"/>
        <w:left w:val="none" w:sz="0" w:space="0" w:color="auto"/>
        <w:bottom w:val="none" w:sz="0" w:space="0" w:color="auto"/>
        <w:right w:val="none" w:sz="0" w:space="0" w:color="auto"/>
      </w:divBdr>
      <w:divsChild>
        <w:div w:id="752581980">
          <w:marLeft w:val="0"/>
          <w:marRight w:val="0"/>
          <w:marTop w:val="0"/>
          <w:marBottom w:val="0"/>
          <w:divBdr>
            <w:top w:val="none" w:sz="0" w:space="0" w:color="auto"/>
            <w:left w:val="none" w:sz="0" w:space="0" w:color="auto"/>
            <w:bottom w:val="none" w:sz="0" w:space="0" w:color="auto"/>
            <w:right w:val="none" w:sz="0" w:space="0" w:color="auto"/>
          </w:divBdr>
          <w:divsChild>
            <w:div w:id="1769891415">
              <w:marLeft w:val="0"/>
              <w:marRight w:val="0"/>
              <w:marTop w:val="0"/>
              <w:marBottom w:val="0"/>
              <w:divBdr>
                <w:top w:val="none" w:sz="0" w:space="0" w:color="auto"/>
                <w:left w:val="none" w:sz="0" w:space="0" w:color="auto"/>
                <w:bottom w:val="none" w:sz="0" w:space="0" w:color="auto"/>
                <w:right w:val="none" w:sz="0" w:space="0" w:color="auto"/>
              </w:divBdr>
              <w:divsChild>
                <w:div w:id="146446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46545">
      <w:bodyDiv w:val="1"/>
      <w:marLeft w:val="0"/>
      <w:marRight w:val="0"/>
      <w:marTop w:val="0"/>
      <w:marBottom w:val="0"/>
      <w:divBdr>
        <w:top w:val="none" w:sz="0" w:space="0" w:color="auto"/>
        <w:left w:val="none" w:sz="0" w:space="0" w:color="auto"/>
        <w:bottom w:val="none" w:sz="0" w:space="0" w:color="auto"/>
        <w:right w:val="none" w:sz="0" w:space="0" w:color="auto"/>
      </w:divBdr>
    </w:div>
    <w:div w:id="1786845812">
      <w:bodyDiv w:val="1"/>
      <w:marLeft w:val="0"/>
      <w:marRight w:val="0"/>
      <w:marTop w:val="0"/>
      <w:marBottom w:val="0"/>
      <w:divBdr>
        <w:top w:val="none" w:sz="0" w:space="0" w:color="auto"/>
        <w:left w:val="none" w:sz="0" w:space="0" w:color="auto"/>
        <w:bottom w:val="none" w:sz="0" w:space="0" w:color="auto"/>
        <w:right w:val="none" w:sz="0" w:space="0" w:color="auto"/>
      </w:divBdr>
    </w:div>
    <w:div w:id="1796868160">
      <w:bodyDiv w:val="1"/>
      <w:marLeft w:val="0"/>
      <w:marRight w:val="0"/>
      <w:marTop w:val="0"/>
      <w:marBottom w:val="0"/>
      <w:divBdr>
        <w:top w:val="none" w:sz="0" w:space="0" w:color="auto"/>
        <w:left w:val="none" w:sz="0" w:space="0" w:color="auto"/>
        <w:bottom w:val="none" w:sz="0" w:space="0" w:color="auto"/>
        <w:right w:val="none" w:sz="0" w:space="0" w:color="auto"/>
      </w:divBdr>
    </w:div>
    <w:div w:id="1797063818">
      <w:bodyDiv w:val="1"/>
      <w:marLeft w:val="0"/>
      <w:marRight w:val="0"/>
      <w:marTop w:val="0"/>
      <w:marBottom w:val="0"/>
      <w:divBdr>
        <w:top w:val="none" w:sz="0" w:space="0" w:color="auto"/>
        <w:left w:val="none" w:sz="0" w:space="0" w:color="auto"/>
        <w:bottom w:val="none" w:sz="0" w:space="0" w:color="auto"/>
        <w:right w:val="none" w:sz="0" w:space="0" w:color="auto"/>
      </w:divBdr>
    </w:div>
    <w:div w:id="1812094578">
      <w:bodyDiv w:val="1"/>
      <w:marLeft w:val="0"/>
      <w:marRight w:val="0"/>
      <w:marTop w:val="0"/>
      <w:marBottom w:val="0"/>
      <w:divBdr>
        <w:top w:val="none" w:sz="0" w:space="0" w:color="auto"/>
        <w:left w:val="none" w:sz="0" w:space="0" w:color="auto"/>
        <w:bottom w:val="none" w:sz="0" w:space="0" w:color="auto"/>
        <w:right w:val="none" w:sz="0" w:space="0" w:color="auto"/>
      </w:divBdr>
    </w:div>
    <w:div w:id="1889098936">
      <w:bodyDiv w:val="1"/>
      <w:marLeft w:val="0"/>
      <w:marRight w:val="0"/>
      <w:marTop w:val="0"/>
      <w:marBottom w:val="0"/>
      <w:divBdr>
        <w:top w:val="none" w:sz="0" w:space="0" w:color="auto"/>
        <w:left w:val="none" w:sz="0" w:space="0" w:color="auto"/>
        <w:bottom w:val="none" w:sz="0" w:space="0" w:color="auto"/>
        <w:right w:val="none" w:sz="0" w:space="0" w:color="auto"/>
      </w:divBdr>
    </w:div>
    <w:div w:id="1902670199">
      <w:bodyDiv w:val="1"/>
      <w:marLeft w:val="0"/>
      <w:marRight w:val="0"/>
      <w:marTop w:val="0"/>
      <w:marBottom w:val="0"/>
      <w:divBdr>
        <w:top w:val="none" w:sz="0" w:space="0" w:color="auto"/>
        <w:left w:val="none" w:sz="0" w:space="0" w:color="auto"/>
        <w:bottom w:val="none" w:sz="0" w:space="0" w:color="auto"/>
        <w:right w:val="none" w:sz="0" w:space="0" w:color="auto"/>
      </w:divBdr>
      <w:divsChild>
        <w:div w:id="9063926">
          <w:marLeft w:val="0"/>
          <w:marRight w:val="0"/>
          <w:marTop w:val="0"/>
          <w:marBottom w:val="0"/>
          <w:divBdr>
            <w:top w:val="none" w:sz="0" w:space="0" w:color="auto"/>
            <w:left w:val="none" w:sz="0" w:space="0" w:color="auto"/>
            <w:bottom w:val="none" w:sz="0" w:space="0" w:color="auto"/>
            <w:right w:val="none" w:sz="0" w:space="0" w:color="auto"/>
          </w:divBdr>
          <w:divsChild>
            <w:div w:id="903877597">
              <w:marLeft w:val="0"/>
              <w:marRight w:val="0"/>
              <w:marTop w:val="0"/>
              <w:marBottom w:val="0"/>
              <w:divBdr>
                <w:top w:val="none" w:sz="0" w:space="0" w:color="auto"/>
                <w:left w:val="none" w:sz="0" w:space="0" w:color="auto"/>
                <w:bottom w:val="none" w:sz="0" w:space="0" w:color="auto"/>
                <w:right w:val="none" w:sz="0" w:space="0" w:color="auto"/>
              </w:divBdr>
              <w:divsChild>
                <w:div w:id="165310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271661">
      <w:bodyDiv w:val="1"/>
      <w:marLeft w:val="0"/>
      <w:marRight w:val="0"/>
      <w:marTop w:val="0"/>
      <w:marBottom w:val="0"/>
      <w:divBdr>
        <w:top w:val="none" w:sz="0" w:space="0" w:color="auto"/>
        <w:left w:val="none" w:sz="0" w:space="0" w:color="auto"/>
        <w:bottom w:val="none" w:sz="0" w:space="0" w:color="auto"/>
        <w:right w:val="none" w:sz="0" w:space="0" w:color="auto"/>
      </w:divBdr>
    </w:div>
    <w:div w:id="1923485811">
      <w:bodyDiv w:val="1"/>
      <w:marLeft w:val="0"/>
      <w:marRight w:val="0"/>
      <w:marTop w:val="0"/>
      <w:marBottom w:val="0"/>
      <w:divBdr>
        <w:top w:val="none" w:sz="0" w:space="0" w:color="auto"/>
        <w:left w:val="none" w:sz="0" w:space="0" w:color="auto"/>
        <w:bottom w:val="none" w:sz="0" w:space="0" w:color="auto"/>
        <w:right w:val="none" w:sz="0" w:space="0" w:color="auto"/>
      </w:divBdr>
    </w:div>
    <w:div w:id="2006937206">
      <w:bodyDiv w:val="1"/>
      <w:marLeft w:val="0"/>
      <w:marRight w:val="0"/>
      <w:marTop w:val="0"/>
      <w:marBottom w:val="0"/>
      <w:divBdr>
        <w:top w:val="none" w:sz="0" w:space="0" w:color="auto"/>
        <w:left w:val="none" w:sz="0" w:space="0" w:color="auto"/>
        <w:bottom w:val="none" w:sz="0" w:space="0" w:color="auto"/>
        <w:right w:val="none" w:sz="0" w:space="0" w:color="auto"/>
      </w:divBdr>
    </w:div>
    <w:div w:id="2011330472">
      <w:bodyDiv w:val="1"/>
      <w:marLeft w:val="0"/>
      <w:marRight w:val="0"/>
      <w:marTop w:val="0"/>
      <w:marBottom w:val="0"/>
      <w:divBdr>
        <w:top w:val="none" w:sz="0" w:space="0" w:color="auto"/>
        <w:left w:val="none" w:sz="0" w:space="0" w:color="auto"/>
        <w:bottom w:val="none" w:sz="0" w:space="0" w:color="auto"/>
        <w:right w:val="none" w:sz="0" w:space="0" w:color="auto"/>
      </w:divBdr>
    </w:div>
    <w:div w:id="2041203250">
      <w:bodyDiv w:val="1"/>
      <w:marLeft w:val="0"/>
      <w:marRight w:val="0"/>
      <w:marTop w:val="0"/>
      <w:marBottom w:val="0"/>
      <w:divBdr>
        <w:top w:val="none" w:sz="0" w:space="0" w:color="auto"/>
        <w:left w:val="none" w:sz="0" w:space="0" w:color="auto"/>
        <w:bottom w:val="none" w:sz="0" w:space="0" w:color="auto"/>
        <w:right w:val="none" w:sz="0" w:space="0" w:color="auto"/>
      </w:divBdr>
    </w:div>
    <w:div w:id="2104838890">
      <w:bodyDiv w:val="1"/>
      <w:marLeft w:val="0"/>
      <w:marRight w:val="0"/>
      <w:marTop w:val="0"/>
      <w:marBottom w:val="0"/>
      <w:divBdr>
        <w:top w:val="none" w:sz="0" w:space="0" w:color="auto"/>
        <w:left w:val="none" w:sz="0" w:space="0" w:color="auto"/>
        <w:bottom w:val="none" w:sz="0" w:space="0" w:color="auto"/>
        <w:right w:val="none" w:sz="0" w:space="0" w:color="auto"/>
      </w:divBdr>
    </w:div>
    <w:div w:id="213189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ictionary.cambridge.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rriam-webster.co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slate.com/culture/2014/11/hunger-games-names-meanings-explanations-for-katniss-everdeen-peeta-mellark-alma-cressida-and-mor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lovnik-cizich-slov.abz.cz/" TargetMode="External"/><Relationship Id="rId5" Type="http://schemas.openxmlformats.org/officeDocument/2006/relationships/webSettings" Target="webSettings.xml"/><Relationship Id="rId15" Type="http://schemas.openxmlformats.org/officeDocument/2006/relationships/hyperlink" Target="https://www.petmd.com/cat/general-health/what-is-catnip" TargetMode="External"/><Relationship Id="rId10" Type="http://schemas.openxmlformats.org/officeDocument/2006/relationships/hyperlink" Target="https://thehungergames.fandom.com/wiki/Pane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collinsdictionary.com"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vý prvok a dátum" Version="1987">
  <b:Source>
    <b:Tag>Nid64</b:Tag>
    <b:SourceType>Book</b:SourceType>
    <b:Guid>{32E96EA9-6D6D-41A4-BD3F-02EE7BDCF1CC}</b:Guid>
    <b:Title>Towards a Science of Translating</b:Title>
    <b:Year>1964</b:Year>
    <b:Publisher>Brill Archive</b:Publisher>
    <b:StandardNumber>ISBN 978-90-04-13280-1</b:StandardNumber>
    <b:Author>
      <b:Author>
        <b:NameList>
          <b:Person>
            <b:Last>Nida</b:Last>
            <b:First>Eugene</b:First>
            <b:Middle>A.</b:Middle>
          </b:Person>
        </b:NameList>
      </b:Author>
    </b:Author>
    <b:CountryRegion>Netherlands </b:CountryRegion>
    <b:LCID>en-GB</b:LCID>
    <b:RefOrder>1</b:RefOrder>
  </b:Source>
  <b:Source>
    <b:Tag>New88</b:Tag>
    <b:SourceType>Book</b:SourceType>
    <b:Guid>{D6D96115-F825-484F-AA6A-995A8141BF82}</b:Guid>
    <b:Author>
      <b:Author>
        <b:NameList>
          <b:Person>
            <b:Last>Newmark</b:Last>
            <b:First>Peter</b:First>
          </b:Person>
        </b:NameList>
      </b:Author>
    </b:Author>
    <b:Title>A Textbook of Translation</b:Title>
    <b:Year>1988</b:Year>
    <b:City>Hoboken</b:City>
    <b:Publisher>Prentice Hall</b:Publisher>
    <b:StandardNumber>ISBN-13 ‎ 978-0139125935</b:StandardNumber>
    <b:Pages>140</b:Pages>
    <b:YearAccessed>2023</b:YearAccessed>
    <b:MonthAccessed>February</b:MonthAccessed>
    <b:DayAccessed>14</b:DayAccessed>
    <b:LCID>en-GB</b:LCID>
    <b:RefOrder>5</b:RefOrder>
  </b:Source>
  <b:Source>
    <b:Tag>Ker06</b:Tag>
    <b:SourceType>Misc</b:SourceType>
    <b:Guid>{2F02CA7A-CA3D-4C97-9A02-A6A34E94C2B7}</b:Guid>
    <b:Title>New Word for the 21st Century </b:Title>
    <b:Year>2006</b:Year>
    <b:City>London</b:City>
    <b:Publisher>Macmill </b:Publisher>
    <b:Author>
      <b:Author>
        <b:NameList>
          <b:Person>
            <b:Last>Maxwell</b:Last>
            <b:First>Kerry</b:First>
          </b:Person>
        </b:NameList>
      </b:Author>
    </b:Author>
    <b:RefOrder>6</b:RefOrder>
  </b:Source>
  <b:Source>
    <b:Tag>Alg91</b:Tag>
    <b:SourceType>Misc</b:SourceType>
    <b:Guid>{0D7F0F50-1C81-4754-86BB-85CB62DEE355}</b:Guid>
    <b:LCID>en-GB</b:LCID>
    <b:Author>
      <b:Author>
        <b:NameList>
          <b:Person>
            <b:Last>Algeo</b:Last>
            <b:First>John</b:First>
          </b:Person>
        </b:NameList>
      </b:Author>
    </b:Author>
    <b:Title>Fifty Years Among the New Words </b:Title>
    <b:PublicationTitle>A Dictionary of Neologisms </b:PublicationTitle>
    <b:Year>1991</b:Year>
    <b:City>Cambridge </b:City>
    <b:Publisher>Cambridge University Press</b:Publisher>
    <b:RefOrder>7</b:RefOrder>
  </b:Source>
  <b:Source>
    <b:Tag>Sar91</b:Tag>
    <b:SourceType>Misc</b:SourceType>
    <b:Guid>{F8DC58DA-1112-4F63-AE2C-08FBF26699A3}</b:Guid>
    <b:Author>
      <b:Author>
        <b:NameList>
          <b:Person>
            <b:Last>Tulloch</b:Last>
            <b:First>Sara</b:First>
          </b:Person>
        </b:NameList>
      </b:Author>
    </b:Author>
    <b:Title>The Oxford Dictionary of New Words. A popular guide to words in the news.</b:Title>
    <b:Year>1991</b:Year>
    <b:City>Oxford </b:City>
    <b:Publisher>The Oxford University Press </b:Publisher>
    <b:RefOrder>8</b:RefOrder>
  </b:Source>
  <b:Source>
    <b:Tag>New91</b:Tag>
    <b:SourceType>Book</b:SourceType>
    <b:Guid>{C500A0D1-FFE9-4DAB-A84F-1A764A6298A0}</b:Guid>
    <b:Author>
      <b:Author>
        <b:NameList>
          <b:Person>
            <b:Last>Newmark</b:Last>
            <b:First>Peter</b:First>
          </b:Person>
        </b:NameList>
      </b:Author>
    </b:Author>
    <b:Title>About Translation</b:Title>
    <b:Year>1991</b:Year>
    <b:City>Clevedon</b:City>
    <b:Publisher>Multilingual Matters</b:Publisher>
    <b:StandardNumber>ISBN 9780585209692</b:StandardNumber>
    <b:YearAccessed>2023</b:YearAccessed>
    <b:MonthAccessed>February </b:MonthAccessed>
    <b:DayAccessed>17</b:DayAccessed>
    <b:LCID>en-GB</b:LCID>
    <b:RefOrder>2</b:RefOrder>
  </b:Source>
  <b:Source>
    <b:Tag>Mar98</b:Tag>
    <b:SourceType>Book</b:SourceType>
    <b:Guid>{42214B3A-3FA9-4CCA-A94F-6C350C7C227A}</b:Guid>
    <b:Author>
      <b:Author>
        <b:NameList>
          <b:Person>
            <b:Last>Martincová</b:Last>
            <b:First>Olga</b:First>
          </b:Person>
        </b:NameList>
      </b:Author>
    </b:Author>
    <b:Title>Nová slova v češtine - Slovník neologizmů</b:Title>
    <b:Year>1998</b:Year>
    <b:City>Praha</b:City>
    <b:Publisher>Academia Publishing House</b:Publisher>
    <b:StandardNumber>ISBN-13 ‏ : ‎ 978-8020006400</b:StandardNumber>
    <b:RefOrder>9</b:RefOrder>
  </b:Source>
  <b:Source>
    <b:Tag>Olg04</b:Tag>
    <b:SourceType>Book</b:SourceType>
    <b:Guid>{108D4C57-C8BC-4D0F-8A34-DE4684DAEC1E}</b:Guid>
    <b:Author>
      <b:Author>
        <b:NameList>
          <b:Person>
            <b:Last>Martincová</b:Last>
            <b:First>Olga</b:First>
          </b:Person>
        </b:NameList>
      </b:Author>
    </b:Author>
    <b:Title>Nová slova v češtině- Slovník neologizmů 2</b:Title>
    <b:Year>2004</b:Year>
    <b:City>Praha </b:City>
    <b:Publisher>Academia Publishing House </b:Publisher>
    <b:StandardNumber>ISBN: 80-200-1168-4</b:StandardNumber>
    <b:RefOrder>10</b:RefOrder>
  </b:Source>
  <b:Source>
    <b:Tag>MKe94</b:Tag>
    <b:SourceType>Book</b:SourceType>
    <b:Guid>{E2C7AB3D-04FD-4599-8A4D-2EF4E4113AB8}</b:Guid>
    <b:Author>
      <b:Author>
        <b:NameList>
          <b:Person>
            <b:Last>Booker</b:Last>
            <b:First>M.Keith</b:First>
          </b:Person>
        </b:NameList>
      </b:Author>
    </b:Author>
    <b:Title>Dystopian Literature: A Theory and Research Guide</b:Title>
    <b:Year>1994</b:Year>
    <b:Publisher>Greenwood Publishing Group</b:Publisher>
    <b:StandardNumber>ISBN-13 ‏ : ‎ 978-0313291159</b:StandardNumber>
    <b:City>Westport</b:City>
    <b:Pages>3</b:Pages>
    <b:Edition>1</b:Edition>
    <b:LCID>en-GB</b:LCID>
    <b:RefOrder>3</b:RefOrder>
  </b:Source>
  <b:Source>
    <b:Tag>Col09</b:Tag>
    <b:SourceType>Book</b:SourceType>
    <b:Guid>{11441EF9-C49E-4ACF-9ED2-812F7334269F}</b:Guid>
    <b:Author>
      <b:Author>
        <b:NameList>
          <b:Person>
            <b:Last>Collins</b:Last>
            <b:First>Suzanne</b:First>
          </b:Person>
        </b:NameList>
      </b:Author>
    </b:Author>
    <b:Title>The Hunger Games</b:Title>
    <b:Year>2009</b:Year>
    <b:City>London</b:City>
    <b:Publisher>Scholastic Ltd</b:Publisher>
    <b:StandardNumber>ISBN 978 1407 10908 4</b:StandardNumber>
    <b:Pages>22</b:Pages>
    <b:YearAccessed>2023</b:YearAccessed>
    <b:MonthAccessed>February</b:MonthAccessed>
    <b:DayAccessed>14</b:DayAccessed>
    <b:LCID>en-GB</b:LCID>
    <b:RefOrder>4</b:RefOrder>
  </b:Source>
  <b:Source>
    <b:Tag>Bak01</b:Tag>
    <b:SourceType>Book</b:SourceType>
    <b:Guid>{874FC2DF-892D-4AA4-9855-46570FB42285}</b:Guid>
    <b:Author>
      <b:Author>
        <b:NameList>
          <b:Person>
            <b:Last>Baker</b:Last>
            <b:First>Mona</b:First>
          </b:Person>
        </b:NameList>
      </b:Author>
    </b:Author>
    <b:Title>In Other Words: A Coursebook on Translation</b:Title>
    <b:Year>2001</b:Year>
    <b:City>New York</b:City>
    <b:Publisher>Routledge </b:Publisher>
    <b:StandardNumber>ISBN 0-415-03085-4 </b:StandardNumber>
    <b:RefOrder>11</b:RefOrder>
  </b:Source>
</b:Sources>
</file>

<file path=customXml/itemProps1.xml><?xml version="1.0" encoding="utf-8"?>
<ds:datastoreItem xmlns:ds="http://schemas.openxmlformats.org/officeDocument/2006/customXml" ds:itemID="{D2F7ACA1-C624-4E6B-8E38-47DF83F79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56</Pages>
  <Words>18495</Words>
  <Characters>98769</Characters>
  <Application>Microsoft Office Word</Application>
  <DocSecurity>0</DocSecurity>
  <Lines>1763</Lines>
  <Paragraphs>651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Kovacova Lenka</dc:creator>
  <cp:keywords/>
  <dc:description/>
  <cp:lastModifiedBy>Kovacova Lenka</cp:lastModifiedBy>
  <cp:revision>9</cp:revision>
  <dcterms:created xsi:type="dcterms:W3CDTF">2023-06-20T07:09:00Z</dcterms:created>
  <dcterms:modified xsi:type="dcterms:W3CDTF">2023-06-20T07:31:00Z</dcterms:modified>
</cp:coreProperties>
</file>