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9E42B1" w14:textId="57295707" w:rsidR="006E1E63" w:rsidRPr="00C35D5B" w:rsidRDefault="006E1E63" w:rsidP="00C35D5B">
      <w:pPr>
        <w:jc w:val="center"/>
        <w:rPr>
          <w:rFonts w:ascii="Times New Roman" w:hAnsi="Times New Roman" w:cs="Times New Roman"/>
          <w:b/>
          <w:bCs/>
          <w:sz w:val="32"/>
          <w:szCs w:val="32"/>
        </w:rPr>
      </w:pPr>
      <w:bookmarkStart w:id="0" w:name="_Toc165106100"/>
      <w:r w:rsidRPr="00C35D5B">
        <w:rPr>
          <w:rFonts w:ascii="Times New Roman" w:hAnsi="Times New Roman" w:cs="Times New Roman"/>
          <w:b/>
          <w:bCs/>
          <w:sz w:val="32"/>
          <w:szCs w:val="32"/>
        </w:rPr>
        <w:t>UNIVERZITA PALACKÉHO V</w:t>
      </w:r>
      <w:r w:rsidR="00775EA0" w:rsidRPr="00C35D5B">
        <w:rPr>
          <w:rFonts w:ascii="Times New Roman" w:hAnsi="Times New Roman" w:cs="Times New Roman"/>
          <w:b/>
          <w:bCs/>
          <w:sz w:val="32"/>
          <w:szCs w:val="32"/>
        </w:rPr>
        <w:t xml:space="preserve"> </w:t>
      </w:r>
      <w:r w:rsidRPr="00C35D5B">
        <w:rPr>
          <w:rFonts w:ascii="Times New Roman" w:hAnsi="Times New Roman" w:cs="Times New Roman"/>
          <w:b/>
          <w:bCs/>
          <w:sz w:val="32"/>
          <w:szCs w:val="32"/>
        </w:rPr>
        <w:t>OLOMOUCI</w:t>
      </w:r>
      <w:bookmarkEnd w:id="0"/>
    </w:p>
    <w:p w14:paraId="08713E6C" w14:textId="77777777" w:rsidR="006E1E63" w:rsidRPr="00C35D5B" w:rsidRDefault="006E1E63" w:rsidP="00C35D5B">
      <w:pPr>
        <w:jc w:val="center"/>
        <w:rPr>
          <w:rFonts w:ascii="Times New Roman" w:hAnsi="Times New Roman" w:cs="Times New Roman"/>
          <w:b/>
          <w:bCs/>
          <w:sz w:val="32"/>
          <w:szCs w:val="32"/>
        </w:rPr>
      </w:pPr>
      <w:r w:rsidRPr="00C35D5B">
        <w:rPr>
          <w:rFonts w:ascii="Times New Roman" w:hAnsi="Times New Roman" w:cs="Times New Roman"/>
          <w:b/>
          <w:bCs/>
          <w:sz w:val="32"/>
          <w:szCs w:val="32"/>
        </w:rPr>
        <w:t>PEDAGOGICKÁ FAKULTA</w:t>
      </w:r>
    </w:p>
    <w:p w14:paraId="7B745899" w14:textId="77777777" w:rsidR="006E1E63" w:rsidRDefault="006E1E63" w:rsidP="006E1E63">
      <w:pPr>
        <w:jc w:val="center"/>
        <w:rPr>
          <w:rFonts w:ascii="Times New Roman" w:hAnsi="Times New Roman" w:cs="Times New Roman"/>
          <w:sz w:val="32"/>
          <w:szCs w:val="32"/>
        </w:rPr>
      </w:pPr>
    </w:p>
    <w:p w14:paraId="3977DB98" w14:textId="77777777" w:rsidR="006E1E63" w:rsidRDefault="006E1E63" w:rsidP="006E1E63">
      <w:pPr>
        <w:jc w:val="center"/>
        <w:rPr>
          <w:rFonts w:ascii="Times New Roman" w:hAnsi="Times New Roman" w:cs="Times New Roman"/>
          <w:sz w:val="32"/>
          <w:szCs w:val="32"/>
        </w:rPr>
      </w:pPr>
      <w:r w:rsidRPr="00A8673B">
        <w:rPr>
          <w:rFonts w:ascii="Times New Roman" w:hAnsi="Times New Roman" w:cs="Times New Roman"/>
          <w:sz w:val="32"/>
          <w:szCs w:val="32"/>
        </w:rPr>
        <w:t>ÚSTAV</w:t>
      </w:r>
      <w:r>
        <w:rPr>
          <w:rFonts w:ascii="Times New Roman" w:hAnsi="Times New Roman" w:cs="Times New Roman"/>
          <w:sz w:val="32"/>
          <w:szCs w:val="32"/>
        </w:rPr>
        <w:t xml:space="preserve"> SPECIÁLNĚPEDAGOGICKÝCH</w:t>
      </w:r>
      <w:r w:rsidRPr="00A8673B">
        <w:rPr>
          <w:rFonts w:ascii="Times New Roman" w:hAnsi="Times New Roman" w:cs="Times New Roman"/>
          <w:sz w:val="32"/>
          <w:szCs w:val="32"/>
        </w:rPr>
        <w:t xml:space="preserve"> STUDIÍ</w:t>
      </w:r>
    </w:p>
    <w:p w14:paraId="4630335B" w14:textId="77777777" w:rsidR="006E1E63" w:rsidRPr="00A8673B" w:rsidRDefault="006E1E63" w:rsidP="006E1E63">
      <w:pPr>
        <w:jc w:val="center"/>
        <w:rPr>
          <w:rFonts w:ascii="Times New Roman" w:hAnsi="Times New Roman" w:cs="Times New Roman"/>
          <w:sz w:val="32"/>
          <w:szCs w:val="32"/>
        </w:rPr>
      </w:pPr>
    </w:p>
    <w:p w14:paraId="422EFB6E" w14:textId="77777777" w:rsidR="006E1E63" w:rsidRPr="00A8673B" w:rsidRDefault="006E1E63" w:rsidP="006E1E63">
      <w:pPr>
        <w:jc w:val="center"/>
        <w:rPr>
          <w:rFonts w:ascii="Times New Roman" w:hAnsi="Times New Roman" w:cs="Times New Roman"/>
          <w:sz w:val="32"/>
          <w:szCs w:val="32"/>
        </w:rPr>
      </w:pPr>
    </w:p>
    <w:p w14:paraId="1F708ED8" w14:textId="77777777" w:rsidR="006E1E63" w:rsidRPr="00A8673B" w:rsidRDefault="006E1E63" w:rsidP="006E1E63">
      <w:pPr>
        <w:jc w:val="center"/>
        <w:rPr>
          <w:rFonts w:ascii="Times New Roman" w:hAnsi="Times New Roman" w:cs="Times New Roman"/>
          <w:sz w:val="32"/>
          <w:szCs w:val="32"/>
        </w:rPr>
      </w:pPr>
    </w:p>
    <w:p w14:paraId="3C24ACD1" w14:textId="77777777" w:rsidR="006E1E63" w:rsidRPr="00A8673B" w:rsidRDefault="006E1E63" w:rsidP="006E1E63">
      <w:pPr>
        <w:jc w:val="center"/>
        <w:rPr>
          <w:rFonts w:ascii="Times New Roman" w:hAnsi="Times New Roman" w:cs="Times New Roman"/>
          <w:sz w:val="32"/>
          <w:szCs w:val="32"/>
        </w:rPr>
      </w:pPr>
    </w:p>
    <w:p w14:paraId="6606982D" w14:textId="77777777" w:rsidR="006E1E63" w:rsidRPr="00A8673B" w:rsidRDefault="006E1E63" w:rsidP="006E1E63">
      <w:pPr>
        <w:jc w:val="center"/>
        <w:rPr>
          <w:rFonts w:ascii="Times New Roman" w:hAnsi="Times New Roman" w:cs="Times New Roman"/>
          <w:sz w:val="32"/>
          <w:szCs w:val="32"/>
        </w:rPr>
      </w:pPr>
    </w:p>
    <w:p w14:paraId="40EFF082" w14:textId="77777777" w:rsidR="006E1E63" w:rsidRPr="00A8673B" w:rsidRDefault="006E1E63" w:rsidP="009A253D">
      <w:pPr>
        <w:rPr>
          <w:rFonts w:ascii="Times New Roman" w:hAnsi="Times New Roman" w:cs="Times New Roman"/>
          <w:sz w:val="32"/>
          <w:szCs w:val="32"/>
        </w:rPr>
      </w:pPr>
    </w:p>
    <w:p w14:paraId="4FEA7841" w14:textId="77777777" w:rsidR="006E1E63" w:rsidRPr="0008164E" w:rsidRDefault="006E1E63" w:rsidP="006E1E63">
      <w:pPr>
        <w:jc w:val="center"/>
        <w:rPr>
          <w:rFonts w:ascii="Times New Roman" w:hAnsi="Times New Roman" w:cs="Times New Roman"/>
          <w:b/>
          <w:bCs/>
          <w:sz w:val="32"/>
          <w:szCs w:val="32"/>
        </w:rPr>
      </w:pPr>
      <w:r w:rsidRPr="0008164E">
        <w:rPr>
          <w:rFonts w:ascii="Times New Roman" w:hAnsi="Times New Roman" w:cs="Times New Roman"/>
          <w:b/>
          <w:bCs/>
          <w:sz w:val="32"/>
          <w:szCs w:val="32"/>
        </w:rPr>
        <w:t>DIPLOMOVÁ PRÁCE</w:t>
      </w:r>
    </w:p>
    <w:p w14:paraId="2CDAD8EB" w14:textId="77777777" w:rsidR="006E1E63" w:rsidRPr="00A8673B" w:rsidRDefault="006E1E63" w:rsidP="006E1E63">
      <w:pPr>
        <w:jc w:val="center"/>
        <w:rPr>
          <w:rFonts w:ascii="Times New Roman" w:hAnsi="Times New Roman" w:cs="Times New Roman"/>
          <w:sz w:val="32"/>
          <w:szCs w:val="32"/>
        </w:rPr>
      </w:pPr>
    </w:p>
    <w:p w14:paraId="62C08A68" w14:textId="77777777" w:rsidR="006E1E63" w:rsidRPr="00A8673B" w:rsidRDefault="006E1E63" w:rsidP="006E1E63">
      <w:pPr>
        <w:rPr>
          <w:rFonts w:ascii="Times New Roman" w:hAnsi="Times New Roman" w:cs="Times New Roman"/>
        </w:rPr>
      </w:pPr>
    </w:p>
    <w:p w14:paraId="0F8AAC39" w14:textId="5BD44B98" w:rsidR="006E1E63" w:rsidRPr="0008164E" w:rsidRDefault="006E1E63" w:rsidP="006E1E63">
      <w:pPr>
        <w:spacing w:line="360" w:lineRule="auto"/>
        <w:jc w:val="center"/>
        <w:rPr>
          <w:rFonts w:ascii="Times New Roman" w:hAnsi="Times New Roman" w:cs="Times New Roman"/>
          <w:b/>
          <w:bCs/>
          <w:color w:val="001111"/>
          <w:sz w:val="32"/>
          <w:szCs w:val="32"/>
          <w:shd w:val="clear" w:color="auto" w:fill="FFFFFF"/>
        </w:rPr>
      </w:pPr>
      <w:r w:rsidRPr="0008164E">
        <w:rPr>
          <w:rFonts w:ascii="Times New Roman" w:hAnsi="Times New Roman" w:cs="Times New Roman"/>
          <w:b/>
          <w:bCs/>
          <w:color w:val="001111"/>
          <w:sz w:val="32"/>
          <w:szCs w:val="32"/>
          <w:shd w:val="clear" w:color="auto" w:fill="FFFFFF"/>
        </w:rPr>
        <w:t>Vliv asistenta pedagoga na klima školní třídy v</w:t>
      </w:r>
      <w:r w:rsidR="00775EA0">
        <w:rPr>
          <w:rFonts w:ascii="Times New Roman" w:hAnsi="Times New Roman" w:cs="Times New Roman"/>
          <w:b/>
          <w:bCs/>
          <w:color w:val="001111"/>
          <w:sz w:val="32"/>
          <w:szCs w:val="32"/>
          <w:shd w:val="clear" w:color="auto" w:fill="FFFFFF"/>
        </w:rPr>
        <w:t xml:space="preserve"> </w:t>
      </w:r>
      <w:r w:rsidRPr="0008164E">
        <w:rPr>
          <w:rFonts w:ascii="Times New Roman" w:hAnsi="Times New Roman" w:cs="Times New Roman"/>
          <w:b/>
          <w:bCs/>
          <w:color w:val="001111"/>
          <w:sz w:val="32"/>
          <w:szCs w:val="32"/>
          <w:shd w:val="clear" w:color="auto" w:fill="FFFFFF"/>
        </w:rPr>
        <w:t>běžné MŠ</w:t>
      </w:r>
    </w:p>
    <w:p w14:paraId="209D329B" w14:textId="77777777" w:rsidR="00934CBD" w:rsidRDefault="00934CBD" w:rsidP="00934CBD">
      <w:pPr>
        <w:rPr>
          <w:rFonts w:ascii="Times New Roman" w:eastAsiaTheme="majorEastAsia" w:hAnsi="Times New Roman" w:cs="Times New Roman"/>
          <w:b/>
          <w:bCs/>
          <w:sz w:val="32"/>
          <w:szCs w:val="32"/>
        </w:rPr>
      </w:pPr>
    </w:p>
    <w:p w14:paraId="442F4685" w14:textId="77777777" w:rsidR="00934CBD" w:rsidRDefault="00934CBD" w:rsidP="00934CBD">
      <w:pPr>
        <w:rPr>
          <w:rFonts w:ascii="Times New Roman" w:eastAsiaTheme="majorEastAsia" w:hAnsi="Times New Roman" w:cs="Times New Roman"/>
          <w:b/>
          <w:bCs/>
          <w:sz w:val="32"/>
          <w:szCs w:val="32"/>
        </w:rPr>
      </w:pPr>
    </w:p>
    <w:p w14:paraId="2D76D280" w14:textId="49AB1AC8" w:rsidR="006E1E63" w:rsidRPr="00A8673B" w:rsidRDefault="00BF4474" w:rsidP="00934CBD">
      <w:pPr>
        <w:jc w:val="center"/>
        <w:rPr>
          <w:rFonts w:ascii="Times New Roman" w:hAnsi="Times New Roman" w:cs="Times New Roman"/>
        </w:rPr>
      </w:pPr>
      <w:r>
        <w:rPr>
          <w:rFonts w:ascii="Times New Roman" w:hAnsi="Times New Roman" w:cs="Times New Roman"/>
        </w:rPr>
        <w:t>Bc. Lucie Kocourová</w:t>
      </w:r>
    </w:p>
    <w:p w14:paraId="42765124" w14:textId="77777777" w:rsidR="006E1E63" w:rsidRPr="00A8673B" w:rsidRDefault="006E1E63" w:rsidP="006E1E63">
      <w:pPr>
        <w:rPr>
          <w:rFonts w:ascii="Times New Roman" w:hAnsi="Times New Roman" w:cs="Times New Roman"/>
        </w:rPr>
      </w:pPr>
    </w:p>
    <w:p w14:paraId="4FC0CC0E" w14:textId="7D57CF98" w:rsidR="006E1E63" w:rsidRDefault="006E1E63" w:rsidP="006E1E63">
      <w:pPr>
        <w:rPr>
          <w:rFonts w:ascii="Times New Roman" w:hAnsi="Times New Roman" w:cs="Times New Roman"/>
        </w:rPr>
      </w:pPr>
    </w:p>
    <w:p w14:paraId="74CF99F6" w14:textId="77777777" w:rsidR="00E34898" w:rsidRDefault="00E34898" w:rsidP="006E1E63">
      <w:pPr>
        <w:rPr>
          <w:rFonts w:ascii="Times New Roman" w:hAnsi="Times New Roman" w:cs="Times New Roman"/>
        </w:rPr>
      </w:pPr>
    </w:p>
    <w:p w14:paraId="04D6FEA8" w14:textId="77777777" w:rsidR="00E34898" w:rsidRDefault="00E34898" w:rsidP="006E1E63">
      <w:pPr>
        <w:rPr>
          <w:rFonts w:ascii="Times New Roman" w:hAnsi="Times New Roman" w:cs="Times New Roman"/>
        </w:rPr>
      </w:pPr>
    </w:p>
    <w:p w14:paraId="1D28D56A" w14:textId="77777777" w:rsidR="00E34898" w:rsidRDefault="00E34898" w:rsidP="006E1E63">
      <w:pPr>
        <w:rPr>
          <w:rFonts w:ascii="Times New Roman" w:hAnsi="Times New Roman" w:cs="Times New Roman"/>
        </w:rPr>
      </w:pPr>
    </w:p>
    <w:p w14:paraId="28115293" w14:textId="77777777" w:rsidR="00E34898" w:rsidRDefault="00E34898" w:rsidP="006E1E63">
      <w:pPr>
        <w:rPr>
          <w:rFonts w:ascii="Times New Roman" w:hAnsi="Times New Roman" w:cs="Times New Roman"/>
        </w:rPr>
      </w:pPr>
    </w:p>
    <w:p w14:paraId="0E237F8A" w14:textId="6079263C" w:rsidR="00E34898" w:rsidRDefault="00E34898" w:rsidP="006E1E63">
      <w:pPr>
        <w:rPr>
          <w:rFonts w:ascii="Times New Roman" w:hAnsi="Times New Roman" w:cs="Times New Roman"/>
        </w:rPr>
      </w:pPr>
    </w:p>
    <w:p w14:paraId="22BCBC91" w14:textId="3D9AC850" w:rsidR="00934CBD" w:rsidRDefault="00934CBD" w:rsidP="006E1E63">
      <w:pPr>
        <w:rPr>
          <w:rFonts w:ascii="Times New Roman" w:hAnsi="Times New Roman" w:cs="Times New Roman"/>
        </w:rPr>
      </w:pPr>
    </w:p>
    <w:p w14:paraId="76038365" w14:textId="7FD4ADD4" w:rsidR="00934CBD" w:rsidRDefault="00934CBD" w:rsidP="006E1E63">
      <w:pPr>
        <w:rPr>
          <w:rFonts w:ascii="Times New Roman" w:hAnsi="Times New Roman" w:cs="Times New Roman"/>
        </w:rPr>
      </w:pPr>
    </w:p>
    <w:p w14:paraId="1D1D8CD6" w14:textId="77777777" w:rsidR="00934CBD" w:rsidRPr="00A8673B" w:rsidRDefault="00934CBD" w:rsidP="006E1E63">
      <w:pPr>
        <w:rPr>
          <w:rFonts w:ascii="Times New Roman" w:hAnsi="Times New Roman" w:cs="Times New Roman"/>
        </w:rPr>
      </w:pPr>
    </w:p>
    <w:p w14:paraId="326112D3" w14:textId="13F0611D" w:rsidR="006E1E63" w:rsidRPr="00A8673B" w:rsidRDefault="006E1E63" w:rsidP="00BF4474">
      <w:pPr>
        <w:jc w:val="right"/>
        <w:rPr>
          <w:rFonts w:ascii="Times New Roman" w:hAnsi="Times New Roman" w:cs="Times New Roman"/>
        </w:rPr>
      </w:pPr>
      <w:r w:rsidRPr="00A8673B">
        <w:rPr>
          <w:rFonts w:ascii="Times New Roman" w:hAnsi="Times New Roman" w:cs="Times New Roman"/>
        </w:rPr>
        <w:t xml:space="preserve">Olomouc </w:t>
      </w:r>
      <w:proofErr w:type="gramStart"/>
      <w:r w:rsidRPr="00A8673B">
        <w:rPr>
          <w:rFonts w:ascii="Times New Roman" w:hAnsi="Times New Roman" w:cs="Times New Roman"/>
        </w:rPr>
        <w:t xml:space="preserve">2024                                         </w:t>
      </w:r>
      <w:r>
        <w:rPr>
          <w:rFonts w:ascii="Times New Roman" w:hAnsi="Times New Roman" w:cs="Times New Roman"/>
        </w:rPr>
        <w:t xml:space="preserve">                     </w:t>
      </w:r>
      <w:r w:rsidR="00BF4474">
        <w:rPr>
          <w:rFonts w:ascii="Times New Roman" w:hAnsi="Times New Roman" w:cs="Times New Roman"/>
        </w:rPr>
        <w:t>Vedoucí</w:t>
      </w:r>
      <w:proofErr w:type="gramEnd"/>
      <w:r w:rsidR="00BF4474">
        <w:rPr>
          <w:rFonts w:ascii="Times New Roman" w:hAnsi="Times New Roman" w:cs="Times New Roman"/>
        </w:rPr>
        <w:t xml:space="preserve"> práce: Mgr. Ivana Pospíšilová Ph.D.</w:t>
      </w:r>
    </w:p>
    <w:p w14:paraId="511BE50B" w14:textId="77777777" w:rsidR="006E1E63" w:rsidRPr="00A8673B" w:rsidRDefault="006E1E63" w:rsidP="006E1E63">
      <w:pPr>
        <w:rPr>
          <w:rFonts w:ascii="Times New Roman" w:hAnsi="Times New Roman" w:cs="Times New Roman"/>
        </w:rPr>
      </w:pPr>
    </w:p>
    <w:p w14:paraId="7B099CBA" w14:textId="77777777" w:rsidR="008A601D" w:rsidRPr="00A8673B" w:rsidRDefault="008A601D" w:rsidP="008A601D">
      <w:pPr>
        <w:rPr>
          <w:rFonts w:ascii="Times New Roman" w:hAnsi="Times New Roman" w:cs="Times New Roman"/>
        </w:rPr>
      </w:pPr>
    </w:p>
    <w:p w14:paraId="3ACE8D92" w14:textId="77777777" w:rsidR="008A601D" w:rsidRPr="00A8673B" w:rsidRDefault="008A601D" w:rsidP="008A601D">
      <w:pPr>
        <w:rPr>
          <w:rFonts w:ascii="Times New Roman" w:hAnsi="Times New Roman" w:cs="Times New Roman"/>
        </w:rPr>
      </w:pPr>
    </w:p>
    <w:p w14:paraId="2119F993" w14:textId="77777777" w:rsidR="008A601D" w:rsidRPr="00A8673B" w:rsidRDefault="008A601D" w:rsidP="008A601D">
      <w:pPr>
        <w:rPr>
          <w:rFonts w:ascii="Times New Roman" w:hAnsi="Times New Roman" w:cs="Times New Roman"/>
        </w:rPr>
      </w:pPr>
    </w:p>
    <w:p w14:paraId="7C884694" w14:textId="77777777" w:rsidR="008A601D" w:rsidRPr="00A8673B" w:rsidRDefault="008A601D" w:rsidP="008A601D">
      <w:pPr>
        <w:rPr>
          <w:rFonts w:ascii="Times New Roman" w:hAnsi="Times New Roman" w:cs="Times New Roman"/>
        </w:rPr>
      </w:pPr>
    </w:p>
    <w:p w14:paraId="1308953A" w14:textId="77777777" w:rsidR="008A601D" w:rsidRPr="00A8673B" w:rsidRDefault="008A601D" w:rsidP="008A601D">
      <w:pPr>
        <w:rPr>
          <w:rFonts w:ascii="Times New Roman" w:hAnsi="Times New Roman" w:cs="Times New Roman"/>
        </w:rPr>
      </w:pPr>
    </w:p>
    <w:p w14:paraId="4B51967B" w14:textId="77777777" w:rsidR="008A601D" w:rsidRPr="00A8673B" w:rsidRDefault="008A601D" w:rsidP="008A601D">
      <w:pPr>
        <w:rPr>
          <w:rFonts w:ascii="Times New Roman" w:hAnsi="Times New Roman" w:cs="Times New Roman"/>
        </w:rPr>
      </w:pPr>
    </w:p>
    <w:p w14:paraId="1406C04E" w14:textId="77777777" w:rsidR="008A601D" w:rsidRPr="00A8673B" w:rsidRDefault="008A601D" w:rsidP="008A601D">
      <w:pPr>
        <w:rPr>
          <w:rFonts w:ascii="Times New Roman" w:hAnsi="Times New Roman" w:cs="Times New Roman"/>
        </w:rPr>
      </w:pPr>
    </w:p>
    <w:p w14:paraId="620C3F15" w14:textId="77777777" w:rsidR="008A601D" w:rsidRPr="00A8673B" w:rsidRDefault="008A601D" w:rsidP="008A601D">
      <w:pPr>
        <w:rPr>
          <w:rFonts w:ascii="Times New Roman" w:hAnsi="Times New Roman" w:cs="Times New Roman"/>
        </w:rPr>
      </w:pPr>
    </w:p>
    <w:p w14:paraId="0ADD052A" w14:textId="77777777" w:rsidR="008A601D" w:rsidRPr="00A8673B" w:rsidRDefault="008A601D" w:rsidP="008A601D">
      <w:pPr>
        <w:rPr>
          <w:rFonts w:ascii="Times New Roman" w:hAnsi="Times New Roman" w:cs="Times New Roman"/>
        </w:rPr>
      </w:pPr>
    </w:p>
    <w:p w14:paraId="5C1BCB63" w14:textId="77777777" w:rsidR="008A601D" w:rsidRPr="00A8673B" w:rsidRDefault="008A601D" w:rsidP="008A601D">
      <w:pPr>
        <w:rPr>
          <w:rFonts w:ascii="Times New Roman" w:hAnsi="Times New Roman" w:cs="Times New Roman"/>
        </w:rPr>
      </w:pPr>
    </w:p>
    <w:p w14:paraId="31567879" w14:textId="77777777" w:rsidR="008A601D" w:rsidRPr="00A8673B" w:rsidRDefault="008A601D" w:rsidP="008A601D">
      <w:pPr>
        <w:rPr>
          <w:rFonts w:ascii="Times New Roman" w:hAnsi="Times New Roman" w:cs="Times New Roman"/>
        </w:rPr>
      </w:pPr>
    </w:p>
    <w:p w14:paraId="5D5875D3" w14:textId="77777777" w:rsidR="008A601D" w:rsidRPr="00A8673B" w:rsidRDefault="008A601D" w:rsidP="008A601D">
      <w:pPr>
        <w:rPr>
          <w:rFonts w:ascii="Times New Roman" w:hAnsi="Times New Roman" w:cs="Times New Roman"/>
        </w:rPr>
      </w:pPr>
    </w:p>
    <w:p w14:paraId="25ACFE83" w14:textId="77777777" w:rsidR="008A601D" w:rsidRPr="00A8673B" w:rsidRDefault="008A601D" w:rsidP="008A601D">
      <w:pPr>
        <w:rPr>
          <w:rFonts w:ascii="Times New Roman" w:hAnsi="Times New Roman" w:cs="Times New Roman"/>
        </w:rPr>
      </w:pPr>
    </w:p>
    <w:p w14:paraId="78ACBFC7" w14:textId="77777777" w:rsidR="008A601D" w:rsidRPr="00A8673B" w:rsidRDefault="008A601D" w:rsidP="008A601D">
      <w:pPr>
        <w:rPr>
          <w:rFonts w:ascii="Times New Roman" w:hAnsi="Times New Roman" w:cs="Times New Roman"/>
        </w:rPr>
      </w:pPr>
    </w:p>
    <w:p w14:paraId="16462D7B" w14:textId="77777777" w:rsidR="008A601D" w:rsidRPr="00A8673B" w:rsidRDefault="008A601D" w:rsidP="008A601D">
      <w:pPr>
        <w:rPr>
          <w:rFonts w:ascii="Times New Roman" w:hAnsi="Times New Roman" w:cs="Times New Roman"/>
        </w:rPr>
      </w:pPr>
    </w:p>
    <w:p w14:paraId="1D4B88A6" w14:textId="77777777" w:rsidR="008A601D" w:rsidRPr="00A8673B" w:rsidRDefault="008A601D" w:rsidP="008A601D">
      <w:pPr>
        <w:rPr>
          <w:rFonts w:ascii="Times New Roman" w:hAnsi="Times New Roman" w:cs="Times New Roman"/>
        </w:rPr>
      </w:pPr>
    </w:p>
    <w:p w14:paraId="75C60E49" w14:textId="77777777" w:rsidR="008A601D" w:rsidRPr="00A8673B" w:rsidRDefault="008A601D" w:rsidP="008A601D">
      <w:pPr>
        <w:rPr>
          <w:rFonts w:ascii="Times New Roman" w:hAnsi="Times New Roman" w:cs="Times New Roman"/>
        </w:rPr>
      </w:pPr>
    </w:p>
    <w:p w14:paraId="4A1EF962" w14:textId="77777777" w:rsidR="008A601D" w:rsidRPr="00A8673B" w:rsidRDefault="008A601D" w:rsidP="008A601D">
      <w:pPr>
        <w:rPr>
          <w:rFonts w:ascii="Times New Roman" w:hAnsi="Times New Roman" w:cs="Times New Roman"/>
        </w:rPr>
      </w:pPr>
    </w:p>
    <w:p w14:paraId="21520FFA" w14:textId="77777777" w:rsidR="008A601D" w:rsidRPr="00A8673B" w:rsidRDefault="008A601D" w:rsidP="008A601D">
      <w:pPr>
        <w:rPr>
          <w:rFonts w:ascii="Times New Roman" w:hAnsi="Times New Roman" w:cs="Times New Roman"/>
        </w:rPr>
      </w:pPr>
    </w:p>
    <w:p w14:paraId="643BA875" w14:textId="77777777" w:rsidR="008A601D" w:rsidRPr="00A8673B" w:rsidRDefault="008A601D" w:rsidP="008A601D">
      <w:pPr>
        <w:rPr>
          <w:rFonts w:ascii="Times New Roman" w:hAnsi="Times New Roman" w:cs="Times New Roman"/>
        </w:rPr>
      </w:pPr>
    </w:p>
    <w:p w14:paraId="5FBA8B03" w14:textId="77777777" w:rsidR="008A601D" w:rsidRPr="00A8673B" w:rsidRDefault="008A601D" w:rsidP="008A601D">
      <w:pPr>
        <w:rPr>
          <w:rFonts w:ascii="Times New Roman" w:hAnsi="Times New Roman" w:cs="Times New Roman"/>
        </w:rPr>
      </w:pPr>
    </w:p>
    <w:p w14:paraId="1273CB42" w14:textId="77777777" w:rsidR="008A601D" w:rsidRPr="00A8673B" w:rsidRDefault="008A601D" w:rsidP="008A601D">
      <w:pPr>
        <w:rPr>
          <w:rFonts w:ascii="Times New Roman" w:hAnsi="Times New Roman" w:cs="Times New Roman"/>
        </w:rPr>
      </w:pPr>
    </w:p>
    <w:p w14:paraId="7F495C4B" w14:textId="77777777" w:rsidR="008A601D" w:rsidRPr="00A8673B" w:rsidRDefault="008A601D" w:rsidP="008A601D">
      <w:pPr>
        <w:rPr>
          <w:rFonts w:ascii="Times New Roman" w:hAnsi="Times New Roman" w:cs="Times New Roman"/>
        </w:rPr>
      </w:pPr>
    </w:p>
    <w:p w14:paraId="3C66A7BA" w14:textId="77777777" w:rsidR="008A601D" w:rsidRPr="00A8673B" w:rsidRDefault="008A601D" w:rsidP="008A601D">
      <w:pPr>
        <w:rPr>
          <w:rFonts w:ascii="Times New Roman" w:hAnsi="Times New Roman" w:cs="Times New Roman"/>
        </w:rPr>
      </w:pPr>
    </w:p>
    <w:p w14:paraId="7A7E2E2E" w14:textId="77777777" w:rsidR="008A601D" w:rsidRPr="00A8673B" w:rsidRDefault="008A601D" w:rsidP="008A601D">
      <w:pPr>
        <w:rPr>
          <w:rFonts w:ascii="Times New Roman" w:hAnsi="Times New Roman" w:cs="Times New Roman"/>
        </w:rPr>
      </w:pPr>
    </w:p>
    <w:p w14:paraId="44A9AEA7" w14:textId="3A424DA6" w:rsidR="006E1E63" w:rsidRPr="00A8673B" w:rsidRDefault="008A601D" w:rsidP="006E1E63">
      <w:pPr>
        <w:spacing w:line="360" w:lineRule="auto"/>
        <w:ind w:firstLine="708"/>
        <w:rPr>
          <w:rFonts w:ascii="Times New Roman" w:hAnsi="Times New Roman" w:cs="Times New Roman"/>
          <w:sz w:val="24"/>
          <w:szCs w:val="24"/>
        </w:rPr>
      </w:pPr>
      <w:r w:rsidRPr="00A8673B">
        <w:rPr>
          <w:rFonts w:ascii="Times New Roman" w:hAnsi="Times New Roman" w:cs="Times New Roman"/>
        </w:rPr>
        <w:tab/>
      </w:r>
      <w:r w:rsidR="006E1E63" w:rsidRPr="00A8673B">
        <w:rPr>
          <w:rFonts w:ascii="Times New Roman" w:hAnsi="Times New Roman" w:cs="Times New Roman"/>
          <w:sz w:val="24"/>
          <w:szCs w:val="24"/>
        </w:rPr>
        <w:t>Prohlašuji, že jsem tuto diplomovou práci vypracovala samostatně pod odborným d</w:t>
      </w:r>
      <w:r w:rsidR="00BF4474">
        <w:rPr>
          <w:rFonts w:ascii="Times New Roman" w:hAnsi="Times New Roman" w:cs="Times New Roman"/>
          <w:sz w:val="24"/>
          <w:szCs w:val="24"/>
        </w:rPr>
        <w:t xml:space="preserve">ohledem vedoucí diplomové práce Mgr. Ivany Pospíšilové, Ph.D. </w:t>
      </w:r>
      <w:r w:rsidR="006E1E63" w:rsidRPr="00A8673B">
        <w:rPr>
          <w:rFonts w:ascii="Times New Roman" w:hAnsi="Times New Roman" w:cs="Times New Roman"/>
          <w:sz w:val="24"/>
          <w:szCs w:val="24"/>
        </w:rPr>
        <w:t>a uvedla v</w:t>
      </w:r>
      <w:r w:rsidR="00105176">
        <w:rPr>
          <w:rFonts w:ascii="Times New Roman" w:hAnsi="Times New Roman" w:cs="Times New Roman"/>
          <w:sz w:val="24"/>
          <w:szCs w:val="24"/>
        </w:rPr>
        <w:t xml:space="preserve"> </w:t>
      </w:r>
      <w:r w:rsidR="006E1E63" w:rsidRPr="00A8673B">
        <w:rPr>
          <w:rFonts w:ascii="Times New Roman" w:hAnsi="Times New Roman" w:cs="Times New Roman"/>
          <w:sz w:val="24"/>
          <w:szCs w:val="24"/>
        </w:rPr>
        <w:t xml:space="preserve">ní veškerou literaturu a ostatní zdroje, které jsem použila. </w:t>
      </w:r>
    </w:p>
    <w:p w14:paraId="4561E410" w14:textId="4355BD3F" w:rsidR="00BF4474" w:rsidRDefault="006E1E63" w:rsidP="00BF4474">
      <w:pPr>
        <w:spacing w:line="360" w:lineRule="auto"/>
        <w:rPr>
          <w:rFonts w:ascii="Times New Roman" w:hAnsi="Times New Roman" w:cs="Times New Roman"/>
          <w:sz w:val="24"/>
          <w:szCs w:val="24"/>
        </w:rPr>
      </w:pPr>
      <w:r w:rsidRPr="00A8673B">
        <w:rPr>
          <w:rFonts w:ascii="Times New Roman" w:hAnsi="Times New Roman" w:cs="Times New Roman"/>
          <w:sz w:val="24"/>
          <w:szCs w:val="24"/>
        </w:rPr>
        <w:t>V</w:t>
      </w:r>
      <w:r w:rsidR="00E34898">
        <w:rPr>
          <w:rFonts w:ascii="Times New Roman" w:hAnsi="Times New Roman" w:cs="Times New Roman"/>
          <w:sz w:val="24"/>
          <w:szCs w:val="24"/>
        </w:rPr>
        <w:t xml:space="preserve"> </w:t>
      </w:r>
      <w:r w:rsidRPr="00A8673B">
        <w:rPr>
          <w:rFonts w:ascii="Times New Roman" w:hAnsi="Times New Roman" w:cs="Times New Roman"/>
          <w:sz w:val="24"/>
          <w:szCs w:val="24"/>
        </w:rPr>
        <w:t>Olomouci dne</w:t>
      </w:r>
      <w:r w:rsidR="00BA1907">
        <w:rPr>
          <w:rFonts w:ascii="Times New Roman" w:hAnsi="Times New Roman" w:cs="Times New Roman"/>
          <w:sz w:val="24"/>
          <w:szCs w:val="24"/>
        </w:rPr>
        <w:t xml:space="preserve">: </w:t>
      </w:r>
      <w:proofErr w:type="gramStart"/>
      <w:r w:rsidR="00BF4474">
        <w:rPr>
          <w:rFonts w:ascii="Times New Roman" w:hAnsi="Times New Roman" w:cs="Times New Roman"/>
          <w:sz w:val="24"/>
          <w:szCs w:val="24"/>
        </w:rPr>
        <w:t>30.5</w:t>
      </w:r>
      <w:proofErr w:type="gramEnd"/>
      <w:r w:rsidR="00BF4474">
        <w:rPr>
          <w:rFonts w:ascii="Times New Roman" w:hAnsi="Times New Roman" w:cs="Times New Roman"/>
          <w:sz w:val="24"/>
          <w:szCs w:val="24"/>
        </w:rPr>
        <w:t>.</w:t>
      </w:r>
      <w:r w:rsidRPr="00A8673B">
        <w:rPr>
          <w:rFonts w:ascii="Times New Roman" w:hAnsi="Times New Roman" w:cs="Times New Roman"/>
          <w:sz w:val="24"/>
          <w:szCs w:val="24"/>
        </w:rPr>
        <w:t xml:space="preserve"> 2024                                           </w:t>
      </w:r>
      <w:r w:rsidR="00E34898">
        <w:rPr>
          <w:rFonts w:ascii="Times New Roman" w:hAnsi="Times New Roman" w:cs="Times New Roman"/>
          <w:sz w:val="24"/>
          <w:szCs w:val="24"/>
        </w:rPr>
        <w:t xml:space="preserve">        </w:t>
      </w:r>
      <w:r w:rsidRPr="00A8673B">
        <w:rPr>
          <w:rFonts w:ascii="Times New Roman" w:hAnsi="Times New Roman" w:cs="Times New Roman"/>
          <w:sz w:val="24"/>
          <w:szCs w:val="24"/>
        </w:rPr>
        <w:t xml:space="preserve"> ……………………………</w:t>
      </w:r>
    </w:p>
    <w:p w14:paraId="0665133A" w14:textId="12B26FC4" w:rsidR="00E34898" w:rsidRDefault="00BF4474" w:rsidP="00BF4474">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E34898">
        <w:rPr>
          <w:rFonts w:ascii="Times New Roman" w:hAnsi="Times New Roman" w:cs="Times New Roman"/>
          <w:sz w:val="24"/>
          <w:szCs w:val="24"/>
        </w:rPr>
        <w:t xml:space="preserve">                                </w:t>
      </w:r>
      <w:r>
        <w:rPr>
          <w:rFonts w:ascii="Times New Roman" w:hAnsi="Times New Roman" w:cs="Times New Roman"/>
          <w:sz w:val="24"/>
          <w:szCs w:val="24"/>
        </w:rPr>
        <w:t xml:space="preserve">                      Bc. Lucie Kocourová</w:t>
      </w:r>
    </w:p>
    <w:p w14:paraId="1968C0ED" w14:textId="38BBDE05" w:rsidR="008A601D" w:rsidRPr="00A8673B" w:rsidRDefault="008A601D" w:rsidP="006E1E63">
      <w:pPr>
        <w:spacing w:line="360" w:lineRule="auto"/>
        <w:rPr>
          <w:rFonts w:ascii="Times New Roman" w:hAnsi="Times New Roman" w:cs="Times New Roman"/>
          <w:sz w:val="24"/>
          <w:szCs w:val="24"/>
        </w:rPr>
      </w:pPr>
    </w:p>
    <w:p w14:paraId="62BE079B" w14:textId="77777777" w:rsidR="008A601D" w:rsidRPr="00A8673B" w:rsidRDefault="008A601D" w:rsidP="008A601D">
      <w:pPr>
        <w:rPr>
          <w:sz w:val="24"/>
          <w:szCs w:val="24"/>
        </w:rPr>
      </w:pPr>
    </w:p>
    <w:p w14:paraId="2F36B866" w14:textId="77777777" w:rsidR="008A601D" w:rsidRDefault="008A601D" w:rsidP="008A601D"/>
    <w:p w14:paraId="614CFAE4" w14:textId="77777777" w:rsidR="008A601D" w:rsidRDefault="008A601D" w:rsidP="008A601D"/>
    <w:p w14:paraId="67700A12" w14:textId="77777777" w:rsidR="008A601D" w:rsidRDefault="008A601D" w:rsidP="008A601D"/>
    <w:p w14:paraId="68F7367D" w14:textId="77777777" w:rsidR="006E1E63" w:rsidRDefault="006E1E63" w:rsidP="008A601D"/>
    <w:p w14:paraId="62AF8159" w14:textId="77777777" w:rsidR="006E1E63" w:rsidRDefault="006E1E63" w:rsidP="008A601D"/>
    <w:p w14:paraId="2386A53F" w14:textId="77777777" w:rsidR="006E1E63" w:rsidRDefault="006E1E63" w:rsidP="008A601D"/>
    <w:p w14:paraId="23CFB069" w14:textId="77777777" w:rsidR="006E1E63" w:rsidRDefault="006E1E63" w:rsidP="008A601D"/>
    <w:p w14:paraId="714D18E9" w14:textId="77777777" w:rsidR="006E1E63" w:rsidRDefault="006E1E63" w:rsidP="008A601D"/>
    <w:p w14:paraId="6126A9DA" w14:textId="77777777" w:rsidR="006E1E63" w:rsidRDefault="006E1E63" w:rsidP="008A601D"/>
    <w:p w14:paraId="28D0A646" w14:textId="77777777" w:rsidR="006E1E63" w:rsidRDefault="006E1E63" w:rsidP="008A601D"/>
    <w:p w14:paraId="591B8267" w14:textId="77777777" w:rsidR="006E1E63" w:rsidRDefault="006E1E63" w:rsidP="008A601D"/>
    <w:p w14:paraId="6BD7605C" w14:textId="77777777" w:rsidR="006E1E63" w:rsidRDefault="006E1E63" w:rsidP="008A601D"/>
    <w:p w14:paraId="3A711F27" w14:textId="77777777" w:rsidR="006E1E63" w:rsidRDefault="006E1E63" w:rsidP="008A601D"/>
    <w:p w14:paraId="3E76C538" w14:textId="77777777" w:rsidR="006E1E63" w:rsidRDefault="006E1E63" w:rsidP="008A601D"/>
    <w:p w14:paraId="4DAB7B84" w14:textId="77777777" w:rsidR="006E1E63" w:rsidRDefault="006E1E63" w:rsidP="008A601D"/>
    <w:p w14:paraId="27055CF0" w14:textId="77777777" w:rsidR="006E1E63" w:rsidRDefault="006E1E63" w:rsidP="008A601D"/>
    <w:p w14:paraId="763ECF3B" w14:textId="77777777" w:rsidR="006E1E63" w:rsidRDefault="006E1E63" w:rsidP="008A601D"/>
    <w:p w14:paraId="551C783D" w14:textId="77777777" w:rsidR="006E1E63" w:rsidRDefault="006E1E63" w:rsidP="008A601D"/>
    <w:p w14:paraId="1898CE2E" w14:textId="77777777" w:rsidR="006E1E63" w:rsidRDefault="006E1E63" w:rsidP="008A601D"/>
    <w:p w14:paraId="43FD83C6" w14:textId="77777777" w:rsidR="006E1E63" w:rsidRDefault="006E1E63" w:rsidP="008A601D"/>
    <w:p w14:paraId="503F46A7" w14:textId="77777777" w:rsidR="008A601D" w:rsidRDefault="008A601D" w:rsidP="008A601D"/>
    <w:p w14:paraId="1DCF64B1" w14:textId="77777777" w:rsidR="006E1E63" w:rsidRPr="008A601D" w:rsidRDefault="006E1E63" w:rsidP="006E1E63">
      <w:pPr>
        <w:spacing w:line="360" w:lineRule="auto"/>
        <w:jc w:val="both"/>
        <w:rPr>
          <w:rFonts w:ascii="Times New Roman" w:hAnsi="Times New Roman" w:cs="Times New Roman"/>
          <w:sz w:val="24"/>
          <w:szCs w:val="24"/>
        </w:rPr>
      </w:pPr>
      <w:r w:rsidRPr="008A601D">
        <w:rPr>
          <w:rFonts w:ascii="Times New Roman" w:hAnsi="Times New Roman" w:cs="Times New Roman"/>
          <w:sz w:val="24"/>
          <w:szCs w:val="24"/>
        </w:rPr>
        <w:t>Poděkování:</w:t>
      </w:r>
    </w:p>
    <w:p w14:paraId="32228BE9" w14:textId="158CC5A7" w:rsidR="008A601D" w:rsidRDefault="006E1E63" w:rsidP="006E1E63">
      <w:pPr>
        <w:spacing w:line="360" w:lineRule="auto"/>
        <w:jc w:val="both"/>
      </w:pPr>
      <w:r w:rsidRPr="008A601D">
        <w:rPr>
          <w:rFonts w:ascii="Times New Roman" w:hAnsi="Times New Roman" w:cs="Times New Roman"/>
          <w:sz w:val="24"/>
          <w:szCs w:val="24"/>
        </w:rPr>
        <w:tab/>
        <w:t>Na tomto místě bych ráda p</w:t>
      </w:r>
      <w:r w:rsidR="00BF4474">
        <w:rPr>
          <w:rFonts w:ascii="Times New Roman" w:hAnsi="Times New Roman" w:cs="Times New Roman"/>
          <w:sz w:val="24"/>
          <w:szCs w:val="24"/>
        </w:rPr>
        <w:t xml:space="preserve">oděkovala zejména vedoucí práce Mgr. Ivaně Pospíšilové, Ph.D. </w:t>
      </w:r>
      <w:r w:rsidRPr="008A601D">
        <w:rPr>
          <w:rFonts w:ascii="Times New Roman" w:hAnsi="Times New Roman" w:cs="Times New Roman"/>
          <w:sz w:val="24"/>
          <w:szCs w:val="24"/>
        </w:rPr>
        <w:t>za odborné vedení mé diplomové práce. Také ji děkuji za poskytnutí připomínek a cenných rad při zpracování této práce, děkuji za trpělivost a vstřícnost. Velké díky patří přátelům, kteří mě motivovali a inspirovali při nejtěžších chvílích a beznaději. Děkuji manželovi, dětem a sestře, kteří mě během celého studia podporovali. V</w:t>
      </w:r>
      <w:r w:rsidR="00105176">
        <w:rPr>
          <w:rFonts w:ascii="Times New Roman" w:hAnsi="Times New Roman" w:cs="Times New Roman"/>
          <w:sz w:val="24"/>
          <w:szCs w:val="24"/>
        </w:rPr>
        <w:t xml:space="preserve"> </w:t>
      </w:r>
      <w:r w:rsidRPr="008A601D">
        <w:rPr>
          <w:rFonts w:ascii="Times New Roman" w:hAnsi="Times New Roman" w:cs="Times New Roman"/>
          <w:sz w:val="24"/>
          <w:szCs w:val="24"/>
        </w:rPr>
        <w:t>poslední řadě děkuji všem kolegyním za angažovanost při rozhovorech, bez jejich ochoty pomoci by má práce nemohla vzniknout.</w:t>
      </w:r>
      <w:r>
        <w:t xml:space="preserve"> </w:t>
      </w:r>
    </w:p>
    <w:p w14:paraId="385BCDCC" w14:textId="0B5525AF" w:rsidR="006E1E63" w:rsidRPr="00536371" w:rsidRDefault="007F41F3" w:rsidP="007F41F3">
      <w:pPr>
        <w:rPr>
          <w:rFonts w:ascii="Times New Roman" w:hAnsi="Times New Roman" w:cs="Times New Roman"/>
          <w:sz w:val="32"/>
          <w:szCs w:val="32"/>
        </w:rPr>
      </w:pPr>
      <w:r>
        <w:rPr>
          <w:rFonts w:ascii="Times New Roman" w:hAnsi="Times New Roman" w:cs="Times New Roman"/>
          <w:sz w:val="32"/>
          <w:szCs w:val="32"/>
        </w:rPr>
        <w:lastRenderedPageBreak/>
        <w:t>Anotace</w:t>
      </w:r>
    </w:p>
    <w:tbl>
      <w:tblPr>
        <w:tblStyle w:val="Mkatabulky"/>
        <w:tblW w:w="0" w:type="auto"/>
        <w:tblLook w:val="04A0" w:firstRow="1" w:lastRow="0" w:firstColumn="1" w:lastColumn="0" w:noHBand="0" w:noVBand="1"/>
      </w:tblPr>
      <w:tblGrid>
        <w:gridCol w:w="2830"/>
        <w:gridCol w:w="5947"/>
      </w:tblGrid>
      <w:tr w:rsidR="006E1E63" w:rsidRPr="00536371" w14:paraId="15094A7E" w14:textId="77777777" w:rsidTr="0003141D">
        <w:trPr>
          <w:trHeight w:val="567"/>
        </w:trPr>
        <w:tc>
          <w:tcPr>
            <w:tcW w:w="2830" w:type="dxa"/>
          </w:tcPr>
          <w:p w14:paraId="34F2D8BC" w14:textId="77777777" w:rsidR="006E1E63" w:rsidRPr="007F41F3" w:rsidRDefault="006E1E63" w:rsidP="0003141D">
            <w:pPr>
              <w:rPr>
                <w:rFonts w:ascii="Times New Roman" w:hAnsi="Times New Roman" w:cs="Times New Roman"/>
                <w:b/>
                <w:sz w:val="24"/>
                <w:szCs w:val="24"/>
              </w:rPr>
            </w:pPr>
            <w:r w:rsidRPr="007F41F3">
              <w:rPr>
                <w:rFonts w:ascii="Times New Roman" w:hAnsi="Times New Roman" w:cs="Times New Roman"/>
                <w:b/>
                <w:sz w:val="24"/>
                <w:szCs w:val="24"/>
              </w:rPr>
              <w:t>Jméno a příjmení:</w:t>
            </w:r>
          </w:p>
        </w:tc>
        <w:tc>
          <w:tcPr>
            <w:tcW w:w="5947" w:type="dxa"/>
          </w:tcPr>
          <w:p w14:paraId="63718507" w14:textId="5D43C6E6" w:rsidR="006E1E63" w:rsidRPr="00536371" w:rsidRDefault="007F41F3" w:rsidP="0003141D">
            <w:pPr>
              <w:rPr>
                <w:rFonts w:ascii="Times New Roman" w:hAnsi="Times New Roman" w:cs="Times New Roman"/>
                <w:sz w:val="24"/>
                <w:szCs w:val="24"/>
              </w:rPr>
            </w:pPr>
            <w:r>
              <w:rPr>
                <w:rFonts w:ascii="Times New Roman" w:hAnsi="Times New Roman" w:cs="Times New Roman"/>
                <w:sz w:val="24"/>
                <w:szCs w:val="24"/>
              </w:rPr>
              <w:t xml:space="preserve">Bc. </w:t>
            </w:r>
            <w:r w:rsidR="00BF4474">
              <w:rPr>
                <w:rFonts w:ascii="Times New Roman" w:hAnsi="Times New Roman" w:cs="Times New Roman"/>
                <w:sz w:val="24"/>
                <w:szCs w:val="24"/>
              </w:rPr>
              <w:t>Lucie Kocourová</w:t>
            </w:r>
          </w:p>
        </w:tc>
      </w:tr>
      <w:tr w:rsidR="006E1E63" w:rsidRPr="00536371" w14:paraId="7969C437" w14:textId="77777777" w:rsidTr="0003141D">
        <w:trPr>
          <w:trHeight w:val="567"/>
        </w:trPr>
        <w:tc>
          <w:tcPr>
            <w:tcW w:w="2830" w:type="dxa"/>
          </w:tcPr>
          <w:p w14:paraId="207B7B4C" w14:textId="77777777" w:rsidR="006E1E63" w:rsidRPr="007F41F3" w:rsidRDefault="006E1E63" w:rsidP="0003141D">
            <w:pPr>
              <w:rPr>
                <w:rFonts w:ascii="Times New Roman" w:hAnsi="Times New Roman" w:cs="Times New Roman"/>
                <w:b/>
                <w:sz w:val="24"/>
                <w:szCs w:val="24"/>
              </w:rPr>
            </w:pPr>
            <w:r w:rsidRPr="007F41F3">
              <w:rPr>
                <w:rFonts w:ascii="Times New Roman" w:hAnsi="Times New Roman" w:cs="Times New Roman"/>
                <w:b/>
                <w:sz w:val="24"/>
                <w:szCs w:val="24"/>
              </w:rPr>
              <w:t>Ústav:</w:t>
            </w:r>
          </w:p>
        </w:tc>
        <w:tc>
          <w:tcPr>
            <w:tcW w:w="5947" w:type="dxa"/>
          </w:tcPr>
          <w:p w14:paraId="3C35DCF0" w14:textId="77777777" w:rsidR="006E1E63" w:rsidRPr="00536371" w:rsidRDefault="006E1E63" w:rsidP="0003141D">
            <w:pPr>
              <w:rPr>
                <w:rFonts w:ascii="Times New Roman" w:hAnsi="Times New Roman" w:cs="Times New Roman"/>
                <w:sz w:val="24"/>
                <w:szCs w:val="24"/>
              </w:rPr>
            </w:pPr>
            <w:r w:rsidRPr="00536371">
              <w:rPr>
                <w:rFonts w:ascii="Times New Roman" w:hAnsi="Times New Roman" w:cs="Times New Roman"/>
                <w:sz w:val="24"/>
                <w:szCs w:val="24"/>
              </w:rPr>
              <w:t xml:space="preserve">Ústav </w:t>
            </w:r>
            <w:proofErr w:type="spellStart"/>
            <w:r>
              <w:rPr>
                <w:rFonts w:ascii="Times New Roman" w:hAnsi="Times New Roman" w:cs="Times New Roman"/>
                <w:sz w:val="24"/>
                <w:szCs w:val="24"/>
              </w:rPr>
              <w:t>speciálněpedagogických</w:t>
            </w:r>
            <w:proofErr w:type="spellEnd"/>
            <w:r w:rsidRPr="00536371">
              <w:rPr>
                <w:rFonts w:ascii="Times New Roman" w:hAnsi="Times New Roman" w:cs="Times New Roman"/>
                <w:sz w:val="24"/>
                <w:szCs w:val="24"/>
              </w:rPr>
              <w:t xml:space="preserve"> studií</w:t>
            </w:r>
          </w:p>
        </w:tc>
      </w:tr>
      <w:tr w:rsidR="006E1E63" w:rsidRPr="00536371" w14:paraId="2E5437F2" w14:textId="77777777" w:rsidTr="0003141D">
        <w:trPr>
          <w:trHeight w:val="567"/>
        </w:trPr>
        <w:tc>
          <w:tcPr>
            <w:tcW w:w="2830" w:type="dxa"/>
          </w:tcPr>
          <w:p w14:paraId="69997ACC" w14:textId="77777777" w:rsidR="006E1E63" w:rsidRPr="007F41F3" w:rsidRDefault="006E1E63" w:rsidP="0003141D">
            <w:pPr>
              <w:rPr>
                <w:rFonts w:ascii="Times New Roman" w:hAnsi="Times New Roman" w:cs="Times New Roman"/>
                <w:b/>
                <w:sz w:val="24"/>
                <w:szCs w:val="24"/>
              </w:rPr>
            </w:pPr>
            <w:r w:rsidRPr="007F41F3">
              <w:rPr>
                <w:rFonts w:ascii="Times New Roman" w:hAnsi="Times New Roman" w:cs="Times New Roman"/>
                <w:b/>
                <w:sz w:val="24"/>
                <w:szCs w:val="24"/>
              </w:rPr>
              <w:t>Vedoucí práce:</w:t>
            </w:r>
          </w:p>
        </w:tc>
        <w:tc>
          <w:tcPr>
            <w:tcW w:w="5947" w:type="dxa"/>
          </w:tcPr>
          <w:p w14:paraId="4008D806" w14:textId="6DB2A3BA" w:rsidR="006E1E63" w:rsidRPr="00536371" w:rsidRDefault="00BF4474" w:rsidP="0003141D">
            <w:pPr>
              <w:rPr>
                <w:rFonts w:ascii="Times New Roman" w:hAnsi="Times New Roman" w:cs="Times New Roman"/>
                <w:sz w:val="24"/>
                <w:szCs w:val="24"/>
              </w:rPr>
            </w:pPr>
            <w:r>
              <w:rPr>
                <w:rFonts w:ascii="Times New Roman" w:hAnsi="Times New Roman" w:cs="Times New Roman"/>
                <w:sz w:val="24"/>
                <w:szCs w:val="24"/>
              </w:rPr>
              <w:t>Mgr. Ivana Pospíšilová, Ph.D.</w:t>
            </w:r>
          </w:p>
        </w:tc>
      </w:tr>
      <w:tr w:rsidR="006E1E63" w:rsidRPr="00536371" w14:paraId="6E68EB7E" w14:textId="77777777" w:rsidTr="0003141D">
        <w:trPr>
          <w:trHeight w:val="567"/>
        </w:trPr>
        <w:tc>
          <w:tcPr>
            <w:tcW w:w="2830" w:type="dxa"/>
          </w:tcPr>
          <w:p w14:paraId="6FF3099D" w14:textId="77777777" w:rsidR="006E1E63" w:rsidRPr="007F41F3" w:rsidRDefault="006E1E63" w:rsidP="0003141D">
            <w:pPr>
              <w:rPr>
                <w:rFonts w:ascii="Times New Roman" w:hAnsi="Times New Roman" w:cs="Times New Roman"/>
                <w:b/>
                <w:sz w:val="24"/>
                <w:szCs w:val="24"/>
              </w:rPr>
            </w:pPr>
            <w:r w:rsidRPr="007F41F3">
              <w:rPr>
                <w:rFonts w:ascii="Times New Roman" w:hAnsi="Times New Roman" w:cs="Times New Roman"/>
                <w:b/>
                <w:sz w:val="24"/>
                <w:szCs w:val="24"/>
              </w:rPr>
              <w:t>Rok obhajoby:</w:t>
            </w:r>
          </w:p>
        </w:tc>
        <w:tc>
          <w:tcPr>
            <w:tcW w:w="5947" w:type="dxa"/>
          </w:tcPr>
          <w:p w14:paraId="59C4CFE8" w14:textId="77777777" w:rsidR="006E1E63" w:rsidRPr="00536371" w:rsidRDefault="006E1E63" w:rsidP="0003141D">
            <w:pPr>
              <w:rPr>
                <w:rFonts w:ascii="Times New Roman" w:hAnsi="Times New Roman" w:cs="Times New Roman"/>
                <w:sz w:val="24"/>
                <w:szCs w:val="24"/>
              </w:rPr>
            </w:pPr>
            <w:r w:rsidRPr="00536371">
              <w:rPr>
                <w:rFonts w:ascii="Times New Roman" w:hAnsi="Times New Roman" w:cs="Times New Roman"/>
                <w:sz w:val="24"/>
                <w:szCs w:val="24"/>
              </w:rPr>
              <w:t>2024</w:t>
            </w:r>
          </w:p>
        </w:tc>
      </w:tr>
    </w:tbl>
    <w:p w14:paraId="4A1F3669" w14:textId="77777777" w:rsidR="006E1E63" w:rsidRPr="00536371" w:rsidRDefault="006E1E63" w:rsidP="006E1E63">
      <w:pPr>
        <w:rPr>
          <w:rFonts w:ascii="Times New Roman" w:hAnsi="Times New Roman" w:cs="Times New Roman"/>
          <w:sz w:val="24"/>
          <w:szCs w:val="24"/>
        </w:rPr>
      </w:pPr>
    </w:p>
    <w:tbl>
      <w:tblPr>
        <w:tblStyle w:val="Mkatabulky"/>
        <w:tblW w:w="0" w:type="auto"/>
        <w:tblLook w:val="04A0" w:firstRow="1" w:lastRow="0" w:firstColumn="1" w:lastColumn="0" w:noHBand="0" w:noVBand="1"/>
      </w:tblPr>
      <w:tblGrid>
        <w:gridCol w:w="2830"/>
        <w:gridCol w:w="5947"/>
      </w:tblGrid>
      <w:tr w:rsidR="006E1E63" w:rsidRPr="00536371" w14:paraId="051F77AE" w14:textId="77777777" w:rsidTr="0003141D">
        <w:trPr>
          <w:trHeight w:val="567"/>
        </w:trPr>
        <w:tc>
          <w:tcPr>
            <w:tcW w:w="2830" w:type="dxa"/>
          </w:tcPr>
          <w:p w14:paraId="2A773AE1" w14:textId="77777777" w:rsidR="006E1E63" w:rsidRPr="007F41F3" w:rsidRDefault="006E1E63" w:rsidP="0003141D">
            <w:pPr>
              <w:rPr>
                <w:rFonts w:ascii="Times New Roman" w:hAnsi="Times New Roman" w:cs="Times New Roman"/>
                <w:b/>
                <w:sz w:val="24"/>
                <w:szCs w:val="24"/>
              </w:rPr>
            </w:pPr>
            <w:r w:rsidRPr="007F41F3">
              <w:rPr>
                <w:rFonts w:ascii="Times New Roman" w:hAnsi="Times New Roman" w:cs="Times New Roman"/>
                <w:b/>
                <w:sz w:val="24"/>
                <w:szCs w:val="24"/>
              </w:rPr>
              <w:t>Název práce:</w:t>
            </w:r>
          </w:p>
        </w:tc>
        <w:tc>
          <w:tcPr>
            <w:tcW w:w="5947" w:type="dxa"/>
          </w:tcPr>
          <w:p w14:paraId="3B1A9052" w14:textId="279EE0EB" w:rsidR="006E1E63" w:rsidRPr="00536371" w:rsidRDefault="006E1E63" w:rsidP="0003141D">
            <w:pPr>
              <w:rPr>
                <w:rFonts w:ascii="Times New Roman" w:hAnsi="Times New Roman" w:cs="Times New Roman"/>
                <w:sz w:val="24"/>
                <w:szCs w:val="24"/>
              </w:rPr>
            </w:pPr>
            <w:r w:rsidRPr="00536371">
              <w:rPr>
                <w:rFonts w:ascii="Times New Roman" w:hAnsi="Times New Roman" w:cs="Times New Roman"/>
                <w:sz w:val="24"/>
                <w:szCs w:val="24"/>
              </w:rPr>
              <w:t>Vliv asistenta pedagoga na klima třídy v</w:t>
            </w:r>
            <w:r w:rsidR="00105176">
              <w:rPr>
                <w:rFonts w:ascii="Times New Roman" w:hAnsi="Times New Roman" w:cs="Times New Roman"/>
                <w:sz w:val="24"/>
                <w:szCs w:val="24"/>
              </w:rPr>
              <w:t xml:space="preserve"> </w:t>
            </w:r>
            <w:r w:rsidRPr="00536371">
              <w:rPr>
                <w:rFonts w:ascii="Times New Roman" w:hAnsi="Times New Roman" w:cs="Times New Roman"/>
                <w:sz w:val="24"/>
                <w:szCs w:val="24"/>
              </w:rPr>
              <w:t>běžné MŠ</w:t>
            </w:r>
          </w:p>
        </w:tc>
      </w:tr>
      <w:tr w:rsidR="006E1E63" w:rsidRPr="00536371" w14:paraId="0DEC30B3" w14:textId="77777777" w:rsidTr="0003141D">
        <w:trPr>
          <w:trHeight w:val="567"/>
        </w:trPr>
        <w:tc>
          <w:tcPr>
            <w:tcW w:w="2830" w:type="dxa"/>
          </w:tcPr>
          <w:p w14:paraId="233EF22E" w14:textId="77777777" w:rsidR="006E1E63" w:rsidRPr="007F41F3" w:rsidRDefault="006E1E63" w:rsidP="0003141D">
            <w:pPr>
              <w:rPr>
                <w:rFonts w:ascii="Times New Roman" w:hAnsi="Times New Roman" w:cs="Times New Roman"/>
                <w:b/>
                <w:sz w:val="24"/>
                <w:szCs w:val="24"/>
              </w:rPr>
            </w:pPr>
            <w:r w:rsidRPr="007F41F3">
              <w:rPr>
                <w:rFonts w:ascii="Times New Roman" w:hAnsi="Times New Roman" w:cs="Times New Roman"/>
                <w:b/>
                <w:sz w:val="24"/>
                <w:szCs w:val="24"/>
              </w:rPr>
              <w:t>Název v angličtině:</w:t>
            </w:r>
          </w:p>
        </w:tc>
        <w:tc>
          <w:tcPr>
            <w:tcW w:w="5947" w:type="dxa"/>
          </w:tcPr>
          <w:p w14:paraId="40DD8961" w14:textId="77777777" w:rsidR="006E1E63" w:rsidRPr="00536371" w:rsidRDefault="006E1E63" w:rsidP="0003141D">
            <w:pPr>
              <w:spacing w:line="360" w:lineRule="auto"/>
              <w:rPr>
                <w:rFonts w:ascii="Times New Roman" w:hAnsi="Times New Roman" w:cs="Times New Roman"/>
                <w:sz w:val="24"/>
                <w:szCs w:val="24"/>
              </w:rPr>
            </w:pPr>
            <w:proofErr w:type="spellStart"/>
            <w:r w:rsidRPr="00536371">
              <w:rPr>
                <w:rFonts w:ascii="Times New Roman" w:hAnsi="Times New Roman" w:cs="Times New Roman"/>
                <w:sz w:val="24"/>
                <w:szCs w:val="24"/>
              </w:rPr>
              <w:t>The</w:t>
            </w:r>
            <w:proofErr w:type="spellEnd"/>
            <w:r w:rsidRPr="00536371">
              <w:rPr>
                <w:rFonts w:ascii="Times New Roman" w:hAnsi="Times New Roman" w:cs="Times New Roman"/>
                <w:sz w:val="24"/>
                <w:szCs w:val="24"/>
              </w:rPr>
              <w:t xml:space="preserve"> influence </w:t>
            </w:r>
            <w:proofErr w:type="spellStart"/>
            <w:r w:rsidRPr="00536371">
              <w:rPr>
                <w:rFonts w:ascii="Times New Roman" w:hAnsi="Times New Roman" w:cs="Times New Roman"/>
                <w:sz w:val="24"/>
                <w:szCs w:val="24"/>
              </w:rPr>
              <w:t>of</w:t>
            </w:r>
            <w:proofErr w:type="spellEnd"/>
            <w:r w:rsidRPr="00536371">
              <w:rPr>
                <w:rFonts w:ascii="Times New Roman" w:hAnsi="Times New Roman" w:cs="Times New Roman"/>
                <w:sz w:val="24"/>
                <w:szCs w:val="24"/>
              </w:rPr>
              <w:t xml:space="preserve"> </w:t>
            </w:r>
            <w:proofErr w:type="spellStart"/>
            <w:r w:rsidRPr="00536371">
              <w:rPr>
                <w:rFonts w:ascii="Times New Roman" w:hAnsi="Times New Roman" w:cs="Times New Roman"/>
                <w:sz w:val="24"/>
                <w:szCs w:val="24"/>
              </w:rPr>
              <w:t>teacher’s</w:t>
            </w:r>
            <w:proofErr w:type="spellEnd"/>
            <w:r w:rsidRPr="00536371">
              <w:rPr>
                <w:rFonts w:ascii="Times New Roman" w:hAnsi="Times New Roman" w:cs="Times New Roman"/>
                <w:sz w:val="24"/>
                <w:szCs w:val="24"/>
              </w:rPr>
              <w:t xml:space="preserve"> asistent on </w:t>
            </w:r>
            <w:proofErr w:type="spellStart"/>
            <w:r w:rsidRPr="00536371">
              <w:rPr>
                <w:rFonts w:ascii="Times New Roman" w:hAnsi="Times New Roman" w:cs="Times New Roman"/>
                <w:sz w:val="24"/>
                <w:szCs w:val="24"/>
              </w:rPr>
              <w:t>the</w:t>
            </w:r>
            <w:proofErr w:type="spellEnd"/>
            <w:r w:rsidRPr="00536371">
              <w:rPr>
                <w:rFonts w:ascii="Times New Roman" w:hAnsi="Times New Roman" w:cs="Times New Roman"/>
                <w:sz w:val="24"/>
                <w:szCs w:val="24"/>
              </w:rPr>
              <w:t xml:space="preserve"> </w:t>
            </w:r>
            <w:proofErr w:type="spellStart"/>
            <w:r w:rsidRPr="00536371">
              <w:rPr>
                <w:rFonts w:ascii="Times New Roman" w:hAnsi="Times New Roman" w:cs="Times New Roman"/>
                <w:sz w:val="24"/>
                <w:szCs w:val="24"/>
              </w:rPr>
              <w:t>clasroom</w:t>
            </w:r>
            <w:proofErr w:type="spellEnd"/>
            <w:r w:rsidRPr="00536371">
              <w:rPr>
                <w:rFonts w:ascii="Times New Roman" w:hAnsi="Times New Roman" w:cs="Times New Roman"/>
                <w:sz w:val="24"/>
                <w:szCs w:val="24"/>
              </w:rPr>
              <w:t xml:space="preserve"> </w:t>
            </w:r>
            <w:proofErr w:type="spellStart"/>
            <w:r w:rsidRPr="00536371">
              <w:rPr>
                <w:rFonts w:ascii="Times New Roman" w:hAnsi="Times New Roman" w:cs="Times New Roman"/>
                <w:sz w:val="24"/>
                <w:szCs w:val="24"/>
              </w:rPr>
              <w:t>climate</w:t>
            </w:r>
            <w:proofErr w:type="spellEnd"/>
            <w:r w:rsidRPr="00536371">
              <w:rPr>
                <w:rFonts w:ascii="Times New Roman" w:hAnsi="Times New Roman" w:cs="Times New Roman"/>
                <w:sz w:val="24"/>
                <w:szCs w:val="24"/>
              </w:rPr>
              <w:t xml:space="preserve"> in a </w:t>
            </w:r>
            <w:proofErr w:type="spellStart"/>
            <w:r w:rsidRPr="00536371">
              <w:rPr>
                <w:rFonts w:ascii="Times New Roman" w:hAnsi="Times New Roman" w:cs="Times New Roman"/>
                <w:sz w:val="24"/>
                <w:szCs w:val="24"/>
              </w:rPr>
              <w:t>regular</w:t>
            </w:r>
            <w:proofErr w:type="spellEnd"/>
            <w:r w:rsidRPr="00536371">
              <w:rPr>
                <w:rFonts w:ascii="Times New Roman" w:hAnsi="Times New Roman" w:cs="Times New Roman"/>
                <w:sz w:val="24"/>
                <w:szCs w:val="24"/>
              </w:rPr>
              <w:t xml:space="preserve"> </w:t>
            </w:r>
            <w:proofErr w:type="spellStart"/>
            <w:r w:rsidRPr="00536371">
              <w:rPr>
                <w:rFonts w:ascii="Times New Roman" w:hAnsi="Times New Roman" w:cs="Times New Roman"/>
                <w:sz w:val="24"/>
                <w:szCs w:val="24"/>
              </w:rPr>
              <w:t>kindergarten</w:t>
            </w:r>
            <w:proofErr w:type="spellEnd"/>
          </w:p>
        </w:tc>
      </w:tr>
      <w:tr w:rsidR="006E1E63" w:rsidRPr="00536371" w14:paraId="0EDDAB50" w14:textId="77777777" w:rsidTr="0003141D">
        <w:trPr>
          <w:trHeight w:val="567"/>
        </w:trPr>
        <w:tc>
          <w:tcPr>
            <w:tcW w:w="2830" w:type="dxa"/>
          </w:tcPr>
          <w:p w14:paraId="3914EA11" w14:textId="77777777" w:rsidR="006E1E63" w:rsidRPr="007F41F3" w:rsidRDefault="006E1E63" w:rsidP="0003141D">
            <w:pPr>
              <w:rPr>
                <w:rFonts w:ascii="Times New Roman" w:hAnsi="Times New Roman" w:cs="Times New Roman"/>
                <w:b/>
                <w:sz w:val="24"/>
                <w:szCs w:val="24"/>
              </w:rPr>
            </w:pPr>
            <w:r w:rsidRPr="007F41F3">
              <w:rPr>
                <w:rFonts w:ascii="Times New Roman" w:hAnsi="Times New Roman" w:cs="Times New Roman"/>
                <w:b/>
                <w:sz w:val="24"/>
                <w:szCs w:val="24"/>
              </w:rPr>
              <w:t>Zvolený typ práce:</w:t>
            </w:r>
          </w:p>
        </w:tc>
        <w:tc>
          <w:tcPr>
            <w:tcW w:w="5947" w:type="dxa"/>
          </w:tcPr>
          <w:p w14:paraId="72645A00" w14:textId="77777777" w:rsidR="006E1E63" w:rsidRPr="00536371" w:rsidRDefault="006E1E63" w:rsidP="0003141D">
            <w:pPr>
              <w:rPr>
                <w:rFonts w:ascii="Times New Roman" w:hAnsi="Times New Roman" w:cs="Times New Roman"/>
                <w:sz w:val="24"/>
                <w:szCs w:val="24"/>
              </w:rPr>
            </w:pPr>
            <w:r w:rsidRPr="00536371">
              <w:rPr>
                <w:rFonts w:ascii="Times New Roman" w:hAnsi="Times New Roman" w:cs="Times New Roman"/>
                <w:sz w:val="24"/>
                <w:szCs w:val="24"/>
              </w:rPr>
              <w:t>Diplomová práce</w:t>
            </w:r>
          </w:p>
        </w:tc>
      </w:tr>
      <w:tr w:rsidR="006E1E63" w:rsidRPr="00536371" w14:paraId="5238E405" w14:textId="77777777" w:rsidTr="0003141D">
        <w:trPr>
          <w:trHeight w:val="2542"/>
        </w:trPr>
        <w:tc>
          <w:tcPr>
            <w:tcW w:w="2830" w:type="dxa"/>
          </w:tcPr>
          <w:p w14:paraId="6901D288" w14:textId="77777777" w:rsidR="006E1E63" w:rsidRPr="007F41F3" w:rsidRDefault="006E1E63" w:rsidP="0003141D">
            <w:pPr>
              <w:rPr>
                <w:rFonts w:ascii="Times New Roman" w:hAnsi="Times New Roman" w:cs="Times New Roman"/>
                <w:b/>
                <w:sz w:val="24"/>
                <w:szCs w:val="24"/>
              </w:rPr>
            </w:pPr>
            <w:r w:rsidRPr="007F41F3">
              <w:rPr>
                <w:rFonts w:ascii="Times New Roman" w:hAnsi="Times New Roman" w:cs="Times New Roman"/>
                <w:b/>
                <w:sz w:val="24"/>
                <w:szCs w:val="24"/>
              </w:rPr>
              <w:t>Anotace práce:</w:t>
            </w:r>
          </w:p>
        </w:tc>
        <w:tc>
          <w:tcPr>
            <w:tcW w:w="5947" w:type="dxa"/>
          </w:tcPr>
          <w:p w14:paraId="05F6ADA3" w14:textId="77777777" w:rsidR="006E1E63" w:rsidRPr="00536371" w:rsidRDefault="006E1E63" w:rsidP="0003141D">
            <w:pPr>
              <w:spacing w:line="360" w:lineRule="auto"/>
              <w:rPr>
                <w:rFonts w:ascii="Times New Roman" w:hAnsi="Times New Roman" w:cs="Times New Roman"/>
                <w:sz w:val="24"/>
                <w:szCs w:val="24"/>
                <w:lang w:eastAsia="cs-CZ"/>
              </w:rPr>
            </w:pPr>
            <w:r w:rsidRPr="00536371">
              <w:rPr>
                <w:rFonts w:ascii="Times New Roman" w:hAnsi="Times New Roman" w:cs="Times New Roman"/>
                <w:sz w:val="24"/>
                <w:szCs w:val="24"/>
                <w:shd w:val="clear" w:color="auto" w:fill="FBFBFB"/>
              </w:rPr>
              <w:t xml:space="preserve">Tato diplomová práce se zabývá, jak se klima ve třídě může lišit v závislosti na různých faktorech, jako jsou osobnost učitele, vztahy mezi žáky, vzájemná komunikace a spolupráce. Přístup učitele hraje významnou roli při utváření klimatu ve třídě. </w:t>
            </w:r>
          </w:p>
          <w:p w14:paraId="636FEDDA" w14:textId="3CE3EEFE" w:rsidR="006E1E63" w:rsidRPr="00536371" w:rsidRDefault="006E1E63" w:rsidP="0003141D">
            <w:pPr>
              <w:spacing w:line="360" w:lineRule="auto"/>
              <w:rPr>
                <w:rFonts w:ascii="Times New Roman" w:hAnsi="Times New Roman" w:cs="Times New Roman"/>
                <w:sz w:val="24"/>
                <w:szCs w:val="24"/>
              </w:rPr>
            </w:pPr>
            <w:r w:rsidRPr="00536371">
              <w:rPr>
                <w:rFonts w:ascii="Times New Roman" w:hAnsi="Times New Roman" w:cs="Times New Roman"/>
                <w:sz w:val="24"/>
                <w:szCs w:val="24"/>
              </w:rPr>
              <w:t>Práce v</w:t>
            </w:r>
            <w:r w:rsidR="00105176">
              <w:rPr>
                <w:rFonts w:ascii="Times New Roman" w:hAnsi="Times New Roman" w:cs="Times New Roman"/>
                <w:sz w:val="24"/>
                <w:szCs w:val="24"/>
              </w:rPr>
              <w:t xml:space="preserve"> </w:t>
            </w:r>
            <w:r w:rsidRPr="00536371">
              <w:rPr>
                <w:rFonts w:ascii="Times New Roman" w:hAnsi="Times New Roman" w:cs="Times New Roman"/>
                <w:sz w:val="24"/>
                <w:szCs w:val="24"/>
              </w:rPr>
              <w:t>teoretické části popisuje jednak činitele, kteří ovlivňují školní klima a možnosti jeho hodnocení a měření. Dále se věnuje předškolnímu vzdělávání, speciální pedagogice a</w:t>
            </w:r>
            <w:r w:rsidR="00105176">
              <w:rPr>
                <w:rFonts w:ascii="Times New Roman" w:hAnsi="Times New Roman" w:cs="Times New Roman"/>
                <w:sz w:val="24"/>
                <w:szCs w:val="24"/>
              </w:rPr>
              <w:t xml:space="preserve"> </w:t>
            </w:r>
            <w:r w:rsidRPr="00536371">
              <w:rPr>
                <w:rFonts w:ascii="Times New Roman" w:hAnsi="Times New Roman" w:cs="Times New Roman"/>
                <w:sz w:val="24"/>
                <w:szCs w:val="24"/>
              </w:rPr>
              <w:t>vzdělávání a výchově žáků se speciálními vzdělávacími potřebami v</w:t>
            </w:r>
            <w:r w:rsidR="00105176">
              <w:rPr>
                <w:rFonts w:ascii="Times New Roman" w:hAnsi="Times New Roman" w:cs="Times New Roman"/>
                <w:sz w:val="24"/>
                <w:szCs w:val="24"/>
              </w:rPr>
              <w:t xml:space="preserve"> </w:t>
            </w:r>
            <w:r w:rsidRPr="00536371">
              <w:rPr>
                <w:rFonts w:ascii="Times New Roman" w:hAnsi="Times New Roman" w:cs="Times New Roman"/>
                <w:sz w:val="24"/>
                <w:szCs w:val="24"/>
              </w:rPr>
              <w:t>mateřských školách. Nejedná se pouze o děti se zdravotním, nýbrž i sociálním znevýhodněním, se kterými pracuje asistent pedagog, a v</w:t>
            </w:r>
            <w:r w:rsidR="00105176">
              <w:rPr>
                <w:rFonts w:ascii="Times New Roman" w:hAnsi="Times New Roman" w:cs="Times New Roman"/>
                <w:sz w:val="24"/>
                <w:szCs w:val="24"/>
              </w:rPr>
              <w:t xml:space="preserve"> </w:t>
            </w:r>
            <w:r w:rsidRPr="00536371">
              <w:rPr>
                <w:rFonts w:ascii="Times New Roman" w:hAnsi="Times New Roman" w:cs="Times New Roman"/>
                <w:sz w:val="24"/>
                <w:szCs w:val="24"/>
              </w:rPr>
              <w:t xml:space="preserve">tomto kontextu není jeho role spojená pouze se samotným edukačním procesem. Poslední kapitola se zabývá náplní práce asistenta pedagoga, jeho rolí </w:t>
            </w:r>
            <w:r w:rsidRPr="00536371">
              <w:rPr>
                <w:rFonts w:ascii="Times New Roman" w:hAnsi="Times New Roman" w:cs="Times New Roman"/>
                <w:color w:val="001111"/>
                <w:sz w:val="24"/>
                <w:szCs w:val="24"/>
                <w:shd w:val="clear" w:color="auto" w:fill="FFFFFF"/>
              </w:rPr>
              <w:t>při vzdělávání a výchově žáků v</w:t>
            </w:r>
            <w:r w:rsidR="00105176">
              <w:rPr>
                <w:rFonts w:ascii="Times New Roman" w:hAnsi="Times New Roman" w:cs="Times New Roman"/>
                <w:color w:val="001111"/>
                <w:sz w:val="24"/>
                <w:szCs w:val="24"/>
                <w:shd w:val="clear" w:color="auto" w:fill="FFFFFF"/>
              </w:rPr>
              <w:t xml:space="preserve"> </w:t>
            </w:r>
            <w:r w:rsidRPr="00536371">
              <w:rPr>
                <w:rFonts w:ascii="Times New Roman" w:hAnsi="Times New Roman" w:cs="Times New Roman"/>
                <w:color w:val="001111"/>
                <w:sz w:val="24"/>
                <w:szCs w:val="24"/>
                <w:shd w:val="clear" w:color="auto" w:fill="FFFFFF"/>
              </w:rPr>
              <w:t xml:space="preserve">mateřské škole a při utváření klimatu třídy. </w:t>
            </w:r>
          </w:p>
          <w:p w14:paraId="5804A168" w14:textId="16911E71" w:rsidR="006E1E63" w:rsidRPr="00536371" w:rsidRDefault="006E1E63" w:rsidP="0003141D">
            <w:pPr>
              <w:spacing w:line="360" w:lineRule="auto"/>
              <w:rPr>
                <w:rFonts w:ascii="Times New Roman" w:hAnsi="Times New Roman" w:cs="Times New Roman"/>
                <w:sz w:val="24"/>
                <w:szCs w:val="24"/>
              </w:rPr>
            </w:pPr>
            <w:r w:rsidRPr="00536371">
              <w:rPr>
                <w:rFonts w:ascii="Times New Roman" w:hAnsi="Times New Roman" w:cs="Times New Roman"/>
                <w:sz w:val="24"/>
                <w:szCs w:val="24"/>
              </w:rPr>
              <w:t>V</w:t>
            </w:r>
            <w:r w:rsidR="00105176">
              <w:rPr>
                <w:rFonts w:ascii="Times New Roman" w:hAnsi="Times New Roman" w:cs="Times New Roman"/>
                <w:sz w:val="24"/>
                <w:szCs w:val="24"/>
              </w:rPr>
              <w:t xml:space="preserve"> </w:t>
            </w:r>
            <w:r w:rsidRPr="00536371">
              <w:rPr>
                <w:rFonts w:ascii="Times New Roman" w:hAnsi="Times New Roman" w:cs="Times New Roman"/>
                <w:sz w:val="24"/>
                <w:szCs w:val="24"/>
              </w:rPr>
              <w:t xml:space="preserve">praktické části je zjišťováno skrze kvalitativně orientované průzkumné šetření, </w:t>
            </w:r>
            <w:r w:rsidRPr="00536371">
              <w:rPr>
                <w:rFonts w:ascii="Times New Roman" w:hAnsi="Times New Roman" w:cs="Times New Roman"/>
                <w:color w:val="001111"/>
                <w:kern w:val="0"/>
                <w:sz w:val="24"/>
                <w:szCs w:val="24"/>
                <w:shd w:val="clear" w:color="auto" w:fill="FFFFFF"/>
                <w14:ligatures w14:val="none"/>
              </w:rPr>
              <w:t>jak asistenti pedagoga z</w:t>
            </w:r>
            <w:r w:rsidR="00105176">
              <w:rPr>
                <w:rFonts w:ascii="Times New Roman" w:hAnsi="Times New Roman" w:cs="Times New Roman"/>
                <w:color w:val="001111"/>
                <w:kern w:val="0"/>
                <w:sz w:val="24"/>
                <w:szCs w:val="24"/>
                <w:shd w:val="clear" w:color="auto" w:fill="FFFFFF"/>
                <w14:ligatures w14:val="none"/>
              </w:rPr>
              <w:t xml:space="preserve"> </w:t>
            </w:r>
            <w:r w:rsidRPr="00536371">
              <w:rPr>
                <w:rFonts w:ascii="Times New Roman" w:hAnsi="Times New Roman" w:cs="Times New Roman"/>
                <w:color w:val="001111"/>
                <w:kern w:val="0"/>
                <w:sz w:val="24"/>
                <w:szCs w:val="24"/>
                <w:shd w:val="clear" w:color="auto" w:fill="FFFFFF"/>
                <w14:ligatures w14:val="none"/>
              </w:rPr>
              <w:t>pohledů pedagogů ovlivňují klima třídy v</w:t>
            </w:r>
            <w:r w:rsidR="00105176">
              <w:rPr>
                <w:rFonts w:ascii="Times New Roman" w:hAnsi="Times New Roman" w:cs="Times New Roman"/>
                <w:color w:val="001111"/>
                <w:kern w:val="0"/>
                <w:sz w:val="24"/>
                <w:szCs w:val="24"/>
                <w:shd w:val="clear" w:color="auto" w:fill="FFFFFF"/>
                <w14:ligatures w14:val="none"/>
              </w:rPr>
              <w:t xml:space="preserve"> </w:t>
            </w:r>
            <w:r w:rsidRPr="00536371">
              <w:rPr>
                <w:rFonts w:ascii="Times New Roman" w:hAnsi="Times New Roman" w:cs="Times New Roman"/>
                <w:color w:val="001111"/>
                <w:kern w:val="0"/>
                <w:sz w:val="24"/>
                <w:szCs w:val="24"/>
                <w:shd w:val="clear" w:color="auto" w:fill="FFFFFF"/>
                <w14:ligatures w14:val="none"/>
              </w:rPr>
              <w:t xml:space="preserve">běžných mateřských školách. Konkrétním cílem průzkumného </w:t>
            </w:r>
            <w:r w:rsidRPr="00536371">
              <w:rPr>
                <w:rFonts w:ascii="Times New Roman" w:hAnsi="Times New Roman" w:cs="Times New Roman"/>
                <w:color w:val="001111"/>
                <w:kern w:val="0"/>
                <w:sz w:val="24"/>
                <w:szCs w:val="24"/>
                <w:shd w:val="clear" w:color="auto" w:fill="FFFFFF"/>
                <w14:ligatures w14:val="none"/>
              </w:rPr>
              <w:lastRenderedPageBreak/>
              <w:t xml:space="preserve">šetření je </w:t>
            </w:r>
            <w:r w:rsidRPr="00536371">
              <w:rPr>
                <w:rFonts w:ascii="Times New Roman" w:hAnsi="Times New Roman" w:cs="Times New Roman"/>
                <w:color w:val="001111"/>
                <w:sz w:val="24"/>
                <w:szCs w:val="24"/>
                <w:shd w:val="clear" w:color="auto" w:fill="FFFFFF"/>
              </w:rPr>
              <w:t>zjistit, jak asistent pedagoga ovlivňuje klima třídy v</w:t>
            </w:r>
            <w:r w:rsidR="00105176">
              <w:rPr>
                <w:rFonts w:ascii="Times New Roman" w:hAnsi="Times New Roman" w:cs="Times New Roman"/>
                <w:color w:val="001111"/>
                <w:sz w:val="24"/>
                <w:szCs w:val="24"/>
                <w:shd w:val="clear" w:color="auto" w:fill="FFFFFF"/>
              </w:rPr>
              <w:t xml:space="preserve"> </w:t>
            </w:r>
            <w:r w:rsidRPr="00536371">
              <w:rPr>
                <w:rFonts w:ascii="Times New Roman" w:hAnsi="Times New Roman" w:cs="Times New Roman"/>
                <w:color w:val="001111"/>
                <w:sz w:val="24"/>
                <w:szCs w:val="24"/>
                <w:shd w:val="clear" w:color="auto" w:fill="FFFFFF"/>
              </w:rPr>
              <w:t>běžné třídě konkrétních mateřských škol. Celkem deset učitelů mateřských škol, v</w:t>
            </w:r>
            <w:r w:rsidR="00105176">
              <w:rPr>
                <w:rFonts w:ascii="Times New Roman" w:hAnsi="Times New Roman" w:cs="Times New Roman"/>
                <w:color w:val="001111"/>
                <w:sz w:val="24"/>
                <w:szCs w:val="24"/>
                <w:shd w:val="clear" w:color="auto" w:fill="FFFFFF"/>
              </w:rPr>
              <w:t xml:space="preserve"> </w:t>
            </w:r>
            <w:r w:rsidRPr="00536371">
              <w:rPr>
                <w:rFonts w:ascii="Times New Roman" w:hAnsi="Times New Roman" w:cs="Times New Roman"/>
                <w:color w:val="001111"/>
                <w:sz w:val="24"/>
                <w:szCs w:val="24"/>
                <w:shd w:val="clear" w:color="auto" w:fill="FFFFFF"/>
              </w:rPr>
              <w:t xml:space="preserve">jejichž třídách </w:t>
            </w:r>
            <w:proofErr w:type="gramStart"/>
            <w:r w:rsidRPr="00536371">
              <w:rPr>
                <w:rFonts w:ascii="Times New Roman" w:hAnsi="Times New Roman" w:cs="Times New Roman"/>
                <w:color w:val="001111"/>
                <w:sz w:val="24"/>
                <w:szCs w:val="24"/>
                <w:shd w:val="clear" w:color="auto" w:fill="FFFFFF"/>
              </w:rPr>
              <w:t>působí</w:t>
            </w:r>
            <w:proofErr w:type="gramEnd"/>
            <w:r w:rsidRPr="00536371">
              <w:rPr>
                <w:rFonts w:ascii="Times New Roman" w:hAnsi="Times New Roman" w:cs="Times New Roman"/>
                <w:color w:val="001111"/>
                <w:sz w:val="24"/>
                <w:szCs w:val="24"/>
                <w:shd w:val="clear" w:color="auto" w:fill="FFFFFF"/>
              </w:rPr>
              <w:t xml:space="preserve"> asistent pedagoga se </w:t>
            </w:r>
            <w:proofErr w:type="gramStart"/>
            <w:r w:rsidRPr="00536371">
              <w:rPr>
                <w:rFonts w:ascii="Times New Roman" w:hAnsi="Times New Roman" w:cs="Times New Roman"/>
                <w:color w:val="001111"/>
                <w:sz w:val="24"/>
                <w:szCs w:val="24"/>
                <w:shd w:val="clear" w:color="auto" w:fill="FFFFFF"/>
              </w:rPr>
              <w:t>zapojili</w:t>
            </w:r>
            <w:proofErr w:type="gramEnd"/>
            <w:r w:rsidRPr="00536371">
              <w:rPr>
                <w:rFonts w:ascii="Times New Roman" w:hAnsi="Times New Roman" w:cs="Times New Roman"/>
                <w:color w:val="001111"/>
                <w:sz w:val="24"/>
                <w:szCs w:val="24"/>
                <w:shd w:val="clear" w:color="auto" w:fill="FFFFFF"/>
              </w:rPr>
              <w:t xml:space="preserve"> skrze </w:t>
            </w:r>
            <w:proofErr w:type="spellStart"/>
            <w:r w:rsidRPr="00536371">
              <w:rPr>
                <w:rFonts w:ascii="Times New Roman" w:hAnsi="Times New Roman" w:cs="Times New Roman"/>
                <w:color w:val="001111"/>
                <w:sz w:val="24"/>
                <w:szCs w:val="24"/>
                <w:shd w:val="clear" w:color="auto" w:fill="FFFFFF"/>
              </w:rPr>
              <w:t>polostrukturované</w:t>
            </w:r>
            <w:proofErr w:type="spellEnd"/>
            <w:r w:rsidRPr="00536371">
              <w:rPr>
                <w:rFonts w:ascii="Times New Roman" w:hAnsi="Times New Roman" w:cs="Times New Roman"/>
                <w:color w:val="001111"/>
                <w:sz w:val="24"/>
                <w:szCs w:val="24"/>
                <w:shd w:val="clear" w:color="auto" w:fill="FFFFFF"/>
              </w:rPr>
              <w:t xml:space="preserve"> rozhovory, prostřednictvím kterým bylo možné zjistit, jak vnímají jejich působení v</w:t>
            </w:r>
            <w:r w:rsidR="00105176">
              <w:rPr>
                <w:rFonts w:ascii="Times New Roman" w:hAnsi="Times New Roman" w:cs="Times New Roman"/>
                <w:color w:val="001111"/>
                <w:sz w:val="24"/>
                <w:szCs w:val="24"/>
                <w:shd w:val="clear" w:color="auto" w:fill="FFFFFF"/>
              </w:rPr>
              <w:t xml:space="preserve"> </w:t>
            </w:r>
            <w:r w:rsidRPr="00536371">
              <w:rPr>
                <w:rFonts w:ascii="Times New Roman" w:hAnsi="Times New Roman" w:cs="Times New Roman"/>
                <w:color w:val="001111"/>
                <w:sz w:val="24"/>
                <w:szCs w:val="24"/>
                <w:shd w:val="clear" w:color="auto" w:fill="FFFFFF"/>
              </w:rPr>
              <w:t>kontextu pozitivního třídního klimatu.</w:t>
            </w:r>
          </w:p>
          <w:p w14:paraId="44B0EB1F" w14:textId="77777777" w:rsidR="006E1E63" w:rsidRPr="00536371" w:rsidRDefault="006E1E63" w:rsidP="0003141D">
            <w:pPr>
              <w:spacing w:line="360" w:lineRule="auto"/>
              <w:rPr>
                <w:rFonts w:ascii="Times New Roman" w:hAnsi="Times New Roman" w:cs="Times New Roman"/>
                <w:color w:val="001111"/>
                <w:sz w:val="24"/>
                <w:szCs w:val="24"/>
                <w:shd w:val="clear" w:color="auto" w:fill="FFFFFF"/>
              </w:rPr>
            </w:pPr>
            <w:r w:rsidRPr="00536371">
              <w:rPr>
                <w:rFonts w:ascii="Times New Roman" w:hAnsi="Times New Roman" w:cs="Times New Roman"/>
                <w:color w:val="001111"/>
                <w:sz w:val="24"/>
                <w:szCs w:val="24"/>
                <w:shd w:val="clear" w:color="auto" w:fill="FFFFFF"/>
              </w:rPr>
              <w:t xml:space="preserve">Hlavním cílem předkládaného </w:t>
            </w:r>
            <w:r>
              <w:rPr>
                <w:rFonts w:ascii="Times New Roman" w:hAnsi="Times New Roman" w:cs="Times New Roman"/>
                <w:color w:val="001111"/>
                <w:sz w:val="24"/>
                <w:szCs w:val="24"/>
                <w:shd w:val="clear" w:color="auto" w:fill="FFFFFF"/>
              </w:rPr>
              <w:t>průzkumného</w:t>
            </w:r>
            <w:r w:rsidRPr="00536371">
              <w:rPr>
                <w:rFonts w:ascii="Times New Roman" w:hAnsi="Times New Roman" w:cs="Times New Roman"/>
                <w:color w:val="001111"/>
                <w:sz w:val="24"/>
                <w:szCs w:val="24"/>
                <w:shd w:val="clear" w:color="auto" w:fill="FFFFFF"/>
              </w:rPr>
              <w:t xml:space="preserve"> šetření bylo zjistit, jak asistent pedagoga ovlivňuje klima třídy ve třídě mateřské školy hlavního proudu.</w:t>
            </w:r>
          </w:p>
        </w:tc>
      </w:tr>
      <w:tr w:rsidR="006E1E63" w:rsidRPr="00536371" w14:paraId="2AC8A221" w14:textId="77777777" w:rsidTr="0003141D">
        <w:trPr>
          <w:trHeight w:val="567"/>
        </w:trPr>
        <w:tc>
          <w:tcPr>
            <w:tcW w:w="2830" w:type="dxa"/>
          </w:tcPr>
          <w:p w14:paraId="6B9072E6" w14:textId="77777777" w:rsidR="006E1E63" w:rsidRPr="007F41F3" w:rsidRDefault="006E1E63" w:rsidP="0003141D">
            <w:pPr>
              <w:rPr>
                <w:rFonts w:ascii="Times New Roman" w:hAnsi="Times New Roman" w:cs="Times New Roman"/>
                <w:b/>
                <w:sz w:val="24"/>
                <w:szCs w:val="24"/>
              </w:rPr>
            </w:pPr>
            <w:r w:rsidRPr="007F41F3">
              <w:rPr>
                <w:rFonts w:ascii="Times New Roman" w:hAnsi="Times New Roman" w:cs="Times New Roman"/>
                <w:b/>
                <w:sz w:val="24"/>
                <w:szCs w:val="24"/>
              </w:rPr>
              <w:lastRenderedPageBreak/>
              <w:t>Klíčová slova:</w:t>
            </w:r>
          </w:p>
        </w:tc>
        <w:tc>
          <w:tcPr>
            <w:tcW w:w="5947" w:type="dxa"/>
          </w:tcPr>
          <w:p w14:paraId="1F94CEA7" w14:textId="77777777" w:rsidR="006E1E63" w:rsidRPr="00536371" w:rsidRDefault="006E1E63" w:rsidP="0003141D">
            <w:pPr>
              <w:rPr>
                <w:rFonts w:ascii="Times New Roman" w:hAnsi="Times New Roman" w:cs="Times New Roman"/>
                <w:sz w:val="24"/>
                <w:szCs w:val="24"/>
              </w:rPr>
            </w:pPr>
            <w:r w:rsidRPr="00536371">
              <w:rPr>
                <w:rFonts w:ascii="Times New Roman" w:hAnsi="Times New Roman" w:cs="Times New Roman"/>
                <w:sz w:val="24"/>
                <w:szCs w:val="24"/>
              </w:rPr>
              <w:t>Asistent pedagoga, pedagog, žák, školní klima, spolupráce</w:t>
            </w:r>
          </w:p>
        </w:tc>
      </w:tr>
      <w:tr w:rsidR="006E1E63" w:rsidRPr="00536371" w14:paraId="1480A122" w14:textId="77777777" w:rsidTr="0003141D">
        <w:tc>
          <w:tcPr>
            <w:tcW w:w="2830" w:type="dxa"/>
          </w:tcPr>
          <w:p w14:paraId="6E008E13" w14:textId="77777777" w:rsidR="006E1E63" w:rsidRPr="007F41F3" w:rsidRDefault="006E1E63" w:rsidP="0003141D">
            <w:pPr>
              <w:rPr>
                <w:rFonts w:ascii="Times New Roman" w:hAnsi="Times New Roman" w:cs="Times New Roman"/>
                <w:b/>
                <w:sz w:val="24"/>
                <w:szCs w:val="24"/>
              </w:rPr>
            </w:pPr>
            <w:r w:rsidRPr="007F41F3">
              <w:rPr>
                <w:rFonts w:ascii="Times New Roman" w:hAnsi="Times New Roman" w:cs="Times New Roman"/>
                <w:b/>
                <w:sz w:val="24"/>
                <w:szCs w:val="24"/>
              </w:rPr>
              <w:t>Anotace v angličtině:</w:t>
            </w:r>
          </w:p>
        </w:tc>
        <w:tc>
          <w:tcPr>
            <w:tcW w:w="5947" w:type="dxa"/>
          </w:tcPr>
          <w:p w14:paraId="265750B0" w14:textId="77777777" w:rsidR="006E1E63" w:rsidRPr="00536371" w:rsidRDefault="006E1E63" w:rsidP="0003141D">
            <w:pPr>
              <w:spacing w:line="360" w:lineRule="auto"/>
              <w:rPr>
                <w:rFonts w:ascii="Times New Roman" w:hAnsi="Times New Roman" w:cs="Times New Roman"/>
                <w:sz w:val="24"/>
                <w:szCs w:val="24"/>
              </w:rPr>
            </w:pPr>
            <w:proofErr w:type="spellStart"/>
            <w:r w:rsidRPr="00536371">
              <w:rPr>
                <w:rFonts w:ascii="Times New Roman" w:hAnsi="Times New Roman" w:cs="Times New Roman"/>
                <w:sz w:val="24"/>
                <w:szCs w:val="24"/>
              </w:rPr>
              <w:t>This</w:t>
            </w:r>
            <w:proofErr w:type="spellEnd"/>
            <w:r w:rsidRPr="00536371">
              <w:rPr>
                <w:rFonts w:ascii="Times New Roman" w:hAnsi="Times New Roman" w:cs="Times New Roman"/>
                <w:sz w:val="24"/>
                <w:szCs w:val="24"/>
              </w:rPr>
              <w:t xml:space="preserve"> thesis </w:t>
            </w:r>
            <w:proofErr w:type="spellStart"/>
            <w:r w:rsidRPr="00536371">
              <w:rPr>
                <w:rFonts w:ascii="Times New Roman" w:hAnsi="Times New Roman" w:cs="Times New Roman"/>
                <w:sz w:val="24"/>
                <w:szCs w:val="24"/>
              </w:rPr>
              <w:t>examines</w:t>
            </w:r>
            <w:proofErr w:type="spellEnd"/>
            <w:r w:rsidRPr="00536371">
              <w:rPr>
                <w:rFonts w:ascii="Times New Roman" w:hAnsi="Times New Roman" w:cs="Times New Roman"/>
                <w:sz w:val="24"/>
                <w:szCs w:val="24"/>
              </w:rPr>
              <w:t xml:space="preserve"> </w:t>
            </w:r>
            <w:proofErr w:type="spellStart"/>
            <w:r w:rsidRPr="00536371">
              <w:rPr>
                <w:rFonts w:ascii="Times New Roman" w:hAnsi="Times New Roman" w:cs="Times New Roman"/>
                <w:sz w:val="24"/>
                <w:szCs w:val="24"/>
              </w:rPr>
              <w:t>how</w:t>
            </w:r>
            <w:proofErr w:type="spellEnd"/>
            <w:r w:rsidRPr="00536371">
              <w:rPr>
                <w:rFonts w:ascii="Times New Roman" w:hAnsi="Times New Roman" w:cs="Times New Roman"/>
                <w:sz w:val="24"/>
                <w:szCs w:val="24"/>
              </w:rPr>
              <w:t xml:space="preserve"> </w:t>
            </w:r>
            <w:proofErr w:type="spellStart"/>
            <w:r w:rsidRPr="00536371">
              <w:rPr>
                <w:rFonts w:ascii="Times New Roman" w:hAnsi="Times New Roman" w:cs="Times New Roman"/>
                <w:sz w:val="24"/>
                <w:szCs w:val="24"/>
              </w:rPr>
              <w:t>classroom</w:t>
            </w:r>
            <w:proofErr w:type="spellEnd"/>
            <w:r w:rsidRPr="00536371">
              <w:rPr>
                <w:rFonts w:ascii="Times New Roman" w:hAnsi="Times New Roman" w:cs="Times New Roman"/>
                <w:sz w:val="24"/>
                <w:szCs w:val="24"/>
              </w:rPr>
              <w:t xml:space="preserve"> </w:t>
            </w:r>
            <w:proofErr w:type="spellStart"/>
            <w:r w:rsidRPr="00536371">
              <w:rPr>
                <w:rFonts w:ascii="Times New Roman" w:hAnsi="Times New Roman" w:cs="Times New Roman"/>
                <w:sz w:val="24"/>
                <w:szCs w:val="24"/>
              </w:rPr>
              <w:t>climate</w:t>
            </w:r>
            <w:proofErr w:type="spellEnd"/>
            <w:r w:rsidRPr="00536371">
              <w:rPr>
                <w:rFonts w:ascii="Times New Roman" w:hAnsi="Times New Roman" w:cs="Times New Roman"/>
                <w:sz w:val="24"/>
                <w:szCs w:val="24"/>
              </w:rPr>
              <w:t xml:space="preserve"> </w:t>
            </w:r>
            <w:proofErr w:type="spellStart"/>
            <w:r w:rsidRPr="00536371">
              <w:rPr>
                <w:rFonts w:ascii="Times New Roman" w:hAnsi="Times New Roman" w:cs="Times New Roman"/>
                <w:sz w:val="24"/>
                <w:szCs w:val="24"/>
              </w:rPr>
              <w:t>can</w:t>
            </w:r>
            <w:proofErr w:type="spellEnd"/>
            <w:r w:rsidRPr="00536371">
              <w:rPr>
                <w:rFonts w:ascii="Times New Roman" w:hAnsi="Times New Roman" w:cs="Times New Roman"/>
                <w:sz w:val="24"/>
                <w:szCs w:val="24"/>
              </w:rPr>
              <w:t xml:space="preserve"> vary </w:t>
            </w:r>
            <w:proofErr w:type="spellStart"/>
            <w:r w:rsidRPr="00536371">
              <w:rPr>
                <w:rFonts w:ascii="Times New Roman" w:hAnsi="Times New Roman" w:cs="Times New Roman"/>
                <w:sz w:val="24"/>
                <w:szCs w:val="24"/>
              </w:rPr>
              <w:t>depending</w:t>
            </w:r>
            <w:proofErr w:type="spellEnd"/>
            <w:r w:rsidRPr="00536371">
              <w:rPr>
                <w:rFonts w:ascii="Times New Roman" w:hAnsi="Times New Roman" w:cs="Times New Roman"/>
                <w:sz w:val="24"/>
                <w:szCs w:val="24"/>
              </w:rPr>
              <w:t xml:space="preserve"> on </w:t>
            </w:r>
            <w:proofErr w:type="spellStart"/>
            <w:r w:rsidRPr="00536371">
              <w:rPr>
                <w:rFonts w:ascii="Times New Roman" w:hAnsi="Times New Roman" w:cs="Times New Roman"/>
                <w:sz w:val="24"/>
                <w:szCs w:val="24"/>
              </w:rPr>
              <w:t>various</w:t>
            </w:r>
            <w:proofErr w:type="spellEnd"/>
            <w:r w:rsidRPr="00536371">
              <w:rPr>
                <w:rFonts w:ascii="Times New Roman" w:hAnsi="Times New Roman" w:cs="Times New Roman"/>
                <w:sz w:val="24"/>
                <w:szCs w:val="24"/>
              </w:rPr>
              <w:t xml:space="preserve"> </w:t>
            </w:r>
            <w:proofErr w:type="spellStart"/>
            <w:r w:rsidRPr="00536371">
              <w:rPr>
                <w:rFonts w:ascii="Times New Roman" w:hAnsi="Times New Roman" w:cs="Times New Roman"/>
                <w:sz w:val="24"/>
                <w:szCs w:val="24"/>
              </w:rPr>
              <w:t>factors</w:t>
            </w:r>
            <w:proofErr w:type="spellEnd"/>
            <w:r w:rsidRPr="00536371">
              <w:rPr>
                <w:rFonts w:ascii="Times New Roman" w:hAnsi="Times New Roman" w:cs="Times New Roman"/>
                <w:sz w:val="24"/>
                <w:szCs w:val="24"/>
              </w:rPr>
              <w:t xml:space="preserve"> such as </w:t>
            </w:r>
            <w:proofErr w:type="spellStart"/>
            <w:r w:rsidRPr="00536371">
              <w:rPr>
                <w:rFonts w:ascii="Times New Roman" w:hAnsi="Times New Roman" w:cs="Times New Roman"/>
                <w:sz w:val="24"/>
                <w:szCs w:val="24"/>
              </w:rPr>
              <w:t>teacher</w:t>
            </w:r>
            <w:proofErr w:type="spellEnd"/>
            <w:r w:rsidRPr="00536371">
              <w:rPr>
                <w:rFonts w:ascii="Times New Roman" w:hAnsi="Times New Roman" w:cs="Times New Roman"/>
                <w:sz w:val="24"/>
                <w:szCs w:val="24"/>
              </w:rPr>
              <w:t xml:space="preserve"> personality, student </w:t>
            </w:r>
            <w:proofErr w:type="spellStart"/>
            <w:r w:rsidRPr="00536371">
              <w:rPr>
                <w:rFonts w:ascii="Times New Roman" w:hAnsi="Times New Roman" w:cs="Times New Roman"/>
                <w:sz w:val="24"/>
                <w:szCs w:val="24"/>
              </w:rPr>
              <w:t>relationships</w:t>
            </w:r>
            <w:proofErr w:type="spellEnd"/>
            <w:r w:rsidRPr="00536371">
              <w:rPr>
                <w:rFonts w:ascii="Times New Roman" w:hAnsi="Times New Roman" w:cs="Times New Roman"/>
                <w:sz w:val="24"/>
                <w:szCs w:val="24"/>
              </w:rPr>
              <w:t xml:space="preserve">, </w:t>
            </w:r>
            <w:proofErr w:type="spellStart"/>
            <w:r w:rsidRPr="00536371">
              <w:rPr>
                <w:rFonts w:ascii="Times New Roman" w:hAnsi="Times New Roman" w:cs="Times New Roman"/>
                <w:sz w:val="24"/>
                <w:szCs w:val="24"/>
              </w:rPr>
              <w:t>mutual</w:t>
            </w:r>
            <w:proofErr w:type="spellEnd"/>
            <w:r w:rsidRPr="00536371">
              <w:rPr>
                <w:rFonts w:ascii="Times New Roman" w:hAnsi="Times New Roman" w:cs="Times New Roman"/>
                <w:sz w:val="24"/>
                <w:szCs w:val="24"/>
              </w:rPr>
              <w:t xml:space="preserve"> </w:t>
            </w:r>
            <w:proofErr w:type="spellStart"/>
            <w:r w:rsidRPr="00536371">
              <w:rPr>
                <w:rFonts w:ascii="Times New Roman" w:hAnsi="Times New Roman" w:cs="Times New Roman"/>
                <w:sz w:val="24"/>
                <w:szCs w:val="24"/>
              </w:rPr>
              <w:t>communication</w:t>
            </w:r>
            <w:proofErr w:type="spellEnd"/>
            <w:r w:rsidRPr="00536371">
              <w:rPr>
                <w:rFonts w:ascii="Times New Roman" w:hAnsi="Times New Roman" w:cs="Times New Roman"/>
                <w:sz w:val="24"/>
                <w:szCs w:val="24"/>
              </w:rPr>
              <w:t xml:space="preserve"> and </w:t>
            </w:r>
            <w:proofErr w:type="spellStart"/>
            <w:r w:rsidRPr="00536371">
              <w:rPr>
                <w:rFonts w:ascii="Times New Roman" w:hAnsi="Times New Roman" w:cs="Times New Roman"/>
                <w:sz w:val="24"/>
                <w:szCs w:val="24"/>
              </w:rPr>
              <w:t>cooperation</w:t>
            </w:r>
            <w:proofErr w:type="spellEnd"/>
            <w:r w:rsidRPr="00536371">
              <w:rPr>
                <w:rFonts w:ascii="Times New Roman" w:hAnsi="Times New Roman" w:cs="Times New Roman"/>
                <w:sz w:val="24"/>
                <w:szCs w:val="24"/>
              </w:rPr>
              <w:t xml:space="preserve">. </w:t>
            </w:r>
            <w:proofErr w:type="spellStart"/>
            <w:r w:rsidRPr="00536371">
              <w:rPr>
                <w:rFonts w:ascii="Times New Roman" w:hAnsi="Times New Roman" w:cs="Times New Roman"/>
                <w:sz w:val="24"/>
                <w:szCs w:val="24"/>
              </w:rPr>
              <w:t>The</w:t>
            </w:r>
            <w:proofErr w:type="spellEnd"/>
            <w:r w:rsidRPr="00536371">
              <w:rPr>
                <w:rFonts w:ascii="Times New Roman" w:hAnsi="Times New Roman" w:cs="Times New Roman"/>
                <w:sz w:val="24"/>
                <w:szCs w:val="24"/>
              </w:rPr>
              <w:t xml:space="preserve"> </w:t>
            </w:r>
            <w:proofErr w:type="spellStart"/>
            <w:r w:rsidRPr="00536371">
              <w:rPr>
                <w:rFonts w:ascii="Times New Roman" w:hAnsi="Times New Roman" w:cs="Times New Roman"/>
                <w:sz w:val="24"/>
                <w:szCs w:val="24"/>
              </w:rPr>
              <w:t>teacher's</w:t>
            </w:r>
            <w:proofErr w:type="spellEnd"/>
            <w:r w:rsidRPr="00536371">
              <w:rPr>
                <w:rFonts w:ascii="Times New Roman" w:hAnsi="Times New Roman" w:cs="Times New Roman"/>
                <w:sz w:val="24"/>
                <w:szCs w:val="24"/>
              </w:rPr>
              <w:t xml:space="preserve"> </w:t>
            </w:r>
            <w:proofErr w:type="spellStart"/>
            <w:r w:rsidRPr="00536371">
              <w:rPr>
                <w:rFonts w:ascii="Times New Roman" w:hAnsi="Times New Roman" w:cs="Times New Roman"/>
                <w:sz w:val="24"/>
                <w:szCs w:val="24"/>
              </w:rPr>
              <w:t>attitude</w:t>
            </w:r>
            <w:proofErr w:type="spellEnd"/>
            <w:r w:rsidRPr="00536371">
              <w:rPr>
                <w:rFonts w:ascii="Times New Roman" w:hAnsi="Times New Roman" w:cs="Times New Roman"/>
                <w:sz w:val="24"/>
                <w:szCs w:val="24"/>
              </w:rPr>
              <w:t xml:space="preserve"> </w:t>
            </w:r>
            <w:proofErr w:type="spellStart"/>
            <w:r w:rsidRPr="00536371">
              <w:rPr>
                <w:rFonts w:ascii="Times New Roman" w:hAnsi="Times New Roman" w:cs="Times New Roman"/>
                <w:sz w:val="24"/>
                <w:szCs w:val="24"/>
              </w:rPr>
              <w:t>plays</w:t>
            </w:r>
            <w:proofErr w:type="spellEnd"/>
            <w:r w:rsidRPr="00536371">
              <w:rPr>
                <w:rFonts w:ascii="Times New Roman" w:hAnsi="Times New Roman" w:cs="Times New Roman"/>
                <w:sz w:val="24"/>
                <w:szCs w:val="24"/>
              </w:rPr>
              <w:t xml:space="preserve"> a </w:t>
            </w:r>
            <w:proofErr w:type="spellStart"/>
            <w:r w:rsidRPr="00536371">
              <w:rPr>
                <w:rFonts w:ascii="Times New Roman" w:hAnsi="Times New Roman" w:cs="Times New Roman"/>
                <w:sz w:val="24"/>
                <w:szCs w:val="24"/>
              </w:rPr>
              <w:t>significant</w:t>
            </w:r>
            <w:proofErr w:type="spellEnd"/>
            <w:r w:rsidRPr="00536371">
              <w:rPr>
                <w:rFonts w:ascii="Times New Roman" w:hAnsi="Times New Roman" w:cs="Times New Roman"/>
                <w:sz w:val="24"/>
                <w:szCs w:val="24"/>
              </w:rPr>
              <w:t xml:space="preserve"> role in </w:t>
            </w:r>
            <w:proofErr w:type="spellStart"/>
            <w:r w:rsidRPr="00536371">
              <w:rPr>
                <w:rFonts w:ascii="Times New Roman" w:hAnsi="Times New Roman" w:cs="Times New Roman"/>
                <w:sz w:val="24"/>
                <w:szCs w:val="24"/>
              </w:rPr>
              <w:t>shaping</w:t>
            </w:r>
            <w:proofErr w:type="spellEnd"/>
            <w:r w:rsidRPr="00536371">
              <w:rPr>
                <w:rFonts w:ascii="Times New Roman" w:hAnsi="Times New Roman" w:cs="Times New Roman"/>
                <w:sz w:val="24"/>
                <w:szCs w:val="24"/>
              </w:rPr>
              <w:t xml:space="preserve"> </w:t>
            </w:r>
            <w:proofErr w:type="spellStart"/>
            <w:r w:rsidRPr="00536371">
              <w:rPr>
                <w:rFonts w:ascii="Times New Roman" w:hAnsi="Times New Roman" w:cs="Times New Roman"/>
                <w:sz w:val="24"/>
                <w:szCs w:val="24"/>
              </w:rPr>
              <w:t>the</w:t>
            </w:r>
            <w:proofErr w:type="spellEnd"/>
            <w:r w:rsidRPr="00536371">
              <w:rPr>
                <w:rFonts w:ascii="Times New Roman" w:hAnsi="Times New Roman" w:cs="Times New Roman"/>
                <w:sz w:val="24"/>
                <w:szCs w:val="24"/>
              </w:rPr>
              <w:t xml:space="preserve"> </w:t>
            </w:r>
            <w:proofErr w:type="spellStart"/>
            <w:r w:rsidRPr="00536371">
              <w:rPr>
                <w:rFonts w:ascii="Times New Roman" w:hAnsi="Times New Roman" w:cs="Times New Roman"/>
                <w:sz w:val="24"/>
                <w:szCs w:val="24"/>
              </w:rPr>
              <w:t>classroom</w:t>
            </w:r>
            <w:proofErr w:type="spellEnd"/>
            <w:r w:rsidRPr="00536371">
              <w:rPr>
                <w:rFonts w:ascii="Times New Roman" w:hAnsi="Times New Roman" w:cs="Times New Roman"/>
                <w:sz w:val="24"/>
                <w:szCs w:val="24"/>
              </w:rPr>
              <w:t xml:space="preserve"> </w:t>
            </w:r>
            <w:proofErr w:type="spellStart"/>
            <w:r w:rsidRPr="00536371">
              <w:rPr>
                <w:rFonts w:ascii="Times New Roman" w:hAnsi="Times New Roman" w:cs="Times New Roman"/>
                <w:sz w:val="24"/>
                <w:szCs w:val="24"/>
              </w:rPr>
              <w:t>climate</w:t>
            </w:r>
            <w:proofErr w:type="spellEnd"/>
            <w:r w:rsidRPr="00536371">
              <w:rPr>
                <w:rFonts w:ascii="Times New Roman" w:hAnsi="Times New Roman" w:cs="Times New Roman"/>
                <w:sz w:val="24"/>
                <w:szCs w:val="24"/>
              </w:rPr>
              <w:t>.</w:t>
            </w:r>
          </w:p>
          <w:p w14:paraId="7EBF250F" w14:textId="77777777" w:rsidR="006E1E63" w:rsidRPr="00536371" w:rsidRDefault="006E1E63" w:rsidP="0003141D">
            <w:pPr>
              <w:spacing w:line="360" w:lineRule="auto"/>
              <w:rPr>
                <w:rFonts w:ascii="Times New Roman" w:hAnsi="Times New Roman" w:cs="Times New Roman"/>
                <w:sz w:val="24"/>
                <w:szCs w:val="24"/>
              </w:rPr>
            </w:pPr>
            <w:proofErr w:type="spellStart"/>
            <w:r w:rsidRPr="00536371">
              <w:rPr>
                <w:rFonts w:ascii="Times New Roman" w:hAnsi="Times New Roman" w:cs="Times New Roman"/>
                <w:sz w:val="24"/>
                <w:szCs w:val="24"/>
              </w:rPr>
              <w:t>The</w:t>
            </w:r>
            <w:proofErr w:type="spellEnd"/>
            <w:r w:rsidRPr="00536371">
              <w:rPr>
                <w:rFonts w:ascii="Times New Roman" w:hAnsi="Times New Roman" w:cs="Times New Roman"/>
                <w:sz w:val="24"/>
                <w:szCs w:val="24"/>
              </w:rPr>
              <w:t xml:space="preserve"> </w:t>
            </w:r>
            <w:proofErr w:type="spellStart"/>
            <w:r w:rsidRPr="00536371">
              <w:rPr>
                <w:rFonts w:ascii="Times New Roman" w:hAnsi="Times New Roman" w:cs="Times New Roman"/>
                <w:sz w:val="24"/>
                <w:szCs w:val="24"/>
              </w:rPr>
              <w:t>work</w:t>
            </w:r>
            <w:proofErr w:type="spellEnd"/>
            <w:r w:rsidRPr="00536371">
              <w:rPr>
                <w:rFonts w:ascii="Times New Roman" w:hAnsi="Times New Roman" w:cs="Times New Roman"/>
                <w:sz w:val="24"/>
                <w:szCs w:val="24"/>
              </w:rPr>
              <w:t xml:space="preserve"> in </w:t>
            </w:r>
            <w:proofErr w:type="spellStart"/>
            <w:r w:rsidRPr="00536371">
              <w:rPr>
                <w:rFonts w:ascii="Times New Roman" w:hAnsi="Times New Roman" w:cs="Times New Roman"/>
                <w:sz w:val="24"/>
                <w:szCs w:val="24"/>
              </w:rPr>
              <w:t>the</w:t>
            </w:r>
            <w:proofErr w:type="spellEnd"/>
            <w:r w:rsidRPr="00536371">
              <w:rPr>
                <w:rFonts w:ascii="Times New Roman" w:hAnsi="Times New Roman" w:cs="Times New Roman"/>
                <w:sz w:val="24"/>
                <w:szCs w:val="24"/>
              </w:rPr>
              <w:t xml:space="preserve"> </w:t>
            </w:r>
            <w:proofErr w:type="spellStart"/>
            <w:r w:rsidRPr="00536371">
              <w:rPr>
                <w:rFonts w:ascii="Times New Roman" w:hAnsi="Times New Roman" w:cs="Times New Roman"/>
                <w:sz w:val="24"/>
                <w:szCs w:val="24"/>
              </w:rPr>
              <w:t>theoretical</w:t>
            </w:r>
            <w:proofErr w:type="spellEnd"/>
            <w:r w:rsidRPr="00536371">
              <w:rPr>
                <w:rFonts w:ascii="Times New Roman" w:hAnsi="Times New Roman" w:cs="Times New Roman"/>
                <w:sz w:val="24"/>
                <w:szCs w:val="24"/>
              </w:rPr>
              <w:t xml:space="preserve"> part </w:t>
            </w:r>
            <w:proofErr w:type="spellStart"/>
            <w:r w:rsidRPr="00536371">
              <w:rPr>
                <w:rFonts w:ascii="Times New Roman" w:hAnsi="Times New Roman" w:cs="Times New Roman"/>
                <w:sz w:val="24"/>
                <w:szCs w:val="24"/>
              </w:rPr>
              <w:t>describes</w:t>
            </w:r>
            <w:proofErr w:type="spellEnd"/>
            <w:r w:rsidRPr="00536371">
              <w:rPr>
                <w:rFonts w:ascii="Times New Roman" w:hAnsi="Times New Roman" w:cs="Times New Roman"/>
                <w:sz w:val="24"/>
                <w:szCs w:val="24"/>
              </w:rPr>
              <w:t xml:space="preserve"> </w:t>
            </w:r>
            <w:proofErr w:type="spellStart"/>
            <w:r w:rsidRPr="00536371">
              <w:rPr>
                <w:rFonts w:ascii="Times New Roman" w:hAnsi="Times New Roman" w:cs="Times New Roman"/>
                <w:sz w:val="24"/>
                <w:szCs w:val="24"/>
              </w:rPr>
              <w:t>the</w:t>
            </w:r>
            <w:proofErr w:type="spellEnd"/>
            <w:r w:rsidRPr="00536371">
              <w:rPr>
                <w:rFonts w:ascii="Times New Roman" w:hAnsi="Times New Roman" w:cs="Times New Roman"/>
                <w:sz w:val="24"/>
                <w:szCs w:val="24"/>
              </w:rPr>
              <w:t xml:space="preserve"> </w:t>
            </w:r>
            <w:proofErr w:type="spellStart"/>
            <w:r w:rsidRPr="00536371">
              <w:rPr>
                <w:rFonts w:ascii="Times New Roman" w:hAnsi="Times New Roman" w:cs="Times New Roman"/>
                <w:sz w:val="24"/>
                <w:szCs w:val="24"/>
              </w:rPr>
              <w:t>factors</w:t>
            </w:r>
            <w:proofErr w:type="spellEnd"/>
            <w:r w:rsidRPr="00536371">
              <w:rPr>
                <w:rFonts w:ascii="Times New Roman" w:hAnsi="Times New Roman" w:cs="Times New Roman"/>
                <w:sz w:val="24"/>
                <w:szCs w:val="24"/>
              </w:rPr>
              <w:t xml:space="preserve"> </w:t>
            </w:r>
            <w:proofErr w:type="spellStart"/>
            <w:r w:rsidRPr="00536371">
              <w:rPr>
                <w:rFonts w:ascii="Times New Roman" w:hAnsi="Times New Roman" w:cs="Times New Roman"/>
                <w:sz w:val="24"/>
                <w:szCs w:val="24"/>
              </w:rPr>
              <w:t>that</w:t>
            </w:r>
            <w:proofErr w:type="spellEnd"/>
            <w:r w:rsidRPr="00536371">
              <w:rPr>
                <w:rFonts w:ascii="Times New Roman" w:hAnsi="Times New Roman" w:cs="Times New Roman"/>
                <w:sz w:val="24"/>
                <w:szCs w:val="24"/>
              </w:rPr>
              <w:t xml:space="preserve"> influence </w:t>
            </w:r>
            <w:proofErr w:type="spellStart"/>
            <w:r w:rsidRPr="00536371">
              <w:rPr>
                <w:rFonts w:ascii="Times New Roman" w:hAnsi="Times New Roman" w:cs="Times New Roman"/>
                <w:sz w:val="24"/>
                <w:szCs w:val="24"/>
              </w:rPr>
              <w:t>the</w:t>
            </w:r>
            <w:proofErr w:type="spellEnd"/>
            <w:r w:rsidRPr="00536371">
              <w:rPr>
                <w:rFonts w:ascii="Times New Roman" w:hAnsi="Times New Roman" w:cs="Times New Roman"/>
                <w:sz w:val="24"/>
                <w:szCs w:val="24"/>
              </w:rPr>
              <w:t xml:space="preserve"> </w:t>
            </w:r>
            <w:proofErr w:type="spellStart"/>
            <w:r w:rsidRPr="00536371">
              <w:rPr>
                <w:rFonts w:ascii="Times New Roman" w:hAnsi="Times New Roman" w:cs="Times New Roman"/>
                <w:sz w:val="24"/>
                <w:szCs w:val="24"/>
              </w:rPr>
              <w:t>school</w:t>
            </w:r>
            <w:proofErr w:type="spellEnd"/>
            <w:r w:rsidRPr="00536371">
              <w:rPr>
                <w:rFonts w:ascii="Times New Roman" w:hAnsi="Times New Roman" w:cs="Times New Roman"/>
                <w:sz w:val="24"/>
                <w:szCs w:val="24"/>
              </w:rPr>
              <w:t xml:space="preserve"> </w:t>
            </w:r>
            <w:proofErr w:type="spellStart"/>
            <w:r w:rsidRPr="00536371">
              <w:rPr>
                <w:rFonts w:ascii="Times New Roman" w:hAnsi="Times New Roman" w:cs="Times New Roman"/>
                <w:sz w:val="24"/>
                <w:szCs w:val="24"/>
              </w:rPr>
              <w:t>climate</w:t>
            </w:r>
            <w:proofErr w:type="spellEnd"/>
            <w:r w:rsidRPr="00536371">
              <w:rPr>
                <w:rFonts w:ascii="Times New Roman" w:hAnsi="Times New Roman" w:cs="Times New Roman"/>
                <w:sz w:val="24"/>
                <w:szCs w:val="24"/>
              </w:rPr>
              <w:t xml:space="preserve"> and </w:t>
            </w:r>
            <w:proofErr w:type="spellStart"/>
            <w:r w:rsidRPr="00536371">
              <w:rPr>
                <w:rFonts w:ascii="Times New Roman" w:hAnsi="Times New Roman" w:cs="Times New Roman"/>
                <w:sz w:val="24"/>
                <w:szCs w:val="24"/>
              </w:rPr>
              <w:t>the</w:t>
            </w:r>
            <w:proofErr w:type="spellEnd"/>
            <w:r w:rsidRPr="00536371">
              <w:rPr>
                <w:rFonts w:ascii="Times New Roman" w:hAnsi="Times New Roman" w:cs="Times New Roman"/>
                <w:sz w:val="24"/>
                <w:szCs w:val="24"/>
              </w:rPr>
              <w:t xml:space="preserve"> </w:t>
            </w:r>
            <w:proofErr w:type="spellStart"/>
            <w:r w:rsidRPr="00536371">
              <w:rPr>
                <w:rFonts w:ascii="Times New Roman" w:hAnsi="Times New Roman" w:cs="Times New Roman"/>
                <w:sz w:val="24"/>
                <w:szCs w:val="24"/>
              </w:rPr>
              <w:t>possibilities</w:t>
            </w:r>
            <w:proofErr w:type="spellEnd"/>
            <w:r w:rsidRPr="00536371">
              <w:rPr>
                <w:rFonts w:ascii="Times New Roman" w:hAnsi="Times New Roman" w:cs="Times New Roman"/>
                <w:sz w:val="24"/>
                <w:szCs w:val="24"/>
              </w:rPr>
              <w:t xml:space="preserve"> </w:t>
            </w:r>
            <w:proofErr w:type="spellStart"/>
            <w:r w:rsidRPr="00536371">
              <w:rPr>
                <w:rFonts w:ascii="Times New Roman" w:hAnsi="Times New Roman" w:cs="Times New Roman"/>
                <w:sz w:val="24"/>
                <w:szCs w:val="24"/>
              </w:rPr>
              <w:t>of</w:t>
            </w:r>
            <w:proofErr w:type="spellEnd"/>
            <w:r w:rsidRPr="00536371">
              <w:rPr>
                <w:rFonts w:ascii="Times New Roman" w:hAnsi="Times New Roman" w:cs="Times New Roman"/>
                <w:sz w:val="24"/>
                <w:szCs w:val="24"/>
              </w:rPr>
              <w:t xml:space="preserve"> </w:t>
            </w:r>
            <w:proofErr w:type="spellStart"/>
            <w:r w:rsidRPr="00536371">
              <w:rPr>
                <w:rFonts w:ascii="Times New Roman" w:hAnsi="Times New Roman" w:cs="Times New Roman"/>
                <w:sz w:val="24"/>
                <w:szCs w:val="24"/>
              </w:rPr>
              <w:t>its</w:t>
            </w:r>
            <w:proofErr w:type="spellEnd"/>
            <w:r w:rsidRPr="00536371">
              <w:rPr>
                <w:rFonts w:ascii="Times New Roman" w:hAnsi="Times New Roman" w:cs="Times New Roman"/>
                <w:sz w:val="24"/>
                <w:szCs w:val="24"/>
              </w:rPr>
              <w:t xml:space="preserve"> </w:t>
            </w:r>
            <w:proofErr w:type="spellStart"/>
            <w:r w:rsidRPr="00536371">
              <w:rPr>
                <w:rFonts w:ascii="Times New Roman" w:hAnsi="Times New Roman" w:cs="Times New Roman"/>
                <w:sz w:val="24"/>
                <w:szCs w:val="24"/>
              </w:rPr>
              <w:t>evaluation</w:t>
            </w:r>
            <w:proofErr w:type="spellEnd"/>
            <w:r w:rsidRPr="00536371">
              <w:rPr>
                <w:rFonts w:ascii="Times New Roman" w:hAnsi="Times New Roman" w:cs="Times New Roman"/>
                <w:sz w:val="24"/>
                <w:szCs w:val="24"/>
              </w:rPr>
              <w:t xml:space="preserve"> and </w:t>
            </w:r>
            <w:proofErr w:type="spellStart"/>
            <w:r w:rsidRPr="00536371">
              <w:rPr>
                <w:rFonts w:ascii="Times New Roman" w:hAnsi="Times New Roman" w:cs="Times New Roman"/>
                <w:sz w:val="24"/>
                <w:szCs w:val="24"/>
              </w:rPr>
              <w:t>measurement</w:t>
            </w:r>
            <w:proofErr w:type="spellEnd"/>
            <w:r w:rsidRPr="00536371">
              <w:rPr>
                <w:rFonts w:ascii="Times New Roman" w:hAnsi="Times New Roman" w:cs="Times New Roman"/>
                <w:sz w:val="24"/>
                <w:szCs w:val="24"/>
              </w:rPr>
              <w:t xml:space="preserve">. </w:t>
            </w:r>
            <w:proofErr w:type="spellStart"/>
            <w:r w:rsidRPr="00536371">
              <w:rPr>
                <w:rFonts w:ascii="Times New Roman" w:hAnsi="Times New Roman" w:cs="Times New Roman"/>
                <w:sz w:val="24"/>
                <w:szCs w:val="24"/>
              </w:rPr>
              <w:t>It</w:t>
            </w:r>
            <w:proofErr w:type="spellEnd"/>
            <w:r w:rsidRPr="00536371">
              <w:rPr>
                <w:rFonts w:ascii="Times New Roman" w:hAnsi="Times New Roman" w:cs="Times New Roman"/>
                <w:sz w:val="24"/>
                <w:szCs w:val="24"/>
              </w:rPr>
              <w:t xml:space="preserve"> </w:t>
            </w:r>
            <w:proofErr w:type="spellStart"/>
            <w:r w:rsidRPr="00536371">
              <w:rPr>
                <w:rFonts w:ascii="Times New Roman" w:hAnsi="Times New Roman" w:cs="Times New Roman"/>
                <w:sz w:val="24"/>
                <w:szCs w:val="24"/>
              </w:rPr>
              <w:t>also</w:t>
            </w:r>
            <w:proofErr w:type="spellEnd"/>
            <w:r w:rsidRPr="00536371">
              <w:rPr>
                <w:rFonts w:ascii="Times New Roman" w:hAnsi="Times New Roman" w:cs="Times New Roman"/>
                <w:sz w:val="24"/>
                <w:szCs w:val="24"/>
              </w:rPr>
              <w:t xml:space="preserve"> </w:t>
            </w:r>
            <w:proofErr w:type="spellStart"/>
            <w:r w:rsidRPr="00536371">
              <w:rPr>
                <w:rFonts w:ascii="Times New Roman" w:hAnsi="Times New Roman" w:cs="Times New Roman"/>
                <w:sz w:val="24"/>
                <w:szCs w:val="24"/>
              </w:rPr>
              <w:t>deals</w:t>
            </w:r>
            <w:proofErr w:type="spellEnd"/>
            <w:r w:rsidRPr="00536371">
              <w:rPr>
                <w:rFonts w:ascii="Times New Roman" w:hAnsi="Times New Roman" w:cs="Times New Roman"/>
                <w:sz w:val="24"/>
                <w:szCs w:val="24"/>
              </w:rPr>
              <w:t xml:space="preserve"> </w:t>
            </w:r>
            <w:proofErr w:type="spellStart"/>
            <w:r w:rsidRPr="00536371">
              <w:rPr>
                <w:rFonts w:ascii="Times New Roman" w:hAnsi="Times New Roman" w:cs="Times New Roman"/>
                <w:sz w:val="24"/>
                <w:szCs w:val="24"/>
              </w:rPr>
              <w:t>with</w:t>
            </w:r>
            <w:proofErr w:type="spellEnd"/>
            <w:r w:rsidRPr="00536371">
              <w:rPr>
                <w:rFonts w:ascii="Times New Roman" w:hAnsi="Times New Roman" w:cs="Times New Roman"/>
                <w:sz w:val="24"/>
                <w:szCs w:val="24"/>
              </w:rPr>
              <w:t xml:space="preserve"> </w:t>
            </w:r>
            <w:proofErr w:type="spellStart"/>
            <w:r w:rsidRPr="00536371">
              <w:rPr>
                <w:rFonts w:ascii="Times New Roman" w:hAnsi="Times New Roman" w:cs="Times New Roman"/>
                <w:sz w:val="24"/>
                <w:szCs w:val="24"/>
              </w:rPr>
              <w:t>pre-school</w:t>
            </w:r>
            <w:proofErr w:type="spellEnd"/>
            <w:r w:rsidRPr="00536371">
              <w:rPr>
                <w:rFonts w:ascii="Times New Roman" w:hAnsi="Times New Roman" w:cs="Times New Roman"/>
                <w:sz w:val="24"/>
                <w:szCs w:val="24"/>
              </w:rPr>
              <w:t xml:space="preserve"> </w:t>
            </w:r>
            <w:proofErr w:type="spellStart"/>
            <w:r w:rsidRPr="00536371">
              <w:rPr>
                <w:rFonts w:ascii="Times New Roman" w:hAnsi="Times New Roman" w:cs="Times New Roman"/>
                <w:sz w:val="24"/>
                <w:szCs w:val="24"/>
              </w:rPr>
              <w:t>education</w:t>
            </w:r>
            <w:proofErr w:type="spellEnd"/>
            <w:r w:rsidRPr="00536371">
              <w:rPr>
                <w:rFonts w:ascii="Times New Roman" w:hAnsi="Times New Roman" w:cs="Times New Roman"/>
                <w:sz w:val="24"/>
                <w:szCs w:val="24"/>
              </w:rPr>
              <w:t xml:space="preserve">, </w:t>
            </w:r>
            <w:proofErr w:type="spellStart"/>
            <w:r w:rsidRPr="00536371">
              <w:rPr>
                <w:rFonts w:ascii="Times New Roman" w:hAnsi="Times New Roman" w:cs="Times New Roman"/>
                <w:sz w:val="24"/>
                <w:szCs w:val="24"/>
              </w:rPr>
              <w:t>special</w:t>
            </w:r>
            <w:proofErr w:type="spellEnd"/>
            <w:r w:rsidRPr="00536371">
              <w:rPr>
                <w:rFonts w:ascii="Times New Roman" w:hAnsi="Times New Roman" w:cs="Times New Roman"/>
                <w:sz w:val="24"/>
                <w:szCs w:val="24"/>
              </w:rPr>
              <w:t xml:space="preserve"> pedagogy and </w:t>
            </w:r>
            <w:proofErr w:type="spellStart"/>
            <w:r w:rsidRPr="00536371">
              <w:rPr>
                <w:rFonts w:ascii="Times New Roman" w:hAnsi="Times New Roman" w:cs="Times New Roman"/>
                <w:sz w:val="24"/>
                <w:szCs w:val="24"/>
              </w:rPr>
              <w:t>the</w:t>
            </w:r>
            <w:proofErr w:type="spellEnd"/>
            <w:r w:rsidRPr="00536371">
              <w:rPr>
                <w:rFonts w:ascii="Times New Roman" w:hAnsi="Times New Roman" w:cs="Times New Roman"/>
                <w:sz w:val="24"/>
                <w:szCs w:val="24"/>
              </w:rPr>
              <w:t xml:space="preserve"> </w:t>
            </w:r>
            <w:proofErr w:type="spellStart"/>
            <w:r w:rsidRPr="00536371">
              <w:rPr>
                <w:rFonts w:ascii="Times New Roman" w:hAnsi="Times New Roman" w:cs="Times New Roman"/>
                <w:sz w:val="24"/>
                <w:szCs w:val="24"/>
              </w:rPr>
              <w:t>education</w:t>
            </w:r>
            <w:proofErr w:type="spellEnd"/>
            <w:r w:rsidRPr="00536371">
              <w:rPr>
                <w:rFonts w:ascii="Times New Roman" w:hAnsi="Times New Roman" w:cs="Times New Roman"/>
                <w:sz w:val="24"/>
                <w:szCs w:val="24"/>
              </w:rPr>
              <w:t xml:space="preserve"> and </w:t>
            </w:r>
            <w:proofErr w:type="spellStart"/>
            <w:r w:rsidRPr="00536371">
              <w:rPr>
                <w:rFonts w:ascii="Times New Roman" w:hAnsi="Times New Roman" w:cs="Times New Roman"/>
                <w:sz w:val="24"/>
                <w:szCs w:val="24"/>
              </w:rPr>
              <w:t>upbringing</w:t>
            </w:r>
            <w:proofErr w:type="spellEnd"/>
            <w:r w:rsidRPr="00536371">
              <w:rPr>
                <w:rFonts w:ascii="Times New Roman" w:hAnsi="Times New Roman" w:cs="Times New Roman"/>
                <w:sz w:val="24"/>
                <w:szCs w:val="24"/>
              </w:rPr>
              <w:t xml:space="preserve"> </w:t>
            </w:r>
            <w:proofErr w:type="spellStart"/>
            <w:r w:rsidRPr="00536371">
              <w:rPr>
                <w:rFonts w:ascii="Times New Roman" w:hAnsi="Times New Roman" w:cs="Times New Roman"/>
                <w:sz w:val="24"/>
                <w:szCs w:val="24"/>
              </w:rPr>
              <w:t>of</w:t>
            </w:r>
            <w:proofErr w:type="spellEnd"/>
            <w:r w:rsidRPr="00536371">
              <w:rPr>
                <w:rFonts w:ascii="Times New Roman" w:hAnsi="Times New Roman" w:cs="Times New Roman"/>
                <w:sz w:val="24"/>
                <w:szCs w:val="24"/>
              </w:rPr>
              <w:t xml:space="preserve"> </w:t>
            </w:r>
            <w:proofErr w:type="spellStart"/>
            <w:r w:rsidRPr="00536371">
              <w:rPr>
                <w:rFonts w:ascii="Times New Roman" w:hAnsi="Times New Roman" w:cs="Times New Roman"/>
                <w:sz w:val="24"/>
                <w:szCs w:val="24"/>
              </w:rPr>
              <w:t>pupils</w:t>
            </w:r>
            <w:proofErr w:type="spellEnd"/>
            <w:r w:rsidRPr="00536371">
              <w:rPr>
                <w:rFonts w:ascii="Times New Roman" w:hAnsi="Times New Roman" w:cs="Times New Roman"/>
                <w:sz w:val="24"/>
                <w:szCs w:val="24"/>
              </w:rPr>
              <w:t xml:space="preserve"> </w:t>
            </w:r>
            <w:proofErr w:type="spellStart"/>
            <w:r w:rsidRPr="00536371">
              <w:rPr>
                <w:rFonts w:ascii="Times New Roman" w:hAnsi="Times New Roman" w:cs="Times New Roman"/>
                <w:sz w:val="24"/>
                <w:szCs w:val="24"/>
              </w:rPr>
              <w:t>with</w:t>
            </w:r>
            <w:proofErr w:type="spellEnd"/>
            <w:r w:rsidRPr="00536371">
              <w:rPr>
                <w:rFonts w:ascii="Times New Roman" w:hAnsi="Times New Roman" w:cs="Times New Roman"/>
                <w:sz w:val="24"/>
                <w:szCs w:val="24"/>
              </w:rPr>
              <w:t xml:space="preserve"> </w:t>
            </w:r>
            <w:proofErr w:type="spellStart"/>
            <w:r w:rsidRPr="00536371">
              <w:rPr>
                <w:rFonts w:ascii="Times New Roman" w:hAnsi="Times New Roman" w:cs="Times New Roman"/>
                <w:sz w:val="24"/>
                <w:szCs w:val="24"/>
              </w:rPr>
              <w:t>special</w:t>
            </w:r>
            <w:proofErr w:type="spellEnd"/>
            <w:r w:rsidRPr="00536371">
              <w:rPr>
                <w:rFonts w:ascii="Times New Roman" w:hAnsi="Times New Roman" w:cs="Times New Roman"/>
                <w:sz w:val="24"/>
                <w:szCs w:val="24"/>
              </w:rPr>
              <w:t xml:space="preserve"> </w:t>
            </w:r>
            <w:proofErr w:type="spellStart"/>
            <w:r w:rsidRPr="00536371">
              <w:rPr>
                <w:rFonts w:ascii="Times New Roman" w:hAnsi="Times New Roman" w:cs="Times New Roman"/>
                <w:sz w:val="24"/>
                <w:szCs w:val="24"/>
              </w:rPr>
              <w:t>educational</w:t>
            </w:r>
            <w:proofErr w:type="spellEnd"/>
            <w:r w:rsidRPr="00536371">
              <w:rPr>
                <w:rFonts w:ascii="Times New Roman" w:hAnsi="Times New Roman" w:cs="Times New Roman"/>
                <w:sz w:val="24"/>
                <w:szCs w:val="24"/>
              </w:rPr>
              <w:t xml:space="preserve"> </w:t>
            </w:r>
            <w:proofErr w:type="spellStart"/>
            <w:r w:rsidRPr="00536371">
              <w:rPr>
                <w:rFonts w:ascii="Times New Roman" w:hAnsi="Times New Roman" w:cs="Times New Roman"/>
                <w:sz w:val="24"/>
                <w:szCs w:val="24"/>
              </w:rPr>
              <w:t>needs</w:t>
            </w:r>
            <w:proofErr w:type="spellEnd"/>
            <w:r w:rsidRPr="00536371">
              <w:rPr>
                <w:rFonts w:ascii="Times New Roman" w:hAnsi="Times New Roman" w:cs="Times New Roman"/>
                <w:sz w:val="24"/>
                <w:szCs w:val="24"/>
              </w:rPr>
              <w:t xml:space="preserve"> in </w:t>
            </w:r>
            <w:proofErr w:type="spellStart"/>
            <w:r w:rsidRPr="00536371">
              <w:rPr>
                <w:rFonts w:ascii="Times New Roman" w:hAnsi="Times New Roman" w:cs="Times New Roman"/>
                <w:sz w:val="24"/>
                <w:szCs w:val="24"/>
              </w:rPr>
              <w:t>kindergartens</w:t>
            </w:r>
            <w:proofErr w:type="spellEnd"/>
            <w:r w:rsidRPr="00536371">
              <w:rPr>
                <w:rFonts w:ascii="Times New Roman" w:hAnsi="Times New Roman" w:cs="Times New Roman"/>
                <w:sz w:val="24"/>
                <w:szCs w:val="24"/>
              </w:rPr>
              <w:t xml:space="preserve">. </w:t>
            </w:r>
            <w:proofErr w:type="spellStart"/>
            <w:r w:rsidRPr="00536371">
              <w:rPr>
                <w:rFonts w:ascii="Times New Roman" w:hAnsi="Times New Roman" w:cs="Times New Roman"/>
                <w:sz w:val="24"/>
                <w:szCs w:val="24"/>
              </w:rPr>
              <w:t>It</w:t>
            </w:r>
            <w:proofErr w:type="spellEnd"/>
            <w:r w:rsidRPr="00536371">
              <w:rPr>
                <w:rFonts w:ascii="Times New Roman" w:hAnsi="Times New Roman" w:cs="Times New Roman"/>
                <w:sz w:val="24"/>
                <w:szCs w:val="24"/>
              </w:rPr>
              <w:t xml:space="preserve"> </w:t>
            </w:r>
            <w:proofErr w:type="spellStart"/>
            <w:r w:rsidRPr="00536371">
              <w:rPr>
                <w:rFonts w:ascii="Times New Roman" w:hAnsi="Times New Roman" w:cs="Times New Roman"/>
                <w:sz w:val="24"/>
                <w:szCs w:val="24"/>
              </w:rPr>
              <w:t>is</w:t>
            </w:r>
            <w:proofErr w:type="spellEnd"/>
            <w:r w:rsidRPr="00536371">
              <w:rPr>
                <w:rFonts w:ascii="Times New Roman" w:hAnsi="Times New Roman" w:cs="Times New Roman"/>
                <w:sz w:val="24"/>
                <w:szCs w:val="24"/>
              </w:rPr>
              <w:t xml:space="preserve"> not </w:t>
            </w:r>
            <w:proofErr w:type="spellStart"/>
            <w:r w:rsidRPr="00536371">
              <w:rPr>
                <w:rFonts w:ascii="Times New Roman" w:hAnsi="Times New Roman" w:cs="Times New Roman"/>
                <w:sz w:val="24"/>
                <w:szCs w:val="24"/>
              </w:rPr>
              <w:t>only</w:t>
            </w:r>
            <w:proofErr w:type="spellEnd"/>
            <w:r w:rsidRPr="00536371">
              <w:rPr>
                <w:rFonts w:ascii="Times New Roman" w:hAnsi="Times New Roman" w:cs="Times New Roman"/>
                <w:sz w:val="24"/>
                <w:szCs w:val="24"/>
              </w:rPr>
              <w:t xml:space="preserve"> </w:t>
            </w:r>
            <w:proofErr w:type="spellStart"/>
            <w:r w:rsidRPr="00536371">
              <w:rPr>
                <w:rFonts w:ascii="Times New Roman" w:hAnsi="Times New Roman" w:cs="Times New Roman"/>
                <w:sz w:val="24"/>
                <w:szCs w:val="24"/>
              </w:rPr>
              <w:t>children</w:t>
            </w:r>
            <w:proofErr w:type="spellEnd"/>
            <w:r w:rsidRPr="00536371">
              <w:rPr>
                <w:rFonts w:ascii="Times New Roman" w:hAnsi="Times New Roman" w:cs="Times New Roman"/>
                <w:sz w:val="24"/>
                <w:szCs w:val="24"/>
              </w:rPr>
              <w:t xml:space="preserve"> </w:t>
            </w:r>
            <w:proofErr w:type="spellStart"/>
            <w:r w:rsidRPr="00536371">
              <w:rPr>
                <w:rFonts w:ascii="Times New Roman" w:hAnsi="Times New Roman" w:cs="Times New Roman"/>
                <w:sz w:val="24"/>
                <w:szCs w:val="24"/>
              </w:rPr>
              <w:t>with</w:t>
            </w:r>
            <w:proofErr w:type="spellEnd"/>
            <w:r w:rsidRPr="00536371">
              <w:rPr>
                <w:rFonts w:ascii="Times New Roman" w:hAnsi="Times New Roman" w:cs="Times New Roman"/>
                <w:sz w:val="24"/>
                <w:szCs w:val="24"/>
              </w:rPr>
              <w:t xml:space="preserve"> </w:t>
            </w:r>
            <w:proofErr w:type="spellStart"/>
            <w:r w:rsidRPr="00536371">
              <w:rPr>
                <w:rFonts w:ascii="Times New Roman" w:hAnsi="Times New Roman" w:cs="Times New Roman"/>
                <w:sz w:val="24"/>
                <w:szCs w:val="24"/>
              </w:rPr>
              <w:t>medical</w:t>
            </w:r>
            <w:proofErr w:type="spellEnd"/>
            <w:r w:rsidRPr="00536371">
              <w:rPr>
                <w:rFonts w:ascii="Times New Roman" w:hAnsi="Times New Roman" w:cs="Times New Roman"/>
                <w:sz w:val="24"/>
                <w:szCs w:val="24"/>
              </w:rPr>
              <w:t xml:space="preserve">, but </w:t>
            </w:r>
            <w:proofErr w:type="spellStart"/>
            <w:r w:rsidRPr="00536371">
              <w:rPr>
                <w:rFonts w:ascii="Times New Roman" w:hAnsi="Times New Roman" w:cs="Times New Roman"/>
                <w:sz w:val="24"/>
                <w:szCs w:val="24"/>
              </w:rPr>
              <w:t>also</w:t>
            </w:r>
            <w:proofErr w:type="spellEnd"/>
            <w:r w:rsidRPr="00536371">
              <w:rPr>
                <w:rFonts w:ascii="Times New Roman" w:hAnsi="Times New Roman" w:cs="Times New Roman"/>
                <w:sz w:val="24"/>
                <w:szCs w:val="24"/>
              </w:rPr>
              <w:t xml:space="preserve"> </w:t>
            </w:r>
            <w:proofErr w:type="spellStart"/>
            <w:r w:rsidRPr="00536371">
              <w:rPr>
                <w:rFonts w:ascii="Times New Roman" w:hAnsi="Times New Roman" w:cs="Times New Roman"/>
                <w:sz w:val="24"/>
                <w:szCs w:val="24"/>
              </w:rPr>
              <w:t>social</w:t>
            </w:r>
            <w:proofErr w:type="spellEnd"/>
            <w:r w:rsidRPr="00536371">
              <w:rPr>
                <w:rFonts w:ascii="Times New Roman" w:hAnsi="Times New Roman" w:cs="Times New Roman"/>
                <w:sz w:val="24"/>
                <w:szCs w:val="24"/>
              </w:rPr>
              <w:t xml:space="preserve"> </w:t>
            </w:r>
            <w:proofErr w:type="spellStart"/>
            <w:r w:rsidRPr="00536371">
              <w:rPr>
                <w:rFonts w:ascii="Times New Roman" w:hAnsi="Times New Roman" w:cs="Times New Roman"/>
                <w:sz w:val="24"/>
                <w:szCs w:val="24"/>
              </w:rPr>
              <w:t>disadvantages</w:t>
            </w:r>
            <w:proofErr w:type="spellEnd"/>
            <w:r w:rsidRPr="00536371">
              <w:rPr>
                <w:rFonts w:ascii="Times New Roman" w:hAnsi="Times New Roman" w:cs="Times New Roman"/>
                <w:sz w:val="24"/>
                <w:szCs w:val="24"/>
              </w:rPr>
              <w:t xml:space="preserve">, </w:t>
            </w:r>
            <w:proofErr w:type="spellStart"/>
            <w:r w:rsidRPr="00536371">
              <w:rPr>
                <w:rFonts w:ascii="Times New Roman" w:hAnsi="Times New Roman" w:cs="Times New Roman"/>
                <w:sz w:val="24"/>
                <w:szCs w:val="24"/>
              </w:rPr>
              <w:t>with</w:t>
            </w:r>
            <w:proofErr w:type="spellEnd"/>
            <w:r w:rsidRPr="00536371">
              <w:rPr>
                <w:rFonts w:ascii="Times New Roman" w:hAnsi="Times New Roman" w:cs="Times New Roman"/>
                <w:sz w:val="24"/>
                <w:szCs w:val="24"/>
              </w:rPr>
              <w:t xml:space="preserve"> </w:t>
            </w:r>
            <w:proofErr w:type="spellStart"/>
            <w:r w:rsidRPr="00536371">
              <w:rPr>
                <w:rFonts w:ascii="Times New Roman" w:hAnsi="Times New Roman" w:cs="Times New Roman"/>
                <w:sz w:val="24"/>
                <w:szCs w:val="24"/>
              </w:rPr>
              <w:t>whom</w:t>
            </w:r>
            <w:proofErr w:type="spellEnd"/>
            <w:r w:rsidRPr="00536371">
              <w:rPr>
                <w:rFonts w:ascii="Times New Roman" w:hAnsi="Times New Roman" w:cs="Times New Roman"/>
                <w:sz w:val="24"/>
                <w:szCs w:val="24"/>
              </w:rPr>
              <w:t xml:space="preserve"> </w:t>
            </w:r>
            <w:proofErr w:type="spellStart"/>
            <w:r w:rsidRPr="00536371">
              <w:rPr>
                <w:rFonts w:ascii="Times New Roman" w:hAnsi="Times New Roman" w:cs="Times New Roman"/>
                <w:sz w:val="24"/>
                <w:szCs w:val="24"/>
              </w:rPr>
              <w:t>the</w:t>
            </w:r>
            <w:proofErr w:type="spellEnd"/>
            <w:r w:rsidRPr="00536371">
              <w:rPr>
                <w:rFonts w:ascii="Times New Roman" w:hAnsi="Times New Roman" w:cs="Times New Roman"/>
                <w:sz w:val="24"/>
                <w:szCs w:val="24"/>
              </w:rPr>
              <w:t xml:space="preserve"> </w:t>
            </w:r>
            <w:proofErr w:type="spellStart"/>
            <w:r w:rsidRPr="00536371">
              <w:rPr>
                <w:rFonts w:ascii="Times New Roman" w:hAnsi="Times New Roman" w:cs="Times New Roman"/>
                <w:sz w:val="24"/>
                <w:szCs w:val="24"/>
              </w:rPr>
              <w:t>teaching</w:t>
            </w:r>
            <w:proofErr w:type="spellEnd"/>
            <w:r w:rsidRPr="00536371">
              <w:rPr>
                <w:rFonts w:ascii="Times New Roman" w:hAnsi="Times New Roman" w:cs="Times New Roman"/>
                <w:sz w:val="24"/>
                <w:szCs w:val="24"/>
              </w:rPr>
              <w:t xml:space="preserve"> </w:t>
            </w:r>
            <w:proofErr w:type="spellStart"/>
            <w:r w:rsidRPr="00536371">
              <w:rPr>
                <w:rFonts w:ascii="Times New Roman" w:hAnsi="Times New Roman" w:cs="Times New Roman"/>
                <w:sz w:val="24"/>
                <w:szCs w:val="24"/>
              </w:rPr>
              <w:t>assistant</w:t>
            </w:r>
            <w:proofErr w:type="spellEnd"/>
            <w:r w:rsidRPr="00536371">
              <w:rPr>
                <w:rFonts w:ascii="Times New Roman" w:hAnsi="Times New Roman" w:cs="Times New Roman"/>
                <w:sz w:val="24"/>
                <w:szCs w:val="24"/>
              </w:rPr>
              <w:t xml:space="preserve"> </w:t>
            </w:r>
            <w:proofErr w:type="spellStart"/>
            <w:r w:rsidRPr="00536371">
              <w:rPr>
                <w:rFonts w:ascii="Times New Roman" w:hAnsi="Times New Roman" w:cs="Times New Roman"/>
                <w:sz w:val="24"/>
                <w:szCs w:val="24"/>
              </w:rPr>
              <w:t>works</w:t>
            </w:r>
            <w:proofErr w:type="spellEnd"/>
            <w:r w:rsidRPr="00536371">
              <w:rPr>
                <w:rFonts w:ascii="Times New Roman" w:hAnsi="Times New Roman" w:cs="Times New Roman"/>
                <w:sz w:val="24"/>
                <w:szCs w:val="24"/>
              </w:rPr>
              <w:t xml:space="preserve">, and in </w:t>
            </w:r>
            <w:proofErr w:type="spellStart"/>
            <w:r w:rsidRPr="00536371">
              <w:rPr>
                <w:rFonts w:ascii="Times New Roman" w:hAnsi="Times New Roman" w:cs="Times New Roman"/>
                <w:sz w:val="24"/>
                <w:szCs w:val="24"/>
              </w:rPr>
              <w:t>this</w:t>
            </w:r>
            <w:proofErr w:type="spellEnd"/>
            <w:r w:rsidRPr="00536371">
              <w:rPr>
                <w:rFonts w:ascii="Times New Roman" w:hAnsi="Times New Roman" w:cs="Times New Roman"/>
                <w:sz w:val="24"/>
                <w:szCs w:val="24"/>
              </w:rPr>
              <w:t xml:space="preserve"> </w:t>
            </w:r>
            <w:proofErr w:type="spellStart"/>
            <w:r w:rsidRPr="00536371">
              <w:rPr>
                <w:rFonts w:ascii="Times New Roman" w:hAnsi="Times New Roman" w:cs="Times New Roman"/>
                <w:sz w:val="24"/>
                <w:szCs w:val="24"/>
              </w:rPr>
              <w:t>context</w:t>
            </w:r>
            <w:proofErr w:type="spellEnd"/>
            <w:r w:rsidRPr="00536371">
              <w:rPr>
                <w:rFonts w:ascii="Times New Roman" w:hAnsi="Times New Roman" w:cs="Times New Roman"/>
                <w:sz w:val="24"/>
                <w:szCs w:val="24"/>
              </w:rPr>
              <w:t xml:space="preserve"> his role </w:t>
            </w:r>
            <w:proofErr w:type="spellStart"/>
            <w:r w:rsidRPr="00536371">
              <w:rPr>
                <w:rFonts w:ascii="Times New Roman" w:hAnsi="Times New Roman" w:cs="Times New Roman"/>
                <w:sz w:val="24"/>
                <w:szCs w:val="24"/>
              </w:rPr>
              <w:t>is</w:t>
            </w:r>
            <w:proofErr w:type="spellEnd"/>
            <w:r w:rsidRPr="00536371">
              <w:rPr>
                <w:rFonts w:ascii="Times New Roman" w:hAnsi="Times New Roman" w:cs="Times New Roman"/>
                <w:sz w:val="24"/>
                <w:szCs w:val="24"/>
              </w:rPr>
              <w:t xml:space="preserve"> not </w:t>
            </w:r>
            <w:proofErr w:type="spellStart"/>
            <w:r w:rsidRPr="00536371">
              <w:rPr>
                <w:rFonts w:ascii="Times New Roman" w:hAnsi="Times New Roman" w:cs="Times New Roman"/>
                <w:sz w:val="24"/>
                <w:szCs w:val="24"/>
              </w:rPr>
              <w:t>only</w:t>
            </w:r>
            <w:proofErr w:type="spellEnd"/>
            <w:r w:rsidRPr="00536371">
              <w:rPr>
                <w:rFonts w:ascii="Times New Roman" w:hAnsi="Times New Roman" w:cs="Times New Roman"/>
                <w:sz w:val="24"/>
                <w:szCs w:val="24"/>
              </w:rPr>
              <w:t xml:space="preserve"> </w:t>
            </w:r>
            <w:proofErr w:type="spellStart"/>
            <w:r w:rsidRPr="00536371">
              <w:rPr>
                <w:rFonts w:ascii="Times New Roman" w:hAnsi="Times New Roman" w:cs="Times New Roman"/>
                <w:sz w:val="24"/>
                <w:szCs w:val="24"/>
              </w:rPr>
              <w:t>connected</w:t>
            </w:r>
            <w:proofErr w:type="spellEnd"/>
            <w:r w:rsidRPr="00536371">
              <w:rPr>
                <w:rFonts w:ascii="Times New Roman" w:hAnsi="Times New Roman" w:cs="Times New Roman"/>
                <w:sz w:val="24"/>
                <w:szCs w:val="24"/>
              </w:rPr>
              <w:t xml:space="preserve"> </w:t>
            </w:r>
            <w:proofErr w:type="spellStart"/>
            <w:r w:rsidRPr="00536371">
              <w:rPr>
                <w:rFonts w:ascii="Times New Roman" w:hAnsi="Times New Roman" w:cs="Times New Roman"/>
                <w:sz w:val="24"/>
                <w:szCs w:val="24"/>
              </w:rPr>
              <w:t>with</w:t>
            </w:r>
            <w:proofErr w:type="spellEnd"/>
            <w:r w:rsidRPr="00536371">
              <w:rPr>
                <w:rFonts w:ascii="Times New Roman" w:hAnsi="Times New Roman" w:cs="Times New Roman"/>
                <w:sz w:val="24"/>
                <w:szCs w:val="24"/>
              </w:rPr>
              <w:t xml:space="preserve"> </w:t>
            </w:r>
            <w:proofErr w:type="spellStart"/>
            <w:r w:rsidRPr="00536371">
              <w:rPr>
                <w:rFonts w:ascii="Times New Roman" w:hAnsi="Times New Roman" w:cs="Times New Roman"/>
                <w:sz w:val="24"/>
                <w:szCs w:val="24"/>
              </w:rPr>
              <w:t>the</w:t>
            </w:r>
            <w:proofErr w:type="spellEnd"/>
            <w:r w:rsidRPr="00536371">
              <w:rPr>
                <w:rFonts w:ascii="Times New Roman" w:hAnsi="Times New Roman" w:cs="Times New Roman"/>
                <w:sz w:val="24"/>
                <w:szCs w:val="24"/>
              </w:rPr>
              <w:t xml:space="preserve"> </w:t>
            </w:r>
            <w:proofErr w:type="spellStart"/>
            <w:r w:rsidRPr="00536371">
              <w:rPr>
                <w:rFonts w:ascii="Times New Roman" w:hAnsi="Times New Roman" w:cs="Times New Roman"/>
                <w:sz w:val="24"/>
                <w:szCs w:val="24"/>
              </w:rPr>
              <w:t>educational</w:t>
            </w:r>
            <w:proofErr w:type="spellEnd"/>
            <w:r w:rsidRPr="00536371">
              <w:rPr>
                <w:rFonts w:ascii="Times New Roman" w:hAnsi="Times New Roman" w:cs="Times New Roman"/>
                <w:sz w:val="24"/>
                <w:szCs w:val="24"/>
              </w:rPr>
              <w:t xml:space="preserve"> </w:t>
            </w:r>
            <w:proofErr w:type="spellStart"/>
            <w:r w:rsidRPr="00536371">
              <w:rPr>
                <w:rFonts w:ascii="Times New Roman" w:hAnsi="Times New Roman" w:cs="Times New Roman"/>
                <w:sz w:val="24"/>
                <w:szCs w:val="24"/>
              </w:rPr>
              <w:t>process</w:t>
            </w:r>
            <w:proofErr w:type="spellEnd"/>
            <w:r w:rsidRPr="00536371">
              <w:rPr>
                <w:rFonts w:ascii="Times New Roman" w:hAnsi="Times New Roman" w:cs="Times New Roman"/>
                <w:sz w:val="24"/>
                <w:szCs w:val="24"/>
              </w:rPr>
              <w:t xml:space="preserve"> </w:t>
            </w:r>
            <w:proofErr w:type="spellStart"/>
            <w:r w:rsidRPr="00536371">
              <w:rPr>
                <w:rFonts w:ascii="Times New Roman" w:hAnsi="Times New Roman" w:cs="Times New Roman"/>
                <w:sz w:val="24"/>
                <w:szCs w:val="24"/>
              </w:rPr>
              <w:t>itself</w:t>
            </w:r>
            <w:proofErr w:type="spellEnd"/>
            <w:r w:rsidRPr="00536371">
              <w:rPr>
                <w:rFonts w:ascii="Times New Roman" w:hAnsi="Times New Roman" w:cs="Times New Roman"/>
                <w:sz w:val="24"/>
                <w:szCs w:val="24"/>
              </w:rPr>
              <w:t xml:space="preserve">. </w:t>
            </w:r>
            <w:proofErr w:type="spellStart"/>
            <w:r w:rsidRPr="00536371">
              <w:rPr>
                <w:rFonts w:ascii="Times New Roman" w:hAnsi="Times New Roman" w:cs="Times New Roman"/>
                <w:sz w:val="24"/>
                <w:szCs w:val="24"/>
              </w:rPr>
              <w:t>The</w:t>
            </w:r>
            <w:proofErr w:type="spellEnd"/>
            <w:r w:rsidRPr="00536371">
              <w:rPr>
                <w:rFonts w:ascii="Times New Roman" w:hAnsi="Times New Roman" w:cs="Times New Roman"/>
                <w:sz w:val="24"/>
                <w:szCs w:val="24"/>
              </w:rPr>
              <w:t xml:space="preserve"> last </w:t>
            </w:r>
            <w:proofErr w:type="spellStart"/>
            <w:r w:rsidRPr="00536371">
              <w:rPr>
                <w:rFonts w:ascii="Times New Roman" w:hAnsi="Times New Roman" w:cs="Times New Roman"/>
                <w:sz w:val="24"/>
                <w:szCs w:val="24"/>
              </w:rPr>
              <w:t>chapter</w:t>
            </w:r>
            <w:proofErr w:type="spellEnd"/>
            <w:r w:rsidRPr="00536371">
              <w:rPr>
                <w:rFonts w:ascii="Times New Roman" w:hAnsi="Times New Roman" w:cs="Times New Roman"/>
                <w:sz w:val="24"/>
                <w:szCs w:val="24"/>
              </w:rPr>
              <w:t xml:space="preserve"> </w:t>
            </w:r>
            <w:proofErr w:type="spellStart"/>
            <w:r w:rsidRPr="00536371">
              <w:rPr>
                <w:rFonts w:ascii="Times New Roman" w:hAnsi="Times New Roman" w:cs="Times New Roman"/>
                <w:sz w:val="24"/>
                <w:szCs w:val="24"/>
              </w:rPr>
              <w:t>deals</w:t>
            </w:r>
            <w:proofErr w:type="spellEnd"/>
            <w:r w:rsidRPr="00536371">
              <w:rPr>
                <w:rFonts w:ascii="Times New Roman" w:hAnsi="Times New Roman" w:cs="Times New Roman"/>
                <w:sz w:val="24"/>
                <w:szCs w:val="24"/>
              </w:rPr>
              <w:t xml:space="preserve"> </w:t>
            </w:r>
            <w:proofErr w:type="spellStart"/>
            <w:r w:rsidRPr="00536371">
              <w:rPr>
                <w:rFonts w:ascii="Times New Roman" w:hAnsi="Times New Roman" w:cs="Times New Roman"/>
                <w:sz w:val="24"/>
                <w:szCs w:val="24"/>
              </w:rPr>
              <w:t>with</w:t>
            </w:r>
            <w:proofErr w:type="spellEnd"/>
            <w:r w:rsidRPr="00536371">
              <w:rPr>
                <w:rFonts w:ascii="Times New Roman" w:hAnsi="Times New Roman" w:cs="Times New Roman"/>
                <w:sz w:val="24"/>
                <w:szCs w:val="24"/>
              </w:rPr>
              <w:t xml:space="preserve"> </w:t>
            </w:r>
            <w:proofErr w:type="spellStart"/>
            <w:r w:rsidRPr="00536371">
              <w:rPr>
                <w:rFonts w:ascii="Times New Roman" w:hAnsi="Times New Roman" w:cs="Times New Roman"/>
                <w:sz w:val="24"/>
                <w:szCs w:val="24"/>
              </w:rPr>
              <w:t>the</w:t>
            </w:r>
            <w:proofErr w:type="spellEnd"/>
            <w:r w:rsidRPr="00536371">
              <w:rPr>
                <w:rFonts w:ascii="Times New Roman" w:hAnsi="Times New Roman" w:cs="Times New Roman"/>
                <w:sz w:val="24"/>
                <w:szCs w:val="24"/>
              </w:rPr>
              <w:t xml:space="preserve"> </w:t>
            </w:r>
            <w:proofErr w:type="spellStart"/>
            <w:r w:rsidRPr="00536371">
              <w:rPr>
                <w:rFonts w:ascii="Times New Roman" w:hAnsi="Times New Roman" w:cs="Times New Roman"/>
                <w:sz w:val="24"/>
                <w:szCs w:val="24"/>
              </w:rPr>
              <w:t>content</w:t>
            </w:r>
            <w:proofErr w:type="spellEnd"/>
            <w:r w:rsidRPr="00536371">
              <w:rPr>
                <w:rFonts w:ascii="Times New Roman" w:hAnsi="Times New Roman" w:cs="Times New Roman"/>
                <w:sz w:val="24"/>
                <w:szCs w:val="24"/>
              </w:rPr>
              <w:t xml:space="preserve"> </w:t>
            </w:r>
            <w:proofErr w:type="spellStart"/>
            <w:r w:rsidRPr="00536371">
              <w:rPr>
                <w:rFonts w:ascii="Times New Roman" w:hAnsi="Times New Roman" w:cs="Times New Roman"/>
                <w:sz w:val="24"/>
                <w:szCs w:val="24"/>
              </w:rPr>
              <w:t>of</w:t>
            </w:r>
            <w:proofErr w:type="spellEnd"/>
            <w:r w:rsidRPr="00536371">
              <w:rPr>
                <w:rFonts w:ascii="Times New Roman" w:hAnsi="Times New Roman" w:cs="Times New Roman"/>
                <w:sz w:val="24"/>
                <w:szCs w:val="24"/>
              </w:rPr>
              <w:t xml:space="preserve"> </w:t>
            </w:r>
            <w:proofErr w:type="spellStart"/>
            <w:r w:rsidRPr="00536371">
              <w:rPr>
                <w:rFonts w:ascii="Times New Roman" w:hAnsi="Times New Roman" w:cs="Times New Roman"/>
                <w:sz w:val="24"/>
                <w:szCs w:val="24"/>
              </w:rPr>
              <w:t>the</w:t>
            </w:r>
            <w:proofErr w:type="spellEnd"/>
            <w:r w:rsidRPr="00536371">
              <w:rPr>
                <w:rFonts w:ascii="Times New Roman" w:hAnsi="Times New Roman" w:cs="Times New Roman"/>
                <w:sz w:val="24"/>
                <w:szCs w:val="24"/>
              </w:rPr>
              <w:t xml:space="preserve"> </w:t>
            </w:r>
            <w:proofErr w:type="spellStart"/>
            <w:r w:rsidRPr="00536371">
              <w:rPr>
                <w:rFonts w:ascii="Times New Roman" w:hAnsi="Times New Roman" w:cs="Times New Roman"/>
                <w:sz w:val="24"/>
                <w:szCs w:val="24"/>
              </w:rPr>
              <w:t>work</w:t>
            </w:r>
            <w:proofErr w:type="spellEnd"/>
            <w:r w:rsidRPr="00536371">
              <w:rPr>
                <w:rFonts w:ascii="Times New Roman" w:hAnsi="Times New Roman" w:cs="Times New Roman"/>
                <w:sz w:val="24"/>
                <w:szCs w:val="24"/>
              </w:rPr>
              <w:t xml:space="preserve"> </w:t>
            </w:r>
            <w:proofErr w:type="spellStart"/>
            <w:r w:rsidRPr="00536371">
              <w:rPr>
                <w:rFonts w:ascii="Times New Roman" w:hAnsi="Times New Roman" w:cs="Times New Roman"/>
                <w:sz w:val="24"/>
                <w:szCs w:val="24"/>
              </w:rPr>
              <w:t>of</w:t>
            </w:r>
            <w:proofErr w:type="spellEnd"/>
            <w:r w:rsidRPr="00536371">
              <w:rPr>
                <w:rFonts w:ascii="Times New Roman" w:hAnsi="Times New Roman" w:cs="Times New Roman"/>
                <w:sz w:val="24"/>
                <w:szCs w:val="24"/>
              </w:rPr>
              <w:t xml:space="preserve"> a </w:t>
            </w:r>
            <w:proofErr w:type="spellStart"/>
            <w:r w:rsidRPr="00536371">
              <w:rPr>
                <w:rFonts w:ascii="Times New Roman" w:hAnsi="Times New Roman" w:cs="Times New Roman"/>
                <w:sz w:val="24"/>
                <w:szCs w:val="24"/>
              </w:rPr>
              <w:t>teaching</w:t>
            </w:r>
            <w:proofErr w:type="spellEnd"/>
            <w:r w:rsidRPr="00536371">
              <w:rPr>
                <w:rFonts w:ascii="Times New Roman" w:hAnsi="Times New Roman" w:cs="Times New Roman"/>
                <w:sz w:val="24"/>
                <w:szCs w:val="24"/>
              </w:rPr>
              <w:t xml:space="preserve"> </w:t>
            </w:r>
            <w:proofErr w:type="spellStart"/>
            <w:r w:rsidRPr="00536371">
              <w:rPr>
                <w:rFonts w:ascii="Times New Roman" w:hAnsi="Times New Roman" w:cs="Times New Roman"/>
                <w:sz w:val="24"/>
                <w:szCs w:val="24"/>
              </w:rPr>
              <w:t>assistant</w:t>
            </w:r>
            <w:proofErr w:type="spellEnd"/>
            <w:r w:rsidRPr="00536371">
              <w:rPr>
                <w:rFonts w:ascii="Times New Roman" w:hAnsi="Times New Roman" w:cs="Times New Roman"/>
                <w:sz w:val="24"/>
                <w:szCs w:val="24"/>
              </w:rPr>
              <w:t xml:space="preserve">, his role in </w:t>
            </w:r>
            <w:proofErr w:type="spellStart"/>
            <w:r w:rsidRPr="00536371">
              <w:rPr>
                <w:rFonts w:ascii="Times New Roman" w:hAnsi="Times New Roman" w:cs="Times New Roman"/>
                <w:sz w:val="24"/>
                <w:szCs w:val="24"/>
              </w:rPr>
              <w:t>the</w:t>
            </w:r>
            <w:proofErr w:type="spellEnd"/>
            <w:r w:rsidRPr="00536371">
              <w:rPr>
                <w:rFonts w:ascii="Times New Roman" w:hAnsi="Times New Roman" w:cs="Times New Roman"/>
                <w:sz w:val="24"/>
                <w:szCs w:val="24"/>
              </w:rPr>
              <w:t xml:space="preserve"> </w:t>
            </w:r>
            <w:proofErr w:type="spellStart"/>
            <w:r w:rsidRPr="00536371">
              <w:rPr>
                <w:rFonts w:ascii="Times New Roman" w:hAnsi="Times New Roman" w:cs="Times New Roman"/>
                <w:sz w:val="24"/>
                <w:szCs w:val="24"/>
              </w:rPr>
              <w:t>education</w:t>
            </w:r>
            <w:proofErr w:type="spellEnd"/>
            <w:r w:rsidRPr="00536371">
              <w:rPr>
                <w:rFonts w:ascii="Times New Roman" w:hAnsi="Times New Roman" w:cs="Times New Roman"/>
                <w:sz w:val="24"/>
                <w:szCs w:val="24"/>
              </w:rPr>
              <w:t xml:space="preserve"> and </w:t>
            </w:r>
            <w:proofErr w:type="spellStart"/>
            <w:r w:rsidRPr="00536371">
              <w:rPr>
                <w:rFonts w:ascii="Times New Roman" w:hAnsi="Times New Roman" w:cs="Times New Roman"/>
                <w:sz w:val="24"/>
                <w:szCs w:val="24"/>
              </w:rPr>
              <w:t>upbringing</w:t>
            </w:r>
            <w:proofErr w:type="spellEnd"/>
            <w:r w:rsidRPr="00536371">
              <w:rPr>
                <w:rFonts w:ascii="Times New Roman" w:hAnsi="Times New Roman" w:cs="Times New Roman"/>
                <w:sz w:val="24"/>
                <w:szCs w:val="24"/>
              </w:rPr>
              <w:t xml:space="preserve"> </w:t>
            </w:r>
            <w:proofErr w:type="spellStart"/>
            <w:r w:rsidRPr="00536371">
              <w:rPr>
                <w:rFonts w:ascii="Times New Roman" w:hAnsi="Times New Roman" w:cs="Times New Roman"/>
                <w:sz w:val="24"/>
                <w:szCs w:val="24"/>
              </w:rPr>
              <w:t>of</w:t>
            </w:r>
            <w:proofErr w:type="spellEnd"/>
            <w:r w:rsidRPr="00536371">
              <w:rPr>
                <w:rFonts w:ascii="Times New Roman" w:hAnsi="Times New Roman" w:cs="Times New Roman"/>
                <w:sz w:val="24"/>
                <w:szCs w:val="24"/>
              </w:rPr>
              <w:t xml:space="preserve"> </w:t>
            </w:r>
            <w:proofErr w:type="spellStart"/>
            <w:r w:rsidRPr="00536371">
              <w:rPr>
                <w:rFonts w:ascii="Times New Roman" w:hAnsi="Times New Roman" w:cs="Times New Roman"/>
                <w:sz w:val="24"/>
                <w:szCs w:val="24"/>
              </w:rPr>
              <w:t>pupils</w:t>
            </w:r>
            <w:proofErr w:type="spellEnd"/>
            <w:r w:rsidRPr="00536371">
              <w:rPr>
                <w:rFonts w:ascii="Times New Roman" w:hAnsi="Times New Roman" w:cs="Times New Roman"/>
                <w:sz w:val="24"/>
                <w:szCs w:val="24"/>
              </w:rPr>
              <w:t xml:space="preserve"> in </w:t>
            </w:r>
            <w:proofErr w:type="spellStart"/>
            <w:r w:rsidRPr="00536371">
              <w:rPr>
                <w:rFonts w:ascii="Times New Roman" w:hAnsi="Times New Roman" w:cs="Times New Roman"/>
                <w:sz w:val="24"/>
                <w:szCs w:val="24"/>
              </w:rPr>
              <w:t>kindergarten</w:t>
            </w:r>
            <w:proofErr w:type="spellEnd"/>
            <w:r w:rsidRPr="00536371">
              <w:rPr>
                <w:rFonts w:ascii="Times New Roman" w:hAnsi="Times New Roman" w:cs="Times New Roman"/>
                <w:sz w:val="24"/>
                <w:szCs w:val="24"/>
              </w:rPr>
              <w:t xml:space="preserve"> and in </w:t>
            </w:r>
            <w:proofErr w:type="spellStart"/>
            <w:r w:rsidRPr="00536371">
              <w:rPr>
                <w:rFonts w:ascii="Times New Roman" w:hAnsi="Times New Roman" w:cs="Times New Roman"/>
                <w:sz w:val="24"/>
                <w:szCs w:val="24"/>
              </w:rPr>
              <w:t>shaping</w:t>
            </w:r>
            <w:proofErr w:type="spellEnd"/>
            <w:r w:rsidRPr="00536371">
              <w:rPr>
                <w:rFonts w:ascii="Times New Roman" w:hAnsi="Times New Roman" w:cs="Times New Roman"/>
                <w:sz w:val="24"/>
                <w:szCs w:val="24"/>
              </w:rPr>
              <w:t xml:space="preserve"> </w:t>
            </w:r>
            <w:proofErr w:type="spellStart"/>
            <w:r w:rsidRPr="00536371">
              <w:rPr>
                <w:rFonts w:ascii="Times New Roman" w:hAnsi="Times New Roman" w:cs="Times New Roman"/>
                <w:sz w:val="24"/>
                <w:szCs w:val="24"/>
              </w:rPr>
              <w:t>the</w:t>
            </w:r>
            <w:proofErr w:type="spellEnd"/>
            <w:r w:rsidRPr="00536371">
              <w:rPr>
                <w:rFonts w:ascii="Times New Roman" w:hAnsi="Times New Roman" w:cs="Times New Roman"/>
                <w:sz w:val="24"/>
                <w:szCs w:val="24"/>
              </w:rPr>
              <w:t xml:space="preserve"> </w:t>
            </w:r>
            <w:proofErr w:type="spellStart"/>
            <w:r w:rsidRPr="00536371">
              <w:rPr>
                <w:rFonts w:ascii="Times New Roman" w:hAnsi="Times New Roman" w:cs="Times New Roman"/>
                <w:sz w:val="24"/>
                <w:szCs w:val="24"/>
              </w:rPr>
              <w:t>classroom</w:t>
            </w:r>
            <w:proofErr w:type="spellEnd"/>
            <w:r w:rsidRPr="00536371">
              <w:rPr>
                <w:rFonts w:ascii="Times New Roman" w:hAnsi="Times New Roman" w:cs="Times New Roman"/>
                <w:sz w:val="24"/>
                <w:szCs w:val="24"/>
              </w:rPr>
              <w:t xml:space="preserve"> </w:t>
            </w:r>
            <w:proofErr w:type="spellStart"/>
            <w:r w:rsidRPr="00536371">
              <w:rPr>
                <w:rFonts w:ascii="Times New Roman" w:hAnsi="Times New Roman" w:cs="Times New Roman"/>
                <w:sz w:val="24"/>
                <w:szCs w:val="24"/>
              </w:rPr>
              <w:t>climate</w:t>
            </w:r>
            <w:proofErr w:type="spellEnd"/>
            <w:r w:rsidRPr="00536371">
              <w:rPr>
                <w:rFonts w:ascii="Times New Roman" w:hAnsi="Times New Roman" w:cs="Times New Roman"/>
                <w:sz w:val="24"/>
                <w:szCs w:val="24"/>
              </w:rPr>
              <w:t>.</w:t>
            </w:r>
          </w:p>
          <w:p w14:paraId="05FDA857" w14:textId="77777777" w:rsidR="006E1E63" w:rsidRPr="00536371" w:rsidRDefault="006E1E63" w:rsidP="0003141D">
            <w:pPr>
              <w:spacing w:line="360" w:lineRule="auto"/>
              <w:rPr>
                <w:rFonts w:ascii="Times New Roman" w:hAnsi="Times New Roman" w:cs="Times New Roman"/>
                <w:sz w:val="24"/>
                <w:szCs w:val="24"/>
              </w:rPr>
            </w:pPr>
            <w:r w:rsidRPr="00536371">
              <w:rPr>
                <w:rFonts w:ascii="Times New Roman" w:hAnsi="Times New Roman" w:cs="Times New Roman"/>
                <w:sz w:val="24"/>
                <w:szCs w:val="24"/>
              </w:rPr>
              <w:t xml:space="preserve">In </w:t>
            </w:r>
            <w:proofErr w:type="spellStart"/>
            <w:r w:rsidRPr="00536371">
              <w:rPr>
                <w:rFonts w:ascii="Times New Roman" w:hAnsi="Times New Roman" w:cs="Times New Roman"/>
                <w:sz w:val="24"/>
                <w:szCs w:val="24"/>
              </w:rPr>
              <w:t>the</w:t>
            </w:r>
            <w:proofErr w:type="spellEnd"/>
            <w:r w:rsidRPr="00536371">
              <w:rPr>
                <w:rFonts w:ascii="Times New Roman" w:hAnsi="Times New Roman" w:cs="Times New Roman"/>
                <w:sz w:val="24"/>
                <w:szCs w:val="24"/>
              </w:rPr>
              <w:t xml:space="preserve"> </w:t>
            </w:r>
            <w:proofErr w:type="spellStart"/>
            <w:r w:rsidRPr="00536371">
              <w:rPr>
                <w:rFonts w:ascii="Times New Roman" w:hAnsi="Times New Roman" w:cs="Times New Roman"/>
                <w:sz w:val="24"/>
                <w:szCs w:val="24"/>
              </w:rPr>
              <w:t>practical</w:t>
            </w:r>
            <w:proofErr w:type="spellEnd"/>
            <w:r w:rsidRPr="00536371">
              <w:rPr>
                <w:rFonts w:ascii="Times New Roman" w:hAnsi="Times New Roman" w:cs="Times New Roman"/>
                <w:sz w:val="24"/>
                <w:szCs w:val="24"/>
              </w:rPr>
              <w:t xml:space="preserve"> part, </w:t>
            </w:r>
            <w:proofErr w:type="spellStart"/>
            <w:r w:rsidRPr="00536371">
              <w:rPr>
                <w:rFonts w:ascii="Times New Roman" w:hAnsi="Times New Roman" w:cs="Times New Roman"/>
                <w:sz w:val="24"/>
                <w:szCs w:val="24"/>
              </w:rPr>
              <w:t>it</w:t>
            </w:r>
            <w:proofErr w:type="spellEnd"/>
            <w:r w:rsidRPr="00536371">
              <w:rPr>
                <w:rFonts w:ascii="Times New Roman" w:hAnsi="Times New Roman" w:cs="Times New Roman"/>
                <w:sz w:val="24"/>
                <w:szCs w:val="24"/>
              </w:rPr>
              <w:t xml:space="preserve"> </w:t>
            </w:r>
            <w:proofErr w:type="spellStart"/>
            <w:r w:rsidRPr="00536371">
              <w:rPr>
                <w:rFonts w:ascii="Times New Roman" w:hAnsi="Times New Roman" w:cs="Times New Roman"/>
                <w:sz w:val="24"/>
                <w:szCs w:val="24"/>
              </w:rPr>
              <w:t>is</w:t>
            </w:r>
            <w:proofErr w:type="spellEnd"/>
            <w:r w:rsidRPr="00536371">
              <w:rPr>
                <w:rFonts w:ascii="Times New Roman" w:hAnsi="Times New Roman" w:cs="Times New Roman"/>
                <w:sz w:val="24"/>
                <w:szCs w:val="24"/>
              </w:rPr>
              <w:t xml:space="preserve"> </w:t>
            </w:r>
            <w:proofErr w:type="spellStart"/>
            <w:r w:rsidRPr="00536371">
              <w:rPr>
                <w:rFonts w:ascii="Times New Roman" w:hAnsi="Times New Roman" w:cs="Times New Roman"/>
                <w:sz w:val="24"/>
                <w:szCs w:val="24"/>
              </w:rPr>
              <w:t>determined</w:t>
            </w:r>
            <w:proofErr w:type="spellEnd"/>
            <w:r w:rsidRPr="00536371">
              <w:rPr>
                <w:rFonts w:ascii="Times New Roman" w:hAnsi="Times New Roman" w:cs="Times New Roman"/>
                <w:sz w:val="24"/>
                <w:szCs w:val="24"/>
              </w:rPr>
              <w:t xml:space="preserve"> </w:t>
            </w:r>
            <w:proofErr w:type="spellStart"/>
            <w:r w:rsidRPr="00536371">
              <w:rPr>
                <w:rFonts w:ascii="Times New Roman" w:hAnsi="Times New Roman" w:cs="Times New Roman"/>
                <w:sz w:val="24"/>
                <w:szCs w:val="24"/>
              </w:rPr>
              <w:t>through</w:t>
            </w:r>
            <w:proofErr w:type="spellEnd"/>
            <w:r w:rsidRPr="00536371">
              <w:rPr>
                <w:rFonts w:ascii="Times New Roman" w:hAnsi="Times New Roman" w:cs="Times New Roman"/>
                <w:sz w:val="24"/>
                <w:szCs w:val="24"/>
              </w:rPr>
              <w:t xml:space="preserve"> a </w:t>
            </w:r>
            <w:proofErr w:type="spellStart"/>
            <w:r w:rsidRPr="00536371">
              <w:rPr>
                <w:rFonts w:ascii="Times New Roman" w:hAnsi="Times New Roman" w:cs="Times New Roman"/>
                <w:sz w:val="24"/>
                <w:szCs w:val="24"/>
              </w:rPr>
              <w:t>qualitatively</w:t>
            </w:r>
            <w:proofErr w:type="spellEnd"/>
            <w:r w:rsidRPr="00536371">
              <w:rPr>
                <w:rFonts w:ascii="Times New Roman" w:hAnsi="Times New Roman" w:cs="Times New Roman"/>
                <w:sz w:val="24"/>
                <w:szCs w:val="24"/>
              </w:rPr>
              <w:t xml:space="preserve"> </w:t>
            </w:r>
            <w:proofErr w:type="spellStart"/>
            <w:r w:rsidRPr="00536371">
              <w:rPr>
                <w:rFonts w:ascii="Times New Roman" w:hAnsi="Times New Roman" w:cs="Times New Roman"/>
                <w:sz w:val="24"/>
                <w:szCs w:val="24"/>
              </w:rPr>
              <w:t>oriented</w:t>
            </w:r>
            <w:proofErr w:type="spellEnd"/>
            <w:r w:rsidRPr="00536371">
              <w:rPr>
                <w:rFonts w:ascii="Times New Roman" w:hAnsi="Times New Roman" w:cs="Times New Roman"/>
                <w:sz w:val="24"/>
                <w:szCs w:val="24"/>
              </w:rPr>
              <w:t xml:space="preserve"> </w:t>
            </w:r>
            <w:proofErr w:type="spellStart"/>
            <w:r w:rsidRPr="00536371">
              <w:rPr>
                <w:rFonts w:ascii="Times New Roman" w:hAnsi="Times New Roman" w:cs="Times New Roman"/>
                <w:sz w:val="24"/>
                <w:szCs w:val="24"/>
              </w:rPr>
              <w:t>exploratory</w:t>
            </w:r>
            <w:proofErr w:type="spellEnd"/>
            <w:r w:rsidRPr="00536371">
              <w:rPr>
                <w:rFonts w:ascii="Times New Roman" w:hAnsi="Times New Roman" w:cs="Times New Roman"/>
                <w:sz w:val="24"/>
                <w:szCs w:val="24"/>
              </w:rPr>
              <w:t xml:space="preserve"> </w:t>
            </w:r>
            <w:proofErr w:type="spellStart"/>
            <w:r w:rsidRPr="00536371">
              <w:rPr>
                <w:rFonts w:ascii="Times New Roman" w:hAnsi="Times New Roman" w:cs="Times New Roman"/>
                <w:sz w:val="24"/>
                <w:szCs w:val="24"/>
              </w:rPr>
              <w:t>investigation</w:t>
            </w:r>
            <w:proofErr w:type="spellEnd"/>
            <w:r w:rsidRPr="00536371">
              <w:rPr>
                <w:rFonts w:ascii="Times New Roman" w:hAnsi="Times New Roman" w:cs="Times New Roman"/>
                <w:sz w:val="24"/>
                <w:szCs w:val="24"/>
              </w:rPr>
              <w:t xml:space="preserve"> </w:t>
            </w:r>
            <w:proofErr w:type="spellStart"/>
            <w:r w:rsidRPr="00536371">
              <w:rPr>
                <w:rFonts w:ascii="Times New Roman" w:hAnsi="Times New Roman" w:cs="Times New Roman"/>
                <w:sz w:val="24"/>
                <w:szCs w:val="24"/>
              </w:rPr>
              <w:t>how</w:t>
            </w:r>
            <w:proofErr w:type="spellEnd"/>
            <w:r w:rsidRPr="00536371">
              <w:rPr>
                <w:rFonts w:ascii="Times New Roman" w:hAnsi="Times New Roman" w:cs="Times New Roman"/>
                <w:sz w:val="24"/>
                <w:szCs w:val="24"/>
              </w:rPr>
              <w:t xml:space="preserve"> </w:t>
            </w:r>
            <w:proofErr w:type="spellStart"/>
            <w:r w:rsidRPr="00536371">
              <w:rPr>
                <w:rFonts w:ascii="Times New Roman" w:hAnsi="Times New Roman" w:cs="Times New Roman"/>
                <w:sz w:val="24"/>
                <w:szCs w:val="24"/>
              </w:rPr>
              <w:t>teaching</w:t>
            </w:r>
            <w:proofErr w:type="spellEnd"/>
            <w:r w:rsidRPr="00536371">
              <w:rPr>
                <w:rFonts w:ascii="Times New Roman" w:hAnsi="Times New Roman" w:cs="Times New Roman"/>
                <w:sz w:val="24"/>
                <w:szCs w:val="24"/>
              </w:rPr>
              <w:t xml:space="preserve"> </w:t>
            </w:r>
            <w:proofErr w:type="spellStart"/>
            <w:r w:rsidRPr="00536371">
              <w:rPr>
                <w:rFonts w:ascii="Times New Roman" w:hAnsi="Times New Roman" w:cs="Times New Roman"/>
                <w:sz w:val="24"/>
                <w:szCs w:val="24"/>
              </w:rPr>
              <w:t>assistants</w:t>
            </w:r>
            <w:proofErr w:type="spellEnd"/>
            <w:r w:rsidRPr="00536371">
              <w:rPr>
                <w:rFonts w:ascii="Times New Roman" w:hAnsi="Times New Roman" w:cs="Times New Roman"/>
                <w:sz w:val="24"/>
                <w:szCs w:val="24"/>
              </w:rPr>
              <w:t xml:space="preserve"> influence </w:t>
            </w:r>
            <w:proofErr w:type="spellStart"/>
            <w:r w:rsidRPr="00536371">
              <w:rPr>
                <w:rFonts w:ascii="Times New Roman" w:hAnsi="Times New Roman" w:cs="Times New Roman"/>
                <w:sz w:val="24"/>
                <w:szCs w:val="24"/>
              </w:rPr>
              <w:t>the</w:t>
            </w:r>
            <w:proofErr w:type="spellEnd"/>
            <w:r w:rsidRPr="00536371">
              <w:rPr>
                <w:rFonts w:ascii="Times New Roman" w:hAnsi="Times New Roman" w:cs="Times New Roman"/>
                <w:sz w:val="24"/>
                <w:szCs w:val="24"/>
              </w:rPr>
              <w:t xml:space="preserve"> </w:t>
            </w:r>
            <w:proofErr w:type="spellStart"/>
            <w:r w:rsidRPr="00536371">
              <w:rPr>
                <w:rFonts w:ascii="Times New Roman" w:hAnsi="Times New Roman" w:cs="Times New Roman"/>
                <w:sz w:val="24"/>
                <w:szCs w:val="24"/>
              </w:rPr>
              <w:t>climate</w:t>
            </w:r>
            <w:proofErr w:type="spellEnd"/>
            <w:r w:rsidRPr="00536371">
              <w:rPr>
                <w:rFonts w:ascii="Times New Roman" w:hAnsi="Times New Roman" w:cs="Times New Roman"/>
                <w:sz w:val="24"/>
                <w:szCs w:val="24"/>
              </w:rPr>
              <w:t xml:space="preserve"> </w:t>
            </w:r>
            <w:proofErr w:type="spellStart"/>
            <w:r w:rsidRPr="00536371">
              <w:rPr>
                <w:rFonts w:ascii="Times New Roman" w:hAnsi="Times New Roman" w:cs="Times New Roman"/>
                <w:sz w:val="24"/>
                <w:szCs w:val="24"/>
              </w:rPr>
              <w:t>of</w:t>
            </w:r>
            <w:proofErr w:type="spellEnd"/>
            <w:r w:rsidRPr="00536371">
              <w:rPr>
                <w:rFonts w:ascii="Times New Roman" w:hAnsi="Times New Roman" w:cs="Times New Roman"/>
                <w:sz w:val="24"/>
                <w:szCs w:val="24"/>
              </w:rPr>
              <w:t xml:space="preserve"> </w:t>
            </w:r>
            <w:proofErr w:type="spellStart"/>
            <w:r w:rsidRPr="00536371">
              <w:rPr>
                <w:rFonts w:ascii="Times New Roman" w:hAnsi="Times New Roman" w:cs="Times New Roman"/>
                <w:sz w:val="24"/>
                <w:szCs w:val="24"/>
              </w:rPr>
              <w:t>the</w:t>
            </w:r>
            <w:proofErr w:type="spellEnd"/>
            <w:r w:rsidRPr="00536371">
              <w:rPr>
                <w:rFonts w:ascii="Times New Roman" w:hAnsi="Times New Roman" w:cs="Times New Roman"/>
                <w:sz w:val="24"/>
                <w:szCs w:val="24"/>
              </w:rPr>
              <w:t xml:space="preserve"> </w:t>
            </w:r>
            <w:proofErr w:type="spellStart"/>
            <w:r w:rsidRPr="00536371">
              <w:rPr>
                <w:rFonts w:ascii="Times New Roman" w:hAnsi="Times New Roman" w:cs="Times New Roman"/>
                <w:sz w:val="24"/>
                <w:szCs w:val="24"/>
              </w:rPr>
              <w:t>classroom</w:t>
            </w:r>
            <w:proofErr w:type="spellEnd"/>
            <w:r w:rsidRPr="00536371">
              <w:rPr>
                <w:rFonts w:ascii="Times New Roman" w:hAnsi="Times New Roman" w:cs="Times New Roman"/>
                <w:sz w:val="24"/>
                <w:szCs w:val="24"/>
              </w:rPr>
              <w:t xml:space="preserve"> in </w:t>
            </w:r>
            <w:proofErr w:type="spellStart"/>
            <w:r w:rsidRPr="00536371">
              <w:rPr>
                <w:rFonts w:ascii="Times New Roman" w:hAnsi="Times New Roman" w:cs="Times New Roman"/>
                <w:sz w:val="24"/>
                <w:szCs w:val="24"/>
              </w:rPr>
              <w:t>ordinary</w:t>
            </w:r>
            <w:proofErr w:type="spellEnd"/>
            <w:r w:rsidRPr="00536371">
              <w:rPr>
                <w:rFonts w:ascii="Times New Roman" w:hAnsi="Times New Roman" w:cs="Times New Roman"/>
                <w:sz w:val="24"/>
                <w:szCs w:val="24"/>
              </w:rPr>
              <w:t xml:space="preserve"> </w:t>
            </w:r>
            <w:proofErr w:type="spellStart"/>
            <w:r w:rsidRPr="00536371">
              <w:rPr>
                <w:rFonts w:ascii="Times New Roman" w:hAnsi="Times New Roman" w:cs="Times New Roman"/>
                <w:sz w:val="24"/>
                <w:szCs w:val="24"/>
              </w:rPr>
              <w:t>kindergartens</w:t>
            </w:r>
            <w:proofErr w:type="spellEnd"/>
            <w:r w:rsidRPr="00536371">
              <w:rPr>
                <w:rFonts w:ascii="Times New Roman" w:hAnsi="Times New Roman" w:cs="Times New Roman"/>
                <w:sz w:val="24"/>
                <w:szCs w:val="24"/>
              </w:rPr>
              <w:t xml:space="preserve"> </w:t>
            </w:r>
            <w:proofErr w:type="spellStart"/>
            <w:r w:rsidRPr="00536371">
              <w:rPr>
                <w:rFonts w:ascii="Times New Roman" w:hAnsi="Times New Roman" w:cs="Times New Roman"/>
                <w:sz w:val="24"/>
                <w:szCs w:val="24"/>
              </w:rPr>
              <w:t>from</w:t>
            </w:r>
            <w:proofErr w:type="spellEnd"/>
            <w:r w:rsidRPr="00536371">
              <w:rPr>
                <w:rFonts w:ascii="Times New Roman" w:hAnsi="Times New Roman" w:cs="Times New Roman"/>
                <w:sz w:val="24"/>
                <w:szCs w:val="24"/>
              </w:rPr>
              <w:t xml:space="preserve"> </w:t>
            </w:r>
            <w:proofErr w:type="spellStart"/>
            <w:r w:rsidRPr="00536371">
              <w:rPr>
                <w:rFonts w:ascii="Times New Roman" w:hAnsi="Times New Roman" w:cs="Times New Roman"/>
                <w:sz w:val="24"/>
                <w:szCs w:val="24"/>
              </w:rPr>
              <w:t>the</w:t>
            </w:r>
            <w:proofErr w:type="spellEnd"/>
            <w:r w:rsidRPr="00536371">
              <w:rPr>
                <w:rFonts w:ascii="Times New Roman" w:hAnsi="Times New Roman" w:cs="Times New Roman"/>
                <w:sz w:val="24"/>
                <w:szCs w:val="24"/>
              </w:rPr>
              <w:t xml:space="preserve"> </w:t>
            </w:r>
            <w:proofErr w:type="spellStart"/>
            <w:r w:rsidRPr="00536371">
              <w:rPr>
                <w:rFonts w:ascii="Times New Roman" w:hAnsi="Times New Roman" w:cs="Times New Roman"/>
                <w:sz w:val="24"/>
                <w:szCs w:val="24"/>
              </w:rPr>
              <w:t>viewpoint</w:t>
            </w:r>
            <w:proofErr w:type="spellEnd"/>
            <w:r w:rsidRPr="00536371">
              <w:rPr>
                <w:rFonts w:ascii="Times New Roman" w:hAnsi="Times New Roman" w:cs="Times New Roman"/>
                <w:sz w:val="24"/>
                <w:szCs w:val="24"/>
              </w:rPr>
              <w:t xml:space="preserve"> </w:t>
            </w:r>
            <w:proofErr w:type="spellStart"/>
            <w:r w:rsidRPr="00536371">
              <w:rPr>
                <w:rFonts w:ascii="Times New Roman" w:hAnsi="Times New Roman" w:cs="Times New Roman"/>
                <w:sz w:val="24"/>
                <w:szCs w:val="24"/>
              </w:rPr>
              <w:t>of</w:t>
            </w:r>
            <w:proofErr w:type="spellEnd"/>
            <w:r w:rsidRPr="00536371">
              <w:rPr>
                <w:rFonts w:ascii="Times New Roman" w:hAnsi="Times New Roman" w:cs="Times New Roman"/>
                <w:sz w:val="24"/>
                <w:szCs w:val="24"/>
              </w:rPr>
              <w:t xml:space="preserve"> </w:t>
            </w:r>
            <w:proofErr w:type="spellStart"/>
            <w:r w:rsidRPr="00536371">
              <w:rPr>
                <w:rFonts w:ascii="Times New Roman" w:hAnsi="Times New Roman" w:cs="Times New Roman"/>
                <w:sz w:val="24"/>
                <w:szCs w:val="24"/>
              </w:rPr>
              <w:t>the</w:t>
            </w:r>
            <w:proofErr w:type="spellEnd"/>
            <w:r w:rsidRPr="00536371">
              <w:rPr>
                <w:rFonts w:ascii="Times New Roman" w:hAnsi="Times New Roman" w:cs="Times New Roman"/>
                <w:sz w:val="24"/>
                <w:szCs w:val="24"/>
              </w:rPr>
              <w:t xml:space="preserve"> </w:t>
            </w:r>
            <w:proofErr w:type="spellStart"/>
            <w:r w:rsidRPr="00536371">
              <w:rPr>
                <w:rFonts w:ascii="Times New Roman" w:hAnsi="Times New Roman" w:cs="Times New Roman"/>
                <w:sz w:val="24"/>
                <w:szCs w:val="24"/>
              </w:rPr>
              <w:t>teachers</w:t>
            </w:r>
            <w:proofErr w:type="spellEnd"/>
            <w:r w:rsidRPr="00536371">
              <w:rPr>
                <w:rFonts w:ascii="Times New Roman" w:hAnsi="Times New Roman" w:cs="Times New Roman"/>
                <w:sz w:val="24"/>
                <w:szCs w:val="24"/>
              </w:rPr>
              <w:t xml:space="preserve">. </w:t>
            </w:r>
            <w:proofErr w:type="spellStart"/>
            <w:r w:rsidRPr="00536371">
              <w:rPr>
                <w:rFonts w:ascii="Times New Roman" w:hAnsi="Times New Roman" w:cs="Times New Roman"/>
                <w:sz w:val="24"/>
                <w:szCs w:val="24"/>
              </w:rPr>
              <w:t>The</w:t>
            </w:r>
            <w:proofErr w:type="spellEnd"/>
            <w:r w:rsidRPr="00536371">
              <w:rPr>
                <w:rFonts w:ascii="Times New Roman" w:hAnsi="Times New Roman" w:cs="Times New Roman"/>
                <w:sz w:val="24"/>
                <w:szCs w:val="24"/>
              </w:rPr>
              <w:t xml:space="preserve"> </w:t>
            </w:r>
            <w:proofErr w:type="spellStart"/>
            <w:r w:rsidRPr="00536371">
              <w:rPr>
                <w:rFonts w:ascii="Times New Roman" w:hAnsi="Times New Roman" w:cs="Times New Roman"/>
                <w:sz w:val="24"/>
                <w:szCs w:val="24"/>
              </w:rPr>
              <w:t>specific</w:t>
            </w:r>
            <w:proofErr w:type="spellEnd"/>
            <w:r w:rsidRPr="00536371">
              <w:rPr>
                <w:rFonts w:ascii="Times New Roman" w:hAnsi="Times New Roman" w:cs="Times New Roman"/>
                <w:sz w:val="24"/>
                <w:szCs w:val="24"/>
              </w:rPr>
              <w:t xml:space="preserve"> </w:t>
            </w:r>
            <w:proofErr w:type="spellStart"/>
            <w:r w:rsidRPr="00536371">
              <w:rPr>
                <w:rFonts w:ascii="Times New Roman" w:hAnsi="Times New Roman" w:cs="Times New Roman"/>
                <w:sz w:val="24"/>
                <w:szCs w:val="24"/>
              </w:rPr>
              <w:t>goal</w:t>
            </w:r>
            <w:proofErr w:type="spellEnd"/>
            <w:r w:rsidRPr="00536371">
              <w:rPr>
                <w:rFonts w:ascii="Times New Roman" w:hAnsi="Times New Roman" w:cs="Times New Roman"/>
                <w:sz w:val="24"/>
                <w:szCs w:val="24"/>
              </w:rPr>
              <w:t xml:space="preserve"> </w:t>
            </w:r>
            <w:proofErr w:type="spellStart"/>
            <w:r w:rsidRPr="00536371">
              <w:rPr>
                <w:rFonts w:ascii="Times New Roman" w:hAnsi="Times New Roman" w:cs="Times New Roman"/>
                <w:sz w:val="24"/>
                <w:szCs w:val="24"/>
              </w:rPr>
              <w:t>of</w:t>
            </w:r>
            <w:proofErr w:type="spellEnd"/>
            <w:r w:rsidRPr="00536371">
              <w:rPr>
                <w:rFonts w:ascii="Times New Roman" w:hAnsi="Times New Roman" w:cs="Times New Roman"/>
                <w:sz w:val="24"/>
                <w:szCs w:val="24"/>
              </w:rPr>
              <w:t xml:space="preserve"> </w:t>
            </w:r>
            <w:proofErr w:type="spellStart"/>
            <w:r w:rsidRPr="00536371">
              <w:rPr>
                <w:rFonts w:ascii="Times New Roman" w:hAnsi="Times New Roman" w:cs="Times New Roman"/>
                <w:sz w:val="24"/>
                <w:szCs w:val="24"/>
              </w:rPr>
              <w:t>the</w:t>
            </w:r>
            <w:proofErr w:type="spellEnd"/>
            <w:r w:rsidRPr="00536371">
              <w:rPr>
                <w:rFonts w:ascii="Times New Roman" w:hAnsi="Times New Roman" w:cs="Times New Roman"/>
                <w:sz w:val="24"/>
                <w:szCs w:val="24"/>
              </w:rPr>
              <w:t xml:space="preserve"> </w:t>
            </w:r>
            <w:proofErr w:type="spellStart"/>
            <w:r w:rsidRPr="00536371">
              <w:rPr>
                <w:rFonts w:ascii="Times New Roman" w:hAnsi="Times New Roman" w:cs="Times New Roman"/>
                <w:sz w:val="24"/>
                <w:szCs w:val="24"/>
              </w:rPr>
              <w:t>exploratory</w:t>
            </w:r>
            <w:proofErr w:type="spellEnd"/>
            <w:r w:rsidRPr="00536371">
              <w:rPr>
                <w:rFonts w:ascii="Times New Roman" w:hAnsi="Times New Roman" w:cs="Times New Roman"/>
                <w:sz w:val="24"/>
                <w:szCs w:val="24"/>
              </w:rPr>
              <w:t xml:space="preserve"> </w:t>
            </w:r>
            <w:proofErr w:type="spellStart"/>
            <w:r w:rsidRPr="00536371">
              <w:rPr>
                <w:rFonts w:ascii="Times New Roman" w:hAnsi="Times New Roman" w:cs="Times New Roman"/>
                <w:sz w:val="24"/>
                <w:szCs w:val="24"/>
              </w:rPr>
              <w:t>investigation</w:t>
            </w:r>
            <w:proofErr w:type="spellEnd"/>
            <w:r w:rsidRPr="00536371">
              <w:rPr>
                <w:rFonts w:ascii="Times New Roman" w:hAnsi="Times New Roman" w:cs="Times New Roman"/>
                <w:sz w:val="24"/>
                <w:szCs w:val="24"/>
              </w:rPr>
              <w:t xml:space="preserve"> </w:t>
            </w:r>
            <w:proofErr w:type="spellStart"/>
            <w:r w:rsidRPr="00536371">
              <w:rPr>
                <w:rFonts w:ascii="Times New Roman" w:hAnsi="Times New Roman" w:cs="Times New Roman"/>
                <w:sz w:val="24"/>
                <w:szCs w:val="24"/>
              </w:rPr>
              <w:t>is</w:t>
            </w:r>
            <w:proofErr w:type="spellEnd"/>
            <w:r w:rsidRPr="00536371">
              <w:rPr>
                <w:rFonts w:ascii="Times New Roman" w:hAnsi="Times New Roman" w:cs="Times New Roman"/>
                <w:sz w:val="24"/>
                <w:szCs w:val="24"/>
              </w:rPr>
              <w:t xml:space="preserve"> to </w:t>
            </w:r>
            <w:proofErr w:type="spellStart"/>
            <w:r w:rsidRPr="00536371">
              <w:rPr>
                <w:rFonts w:ascii="Times New Roman" w:hAnsi="Times New Roman" w:cs="Times New Roman"/>
                <w:sz w:val="24"/>
                <w:szCs w:val="24"/>
              </w:rPr>
              <w:t>find</w:t>
            </w:r>
            <w:proofErr w:type="spellEnd"/>
            <w:r w:rsidRPr="00536371">
              <w:rPr>
                <w:rFonts w:ascii="Times New Roman" w:hAnsi="Times New Roman" w:cs="Times New Roman"/>
                <w:sz w:val="24"/>
                <w:szCs w:val="24"/>
              </w:rPr>
              <w:t xml:space="preserve"> </w:t>
            </w:r>
            <w:proofErr w:type="spellStart"/>
            <w:r w:rsidRPr="00536371">
              <w:rPr>
                <w:rFonts w:ascii="Times New Roman" w:hAnsi="Times New Roman" w:cs="Times New Roman"/>
                <w:sz w:val="24"/>
                <w:szCs w:val="24"/>
              </w:rPr>
              <w:t>out</w:t>
            </w:r>
            <w:proofErr w:type="spellEnd"/>
            <w:r w:rsidRPr="00536371">
              <w:rPr>
                <w:rFonts w:ascii="Times New Roman" w:hAnsi="Times New Roman" w:cs="Times New Roman"/>
                <w:sz w:val="24"/>
                <w:szCs w:val="24"/>
              </w:rPr>
              <w:t xml:space="preserve"> </w:t>
            </w:r>
            <w:proofErr w:type="spellStart"/>
            <w:r w:rsidRPr="00536371">
              <w:rPr>
                <w:rFonts w:ascii="Times New Roman" w:hAnsi="Times New Roman" w:cs="Times New Roman"/>
                <w:sz w:val="24"/>
                <w:szCs w:val="24"/>
              </w:rPr>
              <w:t>how</w:t>
            </w:r>
            <w:proofErr w:type="spellEnd"/>
            <w:r w:rsidRPr="00536371">
              <w:rPr>
                <w:rFonts w:ascii="Times New Roman" w:hAnsi="Times New Roman" w:cs="Times New Roman"/>
                <w:sz w:val="24"/>
                <w:szCs w:val="24"/>
              </w:rPr>
              <w:t xml:space="preserve"> </w:t>
            </w:r>
            <w:proofErr w:type="spellStart"/>
            <w:r w:rsidRPr="00536371">
              <w:rPr>
                <w:rFonts w:ascii="Times New Roman" w:hAnsi="Times New Roman" w:cs="Times New Roman"/>
                <w:sz w:val="24"/>
                <w:szCs w:val="24"/>
              </w:rPr>
              <w:t>the</w:t>
            </w:r>
            <w:proofErr w:type="spellEnd"/>
            <w:r w:rsidRPr="00536371">
              <w:rPr>
                <w:rFonts w:ascii="Times New Roman" w:hAnsi="Times New Roman" w:cs="Times New Roman"/>
                <w:sz w:val="24"/>
                <w:szCs w:val="24"/>
              </w:rPr>
              <w:t xml:space="preserve"> </w:t>
            </w:r>
            <w:proofErr w:type="spellStart"/>
            <w:r w:rsidRPr="00536371">
              <w:rPr>
                <w:rFonts w:ascii="Times New Roman" w:hAnsi="Times New Roman" w:cs="Times New Roman"/>
                <w:sz w:val="24"/>
                <w:szCs w:val="24"/>
              </w:rPr>
              <w:t>teacher's</w:t>
            </w:r>
            <w:proofErr w:type="spellEnd"/>
            <w:r w:rsidRPr="00536371">
              <w:rPr>
                <w:rFonts w:ascii="Times New Roman" w:hAnsi="Times New Roman" w:cs="Times New Roman"/>
                <w:sz w:val="24"/>
                <w:szCs w:val="24"/>
              </w:rPr>
              <w:t xml:space="preserve"> </w:t>
            </w:r>
            <w:proofErr w:type="spellStart"/>
            <w:r w:rsidRPr="00536371">
              <w:rPr>
                <w:rFonts w:ascii="Times New Roman" w:hAnsi="Times New Roman" w:cs="Times New Roman"/>
                <w:sz w:val="24"/>
                <w:szCs w:val="24"/>
              </w:rPr>
              <w:t>assistant</w:t>
            </w:r>
            <w:proofErr w:type="spellEnd"/>
            <w:r w:rsidRPr="00536371">
              <w:rPr>
                <w:rFonts w:ascii="Times New Roman" w:hAnsi="Times New Roman" w:cs="Times New Roman"/>
                <w:sz w:val="24"/>
                <w:szCs w:val="24"/>
              </w:rPr>
              <w:t xml:space="preserve"> </w:t>
            </w:r>
            <w:proofErr w:type="spellStart"/>
            <w:r w:rsidRPr="00536371">
              <w:rPr>
                <w:rFonts w:ascii="Times New Roman" w:hAnsi="Times New Roman" w:cs="Times New Roman"/>
                <w:sz w:val="24"/>
                <w:szCs w:val="24"/>
              </w:rPr>
              <w:t>affects</w:t>
            </w:r>
            <w:proofErr w:type="spellEnd"/>
            <w:r w:rsidRPr="00536371">
              <w:rPr>
                <w:rFonts w:ascii="Times New Roman" w:hAnsi="Times New Roman" w:cs="Times New Roman"/>
                <w:sz w:val="24"/>
                <w:szCs w:val="24"/>
              </w:rPr>
              <w:t xml:space="preserve"> </w:t>
            </w:r>
            <w:proofErr w:type="spellStart"/>
            <w:r w:rsidRPr="00536371">
              <w:rPr>
                <w:rFonts w:ascii="Times New Roman" w:hAnsi="Times New Roman" w:cs="Times New Roman"/>
                <w:sz w:val="24"/>
                <w:szCs w:val="24"/>
              </w:rPr>
              <w:t>the</w:t>
            </w:r>
            <w:proofErr w:type="spellEnd"/>
            <w:r w:rsidRPr="00536371">
              <w:rPr>
                <w:rFonts w:ascii="Times New Roman" w:hAnsi="Times New Roman" w:cs="Times New Roman"/>
                <w:sz w:val="24"/>
                <w:szCs w:val="24"/>
              </w:rPr>
              <w:t xml:space="preserve"> </w:t>
            </w:r>
            <w:proofErr w:type="spellStart"/>
            <w:r w:rsidRPr="00536371">
              <w:rPr>
                <w:rFonts w:ascii="Times New Roman" w:hAnsi="Times New Roman" w:cs="Times New Roman"/>
                <w:sz w:val="24"/>
                <w:szCs w:val="24"/>
              </w:rPr>
              <w:t>classroom</w:t>
            </w:r>
            <w:proofErr w:type="spellEnd"/>
            <w:r w:rsidRPr="00536371">
              <w:rPr>
                <w:rFonts w:ascii="Times New Roman" w:hAnsi="Times New Roman" w:cs="Times New Roman"/>
                <w:sz w:val="24"/>
                <w:szCs w:val="24"/>
              </w:rPr>
              <w:t xml:space="preserve"> </w:t>
            </w:r>
            <w:proofErr w:type="spellStart"/>
            <w:r w:rsidRPr="00536371">
              <w:rPr>
                <w:rFonts w:ascii="Times New Roman" w:hAnsi="Times New Roman" w:cs="Times New Roman"/>
                <w:sz w:val="24"/>
                <w:szCs w:val="24"/>
              </w:rPr>
              <w:t>climate</w:t>
            </w:r>
            <w:proofErr w:type="spellEnd"/>
            <w:r w:rsidRPr="00536371">
              <w:rPr>
                <w:rFonts w:ascii="Times New Roman" w:hAnsi="Times New Roman" w:cs="Times New Roman"/>
                <w:sz w:val="24"/>
                <w:szCs w:val="24"/>
              </w:rPr>
              <w:t xml:space="preserve"> in </w:t>
            </w:r>
            <w:proofErr w:type="spellStart"/>
            <w:r w:rsidRPr="00536371">
              <w:rPr>
                <w:rFonts w:ascii="Times New Roman" w:hAnsi="Times New Roman" w:cs="Times New Roman"/>
                <w:sz w:val="24"/>
                <w:szCs w:val="24"/>
              </w:rPr>
              <w:lastRenderedPageBreak/>
              <w:t>the</w:t>
            </w:r>
            <w:proofErr w:type="spellEnd"/>
            <w:r w:rsidRPr="00536371">
              <w:rPr>
                <w:rFonts w:ascii="Times New Roman" w:hAnsi="Times New Roman" w:cs="Times New Roman"/>
                <w:sz w:val="24"/>
                <w:szCs w:val="24"/>
              </w:rPr>
              <w:t xml:space="preserve"> </w:t>
            </w:r>
            <w:proofErr w:type="spellStart"/>
            <w:r w:rsidRPr="00536371">
              <w:rPr>
                <w:rFonts w:ascii="Times New Roman" w:hAnsi="Times New Roman" w:cs="Times New Roman"/>
                <w:sz w:val="24"/>
                <w:szCs w:val="24"/>
              </w:rPr>
              <w:t>regular</w:t>
            </w:r>
            <w:proofErr w:type="spellEnd"/>
            <w:r w:rsidRPr="00536371">
              <w:rPr>
                <w:rFonts w:ascii="Times New Roman" w:hAnsi="Times New Roman" w:cs="Times New Roman"/>
                <w:sz w:val="24"/>
                <w:szCs w:val="24"/>
              </w:rPr>
              <w:t xml:space="preserve"> </w:t>
            </w:r>
            <w:proofErr w:type="spellStart"/>
            <w:r w:rsidRPr="00536371">
              <w:rPr>
                <w:rFonts w:ascii="Times New Roman" w:hAnsi="Times New Roman" w:cs="Times New Roman"/>
                <w:sz w:val="24"/>
                <w:szCs w:val="24"/>
              </w:rPr>
              <w:t>classroom</w:t>
            </w:r>
            <w:proofErr w:type="spellEnd"/>
            <w:r w:rsidRPr="00536371">
              <w:rPr>
                <w:rFonts w:ascii="Times New Roman" w:hAnsi="Times New Roman" w:cs="Times New Roman"/>
                <w:sz w:val="24"/>
                <w:szCs w:val="24"/>
              </w:rPr>
              <w:t xml:space="preserve"> </w:t>
            </w:r>
            <w:proofErr w:type="spellStart"/>
            <w:r w:rsidRPr="00536371">
              <w:rPr>
                <w:rFonts w:ascii="Times New Roman" w:hAnsi="Times New Roman" w:cs="Times New Roman"/>
                <w:sz w:val="24"/>
                <w:szCs w:val="24"/>
              </w:rPr>
              <w:t>of</w:t>
            </w:r>
            <w:proofErr w:type="spellEnd"/>
            <w:r w:rsidRPr="00536371">
              <w:rPr>
                <w:rFonts w:ascii="Times New Roman" w:hAnsi="Times New Roman" w:cs="Times New Roman"/>
                <w:sz w:val="24"/>
                <w:szCs w:val="24"/>
              </w:rPr>
              <w:t xml:space="preserve"> </w:t>
            </w:r>
            <w:proofErr w:type="spellStart"/>
            <w:r w:rsidRPr="00536371">
              <w:rPr>
                <w:rFonts w:ascii="Times New Roman" w:hAnsi="Times New Roman" w:cs="Times New Roman"/>
                <w:sz w:val="24"/>
                <w:szCs w:val="24"/>
              </w:rPr>
              <w:t>specific</w:t>
            </w:r>
            <w:proofErr w:type="spellEnd"/>
            <w:r w:rsidRPr="00536371">
              <w:rPr>
                <w:rFonts w:ascii="Times New Roman" w:hAnsi="Times New Roman" w:cs="Times New Roman"/>
                <w:sz w:val="24"/>
                <w:szCs w:val="24"/>
              </w:rPr>
              <w:t xml:space="preserve"> </w:t>
            </w:r>
            <w:proofErr w:type="spellStart"/>
            <w:r w:rsidRPr="00536371">
              <w:rPr>
                <w:rFonts w:ascii="Times New Roman" w:hAnsi="Times New Roman" w:cs="Times New Roman"/>
                <w:sz w:val="24"/>
                <w:szCs w:val="24"/>
              </w:rPr>
              <w:t>kindergartens</w:t>
            </w:r>
            <w:proofErr w:type="spellEnd"/>
            <w:r w:rsidRPr="00536371">
              <w:rPr>
                <w:rFonts w:ascii="Times New Roman" w:hAnsi="Times New Roman" w:cs="Times New Roman"/>
                <w:sz w:val="24"/>
                <w:szCs w:val="24"/>
              </w:rPr>
              <w:t xml:space="preserve">. A </w:t>
            </w:r>
            <w:proofErr w:type="spellStart"/>
            <w:r w:rsidRPr="00536371">
              <w:rPr>
                <w:rFonts w:ascii="Times New Roman" w:hAnsi="Times New Roman" w:cs="Times New Roman"/>
                <w:sz w:val="24"/>
                <w:szCs w:val="24"/>
              </w:rPr>
              <w:t>total</w:t>
            </w:r>
            <w:proofErr w:type="spellEnd"/>
            <w:r w:rsidRPr="00536371">
              <w:rPr>
                <w:rFonts w:ascii="Times New Roman" w:hAnsi="Times New Roman" w:cs="Times New Roman"/>
                <w:sz w:val="24"/>
                <w:szCs w:val="24"/>
              </w:rPr>
              <w:t xml:space="preserve"> </w:t>
            </w:r>
            <w:proofErr w:type="spellStart"/>
            <w:r w:rsidRPr="00536371">
              <w:rPr>
                <w:rFonts w:ascii="Times New Roman" w:hAnsi="Times New Roman" w:cs="Times New Roman"/>
                <w:sz w:val="24"/>
                <w:szCs w:val="24"/>
              </w:rPr>
              <w:t>of</w:t>
            </w:r>
            <w:proofErr w:type="spellEnd"/>
            <w:r w:rsidRPr="00536371">
              <w:rPr>
                <w:rFonts w:ascii="Times New Roman" w:hAnsi="Times New Roman" w:cs="Times New Roman"/>
                <w:sz w:val="24"/>
                <w:szCs w:val="24"/>
              </w:rPr>
              <w:t xml:space="preserve"> ten </w:t>
            </w:r>
            <w:proofErr w:type="spellStart"/>
            <w:r w:rsidRPr="00536371">
              <w:rPr>
                <w:rFonts w:ascii="Times New Roman" w:hAnsi="Times New Roman" w:cs="Times New Roman"/>
                <w:sz w:val="24"/>
                <w:szCs w:val="24"/>
              </w:rPr>
              <w:t>kindergarten</w:t>
            </w:r>
            <w:proofErr w:type="spellEnd"/>
            <w:r w:rsidRPr="00536371">
              <w:rPr>
                <w:rFonts w:ascii="Times New Roman" w:hAnsi="Times New Roman" w:cs="Times New Roman"/>
                <w:sz w:val="24"/>
                <w:szCs w:val="24"/>
              </w:rPr>
              <w:t xml:space="preserve"> </w:t>
            </w:r>
            <w:proofErr w:type="spellStart"/>
            <w:r w:rsidRPr="00536371">
              <w:rPr>
                <w:rFonts w:ascii="Times New Roman" w:hAnsi="Times New Roman" w:cs="Times New Roman"/>
                <w:sz w:val="24"/>
                <w:szCs w:val="24"/>
              </w:rPr>
              <w:t>teachers</w:t>
            </w:r>
            <w:proofErr w:type="spellEnd"/>
            <w:r w:rsidRPr="00536371">
              <w:rPr>
                <w:rFonts w:ascii="Times New Roman" w:hAnsi="Times New Roman" w:cs="Times New Roman"/>
                <w:sz w:val="24"/>
                <w:szCs w:val="24"/>
              </w:rPr>
              <w:t xml:space="preserve">, in </w:t>
            </w:r>
            <w:proofErr w:type="spellStart"/>
            <w:r w:rsidRPr="00536371">
              <w:rPr>
                <w:rFonts w:ascii="Times New Roman" w:hAnsi="Times New Roman" w:cs="Times New Roman"/>
                <w:sz w:val="24"/>
                <w:szCs w:val="24"/>
              </w:rPr>
              <w:t>whose</w:t>
            </w:r>
            <w:proofErr w:type="spellEnd"/>
            <w:r w:rsidRPr="00536371">
              <w:rPr>
                <w:rFonts w:ascii="Times New Roman" w:hAnsi="Times New Roman" w:cs="Times New Roman"/>
                <w:sz w:val="24"/>
                <w:szCs w:val="24"/>
              </w:rPr>
              <w:t xml:space="preserve"> </w:t>
            </w:r>
            <w:proofErr w:type="spellStart"/>
            <w:r w:rsidRPr="00536371">
              <w:rPr>
                <w:rFonts w:ascii="Times New Roman" w:hAnsi="Times New Roman" w:cs="Times New Roman"/>
                <w:sz w:val="24"/>
                <w:szCs w:val="24"/>
              </w:rPr>
              <w:t>classes</w:t>
            </w:r>
            <w:proofErr w:type="spellEnd"/>
            <w:r w:rsidRPr="00536371">
              <w:rPr>
                <w:rFonts w:ascii="Times New Roman" w:hAnsi="Times New Roman" w:cs="Times New Roman"/>
                <w:sz w:val="24"/>
                <w:szCs w:val="24"/>
              </w:rPr>
              <w:t xml:space="preserve"> a </w:t>
            </w:r>
            <w:proofErr w:type="spellStart"/>
            <w:r w:rsidRPr="00536371">
              <w:rPr>
                <w:rFonts w:ascii="Times New Roman" w:hAnsi="Times New Roman" w:cs="Times New Roman"/>
                <w:sz w:val="24"/>
                <w:szCs w:val="24"/>
              </w:rPr>
              <w:t>teaching</w:t>
            </w:r>
            <w:proofErr w:type="spellEnd"/>
            <w:r w:rsidRPr="00536371">
              <w:rPr>
                <w:rFonts w:ascii="Times New Roman" w:hAnsi="Times New Roman" w:cs="Times New Roman"/>
                <w:sz w:val="24"/>
                <w:szCs w:val="24"/>
              </w:rPr>
              <w:t xml:space="preserve"> </w:t>
            </w:r>
            <w:proofErr w:type="spellStart"/>
            <w:r w:rsidRPr="00536371">
              <w:rPr>
                <w:rFonts w:ascii="Times New Roman" w:hAnsi="Times New Roman" w:cs="Times New Roman"/>
                <w:sz w:val="24"/>
                <w:szCs w:val="24"/>
              </w:rPr>
              <w:t>assistant</w:t>
            </w:r>
            <w:proofErr w:type="spellEnd"/>
            <w:r w:rsidRPr="00536371">
              <w:rPr>
                <w:rFonts w:ascii="Times New Roman" w:hAnsi="Times New Roman" w:cs="Times New Roman"/>
                <w:sz w:val="24"/>
                <w:szCs w:val="24"/>
              </w:rPr>
              <w:t xml:space="preserve"> </w:t>
            </w:r>
            <w:proofErr w:type="spellStart"/>
            <w:r w:rsidRPr="00536371">
              <w:rPr>
                <w:rFonts w:ascii="Times New Roman" w:hAnsi="Times New Roman" w:cs="Times New Roman"/>
                <w:sz w:val="24"/>
                <w:szCs w:val="24"/>
              </w:rPr>
              <w:t>works</w:t>
            </w:r>
            <w:proofErr w:type="spellEnd"/>
            <w:r w:rsidRPr="00536371">
              <w:rPr>
                <w:rFonts w:ascii="Times New Roman" w:hAnsi="Times New Roman" w:cs="Times New Roman"/>
                <w:sz w:val="24"/>
                <w:szCs w:val="24"/>
              </w:rPr>
              <w:t xml:space="preserve">, </w:t>
            </w:r>
            <w:proofErr w:type="spellStart"/>
            <w:r w:rsidRPr="00536371">
              <w:rPr>
                <w:rFonts w:ascii="Times New Roman" w:hAnsi="Times New Roman" w:cs="Times New Roman"/>
                <w:sz w:val="24"/>
                <w:szCs w:val="24"/>
              </w:rPr>
              <w:t>participated</w:t>
            </w:r>
            <w:proofErr w:type="spellEnd"/>
            <w:r w:rsidRPr="00536371">
              <w:rPr>
                <w:rFonts w:ascii="Times New Roman" w:hAnsi="Times New Roman" w:cs="Times New Roman"/>
                <w:sz w:val="24"/>
                <w:szCs w:val="24"/>
              </w:rPr>
              <w:t xml:space="preserve"> </w:t>
            </w:r>
            <w:proofErr w:type="spellStart"/>
            <w:r w:rsidRPr="00536371">
              <w:rPr>
                <w:rFonts w:ascii="Times New Roman" w:hAnsi="Times New Roman" w:cs="Times New Roman"/>
                <w:sz w:val="24"/>
                <w:szCs w:val="24"/>
              </w:rPr>
              <w:t>through</w:t>
            </w:r>
            <w:proofErr w:type="spellEnd"/>
            <w:r w:rsidRPr="00536371">
              <w:rPr>
                <w:rFonts w:ascii="Times New Roman" w:hAnsi="Times New Roman" w:cs="Times New Roman"/>
                <w:sz w:val="24"/>
                <w:szCs w:val="24"/>
              </w:rPr>
              <w:t xml:space="preserve"> </w:t>
            </w:r>
            <w:proofErr w:type="spellStart"/>
            <w:r w:rsidRPr="00536371">
              <w:rPr>
                <w:rFonts w:ascii="Times New Roman" w:hAnsi="Times New Roman" w:cs="Times New Roman"/>
                <w:sz w:val="24"/>
                <w:szCs w:val="24"/>
              </w:rPr>
              <w:t>semi-structured</w:t>
            </w:r>
            <w:proofErr w:type="spellEnd"/>
            <w:r w:rsidRPr="00536371">
              <w:rPr>
                <w:rFonts w:ascii="Times New Roman" w:hAnsi="Times New Roman" w:cs="Times New Roman"/>
                <w:sz w:val="24"/>
                <w:szCs w:val="24"/>
              </w:rPr>
              <w:t xml:space="preserve"> </w:t>
            </w:r>
            <w:proofErr w:type="spellStart"/>
            <w:r w:rsidRPr="00536371">
              <w:rPr>
                <w:rFonts w:ascii="Times New Roman" w:hAnsi="Times New Roman" w:cs="Times New Roman"/>
                <w:sz w:val="24"/>
                <w:szCs w:val="24"/>
              </w:rPr>
              <w:t>interviews</w:t>
            </w:r>
            <w:proofErr w:type="spellEnd"/>
            <w:r w:rsidRPr="00536371">
              <w:rPr>
                <w:rFonts w:ascii="Times New Roman" w:hAnsi="Times New Roman" w:cs="Times New Roman"/>
                <w:sz w:val="24"/>
                <w:szCs w:val="24"/>
              </w:rPr>
              <w:t xml:space="preserve">, </w:t>
            </w:r>
            <w:proofErr w:type="spellStart"/>
            <w:r w:rsidRPr="00536371">
              <w:rPr>
                <w:rFonts w:ascii="Times New Roman" w:hAnsi="Times New Roman" w:cs="Times New Roman"/>
                <w:sz w:val="24"/>
                <w:szCs w:val="24"/>
              </w:rPr>
              <w:t>through</w:t>
            </w:r>
            <w:proofErr w:type="spellEnd"/>
            <w:r w:rsidRPr="00536371">
              <w:rPr>
                <w:rFonts w:ascii="Times New Roman" w:hAnsi="Times New Roman" w:cs="Times New Roman"/>
                <w:sz w:val="24"/>
                <w:szCs w:val="24"/>
              </w:rPr>
              <w:t xml:space="preserve"> </w:t>
            </w:r>
            <w:proofErr w:type="spellStart"/>
            <w:r w:rsidRPr="00536371">
              <w:rPr>
                <w:rFonts w:ascii="Times New Roman" w:hAnsi="Times New Roman" w:cs="Times New Roman"/>
                <w:sz w:val="24"/>
                <w:szCs w:val="24"/>
              </w:rPr>
              <w:t>which</w:t>
            </w:r>
            <w:proofErr w:type="spellEnd"/>
            <w:r w:rsidRPr="00536371">
              <w:rPr>
                <w:rFonts w:ascii="Times New Roman" w:hAnsi="Times New Roman" w:cs="Times New Roman"/>
                <w:sz w:val="24"/>
                <w:szCs w:val="24"/>
              </w:rPr>
              <w:t xml:space="preserve"> </w:t>
            </w:r>
            <w:proofErr w:type="spellStart"/>
            <w:r w:rsidRPr="00536371">
              <w:rPr>
                <w:rFonts w:ascii="Times New Roman" w:hAnsi="Times New Roman" w:cs="Times New Roman"/>
                <w:sz w:val="24"/>
                <w:szCs w:val="24"/>
              </w:rPr>
              <w:t>it</w:t>
            </w:r>
            <w:proofErr w:type="spellEnd"/>
            <w:r w:rsidRPr="00536371">
              <w:rPr>
                <w:rFonts w:ascii="Times New Roman" w:hAnsi="Times New Roman" w:cs="Times New Roman"/>
                <w:sz w:val="24"/>
                <w:szCs w:val="24"/>
              </w:rPr>
              <w:t xml:space="preserve"> </w:t>
            </w:r>
            <w:proofErr w:type="spellStart"/>
            <w:r w:rsidRPr="00536371">
              <w:rPr>
                <w:rFonts w:ascii="Times New Roman" w:hAnsi="Times New Roman" w:cs="Times New Roman"/>
                <w:sz w:val="24"/>
                <w:szCs w:val="24"/>
              </w:rPr>
              <w:t>was</w:t>
            </w:r>
            <w:proofErr w:type="spellEnd"/>
            <w:r w:rsidRPr="00536371">
              <w:rPr>
                <w:rFonts w:ascii="Times New Roman" w:hAnsi="Times New Roman" w:cs="Times New Roman"/>
                <w:sz w:val="24"/>
                <w:szCs w:val="24"/>
              </w:rPr>
              <w:t xml:space="preserve"> </w:t>
            </w:r>
            <w:proofErr w:type="spellStart"/>
            <w:r w:rsidRPr="00536371">
              <w:rPr>
                <w:rFonts w:ascii="Times New Roman" w:hAnsi="Times New Roman" w:cs="Times New Roman"/>
                <w:sz w:val="24"/>
                <w:szCs w:val="24"/>
              </w:rPr>
              <w:t>possible</w:t>
            </w:r>
            <w:proofErr w:type="spellEnd"/>
            <w:r w:rsidRPr="00536371">
              <w:rPr>
                <w:rFonts w:ascii="Times New Roman" w:hAnsi="Times New Roman" w:cs="Times New Roman"/>
                <w:sz w:val="24"/>
                <w:szCs w:val="24"/>
              </w:rPr>
              <w:t xml:space="preserve"> to </w:t>
            </w:r>
            <w:proofErr w:type="spellStart"/>
            <w:r w:rsidRPr="00536371">
              <w:rPr>
                <w:rFonts w:ascii="Times New Roman" w:hAnsi="Times New Roman" w:cs="Times New Roman"/>
                <w:sz w:val="24"/>
                <w:szCs w:val="24"/>
              </w:rPr>
              <w:t>find</w:t>
            </w:r>
            <w:proofErr w:type="spellEnd"/>
            <w:r w:rsidRPr="00536371">
              <w:rPr>
                <w:rFonts w:ascii="Times New Roman" w:hAnsi="Times New Roman" w:cs="Times New Roman"/>
                <w:sz w:val="24"/>
                <w:szCs w:val="24"/>
              </w:rPr>
              <w:t xml:space="preserve"> </w:t>
            </w:r>
            <w:proofErr w:type="spellStart"/>
            <w:r w:rsidRPr="00536371">
              <w:rPr>
                <w:rFonts w:ascii="Times New Roman" w:hAnsi="Times New Roman" w:cs="Times New Roman"/>
                <w:sz w:val="24"/>
                <w:szCs w:val="24"/>
              </w:rPr>
              <w:t>out</w:t>
            </w:r>
            <w:proofErr w:type="spellEnd"/>
            <w:r w:rsidRPr="00536371">
              <w:rPr>
                <w:rFonts w:ascii="Times New Roman" w:hAnsi="Times New Roman" w:cs="Times New Roman"/>
                <w:sz w:val="24"/>
                <w:szCs w:val="24"/>
              </w:rPr>
              <w:t xml:space="preserve"> </w:t>
            </w:r>
            <w:proofErr w:type="spellStart"/>
            <w:r w:rsidRPr="00536371">
              <w:rPr>
                <w:rFonts w:ascii="Times New Roman" w:hAnsi="Times New Roman" w:cs="Times New Roman"/>
                <w:sz w:val="24"/>
                <w:szCs w:val="24"/>
              </w:rPr>
              <w:t>how</w:t>
            </w:r>
            <w:proofErr w:type="spellEnd"/>
            <w:r w:rsidRPr="00536371">
              <w:rPr>
                <w:rFonts w:ascii="Times New Roman" w:hAnsi="Times New Roman" w:cs="Times New Roman"/>
                <w:sz w:val="24"/>
                <w:szCs w:val="24"/>
              </w:rPr>
              <w:t xml:space="preserve"> </w:t>
            </w:r>
            <w:proofErr w:type="spellStart"/>
            <w:r w:rsidRPr="00536371">
              <w:rPr>
                <w:rFonts w:ascii="Times New Roman" w:hAnsi="Times New Roman" w:cs="Times New Roman"/>
                <w:sz w:val="24"/>
                <w:szCs w:val="24"/>
              </w:rPr>
              <w:t>they</w:t>
            </w:r>
            <w:proofErr w:type="spellEnd"/>
            <w:r w:rsidRPr="00536371">
              <w:rPr>
                <w:rFonts w:ascii="Times New Roman" w:hAnsi="Times New Roman" w:cs="Times New Roman"/>
                <w:sz w:val="24"/>
                <w:szCs w:val="24"/>
              </w:rPr>
              <w:t xml:space="preserve"> </w:t>
            </w:r>
            <w:proofErr w:type="spellStart"/>
            <w:r w:rsidRPr="00536371">
              <w:rPr>
                <w:rFonts w:ascii="Times New Roman" w:hAnsi="Times New Roman" w:cs="Times New Roman"/>
                <w:sz w:val="24"/>
                <w:szCs w:val="24"/>
              </w:rPr>
              <w:t>perceive</w:t>
            </w:r>
            <w:proofErr w:type="spellEnd"/>
            <w:r w:rsidRPr="00536371">
              <w:rPr>
                <w:rFonts w:ascii="Times New Roman" w:hAnsi="Times New Roman" w:cs="Times New Roman"/>
                <w:sz w:val="24"/>
                <w:szCs w:val="24"/>
              </w:rPr>
              <w:t xml:space="preserve"> </w:t>
            </w:r>
            <w:proofErr w:type="spellStart"/>
            <w:r w:rsidRPr="00536371">
              <w:rPr>
                <w:rFonts w:ascii="Times New Roman" w:hAnsi="Times New Roman" w:cs="Times New Roman"/>
                <w:sz w:val="24"/>
                <w:szCs w:val="24"/>
              </w:rPr>
              <w:t>their</w:t>
            </w:r>
            <w:proofErr w:type="spellEnd"/>
            <w:r w:rsidRPr="00536371">
              <w:rPr>
                <w:rFonts w:ascii="Times New Roman" w:hAnsi="Times New Roman" w:cs="Times New Roman"/>
                <w:sz w:val="24"/>
                <w:szCs w:val="24"/>
              </w:rPr>
              <w:t xml:space="preserve"> </w:t>
            </w:r>
            <w:proofErr w:type="spellStart"/>
            <w:r w:rsidRPr="00536371">
              <w:rPr>
                <w:rFonts w:ascii="Times New Roman" w:hAnsi="Times New Roman" w:cs="Times New Roman"/>
                <w:sz w:val="24"/>
                <w:szCs w:val="24"/>
              </w:rPr>
              <w:t>work</w:t>
            </w:r>
            <w:proofErr w:type="spellEnd"/>
            <w:r w:rsidRPr="00536371">
              <w:rPr>
                <w:rFonts w:ascii="Times New Roman" w:hAnsi="Times New Roman" w:cs="Times New Roman"/>
                <w:sz w:val="24"/>
                <w:szCs w:val="24"/>
              </w:rPr>
              <w:t xml:space="preserve"> in </w:t>
            </w:r>
            <w:proofErr w:type="spellStart"/>
            <w:r w:rsidRPr="00536371">
              <w:rPr>
                <w:rFonts w:ascii="Times New Roman" w:hAnsi="Times New Roman" w:cs="Times New Roman"/>
                <w:sz w:val="24"/>
                <w:szCs w:val="24"/>
              </w:rPr>
              <w:t>the</w:t>
            </w:r>
            <w:proofErr w:type="spellEnd"/>
            <w:r w:rsidRPr="00536371">
              <w:rPr>
                <w:rFonts w:ascii="Times New Roman" w:hAnsi="Times New Roman" w:cs="Times New Roman"/>
                <w:sz w:val="24"/>
                <w:szCs w:val="24"/>
              </w:rPr>
              <w:t xml:space="preserve"> </w:t>
            </w:r>
            <w:proofErr w:type="spellStart"/>
            <w:r w:rsidRPr="00536371">
              <w:rPr>
                <w:rFonts w:ascii="Times New Roman" w:hAnsi="Times New Roman" w:cs="Times New Roman"/>
                <w:sz w:val="24"/>
                <w:szCs w:val="24"/>
              </w:rPr>
              <w:t>context</w:t>
            </w:r>
            <w:proofErr w:type="spellEnd"/>
            <w:r w:rsidRPr="00536371">
              <w:rPr>
                <w:rFonts w:ascii="Times New Roman" w:hAnsi="Times New Roman" w:cs="Times New Roman"/>
                <w:sz w:val="24"/>
                <w:szCs w:val="24"/>
              </w:rPr>
              <w:t xml:space="preserve"> </w:t>
            </w:r>
            <w:proofErr w:type="spellStart"/>
            <w:r w:rsidRPr="00536371">
              <w:rPr>
                <w:rFonts w:ascii="Times New Roman" w:hAnsi="Times New Roman" w:cs="Times New Roman"/>
                <w:sz w:val="24"/>
                <w:szCs w:val="24"/>
              </w:rPr>
              <w:t>of</w:t>
            </w:r>
            <w:proofErr w:type="spellEnd"/>
            <w:r w:rsidRPr="00536371">
              <w:rPr>
                <w:rFonts w:ascii="Times New Roman" w:hAnsi="Times New Roman" w:cs="Times New Roman"/>
                <w:sz w:val="24"/>
                <w:szCs w:val="24"/>
              </w:rPr>
              <w:t xml:space="preserve"> a positive </w:t>
            </w:r>
            <w:proofErr w:type="spellStart"/>
            <w:r w:rsidRPr="00536371">
              <w:rPr>
                <w:rFonts w:ascii="Times New Roman" w:hAnsi="Times New Roman" w:cs="Times New Roman"/>
                <w:sz w:val="24"/>
                <w:szCs w:val="24"/>
              </w:rPr>
              <w:t>classroom</w:t>
            </w:r>
            <w:proofErr w:type="spellEnd"/>
            <w:r w:rsidRPr="00536371">
              <w:rPr>
                <w:rFonts w:ascii="Times New Roman" w:hAnsi="Times New Roman" w:cs="Times New Roman"/>
                <w:sz w:val="24"/>
                <w:szCs w:val="24"/>
              </w:rPr>
              <w:t xml:space="preserve"> </w:t>
            </w:r>
            <w:proofErr w:type="spellStart"/>
            <w:r w:rsidRPr="00536371">
              <w:rPr>
                <w:rFonts w:ascii="Times New Roman" w:hAnsi="Times New Roman" w:cs="Times New Roman"/>
                <w:sz w:val="24"/>
                <w:szCs w:val="24"/>
              </w:rPr>
              <w:t>climate</w:t>
            </w:r>
            <w:proofErr w:type="spellEnd"/>
            <w:r w:rsidRPr="00536371">
              <w:rPr>
                <w:rFonts w:ascii="Times New Roman" w:hAnsi="Times New Roman" w:cs="Times New Roman"/>
                <w:sz w:val="24"/>
                <w:szCs w:val="24"/>
              </w:rPr>
              <w:t>.</w:t>
            </w:r>
          </w:p>
          <w:p w14:paraId="6F2FB6B1" w14:textId="77777777" w:rsidR="006E1E63" w:rsidRPr="00536371" w:rsidRDefault="006E1E63" w:rsidP="0003141D">
            <w:pPr>
              <w:spacing w:line="360" w:lineRule="auto"/>
              <w:rPr>
                <w:rFonts w:ascii="Times New Roman" w:hAnsi="Times New Roman" w:cs="Times New Roman"/>
                <w:sz w:val="24"/>
                <w:szCs w:val="24"/>
              </w:rPr>
            </w:pPr>
            <w:proofErr w:type="spellStart"/>
            <w:r w:rsidRPr="00536371">
              <w:rPr>
                <w:rFonts w:ascii="Times New Roman" w:hAnsi="Times New Roman" w:cs="Times New Roman"/>
                <w:sz w:val="24"/>
                <w:szCs w:val="24"/>
              </w:rPr>
              <w:t>The</w:t>
            </w:r>
            <w:proofErr w:type="spellEnd"/>
            <w:r w:rsidRPr="00536371">
              <w:rPr>
                <w:rFonts w:ascii="Times New Roman" w:hAnsi="Times New Roman" w:cs="Times New Roman"/>
                <w:sz w:val="24"/>
                <w:szCs w:val="24"/>
              </w:rPr>
              <w:t xml:space="preserve"> </w:t>
            </w:r>
            <w:proofErr w:type="spellStart"/>
            <w:r w:rsidRPr="00536371">
              <w:rPr>
                <w:rFonts w:ascii="Times New Roman" w:hAnsi="Times New Roman" w:cs="Times New Roman"/>
                <w:sz w:val="24"/>
                <w:szCs w:val="24"/>
              </w:rPr>
              <w:t>main</w:t>
            </w:r>
            <w:proofErr w:type="spellEnd"/>
            <w:r w:rsidRPr="00536371">
              <w:rPr>
                <w:rFonts w:ascii="Times New Roman" w:hAnsi="Times New Roman" w:cs="Times New Roman"/>
                <w:sz w:val="24"/>
                <w:szCs w:val="24"/>
              </w:rPr>
              <w:t xml:space="preserve"> </w:t>
            </w:r>
            <w:proofErr w:type="spellStart"/>
            <w:r w:rsidRPr="00536371">
              <w:rPr>
                <w:rFonts w:ascii="Times New Roman" w:hAnsi="Times New Roman" w:cs="Times New Roman"/>
                <w:sz w:val="24"/>
                <w:szCs w:val="24"/>
              </w:rPr>
              <w:t>objective</w:t>
            </w:r>
            <w:proofErr w:type="spellEnd"/>
            <w:r w:rsidRPr="00536371">
              <w:rPr>
                <w:rFonts w:ascii="Times New Roman" w:hAnsi="Times New Roman" w:cs="Times New Roman"/>
                <w:sz w:val="24"/>
                <w:szCs w:val="24"/>
              </w:rPr>
              <w:t xml:space="preserve"> </w:t>
            </w:r>
            <w:proofErr w:type="spellStart"/>
            <w:r w:rsidRPr="00536371">
              <w:rPr>
                <w:rFonts w:ascii="Times New Roman" w:hAnsi="Times New Roman" w:cs="Times New Roman"/>
                <w:sz w:val="24"/>
                <w:szCs w:val="24"/>
              </w:rPr>
              <w:t>of</w:t>
            </w:r>
            <w:proofErr w:type="spellEnd"/>
            <w:r w:rsidRPr="00536371">
              <w:rPr>
                <w:rFonts w:ascii="Times New Roman" w:hAnsi="Times New Roman" w:cs="Times New Roman"/>
                <w:sz w:val="24"/>
                <w:szCs w:val="24"/>
              </w:rPr>
              <w:t xml:space="preserve"> </w:t>
            </w:r>
            <w:proofErr w:type="spellStart"/>
            <w:r w:rsidRPr="00536371">
              <w:rPr>
                <w:rFonts w:ascii="Times New Roman" w:hAnsi="Times New Roman" w:cs="Times New Roman"/>
                <w:sz w:val="24"/>
                <w:szCs w:val="24"/>
              </w:rPr>
              <w:t>the</w:t>
            </w:r>
            <w:proofErr w:type="spellEnd"/>
            <w:r w:rsidRPr="00536371">
              <w:rPr>
                <w:rFonts w:ascii="Times New Roman" w:hAnsi="Times New Roman" w:cs="Times New Roman"/>
                <w:sz w:val="24"/>
                <w:szCs w:val="24"/>
              </w:rPr>
              <w:t xml:space="preserve"> </w:t>
            </w:r>
            <w:proofErr w:type="spellStart"/>
            <w:r w:rsidRPr="00536371">
              <w:rPr>
                <w:rFonts w:ascii="Times New Roman" w:hAnsi="Times New Roman" w:cs="Times New Roman"/>
                <w:sz w:val="24"/>
                <w:szCs w:val="24"/>
              </w:rPr>
              <w:t>present</w:t>
            </w:r>
            <w:proofErr w:type="spellEnd"/>
            <w:r w:rsidRPr="00536371">
              <w:rPr>
                <w:rFonts w:ascii="Times New Roman" w:hAnsi="Times New Roman" w:cs="Times New Roman"/>
                <w:sz w:val="24"/>
                <w:szCs w:val="24"/>
              </w:rPr>
              <w:t xml:space="preserve"> </w:t>
            </w:r>
            <w:proofErr w:type="spellStart"/>
            <w:r w:rsidRPr="00536371">
              <w:rPr>
                <w:rFonts w:ascii="Times New Roman" w:hAnsi="Times New Roman" w:cs="Times New Roman"/>
                <w:sz w:val="24"/>
                <w:szCs w:val="24"/>
              </w:rPr>
              <w:t>research</w:t>
            </w:r>
            <w:proofErr w:type="spellEnd"/>
            <w:r w:rsidRPr="00536371">
              <w:rPr>
                <w:rFonts w:ascii="Times New Roman" w:hAnsi="Times New Roman" w:cs="Times New Roman"/>
                <w:sz w:val="24"/>
                <w:szCs w:val="24"/>
              </w:rPr>
              <w:t xml:space="preserve"> </w:t>
            </w:r>
            <w:proofErr w:type="spellStart"/>
            <w:r w:rsidRPr="00536371">
              <w:rPr>
                <w:rFonts w:ascii="Times New Roman" w:hAnsi="Times New Roman" w:cs="Times New Roman"/>
                <w:sz w:val="24"/>
                <w:szCs w:val="24"/>
              </w:rPr>
              <w:t>investigation</w:t>
            </w:r>
            <w:proofErr w:type="spellEnd"/>
            <w:r w:rsidRPr="00536371">
              <w:rPr>
                <w:rFonts w:ascii="Times New Roman" w:hAnsi="Times New Roman" w:cs="Times New Roman"/>
                <w:sz w:val="24"/>
                <w:szCs w:val="24"/>
              </w:rPr>
              <w:t xml:space="preserve"> </w:t>
            </w:r>
            <w:proofErr w:type="spellStart"/>
            <w:r w:rsidRPr="00536371">
              <w:rPr>
                <w:rFonts w:ascii="Times New Roman" w:hAnsi="Times New Roman" w:cs="Times New Roman"/>
                <w:sz w:val="24"/>
                <w:szCs w:val="24"/>
              </w:rPr>
              <w:t>was</w:t>
            </w:r>
            <w:proofErr w:type="spellEnd"/>
            <w:r w:rsidRPr="00536371">
              <w:rPr>
                <w:rFonts w:ascii="Times New Roman" w:hAnsi="Times New Roman" w:cs="Times New Roman"/>
                <w:sz w:val="24"/>
                <w:szCs w:val="24"/>
              </w:rPr>
              <w:t xml:space="preserve"> to </w:t>
            </w:r>
            <w:proofErr w:type="spellStart"/>
            <w:r w:rsidRPr="00536371">
              <w:rPr>
                <w:rFonts w:ascii="Times New Roman" w:hAnsi="Times New Roman" w:cs="Times New Roman"/>
                <w:sz w:val="24"/>
                <w:szCs w:val="24"/>
              </w:rPr>
              <w:t>find</w:t>
            </w:r>
            <w:proofErr w:type="spellEnd"/>
            <w:r w:rsidRPr="00536371">
              <w:rPr>
                <w:rFonts w:ascii="Times New Roman" w:hAnsi="Times New Roman" w:cs="Times New Roman"/>
                <w:sz w:val="24"/>
                <w:szCs w:val="24"/>
              </w:rPr>
              <w:t xml:space="preserve"> </w:t>
            </w:r>
            <w:proofErr w:type="spellStart"/>
            <w:r w:rsidRPr="00536371">
              <w:rPr>
                <w:rFonts w:ascii="Times New Roman" w:hAnsi="Times New Roman" w:cs="Times New Roman"/>
                <w:sz w:val="24"/>
                <w:szCs w:val="24"/>
              </w:rPr>
              <w:t>out</w:t>
            </w:r>
            <w:proofErr w:type="spellEnd"/>
            <w:r w:rsidRPr="00536371">
              <w:rPr>
                <w:rFonts w:ascii="Times New Roman" w:hAnsi="Times New Roman" w:cs="Times New Roman"/>
                <w:sz w:val="24"/>
                <w:szCs w:val="24"/>
              </w:rPr>
              <w:t xml:space="preserve"> </w:t>
            </w:r>
            <w:proofErr w:type="spellStart"/>
            <w:r w:rsidRPr="00536371">
              <w:rPr>
                <w:rFonts w:ascii="Times New Roman" w:hAnsi="Times New Roman" w:cs="Times New Roman"/>
                <w:sz w:val="24"/>
                <w:szCs w:val="24"/>
              </w:rPr>
              <w:t>how</w:t>
            </w:r>
            <w:proofErr w:type="spellEnd"/>
            <w:r w:rsidRPr="00536371">
              <w:rPr>
                <w:rFonts w:ascii="Times New Roman" w:hAnsi="Times New Roman" w:cs="Times New Roman"/>
                <w:sz w:val="24"/>
                <w:szCs w:val="24"/>
              </w:rPr>
              <w:t xml:space="preserve"> a </w:t>
            </w:r>
            <w:proofErr w:type="spellStart"/>
            <w:r w:rsidRPr="00536371">
              <w:rPr>
                <w:rFonts w:ascii="Times New Roman" w:hAnsi="Times New Roman" w:cs="Times New Roman"/>
                <w:sz w:val="24"/>
                <w:szCs w:val="24"/>
              </w:rPr>
              <w:t>teacher's</w:t>
            </w:r>
            <w:proofErr w:type="spellEnd"/>
            <w:r w:rsidRPr="00536371">
              <w:rPr>
                <w:rFonts w:ascii="Times New Roman" w:hAnsi="Times New Roman" w:cs="Times New Roman"/>
                <w:sz w:val="24"/>
                <w:szCs w:val="24"/>
              </w:rPr>
              <w:t xml:space="preserve"> </w:t>
            </w:r>
            <w:proofErr w:type="spellStart"/>
            <w:r w:rsidRPr="00536371">
              <w:rPr>
                <w:rFonts w:ascii="Times New Roman" w:hAnsi="Times New Roman" w:cs="Times New Roman"/>
                <w:sz w:val="24"/>
                <w:szCs w:val="24"/>
              </w:rPr>
              <w:t>assistant</w:t>
            </w:r>
            <w:proofErr w:type="spellEnd"/>
            <w:r w:rsidRPr="00536371">
              <w:rPr>
                <w:rFonts w:ascii="Times New Roman" w:hAnsi="Times New Roman" w:cs="Times New Roman"/>
                <w:sz w:val="24"/>
                <w:szCs w:val="24"/>
              </w:rPr>
              <w:t xml:space="preserve"> </w:t>
            </w:r>
            <w:proofErr w:type="spellStart"/>
            <w:r w:rsidRPr="00536371">
              <w:rPr>
                <w:rFonts w:ascii="Times New Roman" w:hAnsi="Times New Roman" w:cs="Times New Roman"/>
                <w:sz w:val="24"/>
                <w:szCs w:val="24"/>
              </w:rPr>
              <w:t>affects</w:t>
            </w:r>
            <w:proofErr w:type="spellEnd"/>
            <w:r w:rsidRPr="00536371">
              <w:rPr>
                <w:rFonts w:ascii="Times New Roman" w:hAnsi="Times New Roman" w:cs="Times New Roman"/>
                <w:sz w:val="24"/>
                <w:szCs w:val="24"/>
              </w:rPr>
              <w:t xml:space="preserve"> </w:t>
            </w:r>
            <w:proofErr w:type="spellStart"/>
            <w:r w:rsidRPr="00536371">
              <w:rPr>
                <w:rFonts w:ascii="Times New Roman" w:hAnsi="Times New Roman" w:cs="Times New Roman"/>
                <w:sz w:val="24"/>
                <w:szCs w:val="24"/>
              </w:rPr>
              <w:t>the</w:t>
            </w:r>
            <w:proofErr w:type="spellEnd"/>
            <w:r w:rsidRPr="00536371">
              <w:rPr>
                <w:rFonts w:ascii="Times New Roman" w:hAnsi="Times New Roman" w:cs="Times New Roman"/>
                <w:sz w:val="24"/>
                <w:szCs w:val="24"/>
              </w:rPr>
              <w:t xml:space="preserve"> </w:t>
            </w:r>
            <w:proofErr w:type="spellStart"/>
            <w:r w:rsidRPr="00536371">
              <w:rPr>
                <w:rFonts w:ascii="Times New Roman" w:hAnsi="Times New Roman" w:cs="Times New Roman"/>
                <w:sz w:val="24"/>
                <w:szCs w:val="24"/>
              </w:rPr>
              <w:t>classroom</w:t>
            </w:r>
            <w:proofErr w:type="spellEnd"/>
            <w:r w:rsidRPr="00536371">
              <w:rPr>
                <w:rFonts w:ascii="Times New Roman" w:hAnsi="Times New Roman" w:cs="Times New Roman"/>
                <w:sz w:val="24"/>
                <w:szCs w:val="24"/>
              </w:rPr>
              <w:t xml:space="preserve"> </w:t>
            </w:r>
            <w:proofErr w:type="spellStart"/>
            <w:r w:rsidRPr="00536371">
              <w:rPr>
                <w:rFonts w:ascii="Times New Roman" w:hAnsi="Times New Roman" w:cs="Times New Roman"/>
                <w:sz w:val="24"/>
                <w:szCs w:val="24"/>
              </w:rPr>
              <w:t>climate</w:t>
            </w:r>
            <w:proofErr w:type="spellEnd"/>
            <w:r w:rsidRPr="00536371">
              <w:rPr>
                <w:rFonts w:ascii="Times New Roman" w:hAnsi="Times New Roman" w:cs="Times New Roman"/>
                <w:sz w:val="24"/>
                <w:szCs w:val="24"/>
              </w:rPr>
              <w:t xml:space="preserve"> in a </w:t>
            </w:r>
            <w:proofErr w:type="spellStart"/>
            <w:r w:rsidRPr="00536371">
              <w:rPr>
                <w:rFonts w:ascii="Times New Roman" w:hAnsi="Times New Roman" w:cs="Times New Roman"/>
                <w:sz w:val="24"/>
                <w:szCs w:val="24"/>
              </w:rPr>
              <w:t>mainstream</w:t>
            </w:r>
            <w:proofErr w:type="spellEnd"/>
            <w:r w:rsidRPr="00536371">
              <w:rPr>
                <w:rFonts w:ascii="Times New Roman" w:hAnsi="Times New Roman" w:cs="Times New Roman"/>
                <w:sz w:val="24"/>
                <w:szCs w:val="24"/>
              </w:rPr>
              <w:t xml:space="preserve"> </w:t>
            </w:r>
            <w:proofErr w:type="spellStart"/>
            <w:r w:rsidRPr="00536371">
              <w:rPr>
                <w:rFonts w:ascii="Times New Roman" w:hAnsi="Times New Roman" w:cs="Times New Roman"/>
                <w:sz w:val="24"/>
                <w:szCs w:val="24"/>
              </w:rPr>
              <w:t>kindergarten</w:t>
            </w:r>
            <w:proofErr w:type="spellEnd"/>
            <w:r w:rsidRPr="00536371">
              <w:rPr>
                <w:rFonts w:ascii="Times New Roman" w:hAnsi="Times New Roman" w:cs="Times New Roman"/>
                <w:sz w:val="24"/>
                <w:szCs w:val="24"/>
              </w:rPr>
              <w:t xml:space="preserve"> </w:t>
            </w:r>
            <w:proofErr w:type="spellStart"/>
            <w:r w:rsidRPr="00536371">
              <w:rPr>
                <w:rFonts w:ascii="Times New Roman" w:hAnsi="Times New Roman" w:cs="Times New Roman"/>
                <w:sz w:val="24"/>
                <w:szCs w:val="24"/>
              </w:rPr>
              <w:t>classroom</w:t>
            </w:r>
            <w:proofErr w:type="spellEnd"/>
            <w:r w:rsidRPr="00536371">
              <w:rPr>
                <w:rFonts w:ascii="Times New Roman" w:hAnsi="Times New Roman" w:cs="Times New Roman"/>
                <w:sz w:val="24"/>
                <w:szCs w:val="24"/>
              </w:rPr>
              <w:t>.</w:t>
            </w:r>
          </w:p>
        </w:tc>
      </w:tr>
      <w:tr w:rsidR="006E1E63" w:rsidRPr="00536371" w14:paraId="27AAF4C7" w14:textId="77777777" w:rsidTr="0003141D">
        <w:trPr>
          <w:trHeight w:val="567"/>
        </w:trPr>
        <w:tc>
          <w:tcPr>
            <w:tcW w:w="2830" w:type="dxa"/>
          </w:tcPr>
          <w:p w14:paraId="25B26082" w14:textId="77777777" w:rsidR="006E1E63" w:rsidRPr="007F41F3" w:rsidRDefault="006E1E63" w:rsidP="0003141D">
            <w:pPr>
              <w:rPr>
                <w:rFonts w:ascii="Times New Roman" w:hAnsi="Times New Roman" w:cs="Times New Roman"/>
                <w:b/>
                <w:sz w:val="24"/>
                <w:szCs w:val="24"/>
              </w:rPr>
            </w:pPr>
            <w:r w:rsidRPr="007F41F3">
              <w:rPr>
                <w:rFonts w:ascii="Times New Roman" w:hAnsi="Times New Roman" w:cs="Times New Roman"/>
                <w:b/>
                <w:sz w:val="24"/>
                <w:szCs w:val="24"/>
              </w:rPr>
              <w:lastRenderedPageBreak/>
              <w:t>Klíčová slova v angličtině:</w:t>
            </w:r>
          </w:p>
        </w:tc>
        <w:tc>
          <w:tcPr>
            <w:tcW w:w="5947" w:type="dxa"/>
          </w:tcPr>
          <w:p w14:paraId="472D15D2" w14:textId="77777777" w:rsidR="006E1E63" w:rsidRPr="00536371" w:rsidRDefault="006E1E63" w:rsidP="0003141D">
            <w:pPr>
              <w:rPr>
                <w:rFonts w:ascii="Times New Roman" w:hAnsi="Times New Roman" w:cs="Times New Roman"/>
                <w:sz w:val="24"/>
                <w:szCs w:val="24"/>
              </w:rPr>
            </w:pPr>
            <w:proofErr w:type="spellStart"/>
            <w:r w:rsidRPr="00536371">
              <w:rPr>
                <w:rFonts w:ascii="Times New Roman" w:hAnsi="Times New Roman" w:cs="Times New Roman"/>
                <w:sz w:val="24"/>
                <w:szCs w:val="24"/>
              </w:rPr>
              <w:t>Teaching</w:t>
            </w:r>
            <w:proofErr w:type="spellEnd"/>
            <w:r w:rsidRPr="00536371">
              <w:rPr>
                <w:rFonts w:ascii="Times New Roman" w:hAnsi="Times New Roman" w:cs="Times New Roman"/>
                <w:sz w:val="24"/>
                <w:szCs w:val="24"/>
              </w:rPr>
              <w:t xml:space="preserve"> </w:t>
            </w:r>
            <w:proofErr w:type="spellStart"/>
            <w:r w:rsidRPr="00536371">
              <w:rPr>
                <w:rFonts w:ascii="Times New Roman" w:hAnsi="Times New Roman" w:cs="Times New Roman"/>
                <w:sz w:val="24"/>
                <w:szCs w:val="24"/>
              </w:rPr>
              <w:t>assistant</w:t>
            </w:r>
            <w:proofErr w:type="spellEnd"/>
            <w:r w:rsidRPr="00536371">
              <w:rPr>
                <w:rFonts w:ascii="Times New Roman" w:hAnsi="Times New Roman" w:cs="Times New Roman"/>
                <w:sz w:val="24"/>
                <w:szCs w:val="24"/>
              </w:rPr>
              <w:t xml:space="preserve">, </w:t>
            </w:r>
            <w:proofErr w:type="spellStart"/>
            <w:r w:rsidRPr="00536371">
              <w:rPr>
                <w:rFonts w:ascii="Times New Roman" w:hAnsi="Times New Roman" w:cs="Times New Roman"/>
                <w:sz w:val="24"/>
                <w:szCs w:val="24"/>
              </w:rPr>
              <w:t>teacher</w:t>
            </w:r>
            <w:proofErr w:type="spellEnd"/>
            <w:r w:rsidRPr="00536371">
              <w:rPr>
                <w:rFonts w:ascii="Times New Roman" w:hAnsi="Times New Roman" w:cs="Times New Roman"/>
                <w:sz w:val="24"/>
                <w:szCs w:val="24"/>
              </w:rPr>
              <w:t xml:space="preserve">, pupil, </w:t>
            </w:r>
            <w:proofErr w:type="spellStart"/>
            <w:r w:rsidRPr="00536371">
              <w:rPr>
                <w:rFonts w:ascii="Times New Roman" w:hAnsi="Times New Roman" w:cs="Times New Roman"/>
                <w:sz w:val="24"/>
                <w:szCs w:val="24"/>
              </w:rPr>
              <w:t>school</w:t>
            </w:r>
            <w:proofErr w:type="spellEnd"/>
            <w:r w:rsidRPr="00536371">
              <w:rPr>
                <w:rFonts w:ascii="Times New Roman" w:hAnsi="Times New Roman" w:cs="Times New Roman"/>
                <w:sz w:val="24"/>
                <w:szCs w:val="24"/>
              </w:rPr>
              <w:t xml:space="preserve"> </w:t>
            </w:r>
            <w:proofErr w:type="spellStart"/>
            <w:r w:rsidRPr="00536371">
              <w:rPr>
                <w:rFonts w:ascii="Times New Roman" w:hAnsi="Times New Roman" w:cs="Times New Roman"/>
                <w:sz w:val="24"/>
                <w:szCs w:val="24"/>
              </w:rPr>
              <w:t>climate</w:t>
            </w:r>
            <w:proofErr w:type="spellEnd"/>
            <w:r w:rsidRPr="00536371">
              <w:rPr>
                <w:rFonts w:ascii="Times New Roman" w:hAnsi="Times New Roman" w:cs="Times New Roman"/>
                <w:sz w:val="24"/>
                <w:szCs w:val="24"/>
              </w:rPr>
              <w:t xml:space="preserve">, </w:t>
            </w:r>
            <w:proofErr w:type="spellStart"/>
            <w:r w:rsidRPr="00536371">
              <w:rPr>
                <w:rFonts w:ascii="Times New Roman" w:hAnsi="Times New Roman" w:cs="Times New Roman"/>
                <w:sz w:val="24"/>
                <w:szCs w:val="24"/>
              </w:rPr>
              <w:t>cooperation</w:t>
            </w:r>
            <w:proofErr w:type="spellEnd"/>
          </w:p>
        </w:tc>
      </w:tr>
      <w:tr w:rsidR="006E1E63" w:rsidRPr="00536371" w14:paraId="6337A7B4" w14:textId="77777777" w:rsidTr="0003141D">
        <w:trPr>
          <w:trHeight w:val="567"/>
        </w:trPr>
        <w:tc>
          <w:tcPr>
            <w:tcW w:w="2830" w:type="dxa"/>
          </w:tcPr>
          <w:p w14:paraId="647D47D0" w14:textId="77777777" w:rsidR="006E1E63" w:rsidRPr="007F41F3" w:rsidRDefault="006E1E63" w:rsidP="0003141D">
            <w:pPr>
              <w:rPr>
                <w:rFonts w:ascii="Times New Roman" w:hAnsi="Times New Roman" w:cs="Times New Roman"/>
                <w:b/>
                <w:sz w:val="24"/>
                <w:szCs w:val="24"/>
              </w:rPr>
            </w:pPr>
            <w:r w:rsidRPr="007F41F3">
              <w:rPr>
                <w:rFonts w:ascii="Times New Roman" w:hAnsi="Times New Roman" w:cs="Times New Roman"/>
                <w:b/>
                <w:sz w:val="24"/>
                <w:szCs w:val="24"/>
              </w:rPr>
              <w:t>Přílohy vázané v práci:</w:t>
            </w:r>
          </w:p>
        </w:tc>
        <w:tc>
          <w:tcPr>
            <w:tcW w:w="5947" w:type="dxa"/>
          </w:tcPr>
          <w:p w14:paraId="68576C56" w14:textId="0C7F342D" w:rsidR="006E1E63" w:rsidRDefault="00990848" w:rsidP="0003141D">
            <w:pPr>
              <w:spacing w:line="360" w:lineRule="auto"/>
              <w:rPr>
                <w:rFonts w:ascii="Times New Roman" w:hAnsi="Times New Roman" w:cs="Times New Roman"/>
                <w:sz w:val="24"/>
                <w:szCs w:val="24"/>
              </w:rPr>
            </w:pPr>
            <w:r>
              <w:rPr>
                <w:rFonts w:ascii="Times New Roman" w:hAnsi="Times New Roman" w:cs="Times New Roman"/>
                <w:sz w:val="24"/>
                <w:szCs w:val="24"/>
              </w:rPr>
              <w:t>Příloha A: Otázky k rozhovorům</w:t>
            </w:r>
          </w:p>
          <w:p w14:paraId="4EB1A3DB" w14:textId="77777777" w:rsidR="00990848" w:rsidRDefault="00990848" w:rsidP="0003141D">
            <w:pPr>
              <w:spacing w:line="360" w:lineRule="auto"/>
              <w:rPr>
                <w:rFonts w:ascii="Times New Roman" w:hAnsi="Times New Roman" w:cs="Times New Roman"/>
                <w:sz w:val="24"/>
                <w:szCs w:val="24"/>
              </w:rPr>
            </w:pPr>
            <w:r>
              <w:rPr>
                <w:rFonts w:ascii="Times New Roman" w:hAnsi="Times New Roman" w:cs="Times New Roman"/>
                <w:sz w:val="24"/>
                <w:szCs w:val="24"/>
              </w:rPr>
              <w:t>Příloha B: Vzor informovaného souhlasu</w:t>
            </w:r>
          </w:p>
          <w:p w14:paraId="3538E861" w14:textId="58AB184E" w:rsidR="00990848" w:rsidRPr="00536371" w:rsidRDefault="00990848" w:rsidP="0003141D">
            <w:pPr>
              <w:spacing w:line="360" w:lineRule="auto"/>
              <w:rPr>
                <w:rFonts w:ascii="Times New Roman" w:hAnsi="Times New Roman" w:cs="Times New Roman"/>
                <w:sz w:val="24"/>
                <w:szCs w:val="24"/>
              </w:rPr>
            </w:pPr>
            <w:r>
              <w:rPr>
                <w:rFonts w:ascii="Times New Roman" w:hAnsi="Times New Roman" w:cs="Times New Roman"/>
                <w:sz w:val="24"/>
                <w:szCs w:val="24"/>
              </w:rPr>
              <w:t>Příloha C: Ukázka kódování</w:t>
            </w:r>
          </w:p>
        </w:tc>
      </w:tr>
      <w:tr w:rsidR="006E1E63" w:rsidRPr="00536371" w14:paraId="20FD19DE" w14:textId="77777777" w:rsidTr="0003141D">
        <w:trPr>
          <w:trHeight w:val="567"/>
        </w:trPr>
        <w:tc>
          <w:tcPr>
            <w:tcW w:w="2830" w:type="dxa"/>
          </w:tcPr>
          <w:p w14:paraId="692995C1" w14:textId="77777777" w:rsidR="006E1E63" w:rsidRPr="007F41F3" w:rsidRDefault="006E1E63" w:rsidP="0003141D">
            <w:pPr>
              <w:rPr>
                <w:rFonts w:ascii="Times New Roman" w:hAnsi="Times New Roman" w:cs="Times New Roman"/>
                <w:b/>
                <w:sz w:val="24"/>
                <w:szCs w:val="24"/>
              </w:rPr>
            </w:pPr>
            <w:r w:rsidRPr="007F41F3">
              <w:rPr>
                <w:rFonts w:ascii="Times New Roman" w:hAnsi="Times New Roman" w:cs="Times New Roman"/>
                <w:b/>
                <w:sz w:val="24"/>
                <w:szCs w:val="24"/>
              </w:rPr>
              <w:t>Rozsah práce:</w:t>
            </w:r>
          </w:p>
        </w:tc>
        <w:tc>
          <w:tcPr>
            <w:tcW w:w="5947" w:type="dxa"/>
          </w:tcPr>
          <w:p w14:paraId="7B63067E" w14:textId="20B78B86" w:rsidR="006E1E63" w:rsidRPr="00536371" w:rsidRDefault="00947C23" w:rsidP="0003141D">
            <w:pPr>
              <w:rPr>
                <w:rFonts w:ascii="Times New Roman" w:hAnsi="Times New Roman" w:cs="Times New Roman"/>
                <w:sz w:val="24"/>
                <w:szCs w:val="24"/>
              </w:rPr>
            </w:pPr>
            <w:r>
              <w:rPr>
                <w:rFonts w:ascii="Times New Roman" w:hAnsi="Times New Roman" w:cs="Times New Roman"/>
                <w:sz w:val="24"/>
                <w:szCs w:val="24"/>
              </w:rPr>
              <w:t>74</w:t>
            </w:r>
            <w:r w:rsidR="006E1E63">
              <w:rPr>
                <w:rFonts w:ascii="Times New Roman" w:hAnsi="Times New Roman" w:cs="Times New Roman"/>
                <w:sz w:val="24"/>
                <w:szCs w:val="24"/>
              </w:rPr>
              <w:t xml:space="preserve"> stran</w:t>
            </w:r>
          </w:p>
        </w:tc>
      </w:tr>
      <w:tr w:rsidR="006E1E63" w:rsidRPr="00536371" w14:paraId="3447A024" w14:textId="77777777" w:rsidTr="0003141D">
        <w:trPr>
          <w:trHeight w:val="567"/>
        </w:trPr>
        <w:tc>
          <w:tcPr>
            <w:tcW w:w="2830" w:type="dxa"/>
          </w:tcPr>
          <w:p w14:paraId="28D62A7F" w14:textId="77777777" w:rsidR="006E1E63" w:rsidRPr="007F41F3" w:rsidRDefault="006E1E63" w:rsidP="0003141D">
            <w:pPr>
              <w:rPr>
                <w:rFonts w:ascii="Times New Roman" w:hAnsi="Times New Roman" w:cs="Times New Roman"/>
                <w:b/>
                <w:sz w:val="24"/>
                <w:szCs w:val="24"/>
              </w:rPr>
            </w:pPr>
            <w:r w:rsidRPr="007F41F3">
              <w:rPr>
                <w:rFonts w:ascii="Times New Roman" w:hAnsi="Times New Roman" w:cs="Times New Roman"/>
                <w:b/>
                <w:sz w:val="24"/>
                <w:szCs w:val="24"/>
              </w:rPr>
              <w:t>Jazyk práce:</w:t>
            </w:r>
          </w:p>
        </w:tc>
        <w:tc>
          <w:tcPr>
            <w:tcW w:w="5947" w:type="dxa"/>
          </w:tcPr>
          <w:p w14:paraId="3B29239A" w14:textId="77777777" w:rsidR="006E1E63" w:rsidRPr="00536371" w:rsidRDefault="006E1E63" w:rsidP="0003141D">
            <w:pPr>
              <w:rPr>
                <w:rFonts w:ascii="Times New Roman" w:hAnsi="Times New Roman" w:cs="Times New Roman"/>
                <w:sz w:val="24"/>
                <w:szCs w:val="24"/>
              </w:rPr>
            </w:pPr>
            <w:r w:rsidRPr="00536371">
              <w:rPr>
                <w:rFonts w:ascii="Times New Roman" w:hAnsi="Times New Roman" w:cs="Times New Roman"/>
                <w:sz w:val="24"/>
                <w:szCs w:val="24"/>
              </w:rPr>
              <w:t>Český jazyk</w:t>
            </w:r>
          </w:p>
        </w:tc>
      </w:tr>
    </w:tbl>
    <w:p w14:paraId="4316E190" w14:textId="77777777" w:rsidR="00633D27" w:rsidRDefault="00633D27" w:rsidP="0030280C"/>
    <w:p w14:paraId="035B2493" w14:textId="77777777" w:rsidR="00633D27" w:rsidRDefault="00633D27" w:rsidP="0030280C"/>
    <w:p w14:paraId="780A4A82" w14:textId="5FD82D9F" w:rsidR="006E1E63" w:rsidRDefault="0030280C" w:rsidP="0030280C">
      <w:r>
        <w:br w:type="page"/>
      </w:r>
    </w:p>
    <w:sdt>
      <w:sdtPr>
        <w:rPr>
          <w:rFonts w:asciiTheme="minorHAnsi" w:eastAsiaTheme="minorHAnsi" w:hAnsiTheme="minorHAnsi" w:cstheme="minorBidi"/>
          <w:color w:val="auto"/>
          <w:kern w:val="2"/>
          <w:sz w:val="22"/>
          <w:szCs w:val="22"/>
          <w:lang w:eastAsia="en-US"/>
          <w14:ligatures w14:val="standardContextual"/>
        </w:rPr>
        <w:id w:val="343907307"/>
        <w:docPartObj>
          <w:docPartGallery w:val="Table of Contents"/>
          <w:docPartUnique/>
        </w:docPartObj>
      </w:sdtPr>
      <w:sdtEndPr>
        <w:rPr>
          <w:b/>
          <w:bCs/>
        </w:rPr>
      </w:sdtEndPr>
      <w:sdtContent>
        <w:p w14:paraId="008998C1" w14:textId="0BB60D06" w:rsidR="00633D27" w:rsidRPr="00C35D5B" w:rsidRDefault="00266CF5" w:rsidP="00C35D5B">
          <w:pPr>
            <w:pStyle w:val="Nadpisobsahu"/>
            <w:rPr>
              <w:rFonts w:ascii="Helvetica Neue" w:hAnsi="Helvetica Neue" w:cs="Helvetica Neue"/>
              <w:color w:val="FF0000"/>
              <w:sz w:val="26"/>
              <w:szCs w:val="26"/>
            </w:rPr>
          </w:pPr>
          <w:r w:rsidRPr="0089017E">
            <w:rPr>
              <w:rFonts w:cs="Times New Roman"/>
              <w:b/>
              <w:bCs/>
              <w:color w:val="auto"/>
            </w:rPr>
            <w:t>Obsah</w:t>
          </w:r>
        </w:p>
        <w:p w14:paraId="19A583A9" w14:textId="08561496" w:rsidR="004B567F" w:rsidRDefault="00266CF5">
          <w:pPr>
            <w:pStyle w:val="Obsah1"/>
            <w:tabs>
              <w:tab w:val="right" w:leader="dot" w:pos="8777"/>
            </w:tabs>
            <w:rPr>
              <w:rFonts w:eastAsiaTheme="minorEastAsia"/>
              <w:noProof/>
              <w:sz w:val="24"/>
              <w:szCs w:val="24"/>
              <w:lang w:eastAsia="cs-CZ"/>
            </w:rPr>
          </w:pPr>
          <w:r>
            <w:fldChar w:fldCharType="begin"/>
          </w:r>
          <w:r>
            <w:instrText xml:space="preserve"> TOC \o "1-3" \h \z \u </w:instrText>
          </w:r>
          <w:r>
            <w:fldChar w:fldCharType="separate"/>
          </w:r>
          <w:hyperlink w:anchor="_Toc166778962" w:history="1">
            <w:r w:rsidR="004B567F" w:rsidRPr="00FA1F5A">
              <w:rPr>
                <w:rStyle w:val="Hypertextovodkaz"/>
                <w:rFonts w:ascii="Times New Roman" w:hAnsi="Times New Roman" w:cs="Times New Roman"/>
                <w:b/>
                <w:bCs/>
                <w:noProof/>
              </w:rPr>
              <w:t>1 Klima školní třídy</w:t>
            </w:r>
            <w:r w:rsidR="004B567F">
              <w:rPr>
                <w:noProof/>
                <w:webHidden/>
              </w:rPr>
              <w:tab/>
            </w:r>
            <w:r w:rsidR="004B567F">
              <w:rPr>
                <w:noProof/>
                <w:webHidden/>
              </w:rPr>
              <w:fldChar w:fldCharType="begin"/>
            </w:r>
            <w:r w:rsidR="004B567F">
              <w:rPr>
                <w:noProof/>
                <w:webHidden/>
              </w:rPr>
              <w:instrText xml:space="preserve"> PAGEREF _Toc166778962 \h </w:instrText>
            </w:r>
            <w:r w:rsidR="004B567F">
              <w:rPr>
                <w:noProof/>
                <w:webHidden/>
              </w:rPr>
            </w:r>
            <w:r w:rsidR="004B567F">
              <w:rPr>
                <w:noProof/>
                <w:webHidden/>
              </w:rPr>
              <w:fldChar w:fldCharType="separate"/>
            </w:r>
            <w:r w:rsidR="00BA1907">
              <w:rPr>
                <w:noProof/>
                <w:webHidden/>
              </w:rPr>
              <w:t>11</w:t>
            </w:r>
            <w:r w:rsidR="004B567F">
              <w:rPr>
                <w:noProof/>
                <w:webHidden/>
              </w:rPr>
              <w:fldChar w:fldCharType="end"/>
            </w:r>
          </w:hyperlink>
        </w:p>
        <w:p w14:paraId="7DB8B911" w14:textId="3E2862E5" w:rsidR="004B567F" w:rsidRDefault="00885BB1">
          <w:pPr>
            <w:pStyle w:val="Obsah2"/>
            <w:tabs>
              <w:tab w:val="right" w:leader="dot" w:pos="8777"/>
            </w:tabs>
            <w:rPr>
              <w:rFonts w:eastAsiaTheme="minorEastAsia"/>
              <w:noProof/>
              <w:sz w:val="24"/>
              <w:szCs w:val="24"/>
              <w:lang w:eastAsia="cs-CZ"/>
            </w:rPr>
          </w:pPr>
          <w:hyperlink w:anchor="_Toc166778963" w:history="1">
            <w:r w:rsidR="004B567F" w:rsidRPr="00FA1F5A">
              <w:rPr>
                <w:rStyle w:val="Hypertextovodkaz"/>
                <w:rFonts w:cs="Times New Roman"/>
                <w:bCs/>
                <w:noProof/>
              </w:rPr>
              <w:t>1.1 Školní vs. třídní klima</w:t>
            </w:r>
            <w:r w:rsidR="004B567F">
              <w:rPr>
                <w:noProof/>
                <w:webHidden/>
              </w:rPr>
              <w:tab/>
            </w:r>
            <w:r w:rsidR="004B567F">
              <w:rPr>
                <w:noProof/>
                <w:webHidden/>
              </w:rPr>
              <w:fldChar w:fldCharType="begin"/>
            </w:r>
            <w:r w:rsidR="004B567F">
              <w:rPr>
                <w:noProof/>
                <w:webHidden/>
              </w:rPr>
              <w:instrText xml:space="preserve"> PAGEREF _Toc166778963 \h </w:instrText>
            </w:r>
            <w:r w:rsidR="004B567F">
              <w:rPr>
                <w:noProof/>
                <w:webHidden/>
              </w:rPr>
            </w:r>
            <w:r w:rsidR="004B567F">
              <w:rPr>
                <w:noProof/>
                <w:webHidden/>
              </w:rPr>
              <w:fldChar w:fldCharType="separate"/>
            </w:r>
            <w:r w:rsidR="00BA1907">
              <w:rPr>
                <w:noProof/>
                <w:webHidden/>
              </w:rPr>
              <w:t>12</w:t>
            </w:r>
            <w:r w:rsidR="004B567F">
              <w:rPr>
                <w:noProof/>
                <w:webHidden/>
              </w:rPr>
              <w:fldChar w:fldCharType="end"/>
            </w:r>
          </w:hyperlink>
        </w:p>
        <w:p w14:paraId="32A0B6BD" w14:textId="70A58E96" w:rsidR="004B567F" w:rsidRDefault="00885BB1">
          <w:pPr>
            <w:pStyle w:val="Obsah2"/>
            <w:tabs>
              <w:tab w:val="right" w:leader="dot" w:pos="8777"/>
            </w:tabs>
            <w:rPr>
              <w:rFonts w:eastAsiaTheme="minorEastAsia"/>
              <w:noProof/>
              <w:sz w:val="24"/>
              <w:szCs w:val="24"/>
              <w:lang w:eastAsia="cs-CZ"/>
            </w:rPr>
          </w:pPr>
          <w:hyperlink w:anchor="_Toc166778964" w:history="1">
            <w:r w:rsidR="004B567F" w:rsidRPr="00FA1F5A">
              <w:rPr>
                <w:rStyle w:val="Hypertextovodkaz"/>
                <w:noProof/>
              </w:rPr>
              <w:t>1.2 Činitelé, kteří ovlivňují třídní klima</w:t>
            </w:r>
            <w:r w:rsidR="004B567F">
              <w:rPr>
                <w:noProof/>
                <w:webHidden/>
              </w:rPr>
              <w:tab/>
            </w:r>
            <w:r w:rsidR="004B567F">
              <w:rPr>
                <w:noProof/>
                <w:webHidden/>
              </w:rPr>
              <w:fldChar w:fldCharType="begin"/>
            </w:r>
            <w:r w:rsidR="004B567F">
              <w:rPr>
                <w:noProof/>
                <w:webHidden/>
              </w:rPr>
              <w:instrText xml:space="preserve"> PAGEREF _Toc166778964 \h </w:instrText>
            </w:r>
            <w:r w:rsidR="004B567F">
              <w:rPr>
                <w:noProof/>
                <w:webHidden/>
              </w:rPr>
            </w:r>
            <w:r w:rsidR="004B567F">
              <w:rPr>
                <w:noProof/>
                <w:webHidden/>
              </w:rPr>
              <w:fldChar w:fldCharType="separate"/>
            </w:r>
            <w:r w:rsidR="00BA1907">
              <w:rPr>
                <w:noProof/>
                <w:webHidden/>
              </w:rPr>
              <w:t>14</w:t>
            </w:r>
            <w:r w:rsidR="004B567F">
              <w:rPr>
                <w:noProof/>
                <w:webHidden/>
              </w:rPr>
              <w:fldChar w:fldCharType="end"/>
            </w:r>
          </w:hyperlink>
        </w:p>
        <w:p w14:paraId="5A8F4A59" w14:textId="69E7BDC2" w:rsidR="004B567F" w:rsidRPr="0003141D" w:rsidRDefault="00885BB1" w:rsidP="0003141D">
          <w:pPr>
            <w:pStyle w:val="Obsah3"/>
            <w:rPr>
              <w:rFonts w:eastAsiaTheme="minorEastAsia"/>
              <w:sz w:val="24"/>
              <w:szCs w:val="24"/>
              <w:lang w:eastAsia="cs-CZ"/>
            </w:rPr>
          </w:pPr>
          <w:hyperlink w:anchor="_Toc166778965" w:history="1">
            <w:r w:rsidR="004B567F" w:rsidRPr="0003141D">
              <w:rPr>
                <w:rStyle w:val="Hypertextovodkaz"/>
                <w:b w:val="0"/>
                <w:bCs w:val="0"/>
              </w:rPr>
              <w:t>1.2.1 Vliv pedagoga na klima školní třídy</w:t>
            </w:r>
            <w:r w:rsidR="004B567F" w:rsidRPr="0003141D">
              <w:rPr>
                <w:webHidden/>
              </w:rPr>
              <w:tab/>
            </w:r>
            <w:r w:rsidR="004B567F" w:rsidRPr="0003141D">
              <w:rPr>
                <w:b w:val="0"/>
                <w:bCs w:val="0"/>
                <w:webHidden/>
              </w:rPr>
              <w:fldChar w:fldCharType="begin"/>
            </w:r>
            <w:r w:rsidR="004B567F" w:rsidRPr="0003141D">
              <w:rPr>
                <w:b w:val="0"/>
                <w:bCs w:val="0"/>
                <w:webHidden/>
              </w:rPr>
              <w:instrText xml:space="preserve"> PAGEREF _Toc166778965 \h </w:instrText>
            </w:r>
            <w:r w:rsidR="004B567F" w:rsidRPr="0003141D">
              <w:rPr>
                <w:b w:val="0"/>
                <w:bCs w:val="0"/>
                <w:webHidden/>
              </w:rPr>
            </w:r>
            <w:r w:rsidR="004B567F" w:rsidRPr="0003141D">
              <w:rPr>
                <w:b w:val="0"/>
                <w:bCs w:val="0"/>
                <w:webHidden/>
              </w:rPr>
              <w:fldChar w:fldCharType="separate"/>
            </w:r>
            <w:r w:rsidR="00BA1907">
              <w:rPr>
                <w:b w:val="0"/>
                <w:bCs w:val="0"/>
                <w:webHidden/>
              </w:rPr>
              <w:t>15</w:t>
            </w:r>
            <w:r w:rsidR="004B567F" w:rsidRPr="0003141D">
              <w:rPr>
                <w:b w:val="0"/>
                <w:bCs w:val="0"/>
                <w:webHidden/>
              </w:rPr>
              <w:fldChar w:fldCharType="end"/>
            </w:r>
          </w:hyperlink>
        </w:p>
        <w:p w14:paraId="4624226E" w14:textId="3ACCF125" w:rsidR="004B567F" w:rsidRDefault="00885BB1">
          <w:pPr>
            <w:pStyle w:val="Obsah2"/>
            <w:tabs>
              <w:tab w:val="right" w:leader="dot" w:pos="8777"/>
            </w:tabs>
            <w:rPr>
              <w:rFonts w:eastAsiaTheme="minorEastAsia"/>
              <w:noProof/>
              <w:sz w:val="24"/>
              <w:szCs w:val="24"/>
              <w:lang w:eastAsia="cs-CZ"/>
            </w:rPr>
          </w:pPr>
          <w:hyperlink w:anchor="_Toc166778966" w:history="1">
            <w:r w:rsidR="004B567F" w:rsidRPr="00FA1F5A">
              <w:rPr>
                <w:rStyle w:val="Hypertextovodkaz"/>
                <w:rFonts w:cs="Times New Roman"/>
                <w:bCs/>
                <w:noProof/>
                <w:shd w:val="clear" w:color="auto" w:fill="FFFFFF"/>
              </w:rPr>
              <w:t>1.3 Měření a hodnocení klimatu třídy</w:t>
            </w:r>
            <w:r w:rsidR="004B567F">
              <w:rPr>
                <w:noProof/>
                <w:webHidden/>
              </w:rPr>
              <w:tab/>
            </w:r>
            <w:r w:rsidR="004B567F">
              <w:rPr>
                <w:noProof/>
                <w:webHidden/>
              </w:rPr>
              <w:fldChar w:fldCharType="begin"/>
            </w:r>
            <w:r w:rsidR="004B567F">
              <w:rPr>
                <w:noProof/>
                <w:webHidden/>
              </w:rPr>
              <w:instrText xml:space="preserve"> PAGEREF _Toc166778966 \h </w:instrText>
            </w:r>
            <w:r w:rsidR="004B567F">
              <w:rPr>
                <w:noProof/>
                <w:webHidden/>
              </w:rPr>
            </w:r>
            <w:r w:rsidR="004B567F">
              <w:rPr>
                <w:noProof/>
                <w:webHidden/>
              </w:rPr>
              <w:fldChar w:fldCharType="separate"/>
            </w:r>
            <w:r w:rsidR="00BA1907">
              <w:rPr>
                <w:noProof/>
                <w:webHidden/>
              </w:rPr>
              <w:t>17</w:t>
            </w:r>
            <w:r w:rsidR="004B567F">
              <w:rPr>
                <w:noProof/>
                <w:webHidden/>
              </w:rPr>
              <w:fldChar w:fldCharType="end"/>
            </w:r>
          </w:hyperlink>
        </w:p>
        <w:p w14:paraId="7349B797" w14:textId="243BE185" w:rsidR="004B567F" w:rsidRDefault="00885BB1">
          <w:pPr>
            <w:pStyle w:val="Obsah1"/>
            <w:tabs>
              <w:tab w:val="right" w:leader="dot" w:pos="8777"/>
            </w:tabs>
            <w:rPr>
              <w:rFonts w:eastAsiaTheme="minorEastAsia"/>
              <w:noProof/>
              <w:sz w:val="24"/>
              <w:szCs w:val="24"/>
              <w:lang w:eastAsia="cs-CZ"/>
            </w:rPr>
          </w:pPr>
          <w:hyperlink w:anchor="_Toc166778967" w:history="1">
            <w:r w:rsidR="004B567F" w:rsidRPr="00FA1F5A">
              <w:rPr>
                <w:rStyle w:val="Hypertextovodkaz"/>
                <w:rFonts w:ascii="Times New Roman" w:hAnsi="Times New Roman" w:cs="Times New Roman"/>
                <w:b/>
                <w:bCs/>
                <w:noProof/>
              </w:rPr>
              <w:t>2 Asistent pedagoga a jeho role v předškolním vzdělávání</w:t>
            </w:r>
            <w:r w:rsidR="004B567F">
              <w:rPr>
                <w:noProof/>
                <w:webHidden/>
              </w:rPr>
              <w:tab/>
            </w:r>
            <w:r w:rsidR="004B567F">
              <w:rPr>
                <w:noProof/>
                <w:webHidden/>
              </w:rPr>
              <w:fldChar w:fldCharType="begin"/>
            </w:r>
            <w:r w:rsidR="004B567F">
              <w:rPr>
                <w:noProof/>
                <w:webHidden/>
              </w:rPr>
              <w:instrText xml:space="preserve"> PAGEREF _Toc166778967 \h </w:instrText>
            </w:r>
            <w:r w:rsidR="004B567F">
              <w:rPr>
                <w:noProof/>
                <w:webHidden/>
              </w:rPr>
            </w:r>
            <w:r w:rsidR="004B567F">
              <w:rPr>
                <w:noProof/>
                <w:webHidden/>
              </w:rPr>
              <w:fldChar w:fldCharType="separate"/>
            </w:r>
            <w:r w:rsidR="00BA1907">
              <w:rPr>
                <w:noProof/>
                <w:webHidden/>
              </w:rPr>
              <w:t>21</w:t>
            </w:r>
            <w:r w:rsidR="004B567F">
              <w:rPr>
                <w:noProof/>
                <w:webHidden/>
              </w:rPr>
              <w:fldChar w:fldCharType="end"/>
            </w:r>
          </w:hyperlink>
        </w:p>
        <w:p w14:paraId="6E150FB1" w14:textId="372D00BE" w:rsidR="004B567F" w:rsidRDefault="00885BB1">
          <w:pPr>
            <w:pStyle w:val="Obsah2"/>
            <w:tabs>
              <w:tab w:val="right" w:leader="dot" w:pos="8777"/>
            </w:tabs>
            <w:rPr>
              <w:rFonts w:eastAsiaTheme="minorEastAsia"/>
              <w:noProof/>
              <w:sz w:val="24"/>
              <w:szCs w:val="24"/>
              <w:lang w:eastAsia="cs-CZ"/>
            </w:rPr>
          </w:pPr>
          <w:hyperlink w:anchor="_Toc166778968" w:history="1">
            <w:r w:rsidR="004B567F" w:rsidRPr="00FA1F5A">
              <w:rPr>
                <w:rStyle w:val="Hypertextovodkaz"/>
                <w:rFonts w:cs="Times New Roman"/>
                <w:bCs/>
                <w:noProof/>
              </w:rPr>
              <w:t>2.1 Vzdělávání žáků se speciálními vzdělávacími potřebami v mateřských školách hlavního proudu</w:t>
            </w:r>
            <w:r w:rsidR="004B567F">
              <w:rPr>
                <w:noProof/>
                <w:webHidden/>
              </w:rPr>
              <w:tab/>
            </w:r>
            <w:r w:rsidR="004B567F">
              <w:rPr>
                <w:noProof/>
                <w:webHidden/>
              </w:rPr>
              <w:fldChar w:fldCharType="begin"/>
            </w:r>
            <w:r w:rsidR="004B567F">
              <w:rPr>
                <w:noProof/>
                <w:webHidden/>
              </w:rPr>
              <w:instrText xml:space="preserve"> PAGEREF _Toc166778968 \h </w:instrText>
            </w:r>
            <w:r w:rsidR="004B567F">
              <w:rPr>
                <w:noProof/>
                <w:webHidden/>
              </w:rPr>
            </w:r>
            <w:r w:rsidR="004B567F">
              <w:rPr>
                <w:noProof/>
                <w:webHidden/>
              </w:rPr>
              <w:fldChar w:fldCharType="separate"/>
            </w:r>
            <w:r w:rsidR="00BA1907">
              <w:rPr>
                <w:noProof/>
                <w:webHidden/>
              </w:rPr>
              <w:t>22</w:t>
            </w:r>
            <w:r w:rsidR="004B567F">
              <w:rPr>
                <w:noProof/>
                <w:webHidden/>
              </w:rPr>
              <w:fldChar w:fldCharType="end"/>
            </w:r>
          </w:hyperlink>
        </w:p>
        <w:p w14:paraId="3907F29C" w14:textId="7F7115B0" w:rsidR="004B567F" w:rsidRDefault="00885BB1">
          <w:pPr>
            <w:pStyle w:val="Obsah2"/>
            <w:tabs>
              <w:tab w:val="right" w:leader="dot" w:pos="8777"/>
            </w:tabs>
            <w:rPr>
              <w:rFonts w:eastAsiaTheme="minorEastAsia"/>
              <w:noProof/>
              <w:sz w:val="24"/>
              <w:szCs w:val="24"/>
              <w:lang w:eastAsia="cs-CZ"/>
            </w:rPr>
          </w:pPr>
          <w:hyperlink w:anchor="_Toc166778969" w:history="1">
            <w:r w:rsidR="004B567F" w:rsidRPr="00FA1F5A">
              <w:rPr>
                <w:rStyle w:val="Hypertextovodkaz"/>
                <w:noProof/>
              </w:rPr>
              <w:t>2.2 Profese asistenta pedagoga</w:t>
            </w:r>
            <w:r w:rsidR="004B567F">
              <w:rPr>
                <w:noProof/>
                <w:webHidden/>
              </w:rPr>
              <w:tab/>
            </w:r>
            <w:r w:rsidR="004B567F">
              <w:rPr>
                <w:noProof/>
                <w:webHidden/>
              </w:rPr>
              <w:fldChar w:fldCharType="begin"/>
            </w:r>
            <w:r w:rsidR="004B567F">
              <w:rPr>
                <w:noProof/>
                <w:webHidden/>
              </w:rPr>
              <w:instrText xml:space="preserve"> PAGEREF _Toc166778969 \h </w:instrText>
            </w:r>
            <w:r w:rsidR="004B567F">
              <w:rPr>
                <w:noProof/>
                <w:webHidden/>
              </w:rPr>
            </w:r>
            <w:r w:rsidR="004B567F">
              <w:rPr>
                <w:noProof/>
                <w:webHidden/>
              </w:rPr>
              <w:fldChar w:fldCharType="separate"/>
            </w:r>
            <w:r w:rsidR="00BA1907">
              <w:rPr>
                <w:noProof/>
                <w:webHidden/>
              </w:rPr>
              <w:t>24</w:t>
            </w:r>
            <w:r w:rsidR="004B567F">
              <w:rPr>
                <w:noProof/>
                <w:webHidden/>
              </w:rPr>
              <w:fldChar w:fldCharType="end"/>
            </w:r>
          </w:hyperlink>
        </w:p>
        <w:p w14:paraId="00F32783" w14:textId="4DB25A70" w:rsidR="004B567F" w:rsidRDefault="00885BB1">
          <w:pPr>
            <w:pStyle w:val="Obsah2"/>
            <w:tabs>
              <w:tab w:val="right" w:leader="dot" w:pos="8777"/>
            </w:tabs>
            <w:rPr>
              <w:rFonts w:eastAsiaTheme="minorEastAsia"/>
              <w:noProof/>
              <w:sz w:val="24"/>
              <w:szCs w:val="24"/>
              <w:lang w:eastAsia="cs-CZ"/>
            </w:rPr>
          </w:pPr>
          <w:hyperlink w:anchor="_Toc166778970" w:history="1">
            <w:r w:rsidR="004B567F" w:rsidRPr="00FA1F5A">
              <w:rPr>
                <w:rStyle w:val="Hypertextovodkaz"/>
                <w:rFonts w:cs="Times New Roman"/>
                <w:bCs/>
                <w:noProof/>
              </w:rPr>
              <w:t>2.3 Hlavní činnost asistenta pedagoga</w:t>
            </w:r>
            <w:r w:rsidR="004B567F">
              <w:rPr>
                <w:noProof/>
                <w:webHidden/>
              </w:rPr>
              <w:tab/>
            </w:r>
            <w:r w:rsidR="004B567F">
              <w:rPr>
                <w:noProof/>
                <w:webHidden/>
              </w:rPr>
              <w:fldChar w:fldCharType="begin"/>
            </w:r>
            <w:r w:rsidR="004B567F">
              <w:rPr>
                <w:noProof/>
                <w:webHidden/>
              </w:rPr>
              <w:instrText xml:space="preserve"> PAGEREF _Toc166778970 \h </w:instrText>
            </w:r>
            <w:r w:rsidR="004B567F">
              <w:rPr>
                <w:noProof/>
                <w:webHidden/>
              </w:rPr>
            </w:r>
            <w:r w:rsidR="004B567F">
              <w:rPr>
                <w:noProof/>
                <w:webHidden/>
              </w:rPr>
              <w:fldChar w:fldCharType="separate"/>
            </w:r>
            <w:r w:rsidR="00BA1907">
              <w:rPr>
                <w:noProof/>
                <w:webHidden/>
              </w:rPr>
              <w:t>28</w:t>
            </w:r>
            <w:r w:rsidR="004B567F">
              <w:rPr>
                <w:noProof/>
                <w:webHidden/>
              </w:rPr>
              <w:fldChar w:fldCharType="end"/>
            </w:r>
          </w:hyperlink>
        </w:p>
        <w:p w14:paraId="0B3F8218" w14:textId="22C25707" w:rsidR="004B567F" w:rsidRDefault="00885BB1">
          <w:pPr>
            <w:pStyle w:val="Obsah2"/>
            <w:tabs>
              <w:tab w:val="right" w:leader="dot" w:pos="8777"/>
            </w:tabs>
            <w:rPr>
              <w:rFonts w:eastAsiaTheme="minorEastAsia"/>
              <w:noProof/>
              <w:sz w:val="24"/>
              <w:szCs w:val="24"/>
              <w:lang w:eastAsia="cs-CZ"/>
            </w:rPr>
          </w:pPr>
          <w:hyperlink w:anchor="_Toc166778971" w:history="1">
            <w:r w:rsidR="004B567F" w:rsidRPr="00FA1F5A">
              <w:rPr>
                <w:rStyle w:val="Hypertextovodkaz"/>
                <w:noProof/>
              </w:rPr>
              <w:t>2.4 Role asistenta pedagoga při vzdělávání a výchově žáků v mateřských školách</w:t>
            </w:r>
            <w:r w:rsidR="004B567F">
              <w:rPr>
                <w:noProof/>
                <w:webHidden/>
              </w:rPr>
              <w:tab/>
            </w:r>
            <w:r w:rsidR="004B567F">
              <w:rPr>
                <w:noProof/>
                <w:webHidden/>
              </w:rPr>
              <w:fldChar w:fldCharType="begin"/>
            </w:r>
            <w:r w:rsidR="004B567F">
              <w:rPr>
                <w:noProof/>
                <w:webHidden/>
              </w:rPr>
              <w:instrText xml:space="preserve"> PAGEREF _Toc166778971 \h </w:instrText>
            </w:r>
            <w:r w:rsidR="004B567F">
              <w:rPr>
                <w:noProof/>
                <w:webHidden/>
              </w:rPr>
            </w:r>
            <w:r w:rsidR="004B567F">
              <w:rPr>
                <w:noProof/>
                <w:webHidden/>
              </w:rPr>
              <w:fldChar w:fldCharType="separate"/>
            </w:r>
            <w:r w:rsidR="00BA1907">
              <w:rPr>
                <w:noProof/>
                <w:webHidden/>
              </w:rPr>
              <w:t>30</w:t>
            </w:r>
            <w:r w:rsidR="004B567F">
              <w:rPr>
                <w:noProof/>
                <w:webHidden/>
              </w:rPr>
              <w:fldChar w:fldCharType="end"/>
            </w:r>
          </w:hyperlink>
        </w:p>
        <w:p w14:paraId="1E6E7A5C" w14:textId="15D6258E" w:rsidR="004B567F" w:rsidRDefault="00885BB1">
          <w:pPr>
            <w:pStyle w:val="Obsah1"/>
            <w:tabs>
              <w:tab w:val="right" w:leader="dot" w:pos="8777"/>
            </w:tabs>
            <w:rPr>
              <w:rFonts w:eastAsiaTheme="minorEastAsia"/>
              <w:noProof/>
              <w:sz w:val="24"/>
              <w:szCs w:val="24"/>
              <w:lang w:eastAsia="cs-CZ"/>
            </w:rPr>
          </w:pPr>
          <w:hyperlink w:anchor="_Toc166778972" w:history="1">
            <w:r w:rsidR="004B567F" w:rsidRPr="00FA1F5A">
              <w:rPr>
                <w:rStyle w:val="Hypertextovodkaz"/>
                <w:rFonts w:ascii="Times New Roman" w:hAnsi="Times New Roman" w:cs="Times New Roman"/>
                <w:b/>
                <w:bCs/>
                <w:noProof/>
              </w:rPr>
              <w:t>3 Asistent pedagoga jako jeden z faktorů ovlivňující klima třídy</w:t>
            </w:r>
            <w:r w:rsidR="004B567F">
              <w:rPr>
                <w:noProof/>
                <w:webHidden/>
              </w:rPr>
              <w:tab/>
            </w:r>
            <w:r w:rsidR="004B567F">
              <w:rPr>
                <w:noProof/>
                <w:webHidden/>
              </w:rPr>
              <w:fldChar w:fldCharType="begin"/>
            </w:r>
            <w:r w:rsidR="004B567F">
              <w:rPr>
                <w:noProof/>
                <w:webHidden/>
              </w:rPr>
              <w:instrText xml:space="preserve"> PAGEREF _Toc166778972 \h </w:instrText>
            </w:r>
            <w:r w:rsidR="004B567F">
              <w:rPr>
                <w:noProof/>
                <w:webHidden/>
              </w:rPr>
            </w:r>
            <w:r w:rsidR="004B567F">
              <w:rPr>
                <w:noProof/>
                <w:webHidden/>
              </w:rPr>
              <w:fldChar w:fldCharType="separate"/>
            </w:r>
            <w:r w:rsidR="00BA1907">
              <w:rPr>
                <w:noProof/>
                <w:webHidden/>
              </w:rPr>
              <w:t>31</w:t>
            </w:r>
            <w:r w:rsidR="004B567F">
              <w:rPr>
                <w:noProof/>
                <w:webHidden/>
              </w:rPr>
              <w:fldChar w:fldCharType="end"/>
            </w:r>
          </w:hyperlink>
        </w:p>
        <w:p w14:paraId="0F58DDC6" w14:textId="03B42C13" w:rsidR="004B567F" w:rsidRDefault="00885BB1">
          <w:pPr>
            <w:pStyle w:val="Obsah2"/>
            <w:tabs>
              <w:tab w:val="right" w:leader="dot" w:pos="8777"/>
            </w:tabs>
            <w:rPr>
              <w:rFonts w:eastAsiaTheme="minorEastAsia"/>
              <w:noProof/>
              <w:sz w:val="24"/>
              <w:szCs w:val="24"/>
              <w:lang w:eastAsia="cs-CZ"/>
            </w:rPr>
          </w:pPr>
          <w:hyperlink w:anchor="_Toc166778973" w:history="1">
            <w:r w:rsidR="004B567F" w:rsidRPr="00FA1F5A">
              <w:rPr>
                <w:rStyle w:val="Hypertextovodkaz"/>
                <w:noProof/>
              </w:rPr>
              <w:t>3.1 Role asistenta pedagoga při utváření klimatu třídy</w:t>
            </w:r>
            <w:r w:rsidR="004B567F">
              <w:rPr>
                <w:noProof/>
                <w:webHidden/>
              </w:rPr>
              <w:tab/>
            </w:r>
            <w:r w:rsidR="004B567F">
              <w:rPr>
                <w:noProof/>
                <w:webHidden/>
              </w:rPr>
              <w:fldChar w:fldCharType="begin"/>
            </w:r>
            <w:r w:rsidR="004B567F">
              <w:rPr>
                <w:noProof/>
                <w:webHidden/>
              </w:rPr>
              <w:instrText xml:space="preserve"> PAGEREF _Toc166778973 \h </w:instrText>
            </w:r>
            <w:r w:rsidR="004B567F">
              <w:rPr>
                <w:noProof/>
                <w:webHidden/>
              </w:rPr>
            </w:r>
            <w:r w:rsidR="004B567F">
              <w:rPr>
                <w:noProof/>
                <w:webHidden/>
              </w:rPr>
              <w:fldChar w:fldCharType="separate"/>
            </w:r>
            <w:r w:rsidR="00BA1907">
              <w:rPr>
                <w:noProof/>
                <w:webHidden/>
              </w:rPr>
              <w:t>31</w:t>
            </w:r>
            <w:r w:rsidR="004B567F">
              <w:rPr>
                <w:noProof/>
                <w:webHidden/>
              </w:rPr>
              <w:fldChar w:fldCharType="end"/>
            </w:r>
          </w:hyperlink>
        </w:p>
        <w:p w14:paraId="5F40B58E" w14:textId="1AB7621D" w:rsidR="004B567F" w:rsidRDefault="00885BB1">
          <w:pPr>
            <w:pStyle w:val="Obsah2"/>
            <w:tabs>
              <w:tab w:val="right" w:leader="dot" w:pos="8777"/>
            </w:tabs>
            <w:rPr>
              <w:rFonts w:eastAsiaTheme="minorEastAsia"/>
              <w:noProof/>
              <w:sz w:val="24"/>
              <w:szCs w:val="24"/>
              <w:lang w:eastAsia="cs-CZ"/>
            </w:rPr>
          </w:pPr>
          <w:hyperlink w:anchor="_Toc166778974" w:history="1">
            <w:r w:rsidR="004B567F" w:rsidRPr="00FA1F5A">
              <w:rPr>
                <w:rStyle w:val="Hypertextovodkaz"/>
                <w:rFonts w:cs="Times New Roman"/>
                <w:bCs/>
                <w:noProof/>
              </w:rPr>
              <w:t>3.2 Spolupráce mezi pedagogem a asistentem pedagoga a vliv na třídní klima</w:t>
            </w:r>
            <w:r w:rsidR="004B567F">
              <w:rPr>
                <w:noProof/>
                <w:webHidden/>
              </w:rPr>
              <w:tab/>
            </w:r>
            <w:r w:rsidR="004B567F">
              <w:rPr>
                <w:noProof/>
                <w:webHidden/>
              </w:rPr>
              <w:fldChar w:fldCharType="begin"/>
            </w:r>
            <w:r w:rsidR="004B567F">
              <w:rPr>
                <w:noProof/>
                <w:webHidden/>
              </w:rPr>
              <w:instrText xml:space="preserve"> PAGEREF _Toc166778974 \h </w:instrText>
            </w:r>
            <w:r w:rsidR="004B567F">
              <w:rPr>
                <w:noProof/>
                <w:webHidden/>
              </w:rPr>
            </w:r>
            <w:r w:rsidR="004B567F">
              <w:rPr>
                <w:noProof/>
                <w:webHidden/>
              </w:rPr>
              <w:fldChar w:fldCharType="separate"/>
            </w:r>
            <w:r w:rsidR="00BA1907">
              <w:rPr>
                <w:noProof/>
                <w:webHidden/>
              </w:rPr>
              <w:t>34</w:t>
            </w:r>
            <w:r w:rsidR="004B567F">
              <w:rPr>
                <w:noProof/>
                <w:webHidden/>
              </w:rPr>
              <w:fldChar w:fldCharType="end"/>
            </w:r>
          </w:hyperlink>
        </w:p>
        <w:p w14:paraId="5081E8C1" w14:textId="7A144F5C" w:rsidR="004B567F" w:rsidRDefault="00885BB1">
          <w:pPr>
            <w:pStyle w:val="Obsah2"/>
            <w:tabs>
              <w:tab w:val="right" w:leader="dot" w:pos="8777"/>
            </w:tabs>
            <w:rPr>
              <w:rFonts w:eastAsiaTheme="minorEastAsia"/>
              <w:noProof/>
              <w:sz w:val="24"/>
              <w:szCs w:val="24"/>
              <w:lang w:eastAsia="cs-CZ"/>
            </w:rPr>
          </w:pPr>
          <w:hyperlink w:anchor="_Toc166778975" w:history="1">
            <w:r w:rsidR="004B567F" w:rsidRPr="00FA1F5A">
              <w:rPr>
                <w:rStyle w:val="Hypertextovodkaz"/>
                <w:noProof/>
              </w:rPr>
              <w:t>3.3 Osobnost asistenta pedagoga</w:t>
            </w:r>
            <w:r w:rsidR="004B567F">
              <w:rPr>
                <w:noProof/>
                <w:webHidden/>
              </w:rPr>
              <w:tab/>
            </w:r>
            <w:r w:rsidR="004B567F">
              <w:rPr>
                <w:noProof/>
                <w:webHidden/>
              </w:rPr>
              <w:fldChar w:fldCharType="begin"/>
            </w:r>
            <w:r w:rsidR="004B567F">
              <w:rPr>
                <w:noProof/>
                <w:webHidden/>
              </w:rPr>
              <w:instrText xml:space="preserve"> PAGEREF _Toc166778975 \h </w:instrText>
            </w:r>
            <w:r w:rsidR="004B567F">
              <w:rPr>
                <w:noProof/>
                <w:webHidden/>
              </w:rPr>
            </w:r>
            <w:r w:rsidR="004B567F">
              <w:rPr>
                <w:noProof/>
                <w:webHidden/>
              </w:rPr>
              <w:fldChar w:fldCharType="separate"/>
            </w:r>
            <w:r w:rsidR="00BA1907">
              <w:rPr>
                <w:noProof/>
                <w:webHidden/>
              </w:rPr>
              <w:t>35</w:t>
            </w:r>
            <w:r w:rsidR="004B567F">
              <w:rPr>
                <w:noProof/>
                <w:webHidden/>
              </w:rPr>
              <w:fldChar w:fldCharType="end"/>
            </w:r>
          </w:hyperlink>
        </w:p>
        <w:p w14:paraId="22CB264E" w14:textId="7B4722EA" w:rsidR="004B567F" w:rsidRDefault="00885BB1">
          <w:pPr>
            <w:pStyle w:val="Obsah1"/>
            <w:tabs>
              <w:tab w:val="right" w:leader="dot" w:pos="8777"/>
            </w:tabs>
            <w:rPr>
              <w:rFonts w:eastAsiaTheme="minorEastAsia"/>
              <w:noProof/>
              <w:sz w:val="24"/>
              <w:szCs w:val="24"/>
              <w:lang w:eastAsia="cs-CZ"/>
            </w:rPr>
          </w:pPr>
          <w:hyperlink w:anchor="_Toc166778976" w:history="1">
            <w:r w:rsidR="004B567F" w:rsidRPr="00FA1F5A">
              <w:rPr>
                <w:rStyle w:val="Hypertextovodkaz"/>
                <w:rFonts w:ascii="Times New Roman" w:hAnsi="Times New Roman" w:cs="Times New Roman"/>
                <w:b/>
                <w:bCs/>
                <w:noProof/>
              </w:rPr>
              <w:t>PRAKTICKÁ ČÁST</w:t>
            </w:r>
            <w:r w:rsidR="004B567F">
              <w:rPr>
                <w:noProof/>
                <w:webHidden/>
              </w:rPr>
              <w:tab/>
            </w:r>
            <w:r w:rsidR="004B567F">
              <w:rPr>
                <w:noProof/>
                <w:webHidden/>
              </w:rPr>
              <w:fldChar w:fldCharType="begin"/>
            </w:r>
            <w:r w:rsidR="004B567F">
              <w:rPr>
                <w:noProof/>
                <w:webHidden/>
              </w:rPr>
              <w:instrText xml:space="preserve"> PAGEREF _Toc166778976 \h </w:instrText>
            </w:r>
            <w:r w:rsidR="004B567F">
              <w:rPr>
                <w:noProof/>
                <w:webHidden/>
              </w:rPr>
            </w:r>
            <w:r w:rsidR="004B567F">
              <w:rPr>
                <w:noProof/>
                <w:webHidden/>
              </w:rPr>
              <w:fldChar w:fldCharType="separate"/>
            </w:r>
            <w:r w:rsidR="00BA1907">
              <w:rPr>
                <w:noProof/>
                <w:webHidden/>
              </w:rPr>
              <w:t>37</w:t>
            </w:r>
            <w:r w:rsidR="004B567F">
              <w:rPr>
                <w:noProof/>
                <w:webHidden/>
              </w:rPr>
              <w:fldChar w:fldCharType="end"/>
            </w:r>
          </w:hyperlink>
        </w:p>
        <w:p w14:paraId="66895148" w14:textId="75CC197D" w:rsidR="004B567F" w:rsidRDefault="00885BB1">
          <w:pPr>
            <w:pStyle w:val="Obsah1"/>
            <w:tabs>
              <w:tab w:val="right" w:leader="dot" w:pos="8777"/>
            </w:tabs>
            <w:rPr>
              <w:rFonts w:eastAsiaTheme="minorEastAsia"/>
              <w:noProof/>
              <w:sz w:val="24"/>
              <w:szCs w:val="24"/>
              <w:lang w:eastAsia="cs-CZ"/>
            </w:rPr>
          </w:pPr>
          <w:hyperlink w:anchor="_Toc166778977" w:history="1">
            <w:r w:rsidR="004B567F" w:rsidRPr="00FA1F5A">
              <w:rPr>
                <w:rStyle w:val="Hypertextovodkaz"/>
                <w:rFonts w:ascii="Times New Roman" w:hAnsi="Times New Roman" w:cs="Times New Roman"/>
                <w:b/>
                <w:bCs/>
                <w:noProof/>
                <w:shd w:val="clear" w:color="auto" w:fill="FFFFFF"/>
              </w:rPr>
              <w:t>4 Metodologická východiska průzkumu</w:t>
            </w:r>
            <w:r w:rsidR="004B567F">
              <w:rPr>
                <w:noProof/>
                <w:webHidden/>
              </w:rPr>
              <w:tab/>
            </w:r>
            <w:r w:rsidR="004B567F">
              <w:rPr>
                <w:noProof/>
                <w:webHidden/>
              </w:rPr>
              <w:fldChar w:fldCharType="begin"/>
            </w:r>
            <w:r w:rsidR="004B567F">
              <w:rPr>
                <w:noProof/>
                <w:webHidden/>
              </w:rPr>
              <w:instrText xml:space="preserve"> PAGEREF _Toc166778977 \h </w:instrText>
            </w:r>
            <w:r w:rsidR="004B567F">
              <w:rPr>
                <w:noProof/>
                <w:webHidden/>
              </w:rPr>
            </w:r>
            <w:r w:rsidR="004B567F">
              <w:rPr>
                <w:noProof/>
                <w:webHidden/>
              </w:rPr>
              <w:fldChar w:fldCharType="separate"/>
            </w:r>
            <w:r w:rsidR="00BA1907">
              <w:rPr>
                <w:noProof/>
                <w:webHidden/>
              </w:rPr>
              <w:t>37</w:t>
            </w:r>
            <w:r w:rsidR="004B567F">
              <w:rPr>
                <w:noProof/>
                <w:webHidden/>
              </w:rPr>
              <w:fldChar w:fldCharType="end"/>
            </w:r>
          </w:hyperlink>
        </w:p>
        <w:p w14:paraId="3D0013EB" w14:textId="2973195D" w:rsidR="004B567F" w:rsidRDefault="00885BB1">
          <w:pPr>
            <w:pStyle w:val="Obsah2"/>
            <w:tabs>
              <w:tab w:val="right" w:leader="dot" w:pos="8777"/>
            </w:tabs>
            <w:rPr>
              <w:rFonts w:eastAsiaTheme="minorEastAsia"/>
              <w:noProof/>
              <w:sz w:val="24"/>
              <w:szCs w:val="24"/>
              <w:lang w:eastAsia="cs-CZ"/>
            </w:rPr>
          </w:pPr>
          <w:hyperlink w:anchor="_Toc166778978" w:history="1">
            <w:r w:rsidR="004B567F" w:rsidRPr="00FA1F5A">
              <w:rPr>
                <w:rStyle w:val="Hypertextovodkaz"/>
                <w:rFonts w:cs="Times New Roman"/>
                <w:bCs/>
                <w:noProof/>
                <w:shd w:val="clear" w:color="auto" w:fill="FFFFFF"/>
              </w:rPr>
              <w:t>4.1 Průzkumný problém</w:t>
            </w:r>
            <w:r w:rsidR="004B567F">
              <w:rPr>
                <w:noProof/>
                <w:webHidden/>
              </w:rPr>
              <w:tab/>
            </w:r>
            <w:r w:rsidR="004B567F">
              <w:rPr>
                <w:noProof/>
                <w:webHidden/>
              </w:rPr>
              <w:fldChar w:fldCharType="begin"/>
            </w:r>
            <w:r w:rsidR="004B567F">
              <w:rPr>
                <w:noProof/>
                <w:webHidden/>
              </w:rPr>
              <w:instrText xml:space="preserve"> PAGEREF _Toc166778978 \h </w:instrText>
            </w:r>
            <w:r w:rsidR="004B567F">
              <w:rPr>
                <w:noProof/>
                <w:webHidden/>
              </w:rPr>
            </w:r>
            <w:r w:rsidR="004B567F">
              <w:rPr>
                <w:noProof/>
                <w:webHidden/>
              </w:rPr>
              <w:fldChar w:fldCharType="separate"/>
            </w:r>
            <w:r w:rsidR="00BA1907">
              <w:rPr>
                <w:noProof/>
                <w:webHidden/>
              </w:rPr>
              <w:t>37</w:t>
            </w:r>
            <w:r w:rsidR="004B567F">
              <w:rPr>
                <w:noProof/>
                <w:webHidden/>
              </w:rPr>
              <w:fldChar w:fldCharType="end"/>
            </w:r>
          </w:hyperlink>
        </w:p>
        <w:p w14:paraId="4708F344" w14:textId="19C4B9B0" w:rsidR="004B567F" w:rsidRDefault="00885BB1">
          <w:pPr>
            <w:pStyle w:val="Obsah2"/>
            <w:tabs>
              <w:tab w:val="right" w:leader="dot" w:pos="8777"/>
            </w:tabs>
            <w:rPr>
              <w:rFonts w:eastAsiaTheme="minorEastAsia"/>
              <w:noProof/>
              <w:sz w:val="24"/>
              <w:szCs w:val="24"/>
              <w:lang w:eastAsia="cs-CZ"/>
            </w:rPr>
          </w:pPr>
          <w:hyperlink w:anchor="_Toc166778979" w:history="1">
            <w:r w:rsidR="004B567F" w:rsidRPr="00FA1F5A">
              <w:rPr>
                <w:rStyle w:val="Hypertextovodkaz"/>
                <w:rFonts w:cs="Times New Roman"/>
                <w:bCs/>
                <w:noProof/>
              </w:rPr>
              <w:t>4.2 Cíle šetření a průzkumné otázky</w:t>
            </w:r>
            <w:r w:rsidR="004B567F">
              <w:rPr>
                <w:noProof/>
                <w:webHidden/>
              </w:rPr>
              <w:tab/>
            </w:r>
            <w:r w:rsidR="004B567F">
              <w:rPr>
                <w:noProof/>
                <w:webHidden/>
              </w:rPr>
              <w:fldChar w:fldCharType="begin"/>
            </w:r>
            <w:r w:rsidR="004B567F">
              <w:rPr>
                <w:noProof/>
                <w:webHidden/>
              </w:rPr>
              <w:instrText xml:space="preserve"> PAGEREF _Toc166778979 \h </w:instrText>
            </w:r>
            <w:r w:rsidR="004B567F">
              <w:rPr>
                <w:noProof/>
                <w:webHidden/>
              </w:rPr>
            </w:r>
            <w:r w:rsidR="004B567F">
              <w:rPr>
                <w:noProof/>
                <w:webHidden/>
              </w:rPr>
              <w:fldChar w:fldCharType="separate"/>
            </w:r>
            <w:r w:rsidR="00BA1907">
              <w:rPr>
                <w:noProof/>
                <w:webHidden/>
              </w:rPr>
              <w:t>38</w:t>
            </w:r>
            <w:r w:rsidR="004B567F">
              <w:rPr>
                <w:noProof/>
                <w:webHidden/>
              </w:rPr>
              <w:fldChar w:fldCharType="end"/>
            </w:r>
          </w:hyperlink>
        </w:p>
        <w:p w14:paraId="3D6949D3" w14:textId="17F99AFE" w:rsidR="004B567F" w:rsidRDefault="00885BB1">
          <w:pPr>
            <w:pStyle w:val="Obsah2"/>
            <w:tabs>
              <w:tab w:val="right" w:leader="dot" w:pos="8777"/>
            </w:tabs>
            <w:rPr>
              <w:rFonts w:eastAsiaTheme="minorEastAsia"/>
              <w:noProof/>
              <w:sz w:val="24"/>
              <w:szCs w:val="24"/>
              <w:lang w:eastAsia="cs-CZ"/>
            </w:rPr>
          </w:pPr>
          <w:hyperlink w:anchor="_Toc166778980" w:history="1">
            <w:r w:rsidR="004B567F" w:rsidRPr="00FA1F5A">
              <w:rPr>
                <w:rStyle w:val="Hypertextovodkaz"/>
                <w:rFonts w:cs="Times New Roman"/>
                <w:bCs/>
                <w:noProof/>
              </w:rPr>
              <w:t>4.3 Zvolené metody a techniky</w:t>
            </w:r>
            <w:r w:rsidR="004B567F">
              <w:rPr>
                <w:noProof/>
                <w:webHidden/>
              </w:rPr>
              <w:tab/>
            </w:r>
            <w:r w:rsidR="004B567F">
              <w:rPr>
                <w:noProof/>
                <w:webHidden/>
              </w:rPr>
              <w:fldChar w:fldCharType="begin"/>
            </w:r>
            <w:r w:rsidR="004B567F">
              <w:rPr>
                <w:noProof/>
                <w:webHidden/>
              </w:rPr>
              <w:instrText xml:space="preserve"> PAGEREF _Toc166778980 \h </w:instrText>
            </w:r>
            <w:r w:rsidR="004B567F">
              <w:rPr>
                <w:noProof/>
                <w:webHidden/>
              </w:rPr>
            </w:r>
            <w:r w:rsidR="004B567F">
              <w:rPr>
                <w:noProof/>
                <w:webHidden/>
              </w:rPr>
              <w:fldChar w:fldCharType="separate"/>
            </w:r>
            <w:r w:rsidR="00BA1907">
              <w:rPr>
                <w:noProof/>
                <w:webHidden/>
              </w:rPr>
              <w:t>38</w:t>
            </w:r>
            <w:r w:rsidR="004B567F">
              <w:rPr>
                <w:noProof/>
                <w:webHidden/>
              </w:rPr>
              <w:fldChar w:fldCharType="end"/>
            </w:r>
          </w:hyperlink>
        </w:p>
        <w:p w14:paraId="0B42007E" w14:textId="75326007" w:rsidR="004B567F" w:rsidRDefault="00885BB1">
          <w:pPr>
            <w:pStyle w:val="Obsah2"/>
            <w:tabs>
              <w:tab w:val="right" w:leader="dot" w:pos="8777"/>
            </w:tabs>
            <w:rPr>
              <w:rFonts w:eastAsiaTheme="minorEastAsia"/>
              <w:noProof/>
              <w:sz w:val="24"/>
              <w:szCs w:val="24"/>
              <w:lang w:eastAsia="cs-CZ"/>
            </w:rPr>
          </w:pPr>
          <w:hyperlink w:anchor="_Toc166778981" w:history="1">
            <w:r w:rsidR="004B567F" w:rsidRPr="00FA1F5A">
              <w:rPr>
                <w:rStyle w:val="Hypertextovodkaz"/>
                <w:rFonts w:cs="Times New Roman"/>
                <w:bCs/>
                <w:noProof/>
              </w:rPr>
              <w:t>4.4 Průzkumný soubor a kritéria výběru</w:t>
            </w:r>
            <w:r w:rsidR="004B567F">
              <w:rPr>
                <w:noProof/>
                <w:webHidden/>
              </w:rPr>
              <w:tab/>
            </w:r>
            <w:r w:rsidR="004B567F">
              <w:rPr>
                <w:noProof/>
                <w:webHidden/>
              </w:rPr>
              <w:fldChar w:fldCharType="begin"/>
            </w:r>
            <w:r w:rsidR="004B567F">
              <w:rPr>
                <w:noProof/>
                <w:webHidden/>
              </w:rPr>
              <w:instrText xml:space="preserve"> PAGEREF _Toc166778981 \h </w:instrText>
            </w:r>
            <w:r w:rsidR="004B567F">
              <w:rPr>
                <w:noProof/>
                <w:webHidden/>
              </w:rPr>
            </w:r>
            <w:r w:rsidR="004B567F">
              <w:rPr>
                <w:noProof/>
                <w:webHidden/>
              </w:rPr>
              <w:fldChar w:fldCharType="separate"/>
            </w:r>
            <w:r w:rsidR="00BA1907">
              <w:rPr>
                <w:noProof/>
                <w:webHidden/>
              </w:rPr>
              <w:t>39</w:t>
            </w:r>
            <w:r w:rsidR="004B567F">
              <w:rPr>
                <w:noProof/>
                <w:webHidden/>
              </w:rPr>
              <w:fldChar w:fldCharType="end"/>
            </w:r>
          </w:hyperlink>
        </w:p>
        <w:p w14:paraId="7E199745" w14:textId="26E8F191" w:rsidR="004B567F" w:rsidRDefault="00885BB1">
          <w:pPr>
            <w:pStyle w:val="Obsah2"/>
            <w:tabs>
              <w:tab w:val="right" w:leader="dot" w:pos="8777"/>
            </w:tabs>
            <w:rPr>
              <w:rFonts w:eastAsiaTheme="minorEastAsia"/>
              <w:noProof/>
              <w:sz w:val="24"/>
              <w:szCs w:val="24"/>
              <w:lang w:eastAsia="cs-CZ"/>
            </w:rPr>
          </w:pPr>
          <w:hyperlink w:anchor="_Toc166778982" w:history="1">
            <w:r w:rsidR="004B567F" w:rsidRPr="00FA1F5A">
              <w:rPr>
                <w:rStyle w:val="Hypertextovodkaz"/>
                <w:rFonts w:cs="Times New Roman"/>
                <w:bCs/>
                <w:noProof/>
              </w:rPr>
              <w:t>4.5 Metoda sběru dat</w:t>
            </w:r>
            <w:r w:rsidR="004B567F">
              <w:rPr>
                <w:noProof/>
                <w:webHidden/>
              </w:rPr>
              <w:tab/>
            </w:r>
            <w:r w:rsidR="004B567F">
              <w:rPr>
                <w:noProof/>
                <w:webHidden/>
              </w:rPr>
              <w:fldChar w:fldCharType="begin"/>
            </w:r>
            <w:r w:rsidR="004B567F">
              <w:rPr>
                <w:noProof/>
                <w:webHidden/>
              </w:rPr>
              <w:instrText xml:space="preserve"> PAGEREF _Toc166778982 \h </w:instrText>
            </w:r>
            <w:r w:rsidR="004B567F">
              <w:rPr>
                <w:noProof/>
                <w:webHidden/>
              </w:rPr>
            </w:r>
            <w:r w:rsidR="004B567F">
              <w:rPr>
                <w:noProof/>
                <w:webHidden/>
              </w:rPr>
              <w:fldChar w:fldCharType="separate"/>
            </w:r>
            <w:r w:rsidR="00BA1907">
              <w:rPr>
                <w:noProof/>
                <w:webHidden/>
              </w:rPr>
              <w:t>42</w:t>
            </w:r>
            <w:r w:rsidR="004B567F">
              <w:rPr>
                <w:noProof/>
                <w:webHidden/>
              </w:rPr>
              <w:fldChar w:fldCharType="end"/>
            </w:r>
          </w:hyperlink>
        </w:p>
        <w:p w14:paraId="36CD266E" w14:textId="3EB1746C" w:rsidR="004B567F" w:rsidRDefault="00885BB1">
          <w:pPr>
            <w:pStyle w:val="Obsah2"/>
            <w:tabs>
              <w:tab w:val="right" w:leader="dot" w:pos="8777"/>
            </w:tabs>
            <w:rPr>
              <w:rFonts w:eastAsiaTheme="minorEastAsia"/>
              <w:noProof/>
              <w:sz w:val="24"/>
              <w:szCs w:val="24"/>
              <w:lang w:eastAsia="cs-CZ"/>
            </w:rPr>
          </w:pPr>
          <w:hyperlink w:anchor="_Toc166778983" w:history="1">
            <w:r w:rsidR="004B567F" w:rsidRPr="00FA1F5A">
              <w:rPr>
                <w:rStyle w:val="Hypertextovodkaz"/>
                <w:rFonts w:cs="Times New Roman"/>
                <w:bCs/>
                <w:noProof/>
              </w:rPr>
              <w:t>4.6 Metoda analýzy dat</w:t>
            </w:r>
            <w:r w:rsidR="004B567F">
              <w:rPr>
                <w:noProof/>
                <w:webHidden/>
              </w:rPr>
              <w:tab/>
            </w:r>
            <w:r w:rsidR="004B567F">
              <w:rPr>
                <w:noProof/>
                <w:webHidden/>
              </w:rPr>
              <w:fldChar w:fldCharType="begin"/>
            </w:r>
            <w:r w:rsidR="004B567F">
              <w:rPr>
                <w:noProof/>
                <w:webHidden/>
              </w:rPr>
              <w:instrText xml:space="preserve"> PAGEREF _Toc166778983 \h </w:instrText>
            </w:r>
            <w:r w:rsidR="004B567F">
              <w:rPr>
                <w:noProof/>
                <w:webHidden/>
              </w:rPr>
            </w:r>
            <w:r w:rsidR="004B567F">
              <w:rPr>
                <w:noProof/>
                <w:webHidden/>
              </w:rPr>
              <w:fldChar w:fldCharType="separate"/>
            </w:r>
            <w:r w:rsidR="00BA1907">
              <w:rPr>
                <w:noProof/>
                <w:webHidden/>
              </w:rPr>
              <w:t>42</w:t>
            </w:r>
            <w:r w:rsidR="004B567F">
              <w:rPr>
                <w:noProof/>
                <w:webHidden/>
              </w:rPr>
              <w:fldChar w:fldCharType="end"/>
            </w:r>
          </w:hyperlink>
        </w:p>
        <w:p w14:paraId="7748273E" w14:textId="5EFCF329" w:rsidR="004B567F" w:rsidRDefault="00885BB1">
          <w:pPr>
            <w:pStyle w:val="Obsah2"/>
            <w:tabs>
              <w:tab w:val="right" w:leader="dot" w:pos="8777"/>
            </w:tabs>
            <w:rPr>
              <w:rFonts w:eastAsiaTheme="minorEastAsia"/>
              <w:noProof/>
              <w:sz w:val="24"/>
              <w:szCs w:val="24"/>
              <w:lang w:eastAsia="cs-CZ"/>
            </w:rPr>
          </w:pPr>
          <w:hyperlink w:anchor="_Toc166778984" w:history="1">
            <w:r w:rsidR="004B567F" w:rsidRPr="00FA1F5A">
              <w:rPr>
                <w:rStyle w:val="Hypertextovodkaz"/>
                <w:rFonts w:cs="Times New Roman"/>
                <w:bCs/>
                <w:noProof/>
              </w:rPr>
              <w:t>4.7 Průběh průzkumného šetření</w:t>
            </w:r>
            <w:r w:rsidR="004B567F">
              <w:rPr>
                <w:noProof/>
                <w:webHidden/>
              </w:rPr>
              <w:tab/>
            </w:r>
            <w:r w:rsidR="004B567F">
              <w:rPr>
                <w:noProof/>
                <w:webHidden/>
              </w:rPr>
              <w:fldChar w:fldCharType="begin"/>
            </w:r>
            <w:r w:rsidR="004B567F">
              <w:rPr>
                <w:noProof/>
                <w:webHidden/>
              </w:rPr>
              <w:instrText xml:space="preserve"> PAGEREF _Toc166778984 \h </w:instrText>
            </w:r>
            <w:r w:rsidR="004B567F">
              <w:rPr>
                <w:noProof/>
                <w:webHidden/>
              </w:rPr>
            </w:r>
            <w:r w:rsidR="004B567F">
              <w:rPr>
                <w:noProof/>
                <w:webHidden/>
              </w:rPr>
              <w:fldChar w:fldCharType="separate"/>
            </w:r>
            <w:r w:rsidR="00BA1907">
              <w:rPr>
                <w:noProof/>
                <w:webHidden/>
              </w:rPr>
              <w:t>43</w:t>
            </w:r>
            <w:r w:rsidR="004B567F">
              <w:rPr>
                <w:noProof/>
                <w:webHidden/>
              </w:rPr>
              <w:fldChar w:fldCharType="end"/>
            </w:r>
          </w:hyperlink>
        </w:p>
        <w:p w14:paraId="26167B33" w14:textId="6FDA7552" w:rsidR="004B567F" w:rsidRDefault="00885BB1">
          <w:pPr>
            <w:pStyle w:val="Obsah2"/>
            <w:tabs>
              <w:tab w:val="right" w:leader="dot" w:pos="8777"/>
            </w:tabs>
            <w:rPr>
              <w:rFonts w:eastAsiaTheme="minorEastAsia"/>
              <w:noProof/>
              <w:sz w:val="24"/>
              <w:szCs w:val="24"/>
              <w:lang w:eastAsia="cs-CZ"/>
            </w:rPr>
          </w:pPr>
          <w:hyperlink w:anchor="_Toc166778985" w:history="1">
            <w:r w:rsidR="004B567F" w:rsidRPr="00FA1F5A">
              <w:rPr>
                <w:rStyle w:val="Hypertextovodkaz"/>
                <w:rFonts w:cs="Times New Roman"/>
                <w:bCs/>
                <w:noProof/>
              </w:rPr>
              <w:t>4.8 Analýza dat</w:t>
            </w:r>
            <w:r w:rsidR="004B567F">
              <w:rPr>
                <w:noProof/>
                <w:webHidden/>
              </w:rPr>
              <w:tab/>
            </w:r>
            <w:r w:rsidR="004B567F">
              <w:rPr>
                <w:noProof/>
                <w:webHidden/>
              </w:rPr>
              <w:fldChar w:fldCharType="begin"/>
            </w:r>
            <w:r w:rsidR="004B567F">
              <w:rPr>
                <w:noProof/>
                <w:webHidden/>
              </w:rPr>
              <w:instrText xml:space="preserve"> PAGEREF _Toc166778985 \h </w:instrText>
            </w:r>
            <w:r w:rsidR="004B567F">
              <w:rPr>
                <w:noProof/>
                <w:webHidden/>
              </w:rPr>
            </w:r>
            <w:r w:rsidR="004B567F">
              <w:rPr>
                <w:noProof/>
                <w:webHidden/>
              </w:rPr>
              <w:fldChar w:fldCharType="separate"/>
            </w:r>
            <w:r w:rsidR="00BA1907">
              <w:rPr>
                <w:noProof/>
                <w:webHidden/>
              </w:rPr>
              <w:t>46</w:t>
            </w:r>
            <w:r w:rsidR="004B567F">
              <w:rPr>
                <w:noProof/>
                <w:webHidden/>
              </w:rPr>
              <w:fldChar w:fldCharType="end"/>
            </w:r>
          </w:hyperlink>
        </w:p>
        <w:p w14:paraId="478108CD" w14:textId="7F5BAA44" w:rsidR="004B567F" w:rsidRDefault="00885BB1">
          <w:pPr>
            <w:pStyle w:val="Obsah2"/>
            <w:tabs>
              <w:tab w:val="right" w:leader="dot" w:pos="8777"/>
            </w:tabs>
            <w:rPr>
              <w:rFonts w:eastAsiaTheme="minorEastAsia"/>
              <w:noProof/>
              <w:sz w:val="24"/>
              <w:szCs w:val="24"/>
              <w:lang w:eastAsia="cs-CZ"/>
            </w:rPr>
          </w:pPr>
          <w:hyperlink w:anchor="_Toc166778986" w:history="1">
            <w:r w:rsidR="004B567F" w:rsidRPr="00FA1F5A">
              <w:rPr>
                <w:rStyle w:val="Hypertextovodkaz"/>
                <w:rFonts w:cs="Times New Roman"/>
                <w:bCs/>
                <w:noProof/>
                <w:shd w:val="clear" w:color="auto" w:fill="FFFFFF"/>
              </w:rPr>
              <w:t>4.9 Shrnutí výsledků průzkumného šetření</w:t>
            </w:r>
            <w:r w:rsidR="004B567F">
              <w:rPr>
                <w:noProof/>
                <w:webHidden/>
              </w:rPr>
              <w:tab/>
            </w:r>
            <w:r w:rsidR="004B567F">
              <w:rPr>
                <w:noProof/>
                <w:webHidden/>
              </w:rPr>
              <w:fldChar w:fldCharType="begin"/>
            </w:r>
            <w:r w:rsidR="004B567F">
              <w:rPr>
                <w:noProof/>
                <w:webHidden/>
              </w:rPr>
              <w:instrText xml:space="preserve"> PAGEREF _Toc166778986 \h </w:instrText>
            </w:r>
            <w:r w:rsidR="004B567F">
              <w:rPr>
                <w:noProof/>
                <w:webHidden/>
              </w:rPr>
            </w:r>
            <w:r w:rsidR="004B567F">
              <w:rPr>
                <w:noProof/>
                <w:webHidden/>
              </w:rPr>
              <w:fldChar w:fldCharType="separate"/>
            </w:r>
            <w:r w:rsidR="00BA1907">
              <w:rPr>
                <w:noProof/>
                <w:webHidden/>
              </w:rPr>
              <w:t>59</w:t>
            </w:r>
            <w:r w:rsidR="004B567F">
              <w:rPr>
                <w:noProof/>
                <w:webHidden/>
              </w:rPr>
              <w:fldChar w:fldCharType="end"/>
            </w:r>
          </w:hyperlink>
        </w:p>
        <w:p w14:paraId="3C3B7FEF" w14:textId="4F5B3E6A" w:rsidR="004B567F" w:rsidRDefault="00885BB1">
          <w:pPr>
            <w:pStyle w:val="Obsah1"/>
            <w:tabs>
              <w:tab w:val="right" w:leader="dot" w:pos="8777"/>
            </w:tabs>
            <w:rPr>
              <w:rFonts w:eastAsiaTheme="minorEastAsia"/>
              <w:noProof/>
              <w:sz w:val="24"/>
              <w:szCs w:val="24"/>
              <w:lang w:eastAsia="cs-CZ"/>
            </w:rPr>
          </w:pPr>
          <w:hyperlink w:anchor="_Toc166778987" w:history="1">
            <w:r w:rsidR="004B567F" w:rsidRPr="00FA1F5A">
              <w:rPr>
                <w:rStyle w:val="Hypertextovodkaz"/>
                <w:rFonts w:ascii="Times New Roman" w:hAnsi="Times New Roman" w:cs="Times New Roman"/>
                <w:b/>
                <w:bCs/>
                <w:noProof/>
              </w:rPr>
              <w:t>Diskuze</w:t>
            </w:r>
            <w:r w:rsidR="004B567F">
              <w:rPr>
                <w:noProof/>
                <w:webHidden/>
              </w:rPr>
              <w:tab/>
            </w:r>
            <w:r w:rsidR="004B567F">
              <w:rPr>
                <w:noProof/>
                <w:webHidden/>
              </w:rPr>
              <w:fldChar w:fldCharType="begin"/>
            </w:r>
            <w:r w:rsidR="004B567F">
              <w:rPr>
                <w:noProof/>
                <w:webHidden/>
              </w:rPr>
              <w:instrText xml:space="preserve"> PAGEREF _Toc166778987 \h </w:instrText>
            </w:r>
            <w:r w:rsidR="004B567F">
              <w:rPr>
                <w:noProof/>
                <w:webHidden/>
              </w:rPr>
            </w:r>
            <w:r w:rsidR="004B567F">
              <w:rPr>
                <w:noProof/>
                <w:webHidden/>
              </w:rPr>
              <w:fldChar w:fldCharType="separate"/>
            </w:r>
            <w:r w:rsidR="00BA1907">
              <w:rPr>
                <w:noProof/>
                <w:webHidden/>
              </w:rPr>
              <w:t>63</w:t>
            </w:r>
            <w:r w:rsidR="004B567F">
              <w:rPr>
                <w:noProof/>
                <w:webHidden/>
              </w:rPr>
              <w:fldChar w:fldCharType="end"/>
            </w:r>
          </w:hyperlink>
        </w:p>
        <w:p w14:paraId="51A7B709" w14:textId="5D670BD1" w:rsidR="004B567F" w:rsidRDefault="00885BB1">
          <w:pPr>
            <w:pStyle w:val="Obsah1"/>
            <w:tabs>
              <w:tab w:val="right" w:leader="dot" w:pos="8777"/>
            </w:tabs>
            <w:rPr>
              <w:rFonts w:eastAsiaTheme="minorEastAsia"/>
              <w:noProof/>
              <w:sz w:val="24"/>
              <w:szCs w:val="24"/>
              <w:lang w:eastAsia="cs-CZ"/>
            </w:rPr>
          </w:pPr>
          <w:hyperlink w:anchor="_Toc166778988" w:history="1">
            <w:r w:rsidR="004B567F" w:rsidRPr="00FA1F5A">
              <w:rPr>
                <w:rStyle w:val="Hypertextovodkaz"/>
                <w:rFonts w:ascii="Times New Roman" w:hAnsi="Times New Roman" w:cs="Times New Roman"/>
                <w:b/>
                <w:bCs/>
                <w:noProof/>
              </w:rPr>
              <w:t>Doporučení pro praxi</w:t>
            </w:r>
            <w:r w:rsidR="004B567F">
              <w:rPr>
                <w:noProof/>
                <w:webHidden/>
              </w:rPr>
              <w:tab/>
            </w:r>
            <w:r w:rsidR="004B567F">
              <w:rPr>
                <w:noProof/>
                <w:webHidden/>
              </w:rPr>
              <w:fldChar w:fldCharType="begin"/>
            </w:r>
            <w:r w:rsidR="004B567F">
              <w:rPr>
                <w:noProof/>
                <w:webHidden/>
              </w:rPr>
              <w:instrText xml:space="preserve"> PAGEREF _Toc166778988 \h </w:instrText>
            </w:r>
            <w:r w:rsidR="004B567F">
              <w:rPr>
                <w:noProof/>
                <w:webHidden/>
              </w:rPr>
            </w:r>
            <w:r w:rsidR="004B567F">
              <w:rPr>
                <w:noProof/>
                <w:webHidden/>
              </w:rPr>
              <w:fldChar w:fldCharType="separate"/>
            </w:r>
            <w:r w:rsidR="00BA1907">
              <w:rPr>
                <w:noProof/>
                <w:webHidden/>
              </w:rPr>
              <w:t>66</w:t>
            </w:r>
            <w:r w:rsidR="004B567F">
              <w:rPr>
                <w:noProof/>
                <w:webHidden/>
              </w:rPr>
              <w:fldChar w:fldCharType="end"/>
            </w:r>
          </w:hyperlink>
        </w:p>
        <w:p w14:paraId="2A25AB7D" w14:textId="0B74E17C" w:rsidR="004B567F" w:rsidRDefault="00885BB1">
          <w:pPr>
            <w:pStyle w:val="Obsah1"/>
            <w:tabs>
              <w:tab w:val="right" w:leader="dot" w:pos="8777"/>
            </w:tabs>
            <w:rPr>
              <w:rFonts w:eastAsiaTheme="minorEastAsia"/>
              <w:noProof/>
              <w:sz w:val="24"/>
              <w:szCs w:val="24"/>
              <w:lang w:eastAsia="cs-CZ"/>
            </w:rPr>
          </w:pPr>
          <w:hyperlink w:anchor="_Toc166778989" w:history="1">
            <w:r w:rsidR="004B567F" w:rsidRPr="00FA1F5A">
              <w:rPr>
                <w:rStyle w:val="Hypertextovodkaz"/>
                <w:rFonts w:ascii="Times New Roman" w:hAnsi="Times New Roman" w:cs="Times New Roman"/>
                <w:b/>
                <w:bCs/>
                <w:noProof/>
              </w:rPr>
              <w:t>Závěr</w:t>
            </w:r>
            <w:r w:rsidR="004B567F">
              <w:rPr>
                <w:noProof/>
                <w:webHidden/>
              </w:rPr>
              <w:tab/>
            </w:r>
            <w:r w:rsidR="004B567F">
              <w:rPr>
                <w:noProof/>
                <w:webHidden/>
              </w:rPr>
              <w:fldChar w:fldCharType="begin"/>
            </w:r>
            <w:r w:rsidR="004B567F">
              <w:rPr>
                <w:noProof/>
                <w:webHidden/>
              </w:rPr>
              <w:instrText xml:space="preserve"> PAGEREF _Toc166778989 \h </w:instrText>
            </w:r>
            <w:r w:rsidR="004B567F">
              <w:rPr>
                <w:noProof/>
                <w:webHidden/>
              </w:rPr>
            </w:r>
            <w:r w:rsidR="004B567F">
              <w:rPr>
                <w:noProof/>
                <w:webHidden/>
              </w:rPr>
              <w:fldChar w:fldCharType="separate"/>
            </w:r>
            <w:r w:rsidR="00BA1907">
              <w:rPr>
                <w:noProof/>
                <w:webHidden/>
              </w:rPr>
              <w:t>68</w:t>
            </w:r>
            <w:r w:rsidR="004B567F">
              <w:rPr>
                <w:noProof/>
                <w:webHidden/>
              </w:rPr>
              <w:fldChar w:fldCharType="end"/>
            </w:r>
          </w:hyperlink>
        </w:p>
        <w:p w14:paraId="02309E60" w14:textId="77D39B8D" w:rsidR="004B567F" w:rsidRDefault="00885BB1">
          <w:pPr>
            <w:pStyle w:val="Obsah1"/>
            <w:tabs>
              <w:tab w:val="right" w:leader="dot" w:pos="8777"/>
            </w:tabs>
            <w:rPr>
              <w:rFonts w:eastAsiaTheme="minorEastAsia"/>
              <w:noProof/>
              <w:sz w:val="24"/>
              <w:szCs w:val="24"/>
              <w:lang w:eastAsia="cs-CZ"/>
            </w:rPr>
          </w:pPr>
          <w:hyperlink w:anchor="_Toc166778990" w:history="1">
            <w:r w:rsidR="004B567F" w:rsidRPr="00FA1F5A">
              <w:rPr>
                <w:rStyle w:val="Hypertextovodkaz"/>
                <w:rFonts w:ascii="Times New Roman" w:hAnsi="Times New Roman" w:cs="Times New Roman"/>
                <w:b/>
                <w:bCs/>
                <w:noProof/>
              </w:rPr>
              <w:t>Seznam použitých zdrojů</w:t>
            </w:r>
            <w:r w:rsidR="004B567F">
              <w:rPr>
                <w:noProof/>
                <w:webHidden/>
              </w:rPr>
              <w:tab/>
            </w:r>
            <w:r w:rsidR="004B567F">
              <w:rPr>
                <w:noProof/>
                <w:webHidden/>
              </w:rPr>
              <w:fldChar w:fldCharType="begin"/>
            </w:r>
            <w:r w:rsidR="004B567F">
              <w:rPr>
                <w:noProof/>
                <w:webHidden/>
              </w:rPr>
              <w:instrText xml:space="preserve"> PAGEREF _Toc166778990 \h </w:instrText>
            </w:r>
            <w:r w:rsidR="004B567F">
              <w:rPr>
                <w:noProof/>
                <w:webHidden/>
              </w:rPr>
            </w:r>
            <w:r w:rsidR="004B567F">
              <w:rPr>
                <w:noProof/>
                <w:webHidden/>
              </w:rPr>
              <w:fldChar w:fldCharType="separate"/>
            </w:r>
            <w:r w:rsidR="00BA1907">
              <w:rPr>
                <w:noProof/>
                <w:webHidden/>
              </w:rPr>
              <w:t>70</w:t>
            </w:r>
            <w:r w:rsidR="004B567F">
              <w:rPr>
                <w:noProof/>
                <w:webHidden/>
              </w:rPr>
              <w:fldChar w:fldCharType="end"/>
            </w:r>
          </w:hyperlink>
        </w:p>
        <w:p w14:paraId="1E3872B0" w14:textId="337FE27E" w:rsidR="004B567F" w:rsidRDefault="00885BB1">
          <w:pPr>
            <w:pStyle w:val="Obsah1"/>
            <w:tabs>
              <w:tab w:val="right" w:leader="dot" w:pos="8777"/>
            </w:tabs>
            <w:rPr>
              <w:rFonts w:eastAsiaTheme="minorEastAsia"/>
              <w:noProof/>
              <w:sz w:val="24"/>
              <w:szCs w:val="24"/>
              <w:lang w:eastAsia="cs-CZ"/>
            </w:rPr>
          </w:pPr>
          <w:hyperlink w:anchor="_Toc166778991" w:history="1">
            <w:r w:rsidR="004B567F" w:rsidRPr="00FA1F5A">
              <w:rPr>
                <w:rStyle w:val="Hypertextovodkaz"/>
                <w:rFonts w:ascii="Times New Roman" w:hAnsi="Times New Roman" w:cs="Times New Roman"/>
                <w:b/>
                <w:bCs/>
                <w:noProof/>
              </w:rPr>
              <w:t>Seznam obrázků</w:t>
            </w:r>
            <w:r w:rsidR="004B567F">
              <w:rPr>
                <w:noProof/>
                <w:webHidden/>
              </w:rPr>
              <w:tab/>
            </w:r>
            <w:r w:rsidR="004B567F">
              <w:rPr>
                <w:noProof/>
                <w:webHidden/>
              </w:rPr>
              <w:fldChar w:fldCharType="begin"/>
            </w:r>
            <w:r w:rsidR="004B567F">
              <w:rPr>
                <w:noProof/>
                <w:webHidden/>
              </w:rPr>
              <w:instrText xml:space="preserve"> PAGEREF _Toc166778991 \h </w:instrText>
            </w:r>
            <w:r w:rsidR="004B567F">
              <w:rPr>
                <w:noProof/>
                <w:webHidden/>
              </w:rPr>
            </w:r>
            <w:r w:rsidR="004B567F">
              <w:rPr>
                <w:noProof/>
                <w:webHidden/>
              </w:rPr>
              <w:fldChar w:fldCharType="separate"/>
            </w:r>
            <w:r w:rsidR="00BA1907">
              <w:rPr>
                <w:noProof/>
                <w:webHidden/>
              </w:rPr>
              <w:t>74</w:t>
            </w:r>
            <w:r w:rsidR="004B567F">
              <w:rPr>
                <w:noProof/>
                <w:webHidden/>
              </w:rPr>
              <w:fldChar w:fldCharType="end"/>
            </w:r>
          </w:hyperlink>
        </w:p>
        <w:p w14:paraId="76948B0D" w14:textId="7A0B6162" w:rsidR="004B567F" w:rsidRDefault="00885BB1">
          <w:pPr>
            <w:pStyle w:val="Obsah1"/>
            <w:tabs>
              <w:tab w:val="right" w:leader="dot" w:pos="8777"/>
            </w:tabs>
            <w:rPr>
              <w:rFonts w:eastAsiaTheme="minorEastAsia"/>
              <w:noProof/>
              <w:sz w:val="24"/>
              <w:szCs w:val="24"/>
              <w:lang w:eastAsia="cs-CZ"/>
            </w:rPr>
          </w:pPr>
          <w:hyperlink w:anchor="_Toc166778992" w:history="1">
            <w:r w:rsidR="004B567F" w:rsidRPr="00FA1F5A">
              <w:rPr>
                <w:rStyle w:val="Hypertextovodkaz"/>
                <w:rFonts w:ascii="Times New Roman" w:hAnsi="Times New Roman" w:cs="Times New Roman"/>
                <w:b/>
                <w:bCs/>
                <w:noProof/>
              </w:rPr>
              <w:t>Seznam tabulek</w:t>
            </w:r>
            <w:r w:rsidR="004B567F">
              <w:rPr>
                <w:noProof/>
                <w:webHidden/>
              </w:rPr>
              <w:tab/>
            </w:r>
            <w:r w:rsidR="004B567F">
              <w:rPr>
                <w:noProof/>
                <w:webHidden/>
              </w:rPr>
              <w:fldChar w:fldCharType="begin"/>
            </w:r>
            <w:r w:rsidR="004B567F">
              <w:rPr>
                <w:noProof/>
                <w:webHidden/>
              </w:rPr>
              <w:instrText xml:space="preserve"> PAGEREF _Toc166778992 \h </w:instrText>
            </w:r>
            <w:r w:rsidR="004B567F">
              <w:rPr>
                <w:noProof/>
                <w:webHidden/>
              </w:rPr>
            </w:r>
            <w:r w:rsidR="004B567F">
              <w:rPr>
                <w:noProof/>
                <w:webHidden/>
              </w:rPr>
              <w:fldChar w:fldCharType="separate"/>
            </w:r>
            <w:r w:rsidR="00BA1907">
              <w:rPr>
                <w:noProof/>
                <w:webHidden/>
              </w:rPr>
              <w:t>74</w:t>
            </w:r>
            <w:r w:rsidR="004B567F">
              <w:rPr>
                <w:noProof/>
                <w:webHidden/>
              </w:rPr>
              <w:fldChar w:fldCharType="end"/>
            </w:r>
          </w:hyperlink>
        </w:p>
        <w:p w14:paraId="3BA75CA5" w14:textId="3C0903D2" w:rsidR="004B567F" w:rsidRDefault="00885BB1">
          <w:pPr>
            <w:pStyle w:val="Obsah1"/>
            <w:tabs>
              <w:tab w:val="right" w:leader="dot" w:pos="8777"/>
            </w:tabs>
            <w:rPr>
              <w:rFonts w:eastAsiaTheme="minorEastAsia"/>
              <w:noProof/>
              <w:sz w:val="24"/>
              <w:szCs w:val="24"/>
              <w:lang w:eastAsia="cs-CZ"/>
            </w:rPr>
          </w:pPr>
          <w:hyperlink w:anchor="_Toc166778993" w:history="1">
            <w:r w:rsidR="004B567F" w:rsidRPr="00FA1F5A">
              <w:rPr>
                <w:rStyle w:val="Hypertextovodkaz"/>
                <w:rFonts w:ascii="Times New Roman" w:hAnsi="Times New Roman" w:cs="Times New Roman"/>
                <w:b/>
                <w:bCs/>
                <w:noProof/>
              </w:rPr>
              <w:t>Seznam použitých zkratek</w:t>
            </w:r>
            <w:r w:rsidR="004B567F">
              <w:rPr>
                <w:noProof/>
                <w:webHidden/>
              </w:rPr>
              <w:tab/>
            </w:r>
            <w:r w:rsidR="004B567F">
              <w:rPr>
                <w:noProof/>
                <w:webHidden/>
              </w:rPr>
              <w:fldChar w:fldCharType="begin"/>
            </w:r>
            <w:r w:rsidR="004B567F">
              <w:rPr>
                <w:noProof/>
                <w:webHidden/>
              </w:rPr>
              <w:instrText xml:space="preserve"> PAGEREF _Toc166778993 \h </w:instrText>
            </w:r>
            <w:r w:rsidR="004B567F">
              <w:rPr>
                <w:noProof/>
                <w:webHidden/>
              </w:rPr>
            </w:r>
            <w:r w:rsidR="004B567F">
              <w:rPr>
                <w:noProof/>
                <w:webHidden/>
              </w:rPr>
              <w:fldChar w:fldCharType="separate"/>
            </w:r>
            <w:r w:rsidR="00BA1907">
              <w:rPr>
                <w:noProof/>
                <w:webHidden/>
              </w:rPr>
              <w:t>75</w:t>
            </w:r>
            <w:r w:rsidR="004B567F">
              <w:rPr>
                <w:noProof/>
                <w:webHidden/>
              </w:rPr>
              <w:fldChar w:fldCharType="end"/>
            </w:r>
          </w:hyperlink>
        </w:p>
        <w:p w14:paraId="1E9A0793" w14:textId="40E45965" w:rsidR="004B567F" w:rsidRDefault="00885BB1">
          <w:pPr>
            <w:pStyle w:val="Obsah1"/>
            <w:tabs>
              <w:tab w:val="right" w:leader="dot" w:pos="8777"/>
            </w:tabs>
            <w:rPr>
              <w:rFonts w:eastAsiaTheme="minorEastAsia"/>
              <w:noProof/>
              <w:sz w:val="24"/>
              <w:szCs w:val="24"/>
              <w:lang w:eastAsia="cs-CZ"/>
            </w:rPr>
          </w:pPr>
          <w:hyperlink w:anchor="_Toc166778994" w:history="1">
            <w:r w:rsidR="004B567F" w:rsidRPr="00FA1F5A">
              <w:rPr>
                <w:rStyle w:val="Hypertextovodkaz"/>
                <w:rFonts w:ascii="Times New Roman" w:hAnsi="Times New Roman" w:cs="Times New Roman"/>
                <w:b/>
                <w:bCs/>
                <w:noProof/>
              </w:rPr>
              <w:t>Přílohy</w:t>
            </w:r>
            <w:r w:rsidR="004B567F">
              <w:rPr>
                <w:noProof/>
                <w:webHidden/>
              </w:rPr>
              <w:tab/>
            </w:r>
            <w:r w:rsidR="005F457F">
              <w:rPr>
                <w:noProof/>
                <w:webHidden/>
              </w:rPr>
              <w:t>77</w:t>
            </w:r>
          </w:hyperlink>
        </w:p>
        <w:p w14:paraId="7758753E" w14:textId="0C4C8A3E" w:rsidR="008A601D" w:rsidRDefault="00266CF5" w:rsidP="008703C1">
          <w:pPr>
            <w:sectPr w:rsidR="008A601D" w:rsidSect="009D4E87">
              <w:footerReference w:type="even" r:id="rId8"/>
              <w:footerReference w:type="default" r:id="rId9"/>
              <w:pgSz w:w="11906" w:h="16838"/>
              <w:pgMar w:top="1418" w:right="1134" w:bottom="1418" w:left="1985" w:header="709" w:footer="709" w:gutter="0"/>
              <w:cols w:space="708"/>
              <w:docGrid w:linePitch="360"/>
            </w:sectPr>
          </w:pPr>
          <w:r>
            <w:rPr>
              <w:b/>
              <w:bCs/>
            </w:rPr>
            <w:fldChar w:fldCharType="end"/>
          </w:r>
        </w:p>
      </w:sdtContent>
    </w:sdt>
    <w:p w14:paraId="05846615" w14:textId="703A410F" w:rsidR="006B3DBF" w:rsidRPr="00C35D5B" w:rsidRDefault="00D82863" w:rsidP="0066662A">
      <w:pPr>
        <w:rPr>
          <w:rFonts w:ascii="Times New Roman" w:hAnsi="Times New Roman" w:cs="Times New Roman"/>
          <w:b/>
          <w:bCs/>
          <w:sz w:val="32"/>
          <w:szCs w:val="32"/>
        </w:rPr>
      </w:pPr>
      <w:r w:rsidRPr="00C35D5B">
        <w:rPr>
          <w:rFonts w:ascii="Times New Roman" w:hAnsi="Times New Roman" w:cs="Times New Roman"/>
          <w:b/>
          <w:bCs/>
          <w:sz w:val="32"/>
          <w:szCs w:val="32"/>
        </w:rPr>
        <w:lastRenderedPageBreak/>
        <w:t>Ú</w:t>
      </w:r>
      <w:r w:rsidR="00CC62D5" w:rsidRPr="00C35D5B">
        <w:rPr>
          <w:rFonts w:ascii="Times New Roman" w:hAnsi="Times New Roman" w:cs="Times New Roman"/>
          <w:b/>
          <w:bCs/>
          <w:sz w:val="32"/>
          <w:szCs w:val="32"/>
        </w:rPr>
        <w:t>vod</w:t>
      </w:r>
    </w:p>
    <w:p w14:paraId="1C907B0F" w14:textId="385BF37E" w:rsidR="00D05ABD" w:rsidRPr="004E19E5" w:rsidRDefault="000975DF" w:rsidP="0066662A">
      <w:pPr>
        <w:spacing w:before="240" w:after="0" w:line="360" w:lineRule="auto"/>
        <w:ind w:firstLine="708"/>
        <w:jc w:val="both"/>
        <w:rPr>
          <w:rFonts w:ascii="Times New Roman" w:hAnsi="Times New Roman" w:cs="Times New Roman"/>
          <w:sz w:val="24"/>
          <w:szCs w:val="24"/>
          <w:lang w:eastAsia="cs-CZ"/>
        </w:rPr>
      </w:pPr>
      <w:r w:rsidRPr="00913176">
        <w:rPr>
          <w:rFonts w:ascii="Times New Roman" w:hAnsi="Times New Roman" w:cs="Times New Roman"/>
          <w:sz w:val="24"/>
          <w:szCs w:val="24"/>
          <w:shd w:val="clear" w:color="auto" w:fill="FBFBFB"/>
        </w:rPr>
        <w:t xml:space="preserve">Klima ve školní třídě je velmi důležité pro příjemné prostředí, ve kterém se žáci učí </w:t>
      </w:r>
      <w:r w:rsidR="00B51D17" w:rsidRPr="00913176">
        <w:rPr>
          <w:rFonts w:ascii="Times New Roman" w:hAnsi="Times New Roman" w:cs="Times New Roman"/>
          <w:sz w:val="24"/>
          <w:szCs w:val="24"/>
          <w:shd w:val="clear" w:color="auto" w:fill="FBFBFB"/>
        </w:rPr>
        <w:t>a tráví podstatnou část dne</w:t>
      </w:r>
      <w:r w:rsidRPr="00913176">
        <w:rPr>
          <w:rFonts w:ascii="Times New Roman" w:hAnsi="Times New Roman" w:cs="Times New Roman"/>
          <w:sz w:val="24"/>
          <w:szCs w:val="24"/>
          <w:shd w:val="clear" w:color="auto" w:fill="FBFBFB"/>
        </w:rPr>
        <w:t>. Dobré klima ve třídě může pozitivně ovlivnit jejich koncentraci, motivaci a výkonnost. Klima ve třídě se může lišit v závislosti na různých faktorech, jako jsou osobnost učitele, vztahy mezi žáky, vzájemná komunikace a spolupráce. Přístup učitele hraje významnou roli při utváření klimatu ve třídě. Učitel by měl být vstřícný, respektovat názory žáků a vytvářet prostor pro jejich zapojení. Důležité je také umět správně řešit konflikty a podporovat pozitivní atmosféru. Učitel může být vzorem pro žáky a může přispět k vytvoření týmového ducha ve třídě. Vztahy mezi žáky jsou dalším faktorem ovlivňujícím klima ve třídě. Důležité je podporovat přátelské jednání mezi žáky. Aktivity, které podporují spolupráci a vzájemné porozumění, mohou přispět k vytváření pozitivního klimatu ve třídě. Žáci by se měli cítit respektováni a vítáni, což může významně ovlivnit jejich motivaci k</w:t>
      </w:r>
      <w:r w:rsidR="008E7CA3">
        <w:rPr>
          <w:rFonts w:ascii="Times New Roman" w:hAnsi="Times New Roman" w:cs="Times New Roman"/>
          <w:sz w:val="24"/>
          <w:szCs w:val="24"/>
          <w:shd w:val="clear" w:color="auto" w:fill="FBFBFB"/>
        </w:rPr>
        <w:t> </w:t>
      </w:r>
      <w:r w:rsidRPr="00913176">
        <w:rPr>
          <w:rFonts w:ascii="Times New Roman" w:hAnsi="Times New Roman" w:cs="Times New Roman"/>
          <w:sz w:val="24"/>
          <w:szCs w:val="24"/>
          <w:shd w:val="clear" w:color="auto" w:fill="FBFBFB"/>
        </w:rPr>
        <w:t>učení. Vzájemná komunikace mezi žáky a učitelem je také klíčovým faktorem pro vytváření příjemného klimatu. Učitel by měl vytvářet prostor pro žákovy potřeby a otázky a</w:t>
      </w:r>
      <w:r w:rsidR="008E7CA3">
        <w:rPr>
          <w:rFonts w:ascii="Times New Roman" w:hAnsi="Times New Roman" w:cs="Times New Roman"/>
          <w:sz w:val="24"/>
          <w:szCs w:val="24"/>
          <w:shd w:val="clear" w:color="auto" w:fill="FBFBFB"/>
        </w:rPr>
        <w:t> </w:t>
      </w:r>
      <w:r w:rsidRPr="00913176">
        <w:rPr>
          <w:rFonts w:ascii="Times New Roman" w:hAnsi="Times New Roman" w:cs="Times New Roman"/>
          <w:sz w:val="24"/>
          <w:szCs w:val="24"/>
          <w:shd w:val="clear" w:color="auto" w:fill="FBFBFB"/>
        </w:rPr>
        <w:t>aktivně poslouchat jejich názory. Žáci by měli mít možnost sdílet své myšlenky a názory bez strachu z negativního hodnocení. Otevřená</w:t>
      </w:r>
      <w:r w:rsidR="008058F5">
        <w:rPr>
          <w:rFonts w:ascii="Times New Roman" w:hAnsi="Times New Roman" w:cs="Times New Roman"/>
          <w:sz w:val="24"/>
          <w:szCs w:val="24"/>
          <w:shd w:val="clear" w:color="auto" w:fill="FBFBFB"/>
        </w:rPr>
        <w:t xml:space="preserve"> </w:t>
      </w:r>
      <w:r w:rsidRPr="00913176">
        <w:rPr>
          <w:rFonts w:ascii="Times New Roman" w:hAnsi="Times New Roman" w:cs="Times New Roman"/>
          <w:sz w:val="24"/>
          <w:szCs w:val="24"/>
          <w:shd w:val="clear" w:color="auto" w:fill="FBFBFB"/>
        </w:rPr>
        <w:t>a</w:t>
      </w:r>
      <w:r w:rsidR="008058F5">
        <w:rPr>
          <w:rFonts w:ascii="Times New Roman" w:hAnsi="Times New Roman" w:cs="Times New Roman"/>
          <w:sz w:val="24"/>
          <w:szCs w:val="24"/>
          <w:shd w:val="clear" w:color="auto" w:fill="FBFBFB"/>
        </w:rPr>
        <w:t xml:space="preserve"> </w:t>
      </w:r>
      <w:r w:rsidRPr="00913176">
        <w:rPr>
          <w:rFonts w:ascii="Times New Roman" w:hAnsi="Times New Roman" w:cs="Times New Roman"/>
          <w:sz w:val="24"/>
          <w:szCs w:val="24"/>
          <w:shd w:val="clear" w:color="auto" w:fill="FBFBFB"/>
        </w:rPr>
        <w:t>respektována komunikace může přispět k</w:t>
      </w:r>
      <w:r w:rsidR="008E7CA3">
        <w:rPr>
          <w:rFonts w:ascii="Times New Roman" w:hAnsi="Times New Roman" w:cs="Times New Roman"/>
          <w:sz w:val="24"/>
          <w:szCs w:val="24"/>
          <w:shd w:val="clear" w:color="auto" w:fill="FBFBFB"/>
        </w:rPr>
        <w:t> </w:t>
      </w:r>
      <w:r w:rsidRPr="00913176">
        <w:rPr>
          <w:rFonts w:ascii="Times New Roman" w:hAnsi="Times New Roman" w:cs="Times New Roman"/>
          <w:sz w:val="24"/>
          <w:szCs w:val="24"/>
          <w:shd w:val="clear" w:color="auto" w:fill="FBFBFB"/>
        </w:rPr>
        <w:t>tvorbě důvěry mezi učitelem a žáky. Celkově je klima ve třídě důležitým faktorem pro úspěch žáků. Přátelský a respektující přístup, podpora spolupráce a vzájemného porozumění, a také otevřená komunikace jsou klíčové pro vytvoření pozitivního klimatu ve školní třídě.</w:t>
      </w:r>
      <w:r w:rsidR="00633CC6" w:rsidRPr="00913176">
        <w:rPr>
          <w:rFonts w:ascii="Times New Roman" w:hAnsi="Times New Roman" w:cs="Times New Roman"/>
          <w:sz w:val="24"/>
          <w:szCs w:val="24"/>
          <w:shd w:val="clear" w:color="auto" w:fill="FBFBFB"/>
        </w:rPr>
        <w:t xml:space="preserve"> Kromě </w:t>
      </w:r>
      <w:r w:rsidR="00220B61" w:rsidRPr="00913176">
        <w:rPr>
          <w:rFonts w:ascii="Times New Roman" w:hAnsi="Times New Roman" w:cs="Times New Roman"/>
          <w:sz w:val="24"/>
          <w:szCs w:val="24"/>
          <w:shd w:val="clear" w:color="auto" w:fill="FBFBFB"/>
        </w:rPr>
        <w:t>pedagoga a žáků</w:t>
      </w:r>
      <w:r w:rsidR="00FD5403">
        <w:rPr>
          <w:rFonts w:ascii="Times New Roman" w:hAnsi="Times New Roman" w:cs="Times New Roman"/>
          <w:sz w:val="24"/>
          <w:szCs w:val="24"/>
          <w:shd w:val="clear" w:color="auto" w:fill="FBFBFB"/>
        </w:rPr>
        <w:t xml:space="preserve"> </w:t>
      </w:r>
      <w:r w:rsidR="00220B61" w:rsidRPr="00913176">
        <w:rPr>
          <w:rFonts w:ascii="Times New Roman" w:hAnsi="Times New Roman" w:cs="Times New Roman"/>
          <w:sz w:val="24"/>
          <w:szCs w:val="24"/>
          <w:shd w:val="clear" w:color="auto" w:fill="FBFBFB"/>
        </w:rPr>
        <w:t>je v</w:t>
      </w:r>
      <w:r w:rsidR="00BE054F">
        <w:rPr>
          <w:rFonts w:ascii="Times New Roman" w:hAnsi="Times New Roman" w:cs="Times New Roman"/>
          <w:sz w:val="24"/>
          <w:szCs w:val="24"/>
          <w:shd w:val="clear" w:color="auto" w:fill="FBFBFB"/>
        </w:rPr>
        <w:t xml:space="preserve"> </w:t>
      </w:r>
      <w:r w:rsidR="00220B61" w:rsidRPr="00913176">
        <w:rPr>
          <w:rFonts w:ascii="Times New Roman" w:hAnsi="Times New Roman" w:cs="Times New Roman"/>
          <w:sz w:val="24"/>
          <w:szCs w:val="24"/>
          <w:shd w:val="clear" w:color="auto" w:fill="FBFBFB"/>
        </w:rPr>
        <w:t>současném inkluzivním vzdělávání častou součástí</w:t>
      </w:r>
      <w:r w:rsidR="00FD5403">
        <w:rPr>
          <w:rFonts w:ascii="Times New Roman" w:hAnsi="Times New Roman" w:cs="Times New Roman"/>
          <w:sz w:val="24"/>
          <w:szCs w:val="24"/>
          <w:shd w:val="clear" w:color="auto" w:fill="FBFBFB"/>
        </w:rPr>
        <w:t xml:space="preserve"> </w:t>
      </w:r>
      <w:r w:rsidR="00087018" w:rsidRPr="00913176">
        <w:rPr>
          <w:rFonts w:ascii="Times New Roman" w:hAnsi="Times New Roman" w:cs="Times New Roman"/>
          <w:sz w:val="24"/>
          <w:szCs w:val="24"/>
          <w:shd w:val="clear" w:color="auto" w:fill="FBFBFB"/>
        </w:rPr>
        <w:t>šk</w:t>
      </w:r>
      <w:r w:rsidR="00A579FC" w:rsidRPr="00913176">
        <w:rPr>
          <w:rFonts w:ascii="Times New Roman" w:hAnsi="Times New Roman" w:cs="Times New Roman"/>
          <w:sz w:val="24"/>
          <w:szCs w:val="24"/>
          <w:shd w:val="clear" w:color="auto" w:fill="FBFBFB"/>
        </w:rPr>
        <w:t xml:space="preserve">olní třídy </w:t>
      </w:r>
      <w:r w:rsidR="00A579FC" w:rsidRPr="004E19E5">
        <w:rPr>
          <w:rFonts w:ascii="Times New Roman" w:hAnsi="Times New Roman" w:cs="Times New Roman"/>
          <w:sz w:val="24"/>
          <w:szCs w:val="24"/>
          <w:shd w:val="clear" w:color="auto" w:fill="FBFBFB"/>
        </w:rPr>
        <w:t>v hlavním vzdělávacím proudu asistent pedagoga</w:t>
      </w:r>
      <w:r w:rsidR="00B0302F" w:rsidRPr="004E19E5">
        <w:rPr>
          <w:rFonts w:ascii="Times New Roman" w:hAnsi="Times New Roman" w:cs="Times New Roman"/>
          <w:sz w:val="24"/>
          <w:szCs w:val="24"/>
          <w:shd w:val="clear" w:color="auto" w:fill="FBFBFB"/>
        </w:rPr>
        <w:t>, který ovlivňuje atmosféru i celkové prostře</w:t>
      </w:r>
      <w:r w:rsidR="00913176" w:rsidRPr="004E19E5">
        <w:rPr>
          <w:rFonts w:ascii="Times New Roman" w:hAnsi="Times New Roman" w:cs="Times New Roman"/>
          <w:sz w:val="24"/>
          <w:szCs w:val="24"/>
          <w:shd w:val="clear" w:color="auto" w:fill="FBFBFB"/>
        </w:rPr>
        <w:t>dí</w:t>
      </w:r>
      <w:r w:rsidR="00875AA2" w:rsidRPr="004E19E5">
        <w:rPr>
          <w:rFonts w:ascii="Times New Roman" w:hAnsi="Times New Roman" w:cs="Times New Roman"/>
          <w:sz w:val="24"/>
          <w:szCs w:val="24"/>
          <w:shd w:val="clear" w:color="auto" w:fill="FBFBFB"/>
        </w:rPr>
        <w:t>, stejně jako vztahy ve třídě.</w:t>
      </w:r>
    </w:p>
    <w:p w14:paraId="4A9E6C7E" w14:textId="7919C2CF" w:rsidR="00241377" w:rsidRPr="00F062DB" w:rsidRDefault="00241377" w:rsidP="00906C77">
      <w:pPr>
        <w:spacing w:after="0" w:line="360" w:lineRule="auto"/>
        <w:ind w:firstLine="708"/>
        <w:jc w:val="both"/>
        <w:rPr>
          <w:rFonts w:ascii="Times New Roman" w:hAnsi="Times New Roman" w:cs="Times New Roman"/>
          <w:color w:val="FF0000"/>
          <w:sz w:val="24"/>
          <w:szCs w:val="24"/>
        </w:rPr>
      </w:pPr>
      <w:r w:rsidRPr="004E19E5">
        <w:rPr>
          <w:rFonts w:ascii="Times New Roman" w:hAnsi="Times New Roman" w:cs="Times New Roman"/>
          <w:sz w:val="24"/>
          <w:szCs w:val="24"/>
          <w:lang w:eastAsia="cs-CZ"/>
        </w:rPr>
        <w:t xml:space="preserve">Asistent pedagoga je zaměstnanec školy, který podporuje </w:t>
      </w:r>
      <w:r w:rsidR="00913176" w:rsidRPr="004E19E5">
        <w:rPr>
          <w:rFonts w:ascii="Times New Roman" w:hAnsi="Times New Roman" w:cs="Times New Roman"/>
          <w:sz w:val="24"/>
          <w:szCs w:val="24"/>
          <w:lang w:eastAsia="cs-CZ"/>
        </w:rPr>
        <w:t>žáky</w:t>
      </w:r>
      <w:r w:rsidRPr="004E19E5">
        <w:rPr>
          <w:rFonts w:ascii="Times New Roman" w:hAnsi="Times New Roman" w:cs="Times New Roman"/>
          <w:sz w:val="24"/>
          <w:szCs w:val="24"/>
          <w:lang w:eastAsia="cs-CZ"/>
        </w:rPr>
        <w:t xml:space="preserve"> se speciálními </w:t>
      </w:r>
      <w:r w:rsidRPr="004E19E5">
        <w:rPr>
          <w:rFonts w:ascii="Times New Roman" w:hAnsi="Times New Roman" w:cs="Times New Roman"/>
          <w:sz w:val="24"/>
          <w:szCs w:val="24"/>
        </w:rPr>
        <w:t xml:space="preserve">vzdělávacími </w:t>
      </w:r>
      <w:r w:rsidRPr="004E19E5">
        <w:rPr>
          <w:rFonts w:ascii="Times New Roman" w:hAnsi="Times New Roman" w:cs="Times New Roman"/>
          <w:sz w:val="24"/>
          <w:szCs w:val="24"/>
          <w:lang w:eastAsia="cs-CZ"/>
        </w:rPr>
        <w:t>potřebami, aby mohli plně využít svůj potenciál. Tato role je nesmírně důležitá v inkluzivním vzdělávání, kde jsou všichni žáci bez ohledu na jejich osobnostní charakteristiky či obtíže zapojováni do běžných školních aktivit.</w:t>
      </w:r>
      <w:r w:rsidRPr="00F062DB">
        <w:rPr>
          <w:rFonts w:ascii="Times New Roman" w:hAnsi="Times New Roman" w:cs="Times New Roman"/>
          <w:sz w:val="24"/>
          <w:szCs w:val="24"/>
          <w:lang w:eastAsia="cs-CZ"/>
        </w:rPr>
        <w:t xml:space="preserve"> </w:t>
      </w:r>
    </w:p>
    <w:p w14:paraId="7F8D2328" w14:textId="4B9561B6" w:rsidR="00241377" w:rsidRPr="00F63CE1" w:rsidRDefault="00241377" w:rsidP="00906C77">
      <w:pPr>
        <w:spacing w:after="0" w:line="360" w:lineRule="auto"/>
        <w:ind w:firstLine="708"/>
        <w:jc w:val="both"/>
        <w:rPr>
          <w:rFonts w:ascii="Times New Roman" w:hAnsi="Times New Roman" w:cs="Times New Roman"/>
          <w:sz w:val="24"/>
          <w:szCs w:val="24"/>
        </w:rPr>
      </w:pPr>
      <w:r w:rsidRPr="00241377">
        <w:rPr>
          <w:rFonts w:ascii="Times New Roman" w:hAnsi="Times New Roman" w:cs="Times New Roman"/>
          <w:sz w:val="24"/>
          <w:szCs w:val="24"/>
          <w:lang w:eastAsia="cs-CZ"/>
        </w:rPr>
        <w:t>Hlavní úlohou asistenta pedagoga je úzce spolupracovat s</w:t>
      </w:r>
      <w:r w:rsidR="00BE054F">
        <w:rPr>
          <w:rFonts w:ascii="Times New Roman" w:hAnsi="Times New Roman" w:cs="Times New Roman"/>
          <w:sz w:val="24"/>
          <w:szCs w:val="24"/>
        </w:rPr>
        <w:t xml:space="preserve"> t</w:t>
      </w:r>
      <w:r w:rsidRPr="00F63CE1">
        <w:rPr>
          <w:rFonts w:ascii="Times New Roman" w:hAnsi="Times New Roman" w:cs="Times New Roman"/>
          <w:sz w:val="24"/>
          <w:szCs w:val="24"/>
        </w:rPr>
        <w:t>ěmito žáky</w:t>
      </w:r>
      <w:r w:rsidRPr="00241377">
        <w:rPr>
          <w:rFonts w:ascii="Times New Roman" w:hAnsi="Times New Roman" w:cs="Times New Roman"/>
          <w:sz w:val="24"/>
          <w:szCs w:val="24"/>
          <w:lang w:eastAsia="cs-CZ"/>
        </w:rPr>
        <w:t>, poskytovat jim individuální podporu a usnadňovat jejich účast ve výuce. To může zahrnovat pomoc s</w:t>
      </w:r>
      <w:r w:rsidR="008E7CA3">
        <w:rPr>
          <w:rFonts w:ascii="Times New Roman" w:hAnsi="Times New Roman" w:cs="Times New Roman"/>
          <w:sz w:val="24"/>
          <w:szCs w:val="24"/>
          <w:lang w:eastAsia="cs-CZ"/>
        </w:rPr>
        <w:t> </w:t>
      </w:r>
      <w:r w:rsidRPr="00241377">
        <w:rPr>
          <w:rFonts w:ascii="Times New Roman" w:hAnsi="Times New Roman" w:cs="Times New Roman"/>
          <w:sz w:val="24"/>
          <w:szCs w:val="24"/>
          <w:lang w:eastAsia="cs-CZ"/>
        </w:rPr>
        <w:t xml:space="preserve">organizací a plánováním školní práce, přizpůsobení učebních materiálů jejich potřebám, pomoc při komunikaci a budování sociálních dovedností a poskytování emocionální podpory. Asistent pedagoga spolupracuje s učiteli a odborným týmem, aby zajistil, že se žákům se speciálními potřebami dostane náležité podpory. Pracuje na komplexním sledování pokroku žáků, identifikaci jejich silných stránek a obtíží a poskytování zpětné vazby </w:t>
      </w:r>
      <w:r w:rsidRPr="00241377">
        <w:rPr>
          <w:rFonts w:ascii="Times New Roman" w:hAnsi="Times New Roman" w:cs="Times New Roman"/>
          <w:sz w:val="24"/>
          <w:szCs w:val="24"/>
          <w:lang w:eastAsia="cs-CZ"/>
        </w:rPr>
        <w:lastRenderedPageBreak/>
        <w:t xml:space="preserve">rodičům a učitelům, aby mohli rozvíjet strategie ke zlepšení jejich výkonu. Je důležité si uvědomit, že asistent pedagoga nenahrazuje roli učitele, ale doplňuje jeho práci. Jejich spolupráce umožňuje přizpůsobení výukových metod a strategií tak, aby všichni </w:t>
      </w:r>
      <w:r w:rsidRPr="00F63CE1">
        <w:rPr>
          <w:rFonts w:ascii="Times New Roman" w:hAnsi="Times New Roman" w:cs="Times New Roman"/>
          <w:sz w:val="24"/>
          <w:szCs w:val="24"/>
        </w:rPr>
        <w:t>žáci</w:t>
      </w:r>
      <w:r w:rsidRPr="00241377">
        <w:rPr>
          <w:rFonts w:ascii="Times New Roman" w:hAnsi="Times New Roman" w:cs="Times New Roman"/>
          <w:sz w:val="24"/>
          <w:szCs w:val="24"/>
          <w:lang w:eastAsia="cs-CZ"/>
        </w:rPr>
        <w:t xml:space="preserve"> měli stejnou šanci na úspěch. Asistent pedagoga se také může podílet na přípravě</w:t>
      </w:r>
      <w:r w:rsidR="00BD4288">
        <w:rPr>
          <w:rFonts w:ascii="Times New Roman" w:hAnsi="Times New Roman" w:cs="Times New Roman"/>
          <w:sz w:val="24"/>
          <w:szCs w:val="24"/>
          <w:lang w:eastAsia="cs-CZ"/>
        </w:rPr>
        <w:t xml:space="preserve"> </w:t>
      </w:r>
      <w:r w:rsidRPr="00241377">
        <w:rPr>
          <w:rFonts w:ascii="Times New Roman" w:hAnsi="Times New Roman" w:cs="Times New Roman"/>
          <w:sz w:val="24"/>
          <w:szCs w:val="24"/>
          <w:lang w:eastAsia="cs-CZ"/>
        </w:rPr>
        <w:t xml:space="preserve">a realizaci Individuálních vzdělávacích plánů (IVP) žáků a podporovat při jejich realizaci. </w:t>
      </w:r>
    </w:p>
    <w:p w14:paraId="5D75AAA2" w14:textId="4BC65561" w:rsidR="00D93535" w:rsidRPr="00161B03" w:rsidRDefault="00241377" w:rsidP="00906C77">
      <w:pPr>
        <w:spacing w:after="0" w:line="360" w:lineRule="auto"/>
        <w:ind w:firstLine="708"/>
        <w:jc w:val="both"/>
        <w:rPr>
          <w:rFonts w:ascii="Times New Roman" w:hAnsi="Times New Roman" w:cs="Times New Roman"/>
          <w:sz w:val="24"/>
          <w:szCs w:val="24"/>
        </w:rPr>
      </w:pPr>
      <w:r w:rsidRPr="00F63CE1">
        <w:rPr>
          <w:rFonts w:ascii="Times New Roman" w:hAnsi="Times New Roman" w:cs="Times New Roman"/>
          <w:sz w:val="24"/>
          <w:szCs w:val="24"/>
        </w:rPr>
        <w:t xml:space="preserve">Vzhledem ke shora popsanému je zřejmé, že asistenti pedagoga mají vliv na celkové klima třídy, ba dokonce lze říci, že jejich role </w:t>
      </w:r>
      <w:r w:rsidR="00BE5EA5">
        <w:rPr>
          <w:rFonts w:ascii="Times New Roman" w:hAnsi="Times New Roman" w:cs="Times New Roman"/>
          <w:sz w:val="24"/>
          <w:szCs w:val="24"/>
        </w:rPr>
        <w:t>může být stěžejní</w:t>
      </w:r>
      <w:r w:rsidRPr="00F63CE1">
        <w:rPr>
          <w:rFonts w:ascii="Times New Roman" w:hAnsi="Times New Roman" w:cs="Times New Roman"/>
          <w:sz w:val="24"/>
          <w:szCs w:val="24"/>
        </w:rPr>
        <w:t xml:space="preserve">. </w:t>
      </w:r>
      <w:r w:rsidR="00D93535" w:rsidRPr="00F062DB">
        <w:rPr>
          <w:rFonts w:ascii="Times New Roman" w:hAnsi="Times New Roman" w:cs="Times New Roman"/>
          <w:b/>
          <w:bCs/>
          <w:sz w:val="24"/>
          <w:szCs w:val="24"/>
        </w:rPr>
        <w:t>Hlavním cílem předkládané práce je z</w:t>
      </w:r>
      <w:r w:rsidR="00D93535" w:rsidRPr="00F062DB">
        <w:rPr>
          <w:rFonts w:ascii="Times New Roman" w:hAnsi="Times New Roman" w:cs="Times New Roman"/>
          <w:b/>
          <w:bCs/>
          <w:color w:val="001111"/>
          <w:sz w:val="24"/>
          <w:szCs w:val="24"/>
          <w:shd w:val="clear" w:color="auto" w:fill="FFFFFF"/>
        </w:rPr>
        <w:t>jistit, jak asistent pedagoga ovlivňuje klima třídy v</w:t>
      </w:r>
      <w:r w:rsidR="00BE054F" w:rsidRPr="00F062DB">
        <w:rPr>
          <w:rFonts w:ascii="Times New Roman" w:hAnsi="Times New Roman" w:cs="Times New Roman"/>
          <w:b/>
          <w:bCs/>
          <w:color w:val="001111"/>
          <w:sz w:val="24"/>
          <w:szCs w:val="24"/>
          <w:shd w:val="clear" w:color="auto" w:fill="FFFFFF"/>
        </w:rPr>
        <w:t xml:space="preserve"> </w:t>
      </w:r>
      <w:r w:rsidR="00D93535" w:rsidRPr="00F062DB">
        <w:rPr>
          <w:rFonts w:ascii="Times New Roman" w:hAnsi="Times New Roman" w:cs="Times New Roman"/>
          <w:b/>
          <w:bCs/>
          <w:color w:val="001111"/>
          <w:sz w:val="24"/>
          <w:szCs w:val="24"/>
          <w:shd w:val="clear" w:color="auto" w:fill="FFFFFF"/>
        </w:rPr>
        <w:t>běžné mateřské škole</w:t>
      </w:r>
      <w:r w:rsidR="00D93535">
        <w:rPr>
          <w:rFonts w:ascii="Times New Roman" w:hAnsi="Times New Roman" w:cs="Times New Roman"/>
          <w:color w:val="001111"/>
          <w:sz w:val="24"/>
          <w:szCs w:val="24"/>
          <w:shd w:val="clear" w:color="auto" w:fill="FFFFFF"/>
        </w:rPr>
        <w:t xml:space="preserve">. Dílčími cíli je zjistit, jak ovlivňuje způsob realizace práce asistenta pedagoga klima třídy a popsat </w:t>
      </w:r>
      <w:r w:rsidR="00D93535">
        <w:rPr>
          <w:rFonts w:ascii="Times New Roman" w:hAnsi="Times New Roman" w:cs="Times New Roman"/>
          <w:sz w:val="24"/>
          <w:szCs w:val="24"/>
        </w:rPr>
        <w:t>souvislosti mezi asistentovým vlivem na třídní klima a způsobem spolupráce s</w:t>
      </w:r>
      <w:r w:rsidR="00BE054F">
        <w:rPr>
          <w:rFonts w:ascii="Times New Roman" w:hAnsi="Times New Roman" w:cs="Times New Roman"/>
          <w:sz w:val="24"/>
          <w:szCs w:val="24"/>
        </w:rPr>
        <w:t xml:space="preserve"> </w:t>
      </w:r>
      <w:r w:rsidR="00D93535">
        <w:rPr>
          <w:rFonts w:ascii="Times New Roman" w:hAnsi="Times New Roman" w:cs="Times New Roman"/>
          <w:sz w:val="24"/>
          <w:szCs w:val="24"/>
        </w:rPr>
        <w:t xml:space="preserve">pedagogem. </w:t>
      </w:r>
    </w:p>
    <w:p w14:paraId="4C69EE1C" w14:textId="5A540EC4" w:rsidR="00DE1737" w:rsidRPr="00DE1737" w:rsidRDefault="00DE1737" w:rsidP="00906C77">
      <w:pPr>
        <w:spacing w:after="0" w:line="360" w:lineRule="auto"/>
        <w:ind w:firstLine="708"/>
        <w:jc w:val="both"/>
        <w:rPr>
          <w:rFonts w:ascii="Times New Roman" w:hAnsi="Times New Roman" w:cs="Times New Roman"/>
          <w:sz w:val="24"/>
          <w:szCs w:val="24"/>
        </w:rPr>
      </w:pPr>
      <w:r w:rsidRPr="00DE1737">
        <w:rPr>
          <w:rFonts w:ascii="Times New Roman" w:hAnsi="Times New Roman" w:cs="Times New Roman"/>
          <w:color w:val="001111"/>
          <w:sz w:val="24"/>
          <w:szCs w:val="24"/>
          <w:shd w:val="clear" w:color="auto" w:fill="FFFFFF"/>
        </w:rPr>
        <w:t>Téma diplomové práce je do jisté míry ovlivněna mou osobní zkušeností. Pracuji jako učitelka v MŠ již 1</w:t>
      </w:r>
      <w:r w:rsidR="00BE054F">
        <w:rPr>
          <w:rFonts w:ascii="Times New Roman" w:hAnsi="Times New Roman" w:cs="Times New Roman"/>
          <w:color w:val="001111"/>
          <w:sz w:val="24"/>
          <w:szCs w:val="24"/>
          <w:shd w:val="clear" w:color="auto" w:fill="FFFFFF"/>
        </w:rPr>
        <w:t>7</w:t>
      </w:r>
      <w:r w:rsidRPr="00DE1737">
        <w:rPr>
          <w:rFonts w:ascii="Times New Roman" w:hAnsi="Times New Roman" w:cs="Times New Roman"/>
          <w:color w:val="001111"/>
          <w:sz w:val="24"/>
          <w:szCs w:val="24"/>
          <w:shd w:val="clear" w:color="auto" w:fill="FFFFFF"/>
        </w:rPr>
        <w:t xml:space="preserve"> rokem a za svou praxi jsem spolupracovala se třemi asistentkami. Tudíž je mi toto téma blízké a mohla jsem čerpat z osobních zkušeností. Taktéž jsem přesvědčena o tom, že je téma zabývající se problematikou asistenta pedagoga aktuální</w:t>
      </w:r>
      <w:r w:rsidR="008058F5">
        <w:rPr>
          <w:rFonts w:ascii="Times New Roman" w:hAnsi="Times New Roman" w:cs="Times New Roman"/>
          <w:color w:val="001111"/>
          <w:sz w:val="24"/>
          <w:szCs w:val="24"/>
          <w:shd w:val="clear" w:color="auto" w:fill="FFFFFF"/>
        </w:rPr>
        <w:t xml:space="preserve"> </w:t>
      </w:r>
      <w:r w:rsidRPr="00DE1737">
        <w:rPr>
          <w:rFonts w:ascii="Times New Roman" w:hAnsi="Times New Roman" w:cs="Times New Roman"/>
          <w:color w:val="001111"/>
          <w:sz w:val="24"/>
          <w:szCs w:val="24"/>
          <w:shd w:val="clear" w:color="auto" w:fill="FFFFFF"/>
        </w:rPr>
        <w:t>a vyhledávané a je třeba zmínit, že učitelé mají často odlišný pohled a různé názory na vykonávání této práce.</w:t>
      </w:r>
    </w:p>
    <w:p w14:paraId="10105725" w14:textId="70920EA7" w:rsidR="00241377" w:rsidRDefault="00B32B48" w:rsidP="00906C7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Práce v</w:t>
      </w:r>
      <w:r w:rsidR="00BE054F">
        <w:rPr>
          <w:rFonts w:ascii="Times New Roman" w:hAnsi="Times New Roman" w:cs="Times New Roman"/>
          <w:sz w:val="24"/>
          <w:szCs w:val="24"/>
        </w:rPr>
        <w:t xml:space="preserve"> t</w:t>
      </w:r>
      <w:r>
        <w:rPr>
          <w:rFonts w:ascii="Times New Roman" w:hAnsi="Times New Roman" w:cs="Times New Roman"/>
          <w:sz w:val="24"/>
          <w:szCs w:val="24"/>
        </w:rPr>
        <w:t xml:space="preserve">eoretické části popisuje </w:t>
      </w:r>
      <w:r w:rsidR="002C4E2B">
        <w:rPr>
          <w:rFonts w:ascii="Times New Roman" w:hAnsi="Times New Roman" w:cs="Times New Roman"/>
          <w:sz w:val="24"/>
          <w:szCs w:val="24"/>
        </w:rPr>
        <w:t>činitel</w:t>
      </w:r>
      <w:r w:rsidR="00BB02BB">
        <w:rPr>
          <w:rFonts w:ascii="Times New Roman" w:hAnsi="Times New Roman" w:cs="Times New Roman"/>
          <w:sz w:val="24"/>
          <w:szCs w:val="24"/>
        </w:rPr>
        <w:t>e</w:t>
      </w:r>
      <w:r w:rsidR="002C4E2B">
        <w:rPr>
          <w:rFonts w:ascii="Times New Roman" w:hAnsi="Times New Roman" w:cs="Times New Roman"/>
          <w:sz w:val="24"/>
          <w:szCs w:val="24"/>
        </w:rPr>
        <w:t>, kte</w:t>
      </w:r>
      <w:r w:rsidR="007327B9">
        <w:rPr>
          <w:rFonts w:ascii="Times New Roman" w:hAnsi="Times New Roman" w:cs="Times New Roman"/>
          <w:sz w:val="24"/>
          <w:szCs w:val="24"/>
        </w:rPr>
        <w:t>ří</w:t>
      </w:r>
      <w:r w:rsidR="002C4E2B">
        <w:rPr>
          <w:rFonts w:ascii="Times New Roman" w:hAnsi="Times New Roman" w:cs="Times New Roman"/>
          <w:sz w:val="24"/>
          <w:szCs w:val="24"/>
        </w:rPr>
        <w:t xml:space="preserve"> ovlivňují školní klima a možnosti jeho hodnocení a měření. </w:t>
      </w:r>
      <w:r w:rsidR="00BE054F">
        <w:rPr>
          <w:rFonts w:ascii="Times New Roman" w:hAnsi="Times New Roman" w:cs="Times New Roman"/>
          <w:sz w:val="24"/>
          <w:szCs w:val="24"/>
        </w:rPr>
        <w:t>V</w:t>
      </w:r>
      <w:r w:rsidR="002C4E2B">
        <w:rPr>
          <w:rFonts w:ascii="Times New Roman" w:hAnsi="Times New Roman" w:cs="Times New Roman"/>
          <w:sz w:val="24"/>
          <w:szCs w:val="24"/>
        </w:rPr>
        <w:t xml:space="preserve">ěnuje </w:t>
      </w:r>
      <w:r w:rsidR="006637F9">
        <w:rPr>
          <w:rFonts w:ascii="Times New Roman" w:hAnsi="Times New Roman" w:cs="Times New Roman"/>
          <w:sz w:val="24"/>
          <w:szCs w:val="24"/>
        </w:rPr>
        <w:t>předškolnímu vzdělávání, speciální pedagogice a</w:t>
      </w:r>
      <w:r w:rsidR="00BE054F">
        <w:rPr>
          <w:rFonts w:ascii="Times New Roman" w:hAnsi="Times New Roman" w:cs="Times New Roman"/>
          <w:sz w:val="24"/>
          <w:szCs w:val="24"/>
        </w:rPr>
        <w:t xml:space="preserve"> </w:t>
      </w:r>
      <w:r w:rsidR="006637F9">
        <w:rPr>
          <w:rFonts w:ascii="Times New Roman" w:hAnsi="Times New Roman" w:cs="Times New Roman"/>
          <w:sz w:val="24"/>
          <w:szCs w:val="24"/>
        </w:rPr>
        <w:t>vzdělávání a</w:t>
      </w:r>
      <w:r w:rsidR="008E7CA3">
        <w:rPr>
          <w:rFonts w:ascii="Times New Roman" w:hAnsi="Times New Roman" w:cs="Times New Roman"/>
          <w:sz w:val="24"/>
          <w:szCs w:val="24"/>
        </w:rPr>
        <w:t> </w:t>
      </w:r>
      <w:r w:rsidR="006637F9">
        <w:rPr>
          <w:rFonts w:ascii="Times New Roman" w:hAnsi="Times New Roman" w:cs="Times New Roman"/>
          <w:sz w:val="24"/>
          <w:szCs w:val="24"/>
        </w:rPr>
        <w:t>výchově žáků se speciálními vzdělávacími potřebami v</w:t>
      </w:r>
      <w:r w:rsidR="00962912">
        <w:rPr>
          <w:rFonts w:ascii="Times New Roman" w:hAnsi="Times New Roman" w:cs="Times New Roman"/>
          <w:sz w:val="24"/>
          <w:szCs w:val="24"/>
        </w:rPr>
        <w:t> mateřských školách.</w:t>
      </w:r>
      <w:r w:rsidR="00547CC4">
        <w:rPr>
          <w:rFonts w:ascii="Times New Roman" w:hAnsi="Times New Roman" w:cs="Times New Roman"/>
          <w:sz w:val="24"/>
          <w:szCs w:val="24"/>
        </w:rPr>
        <w:t xml:space="preserve"> Nejedná se pouze o děti se zdravotním, nýbrž i sociálním zn</w:t>
      </w:r>
      <w:r w:rsidR="00AD46BC">
        <w:rPr>
          <w:rFonts w:ascii="Times New Roman" w:hAnsi="Times New Roman" w:cs="Times New Roman"/>
          <w:sz w:val="24"/>
          <w:szCs w:val="24"/>
        </w:rPr>
        <w:t>e</w:t>
      </w:r>
      <w:r w:rsidR="00547CC4">
        <w:rPr>
          <w:rFonts w:ascii="Times New Roman" w:hAnsi="Times New Roman" w:cs="Times New Roman"/>
          <w:sz w:val="24"/>
          <w:szCs w:val="24"/>
        </w:rPr>
        <w:t>výhodněním</w:t>
      </w:r>
      <w:r w:rsidR="00AD46BC">
        <w:rPr>
          <w:rFonts w:ascii="Times New Roman" w:hAnsi="Times New Roman" w:cs="Times New Roman"/>
          <w:sz w:val="24"/>
          <w:szCs w:val="24"/>
        </w:rPr>
        <w:t>, se kterými pracuje asistent pedagog</w:t>
      </w:r>
      <w:r w:rsidR="002A557E">
        <w:rPr>
          <w:rFonts w:ascii="Times New Roman" w:hAnsi="Times New Roman" w:cs="Times New Roman"/>
          <w:sz w:val="24"/>
          <w:szCs w:val="24"/>
        </w:rPr>
        <w:t>a</w:t>
      </w:r>
      <w:r w:rsidR="00BE054F">
        <w:rPr>
          <w:rFonts w:ascii="Times New Roman" w:hAnsi="Times New Roman" w:cs="Times New Roman"/>
          <w:sz w:val="24"/>
          <w:szCs w:val="24"/>
        </w:rPr>
        <w:t>.</w:t>
      </w:r>
      <w:r w:rsidR="002A557E">
        <w:rPr>
          <w:rFonts w:ascii="Times New Roman" w:hAnsi="Times New Roman" w:cs="Times New Roman"/>
          <w:sz w:val="24"/>
          <w:szCs w:val="24"/>
        </w:rPr>
        <w:t xml:space="preserve"> </w:t>
      </w:r>
      <w:r w:rsidR="00962912">
        <w:rPr>
          <w:rFonts w:ascii="Times New Roman" w:hAnsi="Times New Roman" w:cs="Times New Roman"/>
          <w:sz w:val="24"/>
          <w:szCs w:val="24"/>
        </w:rPr>
        <w:t>Poslední kapitola se zabývá náplní práce asistenta pedagoga, jeho rol</w:t>
      </w:r>
      <w:r w:rsidR="00432512">
        <w:rPr>
          <w:rFonts w:ascii="Times New Roman" w:hAnsi="Times New Roman" w:cs="Times New Roman"/>
          <w:sz w:val="24"/>
          <w:szCs w:val="24"/>
        </w:rPr>
        <w:t>í</w:t>
      </w:r>
      <w:r w:rsidR="00962912">
        <w:rPr>
          <w:rFonts w:ascii="Times New Roman" w:hAnsi="Times New Roman" w:cs="Times New Roman"/>
          <w:sz w:val="24"/>
          <w:szCs w:val="24"/>
        </w:rPr>
        <w:t xml:space="preserve"> </w:t>
      </w:r>
      <w:r w:rsidR="00962912">
        <w:rPr>
          <w:rFonts w:ascii="Times New Roman" w:hAnsi="Times New Roman" w:cs="Times New Roman"/>
          <w:color w:val="001111"/>
          <w:sz w:val="24"/>
          <w:szCs w:val="24"/>
          <w:shd w:val="clear" w:color="auto" w:fill="FFFFFF"/>
        </w:rPr>
        <w:t>při vzdělávání a výchově žáků v</w:t>
      </w:r>
      <w:r w:rsidR="00BE054F">
        <w:rPr>
          <w:rFonts w:ascii="Times New Roman" w:hAnsi="Times New Roman" w:cs="Times New Roman"/>
          <w:color w:val="001111"/>
          <w:sz w:val="24"/>
          <w:szCs w:val="24"/>
          <w:shd w:val="clear" w:color="auto" w:fill="FFFFFF"/>
        </w:rPr>
        <w:t xml:space="preserve"> </w:t>
      </w:r>
      <w:r w:rsidR="00962912">
        <w:rPr>
          <w:rFonts w:ascii="Times New Roman" w:hAnsi="Times New Roman" w:cs="Times New Roman"/>
          <w:color w:val="001111"/>
          <w:sz w:val="24"/>
          <w:szCs w:val="24"/>
          <w:shd w:val="clear" w:color="auto" w:fill="FFFFFF"/>
        </w:rPr>
        <w:t>mateřské škole</w:t>
      </w:r>
      <w:r w:rsidR="00554C63">
        <w:rPr>
          <w:rFonts w:ascii="Times New Roman" w:hAnsi="Times New Roman" w:cs="Times New Roman"/>
          <w:color w:val="001111"/>
          <w:sz w:val="24"/>
          <w:szCs w:val="24"/>
          <w:shd w:val="clear" w:color="auto" w:fill="FFFFFF"/>
        </w:rPr>
        <w:t xml:space="preserve"> a při utváření klimatu třídy. </w:t>
      </w:r>
    </w:p>
    <w:p w14:paraId="31281A0C" w14:textId="77777777" w:rsidR="008C57B0" w:rsidRDefault="00554C63" w:rsidP="00906C77">
      <w:pPr>
        <w:spacing w:after="0" w:line="360" w:lineRule="auto"/>
        <w:ind w:firstLine="708"/>
        <w:jc w:val="both"/>
        <w:rPr>
          <w:rFonts w:ascii="Times New Roman" w:hAnsi="Times New Roman" w:cs="Times New Roman"/>
          <w:color w:val="001111"/>
          <w:sz w:val="24"/>
          <w:szCs w:val="24"/>
          <w:shd w:val="clear" w:color="auto" w:fill="FFFFFF"/>
        </w:rPr>
      </w:pPr>
      <w:r>
        <w:rPr>
          <w:rFonts w:ascii="Times New Roman" w:hAnsi="Times New Roman" w:cs="Times New Roman"/>
          <w:sz w:val="24"/>
          <w:szCs w:val="24"/>
        </w:rPr>
        <w:t>V</w:t>
      </w:r>
      <w:r w:rsidR="00BE054F">
        <w:rPr>
          <w:rFonts w:ascii="Times New Roman" w:hAnsi="Times New Roman" w:cs="Times New Roman"/>
          <w:sz w:val="24"/>
          <w:szCs w:val="24"/>
        </w:rPr>
        <w:t xml:space="preserve"> </w:t>
      </w:r>
      <w:r>
        <w:rPr>
          <w:rFonts w:ascii="Times New Roman" w:hAnsi="Times New Roman" w:cs="Times New Roman"/>
          <w:sz w:val="24"/>
          <w:szCs w:val="24"/>
        </w:rPr>
        <w:t xml:space="preserve">praktické části </w:t>
      </w:r>
      <w:r w:rsidR="00BE1E6A">
        <w:rPr>
          <w:rFonts w:ascii="Times New Roman" w:hAnsi="Times New Roman" w:cs="Times New Roman"/>
          <w:sz w:val="24"/>
          <w:szCs w:val="24"/>
        </w:rPr>
        <w:t>je zjišťováno skrze kvalitativně</w:t>
      </w:r>
      <w:r w:rsidR="00635EC4">
        <w:rPr>
          <w:rFonts w:ascii="Times New Roman" w:hAnsi="Times New Roman" w:cs="Times New Roman"/>
          <w:sz w:val="24"/>
          <w:szCs w:val="24"/>
        </w:rPr>
        <w:t xml:space="preserve"> orientované</w:t>
      </w:r>
      <w:r w:rsidR="00BE1E6A">
        <w:rPr>
          <w:rFonts w:ascii="Times New Roman" w:hAnsi="Times New Roman" w:cs="Times New Roman"/>
          <w:sz w:val="24"/>
          <w:szCs w:val="24"/>
        </w:rPr>
        <w:t xml:space="preserve"> průzkumné šetření</w:t>
      </w:r>
      <w:r w:rsidR="0067024F">
        <w:rPr>
          <w:rFonts w:ascii="Times New Roman" w:hAnsi="Times New Roman" w:cs="Times New Roman"/>
          <w:sz w:val="24"/>
          <w:szCs w:val="24"/>
        </w:rPr>
        <w:t xml:space="preserve">, </w:t>
      </w:r>
      <w:r w:rsidR="0067024F">
        <w:rPr>
          <w:rFonts w:ascii="Times New Roman" w:hAnsi="Times New Roman" w:cs="Times New Roman"/>
          <w:color w:val="001111"/>
          <w:kern w:val="0"/>
          <w:sz w:val="24"/>
          <w:szCs w:val="24"/>
          <w:shd w:val="clear" w:color="auto" w:fill="FFFFFF"/>
          <w14:ligatures w14:val="none"/>
        </w:rPr>
        <w:t xml:space="preserve">jak asistenti pedagoga </w:t>
      </w:r>
      <w:r w:rsidR="00F37B5E">
        <w:rPr>
          <w:rFonts w:ascii="Times New Roman" w:hAnsi="Times New Roman" w:cs="Times New Roman"/>
          <w:color w:val="001111"/>
          <w:kern w:val="0"/>
          <w:sz w:val="24"/>
          <w:szCs w:val="24"/>
          <w:shd w:val="clear" w:color="auto" w:fill="FFFFFF"/>
          <w14:ligatures w14:val="none"/>
        </w:rPr>
        <w:t>z</w:t>
      </w:r>
      <w:r w:rsidR="00BE054F">
        <w:rPr>
          <w:rFonts w:ascii="Times New Roman" w:hAnsi="Times New Roman" w:cs="Times New Roman"/>
          <w:color w:val="001111"/>
          <w:kern w:val="0"/>
          <w:sz w:val="24"/>
          <w:szCs w:val="24"/>
          <w:shd w:val="clear" w:color="auto" w:fill="FFFFFF"/>
          <w14:ligatures w14:val="none"/>
        </w:rPr>
        <w:t xml:space="preserve"> </w:t>
      </w:r>
      <w:r w:rsidR="00F37B5E">
        <w:rPr>
          <w:rFonts w:ascii="Times New Roman" w:hAnsi="Times New Roman" w:cs="Times New Roman"/>
          <w:color w:val="001111"/>
          <w:kern w:val="0"/>
          <w:sz w:val="24"/>
          <w:szCs w:val="24"/>
          <w:shd w:val="clear" w:color="auto" w:fill="FFFFFF"/>
          <w14:ligatures w14:val="none"/>
        </w:rPr>
        <w:t xml:space="preserve">pohledů pedagogů </w:t>
      </w:r>
      <w:r w:rsidR="0067024F">
        <w:rPr>
          <w:rFonts w:ascii="Times New Roman" w:hAnsi="Times New Roman" w:cs="Times New Roman"/>
          <w:color w:val="001111"/>
          <w:kern w:val="0"/>
          <w:sz w:val="24"/>
          <w:szCs w:val="24"/>
          <w:shd w:val="clear" w:color="auto" w:fill="FFFFFF"/>
          <w14:ligatures w14:val="none"/>
        </w:rPr>
        <w:t>ovlivňují klima třídy v</w:t>
      </w:r>
      <w:r w:rsidR="00BE054F">
        <w:rPr>
          <w:rFonts w:ascii="Times New Roman" w:hAnsi="Times New Roman" w:cs="Times New Roman"/>
          <w:color w:val="001111"/>
          <w:kern w:val="0"/>
          <w:sz w:val="24"/>
          <w:szCs w:val="24"/>
          <w:shd w:val="clear" w:color="auto" w:fill="FFFFFF"/>
          <w14:ligatures w14:val="none"/>
        </w:rPr>
        <w:t xml:space="preserve"> </w:t>
      </w:r>
      <w:r w:rsidR="0067024F">
        <w:rPr>
          <w:rFonts w:ascii="Times New Roman" w:hAnsi="Times New Roman" w:cs="Times New Roman"/>
          <w:color w:val="001111"/>
          <w:kern w:val="0"/>
          <w:sz w:val="24"/>
          <w:szCs w:val="24"/>
          <w:shd w:val="clear" w:color="auto" w:fill="FFFFFF"/>
          <w14:ligatures w14:val="none"/>
        </w:rPr>
        <w:t>běžných mateřských školách</w:t>
      </w:r>
      <w:r w:rsidR="00F37B5E">
        <w:rPr>
          <w:rFonts w:ascii="Times New Roman" w:hAnsi="Times New Roman" w:cs="Times New Roman"/>
          <w:color w:val="001111"/>
          <w:kern w:val="0"/>
          <w:sz w:val="24"/>
          <w:szCs w:val="24"/>
          <w:shd w:val="clear" w:color="auto" w:fill="FFFFFF"/>
          <w14:ligatures w14:val="none"/>
        </w:rPr>
        <w:t xml:space="preserve">. Konkrétním cílem průzkumného šetření je </w:t>
      </w:r>
      <w:r w:rsidR="00F37B5E">
        <w:rPr>
          <w:rFonts w:ascii="Times New Roman" w:hAnsi="Times New Roman" w:cs="Times New Roman"/>
          <w:color w:val="001111"/>
          <w:sz w:val="24"/>
          <w:szCs w:val="24"/>
          <w:shd w:val="clear" w:color="auto" w:fill="FFFFFF"/>
        </w:rPr>
        <w:t>zjistit, jak asistent pedagoga ovlivňuje klima třídy v</w:t>
      </w:r>
      <w:r w:rsidR="00BE054F">
        <w:rPr>
          <w:rFonts w:ascii="Times New Roman" w:hAnsi="Times New Roman" w:cs="Times New Roman"/>
          <w:color w:val="001111"/>
          <w:sz w:val="24"/>
          <w:szCs w:val="24"/>
          <w:shd w:val="clear" w:color="auto" w:fill="FFFFFF"/>
        </w:rPr>
        <w:t xml:space="preserve"> </w:t>
      </w:r>
      <w:r w:rsidR="00F37B5E">
        <w:rPr>
          <w:rFonts w:ascii="Times New Roman" w:hAnsi="Times New Roman" w:cs="Times New Roman"/>
          <w:color w:val="001111"/>
          <w:sz w:val="24"/>
          <w:szCs w:val="24"/>
          <w:shd w:val="clear" w:color="auto" w:fill="FFFFFF"/>
        </w:rPr>
        <w:t>běžné třídě konkrétních mateřských škol. Celkem deset učitelů mateřských škol, v</w:t>
      </w:r>
      <w:r w:rsidR="00BE054F">
        <w:rPr>
          <w:rFonts w:ascii="Times New Roman" w:hAnsi="Times New Roman" w:cs="Times New Roman"/>
          <w:color w:val="001111"/>
          <w:sz w:val="24"/>
          <w:szCs w:val="24"/>
          <w:shd w:val="clear" w:color="auto" w:fill="FFFFFF"/>
        </w:rPr>
        <w:t xml:space="preserve"> j</w:t>
      </w:r>
      <w:r w:rsidR="00F37B5E">
        <w:rPr>
          <w:rFonts w:ascii="Times New Roman" w:hAnsi="Times New Roman" w:cs="Times New Roman"/>
          <w:color w:val="001111"/>
          <w:sz w:val="24"/>
          <w:szCs w:val="24"/>
          <w:shd w:val="clear" w:color="auto" w:fill="FFFFFF"/>
        </w:rPr>
        <w:t xml:space="preserve">ejichž třídách </w:t>
      </w:r>
      <w:proofErr w:type="gramStart"/>
      <w:r w:rsidR="00F37B5E">
        <w:rPr>
          <w:rFonts w:ascii="Times New Roman" w:hAnsi="Times New Roman" w:cs="Times New Roman"/>
          <w:color w:val="001111"/>
          <w:sz w:val="24"/>
          <w:szCs w:val="24"/>
          <w:shd w:val="clear" w:color="auto" w:fill="FFFFFF"/>
        </w:rPr>
        <w:t>působí</w:t>
      </w:r>
      <w:proofErr w:type="gramEnd"/>
      <w:r w:rsidR="00F37B5E">
        <w:rPr>
          <w:rFonts w:ascii="Times New Roman" w:hAnsi="Times New Roman" w:cs="Times New Roman"/>
          <w:color w:val="001111"/>
          <w:sz w:val="24"/>
          <w:szCs w:val="24"/>
          <w:shd w:val="clear" w:color="auto" w:fill="FFFFFF"/>
        </w:rPr>
        <w:t xml:space="preserve"> asistent pedagoga se </w:t>
      </w:r>
      <w:proofErr w:type="gramStart"/>
      <w:r w:rsidR="00F37B5E">
        <w:rPr>
          <w:rFonts w:ascii="Times New Roman" w:hAnsi="Times New Roman" w:cs="Times New Roman"/>
          <w:color w:val="001111"/>
          <w:sz w:val="24"/>
          <w:szCs w:val="24"/>
          <w:shd w:val="clear" w:color="auto" w:fill="FFFFFF"/>
        </w:rPr>
        <w:t>zapojili</w:t>
      </w:r>
      <w:proofErr w:type="gramEnd"/>
      <w:r w:rsidR="00F37B5E">
        <w:rPr>
          <w:rFonts w:ascii="Times New Roman" w:hAnsi="Times New Roman" w:cs="Times New Roman"/>
          <w:color w:val="001111"/>
          <w:sz w:val="24"/>
          <w:szCs w:val="24"/>
          <w:shd w:val="clear" w:color="auto" w:fill="FFFFFF"/>
        </w:rPr>
        <w:t xml:space="preserve"> skrze </w:t>
      </w:r>
      <w:proofErr w:type="spellStart"/>
      <w:r w:rsidR="00F37B5E">
        <w:rPr>
          <w:rFonts w:ascii="Times New Roman" w:hAnsi="Times New Roman" w:cs="Times New Roman"/>
          <w:color w:val="001111"/>
          <w:sz w:val="24"/>
          <w:szCs w:val="24"/>
          <w:shd w:val="clear" w:color="auto" w:fill="FFFFFF"/>
        </w:rPr>
        <w:t>polostrukturované</w:t>
      </w:r>
      <w:proofErr w:type="spellEnd"/>
      <w:r w:rsidR="00F37B5E">
        <w:rPr>
          <w:rFonts w:ascii="Times New Roman" w:hAnsi="Times New Roman" w:cs="Times New Roman"/>
          <w:color w:val="001111"/>
          <w:sz w:val="24"/>
          <w:szCs w:val="24"/>
          <w:shd w:val="clear" w:color="auto" w:fill="FFFFFF"/>
        </w:rPr>
        <w:t xml:space="preserve"> rozhovory, prostřednictvím kterým bylo možné zjistit, jak vnímají jejich působení v</w:t>
      </w:r>
      <w:r w:rsidR="00BE054F">
        <w:rPr>
          <w:rFonts w:ascii="Times New Roman" w:hAnsi="Times New Roman" w:cs="Times New Roman"/>
          <w:color w:val="001111"/>
          <w:sz w:val="24"/>
          <w:szCs w:val="24"/>
          <w:shd w:val="clear" w:color="auto" w:fill="FFFFFF"/>
        </w:rPr>
        <w:t xml:space="preserve"> </w:t>
      </w:r>
      <w:r w:rsidR="00F37B5E">
        <w:rPr>
          <w:rFonts w:ascii="Times New Roman" w:hAnsi="Times New Roman" w:cs="Times New Roman"/>
          <w:color w:val="001111"/>
          <w:sz w:val="24"/>
          <w:szCs w:val="24"/>
          <w:shd w:val="clear" w:color="auto" w:fill="FFFFFF"/>
        </w:rPr>
        <w:t>kontextu pozitivního třídního klimat</w:t>
      </w:r>
      <w:r w:rsidR="00A934F4">
        <w:rPr>
          <w:rFonts w:ascii="Times New Roman" w:hAnsi="Times New Roman" w:cs="Times New Roman"/>
          <w:color w:val="001111"/>
          <w:sz w:val="24"/>
          <w:szCs w:val="24"/>
          <w:shd w:val="clear" w:color="auto" w:fill="FFFFFF"/>
        </w:rPr>
        <w:t>u.</w:t>
      </w:r>
    </w:p>
    <w:p w14:paraId="1E80171E" w14:textId="77777777" w:rsidR="00906C77" w:rsidRDefault="004E19E5" w:rsidP="00906C77">
      <w:pPr>
        <w:spacing w:after="0" w:line="360" w:lineRule="auto"/>
        <w:ind w:firstLine="708"/>
        <w:jc w:val="both"/>
        <w:rPr>
          <w:rFonts w:ascii="Times New Roman" w:hAnsi="Times New Roman" w:cs="Times New Roman"/>
          <w:color w:val="FF0000"/>
          <w:sz w:val="24"/>
          <w:szCs w:val="24"/>
        </w:rPr>
      </w:pPr>
      <w:r w:rsidRPr="004E19E5">
        <w:rPr>
          <w:rFonts w:ascii="Times New Roman" w:hAnsi="Times New Roman" w:cs="Times New Roman"/>
          <w:sz w:val="24"/>
          <w:szCs w:val="24"/>
        </w:rPr>
        <w:t>Autorkou této práce b</w:t>
      </w:r>
      <w:r w:rsidR="008B5A7C" w:rsidRPr="004E19E5">
        <w:rPr>
          <w:rFonts w:ascii="Times New Roman" w:hAnsi="Times New Roman" w:cs="Times New Roman"/>
          <w:sz w:val="24"/>
          <w:szCs w:val="24"/>
        </w:rPr>
        <w:t xml:space="preserve">ylo zjišťováno, </w:t>
      </w:r>
      <w:r w:rsidR="008B5A7C" w:rsidRPr="004E19E5">
        <w:rPr>
          <w:rFonts w:ascii="Times New Roman" w:hAnsi="Times New Roman" w:cs="Times New Roman"/>
          <w:color w:val="001111"/>
          <w:sz w:val="24"/>
          <w:szCs w:val="24"/>
          <w:shd w:val="clear" w:color="auto" w:fill="FFFFFF"/>
        </w:rPr>
        <w:t xml:space="preserve">jaké konkrétní aspekty práce a spolupráce mohou pozitivně ovlivňovat třídní klima a vést k naplňování očekávání výchovně-vzdělávacího procesu v rámci předškolního vzdělávání. Důležitost je kladena právě na pohled a zkušenost učitelů, kteří jsou zodpovědní za chod celé třídy a pokroky dětí. </w:t>
      </w:r>
      <w:r w:rsidR="008B5A7C" w:rsidRPr="004E19E5">
        <w:rPr>
          <w:rFonts w:ascii="Times New Roman" w:hAnsi="Times New Roman" w:cs="Times New Roman"/>
          <w:color w:val="001111"/>
          <w:sz w:val="24"/>
          <w:szCs w:val="24"/>
          <w:shd w:val="clear" w:color="auto" w:fill="FFFFFF"/>
        </w:rPr>
        <w:lastRenderedPageBreak/>
        <w:t>Vycházíme zároveň z faktu, že asistent pedagoga je důležitým elementem školní třídy, protože navazuje vztah nejen s žákem, kterému je přiřazen, nýbrž pracuje s celou třídou a poskytuje podporu i ostatním dětem.</w:t>
      </w:r>
    </w:p>
    <w:p w14:paraId="2E024853" w14:textId="7DED5C6F" w:rsidR="008B5A7C" w:rsidRPr="008E7CA3" w:rsidRDefault="008B5A7C" w:rsidP="00906C77">
      <w:pPr>
        <w:spacing w:after="0" w:line="360" w:lineRule="auto"/>
        <w:ind w:firstLine="708"/>
        <w:jc w:val="both"/>
        <w:rPr>
          <w:rFonts w:ascii="Times New Roman" w:hAnsi="Times New Roman" w:cs="Times New Roman"/>
          <w:sz w:val="24"/>
          <w:szCs w:val="24"/>
        </w:rPr>
        <w:sectPr w:rsidR="008B5A7C" w:rsidRPr="008E7CA3" w:rsidSect="009D4E87">
          <w:footerReference w:type="default" r:id="rId10"/>
          <w:pgSz w:w="11906" w:h="16838"/>
          <w:pgMar w:top="1418" w:right="1134" w:bottom="1418" w:left="1985" w:header="709" w:footer="709" w:gutter="0"/>
          <w:pgNumType w:start="8"/>
          <w:cols w:space="708"/>
          <w:docGrid w:linePitch="360"/>
        </w:sectPr>
      </w:pPr>
      <w:r w:rsidRPr="00F06820">
        <w:rPr>
          <w:rFonts w:ascii="Times New Roman" w:hAnsi="Times New Roman" w:cs="Times New Roman"/>
          <w:sz w:val="24"/>
          <w:szCs w:val="24"/>
        </w:rPr>
        <w:t>Výsledky zároveň mohou posloužit jakožto příklad dobré praxe, kdy spolupráce mezi asistentem pedagoga a pedagogem funguje efektivně, dochází k</w:t>
      </w:r>
      <w:r>
        <w:rPr>
          <w:rFonts w:ascii="Times New Roman" w:hAnsi="Times New Roman" w:cs="Times New Roman"/>
          <w:sz w:val="24"/>
          <w:szCs w:val="24"/>
        </w:rPr>
        <w:t xml:space="preserve"> </w:t>
      </w:r>
      <w:r w:rsidRPr="00F06820">
        <w:rPr>
          <w:rFonts w:ascii="Times New Roman" w:hAnsi="Times New Roman" w:cs="Times New Roman"/>
          <w:sz w:val="24"/>
          <w:szCs w:val="24"/>
        </w:rPr>
        <w:t>naplňování očekávaných výchovně-vzdělávacích cílů a působnost asistenta pozitivně ovlivňuje kol</w:t>
      </w:r>
      <w:r w:rsidR="00DD53AF">
        <w:rPr>
          <w:rFonts w:ascii="Times New Roman" w:hAnsi="Times New Roman" w:cs="Times New Roman"/>
          <w:sz w:val="24"/>
          <w:szCs w:val="24"/>
        </w:rPr>
        <w:t>ektiv a celkové klima dané tříd</w:t>
      </w:r>
      <w:r w:rsidR="000F5EDD">
        <w:rPr>
          <w:rFonts w:ascii="Times New Roman" w:hAnsi="Times New Roman" w:cs="Times New Roman"/>
          <w:sz w:val="24"/>
          <w:szCs w:val="24"/>
        </w:rPr>
        <w:t>y.</w:t>
      </w:r>
    </w:p>
    <w:p w14:paraId="0AA4BBF0" w14:textId="246EF7DA" w:rsidR="006B3DBF" w:rsidRDefault="00974D7D" w:rsidP="00A55240">
      <w:pPr>
        <w:pStyle w:val="Nadpis1"/>
        <w:spacing w:line="240" w:lineRule="auto"/>
        <w:rPr>
          <w:rFonts w:ascii="Times New Roman" w:hAnsi="Times New Roman" w:cs="Times New Roman"/>
          <w:b/>
          <w:bCs/>
          <w:color w:val="auto"/>
        </w:rPr>
      </w:pPr>
      <w:bookmarkStart w:id="1" w:name="_Toc166778962"/>
      <w:r>
        <w:rPr>
          <w:rFonts w:ascii="Times New Roman" w:hAnsi="Times New Roman" w:cs="Times New Roman"/>
          <w:b/>
          <w:bCs/>
          <w:color w:val="auto"/>
        </w:rPr>
        <w:lastRenderedPageBreak/>
        <w:t xml:space="preserve">1 </w:t>
      </w:r>
      <w:r w:rsidR="00F643CF" w:rsidRPr="005E6D30">
        <w:rPr>
          <w:rFonts w:ascii="Times New Roman" w:hAnsi="Times New Roman" w:cs="Times New Roman"/>
          <w:b/>
          <w:bCs/>
          <w:color w:val="auto"/>
        </w:rPr>
        <w:t>Klima školní třídy</w:t>
      </w:r>
      <w:bookmarkEnd w:id="1"/>
    </w:p>
    <w:p w14:paraId="17425176" w14:textId="0199E3C0" w:rsidR="00F643CF" w:rsidRPr="002F504C" w:rsidRDefault="00F643CF" w:rsidP="00927EA9">
      <w:pPr>
        <w:spacing w:before="240"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Termín</w:t>
      </w:r>
      <w:r w:rsidRPr="002F504C">
        <w:rPr>
          <w:rFonts w:ascii="Times New Roman" w:hAnsi="Times New Roman" w:cs="Times New Roman"/>
          <w:sz w:val="24"/>
          <w:szCs w:val="24"/>
        </w:rPr>
        <w:t xml:space="preserve"> klima, který pochází z organizační psychologie, odkazuje na pocit prostředí, jako je právě škola či školní třída. Klima třídy odpovídá celkovému vnímání relativně stabilních charakteristik a sociálních interakcí, které se vyskytují v prostředí třídy, ale také usměrňování chování žáků a následně jejich zapojení, učení a sociálního chování ve škole. To, jak vnímají různé faktory klimatu třídy, je tedy klíčem k pochopení toho, jak může úprava výuky ve třídě ovlivnit oba cíle inkluzivního vzdělávání</w:t>
      </w:r>
      <w:r w:rsidR="00F21E09">
        <w:rPr>
          <w:rFonts w:ascii="Times New Roman" w:hAnsi="Times New Roman" w:cs="Times New Roman"/>
          <w:sz w:val="24"/>
          <w:szCs w:val="24"/>
        </w:rPr>
        <w:t xml:space="preserve"> (</w:t>
      </w:r>
      <w:proofErr w:type="spellStart"/>
      <w:r w:rsidR="00F21E09">
        <w:rPr>
          <w:rFonts w:ascii="Times New Roman" w:hAnsi="Times New Roman" w:cs="Times New Roman"/>
          <w:sz w:val="24"/>
          <w:szCs w:val="24"/>
        </w:rPr>
        <w:t>Wachs</w:t>
      </w:r>
      <w:proofErr w:type="spellEnd"/>
      <w:r w:rsidR="00F21E09">
        <w:rPr>
          <w:rFonts w:ascii="Times New Roman" w:hAnsi="Times New Roman" w:cs="Times New Roman"/>
          <w:sz w:val="24"/>
          <w:szCs w:val="24"/>
        </w:rPr>
        <w:t>, 2023).</w:t>
      </w:r>
    </w:p>
    <w:p w14:paraId="663BD543" w14:textId="6C091E0C" w:rsidR="00F643CF" w:rsidRDefault="00F643CF" w:rsidP="00906C77">
      <w:pPr>
        <w:spacing w:after="0" w:line="360" w:lineRule="auto"/>
        <w:ind w:firstLine="708"/>
        <w:jc w:val="both"/>
        <w:rPr>
          <w:rFonts w:ascii="Times New Roman" w:hAnsi="Times New Roman" w:cs="Times New Roman"/>
          <w:sz w:val="24"/>
          <w:szCs w:val="24"/>
        </w:rPr>
      </w:pPr>
      <w:r w:rsidRPr="002F504C">
        <w:rPr>
          <w:rFonts w:ascii="Times New Roman" w:hAnsi="Times New Roman" w:cs="Times New Roman"/>
          <w:sz w:val="24"/>
          <w:szCs w:val="24"/>
        </w:rPr>
        <w:t>Pojem klima školy či školní třídy je v poslední době poměrně často používán pedagogy, teoretiky</w:t>
      </w:r>
      <w:r w:rsidR="00BD4288">
        <w:rPr>
          <w:rFonts w:ascii="Times New Roman" w:hAnsi="Times New Roman" w:cs="Times New Roman"/>
          <w:sz w:val="24"/>
          <w:szCs w:val="24"/>
        </w:rPr>
        <w:t xml:space="preserve"> </w:t>
      </w:r>
      <w:r w:rsidRPr="002F504C">
        <w:rPr>
          <w:rFonts w:ascii="Times New Roman" w:hAnsi="Times New Roman" w:cs="Times New Roman"/>
          <w:sz w:val="24"/>
          <w:szCs w:val="24"/>
        </w:rPr>
        <w:t>i sociálními výzkumníky. Bez ohledu na to, jak jsou chápány</w:t>
      </w:r>
      <w:r w:rsidR="008058F5">
        <w:rPr>
          <w:rFonts w:ascii="Times New Roman" w:hAnsi="Times New Roman" w:cs="Times New Roman"/>
          <w:sz w:val="24"/>
          <w:szCs w:val="24"/>
        </w:rPr>
        <w:t xml:space="preserve"> </w:t>
      </w:r>
      <w:r w:rsidRPr="002F504C">
        <w:rPr>
          <w:rFonts w:ascii="Times New Roman" w:hAnsi="Times New Roman" w:cs="Times New Roman"/>
          <w:sz w:val="24"/>
          <w:szCs w:val="24"/>
        </w:rPr>
        <w:t>a operacionalizovány, se kategorie školního a třídního klimatu objevují především</w:t>
      </w:r>
      <w:r w:rsidR="008058F5">
        <w:rPr>
          <w:rFonts w:ascii="Times New Roman" w:hAnsi="Times New Roman" w:cs="Times New Roman"/>
          <w:sz w:val="24"/>
          <w:szCs w:val="24"/>
        </w:rPr>
        <w:t xml:space="preserve"> </w:t>
      </w:r>
      <w:r w:rsidRPr="002F504C">
        <w:rPr>
          <w:rFonts w:ascii="Times New Roman" w:hAnsi="Times New Roman" w:cs="Times New Roman"/>
          <w:sz w:val="24"/>
          <w:szCs w:val="24"/>
        </w:rPr>
        <w:t>v úvahách a výzkumech o</w:t>
      </w:r>
      <w:r w:rsidR="008E7CA3">
        <w:rPr>
          <w:rFonts w:ascii="Times New Roman" w:hAnsi="Times New Roman" w:cs="Times New Roman"/>
          <w:sz w:val="24"/>
          <w:szCs w:val="24"/>
        </w:rPr>
        <w:t> </w:t>
      </w:r>
      <w:r w:rsidRPr="002F504C">
        <w:rPr>
          <w:rFonts w:ascii="Times New Roman" w:hAnsi="Times New Roman" w:cs="Times New Roman"/>
          <w:sz w:val="24"/>
          <w:szCs w:val="24"/>
        </w:rPr>
        <w:t>kvalitě školního prostředí</w:t>
      </w:r>
      <w:r w:rsidR="00B46A5A">
        <w:rPr>
          <w:rFonts w:ascii="Times New Roman" w:hAnsi="Times New Roman" w:cs="Times New Roman"/>
          <w:sz w:val="24"/>
          <w:szCs w:val="24"/>
        </w:rPr>
        <w:t xml:space="preserve">, </w:t>
      </w:r>
      <w:r w:rsidRPr="002F504C">
        <w:rPr>
          <w:rFonts w:ascii="Times New Roman" w:hAnsi="Times New Roman" w:cs="Times New Roman"/>
          <w:sz w:val="24"/>
          <w:szCs w:val="24"/>
        </w:rPr>
        <w:t>jeho efektivitě</w:t>
      </w:r>
      <w:r w:rsidR="006155A7">
        <w:rPr>
          <w:rFonts w:ascii="Times New Roman" w:hAnsi="Times New Roman" w:cs="Times New Roman"/>
          <w:sz w:val="24"/>
          <w:szCs w:val="24"/>
        </w:rPr>
        <w:t xml:space="preserve"> v kontextu mnoha faktorů</w:t>
      </w:r>
      <w:r w:rsidR="00D94C52">
        <w:rPr>
          <w:rFonts w:ascii="Times New Roman" w:hAnsi="Times New Roman" w:cs="Times New Roman"/>
          <w:sz w:val="24"/>
          <w:szCs w:val="24"/>
        </w:rPr>
        <w:t>, včetně těch materiálních</w:t>
      </w:r>
      <w:r w:rsidRPr="002F504C">
        <w:rPr>
          <w:rFonts w:ascii="Times New Roman" w:hAnsi="Times New Roman" w:cs="Times New Roman"/>
          <w:sz w:val="24"/>
          <w:szCs w:val="24"/>
        </w:rPr>
        <w:t>.</w:t>
      </w:r>
      <w:r>
        <w:rPr>
          <w:rFonts w:ascii="Times New Roman" w:hAnsi="Times New Roman" w:cs="Times New Roman"/>
          <w:sz w:val="24"/>
          <w:szCs w:val="24"/>
        </w:rPr>
        <w:t xml:space="preserve"> Týká se</w:t>
      </w:r>
      <w:r w:rsidR="00D94C52">
        <w:rPr>
          <w:rFonts w:ascii="Times New Roman" w:hAnsi="Times New Roman" w:cs="Times New Roman"/>
          <w:sz w:val="24"/>
          <w:szCs w:val="24"/>
        </w:rPr>
        <w:t xml:space="preserve"> tedy</w:t>
      </w:r>
      <w:r>
        <w:rPr>
          <w:rFonts w:ascii="Times New Roman" w:hAnsi="Times New Roman" w:cs="Times New Roman"/>
          <w:sz w:val="24"/>
          <w:szCs w:val="24"/>
        </w:rPr>
        <w:t xml:space="preserve"> jak fyzična, tedy vzhledu prostředí, samotné třídy, tak i</w:t>
      </w:r>
      <w:r w:rsidR="008E7CA3">
        <w:rPr>
          <w:rFonts w:ascii="Times New Roman" w:hAnsi="Times New Roman" w:cs="Times New Roman"/>
          <w:sz w:val="24"/>
          <w:szCs w:val="24"/>
        </w:rPr>
        <w:t> </w:t>
      </w:r>
      <w:r>
        <w:rPr>
          <w:rFonts w:ascii="Times New Roman" w:hAnsi="Times New Roman" w:cs="Times New Roman"/>
          <w:sz w:val="24"/>
          <w:szCs w:val="24"/>
        </w:rPr>
        <w:t>akademického aspektu, který spočívá ve sledování pokroku žáků (</w:t>
      </w:r>
      <w:proofErr w:type="spellStart"/>
      <w:r>
        <w:rPr>
          <w:rFonts w:ascii="Times New Roman" w:hAnsi="Times New Roman" w:cs="Times New Roman"/>
          <w:sz w:val="24"/>
          <w:szCs w:val="24"/>
        </w:rPr>
        <w:t>Wachs</w:t>
      </w:r>
      <w:proofErr w:type="spellEnd"/>
      <w:r>
        <w:rPr>
          <w:rFonts w:ascii="Times New Roman" w:hAnsi="Times New Roman" w:cs="Times New Roman"/>
          <w:sz w:val="24"/>
          <w:szCs w:val="24"/>
        </w:rPr>
        <w:t>, 2023).</w:t>
      </w:r>
      <w:r w:rsidRPr="002F504C">
        <w:rPr>
          <w:rFonts w:ascii="Times New Roman" w:hAnsi="Times New Roman" w:cs="Times New Roman"/>
          <w:sz w:val="24"/>
          <w:szCs w:val="24"/>
        </w:rPr>
        <w:t xml:space="preserve"> Klima školní třídy je specifická „</w:t>
      </w:r>
      <w:r w:rsidRPr="00567561">
        <w:rPr>
          <w:rFonts w:ascii="Times New Roman" w:hAnsi="Times New Roman" w:cs="Times New Roman"/>
          <w:i/>
          <w:iCs/>
          <w:sz w:val="24"/>
          <w:szCs w:val="24"/>
        </w:rPr>
        <w:t>sociálně-psychologická realita</w:t>
      </w:r>
      <w:r w:rsidRPr="002F504C">
        <w:rPr>
          <w:rFonts w:ascii="Times New Roman" w:hAnsi="Times New Roman" w:cs="Times New Roman"/>
          <w:sz w:val="24"/>
          <w:szCs w:val="24"/>
        </w:rPr>
        <w:t xml:space="preserve">“, která je výsledkem jednání všech členů školní komunity a která následně ovlivňuje jejich fungování, jak popisuje </w:t>
      </w:r>
      <w:proofErr w:type="spellStart"/>
      <w:r>
        <w:rPr>
          <w:rFonts w:ascii="Times New Roman" w:hAnsi="Times New Roman" w:cs="Times New Roman"/>
          <w:sz w:val="24"/>
          <w:szCs w:val="24"/>
        </w:rPr>
        <w:t>Deliowska</w:t>
      </w:r>
      <w:proofErr w:type="spellEnd"/>
      <w:r>
        <w:rPr>
          <w:rFonts w:ascii="Times New Roman" w:hAnsi="Times New Roman" w:cs="Times New Roman"/>
          <w:sz w:val="24"/>
          <w:szCs w:val="24"/>
        </w:rPr>
        <w:t xml:space="preserve"> (2022, s. 3). </w:t>
      </w:r>
      <w:r w:rsidRPr="002F504C">
        <w:rPr>
          <w:rFonts w:ascii="Times New Roman" w:hAnsi="Times New Roman" w:cs="Times New Roman"/>
          <w:sz w:val="24"/>
          <w:szCs w:val="24"/>
        </w:rPr>
        <w:t>Tímto způsobem je důležitá pro kvalitu vzdělávání a výchovy ve škole. Školní klima</w:t>
      </w:r>
      <w:r w:rsidR="00085765">
        <w:rPr>
          <w:rFonts w:ascii="Times New Roman" w:hAnsi="Times New Roman" w:cs="Times New Roman"/>
          <w:sz w:val="24"/>
          <w:szCs w:val="24"/>
        </w:rPr>
        <w:t>, potažmo třídní</w:t>
      </w:r>
      <w:r w:rsidR="00E6507F">
        <w:rPr>
          <w:rFonts w:ascii="Times New Roman" w:hAnsi="Times New Roman" w:cs="Times New Roman"/>
          <w:sz w:val="24"/>
          <w:szCs w:val="24"/>
        </w:rPr>
        <w:t xml:space="preserve"> klima,</w:t>
      </w:r>
      <w:r w:rsidRPr="002F504C">
        <w:rPr>
          <w:rFonts w:ascii="Times New Roman" w:hAnsi="Times New Roman" w:cs="Times New Roman"/>
          <w:sz w:val="24"/>
          <w:szCs w:val="24"/>
        </w:rPr>
        <w:t xml:space="preserve"> se ukazuje jako konstrukt, jehož prostřednictvím lze nahlédnout do školních procesů a života</w:t>
      </w:r>
      <w:r w:rsidR="00E6507F">
        <w:rPr>
          <w:rFonts w:ascii="Times New Roman" w:hAnsi="Times New Roman" w:cs="Times New Roman"/>
          <w:sz w:val="24"/>
          <w:szCs w:val="24"/>
        </w:rPr>
        <w:t xml:space="preserve"> sociální skup</w:t>
      </w:r>
      <w:r w:rsidR="00B03397">
        <w:rPr>
          <w:rFonts w:ascii="Times New Roman" w:hAnsi="Times New Roman" w:cs="Times New Roman"/>
          <w:sz w:val="24"/>
          <w:szCs w:val="24"/>
        </w:rPr>
        <w:t>i</w:t>
      </w:r>
      <w:r w:rsidR="00E6507F">
        <w:rPr>
          <w:rFonts w:ascii="Times New Roman" w:hAnsi="Times New Roman" w:cs="Times New Roman"/>
          <w:sz w:val="24"/>
          <w:szCs w:val="24"/>
        </w:rPr>
        <w:t>ny</w:t>
      </w:r>
      <w:r w:rsidRPr="002F504C">
        <w:rPr>
          <w:rFonts w:ascii="Times New Roman" w:hAnsi="Times New Roman" w:cs="Times New Roman"/>
          <w:sz w:val="24"/>
          <w:szCs w:val="24"/>
        </w:rPr>
        <w:t>, pokusit se je vysvětlit</w:t>
      </w:r>
      <w:r w:rsidR="00B03397">
        <w:rPr>
          <w:rFonts w:ascii="Times New Roman" w:hAnsi="Times New Roman" w:cs="Times New Roman"/>
          <w:sz w:val="24"/>
          <w:szCs w:val="24"/>
        </w:rPr>
        <w:t>,</w:t>
      </w:r>
      <w:r w:rsidRPr="002F504C">
        <w:rPr>
          <w:rFonts w:ascii="Times New Roman" w:hAnsi="Times New Roman" w:cs="Times New Roman"/>
          <w:sz w:val="24"/>
          <w:szCs w:val="24"/>
        </w:rPr>
        <w:t xml:space="preserve"> a především zlepšit</w:t>
      </w:r>
      <w:r w:rsidR="00B03397">
        <w:rPr>
          <w:rFonts w:ascii="Times New Roman" w:hAnsi="Times New Roman" w:cs="Times New Roman"/>
          <w:sz w:val="24"/>
          <w:szCs w:val="24"/>
        </w:rPr>
        <w:t xml:space="preserve"> prostřednictvím vhodných intervenčních opatření.</w:t>
      </w:r>
      <w:r w:rsidRPr="002F504C">
        <w:rPr>
          <w:rFonts w:ascii="Times New Roman" w:hAnsi="Times New Roman" w:cs="Times New Roman"/>
          <w:sz w:val="24"/>
          <w:szCs w:val="24"/>
        </w:rPr>
        <w:t xml:space="preserve"> </w:t>
      </w:r>
    </w:p>
    <w:p w14:paraId="20714A6D" w14:textId="0FEE4919" w:rsidR="00F643CF" w:rsidRPr="00C502F8" w:rsidRDefault="00F643CF" w:rsidP="00906C77">
      <w:pPr>
        <w:spacing w:after="0" w:line="360" w:lineRule="auto"/>
        <w:ind w:firstLine="708"/>
        <w:jc w:val="both"/>
        <w:rPr>
          <w:rFonts w:ascii="Times New Roman" w:hAnsi="Times New Roman" w:cs="Times New Roman"/>
          <w:sz w:val="24"/>
          <w:szCs w:val="24"/>
        </w:rPr>
      </w:pPr>
      <w:r w:rsidRPr="00C502F8">
        <w:rPr>
          <w:rFonts w:ascii="Times New Roman" w:hAnsi="Times New Roman" w:cs="Times New Roman"/>
          <w:sz w:val="24"/>
          <w:szCs w:val="24"/>
        </w:rPr>
        <w:t xml:space="preserve">Čapek (2010, s. 15) popisuje klima jako </w:t>
      </w:r>
      <w:r w:rsidRPr="006D54DF">
        <w:rPr>
          <w:rFonts w:ascii="Times New Roman" w:hAnsi="Times New Roman" w:cs="Times New Roman"/>
          <w:i/>
          <w:iCs/>
          <w:sz w:val="24"/>
          <w:szCs w:val="24"/>
        </w:rPr>
        <w:t>„souhrn subjektivních hodnocení a sebehodnocení účastníků vzdělávání v dané škole, které se týká všech aspektů vzdělávání. Patří do něho jejich vzájemná komunikace a sociální vztahy, stejně tak jejich vnímání prostředí, prožitky a</w:t>
      </w:r>
      <w:r w:rsidR="008E7CA3">
        <w:rPr>
          <w:rFonts w:ascii="Times New Roman" w:hAnsi="Times New Roman" w:cs="Times New Roman"/>
          <w:i/>
          <w:iCs/>
          <w:sz w:val="24"/>
          <w:szCs w:val="24"/>
        </w:rPr>
        <w:t> </w:t>
      </w:r>
      <w:r w:rsidRPr="006D54DF">
        <w:rPr>
          <w:rFonts w:ascii="Times New Roman" w:hAnsi="Times New Roman" w:cs="Times New Roman"/>
          <w:i/>
          <w:iCs/>
          <w:sz w:val="24"/>
          <w:szCs w:val="24"/>
        </w:rPr>
        <w:t>emoce a další sociální a psychologické procesy</w:t>
      </w:r>
      <w:r w:rsidRPr="00C502F8">
        <w:rPr>
          <w:rFonts w:ascii="Times New Roman" w:hAnsi="Times New Roman" w:cs="Times New Roman"/>
          <w:sz w:val="24"/>
          <w:szCs w:val="24"/>
        </w:rPr>
        <w:t>“.</w:t>
      </w:r>
    </w:p>
    <w:p w14:paraId="3540FE55" w14:textId="62E8953F" w:rsidR="00F643CF" w:rsidRDefault="00F643CF" w:rsidP="00906C77">
      <w:pPr>
        <w:spacing w:after="0" w:line="360" w:lineRule="auto"/>
        <w:ind w:firstLine="708"/>
        <w:jc w:val="both"/>
        <w:rPr>
          <w:rFonts w:ascii="Times New Roman" w:hAnsi="Times New Roman" w:cs="Times New Roman"/>
          <w:sz w:val="24"/>
          <w:szCs w:val="24"/>
          <w:lang w:eastAsia="cs-CZ"/>
        </w:rPr>
      </w:pPr>
      <w:r w:rsidRPr="00EF6B0E">
        <w:rPr>
          <w:rFonts w:ascii="Times New Roman" w:hAnsi="Times New Roman" w:cs="Times New Roman"/>
          <w:sz w:val="24"/>
          <w:szCs w:val="24"/>
          <w:lang w:eastAsia="cs-CZ"/>
        </w:rPr>
        <w:t xml:space="preserve">Často je rovněž používán pojem </w:t>
      </w:r>
      <w:r w:rsidRPr="00035C98">
        <w:rPr>
          <w:rFonts w:ascii="Times New Roman" w:hAnsi="Times New Roman" w:cs="Times New Roman"/>
          <w:b/>
          <w:bCs/>
          <w:sz w:val="24"/>
          <w:szCs w:val="24"/>
          <w:lang w:eastAsia="cs-CZ"/>
        </w:rPr>
        <w:t>s</w:t>
      </w:r>
      <w:r w:rsidRPr="00B14D12">
        <w:rPr>
          <w:rFonts w:ascii="Times New Roman" w:hAnsi="Times New Roman" w:cs="Times New Roman"/>
          <w:b/>
          <w:bCs/>
          <w:sz w:val="24"/>
          <w:szCs w:val="24"/>
          <w:lang w:eastAsia="cs-CZ"/>
        </w:rPr>
        <w:t>ociální klima</w:t>
      </w:r>
      <w:r w:rsidRPr="00B14D12">
        <w:rPr>
          <w:rFonts w:ascii="Times New Roman" w:hAnsi="Times New Roman" w:cs="Times New Roman"/>
          <w:sz w:val="24"/>
          <w:szCs w:val="24"/>
          <w:lang w:eastAsia="cs-CZ"/>
        </w:rPr>
        <w:t xml:space="preserve"> ve třídě</w:t>
      </w:r>
      <w:r>
        <w:rPr>
          <w:rFonts w:ascii="Times New Roman" w:hAnsi="Times New Roman" w:cs="Times New Roman"/>
          <w:sz w:val="24"/>
          <w:szCs w:val="24"/>
          <w:lang w:eastAsia="cs-CZ"/>
        </w:rPr>
        <w:t>, které</w:t>
      </w:r>
      <w:r w:rsidRPr="00B14D12">
        <w:rPr>
          <w:rFonts w:ascii="Times New Roman" w:hAnsi="Times New Roman" w:cs="Times New Roman"/>
          <w:sz w:val="24"/>
          <w:szCs w:val="24"/>
          <w:lang w:eastAsia="cs-CZ"/>
        </w:rPr>
        <w:t xml:space="preserve"> je považováno za klíčový</w:t>
      </w:r>
      <w:r w:rsidRPr="00EF6B0E">
        <w:rPr>
          <w:rFonts w:ascii="Times New Roman" w:hAnsi="Times New Roman" w:cs="Times New Roman"/>
          <w:sz w:val="24"/>
          <w:szCs w:val="24"/>
          <w:lang w:eastAsia="cs-CZ"/>
        </w:rPr>
        <w:t xml:space="preserve"> bod </w:t>
      </w:r>
      <w:r w:rsidRPr="00B14D12">
        <w:rPr>
          <w:rFonts w:ascii="Times New Roman" w:hAnsi="Times New Roman" w:cs="Times New Roman"/>
          <w:sz w:val="24"/>
          <w:szCs w:val="24"/>
          <w:lang w:eastAsia="cs-CZ"/>
        </w:rPr>
        <w:t>efektivity</w:t>
      </w:r>
      <w:r w:rsidRPr="00EF6B0E">
        <w:rPr>
          <w:rFonts w:ascii="Times New Roman" w:hAnsi="Times New Roman" w:cs="Times New Roman"/>
          <w:sz w:val="24"/>
          <w:szCs w:val="24"/>
          <w:lang w:eastAsia="cs-CZ"/>
        </w:rPr>
        <w:t xml:space="preserve"> a správného působení školy a školní třídy. Je založeno na </w:t>
      </w:r>
      <w:r w:rsidRPr="00B14D12">
        <w:rPr>
          <w:rFonts w:ascii="Times New Roman" w:hAnsi="Times New Roman" w:cs="Times New Roman"/>
          <w:sz w:val="24"/>
          <w:szCs w:val="24"/>
          <w:lang w:eastAsia="cs-CZ"/>
        </w:rPr>
        <w:t>zlepšování</w:t>
      </w:r>
      <w:r w:rsidRPr="00EF6B0E">
        <w:rPr>
          <w:rFonts w:ascii="Times New Roman" w:hAnsi="Times New Roman" w:cs="Times New Roman"/>
          <w:sz w:val="24"/>
          <w:szCs w:val="24"/>
          <w:lang w:eastAsia="cs-CZ"/>
        </w:rPr>
        <w:t xml:space="preserve"> podmínek žáků i samotných zaměstnanců</w:t>
      </w:r>
      <w:r w:rsidRPr="00B14D12">
        <w:rPr>
          <w:rFonts w:ascii="Times New Roman" w:hAnsi="Times New Roman" w:cs="Times New Roman"/>
          <w:sz w:val="24"/>
          <w:szCs w:val="24"/>
          <w:lang w:eastAsia="cs-CZ"/>
        </w:rPr>
        <w:t>, podpo</w:t>
      </w:r>
      <w:r w:rsidRPr="00EF6B0E">
        <w:rPr>
          <w:rFonts w:ascii="Times New Roman" w:hAnsi="Times New Roman" w:cs="Times New Roman"/>
          <w:sz w:val="24"/>
          <w:szCs w:val="24"/>
          <w:lang w:eastAsia="cs-CZ"/>
        </w:rPr>
        <w:t>ře</w:t>
      </w:r>
      <w:r w:rsidRPr="00B14D12">
        <w:rPr>
          <w:rFonts w:ascii="Times New Roman" w:hAnsi="Times New Roman" w:cs="Times New Roman"/>
          <w:sz w:val="24"/>
          <w:szCs w:val="24"/>
          <w:lang w:eastAsia="cs-CZ"/>
        </w:rPr>
        <w:t xml:space="preserve"> bezpečnosti ve škole, vzájemného propojení, emoční pohody a dobr</w:t>
      </w:r>
      <w:r w:rsidRPr="00EF6B0E">
        <w:rPr>
          <w:rFonts w:ascii="Times New Roman" w:hAnsi="Times New Roman" w:cs="Times New Roman"/>
          <w:sz w:val="24"/>
          <w:szCs w:val="24"/>
          <w:lang w:eastAsia="cs-CZ"/>
        </w:rPr>
        <w:t>é</w:t>
      </w:r>
      <w:r w:rsidRPr="00B14D12">
        <w:rPr>
          <w:rFonts w:ascii="Times New Roman" w:hAnsi="Times New Roman" w:cs="Times New Roman"/>
          <w:sz w:val="24"/>
          <w:szCs w:val="24"/>
          <w:lang w:eastAsia="cs-CZ"/>
        </w:rPr>
        <w:t xml:space="preserve"> akademick</w:t>
      </w:r>
      <w:r w:rsidRPr="00EF6B0E">
        <w:rPr>
          <w:rFonts w:ascii="Times New Roman" w:hAnsi="Times New Roman" w:cs="Times New Roman"/>
          <w:sz w:val="24"/>
          <w:szCs w:val="24"/>
          <w:lang w:eastAsia="cs-CZ"/>
        </w:rPr>
        <w:t>é i kolektivní</w:t>
      </w:r>
      <w:r w:rsidRPr="00B14D12">
        <w:rPr>
          <w:rFonts w:ascii="Times New Roman" w:hAnsi="Times New Roman" w:cs="Times New Roman"/>
          <w:sz w:val="24"/>
          <w:szCs w:val="24"/>
          <w:lang w:eastAsia="cs-CZ"/>
        </w:rPr>
        <w:t xml:space="preserve"> atmosfé</w:t>
      </w:r>
      <w:r w:rsidRPr="00EF6B0E">
        <w:rPr>
          <w:rFonts w:ascii="Times New Roman" w:hAnsi="Times New Roman" w:cs="Times New Roman"/>
          <w:sz w:val="24"/>
          <w:szCs w:val="24"/>
          <w:lang w:eastAsia="cs-CZ"/>
        </w:rPr>
        <w:t>ře (</w:t>
      </w:r>
      <w:proofErr w:type="spellStart"/>
      <w:r w:rsidRPr="00EF6B0E">
        <w:rPr>
          <w:rFonts w:ascii="Times New Roman" w:hAnsi="Times New Roman" w:cs="Times New Roman"/>
          <w:sz w:val="24"/>
          <w:szCs w:val="24"/>
        </w:rPr>
        <w:t>Berastegui</w:t>
      </w:r>
      <w:proofErr w:type="spellEnd"/>
      <w:r w:rsidRPr="00EF6B0E">
        <w:rPr>
          <w:rFonts w:ascii="Times New Roman" w:hAnsi="Times New Roman" w:cs="Times New Roman"/>
          <w:sz w:val="24"/>
          <w:szCs w:val="24"/>
        </w:rPr>
        <w:t xml:space="preserve"> et al., 2023</w:t>
      </w:r>
      <w:r w:rsidRPr="00EF6B0E">
        <w:rPr>
          <w:rFonts w:ascii="Times New Roman" w:hAnsi="Times New Roman" w:cs="Times New Roman"/>
          <w:sz w:val="24"/>
          <w:szCs w:val="24"/>
          <w:lang w:eastAsia="cs-CZ"/>
        </w:rPr>
        <w:t>). K</w:t>
      </w:r>
      <w:r w:rsidRPr="00B14D12">
        <w:rPr>
          <w:rFonts w:ascii="Times New Roman" w:hAnsi="Times New Roman" w:cs="Times New Roman"/>
          <w:sz w:val="24"/>
          <w:szCs w:val="24"/>
          <w:lang w:eastAsia="cs-CZ"/>
        </w:rPr>
        <w:t xml:space="preserve">valita mezilidských vztahů </w:t>
      </w:r>
      <w:r w:rsidRPr="00EF6B0E">
        <w:rPr>
          <w:rFonts w:ascii="Times New Roman" w:hAnsi="Times New Roman" w:cs="Times New Roman"/>
          <w:sz w:val="24"/>
          <w:szCs w:val="24"/>
          <w:lang w:eastAsia="cs-CZ"/>
        </w:rPr>
        <w:t xml:space="preserve">zároveň úzce </w:t>
      </w:r>
      <w:r w:rsidR="00471306">
        <w:rPr>
          <w:rFonts w:ascii="Times New Roman" w:hAnsi="Times New Roman" w:cs="Times New Roman"/>
          <w:sz w:val="24"/>
          <w:szCs w:val="24"/>
          <w:lang w:eastAsia="cs-CZ"/>
        </w:rPr>
        <w:t>závisí</w:t>
      </w:r>
      <w:r w:rsidRPr="00EF6B0E">
        <w:rPr>
          <w:rFonts w:ascii="Times New Roman" w:hAnsi="Times New Roman" w:cs="Times New Roman"/>
          <w:sz w:val="24"/>
          <w:szCs w:val="24"/>
          <w:lang w:eastAsia="cs-CZ"/>
        </w:rPr>
        <w:t xml:space="preserve"> na </w:t>
      </w:r>
      <w:r w:rsidRPr="00B14D12">
        <w:rPr>
          <w:rFonts w:ascii="Times New Roman" w:hAnsi="Times New Roman" w:cs="Times New Roman"/>
          <w:sz w:val="24"/>
          <w:szCs w:val="24"/>
          <w:lang w:eastAsia="cs-CZ"/>
        </w:rPr>
        <w:t>vzta</w:t>
      </w:r>
      <w:r w:rsidRPr="00EF6B0E">
        <w:rPr>
          <w:rFonts w:ascii="Times New Roman" w:hAnsi="Times New Roman" w:cs="Times New Roman"/>
          <w:sz w:val="24"/>
          <w:szCs w:val="24"/>
          <w:lang w:eastAsia="cs-CZ"/>
        </w:rPr>
        <w:t>zích</w:t>
      </w:r>
      <w:r w:rsidRPr="00B14D12">
        <w:rPr>
          <w:rFonts w:ascii="Times New Roman" w:hAnsi="Times New Roman" w:cs="Times New Roman"/>
          <w:sz w:val="24"/>
          <w:szCs w:val="24"/>
          <w:lang w:eastAsia="cs-CZ"/>
        </w:rPr>
        <w:t xml:space="preserve"> mezi členy třídní komunity, učitelsk</w:t>
      </w:r>
      <w:r w:rsidRPr="00EF6B0E">
        <w:rPr>
          <w:rFonts w:ascii="Times New Roman" w:hAnsi="Times New Roman" w:cs="Times New Roman"/>
          <w:sz w:val="24"/>
          <w:szCs w:val="24"/>
          <w:lang w:eastAsia="cs-CZ"/>
        </w:rPr>
        <w:t>é</w:t>
      </w:r>
      <w:r w:rsidRPr="00B14D12">
        <w:rPr>
          <w:rFonts w:ascii="Times New Roman" w:hAnsi="Times New Roman" w:cs="Times New Roman"/>
          <w:sz w:val="24"/>
          <w:szCs w:val="24"/>
          <w:lang w:eastAsia="cs-CZ"/>
        </w:rPr>
        <w:t xml:space="preserve"> prax</w:t>
      </w:r>
      <w:r w:rsidRPr="00EF6B0E">
        <w:rPr>
          <w:rFonts w:ascii="Times New Roman" w:hAnsi="Times New Roman" w:cs="Times New Roman"/>
          <w:sz w:val="24"/>
          <w:szCs w:val="24"/>
          <w:lang w:eastAsia="cs-CZ"/>
        </w:rPr>
        <w:t>i</w:t>
      </w:r>
      <w:r w:rsidRPr="00B14D12">
        <w:rPr>
          <w:rFonts w:ascii="Times New Roman" w:hAnsi="Times New Roman" w:cs="Times New Roman"/>
          <w:sz w:val="24"/>
          <w:szCs w:val="24"/>
          <w:lang w:eastAsia="cs-CZ"/>
        </w:rPr>
        <w:t xml:space="preserve"> a úrov</w:t>
      </w:r>
      <w:r w:rsidRPr="00EF6B0E">
        <w:rPr>
          <w:rFonts w:ascii="Times New Roman" w:hAnsi="Times New Roman" w:cs="Times New Roman"/>
          <w:sz w:val="24"/>
          <w:szCs w:val="24"/>
          <w:lang w:eastAsia="cs-CZ"/>
        </w:rPr>
        <w:t>ni žáků, stejně tak jako</w:t>
      </w:r>
      <w:r w:rsidRPr="00B14D12">
        <w:rPr>
          <w:rFonts w:ascii="Times New Roman" w:hAnsi="Times New Roman" w:cs="Times New Roman"/>
          <w:sz w:val="24"/>
          <w:szCs w:val="24"/>
          <w:lang w:eastAsia="cs-CZ"/>
        </w:rPr>
        <w:t xml:space="preserve"> </w:t>
      </w:r>
      <w:r w:rsidR="007D0684">
        <w:rPr>
          <w:rFonts w:ascii="Times New Roman" w:hAnsi="Times New Roman" w:cs="Times New Roman"/>
          <w:sz w:val="24"/>
          <w:szCs w:val="24"/>
          <w:lang w:eastAsia="cs-CZ"/>
        </w:rPr>
        <w:t xml:space="preserve">na </w:t>
      </w:r>
      <w:r w:rsidRPr="00B14D12">
        <w:rPr>
          <w:rFonts w:ascii="Times New Roman" w:hAnsi="Times New Roman" w:cs="Times New Roman"/>
          <w:sz w:val="24"/>
          <w:szCs w:val="24"/>
          <w:lang w:eastAsia="cs-CZ"/>
        </w:rPr>
        <w:t>emoční</w:t>
      </w:r>
      <w:r w:rsidRPr="00EF6B0E">
        <w:rPr>
          <w:rFonts w:ascii="Times New Roman" w:hAnsi="Times New Roman" w:cs="Times New Roman"/>
          <w:sz w:val="24"/>
          <w:szCs w:val="24"/>
          <w:lang w:eastAsia="cs-CZ"/>
        </w:rPr>
        <w:t>ch</w:t>
      </w:r>
      <w:r w:rsidRPr="00B14D12">
        <w:rPr>
          <w:rFonts w:ascii="Times New Roman" w:hAnsi="Times New Roman" w:cs="Times New Roman"/>
          <w:sz w:val="24"/>
          <w:szCs w:val="24"/>
          <w:lang w:eastAsia="cs-CZ"/>
        </w:rPr>
        <w:t xml:space="preserve"> kompetenc</w:t>
      </w:r>
      <w:r w:rsidRPr="00EF6B0E">
        <w:rPr>
          <w:rFonts w:ascii="Times New Roman" w:hAnsi="Times New Roman" w:cs="Times New Roman"/>
          <w:sz w:val="24"/>
          <w:szCs w:val="24"/>
          <w:lang w:eastAsia="cs-CZ"/>
        </w:rPr>
        <w:t>ích, které</w:t>
      </w:r>
      <w:r w:rsidRPr="00B14D12">
        <w:rPr>
          <w:rFonts w:ascii="Times New Roman" w:hAnsi="Times New Roman" w:cs="Times New Roman"/>
          <w:sz w:val="24"/>
          <w:szCs w:val="24"/>
          <w:lang w:eastAsia="cs-CZ"/>
        </w:rPr>
        <w:t xml:space="preserve"> jsou klíčovými prvky pro rozvoj pozitivního </w:t>
      </w:r>
      <w:r w:rsidRPr="00EF6B0E">
        <w:rPr>
          <w:rFonts w:ascii="Times New Roman" w:hAnsi="Times New Roman" w:cs="Times New Roman"/>
          <w:sz w:val="24"/>
          <w:szCs w:val="24"/>
          <w:lang w:eastAsia="cs-CZ"/>
        </w:rPr>
        <w:t>sociálního klimatu třídy</w:t>
      </w:r>
      <w:r w:rsidRPr="00B14D12">
        <w:rPr>
          <w:rFonts w:ascii="Times New Roman" w:hAnsi="Times New Roman" w:cs="Times New Roman"/>
          <w:sz w:val="24"/>
          <w:szCs w:val="24"/>
          <w:lang w:eastAsia="cs-CZ"/>
        </w:rPr>
        <w:t xml:space="preserve"> (Harvey et al., 2016). </w:t>
      </w:r>
    </w:p>
    <w:p w14:paraId="0213E97E" w14:textId="3B00305D" w:rsidR="0001461B" w:rsidRPr="00F062DB" w:rsidRDefault="0001461B" w:rsidP="00906C77">
      <w:pPr>
        <w:spacing w:after="0" w:line="360" w:lineRule="auto"/>
        <w:ind w:firstLine="708"/>
        <w:jc w:val="both"/>
        <w:rPr>
          <w:rFonts w:ascii="Times New Roman" w:hAnsi="Times New Roman" w:cs="Times New Roman"/>
          <w:color w:val="FF0000"/>
          <w:sz w:val="24"/>
          <w:szCs w:val="24"/>
        </w:rPr>
      </w:pPr>
      <w:r w:rsidRPr="004E19E5">
        <w:rPr>
          <w:rFonts w:ascii="Times New Roman" w:hAnsi="Times New Roman" w:cs="Times New Roman"/>
          <w:sz w:val="24"/>
          <w:szCs w:val="24"/>
        </w:rPr>
        <w:t>V</w:t>
      </w:r>
      <w:r w:rsidR="009B4454" w:rsidRPr="004E19E5">
        <w:rPr>
          <w:rFonts w:ascii="Times New Roman" w:hAnsi="Times New Roman" w:cs="Times New Roman"/>
          <w:sz w:val="24"/>
          <w:szCs w:val="24"/>
        </w:rPr>
        <w:t xml:space="preserve"> </w:t>
      </w:r>
      <w:r w:rsidRPr="004E19E5">
        <w:rPr>
          <w:rFonts w:ascii="Times New Roman" w:hAnsi="Times New Roman" w:cs="Times New Roman"/>
          <w:sz w:val="24"/>
          <w:szCs w:val="24"/>
        </w:rPr>
        <w:t>tomto kontextu se hovoří rovněž o školním klimatu, které je pojato komplexněji a z</w:t>
      </w:r>
      <w:r w:rsidR="009B4454" w:rsidRPr="004E19E5">
        <w:rPr>
          <w:rFonts w:ascii="Times New Roman" w:hAnsi="Times New Roman" w:cs="Times New Roman"/>
          <w:sz w:val="24"/>
          <w:szCs w:val="24"/>
        </w:rPr>
        <w:t xml:space="preserve"> </w:t>
      </w:r>
      <w:r w:rsidRPr="004E19E5">
        <w:rPr>
          <w:rFonts w:ascii="Times New Roman" w:hAnsi="Times New Roman" w:cs="Times New Roman"/>
          <w:sz w:val="24"/>
          <w:szCs w:val="24"/>
        </w:rPr>
        <w:t xml:space="preserve">něhož třídní klima vychází. Obecně se dá </w:t>
      </w:r>
      <w:r w:rsidR="009B4454" w:rsidRPr="004E19E5">
        <w:rPr>
          <w:rFonts w:ascii="Times New Roman" w:hAnsi="Times New Roman" w:cs="Times New Roman"/>
          <w:sz w:val="24"/>
          <w:szCs w:val="24"/>
        </w:rPr>
        <w:t>říct</w:t>
      </w:r>
      <w:r w:rsidRPr="004E19E5">
        <w:rPr>
          <w:rFonts w:ascii="Times New Roman" w:hAnsi="Times New Roman" w:cs="Times New Roman"/>
          <w:sz w:val="24"/>
          <w:szCs w:val="24"/>
        </w:rPr>
        <w:t>, že e</w:t>
      </w:r>
      <w:r w:rsidRPr="004E19E5">
        <w:rPr>
          <w:rFonts w:ascii="Times New Roman" w:hAnsi="Times New Roman" w:cs="Times New Roman"/>
          <w:sz w:val="24"/>
          <w:szCs w:val="24"/>
          <w:lang w:eastAsia="cs-CZ"/>
        </w:rPr>
        <w:t xml:space="preserve">xistují tři nezbytné základní předpoklady, </w:t>
      </w:r>
      <w:r w:rsidRPr="004E19E5">
        <w:rPr>
          <w:rFonts w:ascii="Times New Roman" w:hAnsi="Times New Roman" w:cs="Times New Roman"/>
          <w:sz w:val="24"/>
          <w:szCs w:val="24"/>
          <w:lang w:eastAsia="cs-CZ"/>
        </w:rPr>
        <w:lastRenderedPageBreak/>
        <w:t>které poskytují základ pro efektivní celoškolní prosociální vzdělávání</w:t>
      </w:r>
      <w:r w:rsidR="008058F5" w:rsidRPr="004E19E5">
        <w:rPr>
          <w:rFonts w:ascii="Times New Roman" w:hAnsi="Times New Roman" w:cs="Times New Roman"/>
          <w:sz w:val="24"/>
          <w:szCs w:val="24"/>
          <w:lang w:eastAsia="cs-CZ"/>
        </w:rPr>
        <w:t xml:space="preserve"> </w:t>
      </w:r>
      <w:r w:rsidRPr="004E19E5">
        <w:rPr>
          <w:rFonts w:ascii="Times New Roman" w:hAnsi="Times New Roman" w:cs="Times New Roman"/>
          <w:sz w:val="24"/>
          <w:szCs w:val="24"/>
        </w:rPr>
        <w:t xml:space="preserve">a </w:t>
      </w:r>
      <w:r w:rsidRPr="004E19E5">
        <w:rPr>
          <w:rFonts w:ascii="Times New Roman" w:hAnsi="Times New Roman" w:cs="Times New Roman"/>
          <w:sz w:val="24"/>
          <w:szCs w:val="24"/>
          <w:lang w:eastAsia="cs-CZ"/>
        </w:rPr>
        <w:t>spravedlivý přístup k</w:t>
      </w:r>
      <w:r w:rsidR="004E19E5" w:rsidRPr="004E19E5">
        <w:rPr>
          <w:rFonts w:ascii="Times New Roman" w:hAnsi="Times New Roman" w:cs="Times New Roman"/>
          <w:sz w:val="24"/>
          <w:szCs w:val="24"/>
          <w:lang w:eastAsia="cs-CZ"/>
        </w:rPr>
        <w:t> </w:t>
      </w:r>
      <w:r w:rsidRPr="004E19E5">
        <w:rPr>
          <w:rFonts w:ascii="Times New Roman" w:hAnsi="Times New Roman" w:cs="Times New Roman"/>
          <w:sz w:val="24"/>
          <w:szCs w:val="24"/>
          <w:lang w:eastAsia="cs-CZ"/>
        </w:rPr>
        <w:t>úspěchu</w:t>
      </w:r>
      <w:r w:rsidR="004E19E5" w:rsidRPr="004E19E5">
        <w:rPr>
          <w:rFonts w:ascii="Times New Roman" w:hAnsi="Times New Roman" w:cs="Times New Roman"/>
          <w:sz w:val="24"/>
          <w:szCs w:val="24"/>
        </w:rPr>
        <w:t xml:space="preserve"> </w:t>
      </w:r>
      <w:r w:rsidR="004E19E5" w:rsidRPr="004E19E5">
        <w:rPr>
          <w:rFonts w:ascii="Times New Roman" w:hAnsi="Times New Roman" w:cs="Times New Roman"/>
          <w:sz w:val="24"/>
          <w:szCs w:val="24"/>
          <w:lang w:eastAsia="cs-CZ"/>
        </w:rPr>
        <w:t>(Harvey et al., 2016).</w:t>
      </w:r>
    </w:p>
    <w:p w14:paraId="50F13980" w14:textId="77777777" w:rsidR="0001461B" w:rsidRPr="00FA4E37" w:rsidRDefault="0001461B" w:rsidP="00DD53AF">
      <w:pPr>
        <w:spacing w:after="0" w:line="360" w:lineRule="auto"/>
        <w:ind w:firstLine="708"/>
        <w:jc w:val="both"/>
        <w:rPr>
          <w:rFonts w:ascii="Times New Roman" w:hAnsi="Times New Roman" w:cs="Times New Roman"/>
          <w:sz w:val="24"/>
          <w:szCs w:val="24"/>
        </w:rPr>
      </w:pPr>
      <w:r w:rsidRPr="00FA4E37">
        <w:rPr>
          <w:rFonts w:ascii="Times New Roman" w:hAnsi="Times New Roman" w:cs="Times New Roman"/>
          <w:sz w:val="24"/>
          <w:szCs w:val="24"/>
        </w:rPr>
        <w:t xml:space="preserve">Vedení školy musí poskytovat prosociální výuku, efektivní řízení a musí také řešit překážky, jako je například právě zdravotní či sociální znevýhodnění. Je tedy optimální úsilí o zlepšení zaměřit na univerzální, komplexní, proaktivní strategie spíše než na reaktivní cílené intervence. K tomu je třeba, aby se zainteresované strany školní komunity spojily, aby vytvořily společnou vizi, jaká by škola, ve které </w:t>
      </w:r>
      <w:proofErr w:type="gramStart"/>
      <w:r w:rsidRPr="00FA4E37">
        <w:rPr>
          <w:rFonts w:ascii="Times New Roman" w:hAnsi="Times New Roman" w:cs="Times New Roman"/>
          <w:sz w:val="24"/>
          <w:szCs w:val="24"/>
        </w:rPr>
        <w:t>působí měla</w:t>
      </w:r>
      <w:proofErr w:type="gramEnd"/>
      <w:r w:rsidRPr="00FA4E37">
        <w:rPr>
          <w:rFonts w:ascii="Times New Roman" w:hAnsi="Times New Roman" w:cs="Times New Roman"/>
          <w:sz w:val="24"/>
          <w:szCs w:val="24"/>
        </w:rPr>
        <w:t xml:space="preserve"> být. To vytváří základ pro jejich zapojení a motivaci ke spolupráci. Smysluplné zapojení členů školní komunity umožňuje rozvoj sdílené vize se souvisejícími základními hodnotami – to je nezbytný základ pro jakékoli úsilí o zlepšování školy (</w:t>
      </w:r>
      <w:proofErr w:type="spellStart"/>
      <w:r w:rsidRPr="00FA4E37">
        <w:rPr>
          <w:rFonts w:ascii="Times New Roman" w:hAnsi="Times New Roman" w:cs="Times New Roman"/>
          <w:sz w:val="24"/>
          <w:szCs w:val="24"/>
        </w:rPr>
        <w:t>Cohen</w:t>
      </w:r>
      <w:proofErr w:type="spellEnd"/>
      <w:r w:rsidRPr="00FA4E37">
        <w:rPr>
          <w:rFonts w:ascii="Times New Roman" w:hAnsi="Times New Roman" w:cs="Times New Roman"/>
          <w:sz w:val="24"/>
          <w:szCs w:val="24"/>
        </w:rPr>
        <w:t>, 2015).</w:t>
      </w:r>
    </w:p>
    <w:p w14:paraId="623C7D38" w14:textId="7C0ADC35" w:rsidR="0001461B" w:rsidRPr="00FA4E37" w:rsidRDefault="0001461B" w:rsidP="00906C77">
      <w:pPr>
        <w:spacing w:after="0" w:line="360" w:lineRule="auto"/>
        <w:ind w:firstLine="708"/>
        <w:jc w:val="both"/>
        <w:rPr>
          <w:rFonts w:ascii="Times New Roman" w:hAnsi="Times New Roman" w:cs="Times New Roman"/>
          <w:sz w:val="24"/>
          <w:szCs w:val="24"/>
        </w:rPr>
      </w:pPr>
      <w:r w:rsidRPr="00FA4E37">
        <w:rPr>
          <w:rFonts w:ascii="Times New Roman" w:hAnsi="Times New Roman" w:cs="Times New Roman"/>
          <w:sz w:val="24"/>
          <w:szCs w:val="24"/>
        </w:rPr>
        <w:t xml:space="preserve">Dle </w:t>
      </w:r>
      <w:proofErr w:type="spellStart"/>
      <w:r w:rsidRPr="00FA4E37">
        <w:rPr>
          <w:rFonts w:ascii="Times New Roman" w:hAnsi="Times New Roman" w:cs="Times New Roman"/>
          <w:sz w:val="24"/>
          <w:szCs w:val="24"/>
        </w:rPr>
        <w:t>Cohena</w:t>
      </w:r>
      <w:proofErr w:type="spellEnd"/>
      <w:r w:rsidRPr="00FA4E37">
        <w:rPr>
          <w:rFonts w:ascii="Times New Roman" w:hAnsi="Times New Roman" w:cs="Times New Roman"/>
          <w:sz w:val="24"/>
          <w:szCs w:val="24"/>
        </w:rPr>
        <w:t xml:space="preserve"> (2015) třídy zaměřené na dítě/žáka a podporující vysokou úroveň zapojení snižují míru předčasného ukončování školní docházky, rušivé chování a absenci studentů, ač tedy v</w:t>
      </w:r>
      <w:r w:rsidR="009B4454">
        <w:rPr>
          <w:rFonts w:ascii="Times New Roman" w:hAnsi="Times New Roman" w:cs="Times New Roman"/>
          <w:sz w:val="24"/>
          <w:szCs w:val="24"/>
        </w:rPr>
        <w:t xml:space="preserve"> </w:t>
      </w:r>
      <w:r w:rsidRPr="00FA4E37">
        <w:rPr>
          <w:rFonts w:ascii="Times New Roman" w:hAnsi="Times New Roman" w:cs="Times New Roman"/>
          <w:sz w:val="24"/>
          <w:szCs w:val="24"/>
        </w:rPr>
        <w:t>tomto případě se jedná zejména o sekundární stupeň vzdělávání. Dále stanovuje tři překrývající se cíle a postupy formující efektivní prosociální výuku a úsilí o zlepšení klimatu ve škole.</w:t>
      </w:r>
    </w:p>
    <w:p w14:paraId="459CB51F" w14:textId="77777777" w:rsidR="0001461B" w:rsidRPr="00FA4E37" w:rsidRDefault="0001461B" w:rsidP="00A55240">
      <w:pPr>
        <w:spacing w:before="240" w:after="0" w:line="360" w:lineRule="auto"/>
        <w:jc w:val="both"/>
        <w:rPr>
          <w:rFonts w:ascii="Times New Roman" w:hAnsi="Times New Roman" w:cs="Times New Roman"/>
          <w:sz w:val="24"/>
          <w:szCs w:val="24"/>
        </w:rPr>
      </w:pPr>
      <w:r w:rsidRPr="00FA4E37">
        <w:rPr>
          <w:rFonts w:ascii="Times New Roman" w:hAnsi="Times New Roman" w:cs="Times New Roman"/>
          <w:sz w:val="24"/>
          <w:szCs w:val="24"/>
        </w:rPr>
        <w:t xml:space="preserve">Jedná se zejména o tyto cíle: </w:t>
      </w:r>
    </w:p>
    <w:p w14:paraId="6B7B7370" w14:textId="17B9E17D" w:rsidR="0001461B" w:rsidRPr="005E7B4B" w:rsidRDefault="0001461B" w:rsidP="00906C77">
      <w:pPr>
        <w:pStyle w:val="Odstavecseseznamem"/>
        <w:numPr>
          <w:ilvl w:val="0"/>
          <w:numId w:val="12"/>
        </w:numPr>
        <w:spacing w:after="0" w:line="360" w:lineRule="auto"/>
        <w:jc w:val="both"/>
        <w:rPr>
          <w:rFonts w:ascii="Times New Roman" w:hAnsi="Times New Roman" w:cs="Times New Roman"/>
          <w:sz w:val="24"/>
          <w:szCs w:val="24"/>
        </w:rPr>
      </w:pPr>
      <w:r w:rsidRPr="005E7B4B">
        <w:rPr>
          <w:rFonts w:ascii="Times New Roman" w:hAnsi="Times New Roman" w:cs="Times New Roman"/>
          <w:sz w:val="24"/>
          <w:szCs w:val="24"/>
        </w:rPr>
        <w:t>Celoškolní cíle, které podporují fyzicky, emocionálně a intelektuálně podpůrné</w:t>
      </w:r>
      <w:r w:rsidR="00105176">
        <w:rPr>
          <w:rFonts w:ascii="Times New Roman" w:hAnsi="Times New Roman" w:cs="Times New Roman"/>
          <w:sz w:val="24"/>
          <w:szCs w:val="24"/>
        </w:rPr>
        <w:t xml:space="preserve">, </w:t>
      </w:r>
      <w:r w:rsidRPr="005E7B4B">
        <w:rPr>
          <w:rFonts w:ascii="Times New Roman" w:hAnsi="Times New Roman" w:cs="Times New Roman"/>
          <w:sz w:val="24"/>
          <w:szCs w:val="24"/>
        </w:rPr>
        <w:t xml:space="preserve">poutavé prostředí pro edukaci a výchovu. </w:t>
      </w:r>
    </w:p>
    <w:p w14:paraId="32B92FDA" w14:textId="07280208" w:rsidR="0001461B" w:rsidRPr="005E7B4B" w:rsidRDefault="0001461B" w:rsidP="00A55240">
      <w:pPr>
        <w:pStyle w:val="Odstavecseseznamem"/>
        <w:numPr>
          <w:ilvl w:val="0"/>
          <w:numId w:val="12"/>
        </w:numPr>
        <w:spacing w:before="240" w:after="0" w:line="360" w:lineRule="auto"/>
        <w:jc w:val="both"/>
        <w:rPr>
          <w:rFonts w:ascii="Times New Roman" w:hAnsi="Times New Roman" w:cs="Times New Roman"/>
          <w:sz w:val="24"/>
          <w:szCs w:val="24"/>
        </w:rPr>
      </w:pPr>
      <w:r w:rsidRPr="005E7B4B">
        <w:rPr>
          <w:rFonts w:ascii="Times New Roman" w:hAnsi="Times New Roman" w:cs="Times New Roman"/>
          <w:sz w:val="24"/>
          <w:szCs w:val="24"/>
        </w:rPr>
        <w:t>Vzdělávací úsilí, které je kulturně citlivé a navržené tak, aby začlenilo sociální, emocionální a občanské učení do výuky.</w:t>
      </w:r>
    </w:p>
    <w:p w14:paraId="5903DC37" w14:textId="476DB81B" w:rsidR="0001461B" w:rsidRPr="00B76A3C" w:rsidRDefault="0001461B" w:rsidP="00A55240">
      <w:pPr>
        <w:pStyle w:val="Odstavecseseznamem"/>
        <w:numPr>
          <w:ilvl w:val="0"/>
          <w:numId w:val="12"/>
        </w:numPr>
        <w:spacing w:before="240" w:after="0" w:line="360" w:lineRule="auto"/>
        <w:jc w:val="both"/>
        <w:rPr>
          <w:rFonts w:ascii="Times New Roman" w:hAnsi="Times New Roman" w:cs="Times New Roman"/>
          <w:sz w:val="24"/>
          <w:szCs w:val="24"/>
        </w:rPr>
      </w:pPr>
      <w:r w:rsidRPr="005E7B4B">
        <w:rPr>
          <w:rFonts w:ascii="Times New Roman" w:hAnsi="Times New Roman" w:cs="Times New Roman"/>
          <w:sz w:val="24"/>
          <w:szCs w:val="24"/>
        </w:rPr>
        <w:t>Procesy, které podporují smysluplné vztahy mezi studenty, učiteli a zaměstnanci.</w:t>
      </w:r>
    </w:p>
    <w:p w14:paraId="25217C54" w14:textId="6967FFFA" w:rsidR="00AF2EC2" w:rsidRPr="00906C77" w:rsidRDefault="00C47500" w:rsidP="00DD53AF">
      <w:pPr>
        <w:spacing w:before="240" w:line="360" w:lineRule="auto"/>
        <w:ind w:firstLine="360"/>
        <w:jc w:val="both"/>
        <w:rPr>
          <w:rFonts w:ascii="Times New Roman" w:hAnsi="Times New Roman" w:cs="Times New Roman"/>
          <w:color w:val="000000" w:themeColor="text1"/>
          <w:sz w:val="24"/>
          <w:szCs w:val="24"/>
        </w:rPr>
      </w:pPr>
      <w:r w:rsidRPr="00B978E8">
        <w:rPr>
          <w:rFonts w:ascii="Times New Roman" w:hAnsi="Times New Roman" w:cs="Times New Roman"/>
          <w:color w:val="000000" w:themeColor="text1"/>
          <w:sz w:val="24"/>
          <w:szCs w:val="24"/>
        </w:rPr>
        <w:t xml:space="preserve">Školní klima úzce souvisí a propojuje klima </w:t>
      </w:r>
      <w:proofErr w:type="gramStart"/>
      <w:r w:rsidRPr="00B978E8">
        <w:rPr>
          <w:rFonts w:ascii="Times New Roman" w:hAnsi="Times New Roman" w:cs="Times New Roman"/>
          <w:color w:val="000000" w:themeColor="text1"/>
          <w:sz w:val="24"/>
          <w:szCs w:val="24"/>
        </w:rPr>
        <w:t>třídní o kterém</w:t>
      </w:r>
      <w:proofErr w:type="gramEnd"/>
      <w:r w:rsidRPr="00B978E8">
        <w:rPr>
          <w:rFonts w:ascii="Times New Roman" w:hAnsi="Times New Roman" w:cs="Times New Roman"/>
          <w:color w:val="000000" w:themeColor="text1"/>
          <w:sz w:val="24"/>
          <w:szCs w:val="24"/>
        </w:rPr>
        <w:t xml:space="preserve"> si povíme v</w:t>
      </w:r>
      <w:r w:rsidR="009B4454">
        <w:rPr>
          <w:rFonts w:ascii="Times New Roman" w:hAnsi="Times New Roman" w:cs="Times New Roman"/>
          <w:color w:val="000000" w:themeColor="text1"/>
          <w:sz w:val="24"/>
          <w:szCs w:val="24"/>
        </w:rPr>
        <w:t xml:space="preserve"> </w:t>
      </w:r>
      <w:r w:rsidRPr="00B978E8">
        <w:rPr>
          <w:rFonts w:ascii="Times New Roman" w:hAnsi="Times New Roman" w:cs="Times New Roman"/>
          <w:color w:val="000000" w:themeColor="text1"/>
          <w:sz w:val="24"/>
          <w:szCs w:val="24"/>
        </w:rPr>
        <w:t xml:space="preserve">následující </w:t>
      </w:r>
      <w:r w:rsidRPr="004E19E5">
        <w:rPr>
          <w:rFonts w:ascii="Times New Roman" w:hAnsi="Times New Roman" w:cs="Times New Roman"/>
          <w:color w:val="000000" w:themeColor="text1"/>
          <w:sz w:val="24"/>
          <w:szCs w:val="24"/>
        </w:rPr>
        <w:t>podkapitole. V</w:t>
      </w:r>
      <w:r w:rsidR="009B4454" w:rsidRPr="004E19E5">
        <w:rPr>
          <w:rFonts w:ascii="Times New Roman" w:hAnsi="Times New Roman" w:cs="Times New Roman"/>
          <w:color w:val="000000" w:themeColor="text1"/>
          <w:sz w:val="24"/>
          <w:szCs w:val="24"/>
        </w:rPr>
        <w:t xml:space="preserve"> </w:t>
      </w:r>
      <w:r w:rsidRPr="004E19E5">
        <w:rPr>
          <w:rFonts w:ascii="Times New Roman" w:hAnsi="Times New Roman" w:cs="Times New Roman"/>
          <w:color w:val="000000" w:themeColor="text1"/>
          <w:sz w:val="24"/>
          <w:szCs w:val="24"/>
        </w:rPr>
        <w:t>kapitole s</w:t>
      </w:r>
      <w:r w:rsidR="009B4454" w:rsidRPr="004E19E5">
        <w:rPr>
          <w:rFonts w:ascii="Times New Roman" w:hAnsi="Times New Roman" w:cs="Times New Roman"/>
          <w:color w:val="000000" w:themeColor="text1"/>
          <w:sz w:val="24"/>
          <w:szCs w:val="24"/>
        </w:rPr>
        <w:t xml:space="preserve"> </w:t>
      </w:r>
      <w:r w:rsidR="00B978E8" w:rsidRPr="004E19E5">
        <w:rPr>
          <w:rFonts w:ascii="Times New Roman" w:hAnsi="Times New Roman" w:cs="Times New Roman"/>
          <w:color w:val="000000" w:themeColor="text1"/>
          <w:sz w:val="24"/>
          <w:szCs w:val="24"/>
        </w:rPr>
        <w:t>n</w:t>
      </w:r>
      <w:r w:rsidRPr="004E19E5">
        <w:rPr>
          <w:rFonts w:ascii="Times New Roman" w:hAnsi="Times New Roman" w:cs="Times New Roman"/>
          <w:color w:val="000000" w:themeColor="text1"/>
          <w:sz w:val="24"/>
          <w:szCs w:val="24"/>
        </w:rPr>
        <w:t>ázvem Školní vs</w:t>
      </w:r>
      <w:r w:rsidR="00B81E17" w:rsidRPr="004E19E5">
        <w:rPr>
          <w:rFonts w:ascii="Times New Roman" w:hAnsi="Times New Roman" w:cs="Times New Roman"/>
          <w:color w:val="000000" w:themeColor="text1"/>
          <w:sz w:val="24"/>
          <w:szCs w:val="24"/>
        </w:rPr>
        <w:t>.</w:t>
      </w:r>
      <w:r w:rsidRPr="004E19E5">
        <w:rPr>
          <w:rFonts w:ascii="Times New Roman" w:hAnsi="Times New Roman" w:cs="Times New Roman"/>
          <w:color w:val="000000" w:themeColor="text1"/>
          <w:sz w:val="24"/>
          <w:szCs w:val="24"/>
        </w:rPr>
        <w:t xml:space="preserve"> třídní klima si také uvedeme rozdíly a důležité informace k</w:t>
      </w:r>
      <w:r w:rsidR="00DC1C75" w:rsidRPr="004E19E5">
        <w:rPr>
          <w:rFonts w:ascii="Times New Roman" w:hAnsi="Times New Roman" w:cs="Times New Roman"/>
          <w:color w:val="000000" w:themeColor="text1"/>
          <w:sz w:val="24"/>
          <w:szCs w:val="24"/>
        </w:rPr>
        <w:t xml:space="preserve"> </w:t>
      </w:r>
      <w:r w:rsidRPr="004E19E5">
        <w:rPr>
          <w:rFonts w:ascii="Times New Roman" w:hAnsi="Times New Roman" w:cs="Times New Roman"/>
          <w:color w:val="000000" w:themeColor="text1"/>
          <w:sz w:val="24"/>
          <w:szCs w:val="24"/>
        </w:rPr>
        <w:t>pochopení této problematiky.</w:t>
      </w:r>
    </w:p>
    <w:p w14:paraId="6C8DD491" w14:textId="050CC9C0" w:rsidR="006B3DBF" w:rsidRPr="00A55240" w:rsidRDefault="00007616" w:rsidP="00A55240">
      <w:pPr>
        <w:pStyle w:val="Nadpis2"/>
        <w:numPr>
          <w:ilvl w:val="1"/>
          <w:numId w:val="32"/>
        </w:numPr>
        <w:spacing w:before="240" w:line="360" w:lineRule="auto"/>
        <w:rPr>
          <w:rFonts w:cs="Times New Roman"/>
          <w:bCs/>
          <w:color w:val="auto"/>
          <w:szCs w:val="28"/>
        </w:rPr>
      </w:pPr>
      <w:bookmarkStart w:id="2" w:name="_Toc166778963"/>
      <w:r w:rsidRPr="004E19E5">
        <w:rPr>
          <w:rFonts w:cs="Times New Roman"/>
          <w:bCs/>
          <w:color w:val="auto"/>
          <w:szCs w:val="28"/>
        </w:rPr>
        <w:t xml:space="preserve">Školní </w:t>
      </w:r>
      <w:r w:rsidR="000B04A7" w:rsidRPr="004E19E5">
        <w:rPr>
          <w:rFonts w:cs="Times New Roman"/>
          <w:bCs/>
          <w:color w:val="auto"/>
          <w:szCs w:val="28"/>
        </w:rPr>
        <w:t xml:space="preserve">vs. třídní </w:t>
      </w:r>
      <w:r w:rsidRPr="004E19E5">
        <w:rPr>
          <w:rFonts w:cs="Times New Roman"/>
          <w:bCs/>
          <w:color w:val="auto"/>
          <w:szCs w:val="28"/>
        </w:rPr>
        <w:t>klima</w:t>
      </w:r>
      <w:bookmarkEnd w:id="2"/>
    </w:p>
    <w:p w14:paraId="56169F80" w14:textId="61CEF609" w:rsidR="00820505" w:rsidRDefault="00820505" w:rsidP="00A55240">
      <w:pPr>
        <w:pStyle w:val="Normlnweb"/>
        <w:shd w:val="clear" w:color="auto" w:fill="FFFFFF"/>
        <w:spacing w:before="240" w:beforeAutospacing="0" w:after="0" w:afterAutospacing="0" w:line="360" w:lineRule="auto"/>
        <w:ind w:firstLine="420"/>
        <w:jc w:val="both"/>
        <w:rPr>
          <w:color w:val="212529"/>
        </w:rPr>
      </w:pPr>
      <w:r w:rsidRPr="004E19E5">
        <w:rPr>
          <w:color w:val="212529"/>
        </w:rPr>
        <w:t>„</w:t>
      </w:r>
      <w:r w:rsidRPr="004E19E5">
        <w:rPr>
          <w:i/>
          <w:iCs/>
          <w:color w:val="212529"/>
        </w:rPr>
        <w:t xml:space="preserve">Všichni si pamatujeme </w:t>
      </w:r>
      <w:r w:rsidRPr="004E19E5">
        <w:rPr>
          <w:i/>
          <w:iCs/>
        </w:rPr>
        <w:t xml:space="preserve">okamžiky </w:t>
      </w:r>
      <w:r w:rsidR="004E19E5" w:rsidRPr="004E19E5">
        <w:rPr>
          <w:i/>
          <w:iCs/>
        </w:rPr>
        <w:t xml:space="preserve">z </w:t>
      </w:r>
      <w:r w:rsidRPr="004E19E5">
        <w:rPr>
          <w:i/>
          <w:iCs/>
        </w:rPr>
        <w:t>dětství</w:t>
      </w:r>
      <w:r w:rsidRPr="00820505">
        <w:rPr>
          <w:i/>
          <w:iCs/>
          <w:color w:val="212529"/>
        </w:rPr>
        <w:t xml:space="preserve">, kdy jsme se ve škole cítili obzvláště bezpečně (nebo nebezpečně), kdy jsme se cítili obzvláště propojeni s pečujícím dospělým (nebo děsivě sami), kdy jsme se cítili obzvláště zapojeni do smysluplného učení (nebo ne). Jsou to vzpomínky na školu, které si všichni živě pamatujeme: dobré a/nebo špatné. Není divu, že tyto zkušenosti formují učení a rozvoj. Školní klima je však větší než zkušenost jednoho člověka. Když lidé spolupracují, vzniká skupinový proces, který je větší než činy jednoho </w:t>
      </w:r>
      <w:r w:rsidRPr="00820505">
        <w:rPr>
          <w:i/>
          <w:iCs/>
          <w:color w:val="212529"/>
        </w:rPr>
        <w:lastRenderedPageBreak/>
        <w:t>člověka. Komplexní hodnocení školního klimatu zahrnuje hlavní oblasti školního života, jako je bezpečnost, vztahy, výuka a učení a životní prostředí, jakož i širší organizační vzorce To</w:t>
      </w:r>
      <w:r w:rsidRPr="0048453E">
        <w:rPr>
          <w:color w:val="212529"/>
        </w:rPr>
        <w:t>, jak se cítíme ve škole, a tyto trendy ve větších skupinách utvářejí učení a rozvoj studentů.</w:t>
      </w:r>
      <w:r>
        <w:rPr>
          <w:color w:val="212529"/>
        </w:rPr>
        <w:t>“ (</w:t>
      </w:r>
      <w:proofErr w:type="spellStart"/>
      <w:r>
        <w:rPr>
          <w:color w:val="212529"/>
        </w:rPr>
        <w:t>National</w:t>
      </w:r>
      <w:proofErr w:type="spellEnd"/>
      <w:r>
        <w:rPr>
          <w:color w:val="212529"/>
        </w:rPr>
        <w:t xml:space="preserve"> </w:t>
      </w:r>
      <w:proofErr w:type="spellStart"/>
      <w:r>
        <w:rPr>
          <w:color w:val="212529"/>
        </w:rPr>
        <w:t>School</w:t>
      </w:r>
      <w:proofErr w:type="spellEnd"/>
      <w:r>
        <w:rPr>
          <w:color w:val="212529"/>
        </w:rPr>
        <w:t xml:space="preserve"> </w:t>
      </w:r>
      <w:proofErr w:type="spellStart"/>
      <w:r>
        <w:rPr>
          <w:color w:val="212529"/>
        </w:rPr>
        <w:t>Climate</w:t>
      </w:r>
      <w:proofErr w:type="spellEnd"/>
      <w:r>
        <w:rPr>
          <w:color w:val="212529"/>
        </w:rPr>
        <w:t xml:space="preserve"> Center, © 2021)</w:t>
      </w:r>
      <w:r w:rsidRPr="0048453E">
        <w:rPr>
          <w:color w:val="212529"/>
        </w:rPr>
        <w:t xml:space="preserve"> </w:t>
      </w:r>
    </w:p>
    <w:p w14:paraId="4571BA37" w14:textId="475E6994" w:rsidR="00820505" w:rsidRPr="004E19E5" w:rsidRDefault="00820505" w:rsidP="00934CBD">
      <w:pPr>
        <w:shd w:val="clear" w:color="auto" w:fill="FFFFFF"/>
        <w:spacing w:after="0" w:line="360" w:lineRule="auto"/>
        <w:ind w:firstLine="420"/>
        <w:jc w:val="both"/>
        <w:rPr>
          <w:rFonts w:ascii="Times New Roman" w:eastAsia="Times New Roman" w:hAnsi="Times New Roman" w:cs="Times New Roman"/>
          <w:color w:val="212529"/>
          <w:kern w:val="0"/>
          <w:sz w:val="24"/>
          <w:szCs w:val="24"/>
          <w:lang w:eastAsia="cs-CZ"/>
          <w14:ligatures w14:val="none"/>
        </w:rPr>
      </w:pPr>
      <w:r w:rsidRPr="004756BB">
        <w:rPr>
          <w:rFonts w:ascii="Times New Roman" w:eastAsia="Times New Roman" w:hAnsi="Times New Roman" w:cs="Times New Roman"/>
          <w:color w:val="212529"/>
          <w:kern w:val="0"/>
          <w:sz w:val="24"/>
          <w:szCs w:val="24"/>
          <w:lang w:eastAsia="cs-CZ"/>
          <w14:ligatures w14:val="none"/>
        </w:rPr>
        <w:t xml:space="preserve">Klima školy se týká kvality a charakteru školního života. </w:t>
      </w:r>
      <w:r w:rsidRPr="0048453E">
        <w:rPr>
          <w:rFonts w:ascii="Times New Roman" w:eastAsia="Times New Roman" w:hAnsi="Times New Roman" w:cs="Times New Roman"/>
          <w:color w:val="212529"/>
          <w:kern w:val="0"/>
          <w:sz w:val="24"/>
          <w:szCs w:val="24"/>
          <w:lang w:eastAsia="cs-CZ"/>
          <w14:ligatures w14:val="none"/>
        </w:rPr>
        <w:t xml:space="preserve">Je </w:t>
      </w:r>
      <w:r w:rsidRPr="004756BB">
        <w:rPr>
          <w:rFonts w:ascii="Times New Roman" w:eastAsia="Times New Roman" w:hAnsi="Times New Roman" w:cs="Times New Roman"/>
          <w:color w:val="212529"/>
          <w:kern w:val="0"/>
          <w:sz w:val="24"/>
          <w:szCs w:val="24"/>
          <w:lang w:eastAsia="cs-CZ"/>
          <w14:ligatures w14:val="none"/>
        </w:rPr>
        <w:t>založeno na vzorcích zkušeností studentů, rodičů a zaměstnanců školy se školním životem a odráží normy, cíle, hodnoty, mezilidské vztahy, výukové a učební postupy a organizační struktury.</w:t>
      </w:r>
      <w:r w:rsidRPr="0048453E">
        <w:rPr>
          <w:rFonts w:ascii="Times New Roman" w:eastAsia="Times New Roman" w:hAnsi="Times New Roman" w:cs="Times New Roman"/>
          <w:color w:val="212529"/>
          <w:kern w:val="0"/>
          <w:sz w:val="24"/>
          <w:szCs w:val="24"/>
          <w:lang w:eastAsia="cs-CZ"/>
          <w14:ligatures w14:val="none"/>
        </w:rPr>
        <w:t xml:space="preserve"> </w:t>
      </w:r>
      <w:r w:rsidRPr="004756BB">
        <w:rPr>
          <w:rFonts w:ascii="Times New Roman" w:eastAsia="Times New Roman" w:hAnsi="Times New Roman" w:cs="Times New Roman"/>
          <w:color w:val="212529"/>
          <w:kern w:val="0"/>
          <w:sz w:val="24"/>
          <w:szCs w:val="24"/>
          <w:lang w:eastAsia="cs-CZ"/>
          <w14:ligatures w14:val="none"/>
        </w:rPr>
        <w:t xml:space="preserve">Udržitelné a pozitivní školní klima podporuje rozvoj a </w:t>
      </w:r>
      <w:r w:rsidRPr="0048453E">
        <w:rPr>
          <w:rFonts w:ascii="Times New Roman" w:eastAsia="Times New Roman" w:hAnsi="Times New Roman" w:cs="Times New Roman"/>
          <w:color w:val="212529"/>
          <w:kern w:val="0"/>
          <w:sz w:val="24"/>
          <w:szCs w:val="24"/>
          <w:lang w:eastAsia="cs-CZ"/>
          <w14:ligatures w14:val="none"/>
        </w:rPr>
        <w:t>celkovou edukaci žáků</w:t>
      </w:r>
      <w:r w:rsidRPr="004756BB">
        <w:rPr>
          <w:rFonts w:ascii="Times New Roman" w:eastAsia="Times New Roman" w:hAnsi="Times New Roman" w:cs="Times New Roman"/>
          <w:color w:val="212529"/>
          <w:kern w:val="0"/>
          <w:sz w:val="24"/>
          <w:szCs w:val="24"/>
          <w:lang w:eastAsia="cs-CZ"/>
          <w14:ligatures w14:val="none"/>
        </w:rPr>
        <w:t xml:space="preserve">, které jsou nezbytné pro </w:t>
      </w:r>
      <w:r w:rsidRPr="0048453E">
        <w:rPr>
          <w:rFonts w:ascii="Times New Roman" w:eastAsia="Times New Roman" w:hAnsi="Times New Roman" w:cs="Times New Roman"/>
          <w:color w:val="212529"/>
          <w:kern w:val="0"/>
          <w:sz w:val="24"/>
          <w:szCs w:val="24"/>
          <w:lang w:eastAsia="cs-CZ"/>
          <w14:ligatures w14:val="none"/>
        </w:rPr>
        <w:t xml:space="preserve">jejich úspěšný budoucí život a celkovou socializaci. Školní klima </w:t>
      </w:r>
      <w:r w:rsidRPr="004756BB">
        <w:rPr>
          <w:rFonts w:ascii="Times New Roman" w:eastAsia="Times New Roman" w:hAnsi="Times New Roman" w:cs="Times New Roman"/>
          <w:color w:val="212529"/>
          <w:kern w:val="0"/>
          <w:sz w:val="24"/>
          <w:szCs w:val="24"/>
          <w:lang w:eastAsia="cs-CZ"/>
          <w14:ligatures w14:val="none"/>
        </w:rPr>
        <w:t>zahrnuj</w:t>
      </w:r>
      <w:r w:rsidRPr="0048453E">
        <w:rPr>
          <w:rFonts w:ascii="Times New Roman" w:eastAsia="Times New Roman" w:hAnsi="Times New Roman" w:cs="Times New Roman"/>
          <w:color w:val="212529"/>
          <w:kern w:val="0"/>
          <w:sz w:val="24"/>
          <w:szCs w:val="24"/>
          <w:lang w:eastAsia="cs-CZ"/>
          <w14:ligatures w14:val="none"/>
        </w:rPr>
        <w:t xml:space="preserve"> n</w:t>
      </w:r>
      <w:r w:rsidRPr="004756BB">
        <w:rPr>
          <w:rFonts w:ascii="Times New Roman" w:eastAsia="Times New Roman" w:hAnsi="Times New Roman" w:cs="Times New Roman"/>
          <w:color w:val="212529"/>
          <w:kern w:val="0"/>
          <w:sz w:val="24"/>
          <w:szCs w:val="24"/>
          <w:lang w:eastAsia="cs-CZ"/>
          <w14:ligatures w14:val="none"/>
        </w:rPr>
        <w:t>ormy, hodnoty</w:t>
      </w:r>
      <w:r w:rsidR="00105176">
        <w:rPr>
          <w:rFonts w:ascii="Times New Roman" w:eastAsia="Times New Roman" w:hAnsi="Times New Roman" w:cs="Times New Roman"/>
          <w:color w:val="212529"/>
          <w:kern w:val="0"/>
          <w:sz w:val="24"/>
          <w:szCs w:val="24"/>
          <w:lang w:eastAsia="cs-CZ"/>
          <w14:ligatures w14:val="none"/>
        </w:rPr>
        <w:t xml:space="preserve">, </w:t>
      </w:r>
      <w:r w:rsidRPr="004756BB">
        <w:rPr>
          <w:rFonts w:ascii="Times New Roman" w:eastAsia="Times New Roman" w:hAnsi="Times New Roman" w:cs="Times New Roman"/>
          <w:color w:val="212529"/>
          <w:kern w:val="0"/>
          <w:sz w:val="24"/>
          <w:szCs w:val="24"/>
          <w:lang w:eastAsia="cs-CZ"/>
          <w14:ligatures w14:val="none"/>
        </w:rPr>
        <w:t xml:space="preserve">očekávání, které podporují </w:t>
      </w:r>
      <w:r w:rsidRPr="0048453E">
        <w:rPr>
          <w:rFonts w:ascii="Times New Roman" w:eastAsia="Times New Roman" w:hAnsi="Times New Roman" w:cs="Times New Roman"/>
          <w:color w:val="212529"/>
          <w:kern w:val="0"/>
          <w:sz w:val="24"/>
          <w:szCs w:val="24"/>
          <w:lang w:eastAsia="cs-CZ"/>
          <w14:ligatures w14:val="none"/>
        </w:rPr>
        <w:t>žáky i personál</w:t>
      </w:r>
      <w:r w:rsidRPr="004756BB">
        <w:rPr>
          <w:rFonts w:ascii="Times New Roman" w:eastAsia="Times New Roman" w:hAnsi="Times New Roman" w:cs="Times New Roman"/>
          <w:color w:val="212529"/>
          <w:kern w:val="0"/>
          <w:sz w:val="24"/>
          <w:szCs w:val="24"/>
          <w:lang w:eastAsia="cs-CZ"/>
          <w14:ligatures w14:val="none"/>
        </w:rPr>
        <w:t xml:space="preserve">, aby se cítili sociálně, emocionálně a fyzicky </w:t>
      </w:r>
      <w:r w:rsidRPr="004E19E5">
        <w:rPr>
          <w:rFonts w:ascii="Times New Roman" w:eastAsia="Times New Roman" w:hAnsi="Times New Roman" w:cs="Times New Roman"/>
          <w:color w:val="212529"/>
          <w:kern w:val="0"/>
          <w:sz w:val="24"/>
          <w:szCs w:val="24"/>
          <w:lang w:eastAsia="cs-CZ"/>
          <w14:ligatures w14:val="none"/>
        </w:rPr>
        <w:t>bezpečně</w:t>
      </w:r>
      <w:r w:rsidR="00105176" w:rsidRPr="004E19E5">
        <w:rPr>
          <w:rFonts w:ascii="Times New Roman" w:eastAsia="Times New Roman" w:hAnsi="Times New Roman" w:cs="Times New Roman"/>
          <w:color w:val="212529"/>
          <w:kern w:val="0"/>
          <w:sz w:val="24"/>
          <w:szCs w:val="24"/>
          <w:lang w:eastAsia="cs-CZ"/>
          <w14:ligatures w14:val="none"/>
        </w:rPr>
        <w:t>. V</w:t>
      </w:r>
      <w:r w:rsidRPr="004E19E5">
        <w:rPr>
          <w:rFonts w:ascii="Times New Roman" w:eastAsia="Times New Roman" w:hAnsi="Times New Roman" w:cs="Times New Roman"/>
          <w:color w:val="212529"/>
          <w:kern w:val="0"/>
          <w:sz w:val="24"/>
          <w:szCs w:val="24"/>
          <w:lang w:eastAsia="cs-CZ"/>
          <w14:ligatures w14:val="none"/>
        </w:rPr>
        <w:t>šichni tito aktéři spolupracují na rozvoji a přispívání ke společné vizi školy (</w:t>
      </w:r>
      <w:proofErr w:type="spellStart"/>
      <w:r w:rsidRPr="004E19E5">
        <w:rPr>
          <w:rFonts w:ascii="Times New Roman" w:hAnsi="Times New Roman" w:cs="Times New Roman"/>
          <w:sz w:val="24"/>
          <w:szCs w:val="24"/>
          <w:lang w:eastAsia="cs-CZ"/>
        </w:rPr>
        <w:t>Schweig</w:t>
      </w:r>
      <w:proofErr w:type="spellEnd"/>
      <w:r w:rsidRPr="004E19E5">
        <w:rPr>
          <w:rFonts w:ascii="Times New Roman" w:hAnsi="Times New Roman" w:cs="Times New Roman"/>
          <w:sz w:val="24"/>
          <w:szCs w:val="24"/>
          <w:lang w:eastAsia="cs-CZ"/>
        </w:rPr>
        <w:t xml:space="preserve"> et al., 2019)</w:t>
      </w:r>
      <w:r w:rsidRPr="004E19E5">
        <w:rPr>
          <w:rFonts w:ascii="Times New Roman" w:eastAsia="Times New Roman" w:hAnsi="Times New Roman" w:cs="Times New Roman"/>
          <w:color w:val="212529"/>
          <w:kern w:val="0"/>
          <w:sz w:val="24"/>
          <w:szCs w:val="24"/>
          <w:lang w:eastAsia="cs-CZ"/>
          <w14:ligatures w14:val="none"/>
        </w:rPr>
        <w:t>.</w:t>
      </w:r>
    </w:p>
    <w:p w14:paraId="68C6EF11" w14:textId="7A8DD0E0" w:rsidR="0071723B" w:rsidRPr="004E19E5" w:rsidRDefault="00820505" w:rsidP="00906C77">
      <w:pPr>
        <w:spacing w:line="360" w:lineRule="auto"/>
        <w:ind w:firstLine="420"/>
        <w:jc w:val="both"/>
        <w:rPr>
          <w:rFonts w:ascii="Times New Roman" w:hAnsi="Times New Roman" w:cs="Times New Roman"/>
          <w:sz w:val="24"/>
          <w:szCs w:val="24"/>
        </w:rPr>
      </w:pPr>
      <w:proofErr w:type="spellStart"/>
      <w:r w:rsidRPr="004E19E5">
        <w:rPr>
          <w:rFonts w:ascii="Times New Roman" w:hAnsi="Times New Roman" w:cs="Times New Roman"/>
          <w:sz w:val="24"/>
          <w:szCs w:val="24"/>
          <w:lang w:eastAsia="cs-CZ"/>
        </w:rPr>
        <w:t>Schweig</w:t>
      </w:r>
      <w:proofErr w:type="spellEnd"/>
      <w:r w:rsidRPr="004E19E5">
        <w:rPr>
          <w:rFonts w:ascii="Times New Roman" w:hAnsi="Times New Roman" w:cs="Times New Roman"/>
          <w:sz w:val="24"/>
          <w:szCs w:val="24"/>
          <w:lang w:eastAsia="cs-CZ"/>
        </w:rPr>
        <w:t xml:space="preserve"> et al., </w:t>
      </w:r>
      <w:r w:rsidRPr="004E19E5">
        <w:rPr>
          <w:rFonts w:ascii="Times New Roman" w:hAnsi="Times New Roman" w:cs="Times New Roman"/>
          <w:sz w:val="24"/>
          <w:szCs w:val="24"/>
        </w:rPr>
        <w:t>(</w:t>
      </w:r>
      <w:r w:rsidRPr="004E19E5">
        <w:rPr>
          <w:rFonts w:ascii="Times New Roman" w:hAnsi="Times New Roman" w:cs="Times New Roman"/>
          <w:sz w:val="24"/>
          <w:szCs w:val="24"/>
          <w:lang w:eastAsia="cs-CZ"/>
        </w:rPr>
        <w:t>2019)</w:t>
      </w:r>
      <w:r w:rsidRPr="004E19E5">
        <w:rPr>
          <w:rFonts w:ascii="Times New Roman" w:hAnsi="Times New Roman" w:cs="Times New Roman"/>
          <w:sz w:val="24"/>
          <w:szCs w:val="24"/>
        </w:rPr>
        <w:t xml:space="preserve"> popisuje rozdíl mezi školním a třídním klimatem, kdy </w:t>
      </w:r>
      <w:r w:rsidRPr="004E19E5">
        <w:rPr>
          <w:rFonts w:ascii="Times New Roman" w:hAnsi="Times New Roman" w:cs="Times New Roman"/>
          <w:sz w:val="24"/>
          <w:szCs w:val="24"/>
          <w:lang w:eastAsia="cs-CZ"/>
        </w:rPr>
        <w:t>školní klima souvisí s celkovým školním prostředím, klima ve třídě souvisí se zkušenostmi každého žáka v jednotlivých třídách, což vysvětluje rozdíly ve vnímání své třídy a školy žáky</w:t>
      </w:r>
      <w:r w:rsidRPr="004E19E5">
        <w:rPr>
          <w:rFonts w:ascii="Times New Roman" w:hAnsi="Times New Roman" w:cs="Times New Roman"/>
          <w:sz w:val="24"/>
          <w:szCs w:val="24"/>
        </w:rPr>
        <w:t xml:space="preserve">. </w:t>
      </w:r>
    </w:p>
    <w:p w14:paraId="30E62CA8" w14:textId="1A29CF38" w:rsidR="0071723B" w:rsidRPr="00F062DB" w:rsidRDefault="0071723B" w:rsidP="00906C77">
      <w:pPr>
        <w:spacing w:after="0" w:line="360" w:lineRule="auto"/>
        <w:ind w:firstLine="360"/>
        <w:jc w:val="both"/>
        <w:rPr>
          <w:rFonts w:ascii="Times New Roman" w:hAnsi="Times New Roman" w:cs="Times New Roman"/>
          <w:color w:val="FF0000"/>
          <w:sz w:val="24"/>
          <w:szCs w:val="24"/>
        </w:rPr>
      </w:pPr>
      <w:r w:rsidRPr="004E19E5">
        <w:rPr>
          <w:rFonts w:ascii="Times New Roman" w:hAnsi="Times New Roman" w:cs="Times New Roman"/>
          <w:sz w:val="24"/>
          <w:szCs w:val="24"/>
        </w:rPr>
        <w:t>Jak je patrné z</w:t>
      </w:r>
      <w:r w:rsidR="00DC1C75" w:rsidRPr="004E19E5">
        <w:rPr>
          <w:rFonts w:ascii="Times New Roman" w:hAnsi="Times New Roman" w:cs="Times New Roman"/>
          <w:sz w:val="24"/>
          <w:szCs w:val="24"/>
        </w:rPr>
        <w:t xml:space="preserve"> </w:t>
      </w:r>
      <w:r w:rsidRPr="004E19E5">
        <w:rPr>
          <w:rFonts w:ascii="Times New Roman" w:hAnsi="Times New Roman" w:cs="Times New Roman"/>
          <w:sz w:val="24"/>
          <w:szCs w:val="24"/>
        </w:rPr>
        <w:t>výše popsaného, školní i třídní klima ovlivňují čtyři aspekty, a sice (</w:t>
      </w:r>
      <w:proofErr w:type="spellStart"/>
      <w:r w:rsidRPr="004E19E5">
        <w:rPr>
          <w:rFonts w:ascii="Times New Roman" w:hAnsi="Times New Roman" w:cs="Times New Roman"/>
          <w:sz w:val="24"/>
          <w:szCs w:val="24"/>
        </w:rPr>
        <w:t>Indeed</w:t>
      </w:r>
      <w:proofErr w:type="spellEnd"/>
      <w:r w:rsidRPr="004E19E5">
        <w:rPr>
          <w:rFonts w:ascii="Times New Roman" w:hAnsi="Times New Roman" w:cs="Times New Roman"/>
          <w:sz w:val="24"/>
          <w:szCs w:val="24"/>
        </w:rPr>
        <w:t xml:space="preserve"> </w:t>
      </w:r>
      <w:proofErr w:type="spellStart"/>
      <w:r w:rsidRPr="004E19E5">
        <w:rPr>
          <w:rFonts w:ascii="Times New Roman" w:hAnsi="Times New Roman" w:cs="Times New Roman"/>
          <w:sz w:val="24"/>
          <w:szCs w:val="24"/>
        </w:rPr>
        <w:t>Editorial</w:t>
      </w:r>
      <w:proofErr w:type="spellEnd"/>
      <w:r w:rsidRPr="004E19E5">
        <w:rPr>
          <w:rFonts w:ascii="Times New Roman" w:hAnsi="Times New Roman" w:cs="Times New Roman"/>
          <w:sz w:val="24"/>
          <w:szCs w:val="24"/>
        </w:rPr>
        <w:t xml:space="preserve"> Team, 2023):</w:t>
      </w:r>
    </w:p>
    <w:p w14:paraId="6C2F5D97" w14:textId="5B85C61F" w:rsidR="0071723B" w:rsidRPr="0071723B" w:rsidRDefault="0071723B" w:rsidP="00906C77">
      <w:pPr>
        <w:pStyle w:val="Odstavecseseznamem"/>
        <w:numPr>
          <w:ilvl w:val="0"/>
          <w:numId w:val="21"/>
        </w:numPr>
        <w:spacing w:after="0" w:line="360" w:lineRule="auto"/>
        <w:jc w:val="both"/>
        <w:rPr>
          <w:rFonts w:ascii="Times New Roman" w:hAnsi="Times New Roman" w:cs="Times New Roman"/>
          <w:sz w:val="24"/>
          <w:szCs w:val="24"/>
        </w:rPr>
      </w:pPr>
      <w:r w:rsidRPr="0071723B">
        <w:rPr>
          <w:rFonts w:ascii="Times New Roman" w:hAnsi="Times New Roman" w:cs="Times New Roman"/>
          <w:sz w:val="24"/>
          <w:szCs w:val="24"/>
        </w:rPr>
        <w:t>aspekt intelektuální (vzdělávací obsah, formy a metody výuky, výstupy)</w:t>
      </w:r>
    </w:p>
    <w:p w14:paraId="5D5D4DA1" w14:textId="360E6B74" w:rsidR="0071723B" w:rsidRPr="00B46A5A" w:rsidRDefault="0071723B" w:rsidP="00A55240">
      <w:pPr>
        <w:pStyle w:val="Odstavecseseznamem"/>
        <w:numPr>
          <w:ilvl w:val="0"/>
          <w:numId w:val="21"/>
        </w:numPr>
        <w:spacing w:before="240" w:after="0" w:line="360" w:lineRule="auto"/>
        <w:jc w:val="both"/>
        <w:rPr>
          <w:rFonts w:ascii="Times New Roman" w:hAnsi="Times New Roman" w:cs="Times New Roman"/>
          <w:sz w:val="24"/>
          <w:szCs w:val="24"/>
        </w:rPr>
      </w:pPr>
      <w:r w:rsidRPr="0071723B">
        <w:rPr>
          <w:rFonts w:ascii="Times New Roman" w:hAnsi="Times New Roman" w:cs="Times New Roman"/>
          <w:sz w:val="24"/>
          <w:szCs w:val="24"/>
        </w:rPr>
        <w:t>aspekt sociální (vzájemné vztahy mezi žáky, vztahy mezi ž</w:t>
      </w:r>
      <w:r w:rsidR="008058F5">
        <w:rPr>
          <w:rFonts w:ascii="Times New Roman" w:hAnsi="Times New Roman" w:cs="Times New Roman"/>
          <w:sz w:val="24"/>
          <w:szCs w:val="24"/>
        </w:rPr>
        <w:t>á</w:t>
      </w:r>
      <w:r w:rsidRPr="0071723B">
        <w:rPr>
          <w:rFonts w:ascii="Times New Roman" w:hAnsi="Times New Roman" w:cs="Times New Roman"/>
          <w:sz w:val="24"/>
          <w:szCs w:val="24"/>
        </w:rPr>
        <w:t xml:space="preserve">ky </w:t>
      </w:r>
      <w:r w:rsidRPr="00B46A5A">
        <w:rPr>
          <w:rFonts w:ascii="Times New Roman" w:hAnsi="Times New Roman" w:cs="Times New Roman"/>
          <w:sz w:val="24"/>
          <w:szCs w:val="24"/>
        </w:rPr>
        <w:t>a učitelem)</w:t>
      </w:r>
    </w:p>
    <w:p w14:paraId="51FF9DA1" w14:textId="0E3D2A20" w:rsidR="0071723B" w:rsidRPr="0071723B" w:rsidRDefault="0071723B" w:rsidP="00A55240">
      <w:pPr>
        <w:pStyle w:val="Odstavecseseznamem"/>
        <w:numPr>
          <w:ilvl w:val="0"/>
          <w:numId w:val="21"/>
        </w:numPr>
        <w:spacing w:before="240" w:after="0" w:line="360" w:lineRule="auto"/>
        <w:jc w:val="both"/>
        <w:rPr>
          <w:rFonts w:ascii="Times New Roman" w:hAnsi="Times New Roman" w:cs="Times New Roman"/>
          <w:sz w:val="24"/>
          <w:szCs w:val="24"/>
        </w:rPr>
      </w:pPr>
      <w:r w:rsidRPr="0071723B">
        <w:rPr>
          <w:rFonts w:ascii="Times New Roman" w:hAnsi="Times New Roman" w:cs="Times New Roman"/>
          <w:sz w:val="24"/>
          <w:szCs w:val="24"/>
        </w:rPr>
        <w:t>aspekt emoční (emocionální reakce)</w:t>
      </w:r>
    </w:p>
    <w:p w14:paraId="0CF64D0E" w14:textId="2EC25EAF" w:rsidR="0071723B" w:rsidRPr="0071723B" w:rsidRDefault="0071723B" w:rsidP="00A55240">
      <w:pPr>
        <w:pStyle w:val="Odstavecseseznamem"/>
        <w:numPr>
          <w:ilvl w:val="0"/>
          <w:numId w:val="21"/>
        </w:numPr>
        <w:spacing w:before="240" w:after="0" w:line="360" w:lineRule="auto"/>
        <w:jc w:val="both"/>
        <w:rPr>
          <w:rFonts w:ascii="Times New Roman" w:hAnsi="Times New Roman" w:cs="Times New Roman"/>
          <w:sz w:val="24"/>
          <w:szCs w:val="24"/>
        </w:rPr>
      </w:pPr>
      <w:r w:rsidRPr="0071723B">
        <w:rPr>
          <w:rFonts w:ascii="Times New Roman" w:hAnsi="Times New Roman" w:cs="Times New Roman"/>
          <w:sz w:val="24"/>
          <w:szCs w:val="24"/>
        </w:rPr>
        <w:t>aspekt fyzický (vzhled školních prostor, potažmo konkrétní třídy a její uspořádání)</w:t>
      </w:r>
    </w:p>
    <w:p w14:paraId="407522E0" w14:textId="3EBD0226" w:rsidR="00007616" w:rsidRDefault="00007616" w:rsidP="00894C9C">
      <w:pPr>
        <w:spacing w:before="240"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Se školním klimatem souvisí celá školní komunita – žáci, učitelé, další pedagogičtí pracovníci i nepedagogický personál, vedení školy i rodiče. Všechny tyto skupiny j</w:t>
      </w:r>
      <w:r w:rsidR="0071723B">
        <w:rPr>
          <w:rFonts w:ascii="Times New Roman" w:hAnsi="Times New Roman" w:cs="Times New Roman"/>
          <w:sz w:val="24"/>
          <w:szCs w:val="24"/>
        </w:rPr>
        <w:t>s</w:t>
      </w:r>
      <w:r>
        <w:rPr>
          <w:rFonts w:ascii="Times New Roman" w:hAnsi="Times New Roman" w:cs="Times New Roman"/>
          <w:sz w:val="24"/>
          <w:szCs w:val="24"/>
        </w:rPr>
        <w:t xml:space="preserve">ou </w:t>
      </w:r>
      <w:r w:rsidR="0001461B" w:rsidRPr="00FA4E37">
        <w:rPr>
          <w:rFonts w:ascii="Times New Roman" w:hAnsi="Times New Roman" w:cs="Times New Roman"/>
          <w:sz w:val="24"/>
          <w:szCs w:val="24"/>
        </w:rPr>
        <w:t>spolutvůrci v úsilí o zlepšení školního klimatu. Ukazatelé klimatu školy jsou v</w:t>
      </w:r>
      <w:r w:rsidR="00DC1C75">
        <w:rPr>
          <w:rFonts w:ascii="Times New Roman" w:hAnsi="Times New Roman" w:cs="Times New Roman"/>
          <w:sz w:val="24"/>
          <w:szCs w:val="24"/>
        </w:rPr>
        <w:t xml:space="preserve"> </w:t>
      </w:r>
      <w:r w:rsidR="0001461B" w:rsidRPr="00FA4E37">
        <w:rPr>
          <w:rFonts w:ascii="Times New Roman" w:hAnsi="Times New Roman" w:cs="Times New Roman"/>
          <w:sz w:val="24"/>
          <w:szCs w:val="24"/>
        </w:rPr>
        <w:t>zásadě totožné s</w:t>
      </w:r>
      <w:r w:rsidR="00DC1C75">
        <w:rPr>
          <w:rFonts w:ascii="Times New Roman" w:hAnsi="Times New Roman" w:cs="Times New Roman"/>
          <w:sz w:val="24"/>
          <w:szCs w:val="24"/>
        </w:rPr>
        <w:t xml:space="preserve"> </w:t>
      </w:r>
      <w:r w:rsidR="0001461B" w:rsidRPr="00FA4E37">
        <w:rPr>
          <w:rFonts w:ascii="Times New Roman" w:hAnsi="Times New Roman" w:cs="Times New Roman"/>
          <w:sz w:val="24"/>
          <w:szCs w:val="24"/>
        </w:rPr>
        <w:t>ukazateli třídního klimatu. Faktory pro měření školního klimatu musí zahrnovat jak edukační výsledky, tak i sociální, emocionální a o</w:t>
      </w:r>
      <w:r>
        <w:rPr>
          <w:rFonts w:ascii="Times New Roman" w:hAnsi="Times New Roman" w:cs="Times New Roman"/>
          <w:sz w:val="24"/>
          <w:szCs w:val="24"/>
        </w:rPr>
        <w:t>sobnostní</w:t>
      </w:r>
      <w:r w:rsidR="0001461B" w:rsidRPr="00FA4E37">
        <w:rPr>
          <w:rFonts w:ascii="Times New Roman" w:hAnsi="Times New Roman" w:cs="Times New Roman"/>
          <w:sz w:val="24"/>
          <w:szCs w:val="24"/>
        </w:rPr>
        <w:t xml:space="preserve"> výsledky nezbytné pro školní i mimoškolní </w:t>
      </w:r>
      <w:r w:rsidR="0001461B" w:rsidRPr="00820505">
        <w:rPr>
          <w:rFonts w:ascii="Times New Roman" w:hAnsi="Times New Roman" w:cs="Times New Roman"/>
          <w:sz w:val="24"/>
          <w:szCs w:val="24"/>
        </w:rPr>
        <w:t xml:space="preserve">úspěch </w:t>
      </w:r>
      <w:r w:rsidRPr="00820505">
        <w:rPr>
          <w:rFonts w:ascii="Times New Roman" w:hAnsi="Times New Roman" w:cs="Times New Roman"/>
          <w:sz w:val="24"/>
          <w:szCs w:val="24"/>
        </w:rPr>
        <w:t>a</w:t>
      </w:r>
      <w:r w:rsidR="0001461B" w:rsidRPr="00820505">
        <w:rPr>
          <w:rFonts w:ascii="Times New Roman" w:hAnsi="Times New Roman" w:cs="Times New Roman"/>
          <w:sz w:val="24"/>
          <w:szCs w:val="24"/>
        </w:rPr>
        <w:t xml:space="preserve"> rozvoj</w:t>
      </w:r>
      <w:r w:rsidRPr="00820505">
        <w:rPr>
          <w:rFonts w:ascii="Times New Roman" w:hAnsi="Times New Roman" w:cs="Times New Roman"/>
          <w:sz w:val="24"/>
          <w:szCs w:val="24"/>
        </w:rPr>
        <w:t xml:space="preserve"> (</w:t>
      </w:r>
      <w:proofErr w:type="spellStart"/>
      <w:r w:rsidR="00820505" w:rsidRPr="00820505">
        <w:rPr>
          <w:rFonts w:ascii="Times New Roman" w:hAnsi="Times New Roman" w:cs="Times New Roman"/>
          <w:sz w:val="24"/>
          <w:szCs w:val="24"/>
        </w:rPr>
        <w:t>National</w:t>
      </w:r>
      <w:proofErr w:type="spellEnd"/>
      <w:r w:rsidR="00820505" w:rsidRPr="00820505">
        <w:rPr>
          <w:rFonts w:ascii="Times New Roman" w:hAnsi="Times New Roman" w:cs="Times New Roman"/>
          <w:sz w:val="24"/>
          <w:szCs w:val="24"/>
        </w:rPr>
        <w:t xml:space="preserve"> </w:t>
      </w:r>
      <w:proofErr w:type="spellStart"/>
      <w:r w:rsidR="00820505" w:rsidRPr="00820505">
        <w:rPr>
          <w:rFonts w:ascii="Times New Roman" w:hAnsi="Times New Roman" w:cs="Times New Roman"/>
          <w:sz w:val="24"/>
          <w:szCs w:val="24"/>
        </w:rPr>
        <w:t>School</w:t>
      </w:r>
      <w:proofErr w:type="spellEnd"/>
      <w:r w:rsidR="00820505" w:rsidRPr="00820505">
        <w:rPr>
          <w:rFonts w:ascii="Times New Roman" w:hAnsi="Times New Roman" w:cs="Times New Roman"/>
          <w:sz w:val="24"/>
          <w:szCs w:val="24"/>
        </w:rPr>
        <w:t xml:space="preserve"> </w:t>
      </w:r>
      <w:proofErr w:type="spellStart"/>
      <w:r w:rsidR="00820505" w:rsidRPr="00820505">
        <w:rPr>
          <w:rFonts w:ascii="Times New Roman" w:hAnsi="Times New Roman" w:cs="Times New Roman"/>
          <w:sz w:val="24"/>
          <w:szCs w:val="24"/>
        </w:rPr>
        <w:t>Climate</w:t>
      </w:r>
      <w:proofErr w:type="spellEnd"/>
      <w:r w:rsidR="00820505" w:rsidRPr="00820505">
        <w:rPr>
          <w:rFonts w:ascii="Times New Roman" w:hAnsi="Times New Roman" w:cs="Times New Roman"/>
          <w:sz w:val="24"/>
          <w:szCs w:val="24"/>
        </w:rPr>
        <w:t xml:space="preserve"> Center, 2024</w:t>
      </w:r>
      <w:r w:rsidRPr="00820505">
        <w:rPr>
          <w:rFonts w:ascii="Times New Roman" w:hAnsi="Times New Roman" w:cs="Times New Roman"/>
          <w:sz w:val="24"/>
          <w:szCs w:val="24"/>
        </w:rPr>
        <w:t>).</w:t>
      </w:r>
      <w:r w:rsidR="002E1359">
        <w:rPr>
          <w:rFonts w:ascii="Times New Roman" w:hAnsi="Times New Roman" w:cs="Times New Roman"/>
          <w:sz w:val="24"/>
          <w:szCs w:val="24"/>
        </w:rPr>
        <w:t xml:space="preserve"> </w:t>
      </w:r>
    </w:p>
    <w:p w14:paraId="1A60F18F" w14:textId="1BA7BBD1" w:rsidR="00AF2EC2" w:rsidRPr="00F062DB" w:rsidRDefault="0001461B" w:rsidP="00DD53AF">
      <w:pPr>
        <w:spacing w:line="360" w:lineRule="auto"/>
        <w:ind w:firstLine="360"/>
        <w:jc w:val="both"/>
        <w:rPr>
          <w:rFonts w:ascii="Times New Roman" w:hAnsi="Times New Roman" w:cs="Times New Roman"/>
          <w:sz w:val="24"/>
          <w:szCs w:val="24"/>
        </w:rPr>
      </w:pPr>
      <w:r w:rsidRPr="000B04A7">
        <w:rPr>
          <w:rFonts w:ascii="Times New Roman" w:hAnsi="Times New Roman" w:cs="Times New Roman"/>
          <w:sz w:val="24"/>
          <w:szCs w:val="24"/>
        </w:rPr>
        <w:t xml:space="preserve">Učitelé by se měli zaměřit na čtyři způsoby, jak lze podpořit prosociální vzdělávací úsilí. Měli by být autentickým příkladem a morálním kompasem. Měli by využívat pedagogiku, která podporuje prosociální výuku a poskytuje osobně relevantní vzdělávací zkušenosti, například kooperativní učení, třídní schůzky, budování konsensu, řešení/mediace konfliktů, učení služeb, budování empatie, budování týmu a diskuse o morálním dilematu. Kromě učitelů by se však i další zaměstnanci školy měli účastnit příležitostí profesního rozvoje, </w:t>
      </w:r>
      <w:r w:rsidRPr="000B04A7">
        <w:rPr>
          <w:rFonts w:ascii="Times New Roman" w:hAnsi="Times New Roman" w:cs="Times New Roman"/>
          <w:sz w:val="24"/>
          <w:szCs w:val="24"/>
        </w:rPr>
        <w:lastRenderedPageBreak/>
        <w:t>které podporují smysluplné vztahy mezi žáky a učitelem a které podporují pocit bezpečí studentů (fyzicky, emocionálně a intelektuálně), podporu, propojení a zapojení do školního života a učení. Tedy také asistenti pedagoga</w:t>
      </w:r>
      <w:r w:rsidR="000B04A7" w:rsidRPr="000B04A7">
        <w:rPr>
          <w:rFonts w:ascii="Times New Roman" w:hAnsi="Times New Roman" w:cs="Times New Roman"/>
          <w:sz w:val="24"/>
          <w:szCs w:val="24"/>
        </w:rPr>
        <w:t xml:space="preserve"> (</w:t>
      </w:r>
      <w:r w:rsidR="000B04A7" w:rsidRPr="000B04A7">
        <w:rPr>
          <w:rFonts w:ascii="Times New Roman" w:hAnsi="Times New Roman" w:cs="Times New Roman"/>
          <w:kern w:val="0"/>
          <w:sz w:val="24"/>
          <w:szCs w:val="24"/>
          <w:lang w:eastAsia="cs-CZ"/>
          <w14:ligatures w14:val="none"/>
        </w:rPr>
        <w:t>Harvey et al., 2016).</w:t>
      </w:r>
      <w:r w:rsidRPr="00FA4E37">
        <w:rPr>
          <w:rFonts w:ascii="Times New Roman" w:hAnsi="Times New Roman" w:cs="Times New Roman"/>
          <w:sz w:val="24"/>
          <w:szCs w:val="24"/>
        </w:rPr>
        <w:t xml:space="preserve"> </w:t>
      </w:r>
    </w:p>
    <w:p w14:paraId="1441140B" w14:textId="662319AA" w:rsidR="00F643CF" w:rsidRPr="004E19E5" w:rsidRDefault="00974D7D" w:rsidP="00A55240">
      <w:pPr>
        <w:pStyle w:val="Nadpis2"/>
        <w:spacing w:before="240" w:line="360" w:lineRule="auto"/>
      </w:pPr>
      <w:bookmarkStart w:id="3" w:name="_Toc166778964"/>
      <w:r w:rsidRPr="004E19E5">
        <w:t>1.</w:t>
      </w:r>
      <w:r w:rsidR="000B04A7" w:rsidRPr="004E19E5">
        <w:t>2</w:t>
      </w:r>
      <w:r w:rsidRPr="004E19E5">
        <w:t xml:space="preserve"> </w:t>
      </w:r>
      <w:r w:rsidR="0063134A" w:rsidRPr="004E19E5">
        <w:t>Činitelé, kteří ovlivňují třídní klima</w:t>
      </w:r>
      <w:bookmarkEnd w:id="3"/>
    </w:p>
    <w:p w14:paraId="1FAAB48D" w14:textId="50FF50AA" w:rsidR="00F643CF" w:rsidRPr="00F062DB" w:rsidRDefault="00007616" w:rsidP="00894C9C">
      <w:pPr>
        <w:spacing w:before="240" w:after="0" w:line="360" w:lineRule="auto"/>
        <w:ind w:firstLine="708"/>
        <w:jc w:val="both"/>
        <w:rPr>
          <w:rFonts w:ascii="Times New Roman" w:hAnsi="Times New Roman" w:cs="Times New Roman"/>
          <w:color w:val="FF0000"/>
          <w:sz w:val="24"/>
          <w:szCs w:val="24"/>
        </w:rPr>
      </w:pPr>
      <w:r w:rsidRPr="004E19E5">
        <w:rPr>
          <w:rFonts w:ascii="Times New Roman" w:hAnsi="Times New Roman" w:cs="Times New Roman"/>
          <w:sz w:val="24"/>
          <w:szCs w:val="24"/>
        </w:rPr>
        <w:t>Jak plyne z</w:t>
      </w:r>
      <w:r w:rsidR="00DC1C75" w:rsidRPr="004E19E5">
        <w:rPr>
          <w:rFonts w:ascii="Times New Roman" w:hAnsi="Times New Roman" w:cs="Times New Roman"/>
          <w:sz w:val="24"/>
          <w:szCs w:val="24"/>
        </w:rPr>
        <w:t xml:space="preserve"> </w:t>
      </w:r>
      <w:r w:rsidRPr="004E19E5">
        <w:rPr>
          <w:rFonts w:ascii="Times New Roman" w:hAnsi="Times New Roman" w:cs="Times New Roman"/>
          <w:sz w:val="24"/>
          <w:szCs w:val="24"/>
        </w:rPr>
        <w:t>výše popsaného</w:t>
      </w:r>
      <w:r w:rsidR="000B04A7" w:rsidRPr="004E19E5">
        <w:rPr>
          <w:rFonts w:ascii="Times New Roman" w:hAnsi="Times New Roman" w:cs="Times New Roman"/>
          <w:sz w:val="24"/>
          <w:szCs w:val="24"/>
        </w:rPr>
        <w:t>, mezi hlavní činitele</w:t>
      </w:r>
      <w:r w:rsidR="00F643CF" w:rsidRPr="004E19E5">
        <w:rPr>
          <w:rFonts w:ascii="Times New Roman" w:hAnsi="Times New Roman" w:cs="Times New Roman"/>
          <w:sz w:val="24"/>
          <w:szCs w:val="24"/>
        </w:rPr>
        <w:t xml:space="preserve"> třídního klimatu </w:t>
      </w:r>
      <w:r w:rsidR="000B04A7" w:rsidRPr="004E19E5">
        <w:rPr>
          <w:rFonts w:ascii="Times New Roman" w:hAnsi="Times New Roman" w:cs="Times New Roman"/>
          <w:sz w:val="24"/>
          <w:szCs w:val="24"/>
        </w:rPr>
        <w:t>se řadí</w:t>
      </w:r>
      <w:r w:rsidR="00F643CF" w:rsidRPr="004E19E5">
        <w:rPr>
          <w:rFonts w:ascii="Times New Roman" w:hAnsi="Times New Roman" w:cs="Times New Roman"/>
          <w:sz w:val="24"/>
          <w:szCs w:val="24"/>
        </w:rPr>
        <w:t xml:space="preserve"> </w:t>
      </w:r>
      <w:r w:rsidR="000B04A7" w:rsidRPr="004E19E5">
        <w:rPr>
          <w:rFonts w:ascii="Times New Roman" w:hAnsi="Times New Roman" w:cs="Times New Roman"/>
          <w:sz w:val="24"/>
          <w:szCs w:val="24"/>
        </w:rPr>
        <w:t>členové pedagogického sboru -</w:t>
      </w:r>
      <w:r w:rsidR="00F643CF" w:rsidRPr="004E19E5">
        <w:rPr>
          <w:rFonts w:ascii="Times New Roman" w:hAnsi="Times New Roman" w:cs="Times New Roman"/>
          <w:sz w:val="24"/>
          <w:szCs w:val="24"/>
        </w:rPr>
        <w:t xml:space="preserve"> třídní učitel a učitelé </w:t>
      </w:r>
      <w:r w:rsidR="0085404C" w:rsidRPr="004E19E5">
        <w:rPr>
          <w:rFonts w:ascii="Times New Roman" w:hAnsi="Times New Roman" w:cs="Times New Roman"/>
          <w:sz w:val="24"/>
          <w:szCs w:val="24"/>
        </w:rPr>
        <w:t xml:space="preserve">a </w:t>
      </w:r>
      <w:r w:rsidR="00F643CF" w:rsidRPr="004E19E5">
        <w:rPr>
          <w:rFonts w:ascii="Times New Roman" w:hAnsi="Times New Roman" w:cs="Times New Roman"/>
          <w:sz w:val="24"/>
          <w:szCs w:val="24"/>
        </w:rPr>
        <w:t xml:space="preserve">další </w:t>
      </w:r>
      <w:r w:rsidR="003749A9" w:rsidRPr="004E19E5">
        <w:rPr>
          <w:rFonts w:ascii="Times New Roman" w:hAnsi="Times New Roman" w:cs="Times New Roman"/>
          <w:sz w:val="24"/>
          <w:szCs w:val="24"/>
        </w:rPr>
        <w:t xml:space="preserve">pedagogičtí </w:t>
      </w:r>
      <w:r w:rsidR="00F643CF" w:rsidRPr="004E19E5">
        <w:rPr>
          <w:rFonts w:ascii="Times New Roman" w:hAnsi="Times New Roman" w:cs="Times New Roman"/>
          <w:sz w:val="24"/>
          <w:szCs w:val="24"/>
        </w:rPr>
        <w:t>pracovníci, jako je právě asistent pedagoga</w:t>
      </w:r>
      <w:r w:rsidR="003749A9" w:rsidRPr="004E19E5">
        <w:rPr>
          <w:rFonts w:ascii="Times New Roman" w:hAnsi="Times New Roman" w:cs="Times New Roman"/>
          <w:sz w:val="24"/>
          <w:szCs w:val="24"/>
        </w:rPr>
        <w:t>,</w:t>
      </w:r>
      <w:r w:rsidR="00F643CF" w:rsidRPr="004E19E5">
        <w:rPr>
          <w:rFonts w:ascii="Times New Roman" w:hAnsi="Times New Roman" w:cs="Times New Roman"/>
          <w:sz w:val="24"/>
          <w:szCs w:val="24"/>
        </w:rPr>
        <w:t xml:space="preserve"> a samozřejmě samotní žáci, tedy třídní kolektiv</w:t>
      </w:r>
      <w:r w:rsidR="000B04A7" w:rsidRPr="004E19E5">
        <w:rPr>
          <w:rFonts w:ascii="Times New Roman" w:hAnsi="Times New Roman" w:cs="Times New Roman"/>
          <w:sz w:val="24"/>
          <w:szCs w:val="24"/>
        </w:rPr>
        <w:t xml:space="preserve"> (</w:t>
      </w:r>
      <w:r w:rsidR="000B04A7" w:rsidRPr="004E19E5">
        <w:rPr>
          <w:rFonts w:ascii="Times New Roman" w:hAnsi="Times New Roman" w:cs="Times New Roman"/>
          <w:kern w:val="0"/>
          <w:sz w:val="24"/>
          <w:szCs w:val="24"/>
          <w:lang w:eastAsia="cs-CZ"/>
          <w14:ligatures w14:val="none"/>
        </w:rPr>
        <w:t>Harvey et al., 2016</w:t>
      </w:r>
      <w:r w:rsidR="000B04A7" w:rsidRPr="004E19E5">
        <w:rPr>
          <w:rFonts w:ascii="Times New Roman" w:hAnsi="Times New Roman" w:cs="Times New Roman"/>
          <w:sz w:val="24"/>
          <w:szCs w:val="24"/>
        </w:rPr>
        <w:t>)</w:t>
      </w:r>
      <w:r w:rsidR="00F643CF" w:rsidRPr="004E19E5">
        <w:rPr>
          <w:rFonts w:ascii="Times New Roman" w:hAnsi="Times New Roman" w:cs="Times New Roman"/>
          <w:sz w:val="24"/>
          <w:szCs w:val="24"/>
        </w:rPr>
        <w:t>.</w:t>
      </w:r>
      <w:r w:rsidR="00F643CF" w:rsidRPr="008B4A15">
        <w:rPr>
          <w:rFonts w:ascii="Times New Roman" w:hAnsi="Times New Roman" w:cs="Times New Roman"/>
          <w:sz w:val="24"/>
          <w:szCs w:val="24"/>
        </w:rPr>
        <w:t xml:space="preserve"> </w:t>
      </w:r>
    </w:p>
    <w:p w14:paraId="10541F23" w14:textId="7E986D85" w:rsidR="00820505" w:rsidRDefault="00F643CF" w:rsidP="00B90A23">
      <w:pPr>
        <w:spacing w:after="0" w:line="360" w:lineRule="auto"/>
        <w:ind w:firstLine="708"/>
        <w:jc w:val="both"/>
        <w:rPr>
          <w:rFonts w:ascii="Times New Roman" w:hAnsi="Times New Roman" w:cs="Times New Roman"/>
          <w:sz w:val="24"/>
          <w:szCs w:val="24"/>
        </w:rPr>
      </w:pPr>
      <w:r w:rsidRPr="002F504C">
        <w:rPr>
          <w:rFonts w:ascii="Times New Roman" w:hAnsi="Times New Roman" w:cs="Times New Roman"/>
          <w:sz w:val="24"/>
          <w:szCs w:val="24"/>
        </w:rPr>
        <w:t xml:space="preserve">Školní třída je základní jednotkou v moderní struktuře školského systému, ale je také samostatnou sociální skupinou. Je </w:t>
      </w:r>
      <w:r w:rsidR="00DE6265">
        <w:rPr>
          <w:rFonts w:ascii="Times New Roman" w:hAnsi="Times New Roman" w:cs="Times New Roman"/>
          <w:sz w:val="24"/>
          <w:szCs w:val="24"/>
        </w:rPr>
        <w:t>důležité zmínit,</w:t>
      </w:r>
      <w:r w:rsidRPr="002F504C">
        <w:rPr>
          <w:rFonts w:ascii="Times New Roman" w:hAnsi="Times New Roman" w:cs="Times New Roman"/>
          <w:sz w:val="24"/>
          <w:szCs w:val="24"/>
        </w:rPr>
        <w:t xml:space="preserve"> že byla formálně a institucionálně vytvořena pro výukové účely, ale postupem času se v důsledku různých společenských procesů</w:t>
      </w:r>
      <w:r w:rsidR="00DE6265">
        <w:rPr>
          <w:rFonts w:ascii="Times New Roman" w:hAnsi="Times New Roman" w:cs="Times New Roman"/>
          <w:sz w:val="24"/>
          <w:szCs w:val="24"/>
        </w:rPr>
        <w:t>,</w:t>
      </w:r>
      <w:r w:rsidRPr="002F504C">
        <w:rPr>
          <w:rFonts w:ascii="Times New Roman" w:hAnsi="Times New Roman" w:cs="Times New Roman"/>
          <w:sz w:val="24"/>
          <w:szCs w:val="24"/>
        </w:rPr>
        <w:t xml:space="preserve"> zahrnujících její členy</w:t>
      </w:r>
      <w:r w:rsidR="00DE6265">
        <w:rPr>
          <w:rFonts w:ascii="Times New Roman" w:hAnsi="Times New Roman" w:cs="Times New Roman"/>
          <w:sz w:val="24"/>
          <w:szCs w:val="24"/>
        </w:rPr>
        <w:t>,</w:t>
      </w:r>
      <w:r w:rsidRPr="002F504C">
        <w:rPr>
          <w:rFonts w:ascii="Times New Roman" w:hAnsi="Times New Roman" w:cs="Times New Roman"/>
          <w:sz w:val="24"/>
          <w:szCs w:val="24"/>
        </w:rPr>
        <w:t xml:space="preserve"> st</w:t>
      </w:r>
      <w:r w:rsidR="00DE6265">
        <w:rPr>
          <w:rFonts w:ascii="Times New Roman" w:hAnsi="Times New Roman" w:cs="Times New Roman"/>
          <w:sz w:val="24"/>
          <w:szCs w:val="24"/>
        </w:rPr>
        <w:t>ala</w:t>
      </w:r>
      <w:r w:rsidRPr="002F504C">
        <w:rPr>
          <w:rFonts w:ascii="Times New Roman" w:hAnsi="Times New Roman" w:cs="Times New Roman"/>
          <w:sz w:val="24"/>
          <w:szCs w:val="24"/>
        </w:rPr>
        <w:t xml:space="preserve"> také referenční skupinou žáků a základn</w:t>
      </w:r>
      <w:r>
        <w:rPr>
          <w:rFonts w:ascii="Times New Roman" w:hAnsi="Times New Roman" w:cs="Times New Roman"/>
          <w:sz w:val="24"/>
          <w:szCs w:val="24"/>
        </w:rPr>
        <w:t>ou</w:t>
      </w:r>
      <w:r w:rsidRPr="002F504C">
        <w:rPr>
          <w:rFonts w:ascii="Times New Roman" w:hAnsi="Times New Roman" w:cs="Times New Roman"/>
          <w:sz w:val="24"/>
          <w:szCs w:val="24"/>
        </w:rPr>
        <w:t xml:space="preserve"> výukového a</w:t>
      </w:r>
      <w:r w:rsidR="00DC1C75">
        <w:rPr>
          <w:rFonts w:ascii="Times New Roman" w:hAnsi="Times New Roman" w:cs="Times New Roman"/>
          <w:sz w:val="24"/>
          <w:szCs w:val="24"/>
        </w:rPr>
        <w:t xml:space="preserve"> </w:t>
      </w:r>
      <w:r w:rsidRPr="002F504C">
        <w:rPr>
          <w:rFonts w:ascii="Times New Roman" w:hAnsi="Times New Roman" w:cs="Times New Roman"/>
          <w:sz w:val="24"/>
          <w:szCs w:val="24"/>
        </w:rPr>
        <w:t xml:space="preserve">vzdělávacího prostředí. Školní třída </w:t>
      </w:r>
      <w:r>
        <w:rPr>
          <w:rFonts w:ascii="Times New Roman" w:hAnsi="Times New Roman" w:cs="Times New Roman"/>
          <w:sz w:val="24"/>
          <w:szCs w:val="24"/>
        </w:rPr>
        <w:t xml:space="preserve">jako </w:t>
      </w:r>
      <w:r w:rsidRPr="002F504C">
        <w:rPr>
          <w:rFonts w:ascii="Times New Roman" w:hAnsi="Times New Roman" w:cs="Times New Roman"/>
          <w:sz w:val="24"/>
          <w:szCs w:val="24"/>
        </w:rPr>
        <w:t>sociální skupina se vyznačuje specifickými rysy, které ji odlišují od ostatních skupin</w:t>
      </w:r>
      <w:r w:rsidR="00820505">
        <w:rPr>
          <w:rFonts w:ascii="Times New Roman" w:hAnsi="Times New Roman" w:cs="Times New Roman"/>
          <w:sz w:val="24"/>
          <w:szCs w:val="24"/>
        </w:rPr>
        <w:t xml:space="preserve"> (Čapek, 2010)</w:t>
      </w:r>
      <w:r w:rsidRPr="002F504C">
        <w:rPr>
          <w:rFonts w:ascii="Times New Roman" w:hAnsi="Times New Roman" w:cs="Times New Roman"/>
          <w:sz w:val="24"/>
          <w:szCs w:val="24"/>
        </w:rPr>
        <w:t xml:space="preserve">. </w:t>
      </w:r>
    </w:p>
    <w:p w14:paraId="72DD54CB" w14:textId="5CE99D13" w:rsidR="00F643CF" w:rsidRPr="002F504C" w:rsidRDefault="00F643CF" w:rsidP="00B90A23">
      <w:pPr>
        <w:spacing w:after="0" w:line="360" w:lineRule="auto"/>
        <w:ind w:firstLine="708"/>
        <w:jc w:val="both"/>
        <w:rPr>
          <w:rFonts w:ascii="Times New Roman" w:hAnsi="Times New Roman" w:cs="Times New Roman"/>
          <w:sz w:val="24"/>
          <w:szCs w:val="24"/>
        </w:rPr>
      </w:pPr>
      <w:r w:rsidRPr="002F504C">
        <w:rPr>
          <w:rFonts w:ascii="Times New Roman" w:hAnsi="Times New Roman" w:cs="Times New Roman"/>
          <w:sz w:val="24"/>
          <w:szCs w:val="24"/>
        </w:rPr>
        <w:t>Členství v třídním kolektivu je povinné, což znamená, že hlavní cíle týmu jsou povinné</w:t>
      </w:r>
      <w:r w:rsidR="00105176">
        <w:rPr>
          <w:rFonts w:ascii="Times New Roman" w:hAnsi="Times New Roman" w:cs="Times New Roman"/>
          <w:sz w:val="24"/>
          <w:szCs w:val="24"/>
        </w:rPr>
        <w:t xml:space="preserve">. </w:t>
      </w:r>
      <w:r w:rsidRPr="002F504C">
        <w:rPr>
          <w:rFonts w:ascii="Times New Roman" w:hAnsi="Times New Roman" w:cs="Times New Roman"/>
          <w:sz w:val="24"/>
          <w:szCs w:val="24"/>
        </w:rPr>
        <w:t xml:space="preserve"> </w:t>
      </w:r>
      <w:r w:rsidR="00105176">
        <w:rPr>
          <w:rFonts w:ascii="Times New Roman" w:hAnsi="Times New Roman" w:cs="Times New Roman"/>
          <w:sz w:val="24"/>
          <w:szCs w:val="24"/>
        </w:rPr>
        <w:t>J</w:t>
      </w:r>
      <w:r w:rsidRPr="002F504C">
        <w:rPr>
          <w:rFonts w:ascii="Times New Roman" w:hAnsi="Times New Roman" w:cs="Times New Roman"/>
          <w:sz w:val="24"/>
          <w:szCs w:val="24"/>
        </w:rPr>
        <w:t>eho manažeři</w:t>
      </w:r>
      <w:r w:rsidR="00DE6265">
        <w:rPr>
          <w:rFonts w:ascii="Times New Roman" w:hAnsi="Times New Roman" w:cs="Times New Roman"/>
          <w:sz w:val="24"/>
          <w:szCs w:val="24"/>
        </w:rPr>
        <w:t xml:space="preserve">, tedy </w:t>
      </w:r>
      <w:r w:rsidRPr="002F504C">
        <w:rPr>
          <w:rFonts w:ascii="Times New Roman" w:hAnsi="Times New Roman" w:cs="Times New Roman"/>
          <w:sz w:val="24"/>
          <w:szCs w:val="24"/>
        </w:rPr>
        <w:t>učitelé</w:t>
      </w:r>
      <w:r w:rsidR="00DE6265">
        <w:rPr>
          <w:rFonts w:ascii="Times New Roman" w:hAnsi="Times New Roman" w:cs="Times New Roman"/>
          <w:sz w:val="24"/>
          <w:szCs w:val="24"/>
        </w:rPr>
        <w:t>,</w:t>
      </w:r>
      <w:r w:rsidRPr="002F504C">
        <w:rPr>
          <w:rFonts w:ascii="Times New Roman" w:hAnsi="Times New Roman" w:cs="Times New Roman"/>
          <w:sz w:val="24"/>
          <w:szCs w:val="24"/>
        </w:rPr>
        <w:t xml:space="preserve"> jsou zajišťováni zvenčí. Jednotlivec se musí tomuto </w:t>
      </w:r>
      <w:r w:rsidR="00DE6265">
        <w:rPr>
          <w:rFonts w:ascii="Times New Roman" w:hAnsi="Times New Roman" w:cs="Times New Roman"/>
          <w:sz w:val="24"/>
          <w:szCs w:val="24"/>
        </w:rPr>
        <w:t>„</w:t>
      </w:r>
      <w:r w:rsidRPr="002F504C">
        <w:rPr>
          <w:rFonts w:ascii="Times New Roman" w:hAnsi="Times New Roman" w:cs="Times New Roman"/>
          <w:sz w:val="24"/>
          <w:szCs w:val="24"/>
        </w:rPr>
        <w:t>donucení</w:t>
      </w:r>
      <w:r w:rsidR="00DE6265">
        <w:rPr>
          <w:rFonts w:ascii="Times New Roman" w:hAnsi="Times New Roman" w:cs="Times New Roman"/>
          <w:sz w:val="24"/>
          <w:szCs w:val="24"/>
        </w:rPr>
        <w:t>“</w:t>
      </w:r>
      <w:r w:rsidRPr="002F504C">
        <w:rPr>
          <w:rFonts w:ascii="Times New Roman" w:hAnsi="Times New Roman" w:cs="Times New Roman"/>
          <w:sz w:val="24"/>
          <w:szCs w:val="24"/>
        </w:rPr>
        <w:t xml:space="preserve"> přizpůsobit a může ho přijmout, ale nemůže ho změnit. </w:t>
      </w:r>
      <w:r w:rsidR="00105176">
        <w:rPr>
          <w:rFonts w:ascii="Times New Roman" w:hAnsi="Times New Roman" w:cs="Times New Roman"/>
          <w:sz w:val="24"/>
          <w:szCs w:val="24"/>
        </w:rPr>
        <w:t>K</w:t>
      </w:r>
      <w:r w:rsidRPr="002F504C">
        <w:rPr>
          <w:rFonts w:ascii="Times New Roman" w:hAnsi="Times New Roman" w:cs="Times New Roman"/>
          <w:sz w:val="24"/>
          <w:szCs w:val="24"/>
        </w:rPr>
        <w:t>olektivní činnost a chování týmu jsou do značné míry určovány strukturou nadřízených subjektů, jako je škola nebo vzdělávací systém. Škola obvykle třídnímu kolektivu nevnucuje žádnou speciální strukturu, protože ten vzniká do značné míry spontánně jako výsledek interakcí mezi studenty. Škola má zájem na tom, aby žáci dodržovali normy důležité z hlediska vyučovacích a vzdělávacích cílů školy, tedy takové, které jsou formální a institucí prosazované. V oblastech důležitých pro žáky, a tedy týkajících se jejich chování v jimi vytvářených sociálních situacích</w:t>
      </w:r>
      <w:r>
        <w:rPr>
          <w:rFonts w:ascii="Times New Roman" w:hAnsi="Times New Roman" w:cs="Times New Roman"/>
          <w:sz w:val="24"/>
          <w:szCs w:val="24"/>
        </w:rPr>
        <w:t>,</w:t>
      </w:r>
      <w:r w:rsidRPr="002F504C">
        <w:rPr>
          <w:rFonts w:ascii="Times New Roman" w:hAnsi="Times New Roman" w:cs="Times New Roman"/>
          <w:sz w:val="24"/>
          <w:szCs w:val="24"/>
        </w:rPr>
        <w:t xml:space="preserve"> a méně důležitých pro školu</w:t>
      </w:r>
      <w:r w:rsidR="00105176">
        <w:rPr>
          <w:rFonts w:ascii="Times New Roman" w:hAnsi="Times New Roman" w:cs="Times New Roman"/>
          <w:sz w:val="24"/>
          <w:szCs w:val="24"/>
        </w:rPr>
        <w:t>. V</w:t>
      </w:r>
      <w:r w:rsidR="00DC1C75">
        <w:rPr>
          <w:rFonts w:ascii="Times New Roman" w:hAnsi="Times New Roman" w:cs="Times New Roman"/>
          <w:sz w:val="24"/>
          <w:szCs w:val="24"/>
        </w:rPr>
        <w:t xml:space="preserve"> </w:t>
      </w:r>
      <w:r w:rsidRPr="002F504C">
        <w:rPr>
          <w:rFonts w:ascii="Times New Roman" w:hAnsi="Times New Roman" w:cs="Times New Roman"/>
          <w:sz w:val="24"/>
          <w:szCs w:val="24"/>
        </w:rPr>
        <w:t xml:space="preserve">kolektivu </w:t>
      </w:r>
      <w:r w:rsidR="00105176">
        <w:rPr>
          <w:rFonts w:ascii="Times New Roman" w:hAnsi="Times New Roman" w:cs="Times New Roman"/>
          <w:sz w:val="24"/>
          <w:szCs w:val="24"/>
        </w:rPr>
        <w:t xml:space="preserve">se </w:t>
      </w:r>
      <w:r w:rsidRPr="002F504C">
        <w:rPr>
          <w:rFonts w:ascii="Times New Roman" w:hAnsi="Times New Roman" w:cs="Times New Roman"/>
          <w:sz w:val="24"/>
          <w:szCs w:val="24"/>
        </w:rPr>
        <w:t>vytvářejí spontánní normy vzájemným ovlivňováním</w:t>
      </w:r>
      <w:r w:rsidR="00105176">
        <w:rPr>
          <w:rFonts w:ascii="Times New Roman" w:hAnsi="Times New Roman" w:cs="Times New Roman"/>
          <w:sz w:val="24"/>
          <w:szCs w:val="24"/>
        </w:rPr>
        <w:t xml:space="preserve">, </w:t>
      </w:r>
      <w:r w:rsidRPr="002F504C">
        <w:rPr>
          <w:rFonts w:ascii="Times New Roman" w:hAnsi="Times New Roman" w:cs="Times New Roman"/>
          <w:sz w:val="24"/>
          <w:szCs w:val="24"/>
        </w:rPr>
        <w:t>interakcí během skupinového života</w:t>
      </w:r>
      <w:r>
        <w:rPr>
          <w:rFonts w:ascii="Times New Roman" w:hAnsi="Times New Roman" w:cs="Times New Roman"/>
          <w:sz w:val="24"/>
          <w:szCs w:val="24"/>
        </w:rPr>
        <w:t xml:space="preserve"> (</w:t>
      </w:r>
      <w:r w:rsidRPr="002F504C">
        <w:rPr>
          <w:rFonts w:ascii="Times New Roman" w:hAnsi="Times New Roman" w:cs="Times New Roman"/>
          <w:sz w:val="24"/>
          <w:szCs w:val="24"/>
        </w:rPr>
        <w:t>Čapek</w:t>
      </w:r>
      <w:r>
        <w:rPr>
          <w:rFonts w:ascii="Times New Roman" w:hAnsi="Times New Roman" w:cs="Times New Roman"/>
          <w:sz w:val="24"/>
          <w:szCs w:val="24"/>
        </w:rPr>
        <w:t xml:space="preserve">, </w:t>
      </w:r>
      <w:r w:rsidRPr="002F504C">
        <w:rPr>
          <w:rFonts w:ascii="Times New Roman" w:hAnsi="Times New Roman" w:cs="Times New Roman"/>
          <w:sz w:val="24"/>
          <w:szCs w:val="24"/>
        </w:rPr>
        <w:t>2010</w:t>
      </w:r>
      <w:r>
        <w:rPr>
          <w:rFonts w:ascii="Times New Roman" w:hAnsi="Times New Roman" w:cs="Times New Roman"/>
          <w:sz w:val="24"/>
          <w:szCs w:val="24"/>
        </w:rPr>
        <w:t>).</w:t>
      </w:r>
    </w:p>
    <w:p w14:paraId="1B37468D" w14:textId="6596421C" w:rsidR="0063134A" w:rsidRDefault="00F643CF" w:rsidP="00B90A23">
      <w:pPr>
        <w:spacing w:after="0" w:line="360" w:lineRule="auto"/>
        <w:ind w:firstLine="708"/>
        <w:jc w:val="both"/>
        <w:rPr>
          <w:rFonts w:ascii="Times New Roman" w:hAnsi="Times New Roman" w:cs="Times New Roman"/>
          <w:sz w:val="24"/>
          <w:szCs w:val="24"/>
        </w:rPr>
      </w:pPr>
      <w:r w:rsidRPr="002F504C">
        <w:rPr>
          <w:rFonts w:ascii="Times New Roman" w:hAnsi="Times New Roman" w:cs="Times New Roman"/>
          <w:sz w:val="24"/>
          <w:szCs w:val="24"/>
        </w:rPr>
        <w:t>Ač samozřejmě výše popsané reflektuje v</w:t>
      </w:r>
      <w:r w:rsidR="00DC1C75">
        <w:rPr>
          <w:rFonts w:ascii="Times New Roman" w:hAnsi="Times New Roman" w:cs="Times New Roman"/>
          <w:sz w:val="24"/>
          <w:szCs w:val="24"/>
        </w:rPr>
        <w:t xml:space="preserve"> </w:t>
      </w:r>
      <w:r w:rsidRPr="002F504C">
        <w:rPr>
          <w:rFonts w:ascii="Times New Roman" w:hAnsi="Times New Roman" w:cs="Times New Roman"/>
          <w:sz w:val="24"/>
          <w:szCs w:val="24"/>
        </w:rPr>
        <w:t>našem prostředí spíše působení žáků na základních a středních školách, také již v</w:t>
      </w:r>
      <w:r w:rsidR="00DC1C75">
        <w:rPr>
          <w:rFonts w:ascii="Times New Roman" w:hAnsi="Times New Roman" w:cs="Times New Roman"/>
          <w:sz w:val="24"/>
          <w:szCs w:val="24"/>
        </w:rPr>
        <w:t xml:space="preserve"> </w:t>
      </w:r>
      <w:r w:rsidRPr="002F504C">
        <w:rPr>
          <w:rFonts w:ascii="Times New Roman" w:hAnsi="Times New Roman" w:cs="Times New Roman"/>
          <w:sz w:val="24"/>
          <w:szCs w:val="24"/>
        </w:rPr>
        <w:t>předškolním vzdělávání je možné určité prvky identifikovat</w:t>
      </w:r>
      <w:r w:rsidR="00954C76">
        <w:rPr>
          <w:rFonts w:ascii="Times New Roman" w:hAnsi="Times New Roman" w:cs="Times New Roman"/>
          <w:sz w:val="24"/>
          <w:szCs w:val="24"/>
        </w:rPr>
        <w:t xml:space="preserve">, neboť i zde </w:t>
      </w:r>
      <w:r w:rsidR="00D77801">
        <w:rPr>
          <w:rFonts w:ascii="Times New Roman" w:hAnsi="Times New Roman" w:cs="Times New Roman"/>
          <w:sz w:val="24"/>
          <w:szCs w:val="24"/>
        </w:rPr>
        <w:t>funguje kolektiv, který je veden pedagogem</w:t>
      </w:r>
      <w:r w:rsidR="00EE7442">
        <w:rPr>
          <w:rFonts w:ascii="Times New Roman" w:hAnsi="Times New Roman" w:cs="Times New Roman"/>
          <w:sz w:val="24"/>
          <w:szCs w:val="24"/>
        </w:rPr>
        <w:t xml:space="preserve"> – sociální skupina, kterou třída v</w:t>
      </w:r>
      <w:r w:rsidR="008E7CA3">
        <w:rPr>
          <w:rFonts w:ascii="Times New Roman" w:hAnsi="Times New Roman" w:cs="Times New Roman"/>
          <w:sz w:val="24"/>
          <w:szCs w:val="24"/>
        </w:rPr>
        <w:t> </w:t>
      </w:r>
      <w:r w:rsidR="00EE7442">
        <w:rPr>
          <w:rFonts w:ascii="Times New Roman" w:hAnsi="Times New Roman" w:cs="Times New Roman"/>
          <w:sz w:val="24"/>
          <w:szCs w:val="24"/>
        </w:rPr>
        <w:t xml:space="preserve">mateřské škole beze sporu </w:t>
      </w:r>
      <w:proofErr w:type="gramStart"/>
      <w:r w:rsidR="00EE7442">
        <w:rPr>
          <w:rFonts w:ascii="Times New Roman" w:hAnsi="Times New Roman" w:cs="Times New Roman"/>
          <w:sz w:val="24"/>
          <w:szCs w:val="24"/>
        </w:rPr>
        <w:t xml:space="preserve">představuje </w:t>
      </w:r>
      <w:r w:rsidR="0068163F">
        <w:rPr>
          <w:rFonts w:ascii="Times New Roman" w:hAnsi="Times New Roman" w:cs="Times New Roman"/>
          <w:sz w:val="24"/>
          <w:szCs w:val="24"/>
        </w:rPr>
        <w:t>dodržuje</w:t>
      </w:r>
      <w:proofErr w:type="gramEnd"/>
      <w:r w:rsidR="0068163F">
        <w:rPr>
          <w:rFonts w:ascii="Times New Roman" w:hAnsi="Times New Roman" w:cs="Times New Roman"/>
          <w:sz w:val="24"/>
          <w:szCs w:val="24"/>
        </w:rPr>
        <w:t xml:space="preserve"> normy a pravidla a vyvíjí se</w:t>
      </w:r>
      <w:r w:rsidRPr="002F504C">
        <w:rPr>
          <w:rFonts w:ascii="Times New Roman" w:hAnsi="Times New Roman" w:cs="Times New Roman"/>
          <w:sz w:val="24"/>
          <w:szCs w:val="24"/>
        </w:rPr>
        <w:t xml:space="preserve">. Klima ve třídě ovlivňují zejména </w:t>
      </w:r>
      <w:r w:rsidR="00DE6265">
        <w:rPr>
          <w:rFonts w:ascii="Times New Roman" w:hAnsi="Times New Roman" w:cs="Times New Roman"/>
          <w:sz w:val="24"/>
          <w:szCs w:val="24"/>
        </w:rPr>
        <w:t>„</w:t>
      </w:r>
      <w:r w:rsidRPr="00DE6265">
        <w:rPr>
          <w:rFonts w:ascii="Times New Roman" w:hAnsi="Times New Roman" w:cs="Times New Roman"/>
          <w:i/>
          <w:iCs/>
          <w:sz w:val="24"/>
          <w:szCs w:val="24"/>
        </w:rPr>
        <w:t xml:space="preserve">edukační </w:t>
      </w:r>
      <w:r w:rsidR="0068163F" w:rsidRPr="00DE6265">
        <w:rPr>
          <w:rFonts w:ascii="Times New Roman" w:hAnsi="Times New Roman" w:cs="Times New Roman"/>
          <w:i/>
          <w:iCs/>
          <w:sz w:val="24"/>
          <w:szCs w:val="24"/>
        </w:rPr>
        <w:t xml:space="preserve">a výchovné </w:t>
      </w:r>
      <w:r w:rsidRPr="00DE6265">
        <w:rPr>
          <w:rFonts w:ascii="Times New Roman" w:hAnsi="Times New Roman" w:cs="Times New Roman"/>
          <w:i/>
          <w:iCs/>
          <w:sz w:val="24"/>
          <w:szCs w:val="24"/>
        </w:rPr>
        <w:t>metody a činnosti, komunikace, vztahy mezi dětmi, kázeňské vedení, prostředí třídy a participace žáků</w:t>
      </w:r>
      <w:r w:rsidR="00DE6265">
        <w:rPr>
          <w:rFonts w:ascii="Times New Roman" w:hAnsi="Times New Roman" w:cs="Times New Roman"/>
          <w:sz w:val="24"/>
          <w:szCs w:val="24"/>
        </w:rPr>
        <w:t>“</w:t>
      </w:r>
      <w:r w:rsidRPr="002F504C">
        <w:rPr>
          <w:rFonts w:ascii="Times New Roman" w:hAnsi="Times New Roman" w:cs="Times New Roman"/>
          <w:sz w:val="24"/>
          <w:szCs w:val="24"/>
        </w:rPr>
        <w:t>, jak uvádí Čapek (2010, s. 15).</w:t>
      </w:r>
    </w:p>
    <w:p w14:paraId="4617B909" w14:textId="70DC8BAA" w:rsidR="00AD0F20" w:rsidRDefault="00F643CF" w:rsidP="00B90A23">
      <w:pPr>
        <w:spacing w:before="240" w:line="360" w:lineRule="auto"/>
        <w:jc w:val="both"/>
        <w:rPr>
          <w:rFonts w:ascii="Times New Roman" w:hAnsi="Times New Roman" w:cs="Times New Roman"/>
          <w:sz w:val="20"/>
          <w:szCs w:val="20"/>
        </w:rPr>
      </w:pPr>
      <w:r>
        <w:rPr>
          <w:rFonts w:ascii="Times New Roman" w:hAnsi="Times New Roman" w:cs="Times New Roman"/>
          <w:noProof/>
          <w:sz w:val="24"/>
          <w:szCs w:val="24"/>
          <w:lang w:eastAsia="cs-CZ"/>
        </w:rPr>
        <w:lastRenderedPageBreak/>
        <w:drawing>
          <wp:inline distT="0" distB="0" distL="0" distR="0" wp14:anchorId="4B71A229" wp14:editId="6166D356">
            <wp:extent cx="5486400" cy="3200400"/>
            <wp:effectExtent l="0" t="0" r="0" b="0"/>
            <wp:docPr id="508907454"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bookmarkStart w:id="4" w:name="_Toc166751650"/>
      <w:r w:rsidR="00D07441" w:rsidRPr="00D07441">
        <w:rPr>
          <w:rFonts w:ascii="Times New Roman" w:hAnsi="Times New Roman" w:cs="Times New Roman"/>
          <w:sz w:val="20"/>
          <w:szCs w:val="20"/>
        </w:rPr>
        <w:t xml:space="preserve">Obrázek </w:t>
      </w:r>
      <w:r w:rsidR="00D07441" w:rsidRPr="00D07441">
        <w:rPr>
          <w:rFonts w:ascii="Times New Roman" w:hAnsi="Times New Roman" w:cs="Times New Roman"/>
          <w:sz w:val="20"/>
          <w:szCs w:val="20"/>
        </w:rPr>
        <w:fldChar w:fldCharType="begin"/>
      </w:r>
      <w:r w:rsidR="00D07441" w:rsidRPr="00D07441">
        <w:rPr>
          <w:rFonts w:ascii="Times New Roman" w:hAnsi="Times New Roman" w:cs="Times New Roman"/>
          <w:sz w:val="20"/>
          <w:szCs w:val="20"/>
        </w:rPr>
        <w:instrText xml:space="preserve"> SEQ Obrázek \* ARABIC </w:instrText>
      </w:r>
      <w:r w:rsidR="00D07441" w:rsidRPr="00D07441">
        <w:rPr>
          <w:rFonts w:ascii="Times New Roman" w:hAnsi="Times New Roman" w:cs="Times New Roman"/>
          <w:sz w:val="20"/>
          <w:szCs w:val="20"/>
        </w:rPr>
        <w:fldChar w:fldCharType="separate"/>
      </w:r>
      <w:r w:rsidR="00D07441" w:rsidRPr="00D07441">
        <w:rPr>
          <w:rFonts w:ascii="Times New Roman" w:hAnsi="Times New Roman" w:cs="Times New Roman"/>
          <w:noProof/>
          <w:sz w:val="20"/>
          <w:szCs w:val="20"/>
        </w:rPr>
        <w:t>1</w:t>
      </w:r>
      <w:r w:rsidR="00D07441" w:rsidRPr="00D07441">
        <w:rPr>
          <w:rFonts w:ascii="Times New Roman" w:hAnsi="Times New Roman" w:cs="Times New Roman"/>
          <w:sz w:val="20"/>
          <w:szCs w:val="20"/>
        </w:rPr>
        <w:fldChar w:fldCharType="end"/>
      </w:r>
      <w:r w:rsidR="00D07441" w:rsidRPr="00D07441">
        <w:rPr>
          <w:rFonts w:ascii="Times New Roman" w:hAnsi="Times New Roman" w:cs="Times New Roman"/>
          <w:sz w:val="20"/>
          <w:szCs w:val="20"/>
        </w:rPr>
        <w:t xml:space="preserve"> Spolutvůrci třídního klimatu (vlastní zpracování autora, 2024)</w:t>
      </w:r>
      <w:bookmarkEnd w:id="4"/>
    </w:p>
    <w:p w14:paraId="57E6DA03" w14:textId="77777777" w:rsidR="00AF2EC2" w:rsidRPr="0066662A" w:rsidRDefault="00AF2EC2" w:rsidP="00B90A23">
      <w:pPr>
        <w:spacing w:before="240" w:line="360" w:lineRule="auto"/>
        <w:jc w:val="both"/>
        <w:rPr>
          <w:rFonts w:ascii="Times New Roman" w:hAnsi="Times New Roman" w:cs="Times New Roman"/>
          <w:sz w:val="20"/>
          <w:szCs w:val="20"/>
        </w:rPr>
      </w:pPr>
    </w:p>
    <w:p w14:paraId="7CE87677" w14:textId="7EA9AA55" w:rsidR="00F340AD" w:rsidRPr="004E19E5" w:rsidRDefault="00C169A6" w:rsidP="00A55240">
      <w:pPr>
        <w:pStyle w:val="Nadpis3"/>
        <w:spacing w:before="240" w:line="360" w:lineRule="auto"/>
        <w:rPr>
          <w:rFonts w:cs="Times New Roman"/>
          <w:b/>
          <w:bCs/>
          <w:color w:val="000000" w:themeColor="text1"/>
        </w:rPr>
      </w:pPr>
      <w:bookmarkStart w:id="5" w:name="_Toc166778965"/>
      <w:r w:rsidRPr="00F340AD">
        <w:rPr>
          <w:rFonts w:cs="Times New Roman"/>
          <w:b/>
          <w:bCs/>
          <w:color w:val="000000" w:themeColor="text1"/>
        </w:rPr>
        <w:t>1.</w:t>
      </w:r>
      <w:r w:rsidR="000B04A7" w:rsidRPr="00F340AD">
        <w:rPr>
          <w:rFonts w:cs="Times New Roman"/>
          <w:b/>
          <w:bCs/>
          <w:color w:val="000000" w:themeColor="text1"/>
        </w:rPr>
        <w:t>2</w:t>
      </w:r>
      <w:r w:rsidRPr="00F340AD">
        <w:rPr>
          <w:rFonts w:cs="Times New Roman"/>
          <w:b/>
          <w:bCs/>
          <w:color w:val="000000" w:themeColor="text1"/>
        </w:rPr>
        <w:t>.1 Vliv pedagoga na klima školní třídy</w:t>
      </w:r>
      <w:bookmarkEnd w:id="5"/>
    </w:p>
    <w:p w14:paraId="7CE29D8B" w14:textId="533DD0E7" w:rsidR="00C169A6" w:rsidRPr="00B02B5C" w:rsidRDefault="00C169A6" w:rsidP="00894C9C">
      <w:pPr>
        <w:spacing w:before="240" w:after="0" w:line="360" w:lineRule="auto"/>
        <w:ind w:firstLine="708"/>
        <w:jc w:val="both"/>
        <w:rPr>
          <w:rFonts w:ascii="Times New Roman" w:hAnsi="Times New Roman" w:cs="Times New Roman"/>
          <w:sz w:val="24"/>
          <w:szCs w:val="24"/>
          <w:lang w:eastAsia="cs-CZ"/>
        </w:rPr>
      </w:pPr>
      <w:r w:rsidRPr="008B0A67">
        <w:rPr>
          <w:rFonts w:ascii="Times New Roman" w:hAnsi="Times New Roman" w:cs="Times New Roman"/>
          <w:sz w:val="24"/>
          <w:szCs w:val="24"/>
          <w:lang w:eastAsia="cs-CZ"/>
        </w:rPr>
        <w:t xml:space="preserve">Pedagog </w:t>
      </w:r>
      <w:r w:rsidR="00333377" w:rsidRPr="00333377">
        <w:rPr>
          <w:rFonts w:ascii="Times New Roman" w:hAnsi="Times New Roman" w:cs="Times New Roman"/>
          <w:sz w:val="24"/>
          <w:szCs w:val="24"/>
          <w:lang w:eastAsia="cs-CZ"/>
        </w:rPr>
        <w:t xml:space="preserve">se řadí mezi hlavní aktéry třídního klimatu, jelikož řídí výchovně-vzdělávací proces a zároveň si vytváří vztah se svými žáky (Čapek, </w:t>
      </w:r>
      <w:r w:rsidR="00333377" w:rsidRPr="00B81E17">
        <w:rPr>
          <w:rFonts w:ascii="Times New Roman" w:hAnsi="Times New Roman" w:cs="Times New Roman"/>
          <w:sz w:val="24"/>
          <w:szCs w:val="24"/>
          <w:u w:val="single"/>
          <w:lang w:eastAsia="cs-CZ"/>
        </w:rPr>
        <w:t xml:space="preserve">2010). </w:t>
      </w:r>
      <w:r w:rsidR="00333377" w:rsidRPr="00B81E17">
        <w:rPr>
          <w:rFonts w:ascii="Times New Roman" w:hAnsi="Times New Roman" w:cs="Times New Roman"/>
          <w:sz w:val="24"/>
          <w:szCs w:val="24"/>
          <w:lang w:eastAsia="cs-CZ"/>
        </w:rPr>
        <w:t>Optimální prostřed</w:t>
      </w:r>
      <w:r w:rsidR="00B81E17" w:rsidRPr="00B81E17">
        <w:rPr>
          <w:rFonts w:ascii="Times New Roman" w:hAnsi="Times New Roman" w:cs="Times New Roman"/>
          <w:sz w:val="24"/>
          <w:szCs w:val="24"/>
          <w:lang w:eastAsia="cs-CZ"/>
        </w:rPr>
        <w:t>í</w:t>
      </w:r>
      <w:r w:rsidR="008058F5" w:rsidRPr="00B81E17">
        <w:rPr>
          <w:rFonts w:ascii="Times New Roman" w:hAnsi="Times New Roman" w:cs="Times New Roman"/>
          <w:sz w:val="24"/>
          <w:szCs w:val="24"/>
          <w:lang w:eastAsia="cs-CZ"/>
        </w:rPr>
        <w:t xml:space="preserve"> </w:t>
      </w:r>
      <w:r w:rsidR="00333377" w:rsidRPr="00B81E17">
        <w:rPr>
          <w:rFonts w:ascii="Times New Roman" w:hAnsi="Times New Roman" w:cs="Times New Roman"/>
          <w:sz w:val="24"/>
          <w:szCs w:val="24"/>
          <w:lang w:eastAsia="cs-CZ"/>
        </w:rPr>
        <w:t>a celkově třídní klima</w:t>
      </w:r>
      <w:r w:rsidRPr="00B81E17">
        <w:rPr>
          <w:rFonts w:ascii="Times New Roman" w:hAnsi="Times New Roman" w:cs="Times New Roman"/>
          <w:sz w:val="24"/>
          <w:szCs w:val="24"/>
          <w:lang w:eastAsia="cs-CZ"/>
        </w:rPr>
        <w:t xml:space="preserve"> </w:t>
      </w:r>
      <w:r w:rsidR="00333377" w:rsidRPr="00B81E17">
        <w:rPr>
          <w:rFonts w:ascii="Times New Roman" w:hAnsi="Times New Roman" w:cs="Times New Roman"/>
          <w:sz w:val="24"/>
          <w:szCs w:val="24"/>
          <w:lang w:eastAsia="cs-CZ"/>
        </w:rPr>
        <w:t xml:space="preserve">může spoluvytvářet </w:t>
      </w:r>
      <w:r w:rsidRPr="00B81E17">
        <w:rPr>
          <w:rFonts w:ascii="Times New Roman" w:hAnsi="Times New Roman" w:cs="Times New Roman"/>
          <w:sz w:val="24"/>
          <w:szCs w:val="24"/>
          <w:lang w:eastAsia="cs-CZ"/>
        </w:rPr>
        <w:t xml:space="preserve">tím, že předloží jasná očekávání </w:t>
      </w:r>
      <w:r w:rsidR="00333377" w:rsidRPr="00B81E17">
        <w:rPr>
          <w:rFonts w:ascii="Times New Roman" w:hAnsi="Times New Roman" w:cs="Times New Roman"/>
          <w:sz w:val="24"/>
          <w:szCs w:val="24"/>
          <w:lang w:eastAsia="cs-CZ"/>
        </w:rPr>
        <w:t xml:space="preserve">žáků </w:t>
      </w:r>
      <w:r w:rsidRPr="00B81E17">
        <w:rPr>
          <w:rFonts w:ascii="Times New Roman" w:hAnsi="Times New Roman" w:cs="Times New Roman"/>
          <w:sz w:val="24"/>
          <w:szCs w:val="24"/>
          <w:lang w:eastAsia="cs-CZ"/>
        </w:rPr>
        <w:t xml:space="preserve">ve třídě, poskytne </w:t>
      </w:r>
      <w:r w:rsidRPr="008B0A67">
        <w:rPr>
          <w:rFonts w:ascii="Times New Roman" w:hAnsi="Times New Roman" w:cs="Times New Roman"/>
          <w:sz w:val="24"/>
          <w:szCs w:val="24"/>
          <w:lang w:eastAsia="cs-CZ"/>
        </w:rPr>
        <w:t>příležitosti ke zlepšení sociálních dovedností, naváže vztahy se svými studenty</w:t>
      </w:r>
      <w:r w:rsidR="008058F5">
        <w:rPr>
          <w:rFonts w:ascii="Times New Roman" w:hAnsi="Times New Roman" w:cs="Times New Roman"/>
          <w:sz w:val="24"/>
          <w:szCs w:val="24"/>
          <w:lang w:eastAsia="cs-CZ"/>
        </w:rPr>
        <w:t xml:space="preserve"> </w:t>
      </w:r>
      <w:r w:rsidRPr="008B0A67">
        <w:rPr>
          <w:rFonts w:ascii="Times New Roman" w:hAnsi="Times New Roman" w:cs="Times New Roman"/>
          <w:sz w:val="24"/>
          <w:szCs w:val="24"/>
          <w:lang w:eastAsia="cs-CZ"/>
        </w:rPr>
        <w:t xml:space="preserve">a nabídne relevantní obsah. V tomto typu prostředí ve třídě mají </w:t>
      </w:r>
      <w:r w:rsidRPr="00333377">
        <w:rPr>
          <w:rFonts w:ascii="Times New Roman" w:hAnsi="Times New Roman" w:cs="Times New Roman"/>
          <w:sz w:val="24"/>
          <w:szCs w:val="24"/>
        </w:rPr>
        <w:t>žáci</w:t>
      </w:r>
      <w:r w:rsidRPr="008B0A67">
        <w:rPr>
          <w:rFonts w:ascii="Times New Roman" w:hAnsi="Times New Roman" w:cs="Times New Roman"/>
          <w:sz w:val="24"/>
          <w:szCs w:val="24"/>
          <w:lang w:eastAsia="cs-CZ"/>
        </w:rPr>
        <w:t xml:space="preserve"> pocit, že pedagogové oceňují jejich přínos</w:t>
      </w:r>
      <w:r w:rsidR="00105176">
        <w:rPr>
          <w:rFonts w:ascii="Times New Roman" w:hAnsi="Times New Roman" w:cs="Times New Roman"/>
          <w:sz w:val="24"/>
          <w:szCs w:val="24"/>
        </w:rPr>
        <w:t>. V</w:t>
      </w:r>
      <w:r w:rsidRPr="00333377">
        <w:rPr>
          <w:rFonts w:ascii="Times New Roman" w:hAnsi="Times New Roman" w:cs="Times New Roman"/>
          <w:sz w:val="24"/>
          <w:szCs w:val="24"/>
        </w:rPr>
        <w:t xml:space="preserve"> důsledku se </w:t>
      </w:r>
      <w:r w:rsidRPr="008B0A67">
        <w:rPr>
          <w:rFonts w:ascii="Times New Roman" w:hAnsi="Times New Roman" w:cs="Times New Roman"/>
          <w:sz w:val="24"/>
          <w:szCs w:val="24"/>
          <w:lang w:eastAsia="cs-CZ"/>
        </w:rPr>
        <w:t>mohou stát aktivnějšími účastníky procesu učení, což přispívá k produktivnějšímu vzdělávacímu prostředí</w:t>
      </w:r>
      <w:r w:rsidR="00333377" w:rsidRPr="00333377">
        <w:rPr>
          <w:rFonts w:ascii="Times New Roman" w:hAnsi="Times New Roman" w:cs="Times New Roman"/>
          <w:sz w:val="24"/>
          <w:szCs w:val="24"/>
          <w:lang w:eastAsia="cs-CZ"/>
        </w:rPr>
        <w:t xml:space="preserve"> </w:t>
      </w:r>
      <w:r w:rsidR="00333377" w:rsidRPr="00333377">
        <w:rPr>
          <w:rFonts w:ascii="Times New Roman" w:hAnsi="Times New Roman" w:cs="Times New Roman"/>
          <w:sz w:val="24"/>
          <w:szCs w:val="24"/>
        </w:rPr>
        <w:t>(</w:t>
      </w:r>
      <w:proofErr w:type="spellStart"/>
      <w:r w:rsidR="00333377" w:rsidRPr="00333377">
        <w:rPr>
          <w:rFonts w:ascii="Times New Roman" w:hAnsi="Times New Roman" w:cs="Times New Roman"/>
          <w:sz w:val="24"/>
          <w:szCs w:val="24"/>
        </w:rPr>
        <w:t>Indeed</w:t>
      </w:r>
      <w:proofErr w:type="spellEnd"/>
      <w:r w:rsidR="00333377" w:rsidRPr="00333377">
        <w:rPr>
          <w:rFonts w:ascii="Times New Roman" w:hAnsi="Times New Roman" w:cs="Times New Roman"/>
          <w:sz w:val="24"/>
          <w:szCs w:val="24"/>
        </w:rPr>
        <w:t xml:space="preserve"> </w:t>
      </w:r>
      <w:proofErr w:type="spellStart"/>
      <w:r w:rsidR="00333377" w:rsidRPr="00333377">
        <w:rPr>
          <w:rFonts w:ascii="Times New Roman" w:hAnsi="Times New Roman" w:cs="Times New Roman"/>
          <w:sz w:val="24"/>
          <w:szCs w:val="24"/>
        </w:rPr>
        <w:t>Editorial</w:t>
      </w:r>
      <w:proofErr w:type="spellEnd"/>
      <w:r w:rsidR="00333377" w:rsidRPr="00333377">
        <w:rPr>
          <w:rFonts w:ascii="Times New Roman" w:hAnsi="Times New Roman" w:cs="Times New Roman"/>
          <w:sz w:val="24"/>
          <w:szCs w:val="24"/>
        </w:rPr>
        <w:t xml:space="preserve"> Team, 2023).</w:t>
      </w:r>
      <w:r w:rsidR="00333377">
        <w:rPr>
          <w:rFonts w:ascii="Times New Roman" w:hAnsi="Times New Roman" w:cs="Times New Roman"/>
          <w:sz w:val="24"/>
          <w:szCs w:val="24"/>
        </w:rPr>
        <w:t xml:space="preserve"> </w:t>
      </w:r>
    </w:p>
    <w:p w14:paraId="1CC2E7AB" w14:textId="1C3A5464" w:rsidR="00C169A6" w:rsidRPr="00B02B5C" w:rsidRDefault="00C169A6" w:rsidP="00DD53AF">
      <w:pPr>
        <w:spacing w:after="0" w:line="360" w:lineRule="auto"/>
        <w:jc w:val="both"/>
        <w:rPr>
          <w:rFonts w:ascii="Times New Roman" w:hAnsi="Times New Roman" w:cs="Times New Roman"/>
          <w:sz w:val="24"/>
          <w:szCs w:val="24"/>
        </w:rPr>
      </w:pPr>
      <w:r w:rsidRPr="00B02B5C">
        <w:rPr>
          <w:rFonts w:ascii="Times New Roman" w:hAnsi="Times New Roman" w:cs="Times New Roman"/>
          <w:sz w:val="24"/>
          <w:szCs w:val="24"/>
        </w:rPr>
        <w:t>Lze charakterizovat základní body, které vedou k</w:t>
      </w:r>
      <w:r w:rsidR="00B773CC">
        <w:rPr>
          <w:rFonts w:ascii="Times New Roman" w:hAnsi="Times New Roman" w:cs="Times New Roman"/>
          <w:sz w:val="24"/>
          <w:szCs w:val="24"/>
        </w:rPr>
        <w:t xml:space="preserve"> </w:t>
      </w:r>
      <w:r w:rsidRPr="00B02B5C">
        <w:rPr>
          <w:rFonts w:ascii="Times New Roman" w:hAnsi="Times New Roman" w:cs="Times New Roman"/>
          <w:sz w:val="24"/>
          <w:szCs w:val="24"/>
        </w:rPr>
        <w:t>pozitivnímu klimatu třídy</w:t>
      </w:r>
      <w:r>
        <w:rPr>
          <w:rFonts w:ascii="Times New Roman" w:hAnsi="Times New Roman" w:cs="Times New Roman"/>
          <w:sz w:val="24"/>
          <w:szCs w:val="24"/>
        </w:rPr>
        <w:t xml:space="preserve"> (</w:t>
      </w:r>
      <w:proofErr w:type="spellStart"/>
      <w:r>
        <w:rPr>
          <w:rFonts w:ascii="Times New Roman" w:hAnsi="Times New Roman" w:cs="Times New Roman"/>
          <w:sz w:val="24"/>
          <w:szCs w:val="24"/>
        </w:rPr>
        <w:t>Indeed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Editorial</w:t>
      </w:r>
      <w:proofErr w:type="spellEnd"/>
      <w:r>
        <w:rPr>
          <w:rFonts w:ascii="Times New Roman" w:hAnsi="Times New Roman" w:cs="Times New Roman"/>
          <w:sz w:val="24"/>
          <w:szCs w:val="24"/>
        </w:rPr>
        <w:t xml:space="preserve"> Team, 2023): </w:t>
      </w:r>
    </w:p>
    <w:p w14:paraId="3021EA5D" w14:textId="77777777" w:rsidR="00DD53AF" w:rsidRDefault="00C169A6" w:rsidP="00B90A23">
      <w:pPr>
        <w:spacing w:after="0" w:line="360" w:lineRule="auto"/>
        <w:ind w:firstLine="708"/>
        <w:jc w:val="both"/>
        <w:rPr>
          <w:rFonts w:ascii="Times New Roman" w:hAnsi="Times New Roman" w:cs="Times New Roman"/>
          <w:sz w:val="24"/>
          <w:szCs w:val="24"/>
        </w:rPr>
      </w:pPr>
      <w:r w:rsidRPr="00B02B5C">
        <w:rPr>
          <w:rFonts w:ascii="Times New Roman" w:hAnsi="Times New Roman" w:cs="Times New Roman"/>
          <w:sz w:val="24"/>
          <w:szCs w:val="24"/>
        </w:rPr>
        <w:t>V</w:t>
      </w:r>
      <w:r w:rsidR="00DC1C75">
        <w:rPr>
          <w:rFonts w:ascii="Times New Roman" w:hAnsi="Times New Roman" w:cs="Times New Roman"/>
          <w:sz w:val="24"/>
          <w:szCs w:val="24"/>
        </w:rPr>
        <w:t xml:space="preserve"> </w:t>
      </w:r>
      <w:r w:rsidRPr="00B02B5C">
        <w:rPr>
          <w:rFonts w:ascii="Times New Roman" w:hAnsi="Times New Roman" w:cs="Times New Roman"/>
          <w:sz w:val="24"/>
          <w:szCs w:val="24"/>
        </w:rPr>
        <w:t xml:space="preserve">první řadě se jedná o </w:t>
      </w:r>
      <w:r w:rsidRPr="00B02B5C">
        <w:rPr>
          <w:rFonts w:ascii="Times New Roman" w:hAnsi="Times New Roman" w:cs="Times New Roman"/>
          <w:b/>
          <w:bCs/>
          <w:sz w:val="24"/>
          <w:szCs w:val="24"/>
        </w:rPr>
        <w:t>budování pozitivních vztahů s</w:t>
      </w:r>
      <w:r w:rsidR="00B773CC">
        <w:rPr>
          <w:rFonts w:ascii="Times New Roman" w:hAnsi="Times New Roman" w:cs="Times New Roman"/>
          <w:b/>
          <w:bCs/>
          <w:sz w:val="24"/>
          <w:szCs w:val="24"/>
        </w:rPr>
        <w:t xml:space="preserve"> </w:t>
      </w:r>
      <w:r w:rsidRPr="00B02B5C">
        <w:rPr>
          <w:rFonts w:ascii="Times New Roman" w:hAnsi="Times New Roman" w:cs="Times New Roman"/>
          <w:b/>
          <w:bCs/>
          <w:sz w:val="24"/>
          <w:szCs w:val="24"/>
        </w:rPr>
        <w:t>žáky.</w:t>
      </w:r>
      <w:r w:rsidRPr="00B02B5C">
        <w:rPr>
          <w:rFonts w:ascii="Times New Roman" w:hAnsi="Times New Roman" w:cs="Times New Roman"/>
          <w:sz w:val="24"/>
          <w:szCs w:val="24"/>
        </w:rPr>
        <w:t xml:space="preserve"> Díky tomu se cítí bezpečně</w:t>
      </w:r>
      <w:r w:rsidR="0074030E">
        <w:rPr>
          <w:rFonts w:ascii="Times New Roman" w:hAnsi="Times New Roman" w:cs="Times New Roman"/>
          <w:sz w:val="24"/>
          <w:szCs w:val="24"/>
        </w:rPr>
        <w:t>.</w:t>
      </w:r>
      <w:r w:rsidRPr="00B02B5C">
        <w:rPr>
          <w:rFonts w:ascii="Times New Roman" w:hAnsi="Times New Roman" w:cs="Times New Roman"/>
          <w:sz w:val="24"/>
          <w:szCs w:val="24"/>
        </w:rPr>
        <w:t xml:space="preserve"> </w:t>
      </w:r>
      <w:r w:rsidR="0074030E">
        <w:rPr>
          <w:rFonts w:ascii="Times New Roman" w:hAnsi="Times New Roman" w:cs="Times New Roman"/>
          <w:sz w:val="24"/>
          <w:szCs w:val="24"/>
        </w:rPr>
        <w:t>V</w:t>
      </w:r>
      <w:r w:rsidRPr="00B02B5C">
        <w:rPr>
          <w:rFonts w:ascii="Times New Roman" w:hAnsi="Times New Roman" w:cs="Times New Roman"/>
          <w:sz w:val="24"/>
          <w:szCs w:val="24"/>
        </w:rPr>
        <w:t>í, že mohou přijít za pedagogem s otázkami ohledně úkolů nebo když čelí nějaké výzvě. Mnozí z nich možná ocení, když vědí, že mají někoho, komu mohou důvěřovat a komu se mohou svěřit. Doporučuje se vybudovat si vztah se svými žáky tak, že si pedagog udělá čas na individuální interakci s</w:t>
      </w:r>
      <w:r w:rsidR="0074030E">
        <w:rPr>
          <w:rFonts w:ascii="Times New Roman" w:hAnsi="Times New Roman" w:cs="Times New Roman"/>
          <w:sz w:val="24"/>
          <w:szCs w:val="24"/>
        </w:rPr>
        <w:t xml:space="preserve"> </w:t>
      </w:r>
      <w:r w:rsidRPr="00B02B5C">
        <w:rPr>
          <w:rFonts w:ascii="Times New Roman" w:hAnsi="Times New Roman" w:cs="Times New Roman"/>
          <w:sz w:val="24"/>
          <w:szCs w:val="24"/>
        </w:rPr>
        <w:t>nimi</w:t>
      </w:r>
      <w:r w:rsidR="0074030E">
        <w:rPr>
          <w:rFonts w:ascii="Times New Roman" w:hAnsi="Times New Roman" w:cs="Times New Roman"/>
          <w:sz w:val="24"/>
          <w:szCs w:val="24"/>
        </w:rPr>
        <w:t>. N</w:t>
      </w:r>
      <w:r w:rsidRPr="00B02B5C">
        <w:rPr>
          <w:rFonts w:ascii="Times New Roman" w:hAnsi="Times New Roman" w:cs="Times New Roman"/>
          <w:sz w:val="24"/>
          <w:szCs w:val="24"/>
        </w:rPr>
        <w:t>aslouchá jejich komentářům nebo obavám a projeví nadšení, když za ním přijdou, aby se podělili o své zkušenosti či problémy.</w:t>
      </w:r>
    </w:p>
    <w:p w14:paraId="7AA3C8DF" w14:textId="37E6E668" w:rsidR="00C169A6" w:rsidRPr="00B02B5C" w:rsidRDefault="00C169A6" w:rsidP="00B90A23">
      <w:pPr>
        <w:spacing w:after="0" w:line="360" w:lineRule="auto"/>
        <w:ind w:firstLine="708"/>
        <w:jc w:val="both"/>
        <w:rPr>
          <w:rFonts w:ascii="Times New Roman" w:hAnsi="Times New Roman" w:cs="Times New Roman"/>
          <w:sz w:val="24"/>
          <w:szCs w:val="24"/>
        </w:rPr>
      </w:pPr>
      <w:r w:rsidRPr="00B02B5C">
        <w:rPr>
          <w:rFonts w:ascii="Times New Roman" w:hAnsi="Times New Roman" w:cs="Times New Roman"/>
          <w:sz w:val="24"/>
          <w:szCs w:val="24"/>
        </w:rPr>
        <w:lastRenderedPageBreak/>
        <w:t xml:space="preserve"> Dále se hovoří o</w:t>
      </w:r>
      <w:r w:rsidR="008E7CA3">
        <w:rPr>
          <w:rFonts w:ascii="Times New Roman" w:hAnsi="Times New Roman" w:cs="Times New Roman"/>
          <w:sz w:val="24"/>
          <w:szCs w:val="24"/>
        </w:rPr>
        <w:t> </w:t>
      </w:r>
      <w:r w:rsidRPr="00B02B5C">
        <w:rPr>
          <w:rFonts w:ascii="Times New Roman" w:hAnsi="Times New Roman" w:cs="Times New Roman"/>
          <w:b/>
          <w:bCs/>
          <w:sz w:val="24"/>
          <w:szCs w:val="24"/>
        </w:rPr>
        <w:t>fyzickém prostředí třídy</w:t>
      </w:r>
      <w:r w:rsidRPr="00B02B5C">
        <w:rPr>
          <w:rFonts w:ascii="Times New Roman" w:hAnsi="Times New Roman" w:cs="Times New Roman"/>
          <w:sz w:val="24"/>
          <w:szCs w:val="24"/>
        </w:rPr>
        <w:t>, které rovněž může pedagog ovlivnit. Prostředí třídy poskytuje studentům strukturu, která může snížit úroveň stresu a pomoci jim, aby se ve třídě cítili pohodlněji. Je vhodné zvážit, ač nyní se jedná spíše o stupně vzdělávání vyšší než předškolní, uspořádání třídy tak, že se žákům přidělí místa</w:t>
      </w:r>
      <w:r w:rsidR="0074030E">
        <w:rPr>
          <w:rFonts w:ascii="Times New Roman" w:hAnsi="Times New Roman" w:cs="Times New Roman"/>
          <w:sz w:val="24"/>
          <w:szCs w:val="24"/>
        </w:rPr>
        <w:t>. Z</w:t>
      </w:r>
      <w:r w:rsidRPr="00B02B5C">
        <w:rPr>
          <w:rFonts w:ascii="Times New Roman" w:hAnsi="Times New Roman" w:cs="Times New Roman"/>
          <w:sz w:val="24"/>
          <w:szCs w:val="24"/>
        </w:rPr>
        <w:t>avedou se postupy pro rozdávání a sbírání práce a zajistí se, aby všechny stoly směřovaly do přední části místnosti, aby všichni viděli na tabuli. Dalším důležitým aspektem fyzického prostředí je estetika třídy, kterou dotváří obrazy nebo fotografie. Žáci tak mohou být schopni lépe porozumět osobnosti učitele nebo preferencím na základě vizuálů ve třídě</w:t>
      </w:r>
      <w:r w:rsidR="0074030E">
        <w:rPr>
          <w:rFonts w:ascii="Times New Roman" w:hAnsi="Times New Roman" w:cs="Times New Roman"/>
          <w:sz w:val="24"/>
          <w:szCs w:val="24"/>
        </w:rPr>
        <w:t>. U</w:t>
      </w:r>
      <w:r w:rsidRPr="00B02B5C">
        <w:rPr>
          <w:rFonts w:ascii="Times New Roman" w:hAnsi="Times New Roman" w:cs="Times New Roman"/>
          <w:sz w:val="24"/>
          <w:szCs w:val="24"/>
        </w:rPr>
        <w:t>čitel naopak může nastavit tón na základě výzdoby třídy</w:t>
      </w:r>
      <w:r w:rsidR="000B04A7">
        <w:rPr>
          <w:rFonts w:ascii="Times New Roman" w:hAnsi="Times New Roman" w:cs="Times New Roman"/>
          <w:sz w:val="24"/>
          <w:szCs w:val="24"/>
        </w:rPr>
        <w:t xml:space="preserve">. </w:t>
      </w:r>
      <w:r w:rsidR="000B04A7" w:rsidRPr="00B02B5C">
        <w:rPr>
          <w:rFonts w:ascii="Times New Roman" w:hAnsi="Times New Roman" w:cs="Times New Roman"/>
          <w:sz w:val="24"/>
          <w:szCs w:val="24"/>
        </w:rPr>
        <w:t xml:space="preserve">Je důležité nastavit </w:t>
      </w:r>
      <w:r w:rsidR="000B04A7" w:rsidRPr="00B02B5C">
        <w:rPr>
          <w:rFonts w:ascii="Times New Roman" w:hAnsi="Times New Roman" w:cs="Times New Roman"/>
          <w:b/>
          <w:bCs/>
          <w:sz w:val="24"/>
          <w:szCs w:val="24"/>
        </w:rPr>
        <w:t xml:space="preserve">vysoká </w:t>
      </w:r>
      <w:r w:rsidR="000B04A7">
        <w:rPr>
          <w:rFonts w:ascii="Times New Roman" w:hAnsi="Times New Roman" w:cs="Times New Roman"/>
          <w:b/>
          <w:bCs/>
          <w:sz w:val="24"/>
          <w:szCs w:val="24"/>
        </w:rPr>
        <w:t>edukační</w:t>
      </w:r>
      <w:r w:rsidR="000B04A7" w:rsidRPr="00B02B5C">
        <w:rPr>
          <w:rFonts w:ascii="Times New Roman" w:hAnsi="Times New Roman" w:cs="Times New Roman"/>
          <w:b/>
          <w:bCs/>
          <w:sz w:val="24"/>
          <w:szCs w:val="24"/>
        </w:rPr>
        <w:t xml:space="preserve"> očekávání</w:t>
      </w:r>
      <w:r w:rsidR="000B04A7" w:rsidRPr="00B02B5C">
        <w:rPr>
          <w:rFonts w:ascii="Times New Roman" w:hAnsi="Times New Roman" w:cs="Times New Roman"/>
          <w:sz w:val="24"/>
          <w:szCs w:val="24"/>
        </w:rPr>
        <w:t xml:space="preserve"> ihned na začátku školního roku. Žákům je důležité tato očekávání vysvětlit</w:t>
      </w:r>
      <w:r w:rsidR="008058F5">
        <w:rPr>
          <w:rFonts w:ascii="Times New Roman" w:hAnsi="Times New Roman" w:cs="Times New Roman"/>
          <w:sz w:val="24"/>
          <w:szCs w:val="24"/>
        </w:rPr>
        <w:t xml:space="preserve"> </w:t>
      </w:r>
      <w:r w:rsidR="000B04A7" w:rsidRPr="00B02B5C">
        <w:rPr>
          <w:rFonts w:ascii="Times New Roman" w:hAnsi="Times New Roman" w:cs="Times New Roman"/>
          <w:sz w:val="24"/>
          <w:szCs w:val="24"/>
        </w:rPr>
        <w:t>a říci jim, že pedagog je tu od toho, aby udělal maximum, aby jim pomohl učit se</w:t>
      </w:r>
      <w:r w:rsidR="0074030E">
        <w:rPr>
          <w:rFonts w:ascii="Times New Roman" w:hAnsi="Times New Roman" w:cs="Times New Roman"/>
          <w:sz w:val="24"/>
          <w:szCs w:val="24"/>
        </w:rPr>
        <w:t>.</w:t>
      </w:r>
      <w:r w:rsidR="000B04A7" w:rsidRPr="00B02B5C">
        <w:rPr>
          <w:rFonts w:ascii="Times New Roman" w:hAnsi="Times New Roman" w:cs="Times New Roman"/>
          <w:sz w:val="24"/>
          <w:szCs w:val="24"/>
        </w:rPr>
        <w:t xml:space="preserve"> </w:t>
      </w:r>
      <w:r w:rsidR="0074030E">
        <w:rPr>
          <w:rFonts w:ascii="Times New Roman" w:hAnsi="Times New Roman" w:cs="Times New Roman"/>
          <w:sz w:val="24"/>
          <w:szCs w:val="24"/>
        </w:rPr>
        <w:t>P</w:t>
      </w:r>
      <w:r w:rsidR="000B04A7" w:rsidRPr="00B02B5C">
        <w:rPr>
          <w:rFonts w:ascii="Times New Roman" w:hAnsi="Times New Roman" w:cs="Times New Roman"/>
          <w:sz w:val="24"/>
          <w:szCs w:val="24"/>
        </w:rPr>
        <w:t>okud budou potřebovat pomoc, bude jim k</w:t>
      </w:r>
      <w:r w:rsidR="00DC1C75">
        <w:rPr>
          <w:rFonts w:ascii="Times New Roman" w:hAnsi="Times New Roman" w:cs="Times New Roman"/>
          <w:sz w:val="24"/>
          <w:szCs w:val="24"/>
        </w:rPr>
        <w:t xml:space="preserve"> </w:t>
      </w:r>
      <w:r w:rsidR="000B04A7" w:rsidRPr="00B02B5C">
        <w:rPr>
          <w:rFonts w:ascii="Times New Roman" w:hAnsi="Times New Roman" w:cs="Times New Roman"/>
          <w:sz w:val="24"/>
          <w:szCs w:val="24"/>
        </w:rPr>
        <w:t>dispozici. Ovšem na oplátku od nich očekává, že ve své práci udělají to nejlepší. Je užitečné rozpracovat zásady hodnocení, aby pochopili, co v oblasti hodnocení povoleno je a co není</w:t>
      </w:r>
      <w:r w:rsidR="000B04A7">
        <w:rPr>
          <w:rFonts w:ascii="Times New Roman" w:hAnsi="Times New Roman" w:cs="Times New Roman"/>
          <w:sz w:val="24"/>
          <w:szCs w:val="24"/>
        </w:rPr>
        <w:t xml:space="preserve"> (</w:t>
      </w:r>
      <w:proofErr w:type="spellStart"/>
      <w:r w:rsidR="000B04A7">
        <w:rPr>
          <w:rFonts w:ascii="Times New Roman" w:hAnsi="Times New Roman" w:cs="Times New Roman"/>
          <w:sz w:val="24"/>
          <w:szCs w:val="24"/>
        </w:rPr>
        <w:t>Indeed</w:t>
      </w:r>
      <w:proofErr w:type="spellEnd"/>
      <w:r w:rsidR="000B04A7">
        <w:rPr>
          <w:rFonts w:ascii="Times New Roman" w:hAnsi="Times New Roman" w:cs="Times New Roman"/>
          <w:sz w:val="24"/>
          <w:szCs w:val="24"/>
        </w:rPr>
        <w:t xml:space="preserve"> </w:t>
      </w:r>
      <w:proofErr w:type="spellStart"/>
      <w:r w:rsidR="000B04A7">
        <w:rPr>
          <w:rFonts w:ascii="Times New Roman" w:hAnsi="Times New Roman" w:cs="Times New Roman"/>
          <w:sz w:val="24"/>
          <w:szCs w:val="24"/>
        </w:rPr>
        <w:t>Editorial</w:t>
      </w:r>
      <w:proofErr w:type="spellEnd"/>
      <w:r w:rsidR="000B04A7">
        <w:rPr>
          <w:rFonts w:ascii="Times New Roman" w:hAnsi="Times New Roman" w:cs="Times New Roman"/>
          <w:sz w:val="24"/>
          <w:szCs w:val="24"/>
        </w:rPr>
        <w:t xml:space="preserve"> Team, 2023)</w:t>
      </w:r>
      <w:r w:rsidRPr="00B02B5C">
        <w:rPr>
          <w:rFonts w:ascii="Times New Roman" w:hAnsi="Times New Roman" w:cs="Times New Roman"/>
          <w:sz w:val="24"/>
          <w:szCs w:val="24"/>
        </w:rPr>
        <w:t>.</w:t>
      </w:r>
    </w:p>
    <w:p w14:paraId="34ED1E01" w14:textId="153B1CBD" w:rsidR="00C169A6" w:rsidRPr="000B04A7" w:rsidRDefault="00C169A6" w:rsidP="00B90A23">
      <w:pPr>
        <w:spacing w:after="0" w:line="360" w:lineRule="auto"/>
        <w:ind w:firstLine="708"/>
        <w:jc w:val="both"/>
        <w:rPr>
          <w:rFonts w:ascii="Times New Roman" w:hAnsi="Times New Roman" w:cs="Times New Roman"/>
          <w:sz w:val="24"/>
          <w:szCs w:val="24"/>
        </w:rPr>
      </w:pPr>
      <w:r w:rsidRPr="00B02B5C">
        <w:rPr>
          <w:rFonts w:ascii="Times New Roman" w:hAnsi="Times New Roman" w:cs="Times New Roman"/>
          <w:b/>
          <w:bCs/>
          <w:sz w:val="24"/>
          <w:szCs w:val="24"/>
        </w:rPr>
        <w:t>Poskytování pozitivního posilování</w:t>
      </w:r>
      <w:r w:rsidRPr="00B02B5C">
        <w:rPr>
          <w:rFonts w:ascii="Times New Roman" w:hAnsi="Times New Roman" w:cs="Times New Roman"/>
          <w:sz w:val="24"/>
          <w:szCs w:val="24"/>
        </w:rPr>
        <w:t xml:space="preserve"> pomáhá podporovat silnou kulturu třídy. Jednou</w:t>
      </w:r>
      <w:r w:rsidR="008058F5">
        <w:rPr>
          <w:rFonts w:ascii="Times New Roman" w:hAnsi="Times New Roman" w:cs="Times New Roman"/>
          <w:sz w:val="24"/>
          <w:szCs w:val="24"/>
        </w:rPr>
        <w:t xml:space="preserve"> </w:t>
      </w:r>
      <w:r w:rsidRPr="00B02B5C">
        <w:rPr>
          <w:rFonts w:ascii="Times New Roman" w:hAnsi="Times New Roman" w:cs="Times New Roman"/>
          <w:sz w:val="24"/>
          <w:szCs w:val="24"/>
        </w:rPr>
        <w:t>z metod pozitivního posilování je poskytování vnějších motivátorů – faktorů, které motivují studenty k pozitivnímu chování, jako například dávat jim odměnu, bonbóny za to, že uspěli v</w:t>
      </w:r>
      <w:r w:rsidR="0074030E">
        <w:rPr>
          <w:rFonts w:ascii="Times New Roman" w:hAnsi="Times New Roman" w:cs="Times New Roman"/>
          <w:sz w:val="24"/>
          <w:szCs w:val="24"/>
        </w:rPr>
        <w:t xml:space="preserve"> testu / úkolu</w:t>
      </w:r>
      <w:r w:rsidRPr="00B02B5C">
        <w:rPr>
          <w:rFonts w:ascii="Times New Roman" w:hAnsi="Times New Roman" w:cs="Times New Roman"/>
          <w:sz w:val="24"/>
          <w:szCs w:val="24"/>
        </w:rPr>
        <w:t>, nebo jim na konci hodiny dát pět minut volného času. Poskytování veřejné pochvaly je také dobrou vnější motivací. Lze pochválit chování nebo studijní výsledky před jeho spolužáky</w:t>
      </w:r>
      <w:r w:rsidR="0074030E">
        <w:rPr>
          <w:rFonts w:ascii="Times New Roman" w:hAnsi="Times New Roman" w:cs="Times New Roman"/>
          <w:sz w:val="24"/>
          <w:szCs w:val="24"/>
        </w:rPr>
        <w:t>. N</w:t>
      </w:r>
      <w:r w:rsidRPr="00B02B5C">
        <w:rPr>
          <w:rFonts w:ascii="Times New Roman" w:hAnsi="Times New Roman" w:cs="Times New Roman"/>
          <w:sz w:val="24"/>
          <w:szCs w:val="24"/>
        </w:rPr>
        <w:t>ajít čas a kontaktovat jejich rodiče a dát jim vědět, jaké pozitivní chování jejich dítě projevuje.</w:t>
      </w:r>
      <w:r w:rsidR="000B04A7">
        <w:rPr>
          <w:rFonts w:ascii="Times New Roman" w:hAnsi="Times New Roman" w:cs="Times New Roman"/>
          <w:sz w:val="24"/>
          <w:szCs w:val="24"/>
        </w:rPr>
        <w:t xml:space="preserve"> </w:t>
      </w:r>
      <w:r w:rsidRPr="00B02B5C">
        <w:rPr>
          <w:rFonts w:ascii="Times New Roman" w:hAnsi="Times New Roman" w:cs="Times New Roman"/>
          <w:sz w:val="24"/>
          <w:szCs w:val="24"/>
        </w:rPr>
        <w:t xml:space="preserve">Hovoří se také o </w:t>
      </w:r>
      <w:r w:rsidRPr="00B02B5C">
        <w:rPr>
          <w:rFonts w:ascii="Times New Roman" w:hAnsi="Times New Roman" w:cs="Times New Roman"/>
          <w:b/>
          <w:bCs/>
          <w:sz w:val="24"/>
          <w:szCs w:val="24"/>
        </w:rPr>
        <w:t xml:space="preserve">zpětné vazbě. </w:t>
      </w:r>
      <w:r w:rsidRPr="00B02B5C">
        <w:rPr>
          <w:rFonts w:ascii="Times New Roman" w:hAnsi="Times New Roman" w:cs="Times New Roman"/>
          <w:sz w:val="24"/>
          <w:szCs w:val="24"/>
        </w:rPr>
        <w:t>Během školního roku učitelé obvykle poskytují mnoho zpětné vazby týkající se práce a chování žáků. Je však užitečné zvážit, zda požádat o zpětnou vazbu také od své třídy a zjistit, jak žáci nahlíží na to, jak pedagog řídí svou třídu, jak hodnotí obsah a další. To může poskytnout přehled o tom, co pedagog dělá dobře, a naopak, jak se může zlepšit. Mnoho žáků navíc oceňuje, když si kantor váží jejich názoru, což může posílit pozitivní prostředí ve třídě</w:t>
      </w:r>
      <w:r w:rsidR="000B04A7">
        <w:rPr>
          <w:rFonts w:ascii="Times New Roman" w:hAnsi="Times New Roman" w:cs="Times New Roman"/>
          <w:sz w:val="24"/>
          <w:szCs w:val="24"/>
        </w:rPr>
        <w:t xml:space="preserve">. </w:t>
      </w:r>
      <w:r w:rsidR="000B04A7" w:rsidRPr="00073647">
        <w:rPr>
          <w:rFonts w:ascii="Times New Roman" w:hAnsi="Times New Roman" w:cs="Times New Roman"/>
          <w:sz w:val="24"/>
          <w:szCs w:val="24"/>
        </w:rPr>
        <w:t>Doporučuje se</w:t>
      </w:r>
      <w:r w:rsidR="000B04A7">
        <w:rPr>
          <w:rFonts w:ascii="Times New Roman" w:hAnsi="Times New Roman" w:cs="Times New Roman"/>
          <w:sz w:val="24"/>
          <w:szCs w:val="24"/>
        </w:rPr>
        <w:t xml:space="preserve"> také</w:t>
      </w:r>
      <w:r w:rsidR="000B04A7" w:rsidRPr="00073647">
        <w:rPr>
          <w:rFonts w:ascii="Times New Roman" w:hAnsi="Times New Roman" w:cs="Times New Roman"/>
          <w:sz w:val="24"/>
          <w:szCs w:val="24"/>
        </w:rPr>
        <w:t xml:space="preserve"> </w:t>
      </w:r>
      <w:r w:rsidR="000B04A7" w:rsidRPr="00073647">
        <w:rPr>
          <w:rFonts w:ascii="Times New Roman" w:hAnsi="Times New Roman" w:cs="Times New Roman"/>
          <w:b/>
          <w:bCs/>
          <w:sz w:val="24"/>
          <w:szCs w:val="24"/>
        </w:rPr>
        <w:t>podporovat spolupráci</w:t>
      </w:r>
      <w:r w:rsidR="000B04A7" w:rsidRPr="00073647">
        <w:rPr>
          <w:rFonts w:ascii="Times New Roman" w:hAnsi="Times New Roman" w:cs="Times New Roman"/>
          <w:sz w:val="24"/>
          <w:szCs w:val="24"/>
        </w:rPr>
        <w:t>, která vede k</w:t>
      </w:r>
      <w:r w:rsidR="00B773CC">
        <w:rPr>
          <w:rFonts w:ascii="Times New Roman" w:hAnsi="Times New Roman" w:cs="Times New Roman"/>
          <w:sz w:val="24"/>
          <w:szCs w:val="24"/>
        </w:rPr>
        <w:t xml:space="preserve"> </w:t>
      </w:r>
      <w:r w:rsidR="000B04A7" w:rsidRPr="00073647">
        <w:rPr>
          <w:rFonts w:ascii="Times New Roman" w:hAnsi="Times New Roman" w:cs="Times New Roman"/>
          <w:sz w:val="24"/>
          <w:szCs w:val="24"/>
        </w:rPr>
        <w:t>efektivnější spolupráci. Aby byla produktivní, je potřeba zvážit jasná očekávání a důvody spolupráce</w:t>
      </w:r>
      <w:r w:rsidR="000B04A7">
        <w:rPr>
          <w:rFonts w:ascii="Times New Roman" w:hAnsi="Times New Roman" w:cs="Times New Roman"/>
          <w:sz w:val="24"/>
          <w:szCs w:val="24"/>
        </w:rPr>
        <w:t xml:space="preserve"> (</w:t>
      </w:r>
      <w:proofErr w:type="spellStart"/>
      <w:r w:rsidR="000B04A7">
        <w:rPr>
          <w:rFonts w:ascii="Times New Roman" w:hAnsi="Times New Roman" w:cs="Times New Roman"/>
          <w:sz w:val="24"/>
          <w:szCs w:val="24"/>
        </w:rPr>
        <w:t>Indeed</w:t>
      </w:r>
      <w:proofErr w:type="spellEnd"/>
      <w:r w:rsidR="000B04A7">
        <w:rPr>
          <w:rFonts w:ascii="Times New Roman" w:hAnsi="Times New Roman" w:cs="Times New Roman"/>
          <w:sz w:val="24"/>
          <w:szCs w:val="24"/>
        </w:rPr>
        <w:t xml:space="preserve"> </w:t>
      </w:r>
      <w:proofErr w:type="spellStart"/>
      <w:r w:rsidR="000B04A7">
        <w:rPr>
          <w:rFonts w:ascii="Times New Roman" w:hAnsi="Times New Roman" w:cs="Times New Roman"/>
          <w:sz w:val="24"/>
          <w:szCs w:val="24"/>
        </w:rPr>
        <w:t>Editorial</w:t>
      </w:r>
      <w:proofErr w:type="spellEnd"/>
      <w:r w:rsidR="000B04A7">
        <w:rPr>
          <w:rFonts w:ascii="Times New Roman" w:hAnsi="Times New Roman" w:cs="Times New Roman"/>
          <w:sz w:val="24"/>
          <w:szCs w:val="24"/>
        </w:rPr>
        <w:t xml:space="preserve"> Team, 2023).</w:t>
      </w:r>
    </w:p>
    <w:p w14:paraId="72DF4A7E" w14:textId="779C5E2E" w:rsidR="00C169A6" w:rsidRPr="00C169A6" w:rsidRDefault="00C169A6" w:rsidP="00B90A23">
      <w:pPr>
        <w:spacing w:after="0" w:line="360" w:lineRule="auto"/>
        <w:ind w:firstLine="708"/>
        <w:jc w:val="both"/>
        <w:rPr>
          <w:rFonts w:ascii="Times New Roman" w:hAnsi="Times New Roman" w:cs="Times New Roman"/>
          <w:sz w:val="24"/>
          <w:szCs w:val="24"/>
        </w:rPr>
      </w:pPr>
      <w:r w:rsidRPr="00073647">
        <w:rPr>
          <w:rFonts w:ascii="Times New Roman" w:hAnsi="Times New Roman" w:cs="Times New Roman"/>
          <w:sz w:val="24"/>
          <w:szCs w:val="24"/>
        </w:rPr>
        <w:t xml:space="preserve">Jednoduchou, ale účinnou součástí vytváření pozitivního prostředí ve třídě je </w:t>
      </w:r>
      <w:r w:rsidRPr="00073647">
        <w:rPr>
          <w:rFonts w:ascii="Times New Roman" w:hAnsi="Times New Roman" w:cs="Times New Roman"/>
          <w:b/>
          <w:bCs/>
          <w:sz w:val="24"/>
          <w:szCs w:val="24"/>
        </w:rPr>
        <w:t>poskyt</w:t>
      </w:r>
      <w:r>
        <w:rPr>
          <w:rFonts w:ascii="Times New Roman" w:hAnsi="Times New Roman" w:cs="Times New Roman"/>
          <w:b/>
          <w:bCs/>
          <w:sz w:val="24"/>
          <w:szCs w:val="24"/>
        </w:rPr>
        <w:t>ovat</w:t>
      </w:r>
      <w:r w:rsidRPr="00073647">
        <w:rPr>
          <w:rFonts w:ascii="Times New Roman" w:hAnsi="Times New Roman" w:cs="Times New Roman"/>
          <w:b/>
          <w:bCs/>
          <w:sz w:val="24"/>
          <w:szCs w:val="24"/>
        </w:rPr>
        <w:t xml:space="preserve"> žákům podporu, </w:t>
      </w:r>
      <w:r w:rsidRPr="00073647">
        <w:rPr>
          <w:rFonts w:ascii="Times New Roman" w:hAnsi="Times New Roman" w:cs="Times New Roman"/>
          <w:sz w:val="24"/>
          <w:szCs w:val="24"/>
        </w:rPr>
        <w:t xml:space="preserve">když ji potřebují. Někteří žáci, děti čelí edukačním problémům, nebo zkrátka jen potřebují někoho, s kým by si promluvili o své osobní situaci, kterou doma řeší. Díky tomu často oceňují, že jim někdo, komu mohou důvěřovat, naslouchá, a v případě potřeby jim poradí. Žáci by měli mít </w:t>
      </w:r>
      <w:r w:rsidRPr="00073647">
        <w:rPr>
          <w:rFonts w:ascii="Times New Roman" w:hAnsi="Times New Roman" w:cs="Times New Roman"/>
          <w:b/>
          <w:bCs/>
          <w:sz w:val="24"/>
          <w:szCs w:val="24"/>
        </w:rPr>
        <w:t>možnost vyjádřit svůj názor</w:t>
      </w:r>
      <w:r w:rsidRPr="00073647">
        <w:rPr>
          <w:rFonts w:ascii="Times New Roman" w:hAnsi="Times New Roman" w:cs="Times New Roman"/>
          <w:sz w:val="24"/>
          <w:szCs w:val="24"/>
        </w:rPr>
        <w:t xml:space="preserve"> a možnost volby. Když cítí, že na jejich názoru záleží, je pravděpodobnější, že se zapojí do </w:t>
      </w:r>
      <w:r w:rsidRPr="00073647">
        <w:rPr>
          <w:rFonts w:ascii="Times New Roman" w:hAnsi="Times New Roman" w:cs="Times New Roman"/>
          <w:sz w:val="24"/>
          <w:szCs w:val="24"/>
        </w:rPr>
        <w:lastRenderedPageBreak/>
        <w:t>třídních diskuzí. Podpora zplnomocnění začíná poskytováním příležitostí sdílet své názory, a rozhodovat se, jak se nejlépe učit. To buduje sebevědomí, které podporuje pozitivnější učební prostředí.</w:t>
      </w:r>
      <w:r>
        <w:rPr>
          <w:rFonts w:ascii="Times New Roman" w:hAnsi="Times New Roman" w:cs="Times New Roman"/>
          <w:sz w:val="24"/>
          <w:szCs w:val="24"/>
        </w:rPr>
        <w:t xml:space="preserve"> </w:t>
      </w:r>
      <w:r w:rsidRPr="00073647">
        <w:rPr>
          <w:rFonts w:ascii="Times New Roman" w:hAnsi="Times New Roman" w:cs="Times New Roman"/>
          <w:sz w:val="24"/>
          <w:szCs w:val="24"/>
        </w:rPr>
        <w:t>Učení zaměřené na žáka se zaměřuje na to, aby umožnilo studentům podílet se na rozhodování ve třídě, a dává jim více příležitostí učit se způsobem, který je pro ně nejpohodlnější. Nabídnout jim více možností, jak se učit, jim pomůže zapojit se do rozhodnutí, která ovlivňují jejich učení. Pokud mají pocit, že na jejich vstupu záleží, mohou se zdát propojenější a vynakládají větší úsilí při práci ve třídě</w:t>
      </w:r>
      <w:r w:rsidR="000B04A7">
        <w:rPr>
          <w:rFonts w:ascii="Times New Roman" w:hAnsi="Times New Roman" w:cs="Times New Roman"/>
          <w:sz w:val="24"/>
          <w:szCs w:val="24"/>
        </w:rPr>
        <w:t xml:space="preserve"> (</w:t>
      </w:r>
      <w:proofErr w:type="spellStart"/>
      <w:r w:rsidR="000B04A7">
        <w:rPr>
          <w:rFonts w:ascii="Times New Roman" w:hAnsi="Times New Roman" w:cs="Times New Roman"/>
          <w:sz w:val="24"/>
          <w:szCs w:val="24"/>
        </w:rPr>
        <w:t>Indeed</w:t>
      </w:r>
      <w:proofErr w:type="spellEnd"/>
      <w:r w:rsidR="000B04A7">
        <w:rPr>
          <w:rFonts w:ascii="Times New Roman" w:hAnsi="Times New Roman" w:cs="Times New Roman"/>
          <w:sz w:val="24"/>
          <w:szCs w:val="24"/>
        </w:rPr>
        <w:t xml:space="preserve"> </w:t>
      </w:r>
      <w:proofErr w:type="spellStart"/>
      <w:r w:rsidR="000B04A7">
        <w:rPr>
          <w:rFonts w:ascii="Times New Roman" w:hAnsi="Times New Roman" w:cs="Times New Roman"/>
          <w:sz w:val="24"/>
          <w:szCs w:val="24"/>
        </w:rPr>
        <w:t>Editorial</w:t>
      </w:r>
      <w:proofErr w:type="spellEnd"/>
      <w:r w:rsidR="000B04A7">
        <w:rPr>
          <w:rFonts w:ascii="Times New Roman" w:hAnsi="Times New Roman" w:cs="Times New Roman"/>
          <w:sz w:val="24"/>
          <w:szCs w:val="24"/>
        </w:rPr>
        <w:t xml:space="preserve"> Team, 2023).</w:t>
      </w:r>
    </w:p>
    <w:p w14:paraId="237854BB" w14:textId="6D8275F1" w:rsidR="00C169A6" w:rsidRDefault="00C169A6" w:rsidP="00B90A23">
      <w:pPr>
        <w:spacing w:after="0" w:line="360" w:lineRule="auto"/>
        <w:ind w:firstLine="708"/>
        <w:jc w:val="both"/>
        <w:rPr>
          <w:rFonts w:ascii="Times New Roman" w:hAnsi="Times New Roman" w:cs="Times New Roman"/>
          <w:sz w:val="24"/>
          <w:szCs w:val="24"/>
        </w:rPr>
      </w:pPr>
      <w:r w:rsidRPr="004D3550">
        <w:rPr>
          <w:rFonts w:ascii="Times New Roman" w:hAnsi="Times New Roman" w:cs="Times New Roman"/>
          <w:sz w:val="24"/>
          <w:szCs w:val="24"/>
        </w:rPr>
        <w:t xml:space="preserve">Pro pozitivní klima ve třídě je vhodné </w:t>
      </w:r>
      <w:r w:rsidRPr="004D3550">
        <w:rPr>
          <w:rFonts w:ascii="Times New Roman" w:hAnsi="Times New Roman" w:cs="Times New Roman"/>
          <w:b/>
          <w:bCs/>
          <w:sz w:val="24"/>
          <w:szCs w:val="24"/>
        </w:rPr>
        <w:t>stanovit si rutinu</w:t>
      </w:r>
      <w:r w:rsidRPr="004D3550">
        <w:rPr>
          <w:rFonts w:ascii="Times New Roman" w:hAnsi="Times New Roman" w:cs="Times New Roman"/>
          <w:sz w:val="24"/>
          <w:szCs w:val="24"/>
        </w:rPr>
        <w:t xml:space="preserve">. Když studenti </w:t>
      </w:r>
      <w:proofErr w:type="gramStart"/>
      <w:r w:rsidRPr="004D3550">
        <w:rPr>
          <w:rFonts w:ascii="Times New Roman" w:hAnsi="Times New Roman" w:cs="Times New Roman"/>
          <w:sz w:val="24"/>
          <w:szCs w:val="24"/>
        </w:rPr>
        <w:t>ví</w:t>
      </w:r>
      <w:proofErr w:type="gramEnd"/>
      <w:r w:rsidRPr="004D3550">
        <w:rPr>
          <w:rFonts w:ascii="Times New Roman" w:hAnsi="Times New Roman" w:cs="Times New Roman"/>
          <w:sz w:val="24"/>
          <w:szCs w:val="24"/>
        </w:rPr>
        <w:t>, co očekávat, může to u nich vytvořit pocit normálnosti. Rutiny ve třídě se mohou skládat ze začátku každého dne zvonkem, zopakováním cílů a podobně. Lze rovněž zvážit provádění stejných aktivit ve stejný den každý týden. Zavedení rutiny umožňuje žákům vědět, co mohou každý den očekávat, když vstoupí vaší třídy.</w:t>
      </w:r>
      <w:r>
        <w:rPr>
          <w:rFonts w:ascii="Times New Roman" w:hAnsi="Times New Roman" w:cs="Times New Roman"/>
          <w:sz w:val="24"/>
          <w:szCs w:val="24"/>
        </w:rPr>
        <w:t xml:space="preserve"> S</w:t>
      </w:r>
      <w:r w:rsidR="00B773CC">
        <w:rPr>
          <w:rFonts w:ascii="Times New Roman" w:hAnsi="Times New Roman" w:cs="Times New Roman"/>
          <w:sz w:val="24"/>
          <w:szCs w:val="24"/>
        </w:rPr>
        <w:t xml:space="preserve"> </w:t>
      </w:r>
      <w:r>
        <w:rPr>
          <w:rFonts w:ascii="Times New Roman" w:hAnsi="Times New Roman" w:cs="Times New Roman"/>
          <w:sz w:val="24"/>
          <w:szCs w:val="24"/>
        </w:rPr>
        <w:t xml:space="preserve">rutinou souvisí </w:t>
      </w:r>
      <w:r w:rsidRPr="00FD2F80">
        <w:rPr>
          <w:rFonts w:ascii="Times New Roman" w:hAnsi="Times New Roman" w:cs="Times New Roman"/>
          <w:b/>
          <w:bCs/>
          <w:sz w:val="24"/>
          <w:szCs w:val="24"/>
        </w:rPr>
        <w:t>vytváření pravidel</w:t>
      </w:r>
      <w:r>
        <w:rPr>
          <w:rFonts w:ascii="Times New Roman" w:hAnsi="Times New Roman" w:cs="Times New Roman"/>
          <w:sz w:val="24"/>
          <w:szCs w:val="24"/>
        </w:rPr>
        <w:t>, neboť stanovením systému</w:t>
      </w:r>
      <w:r w:rsidRPr="00CF02AC">
        <w:rPr>
          <w:rFonts w:ascii="Times New Roman" w:hAnsi="Times New Roman" w:cs="Times New Roman"/>
          <w:sz w:val="24"/>
          <w:szCs w:val="24"/>
        </w:rPr>
        <w:t xml:space="preserve"> pravidel a očekávání žáci vědí,</w:t>
      </w:r>
      <w:r>
        <w:rPr>
          <w:rFonts w:ascii="Times New Roman" w:hAnsi="Times New Roman" w:cs="Times New Roman"/>
          <w:sz w:val="24"/>
          <w:szCs w:val="24"/>
        </w:rPr>
        <w:t xml:space="preserve"> </w:t>
      </w:r>
      <w:r w:rsidRPr="00CF02AC">
        <w:rPr>
          <w:rFonts w:ascii="Times New Roman" w:hAnsi="Times New Roman" w:cs="Times New Roman"/>
          <w:sz w:val="24"/>
          <w:szCs w:val="24"/>
        </w:rPr>
        <w:t>jaké chování je pro pedagoga a v</w:t>
      </w:r>
      <w:r w:rsidR="00DC1C75">
        <w:rPr>
          <w:rFonts w:ascii="Times New Roman" w:hAnsi="Times New Roman" w:cs="Times New Roman"/>
          <w:sz w:val="24"/>
          <w:szCs w:val="24"/>
        </w:rPr>
        <w:t xml:space="preserve"> r</w:t>
      </w:r>
      <w:r w:rsidRPr="00CF02AC">
        <w:rPr>
          <w:rFonts w:ascii="Times New Roman" w:hAnsi="Times New Roman" w:cs="Times New Roman"/>
          <w:sz w:val="24"/>
          <w:szCs w:val="24"/>
        </w:rPr>
        <w:t>ámci kolektivu přijatelné. Pravidla pomáhají udržovat každodenní strukturu třídy a mohou významně pomoci při správě třídy. Když žáci vědí, že pokud neuposlechnou a učitel má v</w:t>
      </w:r>
      <w:r w:rsidR="008E7CA3">
        <w:rPr>
          <w:rFonts w:ascii="Times New Roman" w:hAnsi="Times New Roman" w:cs="Times New Roman"/>
          <w:sz w:val="24"/>
          <w:szCs w:val="24"/>
        </w:rPr>
        <w:t> </w:t>
      </w:r>
      <w:r w:rsidRPr="00CF02AC">
        <w:rPr>
          <w:rFonts w:ascii="Times New Roman" w:hAnsi="Times New Roman" w:cs="Times New Roman"/>
          <w:sz w:val="24"/>
          <w:szCs w:val="24"/>
        </w:rPr>
        <w:t>úmyslu dostát následkům, mají sklon chovat se pozitivněji.</w:t>
      </w:r>
      <w:r>
        <w:rPr>
          <w:rFonts w:ascii="Times New Roman" w:hAnsi="Times New Roman" w:cs="Times New Roman"/>
          <w:sz w:val="24"/>
          <w:szCs w:val="24"/>
        </w:rPr>
        <w:t xml:space="preserve"> Na druhou stranu je potřeba určitá míra </w:t>
      </w:r>
      <w:r w:rsidRPr="00FD2F80">
        <w:rPr>
          <w:rFonts w:ascii="Times New Roman" w:hAnsi="Times New Roman" w:cs="Times New Roman"/>
          <w:b/>
          <w:bCs/>
          <w:sz w:val="24"/>
          <w:szCs w:val="24"/>
        </w:rPr>
        <w:t>flexibility</w:t>
      </w:r>
      <w:r>
        <w:rPr>
          <w:rFonts w:ascii="Times New Roman" w:hAnsi="Times New Roman" w:cs="Times New Roman"/>
          <w:sz w:val="24"/>
          <w:szCs w:val="24"/>
        </w:rPr>
        <w:t xml:space="preserve">, protože přizpůsobení </w:t>
      </w:r>
      <w:r w:rsidRPr="00FD2F80">
        <w:rPr>
          <w:rFonts w:ascii="Times New Roman" w:hAnsi="Times New Roman" w:cs="Times New Roman"/>
          <w:sz w:val="24"/>
          <w:szCs w:val="24"/>
        </w:rPr>
        <w:t>očekávání každé situaci, která nastane, dává žákům příležitost vidět, že se mohou setkat s náročnými situacemi, a přesto je jim i učiteli poskytnuta flexibilitu, pokud si to situace vyžaduje. Týká se zejména jednání v</w:t>
      </w:r>
      <w:r w:rsidR="008E7CA3">
        <w:rPr>
          <w:rFonts w:ascii="Times New Roman" w:hAnsi="Times New Roman" w:cs="Times New Roman"/>
          <w:sz w:val="24"/>
          <w:szCs w:val="24"/>
        </w:rPr>
        <w:t> </w:t>
      </w:r>
      <w:r w:rsidRPr="00FD2F80">
        <w:rPr>
          <w:rFonts w:ascii="Times New Roman" w:hAnsi="Times New Roman" w:cs="Times New Roman"/>
          <w:sz w:val="24"/>
          <w:szCs w:val="24"/>
        </w:rPr>
        <w:t>neočekávaných situacích</w:t>
      </w:r>
      <w:r w:rsidR="0074030E">
        <w:rPr>
          <w:rFonts w:ascii="Times New Roman" w:hAnsi="Times New Roman" w:cs="Times New Roman"/>
          <w:sz w:val="24"/>
          <w:szCs w:val="24"/>
        </w:rPr>
        <w:t>. K</w:t>
      </w:r>
      <w:r w:rsidRPr="00FD2F80">
        <w:rPr>
          <w:rFonts w:ascii="Times New Roman" w:hAnsi="Times New Roman" w:cs="Times New Roman"/>
          <w:sz w:val="24"/>
          <w:szCs w:val="24"/>
        </w:rPr>
        <w:t>dyž má žák krizi, osobní problémy a potřebuje zavolat svým rodičům, v případě požárního cvičení, úpravy pravidel a jiných specifických situací</w:t>
      </w:r>
      <w:r w:rsidR="000B04A7">
        <w:rPr>
          <w:rFonts w:ascii="Times New Roman" w:hAnsi="Times New Roman" w:cs="Times New Roman"/>
          <w:sz w:val="24"/>
          <w:szCs w:val="24"/>
        </w:rPr>
        <w:t xml:space="preserve"> (</w:t>
      </w:r>
      <w:proofErr w:type="spellStart"/>
      <w:r w:rsidR="000B04A7">
        <w:rPr>
          <w:rFonts w:ascii="Times New Roman" w:hAnsi="Times New Roman" w:cs="Times New Roman"/>
          <w:sz w:val="24"/>
          <w:szCs w:val="24"/>
        </w:rPr>
        <w:t>Indeed</w:t>
      </w:r>
      <w:proofErr w:type="spellEnd"/>
      <w:r w:rsidR="000B04A7">
        <w:rPr>
          <w:rFonts w:ascii="Times New Roman" w:hAnsi="Times New Roman" w:cs="Times New Roman"/>
          <w:sz w:val="24"/>
          <w:szCs w:val="24"/>
        </w:rPr>
        <w:t xml:space="preserve"> </w:t>
      </w:r>
      <w:proofErr w:type="spellStart"/>
      <w:r w:rsidR="000B04A7">
        <w:rPr>
          <w:rFonts w:ascii="Times New Roman" w:hAnsi="Times New Roman" w:cs="Times New Roman"/>
          <w:sz w:val="24"/>
          <w:szCs w:val="24"/>
        </w:rPr>
        <w:t>Editorial</w:t>
      </w:r>
      <w:proofErr w:type="spellEnd"/>
      <w:r w:rsidR="000B04A7">
        <w:rPr>
          <w:rFonts w:ascii="Times New Roman" w:hAnsi="Times New Roman" w:cs="Times New Roman"/>
          <w:sz w:val="24"/>
          <w:szCs w:val="24"/>
        </w:rPr>
        <w:t xml:space="preserve"> Team, 2023).</w:t>
      </w:r>
    </w:p>
    <w:p w14:paraId="57662DD2" w14:textId="0D66890D" w:rsidR="000B04A7" w:rsidRPr="00B978E8" w:rsidRDefault="007E2DE4" w:rsidP="00B90A23">
      <w:pPr>
        <w:spacing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w:t>
      </w:r>
      <w:r w:rsidR="00B90A23">
        <w:rPr>
          <w:rFonts w:ascii="Times New Roman" w:hAnsi="Times New Roman" w:cs="Times New Roman"/>
          <w:color w:val="000000" w:themeColor="text1"/>
          <w:sz w:val="24"/>
          <w:szCs w:val="24"/>
        </w:rPr>
        <w:t xml:space="preserve"> této kapitole jsme se zamysleli nad tím</w:t>
      </w:r>
      <w:r w:rsidR="00B978E8">
        <w:rPr>
          <w:rFonts w:ascii="Times New Roman" w:hAnsi="Times New Roman" w:cs="Times New Roman"/>
          <w:color w:val="000000" w:themeColor="text1"/>
          <w:sz w:val="24"/>
          <w:szCs w:val="24"/>
        </w:rPr>
        <w:t xml:space="preserve">, </w:t>
      </w:r>
      <w:r w:rsidR="00BD4288">
        <w:rPr>
          <w:rFonts w:ascii="Times New Roman" w:hAnsi="Times New Roman" w:cs="Times New Roman"/>
          <w:color w:val="000000" w:themeColor="text1"/>
          <w:sz w:val="24"/>
          <w:szCs w:val="24"/>
        </w:rPr>
        <w:t xml:space="preserve">jak je důležité </w:t>
      </w:r>
      <w:r w:rsidR="00BD4288">
        <w:rPr>
          <w:rFonts w:ascii="Times New Roman" w:hAnsi="Times New Roman" w:cs="Times New Roman"/>
          <w:sz w:val="24"/>
          <w:szCs w:val="24"/>
        </w:rPr>
        <w:t>p</w:t>
      </w:r>
      <w:r w:rsidR="00BD4288" w:rsidRPr="004D3550">
        <w:rPr>
          <w:rFonts w:ascii="Times New Roman" w:hAnsi="Times New Roman" w:cs="Times New Roman"/>
          <w:sz w:val="24"/>
          <w:szCs w:val="24"/>
        </w:rPr>
        <w:t xml:space="preserve">ro pozitivní klima </w:t>
      </w:r>
      <w:r w:rsidR="00BD4288">
        <w:rPr>
          <w:rFonts w:ascii="Times New Roman" w:hAnsi="Times New Roman" w:cs="Times New Roman"/>
          <w:sz w:val="24"/>
          <w:szCs w:val="24"/>
        </w:rPr>
        <w:t xml:space="preserve">ve třídě </w:t>
      </w:r>
      <w:r w:rsidR="00BD4288" w:rsidRPr="00BD4288">
        <w:rPr>
          <w:rFonts w:ascii="Times New Roman" w:hAnsi="Times New Roman" w:cs="Times New Roman"/>
          <w:sz w:val="24"/>
          <w:szCs w:val="24"/>
        </w:rPr>
        <w:t xml:space="preserve">stanovit </w:t>
      </w:r>
      <w:r w:rsidR="00BD4288">
        <w:rPr>
          <w:rFonts w:ascii="Times New Roman" w:hAnsi="Times New Roman" w:cs="Times New Roman"/>
          <w:sz w:val="24"/>
          <w:szCs w:val="24"/>
        </w:rPr>
        <w:t xml:space="preserve">si </w:t>
      </w:r>
      <w:r w:rsidR="00BD4288" w:rsidRPr="00BD4288">
        <w:rPr>
          <w:rFonts w:ascii="Times New Roman" w:hAnsi="Times New Roman" w:cs="Times New Roman"/>
          <w:sz w:val="24"/>
          <w:szCs w:val="24"/>
        </w:rPr>
        <w:t>rutinu</w:t>
      </w:r>
      <w:r w:rsidR="00BD4288">
        <w:rPr>
          <w:rFonts w:ascii="Times New Roman" w:hAnsi="Times New Roman" w:cs="Times New Roman"/>
          <w:sz w:val="24"/>
          <w:szCs w:val="24"/>
        </w:rPr>
        <w:t xml:space="preserve"> a vytvořit třídní pravidla. Pokud </w:t>
      </w:r>
      <w:r w:rsidR="00BD4288" w:rsidRPr="004D3550">
        <w:rPr>
          <w:rFonts w:ascii="Times New Roman" w:hAnsi="Times New Roman" w:cs="Times New Roman"/>
          <w:sz w:val="24"/>
          <w:szCs w:val="24"/>
        </w:rPr>
        <w:t xml:space="preserve">studenti </w:t>
      </w:r>
      <w:proofErr w:type="gramStart"/>
      <w:r w:rsidR="00BD4288" w:rsidRPr="004D3550">
        <w:rPr>
          <w:rFonts w:ascii="Times New Roman" w:hAnsi="Times New Roman" w:cs="Times New Roman"/>
          <w:sz w:val="24"/>
          <w:szCs w:val="24"/>
        </w:rPr>
        <w:t>ví</w:t>
      </w:r>
      <w:proofErr w:type="gramEnd"/>
      <w:r w:rsidR="00BD4288" w:rsidRPr="004D3550">
        <w:rPr>
          <w:rFonts w:ascii="Times New Roman" w:hAnsi="Times New Roman" w:cs="Times New Roman"/>
          <w:sz w:val="24"/>
          <w:szCs w:val="24"/>
        </w:rPr>
        <w:t>, co očekávat, může to u nich vytvořit pocit normálnosti.</w:t>
      </w:r>
      <w:r w:rsidR="00BD4288">
        <w:rPr>
          <w:rFonts w:ascii="Times New Roman" w:hAnsi="Times New Roman" w:cs="Times New Roman"/>
          <w:sz w:val="24"/>
          <w:szCs w:val="24"/>
        </w:rPr>
        <w:t xml:space="preserve"> </w:t>
      </w:r>
      <w:r w:rsidR="00BD4288">
        <w:rPr>
          <w:rFonts w:ascii="Times New Roman" w:hAnsi="Times New Roman" w:cs="Times New Roman"/>
          <w:color w:val="000000" w:themeColor="text1"/>
          <w:sz w:val="24"/>
          <w:szCs w:val="24"/>
        </w:rPr>
        <w:t xml:space="preserve">Také jsme si uvedli, že mezi </w:t>
      </w:r>
      <w:r w:rsidR="00B978E8">
        <w:rPr>
          <w:rFonts w:ascii="Times New Roman" w:hAnsi="Times New Roman" w:cs="Times New Roman"/>
          <w:sz w:val="24"/>
          <w:szCs w:val="24"/>
        </w:rPr>
        <w:t>hlavní činitele</w:t>
      </w:r>
      <w:r w:rsidR="00B978E8" w:rsidRPr="008B4A15">
        <w:rPr>
          <w:rFonts w:ascii="Times New Roman" w:hAnsi="Times New Roman" w:cs="Times New Roman"/>
          <w:sz w:val="24"/>
          <w:szCs w:val="24"/>
        </w:rPr>
        <w:t xml:space="preserve"> třídního klimatu </w:t>
      </w:r>
      <w:r w:rsidR="00B978E8">
        <w:rPr>
          <w:rFonts w:ascii="Times New Roman" w:hAnsi="Times New Roman" w:cs="Times New Roman"/>
          <w:sz w:val="24"/>
          <w:szCs w:val="24"/>
        </w:rPr>
        <w:t>se řadí</w:t>
      </w:r>
      <w:r w:rsidR="00B978E8" w:rsidRPr="008B4A15">
        <w:rPr>
          <w:rFonts w:ascii="Times New Roman" w:hAnsi="Times New Roman" w:cs="Times New Roman"/>
          <w:sz w:val="24"/>
          <w:szCs w:val="24"/>
        </w:rPr>
        <w:t xml:space="preserve"> </w:t>
      </w:r>
      <w:r w:rsidR="00B978E8">
        <w:rPr>
          <w:rFonts w:ascii="Times New Roman" w:hAnsi="Times New Roman" w:cs="Times New Roman"/>
          <w:sz w:val="24"/>
          <w:szCs w:val="24"/>
        </w:rPr>
        <w:t xml:space="preserve">členové pedagogického </w:t>
      </w:r>
      <w:r w:rsidR="00DC1C75">
        <w:rPr>
          <w:rFonts w:ascii="Times New Roman" w:hAnsi="Times New Roman" w:cs="Times New Roman"/>
          <w:sz w:val="24"/>
          <w:szCs w:val="24"/>
        </w:rPr>
        <w:t>sboru – třídní</w:t>
      </w:r>
      <w:r w:rsidR="00B978E8" w:rsidRPr="008B4A15">
        <w:rPr>
          <w:rFonts w:ascii="Times New Roman" w:hAnsi="Times New Roman" w:cs="Times New Roman"/>
          <w:sz w:val="24"/>
          <w:szCs w:val="24"/>
        </w:rPr>
        <w:t xml:space="preserve"> učitel</w:t>
      </w:r>
      <w:r w:rsidR="00B978E8">
        <w:rPr>
          <w:rFonts w:ascii="Times New Roman" w:hAnsi="Times New Roman" w:cs="Times New Roman"/>
          <w:sz w:val="24"/>
          <w:szCs w:val="24"/>
        </w:rPr>
        <w:t xml:space="preserve"> a učitelé</w:t>
      </w:r>
      <w:r w:rsidR="00BD4288">
        <w:rPr>
          <w:rFonts w:ascii="Times New Roman" w:hAnsi="Times New Roman" w:cs="Times New Roman"/>
          <w:sz w:val="24"/>
          <w:szCs w:val="24"/>
        </w:rPr>
        <w:t>,</w:t>
      </w:r>
      <w:r w:rsidR="00B978E8">
        <w:rPr>
          <w:rFonts w:ascii="Times New Roman" w:hAnsi="Times New Roman" w:cs="Times New Roman"/>
          <w:sz w:val="24"/>
          <w:szCs w:val="24"/>
        </w:rPr>
        <w:t xml:space="preserve"> další pedagogičtí pracovníci, jako je právě asistent pedagoga,</w:t>
      </w:r>
      <w:r w:rsidR="00B978E8" w:rsidRPr="008B4A15">
        <w:rPr>
          <w:rFonts w:ascii="Times New Roman" w:hAnsi="Times New Roman" w:cs="Times New Roman"/>
          <w:sz w:val="24"/>
          <w:szCs w:val="24"/>
        </w:rPr>
        <w:t xml:space="preserve"> a samozřejmě samotní žáci, tedy třídní </w:t>
      </w:r>
      <w:r w:rsidR="00B978E8" w:rsidRPr="000B04A7">
        <w:rPr>
          <w:rFonts w:ascii="Times New Roman" w:hAnsi="Times New Roman" w:cs="Times New Roman"/>
          <w:sz w:val="24"/>
          <w:szCs w:val="24"/>
        </w:rPr>
        <w:t>kolektiv</w:t>
      </w:r>
      <w:r w:rsidR="00B978E8">
        <w:rPr>
          <w:rFonts w:ascii="Times New Roman" w:hAnsi="Times New Roman" w:cs="Times New Roman"/>
          <w:sz w:val="24"/>
          <w:szCs w:val="24"/>
        </w:rPr>
        <w:t>. V</w:t>
      </w:r>
      <w:r w:rsidR="00DC1C75">
        <w:rPr>
          <w:rFonts w:ascii="Times New Roman" w:hAnsi="Times New Roman" w:cs="Times New Roman"/>
          <w:sz w:val="24"/>
          <w:szCs w:val="24"/>
        </w:rPr>
        <w:t xml:space="preserve"> </w:t>
      </w:r>
      <w:r w:rsidR="00B978E8">
        <w:rPr>
          <w:rFonts w:ascii="Times New Roman" w:hAnsi="Times New Roman" w:cs="Times New Roman"/>
          <w:sz w:val="24"/>
          <w:szCs w:val="24"/>
        </w:rPr>
        <w:t>následující kapitole se zaměříme na měření a hodnocení třídního klimatu.</w:t>
      </w:r>
    </w:p>
    <w:p w14:paraId="16F4D6C4" w14:textId="21972CF5" w:rsidR="0044171B" w:rsidRPr="0044171B" w:rsidRDefault="00974D7D" w:rsidP="00A55240">
      <w:pPr>
        <w:pStyle w:val="Nadpis2"/>
        <w:spacing w:before="240" w:line="360" w:lineRule="auto"/>
        <w:rPr>
          <w:rFonts w:cs="Times New Roman"/>
          <w:b w:val="0"/>
          <w:bCs/>
          <w:color w:val="auto"/>
          <w:szCs w:val="28"/>
          <w:shd w:val="clear" w:color="auto" w:fill="FFFFFF"/>
        </w:rPr>
      </w:pPr>
      <w:bookmarkStart w:id="6" w:name="_Toc166778966"/>
      <w:r>
        <w:rPr>
          <w:rFonts w:cs="Times New Roman"/>
          <w:bCs/>
          <w:color w:val="auto"/>
          <w:szCs w:val="28"/>
          <w:shd w:val="clear" w:color="auto" w:fill="FFFFFF"/>
        </w:rPr>
        <w:t>1.</w:t>
      </w:r>
      <w:r w:rsidR="000A0E0D">
        <w:rPr>
          <w:rFonts w:cs="Times New Roman"/>
          <w:bCs/>
          <w:color w:val="auto"/>
          <w:szCs w:val="28"/>
          <w:shd w:val="clear" w:color="auto" w:fill="FFFFFF"/>
        </w:rPr>
        <w:t>3</w:t>
      </w:r>
      <w:r>
        <w:rPr>
          <w:rFonts w:cs="Times New Roman"/>
          <w:bCs/>
          <w:color w:val="auto"/>
          <w:szCs w:val="28"/>
          <w:shd w:val="clear" w:color="auto" w:fill="FFFFFF"/>
        </w:rPr>
        <w:t xml:space="preserve"> </w:t>
      </w:r>
      <w:r w:rsidR="0044171B" w:rsidRPr="0044171B">
        <w:rPr>
          <w:rFonts w:cs="Times New Roman"/>
          <w:bCs/>
          <w:color w:val="auto"/>
          <w:szCs w:val="28"/>
          <w:shd w:val="clear" w:color="auto" w:fill="FFFFFF"/>
        </w:rPr>
        <w:t>Měření a hodnocení klimatu třídy</w:t>
      </w:r>
      <w:bookmarkEnd w:id="6"/>
    </w:p>
    <w:p w14:paraId="2C443B39" w14:textId="20764DFA" w:rsidR="0000140B" w:rsidRDefault="0000140B" w:rsidP="00894C9C">
      <w:pPr>
        <w:spacing w:before="240" w:after="0" w:line="360" w:lineRule="auto"/>
        <w:ind w:firstLine="708"/>
        <w:jc w:val="both"/>
        <w:rPr>
          <w:rFonts w:ascii="Times New Roman" w:hAnsi="Times New Roman" w:cs="Times New Roman"/>
          <w:sz w:val="24"/>
          <w:szCs w:val="24"/>
        </w:rPr>
      </w:pPr>
      <w:r w:rsidRPr="001A294B">
        <w:rPr>
          <w:rFonts w:ascii="Times New Roman" w:hAnsi="Times New Roman" w:cs="Times New Roman"/>
          <w:sz w:val="24"/>
          <w:szCs w:val="24"/>
        </w:rPr>
        <w:t>V</w:t>
      </w:r>
      <w:r w:rsidR="00DC1C75">
        <w:rPr>
          <w:rFonts w:ascii="Times New Roman" w:hAnsi="Times New Roman" w:cs="Times New Roman"/>
          <w:sz w:val="24"/>
          <w:szCs w:val="24"/>
        </w:rPr>
        <w:t xml:space="preserve"> </w:t>
      </w:r>
      <w:r w:rsidRPr="001A294B">
        <w:rPr>
          <w:rFonts w:ascii="Times New Roman" w:hAnsi="Times New Roman" w:cs="Times New Roman"/>
          <w:sz w:val="24"/>
          <w:szCs w:val="24"/>
        </w:rPr>
        <w:t xml:space="preserve">optimálním </w:t>
      </w:r>
      <w:r w:rsidR="003E64EF" w:rsidRPr="001A294B">
        <w:rPr>
          <w:rFonts w:ascii="Times New Roman" w:hAnsi="Times New Roman" w:cs="Times New Roman"/>
          <w:sz w:val="24"/>
          <w:szCs w:val="24"/>
        </w:rPr>
        <w:t>prostředí třídy se všichni aktéři cítí dobře – žáci, učitelé</w:t>
      </w:r>
      <w:r w:rsidR="006327F8" w:rsidRPr="001A294B">
        <w:rPr>
          <w:rFonts w:ascii="Times New Roman" w:hAnsi="Times New Roman" w:cs="Times New Roman"/>
          <w:sz w:val="24"/>
          <w:szCs w:val="24"/>
        </w:rPr>
        <w:t>, asistenti pedagoga. Důležité je</w:t>
      </w:r>
      <w:r w:rsidR="00CC7FBA" w:rsidRPr="001A294B">
        <w:rPr>
          <w:rFonts w:ascii="Times New Roman" w:hAnsi="Times New Roman" w:cs="Times New Roman"/>
          <w:sz w:val="24"/>
          <w:szCs w:val="24"/>
        </w:rPr>
        <w:t xml:space="preserve"> ze strany pedagoga a asistenta pedagoga</w:t>
      </w:r>
      <w:r w:rsidR="0013297A">
        <w:rPr>
          <w:rFonts w:ascii="Times New Roman" w:hAnsi="Times New Roman" w:cs="Times New Roman"/>
          <w:sz w:val="24"/>
          <w:szCs w:val="24"/>
        </w:rPr>
        <w:t>, pakliže zůstaneme v</w:t>
      </w:r>
      <w:r w:rsidR="00DC1C75">
        <w:rPr>
          <w:rFonts w:ascii="Times New Roman" w:hAnsi="Times New Roman" w:cs="Times New Roman"/>
          <w:sz w:val="24"/>
          <w:szCs w:val="24"/>
        </w:rPr>
        <w:t xml:space="preserve"> </w:t>
      </w:r>
      <w:r w:rsidR="0013297A">
        <w:rPr>
          <w:rFonts w:ascii="Times New Roman" w:hAnsi="Times New Roman" w:cs="Times New Roman"/>
          <w:sz w:val="24"/>
          <w:szCs w:val="24"/>
        </w:rPr>
        <w:t>prostředí mateřský</w:t>
      </w:r>
      <w:r w:rsidR="00B700EB">
        <w:rPr>
          <w:rFonts w:ascii="Times New Roman" w:hAnsi="Times New Roman" w:cs="Times New Roman"/>
          <w:sz w:val="24"/>
          <w:szCs w:val="24"/>
        </w:rPr>
        <w:t>ch škol</w:t>
      </w:r>
      <w:r w:rsidR="00CC7FBA" w:rsidRPr="001A294B">
        <w:rPr>
          <w:rFonts w:ascii="Times New Roman" w:hAnsi="Times New Roman" w:cs="Times New Roman"/>
          <w:sz w:val="24"/>
          <w:szCs w:val="24"/>
        </w:rPr>
        <w:t xml:space="preserve"> sledovat pokroky </w:t>
      </w:r>
      <w:r w:rsidR="004407EA">
        <w:rPr>
          <w:rFonts w:ascii="Times New Roman" w:hAnsi="Times New Roman" w:cs="Times New Roman"/>
          <w:sz w:val="24"/>
          <w:szCs w:val="24"/>
        </w:rPr>
        <w:t>žáků</w:t>
      </w:r>
      <w:r w:rsidR="0074030E">
        <w:rPr>
          <w:rFonts w:ascii="Times New Roman" w:hAnsi="Times New Roman" w:cs="Times New Roman"/>
          <w:sz w:val="24"/>
          <w:szCs w:val="24"/>
        </w:rPr>
        <w:t>. J</w:t>
      </w:r>
      <w:r w:rsidR="00CC7FBA" w:rsidRPr="001A294B">
        <w:rPr>
          <w:rFonts w:ascii="Times New Roman" w:hAnsi="Times New Roman" w:cs="Times New Roman"/>
          <w:sz w:val="24"/>
          <w:szCs w:val="24"/>
        </w:rPr>
        <w:t>ak se chovají, jaké mají návyky</w:t>
      </w:r>
      <w:r w:rsidR="0092076A" w:rsidRPr="001A294B">
        <w:rPr>
          <w:rFonts w:ascii="Times New Roman" w:hAnsi="Times New Roman" w:cs="Times New Roman"/>
          <w:sz w:val="24"/>
          <w:szCs w:val="24"/>
        </w:rPr>
        <w:t xml:space="preserve">, zda se u </w:t>
      </w:r>
      <w:r w:rsidR="0092076A" w:rsidRPr="001A294B">
        <w:rPr>
          <w:rFonts w:ascii="Times New Roman" w:hAnsi="Times New Roman" w:cs="Times New Roman"/>
          <w:sz w:val="24"/>
          <w:szCs w:val="24"/>
        </w:rPr>
        <w:lastRenderedPageBreak/>
        <w:t>nich eliminují případné deficity.</w:t>
      </w:r>
      <w:r w:rsidR="002B36C3" w:rsidRPr="001A294B">
        <w:rPr>
          <w:rFonts w:ascii="Times New Roman" w:hAnsi="Times New Roman" w:cs="Times New Roman"/>
          <w:sz w:val="24"/>
          <w:szCs w:val="24"/>
        </w:rPr>
        <w:t xml:space="preserve"> Je potřeba s</w:t>
      </w:r>
      <w:r w:rsidR="00DC1C75">
        <w:rPr>
          <w:rFonts w:ascii="Times New Roman" w:hAnsi="Times New Roman" w:cs="Times New Roman"/>
          <w:sz w:val="24"/>
          <w:szCs w:val="24"/>
        </w:rPr>
        <w:t xml:space="preserve"> </w:t>
      </w:r>
      <w:r w:rsidR="002B36C3" w:rsidRPr="001A294B">
        <w:rPr>
          <w:rFonts w:ascii="Times New Roman" w:hAnsi="Times New Roman" w:cs="Times New Roman"/>
          <w:sz w:val="24"/>
          <w:szCs w:val="24"/>
        </w:rPr>
        <w:t>dětmi mluvit, zjišťovat jejich spokojenost</w:t>
      </w:r>
      <w:r w:rsidR="00E120F7" w:rsidRPr="001A294B">
        <w:rPr>
          <w:rFonts w:ascii="Times New Roman" w:hAnsi="Times New Roman" w:cs="Times New Roman"/>
          <w:sz w:val="24"/>
          <w:szCs w:val="24"/>
        </w:rPr>
        <w:t xml:space="preserve">, i opačně, zda je něco netrápí. </w:t>
      </w:r>
      <w:r w:rsidR="00220E62" w:rsidRPr="001A294B">
        <w:rPr>
          <w:rFonts w:ascii="Times New Roman" w:hAnsi="Times New Roman" w:cs="Times New Roman"/>
          <w:sz w:val="24"/>
          <w:szCs w:val="24"/>
        </w:rPr>
        <w:t xml:space="preserve">Důležité je, aby </w:t>
      </w:r>
      <w:r w:rsidR="000E1220" w:rsidRPr="001A294B">
        <w:rPr>
          <w:rFonts w:ascii="Times New Roman" w:hAnsi="Times New Roman" w:cs="Times New Roman"/>
          <w:sz w:val="24"/>
          <w:szCs w:val="24"/>
        </w:rPr>
        <w:t>pozornost byla věnována rovnoměrně a spravedlivě, aby některé z</w:t>
      </w:r>
      <w:r w:rsidR="00DC1C75">
        <w:rPr>
          <w:rFonts w:ascii="Times New Roman" w:hAnsi="Times New Roman" w:cs="Times New Roman"/>
          <w:sz w:val="24"/>
          <w:szCs w:val="24"/>
        </w:rPr>
        <w:t xml:space="preserve"> </w:t>
      </w:r>
      <w:r w:rsidR="000E1220" w:rsidRPr="001A294B">
        <w:rPr>
          <w:rFonts w:ascii="Times New Roman" w:hAnsi="Times New Roman" w:cs="Times New Roman"/>
          <w:sz w:val="24"/>
          <w:szCs w:val="24"/>
        </w:rPr>
        <w:t>dětí ne</w:t>
      </w:r>
      <w:r w:rsidR="009C4466" w:rsidRPr="001A294B">
        <w:rPr>
          <w:rFonts w:ascii="Times New Roman" w:hAnsi="Times New Roman" w:cs="Times New Roman"/>
          <w:sz w:val="24"/>
          <w:szCs w:val="24"/>
        </w:rPr>
        <w:t xml:space="preserve">mělo pocit, že je upozaďováno. </w:t>
      </w:r>
      <w:r w:rsidR="00F8140D" w:rsidRPr="001A294B">
        <w:rPr>
          <w:rFonts w:ascii="Times New Roman" w:hAnsi="Times New Roman" w:cs="Times New Roman"/>
          <w:sz w:val="24"/>
          <w:szCs w:val="24"/>
        </w:rPr>
        <w:t>Děti by měl</w:t>
      </w:r>
      <w:r w:rsidR="000735F7">
        <w:rPr>
          <w:rFonts w:ascii="Times New Roman" w:hAnsi="Times New Roman" w:cs="Times New Roman"/>
          <w:sz w:val="24"/>
          <w:szCs w:val="24"/>
        </w:rPr>
        <w:t>y</w:t>
      </w:r>
      <w:r w:rsidR="00F8140D" w:rsidRPr="001A294B">
        <w:rPr>
          <w:rFonts w:ascii="Times New Roman" w:hAnsi="Times New Roman" w:cs="Times New Roman"/>
          <w:sz w:val="24"/>
          <w:szCs w:val="24"/>
        </w:rPr>
        <w:t xml:space="preserve"> mít možnost se podílet na společném plánování </w:t>
      </w:r>
      <w:r w:rsidR="0066242C" w:rsidRPr="001A294B">
        <w:rPr>
          <w:rFonts w:ascii="Times New Roman" w:hAnsi="Times New Roman" w:cs="Times New Roman"/>
          <w:sz w:val="24"/>
          <w:szCs w:val="24"/>
        </w:rPr>
        <w:t>a vést dialog.</w:t>
      </w:r>
      <w:r w:rsidR="00382A95" w:rsidRPr="001A294B">
        <w:rPr>
          <w:rFonts w:ascii="Times New Roman" w:hAnsi="Times New Roman" w:cs="Times New Roman"/>
          <w:sz w:val="24"/>
          <w:szCs w:val="24"/>
        </w:rPr>
        <w:t xml:space="preserve"> Stejně tak by nemělo chybět adekvátní chválení, jakožto i </w:t>
      </w:r>
      <w:r w:rsidR="00256DE7" w:rsidRPr="001A294B">
        <w:rPr>
          <w:rFonts w:ascii="Times New Roman" w:hAnsi="Times New Roman" w:cs="Times New Roman"/>
          <w:sz w:val="24"/>
          <w:szCs w:val="24"/>
        </w:rPr>
        <w:t>pokárání</w:t>
      </w:r>
      <w:r w:rsidR="00DE6265">
        <w:rPr>
          <w:rFonts w:ascii="Times New Roman" w:hAnsi="Times New Roman" w:cs="Times New Roman"/>
          <w:sz w:val="24"/>
          <w:szCs w:val="24"/>
        </w:rPr>
        <w:t xml:space="preserve"> (</w:t>
      </w:r>
      <w:proofErr w:type="spellStart"/>
      <w:r w:rsidR="00DE6265">
        <w:rPr>
          <w:rFonts w:ascii="Times New Roman" w:hAnsi="Times New Roman" w:cs="Times New Roman"/>
          <w:sz w:val="24"/>
          <w:szCs w:val="24"/>
        </w:rPr>
        <w:t>Indeed</w:t>
      </w:r>
      <w:proofErr w:type="spellEnd"/>
      <w:r w:rsidR="00DE6265">
        <w:rPr>
          <w:rFonts w:ascii="Times New Roman" w:hAnsi="Times New Roman" w:cs="Times New Roman"/>
          <w:sz w:val="24"/>
          <w:szCs w:val="24"/>
        </w:rPr>
        <w:t xml:space="preserve"> </w:t>
      </w:r>
      <w:proofErr w:type="spellStart"/>
      <w:r w:rsidR="00DE6265">
        <w:rPr>
          <w:rFonts w:ascii="Times New Roman" w:hAnsi="Times New Roman" w:cs="Times New Roman"/>
          <w:sz w:val="24"/>
          <w:szCs w:val="24"/>
        </w:rPr>
        <w:t>Editorial</w:t>
      </w:r>
      <w:proofErr w:type="spellEnd"/>
      <w:r w:rsidR="00DE6265">
        <w:rPr>
          <w:rFonts w:ascii="Times New Roman" w:hAnsi="Times New Roman" w:cs="Times New Roman"/>
          <w:sz w:val="24"/>
          <w:szCs w:val="24"/>
        </w:rPr>
        <w:t xml:space="preserve"> Team, 2023).</w:t>
      </w:r>
    </w:p>
    <w:p w14:paraId="0817B152" w14:textId="2E016D83" w:rsidR="00DE6265" w:rsidRPr="001A294B" w:rsidRDefault="00DE6265" w:rsidP="00B90A2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Ne vždy jsou však podmínky ve třídě nastaveny tak, jak jsou popsány výše</w:t>
      </w:r>
      <w:r w:rsidR="006E4133">
        <w:rPr>
          <w:rFonts w:ascii="Times New Roman" w:hAnsi="Times New Roman" w:cs="Times New Roman"/>
          <w:sz w:val="24"/>
          <w:szCs w:val="24"/>
        </w:rPr>
        <w:t xml:space="preserve">. </w:t>
      </w:r>
      <w:r>
        <w:rPr>
          <w:rFonts w:ascii="Times New Roman" w:hAnsi="Times New Roman" w:cs="Times New Roman"/>
          <w:sz w:val="24"/>
          <w:szCs w:val="24"/>
        </w:rPr>
        <w:t xml:space="preserve"> </w:t>
      </w:r>
      <w:r w:rsidR="006E4133">
        <w:rPr>
          <w:rFonts w:ascii="Times New Roman" w:hAnsi="Times New Roman" w:cs="Times New Roman"/>
          <w:sz w:val="24"/>
          <w:szCs w:val="24"/>
        </w:rPr>
        <w:t>J</w:t>
      </w:r>
      <w:r>
        <w:rPr>
          <w:rFonts w:ascii="Times New Roman" w:hAnsi="Times New Roman" w:cs="Times New Roman"/>
          <w:sz w:val="24"/>
          <w:szCs w:val="24"/>
        </w:rPr>
        <w:t>e potřeba učinit určité kroky vedoucí k</w:t>
      </w:r>
      <w:r w:rsidR="00DC1C75">
        <w:rPr>
          <w:rFonts w:ascii="Times New Roman" w:hAnsi="Times New Roman" w:cs="Times New Roman"/>
          <w:sz w:val="24"/>
          <w:szCs w:val="24"/>
        </w:rPr>
        <w:t xml:space="preserve"> </w:t>
      </w:r>
      <w:r>
        <w:rPr>
          <w:rFonts w:ascii="Times New Roman" w:hAnsi="Times New Roman" w:cs="Times New Roman"/>
          <w:sz w:val="24"/>
          <w:szCs w:val="24"/>
        </w:rPr>
        <w:t>optimalizaci podmínek ve třídě. Aby bylo možné opatření učinit, je potřeba určité jevy popsat, změřit, identifikovat, a k</w:t>
      </w:r>
      <w:r w:rsidR="00DC1C75">
        <w:rPr>
          <w:rFonts w:ascii="Times New Roman" w:hAnsi="Times New Roman" w:cs="Times New Roman"/>
          <w:sz w:val="24"/>
          <w:szCs w:val="24"/>
        </w:rPr>
        <w:t xml:space="preserve"> </w:t>
      </w:r>
      <w:r>
        <w:rPr>
          <w:rFonts w:ascii="Times New Roman" w:hAnsi="Times New Roman" w:cs="Times New Roman"/>
          <w:sz w:val="24"/>
          <w:szCs w:val="24"/>
        </w:rPr>
        <w:t>tomu slouží diagnostika. Kromě toho však slouží jako prevence, díky níž je možné zkvalitňování výchovně-edukačního proces</w:t>
      </w:r>
      <w:r w:rsidR="00BE0F86">
        <w:rPr>
          <w:rFonts w:ascii="Times New Roman" w:hAnsi="Times New Roman" w:cs="Times New Roman"/>
          <w:sz w:val="24"/>
          <w:szCs w:val="24"/>
        </w:rPr>
        <w:t>u (</w:t>
      </w:r>
      <w:r w:rsidR="00BE0F86" w:rsidRPr="001A294B">
        <w:rPr>
          <w:rFonts w:ascii="Times New Roman" w:hAnsi="Times New Roman" w:cs="Times New Roman"/>
          <w:sz w:val="24"/>
          <w:szCs w:val="24"/>
        </w:rPr>
        <w:t>Brodská</w:t>
      </w:r>
      <w:r w:rsidR="00BE0F86">
        <w:rPr>
          <w:rFonts w:ascii="Times New Roman" w:hAnsi="Times New Roman" w:cs="Times New Roman"/>
          <w:sz w:val="24"/>
          <w:szCs w:val="24"/>
        </w:rPr>
        <w:t>,</w:t>
      </w:r>
      <w:r w:rsidR="00BE0F86" w:rsidRPr="001A294B">
        <w:rPr>
          <w:rFonts w:ascii="Times New Roman" w:hAnsi="Times New Roman" w:cs="Times New Roman"/>
          <w:sz w:val="24"/>
          <w:szCs w:val="24"/>
        </w:rPr>
        <w:t xml:space="preserve"> Pekárková</w:t>
      </w:r>
      <w:r w:rsidR="00BE0F86">
        <w:rPr>
          <w:rFonts w:ascii="Times New Roman" w:hAnsi="Times New Roman" w:cs="Times New Roman"/>
          <w:sz w:val="24"/>
          <w:szCs w:val="24"/>
        </w:rPr>
        <w:t xml:space="preserve">, </w:t>
      </w:r>
      <w:r w:rsidR="00BE0F86" w:rsidRPr="001A294B">
        <w:rPr>
          <w:rFonts w:ascii="Times New Roman" w:hAnsi="Times New Roman" w:cs="Times New Roman"/>
          <w:sz w:val="24"/>
          <w:szCs w:val="24"/>
        </w:rPr>
        <w:t>2023)</w:t>
      </w:r>
      <w:r w:rsidR="00BE0F86">
        <w:rPr>
          <w:rFonts w:ascii="Times New Roman" w:hAnsi="Times New Roman" w:cs="Times New Roman"/>
          <w:sz w:val="24"/>
          <w:szCs w:val="24"/>
        </w:rPr>
        <w:t xml:space="preserve">. </w:t>
      </w:r>
    </w:p>
    <w:p w14:paraId="6417B0E6" w14:textId="5B986702" w:rsidR="00F74899" w:rsidRPr="001A294B" w:rsidRDefault="00EE2C19" w:rsidP="00B90A23">
      <w:pPr>
        <w:spacing w:after="0" w:line="360" w:lineRule="auto"/>
        <w:ind w:firstLine="708"/>
        <w:jc w:val="both"/>
        <w:rPr>
          <w:rFonts w:ascii="Times New Roman" w:hAnsi="Times New Roman" w:cs="Times New Roman"/>
          <w:sz w:val="24"/>
          <w:szCs w:val="24"/>
        </w:rPr>
      </w:pPr>
      <w:r w:rsidRPr="001A294B">
        <w:rPr>
          <w:rFonts w:ascii="Times New Roman" w:hAnsi="Times New Roman" w:cs="Times New Roman"/>
          <w:sz w:val="24"/>
          <w:szCs w:val="24"/>
        </w:rPr>
        <w:t xml:space="preserve">Klima </w:t>
      </w:r>
      <w:r w:rsidR="00361E66" w:rsidRPr="001A294B">
        <w:rPr>
          <w:rFonts w:ascii="Times New Roman" w:hAnsi="Times New Roman" w:cs="Times New Roman"/>
          <w:sz w:val="24"/>
          <w:szCs w:val="24"/>
        </w:rPr>
        <w:t>školní třídy lze diagnostikovat</w:t>
      </w:r>
      <w:r w:rsidR="00BE0F86">
        <w:rPr>
          <w:rFonts w:ascii="Times New Roman" w:hAnsi="Times New Roman" w:cs="Times New Roman"/>
          <w:sz w:val="24"/>
          <w:szCs w:val="24"/>
        </w:rPr>
        <w:t xml:space="preserve"> několika způsoby</w:t>
      </w:r>
      <w:r w:rsidR="00D826CF" w:rsidRPr="001A294B">
        <w:rPr>
          <w:rFonts w:ascii="Times New Roman" w:hAnsi="Times New Roman" w:cs="Times New Roman"/>
          <w:sz w:val="24"/>
          <w:szCs w:val="24"/>
        </w:rPr>
        <w:t xml:space="preserve">, a to buď samotným kontaktem </w:t>
      </w:r>
      <w:r w:rsidR="00A13DC6" w:rsidRPr="001A294B">
        <w:rPr>
          <w:rFonts w:ascii="Times New Roman" w:hAnsi="Times New Roman" w:cs="Times New Roman"/>
          <w:sz w:val="24"/>
          <w:szCs w:val="24"/>
        </w:rPr>
        <w:t>s</w:t>
      </w:r>
      <w:r w:rsidR="008E7CA3">
        <w:rPr>
          <w:rFonts w:ascii="Times New Roman" w:hAnsi="Times New Roman" w:cs="Times New Roman"/>
          <w:sz w:val="24"/>
          <w:szCs w:val="24"/>
        </w:rPr>
        <w:t> </w:t>
      </w:r>
      <w:r w:rsidR="00A13DC6" w:rsidRPr="001A294B">
        <w:rPr>
          <w:rFonts w:ascii="Times New Roman" w:hAnsi="Times New Roman" w:cs="Times New Roman"/>
          <w:sz w:val="24"/>
          <w:szCs w:val="24"/>
        </w:rPr>
        <w:t>kolektivem, na základě určitých faktorů</w:t>
      </w:r>
      <w:r w:rsidR="0000140B" w:rsidRPr="001A294B">
        <w:rPr>
          <w:rFonts w:ascii="Times New Roman" w:hAnsi="Times New Roman" w:cs="Times New Roman"/>
          <w:sz w:val="24"/>
          <w:szCs w:val="24"/>
        </w:rPr>
        <w:t xml:space="preserve">, tak i standardizovanými metodami. </w:t>
      </w:r>
      <w:r w:rsidR="00F17EA6" w:rsidRPr="001A294B">
        <w:rPr>
          <w:rFonts w:ascii="Times New Roman" w:hAnsi="Times New Roman" w:cs="Times New Roman"/>
          <w:sz w:val="24"/>
          <w:szCs w:val="24"/>
        </w:rPr>
        <w:t>Brodská a</w:t>
      </w:r>
      <w:r w:rsidR="008E7CA3">
        <w:rPr>
          <w:rFonts w:ascii="Times New Roman" w:hAnsi="Times New Roman" w:cs="Times New Roman"/>
          <w:sz w:val="24"/>
          <w:szCs w:val="24"/>
        </w:rPr>
        <w:t> </w:t>
      </w:r>
      <w:r w:rsidR="00F17EA6" w:rsidRPr="001A294B">
        <w:rPr>
          <w:rFonts w:ascii="Times New Roman" w:hAnsi="Times New Roman" w:cs="Times New Roman"/>
          <w:sz w:val="24"/>
          <w:szCs w:val="24"/>
        </w:rPr>
        <w:t xml:space="preserve">Pekárková (2023) uvádí dva typy </w:t>
      </w:r>
      <w:r w:rsidR="00A40BC4" w:rsidRPr="001A294B">
        <w:rPr>
          <w:rFonts w:ascii="Times New Roman" w:hAnsi="Times New Roman" w:cs="Times New Roman"/>
          <w:sz w:val="24"/>
          <w:szCs w:val="24"/>
        </w:rPr>
        <w:t>diagnostiky klimatu. V</w:t>
      </w:r>
      <w:r w:rsidR="00E607C3">
        <w:rPr>
          <w:rFonts w:ascii="Times New Roman" w:hAnsi="Times New Roman" w:cs="Times New Roman"/>
          <w:sz w:val="24"/>
          <w:szCs w:val="24"/>
        </w:rPr>
        <w:t xml:space="preserve"> </w:t>
      </w:r>
      <w:r w:rsidR="00A40BC4" w:rsidRPr="001A294B">
        <w:rPr>
          <w:rFonts w:ascii="Times New Roman" w:hAnsi="Times New Roman" w:cs="Times New Roman"/>
          <w:sz w:val="24"/>
          <w:szCs w:val="24"/>
        </w:rPr>
        <w:t>prvním případě je možné zaměřit se na školní třídu v</w:t>
      </w:r>
      <w:r w:rsidR="00E607C3">
        <w:rPr>
          <w:rFonts w:ascii="Times New Roman" w:hAnsi="Times New Roman" w:cs="Times New Roman"/>
          <w:sz w:val="24"/>
          <w:szCs w:val="24"/>
        </w:rPr>
        <w:t xml:space="preserve"> </w:t>
      </w:r>
      <w:r w:rsidR="00A40BC4" w:rsidRPr="001A294B">
        <w:rPr>
          <w:rFonts w:ascii="Times New Roman" w:hAnsi="Times New Roman" w:cs="Times New Roman"/>
          <w:sz w:val="24"/>
          <w:szCs w:val="24"/>
        </w:rPr>
        <w:t xml:space="preserve">kontextu </w:t>
      </w:r>
      <w:r w:rsidR="008D0061" w:rsidRPr="001A294B">
        <w:rPr>
          <w:rFonts w:ascii="Times New Roman" w:hAnsi="Times New Roman" w:cs="Times New Roman"/>
          <w:sz w:val="24"/>
          <w:szCs w:val="24"/>
        </w:rPr>
        <w:t>klimatu celé školy</w:t>
      </w:r>
      <w:r w:rsidR="006E4133">
        <w:rPr>
          <w:rFonts w:ascii="Times New Roman" w:hAnsi="Times New Roman" w:cs="Times New Roman"/>
          <w:sz w:val="24"/>
          <w:szCs w:val="24"/>
        </w:rPr>
        <w:t>. S</w:t>
      </w:r>
      <w:r w:rsidR="003F00CC" w:rsidRPr="001A294B">
        <w:rPr>
          <w:rFonts w:ascii="Times New Roman" w:hAnsi="Times New Roman" w:cs="Times New Roman"/>
          <w:sz w:val="24"/>
          <w:szCs w:val="24"/>
        </w:rPr>
        <w:t>ledují</w:t>
      </w:r>
      <w:r w:rsidR="006E4133">
        <w:rPr>
          <w:rFonts w:ascii="Times New Roman" w:hAnsi="Times New Roman" w:cs="Times New Roman"/>
          <w:sz w:val="24"/>
          <w:szCs w:val="24"/>
        </w:rPr>
        <w:t xml:space="preserve"> se</w:t>
      </w:r>
      <w:r w:rsidR="003F00CC" w:rsidRPr="001A294B">
        <w:rPr>
          <w:rFonts w:ascii="Times New Roman" w:hAnsi="Times New Roman" w:cs="Times New Roman"/>
          <w:sz w:val="24"/>
          <w:szCs w:val="24"/>
        </w:rPr>
        <w:t xml:space="preserve"> aspekty, jako jsou lokalita</w:t>
      </w:r>
      <w:r w:rsidR="00E607C3">
        <w:rPr>
          <w:rFonts w:ascii="Times New Roman" w:hAnsi="Times New Roman" w:cs="Times New Roman"/>
          <w:sz w:val="24"/>
          <w:szCs w:val="24"/>
        </w:rPr>
        <w:t xml:space="preserve"> </w:t>
      </w:r>
      <w:r w:rsidR="00B82204">
        <w:rPr>
          <w:rFonts w:ascii="Times New Roman" w:hAnsi="Times New Roman" w:cs="Times New Roman"/>
          <w:sz w:val="24"/>
          <w:szCs w:val="24"/>
        </w:rPr>
        <w:t>školského zařízení</w:t>
      </w:r>
      <w:r w:rsidR="003F00CC" w:rsidRPr="001A294B">
        <w:rPr>
          <w:rFonts w:ascii="Times New Roman" w:hAnsi="Times New Roman" w:cs="Times New Roman"/>
          <w:sz w:val="24"/>
          <w:szCs w:val="24"/>
        </w:rPr>
        <w:t xml:space="preserve">, finanční zázemí, </w:t>
      </w:r>
      <w:r w:rsidR="0051387F" w:rsidRPr="001A294B">
        <w:rPr>
          <w:rFonts w:ascii="Times New Roman" w:hAnsi="Times New Roman" w:cs="Times New Roman"/>
          <w:sz w:val="24"/>
          <w:szCs w:val="24"/>
        </w:rPr>
        <w:t>metody výuky a zaměření školy, celkové vztahy ve škole</w:t>
      </w:r>
      <w:r w:rsidR="004C787F" w:rsidRPr="001A294B">
        <w:rPr>
          <w:rFonts w:ascii="Times New Roman" w:hAnsi="Times New Roman" w:cs="Times New Roman"/>
          <w:sz w:val="24"/>
          <w:szCs w:val="24"/>
        </w:rPr>
        <w:t xml:space="preserve">. </w:t>
      </w:r>
      <w:r w:rsidR="00A05871" w:rsidRPr="001A294B">
        <w:rPr>
          <w:rFonts w:ascii="Times New Roman" w:hAnsi="Times New Roman" w:cs="Times New Roman"/>
          <w:sz w:val="24"/>
          <w:szCs w:val="24"/>
        </w:rPr>
        <w:t>Druhou možností je sledování klimatu konkrétní třídy jakožto sociální skupiny</w:t>
      </w:r>
      <w:r w:rsidR="000939E0" w:rsidRPr="001A294B">
        <w:rPr>
          <w:rFonts w:ascii="Times New Roman" w:hAnsi="Times New Roman" w:cs="Times New Roman"/>
          <w:sz w:val="24"/>
          <w:szCs w:val="24"/>
        </w:rPr>
        <w:t xml:space="preserve"> se všemi faktory, které s</w:t>
      </w:r>
      <w:r w:rsidR="00E607C3">
        <w:rPr>
          <w:rFonts w:ascii="Times New Roman" w:hAnsi="Times New Roman" w:cs="Times New Roman"/>
          <w:sz w:val="24"/>
          <w:szCs w:val="24"/>
        </w:rPr>
        <w:t xml:space="preserve"> j</w:t>
      </w:r>
      <w:r w:rsidR="000939E0" w:rsidRPr="001A294B">
        <w:rPr>
          <w:rFonts w:ascii="Times New Roman" w:hAnsi="Times New Roman" w:cs="Times New Roman"/>
          <w:sz w:val="24"/>
          <w:szCs w:val="24"/>
        </w:rPr>
        <w:t>ejím fungováním souvisí</w:t>
      </w:r>
      <w:r w:rsidR="006E4133">
        <w:rPr>
          <w:rFonts w:ascii="Times New Roman" w:hAnsi="Times New Roman" w:cs="Times New Roman"/>
          <w:sz w:val="24"/>
          <w:szCs w:val="24"/>
        </w:rPr>
        <w:t>. S</w:t>
      </w:r>
      <w:r w:rsidR="00610A14">
        <w:rPr>
          <w:rFonts w:ascii="Times New Roman" w:hAnsi="Times New Roman" w:cs="Times New Roman"/>
          <w:sz w:val="24"/>
          <w:szCs w:val="24"/>
        </w:rPr>
        <w:t xml:space="preserve">ledují </w:t>
      </w:r>
      <w:r w:rsidR="006E4133">
        <w:rPr>
          <w:rFonts w:ascii="Times New Roman" w:hAnsi="Times New Roman" w:cs="Times New Roman"/>
          <w:sz w:val="24"/>
          <w:szCs w:val="24"/>
        </w:rPr>
        <w:t xml:space="preserve">se </w:t>
      </w:r>
      <w:r w:rsidR="00610A14">
        <w:rPr>
          <w:rFonts w:ascii="Times New Roman" w:hAnsi="Times New Roman" w:cs="Times New Roman"/>
          <w:sz w:val="24"/>
          <w:szCs w:val="24"/>
        </w:rPr>
        <w:t>vztahy mezi žáky navzájem</w:t>
      </w:r>
      <w:r w:rsidR="006E4133">
        <w:rPr>
          <w:rFonts w:ascii="Times New Roman" w:hAnsi="Times New Roman" w:cs="Times New Roman"/>
          <w:sz w:val="24"/>
          <w:szCs w:val="24"/>
        </w:rPr>
        <w:t>.</w:t>
      </w:r>
      <w:r w:rsidR="00610A14">
        <w:rPr>
          <w:rFonts w:ascii="Times New Roman" w:hAnsi="Times New Roman" w:cs="Times New Roman"/>
          <w:sz w:val="24"/>
          <w:szCs w:val="24"/>
        </w:rPr>
        <w:t xml:space="preserve"> </w:t>
      </w:r>
      <w:r w:rsidR="006E4133">
        <w:rPr>
          <w:rFonts w:ascii="Times New Roman" w:hAnsi="Times New Roman" w:cs="Times New Roman"/>
          <w:sz w:val="24"/>
          <w:szCs w:val="24"/>
        </w:rPr>
        <w:t>V</w:t>
      </w:r>
      <w:r w:rsidR="00610A14">
        <w:rPr>
          <w:rFonts w:ascii="Times New Roman" w:hAnsi="Times New Roman" w:cs="Times New Roman"/>
          <w:sz w:val="24"/>
          <w:szCs w:val="24"/>
        </w:rPr>
        <w:t xml:space="preserve">ztahy mezi pedagogy a žáky, </w:t>
      </w:r>
      <w:r w:rsidR="00073C42">
        <w:rPr>
          <w:rFonts w:ascii="Times New Roman" w:hAnsi="Times New Roman" w:cs="Times New Roman"/>
          <w:sz w:val="24"/>
          <w:szCs w:val="24"/>
        </w:rPr>
        <w:t>jejich spokojenost, deficity</w:t>
      </w:r>
      <w:r w:rsidR="007D2C84">
        <w:rPr>
          <w:rFonts w:ascii="Times New Roman" w:hAnsi="Times New Roman" w:cs="Times New Roman"/>
          <w:sz w:val="24"/>
          <w:szCs w:val="24"/>
        </w:rPr>
        <w:t xml:space="preserve"> a další faktory, jak bude popsáno níže v</w:t>
      </w:r>
      <w:r w:rsidR="00DC1C75">
        <w:rPr>
          <w:rFonts w:ascii="Times New Roman" w:hAnsi="Times New Roman" w:cs="Times New Roman"/>
          <w:sz w:val="24"/>
          <w:szCs w:val="24"/>
        </w:rPr>
        <w:t xml:space="preserve"> t</w:t>
      </w:r>
      <w:r w:rsidR="007D2C84">
        <w:rPr>
          <w:rFonts w:ascii="Times New Roman" w:hAnsi="Times New Roman" w:cs="Times New Roman"/>
          <w:sz w:val="24"/>
          <w:szCs w:val="24"/>
        </w:rPr>
        <w:t>extu této kapitoly.</w:t>
      </w:r>
    </w:p>
    <w:p w14:paraId="1A448CAD" w14:textId="6A76B99F" w:rsidR="00F74899" w:rsidRDefault="00C77449" w:rsidP="00B90A23">
      <w:pPr>
        <w:spacing w:after="0" w:line="360" w:lineRule="auto"/>
        <w:ind w:firstLine="708"/>
        <w:jc w:val="both"/>
        <w:rPr>
          <w:rFonts w:ascii="Times New Roman" w:hAnsi="Times New Roman" w:cs="Times New Roman"/>
          <w:sz w:val="24"/>
          <w:szCs w:val="24"/>
        </w:rPr>
      </w:pPr>
      <w:r w:rsidRPr="001A294B">
        <w:rPr>
          <w:rFonts w:ascii="Times New Roman" w:hAnsi="Times New Roman" w:cs="Times New Roman"/>
          <w:sz w:val="24"/>
          <w:szCs w:val="24"/>
        </w:rPr>
        <w:t xml:space="preserve">Diagnostice </w:t>
      </w:r>
      <w:r w:rsidR="00E51806" w:rsidRPr="001A294B">
        <w:rPr>
          <w:rFonts w:ascii="Times New Roman" w:hAnsi="Times New Roman" w:cs="Times New Roman"/>
          <w:sz w:val="24"/>
          <w:szCs w:val="24"/>
        </w:rPr>
        <w:t>podléhá zkoumání prostředí třídy včetně materiálního zázemí</w:t>
      </w:r>
      <w:r w:rsidR="006E4133">
        <w:rPr>
          <w:rFonts w:ascii="Times New Roman" w:hAnsi="Times New Roman" w:cs="Times New Roman"/>
          <w:sz w:val="24"/>
          <w:szCs w:val="24"/>
        </w:rPr>
        <w:t>. T</w:t>
      </w:r>
      <w:r w:rsidR="009C41AF" w:rsidRPr="001A294B">
        <w:rPr>
          <w:rFonts w:ascii="Times New Roman" w:hAnsi="Times New Roman" w:cs="Times New Roman"/>
          <w:sz w:val="24"/>
          <w:szCs w:val="24"/>
        </w:rPr>
        <w:t xml:space="preserve">edy, jak </w:t>
      </w:r>
      <w:r w:rsidR="00F03595" w:rsidRPr="001A294B">
        <w:rPr>
          <w:rFonts w:ascii="Times New Roman" w:hAnsi="Times New Roman" w:cs="Times New Roman"/>
          <w:sz w:val="24"/>
          <w:szCs w:val="24"/>
        </w:rPr>
        <w:t>toto třídní prostředí působí na žáky a učitele, popřípadě také rodiče. Hodnotí se rovněž výuka</w:t>
      </w:r>
      <w:r w:rsidR="006E4133">
        <w:rPr>
          <w:rFonts w:ascii="Times New Roman" w:hAnsi="Times New Roman" w:cs="Times New Roman"/>
          <w:sz w:val="24"/>
          <w:szCs w:val="24"/>
        </w:rPr>
        <w:t xml:space="preserve">, </w:t>
      </w:r>
      <w:r w:rsidR="00F03595" w:rsidRPr="001A294B">
        <w:rPr>
          <w:rFonts w:ascii="Times New Roman" w:hAnsi="Times New Roman" w:cs="Times New Roman"/>
          <w:sz w:val="24"/>
          <w:szCs w:val="24"/>
        </w:rPr>
        <w:t>její efektivita</w:t>
      </w:r>
      <w:r w:rsidR="00962C2C" w:rsidRPr="001A294B">
        <w:rPr>
          <w:rFonts w:ascii="Times New Roman" w:hAnsi="Times New Roman" w:cs="Times New Roman"/>
          <w:sz w:val="24"/>
          <w:szCs w:val="24"/>
        </w:rPr>
        <w:t>.</w:t>
      </w:r>
      <w:r w:rsidR="00640F78" w:rsidRPr="001A294B">
        <w:rPr>
          <w:rFonts w:ascii="Times New Roman" w:hAnsi="Times New Roman" w:cs="Times New Roman"/>
          <w:sz w:val="24"/>
          <w:szCs w:val="24"/>
        </w:rPr>
        <w:t xml:space="preserve"> V</w:t>
      </w:r>
      <w:r w:rsidR="00DC1C75">
        <w:rPr>
          <w:rFonts w:ascii="Times New Roman" w:hAnsi="Times New Roman" w:cs="Times New Roman"/>
          <w:sz w:val="24"/>
          <w:szCs w:val="24"/>
        </w:rPr>
        <w:t xml:space="preserve"> </w:t>
      </w:r>
      <w:r w:rsidR="00640F78" w:rsidRPr="001A294B">
        <w:rPr>
          <w:rFonts w:ascii="Times New Roman" w:hAnsi="Times New Roman" w:cs="Times New Roman"/>
          <w:sz w:val="24"/>
          <w:szCs w:val="24"/>
        </w:rPr>
        <w:t>rámci působení učitele se hodnotí metody výuky, které využívá</w:t>
      </w:r>
      <w:r w:rsidR="00673413" w:rsidRPr="001A294B">
        <w:rPr>
          <w:rFonts w:ascii="Times New Roman" w:hAnsi="Times New Roman" w:cs="Times New Roman"/>
          <w:sz w:val="24"/>
          <w:szCs w:val="24"/>
        </w:rPr>
        <w:t xml:space="preserve"> pedagog</w:t>
      </w:r>
      <w:r w:rsidR="006E4133">
        <w:rPr>
          <w:rFonts w:ascii="Times New Roman" w:hAnsi="Times New Roman" w:cs="Times New Roman"/>
          <w:sz w:val="24"/>
          <w:szCs w:val="24"/>
        </w:rPr>
        <w:t>. Tedy jak m</w:t>
      </w:r>
      <w:r w:rsidR="00571FDA" w:rsidRPr="001A294B">
        <w:rPr>
          <w:rFonts w:ascii="Times New Roman" w:hAnsi="Times New Roman" w:cs="Times New Roman"/>
          <w:sz w:val="24"/>
          <w:szCs w:val="24"/>
        </w:rPr>
        <w:t xml:space="preserve">etody edukační, tak diagnostické. Zjišťuje se, zda </w:t>
      </w:r>
      <w:r w:rsidR="006D602A" w:rsidRPr="001A294B">
        <w:rPr>
          <w:rFonts w:ascii="Times New Roman" w:hAnsi="Times New Roman" w:cs="Times New Roman"/>
          <w:sz w:val="24"/>
          <w:szCs w:val="24"/>
        </w:rPr>
        <w:t>korespondují se školním vzdělávacím plánem</w:t>
      </w:r>
      <w:r w:rsidR="00284985" w:rsidRPr="001A294B">
        <w:rPr>
          <w:rFonts w:ascii="Times New Roman" w:hAnsi="Times New Roman" w:cs="Times New Roman"/>
          <w:sz w:val="24"/>
          <w:szCs w:val="24"/>
        </w:rPr>
        <w:t xml:space="preserve">. Podstatnou </w:t>
      </w:r>
      <w:r w:rsidR="002D5C90" w:rsidRPr="001A294B">
        <w:rPr>
          <w:rFonts w:ascii="Times New Roman" w:hAnsi="Times New Roman" w:cs="Times New Roman"/>
          <w:sz w:val="24"/>
          <w:szCs w:val="24"/>
        </w:rPr>
        <w:t xml:space="preserve">částí je rovněž zjištění, zda </w:t>
      </w:r>
      <w:r w:rsidR="008D12F3" w:rsidRPr="001A294B">
        <w:rPr>
          <w:rFonts w:ascii="Times New Roman" w:hAnsi="Times New Roman" w:cs="Times New Roman"/>
          <w:sz w:val="24"/>
          <w:szCs w:val="24"/>
        </w:rPr>
        <w:t xml:space="preserve">je systém výuky uzpůsobován </w:t>
      </w:r>
      <w:r w:rsidR="00303BF4" w:rsidRPr="001A294B">
        <w:rPr>
          <w:rFonts w:ascii="Times New Roman" w:hAnsi="Times New Roman" w:cs="Times New Roman"/>
          <w:sz w:val="24"/>
          <w:szCs w:val="24"/>
        </w:rPr>
        <w:t>potřebám a schopnostem jednotlivých žáků</w:t>
      </w:r>
      <w:r w:rsidR="006E4133">
        <w:rPr>
          <w:rFonts w:ascii="Times New Roman" w:hAnsi="Times New Roman" w:cs="Times New Roman"/>
          <w:sz w:val="24"/>
          <w:szCs w:val="24"/>
        </w:rPr>
        <w:t>. C</w:t>
      </w:r>
      <w:r w:rsidR="00754A5F" w:rsidRPr="001A294B">
        <w:rPr>
          <w:rFonts w:ascii="Times New Roman" w:hAnsi="Times New Roman" w:cs="Times New Roman"/>
          <w:sz w:val="24"/>
          <w:szCs w:val="24"/>
        </w:rPr>
        <w:t>ož souvisí právě s</w:t>
      </w:r>
      <w:r w:rsidR="00DC1C75">
        <w:rPr>
          <w:rFonts w:ascii="Times New Roman" w:hAnsi="Times New Roman" w:cs="Times New Roman"/>
          <w:sz w:val="24"/>
          <w:szCs w:val="24"/>
        </w:rPr>
        <w:t xml:space="preserve"> </w:t>
      </w:r>
      <w:r w:rsidR="00754A5F" w:rsidRPr="001A294B">
        <w:rPr>
          <w:rFonts w:ascii="Times New Roman" w:hAnsi="Times New Roman" w:cs="Times New Roman"/>
          <w:sz w:val="24"/>
          <w:szCs w:val="24"/>
        </w:rPr>
        <w:t>žáky slabšími a žáky se speciálními vzdělávacími potřebami</w:t>
      </w:r>
      <w:r w:rsidR="00F919B7" w:rsidRPr="001A294B">
        <w:rPr>
          <w:rFonts w:ascii="Times New Roman" w:hAnsi="Times New Roman" w:cs="Times New Roman"/>
          <w:sz w:val="24"/>
          <w:szCs w:val="24"/>
        </w:rPr>
        <w:t>. Nejen zde se posuzuje činnost asistenta pedagoga</w:t>
      </w:r>
      <w:r w:rsidR="00EA3971" w:rsidRPr="001A294B">
        <w:rPr>
          <w:rFonts w:ascii="Times New Roman" w:hAnsi="Times New Roman" w:cs="Times New Roman"/>
          <w:sz w:val="24"/>
          <w:szCs w:val="24"/>
        </w:rPr>
        <w:t>. Vztahy a sociální interakce v</w:t>
      </w:r>
      <w:r w:rsidR="00DC1C75">
        <w:rPr>
          <w:rFonts w:ascii="Times New Roman" w:hAnsi="Times New Roman" w:cs="Times New Roman"/>
          <w:sz w:val="24"/>
          <w:szCs w:val="24"/>
        </w:rPr>
        <w:t xml:space="preserve"> </w:t>
      </w:r>
      <w:r w:rsidR="00EA3971" w:rsidRPr="001A294B">
        <w:rPr>
          <w:rFonts w:ascii="Times New Roman" w:hAnsi="Times New Roman" w:cs="Times New Roman"/>
          <w:sz w:val="24"/>
          <w:szCs w:val="24"/>
        </w:rPr>
        <w:t>třídním kolektivu</w:t>
      </w:r>
      <w:r w:rsidR="00404731" w:rsidRPr="001A294B">
        <w:rPr>
          <w:rFonts w:ascii="Times New Roman" w:hAnsi="Times New Roman" w:cs="Times New Roman"/>
          <w:sz w:val="24"/>
          <w:szCs w:val="24"/>
        </w:rPr>
        <w:t xml:space="preserve"> se prolínají navzájem</w:t>
      </w:r>
      <w:r w:rsidR="007004FB" w:rsidRPr="001A294B">
        <w:rPr>
          <w:rFonts w:ascii="Times New Roman" w:hAnsi="Times New Roman" w:cs="Times New Roman"/>
          <w:sz w:val="24"/>
          <w:szCs w:val="24"/>
        </w:rPr>
        <w:t>, ovšem je nutné hodnotit je samostatně. Sledují se vztahy mezi ž</w:t>
      </w:r>
      <w:r w:rsidR="006605AE" w:rsidRPr="001A294B">
        <w:rPr>
          <w:rFonts w:ascii="Times New Roman" w:hAnsi="Times New Roman" w:cs="Times New Roman"/>
          <w:sz w:val="24"/>
          <w:szCs w:val="24"/>
        </w:rPr>
        <w:t>á</w:t>
      </w:r>
      <w:r w:rsidR="007004FB" w:rsidRPr="001A294B">
        <w:rPr>
          <w:rFonts w:ascii="Times New Roman" w:hAnsi="Times New Roman" w:cs="Times New Roman"/>
          <w:sz w:val="24"/>
          <w:szCs w:val="24"/>
        </w:rPr>
        <w:t>ky navzájem, mezi žáky a učitelem, mezi žáky a asistentem pedagoga</w:t>
      </w:r>
      <w:r w:rsidR="006605AE" w:rsidRPr="001A294B">
        <w:rPr>
          <w:rFonts w:ascii="Times New Roman" w:hAnsi="Times New Roman" w:cs="Times New Roman"/>
          <w:sz w:val="24"/>
          <w:szCs w:val="24"/>
        </w:rPr>
        <w:t>, pakliže ve třídě působí</w:t>
      </w:r>
      <w:r w:rsidR="00A119B6" w:rsidRPr="001A294B">
        <w:rPr>
          <w:rFonts w:ascii="Times New Roman" w:hAnsi="Times New Roman" w:cs="Times New Roman"/>
          <w:sz w:val="24"/>
          <w:szCs w:val="24"/>
        </w:rPr>
        <w:t xml:space="preserve"> jakožto </w:t>
      </w:r>
      <w:r w:rsidR="00D70AB5" w:rsidRPr="001A294B">
        <w:rPr>
          <w:rFonts w:ascii="Times New Roman" w:hAnsi="Times New Roman" w:cs="Times New Roman"/>
          <w:sz w:val="24"/>
          <w:szCs w:val="24"/>
        </w:rPr>
        <w:t>výchovně-vzdělávací činitel</w:t>
      </w:r>
      <w:r w:rsidR="00DC1C75">
        <w:rPr>
          <w:rFonts w:ascii="Times New Roman" w:hAnsi="Times New Roman" w:cs="Times New Roman"/>
          <w:sz w:val="24"/>
          <w:szCs w:val="24"/>
        </w:rPr>
        <w:t>.</w:t>
      </w:r>
      <w:r w:rsidR="006605AE" w:rsidRPr="001A294B">
        <w:rPr>
          <w:rFonts w:ascii="Times New Roman" w:hAnsi="Times New Roman" w:cs="Times New Roman"/>
          <w:sz w:val="24"/>
          <w:szCs w:val="24"/>
        </w:rPr>
        <w:t xml:space="preserve"> </w:t>
      </w:r>
      <w:r w:rsidR="00DC1C75">
        <w:rPr>
          <w:rFonts w:ascii="Times New Roman" w:hAnsi="Times New Roman" w:cs="Times New Roman"/>
          <w:sz w:val="24"/>
          <w:szCs w:val="24"/>
        </w:rPr>
        <w:t xml:space="preserve">Důležitý je </w:t>
      </w:r>
      <w:r w:rsidR="006605AE" w:rsidRPr="001A294B">
        <w:rPr>
          <w:rFonts w:ascii="Times New Roman" w:hAnsi="Times New Roman" w:cs="Times New Roman"/>
          <w:sz w:val="24"/>
          <w:szCs w:val="24"/>
        </w:rPr>
        <w:t xml:space="preserve">samozřejmě </w:t>
      </w:r>
      <w:r w:rsidR="00DC1C75">
        <w:rPr>
          <w:rFonts w:ascii="Times New Roman" w:hAnsi="Times New Roman" w:cs="Times New Roman"/>
          <w:sz w:val="24"/>
          <w:szCs w:val="24"/>
        </w:rPr>
        <w:t xml:space="preserve">také vztah </w:t>
      </w:r>
      <w:r w:rsidR="006605AE" w:rsidRPr="001A294B">
        <w:rPr>
          <w:rFonts w:ascii="Times New Roman" w:hAnsi="Times New Roman" w:cs="Times New Roman"/>
          <w:sz w:val="24"/>
          <w:szCs w:val="24"/>
        </w:rPr>
        <w:t>mezi učitelem a asistentem pedagoga.</w:t>
      </w:r>
      <w:r w:rsidR="007A5FC0" w:rsidRPr="001A294B">
        <w:rPr>
          <w:rFonts w:ascii="Times New Roman" w:hAnsi="Times New Roman" w:cs="Times New Roman"/>
          <w:sz w:val="24"/>
          <w:szCs w:val="24"/>
        </w:rPr>
        <w:t xml:space="preserve"> Hodnotí se zejména kvalita daných sociálních interakcí, </w:t>
      </w:r>
      <w:r w:rsidR="00FD7164" w:rsidRPr="001A294B">
        <w:rPr>
          <w:rFonts w:ascii="Times New Roman" w:hAnsi="Times New Roman" w:cs="Times New Roman"/>
          <w:sz w:val="24"/>
          <w:szCs w:val="24"/>
        </w:rPr>
        <w:t xml:space="preserve">struktura kolektivu a jeho soudržnost, </w:t>
      </w:r>
      <w:r w:rsidR="00AA5CF9" w:rsidRPr="001A294B">
        <w:rPr>
          <w:rFonts w:ascii="Times New Roman" w:hAnsi="Times New Roman" w:cs="Times New Roman"/>
          <w:sz w:val="24"/>
          <w:szCs w:val="24"/>
        </w:rPr>
        <w:t>normy</w:t>
      </w:r>
      <w:r w:rsidR="0065278F" w:rsidRPr="001A294B">
        <w:rPr>
          <w:rFonts w:ascii="Times New Roman" w:hAnsi="Times New Roman" w:cs="Times New Roman"/>
          <w:sz w:val="24"/>
          <w:szCs w:val="24"/>
        </w:rPr>
        <w:t xml:space="preserve"> a</w:t>
      </w:r>
      <w:r w:rsidR="008E7CA3">
        <w:rPr>
          <w:rFonts w:ascii="Times New Roman" w:hAnsi="Times New Roman" w:cs="Times New Roman"/>
          <w:sz w:val="24"/>
          <w:szCs w:val="24"/>
        </w:rPr>
        <w:t> </w:t>
      </w:r>
      <w:r w:rsidR="0065278F" w:rsidRPr="001A294B">
        <w:rPr>
          <w:rFonts w:ascii="Times New Roman" w:hAnsi="Times New Roman" w:cs="Times New Roman"/>
          <w:sz w:val="24"/>
          <w:szCs w:val="24"/>
        </w:rPr>
        <w:t xml:space="preserve">hodnoty, formy komunikace, sociální dovednosti. </w:t>
      </w:r>
      <w:r w:rsidR="00171FD5" w:rsidRPr="001A294B">
        <w:rPr>
          <w:rFonts w:ascii="Times New Roman" w:hAnsi="Times New Roman" w:cs="Times New Roman"/>
          <w:sz w:val="24"/>
          <w:szCs w:val="24"/>
        </w:rPr>
        <w:t xml:space="preserve">Jako poslední </w:t>
      </w:r>
      <w:r w:rsidR="00164DB5" w:rsidRPr="001A294B">
        <w:rPr>
          <w:rFonts w:ascii="Times New Roman" w:hAnsi="Times New Roman" w:cs="Times New Roman"/>
          <w:sz w:val="24"/>
          <w:szCs w:val="24"/>
        </w:rPr>
        <w:t>skupinu faktorů uvádí zmiňované autorky organizaci dění v</w:t>
      </w:r>
      <w:r w:rsidR="00DC1C75">
        <w:rPr>
          <w:rFonts w:ascii="Times New Roman" w:hAnsi="Times New Roman" w:cs="Times New Roman"/>
          <w:sz w:val="24"/>
          <w:szCs w:val="24"/>
        </w:rPr>
        <w:t xml:space="preserve"> </w:t>
      </w:r>
      <w:r w:rsidR="00164DB5" w:rsidRPr="001A294B">
        <w:rPr>
          <w:rFonts w:ascii="Times New Roman" w:hAnsi="Times New Roman" w:cs="Times New Roman"/>
          <w:sz w:val="24"/>
          <w:szCs w:val="24"/>
        </w:rPr>
        <w:t>dané třídě</w:t>
      </w:r>
      <w:r w:rsidR="006C5D9B" w:rsidRPr="001A294B">
        <w:rPr>
          <w:rFonts w:ascii="Times New Roman" w:hAnsi="Times New Roman" w:cs="Times New Roman"/>
          <w:sz w:val="24"/>
          <w:szCs w:val="24"/>
        </w:rPr>
        <w:t xml:space="preserve">, přičemž je zde zahrnováno věkové složení, celkový počet žáků a </w:t>
      </w:r>
      <w:r w:rsidR="0075721B" w:rsidRPr="001A294B">
        <w:rPr>
          <w:rFonts w:ascii="Times New Roman" w:hAnsi="Times New Roman" w:cs="Times New Roman"/>
          <w:sz w:val="24"/>
          <w:szCs w:val="24"/>
        </w:rPr>
        <w:t>poměr mezi dívkami a chlapci, heterogenita</w:t>
      </w:r>
      <w:r w:rsidR="006E4133">
        <w:rPr>
          <w:rFonts w:ascii="Times New Roman" w:hAnsi="Times New Roman" w:cs="Times New Roman"/>
          <w:sz w:val="24"/>
          <w:szCs w:val="24"/>
        </w:rPr>
        <w:t>. T</w:t>
      </w:r>
      <w:r w:rsidR="00250334" w:rsidRPr="001A294B">
        <w:rPr>
          <w:rFonts w:ascii="Times New Roman" w:hAnsi="Times New Roman" w:cs="Times New Roman"/>
          <w:sz w:val="24"/>
          <w:szCs w:val="24"/>
        </w:rPr>
        <w:t xml:space="preserve">edy sleduje se celkové </w:t>
      </w:r>
      <w:r w:rsidR="00250334" w:rsidRPr="001A294B">
        <w:rPr>
          <w:rFonts w:ascii="Times New Roman" w:hAnsi="Times New Roman" w:cs="Times New Roman"/>
          <w:sz w:val="24"/>
          <w:szCs w:val="24"/>
        </w:rPr>
        <w:lastRenderedPageBreak/>
        <w:t>složení třídy. U</w:t>
      </w:r>
      <w:r w:rsidR="00DC1C75">
        <w:rPr>
          <w:rFonts w:ascii="Times New Roman" w:hAnsi="Times New Roman" w:cs="Times New Roman"/>
          <w:sz w:val="24"/>
          <w:szCs w:val="24"/>
        </w:rPr>
        <w:t xml:space="preserve"> </w:t>
      </w:r>
      <w:r w:rsidR="00250334" w:rsidRPr="001A294B">
        <w:rPr>
          <w:rFonts w:ascii="Times New Roman" w:hAnsi="Times New Roman" w:cs="Times New Roman"/>
          <w:sz w:val="24"/>
          <w:szCs w:val="24"/>
        </w:rPr>
        <w:t xml:space="preserve">učitele </w:t>
      </w:r>
      <w:r w:rsidR="00A60910" w:rsidRPr="001A294B">
        <w:rPr>
          <w:rFonts w:ascii="Times New Roman" w:hAnsi="Times New Roman" w:cs="Times New Roman"/>
          <w:sz w:val="24"/>
          <w:szCs w:val="24"/>
        </w:rPr>
        <w:t xml:space="preserve">se hodnotí míra uplatňování jeho autority, jaké využívá prostředky </w:t>
      </w:r>
      <w:r w:rsidR="00420237" w:rsidRPr="001A294B">
        <w:rPr>
          <w:rFonts w:ascii="Times New Roman" w:hAnsi="Times New Roman" w:cs="Times New Roman"/>
          <w:sz w:val="24"/>
          <w:szCs w:val="24"/>
        </w:rPr>
        <w:t>k</w:t>
      </w:r>
      <w:r w:rsidR="008E7CA3">
        <w:rPr>
          <w:rFonts w:ascii="Times New Roman" w:hAnsi="Times New Roman" w:cs="Times New Roman"/>
          <w:sz w:val="24"/>
          <w:szCs w:val="24"/>
        </w:rPr>
        <w:t> </w:t>
      </w:r>
      <w:r w:rsidR="00420237" w:rsidRPr="001A294B">
        <w:rPr>
          <w:rFonts w:ascii="Times New Roman" w:hAnsi="Times New Roman" w:cs="Times New Roman"/>
          <w:sz w:val="24"/>
          <w:szCs w:val="24"/>
        </w:rPr>
        <w:t>rozvoji kompetencí k</w:t>
      </w:r>
      <w:r w:rsidR="00DC1C75">
        <w:rPr>
          <w:rFonts w:ascii="Times New Roman" w:hAnsi="Times New Roman" w:cs="Times New Roman"/>
          <w:sz w:val="24"/>
          <w:szCs w:val="24"/>
        </w:rPr>
        <w:t xml:space="preserve"> </w:t>
      </w:r>
      <w:r w:rsidR="00420237" w:rsidRPr="001A294B">
        <w:rPr>
          <w:rFonts w:ascii="Times New Roman" w:hAnsi="Times New Roman" w:cs="Times New Roman"/>
          <w:sz w:val="24"/>
          <w:szCs w:val="24"/>
        </w:rPr>
        <w:t xml:space="preserve">sebeřízení žáků a </w:t>
      </w:r>
      <w:r w:rsidR="009D63DB" w:rsidRPr="001A294B">
        <w:rPr>
          <w:rFonts w:ascii="Times New Roman" w:hAnsi="Times New Roman" w:cs="Times New Roman"/>
          <w:sz w:val="24"/>
          <w:szCs w:val="24"/>
        </w:rPr>
        <w:t>jejich kooperaci s</w:t>
      </w:r>
      <w:r w:rsidR="00DC1C75">
        <w:rPr>
          <w:rFonts w:ascii="Times New Roman" w:hAnsi="Times New Roman" w:cs="Times New Roman"/>
          <w:sz w:val="24"/>
          <w:szCs w:val="24"/>
        </w:rPr>
        <w:t xml:space="preserve"> </w:t>
      </w:r>
      <w:r w:rsidR="00420237" w:rsidRPr="001A294B">
        <w:rPr>
          <w:rFonts w:ascii="Times New Roman" w:hAnsi="Times New Roman" w:cs="Times New Roman"/>
          <w:sz w:val="24"/>
          <w:szCs w:val="24"/>
        </w:rPr>
        <w:t xml:space="preserve">ostatními </w:t>
      </w:r>
      <w:r w:rsidR="009D63DB" w:rsidRPr="001A294B">
        <w:rPr>
          <w:rFonts w:ascii="Times New Roman" w:hAnsi="Times New Roman" w:cs="Times New Roman"/>
          <w:sz w:val="24"/>
          <w:szCs w:val="24"/>
        </w:rPr>
        <w:t>(</w:t>
      </w:r>
      <w:r w:rsidR="00F74899" w:rsidRPr="001A294B">
        <w:rPr>
          <w:rFonts w:ascii="Times New Roman" w:hAnsi="Times New Roman" w:cs="Times New Roman"/>
          <w:sz w:val="24"/>
          <w:szCs w:val="24"/>
        </w:rPr>
        <w:t>Brodská a Pekárková</w:t>
      </w:r>
      <w:r w:rsidR="009D63DB" w:rsidRPr="001A294B">
        <w:rPr>
          <w:rFonts w:ascii="Times New Roman" w:hAnsi="Times New Roman" w:cs="Times New Roman"/>
          <w:sz w:val="24"/>
          <w:szCs w:val="24"/>
        </w:rPr>
        <w:t xml:space="preserve">, </w:t>
      </w:r>
      <w:r w:rsidR="00F74899" w:rsidRPr="001A294B">
        <w:rPr>
          <w:rFonts w:ascii="Times New Roman" w:hAnsi="Times New Roman" w:cs="Times New Roman"/>
          <w:sz w:val="24"/>
          <w:szCs w:val="24"/>
        </w:rPr>
        <w:t>2023)</w:t>
      </w:r>
      <w:r w:rsidR="007774F2" w:rsidRPr="001A294B">
        <w:rPr>
          <w:rFonts w:ascii="Times New Roman" w:hAnsi="Times New Roman" w:cs="Times New Roman"/>
          <w:sz w:val="24"/>
          <w:szCs w:val="24"/>
        </w:rPr>
        <w:t>.</w:t>
      </w:r>
    </w:p>
    <w:p w14:paraId="14D55CE1" w14:textId="447F1D18" w:rsidR="006276B5" w:rsidRDefault="009321AD" w:rsidP="00DD53AF">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Postup diagnostiky klimatu školní třídy lze považovat za standardizovaný proces</w:t>
      </w:r>
      <w:r w:rsidR="006276B5">
        <w:rPr>
          <w:rFonts w:ascii="Times New Roman" w:hAnsi="Times New Roman" w:cs="Times New Roman"/>
          <w:sz w:val="24"/>
          <w:szCs w:val="24"/>
        </w:rPr>
        <w:t>, kdy je zpravidla uplatňována následující metodologie</w:t>
      </w:r>
      <w:r w:rsidR="00DD3B24">
        <w:rPr>
          <w:rFonts w:ascii="Times New Roman" w:hAnsi="Times New Roman" w:cs="Times New Roman"/>
          <w:sz w:val="24"/>
          <w:szCs w:val="24"/>
        </w:rPr>
        <w:t xml:space="preserve"> </w:t>
      </w:r>
      <w:r w:rsidR="00DD3B24" w:rsidRPr="001A294B">
        <w:rPr>
          <w:rFonts w:ascii="Times New Roman" w:hAnsi="Times New Roman" w:cs="Times New Roman"/>
          <w:sz w:val="24"/>
          <w:szCs w:val="24"/>
        </w:rPr>
        <w:t>(Brodská a Pekárková, 2023)</w:t>
      </w:r>
      <w:r w:rsidR="006276B5">
        <w:rPr>
          <w:rFonts w:ascii="Times New Roman" w:hAnsi="Times New Roman" w:cs="Times New Roman"/>
          <w:sz w:val="24"/>
          <w:szCs w:val="24"/>
        </w:rPr>
        <w:t>:</w:t>
      </w:r>
    </w:p>
    <w:p w14:paraId="254D0DAB" w14:textId="66D99B5A" w:rsidR="00436472" w:rsidRPr="00DD3B24" w:rsidRDefault="004A269A" w:rsidP="00B90A23">
      <w:pPr>
        <w:pStyle w:val="Odstavecseseznamem"/>
        <w:numPr>
          <w:ilvl w:val="0"/>
          <w:numId w:val="5"/>
        </w:numPr>
        <w:spacing w:after="0" w:line="360" w:lineRule="auto"/>
        <w:jc w:val="both"/>
        <w:rPr>
          <w:rFonts w:ascii="Times New Roman" w:hAnsi="Times New Roman" w:cs="Times New Roman"/>
          <w:sz w:val="24"/>
          <w:szCs w:val="24"/>
        </w:rPr>
      </w:pPr>
      <w:r w:rsidRPr="00DD3B24">
        <w:rPr>
          <w:rFonts w:ascii="Times New Roman" w:hAnsi="Times New Roman" w:cs="Times New Roman"/>
          <w:sz w:val="24"/>
          <w:szCs w:val="24"/>
        </w:rPr>
        <w:t>Plán</w:t>
      </w:r>
      <w:r w:rsidR="00561AFC" w:rsidRPr="00DD3B24">
        <w:rPr>
          <w:rFonts w:ascii="Times New Roman" w:hAnsi="Times New Roman" w:cs="Times New Roman"/>
          <w:sz w:val="24"/>
          <w:szCs w:val="24"/>
        </w:rPr>
        <w:t>, v</w:t>
      </w:r>
      <w:r w:rsidR="00DC1C75">
        <w:rPr>
          <w:rFonts w:ascii="Times New Roman" w:hAnsi="Times New Roman" w:cs="Times New Roman"/>
          <w:sz w:val="24"/>
          <w:szCs w:val="24"/>
        </w:rPr>
        <w:t xml:space="preserve"> </w:t>
      </w:r>
      <w:r w:rsidR="00DC1C75" w:rsidRPr="00DD3B24">
        <w:rPr>
          <w:rFonts w:ascii="Times New Roman" w:hAnsi="Times New Roman" w:cs="Times New Roman"/>
          <w:sz w:val="24"/>
          <w:szCs w:val="24"/>
        </w:rPr>
        <w:t>rámci,</w:t>
      </w:r>
      <w:r w:rsidR="00561AFC" w:rsidRPr="00DD3B24">
        <w:rPr>
          <w:rFonts w:ascii="Times New Roman" w:hAnsi="Times New Roman" w:cs="Times New Roman"/>
          <w:sz w:val="24"/>
          <w:szCs w:val="24"/>
        </w:rPr>
        <w:t xml:space="preserve"> kterého </w:t>
      </w:r>
      <w:r w:rsidR="00FC4BF4" w:rsidRPr="00DD3B24">
        <w:rPr>
          <w:rFonts w:ascii="Times New Roman" w:hAnsi="Times New Roman" w:cs="Times New Roman"/>
          <w:sz w:val="24"/>
          <w:szCs w:val="24"/>
        </w:rPr>
        <w:t>si ujasňujeme, jak</w:t>
      </w:r>
      <w:r w:rsidR="0066751B">
        <w:rPr>
          <w:rFonts w:ascii="Times New Roman" w:hAnsi="Times New Roman" w:cs="Times New Roman"/>
          <w:sz w:val="24"/>
          <w:szCs w:val="24"/>
        </w:rPr>
        <w:t>á</w:t>
      </w:r>
      <w:r w:rsidR="00FC4BF4" w:rsidRPr="00DD3B24">
        <w:rPr>
          <w:rFonts w:ascii="Times New Roman" w:hAnsi="Times New Roman" w:cs="Times New Roman"/>
          <w:sz w:val="24"/>
          <w:szCs w:val="24"/>
        </w:rPr>
        <w:t xml:space="preserve"> data chceme získat, jak</w:t>
      </w:r>
      <w:r w:rsidR="00120998" w:rsidRPr="00DD3B24">
        <w:rPr>
          <w:rFonts w:ascii="Times New Roman" w:hAnsi="Times New Roman" w:cs="Times New Roman"/>
          <w:sz w:val="24"/>
          <w:szCs w:val="24"/>
        </w:rPr>
        <w:t>ými metodami je budeme získávat a jak</w:t>
      </w:r>
      <w:r w:rsidR="00FC4BF4" w:rsidRPr="00DD3B24">
        <w:rPr>
          <w:rFonts w:ascii="Times New Roman" w:hAnsi="Times New Roman" w:cs="Times New Roman"/>
          <w:sz w:val="24"/>
          <w:szCs w:val="24"/>
        </w:rPr>
        <w:t xml:space="preserve"> je budeme zpracovávat,</w:t>
      </w:r>
      <w:r w:rsidR="00120998" w:rsidRPr="00DD3B24">
        <w:rPr>
          <w:rFonts w:ascii="Times New Roman" w:hAnsi="Times New Roman" w:cs="Times New Roman"/>
          <w:sz w:val="24"/>
          <w:szCs w:val="24"/>
        </w:rPr>
        <w:t xml:space="preserve"> v</w:t>
      </w:r>
      <w:r w:rsidR="00DC1C75">
        <w:rPr>
          <w:rFonts w:ascii="Times New Roman" w:hAnsi="Times New Roman" w:cs="Times New Roman"/>
          <w:sz w:val="24"/>
          <w:szCs w:val="24"/>
        </w:rPr>
        <w:t xml:space="preserve"> </w:t>
      </w:r>
      <w:r w:rsidR="00120998" w:rsidRPr="00DD3B24">
        <w:rPr>
          <w:rFonts w:ascii="Times New Roman" w:hAnsi="Times New Roman" w:cs="Times New Roman"/>
          <w:sz w:val="24"/>
          <w:szCs w:val="24"/>
        </w:rPr>
        <w:t>jakém časovém harmonogramu</w:t>
      </w:r>
      <w:r w:rsidR="006E4133">
        <w:rPr>
          <w:rFonts w:ascii="Times New Roman" w:hAnsi="Times New Roman" w:cs="Times New Roman"/>
          <w:sz w:val="24"/>
          <w:szCs w:val="24"/>
        </w:rPr>
        <w:t xml:space="preserve">, </w:t>
      </w:r>
      <w:r w:rsidR="004305E1" w:rsidRPr="00DD3B24">
        <w:rPr>
          <w:rFonts w:ascii="Times New Roman" w:hAnsi="Times New Roman" w:cs="Times New Roman"/>
          <w:sz w:val="24"/>
          <w:szCs w:val="24"/>
        </w:rPr>
        <w:t>kde konkrétně.</w:t>
      </w:r>
      <w:r w:rsidR="00FC4BF4" w:rsidRPr="00DD3B24">
        <w:rPr>
          <w:rFonts w:ascii="Times New Roman" w:hAnsi="Times New Roman" w:cs="Times New Roman"/>
          <w:sz w:val="24"/>
          <w:szCs w:val="24"/>
        </w:rPr>
        <w:t xml:space="preserve"> </w:t>
      </w:r>
      <w:r w:rsidR="00D11364" w:rsidRPr="00DD3B24">
        <w:rPr>
          <w:rFonts w:ascii="Times New Roman" w:hAnsi="Times New Roman" w:cs="Times New Roman"/>
          <w:sz w:val="24"/>
          <w:szCs w:val="24"/>
        </w:rPr>
        <w:t>Již v</w:t>
      </w:r>
      <w:r w:rsidR="00DC1C75">
        <w:rPr>
          <w:rFonts w:ascii="Times New Roman" w:hAnsi="Times New Roman" w:cs="Times New Roman"/>
          <w:sz w:val="24"/>
          <w:szCs w:val="24"/>
        </w:rPr>
        <w:t xml:space="preserve"> </w:t>
      </w:r>
      <w:r w:rsidR="00D11364" w:rsidRPr="00DD3B24">
        <w:rPr>
          <w:rFonts w:ascii="Times New Roman" w:hAnsi="Times New Roman" w:cs="Times New Roman"/>
          <w:sz w:val="24"/>
          <w:szCs w:val="24"/>
        </w:rPr>
        <w:t xml:space="preserve">této fázi </w:t>
      </w:r>
      <w:r w:rsidR="00436472" w:rsidRPr="00DD3B24">
        <w:rPr>
          <w:rFonts w:ascii="Times New Roman" w:hAnsi="Times New Roman" w:cs="Times New Roman"/>
          <w:sz w:val="24"/>
          <w:szCs w:val="24"/>
        </w:rPr>
        <w:t xml:space="preserve">víme, </w:t>
      </w:r>
      <w:r w:rsidR="00FC4BF4" w:rsidRPr="00DD3B24">
        <w:rPr>
          <w:rFonts w:ascii="Times New Roman" w:hAnsi="Times New Roman" w:cs="Times New Roman"/>
          <w:sz w:val="24"/>
          <w:szCs w:val="24"/>
        </w:rPr>
        <w:t>komu budeme předávat výsledky</w:t>
      </w:r>
      <w:r w:rsidR="00436472" w:rsidRPr="00DD3B24">
        <w:rPr>
          <w:rFonts w:ascii="Times New Roman" w:hAnsi="Times New Roman" w:cs="Times New Roman"/>
          <w:sz w:val="24"/>
          <w:szCs w:val="24"/>
        </w:rPr>
        <w:t xml:space="preserve"> a dle toho navrhujeme formu zpracování a výstupu</w:t>
      </w:r>
      <w:r w:rsidR="00120998" w:rsidRPr="00DD3B24">
        <w:rPr>
          <w:rFonts w:ascii="Times New Roman" w:hAnsi="Times New Roman" w:cs="Times New Roman"/>
          <w:sz w:val="24"/>
          <w:szCs w:val="24"/>
        </w:rPr>
        <w:t>.</w:t>
      </w:r>
    </w:p>
    <w:p w14:paraId="32ED3A51" w14:textId="4770ECAB" w:rsidR="007D67A3" w:rsidRPr="00DD3B24" w:rsidRDefault="00507737" w:rsidP="00A55240">
      <w:pPr>
        <w:pStyle w:val="Odstavecseseznamem"/>
        <w:numPr>
          <w:ilvl w:val="0"/>
          <w:numId w:val="5"/>
        </w:numPr>
        <w:spacing w:before="240" w:after="0" w:line="360" w:lineRule="auto"/>
        <w:jc w:val="both"/>
        <w:rPr>
          <w:rFonts w:ascii="Times New Roman" w:hAnsi="Times New Roman" w:cs="Times New Roman"/>
          <w:sz w:val="24"/>
          <w:szCs w:val="24"/>
        </w:rPr>
      </w:pPr>
      <w:r w:rsidRPr="00DD3B24">
        <w:rPr>
          <w:rFonts w:ascii="Times New Roman" w:hAnsi="Times New Roman" w:cs="Times New Roman"/>
          <w:sz w:val="24"/>
          <w:szCs w:val="24"/>
        </w:rPr>
        <w:t xml:space="preserve">Sběr dat a jejich zpracování představují hlavní fázi diagnostického procesu, ve kterém </w:t>
      </w:r>
      <w:r w:rsidR="003B5BF1">
        <w:rPr>
          <w:rFonts w:ascii="Times New Roman" w:hAnsi="Times New Roman" w:cs="Times New Roman"/>
          <w:sz w:val="24"/>
          <w:szCs w:val="24"/>
        </w:rPr>
        <w:t xml:space="preserve">se </w:t>
      </w:r>
      <w:r w:rsidRPr="00DD3B24">
        <w:rPr>
          <w:rFonts w:ascii="Times New Roman" w:hAnsi="Times New Roman" w:cs="Times New Roman"/>
          <w:sz w:val="24"/>
          <w:szCs w:val="24"/>
        </w:rPr>
        <w:t>realizuje diagnostik</w:t>
      </w:r>
      <w:r w:rsidR="003B5BF1">
        <w:rPr>
          <w:rFonts w:ascii="Times New Roman" w:hAnsi="Times New Roman" w:cs="Times New Roman"/>
          <w:sz w:val="24"/>
          <w:szCs w:val="24"/>
        </w:rPr>
        <w:t>a</w:t>
      </w:r>
      <w:r w:rsidRPr="00DD3B24">
        <w:rPr>
          <w:rFonts w:ascii="Times New Roman" w:hAnsi="Times New Roman" w:cs="Times New Roman"/>
          <w:sz w:val="24"/>
          <w:szCs w:val="24"/>
        </w:rPr>
        <w:t xml:space="preserve"> pomocí předem stanovených met</w:t>
      </w:r>
      <w:r w:rsidR="006A4910" w:rsidRPr="00DD3B24">
        <w:rPr>
          <w:rFonts w:ascii="Times New Roman" w:hAnsi="Times New Roman" w:cs="Times New Roman"/>
          <w:sz w:val="24"/>
          <w:szCs w:val="24"/>
        </w:rPr>
        <w:t xml:space="preserve">od, </w:t>
      </w:r>
      <w:r w:rsidR="00112A3B" w:rsidRPr="00DD3B24">
        <w:rPr>
          <w:rFonts w:ascii="Times New Roman" w:hAnsi="Times New Roman" w:cs="Times New Roman"/>
          <w:sz w:val="24"/>
          <w:szCs w:val="24"/>
        </w:rPr>
        <w:t xml:space="preserve">nejčastěji </w:t>
      </w:r>
      <w:r w:rsidR="006A4910" w:rsidRPr="00DD3B24">
        <w:rPr>
          <w:rFonts w:ascii="Times New Roman" w:hAnsi="Times New Roman" w:cs="Times New Roman"/>
          <w:sz w:val="24"/>
          <w:szCs w:val="24"/>
        </w:rPr>
        <w:t>například rozhovorů, dotazníků a hodnotících</w:t>
      </w:r>
      <w:r w:rsidR="00F9792C" w:rsidRPr="00DD3B24">
        <w:rPr>
          <w:rFonts w:ascii="Times New Roman" w:hAnsi="Times New Roman" w:cs="Times New Roman"/>
          <w:sz w:val="24"/>
          <w:szCs w:val="24"/>
        </w:rPr>
        <w:t xml:space="preserve"> (či sebehodnotících a postojových) škál</w:t>
      </w:r>
      <w:r w:rsidR="006A4910" w:rsidRPr="00DD3B24">
        <w:rPr>
          <w:rFonts w:ascii="Times New Roman" w:hAnsi="Times New Roman" w:cs="Times New Roman"/>
          <w:sz w:val="24"/>
          <w:szCs w:val="24"/>
        </w:rPr>
        <w:t>, přímého či nepřímého pozorování</w:t>
      </w:r>
      <w:r w:rsidR="00112A3B" w:rsidRPr="00DD3B24">
        <w:rPr>
          <w:rFonts w:ascii="Times New Roman" w:hAnsi="Times New Roman" w:cs="Times New Roman"/>
          <w:sz w:val="24"/>
          <w:szCs w:val="24"/>
        </w:rPr>
        <w:t xml:space="preserve">. Výčet daných postupů je však mnohem </w:t>
      </w:r>
      <w:r w:rsidR="00AB65CC" w:rsidRPr="00DD3B24">
        <w:rPr>
          <w:rFonts w:ascii="Times New Roman" w:hAnsi="Times New Roman" w:cs="Times New Roman"/>
          <w:sz w:val="24"/>
          <w:szCs w:val="24"/>
        </w:rPr>
        <w:t xml:space="preserve">rozsáhlejší. Využívá se rovněž </w:t>
      </w:r>
      <w:proofErr w:type="spellStart"/>
      <w:r w:rsidR="00AB65CC" w:rsidRPr="00DD3B24">
        <w:rPr>
          <w:rFonts w:ascii="Times New Roman" w:hAnsi="Times New Roman" w:cs="Times New Roman"/>
          <w:sz w:val="24"/>
          <w:szCs w:val="24"/>
        </w:rPr>
        <w:t>sociometrie</w:t>
      </w:r>
      <w:proofErr w:type="spellEnd"/>
      <w:r w:rsidR="005C4257" w:rsidRPr="00DD3B24">
        <w:rPr>
          <w:rFonts w:ascii="Times New Roman" w:hAnsi="Times New Roman" w:cs="Times New Roman"/>
          <w:sz w:val="24"/>
          <w:szCs w:val="24"/>
        </w:rPr>
        <w:t>, prostřednictvím které lze zkoumat vztahy ve skupině a její strukturu</w:t>
      </w:r>
      <w:r w:rsidR="0073676F" w:rsidRPr="00DD3B24">
        <w:rPr>
          <w:rFonts w:ascii="Times New Roman" w:hAnsi="Times New Roman" w:cs="Times New Roman"/>
          <w:sz w:val="24"/>
          <w:szCs w:val="24"/>
        </w:rPr>
        <w:t xml:space="preserve">. U nejmenších dětí se pak jako nejideálnější, kromě dialogu, </w:t>
      </w:r>
      <w:r w:rsidR="00393B62" w:rsidRPr="00DD3B24">
        <w:rPr>
          <w:rFonts w:ascii="Times New Roman" w:hAnsi="Times New Roman" w:cs="Times New Roman"/>
          <w:sz w:val="24"/>
          <w:szCs w:val="24"/>
        </w:rPr>
        <w:t xml:space="preserve">jeví kresebné techniky. </w:t>
      </w:r>
    </w:p>
    <w:p w14:paraId="6562CEA2" w14:textId="340F9923" w:rsidR="005172C8" w:rsidRDefault="007D67A3" w:rsidP="00A55240">
      <w:pPr>
        <w:pStyle w:val="Odstavecseseznamem"/>
        <w:numPr>
          <w:ilvl w:val="0"/>
          <w:numId w:val="5"/>
        </w:numPr>
        <w:spacing w:before="240" w:after="0" w:line="360" w:lineRule="auto"/>
        <w:jc w:val="both"/>
        <w:rPr>
          <w:rFonts w:ascii="Times New Roman" w:hAnsi="Times New Roman" w:cs="Times New Roman"/>
          <w:sz w:val="24"/>
          <w:szCs w:val="24"/>
        </w:rPr>
      </w:pPr>
      <w:r w:rsidRPr="00DD3B24">
        <w:rPr>
          <w:rFonts w:ascii="Times New Roman" w:hAnsi="Times New Roman" w:cs="Times New Roman"/>
          <w:sz w:val="24"/>
          <w:szCs w:val="24"/>
        </w:rPr>
        <w:t xml:space="preserve">Zpracování získaných údajů </w:t>
      </w:r>
      <w:r w:rsidR="003501C0" w:rsidRPr="00DD3B24">
        <w:rPr>
          <w:rFonts w:ascii="Times New Roman" w:hAnsi="Times New Roman" w:cs="Times New Roman"/>
          <w:sz w:val="24"/>
          <w:szCs w:val="24"/>
        </w:rPr>
        <w:t>představuje poslední, respektive předposlední fázi, neboť v</w:t>
      </w:r>
      <w:r w:rsidR="00DC1C75">
        <w:rPr>
          <w:rFonts w:ascii="Times New Roman" w:hAnsi="Times New Roman" w:cs="Times New Roman"/>
          <w:sz w:val="24"/>
          <w:szCs w:val="24"/>
        </w:rPr>
        <w:t xml:space="preserve"> </w:t>
      </w:r>
      <w:r w:rsidR="003501C0" w:rsidRPr="00DD3B24">
        <w:rPr>
          <w:rFonts w:ascii="Times New Roman" w:hAnsi="Times New Roman" w:cs="Times New Roman"/>
          <w:sz w:val="24"/>
          <w:szCs w:val="24"/>
        </w:rPr>
        <w:t xml:space="preserve">případě výskytu </w:t>
      </w:r>
      <w:r w:rsidR="006B2576" w:rsidRPr="00DD3B24">
        <w:rPr>
          <w:rFonts w:ascii="Times New Roman" w:hAnsi="Times New Roman" w:cs="Times New Roman"/>
          <w:sz w:val="24"/>
          <w:szCs w:val="24"/>
        </w:rPr>
        <w:t xml:space="preserve">negativních vlivů lze navrhnout přiměřená opatření. </w:t>
      </w:r>
      <w:r w:rsidR="004E6896" w:rsidRPr="00DD3B24">
        <w:rPr>
          <w:rFonts w:ascii="Times New Roman" w:hAnsi="Times New Roman" w:cs="Times New Roman"/>
          <w:sz w:val="24"/>
          <w:szCs w:val="24"/>
        </w:rPr>
        <w:t>Z</w:t>
      </w:r>
      <w:r w:rsidR="00DC1C75">
        <w:rPr>
          <w:rFonts w:ascii="Times New Roman" w:hAnsi="Times New Roman" w:cs="Times New Roman"/>
          <w:sz w:val="24"/>
          <w:szCs w:val="24"/>
        </w:rPr>
        <w:t xml:space="preserve"> </w:t>
      </w:r>
      <w:r w:rsidR="004E6896" w:rsidRPr="00DD3B24">
        <w:rPr>
          <w:rFonts w:ascii="Times New Roman" w:hAnsi="Times New Roman" w:cs="Times New Roman"/>
          <w:sz w:val="24"/>
          <w:szCs w:val="24"/>
        </w:rPr>
        <w:t>výše popsaného postupu je patrné, že zvolené metody mohou mít kvalitativní i</w:t>
      </w:r>
      <w:r w:rsidR="008E7CA3">
        <w:rPr>
          <w:rFonts w:ascii="Times New Roman" w:hAnsi="Times New Roman" w:cs="Times New Roman"/>
          <w:sz w:val="24"/>
          <w:szCs w:val="24"/>
        </w:rPr>
        <w:t> </w:t>
      </w:r>
      <w:r w:rsidR="004E6896" w:rsidRPr="00DD3B24">
        <w:rPr>
          <w:rFonts w:ascii="Times New Roman" w:hAnsi="Times New Roman" w:cs="Times New Roman"/>
          <w:sz w:val="24"/>
          <w:szCs w:val="24"/>
        </w:rPr>
        <w:t>kvantitativní charakter, popřípadě je možná jejich kombinace.</w:t>
      </w:r>
      <w:r w:rsidR="00FD5403">
        <w:rPr>
          <w:rFonts w:ascii="Times New Roman" w:hAnsi="Times New Roman" w:cs="Times New Roman"/>
          <w:sz w:val="24"/>
          <w:szCs w:val="24"/>
        </w:rPr>
        <w:t xml:space="preserve"> </w:t>
      </w:r>
      <w:r w:rsidR="009321AD" w:rsidRPr="00DD3B24">
        <w:rPr>
          <w:rFonts w:ascii="Times New Roman" w:hAnsi="Times New Roman" w:cs="Times New Roman"/>
          <w:sz w:val="24"/>
          <w:szCs w:val="24"/>
        </w:rPr>
        <w:t xml:space="preserve"> </w:t>
      </w:r>
    </w:p>
    <w:p w14:paraId="68847427" w14:textId="6455B3F0" w:rsidR="00AA35F1" w:rsidRDefault="00DD7E44" w:rsidP="00DD53AF">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Jak již bylo naznačeno, mezi nejčastější metody se řadí </w:t>
      </w:r>
      <w:r w:rsidRPr="00E30997">
        <w:rPr>
          <w:rFonts w:ascii="Times New Roman" w:hAnsi="Times New Roman" w:cs="Times New Roman"/>
          <w:b/>
          <w:bCs/>
          <w:sz w:val="24"/>
          <w:szCs w:val="24"/>
        </w:rPr>
        <w:t>pozorování</w:t>
      </w:r>
      <w:r w:rsidR="00165FFA">
        <w:rPr>
          <w:rFonts w:ascii="Times New Roman" w:hAnsi="Times New Roman" w:cs="Times New Roman"/>
          <w:sz w:val="24"/>
          <w:szCs w:val="24"/>
        </w:rPr>
        <w:t xml:space="preserve">, jehož </w:t>
      </w:r>
      <w:r w:rsidR="009A2199">
        <w:rPr>
          <w:rFonts w:ascii="Times New Roman" w:hAnsi="Times New Roman" w:cs="Times New Roman"/>
          <w:sz w:val="24"/>
          <w:szCs w:val="24"/>
        </w:rPr>
        <w:t xml:space="preserve">výhodou je, že se </w:t>
      </w:r>
      <w:r w:rsidR="009A2199" w:rsidRPr="0055289D">
        <w:rPr>
          <w:rFonts w:ascii="Times New Roman" w:hAnsi="Times New Roman" w:cs="Times New Roman"/>
          <w:sz w:val="24"/>
          <w:szCs w:val="24"/>
        </w:rPr>
        <w:t>provádí v</w:t>
      </w:r>
      <w:r w:rsidR="00DC1C75">
        <w:rPr>
          <w:rFonts w:ascii="Times New Roman" w:hAnsi="Times New Roman" w:cs="Times New Roman"/>
          <w:sz w:val="24"/>
          <w:szCs w:val="24"/>
        </w:rPr>
        <w:t xml:space="preserve"> </w:t>
      </w:r>
      <w:r w:rsidR="009A2199" w:rsidRPr="0055289D">
        <w:rPr>
          <w:rFonts w:ascii="Times New Roman" w:hAnsi="Times New Roman" w:cs="Times New Roman"/>
          <w:sz w:val="24"/>
          <w:szCs w:val="24"/>
        </w:rPr>
        <w:t>přirozených podmínkách třídy, kdy kolektiv funguje beze změny</w:t>
      </w:r>
      <w:r w:rsidR="00B349BA" w:rsidRPr="0055289D">
        <w:rPr>
          <w:rFonts w:ascii="Times New Roman" w:hAnsi="Times New Roman" w:cs="Times New Roman"/>
          <w:sz w:val="24"/>
          <w:szCs w:val="24"/>
        </w:rPr>
        <w:t xml:space="preserve">. </w:t>
      </w:r>
      <w:r w:rsidR="00415460" w:rsidRPr="0055289D">
        <w:rPr>
          <w:rFonts w:ascii="Times New Roman" w:hAnsi="Times New Roman" w:cs="Times New Roman"/>
          <w:sz w:val="24"/>
          <w:szCs w:val="24"/>
        </w:rPr>
        <w:t xml:space="preserve">Pozorovatel si zaznamenává </w:t>
      </w:r>
      <w:r w:rsidR="002A6F6B" w:rsidRPr="0055289D">
        <w:rPr>
          <w:rFonts w:ascii="Times New Roman" w:hAnsi="Times New Roman" w:cs="Times New Roman"/>
          <w:sz w:val="24"/>
          <w:szCs w:val="24"/>
        </w:rPr>
        <w:t>svá zjištění do záznamového archu, a ty pak vyhodnocuje.</w:t>
      </w:r>
    </w:p>
    <w:p w14:paraId="34198897" w14:textId="2845B71E" w:rsidR="00362EEF" w:rsidRDefault="00AA35F1" w:rsidP="00B90A23">
      <w:pPr>
        <w:spacing w:after="0" w:line="360" w:lineRule="auto"/>
        <w:ind w:firstLine="360"/>
        <w:jc w:val="both"/>
        <w:rPr>
          <w:rFonts w:ascii="Times New Roman" w:hAnsi="Times New Roman" w:cs="Times New Roman"/>
          <w:sz w:val="24"/>
          <w:szCs w:val="24"/>
        </w:rPr>
      </w:pPr>
      <w:r w:rsidRPr="00362EEF">
        <w:rPr>
          <w:rFonts w:ascii="Times New Roman" w:hAnsi="Times New Roman" w:cs="Times New Roman"/>
          <w:sz w:val="24"/>
          <w:szCs w:val="24"/>
        </w:rPr>
        <w:t xml:space="preserve">Pozorování žáků jako výzkumná metoda je jedním z nejpoužívanějších způsobů sběru dat ve školním prostředí. Tato metoda umožňuje sledovat chování a interakce žáků přirozeným způsobem, aniž by je ovlivňovali nebo manipulovali se situací. Pozorování může být prováděno buď participativně, kdy výzkumník sleduje žáky zblízka a zapojuje se do jejich aktivity, nebo nestrukturovaně, kdy je sledování prováděno na dálku a výzkumník se nezúčastňuje přímo. Pozorování žáků může být využito k různým účelům ve školním prostředí. Například může sloužit k monitorování chování žáků ve třídě, k pochopení sociálních vztahů mezi žáky nebo k identifikaci specifických potřeb žáků s určitými vzdělávacími potřebami. Výzkumníci mohou takto získat cenné informace o žákovských preferencích, schopnostech a potřebách, které mohou posloužit ke zlepšení vzdělávacího prostředí a procesu vyučování. Celkově lze konstatovat, že pozorování chování žáků </w:t>
      </w:r>
      <w:r w:rsidRPr="00362EEF">
        <w:rPr>
          <w:rFonts w:ascii="Times New Roman" w:hAnsi="Times New Roman" w:cs="Times New Roman"/>
          <w:sz w:val="24"/>
          <w:szCs w:val="24"/>
        </w:rPr>
        <w:lastRenderedPageBreak/>
        <w:t>představuje efektivní nástroj pro sběr dat ve školním prostředí. Pokud je prováděno s</w:t>
      </w:r>
      <w:r w:rsidR="008E7CA3">
        <w:rPr>
          <w:rFonts w:ascii="Times New Roman" w:hAnsi="Times New Roman" w:cs="Times New Roman"/>
          <w:sz w:val="24"/>
          <w:szCs w:val="24"/>
        </w:rPr>
        <w:t> </w:t>
      </w:r>
      <w:r w:rsidRPr="00362EEF">
        <w:rPr>
          <w:rFonts w:ascii="Times New Roman" w:hAnsi="Times New Roman" w:cs="Times New Roman"/>
          <w:sz w:val="24"/>
          <w:szCs w:val="24"/>
        </w:rPr>
        <w:t>ohledem na etické zásady a s dostatečnou odbornou způsobilostí výzkumníků, může poskytnout cenné poznatky o chování, interakcích a potřebách žáků, které mohou vést ke zlepšení vzdělávacího procesu a prostředí ve školách a zlepšení klimatu třídy</w:t>
      </w:r>
      <w:r w:rsidR="00BE0F86">
        <w:rPr>
          <w:rFonts w:ascii="Times New Roman" w:hAnsi="Times New Roman" w:cs="Times New Roman"/>
          <w:sz w:val="24"/>
          <w:szCs w:val="24"/>
        </w:rPr>
        <w:t xml:space="preserve"> (</w:t>
      </w:r>
      <w:proofErr w:type="spellStart"/>
      <w:r w:rsidR="00BE0F86" w:rsidRPr="0055289D">
        <w:rPr>
          <w:rFonts w:ascii="Times New Roman" w:hAnsi="Times New Roman" w:cs="Times New Roman"/>
          <w:sz w:val="24"/>
          <w:szCs w:val="24"/>
        </w:rPr>
        <w:t>Gabašová</w:t>
      </w:r>
      <w:proofErr w:type="spellEnd"/>
      <w:r w:rsidR="00BE0F86" w:rsidRPr="0055289D">
        <w:rPr>
          <w:rFonts w:ascii="Times New Roman" w:hAnsi="Times New Roman" w:cs="Times New Roman"/>
          <w:sz w:val="24"/>
          <w:szCs w:val="24"/>
        </w:rPr>
        <w:t xml:space="preserve"> a </w:t>
      </w:r>
      <w:proofErr w:type="spellStart"/>
      <w:r w:rsidR="00BE0F86" w:rsidRPr="0055289D">
        <w:rPr>
          <w:rFonts w:ascii="Times New Roman" w:hAnsi="Times New Roman" w:cs="Times New Roman"/>
          <w:sz w:val="24"/>
          <w:szCs w:val="24"/>
        </w:rPr>
        <w:t>Vosmik</w:t>
      </w:r>
      <w:proofErr w:type="spellEnd"/>
      <w:r w:rsidR="00BE0F86">
        <w:rPr>
          <w:rFonts w:ascii="Times New Roman" w:hAnsi="Times New Roman" w:cs="Times New Roman"/>
          <w:sz w:val="24"/>
          <w:szCs w:val="24"/>
        </w:rPr>
        <w:t xml:space="preserve">, </w:t>
      </w:r>
      <w:r w:rsidR="00BE0F86" w:rsidRPr="0055289D">
        <w:rPr>
          <w:rFonts w:ascii="Times New Roman" w:hAnsi="Times New Roman" w:cs="Times New Roman"/>
          <w:sz w:val="24"/>
          <w:szCs w:val="24"/>
        </w:rPr>
        <w:t>2019</w:t>
      </w:r>
      <w:r w:rsidR="00BE0F86">
        <w:rPr>
          <w:rFonts w:ascii="Times New Roman" w:hAnsi="Times New Roman" w:cs="Times New Roman"/>
          <w:sz w:val="24"/>
          <w:szCs w:val="24"/>
        </w:rPr>
        <w:t>;</w:t>
      </w:r>
      <w:r w:rsidR="00BE0F86" w:rsidRPr="0055289D">
        <w:rPr>
          <w:rFonts w:ascii="Times New Roman" w:hAnsi="Times New Roman" w:cs="Times New Roman"/>
          <w:sz w:val="24"/>
          <w:szCs w:val="24"/>
        </w:rPr>
        <w:t xml:space="preserve"> </w:t>
      </w:r>
      <w:r w:rsidR="00BE0F86" w:rsidRPr="001A294B">
        <w:rPr>
          <w:rFonts w:ascii="Times New Roman" w:hAnsi="Times New Roman" w:cs="Times New Roman"/>
          <w:sz w:val="24"/>
          <w:szCs w:val="24"/>
        </w:rPr>
        <w:t>Brodská a Pekárková</w:t>
      </w:r>
      <w:r w:rsidR="00BE0F86">
        <w:rPr>
          <w:rFonts w:ascii="Times New Roman" w:hAnsi="Times New Roman" w:cs="Times New Roman"/>
          <w:sz w:val="24"/>
          <w:szCs w:val="24"/>
        </w:rPr>
        <w:t xml:space="preserve">, </w:t>
      </w:r>
      <w:r w:rsidR="00BE0F86" w:rsidRPr="001A294B">
        <w:rPr>
          <w:rFonts w:ascii="Times New Roman" w:hAnsi="Times New Roman" w:cs="Times New Roman"/>
          <w:sz w:val="24"/>
          <w:szCs w:val="24"/>
        </w:rPr>
        <w:t>2023)</w:t>
      </w:r>
      <w:r w:rsidRPr="00362EEF">
        <w:rPr>
          <w:rFonts w:ascii="Times New Roman" w:hAnsi="Times New Roman" w:cs="Times New Roman"/>
          <w:sz w:val="24"/>
          <w:szCs w:val="24"/>
        </w:rPr>
        <w:t xml:space="preserve">. </w:t>
      </w:r>
    </w:p>
    <w:p w14:paraId="71C28C45" w14:textId="76F05B17" w:rsidR="00E8030C" w:rsidRPr="0055289D" w:rsidRDefault="00C32A76" w:rsidP="00B90A23">
      <w:pPr>
        <w:spacing w:after="0" w:line="360" w:lineRule="auto"/>
        <w:ind w:firstLine="360"/>
        <w:jc w:val="both"/>
        <w:rPr>
          <w:rFonts w:ascii="Times New Roman" w:hAnsi="Times New Roman" w:cs="Times New Roman"/>
          <w:sz w:val="24"/>
          <w:szCs w:val="24"/>
        </w:rPr>
      </w:pPr>
      <w:proofErr w:type="spellStart"/>
      <w:r w:rsidRPr="0055289D">
        <w:rPr>
          <w:rFonts w:ascii="Times New Roman" w:hAnsi="Times New Roman" w:cs="Times New Roman"/>
          <w:sz w:val="24"/>
          <w:szCs w:val="24"/>
        </w:rPr>
        <w:t>Gabašová</w:t>
      </w:r>
      <w:proofErr w:type="spellEnd"/>
      <w:r w:rsidRPr="0055289D">
        <w:rPr>
          <w:rFonts w:ascii="Times New Roman" w:hAnsi="Times New Roman" w:cs="Times New Roman"/>
          <w:sz w:val="24"/>
          <w:szCs w:val="24"/>
        </w:rPr>
        <w:t xml:space="preserve"> a </w:t>
      </w:r>
      <w:proofErr w:type="spellStart"/>
      <w:r w:rsidRPr="0055289D">
        <w:rPr>
          <w:rFonts w:ascii="Times New Roman" w:hAnsi="Times New Roman" w:cs="Times New Roman"/>
          <w:sz w:val="24"/>
          <w:szCs w:val="24"/>
        </w:rPr>
        <w:t>Vosmik</w:t>
      </w:r>
      <w:proofErr w:type="spellEnd"/>
      <w:r w:rsidRPr="0055289D">
        <w:rPr>
          <w:rFonts w:ascii="Times New Roman" w:hAnsi="Times New Roman" w:cs="Times New Roman"/>
          <w:sz w:val="24"/>
          <w:szCs w:val="24"/>
        </w:rPr>
        <w:t xml:space="preserve"> (2019) dále upozorňují, že osoba pozorovatele by </w:t>
      </w:r>
      <w:r w:rsidR="00021090" w:rsidRPr="0055289D">
        <w:rPr>
          <w:rFonts w:ascii="Times New Roman" w:hAnsi="Times New Roman" w:cs="Times New Roman"/>
          <w:sz w:val="24"/>
          <w:szCs w:val="24"/>
        </w:rPr>
        <w:t>neměla být</w:t>
      </w:r>
      <w:r w:rsidR="00AC6D3A">
        <w:rPr>
          <w:rFonts w:ascii="Times New Roman" w:hAnsi="Times New Roman" w:cs="Times New Roman"/>
          <w:sz w:val="24"/>
          <w:szCs w:val="24"/>
        </w:rPr>
        <w:t>, v</w:t>
      </w:r>
      <w:r w:rsidR="00E21D45">
        <w:rPr>
          <w:rFonts w:ascii="Times New Roman" w:hAnsi="Times New Roman" w:cs="Times New Roman"/>
          <w:sz w:val="24"/>
          <w:szCs w:val="24"/>
        </w:rPr>
        <w:t xml:space="preserve"> </w:t>
      </w:r>
      <w:r w:rsidR="00AC6D3A">
        <w:rPr>
          <w:rFonts w:ascii="Times New Roman" w:hAnsi="Times New Roman" w:cs="Times New Roman"/>
          <w:sz w:val="24"/>
          <w:szCs w:val="24"/>
        </w:rPr>
        <w:t>případě zjišťování námi řešené problematiky,</w:t>
      </w:r>
      <w:r w:rsidR="00021090" w:rsidRPr="0055289D">
        <w:rPr>
          <w:rFonts w:ascii="Times New Roman" w:hAnsi="Times New Roman" w:cs="Times New Roman"/>
          <w:sz w:val="24"/>
          <w:szCs w:val="24"/>
        </w:rPr>
        <w:t xml:space="preserve"> součástí zkoumané sociální skupiny</w:t>
      </w:r>
      <w:r w:rsidR="001E4FDA" w:rsidRPr="0055289D">
        <w:rPr>
          <w:rFonts w:ascii="Times New Roman" w:hAnsi="Times New Roman" w:cs="Times New Roman"/>
          <w:sz w:val="24"/>
          <w:szCs w:val="24"/>
        </w:rPr>
        <w:t xml:space="preserve">, tedy neměla by se přičiňovat na utváření klimatu. </w:t>
      </w:r>
    </w:p>
    <w:p w14:paraId="316C6364" w14:textId="21164596" w:rsidR="00730B13" w:rsidRDefault="00D3786B" w:rsidP="00DD53AF">
      <w:pPr>
        <w:spacing w:after="0" w:line="360" w:lineRule="auto"/>
        <w:ind w:firstLine="360"/>
        <w:jc w:val="both"/>
        <w:rPr>
          <w:rFonts w:ascii="Times New Roman" w:hAnsi="Times New Roman" w:cs="Times New Roman"/>
          <w:sz w:val="24"/>
          <w:szCs w:val="24"/>
        </w:rPr>
      </w:pPr>
      <w:r w:rsidRPr="0055289D">
        <w:rPr>
          <w:rFonts w:ascii="Times New Roman" w:hAnsi="Times New Roman" w:cs="Times New Roman"/>
          <w:sz w:val="24"/>
          <w:szCs w:val="24"/>
        </w:rPr>
        <w:t xml:space="preserve">Další metodou, jež se řadí mezi kvalitativní přístupy, se řadí </w:t>
      </w:r>
      <w:r w:rsidRPr="00D3786B">
        <w:rPr>
          <w:rFonts w:ascii="Times New Roman" w:hAnsi="Times New Roman" w:cs="Times New Roman"/>
          <w:b/>
          <w:bCs/>
          <w:sz w:val="24"/>
          <w:szCs w:val="24"/>
        </w:rPr>
        <w:t>rozhovor</w:t>
      </w:r>
      <w:r w:rsidRPr="0055289D">
        <w:rPr>
          <w:rFonts w:ascii="Times New Roman" w:hAnsi="Times New Roman" w:cs="Times New Roman"/>
          <w:sz w:val="24"/>
          <w:szCs w:val="24"/>
        </w:rPr>
        <w:t xml:space="preserve">. </w:t>
      </w:r>
      <w:r w:rsidR="00730B13" w:rsidRPr="00D3786B">
        <w:rPr>
          <w:rFonts w:ascii="Times New Roman" w:hAnsi="Times New Roman" w:cs="Times New Roman"/>
          <w:sz w:val="24"/>
          <w:szCs w:val="24"/>
        </w:rPr>
        <w:t>Rozhovor jako</w:t>
      </w:r>
      <w:r w:rsidR="00730B13">
        <w:rPr>
          <w:rFonts w:ascii="Times New Roman" w:hAnsi="Times New Roman" w:cs="Times New Roman"/>
          <w:sz w:val="24"/>
          <w:szCs w:val="24"/>
        </w:rPr>
        <w:t xml:space="preserve"> metoda výzkumu je jedním z nejčastěji používaných nástrojů. Umožňuje výzkumníkům získat hlubší porozumění dané problematice prostřednictvím interakce s</w:t>
      </w:r>
      <w:r w:rsidR="00E21D45">
        <w:rPr>
          <w:rFonts w:ascii="Times New Roman" w:hAnsi="Times New Roman" w:cs="Times New Roman"/>
          <w:sz w:val="24"/>
          <w:szCs w:val="24"/>
        </w:rPr>
        <w:t xml:space="preserve"> </w:t>
      </w:r>
      <w:r w:rsidR="00730B13">
        <w:rPr>
          <w:rFonts w:ascii="Times New Roman" w:hAnsi="Times New Roman" w:cs="Times New Roman"/>
          <w:sz w:val="24"/>
          <w:szCs w:val="24"/>
        </w:rPr>
        <w:t>účastníkem</w:t>
      </w:r>
      <w:r w:rsidR="00E607C3">
        <w:rPr>
          <w:rFonts w:ascii="Times New Roman" w:hAnsi="Times New Roman" w:cs="Times New Roman"/>
          <w:sz w:val="24"/>
          <w:szCs w:val="24"/>
        </w:rPr>
        <w:t xml:space="preserve">, nebo </w:t>
      </w:r>
      <w:r w:rsidR="00730B13">
        <w:rPr>
          <w:rFonts w:ascii="Times New Roman" w:hAnsi="Times New Roman" w:cs="Times New Roman"/>
          <w:sz w:val="24"/>
          <w:szCs w:val="24"/>
        </w:rPr>
        <w:t>účastníky rozhovoru. Díky němu lze zjistit podrobné informace, které by nebylo možné získat prostřednictvím anonymních dotazníků či jiných kvantitativních metod. Jednou z</w:t>
      </w:r>
      <w:r w:rsidR="008E7CA3">
        <w:rPr>
          <w:rFonts w:ascii="Times New Roman" w:hAnsi="Times New Roman" w:cs="Times New Roman"/>
          <w:sz w:val="24"/>
          <w:szCs w:val="24"/>
        </w:rPr>
        <w:t> </w:t>
      </w:r>
      <w:r w:rsidR="00730B13">
        <w:rPr>
          <w:rFonts w:ascii="Times New Roman" w:hAnsi="Times New Roman" w:cs="Times New Roman"/>
          <w:sz w:val="24"/>
          <w:szCs w:val="24"/>
        </w:rPr>
        <w:t>klíčových výhod rozhovoru jako metody je možnost zkoumat složité a subjektivní otázky, které vyžadují hlubší pochopení či interpretaci. Žák má možnost více se zamyslet nad otázkami</w:t>
      </w:r>
      <w:r w:rsidR="006E4133">
        <w:rPr>
          <w:rFonts w:ascii="Times New Roman" w:hAnsi="Times New Roman" w:cs="Times New Roman"/>
          <w:sz w:val="24"/>
          <w:szCs w:val="24"/>
        </w:rPr>
        <w:t xml:space="preserve">, </w:t>
      </w:r>
      <w:r w:rsidR="00730B13">
        <w:rPr>
          <w:rFonts w:ascii="Times New Roman" w:hAnsi="Times New Roman" w:cs="Times New Roman"/>
          <w:sz w:val="24"/>
          <w:szCs w:val="24"/>
        </w:rPr>
        <w:t>poskytnout rozvinuté odpovědi, které mohou být následně analyzovány</w:t>
      </w:r>
      <w:r w:rsidR="006E4133">
        <w:rPr>
          <w:rFonts w:ascii="Times New Roman" w:hAnsi="Times New Roman" w:cs="Times New Roman"/>
          <w:sz w:val="24"/>
          <w:szCs w:val="24"/>
        </w:rPr>
        <w:t xml:space="preserve">, </w:t>
      </w:r>
      <w:r w:rsidR="00730B13">
        <w:rPr>
          <w:rFonts w:ascii="Times New Roman" w:hAnsi="Times New Roman" w:cs="Times New Roman"/>
          <w:sz w:val="24"/>
          <w:szCs w:val="24"/>
        </w:rPr>
        <w:t>interpretovány. Díky tomu lze získat bohaté a kvalitativní informace, které jsou pro výzkum často klíčové. Další výhodou rozhovoru jako metody výzkumu je možnost sledovat neverbální projevy respondentů, jako je mimika, gestikulace či tón hlasu. Tyto prvky mohou poskytnout další informace o dětských emocích, postojích či názorech a přispět k celkovému pochopení dané problematiky. Tím pádem lze získat komplexnější pohled na sledovaný jev a lépe porozumět jeho kontextu. Díky možnosti zkoumat složité</w:t>
      </w:r>
      <w:r w:rsidR="00E06495">
        <w:rPr>
          <w:rFonts w:ascii="Times New Roman" w:hAnsi="Times New Roman" w:cs="Times New Roman"/>
          <w:sz w:val="24"/>
          <w:szCs w:val="24"/>
        </w:rPr>
        <w:t xml:space="preserve"> </w:t>
      </w:r>
      <w:r w:rsidR="00730B13">
        <w:rPr>
          <w:rFonts w:ascii="Times New Roman" w:hAnsi="Times New Roman" w:cs="Times New Roman"/>
          <w:sz w:val="24"/>
          <w:szCs w:val="24"/>
        </w:rPr>
        <w:t xml:space="preserve">a subjektivní otázky, </w:t>
      </w:r>
      <w:r w:rsidR="00730B13" w:rsidRPr="00820505">
        <w:rPr>
          <w:rFonts w:ascii="Times New Roman" w:hAnsi="Times New Roman" w:cs="Times New Roman"/>
          <w:sz w:val="24"/>
          <w:szCs w:val="24"/>
        </w:rPr>
        <w:t>sledovat neverbální projevy a využívat různé druhy rozhovorů je tato metoda velmi užitečná a efektivní</w:t>
      </w:r>
      <w:r w:rsidR="00BE0F86" w:rsidRPr="00820505">
        <w:rPr>
          <w:rFonts w:ascii="Times New Roman" w:hAnsi="Times New Roman" w:cs="Times New Roman"/>
          <w:sz w:val="24"/>
          <w:szCs w:val="24"/>
        </w:rPr>
        <w:t xml:space="preserve"> (</w:t>
      </w:r>
      <w:proofErr w:type="spellStart"/>
      <w:r w:rsidR="00BE0F86" w:rsidRPr="00820505">
        <w:rPr>
          <w:rFonts w:ascii="Times New Roman" w:hAnsi="Times New Roman" w:cs="Times New Roman"/>
          <w:sz w:val="24"/>
          <w:szCs w:val="24"/>
        </w:rPr>
        <w:t>Hendl</w:t>
      </w:r>
      <w:proofErr w:type="spellEnd"/>
      <w:r w:rsidR="00BE0F86" w:rsidRPr="00820505">
        <w:rPr>
          <w:rFonts w:ascii="Times New Roman" w:hAnsi="Times New Roman" w:cs="Times New Roman"/>
          <w:sz w:val="24"/>
          <w:szCs w:val="24"/>
        </w:rPr>
        <w:t>, 2016)</w:t>
      </w:r>
      <w:r w:rsidR="00730B13" w:rsidRPr="00820505">
        <w:rPr>
          <w:rFonts w:ascii="Times New Roman" w:hAnsi="Times New Roman" w:cs="Times New Roman"/>
          <w:sz w:val="24"/>
          <w:szCs w:val="24"/>
        </w:rPr>
        <w:t>.</w:t>
      </w:r>
      <w:r w:rsidR="00730B13">
        <w:rPr>
          <w:rFonts w:ascii="Times New Roman" w:hAnsi="Times New Roman" w:cs="Times New Roman"/>
          <w:sz w:val="24"/>
          <w:szCs w:val="24"/>
        </w:rPr>
        <w:t xml:space="preserve"> </w:t>
      </w:r>
    </w:p>
    <w:p w14:paraId="50320F13" w14:textId="1AA66D22" w:rsidR="00BB3F00" w:rsidRDefault="00F76A39" w:rsidP="00C61C24">
      <w:pPr>
        <w:spacing w:after="0" w:line="360" w:lineRule="auto"/>
        <w:ind w:firstLine="360"/>
        <w:jc w:val="both"/>
        <w:rPr>
          <w:rFonts w:ascii="Times New Roman" w:hAnsi="Times New Roman" w:cs="Times New Roman"/>
          <w:sz w:val="24"/>
          <w:szCs w:val="24"/>
        </w:rPr>
      </w:pPr>
      <w:r w:rsidRPr="0055289D">
        <w:rPr>
          <w:rFonts w:ascii="Times New Roman" w:hAnsi="Times New Roman" w:cs="Times New Roman"/>
          <w:sz w:val="24"/>
          <w:szCs w:val="24"/>
        </w:rPr>
        <w:t>V</w:t>
      </w:r>
      <w:r w:rsidR="00E21D45">
        <w:rPr>
          <w:rFonts w:ascii="Times New Roman" w:hAnsi="Times New Roman" w:cs="Times New Roman"/>
          <w:sz w:val="24"/>
          <w:szCs w:val="24"/>
        </w:rPr>
        <w:t xml:space="preserve"> </w:t>
      </w:r>
      <w:r w:rsidRPr="0055289D">
        <w:rPr>
          <w:rFonts w:ascii="Times New Roman" w:hAnsi="Times New Roman" w:cs="Times New Roman"/>
          <w:sz w:val="24"/>
          <w:szCs w:val="24"/>
        </w:rPr>
        <w:t xml:space="preserve">prostředí mateřských škol mohou rozhovory probíhat i specifickým způsobem, kdy </w:t>
      </w:r>
      <w:r w:rsidR="00B94F0B" w:rsidRPr="0055289D">
        <w:rPr>
          <w:rFonts w:ascii="Times New Roman" w:hAnsi="Times New Roman" w:cs="Times New Roman"/>
          <w:sz w:val="24"/>
          <w:szCs w:val="24"/>
        </w:rPr>
        <w:t>žáci v</w:t>
      </w:r>
      <w:r w:rsidR="008E7CA3">
        <w:rPr>
          <w:rFonts w:ascii="Times New Roman" w:hAnsi="Times New Roman" w:cs="Times New Roman"/>
          <w:sz w:val="24"/>
          <w:szCs w:val="24"/>
        </w:rPr>
        <w:t> </w:t>
      </w:r>
      <w:r w:rsidR="00B94F0B" w:rsidRPr="0055289D">
        <w:rPr>
          <w:rFonts w:ascii="Times New Roman" w:hAnsi="Times New Roman" w:cs="Times New Roman"/>
          <w:sz w:val="24"/>
          <w:szCs w:val="24"/>
        </w:rPr>
        <w:t>tomto věku zpravidla absolvují rozhovor za asistence učitele</w:t>
      </w:r>
      <w:r w:rsidR="0056020F" w:rsidRPr="0055289D">
        <w:rPr>
          <w:rFonts w:ascii="Times New Roman" w:hAnsi="Times New Roman" w:cs="Times New Roman"/>
          <w:sz w:val="24"/>
          <w:szCs w:val="24"/>
        </w:rPr>
        <w:t>, popřípadě se volí neverbální forma</w:t>
      </w:r>
      <w:r w:rsidR="00D24A90" w:rsidRPr="0055289D">
        <w:rPr>
          <w:rFonts w:ascii="Times New Roman" w:hAnsi="Times New Roman" w:cs="Times New Roman"/>
          <w:sz w:val="24"/>
          <w:szCs w:val="24"/>
        </w:rPr>
        <w:t>, například formou ukazování. Zároveň se tak nemusí dít pouze v</w:t>
      </w:r>
      <w:r w:rsidR="00E21D45">
        <w:rPr>
          <w:rFonts w:ascii="Times New Roman" w:hAnsi="Times New Roman" w:cs="Times New Roman"/>
          <w:sz w:val="24"/>
          <w:szCs w:val="24"/>
        </w:rPr>
        <w:t xml:space="preserve"> </w:t>
      </w:r>
      <w:r w:rsidR="00D24A90" w:rsidRPr="0055289D">
        <w:rPr>
          <w:rFonts w:ascii="Times New Roman" w:hAnsi="Times New Roman" w:cs="Times New Roman"/>
          <w:sz w:val="24"/>
          <w:szCs w:val="24"/>
        </w:rPr>
        <w:t xml:space="preserve">rámci řízené činnosti, ale též </w:t>
      </w:r>
      <w:r w:rsidR="0055289D" w:rsidRPr="0055289D">
        <w:rPr>
          <w:rFonts w:ascii="Times New Roman" w:hAnsi="Times New Roman" w:cs="Times New Roman"/>
          <w:sz w:val="24"/>
          <w:szCs w:val="24"/>
        </w:rPr>
        <w:t>při spontánní činnosti, jak popisuje Čapek (2010).</w:t>
      </w:r>
    </w:p>
    <w:p w14:paraId="5E2F865F" w14:textId="5639A5F8" w:rsidR="00AF2EC2" w:rsidRDefault="005573AF" w:rsidP="00DD53AF">
      <w:pPr>
        <w:suppressAutoHyphens/>
        <w:autoSpaceDN w:val="0"/>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Z</w:t>
      </w:r>
      <w:r w:rsidR="00E21D45">
        <w:rPr>
          <w:rFonts w:ascii="Times New Roman" w:hAnsi="Times New Roman" w:cs="Times New Roman"/>
          <w:sz w:val="24"/>
          <w:szCs w:val="24"/>
        </w:rPr>
        <w:t xml:space="preserve"> </w:t>
      </w:r>
      <w:r>
        <w:rPr>
          <w:rFonts w:ascii="Times New Roman" w:hAnsi="Times New Roman" w:cs="Times New Roman"/>
          <w:sz w:val="24"/>
          <w:szCs w:val="24"/>
        </w:rPr>
        <w:t xml:space="preserve">kvantitativních metod se využívá zejména dotazník, který se však, a zcela logicky, aplikuje až během primárního vzdělávání. Mezi nejužívanější se řadí: Dotazník „Naše třída“, Dotazník B3 a B4, Dotazník MCI (My </w:t>
      </w:r>
      <w:proofErr w:type="spellStart"/>
      <w:r>
        <w:rPr>
          <w:rFonts w:ascii="Times New Roman" w:hAnsi="Times New Roman" w:cs="Times New Roman"/>
          <w:sz w:val="24"/>
          <w:szCs w:val="24"/>
        </w:rPr>
        <w:t>Class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Inventory</w:t>
      </w:r>
      <w:proofErr w:type="spellEnd"/>
      <w:r>
        <w:rPr>
          <w:rFonts w:ascii="Times New Roman" w:hAnsi="Times New Roman" w:cs="Times New Roman"/>
          <w:sz w:val="24"/>
          <w:szCs w:val="24"/>
        </w:rPr>
        <w:t>), Dotazník CES (</w:t>
      </w:r>
      <w:proofErr w:type="spellStart"/>
      <w:r>
        <w:rPr>
          <w:rFonts w:ascii="Times New Roman" w:hAnsi="Times New Roman" w:cs="Times New Roman"/>
          <w:sz w:val="24"/>
          <w:szCs w:val="24"/>
        </w:rPr>
        <w:t>Classroom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Environment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Scale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actual</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preffered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short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form</w:t>
      </w:r>
      <w:proofErr w:type="spellEnd"/>
      <w:r>
        <w:rPr>
          <w:rFonts w:ascii="Times New Roman" w:hAnsi="Times New Roman" w:cs="Times New Roman"/>
          <w:sz w:val="24"/>
          <w:szCs w:val="24"/>
        </w:rPr>
        <w:t xml:space="preserve">), Dotazník KLIT: zaměřuje se na tři prvky klimatu školní třídy, Dotazník SCCQ (Student </w:t>
      </w:r>
      <w:proofErr w:type="spellStart"/>
      <w:r>
        <w:rPr>
          <w:rFonts w:ascii="Times New Roman" w:hAnsi="Times New Roman" w:cs="Times New Roman"/>
          <w:sz w:val="24"/>
          <w:szCs w:val="24"/>
        </w:rPr>
        <w:t>Classroom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Climate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Questionnaire</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LEI (</w:t>
      </w:r>
      <w:proofErr w:type="spellStart"/>
      <w:r>
        <w:rPr>
          <w:rFonts w:ascii="Times New Roman" w:hAnsi="Times New Roman" w:cs="Times New Roman"/>
          <w:sz w:val="24"/>
          <w:szCs w:val="24"/>
        </w:rPr>
        <w:t>Learning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Enviroment</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Inventory</w:t>
      </w:r>
      <w:proofErr w:type="spellEnd"/>
      <w:r>
        <w:rPr>
          <w:rFonts w:ascii="Times New Roman" w:hAnsi="Times New Roman" w:cs="Times New Roman"/>
          <w:sz w:val="24"/>
          <w:szCs w:val="24"/>
        </w:rPr>
        <w:t>) (Lašek</w:t>
      </w:r>
      <w:proofErr w:type="gramEnd"/>
      <w:r>
        <w:rPr>
          <w:rFonts w:ascii="Times New Roman" w:hAnsi="Times New Roman" w:cs="Times New Roman"/>
          <w:sz w:val="24"/>
          <w:szCs w:val="24"/>
        </w:rPr>
        <w:t>, 2012). Pro mladší žáky je vhodné v</w:t>
      </w:r>
      <w:r w:rsidR="00E21D45">
        <w:rPr>
          <w:rFonts w:ascii="Times New Roman" w:hAnsi="Times New Roman" w:cs="Times New Roman"/>
          <w:sz w:val="24"/>
          <w:szCs w:val="24"/>
        </w:rPr>
        <w:t xml:space="preserve"> </w:t>
      </w:r>
      <w:r>
        <w:rPr>
          <w:rFonts w:ascii="Times New Roman" w:hAnsi="Times New Roman" w:cs="Times New Roman"/>
          <w:sz w:val="24"/>
          <w:szCs w:val="24"/>
        </w:rPr>
        <w:t>rámci diagnostiky klimatu školní třídy hodnotit například výtvarné práce a výrobky.</w:t>
      </w:r>
    </w:p>
    <w:p w14:paraId="68F5E8FC" w14:textId="2AEE4F7C" w:rsidR="00241377" w:rsidRDefault="00D51C75" w:rsidP="00A55240">
      <w:pPr>
        <w:pStyle w:val="Nadpis1"/>
        <w:rPr>
          <w:rFonts w:ascii="Times New Roman" w:hAnsi="Times New Roman" w:cs="Times New Roman"/>
          <w:b/>
          <w:bCs/>
          <w:color w:val="auto"/>
        </w:rPr>
      </w:pPr>
      <w:bookmarkStart w:id="7" w:name="_Toc166778967"/>
      <w:r>
        <w:rPr>
          <w:rFonts w:ascii="Times New Roman" w:hAnsi="Times New Roman" w:cs="Times New Roman"/>
          <w:b/>
          <w:bCs/>
          <w:color w:val="auto"/>
        </w:rPr>
        <w:t>2</w:t>
      </w:r>
      <w:r w:rsidR="00974D7D">
        <w:rPr>
          <w:rFonts w:ascii="Times New Roman" w:hAnsi="Times New Roman" w:cs="Times New Roman"/>
          <w:b/>
          <w:bCs/>
          <w:color w:val="auto"/>
        </w:rPr>
        <w:t xml:space="preserve"> </w:t>
      </w:r>
      <w:r w:rsidR="00241377" w:rsidRPr="005E6D30">
        <w:rPr>
          <w:rFonts w:ascii="Times New Roman" w:hAnsi="Times New Roman" w:cs="Times New Roman"/>
          <w:b/>
          <w:bCs/>
          <w:color w:val="auto"/>
        </w:rPr>
        <w:t>Asistent pedagoga</w:t>
      </w:r>
      <w:r w:rsidR="00633BA7">
        <w:rPr>
          <w:rFonts w:ascii="Times New Roman" w:hAnsi="Times New Roman" w:cs="Times New Roman"/>
          <w:b/>
          <w:bCs/>
          <w:color w:val="auto"/>
        </w:rPr>
        <w:t xml:space="preserve"> a jeho role v</w:t>
      </w:r>
      <w:r w:rsidR="00D75186">
        <w:rPr>
          <w:rFonts w:ascii="Times New Roman" w:hAnsi="Times New Roman" w:cs="Times New Roman"/>
          <w:b/>
          <w:bCs/>
          <w:color w:val="auto"/>
        </w:rPr>
        <w:t xml:space="preserve"> </w:t>
      </w:r>
      <w:r w:rsidR="00633BA7">
        <w:rPr>
          <w:rFonts w:ascii="Times New Roman" w:hAnsi="Times New Roman" w:cs="Times New Roman"/>
          <w:b/>
          <w:bCs/>
          <w:color w:val="auto"/>
        </w:rPr>
        <w:t>předškolním vzdělávání</w:t>
      </w:r>
      <w:bookmarkEnd w:id="7"/>
    </w:p>
    <w:p w14:paraId="236C8311" w14:textId="77777777" w:rsidR="009B7CE8" w:rsidRPr="00F63CE1" w:rsidRDefault="009B7CE8" w:rsidP="00894C9C">
      <w:pPr>
        <w:spacing w:before="240" w:after="0" w:line="360" w:lineRule="auto"/>
        <w:ind w:firstLine="708"/>
        <w:jc w:val="both"/>
        <w:rPr>
          <w:rFonts w:ascii="Times New Roman" w:hAnsi="Times New Roman" w:cs="Times New Roman"/>
          <w:sz w:val="24"/>
          <w:szCs w:val="24"/>
        </w:rPr>
      </w:pPr>
      <w:r w:rsidRPr="00F63CE1">
        <w:rPr>
          <w:rFonts w:ascii="Times New Roman" w:hAnsi="Times New Roman" w:cs="Times New Roman"/>
          <w:sz w:val="24"/>
          <w:szCs w:val="24"/>
        </w:rPr>
        <w:t xml:space="preserve">Předškolní vzdělávání je důležitou etapou ve vývoji dítěte, životní fází, která připravuje jedince na budoucí školní a životní výzvy. Tato fáze vzdělávání se zaměřuje na děti ve věku od tří do šesti </w:t>
      </w:r>
      <w:proofErr w:type="gramStart"/>
      <w:r w:rsidRPr="00F63CE1">
        <w:rPr>
          <w:rFonts w:ascii="Times New Roman" w:hAnsi="Times New Roman" w:cs="Times New Roman"/>
          <w:sz w:val="24"/>
          <w:szCs w:val="24"/>
        </w:rPr>
        <w:t>let ( sedmi</w:t>
      </w:r>
      <w:proofErr w:type="gramEnd"/>
      <w:r w:rsidRPr="00F63CE1">
        <w:rPr>
          <w:rFonts w:ascii="Times New Roman" w:hAnsi="Times New Roman" w:cs="Times New Roman"/>
          <w:sz w:val="24"/>
          <w:szCs w:val="24"/>
        </w:rPr>
        <w:t xml:space="preserve"> let), přičemž klade důraz na rozvoj celkového pohybu a</w:t>
      </w:r>
      <w:r>
        <w:rPr>
          <w:rFonts w:ascii="Times New Roman" w:hAnsi="Times New Roman" w:cs="Times New Roman"/>
          <w:sz w:val="24"/>
          <w:szCs w:val="24"/>
        </w:rPr>
        <w:t xml:space="preserve"> </w:t>
      </w:r>
      <w:r w:rsidRPr="00F63CE1">
        <w:rPr>
          <w:rFonts w:ascii="Times New Roman" w:hAnsi="Times New Roman" w:cs="Times New Roman"/>
          <w:sz w:val="24"/>
          <w:szCs w:val="24"/>
        </w:rPr>
        <w:t>motoriky, sociálních dovedností, kreativity a kognitivních schopností. Vzdělávací programy pro předškolní vzdělávání se liší napříč zeměmi, ale obecně mají za cíl poskytnout dětem příležitosti k objevování, učení se a rozvoji dovedností, které jim umožní dosáhnout svého plného potenciálu (Seidlová Málková, 2020).</w:t>
      </w:r>
      <w:r>
        <w:rPr>
          <w:rFonts w:ascii="Times New Roman" w:hAnsi="Times New Roman" w:cs="Times New Roman"/>
          <w:sz w:val="24"/>
          <w:szCs w:val="24"/>
        </w:rPr>
        <w:t xml:space="preserve">  </w:t>
      </w:r>
    </w:p>
    <w:p w14:paraId="14ECF5F9" w14:textId="347698D7" w:rsidR="009B7CE8" w:rsidRPr="00F63CE1" w:rsidRDefault="009B7CE8" w:rsidP="00C61C24">
      <w:pPr>
        <w:spacing w:after="0" w:line="360" w:lineRule="auto"/>
        <w:ind w:firstLine="708"/>
        <w:jc w:val="both"/>
        <w:rPr>
          <w:rFonts w:ascii="Times New Roman" w:hAnsi="Times New Roman" w:cs="Times New Roman"/>
          <w:sz w:val="24"/>
          <w:szCs w:val="24"/>
        </w:rPr>
      </w:pPr>
      <w:r w:rsidRPr="00F63CE1">
        <w:rPr>
          <w:rFonts w:ascii="Times New Roman" w:hAnsi="Times New Roman" w:cs="Times New Roman"/>
          <w:sz w:val="24"/>
          <w:szCs w:val="24"/>
        </w:rPr>
        <w:t xml:space="preserve">Tato </w:t>
      </w:r>
      <w:r>
        <w:rPr>
          <w:rFonts w:ascii="Times New Roman" w:hAnsi="Times New Roman" w:cs="Times New Roman"/>
          <w:sz w:val="24"/>
          <w:szCs w:val="24"/>
        </w:rPr>
        <w:t>výchovně-</w:t>
      </w:r>
      <w:r w:rsidRPr="00F63CE1">
        <w:rPr>
          <w:rFonts w:ascii="Times New Roman" w:hAnsi="Times New Roman" w:cs="Times New Roman"/>
          <w:sz w:val="24"/>
          <w:szCs w:val="24"/>
        </w:rPr>
        <w:t xml:space="preserve">vzdělávací </w:t>
      </w:r>
      <w:r>
        <w:rPr>
          <w:rFonts w:ascii="Times New Roman" w:hAnsi="Times New Roman" w:cs="Times New Roman"/>
          <w:sz w:val="24"/>
          <w:szCs w:val="24"/>
        </w:rPr>
        <w:t>etapa</w:t>
      </w:r>
      <w:r w:rsidRPr="00F63CE1">
        <w:rPr>
          <w:rFonts w:ascii="Times New Roman" w:hAnsi="Times New Roman" w:cs="Times New Roman"/>
          <w:sz w:val="24"/>
          <w:szCs w:val="24"/>
        </w:rPr>
        <w:t xml:space="preserve"> je založena zejména na hravém přístupu, který podporuje zvídavost a radost z</w:t>
      </w:r>
      <w:r>
        <w:rPr>
          <w:rFonts w:ascii="Times New Roman" w:hAnsi="Times New Roman" w:cs="Times New Roman"/>
          <w:sz w:val="24"/>
          <w:szCs w:val="24"/>
        </w:rPr>
        <w:t xml:space="preserve"> </w:t>
      </w:r>
      <w:r w:rsidRPr="00F63CE1">
        <w:rPr>
          <w:rFonts w:ascii="Times New Roman" w:hAnsi="Times New Roman" w:cs="Times New Roman"/>
          <w:sz w:val="24"/>
          <w:szCs w:val="24"/>
        </w:rPr>
        <w:t>učení, poznávání a sociální adaptaci. Hlavními cíli předškolního vzdělávání je rozvoj jemné a hrubé motoriky, kdy jsou děti povzbuzovány k rozvoji dovedností v oblasti psaní, malování, střihání, skládání a manipulaci s různými materiály. Cvičí se hudební aktivity, tance a pohybové aktivity, které posilují koordinaci a sílu dětí. Dále jsou důležité sociální interakce, neboť předškolní vzdělávání je také klíčové pro rozvoj sociálních dovedností a vztahů s vrstevníky a učiteli. Děti se učí spolupracovat, sdílet, vyjadřovat své myšlenky a emoce a respektovat rozdíly mezi ostatními. Kognitivní schopnosti a celkově rozvoj kognitivních dovedností, jako je pozornost, paměť a logické myšlení je podstatnou částí výuky v</w:t>
      </w:r>
      <w:r>
        <w:rPr>
          <w:rFonts w:ascii="Times New Roman" w:hAnsi="Times New Roman" w:cs="Times New Roman"/>
          <w:sz w:val="24"/>
          <w:szCs w:val="24"/>
        </w:rPr>
        <w:t xml:space="preserve"> </w:t>
      </w:r>
      <w:r w:rsidRPr="00F63CE1">
        <w:rPr>
          <w:rFonts w:ascii="Times New Roman" w:hAnsi="Times New Roman" w:cs="Times New Roman"/>
          <w:sz w:val="24"/>
          <w:szCs w:val="24"/>
        </w:rPr>
        <w:t>mateřských školách. Děti se učí třídit, počítat, rozeznávat barvy a tvary a řešit jednoduché matematické a logické úkoly, ovšem stejně tak je důležitý rozvoj kreativity a vyjádření se, například prostřednictvím uměleckých a</w:t>
      </w:r>
      <w:r w:rsidR="008E7CA3">
        <w:rPr>
          <w:rFonts w:ascii="Times New Roman" w:hAnsi="Times New Roman" w:cs="Times New Roman"/>
          <w:sz w:val="24"/>
          <w:szCs w:val="24"/>
        </w:rPr>
        <w:t> </w:t>
      </w:r>
      <w:r w:rsidRPr="00F63CE1">
        <w:rPr>
          <w:rFonts w:ascii="Times New Roman" w:hAnsi="Times New Roman" w:cs="Times New Roman"/>
          <w:sz w:val="24"/>
          <w:szCs w:val="24"/>
        </w:rPr>
        <w:t>hudebních aktivit. Děti se učí malovat, modelovat, zpívat, tančit a hrát na hudební nástroje, což stimuluje jejich smysly a fantazii</w:t>
      </w:r>
      <w:r>
        <w:rPr>
          <w:rFonts w:ascii="Times New Roman" w:hAnsi="Times New Roman" w:cs="Times New Roman"/>
          <w:sz w:val="24"/>
          <w:szCs w:val="24"/>
        </w:rPr>
        <w:t xml:space="preserve"> </w:t>
      </w:r>
      <w:r w:rsidRPr="00F63CE1">
        <w:rPr>
          <w:rFonts w:ascii="Times New Roman" w:hAnsi="Times New Roman" w:cs="Times New Roman"/>
          <w:sz w:val="24"/>
          <w:szCs w:val="24"/>
        </w:rPr>
        <w:t>(Seidlová Málková, 2020).</w:t>
      </w:r>
    </w:p>
    <w:p w14:paraId="61A52048" w14:textId="535D0FB9" w:rsidR="009B7CE8" w:rsidRPr="00F63CE1" w:rsidRDefault="009B7CE8" w:rsidP="00C61C24">
      <w:pPr>
        <w:spacing w:after="0" w:line="360" w:lineRule="auto"/>
        <w:ind w:firstLine="708"/>
        <w:jc w:val="both"/>
        <w:rPr>
          <w:rFonts w:ascii="Times New Roman" w:hAnsi="Times New Roman" w:cs="Times New Roman"/>
          <w:sz w:val="24"/>
          <w:szCs w:val="24"/>
        </w:rPr>
      </w:pPr>
      <w:r w:rsidRPr="006B38C7">
        <w:rPr>
          <w:rFonts w:ascii="Times New Roman" w:hAnsi="Times New Roman" w:cs="Times New Roman"/>
          <w:sz w:val="24"/>
          <w:szCs w:val="24"/>
        </w:rPr>
        <w:t>Předškolní vzdělávání má důležitou roli při přípravě dětí na vstup do školy, kdy se hovoří o</w:t>
      </w:r>
      <w:r w:rsidR="008E7CA3">
        <w:rPr>
          <w:rFonts w:ascii="Times New Roman" w:hAnsi="Times New Roman" w:cs="Times New Roman"/>
          <w:sz w:val="24"/>
          <w:szCs w:val="24"/>
        </w:rPr>
        <w:t> </w:t>
      </w:r>
      <w:r w:rsidRPr="006B38C7">
        <w:rPr>
          <w:rFonts w:ascii="Times New Roman" w:hAnsi="Times New Roman" w:cs="Times New Roman"/>
          <w:sz w:val="24"/>
          <w:szCs w:val="24"/>
        </w:rPr>
        <w:t>školní zralosti a školní připravenosti. Tedy, dítě musí dosáhnout takového stupně rozvoje na úrovni fyzické, psychické, emoční i sociální, aby mohlo postoupit do vyššího stupně vzdělávání. V</w:t>
      </w:r>
      <w:r>
        <w:rPr>
          <w:rFonts w:ascii="Times New Roman" w:hAnsi="Times New Roman" w:cs="Times New Roman"/>
          <w:sz w:val="24"/>
          <w:szCs w:val="24"/>
        </w:rPr>
        <w:t xml:space="preserve"> </w:t>
      </w:r>
      <w:r w:rsidRPr="006B38C7">
        <w:rPr>
          <w:rFonts w:ascii="Times New Roman" w:hAnsi="Times New Roman" w:cs="Times New Roman"/>
          <w:sz w:val="24"/>
          <w:szCs w:val="24"/>
        </w:rPr>
        <w:t>tomto případě se hovoří o školní zralosti. Souhrn kompetencí, mezi které se řadí schopnost komunikace, spolupráce, sebeovládání a další představují školní připravenost. S</w:t>
      </w:r>
      <w:r>
        <w:rPr>
          <w:rFonts w:ascii="Times New Roman" w:hAnsi="Times New Roman" w:cs="Times New Roman"/>
          <w:sz w:val="24"/>
          <w:szCs w:val="24"/>
        </w:rPr>
        <w:t xml:space="preserve"> </w:t>
      </w:r>
      <w:r w:rsidRPr="006B38C7">
        <w:rPr>
          <w:rFonts w:ascii="Times New Roman" w:hAnsi="Times New Roman" w:cs="Times New Roman"/>
          <w:sz w:val="24"/>
          <w:szCs w:val="24"/>
        </w:rPr>
        <w:t>tímto souvisí pojem školní diagnostika, kterou provádí pedagog, ovšem podílí se na ní také asistent pedagoga (</w:t>
      </w:r>
      <w:bookmarkStart w:id="8" w:name="_Hlk164870257"/>
      <w:proofErr w:type="spellStart"/>
      <w:r w:rsidRPr="006B38C7">
        <w:rPr>
          <w:rFonts w:ascii="Times New Roman" w:hAnsi="Times New Roman" w:cs="Times New Roman"/>
          <w:sz w:val="24"/>
          <w:szCs w:val="24"/>
        </w:rPr>
        <w:t>Zormanová</w:t>
      </w:r>
      <w:proofErr w:type="spellEnd"/>
      <w:r w:rsidRPr="006B38C7">
        <w:rPr>
          <w:rFonts w:ascii="Times New Roman" w:hAnsi="Times New Roman" w:cs="Times New Roman"/>
          <w:sz w:val="24"/>
          <w:szCs w:val="24"/>
        </w:rPr>
        <w:t>, 2019).</w:t>
      </w:r>
      <w:r>
        <w:rPr>
          <w:rFonts w:ascii="Times New Roman" w:hAnsi="Times New Roman" w:cs="Times New Roman"/>
          <w:sz w:val="24"/>
          <w:szCs w:val="24"/>
        </w:rPr>
        <w:t xml:space="preserve"> </w:t>
      </w:r>
      <w:bookmarkEnd w:id="8"/>
    </w:p>
    <w:p w14:paraId="16D4474C" w14:textId="578E0E5C" w:rsidR="009B7CE8" w:rsidRDefault="009B7CE8" w:rsidP="00894C9C">
      <w:pPr>
        <w:spacing w:before="240" w:after="0" w:line="360" w:lineRule="auto"/>
        <w:ind w:firstLine="708"/>
        <w:jc w:val="both"/>
        <w:rPr>
          <w:rFonts w:ascii="Times New Roman" w:hAnsi="Times New Roman" w:cs="Times New Roman"/>
          <w:sz w:val="24"/>
          <w:szCs w:val="24"/>
        </w:rPr>
      </w:pPr>
      <w:r w:rsidRPr="00F63CE1">
        <w:rPr>
          <w:rFonts w:ascii="Times New Roman" w:hAnsi="Times New Roman" w:cs="Times New Roman"/>
          <w:sz w:val="24"/>
          <w:szCs w:val="24"/>
        </w:rPr>
        <w:lastRenderedPageBreak/>
        <w:t>Kromě znalostních dovedností se v tomto věku také rozvíjejí sociální a emocionální dovednosti, které jsou nezbytné pro úspěch ve škole a v budoucím životě. Je tedy klíčové, aby předškolní vzdělávání bylo dostupné a kvalitní pro všechny děti, bez ohledu na jejich sociální původ a ekonomické možnosti rodin, protože získané kompetence, definované v</w:t>
      </w:r>
      <w:r w:rsidR="008E7CA3">
        <w:rPr>
          <w:rFonts w:ascii="Times New Roman" w:hAnsi="Times New Roman" w:cs="Times New Roman"/>
          <w:sz w:val="24"/>
          <w:szCs w:val="24"/>
        </w:rPr>
        <w:t> </w:t>
      </w:r>
      <w:r w:rsidRPr="00F63CE1">
        <w:rPr>
          <w:rFonts w:ascii="Times New Roman" w:hAnsi="Times New Roman" w:cs="Times New Roman"/>
          <w:sz w:val="24"/>
          <w:szCs w:val="24"/>
        </w:rPr>
        <w:t>kurikulu, tedy v</w:t>
      </w:r>
      <w:r>
        <w:rPr>
          <w:rFonts w:ascii="Times New Roman" w:hAnsi="Times New Roman" w:cs="Times New Roman"/>
          <w:sz w:val="24"/>
          <w:szCs w:val="24"/>
        </w:rPr>
        <w:t xml:space="preserve"> </w:t>
      </w:r>
      <w:r w:rsidRPr="00F63CE1">
        <w:rPr>
          <w:rFonts w:ascii="Times New Roman" w:hAnsi="Times New Roman" w:cs="Times New Roman"/>
          <w:sz w:val="24"/>
          <w:szCs w:val="24"/>
        </w:rPr>
        <w:t xml:space="preserve">Rámcovém vzdělávacím programu pro předškolní vzdělávání, umožňují dítěti vstoupit do další etapy života (RVP PV, 2021). </w:t>
      </w:r>
    </w:p>
    <w:p w14:paraId="3112F34E" w14:textId="5DA7B926" w:rsidR="00AF2EC2" w:rsidRPr="007E2DE4" w:rsidRDefault="009B7CE8" w:rsidP="00DD53AF">
      <w:pPr>
        <w:spacing w:line="360" w:lineRule="auto"/>
        <w:ind w:firstLine="708"/>
        <w:jc w:val="both"/>
        <w:rPr>
          <w:rFonts w:ascii="Times New Roman" w:hAnsi="Times New Roman" w:cs="Times New Roman"/>
          <w:color w:val="000000" w:themeColor="text1"/>
          <w:sz w:val="24"/>
          <w:szCs w:val="24"/>
        </w:rPr>
      </w:pPr>
      <w:r w:rsidRPr="006E1E63">
        <w:rPr>
          <w:rFonts w:ascii="Times New Roman" w:hAnsi="Times New Roman" w:cs="Times New Roman"/>
          <w:color w:val="000000" w:themeColor="text1"/>
          <w:sz w:val="24"/>
          <w:szCs w:val="24"/>
        </w:rPr>
        <w:t>Nejčastějším důvodem zapojením asistenta pedagoga do předškolního vzdělávání bývá výskyt žáka se speciálními vzdělávacími potřebami v</w:t>
      </w:r>
      <w:r>
        <w:rPr>
          <w:rFonts w:ascii="Times New Roman" w:hAnsi="Times New Roman" w:cs="Times New Roman"/>
          <w:color w:val="000000" w:themeColor="text1"/>
          <w:sz w:val="24"/>
          <w:szCs w:val="24"/>
        </w:rPr>
        <w:t xml:space="preserve"> </w:t>
      </w:r>
      <w:r w:rsidRPr="006E1E63">
        <w:rPr>
          <w:rFonts w:ascii="Times New Roman" w:hAnsi="Times New Roman" w:cs="Times New Roman"/>
          <w:color w:val="000000" w:themeColor="text1"/>
          <w:sz w:val="24"/>
          <w:szCs w:val="24"/>
        </w:rPr>
        <w:t>mateřské škole. V</w:t>
      </w:r>
      <w:r>
        <w:rPr>
          <w:rFonts w:ascii="Times New Roman" w:hAnsi="Times New Roman" w:cs="Times New Roman"/>
          <w:color w:val="000000" w:themeColor="text1"/>
          <w:sz w:val="24"/>
          <w:szCs w:val="24"/>
        </w:rPr>
        <w:t xml:space="preserve"> </w:t>
      </w:r>
      <w:r w:rsidRPr="006E1E63">
        <w:rPr>
          <w:rFonts w:ascii="Times New Roman" w:hAnsi="Times New Roman" w:cs="Times New Roman"/>
          <w:color w:val="000000" w:themeColor="text1"/>
          <w:sz w:val="24"/>
          <w:szCs w:val="24"/>
        </w:rPr>
        <w:t>následující podkapitole s</w:t>
      </w:r>
      <w:r>
        <w:rPr>
          <w:rFonts w:ascii="Times New Roman" w:hAnsi="Times New Roman" w:cs="Times New Roman"/>
          <w:color w:val="000000" w:themeColor="text1"/>
          <w:sz w:val="24"/>
          <w:szCs w:val="24"/>
        </w:rPr>
        <w:t>i</w:t>
      </w:r>
      <w:r w:rsidRPr="006E1E63">
        <w:rPr>
          <w:rFonts w:ascii="Times New Roman" w:hAnsi="Times New Roman" w:cs="Times New Roman"/>
          <w:color w:val="000000" w:themeColor="text1"/>
          <w:sz w:val="24"/>
          <w:szCs w:val="24"/>
        </w:rPr>
        <w:t xml:space="preserve"> vydefinujeme hlavní pojmy spojené s</w:t>
      </w:r>
      <w:r>
        <w:rPr>
          <w:rFonts w:ascii="Times New Roman" w:hAnsi="Times New Roman" w:cs="Times New Roman"/>
          <w:color w:val="000000" w:themeColor="text1"/>
          <w:sz w:val="24"/>
          <w:szCs w:val="24"/>
        </w:rPr>
        <w:t xml:space="preserve"> </w:t>
      </w:r>
      <w:r w:rsidRPr="006E1E63">
        <w:rPr>
          <w:rFonts w:ascii="Times New Roman" w:hAnsi="Times New Roman" w:cs="Times New Roman"/>
          <w:color w:val="000000" w:themeColor="text1"/>
          <w:sz w:val="24"/>
          <w:szCs w:val="24"/>
        </w:rPr>
        <w:t xml:space="preserve">touto problematikou </w:t>
      </w:r>
    </w:p>
    <w:p w14:paraId="2DBC9081" w14:textId="313E0E1C" w:rsidR="009B7CE8" w:rsidRPr="005E6D30" w:rsidRDefault="00D51C75" w:rsidP="00A55240">
      <w:pPr>
        <w:pStyle w:val="Nadpis2"/>
        <w:spacing w:before="240" w:line="360" w:lineRule="auto"/>
        <w:rPr>
          <w:rFonts w:cs="Times New Roman"/>
          <w:b w:val="0"/>
          <w:bCs/>
          <w:color w:val="auto"/>
          <w:szCs w:val="28"/>
        </w:rPr>
      </w:pPr>
      <w:bookmarkStart w:id="9" w:name="_Toc166778968"/>
      <w:r>
        <w:rPr>
          <w:rFonts w:cs="Times New Roman"/>
          <w:bCs/>
          <w:color w:val="auto"/>
          <w:szCs w:val="28"/>
        </w:rPr>
        <w:t>2</w:t>
      </w:r>
      <w:r w:rsidR="009B7CE8">
        <w:rPr>
          <w:rFonts w:cs="Times New Roman"/>
          <w:bCs/>
          <w:color w:val="auto"/>
          <w:szCs w:val="28"/>
        </w:rPr>
        <w:t>.1 Vzdělávání žáků</w:t>
      </w:r>
      <w:r w:rsidR="009B7CE8" w:rsidRPr="005E6D30">
        <w:rPr>
          <w:rFonts w:cs="Times New Roman"/>
          <w:bCs/>
          <w:color w:val="auto"/>
          <w:szCs w:val="28"/>
        </w:rPr>
        <w:t xml:space="preserve"> s</w:t>
      </w:r>
      <w:r w:rsidR="009B7CE8">
        <w:rPr>
          <w:rFonts w:cs="Times New Roman"/>
          <w:bCs/>
          <w:color w:val="auto"/>
          <w:szCs w:val="28"/>
        </w:rPr>
        <w:t>e speciálními vzdělávacími potřebami</w:t>
      </w:r>
      <w:r w:rsidR="009B7CE8" w:rsidRPr="005E6D30">
        <w:rPr>
          <w:rFonts w:cs="Times New Roman"/>
          <w:bCs/>
          <w:color w:val="auto"/>
          <w:szCs w:val="28"/>
        </w:rPr>
        <w:t xml:space="preserve"> v</w:t>
      </w:r>
      <w:r w:rsidR="009B7CE8">
        <w:rPr>
          <w:rFonts w:cs="Times New Roman"/>
          <w:bCs/>
          <w:color w:val="auto"/>
          <w:szCs w:val="28"/>
        </w:rPr>
        <w:t xml:space="preserve"> mateřských školách hlavního proudu</w:t>
      </w:r>
      <w:bookmarkEnd w:id="9"/>
    </w:p>
    <w:p w14:paraId="36006F1E" w14:textId="77777777" w:rsidR="009B7CE8" w:rsidRDefault="009B7CE8" w:rsidP="00894C9C">
      <w:pPr>
        <w:spacing w:before="240" w:after="0" w:line="360" w:lineRule="auto"/>
        <w:ind w:firstLine="708"/>
        <w:jc w:val="both"/>
        <w:rPr>
          <w:rFonts w:ascii="Times New Roman" w:hAnsi="Times New Roman" w:cs="Times New Roman"/>
          <w:sz w:val="24"/>
          <w:szCs w:val="24"/>
          <w:lang w:eastAsia="cs-CZ"/>
        </w:rPr>
      </w:pPr>
      <w:r w:rsidRPr="00F63CE1">
        <w:rPr>
          <w:rFonts w:ascii="Times New Roman" w:hAnsi="Times New Roman" w:cs="Times New Roman"/>
          <w:sz w:val="24"/>
          <w:szCs w:val="24"/>
        </w:rPr>
        <w:t>Žáci se speciálními vzdělávacími potřebami</w:t>
      </w:r>
      <w:r w:rsidRPr="00E51E32">
        <w:rPr>
          <w:rFonts w:ascii="Times New Roman" w:hAnsi="Times New Roman" w:cs="Times New Roman"/>
          <w:sz w:val="24"/>
          <w:szCs w:val="24"/>
          <w:lang w:eastAsia="cs-CZ"/>
        </w:rPr>
        <w:t>,</w:t>
      </w:r>
      <w:r>
        <w:rPr>
          <w:rFonts w:ascii="Times New Roman" w:hAnsi="Times New Roman" w:cs="Times New Roman"/>
          <w:sz w:val="24"/>
          <w:szCs w:val="24"/>
          <w:lang w:eastAsia="cs-CZ"/>
        </w:rPr>
        <w:t xml:space="preserve"> které</w:t>
      </w:r>
      <w:r w:rsidRPr="00E51E32">
        <w:rPr>
          <w:rFonts w:ascii="Times New Roman" w:hAnsi="Times New Roman" w:cs="Times New Roman"/>
          <w:sz w:val="24"/>
          <w:szCs w:val="24"/>
          <w:lang w:eastAsia="cs-CZ"/>
        </w:rPr>
        <w:t xml:space="preserve"> </w:t>
      </w:r>
      <w:r w:rsidRPr="00B62241">
        <w:rPr>
          <w:rFonts w:ascii="Times New Roman" w:hAnsi="Times New Roman" w:cs="Times New Roman"/>
          <w:sz w:val="24"/>
          <w:szCs w:val="24"/>
          <w:lang w:eastAsia="cs-CZ"/>
        </w:rPr>
        <w:t xml:space="preserve">je možné chápat také jako potřeby, </w:t>
      </w:r>
      <w:r w:rsidRPr="00E51E32">
        <w:rPr>
          <w:rFonts w:ascii="Times New Roman" w:hAnsi="Times New Roman" w:cs="Times New Roman"/>
          <w:sz w:val="24"/>
          <w:szCs w:val="24"/>
          <w:lang w:eastAsia="cs-CZ"/>
        </w:rPr>
        <w:t>které se doplňují k obecným cílům školního vzdělávání, které vyžadují, aby škola byla přizpůsobena individuální</w:t>
      </w:r>
      <w:r w:rsidRPr="00B62241">
        <w:rPr>
          <w:rFonts w:ascii="Times New Roman" w:hAnsi="Times New Roman" w:cs="Times New Roman"/>
          <w:sz w:val="24"/>
          <w:szCs w:val="24"/>
          <w:lang w:eastAsia="cs-CZ"/>
        </w:rPr>
        <w:t>m</w:t>
      </w:r>
      <w:r w:rsidRPr="00E51E32">
        <w:rPr>
          <w:rFonts w:ascii="Times New Roman" w:hAnsi="Times New Roman" w:cs="Times New Roman"/>
          <w:sz w:val="24"/>
          <w:szCs w:val="24"/>
          <w:lang w:eastAsia="cs-CZ"/>
        </w:rPr>
        <w:t xml:space="preserve"> </w:t>
      </w:r>
      <w:r w:rsidRPr="00B62241">
        <w:rPr>
          <w:rFonts w:ascii="Times New Roman" w:hAnsi="Times New Roman" w:cs="Times New Roman"/>
          <w:sz w:val="24"/>
          <w:szCs w:val="24"/>
          <w:lang w:eastAsia="cs-CZ"/>
        </w:rPr>
        <w:t>zvláštnostem</w:t>
      </w:r>
      <w:r w:rsidRPr="00E51E32">
        <w:rPr>
          <w:rFonts w:ascii="Times New Roman" w:hAnsi="Times New Roman" w:cs="Times New Roman"/>
          <w:sz w:val="24"/>
          <w:szCs w:val="24"/>
          <w:lang w:eastAsia="cs-CZ"/>
        </w:rPr>
        <w:t xml:space="preserve"> </w:t>
      </w:r>
      <w:r w:rsidRPr="00B62241">
        <w:rPr>
          <w:rFonts w:ascii="Times New Roman" w:hAnsi="Times New Roman" w:cs="Times New Roman"/>
          <w:sz w:val="24"/>
          <w:szCs w:val="24"/>
          <w:lang w:eastAsia="cs-CZ"/>
        </w:rPr>
        <w:t xml:space="preserve">nebo </w:t>
      </w:r>
      <w:r w:rsidRPr="00E51E32">
        <w:rPr>
          <w:rFonts w:ascii="Times New Roman" w:hAnsi="Times New Roman" w:cs="Times New Roman"/>
          <w:sz w:val="24"/>
          <w:szCs w:val="24"/>
          <w:lang w:eastAsia="cs-CZ"/>
        </w:rPr>
        <w:t>charakteristick</w:t>
      </w:r>
      <w:r w:rsidRPr="00B62241">
        <w:rPr>
          <w:rFonts w:ascii="Times New Roman" w:hAnsi="Times New Roman" w:cs="Times New Roman"/>
          <w:sz w:val="24"/>
          <w:szCs w:val="24"/>
          <w:lang w:eastAsia="cs-CZ"/>
        </w:rPr>
        <w:t>ým</w:t>
      </w:r>
      <w:r w:rsidRPr="00E51E32">
        <w:rPr>
          <w:rFonts w:ascii="Times New Roman" w:hAnsi="Times New Roman" w:cs="Times New Roman"/>
          <w:sz w:val="24"/>
          <w:szCs w:val="24"/>
          <w:lang w:eastAsia="cs-CZ"/>
        </w:rPr>
        <w:t xml:space="preserve"> rys</w:t>
      </w:r>
      <w:r w:rsidRPr="00B62241">
        <w:rPr>
          <w:rFonts w:ascii="Times New Roman" w:hAnsi="Times New Roman" w:cs="Times New Roman"/>
          <w:sz w:val="24"/>
          <w:szCs w:val="24"/>
          <w:lang w:eastAsia="cs-CZ"/>
        </w:rPr>
        <w:t>ům</w:t>
      </w:r>
      <w:r w:rsidRPr="00E51E32">
        <w:rPr>
          <w:rFonts w:ascii="Times New Roman" w:hAnsi="Times New Roman" w:cs="Times New Roman"/>
          <w:sz w:val="24"/>
          <w:szCs w:val="24"/>
          <w:lang w:eastAsia="cs-CZ"/>
        </w:rPr>
        <w:t xml:space="preserve"> poruch učení</w:t>
      </w:r>
      <w:r>
        <w:rPr>
          <w:rFonts w:ascii="Times New Roman" w:hAnsi="Times New Roman" w:cs="Times New Roman"/>
          <w:sz w:val="24"/>
          <w:szCs w:val="24"/>
          <w:lang w:eastAsia="cs-CZ"/>
        </w:rPr>
        <w:t xml:space="preserve">. </w:t>
      </w:r>
      <w:r>
        <w:rPr>
          <w:rFonts w:ascii="Times New Roman" w:hAnsi="Times New Roman" w:cs="Times New Roman"/>
          <w:sz w:val="24"/>
          <w:szCs w:val="24"/>
        </w:rPr>
        <w:t>J</w:t>
      </w:r>
      <w:r w:rsidRPr="00F63CE1">
        <w:rPr>
          <w:rFonts w:ascii="Times New Roman" w:hAnsi="Times New Roman" w:cs="Times New Roman"/>
          <w:sz w:val="24"/>
          <w:szCs w:val="24"/>
        </w:rPr>
        <w:t>sou vzděláváni buďto v</w:t>
      </w:r>
      <w:r>
        <w:rPr>
          <w:rFonts w:ascii="Times New Roman" w:hAnsi="Times New Roman" w:cs="Times New Roman"/>
          <w:sz w:val="24"/>
          <w:szCs w:val="24"/>
        </w:rPr>
        <w:t xml:space="preserve"> </w:t>
      </w:r>
      <w:r w:rsidRPr="00F63CE1">
        <w:rPr>
          <w:rFonts w:ascii="Times New Roman" w:hAnsi="Times New Roman" w:cs="Times New Roman"/>
          <w:sz w:val="24"/>
          <w:szCs w:val="24"/>
        </w:rPr>
        <w:t>běžných nebo specializovaných (paragrafových) školských zařízení</w:t>
      </w:r>
      <w:r>
        <w:rPr>
          <w:rFonts w:ascii="Times New Roman" w:hAnsi="Times New Roman" w:cs="Times New Roman"/>
          <w:sz w:val="24"/>
          <w:szCs w:val="24"/>
        </w:rPr>
        <w:t xml:space="preserve"> </w:t>
      </w:r>
      <w:r w:rsidRPr="00F63CE1">
        <w:rPr>
          <w:rFonts w:ascii="Times New Roman" w:hAnsi="Times New Roman" w:cs="Times New Roman"/>
          <w:sz w:val="24"/>
          <w:szCs w:val="24"/>
        </w:rPr>
        <w:t>a to na základě výše popsané legislativy</w:t>
      </w:r>
      <w:r>
        <w:rPr>
          <w:rFonts w:ascii="Times New Roman" w:hAnsi="Times New Roman" w:cs="Times New Roman"/>
          <w:sz w:val="24"/>
          <w:szCs w:val="24"/>
        </w:rPr>
        <w:t>. Z</w:t>
      </w:r>
      <w:r w:rsidRPr="00F63CE1">
        <w:rPr>
          <w:rFonts w:ascii="Times New Roman" w:hAnsi="Times New Roman" w:cs="Times New Roman"/>
          <w:sz w:val="24"/>
          <w:szCs w:val="24"/>
        </w:rPr>
        <w:t>ákonní zástupci rozhodují, do jakého typu zařízení dítě umístí. Kromě toho hrají důležitou roli také další okolnosti, jako jsou míra potřebných opatření, dostupnost vhodného zařízení a další</w:t>
      </w:r>
      <w:r>
        <w:rPr>
          <w:rFonts w:ascii="Times New Roman" w:hAnsi="Times New Roman" w:cs="Times New Roman"/>
          <w:sz w:val="24"/>
          <w:szCs w:val="24"/>
        </w:rPr>
        <w:t xml:space="preserve"> </w:t>
      </w:r>
      <w:r w:rsidRPr="00F63CE1">
        <w:rPr>
          <w:rFonts w:ascii="Times New Roman" w:hAnsi="Times New Roman" w:cs="Times New Roman"/>
          <w:sz w:val="24"/>
          <w:szCs w:val="24"/>
        </w:rPr>
        <w:t>(RVP PV, 2021).</w:t>
      </w:r>
    </w:p>
    <w:p w14:paraId="49B3ABF6" w14:textId="7862162E" w:rsidR="009B7CE8" w:rsidRPr="00F63CE1" w:rsidRDefault="009B7CE8" w:rsidP="00C61C24">
      <w:pPr>
        <w:spacing w:after="0" w:line="360" w:lineRule="auto"/>
        <w:ind w:firstLine="708"/>
        <w:jc w:val="both"/>
        <w:rPr>
          <w:rFonts w:ascii="Times New Roman" w:hAnsi="Times New Roman" w:cs="Times New Roman"/>
          <w:sz w:val="24"/>
          <w:szCs w:val="24"/>
        </w:rPr>
      </w:pPr>
      <w:r w:rsidRPr="00F63CE1">
        <w:rPr>
          <w:rFonts w:ascii="Times New Roman" w:hAnsi="Times New Roman" w:cs="Times New Roman"/>
          <w:sz w:val="24"/>
          <w:szCs w:val="24"/>
        </w:rPr>
        <w:t>V mateřských školách je nezbytné rozvíjet vyváženým způsobem všechny aspekty osobnosti dítěte</w:t>
      </w:r>
      <w:r>
        <w:rPr>
          <w:rFonts w:ascii="Times New Roman" w:hAnsi="Times New Roman" w:cs="Times New Roman"/>
          <w:sz w:val="24"/>
          <w:szCs w:val="24"/>
        </w:rPr>
        <w:t>. Je podstatné,</w:t>
      </w:r>
      <w:r w:rsidRPr="00F63CE1">
        <w:rPr>
          <w:rFonts w:ascii="Times New Roman" w:hAnsi="Times New Roman" w:cs="Times New Roman"/>
          <w:sz w:val="24"/>
          <w:szCs w:val="24"/>
        </w:rPr>
        <w:t xml:space="preserve"> aby se</w:t>
      </w:r>
      <w:r>
        <w:rPr>
          <w:rFonts w:ascii="Times New Roman" w:hAnsi="Times New Roman" w:cs="Times New Roman"/>
          <w:sz w:val="24"/>
          <w:szCs w:val="24"/>
        </w:rPr>
        <w:t xml:space="preserve"> pedagogové</w:t>
      </w:r>
      <w:r w:rsidRPr="00F63CE1">
        <w:rPr>
          <w:rFonts w:ascii="Times New Roman" w:hAnsi="Times New Roman" w:cs="Times New Roman"/>
          <w:sz w:val="24"/>
          <w:szCs w:val="24"/>
        </w:rPr>
        <w:t xml:space="preserve"> nezaměřovali</w:t>
      </w:r>
      <w:r>
        <w:rPr>
          <w:rFonts w:ascii="Times New Roman" w:hAnsi="Times New Roman" w:cs="Times New Roman"/>
          <w:sz w:val="24"/>
          <w:szCs w:val="24"/>
        </w:rPr>
        <w:t xml:space="preserve"> například</w:t>
      </w:r>
      <w:r w:rsidRPr="00F63CE1">
        <w:rPr>
          <w:rFonts w:ascii="Times New Roman" w:hAnsi="Times New Roman" w:cs="Times New Roman"/>
          <w:sz w:val="24"/>
          <w:szCs w:val="24"/>
        </w:rPr>
        <w:t xml:space="preserve"> na kognitivní stránku na úkor stránky </w:t>
      </w:r>
      <w:proofErr w:type="spellStart"/>
      <w:r w:rsidRPr="00F63CE1">
        <w:rPr>
          <w:rFonts w:ascii="Times New Roman" w:hAnsi="Times New Roman" w:cs="Times New Roman"/>
          <w:sz w:val="24"/>
          <w:szCs w:val="24"/>
        </w:rPr>
        <w:t>socio</w:t>
      </w:r>
      <w:proofErr w:type="spellEnd"/>
      <w:r w:rsidRPr="00F63CE1">
        <w:rPr>
          <w:rFonts w:ascii="Times New Roman" w:hAnsi="Times New Roman" w:cs="Times New Roman"/>
          <w:sz w:val="24"/>
          <w:szCs w:val="24"/>
        </w:rPr>
        <w:t>-emocionální a psychomotorické. Z tohoto důvodu hraje důležitou roli v</w:t>
      </w:r>
      <w:r w:rsidR="008E7CA3">
        <w:rPr>
          <w:rFonts w:ascii="Times New Roman" w:hAnsi="Times New Roman" w:cs="Times New Roman"/>
          <w:sz w:val="24"/>
          <w:szCs w:val="24"/>
        </w:rPr>
        <w:t> </w:t>
      </w:r>
      <w:r w:rsidRPr="00F63CE1">
        <w:rPr>
          <w:rFonts w:ascii="Times New Roman" w:hAnsi="Times New Roman" w:cs="Times New Roman"/>
          <w:sz w:val="24"/>
          <w:szCs w:val="24"/>
        </w:rPr>
        <w:t>rozvoji osobnosti dítěte i prostředí mateřské školy a organizace vzdělávání z hlediska heterogenity (Rochovská et al., 2023).</w:t>
      </w:r>
    </w:p>
    <w:p w14:paraId="0CD8E2F3" w14:textId="62984212" w:rsidR="009B7CE8" w:rsidRPr="00F14EB5" w:rsidRDefault="009B7CE8" w:rsidP="00C61C24">
      <w:pPr>
        <w:spacing w:after="0" w:line="360" w:lineRule="auto"/>
        <w:ind w:firstLine="708"/>
        <w:jc w:val="both"/>
        <w:rPr>
          <w:rFonts w:ascii="Times New Roman" w:hAnsi="Times New Roman" w:cs="Times New Roman"/>
          <w:sz w:val="24"/>
          <w:szCs w:val="24"/>
          <w:lang w:eastAsia="cs-CZ"/>
        </w:rPr>
      </w:pPr>
      <w:r w:rsidRPr="00B62241">
        <w:rPr>
          <w:rFonts w:ascii="Times New Roman" w:hAnsi="Times New Roman" w:cs="Times New Roman"/>
          <w:sz w:val="24"/>
          <w:szCs w:val="24"/>
          <w:lang w:eastAsia="cs-CZ"/>
        </w:rPr>
        <w:t>Je důležité zmínit, že na předškoláky není možné nahlížet jako na homogenní skupinu. Jejich potřeby jsou velmi individuáln</w:t>
      </w:r>
      <w:r>
        <w:rPr>
          <w:rFonts w:ascii="Times New Roman" w:hAnsi="Times New Roman" w:cs="Times New Roman"/>
          <w:sz w:val="24"/>
          <w:szCs w:val="24"/>
          <w:lang w:eastAsia="cs-CZ"/>
        </w:rPr>
        <w:t>í. Je</w:t>
      </w:r>
      <w:r w:rsidRPr="00B62241">
        <w:rPr>
          <w:rFonts w:ascii="Times New Roman" w:hAnsi="Times New Roman" w:cs="Times New Roman"/>
          <w:sz w:val="24"/>
          <w:szCs w:val="24"/>
          <w:lang w:eastAsia="cs-CZ"/>
        </w:rPr>
        <w:t xml:space="preserve"> u nich různá úroveň psychomotorického</w:t>
      </w:r>
      <w:r>
        <w:rPr>
          <w:rFonts w:ascii="Times New Roman" w:hAnsi="Times New Roman" w:cs="Times New Roman"/>
          <w:sz w:val="24"/>
          <w:szCs w:val="24"/>
          <w:lang w:eastAsia="cs-CZ"/>
        </w:rPr>
        <w:t xml:space="preserve"> </w:t>
      </w:r>
      <w:r w:rsidRPr="00B62241">
        <w:rPr>
          <w:rFonts w:ascii="Times New Roman" w:hAnsi="Times New Roman" w:cs="Times New Roman"/>
          <w:sz w:val="24"/>
          <w:szCs w:val="24"/>
          <w:lang w:eastAsia="cs-CZ"/>
        </w:rPr>
        <w:t xml:space="preserve">a kognitivního vývoje, jazykové úrovně i míra socializace a osobnostního vývoje. To platí zvláště u dětí se speciálními vzdělávacími potřebami. Každé se učí jinou rychlostí a </w:t>
      </w:r>
      <w:r>
        <w:rPr>
          <w:rFonts w:ascii="Times New Roman" w:hAnsi="Times New Roman" w:cs="Times New Roman"/>
          <w:sz w:val="24"/>
          <w:szCs w:val="24"/>
          <w:lang w:eastAsia="cs-CZ"/>
        </w:rPr>
        <w:t xml:space="preserve">jiným </w:t>
      </w:r>
      <w:r w:rsidRPr="00B62241">
        <w:rPr>
          <w:rFonts w:ascii="Times New Roman" w:hAnsi="Times New Roman" w:cs="Times New Roman"/>
          <w:sz w:val="24"/>
          <w:szCs w:val="24"/>
          <w:lang w:eastAsia="cs-CZ"/>
        </w:rPr>
        <w:t>způsobem, má různé rodinné zázemí. Vždy je proto nutné prozkoumat jejich speciální potřeby vzhledem k</w:t>
      </w:r>
      <w:r w:rsidR="008E7CA3">
        <w:rPr>
          <w:rFonts w:ascii="Times New Roman" w:hAnsi="Times New Roman" w:cs="Times New Roman"/>
          <w:sz w:val="24"/>
          <w:szCs w:val="24"/>
          <w:lang w:eastAsia="cs-CZ"/>
        </w:rPr>
        <w:t> </w:t>
      </w:r>
      <w:r w:rsidRPr="00B62241">
        <w:rPr>
          <w:rFonts w:ascii="Times New Roman" w:hAnsi="Times New Roman" w:cs="Times New Roman"/>
          <w:sz w:val="24"/>
          <w:szCs w:val="24"/>
          <w:lang w:eastAsia="cs-CZ"/>
        </w:rPr>
        <w:t>deficitu a naplánovat podporu, která by měla být prováděna v</w:t>
      </w:r>
      <w:r>
        <w:rPr>
          <w:rFonts w:ascii="Times New Roman" w:hAnsi="Times New Roman" w:cs="Times New Roman"/>
          <w:sz w:val="24"/>
          <w:szCs w:val="24"/>
          <w:lang w:eastAsia="cs-CZ"/>
        </w:rPr>
        <w:t xml:space="preserve"> </w:t>
      </w:r>
      <w:r w:rsidRPr="00B62241">
        <w:rPr>
          <w:rFonts w:ascii="Times New Roman" w:hAnsi="Times New Roman" w:cs="Times New Roman"/>
          <w:sz w:val="24"/>
          <w:szCs w:val="24"/>
          <w:lang w:eastAsia="cs-CZ"/>
        </w:rPr>
        <w:t>součinnosti nejen s</w:t>
      </w:r>
      <w:r w:rsidR="008E7CA3">
        <w:rPr>
          <w:rFonts w:ascii="Times New Roman" w:hAnsi="Times New Roman" w:cs="Times New Roman"/>
          <w:sz w:val="24"/>
          <w:szCs w:val="24"/>
          <w:lang w:eastAsia="cs-CZ"/>
        </w:rPr>
        <w:t> </w:t>
      </w:r>
      <w:r w:rsidRPr="00B62241">
        <w:rPr>
          <w:rFonts w:ascii="Times New Roman" w:hAnsi="Times New Roman" w:cs="Times New Roman"/>
          <w:sz w:val="24"/>
          <w:szCs w:val="24"/>
          <w:lang w:eastAsia="cs-CZ"/>
        </w:rPr>
        <w:t xml:space="preserve">pedagogem a asistentem pedagoga, ale též rodiči. </w:t>
      </w:r>
      <w:r w:rsidRPr="00B62241">
        <w:rPr>
          <w:rFonts w:ascii="Times New Roman" w:hAnsi="Times New Roman" w:cs="Times New Roman"/>
          <w:sz w:val="24"/>
          <w:szCs w:val="24"/>
        </w:rPr>
        <w:t xml:space="preserve">V praxi to znamená, že je nutné vytvořit takové edukačně-výchovné prostředí a zvolit patřičný styl vzdělávání, </w:t>
      </w:r>
      <w:r w:rsidRPr="00B62241">
        <w:rPr>
          <w:rFonts w:ascii="Times New Roman" w:hAnsi="Times New Roman" w:cs="Times New Roman"/>
          <w:sz w:val="24"/>
          <w:szCs w:val="24"/>
        </w:rPr>
        <w:lastRenderedPageBreak/>
        <w:t>který odpovídá potřebám jednotlivých dětí i jejich rodin</w:t>
      </w:r>
      <w:r>
        <w:rPr>
          <w:rFonts w:ascii="Times New Roman" w:hAnsi="Times New Roman" w:cs="Times New Roman"/>
          <w:sz w:val="24"/>
          <w:szCs w:val="24"/>
        </w:rPr>
        <w:t xml:space="preserve"> (Bendová, </w:t>
      </w:r>
      <w:proofErr w:type="spellStart"/>
      <w:r>
        <w:rPr>
          <w:rFonts w:ascii="Times New Roman" w:hAnsi="Times New Roman" w:cs="Times New Roman"/>
          <w:sz w:val="24"/>
          <w:szCs w:val="24"/>
        </w:rPr>
        <w:t>Čecháčková</w:t>
      </w:r>
      <w:proofErr w:type="spellEnd"/>
      <w:r>
        <w:rPr>
          <w:rFonts w:ascii="Times New Roman" w:hAnsi="Times New Roman" w:cs="Times New Roman"/>
          <w:sz w:val="24"/>
          <w:szCs w:val="24"/>
        </w:rPr>
        <w:t>, Šádková, 2014).</w:t>
      </w:r>
    </w:p>
    <w:p w14:paraId="77872AF0" w14:textId="77777777" w:rsidR="009B7CE8" w:rsidRDefault="009B7CE8" w:rsidP="00C61C24">
      <w:pPr>
        <w:spacing w:after="0" w:line="360" w:lineRule="auto"/>
        <w:ind w:firstLine="708"/>
        <w:jc w:val="both"/>
        <w:rPr>
          <w:rFonts w:ascii="Times New Roman" w:hAnsi="Times New Roman" w:cs="Times New Roman"/>
          <w:sz w:val="24"/>
          <w:szCs w:val="24"/>
        </w:rPr>
      </w:pPr>
      <w:r w:rsidRPr="00F63CE1">
        <w:rPr>
          <w:rFonts w:ascii="Times New Roman" w:hAnsi="Times New Roman" w:cs="Times New Roman"/>
          <w:sz w:val="24"/>
          <w:szCs w:val="24"/>
        </w:rPr>
        <w:t>V</w:t>
      </w:r>
      <w:r>
        <w:rPr>
          <w:rFonts w:ascii="Times New Roman" w:hAnsi="Times New Roman" w:cs="Times New Roman"/>
          <w:sz w:val="24"/>
          <w:szCs w:val="24"/>
        </w:rPr>
        <w:t xml:space="preserve"> </w:t>
      </w:r>
      <w:r w:rsidRPr="00F63CE1">
        <w:rPr>
          <w:rFonts w:ascii="Times New Roman" w:hAnsi="Times New Roman" w:cs="Times New Roman"/>
          <w:sz w:val="24"/>
          <w:szCs w:val="24"/>
        </w:rPr>
        <w:t>mateřské škole, která je povinná pouze poslední rok před nástupem do základního vzdělávání, se mohou společně vzdělávat také děti se speciálními vzdělávacími potřebami, tedy i dítě, které „</w:t>
      </w:r>
      <w:r w:rsidRPr="005B61E7">
        <w:rPr>
          <w:rFonts w:ascii="Times New Roman" w:hAnsi="Times New Roman" w:cs="Times New Roman"/>
          <w:i/>
          <w:iCs/>
          <w:sz w:val="24"/>
          <w:szCs w:val="24"/>
        </w:rPr>
        <w:t>k naplnění svých vzdělávacích možností a uplatnění práv potřebuje poskytnutí podpůrných opatření. Jedná se o úpravu ve vzdělávání a školských zařízeních odpovídající zdravotnímu stavu, kulturnímu prostředí a životním podmínkám dané osoby</w:t>
      </w:r>
      <w:r w:rsidRPr="00F63CE1">
        <w:rPr>
          <w:rFonts w:ascii="Times New Roman" w:hAnsi="Times New Roman" w:cs="Times New Roman"/>
          <w:sz w:val="24"/>
          <w:szCs w:val="24"/>
        </w:rPr>
        <w:t>.“</w:t>
      </w:r>
      <w:r>
        <w:rPr>
          <w:rFonts w:ascii="Times New Roman" w:hAnsi="Times New Roman" w:cs="Times New Roman"/>
          <w:sz w:val="24"/>
          <w:szCs w:val="24"/>
        </w:rPr>
        <w:t xml:space="preserve"> </w:t>
      </w:r>
      <w:r w:rsidRPr="00333377">
        <w:rPr>
          <w:rFonts w:ascii="Times New Roman" w:hAnsi="Times New Roman" w:cs="Times New Roman"/>
          <w:sz w:val="24"/>
          <w:szCs w:val="24"/>
        </w:rPr>
        <w:t>(Zákon č. 561/2004 Sb., § 16)</w:t>
      </w:r>
      <w:r>
        <w:rPr>
          <w:rFonts w:ascii="Times New Roman" w:hAnsi="Times New Roman" w:cs="Times New Roman"/>
          <w:sz w:val="24"/>
          <w:szCs w:val="24"/>
        </w:rPr>
        <w:t xml:space="preserve"> </w:t>
      </w:r>
    </w:p>
    <w:p w14:paraId="17872EE7" w14:textId="4F227C29" w:rsidR="009B7CE8" w:rsidRDefault="009B7CE8" w:rsidP="00C61C24">
      <w:pPr>
        <w:spacing w:after="0" w:line="360" w:lineRule="auto"/>
        <w:ind w:firstLine="708"/>
        <w:jc w:val="both"/>
        <w:rPr>
          <w:rFonts w:ascii="Times New Roman" w:hAnsi="Times New Roman" w:cs="Times New Roman"/>
          <w:sz w:val="24"/>
          <w:szCs w:val="24"/>
        </w:rPr>
      </w:pPr>
      <w:r w:rsidRPr="00F63CE1">
        <w:rPr>
          <w:rFonts w:ascii="Times New Roman" w:hAnsi="Times New Roman" w:cs="Times New Roman"/>
          <w:sz w:val="24"/>
          <w:szCs w:val="24"/>
        </w:rPr>
        <w:t>Vzdělávání žáků se speciálními vzdělávacími potřebami upravuje zákon č. 56</w:t>
      </w:r>
      <w:r>
        <w:rPr>
          <w:rFonts w:ascii="Times New Roman" w:hAnsi="Times New Roman" w:cs="Times New Roman"/>
          <w:sz w:val="24"/>
          <w:szCs w:val="24"/>
        </w:rPr>
        <w:t>1</w:t>
      </w:r>
      <w:r w:rsidRPr="00F63CE1">
        <w:rPr>
          <w:rFonts w:ascii="Times New Roman" w:hAnsi="Times New Roman" w:cs="Times New Roman"/>
          <w:sz w:val="24"/>
          <w:szCs w:val="24"/>
        </w:rPr>
        <w:t>/2004 Sb., o</w:t>
      </w:r>
      <w:r w:rsidR="008E7CA3">
        <w:rPr>
          <w:rFonts w:ascii="Times New Roman" w:hAnsi="Times New Roman" w:cs="Times New Roman"/>
          <w:sz w:val="24"/>
          <w:szCs w:val="24"/>
        </w:rPr>
        <w:t> </w:t>
      </w:r>
      <w:r w:rsidRPr="00F63CE1">
        <w:rPr>
          <w:rFonts w:ascii="Times New Roman" w:hAnsi="Times New Roman" w:cs="Times New Roman"/>
          <w:sz w:val="24"/>
          <w:szCs w:val="24"/>
        </w:rPr>
        <w:t>předškolním, základním, středním, vyšším odborném a jiném vzdělávání (školský zákon) a vyhláška č. 27/2016 Sb., o vzdělávání žáků se speciálními vzdělávacími potřebami a žáků nadaných, kdy v § 2 jsou popsány jednotlivé stupně podpůrných opatření</w:t>
      </w:r>
      <w:r>
        <w:rPr>
          <w:rFonts w:ascii="Times New Roman" w:hAnsi="Times New Roman" w:cs="Times New Roman"/>
          <w:sz w:val="24"/>
          <w:szCs w:val="24"/>
        </w:rPr>
        <w:t xml:space="preserve">. Ta </w:t>
      </w:r>
      <w:r w:rsidRPr="00F63CE1">
        <w:rPr>
          <w:rFonts w:ascii="Times New Roman" w:hAnsi="Times New Roman" w:cs="Times New Roman"/>
          <w:sz w:val="24"/>
          <w:szCs w:val="24"/>
        </w:rPr>
        <w:t>jsou rozčleněna do pěti úrovní od minimálního opatření prvního stupně, které zahrnuje úprava metod výuky a hodnocení, jež nejsou zásadní, přesto však musejí být účinná. Následná opatření podléhají zhodnocení specializovaného školského zařízení, jemuž náleží kompetence speciálně vzdělávací potřeby posuzovat. Na základě vyšetření a posouzení žákových možností, schopností a dovedností může být doporučeno podpůrné opatření druhého až pátého stupně (Vyhláška č. 27/2016 Sb</w:t>
      </w:r>
      <w:r>
        <w:rPr>
          <w:rFonts w:ascii="Times New Roman" w:hAnsi="Times New Roman" w:cs="Times New Roman"/>
          <w:sz w:val="24"/>
          <w:szCs w:val="24"/>
        </w:rPr>
        <w:t>.</w:t>
      </w:r>
      <w:r w:rsidRPr="00F63CE1">
        <w:rPr>
          <w:rFonts w:ascii="Times New Roman" w:hAnsi="Times New Roman" w:cs="Times New Roman"/>
          <w:sz w:val="24"/>
          <w:szCs w:val="24"/>
        </w:rPr>
        <w:t>).</w:t>
      </w:r>
    </w:p>
    <w:p w14:paraId="6CDC3B06" w14:textId="77777777" w:rsidR="004E6AC3" w:rsidRDefault="004E6AC3" w:rsidP="00C61C2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Jak už jsme si zmínili, v</w:t>
      </w:r>
      <w:r w:rsidR="009B7CE8" w:rsidRPr="00F63CE1">
        <w:rPr>
          <w:rFonts w:ascii="Times New Roman" w:hAnsi="Times New Roman" w:cs="Times New Roman"/>
          <w:sz w:val="24"/>
          <w:szCs w:val="24"/>
        </w:rPr>
        <w:t>zdělávání dětí se speciálními vzdělávacími potřebami v</w:t>
      </w:r>
      <w:r w:rsidR="009B7CE8">
        <w:rPr>
          <w:rFonts w:ascii="Times New Roman" w:hAnsi="Times New Roman" w:cs="Times New Roman"/>
          <w:sz w:val="24"/>
          <w:szCs w:val="24"/>
        </w:rPr>
        <w:t xml:space="preserve"> </w:t>
      </w:r>
      <w:r w:rsidR="009B7CE8" w:rsidRPr="00F63CE1">
        <w:rPr>
          <w:rFonts w:ascii="Times New Roman" w:hAnsi="Times New Roman" w:cs="Times New Roman"/>
          <w:sz w:val="24"/>
          <w:szCs w:val="24"/>
        </w:rPr>
        <w:t>běžných</w:t>
      </w:r>
      <w:r w:rsidR="009B7CE8">
        <w:rPr>
          <w:rFonts w:ascii="Times New Roman" w:hAnsi="Times New Roman" w:cs="Times New Roman"/>
          <w:sz w:val="24"/>
          <w:szCs w:val="24"/>
        </w:rPr>
        <w:t xml:space="preserve"> </w:t>
      </w:r>
      <w:r w:rsidR="009B7CE8" w:rsidRPr="00F63CE1">
        <w:rPr>
          <w:rFonts w:ascii="Times New Roman" w:hAnsi="Times New Roman" w:cs="Times New Roman"/>
          <w:sz w:val="24"/>
          <w:szCs w:val="24"/>
        </w:rPr>
        <w:t>mateřských školách se uskutečňuje za pomoci podpůrných opatření stanovených v</w:t>
      </w:r>
      <w:r w:rsidR="009B7CE8">
        <w:rPr>
          <w:rFonts w:ascii="Times New Roman" w:hAnsi="Times New Roman" w:cs="Times New Roman"/>
          <w:sz w:val="24"/>
          <w:szCs w:val="24"/>
        </w:rPr>
        <w:t xml:space="preserve"> </w:t>
      </w:r>
      <w:r w:rsidR="009B7CE8" w:rsidRPr="00F63CE1">
        <w:rPr>
          <w:rFonts w:ascii="Times New Roman" w:hAnsi="Times New Roman" w:cs="Times New Roman"/>
          <w:sz w:val="24"/>
          <w:szCs w:val="24"/>
        </w:rPr>
        <w:t>patřičných dokumentech. Může se jednat o podporu materiální či personální v</w:t>
      </w:r>
      <w:r w:rsidR="009B7CE8">
        <w:rPr>
          <w:rFonts w:ascii="Times New Roman" w:hAnsi="Times New Roman" w:cs="Times New Roman"/>
          <w:sz w:val="24"/>
          <w:szCs w:val="24"/>
        </w:rPr>
        <w:t xml:space="preserve"> </w:t>
      </w:r>
      <w:r w:rsidR="009B7CE8" w:rsidRPr="00F63CE1">
        <w:rPr>
          <w:rFonts w:ascii="Times New Roman" w:hAnsi="Times New Roman" w:cs="Times New Roman"/>
          <w:sz w:val="24"/>
          <w:szCs w:val="24"/>
        </w:rPr>
        <w:t>podobě asistenta pedagoga.</w:t>
      </w:r>
      <w:r w:rsidR="009B7CE8">
        <w:rPr>
          <w:rFonts w:ascii="Times New Roman" w:hAnsi="Times New Roman" w:cs="Times New Roman"/>
          <w:sz w:val="24"/>
          <w:szCs w:val="24"/>
        </w:rPr>
        <w:t xml:space="preserve"> </w:t>
      </w:r>
      <w:r w:rsidR="009B7CE8" w:rsidRPr="00F63CE1">
        <w:rPr>
          <w:rFonts w:ascii="Times New Roman" w:hAnsi="Times New Roman" w:cs="Times New Roman"/>
          <w:sz w:val="24"/>
          <w:szCs w:val="24"/>
        </w:rPr>
        <w:t>Z hlediska začleňování dětí do mateřských škol je trendem inkluzivní vzdělávání podporující rozmanitost a rozvoj osobnosti dítěte bez srovnání s ostatními dětmi.</w:t>
      </w:r>
    </w:p>
    <w:p w14:paraId="2E0C025E" w14:textId="398F138A" w:rsidR="00F93A7C" w:rsidRDefault="00F93A7C" w:rsidP="00F93A7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w:t>
      </w:r>
      <w:r w:rsidR="004E6AC3">
        <w:rPr>
          <w:rFonts w:ascii="Times New Roman" w:hAnsi="Times New Roman" w:cs="Times New Roman"/>
          <w:sz w:val="24"/>
          <w:szCs w:val="24"/>
        </w:rPr>
        <w:t>ři</w:t>
      </w:r>
      <w:r w:rsidR="009B7CE8" w:rsidRPr="00F63CE1">
        <w:rPr>
          <w:rFonts w:ascii="Times New Roman" w:hAnsi="Times New Roman" w:cs="Times New Roman"/>
          <w:sz w:val="24"/>
          <w:szCs w:val="24"/>
        </w:rPr>
        <w:t xml:space="preserve"> tvorbě současných </w:t>
      </w:r>
      <w:proofErr w:type="spellStart"/>
      <w:r w:rsidR="009B7CE8" w:rsidRPr="00F63CE1">
        <w:rPr>
          <w:rFonts w:ascii="Times New Roman" w:hAnsi="Times New Roman" w:cs="Times New Roman"/>
          <w:sz w:val="24"/>
          <w:szCs w:val="24"/>
        </w:rPr>
        <w:t>kurikulárních</w:t>
      </w:r>
      <w:proofErr w:type="spellEnd"/>
      <w:r w:rsidR="009B7CE8" w:rsidRPr="00F63CE1">
        <w:rPr>
          <w:rFonts w:ascii="Times New Roman" w:hAnsi="Times New Roman" w:cs="Times New Roman"/>
          <w:sz w:val="24"/>
          <w:szCs w:val="24"/>
        </w:rPr>
        <w:t xml:space="preserve"> dokumentů pro předškolní vzdělávání je doporučován přístup preferující vzájemný respekt, důvěru a partnerskou komunikaci</w:t>
      </w:r>
      <w:r w:rsidR="009B7CE8">
        <w:rPr>
          <w:rFonts w:ascii="Times New Roman" w:hAnsi="Times New Roman" w:cs="Times New Roman"/>
          <w:sz w:val="24"/>
          <w:szCs w:val="24"/>
        </w:rPr>
        <w:t xml:space="preserve"> </w:t>
      </w:r>
      <w:r w:rsidR="004E6AC3">
        <w:rPr>
          <w:rFonts w:ascii="Times New Roman" w:hAnsi="Times New Roman" w:cs="Times New Roman"/>
          <w:sz w:val="24"/>
          <w:szCs w:val="24"/>
        </w:rPr>
        <w:t xml:space="preserve">v </w:t>
      </w:r>
      <w:r w:rsidR="009B7CE8">
        <w:rPr>
          <w:rFonts w:ascii="Times New Roman" w:hAnsi="Times New Roman" w:cs="Times New Roman"/>
          <w:sz w:val="24"/>
          <w:szCs w:val="24"/>
        </w:rPr>
        <w:t>sociální skupině</w:t>
      </w:r>
      <w:r w:rsidR="009B7CE8" w:rsidRPr="00F63CE1">
        <w:rPr>
          <w:rFonts w:ascii="Times New Roman" w:hAnsi="Times New Roman" w:cs="Times New Roman"/>
          <w:sz w:val="24"/>
          <w:szCs w:val="24"/>
        </w:rPr>
        <w:t xml:space="preserve">. Dospělý není ten, kdo všechno ví a dítě se od něj vše naučí, ale je v roli </w:t>
      </w:r>
      <w:proofErr w:type="spellStart"/>
      <w:r w:rsidR="009B7CE8" w:rsidRPr="00F63CE1">
        <w:rPr>
          <w:rFonts w:ascii="Times New Roman" w:hAnsi="Times New Roman" w:cs="Times New Roman"/>
          <w:sz w:val="24"/>
          <w:szCs w:val="24"/>
        </w:rPr>
        <w:t>facilitátora</w:t>
      </w:r>
      <w:proofErr w:type="spellEnd"/>
      <w:r w:rsidR="009B7CE8" w:rsidRPr="00F63CE1">
        <w:rPr>
          <w:rFonts w:ascii="Times New Roman" w:hAnsi="Times New Roman" w:cs="Times New Roman"/>
          <w:sz w:val="24"/>
          <w:szCs w:val="24"/>
        </w:rPr>
        <w:t xml:space="preserve"> a partnera dítěte</w:t>
      </w:r>
      <w:r w:rsidR="009B7CE8">
        <w:rPr>
          <w:rFonts w:ascii="Times New Roman" w:hAnsi="Times New Roman" w:cs="Times New Roman"/>
          <w:sz w:val="24"/>
          <w:szCs w:val="24"/>
        </w:rPr>
        <w:t>. S</w:t>
      </w:r>
      <w:r w:rsidR="009B7CE8" w:rsidRPr="00F63CE1">
        <w:rPr>
          <w:rFonts w:ascii="Times New Roman" w:hAnsi="Times New Roman" w:cs="Times New Roman"/>
          <w:sz w:val="24"/>
          <w:szCs w:val="24"/>
        </w:rPr>
        <w:t>dílejí společné aktivity, získávají zkušenosti, které jsou základem pro získávání znalostí, dovedností, zkušeností, postojů, hodnot a dalších</w:t>
      </w:r>
      <w:r>
        <w:rPr>
          <w:rFonts w:ascii="Times New Roman" w:hAnsi="Times New Roman" w:cs="Times New Roman"/>
          <w:sz w:val="24"/>
          <w:szCs w:val="24"/>
        </w:rPr>
        <w:t>.</w:t>
      </w:r>
      <w:r w:rsidR="004E6AC3" w:rsidRPr="00F63CE1">
        <w:rPr>
          <w:rFonts w:ascii="Times New Roman" w:hAnsi="Times New Roman" w:cs="Times New Roman"/>
          <w:sz w:val="24"/>
          <w:szCs w:val="24"/>
        </w:rPr>
        <w:t xml:space="preserve"> </w:t>
      </w:r>
      <w:r w:rsidR="009B7CE8" w:rsidRPr="00F63CE1">
        <w:rPr>
          <w:rFonts w:ascii="Times New Roman" w:hAnsi="Times New Roman" w:cs="Times New Roman"/>
          <w:sz w:val="24"/>
          <w:szCs w:val="24"/>
        </w:rPr>
        <w:t>(Rochovská et al., 2023).</w:t>
      </w:r>
    </w:p>
    <w:p w14:paraId="00C902AC" w14:textId="77777777" w:rsidR="00F93A7C" w:rsidRDefault="009B7CE8" w:rsidP="00F93A7C">
      <w:pPr>
        <w:spacing w:after="0" w:line="360" w:lineRule="auto"/>
        <w:ind w:firstLine="708"/>
        <w:jc w:val="both"/>
        <w:rPr>
          <w:rFonts w:ascii="Times New Roman" w:hAnsi="Times New Roman" w:cs="Times New Roman"/>
          <w:sz w:val="24"/>
          <w:szCs w:val="24"/>
        </w:rPr>
      </w:pPr>
      <w:r w:rsidRPr="00F63CE1">
        <w:rPr>
          <w:rFonts w:ascii="Times New Roman" w:hAnsi="Times New Roman" w:cs="Times New Roman"/>
          <w:sz w:val="24"/>
          <w:szCs w:val="24"/>
        </w:rPr>
        <w:t xml:space="preserve"> Pacholík, Prachovská et al. (2015) hovoří o přístupu specifickém, a ten se zaměřuje na tři roviny, prevenci, tedy předcházení problémů, pomoc s</w:t>
      </w:r>
      <w:r>
        <w:rPr>
          <w:rFonts w:ascii="Times New Roman" w:hAnsi="Times New Roman" w:cs="Times New Roman"/>
          <w:sz w:val="24"/>
          <w:szCs w:val="24"/>
        </w:rPr>
        <w:t xml:space="preserve"> </w:t>
      </w:r>
      <w:r w:rsidRPr="00F63CE1">
        <w:rPr>
          <w:rFonts w:ascii="Times New Roman" w:hAnsi="Times New Roman" w:cs="Times New Roman"/>
          <w:sz w:val="24"/>
          <w:szCs w:val="24"/>
        </w:rPr>
        <w:t>problémy a spolupráci s</w:t>
      </w:r>
      <w:r>
        <w:rPr>
          <w:rFonts w:ascii="Times New Roman" w:hAnsi="Times New Roman" w:cs="Times New Roman"/>
          <w:sz w:val="24"/>
          <w:szCs w:val="24"/>
        </w:rPr>
        <w:t xml:space="preserve"> </w:t>
      </w:r>
      <w:r w:rsidRPr="00F63CE1">
        <w:rPr>
          <w:rFonts w:ascii="Times New Roman" w:hAnsi="Times New Roman" w:cs="Times New Roman"/>
          <w:sz w:val="24"/>
          <w:szCs w:val="24"/>
        </w:rPr>
        <w:t>rodinou</w:t>
      </w:r>
      <w:r>
        <w:rPr>
          <w:rFonts w:ascii="Times New Roman" w:hAnsi="Times New Roman" w:cs="Times New Roman"/>
          <w:sz w:val="24"/>
          <w:szCs w:val="24"/>
        </w:rPr>
        <w:t>. Dále</w:t>
      </w:r>
      <w:r w:rsidRPr="00F63CE1">
        <w:rPr>
          <w:rFonts w:ascii="Times New Roman" w:hAnsi="Times New Roman" w:cs="Times New Roman"/>
          <w:sz w:val="24"/>
          <w:szCs w:val="24"/>
        </w:rPr>
        <w:t xml:space="preserve"> vedení</w:t>
      </w:r>
      <w:r>
        <w:rPr>
          <w:rFonts w:ascii="Times New Roman" w:hAnsi="Times New Roman" w:cs="Times New Roman"/>
          <w:sz w:val="24"/>
          <w:szCs w:val="24"/>
        </w:rPr>
        <w:t xml:space="preserve"> k</w:t>
      </w:r>
      <w:r w:rsidRPr="00F63CE1">
        <w:rPr>
          <w:rFonts w:ascii="Times New Roman" w:hAnsi="Times New Roman" w:cs="Times New Roman"/>
          <w:sz w:val="24"/>
          <w:szCs w:val="24"/>
        </w:rPr>
        <w:t xml:space="preserve"> samostatnosti a ochranu fyzického a psychického zdraví. </w:t>
      </w:r>
      <w:r>
        <w:rPr>
          <w:rFonts w:ascii="Times New Roman" w:hAnsi="Times New Roman" w:cs="Times New Roman"/>
          <w:sz w:val="24"/>
          <w:szCs w:val="24"/>
        </w:rPr>
        <w:t>Výše popsané souvisí s</w:t>
      </w:r>
      <w:r w:rsidR="008E7CA3">
        <w:rPr>
          <w:rFonts w:ascii="Times New Roman" w:hAnsi="Times New Roman" w:cs="Times New Roman"/>
          <w:sz w:val="24"/>
          <w:szCs w:val="24"/>
        </w:rPr>
        <w:t> </w:t>
      </w:r>
      <w:r>
        <w:rPr>
          <w:rFonts w:ascii="Times New Roman" w:hAnsi="Times New Roman" w:cs="Times New Roman"/>
          <w:sz w:val="24"/>
          <w:szCs w:val="24"/>
        </w:rPr>
        <w:t xml:space="preserve">koncepcí inkluzivního vzdělávání, které </w:t>
      </w:r>
      <w:r w:rsidRPr="00F63CE1">
        <w:rPr>
          <w:rFonts w:ascii="Times New Roman" w:hAnsi="Times New Roman" w:cs="Times New Roman"/>
          <w:sz w:val="24"/>
          <w:szCs w:val="24"/>
        </w:rPr>
        <w:t>by měl</w:t>
      </w:r>
      <w:r>
        <w:rPr>
          <w:rFonts w:ascii="Times New Roman" w:hAnsi="Times New Roman" w:cs="Times New Roman"/>
          <w:sz w:val="24"/>
          <w:szCs w:val="24"/>
        </w:rPr>
        <w:t>o</w:t>
      </w:r>
      <w:r w:rsidRPr="00F63CE1">
        <w:rPr>
          <w:rFonts w:ascii="Times New Roman" w:hAnsi="Times New Roman" w:cs="Times New Roman"/>
          <w:sz w:val="24"/>
          <w:szCs w:val="24"/>
        </w:rPr>
        <w:t xml:space="preserve"> zajistit, aby se tyto skupiny dětí nestaly neviditelnými v rámci koncepce „všech“ (</w:t>
      </w:r>
      <w:proofErr w:type="spellStart"/>
      <w:r w:rsidRPr="00F63CE1">
        <w:rPr>
          <w:rFonts w:ascii="Times New Roman" w:hAnsi="Times New Roman" w:cs="Times New Roman"/>
          <w:sz w:val="24"/>
          <w:szCs w:val="24"/>
        </w:rPr>
        <w:t>Magnússon</w:t>
      </w:r>
      <w:proofErr w:type="spellEnd"/>
      <w:r w:rsidRPr="00F63CE1">
        <w:rPr>
          <w:rFonts w:ascii="Times New Roman" w:hAnsi="Times New Roman" w:cs="Times New Roman"/>
          <w:sz w:val="24"/>
          <w:szCs w:val="24"/>
        </w:rPr>
        <w:t xml:space="preserve">, 2020). Inkluzivní </w:t>
      </w:r>
      <w:r w:rsidRPr="00F63CE1">
        <w:rPr>
          <w:rFonts w:ascii="Times New Roman" w:hAnsi="Times New Roman" w:cs="Times New Roman"/>
          <w:sz w:val="24"/>
          <w:szCs w:val="24"/>
        </w:rPr>
        <w:lastRenderedPageBreak/>
        <w:t>vzdělávání bylo i v</w:t>
      </w:r>
      <w:r>
        <w:rPr>
          <w:rFonts w:ascii="Times New Roman" w:hAnsi="Times New Roman" w:cs="Times New Roman"/>
          <w:sz w:val="24"/>
          <w:szCs w:val="24"/>
        </w:rPr>
        <w:t xml:space="preserve"> </w:t>
      </w:r>
      <w:r w:rsidRPr="00F63CE1">
        <w:rPr>
          <w:rFonts w:ascii="Times New Roman" w:hAnsi="Times New Roman" w:cs="Times New Roman"/>
          <w:sz w:val="24"/>
          <w:szCs w:val="24"/>
        </w:rPr>
        <w:t>české legislativě rozšířeno tak, aby řešilo potřeby všech dětí, včetně dětí z různých kultur a</w:t>
      </w:r>
      <w:r w:rsidR="008E7CA3">
        <w:rPr>
          <w:rFonts w:ascii="Times New Roman" w:hAnsi="Times New Roman" w:cs="Times New Roman"/>
          <w:sz w:val="24"/>
          <w:szCs w:val="24"/>
        </w:rPr>
        <w:t> </w:t>
      </w:r>
      <w:r w:rsidRPr="00F63CE1">
        <w:rPr>
          <w:rFonts w:ascii="Times New Roman" w:hAnsi="Times New Roman" w:cs="Times New Roman"/>
          <w:sz w:val="24"/>
          <w:szCs w:val="24"/>
        </w:rPr>
        <w:t>etnik nebo těch, které jsou zranitelné a vyloučené z jakéhokoli důvodu a nemají přístup do běžné školy</w:t>
      </w:r>
      <w:r>
        <w:rPr>
          <w:rFonts w:ascii="Times New Roman" w:hAnsi="Times New Roman" w:cs="Times New Roman"/>
          <w:sz w:val="24"/>
          <w:szCs w:val="24"/>
        </w:rPr>
        <w:t xml:space="preserve">, jak popisují </w:t>
      </w:r>
      <w:r w:rsidRPr="00F63CE1">
        <w:rPr>
          <w:rFonts w:ascii="Times New Roman" w:hAnsi="Times New Roman" w:cs="Times New Roman"/>
          <w:sz w:val="24"/>
          <w:szCs w:val="24"/>
        </w:rPr>
        <w:t>Rochovská et al.</w:t>
      </w:r>
      <w:r>
        <w:rPr>
          <w:rFonts w:ascii="Times New Roman" w:hAnsi="Times New Roman" w:cs="Times New Roman"/>
          <w:sz w:val="24"/>
          <w:szCs w:val="24"/>
        </w:rPr>
        <w:t xml:space="preserve"> (</w:t>
      </w:r>
      <w:r w:rsidRPr="00F63CE1">
        <w:rPr>
          <w:rFonts w:ascii="Times New Roman" w:hAnsi="Times New Roman" w:cs="Times New Roman"/>
          <w:sz w:val="24"/>
          <w:szCs w:val="24"/>
        </w:rPr>
        <w:t xml:space="preserve">2023). </w:t>
      </w:r>
    </w:p>
    <w:p w14:paraId="3251B050" w14:textId="0AD3F775" w:rsidR="00AF2EC2" w:rsidRPr="00530C26" w:rsidRDefault="009B7CE8" w:rsidP="00F93A7C">
      <w:pPr>
        <w:spacing w:after="0" w:line="360" w:lineRule="auto"/>
        <w:ind w:firstLine="708"/>
        <w:jc w:val="both"/>
        <w:rPr>
          <w:rFonts w:ascii="Times New Roman" w:hAnsi="Times New Roman" w:cs="Times New Roman"/>
          <w:sz w:val="24"/>
          <w:szCs w:val="24"/>
          <w:lang w:eastAsia="cs-CZ"/>
        </w:rPr>
      </w:pPr>
      <w:r w:rsidRPr="00F63CE1">
        <w:rPr>
          <w:rFonts w:ascii="Times New Roman" w:hAnsi="Times New Roman" w:cs="Times New Roman"/>
          <w:sz w:val="24"/>
          <w:szCs w:val="24"/>
        </w:rPr>
        <w:t>Celý tento institucionální konsenzus doprovází sdílená definice cílů inkluzivního vzdělávání v</w:t>
      </w:r>
      <w:r>
        <w:rPr>
          <w:rFonts w:ascii="Times New Roman" w:hAnsi="Times New Roman" w:cs="Times New Roman"/>
          <w:sz w:val="24"/>
          <w:szCs w:val="24"/>
        </w:rPr>
        <w:t xml:space="preserve"> </w:t>
      </w:r>
      <w:r w:rsidRPr="00F63CE1">
        <w:rPr>
          <w:rFonts w:ascii="Times New Roman" w:hAnsi="Times New Roman" w:cs="Times New Roman"/>
          <w:sz w:val="24"/>
          <w:szCs w:val="24"/>
        </w:rPr>
        <w:t xml:space="preserve">mnoha zemích Evropy a světa. </w:t>
      </w:r>
      <w:r>
        <w:rPr>
          <w:rFonts w:ascii="Times New Roman" w:hAnsi="Times New Roman" w:cs="Times New Roman"/>
          <w:sz w:val="24"/>
          <w:szCs w:val="24"/>
        </w:rPr>
        <w:t>V</w:t>
      </w:r>
      <w:r w:rsidR="008E7CA3">
        <w:rPr>
          <w:rFonts w:ascii="Times New Roman" w:hAnsi="Times New Roman" w:cs="Times New Roman"/>
          <w:sz w:val="24"/>
          <w:szCs w:val="24"/>
        </w:rPr>
        <w:t> </w:t>
      </w:r>
      <w:r>
        <w:rPr>
          <w:rFonts w:ascii="Times New Roman" w:hAnsi="Times New Roman" w:cs="Times New Roman"/>
          <w:sz w:val="24"/>
          <w:szCs w:val="24"/>
        </w:rPr>
        <w:t>našem prostředí byl stěžejní vstup do Evropské Unie a s tím spojené přijímaní společné legislativy, a tedy také vydání školského zákona (</w:t>
      </w:r>
      <w:r w:rsidRPr="00F63CE1">
        <w:rPr>
          <w:rFonts w:ascii="Times New Roman" w:hAnsi="Times New Roman" w:cs="Times New Roman"/>
          <w:sz w:val="24"/>
          <w:szCs w:val="24"/>
        </w:rPr>
        <w:t>Rochovská et al.</w:t>
      </w:r>
      <w:r>
        <w:rPr>
          <w:rFonts w:ascii="Times New Roman" w:hAnsi="Times New Roman" w:cs="Times New Roman"/>
          <w:sz w:val="24"/>
          <w:szCs w:val="24"/>
        </w:rPr>
        <w:t xml:space="preserve">, </w:t>
      </w:r>
      <w:r w:rsidRPr="00F63CE1">
        <w:rPr>
          <w:rFonts w:ascii="Times New Roman" w:hAnsi="Times New Roman" w:cs="Times New Roman"/>
          <w:sz w:val="24"/>
          <w:szCs w:val="24"/>
        </w:rPr>
        <w:t>2023</w:t>
      </w:r>
      <w:r>
        <w:rPr>
          <w:rFonts w:ascii="Times New Roman" w:hAnsi="Times New Roman" w:cs="Times New Roman"/>
          <w:sz w:val="24"/>
          <w:szCs w:val="24"/>
        </w:rPr>
        <w:t xml:space="preserve">). Možnost podpůrného opatření ve formě přidělení asistenta pedagoga se řadí mezi nejčastější formy podpory. Pro příklad lze zmínit výzkum, který provedly </w:t>
      </w:r>
      <w:r w:rsidRPr="00B62241">
        <w:rPr>
          <w:rFonts w:ascii="Times New Roman" w:hAnsi="Times New Roman" w:cs="Times New Roman"/>
          <w:sz w:val="24"/>
          <w:szCs w:val="24"/>
          <w:lang w:eastAsia="cs-CZ"/>
        </w:rPr>
        <w:t xml:space="preserve">Bendová, </w:t>
      </w:r>
      <w:proofErr w:type="spellStart"/>
      <w:r w:rsidRPr="00B62241">
        <w:rPr>
          <w:rFonts w:ascii="Times New Roman" w:hAnsi="Times New Roman" w:cs="Times New Roman"/>
          <w:sz w:val="24"/>
          <w:szCs w:val="24"/>
          <w:lang w:eastAsia="cs-CZ"/>
        </w:rPr>
        <w:t>Čecháčková</w:t>
      </w:r>
      <w:proofErr w:type="spellEnd"/>
      <w:r w:rsidRPr="00B62241">
        <w:rPr>
          <w:rFonts w:ascii="Times New Roman" w:hAnsi="Times New Roman" w:cs="Times New Roman"/>
          <w:sz w:val="24"/>
          <w:szCs w:val="24"/>
          <w:lang w:eastAsia="cs-CZ"/>
        </w:rPr>
        <w:t xml:space="preserve"> a Šádková (2014), </w:t>
      </w:r>
      <w:r>
        <w:rPr>
          <w:rFonts w:ascii="Times New Roman" w:hAnsi="Times New Roman" w:cs="Times New Roman"/>
          <w:sz w:val="24"/>
          <w:szCs w:val="24"/>
          <w:lang w:eastAsia="cs-CZ"/>
        </w:rPr>
        <w:t xml:space="preserve">v němž </w:t>
      </w:r>
      <w:r w:rsidRPr="00B62241">
        <w:rPr>
          <w:rFonts w:ascii="Times New Roman" w:hAnsi="Times New Roman" w:cs="Times New Roman"/>
          <w:sz w:val="24"/>
          <w:szCs w:val="24"/>
          <w:lang w:eastAsia="cs-CZ"/>
        </w:rPr>
        <w:t>se zaměřily na připravenost mateřských škol v</w:t>
      </w:r>
      <w:r>
        <w:rPr>
          <w:rFonts w:ascii="Times New Roman" w:hAnsi="Times New Roman" w:cs="Times New Roman"/>
          <w:sz w:val="24"/>
          <w:szCs w:val="24"/>
          <w:lang w:eastAsia="cs-CZ"/>
        </w:rPr>
        <w:t xml:space="preserve"> </w:t>
      </w:r>
      <w:r w:rsidRPr="00B62241">
        <w:rPr>
          <w:rFonts w:ascii="Times New Roman" w:hAnsi="Times New Roman" w:cs="Times New Roman"/>
          <w:sz w:val="24"/>
          <w:szCs w:val="24"/>
          <w:lang w:eastAsia="cs-CZ"/>
        </w:rPr>
        <w:t>oblasti edukace dětí vyžadujících podpůrná opatření</w:t>
      </w:r>
      <w:r>
        <w:rPr>
          <w:rFonts w:ascii="Times New Roman" w:hAnsi="Times New Roman" w:cs="Times New Roman"/>
          <w:sz w:val="24"/>
          <w:szCs w:val="24"/>
          <w:lang w:eastAsia="cs-CZ"/>
        </w:rPr>
        <w:t xml:space="preserve"> </w:t>
      </w:r>
      <w:r w:rsidRPr="00B62241">
        <w:rPr>
          <w:rFonts w:ascii="Times New Roman" w:hAnsi="Times New Roman" w:cs="Times New Roman"/>
          <w:sz w:val="24"/>
          <w:szCs w:val="24"/>
          <w:lang w:eastAsia="cs-CZ"/>
        </w:rPr>
        <w:t>a připravenost pedagogických pracovníků</w:t>
      </w:r>
      <w:r>
        <w:rPr>
          <w:rFonts w:ascii="Times New Roman" w:hAnsi="Times New Roman" w:cs="Times New Roman"/>
          <w:sz w:val="24"/>
          <w:szCs w:val="24"/>
          <w:lang w:eastAsia="cs-CZ"/>
        </w:rPr>
        <w:t xml:space="preserve">. Z </w:t>
      </w:r>
      <w:r w:rsidRPr="00B62241">
        <w:rPr>
          <w:rFonts w:ascii="Times New Roman" w:hAnsi="Times New Roman" w:cs="Times New Roman"/>
          <w:sz w:val="24"/>
          <w:szCs w:val="24"/>
          <w:lang w:eastAsia="cs-CZ"/>
        </w:rPr>
        <w:t>výsledků bylo patrné, jak moc jsou z</w:t>
      </w:r>
      <w:r>
        <w:rPr>
          <w:rFonts w:ascii="Times New Roman" w:hAnsi="Times New Roman" w:cs="Times New Roman"/>
          <w:sz w:val="24"/>
          <w:szCs w:val="24"/>
          <w:lang w:eastAsia="cs-CZ"/>
        </w:rPr>
        <w:t xml:space="preserve"> </w:t>
      </w:r>
      <w:r w:rsidRPr="00B62241">
        <w:rPr>
          <w:rFonts w:ascii="Times New Roman" w:hAnsi="Times New Roman" w:cs="Times New Roman"/>
          <w:sz w:val="24"/>
          <w:szCs w:val="24"/>
          <w:lang w:eastAsia="cs-CZ"/>
        </w:rPr>
        <w:t>pohledu učitelů asistenti pedagoga důležití</w:t>
      </w:r>
      <w:r>
        <w:rPr>
          <w:rFonts w:ascii="Times New Roman" w:hAnsi="Times New Roman" w:cs="Times New Roman"/>
          <w:sz w:val="24"/>
          <w:szCs w:val="24"/>
          <w:lang w:eastAsia="cs-CZ"/>
        </w:rPr>
        <w:t>. Z</w:t>
      </w:r>
      <w:r w:rsidRPr="00B62241">
        <w:rPr>
          <w:rFonts w:ascii="Times New Roman" w:hAnsi="Times New Roman" w:cs="Times New Roman"/>
          <w:sz w:val="24"/>
          <w:szCs w:val="24"/>
          <w:lang w:eastAsia="cs-CZ"/>
        </w:rPr>
        <w:t>nají metody a postupy práce s</w:t>
      </w:r>
      <w:r>
        <w:rPr>
          <w:rFonts w:ascii="Times New Roman" w:hAnsi="Times New Roman" w:cs="Times New Roman"/>
          <w:sz w:val="24"/>
          <w:szCs w:val="24"/>
          <w:lang w:eastAsia="cs-CZ"/>
        </w:rPr>
        <w:t xml:space="preserve"> </w:t>
      </w:r>
      <w:r w:rsidRPr="00B62241">
        <w:rPr>
          <w:rFonts w:ascii="Times New Roman" w:hAnsi="Times New Roman" w:cs="Times New Roman"/>
          <w:sz w:val="24"/>
          <w:szCs w:val="24"/>
          <w:lang w:eastAsia="cs-CZ"/>
        </w:rPr>
        <w:t xml:space="preserve">dětmi se </w:t>
      </w:r>
      <w:r w:rsidRPr="009B7CE8">
        <w:rPr>
          <w:rFonts w:ascii="Times New Roman" w:hAnsi="Times New Roman" w:cs="Times New Roman"/>
          <w:sz w:val="24"/>
          <w:szCs w:val="24"/>
          <w:lang w:eastAsia="cs-CZ"/>
        </w:rPr>
        <w:t xml:space="preserve">speciálními vzdělávacími potřebami. </w:t>
      </w:r>
    </w:p>
    <w:p w14:paraId="2B7B3E56" w14:textId="63ED6092" w:rsidR="009B7CE8" w:rsidRPr="009B7CE8" w:rsidRDefault="00D51C75" w:rsidP="00A55240">
      <w:pPr>
        <w:pStyle w:val="Nadpis2"/>
        <w:spacing w:before="240"/>
      </w:pPr>
      <w:bookmarkStart w:id="10" w:name="_Toc166778969"/>
      <w:r>
        <w:t>2</w:t>
      </w:r>
      <w:r w:rsidR="009B7CE8" w:rsidRPr="009B7CE8">
        <w:t>.2 Profese asistenta pedagoga</w:t>
      </w:r>
      <w:bookmarkEnd w:id="10"/>
    </w:p>
    <w:p w14:paraId="5DDFD993" w14:textId="770D3131" w:rsidR="00896B35" w:rsidRDefault="006236BC" w:rsidP="00530C26">
      <w:pPr>
        <w:spacing w:before="240" w:after="0" w:line="360" w:lineRule="auto"/>
        <w:ind w:firstLine="708"/>
        <w:jc w:val="both"/>
        <w:rPr>
          <w:rFonts w:ascii="Times New Roman" w:hAnsi="Times New Roman" w:cs="Times New Roman"/>
          <w:sz w:val="24"/>
          <w:szCs w:val="24"/>
        </w:rPr>
      </w:pPr>
      <w:r w:rsidRPr="009B7CE8">
        <w:rPr>
          <w:rFonts w:ascii="Times New Roman" w:hAnsi="Times New Roman" w:cs="Times New Roman"/>
          <w:sz w:val="24"/>
          <w:szCs w:val="24"/>
        </w:rPr>
        <w:t xml:space="preserve">Asistent pedagoga </w:t>
      </w:r>
      <w:r w:rsidR="00F56E8D" w:rsidRPr="009B7CE8">
        <w:rPr>
          <w:rFonts w:ascii="Times New Roman" w:hAnsi="Times New Roman" w:cs="Times New Roman"/>
          <w:sz w:val="24"/>
          <w:szCs w:val="24"/>
        </w:rPr>
        <w:t>jakožto zaměstnanec školy představuje důležitou součást českého</w:t>
      </w:r>
      <w:r w:rsidR="00F56E8D">
        <w:rPr>
          <w:rFonts w:ascii="Times New Roman" w:hAnsi="Times New Roman" w:cs="Times New Roman"/>
          <w:sz w:val="24"/>
          <w:szCs w:val="24"/>
        </w:rPr>
        <w:t xml:space="preserve"> vzdělávacího systému (</w:t>
      </w:r>
      <w:proofErr w:type="spellStart"/>
      <w:r w:rsidR="00F56E8D">
        <w:rPr>
          <w:rFonts w:ascii="Times New Roman" w:hAnsi="Times New Roman" w:cs="Times New Roman"/>
          <w:sz w:val="24"/>
          <w:szCs w:val="24"/>
        </w:rPr>
        <w:t>Ďulíková</w:t>
      </w:r>
      <w:proofErr w:type="spellEnd"/>
      <w:r w:rsidR="00F56E8D">
        <w:rPr>
          <w:rFonts w:ascii="Times New Roman" w:hAnsi="Times New Roman" w:cs="Times New Roman"/>
          <w:sz w:val="24"/>
          <w:szCs w:val="24"/>
        </w:rPr>
        <w:t xml:space="preserve">, 2020). </w:t>
      </w:r>
      <w:r>
        <w:rPr>
          <w:rFonts w:ascii="Times New Roman" w:hAnsi="Times New Roman" w:cs="Times New Roman"/>
          <w:sz w:val="24"/>
          <w:szCs w:val="24"/>
        </w:rPr>
        <w:t>Jak popisuje Němec (2021), samotná profese asistenta pedagoga není v</w:t>
      </w:r>
      <w:r w:rsidR="00D75186">
        <w:rPr>
          <w:rFonts w:ascii="Times New Roman" w:hAnsi="Times New Roman" w:cs="Times New Roman"/>
          <w:sz w:val="24"/>
          <w:szCs w:val="24"/>
        </w:rPr>
        <w:t xml:space="preserve"> </w:t>
      </w:r>
      <w:r>
        <w:rPr>
          <w:rFonts w:ascii="Times New Roman" w:hAnsi="Times New Roman" w:cs="Times New Roman"/>
          <w:sz w:val="24"/>
          <w:szCs w:val="24"/>
        </w:rPr>
        <w:t>našem prostředí neznámým pojmem, ač samozřejmě až se změnami ve smyslu inkluzivní novely školského zákona došlo k</w:t>
      </w:r>
      <w:r w:rsidR="00D75186">
        <w:rPr>
          <w:rFonts w:ascii="Times New Roman" w:hAnsi="Times New Roman" w:cs="Times New Roman"/>
          <w:sz w:val="24"/>
          <w:szCs w:val="24"/>
        </w:rPr>
        <w:t xml:space="preserve"> </w:t>
      </w:r>
      <w:r>
        <w:rPr>
          <w:rFonts w:ascii="Times New Roman" w:hAnsi="Times New Roman" w:cs="Times New Roman"/>
          <w:sz w:val="24"/>
          <w:szCs w:val="24"/>
        </w:rPr>
        <w:t>masivnější podpoře. Již po revoluci, tedy v</w:t>
      </w:r>
      <w:r w:rsidR="00D75186">
        <w:rPr>
          <w:rFonts w:ascii="Times New Roman" w:hAnsi="Times New Roman" w:cs="Times New Roman"/>
          <w:sz w:val="24"/>
          <w:szCs w:val="24"/>
        </w:rPr>
        <w:t xml:space="preserve"> </w:t>
      </w:r>
      <w:r>
        <w:rPr>
          <w:rFonts w:ascii="Times New Roman" w:hAnsi="Times New Roman" w:cs="Times New Roman"/>
          <w:sz w:val="24"/>
          <w:szCs w:val="24"/>
        </w:rPr>
        <w:t>devadesátých letech</w:t>
      </w:r>
      <w:r w:rsidR="00A26E2D">
        <w:rPr>
          <w:rFonts w:ascii="Times New Roman" w:hAnsi="Times New Roman" w:cs="Times New Roman"/>
          <w:sz w:val="24"/>
          <w:szCs w:val="24"/>
        </w:rPr>
        <w:t>. P</w:t>
      </w:r>
      <w:r>
        <w:rPr>
          <w:rFonts w:ascii="Times New Roman" w:hAnsi="Times New Roman" w:cs="Times New Roman"/>
          <w:sz w:val="24"/>
          <w:szCs w:val="24"/>
        </w:rPr>
        <w:t xml:space="preserve">ostupně </w:t>
      </w:r>
      <w:r w:rsidR="00A26E2D">
        <w:rPr>
          <w:rFonts w:ascii="Times New Roman" w:hAnsi="Times New Roman" w:cs="Times New Roman"/>
          <w:sz w:val="24"/>
          <w:szCs w:val="24"/>
        </w:rPr>
        <w:t xml:space="preserve">se </w:t>
      </w:r>
      <w:r>
        <w:rPr>
          <w:rFonts w:ascii="Times New Roman" w:hAnsi="Times New Roman" w:cs="Times New Roman"/>
          <w:sz w:val="24"/>
          <w:szCs w:val="24"/>
        </w:rPr>
        <w:t>měnil školský systém, byly jakožto experiment zaváděny tyto pozice na základních školách v</w:t>
      </w:r>
      <w:r w:rsidR="00D75186">
        <w:rPr>
          <w:rFonts w:ascii="Times New Roman" w:hAnsi="Times New Roman" w:cs="Times New Roman"/>
          <w:sz w:val="24"/>
          <w:szCs w:val="24"/>
        </w:rPr>
        <w:t xml:space="preserve"> </w:t>
      </w:r>
      <w:r>
        <w:rPr>
          <w:rFonts w:ascii="Times New Roman" w:hAnsi="Times New Roman" w:cs="Times New Roman"/>
          <w:sz w:val="24"/>
          <w:szCs w:val="24"/>
        </w:rPr>
        <w:t>souvislosti se vzděláváním romských dětí</w:t>
      </w:r>
      <w:r w:rsidR="00A26E2D">
        <w:rPr>
          <w:rFonts w:ascii="Times New Roman" w:hAnsi="Times New Roman" w:cs="Times New Roman"/>
          <w:sz w:val="24"/>
          <w:szCs w:val="24"/>
        </w:rPr>
        <w:t>. V</w:t>
      </w:r>
      <w:r>
        <w:rPr>
          <w:rFonts w:ascii="Times New Roman" w:hAnsi="Times New Roman" w:cs="Times New Roman"/>
          <w:sz w:val="24"/>
          <w:szCs w:val="24"/>
        </w:rPr>
        <w:t>e stejném období k</w:t>
      </w:r>
      <w:r w:rsidR="00D75186">
        <w:rPr>
          <w:rFonts w:ascii="Times New Roman" w:hAnsi="Times New Roman" w:cs="Times New Roman"/>
          <w:sz w:val="24"/>
          <w:szCs w:val="24"/>
        </w:rPr>
        <w:t xml:space="preserve"> </w:t>
      </w:r>
      <w:r>
        <w:rPr>
          <w:rFonts w:ascii="Times New Roman" w:hAnsi="Times New Roman" w:cs="Times New Roman"/>
          <w:sz w:val="24"/>
          <w:szCs w:val="24"/>
        </w:rPr>
        <w:t>zavedení pojmu romský asistent. Asistenti s</w:t>
      </w:r>
      <w:r w:rsidR="00D75186">
        <w:rPr>
          <w:rFonts w:ascii="Times New Roman" w:hAnsi="Times New Roman" w:cs="Times New Roman"/>
          <w:sz w:val="24"/>
          <w:szCs w:val="24"/>
        </w:rPr>
        <w:t xml:space="preserve"> </w:t>
      </w:r>
      <w:r>
        <w:rPr>
          <w:rFonts w:ascii="Times New Roman" w:hAnsi="Times New Roman" w:cs="Times New Roman"/>
          <w:sz w:val="24"/>
          <w:szCs w:val="24"/>
        </w:rPr>
        <w:t xml:space="preserve">romským původem pracovali ve školách jakožto podpora romských dětí pocházejících ze sociálně znevýhodněného prostředí. </w:t>
      </w:r>
    </w:p>
    <w:p w14:paraId="195BA00D" w14:textId="615BE1B8" w:rsidR="006236BC" w:rsidRDefault="006236BC" w:rsidP="00814AF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Na počátku nového tisíciletí, kdy zároveň nastala změna vzhledem k</w:t>
      </w:r>
      <w:r w:rsidR="00D75186">
        <w:rPr>
          <w:rFonts w:ascii="Times New Roman" w:hAnsi="Times New Roman" w:cs="Times New Roman"/>
          <w:sz w:val="24"/>
          <w:szCs w:val="24"/>
        </w:rPr>
        <w:t xml:space="preserve"> </w:t>
      </w:r>
      <w:r>
        <w:rPr>
          <w:rFonts w:ascii="Times New Roman" w:hAnsi="Times New Roman" w:cs="Times New Roman"/>
          <w:sz w:val="24"/>
          <w:szCs w:val="24"/>
        </w:rPr>
        <w:t>plánovanému vstupu České republiky do Evropské unie a bylo vydáno národní kurikulum, tedy Bílá kniha, došlo k</w:t>
      </w:r>
      <w:r w:rsidR="00D75186">
        <w:rPr>
          <w:rFonts w:ascii="Times New Roman" w:hAnsi="Times New Roman" w:cs="Times New Roman"/>
          <w:sz w:val="24"/>
          <w:szCs w:val="24"/>
        </w:rPr>
        <w:t xml:space="preserve"> </w:t>
      </w:r>
      <w:r>
        <w:rPr>
          <w:rFonts w:ascii="Times New Roman" w:hAnsi="Times New Roman" w:cs="Times New Roman"/>
          <w:sz w:val="24"/>
          <w:szCs w:val="24"/>
        </w:rPr>
        <w:t>přejmenování pozice na vychovatel – asistent učitele. V</w:t>
      </w:r>
      <w:r w:rsidR="00D75186">
        <w:rPr>
          <w:rFonts w:ascii="Times New Roman" w:hAnsi="Times New Roman" w:cs="Times New Roman"/>
          <w:sz w:val="24"/>
          <w:szCs w:val="24"/>
        </w:rPr>
        <w:t xml:space="preserve"> </w:t>
      </w:r>
      <w:r>
        <w:rPr>
          <w:rFonts w:ascii="Times New Roman" w:hAnsi="Times New Roman" w:cs="Times New Roman"/>
          <w:sz w:val="24"/>
          <w:szCs w:val="24"/>
        </w:rPr>
        <w:t>roce 2004 byl vydán školský zákon a následující rok nastalo sloučení asistentů, kteří pracovali se žáky se sociálním znevýhodněním a nově asistentů podporující žáky se zdravotním znevýhodněním</w:t>
      </w:r>
      <w:r w:rsidR="00A26E2D">
        <w:rPr>
          <w:rFonts w:ascii="Times New Roman" w:hAnsi="Times New Roman" w:cs="Times New Roman"/>
          <w:sz w:val="24"/>
          <w:szCs w:val="24"/>
        </w:rPr>
        <w:t>. V</w:t>
      </w:r>
      <w:r>
        <w:rPr>
          <w:rFonts w:ascii="Times New Roman" w:hAnsi="Times New Roman" w:cs="Times New Roman"/>
          <w:sz w:val="24"/>
          <w:szCs w:val="24"/>
        </w:rPr>
        <w:t>znikla jednotná pracovní pozice asistenta pedagoga. Po roce 2010 docházelo k</w:t>
      </w:r>
      <w:r w:rsidR="00D75186">
        <w:rPr>
          <w:rFonts w:ascii="Times New Roman" w:hAnsi="Times New Roman" w:cs="Times New Roman"/>
          <w:sz w:val="24"/>
          <w:szCs w:val="24"/>
        </w:rPr>
        <w:t xml:space="preserve"> </w:t>
      </w:r>
      <w:proofErr w:type="spellStart"/>
      <w:r>
        <w:rPr>
          <w:rFonts w:ascii="Times New Roman" w:hAnsi="Times New Roman" w:cs="Times New Roman"/>
          <w:sz w:val="24"/>
          <w:szCs w:val="24"/>
        </w:rPr>
        <w:t>nárustu</w:t>
      </w:r>
      <w:proofErr w:type="spellEnd"/>
      <w:r>
        <w:rPr>
          <w:rFonts w:ascii="Times New Roman" w:hAnsi="Times New Roman" w:cs="Times New Roman"/>
          <w:sz w:val="24"/>
          <w:szCs w:val="24"/>
        </w:rPr>
        <w:t xml:space="preserve"> obsazování pozic podporující žáky se sociálním a zdravotním znevýhodněním</w:t>
      </w:r>
      <w:r w:rsidR="00A26E2D">
        <w:rPr>
          <w:rFonts w:ascii="Times New Roman" w:hAnsi="Times New Roman" w:cs="Times New Roman"/>
          <w:sz w:val="24"/>
          <w:szCs w:val="24"/>
        </w:rPr>
        <w:t>. O</w:t>
      </w:r>
      <w:r>
        <w:rPr>
          <w:rFonts w:ascii="Times New Roman" w:hAnsi="Times New Roman" w:cs="Times New Roman"/>
          <w:sz w:val="24"/>
          <w:szCs w:val="24"/>
        </w:rPr>
        <w:t>d roku 2016 jsou zaváděny na školách hlavního proudu jakožto podpůrná opatření na základě platné legislativy a ve smyslu inkluzivního vzdělávání</w:t>
      </w:r>
      <w:r w:rsidR="00896B35">
        <w:rPr>
          <w:rFonts w:ascii="Times New Roman" w:hAnsi="Times New Roman" w:cs="Times New Roman"/>
          <w:sz w:val="24"/>
          <w:szCs w:val="24"/>
        </w:rPr>
        <w:t xml:space="preserve"> (Valenta et al., 2012)</w:t>
      </w:r>
      <w:r>
        <w:rPr>
          <w:rFonts w:ascii="Times New Roman" w:hAnsi="Times New Roman" w:cs="Times New Roman"/>
          <w:sz w:val="24"/>
          <w:szCs w:val="24"/>
        </w:rPr>
        <w:t xml:space="preserve">. </w:t>
      </w:r>
    </w:p>
    <w:p w14:paraId="28CC0E63" w14:textId="77777777" w:rsidR="00F93A7C" w:rsidRDefault="00C22D9B" w:rsidP="00927EA9">
      <w:pPr>
        <w:spacing w:after="0" w:line="360" w:lineRule="auto"/>
        <w:ind w:firstLine="708"/>
        <w:jc w:val="both"/>
      </w:pPr>
      <w:r w:rsidRPr="00C22D9B">
        <w:rPr>
          <w:rFonts w:ascii="Times New Roman" w:hAnsi="Times New Roman" w:cs="Times New Roman"/>
          <w:sz w:val="24"/>
          <w:szCs w:val="24"/>
        </w:rPr>
        <w:lastRenderedPageBreak/>
        <w:t>Jak popisují Valenta et al. (2012</w:t>
      </w:r>
      <w:r>
        <w:rPr>
          <w:rFonts w:ascii="Times New Roman" w:hAnsi="Times New Roman" w:cs="Times New Roman"/>
          <w:sz w:val="24"/>
          <w:szCs w:val="24"/>
        </w:rPr>
        <w:t>, s. 7</w:t>
      </w:r>
      <w:r w:rsidRPr="00C22D9B">
        <w:rPr>
          <w:rFonts w:ascii="Times New Roman" w:hAnsi="Times New Roman" w:cs="Times New Roman"/>
          <w:sz w:val="24"/>
          <w:szCs w:val="24"/>
        </w:rPr>
        <w:t>) asistent pedagoga „</w:t>
      </w:r>
      <w:r w:rsidRPr="00C22D9B">
        <w:rPr>
          <w:rFonts w:ascii="Times New Roman" w:hAnsi="Times New Roman" w:cs="Times New Roman"/>
          <w:i/>
          <w:iCs/>
          <w:sz w:val="24"/>
          <w:szCs w:val="24"/>
        </w:rPr>
        <w:t>je pedagogickým pracovníkem, je tedy zaměstnancem školy a působí ve třídě, v níž je integrován žák se speciálními vzdělávacími potřebami a jeho hlavním posláním je podpořit integraci žáků se speciálními vzdělávacími potřebami do hlavního vzdělávacího proudu</w:t>
      </w:r>
      <w:r w:rsidRPr="00C22D9B">
        <w:rPr>
          <w:rFonts w:ascii="Times New Roman" w:hAnsi="Times New Roman" w:cs="Times New Roman"/>
          <w:sz w:val="24"/>
          <w:szCs w:val="24"/>
        </w:rPr>
        <w:t>“.</w:t>
      </w:r>
      <w:r>
        <w:t xml:space="preserve"> </w:t>
      </w:r>
    </w:p>
    <w:p w14:paraId="767D30A7" w14:textId="70F35323" w:rsidR="005939D5" w:rsidRDefault="000430D4" w:rsidP="00BA1907">
      <w:pPr>
        <w:spacing w:after="0" w:line="360" w:lineRule="auto"/>
        <w:ind w:firstLine="708"/>
        <w:jc w:val="both"/>
        <w:rPr>
          <w:rFonts w:ascii="Times New Roman" w:hAnsi="Times New Roman" w:cs="Times New Roman"/>
          <w:sz w:val="24"/>
          <w:szCs w:val="24"/>
          <w:lang w:eastAsia="cs-CZ"/>
        </w:rPr>
      </w:pPr>
      <w:r w:rsidRPr="00241377">
        <w:rPr>
          <w:rFonts w:ascii="Times New Roman" w:hAnsi="Times New Roman" w:cs="Times New Roman"/>
          <w:sz w:val="24"/>
          <w:szCs w:val="24"/>
          <w:lang w:eastAsia="cs-CZ"/>
        </w:rPr>
        <w:t>Význam</w:t>
      </w:r>
      <w:r w:rsidR="00C22D9B">
        <w:rPr>
          <w:rFonts w:ascii="Times New Roman" w:hAnsi="Times New Roman" w:cs="Times New Roman"/>
          <w:sz w:val="24"/>
          <w:szCs w:val="24"/>
          <w:lang w:eastAsia="cs-CZ"/>
        </w:rPr>
        <w:t xml:space="preserve"> </w:t>
      </w:r>
      <w:r w:rsidRPr="00241377">
        <w:rPr>
          <w:rFonts w:ascii="Times New Roman" w:hAnsi="Times New Roman" w:cs="Times New Roman"/>
          <w:sz w:val="24"/>
          <w:szCs w:val="24"/>
          <w:lang w:eastAsia="cs-CZ"/>
        </w:rPr>
        <w:t>role asistenta pedagoga je zdůrazňován zejména v kontextu inkluzivního vzdělávání, kdy jsou žáci se speciálními potřebami</w:t>
      </w:r>
      <w:r w:rsidR="009456E8">
        <w:rPr>
          <w:rFonts w:ascii="Times New Roman" w:hAnsi="Times New Roman" w:cs="Times New Roman"/>
          <w:sz w:val="24"/>
          <w:szCs w:val="24"/>
          <w:lang w:eastAsia="cs-CZ"/>
        </w:rPr>
        <w:t xml:space="preserve"> – žáci se zdravotním znevýhodněním, postižením či žáci se sociálním </w:t>
      </w:r>
      <w:r w:rsidR="00D75186">
        <w:rPr>
          <w:rFonts w:ascii="Times New Roman" w:hAnsi="Times New Roman" w:cs="Times New Roman"/>
          <w:sz w:val="24"/>
          <w:szCs w:val="24"/>
          <w:lang w:eastAsia="cs-CZ"/>
        </w:rPr>
        <w:t>znevýhodněním – integrováni</w:t>
      </w:r>
      <w:r w:rsidRPr="00241377">
        <w:rPr>
          <w:rFonts w:ascii="Times New Roman" w:hAnsi="Times New Roman" w:cs="Times New Roman"/>
          <w:sz w:val="24"/>
          <w:szCs w:val="24"/>
          <w:lang w:eastAsia="cs-CZ"/>
        </w:rPr>
        <w:t xml:space="preserve"> do běžných tříd spolu s ostatními žáky. Tato inkluzivní praxe podporuje porozumění, přijetí a rovnost mezi všemi studenty a vytváří pozitivní prostředí, ve kterém mohou všichni prosperovat. </w:t>
      </w:r>
      <w:r w:rsidR="000A6DC4">
        <w:rPr>
          <w:rFonts w:ascii="Times New Roman" w:hAnsi="Times New Roman" w:cs="Times New Roman"/>
          <w:sz w:val="24"/>
          <w:szCs w:val="24"/>
        </w:rPr>
        <w:t xml:space="preserve">Asistentská </w:t>
      </w:r>
      <w:r w:rsidR="00A26E2D">
        <w:rPr>
          <w:rFonts w:ascii="Times New Roman" w:hAnsi="Times New Roman" w:cs="Times New Roman"/>
          <w:sz w:val="24"/>
          <w:szCs w:val="24"/>
        </w:rPr>
        <w:t>profese má</w:t>
      </w:r>
      <w:r w:rsidR="000A6DC4">
        <w:rPr>
          <w:rFonts w:ascii="Times New Roman" w:hAnsi="Times New Roman" w:cs="Times New Roman"/>
          <w:sz w:val="24"/>
          <w:szCs w:val="24"/>
        </w:rPr>
        <w:t xml:space="preserve"> vícero podob a odvíjí se </w:t>
      </w:r>
      <w:r w:rsidR="002B3F26">
        <w:rPr>
          <w:rFonts w:ascii="Times New Roman" w:hAnsi="Times New Roman" w:cs="Times New Roman"/>
          <w:sz w:val="24"/>
          <w:szCs w:val="24"/>
        </w:rPr>
        <w:t xml:space="preserve">od míry kompetencí, formy financování i požadavků na profesorské kompetence. </w:t>
      </w:r>
      <w:r w:rsidR="00325106">
        <w:rPr>
          <w:rFonts w:ascii="Times New Roman" w:hAnsi="Times New Roman" w:cs="Times New Roman"/>
          <w:sz w:val="24"/>
          <w:szCs w:val="24"/>
        </w:rPr>
        <w:t>Existuje pozice osobního asistenta, školního asistenta a asistenta pedagoga</w:t>
      </w:r>
      <w:r w:rsidR="00BC4AE7">
        <w:rPr>
          <w:rFonts w:ascii="Times New Roman" w:hAnsi="Times New Roman" w:cs="Times New Roman"/>
          <w:sz w:val="24"/>
          <w:szCs w:val="24"/>
        </w:rPr>
        <w:t>, který představuje podpůrné opatření při vzdělávání žáků se speciálními vzdělávacími potřebami</w:t>
      </w:r>
      <w:r w:rsidR="006236BC">
        <w:rPr>
          <w:rFonts w:ascii="Times New Roman" w:hAnsi="Times New Roman" w:cs="Times New Roman"/>
          <w:sz w:val="24"/>
          <w:szCs w:val="24"/>
        </w:rPr>
        <w:t xml:space="preserve"> (</w:t>
      </w:r>
      <w:proofErr w:type="spellStart"/>
      <w:r w:rsidR="006236BC">
        <w:rPr>
          <w:rFonts w:ascii="Times New Roman" w:hAnsi="Times New Roman" w:cs="Times New Roman"/>
          <w:sz w:val="24"/>
          <w:szCs w:val="24"/>
        </w:rPr>
        <w:t>Ďulíková</w:t>
      </w:r>
      <w:proofErr w:type="spellEnd"/>
      <w:r w:rsidR="006236BC">
        <w:rPr>
          <w:rFonts w:ascii="Times New Roman" w:hAnsi="Times New Roman" w:cs="Times New Roman"/>
          <w:sz w:val="24"/>
          <w:szCs w:val="24"/>
        </w:rPr>
        <w:t>, 2020)</w:t>
      </w:r>
      <w:r w:rsidR="00BC4AE7">
        <w:rPr>
          <w:rFonts w:ascii="Times New Roman" w:hAnsi="Times New Roman" w:cs="Times New Roman"/>
          <w:sz w:val="24"/>
          <w:szCs w:val="24"/>
        </w:rPr>
        <w:t>.</w:t>
      </w:r>
    </w:p>
    <w:p w14:paraId="76B86F39" w14:textId="082D123D" w:rsidR="00B6063E" w:rsidRDefault="00B6063E" w:rsidP="00814AF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V</w:t>
      </w:r>
      <w:r w:rsidR="00D75186">
        <w:rPr>
          <w:rFonts w:ascii="Times New Roman" w:hAnsi="Times New Roman" w:cs="Times New Roman"/>
          <w:sz w:val="24"/>
          <w:szCs w:val="24"/>
        </w:rPr>
        <w:t xml:space="preserve"> </w:t>
      </w:r>
      <w:r w:rsidR="00BC3BCA">
        <w:rPr>
          <w:rFonts w:ascii="Times New Roman" w:hAnsi="Times New Roman" w:cs="Times New Roman"/>
          <w:sz w:val="24"/>
          <w:szCs w:val="24"/>
        </w:rPr>
        <w:t>t</w:t>
      </w:r>
      <w:r>
        <w:rPr>
          <w:rFonts w:ascii="Times New Roman" w:hAnsi="Times New Roman" w:cs="Times New Roman"/>
          <w:sz w:val="24"/>
          <w:szCs w:val="24"/>
        </w:rPr>
        <w:t>éto práci je pozornost věnována asistentovi pedagoga, který je definován školským zákonem</w:t>
      </w:r>
      <w:r w:rsidR="00BC3BCA">
        <w:rPr>
          <w:rFonts w:ascii="Times New Roman" w:hAnsi="Times New Roman" w:cs="Times New Roman"/>
          <w:sz w:val="24"/>
          <w:szCs w:val="24"/>
        </w:rPr>
        <w:t xml:space="preserve"> č. 561/</w:t>
      </w:r>
      <w:r w:rsidR="00B10D6C">
        <w:rPr>
          <w:rFonts w:ascii="Times New Roman" w:hAnsi="Times New Roman" w:cs="Times New Roman"/>
          <w:sz w:val="24"/>
          <w:szCs w:val="24"/>
        </w:rPr>
        <w:t>2004 Sb., ve znění pozdějších předpisů,</w:t>
      </w:r>
      <w:r>
        <w:rPr>
          <w:rFonts w:ascii="Times New Roman" w:hAnsi="Times New Roman" w:cs="Times New Roman"/>
          <w:sz w:val="24"/>
          <w:szCs w:val="24"/>
        </w:rPr>
        <w:t xml:space="preserve"> </w:t>
      </w:r>
      <w:r w:rsidR="00173799">
        <w:rPr>
          <w:rFonts w:ascii="Times New Roman" w:hAnsi="Times New Roman" w:cs="Times New Roman"/>
          <w:sz w:val="24"/>
          <w:szCs w:val="24"/>
        </w:rPr>
        <w:t xml:space="preserve">jakožto </w:t>
      </w:r>
      <w:r w:rsidR="00B10D6C">
        <w:rPr>
          <w:rFonts w:ascii="Times New Roman" w:hAnsi="Times New Roman" w:cs="Times New Roman"/>
          <w:sz w:val="24"/>
          <w:szCs w:val="24"/>
        </w:rPr>
        <w:t>jedno z</w:t>
      </w:r>
      <w:r w:rsidR="00D75186">
        <w:rPr>
          <w:rFonts w:ascii="Times New Roman" w:hAnsi="Times New Roman" w:cs="Times New Roman"/>
          <w:sz w:val="24"/>
          <w:szCs w:val="24"/>
        </w:rPr>
        <w:t xml:space="preserve"> </w:t>
      </w:r>
      <w:r w:rsidR="00B10D6C">
        <w:rPr>
          <w:rFonts w:ascii="Times New Roman" w:hAnsi="Times New Roman" w:cs="Times New Roman"/>
          <w:sz w:val="24"/>
          <w:szCs w:val="24"/>
        </w:rPr>
        <w:t>podpůrných opatření</w:t>
      </w:r>
      <w:r w:rsidR="00E40C37">
        <w:rPr>
          <w:rFonts w:ascii="Times New Roman" w:hAnsi="Times New Roman" w:cs="Times New Roman"/>
          <w:sz w:val="24"/>
          <w:szCs w:val="24"/>
        </w:rPr>
        <w:t>, přičemž působí v</w:t>
      </w:r>
      <w:r w:rsidR="00D75186">
        <w:rPr>
          <w:rFonts w:ascii="Times New Roman" w:hAnsi="Times New Roman" w:cs="Times New Roman"/>
          <w:sz w:val="24"/>
          <w:szCs w:val="24"/>
        </w:rPr>
        <w:t xml:space="preserve"> </w:t>
      </w:r>
      <w:r w:rsidR="00E40C37">
        <w:rPr>
          <w:rFonts w:ascii="Times New Roman" w:hAnsi="Times New Roman" w:cs="Times New Roman"/>
          <w:sz w:val="24"/>
          <w:szCs w:val="24"/>
        </w:rPr>
        <w:t>běžných školách či třídách jako podpora žáků se speciálními vzdělávacími potřebami</w:t>
      </w:r>
      <w:r w:rsidR="00334A58">
        <w:rPr>
          <w:rFonts w:ascii="Times New Roman" w:hAnsi="Times New Roman" w:cs="Times New Roman"/>
          <w:sz w:val="24"/>
          <w:szCs w:val="24"/>
        </w:rPr>
        <w:t xml:space="preserve"> nebo jak</w:t>
      </w:r>
      <w:r w:rsidR="0037716B">
        <w:rPr>
          <w:rFonts w:ascii="Times New Roman" w:hAnsi="Times New Roman" w:cs="Times New Roman"/>
          <w:sz w:val="24"/>
          <w:szCs w:val="24"/>
        </w:rPr>
        <w:t>o</w:t>
      </w:r>
      <w:r w:rsidR="00334A58">
        <w:rPr>
          <w:rFonts w:ascii="Times New Roman" w:hAnsi="Times New Roman" w:cs="Times New Roman"/>
          <w:sz w:val="24"/>
          <w:szCs w:val="24"/>
        </w:rPr>
        <w:t>žto podpora v</w:t>
      </w:r>
      <w:r w:rsidR="00D75186">
        <w:rPr>
          <w:rFonts w:ascii="Times New Roman" w:hAnsi="Times New Roman" w:cs="Times New Roman"/>
          <w:sz w:val="24"/>
          <w:szCs w:val="24"/>
        </w:rPr>
        <w:t xml:space="preserve"> </w:t>
      </w:r>
      <w:r w:rsidR="00334A58">
        <w:rPr>
          <w:rFonts w:ascii="Times New Roman" w:hAnsi="Times New Roman" w:cs="Times New Roman"/>
          <w:sz w:val="24"/>
          <w:szCs w:val="24"/>
        </w:rPr>
        <w:t>rámci celého třídního kolektivu</w:t>
      </w:r>
      <w:r w:rsidR="0053525D">
        <w:rPr>
          <w:rFonts w:ascii="Times New Roman" w:hAnsi="Times New Roman" w:cs="Times New Roman"/>
          <w:sz w:val="24"/>
          <w:szCs w:val="24"/>
        </w:rPr>
        <w:t>, pakliže se v</w:t>
      </w:r>
      <w:r w:rsidR="00D75186">
        <w:rPr>
          <w:rFonts w:ascii="Times New Roman" w:hAnsi="Times New Roman" w:cs="Times New Roman"/>
          <w:sz w:val="24"/>
          <w:szCs w:val="24"/>
        </w:rPr>
        <w:t xml:space="preserve"> </w:t>
      </w:r>
      <w:r w:rsidR="0053525D">
        <w:rPr>
          <w:rFonts w:ascii="Times New Roman" w:hAnsi="Times New Roman" w:cs="Times New Roman"/>
          <w:sz w:val="24"/>
          <w:szCs w:val="24"/>
        </w:rPr>
        <w:t xml:space="preserve">takové třídě vzdělávají </w:t>
      </w:r>
      <w:r w:rsidR="0037716B">
        <w:rPr>
          <w:rFonts w:ascii="Times New Roman" w:hAnsi="Times New Roman" w:cs="Times New Roman"/>
          <w:sz w:val="24"/>
          <w:szCs w:val="24"/>
        </w:rPr>
        <w:t>žáci se speciálními vzdělávacími potřebami.</w:t>
      </w:r>
      <w:r w:rsidR="00E0367A">
        <w:rPr>
          <w:rFonts w:ascii="Times New Roman" w:hAnsi="Times New Roman" w:cs="Times New Roman"/>
          <w:sz w:val="24"/>
          <w:szCs w:val="24"/>
        </w:rPr>
        <w:t xml:space="preserve"> V</w:t>
      </w:r>
      <w:r w:rsidR="00D75186">
        <w:rPr>
          <w:rFonts w:ascii="Times New Roman" w:hAnsi="Times New Roman" w:cs="Times New Roman"/>
          <w:sz w:val="24"/>
          <w:szCs w:val="24"/>
        </w:rPr>
        <w:t xml:space="preserve"> </w:t>
      </w:r>
      <w:r w:rsidR="00E0367A">
        <w:rPr>
          <w:rFonts w:ascii="Times New Roman" w:hAnsi="Times New Roman" w:cs="Times New Roman"/>
          <w:sz w:val="24"/>
          <w:szCs w:val="24"/>
        </w:rPr>
        <w:t xml:space="preserve">opačném případě </w:t>
      </w:r>
      <w:r w:rsidR="00BF1DD3">
        <w:rPr>
          <w:rFonts w:ascii="Times New Roman" w:hAnsi="Times New Roman" w:cs="Times New Roman"/>
          <w:sz w:val="24"/>
          <w:szCs w:val="24"/>
        </w:rPr>
        <w:t xml:space="preserve">asistent pedagoga působí ve školách, třídách, skupinách, které jsou </w:t>
      </w:r>
      <w:r w:rsidR="00500939">
        <w:rPr>
          <w:rFonts w:ascii="Times New Roman" w:hAnsi="Times New Roman" w:cs="Times New Roman"/>
          <w:sz w:val="24"/>
          <w:szCs w:val="24"/>
        </w:rPr>
        <w:t>zřízeny na základě školského zákona, konkrétně § 16, ods</w:t>
      </w:r>
      <w:r w:rsidR="0021711E">
        <w:rPr>
          <w:rFonts w:ascii="Times New Roman" w:hAnsi="Times New Roman" w:cs="Times New Roman"/>
          <w:sz w:val="24"/>
          <w:szCs w:val="24"/>
        </w:rPr>
        <w:t>t</w:t>
      </w:r>
      <w:r w:rsidR="00500939">
        <w:rPr>
          <w:rFonts w:ascii="Times New Roman" w:hAnsi="Times New Roman" w:cs="Times New Roman"/>
          <w:sz w:val="24"/>
          <w:szCs w:val="24"/>
        </w:rPr>
        <w:t>. 9</w:t>
      </w:r>
      <w:r w:rsidR="0021711E">
        <w:rPr>
          <w:rFonts w:ascii="Times New Roman" w:hAnsi="Times New Roman" w:cs="Times New Roman"/>
          <w:sz w:val="24"/>
          <w:szCs w:val="24"/>
        </w:rPr>
        <w:t>, tedy ve školách/třídách speciálních</w:t>
      </w:r>
      <w:r w:rsidR="000625EF">
        <w:rPr>
          <w:rFonts w:ascii="Times New Roman" w:hAnsi="Times New Roman" w:cs="Times New Roman"/>
          <w:sz w:val="24"/>
          <w:szCs w:val="24"/>
        </w:rPr>
        <w:t xml:space="preserve"> (Zákon č. 561/2004 Sb., § 16, odst. 9.</w:t>
      </w:r>
    </w:p>
    <w:p w14:paraId="6AC604C4" w14:textId="0CD24D50" w:rsidR="00DC4FDB" w:rsidRDefault="00DC4FDB" w:rsidP="00A55240">
      <w:pPr>
        <w:spacing w:before="240"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cs-CZ"/>
        </w:rPr>
        <w:drawing>
          <wp:inline distT="0" distB="0" distL="0" distR="0" wp14:anchorId="7AECA809" wp14:editId="0132C941">
            <wp:extent cx="5486400" cy="794312"/>
            <wp:effectExtent l="19050" t="0" r="19050" b="6350"/>
            <wp:docPr id="188315062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24592687" w14:textId="68163DC3" w:rsidR="00D07441" w:rsidRPr="00D07441" w:rsidRDefault="00D07441" w:rsidP="00814AF1">
      <w:pPr>
        <w:pStyle w:val="Titulek"/>
        <w:spacing w:before="240"/>
        <w:rPr>
          <w:rFonts w:ascii="Times New Roman" w:hAnsi="Times New Roman" w:cs="Times New Roman"/>
          <w:sz w:val="20"/>
          <w:szCs w:val="20"/>
        </w:rPr>
      </w:pPr>
      <w:bookmarkStart w:id="11" w:name="_Toc166751651"/>
      <w:r w:rsidRPr="00D07441">
        <w:rPr>
          <w:rFonts w:ascii="Times New Roman" w:hAnsi="Times New Roman" w:cs="Times New Roman"/>
          <w:sz w:val="20"/>
          <w:szCs w:val="20"/>
        </w:rPr>
        <w:t xml:space="preserve">Obrázek </w:t>
      </w:r>
      <w:r w:rsidRPr="00D07441">
        <w:rPr>
          <w:rFonts w:ascii="Times New Roman" w:hAnsi="Times New Roman" w:cs="Times New Roman"/>
          <w:sz w:val="20"/>
          <w:szCs w:val="20"/>
        </w:rPr>
        <w:fldChar w:fldCharType="begin"/>
      </w:r>
      <w:r w:rsidRPr="00D07441">
        <w:rPr>
          <w:rFonts w:ascii="Times New Roman" w:hAnsi="Times New Roman" w:cs="Times New Roman"/>
          <w:sz w:val="20"/>
          <w:szCs w:val="20"/>
        </w:rPr>
        <w:instrText xml:space="preserve"> SEQ Obrázek \* ARABIC </w:instrText>
      </w:r>
      <w:r w:rsidRPr="00D07441">
        <w:rPr>
          <w:rFonts w:ascii="Times New Roman" w:hAnsi="Times New Roman" w:cs="Times New Roman"/>
          <w:sz w:val="20"/>
          <w:szCs w:val="20"/>
        </w:rPr>
        <w:fldChar w:fldCharType="separate"/>
      </w:r>
      <w:r w:rsidRPr="00D07441">
        <w:rPr>
          <w:rFonts w:ascii="Times New Roman" w:hAnsi="Times New Roman" w:cs="Times New Roman"/>
          <w:noProof/>
          <w:sz w:val="20"/>
          <w:szCs w:val="20"/>
        </w:rPr>
        <w:t>2</w:t>
      </w:r>
      <w:r w:rsidRPr="00D07441">
        <w:rPr>
          <w:rFonts w:ascii="Times New Roman" w:hAnsi="Times New Roman" w:cs="Times New Roman"/>
          <w:sz w:val="20"/>
          <w:szCs w:val="20"/>
        </w:rPr>
        <w:fldChar w:fldCharType="end"/>
      </w:r>
      <w:r w:rsidRPr="00D07441">
        <w:rPr>
          <w:rFonts w:ascii="Times New Roman" w:hAnsi="Times New Roman" w:cs="Times New Roman"/>
          <w:sz w:val="20"/>
          <w:szCs w:val="20"/>
        </w:rPr>
        <w:t xml:space="preserve"> Znázornění vývoje profese asistenta pedagoga (</w:t>
      </w:r>
      <w:proofErr w:type="spellStart"/>
      <w:r w:rsidRPr="00D07441">
        <w:rPr>
          <w:rFonts w:ascii="Times New Roman" w:hAnsi="Times New Roman" w:cs="Times New Roman"/>
          <w:sz w:val="20"/>
          <w:szCs w:val="20"/>
        </w:rPr>
        <w:t>Ďulíková</w:t>
      </w:r>
      <w:proofErr w:type="spellEnd"/>
      <w:r w:rsidRPr="00D07441">
        <w:rPr>
          <w:rFonts w:ascii="Times New Roman" w:hAnsi="Times New Roman" w:cs="Times New Roman"/>
          <w:sz w:val="20"/>
          <w:szCs w:val="20"/>
        </w:rPr>
        <w:t>, 2020)</w:t>
      </w:r>
      <w:bookmarkEnd w:id="11"/>
    </w:p>
    <w:p w14:paraId="70628555" w14:textId="3DFCBFDC" w:rsidR="00942DAB" w:rsidRPr="00926CF1" w:rsidRDefault="00942DAB" w:rsidP="00530C26">
      <w:pPr>
        <w:spacing w:before="240" w:after="0" w:line="360" w:lineRule="auto"/>
        <w:ind w:firstLine="708"/>
        <w:jc w:val="both"/>
        <w:rPr>
          <w:rFonts w:ascii="Times New Roman" w:hAnsi="Times New Roman" w:cs="Times New Roman"/>
          <w:sz w:val="24"/>
          <w:szCs w:val="24"/>
        </w:rPr>
      </w:pPr>
      <w:r w:rsidRPr="00926CF1">
        <w:rPr>
          <w:rFonts w:ascii="Times New Roman" w:hAnsi="Times New Roman" w:cs="Times New Roman"/>
          <w:sz w:val="24"/>
          <w:szCs w:val="24"/>
        </w:rPr>
        <w:t>Asistenti pedagoga a jejich přítomnost ve třídách hlavního vzdělávacího proudu souvisí se změnami legislativy, tedy novelou školského zákona č. 561/2004 a vyhláškou</w:t>
      </w:r>
      <w:r w:rsidR="000625EF">
        <w:rPr>
          <w:rFonts w:ascii="Times New Roman" w:hAnsi="Times New Roman" w:cs="Times New Roman"/>
          <w:sz w:val="24"/>
          <w:szCs w:val="24"/>
        </w:rPr>
        <w:t xml:space="preserve"> </w:t>
      </w:r>
      <w:r w:rsidRPr="00926CF1">
        <w:rPr>
          <w:rFonts w:ascii="Times New Roman" w:hAnsi="Times New Roman" w:cs="Times New Roman"/>
          <w:sz w:val="24"/>
          <w:szCs w:val="24"/>
        </w:rPr>
        <w:t>o inkluzivním vzdělávání č. 27/2016 Sb. Systém podpůrných opatření zahrnuje právě jejich působnost v</w:t>
      </w:r>
      <w:r w:rsidR="00D75186">
        <w:rPr>
          <w:rFonts w:ascii="Times New Roman" w:hAnsi="Times New Roman" w:cs="Times New Roman"/>
          <w:sz w:val="24"/>
          <w:szCs w:val="24"/>
        </w:rPr>
        <w:t xml:space="preserve"> </w:t>
      </w:r>
      <w:r w:rsidRPr="00926CF1">
        <w:rPr>
          <w:rFonts w:ascii="Times New Roman" w:hAnsi="Times New Roman" w:cs="Times New Roman"/>
          <w:sz w:val="24"/>
          <w:szCs w:val="24"/>
        </w:rPr>
        <w:t xml:space="preserve">rámci vzdělávání žáků se speciálními vzdělávacími potřebami jakožto podporů žákům i samotným pedagogům. Do jejich působnosti patří povinnosti, jež jsou nezbytné pro plynulý chod ve třídě a jež jsou popsány </w:t>
      </w:r>
      <w:r w:rsidR="00926CF1">
        <w:rPr>
          <w:rFonts w:ascii="Times New Roman" w:hAnsi="Times New Roman" w:cs="Times New Roman"/>
          <w:sz w:val="24"/>
          <w:szCs w:val="24"/>
        </w:rPr>
        <w:t>níže v</w:t>
      </w:r>
      <w:r w:rsidR="00D75186">
        <w:rPr>
          <w:rFonts w:ascii="Times New Roman" w:hAnsi="Times New Roman" w:cs="Times New Roman"/>
          <w:sz w:val="24"/>
          <w:szCs w:val="24"/>
        </w:rPr>
        <w:t xml:space="preserve"> </w:t>
      </w:r>
      <w:r w:rsidR="00926CF1">
        <w:rPr>
          <w:rFonts w:ascii="Times New Roman" w:hAnsi="Times New Roman" w:cs="Times New Roman"/>
          <w:sz w:val="24"/>
          <w:szCs w:val="24"/>
        </w:rPr>
        <w:t>textu práce</w:t>
      </w:r>
      <w:r w:rsidRPr="00926CF1">
        <w:rPr>
          <w:rFonts w:ascii="Times New Roman" w:hAnsi="Times New Roman" w:cs="Times New Roman"/>
          <w:sz w:val="24"/>
          <w:szCs w:val="24"/>
        </w:rPr>
        <w:t>.</w:t>
      </w:r>
    </w:p>
    <w:p w14:paraId="515B2673" w14:textId="14441B59" w:rsidR="000430D4" w:rsidRPr="00F63CE1" w:rsidRDefault="000430D4" w:rsidP="00530C26">
      <w:pPr>
        <w:widowControl w:val="0"/>
        <w:suppressAutoHyphens/>
        <w:spacing w:before="240" w:after="0" w:line="360" w:lineRule="auto"/>
        <w:ind w:firstLine="708"/>
        <w:jc w:val="both"/>
        <w:rPr>
          <w:rFonts w:ascii="Times New Roman" w:hAnsi="Times New Roman" w:cs="Times New Roman"/>
          <w:sz w:val="24"/>
          <w:szCs w:val="24"/>
        </w:rPr>
      </w:pPr>
      <w:r w:rsidRPr="00241377">
        <w:rPr>
          <w:rFonts w:ascii="Times New Roman" w:hAnsi="Times New Roman" w:cs="Times New Roman"/>
          <w:sz w:val="24"/>
          <w:szCs w:val="24"/>
          <w:lang w:eastAsia="cs-CZ"/>
        </w:rPr>
        <w:lastRenderedPageBreak/>
        <w:t>V</w:t>
      </w:r>
      <w:r w:rsidR="00E607C3">
        <w:rPr>
          <w:rFonts w:ascii="Times New Roman" w:hAnsi="Times New Roman" w:cs="Times New Roman"/>
          <w:sz w:val="24"/>
          <w:szCs w:val="24"/>
        </w:rPr>
        <w:t xml:space="preserve"> </w:t>
      </w:r>
      <w:r w:rsidRPr="00F63CE1">
        <w:rPr>
          <w:rFonts w:ascii="Times New Roman" w:hAnsi="Times New Roman" w:cs="Times New Roman"/>
          <w:sz w:val="24"/>
          <w:szCs w:val="24"/>
        </w:rPr>
        <w:t>České republice</w:t>
      </w:r>
      <w:r w:rsidRPr="00241377">
        <w:rPr>
          <w:rFonts w:ascii="Times New Roman" w:hAnsi="Times New Roman" w:cs="Times New Roman"/>
          <w:sz w:val="24"/>
          <w:szCs w:val="24"/>
          <w:lang w:eastAsia="cs-CZ"/>
        </w:rPr>
        <w:t xml:space="preserve"> je role asistenta pedagoga upravena zákonem </w:t>
      </w:r>
      <w:r w:rsidRPr="00F63CE1">
        <w:rPr>
          <w:rFonts w:ascii="Times New Roman" w:hAnsi="Times New Roman" w:cs="Times New Roman"/>
          <w:sz w:val="24"/>
          <w:szCs w:val="24"/>
        </w:rPr>
        <w:t>č. 563/2004 Sb</w:t>
      </w:r>
      <w:r w:rsidR="00F712F3">
        <w:rPr>
          <w:rFonts w:ascii="Times New Roman" w:hAnsi="Times New Roman" w:cs="Times New Roman"/>
          <w:sz w:val="24"/>
          <w:szCs w:val="24"/>
        </w:rPr>
        <w:t>.</w:t>
      </w:r>
      <w:r w:rsidR="009027A3" w:rsidRPr="00F63CE1">
        <w:rPr>
          <w:rFonts w:ascii="Times New Roman" w:hAnsi="Times New Roman" w:cs="Times New Roman"/>
          <w:sz w:val="24"/>
          <w:szCs w:val="24"/>
        </w:rPr>
        <w:t>,</w:t>
      </w:r>
      <w:r w:rsidR="000625EF">
        <w:rPr>
          <w:rFonts w:ascii="Times New Roman" w:hAnsi="Times New Roman" w:cs="Times New Roman"/>
          <w:sz w:val="24"/>
          <w:szCs w:val="24"/>
        </w:rPr>
        <w:t xml:space="preserve"> </w:t>
      </w:r>
      <w:r w:rsidR="009027A3" w:rsidRPr="00F63CE1">
        <w:rPr>
          <w:rFonts w:ascii="Times New Roman" w:hAnsi="Times New Roman" w:cs="Times New Roman"/>
          <w:sz w:val="24"/>
          <w:szCs w:val="24"/>
        </w:rPr>
        <w:t>o</w:t>
      </w:r>
      <w:r w:rsidR="008E7CA3">
        <w:rPr>
          <w:rFonts w:ascii="Times New Roman" w:hAnsi="Times New Roman" w:cs="Times New Roman"/>
          <w:sz w:val="24"/>
          <w:szCs w:val="24"/>
        </w:rPr>
        <w:t> </w:t>
      </w:r>
      <w:r w:rsidR="009027A3" w:rsidRPr="00F63CE1">
        <w:rPr>
          <w:rFonts w:ascii="Times New Roman" w:hAnsi="Times New Roman" w:cs="Times New Roman"/>
          <w:sz w:val="24"/>
          <w:szCs w:val="24"/>
        </w:rPr>
        <w:t>pedagogických pracovnících</w:t>
      </w:r>
      <w:r w:rsidR="00A318C1" w:rsidRPr="00F63CE1">
        <w:rPr>
          <w:rFonts w:ascii="Times New Roman" w:hAnsi="Times New Roman" w:cs="Times New Roman"/>
          <w:sz w:val="24"/>
          <w:szCs w:val="24"/>
        </w:rPr>
        <w:t xml:space="preserve"> a jeho novelizaci</w:t>
      </w:r>
      <w:r w:rsidRPr="00F63CE1">
        <w:rPr>
          <w:rFonts w:ascii="Times New Roman" w:hAnsi="Times New Roman" w:cs="Times New Roman"/>
          <w:sz w:val="24"/>
          <w:szCs w:val="24"/>
        </w:rPr>
        <w:t>.</w:t>
      </w:r>
      <w:r w:rsidRPr="00241377">
        <w:rPr>
          <w:rFonts w:ascii="Times New Roman" w:hAnsi="Times New Roman" w:cs="Times New Roman"/>
          <w:sz w:val="24"/>
          <w:szCs w:val="24"/>
          <w:lang w:eastAsia="cs-CZ"/>
        </w:rPr>
        <w:t xml:space="preserve"> Podle tohoto zákona má každá škola právo zaměstnat asistenta pedagoga, pokud má žáky se speciálními potřebami, kteří vyžadují další podporu. </w:t>
      </w:r>
      <w:r w:rsidR="00F4017F">
        <w:rPr>
          <w:rFonts w:ascii="Times New Roman" w:hAnsi="Times New Roman" w:cs="Times New Roman"/>
          <w:sz w:val="24"/>
          <w:szCs w:val="24"/>
        </w:rPr>
        <w:t>N</w:t>
      </w:r>
      <w:r w:rsidR="00B00089" w:rsidRPr="00F63CE1">
        <w:rPr>
          <w:rFonts w:ascii="Times New Roman" w:hAnsi="Times New Roman" w:cs="Times New Roman"/>
          <w:sz w:val="24"/>
          <w:szCs w:val="24"/>
        </w:rPr>
        <w:t xml:space="preserve">ařízení vlády č. 562/2020 Sb., </w:t>
      </w:r>
      <w:r w:rsidR="00F4017F">
        <w:rPr>
          <w:rFonts w:ascii="Times New Roman" w:hAnsi="Times New Roman" w:cs="Times New Roman"/>
          <w:sz w:val="24"/>
          <w:szCs w:val="24"/>
        </w:rPr>
        <w:t xml:space="preserve">stanovuje rozsah </w:t>
      </w:r>
      <w:r w:rsidR="00B00089" w:rsidRPr="00F63CE1">
        <w:rPr>
          <w:rFonts w:ascii="Times New Roman" w:hAnsi="Times New Roman" w:cs="Times New Roman"/>
          <w:sz w:val="24"/>
          <w:szCs w:val="24"/>
        </w:rPr>
        <w:t>přímé vyučovací, přímé výchovné, přímé speciálně pedagogické a přímé pedagogicko</w:t>
      </w:r>
      <w:r w:rsidR="005B322C">
        <w:rPr>
          <w:rFonts w:ascii="Times New Roman" w:hAnsi="Times New Roman" w:cs="Times New Roman"/>
          <w:sz w:val="24"/>
          <w:szCs w:val="24"/>
        </w:rPr>
        <w:t>-</w:t>
      </w:r>
      <w:r w:rsidR="00B00089" w:rsidRPr="00F63CE1">
        <w:rPr>
          <w:rFonts w:ascii="Times New Roman" w:hAnsi="Times New Roman" w:cs="Times New Roman"/>
          <w:sz w:val="24"/>
          <w:szCs w:val="24"/>
        </w:rPr>
        <w:t>psychologické činnosti pedagogických pracovníků</w:t>
      </w:r>
      <w:r w:rsidR="00B866D8">
        <w:rPr>
          <w:rFonts w:ascii="Times New Roman" w:hAnsi="Times New Roman" w:cs="Times New Roman"/>
          <w:sz w:val="24"/>
          <w:szCs w:val="24"/>
        </w:rPr>
        <w:t>. P</w:t>
      </w:r>
      <w:r w:rsidR="00A33327" w:rsidRPr="00F63CE1">
        <w:rPr>
          <w:rFonts w:ascii="Times New Roman" w:hAnsi="Times New Roman" w:cs="Times New Roman"/>
          <w:sz w:val="24"/>
          <w:szCs w:val="24"/>
        </w:rPr>
        <w:t>opisuje přímou činnost asistenta pedagoga</w:t>
      </w:r>
      <w:r w:rsidR="00D53D18" w:rsidRPr="00F63CE1">
        <w:rPr>
          <w:rFonts w:ascii="Times New Roman" w:hAnsi="Times New Roman" w:cs="Times New Roman"/>
          <w:sz w:val="24"/>
          <w:szCs w:val="24"/>
        </w:rPr>
        <w:t xml:space="preserve"> a rozsah jeho kompetencí v</w:t>
      </w:r>
      <w:r w:rsidR="00E607C3">
        <w:rPr>
          <w:rFonts w:ascii="Times New Roman" w:hAnsi="Times New Roman" w:cs="Times New Roman"/>
          <w:sz w:val="24"/>
          <w:szCs w:val="24"/>
        </w:rPr>
        <w:t xml:space="preserve"> </w:t>
      </w:r>
      <w:r w:rsidR="00D53D18" w:rsidRPr="00F63CE1">
        <w:rPr>
          <w:rFonts w:ascii="Times New Roman" w:hAnsi="Times New Roman" w:cs="Times New Roman"/>
          <w:sz w:val="24"/>
          <w:szCs w:val="24"/>
        </w:rPr>
        <w:t>obecné rovině</w:t>
      </w:r>
      <w:r w:rsidR="00F4017F">
        <w:rPr>
          <w:rFonts w:ascii="Times New Roman" w:hAnsi="Times New Roman" w:cs="Times New Roman"/>
          <w:sz w:val="24"/>
          <w:szCs w:val="24"/>
        </w:rPr>
        <w:t xml:space="preserve">. Konkrétní úkony jsou dále specifikovány v pracovní smlouvě, za kterou odpovídá ředitel. </w:t>
      </w:r>
      <w:r w:rsidRPr="00F63CE1">
        <w:rPr>
          <w:rFonts w:ascii="Times New Roman" w:hAnsi="Times New Roman" w:cs="Times New Roman"/>
          <w:sz w:val="24"/>
          <w:szCs w:val="24"/>
        </w:rPr>
        <w:t>V roce 2016 bylo</w:t>
      </w:r>
      <w:r w:rsidR="00FD5403">
        <w:rPr>
          <w:rFonts w:ascii="Times New Roman" w:hAnsi="Times New Roman" w:cs="Times New Roman"/>
          <w:sz w:val="24"/>
          <w:szCs w:val="24"/>
        </w:rPr>
        <w:t xml:space="preserve"> </w:t>
      </w:r>
      <w:r w:rsidRPr="00F63CE1">
        <w:rPr>
          <w:rFonts w:ascii="Times New Roman" w:hAnsi="Times New Roman" w:cs="Times New Roman"/>
          <w:sz w:val="24"/>
          <w:szCs w:val="24"/>
        </w:rPr>
        <w:t>vydáno</w:t>
      </w:r>
      <w:r w:rsidR="00FD5403">
        <w:rPr>
          <w:rFonts w:ascii="Times New Roman" w:hAnsi="Times New Roman" w:cs="Times New Roman"/>
          <w:sz w:val="24"/>
          <w:szCs w:val="24"/>
        </w:rPr>
        <w:t xml:space="preserve"> </w:t>
      </w:r>
      <w:r w:rsidRPr="00F63CE1">
        <w:rPr>
          <w:rFonts w:ascii="Times New Roman" w:hAnsi="Times New Roman" w:cs="Times New Roman"/>
          <w:sz w:val="24"/>
          <w:szCs w:val="24"/>
        </w:rPr>
        <w:t>Metodické doporučení ke zřízení funkce asistenta pedagoga, které představuje souhrn doporučení ve využívání služeb asistenta pedagoga, jeho působení, zainteresování školského poradenského zařízení</w:t>
      </w:r>
      <w:r w:rsidR="00FD5403">
        <w:rPr>
          <w:rFonts w:ascii="Times New Roman" w:hAnsi="Times New Roman" w:cs="Times New Roman"/>
          <w:sz w:val="24"/>
          <w:szCs w:val="24"/>
        </w:rPr>
        <w:t xml:space="preserve"> </w:t>
      </w:r>
      <w:r w:rsidRPr="00F63CE1">
        <w:rPr>
          <w:rFonts w:ascii="Times New Roman" w:hAnsi="Times New Roman" w:cs="Times New Roman"/>
          <w:sz w:val="24"/>
          <w:szCs w:val="24"/>
        </w:rPr>
        <w:t>a</w:t>
      </w:r>
      <w:r w:rsidR="00FD5403">
        <w:rPr>
          <w:rFonts w:ascii="Times New Roman" w:hAnsi="Times New Roman" w:cs="Times New Roman"/>
          <w:sz w:val="24"/>
          <w:szCs w:val="24"/>
        </w:rPr>
        <w:t xml:space="preserve"> </w:t>
      </w:r>
      <w:r w:rsidRPr="00F63CE1">
        <w:rPr>
          <w:rFonts w:ascii="Times New Roman" w:hAnsi="Times New Roman" w:cs="Times New Roman"/>
          <w:sz w:val="24"/>
          <w:szCs w:val="24"/>
        </w:rPr>
        <w:t>další</w:t>
      </w:r>
      <w:r w:rsidR="00FD5403">
        <w:rPr>
          <w:rFonts w:ascii="Times New Roman" w:hAnsi="Times New Roman" w:cs="Times New Roman"/>
          <w:sz w:val="24"/>
          <w:szCs w:val="24"/>
        </w:rPr>
        <w:t xml:space="preserve"> </w:t>
      </w:r>
      <w:r w:rsidRPr="00F63CE1">
        <w:rPr>
          <w:rFonts w:ascii="Times New Roman" w:hAnsi="Times New Roman" w:cs="Times New Roman"/>
          <w:sz w:val="24"/>
          <w:szCs w:val="24"/>
        </w:rPr>
        <w:t>specifika (MŠMT, 2016).</w:t>
      </w:r>
    </w:p>
    <w:p w14:paraId="65670FCF" w14:textId="282B65B1" w:rsidR="00EC651C" w:rsidRDefault="00157CD6" w:rsidP="00814AF1">
      <w:pPr>
        <w:spacing w:after="0" w:line="360" w:lineRule="auto"/>
        <w:ind w:firstLine="708"/>
        <w:jc w:val="both"/>
        <w:rPr>
          <w:rFonts w:ascii="Times New Roman" w:hAnsi="Times New Roman" w:cs="Times New Roman"/>
          <w:sz w:val="24"/>
          <w:szCs w:val="24"/>
        </w:rPr>
      </w:pPr>
      <w:r w:rsidRPr="00F63CE1">
        <w:rPr>
          <w:rFonts w:ascii="Times New Roman" w:hAnsi="Times New Roman" w:cs="Times New Roman"/>
          <w:sz w:val="24"/>
          <w:szCs w:val="24"/>
        </w:rPr>
        <w:t>Asistent pedagoga pracuje s žáky s podpůrnými</w:t>
      </w:r>
      <w:r w:rsidR="00FD5403">
        <w:rPr>
          <w:rFonts w:ascii="Times New Roman" w:hAnsi="Times New Roman" w:cs="Times New Roman"/>
          <w:sz w:val="24"/>
          <w:szCs w:val="24"/>
        </w:rPr>
        <w:t xml:space="preserve"> </w:t>
      </w:r>
      <w:r w:rsidRPr="00F63CE1">
        <w:rPr>
          <w:rFonts w:ascii="Times New Roman" w:hAnsi="Times New Roman" w:cs="Times New Roman"/>
          <w:sz w:val="24"/>
          <w:szCs w:val="24"/>
        </w:rPr>
        <w:t>opatřeními a</w:t>
      </w:r>
      <w:r w:rsidR="00FD5403">
        <w:rPr>
          <w:rFonts w:ascii="Times New Roman" w:hAnsi="Times New Roman" w:cs="Times New Roman"/>
          <w:sz w:val="24"/>
          <w:szCs w:val="24"/>
        </w:rPr>
        <w:t xml:space="preserve"> </w:t>
      </w:r>
      <w:r w:rsidRPr="00F63CE1">
        <w:rPr>
          <w:rFonts w:ascii="Times New Roman" w:hAnsi="Times New Roman" w:cs="Times New Roman"/>
          <w:sz w:val="24"/>
          <w:szCs w:val="24"/>
        </w:rPr>
        <w:t>zřízení</w:t>
      </w:r>
      <w:r w:rsidR="00FD5403">
        <w:rPr>
          <w:rFonts w:ascii="Times New Roman" w:hAnsi="Times New Roman" w:cs="Times New Roman"/>
          <w:sz w:val="24"/>
          <w:szCs w:val="24"/>
        </w:rPr>
        <w:t xml:space="preserve"> </w:t>
      </w:r>
      <w:r w:rsidRPr="00F63CE1">
        <w:rPr>
          <w:rFonts w:ascii="Times New Roman" w:hAnsi="Times New Roman" w:cs="Times New Roman"/>
          <w:sz w:val="24"/>
          <w:szCs w:val="24"/>
        </w:rPr>
        <w:t>jeho pozice/funkce je považováno za jedno z podpůrných opatřeních</w:t>
      </w:r>
      <w:r w:rsidR="00BA20C6" w:rsidRPr="00F63CE1">
        <w:rPr>
          <w:rFonts w:ascii="Times New Roman" w:hAnsi="Times New Roman" w:cs="Times New Roman"/>
          <w:sz w:val="24"/>
          <w:szCs w:val="24"/>
        </w:rPr>
        <w:t xml:space="preserve"> definovaných vyhláškou</w:t>
      </w:r>
      <w:r w:rsidRPr="00F63CE1">
        <w:rPr>
          <w:rFonts w:ascii="Times New Roman" w:hAnsi="Times New Roman" w:cs="Times New Roman"/>
          <w:sz w:val="24"/>
          <w:szCs w:val="24"/>
        </w:rPr>
        <w:t>, které cílí</w:t>
      </w:r>
      <w:r w:rsidR="00E607C3">
        <w:rPr>
          <w:rFonts w:ascii="Times New Roman" w:hAnsi="Times New Roman" w:cs="Times New Roman"/>
          <w:sz w:val="24"/>
          <w:szCs w:val="24"/>
        </w:rPr>
        <w:t xml:space="preserve"> </w:t>
      </w:r>
      <w:r w:rsidRPr="00F63CE1">
        <w:rPr>
          <w:rFonts w:ascii="Times New Roman" w:hAnsi="Times New Roman" w:cs="Times New Roman"/>
          <w:sz w:val="24"/>
          <w:szCs w:val="24"/>
        </w:rPr>
        <w:t>k</w:t>
      </w:r>
      <w:r w:rsidR="008E7CA3">
        <w:rPr>
          <w:rFonts w:ascii="Times New Roman" w:hAnsi="Times New Roman" w:cs="Times New Roman"/>
          <w:sz w:val="24"/>
          <w:szCs w:val="24"/>
        </w:rPr>
        <w:t> </w:t>
      </w:r>
      <w:r w:rsidRPr="00F63CE1">
        <w:rPr>
          <w:rFonts w:ascii="Times New Roman" w:hAnsi="Times New Roman" w:cs="Times New Roman"/>
          <w:sz w:val="24"/>
          <w:szCs w:val="24"/>
        </w:rPr>
        <w:t>zpřístupňování vzdělání</w:t>
      </w:r>
      <w:r w:rsidR="00FD5403">
        <w:rPr>
          <w:rFonts w:ascii="Times New Roman" w:hAnsi="Times New Roman" w:cs="Times New Roman"/>
          <w:sz w:val="24"/>
          <w:szCs w:val="24"/>
        </w:rPr>
        <w:t xml:space="preserve"> </w:t>
      </w:r>
      <w:r w:rsidRPr="00F63CE1">
        <w:rPr>
          <w:rFonts w:ascii="Times New Roman" w:hAnsi="Times New Roman" w:cs="Times New Roman"/>
          <w:sz w:val="24"/>
          <w:szCs w:val="24"/>
        </w:rPr>
        <w:t>specifickým</w:t>
      </w:r>
      <w:r w:rsidR="00FD5403">
        <w:rPr>
          <w:rFonts w:ascii="Times New Roman" w:hAnsi="Times New Roman" w:cs="Times New Roman"/>
          <w:sz w:val="24"/>
          <w:szCs w:val="24"/>
        </w:rPr>
        <w:t xml:space="preserve"> </w:t>
      </w:r>
      <w:r w:rsidRPr="00F63CE1">
        <w:rPr>
          <w:rFonts w:ascii="Times New Roman" w:hAnsi="Times New Roman" w:cs="Times New Roman"/>
          <w:sz w:val="24"/>
          <w:szCs w:val="24"/>
        </w:rPr>
        <w:t>skupinám</w:t>
      </w:r>
      <w:r w:rsidR="00FD5403">
        <w:rPr>
          <w:rFonts w:ascii="Times New Roman" w:hAnsi="Times New Roman" w:cs="Times New Roman"/>
          <w:sz w:val="24"/>
          <w:szCs w:val="24"/>
        </w:rPr>
        <w:t xml:space="preserve"> </w:t>
      </w:r>
      <w:r w:rsidRPr="00F63CE1">
        <w:rPr>
          <w:rFonts w:ascii="Times New Roman" w:hAnsi="Times New Roman" w:cs="Times New Roman"/>
          <w:sz w:val="24"/>
          <w:szCs w:val="24"/>
        </w:rPr>
        <w:t>žáků. Cílovými skupinami</w:t>
      </w:r>
      <w:r w:rsidR="00FD5403">
        <w:rPr>
          <w:rFonts w:ascii="Times New Roman" w:hAnsi="Times New Roman" w:cs="Times New Roman"/>
          <w:sz w:val="24"/>
          <w:szCs w:val="24"/>
        </w:rPr>
        <w:t xml:space="preserve"> </w:t>
      </w:r>
      <w:r w:rsidRPr="00F63CE1">
        <w:rPr>
          <w:rFonts w:ascii="Times New Roman" w:hAnsi="Times New Roman" w:cs="Times New Roman"/>
          <w:sz w:val="24"/>
          <w:szCs w:val="24"/>
        </w:rPr>
        <w:t>jsou</w:t>
      </w:r>
      <w:r w:rsidR="00FD5403">
        <w:rPr>
          <w:rFonts w:ascii="Times New Roman" w:hAnsi="Times New Roman" w:cs="Times New Roman"/>
          <w:sz w:val="24"/>
          <w:szCs w:val="24"/>
        </w:rPr>
        <w:t xml:space="preserve"> </w:t>
      </w:r>
      <w:r w:rsidRPr="00F63CE1">
        <w:rPr>
          <w:rFonts w:ascii="Times New Roman" w:hAnsi="Times New Roman" w:cs="Times New Roman"/>
          <w:sz w:val="24"/>
          <w:szCs w:val="24"/>
        </w:rPr>
        <w:t>žáci</w:t>
      </w:r>
      <w:r w:rsidR="00FD5403">
        <w:rPr>
          <w:rFonts w:ascii="Times New Roman" w:hAnsi="Times New Roman" w:cs="Times New Roman"/>
          <w:sz w:val="24"/>
          <w:szCs w:val="24"/>
        </w:rPr>
        <w:t xml:space="preserve"> </w:t>
      </w:r>
      <w:r w:rsidRPr="00F63CE1">
        <w:rPr>
          <w:rFonts w:ascii="Times New Roman" w:hAnsi="Times New Roman" w:cs="Times New Roman"/>
          <w:sz w:val="24"/>
          <w:szCs w:val="24"/>
        </w:rPr>
        <w:t>se</w:t>
      </w:r>
      <w:r w:rsidR="00FD5403">
        <w:rPr>
          <w:rFonts w:ascii="Times New Roman" w:hAnsi="Times New Roman" w:cs="Times New Roman"/>
          <w:sz w:val="24"/>
          <w:szCs w:val="24"/>
        </w:rPr>
        <w:t xml:space="preserve"> </w:t>
      </w:r>
      <w:r w:rsidRPr="00F63CE1">
        <w:rPr>
          <w:rFonts w:ascii="Times New Roman" w:hAnsi="Times New Roman" w:cs="Times New Roman"/>
          <w:sz w:val="24"/>
          <w:szCs w:val="24"/>
        </w:rPr>
        <w:t xml:space="preserve">zdravotním postižením a žáci se sociálním znevýhodněním. Podpůrná opatření navrhuje škola (1. stupeň podpůrných opatření) nebo školské poradenské zařízení na základě speciálně pedagogické </w:t>
      </w:r>
      <w:proofErr w:type="gramStart"/>
      <w:r w:rsidRPr="00F63CE1">
        <w:rPr>
          <w:rFonts w:ascii="Times New Roman" w:hAnsi="Times New Roman" w:cs="Times New Roman"/>
          <w:sz w:val="24"/>
          <w:szCs w:val="24"/>
        </w:rPr>
        <w:t>diagnostiky (2.-5.stupeň</w:t>
      </w:r>
      <w:proofErr w:type="gramEnd"/>
      <w:r w:rsidRPr="00F63CE1">
        <w:rPr>
          <w:rFonts w:ascii="Times New Roman" w:hAnsi="Times New Roman" w:cs="Times New Roman"/>
          <w:sz w:val="24"/>
          <w:szCs w:val="24"/>
        </w:rPr>
        <w:t>) poradenského zařízení. Samotná práce asistenta pedagoga může probíhat způsoby odvíjejících se od typu školského zařízení. Vždy platí, že by měl pracovat na</w:t>
      </w:r>
      <w:r w:rsidR="00FD5403">
        <w:rPr>
          <w:rFonts w:ascii="Times New Roman" w:hAnsi="Times New Roman" w:cs="Times New Roman"/>
          <w:sz w:val="24"/>
          <w:szCs w:val="24"/>
        </w:rPr>
        <w:t xml:space="preserve"> </w:t>
      </w:r>
      <w:r w:rsidRPr="00F63CE1">
        <w:rPr>
          <w:rFonts w:ascii="Times New Roman" w:hAnsi="Times New Roman" w:cs="Times New Roman"/>
          <w:sz w:val="24"/>
          <w:szCs w:val="24"/>
        </w:rPr>
        <w:t>základě</w:t>
      </w:r>
      <w:r w:rsidR="00FD5403">
        <w:rPr>
          <w:rFonts w:ascii="Times New Roman" w:hAnsi="Times New Roman" w:cs="Times New Roman"/>
          <w:sz w:val="24"/>
          <w:szCs w:val="24"/>
        </w:rPr>
        <w:t xml:space="preserve"> </w:t>
      </w:r>
      <w:r w:rsidRPr="00F63CE1">
        <w:rPr>
          <w:rFonts w:ascii="Times New Roman" w:hAnsi="Times New Roman" w:cs="Times New Roman"/>
          <w:sz w:val="24"/>
          <w:szCs w:val="24"/>
        </w:rPr>
        <w:t>instrukcí</w:t>
      </w:r>
      <w:r w:rsidR="00FD5403">
        <w:rPr>
          <w:rFonts w:ascii="Times New Roman" w:hAnsi="Times New Roman" w:cs="Times New Roman"/>
          <w:sz w:val="24"/>
          <w:szCs w:val="24"/>
        </w:rPr>
        <w:t xml:space="preserve"> </w:t>
      </w:r>
      <w:r w:rsidRPr="00F63CE1">
        <w:rPr>
          <w:rFonts w:ascii="Times New Roman" w:hAnsi="Times New Roman" w:cs="Times New Roman"/>
          <w:sz w:val="24"/>
          <w:szCs w:val="24"/>
        </w:rPr>
        <w:t>pedagoga,</w:t>
      </w:r>
      <w:r w:rsidR="00FD5403">
        <w:rPr>
          <w:rFonts w:ascii="Times New Roman" w:hAnsi="Times New Roman" w:cs="Times New Roman"/>
          <w:sz w:val="24"/>
          <w:szCs w:val="24"/>
        </w:rPr>
        <w:t xml:space="preserve"> </w:t>
      </w:r>
      <w:r w:rsidRPr="00F63CE1">
        <w:rPr>
          <w:rFonts w:ascii="Times New Roman" w:hAnsi="Times New Roman" w:cs="Times New Roman"/>
          <w:sz w:val="24"/>
          <w:szCs w:val="24"/>
        </w:rPr>
        <w:t>který</w:t>
      </w:r>
      <w:r w:rsidR="00FD5403">
        <w:rPr>
          <w:rFonts w:ascii="Times New Roman" w:hAnsi="Times New Roman" w:cs="Times New Roman"/>
          <w:sz w:val="24"/>
          <w:szCs w:val="24"/>
        </w:rPr>
        <w:t xml:space="preserve"> </w:t>
      </w:r>
      <w:r w:rsidRPr="00F63CE1">
        <w:rPr>
          <w:rFonts w:ascii="Times New Roman" w:hAnsi="Times New Roman" w:cs="Times New Roman"/>
          <w:sz w:val="24"/>
          <w:szCs w:val="24"/>
        </w:rPr>
        <w:t>vede</w:t>
      </w:r>
      <w:r w:rsidR="00FD5403">
        <w:rPr>
          <w:rFonts w:ascii="Times New Roman" w:hAnsi="Times New Roman" w:cs="Times New Roman"/>
          <w:sz w:val="24"/>
          <w:szCs w:val="24"/>
        </w:rPr>
        <w:t xml:space="preserve"> </w:t>
      </w:r>
      <w:r w:rsidRPr="00F63CE1">
        <w:rPr>
          <w:rFonts w:ascii="Times New Roman" w:hAnsi="Times New Roman" w:cs="Times New Roman"/>
          <w:sz w:val="24"/>
          <w:szCs w:val="24"/>
        </w:rPr>
        <w:t>výuku</w:t>
      </w:r>
      <w:r w:rsidR="00FD5403">
        <w:rPr>
          <w:rFonts w:ascii="Times New Roman" w:hAnsi="Times New Roman" w:cs="Times New Roman"/>
          <w:sz w:val="24"/>
          <w:szCs w:val="24"/>
        </w:rPr>
        <w:t xml:space="preserve"> </w:t>
      </w:r>
      <w:r w:rsidRPr="00F63CE1">
        <w:rPr>
          <w:rFonts w:ascii="Times New Roman" w:hAnsi="Times New Roman" w:cs="Times New Roman"/>
          <w:sz w:val="24"/>
          <w:szCs w:val="24"/>
        </w:rPr>
        <w:t>a</w:t>
      </w:r>
      <w:r w:rsidR="00FD5403">
        <w:rPr>
          <w:rFonts w:ascii="Times New Roman" w:hAnsi="Times New Roman" w:cs="Times New Roman"/>
          <w:sz w:val="24"/>
          <w:szCs w:val="24"/>
        </w:rPr>
        <w:t xml:space="preserve"> </w:t>
      </w:r>
      <w:r w:rsidRPr="00F63CE1">
        <w:rPr>
          <w:rFonts w:ascii="Times New Roman" w:hAnsi="Times New Roman" w:cs="Times New Roman"/>
          <w:sz w:val="24"/>
          <w:szCs w:val="24"/>
        </w:rPr>
        <w:t>zodpovídá</w:t>
      </w:r>
      <w:r w:rsidR="00FD5403">
        <w:rPr>
          <w:rFonts w:ascii="Times New Roman" w:hAnsi="Times New Roman" w:cs="Times New Roman"/>
          <w:sz w:val="24"/>
          <w:szCs w:val="24"/>
        </w:rPr>
        <w:t xml:space="preserve"> </w:t>
      </w:r>
      <w:r w:rsidRPr="00F63CE1">
        <w:rPr>
          <w:rFonts w:ascii="Times New Roman" w:hAnsi="Times New Roman" w:cs="Times New Roman"/>
          <w:sz w:val="24"/>
          <w:szCs w:val="24"/>
        </w:rPr>
        <w:t>za</w:t>
      </w:r>
      <w:r w:rsidR="00FD5403">
        <w:rPr>
          <w:rFonts w:ascii="Times New Roman" w:hAnsi="Times New Roman" w:cs="Times New Roman"/>
          <w:sz w:val="24"/>
          <w:szCs w:val="24"/>
        </w:rPr>
        <w:t xml:space="preserve"> </w:t>
      </w:r>
      <w:r w:rsidRPr="00F63CE1">
        <w:rPr>
          <w:rFonts w:ascii="Times New Roman" w:hAnsi="Times New Roman" w:cs="Times New Roman"/>
          <w:sz w:val="24"/>
          <w:szCs w:val="24"/>
        </w:rPr>
        <w:t>kvalitu</w:t>
      </w:r>
      <w:r w:rsidR="00FD5403">
        <w:rPr>
          <w:rFonts w:ascii="Times New Roman" w:hAnsi="Times New Roman" w:cs="Times New Roman"/>
          <w:sz w:val="24"/>
          <w:szCs w:val="24"/>
        </w:rPr>
        <w:t xml:space="preserve"> </w:t>
      </w:r>
      <w:r w:rsidRPr="00F63CE1">
        <w:rPr>
          <w:rFonts w:ascii="Times New Roman" w:hAnsi="Times New Roman" w:cs="Times New Roman"/>
          <w:sz w:val="24"/>
          <w:szCs w:val="24"/>
        </w:rPr>
        <w:t>vyučovacího procesu, a v souladu s doporučením školského poradenského zařízení</w:t>
      </w:r>
      <w:r w:rsidR="00872E88">
        <w:rPr>
          <w:rFonts w:ascii="Times New Roman" w:hAnsi="Times New Roman" w:cs="Times New Roman"/>
          <w:sz w:val="24"/>
          <w:szCs w:val="24"/>
        </w:rPr>
        <w:t>, od kterého získává metodické pokyny, ovšem nikoliv samotnou diagnostickou zprávu</w:t>
      </w:r>
      <w:r w:rsidR="00933184">
        <w:rPr>
          <w:rFonts w:ascii="Times New Roman" w:hAnsi="Times New Roman" w:cs="Times New Roman"/>
          <w:sz w:val="24"/>
          <w:szCs w:val="24"/>
        </w:rPr>
        <w:t xml:space="preserve">, neboť </w:t>
      </w:r>
      <w:r w:rsidR="00876921">
        <w:rPr>
          <w:rFonts w:ascii="Times New Roman" w:hAnsi="Times New Roman" w:cs="Times New Roman"/>
          <w:sz w:val="24"/>
          <w:szCs w:val="24"/>
        </w:rPr>
        <w:t>ta je předávána výhradně do rukou rodičů, kteří ji předkládají škole</w:t>
      </w:r>
      <w:r w:rsidR="00EC651C" w:rsidRPr="00F63CE1">
        <w:rPr>
          <w:rFonts w:ascii="Times New Roman" w:hAnsi="Times New Roman" w:cs="Times New Roman"/>
          <w:sz w:val="24"/>
          <w:szCs w:val="24"/>
        </w:rPr>
        <w:t xml:space="preserve"> (MŠMT, 2016)</w:t>
      </w:r>
      <w:r w:rsidRPr="00F63CE1">
        <w:rPr>
          <w:rFonts w:ascii="Times New Roman" w:hAnsi="Times New Roman" w:cs="Times New Roman"/>
          <w:sz w:val="24"/>
          <w:szCs w:val="24"/>
        </w:rPr>
        <w:t xml:space="preserve">. </w:t>
      </w:r>
    </w:p>
    <w:p w14:paraId="08B5113E" w14:textId="39503F00" w:rsidR="00A61077" w:rsidRDefault="005B322C" w:rsidP="00814AF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Jak již bylo zmíněno níže, </w:t>
      </w:r>
      <w:r w:rsidR="00C305C6">
        <w:rPr>
          <w:rFonts w:ascii="Times New Roman" w:hAnsi="Times New Roman" w:cs="Times New Roman"/>
          <w:sz w:val="24"/>
          <w:szCs w:val="24"/>
        </w:rPr>
        <w:t xml:space="preserve">oblast profesních požadavků a náplně práce asistenta pedagoga </w:t>
      </w:r>
      <w:r w:rsidR="00F712F3">
        <w:rPr>
          <w:rFonts w:ascii="Times New Roman" w:hAnsi="Times New Roman" w:cs="Times New Roman"/>
          <w:sz w:val="24"/>
          <w:szCs w:val="24"/>
        </w:rPr>
        <w:t xml:space="preserve">stanovují metodické pokyny a patřičná legislativa, zejména zákon č. </w:t>
      </w:r>
      <w:r w:rsidR="00F712F3" w:rsidRPr="00F63CE1">
        <w:rPr>
          <w:rFonts w:ascii="Times New Roman" w:hAnsi="Times New Roman" w:cs="Times New Roman"/>
          <w:sz w:val="24"/>
          <w:szCs w:val="24"/>
        </w:rPr>
        <w:t>563/2004 Sb.</w:t>
      </w:r>
      <w:r w:rsidR="00F712F3">
        <w:rPr>
          <w:rFonts w:ascii="Times New Roman" w:hAnsi="Times New Roman" w:cs="Times New Roman"/>
          <w:sz w:val="24"/>
          <w:szCs w:val="24"/>
        </w:rPr>
        <w:t>, o</w:t>
      </w:r>
      <w:r w:rsidR="008E7CA3">
        <w:rPr>
          <w:rFonts w:ascii="Times New Roman" w:hAnsi="Times New Roman" w:cs="Times New Roman"/>
          <w:sz w:val="24"/>
          <w:szCs w:val="24"/>
        </w:rPr>
        <w:t> </w:t>
      </w:r>
      <w:r w:rsidR="00F712F3">
        <w:rPr>
          <w:rFonts w:ascii="Times New Roman" w:hAnsi="Times New Roman" w:cs="Times New Roman"/>
          <w:sz w:val="24"/>
          <w:szCs w:val="24"/>
        </w:rPr>
        <w:t>pedagogických pr</w:t>
      </w:r>
      <w:r w:rsidR="00D123B3">
        <w:rPr>
          <w:rFonts w:ascii="Times New Roman" w:hAnsi="Times New Roman" w:cs="Times New Roman"/>
          <w:sz w:val="24"/>
          <w:szCs w:val="24"/>
        </w:rPr>
        <w:t>acovnících, na základě kterých se činnost dělí dvou skupin</w:t>
      </w:r>
      <w:r w:rsidR="003C152B">
        <w:rPr>
          <w:rFonts w:ascii="Times New Roman" w:hAnsi="Times New Roman" w:cs="Times New Roman"/>
          <w:sz w:val="24"/>
          <w:szCs w:val="24"/>
        </w:rPr>
        <w:t xml:space="preserve"> přímou a</w:t>
      </w:r>
      <w:r w:rsidR="008E7CA3">
        <w:rPr>
          <w:rFonts w:ascii="Times New Roman" w:hAnsi="Times New Roman" w:cs="Times New Roman"/>
          <w:sz w:val="24"/>
          <w:szCs w:val="24"/>
        </w:rPr>
        <w:t> </w:t>
      </w:r>
      <w:r w:rsidR="003C152B">
        <w:rPr>
          <w:rFonts w:ascii="Times New Roman" w:hAnsi="Times New Roman" w:cs="Times New Roman"/>
          <w:sz w:val="24"/>
          <w:szCs w:val="24"/>
        </w:rPr>
        <w:t xml:space="preserve">pomocnou výchovnou. </w:t>
      </w:r>
    </w:p>
    <w:p w14:paraId="210ABF08" w14:textId="7EBA1149" w:rsidR="00F93A7C" w:rsidRDefault="00831036" w:rsidP="00F93A7C">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Existují tedy dvě úrovně odbornosti, jak uvádí </w:t>
      </w:r>
      <w:proofErr w:type="spellStart"/>
      <w:r>
        <w:rPr>
          <w:rFonts w:ascii="Times New Roman" w:hAnsi="Times New Roman" w:cs="Times New Roman"/>
          <w:sz w:val="24"/>
          <w:szCs w:val="24"/>
        </w:rPr>
        <w:t>Ďulíková</w:t>
      </w:r>
      <w:proofErr w:type="spellEnd"/>
      <w:r>
        <w:rPr>
          <w:rFonts w:ascii="Times New Roman" w:hAnsi="Times New Roman" w:cs="Times New Roman"/>
          <w:sz w:val="24"/>
          <w:szCs w:val="24"/>
        </w:rPr>
        <w:t xml:space="preserve"> (2020)</w:t>
      </w:r>
      <w:r w:rsidR="00966F5F">
        <w:rPr>
          <w:rFonts w:ascii="Times New Roman" w:hAnsi="Times New Roman" w:cs="Times New Roman"/>
          <w:sz w:val="24"/>
          <w:szCs w:val="24"/>
        </w:rPr>
        <w:t>, a dle toho jsou odvozeny dvě úrovně kvalifikačních požadavků</w:t>
      </w:r>
      <w:r w:rsidR="00882061">
        <w:rPr>
          <w:rFonts w:ascii="Times New Roman" w:hAnsi="Times New Roman" w:cs="Times New Roman"/>
          <w:sz w:val="24"/>
          <w:szCs w:val="24"/>
        </w:rPr>
        <w:t>:</w:t>
      </w:r>
    </w:p>
    <w:p w14:paraId="79CE6ED2" w14:textId="2B252FB3" w:rsidR="00882061" w:rsidRPr="00966F5F" w:rsidRDefault="00966F5F" w:rsidP="00814AF1">
      <w:pPr>
        <w:pStyle w:val="Odstavecseseznamem"/>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w:t>
      </w:r>
      <w:r w:rsidR="00882061" w:rsidRPr="00966F5F">
        <w:rPr>
          <w:rFonts w:ascii="Times New Roman" w:hAnsi="Times New Roman" w:cs="Times New Roman"/>
          <w:sz w:val="24"/>
          <w:szCs w:val="24"/>
        </w:rPr>
        <w:t>ndividuální přímá pedagogická činnost;</w:t>
      </w:r>
    </w:p>
    <w:p w14:paraId="1AE3B0E1" w14:textId="4F2F4A85" w:rsidR="00E515F9" w:rsidRDefault="00966F5F" w:rsidP="00A55240">
      <w:pPr>
        <w:pStyle w:val="Odstavecseseznamem"/>
        <w:numPr>
          <w:ilvl w:val="0"/>
          <w:numId w:val="15"/>
        </w:num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00882061" w:rsidRPr="00966F5F">
        <w:rPr>
          <w:rFonts w:ascii="Times New Roman" w:hAnsi="Times New Roman" w:cs="Times New Roman"/>
          <w:sz w:val="24"/>
          <w:szCs w:val="24"/>
        </w:rPr>
        <w:t>omocn</w:t>
      </w:r>
      <w:r w:rsidRPr="00966F5F">
        <w:rPr>
          <w:rFonts w:ascii="Times New Roman" w:hAnsi="Times New Roman" w:cs="Times New Roman"/>
          <w:sz w:val="24"/>
          <w:szCs w:val="24"/>
        </w:rPr>
        <w:t>é výchovné práce.</w:t>
      </w:r>
    </w:p>
    <w:p w14:paraId="491A6E68" w14:textId="3924D67F" w:rsidR="00814AF1" w:rsidRDefault="00DD53AF" w:rsidP="00DD53AF">
      <w:pPr>
        <w:rPr>
          <w:rFonts w:ascii="Times New Roman" w:hAnsi="Times New Roman" w:cs="Times New Roman"/>
          <w:sz w:val="24"/>
          <w:szCs w:val="24"/>
        </w:rPr>
      </w:pPr>
      <w:r>
        <w:rPr>
          <w:rFonts w:ascii="Times New Roman" w:hAnsi="Times New Roman" w:cs="Times New Roman"/>
          <w:sz w:val="24"/>
          <w:szCs w:val="24"/>
        </w:rPr>
        <w:br w:type="page"/>
      </w:r>
    </w:p>
    <w:p w14:paraId="60C6B49B" w14:textId="58D46409" w:rsidR="00AD6549" w:rsidRPr="00D07441" w:rsidRDefault="00A61077" w:rsidP="00A55240">
      <w:pPr>
        <w:pStyle w:val="Titulek"/>
        <w:spacing w:before="240" w:after="0" w:line="360" w:lineRule="auto"/>
        <w:rPr>
          <w:rFonts w:ascii="Times New Roman" w:hAnsi="Times New Roman" w:cs="Times New Roman"/>
          <w:sz w:val="20"/>
          <w:szCs w:val="20"/>
        </w:rPr>
      </w:pPr>
      <w:bookmarkStart w:id="12" w:name="_Toc166751630"/>
      <w:r w:rsidRPr="00D07441">
        <w:rPr>
          <w:rFonts w:ascii="Times New Roman" w:hAnsi="Times New Roman" w:cs="Times New Roman"/>
          <w:sz w:val="20"/>
          <w:szCs w:val="20"/>
        </w:rPr>
        <w:lastRenderedPageBreak/>
        <w:t xml:space="preserve">Tabulka </w:t>
      </w:r>
      <w:r w:rsidRPr="00D07441">
        <w:rPr>
          <w:rFonts w:ascii="Times New Roman" w:hAnsi="Times New Roman" w:cs="Times New Roman"/>
          <w:sz w:val="20"/>
          <w:szCs w:val="20"/>
        </w:rPr>
        <w:fldChar w:fldCharType="begin"/>
      </w:r>
      <w:r w:rsidRPr="00D07441">
        <w:rPr>
          <w:rFonts w:ascii="Times New Roman" w:hAnsi="Times New Roman" w:cs="Times New Roman"/>
          <w:sz w:val="20"/>
          <w:szCs w:val="20"/>
        </w:rPr>
        <w:instrText xml:space="preserve"> SEQ Tabulka \* ARABIC </w:instrText>
      </w:r>
      <w:r w:rsidRPr="00D07441">
        <w:rPr>
          <w:rFonts w:ascii="Times New Roman" w:hAnsi="Times New Roman" w:cs="Times New Roman"/>
          <w:sz w:val="20"/>
          <w:szCs w:val="20"/>
        </w:rPr>
        <w:fldChar w:fldCharType="separate"/>
      </w:r>
      <w:r w:rsidR="00A934F4" w:rsidRPr="00D07441">
        <w:rPr>
          <w:rFonts w:ascii="Times New Roman" w:hAnsi="Times New Roman" w:cs="Times New Roman"/>
          <w:noProof/>
          <w:sz w:val="20"/>
          <w:szCs w:val="20"/>
        </w:rPr>
        <w:t>1</w:t>
      </w:r>
      <w:r w:rsidRPr="00D07441">
        <w:rPr>
          <w:rFonts w:ascii="Times New Roman" w:hAnsi="Times New Roman" w:cs="Times New Roman"/>
          <w:sz w:val="20"/>
          <w:szCs w:val="20"/>
        </w:rPr>
        <w:fldChar w:fldCharType="end"/>
      </w:r>
      <w:r w:rsidRPr="00D07441">
        <w:rPr>
          <w:rFonts w:ascii="Times New Roman" w:hAnsi="Times New Roman" w:cs="Times New Roman"/>
          <w:sz w:val="20"/>
          <w:szCs w:val="20"/>
        </w:rPr>
        <w:t xml:space="preserve"> </w:t>
      </w:r>
      <w:r w:rsidR="00AD6549" w:rsidRPr="00D07441">
        <w:rPr>
          <w:rFonts w:ascii="Times New Roman" w:hAnsi="Times New Roman" w:cs="Times New Roman"/>
          <w:sz w:val="20"/>
          <w:szCs w:val="20"/>
        </w:rPr>
        <w:t>Kvalifikační požadavky asistenta pedagoga dle zákona č. 563/2004 Sb.</w:t>
      </w:r>
      <w:r w:rsidR="001443EE" w:rsidRPr="00D07441">
        <w:rPr>
          <w:rFonts w:ascii="Times New Roman" w:hAnsi="Times New Roman" w:cs="Times New Roman"/>
          <w:sz w:val="20"/>
          <w:szCs w:val="20"/>
        </w:rPr>
        <w:t xml:space="preserve"> </w:t>
      </w:r>
      <w:r w:rsidR="00AD6549" w:rsidRPr="00D07441">
        <w:rPr>
          <w:rFonts w:ascii="Times New Roman" w:hAnsi="Times New Roman" w:cs="Times New Roman"/>
          <w:sz w:val="20"/>
          <w:szCs w:val="20"/>
        </w:rPr>
        <w:t>(vlastní zpracování</w:t>
      </w:r>
      <w:r w:rsidR="008058F5" w:rsidRPr="00D07441">
        <w:rPr>
          <w:rFonts w:ascii="Times New Roman" w:hAnsi="Times New Roman" w:cs="Times New Roman"/>
          <w:sz w:val="20"/>
          <w:szCs w:val="20"/>
        </w:rPr>
        <w:t xml:space="preserve"> autora</w:t>
      </w:r>
      <w:r w:rsidR="00AD6549" w:rsidRPr="00D07441">
        <w:rPr>
          <w:rFonts w:ascii="Times New Roman" w:hAnsi="Times New Roman" w:cs="Times New Roman"/>
          <w:sz w:val="20"/>
          <w:szCs w:val="20"/>
        </w:rPr>
        <w:t>)</w:t>
      </w:r>
      <w:bookmarkEnd w:id="12"/>
    </w:p>
    <w:tbl>
      <w:tblPr>
        <w:tblStyle w:val="Mkatabulky"/>
        <w:tblW w:w="0" w:type="auto"/>
        <w:tblLook w:val="04A0" w:firstRow="1" w:lastRow="0" w:firstColumn="1" w:lastColumn="0" w:noHBand="0" w:noVBand="1"/>
      </w:tblPr>
      <w:tblGrid>
        <w:gridCol w:w="3964"/>
        <w:gridCol w:w="4813"/>
      </w:tblGrid>
      <w:tr w:rsidR="00AD6549" w:rsidRPr="00F63CE1" w14:paraId="1C56B531" w14:textId="77777777" w:rsidTr="00787E52">
        <w:tc>
          <w:tcPr>
            <w:tcW w:w="3964" w:type="dxa"/>
          </w:tcPr>
          <w:p w14:paraId="420B930C" w14:textId="77777777" w:rsidR="00AD6549" w:rsidRPr="00F63CE1" w:rsidRDefault="00AD6549" w:rsidP="00A55240">
            <w:pPr>
              <w:spacing w:before="240" w:line="360" w:lineRule="auto"/>
              <w:jc w:val="both"/>
              <w:rPr>
                <w:rFonts w:ascii="Times New Roman" w:hAnsi="Times New Roman" w:cs="Times New Roman"/>
                <w:sz w:val="24"/>
                <w:szCs w:val="24"/>
              </w:rPr>
            </w:pPr>
            <w:r w:rsidRPr="00F63CE1">
              <w:rPr>
                <w:rFonts w:ascii="Times New Roman" w:hAnsi="Times New Roman" w:cs="Times New Roman"/>
                <w:sz w:val="24"/>
                <w:szCs w:val="24"/>
              </w:rPr>
              <w:t>Činnost: přímá činnost ve třídě</w:t>
            </w:r>
          </w:p>
        </w:tc>
        <w:tc>
          <w:tcPr>
            <w:tcW w:w="4813" w:type="dxa"/>
          </w:tcPr>
          <w:p w14:paraId="51150D0C" w14:textId="3C79BABB" w:rsidR="00AD6549" w:rsidRPr="003C152B" w:rsidRDefault="00AD6549" w:rsidP="00A55240">
            <w:pPr>
              <w:pStyle w:val="Odstavecseseznamem"/>
              <w:numPr>
                <w:ilvl w:val="0"/>
                <w:numId w:val="7"/>
              </w:numPr>
              <w:spacing w:before="240" w:line="360" w:lineRule="auto"/>
              <w:rPr>
                <w:rFonts w:ascii="Times New Roman" w:hAnsi="Times New Roman" w:cs="Times New Roman"/>
                <w:sz w:val="24"/>
                <w:szCs w:val="24"/>
              </w:rPr>
            </w:pPr>
            <w:r w:rsidRPr="003C152B">
              <w:rPr>
                <w:rFonts w:ascii="Times New Roman" w:hAnsi="Times New Roman" w:cs="Times New Roman"/>
                <w:sz w:val="24"/>
                <w:szCs w:val="24"/>
              </w:rPr>
              <w:t>vysokoškolské</w:t>
            </w:r>
            <w:r w:rsidR="006E1E63">
              <w:rPr>
                <w:rFonts w:ascii="Times New Roman" w:hAnsi="Times New Roman" w:cs="Times New Roman"/>
                <w:sz w:val="24"/>
                <w:szCs w:val="24"/>
              </w:rPr>
              <w:t xml:space="preserve"> </w:t>
            </w:r>
            <w:r w:rsidRPr="003C152B">
              <w:rPr>
                <w:rFonts w:ascii="Times New Roman" w:hAnsi="Times New Roman" w:cs="Times New Roman"/>
                <w:sz w:val="24"/>
                <w:szCs w:val="24"/>
              </w:rPr>
              <w:t>vzdělání</w:t>
            </w:r>
            <w:r w:rsidR="00FD5403" w:rsidRPr="003C152B">
              <w:rPr>
                <w:rFonts w:ascii="Times New Roman" w:hAnsi="Times New Roman" w:cs="Times New Roman"/>
                <w:sz w:val="24"/>
                <w:szCs w:val="24"/>
              </w:rPr>
              <w:t xml:space="preserve"> </w:t>
            </w:r>
            <w:r w:rsidRPr="003C152B">
              <w:rPr>
                <w:rFonts w:ascii="Times New Roman" w:hAnsi="Times New Roman" w:cs="Times New Roman"/>
                <w:sz w:val="24"/>
                <w:szCs w:val="24"/>
              </w:rPr>
              <w:t>v</w:t>
            </w:r>
            <w:r w:rsidR="00F4017F">
              <w:rPr>
                <w:rFonts w:ascii="Times New Roman" w:hAnsi="Times New Roman" w:cs="Times New Roman"/>
                <w:sz w:val="24"/>
                <w:szCs w:val="24"/>
              </w:rPr>
              <w:t xml:space="preserve"> </w:t>
            </w:r>
            <w:r w:rsidRPr="003C152B">
              <w:rPr>
                <w:rFonts w:ascii="Times New Roman" w:hAnsi="Times New Roman" w:cs="Times New Roman"/>
                <w:sz w:val="24"/>
                <w:szCs w:val="24"/>
              </w:rPr>
              <w:t>kreditovaném</w:t>
            </w:r>
            <w:r w:rsidR="00FD5403" w:rsidRPr="003C152B">
              <w:rPr>
                <w:rFonts w:ascii="Times New Roman" w:hAnsi="Times New Roman" w:cs="Times New Roman"/>
                <w:sz w:val="24"/>
                <w:szCs w:val="24"/>
              </w:rPr>
              <w:t xml:space="preserve"> </w:t>
            </w:r>
            <w:r w:rsidRPr="003C152B">
              <w:rPr>
                <w:rFonts w:ascii="Times New Roman" w:hAnsi="Times New Roman" w:cs="Times New Roman"/>
                <w:sz w:val="24"/>
                <w:szCs w:val="24"/>
              </w:rPr>
              <w:t>oboru</w:t>
            </w:r>
            <w:r w:rsidR="00FD5403" w:rsidRPr="003C152B">
              <w:rPr>
                <w:rFonts w:ascii="Times New Roman" w:hAnsi="Times New Roman" w:cs="Times New Roman"/>
                <w:sz w:val="24"/>
                <w:szCs w:val="24"/>
              </w:rPr>
              <w:t xml:space="preserve"> </w:t>
            </w:r>
            <w:r w:rsidRPr="003C152B">
              <w:rPr>
                <w:rFonts w:ascii="Times New Roman" w:hAnsi="Times New Roman" w:cs="Times New Roman"/>
                <w:sz w:val="24"/>
                <w:szCs w:val="24"/>
              </w:rPr>
              <w:t>pedagogických</w:t>
            </w:r>
            <w:r w:rsidR="00FD5403" w:rsidRPr="003C152B">
              <w:rPr>
                <w:rFonts w:ascii="Times New Roman" w:hAnsi="Times New Roman" w:cs="Times New Roman"/>
                <w:sz w:val="24"/>
                <w:szCs w:val="24"/>
              </w:rPr>
              <w:t xml:space="preserve"> </w:t>
            </w:r>
            <w:r w:rsidRPr="003C152B">
              <w:rPr>
                <w:rFonts w:ascii="Times New Roman" w:hAnsi="Times New Roman" w:cs="Times New Roman"/>
                <w:sz w:val="24"/>
                <w:szCs w:val="24"/>
              </w:rPr>
              <w:t>věd,</w:t>
            </w:r>
            <w:r w:rsidR="00FD5403" w:rsidRPr="003C152B">
              <w:rPr>
                <w:rFonts w:ascii="Times New Roman" w:hAnsi="Times New Roman" w:cs="Times New Roman"/>
                <w:sz w:val="24"/>
                <w:szCs w:val="24"/>
              </w:rPr>
              <w:t xml:space="preserve"> </w:t>
            </w:r>
          </w:p>
          <w:p w14:paraId="2FA26F76" w14:textId="1D590AFA" w:rsidR="00AD6549" w:rsidRPr="003C152B" w:rsidRDefault="00AD6549" w:rsidP="00A55240">
            <w:pPr>
              <w:pStyle w:val="Odstavecseseznamem"/>
              <w:numPr>
                <w:ilvl w:val="0"/>
                <w:numId w:val="7"/>
              </w:numPr>
              <w:spacing w:before="240" w:line="360" w:lineRule="auto"/>
              <w:rPr>
                <w:rFonts w:ascii="Times New Roman" w:hAnsi="Times New Roman" w:cs="Times New Roman"/>
                <w:sz w:val="24"/>
                <w:szCs w:val="24"/>
              </w:rPr>
            </w:pPr>
            <w:r w:rsidRPr="003C152B">
              <w:rPr>
                <w:rFonts w:ascii="Times New Roman" w:hAnsi="Times New Roman" w:cs="Times New Roman"/>
                <w:sz w:val="24"/>
                <w:szCs w:val="24"/>
              </w:rPr>
              <w:t>vzdělání</w:t>
            </w:r>
            <w:r w:rsidR="00FD5403" w:rsidRPr="003C152B">
              <w:rPr>
                <w:rFonts w:ascii="Times New Roman" w:hAnsi="Times New Roman" w:cs="Times New Roman"/>
                <w:sz w:val="24"/>
                <w:szCs w:val="24"/>
              </w:rPr>
              <w:t xml:space="preserve"> </w:t>
            </w:r>
            <w:r w:rsidRPr="003C152B">
              <w:rPr>
                <w:rFonts w:ascii="Times New Roman" w:hAnsi="Times New Roman" w:cs="Times New Roman"/>
                <w:sz w:val="24"/>
                <w:szCs w:val="24"/>
              </w:rPr>
              <w:t>v programu celoživotního učení zaměřené na pedagogiku,</w:t>
            </w:r>
            <w:r w:rsidR="00FD5403" w:rsidRPr="003C152B">
              <w:rPr>
                <w:rFonts w:ascii="Times New Roman" w:hAnsi="Times New Roman" w:cs="Times New Roman"/>
                <w:sz w:val="24"/>
                <w:szCs w:val="24"/>
              </w:rPr>
              <w:t xml:space="preserve"> </w:t>
            </w:r>
            <w:r w:rsidRPr="003C152B">
              <w:rPr>
                <w:rFonts w:ascii="Times New Roman" w:hAnsi="Times New Roman" w:cs="Times New Roman"/>
                <w:sz w:val="24"/>
                <w:szCs w:val="24"/>
              </w:rPr>
              <w:t>absolvování vzdělávacího programu pro asistenty</w:t>
            </w:r>
            <w:r w:rsidR="00FD5403" w:rsidRPr="003C152B">
              <w:rPr>
                <w:rFonts w:ascii="Times New Roman" w:hAnsi="Times New Roman" w:cs="Times New Roman"/>
                <w:sz w:val="24"/>
                <w:szCs w:val="24"/>
              </w:rPr>
              <w:t xml:space="preserve"> </w:t>
            </w:r>
            <w:r w:rsidRPr="003C152B">
              <w:rPr>
                <w:rFonts w:ascii="Times New Roman" w:hAnsi="Times New Roman" w:cs="Times New Roman"/>
                <w:sz w:val="24"/>
                <w:szCs w:val="24"/>
              </w:rPr>
              <w:t>pedagoga,</w:t>
            </w:r>
            <w:r w:rsidR="00FD5403" w:rsidRPr="003C152B">
              <w:rPr>
                <w:rFonts w:ascii="Times New Roman" w:hAnsi="Times New Roman" w:cs="Times New Roman"/>
                <w:sz w:val="24"/>
                <w:szCs w:val="24"/>
              </w:rPr>
              <w:t xml:space="preserve"> </w:t>
            </w:r>
          </w:p>
          <w:p w14:paraId="059ABD24" w14:textId="0990B940" w:rsidR="00AD6549" w:rsidRPr="003C152B" w:rsidRDefault="00AD6549" w:rsidP="00A55240">
            <w:pPr>
              <w:pStyle w:val="Odstavecseseznamem"/>
              <w:numPr>
                <w:ilvl w:val="0"/>
                <w:numId w:val="7"/>
              </w:numPr>
              <w:spacing w:before="240" w:line="360" w:lineRule="auto"/>
              <w:rPr>
                <w:rFonts w:ascii="Times New Roman" w:hAnsi="Times New Roman" w:cs="Times New Roman"/>
                <w:sz w:val="24"/>
                <w:szCs w:val="24"/>
              </w:rPr>
            </w:pPr>
            <w:r w:rsidRPr="003C152B">
              <w:rPr>
                <w:rFonts w:ascii="Times New Roman" w:hAnsi="Times New Roman" w:cs="Times New Roman"/>
                <w:sz w:val="24"/>
                <w:szCs w:val="24"/>
              </w:rPr>
              <w:t>VOŠ</w:t>
            </w:r>
            <w:r w:rsidR="00FD5403" w:rsidRPr="003C152B">
              <w:rPr>
                <w:rFonts w:ascii="Times New Roman" w:hAnsi="Times New Roman" w:cs="Times New Roman"/>
                <w:sz w:val="24"/>
                <w:szCs w:val="24"/>
              </w:rPr>
              <w:t xml:space="preserve"> </w:t>
            </w:r>
            <w:r w:rsidRPr="003C152B">
              <w:rPr>
                <w:rFonts w:ascii="Times New Roman" w:hAnsi="Times New Roman" w:cs="Times New Roman"/>
                <w:sz w:val="24"/>
                <w:szCs w:val="24"/>
              </w:rPr>
              <w:t>pedagogického</w:t>
            </w:r>
            <w:r w:rsidR="00FD5403" w:rsidRPr="003C152B">
              <w:rPr>
                <w:rFonts w:ascii="Times New Roman" w:hAnsi="Times New Roman" w:cs="Times New Roman"/>
                <w:sz w:val="24"/>
                <w:szCs w:val="24"/>
              </w:rPr>
              <w:t xml:space="preserve"> </w:t>
            </w:r>
            <w:r w:rsidRPr="003C152B">
              <w:rPr>
                <w:rFonts w:ascii="Times New Roman" w:hAnsi="Times New Roman" w:cs="Times New Roman"/>
                <w:sz w:val="24"/>
                <w:szCs w:val="24"/>
              </w:rPr>
              <w:t>zaměření,</w:t>
            </w:r>
            <w:r w:rsidR="00FD5403" w:rsidRPr="003C152B">
              <w:rPr>
                <w:rFonts w:ascii="Times New Roman" w:hAnsi="Times New Roman" w:cs="Times New Roman"/>
                <w:sz w:val="24"/>
                <w:szCs w:val="24"/>
              </w:rPr>
              <w:t xml:space="preserve"> </w:t>
            </w:r>
            <w:r w:rsidRPr="003C152B">
              <w:rPr>
                <w:rFonts w:ascii="Times New Roman" w:hAnsi="Times New Roman" w:cs="Times New Roman"/>
                <w:sz w:val="24"/>
                <w:szCs w:val="24"/>
              </w:rPr>
              <w:t>střední</w:t>
            </w:r>
            <w:r w:rsidR="00FD5403" w:rsidRPr="003C152B">
              <w:rPr>
                <w:rFonts w:ascii="Times New Roman" w:hAnsi="Times New Roman" w:cs="Times New Roman"/>
                <w:sz w:val="24"/>
                <w:szCs w:val="24"/>
              </w:rPr>
              <w:t xml:space="preserve"> </w:t>
            </w:r>
            <w:r w:rsidRPr="003C152B">
              <w:rPr>
                <w:rFonts w:ascii="Times New Roman" w:hAnsi="Times New Roman" w:cs="Times New Roman"/>
                <w:sz w:val="24"/>
                <w:szCs w:val="24"/>
              </w:rPr>
              <w:t>vzdělání</w:t>
            </w:r>
            <w:r w:rsidR="00FD5403" w:rsidRPr="003C152B">
              <w:rPr>
                <w:rFonts w:ascii="Times New Roman" w:hAnsi="Times New Roman" w:cs="Times New Roman"/>
                <w:sz w:val="24"/>
                <w:szCs w:val="24"/>
              </w:rPr>
              <w:t xml:space="preserve"> </w:t>
            </w:r>
            <w:r w:rsidRPr="003C152B">
              <w:rPr>
                <w:rFonts w:ascii="Times New Roman" w:hAnsi="Times New Roman" w:cs="Times New Roman"/>
                <w:sz w:val="24"/>
                <w:szCs w:val="24"/>
              </w:rPr>
              <w:t>s maturitou pedagogického zaměření</w:t>
            </w:r>
          </w:p>
        </w:tc>
      </w:tr>
      <w:tr w:rsidR="00AD6549" w:rsidRPr="00F63CE1" w14:paraId="4FF575A0" w14:textId="77777777" w:rsidTr="00787E52">
        <w:tc>
          <w:tcPr>
            <w:tcW w:w="3964" w:type="dxa"/>
          </w:tcPr>
          <w:p w14:paraId="4571EB99" w14:textId="77777777" w:rsidR="00AD6549" w:rsidRPr="00F63CE1" w:rsidRDefault="00AD6549" w:rsidP="00A55240">
            <w:pPr>
              <w:spacing w:before="240" w:line="360" w:lineRule="auto"/>
              <w:jc w:val="both"/>
              <w:rPr>
                <w:rFonts w:ascii="Times New Roman" w:hAnsi="Times New Roman" w:cs="Times New Roman"/>
                <w:sz w:val="24"/>
                <w:szCs w:val="24"/>
              </w:rPr>
            </w:pPr>
            <w:r w:rsidRPr="00F63CE1">
              <w:rPr>
                <w:rFonts w:ascii="Times New Roman" w:hAnsi="Times New Roman" w:cs="Times New Roman"/>
                <w:sz w:val="24"/>
                <w:szCs w:val="24"/>
              </w:rPr>
              <w:t>Činnost: pomocná výchovná činnost</w:t>
            </w:r>
          </w:p>
        </w:tc>
        <w:tc>
          <w:tcPr>
            <w:tcW w:w="4813" w:type="dxa"/>
          </w:tcPr>
          <w:p w14:paraId="3E681B68" w14:textId="2641063D" w:rsidR="00AD6549" w:rsidRPr="00702234" w:rsidRDefault="00AD6549" w:rsidP="00A55240">
            <w:pPr>
              <w:pStyle w:val="Odstavecseseznamem"/>
              <w:numPr>
                <w:ilvl w:val="0"/>
                <w:numId w:val="8"/>
              </w:numPr>
              <w:spacing w:before="240" w:line="360" w:lineRule="auto"/>
              <w:rPr>
                <w:rFonts w:ascii="Times New Roman" w:hAnsi="Times New Roman" w:cs="Times New Roman"/>
                <w:sz w:val="24"/>
                <w:szCs w:val="24"/>
              </w:rPr>
            </w:pPr>
            <w:r w:rsidRPr="00702234">
              <w:rPr>
                <w:rFonts w:ascii="Times New Roman" w:hAnsi="Times New Roman" w:cs="Times New Roman"/>
                <w:sz w:val="24"/>
                <w:szCs w:val="24"/>
              </w:rPr>
              <w:t>střední vzdělání s výučním listem a</w:t>
            </w:r>
            <w:r w:rsidR="000B1651">
              <w:rPr>
                <w:rFonts w:ascii="Times New Roman" w:hAnsi="Times New Roman" w:cs="Times New Roman"/>
                <w:sz w:val="24"/>
                <w:szCs w:val="24"/>
              </w:rPr>
              <w:t> </w:t>
            </w:r>
            <w:r w:rsidRPr="00702234">
              <w:rPr>
                <w:rFonts w:ascii="Times New Roman" w:hAnsi="Times New Roman" w:cs="Times New Roman"/>
                <w:sz w:val="24"/>
                <w:szCs w:val="24"/>
              </w:rPr>
              <w:t xml:space="preserve">studium pedagogiky, </w:t>
            </w:r>
          </w:p>
          <w:p w14:paraId="3AF041EB" w14:textId="55496822" w:rsidR="00AD6549" w:rsidRPr="00702234" w:rsidRDefault="00AD6549" w:rsidP="00A55240">
            <w:pPr>
              <w:pStyle w:val="Odstavecseseznamem"/>
              <w:numPr>
                <w:ilvl w:val="0"/>
                <w:numId w:val="8"/>
              </w:numPr>
              <w:spacing w:before="240" w:line="360" w:lineRule="auto"/>
              <w:rPr>
                <w:rFonts w:ascii="Times New Roman" w:hAnsi="Times New Roman" w:cs="Times New Roman"/>
                <w:sz w:val="24"/>
                <w:szCs w:val="24"/>
              </w:rPr>
            </w:pPr>
            <w:r w:rsidRPr="00702234">
              <w:rPr>
                <w:rFonts w:ascii="Times New Roman" w:hAnsi="Times New Roman" w:cs="Times New Roman"/>
                <w:sz w:val="24"/>
                <w:szCs w:val="24"/>
              </w:rPr>
              <w:t>střední vzdělání v rámci vzdělávacího programu středního vzdělávání v oboru vzdělání zaměřeném</w:t>
            </w:r>
            <w:r w:rsidR="00FD5403" w:rsidRPr="00702234">
              <w:rPr>
                <w:rFonts w:ascii="Times New Roman" w:hAnsi="Times New Roman" w:cs="Times New Roman"/>
                <w:sz w:val="24"/>
                <w:szCs w:val="24"/>
              </w:rPr>
              <w:t xml:space="preserve"> </w:t>
            </w:r>
            <w:r w:rsidRPr="00702234">
              <w:rPr>
                <w:rFonts w:ascii="Times New Roman" w:hAnsi="Times New Roman" w:cs="Times New Roman"/>
                <w:sz w:val="24"/>
                <w:szCs w:val="24"/>
              </w:rPr>
              <w:t>na</w:t>
            </w:r>
            <w:r w:rsidR="00FD5403" w:rsidRPr="00702234">
              <w:rPr>
                <w:rFonts w:ascii="Times New Roman" w:hAnsi="Times New Roman" w:cs="Times New Roman"/>
                <w:sz w:val="24"/>
                <w:szCs w:val="24"/>
              </w:rPr>
              <w:t xml:space="preserve"> </w:t>
            </w:r>
            <w:r w:rsidRPr="00702234">
              <w:rPr>
                <w:rFonts w:ascii="Times New Roman" w:hAnsi="Times New Roman" w:cs="Times New Roman"/>
                <w:sz w:val="24"/>
                <w:szCs w:val="24"/>
              </w:rPr>
              <w:t>přípravu</w:t>
            </w:r>
            <w:r w:rsidR="00FD5403" w:rsidRPr="00702234">
              <w:rPr>
                <w:rFonts w:ascii="Times New Roman" w:hAnsi="Times New Roman" w:cs="Times New Roman"/>
                <w:sz w:val="24"/>
                <w:szCs w:val="24"/>
              </w:rPr>
              <w:t xml:space="preserve"> </w:t>
            </w:r>
            <w:r w:rsidRPr="00702234">
              <w:rPr>
                <w:rFonts w:ascii="Times New Roman" w:hAnsi="Times New Roman" w:cs="Times New Roman"/>
                <w:sz w:val="24"/>
                <w:szCs w:val="24"/>
              </w:rPr>
              <w:t>asistentů</w:t>
            </w:r>
            <w:r w:rsidR="00FD5403" w:rsidRPr="00702234">
              <w:rPr>
                <w:rFonts w:ascii="Times New Roman" w:hAnsi="Times New Roman" w:cs="Times New Roman"/>
                <w:sz w:val="24"/>
                <w:szCs w:val="24"/>
              </w:rPr>
              <w:t xml:space="preserve"> </w:t>
            </w:r>
            <w:r w:rsidRPr="00702234">
              <w:rPr>
                <w:rFonts w:ascii="Times New Roman" w:hAnsi="Times New Roman" w:cs="Times New Roman"/>
                <w:sz w:val="24"/>
                <w:szCs w:val="24"/>
              </w:rPr>
              <w:t xml:space="preserve">pedagoga, </w:t>
            </w:r>
          </w:p>
          <w:p w14:paraId="2E1DA5BF" w14:textId="665880D9" w:rsidR="00AD6549" w:rsidRPr="00702234" w:rsidRDefault="00AD6549" w:rsidP="00A55240">
            <w:pPr>
              <w:pStyle w:val="Odstavecseseznamem"/>
              <w:numPr>
                <w:ilvl w:val="0"/>
                <w:numId w:val="8"/>
              </w:numPr>
              <w:spacing w:before="240" w:line="360" w:lineRule="auto"/>
              <w:rPr>
                <w:rFonts w:ascii="Times New Roman" w:hAnsi="Times New Roman" w:cs="Times New Roman"/>
                <w:sz w:val="24"/>
                <w:szCs w:val="24"/>
              </w:rPr>
            </w:pPr>
            <w:r w:rsidRPr="00702234">
              <w:rPr>
                <w:rFonts w:ascii="Times New Roman" w:hAnsi="Times New Roman" w:cs="Times New Roman"/>
                <w:sz w:val="24"/>
                <w:szCs w:val="24"/>
              </w:rPr>
              <w:t>střední</w:t>
            </w:r>
            <w:r w:rsidR="00FD5403" w:rsidRPr="00702234">
              <w:rPr>
                <w:rFonts w:ascii="Times New Roman" w:hAnsi="Times New Roman" w:cs="Times New Roman"/>
                <w:sz w:val="24"/>
                <w:szCs w:val="24"/>
              </w:rPr>
              <w:t xml:space="preserve"> </w:t>
            </w:r>
            <w:r w:rsidRPr="00702234">
              <w:rPr>
                <w:rFonts w:ascii="Times New Roman" w:hAnsi="Times New Roman" w:cs="Times New Roman"/>
                <w:sz w:val="24"/>
                <w:szCs w:val="24"/>
              </w:rPr>
              <w:t>vzdělání</w:t>
            </w:r>
            <w:r w:rsidR="00FD5403" w:rsidRPr="00702234">
              <w:rPr>
                <w:rFonts w:ascii="Times New Roman" w:hAnsi="Times New Roman" w:cs="Times New Roman"/>
                <w:sz w:val="24"/>
                <w:szCs w:val="24"/>
              </w:rPr>
              <w:t xml:space="preserve"> </w:t>
            </w:r>
            <w:r w:rsidRPr="00702234">
              <w:rPr>
                <w:rFonts w:ascii="Times New Roman" w:hAnsi="Times New Roman" w:cs="Times New Roman"/>
                <w:sz w:val="24"/>
                <w:szCs w:val="24"/>
              </w:rPr>
              <w:t>v rámci</w:t>
            </w:r>
            <w:r w:rsidR="00FD5403" w:rsidRPr="00702234">
              <w:rPr>
                <w:rFonts w:ascii="Times New Roman" w:hAnsi="Times New Roman" w:cs="Times New Roman"/>
                <w:sz w:val="24"/>
                <w:szCs w:val="24"/>
              </w:rPr>
              <w:t xml:space="preserve"> </w:t>
            </w:r>
            <w:r w:rsidRPr="00702234">
              <w:rPr>
                <w:rFonts w:ascii="Times New Roman" w:hAnsi="Times New Roman" w:cs="Times New Roman"/>
                <w:sz w:val="24"/>
                <w:szCs w:val="24"/>
              </w:rPr>
              <w:t xml:space="preserve">vzdělávacího programu středního vzdělávání v oboru a studium pedagogiky či studium pro asistenty pedagoga, </w:t>
            </w:r>
          </w:p>
          <w:p w14:paraId="426C4DE7" w14:textId="5D2070BB" w:rsidR="00AD6549" w:rsidRPr="00702234" w:rsidRDefault="00AD6549" w:rsidP="00A55240">
            <w:pPr>
              <w:pStyle w:val="Odstavecseseznamem"/>
              <w:numPr>
                <w:ilvl w:val="0"/>
                <w:numId w:val="8"/>
              </w:numPr>
              <w:spacing w:before="240" w:line="360" w:lineRule="auto"/>
              <w:rPr>
                <w:rFonts w:ascii="Times New Roman" w:hAnsi="Times New Roman" w:cs="Times New Roman"/>
                <w:sz w:val="24"/>
                <w:szCs w:val="24"/>
              </w:rPr>
            </w:pPr>
            <w:r w:rsidRPr="00702234">
              <w:rPr>
                <w:rFonts w:ascii="Times New Roman" w:hAnsi="Times New Roman" w:cs="Times New Roman"/>
                <w:sz w:val="24"/>
                <w:szCs w:val="24"/>
              </w:rPr>
              <w:t>základní vzdělání a studium pro asistenty pedagoga</w:t>
            </w:r>
          </w:p>
        </w:tc>
      </w:tr>
    </w:tbl>
    <w:p w14:paraId="6C2DCD80" w14:textId="77777777" w:rsidR="00F93A7C" w:rsidRDefault="007F50EF" w:rsidP="00050F13">
      <w:pPr>
        <w:spacing w:before="240" w:line="360" w:lineRule="auto"/>
        <w:ind w:firstLine="708"/>
        <w:jc w:val="both"/>
        <w:rPr>
          <w:rFonts w:ascii="Times New Roman" w:hAnsi="Times New Roman" w:cs="Times New Roman"/>
          <w:sz w:val="24"/>
          <w:szCs w:val="24"/>
        </w:rPr>
      </w:pPr>
      <w:r w:rsidRPr="00F63CE1">
        <w:rPr>
          <w:rFonts w:ascii="Times New Roman" w:hAnsi="Times New Roman" w:cs="Times New Roman"/>
          <w:sz w:val="24"/>
          <w:szCs w:val="24"/>
        </w:rPr>
        <w:t xml:space="preserve">Kromě výše zmíněného se od asistenta pedagoga </w:t>
      </w:r>
      <w:r w:rsidR="00F26C08" w:rsidRPr="00F63CE1">
        <w:rPr>
          <w:rFonts w:ascii="Times New Roman" w:hAnsi="Times New Roman" w:cs="Times New Roman"/>
          <w:sz w:val="24"/>
          <w:szCs w:val="24"/>
        </w:rPr>
        <w:t xml:space="preserve">očekává, že bude disponovat patřičnými kompetencemi, zejména </w:t>
      </w:r>
      <w:r w:rsidR="00300F04" w:rsidRPr="00F63CE1">
        <w:rPr>
          <w:rFonts w:ascii="Times New Roman" w:hAnsi="Times New Roman" w:cs="Times New Roman"/>
          <w:sz w:val="24"/>
          <w:szCs w:val="24"/>
        </w:rPr>
        <w:t>komunikačními, sociálními</w:t>
      </w:r>
      <w:r w:rsidR="00D7650A">
        <w:rPr>
          <w:rFonts w:ascii="Times New Roman" w:hAnsi="Times New Roman" w:cs="Times New Roman"/>
          <w:sz w:val="24"/>
          <w:szCs w:val="24"/>
        </w:rPr>
        <w:t xml:space="preserve"> a prosociálními</w:t>
      </w:r>
      <w:r w:rsidR="00300F04" w:rsidRPr="00F63CE1">
        <w:rPr>
          <w:rFonts w:ascii="Times New Roman" w:hAnsi="Times New Roman" w:cs="Times New Roman"/>
          <w:sz w:val="24"/>
          <w:szCs w:val="24"/>
        </w:rPr>
        <w:t>. To vše souvisí s</w:t>
      </w:r>
      <w:r w:rsidR="00787E52">
        <w:rPr>
          <w:rFonts w:ascii="Times New Roman" w:hAnsi="Times New Roman" w:cs="Times New Roman"/>
          <w:sz w:val="24"/>
          <w:szCs w:val="24"/>
        </w:rPr>
        <w:t xml:space="preserve"> </w:t>
      </w:r>
      <w:r w:rsidR="00300F04" w:rsidRPr="00F63CE1">
        <w:rPr>
          <w:rFonts w:ascii="Times New Roman" w:hAnsi="Times New Roman" w:cs="Times New Roman"/>
          <w:sz w:val="24"/>
          <w:szCs w:val="24"/>
        </w:rPr>
        <w:t>osobností asistenta pedagoga</w:t>
      </w:r>
      <w:r w:rsidR="00716D57" w:rsidRPr="00F63CE1">
        <w:rPr>
          <w:rFonts w:ascii="Times New Roman" w:hAnsi="Times New Roman" w:cs="Times New Roman"/>
          <w:sz w:val="24"/>
          <w:szCs w:val="24"/>
        </w:rPr>
        <w:t xml:space="preserve"> a částečně se překrývá s</w:t>
      </w:r>
      <w:r w:rsidR="00787E52">
        <w:rPr>
          <w:rFonts w:ascii="Times New Roman" w:hAnsi="Times New Roman" w:cs="Times New Roman"/>
          <w:sz w:val="24"/>
          <w:szCs w:val="24"/>
        </w:rPr>
        <w:t xml:space="preserve"> </w:t>
      </w:r>
      <w:r w:rsidR="007F3C7E" w:rsidRPr="00F63CE1">
        <w:rPr>
          <w:rFonts w:ascii="Times New Roman" w:hAnsi="Times New Roman" w:cs="Times New Roman"/>
          <w:sz w:val="24"/>
          <w:szCs w:val="24"/>
        </w:rPr>
        <w:t xml:space="preserve">tím, co je očekáváno od učitele. </w:t>
      </w:r>
      <w:r w:rsidR="0045612C" w:rsidRPr="00F63CE1">
        <w:rPr>
          <w:rFonts w:ascii="Times New Roman" w:hAnsi="Times New Roman" w:cs="Times New Roman"/>
          <w:sz w:val="24"/>
          <w:szCs w:val="24"/>
        </w:rPr>
        <w:t>Měl by být motivovaný ke své práci a dělat ji s</w:t>
      </w:r>
      <w:r w:rsidR="00787E52">
        <w:rPr>
          <w:rFonts w:ascii="Times New Roman" w:hAnsi="Times New Roman" w:cs="Times New Roman"/>
          <w:sz w:val="24"/>
          <w:szCs w:val="24"/>
        </w:rPr>
        <w:t xml:space="preserve"> </w:t>
      </w:r>
      <w:r w:rsidR="0045612C" w:rsidRPr="00F63CE1">
        <w:rPr>
          <w:rFonts w:ascii="Times New Roman" w:hAnsi="Times New Roman" w:cs="Times New Roman"/>
          <w:sz w:val="24"/>
          <w:szCs w:val="24"/>
        </w:rPr>
        <w:t>nasazením</w:t>
      </w:r>
      <w:r w:rsidR="00032D9A" w:rsidRPr="00F63CE1">
        <w:rPr>
          <w:rFonts w:ascii="Times New Roman" w:hAnsi="Times New Roman" w:cs="Times New Roman"/>
          <w:sz w:val="24"/>
          <w:szCs w:val="24"/>
        </w:rPr>
        <w:t>, odpovědností a důsledností</w:t>
      </w:r>
      <w:r w:rsidR="0045612C" w:rsidRPr="00F63CE1">
        <w:rPr>
          <w:rFonts w:ascii="Times New Roman" w:hAnsi="Times New Roman" w:cs="Times New Roman"/>
          <w:sz w:val="24"/>
          <w:szCs w:val="24"/>
        </w:rPr>
        <w:t xml:space="preserve">. Neměla by zde být absence </w:t>
      </w:r>
      <w:r w:rsidR="00D6202F" w:rsidRPr="00F63CE1">
        <w:rPr>
          <w:rFonts w:ascii="Times New Roman" w:hAnsi="Times New Roman" w:cs="Times New Roman"/>
          <w:sz w:val="24"/>
          <w:szCs w:val="24"/>
        </w:rPr>
        <w:t>kreativity, tvořivosti, flexibility, schopnosti týmové spolupráce</w:t>
      </w:r>
      <w:r w:rsidR="00A22C9E" w:rsidRPr="00F63CE1">
        <w:rPr>
          <w:rFonts w:ascii="Times New Roman" w:hAnsi="Times New Roman" w:cs="Times New Roman"/>
          <w:sz w:val="24"/>
          <w:szCs w:val="24"/>
        </w:rPr>
        <w:t xml:space="preserve">. </w:t>
      </w:r>
      <w:r w:rsidR="00C133DC" w:rsidRPr="00F63CE1">
        <w:rPr>
          <w:rFonts w:ascii="Times New Roman" w:hAnsi="Times New Roman" w:cs="Times New Roman"/>
          <w:sz w:val="24"/>
          <w:szCs w:val="24"/>
        </w:rPr>
        <w:t xml:space="preserve">Je potřeba, aby byl trpělivý, empatický, vstřícný a laskavý. </w:t>
      </w:r>
    </w:p>
    <w:p w14:paraId="6C2DC494" w14:textId="4B393186" w:rsidR="00AF2EC2" w:rsidRPr="00F63CE1" w:rsidRDefault="00032D9A" w:rsidP="00F93A7C">
      <w:pPr>
        <w:spacing w:line="360" w:lineRule="auto"/>
        <w:ind w:firstLine="708"/>
        <w:jc w:val="both"/>
        <w:rPr>
          <w:rFonts w:ascii="Times New Roman" w:hAnsi="Times New Roman" w:cs="Times New Roman"/>
          <w:sz w:val="24"/>
          <w:szCs w:val="24"/>
        </w:rPr>
      </w:pPr>
      <w:r w:rsidRPr="00F63CE1">
        <w:rPr>
          <w:rFonts w:ascii="Times New Roman" w:hAnsi="Times New Roman" w:cs="Times New Roman"/>
          <w:sz w:val="24"/>
          <w:szCs w:val="24"/>
        </w:rPr>
        <w:t xml:space="preserve">Jak uvádí </w:t>
      </w:r>
      <w:r w:rsidR="003D0959" w:rsidRPr="00F63CE1">
        <w:rPr>
          <w:rFonts w:ascii="Times New Roman" w:hAnsi="Times New Roman" w:cs="Times New Roman"/>
          <w:sz w:val="24"/>
          <w:szCs w:val="24"/>
        </w:rPr>
        <w:t xml:space="preserve">Uzlová (2010, s. 45), každý asistent pedagoga by měl </w:t>
      </w:r>
      <w:r w:rsidR="00821F2B" w:rsidRPr="00F63CE1">
        <w:rPr>
          <w:rFonts w:ascii="Times New Roman" w:hAnsi="Times New Roman" w:cs="Times New Roman"/>
          <w:sz w:val="24"/>
          <w:szCs w:val="24"/>
        </w:rPr>
        <w:t>„</w:t>
      </w:r>
      <w:r w:rsidR="00821F2B" w:rsidRPr="008C138D">
        <w:rPr>
          <w:rFonts w:ascii="Times New Roman" w:hAnsi="Times New Roman" w:cs="Times New Roman"/>
          <w:i/>
          <w:iCs/>
          <w:sz w:val="24"/>
          <w:szCs w:val="24"/>
        </w:rPr>
        <w:t>zvládnout vymezení hranic ve vztahu k učiteli, k</w:t>
      </w:r>
      <w:r w:rsidR="008E7CA3">
        <w:rPr>
          <w:rFonts w:ascii="Times New Roman" w:hAnsi="Times New Roman" w:cs="Times New Roman"/>
          <w:i/>
          <w:iCs/>
          <w:sz w:val="24"/>
          <w:szCs w:val="24"/>
        </w:rPr>
        <w:t> </w:t>
      </w:r>
      <w:r w:rsidR="00821F2B" w:rsidRPr="008C138D">
        <w:rPr>
          <w:rFonts w:ascii="Times New Roman" w:hAnsi="Times New Roman" w:cs="Times New Roman"/>
          <w:i/>
          <w:iCs/>
          <w:sz w:val="24"/>
          <w:szCs w:val="24"/>
        </w:rPr>
        <w:t>začleněnému dítěti, jeho spolužákům i rodičům. Musí umět najít správnou míru v těchto vztazích, nebýt příliš dominantní ani submisivní</w:t>
      </w:r>
      <w:r w:rsidR="00821F2B" w:rsidRPr="00F63CE1">
        <w:rPr>
          <w:rFonts w:ascii="Times New Roman" w:hAnsi="Times New Roman" w:cs="Times New Roman"/>
          <w:sz w:val="24"/>
          <w:szCs w:val="24"/>
        </w:rPr>
        <w:t>.“</w:t>
      </w:r>
    </w:p>
    <w:p w14:paraId="428ECA96" w14:textId="767CDAD1" w:rsidR="00FE4DAD" w:rsidRPr="005E6D30" w:rsidRDefault="00D51C75" w:rsidP="00A55240">
      <w:pPr>
        <w:pStyle w:val="Nadpis2"/>
        <w:spacing w:before="240" w:line="360" w:lineRule="auto"/>
        <w:rPr>
          <w:rFonts w:cs="Times New Roman"/>
          <w:b w:val="0"/>
          <w:bCs/>
          <w:color w:val="auto"/>
          <w:szCs w:val="28"/>
        </w:rPr>
      </w:pPr>
      <w:bookmarkStart w:id="13" w:name="_Toc166778970"/>
      <w:r>
        <w:rPr>
          <w:rFonts w:cs="Times New Roman"/>
          <w:bCs/>
          <w:color w:val="auto"/>
          <w:szCs w:val="28"/>
        </w:rPr>
        <w:lastRenderedPageBreak/>
        <w:t>2</w:t>
      </w:r>
      <w:r w:rsidR="00902050">
        <w:rPr>
          <w:rFonts w:cs="Times New Roman"/>
          <w:bCs/>
          <w:color w:val="auto"/>
          <w:szCs w:val="28"/>
        </w:rPr>
        <w:t>.</w:t>
      </w:r>
      <w:r w:rsidR="009B7CE8">
        <w:rPr>
          <w:rFonts w:cs="Times New Roman"/>
          <w:bCs/>
          <w:color w:val="auto"/>
          <w:szCs w:val="28"/>
        </w:rPr>
        <w:t>3</w:t>
      </w:r>
      <w:r w:rsidR="00902050">
        <w:rPr>
          <w:rFonts w:cs="Times New Roman"/>
          <w:bCs/>
          <w:color w:val="auto"/>
          <w:szCs w:val="28"/>
        </w:rPr>
        <w:t xml:space="preserve"> </w:t>
      </w:r>
      <w:r w:rsidR="00C01A2A" w:rsidRPr="005E6D30">
        <w:rPr>
          <w:rFonts w:cs="Times New Roman"/>
          <w:bCs/>
          <w:color w:val="auto"/>
          <w:szCs w:val="28"/>
        </w:rPr>
        <w:t>Hlavní činnost asistenta pedagoga</w:t>
      </w:r>
      <w:bookmarkEnd w:id="13"/>
    </w:p>
    <w:p w14:paraId="2AB8D431" w14:textId="77777777" w:rsidR="003F3578" w:rsidRDefault="00FE4DAD" w:rsidP="00530C26">
      <w:pPr>
        <w:spacing w:before="240" w:after="0" w:line="360" w:lineRule="auto"/>
        <w:ind w:firstLine="708"/>
        <w:jc w:val="both"/>
        <w:rPr>
          <w:rFonts w:ascii="Times New Roman" w:hAnsi="Times New Roman" w:cs="Times New Roman"/>
          <w:sz w:val="24"/>
          <w:szCs w:val="24"/>
        </w:rPr>
      </w:pPr>
      <w:r w:rsidRPr="00F63CE1">
        <w:rPr>
          <w:rFonts w:ascii="Times New Roman" w:hAnsi="Times New Roman" w:cs="Times New Roman"/>
          <w:sz w:val="24"/>
          <w:szCs w:val="24"/>
        </w:rPr>
        <w:t>Vzhledem k</w:t>
      </w:r>
      <w:r w:rsidR="00787E52">
        <w:rPr>
          <w:rFonts w:ascii="Times New Roman" w:hAnsi="Times New Roman" w:cs="Times New Roman"/>
          <w:sz w:val="24"/>
          <w:szCs w:val="24"/>
        </w:rPr>
        <w:t xml:space="preserve"> </w:t>
      </w:r>
      <w:r w:rsidRPr="00F63CE1">
        <w:rPr>
          <w:rFonts w:ascii="Times New Roman" w:hAnsi="Times New Roman" w:cs="Times New Roman"/>
          <w:sz w:val="24"/>
          <w:szCs w:val="24"/>
        </w:rPr>
        <w:t>výše popsaným požadavkům je patrné, že asistentská pozice se dělí do dvou úrovní, vyšší úrovn</w:t>
      </w:r>
      <w:r w:rsidR="00384E1A">
        <w:rPr>
          <w:rFonts w:ascii="Times New Roman" w:hAnsi="Times New Roman" w:cs="Times New Roman"/>
          <w:sz w:val="24"/>
          <w:szCs w:val="24"/>
        </w:rPr>
        <w:t>ě</w:t>
      </w:r>
      <w:r w:rsidRPr="00F63CE1">
        <w:rPr>
          <w:rFonts w:ascii="Times New Roman" w:hAnsi="Times New Roman" w:cs="Times New Roman"/>
          <w:sz w:val="24"/>
          <w:szCs w:val="24"/>
        </w:rPr>
        <w:t xml:space="preserve"> profese a nižší. </w:t>
      </w:r>
    </w:p>
    <w:p w14:paraId="03755507" w14:textId="68C00CD2" w:rsidR="00FE4DAD" w:rsidRPr="00F63CE1" w:rsidRDefault="00FE4DAD" w:rsidP="003F3578">
      <w:pPr>
        <w:spacing w:after="0" w:line="360" w:lineRule="auto"/>
        <w:ind w:firstLine="708"/>
        <w:jc w:val="both"/>
        <w:rPr>
          <w:rFonts w:ascii="Times New Roman" w:hAnsi="Times New Roman" w:cs="Times New Roman"/>
          <w:sz w:val="24"/>
          <w:szCs w:val="24"/>
        </w:rPr>
      </w:pPr>
      <w:r w:rsidRPr="00F63CE1">
        <w:rPr>
          <w:rFonts w:ascii="Times New Roman" w:hAnsi="Times New Roman" w:cs="Times New Roman"/>
          <w:sz w:val="24"/>
          <w:szCs w:val="24"/>
        </w:rPr>
        <w:t>Ve vyšší úrovni asistent provádí přímou pedagogickou činnost v</w:t>
      </w:r>
      <w:r w:rsidR="00787E52">
        <w:rPr>
          <w:rFonts w:ascii="Times New Roman" w:hAnsi="Times New Roman" w:cs="Times New Roman"/>
          <w:sz w:val="24"/>
          <w:szCs w:val="24"/>
        </w:rPr>
        <w:t xml:space="preserve"> </w:t>
      </w:r>
      <w:r w:rsidRPr="00F63CE1">
        <w:rPr>
          <w:rFonts w:ascii="Times New Roman" w:hAnsi="Times New Roman" w:cs="Times New Roman"/>
          <w:sz w:val="24"/>
          <w:szCs w:val="24"/>
        </w:rPr>
        <w:t>součinnosti s</w:t>
      </w:r>
      <w:r w:rsidR="00787E52">
        <w:rPr>
          <w:rFonts w:ascii="Times New Roman" w:hAnsi="Times New Roman" w:cs="Times New Roman"/>
          <w:sz w:val="24"/>
          <w:szCs w:val="24"/>
        </w:rPr>
        <w:t xml:space="preserve"> </w:t>
      </w:r>
      <w:r w:rsidRPr="00F63CE1">
        <w:rPr>
          <w:rFonts w:ascii="Times New Roman" w:hAnsi="Times New Roman" w:cs="Times New Roman"/>
          <w:sz w:val="24"/>
          <w:szCs w:val="24"/>
        </w:rPr>
        <w:t>pokyny pedagoga, přičemž mezi jeho primární úkoly se v</w:t>
      </w:r>
      <w:r w:rsidR="00787E52">
        <w:rPr>
          <w:rFonts w:ascii="Times New Roman" w:hAnsi="Times New Roman" w:cs="Times New Roman"/>
          <w:sz w:val="24"/>
          <w:szCs w:val="24"/>
        </w:rPr>
        <w:t xml:space="preserve"> </w:t>
      </w:r>
      <w:r w:rsidRPr="00F63CE1">
        <w:rPr>
          <w:rFonts w:ascii="Times New Roman" w:hAnsi="Times New Roman" w:cs="Times New Roman"/>
          <w:sz w:val="24"/>
          <w:szCs w:val="24"/>
        </w:rPr>
        <w:t>rámci této pedagogické činnosti jedná o individuální podporu žáka</w:t>
      </w:r>
      <w:r w:rsidR="00186D3E" w:rsidRPr="00F63CE1">
        <w:rPr>
          <w:rFonts w:ascii="Times New Roman" w:hAnsi="Times New Roman" w:cs="Times New Roman"/>
          <w:sz w:val="24"/>
          <w:szCs w:val="24"/>
        </w:rPr>
        <w:t xml:space="preserve"> v</w:t>
      </w:r>
      <w:r w:rsidR="00787E52">
        <w:rPr>
          <w:rFonts w:ascii="Times New Roman" w:hAnsi="Times New Roman" w:cs="Times New Roman"/>
          <w:sz w:val="24"/>
          <w:szCs w:val="24"/>
        </w:rPr>
        <w:t xml:space="preserve"> </w:t>
      </w:r>
      <w:r w:rsidR="00186D3E" w:rsidRPr="00F63CE1">
        <w:rPr>
          <w:rFonts w:ascii="Times New Roman" w:hAnsi="Times New Roman" w:cs="Times New Roman"/>
          <w:sz w:val="24"/>
          <w:szCs w:val="24"/>
        </w:rPr>
        <w:t xml:space="preserve">dosahování vzdělávacích cílů, </w:t>
      </w:r>
      <w:r w:rsidR="00DC7EB2" w:rsidRPr="00F63CE1">
        <w:rPr>
          <w:rFonts w:ascii="Times New Roman" w:hAnsi="Times New Roman" w:cs="Times New Roman"/>
          <w:sz w:val="24"/>
          <w:szCs w:val="24"/>
        </w:rPr>
        <w:t>vedení k</w:t>
      </w:r>
      <w:r w:rsidR="00787E52">
        <w:rPr>
          <w:rFonts w:ascii="Times New Roman" w:hAnsi="Times New Roman" w:cs="Times New Roman"/>
          <w:sz w:val="24"/>
          <w:szCs w:val="24"/>
        </w:rPr>
        <w:t xml:space="preserve"> </w:t>
      </w:r>
      <w:r w:rsidR="00DC7EB2" w:rsidRPr="00F63CE1">
        <w:rPr>
          <w:rFonts w:ascii="Times New Roman" w:hAnsi="Times New Roman" w:cs="Times New Roman"/>
          <w:sz w:val="24"/>
          <w:szCs w:val="24"/>
        </w:rPr>
        <w:t xml:space="preserve">samostatnosti, vytváření pracovních a hygienických návyků a </w:t>
      </w:r>
      <w:r w:rsidR="00B72B54" w:rsidRPr="00F63CE1">
        <w:rPr>
          <w:rFonts w:ascii="Times New Roman" w:hAnsi="Times New Roman" w:cs="Times New Roman"/>
          <w:sz w:val="24"/>
          <w:szCs w:val="24"/>
        </w:rPr>
        <w:t xml:space="preserve">osvojování si sociálních </w:t>
      </w:r>
      <w:r w:rsidR="00B72B54" w:rsidRPr="008A3C50">
        <w:rPr>
          <w:rFonts w:ascii="Times New Roman" w:hAnsi="Times New Roman" w:cs="Times New Roman"/>
          <w:sz w:val="24"/>
          <w:szCs w:val="24"/>
        </w:rPr>
        <w:t>kompetencí (</w:t>
      </w:r>
      <w:r w:rsidR="00744F85" w:rsidRPr="008A3C50">
        <w:rPr>
          <w:rFonts w:ascii="Times New Roman" w:hAnsi="Times New Roman" w:cs="Times New Roman"/>
          <w:sz w:val="24"/>
          <w:szCs w:val="24"/>
          <w:shd w:val="clear" w:color="auto" w:fill="FFFFFF"/>
        </w:rPr>
        <w:t>V</w:t>
      </w:r>
      <w:r w:rsidR="003438B6" w:rsidRPr="008A3C50">
        <w:rPr>
          <w:rFonts w:ascii="Times New Roman" w:hAnsi="Times New Roman" w:cs="Times New Roman"/>
          <w:sz w:val="24"/>
          <w:szCs w:val="24"/>
          <w:shd w:val="clear" w:color="auto" w:fill="FFFFFF"/>
        </w:rPr>
        <w:t>yhláška č.</w:t>
      </w:r>
      <w:r w:rsidR="00787E52">
        <w:rPr>
          <w:rFonts w:ascii="Times New Roman" w:hAnsi="Times New Roman" w:cs="Times New Roman"/>
          <w:sz w:val="24"/>
          <w:szCs w:val="24"/>
          <w:shd w:val="clear" w:color="auto" w:fill="FFFFFF"/>
        </w:rPr>
        <w:t xml:space="preserve"> </w:t>
      </w:r>
      <w:r w:rsidR="003438B6" w:rsidRPr="008A3C50">
        <w:rPr>
          <w:rFonts w:ascii="Times New Roman" w:hAnsi="Times New Roman" w:cs="Times New Roman"/>
          <w:sz w:val="24"/>
          <w:szCs w:val="24"/>
        </w:rPr>
        <w:t>27/2016</w:t>
      </w:r>
      <w:r w:rsidR="00787E52">
        <w:rPr>
          <w:rFonts w:ascii="Times New Roman" w:hAnsi="Times New Roman" w:cs="Times New Roman"/>
          <w:sz w:val="24"/>
          <w:szCs w:val="24"/>
        </w:rPr>
        <w:t xml:space="preserve"> </w:t>
      </w:r>
      <w:r w:rsidR="003438B6" w:rsidRPr="008A3C50">
        <w:rPr>
          <w:rFonts w:ascii="Times New Roman" w:hAnsi="Times New Roman" w:cs="Times New Roman"/>
          <w:sz w:val="24"/>
          <w:szCs w:val="24"/>
        </w:rPr>
        <w:t>Sb.,</w:t>
      </w:r>
      <w:r w:rsidR="009027A3" w:rsidRPr="008A3C50">
        <w:rPr>
          <w:rFonts w:ascii="Times New Roman" w:hAnsi="Times New Roman" w:cs="Times New Roman"/>
          <w:sz w:val="24"/>
          <w:szCs w:val="24"/>
        </w:rPr>
        <w:t xml:space="preserve"> </w:t>
      </w:r>
      <w:r w:rsidR="003438B6" w:rsidRPr="008A3C50">
        <w:rPr>
          <w:rFonts w:ascii="Times New Roman" w:hAnsi="Times New Roman" w:cs="Times New Roman"/>
          <w:sz w:val="24"/>
          <w:szCs w:val="24"/>
        </w:rPr>
        <w:t>§ 5</w:t>
      </w:r>
      <w:r w:rsidR="00444BE6" w:rsidRPr="008A3C50">
        <w:rPr>
          <w:rFonts w:ascii="Times New Roman" w:hAnsi="Times New Roman" w:cs="Times New Roman"/>
          <w:sz w:val="24"/>
          <w:szCs w:val="24"/>
        </w:rPr>
        <w:t>, odst. 3</w:t>
      </w:r>
      <w:r w:rsidR="003438B6" w:rsidRPr="008A3C50">
        <w:rPr>
          <w:rFonts w:ascii="Times New Roman" w:hAnsi="Times New Roman" w:cs="Times New Roman"/>
          <w:sz w:val="24"/>
          <w:szCs w:val="24"/>
        </w:rPr>
        <w:t>)</w:t>
      </w:r>
      <w:r w:rsidR="009027A3" w:rsidRPr="008A3C50">
        <w:rPr>
          <w:rFonts w:ascii="Times New Roman" w:hAnsi="Times New Roman" w:cs="Times New Roman"/>
          <w:sz w:val="24"/>
          <w:szCs w:val="24"/>
        </w:rPr>
        <w:t>.</w:t>
      </w:r>
      <w:r w:rsidRPr="008A3C50">
        <w:rPr>
          <w:rFonts w:ascii="Times New Roman" w:hAnsi="Times New Roman" w:cs="Times New Roman"/>
          <w:sz w:val="24"/>
          <w:szCs w:val="24"/>
        </w:rPr>
        <w:t xml:space="preserve"> </w:t>
      </w:r>
    </w:p>
    <w:p w14:paraId="4581E43A" w14:textId="77777777" w:rsidR="00885BB1" w:rsidRDefault="00FA3AFC" w:rsidP="003F3578">
      <w:pPr>
        <w:spacing w:after="0" w:line="360" w:lineRule="auto"/>
        <w:ind w:firstLine="708"/>
        <w:jc w:val="both"/>
        <w:rPr>
          <w:rFonts w:ascii="Times New Roman" w:hAnsi="Times New Roman" w:cs="Times New Roman"/>
          <w:sz w:val="24"/>
          <w:szCs w:val="24"/>
        </w:rPr>
      </w:pPr>
      <w:r w:rsidRPr="00F63CE1">
        <w:rPr>
          <w:rFonts w:ascii="Times New Roman" w:hAnsi="Times New Roman" w:cs="Times New Roman"/>
          <w:sz w:val="24"/>
          <w:szCs w:val="24"/>
        </w:rPr>
        <w:t>Nižší úroveň profese zahrnuj</w:t>
      </w:r>
      <w:r w:rsidR="0059305C" w:rsidRPr="00F63CE1">
        <w:rPr>
          <w:rFonts w:ascii="Times New Roman" w:hAnsi="Times New Roman" w:cs="Times New Roman"/>
          <w:sz w:val="24"/>
          <w:szCs w:val="24"/>
        </w:rPr>
        <w:t>e pomocné výchovné a organizační činnosti podporující pedagoga v</w:t>
      </w:r>
      <w:r w:rsidR="00787E52">
        <w:rPr>
          <w:rFonts w:ascii="Times New Roman" w:hAnsi="Times New Roman" w:cs="Times New Roman"/>
          <w:sz w:val="24"/>
          <w:szCs w:val="24"/>
        </w:rPr>
        <w:t xml:space="preserve"> </w:t>
      </w:r>
      <w:r w:rsidR="0059305C" w:rsidRPr="00F63CE1">
        <w:rPr>
          <w:rFonts w:ascii="Times New Roman" w:hAnsi="Times New Roman" w:cs="Times New Roman"/>
          <w:sz w:val="24"/>
          <w:szCs w:val="24"/>
        </w:rPr>
        <w:t xml:space="preserve">jeho </w:t>
      </w:r>
      <w:r w:rsidR="00171B06" w:rsidRPr="00F63CE1">
        <w:rPr>
          <w:rFonts w:ascii="Times New Roman" w:hAnsi="Times New Roman" w:cs="Times New Roman"/>
          <w:sz w:val="24"/>
          <w:szCs w:val="24"/>
        </w:rPr>
        <w:t xml:space="preserve">přímé činnosti, stejně jako žáky. Konkrétně se </w:t>
      </w:r>
      <w:r w:rsidR="00290DAA" w:rsidRPr="00F63CE1">
        <w:rPr>
          <w:rFonts w:ascii="Times New Roman" w:hAnsi="Times New Roman" w:cs="Times New Roman"/>
          <w:sz w:val="24"/>
          <w:szCs w:val="24"/>
        </w:rPr>
        <w:t>jedná</w:t>
      </w:r>
      <w:r w:rsidR="00171B06" w:rsidRPr="00F63CE1">
        <w:rPr>
          <w:rFonts w:ascii="Times New Roman" w:hAnsi="Times New Roman" w:cs="Times New Roman"/>
          <w:sz w:val="24"/>
          <w:szCs w:val="24"/>
        </w:rPr>
        <w:t xml:space="preserve"> o činnost </w:t>
      </w:r>
      <w:r w:rsidR="004F3717" w:rsidRPr="00F63CE1">
        <w:rPr>
          <w:rFonts w:ascii="Times New Roman" w:hAnsi="Times New Roman" w:cs="Times New Roman"/>
          <w:sz w:val="24"/>
          <w:szCs w:val="24"/>
        </w:rPr>
        <w:t>spojenou s</w:t>
      </w:r>
      <w:r w:rsidR="00787E52">
        <w:rPr>
          <w:rFonts w:ascii="Times New Roman" w:hAnsi="Times New Roman" w:cs="Times New Roman"/>
          <w:sz w:val="24"/>
          <w:szCs w:val="24"/>
        </w:rPr>
        <w:t xml:space="preserve"> </w:t>
      </w:r>
      <w:r w:rsidR="004F3717" w:rsidRPr="00F63CE1">
        <w:rPr>
          <w:rFonts w:ascii="Times New Roman" w:hAnsi="Times New Roman" w:cs="Times New Roman"/>
          <w:sz w:val="24"/>
          <w:szCs w:val="24"/>
        </w:rPr>
        <w:t>žáky se speciálními vzdělávacími potřebami</w:t>
      </w:r>
      <w:r w:rsidR="00AA6EC3" w:rsidRPr="00F63CE1">
        <w:rPr>
          <w:rFonts w:ascii="Times New Roman" w:hAnsi="Times New Roman" w:cs="Times New Roman"/>
          <w:sz w:val="24"/>
          <w:szCs w:val="24"/>
        </w:rPr>
        <w:t xml:space="preserve"> nejen vzdělávací, ale též adaptační, </w:t>
      </w:r>
      <w:r w:rsidR="00E35722" w:rsidRPr="00F63CE1">
        <w:rPr>
          <w:rFonts w:ascii="Times New Roman" w:hAnsi="Times New Roman" w:cs="Times New Roman"/>
          <w:sz w:val="24"/>
          <w:szCs w:val="24"/>
        </w:rPr>
        <w:t xml:space="preserve">stejně jako je jeho náplní pomoc </w:t>
      </w:r>
      <w:r w:rsidR="0088271B" w:rsidRPr="00F63CE1">
        <w:rPr>
          <w:rFonts w:ascii="Times New Roman" w:hAnsi="Times New Roman" w:cs="Times New Roman"/>
          <w:sz w:val="24"/>
          <w:szCs w:val="24"/>
        </w:rPr>
        <w:t xml:space="preserve">žákům </w:t>
      </w:r>
      <w:r w:rsidR="00E35722" w:rsidRPr="00F63CE1">
        <w:rPr>
          <w:rFonts w:ascii="Times New Roman" w:hAnsi="Times New Roman" w:cs="Times New Roman"/>
          <w:sz w:val="24"/>
          <w:szCs w:val="24"/>
        </w:rPr>
        <w:t>při sebeobsluze</w:t>
      </w:r>
      <w:r w:rsidR="00BE03CD" w:rsidRPr="00F63CE1">
        <w:rPr>
          <w:rFonts w:ascii="Times New Roman" w:hAnsi="Times New Roman" w:cs="Times New Roman"/>
          <w:sz w:val="24"/>
          <w:szCs w:val="24"/>
        </w:rPr>
        <w:t xml:space="preserve"> či podpora komunikace s</w:t>
      </w:r>
      <w:r w:rsidR="00787E52">
        <w:rPr>
          <w:rFonts w:ascii="Times New Roman" w:hAnsi="Times New Roman" w:cs="Times New Roman"/>
          <w:sz w:val="24"/>
          <w:szCs w:val="24"/>
        </w:rPr>
        <w:t xml:space="preserve"> </w:t>
      </w:r>
      <w:r w:rsidR="00BE03CD" w:rsidRPr="00F63CE1">
        <w:rPr>
          <w:rFonts w:ascii="Times New Roman" w:hAnsi="Times New Roman" w:cs="Times New Roman"/>
          <w:sz w:val="24"/>
          <w:szCs w:val="24"/>
        </w:rPr>
        <w:t>žáky, v</w:t>
      </w:r>
      <w:r w:rsidR="00787E52">
        <w:rPr>
          <w:rFonts w:ascii="Times New Roman" w:hAnsi="Times New Roman" w:cs="Times New Roman"/>
          <w:sz w:val="24"/>
          <w:szCs w:val="24"/>
        </w:rPr>
        <w:t xml:space="preserve"> </w:t>
      </w:r>
      <w:r w:rsidR="00BE03CD" w:rsidRPr="00F63CE1">
        <w:rPr>
          <w:rFonts w:ascii="Times New Roman" w:hAnsi="Times New Roman" w:cs="Times New Roman"/>
          <w:sz w:val="24"/>
          <w:szCs w:val="24"/>
        </w:rPr>
        <w:t>rámci kolektivu, s</w:t>
      </w:r>
      <w:r w:rsidR="00787E52">
        <w:rPr>
          <w:rFonts w:ascii="Times New Roman" w:hAnsi="Times New Roman" w:cs="Times New Roman"/>
          <w:sz w:val="24"/>
          <w:szCs w:val="24"/>
        </w:rPr>
        <w:t xml:space="preserve"> </w:t>
      </w:r>
      <w:r w:rsidR="00BE03CD" w:rsidRPr="00F63CE1">
        <w:rPr>
          <w:rFonts w:ascii="Times New Roman" w:hAnsi="Times New Roman" w:cs="Times New Roman"/>
          <w:sz w:val="24"/>
          <w:szCs w:val="24"/>
        </w:rPr>
        <w:t>rodiči a zákonnými zástupci</w:t>
      </w:r>
      <w:r w:rsidR="00365C11" w:rsidRPr="00F63CE1">
        <w:rPr>
          <w:rFonts w:ascii="Times New Roman" w:hAnsi="Times New Roman" w:cs="Times New Roman"/>
          <w:sz w:val="24"/>
          <w:szCs w:val="24"/>
        </w:rPr>
        <w:t>, s</w:t>
      </w:r>
      <w:r w:rsidR="00787E52">
        <w:rPr>
          <w:rFonts w:ascii="Times New Roman" w:hAnsi="Times New Roman" w:cs="Times New Roman"/>
          <w:sz w:val="24"/>
          <w:szCs w:val="24"/>
        </w:rPr>
        <w:t xml:space="preserve"> </w:t>
      </w:r>
      <w:r w:rsidR="00365C11" w:rsidRPr="001367BE">
        <w:rPr>
          <w:rFonts w:ascii="Times New Roman" w:hAnsi="Times New Roman" w:cs="Times New Roman"/>
          <w:sz w:val="24"/>
          <w:szCs w:val="24"/>
        </w:rPr>
        <w:t>komunitou (</w:t>
      </w:r>
      <w:r w:rsidR="00365C11" w:rsidRPr="001367BE">
        <w:rPr>
          <w:rFonts w:ascii="Times New Roman" w:hAnsi="Times New Roman" w:cs="Times New Roman"/>
          <w:sz w:val="24"/>
          <w:szCs w:val="24"/>
          <w:shd w:val="clear" w:color="auto" w:fill="FFFFFF"/>
        </w:rPr>
        <w:t xml:space="preserve">Vyhláška </w:t>
      </w:r>
      <w:r w:rsidR="00365C11" w:rsidRPr="00F63CE1">
        <w:rPr>
          <w:rFonts w:ascii="Times New Roman" w:hAnsi="Times New Roman" w:cs="Times New Roman"/>
          <w:color w:val="212529"/>
          <w:sz w:val="24"/>
          <w:szCs w:val="24"/>
          <w:shd w:val="clear" w:color="auto" w:fill="FFFFFF"/>
        </w:rPr>
        <w:t>č.</w:t>
      </w:r>
      <w:r w:rsidR="00787E52">
        <w:rPr>
          <w:rFonts w:ascii="Times New Roman" w:hAnsi="Times New Roman" w:cs="Times New Roman"/>
          <w:color w:val="212529"/>
          <w:sz w:val="24"/>
          <w:szCs w:val="24"/>
          <w:shd w:val="clear" w:color="auto" w:fill="FFFFFF"/>
        </w:rPr>
        <w:t xml:space="preserve"> </w:t>
      </w:r>
      <w:r w:rsidR="00365C11" w:rsidRPr="00F63CE1">
        <w:rPr>
          <w:rFonts w:ascii="Times New Roman" w:hAnsi="Times New Roman" w:cs="Times New Roman"/>
          <w:sz w:val="24"/>
          <w:szCs w:val="24"/>
        </w:rPr>
        <w:t>27/2016</w:t>
      </w:r>
      <w:r w:rsidR="00787E52">
        <w:rPr>
          <w:rFonts w:ascii="Times New Roman" w:hAnsi="Times New Roman" w:cs="Times New Roman"/>
          <w:sz w:val="24"/>
          <w:szCs w:val="24"/>
        </w:rPr>
        <w:t xml:space="preserve"> </w:t>
      </w:r>
      <w:r w:rsidR="00365C11" w:rsidRPr="00F63CE1">
        <w:rPr>
          <w:rFonts w:ascii="Times New Roman" w:hAnsi="Times New Roman" w:cs="Times New Roman"/>
          <w:sz w:val="24"/>
          <w:szCs w:val="24"/>
        </w:rPr>
        <w:t>Sb</w:t>
      </w:r>
      <w:r w:rsidR="006B4C85">
        <w:rPr>
          <w:rFonts w:ascii="Times New Roman" w:hAnsi="Times New Roman" w:cs="Times New Roman"/>
          <w:sz w:val="24"/>
          <w:szCs w:val="24"/>
        </w:rPr>
        <w:t xml:space="preserve">., </w:t>
      </w:r>
      <w:r w:rsidR="00365C11" w:rsidRPr="00F63CE1">
        <w:rPr>
          <w:rFonts w:ascii="Times New Roman" w:hAnsi="Times New Roman" w:cs="Times New Roman"/>
          <w:sz w:val="24"/>
          <w:szCs w:val="24"/>
        </w:rPr>
        <w:t>§ 5, odst. 4)</w:t>
      </w:r>
      <w:r w:rsidR="009027A3" w:rsidRPr="00F63CE1">
        <w:rPr>
          <w:rFonts w:ascii="Times New Roman" w:hAnsi="Times New Roman" w:cs="Times New Roman"/>
          <w:sz w:val="24"/>
          <w:szCs w:val="24"/>
        </w:rPr>
        <w:t>.</w:t>
      </w:r>
    </w:p>
    <w:p w14:paraId="68930184" w14:textId="6E7CD19A" w:rsidR="003F3578" w:rsidRDefault="00885BB1" w:rsidP="003F3578">
      <w:pPr>
        <w:spacing w:after="0" w:line="360" w:lineRule="auto"/>
        <w:ind w:firstLine="708"/>
        <w:jc w:val="both"/>
        <w:rPr>
          <w:rFonts w:ascii="Times New Roman" w:hAnsi="Times New Roman" w:cs="Times New Roman"/>
          <w:sz w:val="24"/>
          <w:szCs w:val="24"/>
        </w:rPr>
      </w:pPr>
      <w:r w:rsidRPr="00F63CE1">
        <w:rPr>
          <w:rFonts w:ascii="Times New Roman" w:hAnsi="Times New Roman" w:cs="Times New Roman"/>
          <w:sz w:val="24"/>
          <w:szCs w:val="24"/>
        </w:rPr>
        <w:t xml:space="preserve"> </w:t>
      </w:r>
      <w:r w:rsidR="00157CD6" w:rsidRPr="00F63CE1">
        <w:rPr>
          <w:rFonts w:ascii="Times New Roman" w:hAnsi="Times New Roman" w:cs="Times New Roman"/>
          <w:sz w:val="24"/>
          <w:szCs w:val="24"/>
        </w:rPr>
        <w:t>Základní způsob práce</w:t>
      </w:r>
      <w:r w:rsidR="00731552" w:rsidRPr="00F63CE1">
        <w:rPr>
          <w:rFonts w:ascii="Times New Roman" w:hAnsi="Times New Roman" w:cs="Times New Roman"/>
          <w:sz w:val="24"/>
          <w:szCs w:val="24"/>
        </w:rPr>
        <w:t xml:space="preserve"> asistenta pedagoga</w:t>
      </w:r>
      <w:r w:rsidR="00157CD6" w:rsidRPr="00F63CE1">
        <w:rPr>
          <w:rFonts w:ascii="Times New Roman" w:hAnsi="Times New Roman" w:cs="Times New Roman"/>
          <w:sz w:val="24"/>
          <w:szCs w:val="24"/>
        </w:rPr>
        <w:t xml:space="preserve"> lze rozdělit na individuální a skupinovou a dále dle toho, zda se jedná o běžné vyučování ve třídě nebo </w:t>
      </w:r>
      <w:r w:rsidR="00031DDB" w:rsidRPr="00F63CE1">
        <w:rPr>
          <w:rFonts w:ascii="Times New Roman" w:hAnsi="Times New Roman" w:cs="Times New Roman"/>
          <w:sz w:val="24"/>
          <w:szCs w:val="24"/>
        </w:rPr>
        <w:t xml:space="preserve">výuku a mimoškolní aktivity </w:t>
      </w:r>
      <w:r w:rsidR="00157CD6" w:rsidRPr="00F63CE1">
        <w:rPr>
          <w:rFonts w:ascii="Times New Roman" w:hAnsi="Times New Roman" w:cs="Times New Roman"/>
          <w:sz w:val="24"/>
          <w:szCs w:val="24"/>
        </w:rPr>
        <w:t xml:space="preserve">mimo třídu. </w:t>
      </w:r>
    </w:p>
    <w:p w14:paraId="2CC9EEFC" w14:textId="163E215F" w:rsidR="00157CD6" w:rsidRPr="00F63CE1" w:rsidRDefault="00157CD6" w:rsidP="003F3578">
      <w:pPr>
        <w:spacing w:after="0" w:line="360" w:lineRule="auto"/>
        <w:ind w:firstLine="708"/>
        <w:jc w:val="both"/>
        <w:rPr>
          <w:rFonts w:ascii="Times New Roman" w:hAnsi="Times New Roman" w:cs="Times New Roman"/>
          <w:sz w:val="24"/>
          <w:szCs w:val="24"/>
        </w:rPr>
      </w:pPr>
      <w:r w:rsidRPr="00F63CE1">
        <w:rPr>
          <w:rFonts w:ascii="Times New Roman" w:hAnsi="Times New Roman" w:cs="Times New Roman"/>
          <w:sz w:val="24"/>
          <w:szCs w:val="24"/>
        </w:rPr>
        <w:t>V další rovině do jeho působnosti patří práce s žáky bez</w:t>
      </w:r>
      <w:r w:rsidR="00D97906" w:rsidRPr="00F63CE1">
        <w:rPr>
          <w:rFonts w:ascii="Times New Roman" w:hAnsi="Times New Roman" w:cs="Times New Roman"/>
          <w:sz w:val="24"/>
          <w:szCs w:val="24"/>
        </w:rPr>
        <w:t xml:space="preserve"> </w:t>
      </w:r>
      <w:r w:rsidRPr="00F63CE1">
        <w:rPr>
          <w:rFonts w:ascii="Times New Roman" w:hAnsi="Times New Roman" w:cs="Times New Roman"/>
          <w:sz w:val="24"/>
          <w:szCs w:val="24"/>
        </w:rPr>
        <w:t>speciálních vzdělávacích</w:t>
      </w:r>
      <w:r w:rsidR="00FD4213" w:rsidRPr="00F63CE1">
        <w:rPr>
          <w:rFonts w:ascii="Times New Roman" w:hAnsi="Times New Roman" w:cs="Times New Roman"/>
          <w:sz w:val="24"/>
          <w:szCs w:val="24"/>
        </w:rPr>
        <w:t xml:space="preserve"> </w:t>
      </w:r>
      <w:r w:rsidRPr="00F63CE1">
        <w:rPr>
          <w:rFonts w:ascii="Times New Roman" w:hAnsi="Times New Roman" w:cs="Times New Roman"/>
          <w:sz w:val="24"/>
          <w:szCs w:val="24"/>
        </w:rPr>
        <w:t>potřeb</w:t>
      </w:r>
      <w:r w:rsidR="00B866D8">
        <w:rPr>
          <w:rFonts w:ascii="Times New Roman" w:hAnsi="Times New Roman" w:cs="Times New Roman"/>
          <w:sz w:val="24"/>
          <w:szCs w:val="24"/>
        </w:rPr>
        <w:t>. D</w:t>
      </w:r>
      <w:r w:rsidRPr="00F63CE1">
        <w:rPr>
          <w:rFonts w:ascii="Times New Roman" w:hAnsi="Times New Roman" w:cs="Times New Roman"/>
          <w:sz w:val="24"/>
          <w:szCs w:val="24"/>
        </w:rPr>
        <w:t>oučování po</w:t>
      </w:r>
      <w:r w:rsidR="00FD5403">
        <w:rPr>
          <w:rFonts w:ascii="Times New Roman" w:hAnsi="Times New Roman" w:cs="Times New Roman"/>
          <w:sz w:val="24"/>
          <w:szCs w:val="24"/>
        </w:rPr>
        <w:t xml:space="preserve"> </w:t>
      </w:r>
      <w:r w:rsidRPr="00F63CE1">
        <w:rPr>
          <w:rFonts w:ascii="Times New Roman" w:hAnsi="Times New Roman" w:cs="Times New Roman"/>
          <w:sz w:val="24"/>
          <w:szCs w:val="24"/>
        </w:rPr>
        <w:t>skončení</w:t>
      </w:r>
      <w:r w:rsidR="00FD5403">
        <w:rPr>
          <w:rFonts w:ascii="Times New Roman" w:hAnsi="Times New Roman" w:cs="Times New Roman"/>
          <w:sz w:val="24"/>
          <w:szCs w:val="24"/>
        </w:rPr>
        <w:t xml:space="preserve"> </w:t>
      </w:r>
      <w:r w:rsidRPr="00F63CE1">
        <w:rPr>
          <w:rFonts w:ascii="Times New Roman" w:hAnsi="Times New Roman" w:cs="Times New Roman"/>
          <w:sz w:val="24"/>
          <w:szCs w:val="24"/>
        </w:rPr>
        <w:t>vyučování,</w:t>
      </w:r>
      <w:r w:rsidR="00FD5403">
        <w:rPr>
          <w:rFonts w:ascii="Times New Roman" w:hAnsi="Times New Roman" w:cs="Times New Roman"/>
          <w:sz w:val="24"/>
          <w:szCs w:val="24"/>
        </w:rPr>
        <w:t xml:space="preserve"> </w:t>
      </w:r>
      <w:r w:rsidRPr="00F63CE1">
        <w:rPr>
          <w:rFonts w:ascii="Times New Roman" w:hAnsi="Times New Roman" w:cs="Times New Roman"/>
          <w:sz w:val="24"/>
          <w:szCs w:val="24"/>
        </w:rPr>
        <w:t>individuální i skupinové, na školní půdě a práce s žáky mimo prostory školy. Klasické povinné vyučování by mělo být vždy preferováno na úrovni třídy</w:t>
      </w:r>
      <w:r w:rsidR="00B866D8">
        <w:rPr>
          <w:rFonts w:ascii="Times New Roman" w:hAnsi="Times New Roman" w:cs="Times New Roman"/>
          <w:sz w:val="24"/>
          <w:szCs w:val="24"/>
        </w:rPr>
        <w:t>. N</w:t>
      </w:r>
      <w:r w:rsidRPr="00F63CE1">
        <w:rPr>
          <w:rFonts w:ascii="Times New Roman" w:hAnsi="Times New Roman" w:cs="Times New Roman"/>
          <w:sz w:val="24"/>
          <w:szCs w:val="24"/>
        </w:rPr>
        <w:t xml:space="preserve">aopak oddělování </w:t>
      </w:r>
      <w:proofErr w:type="gramStart"/>
      <w:r w:rsidRPr="00F63CE1">
        <w:rPr>
          <w:rFonts w:ascii="Times New Roman" w:hAnsi="Times New Roman" w:cs="Times New Roman"/>
          <w:sz w:val="24"/>
          <w:szCs w:val="24"/>
        </w:rPr>
        <w:t>žáků s SVP</w:t>
      </w:r>
      <w:proofErr w:type="gramEnd"/>
      <w:r w:rsidRPr="00F63CE1">
        <w:rPr>
          <w:rFonts w:ascii="Times New Roman" w:hAnsi="Times New Roman" w:cs="Times New Roman"/>
          <w:sz w:val="24"/>
          <w:szCs w:val="24"/>
        </w:rPr>
        <w:t xml:space="preserve"> mimo třídu by mělo být eliminováno</w:t>
      </w:r>
      <w:r w:rsidR="00D122BF" w:rsidRPr="00F63CE1">
        <w:rPr>
          <w:rFonts w:ascii="Times New Roman" w:hAnsi="Times New Roman" w:cs="Times New Roman"/>
          <w:sz w:val="24"/>
          <w:szCs w:val="24"/>
        </w:rPr>
        <w:t xml:space="preserve">, protože cílem inkluzivního vzdělávání je zabránit mimo jiné sociálnímu vyloučení žáků </w:t>
      </w:r>
      <w:r w:rsidR="00634084" w:rsidRPr="00F63CE1">
        <w:rPr>
          <w:rFonts w:ascii="Times New Roman" w:hAnsi="Times New Roman" w:cs="Times New Roman"/>
          <w:sz w:val="24"/>
          <w:szCs w:val="24"/>
        </w:rPr>
        <w:t>na základě nějaké odlišnosti</w:t>
      </w:r>
      <w:r w:rsidRPr="00F63CE1">
        <w:rPr>
          <w:rFonts w:ascii="Times New Roman" w:hAnsi="Times New Roman" w:cs="Times New Roman"/>
          <w:sz w:val="24"/>
          <w:szCs w:val="24"/>
        </w:rPr>
        <w:t xml:space="preserve"> (Vyhláška č. 27/2016 Sb., § 5).</w:t>
      </w:r>
      <w:r w:rsidR="00FD5403">
        <w:rPr>
          <w:rFonts w:ascii="Times New Roman" w:hAnsi="Times New Roman" w:cs="Times New Roman"/>
          <w:sz w:val="24"/>
          <w:szCs w:val="24"/>
        </w:rPr>
        <w:t xml:space="preserve"> </w:t>
      </w:r>
      <w:r w:rsidR="00634084" w:rsidRPr="00F63CE1">
        <w:rPr>
          <w:rFonts w:ascii="Times New Roman" w:hAnsi="Times New Roman" w:cs="Times New Roman"/>
          <w:sz w:val="24"/>
          <w:szCs w:val="24"/>
        </w:rPr>
        <w:t>Právě proto je rovněž úloha asistenta pedagoga tak důležitá</w:t>
      </w:r>
      <w:r w:rsidR="008E4502" w:rsidRPr="00F63CE1">
        <w:rPr>
          <w:rFonts w:ascii="Times New Roman" w:hAnsi="Times New Roman" w:cs="Times New Roman"/>
          <w:sz w:val="24"/>
          <w:szCs w:val="24"/>
        </w:rPr>
        <w:t>, protože může ovlivňovat svým působením celkovou atmosféru ve třídě, vztahy mezi dětmi</w:t>
      </w:r>
      <w:r w:rsidR="00446D9F" w:rsidRPr="00F63CE1">
        <w:rPr>
          <w:rFonts w:ascii="Times New Roman" w:hAnsi="Times New Roman" w:cs="Times New Roman"/>
          <w:sz w:val="24"/>
          <w:szCs w:val="24"/>
        </w:rPr>
        <w:t xml:space="preserve">, nehledě na stupeň vzdělávání. Této problematice bude věnována pozornost níže </w:t>
      </w:r>
      <w:r w:rsidR="00AD6549" w:rsidRPr="00F63CE1">
        <w:rPr>
          <w:rFonts w:ascii="Times New Roman" w:hAnsi="Times New Roman" w:cs="Times New Roman"/>
          <w:sz w:val="24"/>
          <w:szCs w:val="24"/>
        </w:rPr>
        <w:t>v</w:t>
      </w:r>
      <w:r w:rsidR="00787E52">
        <w:rPr>
          <w:rFonts w:ascii="Times New Roman" w:hAnsi="Times New Roman" w:cs="Times New Roman"/>
          <w:sz w:val="24"/>
          <w:szCs w:val="24"/>
        </w:rPr>
        <w:t xml:space="preserve"> t</w:t>
      </w:r>
      <w:r w:rsidR="00AD6549" w:rsidRPr="00F63CE1">
        <w:rPr>
          <w:rFonts w:ascii="Times New Roman" w:hAnsi="Times New Roman" w:cs="Times New Roman"/>
          <w:sz w:val="24"/>
          <w:szCs w:val="24"/>
        </w:rPr>
        <w:t xml:space="preserve">extu práce. </w:t>
      </w:r>
    </w:p>
    <w:p w14:paraId="0ADA727A" w14:textId="256E0BA7" w:rsidR="00A60E6E" w:rsidRDefault="00157CD6" w:rsidP="00814AF1">
      <w:pPr>
        <w:spacing w:after="0" w:line="360" w:lineRule="auto"/>
        <w:ind w:firstLine="708"/>
        <w:jc w:val="both"/>
        <w:rPr>
          <w:rFonts w:ascii="Times New Roman" w:hAnsi="Times New Roman" w:cs="Times New Roman"/>
          <w:sz w:val="24"/>
          <w:szCs w:val="24"/>
        </w:rPr>
      </w:pPr>
      <w:r w:rsidRPr="00F63CE1">
        <w:rPr>
          <w:rFonts w:ascii="Times New Roman" w:hAnsi="Times New Roman" w:cs="Times New Roman"/>
          <w:sz w:val="24"/>
          <w:szCs w:val="24"/>
        </w:rPr>
        <w:t>Mezi konkrétní úkony náplně práce patří kontrola</w:t>
      </w:r>
      <w:r w:rsidR="00FD5403">
        <w:rPr>
          <w:rFonts w:ascii="Times New Roman" w:hAnsi="Times New Roman" w:cs="Times New Roman"/>
          <w:sz w:val="24"/>
          <w:szCs w:val="24"/>
        </w:rPr>
        <w:t xml:space="preserve"> </w:t>
      </w:r>
      <w:r w:rsidRPr="00F63CE1">
        <w:rPr>
          <w:rFonts w:ascii="Times New Roman" w:hAnsi="Times New Roman" w:cs="Times New Roman"/>
          <w:sz w:val="24"/>
          <w:szCs w:val="24"/>
        </w:rPr>
        <w:t>plnění</w:t>
      </w:r>
      <w:r w:rsidR="00FD5403">
        <w:rPr>
          <w:rFonts w:ascii="Times New Roman" w:hAnsi="Times New Roman" w:cs="Times New Roman"/>
          <w:sz w:val="24"/>
          <w:szCs w:val="24"/>
        </w:rPr>
        <w:t xml:space="preserve"> </w:t>
      </w:r>
      <w:r w:rsidRPr="00F63CE1">
        <w:rPr>
          <w:rFonts w:ascii="Times New Roman" w:hAnsi="Times New Roman" w:cs="Times New Roman"/>
          <w:sz w:val="24"/>
          <w:szCs w:val="24"/>
        </w:rPr>
        <w:t>úkolů,</w:t>
      </w:r>
      <w:r w:rsidR="00FD5403">
        <w:rPr>
          <w:rFonts w:ascii="Times New Roman" w:hAnsi="Times New Roman" w:cs="Times New Roman"/>
          <w:sz w:val="24"/>
          <w:szCs w:val="24"/>
        </w:rPr>
        <w:t xml:space="preserve"> </w:t>
      </w:r>
      <w:r w:rsidRPr="00F63CE1">
        <w:rPr>
          <w:rFonts w:ascii="Times New Roman" w:hAnsi="Times New Roman" w:cs="Times New Roman"/>
          <w:sz w:val="24"/>
          <w:szCs w:val="24"/>
        </w:rPr>
        <w:t>opakování požadavků pedagoga, procvičování učiva, podpora při vypracování pedagogem zadaných požadavků. Konkrétními kroky směřuje k podpoře samostatnosti a aktivnímu přístupu žáka. Samozřejmě se podílí na podpoře rozvoje dalších dovedností a schopností, zejména v oblasti komunikace</w:t>
      </w:r>
      <w:r w:rsidR="00FD5403">
        <w:rPr>
          <w:rFonts w:ascii="Times New Roman" w:hAnsi="Times New Roman" w:cs="Times New Roman"/>
          <w:sz w:val="24"/>
          <w:szCs w:val="24"/>
        </w:rPr>
        <w:t xml:space="preserve"> </w:t>
      </w:r>
      <w:r w:rsidRPr="00F63CE1">
        <w:rPr>
          <w:rFonts w:ascii="Times New Roman" w:hAnsi="Times New Roman" w:cs="Times New Roman"/>
          <w:sz w:val="24"/>
          <w:szCs w:val="24"/>
        </w:rPr>
        <w:t>a</w:t>
      </w:r>
      <w:r w:rsidR="00FD5403">
        <w:rPr>
          <w:rFonts w:ascii="Times New Roman" w:hAnsi="Times New Roman" w:cs="Times New Roman"/>
          <w:sz w:val="24"/>
          <w:szCs w:val="24"/>
        </w:rPr>
        <w:t xml:space="preserve"> </w:t>
      </w:r>
      <w:r w:rsidRPr="00F63CE1">
        <w:rPr>
          <w:rFonts w:ascii="Times New Roman" w:hAnsi="Times New Roman" w:cs="Times New Roman"/>
          <w:sz w:val="24"/>
          <w:szCs w:val="24"/>
        </w:rPr>
        <w:t>sociálních</w:t>
      </w:r>
      <w:r w:rsidR="00FD5403">
        <w:rPr>
          <w:rFonts w:ascii="Times New Roman" w:hAnsi="Times New Roman" w:cs="Times New Roman"/>
          <w:sz w:val="24"/>
          <w:szCs w:val="24"/>
        </w:rPr>
        <w:t xml:space="preserve"> </w:t>
      </w:r>
      <w:r w:rsidRPr="00F63CE1">
        <w:rPr>
          <w:rFonts w:ascii="Times New Roman" w:hAnsi="Times New Roman" w:cs="Times New Roman"/>
          <w:sz w:val="24"/>
          <w:szCs w:val="24"/>
        </w:rPr>
        <w:t xml:space="preserve">dovedností. Konkrétní úkony, pakliže jsou potřeba dle stupně podpůrných opatření, navrhuje a doporučuje školské poradenské zařízení. Asistent pedagoga </w:t>
      </w:r>
      <w:r w:rsidRPr="00F63CE1">
        <w:rPr>
          <w:rFonts w:ascii="Times New Roman" w:hAnsi="Times New Roman" w:cs="Times New Roman"/>
          <w:sz w:val="24"/>
          <w:szCs w:val="24"/>
        </w:rPr>
        <w:lastRenderedPageBreak/>
        <w:t>je prostředníkem v komunikaci mezi školou a rodiči, a mezi žákem a učitelem (MŠMT, 2016).</w:t>
      </w:r>
    </w:p>
    <w:p w14:paraId="5EB7F08A" w14:textId="492E28A7" w:rsidR="009E5749" w:rsidRPr="005858B2" w:rsidRDefault="009E5749" w:rsidP="00A55240">
      <w:pPr>
        <w:spacing w:before="240" w:after="0"/>
        <w:rPr>
          <w:rFonts w:ascii="Times New Roman" w:hAnsi="Times New Roman" w:cs="Times New Roman"/>
          <w:sz w:val="24"/>
          <w:szCs w:val="24"/>
        </w:rPr>
      </w:pPr>
      <w:r w:rsidRPr="005858B2">
        <w:rPr>
          <w:rFonts w:ascii="Times New Roman" w:hAnsi="Times New Roman" w:cs="Times New Roman"/>
          <w:sz w:val="24"/>
          <w:szCs w:val="24"/>
        </w:rPr>
        <w:t xml:space="preserve">Dle Maněnové et al. (2024) asistent pedagoga: </w:t>
      </w:r>
    </w:p>
    <w:p w14:paraId="5193C948" w14:textId="77777777" w:rsidR="009E5749" w:rsidRPr="009E5749" w:rsidRDefault="009E5749" w:rsidP="00814AF1">
      <w:pPr>
        <w:pStyle w:val="Odstavecseseznamem"/>
        <w:numPr>
          <w:ilvl w:val="0"/>
          <w:numId w:val="14"/>
        </w:numPr>
        <w:spacing w:before="240" w:after="0" w:line="360" w:lineRule="auto"/>
        <w:rPr>
          <w:rFonts w:ascii="Times New Roman" w:hAnsi="Times New Roman" w:cs="Times New Roman"/>
          <w:sz w:val="24"/>
          <w:szCs w:val="24"/>
        </w:rPr>
      </w:pPr>
      <w:r w:rsidRPr="009E5749">
        <w:rPr>
          <w:rFonts w:ascii="Times New Roman" w:hAnsi="Times New Roman" w:cs="Times New Roman"/>
          <w:sz w:val="24"/>
          <w:szCs w:val="24"/>
        </w:rPr>
        <w:t>poskytuje asistenci na základě aktivity žáka, respektive žáků;</w:t>
      </w:r>
    </w:p>
    <w:p w14:paraId="2D9D9F42" w14:textId="77777777" w:rsidR="009E5749" w:rsidRPr="009E5749" w:rsidRDefault="009E5749" w:rsidP="00A55240">
      <w:pPr>
        <w:pStyle w:val="Odstavecseseznamem"/>
        <w:numPr>
          <w:ilvl w:val="0"/>
          <w:numId w:val="14"/>
        </w:numPr>
        <w:spacing w:before="240" w:after="0" w:line="360" w:lineRule="auto"/>
        <w:rPr>
          <w:rFonts w:ascii="Times New Roman" w:hAnsi="Times New Roman" w:cs="Times New Roman"/>
          <w:sz w:val="24"/>
          <w:szCs w:val="24"/>
        </w:rPr>
      </w:pPr>
      <w:r w:rsidRPr="009E5749">
        <w:rPr>
          <w:rFonts w:ascii="Times New Roman" w:hAnsi="Times New Roman" w:cs="Times New Roman"/>
          <w:sz w:val="24"/>
          <w:szCs w:val="24"/>
        </w:rPr>
        <w:t>pozoruje průběh výuky;</w:t>
      </w:r>
    </w:p>
    <w:p w14:paraId="12F36120" w14:textId="3D220859" w:rsidR="009E5749" w:rsidRDefault="009E5749" w:rsidP="00A55240">
      <w:pPr>
        <w:pStyle w:val="Odstavecseseznamem"/>
        <w:numPr>
          <w:ilvl w:val="0"/>
          <w:numId w:val="14"/>
        </w:numPr>
        <w:spacing w:before="240" w:after="0" w:line="360" w:lineRule="auto"/>
        <w:rPr>
          <w:rFonts w:ascii="Times New Roman" w:hAnsi="Times New Roman" w:cs="Times New Roman"/>
          <w:sz w:val="24"/>
          <w:szCs w:val="24"/>
        </w:rPr>
      </w:pPr>
      <w:r w:rsidRPr="009E5749">
        <w:rPr>
          <w:rFonts w:ascii="Times New Roman" w:hAnsi="Times New Roman" w:cs="Times New Roman"/>
          <w:sz w:val="24"/>
          <w:szCs w:val="24"/>
        </w:rPr>
        <w:t>poskytuje didaktickou pomoc jednotlivcům</w:t>
      </w:r>
      <w:r w:rsidR="004C06F5">
        <w:rPr>
          <w:rFonts w:ascii="Times New Roman" w:hAnsi="Times New Roman" w:cs="Times New Roman"/>
          <w:sz w:val="24"/>
          <w:szCs w:val="24"/>
        </w:rPr>
        <w:t>;</w:t>
      </w:r>
    </w:p>
    <w:p w14:paraId="6ECCFC5A" w14:textId="7B181FAE" w:rsidR="004C06F5" w:rsidRPr="009E5749" w:rsidRDefault="004C06F5" w:rsidP="00A55240">
      <w:pPr>
        <w:pStyle w:val="Odstavecseseznamem"/>
        <w:numPr>
          <w:ilvl w:val="0"/>
          <w:numId w:val="14"/>
        </w:numPr>
        <w:spacing w:before="240" w:after="0" w:line="360" w:lineRule="auto"/>
        <w:rPr>
          <w:rFonts w:ascii="Times New Roman" w:hAnsi="Times New Roman" w:cs="Times New Roman"/>
          <w:sz w:val="24"/>
          <w:szCs w:val="24"/>
        </w:rPr>
      </w:pPr>
      <w:r>
        <w:rPr>
          <w:rFonts w:ascii="Times New Roman" w:hAnsi="Times New Roman" w:cs="Times New Roman"/>
          <w:sz w:val="24"/>
          <w:szCs w:val="24"/>
        </w:rPr>
        <w:t>působí jako zprostředkovatel komunikace mezi dítětem a učitelem.</w:t>
      </w:r>
    </w:p>
    <w:p w14:paraId="41FF30B9" w14:textId="298A1F86" w:rsidR="008C138D" w:rsidRDefault="00995307" w:rsidP="00530C26">
      <w:pPr>
        <w:spacing w:before="240"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Jak uvádí </w:t>
      </w:r>
      <w:proofErr w:type="spellStart"/>
      <w:r w:rsidR="00C13B28">
        <w:rPr>
          <w:rFonts w:ascii="Times New Roman" w:hAnsi="Times New Roman" w:cs="Times New Roman"/>
          <w:sz w:val="24"/>
          <w:szCs w:val="24"/>
        </w:rPr>
        <w:t>Ďulíková</w:t>
      </w:r>
      <w:proofErr w:type="spellEnd"/>
      <w:r w:rsidR="00C13B28">
        <w:rPr>
          <w:rFonts w:ascii="Times New Roman" w:hAnsi="Times New Roman" w:cs="Times New Roman"/>
          <w:sz w:val="24"/>
          <w:szCs w:val="24"/>
        </w:rPr>
        <w:t xml:space="preserve"> (2020), existují podmínky pro efektivní fungování</w:t>
      </w:r>
      <w:r w:rsidR="00E816C9">
        <w:rPr>
          <w:rFonts w:ascii="Times New Roman" w:hAnsi="Times New Roman" w:cs="Times New Roman"/>
          <w:sz w:val="24"/>
          <w:szCs w:val="24"/>
        </w:rPr>
        <w:t xml:space="preserve"> asistenta pedagoga ve třídách škol hlavního proudu ve smyslu inkluzivního vzdělávání. </w:t>
      </w:r>
      <w:r w:rsidR="007B4EF9">
        <w:rPr>
          <w:rFonts w:ascii="Times New Roman" w:hAnsi="Times New Roman" w:cs="Times New Roman"/>
          <w:sz w:val="24"/>
          <w:szCs w:val="24"/>
        </w:rPr>
        <w:t>Jedná se zejména o nastavení kritéri</w:t>
      </w:r>
      <w:r w:rsidR="00E8626A">
        <w:rPr>
          <w:rFonts w:ascii="Times New Roman" w:hAnsi="Times New Roman" w:cs="Times New Roman"/>
          <w:sz w:val="24"/>
          <w:szCs w:val="24"/>
        </w:rPr>
        <w:t>í</w:t>
      </w:r>
      <w:r w:rsidR="007B4EF9">
        <w:rPr>
          <w:rFonts w:ascii="Times New Roman" w:hAnsi="Times New Roman" w:cs="Times New Roman"/>
          <w:sz w:val="24"/>
          <w:szCs w:val="24"/>
        </w:rPr>
        <w:t>, včetně následné saturace.</w:t>
      </w:r>
      <w:r w:rsidR="00787E52">
        <w:rPr>
          <w:rFonts w:ascii="Times New Roman" w:hAnsi="Times New Roman" w:cs="Times New Roman"/>
          <w:sz w:val="24"/>
          <w:szCs w:val="24"/>
        </w:rPr>
        <w:t xml:space="preserve"> A</w:t>
      </w:r>
      <w:r w:rsidR="00F95964">
        <w:rPr>
          <w:rFonts w:ascii="Times New Roman" w:hAnsi="Times New Roman" w:cs="Times New Roman"/>
          <w:sz w:val="24"/>
          <w:szCs w:val="24"/>
        </w:rPr>
        <w:t xml:space="preserve">dekvátně </w:t>
      </w:r>
      <w:r w:rsidR="002002FD">
        <w:rPr>
          <w:rFonts w:ascii="Times New Roman" w:hAnsi="Times New Roman" w:cs="Times New Roman"/>
          <w:sz w:val="24"/>
          <w:szCs w:val="24"/>
        </w:rPr>
        <w:t>zvolit kandidáta na obsazení této pozice</w:t>
      </w:r>
      <w:r w:rsidR="00A71D92">
        <w:rPr>
          <w:rFonts w:ascii="Times New Roman" w:hAnsi="Times New Roman" w:cs="Times New Roman"/>
          <w:sz w:val="24"/>
          <w:szCs w:val="24"/>
        </w:rPr>
        <w:t>, vhodně volit poměr mezi přímou a nepřímou pedagogickou činností</w:t>
      </w:r>
      <w:r w:rsidR="00113881">
        <w:rPr>
          <w:rFonts w:ascii="Times New Roman" w:hAnsi="Times New Roman" w:cs="Times New Roman"/>
          <w:sz w:val="24"/>
          <w:szCs w:val="24"/>
        </w:rPr>
        <w:t xml:space="preserve"> a jasně stanovit danou formu podpory, která je směřována k</w:t>
      </w:r>
      <w:r w:rsidR="00787E52">
        <w:rPr>
          <w:rFonts w:ascii="Times New Roman" w:hAnsi="Times New Roman" w:cs="Times New Roman"/>
          <w:sz w:val="24"/>
          <w:szCs w:val="24"/>
        </w:rPr>
        <w:t xml:space="preserve"> </w:t>
      </w:r>
      <w:r w:rsidR="00113881">
        <w:rPr>
          <w:rFonts w:ascii="Times New Roman" w:hAnsi="Times New Roman" w:cs="Times New Roman"/>
          <w:sz w:val="24"/>
          <w:szCs w:val="24"/>
        </w:rPr>
        <w:t>žákům</w:t>
      </w:r>
      <w:r w:rsidR="00166BCE">
        <w:rPr>
          <w:rFonts w:ascii="Times New Roman" w:hAnsi="Times New Roman" w:cs="Times New Roman"/>
          <w:sz w:val="24"/>
          <w:szCs w:val="24"/>
        </w:rPr>
        <w:t xml:space="preserve"> </w:t>
      </w:r>
      <w:r w:rsidR="00AA68E5">
        <w:rPr>
          <w:rFonts w:ascii="Times New Roman" w:hAnsi="Times New Roman" w:cs="Times New Roman"/>
          <w:sz w:val="24"/>
          <w:szCs w:val="24"/>
        </w:rPr>
        <w:t>se speciálními vzdělávacími potřebami</w:t>
      </w:r>
      <w:r w:rsidR="00166BCE">
        <w:rPr>
          <w:rFonts w:ascii="Times New Roman" w:hAnsi="Times New Roman" w:cs="Times New Roman"/>
          <w:sz w:val="24"/>
          <w:szCs w:val="24"/>
        </w:rPr>
        <w:t xml:space="preserve">. </w:t>
      </w:r>
      <w:r w:rsidR="00541AFC">
        <w:rPr>
          <w:rFonts w:ascii="Times New Roman" w:hAnsi="Times New Roman" w:cs="Times New Roman"/>
          <w:sz w:val="24"/>
          <w:szCs w:val="24"/>
        </w:rPr>
        <w:t>Dále je potřeba zajistit míru spolupráce</w:t>
      </w:r>
      <w:r w:rsidR="00210767">
        <w:rPr>
          <w:rFonts w:ascii="Times New Roman" w:hAnsi="Times New Roman" w:cs="Times New Roman"/>
          <w:sz w:val="24"/>
          <w:szCs w:val="24"/>
        </w:rPr>
        <w:t xml:space="preserve"> mezi asistentem pedagoga a pedagogem, nastavit vhodné</w:t>
      </w:r>
      <w:r w:rsidR="00C6202F">
        <w:rPr>
          <w:rFonts w:ascii="Times New Roman" w:hAnsi="Times New Roman" w:cs="Times New Roman"/>
          <w:sz w:val="24"/>
          <w:szCs w:val="24"/>
        </w:rPr>
        <w:t xml:space="preserve"> metodické mechanismy, respektive mechanismy metodického vedení</w:t>
      </w:r>
      <w:r w:rsidR="00DD7171">
        <w:rPr>
          <w:rFonts w:ascii="Times New Roman" w:hAnsi="Times New Roman" w:cs="Times New Roman"/>
          <w:sz w:val="24"/>
          <w:szCs w:val="24"/>
        </w:rPr>
        <w:t xml:space="preserve">, stejně jako samotnou strukturu práce. </w:t>
      </w:r>
    </w:p>
    <w:p w14:paraId="5CAD9185" w14:textId="4851B2A3" w:rsidR="00050F13" w:rsidRDefault="00F22E8C" w:rsidP="00814AF1">
      <w:pPr>
        <w:spacing w:line="360" w:lineRule="auto"/>
        <w:ind w:firstLine="360"/>
        <w:jc w:val="both"/>
        <w:rPr>
          <w:rFonts w:ascii="Times New Roman" w:hAnsi="Times New Roman" w:cs="Times New Roman"/>
          <w:sz w:val="24"/>
          <w:szCs w:val="24"/>
        </w:rPr>
      </w:pPr>
      <w:r w:rsidRPr="001E06E6">
        <w:rPr>
          <w:rFonts w:ascii="Times New Roman" w:hAnsi="Times New Roman" w:cs="Times New Roman"/>
          <w:sz w:val="24"/>
          <w:szCs w:val="24"/>
        </w:rPr>
        <w:t>Michalík et al. (2012) vymezují náplň práce asistenta pedagoga ve třídě i mimo n</w:t>
      </w:r>
      <w:r w:rsidR="001E06E6" w:rsidRPr="001E06E6">
        <w:rPr>
          <w:rFonts w:ascii="Times New Roman" w:hAnsi="Times New Roman" w:cs="Times New Roman"/>
          <w:sz w:val="24"/>
          <w:szCs w:val="24"/>
        </w:rPr>
        <w:t>i</w:t>
      </w:r>
      <w:r w:rsidRPr="001E06E6">
        <w:rPr>
          <w:rFonts w:ascii="Times New Roman" w:hAnsi="Times New Roman" w:cs="Times New Roman"/>
          <w:sz w:val="24"/>
          <w:szCs w:val="24"/>
        </w:rPr>
        <w:t>. Pomáhá přizpůsobit se školnímu prostředí, poskytuje individuální pomoc žákovi a pomoc při sebeobsluze. Podílí se na činnostech souvisejících s</w:t>
      </w:r>
      <w:r w:rsidR="00787E52">
        <w:rPr>
          <w:rFonts w:ascii="Times New Roman" w:hAnsi="Times New Roman" w:cs="Times New Roman"/>
          <w:sz w:val="24"/>
          <w:szCs w:val="24"/>
        </w:rPr>
        <w:t xml:space="preserve"> </w:t>
      </w:r>
      <w:r w:rsidRPr="001E06E6">
        <w:rPr>
          <w:rFonts w:ascii="Times New Roman" w:hAnsi="Times New Roman" w:cs="Times New Roman"/>
          <w:sz w:val="24"/>
          <w:szCs w:val="24"/>
        </w:rPr>
        <w:t>osvojováním sociálních, hygienických a pracovních návyků, zapojuje se do aktivizace žáka, včetně pohybové aktivizace, spolupracuje s</w:t>
      </w:r>
      <w:r w:rsidR="00787E52">
        <w:rPr>
          <w:rFonts w:ascii="Times New Roman" w:hAnsi="Times New Roman" w:cs="Times New Roman"/>
          <w:sz w:val="24"/>
          <w:szCs w:val="24"/>
        </w:rPr>
        <w:t xml:space="preserve"> </w:t>
      </w:r>
      <w:r w:rsidRPr="001E06E6">
        <w:rPr>
          <w:rFonts w:ascii="Times New Roman" w:hAnsi="Times New Roman" w:cs="Times New Roman"/>
          <w:sz w:val="24"/>
          <w:szCs w:val="24"/>
        </w:rPr>
        <w:t xml:space="preserve">rodinami svěřených žáků. </w:t>
      </w:r>
      <w:r w:rsidR="001E06E6" w:rsidRPr="001E06E6">
        <w:rPr>
          <w:rFonts w:ascii="Times New Roman" w:hAnsi="Times New Roman" w:cs="Times New Roman"/>
          <w:sz w:val="24"/>
          <w:szCs w:val="24"/>
        </w:rPr>
        <w:t xml:space="preserve">Co se edukace týče, což se </w:t>
      </w:r>
      <w:proofErr w:type="gramStart"/>
      <w:r w:rsidR="001E06E6" w:rsidRPr="001E06E6">
        <w:rPr>
          <w:rFonts w:ascii="Times New Roman" w:hAnsi="Times New Roman" w:cs="Times New Roman"/>
          <w:sz w:val="24"/>
          <w:szCs w:val="24"/>
        </w:rPr>
        <w:t>dotýká</w:t>
      </w:r>
      <w:proofErr w:type="gramEnd"/>
      <w:r w:rsidR="001E06E6" w:rsidRPr="001E06E6">
        <w:rPr>
          <w:rFonts w:ascii="Times New Roman" w:hAnsi="Times New Roman" w:cs="Times New Roman"/>
          <w:sz w:val="24"/>
          <w:szCs w:val="24"/>
        </w:rPr>
        <w:t xml:space="preserve"> zejména primárního vzdělávání </w:t>
      </w:r>
      <w:proofErr w:type="gramStart"/>
      <w:r w:rsidR="001E06E6" w:rsidRPr="001E06E6">
        <w:rPr>
          <w:rFonts w:ascii="Times New Roman" w:hAnsi="Times New Roman" w:cs="Times New Roman"/>
          <w:sz w:val="24"/>
          <w:szCs w:val="24"/>
        </w:rPr>
        <w:t>poskytuje</w:t>
      </w:r>
      <w:proofErr w:type="gramEnd"/>
      <w:r w:rsidR="001E06E6" w:rsidRPr="001E06E6">
        <w:rPr>
          <w:rFonts w:ascii="Times New Roman" w:hAnsi="Times New Roman" w:cs="Times New Roman"/>
          <w:sz w:val="24"/>
          <w:szCs w:val="24"/>
        </w:rPr>
        <w:t xml:space="preserve"> individuální pomoc žákům v</w:t>
      </w:r>
      <w:r w:rsidR="00787E52">
        <w:rPr>
          <w:rFonts w:ascii="Times New Roman" w:hAnsi="Times New Roman" w:cs="Times New Roman"/>
          <w:sz w:val="24"/>
          <w:szCs w:val="24"/>
        </w:rPr>
        <w:t xml:space="preserve"> </w:t>
      </w:r>
      <w:r w:rsidR="001E06E6" w:rsidRPr="001E06E6">
        <w:rPr>
          <w:rFonts w:ascii="Times New Roman" w:hAnsi="Times New Roman" w:cs="Times New Roman"/>
          <w:sz w:val="24"/>
          <w:szCs w:val="24"/>
        </w:rPr>
        <w:t>průběhu výuky, zejména při zprostředkování učební látky při výkladu textu, obrazového materiálu a</w:t>
      </w:r>
      <w:r w:rsidR="00787E52">
        <w:rPr>
          <w:rFonts w:ascii="Times New Roman" w:hAnsi="Times New Roman" w:cs="Times New Roman"/>
          <w:sz w:val="24"/>
          <w:szCs w:val="24"/>
        </w:rPr>
        <w:t xml:space="preserve"> </w:t>
      </w:r>
      <w:r w:rsidR="001E06E6" w:rsidRPr="001E06E6">
        <w:rPr>
          <w:rFonts w:ascii="Times New Roman" w:hAnsi="Times New Roman" w:cs="Times New Roman"/>
          <w:sz w:val="24"/>
          <w:szCs w:val="24"/>
        </w:rPr>
        <w:t>další učební látky</w:t>
      </w:r>
      <w:r w:rsidR="00B866D8">
        <w:rPr>
          <w:rFonts w:ascii="Times New Roman" w:hAnsi="Times New Roman" w:cs="Times New Roman"/>
          <w:sz w:val="24"/>
          <w:szCs w:val="24"/>
        </w:rPr>
        <w:t>.</w:t>
      </w:r>
      <w:r w:rsidR="001E06E6" w:rsidRPr="001E06E6">
        <w:rPr>
          <w:rFonts w:ascii="Times New Roman" w:hAnsi="Times New Roman" w:cs="Times New Roman"/>
          <w:sz w:val="24"/>
          <w:szCs w:val="24"/>
        </w:rPr>
        <w:t xml:space="preserve"> </w:t>
      </w:r>
      <w:r w:rsidR="00B866D8">
        <w:rPr>
          <w:rFonts w:ascii="Times New Roman" w:hAnsi="Times New Roman" w:cs="Times New Roman"/>
          <w:sz w:val="24"/>
          <w:szCs w:val="24"/>
        </w:rPr>
        <w:t>P</w:t>
      </w:r>
      <w:r w:rsidR="001E06E6" w:rsidRPr="001E06E6">
        <w:rPr>
          <w:rFonts w:ascii="Times New Roman" w:hAnsi="Times New Roman" w:cs="Times New Roman"/>
          <w:sz w:val="24"/>
          <w:szCs w:val="24"/>
        </w:rPr>
        <w:t>oskytuje vzdělávací a</w:t>
      </w:r>
      <w:r w:rsidR="00787E52">
        <w:rPr>
          <w:rFonts w:ascii="Times New Roman" w:hAnsi="Times New Roman" w:cs="Times New Roman"/>
          <w:sz w:val="24"/>
          <w:szCs w:val="24"/>
        </w:rPr>
        <w:t xml:space="preserve"> </w:t>
      </w:r>
      <w:r w:rsidR="001E06E6" w:rsidRPr="001E06E6">
        <w:rPr>
          <w:rFonts w:ascii="Times New Roman" w:hAnsi="Times New Roman" w:cs="Times New Roman"/>
          <w:sz w:val="24"/>
          <w:szCs w:val="24"/>
        </w:rPr>
        <w:t>výchovnou činnost podle stanovených postupů a</w:t>
      </w:r>
      <w:r w:rsidR="00787E52">
        <w:rPr>
          <w:rFonts w:ascii="Times New Roman" w:hAnsi="Times New Roman" w:cs="Times New Roman"/>
          <w:sz w:val="24"/>
          <w:szCs w:val="24"/>
        </w:rPr>
        <w:t xml:space="preserve"> </w:t>
      </w:r>
      <w:r w:rsidR="001E06E6" w:rsidRPr="001E06E6">
        <w:rPr>
          <w:rFonts w:ascii="Times New Roman" w:hAnsi="Times New Roman" w:cs="Times New Roman"/>
          <w:sz w:val="24"/>
          <w:szCs w:val="24"/>
        </w:rPr>
        <w:t>pokynů učitele nebo vychovatele zaměřená na</w:t>
      </w:r>
      <w:r w:rsidR="00787E52">
        <w:rPr>
          <w:rFonts w:ascii="Times New Roman" w:hAnsi="Times New Roman" w:cs="Times New Roman"/>
          <w:sz w:val="24"/>
          <w:szCs w:val="24"/>
        </w:rPr>
        <w:t xml:space="preserve"> </w:t>
      </w:r>
      <w:r w:rsidR="001E06E6" w:rsidRPr="001E06E6">
        <w:rPr>
          <w:rFonts w:ascii="Times New Roman" w:hAnsi="Times New Roman" w:cs="Times New Roman"/>
          <w:sz w:val="24"/>
          <w:szCs w:val="24"/>
        </w:rPr>
        <w:t>speciální vzdělávací nebo specifické výchovné potřeby žáka nebo skupiny žáků</w:t>
      </w:r>
      <w:r w:rsidR="00B866D8">
        <w:rPr>
          <w:rFonts w:ascii="Times New Roman" w:hAnsi="Times New Roman" w:cs="Times New Roman"/>
          <w:sz w:val="24"/>
          <w:szCs w:val="24"/>
        </w:rPr>
        <w:t>. P</w:t>
      </w:r>
      <w:r w:rsidR="001E06E6" w:rsidRPr="001E06E6">
        <w:rPr>
          <w:rFonts w:ascii="Times New Roman" w:hAnsi="Times New Roman" w:cs="Times New Roman"/>
          <w:sz w:val="24"/>
          <w:szCs w:val="24"/>
        </w:rPr>
        <w:t>omáhá při vytváření pomůcek a</w:t>
      </w:r>
      <w:r w:rsidR="00787E52">
        <w:rPr>
          <w:rFonts w:ascii="Times New Roman" w:hAnsi="Times New Roman" w:cs="Times New Roman"/>
          <w:sz w:val="24"/>
          <w:szCs w:val="24"/>
        </w:rPr>
        <w:t xml:space="preserve"> </w:t>
      </w:r>
      <w:r w:rsidR="001E06E6" w:rsidRPr="001E06E6">
        <w:rPr>
          <w:rFonts w:ascii="Times New Roman" w:hAnsi="Times New Roman" w:cs="Times New Roman"/>
          <w:sz w:val="24"/>
          <w:szCs w:val="24"/>
        </w:rPr>
        <w:t>zaškolování práce s</w:t>
      </w:r>
      <w:r w:rsidR="00787E52">
        <w:rPr>
          <w:rFonts w:ascii="Times New Roman" w:hAnsi="Times New Roman" w:cs="Times New Roman"/>
          <w:sz w:val="24"/>
          <w:szCs w:val="24"/>
        </w:rPr>
        <w:t xml:space="preserve"> </w:t>
      </w:r>
      <w:r w:rsidR="001E06E6" w:rsidRPr="001E06E6">
        <w:rPr>
          <w:rFonts w:ascii="Times New Roman" w:hAnsi="Times New Roman" w:cs="Times New Roman"/>
          <w:sz w:val="24"/>
          <w:szCs w:val="24"/>
        </w:rPr>
        <w:t>pomůckou, kterou žák využívá</w:t>
      </w:r>
      <w:r w:rsidR="00B866D8">
        <w:rPr>
          <w:rFonts w:ascii="Times New Roman" w:hAnsi="Times New Roman" w:cs="Times New Roman"/>
          <w:sz w:val="24"/>
          <w:szCs w:val="24"/>
        </w:rPr>
        <w:t>. Upravuje</w:t>
      </w:r>
      <w:r w:rsidR="001E06E6" w:rsidRPr="001E06E6">
        <w:rPr>
          <w:rFonts w:ascii="Times New Roman" w:hAnsi="Times New Roman" w:cs="Times New Roman"/>
          <w:sz w:val="24"/>
          <w:szCs w:val="24"/>
        </w:rPr>
        <w:t xml:space="preserve"> pracovních list</w:t>
      </w:r>
      <w:r w:rsidR="00B866D8">
        <w:rPr>
          <w:rFonts w:ascii="Times New Roman" w:hAnsi="Times New Roman" w:cs="Times New Roman"/>
          <w:sz w:val="24"/>
          <w:szCs w:val="24"/>
        </w:rPr>
        <w:t>y</w:t>
      </w:r>
      <w:r w:rsidR="001E06E6" w:rsidRPr="001E06E6">
        <w:rPr>
          <w:rFonts w:ascii="Times New Roman" w:hAnsi="Times New Roman" w:cs="Times New Roman"/>
          <w:sz w:val="24"/>
          <w:szCs w:val="24"/>
        </w:rPr>
        <w:t xml:space="preserve"> a</w:t>
      </w:r>
      <w:r w:rsidR="00787E52">
        <w:rPr>
          <w:rFonts w:ascii="Times New Roman" w:hAnsi="Times New Roman" w:cs="Times New Roman"/>
          <w:sz w:val="24"/>
          <w:szCs w:val="24"/>
        </w:rPr>
        <w:t xml:space="preserve"> </w:t>
      </w:r>
      <w:r w:rsidR="001E06E6" w:rsidRPr="001E06E6">
        <w:rPr>
          <w:rFonts w:ascii="Times New Roman" w:hAnsi="Times New Roman" w:cs="Times New Roman"/>
          <w:sz w:val="24"/>
          <w:szCs w:val="24"/>
        </w:rPr>
        <w:t>učebních text</w:t>
      </w:r>
      <w:r w:rsidR="00B866D8">
        <w:rPr>
          <w:rFonts w:ascii="Times New Roman" w:hAnsi="Times New Roman" w:cs="Times New Roman"/>
          <w:sz w:val="24"/>
          <w:szCs w:val="24"/>
        </w:rPr>
        <w:t>y</w:t>
      </w:r>
      <w:r w:rsidR="001E06E6" w:rsidRPr="001E06E6">
        <w:rPr>
          <w:rFonts w:ascii="Times New Roman" w:hAnsi="Times New Roman" w:cs="Times New Roman"/>
          <w:sz w:val="24"/>
          <w:szCs w:val="24"/>
        </w:rPr>
        <w:t>, zprostředkovává pomoc při komunikaci pedagogů se žáky a</w:t>
      </w:r>
      <w:r w:rsidR="00787E52">
        <w:rPr>
          <w:rFonts w:ascii="Times New Roman" w:hAnsi="Times New Roman" w:cs="Times New Roman"/>
          <w:sz w:val="24"/>
          <w:szCs w:val="24"/>
        </w:rPr>
        <w:t xml:space="preserve"> </w:t>
      </w:r>
      <w:r w:rsidR="001E06E6" w:rsidRPr="001E06E6">
        <w:rPr>
          <w:rFonts w:ascii="Times New Roman" w:hAnsi="Times New Roman" w:cs="Times New Roman"/>
          <w:sz w:val="24"/>
          <w:szCs w:val="24"/>
        </w:rPr>
        <w:t>žáků mezi sebou, včetně užití alternativních komunikačních systémů (Michalík et al., 2012, s. 11).</w:t>
      </w:r>
    </w:p>
    <w:p w14:paraId="013EF242" w14:textId="77777777" w:rsidR="00050F13" w:rsidRDefault="00050F13">
      <w:pPr>
        <w:rPr>
          <w:rFonts w:ascii="Times New Roman" w:hAnsi="Times New Roman" w:cs="Times New Roman"/>
          <w:sz w:val="24"/>
          <w:szCs w:val="24"/>
        </w:rPr>
      </w:pPr>
      <w:r>
        <w:rPr>
          <w:rFonts w:ascii="Times New Roman" w:hAnsi="Times New Roman" w:cs="Times New Roman"/>
          <w:sz w:val="24"/>
          <w:szCs w:val="24"/>
        </w:rPr>
        <w:br w:type="page"/>
      </w:r>
    </w:p>
    <w:p w14:paraId="27E1E045" w14:textId="41D0CB1D" w:rsidR="005E7ADF" w:rsidRPr="005E6D30" w:rsidRDefault="00D51C75" w:rsidP="00A55240">
      <w:pPr>
        <w:pStyle w:val="Nadpis2"/>
        <w:spacing w:before="240"/>
      </w:pPr>
      <w:bookmarkStart w:id="14" w:name="_Toc166778971"/>
      <w:r>
        <w:lastRenderedPageBreak/>
        <w:t>2</w:t>
      </w:r>
      <w:r w:rsidR="00974D7D">
        <w:t>.</w:t>
      </w:r>
      <w:r w:rsidR="009B7CE8">
        <w:t>4</w:t>
      </w:r>
      <w:r w:rsidR="00974D7D">
        <w:t xml:space="preserve"> </w:t>
      </w:r>
      <w:r w:rsidR="00BD04BB">
        <w:t>Role</w:t>
      </w:r>
      <w:r w:rsidR="005E7ADF" w:rsidRPr="005E6D30">
        <w:t xml:space="preserve"> asistenta pedagoga </w:t>
      </w:r>
      <w:r w:rsidR="003253F6">
        <w:t xml:space="preserve">při vzdělávání a </w:t>
      </w:r>
      <w:r w:rsidR="005E7ADF" w:rsidRPr="005E6D30">
        <w:t>v</w:t>
      </w:r>
      <w:r w:rsidR="003253F6">
        <w:t>ýchově žáků</w:t>
      </w:r>
      <w:r w:rsidR="00787E52">
        <w:t xml:space="preserve"> </w:t>
      </w:r>
      <w:r w:rsidR="00394B2B">
        <w:t xml:space="preserve">v </w:t>
      </w:r>
      <w:r w:rsidR="005E7ADF" w:rsidRPr="005E6D30">
        <w:t>mateřsk</w:t>
      </w:r>
      <w:r w:rsidR="00EB77B0" w:rsidRPr="005E6D30">
        <w:t>ých školách</w:t>
      </w:r>
      <w:bookmarkEnd w:id="14"/>
      <w:r w:rsidR="00EB77B0" w:rsidRPr="005E6D30">
        <w:t xml:space="preserve"> </w:t>
      </w:r>
    </w:p>
    <w:p w14:paraId="3ECBDCFF" w14:textId="363AE054" w:rsidR="00F22E8C" w:rsidRDefault="00F22E8C" w:rsidP="00530C26">
      <w:pPr>
        <w:spacing w:before="240"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Dle Michalíka et al. (2012) je možné asistenta pedagoga považovat za nejdůležitější prostředek podpory speciální pedagogiky</w:t>
      </w:r>
      <w:r w:rsidR="00B866D8">
        <w:rPr>
          <w:rFonts w:ascii="Times New Roman" w:hAnsi="Times New Roman" w:cs="Times New Roman"/>
          <w:sz w:val="24"/>
          <w:szCs w:val="24"/>
        </w:rPr>
        <w:t xml:space="preserve">. S </w:t>
      </w:r>
      <w:r>
        <w:rPr>
          <w:rFonts w:ascii="Times New Roman" w:hAnsi="Times New Roman" w:cs="Times New Roman"/>
          <w:sz w:val="24"/>
          <w:szCs w:val="24"/>
        </w:rPr>
        <w:t xml:space="preserve">jeho pomocí lze žáka se speciálními vzdělávacími potřebami </w:t>
      </w:r>
      <w:r w:rsidRPr="00896B35">
        <w:rPr>
          <w:rFonts w:ascii="Times New Roman" w:hAnsi="Times New Roman" w:cs="Times New Roman"/>
          <w:sz w:val="24"/>
          <w:szCs w:val="24"/>
        </w:rPr>
        <w:t>začleňovat do vzdělávacího procesu a konfrontovat ho se světem zdravých již v</w:t>
      </w:r>
      <w:r w:rsidR="00787E52">
        <w:rPr>
          <w:rFonts w:ascii="Times New Roman" w:hAnsi="Times New Roman" w:cs="Times New Roman"/>
          <w:sz w:val="24"/>
          <w:szCs w:val="24"/>
        </w:rPr>
        <w:t xml:space="preserve"> </w:t>
      </w:r>
      <w:r w:rsidRPr="00896B35">
        <w:rPr>
          <w:rFonts w:ascii="Times New Roman" w:hAnsi="Times New Roman" w:cs="Times New Roman"/>
          <w:sz w:val="24"/>
          <w:szCs w:val="24"/>
        </w:rPr>
        <w:t>období předškolního vzdělávání. A protože „</w:t>
      </w:r>
      <w:r w:rsidRPr="00896B35">
        <w:rPr>
          <w:rFonts w:ascii="Times New Roman" w:hAnsi="Times New Roman" w:cs="Times New Roman"/>
          <w:i/>
          <w:iCs/>
          <w:sz w:val="24"/>
          <w:szCs w:val="24"/>
        </w:rPr>
        <w:t xml:space="preserve">mateřská škola představuje první kolektivní zařízení, kam dítě přichází, začlenění </w:t>
      </w:r>
      <w:proofErr w:type="gramStart"/>
      <w:r w:rsidRPr="00896B35">
        <w:rPr>
          <w:rFonts w:ascii="Times New Roman" w:hAnsi="Times New Roman" w:cs="Times New Roman"/>
          <w:i/>
          <w:iCs/>
          <w:sz w:val="24"/>
          <w:szCs w:val="24"/>
        </w:rPr>
        <w:t>dítěte s</w:t>
      </w:r>
      <w:r w:rsidR="00787E52">
        <w:rPr>
          <w:rFonts w:ascii="Times New Roman" w:hAnsi="Times New Roman" w:cs="Times New Roman"/>
          <w:i/>
          <w:iCs/>
          <w:sz w:val="24"/>
          <w:szCs w:val="24"/>
        </w:rPr>
        <w:t xml:space="preserve"> </w:t>
      </w:r>
      <w:r w:rsidRPr="00896B35">
        <w:rPr>
          <w:rFonts w:ascii="Times New Roman" w:hAnsi="Times New Roman" w:cs="Times New Roman"/>
          <w:i/>
          <w:iCs/>
          <w:sz w:val="24"/>
          <w:szCs w:val="24"/>
        </w:rPr>
        <w:t>SVP</w:t>
      </w:r>
      <w:proofErr w:type="gramEnd"/>
      <w:r w:rsidRPr="00896B35">
        <w:rPr>
          <w:rFonts w:ascii="Times New Roman" w:hAnsi="Times New Roman" w:cs="Times New Roman"/>
          <w:i/>
          <w:iCs/>
          <w:sz w:val="24"/>
          <w:szCs w:val="24"/>
        </w:rPr>
        <w:t xml:space="preserve"> do vzdělávacího procesu znamená významný krok směrem k</w:t>
      </w:r>
      <w:r w:rsidR="00787E52">
        <w:rPr>
          <w:rFonts w:ascii="Times New Roman" w:hAnsi="Times New Roman" w:cs="Times New Roman"/>
          <w:i/>
          <w:iCs/>
          <w:sz w:val="24"/>
          <w:szCs w:val="24"/>
        </w:rPr>
        <w:t xml:space="preserve"> </w:t>
      </w:r>
      <w:r w:rsidRPr="00896B35">
        <w:rPr>
          <w:rFonts w:ascii="Times New Roman" w:hAnsi="Times New Roman" w:cs="Times New Roman"/>
          <w:i/>
          <w:iCs/>
          <w:sz w:val="24"/>
          <w:szCs w:val="24"/>
        </w:rPr>
        <w:t>jeho socializaci</w:t>
      </w:r>
      <w:r w:rsidRPr="00896B35">
        <w:rPr>
          <w:rFonts w:ascii="Times New Roman" w:hAnsi="Times New Roman" w:cs="Times New Roman"/>
          <w:sz w:val="24"/>
          <w:szCs w:val="24"/>
        </w:rPr>
        <w:t>“ (Michalík, 2012, s. 28).</w:t>
      </w:r>
      <w:r>
        <w:rPr>
          <w:rFonts w:ascii="Times New Roman" w:hAnsi="Times New Roman" w:cs="Times New Roman"/>
          <w:sz w:val="24"/>
          <w:szCs w:val="24"/>
        </w:rPr>
        <w:t xml:space="preserve"> </w:t>
      </w:r>
    </w:p>
    <w:p w14:paraId="26AEA050" w14:textId="2D52CF81" w:rsidR="00157CD6" w:rsidRPr="00F63CE1" w:rsidRDefault="005E7ADF" w:rsidP="00814AF1">
      <w:pPr>
        <w:spacing w:after="0" w:line="360" w:lineRule="auto"/>
        <w:ind w:firstLine="708"/>
        <w:jc w:val="both"/>
        <w:rPr>
          <w:rFonts w:ascii="Times New Roman" w:hAnsi="Times New Roman" w:cs="Times New Roman"/>
          <w:sz w:val="24"/>
          <w:szCs w:val="24"/>
        </w:rPr>
      </w:pPr>
      <w:r w:rsidRPr="00F63CE1">
        <w:rPr>
          <w:rFonts w:ascii="Times New Roman" w:hAnsi="Times New Roman" w:cs="Times New Roman"/>
          <w:sz w:val="24"/>
          <w:szCs w:val="24"/>
        </w:rPr>
        <w:t xml:space="preserve">Pro danou mateřskou školu stanovuje ředitel </w:t>
      </w:r>
      <w:r w:rsidR="00C76040" w:rsidRPr="00F63CE1">
        <w:rPr>
          <w:rFonts w:ascii="Times New Roman" w:hAnsi="Times New Roman" w:cs="Times New Roman"/>
          <w:sz w:val="24"/>
          <w:szCs w:val="24"/>
        </w:rPr>
        <w:t>instituce v</w:t>
      </w:r>
      <w:r w:rsidR="00787E52">
        <w:rPr>
          <w:rFonts w:ascii="Times New Roman" w:hAnsi="Times New Roman" w:cs="Times New Roman"/>
          <w:sz w:val="24"/>
          <w:szCs w:val="24"/>
        </w:rPr>
        <w:t xml:space="preserve"> </w:t>
      </w:r>
      <w:r w:rsidR="00C01AA5" w:rsidRPr="00F63CE1">
        <w:rPr>
          <w:rFonts w:ascii="Times New Roman" w:hAnsi="Times New Roman" w:cs="Times New Roman"/>
          <w:sz w:val="24"/>
          <w:szCs w:val="24"/>
        </w:rPr>
        <w:t xml:space="preserve">případné </w:t>
      </w:r>
      <w:r w:rsidR="00C76040" w:rsidRPr="00F63CE1">
        <w:rPr>
          <w:rFonts w:ascii="Times New Roman" w:hAnsi="Times New Roman" w:cs="Times New Roman"/>
          <w:sz w:val="24"/>
          <w:szCs w:val="24"/>
        </w:rPr>
        <w:t xml:space="preserve">součinnosti </w:t>
      </w:r>
      <w:r w:rsidR="00C01AA5" w:rsidRPr="00F63CE1">
        <w:rPr>
          <w:rFonts w:ascii="Times New Roman" w:hAnsi="Times New Roman" w:cs="Times New Roman"/>
          <w:sz w:val="24"/>
          <w:szCs w:val="24"/>
        </w:rPr>
        <w:t>s</w:t>
      </w:r>
      <w:r w:rsidR="00787E52">
        <w:rPr>
          <w:rFonts w:ascii="Times New Roman" w:hAnsi="Times New Roman" w:cs="Times New Roman"/>
          <w:sz w:val="24"/>
          <w:szCs w:val="24"/>
        </w:rPr>
        <w:t xml:space="preserve"> </w:t>
      </w:r>
      <w:r w:rsidR="00C01AA5" w:rsidRPr="00F63CE1">
        <w:rPr>
          <w:rFonts w:ascii="Times New Roman" w:hAnsi="Times New Roman" w:cs="Times New Roman"/>
          <w:sz w:val="24"/>
          <w:szCs w:val="24"/>
        </w:rPr>
        <w:t>dalšími kompetentními osobami</w:t>
      </w:r>
      <w:r w:rsidR="00B866D8">
        <w:rPr>
          <w:rFonts w:ascii="Times New Roman" w:hAnsi="Times New Roman" w:cs="Times New Roman"/>
          <w:sz w:val="24"/>
          <w:szCs w:val="24"/>
        </w:rPr>
        <w:t>.</w:t>
      </w:r>
      <w:r w:rsidR="00C01AA5" w:rsidRPr="00F63CE1">
        <w:rPr>
          <w:rFonts w:ascii="Times New Roman" w:hAnsi="Times New Roman" w:cs="Times New Roman"/>
          <w:sz w:val="24"/>
          <w:szCs w:val="24"/>
        </w:rPr>
        <w:t xml:space="preserve"> </w:t>
      </w:r>
      <w:r w:rsidR="00B866D8">
        <w:rPr>
          <w:rFonts w:ascii="Times New Roman" w:hAnsi="Times New Roman" w:cs="Times New Roman"/>
          <w:sz w:val="24"/>
          <w:szCs w:val="24"/>
        </w:rPr>
        <w:t>J</w:t>
      </w:r>
      <w:r w:rsidR="00C01AA5" w:rsidRPr="00F63CE1">
        <w:rPr>
          <w:rFonts w:ascii="Times New Roman" w:hAnsi="Times New Roman" w:cs="Times New Roman"/>
          <w:sz w:val="24"/>
          <w:szCs w:val="24"/>
        </w:rPr>
        <w:t xml:space="preserve">edná </w:t>
      </w:r>
      <w:r w:rsidR="00B866D8">
        <w:rPr>
          <w:rFonts w:ascii="Times New Roman" w:hAnsi="Times New Roman" w:cs="Times New Roman"/>
          <w:sz w:val="24"/>
          <w:szCs w:val="24"/>
        </w:rPr>
        <w:t xml:space="preserve">se zejména </w:t>
      </w:r>
      <w:r w:rsidR="00C01AA5" w:rsidRPr="00F63CE1">
        <w:rPr>
          <w:rFonts w:ascii="Times New Roman" w:hAnsi="Times New Roman" w:cs="Times New Roman"/>
          <w:sz w:val="24"/>
          <w:szCs w:val="24"/>
        </w:rPr>
        <w:t>o pracovníky spe</w:t>
      </w:r>
      <w:r w:rsidR="00104DAD" w:rsidRPr="00F63CE1">
        <w:rPr>
          <w:rFonts w:ascii="Times New Roman" w:hAnsi="Times New Roman" w:cs="Times New Roman"/>
          <w:sz w:val="24"/>
          <w:szCs w:val="24"/>
        </w:rPr>
        <w:t>ciálně pedagogických center</w:t>
      </w:r>
      <w:r w:rsidR="001B3160" w:rsidRPr="00F63CE1">
        <w:rPr>
          <w:rFonts w:ascii="Times New Roman" w:hAnsi="Times New Roman" w:cs="Times New Roman"/>
          <w:sz w:val="24"/>
          <w:szCs w:val="24"/>
        </w:rPr>
        <w:t xml:space="preserve"> a</w:t>
      </w:r>
      <w:r w:rsidR="008E7CA3">
        <w:rPr>
          <w:rFonts w:ascii="Times New Roman" w:hAnsi="Times New Roman" w:cs="Times New Roman"/>
          <w:sz w:val="24"/>
          <w:szCs w:val="24"/>
        </w:rPr>
        <w:t> </w:t>
      </w:r>
      <w:r w:rsidR="001B3160" w:rsidRPr="00F63CE1">
        <w:rPr>
          <w:rFonts w:ascii="Times New Roman" w:hAnsi="Times New Roman" w:cs="Times New Roman"/>
          <w:sz w:val="24"/>
          <w:szCs w:val="24"/>
        </w:rPr>
        <w:t>pedagogicko-psychologických poraden</w:t>
      </w:r>
      <w:r w:rsidR="00104DAD" w:rsidRPr="00F63CE1">
        <w:rPr>
          <w:rFonts w:ascii="Times New Roman" w:hAnsi="Times New Roman" w:cs="Times New Roman"/>
          <w:sz w:val="24"/>
          <w:szCs w:val="24"/>
        </w:rPr>
        <w:t xml:space="preserve">. </w:t>
      </w:r>
      <w:r w:rsidR="00E41EAE" w:rsidRPr="00F63CE1">
        <w:rPr>
          <w:rFonts w:ascii="Times New Roman" w:hAnsi="Times New Roman" w:cs="Times New Roman"/>
          <w:sz w:val="24"/>
          <w:szCs w:val="24"/>
        </w:rPr>
        <w:t>Činnost však musí odpovídat vymezení kompetencí, jak jsou stanoveny dle vyhlášky o vzdělávání žáků se speciálními vzdělávacími potřebami a žáků nadaných</w:t>
      </w:r>
      <w:r w:rsidR="0088613A" w:rsidRPr="00F63CE1">
        <w:rPr>
          <w:rFonts w:ascii="Times New Roman" w:hAnsi="Times New Roman" w:cs="Times New Roman"/>
          <w:sz w:val="24"/>
          <w:szCs w:val="24"/>
        </w:rPr>
        <w:t xml:space="preserve"> (Němec, 2021)</w:t>
      </w:r>
      <w:r w:rsidR="00236CD9" w:rsidRPr="00F63CE1">
        <w:rPr>
          <w:rFonts w:ascii="Times New Roman" w:hAnsi="Times New Roman" w:cs="Times New Roman"/>
          <w:sz w:val="24"/>
          <w:szCs w:val="24"/>
        </w:rPr>
        <w:t xml:space="preserve">. </w:t>
      </w:r>
    </w:p>
    <w:p w14:paraId="71D81C20" w14:textId="43BD8845" w:rsidR="00104DAD" w:rsidRPr="00F63CE1" w:rsidRDefault="0078243A" w:rsidP="003F3578">
      <w:pPr>
        <w:spacing w:after="0" w:line="360" w:lineRule="auto"/>
        <w:ind w:firstLine="708"/>
        <w:jc w:val="both"/>
        <w:rPr>
          <w:rFonts w:ascii="Times New Roman" w:hAnsi="Times New Roman" w:cs="Times New Roman"/>
          <w:sz w:val="24"/>
          <w:szCs w:val="24"/>
        </w:rPr>
      </w:pPr>
      <w:r w:rsidRPr="00F63CE1">
        <w:rPr>
          <w:rFonts w:ascii="Times New Roman" w:hAnsi="Times New Roman" w:cs="Times New Roman"/>
          <w:sz w:val="24"/>
          <w:szCs w:val="24"/>
        </w:rPr>
        <w:t xml:space="preserve">Asistent pedagoga může působit </w:t>
      </w:r>
      <w:r w:rsidR="007F1A22" w:rsidRPr="00F63CE1">
        <w:rPr>
          <w:rFonts w:ascii="Times New Roman" w:hAnsi="Times New Roman" w:cs="Times New Roman"/>
          <w:sz w:val="24"/>
          <w:szCs w:val="24"/>
        </w:rPr>
        <w:t>v</w:t>
      </w:r>
      <w:r w:rsidR="00787E52">
        <w:rPr>
          <w:rFonts w:ascii="Times New Roman" w:hAnsi="Times New Roman" w:cs="Times New Roman"/>
          <w:sz w:val="24"/>
          <w:szCs w:val="24"/>
        </w:rPr>
        <w:t xml:space="preserve"> </w:t>
      </w:r>
      <w:r w:rsidR="001E06E6">
        <w:rPr>
          <w:rFonts w:ascii="Times New Roman" w:hAnsi="Times New Roman" w:cs="Times New Roman"/>
          <w:sz w:val="24"/>
          <w:szCs w:val="24"/>
        </w:rPr>
        <w:t xml:space="preserve">mateřských </w:t>
      </w:r>
      <w:r w:rsidR="007F1A22" w:rsidRPr="00F63CE1">
        <w:rPr>
          <w:rFonts w:ascii="Times New Roman" w:hAnsi="Times New Roman" w:cs="Times New Roman"/>
          <w:sz w:val="24"/>
          <w:szCs w:val="24"/>
        </w:rPr>
        <w:t>školách hlavního vzdělávacího proudu nebo ve specializovaných</w:t>
      </w:r>
      <w:r w:rsidR="00037CA8" w:rsidRPr="00F63CE1">
        <w:rPr>
          <w:rFonts w:ascii="Times New Roman" w:hAnsi="Times New Roman" w:cs="Times New Roman"/>
          <w:sz w:val="24"/>
          <w:szCs w:val="24"/>
        </w:rPr>
        <w:t xml:space="preserve"> školských zařízeních. V</w:t>
      </w:r>
      <w:r w:rsidR="00787E52">
        <w:rPr>
          <w:rFonts w:ascii="Times New Roman" w:hAnsi="Times New Roman" w:cs="Times New Roman"/>
          <w:sz w:val="24"/>
          <w:szCs w:val="24"/>
        </w:rPr>
        <w:t xml:space="preserve"> </w:t>
      </w:r>
      <w:r w:rsidR="00037CA8" w:rsidRPr="00F63CE1">
        <w:rPr>
          <w:rFonts w:ascii="Times New Roman" w:hAnsi="Times New Roman" w:cs="Times New Roman"/>
          <w:sz w:val="24"/>
          <w:szCs w:val="24"/>
        </w:rPr>
        <w:t xml:space="preserve">prvním případě, jak již bylo zmíněno, se na jeho podporu vztahuje </w:t>
      </w:r>
      <w:r w:rsidR="00404BBC" w:rsidRPr="00F63CE1">
        <w:rPr>
          <w:rFonts w:ascii="Times New Roman" w:hAnsi="Times New Roman" w:cs="Times New Roman"/>
          <w:sz w:val="24"/>
          <w:szCs w:val="24"/>
        </w:rPr>
        <w:t>opatření třetího až pátého stupně</w:t>
      </w:r>
      <w:r w:rsidR="0003082A" w:rsidRPr="00F63CE1">
        <w:rPr>
          <w:rFonts w:ascii="Times New Roman" w:hAnsi="Times New Roman" w:cs="Times New Roman"/>
          <w:sz w:val="24"/>
          <w:szCs w:val="24"/>
        </w:rPr>
        <w:t xml:space="preserve">, přičemž jej doporučuje </w:t>
      </w:r>
      <w:r w:rsidR="00FF04DA" w:rsidRPr="00F63CE1">
        <w:rPr>
          <w:rFonts w:ascii="Times New Roman" w:hAnsi="Times New Roman" w:cs="Times New Roman"/>
          <w:sz w:val="24"/>
          <w:szCs w:val="24"/>
        </w:rPr>
        <w:t>poradenské zařízení na základě vyšetření konkrétního žáka</w:t>
      </w:r>
      <w:r w:rsidR="0070064F" w:rsidRPr="00F63CE1">
        <w:rPr>
          <w:rFonts w:ascii="Times New Roman" w:hAnsi="Times New Roman" w:cs="Times New Roman"/>
          <w:sz w:val="24"/>
          <w:szCs w:val="24"/>
        </w:rPr>
        <w:t xml:space="preserve"> (Němec, 2021).</w:t>
      </w:r>
    </w:p>
    <w:p w14:paraId="7D062257" w14:textId="77777777" w:rsidR="004F5B76" w:rsidRDefault="00EB77B0" w:rsidP="003F3578">
      <w:pPr>
        <w:spacing w:after="0" w:line="360" w:lineRule="auto"/>
        <w:ind w:firstLine="708"/>
        <w:jc w:val="both"/>
        <w:rPr>
          <w:rFonts w:ascii="Times New Roman" w:hAnsi="Times New Roman" w:cs="Times New Roman"/>
          <w:sz w:val="24"/>
          <w:szCs w:val="24"/>
        </w:rPr>
      </w:pPr>
      <w:r w:rsidRPr="00F63CE1">
        <w:rPr>
          <w:rFonts w:ascii="Times New Roman" w:hAnsi="Times New Roman" w:cs="Times New Roman"/>
          <w:sz w:val="24"/>
          <w:szCs w:val="24"/>
        </w:rPr>
        <w:t>V</w:t>
      </w:r>
      <w:r w:rsidR="00787E52">
        <w:rPr>
          <w:rFonts w:ascii="Times New Roman" w:hAnsi="Times New Roman" w:cs="Times New Roman"/>
          <w:sz w:val="24"/>
          <w:szCs w:val="24"/>
        </w:rPr>
        <w:t xml:space="preserve"> </w:t>
      </w:r>
      <w:r w:rsidR="0011009C" w:rsidRPr="00F63CE1">
        <w:rPr>
          <w:rFonts w:ascii="Times New Roman" w:hAnsi="Times New Roman" w:cs="Times New Roman"/>
          <w:sz w:val="24"/>
          <w:szCs w:val="24"/>
        </w:rPr>
        <w:t>působnosti v</w:t>
      </w:r>
      <w:r w:rsidRPr="00F63CE1">
        <w:rPr>
          <w:rFonts w:ascii="Times New Roman" w:hAnsi="Times New Roman" w:cs="Times New Roman"/>
          <w:sz w:val="24"/>
          <w:szCs w:val="24"/>
        </w:rPr>
        <w:t xml:space="preserve">e specializovaných </w:t>
      </w:r>
      <w:r w:rsidR="001E06E6">
        <w:rPr>
          <w:rFonts w:ascii="Times New Roman" w:hAnsi="Times New Roman" w:cs="Times New Roman"/>
          <w:sz w:val="24"/>
          <w:szCs w:val="24"/>
        </w:rPr>
        <w:t xml:space="preserve">mateřských </w:t>
      </w:r>
      <w:r w:rsidRPr="00F63CE1">
        <w:rPr>
          <w:rFonts w:ascii="Times New Roman" w:hAnsi="Times New Roman" w:cs="Times New Roman"/>
          <w:sz w:val="24"/>
          <w:szCs w:val="24"/>
        </w:rPr>
        <w:t>školách</w:t>
      </w:r>
      <w:r w:rsidR="00DA62A4" w:rsidRPr="00F63CE1">
        <w:rPr>
          <w:rFonts w:ascii="Times New Roman" w:hAnsi="Times New Roman" w:cs="Times New Roman"/>
          <w:sz w:val="24"/>
          <w:szCs w:val="24"/>
        </w:rPr>
        <w:t>,</w:t>
      </w:r>
      <w:r w:rsidR="004F54E3" w:rsidRPr="00F63CE1">
        <w:rPr>
          <w:rFonts w:ascii="Times New Roman" w:hAnsi="Times New Roman" w:cs="Times New Roman"/>
          <w:sz w:val="24"/>
          <w:szCs w:val="24"/>
        </w:rPr>
        <w:t xml:space="preserve"> zřízených na základě</w:t>
      </w:r>
      <w:r w:rsidR="00787E52">
        <w:rPr>
          <w:rFonts w:ascii="Times New Roman" w:hAnsi="Times New Roman" w:cs="Times New Roman"/>
          <w:color w:val="212529"/>
          <w:sz w:val="24"/>
          <w:szCs w:val="24"/>
          <w:shd w:val="clear" w:color="auto" w:fill="FFFFFF"/>
        </w:rPr>
        <w:t xml:space="preserve"> </w:t>
      </w:r>
      <w:r w:rsidR="004F54E3" w:rsidRPr="00F63CE1">
        <w:rPr>
          <w:rFonts w:ascii="Times New Roman" w:hAnsi="Times New Roman" w:cs="Times New Roman"/>
          <w:sz w:val="24"/>
          <w:szCs w:val="24"/>
        </w:rPr>
        <w:t xml:space="preserve">§16 </w:t>
      </w:r>
      <w:proofErr w:type="gramStart"/>
      <w:r w:rsidR="004F54E3" w:rsidRPr="00F63CE1">
        <w:rPr>
          <w:rFonts w:ascii="Times New Roman" w:hAnsi="Times New Roman" w:cs="Times New Roman"/>
          <w:sz w:val="24"/>
          <w:szCs w:val="24"/>
        </w:rPr>
        <w:t xml:space="preserve">odst.9 </w:t>
      </w:r>
      <w:r w:rsidR="004E68A2" w:rsidRPr="00F63CE1">
        <w:rPr>
          <w:rFonts w:ascii="Times New Roman" w:hAnsi="Times New Roman" w:cs="Times New Roman"/>
          <w:sz w:val="24"/>
          <w:szCs w:val="24"/>
        </w:rPr>
        <w:t>školského</w:t>
      </w:r>
      <w:proofErr w:type="gramEnd"/>
      <w:r w:rsidR="004E68A2" w:rsidRPr="00F63CE1">
        <w:rPr>
          <w:rFonts w:ascii="Times New Roman" w:hAnsi="Times New Roman" w:cs="Times New Roman"/>
          <w:sz w:val="24"/>
          <w:szCs w:val="24"/>
        </w:rPr>
        <w:t xml:space="preserve"> zákona (a odtud také pojmenování paragrafové školy),</w:t>
      </w:r>
      <w:r w:rsidR="00DA62A4" w:rsidRPr="00F63CE1">
        <w:rPr>
          <w:rFonts w:ascii="Times New Roman" w:hAnsi="Times New Roman" w:cs="Times New Roman"/>
          <w:sz w:val="24"/>
          <w:szCs w:val="24"/>
        </w:rPr>
        <w:t xml:space="preserve"> ač náplň jeho práce je téměř shodná, </w:t>
      </w:r>
      <w:r w:rsidR="0011009C" w:rsidRPr="00F63CE1">
        <w:rPr>
          <w:rFonts w:ascii="Times New Roman" w:hAnsi="Times New Roman" w:cs="Times New Roman"/>
          <w:sz w:val="24"/>
          <w:szCs w:val="24"/>
        </w:rPr>
        <w:t xml:space="preserve">jsou však určité odlišnosti. </w:t>
      </w:r>
      <w:r w:rsidR="00393B05" w:rsidRPr="00F63CE1">
        <w:rPr>
          <w:rFonts w:ascii="Times New Roman" w:hAnsi="Times New Roman" w:cs="Times New Roman"/>
          <w:sz w:val="24"/>
          <w:szCs w:val="24"/>
        </w:rPr>
        <w:t>S</w:t>
      </w:r>
      <w:r w:rsidR="00787E52">
        <w:rPr>
          <w:rFonts w:ascii="Times New Roman" w:hAnsi="Times New Roman" w:cs="Times New Roman"/>
          <w:sz w:val="24"/>
          <w:szCs w:val="24"/>
        </w:rPr>
        <w:t xml:space="preserve"> </w:t>
      </w:r>
      <w:r w:rsidR="00393B05" w:rsidRPr="00F63CE1">
        <w:rPr>
          <w:rFonts w:ascii="Times New Roman" w:hAnsi="Times New Roman" w:cs="Times New Roman"/>
          <w:sz w:val="24"/>
          <w:szCs w:val="24"/>
        </w:rPr>
        <w:t xml:space="preserve">novelizací legislativy, která </w:t>
      </w:r>
      <w:proofErr w:type="gramStart"/>
      <w:r w:rsidR="00393B05" w:rsidRPr="00F63CE1">
        <w:rPr>
          <w:rFonts w:ascii="Times New Roman" w:hAnsi="Times New Roman" w:cs="Times New Roman"/>
          <w:sz w:val="24"/>
          <w:szCs w:val="24"/>
        </w:rPr>
        <w:t>proběhla</w:t>
      </w:r>
      <w:proofErr w:type="gramEnd"/>
      <w:r w:rsidR="00393B05" w:rsidRPr="00F63CE1">
        <w:rPr>
          <w:rFonts w:ascii="Times New Roman" w:hAnsi="Times New Roman" w:cs="Times New Roman"/>
          <w:sz w:val="24"/>
          <w:szCs w:val="24"/>
        </w:rPr>
        <w:t xml:space="preserve"> v</w:t>
      </w:r>
      <w:r w:rsidR="00787E52">
        <w:rPr>
          <w:rFonts w:ascii="Times New Roman" w:hAnsi="Times New Roman" w:cs="Times New Roman"/>
          <w:sz w:val="24"/>
          <w:szCs w:val="24"/>
        </w:rPr>
        <w:t xml:space="preserve"> </w:t>
      </w:r>
      <w:r w:rsidR="00393B05" w:rsidRPr="00F63CE1">
        <w:rPr>
          <w:rFonts w:ascii="Times New Roman" w:hAnsi="Times New Roman" w:cs="Times New Roman"/>
          <w:sz w:val="24"/>
          <w:szCs w:val="24"/>
        </w:rPr>
        <w:t>roce 201</w:t>
      </w:r>
      <w:r w:rsidR="004012D0" w:rsidRPr="00F63CE1">
        <w:rPr>
          <w:rFonts w:ascii="Times New Roman" w:hAnsi="Times New Roman" w:cs="Times New Roman"/>
          <w:sz w:val="24"/>
          <w:szCs w:val="24"/>
        </w:rPr>
        <w:t xml:space="preserve">9 </w:t>
      </w:r>
      <w:proofErr w:type="gramStart"/>
      <w:r w:rsidR="004012D0" w:rsidRPr="00F63CE1">
        <w:rPr>
          <w:rFonts w:ascii="Times New Roman" w:hAnsi="Times New Roman" w:cs="Times New Roman"/>
          <w:sz w:val="24"/>
          <w:szCs w:val="24"/>
        </w:rPr>
        <w:t>nejsou</w:t>
      </w:r>
      <w:proofErr w:type="gramEnd"/>
      <w:r w:rsidR="004012D0" w:rsidRPr="00F63CE1">
        <w:rPr>
          <w:rFonts w:ascii="Times New Roman" w:hAnsi="Times New Roman" w:cs="Times New Roman"/>
          <w:sz w:val="24"/>
          <w:szCs w:val="24"/>
        </w:rPr>
        <w:t xml:space="preserve"> asistenti pedagoga ve specializovaných školách financováni v</w:t>
      </w:r>
      <w:r w:rsidR="00394B37">
        <w:rPr>
          <w:rFonts w:ascii="Times New Roman" w:hAnsi="Times New Roman" w:cs="Times New Roman"/>
          <w:sz w:val="24"/>
          <w:szCs w:val="24"/>
        </w:rPr>
        <w:t xml:space="preserve"> </w:t>
      </w:r>
      <w:r w:rsidR="004012D0" w:rsidRPr="00F63CE1">
        <w:rPr>
          <w:rFonts w:ascii="Times New Roman" w:hAnsi="Times New Roman" w:cs="Times New Roman"/>
          <w:sz w:val="24"/>
          <w:szCs w:val="24"/>
        </w:rPr>
        <w:t>rámci podpory podpůrných opatření</w:t>
      </w:r>
      <w:r w:rsidR="00883040" w:rsidRPr="00F63CE1">
        <w:rPr>
          <w:rFonts w:ascii="Times New Roman" w:hAnsi="Times New Roman" w:cs="Times New Roman"/>
          <w:sz w:val="24"/>
          <w:szCs w:val="24"/>
        </w:rPr>
        <w:t xml:space="preserve"> (</w:t>
      </w:r>
      <w:r w:rsidR="00883040" w:rsidRPr="00F63CE1">
        <w:rPr>
          <w:rFonts w:ascii="Times New Roman" w:hAnsi="Times New Roman" w:cs="Times New Roman"/>
          <w:color w:val="212529"/>
          <w:sz w:val="24"/>
          <w:szCs w:val="24"/>
          <w:shd w:val="clear" w:color="auto" w:fill="FFFFFF"/>
        </w:rPr>
        <w:t>Vyhláška č.</w:t>
      </w:r>
      <w:r w:rsidR="00787E52">
        <w:rPr>
          <w:rFonts w:ascii="Times New Roman" w:hAnsi="Times New Roman" w:cs="Times New Roman"/>
          <w:color w:val="212529"/>
          <w:sz w:val="24"/>
          <w:szCs w:val="24"/>
          <w:shd w:val="clear" w:color="auto" w:fill="FFFFFF"/>
        </w:rPr>
        <w:t xml:space="preserve"> </w:t>
      </w:r>
      <w:r w:rsidR="00883040" w:rsidRPr="00F63CE1">
        <w:rPr>
          <w:rFonts w:ascii="Times New Roman" w:hAnsi="Times New Roman" w:cs="Times New Roman"/>
          <w:sz w:val="24"/>
          <w:szCs w:val="24"/>
        </w:rPr>
        <w:t>27/2016</w:t>
      </w:r>
      <w:r w:rsidR="00787E52">
        <w:rPr>
          <w:rFonts w:ascii="Times New Roman" w:hAnsi="Times New Roman" w:cs="Times New Roman"/>
          <w:sz w:val="24"/>
          <w:szCs w:val="24"/>
        </w:rPr>
        <w:t xml:space="preserve"> </w:t>
      </w:r>
      <w:r w:rsidR="00883040" w:rsidRPr="00F63CE1">
        <w:rPr>
          <w:rFonts w:ascii="Times New Roman" w:hAnsi="Times New Roman" w:cs="Times New Roman"/>
          <w:sz w:val="24"/>
          <w:szCs w:val="24"/>
        </w:rPr>
        <w:t>Sb.,</w:t>
      </w:r>
      <w:r w:rsidR="001D5C3E" w:rsidRPr="00F63CE1">
        <w:rPr>
          <w:rFonts w:ascii="Times New Roman" w:hAnsi="Times New Roman" w:cs="Times New Roman"/>
          <w:sz w:val="24"/>
          <w:szCs w:val="24"/>
        </w:rPr>
        <w:t xml:space="preserve"> Příloha 1)</w:t>
      </w:r>
      <w:r w:rsidR="005D0094" w:rsidRPr="00F63CE1">
        <w:rPr>
          <w:rFonts w:ascii="Times New Roman" w:hAnsi="Times New Roman" w:cs="Times New Roman"/>
          <w:sz w:val="24"/>
          <w:szCs w:val="24"/>
        </w:rPr>
        <w:t xml:space="preserve">. </w:t>
      </w:r>
    </w:p>
    <w:p w14:paraId="0309AB52" w14:textId="6CC2821A" w:rsidR="001E06E6" w:rsidRDefault="00787E52" w:rsidP="003F357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 </w:t>
      </w:r>
      <w:r w:rsidR="00B57715" w:rsidRPr="00F63CE1">
        <w:rPr>
          <w:rFonts w:ascii="Times New Roman" w:hAnsi="Times New Roman" w:cs="Times New Roman"/>
          <w:sz w:val="24"/>
          <w:szCs w:val="24"/>
        </w:rPr>
        <w:t xml:space="preserve">praxi to znamená, že </w:t>
      </w:r>
      <w:r w:rsidR="009D1293" w:rsidRPr="00F63CE1">
        <w:rPr>
          <w:rFonts w:ascii="Times New Roman" w:hAnsi="Times New Roman" w:cs="Times New Roman"/>
          <w:sz w:val="24"/>
          <w:szCs w:val="24"/>
        </w:rPr>
        <w:t>tyto pozice jsou zastávány obdobně jako pozice pedagogů, nikoliv na základě doporučení konkrétního speciálně pedagogického centra či pedagogicko-psychologické poradny</w:t>
      </w:r>
      <w:r w:rsidR="000625EF">
        <w:rPr>
          <w:rFonts w:ascii="Times New Roman" w:hAnsi="Times New Roman" w:cs="Times New Roman"/>
          <w:sz w:val="24"/>
          <w:szCs w:val="24"/>
        </w:rPr>
        <w:t xml:space="preserve"> </w:t>
      </w:r>
      <w:r w:rsidR="00F76E50" w:rsidRPr="00F63CE1">
        <w:rPr>
          <w:rFonts w:ascii="Times New Roman" w:hAnsi="Times New Roman" w:cs="Times New Roman"/>
          <w:sz w:val="24"/>
          <w:szCs w:val="24"/>
        </w:rPr>
        <w:t>a asistenti pedagoga jsou součástí pedagogického sboru</w:t>
      </w:r>
      <w:r w:rsidR="009D1293" w:rsidRPr="00F63CE1">
        <w:rPr>
          <w:rFonts w:ascii="Times New Roman" w:hAnsi="Times New Roman" w:cs="Times New Roman"/>
          <w:sz w:val="24"/>
          <w:szCs w:val="24"/>
        </w:rPr>
        <w:t>.</w:t>
      </w:r>
    </w:p>
    <w:p w14:paraId="2D0CD693" w14:textId="19A74460" w:rsidR="0089017E" w:rsidRDefault="00D04C0B" w:rsidP="003F3578">
      <w:pPr>
        <w:spacing w:after="0" w:line="360" w:lineRule="auto"/>
        <w:ind w:firstLine="708"/>
        <w:jc w:val="both"/>
        <w:rPr>
          <w:rFonts w:ascii="Times New Roman" w:hAnsi="Times New Roman" w:cs="Times New Roman"/>
          <w:sz w:val="24"/>
          <w:szCs w:val="24"/>
        </w:rPr>
      </w:pPr>
      <w:proofErr w:type="spellStart"/>
      <w:r>
        <w:rPr>
          <w:rFonts w:ascii="Times New Roman" w:hAnsi="Times New Roman" w:cs="Times New Roman"/>
          <w:sz w:val="24"/>
          <w:szCs w:val="24"/>
        </w:rPr>
        <w:t>Sabo</w:t>
      </w:r>
      <w:proofErr w:type="spellEnd"/>
      <w:r>
        <w:rPr>
          <w:rFonts w:ascii="Times New Roman" w:hAnsi="Times New Roman" w:cs="Times New Roman"/>
          <w:sz w:val="24"/>
          <w:szCs w:val="24"/>
        </w:rPr>
        <w:t xml:space="preserve"> et al. (2021) upozorňují na důležitost podpůrných, tzv. inkluzivních týmů působících zejména v</w:t>
      </w:r>
      <w:r w:rsidR="00787E52">
        <w:rPr>
          <w:rFonts w:ascii="Times New Roman" w:hAnsi="Times New Roman" w:cs="Times New Roman"/>
          <w:sz w:val="24"/>
          <w:szCs w:val="24"/>
        </w:rPr>
        <w:t xml:space="preserve"> </w:t>
      </w:r>
      <w:r>
        <w:rPr>
          <w:rFonts w:ascii="Times New Roman" w:hAnsi="Times New Roman" w:cs="Times New Roman"/>
          <w:sz w:val="24"/>
          <w:szCs w:val="24"/>
        </w:rPr>
        <w:t>mateřských, základních a středních školách, jako je speciální pedagog, školský psycholog, logoped či asistent pedagoga. Právě tito zaměstnanci škol se podílejí na budování pozitivního klimatu ve školském prostředí a zajišťují, aby žáci nebyli rozlišováni v</w:t>
      </w:r>
      <w:r w:rsidR="00787E52">
        <w:rPr>
          <w:rFonts w:ascii="Times New Roman" w:hAnsi="Times New Roman" w:cs="Times New Roman"/>
          <w:sz w:val="24"/>
          <w:szCs w:val="24"/>
        </w:rPr>
        <w:t xml:space="preserve"> </w:t>
      </w:r>
      <w:r>
        <w:rPr>
          <w:rFonts w:ascii="Times New Roman" w:hAnsi="Times New Roman" w:cs="Times New Roman"/>
          <w:sz w:val="24"/>
          <w:szCs w:val="24"/>
        </w:rPr>
        <w:t>rovině institucionální, nýbrž obsahové, v</w:t>
      </w:r>
      <w:r w:rsidR="00787E52">
        <w:rPr>
          <w:rFonts w:ascii="Times New Roman" w:hAnsi="Times New Roman" w:cs="Times New Roman"/>
          <w:sz w:val="24"/>
          <w:szCs w:val="24"/>
        </w:rPr>
        <w:t xml:space="preserve"> s</w:t>
      </w:r>
      <w:r>
        <w:rPr>
          <w:rFonts w:ascii="Times New Roman" w:hAnsi="Times New Roman" w:cs="Times New Roman"/>
          <w:sz w:val="24"/>
          <w:szCs w:val="24"/>
        </w:rPr>
        <w:t>ouladu s</w:t>
      </w:r>
      <w:r w:rsidR="00394B37">
        <w:rPr>
          <w:rFonts w:ascii="Times New Roman" w:hAnsi="Times New Roman" w:cs="Times New Roman"/>
          <w:sz w:val="24"/>
          <w:szCs w:val="24"/>
        </w:rPr>
        <w:t xml:space="preserve"> </w:t>
      </w:r>
      <w:r>
        <w:rPr>
          <w:rFonts w:ascii="Times New Roman" w:hAnsi="Times New Roman" w:cs="Times New Roman"/>
          <w:sz w:val="24"/>
          <w:szCs w:val="24"/>
        </w:rPr>
        <w:t>aktuálními trendy inkluzivního vzdělávání</w:t>
      </w:r>
      <w:r w:rsidR="007252EB">
        <w:rPr>
          <w:rFonts w:ascii="Times New Roman" w:hAnsi="Times New Roman" w:cs="Times New Roman"/>
          <w:sz w:val="24"/>
          <w:szCs w:val="24"/>
        </w:rPr>
        <w:t>.</w:t>
      </w:r>
      <w:r>
        <w:rPr>
          <w:rFonts w:ascii="Times New Roman" w:hAnsi="Times New Roman" w:cs="Times New Roman"/>
          <w:sz w:val="24"/>
          <w:szCs w:val="24"/>
        </w:rPr>
        <w:t xml:space="preserve"> </w:t>
      </w:r>
      <w:r w:rsidR="007252EB">
        <w:rPr>
          <w:rFonts w:ascii="Times New Roman" w:hAnsi="Times New Roman" w:cs="Times New Roman"/>
          <w:sz w:val="24"/>
          <w:szCs w:val="24"/>
        </w:rPr>
        <w:t>Která</w:t>
      </w:r>
      <w:r>
        <w:rPr>
          <w:rFonts w:ascii="Times New Roman" w:hAnsi="Times New Roman" w:cs="Times New Roman"/>
          <w:sz w:val="24"/>
          <w:szCs w:val="24"/>
        </w:rPr>
        <w:t xml:space="preserve"> má za cíl odklon od segregace speciálních tříd a škol směrem ke společnému vzdělávání v</w:t>
      </w:r>
      <w:r w:rsidR="00394B37">
        <w:rPr>
          <w:rFonts w:ascii="Times New Roman" w:hAnsi="Times New Roman" w:cs="Times New Roman"/>
          <w:sz w:val="24"/>
          <w:szCs w:val="24"/>
        </w:rPr>
        <w:t xml:space="preserve"> </w:t>
      </w:r>
      <w:r>
        <w:rPr>
          <w:rFonts w:ascii="Times New Roman" w:hAnsi="Times New Roman" w:cs="Times New Roman"/>
          <w:sz w:val="24"/>
          <w:szCs w:val="24"/>
        </w:rPr>
        <w:t xml:space="preserve">mateřských, </w:t>
      </w:r>
      <w:r w:rsidR="003F3578">
        <w:rPr>
          <w:rFonts w:ascii="Times New Roman" w:hAnsi="Times New Roman" w:cs="Times New Roman"/>
          <w:sz w:val="24"/>
          <w:szCs w:val="24"/>
        </w:rPr>
        <w:t>základních a středních školách.</w:t>
      </w:r>
    </w:p>
    <w:p w14:paraId="7FC77A48" w14:textId="361F794D" w:rsidR="003F3578" w:rsidRPr="0089017E" w:rsidRDefault="003F3578" w:rsidP="003F3578">
      <w:pPr>
        <w:spacing w:before="240" w:after="0" w:line="360" w:lineRule="auto"/>
        <w:ind w:firstLine="708"/>
        <w:jc w:val="both"/>
        <w:rPr>
          <w:rFonts w:ascii="Times New Roman" w:hAnsi="Times New Roman" w:cs="Times New Roman"/>
          <w:sz w:val="24"/>
          <w:szCs w:val="24"/>
        </w:rPr>
      </w:pPr>
    </w:p>
    <w:p w14:paraId="29452704" w14:textId="304D60DB" w:rsidR="00263FA1" w:rsidRPr="00827575" w:rsidRDefault="00D51C75" w:rsidP="00A55240">
      <w:pPr>
        <w:pStyle w:val="Nadpis1"/>
        <w:spacing w:line="360" w:lineRule="auto"/>
        <w:rPr>
          <w:rFonts w:ascii="Times New Roman" w:hAnsi="Times New Roman" w:cs="Times New Roman"/>
          <w:b/>
          <w:bCs/>
          <w:color w:val="auto"/>
        </w:rPr>
      </w:pPr>
      <w:bookmarkStart w:id="15" w:name="_Toc166778972"/>
      <w:r>
        <w:rPr>
          <w:rFonts w:ascii="Times New Roman" w:hAnsi="Times New Roman" w:cs="Times New Roman"/>
          <w:b/>
          <w:bCs/>
          <w:color w:val="auto"/>
        </w:rPr>
        <w:lastRenderedPageBreak/>
        <w:t>3</w:t>
      </w:r>
      <w:r w:rsidR="00EC253E" w:rsidRPr="00827575">
        <w:rPr>
          <w:rFonts w:ascii="Times New Roman" w:hAnsi="Times New Roman" w:cs="Times New Roman"/>
          <w:b/>
          <w:bCs/>
          <w:color w:val="auto"/>
        </w:rPr>
        <w:t xml:space="preserve"> </w:t>
      </w:r>
      <w:r w:rsidR="00263FA1" w:rsidRPr="00827575">
        <w:rPr>
          <w:rFonts w:ascii="Times New Roman" w:hAnsi="Times New Roman" w:cs="Times New Roman"/>
          <w:b/>
          <w:bCs/>
          <w:color w:val="auto"/>
        </w:rPr>
        <w:t>Asistent pedagoga jako jeden z</w:t>
      </w:r>
      <w:r w:rsidR="00AE5D4E">
        <w:rPr>
          <w:rFonts w:ascii="Times New Roman" w:hAnsi="Times New Roman" w:cs="Times New Roman"/>
          <w:b/>
          <w:bCs/>
          <w:color w:val="auto"/>
        </w:rPr>
        <w:t xml:space="preserve"> </w:t>
      </w:r>
      <w:r w:rsidR="00263FA1" w:rsidRPr="00827575">
        <w:rPr>
          <w:rFonts w:ascii="Times New Roman" w:hAnsi="Times New Roman" w:cs="Times New Roman"/>
          <w:b/>
          <w:bCs/>
          <w:color w:val="auto"/>
        </w:rPr>
        <w:t>faktorů ovlivňující klima třídy</w:t>
      </w:r>
      <w:bookmarkEnd w:id="15"/>
    </w:p>
    <w:p w14:paraId="219D9583" w14:textId="4CE48E05" w:rsidR="001E06E6" w:rsidRDefault="0039147F" w:rsidP="00530C26">
      <w:pPr>
        <w:spacing w:before="240" w:after="0" w:line="360" w:lineRule="auto"/>
        <w:ind w:firstLine="708"/>
        <w:jc w:val="both"/>
        <w:rPr>
          <w:rFonts w:ascii="Times New Roman" w:hAnsi="Times New Roman" w:cs="Times New Roman"/>
          <w:sz w:val="24"/>
          <w:szCs w:val="24"/>
        </w:rPr>
      </w:pPr>
      <w:r w:rsidRPr="005570AB">
        <w:rPr>
          <w:rFonts w:ascii="Times New Roman" w:hAnsi="Times New Roman" w:cs="Times New Roman"/>
          <w:sz w:val="24"/>
          <w:szCs w:val="24"/>
        </w:rPr>
        <w:t xml:space="preserve">Asistent pedagoga je jedním z faktorů, který ovlivňuje klima třídy. Jeho role je nesmírně důležitá při vytváření pozitivního prostředí pro žáky. </w:t>
      </w:r>
      <w:r w:rsidR="0081378D" w:rsidRPr="005570AB">
        <w:rPr>
          <w:rFonts w:ascii="Times New Roman" w:hAnsi="Times New Roman" w:cs="Times New Roman"/>
          <w:sz w:val="24"/>
          <w:szCs w:val="24"/>
        </w:rPr>
        <w:t>Optimální p</w:t>
      </w:r>
      <w:r w:rsidRPr="005570AB">
        <w:rPr>
          <w:rFonts w:ascii="Times New Roman" w:hAnsi="Times New Roman" w:cs="Times New Roman"/>
          <w:sz w:val="24"/>
          <w:szCs w:val="24"/>
        </w:rPr>
        <w:t>řístup je klíčový pro vytvoření přátelského a harmonického prostředí ve třídě</w:t>
      </w:r>
      <w:r w:rsidR="0081378D" w:rsidRPr="005570AB">
        <w:rPr>
          <w:rFonts w:ascii="Times New Roman" w:hAnsi="Times New Roman" w:cs="Times New Roman"/>
          <w:sz w:val="24"/>
          <w:szCs w:val="24"/>
        </w:rPr>
        <w:t xml:space="preserve">, neboť jeho </w:t>
      </w:r>
      <w:r w:rsidRPr="005570AB">
        <w:rPr>
          <w:rFonts w:ascii="Times New Roman" w:hAnsi="Times New Roman" w:cs="Times New Roman"/>
          <w:sz w:val="24"/>
          <w:szCs w:val="24"/>
        </w:rPr>
        <w:t xml:space="preserve">úkolem je podporovat žáky, poskytovat jim individuální péči a pomáhat jim při jejich </w:t>
      </w:r>
      <w:r w:rsidR="0001744E" w:rsidRPr="005570AB">
        <w:rPr>
          <w:rFonts w:ascii="Times New Roman" w:hAnsi="Times New Roman" w:cs="Times New Roman"/>
          <w:sz w:val="24"/>
          <w:szCs w:val="24"/>
        </w:rPr>
        <w:t>vzdělávacím</w:t>
      </w:r>
      <w:r w:rsidRPr="005570AB">
        <w:rPr>
          <w:rFonts w:ascii="Times New Roman" w:hAnsi="Times New Roman" w:cs="Times New Roman"/>
          <w:sz w:val="24"/>
          <w:szCs w:val="24"/>
        </w:rPr>
        <w:t xml:space="preserve"> i sociálním rozvoji. Je nezbytné, aby asistent pedagoga byl vždy přátelský, zdvořilý a respektující ke všem žákům. Tímto způsobem může vytvořit prostředí, ve kterém se žáci budou cítit bezpečně, podporováni a motivováni k</w:t>
      </w:r>
      <w:r w:rsidR="00AE5D4E">
        <w:rPr>
          <w:rFonts w:ascii="Times New Roman" w:hAnsi="Times New Roman" w:cs="Times New Roman"/>
          <w:sz w:val="24"/>
          <w:szCs w:val="24"/>
        </w:rPr>
        <w:t xml:space="preserve"> </w:t>
      </w:r>
      <w:r w:rsidRPr="005570AB">
        <w:rPr>
          <w:rFonts w:ascii="Times New Roman" w:hAnsi="Times New Roman" w:cs="Times New Roman"/>
          <w:sz w:val="24"/>
          <w:szCs w:val="24"/>
        </w:rPr>
        <w:t>učení</w:t>
      </w:r>
      <w:r w:rsidR="001E06E6">
        <w:rPr>
          <w:rFonts w:ascii="Times New Roman" w:hAnsi="Times New Roman" w:cs="Times New Roman"/>
          <w:sz w:val="24"/>
          <w:szCs w:val="24"/>
        </w:rPr>
        <w:t xml:space="preserve"> </w:t>
      </w:r>
      <w:r w:rsidR="001E06E6" w:rsidRPr="004F78B4">
        <w:rPr>
          <w:rFonts w:ascii="Times New Roman" w:hAnsi="Times New Roman" w:cs="Times New Roman"/>
          <w:sz w:val="24"/>
          <w:szCs w:val="24"/>
        </w:rPr>
        <w:t xml:space="preserve">(Jiřičková a </w:t>
      </w:r>
      <w:proofErr w:type="spellStart"/>
      <w:r w:rsidR="001E06E6" w:rsidRPr="004F78B4">
        <w:rPr>
          <w:rFonts w:ascii="Times New Roman" w:hAnsi="Times New Roman" w:cs="Times New Roman"/>
          <w:sz w:val="24"/>
          <w:szCs w:val="24"/>
        </w:rPr>
        <w:t>Selčanová</w:t>
      </w:r>
      <w:proofErr w:type="spellEnd"/>
      <w:r w:rsidR="001E06E6" w:rsidRPr="004F78B4">
        <w:rPr>
          <w:rFonts w:ascii="Times New Roman" w:hAnsi="Times New Roman" w:cs="Times New Roman"/>
          <w:sz w:val="24"/>
          <w:szCs w:val="24"/>
        </w:rPr>
        <w:t>, 2021</w:t>
      </w:r>
      <w:r w:rsidR="001E06E6">
        <w:rPr>
          <w:rFonts w:ascii="Times New Roman" w:hAnsi="Times New Roman" w:cs="Times New Roman"/>
          <w:sz w:val="24"/>
          <w:szCs w:val="24"/>
        </w:rPr>
        <w:t>).</w:t>
      </w:r>
    </w:p>
    <w:p w14:paraId="670E3275" w14:textId="05A1BB2C" w:rsidR="00245501" w:rsidRPr="00245501" w:rsidRDefault="0039147F" w:rsidP="00245501">
      <w:pPr>
        <w:spacing w:after="0" w:line="360" w:lineRule="auto"/>
        <w:ind w:firstLine="708"/>
        <w:jc w:val="both"/>
        <w:rPr>
          <w:rFonts w:ascii="Times New Roman" w:hAnsi="Times New Roman" w:cs="Times New Roman"/>
          <w:sz w:val="24"/>
          <w:szCs w:val="24"/>
        </w:rPr>
      </w:pPr>
      <w:r w:rsidRPr="005570AB">
        <w:rPr>
          <w:rFonts w:ascii="Times New Roman" w:hAnsi="Times New Roman" w:cs="Times New Roman"/>
          <w:sz w:val="24"/>
          <w:szCs w:val="24"/>
        </w:rPr>
        <w:t>Asistent pedagoga má také důležitou roli při udržování rovnováhy ve třídě a řešení konfliktů mezi žáky. S jeho pomocí se žáci naučí slušnému chování a respektování ostatních. Jako součást pedagogického týmu je asistent pedagoga také zodpovědný za komunikaci s rodiči a spolupráci s ostatními pedagogy ve prospěch žáků. Celkově lze říci, že asistent pedagoga má významný vliv na atmosféru a klima ve třídě a jeho přátelský</w:t>
      </w:r>
      <w:r w:rsidR="000625EF">
        <w:rPr>
          <w:rFonts w:ascii="Times New Roman" w:hAnsi="Times New Roman" w:cs="Times New Roman"/>
          <w:sz w:val="24"/>
          <w:szCs w:val="24"/>
        </w:rPr>
        <w:t xml:space="preserve"> </w:t>
      </w:r>
      <w:r w:rsidRPr="005570AB">
        <w:rPr>
          <w:rFonts w:ascii="Times New Roman" w:hAnsi="Times New Roman" w:cs="Times New Roman"/>
          <w:sz w:val="24"/>
          <w:szCs w:val="24"/>
        </w:rPr>
        <w:t>a zdvořilý přístup je pro žáky klíčový pro jejich úspěch a pohodu ve škole</w:t>
      </w:r>
      <w:r w:rsidR="001E06E6">
        <w:rPr>
          <w:rFonts w:ascii="Times New Roman" w:hAnsi="Times New Roman" w:cs="Times New Roman"/>
          <w:sz w:val="24"/>
          <w:szCs w:val="24"/>
        </w:rPr>
        <w:t xml:space="preserve"> (</w:t>
      </w:r>
      <w:proofErr w:type="spellStart"/>
      <w:r w:rsidR="001E06E6">
        <w:rPr>
          <w:rFonts w:ascii="Times New Roman" w:hAnsi="Times New Roman" w:cs="Times New Roman"/>
          <w:sz w:val="24"/>
          <w:szCs w:val="24"/>
        </w:rPr>
        <w:t>Ďulíková</w:t>
      </w:r>
      <w:proofErr w:type="spellEnd"/>
      <w:r w:rsidR="001E06E6">
        <w:rPr>
          <w:rFonts w:ascii="Times New Roman" w:hAnsi="Times New Roman" w:cs="Times New Roman"/>
          <w:sz w:val="24"/>
          <w:szCs w:val="24"/>
        </w:rPr>
        <w:t>, 2020)</w:t>
      </w:r>
      <w:r w:rsidRPr="005570AB">
        <w:rPr>
          <w:rFonts w:ascii="Times New Roman" w:hAnsi="Times New Roman" w:cs="Times New Roman"/>
          <w:sz w:val="24"/>
          <w:szCs w:val="24"/>
        </w:rPr>
        <w:t>.</w:t>
      </w:r>
    </w:p>
    <w:p w14:paraId="4A80A982" w14:textId="6C62947F" w:rsidR="00DD7856" w:rsidRPr="00266CF5" w:rsidRDefault="00D51C75" w:rsidP="00A55240">
      <w:pPr>
        <w:pStyle w:val="Nadpis2"/>
        <w:spacing w:before="240"/>
      </w:pPr>
      <w:bookmarkStart w:id="16" w:name="_Toc166778973"/>
      <w:r>
        <w:t>3</w:t>
      </w:r>
      <w:r w:rsidR="00974D7D">
        <w:t>.</w:t>
      </w:r>
      <w:r w:rsidR="0056528C">
        <w:t>1</w:t>
      </w:r>
      <w:r w:rsidR="00974D7D">
        <w:t xml:space="preserve"> </w:t>
      </w:r>
      <w:r w:rsidR="003253F6" w:rsidRPr="00266CF5">
        <w:t>Role</w:t>
      </w:r>
      <w:r w:rsidR="00A91AE5" w:rsidRPr="00266CF5">
        <w:t xml:space="preserve"> asistenta pedagoga </w:t>
      </w:r>
      <w:r w:rsidR="002106ED" w:rsidRPr="00266CF5">
        <w:t>při utváření klimatu třídy</w:t>
      </w:r>
      <w:bookmarkEnd w:id="16"/>
    </w:p>
    <w:p w14:paraId="215A581E" w14:textId="66E5C3AA" w:rsidR="003378F4" w:rsidRDefault="003378F4" w:rsidP="00530C26">
      <w:pPr>
        <w:spacing w:before="240" w:after="0" w:line="360" w:lineRule="auto"/>
        <w:ind w:firstLine="708"/>
        <w:jc w:val="both"/>
        <w:rPr>
          <w:rFonts w:ascii="Times New Roman" w:hAnsi="Times New Roman" w:cs="Times New Roman"/>
          <w:sz w:val="24"/>
          <w:szCs w:val="24"/>
        </w:rPr>
      </w:pPr>
      <w:r w:rsidRPr="004F78B4">
        <w:rPr>
          <w:rFonts w:ascii="Times New Roman" w:hAnsi="Times New Roman" w:cs="Times New Roman"/>
          <w:sz w:val="24"/>
          <w:szCs w:val="24"/>
        </w:rPr>
        <w:t>Důležitý vliv na optimální klima třídy má samotná osobnost edukačních činitelů učitele a</w:t>
      </w:r>
      <w:r w:rsidR="008E7CA3">
        <w:rPr>
          <w:rFonts w:ascii="Times New Roman" w:hAnsi="Times New Roman" w:cs="Times New Roman"/>
          <w:sz w:val="24"/>
          <w:szCs w:val="24"/>
        </w:rPr>
        <w:t> </w:t>
      </w:r>
      <w:r w:rsidRPr="004F78B4">
        <w:rPr>
          <w:rFonts w:ascii="Times New Roman" w:hAnsi="Times New Roman" w:cs="Times New Roman"/>
          <w:sz w:val="24"/>
          <w:szCs w:val="24"/>
        </w:rPr>
        <w:t xml:space="preserve">asistenta pedagoga, odráží spokojenost dětí, žáků. Také asistent pedagoga musí disponovat prosociálními kompetencemi (emoční inteligencí a empatií zejména), stejně jako kompetencemi komunikačními a interpersonálními (Jiřičková a </w:t>
      </w:r>
      <w:proofErr w:type="spellStart"/>
      <w:r w:rsidRPr="004F78B4">
        <w:rPr>
          <w:rFonts w:ascii="Times New Roman" w:hAnsi="Times New Roman" w:cs="Times New Roman"/>
          <w:sz w:val="24"/>
          <w:szCs w:val="24"/>
        </w:rPr>
        <w:t>Selčanová</w:t>
      </w:r>
      <w:proofErr w:type="spellEnd"/>
      <w:r w:rsidRPr="004F78B4">
        <w:rPr>
          <w:rFonts w:ascii="Times New Roman" w:hAnsi="Times New Roman" w:cs="Times New Roman"/>
          <w:sz w:val="24"/>
          <w:szCs w:val="24"/>
        </w:rPr>
        <w:t xml:space="preserve">, 2021). </w:t>
      </w:r>
      <w:r w:rsidR="00AE5D4E">
        <w:rPr>
          <w:rFonts w:ascii="Times New Roman" w:hAnsi="Times New Roman" w:cs="Times New Roman"/>
          <w:sz w:val="24"/>
          <w:szCs w:val="24"/>
        </w:rPr>
        <w:t>P</w:t>
      </w:r>
      <w:r w:rsidRPr="004F78B4">
        <w:rPr>
          <w:rFonts w:ascii="Times New Roman" w:hAnsi="Times New Roman" w:cs="Times New Roman"/>
          <w:sz w:val="24"/>
          <w:szCs w:val="24"/>
        </w:rPr>
        <w:t>ředškolní vzdělávání klade důraz na sebereflexi, autenticitu, kladný vztah</w:t>
      </w:r>
      <w:r w:rsidR="000625EF">
        <w:rPr>
          <w:rFonts w:ascii="Times New Roman" w:hAnsi="Times New Roman" w:cs="Times New Roman"/>
          <w:sz w:val="24"/>
          <w:szCs w:val="24"/>
        </w:rPr>
        <w:t xml:space="preserve"> </w:t>
      </w:r>
      <w:r w:rsidRPr="004F78B4">
        <w:rPr>
          <w:rFonts w:ascii="Times New Roman" w:hAnsi="Times New Roman" w:cs="Times New Roman"/>
          <w:sz w:val="24"/>
          <w:szCs w:val="24"/>
        </w:rPr>
        <w:t>k dětem (Vítečková a Svobodová, 2017).</w:t>
      </w:r>
    </w:p>
    <w:p w14:paraId="5C67A211" w14:textId="3E14A3C5" w:rsidR="00D04132" w:rsidRDefault="005C378D" w:rsidP="0007511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Role asistenta pedagoga </w:t>
      </w:r>
      <w:r w:rsidR="008454BE">
        <w:rPr>
          <w:rFonts w:ascii="Times New Roman" w:hAnsi="Times New Roman" w:cs="Times New Roman"/>
          <w:sz w:val="24"/>
          <w:szCs w:val="24"/>
        </w:rPr>
        <w:t>úzce souvisí se dvěma typy vztahu se vztahem s</w:t>
      </w:r>
      <w:r w:rsidR="00AE5D4E">
        <w:rPr>
          <w:rFonts w:ascii="Times New Roman" w:hAnsi="Times New Roman" w:cs="Times New Roman"/>
          <w:sz w:val="24"/>
          <w:szCs w:val="24"/>
        </w:rPr>
        <w:t xml:space="preserve"> </w:t>
      </w:r>
      <w:r w:rsidR="008454BE">
        <w:rPr>
          <w:rFonts w:ascii="Times New Roman" w:hAnsi="Times New Roman" w:cs="Times New Roman"/>
          <w:sz w:val="24"/>
          <w:szCs w:val="24"/>
        </w:rPr>
        <w:t>pedagogem a se vztahem s</w:t>
      </w:r>
      <w:r w:rsidR="00AE5D4E">
        <w:rPr>
          <w:rFonts w:ascii="Times New Roman" w:hAnsi="Times New Roman" w:cs="Times New Roman"/>
          <w:sz w:val="24"/>
          <w:szCs w:val="24"/>
        </w:rPr>
        <w:t xml:space="preserve"> </w:t>
      </w:r>
      <w:r w:rsidR="008454BE">
        <w:rPr>
          <w:rFonts w:ascii="Times New Roman" w:hAnsi="Times New Roman" w:cs="Times New Roman"/>
          <w:sz w:val="24"/>
          <w:szCs w:val="24"/>
        </w:rPr>
        <w:t xml:space="preserve">žáky. </w:t>
      </w:r>
      <w:r w:rsidR="0044211C">
        <w:rPr>
          <w:rFonts w:ascii="Times New Roman" w:hAnsi="Times New Roman" w:cs="Times New Roman"/>
          <w:sz w:val="24"/>
          <w:szCs w:val="24"/>
        </w:rPr>
        <w:t>Jeho podíl na utváření sociálního klimatu třídy je nesporný, neboť</w:t>
      </w:r>
      <w:r w:rsidR="007739E0">
        <w:rPr>
          <w:rFonts w:ascii="Times New Roman" w:hAnsi="Times New Roman" w:cs="Times New Roman"/>
          <w:sz w:val="24"/>
          <w:szCs w:val="24"/>
        </w:rPr>
        <w:t xml:space="preserve"> nespolupracuje pouze s</w:t>
      </w:r>
      <w:r w:rsidR="00AE5D4E">
        <w:rPr>
          <w:rFonts w:ascii="Times New Roman" w:hAnsi="Times New Roman" w:cs="Times New Roman"/>
          <w:sz w:val="24"/>
          <w:szCs w:val="24"/>
        </w:rPr>
        <w:t xml:space="preserve"> </w:t>
      </w:r>
      <w:r w:rsidR="007739E0">
        <w:rPr>
          <w:rFonts w:ascii="Times New Roman" w:hAnsi="Times New Roman" w:cs="Times New Roman"/>
          <w:sz w:val="24"/>
          <w:szCs w:val="24"/>
        </w:rPr>
        <w:t xml:space="preserve">konkrétním dítětem či více dětmi, nýbrž působí </w:t>
      </w:r>
      <w:r w:rsidR="00E07883">
        <w:rPr>
          <w:rFonts w:ascii="Times New Roman" w:hAnsi="Times New Roman" w:cs="Times New Roman"/>
          <w:sz w:val="24"/>
          <w:szCs w:val="24"/>
        </w:rPr>
        <w:t>na celý třídní kolektiv. Není jen autoritou, ale též partnerem</w:t>
      </w:r>
      <w:r w:rsidR="00231D03">
        <w:rPr>
          <w:rFonts w:ascii="Times New Roman" w:hAnsi="Times New Roman" w:cs="Times New Roman"/>
          <w:sz w:val="24"/>
          <w:szCs w:val="24"/>
        </w:rPr>
        <w:t xml:space="preserve">, přítelem. </w:t>
      </w:r>
      <w:r w:rsidR="00BB5DAF">
        <w:rPr>
          <w:rFonts w:ascii="Times New Roman" w:hAnsi="Times New Roman" w:cs="Times New Roman"/>
          <w:sz w:val="24"/>
          <w:szCs w:val="24"/>
        </w:rPr>
        <w:t>Důležitou roli představuje jeho sociální vnímání</w:t>
      </w:r>
      <w:r w:rsidR="00EB79BA">
        <w:rPr>
          <w:rFonts w:ascii="Times New Roman" w:hAnsi="Times New Roman" w:cs="Times New Roman"/>
          <w:sz w:val="24"/>
          <w:szCs w:val="24"/>
        </w:rPr>
        <w:t xml:space="preserve"> </w:t>
      </w:r>
      <w:r w:rsidR="00BB5DAF">
        <w:rPr>
          <w:rFonts w:ascii="Times New Roman" w:hAnsi="Times New Roman" w:cs="Times New Roman"/>
          <w:sz w:val="24"/>
          <w:szCs w:val="24"/>
        </w:rPr>
        <w:t xml:space="preserve">neboli též sociální percepce. </w:t>
      </w:r>
      <w:r w:rsidR="00C1265E">
        <w:rPr>
          <w:rFonts w:ascii="Times New Roman" w:hAnsi="Times New Roman" w:cs="Times New Roman"/>
          <w:sz w:val="24"/>
          <w:szCs w:val="24"/>
        </w:rPr>
        <w:t>Není podstatná pouze u učitelů, ale i dalších pedagogických pracovníků, a tedy i a</w:t>
      </w:r>
      <w:r w:rsidR="00EB79BA">
        <w:rPr>
          <w:rFonts w:ascii="Times New Roman" w:hAnsi="Times New Roman" w:cs="Times New Roman"/>
          <w:sz w:val="24"/>
          <w:szCs w:val="24"/>
        </w:rPr>
        <w:t>s</w:t>
      </w:r>
      <w:r w:rsidR="00C1265E">
        <w:rPr>
          <w:rFonts w:ascii="Times New Roman" w:hAnsi="Times New Roman" w:cs="Times New Roman"/>
          <w:sz w:val="24"/>
          <w:szCs w:val="24"/>
        </w:rPr>
        <w:t>is</w:t>
      </w:r>
      <w:r w:rsidR="00EB79BA">
        <w:rPr>
          <w:rFonts w:ascii="Times New Roman" w:hAnsi="Times New Roman" w:cs="Times New Roman"/>
          <w:sz w:val="24"/>
          <w:szCs w:val="24"/>
        </w:rPr>
        <w:t xml:space="preserve">tenta pedagoga. </w:t>
      </w:r>
      <w:r w:rsidR="00193951">
        <w:rPr>
          <w:rFonts w:ascii="Times New Roman" w:hAnsi="Times New Roman" w:cs="Times New Roman"/>
          <w:sz w:val="24"/>
          <w:szCs w:val="24"/>
        </w:rPr>
        <w:t xml:space="preserve">To, jak vnímá jednotlivé žáky, je nesmírně důležité, neboť </w:t>
      </w:r>
      <w:r w:rsidR="00243194">
        <w:rPr>
          <w:rFonts w:ascii="Times New Roman" w:hAnsi="Times New Roman" w:cs="Times New Roman"/>
          <w:sz w:val="24"/>
          <w:szCs w:val="24"/>
        </w:rPr>
        <w:t xml:space="preserve">nesmí podléhat </w:t>
      </w:r>
      <w:proofErr w:type="spellStart"/>
      <w:r w:rsidR="00243194">
        <w:rPr>
          <w:rFonts w:ascii="Times New Roman" w:hAnsi="Times New Roman" w:cs="Times New Roman"/>
          <w:sz w:val="24"/>
          <w:szCs w:val="24"/>
        </w:rPr>
        <w:t>stereotypizaci</w:t>
      </w:r>
      <w:proofErr w:type="spellEnd"/>
      <w:r w:rsidR="00243194">
        <w:rPr>
          <w:rFonts w:ascii="Times New Roman" w:hAnsi="Times New Roman" w:cs="Times New Roman"/>
          <w:sz w:val="24"/>
          <w:szCs w:val="24"/>
        </w:rPr>
        <w:t>, předsudkům</w:t>
      </w:r>
      <w:r w:rsidR="00452DBC">
        <w:rPr>
          <w:rFonts w:ascii="Times New Roman" w:hAnsi="Times New Roman" w:cs="Times New Roman"/>
          <w:sz w:val="24"/>
          <w:szCs w:val="24"/>
        </w:rPr>
        <w:t xml:space="preserve"> a popřípadě i přejímání názorů učitelů</w:t>
      </w:r>
      <w:r w:rsidR="004B63E9">
        <w:rPr>
          <w:rFonts w:ascii="Times New Roman" w:hAnsi="Times New Roman" w:cs="Times New Roman"/>
          <w:sz w:val="24"/>
          <w:szCs w:val="24"/>
        </w:rPr>
        <w:t xml:space="preserve"> či dalších osob </w:t>
      </w:r>
      <w:r w:rsidR="004B63E9" w:rsidRPr="001A294B">
        <w:rPr>
          <w:rFonts w:ascii="Times New Roman" w:hAnsi="Times New Roman" w:cs="Times New Roman"/>
          <w:sz w:val="24"/>
          <w:szCs w:val="24"/>
        </w:rPr>
        <w:t>(Brodská a Pekárková, 2023)</w:t>
      </w:r>
      <w:r w:rsidR="004B63E9">
        <w:rPr>
          <w:rFonts w:ascii="Times New Roman" w:hAnsi="Times New Roman" w:cs="Times New Roman"/>
          <w:sz w:val="24"/>
          <w:szCs w:val="24"/>
        </w:rPr>
        <w:t>.</w:t>
      </w:r>
      <w:r w:rsidR="00925DA6">
        <w:rPr>
          <w:rFonts w:ascii="Times New Roman" w:hAnsi="Times New Roman" w:cs="Times New Roman"/>
          <w:sz w:val="24"/>
          <w:szCs w:val="24"/>
        </w:rPr>
        <w:t xml:space="preserve"> </w:t>
      </w:r>
    </w:p>
    <w:p w14:paraId="6976448D" w14:textId="40672836" w:rsidR="002135F8" w:rsidRDefault="00925DA6" w:rsidP="0007511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Je nutné si uvědomit, že by tímto chováním, </w:t>
      </w:r>
      <w:proofErr w:type="gramStart"/>
      <w:r>
        <w:rPr>
          <w:rFonts w:ascii="Times New Roman" w:hAnsi="Times New Roman" w:cs="Times New Roman"/>
          <w:sz w:val="24"/>
          <w:szCs w:val="24"/>
        </w:rPr>
        <w:t>například, pokud</w:t>
      </w:r>
      <w:proofErr w:type="gramEnd"/>
      <w:r>
        <w:rPr>
          <w:rFonts w:ascii="Times New Roman" w:hAnsi="Times New Roman" w:cs="Times New Roman"/>
          <w:sz w:val="24"/>
          <w:szCs w:val="24"/>
        </w:rPr>
        <w:t xml:space="preserve"> by pronesl </w:t>
      </w:r>
      <w:r w:rsidR="00066F45">
        <w:rPr>
          <w:rFonts w:ascii="Times New Roman" w:hAnsi="Times New Roman" w:cs="Times New Roman"/>
          <w:sz w:val="24"/>
          <w:szCs w:val="24"/>
        </w:rPr>
        <w:t>určitou svou subjektivní tézi před třídou, moh</w:t>
      </w:r>
      <w:r w:rsidR="005911BC">
        <w:rPr>
          <w:rFonts w:ascii="Times New Roman" w:hAnsi="Times New Roman" w:cs="Times New Roman"/>
          <w:sz w:val="24"/>
          <w:szCs w:val="24"/>
        </w:rPr>
        <w:t>l</w:t>
      </w:r>
      <w:r w:rsidR="00066F45">
        <w:rPr>
          <w:rFonts w:ascii="Times New Roman" w:hAnsi="Times New Roman" w:cs="Times New Roman"/>
          <w:sz w:val="24"/>
          <w:szCs w:val="24"/>
        </w:rPr>
        <w:t xml:space="preserve"> ovlivnit chování ostatních dětí v</w:t>
      </w:r>
      <w:r w:rsidR="00AE5D4E">
        <w:rPr>
          <w:rFonts w:ascii="Times New Roman" w:hAnsi="Times New Roman" w:cs="Times New Roman"/>
          <w:sz w:val="24"/>
          <w:szCs w:val="24"/>
        </w:rPr>
        <w:t xml:space="preserve"> </w:t>
      </w:r>
      <w:r w:rsidR="00066F45">
        <w:rPr>
          <w:rFonts w:ascii="Times New Roman" w:hAnsi="Times New Roman" w:cs="Times New Roman"/>
          <w:sz w:val="24"/>
          <w:szCs w:val="24"/>
        </w:rPr>
        <w:t>kolektivu vůči tomuto konkrétnímu žákovi</w:t>
      </w:r>
      <w:r w:rsidR="007252EB">
        <w:rPr>
          <w:rFonts w:ascii="Times New Roman" w:hAnsi="Times New Roman" w:cs="Times New Roman"/>
          <w:sz w:val="24"/>
          <w:szCs w:val="24"/>
        </w:rPr>
        <w:t>. S</w:t>
      </w:r>
      <w:r w:rsidR="001A10B0">
        <w:rPr>
          <w:rFonts w:ascii="Times New Roman" w:hAnsi="Times New Roman" w:cs="Times New Roman"/>
          <w:sz w:val="24"/>
          <w:szCs w:val="24"/>
        </w:rPr>
        <w:t xml:space="preserve">tejně jako může dojít </w:t>
      </w:r>
      <w:r w:rsidR="00B14458">
        <w:rPr>
          <w:rFonts w:ascii="Times New Roman" w:hAnsi="Times New Roman" w:cs="Times New Roman"/>
          <w:sz w:val="24"/>
          <w:szCs w:val="24"/>
        </w:rPr>
        <w:t>k</w:t>
      </w:r>
      <w:r w:rsidR="00AE5D4E">
        <w:rPr>
          <w:rFonts w:ascii="Times New Roman" w:hAnsi="Times New Roman" w:cs="Times New Roman"/>
          <w:sz w:val="24"/>
          <w:szCs w:val="24"/>
        </w:rPr>
        <w:t xml:space="preserve"> </w:t>
      </w:r>
      <w:r w:rsidR="00B14458">
        <w:rPr>
          <w:rFonts w:ascii="Times New Roman" w:hAnsi="Times New Roman" w:cs="Times New Roman"/>
          <w:sz w:val="24"/>
          <w:szCs w:val="24"/>
        </w:rPr>
        <w:t xml:space="preserve">efektu, kdy dítě, které je do určité míry </w:t>
      </w:r>
      <w:r w:rsidR="00B14458">
        <w:rPr>
          <w:rFonts w:ascii="Times New Roman" w:hAnsi="Times New Roman" w:cs="Times New Roman"/>
          <w:sz w:val="24"/>
          <w:szCs w:val="24"/>
        </w:rPr>
        <w:lastRenderedPageBreak/>
        <w:t xml:space="preserve">kritizováno, převezme si osobně </w:t>
      </w:r>
      <w:r w:rsidR="00023315">
        <w:rPr>
          <w:rFonts w:ascii="Times New Roman" w:hAnsi="Times New Roman" w:cs="Times New Roman"/>
          <w:sz w:val="24"/>
          <w:szCs w:val="24"/>
        </w:rPr>
        <w:t>tato slova a skutečně se tímto směrem vyvíjí. Například pedagogický pracovník pronese k</w:t>
      </w:r>
      <w:r w:rsidR="00D75186">
        <w:rPr>
          <w:rFonts w:ascii="Times New Roman" w:hAnsi="Times New Roman" w:cs="Times New Roman"/>
          <w:sz w:val="24"/>
          <w:szCs w:val="24"/>
        </w:rPr>
        <w:t xml:space="preserve"> </w:t>
      </w:r>
      <w:r w:rsidR="00023315">
        <w:rPr>
          <w:rFonts w:ascii="Times New Roman" w:hAnsi="Times New Roman" w:cs="Times New Roman"/>
          <w:sz w:val="24"/>
          <w:szCs w:val="24"/>
        </w:rPr>
        <w:t>dítěti</w:t>
      </w:r>
      <w:r w:rsidR="00A47C1E">
        <w:rPr>
          <w:rFonts w:ascii="Times New Roman" w:hAnsi="Times New Roman" w:cs="Times New Roman"/>
          <w:sz w:val="24"/>
          <w:szCs w:val="24"/>
        </w:rPr>
        <w:t xml:space="preserve">: „malování ti nejde“, </w:t>
      </w:r>
      <w:r w:rsidR="004551CB">
        <w:rPr>
          <w:rFonts w:ascii="Times New Roman" w:hAnsi="Times New Roman" w:cs="Times New Roman"/>
          <w:sz w:val="24"/>
          <w:szCs w:val="24"/>
        </w:rPr>
        <w:t xml:space="preserve">„tobě jde pouze zlobení“, </w:t>
      </w:r>
      <w:r w:rsidR="00AC3D11">
        <w:rPr>
          <w:rFonts w:ascii="Times New Roman" w:hAnsi="Times New Roman" w:cs="Times New Roman"/>
          <w:sz w:val="24"/>
          <w:szCs w:val="24"/>
        </w:rPr>
        <w:t>„</w:t>
      </w:r>
      <w:r w:rsidR="004551CB">
        <w:rPr>
          <w:rFonts w:ascii="Times New Roman" w:hAnsi="Times New Roman" w:cs="Times New Roman"/>
          <w:sz w:val="24"/>
          <w:szCs w:val="24"/>
        </w:rPr>
        <w:t xml:space="preserve">ty se </w:t>
      </w:r>
      <w:r w:rsidR="00D97AD1">
        <w:rPr>
          <w:rFonts w:ascii="Times New Roman" w:hAnsi="Times New Roman" w:cs="Times New Roman"/>
          <w:sz w:val="24"/>
          <w:szCs w:val="24"/>
        </w:rPr>
        <w:t>běhat nenaučíš“</w:t>
      </w:r>
      <w:r w:rsidR="00612635">
        <w:rPr>
          <w:rFonts w:ascii="Times New Roman" w:hAnsi="Times New Roman" w:cs="Times New Roman"/>
          <w:sz w:val="24"/>
          <w:szCs w:val="24"/>
        </w:rPr>
        <w:t xml:space="preserve">. Tyto </w:t>
      </w:r>
      <w:r w:rsidR="00AC3D11">
        <w:rPr>
          <w:rFonts w:ascii="Times New Roman" w:hAnsi="Times New Roman" w:cs="Times New Roman"/>
          <w:sz w:val="24"/>
          <w:szCs w:val="24"/>
        </w:rPr>
        <w:t xml:space="preserve">výroky </w:t>
      </w:r>
      <w:r w:rsidR="00612635">
        <w:rPr>
          <w:rFonts w:ascii="Times New Roman" w:hAnsi="Times New Roman" w:cs="Times New Roman"/>
          <w:sz w:val="24"/>
          <w:szCs w:val="24"/>
        </w:rPr>
        <w:t xml:space="preserve">mohou </w:t>
      </w:r>
      <w:r w:rsidR="00AC3D11">
        <w:rPr>
          <w:rFonts w:ascii="Times New Roman" w:hAnsi="Times New Roman" w:cs="Times New Roman"/>
          <w:sz w:val="24"/>
          <w:szCs w:val="24"/>
        </w:rPr>
        <w:t xml:space="preserve">skutečně ovlivnit samotné dítě a jeho okolí, </w:t>
      </w:r>
      <w:r w:rsidR="00D04132">
        <w:rPr>
          <w:rFonts w:ascii="Times New Roman" w:hAnsi="Times New Roman" w:cs="Times New Roman"/>
          <w:sz w:val="24"/>
          <w:szCs w:val="24"/>
        </w:rPr>
        <w:t xml:space="preserve">že osvojení se té dané činnosti bude opravdu obtížné </w:t>
      </w:r>
      <w:r w:rsidR="00D04132" w:rsidRPr="001A294B">
        <w:rPr>
          <w:rFonts w:ascii="Times New Roman" w:hAnsi="Times New Roman" w:cs="Times New Roman"/>
          <w:sz w:val="24"/>
          <w:szCs w:val="24"/>
        </w:rPr>
        <w:t>(Brodská a Pekárková, 2023)</w:t>
      </w:r>
      <w:r w:rsidR="00D04132">
        <w:rPr>
          <w:rFonts w:ascii="Times New Roman" w:hAnsi="Times New Roman" w:cs="Times New Roman"/>
          <w:sz w:val="24"/>
          <w:szCs w:val="24"/>
        </w:rPr>
        <w:t>.</w:t>
      </w:r>
      <w:r w:rsidR="00FD5403">
        <w:rPr>
          <w:rFonts w:ascii="Times New Roman" w:hAnsi="Times New Roman" w:cs="Times New Roman"/>
          <w:sz w:val="24"/>
          <w:szCs w:val="24"/>
        </w:rPr>
        <w:t xml:space="preserve"> </w:t>
      </w:r>
    </w:p>
    <w:p w14:paraId="24DBF03D" w14:textId="12AD6B03" w:rsidR="000625EF" w:rsidRDefault="00992056" w:rsidP="00075111">
      <w:pPr>
        <w:spacing w:after="0" w:line="360" w:lineRule="auto"/>
        <w:ind w:firstLine="708"/>
        <w:jc w:val="both"/>
        <w:rPr>
          <w:rFonts w:ascii="Times New Roman" w:hAnsi="Times New Roman" w:cs="Times New Roman"/>
          <w:sz w:val="24"/>
          <w:szCs w:val="24"/>
        </w:rPr>
      </w:pPr>
      <w:r w:rsidRPr="00F10FD9">
        <w:rPr>
          <w:rFonts w:ascii="Times New Roman" w:hAnsi="Times New Roman" w:cs="Times New Roman"/>
          <w:sz w:val="24"/>
          <w:szCs w:val="24"/>
        </w:rPr>
        <w:t>Vliv asistenta pedagoga na klima školní třídy je značný. Jeho přítomnost a působení v</w:t>
      </w:r>
      <w:r w:rsidR="003C3A28">
        <w:rPr>
          <w:rFonts w:ascii="Times New Roman" w:hAnsi="Times New Roman" w:cs="Times New Roman"/>
          <w:sz w:val="24"/>
          <w:szCs w:val="24"/>
        </w:rPr>
        <w:t>e</w:t>
      </w:r>
      <w:r w:rsidRPr="00F10FD9">
        <w:rPr>
          <w:rFonts w:ascii="Times New Roman" w:hAnsi="Times New Roman" w:cs="Times New Roman"/>
          <w:sz w:val="24"/>
          <w:szCs w:val="24"/>
        </w:rPr>
        <w:t xml:space="preserve"> třídě může ovlivnit atmosféru a vztahy mezi žáky i učiteli. Asistent pedagoga má za úkol podporovat žáky s různými speciálními</w:t>
      </w:r>
      <w:r w:rsidR="00A83CBF">
        <w:rPr>
          <w:rFonts w:ascii="Times New Roman" w:hAnsi="Times New Roman" w:cs="Times New Roman"/>
          <w:sz w:val="24"/>
          <w:szCs w:val="24"/>
        </w:rPr>
        <w:t xml:space="preserve"> vzdělávacími</w:t>
      </w:r>
      <w:r w:rsidRPr="00F10FD9">
        <w:rPr>
          <w:rFonts w:ascii="Times New Roman" w:hAnsi="Times New Roman" w:cs="Times New Roman"/>
          <w:sz w:val="24"/>
          <w:szCs w:val="24"/>
        </w:rPr>
        <w:t xml:space="preserve"> potřebami a přispívat k jejich úspěchu ve školním prostředí. Jeho přítomnost v</w:t>
      </w:r>
      <w:r w:rsidR="0087266F">
        <w:rPr>
          <w:rFonts w:ascii="Times New Roman" w:hAnsi="Times New Roman" w:cs="Times New Roman"/>
          <w:sz w:val="24"/>
          <w:szCs w:val="24"/>
        </w:rPr>
        <w:t>e</w:t>
      </w:r>
      <w:r w:rsidRPr="00F10FD9">
        <w:rPr>
          <w:rFonts w:ascii="Times New Roman" w:hAnsi="Times New Roman" w:cs="Times New Roman"/>
          <w:sz w:val="24"/>
          <w:szCs w:val="24"/>
        </w:rPr>
        <w:t xml:space="preserve"> třídě vytváří pocit bezpečí a podpory, což může mít pozitivní vliv na klima ve třídě. Díky asistentovi pedagoga se zvyšuje individualizace výuky, protože se dokáže zaměřit na potřeby jednotlivých žák</w:t>
      </w:r>
      <w:r w:rsidR="000625EF">
        <w:rPr>
          <w:rFonts w:ascii="Times New Roman" w:hAnsi="Times New Roman" w:cs="Times New Roman"/>
          <w:sz w:val="24"/>
          <w:szCs w:val="24"/>
        </w:rPr>
        <w:t xml:space="preserve"> </w:t>
      </w:r>
      <w:r w:rsidRPr="00F10FD9">
        <w:rPr>
          <w:rFonts w:ascii="Times New Roman" w:hAnsi="Times New Roman" w:cs="Times New Roman"/>
          <w:sz w:val="24"/>
          <w:szCs w:val="24"/>
        </w:rPr>
        <w:t>a poskytnout jim příslušnou podporu či modifikace výuky. Tím se vytváří inkluzivní prostředí, kde se všichni žáci cítí přijatí a</w:t>
      </w:r>
      <w:r w:rsidR="008E7CA3">
        <w:rPr>
          <w:rFonts w:ascii="Times New Roman" w:hAnsi="Times New Roman" w:cs="Times New Roman"/>
          <w:sz w:val="24"/>
          <w:szCs w:val="24"/>
        </w:rPr>
        <w:t> </w:t>
      </w:r>
      <w:r w:rsidRPr="00F10FD9">
        <w:rPr>
          <w:rFonts w:ascii="Times New Roman" w:hAnsi="Times New Roman" w:cs="Times New Roman"/>
          <w:sz w:val="24"/>
          <w:szCs w:val="24"/>
        </w:rPr>
        <w:t>respektováni. Asistent pedagoga také zajišťuje lepší komunikaci mezi učiteli a žáky. Spolupracuje s učiteli a pomáhá jim připravovat výuku</w:t>
      </w:r>
      <w:r w:rsidR="00612635">
        <w:rPr>
          <w:rFonts w:ascii="Times New Roman" w:hAnsi="Times New Roman" w:cs="Times New Roman"/>
          <w:sz w:val="24"/>
          <w:szCs w:val="24"/>
        </w:rPr>
        <w:t>.</w:t>
      </w:r>
      <w:r w:rsidRPr="00F10FD9">
        <w:rPr>
          <w:rFonts w:ascii="Times New Roman" w:hAnsi="Times New Roman" w:cs="Times New Roman"/>
          <w:sz w:val="24"/>
          <w:szCs w:val="24"/>
        </w:rPr>
        <w:t xml:space="preserve"> </w:t>
      </w:r>
      <w:r w:rsidR="00612635">
        <w:rPr>
          <w:rFonts w:ascii="Times New Roman" w:hAnsi="Times New Roman" w:cs="Times New Roman"/>
          <w:sz w:val="24"/>
          <w:szCs w:val="24"/>
        </w:rPr>
        <w:t>A</w:t>
      </w:r>
      <w:r w:rsidRPr="00F10FD9">
        <w:rPr>
          <w:rFonts w:ascii="Times New Roman" w:hAnsi="Times New Roman" w:cs="Times New Roman"/>
          <w:sz w:val="24"/>
          <w:szCs w:val="24"/>
        </w:rPr>
        <w:t>daptovat materiály nebo individuálně plánovat vzdělávací proces. Díky tomu se vytváří týmová atmosféra a otevřený prostor pro dialog mezi všemi účastníky vzdělávání</w:t>
      </w:r>
      <w:r w:rsidR="000625EF">
        <w:rPr>
          <w:rFonts w:ascii="Times New Roman" w:hAnsi="Times New Roman" w:cs="Times New Roman"/>
          <w:sz w:val="24"/>
          <w:szCs w:val="24"/>
        </w:rPr>
        <w:t xml:space="preserve"> </w:t>
      </w:r>
      <w:r w:rsidR="000625EF" w:rsidRPr="004F78B4">
        <w:rPr>
          <w:rFonts w:ascii="Times New Roman" w:hAnsi="Times New Roman" w:cs="Times New Roman"/>
          <w:sz w:val="24"/>
          <w:szCs w:val="24"/>
        </w:rPr>
        <w:t xml:space="preserve">(Jiřičková a </w:t>
      </w:r>
      <w:proofErr w:type="spellStart"/>
      <w:r w:rsidR="000625EF" w:rsidRPr="004F78B4">
        <w:rPr>
          <w:rFonts w:ascii="Times New Roman" w:hAnsi="Times New Roman" w:cs="Times New Roman"/>
          <w:sz w:val="24"/>
          <w:szCs w:val="24"/>
        </w:rPr>
        <w:t>Selčanová</w:t>
      </w:r>
      <w:proofErr w:type="spellEnd"/>
      <w:r w:rsidR="000625EF" w:rsidRPr="004F78B4">
        <w:rPr>
          <w:rFonts w:ascii="Times New Roman" w:hAnsi="Times New Roman" w:cs="Times New Roman"/>
          <w:sz w:val="24"/>
          <w:szCs w:val="24"/>
        </w:rPr>
        <w:t>, 2021).</w:t>
      </w:r>
    </w:p>
    <w:p w14:paraId="5E1FEECF" w14:textId="69F9A188" w:rsidR="002135F8" w:rsidRPr="00F10FD9" w:rsidRDefault="00992056" w:rsidP="00075111">
      <w:pPr>
        <w:spacing w:after="0" w:line="360" w:lineRule="auto"/>
        <w:ind w:firstLine="708"/>
        <w:jc w:val="both"/>
        <w:rPr>
          <w:rFonts w:ascii="Times New Roman" w:hAnsi="Times New Roman" w:cs="Times New Roman"/>
          <w:sz w:val="24"/>
          <w:szCs w:val="24"/>
        </w:rPr>
      </w:pPr>
      <w:r w:rsidRPr="00F10FD9">
        <w:rPr>
          <w:rFonts w:ascii="Times New Roman" w:hAnsi="Times New Roman" w:cs="Times New Roman"/>
          <w:sz w:val="24"/>
          <w:szCs w:val="24"/>
        </w:rPr>
        <w:t xml:space="preserve">Dalším </w:t>
      </w:r>
      <w:r w:rsidR="000625EF">
        <w:rPr>
          <w:rFonts w:ascii="Times New Roman" w:hAnsi="Times New Roman" w:cs="Times New Roman"/>
          <w:sz w:val="24"/>
          <w:szCs w:val="24"/>
        </w:rPr>
        <w:t xml:space="preserve">pozitivním </w:t>
      </w:r>
      <w:r w:rsidRPr="00F10FD9">
        <w:rPr>
          <w:rFonts w:ascii="Times New Roman" w:hAnsi="Times New Roman" w:cs="Times New Roman"/>
          <w:sz w:val="24"/>
          <w:szCs w:val="24"/>
        </w:rPr>
        <w:t xml:space="preserve">vlivem asistenta pedagoga na klima školní třídy je </w:t>
      </w:r>
      <w:r w:rsidR="000625EF">
        <w:rPr>
          <w:rFonts w:ascii="Times New Roman" w:hAnsi="Times New Roman" w:cs="Times New Roman"/>
          <w:sz w:val="24"/>
          <w:szCs w:val="24"/>
        </w:rPr>
        <w:t xml:space="preserve">jeho </w:t>
      </w:r>
      <w:r w:rsidRPr="00F10FD9">
        <w:rPr>
          <w:rFonts w:ascii="Times New Roman" w:hAnsi="Times New Roman" w:cs="Times New Roman"/>
          <w:sz w:val="24"/>
          <w:szCs w:val="24"/>
        </w:rPr>
        <w:t>podpora sociálního učení a rozvoje emocionálních dovedností žáků. Asistent pedagoga se často zaměřuje na rozvoj komunikačních schopností, sebevědomí a</w:t>
      </w:r>
      <w:r w:rsidR="00AE5D4E">
        <w:rPr>
          <w:rFonts w:ascii="Times New Roman" w:hAnsi="Times New Roman" w:cs="Times New Roman"/>
          <w:sz w:val="24"/>
          <w:szCs w:val="24"/>
        </w:rPr>
        <w:t xml:space="preserve"> </w:t>
      </w:r>
      <w:r w:rsidRPr="00F10FD9">
        <w:rPr>
          <w:rFonts w:ascii="Times New Roman" w:hAnsi="Times New Roman" w:cs="Times New Roman"/>
          <w:sz w:val="24"/>
          <w:szCs w:val="24"/>
        </w:rPr>
        <w:t>empatie žáků. Tím se vytváří pozitivní prostředí, které podporuje vzájemnou spolupráci a</w:t>
      </w:r>
      <w:r w:rsidR="00AE5D4E">
        <w:rPr>
          <w:rFonts w:ascii="Times New Roman" w:hAnsi="Times New Roman" w:cs="Times New Roman"/>
          <w:sz w:val="24"/>
          <w:szCs w:val="24"/>
        </w:rPr>
        <w:t xml:space="preserve"> </w:t>
      </w:r>
      <w:r w:rsidRPr="00F10FD9">
        <w:rPr>
          <w:rFonts w:ascii="Times New Roman" w:hAnsi="Times New Roman" w:cs="Times New Roman"/>
          <w:sz w:val="24"/>
          <w:szCs w:val="24"/>
        </w:rPr>
        <w:t>porozumění mezi žáky. Celkově lze tedy říci, že asistent pedagoga má důležitý vliv na klima školní třídy. Jeho přítomnost a podpora nejenže ovlivňuje vztahy mezi žáky a učiteli</w:t>
      </w:r>
      <w:r w:rsidR="00612635">
        <w:rPr>
          <w:rFonts w:ascii="Times New Roman" w:hAnsi="Times New Roman" w:cs="Times New Roman"/>
          <w:sz w:val="24"/>
          <w:szCs w:val="24"/>
        </w:rPr>
        <w:t>. P</w:t>
      </w:r>
      <w:r w:rsidRPr="00F10FD9">
        <w:rPr>
          <w:rFonts w:ascii="Times New Roman" w:hAnsi="Times New Roman" w:cs="Times New Roman"/>
          <w:sz w:val="24"/>
          <w:szCs w:val="24"/>
        </w:rPr>
        <w:t>řispívá</w:t>
      </w:r>
      <w:r w:rsidR="000625EF">
        <w:rPr>
          <w:rFonts w:ascii="Times New Roman" w:hAnsi="Times New Roman" w:cs="Times New Roman"/>
          <w:sz w:val="24"/>
          <w:szCs w:val="24"/>
        </w:rPr>
        <w:t xml:space="preserve"> </w:t>
      </w:r>
      <w:r w:rsidR="00612635">
        <w:rPr>
          <w:rFonts w:ascii="Times New Roman" w:hAnsi="Times New Roman" w:cs="Times New Roman"/>
          <w:sz w:val="24"/>
          <w:szCs w:val="24"/>
        </w:rPr>
        <w:t xml:space="preserve">také </w:t>
      </w:r>
      <w:r w:rsidRPr="00F10FD9">
        <w:rPr>
          <w:rFonts w:ascii="Times New Roman" w:hAnsi="Times New Roman" w:cs="Times New Roman"/>
          <w:sz w:val="24"/>
          <w:szCs w:val="24"/>
        </w:rPr>
        <w:t>k inkluzivnímu prostředí a rozvoji sociálních a emocionálních dovedností žáků. Jeho přítomnost ve třídě je proto vítaná a přispívá k pozitivní atmosféře a úspěchu vzdělávání</w:t>
      </w:r>
      <w:r w:rsidR="00F10FD9">
        <w:rPr>
          <w:rFonts w:ascii="Times New Roman" w:hAnsi="Times New Roman" w:cs="Times New Roman"/>
          <w:sz w:val="24"/>
          <w:szCs w:val="24"/>
        </w:rPr>
        <w:t xml:space="preserve"> </w:t>
      </w:r>
      <w:r w:rsidR="00F10FD9" w:rsidRPr="004F78B4">
        <w:rPr>
          <w:rFonts w:ascii="Times New Roman" w:hAnsi="Times New Roman" w:cs="Times New Roman"/>
          <w:sz w:val="24"/>
          <w:szCs w:val="24"/>
        </w:rPr>
        <w:t xml:space="preserve">(Jiřičková a </w:t>
      </w:r>
      <w:proofErr w:type="spellStart"/>
      <w:r w:rsidR="00F10FD9" w:rsidRPr="004F78B4">
        <w:rPr>
          <w:rFonts w:ascii="Times New Roman" w:hAnsi="Times New Roman" w:cs="Times New Roman"/>
          <w:sz w:val="24"/>
          <w:szCs w:val="24"/>
        </w:rPr>
        <w:t>Selčanová</w:t>
      </w:r>
      <w:proofErr w:type="spellEnd"/>
      <w:r w:rsidR="00F10FD9" w:rsidRPr="004F78B4">
        <w:rPr>
          <w:rFonts w:ascii="Times New Roman" w:hAnsi="Times New Roman" w:cs="Times New Roman"/>
          <w:sz w:val="24"/>
          <w:szCs w:val="24"/>
        </w:rPr>
        <w:t>, 2021).</w:t>
      </w:r>
    </w:p>
    <w:p w14:paraId="36472ECB" w14:textId="6D9F1F7D" w:rsidR="00075111" w:rsidRDefault="008F1747" w:rsidP="005C3B43">
      <w:pPr>
        <w:spacing w:after="0" w:line="360" w:lineRule="auto"/>
        <w:ind w:firstLine="708"/>
        <w:jc w:val="both"/>
        <w:rPr>
          <w:rFonts w:ascii="Times New Roman" w:hAnsi="Times New Roman" w:cs="Times New Roman"/>
          <w:color w:val="000000" w:themeColor="text1"/>
          <w:sz w:val="24"/>
          <w:szCs w:val="24"/>
        </w:rPr>
      </w:pPr>
      <w:r w:rsidRPr="006E1E63">
        <w:rPr>
          <w:rFonts w:ascii="Times New Roman" w:hAnsi="Times New Roman" w:cs="Times New Roman"/>
          <w:color w:val="000000" w:themeColor="text1"/>
          <w:sz w:val="24"/>
          <w:szCs w:val="24"/>
        </w:rPr>
        <w:t xml:space="preserve">Neméně důležitá je </w:t>
      </w:r>
      <w:r w:rsidR="00530C26">
        <w:rPr>
          <w:rFonts w:ascii="Times New Roman" w:hAnsi="Times New Roman" w:cs="Times New Roman"/>
          <w:color w:val="000000" w:themeColor="text1"/>
          <w:sz w:val="24"/>
          <w:szCs w:val="24"/>
        </w:rPr>
        <w:t xml:space="preserve">dle mého názoru </w:t>
      </w:r>
      <w:r w:rsidRPr="006E1E63">
        <w:rPr>
          <w:rFonts w:ascii="Times New Roman" w:hAnsi="Times New Roman" w:cs="Times New Roman"/>
          <w:color w:val="000000" w:themeColor="text1"/>
          <w:sz w:val="24"/>
          <w:szCs w:val="24"/>
        </w:rPr>
        <w:t xml:space="preserve">spolupráce </w:t>
      </w:r>
      <w:r w:rsidR="005C3B43">
        <w:rPr>
          <w:rFonts w:ascii="Times New Roman" w:hAnsi="Times New Roman" w:cs="Times New Roman"/>
          <w:color w:val="000000" w:themeColor="text1"/>
          <w:sz w:val="24"/>
          <w:szCs w:val="24"/>
        </w:rPr>
        <w:t>pedagoga s asistentem pedagoga. J</w:t>
      </w:r>
      <w:r w:rsidRPr="006E1E63">
        <w:rPr>
          <w:rFonts w:ascii="Times New Roman" w:hAnsi="Times New Roman" w:cs="Times New Roman"/>
          <w:color w:val="000000" w:themeColor="text1"/>
          <w:sz w:val="24"/>
          <w:szCs w:val="24"/>
        </w:rPr>
        <w:t xml:space="preserve">ejich profesní vztahy a </w:t>
      </w:r>
      <w:r w:rsidR="005C3B43">
        <w:rPr>
          <w:rFonts w:ascii="Times New Roman" w:hAnsi="Times New Roman" w:cs="Times New Roman"/>
          <w:color w:val="000000" w:themeColor="text1"/>
          <w:sz w:val="24"/>
          <w:szCs w:val="24"/>
        </w:rPr>
        <w:t xml:space="preserve">také </w:t>
      </w:r>
      <w:r w:rsidRPr="006E1E63">
        <w:rPr>
          <w:rFonts w:ascii="Times New Roman" w:hAnsi="Times New Roman" w:cs="Times New Roman"/>
          <w:color w:val="000000" w:themeColor="text1"/>
          <w:sz w:val="24"/>
          <w:szCs w:val="24"/>
        </w:rPr>
        <w:t>přístup k</w:t>
      </w:r>
      <w:r w:rsidR="00AE5D4E">
        <w:rPr>
          <w:rFonts w:ascii="Times New Roman" w:hAnsi="Times New Roman" w:cs="Times New Roman"/>
          <w:color w:val="000000" w:themeColor="text1"/>
          <w:sz w:val="24"/>
          <w:szCs w:val="24"/>
        </w:rPr>
        <w:t xml:space="preserve"> </w:t>
      </w:r>
      <w:r w:rsidRPr="006E1E63">
        <w:rPr>
          <w:rFonts w:ascii="Times New Roman" w:hAnsi="Times New Roman" w:cs="Times New Roman"/>
          <w:color w:val="000000" w:themeColor="text1"/>
          <w:sz w:val="24"/>
          <w:szCs w:val="24"/>
        </w:rPr>
        <w:t>výchovně vzdělávacímu procesu.</w:t>
      </w:r>
    </w:p>
    <w:p w14:paraId="59DB7807" w14:textId="697B7C53" w:rsidR="005C3B43" w:rsidRPr="00AF2EC2" w:rsidRDefault="00AF2EC2" w:rsidP="00AF2EC2">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Pokud</w:t>
      </w:r>
      <w:r w:rsidR="005C3B43">
        <w:rPr>
          <w:rFonts w:ascii="Times New Roman" w:hAnsi="Times New Roman" w:cs="Times New Roman"/>
          <w:sz w:val="24"/>
          <w:szCs w:val="24"/>
        </w:rPr>
        <w:t xml:space="preserve"> spolu</w:t>
      </w:r>
      <w:r>
        <w:rPr>
          <w:rFonts w:ascii="Times New Roman" w:hAnsi="Times New Roman" w:cs="Times New Roman"/>
          <w:sz w:val="24"/>
          <w:szCs w:val="24"/>
        </w:rPr>
        <w:t xml:space="preserve">pracuje aktivně </w:t>
      </w:r>
      <w:r w:rsidR="005C3B43">
        <w:rPr>
          <w:rFonts w:ascii="Times New Roman" w:hAnsi="Times New Roman" w:cs="Times New Roman"/>
          <w:sz w:val="24"/>
          <w:szCs w:val="24"/>
        </w:rPr>
        <w:t> </w:t>
      </w:r>
      <w:r w:rsidR="00075111">
        <w:rPr>
          <w:rFonts w:ascii="Times New Roman" w:hAnsi="Times New Roman" w:cs="Times New Roman"/>
          <w:sz w:val="24"/>
          <w:szCs w:val="24"/>
        </w:rPr>
        <w:t>asistent</w:t>
      </w:r>
      <w:r w:rsidR="005C3B43">
        <w:rPr>
          <w:rFonts w:ascii="Times New Roman" w:hAnsi="Times New Roman" w:cs="Times New Roman"/>
          <w:sz w:val="24"/>
          <w:szCs w:val="24"/>
        </w:rPr>
        <w:t xml:space="preserve">em </w:t>
      </w:r>
      <w:r w:rsidR="0089017E">
        <w:rPr>
          <w:rFonts w:ascii="Times New Roman" w:hAnsi="Times New Roman" w:cs="Times New Roman"/>
          <w:sz w:val="24"/>
          <w:szCs w:val="24"/>
        </w:rPr>
        <w:t xml:space="preserve">pedagoga </w:t>
      </w:r>
      <w:r>
        <w:rPr>
          <w:rFonts w:ascii="Times New Roman" w:hAnsi="Times New Roman" w:cs="Times New Roman"/>
          <w:sz w:val="24"/>
          <w:szCs w:val="24"/>
        </w:rPr>
        <w:t>s pedagogem</w:t>
      </w:r>
      <w:r w:rsidR="005C3B43">
        <w:rPr>
          <w:rFonts w:ascii="Times New Roman" w:hAnsi="Times New Roman" w:cs="Times New Roman"/>
          <w:sz w:val="24"/>
          <w:szCs w:val="24"/>
        </w:rPr>
        <w:t>. N</w:t>
      </w:r>
      <w:r w:rsidR="0089017E">
        <w:rPr>
          <w:rFonts w:ascii="Times New Roman" w:hAnsi="Times New Roman" w:cs="Times New Roman"/>
          <w:sz w:val="24"/>
          <w:szCs w:val="24"/>
        </w:rPr>
        <w:t>avozuje</w:t>
      </w:r>
      <w:r w:rsidR="005C3B43">
        <w:rPr>
          <w:rFonts w:ascii="Times New Roman" w:hAnsi="Times New Roman" w:cs="Times New Roman"/>
          <w:sz w:val="24"/>
          <w:szCs w:val="24"/>
        </w:rPr>
        <w:t xml:space="preserve"> se tím</w:t>
      </w:r>
      <w:r w:rsidR="0089017E">
        <w:rPr>
          <w:rFonts w:ascii="Times New Roman" w:hAnsi="Times New Roman" w:cs="Times New Roman"/>
          <w:sz w:val="24"/>
          <w:szCs w:val="24"/>
        </w:rPr>
        <w:t xml:space="preserve"> přívětivá pracovní atmosféra a také dochází k užší spolupráci s rodiči. Tím se také zlepšují jejich vztahy ke škole a prohlubuje se vzájemná důvěra. Rodičům je poskytována součinnost v nastavování pravidel ve zvládání školních povinností, ale i překonávání různých těžkostí. </w:t>
      </w:r>
    </w:p>
    <w:p w14:paraId="250BD980" w14:textId="589B7D80" w:rsidR="00AF2EC2" w:rsidRPr="0089017E" w:rsidRDefault="0089017E" w:rsidP="00885BB1">
      <w:pPr>
        <w:spacing w:after="0" w:line="360" w:lineRule="auto"/>
        <w:ind w:firstLine="708"/>
        <w:jc w:val="both"/>
        <w:rPr>
          <w:rFonts w:ascii="Times New Roman" w:hAnsi="Times New Roman" w:cs="Times New Roman"/>
          <w:sz w:val="24"/>
          <w:szCs w:val="24"/>
        </w:rPr>
      </w:pPr>
      <w:r w:rsidRPr="0089017E">
        <w:rPr>
          <w:rFonts w:ascii="Times New Roman" w:hAnsi="Times New Roman" w:cs="Times New Roman"/>
          <w:sz w:val="24"/>
          <w:szCs w:val="24"/>
        </w:rPr>
        <w:t xml:space="preserve">Níže jsou popsány hlavní přínosy působnosti asistenta pedagoga v mateřské škole: </w:t>
      </w:r>
    </w:p>
    <w:p w14:paraId="0F2A0408" w14:textId="6F1091CD" w:rsidR="0089017E" w:rsidRPr="0089017E" w:rsidRDefault="0089017E" w:rsidP="00AF2EC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Asistent pedagoga se nepodílí pouze na individuální pomoci žákům při vzdělávání, ale rovněž při jejich adaptaci a pomoci se začleňováním (Valenta et al., 2012). </w:t>
      </w:r>
      <w:proofErr w:type="spellStart"/>
      <w:r>
        <w:rPr>
          <w:rFonts w:ascii="Times New Roman" w:hAnsi="Times New Roman" w:cs="Times New Roman"/>
          <w:sz w:val="24"/>
          <w:szCs w:val="24"/>
        </w:rPr>
        <w:t>Sabo</w:t>
      </w:r>
      <w:proofErr w:type="spellEnd"/>
      <w:r>
        <w:rPr>
          <w:rFonts w:ascii="Times New Roman" w:hAnsi="Times New Roman" w:cs="Times New Roman"/>
          <w:sz w:val="24"/>
          <w:szCs w:val="24"/>
        </w:rPr>
        <w:t xml:space="preserve"> et al. (2021) vidí následující hlavní přínosy v působnosti asistenta pedagoga v mateřské škole: </w:t>
      </w:r>
    </w:p>
    <w:p w14:paraId="59E95A02" w14:textId="77777777" w:rsidR="0089017E" w:rsidRPr="0002196A" w:rsidRDefault="0089017E" w:rsidP="00A55240">
      <w:pPr>
        <w:spacing w:before="240" w:after="0" w:line="360" w:lineRule="auto"/>
        <w:jc w:val="both"/>
        <w:rPr>
          <w:rFonts w:ascii="Times New Roman" w:hAnsi="Times New Roman" w:cs="Times New Roman"/>
          <w:b/>
          <w:bCs/>
          <w:sz w:val="24"/>
          <w:szCs w:val="24"/>
        </w:rPr>
      </w:pPr>
      <w:r w:rsidRPr="0002196A">
        <w:rPr>
          <w:rFonts w:ascii="Times New Roman" w:hAnsi="Times New Roman" w:cs="Times New Roman"/>
          <w:b/>
          <w:bCs/>
          <w:sz w:val="24"/>
          <w:szCs w:val="24"/>
        </w:rPr>
        <w:lastRenderedPageBreak/>
        <w:t>Posílení adaptace</w:t>
      </w:r>
    </w:p>
    <w:p w14:paraId="682ED3EB" w14:textId="77777777" w:rsidR="0089017E" w:rsidRPr="00924DA3" w:rsidRDefault="0089017E" w:rsidP="005C3B4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Asistent pedagoga navazuje s dítětem přátelský vztah založený na důvěře, což je velmi důležité, neboť děti se speciálními vzdělávacími potřebami jsou často uzavřené, nejisté. Taková vazba dítěti pomáhá vybudovat si vztah se spolužáky i učitelem a adaptovat se na vzdělávací proces, získat sebedůvěru a sebejistotu a postupně se naučit samostatnosti</w:t>
      </w:r>
    </w:p>
    <w:p w14:paraId="6784CC5D" w14:textId="77777777" w:rsidR="0089017E" w:rsidRPr="00F414E2" w:rsidRDefault="0089017E" w:rsidP="00A55240">
      <w:pPr>
        <w:spacing w:before="240" w:after="0" w:line="360" w:lineRule="auto"/>
        <w:jc w:val="both"/>
        <w:rPr>
          <w:rFonts w:ascii="Times New Roman" w:hAnsi="Times New Roman" w:cs="Times New Roman"/>
          <w:b/>
          <w:bCs/>
          <w:sz w:val="24"/>
          <w:szCs w:val="24"/>
        </w:rPr>
      </w:pPr>
      <w:r w:rsidRPr="00F414E2">
        <w:rPr>
          <w:rFonts w:ascii="Times New Roman" w:hAnsi="Times New Roman" w:cs="Times New Roman"/>
          <w:b/>
          <w:bCs/>
          <w:sz w:val="24"/>
          <w:szCs w:val="24"/>
        </w:rPr>
        <w:t>Osvojení si potřebných dovedností a základních návyků</w:t>
      </w:r>
    </w:p>
    <w:p w14:paraId="73E2282C" w14:textId="51FA6AEE" w:rsidR="00F062DB" w:rsidRPr="003659B9" w:rsidRDefault="0089017E" w:rsidP="005C3B4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Asistent pedagoga pomáhá dětem osvojovat si základní dovednosti sebeobsluhy a</w:t>
      </w:r>
      <w:r w:rsidR="008E7CA3">
        <w:rPr>
          <w:rFonts w:ascii="Times New Roman" w:hAnsi="Times New Roman" w:cs="Times New Roman"/>
          <w:sz w:val="24"/>
          <w:szCs w:val="24"/>
        </w:rPr>
        <w:t> </w:t>
      </w:r>
      <w:r>
        <w:rPr>
          <w:rFonts w:ascii="Times New Roman" w:hAnsi="Times New Roman" w:cs="Times New Roman"/>
          <w:sz w:val="24"/>
          <w:szCs w:val="24"/>
        </w:rPr>
        <w:t xml:space="preserve">hygienické návyky. Také schopnosti edukační, kdy se zároveň zvyšuje míra zapojování dětí se speciálními vzdělávacími potřebami.  </w:t>
      </w:r>
    </w:p>
    <w:p w14:paraId="775051DC" w14:textId="7D7B07AB" w:rsidR="0089017E" w:rsidRPr="005B3E2F" w:rsidRDefault="0089017E" w:rsidP="00A55240">
      <w:pPr>
        <w:spacing w:before="240" w:after="0" w:line="360" w:lineRule="auto"/>
        <w:jc w:val="both"/>
        <w:rPr>
          <w:rFonts w:ascii="Times New Roman" w:hAnsi="Times New Roman" w:cs="Times New Roman"/>
          <w:b/>
          <w:bCs/>
          <w:sz w:val="24"/>
          <w:szCs w:val="24"/>
        </w:rPr>
      </w:pPr>
      <w:r w:rsidRPr="005B3E2F">
        <w:rPr>
          <w:rFonts w:ascii="Times New Roman" w:hAnsi="Times New Roman" w:cs="Times New Roman"/>
          <w:b/>
          <w:bCs/>
          <w:sz w:val="24"/>
          <w:szCs w:val="24"/>
        </w:rPr>
        <w:t>Užší spolupráce s</w:t>
      </w:r>
      <w:r>
        <w:rPr>
          <w:rFonts w:ascii="Times New Roman" w:hAnsi="Times New Roman" w:cs="Times New Roman"/>
          <w:b/>
          <w:bCs/>
          <w:sz w:val="24"/>
          <w:szCs w:val="24"/>
        </w:rPr>
        <w:t xml:space="preserve"> </w:t>
      </w:r>
      <w:r w:rsidRPr="005B3E2F">
        <w:rPr>
          <w:rFonts w:ascii="Times New Roman" w:hAnsi="Times New Roman" w:cs="Times New Roman"/>
          <w:b/>
          <w:bCs/>
          <w:sz w:val="24"/>
          <w:szCs w:val="24"/>
        </w:rPr>
        <w:t xml:space="preserve">rodinou </w:t>
      </w:r>
    </w:p>
    <w:p w14:paraId="5F614B59" w14:textId="77777777" w:rsidR="0089017E" w:rsidRDefault="0089017E" w:rsidP="005C3B4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Asistent pedagoga spolupracuje s rodinou, získává zpětnou vazbu o výchově a učení dítěte v rodině. Tím zároveň ulehčuje práci učiteli a zlepšuje vztahy mezi rodiči a školou. Rodičům pomáhá s plněním metodických materiálů a s přípravou. </w:t>
      </w:r>
    </w:p>
    <w:p w14:paraId="32947ADC" w14:textId="77777777" w:rsidR="0089017E" w:rsidRPr="0002196A" w:rsidRDefault="0089017E" w:rsidP="00A55240">
      <w:pPr>
        <w:spacing w:before="240" w:after="0" w:line="360" w:lineRule="auto"/>
        <w:jc w:val="both"/>
        <w:rPr>
          <w:rFonts w:ascii="Times New Roman" w:hAnsi="Times New Roman" w:cs="Times New Roman"/>
          <w:b/>
          <w:bCs/>
          <w:sz w:val="24"/>
          <w:szCs w:val="24"/>
        </w:rPr>
      </w:pPr>
      <w:r w:rsidRPr="0002196A">
        <w:rPr>
          <w:rFonts w:ascii="Times New Roman" w:hAnsi="Times New Roman" w:cs="Times New Roman"/>
          <w:b/>
          <w:bCs/>
          <w:sz w:val="24"/>
          <w:szCs w:val="24"/>
        </w:rPr>
        <w:t>Ulehčení práce pedagoga</w:t>
      </w:r>
    </w:p>
    <w:p w14:paraId="053A287C" w14:textId="77777777" w:rsidR="0089017E" w:rsidRPr="00B84DA6" w:rsidRDefault="0089017E" w:rsidP="005C3B4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Díky individuálnímu přístupu asistenta pedagoga, který koriguje práci s dítětem/dětmi, které jeho podporu potřebují. Pomáhá jim při plnění úkolů a dalších činnostech, učitel se může věnovat celé třídě určitým tempem, pomáhat slabším žákům. To platí také i aktivitách mimo školní třídu, venkovních činnostech.</w:t>
      </w:r>
    </w:p>
    <w:p w14:paraId="232FD95E" w14:textId="3C951986" w:rsidR="0089017E" w:rsidRPr="0030455C" w:rsidRDefault="0089017E" w:rsidP="00A55240">
      <w:pPr>
        <w:spacing w:before="240" w:after="0" w:line="360" w:lineRule="auto"/>
        <w:jc w:val="both"/>
        <w:rPr>
          <w:rFonts w:ascii="Times New Roman" w:hAnsi="Times New Roman" w:cs="Times New Roman"/>
          <w:b/>
          <w:bCs/>
          <w:sz w:val="24"/>
          <w:szCs w:val="24"/>
        </w:rPr>
      </w:pPr>
      <w:r w:rsidRPr="0030455C">
        <w:rPr>
          <w:rFonts w:ascii="Times New Roman" w:hAnsi="Times New Roman" w:cs="Times New Roman"/>
          <w:b/>
          <w:bCs/>
          <w:sz w:val="24"/>
          <w:szCs w:val="24"/>
        </w:rPr>
        <w:t>Zlepšení celkového klimatu třídy, potažmo školy</w:t>
      </w:r>
    </w:p>
    <w:p w14:paraId="7DB2A716" w14:textId="77777777" w:rsidR="0089017E" w:rsidRDefault="0089017E" w:rsidP="005C3B4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Asistent pedagoga napomáhá vytváření zdravých vztahů v třídním kolektivu a projevům rizikového chování, které se v určité míře může projevit již v období předškolního vzdělávání. </w:t>
      </w:r>
    </w:p>
    <w:p w14:paraId="49C1032F" w14:textId="77777777" w:rsidR="0089017E" w:rsidRPr="00F63CE1" w:rsidRDefault="0089017E" w:rsidP="005C3B4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Je také důležitý jakožto komunikační element, nejen z pozice prostředníka, ale rovněž jako činitel rozvoje komunikačních schopností žáků. Přispívá k pozitivní atmosféře ve třídě, vhodnému chování dětí k sobě navzájem i k autoritám.  </w:t>
      </w:r>
    </w:p>
    <w:p w14:paraId="0CA3F639" w14:textId="77777777" w:rsidR="0089017E" w:rsidRPr="00F63CE1" w:rsidRDefault="0089017E" w:rsidP="00A55240">
      <w:pPr>
        <w:spacing w:before="240" w:after="0" w:line="360" w:lineRule="auto"/>
        <w:jc w:val="both"/>
        <w:rPr>
          <w:rFonts w:ascii="Times New Roman" w:hAnsi="Times New Roman" w:cs="Times New Roman"/>
          <w:sz w:val="24"/>
          <w:szCs w:val="24"/>
        </w:rPr>
      </w:pPr>
      <w:r w:rsidRPr="00F63CE1">
        <w:rPr>
          <w:rFonts w:ascii="Times New Roman" w:hAnsi="Times New Roman" w:cs="Times New Roman"/>
          <w:sz w:val="24"/>
          <w:szCs w:val="24"/>
        </w:rPr>
        <w:t xml:space="preserve">Asistent pedagoga </w:t>
      </w:r>
      <w:r>
        <w:rPr>
          <w:rFonts w:ascii="Times New Roman" w:hAnsi="Times New Roman" w:cs="Times New Roman"/>
          <w:sz w:val="24"/>
          <w:szCs w:val="24"/>
        </w:rPr>
        <w:t xml:space="preserve">v rámci své činnosti v mateřské škole </w:t>
      </w:r>
      <w:r w:rsidRPr="00F63CE1">
        <w:rPr>
          <w:rFonts w:ascii="Times New Roman" w:hAnsi="Times New Roman" w:cs="Times New Roman"/>
          <w:sz w:val="24"/>
          <w:szCs w:val="24"/>
        </w:rPr>
        <w:t>dále</w:t>
      </w:r>
      <w:r>
        <w:rPr>
          <w:rFonts w:ascii="Times New Roman" w:hAnsi="Times New Roman" w:cs="Times New Roman"/>
          <w:sz w:val="24"/>
          <w:szCs w:val="24"/>
        </w:rPr>
        <w:t xml:space="preserve"> spolupracuje:</w:t>
      </w:r>
    </w:p>
    <w:p w14:paraId="09299B83" w14:textId="77777777" w:rsidR="0089017E" w:rsidRPr="004D5745" w:rsidRDefault="0089017E" w:rsidP="00A55240">
      <w:pPr>
        <w:pStyle w:val="Odstavecseseznamem"/>
        <w:numPr>
          <w:ilvl w:val="0"/>
          <w:numId w:val="3"/>
        </w:numPr>
        <w:spacing w:before="240" w:after="0" w:line="360" w:lineRule="auto"/>
        <w:jc w:val="both"/>
        <w:rPr>
          <w:rFonts w:ascii="Times New Roman" w:hAnsi="Times New Roman" w:cs="Times New Roman"/>
          <w:sz w:val="24"/>
          <w:szCs w:val="24"/>
        </w:rPr>
      </w:pPr>
      <w:r w:rsidRPr="004D5745">
        <w:rPr>
          <w:rFonts w:ascii="Times New Roman" w:hAnsi="Times New Roman" w:cs="Times New Roman"/>
          <w:sz w:val="24"/>
          <w:szCs w:val="24"/>
        </w:rPr>
        <w:t>se školským poradenským zařízením</w:t>
      </w:r>
      <w:r>
        <w:rPr>
          <w:rFonts w:ascii="Times New Roman" w:hAnsi="Times New Roman" w:cs="Times New Roman"/>
          <w:sz w:val="24"/>
          <w:szCs w:val="24"/>
        </w:rPr>
        <w:t xml:space="preserve">, </w:t>
      </w:r>
      <w:r w:rsidRPr="004D5745">
        <w:rPr>
          <w:rFonts w:ascii="Times New Roman" w:hAnsi="Times New Roman" w:cs="Times New Roman"/>
          <w:sz w:val="24"/>
          <w:szCs w:val="24"/>
        </w:rPr>
        <w:t>speciálně pedagogickým centrem či pedagogicko-psychologickou poradnou, které mu poskytují metodické podklady pro práci s</w:t>
      </w:r>
      <w:r>
        <w:rPr>
          <w:rFonts w:ascii="Times New Roman" w:hAnsi="Times New Roman" w:cs="Times New Roman"/>
          <w:sz w:val="24"/>
          <w:szCs w:val="24"/>
        </w:rPr>
        <w:t xml:space="preserve"> </w:t>
      </w:r>
      <w:r w:rsidRPr="004D5745">
        <w:rPr>
          <w:rFonts w:ascii="Times New Roman" w:hAnsi="Times New Roman" w:cs="Times New Roman"/>
          <w:sz w:val="24"/>
          <w:szCs w:val="24"/>
        </w:rPr>
        <w:t>konkrétním žákem</w:t>
      </w:r>
      <w:r>
        <w:rPr>
          <w:rFonts w:ascii="Times New Roman" w:hAnsi="Times New Roman" w:cs="Times New Roman"/>
          <w:sz w:val="24"/>
          <w:szCs w:val="24"/>
        </w:rPr>
        <w:t>/žáky, rady, jak s nimi pracovat.</w:t>
      </w:r>
    </w:p>
    <w:p w14:paraId="1D1CC761" w14:textId="069961A0" w:rsidR="00AF2EC2" w:rsidRPr="00050F13" w:rsidRDefault="0089017E" w:rsidP="00050F13">
      <w:pPr>
        <w:pStyle w:val="Odstavecseseznamem"/>
        <w:numPr>
          <w:ilvl w:val="0"/>
          <w:numId w:val="3"/>
        </w:numPr>
        <w:spacing w:after="0" w:line="360" w:lineRule="auto"/>
        <w:ind w:left="714" w:hanging="357"/>
        <w:contextualSpacing w:val="0"/>
        <w:jc w:val="both"/>
        <w:rPr>
          <w:rFonts w:ascii="Times New Roman" w:hAnsi="Times New Roman" w:cs="Times New Roman"/>
          <w:sz w:val="24"/>
          <w:szCs w:val="24"/>
        </w:rPr>
      </w:pPr>
      <w:r w:rsidRPr="004D5745">
        <w:rPr>
          <w:rFonts w:ascii="Times New Roman" w:hAnsi="Times New Roman" w:cs="Times New Roman"/>
          <w:sz w:val="24"/>
          <w:szCs w:val="24"/>
        </w:rPr>
        <w:lastRenderedPageBreak/>
        <w:t xml:space="preserve"> s</w:t>
      </w:r>
      <w:r>
        <w:rPr>
          <w:rFonts w:ascii="Times New Roman" w:hAnsi="Times New Roman" w:cs="Times New Roman"/>
          <w:sz w:val="24"/>
          <w:szCs w:val="24"/>
        </w:rPr>
        <w:t xml:space="preserve"> </w:t>
      </w:r>
      <w:r w:rsidRPr="004D5745">
        <w:rPr>
          <w:rFonts w:ascii="Times New Roman" w:hAnsi="Times New Roman" w:cs="Times New Roman"/>
          <w:sz w:val="24"/>
          <w:szCs w:val="24"/>
        </w:rPr>
        <w:t>rodiči a zákonnými zástupci – s</w:t>
      </w:r>
      <w:r>
        <w:rPr>
          <w:rFonts w:ascii="Times New Roman" w:hAnsi="Times New Roman" w:cs="Times New Roman"/>
          <w:sz w:val="24"/>
          <w:szCs w:val="24"/>
        </w:rPr>
        <w:t xml:space="preserve"> </w:t>
      </w:r>
      <w:r w:rsidRPr="004D5745">
        <w:rPr>
          <w:rFonts w:ascii="Times New Roman" w:hAnsi="Times New Roman" w:cs="Times New Roman"/>
          <w:sz w:val="24"/>
          <w:szCs w:val="24"/>
        </w:rPr>
        <w:t>nimi společně naplňuje cíle inkluzivního vzdělávání.</w:t>
      </w:r>
      <w:r>
        <w:rPr>
          <w:rFonts w:ascii="Times New Roman" w:hAnsi="Times New Roman" w:cs="Times New Roman"/>
          <w:sz w:val="24"/>
          <w:szCs w:val="24"/>
        </w:rPr>
        <w:t xml:space="preserve"> Kromě dětí se zdravotním postižením pracuje často také s dětmi se sociálním znevýhodněním. Tyto děti pochází z rodin, v nichž nemají optimální prostředí, popřípadě se jedná o dětí příslušných k národnostním menšinám. V těchto případech nejen pedagog, ale též asistent s rodiči komunikuje a snaží se najít vhodná řešení a společně směřovat k cílům, jež jsou stanoveny nejen kurikulem, a těmi je, aby dané dítě bylo dostatečně připravené a zralé k přechodu na základní školu. </w:t>
      </w:r>
    </w:p>
    <w:p w14:paraId="4E03F878" w14:textId="7F21CAC4" w:rsidR="002135F8" w:rsidRPr="00AE5526" w:rsidRDefault="00D51C75" w:rsidP="00A55240">
      <w:pPr>
        <w:pStyle w:val="Nadpis2"/>
        <w:spacing w:before="240" w:line="360" w:lineRule="auto"/>
        <w:rPr>
          <w:rFonts w:cs="Times New Roman"/>
          <w:b w:val="0"/>
          <w:bCs/>
          <w:color w:val="auto"/>
          <w:szCs w:val="28"/>
        </w:rPr>
      </w:pPr>
      <w:bookmarkStart w:id="17" w:name="_Toc166778974"/>
      <w:r>
        <w:rPr>
          <w:rFonts w:cs="Times New Roman"/>
          <w:bCs/>
          <w:color w:val="auto"/>
          <w:szCs w:val="28"/>
        </w:rPr>
        <w:t>3</w:t>
      </w:r>
      <w:r w:rsidR="00974D7D" w:rsidRPr="00AE5526">
        <w:rPr>
          <w:rFonts w:cs="Times New Roman"/>
          <w:bCs/>
          <w:color w:val="auto"/>
          <w:szCs w:val="28"/>
        </w:rPr>
        <w:t>.</w:t>
      </w:r>
      <w:r w:rsidR="00F22484" w:rsidRPr="00AE5526">
        <w:rPr>
          <w:rFonts w:cs="Times New Roman"/>
          <w:bCs/>
          <w:color w:val="auto"/>
          <w:szCs w:val="28"/>
        </w:rPr>
        <w:t>2</w:t>
      </w:r>
      <w:r w:rsidR="00974D7D" w:rsidRPr="00AE5526">
        <w:rPr>
          <w:rFonts w:cs="Times New Roman"/>
          <w:bCs/>
          <w:color w:val="auto"/>
          <w:szCs w:val="28"/>
        </w:rPr>
        <w:t xml:space="preserve"> </w:t>
      </w:r>
      <w:r w:rsidR="002135F8" w:rsidRPr="00AE5526">
        <w:rPr>
          <w:rFonts w:cs="Times New Roman"/>
          <w:bCs/>
          <w:color w:val="auto"/>
          <w:szCs w:val="28"/>
        </w:rPr>
        <w:t>Spolupráce mezi pedagogem a asistentem pedagoga</w:t>
      </w:r>
      <w:r w:rsidR="002B5405" w:rsidRPr="00AE5526">
        <w:rPr>
          <w:rFonts w:cs="Times New Roman"/>
          <w:bCs/>
          <w:color w:val="auto"/>
          <w:szCs w:val="28"/>
        </w:rPr>
        <w:t xml:space="preserve"> a vliv n</w:t>
      </w:r>
      <w:r w:rsidR="00263FA1" w:rsidRPr="00AE5526">
        <w:rPr>
          <w:rFonts w:cs="Times New Roman"/>
          <w:bCs/>
          <w:color w:val="auto"/>
          <w:szCs w:val="28"/>
        </w:rPr>
        <w:t>a třídní klima</w:t>
      </w:r>
      <w:bookmarkEnd w:id="17"/>
    </w:p>
    <w:p w14:paraId="3DD085AD" w14:textId="74A58B32" w:rsidR="00104571" w:rsidRDefault="00104571" w:rsidP="00AF2EC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Pedagog je klíčový prvek, </w:t>
      </w:r>
      <w:r w:rsidR="00821BD6">
        <w:rPr>
          <w:rFonts w:ascii="Times New Roman" w:hAnsi="Times New Roman" w:cs="Times New Roman"/>
          <w:sz w:val="24"/>
          <w:szCs w:val="24"/>
        </w:rPr>
        <w:t>který disponuje kompetencemi, jimiž řídí nejen samotný edukační proces, respektive výchovně-edukační proces</w:t>
      </w:r>
      <w:r w:rsidR="00612635">
        <w:rPr>
          <w:rFonts w:ascii="Times New Roman" w:hAnsi="Times New Roman" w:cs="Times New Roman"/>
          <w:sz w:val="24"/>
          <w:szCs w:val="24"/>
        </w:rPr>
        <w:t xml:space="preserve">. Také </w:t>
      </w:r>
      <w:r w:rsidR="003C71F2">
        <w:rPr>
          <w:rFonts w:ascii="Times New Roman" w:hAnsi="Times New Roman" w:cs="Times New Roman"/>
          <w:sz w:val="24"/>
          <w:szCs w:val="24"/>
        </w:rPr>
        <w:t>formuje žáky a připravuje je na budoucí studijn</w:t>
      </w:r>
      <w:r w:rsidR="00341841">
        <w:rPr>
          <w:rFonts w:ascii="Times New Roman" w:hAnsi="Times New Roman" w:cs="Times New Roman"/>
          <w:sz w:val="24"/>
          <w:szCs w:val="24"/>
        </w:rPr>
        <w:t>í</w:t>
      </w:r>
      <w:r w:rsidR="003C71F2">
        <w:rPr>
          <w:rFonts w:ascii="Times New Roman" w:hAnsi="Times New Roman" w:cs="Times New Roman"/>
          <w:sz w:val="24"/>
          <w:szCs w:val="24"/>
        </w:rPr>
        <w:t xml:space="preserve"> a dospělý živo</w:t>
      </w:r>
      <w:r w:rsidR="00341841">
        <w:rPr>
          <w:rFonts w:ascii="Times New Roman" w:hAnsi="Times New Roman" w:cs="Times New Roman"/>
          <w:sz w:val="24"/>
          <w:szCs w:val="24"/>
        </w:rPr>
        <w:t>t</w:t>
      </w:r>
      <w:r w:rsidR="003C71F2">
        <w:rPr>
          <w:rFonts w:ascii="Times New Roman" w:hAnsi="Times New Roman" w:cs="Times New Roman"/>
          <w:sz w:val="24"/>
          <w:szCs w:val="24"/>
        </w:rPr>
        <w:t>.</w:t>
      </w:r>
      <w:r w:rsidR="00C1537B">
        <w:rPr>
          <w:rFonts w:ascii="Times New Roman" w:hAnsi="Times New Roman" w:cs="Times New Roman"/>
          <w:sz w:val="24"/>
          <w:szCs w:val="24"/>
        </w:rPr>
        <w:t xml:space="preserve"> Neřídí se se pouze obsahem kurikula, tedy rámcovým vzdělávacím </w:t>
      </w:r>
      <w:r w:rsidR="008E7157">
        <w:rPr>
          <w:rFonts w:ascii="Times New Roman" w:hAnsi="Times New Roman" w:cs="Times New Roman"/>
          <w:sz w:val="24"/>
          <w:szCs w:val="24"/>
        </w:rPr>
        <w:t xml:space="preserve">programem, protože rozsah jeho činností je mnohem širší. </w:t>
      </w:r>
      <w:r w:rsidR="004B7B1D">
        <w:rPr>
          <w:rFonts w:ascii="Times New Roman" w:hAnsi="Times New Roman" w:cs="Times New Roman"/>
          <w:sz w:val="24"/>
          <w:szCs w:val="24"/>
        </w:rPr>
        <w:t>Je zároveň manažerem a</w:t>
      </w:r>
      <w:r w:rsidR="008E7CA3">
        <w:rPr>
          <w:rFonts w:ascii="Times New Roman" w:hAnsi="Times New Roman" w:cs="Times New Roman"/>
          <w:sz w:val="24"/>
          <w:szCs w:val="24"/>
        </w:rPr>
        <w:t> </w:t>
      </w:r>
      <w:r w:rsidR="004B7B1D" w:rsidRPr="00801FF8">
        <w:rPr>
          <w:rFonts w:ascii="Times New Roman" w:hAnsi="Times New Roman" w:cs="Times New Roman"/>
          <w:sz w:val="24"/>
          <w:szCs w:val="24"/>
        </w:rPr>
        <w:t>organizátorem</w:t>
      </w:r>
      <w:r w:rsidR="001E192F" w:rsidRPr="00801FF8">
        <w:rPr>
          <w:rFonts w:ascii="Times New Roman" w:hAnsi="Times New Roman" w:cs="Times New Roman"/>
          <w:sz w:val="24"/>
          <w:szCs w:val="24"/>
        </w:rPr>
        <w:t xml:space="preserve"> (</w:t>
      </w:r>
      <w:r w:rsidR="00BA4ED6">
        <w:rPr>
          <w:rFonts w:ascii="Times New Roman" w:hAnsi="Times New Roman" w:cs="Times New Roman"/>
          <w:sz w:val="24"/>
          <w:szCs w:val="24"/>
        </w:rPr>
        <w:t xml:space="preserve">Průcha, Walterová a </w:t>
      </w:r>
      <w:r w:rsidR="00F72616">
        <w:rPr>
          <w:rFonts w:ascii="Times New Roman" w:hAnsi="Times New Roman" w:cs="Times New Roman"/>
          <w:sz w:val="24"/>
          <w:szCs w:val="24"/>
        </w:rPr>
        <w:t>M</w:t>
      </w:r>
      <w:r w:rsidR="00BA4ED6">
        <w:rPr>
          <w:rFonts w:ascii="Times New Roman" w:hAnsi="Times New Roman" w:cs="Times New Roman"/>
          <w:sz w:val="24"/>
          <w:szCs w:val="24"/>
        </w:rPr>
        <w:t>areš</w:t>
      </w:r>
      <w:r w:rsidR="00801FF8" w:rsidRPr="00801FF8">
        <w:rPr>
          <w:rFonts w:ascii="Times New Roman" w:hAnsi="Times New Roman" w:cs="Times New Roman"/>
          <w:sz w:val="24"/>
          <w:szCs w:val="24"/>
        </w:rPr>
        <w:t xml:space="preserve">, </w:t>
      </w:r>
      <w:r w:rsidR="001E192F" w:rsidRPr="00801FF8">
        <w:rPr>
          <w:rFonts w:ascii="Times New Roman" w:hAnsi="Times New Roman" w:cs="Times New Roman"/>
          <w:sz w:val="24"/>
          <w:szCs w:val="24"/>
        </w:rPr>
        <w:t>201</w:t>
      </w:r>
      <w:r w:rsidR="00BA4ED6">
        <w:rPr>
          <w:rFonts w:ascii="Times New Roman" w:hAnsi="Times New Roman" w:cs="Times New Roman"/>
          <w:sz w:val="24"/>
          <w:szCs w:val="24"/>
        </w:rPr>
        <w:t>3</w:t>
      </w:r>
      <w:r w:rsidR="001E192F" w:rsidRPr="00801FF8">
        <w:rPr>
          <w:rFonts w:ascii="Times New Roman" w:hAnsi="Times New Roman" w:cs="Times New Roman"/>
          <w:sz w:val="24"/>
          <w:szCs w:val="24"/>
        </w:rPr>
        <w:t>)</w:t>
      </w:r>
      <w:r w:rsidR="00801FF8" w:rsidRPr="00801FF8">
        <w:rPr>
          <w:rFonts w:ascii="Times New Roman" w:hAnsi="Times New Roman" w:cs="Times New Roman"/>
          <w:sz w:val="24"/>
          <w:szCs w:val="24"/>
        </w:rPr>
        <w:t>.</w:t>
      </w:r>
      <w:r w:rsidR="003C71F2">
        <w:rPr>
          <w:rFonts w:ascii="Times New Roman" w:hAnsi="Times New Roman" w:cs="Times New Roman"/>
          <w:sz w:val="24"/>
          <w:szCs w:val="24"/>
        </w:rPr>
        <w:t xml:space="preserve"> </w:t>
      </w:r>
      <w:r w:rsidR="008215C8">
        <w:rPr>
          <w:rFonts w:ascii="Times New Roman" w:hAnsi="Times New Roman" w:cs="Times New Roman"/>
          <w:sz w:val="24"/>
          <w:szCs w:val="24"/>
        </w:rPr>
        <w:t>Pakliže ve třídě působí asistent pedagoga, který pracuje s</w:t>
      </w:r>
      <w:r w:rsidR="00AE5D4E">
        <w:rPr>
          <w:rFonts w:ascii="Times New Roman" w:hAnsi="Times New Roman" w:cs="Times New Roman"/>
          <w:sz w:val="24"/>
          <w:szCs w:val="24"/>
        </w:rPr>
        <w:t xml:space="preserve"> </w:t>
      </w:r>
      <w:r w:rsidR="008215C8">
        <w:rPr>
          <w:rFonts w:ascii="Times New Roman" w:hAnsi="Times New Roman" w:cs="Times New Roman"/>
          <w:sz w:val="24"/>
          <w:szCs w:val="24"/>
        </w:rPr>
        <w:t xml:space="preserve">jedním či více žáky, </w:t>
      </w:r>
      <w:r w:rsidR="006B2135">
        <w:rPr>
          <w:rFonts w:ascii="Times New Roman" w:hAnsi="Times New Roman" w:cs="Times New Roman"/>
          <w:sz w:val="24"/>
          <w:szCs w:val="24"/>
        </w:rPr>
        <w:t xml:space="preserve">závisí úspěšnost rovněž na spolupráci mezi těmito výchovnými činiteli. </w:t>
      </w:r>
      <w:r w:rsidR="000A460A">
        <w:rPr>
          <w:rFonts w:ascii="Times New Roman" w:hAnsi="Times New Roman" w:cs="Times New Roman"/>
          <w:sz w:val="24"/>
          <w:szCs w:val="24"/>
        </w:rPr>
        <w:t>Oba totiž pracují s</w:t>
      </w:r>
      <w:r w:rsidR="00AE5D4E">
        <w:rPr>
          <w:rFonts w:ascii="Times New Roman" w:hAnsi="Times New Roman" w:cs="Times New Roman"/>
          <w:sz w:val="24"/>
          <w:szCs w:val="24"/>
        </w:rPr>
        <w:t xml:space="preserve"> </w:t>
      </w:r>
      <w:r w:rsidR="000A460A">
        <w:rPr>
          <w:rFonts w:ascii="Times New Roman" w:hAnsi="Times New Roman" w:cs="Times New Roman"/>
          <w:sz w:val="24"/>
          <w:szCs w:val="24"/>
        </w:rPr>
        <w:t xml:space="preserve">žáky, zapojují se do života třídy a </w:t>
      </w:r>
      <w:r w:rsidR="00D0134A">
        <w:rPr>
          <w:rFonts w:ascii="Times New Roman" w:hAnsi="Times New Roman" w:cs="Times New Roman"/>
          <w:sz w:val="24"/>
          <w:szCs w:val="24"/>
        </w:rPr>
        <w:t>také celé školy</w:t>
      </w:r>
      <w:r w:rsidR="001E06E6">
        <w:rPr>
          <w:rFonts w:ascii="Times New Roman" w:hAnsi="Times New Roman" w:cs="Times New Roman"/>
          <w:sz w:val="24"/>
          <w:szCs w:val="24"/>
        </w:rPr>
        <w:t xml:space="preserve"> (Michalík et al., 2012)</w:t>
      </w:r>
      <w:r w:rsidR="00D0134A">
        <w:rPr>
          <w:rFonts w:ascii="Times New Roman" w:hAnsi="Times New Roman" w:cs="Times New Roman"/>
          <w:sz w:val="24"/>
          <w:szCs w:val="24"/>
        </w:rPr>
        <w:t xml:space="preserve">. </w:t>
      </w:r>
    </w:p>
    <w:p w14:paraId="42E55977" w14:textId="59311FE5" w:rsidR="00457A77" w:rsidRDefault="002135F8" w:rsidP="00AF2EC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w:t>
      </w:r>
      <w:r w:rsidR="00AF1286">
        <w:rPr>
          <w:rFonts w:ascii="Times New Roman" w:hAnsi="Times New Roman" w:cs="Times New Roman"/>
          <w:sz w:val="24"/>
          <w:szCs w:val="24"/>
        </w:rPr>
        <w:t>ze shrnout předpo</w:t>
      </w:r>
      <w:r w:rsidR="00D75812">
        <w:rPr>
          <w:rFonts w:ascii="Times New Roman" w:hAnsi="Times New Roman" w:cs="Times New Roman"/>
          <w:sz w:val="24"/>
          <w:szCs w:val="24"/>
        </w:rPr>
        <w:t>k</w:t>
      </w:r>
      <w:r w:rsidR="00AF1286">
        <w:rPr>
          <w:rFonts w:ascii="Times New Roman" w:hAnsi="Times New Roman" w:cs="Times New Roman"/>
          <w:sz w:val="24"/>
          <w:szCs w:val="24"/>
        </w:rPr>
        <w:t xml:space="preserve">lady, jejichž naplnění </w:t>
      </w:r>
      <w:r w:rsidR="00E373EE">
        <w:rPr>
          <w:rFonts w:ascii="Times New Roman" w:hAnsi="Times New Roman" w:cs="Times New Roman"/>
          <w:sz w:val="24"/>
          <w:szCs w:val="24"/>
        </w:rPr>
        <w:t>může být považováno za směr správného fungování spolupráce mezi asistentem pedagoga a pedagogem.</w:t>
      </w:r>
      <w:r w:rsidR="00D75812">
        <w:rPr>
          <w:rFonts w:ascii="Times New Roman" w:hAnsi="Times New Roman" w:cs="Times New Roman"/>
          <w:sz w:val="24"/>
          <w:szCs w:val="24"/>
        </w:rPr>
        <w:t xml:space="preserve"> </w:t>
      </w:r>
      <w:r w:rsidR="00542AF2">
        <w:rPr>
          <w:rFonts w:ascii="Times New Roman" w:hAnsi="Times New Roman" w:cs="Times New Roman"/>
          <w:sz w:val="24"/>
          <w:szCs w:val="24"/>
        </w:rPr>
        <w:t>U obou</w:t>
      </w:r>
      <w:r w:rsidR="00C45E74">
        <w:rPr>
          <w:rFonts w:ascii="Times New Roman" w:hAnsi="Times New Roman" w:cs="Times New Roman"/>
          <w:sz w:val="24"/>
          <w:szCs w:val="24"/>
        </w:rPr>
        <w:t xml:space="preserve"> se očekává pozitivní přístup k</w:t>
      </w:r>
      <w:r w:rsidR="00AE5D4E">
        <w:rPr>
          <w:rFonts w:ascii="Times New Roman" w:hAnsi="Times New Roman" w:cs="Times New Roman"/>
          <w:sz w:val="24"/>
          <w:szCs w:val="24"/>
        </w:rPr>
        <w:t xml:space="preserve"> </w:t>
      </w:r>
      <w:r w:rsidR="00C45E74">
        <w:rPr>
          <w:rFonts w:ascii="Times New Roman" w:hAnsi="Times New Roman" w:cs="Times New Roman"/>
          <w:sz w:val="24"/>
          <w:szCs w:val="24"/>
        </w:rPr>
        <w:t>dítěti i k</w:t>
      </w:r>
      <w:r w:rsidR="00AE5D4E">
        <w:rPr>
          <w:rFonts w:ascii="Times New Roman" w:hAnsi="Times New Roman" w:cs="Times New Roman"/>
          <w:sz w:val="24"/>
          <w:szCs w:val="24"/>
        </w:rPr>
        <w:t xml:space="preserve"> </w:t>
      </w:r>
      <w:r w:rsidR="00C45E74">
        <w:rPr>
          <w:rFonts w:ascii="Times New Roman" w:hAnsi="Times New Roman" w:cs="Times New Roman"/>
          <w:sz w:val="24"/>
          <w:szCs w:val="24"/>
        </w:rPr>
        <w:t xml:space="preserve">sobě navzájem. Asistent pedagoga nezastává ve třídě rušivý element, nýbrž </w:t>
      </w:r>
      <w:r w:rsidR="00032369">
        <w:rPr>
          <w:rFonts w:ascii="Times New Roman" w:hAnsi="Times New Roman" w:cs="Times New Roman"/>
          <w:sz w:val="24"/>
          <w:szCs w:val="24"/>
        </w:rPr>
        <w:t>pojítko. Tak ho musí chápat nejen učitel, ale i žáci samotní</w:t>
      </w:r>
      <w:r w:rsidR="00F729BF">
        <w:rPr>
          <w:rFonts w:ascii="Times New Roman" w:hAnsi="Times New Roman" w:cs="Times New Roman"/>
          <w:sz w:val="24"/>
          <w:szCs w:val="24"/>
        </w:rPr>
        <w:t>, protože se rovněž zapojuje do aktivit s</w:t>
      </w:r>
      <w:r w:rsidR="00AE5D4E">
        <w:rPr>
          <w:rFonts w:ascii="Times New Roman" w:hAnsi="Times New Roman" w:cs="Times New Roman"/>
          <w:sz w:val="24"/>
          <w:szCs w:val="24"/>
        </w:rPr>
        <w:t xml:space="preserve"> </w:t>
      </w:r>
      <w:r w:rsidR="00F729BF">
        <w:rPr>
          <w:rFonts w:ascii="Times New Roman" w:hAnsi="Times New Roman" w:cs="Times New Roman"/>
          <w:sz w:val="24"/>
          <w:szCs w:val="24"/>
        </w:rPr>
        <w:t>ostatními žáky ve třídě</w:t>
      </w:r>
      <w:r w:rsidR="007E537B">
        <w:rPr>
          <w:rFonts w:ascii="Times New Roman" w:hAnsi="Times New Roman" w:cs="Times New Roman"/>
          <w:sz w:val="24"/>
          <w:szCs w:val="24"/>
        </w:rPr>
        <w:t xml:space="preserve"> (Horáčková, 2015). </w:t>
      </w:r>
    </w:p>
    <w:p w14:paraId="1C304029" w14:textId="1BFC0675" w:rsidR="00AF1286" w:rsidRDefault="001076E3" w:rsidP="00530C26">
      <w:pPr>
        <w:spacing w:before="240"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Pedagog i asistent pedagoga by měli </w:t>
      </w:r>
      <w:r w:rsidR="00C51BDA">
        <w:rPr>
          <w:rFonts w:ascii="Times New Roman" w:hAnsi="Times New Roman" w:cs="Times New Roman"/>
          <w:sz w:val="24"/>
          <w:szCs w:val="24"/>
        </w:rPr>
        <w:t>přistupovat k</w:t>
      </w:r>
      <w:r w:rsidR="00AE5D4E">
        <w:rPr>
          <w:rFonts w:ascii="Times New Roman" w:hAnsi="Times New Roman" w:cs="Times New Roman"/>
          <w:sz w:val="24"/>
          <w:szCs w:val="24"/>
        </w:rPr>
        <w:t xml:space="preserve"> </w:t>
      </w:r>
      <w:r w:rsidR="00C51BDA">
        <w:rPr>
          <w:rFonts w:ascii="Times New Roman" w:hAnsi="Times New Roman" w:cs="Times New Roman"/>
          <w:sz w:val="24"/>
          <w:szCs w:val="24"/>
        </w:rPr>
        <w:t>žákům tak, aby působili preventivně ve</w:t>
      </w:r>
      <w:r w:rsidR="008E7CA3">
        <w:rPr>
          <w:rFonts w:ascii="Times New Roman" w:hAnsi="Times New Roman" w:cs="Times New Roman"/>
          <w:sz w:val="24"/>
          <w:szCs w:val="24"/>
        </w:rPr>
        <w:t> </w:t>
      </w:r>
      <w:r w:rsidR="00C51BDA">
        <w:rPr>
          <w:rFonts w:ascii="Times New Roman" w:hAnsi="Times New Roman" w:cs="Times New Roman"/>
          <w:sz w:val="24"/>
          <w:szCs w:val="24"/>
        </w:rPr>
        <w:t xml:space="preserve">prospěch optimálního třídního klimatu, a tedy </w:t>
      </w:r>
      <w:r w:rsidR="000B7423">
        <w:rPr>
          <w:rFonts w:ascii="Times New Roman" w:hAnsi="Times New Roman" w:cs="Times New Roman"/>
          <w:sz w:val="24"/>
          <w:szCs w:val="24"/>
        </w:rPr>
        <w:t>samostatně si ověřovat závěry</w:t>
      </w:r>
      <w:r w:rsidR="00AA168F">
        <w:rPr>
          <w:rFonts w:ascii="Times New Roman" w:hAnsi="Times New Roman" w:cs="Times New Roman"/>
          <w:sz w:val="24"/>
          <w:szCs w:val="24"/>
        </w:rPr>
        <w:t xml:space="preserve"> a pracovat s</w:t>
      </w:r>
      <w:r w:rsidR="008E7CA3">
        <w:rPr>
          <w:rFonts w:ascii="Times New Roman" w:hAnsi="Times New Roman" w:cs="Times New Roman"/>
          <w:sz w:val="24"/>
          <w:szCs w:val="24"/>
        </w:rPr>
        <w:t> </w:t>
      </w:r>
      <w:r w:rsidR="00AA168F">
        <w:rPr>
          <w:rFonts w:ascii="Times New Roman" w:hAnsi="Times New Roman" w:cs="Times New Roman"/>
          <w:sz w:val="24"/>
          <w:szCs w:val="24"/>
        </w:rPr>
        <w:t>fakty</w:t>
      </w:r>
      <w:r w:rsidR="00877F91">
        <w:rPr>
          <w:rFonts w:ascii="Times New Roman" w:hAnsi="Times New Roman" w:cs="Times New Roman"/>
          <w:sz w:val="24"/>
          <w:szCs w:val="24"/>
        </w:rPr>
        <w:t>, které mohou konzultovat</w:t>
      </w:r>
      <w:r w:rsidR="009C0582">
        <w:rPr>
          <w:rFonts w:ascii="Times New Roman" w:hAnsi="Times New Roman" w:cs="Times New Roman"/>
          <w:sz w:val="24"/>
          <w:szCs w:val="24"/>
        </w:rPr>
        <w:t xml:space="preserve"> </w:t>
      </w:r>
      <w:r w:rsidR="009C0582" w:rsidRPr="001A294B">
        <w:rPr>
          <w:rFonts w:ascii="Times New Roman" w:hAnsi="Times New Roman" w:cs="Times New Roman"/>
          <w:sz w:val="24"/>
          <w:szCs w:val="24"/>
        </w:rPr>
        <w:t>(Brodská a Pekárková, 2023)</w:t>
      </w:r>
      <w:r w:rsidR="009C0582">
        <w:rPr>
          <w:rFonts w:ascii="Times New Roman" w:hAnsi="Times New Roman" w:cs="Times New Roman"/>
          <w:sz w:val="24"/>
          <w:szCs w:val="24"/>
        </w:rPr>
        <w:t xml:space="preserve">. </w:t>
      </w:r>
      <w:r w:rsidR="00680659">
        <w:rPr>
          <w:rFonts w:ascii="Times New Roman" w:hAnsi="Times New Roman" w:cs="Times New Roman"/>
          <w:sz w:val="24"/>
          <w:szCs w:val="24"/>
        </w:rPr>
        <w:t>Asistent pedagoga se podílí na pedagogicko-psychologické diagnostice</w:t>
      </w:r>
      <w:r w:rsidR="00612635">
        <w:rPr>
          <w:rFonts w:ascii="Times New Roman" w:hAnsi="Times New Roman" w:cs="Times New Roman"/>
          <w:sz w:val="24"/>
          <w:szCs w:val="24"/>
        </w:rPr>
        <w:t>. Asistent pedagoga je</w:t>
      </w:r>
      <w:r w:rsidR="00680659">
        <w:rPr>
          <w:rFonts w:ascii="Times New Roman" w:hAnsi="Times New Roman" w:cs="Times New Roman"/>
          <w:sz w:val="24"/>
          <w:szCs w:val="24"/>
        </w:rPr>
        <w:t xml:space="preserve"> stejně jako učitel s</w:t>
      </w:r>
      <w:r w:rsidR="00AE5D4E">
        <w:rPr>
          <w:rFonts w:ascii="Times New Roman" w:hAnsi="Times New Roman" w:cs="Times New Roman"/>
          <w:sz w:val="24"/>
          <w:szCs w:val="24"/>
        </w:rPr>
        <w:t xml:space="preserve"> </w:t>
      </w:r>
      <w:r w:rsidR="00680659">
        <w:rPr>
          <w:rFonts w:ascii="Times New Roman" w:hAnsi="Times New Roman" w:cs="Times New Roman"/>
          <w:sz w:val="24"/>
          <w:szCs w:val="24"/>
        </w:rPr>
        <w:t>dětmi v</w:t>
      </w:r>
      <w:r w:rsidR="00AE5D4E">
        <w:rPr>
          <w:rFonts w:ascii="Times New Roman" w:hAnsi="Times New Roman" w:cs="Times New Roman"/>
          <w:sz w:val="24"/>
          <w:szCs w:val="24"/>
        </w:rPr>
        <w:t xml:space="preserve"> </w:t>
      </w:r>
      <w:r w:rsidR="00680659">
        <w:rPr>
          <w:rFonts w:ascii="Times New Roman" w:hAnsi="Times New Roman" w:cs="Times New Roman"/>
          <w:sz w:val="24"/>
          <w:szCs w:val="24"/>
        </w:rPr>
        <w:t>denním kontaktu, stejně jako s</w:t>
      </w:r>
      <w:r w:rsidR="00AE5D4E">
        <w:rPr>
          <w:rFonts w:ascii="Times New Roman" w:hAnsi="Times New Roman" w:cs="Times New Roman"/>
          <w:sz w:val="24"/>
          <w:szCs w:val="24"/>
        </w:rPr>
        <w:t xml:space="preserve"> </w:t>
      </w:r>
      <w:r w:rsidR="00680659">
        <w:rPr>
          <w:rFonts w:ascii="Times New Roman" w:hAnsi="Times New Roman" w:cs="Times New Roman"/>
          <w:sz w:val="24"/>
          <w:szCs w:val="24"/>
        </w:rPr>
        <w:t xml:space="preserve">rodiči. </w:t>
      </w:r>
      <w:r w:rsidR="007553FE">
        <w:rPr>
          <w:rFonts w:ascii="Times New Roman" w:hAnsi="Times New Roman" w:cs="Times New Roman"/>
          <w:sz w:val="24"/>
          <w:szCs w:val="24"/>
        </w:rPr>
        <w:t>Sledují pokroky</w:t>
      </w:r>
      <w:r w:rsidR="0040362F">
        <w:rPr>
          <w:rFonts w:ascii="Times New Roman" w:hAnsi="Times New Roman" w:cs="Times New Roman"/>
          <w:sz w:val="24"/>
          <w:szCs w:val="24"/>
        </w:rPr>
        <w:t xml:space="preserve"> a posuzují výsledky</w:t>
      </w:r>
      <w:r w:rsidR="00835AB1">
        <w:rPr>
          <w:rFonts w:ascii="Times New Roman" w:hAnsi="Times New Roman" w:cs="Times New Roman"/>
          <w:sz w:val="24"/>
          <w:szCs w:val="24"/>
        </w:rPr>
        <w:t xml:space="preserve">. </w:t>
      </w:r>
      <w:r w:rsidR="00835AB1" w:rsidRPr="00BC5636">
        <w:rPr>
          <w:rFonts w:ascii="Times New Roman" w:hAnsi="Times New Roman" w:cs="Times New Roman"/>
          <w:sz w:val="24"/>
          <w:szCs w:val="24"/>
        </w:rPr>
        <w:t>U dětí se speciálními vzdělávacími potřebami</w:t>
      </w:r>
      <w:r w:rsidR="00376D02" w:rsidRPr="00BC5636">
        <w:rPr>
          <w:rFonts w:ascii="Times New Roman" w:hAnsi="Times New Roman" w:cs="Times New Roman"/>
          <w:sz w:val="24"/>
          <w:szCs w:val="24"/>
        </w:rPr>
        <w:t xml:space="preserve"> společně plní úkoly, aby byly </w:t>
      </w:r>
      <w:r w:rsidR="00BC5636" w:rsidRPr="00BC5636">
        <w:rPr>
          <w:rFonts w:ascii="Times New Roman" w:hAnsi="Times New Roman" w:cs="Times New Roman"/>
          <w:sz w:val="24"/>
          <w:szCs w:val="24"/>
        </w:rPr>
        <w:t>jejich vzdělávací šance co nejvyšší (RVP PV, 2021).</w:t>
      </w:r>
      <w:r w:rsidR="00FD5403">
        <w:t xml:space="preserve"> </w:t>
      </w:r>
      <w:r w:rsidR="00FF5775">
        <w:rPr>
          <w:rFonts w:ascii="Times New Roman" w:hAnsi="Times New Roman" w:cs="Times New Roman"/>
          <w:sz w:val="24"/>
          <w:szCs w:val="24"/>
        </w:rPr>
        <w:t xml:space="preserve"> </w:t>
      </w:r>
    </w:p>
    <w:p w14:paraId="25B5FA17" w14:textId="75F3ABB4" w:rsidR="003F6258" w:rsidRPr="003F6258" w:rsidRDefault="003F6258" w:rsidP="00AF2EC2">
      <w:pPr>
        <w:spacing w:after="0" w:line="360" w:lineRule="auto"/>
        <w:ind w:firstLine="708"/>
        <w:jc w:val="both"/>
        <w:rPr>
          <w:rFonts w:ascii="Times New Roman" w:hAnsi="Times New Roman" w:cs="Times New Roman"/>
          <w:sz w:val="24"/>
          <w:szCs w:val="24"/>
        </w:rPr>
      </w:pPr>
      <w:r w:rsidRPr="003F6258">
        <w:rPr>
          <w:rFonts w:ascii="Times New Roman" w:hAnsi="Times New Roman" w:cs="Times New Roman"/>
          <w:sz w:val="24"/>
          <w:szCs w:val="24"/>
        </w:rPr>
        <w:t xml:space="preserve">Spolupráce mezi asistentem pedagoga a pedagogem je důležitá pro efektivitu edukačního procesu, atmosféru ve třídě, tedy také vhledem ke klimatu třídy. Aby spolupráce měla pozitivní vliv žáky, lze vymezit několik zásadních bodů. Nejen mezi pedagogem a žáky </w:t>
      </w:r>
      <w:r w:rsidRPr="003F6258">
        <w:rPr>
          <w:rFonts w:ascii="Times New Roman" w:hAnsi="Times New Roman" w:cs="Times New Roman"/>
          <w:sz w:val="24"/>
          <w:szCs w:val="24"/>
        </w:rPr>
        <w:lastRenderedPageBreak/>
        <w:t>a</w:t>
      </w:r>
      <w:r w:rsidR="008E7CA3">
        <w:rPr>
          <w:rFonts w:ascii="Times New Roman" w:hAnsi="Times New Roman" w:cs="Times New Roman"/>
          <w:sz w:val="24"/>
          <w:szCs w:val="24"/>
        </w:rPr>
        <w:t> </w:t>
      </w:r>
      <w:r w:rsidRPr="003F6258">
        <w:rPr>
          <w:rFonts w:ascii="Times New Roman" w:hAnsi="Times New Roman" w:cs="Times New Roman"/>
          <w:sz w:val="24"/>
          <w:szCs w:val="24"/>
        </w:rPr>
        <w:t>asistentem pedagoga a žáky je nutné, aby platila pravidla a vzájemný respekt</w:t>
      </w:r>
      <w:r w:rsidR="00612635">
        <w:rPr>
          <w:rFonts w:ascii="Times New Roman" w:hAnsi="Times New Roman" w:cs="Times New Roman"/>
          <w:sz w:val="24"/>
          <w:szCs w:val="24"/>
        </w:rPr>
        <w:t>. Také u</w:t>
      </w:r>
      <w:r w:rsidRPr="003F6258">
        <w:rPr>
          <w:rFonts w:ascii="Times New Roman" w:hAnsi="Times New Roman" w:cs="Times New Roman"/>
          <w:sz w:val="24"/>
          <w:szCs w:val="24"/>
        </w:rPr>
        <w:t xml:space="preserve">čitel </w:t>
      </w:r>
      <w:r w:rsidR="00612635">
        <w:rPr>
          <w:rFonts w:ascii="Times New Roman" w:hAnsi="Times New Roman" w:cs="Times New Roman"/>
          <w:sz w:val="24"/>
          <w:szCs w:val="24"/>
        </w:rPr>
        <w:t xml:space="preserve">s </w:t>
      </w:r>
      <w:r w:rsidRPr="003F6258">
        <w:rPr>
          <w:rFonts w:ascii="Times New Roman" w:hAnsi="Times New Roman" w:cs="Times New Roman"/>
          <w:sz w:val="24"/>
          <w:szCs w:val="24"/>
        </w:rPr>
        <w:t>asistent</w:t>
      </w:r>
      <w:r w:rsidR="00612635">
        <w:rPr>
          <w:rFonts w:ascii="Times New Roman" w:hAnsi="Times New Roman" w:cs="Times New Roman"/>
          <w:sz w:val="24"/>
          <w:szCs w:val="24"/>
        </w:rPr>
        <w:t>em</w:t>
      </w:r>
      <w:r w:rsidRPr="003F6258">
        <w:rPr>
          <w:rFonts w:ascii="Times New Roman" w:hAnsi="Times New Roman" w:cs="Times New Roman"/>
          <w:sz w:val="24"/>
          <w:szCs w:val="24"/>
        </w:rPr>
        <w:t xml:space="preserve"> musí mít </w:t>
      </w:r>
      <w:r w:rsidR="00612635">
        <w:rPr>
          <w:rFonts w:ascii="Times New Roman" w:hAnsi="Times New Roman" w:cs="Times New Roman"/>
          <w:sz w:val="24"/>
          <w:szCs w:val="24"/>
        </w:rPr>
        <w:t xml:space="preserve">mezi sebou </w:t>
      </w:r>
      <w:r w:rsidRPr="003F6258">
        <w:rPr>
          <w:rFonts w:ascii="Times New Roman" w:hAnsi="Times New Roman" w:cs="Times New Roman"/>
          <w:sz w:val="24"/>
          <w:szCs w:val="24"/>
        </w:rPr>
        <w:t xml:space="preserve">určena </w:t>
      </w:r>
      <w:r w:rsidR="00612635">
        <w:rPr>
          <w:rFonts w:ascii="Times New Roman" w:hAnsi="Times New Roman" w:cs="Times New Roman"/>
          <w:sz w:val="24"/>
          <w:szCs w:val="24"/>
        </w:rPr>
        <w:t xml:space="preserve">pravidla </w:t>
      </w:r>
      <w:r w:rsidRPr="003F6258">
        <w:rPr>
          <w:rFonts w:ascii="Times New Roman" w:hAnsi="Times New Roman" w:cs="Times New Roman"/>
          <w:sz w:val="24"/>
          <w:szCs w:val="24"/>
        </w:rPr>
        <w:t>tak, aby bylo patrné, jaké konkrétní role zastávají a jaké kompetence se od nich očekávají. Podstatným bodem je komunikace, která úzce souvisí s</w:t>
      </w:r>
      <w:r w:rsidR="00AE5D4E">
        <w:rPr>
          <w:rFonts w:ascii="Times New Roman" w:hAnsi="Times New Roman" w:cs="Times New Roman"/>
          <w:sz w:val="24"/>
          <w:szCs w:val="24"/>
        </w:rPr>
        <w:t xml:space="preserve"> </w:t>
      </w:r>
      <w:r w:rsidRPr="003F6258">
        <w:rPr>
          <w:rFonts w:ascii="Times New Roman" w:hAnsi="Times New Roman" w:cs="Times New Roman"/>
          <w:sz w:val="24"/>
          <w:szCs w:val="24"/>
        </w:rPr>
        <w:t>úspěšnou kooperací obou stran</w:t>
      </w:r>
      <w:r w:rsidR="001E06E6">
        <w:rPr>
          <w:rFonts w:ascii="Times New Roman" w:hAnsi="Times New Roman" w:cs="Times New Roman"/>
          <w:sz w:val="24"/>
          <w:szCs w:val="24"/>
        </w:rPr>
        <w:t xml:space="preserve"> (Horáčková, 2015)</w:t>
      </w:r>
      <w:r w:rsidRPr="003F6258">
        <w:rPr>
          <w:rFonts w:ascii="Times New Roman" w:hAnsi="Times New Roman" w:cs="Times New Roman"/>
          <w:sz w:val="24"/>
          <w:szCs w:val="24"/>
        </w:rPr>
        <w:t xml:space="preserve">.  </w:t>
      </w:r>
    </w:p>
    <w:p w14:paraId="79870ECE" w14:textId="5609DC96" w:rsidR="00032369" w:rsidRDefault="00032369" w:rsidP="00AF2EC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Co se organizačních záležitostí týče, pedagog a asistent pedagoga </w:t>
      </w:r>
      <w:r w:rsidR="00F120C9">
        <w:rPr>
          <w:rFonts w:ascii="Times New Roman" w:hAnsi="Times New Roman" w:cs="Times New Roman"/>
          <w:sz w:val="24"/>
          <w:szCs w:val="24"/>
        </w:rPr>
        <w:t>společně konzultují výsledky práce a připravují budoucí edukaci</w:t>
      </w:r>
      <w:r w:rsidR="00BC43A1">
        <w:rPr>
          <w:rFonts w:ascii="Times New Roman" w:hAnsi="Times New Roman" w:cs="Times New Roman"/>
          <w:sz w:val="24"/>
          <w:szCs w:val="24"/>
        </w:rPr>
        <w:t xml:space="preserve"> (Horáčková, 2015</w:t>
      </w:r>
      <w:r w:rsidR="00857259">
        <w:rPr>
          <w:rFonts w:ascii="Times New Roman" w:hAnsi="Times New Roman" w:cs="Times New Roman"/>
          <w:sz w:val="24"/>
          <w:szCs w:val="24"/>
        </w:rPr>
        <w:t>)</w:t>
      </w:r>
      <w:r w:rsidR="00F120C9">
        <w:rPr>
          <w:rFonts w:ascii="Times New Roman" w:hAnsi="Times New Roman" w:cs="Times New Roman"/>
          <w:sz w:val="24"/>
          <w:szCs w:val="24"/>
        </w:rPr>
        <w:t>.</w:t>
      </w:r>
      <w:r w:rsidR="003A0B47">
        <w:rPr>
          <w:rFonts w:ascii="Times New Roman" w:hAnsi="Times New Roman" w:cs="Times New Roman"/>
          <w:sz w:val="24"/>
          <w:szCs w:val="24"/>
        </w:rPr>
        <w:t xml:space="preserve"> Zároveň je důležitá</w:t>
      </w:r>
      <w:r w:rsidR="004F4C5F">
        <w:rPr>
          <w:rFonts w:ascii="Times New Roman" w:hAnsi="Times New Roman" w:cs="Times New Roman"/>
          <w:sz w:val="24"/>
          <w:szCs w:val="24"/>
        </w:rPr>
        <w:t xml:space="preserve"> průběžná</w:t>
      </w:r>
      <w:r w:rsidR="003A0B47">
        <w:rPr>
          <w:rFonts w:ascii="Times New Roman" w:hAnsi="Times New Roman" w:cs="Times New Roman"/>
          <w:sz w:val="24"/>
          <w:szCs w:val="24"/>
        </w:rPr>
        <w:t xml:space="preserve"> </w:t>
      </w:r>
      <w:r w:rsidR="003A0B47" w:rsidRPr="00D34BA4">
        <w:rPr>
          <w:rFonts w:ascii="Times New Roman" w:hAnsi="Times New Roman" w:cs="Times New Roman"/>
          <w:sz w:val="24"/>
          <w:szCs w:val="24"/>
        </w:rPr>
        <w:t>diagnostika</w:t>
      </w:r>
      <w:r w:rsidR="005C0FAC" w:rsidRPr="00D34BA4">
        <w:rPr>
          <w:rFonts w:ascii="Times New Roman" w:hAnsi="Times New Roman" w:cs="Times New Roman"/>
          <w:sz w:val="24"/>
          <w:szCs w:val="24"/>
        </w:rPr>
        <w:t>, a to včetně v</w:t>
      </w:r>
      <w:r w:rsidR="00CD056C">
        <w:rPr>
          <w:rFonts w:ascii="Times New Roman" w:hAnsi="Times New Roman" w:cs="Times New Roman"/>
          <w:sz w:val="24"/>
          <w:szCs w:val="24"/>
        </w:rPr>
        <w:t xml:space="preserve"> </w:t>
      </w:r>
      <w:r w:rsidR="005C0FAC" w:rsidRPr="00D34BA4">
        <w:rPr>
          <w:rFonts w:ascii="Times New Roman" w:hAnsi="Times New Roman" w:cs="Times New Roman"/>
          <w:sz w:val="24"/>
          <w:szCs w:val="24"/>
        </w:rPr>
        <w:t>rámci výchovně vzdělávacího procesu v</w:t>
      </w:r>
      <w:r w:rsidR="00CD056C">
        <w:rPr>
          <w:rFonts w:ascii="Times New Roman" w:hAnsi="Times New Roman" w:cs="Times New Roman"/>
          <w:sz w:val="24"/>
          <w:szCs w:val="24"/>
        </w:rPr>
        <w:t xml:space="preserve"> </w:t>
      </w:r>
      <w:r w:rsidR="005C0FAC" w:rsidRPr="00D34BA4">
        <w:rPr>
          <w:rFonts w:ascii="Times New Roman" w:hAnsi="Times New Roman" w:cs="Times New Roman"/>
          <w:sz w:val="24"/>
          <w:szCs w:val="24"/>
        </w:rPr>
        <w:t>mateřských školách</w:t>
      </w:r>
      <w:r w:rsidR="00D26428" w:rsidRPr="00D34BA4">
        <w:rPr>
          <w:rFonts w:ascii="Times New Roman" w:hAnsi="Times New Roman" w:cs="Times New Roman"/>
          <w:sz w:val="24"/>
          <w:szCs w:val="24"/>
        </w:rPr>
        <w:t xml:space="preserve">, neboť díky </w:t>
      </w:r>
      <w:r w:rsidR="00E1294B" w:rsidRPr="00D34BA4">
        <w:rPr>
          <w:rFonts w:ascii="Times New Roman" w:hAnsi="Times New Roman" w:cs="Times New Roman"/>
          <w:sz w:val="24"/>
          <w:szCs w:val="24"/>
        </w:rPr>
        <w:t xml:space="preserve">je možné nastavit vhodnou intervenci </w:t>
      </w:r>
      <w:r w:rsidR="00D34BA4" w:rsidRPr="00D34BA4">
        <w:rPr>
          <w:rFonts w:ascii="Times New Roman" w:hAnsi="Times New Roman" w:cs="Times New Roman"/>
          <w:sz w:val="24"/>
          <w:szCs w:val="24"/>
        </w:rPr>
        <w:t>(RVP PV, 2021)</w:t>
      </w:r>
      <w:r w:rsidR="00612635">
        <w:rPr>
          <w:rFonts w:ascii="Times New Roman" w:hAnsi="Times New Roman" w:cs="Times New Roman"/>
          <w:sz w:val="24"/>
          <w:szCs w:val="24"/>
        </w:rPr>
        <w:t>. J</w:t>
      </w:r>
      <w:r w:rsidR="00040B79">
        <w:rPr>
          <w:rFonts w:ascii="Times New Roman" w:hAnsi="Times New Roman" w:cs="Times New Roman"/>
          <w:sz w:val="24"/>
          <w:szCs w:val="24"/>
        </w:rPr>
        <w:t>ako ideální se doporučují pravidelné konzultace</w:t>
      </w:r>
      <w:r w:rsidR="000204DB">
        <w:rPr>
          <w:rFonts w:ascii="Times New Roman" w:hAnsi="Times New Roman" w:cs="Times New Roman"/>
          <w:sz w:val="24"/>
          <w:szCs w:val="24"/>
        </w:rPr>
        <w:t xml:space="preserve"> ihned po výuce, pakliže je to možné</w:t>
      </w:r>
      <w:r w:rsidR="00992674">
        <w:rPr>
          <w:rFonts w:ascii="Times New Roman" w:hAnsi="Times New Roman" w:cs="Times New Roman"/>
          <w:sz w:val="24"/>
          <w:szCs w:val="24"/>
        </w:rPr>
        <w:t xml:space="preserve"> (</w:t>
      </w:r>
      <w:r w:rsidR="008359AD">
        <w:rPr>
          <w:rFonts w:ascii="Times New Roman" w:hAnsi="Times New Roman" w:cs="Times New Roman"/>
          <w:sz w:val="24"/>
          <w:szCs w:val="24"/>
        </w:rPr>
        <w:t>Česká odborná společnost pro inkluzivní vzdělávání</w:t>
      </w:r>
      <w:r w:rsidR="001E06E6">
        <w:rPr>
          <w:rFonts w:ascii="Times New Roman" w:hAnsi="Times New Roman" w:cs="Times New Roman"/>
          <w:sz w:val="24"/>
          <w:szCs w:val="24"/>
        </w:rPr>
        <w:t>, 2024</w:t>
      </w:r>
      <w:r w:rsidR="008B7103">
        <w:rPr>
          <w:rFonts w:ascii="Times New Roman" w:hAnsi="Times New Roman" w:cs="Times New Roman"/>
          <w:sz w:val="24"/>
          <w:szCs w:val="24"/>
        </w:rPr>
        <w:t>).</w:t>
      </w:r>
    </w:p>
    <w:p w14:paraId="3938527F" w14:textId="13959C3F" w:rsidR="004C06F5" w:rsidRPr="004C06F5" w:rsidRDefault="001E06E6" w:rsidP="00AE1D0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Pro optimální spolupráci je rovněž podstatná komunikace mezi pedagogem a asistentem pedagoga</w:t>
      </w:r>
      <w:r w:rsidR="001F169D">
        <w:rPr>
          <w:rFonts w:ascii="Times New Roman" w:hAnsi="Times New Roman" w:cs="Times New Roman"/>
          <w:sz w:val="24"/>
          <w:szCs w:val="24"/>
        </w:rPr>
        <w:t>. Oba jsou v</w:t>
      </w:r>
      <w:r w:rsidR="00CD056C">
        <w:rPr>
          <w:rFonts w:ascii="Times New Roman" w:hAnsi="Times New Roman" w:cs="Times New Roman"/>
          <w:sz w:val="24"/>
          <w:szCs w:val="24"/>
        </w:rPr>
        <w:t xml:space="preserve"> </w:t>
      </w:r>
      <w:r w:rsidR="001F169D">
        <w:rPr>
          <w:rFonts w:ascii="Times New Roman" w:hAnsi="Times New Roman" w:cs="Times New Roman"/>
          <w:sz w:val="24"/>
          <w:szCs w:val="24"/>
        </w:rPr>
        <w:t xml:space="preserve">dennodenním kontaktu, kooperují spolu ve třídě i mimo ni, účastní se na pedagogických poradách. </w:t>
      </w:r>
      <w:r w:rsidR="004C06F5" w:rsidRPr="004C06F5">
        <w:rPr>
          <w:rFonts w:ascii="Times New Roman" w:hAnsi="Times New Roman" w:cs="Times New Roman"/>
          <w:sz w:val="24"/>
          <w:szCs w:val="24"/>
        </w:rPr>
        <w:t xml:space="preserve">Na </w:t>
      </w:r>
      <w:r>
        <w:rPr>
          <w:rFonts w:ascii="Times New Roman" w:hAnsi="Times New Roman" w:cs="Times New Roman"/>
          <w:sz w:val="24"/>
          <w:szCs w:val="24"/>
        </w:rPr>
        <w:t>tuto problematiku</w:t>
      </w:r>
      <w:r w:rsidR="004C06F5" w:rsidRPr="004C06F5">
        <w:rPr>
          <w:rFonts w:ascii="Times New Roman" w:hAnsi="Times New Roman" w:cs="Times New Roman"/>
          <w:sz w:val="24"/>
          <w:szCs w:val="24"/>
        </w:rPr>
        <w:t xml:space="preserve"> se zaměřují také výzkumy, a to včetně českého prostředí. Studie, kterou provedli Maněnová et al. (2024) se zaměřuje na pedagogickou komunikaci a interakci probíhající ve výuce za přítomnosti asistenta pedagoga, přičemž z</w:t>
      </w:r>
      <w:r w:rsidR="00CD056C">
        <w:rPr>
          <w:rFonts w:ascii="Times New Roman" w:hAnsi="Times New Roman" w:cs="Times New Roman"/>
          <w:sz w:val="24"/>
          <w:szCs w:val="24"/>
        </w:rPr>
        <w:t xml:space="preserve"> </w:t>
      </w:r>
      <w:r w:rsidR="004C06F5" w:rsidRPr="004C06F5">
        <w:rPr>
          <w:rFonts w:ascii="Times New Roman" w:hAnsi="Times New Roman" w:cs="Times New Roman"/>
          <w:sz w:val="24"/>
          <w:szCs w:val="24"/>
        </w:rPr>
        <w:t xml:space="preserve">výsledků jejich analýzy vyplývá, že stěžejní roli ve výuce hraje právě komunikace a vzájemná interakce. </w:t>
      </w:r>
    </w:p>
    <w:p w14:paraId="40C194F9" w14:textId="2E7F0569" w:rsidR="00CD056C" w:rsidRDefault="004C06F5" w:rsidP="00AE1D00">
      <w:pPr>
        <w:spacing w:after="0" w:line="360" w:lineRule="auto"/>
        <w:ind w:firstLine="708"/>
        <w:jc w:val="both"/>
        <w:rPr>
          <w:rFonts w:ascii="Times New Roman" w:hAnsi="Times New Roman" w:cs="Times New Roman"/>
          <w:sz w:val="24"/>
          <w:szCs w:val="24"/>
        </w:rPr>
      </w:pPr>
      <w:r w:rsidRPr="004C06F5">
        <w:rPr>
          <w:rFonts w:ascii="Times New Roman" w:hAnsi="Times New Roman" w:cs="Times New Roman"/>
          <w:sz w:val="24"/>
          <w:szCs w:val="24"/>
        </w:rPr>
        <w:t>Komunikace ve třídě za přítomnosti asistenta pedagoga nabývá zcela odlišný rozměr, protože jeho přítomnost představuje další prvek</w:t>
      </w:r>
      <w:r w:rsidR="00612635">
        <w:rPr>
          <w:rFonts w:ascii="Times New Roman" w:hAnsi="Times New Roman" w:cs="Times New Roman"/>
          <w:sz w:val="24"/>
          <w:szCs w:val="24"/>
        </w:rPr>
        <w:t>. S</w:t>
      </w:r>
      <w:r w:rsidRPr="004C06F5">
        <w:rPr>
          <w:rFonts w:ascii="Times New Roman" w:hAnsi="Times New Roman" w:cs="Times New Roman"/>
          <w:sz w:val="24"/>
          <w:szCs w:val="24"/>
        </w:rPr>
        <w:t xml:space="preserve">vým chováním </w:t>
      </w:r>
      <w:r w:rsidR="00612635">
        <w:rPr>
          <w:rFonts w:ascii="Times New Roman" w:hAnsi="Times New Roman" w:cs="Times New Roman"/>
          <w:sz w:val="24"/>
          <w:szCs w:val="24"/>
        </w:rPr>
        <w:t xml:space="preserve">může asistent pedagoga </w:t>
      </w:r>
      <w:r w:rsidRPr="004C06F5">
        <w:rPr>
          <w:rFonts w:ascii="Times New Roman" w:hAnsi="Times New Roman" w:cs="Times New Roman"/>
          <w:sz w:val="24"/>
          <w:szCs w:val="24"/>
        </w:rPr>
        <w:t>ovlivnit nejen dynamiku třídy</w:t>
      </w:r>
      <w:r w:rsidR="00612635">
        <w:rPr>
          <w:rFonts w:ascii="Times New Roman" w:hAnsi="Times New Roman" w:cs="Times New Roman"/>
          <w:sz w:val="24"/>
          <w:szCs w:val="24"/>
        </w:rPr>
        <w:t xml:space="preserve">, </w:t>
      </w:r>
      <w:r w:rsidRPr="004C06F5">
        <w:rPr>
          <w:rFonts w:ascii="Times New Roman" w:hAnsi="Times New Roman" w:cs="Times New Roman"/>
          <w:sz w:val="24"/>
          <w:szCs w:val="24"/>
        </w:rPr>
        <w:t xml:space="preserve">ale rovněž atmosféru a celkové klima třídy (Maněnová et al., 2024). </w:t>
      </w:r>
    </w:p>
    <w:p w14:paraId="1011BAE1" w14:textId="77777777" w:rsidR="0089017E" w:rsidRPr="00C00413" w:rsidRDefault="0089017E" w:rsidP="00A55240">
      <w:pPr>
        <w:pStyle w:val="Nadpis2"/>
        <w:spacing w:before="240"/>
      </w:pPr>
      <w:bookmarkStart w:id="18" w:name="_Toc166778975"/>
      <w:r w:rsidRPr="00C00413">
        <w:t>3.3 Osobnost asistenta pedagoga</w:t>
      </w:r>
      <w:bookmarkEnd w:id="18"/>
    </w:p>
    <w:p w14:paraId="326DC41D" w14:textId="21568AA6" w:rsidR="0089017E" w:rsidRDefault="0089017E" w:rsidP="00530C26">
      <w:pPr>
        <w:spacing w:before="240"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Jak již bylo popsáno, v minulosti asistenti působili ve třídách zejména jako podpora při vzdělávání romských žáků, potažmo dětí pocházejících ze sociálně znevýhodněného prostředí. Dnes fungují spíše jako doplňující pedagogičtí pracovníci. Poskytují podporu individuální nebo kolektivní a zároveň usnadňují výchovně-vzdělávací proces, který napomáhají zkvalitňovat. Kromě profesních předpokladů musí splňovat, podobně jako pedagogové, určité osobnostní předpoklady (</w:t>
      </w:r>
      <w:proofErr w:type="spellStart"/>
      <w:r>
        <w:rPr>
          <w:rFonts w:ascii="Times New Roman" w:hAnsi="Times New Roman" w:cs="Times New Roman"/>
          <w:sz w:val="24"/>
          <w:szCs w:val="24"/>
        </w:rPr>
        <w:t>Ďulíková</w:t>
      </w:r>
      <w:proofErr w:type="spellEnd"/>
      <w:r>
        <w:rPr>
          <w:rFonts w:ascii="Times New Roman" w:hAnsi="Times New Roman" w:cs="Times New Roman"/>
          <w:sz w:val="24"/>
          <w:szCs w:val="24"/>
        </w:rPr>
        <w:t>, 2020).</w:t>
      </w:r>
    </w:p>
    <w:p w14:paraId="38096028" w14:textId="77777777" w:rsidR="0089017E" w:rsidRDefault="0089017E" w:rsidP="00AE1D0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Osobnost asistenta pedagoga a jeho profesní kompetence mohou mít vliv na mnoho faktorů souvisejících s prostředím třídy a fungováním. Asistent pedagoga by měl mít v první řadě kladný vztah k žákům. Měl by být empatický, přátelský a pozitivní nehledě na situaci. Musí vykazovat značnou dávku tolerance, předvídavosti i pochopení. Jeho pracovní nasazení musí být stoprocentní. Je důležité, aby byl trpělivý, vytrvalý a důsledný, protože </w:t>
      </w:r>
      <w:r>
        <w:rPr>
          <w:rFonts w:ascii="Times New Roman" w:hAnsi="Times New Roman" w:cs="Times New Roman"/>
          <w:sz w:val="24"/>
          <w:szCs w:val="24"/>
        </w:rPr>
        <w:lastRenderedPageBreak/>
        <w:t xml:space="preserve">samotná činnost s žákem ne vždy přináší cílené výsledky a očekávání nejsou naplněna. Přesto je však potřeba, aby asistent pedagoga nerezignoval a byl důsledný v práci s dítětem (Valenta et al., 2012).  </w:t>
      </w:r>
    </w:p>
    <w:p w14:paraId="03047C80" w14:textId="14AD7787" w:rsidR="00245501" w:rsidRDefault="0089017E" w:rsidP="00193D6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Asistent pedagoga se dle </w:t>
      </w:r>
      <w:proofErr w:type="spellStart"/>
      <w:r>
        <w:rPr>
          <w:rFonts w:ascii="Times New Roman" w:hAnsi="Times New Roman" w:cs="Times New Roman"/>
          <w:sz w:val="24"/>
          <w:szCs w:val="24"/>
        </w:rPr>
        <w:t>Saba</w:t>
      </w:r>
      <w:proofErr w:type="spellEnd"/>
      <w:r>
        <w:rPr>
          <w:rFonts w:ascii="Times New Roman" w:hAnsi="Times New Roman" w:cs="Times New Roman"/>
          <w:sz w:val="24"/>
          <w:szCs w:val="24"/>
        </w:rPr>
        <w:t xml:space="preserve"> et al. (2021) podílí na zamezování vyčleňování žáků z kolektivu a vytváření zdravých vztahů ve třídě. Zlepšování disciplíny a chování žáků, předcházení rizikového chování, rozvíjení komunikačních schopností, osvojování si návyků a sociálních dovedností. Asistent pedagoga zná vztahy ve třídě, mezi dětmi/žáky navzájem. Také mezi dětmi/žáky a učiteli a jeho případná intervence může napomoci ke zlepšování celkové atmosféry daného prostředí. Mezi základní předpoklady k tomu, aby všechny tyto úkoly mohl splnit, se řadí právě takové osobnostní vlastnosti, jako jsou pečlivost a</w:t>
      </w:r>
      <w:r w:rsidR="008E7CA3">
        <w:rPr>
          <w:rFonts w:ascii="Times New Roman" w:hAnsi="Times New Roman" w:cs="Times New Roman"/>
          <w:sz w:val="24"/>
          <w:szCs w:val="24"/>
        </w:rPr>
        <w:t> </w:t>
      </w:r>
      <w:r>
        <w:rPr>
          <w:rFonts w:ascii="Times New Roman" w:hAnsi="Times New Roman" w:cs="Times New Roman"/>
          <w:sz w:val="24"/>
          <w:szCs w:val="24"/>
        </w:rPr>
        <w:t xml:space="preserve">svědomitost, vytrvalost a odhodlanost. Valenta (2012) dále upozorňuje na duševní odolnost a citovou vyrovnanost, kterými musí pracovníci na této pozici disponovat. Asistent pedagoga se během pracovního dne setkává s obtížnými situacemi a odolává emočním tlakům, a musí tedy </w:t>
      </w:r>
      <w:r w:rsidR="00050F13">
        <w:rPr>
          <w:rFonts w:ascii="Times New Roman" w:hAnsi="Times New Roman" w:cs="Times New Roman"/>
          <w:sz w:val="24"/>
          <w:szCs w:val="24"/>
        </w:rPr>
        <w:t>ovládat základy psychohygieny.</w:t>
      </w:r>
    </w:p>
    <w:p w14:paraId="5DCF2073" w14:textId="77777777" w:rsidR="00245501" w:rsidRDefault="00245501">
      <w:pPr>
        <w:rPr>
          <w:rFonts w:ascii="Times New Roman" w:hAnsi="Times New Roman" w:cs="Times New Roman"/>
          <w:sz w:val="24"/>
          <w:szCs w:val="24"/>
        </w:rPr>
      </w:pPr>
      <w:r>
        <w:rPr>
          <w:rFonts w:ascii="Times New Roman" w:hAnsi="Times New Roman" w:cs="Times New Roman"/>
          <w:sz w:val="24"/>
          <w:szCs w:val="24"/>
        </w:rPr>
        <w:br w:type="page"/>
      </w:r>
    </w:p>
    <w:p w14:paraId="105B8C29" w14:textId="7BDB9F35" w:rsidR="002106ED" w:rsidRPr="00867E55" w:rsidRDefault="002106ED" w:rsidP="00A55240">
      <w:pPr>
        <w:pStyle w:val="Nadpis1"/>
        <w:rPr>
          <w:rFonts w:ascii="Times New Roman" w:hAnsi="Times New Roman" w:cs="Times New Roman"/>
          <w:b/>
          <w:bCs/>
          <w:color w:val="auto"/>
        </w:rPr>
      </w:pPr>
      <w:bookmarkStart w:id="19" w:name="_Toc166778976"/>
      <w:r w:rsidRPr="00867E55">
        <w:rPr>
          <w:rFonts w:ascii="Times New Roman" w:hAnsi="Times New Roman" w:cs="Times New Roman"/>
          <w:b/>
          <w:bCs/>
          <w:color w:val="auto"/>
        </w:rPr>
        <w:lastRenderedPageBreak/>
        <w:t>PRAKTICKÁ ČÁST</w:t>
      </w:r>
      <w:bookmarkEnd w:id="19"/>
    </w:p>
    <w:p w14:paraId="66611328" w14:textId="4B9081A9" w:rsidR="007908C7" w:rsidRPr="00530C26" w:rsidRDefault="00D51C75" w:rsidP="00530C26">
      <w:pPr>
        <w:pStyle w:val="Nadpis1"/>
        <w:rPr>
          <w:rFonts w:ascii="Times New Roman" w:hAnsi="Times New Roman" w:cs="Times New Roman"/>
          <w:b/>
          <w:bCs/>
          <w:color w:val="auto"/>
          <w:shd w:val="clear" w:color="auto" w:fill="FFFFFF"/>
        </w:rPr>
      </w:pPr>
      <w:bookmarkStart w:id="20" w:name="_Toc166778977"/>
      <w:r>
        <w:rPr>
          <w:rFonts w:ascii="Times New Roman" w:hAnsi="Times New Roman" w:cs="Times New Roman"/>
          <w:b/>
          <w:bCs/>
          <w:color w:val="auto"/>
          <w:shd w:val="clear" w:color="auto" w:fill="FFFFFF"/>
        </w:rPr>
        <w:t>4</w:t>
      </w:r>
      <w:r w:rsidR="004866BF">
        <w:rPr>
          <w:rFonts w:ascii="Times New Roman" w:hAnsi="Times New Roman" w:cs="Times New Roman"/>
          <w:b/>
          <w:bCs/>
          <w:color w:val="auto"/>
          <w:shd w:val="clear" w:color="auto" w:fill="FFFFFF"/>
        </w:rPr>
        <w:t xml:space="preserve"> </w:t>
      </w:r>
      <w:r w:rsidR="0092282F">
        <w:rPr>
          <w:rFonts w:ascii="Times New Roman" w:hAnsi="Times New Roman" w:cs="Times New Roman"/>
          <w:b/>
          <w:bCs/>
          <w:color w:val="auto"/>
          <w:shd w:val="clear" w:color="auto" w:fill="FFFFFF"/>
        </w:rPr>
        <w:t>Metodologická východiska průzkumu</w:t>
      </w:r>
      <w:bookmarkEnd w:id="20"/>
    </w:p>
    <w:p w14:paraId="136631E2" w14:textId="6FFE7387" w:rsidR="0092282F" w:rsidRDefault="00530C26" w:rsidP="00A552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0" w:line="360" w:lineRule="auto"/>
        <w:jc w:val="both"/>
        <w:rPr>
          <w:rFonts w:ascii="Times New Roman" w:hAnsi="Times New Roman" w:cs="Times New Roman"/>
          <w:color w:val="001111"/>
          <w:sz w:val="24"/>
          <w:szCs w:val="24"/>
          <w:shd w:val="clear" w:color="auto" w:fill="FFFFFF"/>
        </w:rPr>
      </w:pPr>
      <w:r>
        <w:rPr>
          <w:rFonts w:ascii="Times New Roman" w:hAnsi="Times New Roman" w:cs="Times New Roman"/>
          <w:color w:val="001111"/>
          <w:sz w:val="24"/>
          <w:szCs w:val="24"/>
          <w:shd w:val="clear" w:color="auto" w:fill="FFFFFF"/>
        </w:rPr>
        <w:tab/>
      </w:r>
      <w:r w:rsidR="00BF29D2">
        <w:rPr>
          <w:rFonts w:ascii="Times New Roman" w:hAnsi="Times New Roman" w:cs="Times New Roman"/>
          <w:color w:val="001111"/>
          <w:sz w:val="24"/>
          <w:szCs w:val="24"/>
          <w:shd w:val="clear" w:color="auto" w:fill="FFFFFF"/>
        </w:rPr>
        <w:t>Ve všech vzdělávacích institucích, nevyjímaje mateřské školy, v</w:t>
      </w:r>
      <w:r w:rsidR="00CD056C">
        <w:rPr>
          <w:rFonts w:ascii="Times New Roman" w:hAnsi="Times New Roman" w:cs="Times New Roman"/>
          <w:color w:val="001111"/>
          <w:sz w:val="24"/>
          <w:szCs w:val="24"/>
          <w:shd w:val="clear" w:color="auto" w:fill="FFFFFF"/>
        </w:rPr>
        <w:t xml:space="preserve"> </w:t>
      </w:r>
      <w:r w:rsidR="00BF29D2">
        <w:rPr>
          <w:rFonts w:ascii="Times New Roman" w:hAnsi="Times New Roman" w:cs="Times New Roman"/>
          <w:color w:val="001111"/>
          <w:sz w:val="24"/>
          <w:szCs w:val="24"/>
          <w:shd w:val="clear" w:color="auto" w:fill="FFFFFF"/>
        </w:rPr>
        <w:t>nichž dle konceptu inkluzivního vzdělávaní působí asistenti pedagoga, má právě činnost asistenta pedagoga společně s</w:t>
      </w:r>
      <w:r w:rsidR="00CD056C">
        <w:rPr>
          <w:rFonts w:ascii="Times New Roman" w:hAnsi="Times New Roman" w:cs="Times New Roman"/>
          <w:color w:val="001111"/>
          <w:sz w:val="24"/>
          <w:szCs w:val="24"/>
          <w:shd w:val="clear" w:color="auto" w:fill="FFFFFF"/>
        </w:rPr>
        <w:t xml:space="preserve"> </w:t>
      </w:r>
      <w:r w:rsidR="00BF29D2">
        <w:rPr>
          <w:rFonts w:ascii="Times New Roman" w:hAnsi="Times New Roman" w:cs="Times New Roman"/>
          <w:color w:val="001111"/>
          <w:sz w:val="24"/>
          <w:szCs w:val="24"/>
          <w:shd w:val="clear" w:color="auto" w:fill="FFFFFF"/>
        </w:rPr>
        <w:t>působením pedagoga nemalý vliv na chod celé třídy. Jako hlavní aktéři se podílí na utváření třídní klimatu.</w:t>
      </w:r>
      <w:r w:rsidR="008B5A7C">
        <w:rPr>
          <w:rFonts w:ascii="Times New Roman" w:hAnsi="Times New Roman" w:cs="Times New Roman"/>
          <w:color w:val="001111"/>
          <w:sz w:val="24"/>
          <w:szCs w:val="24"/>
          <w:shd w:val="clear" w:color="auto" w:fill="FFFFFF"/>
        </w:rPr>
        <w:t xml:space="preserve"> Ať</w:t>
      </w:r>
      <w:r w:rsidR="00BF29D2">
        <w:rPr>
          <w:rFonts w:ascii="Times New Roman" w:hAnsi="Times New Roman" w:cs="Times New Roman"/>
          <w:color w:val="001111"/>
          <w:sz w:val="24"/>
          <w:szCs w:val="24"/>
          <w:shd w:val="clear" w:color="auto" w:fill="FFFFFF"/>
        </w:rPr>
        <w:t xml:space="preserve"> </w:t>
      </w:r>
      <w:r w:rsidR="008B5A7C">
        <w:rPr>
          <w:rFonts w:ascii="Times New Roman" w:hAnsi="Times New Roman" w:cs="Times New Roman"/>
          <w:color w:val="001111"/>
          <w:sz w:val="24"/>
          <w:szCs w:val="24"/>
          <w:shd w:val="clear" w:color="auto" w:fill="FFFFFF"/>
        </w:rPr>
        <w:t>již je asistent pedagoga v mateřské škole přiřazen jako podpůrné opatření nebo jakožto adaptační činitel, vždy pracuje a navazuje vztah s celou třídou a podílí se na jejím formování.</w:t>
      </w:r>
    </w:p>
    <w:p w14:paraId="35D53440" w14:textId="0F6DC662" w:rsidR="00AE1D00" w:rsidRPr="00530C26" w:rsidRDefault="00931DF3" w:rsidP="004F5B7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V praktické části bylo provedeno průzkumné šetření mezi pedagogy mateřských škol, kteří spolupracují ve svých třídách s asistenty pedagoga při edukačně-výchovném procesu dětí se speciálními vzdělávacími potřebami. Průzkum byl zaměřen na problematiku třídního klimatu v kontextu působení asistenta pedagoga. Veškeré metodologické postupy tak i etické aspekty průzkumného šetření jsou popsány níže, vzor informovaného souhlasu s účastí v</w:t>
      </w:r>
      <w:r w:rsidR="008E7CA3">
        <w:rPr>
          <w:rFonts w:ascii="Times New Roman" w:hAnsi="Times New Roman" w:cs="Times New Roman"/>
          <w:sz w:val="24"/>
          <w:szCs w:val="24"/>
        </w:rPr>
        <w:t> </w:t>
      </w:r>
      <w:r>
        <w:rPr>
          <w:rFonts w:ascii="Times New Roman" w:hAnsi="Times New Roman" w:cs="Times New Roman"/>
          <w:color w:val="001111"/>
          <w:sz w:val="24"/>
          <w:szCs w:val="24"/>
          <w:shd w:val="clear" w:color="auto" w:fill="FFFFFF"/>
        </w:rPr>
        <w:t>průzkumném</w:t>
      </w:r>
      <w:r>
        <w:rPr>
          <w:rFonts w:ascii="Times New Roman" w:hAnsi="Times New Roman" w:cs="Times New Roman"/>
          <w:sz w:val="24"/>
          <w:szCs w:val="24"/>
        </w:rPr>
        <w:t xml:space="preserve"> šetření tvoří přílohu této práce. </w:t>
      </w:r>
    </w:p>
    <w:p w14:paraId="5DF6F38E" w14:textId="669186A7" w:rsidR="0092282F" w:rsidRPr="00530C26" w:rsidRDefault="00D51C75" w:rsidP="00530C26">
      <w:pPr>
        <w:pStyle w:val="Nadpis2"/>
        <w:spacing w:before="240"/>
        <w:rPr>
          <w:rFonts w:cs="Times New Roman"/>
          <w:b w:val="0"/>
          <w:bCs/>
          <w:color w:val="auto"/>
          <w:szCs w:val="28"/>
          <w:shd w:val="clear" w:color="auto" w:fill="FFFFFF"/>
        </w:rPr>
      </w:pPr>
      <w:bookmarkStart w:id="21" w:name="_Toc166778978"/>
      <w:r>
        <w:rPr>
          <w:rFonts w:cs="Times New Roman"/>
          <w:bCs/>
          <w:color w:val="auto"/>
          <w:szCs w:val="28"/>
          <w:shd w:val="clear" w:color="auto" w:fill="FFFFFF"/>
        </w:rPr>
        <w:t>4</w:t>
      </w:r>
      <w:r w:rsidR="0092282F" w:rsidRPr="0092282F">
        <w:rPr>
          <w:rFonts w:cs="Times New Roman"/>
          <w:bCs/>
          <w:color w:val="auto"/>
          <w:szCs w:val="28"/>
          <w:shd w:val="clear" w:color="auto" w:fill="FFFFFF"/>
        </w:rPr>
        <w:t xml:space="preserve">.1 </w:t>
      </w:r>
      <w:r w:rsidR="00BF29D2" w:rsidRPr="0092282F">
        <w:rPr>
          <w:rFonts w:cs="Times New Roman"/>
          <w:bCs/>
          <w:color w:val="auto"/>
          <w:szCs w:val="28"/>
          <w:shd w:val="clear" w:color="auto" w:fill="FFFFFF"/>
        </w:rPr>
        <w:t>Průzkumný problém</w:t>
      </w:r>
      <w:bookmarkEnd w:id="21"/>
      <w:r w:rsidR="00633D27" w:rsidRPr="0092282F">
        <w:rPr>
          <w:rFonts w:cs="Times New Roman"/>
          <w:bCs/>
          <w:color w:val="auto"/>
          <w:kern w:val="0"/>
          <w:szCs w:val="28"/>
        </w:rPr>
        <w:t xml:space="preserve"> </w:t>
      </w:r>
    </w:p>
    <w:p w14:paraId="10106B09" w14:textId="3F3046E1" w:rsidR="008B5A7C" w:rsidRDefault="00893E57" w:rsidP="00A552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0" w:line="360" w:lineRule="auto"/>
        <w:jc w:val="both"/>
        <w:rPr>
          <w:rFonts w:ascii="Times New Roman" w:hAnsi="Times New Roman" w:cs="Times New Roman"/>
          <w:color w:val="001111"/>
          <w:sz w:val="24"/>
          <w:szCs w:val="24"/>
          <w:shd w:val="clear" w:color="auto" w:fill="FFFFFF"/>
        </w:rPr>
      </w:pPr>
      <w:r>
        <w:rPr>
          <w:rFonts w:ascii="Times New Roman" w:hAnsi="Times New Roman" w:cs="Times New Roman"/>
          <w:color w:val="001111"/>
          <w:sz w:val="24"/>
          <w:szCs w:val="24"/>
          <w:shd w:val="clear" w:color="auto" w:fill="FFFFFF"/>
        </w:rPr>
        <w:tab/>
      </w:r>
      <w:r w:rsidR="0092282F" w:rsidRPr="00931DF3">
        <w:rPr>
          <w:rFonts w:ascii="Times New Roman" w:hAnsi="Times New Roman" w:cs="Times New Roman"/>
          <w:color w:val="001111"/>
          <w:sz w:val="24"/>
          <w:szCs w:val="24"/>
          <w:shd w:val="clear" w:color="auto" w:fill="FFFFFF"/>
        </w:rPr>
        <w:t>Předkládané šetření je</w:t>
      </w:r>
      <w:r w:rsidR="00530C26">
        <w:rPr>
          <w:rFonts w:ascii="Times New Roman" w:hAnsi="Times New Roman" w:cs="Times New Roman"/>
          <w:color w:val="001111"/>
          <w:sz w:val="24"/>
          <w:szCs w:val="24"/>
          <w:shd w:val="clear" w:color="auto" w:fill="FFFFFF"/>
        </w:rPr>
        <w:t xml:space="preserve"> </w:t>
      </w:r>
      <w:r w:rsidR="00BF29D2" w:rsidRPr="00931DF3">
        <w:rPr>
          <w:rFonts w:ascii="Times New Roman" w:hAnsi="Times New Roman" w:cs="Times New Roman"/>
          <w:color w:val="001111"/>
          <w:sz w:val="24"/>
          <w:szCs w:val="24"/>
          <w:shd w:val="clear" w:color="auto" w:fill="FFFFFF"/>
        </w:rPr>
        <w:t>zaměřen</w:t>
      </w:r>
      <w:r w:rsidR="0092282F" w:rsidRPr="00931DF3">
        <w:rPr>
          <w:rFonts w:ascii="Times New Roman" w:hAnsi="Times New Roman" w:cs="Times New Roman"/>
          <w:color w:val="001111"/>
          <w:sz w:val="24"/>
          <w:szCs w:val="24"/>
          <w:shd w:val="clear" w:color="auto" w:fill="FFFFFF"/>
        </w:rPr>
        <w:t>o</w:t>
      </w:r>
      <w:r w:rsidR="00BF29D2" w:rsidRPr="00931DF3">
        <w:rPr>
          <w:rFonts w:ascii="Times New Roman" w:hAnsi="Times New Roman" w:cs="Times New Roman"/>
          <w:color w:val="001111"/>
          <w:sz w:val="24"/>
          <w:szCs w:val="24"/>
          <w:shd w:val="clear" w:color="auto" w:fill="FFFFFF"/>
        </w:rPr>
        <w:t xml:space="preserve"> na vztah působení asistenta pedagoga a klimatu školní třídy z</w:t>
      </w:r>
      <w:r w:rsidR="00CD056C" w:rsidRPr="00931DF3">
        <w:rPr>
          <w:rFonts w:ascii="Times New Roman" w:hAnsi="Times New Roman" w:cs="Times New Roman"/>
          <w:color w:val="001111"/>
          <w:sz w:val="24"/>
          <w:szCs w:val="24"/>
          <w:shd w:val="clear" w:color="auto" w:fill="FFFFFF"/>
        </w:rPr>
        <w:t xml:space="preserve"> </w:t>
      </w:r>
      <w:r w:rsidR="00BF29D2" w:rsidRPr="00931DF3">
        <w:rPr>
          <w:rFonts w:ascii="Times New Roman" w:hAnsi="Times New Roman" w:cs="Times New Roman"/>
          <w:color w:val="001111"/>
          <w:sz w:val="24"/>
          <w:szCs w:val="24"/>
          <w:shd w:val="clear" w:color="auto" w:fill="FFFFFF"/>
        </w:rPr>
        <w:t>pohledu pedagogů mateřských škol hlavního proudu, které navštěvují děti, jež potřebují v</w:t>
      </w:r>
      <w:r w:rsidR="00CD056C" w:rsidRPr="00931DF3">
        <w:rPr>
          <w:rFonts w:ascii="Times New Roman" w:hAnsi="Times New Roman" w:cs="Times New Roman"/>
          <w:color w:val="001111"/>
          <w:sz w:val="24"/>
          <w:szCs w:val="24"/>
          <w:shd w:val="clear" w:color="auto" w:fill="FFFFFF"/>
        </w:rPr>
        <w:t xml:space="preserve"> </w:t>
      </w:r>
      <w:r w:rsidR="00BF29D2" w:rsidRPr="00931DF3">
        <w:rPr>
          <w:rFonts w:ascii="Times New Roman" w:hAnsi="Times New Roman" w:cs="Times New Roman"/>
          <w:color w:val="001111"/>
          <w:sz w:val="24"/>
          <w:szCs w:val="24"/>
          <w:shd w:val="clear" w:color="auto" w:fill="FFFFFF"/>
        </w:rPr>
        <w:t>rámci výchovně-vzdělávacího procesu podpůrná opatření</w:t>
      </w:r>
      <w:r w:rsidR="007003D7">
        <w:rPr>
          <w:rFonts w:ascii="Times New Roman" w:hAnsi="Times New Roman" w:cs="Times New Roman"/>
          <w:color w:val="001111"/>
          <w:sz w:val="24"/>
          <w:szCs w:val="24"/>
          <w:shd w:val="clear" w:color="auto" w:fill="FFFFFF"/>
        </w:rPr>
        <w:t>. K</w:t>
      </w:r>
      <w:r w:rsidR="00BF29D2" w:rsidRPr="00931DF3">
        <w:rPr>
          <w:rFonts w:ascii="Times New Roman" w:hAnsi="Times New Roman" w:cs="Times New Roman"/>
          <w:color w:val="001111"/>
          <w:sz w:val="24"/>
          <w:szCs w:val="24"/>
          <w:shd w:val="clear" w:color="auto" w:fill="FFFFFF"/>
        </w:rPr>
        <w:t>onkrétně šetření analyzuje vliv asistenta pedagoga na klima školní třídy v</w:t>
      </w:r>
      <w:r w:rsidR="00CD056C" w:rsidRPr="00931DF3">
        <w:rPr>
          <w:rFonts w:ascii="Times New Roman" w:hAnsi="Times New Roman" w:cs="Times New Roman"/>
          <w:color w:val="001111"/>
          <w:sz w:val="24"/>
          <w:szCs w:val="24"/>
          <w:shd w:val="clear" w:color="auto" w:fill="FFFFFF"/>
        </w:rPr>
        <w:t xml:space="preserve"> </w:t>
      </w:r>
      <w:r w:rsidR="00BF29D2" w:rsidRPr="00931DF3">
        <w:rPr>
          <w:rFonts w:ascii="Times New Roman" w:hAnsi="Times New Roman" w:cs="Times New Roman"/>
          <w:color w:val="001111"/>
          <w:sz w:val="24"/>
          <w:szCs w:val="24"/>
          <w:shd w:val="clear" w:color="auto" w:fill="FFFFFF"/>
        </w:rPr>
        <w:t>prostředí mateřských škol</w:t>
      </w:r>
      <w:r w:rsidR="00931DF3" w:rsidRPr="00931DF3">
        <w:rPr>
          <w:rFonts w:ascii="Times New Roman" w:hAnsi="Times New Roman" w:cs="Times New Roman"/>
          <w:color w:val="001111"/>
          <w:sz w:val="24"/>
          <w:szCs w:val="24"/>
          <w:shd w:val="clear" w:color="auto" w:fill="FFFFFF"/>
        </w:rPr>
        <w:t>. Vzhledem k výše psanému se v šetření pokoušíme zjistit</w:t>
      </w:r>
      <w:r w:rsidR="00323CBE" w:rsidRPr="00931DF3">
        <w:rPr>
          <w:rFonts w:ascii="Times New Roman" w:hAnsi="Times New Roman" w:cs="Times New Roman"/>
          <w:color w:val="001111"/>
          <w:sz w:val="24"/>
          <w:szCs w:val="24"/>
          <w:shd w:val="clear" w:color="auto" w:fill="FFFFFF"/>
        </w:rPr>
        <w:t xml:space="preserve">, </w:t>
      </w:r>
      <w:bookmarkStart w:id="22" w:name="_Hlk166741054"/>
      <w:r w:rsidR="00323CBE" w:rsidRPr="00931DF3">
        <w:rPr>
          <w:rFonts w:ascii="Times New Roman" w:hAnsi="Times New Roman" w:cs="Times New Roman"/>
          <w:color w:val="001111"/>
          <w:sz w:val="24"/>
          <w:szCs w:val="24"/>
          <w:shd w:val="clear" w:color="auto" w:fill="FFFFFF"/>
        </w:rPr>
        <w:t>jaké konkrétní aspekty práce a spolupráce mohou pozitivně ovlivňovat třídní klima a vést k</w:t>
      </w:r>
      <w:r w:rsidR="00CD056C" w:rsidRPr="00931DF3">
        <w:rPr>
          <w:rFonts w:ascii="Times New Roman" w:hAnsi="Times New Roman" w:cs="Times New Roman"/>
          <w:color w:val="001111"/>
          <w:sz w:val="24"/>
          <w:szCs w:val="24"/>
          <w:shd w:val="clear" w:color="auto" w:fill="FFFFFF"/>
        </w:rPr>
        <w:t xml:space="preserve"> </w:t>
      </w:r>
      <w:r w:rsidR="00323CBE" w:rsidRPr="00931DF3">
        <w:rPr>
          <w:rFonts w:ascii="Times New Roman" w:hAnsi="Times New Roman" w:cs="Times New Roman"/>
          <w:color w:val="001111"/>
          <w:sz w:val="24"/>
          <w:szCs w:val="24"/>
          <w:shd w:val="clear" w:color="auto" w:fill="FFFFFF"/>
        </w:rPr>
        <w:t>naplňování očekávání výchovně-vzdělávacího procesu v</w:t>
      </w:r>
      <w:r w:rsidR="00CD056C" w:rsidRPr="00931DF3">
        <w:rPr>
          <w:rFonts w:ascii="Times New Roman" w:hAnsi="Times New Roman" w:cs="Times New Roman"/>
          <w:color w:val="001111"/>
          <w:sz w:val="24"/>
          <w:szCs w:val="24"/>
          <w:shd w:val="clear" w:color="auto" w:fill="FFFFFF"/>
        </w:rPr>
        <w:t xml:space="preserve"> </w:t>
      </w:r>
      <w:r w:rsidR="00323CBE" w:rsidRPr="00931DF3">
        <w:rPr>
          <w:rFonts w:ascii="Times New Roman" w:hAnsi="Times New Roman" w:cs="Times New Roman"/>
          <w:color w:val="001111"/>
          <w:sz w:val="24"/>
          <w:szCs w:val="24"/>
          <w:shd w:val="clear" w:color="auto" w:fill="FFFFFF"/>
        </w:rPr>
        <w:t>rámci předškolního vzdělávání.</w:t>
      </w:r>
      <w:r w:rsidR="00931DF3">
        <w:rPr>
          <w:rFonts w:ascii="Times New Roman" w:hAnsi="Times New Roman" w:cs="Times New Roman"/>
          <w:color w:val="001111"/>
          <w:sz w:val="24"/>
          <w:szCs w:val="24"/>
          <w:shd w:val="clear" w:color="auto" w:fill="FFFFFF"/>
        </w:rPr>
        <w:t xml:space="preserve"> Důležitost je kladena právě na pohled a zkušenost učitelů</w:t>
      </w:r>
      <w:r w:rsidR="00201EE8">
        <w:rPr>
          <w:rFonts w:ascii="Times New Roman" w:hAnsi="Times New Roman" w:cs="Times New Roman"/>
          <w:color w:val="001111"/>
          <w:sz w:val="24"/>
          <w:szCs w:val="24"/>
          <w:shd w:val="clear" w:color="auto" w:fill="FFFFFF"/>
        </w:rPr>
        <w:t>,</w:t>
      </w:r>
      <w:r w:rsidR="00931DF3">
        <w:rPr>
          <w:rFonts w:ascii="Times New Roman" w:hAnsi="Times New Roman" w:cs="Times New Roman"/>
          <w:color w:val="001111"/>
          <w:sz w:val="24"/>
          <w:szCs w:val="24"/>
          <w:shd w:val="clear" w:color="auto" w:fill="FFFFFF"/>
        </w:rPr>
        <w:t xml:space="preserve"> kteří jsou zodpovědní za chod celé třídy a pokroky dětí. </w:t>
      </w:r>
    </w:p>
    <w:p w14:paraId="27B8C9C6" w14:textId="25841BA6" w:rsidR="004F5B76" w:rsidRDefault="00893E57" w:rsidP="00893E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0" w:line="360" w:lineRule="auto"/>
        <w:jc w:val="both"/>
        <w:rPr>
          <w:rFonts w:ascii="Times New Roman" w:hAnsi="Times New Roman" w:cs="Times New Roman"/>
          <w:color w:val="001111"/>
          <w:sz w:val="24"/>
          <w:szCs w:val="24"/>
          <w:shd w:val="clear" w:color="auto" w:fill="FFFFFF"/>
        </w:rPr>
      </w:pPr>
      <w:r>
        <w:rPr>
          <w:rFonts w:ascii="Times New Roman" w:hAnsi="Times New Roman" w:cs="Times New Roman"/>
          <w:color w:val="001111"/>
          <w:sz w:val="24"/>
          <w:szCs w:val="24"/>
          <w:shd w:val="clear" w:color="auto" w:fill="FFFFFF"/>
        </w:rPr>
        <w:tab/>
      </w:r>
      <w:r w:rsidR="00931DF3">
        <w:rPr>
          <w:rFonts w:ascii="Times New Roman" w:hAnsi="Times New Roman" w:cs="Times New Roman"/>
          <w:color w:val="001111"/>
          <w:sz w:val="24"/>
          <w:szCs w:val="24"/>
          <w:shd w:val="clear" w:color="auto" w:fill="FFFFFF"/>
        </w:rPr>
        <w:t>Vycházíme zároveň z faktu, že asistent pedagoga je důležitým</w:t>
      </w:r>
      <w:r w:rsidR="00201EE8">
        <w:rPr>
          <w:rFonts w:ascii="Times New Roman" w:hAnsi="Times New Roman" w:cs="Times New Roman"/>
          <w:color w:val="001111"/>
          <w:sz w:val="24"/>
          <w:szCs w:val="24"/>
          <w:shd w:val="clear" w:color="auto" w:fill="FFFFFF"/>
        </w:rPr>
        <w:t xml:space="preserve"> elementem školní třídy, protože navazuje vztah nejen s žákem, kterému je přiřazen, nýbrž pracuje s celou třídou a</w:t>
      </w:r>
      <w:r w:rsidR="008E7CA3">
        <w:rPr>
          <w:rFonts w:ascii="Times New Roman" w:hAnsi="Times New Roman" w:cs="Times New Roman"/>
          <w:color w:val="001111"/>
          <w:sz w:val="24"/>
          <w:szCs w:val="24"/>
          <w:shd w:val="clear" w:color="auto" w:fill="FFFFFF"/>
        </w:rPr>
        <w:t> </w:t>
      </w:r>
      <w:r w:rsidR="00201EE8">
        <w:rPr>
          <w:rFonts w:ascii="Times New Roman" w:hAnsi="Times New Roman" w:cs="Times New Roman"/>
          <w:color w:val="001111"/>
          <w:sz w:val="24"/>
          <w:szCs w:val="24"/>
          <w:shd w:val="clear" w:color="auto" w:fill="FFFFFF"/>
        </w:rPr>
        <w:t>poskytuje podporu i ostatním dětem</w:t>
      </w:r>
      <w:bookmarkEnd w:id="22"/>
      <w:r w:rsidR="00201EE8">
        <w:rPr>
          <w:rFonts w:ascii="Times New Roman" w:hAnsi="Times New Roman" w:cs="Times New Roman"/>
          <w:color w:val="001111"/>
          <w:sz w:val="24"/>
          <w:szCs w:val="24"/>
          <w:shd w:val="clear" w:color="auto" w:fill="FFFFFF"/>
        </w:rPr>
        <w:t xml:space="preserve">. Zajímalo nás, jak podstatné je jeho působení a jak jeho přítomnost ve třídě hodnotí učitelé, byť na menším vzorku informantů. </w:t>
      </w:r>
    </w:p>
    <w:p w14:paraId="582567B9" w14:textId="77777777" w:rsidR="004F5B76" w:rsidRDefault="004F5B76">
      <w:pPr>
        <w:rPr>
          <w:rFonts w:ascii="Times New Roman" w:hAnsi="Times New Roman" w:cs="Times New Roman"/>
          <w:color w:val="001111"/>
          <w:sz w:val="24"/>
          <w:szCs w:val="24"/>
          <w:shd w:val="clear" w:color="auto" w:fill="FFFFFF"/>
        </w:rPr>
      </w:pPr>
      <w:r>
        <w:rPr>
          <w:rFonts w:ascii="Times New Roman" w:hAnsi="Times New Roman" w:cs="Times New Roman"/>
          <w:color w:val="001111"/>
          <w:sz w:val="24"/>
          <w:szCs w:val="24"/>
          <w:shd w:val="clear" w:color="auto" w:fill="FFFFFF"/>
        </w:rPr>
        <w:br w:type="page"/>
      </w:r>
    </w:p>
    <w:p w14:paraId="5E3D2301" w14:textId="5F70B2CC" w:rsidR="00753DE3" w:rsidRPr="00837420" w:rsidRDefault="00D51C75" w:rsidP="00A55240">
      <w:pPr>
        <w:pStyle w:val="Nadpis2"/>
        <w:spacing w:before="240"/>
        <w:rPr>
          <w:rFonts w:cs="Times New Roman"/>
          <w:b w:val="0"/>
          <w:bCs/>
          <w:color w:val="auto"/>
          <w:szCs w:val="28"/>
        </w:rPr>
      </w:pPr>
      <w:bookmarkStart w:id="23" w:name="_Toc166778979"/>
      <w:r>
        <w:rPr>
          <w:rFonts w:cs="Times New Roman"/>
          <w:bCs/>
          <w:color w:val="auto"/>
          <w:szCs w:val="28"/>
        </w:rPr>
        <w:lastRenderedPageBreak/>
        <w:t>4</w:t>
      </w:r>
      <w:r w:rsidR="004866BF" w:rsidRPr="00837420">
        <w:rPr>
          <w:rFonts w:cs="Times New Roman"/>
          <w:bCs/>
          <w:color w:val="auto"/>
          <w:szCs w:val="28"/>
        </w:rPr>
        <w:t>.</w:t>
      </w:r>
      <w:r w:rsidR="0092282F">
        <w:rPr>
          <w:rFonts w:cs="Times New Roman"/>
          <w:bCs/>
          <w:color w:val="auto"/>
          <w:szCs w:val="28"/>
        </w:rPr>
        <w:t>2</w:t>
      </w:r>
      <w:r w:rsidR="004866BF" w:rsidRPr="00837420">
        <w:rPr>
          <w:rFonts w:cs="Times New Roman"/>
          <w:bCs/>
          <w:color w:val="auto"/>
          <w:szCs w:val="28"/>
        </w:rPr>
        <w:t xml:space="preserve"> </w:t>
      </w:r>
      <w:r w:rsidR="00753DE3" w:rsidRPr="00837420">
        <w:rPr>
          <w:rFonts w:cs="Times New Roman"/>
          <w:bCs/>
          <w:color w:val="auto"/>
          <w:szCs w:val="28"/>
        </w:rPr>
        <w:t xml:space="preserve">Cíle </w:t>
      </w:r>
      <w:r w:rsidR="0092282F">
        <w:rPr>
          <w:rFonts w:cs="Times New Roman"/>
          <w:bCs/>
          <w:color w:val="auto"/>
          <w:szCs w:val="28"/>
        </w:rPr>
        <w:t>šetření</w:t>
      </w:r>
      <w:r w:rsidR="00753DE3" w:rsidRPr="00837420">
        <w:rPr>
          <w:rFonts w:cs="Times New Roman"/>
          <w:bCs/>
          <w:color w:val="auto"/>
          <w:szCs w:val="28"/>
        </w:rPr>
        <w:t xml:space="preserve"> </w:t>
      </w:r>
      <w:r w:rsidR="006B5157" w:rsidRPr="00837420">
        <w:rPr>
          <w:rFonts w:cs="Times New Roman"/>
          <w:bCs/>
          <w:color w:val="auto"/>
          <w:szCs w:val="28"/>
        </w:rPr>
        <w:t xml:space="preserve">a </w:t>
      </w:r>
      <w:r w:rsidR="00DB67FA">
        <w:rPr>
          <w:rFonts w:cs="Times New Roman"/>
          <w:bCs/>
          <w:color w:val="auto"/>
          <w:szCs w:val="28"/>
        </w:rPr>
        <w:t>průzkumn</w:t>
      </w:r>
      <w:r w:rsidR="006B5157" w:rsidRPr="00837420">
        <w:rPr>
          <w:rFonts w:cs="Times New Roman"/>
          <w:bCs/>
          <w:color w:val="auto"/>
          <w:szCs w:val="28"/>
        </w:rPr>
        <w:t>é otázky</w:t>
      </w:r>
      <w:bookmarkEnd w:id="23"/>
    </w:p>
    <w:p w14:paraId="5FBE962A" w14:textId="6D811685" w:rsidR="008D3CF0" w:rsidRPr="008D3CF0" w:rsidRDefault="008D3CF0" w:rsidP="00A55240">
      <w:pPr>
        <w:spacing w:before="240" w:after="0" w:line="360" w:lineRule="auto"/>
        <w:jc w:val="both"/>
        <w:rPr>
          <w:rFonts w:ascii="Times New Roman" w:hAnsi="Times New Roman" w:cs="Times New Roman"/>
          <w:b/>
          <w:bCs/>
          <w:color w:val="001111"/>
          <w:sz w:val="24"/>
          <w:szCs w:val="24"/>
          <w:shd w:val="clear" w:color="auto" w:fill="FFFFFF"/>
        </w:rPr>
      </w:pPr>
      <w:r w:rsidRPr="008D3CF0">
        <w:rPr>
          <w:rFonts w:ascii="Times New Roman" w:hAnsi="Times New Roman" w:cs="Times New Roman"/>
          <w:b/>
          <w:bCs/>
          <w:color w:val="001111"/>
          <w:sz w:val="24"/>
          <w:szCs w:val="24"/>
          <w:shd w:val="clear" w:color="auto" w:fill="FFFFFF"/>
        </w:rPr>
        <w:t>Hlavní cíl</w:t>
      </w:r>
    </w:p>
    <w:p w14:paraId="0F4702DD" w14:textId="34C016D5" w:rsidR="00753DE3" w:rsidRPr="00DE0FA1" w:rsidRDefault="00753DE3" w:rsidP="00246589">
      <w:pPr>
        <w:spacing w:after="0" w:line="360" w:lineRule="auto"/>
        <w:ind w:firstLine="708"/>
        <w:jc w:val="both"/>
        <w:rPr>
          <w:rFonts w:ascii="Times New Roman" w:hAnsi="Times New Roman" w:cs="Times New Roman"/>
          <w:color w:val="001111"/>
          <w:sz w:val="24"/>
          <w:szCs w:val="24"/>
          <w:shd w:val="clear" w:color="auto" w:fill="FFFFFF"/>
        </w:rPr>
      </w:pPr>
      <w:bookmarkStart w:id="24" w:name="_Hlk162967180"/>
      <w:r>
        <w:rPr>
          <w:rFonts w:ascii="Times New Roman" w:hAnsi="Times New Roman" w:cs="Times New Roman"/>
          <w:color w:val="001111"/>
          <w:sz w:val="24"/>
          <w:szCs w:val="24"/>
          <w:shd w:val="clear" w:color="auto" w:fill="FFFFFF"/>
        </w:rPr>
        <w:t>Zjistit, jak asistent pedagoga ovlivňuje klima třídy v</w:t>
      </w:r>
      <w:r w:rsidR="00CD056C">
        <w:rPr>
          <w:rFonts w:ascii="Times New Roman" w:hAnsi="Times New Roman" w:cs="Times New Roman"/>
          <w:color w:val="001111"/>
          <w:sz w:val="24"/>
          <w:szCs w:val="24"/>
          <w:shd w:val="clear" w:color="auto" w:fill="FFFFFF"/>
        </w:rPr>
        <w:t xml:space="preserve"> </w:t>
      </w:r>
      <w:r>
        <w:rPr>
          <w:rFonts w:ascii="Times New Roman" w:hAnsi="Times New Roman" w:cs="Times New Roman"/>
          <w:color w:val="001111"/>
          <w:sz w:val="24"/>
          <w:szCs w:val="24"/>
          <w:shd w:val="clear" w:color="auto" w:fill="FFFFFF"/>
        </w:rPr>
        <w:t>běžné třídě konkrétních mateřských škol.</w:t>
      </w:r>
    </w:p>
    <w:p w14:paraId="648735C3" w14:textId="5C1BDE33" w:rsidR="00490857" w:rsidRPr="00CB11DE" w:rsidRDefault="00490857" w:rsidP="00A55240">
      <w:pPr>
        <w:spacing w:before="240" w:after="0" w:line="360" w:lineRule="auto"/>
        <w:rPr>
          <w:rFonts w:ascii="Times New Roman" w:hAnsi="Times New Roman" w:cs="Times New Roman"/>
          <w:b/>
          <w:bCs/>
          <w:sz w:val="24"/>
          <w:szCs w:val="24"/>
        </w:rPr>
      </w:pPr>
      <w:r w:rsidRPr="00CB11DE">
        <w:rPr>
          <w:rFonts w:ascii="Times New Roman" w:hAnsi="Times New Roman" w:cs="Times New Roman"/>
          <w:b/>
          <w:bCs/>
          <w:sz w:val="24"/>
          <w:szCs w:val="24"/>
        </w:rPr>
        <w:t>Dílčí cíle</w:t>
      </w:r>
    </w:p>
    <w:p w14:paraId="73D8C04B" w14:textId="223884A2" w:rsidR="009313E7" w:rsidRPr="00B258C8" w:rsidRDefault="009313E7" w:rsidP="00A55240">
      <w:pPr>
        <w:pStyle w:val="Odstavecseseznamem"/>
        <w:numPr>
          <w:ilvl w:val="0"/>
          <w:numId w:val="11"/>
        </w:numPr>
        <w:spacing w:before="240" w:after="0" w:line="360" w:lineRule="auto"/>
        <w:rPr>
          <w:rFonts w:ascii="Times New Roman" w:hAnsi="Times New Roman" w:cs="Times New Roman"/>
          <w:sz w:val="24"/>
          <w:szCs w:val="24"/>
        </w:rPr>
      </w:pPr>
      <w:r w:rsidRPr="00B258C8">
        <w:rPr>
          <w:rFonts w:ascii="Times New Roman" w:hAnsi="Times New Roman" w:cs="Times New Roman"/>
          <w:sz w:val="24"/>
          <w:szCs w:val="24"/>
        </w:rPr>
        <w:t xml:space="preserve">Zjistit, </w:t>
      </w:r>
      <w:r>
        <w:rPr>
          <w:rFonts w:ascii="Times New Roman" w:hAnsi="Times New Roman" w:cs="Times New Roman"/>
          <w:sz w:val="24"/>
          <w:szCs w:val="24"/>
        </w:rPr>
        <w:t>jaké jsou formy</w:t>
      </w:r>
      <w:r w:rsidRPr="00B258C8">
        <w:rPr>
          <w:rFonts w:ascii="Times New Roman" w:hAnsi="Times New Roman" w:cs="Times New Roman"/>
          <w:sz w:val="24"/>
          <w:szCs w:val="24"/>
        </w:rPr>
        <w:t xml:space="preserve"> spolupráce asistenta pedagoga </w:t>
      </w:r>
      <w:r>
        <w:rPr>
          <w:rFonts w:ascii="Times New Roman" w:hAnsi="Times New Roman" w:cs="Times New Roman"/>
          <w:sz w:val="24"/>
          <w:szCs w:val="24"/>
        </w:rPr>
        <w:t>a</w:t>
      </w:r>
      <w:r w:rsidR="00CD056C">
        <w:rPr>
          <w:rFonts w:ascii="Times New Roman" w:hAnsi="Times New Roman" w:cs="Times New Roman"/>
          <w:sz w:val="24"/>
          <w:szCs w:val="24"/>
        </w:rPr>
        <w:t xml:space="preserve"> </w:t>
      </w:r>
      <w:r w:rsidRPr="00B258C8">
        <w:rPr>
          <w:rFonts w:ascii="Times New Roman" w:hAnsi="Times New Roman" w:cs="Times New Roman"/>
          <w:sz w:val="24"/>
          <w:szCs w:val="24"/>
        </w:rPr>
        <w:t>pedagog</w:t>
      </w:r>
      <w:r>
        <w:rPr>
          <w:rFonts w:ascii="Times New Roman" w:hAnsi="Times New Roman" w:cs="Times New Roman"/>
          <w:sz w:val="24"/>
          <w:szCs w:val="24"/>
        </w:rPr>
        <w:t>a</w:t>
      </w:r>
      <w:r w:rsidRPr="00B258C8">
        <w:rPr>
          <w:rFonts w:ascii="Times New Roman" w:hAnsi="Times New Roman" w:cs="Times New Roman"/>
          <w:sz w:val="24"/>
          <w:szCs w:val="24"/>
        </w:rPr>
        <w:t xml:space="preserve"> </w:t>
      </w:r>
      <w:r>
        <w:rPr>
          <w:rFonts w:ascii="Times New Roman" w:hAnsi="Times New Roman" w:cs="Times New Roman"/>
          <w:sz w:val="24"/>
          <w:szCs w:val="24"/>
        </w:rPr>
        <w:t>a jak tato spolupráce ovlivňuje</w:t>
      </w:r>
      <w:r w:rsidRPr="00B258C8">
        <w:rPr>
          <w:rFonts w:ascii="Times New Roman" w:hAnsi="Times New Roman" w:cs="Times New Roman"/>
          <w:sz w:val="24"/>
          <w:szCs w:val="24"/>
        </w:rPr>
        <w:t xml:space="preserve"> klima</w:t>
      </w:r>
      <w:r>
        <w:rPr>
          <w:rFonts w:ascii="Times New Roman" w:hAnsi="Times New Roman" w:cs="Times New Roman"/>
          <w:sz w:val="24"/>
          <w:szCs w:val="24"/>
        </w:rPr>
        <w:t xml:space="preserve"> třídy.</w:t>
      </w:r>
    </w:p>
    <w:p w14:paraId="32267759" w14:textId="7C1A5FAF" w:rsidR="00490857" w:rsidRPr="00B258C8" w:rsidRDefault="00490857" w:rsidP="00A55240">
      <w:pPr>
        <w:pStyle w:val="Odstavecseseznamem"/>
        <w:numPr>
          <w:ilvl w:val="0"/>
          <w:numId w:val="11"/>
        </w:numPr>
        <w:spacing w:before="240" w:after="0" w:line="360" w:lineRule="auto"/>
        <w:rPr>
          <w:rFonts w:ascii="Times New Roman" w:hAnsi="Times New Roman" w:cs="Times New Roman"/>
          <w:sz w:val="24"/>
          <w:szCs w:val="24"/>
        </w:rPr>
      </w:pPr>
      <w:r w:rsidRPr="00B258C8">
        <w:rPr>
          <w:rFonts w:ascii="Times New Roman" w:hAnsi="Times New Roman" w:cs="Times New Roman"/>
          <w:sz w:val="24"/>
          <w:szCs w:val="24"/>
        </w:rPr>
        <w:t xml:space="preserve">Zjistit, </w:t>
      </w:r>
      <w:r w:rsidR="006F3386">
        <w:rPr>
          <w:rFonts w:ascii="Times New Roman" w:hAnsi="Times New Roman" w:cs="Times New Roman"/>
          <w:sz w:val="24"/>
          <w:szCs w:val="24"/>
        </w:rPr>
        <w:t>v</w:t>
      </w:r>
      <w:r w:rsidR="00CD056C">
        <w:rPr>
          <w:rFonts w:ascii="Times New Roman" w:hAnsi="Times New Roman" w:cs="Times New Roman"/>
          <w:sz w:val="24"/>
          <w:szCs w:val="24"/>
        </w:rPr>
        <w:t xml:space="preserve"> </w:t>
      </w:r>
      <w:r w:rsidR="006F3386">
        <w:rPr>
          <w:rFonts w:ascii="Times New Roman" w:hAnsi="Times New Roman" w:cs="Times New Roman"/>
          <w:sz w:val="24"/>
          <w:szCs w:val="24"/>
        </w:rPr>
        <w:t xml:space="preserve">čem pedagogové </w:t>
      </w:r>
      <w:r w:rsidR="00CD056C">
        <w:rPr>
          <w:rFonts w:ascii="Times New Roman" w:hAnsi="Times New Roman" w:cs="Times New Roman"/>
          <w:sz w:val="24"/>
          <w:szCs w:val="24"/>
        </w:rPr>
        <w:t xml:space="preserve">vnímají </w:t>
      </w:r>
      <w:r w:rsidR="006F3386">
        <w:rPr>
          <w:rFonts w:ascii="Times New Roman" w:hAnsi="Times New Roman" w:cs="Times New Roman"/>
          <w:sz w:val="24"/>
          <w:szCs w:val="24"/>
        </w:rPr>
        <w:t>největším přínos v</w:t>
      </w:r>
      <w:r w:rsidR="00CD056C">
        <w:rPr>
          <w:rFonts w:ascii="Times New Roman" w:hAnsi="Times New Roman" w:cs="Times New Roman"/>
          <w:sz w:val="24"/>
          <w:szCs w:val="24"/>
        </w:rPr>
        <w:t xml:space="preserve"> </w:t>
      </w:r>
      <w:r w:rsidR="006F3386">
        <w:rPr>
          <w:rFonts w:ascii="Times New Roman" w:hAnsi="Times New Roman" w:cs="Times New Roman"/>
          <w:sz w:val="24"/>
          <w:szCs w:val="24"/>
        </w:rPr>
        <w:t xml:space="preserve">přítomnosti </w:t>
      </w:r>
      <w:r w:rsidR="00BF29D2">
        <w:rPr>
          <w:rFonts w:ascii="Times New Roman" w:hAnsi="Times New Roman" w:cs="Times New Roman"/>
          <w:sz w:val="24"/>
          <w:szCs w:val="24"/>
        </w:rPr>
        <w:t>asistenta pedagoga</w:t>
      </w:r>
      <w:r w:rsidR="006F3386">
        <w:rPr>
          <w:rFonts w:ascii="Times New Roman" w:hAnsi="Times New Roman" w:cs="Times New Roman"/>
          <w:sz w:val="24"/>
          <w:szCs w:val="24"/>
        </w:rPr>
        <w:t xml:space="preserve"> ve třídě v</w:t>
      </w:r>
      <w:r w:rsidR="00CD056C">
        <w:rPr>
          <w:rFonts w:ascii="Times New Roman" w:hAnsi="Times New Roman" w:cs="Times New Roman"/>
          <w:sz w:val="24"/>
          <w:szCs w:val="24"/>
        </w:rPr>
        <w:t xml:space="preserve"> </w:t>
      </w:r>
      <w:r w:rsidR="006F3386">
        <w:rPr>
          <w:rFonts w:ascii="Times New Roman" w:hAnsi="Times New Roman" w:cs="Times New Roman"/>
          <w:sz w:val="24"/>
          <w:szCs w:val="24"/>
        </w:rPr>
        <w:t>kontextu pozitivního klimatu třídy</w:t>
      </w:r>
      <w:r w:rsidR="00CB11DE">
        <w:rPr>
          <w:rFonts w:ascii="Times New Roman" w:hAnsi="Times New Roman" w:cs="Times New Roman"/>
          <w:sz w:val="24"/>
          <w:szCs w:val="24"/>
        </w:rPr>
        <w:t>.</w:t>
      </w:r>
    </w:p>
    <w:bookmarkEnd w:id="24"/>
    <w:p w14:paraId="61729A72" w14:textId="77777777" w:rsidR="00490857" w:rsidRPr="00B258C8" w:rsidRDefault="00490857" w:rsidP="00A55240">
      <w:pPr>
        <w:pStyle w:val="Odstavecseseznamem"/>
        <w:spacing w:before="240" w:after="0" w:line="360" w:lineRule="auto"/>
        <w:ind w:left="760"/>
        <w:jc w:val="both"/>
        <w:rPr>
          <w:rFonts w:ascii="Times New Roman" w:hAnsi="Times New Roman" w:cs="Times New Roman"/>
          <w:sz w:val="24"/>
          <w:szCs w:val="24"/>
        </w:rPr>
      </w:pPr>
    </w:p>
    <w:p w14:paraId="049BEE85" w14:textId="58B10397" w:rsidR="00490857" w:rsidRPr="00CB11DE" w:rsidRDefault="00507245" w:rsidP="00A55240">
      <w:pPr>
        <w:spacing w:before="240"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Vý</w:t>
      </w:r>
      <w:r w:rsidR="00323CBE">
        <w:rPr>
          <w:rFonts w:ascii="Times New Roman" w:hAnsi="Times New Roman" w:cs="Times New Roman"/>
          <w:b/>
          <w:bCs/>
          <w:sz w:val="24"/>
          <w:szCs w:val="24"/>
        </w:rPr>
        <w:t>zku</w:t>
      </w:r>
      <w:r w:rsidR="00490857" w:rsidRPr="00CB11DE">
        <w:rPr>
          <w:rFonts w:ascii="Times New Roman" w:hAnsi="Times New Roman" w:cs="Times New Roman"/>
          <w:b/>
          <w:bCs/>
          <w:sz w:val="24"/>
          <w:szCs w:val="24"/>
        </w:rPr>
        <w:t xml:space="preserve">mné otázky </w:t>
      </w:r>
    </w:p>
    <w:p w14:paraId="67CE2432" w14:textId="53472811" w:rsidR="00893A7B" w:rsidRPr="00970F3E" w:rsidRDefault="00490857" w:rsidP="00A55240">
      <w:pPr>
        <w:spacing w:before="240" w:after="0" w:line="360" w:lineRule="auto"/>
        <w:rPr>
          <w:rFonts w:ascii="Times New Roman" w:eastAsia="Times New Roman" w:hAnsi="Times New Roman" w:cs="Times New Roman"/>
          <w:color w:val="001111"/>
          <w:sz w:val="24"/>
          <w:szCs w:val="24"/>
          <w:shd w:val="clear" w:color="auto" w:fill="FFFFFF"/>
        </w:rPr>
      </w:pPr>
      <w:bookmarkStart w:id="25" w:name="_Hlk162959647"/>
      <w:r w:rsidRPr="00970F3E">
        <w:rPr>
          <w:rFonts w:ascii="Times New Roman" w:eastAsia="Times New Roman" w:hAnsi="Times New Roman" w:cs="Times New Roman"/>
          <w:color w:val="001111"/>
          <w:sz w:val="24"/>
          <w:szCs w:val="24"/>
          <w:shd w:val="clear" w:color="auto" w:fill="FFFFFF"/>
        </w:rPr>
        <w:t xml:space="preserve">VO1: </w:t>
      </w:r>
      <w:r w:rsidR="00662D22" w:rsidRPr="00970F3E">
        <w:rPr>
          <w:rFonts w:ascii="Times New Roman" w:eastAsia="Times New Roman" w:hAnsi="Times New Roman" w:cs="Times New Roman"/>
          <w:color w:val="001111"/>
          <w:sz w:val="24"/>
          <w:szCs w:val="24"/>
          <w:shd w:val="clear" w:color="auto" w:fill="FFFFFF"/>
        </w:rPr>
        <w:t>Jaké aktivity prováděné asistentem pedagoga dle pedagogů přispívají k</w:t>
      </w:r>
      <w:r w:rsidR="00CD056C">
        <w:rPr>
          <w:rFonts w:ascii="Times New Roman" w:eastAsia="Times New Roman" w:hAnsi="Times New Roman" w:cs="Times New Roman"/>
          <w:color w:val="001111"/>
          <w:sz w:val="24"/>
          <w:szCs w:val="24"/>
          <w:shd w:val="clear" w:color="auto" w:fill="FFFFFF"/>
        </w:rPr>
        <w:t xml:space="preserve"> </w:t>
      </w:r>
      <w:r w:rsidR="00662D22" w:rsidRPr="00970F3E">
        <w:rPr>
          <w:rFonts w:ascii="Times New Roman" w:eastAsia="Times New Roman" w:hAnsi="Times New Roman" w:cs="Times New Roman"/>
          <w:color w:val="001111"/>
          <w:sz w:val="24"/>
          <w:szCs w:val="24"/>
          <w:shd w:val="clear" w:color="auto" w:fill="FFFFFF"/>
        </w:rPr>
        <w:t>pozitivní atmosféře ve třídě, a tedy i k</w:t>
      </w:r>
      <w:r w:rsidR="00CD056C">
        <w:rPr>
          <w:rFonts w:ascii="Times New Roman" w:eastAsia="Times New Roman" w:hAnsi="Times New Roman" w:cs="Times New Roman"/>
          <w:color w:val="001111"/>
          <w:sz w:val="24"/>
          <w:szCs w:val="24"/>
          <w:shd w:val="clear" w:color="auto" w:fill="FFFFFF"/>
        </w:rPr>
        <w:t xml:space="preserve"> </w:t>
      </w:r>
      <w:r w:rsidR="00662D22" w:rsidRPr="00970F3E">
        <w:rPr>
          <w:rFonts w:ascii="Times New Roman" w:eastAsia="Times New Roman" w:hAnsi="Times New Roman" w:cs="Times New Roman"/>
          <w:color w:val="001111"/>
          <w:sz w:val="24"/>
          <w:szCs w:val="24"/>
          <w:shd w:val="clear" w:color="auto" w:fill="FFFFFF"/>
        </w:rPr>
        <w:t>pozitivnímu klimatu ve třídě</w:t>
      </w:r>
      <w:r w:rsidR="00662D22">
        <w:rPr>
          <w:rFonts w:ascii="Times New Roman" w:eastAsia="Times New Roman" w:hAnsi="Times New Roman" w:cs="Times New Roman"/>
          <w:color w:val="001111"/>
          <w:sz w:val="24"/>
          <w:szCs w:val="24"/>
          <w:shd w:val="clear" w:color="auto" w:fill="FFFFFF"/>
        </w:rPr>
        <w:t>?</w:t>
      </w:r>
    </w:p>
    <w:p w14:paraId="05A245EE" w14:textId="7F409DD1" w:rsidR="005B0CC4" w:rsidRDefault="00893A7B" w:rsidP="00A55240">
      <w:pPr>
        <w:spacing w:before="240" w:after="0" w:line="360" w:lineRule="auto"/>
        <w:rPr>
          <w:rFonts w:ascii="Times New Roman" w:eastAsia="Times New Roman" w:hAnsi="Times New Roman" w:cs="Times New Roman"/>
          <w:color w:val="001111"/>
          <w:sz w:val="24"/>
          <w:szCs w:val="24"/>
        </w:rPr>
      </w:pPr>
      <w:r w:rsidRPr="00970F3E">
        <w:rPr>
          <w:rFonts w:ascii="Times New Roman" w:eastAsia="Times New Roman" w:hAnsi="Times New Roman" w:cs="Times New Roman"/>
          <w:color w:val="001111"/>
          <w:sz w:val="24"/>
          <w:szCs w:val="24"/>
          <w:shd w:val="clear" w:color="auto" w:fill="FFFFFF"/>
        </w:rPr>
        <w:t xml:space="preserve">VO2: </w:t>
      </w:r>
      <w:r w:rsidR="009313E7" w:rsidRPr="00970F3E">
        <w:rPr>
          <w:rFonts w:ascii="Times New Roman" w:eastAsia="Times New Roman" w:hAnsi="Times New Roman" w:cs="Times New Roman"/>
          <w:color w:val="001111"/>
          <w:sz w:val="24"/>
          <w:szCs w:val="24"/>
          <w:shd w:val="clear" w:color="auto" w:fill="FFFFFF"/>
        </w:rPr>
        <w:t xml:space="preserve">Jak spolupráce asistenta pedagoga </w:t>
      </w:r>
      <w:r w:rsidR="009313E7">
        <w:rPr>
          <w:rFonts w:ascii="Times New Roman" w:eastAsia="Times New Roman" w:hAnsi="Times New Roman" w:cs="Times New Roman"/>
          <w:color w:val="001111"/>
          <w:sz w:val="24"/>
          <w:szCs w:val="24"/>
          <w:shd w:val="clear" w:color="auto" w:fill="FFFFFF"/>
        </w:rPr>
        <w:t>a</w:t>
      </w:r>
      <w:r w:rsidR="00CD056C">
        <w:rPr>
          <w:rFonts w:ascii="Times New Roman" w:eastAsia="Times New Roman" w:hAnsi="Times New Roman" w:cs="Times New Roman"/>
          <w:color w:val="001111"/>
          <w:sz w:val="24"/>
          <w:szCs w:val="24"/>
          <w:shd w:val="clear" w:color="auto" w:fill="FFFFFF"/>
        </w:rPr>
        <w:t xml:space="preserve"> </w:t>
      </w:r>
      <w:r w:rsidR="009313E7" w:rsidRPr="00970F3E">
        <w:rPr>
          <w:rFonts w:ascii="Times New Roman" w:eastAsia="Times New Roman" w:hAnsi="Times New Roman" w:cs="Times New Roman"/>
          <w:color w:val="001111"/>
          <w:sz w:val="24"/>
          <w:szCs w:val="24"/>
          <w:shd w:val="clear" w:color="auto" w:fill="FFFFFF"/>
        </w:rPr>
        <w:t>pedagoga ovlivňuje klima ve třídě?</w:t>
      </w:r>
      <w:r w:rsidR="00C04D9B" w:rsidRPr="00970F3E">
        <w:rPr>
          <w:rFonts w:ascii="Times New Roman" w:eastAsia="Times New Roman" w:hAnsi="Times New Roman" w:cs="Times New Roman"/>
          <w:color w:val="001111"/>
          <w:sz w:val="24"/>
          <w:szCs w:val="24"/>
          <w:shd w:val="clear" w:color="auto" w:fill="FFFFFF"/>
        </w:rPr>
        <w:t xml:space="preserve"> </w:t>
      </w:r>
    </w:p>
    <w:p w14:paraId="26B48BB6" w14:textId="027B4C7B" w:rsidR="00AE1D00" w:rsidRPr="00893E57" w:rsidRDefault="00490857" w:rsidP="00A55240">
      <w:pPr>
        <w:spacing w:before="240" w:after="0" w:line="360" w:lineRule="auto"/>
        <w:rPr>
          <w:rFonts w:ascii="Times New Roman" w:eastAsia="Times New Roman" w:hAnsi="Times New Roman" w:cs="Times New Roman"/>
          <w:color w:val="001111"/>
          <w:sz w:val="24"/>
          <w:szCs w:val="24"/>
          <w:shd w:val="clear" w:color="auto" w:fill="FFFFFF"/>
        </w:rPr>
      </w:pPr>
      <w:r w:rsidRPr="00970F3E">
        <w:rPr>
          <w:rFonts w:ascii="Times New Roman" w:eastAsia="Times New Roman" w:hAnsi="Times New Roman" w:cs="Times New Roman"/>
          <w:color w:val="001111"/>
          <w:sz w:val="24"/>
          <w:szCs w:val="24"/>
          <w:shd w:val="clear" w:color="auto" w:fill="FFFFFF"/>
        </w:rPr>
        <w:t>VO3:</w:t>
      </w:r>
      <w:r w:rsidR="00FE09B8" w:rsidRPr="00970F3E">
        <w:rPr>
          <w:rFonts w:ascii="Times New Roman" w:eastAsia="Times New Roman" w:hAnsi="Times New Roman" w:cs="Times New Roman"/>
          <w:color w:val="001111"/>
          <w:sz w:val="24"/>
          <w:szCs w:val="24"/>
          <w:shd w:val="clear" w:color="auto" w:fill="FFFFFF"/>
        </w:rPr>
        <w:t xml:space="preserve"> </w:t>
      </w:r>
      <w:r w:rsidR="009313E7">
        <w:rPr>
          <w:rFonts w:ascii="Times New Roman" w:eastAsia="Times New Roman" w:hAnsi="Times New Roman" w:cs="Times New Roman"/>
          <w:color w:val="001111"/>
          <w:sz w:val="24"/>
          <w:szCs w:val="24"/>
          <w:shd w:val="clear" w:color="auto" w:fill="FFFFFF"/>
        </w:rPr>
        <w:t xml:space="preserve">Jaký je hlavní přínos </w:t>
      </w:r>
      <w:r w:rsidR="00BF29D2">
        <w:rPr>
          <w:rFonts w:ascii="Times New Roman" w:eastAsia="Times New Roman" w:hAnsi="Times New Roman" w:cs="Times New Roman"/>
          <w:color w:val="001111"/>
          <w:sz w:val="24"/>
          <w:szCs w:val="24"/>
          <w:shd w:val="clear" w:color="auto" w:fill="FFFFFF"/>
        </w:rPr>
        <w:t>asistenta pedagoga</w:t>
      </w:r>
      <w:r w:rsidR="009313E7">
        <w:rPr>
          <w:rFonts w:ascii="Times New Roman" w:eastAsia="Times New Roman" w:hAnsi="Times New Roman" w:cs="Times New Roman"/>
          <w:color w:val="001111"/>
          <w:sz w:val="24"/>
          <w:szCs w:val="24"/>
          <w:shd w:val="clear" w:color="auto" w:fill="FFFFFF"/>
        </w:rPr>
        <w:t xml:space="preserve"> v</w:t>
      </w:r>
      <w:r w:rsidR="00CD056C">
        <w:rPr>
          <w:rFonts w:ascii="Times New Roman" w:eastAsia="Times New Roman" w:hAnsi="Times New Roman" w:cs="Times New Roman"/>
          <w:color w:val="001111"/>
          <w:sz w:val="24"/>
          <w:szCs w:val="24"/>
          <w:shd w:val="clear" w:color="auto" w:fill="FFFFFF"/>
        </w:rPr>
        <w:t xml:space="preserve"> </w:t>
      </w:r>
      <w:r w:rsidR="009313E7">
        <w:rPr>
          <w:rFonts w:ascii="Times New Roman" w:eastAsia="Times New Roman" w:hAnsi="Times New Roman" w:cs="Times New Roman"/>
          <w:color w:val="001111"/>
          <w:sz w:val="24"/>
          <w:szCs w:val="24"/>
          <w:shd w:val="clear" w:color="auto" w:fill="FFFFFF"/>
        </w:rPr>
        <w:t>kontextu utváření pozitivního klimatu třídy?</w:t>
      </w:r>
      <w:bookmarkEnd w:id="25"/>
    </w:p>
    <w:p w14:paraId="7A4DEF04" w14:textId="5FA4F679" w:rsidR="007E43EF" w:rsidRPr="0099788C" w:rsidRDefault="00D51C75" w:rsidP="00A55240">
      <w:pPr>
        <w:pStyle w:val="Nadpis2"/>
        <w:spacing w:before="240"/>
        <w:rPr>
          <w:rFonts w:ascii="Helvetica Neue" w:hAnsi="Helvetica Neue" w:cs="Helvetica Neue"/>
          <w:color w:val="auto"/>
          <w:kern w:val="0"/>
        </w:rPr>
      </w:pPr>
      <w:bookmarkStart w:id="26" w:name="_Toc166778980"/>
      <w:r>
        <w:rPr>
          <w:rFonts w:cs="Times New Roman"/>
          <w:bCs/>
          <w:color w:val="auto"/>
          <w:szCs w:val="28"/>
        </w:rPr>
        <w:t>4</w:t>
      </w:r>
      <w:r w:rsidR="004866BF" w:rsidRPr="0099788C">
        <w:rPr>
          <w:rFonts w:cs="Times New Roman"/>
          <w:bCs/>
          <w:color w:val="auto"/>
          <w:szCs w:val="28"/>
        </w:rPr>
        <w:t>.</w:t>
      </w:r>
      <w:r w:rsidR="0092282F" w:rsidRPr="0099788C">
        <w:rPr>
          <w:rFonts w:cs="Times New Roman"/>
          <w:bCs/>
          <w:color w:val="auto"/>
          <w:szCs w:val="28"/>
        </w:rPr>
        <w:t>3</w:t>
      </w:r>
      <w:r w:rsidR="004866BF" w:rsidRPr="0099788C">
        <w:rPr>
          <w:rFonts w:cs="Times New Roman"/>
          <w:bCs/>
          <w:color w:val="auto"/>
          <w:szCs w:val="28"/>
        </w:rPr>
        <w:t xml:space="preserve"> </w:t>
      </w:r>
      <w:r w:rsidR="0092282F" w:rsidRPr="0099788C">
        <w:rPr>
          <w:rFonts w:cs="Times New Roman"/>
          <w:bCs/>
          <w:color w:val="auto"/>
          <w:szCs w:val="28"/>
        </w:rPr>
        <w:t>Zvolené metody a techniky</w:t>
      </w:r>
      <w:bookmarkEnd w:id="26"/>
    </w:p>
    <w:p w14:paraId="406353D8" w14:textId="76F3FCCA" w:rsidR="004D6B13" w:rsidRPr="004D6B13" w:rsidRDefault="004D6B13" w:rsidP="00893E57">
      <w:pPr>
        <w:spacing w:before="240" w:after="0" w:line="360" w:lineRule="auto"/>
        <w:ind w:firstLine="708"/>
        <w:jc w:val="both"/>
        <w:rPr>
          <w:rFonts w:ascii="Times New Roman" w:eastAsia="Times New Roman" w:hAnsi="Times New Roman" w:cs="Times New Roman"/>
          <w:sz w:val="24"/>
          <w:szCs w:val="24"/>
        </w:rPr>
      </w:pPr>
      <w:r w:rsidRPr="007003D7">
        <w:rPr>
          <w:rFonts w:ascii="Times New Roman" w:hAnsi="Times New Roman" w:cs="Times New Roman"/>
          <w:kern w:val="0"/>
          <w:sz w:val="24"/>
          <w:szCs w:val="24"/>
        </w:rPr>
        <w:t xml:space="preserve">V rámci výzkumného šetření byly dodrženy potřebné </w:t>
      </w:r>
      <w:r w:rsidRPr="007003D7">
        <w:rPr>
          <w:rFonts w:ascii="Times New Roman" w:hAnsi="Times New Roman" w:cs="Times New Roman"/>
          <w:b/>
          <w:bCs/>
          <w:kern w:val="0"/>
          <w:sz w:val="24"/>
          <w:szCs w:val="24"/>
        </w:rPr>
        <w:t>etické aspekty</w:t>
      </w:r>
      <w:r w:rsidRPr="007003D7">
        <w:rPr>
          <w:rFonts w:ascii="Times New Roman" w:hAnsi="Times New Roman" w:cs="Times New Roman"/>
          <w:kern w:val="0"/>
          <w:sz w:val="24"/>
          <w:szCs w:val="24"/>
        </w:rPr>
        <w:t xml:space="preserve">. </w:t>
      </w:r>
      <w:r w:rsidRPr="004D6B13">
        <w:rPr>
          <w:rFonts w:ascii="Times New Roman" w:eastAsia="Times New Roman" w:hAnsi="Times New Roman" w:cs="Times New Roman"/>
          <w:sz w:val="24"/>
          <w:szCs w:val="24"/>
        </w:rPr>
        <w:t>Všichni účastníci průzkumného šetření poskytli před zahájením rozhovorů písemný souhlas s jejich uskutečněním a nahráváním a následným zpracováním dat v rámci této práce. Souhlasy z</w:t>
      </w:r>
      <w:r w:rsidR="008E7CA3">
        <w:rPr>
          <w:rFonts w:ascii="Times New Roman" w:eastAsia="Times New Roman" w:hAnsi="Times New Roman" w:cs="Times New Roman"/>
          <w:sz w:val="24"/>
          <w:szCs w:val="24"/>
        </w:rPr>
        <w:t> </w:t>
      </w:r>
      <w:r w:rsidRPr="004D6B13">
        <w:rPr>
          <w:rFonts w:ascii="Times New Roman" w:eastAsia="Times New Roman" w:hAnsi="Times New Roman" w:cs="Times New Roman"/>
          <w:sz w:val="24"/>
          <w:szCs w:val="24"/>
        </w:rPr>
        <w:t xml:space="preserve">důvodu ochrany osobních údajů informantů jsou uchovány u autorky této kvalifikační práce a její součástí je pouze v Příloze č. 2 prezentovaný vzor souhlasu. Jména informantů jsou v práci anonymizována. </w:t>
      </w:r>
    </w:p>
    <w:p w14:paraId="3D944A7A" w14:textId="721AA933" w:rsidR="004D6B13" w:rsidRPr="0092282F" w:rsidRDefault="004D6B13" w:rsidP="00A55240">
      <w:pPr>
        <w:spacing w:before="240" w:after="0" w:line="360" w:lineRule="auto"/>
        <w:contextualSpacing/>
        <w:jc w:val="both"/>
        <w:rPr>
          <w:rFonts w:ascii="Times New Roman" w:hAnsi="Times New Roman" w:cs="Times New Roman"/>
          <w:sz w:val="24"/>
          <w:szCs w:val="24"/>
        </w:rPr>
      </w:pPr>
      <w:r w:rsidRPr="0092282F">
        <w:rPr>
          <w:rFonts w:ascii="Times New Roman" w:hAnsi="Times New Roman" w:cs="Times New Roman"/>
          <w:sz w:val="24"/>
          <w:szCs w:val="24"/>
        </w:rPr>
        <w:t xml:space="preserve">Ochrana soukromí a osobních údajů byla u všech informantů dodržena </w:t>
      </w:r>
      <w:r w:rsidRPr="0092282F">
        <w:rPr>
          <w:rFonts w:ascii="Times New Roman" w:hAnsi="Times New Roman" w:cs="Times New Roman"/>
          <w:sz w:val="24"/>
          <w:szCs w:val="24"/>
          <w:lang w:eastAsia="cs-CZ"/>
        </w:rPr>
        <w:t>v souladu se Všeobecnou deklarací lidských práv, zákonem č. 110/2019 Sb., o ochraně osobních údajů a</w:t>
      </w:r>
      <w:r w:rsidR="008E7CA3">
        <w:rPr>
          <w:rFonts w:ascii="Times New Roman" w:hAnsi="Times New Roman" w:cs="Times New Roman"/>
          <w:sz w:val="24"/>
          <w:szCs w:val="24"/>
          <w:lang w:eastAsia="cs-CZ"/>
        </w:rPr>
        <w:t> </w:t>
      </w:r>
      <w:r w:rsidRPr="0092282F">
        <w:rPr>
          <w:rFonts w:ascii="Times New Roman" w:hAnsi="Times New Roman" w:cs="Times New Roman"/>
          <w:sz w:val="24"/>
          <w:szCs w:val="24"/>
          <w:lang w:eastAsia="cs-CZ"/>
        </w:rPr>
        <w:t>na</w:t>
      </w:r>
      <w:r w:rsidRPr="0092282F">
        <w:rPr>
          <w:rFonts w:ascii="Times New Roman" w:hAnsi="Times New Roman" w:cs="Times New Roman"/>
          <w:sz w:val="24"/>
          <w:szCs w:val="24"/>
        </w:rPr>
        <w:t xml:space="preserve"> základě Obecného nařízení o ochraně osobních údajů (GDPR) EU 2016/679.</w:t>
      </w:r>
    </w:p>
    <w:p w14:paraId="01DBF1D6" w14:textId="68C3386B" w:rsidR="00C275C2" w:rsidRPr="00C52B61" w:rsidRDefault="004D6B13" w:rsidP="00246589">
      <w:pPr>
        <w:spacing w:after="0" w:line="360" w:lineRule="auto"/>
        <w:ind w:firstLine="708"/>
        <w:jc w:val="both"/>
        <w:rPr>
          <w:rFonts w:ascii="Times New Roman" w:eastAsia="Times New Roman" w:hAnsi="Times New Roman" w:cs="Times New Roman"/>
          <w:sz w:val="24"/>
          <w:szCs w:val="24"/>
          <w:lang w:eastAsia="cs-CZ"/>
        </w:rPr>
      </w:pPr>
      <w:r w:rsidRPr="0092282F">
        <w:rPr>
          <w:rFonts w:ascii="Times New Roman" w:hAnsi="Times New Roman" w:cs="Times New Roman"/>
          <w:sz w:val="24"/>
          <w:szCs w:val="24"/>
        </w:rPr>
        <w:t>Účastníci šetření byli ujištěni, že získaná data budou zpracovávána, bezpečně uchována a</w:t>
      </w:r>
      <w:r w:rsidR="008E7CA3">
        <w:rPr>
          <w:rFonts w:ascii="Times New Roman" w:hAnsi="Times New Roman" w:cs="Times New Roman"/>
          <w:sz w:val="24"/>
          <w:szCs w:val="24"/>
        </w:rPr>
        <w:t> </w:t>
      </w:r>
      <w:r w:rsidRPr="0092282F">
        <w:rPr>
          <w:rFonts w:ascii="Times New Roman" w:hAnsi="Times New Roman" w:cs="Times New Roman"/>
          <w:sz w:val="24"/>
          <w:szCs w:val="24"/>
        </w:rPr>
        <w:t>zveřejněna v anonymní</w:t>
      </w:r>
      <w:r w:rsidRPr="0092282F">
        <w:rPr>
          <w:rFonts w:ascii="Helvetica Neue" w:hAnsi="Helvetica Neue" w:cs="Helvetica Neue"/>
          <w:color w:val="FF0000"/>
          <w:kern w:val="0"/>
          <w:sz w:val="26"/>
          <w:szCs w:val="26"/>
        </w:rPr>
        <w:t xml:space="preserve"> </w:t>
      </w:r>
      <w:r w:rsidRPr="0092282F">
        <w:rPr>
          <w:rFonts w:ascii="Times New Roman" w:hAnsi="Times New Roman" w:cs="Times New Roman"/>
          <w:sz w:val="24"/>
          <w:szCs w:val="24"/>
        </w:rPr>
        <w:t>podobě</w:t>
      </w:r>
      <w:r w:rsidRPr="00FE12E3">
        <w:rPr>
          <w:rFonts w:ascii="Times New Roman" w:hAnsi="Times New Roman" w:cs="Times New Roman"/>
          <w:sz w:val="24"/>
          <w:szCs w:val="24"/>
        </w:rPr>
        <w:t xml:space="preserve"> v</w:t>
      </w:r>
      <w:r>
        <w:rPr>
          <w:rFonts w:ascii="Times New Roman" w:hAnsi="Times New Roman" w:cs="Times New Roman"/>
          <w:sz w:val="24"/>
          <w:szCs w:val="24"/>
        </w:rPr>
        <w:t xml:space="preserve"> </w:t>
      </w:r>
      <w:r w:rsidRPr="00FE12E3">
        <w:rPr>
          <w:rFonts w:ascii="Times New Roman" w:hAnsi="Times New Roman" w:cs="Times New Roman"/>
          <w:sz w:val="24"/>
          <w:szCs w:val="24"/>
        </w:rPr>
        <w:t>diplomové práci</w:t>
      </w:r>
      <w:r>
        <w:rPr>
          <w:rFonts w:ascii="Times New Roman" w:hAnsi="Times New Roman" w:cs="Times New Roman"/>
          <w:sz w:val="24"/>
          <w:szCs w:val="24"/>
        </w:rPr>
        <w:t>, kdy byli nazváni jakožto informant 1-10</w:t>
      </w:r>
      <w:r w:rsidRPr="00FE12E3">
        <w:rPr>
          <w:rFonts w:ascii="Times New Roman" w:hAnsi="Times New Roman" w:cs="Times New Roman"/>
          <w:sz w:val="24"/>
          <w:szCs w:val="24"/>
        </w:rPr>
        <w:t xml:space="preserve">. Dále byli informováni o tom, že </w:t>
      </w:r>
      <w:r w:rsidRPr="00FE12E3">
        <w:rPr>
          <w:rFonts w:ascii="Times New Roman" w:eastAsia="Times New Roman" w:hAnsi="Times New Roman" w:cs="Times New Roman"/>
          <w:sz w:val="24"/>
          <w:szCs w:val="24"/>
          <w:lang w:eastAsia="cs-CZ"/>
        </w:rPr>
        <w:t>r</w:t>
      </w:r>
      <w:r w:rsidRPr="00FE12E3">
        <w:rPr>
          <w:rFonts w:ascii="Times New Roman" w:hAnsi="Times New Roman" w:cs="Times New Roman"/>
          <w:sz w:val="24"/>
          <w:szCs w:val="24"/>
        </w:rPr>
        <w:t xml:space="preserve">ozhovor bude nahráván zpracovatelkou </w:t>
      </w:r>
      <w:r w:rsidRPr="00FE12E3">
        <w:rPr>
          <w:rFonts w:ascii="Times New Roman" w:hAnsi="Times New Roman" w:cs="Times New Roman"/>
          <w:sz w:val="24"/>
          <w:szCs w:val="24"/>
        </w:rPr>
        <w:lastRenderedPageBreak/>
        <w:t>této práce na mobilní telefon a následně sdílen do počítače a z mobilního telefonu smazán (po přepsání rozhovorů poté může dojít do jednoho týdne od pořízení nahrávek k</w:t>
      </w:r>
      <w:r>
        <w:rPr>
          <w:rFonts w:ascii="Times New Roman" w:hAnsi="Times New Roman" w:cs="Times New Roman"/>
          <w:sz w:val="24"/>
          <w:szCs w:val="24"/>
        </w:rPr>
        <w:t xml:space="preserve"> </w:t>
      </w:r>
      <w:r w:rsidRPr="00FE12E3">
        <w:rPr>
          <w:rFonts w:ascii="Times New Roman" w:hAnsi="Times New Roman" w:cs="Times New Roman"/>
          <w:sz w:val="24"/>
          <w:szCs w:val="24"/>
        </w:rPr>
        <w:t>jejich definitivnímu smazání). Zveřejněny byly pouze přepsané anonymizované rozhovory či jejich části, a to na základě souhlasu účastníků šetření. Dále byli informováni o možnostech seznámení se s</w:t>
      </w:r>
      <w:r w:rsidR="008E7CA3">
        <w:rPr>
          <w:rFonts w:ascii="Times New Roman" w:hAnsi="Times New Roman" w:cs="Times New Roman"/>
          <w:sz w:val="24"/>
          <w:szCs w:val="24"/>
        </w:rPr>
        <w:t> </w:t>
      </w:r>
      <w:r w:rsidRPr="00FE12E3">
        <w:rPr>
          <w:rFonts w:ascii="Times New Roman" w:hAnsi="Times New Roman" w:cs="Times New Roman"/>
          <w:sz w:val="24"/>
          <w:szCs w:val="24"/>
        </w:rPr>
        <w:t>výsledky provedeného průzkumu a ujištěni, že bude v</w:t>
      </w:r>
      <w:r>
        <w:rPr>
          <w:rFonts w:ascii="Times New Roman" w:hAnsi="Times New Roman" w:cs="Times New Roman"/>
          <w:sz w:val="24"/>
          <w:szCs w:val="24"/>
        </w:rPr>
        <w:t xml:space="preserve"> </w:t>
      </w:r>
      <w:r w:rsidRPr="00FE12E3">
        <w:rPr>
          <w:rFonts w:ascii="Times New Roman" w:hAnsi="Times New Roman" w:cs="Times New Roman"/>
          <w:sz w:val="24"/>
          <w:szCs w:val="24"/>
        </w:rPr>
        <w:t xml:space="preserve">maximální míře zajištěno, aby jejich data nebyla nikterak zneužita. </w:t>
      </w:r>
    </w:p>
    <w:p w14:paraId="18FADD98" w14:textId="33EE9DD9" w:rsidR="008732D8" w:rsidRDefault="006819E6" w:rsidP="00AE1D00">
      <w:pPr>
        <w:spacing w:after="0" w:line="360" w:lineRule="auto"/>
        <w:ind w:firstLine="708"/>
        <w:jc w:val="both"/>
        <w:rPr>
          <w:rFonts w:ascii="Times New Roman" w:hAnsi="Times New Roman" w:cs="Times New Roman"/>
          <w:sz w:val="24"/>
          <w:szCs w:val="24"/>
        </w:rPr>
      </w:pPr>
      <w:r w:rsidRPr="0092282F">
        <w:rPr>
          <w:rFonts w:ascii="Times New Roman" w:hAnsi="Times New Roman" w:cs="Times New Roman"/>
          <w:sz w:val="24"/>
          <w:szCs w:val="24"/>
        </w:rPr>
        <w:t xml:space="preserve">Pro účely šetření předkládané práce byl zvolen kvalitativní přístup, který je </w:t>
      </w:r>
      <w:r w:rsidR="0092282F" w:rsidRPr="0092282F">
        <w:rPr>
          <w:rFonts w:ascii="Times New Roman" w:hAnsi="Times New Roman" w:cs="Times New Roman"/>
          <w:sz w:val="24"/>
          <w:szCs w:val="24"/>
        </w:rPr>
        <w:t xml:space="preserve">dle </w:t>
      </w:r>
      <w:proofErr w:type="spellStart"/>
      <w:r w:rsidR="0092282F" w:rsidRPr="0092282F">
        <w:rPr>
          <w:rFonts w:ascii="Times New Roman" w:hAnsi="Times New Roman" w:cs="Times New Roman"/>
          <w:sz w:val="24"/>
          <w:szCs w:val="24"/>
        </w:rPr>
        <w:t>Hendla</w:t>
      </w:r>
      <w:proofErr w:type="spellEnd"/>
      <w:r w:rsidR="0092282F" w:rsidRPr="0092282F">
        <w:rPr>
          <w:rFonts w:ascii="Times New Roman" w:hAnsi="Times New Roman" w:cs="Times New Roman"/>
          <w:sz w:val="24"/>
          <w:szCs w:val="24"/>
        </w:rPr>
        <w:t xml:space="preserve"> (2016) </w:t>
      </w:r>
      <w:r w:rsidRPr="0092282F">
        <w:rPr>
          <w:rFonts w:ascii="Times New Roman" w:hAnsi="Times New Roman" w:cs="Times New Roman"/>
          <w:sz w:val="24"/>
          <w:szCs w:val="24"/>
        </w:rPr>
        <w:t xml:space="preserve">metodou sběru dat, </w:t>
      </w:r>
      <w:r w:rsidR="00323CBE" w:rsidRPr="0092282F">
        <w:rPr>
          <w:rFonts w:ascii="Times New Roman" w:hAnsi="Times New Roman" w:cs="Times New Roman"/>
          <w:sz w:val="24"/>
          <w:szCs w:val="24"/>
        </w:rPr>
        <w:t xml:space="preserve">jež </w:t>
      </w:r>
      <w:r w:rsidRPr="0092282F">
        <w:rPr>
          <w:rFonts w:ascii="Times New Roman" w:hAnsi="Times New Roman" w:cs="Times New Roman"/>
          <w:sz w:val="24"/>
          <w:szCs w:val="24"/>
        </w:rPr>
        <w:t>se zaměřuje na získávání detailních a hloubkových informací o</w:t>
      </w:r>
      <w:r w:rsidR="00CD056C" w:rsidRPr="0092282F">
        <w:rPr>
          <w:rFonts w:ascii="Times New Roman" w:hAnsi="Times New Roman" w:cs="Times New Roman"/>
          <w:sz w:val="24"/>
          <w:szCs w:val="24"/>
        </w:rPr>
        <w:t xml:space="preserve"> </w:t>
      </w:r>
      <w:r w:rsidRPr="0092282F">
        <w:rPr>
          <w:rFonts w:ascii="Times New Roman" w:hAnsi="Times New Roman" w:cs="Times New Roman"/>
          <w:sz w:val="24"/>
          <w:szCs w:val="24"/>
        </w:rPr>
        <w:t>zkoumaném jevu</w:t>
      </w:r>
      <w:r w:rsidR="00662D22" w:rsidRPr="0092282F">
        <w:rPr>
          <w:rFonts w:ascii="Times New Roman" w:hAnsi="Times New Roman" w:cs="Times New Roman"/>
          <w:sz w:val="24"/>
          <w:szCs w:val="24"/>
        </w:rPr>
        <w:t xml:space="preserve">, konkrétně technika </w:t>
      </w:r>
      <w:proofErr w:type="spellStart"/>
      <w:r w:rsidR="00662D22" w:rsidRPr="0092282F">
        <w:rPr>
          <w:rFonts w:ascii="Times New Roman" w:hAnsi="Times New Roman" w:cs="Times New Roman"/>
          <w:sz w:val="24"/>
          <w:szCs w:val="24"/>
        </w:rPr>
        <w:t>polostrukturovaného</w:t>
      </w:r>
      <w:proofErr w:type="spellEnd"/>
      <w:r w:rsidR="00662D22" w:rsidRPr="0092282F">
        <w:rPr>
          <w:rFonts w:ascii="Times New Roman" w:hAnsi="Times New Roman" w:cs="Times New Roman"/>
          <w:sz w:val="24"/>
          <w:szCs w:val="24"/>
        </w:rPr>
        <w:t xml:space="preserve"> rozhovoru</w:t>
      </w:r>
      <w:r w:rsidR="008741FA" w:rsidRPr="0092282F">
        <w:rPr>
          <w:rFonts w:ascii="Times New Roman" w:hAnsi="Times New Roman" w:cs="Times New Roman"/>
          <w:sz w:val="24"/>
          <w:szCs w:val="24"/>
        </w:rPr>
        <w:t xml:space="preserve"> s</w:t>
      </w:r>
      <w:r w:rsidR="00CD056C" w:rsidRPr="0092282F">
        <w:rPr>
          <w:rFonts w:ascii="Times New Roman" w:hAnsi="Times New Roman" w:cs="Times New Roman"/>
          <w:sz w:val="24"/>
          <w:szCs w:val="24"/>
        </w:rPr>
        <w:t xml:space="preserve"> </w:t>
      </w:r>
      <w:r w:rsidR="008741FA" w:rsidRPr="0092282F">
        <w:rPr>
          <w:rFonts w:ascii="Times New Roman" w:hAnsi="Times New Roman" w:cs="Times New Roman"/>
          <w:sz w:val="24"/>
          <w:szCs w:val="24"/>
        </w:rPr>
        <w:t>pedagogy mateřských škol</w:t>
      </w:r>
      <w:r w:rsidR="00662D22" w:rsidRPr="0092282F">
        <w:rPr>
          <w:rFonts w:ascii="Times New Roman" w:hAnsi="Times New Roman" w:cs="Times New Roman"/>
          <w:sz w:val="24"/>
          <w:szCs w:val="24"/>
        </w:rPr>
        <w:t>.</w:t>
      </w:r>
      <w:r w:rsidR="00662D22" w:rsidRPr="0092282F">
        <w:rPr>
          <w:rFonts w:ascii="Times New Roman" w:hAnsi="Times New Roman" w:cs="Times New Roman"/>
          <w:color w:val="FF0000"/>
          <w:sz w:val="24"/>
          <w:szCs w:val="24"/>
        </w:rPr>
        <w:t xml:space="preserve"> </w:t>
      </w:r>
      <w:r w:rsidR="00662D22" w:rsidRPr="0092282F">
        <w:rPr>
          <w:rFonts w:ascii="Times New Roman" w:hAnsi="Times New Roman" w:cs="Times New Roman"/>
          <w:sz w:val="24"/>
          <w:szCs w:val="24"/>
        </w:rPr>
        <w:t>Získána d</w:t>
      </w:r>
      <w:r w:rsidRPr="0092282F">
        <w:rPr>
          <w:rFonts w:ascii="Times New Roman" w:hAnsi="Times New Roman" w:cs="Times New Roman"/>
          <w:sz w:val="24"/>
          <w:szCs w:val="24"/>
        </w:rPr>
        <w:t>ata byla</w:t>
      </w:r>
      <w:r w:rsidR="00323CBE" w:rsidRPr="0092282F">
        <w:rPr>
          <w:rFonts w:ascii="Times New Roman" w:hAnsi="Times New Roman" w:cs="Times New Roman"/>
          <w:sz w:val="24"/>
          <w:szCs w:val="24"/>
        </w:rPr>
        <w:t xml:space="preserve"> shromážděna, anonymizována,</w:t>
      </w:r>
      <w:r w:rsidRPr="0092282F">
        <w:rPr>
          <w:rFonts w:ascii="Times New Roman" w:hAnsi="Times New Roman" w:cs="Times New Roman"/>
          <w:sz w:val="24"/>
          <w:szCs w:val="24"/>
        </w:rPr>
        <w:t xml:space="preserve"> zpracována pomocí otevřeného a selektivního kódování</w:t>
      </w:r>
      <w:r w:rsidR="00323CBE" w:rsidRPr="0092282F">
        <w:rPr>
          <w:rFonts w:ascii="Times New Roman" w:hAnsi="Times New Roman" w:cs="Times New Roman"/>
          <w:sz w:val="24"/>
          <w:szCs w:val="24"/>
        </w:rPr>
        <w:t xml:space="preserve"> a následně analyzována a interpretována prostřednictvím shrnutí výsledků průzkumného šetření</w:t>
      </w:r>
      <w:r w:rsidR="00662D22" w:rsidRPr="0092282F">
        <w:rPr>
          <w:rFonts w:ascii="Times New Roman" w:hAnsi="Times New Roman" w:cs="Times New Roman"/>
          <w:sz w:val="24"/>
          <w:szCs w:val="24"/>
        </w:rPr>
        <w:t>.</w:t>
      </w:r>
      <w:r w:rsidR="008D3CF0" w:rsidRPr="0092282F">
        <w:rPr>
          <w:rFonts w:ascii="Times New Roman" w:hAnsi="Times New Roman" w:cs="Times New Roman"/>
          <w:sz w:val="24"/>
          <w:szCs w:val="24"/>
        </w:rPr>
        <w:t xml:space="preserve"> Ukázka konkrétního kódování na jednom z</w:t>
      </w:r>
      <w:r w:rsidR="00CD056C" w:rsidRPr="0092282F">
        <w:rPr>
          <w:rFonts w:ascii="Times New Roman" w:hAnsi="Times New Roman" w:cs="Times New Roman"/>
          <w:sz w:val="24"/>
          <w:szCs w:val="24"/>
        </w:rPr>
        <w:t xml:space="preserve"> </w:t>
      </w:r>
      <w:r w:rsidR="008D3CF0" w:rsidRPr="0092282F">
        <w:rPr>
          <w:rFonts w:ascii="Times New Roman" w:hAnsi="Times New Roman" w:cs="Times New Roman"/>
          <w:sz w:val="24"/>
          <w:szCs w:val="24"/>
        </w:rPr>
        <w:t xml:space="preserve">rozhovorů tvoří Přílohu </w:t>
      </w:r>
      <w:r w:rsidR="0092282F" w:rsidRPr="0092282F">
        <w:rPr>
          <w:rFonts w:ascii="Times New Roman" w:hAnsi="Times New Roman" w:cs="Times New Roman"/>
          <w:sz w:val="24"/>
          <w:szCs w:val="24"/>
        </w:rPr>
        <w:t>č. 3</w:t>
      </w:r>
      <w:r w:rsidR="008D3CF0" w:rsidRPr="0092282F">
        <w:rPr>
          <w:rFonts w:ascii="Times New Roman" w:hAnsi="Times New Roman" w:cs="Times New Roman"/>
          <w:sz w:val="24"/>
          <w:szCs w:val="24"/>
        </w:rPr>
        <w:t xml:space="preserve"> této práce.</w:t>
      </w:r>
      <w:r w:rsidR="008D3CF0">
        <w:rPr>
          <w:rFonts w:ascii="Times New Roman" w:hAnsi="Times New Roman" w:cs="Times New Roman"/>
          <w:sz w:val="24"/>
          <w:szCs w:val="24"/>
        </w:rPr>
        <w:t xml:space="preserve"> </w:t>
      </w:r>
    </w:p>
    <w:p w14:paraId="642A53DA" w14:textId="77777777" w:rsidR="00AE1D00" w:rsidRPr="00C275C2" w:rsidRDefault="00AE1D00" w:rsidP="00AE1D00">
      <w:pPr>
        <w:spacing w:after="0" w:line="360" w:lineRule="auto"/>
        <w:ind w:firstLine="708"/>
        <w:jc w:val="both"/>
        <w:rPr>
          <w:rFonts w:ascii="Times New Roman" w:hAnsi="Times New Roman" w:cs="Times New Roman"/>
          <w:color w:val="FF0000"/>
          <w:sz w:val="24"/>
          <w:szCs w:val="24"/>
        </w:rPr>
      </w:pPr>
    </w:p>
    <w:p w14:paraId="5A2FB8E3" w14:textId="624B76B7" w:rsidR="006A40FA" w:rsidRPr="00EC3B6A" w:rsidRDefault="00D51C75" w:rsidP="00A55240">
      <w:pPr>
        <w:pStyle w:val="Nadpis2"/>
        <w:spacing w:before="240" w:line="360" w:lineRule="auto"/>
        <w:rPr>
          <w:rFonts w:cs="Times New Roman"/>
          <w:b w:val="0"/>
          <w:bCs/>
          <w:color w:val="auto"/>
          <w:szCs w:val="28"/>
        </w:rPr>
      </w:pPr>
      <w:bookmarkStart w:id="27" w:name="_Toc166778981"/>
      <w:r>
        <w:rPr>
          <w:rFonts w:cs="Times New Roman"/>
          <w:bCs/>
          <w:color w:val="auto"/>
          <w:szCs w:val="28"/>
        </w:rPr>
        <w:t>4</w:t>
      </w:r>
      <w:r w:rsidR="00EC3B6A" w:rsidRPr="00EC3B6A">
        <w:rPr>
          <w:rFonts w:cs="Times New Roman"/>
          <w:bCs/>
          <w:color w:val="auto"/>
          <w:szCs w:val="28"/>
        </w:rPr>
        <w:t>.4</w:t>
      </w:r>
      <w:r w:rsidR="004866BF" w:rsidRPr="00EC3B6A">
        <w:rPr>
          <w:rFonts w:cs="Times New Roman"/>
          <w:bCs/>
          <w:color w:val="auto"/>
          <w:szCs w:val="28"/>
        </w:rPr>
        <w:t xml:space="preserve"> </w:t>
      </w:r>
      <w:r w:rsidR="00323CBE" w:rsidRPr="00EC3B6A">
        <w:rPr>
          <w:rFonts w:cs="Times New Roman"/>
          <w:bCs/>
          <w:color w:val="auto"/>
          <w:szCs w:val="28"/>
        </w:rPr>
        <w:t>Průzkumný</w:t>
      </w:r>
      <w:r w:rsidR="006A40FA" w:rsidRPr="00EC3B6A">
        <w:rPr>
          <w:rFonts w:cs="Times New Roman"/>
          <w:bCs/>
          <w:color w:val="auto"/>
          <w:szCs w:val="28"/>
        </w:rPr>
        <w:t xml:space="preserve"> soubor</w:t>
      </w:r>
      <w:r w:rsidR="00973FFE" w:rsidRPr="00EC3B6A">
        <w:rPr>
          <w:rFonts w:cs="Times New Roman"/>
          <w:bCs/>
          <w:color w:val="auto"/>
          <w:szCs w:val="28"/>
        </w:rPr>
        <w:t xml:space="preserve"> a kritéria výběru</w:t>
      </w:r>
      <w:bookmarkEnd w:id="27"/>
      <w:r w:rsidR="003659B9">
        <w:rPr>
          <w:rFonts w:cs="Times New Roman"/>
          <w:bCs/>
          <w:color w:val="auto"/>
          <w:szCs w:val="28"/>
        </w:rPr>
        <w:t>0</w:t>
      </w:r>
    </w:p>
    <w:p w14:paraId="6C4E54AC" w14:textId="27BF0CB1" w:rsidR="00323CBE" w:rsidRDefault="003C5E74" w:rsidP="00893E57">
      <w:pPr>
        <w:spacing w:before="240"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Osloveno bylo celkem 20 </w:t>
      </w:r>
      <w:proofErr w:type="spellStart"/>
      <w:r>
        <w:rPr>
          <w:rFonts w:ascii="Times New Roman" w:hAnsi="Times New Roman" w:cs="Times New Roman"/>
          <w:sz w:val="24"/>
          <w:szCs w:val="24"/>
        </w:rPr>
        <w:t>podagogů</w:t>
      </w:r>
      <w:proofErr w:type="spellEnd"/>
      <w:r>
        <w:rPr>
          <w:rFonts w:ascii="Times New Roman" w:hAnsi="Times New Roman" w:cs="Times New Roman"/>
          <w:sz w:val="24"/>
          <w:szCs w:val="24"/>
        </w:rPr>
        <w:t xml:space="preserve"> ze sedmi  mateřských škol. </w:t>
      </w:r>
      <w:r w:rsidR="00323CBE">
        <w:rPr>
          <w:rFonts w:ascii="Times New Roman" w:hAnsi="Times New Roman" w:cs="Times New Roman"/>
          <w:sz w:val="24"/>
          <w:szCs w:val="24"/>
        </w:rPr>
        <w:t>Průz</w:t>
      </w:r>
      <w:r w:rsidR="006A40FA">
        <w:rPr>
          <w:rFonts w:ascii="Times New Roman" w:hAnsi="Times New Roman" w:cs="Times New Roman"/>
          <w:sz w:val="24"/>
          <w:szCs w:val="24"/>
        </w:rPr>
        <w:t xml:space="preserve">kumu </w:t>
      </w:r>
      <w:r w:rsidR="006A40FA" w:rsidRPr="004E19E5">
        <w:rPr>
          <w:rFonts w:ascii="Times New Roman" w:hAnsi="Times New Roman" w:cs="Times New Roman"/>
          <w:sz w:val="24"/>
          <w:szCs w:val="24"/>
        </w:rPr>
        <w:t>se zúčastnil</w:t>
      </w:r>
      <w:r w:rsidR="00DA5227" w:rsidRPr="004E19E5">
        <w:rPr>
          <w:rFonts w:ascii="Times New Roman" w:hAnsi="Times New Roman" w:cs="Times New Roman"/>
          <w:sz w:val="24"/>
          <w:szCs w:val="24"/>
        </w:rPr>
        <w:t>o deset</w:t>
      </w:r>
      <w:r w:rsidR="006A40FA" w:rsidRPr="004E19E5">
        <w:rPr>
          <w:rFonts w:ascii="Times New Roman" w:hAnsi="Times New Roman" w:cs="Times New Roman"/>
          <w:sz w:val="24"/>
          <w:szCs w:val="24"/>
        </w:rPr>
        <w:t xml:space="preserve"> pedagog</w:t>
      </w:r>
      <w:r w:rsidR="00DA5227" w:rsidRPr="004E19E5">
        <w:rPr>
          <w:rFonts w:ascii="Times New Roman" w:hAnsi="Times New Roman" w:cs="Times New Roman"/>
          <w:sz w:val="24"/>
          <w:szCs w:val="24"/>
        </w:rPr>
        <w:t>ů</w:t>
      </w:r>
      <w:r w:rsidR="006A40FA" w:rsidRPr="004E19E5">
        <w:rPr>
          <w:rFonts w:ascii="Times New Roman" w:hAnsi="Times New Roman" w:cs="Times New Roman"/>
          <w:sz w:val="24"/>
          <w:szCs w:val="24"/>
        </w:rPr>
        <w:t xml:space="preserve"> mateřských škol</w:t>
      </w:r>
      <w:r w:rsidR="00662D22" w:rsidRPr="004E19E5">
        <w:rPr>
          <w:rFonts w:ascii="Times New Roman" w:hAnsi="Times New Roman" w:cs="Times New Roman"/>
          <w:sz w:val="24"/>
          <w:szCs w:val="24"/>
        </w:rPr>
        <w:t xml:space="preserve"> </w:t>
      </w:r>
      <w:r>
        <w:rPr>
          <w:rFonts w:ascii="Times New Roman" w:hAnsi="Times New Roman" w:cs="Times New Roman"/>
          <w:kern w:val="0"/>
          <w:sz w:val="24"/>
          <w:szCs w:val="24"/>
        </w:rPr>
        <w:t>(což je 50</w:t>
      </w:r>
      <w:r w:rsidR="004E19E5" w:rsidRPr="003659B9">
        <w:rPr>
          <w:rFonts w:ascii="Times New Roman" w:hAnsi="Times New Roman" w:cs="Times New Roman"/>
          <w:kern w:val="0"/>
          <w:sz w:val="24"/>
          <w:szCs w:val="24"/>
        </w:rPr>
        <w:t xml:space="preserve"> % z oslovených)</w:t>
      </w:r>
      <w:r w:rsidR="004F5B76">
        <w:rPr>
          <w:rFonts w:ascii="Times New Roman" w:hAnsi="Times New Roman" w:cs="Times New Roman"/>
          <w:kern w:val="0"/>
          <w:sz w:val="24"/>
          <w:szCs w:val="24"/>
        </w:rPr>
        <w:t xml:space="preserve"> </w:t>
      </w:r>
      <w:r>
        <w:rPr>
          <w:rFonts w:ascii="Helvetica Neue" w:hAnsi="Helvetica Neue" w:cs="Helvetica Neue"/>
          <w:kern w:val="0"/>
          <w:sz w:val="26"/>
          <w:szCs w:val="26"/>
        </w:rPr>
        <w:t>hlavního proudu</w:t>
      </w:r>
      <w:r w:rsidR="00684E76" w:rsidRPr="00DA5227">
        <w:rPr>
          <w:rFonts w:ascii="Times New Roman" w:hAnsi="Times New Roman" w:cs="Times New Roman"/>
          <w:sz w:val="24"/>
          <w:szCs w:val="24"/>
        </w:rPr>
        <w:t>, v</w:t>
      </w:r>
      <w:r w:rsidR="00CD056C" w:rsidRPr="00DA5227">
        <w:rPr>
          <w:rFonts w:ascii="Times New Roman" w:hAnsi="Times New Roman" w:cs="Times New Roman"/>
          <w:sz w:val="24"/>
          <w:szCs w:val="24"/>
        </w:rPr>
        <w:t xml:space="preserve"> </w:t>
      </w:r>
      <w:r w:rsidR="00684E76" w:rsidRPr="00DA5227">
        <w:rPr>
          <w:rFonts w:ascii="Times New Roman" w:hAnsi="Times New Roman" w:cs="Times New Roman"/>
          <w:sz w:val="24"/>
          <w:szCs w:val="24"/>
        </w:rPr>
        <w:t>jejichž třídách spolupůsobí asistenti pedagoga</w:t>
      </w:r>
      <w:r w:rsidR="00306254" w:rsidRPr="00DA5227">
        <w:rPr>
          <w:rFonts w:ascii="Times New Roman" w:hAnsi="Times New Roman" w:cs="Times New Roman"/>
          <w:sz w:val="24"/>
          <w:szCs w:val="24"/>
        </w:rPr>
        <w:t>.</w:t>
      </w:r>
      <w:r w:rsidR="00662D22" w:rsidRPr="00DA5227">
        <w:rPr>
          <w:rFonts w:ascii="Times New Roman" w:hAnsi="Times New Roman" w:cs="Times New Roman"/>
          <w:sz w:val="24"/>
          <w:szCs w:val="24"/>
        </w:rPr>
        <w:t xml:space="preserve"> Výběr </w:t>
      </w:r>
      <w:r w:rsidR="00973FFE" w:rsidRPr="00DA5227">
        <w:rPr>
          <w:rFonts w:ascii="Times New Roman" w:hAnsi="Times New Roman" w:cs="Times New Roman"/>
          <w:sz w:val="24"/>
          <w:szCs w:val="24"/>
        </w:rPr>
        <w:t>vhodných účastníků šetření</w:t>
      </w:r>
      <w:r w:rsidR="00662D22" w:rsidRPr="00DA5227">
        <w:rPr>
          <w:rFonts w:ascii="Times New Roman" w:hAnsi="Times New Roman" w:cs="Times New Roman"/>
          <w:sz w:val="24"/>
          <w:szCs w:val="24"/>
        </w:rPr>
        <w:t xml:space="preserve"> </w:t>
      </w:r>
      <w:r w:rsidR="003A0458" w:rsidRPr="00DA5227">
        <w:rPr>
          <w:rFonts w:ascii="Times New Roman" w:hAnsi="Times New Roman" w:cs="Times New Roman"/>
          <w:sz w:val="24"/>
          <w:szCs w:val="24"/>
        </w:rPr>
        <w:t>byl záměrný</w:t>
      </w:r>
      <w:r w:rsidR="00CD056C" w:rsidRPr="00DA5227">
        <w:rPr>
          <w:rFonts w:ascii="Times New Roman" w:hAnsi="Times New Roman" w:cs="Times New Roman"/>
          <w:sz w:val="24"/>
          <w:szCs w:val="24"/>
        </w:rPr>
        <w:t xml:space="preserve">. Bylo </w:t>
      </w:r>
      <w:r w:rsidR="003A0458" w:rsidRPr="00DA5227">
        <w:rPr>
          <w:rFonts w:ascii="Times New Roman" w:hAnsi="Times New Roman" w:cs="Times New Roman"/>
          <w:sz w:val="24"/>
          <w:szCs w:val="24"/>
        </w:rPr>
        <w:t>potřeba, aby měli potřebnou kvalifikaci</w:t>
      </w:r>
      <w:r w:rsidR="00323CBE" w:rsidRPr="00DA5227">
        <w:rPr>
          <w:rFonts w:ascii="Times New Roman" w:hAnsi="Times New Roman" w:cs="Times New Roman"/>
          <w:sz w:val="24"/>
          <w:szCs w:val="24"/>
        </w:rPr>
        <w:t>, tedy pracovali na pozici pedagoga v</w:t>
      </w:r>
      <w:r w:rsidR="00CD056C" w:rsidRPr="00DA5227">
        <w:rPr>
          <w:rFonts w:ascii="Times New Roman" w:hAnsi="Times New Roman" w:cs="Times New Roman"/>
          <w:sz w:val="24"/>
          <w:szCs w:val="24"/>
        </w:rPr>
        <w:t xml:space="preserve"> </w:t>
      </w:r>
      <w:r w:rsidR="00323CBE" w:rsidRPr="00DA5227">
        <w:rPr>
          <w:rFonts w:ascii="Times New Roman" w:hAnsi="Times New Roman" w:cs="Times New Roman"/>
          <w:sz w:val="24"/>
          <w:szCs w:val="24"/>
        </w:rPr>
        <w:t>mateřské škole,</w:t>
      </w:r>
      <w:r w:rsidR="003A0458" w:rsidRPr="00DA5227">
        <w:rPr>
          <w:rFonts w:ascii="Times New Roman" w:hAnsi="Times New Roman" w:cs="Times New Roman"/>
          <w:sz w:val="24"/>
          <w:szCs w:val="24"/>
        </w:rPr>
        <w:t xml:space="preserve"> a </w:t>
      </w:r>
      <w:r w:rsidR="00323CBE" w:rsidRPr="00DA5227">
        <w:rPr>
          <w:rFonts w:ascii="Times New Roman" w:hAnsi="Times New Roman" w:cs="Times New Roman"/>
          <w:sz w:val="24"/>
          <w:szCs w:val="24"/>
        </w:rPr>
        <w:t xml:space="preserve">měli </w:t>
      </w:r>
      <w:r w:rsidR="00DA5227" w:rsidRPr="00DA5227">
        <w:rPr>
          <w:rFonts w:ascii="Times New Roman" w:hAnsi="Times New Roman" w:cs="Times New Roman"/>
          <w:sz w:val="24"/>
          <w:szCs w:val="24"/>
        </w:rPr>
        <w:t xml:space="preserve">předchozí </w:t>
      </w:r>
      <w:r w:rsidR="003A0458" w:rsidRPr="00DA5227">
        <w:rPr>
          <w:rFonts w:ascii="Times New Roman" w:hAnsi="Times New Roman" w:cs="Times New Roman"/>
          <w:sz w:val="24"/>
          <w:szCs w:val="24"/>
        </w:rPr>
        <w:t>zkušenosti s</w:t>
      </w:r>
      <w:r w:rsidR="00CD056C" w:rsidRPr="00DA5227">
        <w:rPr>
          <w:rFonts w:ascii="Times New Roman" w:hAnsi="Times New Roman" w:cs="Times New Roman"/>
          <w:sz w:val="24"/>
          <w:szCs w:val="24"/>
        </w:rPr>
        <w:t xml:space="preserve"> </w:t>
      </w:r>
      <w:r w:rsidR="003A0458" w:rsidRPr="00DA5227">
        <w:rPr>
          <w:rFonts w:ascii="Times New Roman" w:hAnsi="Times New Roman" w:cs="Times New Roman"/>
          <w:sz w:val="24"/>
          <w:szCs w:val="24"/>
        </w:rPr>
        <w:t xml:space="preserve">asistentem pedagoga ve své třídě. </w:t>
      </w:r>
      <w:r w:rsidR="00973FFE" w:rsidRPr="00DA5227">
        <w:rPr>
          <w:rFonts w:ascii="Times New Roman" w:hAnsi="Times New Roman" w:cs="Times New Roman"/>
          <w:sz w:val="24"/>
          <w:szCs w:val="24"/>
        </w:rPr>
        <w:t xml:space="preserve">Další kritéria, jako například </w:t>
      </w:r>
      <w:r w:rsidR="00DA5227" w:rsidRPr="00DA5227">
        <w:rPr>
          <w:rFonts w:ascii="Times New Roman" w:hAnsi="Times New Roman" w:cs="Times New Roman"/>
          <w:sz w:val="24"/>
          <w:szCs w:val="24"/>
        </w:rPr>
        <w:t xml:space="preserve">celková </w:t>
      </w:r>
      <w:r w:rsidR="00973FFE" w:rsidRPr="00DA5227">
        <w:rPr>
          <w:rFonts w:ascii="Times New Roman" w:hAnsi="Times New Roman" w:cs="Times New Roman"/>
          <w:sz w:val="24"/>
          <w:szCs w:val="24"/>
        </w:rPr>
        <w:t>délka praxe či stupeň předškolního vzdělávání</w:t>
      </w:r>
      <w:r w:rsidR="008732D8" w:rsidRPr="00DA5227">
        <w:rPr>
          <w:rFonts w:ascii="Times New Roman" w:hAnsi="Times New Roman" w:cs="Times New Roman"/>
          <w:sz w:val="24"/>
          <w:szCs w:val="24"/>
        </w:rPr>
        <w:t>,</w:t>
      </w:r>
      <w:r w:rsidR="00973FFE" w:rsidRPr="00DA5227">
        <w:rPr>
          <w:rFonts w:ascii="Times New Roman" w:hAnsi="Times New Roman" w:cs="Times New Roman"/>
          <w:sz w:val="24"/>
          <w:szCs w:val="24"/>
        </w:rPr>
        <w:t xml:space="preserve"> nebyla stanovena</w:t>
      </w:r>
      <w:r w:rsidR="00DA5227" w:rsidRPr="00DA5227">
        <w:rPr>
          <w:rFonts w:ascii="Times New Roman" w:hAnsi="Times New Roman" w:cs="Times New Roman"/>
          <w:sz w:val="24"/>
          <w:szCs w:val="24"/>
        </w:rPr>
        <w:t xml:space="preserve"> pro účely tohoto šetření. Nikoliv z důvodu, že by se jednalo o</w:t>
      </w:r>
      <w:r w:rsidR="008E7CA3">
        <w:rPr>
          <w:rFonts w:ascii="Times New Roman" w:hAnsi="Times New Roman" w:cs="Times New Roman"/>
          <w:sz w:val="24"/>
          <w:szCs w:val="24"/>
        </w:rPr>
        <w:t> </w:t>
      </w:r>
      <w:r w:rsidR="00DA5227" w:rsidRPr="00DA5227">
        <w:rPr>
          <w:rFonts w:ascii="Times New Roman" w:hAnsi="Times New Roman" w:cs="Times New Roman"/>
          <w:sz w:val="24"/>
          <w:szCs w:val="24"/>
        </w:rPr>
        <w:t>nepodstatné parametry, ovšem záměrem předkládaného průzkumu bylo zmapovat působení konkrétních asistentů pedagoga, kteří ve třídách pedagogů působí.</w:t>
      </w:r>
      <w:r w:rsidR="00DA5227">
        <w:rPr>
          <w:rFonts w:ascii="Times New Roman" w:hAnsi="Times New Roman" w:cs="Times New Roman"/>
          <w:sz w:val="24"/>
          <w:szCs w:val="24"/>
        </w:rPr>
        <w:t xml:space="preserve"> </w:t>
      </w:r>
    </w:p>
    <w:p w14:paraId="4681E290" w14:textId="4F86CE50" w:rsidR="004D6B13" w:rsidRPr="004D6B13" w:rsidRDefault="003A0458" w:rsidP="00050F13">
      <w:pPr>
        <w:spacing w:after="0" w:line="360" w:lineRule="auto"/>
        <w:ind w:firstLine="708"/>
        <w:jc w:val="both"/>
        <w:rPr>
          <w:rFonts w:ascii="Helvetica Neue" w:hAnsi="Helvetica Neue" w:cs="Helvetica Neue"/>
          <w:color w:val="FF0000"/>
          <w:kern w:val="0"/>
          <w:sz w:val="26"/>
          <w:szCs w:val="26"/>
        </w:rPr>
      </w:pPr>
      <w:r w:rsidRPr="00DE1737">
        <w:rPr>
          <w:rFonts w:ascii="Times New Roman" w:hAnsi="Times New Roman" w:cs="Times New Roman"/>
          <w:sz w:val="24"/>
          <w:szCs w:val="24"/>
        </w:rPr>
        <w:t>Osloven</w:t>
      </w:r>
      <w:r w:rsidR="00BF29D2">
        <w:rPr>
          <w:rFonts w:ascii="Times New Roman" w:hAnsi="Times New Roman" w:cs="Times New Roman"/>
          <w:sz w:val="24"/>
          <w:szCs w:val="24"/>
        </w:rPr>
        <w:t>y</w:t>
      </w:r>
      <w:r w:rsidRPr="00DE1737">
        <w:rPr>
          <w:rFonts w:ascii="Times New Roman" w:hAnsi="Times New Roman" w:cs="Times New Roman"/>
          <w:sz w:val="24"/>
          <w:szCs w:val="24"/>
        </w:rPr>
        <w:t xml:space="preserve"> byl</w:t>
      </w:r>
      <w:r w:rsidR="00BF29D2">
        <w:rPr>
          <w:rFonts w:ascii="Times New Roman" w:hAnsi="Times New Roman" w:cs="Times New Roman"/>
          <w:sz w:val="24"/>
          <w:szCs w:val="24"/>
        </w:rPr>
        <w:t>y</w:t>
      </w:r>
      <w:r w:rsidRPr="00DE1737">
        <w:rPr>
          <w:rFonts w:ascii="Times New Roman" w:hAnsi="Times New Roman" w:cs="Times New Roman"/>
          <w:sz w:val="24"/>
          <w:szCs w:val="24"/>
        </w:rPr>
        <w:t xml:space="preserve"> </w:t>
      </w:r>
      <w:r w:rsidR="007A10F9" w:rsidRPr="00DE1737">
        <w:rPr>
          <w:rFonts w:ascii="Times New Roman" w:hAnsi="Times New Roman" w:cs="Times New Roman"/>
          <w:sz w:val="24"/>
          <w:szCs w:val="24"/>
        </w:rPr>
        <w:t>konkrétní</w:t>
      </w:r>
      <w:r w:rsidRPr="00DE1737">
        <w:rPr>
          <w:rFonts w:ascii="Times New Roman" w:hAnsi="Times New Roman" w:cs="Times New Roman"/>
          <w:sz w:val="24"/>
          <w:szCs w:val="24"/>
        </w:rPr>
        <w:t xml:space="preserve"> instituc</w:t>
      </w:r>
      <w:r w:rsidR="007A10F9" w:rsidRPr="00DE1737">
        <w:rPr>
          <w:rFonts w:ascii="Times New Roman" w:hAnsi="Times New Roman" w:cs="Times New Roman"/>
          <w:sz w:val="24"/>
          <w:szCs w:val="24"/>
        </w:rPr>
        <w:t>e</w:t>
      </w:r>
      <w:r w:rsidRPr="00DE1737">
        <w:rPr>
          <w:rFonts w:ascii="Times New Roman" w:hAnsi="Times New Roman" w:cs="Times New Roman"/>
          <w:sz w:val="24"/>
          <w:szCs w:val="24"/>
        </w:rPr>
        <w:t>,</w:t>
      </w:r>
      <w:r w:rsidR="007A10F9" w:rsidRPr="00DE1737">
        <w:rPr>
          <w:rFonts w:ascii="Times New Roman" w:hAnsi="Times New Roman" w:cs="Times New Roman"/>
          <w:sz w:val="24"/>
          <w:szCs w:val="24"/>
        </w:rPr>
        <w:t xml:space="preserve"> a jej</w:t>
      </w:r>
      <w:r w:rsidR="00323CBE">
        <w:rPr>
          <w:rFonts w:ascii="Times New Roman" w:hAnsi="Times New Roman" w:cs="Times New Roman"/>
          <w:sz w:val="24"/>
          <w:szCs w:val="24"/>
        </w:rPr>
        <w:t>ich</w:t>
      </w:r>
      <w:r w:rsidR="007A10F9" w:rsidRPr="00DE1737">
        <w:rPr>
          <w:rFonts w:ascii="Times New Roman" w:hAnsi="Times New Roman" w:cs="Times New Roman"/>
          <w:sz w:val="24"/>
          <w:szCs w:val="24"/>
        </w:rPr>
        <w:t xml:space="preserve"> odloučená pracoviště</w:t>
      </w:r>
      <w:r w:rsidRPr="00DE1737">
        <w:rPr>
          <w:rFonts w:ascii="Times New Roman" w:hAnsi="Times New Roman" w:cs="Times New Roman"/>
          <w:sz w:val="24"/>
          <w:szCs w:val="24"/>
        </w:rPr>
        <w:t>,</w:t>
      </w:r>
      <w:r w:rsidR="007A10F9" w:rsidRPr="00DE1737">
        <w:rPr>
          <w:rFonts w:ascii="Times New Roman" w:hAnsi="Times New Roman" w:cs="Times New Roman"/>
          <w:sz w:val="24"/>
          <w:szCs w:val="24"/>
        </w:rPr>
        <w:t xml:space="preserve"> z</w:t>
      </w:r>
      <w:r w:rsidR="00CD056C">
        <w:rPr>
          <w:rFonts w:ascii="Times New Roman" w:hAnsi="Times New Roman" w:cs="Times New Roman"/>
          <w:sz w:val="24"/>
          <w:szCs w:val="24"/>
        </w:rPr>
        <w:t xml:space="preserve"> </w:t>
      </w:r>
      <w:r w:rsidR="007A10F9" w:rsidRPr="00DE1737">
        <w:rPr>
          <w:rFonts w:ascii="Times New Roman" w:hAnsi="Times New Roman" w:cs="Times New Roman"/>
          <w:sz w:val="24"/>
          <w:szCs w:val="24"/>
        </w:rPr>
        <w:t>nichž všechna se nachází</w:t>
      </w:r>
      <w:r w:rsidRPr="00DE1737">
        <w:rPr>
          <w:rFonts w:ascii="Times New Roman" w:hAnsi="Times New Roman" w:cs="Times New Roman"/>
          <w:sz w:val="24"/>
          <w:szCs w:val="24"/>
        </w:rPr>
        <w:t xml:space="preserve"> v</w:t>
      </w:r>
      <w:r w:rsidR="00CD056C">
        <w:rPr>
          <w:rFonts w:ascii="Times New Roman" w:hAnsi="Times New Roman" w:cs="Times New Roman"/>
          <w:sz w:val="24"/>
          <w:szCs w:val="24"/>
        </w:rPr>
        <w:t xml:space="preserve"> okrese</w:t>
      </w:r>
      <w:r w:rsidRPr="00DE1737">
        <w:rPr>
          <w:rFonts w:ascii="Times New Roman" w:hAnsi="Times New Roman" w:cs="Times New Roman"/>
          <w:sz w:val="24"/>
          <w:szCs w:val="24"/>
        </w:rPr>
        <w:t xml:space="preserve"> </w:t>
      </w:r>
      <w:r w:rsidR="007A10F9" w:rsidRPr="00DE1737">
        <w:rPr>
          <w:rFonts w:ascii="Times New Roman" w:hAnsi="Times New Roman" w:cs="Times New Roman"/>
          <w:sz w:val="24"/>
          <w:szCs w:val="24"/>
        </w:rPr>
        <w:t>Olomouc</w:t>
      </w:r>
      <w:r w:rsidRPr="00DE1737">
        <w:rPr>
          <w:rFonts w:ascii="Times New Roman" w:hAnsi="Times New Roman" w:cs="Times New Roman"/>
          <w:sz w:val="24"/>
          <w:szCs w:val="24"/>
        </w:rPr>
        <w:t xml:space="preserve">. Oslovení proběhlo </w:t>
      </w:r>
      <w:r w:rsidR="00705EA7">
        <w:rPr>
          <w:rFonts w:ascii="Times New Roman" w:hAnsi="Times New Roman" w:cs="Times New Roman"/>
          <w:sz w:val="24"/>
          <w:szCs w:val="24"/>
        </w:rPr>
        <w:t>emailem</w:t>
      </w:r>
      <w:r w:rsidR="00BF29D2">
        <w:rPr>
          <w:rFonts w:ascii="Times New Roman" w:hAnsi="Times New Roman" w:cs="Times New Roman"/>
          <w:sz w:val="24"/>
          <w:szCs w:val="24"/>
        </w:rPr>
        <w:t xml:space="preserve"> </w:t>
      </w:r>
      <w:r w:rsidRPr="00DE1737">
        <w:rPr>
          <w:rFonts w:ascii="Times New Roman" w:hAnsi="Times New Roman" w:cs="Times New Roman"/>
          <w:sz w:val="24"/>
          <w:szCs w:val="24"/>
        </w:rPr>
        <w:t>během měsíce ledna 2024</w:t>
      </w:r>
      <w:r w:rsidR="00DE1737" w:rsidRPr="00DE1737">
        <w:rPr>
          <w:rFonts w:ascii="Times New Roman" w:hAnsi="Times New Roman" w:cs="Times New Roman"/>
          <w:sz w:val="24"/>
          <w:szCs w:val="24"/>
        </w:rPr>
        <w:t>.</w:t>
      </w:r>
      <w:r w:rsidR="00BF29D2">
        <w:rPr>
          <w:rFonts w:ascii="Times New Roman" w:hAnsi="Times New Roman" w:cs="Times New Roman"/>
          <w:sz w:val="24"/>
          <w:szCs w:val="24"/>
        </w:rPr>
        <w:t xml:space="preserve"> Návštěvě instituc</w:t>
      </w:r>
      <w:r w:rsidR="00323CBE">
        <w:rPr>
          <w:rFonts w:ascii="Times New Roman" w:hAnsi="Times New Roman" w:cs="Times New Roman"/>
          <w:sz w:val="24"/>
          <w:szCs w:val="24"/>
        </w:rPr>
        <w:t>í</w:t>
      </w:r>
      <w:r w:rsidR="00BF29D2">
        <w:rPr>
          <w:rFonts w:ascii="Times New Roman" w:hAnsi="Times New Roman" w:cs="Times New Roman"/>
          <w:sz w:val="24"/>
          <w:szCs w:val="24"/>
        </w:rPr>
        <w:t xml:space="preserve"> předcházely telefonické rozhovory s</w:t>
      </w:r>
      <w:r w:rsidR="00CD056C">
        <w:rPr>
          <w:rFonts w:ascii="Times New Roman" w:hAnsi="Times New Roman" w:cs="Times New Roman"/>
          <w:sz w:val="24"/>
          <w:szCs w:val="24"/>
        </w:rPr>
        <w:t xml:space="preserve"> </w:t>
      </w:r>
      <w:r w:rsidR="00BF29D2">
        <w:rPr>
          <w:rFonts w:ascii="Times New Roman" w:hAnsi="Times New Roman" w:cs="Times New Roman"/>
          <w:sz w:val="24"/>
          <w:szCs w:val="24"/>
        </w:rPr>
        <w:t>ředitelkami mateřských škol.</w:t>
      </w:r>
      <w:r w:rsidR="00DE1737" w:rsidRPr="00DE1737">
        <w:rPr>
          <w:rFonts w:ascii="Times New Roman" w:hAnsi="Times New Roman" w:cs="Times New Roman"/>
          <w:sz w:val="24"/>
          <w:szCs w:val="24"/>
        </w:rPr>
        <w:t xml:space="preserve"> </w:t>
      </w:r>
      <w:r w:rsidR="00BF29D2">
        <w:rPr>
          <w:rFonts w:ascii="Times New Roman" w:hAnsi="Times New Roman" w:cs="Times New Roman"/>
          <w:sz w:val="24"/>
          <w:szCs w:val="24"/>
        </w:rPr>
        <w:t xml:space="preserve">Celkem </w:t>
      </w:r>
      <w:r w:rsidR="00BF29D2" w:rsidRPr="004D6B13">
        <w:rPr>
          <w:rFonts w:ascii="Times New Roman" w:hAnsi="Times New Roman" w:cs="Times New Roman"/>
          <w:sz w:val="24"/>
          <w:szCs w:val="24"/>
        </w:rPr>
        <w:t>byl</w:t>
      </w:r>
      <w:r w:rsidR="00CD056C" w:rsidRPr="004D6B13">
        <w:rPr>
          <w:rFonts w:ascii="Times New Roman" w:hAnsi="Times New Roman" w:cs="Times New Roman"/>
          <w:sz w:val="24"/>
          <w:szCs w:val="24"/>
        </w:rPr>
        <w:t>o</w:t>
      </w:r>
      <w:r w:rsidR="00BF29D2" w:rsidRPr="004D6B13">
        <w:rPr>
          <w:rFonts w:ascii="Times New Roman" w:hAnsi="Times New Roman" w:cs="Times New Roman"/>
          <w:sz w:val="24"/>
          <w:szCs w:val="24"/>
        </w:rPr>
        <w:t xml:space="preserve"> osloven</w:t>
      </w:r>
      <w:r w:rsidR="00CD056C" w:rsidRPr="004D6B13">
        <w:rPr>
          <w:rFonts w:ascii="Times New Roman" w:hAnsi="Times New Roman" w:cs="Times New Roman"/>
          <w:sz w:val="24"/>
          <w:szCs w:val="24"/>
        </w:rPr>
        <w:t>o</w:t>
      </w:r>
      <w:r w:rsidR="00BF29D2" w:rsidRPr="004D6B13">
        <w:rPr>
          <w:rFonts w:ascii="Times New Roman" w:hAnsi="Times New Roman" w:cs="Times New Roman"/>
          <w:sz w:val="24"/>
          <w:szCs w:val="24"/>
        </w:rPr>
        <w:t xml:space="preserve"> </w:t>
      </w:r>
      <w:r w:rsidR="004D6B13" w:rsidRPr="004D6B13">
        <w:rPr>
          <w:rFonts w:ascii="Times New Roman" w:hAnsi="Times New Roman" w:cs="Times New Roman"/>
          <w:sz w:val="24"/>
          <w:szCs w:val="24"/>
        </w:rPr>
        <w:t>sedm</w:t>
      </w:r>
      <w:r w:rsidR="00CD056C" w:rsidRPr="004D6B13">
        <w:rPr>
          <w:rFonts w:ascii="Times New Roman" w:hAnsi="Times New Roman" w:cs="Times New Roman"/>
          <w:sz w:val="24"/>
          <w:szCs w:val="24"/>
        </w:rPr>
        <w:t xml:space="preserve"> institucí</w:t>
      </w:r>
      <w:r w:rsidR="004D6B13" w:rsidRPr="004D6B13">
        <w:rPr>
          <w:rFonts w:ascii="Times New Roman" w:hAnsi="Times New Roman" w:cs="Times New Roman"/>
          <w:sz w:val="24"/>
          <w:szCs w:val="24"/>
        </w:rPr>
        <w:t>. V pěti případech</w:t>
      </w:r>
      <w:r w:rsidR="004E19E5">
        <w:rPr>
          <w:rFonts w:ascii="Times New Roman" w:hAnsi="Times New Roman" w:cs="Times New Roman"/>
          <w:sz w:val="24"/>
          <w:szCs w:val="24"/>
        </w:rPr>
        <w:t xml:space="preserve"> (pěti institucí, což činí 71 %)</w:t>
      </w:r>
      <w:r w:rsidR="004D6B13" w:rsidRPr="004D6B13">
        <w:rPr>
          <w:rFonts w:ascii="Times New Roman" w:hAnsi="Times New Roman" w:cs="Times New Roman"/>
          <w:sz w:val="24"/>
          <w:szCs w:val="24"/>
        </w:rPr>
        <w:t xml:space="preserve"> byl ze strany vedení dán souhlas s účastí v průzkumném šetření. </w:t>
      </w:r>
    </w:p>
    <w:p w14:paraId="1D63582A" w14:textId="46318EC7" w:rsidR="003C5E74" w:rsidRPr="004E19E5" w:rsidRDefault="00893E57" w:rsidP="00A552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0" w:line="360" w:lineRule="auto"/>
        <w:jc w:val="both"/>
        <w:rPr>
          <w:rFonts w:ascii="Helvetica Neue" w:hAnsi="Helvetica Neue" w:cs="Helvetica Neue"/>
          <w:color w:val="FF0000"/>
          <w:kern w:val="0"/>
          <w:sz w:val="26"/>
          <w:szCs w:val="26"/>
        </w:rPr>
      </w:pPr>
      <w:r>
        <w:rPr>
          <w:rFonts w:ascii="Times New Roman" w:hAnsi="Times New Roman" w:cs="Times New Roman"/>
          <w:sz w:val="24"/>
          <w:szCs w:val="24"/>
        </w:rPr>
        <w:tab/>
      </w:r>
      <w:r w:rsidR="004D6B13" w:rsidRPr="004E19E5">
        <w:rPr>
          <w:rFonts w:ascii="Times New Roman" w:hAnsi="Times New Roman" w:cs="Times New Roman"/>
          <w:sz w:val="24"/>
          <w:szCs w:val="24"/>
        </w:rPr>
        <w:t xml:space="preserve">Rozhovorů se skutečně zúčastnilo deset </w:t>
      </w:r>
      <w:r w:rsidR="006A2034">
        <w:rPr>
          <w:rFonts w:ascii="Times New Roman" w:hAnsi="Times New Roman" w:cs="Times New Roman"/>
          <w:sz w:val="24"/>
          <w:szCs w:val="24"/>
        </w:rPr>
        <w:t>pedagogů z mateřských škol</w:t>
      </w:r>
      <w:r w:rsidR="004D6B13" w:rsidRPr="004E19E5">
        <w:rPr>
          <w:rFonts w:ascii="Times New Roman" w:hAnsi="Times New Roman" w:cs="Times New Roman"/>
          <w:sz w:val="24"/>
          <w:szCs w:val="24"/>
        </w:rPr>
        <w:t xml:space="preserve"> (pracujících ve třech mateřských školách a dvou odloučen</w:t>
      </w:r>
      <w:r w:rsidR="003C5E74">
        <w:rPr>
          <w:rFonts w:ascii="Times New Roman" w:hAnsi="Times New Roman" w:cs="Times New Roman"/>
          <w:sz w:val="24"/>
          <w:szCs w:val="24"/>
        </w:rPr>
        <w:t xml:space="preserve">ých pracovištích). </w:t>
      </w:r>
      <w:proofErr w:type="gramStart"/>
      <w:r w:rsidR="003C5E74">
        <w:rPr>
          <w:rFonts w:ascii="Times New Roman" w:hAnsi="Times New Roman" w:cs="Times New Roman"/>
          <w:sz w:val="24"/>
          <w:szCs w:val="24"/>
        </w:rPr>
        <w:t xml:space="preserve">Zbylých </w:t>
      </w:r>
      <w:r w:rsidR="004D6B13" w:rsidRPr="004E19E5">
        <w:rPr>
          <w:rFonts w:ascii="Times New Roman" w:hAnsi="Times New Roman" w:cs="Times New Roman"/>
          <w:sz w:val="24"/>
          <w:szCs w:val="24"/>
        </w:rPr>
        <w:t xml:space="preserve"> se</w:t>
      </w:r>
      <w:proofErr w:type="gramEnd"/>
      <w:r w:rsidR="004D6B13" w:rsidRPr="004E19E5">
        <w:rPr>
          <w:rFonts w:ascii="Times New Roman" w:hAnsi="Times New Roman" w:cs="Times New Roman"/>
          <w:sz w:val="24"/>
          <w:szCs w:val="24"/>
        </w:rPr>
        <w:t xml:space="preserve"> z časových a </w:t>
      </w:r>
      <w:r w:rsidR="004D6B13" w:rsidRPr="004E19E5">
        <w:rPr>
          <w:rFonts w:ascii="Times New Roman" w:hAnsi="Times New Roman" w:cs="Times New Roman"/>
          <w:sz w:val="24"/>
          <w:szCs w:val="24"/>
        </w:rPr>
        <w:lastRenderedPageBreak/>
        <w:t>osobních důvodů či pro nemoc omluvili. Průzkum se pak konkrétně týkal institucí v</w:t>
      </w:r>
      <w:r w:rsidR="00705EA7">
        <w:rPr>
          <w:rFonts w:ascii="Times New Roman" w:hAnsi="Times New Roman" w:cs="Times New Roman"/>
          <w:sz w:val="24"/>
          <w:szCs w:val="24"/>
        </w:rPr>
        <w:t>e městech Olomouc a Šternberk</w:t>
      </w:r>
      <w:r w:rsidR="004D6B13" w:rsidRPr="004E19E5">
        <w:rPr>
          <w:rFonts w:ascii="Times New Roman" w:hAnsi="Times New Roman" w:cs="Times New Roman"/>
          <w:color w:val="FF0000"/>
          <w:sz w:val="24"/>
          <w:szCs w:val="24"/>
        </w:rPr>
        <w:t>.</w:t>
      </w:r>
      <w:r w:rsidR="008E6F24" w:rsidRPr="004E19E5">
        <w:rPr>
          <w:rFonts w:ascii="Helvetica Neue" w:hAnsi="Helvetica Neue" w:cs="Helvetica Neue"/>
          <w:color w:val="FF0000"/>
          <w:kern w:val="0"/>
          <w:sz w:val="26"/>
          <w:szCs w:val="26"/>
        </w:rPr>
        <w:t xml:space="preserve"> </w:t>
      </w:r>
    </w:p>
    <w:p w14:paraId="77EEEFE0" w14:textId="536FC028" w:rsidR="00B45283" w:rsidRPr="00B45283" w:rsidRDefault="00B45283" w:rsidP="00A55240">
      <w:pPr>
        <w:spacing w:before="240" w:after="0" w:line="360" w:lineRule="auto"/>
        <w:jc w:val="both"/>
        <w:rPr>
          <w:rFonts w:ascii="Times New Roman" w:hAnsi="Times New Roman" w:cs="Times New Roman"/>
          <w:b/>
          <w:bCs/>
          <w:sz w:val="24"/>
          <w:szCs w:val="24"/>
        </w:rPr>
      </w:pPr>
      <w:r w:rsidRPr="00B45283">
        <w:rPr>
          <w:rFonts w:ascii="Times New Roman" w:hAnsi="Times New Roman" w:cs="Times New Roman"/>
          <w:b/>
          <w:bCs/>
          <w:sz w:val="24"/>
          <w:szCs w:val="24"/>
        </w:rPr>
        <w:t>Charakteristika průzkumného souboru</w:t>
      </w:r>
    </w:p>
    <w:p w14:paraId="36A6A6FA" w14:textId="77777777" w:rsidR="00B45283" w:rsidRDefault="00B45283" w:rsidP="00893E57">
      <w:pPr>
        <w:spacing w:before="240" w:after="0" w:line="360" w:lineRule="auto"/>
        <w:ind w:firstLine="708"/>
        <w:jc w:val="both"/>
        <w:rPr>
          <w:rFonts w:ascii="Times New Roman" w:hAnsi="Times New Roman" w:cs="Times New Roman"/>
          <w:sz w:val="24"/>
          <w:szCs w:val="24"/>
        </w:rPr>
      </w:pPr>
      <w:r w:rsidRPr="007B1BAD">
        <w:rPr>
          <w:rFonts w:ascii="Times New Roman" w:hAnsi="Times New Roman" w:cs="Times New Roman"/>
          <w:sz w:val="24"/>
          <w:szCs w:val="24"/>
        </w:rPr>
        <w:t xml:space="preserve">Všechny učitelky, které se účastnily </w:t>
      </w:r>
      <w:r>
        <w:rPr>
          <w:rFonts w:ascii="Times New Roman" w:hAnsi="Times New Roman" w:cs="Times New Roman"/>
          <w:sz w:val="24"/>
          <w:szCs w:val="24"/>
        </w:rPr>
        <w:t>průzkumného</w:t>
      </w:r>
      <w:r w:rsidRPr="007B1BAD">
        <w:rPr>
          <w:rFonts w:ascii="Times New Roman" w:hAnsi="Times New Roman" w:cs="Times New Roman"/>
          <w:sz w:val="24"/>
          <w:szCs w:val="24"/>
        </w:rPr>
        <w:t xml:space="preserve"> šetření, mají víceletou zkušenost se spoluprací s</w:t>
      </w:r>
      <w:r>
        <w:rPr>
          <w:rFonts w:ascii="Times New Roman" w:hAnsi="Times New Roman" w:cs="Times New Roman"/>
          <w:sz w:val="24"/>
          <w:szCs w:val="24"/>
        </w:rPr>
        <w:t xml:space="preserve"> </w:t>
      </w:r>
      <w:r w:rsidRPr="007B1BAD">
        <w:rPr>
          <w:rFonts w:ascii="Times New Roman" w:hAnsi="Times New Roman" w:cs="Times New Roman"/>
          <w:sz w:val="24"/>
          <w:szCs w:val="24"/>
        </w:rPr>
        <w:t>asistentem pedagoga. Osm z</w:t>
      </w:r>
      <w:r>
        <w:rPr>
          <w:rFonts w:ascii="Times New Roman" w:hAnsi="Times New Roman" w:cs="Times New Roman"/>
          <w:sz w:val="24"/>
          <w:szCs w:val="24"/>
        </w:rPr>
        <w:t xml:space="preserve"> </w:t>
      </w:r>
      <w:r w:rsidRPr="007B1BAD">
        <w:rPr>
          <w:rFonts w:ascii="Times New Roman" w:hAnsi="Times New Roman" w:cs="Times New Roman"/>
          <w:sz w:val="24"/>
          <w:szCs w:val="24"/>
        </w:rPr>
        <w:t xml:space="preserve">deseti </w:t>
      </w:r>
      <w:proofErr w:type="spellStart"/>
      <w:r w:rsidRPr="007B1BAD">
        <w:rPr>
          <w:rFonts w:ascii="Times New Roman" w:hAnsi="Times New Roman" w:cs="Times New Roman"/>
          <w:sz w:val="24"/>
          <w:szCs w:val="24"/>
        </w:rPr>
        <w:t>informantek</w:t>
      </w:r>
      <w:proofErr w:type="spellEnd"/>
      <w:r w:rsidRPr="007B1BAD">
        <w:rPr>
          <w:rFonts w:ascii="Times New Roman" w:hAnsi="Times New Roman" w:cs="Times New Roman"/>
          <w:sz w:val="24"/>
          <w:szCs w:val="24"/>
        </w:rPr>
        <w:t xml:space="preserve"> před současným asistentem měly přiřazeny jejich předchůdce. Se současnými spolupracují jeden až šest let, jak zobrazuje následující graf.</w:t>
      </w:r>
    </w:p>
    <w:p w14:paraId="326089E8" w14:textId="77777777" w:rsidR="00B45283" w:rsidRPr="00D07441" w:rsidRDefault="00B45283" w:rsidP="00A55240">
      <w:pPr>
        <w:pStyle w:val="Titulek"/>
        <w:spacing w:before="240" w:after="0"/>
        <w:rPr>
          <w:rFonts w:ascii="Times New Roman" w:hAnsi="Times New Roman" w:cs="Times New Roman"/>
          <w:sz w:val="20"/>
          <w:szCs w:val="20"/>
        </w:rPr>
      </w:pPr>
    </w:p>
    <w:p w14:paraId="3C974EE4" w14:textId="77777777" w:rsidR="00B45283" w:rsidRPr="007B1BAD" w:rsidRDefault="00B45283" w:rsidP="00A55240">
      <w:pPr>
        <w:spacing w:before="240" w:after="0" w:line="360" w:lineRule="auto"/>
        <w:jc w:val="both"/>
        <w:rPr>
          <w:rFonts w:ascii="Times New Roman" w:hAnsi="Times New Roman" w:cs="Times New Roman"/>
          <w:sz w:val="24"/>
          <w:szCs w:val="24"/>
        </w:rPr>
      </w:pPr>
      <w:r>
        <w:rPr>
          <w:noProof/>
          <w:lang w:eastAsia="cs-CZ"/>
        </w:rPr>
        <w:drawing>
          <wp:inline distT="0" distB="0" distL="0" distR="0" wp14:anchorId="6D14D7A2" wp14:editId="53A1431C">
            <wp:extent cx="5486400" cy="3200400"/>
            <wp:effectExtent l="0" t="0" r="0" b="0"/>
            <wp:docPr id="91923185"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3BA50DB" w14:textId="77777777" w:rsidR="00B45283" w:rsidRDefault="00B45283" w:rsidP="00A55240">
      <w:pPr>
        <w:pStyle w:val="Titulek"/>
        <w:spacing w:before="240" w:after="0" w:line="360" w:lineRule="auto"/>
        <w:rPr>
          <w:rFonts w:ascii="Times New Roman" w:hAnsi="Times New Roman" w:cs="Times New Roman"/>
          <w:sz w:val="24"/>
          <w:szCs w:val="24"/>
        </w:rPr>
      </w:pPr>
      <w:bookmarkStart w:id="28" w:name="_Toc166751652"/>
      <w:r w:rsidRPr="00D07441">
        <w:rPr>
          <w:rFonts w:ascii="Times New Roman" w:hAnsi="Times New Roman" w:cs="Times New Roman"/>
          <w:sz w:val="20"/>
          <w:szCs w:val="20"/>
        </w:rPr>
        <w:t xml:space="preserve">Obrázek </w:t>
      </w:r>
      <w:r w:rsidRPr="00D07441">
        <w:rPr>
          <w:rFonts w:ascii="Times New Roman" w:hAnsi="Times New Roman" w:cs="Times New Roman"/>
          <w:sz w:val="20"/>
          <w:szCs w:val="20"/>
        </w:rPr>
        <w:fldChar w:fldCharType="begin"/>
      </w:r>
      <w:r w:rsidRPr="00D07441">
        <w:rPr>
          <w:rFonts w:ascii="Times New Roman" w:hAnsi="Times New Roman" w:cs="Times New Roman"/>
          <w:sz w:val="20"/>
          <w:szCs w:val="20"/>
        </w:rPr>
        <w:instrText xml:space="preserve"> SEQ Obrázek \* ARABIC </w:instrText>
      </w:r>
      <w:r w:rsidRPr="00D07441">
        <w:rPr>
          <w:rFonts w:ascii="Times New Roman" w:hAnsi="Times New Roman" w:cs="Times New Roman"/>
          <w:sz w:val="20"/>
          <w:szCs w:val="20"/>
        </w:rPr>
        <w:fldChar w:fldCharType="separate"/>
      </w:r>
      <w:r w:rsidRPr="00D07441">
        <w:rPr>
          <w:rFonts w:ascii="Times New Roman" w:hAnsi="Times New Roman" w:cs="Times New Roman"/>
          <w:noProof/>
          <w:sz w:val="20"/>
          <w:szCs w:val="20"/>
        </w:rPr>
        <w:t>3</w:t>
      </w:r>
      <w:r w:rsidRPr="00D07441">
        <w:rPr>
          <w:rFonts w:ascii="Times New Roman" w:hAnsi="Times New Roman" w:cs="Times New Roman"/>
          <w:sz w:val="20"/>
          <w:szCs w:val="20"/>
        </w:rPr>
        <w:fldChar w:fldCharType="end"/>
      </w:r>
      <w:r w:rsidRPr="00D07441">
        <w:rPr>
          <w:rFonts w:ascii="Times New Roman" w:hAnsi="Times New Roman" w:cs="Times New Roman"/>
          <w:sz w:val="20"/>
          <w:szCs w:val="20"/>
        </w:rPr>
        <w:t xml:space="preserve"> Délka spolupráce </w:t>
      </w:r>
      <w:proofErr w:type="spellStart"/>
      <w:r w:rsidRPr="00D07441">
        <w:rPr>
          <w:rFonts w:ascii="Times New Roman" w:hAnsi="Times New Roman" w:cs="Times New Roman"/>
          <w:sz w:val="20"/>
          <w:szCs w:val="20"/>
        </w:rPr>
        <w:t>informantek</w:t>
      </w:r>
      <w:proofErr w:type="spellEnd"/>
      <w:r w:rsidRPr="00D07441">
        <w:rPr>
          <w:rFonts w:ascii="Times New Roman" w:hAnsi="Times New Roman" w:cs="Times New Roman"/>
          <w:sz w:val="20"/>
          <w:szCs w:val="20"/>
        </w:rPr>
        <w:t xml:space="preserve"> a současně působících asistentů pedagoga (vlastní šetření, 2024)</w:t>
      </w:r>
      <w:bookmarkEnd w:id="28"/>
    </w:p>
    <w:p w14:paraId="6DBC94BB" w14:textId="77777777" w:rsidR="00B45283" w:rsidRDefault="00B45283" w:rsidP="00A55240">
      <w:pPr>
        <w:pStyle w:val="Titulek"/>
        <w:spacing w:before="240" w:after="0" w:line="360" w:lineRule="auto"/>
        <w:rPr>
          <w:rFonts w:ascii="Times New Roman" w:hAnsi="Times New Roman" w:cs="Times New Roman"/>
          <w:sz w:val="24"/>
          <w:szCs w:val="24"/>
        </w:rPr>
      </w:pPr>
    </w:p>
    <w:p w14:paraId="76A2CC75" w14:textId="77777777" w:rsidR="00B45283" w:rsidRDefault="00B45283" w:rsidP="00A55240">
      <w:pPr>
        <w:pStyle w:val="Titulek"/>
        <w:spacing w:before="240" w:after="0" w:line="360" w:lineRule="auto"/>
        <w:rPr>
          <w:rFonts w:ascii="Times New Roman" w:hAnsi="Times New Roman" w:cs="Times New Roman"/>
          <w:sz w:val="24"/>
          <w:szCs w:val="24"/>
        </w:rPr>
      </w:pPr>
    </w:p>
    <w:p w14:paraId="5E8A8E87" w14:textId="77777777" w:rsidR="00B45283" w:rsidRDefault="00B45283" w:rsidP="00A55240">
      <w:pPr>
        <w:pStyle w:val="Titulek"/>
        <w:spacing w:before="240" w:after="0" w:line="360" w:lineRule="auto"/>
        <w:rPr>
          <w:rFonts w:ascii="Times New Roman" w:hAnsi="Times New Roman" w:cs="Times New Roman"/>
          <w:sz w:val="24"/>
          <w:szCs w:val="24"/>
        </w:rPr>
      </w:pPr>
    </w:p>
    <w:p w14:paraId="048AABC9" w14:textId="77777777" w:rsidR="00B45283" w:rsidRDefault="00B45283" w:rsidP="00A55240">
      <w:pPr>
        <w:pStyle w:val="Titulek"/>
        <w:spacing w:before="240" w:after="0"/>
        <w:rPr>
          <w:rFonts w:ascii="Times New Roman" w:hAnsi="Times New Roman" w:cs="Times New Roman"/>
          <w:sz w:val="24"/>
          <w:szCs w:val="24"/>
        </w:rPr>
      </w:pPr>
    </w:p>
    <w:p w14:paraId="56ECF038" w14:textId="77777777" w:rsidR="00B45283" w:rsidRPr="007B1BAD" w:rsidRDefault="00B45283" w:rsidP="00A55240">
      <w:pPr>
        <w:spacing w:before="240" w:after="0" w:line="360" w:lineRule="auto"/>
        <w:jc w:val="both"/>
        <w:rPr>
          <w:rFonts w:ascii="Times New Roman" w:hAnsi="Times New Roman" w:cs="Times New Roman"/>
          <w:sz w:val="24"/>
          <w:szCs w:val="24"/>
        </w:rPr>
      </w:pPr>
      <w:r>
        <w:rPr>
          <w:noProof/>
          <w:lang w:eastAsia="cs-CZ"/>
        </w:rPr>
        <w:lastRenderedPageBreak/>
        <w:drawing>
          <wp:inline distT="0" distB="0" distL="0" distR="0" wp14:anchorId="6C985A51" wp14:editId="2BCDCAC4">
            <wp:extent cx="5486400" cy="3200400"/>
            <wp:effectExtent l="0" t="0" r="0" b="0"/>
            <wp:docPr id="1086626823"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2E2AAC5" w14:textId="621BFA08" w:rsidR="00B45283" w:rsidRDefault="00B45283" w:rsidP="00A55240">
      <w:pPr>
        <w:pStyle w:val="Titulek"/>
        <w:spacing w:before="240" w:after="0"/>
        <w:rPr>
          <w:rFonts w:ascii="Times New Roman" w:hAnsi="Times New Roman" w:cs="Times New Roman"/>
          <w:sz w:val="20"/>
          <w:szCs w:val="20"/>
        </w:rPr>
      </w:pPr>
      <w:bookmarkStart w:id="29" w:name="_Toc166751653"/>
      <w:r w:rsidRPr="00D07441">
        <w:rPr>
          <w:rFonts w:ascii="Times New Roman" w:hAnsi="Times New Roman" w:cs="Times New Roman"/>
          <w:sz w:val="20"/>
          <w:szCs w:val="20"/>
        </w:rPr>
        <w:t xml:space="preserve">Obrázek </w:t>
      </w:r>
      <w:r w:rsidRPr="00D07441">
        <w:rPr>
          <w:rFonts w:ascii="Times New Roman" w:hAnsi="Times New Roman" w:cs="Times New Roman"/>
          <w:sz w:val="20"/>
          <w:szCs w:val="20"/>
        </w:rPr>
        <w:fldChar w:fldCharType="begin"/>
      </w:r>
      <w:r w:rsidRPr="00D07441">
        <w:rPr>
          <w:rFonts w:ascii="Times New Roman" w:hAnsi="Times New Roman" w:cs="Times New Roman"/>
          <w:sz w:val="20"/>
          <w:szCs w:val="20"/>
        </w:rPr>
        <w:instrText xml:space="preserve"> SEQ Obrázek \* ARABIC </w:instrText>
      </w:r>
      <w:r w:rsidRPr="00D07441">
        <w:rPr>
          <w:rFonts w:ascii="Times New Roman" w:hAnsi="Times New Roman" w:cs="Times New Roman"/>
          <w:sz w:val="20"/>
          <w:szCs w:val="20"/>
        </w:rPr>
        <w:fldChar w:fldCharType="separate"/>
      </w:r>
      <w:r w:rsidRPr="00D07441">
        <w:rPr>
          <w:rFonts w:ascii="Times New Roman" w:hAnsi="Times New Roman" w:cs="Times New Roman"/>
          <w:noProof/>
          <w:sz w:val="20"/>
          <w:szCs w:val="20"/>
        </w:rPr>
        <w:t>4</w:t>
      </w:r>
      <w:r w:rsidRPr="00D07441">
        <w:rPr>
          <w:rFonts w:ascii="Times New Roman" w:hAnsi="Times New Roman" w:cs="Times New Roman"/>
          <w:sz w:val="20"/>
          <w:szCs w:val="20"/>
        </w:rPr>
        <w:fldChar w:fldCharType="end"/>
      </w:r>
      <w:r w:rsidRPr="00D07441">
        <w:rPr>
          <w:rFonts w:ascii="Times New Roman" w:hAnsi="Times New Roman" w:cs="Times New Roman"/>
          <w:sz w:val="20"/>
          <w:szCs w:val="20"/>
        </w:rPr>
        <w:t xml:space="preserve"> Délka spolupráce </w:t>
      </w:r>
      <w:proofErr w:type="spellStart"/>
      <w:r w:rsidRPr="00D07441">
        <w:rPr>
          <w:rFonts w:ascii="Times New Roman" w:hAnsi="Times New Roman" w:cs="Times New Roman"/>
          <w:sz w:val="20"/>
          <w:szCs w:val="20"/>
        </w:rPr>
        <w:t>informantek</w:t>
      </w:r>
      <w:proofErr w:type="spellEnd"/>
      <w:r w:rsidRPr="00D07441">
        <w:rPr>
          <w:rFonts w:ascii="Times New Roman" w:hAnsi="Times New Roman" w:cs="Times New Roman"/>
          <w:sz w:val="20"/>
          <w:szCs w:val="20"/>
        </w:rPr>
        <w:t xml:space="preserve"> a současně </w:t>
      </w:r>
      <w:r w:rsidRPr="00B45283">
        <w:rPr>
          <w:rFonts w:ascii="Times New Roman" w:hAnsi="Times New Roman" w:cs="Times New Roman"/>
          <w:sz w:val="20"/>
          <w:szCs w:val="20"/>
        </w:rPr>
        <w:t>působících asistentů pedagoga (vlastní šetření, 2024)</w:t>
      </w:r>
      <w:bookmarkEnd w:id="29"/>
    </w:p>
    <w:p w14:paraId="6653DD65" w14:textId="77777777" w:rsidR="003C5E74" w:rsidRPr="003C5E74" w:rsidRDefault="003C5E74" w:rsidP="003C5E74"/>
    <w:p w14:paraId="60EA6A47" w14:textId="4624416E" w:rsidR="00B45283" w:rsidRDefault="004D6B13" w:rsidP="00893E57">
      <w:pPr>
        <w:spacing w:before="240" w:after="0" w:line="360" w:lineRule="auto"/>
        <w:ind w:firstLine="708"/>
        <w:jc w:val="both"/>
        <w:rPr>
          <w:rFonts w:ascii="Times New Roman" w:hAnsi="Times New Roman" w:cs="Times New Roman"/>
          <w:sz w:val="24"/>
          <w:szCs w:val="24"/>
          <w:highlight w:val="yellow"/>
        </w:rPr>
      </w:pPr>
      <w:r w:rsidRPr="004E19E5">
        <w:rPr>
          <w:rFonts w:ascii="Times New Roman" w:hAnsi="Times New Roman" w:cs="Times New Roman"/>
          <w:sz w:val="24"/>
          <w:szCs w:val="24"/>
        </w:rPr>
        <w:t xml:space="preserve">Průzkumný soubor tedy tvořilo celkem deset učitelek mateřských škol, v jejichž třídách spolupůsobí asistent pedagoga buďto na plný úvazek jakožto podpůrné opatření pro žáka/žáky se speciálními vzdělávacími potřebami nebo na částečný úvazek, kdy asistent působí na více pracovištích současně a jeho funkce je především adaptační. Níže jsou popsány bližší informace a charakteristiky jednotlivých </w:t>
      </w:r>
      <w:proofErr w:type="spellStart"/>
      <w:r w:rsidRPr="004E19E5">
        <w:rPr>
          <w:rFonts w:ascii="Times New Roman" w:hAnsi="Times New Roman" w:cs="Times New Roman"/>
          <w:sz w:val="24"/>
          <w:szCs w:val="24"/>
        </w:rPr>
        <w:t>informantek</w:t>
      </w:r>
      <w:proofErr w:type="spellEnd"/>
      <w:r w:rsidRPr="004E19E5">
        <w:rPr>
          <w:rFonts w:ascii="Times New Roman" w:hAnsi="Times New Roman" w:cs="Times New Roman"/>
          <w:sz w:val="24"/>
          <w:szCs w:val="24"/>
        </w:rPr>
        <w:t>.</w:t>
      </w:r>
      <w:r w:rsidR="00B45283">
        <w:rPr>
          <w:rFonts w:ascii="Times New Roman" w:hAnsi="Times New Roman" w:cs="Times New Roman"/>
          <w:sz w:val="24"/>
          <w:szCs w:val="24"/>
        </w:rPr>
        <w:t xml:space="preserve"> </w:t>
      </w:r>
    </w:p>
    <w:p w14:paraId="048CE9A5" w14:textId="396B3559" w:rsidR="004D6B13" w:rsidRPr="00B45283" w:rsidRDefault="008E6F24" w:rsidP="00A55240">
      <w:pPr>
        <w:spacing w:before="240" w:after="0" w:line="360" w:lineRule="auto"/>
        <w:jc w:val="both"/>
        <w:rPr>
          <w:rFonts w:ascii="Times New Roman" w:hAnsi="Times New Roman" w:cs="Times New Roman"/>
          <w:color w:val="FF0000"/>
          <w:sz w:val="24"/>
          <w:szCs w:val="24"/>
        </w:rPr>
      </w:pPr>
      <w:proofErr w:type="spellStart"/>
      <w:r w:rsidRPr="00B45283">
        <w:rPr>
          <w:rFonts w:ascii="Times New Roman" w:hAnsi="Times New Roman" w:cs="Times New Roman"/>
          <w:i/>
          <w:iCs/>
          <w:sz w:val="24"/>
          <w:szCs w:val="24"/>
        </w:rPr>
        <w:t>Informantka</w:t>
      </w:r>
      <w:proofErr w:type="spellEnd"/>
      <w:r w:rsidRPr="00B45283">
        <w:rPr>
          <w:rFonts w:ascii="Times New Roman" w:hAnsi="Times New Roman" w:cs="Times New Roman"/>
          <w:i/>
          <w:iCs/>
          <w:sz w:val="24"/>
          <w:szCs w:val="24"/>
        </w:rPr>
        <w:t xml:space="preserve"> č. 1</w:t>
      </w:r>
      <w:r w:rsidRPr="00B45283">
        <w:rPr>
          <w:rFonts w:ascii="Times New Roman" w:hAnsi="Times New Roman" w:cs="Times New Roman"/>
          <w:sz w:val="24"/>
          <w:szCs w:val="24"/>
        </w:rPr>
        <w:t xml:space="preserve"> učí v předškolní třídě, která má status odloučeného pracoviště. Pozice asistenta pedagoga je sdílená. Do této </w:t>
      </w:r>
      <w:r w:rsidR="004D6B13" w:rsidRPr="00B45283">
        <w:rPr>
          <w:rFonts w:ascii="Times New Roman" w:hAnsi="Times New Roman" w:cs="Times New Roman"/>
          <w:sz w:val="24"/>
          <w:szCs w:val="24"/>
        </w:rPr>
        <w:t>jakožto pomoc v rámci přípravy přestupu do primárního vzdělávání.</w:t>
      </w:r>
    </w:p>
    <w:p w14:paraId="2CEC1BDC" w14:textId="77777777" w:rsidR="004D6B13" w:rsidRPr="007E523B" w:rsidRDefault="004D6B13" w:rsidP="00A55240">
      <w:pPr>
        <w:spacing w:before="240" w:after="0" w:line="360" w:lineRule="auto"/>
        <w:jc w:val="both"/>
        <w:rPr>
          <w:rFonts w:ascii="Times New Roman" w:hAnsi="Times New Roman" w:cs="Times New Roman"/>
          <w:sz w:val="24"/>
          <w:szCs w:val="24"/>
        </w:rPr>
      </w:pPr>
      <w:proofErr w:type="spellStart"/>
      <w:r w:rsidRPr="00B45283">
        <w:rPr>
          <w:rFonts w:ascii="Times New Roman" w:hAnsi="Times New Roman" w:cs="Times New Roman"/>
          <w:i/>
          <w:iCs/>
          <w:sz w:val="24"/>
          <w:szCs w:val="24"/>
        </w:rPr>
        <w:t>Informantka</w:t>
      </w:r>
      <w:proofErr w:type="spellEnd"/>
      <w:r w:rsidRPr="00B45283">
        <w:rPr>
          <w:rFonts w:ascii="Times New Roman" w:hAnsi="Times New Roman" w:cs="Times New Roman"/>
          <w:i/>
          <w:iCs/>
          <w:sz w:val="24"/>
          <w:szCs w:val="24"/>
        </w:rPr>
        <w:t xml:space="preserve"> č. 2</w:t>
      </w:r>
      <w:r w:rsidRPr="00B45283">
        <w:rPr>
          <w:rFonts w:ascii="Times New Roman" w:hAnsi="Times New Roman" w:cs="Times New Roman"/>
          <w:sz w:val="24"/>
          <w:szCs w:val="24"/>
        </w:rPr>
        <w:t xml:space="preserve"> učí</w:t>
      </w:r>
      <w:r>
        <w:rPr>
          <w:rFonts w:ascii="Times New Roman" w:hAnsi="Times New Roman" w:cs="Times New Roman"/>
          <w:sz w:val="24"/>
          <w:szCs w:val="24"/>
        </w:rPr>
        <w:t xml:space="preserve"> ve smíšené třídě žáky ve věku od 3 do 5 let. Asistent pedagoga byl na plný úvazek (8 hodin) přidělen k žákovi s opožděným vývojem, kterému je v současnosti pět let. </w:t>
      </w:r>
    </w:p>
    <w:p w14:paraId="78F5943F" w14:textId="77777777" w:rsidR="004D6B13" w:rsidRPr="007E523B" w:rsidRDefault="004D6B13" w:rsidP="00A55240">
      <w:pPr>
        <w:spacing w:before="240" w:after="0" w:line="360" w:lineRule="auto"/>
        <w:contextualSpacing/>
        <w:jc w:val="both"/>
        <w:rPr>
          <w:rFonts w:ascii="Times New Roman" w:hAnsi="Times New Roman" w:cs="Times New Roman"/>
          <w:sz w:val="24"/>
          <w:szCs w:val="24"/>
        </w:rPr>
      </w:pPr>
      <w:proofErr w:type="spellStart"/>
      <w:r w:rsidRPr="004448B6">
        <w:rPr>
          <w:rFonts w:ascii="Times New Roman" w:hAnsi="Times New Roman" w:cs="Times New Roman"/>
          <w:i/>
          <w:iCs/>
          <w:sz w:val="24"/>
          <w:szCs w:val="24"/>
        </w:rPr>
        <w:t>Informantka</w:t>
      </w:r>
      <w:proofErr w:type="spellEnd"/>
      <w:r w:rsidRPr="004448B6">
        <w:rPr>
          <w:rFonts w:ascii="Times New Roman" w:hAnsi="Times New Roman" w:cs="Times New Roman"/>
          <w:i/>
          <w:iCs/>
          <w:sz w:val="24"/>
          <w:szCs w:val="24"/>
        </w:rPr>
        <w:t xml:space="preserve"> č. 3</w:t>
      </w:r>
      <w:r>
        <w:rPr>
          <w:rFonts w:ascii="Times New Roman" w:hAnsi="Times New Roman" w:cs="Times New Roman"/>
          <w:sz w:val="24"/>
          <w:szCs w:val="24"/>
        </w:rPr>
        <w:t xml:space="preserve"> pracuje na odloučeném pracovišti v logopedické třídě, kterou navštěvují děti předškolního věku a děti s odloženou školní docházkou. Asistent pedagoga byl přidělen k žákovi s PAS (poruchou autistického spektra) na plný úvazek (8 hodin). Ve třídě je pouze 12 dětí.</w:t>
      </w:r>
    </w:p>
    <w:p w14:paraId="0045201D" w14:textId="77777777" w:rsidR="004D6B13" w:rsidRPr="007E523B" w:rsidRDefault="004D6B13" w:rsidP="00A55240">
      <w:pPr>
        <w:spacing w:before="240" w:after="0" w:line="360" w:lineRule="auto"/>
        <w:jc w:val="both"/>
        <w:rPr>
          <w:rFonts w:ascii="Times New Roman" w:hAnsi="Times New Roman" w:cs="Times New Roman"/>
          <w:sz w:val="24"/>
          <w:szCs w:val="24"/>
        </w:rPr>
      </w:pPr>
      <w:proofErr w:type="spellStart"/>
      <w:r w:rsidRPr="004448B6">
        <w:rPr>
          <w:rFonts w:ascii="Times New Roman" w:hAnsi="Times New Roman" w:cs="Times New Roman"/>
          <w:i/>
          <w:iCs/>
          <w:sz w:val="24"/>
          <w:szCs w:val="24"/>
        </w:rPr>
        <w:t>Informantka</w:t>
      </w:r>
      <w:proofErr w:type="spellEnd"/>
      <w:r w:rsidRPr="004448B6">
        <w:rPr>
          <w:rFonts w:ascii="Times New Roman" w:hAnsi="Times New Roman" w:cs="Times New Roman"/>
          <w:i/>
          <w:iCs/>
          <w:sz w:val="24"/>
          <w:szCs w:val="24"/>
        </w:rPr>
        <w:t xml:space="preserve"> č. 4</w:t>
      </w:r>
      <w:r>
        <w:rPr>
          <w:rFonts w:ascii="Times New Roman" w:hAnsi="Times New Roman" w:cs="Times New Roman"/>
          <w:sz w:val="24"/>
          <w:szCs w:val="24"/>
        </w:rPr>
        <w:t xml:space="preserve"> je učitelkou ve třídě, kterou navštěvují žáci ve věku 3 až 4,5 let. Asistent pedagoga zde dochází třikrát týdně na zkrácený úvazek na 4 hodiny denně.</w:t>
      </w:r>
    </w:p>
    <w:p w14:paraId="76EDA94F" w14:textId="77777777" w:rsidR="004D6B13" w:rsidRPr="007E523B" w:rsidRDefault="004D6B13" w:rsidP="00A55240">
      <w:pPr>
        <w:spacing w:before="240" w:after="0" w:line="360" w:lineRule="auto"/>
        <w:contextualSpacing/>
        <w:jc w:val="both"/>
        <w:rPr>
          <w:rFonts w:ascii="Times New Roman" w:hAnsi="Times New Roman" w:cs="Times New Roman"/>
          <w:sz w:val="24"/>
          <w:szCs w:val="24"/>
        </w:rPr>
      </w:pPr>
      <w:proofErr w:type="spellStart"/>
      <w:r w:rsidRPr="004448B6">
        <w:rPr>
          <w:rFonts w:ascii="Times New Roman" w:hAnsi="Times New Roman" w:cs="Times New Roman"/>
          <w:i/>
          <w:iCs/>
          <w:sz w:val="24"/>
          <w:szCs w:val="24"/>
        </w:rPr>
        <w:lastRenderedPageBreak/>
        <w:t>Informantka</w:t>
      </w:r>
      <w:proofErr w:type="spellEnd"/>
      <w:r w:rsidRPr="004448B6">
        <w:rPr>
          <w:rFonts w:ascii="Times New Roman" w:hAnsi="Times New Roman" w:cs="Times New Roman"/>
          <w:i/>
          <w:iCs/>
          <w:sz w:val="24"/>
          <w:szCs w:val="24"/>
        </w:rPr>
        <w:t xml:space="preserve"> č. 5</w:t>
      </w:r>
      <w:r>
        <w:rPr>
          <w:rFonts w:ascii="Times New Roman" w:hAnsi="Times New Roman" w:cs="Times New Roman"/>
          <w:sz w:val="24"/>
          <w:szCs w:val="24"/>
        </w:rPr>
        <w:t xml:space="preserve"> učí ve třídě, kterou navštěvuje pětadvacet dětí ve věku 3 až 5 let. Asistent pedagoga je přidělen žákyni s opožděným vývojem na plný úvazek, tedy na 8 hodin. </w:t>
      </w:r>
    </w:p>
    <w:p w14:paraId="1685456C" w14:textId="77777777" w:rsidR="004D6B13" w:rsidRPr="007E523B" w:rsidRDefault="004D6B13" w:rsidP="00A55240">
      <w:pPr>
        <w:spacing w:before="240" w:after="0" w:line="360" w:lineRule="auto"/>
        <w:jc w:val="both"/>
        <w:rPr>
          <w:rFonts w:ascii="Times New Roman" w:hAnsi="Times New Roman" w:cs="Times New Roman"/>
          <w:sz w:val="24"/>
          <w:szCs w:val="24"/>
        </w:rPr>
      </w:pPr>
      <w:proofErr w:type="spellStart"/>
      <w:r w:rsidRPr="004448B6">
        <w:rPr>
          <w:rFonts w:ascii="Times New Roman" w:hAnsi="Times New Roman" w:cs="Times New Roman"/>
          <w:i/>
          <w:iCs/>
          <w:sz w:val="24"/>
          <w:szCs w:val="24"/>
        </w:rPr>
        <w:t>Informantka</w:t>
      </w:r>
      <w:proofErr w:type="spellEnd"/>
      <w:r w:rsidRPr="004448B6">
        <w:rPr>
          <w:rFonts w:ascii="Times New Roman" w:hAnsi="Times New Roman" w:cs="Times New Roman"/>
          <w:i/>
          <w:iCs/>
          <w:sz w:val="24"/>
          <w:szCs w:val="24"/>
        </w:rPr>
        <w:t xml:space="preserve"> č. 6</w:t>
      </w:r>
      <w:r>
        <w:rPr>
          <w:rFonts w:ascii="Times New Roman" w:hAnsi="Times New Roman" w:cs="Times New Roman"/>
          <w:sz w:val="24"/>
          <w:szCs w:val="24"/>
        </w:rPr>
        <w:t xml:space="preserve"> ve třídě učí celkem jednadvacet dětí ve věku od 3 do 5 let. Asistent pedagoga pracuje s žákem s diagnostikovaným opožděným vývojem na plný úvazek (8 hodin). </w:t>
      </w:r>
    </w:p>
    <w:p w14:paraId="11C4FC8E" w14:textId="77777777" w:rsidR="004D6B13" w:rsidRPr="007E523B" w:rsidRDefault="004D6B13" w:rsidP="00A55240">
      <w:pPr>
        <w:spacing w:before="240" w:after="0" w:line="360" w:lineRule="auto"/>
        <w:contextualSpacing/>
        <w:jc w:val="both"/>
        <w:rPr>
          <w:rFonts w:ascii="Times New Roman" w:hAnsi="Times New Roman" w:cs="Times New Roman"/>
          <w:sz w:val="24"/>
          <w:szCs w:val="24"/>
        </w:rPr>
      </w:pPr>
      <w:proofErr w:type="spellStart"/>
      <w:r w:rsidRPr="004448B6">
        <w:rPr>
          <w:rFonts w:ascii="Times New Roman" w:hAnsi="Times New Roman" w:cs="Times New Roman"/>
          <w:i/>
          <w:iCs/>
          <w:sz w:val="24"/>
          <w:szCs w:val="24"/>
        </w:rPr>
        <w:t>Informantka</w:t>
      </w:r>
      <w:proofErr w:type="spellEnd"/>
      <w:r w:rsidRPr="004448B6">
        <w:rPr>
          <w:rFonts w:ascii="Times New Roman" w:hAnsi="Times New Roman" w:cs="Times New Roman"/>
          <w:i/>
          <w:iCs/>
          <w:sz w:val="24"/>
          <w:szCs w:val="24"/>
        </w:rPr>
        <w:t xml:space="preserve"> č. 7</w:t>
      </w:r>
      <w:r>
        <w:rPr>
          <w:rFonts w:ascii="Times New Roman" w:hAnsi="Times New Roman" w:cs="Times New Roman"/>
          <w:sz w:val="24"/>
          <w:szCs w:val="24"/>
        </w:rPr>
        <w:t xml:space="preserve"> učí ve třídě s pětadvaceti dětmi předškolního věku. Asistent pedagoga je oporou žáka s opožděným vývojem. Ve třídě působí na plný úvazek (8 hodin). </w:t>
      </w:r>
    </w:p>
    <w:p w14:paraId="4D198F87" w14:textId="26C62C21" w:rsidR="004D6B13" w:rsidRPr="007E523B" w:rsidRDefault="004D6B13" w:rsidP="00A55240">
      <w:pPr>
        <w:spacing w:before="240" w:after="0" w:line="360" w:lineRule="auto"/>
        <w:jc w:val="both"/>
        <w:rPr>
          <w:rFonts w:ascii="Times New Roman" w:hAnsi="Times New Roman" w:cs="Times New Roman"/>
          <w:sz w:val="24"/>
          <w:szCs w:val="24"/>
        </w:rPr>
      </w:pPr>
      <w:proofErr w:type="spellStart"/>
      <w:r w:rsidRPr="004448B6">
        <w:rPr>
          <w:rFonts w:ascii="Times New Roman" w:hAnsi="Times New Roman" w:cs="Times New Roman"/>
          <w:i/>
          <w:iCs/>
          <w:sz w:val="24"/>
          <w:szCs w:val="24"/>
        </w:rPr>
        <w:t>Informantka</w:t>
      </w:r>
      <w:proofErr w:type="spellEnd"/>
      <w:r w:rsidRPr="004448B6">
        <w:rPr>
          <w:rFonts w:ascii="Times New Roman" w:hAnsi="Times New Roman" w:cs="Times New Roman"/>
          <w:i/>
          <w:iCs/>
          <w:sz w:val="24"/>
          <w:szCs w:val="24"/>
        </w:rPr>
        <w:t xml:space="preserve"> č. 8</w:t>
      </w:r>
      <w:r>
        <w:rPr>
          <w:rFonts w:ascii="Times New Roman" w:hAnsi="Times New Roman" w:cs="Times New Roman"/>
          <w:sz w:val="24"/>
          <w:szCs w:val="24"/>
        </w:rPr>
        <w:t xml:space="preserve"> je učitelkou ve třídě, kterou navštěvují děti ve věku 3 až 4,5 let. Jedná se o odloučené pracoviště. Asistent pedagoga je zde v působnosti na plný úvazek u žáka s</w:t>
      </w:r>
      <w:r w:rsidR="008E7CA3">
        <w:rPr>
          <w:rFonts w:ascii="Times New Roman" w:hAnsi="Times New Roman" w:cs="Times New Roman"/>
          <w:sz w:val="24"/>
          <w:szCs w:val="24"/>
        </w:rPr>
        <w:t> </w:t>
      </w:r>
      <w:r>
        <w:rPr>
          <w:rFonts w:ascii="Times New Roman" w:hAnsi="Times New Roman" w:cs="Times New Roman"/>
          <w:sz w:val="24"/>
          <w:szCs w:val="24"/>
        </w:rPr>
        <w:t xml:space="preserve">opožděným vývojem (8 hodin).  </w:t>
      </w:r>
    </w:p>
    <w:p w14:paraId="68A413DE" w14:textId="77777777" w:rsidR="004D6B13" w:rsidRPr="007E523B" w:rsidRDefault="004D6B13" w:rsidP="00A55240">
      <w:pPr>
        <w:spacing w:before="240" w:after="0" w:line="360" w:lineRule="auto"/>
        <w:contextualSpacing/>
        <w:jc w:val="both"/>
        <w:rPr>
          <w:rFonts w:ascii="Times New Roman" w:hAnsi="Times New Roman" w:cs="Times New Roman"/>
          <w:sz w:val="24"/>
          <w:szCs w:val="24"/>
        </w:rPr>
      </w:pPr>
      <w:proofErr w:type="spellStart"/>
      <w:r w:rsidRPr="004448B6">
        <w:rPr>
          <w:rFonts w:ascii="Times New Roman" w:hAnsi="Times New Roman" w:cs="Times New Roman"/>
          <w:i/>
          <w:iCs/>
          <w:sz w:val="24"/>
          <w:szCs w:val="24"/>
        </w:rPr>
        <w:t>Informantka</w:t>
      </w:r>
      <w:proofErr w:type="spellEnd"/>
      <w:r w:rsidRPr="004448B6">
        <w:rPr>
          <w:rFonts w:ascii="Times New Roman" w:hAnsi="Times New Roman" w:cs="Times New Roman"/>
          <w:i/>
          <w:iCs/>
          <w:sz w:val="24"/>
          <w:szCs w:val="24"/>
        </w:rPr>
        <w:t xml:space="preserve"> č. 9</w:t>
      </w:r>
      <w:r>
        <w:rPr>
          <w:rFonts w:ascii="Times New Roman" w:hAnsi="Times New Roman" w:cs="Times New Roman"/>
          <w:sz w:val="24"/>
          <w:szCs w:val="24"/>
        </w:rPr>
        <w:t xml:space="preserve"> učí v předškolní třídě, kterou navštěvuje 24 dětí. Asistent pedagoga je přidělen žákovi s opožděným vývojem na plný úvazek (8 hodin).</w:t>
      </w:r>
    </w:p>
    <w:p w14:paraId="298B7FEC" w14:textId="08CB9384" w:rsidR="003474C1" w:rsidRPr="00050F13" w:rsidRDefault="004D6B13" w:rsidP="00A55240">
      <w:pPr>
        <w:spacing w:before="240" w:after="0" w:line="360" w:lineRule="auto"/>
        <w:jc w:val="both"/>
        <w:rPr>
          <w:rFonts w:ascii="Times New Roman" w:hAnsi="Times New Roman" w:cs="Times New Roman"/>
          <w:sz w:val="24"/>
          <w:szCs w:val="24"/>
        </w:rPr>
      </w:pPr>
      <w:proofErr w:type="spellStart"/>
      <w:r w:rsidRPr="004448B6">
        <w:rPr>
          <w:rFonts w:ascii="Times New Roman" w:hAnsi="Times New Roman" w:cs="Times New Roman"/>
          <w:i/>
          <w:iCs/>
          <w:sz w:val="24"/>
          <w:szCs w:val="24"/>
        </w:rPr>
        <w:t>Informantka</w:t>
      </w:r>
      <w:proofErr w:type="spellEnd"/>
      <w:r w:rsidRPr="004448B6">
        <w:rPr>
          <w:rFonts w:ascii="Times New Roman" w:hAnsi="Times New Roman" w:cs="Times New Roman"/>
          <w:i/>
          <w:iCs/>
          <w:sz w:val="24"/>
          <w:szCs w:val="24"/>
        </w:rPr>
        <w:t xml:space="preserve"> č. 10</w:t>
      </w:r>
      <w:r>
        <w:rPr>
          <w:rFonts w:ascii="Times New Roman" w:hAnsi="Times New Roman" w:cs="Times New Roman"/>
          <w:sz w:val="24"/>
          <w:szCs w:val="24"/>
        </w:rPr>
        <w:t xml:space="preserve"> učí děti ve věku 3 až 4 roky. Asistent pedagoga má sdílenou působnost. Ve třídě působí jako opora/pomoc s adaptací. Třídu </w:t>
      </w:r>
      <w:r w:rsidRPr="00770574">
        <w:rPr>
          <w:rFonts w:ascii="Times New Roman" w:hAnsi="Times New Roman" w:cs="Times New Roman"/>
          <w:sz w:val="24"/>
          <w:szCs w:val="24"/>
        </w:rPr>
        <w:t>navštěvuje celkem třiadvacet dětí.</w:t>
      </w:r>
      <w:r>
        <w:rPr>
          <w:rFonts w:ascii="Times New Roman" w:hAnsi="Times New Roman" w:cs="Times New Roman"/>
          <w:sz w:val="24"/>
          <w:szCs w:val="24"/>
        </w:rPr>
        <w:t xml:space="preserve">  </w:t>
      </w:r>
    </w:p>
    <w:p w14:paraId="68C5525A" w14:textId="0491CED2" w:rsidR="00C37079" w:rsidRPr="00EC3B6A" w:rsidRDefault="00D51C75" w:rsidP="00A55240">
      <w:pPr>
        <w:pStyle w:val="Nadpis2"/>
        <w:spacing w:before="240"/>
        <w:rPr>
          <w:rFonts w:cs="Times New Roman"/>
          <w:b w:val="0"/>
          <w:bCs/>
          <w:color w:val="auto"/>
          <w:szCs w:val="28"/>
        </w:rPr>
      </w:pPr>
      <w:bookmarkStart w:id="30" w:name="_Toc166778982"/>
      <w:r>
        <w:rPr>
          <w:rFonts w:cs="Times New Roman"/>
          <w:bCs/>
          <w:color w:val="auto"/>
          <w:szCs w:val="28"/>
        </w:rPr>
        <w:t>4</w:t>
      </w:r>
      <w:r w:rsidR="00C37079" w:rsidRPr="00EC3B6A">
        <w:rPr>
          <w:rFonts w:cs="Times New Roman"/>
          <w:bCs/>
          <w:color w:val="auto"/>
          <w:szCs w:val="28"/>
        </w:rPr>
        <w:t>.</w:t>
      </w:r>
      <w:r w:rsidR="00EC3B6A" w:rsidRPr="00EC3B6A">
        <w:rPr>
          <w:rFonts w:cs="Times New Roman"/>
          <w:bCs/>
          <w:color w:val="auto"/>
          <w:szCs w:val="28"/>
        </w:rPr>
        <w:t xml:space="preserve">5 </w:t>
      </w:r>
      <w:r w:rsidR="00C37079" w:rsidRPr="00EC3B6A">
        <w:rPr>
          <w:rFonts w:cs="Times New Roman"/>
          <w:bCs/>
          <w:color w:val="auto"/>
          <w:szCs w:val="28"/>
        </w:rPr>
        <w:t>Metoda sběru dat</w:t>
      </w:r>
      <w:bookmarkEnd w:id="30"/>
      <w:r w:rsidR="00C37079" w:rsidRPr="00EC3B6A">
        <w:rPr>
          <w:rFonts w:cs="Times New Roman"/>
          <w:bCs/>
          <w:color w:val="auto"/>
          <w:szCs w:val="28"/>
        </w:rPr>
        <w:t xml:space="preserve"> </w:t>
      </w:r>
    </w:p>
    <w:p w14:paraId="707A85B2" w14:textId="326E908E" w:rsidR="008E6F24" w:rsidRPr="008E6F24" w:rsidRDefault="00CE3E44" w:rsidP="00893E57">
      <w:pPr>
        <w:spacing w:before="240" w:after="0" w:line="360" w:lineRule="auto"/>
        <w:ind w:firstLine="708"/>
        <w:jc w:val="both"/>
        <w:rPr>
          <w:rFonts w:ascii="Helvetica Neue" w:hAnsi="Helvetica Neue" w:cs="Helvetica Neue"/>
          <w:color w:val="FF0000"/>
          <w:kern w:val="0"/>
          <w:sz w:val="26"/>
          <w:szCs w:val="26"/>
        </w:rPr>
      </w:pPr>
      <w:r>
        <w:rPr>
          <w:rFonts w:ascii="Times New Roman" w:hAnsi="Times New Roman" w:cs="Times New Roman"/>
          <w:sz w:val="24"/>
          <w:szCs w:val="24"/>
        </w:rPr>
        <w:t xml:space="preserve">Pro účely sběru dat byla zvolena metoda </w:t>
      </w:r>
      <w:proofErr w:type="spellStart"/>
      <w:r>
        <w:rPr>
          <w:rFonts w:ascii="Times New Roman" w:hAnsi="Times New Roman" w:cs="Times New Roman"/>
          <w:sz w:val="24"/>
          <w:szCs w:val="24"/>
        </w:rPr>
        <w:t>polostrukturovaného</w:t>
      </w:r>
      <w:proofErr w:type="spellEnd"/>
      <w:r>
        <w:rPr>
          <w:rFonts w:ascii="Times New Roman" w:hAnsi="Times New Roman" w:cs="Times New Roman"/>
          <w:sz w:val="24"/>
          <w:szCs w:val="24"/>
        </w:rPr>
        <w:t xml:space="preserve"> rozhovoru</w:t>
      </w:r>
      <w:r w:rsidR="00A2062A">
        <w:rPr>
          <w:rFonts w:ascii="Times New Roman" w:hAnsi="Times New Roman" w:cs="Times New Roman"/>
          <w:sz w:val="24"/>
          <w:szCs w:val="24"/>
        </w:rPr>
        <w:t>.</w:t>
      </w:r>
      <w:r w:rsidR="009620D2" w:rsidRPr="009620D2">
        <w:rPr>
          <w:rFonts w:ascii="Times New Roman" w:hAnsi="Times New Roman" w:cs="Times New Roman"/>
          <w:sz w:val="24"/>
          <w:szCs w:val="24"/>
        </w:rPr>
        <w:t xml:space="preserve"> </w:t>
      </w:r>
      <w:r w:rsidR="009620D2">
        <w:rPr>
          <w:rFonts w:ascii="Times New Roman" w:hAnsi="Times New Roman" w:cs="Times New Roman"/>
          <w:sz w:val="24"/>
          <w:szCs w:val="24"/>
        </w:rPr>
        <w:t>Byla vytvořena sada deseti otázek, prostřednictvím kterých bylo zjišťováno, jaké jsou konkrétní zkušenosti učitelů, s působením asistentů pedagoga v jejich třídě</w:t>
      </w:r>
      <w:r w:rsidR="00B45283">
        <w:rPr>
          <w:rFonts w:ascii="Times New Roman" w:hAnsi="Times New Roman" w:cs="Times New Roman"/>
          <w:sz w:val="24"/>
          <w:szCs w:val="24"/>
        </w:rPr>
        <w:t>.</w:t>
      </w:r>
    </w:p>
    <w:p w14:paraId="702A75D7" w14:textId="6DFF4999" w:rsidR="009620D2" w:rsidRPr="008732D8" w:rsidRDefault="009620D2" w:rsidP="003474C1">
      <w:pPr>
        <w:spacing w:after="0" w:line="360" w:lineRule="auto"/>
        <w:ind w:firstLine="708"/>
        <w:jc w:val="both"/>
        <w:rPr>
          <w:rFonts w:ascii="Times New Roman" w:hAnsi="Times New Roman" w:cs="Times New Roman"/>
          <w:color w:val="FF0000"/>
          <w:sz w:val="24"/>
          <w:szCs w:val="24"/>
        </w:rPr>
      </w:pPr>
      <w:r>
        <w:rPr>
          <w:rFonts w:ascii="Times New Roman" w:hAnsi="Times New Roman" w:cs="Times New Roman"/>
          <w:sz w:val="24"/>
          <w:szCs w:val="24"/>
        </w:rPr>
        <w:t xml:space="preserve">Otázky byly směřovány na konkrétní aktivity a působení na žáky, na vzájemnou spolupráci, a to vše v kontextu klimatu školní třídy. </w:t>
      </w:r>
    </w:p>
    <w:p w14:paraId="4D886D35" w14:textId="59B4782B" w:rsidR="003474C1" w:rsidRDefault="00CE3E44" w:rsidP="001F253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Tato základní sada se skládá z</w:t>
      </w:r>
      <w:r w:rsidR="00825EFD">
        <w:rPr>
          <w:rFonts w:ascii="Times New Roman" w:hAnsi="Times New Roman" w:cs="Times New Roman"/>
          <w:sz w:val="24"/>
          <w:szCs w:val="24"/>
        </w:rPr>
        <w:t xml:space="preserve"> </w:t>
      </w:r>
      <w:r w:rsidR="00A2062A">
        <w:rPr>
          <w:rFonts w:ascii="Times New Roman" w:hAnsi="Times New Roman" w:cs="Times New Roman"/>
          <w:sz w:val="24"/>
          <w:szCs w:val="24"/>
        </w:rPr>
        <w:t xml:space="preserve">10 </w:t>
      </w:r>
      <w:r>
        <w:rPr>
          <w:rFonts w:ascii="Times New Roman" w:hAnsi="Times New Roman" w:cs="Times New Roman"/>
          <w:sz w:val="24"/>
          <w:szCs w:val="24"/>
        </w:rPr>
        <w:t>otázek</w:t>
      </w:r>
      <w:r w:rsidR="00A2062A">
        <w:rPr>
          <w:rFonts w:ascii="Times New Roman" w:hAnsi="Times New Roman" w:cs="Times New Roman"/>
          <w:sz w:val="24"/>
          <w:szCs w:val="24"/>
        </w:rPr>
        <w:t>. Tvoří p</w:t>
      </w:r>
      <w:r>
        <w:rPr>
          <w:rFonts w:ascii="Times New Roman" w:hAnsi="Times New Roman" w:cs="Times New Roman"/>
          <w:sz w:val="24"/>
          <w:szCs w:val="24"/>
        </w:rPr>
        <w:t xml:space="preserve">řílohu </w:t>
      </w:r>
      <w:r w:rsidR="004D6B13">
        <w:rPr>
          <w:rFonts w:ascii="Times New Roman" w:hAnsi="Times New Roman" w:cs="Times New Roman"/>
          <w:sz w:val="24"/>
          <w:szCs w:val="24"/>
        </w:rPr>
        <w:t>č. 1</w:t>
      </w:r>
      <w:r>
        <w:rPr>
          <w:rFonts w:ascii="Times New Roman" w:hAnsi="Times New Roman" w:cs="Times New Roman"/>
          <w:sz w:val="24"/>
          <w:szCs w:val="24"/>
        </w:rPr>
        <w:t xml:space="preserve"> této práce. Rozhovory byly nahrávány pomocí audio nahrávací techniky a následně byl získaný empirický obsah přepsán v</w:t>
      </w:r>
      <w:r w:rsidR="00A2062A">
        <w:rPr>
          <w:rFonts w:ascii="Times New Roman" w:hAnsi="Times New Roman" w:cs="Times New Roman"/>
          <w:sz w:val="24"/>
          <w:szCs w:val="24"/>
        </w:rPr>
        <w:t xml:space="preserve"> </w:t>
      </w:r>
      <w:r>
        <w:rPr>
          <w:rFonts w:ascii="Times New Roman" w:hAnsi="Times New Roman" w:cs="Times New Roman"/>
          <w:sz w:val="24"/>
          <w:szCs w:val="24"/>
        </w:rPr>
        <w:t xml:space="preserve">programu Microsoft Office Word do písemné podoby. Zvolen byl doslovný přepis, tzv. transkripce. </w:t>
      </w:r>
    </w:p>
    <w:p w14:paraId="1C3C36DE" w14:textId="73FDC6D5" w:rsidR="00770574" w:rsidRPr="00EC3B6A" w:rsidRDefault="00D51C75" w:rsidP="00A55240">
      <w:pPr>
        <w:pStyle w:val="Nadpis2"/>
        <w:spacing w:before="240"/>
        <w:rPr>
          <w:rFonts w:cs="Times New Roman"/>
          <w:b w:val="0"/>
          <w:bCs/>
          <w:color w:val="auto"/>
          <w:szCs w:val="28"/>
        </w:rPr>
      </w:pPr>
      <w:bookmarkStart w:id="31" w:name="_Toc166778983"/>
      <w:r>
        <w:rPr>
          <w:rFonts w:cs="Times New Roman"/>
          <w:bCs/>
          <w:color w:val="auto"/>
          <w:szCs w:val="28"/>
        </w:rPr>
        <w:t>4</w:t>
      </w:r>
      <w:r w:rsidR="00770574" w:rsidRPr="00EC3B6A">
        <w:rPr>
          <w:rFonts w:cs="Times New Roman"/>
          <w:bCs/>
          <w:color w:val="auto"/>
          <w:szCs w:val="28"/>
        </w:rPr>
        <w:t>.</w:t>
      </w:r>
      <w:r w:rsidR="00EC3B6A" w:rsidRPr="00EC3B6A">
        <w:rPr>
          <w:rFonts w:cs="Times New Roman"/>
          <w:bCs/>
          <w:color w:val="auto"/>
          <w:szCs w:val="28"/>
        </w:rPr>
        <w:t>6</w:t>
      </w:r>
      <w:r w:rsidR="00770574" w:rsidRPr="00EC3B6A">
        <w:rPr>
          <w:rFonts w:cs="Times New Roman"/>
          <w:bCs/>
          <w:color w:val="auto"/>
          <w:szCs w:val="28"/>
        </w:rPr>
        <w:t xml:space="preserve"> Metoda analýzy dat</w:t>
      </w:r>
      <w:bookmarkEnd w:id="31"/>
    </w:p>
    <w:p w14:paraId="388BF195" w14:textId="33E6F11B" w:rsidR="00C37079" w:rsidRDefault="00CE3E44" w:rsidP="00893E57">
      <w:pPr>
        <w:spacing w:before="240"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K</w:t>
      </w:r>
      <w:r w:rsidR="00C37079">
        <w:rPr>
          <w:rFonts w:ascii="Times New Roman" w:hAnsi="Times New Roman" w:cs="Times New Roman"/>
          <w:sz w:val="24"/>
          <w:szCs w:val="24"/>
        </w:rPr>
        <w:t>valitativní analýza</w:t>
      </w:r>
      <w:r>
        <w:rPr>
          <w:rFonts w:ascii="Times New Roman" w:hAnsi="Times New Roman" w:cs="Times New Roman"/>
          <w:sz w:val="24"/>
          <w:szCs w:val="24"/>
        </w:rPr>
        <w:t xml:space="preserve"> nashromážděných dat probíhala prostřednictvím</w:t>
      </w:r>
      <w:r w:rsidR="00223F54">
        <w:rPr>
          <w:rFonts w:ascii="Times New Roman" w:hAnsi="Times New Roman" w:cs="Times New Roman"/>
          <w:sz w:val="24"/>
          <w:szCs w:val="24"/>
        </w:rPr>
        <w:t xml:space="preserve"> techniky</w:t>
      </w:r>
      <w:r>
        <w:rPr>
          <w:rFonts w:ascii="Times New Roman" w:hAnsi="Times New Roman" w:cs="Times New Roman"/>
          <w:sz w:val="24"/>
          <w:szCs w:val="24"/>
        </w:rPr>
        <w:t xml:space="preserve"> otevřeného </w:t>
      </w:r>
      <w:r w:rsidR="00323CBE">
        <w:rPr>
          <w:rFonts w:ascii="Times New Roman" w:hAnsi="Times New Roman" w:cs="Times New Roman"/>
          <w:sz w:val="24"/>
          <w:szCs w:val="24"/>
        </w:rPr>
        <w:t xml:space="preserve">(a následně </w:t>
      </w:r>
      <w:r w:rsidR="00223F54">
        <w:rPr>
          <w:rFonts w:ascii="Times New Roman" w:hAnsi="Times New Roman" w:cs="Times New Roman"/>
          <w:sz w:val="24"/>
          <w:szCs w:val="24"/>
        </w:rPr>
        <w:t xml:space="preserve">axiálního a </w:t>
      </w:r>
      <w:r w:rsidR="00323CBE">
        <w:rPr>
          <w:rFonts w:ascii="Times New Roman" w:hAnsi="Times New Roman" w:cs="Times New Roman"/>
          <w:sz w:val="24"/>
          <w:szCs w:val="24"/>
        </w:rPr>
        <w:t>selektivního) kódování</w:t>
      </w:r>
      <w:r>
        <w:rPr>
          <w:rFonts w:ascii="Times New Roman" w:hAnsi="Times New Roman" w:cs="Times New Roman"/>
          <w:sz w:val="24"/>
          <w:szCs w:val="24"/>
        </w:rPr>
        <w:t xml:space="preserve">, konkrétně </w:t>
      </w:r>
      <w:r w:rsidR="00C37079">
        <w:rPr>
          <w:rFonts w:ascii="Times New Roman" w:hAnsi="Times New Roman" w:cs="Times New Roman"/>
          <w:sz w:val="24"/>
          <w:szCs w:val="24"/>
        </w:rPr>
        <w:t>byly pomocí kódů hledány podobnosti i odlišnosti v</w:t>
      </w:r>
      <w:r w:rsidR="00A2062A">
        <w:rPr>
          <w:rFonts w:ascii="Times New Roman" w:hAnsi="Times New Roman" w:cs="Times New Roman"/>
          <w:sz w:val="24"/>
          <w:szCs w:val="24"/>
        </w:rPr>
        <w:t xml:space="preserve"> </w:t>
      </w:r>
      <w:r w:rsidR="00C37079">
        <w:rPr>
          <w:rFonts w:ascii="Times New Roman" w:hAnsi="Times New Roman" w:cs="Times New Roman"/>
          <w:sz w:val="24"/>
          <w:szCs w:val="24"/>
        </w:rPr>
        <w:t>postojích a zkušenostech oslovených učitelek mateřských škol</w:t>
      </w:r>
      <w:r w:rsidR="00223F54">
        <w:rPr>
          <w:rFonts w:ascii="Times New Roman" w:hAnsi="Times New Roman" w:cs="Times New Roman"/>
          <w:sz w:val="24"/>
          <w:szCs w:val="24"/>
        </w:rPr>
        <w:t xml:space="preserve">, přičemž výsledkem bylo utvoření kategorií, které vycházely ze stanovených </w:t>
      </w:r>
      <w:r w:rsidR="008058F5">
        <w:rPr>
          <w:rFonts w:ascii="Times New Roman" w:hAnsi="Times New Roman" w:cs="Times New Roman"/>
          <w:sz w:val="24"/>
          <w:szCs w:val="24"/>
        </w:rPr>
        <w:t>průzkumných</w:t>
      </w:r>
      <w:r w:rsidR="00223F54">
        <w:rPr>
          <w:rFonts w:ascii="Times New Roman" w:hAnsi="Times New Roman" w:cs="Times New Roman"/>
          <w:sz w:val="24"/>
          <w:szCs w:val="24"/>
        </w:rPr>
        <w:t xml:space="preserve"> otázek.</w:t>
      </w:r>
      <w:r w:rsidR="00C37079">
        <w:rPr>
          <w:rFonts w:ascii="Times New Roman" w:hAnsi="Times New Roman" w:cs="Times New Roman"/>
          <w:sz w:val="24"/>
          <w:szCs w:val="24"/>
        </w:rPr>
        <w:t xml:space="preserve"> Následně proběhla popisná analýza obsahu a také došlo </w:t>
      </w:r>
      <w:r w:rsidR="00C37079">
        <w:rPr>
          <w:rFonts w:ascii="Times New Roman" w:hAnsi="Times New Roman" w:cs="Times New Roman"/>
          <w:sz w:val="24"/>
          <w:szCs w:val="24"/>
        </w:rPr>
        <w:lastRenderedPageBreak/>
        <w:t>prostřednictvím axiálního a</w:t>
      </w:r>
      <w:r w:rsidR="00A2062A">
        <w:rPr>
          <w:rFonts w:ascii="Times New Roman" w:hAnsi="Times New Roman" w:cs="Times New Roman"/>
          <w:sz w:val="24"/>
          <w:szCs w:val="24"/>
        </w:rPr>
        <w:t xml:space="preserve"> </w:t>
      </w:r>
      <w:r w:rsidR="00C37079">
        <w:rPr>
          <w:rFonts w:ascii="Times New Roman" w:hAnsi="Times New Roman" w:cs="Times New Roman"/>
          <w:sz w:val="24"/>
          <w:szCs w:val="24"/>
        </w:rPr>
        <w:t>selektivního kódování k</w:t>
      </w:r>
      <w:r w:rsidR="00A2062A">
        <w:rPr>
          <w:rFonts w:ascii="Times New Roman" w:hAnsi="Times New Roman" w:cs="Times New Roman"/>
          <w:sz w:val="24"/>
          <w:szCs w:val="24"/>
        </w:rPr>
        <w:t xml:space="preserve"> </w:t>
      </w:r>
      <w:r w:rsidR="00C37079" w:rsidRPr="004D6B13">
        <w:rPr>
          <w:rFonts w:ascii="Times New Roman" w:hAnsi="Times New Roman" w:cs="Times New Roman"/>
          <w:sz w:val="24"/>
          <w:szCs w:val="24"/>
        </w:rPr>
        <w:t>vytvoření kategorií</w:t>
      </w:r>
      <w:r w:rsidR="004D6B13" w:rsidRPr="004D6B13">
        <w:rPr>
          <w:rFonts w:ascii="Times New Roman" w:hAnsi="Times New Roman" w:cs="Times New Roman"/>
          <w:sz w:val="24"/>
          <w:szCs w:val="24"/>
        </w:rPr>
        <w:t xml:space="preserve">. Kategorie a kódy jsou uvedeny v samotné analýze dat. Souhrn zpracovaný v tabulce </w:t>
      </w:r>
      <w:r w:rsidR="00201EE8">
        <w:rPr>
          <w:rFonts w:ascii="Times New Roman" w:hAnsi="Times New Roman" w:cs="Times New Roman"/>
          <w:sz w:val="24"/>
          <w:szCs w:val="24"/>
        </w:rPr>
        <w:t>je uveden ve shrnutí průzkumného šetření.</w:t>
      </w:r>
      <w:r w:rsidR="004D6B13">
        <w:rPr>
          <w:rFonts w:ascii="Times New Roman" w:hAnsi="Times New Roman" w:cs="Times New Roman"/>
          <w:sz w:val="24"/>
          <w:szCs w:val="24"/>
        </w:rPr>
        <w:t xml:space="preserve"> </w:t>
      </w:r>
      <w:r w:rsidR="00A2062A">
        <w:rPr>
          <w:rFonts w:ascii="Times New Roman" w:hAnsi="Times New Roman" w:cs="Times New Roman"/>
          <w:sz w:val="24"/>
          <w:szCs w:val="24"/>
        </w:rPr>
        <w:t>Díky nim</w:t>
      </w:r>
      <w:r w:rsidR="00C37079">
        <w:rPr>
          <w:rFonts w:ascii="Times New Roman" w:hAnsi="Times New Roman" w:cs="Times New Roman"/>
          <w:sz w:val="24"/>
          <w:szCs w:val="24"/>
        </w:rPr>
        <w:t xml:space="preserve"> byly vyvozeny</w:t>
      </w:r>
      <w:r w:rsidR="00A2062A">
        <w:rPr>
          <w:rFonts w:ascii="Times New Roman" w:hAnsi="Times New Roman" w:cs="Times New Roman"/>
          <w:sz w:val="24"/>
          <w:szCs w:val="24"/>
        </w:rPr>
        <w:t xml:space="preserve"> </w:t>
      </w:r>
      <w:r w:rsidR="00C37079">
        <w:rPr>
          <w:rFonts w:ascii="Times New Roman" w:hAnsi="Times New Roman" w:cs="Times New Roman"/>
          <w:sz w:val="24"/>
          <w:szCs w:val="24"/>
        </w:rPr>
        <w:t xml:space="preserve">a interpretovány závěry. Na závěr mohlo dojít ke komparaci a </w:t>
      </w:r>
      <w:r w:rsidR="00323CBE">
        <w:rPr>
          <w:rFonts w:ascii="Times New Roman" w:hAnsi="Times New Roman" w:cs="Times New Roman"/>
          <w:sz w:val="24"/>
          <w:szCs w:val="24"/>
        </w:rPr>
        <w:t>shrnutí výsledků, které vyplynuly z</w:t>
      </w:r>
      <w:r w:rsidR="00A2062A">
        <w:rPr>
          <w:rFonts w:ascii="Times New Roman" w:hAnsi="Times New Roman" w:cs="Times New Roman"/>
          <w:sz w:val="24"/>
          <w:szCs w:val="24"/>
        </w:rPr>
        <w:t xml:space="preserve"> </w:t>
      </w:r>
      <w:r w:rsidR="00323CBE">
        <w:rPr>
          <w:rFonts w:ascii="Times New Roman" w:hAnsi="Times New Roman" w:cs="Times New Roman"/>
          <w:sz w:val="24"/>
          <w:szCs w:val="24"/>
        </w:rPr>
        <w:t>analýzy a provedeného kódování.</w:t>
      </w:r>
      <w:r w:rsidR="00C37079">
        <w:rPr>
          <w:rFonts w:ascii="Times New Roman" w:hAnsi="Times New Roman" w:cs="Times New Roman"/>
          <w:sz w:val="24"/>
          <w:szCs w:val="24"/>
        </w:rPr>
        <w:t xml:space="preserve"> </w:t>
      </w:r>
    </w:p>
    <w:p w14:paraId="7DD2100A" w14:textId="48A9551F" w:rsidR="00F22FEB" w:rsidRDefault="00223F54" w:rsidP="00A55240">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Postup analýzy je zobrazen v</w:t>
      </w:r>
      <w:r w:rsidR="00A2062A">
        <w:rPr>
          <w:rFonts w:ascii="Times New Roman" w:hAnsi="Times New Roman" w:cs="Times New Roman"/>
          <w:sz w:val="24"/>
          <w:szCs w:val="24"/>
        </w:rPr>
        <w:t xml:space="preserve"> </w:t>
      </w:r>
      <w:r>
        <w:rPr>
          <w:rFonts w:ascii="Times New Roman" w:hAnsi="Times New Roman" w:cs="Times New Roman"/>
          <w:sz w:val="24"/>
          <w:szCs w:val="24"/>
        </w:rPr>
        <w:t>následujícím obrázku.</w:t>
      </w:r>
    </w:p>
    <w:p w14:paraId="78367D07" w14:textId="47C6BF4D" w:rsidR="00C37079" w:rsidRDefault="00C37079" w:rsidP="00A55240">
      <w:pPr>
        <w:spacing w:before="240"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cs-CZ"/>
        </w:rPr>
        <w:drawing>
          <wp:inline distT="0" distB="0" distL="0" distR="0" wp14:anchorId="362D65FE" wp14:editId="06AEA408">
            <wp:extent cx="5745480" cy="548640"/>
            <wp:effectExtent l="0" t="0" r="7620" b="3810"/>
            <wp:docPr id="191883522" name="Diagram 1918835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7373BF9D" w14:textId="42B3B9C3" w:rsidR="00B42575" w:rsidRDefault="00B42575" w:rsidP="00893E57">
      <w:pPr>
        <w:pStyle w:val="Titulek"/>
        <w:spacing w:before="240" w:after="0"/>
        <w:rPr>
          <w:rFonts w:ascii="Times New Roman" w:hAnsi="Times New Roman" w:cs="Times New Roman"/>
          <w:sz w:val="20"/>
          <w:szCs w:val="20"/>
        </w:rPr>
      </w:pPr>
      <w:bookmarkStart w:id="32" w:name="_Toc166751654"/>
      <w:r w:rsidRPr="00B42575">
        <w:rPr>
          <w:rFonts w:ascii="Times New Roman" w:hAnsi="Times New Roman" w:cs="Times New Roman"/>
          <w:sz w:val="20"/>
          <w:szCs w:val="20"/>
        </w:rPr>
        <w:t xml:space="preserve">Obrázek </w:t>
      </w:r>
      <w:r w:rsidRPr="00B42575">
        <w:rPr>
          <w:rFonts w:ascii="Times New Roman" w:hAnsi="Times New Roman" w:cs="Times New Roman"/>
          <w:sz w:val="20"/>
          <w:szCs w:val="20"/>
        </w:rPr>
        <w:fldChar w:fldCharType="begin"/>
      </w:r>
      <w:r w:rsidRPr="00B42575">
        <w:rPr>
          <w:rFonts w:ascii="Times New Roman" w:hAnsi="Times New Roman" w:cs="Times New Roman"/>
          <w:sz w:val="20"/>
          <w:szCs w:val="20"/>
        </w:rPr>
        <w:instrText xml:space="preserve"> SEQ Obrázek \* ARABIC </w:instrText>
      </w:r>
      <w:r w:rsidRPr="00B42575">
        <w:rPr>
          <w:rFonts w:ascii="Times New Roman" w:hAnsi="Times New Roman" w:cs="Times New Roman"/>
          <w:sz w:val="20"/>
          <w:szCs w:val="20"/>
        </w:rPr>
        <w:fldChar w:fldCharType="separate"/>
      </w:r>
      <w:r w:rsidRPr="00B42575">
        <w:rPr>
          <w:rFonts w:ascii="Times New Roman" w:hAnsi="Times New Roman" w:cs="Times New Roman"/>
          <w:noProof/>
          <w:sz w:val="20"/>
          <w:szCs w:val="20"/>
        </w:rPr>
        <w:t>5</w:t>
      </w:r>
      <w:r w:rsidRPr="00B42575">
        <w:rPr>
          <w:rFonts w:ascii="Times New Roman" w:hAnsi="Times New Roman" w:cs="Times New Roman"/>
          <w:sz w:val="20"/>
          <w:szCs w:val="20"/>
        </w:rPr>
        <w:fldChar w:fldCharType="end"/>
      </w:r>
      <w:r w:rsidRPr="00B42575">
        <w:rPr>
          <w:rFonts w:ascii="Times New Roman" w:hAnsi="Times New Roman" w:cs="Times New Roman"/>
          <w:sz w:val="20"/>
          <w:szCs w:val="20"/>
        </w:rPr>
        <w:t xml:space="preserve"> Postup zpracování dat (zdroj: vlastní šetření, 2024)</w:t>
      </w:r>
      <w:bookmarkEnd w:id="32"/>
    </w:p>
    <w:p w14:paraId="03EA54B8" w14:textId="77777777" w:rsidR="003474C1" w:rsidRPr="003474C1" w:rsidRDefault="003474C1" w:rsidP="003474C1"/>
    <w:p w14:paraId="2D89C071" w14:textId="32EC964E" w:rsidR="001C7EEE" w:rsidRDefault="00D51C75" w:rsidP="003474C1">
      <w:pPr>
        <w:pStyle w:val="Nadpis2"/>
        <w:spacing w:before="0" w:after="240"/>
        <w:rPr>
          <w:rFonts w:cs="Times New Roman"/>
          <w:bCs/>
          <w:color w:val="auto"/>
          <w:szCs w:val="28"/>
        </w:rPr>
      </w:pPr>
      <w:bookmarkStart w:id="33" w:name="_Toc166778984"/>
      <w:r>
        <w:rPr>
          <w:rFonts w:cs="Times New Roman"/>
          <w:bCs/>
          <w:color w:val="auto"/>
          <w:szCs w:val="28"/>
        </w:rPr>
        <w:t>4</w:t>
      </w:r>
      <w:r w:rsidR="004866BF" w:rsidRPr="00EC3B6A">
        <w:rPr>
          <w:rFonts w:cs="Times New Roman"/>
          <w:bCs/>
          <w:color w:val="auto"/>
          <w:szCs w:val="28"/>
        </w:rPr>
        <w:t>.</w:t>
      </w:r>
      <w:r w:rsidR="00EC3B6A" w:rsidRPr="00EC3B6A">
        <w:rPr>
          <w:rFonts w:cs="Times New Roman"/>
          <w:bCs/>
          <w:color w:val="auto"/>
          <w:szCs w:val="28"/>
        </w:rPr>
        <w:t>7</w:t>
      </w:r>
      <w:r w:rsidR="004866BF" w:rsidRPr="00EC3B6A">
        <w:rPr>
          <w:rFonts w:cs="Times New Roman"/>
          <w:bCs/>
          <w:color w:val="auto"/>
          <w:szCs w:val="28"/>
        </w:rPr>
        <w:t xml:space="preserve"> </w:t>
      </w:r>
      <w:r w:rsidR="001C7EEE" w:rsidRPr="00EC3B6A">
        <w:rPr>
          <w:rFonts w:cs="Times New Roman"/>
          <w:bCs/>
          <w:color w:val="auto"/>
          <w:szCs w:val="28"/>
        </w:rPr>
        <w:t xml:space="preserve">Průběh </w:t>
      </w:r>
      <w:r w:rsidR="008058F5" w:rsidRPr="00EC3B6A">
        <w:rPr>
          <w:rFonts w:cs="Times New Roman"/>
          <w:bCs/>
          <w:color w:val="auto"/>
          <w:szCs w:val="28"/>
        </w:rPr>
        <w:t>průzkumného</w:t>
      </w:r>
      <w:r w:rsidR="001C7EEE" w:rsidRPr="00EC3B6A">
        <w:rPr>
          <w:rFonts w:cs="Times New Roman"/>
          <w:bCs/>
          <w:color w:val="auto"/>
          <w:szCs w:val="28"/>
        </w:rPr>
        <w:t xml:space="preserve"> šetření</w:t>
      </w:r>
      <w:bookmarkEnd w:id="33"/>
      <w:r w:rsidR="001C7EEE" w:rsidRPr="00EC3B6A">
        <w:rPr>
          <w:rFonts w:cs="Times New Roman"/>
          <w:bCs/>
          <w:color w:val="auto"/>
          <w:szCs w:val="28"/>
        </w:rPr>
        <w:t xml:space="preserve"> </w:t>
      </w:r>
    </w:p>
    <w:p w14:paraId="1AED3F84" w14:textId="16066501" w:rsidR="00893E57" w:rsidRDefault="001C7EEE" w:rsidP="00893E5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Průběh šetření byl rozdělen do tří standardních fázích – přípravné, realizační, závěrečné. </w:t>
      </w:r>
    </w:p>
    <w:p w14:paraId="0F952B42" w14:textId="2D363F74" w:rsidR="008D3CF0" w:rsidRDefault="001C7EEE" w:rsidP="00893E5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Nejdříve</w:t>
      </w:r>
      <w:r w:rsidR="00743DB3">
        <w:rPr>
          <w:rFonts w:ascii="Times New Roman" w:hAnsi="Times New Roman" w:cs="Times New Roman"/>
          <w:sz w:val="24"/>
          <w:szCs w:val="24"/>
        </w:rPr>
        <w:t xml:space="preserve">, ve </w:t>
      </w:r>
      <w:r w:rsidR="00743DB3" w:rsidRPr="00C37079">
        <w:rPr>
          <w:rFonts w:ascii="Times New Roman" w:hAnsi="Times New Roman" w:cs="Times New Roman"/>
          <w:b/>
          <w:bCs/>
          <w:sz w:val="24"/>
          <w:szCs w:val="24"/>
        </w:rPr>
        <w:t>fázi přípravné</w:t>
      </w:r>
      <w:r w:rsidR="00743DB3">
        <w:rPr>
          <w:rFonts w:ascii="Times New Roman" w:hAnsi="Times New Roman" w:cs="Times New Roman"/>
          <w:sz w:val="24"/>
          <w:szCs w:val="24"/>
        </w:rPr>
        <w:t>,</w:t>
      </w:r>
      <w:r>
        <w:rPr>
          <w:rFonts w:ascii="Times New Roman" w:hAnsi="Times New Roman" w:cs="Times New Roman"/>
          <w:sz w:val="24"/>
          <w:szCs w:val="24"/>
        </w:rPr>
        <w:t xml:space="preserve"> bylo potřeba stanovit </w:t>
      </w:r>
      <w:r w:rsidR="008058F5">
        <w:rPr>
          <w:rFonts w:ascii="Times New Roman" w:hAnsi="Times New Roman" w:cs="Times New Roman"/>
          <w:sz w:val="24"/>
          <w:szCs w:val="24"/>
        </w:rPr>
        <w:t>průzkumný</w:t>
      </w:r>
      <w:r>
        <w:rPr>
          <w:rFonts w:ascii="Times New Roman" w:hAnsi="Times New Roman" w:cs="Times New Roman"/>
          <w:sz w:val="24"/>
          <w:szCs w:val="24"/>
        </w:rPr>
        <w:t xml:space="preserve"> problém a nastudovat </w:t>
      </w:r>
      <w:r w:rsidRPr="00B45283">
        <w:rPr>
          <w:rFonts w:ascii="Times New Roman" w:hAnsi="Times New Roman" w:cs="Times New Roman"/>
          <w:sz w:val="24"/>
          <w:szCs w:val="24"/>
        </w:rPr>
        <w:t>patřičné literární a informační zdroje, načež mohly být definovány cíle šetření a</w:t>
      </w:r>
      <w:r w:rsidR="008E7CA3" w:rsidRPr="00B45283">
        <w:rPr>
          <w:rFonts w:ascii="Times New Roman" w:hAnsi="Times New Roman" w:cs="Times New Roman"/>
          <w:sz w:val="24"/>
          <w:szCs w:val="24"/>
        </w:rPr>
        <w:t> </w:t>
      </w:r>
      <w:r w:rsidRPr="00B45283">
        <w:rPr>
          <w:rFonts w:ascii="Times New Roman" w:hAnsi="Times New Roman" w:cs="Times New Roman"/>
          <w:sz w:val="24"/>
          <w:szCs w:val="24"/>
        </w:rPr>
        <w:t>metodologie</w:t>
      </w:r>
      <w:r w:rsidR="008D3CF0" w:rsidRPr="00B45283">
        <w:rPr>
          <w:rFonts w:ascii="Times New Roman" w:hAnsi="Times New Roman" w:cs="Times New Roman"/>
          <w:sz w:val="24"/>
          <w:szCs w:val="24"/>
        </w:rPr>
        <w:t>, včetně metody sběru dat. V</w:t>
      </w:r>
      <w:r w:rsidR="00A2062A" w:rsidRPr="00B45283">
        <w:rPr>
          <w:rFonts w:ascii="Times New Roman" w:hAnsi="Times New Roman" w:cs="Times New Roman"/>
          <w:sz w:val="24"/>
          <w:szCs w:val="24"/>
        </w:rPr>
        <w:t xml:space="preserve"> r</w:t>
      </w:r>
      <w:r w:rsidR="008D3CF0" w:rsidRPr="00B45283">
        <w:rPr>
          <w:rFonts w:ascii="Times New Roman" w:hAnsi="Times New Roman" w:cs="Times New Roman"/>
          <w:sz w:val="24"/>
          <w:szCs w:val="24"/>
        </w:rPr>
        <w:t xml:space="preserve">ámci </w:t>
      </w:r>
      <w:r w:rsidR="00507245" w:rsidRPr="00B45283">
        <w:rPr>
          <w:rFonts w:ascii="Times New Roman" w:hAnsi="Times New Roman" w:cs="Times New Roman"/>
          <w:sz w:val="24"/>
          <w:szCs w:val="24"/>
        </w:rPr>
        <w:t>přípravné fáze</w:t>
      </w:r>
      <w:r w:rsidR="008D3CF0" w:rsidRPr="00B45283">
        <w:rPr>
          <w:rFonts w:ascii="Times New Roman" w:hAnsi="Times New Roman" w:cs="Times New Roman"/>
          <w:sz w:val="24"/>
          <w:szCs w:val="24"/>
        </w:rPr>
        <w:t xml:space="preserve"> proběhlo </w:t>
      </w:r>
      <w:r w:rsidR="00507245" w:rsidRPr="00B45283">
        <w:rPr>
          <w:rFonts w:ascii="Times New Roman" w:hAnsi="Times New Roman" w:cs="Times New Roman"/>
          <w:sz w:val="24"/>
          <w:szCs w:val="24"/>
        </w:rPr>
        <w:t xml:space="preserve">také </w:t>
      </w:r>
      <w:r w:rsidR="008D3CF0" w:rsidRPr="00B45283">
        <w:rPr>
          <w:rFonts w:ascii="Times New Roman" w:hAnsi="Times New Roman" w:cs="Times New Roman"/>
          <w:sz w:val="24"/>
          <w:szCs w:val="24"/>
        </w:rPr>
        <w:t>ověření relevantnosti otázek</w:t>
      </w:r>
      <w:r w:rsidR="00B45283" w:rsidRPr="00B45283">
        <w:rPr>
          <w:rFonts w:ascii="Times New Roman" w:hAnsi="Times New Roman" w:cs="Times New Roman"/>
          <w:sz w:val="24"/>
          <w:szCs w:val="24"/>
        </w:rPr>
        <w:t xml:space="preserve"> na dvou učitelích s nimiž proběhl zkušební rozhovor</w:t>
      </w:r>
      <w:r w:rsidR="008D3CF0" w:rsidRPr="00B45283">
        <w:rPr>
          <w:rFonts w:ascii="Times New Roman" w:hAnsi="Times New Roman" w:cs="Times New Roman"/>
          <w:sz w:val="24"/>
          <w:szCs w:val="24"/>
        </w:rPr>
        <w:t xml:space="preserve">, kdy byly oproti původní sadě </w:t>
      </w:r>
      <w:r w:rsidR="00B45283" w:rsidRPr="00B45283">
        <w:rPr>
          <w:rFonts w:ascii="Times New Roman" w:hAnsi="Times New Roman" w:cs="Times New Roman"/>
          <w:sz w:val="24"/>
          <w:szCs w:val="24"/>
        </w:rPr>
        <w:t xml:space="preserve">dvě </w:t>
      </w:r>
      <w:r w:rsidR="008D3CF0" w:rsidRPr="00B45283">
        <w:rPr>
          <w:rFonts w:ascii="Times New Roman" w:hAnsi="Times New Roman" w:cs="Times New Roman"/>
          <w:sz w:val="24"/>
          <w:szCs w:val="24"/>
        </w:rPr>
        <w:t>otázky</w:t>
      </w:r>
      <w:r w:rsidR="00B45283" w:rsidRPr="00B45283">
        <w:rPr>
          <w:rFonts w:ascii="Times New Roman" w:hAnsi="Times New Roman" w:cs="Times New Roman"/>
          <w:sz w:val="24"/>
          <w:szCs w:val="24"/>
        </w:rPr>
        <w:t xml:space="preserve"> (</w:t>
      </w:r>
      <w:proofErr w:type="gramStart"/>
      <w:r w:rsidR="00B45283" w:rsidRPr="00B45283">
        <w:rPr>
          <w:rFonts w:ascii="Times New Roman" w:hAnsi="Times New Roman" w:cs="Times New Roman"/>
          <w:sz w:val="24"/>
          <w:szCs w:val="24"/>
        </w:rPr>
        <w:t>č.1 a 4)</w:t>
      </w:r>
      <w:r w:rsidR="008D3CF0" w:rsidRPr="00B45283">
        <w:rPr>
          <w:rFonts w:ascii="Times New Roman" w:hAnsi="Times New Roman" w:cs="Times New Roman"/>
          <w:sz w:val="24"/>
          <w:szCs w:val="24"/>
        </w:rPr>
        <w:t xml:space="preserve"> poupraveny</w:t>
      </w:r>
      <w:proofErr w:type="gramEnd"/>
      <w:r w:rsidR="008D3CF0" w:rsidRPr="00B45283">
        <w:rPr>
          <w:rFonts w:ascii="Times New Roman" w:hAnsi="Times New Roman" w:cs="Times New Roman"/>
          <w:sz w:val="24"/>
          <w:szCs w:val="24"/>
        </w:rPr>
        <w:t>.</w:t>
      </w:r>
      <w:r w:rsidR="001F2537">
        <w:rPr>
          <w:rFonts w:ascii="Helvetica Neue" w:hAnsi="Helvetica Neue" w:cs="Helvetica Neue"/>
          <w:color w:val="FF0000"/>
          <w:kern w:val="0"/>
          <w:sz w:val="26"/>
          <w:szCs w:val="26"/>
        </w:rPr>
        <w:t xml:space="preserve"> </w:t>
      </w:r>
      <w:r w:rsidR="008D3CF0" w:rsidRPr="00B45283">
        <w:rPr>
          <w:rFonts w:ascii="Times New Roman" w:hAnsi="Times New Roman" w:cs="Times New Roman"/>
          <w:sz w:val="24"/>
          <w:szCs w:val="24"/>
        </w:rPr>
        <w:t>Dále byly v</w:t>
      </w:r>
      <w:r w:rsidR="00A2062A" w:rsidRPr="00B45283">
        <w:rPr>
          <w:rFonts w:ascii="Times New Roman" w:hAnsi="Times New Roman" w:cs="Times New Roman"/>
          <w:sz w:val="24"/>
          <w:szCs w:val="24"/>
        </w:rPr>
        <w:t xml:space="preserve"> l</w:t>
      </w:r>
      <w:r w:rsidR="008D3CF0" w:rsidRPr="00B45283">
        <w:rPr>
          <w:rFonts w:ascii="Times New Roman" w:hAnsi="Times New Roman" w:cs="Times New Roman"/>
          <w:sz w:val="24"/>
          <w:szCs w:val="24"/>
        </w:rPr>
        <w:t>ednu 2024 osloveny instituce</w:t>
      </w:r>
      <w:r w:rsidR="00B45283" w:rsidRPr="00B45283">
        <w:rPr>
          <w:rFonts w:ascii="Times New Roman" w:hAnsi="Times New Roman" w:cs="Times New Roman"/>
          <w:sz w:val="24"/>
          <w:szCs w:val="24"/>
        </w:rPr>
        <w:t xml:space="preserve">, jak již bylo popsáno </w:t>
      </w:r>
      <w:r w:rsidR="00705EA7">
        <w:rPr>
          <w:rFonts w:ascii="Times New Roman" w:hAnsi="Times New Roman" w:cs="Times New Roman"/>
          <w:sz w:val="24"/>
          <w:szCs w:val="24"/>
        </w:rPr>
        <w:t>emailovou</w:t>
      </w:r>
      <w:r w:rsidR="00B45283" w:rsidRPr="00B45283">
        <w:rPr>
          <w:rFonts w:ascii="Times New Roman" w:hAnsi="Times New Roman" w:cs="Times New Roman"/>
          <w:sz w:val="24"/>
          <w:szCs w:val="24"/>
        </w:rPr>
        <w:t xml:space="preserve"> formou, s </w:t>
      </w:r>
      <w:r w:rsidR="008D3CF0" w:rsidRPr="00B45283">
        <w:rPr>
          <w:rFonts w:ascii="Times New Roman" w:hAnsi="Times New Roman" w:cs="Times New Roman"/>
          <w:sz w:val="24"/>
          <w:szCs w:val="24"/>
        </w:rPr>
        <w:t xml:space="preserve">žádostí o účast v </w:t>
      </w:r>
      <w:r w:rsidR="008058F5" w:rsidRPr="00B45283">
        <w:rPr>
          <w:rFonts w:ascii="Times New Roman" w:hAnsi="Times New Roman" w:cs="Times New Roman"/>
          <w:sz w:val="24"/>
          <w:szCs w:val="24"/>
        </w:rPr>
        <w:t>průzkumném</w:t>
      </w:r>
      <w:r w:rsidR="008D3CF0" w:rsidRPr="00B45283">
        <w:rPr>
          <w:rFonts w:ascii="Times New Roman" w:hAnsi="Times New Roman" w:cs="Times New Roman"/>
          <w:sz w:val="24"/>
          <w:szCs w:val="24"/>
        </w:rPr>
        <w:t xml:space="preserve"> šetření</w:t>
      </w:r>
      <w:r w:rsidR="00AE1D99" w:rsidRPr="00B45283">
        <w:rPr>
          <w:rFonts w:ascii="Times New Roman" w:hAnsi="Times New Roman" w:cs="Times New Roman"/>
          <w:sz w:val="24"/>
          <w:szCs w:val="24"/>
        </w:rPr>
        <w:t>, z nichž nakonec byly vybrány instituce ve městech Olomouc a Šternberk.</w:t>
      </w:r>
    </w:p>
    <w:p w14:paraId="2AB6643D" w14:textId="01485F02" w:rsidR="00C37079" w:rsidRPr="003474C1" w:rsidRDefault="00C37079" w:rsidP="003474C1">
      <w:pPr>
        <w:spacing w:before="240" w:after="0" w:line="360" w:lineRule="auto"/>
        <w:ind w:firstLine="360"/>
        <w:jc w:val="both"/>
        <w:rPr>
          <w:rFonts w:ascii="Times New Roman" w:hAnsi="Times New Roman" w:cs="Times New Roman"/>
          <w:b/>
          <w:color w:val="FF0000"/>
          <w:sz w:val="24"/>
          <w:szCs w:val="24"/>
          <w:shd w:val="clear" w:color="auto" w:fill="FFFFFF"/>
        </w:rPr>
      </w:pPr>
      <w:r w:rsidRPr="003474C1">
        <w:rPr>
          <w:rFonts w:ascii="Times New Roman" w:hAnsi="Times New Roman" w:cs="Times New Roman"/>
          <w:b/>
          <w:color w:val="001111"/>
          <w:sz w:val="24"/>
          <w:szCs w:val="24"/>
          <w:shd w:val="clear" w:color="auto" w:fill="FFFFFF"/>
        </w:rPr>
        <w:t>Průzkum probíhal v</w:t>
      </w:r>
      <w:r w:rsidR="00DA5227" w:rsidRPr="003474C1">
        <w:rPr>
          <w:rFonts w:ascii="Times New Roman" w:hAnsi="Times New Roman" w:cs="Times New Roman"/>
          <w:b/>
          <w:color w:val="001111"/>
          <w:sz w:val="24"/>
          <w:szCs w:val="24"/>
          <w:shd w:val="clear" w:color="auto" w:fill="FFFFFF"/>
        </w:rPr>
        <w:t> pěti školských zařízeních</w:t>
      </w:r>
      <w:r w:rsidR="00DA5227" w:rsidRPr="003474C1">
        <w:rPr>
          <w:rFonts w:ascii="Helvetica Neue" w:hAnsi="Helvetica Neue" w:cs="Helvetica Neue"/>
          <w:b/>
          <w:color w:val="000000"/>
          <w:kern w:val="0"/>
          <w:sz w:val="26"/>
          <w:szCs w:val="26"/>
        </w:rPr>
        <w:t xml:space="preserve"> </w:t>
      </w:r>
      <w:r w:rsidR="00DA5227" w:rsidRPr="003474C1">
        <w:rPr>
          <w:rFonts w:ascii="Times New Roman" w:hAnsi="Times New Roman" w:cs="Times New Roman"/>
          <w:b/>
          <w:color w:val="000000"/>
          <w:kern w:val="0"/>
          <w:sz w:val="24"/>
          <w:szCs w:val="24"/>
        </w:rPr>
        <w:t>předškolního vzdělávání</w:t>
      </w:r>
      <w:r w:rsidRPr="003474C1">
        <w:rPr>
          <w:rFonts w:ascii="Times New Roman" w:hAnsi="Times New Roman" w:cs="Times New Roman"/>
          <w:b/>
          <w:color w:val="001111"/>
          <w:sz w:val="24"/>
          <w:szCs w:val="24"/>
          <w:shd w:val="clear" w:color="auto" w:fill="FFFFFF"/>
        </w:rPr>
        <w:t xml:space="preserve"> v</w:t>
      </w:r>
      <w:r w:rsidR="00A2062A" w:rsidRPr="003474C1">
        <w:rPr>
          <w:rFonts w:ascii="Times New Roman" w:hAnsi="Times New Roman" w:cs="Times New Roman"/>
          <w:b/>
          <w:color w:val="001111"/>
          <w:sz w:val="24"/>
          <w:szCs w:val="24"/>
          <w:shd w:val="clear" w:color="auto" w:fill="FFFFFF"/>
        </w:rPr>
        <w:t xml:space="preserve"> </w:t>
      </w:r>
      <w:r w:rsidRPr="003474C1">
        <w:rPr>
          <w:rFonts w:ascii="Times New Roman" w:hAnsi="Times New Roman" w:cs="Times New Roman"/>
          <w:b/>
          <w:color w:val="001111"/>
          <w:sz w:val="24"/>
          <w:szCs w:val="24"/>
          <w:shd w:val="clear" w:color="auto" w:fill="FFFFFF"/>
        </w:rPr>
        <w:t>měsíci únoru 2024, a sice konkrétně:</w:t>
      </w:r>
    </w:p>
    <w:p w14:paraId="3230549F" w14:textId="10F62D99" w:rsidR="00C37079" w:rsidRPr="003070D2" w:rsidRDefault="00DA5227" w:rsidP="003474C1">
      <w:pPr>
        <w:pStyle w:val="Odstavecseseznamem"/>
        <w:numPr>
          <w:ilvl w:val="0"/>
          <w:numId w:val="19"/>
        </w:numPr>
        <w:spacing w:before="240" w:after="0" w:line="360" w:lineRule="auto"/>
        <w:rPr>
          <w:rFonts w:ascii="Times New Roman" w:hAnsi="Times New Roman" w:cs="Times New Roman"/>
          <w:color w:val="001111"/>
          <w:sz w:val="24"/>
          <w:szCs w:val="24"/>
          <w:shd w:val="clear" w:color="auto" w:fill="FFFFFF"/>
        </w:rPr>
      </w:pPr>
      <w:r>
        <w:rPr>
          <w:rFonts w:ascii="Times New Roman" w:hAnsi="Times New Roman" w:cs="Times New Roman"/>
          <w:color w:val="001111"/>
          <w:sz w:val="24"/>
          <w:szCs w:val="24"/>
          <w:shd w:val="clear" w:color="auto" w:fill="FFFFFF"/>
        </w:rPr>
        <w:t>V</w:t>
      </w:r>
      <w:r w:rsidR="003070D2">
        <w:rPr>
          <w:rFonts w:ascii="Times New Roman" w:hAnsi="Times New Roman" w:cs="Times New Roman"/>
          <w:color w:val="001111"/>
          <w:sz w:val="24"/>
          <w:szCs w:val="24"/>
          <w:shd w:val="clear" w:color="auto" w:fill="FFFFFF"/>
        </w:rPr>
        <w:t xml:space="preserve"> </w:t>
      </w:r>
      <w:r w:rsidR="00C37079" w:rsidRPr="003070D2">
        <w:rPr>
          <w:rFonts w:ascii="Times New Roman" w:hAnsi="Times New Roman" w:cs="Times New Roman"/>
          <w:color w:val="001111"/>
          <w:sz w:val="24"/>
          <w:szCs w:val="24"/>
          <w:shd w:val="clear" w:color="auto" w:fill="FFFFFF"/>
        </w:rPr>
        <w:t>M</w:t>
      </w:r>
      <w:r w:rsidR="003070D2">
        <w:rPr>
          <w:rFonts w:ascii="Times New Roman" w:hAnsi="Times New Roman" w:cs="Times New Roman"/>
          <w:color w:val="001111"/>
          <w:sz w:val="24"/>
          <w:szCs w:val="24"/>
          <w:shd w:val="clear" w:color="auto" w:fill="FFFFFF"/>
        </w:rPr>
        <w:t>ateřské škole</w:t>
      </w:r>
      <w:r w:rsidR="00C37079" w:rsidRPr="003070D2">
        <w:rPr>
          <w:rFonts w:ascii="Times New Roman" w:hAnsi="Times New Roman" w:cs="Times New Roman"/>
          <w:color w:val="001111"/>
          <w:sz w:val="24"/>
          <w:szCs w:val="24"/>
          <w:shd w:val="clear" w:color="auto" w:fill="FFFFFF"/>
        </w:rPr>
        <w:t xml:space="preserve"> Svatoplukova</w:t>
      </w:r>
      <w:r w:rsidR="003070D2">
        <w:rPr>
          <w:rFonts w:ascii="Times New Roman" w:hAnsi="Times New Roman" w:cs="Times New Roman"/>
          <w:color w:val="001111"/>
          <w:sz w:val="24"/>
          <w:szCs w:val="24"/>
          <w:shd w:val="clear" w:color="auto" w:fill="FFFFFF"/>
        </w:rPr>
        <w:t xml:space="preserve"> v Olomouci</w:t>
      </w:r>
      <w:r w:rsidR="00C37079" w:rsidRPr="003070D2">
        <w:rPr>
          <w:rFonts w:ascii="Times New Roman" w:hAnsi="Times New Roman" w:cs="Times New Roman"/>
          <w:color w:val="001111"/>
          <w:sz w:val="24"/>
          <w:szCs w:val="24"/>
          <w:shd w:val="clear" w:color="auto" w:fill="FFFFFF"/>
        </w:rPr>
        <w:t xml:space="preserve"> a </w:t>
      </w:r>
      <w:r>
        <w:rPr>
          <w:rFonts w:ascii="Times New Roman" w:hAnsi="Times New Roman" w:cs="Times New Roman"/>
          <w:color w:val="001111"/>
          <w:sz w:val="24"/>
          <w:szCs w:val="24"/>
          <w:shd w:val="clear" w:color="auto" w:fill="FFFFFF"/>
        </w:rPr>
        <w:t>dvou</w:t>
      </w:r>
      <w:r w:rsidR="00C37079" w:rsidRPr="003070D2">
        <w:rPr>
          <w:rFonts w:ascii="Times New Roman" w:hAnsi="Times New Roman" w:cs="Times New Roman"/>
          <w:color w:val="001111"/>
          <w:sz w:val="24"/>
          <w:szCs w:val="24"/>
          <w:shd w:val="clear" w:color="auto" w:fill="FFFFFF"/>
        </w:rPr>
        <w:t xml:space="preserve"> odloučených pracovištích</w:t>
      </w:r>
      <w:r>
        <w:rPr>
          <w:rFonts w:ascii="Times New Roman" w:hAnsi="Times New Roman" w:cs="Times New Roman"/>
          <w:color w:val="001111"/>
          <w:sz w:val="24"/>
          <w:szCs w:val="24"/>
          <w:shd w:val="clear" w:color="auto" w:fill="FFFFFF"/>
        </w:rPr>
        <w:t xml:space="preserve"> ve městě Olomouc.</w:t>
      </w:r>
      <w:r w:rsidR="00C37079" w:rsidRPr="003070D2">
        <w:rPr>
          <w:rFonts w:ascii="Times New Roman" w:hAnsi="Times New Roman" w:cs="Times New Roman"/>
          <w:color w:val="001111"/>
          <w:sz w:val="24"/>
          <w:szCs w:val="24"/>
          <w:shd w:val="clear" w:color="auto" w:fill="FFFFFF"/>
        </w:rPr>
        <w:t xml:space="preserve"> </w:t>
      </w:r>
    </w:p>
    <w:p w14:paraId="42390D72" w14:textId="77777777" w:rsidR="00B35A96" w:rsidRPr="00B35A96" w:rsidRDefault="00B35A96" w:rsidP="00960751">
      <w:pPr>
        <w:spacing w:after="0" w:line="360" w:lineRule="auto"/>
        <w:ind w:firstLine="360"/>
        <w:rPr>
          <w:rFonts w:ascii="Times New Roman" w:hAnsi="Times New Roman" w:cs="Times New Roman"/>
          <w:sz w:val="24"/>
          <w:szCs w:val="24"/>
        </w:rPr>
      </w:pPr>
      <w:r w:rsidRPr="00B35A96">
        <w:rPr>
          <w:rFonts w:ascii="Times New Roman" w:hAnsi="Times New Roman" w:cs="Times New Roman"/>
          <w:color w:val="001111"/>
          <w:sz w:val="24"/>
          <w:szCs w:val="24"/>
          <w:shd w:val="clear" w:color="auto" w:fill="FFFFFF"/>
        </w:rPr>
        <w:t xml:space="preserve">Škola se nachází na předměstí Olomouce, v městské části </w:t>
      </w:r>
      <w:proofErr w:type="spellStart"/>
      <w:r w:rsidRPr="00B35A96">
        <w:rPr>
          <w:rFonts w:ascii="Times New Roman" w:hAnsi="Times New Roman" w:cs="Times New Roman"/>
          <w:color w:val="001111"/>
          <w:sz w:val="24"/>
          <w:szCs w:val="24"/>
          <w:shd w:val="clear" w:color="auto" w:fill="FFFFFF"/>
        </w:rPr>
        <w:t>Řepčín</w:t>
      </w:r>
      <w:proofErr w:type="spellEnd"/>
      <w:r w:rsidRPr="00B35A96">
        <w:rPr>
          <w:rFonts w:ascii="Times New Roman" w:hAnsi="Times New Roman" w:cs="Times New Roman"/>
          <w:color w:val="001111"/>
          <w:sz w:val="24"/>
          <w:szCs w:val="24"/>
          <w:shd w:val="clear" w:color="auto" w:fill="FFFFFF"/>
        </w:rPr>
        <w:t xml:space="preserve">. MŠ je od školního roku 2018/2019 sedmi třídní s celodenním provozem - oddělení jsou umístěna ve třech budovách a tvoří právní subjekt se ZŠ Svatoplukova 11, Olomouc, která se nachází v jejím těsném sousedství. </w:t>
      </w:r>
    </w:p>
    <w:p w14:paraId="032B3726" w14:textId="52E8A357" w:rsidR="00C37079" w:rsidRDefault="00C37079" w:rsidP="00960751">
      <w:pPr>
        <w:spacing w:after="0" w:line="360" w:lineRule="auto"/>
        <w:ind w:firstLine="360"/>
        <w:rPr>
          <w:rFonts w:ascii="Times New Roman" w:hAnsi="Times New Roman" w:cs="Times New Roman"/>
          <w:color w:val="001111"/>
          <w:sz w:val="24"/>
          <w:szCs w:val="24"/>
          <w:shd w:val="clear" w:color="auto" w:fill="FFFFFF"/>
        </w:rPr>
      </w:pPr>
      <w:r w:rsidRPr="003070D2">
        <w:rPr>
          <w:rFonts w:ascii="Times New Roman" w:hAnsi="Times New Roman" w:cs="Times New Roman"/>
          <w:color w:val="001111"/>
          <w:sz w:val="24"/>
          <w:szCs w:val="24"/>
          <w:shd w:val="clear" w:color="auto" w:fill="FFFFFF"/>
        </w:rPr>
        <w:t>Pracuje zde 14 pedagogů a osm asistentů pedagoga, celková kapacita školy je 164 žáků. Jednotlivá oddělení jsou umístěna ve třech budovách s</w:t>
      </w:r>
      <w:r w:rsidR="00825EFD">
        <w:rPr>
          <w:rFonts w:ascii="Times New Roman" w:hAnsi="Times New Roman" w:cs="Times New Roman"/>
          <w:color w:val="001111"/>
          <w:sz w:val="24"/>
          <w:szCs w:val="24"/>
          <w:shd w:val="clear" w:color="auto" w:fill="FFFFFF"/>
        </w:rPr>
        <w:t xml:space="preserve"> </w:t>
      </w:r>
      <w:r w:rsidRPr="003070D2">
        <w:rPr>
          <w:rFonts w:ascii="Times New Roman" w:hAnsi="Times New Roman" w:cs="Times New Roman"/>
          <w:color w:val="001111"/>
          <w:sz w:val="24"/>
          <w:szCs w:val="24"/>
          <w:shd w:val="clear" w:color="auto" w:fill="FFFFFF"/>
        </w:rPr>
        <w:t xml:space="preserve">bezbariérovým přístupem. Je zde otevřena logopedická třída. </w:t>
      </w:r>
    </w:p>
    <w:p w14:paraId="72C7A674" w14:textId="7C3242EC" w:rsidR="00B35A96" w:rsidRDefault="00B35A96" w:rsidP="00246589">
      <w:pPr>
        <w:spacing w:before="240" w:after="0" w:line="360" w:lineRule="auto"/>
        <w:ind w:firstLine="360"/>
        <w:jc w:val="both"/>
        <w:rPr>
          <w:rFonts w:ascii="Times New Roman" w:hAnsi="Times New Roman" w:cs="Times New Roman"/>
          <w:color w:val="001111"/>
          <w:sz w:val="24"/>
          <w:szCs w:val="24"/>
          <w:shd w:val="clear" w:color="auto" w:fill="FFFFFF"/>
        </w:rPr>
      </w:pPr>
      <w:r w:rsidRPr="007A10F9">
        <w:rPr>
          <w:rFonts w:ascii="Times New Roman" w:hAnsi="Times New Roman" w:cs="Times New Roman"/>
          <w:color w:val="001111"/>
          <w:sz w:val="24"/>
          <w:szCs w:val="24"/>
          <w:shd w:val="clear" w:color="auto" w:fill="FFFFFF"/>
        </w:rPr>
        <w:lastRenderedPageBreak/>
        <w:t>V budově MŠ Svatoplukova v prvním poschodí od září 2013 vznikla dvě nová oddělení. MŠ Svatoplukova je součástí komplexu budov ZŠ Svatoplukova. Od září 2018 byly otevřeny další dvě třídy, které se nacházejí v druhém poschodí. Do prostor MŠ se vchází bezbariérovým vchodem zajištěným videotelefonem. Každ</w:t>
      </w:r>
      <w:r w:rsidR="00FB4380">
        <w:rPr>
          <w:rFonts w:ascii="Times New Roman" w:hAnsi="Times New Roman" w:cs="Times New Roman"/>
          <w:color w:val="001111"/>
          <w:sz w:val="24"/>
          <w:szCs w:val="24"/>
          <w:shd w:val="clear" w:color="auto" w:fill="FFFFFF"/>
        </w:rPr>
        <w:t>á třída</w:t>
      </w:r>
      <w:r w:rsidRPr="007A10F9">
        <w:rPr>
          <w:rFonts w:ascii="Times New Roman" w:hAnsi="Times New Roman" w:cs="Times New Roman"/>
          <w:color w:val="001111"/>
          <w:sz w:val="24"/>
          <w:szCs w:val="24"/>
          <w:shd w:val="clear" w:color="auto" w:fill="FFFFFF"/>
        </w:rPr>
        <w:t xml:space="preserve"> má </w:t>
      </w:r>
      <w:r w:rsidR="00FB4380">
        <w:rPr>
          <w:rFonts w:ascii="Times New Roman" w:hAnsi="Times New Roman" w:cs="Times New Roman"/>
          <w:color w:val="001111"/>
          <w:sz w:val="24"/>
          <w:szCs w:val="24"/>
          <w:shd w:val="clear" w:color="auto" w:fill="FFFFFF"/>
        </w:rPr>
        <w:t>svůj prostor pro stravování</w:t>
      </w:r>
      <w:r w:rsidRPr="007A10F9">
        <w:rPr>
          <w:rFonts w:ascii="Times New Roman" w:hAnsi="Times New Roman" w:cs="Times New Roman"/>
          <w:color w:val="001111"/>
          <w:sz w:val="24"/>
          <w:szCs w:val="24"/>
          <w:shd w:val="clear" w:color="auto" w:fill="FFFFFF"/>
        </w:rPr>
        <w:t>,</w:t>
      </w:r>
      <w:r w:rsidR="006A2034">
        <w:rPr>
          <w:rFonts w:ascii="Times New Roman" w:hAnsi="Times New Roman" w:cs="Times New Roman"/>
          <w:color w:val="001111"/>
          <w:sz w:val="24"/>
          <w:szCs w:val="24"/>
          <w:shd w:val="clear" w:color="auto" w:fill="FFFFFF"/>
        </w:rPr>
        <w:t xml:space="preserve"> </w:t>
      </w:r>
      <w:r w:rsidR="00FB4380">
        <w:rPr>
          <w:rFonts w:ascii="Times New Roman" w:hAnsi="Times New Roman" w:cs="Times New Roman"/>
          <w:color w:val="001111"/>
          <w:sz w:val="24"/>
          <w:szCs w:val="24"/>
          <w:shd w:val="clear" w:color="auto" w:fill="FFFFFF"/>
        </w:rPr>
        <w:t>tvoření i velkou</w:t>
      </w:r>
      <w:r w:rsidRPr="007A10F9">
        <w:rPr>
          <w:rFonts w:ascii="Times New Roman" w:hAnsi="Times New Roman" w:cs="Times New Roman"/>
          <w:color w:val="001111"/>
          <w:sz w:val="24"/>
          <w:szCs w:val="24"/>
          <w:shd w:val="clear" w:color="auto" w:fill="FFFFFF"/>
        </w:rPr>
        <w:t xml:space="preserve"> hernu</w:t>
      </w:r>
      <w:r w:rsidR="00FB4380">
        <w:rPr>
          <w:rFonts w:ascii="Times New Roman" w:hAnsi="Times New Roman" w:cs="Times New Roman"/>
          <w:color w:val="001111"/>
          <w:sz w:val="24"/>
          <w:szCs w:val="24"/>
          <w:shd w:val="clear" w:color="auto" w:fill="FFFFFF"/>
        </w:rPr>
        <w:t xml:space="preserve">. </w:t>
      </w:r>
      <w:r w:rsidRPr="007A10F9">
        <w:rPr>
          <w:rFonts w:ascii="Times New Roman" w:hAnsi="Times New Roman" w:cs="Times New Roman"/>
          <w:color w:val="001111"/>
          <w:sz w:val="24"/>
          <w:szCs w:val="24"/>
          <w:shd w:val="clear" w:color="auto" w:fill="FFFFFF"/>
        </w:rPr>
        <w:t>I když se komplex budov MŠ rozšířil o nové prostory, snaží se pokračovat v podpoře spíše rodinného dojmu, který oceňuje většina rodičů, ale také pedagogů.</w:t>
      </w:r>
      <w:r w:rsidR="00FB4380" w:rsidRPr="007A10F9">
        <w:rPr>
          <w:rFonts w:ascii="Times New Roman" w:hAnsi="Times New Roman" w:cs="Times New Roman"/>
          <w:color w:val="001111"/>
          <w:sz w:val="24"/>
          <w:szCs w:val="24"/>
          <w:shd w:val="clear" w:color="auto" w:fill="FFFFFF"/>
        </w:rPr>
        <w:t xml:space="preserve"> </w:t>
      </w:r>
      <w:r w:rsidRPr="007A10F9">
        <w:rPr>
          <w:rFonts w:ascii="Times New Roman" w:hAnsi="Times New Roman" w:cs="Times New Roman"/>
          <w:color w:val="001111"/>
          <w:sz w:val="24"/>
          <w:szCs w:val="24"/>
          <w:shd w:val="clear" w:color="auto" w:fill="FFFFFF"/>
        </w:rPr>
        <w:t xml:space="preserve">Vybavenost MŠ je na dobré úrovni, dle aktuálních potřeb a finančních možností je celý komplex budov modernizován. </w:t>
      </w:r>
    </w:p>
    <w:p w14:paraId="451B6685" w14:textId="27B579FE" w:rsidR="00B35A96" w:rsidRPr="000C406F" w:rsidRDefault="00B35A96" w:rsidP="00246589">
      <w:pPr>
        <w:spacing w:line="360" w:lineRule="auto"/>
        <w:ind w:firstLine="360"/>
        <w:jc w:val="both"/>
        <w:rPr>
          <w:rFonts w:ascii="Times New Roman" w:hAnsi="Times New Roman" w:cs="Times New Roman"/>
          <w:color w:val="001111"/>
          <w:sz w:val="24"/>
          <w:szCs w:val="24"/>
          <w:shd w:val="clear" w:color="auto" w:fill="FFFFFF"/>
        </w:rPr>
      </w:pPr>
      <w:r w:rsidRPr="007A10F9">
        <w:rPr>
          <w:rFonts w:ascii="Times New Roman" w:hAnsi="Times New Roman" w:cs="Times New Roman"/>
          <w:color w:val="001111"/>
          <w:sz w:val="24"/>
          <w:szCs w:val="24"/>
          <w:shd w:val="clear" w:color="auto" w:fill="FFFFFF"/>
        </w:rPr>
        <w:t xml:space="preserve">Budova </w:t>
      </w:r>
      <w:r>
        <w:rPr>
          <w:rFonts w:ascii="Times New Roman" w:hAnsi="Times New Roman" w:cs="Times New Roman"/>
          <w:color w:val="001111"/>
          <w:sz w:val="24"/>
          <w:szCs w:val="24"/>
          <w:shd w:val="clear" w:color="auto" w:fill="FFFFFF"/>
        </w:rPr>
        <w:t xml:space="preserve">odloučeného pracoviště </w:t>
      </w:r>
      <w:proofErr w:type="spellStart"/>
      <w:r>
        <w:rPr>
          <w:rFonts w:ascii="Times New Roman" w:hAnsi="Times New Roman" w:cs="Times New Roman"/>
          <w:color w:val="001111"/>
          <w:sz w:val="24"/>
          <w:szCs w:val="24"/>
          <w:shd w:val="clear" w:color="auto" w:fill="FFFFFF"/>
        </w:rPr>
        <w:t>Řepčinská</w:t>
      </w:r>
      <w:proofErr w:type="spellEnd"/>
      <w:r>
        <w:rPr>
          <w:rFonts w:ascii="Times New Roman" w:hAnsi="Times New Roman" w:cs="Times New Roman"/>
          <w:color w:val="001111"/>
          <w:sz w:val="24"/>
          <w:szCs w:val="24"/>
          <w:shd w:val="clear" w:color="auto" w:fill="FFFFFF"/>
        </w:rPr>
        <w:t xml:space="preserve"> </w:t>
      </w:r>
      <w:r w:rsidRPr="007A10F9">
        <w:rPr>
          <w:rFonts w:ascii="Times New Roman" w:hAnsi="Times New Roman" w:cs="Times New Roman"/>
          <w:color w:val="001111"/>
          <w:sz w:val="24"/>
          <w:szCs w:val="24"/>
          <w:shd w:val="clear" w:color="auto" w:fill="FFFFFF"/>
        </w:rPr>
        <w:t>je jedno patrová s velkými prostory. Hlavní vchod do školy však není bezbariérový. V přízemí se nachází oddělení Berušky. Má k</w:t>
      </w:r>
      <w:r w:rsidR="008E7CA3">
        <w:rPr>
          <w:rFonts w:ascii="Times New Roman" w:hAnsi="Times New Roman" w:cs="Times New Roman"/>
          <w:color w:val="001111"/>
          <w:sz w:val="24"/>
          <w:szCs w:val="24"/>
          <w:shd w:val="clear" w:color="auto" w:fill="FFFFFF"/>
        </w:rPr>
        <w:t> </w:t>
      </w:r>
      <w:r w:rsidRPr="007A10F9">
        <w:rPr>
          <w:rFonts w:ascii="Times New Roman" w:hAnsi="Times New Roman" w:cs="Times New Roman"/>
          <w:color w:val="001111"/>
          <w:sz w:val="24"/>
          <w:szCs w:val="24"/>
          <w:shd w:val="clear" w:color="auto" w:fill="FFFFFF"/>
        </w:rPr>
        <w:t>dispozici šatnu, hernu (slouží i jako třída), sociální zařízení, ložnici a třídu určenou pro výtvarnou</w:t>
      </w:r>
      <w:r>
        <w:rPr>
          <w:rFonts w:ascii="Times New Roman" w:hAnsi="Times New Roman" w:cs="Times New Roman"/>
          <w:color w:val="001111"/>
          <w:sz w:val="24"/>
          <w:szCs w:val="24"/>
          <w:shd w:val="clear" w:color="auto" w:fill="FFFFFF"/>
        </w:rPr>
        <w:t xml:space="preserve"> </w:t>
      </w:r>
      <w:r w:rsidRPr="007A10F9">
        <w:rPr>
          <w:rFonts w:ascii="Times New Roman" w:hAnsi="Times New Roman" w:cs="Times New Roman"/>
          <w:color w:val="001111"/>
          <w:sz w:val="24"/>
          <w:szCs w:val="24"/>
          <w:shd w:val="clear" w:color="auto" w:fill="FFFFFF"/>
        </w:rPr>
        <w:t>výchovu.</w:t>
      </w:r>
      <w:r>
        <w:rPr>
          <w:rFonts w:ascii="Times New Roman" w:hAnsi="Times New Roman" w:cs="Times New Roman"/>
          <w:color w:val="001111"/>
          <w:sz w:val="24"/>
          <w:szCs w:val="24"/>
        </w:rPr>
        <w:t xml:space="preserve"> </w:t>
      </w:r>
      <w:r w:rsidRPr="007A10F9">
        <w:rPr>
          <w:rFonts w:ascii="Times New Roman" w:hAnsi="Times New Roman" w:cs="Times New Roman"/>
          <w:color w:val="001111"/>
          <w:sz w:val="24"/>
          <w:szCs w:val="24"/>
          <w:shd w:val="clear" w:color="auto" w:fill="FFFFFF"/>
        </w:rPr>
        <w:t xml:space="preserve">V prvním patře je oddělení pojmenované Motýlci. Zde se nachází prostorná třída (slouží i jako herna), ložnice, sociální zařízení a chodba, jejíž velikost nabízí pohybové využití a také vhodný prostor pro </w:t>
      </w:r>
      <w:proofErr w:type="spellStart"/>
      <w:r w:rsidRPr="007A10F9">
        <w:rPr>
          <w:rFonts w:ascii="Times New Roman" w:hAnsi="Times New Roman" w:cs="Times New Roman"/>
          <w:color w:val="001111"/>
          <w:sz w:val="24"/>
          <w:szCs w:val="24"/>
          <w:shd w:val="clear" w:color="auto" w:fill="FFFFFF"/>
        </w:rPr>
        <w:t>grafomotorickou</w:t>
      </w:r>
      <w:proofErr w:type="spellEnd"/>
      <w:r w:rsidRPr="007A10F9">
        <w:rPr>
          <w:rFonts w:ascii="Times New Roman" w:hAnsi="Times New Roman" w:cs="Times New Roman"/>
          <w:color w:val="001111"/>
          <w:sz w:val="24"/>
          <w:szCs w:val="24"/>
          <w:shd w:val="clear" w:color="auto" w:fill="FFFFFF"/>
        </w:rPr>
        <w:t xml:space="preserve"> přípravu (instalovány velké magnetické tabule).</w:t>
      </w:r>
      <w:r>
        <w:rPr>
          <w:rFonts w:ascii="Times New Roman" w:hAnsi="Times New Roman" w:cs="Times New Roman"/>
          <w:color w:val="001111"/>
          <w:sz w:val="24"/>
          <w:szCs w:val="24"/>
          <w:shd w:val="clear" w:color="auto" w:fill="FFFFFF"/>
        </w:rPr>
        <w:t xml:space="preserve"> Třetí</w:t>
      </w:r>
      <w:r w:rsidRPr="007A10F9">
        <w:rPr>
          <w:rFonts w:ascii="Times New Roman" w:hAnsi="Times New Roman" w:cs="Times New Roman"/>
          <w:color w:val="001111"/>
          <w:sz w:val="24"/>
          <w:szCs w:val="24"/>
          <w:shd w:val="clear" w:color="auto" w:fill="FFFFFF"/>
        </w:rPr>
        <w:t xml:space="preserve"> budova je umístěna na adrese Na Trati 82. V přízemí dvou patrové budovy se nachází jedno oddělení logopedické třídy Sluníčka (zbývající prostory jsou bytové jednotky).</w:t>
      </w:r>
    </w:p>
    <w:p w14:paraId="40505B3B" w14:textId="75F34D09" w:rsidR="00F5226D" w:rsidRPr="00F5226D" w:rsidRDefault="00DA5227" w:rsidP="00F4306B">
      <w:pPr>
        <w:pStyle w:val="Odstavecseseznamem"/>
        <w:numPr>
          <w:ilvl w:val="0"/>
          <w:numId w:val="19"/>
        </w:numPr>
        <w:spacing w:after="0" w:line="360" w:lineRule="auto"/>
        <w:rPr>
          <w:rFonts w:ascii="Times New Roman" w:hAnsi="Times New Roman" w:cs="Times New Roman"/>
          <w:color w:val="001111"/>
          <w:sz w:val="24"/>
          <w:szCs w:val="24"/>
          <w:shd w:val="clear" w:color="auto" w:fill="FFFFFF"/>
        </w:rPr>
      </w:pPr>
      <w:r>
        <w:rPr>
          <w:rFonts w:ascii="Times New Roman" w:hAnsi="Times New Roman" w:cs="Times New Roman"/>
          <w:color w:val="001111"/>
          <w:sz w:val="24"/>
          <w:szCs w:val="24"/>
          <w:shd w:val="clear" w:color="auto" w:fill="FFFFFF"/>
        </w:rPr>
        <w:t>V</w:t>
      </w:r>
      <w:r w:rsidR="003070D2" w:rsidRPr="00F5226D">
        <w:rPr>
          <w:rFonts w:ascii="Times New Roman" w:hAnsi="Times New Roman" w:cs="Times New Roman"/>
          <w:color w:val="001111"/>
          <w:sz w:val="24"/>
          <w:szCs w:val="24"/>
          <w:shd w:val="clear" w:color="auto" w:fill="FFFFFF"/>
        </w:rPr>
        <w:t xml:space="preserve"> Mateřské škole</w:t>
      </w:r>
      <w:r w:rsidR="00C37079" w:rsidRPr="00F5226D">
        <w:rPr>
          <w:rFonts w:ascii="Times New Roman" w:hAnsi="Times New Roman" w:cs="Times New Roman"/>
          <w:color w:val="001111"/>
          <w:sz w:val="24"/>
          <w:szCs w:val="24"/>
          <w:shd w:val="clear" w:color="auto" w:fill="FFFFFF"/>
        </w:rPr>
        <w:t xml:space="preserve"> Univerzit</w:t>
      </w:r>
      <w:r w:rsidR="001E4FE8">
        <w:rPr>
          <w:rFonts w:ascii="Times New Roman" w:hAnsi="Times New Roman" w:cs="Times New Roman"/>
          <w:color w:val="001111"/>
          <w:sz w:val="24"/>
          <w:szCs w:val="24"/>
          <w:shd w:val="clear" w:color="auto" w:fill="FFFFFF"/>
        </w:rPr>
        <w:t>y Palackého</w:t>
      </w:r>
      <w:r w:rsidR="003070D2" w:rsidRPr="00F5226D">
        <w:rPr>
          <w:rFonts w:ascii="Times New Roman" w:hAnsi="Times New Roman" w:cs="Times New Roman"/>
          <w:color w:val="001111"/>
          <w:sz w:val="24"/>
          <w:szCs w:val="24"/>
          <w:shd w:val="clear" w:color="auto" w:fill="FFFFFF"/>
        </w:rPr>
        <w:t xml:space="preserve"> v</w:t>
      </w:r>
      <w:r w:rsidR="00A2062A">
        <w:rPr>
          <w:rFonts w:ascii="Times New Roman" w:hAnsi="Times New Roman" w:cs="Times New Roman"/>
          <w:color w:val="001111"/>
          <w:sz w:val="24"/>
          <w:szCs w:val="24"/>
          <w:shd w:val="clear" w:color="auto" w:fill="FFFFFF"/>
        </w:rPr>
        <w:t xml:space="preserve"> </w:t>
      </w:r>
      <w:r w:rsidR="003070D2" w:rsidRPr="00F5226D">
        <w:rPr>
          <w:rFonts w:ascii="Times New Roman" w:hAnsi="Times New Roman" w:cs="Times New Roman"/>
          <w:color w:val="001111"/>
          <w:sz w:val="24"/>
          <w:szCs w:val="24"/>
          <w:shd w:val="clear" w:color="auto" w:fill="FFFFFF"/>
        </w:rPr>
        <w:t>Olomouci.</w:t>
      </w:r>
    </w:p>
    <w:p w14:paraId="0641420D" w14:textId="77A9CD3A" w:rsidR="00F5226D" w:rsidRDefault="00F5226D" w:rsidP="00F4306B">
      <w:pPr>
        <w:spacing w:after="0" w:line="360" w:lineRule="auto"/>
        <w:ind w:firstLine="360"/>
        <w:jc w:val="both"/>
        <w:rPr>
          <w:rFonts w:ascii="Times New Roman" w:hAnsi="Times New Roman" w:cs="Times New Roman"/>
          <w:color w:val="001111"/>
          <w:sz w:val="24"/>
          <w:szCs w:val="24"/>
          <w:shd w:val="clear" w:color="auto" w:fill="FFFFFF"/>
        </w:rPr>
      </w:pPr>
      <w:r w:rsidRPr="00F5226D">
        <w:rPr>
          <w:rFonts w:ascii="Times New Roman" w:hAnsi="Times New Roman" w:cs="Times New Roman"/>
          <w:color w:val="001111"/>
          <w:sz w:val="24"/>
          <w:szCs w:val="24"/>
          <w:shd w:val="clear" w:color="auto" w:fill="FFFFFF"/>
        </w:rPr>
        <w:t>Jedná se o dvoutřídní zařízení s kapacitou 50 žáků</w:t>
      </w:r>
      <w:r w:rsidR="001E4FE8">
        <w:rPr>
          <w:rFonts w:ascii="Times New Roman" w:hAnsi="Times New Roman" w:cs="Times New Roman"/>
          <w:color w:val="001111"/>
          <w:sz w:val="24"/>
          <w:szCs w:val="24"/>
          <w:shd w:val="clear" w:color="auto" w:fill="FFFFFF"/>
        </w:rPr>
        <w:t xml:space="preserve">, která spolupracuje s Univerzitou Palackého v Olomouci a která nabízí učení v menších skupinkách, díky čemuž mohou pedagogové u dětí rozvíjet optimálně jejich schopnosti a dovednosti potřebné pro nástup do základního vzdělávání a budoucí život obecně. </w:t>
      </w:r>
      <w:r w:rsidRPr="00F5226D">
        <w:rPr>
          <w:rFonts w:ascii="Times New Roman" w:hAnsi="Times New Roman" w:cs="Times New Roman"/>
          <w:color w:val="001111"/>
          <w:sz w:val="24"/>
          <w:szCs w:val="24"/>
          <w:shd w:val="clear" w:color="auto" w:fill="FFFFFF"/>
        </w:rPr>
        <w:t xml:space="preserve"> </w:t>
      </w:r>
      <w:r w:rsidR="003070D2" w:rsidRPr="00F5226D">
        <w:rPr>
          <w:rFonts w:ascii="Times New Roman" w:hAnsi="Times New Roman" w:cs="Times New Roman"/>
          <w:color w:val="001111"/>
          <w:sz w:val="24"/>
          <w:szCs w:val="24"/>
          <w:shd w:val="clear" w:color="auto" w:fill="FFFFFF"/>
        </w:rPr>
        <w:t>V</w:t>
      </w:r>
      <w:r w:rsidR="00507245">
        <w:rPr>
          <w:rFonts w:ascii="Times New Roman" w:hAnsi="Times New Roman" w:cs="Times New Roman"/>
          <w:color w:val="001111"/>
          <w:sz w:val="24"/>
          <w:szCs w:val="24"/>
          <w:shd w:val="clear" w:color="auto" w:fill="FFFFFF"/>
        </w:rPr>
        <w:t xml:space="preserve">e smíšené </w:t>
      </w:r>
      <w:r w:rsidR="00C37079" w:rsidRPr="00F5226D">
        <w:rPr>
          <w:rFonts w:ascii="Times New Roman" w:hAnsi="Times New Roman" w:cs="Times New Roman"/>
          <w:color w:val="001111"/>
          <w:sz w:val="24"/>
          <w:szCs w:val="24"/>
          <w:shd w:val="clear" w:color="auto" w:fill="FFFFFF"/>
        </w:rPr>
        <w:t>třídě</w:t>
      </w:r>
      <w:r w:rsidR="003070D2" w:rsidRPr="00F5226D">
        <w:rPr>
          <w:rFonts w:ascii="Times New Roman" w:hAnsi="Times New Roman" w:cs="Times New Roman"/>
          <w:color w:val="001111"/>
          <w:sz w:val="24"/>
          <w:szCs w:val="24"/>
          <w:shd w:val="clear" w:color="auto" w:fill="FFFFFF"/>
        </w:rPr>
        <w:t xml:space="preserve"> probíhal rozhovor</w:t>
      </w:r>
      <w:r w:rsidR="00C37079" w:rsidRPr="00F5226D">
        <w:rPr>
          <w:rFonts w:ascii="Times New Roman" w:hAnsi="Times New Roman" w:cs="Times New Roman"/>
          <w:color w:val="001111"/>
          <w:sz w:val="24"/>
          <w:szCs w:val="24"/>
          <w:shd w:val="clear" w:color="auto" w:fill="FFFFFF"/>
        </w:rPr>
        <w:t xml:space="preserve"> s </w:t>
      </w:r>
      <w:r w:rsidR="003070D2" w:rsidRPr="00F5226D">
        <w:rPr>
          <w:rFonts w:ascii="Times New Roman" w:hAnsi="Times New Roman" w:cs="Times New Roman"/>
          <w:color w:val="001111"/>
          <w:sz w:val="24"/>
          <w:szCs w:val="24"/>
          <w:shd w:val="clear" w:color="auto" w:fill="FFFFFF"/>
        </w:rPr>
        <w:t>jednou</w:t>
      </w:r>
      <w:r w:rsidR="00C37079" w:rsidRPr="00F5226D">
        <w:rPr>
          <w:rFonts w:ascii="Times New Roman" w:hAnsi="Times New Roman" w:cs="Times New Roman"/>
          <w:color w:val="001111"/>
          <w:sz w:val="24"/>
          <w:szCs w:val="24"/>
          <w:shd w:val="clear" w:color="auto" w:fill="FFFFFF"/>
        </w:rPr>
        <w:t xml:space="preserve"> paní učitelkou</w:t>
      </w:r>
      <w:r w:rsidR="003070D2" w:rsidRPr="00F5226D">
        <w:rPr>
          <w:rFonts w:ascii="Times New Roman" w:hAnsi="Times New Roman" w:cs="Times New Roman"/>
          <w:color w:val="001111"/>
          <w:sz w:val="24"/>
          <w:szCs w:val="24"/>
          <w:shd w:val="clear" w:color="auto" w:fill="FFFFFF"/>
        </w:rPr>
        <w:t xml:space="preserve">. </w:t>
      </w:r>
    </w:p>
    <w:p w14:paraId="10ED11DD" w14:textId="412C4637" w:rsidR="00FB4380" w:rsidRPr="00F5226D" w:rsidRDefault="001E4FE8" w:rsidP="00F4306B">
      <w:pPr>
        <w:spacing w:after="0" w:line="360" w:lineRule="auto"/>
        <w:ind w:firstLine="360"/>
        <w:rPr>
          <w:rFonts w:ascii="Times New Roman" w:hAnsi="Times New Roman" w:cs="Times New Roman"/>
          <w:color w:val="001111"/>
          <w:sz w:val="24"/>
          <w:szCs w:val="24"/>
          <w:shd w:val="clear" w:color="auto" w:fill="FFFFFF"/>
        </w:rPr>
      </w:pPr>
      <w:r>
        <w:rPr>
          <w:rFonts w:ascii="Times New Roman" w:hAnsi="Times New Roman" w:cs="Times New Roman"/>
          <w:color w:val="001111"/>
          <w:sz w:val="24"/>
          <w:szCs w:val="24"/>
          <w:shd w:val="clear" w:color="auto" w:fill="FFFFFF"/>
        </w:rPr>
        <w:t xml:space="preserve">Mateřská škola je zapojena do projektu Podpora kvality vzdělávání, jehož cílem je právě personální podpora formou školního asistenta pedagoga a osobnostně sociální a profesní rozvoj pracovníků </w:t>
      </w:r>
      <w:r w:rsidR="000E6BE0">
        <w:rPr>
          <w:rFonts w:ascii="Times New Roman" w:hAnsi="Times New Roman" w:cs="Times New Roman"/>
          <w:color w:val="001111"/>
          <w:sz w:val="24"/>
          <w:szCs w:val="24"/>
          <w:shd w:val="clear" w:color="auto" w:fill="FFFFFF"/>
        </w:rPr>
        <w:t xml:space="preserve">ve vzdělávání (MS UPOL, online). </w:t>
      </w:r>
    </w:p>
    <w:p w14:paraId="13FF91E5" w14:textId="097CCCF3" w:rsidR="00F5226D" w:rsidRPr="00F5226D" w:rsidRDefault="00A2062A" w:rsidP="00A55240">
      <w:pPr>
        <w:pStyle w:val="Odstavecseseznamem"/>
        <w:numPr>
          <w:ilvl w:val="0"/>
          <w:numId w:val="19"/>
        </w:numPr>
        <w:spacing w:before="240" w:after="0" w:line="360" w:lineRule="auto"/>
        <w:rPr>
          <w:rFonts w:ascii="Times New Roman" w:hAnsi="Times New Roman" w:cs="Times New Roman"/>
          <w:color w:val="001111"/>
          <w:sz w:val="24"/>
          <w:szCs w:val="24"/>
          <w:shd w:val="clear" w:color="auto" w:fill="FFFFFF"/>
        </w:rPr>
      </w:pPr>
      <w:r w:rsidRPr="00F5226D">
        <w:rPr>
          <w:rFonts w:ascii="Times New Roman" w:hAnsi="Times New Roman" w:cs="Times New Roman"/>
          <w:color w:val="001111"/>
          <w:sz w:val="24"/>
          <w:szCs w:val="24"/>
          <w:shd w:val="clear" w:color="auto" w:fill="FFFFFF"/>
        </w:rPr>
        <w:t>V</w:t>
      </w:r>
      <w:r>
        <w:rPr>
          <w:rFonts w:ascii="Times New Roman" w:hAnsi="Times New Roman" w:cs="Times New Roman"/>
          <w:color w:val="001111"/>
          <w:sz w:val="24"/>
          <w:szCs w:val="24"/>
          <w:shd w:val="clear" w:color="auto" w:fill="FFFFFF"/>
        </w:rPr>
        <w:t xml:space="preserve"> </w:t>
      </w:r>
      <w:r w:rsidR="00C37079" w:rsidRPr="00F5226D">
        <w:rPr>
          <w:rFonts w:ascii="Times New Roman" w:hAnsi="Times New Roman" w:cs="Times New Roman"/>
          <w:color w:val="001111"/>
          <w:sz w:val="24"/>
          <w:szCs w:val="24"/>
          <w:shd w:val="clear" w:color="auto" w:fill="FFFFFF"/>
        </w:rPr>
        <w:t>M</w:t>
      </w:r>
      <w:r w:rsidR="00F5226D" w:rsidRPr="00F5226D">
        <w:rPr>
          <w:rFonts w:ascii="Times New Roman" w:hAnsi="Times New Roman" w:cs="Times New Roman"/>
          <w:color w:val="001111"/>
          <w:sz w:val="24"/>
          <w:szCs w:val="24"/>
          <w:shd w:val="clear" w:color="auto" w:fill="FFFFFF"/>
        </w:rPr>
        <w:t>ateřské škole</w:t>
      </w:r>
      <w:r w:rsidR="00C37079" w:rsidRPr="00F5226D">
        <w:rPr>
          <w:rFonts w:ascii="Times New Roman" w:hAnsi="Times New Roman" w:cs="Times New Roman"/>
          <w:color w:val="001111"/>
          <w:sz w:val="24"/>
          <w:szCs w:val="24"/>
          <w:shd w:val="clear" w:color="auto" w:fill="FFFFFF"/>
        </w:rPr>
        <w:t xml:space="preserve"> Komenského Šter</w:t>
      </w:r>
      <w:r w:rsidR="00F5226D" w:rsidRPr="00F5226D">
        <w:rPr>
          <w:rFonts w:ascii="Times New Roman" w:hAnsi="Times New Roman" w:cs="Times New Roman"/>
          <w:color w:val="001111"/>
          <w:sz w:val="24"/>
          <w:szCs w:val="24"/>
          <w:shd w:val="clear" w:color="auto" w:fill="FFFFFF"/>
        </w:rPr>
        <w:t>n</w:t>
      </w:r>
      <w:r w:rsidR="00C37079" w:rsidRPr="00F5226D">
        <w:rPr>
          <w:rFonts w:ascii="Times New Roman" w:hAnsi="Times New Roman" w:cs="Times New Roman"/>
          <w:color w:val="001111"/>
          <w:sz w:val="24"/>
          <w:szCs w:val="24"/>
          <w:shd w:val="clear" w:color="auto" w:fill="FFFFFF"/>
        </w:rPr>
        <w:t>berk</w:t>
      </w:r>
      <w:r w:rsidR="00DA5227">
        <w:rPr>
          <w:rFonts w:ascii="Times New Roman" w:hAnsi="Times New Roman" w:cs="Times New Roman"/>
          <w:color w:val="001111"/>
          <w:sz w:val="24"/>
          <w:szCs w:val="24"/>
          <w:shd w:val="clear" w:color="auto" w:fill="FFFFFF"/>
        </w:rPr>
        <w:t>.</w:t>
      </w:r>
    </w:p>
    <w:p w14:paraId="7AA7BB88" w14:textId="07973B33" w:rsidR="00A010EE" w:rsidRDefault="00F5226D" w:rsidP="00F4306B">
      <w:pPr>
        <w:spacing w:after="0" w:line="360" w:lineRule="auto"/>
        <w:ind w:firstLine="360"/>
        <w:jc w:val="both"/>
        <w:rPr>
          <w:rFonts w:ascii="Trebuchet MS" w:hAnsi="Trebuchet MS"/>
          <w:color w:val="001111"/>
          <w:shd w:val="clear" w:color="auto" w:fill="FFFFFF"/>
        </w:rPr>
      </w:pPr>
      <w:r w:rsidRPr="00F5226D">
        <w:rPr>
          <w:rFonts w:ascii="Times New Roman" w:hAnsi="Times New Roman" w:cs="Times New Roman"/>
          <w:color w:val="001111"/>
          <w:sz w:val="24"/>
          <w:szCs w:val="24"/>
          <w:shd w:val="clear" w:color="auto" w:fill="FFFFFF"/>
        </w:rPr>
        <w:t>Instituce provozuje pět smíšených tříd a dvě třídy logopedické.</w:t>
      </w:r>
      <w:r w:rsidR="00A010EE">
        <w:rPr>
          <w:rFonts w:ascii="Times New Roman" w:hAnsi="Times New Roman" w:cs="Times New Roman"/>
          <w:color w:val="001111"/>
          <w:sz w:val="24"/>
          <w:szCs w:val="24"/>
          <w:shd w:val="clear" w:color="auto" w:fill="FFFFFF"/>
        </w:rPr>
        <w:t xml:space="preserve"> V těchto třídách zaměřených na vady řeči učí pedagogové se zaměřením na logopedii, a tyto třídy zároveň navštěvuje menší počet dětí, maximálně dvanáct.</w:t>
      </w:r>
      <w:r w:rsidRPr="00F5226D">
        <w:rPr>
          <w:rFonts w:ascii="Times New Roman" w:hAnsi="Times New Roman" w:cs="Times New Roman"/>
          <w:color w:val="001111"/>
          <w:sz w:val="24"/>
          <w:szCs w:val="24"/>
          <w:shd w:val="clear" w:color="auto" w:fill="FFFFFF"/>
        </w:rPr>
        <w:t xml:space="preserve"> Rozhovor poskytla jedna paní učitelka, která učí ve smíšené třídě.</w:t>
      </w:r>
      <w:r w:rsidRPr="00F5226D">
        <w:rPr>
          <w:rFonts w:ascii="Trebuchet MS" w:hAnsi="Trebuchet MS"/>
          <w:color w:val="001111"/>
          <w:shd w:val="clear" w:color="auto" w:fill="FFFFFF"/>
        </w:rPr>
        <w:t xml:space="preserve"> </w:t>
      </w:r>
    </w:p>
    <w:p w14:paraId="56F9080B" w14:textId="6E252695" w:rsidR="00C37079" w:rsidRDefault="00A010EE" w:rsidP="003474C1">
      <w:pPr>
        <w:spacing w:after="0" w:line="360" w:lineRule="auto"/>
        <w:ind w:firstLine="360"/>
        <w:jc w:val="both"/>
        <w:rPr>
          <w:rFonts w:ascii="Times New Roman" w:hAnsi="Times New Roman" w:cs="Times New Roman"/>
          <w:sz w:val="24"/>
          <w:szCs w:val="24"/>
        </w:rPr>
      </w:pPr>
      <w:r w:rsidRPr="00BC3C80">
        <w:rPr>
          <w:rFonts w:ascii="Times New Roman" w:hAnsi="Times New Roman" w:cs="Times New Roman"/>
          <w:sz w:val="24"/>
          <w:szCs w:val="24"/>
        </w:rPr>
        <w:t xml:space="preserve">Ve škole funguje celkem sedm tříd, z nichž každá má </w:t>
      </w:r>
      <w:proofErr w:type="spellStart"/>
      <w:r w:rsidRPr="00BC3C80">
        <w:rPr>
          <w:rFonts w:ascii="Times New Roman" w:hAnsi="Times New Roman" w:cs="Times New Roman"/>
          <w:sz w:val="24"/>
          <w:szCs w:val="24"/>
        </w:rPr>
        <w:t>sv</w:t>
      </w:r>
      <w:proofErr w:type="spellEnd"/>
      <w:r w:rsidRPr="00BC3C80">
        <w:rPr>
          <w:rFonts w:ascii="Times New Roman" w:hAnsi="Times New Roman" w:cs="Times New Roman"/>
          <w:sz w:val="24"/>
          <w:szCs w:val="24"/>
        </w:rPr>
        <w:t xml:space="preserve"> prostory vymezené pro pohyb a</w:t>
      </w:r>
      <w:r w:rsidR="00CC1D57">
        <w:rPr>
          <w:rFonts w:ascii="Times New Roman" w:hAnsi="Times New Roman" w:cs="Times New Roman"/>
          <w:sz w:val="24"/>
          <w:szCs w:val="24"/>
        </w:rPr>
        <w:t> </w:t>
      </w:r>
      <w:r w:rsidRPr="00BC3C80">
        <w:rPr>
          <w:rFonts w:ascii="Times New Roman" w:hAnsi="Times New Roman" w:cs="Times New Roman"/>
          <w:sz w:val="24"/>
          <w:szCs w:val="24"/>
        </w:rPr>
        <w:t xml:space="preserve">relaxaci. </w:t>
      </w:r>
      <w:r w:rsidR="00612892">
        <w:rPr>
          <w:rFonts w:ascii="Times New Roman" w:hAnsi="Times New Roman" w:cs="Times New Roman"/>
          <w:sz w:val="24"/>
          <w:szCs w:val="24"/>
        </w:rPr>
        <w:t>V tomto zařízení</w:t>
      </w:r>
      <w:r w:rsidRPr="00BC3C80">
        <w:rPr>
          <w:rFonts w:ascii="Times New Roman" w:hAnsi="Times New Roman" w:cs="Times New Roman"/>
          <w:sz w:val="24"/>
          <w:szCs w:val="24"/>
        </w:rPr>
        <w:t xml:space="preserve"> působí celkem tři asistentky pedagoga</w:t>
      </w:r>
      <w:r w:rsidR="00612892">
        <w:rPr>
          <w:rFonts w:ascii="Times New Roman" w:hAnsi="Times New Roman" w:cs="Times New Roman"/>
          <w:sz w:val="24"/>
          <w:szCs w:val="24"/>
        </w:rPr>
        <w:t xml:space="preserve"> – jeden v logopedické </w:t>
      </w:r>
      <w:r w:rsidR="00612892">
        <w:rPr>
          <w:rFonts w:ascii="Times New Roman" w:hAnsi="Times New Roman" w:cs="Times New Roman"/>
          <w:sz w:val="24"/>
          <w:szCs w:val="24"/>
        </w:rPr>
        <w:lastRenderedPageBreak/>
        <w:t>třídě, dva ve třídách smíšených</w:t>
      </w:r>
      <w:r w:rsidRPr="00BC3C80">
        <w:rPr>
          <w:rFonts w:ascii="Times New Roman" w:hAnsi="Times New Roman" w:cs="Times New Roman"/>
          <w:sz w:val="24"/>
          <w:szCs w:val="24"/>
        </w:rPr>
        <w:t xml:space="preserve">. Mateřská škola má kapacity i zázemí pro vzdělávání dětí se speciálními vzdělávacími potřebami, jimž jsou přiznána podpůrná opatření. </w:t>
      </w:r>
    </w:p>
    <w:p w14:paraId="6699BC60" w14:textId="07A9D330" w:rsidR="0008417B" w:rsidRPr="0008417B" w:rsidRDefault="0008417B" w:rsidP="00A55240">
      <w:pPr>
        <w:spacing w:before="240" w:after="0" w:line="360" w:lineRule="auto"/>
        <w:jc w:val="both"/>
        <w:rPr>
          <w:rFonts w:ascii="Times New Roman" w:hAnsi="Times New Roman" w:cs="Times New Roman"/>
          <w:b/>
          <w:bCs/>
          <w:sz w:val="24"/>
          <w:szCs w:val="24"/>
        </w:rPr>
      </w:pPr>
      <w:r w:rsidRPr="0008417B">
        <w:rPr>
          <w:rFonts w:ascii="Times New Roman" w:hAnsi="Times New Roman" w:cs="Times New Roman"/>
          <w:b/>
          <w:bCs/>
          <w:sz w:val="24"/>
          <w:szCs w:val="24"/>
        </w:rPr>
        <w:t>Formulace otázek</w:t>
      </w:r>
    </w:p>
    <w:p w14:paraId="0344454D" w14:textId="73335B94" w:rsidR="008732D8" w:rsidRDefault="008732D8" w:rsidP="0024658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Pro potřeby rozhovoru byla vytvořena </w:t>
      </w:r>
      <w:r w:rsidRPr="000E6BE0">
        <w:rPr>
          <w:rFonts w:ascii="Times New Roman" w:hAnsi="Times New Roman" w:cs="Times New Roman"/>
          <w:b/>
          <w:bCs/>
          <w:sz w:val="24"/>
          <w:szCs w:val="24"/>
        </w:rPr>
        <w:t>sada deseti otázek</w:t>
      </w:r>
      <w:r>
        <w:rPr>
          <w:rFonts w:ascii="Times New Roman" w:hAnsi="Times New Roman" w:cs="Times New Roman"/>
          <w:sz w:val="24"/>
          <w:szCs w:val="24"/>
        </w:rPr>
        <w:t>, prostřednictvím kterých bylo zjišťováno, jaké jsou konkrétní zkušenosti učitelů</w:t>
      </w:r>
      <w:r w:rsidR="000E6BE0">
        <w:rPr>
          <w:rFonts w:ascii="Times New Roman" w:hAnsi="Times New Roman" w:cs="Times New Roman"/>
          <w:sz w:val="24"/>
          <w:szCs w:val="24"/>
        </w:rPr>
        <w:t xml:space="preserve"> </w:t>
      </w:r>
      <w:r>
        <w:rPr>
          <w:rFonts w:ascii="Times New Roman" w:hAnsi="Times New Roman" w:cs="Times New Roman"/>
          <w:sz w:val="24"/>
          <w:szCs w:val="24"/>
        </w:rPr>
        <w:t>s</w:t>
      </w:r>
      <w:r w:rsidR="00A2062A">
        <w:rPr>
          <w:rFonts w:ascii="Times New Roman" w:hAnsi="Times New Roman" w:cs="Times New Roman"/>
          <w:sz w:val="24"/>
          <w:szCs w:val="24"/>
        </w:rPr>
        <w:t xml:space="preserve"> </w:t>
      </w:r>
      <w:r>
        <w:rPr>
          <w:rFonts w:ascii="Times New Roman" w:hAnsi="Times New Roman" w:cs="Times New Roman"/>
          <w:sz w:val="24"/>
          <w:szCs w:val="24"/>
        </w:rPr>
        <w:t>působením asistentů pedagoga v</w:t>
      </w:r>
      <w:r w:rsidR="00A2062A">
        <w:rPr>
          <w:rFonts w:ascii="Times New Roman" w:hAnsi="Times New Roman" w:cs="Times New Roman"/>
          <w:sz w:val="24"/>
          <w:szCs w:val="24"/>
        </w:rPr>
        <w:t xml:space="preserve"> </w:t>
      </w:r>
      <w:r>
        <w:rPr>
          <w:rFonts w:ascii="Times New Roman" w:hAnsi="Times New Roman" w:cs="Times New Roman"/>
          <w:sz w:val="24"/>
          <w:szCs w:val="24"/>
        </w:rPr>
        <w:t>jejich třídě, stejně tak, jaké mají dojmy a postoje. Otázky byly směřovány na konkrétní aktivity a</w:t>
      </w:r>
      <w:r w:rsidR="00CC1D57">
        <w:rPr>
          <w:rFonts w:ascii="Times New Roman" w:hAnsi="Times New Roman" w:cs="Times New Roman"/>
          <w:sz w:val="24"/>
          <w:szCs w:val="24"/>
        </w:rPr>
        <w:t> </w:t>
      </w:r>
      <w:r>
        <w:rPr>
          <w:rFonts w:ascii="Times New Roman" w:hAnsi="Times New Roman" w:cs="Times New Roman"/>
          <w:sz w:val="24"/>
          <w:szCs w:val="24"/>
        </w:rPr>
        <w:t>působení na žáky, na vzájemnou spolupráci, a to vše v</w:t>
      </w:r>
      <w:r w:rsidR="00A2062A">
        <w:rPr>
          <w:rFonts w:ascii="Times New Roman" w:hAnsi="Times New Roman" w:cs="Times New Roman"/>
          <w:sz w:val="24"/>
          <w:szCs w:val="24"/>
        </w:rPr>
        <w:t xml:space="preserve"> </w:t>
      </w:r>
      <w:r>
        <w:rPr>
          <w:rFonts w:ascii="Times New Roman" w:hAnsi="Times New Roman" w:cs="Times New Roman"/>
          <w:sz w:val="24"/>
          <w:szCs w:val="24"/>
        </w:rPr>
        <w:t>kontextu klimatu školní třídy.</w:t>
      </w:r>
      <w:r w:rsidR="00AE1D99">
        <w:rPr>
          <w:rFonts w:ascii="Times New Roman" w:hAnsi="Times New Roman" w:cs="Times New Roman"/>
          <w:sz w:val="24"/>
          <w:szCs w:val="24"/>
        </w:rPr>
        <w:t xml:space="preserve"> </w:t>
      </w:r>
    </w:p>
    <w:p w14:paraId="6DDFD0B8" w14:textId="40E4ABAE" w:rsidR="00AE1D99" w:rsidRPr="008732D8" w:rsidRDefault="00AE1D99" w:rsidP="001F2537">
      <w:pPr>
        <w:spacing w:after="0" w:line="360" w:lineRule="auto"/>
        <w:ind w:firstLine="708"/>
        <w:jc w:val="both"/>
        <w:rPr>
          <w:rFonts w:ascii="Times New Roman" w:hAnsi="Times New Roman" w:cs="Times New Roman"/>
          <w:color w:val="FF0000"/>
          <w:sz w:val="24"/>
          <w:szCs w:val="24"/>
        </w:rPr>
      </w:pPr>
      <w:r>
        <w:rPr>
          <w:rFonts w:ascii="Times New Roman" w:hAnsi="Times New Roman" w:cs="Times New Roman"/>
          <w:sz w:val="24"/>
          <w:szCs w:val="24"/>
        </w:rPr>
        <w:t xml:space="preserve">Formulovány byly otázky otevřené, aby bylo možné ze strany informantů poskytnout kompletní informace, tedy odpovědi k danému tématu, k dané problematice. V úvodu byly položeny otázky úvodní, následovaly dotazy hlavní, které přímo souvisely s průzkumnými otázkami a cíli. Pro potřeby specifikace byly využity otázky navazující, které byly voleny individuálně dle jednotlivých odpovědí informantů. V závěru byly využity otázky ukončovací, v rámci kterých bylo možné ze strany informantů doplnit informace, načež mohlo dojít k uzavření rozhovoru. </w:t>
      </w:r>
    </w:p>
    <w:p w14:paraId="155B13A4" w14:textId="482A9D72" w:rsidR="00612892" w:rsidRDefault="001C7EEE" w:rsidP="00F4306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Samotná </w:t>
      </w:r>
      <w:r w:rsidRPr="00C37079">
        <w:rPr>
          <w:rFonts w:ascii="Times New Roman" w:hAnsi="Times New Roman" w:cs="Times New Roman"/>
          <w:b/>
          <w:bCs/>
          <w:sz w:val="24"/>
          <w:szCs w:val="24"/>
        </w:rPr>
        <w:t>realizace</w:t>
      </w:r>
      <w:r>
        <w:rPr>
          <w:rFonts w:ascii="Times New Roman" w:hAnsi="Times New Roman" w:cs="Times New Roman"/>
          <w:sz w:val="24"/>
          <w:szCs w:val="24"/>
        </w:rPr>
        <w:t xml:space="preserve"> spočívala v</w:t>
      </w:r>
      <w:r w:rsidR="00A2062A">
        <w:rPr>
          <w:rFonts w:ascii="Times New Roman" w:hAnsi="Times New Roman" w:cs="Times New Roman"/>
          <w:sz w:val="24"/>
          <w:szCs w:val="24"/>
        </w:rPr>
        <w:t xml:space="preserve"> </w:t>
      </w:r>
      <w:r>
        <w:rPr>
          <w:rFonts w:ascii="Times New Roman" w:hAnsi="Times New Roman" w:cs="Times New Roman"/>
          <w:sz w:val="24"/>
          <w:szCs w:val="24"/>
        </w:rPr>
        <w:t xml:space="preserve">uskutečnění </w:t>
      </w:r>
      <w:r w:rsidRPr="00DE1737">
        <w:rPr>
          <w:rFonts w:ascii="Times New Roman" w:hAnsi="Times New Roman" w:cs="Times New Roman"/>
          <w:sz w:val="24"/>
          <w:szCs w:val="24"/>
        </w:rPr>
        <w:t>rozhovorů</w:t>
      </w:r>
      <w:r w:rsidR="00DE1737" w:rsidRPr="00DE1737">
        <w:rPr>
          <w:rFonts w:ascii="Times New Roman" w:hAnsi="Times New Roman" w:cs="Times New Roman"/>
          <w:sz w:val="24"/>
          <w:szCs w:val="24"/>
        </w:rPr>
        <w:t xml:space="preserve"> (</w:t>
      </w:r>
      <w:r w:rsidR="00DE1737" w:rsidRPr="00DE1737">
        <w:rPr>
          <w:rFonts w:ascii="Times New Roman" w:hAnsi="Times New Roman" w:cs="Times New Roman"/>
          <w:color w:val="001111"/>
          <w:sz w:val="24"/>
          <w:szCs w:val="24"/>
          <w:shd w:val="clear" w:color="auto" w:fill="FFFFFF"/>
        </w:rPr>
        <w:t>klidové zóně v</w:t>
      </w:r>
      <w:r w:rsidR="00A2062A">
        <w:rPr>
          <w:rFonts w:ascii="Times New Roman" w:hAnsi="Times New Roman" w:cs="Times New Roman"/>
          <w:color w:val="001111"/>
          <w:sz w:val="24"/>
          <w:szCs w:val="24"/>
          <w:shd w:val="clear" w:color="auto" w:fill="FFFFFF"/>
        </w:rPr>
        <w:t xml:space="preserve"> </w:t>
      </w:r>
      <w:r w:rsidR="00DE1737" w:rsidRPr="00DE1737">
        <w:rPr>
          <w:rFonts w:ascii="Times New Roman" w:hAnsi="Times New Roman" w:cs="Times New Roman"/>
          <w:color w:val="001111"/>
          <w:sz w:val="24"/>
          <w:szCs w:val="24"/>
          <w:shd w:val="clear" w:color="auto" w:fill="FFFFFF"/>
        </w:rPr>
        <w:t>kabinetu instituce)</w:t>
      </w:r>
      <w:r w:rsidRPr="00DE1737">
        <w:rPr>
          <w:rFonts w:ascii="Times New Roman" w:hAnsi="Times New Roman" w:cs="Times New Roman"/>
          <w:sz w:val="24"/>
          <w:szCs w:val="24"/>
        </w:rPr>
        <w:t>,</w:t>
      </w:r>
      <w:r>
        <w:rPr>
          <w:rFonts w:ascii="Times New Roman" w:hAnsi="Times New Roman" w:cs="Times New Roman"/>
          <w:sz w:val="24"/>
          <w:szCs w:val="24"/>
        </w:rPr>
        <w:t xml:space="preserve"> jejich přepisu do elektronické podoby (prostřednictvím tzv. doslovné transkripce), kdy každému z</w:t>
      </w:r>
      <w:r w:rsidR="00A2062A">
        <w:rPr>
          <w:rFonts w:ascii="Times New Roman" w:hAnsi="Times New Roman" w:cs="Times New Roman"/>
          <w:sz w:val="24"/>
          <w:szCs w:val="24"/>
        </w:rPr>
        <w:t xml:space="preserve"> r</w:t>
      </w:r>
      <w:r>
        <w:rPr>
          <w:rFonts w:ascii="Times New Roman" w:hAnsi="Times New Roman" w:cs="Times New Roman"/>
          <w:sz w:val="24"/>
          <w:szCs w:val="24"/>
        </w:rPr>
        <w:t xml:space="preserve">ozhovorů bylo přiděleno pořadové číslo. </w:t>
      </w:r>
      <w:r w:rsidR="00612892">
        <w:rPr>
          <w:rFonts w:ascii="Times New Roman" w:hAnsi="Times New Roman" w:cs="Times New Roman"/>
          <w:sz w:val="24"/>
          <w:szCs w:val="24"/>
        </w:rPr>
        <w:t>Na začátku každého setkání proběhlo představení, ujištění o anonymitě a podepsání již zmíněného a v Příloze č. 2 vloženého Informovaného souhlasu. Po získání úvodních informací o informantech týkajících se jejich základních charakteristik, se přistoupilo k samotnému jádru otázek. Na závěr byly shrnuty základní body</w:t>
      </w:r>
      <w:r w:rsidR="00AE1D99">
        <w:rPr>
          <w:rFonts w:ascii="Times New Roman" w:hAnsi="Times New Roman" w:cs="Times New Roman"/>
          <w:sz w:val="24"/>
          <w:szCs w:val="24"/>
        </w:rPr>
        <w:t xml:space="preserve">, načež došlo k ukončení rozhovoru. </w:t>
      </w:r>
    </w:p>
    <w:p w14:paraId="7C94DF52" w14:textId="0B5B8667" w:rsidR="003474C1" w:rsidRPr="00A2062A" w:rsidRDefault="001C7EEE" w:rsidP="001F2537">
      <w:pPr>
        <w:spacing w:before="240"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V</w:t>
      </w:r>
      <w:r w:rsidR="00A2062A">
        <w:rPr>
          <w:rFonts w:ascii="Times New Roman" w:hAnsi="Times New Roman" w:cs="Times New Roman"/>
          <w:sz w:val="24"/>
          <w:szCs w:val="24"/>
        </w:rPr>
        <w:t xml:space="preserve"> </w:t>
      </w:r>
      <w:r>
        <w:rPr>
          <w:rFonts w:ascii="Times New Roman" w:hAnsi="Times New Roman" w:cs="Times New Roman"/>
          <w:sz w:val="24"/>
          <w:szCs w:val="24"/>
        </w:rPr>
        <w:t xml:space="preserve">následující tabulce jsou zaznačeny časy jednotlivých rozhovorů. </w:t>
      </w:r>
      <w:r w:rsidR="008D3CF0">
        <w:rPr>
          <w:rFonts w:ascii="Times New Roman" w:hAnsi="Times New Roman" w:cs="Times New Roman"/>
          <w:sz w:val="24"/>
          <w:szCs w:val="24"/>
        </w:rPr>
        <w:t>Rozhovory se uskutečnili v</w:t>
      </w:r>
      <w:r w:rsidR="00A2062A">
        <w:rPr>
          <w:rFonts w:ascii="Times New Roman" w:hAnsi="Times New Roman" w:cs="Times New Roman"/>
          <w:sz w:val="24"/>
          <w:szCs w:val="24"/>
        </w:rPr>
        <w:t xml:space="preserve"> </w:t>
      </w:r>
      <w:r w:rsidR="008D3CF0">
        <w:rPr>
          <w:rFonts w:ascii="Times New Roman" w:hAnsi="Times New Roman" w:cs="Times New Roman"/>
          <w:sz w:val="24"/>
          <w:szCs w:val="24"/>
        </w:rPr>
        <w:t>únoru 2024.</w:t>
      </w:r>
      <w:r>
        <w:rPr>
          <w:rFonts w:ascii="Times New Roman" w:hAnsi="Times New Roman" w:cs="Times New Roman"/>
          <w:sz w:val="24"/>
          <w:szCs w:val="24"/>
        </w:rPr>
        <w:t xml:space="preserve"> </w:t>
      </w:r>
    </w:p>
    <w:p w14:paraId="103885D3" w14:textId="6EC15AB8" w:rsidR="001C7EEE" w:rsidRPr="008058F5" w:rsidRDefault="00A2062A" w:rsidP="00A55240">
      <w:pPr>
        <w:pStyle w:val="Titulek"/>
        <w:keepNext/>
        <w:spacing w:before="240" w:after="0"/>
        <w:rPr>
          <w:rFonts w:ascii="Times New Roman" w:hAnsi="Times New Roman" w:cs="Times New Roman"/>
          <w:sz w:val="24"/>
          <w:szCs w:val="24"/>
        </w:rPr>
      </w:pPr>
      <w:r>
        <w:t xml:space="preserve"> </w:t>
      </w:r>
      <w:bookmarkStart w:id="34" w:name="_Toc166751631"/>
      <w:r w:rsidR="008058F5" w:rsidRPr="008058F5">
        <w:rPr>
          <w:rFonts w:ascii="Times New Roman" w:hAnsi="Times New Roman" w:cs="Times New Roman"/>
          <w:sz w:val="24"/>
          <w:szCs w:val="24"/>
        </w:rPr>
        <w:t xml:space="preserve">Tabulka </w:t>
      </w:r>
      <w:r w:rsidR="008058F5" w:rsidRPr="008058F5">
        <w:rPr>
          <w:rFonts w:ascii="Times New Roman" w:hAnsi="Times New Roman" w:cs="Times New Roman"/>
          <w:sz w:val="24"/>
          <w:szCs w:val="24"/>
        </w:rPr>
        <w:fldChar w:fldCharType="begin"/>
      </w:r>
      <w:r w:rsidR="008058F5" w:rsidRPr="008058F5">
        <w:rPr>
          <w:rFonts w:ascii="Times New Roman" w:hAnsi="Times New Roman" w:cs="Times New Roman"/>
          <w:sz w:val="24"/>
          <w:szCs w:val="24"/>
        </w:rPr>
        <w:instrText xml:space="preserve"> SEQ Tabulka \* ARABIC </w:instrText>
      </w:r>
      <w:r w:rsidR="008058F5" w:rsidRPr="008058F5">
        <w:rPr>
          <w:rFonts w:ascii="Times New Roman" w:hAnsi="Times New Roman" w:cs="Times New Roman"/>
          <w:sz w:val="24"/>
          <w:szCs w:val="24"/>
        </w:rPr>
        <w:fldChar w:fldCharType="separate"/>
      </w:r>
      <w:r w:rsidR="00A934F4">
        <w:rPr>
          <w:rFonts w:ascii="Times New Roman" w:hAnsi="Times New Roman" w:cs="Times New Roman"/>
          <w:noProof/>
          <w:sz w:val="24"/>
          <w:szCs w:val="24"/>
        </w:rPr>
        <w:t>2</w:t>
      </w:r>
      <w:r w:rsidR="008058F5" w:rsidRPr="008058F5">
        <w:rPr>
          <w:rFonts w:ascii="Times New Roman" w:hAnsi="Times New Roman" w:cs="Times New Roman"/>
          <w:sz w:val="24"/>
          <w:szCs w:val="24"/>
        </w:rPr>
        <w:fldChar w:fldCharType="end"/>
      </w:r>
      <w:r w:rsidR="008058F5" w:rsidRPr="008058F5">
        <w:rPr>
          <w:rFonts w:ascii="Times New Roman" w:hAnsi="Times New Roman" w:cs="Times New Roman"/>
          <w:sz w:val="24"/>
          <w:szCs w:val="24"/>
        </w:rPr>
        <w:t xml:space="preserve"> </w:t>
      </w:r>
      <w:r w:rsidR="00065235" w:rsidRPr="008058F5">
        <w:rPr>
          <w:rFonts w:ascii="Times New Roman" w:hAnsi="Times New Roman" w:cs="Times New Roman"/>
          <w:sz w:val="24"/>
          <w:szCs w:val="24"/>
        </w:rPr>
        <w:t xml:space="preserve"> </w:t>
      </w:r>
      <w:r w:rsidR="001C7EEE" w:rsidRPr="008058F5">
        <w:rPr>
          <w:rFonts w:ascii="Times New Roman" w:hAnsi="Times New Roman" w:cs="Times New Roman"/>
          <w:sz w:val="24"/>
          <w:szCs w:val="24"/>
        </w:rPr>
        <w:t>Délk</w:t>
      </w:r>
      <w:r w:rsidR="00AF0D4E" w:rsidRPr="008058F5">
        <w:rPr>
          <w:rFonts w:ascii="Times New Roman" w:hAnsi="Times New Roman" w:cs="Times New Roman"/>
          <w:sz w:val="24"/>
          <w:szCs w:val="24"/>
        </w:rPr>
        <w:t>a</w:t>
      </w:r>
      <w:r w:rsidR="001C7EEE" w:rsidRPr="008058F5">
        <w:rPr>
          <w:rFonts w:ascii="Times New Roman" w:hAnsi="Times New Roman" w:cs="Times New Roman"/>
          <w:sz w:val="24"/>
          <w:szCs w:val="24"/>
        </w:rPr>
        <w:t xml:space="preserve"> rozhovorů </w:t>
      </w:r>
      <w:r w:rsidR="00065235" w:rsidRPr="008058F5">
        <w:rPr>
          <w:rFonts w:ascii="Times New Roman" w:hAnsi="Times New Roman" w:cs="Times New Roman"/>
          <w:sz w:val="24"/>
          <w:szCs w:val="24"/>
        </w:rPr>
        <w:t>(vlastní šetření, 2024)</w:t>
      </w:r>
      <w:bookmarkEnd w:id="34"/>
    </w:p>
    <w:tbl>
      <w:tblPr>
        <w:tblStyle w:val="Mkatabulky"/>
        <w:tblW w:w="4204" w:type="dxa"/>
        <w:jc w:val="center"/>
        <w:tblLook w:val="01E0" w:firstRow="1" w:lastRow="1" w:firstColumn="1" w:lastColumn="1" w:noHBand="0" w:noVBand="0"/>
      </w:tblPr>
      <w:tblGrid>
        <w:gridCol w:w="2924"/>
        <w:gridCol w:w="1280"/>
      </w:tblGrid>
      <w:tr w:rsidR="001C7EEE" w14:paraId="035F436E" w14:textId="77777777" w:rsidTr="00AF0D4E">
        <w:trPr>
          <w:jc w:val="center"/>
        </w:trPr>
        <w:tc>
          <w:tcPr>
            <w:tcW w:w="0" w:type="auto"/>
            <w:tcBorders>
              <w:top w:val="single" w:sz="4" w:space="0" w:color="auto"/>
              <w:left w:val="single" w:sz="4" w:space="0" w:color="auto"/>
              <w:bottom w:val="single" w:sz="4" w:space="0" w:color="auto"/>
              <w:right w:val="single" w:sz="4" w:space="0" w:color="auto"/>
            </w:tcBorders>
            <w:hideMark/>
          </w:tcPr>
          <w:p w14:paraId="6372A6CC" w14:textId="77777777" w:rsidR="001C7EEE" w:rsidRDefault="001C7EEE" w:rsidP="00A55240">
            <w:pPr>
              <w:pStyle w:val="Normlnodsazen"/>
              <w:tabs>
                <w:tab w:val="left" w:pos="540"/>
              </w:tabs>
              <w:ind w:left="0" w:firstLine="0"/>
            </w:pPr>
            <w:r>
              <w:t>Rozhovor č. 1</w:t>
            </w:r>
          </w:p>
        </w:tc>
        <w:tc>
          <w:tcPr>
            <w:tcW w:w="0" w:type="auto"/>
            <w:tcBorders>
              <w:top w:val="single" w:sz="4" w:space="0" w:color="auto"/>
              <w:left w:val="single" w:sz="4" w:space="0" w:color="auto"/>
              <w:bottom w:val="single" w:sz="4" w:space="0" w:color="auto"/>
              <w:right w:val="single" w:sz="4" w:space="0" w:color="auto"/>
            </w:tcBorders>
          </w:tcPr>
          <w:p w14:paraId="4075D453" w14:textId="71A12C34" w:rsidR="001C7EEE" w:rsidRDefault="00AB5233" w:rsidP="00A55240">
            <w:pPr>
              <w:pStyle w:val="Normlnodsazen"/>
              <w:tabs>
                <w:tab w:val="left" w:pos="540"/>
              </w:tabs>
              <w:ind w:left="0" w:firstLine="0"/>
              <w:jc w:val="center"/>
              <w:rPr>
                <w:b w:val="0"/>
              </w:rPr>
            </w:pPr>
            <w:r>
              <w:rPr>
                <w:b w:val="0"/>
              </w:rPr>
              <w:t>10:21</w:t>
            </w:r>
          </w:p>
        </w:tc>
      </w:tr>
      <w:tr w:rsidR="001C7EEE" w14:paraId="3B4A04F9" w14:textId="77777777" w:rsidTr="00AF0D4E">
        <w:trPr>
          <w:jc w:val="center"/>
        </w:trPr>
        <w:tc>
          <w:tcPr>
            <w:tcW w:w="0" w:type="auto"/>
            <w:tcBorders>
              <w:top w:val="single" w:sz="4" w:space="0" w:color="auto"/>
              <w:left w:val="single" w:sz="4" w:space="0" w:color="auto"/>
              <w:bottom w:val="single" w:sz="4" w:space="0" w:color="auto"/>
              <w:right w:val="single" w:sz="4" w:space="0" w:color="auto"/>
            </w:tcBorders>
            <w:hideMark/>
          </w:tcPr>
          <w:p w14:paraId="78AA8D2D" w14:textId="77777777" w:rsidR="001C7EEE" w:rsidRDefault="001C7EEE" w:rsidP="00A55240">
            <w:pPr>
              <w:pStyle w:val="Normlnodsazen"/>
              <w:tabs>
                <w:tab w:val="left" w:pos="540"/>
              </w:tabs>
              <w:ind w:left="0" w:firstLine="0"/>
            </w:pPr>
            <w:r>
              <w:t>Rozhovor č. 2</w:t>
            </w:r>
          </w:p>
        </w:tc>
        <w:tc>
          <w:tcPr>
            <w:tcW w:w="0" w:type="auto"/>
            <w:tcBorders>
              <w:top w:val="single" w:sz="4" w:space="0" w:color="auto"/>
              <w:left w:val="single" w:sz="4" w:space="0" w:color="auto"/>
              <w:bottom w:val="single" w:sz="4" w:space="0" w:color="auto"/>
              <w:right w:val="single" w:sz="4" w:space="0" w:color="auto"/>
            </w:tcBorders>
          </w:tcPr>
          <w:p w14:paraId="41F6FCB8" w14:textId="3CF39BE9" w:rsidR="001C7EEE" w:rsidRDefault="00AB5233" w:rsidP="00A55240">
            <w:pPr>
              <w:pStyle w:val="Normlnodsazen"/>
              <w:tabs>
                <w:tab w:val="left" w:pos="540"/>
              </w:tabs>
              <w:ind w:left="0" w:firstLine="0"/>
              <w:jc w:val="center"/>
              <w:rPr>
                <w:b w:val="0"/>
              </w:rPr>
            </w:pPr>
            <w:r>
              <w:rPr>
                <w:b w:val="0"/>
              </w:rPr>
              <w:t>09:25</w:t>
            </w:r>
          </w:p>
        </w:tc>
      </w:tr>
      <w:tr w:rsidR="001C7EEE" w14:paraId="12083046" w14:textId="77777777" w:rsidTr="00AF0D4E">
        <w:trPr>
          <w:jc w:val="center"/>
        </w:trPr>
        <w:tc>
          <w:tcPr>
            <w:tcW w:w="0" w:type="auto"/>
            <w:tcBorders>
              <w:top w:val="single" w:sz="4" w:space="0" w:color="auto"/>
              <w:left w:val="single" w:sz="4" w:space="0" w:color="auto"/>
              <w:bottom w:val="single" w:sz="4" w:space="0" w:color="auto"/>
              <w:right w:val="single" w:sz="4" w:space="0" w:color="auto"/>
            </w:tcBorders>
            <w:hideMark/>
          </w:tcPr>
          <w:p w14:paraId="21AD8E0A" w14:textId="77777777" w:rsidR="001C7EEE" w:rsidRDefault="001C7EEE" w:rsidP="00A55240">
            <w:pPr>
              <w:pStyle w:val="Normlnodsazen"/>
              <w:tabs>
                <w:tab w:val="left" w:pos="540"/>
              </w:tabs>
              <w:ind w:left="0" w:firstLine="0"/>
            </w:pPr>
            <w:r>
              <w:t>Rozhovor č. 3</w:t>
            </w:r>
          </w:p>
        </w:tc>
        <w:tc>
          <w:tcPr>
            <w:tcW w:w="0" w:type="auto"/>
            <w:tcBorders>
              <w:top w:val="single" w:sz="4" w:space="0" w:color="auto"/>
              <w:left w:val="single" w:sz="4" w:space="0" w:color="auto"/>
              <w:bottom w:val="single" w:sz="4" w:space="0" w:color="auto"/>
              <w:right w:val="single" w:sz="4" w:space="0" w:color="auto"/>
            </w:tcBorders>
          </w:tcPr>
          <w:p w14:paraId="1A2ED759" w14:textId="47919CD5" w:rsidR="001C7EEE" w:rsidRDefault="00AB5233" w:rsidP="00A55240">
            <w:pPr>
              <w:pStyle w:val="Normlnodsazen"/>
              <w:tabs>
                <w:tab w:val="left" w:pos="540"/>
              </w:tabs>
              <w:ind w:left="0" w:firstLine="0"/>
              <w:jc w:val="center"/>
              <w:rPr>
                <w:b w:val="0"/>
              </w:rPr>
            </w:pPr>
            <w:r>
              <w:rPr>
                <w:b w:val="0"/>
              </w:rPr>
              <w:t>20:23</w:t>
            </w:r>
          </w:p>
        </w:tc>
      </w:tr>
      <w:tr w:rsidR="001C7EEE" w14:paraId="10509AAB" w14:textId="77777777" w:rsidTr="00AF0D4E">
        <w:trPr>
          <w:jc w:val="center"/>
        </w:trPr>
        <w:tc>
          <w:tcPr>
            <w:tcW w:w="0" w:type="auto"/>
            <w:tcBorders>
              <w:top w:val="single" w:sz="4" w:space="0" w:color="auto"/>
              <w:left w:val="single" w:sz="4" w:space="0" w:color="auto"/>
              <w:bottom w:val="single" w:sz="4" w:space="0" w:color="auto"/>
              <w:right w:val="single" w:sz="4" w:space="0" w:color="auto"/>
            </w:tcBorders>
            <w:hideMark/>
          </w:tcPr>
          <w:p w14:paraId="5F30B715" w14:textId="77777777" w:rsidR="001C7EEE" w:rsidRDefault="001C7EEE" w:rsidP="00A55240">
            <w:pPr>
              <w:pStyle w:val="Normlnodsazen"/>
              <w:tabs>
                <w:tab w:val="left" w:pos="540"/>
              </w:tabs>
              <w:ind w:left="0" w:firstLine="0"/>
            </w:pPr>
            <w:r>
              <w:t>Rozhovor č. 4</w:t>
            </w:r>
          </w:p>
        </w:tc>
        <w:tc>
          <w:tcPr>
            <w:tcW w:w="0" w:type="auto"/>
            <w:tcBorders>
              <w:top w:val="single" w:sz="4" w:space="0" w:color="auto"/>
              <w:left w:val="single" w:sz="4" w:space="0" w:color="auto"/>
              <w:bottom w:val="single" w:sz="4" w:space="0" w:color="auto"/>
              <w:right w:val="single" w:sz="4" w:space="0" w:color="auto"/>
            </w:tcBorders>
          </w:tcPr>
          <w:p w14:paraId="6AEC8FAC" w14:textId="52331150" w:rsidR="001C7EEE" w:rsidRDefault="00AB5233" w:rsidP="00A55240">
            <w:pPr>
              <w:pStyle w:val="Normlnodsazen"/>
              <w:tabs>
                <w:tab w:val="left" w:pos="540"/>
              </w:tabs>
              <w:ind w:left="0" w:firstLine="0"/>
              <w:jc w:val="center"/>
              <w:rPr>
                <w:b w:val="0"/>
              </w:rPr>
            </w:pPr>
            <w:r>
              <w:rPr>
                <w:b w:val="0"/>
              </w:rPr>
              <w:t>10:10</w:t>
            </w:r>
          </w:p>
        </w:tc>
      </w:tr>
      <w:tr w:rsidR="001C7EEE" w14:paraId="1DBF11FC" w14:textId="77777777" w:rsidTr="00AF0D4E">
        <w:trPr>
          <w:jc w:val="center"/>
        </w:trPr>
        <w:tc>
          <w:tcPr>
            <w:tcW w:w="0" w:type="auto"/>
            <w:tcBorders>
              <w:top w:val="single" w:sz="4" w:space="0" w:color="auto"/>
              <w:left w:val="single" w:sz="4" w:space="0" w:color="auto"/>
              <w:bottom w:val="single" w:sz="4" w:space="0" w:color="auto"/>
              <w:right w:val="single" w:sz="4" w:space="0" w:color="auto"/>
            </w:tcBorders>
            <w:hideMark/>
          </w:tcPr>
          <w:p w14:paraId="7F4A5C39" w14:textId="77777777" w:rsidR="001C7EEE" w:rsidRDefault="001C7EEE" w:rsidP="00A55240">
            <w:pPr>
              <w:pStyle w:val="Normlnodsazen"/>
              <w:tabs>
                <w:tab w:val="left" w:pos="540"/>
              </w:tabs>
              <w:ind w:left="0" w:firstLine="0"/>
            </w:pPr>
            <w:r>
              <w:lastRenderedPageBreak/>
              <w:t>Rozhovor č. 5</w:t>
            </w:r>
          </w:p>
        </w:tc>
        <w:tc>
          <w:tcPr>
            <w:tcW w:w="0" w:type="auto"/>
            <w:tcBorders>
              <w:top w:val="single" w:sz="4" w:space="0" w:color="auto"/>
              <w:left w:val="single" w:sz="4" w:space="0" w:color="auto"/>
              <w:bottom w:val="single" w:sz="4" w:space="0" w:color="auto"/>
              <w:right w:val="single" w:sz="4" w:space="0" w:color="auto"/>
            </w:tcBorders>
          </w:tcPr>
          <w:p w14:paraId="62C0E932" w14:textId="5B43D47E" w:rsidR="001C7EEE" w:rsidRDefault="00AB5233" w:rsidP="00A55240">
            <w:pPr>
              <w:pStyle w:val="Normlnodsazen"/>
              <w:tabs>
                <w:tab w:val="left" w:pos="540"/>
              </w:tabs>
              <w:ind w:left="0" w:firstLine="0"/>
              <w:jc w:val="center"/>
              <w:rPr>
                <w:b w:val="0"/>
              </w:rPr>
            </w:pPr>
            <w:r>
              <w:rPr>
                <w:b w:val="0"/>
              </w:rPr>
              <w:t>10:05</w:t>
            </w:r>
          </w:p>
        </w:tc>
      </w:tr>
      <w:tr w:rsidR="00306254" w14:paraId="14EEEE4F" w14:textId="77777777" w:rsidTr="00AF0D4E">
        <w:trPr>
          <w:jc w:val="center"/>
        </w:trPr>
        <w:tc>
          <w:tcPr>
            <w:tcW w:w="0" w:type="auto"/>
            <w:tcBorders>
              <w:top w:val="single" w:sz="4" w:space="0" w:color="auto"/>
              <w:left w:val="single" w:sz="4" w:space="0" w:color="auto"/>
              <w:bottom w:val="single" w:sz="4" w:space="0" w:color="auto"/>
              <w:right w:val="single" w:sz="4" w:space="0" w:color="auto"/>
            </w:tcBorders>
          </w:tcPr>
          <w:p w14:paraId="5D58650F" w14:textId="5E8B3753" w:rsidR="00306254" w:rsidRDefault="00306254" w:rsidP="00A55240">
            <w:pPr>
              <w:pStyle w:val="Normlnodsazen"/>
              <w:tabs>
                <w:tab w:val="left" w:pos="540"/>
              </w:tabs>
              <w:ind w:left="0" w:firstLine="0"/>
            </w:pPr>
            <w:r>
              <w:t xml:space="preserve">Rozhovor č. </w:t>
            </w:r>
            <w:r w:rsidR="00AF1017">
              <w:t>6</w:t>
            </w:r>
          </w:p>
        </w:tc>
        <w:tc>
          <w:tcPr>
            <w:tcW w:w="0" w:type="auto"/>
            <w:tcBorders>
              <w:top w:val="single" w:sz="4" w:space="0" w:color="auto"/>
              <w:left w:val="single" w:sz="4" w:space="0" w:color="auto"/>
              <w:bottom w:val="single" w:sz="4" w:space="0" w:color="auto"/>
              <w:right w:val="single" w:sz="4" w:space="0" w:color="auto"/>
            </w:tcBorders>
          </w:tcPr>
          <w:p w14:paraId="2329C81E" w14:textId="32D1EA81" w:rsidR="00306254" w:rsidRDefault="00AB5233" w:rsidP="00A55240">
            <w:pPr>
              <w:pStyle w:val="Normlnodsazen"/>
              <w:tabs>
                <w:tab w:val="left" w:pos="540"/>
              </w:tabs>
              <w:ind w:left="0" w:firstLine="0"/>
              <w:jc w:val="center"/>
              <w:rPr>
                <w:b w:val="0"/>
              </w:rPr>
            </w:pPr>
            <w:r>
              <w:rPr>
                <w:b w:val="0"/>
              </w:rPr>
              <w:t>17:10</w:t>
            </w:r>
          </w:p>
        </w:tc>
      </w:tr>
      <w:tr w:rsidR="00306254" w14:paraId="2E61E4BC" w14:textId="77777777" w:rsidTr="00AF0D4E">
        <w:trPr>
          <w:jc w:val="center"/>
        </w:trPr>
        <w:tc>
          <w:tcPr>
            <w:tcW w:w="0" w:type="auto"/>
            <w:tcBorders>
              <w:top w:val="single" w:sz="4" w:space="0" w:color="auto"/>
              <w:left w:val="single" w:sz="4" w:space="0" w:color="auto"/>
              <w:bottom w:val="single" w:sz="4" w:space="0" w:color="auto"/>
              <w:right w:val="single" w:sz="4" w:space="0" w:color="auto"/>
            </w:tcBorders>
          </w:tcPr>
          <w:p w14:paraId="43DDD569" w14:textId="421B7F2F" w:rsidR="00306254" w:rsidRDefault="00306254" w:rsidP="00A55240">
            <w:pPr>
              <w:pStyle w:val="Normlnodsazen"/>
              <w:tabs>
                <w:tab w:val="left" w:pos="540"/>
              </w:tabs>
              <w:ind w:left="0" w:firstLine="0"/>
            </w:pPr>
            <w:r>
              <w:t xml:space="preserve">Rozhovor č. </w:t>
            </w:r>
            <w:r w:rsidR="00AF1017">
              <w:t>7</w:t>
            </w:r>
          </w:p>
        </w:tc>
        <w:tc>
          <w:tcPr>
            <w:tcW w:w="0" w:type="auto"/>
            <w:tcBorders>
              <w:top w:val="single" w:sz="4" w:space="0" w:color="auto"/>
              <w:left w:val="single" w:sz="4" w:space="0" w:color="auto"/>
              <w:bottom w:val="single" w:sz="4" w:space="0" w:color="auto"/>
              <w:right w:val="single" w:sz="4" w:space="0" w:color="auto"/>
            </w:tcBorders>
          </w:tcPr>
          <w:p w14:paraId="3050FF60" w14:textId="32E78DDC" w:rsidR="00306254" w:rsidRDefault="00AB5233" w:rsidP="00A55240">
            <w:pPr>
              <w:pStyle w:val="Normlnodsazen"/>
              <w:tabs>
                <w:tab w:val="left" w:pos="540"/>
              </w:tabs>
              <w:ind w:left="0" w:firstLine="0"/>
              <w:jc w:val="center"/>
              <w:rPr>
                <w:b w:val="0"/>
              </w:rPr>
            </w:pPr>
            <w:r>
              <w:rPr>
                <w:b w:val="0"/>
              </w:rPr>
              <w:t>10:18</w:t>
            </w:r>
          </w:p>
        </w:tc>
      </w:tr>
      <w:tr w:rsidR="00306254" w14:paraId="2667F828" w14:textId="77777777" w:rsidTr="00AF0D4E">
        <w:trPr>
          <w:jc w:val="center"/>
        </w:trPr>
        <w:tc>
          <w:tcPr>
            <w:tcW w:w="0" w:type="auto"/>
            <w:tcBorders>
              <w:top w:val="single" w:sz="4" w:space="0" w:color="auto"/>
              <w:left w:val="single" w:sz="4" w:space="0" w:color="auto"/>
              <w:bottom w:val="single" w:sz="4" w:space="0" w:color="auto"/>
              <w:right w:val="single" w:sz="4" w:space="0" w:color="auto"/>
            </w:tcBorders>
          </w:tcPr>
          <w:p w14:paraId="09AB8FC3" w14:textId="33EB0B10" w:rsidR="00306254" w:rsidRDefault="00306254" w:rsidP="00A55240">
            <w:pPr>
              <w:pStyle w:val="Normlnodsazen"/>
              <w:tabs>
                <w:tab w:val="left" w:pos="540"/>
              </w:tabs>
              <w:ind w:left="0" w:firstLine="0"/>
            </w:pPr>
            <w:r>
              <w:t xml:space="preserve">Rozhovor č. </w:t>
            </w:r>
            <w:r w:rsidR="00AF1017">
              <w:t>8</w:t>
            </w:r>
          </w:p>
        </w:tc>
        <w:tc>
          <w:tcPr>
            <w:tcW w:w="0" w:type="auto"/>
            <w:tcBorders>
              <w:top w:val="single" w:sz="4" w:space="0" w:color="auto"/>
              <w:left w:val="single" w:sz="4" w:space="0" w:color="auto"/>
              <w:bottom w:val="single" w:sz="4" w:space="0" w:color="auto"/>
              <w:right w:val="single" w:sz="4" w:space="0" w:color="auto"/>
            </w:tcBorders>
          </w:tcPr>
          <w:p w14:paraId="15B6F1D3" w14:textId="0B3F7C44" w:rsidR="00306254" w:rsidRDefault="00AB5233" w:rsidP="00A55240">
            <w:pPr>
              <w:pStyle w:val="Normlnodsazen"/>
              <w:tabs>
                <w:tab w:val="left" w:pos="540"/>
              </w:tabs>
              <w:ind w:left="0" w:firstLine="0"/>
              <w:jc w:val="center"/>
              <w:rPr>
                <w:b w:val="0"/>
              </w:rPr>
            </w:pPr>
            <w:r>
              <w:rPr>
                <w:b w:val="0"/>
              </w:rPr>
              <w:t>09:09</w:t>
            </w:r>
          </w:p>
        </w:tc>
      </w:tr>
      <w:tr w:rsidR="006F3386" w14:paraId="395062B4" w14:textId="77777777" w:rsidTr="00AF0D4E">
        <w:trPr>
          <w:jc w:val="center"/>
        </w:trPr>
        <w:tc>
          <w:tcPr>
            <w:tcW w:w="0" w:type="auto"/>
            <w:tcBorders>
              <w:top w:val="single" w:sz="4" w:space="0" w:color="auto"/>
              <w:left w:val="single" w:sz="4" w:space="0" w:color="auto"/>
              <w:bottom w:val="single" w:sz="4" w:space="0" w:color="auto"/>
              <w:right w:val="single" w:sz="4" w:space="0" w:color="auto"/>
            </w:tcBorders>
          </w:tcPr>
          <w:p w14:paraId="009360CA" w14:textId="305EC34E" w:rsidR="006F3386" w:rsidRDefault="004448B6" w:rsidP="00A55240">
            <w:pPr>
              <w:pStyle w:val="Normlnodsazen"/>
              <w:tabs>
                <w:tab w:val="left" w:pos="540"/>
              </w:tabs>
              <w:ind w:left="0" w:firstLine="0"/>
            </w:pPr>
            <w:r>
              <w:t>Rozhovor č. 9</w:t>
            </w:r>
          </w:p>
        </w:tc>
        <w:tc>
          <w:tcPr>
            <w:tcW w:w="0" w:type="auto"/>
            <w:tcBorders>
              <w:top w:val="single" w:sz="4" w:space="0" w:color="auto"/>
              <w:left w:val="single" w:sz="4" w:space="0" w:color="auto"/>
              <w:bottom w:val="single" w:sz="4" w:space="0" w:color="auto"/>
              <w:right w:val="single" w:sz="4" w:space="0" w:color="auto"/>
            </w:tcBorders>
          </w:tcPr>
          <w:p w14:paraId="30F4C5AE" w14:textId="236995CF" w:rsidR="006F3386" w:rsidRDefault="00AB5233" w:rsidP="00A55240">
            <w:pPr>
              <w:pStyle w:val="Normlnodsazen"/>
              <w:tabs>
                <w:tab w:val="left" w:pos="540"/>
              </w:tabs>
              <w:ind w:left="0" w:firstLine="0"/>
              <w:jc w:val="center"/>
              <w:rPr>
                <w:b w:val="0"/>
              </w:rPr>
            </w:pPr>
            <w:r>
              <w:rPr>
                <w:b w:val="0"/>
              </w:rPr>
              <w:t>21:36</w:t>
            </w:r>
          </w:p>
        </w:tc>
      </w:tr>
      <w:tr w:rsidR="006F3386" w14:paraId="0492196F" w14:textId="77777777" w:rsidTr="00AF0D4E">
        <w:trPr>
          <w:jc w:val="center"/>
        </w:trPr>
        <w:tc>
          <w:tcPr>
            <w:tcW w:w="0" w:type="auto"/>
            <w:tcBorders>
              <w:top w:val="single" w:sz="4" w:space="0" w:color="auto"/>
              <w:left w:val="single" w:sz="4" w:space="0" w:color="auto"/>
              <w:bottom w:val="single" w:sz="4" w:space="0" w:color="auto"/>
              <w:right w:val="single" w:sz="4" w:space="0" w:color="auto"/>
            </w:tcBorders>
          </w:tcPr>
          <w:p w14:paraId="435C6DFF" w14:textId="1312EABC" w:rsidR="006F3386" w:rsidRDefault="004448B6" w:rsidP="00A55240">
            <w:pPr>
              <w:pStyle w:val="Normlnodsazen"/>
              <w:tabs>
                <w:tab w:val="left" w:pos="540"/>
              </w:tabs>
              <w:ind w:left="0" w:firstLine="0"/>
            </w:pPr>
            <w:r>
              <w:t>Rozhovor č. 10</w:t>
            </w:r>
          </w:p>
        </w:tc>
        <w:tc>
          <w:tcPr>
            <w:tcW w:w="0" w:type="auto"/>
            <w:tcBorders>
              <w:top w:val="single" w:sz="4" w:space="0" w:color="auto"/>
              <w:left w:val="single" w:sz="4" w:space="0" w:color="auto"/>
              <w:bottom w:val="single" w:sz="4" w:space="0" w:color="auto"/>
              <w:right w:val="single" w:sz="4" w:space="0" w:color="auto"/>
            </w:tcBorders>
          </w:tcPr>
          <w:p w14:paraId="4BF4ACB2" w14:textId="3762BCD9" w:rsidR="006F3386" w:rsidRDefault="00AB5233" w:rsidP="00A55240">
            <w:pPr>
              <w:pStyle w:val="Normlnodsazen"/>
              <w:tabs>
                <w:tab w:val="left" w:pos="540"/>
              </w:tabs>
              <w:ind w:left="0" w:firstLine="0"/>
              <w:jc w:val="center"/>
              <w:rPr>
                <w:b w:val="0"/>
              </w:rPr>
            </w:pPr>
            <w:r>
              <w:rPr>
                <w:b w:val="0"/>
              </w:rPr>
              <w:t>13:28</w:t>
            </w:r>
          </w:p>
        </w:tc>
      </w:tr>
    </w:tbl>
    <w:p w14:paraId="1755C10C" w14:textId="2F165B90" w:rsidR="001C7EEE" w:rsidRPr="00BA264D" w:rsidRDefault="001C7EEE" w:rsidP="00A55240">
      <w:pPr>
        <w:spacing w:before="240" w:after="0"/>
        <w:rPr>
          <w:rFonts w:ascii="Times New Roman" w:hAnsi="Times New Roman" w:cs="Times New Roman"/>
          <w:color w:val="000000"/>
          <w:sz w:val="24"/>
          <w:szCs w:val="24"/>
          <w:shd w:val="clear" w:color="auto" w:fill="FFFFFF"/>
        </w:rPr>
      </w:pPr>
    </w:p>
    <w:p w14:paraId="33F240E6" w14:textId="5D03B7E6" w:rsidR="003474C1" w:rsidRPr="001F2537" w:rsidRDefault="001C7EEE" w:rsidP="001F253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V </w:t>
      </w:r>
      <w:r w:rsidRPr="00EF3EEA">
        <w:rPr>
          <w:rFonts w:ascii="Times New Roman" w:hAnsi="Times New Roman" w:cs="Times New Roman"/>
          <w:b/>
          <w:bCs/>
          <w:sz w:val="24"/>
          <w:szCs w:val="24"/>
        </w:rPr>
        <w:t>poslední fázi</w:t>
      </w:r>
      <w:r>
        <w:rPr>
          <w:rFonts w:ascii="Times New Roman" w:hAnsi="Times New Roman" w:cs="Times New Roman"/>
          <w:sz w:val="24"/>
          <w:szCs w:val="24"/>
        </w:rPr>
        <w:t xml:space="preserve"> probíhala kvalitativní analýza získaných dat p</w:t>
      </w:r>
      <w:r w:rsidR="00CE3E44">
        <w:rPr>
          <w:rFonts w:ascii="Times New Roman" w:hAnsi="Times New Roman" w:cs="Times New Roman"/>
          <w:sz w:val="24"/>
          <w:szCs w:val="24"/>
        </w:rPr>
        <w:t>omocí</w:t>
      </w:r>
      <w:r>
        <w:rPr>
          <w:rFonts w:ascii="Times New Roman" w:hAnsi="Times New Roman" w:cs="Times New Roman"/>
          <w:sz w:val="24"/>
          <w:szCs w:val="24"/>
        </w:rPr>
        <w:t xml:space="preserve"> tzv. otevřeného kódování</w:t>
      </w:r>
      <w:r w:rsidR="00CE3E44">
        <w:rPr>
          <w:rFonts w:ascii="Times New Roman" w:hAnsi="Times New Roman" w:cs="Times New Roman"/>
          <w:sz w:val="24"/>
          <w:szCs w:val="24"/>
        </w:rPr>
        <w:t>.</w:t>
      </w:r>
      <w:r>
        <w:rPr>
          <w:rFonts w:ascii="Times New Roman" w:hAnsi="Times New Roman" w:cs="Times New Roman"/>
          <w:sz w:val="24"/>
          <w:szCs w:val="24"/>
        </w:rPr>
        <w:t xml:space="preserve"> </w:t>
      </w:r>
      <w:r w:rsidR="00CE3E44">
        <w:rPr>
          <w:rFonts w:ascii="Times New Roman" w:hAnsi="Times New Roman" w:cs="Times New Roman"/>
          <w:sz w:val="24"/>
          <w:szCs w:val="24"/>
        </w:rPr>
        <w:t>Na základě získaných kódů mohla proběhnout</w:t>
      </w:r>
      <w:r>
        <w:rPr>
          <w:rFonts w:ascii="Times New Roman" w:hAnsi="Times New Roman" w:cs="Times New Roman"/>
          <w:sz w:val="24"/>
          <w:szCs w:val="24"/>
        </w:rPr>
        <w:t xml:space="preserve"> popisná analýza obsahu a také došlo prostřednictvím axiálního a selektivního kódování k</w:t>
      </w:r>
      <w:r w:rsidR="00A2062A">
        <w:rPr>
          <w:rFonts w:ascii="Times New Roman" w:hAnsi="Times New Roman" w:cs="Times New Roman"/>
          <w:sz w:val="24"/>
          <w:szCs w:val="24"/>
        </w:rPr>
        <w:t xml:space="preserve"> </w:t>
      </w:r>
      <w:r>
        <w:rPr>
          <w:rFonts w:ascii="Times New Roman" w:hAnsi="Times New Roman" w:cs="Times New Roman"/>
          <w:sz w:val="24"/>
          <w:szCs w:val="24"/>
        </w:rPr>
        <w:t>vytvoření kategorií</w:t>
      </w:r>
      <w:r w:rsidR="008741FA">
        <w:rPr>
          <w:rFonts w:ascii="Times New Roman" w:hAnsi="Times New Roman" w:cs="Times New Roman"/>
          <w:sz w:val="24"/>
          <w:szCs w:val="24"/>
        </w:rPr>
        <w:t>.</w:t>
      </w:r>
      <w:r w:rsidR="00CE3E44">
        <w:rPr>
          <w:rFonts w:ascii="Times New Roman" w:hAnsi="Times New Roman" w:cs="Times New Roman"/>
          <w:sz w:val="24"/>
          <w:szCs w:val="24"/>
        </w:rPr>
        <w:t xml:space="preserve"> Následně </w:t>
      </w:r>
      <w:r w:rsidR="00CE3E44" w:rsidRPr="00B45283">
        <w:rPr>
          <w:rFonts w:ascii="Times New Roman" w:hAnsi="Times New Roman" w:cs="Times New Roman"/>
          <w:sz w:val="24"/>
          <w:szCs w:val="24"/>
        </w:rPr>
        <w:t xml:space="preserve">byly výsledky vyhodnoceny, komparovány a shrnuty. </w:t>
      </w:r>
      <w:r w:rsidR="008741FA" w:rsidRPr="00B45283">
        <w:rPr>
          <w:rFonts w:ascii="Times New Roman" w:hAnsi="Times New Roman" w:cs="Times New Roman"/>
          <w:sz w:val="24"/>
          <w:szCs w:val="24"/>
        </w:rPr>
        <w:t xml:space="preserve"> </w:t>
      </w:r>
    </w:p>
    <w:p w14:paraId="504DB212" w14:textId="01CDF504" w:rsidR="007F199E" w:rsidRPr="000C406F" w:rsidRDefault="00D51C75" w:rsidP="00A55240">
      <w:pPr>
        <w:pStyle w:val="Nadpis2"/>
        <w:spacing w:before="240"/>
        <w:rPr>
          <w:rFonts w:cs="Times New Roman"/>
          <w:b w:val="0"/>
          <w:bCs/>
          <w:color w:val="FF0000"/>
          <w:szCs w:val="28"/>
        </w:rPr>
      </w:pPr>
      <w:bookmarkStart w:id="35" w:name="_Toc166778985"/>
      <w:r w:rsidRPr="00B45283">
        <w:rPr>
          <w:rFonts w:cs="Times New Roman"/>
          <w:bCs/>
          <w:color w:val="auto"/>
          <w:szCs w:val="28"/>
        </w:rPr>
        <w:t>4</w:t>
      </w:r>
      <w:r w:rsidR="004E2B27" w:rsidRPr="00B45283">
        <w:rPr>
          <w:rFonts w:cs="Times New Roman"/>
          <w:bCs/>
          <w:color w:val="auto"/>
          <w:szCs w:val="28"/>
        </w:rPr>
        <w:t>.</w:t>
      </w:r>
      <w:r w:rsidR="00C52B61" w:rsidRPr="00B45283">
        <w:rPr>
          <w:rFonts w:cs="Times New Roman"/>
          <w:bCs/>
          <w:color w:val="auto"/>
          <w:szCs w:val="28"/>
        </w:rPr>
        <w:t>8</w:t>
      </w:r>
      <w:r w:rsidR="004E2B27" w:rsidRPr="00B45283">
        <w:rPr>
          <w:rFonts w:cs="Times New Roman"/>
          <w:bCs/>
          <w:color w:val="auto"/>
          <w:szCs w:val="28"/>
        </w:rPr>
        <w:t xml:space="preserve"> </w:t>
      </w:r>
      <w:r w:rsidR="007A10F9" w:rsidRPr="00B45283">
        <w:rPr>
          <w:rFonts w:cs="Times New Roman"/>
          <w:bCs/>
          <w:color w:val="auto"/>
          <w:szCs w:val="28"/>
        </w:rPr>
        <w:t xml:space="preserve">Analýza </w:t>
      </w:r>
      <w:r w:rsidR="007A10F9" w:rsidRPr="00B45283">
        <w:rPr>
          <w:rFonts w:cs="Times New Roman"/>
          <w:bCs/>
          <w:szCs w:val="28"/>
        </w:rPr>
        <w:t>da</w:t>
      </w:r>
      <w:bookmarkEnd w:id="35"/>
      <w:r w:rsidR="00B45283" w:rsidRPr="00B45283">
        <w:rPr>
          <w:rFonts w:cs="Times New Roman"/>
          <w:bCs/>
          <w:szCs w:val="28"/>
        </w:rPr>
        <w:t>t</w:t>
      </w:r>
    </w:p>
    <w:p w14:paraId="1C34FF71" w14:textId="6F404942" w:rsidR="004E2B27" w:rsidRDefault="00223F54" w:rsidP="00F4306B">
      <w:pPr>
        <w:spacing w:before="240"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Na základě analýzy</w:t>
      </w:r>
      <w:r w:rsidR="004E2B27">
        <w:rPr>
          <w:rFonts w:ascii="Times New Roman" w:hAnsi="Times New Roman" w:cs="Times New Roman"/>
          <w:sz w:val="24"/>
          <w:szCs w:val="24"/>
        </w:rPr>
        <w:t xml:space="preserve"> empirického obsahu</w:t>
      </w:r>
      <w:r>
        <w:rPr>
          <w:rFonts w:ascii="Times New Roman" w:hAnsi="Times New Roman" w:cs="Times New Roman"/>
          <w:sz w:val="24"/>
          <w:szCs w:val="24"/>
        </w:rPr>
        <w:t>, který byl zpracován prostřednictvím otevřeného (axiálního a selektivního) kódování</w:t>
      </w:r>
      <w:r w:rsidR="004E2B27">
        <w:rPr>
          <w:rFonts w:ascii="Times New Roman" w:hAnsi="Times New Roman" w:cs="Times New Roman"/>
          <w:sz w:val="24"/>
          <w:szCs w:val="24"/>
        </w:rPr>
        <w:t xml:space="preserve"> byly v</w:t>
      </w:r>
      <w:r w:rsidR="001D1E55">
        <w:rPr>
          <w:rFonts w:ascii="Times New Roman" w:hAnsi="Times New Roman" w:cs="Times New Roman"/>
          <w:sz w:val="24"/>
          <w:szCs w:val="24"/>
        </w:rPr>
        <w:t xml:space="preserve"> </w:t>
      </w:r>
      <w:r w:rsidR="004E2B27">
        <w:rPr>
          <w:rFonts w:ascii="Times New Roman" w:hAnsi="Times New Roman" w:cs="Times New Roman"/>
          <w:sz w:val="24"/>
          <w:szCs w:val="24"/>
        </w:rPr>
        <w:t xml:space="preserve">rámci jednotlivých </w:t>
      </w:r>
      <w:r w:rsidR="008058F5">
        <w:rPr>
          <w:rFonts w:ascii="Times New Roman" w:hAnsi="Times New Roman" w:cs="Times New Roman"/>
          <w:sz w:val="24"/>
          <w:szCs w:val="24"/>
        </w:rPr>
        <w:t>průzkumných</w:t>
      </w:r>
      <w:r w:rsidR="004E2B27">
        <w:rPr>
          <w:rFonts w:ascii="Times New Roman" w:hAnsi="Times New Roman" w:cs="Times New Roman"/>
          <w:sz w:val="24"/>
          <w:szCs w:val="24"/>
        </w:rPr>
        <w:t xml:space="preserve"> otázek vytvořeny následující</w:t>
      </w:r>
      <w:r w:rsidR="00C124FD">
        <w:rPr>
          <w:rFonts w:ascii="Times New Roman" w:hAnsi="Times New Roman" w:cs="Times New Roman"/>
          <w:sz w:val="24"/>
          <w:szCs w:val="24"/>
        </w:rPr>
        <w:t xml:space="preserve"> kategorie a</w:t>
      </w:r>
      <w:r w:rsidR="004E2B27">
        <w:rPr>
          <w:rFonts w:ascii="Times New Roman" w:hAnsi="Times New Roman" w:cs="Times New Roman"/>
          <w:sz w:val="24"/>
          <w:szCs w:val="24"/>
        </w:rPr>
        <w:t xml:space="preserve"> kódy</w:t>
      </w:r>
      <w:r>
        <w:rPr>
          <w:rFonts w:ascii="Times New Roman" w:hAnsi="Times New Roman" w:cs="Times New Roman"/>
          <w:sz w:val="24"/>
          <w:szCs w:val="24"/>
        </w:rPr>
        <w:t>, které byly přiřazeny k</w:t>
      </w:r>
      <w:r w:rsidR="001D1E55">
        <w:rPr>
          <w:rFonts w:ascii="Times New Roman" w:hAnsi="Times New Roman" w:cs="Times New Roman"/>
          <w:sz w:val="24"/>
          <w:szCs w:val="24"/>
        </w:rPr>
        <w:t xml:space="preserve"> </w:t>
      </w:r>
      <w:r>
        <w:rPr>
          <w:rFonts w:ascii="Times New Roman" w:hAnsi="Times New Roman" w:cs="Times New Roman"/>
          <w:sz w:val="24"/>
          <w:szCs w:val="24"/>
        </w:rPr>
        <w:t xml:space="preserve">jednotlivým </w:t>
      </w:r>
      <w:r w:rsidR="008058F5">
        <w:rPr>
          <w:rFonts w:ascii="Times New Roman" w:hAnsi="Times New Roman" w:cs="Times New Roman"/>
          <w:sz w:val="24"/>
          <w:szCs w:val="24"/>
        </w:rPr>
        <w:t>průzkumným</w:t>
      </w:r>
      <w:r>
        <w:rPr>
          <w:rFonts w:ascii="Times New Roman" w:hAnsi="Times New Roman" w:cs="Times New Roman"/>
          <w:sz w:val="24"/>
          <w:szCs w:val="24"/>
        </w:rPr>
        <w:t xml:space="preserve"> okruhům</w:t>
      </w:r>
      <w:r w:rsidR="007F199E">
        <w:rPr>
          <w:rFonts w:ascii="Times New Roman" w:hAnsi="Times New Roman" w:cs="Times New Roman"/>
          <w:sz w:val="24"/>
          <w:szCs w:val="24"/>
        </w:rPr>
        <w:t>.</w:t>
      </w:r>
      <w:r w:rsidR="00C52B61">
        <w:rPr>
          <w:rFonts w:ascii="Times New Roman" w:hAnsi="Times New Roman" w:cs="Times New Roman"/>
          <w:sz w:val="24"/>
          <w:szCs w:val="24"/>
        </w:rPr>
        <w:t xml:space="preserve"> </w:t>
      </w:r>
      <w:r w:rsidR="00C52B61" w:rsidRPr="00A54D59">
        <w:rPr>
          <w:rFonts w:ascii="Times New Roman" w:hAnsi="Times New Roman" w:cs="Times New Roman"/>
          <w:sz w:val="24"/>
          <w:szCs w:val="24"/>
        </w:rPr>
        <w:t>Prostřednictvím kódování došlo k</w:t>
      </w:r>
      <w:r w:rsidR="00C52B61">
        <w:rPr>
          <w:rFonts w:ascii="Times New Roman" w:hAnsi="Times New Roman" w:cs="Times New Roman"/>
          <w:sz w:val="24"/>
          <w:szCs w:val="24"/>
        </w:rPr>
        <w:t xml:space="preserve"> </w:t>
      </w:r>
      <w:r w:rsidR="00C52B61" w:rsidRPr="00A54D59">
        <w:rPr>
          <w:rFonts w:ascii="Times New Roman" w:hAnsi="Times New Roman" w:cs="Times New Roman"/>
          <w:sz w:val="24"/>
          <w:szCs w:val="24"/>
        </w:rPr>
        <w:t>identifikaci základních charakteristik a</w:t>
      </w:r>
      <w:r w:rsidR="00CC1D57">
        <w:rPr>
          <w:rFonts w:ascii="Times New Roman" w:hAnsi="Times New Roman" w:cs="Times New Roman"/>
          <w:sz w:val="24"/>
          <w:szCs w:val="24"/>
        </w:rPr>
        <w:t> </w:t>
      </w:r>
      <w:r w:rsidR="00C52B61" w:rsidRPr="00A54D59">
        <w:rPr>
          <w:rFonts w:ascii="Times New Roman" w:hAnsi="Times New Roman" w:cs="Times New Roman"/>
          <w:sz w:val="24"/>
          <w:szCs w:val="24"/>
        </w:rPr>
        <w:t xml:space="preserve">uchopení tématu průzkumného šetření, přičemž byly tvořeny kódy jak induktivní, tak deduktivní. Pomocí seskupování kódů se poté mohlo přistoupit ke kategorizaci. </w:t>
      </w:r>
    </w:p>
    <w:p w14:paraId="3C9F1ACC" w14:textId="4C66F0B4" w:rsidR="007F199E" w:rsidRDefault="007F199E" w:rsidP="00797C2C">
      <w:pPr>
        <w:spacing w:after="0" w:line="360" w:lineRule="auto"/>
        <w:ind w:firstLine="708"/>
        <w:jc w:val="both"/>
        <w:rPr>
          <w:rFonts w:ascii="Times New Roman" w:hAnsi="Times New Roman" w:cs="Times New Roman"/>
          <w:sz w:val="24"/>
          <w:szCs w:val="24"/>
        </w:rPr>
      </w:pPr>
      <w:r w:rsidRPr="007B1BAD">
        <w:rPr>
          <w:rFonts w:ascii="Times New Roman" w:hAnsi="Times New Roman" w:cs="Times New Roman"/>
          <w:sz w:val="24"/>
          <w:szCs w:val="24"/>
        </w:rPr>
        <w:t xml:space="preserve">Všechny učitelky, které se účastnily </w:t>
      </w:r>
      <w:r>
        <w:rPr>
          <w:rFonts w:ascii="Times New Roman" w:hAnsi="Times New Roman" w:cs="Times New Roman"/>
          <w:sz w:val="24"/>
          <w:szCs w:val="24"/>
        </w:rPr>
        <w:t>průzkumného</w:t>
      </w:r>
      <w:r w:rsidRPr="007B1BAD">
        <w:rPr>
          <w:rFonts w:ascii="Times New Roman" w:hAnsi="Times New Roman" w:cs="Times New Roman"/>
          <w:sz w:val="24"/>
          <w:szCs w:val="24"/>
        </w:rPr>
        <w:t xml:space="preserve"> šetření, mají víceletou zkušenost se spoluprací s</w:t>
      </w:r>
      <w:r>
        <w:rPr>
          <w:rFonts w:ascii="Times New Roman" w:hAnsi="Times New Roman" w:cs="Times New Roman"/>
          <w:sz w:val="24"/>
          <w:szCs w:val="24"/>
        </w:rPr>
        <w:t xml:space="preserve"> </w:t>
      </w:r>
      <w:r w:rsidRPr="007B1BAD">
        <w:rPr>
          <w:rFonts w:ascii="Times New Roman" w:hAnsi="Times New Roman" w:cs="Times New Roman"/>
          <w:sz w:val="24"/>
          <w:szCs w:val="24"/>
        </w:rPr>
        <w:t>asistentem pedagoga. Osm z</w:t>
      </w:r>
      <w:r>
        <w:rPr>
          <w:rFonts w:ascii="Times New Roman" w:hAnsi="Times New Roman" w:cs="Times New Roman"/>
          <w:sz w:val="24"/>
          <w:szCs w:val="24"/>
        </w:rPr>
        <w:t xml:space="preserve"> </w:t>
      </w:r>
      <w:r w:rsidRPr="007B1BAD">
        <w:rPr>
          <w:rFonts w:ascii="Times New Roman" w:hAnsi="Times New Roman" w:cs="Times New Roman"/>
          <w:sz w:val="24"/>
          <w:szCs w:val="24"/>
        </w:rPr>
        <w:t xml:space="preserve">deseti </w:t>
      </w:r>
      <w:proofErr w:type="spellStart"/>
      <w:r w:rsidRPr="007B1BAD">
        <w:rPr>
          <w:rFonts w:ascii="Times New Roman" w:hAnsi="Times New Roman" w:cs="Times New Roman"/>
          <w:sz w:val="24"/>
          <w:szCs w:val="24"/>
        </w:rPr>
        <w:t>informantek</w:t>
      </w:r>
      <w:proofErr w:type="spellEnd"/>
      <w:r w:rsidRPr="007B1BAD">
        <w:rPr>
          <w:rFonts w:ascii="Times New Roman" w:hAnsi="Times New Roman" w:cs="Times New Roman"/>
          <w:sz w:val="24"/>
          <w:szCs w:val="24"/>
        </w:rPr>
        <w:t xml:space="preserve"> před současným asistentem měly přiřazeny jejich předchůdce. Se současnými spolupracují jeden až šest let, jak zobrazuje graf</w:t>
      </w:r>
      <w:r w:rsidR="000E065C">
        <w:rPr>
          <w:rFonts w:ascii="Times New Roman" w:hAnsi="Times New Roman" w:cs="Times New Roman"/>
          <w:sz w:val="24"/>
          <w:szCs w:val="24"/>
        </w:rPr>
        <w:t>, který byl uveden výše.</w:t>
      </w:r>
    </w:p>
    <w:p w14:paraId="6EBF1625" w14:textId="4A4CA225" w:rsidR="000E065C" w:rsidRPr="000E065C" w:rsidRDefault="000E065C" w:rsidP="003474C1">
      <w:pPr>
        <w:spacing w:after="0" w:line="360" w:lineRule="auto"/>
        <w:ind w:firstLine="708"/>
        <w:jc w:val="both"/>
        <w:rPr>
          <w:rFonts w:ascii="Times New Roman" w:eastAsia="Times New Roman" w:hAnsi="Times New Roman" w:cs="Times New Roman"/>
          <w:color w:val="001111"/>
          <w:sz w:val="24"/>
          <w:szCs w:val="24"/>
          <w:shd w:val="clear" w:color="auto" w:fill="FFFFFF"/>
        </w:rPr>
      </w:pPr>
      <w:r>
        <w:rPr>
          <w:rFonts w:ascii="Times New Roman" w:hAnsi="Times New Roman" w:cs="Times New Roman"/>
          <w:sz w:val="24"/>
          <w:szCs w:val="24"/>
        </w:rPr>
        <w:t xml:space="preserve">Bylo zjišťováno, jak učitele vnímají </w:t>
      </w:r>
      <w:r>
        <w:rPr>
          <w:rFonts w:ascii="Times New Roman" w:eastAsia="Times New Roman" w:hAnsi="Times New Roman" w:cs="Times New Roman"/>
          <w:color w:val="001111"/>
          <w:sz w:val="24"/>
          <w:szCs w:val="24"/>
          <w:shd w:val="clear" w:color="auto" w:fill="FFFFFF"/>
        </w:rPr>
        <w:t>roli asistenta pedagoga a jaký má dle jejich zkušeností a názorů</w:t>
      </w:r>
      <w:r>
        <w:rPr>
          <w:rFonts w:ascii="Times New Roman" w:hAnsi="Times New Roman" w:cs="Times New Roman"/>
          <w:sz w:val="24"/>
          <w:szCs w:val="24"/>
        </w:rPr>
        <w:t xml:space="preserve"> </w:t>
      </w:r>
      <w:r>
        <w:rPr>
          <w:rFonts w:ascii="Times New Roman" w:eastAsia="Times New Roman" w:hAnsi="Times New Roman" w:cs="Times New Roman"/>
          <w:color w:val="001111"/>
          <w:sz w:val="24"/>
          <w:szCs w:val="24"/>
          <w:shd w:val="clear" w:color="auto" w:fill="FFFFFF"/>
        </w:rPr>
        <w:t>vliv na atmosféru a klima třídy, jaké jsou nejčastější aktivity, kterými se asistent pedagoga zabývá ve třídě a přispívá tím k pozitivnímu klimatu třídy, jakožto i jakých kolektivních činností se asistent pedagoga účastní, jakými způsoby spolupracujete s asistentem pedagoga při plánování aktivit ve třídě,</w:t>
      </w:r>
      <w:r w:rsidRPr="00310D3C">
        <w:rPr>
          <w:rFonts w:ascii="Times New Roman" w:eastAsia="Times New Roman" w:hAnsi="Times New Roman" w:cs="Times New Roman"/>
          <w:color w:val="001111"/>
          <w:sz w:val="24"/>
          <w:szCs w:val="24"/>
          <w:shd w:val="clear" w:color="auto" w:fill="FFFFFF"/>
        </w:rPr>
        <w:t xml:space="preserve"> </w:t>
      </w:r>
      <w:r>
        <w:rPr>
          <w:rFonts w:ascii="Times New Roman" w:eastAsia="Times New Roman" w:hAnsi="Times New Roman" w:cs="Times New Roman"/>
          <w:color w:val="001111"/>
          <w:sz w:val="24"/>
          <w:szCs w:val="24"/>
          <w:shd w:val="clear" w:color="auto" w:fill="FFFFFF"/>
        </w:rPr>
        <w:t xml:space="preserve">jaký je vliv asistenta pedagoga na rozvoj </w:t>
      </w:r>
      <w:r>
        <w:rPr>
          <w:rFonts w:ascii="Times New Roman" w:eastAsia="Times New Roman" w:hAnsi="Times New Roman" w:cs="Times New Roman"/>
          <w:color w:val="001111"/>
          <w:sz w:val="24"/>
          <w:szCs w:val="24"/>
          <w:shd w:val="clear" w:color="auto" w:fill="FFFFFF"/>
        </w:rPr>
        <w:lastRenderedPageBreak/>
        <w:t>sociálních dovedností dětí, jaké jsou zkušenosti s přínosem asistenta pedagoga pro celkové prostředí a pohodu a podobně.</w:t>
      </w:r>
    </w:p>
    <w:p w14:paraId="79DD9105" w14:textId="1917692A" w:rsidR="004E2B27" w:rsidRPr="00A803DD" w:rsidRDefault="004E2B27" w:rsidP="00A55240">
      <w:pPr>
        <w:spacing w:before="240" w:after="0" w:line="360" w:lineRule="auto"/>
        <w:jc w:val="both"/>
        <w:rPr>
          <w:rFonts w:ascii="Times New Roman" w:eastAsia="Times New Roman" w:hAnsi="Times New Roman" w:cs="Times New Roman"/>
          <w:b/>
          <w:bCs/>
          <w:color w:val="001111"/>
          <w:sz w:val="24"/>
          <w:szCs w:val="24"/>
          <w:shd w:val="clear" w:color="auto" w:fill="FFFFFF"/>
        </w:rPr>
      </w:pPr>
      <w:r w:rsidRPr="00A803DD">
        <w:rPr>
          <w:rFonts w:ascii="Times New Roman" w:eastAsia="Times New Roman" w:hAnsi="Times New Roman" w:cs="Times New Roman"/>
          <w:b/>
          <w:bCs/>
          <w:color w:val="001111"/>
          <w:sz w:val="24"/>
          <w:szCs w:val="24"/>
          <w:shd w:val="clear" w:color="auto" w:fill="FFFFFF"/>
        </w:rPr>
        <w:t>VO1: Jaké aktivity prováděné asistentem pedagoga dle pedagogů přispívají k</w:t>
      </w:r>
      <w:r w:rsidR="001D1E55">
        <w:rPr>
          <w:rFonts w:ascii="Times New Roman" w:eastAsia="Times New Roman" w:hAnsi="Times New Roman" w:cs="Times New Roman"/>
          <w:b/>
          <w:bCs/>
          <w:color w:val="001111"/>
          <w:sz w:val="24"/>
          <w:szCs w:val="24"/>
          <w:shd w:val="clear" w:color="auto" w:fill="FFFFFF"/>
        </w:rPr>
        <w:t xml:space="preserve"> </w:t>
      </w:r>
      <w:r w:rsidRPr="00A803DD">
        <w:rPr>
          <w:rFonts w:ascii="Times New Roman" w:eastAsia="Times New Roman" w:hAnsi="Times New Roman" w:cs="Times New Roman"/>
          <w:b/>
          <w:bCs/>
          <w:color w:val="001111"/>
          <w:sz w:val="24"/>
          <w:szCs w:val="24"/>
          <w:shd w:val="clear" w:color="auto" w:fill="FFFFFF"/>
        </w:rPr>
        <w:t>pozitivní atmosféře ve třídě, a tedy i k</w:t>
      </w:r>
      <w:r w:rsidR="001D1E55">
        <w:rPr>
          <w:rFonts w:ascii="Times New Roman" w:eastAsia="Times New Roman" w:hAnsi="Times New Roman" w:cs="Times New Roman"/>
          <w:b/>
          <w:bCs/>
          <w:color w:val="001111"/>
          <w:sz w:val="24"/>
          <w:szCs w:val="24"/>
          <w:shd w:val="clear" w:color="auto" w:fill="FFFFFF"/>
        </w:rPr>
        <w:t xml:space="preserve"> </w:t>
      </w:r>
      <w:r w:rsidRPr="00A803DD">
        <w:rPr>
          <w:rFonts w:ascii="Times New Roman" w:eastAsia="Times New Roman" w:hAnsi="Times New Roman" w:cs="Times New Roman"/>
          <w:b/>
          <w:bCs/>
          <w:color w:val="001111"/>
          <w:sz w:val="24"/>
          <w:szCs w:val="24"/>
          <w:shd w:val="clear" w:color="auto" w:fill="FFFFFF"/>
        </w:rPr>
        <w:t>pozitivnímu klimatu ve třídě?</w:t>
      </w:r>
    </w:p>
    <w:p w14:paraId="3E437E2A" w14:textId="77777777" w:rsidR="0099788C" w:rsidRPr="00CD5750" w:rsidRDefault="0099788C" w:rsidP="00A55240">
      <w:pPr>
        <w:spacing w:before="240" w:after="0" w:line="360" w:lineRule="auto"/>
        <w:jc w:val="both"/>
        <w:rPr>
          <w:rFonts w:ascii="Times New Roman" w:eastAsia="Times New Roman" w:hAnsi="Times New Roman" w:cs="Times New Roman"/>
          <w:color w:val="001111"/>
          <w:sz w:val="24"/>
          <w:szCs w:val="24"/>
          <w:shd w:val="clear" w:color="auto" w:fill="FFFFFF"/>
        </w:rPr>
      </w:pPr>
      <w:r w:rsidRPr="00F22FEB">
        <w:rPr>
          <w:rFonts w:ascii="Times New Roman" w:hAnsi="Times New Roman" w:cs="Times New Roman"/>
          <w:b/>
          <w:bCs/>
          <w:color w:val="001111"/>
          <w:sz w:val="24"/>
          <w:szCs w:val="24"/>
          <w:shd w:val="clear" w:color="auto" w:fill="FFFFFF"/>
        </w:rPr>
        <w:t>V</w:t>
      </w:r>
      <w:r>
        <w:rPr>
          <w:rFonts w:ascii="Times New Roman" w:hAnsi="Times New Roman" w:cs="Times New Roman"/>
          <w:b/>
          <w:bCs/>
          <w:color w:val="001111"/>
          <w:sz w:val="24"/>
          <w:szCs w:val="24"/>
          <w:shd w:val="clear" w:color="auto" w:fill="FFFFFF"/>
        </w:rPr>
        <w:t xml:space="preserve"> </w:t>
      </w:r>
      <w:r w:rsidRPr="00F22FEB">
        <w:rPr>
          <w:rFonts w:ascii="Times New Roman" w:hAnsi="Times New Roman" w:cs="Times New Roman"/>
          <w:b/>
          <w:bCs/>
          <w:color w:val="001111"/>
          <w:sz w:val="24"/>
          <w:szCs w:val="24"/>
          <w:shd w:val="clear" w:color="auto" w:fill="FFFFFF"/>
        </w:rPr>
        <w:t xml:space="preserve">první </w:t>
      </w:r>
      <w:r>
        <w:rPr>
          <w:rFonts w:ascii="Times New Roman" w:hAnsi="Times New Roman" w:cs="Times New Roman"/>
          <w:b/>
          <w:bCs/>
          <w:color w:val="001111"/>
          <w:sz w:val="24"/>
          <w:szCs w:val="24"/>
          <w:shd w:val="clear" w:color="auto" w:fill="FFFFFF"/>
        </w:rPr>
        <w:t>výzkumné</w:t>
      </w:r>
      <w:r w:rsidRPr="00F22FEB">
        <w:rPr>
          <w:rFonts w:ascii="Times New Roman" w:hAnsi="Times New Roman" w:cs="Times New Roman"/>
          <w:b/>
          <w:bCs/>
          <w:color w:val="001111"/>
          <w:sz w:val="24"/>
          <w:szCs w:val="24"/>
          <w:shd w:val="clear" w:color="auto" w:fill="FFFFFF"/>
        </w:rPr>
        <w:t xml:space="preserve"> otázce jsme zjišťovali, jaké</w:t>
      </w:r>
      <w:r w:rsidRPr="00CD5750">
        <w:rPr>
          <w:rFonts w:ascii="Times New Roman" w:hAnsi="Times New Roman" w:cs="Times New Roman"/>
          <w:b/>
          <w:bCs/>
          <w:color w:val="001111"/>
          <w:sz w:val="24"/>
          <w:szCs w:val="24"/>
          <w:shd w:val="clear" w:color="auto" w:fill="FFFFFF"/>
        </w:rPr>
        <w:t xml:space="preserve"> </w:t>
      </w:r>
      <w:r w:rsidRPr="00CD5750">
        <w:rPr>
          <w:rFonts w:ascii="Times New Roman" w:eastAsia="Times New Roman" w:hAnsi="Times New Roman" w:cs="Times New Roman"/>
          <w:b/>
          <w:bCs/>
          <w:color w:val="001111"/>
          <w:sz w:val="24"/>
          <w:szCs w:val="24"/>
          <w:shd w:val="clear" w:color="auto" w:fill="FFFFFF"/>
        </w:rPr>
        <w:t>aktivity prováděné asistentem pedagoga dle pedagogů přispívají k</w:t>
      </w:r>
      <w:r>
        <w:rPr>
          <w:rFonts w:ascii="Times New Roman" w:eastAsia="Times New Roman" w:hAnsi="Times New Roman" w:cs="Times New Roman"/>
          <w:b/>
          <w:bCs/>
          <w:color w:val="001111"/>
          <w:sz w:val="24"/>
          <w:szCs w:val="24"/>
          <w:shd w:val="clear" w:color="auto" w:fill="FFFFFF"/>
        </w:rPr>
        <w:t xml:space="preserve"> </w:t>
      </w:r>
      <w:r w:rsidRPr="00CD5750">
        <w:rPr>
          <w:rFonts w:ascii="Times New Roman" w:eastAsia="Times New Roman" w:hAnsi="Times New Roman" w:cs="Times New Roman"/>
          <w:b/>
          <w:bCs/>
          <w:color w:val="001111"/>
          <w:sz w:val="24"/>
          <w:szCs w:val="24"/>
          <w:shd w:val="clear" w:color="auto" w:fill="FFFFFF"/>
        </w:rPr>
        <w:t xml:space="preserve">pozitivní atmosféře ve třídě. </w:t>
      </w:r>
    </w:p>
    <w:p w14:paraId="3E4BE960" w14:textId="77777777" w:rsidR="0099788C" w:rsidRPr="00CD5750" w:rsidRDefault="0099788C" w:rsidP="00F4306B">
      <w:pPr>
        <w:spacing w:before="240" w:after="0" w:line="360" w:lineRule="auto"/>
        <w:ind w:firstLine="708"/>
        <w:jc w:val="both"/>
        <w:rPr>
          <w:rFonts w:ascii="Times New Roman" w:eastAsia="Times New Roman" w:hAnsi="Times New Roman" w:cs="Times New Roman"/>
          <w:color w:val="001111"/>
          <w:sz w:val="24"/>
          <w:szCs w:val="24"/>
          <w:shd w:val="clear" w:color="auto" w:fill="FFFFFF"/>
        </w:rPr>
      </w:pPr>
      <w:r w:rsidRPr="00CD5750">
        <w:rPr>
          <w:rFonts w:ascii="Times New Roman" w:eastAsia="Times New Roman" w:hAnsi="Times New Roman" w:cs="Times New Roman"/>
          <w:color w:val="001111"/>
          <w:sz w:val="24"/>
          <w:szCs w:val="24"/>
          <w:shd w:val="clear" w:color="auto" w:fill="FFFFFF"/>
        </w:rPr>
        <w:t>Učitelky, které se účastnil</w:t>
      </w:r>
      <w:r>
        <w:rPr>
          <w:rFonts w:ascii="Times New Roman" w:eastAsia="Times New Roman" w:hAnsi="Times New Roman" w:cs="Times New Roman"/>
          <w:color w:val="001111"/>
          <w:sz w:val="24"/>
          <w:szCs w:val="24"/>
          <w:shd w:val="clear" w:color="auto" w:fill="FFFFFF"/>
        </w:rPr>
        <w:t>y</w:t>
      </w:r>
      <w:r w:rsidRPr="00CD5750">
        <w:rPr>
          <w:rFonts w:ascii="Times New Roman" w:eastAsia="Times New Roman" w:hAnsi="Times New Roman" w:cs="Times New Roman"/>
          <w:color w:val="001111"/>
          <w:sz w:val="24"/>
          <w:szCs w:val="24"/>
          <w:shd w:val="clear" w:color="auto" w:fill="FFFFFF"/>
        </w:rPr>
        <w:t xml:space="preserve"> </w:t>
      </w:r>
      <w:r>
        <w:rPr>
          <w:rFonts w:ascii="Times New Roman" w:eastAsia="Times New Roman" w:hAnsi="Times New Roman" w:cs="Times New Roman"/>
          <w:color w:val="001111"/>
          <w:sz w:val="24"/>
          <w:szCs w:val="24"/>
          <w:shd w:val="clear" w:color="auto" w:fill="FFFFFF"/>
        </w:rPr>
        <w:t>průzkum</w:t>
      </w:r>
      <w:r w:rsidRPr="00CD5750">
        <w:rPr>
          <w:rFonts w:ascii="Times New Roman" w:eastAsia="Times New Roman" w:hAnsi="Times New Roman" w:cs="Times New Roman"/>
          <w:color w:val="001111"/>
          <w:sz w:val="24"/>
          <w:szCs w:val="24"/>
          <w:shd w:val="clear" w:color="auto" w:fill="FFFFFF"/>
        </w:rPr>
        <w:t>u</w:t>
      </w:r>
      <w:r>
        <w:rPr>
          <w:rFonts w:ascii="Times New Roman" w:eastAsia="Times New Roman" w:hAnsi="Times New Roman" w:cs="Times New Roman"/>
          <w:color w:val="001111"/>
          <w:sz w:val="24"/>
          <w:szCs w:val="24"/>
          <w:shd w:val="clear" w:color="auto" w:fill="FFFFFF"/>
        </w:rPr>
        <w:t>,</w:t>
      </w:r>
      <w:r w:rsidRPr="00CD5750">
        <w:rPr>
          <w:rFonts w:ascii="Times New Roman" w:eastAsia="Times New Roman" w:hAnsi="Times New Roman" w:cs="Times New Roman"/>
          <w:color w:val="001111"/>
          <w:sz w:val="24"/>
          <w:szCs w:val="24"/>
          <w:shd w:val="clear" w:color="auto" w:fill="FFFFFF"/>
        </w:rPr>
        <w:t xml:space="preserve"> se shodly, že asistent pedagoga je pro ně velikou pomocí, a rovněž působí jako element, který utužuje vztahy ve třídě. Tím, že s</w:t>
      </w:r>
      <w:r>
        <w:rPr>
          <w:rFonts w:ascii="Times New Roman" w:eastAsia="Times New Roman" w:hAnsi="Times New Roman" w:cs="Times New Roman"/>
          <w:color w:val="001111"/>
          <w:sz w:val="24"/>
          <w:szCs w:val="24"/>
          <w:shd w:val="clear" w:color="auto" w:fill="FFFFFF"/>
        </w:rPr>
        <w:t xml:space="preserve"> </w:t>
      </w:r>
      <w:r w:rsidRPr="00CD5750">
        <w:rPr>
          <w:rFonts w:ascii="Times New Roman" w:eastAsia="Times New Roman" w:hAnsi="Times New Roman" w:cs="Times New Roman"/>
          <w:color w:val="001111"/>
          <w:sz w:val="24"/>
          <w:szCs w:val="24"/>
          <w:shd w:val="clear" w:color="auto" w:fill="FFFFFF"/>
        </w:rPr>
        <w:t>dětmi tráví mnoho času, buduje si s</w:t>
      </w:r>
      <w:r>
        <w:rPr>
          <w:rFonts w:ascii="Times New Roman" w:eastAsia="Times New Roman" w:hAnsi="Times New Roman" w:cs="Times New Roman"/>
          <w:color w:val="001111"/>
          <w:sz w:val="24"/>
          <w:szCs w:val="24"/>
          <w:shd w:val="clear" w:color="auto" w:fill="FFFFFF"/>
        </w:rPr>
        <w:t xml:space="preserve"> </w:t>
      </w:r>
      <w:r w:rsidRPr="00CD5750">
        <w:rPr>
          <w:rFonts w:ascii="Times New Roman" w:eastAsia="Times New Roman" w:hAnsi="Times New Roman" w:cs="Times New Roman"/>
          <w:color w:val="001111"/>
          <w:sz w:val="24"/>
          <w:szCs w:val="24"/>
          <w:shd w:val="clear" w:color="auto" w:fill="FFFFFF"/>
        </w:rPr>
        <w:t xml:space="preserve">nimi pouto a přátelský vztah, a celkově tak pozitivně ovlivňuje atmosféru ve třídě. </w:t>
      </w:r>
    </w:p>
    <w:p w14:paraId="0144D2BC" w14:textId="77777777" w:rsidR="0099788C" w:rsidRPr="00CD5750" w:rsidRDefault="0099788C" w:rsidP="00246589">
      <w:pPr>
        <w:spacing w:before="240" w:after="0" w:line="360" w:lineRule="auto"/>
        <w:ind w:firstLine="708"/>
        <w:jc w:val="both"/>
        <w:rPr>
          <w:rFonts w:ascii="Times New Roman" w:hAnsi="Times New Roman" w:cs="Times New Roman"/>
          <w:kern w:val="0"/>
          <w:sz w:val="24"/>
          <w:szCs w:val="24"/>
          <w14:ligatures w14:val="none"/>
        </w:rPr>
      </w:pPr>
      <w:r w:rsidRPr="00CD5750">
        <w:rPr>
          <w:rFonts w:ascii="Times New Roman" w:hAnsi="Times New Roman" w:cs="Times New Roman"/>
          <w:kern w:val="0"/>
          <w:sz w:val="24"/>
          <w:szCs w:val="24"/>
          <w14:ligatures w14:val="none"/>
        </w:rPr>
        <w:t xml:space="preserve">Účastní se </w:t>
      </w:r>
      <w:r>
        <w:rPr>
          <w:rFonts w:ascii="Times New Roman" w:hAnsi="Times New Roman" w:cs="Times New Roman"/>
          <w:kern w:val="0"/>
          <w:sz w:val="24"/>
          <w:szCs w:val="24"/>
          <w14:ligatures w14:val="none"/>
        </w:rPr>
        <w:t xml:space="preserve">také </w:t>
      </w:r>
      <w:r w:rsidRPr="00CD5750">
        <w:rPr>
          <w:rFonts w:ascii="Times New Roman" w:hAnsi="Times New Roman" w:cs="Times New Roman"/>
          <w:kern w:val="0"/>
          <w:sz w:val="24"/>
          <w:szCs w:val="24"/>
          <w14:ligatures w14:val="none"/>
        </w:rPr>
        <w:t>třídních schůzek,</w:t>
      </w:r>
      <w:r>
        <w:rPr>
          <w:rFonts w:ascii="Times New Roman" w:hAnsi="Times New Roman" w:cs="Times New Roman"/>
          <w:kern w:val="0"/>
          <w:sz w:val="24"/>
          <w:szCs w:val="24"/>
          <w14:ligatures w14:val="none"/>
        </w:rPr>
        <w:t xml:space="preserve"> schůzek pedagogů,</w:t>
      </w:r>
      <w:r w:rsidRPr="00CD5750">
        <w:rPr>
          <w:rFonts w:ascii="Times New Roman" w:hAnsi="Times New Roman" w:cs="Times New Roman"/>
          <w:kern w:val="0"/>
          <w:sz w:val="24"/>
          <w:szCs w:val="24"/>
          <w14:ligatures w14:val="none"/>
        </w:rPr>
        <w:t xml:space="preserve"> mimoškolních akcí (Vánočních besídek</w:t>
      </w:r>
      <w:r>
        <w:rPr>
          <w:rFonts w:ascii="Times New Roman" w:hAnsi="Times New Roman" w:cs="Times New Roman"/>
          <w:kern w:val="0"/>
          <w:sz w:val="24"/>
          <w:szCs w:val="24"/>
          <w14:ligatures w14:val="none"/>
        </w:rPr>
        <w:t xml:space="preserve"> a karnevalů</w:t>
      </w:r>
      <w:r w:rsidRPr="00CD5750">
        <w:rPr>
          <w:rFonts w:ascii="Times New Roman" w:hAnsi="Times New Roman" w:cs="Times New Roman"/>
          <w:kern w:val="0"/>
          <w:sz w:val="24"/>
          <w:szCs w:val="24"/>
          <w14:ligatures w14:val="none"/>
        </w:rPr>
        <w:t>, školní</w:t>
      </w:r>
      <w:r>
        <w:rPr>
          <w:rFonts w:ascii="Times New Roman" w:hAnsi="Times New Roman" w:cs="Times New Roman"/>
          <w:kern w:val="0"/>
          <w:sz w:val="24"/>
          <w:szCs w:val="24"/>
          <w14:ligatures w14:val="none"/>
        </w:rPr>
        <w:t>ch</w:t>
      </w:r>
      <w:r w:rsidRPr="00CD5750">
        <w:rPr>
          <w:rFonts w:ascii="Times New Roman" w:hAnsi="Times New Roman" w:cs="Times New Roman"/>
          <w:kern w:val="0"/>
          <w:sz w:val="24"/>
          <w:szCs w:val="24"/>
          <w14:ligatures w14:val="none"/>
        </w:rPr>
        <w:t xml:space="preserve"> výlet</w:t>
      </w:r>
      <w:r>
        <w:rPr>
          <w:rFonts w:ascii="Times New Roman" w:hAnsi="Times New Roman" w:cs="Times New Roman"/>
          <w:kern w:val="0"/>
          <w:sz w:val="24"/>
          <w:szCs w:val="24"/>
          <w14:ligatures w14:val="none"/>
        </w:rPr>
        <w:t>ů</w:t>
      </w:r>
      <w:r w:rsidRPr="00CD5750">
        <w:rPr>
          <w:rFonts w:ascii="Times New Roman" w:hAnsi="Times New Roman" w:cs="Times New Roman"/>
          <w:kern w:val="0"/>
          <w:sz w:val="24"/>
          <w:szCs w:val="24"/>
          <w14:ligatures w14:val="none"/>
        </w:rPr>
        <w:t>,</w:t>
      </w:r>
      <w:r>
        <w:rPr>
          <w:rFonts w:ascii="Times New Roman" w:hAnsi="Times New Roman" w:cs="Times New Roman"/>
          <w:kern w:val="0"/>
          <w:sz w:val="24"/>
          <w:szCs w:val="24"/>
          <w14:ligatures w14:val="none"/>
        </w:rPr>
        <w:t xml:space="preserve"> koncertů, návštěv kin, muzeí</w:t>
      </w:r>
      <w:r w:rsidRPr="00CD5750">
        <w:rPr>
          <w:rFonts w:ascii="Times New Roman" w:hAnsi="Times New Roman" w:cs="Times New Roman"/>
          <w:kern w:val="0"/>
          <w:sz w:val="24"/>
          <w:szCs w:val="24"/>
          <w14:ligatures w14:val="none"/>
        </w:rPr>
        <w:t xml:space="preserve"> a dalších). </w:t>
      </w:r>
      <w:r>
        <w:rPr>
          <w:rFonts w:ascii="Times New Roman" w:hAnsi="Times New Roman" w:cs="Times New Roman"/>
          <w:kern w:val="0"/>
          <w:sz w:val="24"/>
          <w:szCs w:val="24"/>
          <w14:ligatures w14:val="none"/>
        </w:rPr>
        <w:t>Při akcích mimo školní budovu zastávají funkci dozoru i edukačního činitele. Zapojují se při akcích, které vyžadují iniciativu a kreativitu, jako jsou například besídky a karnevaly.</w:t>
      </w:r>
    </w:p>
    <w:p w14:paraId="48551504" w14:textId="1D840814" w:rsidR="0099788C" w:rsidRPr="00323CBE" w:rsidRDefault="0099788C" w:rsidP="003474C1">
      <w:pPr>
        <w:spacing w:after="0" w:line="360" w:lineRule="auto"/>
        <w:ind w:firstLine="708"/>
        <w:jc w:val="both"/>
        <w:rPr>
          <w:sz w:val="24"/>
          <w:szCs w:val="24"/>
        </w:rPr>
      </w:pPr>
      <w:r w:rsidRPr="00323CBE">
        <w:rPr>
          <w:rFonts w:ascii="Times New Roman" w:hAnsi="Times New Roman" w:cs="Times New Roman"/>
          <w:sz w:val="24"/>
          <w:szCs w:val="24"/>
        </w:rPr>
        <w:t>„</w:t>
      </w:r>
      <w:r w:rsidRPr="00323CBE">
        <w:rPr>
          <w:rFonts w:ascii="Times New Roman" w:hAnsi="Times New Roman" w:cs="Times New Roman"/>
          <w:i/>
          <w:iCs/>
          <w:sz w:val="24"/>
          <w:szCs w:val="24"/>
        </w:rPr>
        <w:t>Takže nejčerstvější zkušenost z</w:t>
      </w:r>
      <w:r>
        <w:rPr>
          <w:rFonts w:ascii="Times New Roman" w:hAnsi="Times New Roman" w:cs="Times New Roman"/>
          <w:i/>
          <w:iCs/>
          <w:sz w:val="24"/>
          <w:szCs w:val="24"/>
        </w:rPr>
        <w:t xml:space="preserve"> </w:t>
      </w:r>
      <w:r w:rsidRPr="00323CBE">
        <w:rPr>
          <w:rFonts w:ascii="Times New Roman" w:hAnsi="Times New Roman" w:cs="Times New Roman"/>
          <w:i/>
          <w:iCs/>
          <w:sz w:val="24"/>
          <w:szCs w:val="24"/>
        </w:rPr>
        <w:t xml:space="preserve">dnešního karnevalu, který jsme připravovaly všechny tři. Paní </w:t>
      </w:r>
      <w:r>
        <w:rPr>
          <w:rFonts w:ascii="Times New Roman" w:hAnsi="Times New Roman" w:cs="Times New Roman"/>
          <w:i/>
          <w:iCs/>
          <w:sz w:val="24"/>
          <w:szCs w:val="24"/>
        </w:rPr>
        <w:t>asistentka pedagoga</w:t>
      </w:r>
      <w:r w:rsidRPr="00323CBE">
        <w:rPr>
          <w:rFonts w:ascii="Times New Roman" w:hAnsi="Times New Roman" w:cs="Times New Roman"/>
          <w:i/>
          <w:iCs/>
          <w:sz w:val="24"/>
          <w:szCs w:val="24"/>
        </w:rPr>
        <w:t xml:space="preserve"> se angažovala tak, že sama navrhla, že se podívá na určité hry pro děti a pokud budeme souhlasit, naplánovala sama 5 stanovišť. My jsme některá stanoviště trošku poupravily. Přišla v</w:t>
      </w:r>
      <w:r>
        <w:rPr>
          <w:rFonts w:ascii="Times New Roman" w:hAnsi="Times New Roman" w:cs="Times New Roman"/>
          <w:i/>
          <w:iCs/>
          <w:sz w:val="24"/>
          <w:szCs w:val="24"/>
        </w:rPr>
        <w:t xml:space="preserve"> </w:t>
      </w:r>
      <w:r w:rsidRPr="00323CBE">
        <w:rPr>
          <w:rFonts w:ascii="Times New Roman" w:hAnsi="Times New Roman" w:cs="Times New Roman"/>
          <w:i/>
          <w:iCs/>
          <w:sz w:val="24"/>
          <w:szCs w:val="24"/>
        </w:rPr>
        <w:t>masce, což je dětem blízké. Díky karnevalu se dala s</w:t>
      </w:r>
      <w:r>
        <w:rPr>
          <w:rFonts w:ascii="Times New Roman" w:hAnsi="Times New Roman" w:cs="Times New Roman"/>
          <w:i/>
          <w:iCs/>
          <w:sz w:val="24"/>
          <w:szCs w:val="24"/>
        </w:rPr>
        <w:t xml:space="preserve"> </w:t>
      </w:r>
      <w:r w:rsidRPr="00323CBE">
        <w:rPr>
          <w:rFonts w:ascii="Times New Roman" w:hAnsi="Times New Roman" w:cs="Times New Roman"/>
          <w:i/>
          <w:iCs/>
          <w:sz w:val="24"/>
          <w:szCs w:val="24"/>
        </w:rPr>
        <w:t>dětmi do tance. Zajišťovala občerstvení. Spolu s</w:t>
      </w:r>
      <w:r>
        <w:rPr>
          <w:rFonts w:ascii="Times New Roman" w:hAnsi="Times New Roman" w:cs="Times New Roman"/>
          <w:i/>
          <w:iCs/>
          <w:sz w:val="24"/>
          <w:szCs w:val="24"/>
        </w:rPr>
        <w:t xml:space="preserve"> </w:t>
      </w:r>
      <w:r w:rsidRPr="00323CBE">
        <w:rPr>
          <w:rFonts w:ascii="Times New Roman" w:hAnsi="Times New Roman" w:cs="Times New Roman"/>
          <w:i/>
          <w:iCs/>
          <w:sz w:val="24"/>
          <w:szCs w:val="24"/>
        </w:rPr>
        <w:t>učitelkami se účastnila všech aktivit, které tam byly. Myslím si, že svou osobností a přístupem do třídy patří, děti o ní pěkně mluví. I</w:t>
      </w:r>
      <w:r w:rsidR="00CC1D57">
        <w:rPr>
          <w:rFonts w:ascii="Times New Roman" w:hAnsi="Times New Roman" w:cs="Times New Roman"/>
          <w:i/>
          <w:iCs/>
          <w:sz w:val="24"/>
          <w:szCs w:val="24"/>
        </w:rPr>
        <w:t> </w:t>
      </w:r>
      <w:r w:rsidRPr="00323CBE">
        <w:rPr>
          <w:rFonts w:ascii="Times New Roman" w:hAnsi="Times New Roman" w:cs="Times New Roman"/>
          <w:i/>
          <w:iCs/>
          <w:sz w:val="24"/>
          <w:szCs w:val="24"/>
        </w:rPr>
        <w:t xml:space="preserve">zpětná vazba od rodičů, neříkají paní </w:t>
      </w:r>
      <w:r>
        <w:rPr>
          <w:rFonts w:ascii="Times New Roman" w:hAnsi="Times New Roman" w:cs="Times New Roman"/>
          <w:i/>
          <w:iCs/>
          <w:sz w:val="24"/>
          <w:szCs w:val="24"/>
        </w:rPr>
        <w:t>asistentka pedagoga</w:t>
      </w:r>
      <w:r w:rsidRPr="00323CBE">
        <w:rPr>
          <w:rFonts w:ascii="Times New Roman" w:hAnsi="Times New Roman" w:cs="Times New Roman"/>
          <w:i/>
          <w:iCs/>
          <w:sz w:val="24"/>
          <w:szCs w:val="24"/>
        </w:rPr>
        <w:t>, ale paní učitelka. Je pro děti osobou, která do třídy patří a dělá atmosféru radosti. Tu tam vytváří</w:t>
      </w:r>
      <w:r w:rsidRPr="00323CBE">
        <w:rPr>
          <w:rFonts w:ascii="Times New Roman" w:hAnsi="Times New Roman" w:cs="Times New Roman"/>
          <w:sz w:val="24"/>
          <w:szCs w:val="24"/>
        </w:rPr>
        <w:t>“,</w:t>
      </w:r>
      <w:r w:rsidRPr="00323CBE">
        <w:rPr>
          <w:sz w:val="24"/>
          <w:szCs w:val="24"/>
        </w:rPr>
        <w:t xml:space="preserve"> </w:t>
      </w:r>
      <w:r w:rsidRPr="00323CBE">
        <w:rPr>
          <w:rFonts w:ascii="Times New Roman" w:hAnsi="Times New Roman" w:cs="Times New Roman"/>
          <w:sz w:val="24"/>
          <w:szCs w:val="24"/>
        </w:rPr>
        <w:t xml:space="preserve">doplnila </w:t>
      </w:r>
      <w:proofErr w:type="spellStart"/>
      <w:r w:rsidRPr="00323CBE">
        <w:rPr>
          <w:rFonts w:ascii="Times New Roman" w:hAnsi="Times New Roman" w:cs="Times New Roman"/>
          <w:sz w:val="24"/>
          <w:szCs w:val="24"/>
        </w:rPr>
        <w:t>informantka</w:t>
      </w:r>
      <w:proofErr w:type="spellEnd"/>
      <w:r w:rsidRPr="00323CBE">
        <w:rPr>
          <w:rFonts w:ascii="Times New Roman" w:hAnsi="Times New Roman" w:cs="Times New Roman"/>
          <w:sz w:val="24"/>
          <w:szCs w:val="24"/>
        </w:rPr>
        <w:t xml:space="preserve"> č. 9.</w:t>
      </w:r>
    </w:p>
    <w:p w14:paraId="0314266E" w14:textId="77777777" w:rsidR="0099788C" w:rsidRPr="00CD5750" w:rsidRDefault="0099788C" w:rsidP="00246589">
      <w:pPr>
        <w:spacing w:after="0" w:line="360" w:lineRule="auto"/>
        <w:ind w:firstLine="708"/>
        <w:jc w:val="both"/>
        <w:rPr>
          <w:rFonts w:ascii="Times New Roman" w:hAnsi="Times New Roman" w:cs="Times New Roman"/>
          <w:kern w:val="0"/>
          <w:sz w:val="24"/>
          <w:szCs w:val="24"/>
          <w14:ligatures w14:val="none"/>
        </w:rPr>
      </w:pPr>
      <w:r w:rsidRPr="00CD5750">
        <w:rPr>
          <w:rFonts w:ascii="Times New Roman" w:hAnsi="Times New Roman" w:cs="Times New Roman"/>
          <w:kern w:val="0"/>
          <w:sz w:val="24"/>
          <w:szCs w:val="24"/>
          <w14:ligatures w14:val="none"/>
        </w:rPr>
        <w:t>V</w:t>
      </w:r>
      <w:r>
        <w:rPr>
          <w:rFonts w:ascii="Times New Roman" w:hAnsi="Times New Roman" w:cs="Times New Roman"/>
          <w:kern w:val="0"/>
          <w:sz w:val="24"/>
          <w:szCs w:val="24"/>
          <w14:ligatures w14:val="none"/>
        </w:rPr>
        <w:t xml:space="preserve"> </w:t>
      </w:r>
      <w:r w:rsidRPr="00CD5750">
        <w:rPr>
          <w:rFonts w:ascii="Times New Roman" w:hAnsi="Times New Roman" w:cs="Times New Roman"/>
          <w:kern w:val="0"/>
          <w:sz w:val="24"/>
          <w:szCs w:val="24"/>
          <w14:ligatures w14:val="none"/>
        </w:rPr>
        <w:t>rámci své činnosti pomůže individuálním přístupem danému dítěti, je tu ale i pro pomoc při práci s</w:t>
      </w:r>
      <w:r>
        <w:rPr>
          <w:rFonts w:ascii="Times New Roman" w:hAnsi="Times New Roman" w:cs="Times New Roman"/>
          <w:kern w:val="0"/>
          <w:sz w:val="24"/>
          <w:szCs w:val="24"/>
          <w14:ligatures w14:val="none"/>
        </w:rPr>
        <w:t xml:space="preserve"> </w:t>
      </w:r>
      <w:r w:rsidRPr="00CD5750">
        <w:rPr>
          <w:rFonts w:ascii="Times New Roman" w:hAnsi="Times New Roman" w:cs="Times New Roman"/>
          <w:kern w:val="0"/>
          <w:sz w:val="24"/>
          <w:szCs w:val="24"/>
          <w14:ligatures w14:val="none"/>
        </w:rPr>
        <w:t>ostatními dětmi. Svou pomocí vnáší do třídy větší klid a pohodu, odbourává stres. „Pokud je plný počet dětí, více aktivit, tak já vím, že mám dalšího člověka k</w:t>
      </w:r>
      <w:r>
        <w:rPr>
          <w:rFonts w:ascii="Times New Roman" w:hAnsi="Times New Roman" w:cs="Times New Roman"/>
          <w:kern w:val="0"/>
          <w:sz w:val="24"/>
          <w:szCs w:val="24"/>
          <w14:ligatures w14:val="none"/>
        </w:rPr>
        <w:t xml:space="preserve"> </w:t>
      </w:r>
      <w:r w:rsidRPr="00CD5750">
        <w:rPr>
          <w:rFonts w:ascii="Times New Roman" w:hAnsi="Times New Roman" w:cs="Times New Roman"/>
          <w:kern w:val="0"/>
          <w:sz w:val="24"/>
          <w:szCs w:val="24"/>
          <w14:ligatures w14:val="none"/>
        </w:rPr>
        <w:t>sobě. Můžu si řízenou činnost naplánovat složitější, kreativnější. Vím, že tam mám dalšího člověka, který mi pomůže. Můžu pracovat ve skupinkách, nemusí být jen frontální výuka. Skupinky můžu i namíchat a můžu si s</w:t>
      </w:r>
      <w:r>
        <w:rPr>
          <w:rFonts w:ascii="Times New Roman" w:hAnsi="Times New Roman" w:cs="Times New Roman"/>
          <w:kern w:val="0"/>
          <w:sz w:val="24"/>
          <w:szCs w:val="24"/>
          <w14:ligatures w14:val="none"/>
        </w:rPr>
        <w:t xml:space="preserve"> </w:t>
      </w:r>
      <w:r w:rsidRPr="00CD5750">
        <w:rPr>
          <w:rFonts w:ascii="Times New Roman" w:hAnsi="Times New Roman" w:cs="Times New Roman"/>
          <w:kern w:val="0"/>
          <w:sz w:val="24"/>
          <w:szCs w:val="24"/>
          <w14:ligatures w14:val="none"/>
        </w:rPr>
        <w:t xml:space="preserve">tím více pohrát“, doplňuje </w:t>
      </w:r>
      <w:proofErr w:type="spellStart"/>
      <w:r w:rsidRPr="00CD5750">
        <w:rPr>
          <w:rFonts w:ascii="Times New Roman" w:hAnsi="Times New Roman" w:cs="Times New Roman"/>
          <w:kern w:val="0"/>
          <w:sz w:val="24"/>
          <w:szCs w:val="24"/>
          <w14:ligatures w14:val="none"/>
        </w:rPr>
        <w:t>informantka</w:t>
      </w:r>
      <w:proofErr w:type="spellEnd"/>
      <w:r w:rsidRPr="00CD5750">
        <w:rPr>
          <w:rFonts w:ascii="Times New Roman" w:hAnsi="Times New Roman" w:cs="Times New Roman"/>
          <w:kern w:val="0"/>
          <w:sz w:val="24"/>
          <w:szCs w:val="24"/>
          <w14:ligatures w14:val="none"/>
        </w:rPr>
        <w:t xml:space="preserve"> č. 7.</w:t>
      </w:r>
    </w:p>
    <w:p w14:paraId="3712FF16" w14:textId="77777777" w:rsidR="0099788C" w:rsidRPr="00CD5750" w:rsidRDefault="0099788C" w:rsidP="003474C1">
      <w:pPr>
        <w:spacing w:after="0" w:line="360" w:lineRule="auto"/>
        <w:ind w:firstLine="708"/>
        <w:jc w:val="both"/>
        <w:rPr>
          <w:rFonts w:ascii="Times New Roman" w:eastAsia="Times New Roman" w:hAnsi="Times New Roman" w:cs="Times New Roman"/>
          <w:color w:val="001111"/>
          <w:sz w:val="24"/>
          <w:szCs w:val="24"/>
          <w:shd w:val="clear" w:color="auto" w:fill="FFFFFF"/>
        </w:rPr>
      </w:pPr>
      <w:r w:rsidRPr="00CD5750">
        <w:rPr>
          <w:rFonts w:ascii="Times New Roman" w:eastAsia="Times New Roman" w:hAnsi="Times New Roman" w:cs="Times New Roman"/>
          <w:color w:val="001111"/>
          <w:sz w:val="24"/>
          <w:szCs w:val="24"/>
          <w:shd w:val="clear" w:color="auto" w:fill="FFFFFF"/>
        </w:rPr>
        <w:lastRenderedPageBreak/>
        <w:t>Důležité je, že pracuje s</w:t>
      </w:r>
      <w:r>
        <w:rPr>
          <w:rFonts w:ascii="Times New Roman" w:eastAsia="Times New Roman" w:hAnsi="Times New Roman" w:cs="Times New Roman"/>
          <w:color w:val="001111"/>
          <w:sz w:val="24"/>
          <w:szCs w:val="24"/>
          <w:shd w:val="clear" w:color="auto" w:fill="FFFFFF"/>
        </w:rPr>
        <w:t xml:space="preserve"> </w:t>
      </w:r>
      <w:r w:rsidRPr="00CD5750">
        <w:rPr>
          <w:rFonts w:ascii="Times New Roman" w:eastAsia="Times New Roman" w:hAnsi="Times New Roman" w:cs="Times New Roman"/>
          <w:color w:val="001111"/>
          <w:sz w:val="24"/>
          <w:szCs w:val="24"/>
          <w:shd w:val="clear" w:color="auto" w:fill="FFFFFF"/>
        </w:rPr>
        <w:t>celou třídou. Tím, že se věnuje všem dětem, nikoliv pouze zájmovým žákům, kteří potřebují podpůrná opatření, ulehčují práci pedagogovi a přispívají k</w:t>
      </w:r>
      <w:r>
        <w:rPr>
          <w:rFonts w:ascii="Times New Roman" w:eastAsia="Times New Roman" w:hAnsi="Times New Roman" w:cs="Times New Roman"/>
          <w:color w:val="001111"/>
          <w:sz w:val="24"/>
          <w:szCs w:val="24"/>
          <w:shd w:val="clear" w:color="auto" w:fill="FFFFFF"/>
        </w:rPr>
        <w:t xml:space="preserve"> </w:t>
      </w:r>
      <w:r w:rsidRPr="00CD5750">
        <w:rPr>
          <w:rFonts w:ascii="Times New Roman" w:eastAsia="Times New Roman" w:hAnsi="Times New Roman" w:cs="Times New Roman"/>
          <w:color w:val="001111"/>
          <w:sz w:val="24"/>
          <w:szCs w:val="24"/>
          <w:shd w:val="clear" w:color="auto" w:fill="FFFFFF"/>
        </w:rPr>
        <w:t xml:space="preserve">pozitivnímu klimatu třídy, protože nikdo není opomíjen, jak popisuje </w:t>
      </w:r>
      <w:proofErr w:type="spellStart"/>
      <w:r w:rsidRPr="00CD5750">
        <w:rPr>
          <w:rFonts w:ascii="Times New Roman" w:eastAsia="Times New Roman" w:hAnsi="Times New Roman" w:cs="Times New Roman"/>
          <w:color w:val="001111"/>
          <w:sz w:val="24"/>
          <w:szCs w:val="24"/>
          <w:shd w:val="clear" w:color="auto" w:fill="FFFFFF"/>
        </w:rPr>
        <w:t>informantka</w:t>
      </w:r>
      <w:proofErr w:type="spellEnd"/>
      <w:r w:rsidRPr="00CD5750">
        <w:rPr>
          <w:rFonts w:ascii="Times New Roman" w:eastAsia="Times New Roman" w:hAnsi="Times New Roman" w:cs="Times New Roman"/>
          <w:color w:val="001111"/>
          <w:sz w:val="24"/>
          <w:szCs w:val="24"/>
          <w:shd w:val="clear" w:color="auto" w:fill="FFFFFF"/>
        </w:rPr>
        <w:t xml:space="preserve"> č. 1:</w:t>
      </w:r>
    </w:p>
    <w:p w14:paraId="6ED0C084" w14:textId="77777777" w:rsidR="0099788C" w:rsidRPr="00CD5750" w:rsidRDefault="0099788C" w:rsidP="003474C1">
      <w:pPr>
        <w:spacing w:after="0" w:line="360" w:lineRule="auto"/>
        <w:ind w:firstLine="708"/>
        <w:jc w:val="both"/>
        <w:rPr>
          <w:rFonts w:ascii="Times New Roman" w:eastAsia="Times New Roman" w:hAnsi="Times New Roman" w:cs="Times New Roman"/>
          <w:i/>
          <w:iCs/>
          <w:color w:val="001111"/>
          <w:sz w:val="24"/>
          <w:szCs w:val="24"/>
          <w:shd w:val="clear" w:color="auto" w:fill="FFFFFF"/>
        </w:rPr>
      </w:pPr>
      <w:r w:rsidRPr="00CD5750">
        <w:rPr>
          <w:rFonts w:ascii="Times New Roman" w:eastAsia="Times New Roman" w:hAnsi="Times New Roman" w:cs="Times New Roman"/>
          <w:i/>
          <w:iCs/>
          <w:color w:val="001111"/>
          <w:sz w:val="24"/>
          <w:szCs w:val="24"/>
          <w:shd w:val="clear" w:color="auto" w:fill="FFFFFF"/>
        </w:rPr>
        <w:t>„Pokud dohlíží na děti při práci v</w:t>
      </w:r>
      <w:r>
        <w:rPr>
          <w:rFonts w:ascii="Times New Roman" w:eastAsia="Times New Roman" w:hAnsi="Times New Roman" w:cs="Times New Roman"/>
          <w:i/>
          <w:iCs/>
          <w:color w:val="001111"/>
          <w:sz w:val="24"/>
          <w:szCs w:val="24"/>
          <w:shd w:val="clear" w:color="auto" w:fill="FFFFFF"/>
        </w:rPr>
        <w:t xml:space="preserve"> </w:t>
      </w:r>
      <w:r w:rsidRPr="00CD5750">
        <w:rPr>
          <w:rFonts w:ascii="Times New Roman" w:eastAsia="Times New Roman" w:hAnsi="Times New Roman" w:cs="Times New Roman"/>
          <w:i/>
          <w:iCs/>
          <w:color w:val="001111"/>
          <w:sz w:val="24"/>
          <w:szCs w:val="24"/>
          <w:shd w:val="clear" w:color="auto" w:fill="FFFFFF"/>
        </w:rPr>
        <w:t>centrech aktivit, můžu já nebo kolegyně individuálně pracovat s</w:t>
      </w:r>
      <w:r>
        <w:rPr>
          <w:rFonts w:ascii="Times New Roman" w:eastAsia="Times New Roman" w:hAnsi="Times New Roman" w:cs="Times New Roman"/>
          <w:i/>
          <w:iCs/>
          <w:color w:val="001111"/>
          <w:sz w:val="24"/>
          <w:szCs w:val="24"/>
          <w:shd w:val="clear" w:color="auto" w:fill="FFFFFF"/>
        </w:rPr>
        <w:t xml:space="preserve"> </w:t>
      </w:r>
      <w:r w:rsidRPr="00CD5750">
        <w:rPr>
          <w:rFonts w:ascii="Times New Roman" w:eastAsia="Times New Roman" w:hAnsi="Times New Roman" w:cs="Times New Roman"/>
          <w:i/>
          <w:iCs/>
          <w:color w:val="001111"/>
          <w:sz w:val="24"/>
          <w:szCs w:val="24"/>
          <w:shd w:val="clear" w:color="auto" w:fill="FFFFFF"/>
        </w:rPr>
        <w:t>tímto chlapcem i mimo třídu.“</w:t>
      </w:r>
    </w:p>
    <w:p w14:paraId="59766A68" w14:textId="77777777" w:rsidR="0099788C" w:rsidRPr="00CD5750" w:rsidRDefault="0099788C" w:rsidP="003474C1">
      <w:pPr>
        <w:spacing w:after="0" w:line="360" w:lineRule="auto"/>
        <w:ind w:firstLine="708"/>
        <w:jc w:val="both"/>
        <w:rPr>
          <w:rFonts w:ascii="Times New Roman" w:eastAsia="Times New Roman" w:hAnsi="Times New Roman" w:cs="Times New Roman"/>
          <w:i/>
          <w:iCs/>
          <w:color w:val="001111"/>
          <w:sz w:val="24"/>
          <w:szCs w:val="24"/>
          <w:shd w:val="clear" w:color="auto" w:fill="FFFFFF"/>
        </w:rPr>
      </w:pPr>
      <w:r w:rsidRPr="00CD5750">
        <w:rPr>
          <w:rFonts w:ascii="Times New Roman" w:eastAsia="Times New Roman" w:hAnsi="Times New Roman" w:cs="Times New Roman"/>
          <w:i/>
          <w:iCs/>
          <w:color w:val="001111"/>
          <w:sz w:val="24"/>
          <w:szCs w:val="24"/>
          <w:shd w:val="clear" w:color="auto" w:fill="FFFFFF"/>
        </w:rPr>
        <w:t xml:space="preserve">Další pozitivum uvádí </w:t>
      </w:r>
      <w:proofErr w:type="spellStart"/>
      <w:r w:rsidRPr="00CD5750">
        <w:rPr>
          <w:rFonts w:ascii="Times New Roman" w:eastAsia="Times New Roman" w:hAnsi="Times New Roman" w:cs="Times New Roman"/>
          <w:i/>
          <w:iCs/>
          <w:color w:val="001111"/>
          <w:sz w:val="24"/>
          <w:szCs w:val="24"/>
          <w:shd w:val="clear" w:color="auto" w:fill="FFFFFF"/>
        </w:rPr>
        <w:t>informantka</w:t>
      </w:r>
      <w:proofErr w:type="spellEnd"/>
      <w:r w:rsidRPr="00CD5750">
        <w:rPr>
          <w:rFonts w:ascii="Times New Roman" w:eastAsia="Times New Roman" w:hAnsi="Times New Roman" w:cs="Times New Roman"/>
          <w:i/>
          <w:iCs/>
          <w:color w:val="001111"/>
          <w:sz w:val="24"/>
          <w:szCs w:val="24"/>
          <w:shd w:val="clear" w:color="auto" w:fill="FFFFFF"/>
        </w:rPr>
        <w:t xml:space="preserve"> č. 2: „</w:t>
      </w:r>
      <w:r w:rsidRPr="00C124FD">
        <w:rPr>
          <w:rFonts w:ascii="Times New Roman" w:hAnsi="Times New Roman" w:cs="Times New Roman"/>
          <w:i/>
          <w:iCs/>
          <w:kern w:val="0"/>
          <w:sz w:val="24"/>
          <w:szCs w:val="24"/>
          <w14:ligatures w14:val="none"/>
        </w:rPr>
        <w:t>Pokud je ve třídě dobrý tým, povinnosti se rozptýlí mezi více lidí, kteří si pomáhají, vytváří tak klidně a bezpečné prostředí, do kterého se děti těší a chodí do mateřské školy rády</w:t>
      </w:r>
      <w:r w:rsidRPr="00CD5750">
        <w:rPr>
          <w:rFonts w:ascii="Times New Roman" w:hAnsi="Times New Roman" w:cs="Times New Roman"/>
          <w:kern w:val="0"/>
          <w:sz w:val="24"/>
          <w:szCs w:val="24"/>
          <w14:ligatures w14:val="none"/>
        </w:rPr>
        <w:t>“.</w:t>
      </w:r>
    </w:p>
    <w:p w14:paraId="2EDD0BB2" w14:textId="77777777" w:rsidR="0099788C" w:rsidRPr="00CD5750" w:rsidRDefault="0099788C" w:rsidP="003474C1">
      <w:pPr>
        <w:spacing w:after="0" w:line="360" w:lineRule="auto"/>
        <w:ind w:firstLine="708"/>
        <w:jc w:val="both"/>
        <w:rPr>
          <w:rFonts w:ascii="Times New Roman" w:eastAsia="Times New Roman" w:hAnsi="Times New Roman" w:cs="Times New Roman"/>
          <w:color w:val="001111"/>
          <w:kern w:val="0"/>
          <w:sz w:val="24"/>
          <w:szCs w:val="24"/>
          <w:shd w:val="clear" w:color="auto" w:fill="FFFFFF"/>
          <w14:ligatures w14:val="none"/>
        </w:rPr>
      </w:pPr>
      <w:r w:rsidRPr="00CD5750">
        <w:rPr>
          <w:rFonts w:ascii="Times New Roman" w:eastAsia="Times New Roman" w:hAnsi="Times New Roman" w:cs="Times New Roman"/>
          <w:color w:val="001111"/>
          <w:kern w:val="0"/>
          <w:sz w:val="24"/>
          <w:szCs w:val="24"/>
          <w:shd w:val="clear" w:color="auto" w:fill="FFFFFF"/>
          <w14:ligatures w14:val="none"/>
        </w:rPr>
        <w:t xml:space="preserve">Učí děti navzájem komunikovat, rozvíjet sociální vazby mezi dětmi, posilovat dodržování pravidel soužití ve třídě. </w:t>
      </w:r>
      <w:r w:rsidRPr="00CD5750">
        <w:rPr>
          <w:rFonts w:ascii="Times New Roman" w:hAnsi="Times New Roman" w:cs="Times New Roman"/>
          <w:sz w:val="24"/>
          <w:szCs w:val="24"/>
        </w:rPr>
        <w:t>Nejčastějšími aktivitami jsou pomoc dětem při plnění úkolů ve spontánních činnostech</w:t>
      </w:r>
      <w:r>
        <w:rPr>
          <w:rFonts w:ascii="Times New Roman" w:hAnsi="Times New Roman" w:cs="Times New Roman"/>
          <w:sz w:val="24"/>
          <w:szCs w:val="24"/>
        </w:rPr>
        <w:t xml:space="preserve">, </w:t>
      </w:r>
      <w:r w:rsidRPr="00CD5750">
        <w:rPr>
          <w:rFonts w:ascii="Times New Roman" w:hAnsi="Times New Roman" w:cs="Times New Roman"/>
          <w:sz w:val="24"/>
          <w:szCs w:val="24"/>
        </w:rPr>
        <w:t>procvičování, při výtvarných činnostech, pomoc při řízené činnosti a TV. Sám také vymýšlí jednoduché pohybové hry, procvičuje úkoly s</w:t>
      </w:r>
      <w:r>
        <w:rPr>
          <w:rFonts w:ascii="Times New Roman" w:hAnsi="Times New Roman" w:cs="Times New Roman"/>
          <w:sz w:val="24"/>
          <w:szCs w:val="24"/>
        </w:rPr>
        <w:t xml:space="preserve"> </w:t>
      </w:r>
      <w:r w:rsidRPr="00CD5750">
        <w:rPr>
          <w:rFonts w:ascii="Times New Roman" w:hAnsi="Times New Roman" w:cs="Times New Roman"/>
          <w:sz w:val="24"/>
          <w:szCs w:val="24"/>
        </w:rPr>
        <w:t>pomalejšími nebo nejmladšími dětmi.</w:t>
      </w:r>
    </w:p>
    <w:p w14:paraId="3CA575D4" w14:textId="77777777" w:rsidR="00797C2C" w:rsidRDefault="0099788C" w:rsidP="003474C1">
      <w:pPr>
        <w:spacing w:after="0" w:line="360" w:lineRule="auto"/>
        <w:ind w:firstLine="708"/>
        <w:jc w:val="both"/>
        <w:rPr>
          <w:rFonts w:ascii="Times New Roman" w:hAnsi="Times New Roman" w:cs="Times New Roman"/>
          <w:sz w:val="24"/>
          <w:szCs w:val="24"/>
        </w:rPr>
      </w:pPr>
      <w:r w:rsidRPr="00C124FD">
        <w:rPr>
          <w:rFonts w:ascii="Times New Roman" w:eastAsia="Times New Roman" w:hAnsi="Times New Roman" w:cs="Times New Roman"/>
          <w:color w:val="001111"/>
          <w:sz w:val="24"/>
          <w:szCs w:val="24"/>
          <w:shd w:val="clear" w:color="auto" w:fill="FFFFFF"/>
        </w:rPr>
        <w:t xml:space="preserve">Je samozřejmě potřeba rozlišovat, jaká je náplň práce asistenta pedagoga. </w:t>
      </w:r>
      <w:r w:rsidRPr="00C124FD">
        <w:rPr>
          <w:rFonts w:ascii="Times New Roman" w:hAnsi="Times New Roman" w:cs="Times New Roman"/>
          <w:sz w:val="24"/>
          <w:szCs w:val="24"/>
        </w:rPr>
        <w:t xml:space="preserve">Část asistentů pedagoga, kteří působí ve třídách </w:t>
      </w:r>
      <w:proofErr w:type="spellStart"/>
      <w:r w:rsidRPr="00C124FD">
        <w:rPr>
          <w:rFonts w:ascii="Times New Roman" w:hAnsi="Times New Roman" w:cs="Times New Roman"/>
          <w:sz w:val="24"/>
          <w:szCs w:val="24"/>
        </w:rPr>
        <w:t>informantek</w:t>
      </w:r>
      <w:proofErr w:type="spellEnd"/>
      <w:r w:rsidRPr="00C124FD">
        <w:rPr>
          <w:rFonts w:ascii="Times New Roman" w:hAnsi="Times New Roman" w:cs="Times New Roman"/>
          <w:sz w:val="24"/>
          <w:szCs w:val="24"/>
        </w:rPr>
        <w:t xml:space="preserve"> průzkumného šetření, není přiřazeno ke konkrétním dětem se speciálními vzdělávacími potřebami, nýbrž fungují jako adaptační činitel, tedy napomáhají dětem se začleňováním do procesu předškolního vzdělávání</w:t>
      </w:r>
      <w:r>
        <w:rPr>
          <w:rFonts w:ascii="Times New Roman" w:hAnsi="Times New Roman" w:cs="Times New Roman"/>
          <w:sz w:val="24"/>
          <w:szCs w:val="24"/>
        </w:rPr>
        <w:t xml:space="preserve"> nebo pomáhají s přípravou na vstup do primárního vzdělávání. </w:t>
      </w:r>
    </w:p>
    <w:p w14:paraId="730C3257" w14:textId="1588D022" w:rsidR="0099788C" w:rsidRDefault="00C5703C" w:rsidP="003474C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Konkrétní funkce v případě našeho průzkumného šetření, respektive jejich poměr je zobrazen v následujícím Obrázku 6. </w:t>
      </w:r>
    </w:p>
    <w:p w14:paraId="73B3C688" w14:textId="77777777" w:rsidR="0099788C" w:rsidRPr="00C124FD" w:rsidRDefault="0099788C" w:rsidP="00A55240">
      <w:pPr>
        <w:spacing w:before="240" w:after="0" w:line="360" w:lineRule="auto"/>
        <w:jc w:val="both"/>
        <w:rPr>
          <w:rFonts w:ascii="Times New Roman" w:eastAsia="Times New Roman" w:hAnsi="Times New Roman" w:cs="Times New Roman"/>
          <w:color w:val="001111"/>
          <w:sz w:val="24"/>
          <w:szCs w:val="24"/>
          <w:shd w:val="clear" w:color="auto" w:fill="FFFFFF"/>
        </w:rPr>
      </w:pPr>
      <w:r>
        <w:rPr>
          <w:rFonts w:ascii="Times New Roman" w:eastAsia="Times New Roman" w:hAnsi="Times New Roman" w:cs="Times New Roman"/>
          <w:noProof/>
          <w:color w:val="001111"/>
          <w:sz w:val="24"/>
          <w:szCs w:val="24"/>
          <w:shd w:val="clear" w:color="auto" w:fill="FFFFFF"/>
          <w:lang w:eastAsia="cs-CZ"/>
        </w:rPr>
        <w:drawing>
          <wp:inline distT="0" distB="0" distL="0" distR="0" wp14:anchorId="0DDEE2F2" wp14:editId="3AB516A3">
            <wp:extent cx="5486400" cy="3200400"/>
            <wp:effectExtent l="0" t="0" r="0" b="0"/>
            <wp:docPr id="1105296678"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52D456BA" w14:textId="7897194E" w:rsidR="0099788C" w:rsidRPr="00B42575" w:rsidRDefault="00B42575" w:rsidP="00A55240">
      <w:pPr>
        <w:pStyle w:val="Titulek"/>
        <w:spacing w:before="240" w:after="0" w:line="360" w:lineRule="auto"/>
        <w:rPr>
          <w:rFonts w:ascii="Times New Roman" w:hAnsi="Times New Roman" w:cs="Times New Roman"/>
          <w:sz w:val="20"/>
          <w:szCs w:val="20"/>
        </w:rPr>
      </w:pPr>
      <w:bookmarkStart w:id="36" w:name="_Toc166751655"/>
      <w:r w:rsidRPr="00B42575">
        <w:rPr>
          <w:rFonts w:ascii="Times New Roman" w:hAnsi="Times New Roman" w:cs="Times New Roman"/>
          <w:sz w:val="20"/>
          <w:szCs w:val="20"/>
        </w:rPr>
        <w:lastRenderedPageBreak/>
        <w:t xml:space="preserve">Obrázek </w:t>
      </w:r>
      <w:r w:rsidRPr="00B42575">
        <w:rPr>
          <w:rFonts w:ascii="Times New Roman" w:hAnsi="Times New Roman" w:cs="Times New Roman"/>
          <w:sz w:val="20"/>
          <w:szCs w:val="20"/>
        </w:rPr>
        <w:fldChar w:fldCharType="begin"/>
      </w:r>
      <w:r w:rsidRPr="00B42575">
        <w:rPr>
          <w:rFonts w:ascii="Times New Roman" w:hAnsi="Times New Roman" w:cs="Times New Roman"/>
          <w:sz w:val="20"/>
          <w:szCs w:val="20"/>
        </w:rPr>
        <w:instrText xml:space="preserve"> SEQ Obrázek \* ARABIC </w:instrText>
      </w:r>
      <w:r w:rsidRPr="00B42575">
        <w:rPr>
          <w:rFonts w:ascii="Times New Roman" w:hAnsi="Times New Roman" w:cs="Times New Roman"/>
          <w:sz w:val="20"/>
          <w:szCs w:val="20"/>
        </w:rPr>
        <w:fldChar w:fldCharType="separate"/>
      </w:r>
      <w:r w:rsidRPr="00B42575">
        <w:rPr>
          <w:rFonts w:ascii="Times New Roman" w:hAnsi="Times New Roman" w:cs="Times New Roman"/>
          <w:noProof/>
          <w:sz w:val="20"/>
          <w:szCs w:val="20"/>
        </w:rPr>
        <w:t>6</w:t>
      </w:r>
      <w:r w:rsidRPr="00B42575">
        <w:rPr>
          <w:rFonts w:ascii="Times New Roman" w:hAnsi="Times New Roman" w:cs="Times New Roman"/>
          <w:sz w:val="20"/>
          <w:szCs w:val="20"/>
        </w:rPr>
        <w:fldChar w:fldCharType="end"/>
      </w:r>
      <w:r w:rsidRPr="00B42575">
        <w:rPr>
          <w:rFonts w:ascii="Times New Roman" w:hAnsi="Times New Roman" w:cs="Times New Roman"/>
          <w:sz w:val="20"/>
          <w:szCs w:val="20"/>
        </w:rPr>
        <w:t xml:space="preserve"> Znázornění počtu asistentů pedagoga dle jejich konkrétní funkce ve třídách </w:t>
      </w:r>
      <w:proofErr w:type="spellStart"/>
      <w:r w:rsidRPr="00B42575">
        <w:rPr>
          <w:rFonts w:ascii="Times New Roman" w:hAnsi="Times New Roman" w:cs="Times New Roman"/>
          <w:sz w:val="20"/>
          <w:szCs w:val="20"/>
        </w:rPr>
        <w:t>informantek</w:t>
      </w:r>
      <w:proofErr w:type="spellEnd"/>
      <w:r w:rsidRPr="00B42575">
        <w:rPr>
          <w:rFonts w:ascii="Times New Roman" w:hAnsi="Times New Roman" w:cs="Times New Roman"/>
          <w:sz w:val="20"/>
          <w:szCs w:val="20"/>
        </w:rPr>
        <w:t xml:space="preserve"> (zdroj: vlastní šetření, 2024)</w:t>
      </w:r>
      <w:bookmarkEnd w:id="36"/>
    </w:p>
    <w:p w14:paraId="05500C04" w14:textId="77777777" w:rsidR="00F4306B" w:rsidRDefault="0099788C" w:rsidP="00A55240">
      <w:pPr>
        <w:suppressAutoHyphens/>
        <w:spacing w:before="240" w:after="0" w:line="360" w:lineRule="auto"/>
        <w:jc w:val="both"/>
        <w:rPr>
          <w:rFonts w:ascii="Times New Roman" w:hAnsi="Times New Roman" w:cs="Times New Roman"/>
          <w:b/>
          <w:bCs/>
          <w:sz w:val="24"/>
          <w:szCs w:val="24"/>
        </w:rPr>
      </w:pPr>
      <w:r w:rsidRPr="00167C2F">
        <w:rPr>
          <w:rFonts w:ascii="Times New Roman" w:hAnsi="Times New Roman" w:cs="Times New Roman"/>
          <w:b/>
          <w:bCs/>
          <w:sz w:val="24"/>
          <w:szCs w:val="24"/>
        </w:rPr>
        <w:t>Adaptace</w:t>
      </w:r>
      <w:r w:rsidR="00F4306B">
        <w:rPr>
          <w:rFonts w:ascii="Times New Roman" w:hAnsi="Times New Roman" w:cs="Times New Roman"/>
          <w:b/>
          <w:bCs/>
          <w:sz w:val="24"/>
          <w:szCs w:val="24"/>
        </w:rPr>
        <w:t xml:space="preserve"> a školní připravenost</w:t>
      </w:r>
    </w:p>
    <w:p w14:paraId="7AD845B6" w14:textId="7545796C" w:rsidR="0099788C" w:rsidRPr="00F4306B" w:rsidRDefault="0099788C" w:rsidP="00F4306B">
      <w:pPr>
        <w:suppressAutoHyphens/>
        <w:spacing w:before="240" w:after="0" w:line="360" w:lineRule="auto"/>
        <w:ind w:firstLine="708"/>
        <w:jc w:val="both"/>
        <w:rPr>
          <w:rFonts w:ascii="Times New Roman" w:hAnsi="Times New Roman" w:cs="Times New Roman"/>
          <w:b/>
          <w:bCs/>
          <w:sz w:val="24"/>
          <w:szCs w:val="24"/>
        </w:rPr>
      </w:pPr>
      <w:r w:rsidRPr="00A54D59">
        <w:rPr>
          <w:rFonts w:ascii="Times New Roman" w:hAnsi="Times New Roman" w:cs="Times New Roman"/>
          <w:sz w:val="24"/>
          <w:szCs w:val="24"/>
        </w:rPr>
        <w:t>Při adaptaci je jeho pomoc důležitá zvláště proto, že přichází nové děti, které ještě nenavštěvovaly školku nebo nebyly odloučené od rodičů, takže je to veliká pomoc. I co se týká pomůcek, zasedacího pořádku, aby děti seděly na svém místě, při sebeobsluze. Je ve škole velkým přínosem zvláště při větším počtu dětí. Může se věnovat kolektivu, stejně tak tak jako i jednotlivci, který jeho podporu potřebuje. Každé dítě si zvyká jinak, má jinou osobnost a od tohoto se odvíjí potřebná péče. Pokud je například v</w:t>
      </w:r>
      <w:r>
        <w:rPr>
          <w:rFonts w:ascii="Times New Roman" w:hAnsi="Times New Roman" w:cs="Times New Roman"/>
          <w:sz w:val="24"/>
          <w:szCs w:val="24"/>
        </w:rPr>
        <w:t xml:space="preserve"> </w:t>
      </w:r>
      <w:r w:rsidRPr="00A54D59">
        <w:rPr>
          <w:rFonts w:ascii="Times New Roman" w:hAnsi="Times New Roman" w:cs="Times New Roman"/>
          <w:sz w:val="24"/>
          <w:szCs w:val="24"/>
        </w:rPr>
        <w:t>nekomfortní zóně, může s</w:t>
      </w:r>
      <w:r>
        <w:rPr>
          <w:rFonts w:ascii="Times New Roman" w:hAnsi="Times New Roman" w:cs="Times New Roman"/>
          <w:sz w:val="24"/>
          <w:szCs w:val="24"/>
        </w:rPr>
        <w:t xml:space="preserve"> </w:t>
      </w:r>
      <w:r w:rsidRPr="00A54D59">
        <w:rPr>
          <w:rFonts w:ascii="Times New Roman" w:hAnsi="Times New Roman" w:cs="Times New Roman"/>
          <w:sz w:val="24"/>
          <w:szCs w:val="24"/>
        </w:rPr>
        <w:t xml:space="preserve">asistentem pedagoga odejít do klidové zóny. </w:t>
      </w:r>
    </w:p>
    <w:p w14:paraId="55F740B1" w14:textId="77777777" w:rsidR="0099788C" w:rsidRPr="00A54D59" w:rsidRDefault="0099788C" w:rsidP="003474C1">
      <w:pPr>
        <w:spacing w:after="0" w:line="360" w:lineRule="auto"/>
        <w:ind w:firstLine="708"/>
        <w:jc w:val="both"/>
        <w:rPr>
          <w:rFonts w:ascii="Times New Roman" w:eastAsia="Times New Roman" w:hAnsi="Times New Roman" w:cs="Times New Roman"/>
          <w:color w:val="000000" w:themeColor="text1"/>
          <w:kern w:val="0"/>
          <w:sz w:val="24"/>
          <w:szCs w:val="24"/>
          <w:shd w:val="clear" w:color="auto" w:fill="FFFFFF"/>
          <w14:ligatures w14:val="none"/>
        </w:rPr>
      </w:pPr>
      <w:r w:rsidRPr="00A54D59">
        <w:rPr>
          <w:rFonts w:ascii="Times New Roman" w:eastAsia="Times New Roman" w:hAnsi="Times New Roman" w:cs="Times New Roman"/>
          <w:color w:val="000000" w:themeColor="text1"/>
          <w:kern w:val="0"/>
          <w:sz w:val="24"/>
          <w:szCs w:val="24"/>
          <w:shd w:val="clear" w:color="auto" w:fill="FFFFFF"/>
          <w14:ligatures w14:val="none"/>
        </w:rPr>
        <w:t>„</w:t>
      </w:r>
      <w:r w:rsidRPr="00A54D59">
        <w:rPr>
          <w:rFonts w:ascii="Times New Roman" w:eastAsia="Times New Roman" w:hAnsi="Times New Roman" w:cs="Times New Roman"/>
          <w:i/>
          <w:iCs/>
          <w:color w:val="000000" w:themeColor="text1"/>
          <w:kern w:val="0"/>
          <w:sz w:val="24"/>
          <w:szCs w:val="24"/>
          <w:shd w:val="clear" w:color="auto" w:fill="FFFFFF"/>
          <w14:ligatures w14:val="none"/>
        </w:rPr>
        <w:t>Při přítomnosti asistenta využíváme více individuální a individualizované činnosti, já pracuji individuálně s</w:t>
      </w:r>
      <w:r>
        <w:rPr>
          <w:rFonts w:ascii="Times New Roman" w:eastAsia="Times New Roman" w:hAnsi="Times New Roman" w:cs="Times New Roman"/>
          <w:i/>
          <w:iCs/>
          <w:color w:val="000000" w:themeColor="text1"/>
          <w:kern w:val="0"/>
          <w:sz w:val="24"/>
          <w:szCs w:val="24"/>
          <w:shd w:val="clear" w:color="auto" w:fill="FFFFFF"/>
          <w14:ligatures w14:val="none"/>
        </w:rPr>
        <w:t xml:space="preserve"> </w:t>
      </w:r>
      <w:r w:rsidRPr="00A54D59">
        <w:rPr>
          <w:rFonts w:ascii="Times New Roman" w:eastAsia="Times New Roman" w:hAnsi="Times New Roman" w:cs="Times New Roman"/>
          <w:i/>
          <w:iCs/>
          <w:color w:val="000000" w:themeColor="text1"/>
          <w:kern w:val="0"/>
          <w:sz w:val="24"/>
          <w:szCs w:val="24"/>
          <w:shd w:val="clear" w:color="auto" w:fill="FFFFFF"/>
          <w14:ligatures w14:val="none"/>
        </w:rPr>
        <w:t xml:space="preserve">dětmi, asistent dohlíží na volnou hru dětí. Dále při řízených činnostech zapojujeme asistenta při předškolní </w:t>
      </w:r>
      <w:proofErr w:type="gramStart"/>
      <w:r w:rsidRPr="00A54D59">
        <w:rPr>
          <w:rFonts w:ascii="Times New Roman" w:eastAsia="Times New Roman" w:hAnsi="Times New Roman" w:cs="Times New Roman"/>
          <w:i/>
          <w:iCs/>
          <w:color w:val="000000" w:themeColor="text1"/>
          <w:kern w:val="0"/>
          <w:sz w:val="24"/>
          <w:szCs w:val="24"/>
          <w:shd w:val="clear" w:color="auto" w:fill="FFFFFF"/>
          <w14:ligatures w14:val="none"/>
        </w:rPr>
        <w:t>přípravě .- individuálně</w:t>
      </w:r>
      <w:proofErr w:type="gramEnd"/>
      <w:r w:rsidRPr="00A54D59">
        <w:rPr>
          <w:rFonts w:ascii="Times New Roman" w:eastAsia="Times New Roman" w:hAnsi="Times New Roman" w:cs="Times New Roman"/>
          <w:i/>
          <w:iCs/>
          <w:color w:val="000000" w:themeColor="text1"/>
          <w:kern w:val="0"/>
          <w:sz w:val="24"/>
          <w:szCs w:val="24"/>
          <w:shd w:val="clear" w:color="auto" w:fill="FFFFFF"/>
          <w14:ligatures w14:val="none"/>
        </w:rPr>
        <w:t xml:space="preserve"> pracuje s</w:t>
      </w:r>
      <w:r>
        <w:rPr>
          <w:rFonts w:ascii="Times New Roman" w:eastAsia="Times New Roman" w:hAnsi="Times New Roman" w:cs="Times New Roman"/>
          <w:i/>
          <w:iCs/>
          <w:color w:val="000000" w:themeColor="text1"/>
          <w:kern w:val="0"/>
          <w:sz w:val="24"/>
          <w:szCs w:val="24"/>
          <w:shd w:val="clear" w:color="auto" w:fill="FFFFFF"/>
          <w14:ligatures w14:val="none"/>
        </w:rPr>
        <w:t xml:space="preserve"> </w:t>
      </w:r>
      <w:r w:rsidRPr="00A54D59">
        <w:rPr>
          <w:rFonts w:ascii="Times New Roman" w:eastAsia="Times New Roman" w:hAnsi="Times New Roman" w:cs="Times New Roman"/>
          <w:i/>
          <w:iCs/>
          <w:color w:val="000000" w:themeColor="text1"/>
          <w:kern w:val="0"/>
          <w:sz w:val="24"/>
          <w:szCs w:val="24"/>
          <w:shd w:val="clear" w:color="auto" w:fill="FFFFFF"/>
          <w14:ligatures w14:val="none"/>
        </w:rPr>
        <w:t xml:space="preserve">dětmi </w:t>
      </w:r>
      <w:r>
        <w:rPr>
          <w:rFonts w:ascii="Times New Roman" w:eastAsia="Times New Roman" w:hAnsi="Times New Roman" w:cs="Times New Roman"/>
          <w:i/>
          <w:iCs/>
          <w:color w:val="000000" w:themeColor="text1"/>
          <w:kern w:val="0"/>
          <w:sz w:val="24"/>
          <w:szCs w:val="24"/>
          <w:shd w:val="clear" w:color="auto" w:fill="FFFFFF"/>
          <w14:ligatures w14:val="none"/>
        </w:rPr>
        <w:t>s odkladem školní docházky</w:t>
      </w:r>
      <w:r w:rsidRPr="00A54D59">
        <w:rPr>
          <w:rFonts w:ascii="Times New Roman" w:eastAsia="Times New Roman" w:hAnsi="Times New Roman" w:cs="Times New Roman"/>
          <w:i/>
          <w:iCs/>
          <w:color w:val="000000" w:themeColor="text1"/>
          <w:kern w:val="0"/>
          <w:sz w:val="24"/>
          <w:szCs w:val="24"/>
          <w:shd w:val="clear" w:color="auto" w:fill="FFFFFF"/>
          <w14:ligatures w14:val="none"/>
        </w:rPr>
        <w:t>. Pokud je asistent při realizaci činností přítomen máme více prostoru realizovat aktivity individuální a individualizované.“</w:t>
      </w:r>
      <w:r w:rsidRPr="00A54D59">
        <w:rPr>
          <w:rFonts w:ascii="Times New Roman" w:eastAsia="Times New Roman" w:hAnsi="Times New Roman" w:cs="Times New Roman"/>
          <w:color w:val="000000" w:themeColor="text1"/>
          <w:kern w:val="0"/>
          <w:sz w:val="24"/>
          <w:szCs w:val="24"/>
          <w:shd w:val="clear" w:color="auto" w:fill="FFFFFF"/>
          <w14:ligatures w14:val="none"/>
        </w:rPr>
        <w:t xml:space="preserve"> (</w:t>
      </w:r>
      <w:proofErr w:type="spellStart"/>
      <w:r w:rsidRPr="00A54D59">
        <w:rPr>
          <w:rFonts w:ascii="Times New Roman" w:eastAsia="Times New Roman" w:hAnsi="Times New Roman" w:cs="Times New Roman"/>
          <w:color w:val="000000" w:themeColor="text1"/>
          <w:kern w:val="0"/>
          <w:sz w:val="24"/>
          <w:szCs w:val="24"/>
          <w:shd w:val="clear" w:color="auto" w:fill="FFFFFF"/>
          <w14:ligatures w14:val="none"/>
        </w:rPr>
        <w:t>informantka</w:t>
      </w:r>
      <w:proofErr w:type="spellEnd"/>
      <w:r w:rsidRPr="00A54D59">
        <w:rPr>
          <w:rFonts w:ascii="Times New Roman" w:eastAsia="Times New Roman" w:hAnsi="Times New Roman" w:cs="Times New Roman"/>
          <w:color w:val="000000" w:themeColor="text1"/>
          <w:kern w:val="0"/>
          <w:sz w:val="24"/>
          <w:szCs w:val="24"/>
          <w:shd w:val="clear" w:color="auto" w:fill="FFFFFF"/>
          <w14:ligatures w14:val="none"/>
        </w:rPr>
        <w:t xml:space="preserve"> č. 1)</w:t>
      </w:r>
    </w:p>
    <w:p w14:paraId="09799D99" w14:textId="6CF88C24" w:rsidR="0099788C" w:rsidRPr="00A54D59" w:rsidRDefault="0099788C" w:rsidP="003474C1">
      <w:pPr>
        <w:spacing w:after="0" w:line="360" w:lineRule="auto"/>
        <w:ind w:firstLine="708"/>
        <w:jc w:val="both"/>
        <w:rPr>
          <w:rFonts w:ascii="Times New Roman" w:hAnsi="Times New Roman" w:cs="Times New Roman"/>
          <w:sz w:val="24"/>
          <w:szCs w:val="24"/>
        </w:rPr>
      </w:pPr>
      <w:r w:rsidRPr="00A54D59">
        <w:rPr>
          <w:rFonts w:ascii="Times New Roman" w:hAnsi="Times New Roman" w:cs="Times New Roman"/>
          <w:sz w:val="24"/>
          <w:szCs w:val="24"/>
        </w:rPr>
        <w:t>„</w:t>
      </w:r>
      <w:r w:rsidRPr="00A54D59">
        <w:rPr>
          <w:rFonts w:ascii="Times New Roman" w:hAnsi="Times New Roman" w:cs="Times New Roman"/>
          <w:i/>
          <w:iCs/>
          <w:sz w:val="24"/>
          <w:szCs w:val="24"/>
        </w:rPr>
        <w:t xml:space="preserve">Nejčastějšími aktivitami je pomáhat dětem při plnění úkolů ve spontánních činnostech – procvičování logických úkolů, </w:t>
      </w:r>
      <w:proofErr w:type="spellStart"/>
      <w:r w:rsidRPr="00A54D59">
        <w:rPr>
          <w:rFonts w:ascii="Times New Roman" w:hAnsi="Times New Roman" w:cs="Times New Roman"/>
          <w:i/>
          <w:iCs/>
          <w:sz w:val="24"/>
          <w:szCs w:val="24"/>
        </w:rPr>
        <w:t>grafomotoriky</w:t>
      </w:r>
      <w:proofErr w:type="spellEnd"/>
      <w:r w:rsidRPr="00A54D59">
        <w:rPr>
          <w:rFonts w:ascii="Times New Roman" w:hAnsi="Times New Roman" w:cs="Times New Roman"/>
          <w:i/>
          <w:iCs/>
          <w:sz w:val="24"/>
          <w:szCs w:val="24"/>
        </w:rPr>
        <w:t xml:space="preserve">, při výtvarných činnostech, pomoc při řízené činnosti a </w:t>
      </w:r>
      <w:r>
        <w:rPr>
          <w:rFonts w:ascii="Times New Roman" w:hAnsi="Times New Roman" w:cs="Times New Roman"/>
          <w:i/>
          <w:iCs/>
          <w:sz w:val="24"/>
          <w:szCs w:val="24"/>
        </w:rPr>
        <w:t>tělocviku</w:t>
      </w:r>
      <w:r w:rsidRPr="00A54D59">
        <w:rPr>
          <w:rFonts w:ascii="Times New Roman" w:hAnsi="Times New Roman" w:cs="Times New Roman"/>
          <w:i/>
          <w:iCs/>
          <w:sz w:val="24"/>
          <w:szCs w:val="24"/>
        </w:rPr>
        <w:t>. Sám také vymýšlí jednoduché pohybové hry, procvičuje úkoly s</w:t>
      </w:r>
      <w:r w:rsidR="00C5703C">
        <w:rPr>
          <w:rFonts w:ascii="Times New Roman" w:hAnsi="Times New Roman" w:cs="Times New Roman"/>
          <w:i/>
          <w:iCs/>
          <w:sz w:val="24"/>
          <w:szCs w:val="24"/>
        </w:rPr>
        <w:t> </w:t>
      </w:r>
      <w:r w:rsidRPr="00A54D59">
        <w:rPr>
          <w:rFonts w:ascii="Times New Roman" w:hAnsi="Times New Roman" w:cs="Times New Roman"/>
          <w:i/>
          <w:iCs/>
          <w:sz w:val="24"/>
          <w:szCs w:val="24"/>
        </w:rPr>
        <w:t>pomalejšími nebo nejmladšími dětmi</w:t>
      </w:r>
      <w:r w:rsidRPr="00A54D59">
        <w:rPr>
          <w:rFonts w:ascii="Times New Roman" w:hAnsi="Times New Roman" w:cs="Times New Roman"/>
          <w:sz w:val="24"/>
          <w:szCs w:val="24"/>
        </w:rPr>
        <w:t>.“ (</w:t>
      </w:r>
      <w:proofErr w:type="spellStart"/>
      <w:r w:rsidRPr="00A54D59">
        <w:rPr>
          <w:rFonts w:ascii="Times New Roman" w:hAnsi="Times New Roman" w:cs="Times New Roman"/>
          <w:sz w:val="24"/>
          <w:szCs w:val="24"/>
        </w:rPr>
        <w:t>informantka</w:t>
      </w:r>
      <w:proofErr w:type="spellEnd"/>
      <w:r w:rsidRPr="00A54D59">
        <w:rPr>
          <w:rFonts w:ascii="Times New Roman" w:hAnsi="Times New Roman" w:cs="Times New Roman"/>
          <w:sz w:val="24"/>
          <w:szCs w:val="24"/>
        </w:rPr>
        <w:t xml:space="preserve"> č. 4)</w:t>
      </w:r>
    </w:p>
    <w:p w14:paraId="199F9B26" w14:textId="77777777" w:rsidR="0099788C" w:rsidRPr="00A54D59" w:rsidRDefault="0099788C" w:rsidP="00797C2C">
      <w:pPr>
        <w:suppressAutoHyphens/>
        <w:spacing w:after="0" w:line="360" w:lineRule="auto"/>
        <w:ind w:firstLine="708"/>
        <w:jc w:val="both"/>
        <w:rPr>
          <w:rFonts w:ascii="Times New Roman" w:hAnsi="Times New Roman" w:cs="Times New Roman"/>
          <w:sz w:val="24"/>
          <w:szCs w:val="24"/>
        </w:rPr>
      </w:pPr>
      <w:r w:rsidRPr="00A54D59">
        <w:rPr>
          <w:rFonts w:ascii="Times New Roman" w:hAnsi="Times New Roman" w:cs="Times New Roman"/>
          <w:sz w:val="24"/>
          <w:szCs w:val="24"/>
        </w:rPr>
        <w:t xml:space="preserve">„Určitě je to podpora. Se staršími dětmi mám možnost pracovat individuálně. Při </w:t>
      </w:r>
      <w:proofErr w:type="gramStart"/>
      <w:r w:rsidRPr="00A54D59">
        <w:rPr>
          <w:rFonts w:ascii="Times New Roman" w:hAnsi="Times New Roman" w:cs="Times New Roman"/>
          <w:sz w:val="24"/>
          <w:szCs w:val="24"/>
        </w:rPr>
        <w:t>diagnostikách nebo</w:t>
      </w:r>
      <w:proofErr w:type="gramEnd"/>
      <w:r w:rsidRPr="00A54D59">
        <w:rPr>
          <w:rFonts w:ascii="Times New Roman" w:hAnsi="Times New Roman" w:cs="Times New Roman"/>
          <w:sz w:val="24"/>
          <w:szCs w:val="24"/>
        </w:rPr>
        <w:t xml:space="preserve"> když dítěti něco nejde, můžu dítě více podpořit. </w:t>
      </w:r>
      <w:r>
        <w:rPr>
          <w:rFonts w:ascii="Times New Roman" w:hAnsi="Times New Roman" w:cs="Times New Roman"/>
          <w:sz w:val="24"/>
          <w:szCs w:val="24"/>
        </w:rPr>
        <w:t xml:space="preserve">Asistentka pedagoga </w:t>
      </w:r>
      <w:r w:rsidRPr="00A54D59">
        <w:rPr>
          <w:rFonts w:ascii="Times New Roman" w:hAnsi="Times New Roman" w:cs="Times New Roman"/>
          <w:sz w:val="24"/>
          <w:szCs w:val="24"/>
        </w:rPr>
        <w:t xml:space="preserve">se věnuje druhé skupince dětí, potom se prohodíme. Také můžu </w:t>
      </w:r>
      <w:r>
        <w:rPr>
          <w:rFonts w:ascii="Times New Roman" w:hAnsi="Times New Roman" w:cs="Times New Roman"/>
          <w:sz w:val="24"/>
          <w:szCs w:val="24"/>
        </w:rPr>
        <w:t>asistentku pedagoga</w:t>
      </w:r>
      <w:r w:rsidRPr="00A54D59">
        <w:rPr>
          <w:rFonts w:ascii="Times New Roman" w:hAnsi="Times New Roman" w:cs="Times New Roman"/>
          <w:sz w:val="24"/>
          <w:szCs w:val="24"/>
        </w:rPr>
        <w:t xml:space="preserve"> poprosit, když není něco hotové, aby to s</w:t>
      </w:r>
      <w:r>
        <w:rPr>
          <w:rFonts w:ascii="Times New Roman" w:hAnsi="Times New Roman" w:cs="Times New Roman"/>
          <w:sz w:val="24"/>
          <w:szCs w:val="24"/>
        </w:rPr>
        <w:t xml:space="preserve"> </w:t>
      </w:r>
      <w:r w:rsidRPr="00A54D59">
        <w:rPr>
          <w:rFonts w:ascii="Times New Roman" w:hAnsi="Times New Roman" w:cs="Times New Roman"/>
          <w:sz w:val="24"/>
          <w:szCs w:val="24"/>
        </w:rPr>
        <w:t>dětmi dodělal. V</w:t>
      </w:r>
      <w:r>
        <w:rPr>
          <w:rFonts w:ascii="Times New Roman" w:hAnsi="Times New Roman" w:cs="Times New Roman"/>
          <w:sz w:val="24"/>
          <w:szCs w:val="24"/>
        </w:rPr>
        <w:t xml:space="preserve"> </w:t>
      </w:r>
      <w:r w:rsidRPr="00A54D59">
        <w:rPr>
          <w:rFonts w:ascii="Times New Roman" w:hAnsi="Times New Roman" w:cs="Times New Roman"/>
          <w:sz w:val="24"/>
          <w:szCs w:val="24"/>
        </w:rPr>
        <w:t>tomto množství dětí je to podpora.“ (</w:t>
      </w:r>
      <w:proofErr w:type="spellStart"/>
      <w:r w:rsidRPr="00A54D59">
        <w:rPr>
          <w:rFonts w:ascii="Times New Roman" w:hAnsi="Times New Roman" w:cs="Times New Roman"/>
          <w:sz w:val="24"/>
          <w:szCs w:val="24"/>
        </w:rPr>
        <w:t>informantka</w:t>
      </w:r>
      <w:proofErr w:type="spellEnd"/>
      <w:r w:rsidRPr="00A54D59">
        <w:rPr>
          <w:rFonts w:ascii="Times New Roman" w:hAnsi="Times New Roman" w:cs="Times New Roman"/>
          <w:sz w:val="24"/>
          <w:szCs w:val="24"/>
        </w:rPr>
        <w:t xml:space="preserve"> č. 8)</w:t>
      </w:r>
    </w:p>
    <w:p w14:paraId="1B0FCCDC" w14:textId="77777777" w:rsidR="0099788C" w:rsidRPr="00A54D59" w:rsidRDefault="0099788C" w:rsidP="00797C2C">
      <w:pPr>
        <w:spacing w:before="240" w:line="360" w:lineRule="auto"/>
        <w:jc w:val="both"/>
        <w:rPr>
          <w:rFonts w:ascii="Times New Roman" w:hAnsi="Times New Roman" w:cs="Times New Roman"/>
          <w:b/>
          <w:bCs/>
          <w:sz w:val="24"/>
          <w:szCs w:val="24"/>
        </w:rPr>
      </w:pPr>
      <w:r w:rsidRPr="00A54D59">
        <w:rPr>
          <w:rFonts w:ascii="Times New Roman" w:hAnsi="Times New Roman" w:cs="Times New Roman"/>
          <w:b/>
          <w:bCs/>
          <w:sz w:val="24"/>
          <w:szCs w:val="24"/>
        </w:rPr>
        <w:t>Asistent pedagoga jakožto podpůrné opatření</w:t>
      </w:r>
    </w:p>
    <w:p w14:paraId="4832D569" w14:textId="77777777" w:rsidR="0099788C" w:rsidRPr="00A54D59" w:rsidRDefault="0099788C" w:rsidP="00246589">
      <w:pPr>
        <w:spacing w:after="0" w:line="360" w:lineRule="auto"/>
        <w:ind w:firstLine="708"/>
        <w:jc w:val="both"/>
        <w:rPr>
          <w:rFonts w:ascii="Times New Roman" w:hAnsi="Times New Roman" w:cs="Times New Roman"/>
          <w:sz w:val="24"/>
          <w:szCs w:val="24"/>
        </w:rPr>
      </w:pPr>
      <w:r w:rsidRPr="00A54D59">
        <w:rPr>
          <w:rFonts w:ascii="Times New Roman" w:hAnsi="Times New Roman" w:cs="Times New Roman"/>
          <w:sz w:val="24"/>
          <w:szCs w:val="24"/>
        </w:rPr>
        <w:t>V</w:t>
      </w:r>
      <w:r>
        <w:rPr>
          <w:rFonts w:ascii="Times New Roman" w:hAnsi="Times New Roman" w:cs="Times New Roman"/>
          <w:sz w:val="24"/>
          <w:szCs w:val="24"/>
        </w:rPr>
        <w:t xml:space="preserve"> </w:t>
      </w:r>
      <w:r w:rsidRPr="00A54D59">
        <w:rPr>
          <w:rFonts w:ascii="Times New Roman" w:hAnsi="Times New Roman" w:cs="Times New Roman"/>
          <w:sz w:val="24"/>
          <w:szCs w:val="24"/>
        </w:rPr>
        <w:t xml:space="preserve">případě, kdy asistent pedagoga působí jakožto podpůrné opatření u žáků se speciálními vzdělávacími potřebami, se objevily následující odpovědi: </w:t>
      </w:r>
    </w:p>
    <w:p w14:paraId="6131ED8A" w14:textId="77777777" w:rsidR="0099788C" w:rsidRPr="00A54D59" w:rsidRDefault="0099788C" w:rsidP="00797C2C">
      <w:pPr>
        <w:spacing w:after="0" w:line="360" w:lineRule="auto"/>
        <w:ind w:firstLine="708"/>
        <w:jc w:val="both"/>
        <w:rPr>
          <w:rFonts w:ascii="Times New Roman" w:hAnsi="Times New Roman" w:cs="Times New Roman"/>
          <w:sz w:val="24"/>
          <w:szCs w:val="24"/>
        </w:rPr>
      </w:pPr>
      <w:r w:rsidRPr="00A54D59">
        <w:rPr>
          <w:rFonts w:ascii="Times New Roman" w:hAnsi="Times New Roman" w:cs="Times New Roman"/>
          <w:i/>
          <w:iCs/>
          <w:sz w:val="24"/>
          <w:szCs w:val="24"/>
        </w:rPr>
        <w:t xml:space="preserve">„Pomáhá při ranních aktivitách, buďto při </w:t>
      </w:r>
      <w:r>
        <w:rPr>
          <w:rFonts w:ascii="Times New Roman" w:hAnsi="Times New Roman" w:cs="Times New Roman"/>
          <w:i/>
          <w:iCs/>
          <w:sz w:val="24"/>
          <w:szCs w:val="24"/>
        </w:rPr>
        <w:t>výtvarné činnosti</w:t>
      </w:r>
      <w:r w:rsidRPr="00A54D59">
        <w:rPr>
          <w:rFonts w:ascii="Times New Roman" w:hAnsi="Times New Roman" w:cs="Times New Roman"/>
          <w:i/>
          <w:iCs/>
          <w:sz w:val="24"/>
          <w:szCs w:val="24"/>
        </w:rPr>
        <w:t>, nebo s dětmi v herně. Po příchodu dítěte, ke kterému byl přidělen, individuálně pracuje s ním, poté se opět zapojí do celkového dění ve třídě, dle akt. tématu -pomáhal při, k</w:t>
      </w:r>
      <w:r>
        <w:rPr>
          <w:rFonts w:ascii="Times New Roman" w:hAnsi="Times New Roman" w:cs="Times New Roman"/>
          <w:i/>
          <w:iCs/>
          <w:sz w:val="24"/>
          <w:szCs w:val="24"/>
        </w:rPr>
        <w:t xml:space="preserve">olektivních činnostech, </w:t>
      </w:r>
      <w:r w:rsidRPr="00A54D59">
        <w:rPr>
          <w:rFonts w:ascii="Times New Roman" w:hAnsi="Times New Roman" w:cs="Times New Roman"/>
          <w:i/>
          <w:iCs/>
          <w:sz w:val="24"/>
          <w:szCs w:val="24"/>
        </w:rPr>
        <w:t xml:space="preserve"> cvičení, ř</w:t>
      </w:r>
      <w:r>
        <w:rPr>
          <w:rFonts w:ascii="Times New Roman" w:hAnsi="Times New Roman" w:cs="Times New Roman"/>
          <w:i/>
          <w:iCs/>
          <w:sz w:val="24"/>
          <w:szCs w:val="24"/>
        </w:rPr>
        <w:t xml:space="preserve">ízené </w:t>
      </w:r>
      <w:proofErr w:type="gramStart"/>
      <w:r>
        <w:rPr>
          <w:rFonts w:ascii="Times New Roman" w:hAnsi="Times New Roman" w:cs="Times New Roman"/>
          <w:i/>
          <w:iCs/>
          <w:sz w:val="24"/>
          <w:szCs w:val="24"/>
        </w:rPr>
        <w:t xml:space="preserve">činnosti, </w:t>
      </w:r>
      <w:r w:rsidRPr="00A54D59">
        <w:rPr>
          <w:rFonts w:ascii="Times New Roman" w:hAnsi="Times New Roman" w:cs="Times New Roman"/>
          <w:i/>
          <w:iCs/>
          <w:sz w:val="24"/>
          <w:szCs w:val="24"/>
        </w:rPr>
        <w:t xml:space="preserve"> chystaní</w:t>
      </w:r>
      <w:proofErr w:type="gramEnd"/>
      <w:r w:rsidRPr="00A54D59">
        <w:rPr>
          <w:rFonts w:ascii="Times New Roman" w:hAnsi="Times New Roman" w:cs="Times New Roman"/>
          <w:i/>
          <w:iCs/>
          <w:sz w:val="24"/>
          <w:szCs w:val="24"/>
        </w:rPr>
        <w:t xml:space="preserve"> děti na pobyt venku, při obědě a pomáhá i při chystaní nového tématu, nebo aktualizaci nástěnek, výzdoby třídy, apod.“</w:t>
      </w:r>
      <w:r w:rsidRPr="00A54D59">
        <w:rPr>
          <w:rFonts w:ascii="Times New Roman" w:hAnsi="Times New Roman" w:cs="Times New Roman"/>
          <w:sz w:val="24"/>
          <w:szCs w:val="24"/>
        </w:rPr>
        <w:t xml:space="preserve"> (</w:t>
      </w:r>
      <w:proofErr w:type="spellStart"/>
      <w:r w:rsidRPr="00A54D59">
        <w:rPr>
          <w:rFonts w:ascii="Times New Roman" w:hAnsi="Times New Roman" w:cs="Times New Roman"/>
          <w:sz w:val="24"/>
          <w:szCs w:val="24"/>
        </w:rPr>
        <w:t>informantka</w:t>
      </w:r>
      <w:proofErr w:type="spellEnd"/>
      <w:r w:rsidRPr="00A54D59">
        <w:rPr>
          <w:rFonts w:ascii="Times New Roman" w:hAnsi="Times New Roman" w:cs="Times New Roman"/>
          <w:sz w:val="24"/>
          <w:szCs w:val="24"/>
        </w:rPr>
        <w:t xml:space="preserve"> 2)</w:t>
      </w:r>
    </w:p>
    <w:p w14:paraId="5372C383" w14:textId="77777777" w:rsidR="0099788C" w:rsidRPr="00A54D59" w:rsidRDefault="0099788C" w:rsidP="003474C1">
      <w:pPr>
        <w:spacing w:after="0" w:line="360" w:lineRule="auto"/>
        <w:ind w:firstLine="708"/>
        <w:jc w:val="both"/>
        <w:rPr>
          <w:rFonts w:ascii="Times New Roman" w:hAnsi="Times New Roman" w:cs="Times New Roman"/>
          <w:sz w:val="24"/>
          <w:szCs w:val="24"/>
        </w:rPr>
      </w:pPr>
      <w:r w:rsidRPr="00A54D59">
        <w:rPr>
          <w:rFonts w:ascii="Times New Roman" w:hAnsi="Times New Roman" w:cs="Times New Roman"/>
          <w:sz w:val="24"/>
          <w:szCs w:val="24"/>
        </w:rPr>
        <w:lastRenderedPageBreak/>
        <w:t>„</w:t>
      </w:r>
      <w:r w:rsidRPr="00A54D59">
        <w:rPr>
          <w:rFonts w:ascii="Times New Roman" w:hAnsi="Times New Roman" w:cs="Times New Roman"/>
          <w:i/>
          <w:iCs/>
          <w:sz w:val="24"/>
          <w:szCs w:val="24"/>
        </w:rPr>
        <w:t>Asistentka se může věnovat ostatním dětem, zatím co já nebo kolegyně se můžeme věnovat integrovanému chlapečkovi. Samozřejmě, že s</w:t>
      </w:r>
      <w:r>
        <w:rPr>
          <w:rFonts w:ascii="Times New Roman" w:hAnsi="Times New Roman" w:cs="Times New Roman"/>
          <w:i/>
          <w:iCs/>
          <w:sz w:val="24"/>
          <w:szCs w:val="24"/>
        </w:rPr>
        <w:t xml:space="preserve"> </w:t>
      </w:r>
      <w:r w:rsidRPr="00A54D59">
        <w:rPr>
          <w:rFonts w:ascii="Times New Roman" w:hAnsi="Times New Roman" w:cs="Times New Roman"/>
          <w:i/>
          <w:iCs/>
          <w:sz w:val="24"/>
          <w:szCs w:val="24"/>
        </w:rPr>
        <w:t>tímto chlapečkem pracuje i paní asistentka, ale vždy vše konzultuje s</w:t>
      </w:r>
      <w:r>
        <w:rPr>
          <w:rFonts w:ascii="Times New Roman" w:hAnsi="Times New Roman" w:cs="Times New Roman"/>
          <w:i/>
          <w:iCs/>
          <w:sz w:val="24"/>
          <w:szCs w:val="24"/>
        </w:rPr>
        <w:t xml:space="preserve"> </w:t>
      </w:r>
      <w:r w:rsidRPr="00A54D59">
        <w:rPr>
          <w:rFonts w:ascii="Times New Roman" w:hAnsi="Times New Roman" w:cs="Times New Roman"/>
          <w:i/>
          <w:iCs/>
          <w:sz w:val="24"/>
          <w:szCs w:val="24"/>
        </w:rPr>
        <w:t>učitelkou, aby se jelo podle IVP a vytyčených dílčích cílů. Máme spoustu vyrobených didaktických pomůcek a materiálů, které si s</w:t>
      </w:r>
      <w:r>
        <w:rPr>
          <w:rFonts w:ascii="Times New Roman" w:hAnsi="Times New Roman" w:cs="Times New Roman"/>
          <w:i/>
          <w:iCs/>
          <w:sz w:val="24"/>
          <w:szCs w:val="24"/>
        </w:rPr>
        <w:t xml:space="preserve"> </w:t>
      </w:r>
      <w:r w:rsidRPr="00A54D59">
        <w:rPr>
          <w:rFonts w:ascii="Times New Roman" w:hAnsi="Times New Roman" w:cs="Times New Roman"/>
          <w:i/>
          <w:iCs/>
          <w:sz w:val="24"/>
          <w:szCs w:val="24"/>
        </w:rPr>
        <w:t>asistentkou vyrábíme na míru našim dětem. Dopomáhá i s</w:t>
      </w:r>
      <w:r>
        <w:rPr>
          <w:rFonts w:ascii="Times New Roman" w:hAnsi="Times New Roman" w:cs="Times New Roman"/>
          <w:i/>
          <w:iCs/>
          <w:sz w:val="24"/>
          <w:szCs w:val="24"/>
        </w:rPr>
        <w:t xml:space="preserve"> </w:t>
      </w:r>
      <w:r w:rsidRPr="00A54D59">
        <w:rPr>
          <w:rFonts w:ascii="Times New Roman" w:hAnsi="Times New Roman" w:cs="Times New Roman"/>
          <w:i/>
          <w:iCs/>
          <w:sz w:val="24"/>
          <w:szCs w:val="24"/>
        </w:rPr>
        <w:t>mladšími dětmi nebo dětmi, které vyžadují větší míru péče či dohledu.“</w:t>
      </w:r>
      <w:r w:rsidRPr="00A54D59">
        <w:rPr>
          <w:rFonts w:ascii="Times New Roman" w:hAnsi="Times New Roman" w:cs="Times New Roman"/>
          <w:sz w:val="24"/>
          <w:szCs w:val="24"/>
        </w:rPr>
        <w:t xml:space="preserve"> (</w:t>
      </w:r>
      <w:proofErr w:type="spellStart"/>
      <w:r w:rsidRPr="00A54D59">
        <w:rPr>
          <w:rFonts w:ascii="Times New Roman" w:hAnsi="Times New Roman" w:cs="Times New Roman"/>
          <w:sz w:val="24"/>
          <w:szCs w:val="24"/>
        </w:rPr>
        <w:t>informantka</w:t>
      </w:r>
      <w:proofErr w:type="spellEnd"/>
      <w:r w:rsidRPr="00A54D59">
        <w:rPr>
          <w:rFonts w:ascii="Times New Roman" w:hAnsi="Times New Roman" w:cs="Times New Roman"/>
          <w:sz w:val="24"/>
          <w:szCs w:val="24"/>
        </w:rPr>
        <w:t xml:space="preserve"> 3)</w:t>
      </w:r>
    </w:p>
    <w:p w14:paraId="74C36682" w14:textId="77777777" w:rsidR="0099788C" w:rsidRPr="00A54D59" w:rsidRDefault="0099788C" w:rsidP="003474C1">
      <w:pPr>
        <w:spacing w:after="0" w:line="360" w:lineRule="auto"/>
        <w:ind w:firstLine="708"/>
        <w:jc w:val="both"/>
        <w:rPr>
          <w:rFonts w:ascii="Times New Roman" w:eastAsia="Times New Roman" w:hAnsi="Times New Roman" w:cs="Times New Roman"/>
          <w:color w:val="000000" w:themeColor="text1"/>
          <w:kern w:val="0"/>
          <w:sz w:val="24"/>
          <w:szCs w:val="24"/>
          <w:lang w:eastAsia="cs-CZ"/>
          <w14:ligatures w14:val="none"/>
        </w:rPr>
      </w:pPr>
      <w:r w:rsidRPr="00A54D59">
        <w:rPr>
          <w:rFonts w:ascii="Times New Roman" w:eastAsia="Times New Roman" w:hAnsi="Times New Roman" w:cs="Times New Roman"/>
          <w:color w:val="000000" w:themeColor="text1"/>
          <w:kern w:val="0"/>
          <w:sz w:val="24"/>
          <w:szCs w:val="24"/>
          <w:lang w:eastAsia="cs-CZ"/>
          <w14:ligatures w14:val="none"/>
        </w:rPr>
        <w:t>„</w:t>
      </w:r>
      <w:r w:rsidRPr="00A54D59">
        <w:rPr>
          <w:rFonts w:ascii="Times New Roman" w:eastAsia="Times New Roman" w:hAnsi="Times New Roman" w:cs="Times New Roman"/>
          <w:i/>
          <w:iCs/>
          <w:color w:val="000000" w:themeColor="text1"/>
          <w:kern w:val="0"/>
          <w:sz w:val="24"/>
          <w:szCs w:val="24"/>
          <w:lang w:eastAsia="cs-CZ"/>
          <w14:ligatures w14:val="none"/>
        </w:rPr>
        <w:t>Co je momentálně potřeba, s</w:t>
      </w:r>
      <w:r>
        <w:rPr>
          <w:rFonts w:ascii="Times New Roman" w:eastAsia="Times New Roman" w:hAnsi="Times New Roman" w:cs="Times New Roman"/>
          <w:i/>
          <w:iCs/>
          <w:color w:val="000000" w:themeColor="text1"/>
          <w:kern w:val="0"/>
          <w:sz w:val="24"/>
          <w:szCs w:val="24"/>
          <w:lang w:eastAsia="cs-CZ"/>
          <w14:ligatures w14:val="none"/>
        </w:rPr>
        <w:t xml:space="preserve"> asistentkou pedagoga </w:t>
      </w:r>
      <w:r w:rsidRPr="00A54D59">
        <w:rPr>
          <w:rFonts w:ascii="Times New Roman" w:eastAsia="Times New Roman" w:hAnsi="Times New Roman" w:cs="Times New Roman"/>
          <w:i/>
          <w:iCs/>
          <w:color w:val="000000" w:themeColor="text1"/>
          <w:kern w:val="0"/>
          <w:sz w:val="24"/>
          <w:szCs w:val="24"/>
          <w:lang w:eastAsia="cs-CZ"/>
          <w14:ligatures w14:val="none"/>
        </w:rPr>
        <w:t xml:space="preserve">se domlouváme operativně, velmi záleží na počtu dětí daného dne, tématu, kterému se věnujeme, zda je dítě, ke kterému je </w:t>
      </w:r>
      <w:r>
        <w:rPr>
          <w:rFonts w:ascii="Times New Roman" w:eastAsia="Times New Roman" w:hAnsi="Times New Roman" w:cs="Times New Roman"/>
          <w:i/>
          <w:iCs/>
          <w:color w:val="000000" w:themeColor="text1"/>
          <w:kern w:val="0"/>
          <w:sz w:val="24"/>
          <w:szCs w:val="24"/>
          <w:lang w:eastAsia="cs-CZ"/>
          <w14:ligatures w14:val="none"/>
        </w:rPr>
        <w:t xml:space="preserve">asistent </w:t>
      </w:r>
      <w:proofErr w:type="gramStart"/>
      <w:r>
        <w:rPr>
          <w:rFonts w:ascii="Times New Roman" w:eastAsia="Times New Roman" w:hAnsi="Times New Roman" w:cs="Times New Roman"/>
          <w:i/>
          <w:iCs/>
          <w:color w:val="000000" w:themeColor="text1"/>
          <w:kern w:val="0"/>
          <w:sz w:val="24"/>
          <w:szCs w:val="24"/>
          <w:lang w:eastAsia="cs-CZ"/>
          <w14:ligatures w14:val="none"/>
        </w:rPr>
        <w:t xml:space="preserve">pedagoga </w:t>
      </w:r>
      <w:r w:rsidRPr="00A54D59">
        <w:rPr>
          <w:rFonts w:ascii="Times New Roman" w:eastAsia="Times New Roman" w:hAnsi="Times New Roman" w:cs="Times New Roman"/>
          <w:i/>
          <w:iCs/>
          <w:color w:val="000000" w:themeColor="text1"/>
          <w:kern w:val="0"/>
          <w:sz w:val="24"/>
          <w:szCs w:val="24"/>
          <w:lang w:eastAsia="cs-CZ"/>
          <w14:ligatures w14:val="none"/>
        </w:rPr>
        <w:t xml:space="preserve"> přidělen</w:t>
      </w:r>
      <w:proofErr w:type="gramEnd"/>
      <w:r w:rsidRPr="00A54D59">
        <w:rPr>
          <w:rFonts w:ascii="Times New Roman" w:eastAsia="Times New Roman" w:hAnsi="Times New Roman" w:cs="Times New Roman"/>
          <w:i/>
          <w:iCs/>
          <w:color w:val="000000" w:themeColor="text1"/>
          <w:kern w:val="0"/>
          <w:sz w:val="24"/>
          <w:szCs w:val="24"/>
          <w:lang w:eastAsia="cs-CZ"/>
          <w14:ligatures w14:val="none"/>
        </w:rPr>
        <w:t xml:space="preserve"> zrovna ve v MŠ atd. Často </w:t>
      </w:r>
      <w:r>
        <w:rPr>
          <w:rFonts w:ascii="Times New Roman" w:eastAsia="Times New Roman" w:hAnsi="Times New Roman" w:cs="Times New Roman"/>
          <w:i/>
          <w:iCs/>
          <w:color w:val="000000" w:themeColor="text1"/>
          <w:kern w:val="0"/>
          <w:sz w:val="24"/>
          <w:szCs w:val="24"/>
          <w:lang w:eastAsia="cs-CZ"/>
          <w14:ligatures w14:val="none"/>
        </w:rPr>
        <w:t xml:space="preserve">asistent </w:t>
      </w:r>
      <w:proofErr w:type="gramStart"/>
      <w:r>
        <w:rPr>
          <w:rFonts w:ascii="Times New Roman" w:eastAsia="Times New Roman" w:hAnsi="Times New Roman" w:cs="Times New Roman"/>
          <w:i/>
          <w:iCs/>
          <w:color w:val="000000" w:themeColor="text1"/>
          <w:kern w:val="0"/>
          <w:sz w:val="24"/>
          <w:szCs w:val="24"/>
          <w:lang w:eastAsia="cs-CZ"/>
          <w14:ligatures w14:val="none"/>
        </w:rPr>
        <w:t xml:space="preserve">pedagoga </w:t>
      </w:r>
      <w:r w:rsidRPr="00A54D59">
        <w:rPr>
          <w:rFonts w:ascii="Times New Roman" w:eastAsia="Times New Roman" w:hAnsi="Times New Roman" w:cs="Times New Roman"/>
          <w:i/>
          <w:iCs/>
          <w:color w:val="000000" w:themeColor="text1"/>
          <w:kern w:val="0"/>
          <w:sz w:val="24"/>
          <w:szCs w:val="24"/>
          <w:lang w:eastAsia="cs-CZ"/>
          <w14:ligatures w14:val="none"/>
        </w:rPr>
        <w:t xml:space="preserve"> pomáhá</w:t>
      </w:r>
      <w:proofErr w:type="gramEnd"/>
      <w:r w:rsidRPr="00A54D59">
        <w:rPr>
          <w:rFonts w:ascii="Times New Roman" w:eastAsia="Times New Roman" w:hAnsi="Times New Roman" w:cs="Times New Roman"/>
          <w:i/>
          <w:iCs/>
          <w:color w:val="000000" w:themeColor="text1"/>
          <w:kern w:val="0"/>
          <w:sz w:val="24"/>
          <w:szCs w:val="24"/>
          <w:lang w:eastAsia="cs-CZ"/>
          <w14:ligatures w14:val="none"/>
        </w:rPr>
        <w:t xml:space="preserve"> s přípravou výtvarných aktivit, následný úklid, doplnění diagnostik, pomoc dětem s</w:t>
      </w:r>
      <w:r>
        <w:rPr>
          <w:rFonts w:ascii="Times New Roman" w:eastAsia="Times New Roman" w:hAnsi="Times New Roman" w:cs="Times New Roman"/>
          <w:i/>
          <w:iCs/>
          <w:color w:val="000000" w:themeColor="text1"/>
          <w:kern w:val="0"/>
          <w:sz w:val="24"/>
          <w:szCs w:val="24"/>
          <w:lang w:eastAsia="cs-CZ"/>
          <w14:ligatures w14:val="none"/>
        </w:rPr>
        <w:t xml:space="preserve"> pracovními listy </w:t>
      </w:r>
      <w:r w:rsidRPr="00A54D59">
        <w:rPr>
          <w:rFonts w:ascii="Times New Roman" w:eastAsia="Times New Roman" w:hAnsi="Times New Roman" w:cs="Times New Roman"/>
          <w:i/>
          <w:iCs/>
          <w:color w:val="000000" w:themeColor="text1"/>
          <w:kern w:val="0"/>
          <w:sz w:val="24"/>
          <w:szCs w:val="24"/>
          <w:lang w:eastAsia="cs-CZ"/>
          <w14:ligatures w14:val="none"/>
        </w:rPr>
        <w:t xml:space="preserve"> apod.“ </w:t>
      </w:r>
      <w:r w:rsidRPr="00A54D59">
        <w:rPr>
          <w:rFonts w:ascii="Times New Roman" w:eastAsia="Times New Roman" w:hAnsi="Times New Roman" w:cs="Times New Roman"/>
          <w:color w:val="000000" w:themeColor="text1"/>
          <w:kern w:val="0"/>
          <w:sz w:val="24"/>
          <w:szCs w:val="24"/>
          <w:lang w:eastAsia="cs-CZ"/>
          <w14:ligatures w14:val="none"/>
        </w:rPr>
        <w:t>(</w:t>
      </w:r>
      <w:proofErr w:type="spellStart"/>
      <w:r w:rsidRPr="00A54D59">
        <w:rPr>
          <w:rFonts w:ascii="Times New Roman" w:eastAsia="Times New Roman" w:hAnsi="Times New Roman" w:cs="Times New Roman"/>
          <w:color w:val="000000" w:themeColor="text1"/>
          <w:kern w:val="0"/>
          <w:sz w:val="24"/>
          <w:szCs w:val="24"/>
          <w:lang w:eastAsia="cs-CZ"/>
          <w14:ligatures w14:val="none"/>
        </w:rPr>
        <w:t>informantka</w:t>
      </w:r>
      <w:proofErr w:type="spellEnd"/>
      <w:r w:rsidRPr="00A54D59">
        <w:rPr>
          <w:rFonts w:ascii="Times New Roman" w:eastAsia="Times New Roman" w:hAnsi="Times New Roman" w:cs="Times New Roman"/>
          <w:color w:val="000000" w:themeColor="text1"/>
          <w:kern w:val="0"/>
          <w:sz w:val="24"/>
          <w:szCs w:val="24"/>
          <w:lang w:eastAsia="cs-CZ"/>
          <w14:ligatures w14:val="none"/>
        </w:rPr>
        <w:t xml:space="preserve"> č. 4)</w:t>
      </w:r>
    </w:p>
    <w:p w14:paraId="074074FA" w14:textId="77777777" w:rsidR="0099788C" w:rsidRPr="00A54D59" w:rsidRDefault="0099788C" w:rsidP="00FE3003">
      <w:pPr>
        <w:spacing w:after="0" w:line="360" w:lineRule="auto"/>
        <w:ind w:firstLine="708"/>
        <w:jc w:val="both"/>
        <w:rPr>
          <w:rFonts w:ascii="Times New Roman" w:hAnsi="Times New Roman" w:cs="Times New Roman"/>
          <w:sz w:val="24"/>
          <w:szCs w:val="24"/>
        </w:rPr>
      </w:pPr>
      <w:r w:rsidRPr="00A54D59">
        <w:rPr>
          <w:rFonts w:ascii="Times New Roman" w:hAnsi="Times New Roman" w:cs="Times New Roman"/>
          <w:sz w:val="24"/>
          <w:szCs w:val="24"/>
        </w:rPr>
        <w:t>„</w:t>
      </w:r>
      <w:r w:rsidRPr="00A54D59">
        <w:rPr>
          <w:rFonts w:ascii="Times New Roman" w:hAnsi="Times New Roman" w:cs="Times New Roman"/>
          <w:i/>
          <w:iCs/>
          <w:sz w:val="24"/>
          <w:szCs w:val="24"/>
        </w:rPr>
        <w:t>S</w:t>
      </w:r>
      <w:r>
        <w:rPr>
          <w:rFonts w:ascii="Times New Roman" w:hAnsi="Times New Roman" w:cs="Times New Roman"/>
          <w:i/>
          <w:iCs/>
          <w:sz w:val="24"/>
          <w:szCs w:val="24"/>
        </w:rPr>
        <w:t xml:space="preserve"> </w:t>
      </w:r>
      <w:r w:rsidRPr="00A54D59">
        <w:rPr>
          <w:rFonts w:ascii="Times New Roman" w:hAnsi="Times New Roman" w:cs="Times New Roman"/>
          <w:i/>
          <w:iCs/>
          <w:sz w:val="24"/>
          <w:szCs w:val="24"/>
        </w:rPr>
        <w:t>předstihem vyložím své plány, domluvíme se na změnách, doplnění aktivit. Spolu na pracovišti. V</w:t>
      </w:r>
      <w:r>
        <w:rPr>
          <w:rFonts w:ascii="Times New Roman" w:hAnsi="Times New Roman" w:cs="Times New Roman"/>
          <w:i/>
          <w:iCs/>
          <w:sz w:val="24"/>
          <w:szCs w:val="24"/>
        </w:rPr>
        <w:t xml:space="preserve"> </w:t>
      </w:r>
      <w:r w:rsidRPr="00A54D59">
        <w:rPr>
          <w:rFonts w:ascii="Times New Roman" w:hAnsi="Times New Roman" w:cs="Times New Roman"/>
          <w:i/>
          <w:iCs/>
          <w:sz w:val="24"/>
          <w:szCs w:val="24"/>
        </w:rPr>
        <w:t>přípravě individuální práce s</w:t>
      </w:r>
      <w:r>
        <w:rPr>
          <w:rFonts w:ascii="Times New Roman" w:hAnsi="Times New Roman" w:cs="Times New Roman"/>
          <w:i/>
          <w:iCs/>
          <w:sz w:val="24"/>
          <w:szCs w:val="24"/>
        </w:rPr>
        <w:t xml:space="preserve"> </w:t>
      </w:r>
      <w:r w:rsidRPr="00A54D59">
        <w:rPr>
          <w:rFonts w:ascii="Times New Roman" w:hAnsi="Times New Roman" w:cs="Times New Roman"/>
          <w:i/>
          <w:iCs/>
          <w:sz w:val="24"/>
          <w:szCs w:val="24"/>
        </w:rPr>
        <w:t>dítětem se SVP navrhnu a vysvětlím, co spolu budou procvičovat a jaké znalosti a dovednosti tímto budou posilovány. A</w:t>
      </w:r>
      <w:r>
        <w:rPr>
          <w:rFonts w:ascii="Times New Roman" w:hAnsi="Times New Roman" w:cs="Times New Roman"/>
          <w:i/>
          <w:iCs/>
          <w:sz w:val="24"/>
          <w:szCs w:val="24"/>
        </w:rPr>
        <w:t xml:space="preserve">sistent </w:t>
      </w:r>
      <w:proofErr w:type="gramStart"/>
      <w:r>
        <w:rPr>
          <w:rFonts w:ascii="Times New Roman" w:hAnsi="Times New Roman" w:cs="Times New Roman"/>
          <w:i/>
          <w:iCs/>
          <w:sz w:val="24"/>
          <w:szCs w:val="24"/>
        </w:rPr>
        <w:t xml:space="preserve">pedagoga </w:t>
      </w:r>
      <w:r w:rsidRPr="00A54D59">
        <w:rPr>
          <w:rFonts w:ascii="Times New Roman" w:hAnsi="Times New Roman" w:cs="Times New Roman"/>
          <w:i/>
          <w:iCs/>
          <w:sz w:val="24"/>
          <w:szCs w:val="24"/>
        </w:rPr>
        <w:t xml:space="preserve"> musí</w:t>
      </w:r>
      <w:proofErr w:type="gramEnd"/>
      <w:r w:rsidRPr="00A54D59">
        <w:rPr>
          <w:rFonts w:ascii="Times New Roman" w:hAnsi="Times New Roman" w:cs="Times New Roman"/>
          <w:i/>
          <w:iCs/>
          <w:sz w:val="24"/>
          <w:szCs w:val="24"/>
        </w:rPr>
        <w:t xml:space="preserve"> dodržovat třídní pravidla a je důsledný při dohledu nad jejich dodržováním dětmi. Náš </w:t>
      </w:r>
      <w:r>
        <w:rPr>
          <w:rFonts w:ascii="Times New Roman" w:hAnsi="Times New Roman" w:cs="Times New Roman"/>
          <w:i/>
          <w:iCs/>
          <w:sz w:val="24"/>
          <w:szCs w:val="24"/>
        </w:rPr>
        <w:t xml:space="preserve">asistent pedagoga </w:t>
      </w:r>
      <w:r w:rsidRPr="00A54D59">
        <w:rPr>
          <w:rFonts w:ascii="Times New Roman" w:hAnsi="Times New Roman" w:cs="Times New Roman"/>
          <w:i/>
          <w:iCs/>
          <w:sz w:val="24"/>
          <w:szCs w:val="24"/>
        </w:rPr>
        <w:t>s</w:t>
      </w:r>
      <w:r>
        <w:rPr>
          <w:rFonts w:ascii="Times New Roman" w:hAnsi="Times New Roman" w:cs="Times New Roman"/>
          <w:i/>
          <w:iCs/>
          <w:sz w:val="24"/>
          <w:szCs w:val="24"/>
        </w:rPr>
        <w:t xml:space="preserve"> </w:t>
      </w:r>
      <w:r w:rsidRPr="00A54D59">
        <w:rPr>
          <w:rFonts w:ascii="Times New Roman" w:hAnsi="Times New Roman" w:cs="Times New Roman"/>
          <w:i/>
          <w:iCs/>
          <w:sz w:val="24"/>
          <w:szCs w:val="24"/>
        </w:rPr>
        <w:t>dětmi komunikuje, vysvětluje situace, pomáhá s</w:t>
      </w:r>
      <w:r>
        <w:rPr>
          <w:rFonts w:ascii="Times New Roman" w:hAnsi="Times New Roman" w:cs="Times New Roman"/>
          <w:i/>
          <w:iCs/>
          <w:sz w:val="24"/>
          <w:szCs w:val="24"/>
        </w:rPr>
        <w:t xml:space="preserve"> </w:t>
      </w:r>
      <w:r w:rsidRPr="00A54D59">
        <w:rPr>
          <w:rFonts w:ascii="Times New Roman" w:hAnsi="Times New Roman" w:cs="Times New Roman"/>
          <w:i/>
          <w:iCs/>
          <w:sz w:val="24"/>
          <w:szCs w:val="24"/>
        </w:rPr>
        <w:t>adaptací nových dětí, učí děti spolupráci a ohleduplnosti stejně jako pedagog.</w:t>
      </w:r>
      <w:r w:rsidRPr="00A54D59">
        <w:rPr>
          <w:rFonts w:ascii="Times New Roman" w:hAnsi="Times New Roman" w:cs="Times New Roman"/>
          <w:sz w:val="24"/>
          <w:szCs w:val="24"/>
        </w:rPr>
        <w:t>“ (</w:t>
      </w:r>
      <w:proofErr w:type="spellStart"/>
      <w:r w:rsidRPr="00A54D59">
        <w:rPr>
          <w:rFonts w:ascii="Times New Roman" w:hAnsi="Times New Roman" w:cs="Times New Roman"/>
          <w:sz w:val="24"/>
          <w:szCs w:val="24"/>
        </w:rPr>
        <w:t>informantka</w:t>
      </w:r>
      <w:proofErr w:type="spellEnd"/>
      <w:r w:rsidRPr="00A54D59">
        <w:rPr>
          <w:rFonts w:ascii="Times New Roman" w:hAnsi="Times New Roman" w:cs="Times New Roman"/>
          <w:sz w:val="24"/>
          <w:szCs w:val="24"/>
        </w:rPr>
        <w:t xml:space="preserve"> č. 5)</w:t>
      </w:r>
    </w:p>
    <w:p w14:paraId="4ED45617" w14:textId="77777777" w:rsidR="0099788C" w:rsidRPr="00A54D59" w:rsidRDefault="0099788C" w:rsidP="00FE3003">
      <w:pPr>
        <w:spacing w:after="0" w:line="360" w:lineRule="auto"/>
        <w:ind w:firstLine="708"/>
        <w:jc w:val="both"/>
        <w:rPr>
          <w:rFonts w:ascii="Times New Roman" w:hAnsi="Times New Roman" w:cs="Times New Roman"/>
          <w:sz w:val="24"/>
          <w:szCs w:val="24"/>
        </w:rPr>
      </w:pPr>
      <w:r w:rsidRPr="00A54D59">
        <w:rPr>
          <w:rFonts w:ascii="Times New Roman" w:hAnsi="Times New Roman" w:cs="Times New Roman"/>
          <w:i/>
          <w:iCs/>
          <w:sz w:val="24"/>
          <w:szCs w:val="24"/>
        </w:rPr>
        <w:t xml:space="preserve">„Hlavně se věnuje dítěti, ke kterému je </w:t>
      </w:r>
      <w:r>
        <w:rPr>
          <w:rFonts w:ascii="Times New Roman" w:hAnsi="Times New Roman" w:cs="Times New Roman"/>
          <w:i/>
          <w:iCs/>
          <w:sz w:val="24"/>
          <w:szCs w:val="24"/>
        </w:rPr>
        <w:t xml:space="preserve">asistent </w:t>
      </w:r>
      <w:proofErr w:type="gramStart"/>
      <w:r>
        <w:rPr>
          <w:rFonts w:ascii="Times New Roman" w:hAnsi="Times New Roman" w:cs="Times New Roman"/>
          <w:i/>
          <w:iCs/>
          <w:sz w:val="24"/>
          <w:szCs w:val="24"/>
        </w:rPr>
        <w:t xml:space="preserve">pedagoga </w:t>
      </w:r>
      <w:r w:rsidRPr="00A54D59">
        <w:rPr>
          <w:rFonts w:ascii="Times New Roman" w:hAnsi="Times New Roman" w:cs="Times New Roman"/>
          <w:i/>
          <w:iCs/>
          <w:sz w:val="24"/>
          <w:szCs w:val="24"/>
        </w:rPr>
        <w:t xml:space="preserve"> napsaný</w:t>
      </w:r>
      <w:proofErr w:type="gramEnd"/>
      <w:r w:rsidRPr="00A54D59">
        <w:rPr>
          <w:rFonts w:ascii="Times New Roman" w:hAnsi="Times New Roman" w:cs="Times New Roman"/>
          <w:i/>
          <w:iCs/>
          <w:sz w:val="24"/>
          <w:szCs w:val="24"/>
        </w:rPr>
        <w:t>. S</w:t>
      </w:r>
      <w:r>
        <w:rPr>
          <w:rFonts w:ascii="Times New Roman" w:hAnsi="Times New Roman" w:cs="Times New Roman"/>
          <w:i/>
          <w:iCs/>
          <w:sz w:val="24"/>
          <w:szCs w:val="24"/>
        </w:rPr>
        <w:t xml:space="preserve"> </w:t>
      </w:r>
      <w:r w:rsidRPr="00A54D59">
        <w:rPr>
          <w:rFonts w:ascii="Times New Roman" w:hAnsi="Times New Roman" w:cs="Times New Roman"/>
          <w:i/>
          <w:iCs/>
          <w:sz w:val="24"/>
          <w:szCs w:val="24"/>
        </w:rPr>
        <w:t>tím má individuální práci, kterou si provádí s</w:t>
      </w:r>
      <w:r>
        <w:rPr>
          <w:rFonts w:ascii="Times New Roman" w:hAnsi="Times New Roman" w:cs="Times New Roman"/>
          <w:i/>
          <w:iCs/>
          <w:sz w:val="24"/>
          <w:szCs w:val="24"/>
        </w:rPr>
        <w:t xml:space="preserve"> </w:t>
      </w:r>
      <w:r w:rsidRPr="00A54D59">
        <w:rPr>
          <w:rFonts w:ascii="Times New Roman" w:hAnsi="Times New Roman" w:cs="Times New Roman"/>
          <w:i/>
          <w:iCs/>
          <w:sz w:val="24"/>
          <w:szCs w:val="24"/>
        </w:rPr>
        <w:t>dítětem. Bere si ho bokem a dělá s</w:t>
      </w:r>
      <w:r>
        <w:rPr>
          <w:rFonts w:ascii="Times New Roman" w:hAnsi="Times New Roman" w:cs="Times New Roman"/>
          <w:i/>
          <w:iCs/>
          <w:sz w:val="24"/>
          <w:szCs w:val="24"/>
        </w:rPr>
        <w:t xml:space="preserve"> </w:t>
      </w:r>
      <w:r w:rsidRPr="00A54D59">
        <w:rPr>
          <w:rFonts w:ascii="Times New Roman" w:hAnsi="Times New Roman" w:cs="Times New Roman"/>
          <w:i/>
          <w:iCs/>
          <w:sz w:val="24"/>
          <w:szCs w:val="24"/>
        </w:rPr>
        <w:t>ním různé úkoly nebo činnosti, které udává ten IVP. A potom se účastní i řízených činností. Přispívá tím, že vymyslí aktivity, které s</w:t>
      </w:r>
      <w:r>
        <w:rPr>
          <w:rFonts w:ascii="Times New Roman" w:hAnsi="Times New Roman" w:cs="Times New Roman"/>
          <w:i/>
          <w:iCs/>
          <w:sz w:val="24"/>
          <w:szCs w:val="24"/>
        </w:rPr>
        <w:t xml:space="preserve"> </w:t>
      </w:r>
      <w:r w:rsidRPr="00A54D59">
        <w:rPr>
          <w:rFonts w:ascii="Times New Roman" w:hAnsi="Times New Roman" w:cs="Times New Roman"/>
          <w:i/>
          <w:iCs/>
          <w:sz w:val="24"/>
          <w:szCs w:val="24"/>
        </w:rPr>
        <w:t>námi konzultuje a my je zařadíme do programu a v</w:t>
      </w:r>
      <w:r>
        <w:rPr>
          <w:rFonts w:ascii="Times New Roman" w:hAnsi="Times New Roman" w:cs="Times New Roman"/>
          <w:i/>
          <w:iCs/>
          <w:sz w:val="24"/>
          <w:szCs w:val="24"/>
        </w:rPr>
        <w:t xml:space="preserve"> </w:t>
      </w:r>
      <w:r w:rsidRPr="00A54D59">
        <w:rPr>
          <w:rFonts w:ascii="Times New Roman" w:hAnsi="Times New Roman" w:cs="Times New Roman"/>
          <w:i/>
          <w:iCs/>
          <w:sz w:val="24"/>
          <w:szCs w:val="24"/>
        </w:rPr>
        <w:t>rámci řízených činností je k</w:t>
      </w:r>
      <w:r>
        <w:rPr>
          <w:rFonts w:ascii="Times New Roman" w:hAnsi="Times New Roman" w:cs="Times New Roman"/>
          <w:i/>
          <w:iCs/>
          <w:sz w:val="24"/>
          <w:szCs w:val="24"/>
        </w:rPr>
        <w:t xml:space="preserve"> </w:t>
      </w:r>
      <w:r w:rsidRPr="00A54D59">
        <w:rPr>
          <w:rFonts w:ascii="Times New Roman" w:hAnsi="Times New Roman" w:cs="Times New Roman"/>
          <w:i/>
          <w:iCs/>
          <w:sz w:val="24"/>
          <w:szCs w:val="24"/>
        </w:rPr>
        <w:t>ruce dětem. Dopomáhá v</w:t>
      </w:r>
      <w:r>
        <w:rPr>
          <w:rFonts w:ascii="Times New Roman" w:hAnsi="Times New Roman" w:cs="Times New Roman"/>
          <w:i/>
          <w:iCs/>
          <w:sz w:val="24"/>
          <w:szCs w:val="24"/>
        </w:rPr>
        <w:t xml:space="preserve"> </w:t>
      </w:r>
      <w:r w:rsidRPr="00A54D59">
        <w:rPr>
          <w:rFonts w:ascii="Times New Roman" w:hAnsi="Times New Roman" w:cs="Times New Roman"/>
          <w:i/>
          <w:iCs/>
          <w:sz w:val="24"/>
          <w:szCs w:val="24"/>
        </w:rPr>
        <w:t>situacích, kdy je potřeba nějak ošetřit“</w:t>
      </w:r>
      <w:r w:rsidRPr="00A54D59">
        <w:rPr>
          <w:rFonts w:ascii="Times New Roman" w:hAnsi="Times New Roman" w:cs="Times New Roman"/>
          <w:sz w:val="24"/>
          <w:szCs w:val="24"/>
        </w:rPr>
        <w:t xml:space="preserve"> (</w:t>
      </w:r>
      <w:proofErr w:type="spellStart"/>
      <w:r w:rsidRPr="00A54D59">
        <w:rPr>
          <w:rFonts w:ascii="Times New Roman" w:hAnsi="Times New Roman" w:cs="Times New Roman"/>
          <w:sz w:val="24"/>
          <w:szCs w:val="24"/>
        </w:rPr>
        <w:t>informantka</w:t>
      </w:r>
      <w:proofErr w:type="spellEnd"/>
      <w:r w:rsidRPr="00A54D59">
        <w:rPr>
          <w:rFonts w:ascii="Times New Roman" w:hAnsi="Times New Roman" w:cs="Times New Roman"/>
          <w:sz w:val="24"/>
          <w:szCs w:val="24"/>
        </w:rPr>
        <w:t xml:space="preserve"> č. 7)</w:t>
      </w:r>
    </w:p>
    <w:p w14:paraId="42F77DD5" w14:textId="77777777" w:rsidR="0099788C" w:rsidRPr="00A54D59" w:rsidRDefault="0099788C" w:rsidP="00FE3003">
      <w:pPr>
        <w:spacing w:after="0" w:line="360" w:lineRule="auto"/>
        <w:ind w:firstLine="708"/>
        <w:jc w:val="both"/>
        <w:rPr>
          <w:rFonts w:ascii="Times New Roman" w:hAnsi="Times New Roman" w:cs="Times New Roman"/>
          <w:kern w:val="0"/>
          <w:sz w:val="24"/>
          <w:szCs w:val="24"/>
        </w:rPr>
      </w:pPr>
      <w:r w:rsidRPr="00A54D59">
        <w:rPr>
          <w:rFonts w:ascii="Times New Roman" w:hAnsi="Times New Roman" w:cs="Times New Roman"/>
          <w:sz w:val="24"/>
          <w:szCs w:val="24"/>
        </w:rPr>
        <w:t>„</w:t>
      </w:r>
      <w:r w:rsidRPr="00A54D59">
        <w:rPr>
          <w:rFonts w:ascii="Times New Roman" w:hAnsi="Times New Roman" w:cs="Times New Roman"/>
          <w:i/>
          <w:iCs/>
          <w:kern w:val="0"/>
          <w:sz w:val="24"/>
          <w:szCs w:val="24"/>
        </w:rPr>
        <w:t>A</w:t>
      </w:r>
      <w:r>
        <w:rPr>
          <w:rFonts w:ascii="Times New Roman" w:hAnsi="Times New Roman" w:cs="Times New Roman"/>
          <w:i/>
          <w:iCs/>
          <w:kern w:val="0"/>
          <w:sz w:val="24"/>
          <w:szCs w:val="24"/>
        </w:rPr>
        <w:t>sistent pedagoga</w:t>
      </w:r>
      <w:r w:rsidRPr="00A54D59">
        <w:rPr>
          <w:rFonts w:ascii="Times New Roman" w:hAnsi="Times New Roman" w:cs="Times New Roman"/>
          <w:i/>
          <w:iCs/>
          <w:kern w:val="0"/>
          <w:sz w:val="24"/>
          <w:szCs w:val="24"/>
        </w:rPr>
        <w:t xml:space="preserve"> může s dítětem vést individuální práci, vést ho a v případě, že chlapeček má problém. Není vyrovnaný, vyspalý, cítí nekomfortně, je fajn, když si ho </w:t>
      </w:r>
      <w:r>
        <w:rPr>
          <w:rFonts w:ascii="Times New Roman" w:hAnsi="Times New Roman" w:cs="Times New Roman"/>
          <w:i/>
          <w:iCs/>
          <w:kern w:val="0"/>
          <w:sz w:val="24"/>
          <w:szCs w:val="24"/>
        </w:rPr>
        <w:t>asistent pedagoga</w:t>
      </w:r>
      <w:r w:rsidRPr="00A54D59">
        <w:rPr>
          <w:rFonts w:ascii="Times New Roman" w:hAnsi="Times New Roman" w:cs="Times New Roman"/>
          <w:i/>
          <w:iCs/>
          <w:kern w:val="0"/>
          <w:sz w:val="24"/>
          <w:szCs w:val="24"/>
        </w:rPr>
        <w:t xml:space="preserve"> může dovést do klidové zóny, nebo naopak do zóny, kde se může vybít, vyskákat se na žíněnce. </w:t>
      </w:r>
      <w:r w:rsidRPr="00A54D59">
        <w:rPr>
          <w:rFonts w:ascii="Times New Roman" w:hAnsi="Times New Roman" w:cs="Times New Roman"/>
          <w:i/>
          <w:iCs/>
          <w:sz w:val="24"/>
          <w:szCs w:val="24"/>
        </w:rPr>
        <w:t>Je to velice významné. Je to další člověk navíc, je přidělen k</w:t>
      </w:r>
      <w:r>
        <w:rPr>
          <w:rFonts w:ascii="Times New Roman" w:hAnsi="Times New Roman" w:cs="Times New Roman"/>
          <w:i/>
          <w:iCs/>
          <w:sz w:val="24"/>
          <w:szCs w:val="24"/>
        </w:rPr>
        <w:t xml:space="preserve"> </w:t>
      </w:r>
      <w:r w:rsidRPr="00A54D59">
        <w:rPr>
          <w:rFonts w:ascii="Times New Roman" w:hAnsi="Times New Roman" w:cs="Times New Roman"/>
          <w:i/>
          <w:iCs/>
          <w:sz w:val="24"/>
          <w:szCs w:val="24"/>
        </w:rPr>
        <w:t>dítěti. Má vyčleněný čas, kdy může s</w:t>
      </w:r>
      <w:r>
        <w:rPr>
          <w:rFonts w:ascii="Times New Roman" w:hAnsi="Times New Roman" w:cs="Times New Roman"/>
          <w:i/>
          <w:iCs/>
          <w:sz w:val="24"/>
          <w:szCs w:val="24"/>
        </w:rPr>
        <w:t xml:space="preserve"> </w:t>
      </w:r>
      <w:r w:rsidRPr="00A54D59">
        <w:rPr>
          <w:rFonts w:ascii="Times New Roman" w:hAnsi="Times New Roman" w:cs="Times New Roman"/>
          <w:i/>
          <w:iCs/>
          <w:sz w:val="24"/>
          <w:szCs w:val="24"/>
        </w:rPr>
        <w:t xml:space="preserve">dítětem pracovat individuálně a aniž by to významným způsobem narušovalo chod té třídy, chod té činnosti ve třídě. Pedagogové se mohou věnovat dál té třídě, děti pracují individuálně a poté se opět zařadí do kolektivu“, popisuje </w:t>
      </w:r>
      <w:proofErr w:type="spellStart"/>
      <w:r w:rsidRPr="00A54D59">
        <w:rPr>
          <w:rFonts w:ascii="Times New Roman" w:hAnsi="Times New Roman" w:cs="Times New Roman"/>
          <w:sz w:val="24"/>
          <w:szCs w:val="24"/>
        </w:rPr>
        <w:t>informantka</w:t>
      </w:r>
      <w:proofErr w:type="spellEnd"/>
      <w:r w:rsidRPr="00A54D59">
        <w:rPr>
          <w:rFonts w:ascii="Times New Roman" w:hAnsi="Times New Roman" w:cs="Times New Roman"/>
          <w:sz w:val="24"/>
          <w:szCs w:val="24"/>
        </w:rPr>
        <w:t xml:space="preserve"> č. 8 a dodává, že p</w:t>
      </w:r>
      <w:r w:rsidRPr="00A54D59">
        <w:rPr>
          <w:rFonts w:ascii="Times New Roman" w:hAnsi="Times New Roman" w:cs="Times New Roman"/>
          <w:kern w:val="0"/>
          <w:sz w:val="24"/>
          <w:szCs w:val="24"/>
        </w:rPr>
        <w:t xml:space="preserve">okud není dítě, ke kterému je přidělen asistent pedagoga v komfortní zóně, bývá hlučný, ovlivňuje to i ostatní děti, bývají podrážděné. </w:t>
      </w:r>
    </w:p>
    <w:p w14:paraId="2BA3272D" w14:textId="77777777" w:rsidR="0099788C" w:rsidRPr="00A54D59" w:rsidRDefault="0099788C" w:rsidP="00FE3003">
      <w:pPr>
        <w:spacing w:after="0" w:line="360" w:lineRule="auto"/>
        <w:ind w:firstLine="708"/>
        <w:jc w:val="both"/>
        <w:rPr>
          <w:rFonts w:ascii="Times New Roman" w:hAnsi="Times New Roman" w:cs="Times New Roman"/>
          <w:sz w:val="24"/>
          <w:szCs w:val="24"/>
        </w:rPr>
      </w:pPr>
      <w:r w:rsidRPr="00A54D59">
        <w:rPr>
          <w:rFonts w:ascii="Times New Roman" w:hAnsi="Times New Roman" w:cs="Times New Roman"/>
          <w:sz w:val="24"/>
          <w:szCs w:val="24"/>
        </w:rPr>
        <w:t>Ovšem i ti asistenti, kteří jsou přiděleni konkrétním dětem, se věnují i ostatním žákům, zejména při jejich adaptaci, která je nejdůležitější na začátku školního roku, tedy v</w:t>
      </w:r>
      <w:r>
        <w:rPr>
          <w:rFonts w:ascii="Times New Roman" w:hAnsi="Times New Roman" w:cs="Times New Roman"/>
          <w:sz w:val="24"/>
          <w:szCs w:val="24"/>
        </w:rPr>
        <w:t xml:space="preserve"> </w:t>
      </w:r>
      <w:r w:rsidRPr="00A54D59">
        <w:rPr>
          <w:rFonts w:ascii="Times New Roman" w:hAnsi="Times New Roman" w:cs="Times New Roman"/>
          <w:sz w:val="24"/>
          <w:szCs w:val="24"/>
        </w:rPr>
        <w:lastRenderedPageBreak/>
        <w:t>měsících září a říjnu. To potvrdili všichni informanti, v</w:t>
      </w:r>
      <w:r>
        <w:rPr>
          <w:rFonts w:ascii="Times New Roman" w:hAnsi="Times New Roman" w:cs="Times New Roman"/>
          <w:sz w:val="24"/>
          <w:szCs w:val="24"/>
        </w:rPr>
        <w:t xml:space="preserve"> </w:t>
      </w:r>
      <w:r w:rsidRPr="00A54D59">
        <w:rPr>
          <w:rFonts w:ascii="Times New Roman" w:hAnsi="Times New Roman" w:cs="Times New Roman"/>
          <w:sz w:val="24"/>
          <w:szCs w:val="24"/>
        </w:rPr>
        <w:t>jejichž třídách působí asistenti pedagoga jakožto podpůrná opatření pro žáky se zdravotním, sociálním či jiným znevýhodněním.</w:t>
      </w:r>
    </w:p>
    <w:p w14:paraId="2D22B82C" w14:textId="77777777" w:rsidR="0099788C" w:rsidRPr="00A54D59" w:rsidRDefault="0099788C" w:rsidP="00FE3003">
      <w:pPr>
        <w:spacing w:after="0" w:line="360" w:lineRule="auto"/>
        <w:ind w:firstLine="708"/>
        <w:jc w:val="both"/>
        <w:rPr>
          <w:rFonts w:ascii="Times New Roman" w:hAnsi="Times New Roman" w:cs="Times New Roman"/>
          <w:sz w:val="24"/>
          <w:szCs w:val="24"/>
        </w:rPr>
      </w:pPr>
      <w:r w:rsidRPr="00A54D59">
        <w:rPr>
          <w:rFonts w:ascii="Times New Roman" w:hAnsi="Times New Roman" w:cs="Times New Roman"/>
          <w:sz w:val="24"/>
          <w:szCs w:val="24"/>
        </w:rPr>
        <w:t>Obecně vzato lze shrnout, že asistent pedagoga vypomáhá s</w:t>
      </w:r>
      <w:r>
        <w:rPr>
          <w:rFonts w:ascii="Times New Roman" w:hAnsi="Times New Roman" w:cs="Times New Roman"/>
          <w:sz w:val="24"/>
          <w:szCs w:val="24"/>
        </w:rPr>
        <w:t xml:space="preserve"> </w:t>
      </w:r>
      <w:r w:rsidRPr="00A54D59">
        <w:rPr>
          <w:rFonts w:ascii="Times New Roman" w:hAnsi="Times New Roman" w:cs="Times New Roman"/>
          <w:sz w:val="24"/>
          <w:szCs w:val="24"/>
        </w:rPr>
        <w:t xml:space="preserve">dětmi, motivuje, radí dětem při činnostech. </w:t>
      </w:r>
      <w:proofErr w:type="gramStart"/>
      <w:r w:rsidRPr="00A54D59">
        <w:rPr>
          <w:rFonts w:ascii="Times New Roman" w:hAnsi="Times New Roman" w:cs="Times New Roman"/>
          <w:sz w:val="24"/>
          <w:szCs w:val="24"/>
        </w:rPr>
        <w:t>vypomáhá</w:t>
      </w:r>
      <w:proofErr w:type="gramEnd"/>
      <w:r w:rsidRPr="00A54D59">
        <w:rPr>
          <w:rFonts w:ascii="Times New Roman" w:hAnsi="Times New Roman" w:cs="Times New Roman"/>
          <w:sz w:val="24"/>
          <w:szCs w:val="24"/>
        </w:rPr>
        <w:t xml:space="preserve"> s</w:t>
      </w:r>
      <w:r>
        <w:rPr>
          <w:rFonts w:ascii="Times New Roman" w:hAnsi="Times New Roman" w:cs="Times New Roman"/>
          <w:sz w:val="24"/>
          <w:szCs w:val="24"/>
        </w:rPr>
        <w:t xml:space="preserve"> </w:t>
      </w:r>
      <w:r w:rsidRPr="00A54D59">
        <w:rPr>
          <w:rFonts w:ascii="Times New Roman" w:hAnsi="Times New Roman" w:cs="Times New Roman"/>
          <w:sz w:val="24"/>
          <w:szCs w:val="24"/>
        </w:rPr>
        <w:t>dětmi během ranního cvičení – snaží se je zapojit včetně žáků s</w:t>
      </w:r>
      <w:r>
        <w:rPr>
          <w:rFonts w:ascii="Times New Roman" w:hAnsi="Times New Roman" w:cs="Times New Roman"/>
          <w:sz w:val="24"/>
          <w:szCs w:val="24"/>
        </w:rPr>
        <w:t>e speciálními vzdělávacími potřebami</w:t>
      </w:r>
      <w:r w:rsidRPr="00A54D59">
        <w:rPr>
          <w:rFonts w:ascii="Times New Roman" w:hAnsi="Times New Roman" w:cs="Times New Roman"/>
          <w:sz w:val="24"/>
          <w:szCs w:val="24"/>
        </w:rPr>
        <w:t>, chystá stolečky a pracovní procesy na práci v</w:t>
      </w:r>
      <w:r>
        <w:rPr>
          <w:rFonts w:ascii="Times New Roman" w:hAnsi="Times New Roman" w:cs="Times New Roman"/>
          <w:sz w:val="24"/>
          <w:szCs w:val="24"/>
        </w:rPr>
        <w:t xml:space="preserve"> </w:t>
      </w:r>
      <w:r w:rsidRPr="00A54D59">
        <w:rPr>
          <w:rFonts w:ascii="Times New Roman" w:hAnsi="Times New Roman" w:cs="Times New Roman"/>
          <w:sz w:val="24"/>
          <w:szCs w:val="24"/>
        </w:rPr>
        <w:t>centrech aktivit dle požadavků učitelek. Kopíruje potřebné materiály, pomáhá s</w:t>
      </w:r>
      <w:r>
        <w:rPr>
          <w:rFonts w:ascii="Times New Roman" w:hAnsi="Times New Roman" w:cs="Times New Roman"/>
          <w:sz w:val="24"/>
          <w:szCs w:val="24"/>
        </w:rPr>
        <w:t xml:space="preserve"> </w:t>
      </w:r>
      <w:r w:rsidRPr="00A54D59">
        <w:rPr>
          <w:rFonts w:ascii="Times New Roman" w:hAnsi="Times New Roman" w:cs="Times New Roman"/>
          <w:sz w:val="24"/>
          <w:szCs w:val="24"/>
        </w:rPr>
        <w:t>přípravou výzdoby třídy a změnami v</w:t>
      </w:r>
      <w:r>
        <w:rPr>
          <w:rFonts w:ascii="Times New Roman" w:hAnsi="Times New Roman" w:cs="Times New Roman"/>
          <w:sz w:val="24"/>
          <w:szCs w:val="24"/>
        </w:rPr>
        <w:t xml:space="preserve"> </w:t>
      </w:r>
      <w:r w:rsidRPr="00A54D59">
        <w:rPr>
          <w:rFonts w:ascii="Times New Roman" w:hAnsi="Times New Roman" w:cs="Times New Roman"/>
          <w:sz w:val="24"/>
          <w:szCs w:val="24"/>
        </w:rPr>
        <w:t>centrech aktivit. Dopomáhá při oblékání dětí v</w:t>
      </w:r>
      <w:r>
        <w:rPr>
          <w:rFonts w:ascii="Times New Roman" w:hAnsi="Times New Roman" w:cs="Times New Roman"/>
          <w:sz w:val="24"/>
          <w:szCs w:val="24"/>
        </w:rPr>
        <w:t xml:space="preserve"> </w:t>
      </w:r>
      <w:r w:rsidRPr="00A54D59">
        <w:rPr>
          <w:rFonts w:ascii="Times New Roman" w:hAnsi="Times New Roman" w:cs="Times New Roman"/>
          <w:sz w:val="24"/>
          <w:szCs w:val="24"/>
        </w:rPr>
        <w:t>šatně i po odpočinku. Úzce spolupracuje s</w:t>
      </w:r>
      <w:r>
        <w:rPr>
          <w:rFonts w:ascii="Times New Roman" w:hAnsi="Times New Roman" w:cs="Times New Roman"/>
          <w:sz w:val="24"/>
          <w:szCs w:val="24"/>
        </w:rPr>
        <w:t xml:space="preserve"> </w:t>
      </w:r>
      <w:r w:rsidRPr="00A54D59">
        <w:rPr>
          <w:rFonts w:ascii="Times New Roman" w:hAnsi="Times New Roman" w:cs="Times New Roman"/>
          <w:sz w:val="24"/>
          <w:szCs w:val="24"/>
        </w:rPr>
        <w:t>učitelkou na vytváření didaktických pomůcek a jejich uplatňování. Spolupracuje na vytváření a naplňování IVP.</w:t>
      </w:r>
    </w:p>
    <w:p w14:paraId="2E9B6FA3" w14:textId="4BEC1E88" w:rsidR="0099788C" w:rsidRPr="00A54D59" w:rsidRDefault="0099788C" w:rsidP="00797C2C">
      <w:pPr>
        <w:spacing w:after="0" w:line="360" w:lineRule="auto"/>
        <w:ind w:firstLine="480"/>
        <w:jc w:val="both"/>
        <w:rPr>
          <w:rFonts w:ascii="Times New Roman" w:hAnsi="Times New Roman" w:cs="Times New Roman"/>
          <w:sz w:val="24"/>
          <w:szCs w:val="24"/>
        </w:rPr>
      </w:pPr>
      <w:r w:rsidRPr="00A54D59">
        <w:rPr>
          <w:rFonts w:ascii="Times New Roman" w:hAnsi="Times New Roman" w:cs="Times New Roman"/>
          <w:sz w:val="24"/>
          <w:szCs w:val="24"/>
        </w:rPr>
        <w:t>Vzhledem k</w:t>
      </w:r>
      <w:r>
        <w:rPr>
          <w:rFonts w:ascii="Times New Roman" w:hAnsi="Times New Roman" w:cs="Times New Roman"/>
          <w:sz w:val="24"/>
          <w:szCs w:val="24"/>
        </w:rPr>
        <w:t xml:space="preserve"> </w:t>
      </w:r>
      <w:r w:rsidRPr="00A54D59">
        <w:rPr>
          <w:rFonts w:ascii="Times New Roman" w:hAnsi="Times New Roman" w:cs="Times New Roman"/>
          <w:sz w:val="24"/>
          <w:szCs w:val="24"/>
        </w:rPr>
        <w:t>výše popsanému analyzovanému obsahu je možné shrnout základní činnosti asistenta pedagoga, které mohou ovlivňovat klima třídy:</w:t>
      </w:r>
    </w:p>
    <w:p w14:paraId="1C167DBC" w14:textId="77777777" w:rsidR="0099788C" w:rsidRPr="00A54D59" w:rsidRDefault="0099788C" w:rsidP="00A55240">
      <w:pPr>
        <w:numPr>
          <w:ilvl w:val="0"/>
          <w:numId w:val="27"/>
        </w:numPr>
        <w:spacing w:before="240" w:after="0" w:line="384" w:lineRule="atLeast"/>
        <w:ind w:left="840"/>
        <w:jc w:val="both"/>
        <w:rPr>
          <w:rFonts w:ascii="Times New Roman" w:eastAsia="Times New Roman" w:hAnsi="Times New Roman" w:cs="Times New Roman"/>
          <w:b/>
          <w:bCs/>
          <w:color w:val="242424"/>
          <w:spacing w:val="-2"/>
          <w:kern w:val="0"/>
          <w:sz w:val="24"/>
          <w:szCs w:val="24"/>
          <w:lang w:eastAsia="cs-CZ"/>
          <w14:ligatures w14:val="none"/>
        </w:rPr>
      </w:pPr>
      <w:r w:rsidRPr="00E27E82">
        <w:rPr>
          <w:rFonts w:ascii="Times New Roman" w:eastAsia="Times New Roman" w:hAnsi="Times New Roman" w:cs="Times New Roman"/>
          <w:b/>
          <w:bCs/>
          <w:color w:val="242424"/>
          <w:spacing w:val="-2"/>
          <w:kern w:val="0"/>
          <w:sz w:val="24"/>
          <w:szCs w:val="24"/>
          <w:lang w:eastAsia="cs-CZ"/>
          <w14:ligatures w14:val="none"/>
        </w:rPr>
        <w:t>Asistence při výuce</w:t>
      </w:r>
      <w:r w:rsidRPr="00A54D59">
        <w:rPr>
          <w:rFonts w:ascii="Times New Roman" w:eastAsia="Times New Roman" w:hAnsi="Times New Roman" w:cs="Times New Roman"/>
          <w:b/>
          <w:bCs/>
          <w:color w:val="242424"/>
          <w:spacing w:val="-2"/>
          <w:kern w:val="0"/>
          <w:sz w:val="24"/>
          <w:szCs w:val="24"/>
          <w:lang w:eastAsia="cs-CZ"/>
          <w14:ligatures w14:val="none"/>
        </w:rPr>
        <w:t xml:space="preserve"> </w:t>
      </w:r>
    </w:p>
    <w:p w14:paraId="25E24DA5" w14:textId="77777777" w:rsidR="0099788C" w:rsidRPr="00E27E82" w:rsidRDefault="0099788C" w:rsidP="00797C2C">
      <w:pPr>
        <w:spacing w:after="0" w:line="384" w:lineRule="atLeast"/>
        <w:ind w:left="480"/>
        <w:jc w:val="both"/>
        <w:rPr>
          <w:rFonts w:ascii="Times New Roman" w:eastAsia="Times New Roman" w:hAnsi="Times New Roman" w:cs="Times New Roman"/>
          <w:color w:val="242424"/>
          <w:spacing w:val="-2"/>
          <w:kern w:val="0"/>
          <w:sz w:val="24"/>
          <w:szCs w:val="24"/>
          <w:lang w:eastAsia="cs-CZ"/>
          <w14:ligatures w14:val="none"/>
        </w:rPr>
      </w:pPr>
      <w:r w:rsidRPr="00A54D59">
        <w:rPr>
          <w:rFonts w:ascii="Times New Roman" w:eastAsia="Times New Roman" w:hAnsi="Times New Roman" w:cs="Times New Roman"/>
          <w:color w:val="242424"/>
          <w:spacing w:val="-2"/>
          <w:kern w:val="0"/>
          <w:sz w:val="24"/>
          <w:szCs w:val="24"/>
          <w:lang w:eastAsia="cs-CZ"/>
          <w14:ligatures w14:val="none"/>
        </w:rPr>
        <w:t>A</w:t>
      </w:r>
      <w:r w:rsidRPr="00E27E82">
        <w:rPr>
          <w:rFonts w:ascii="Times New Roman" w:eastAsia="Times New Roman" w:hAnsi="Times New Roman" w:cs="Times New Roman"/>
          <w:color w:val="242424"/>
          <w:spacing w:val="-2"/>
          <w:kern w:val="0"/>
          <w:sz w:val="24"/>
          <w:szCs w:val="24"/>
          <w:lang w:eastAsia="cs-CZ"/>
          <w14:ligatures w14:val="none"/>
        </w:rPr>
        <w:t>sistent pedagoga podporuj</w:t>
      </w:r>
      <w:r w:rsidRPr="00A54D59">
        <w:rPr>
          <w:rFonts w:ascii="Times New Roman" w:eastAsia="Times New Roman" w:hAnsi="Times New Roman" w:cs="Times New Roman"/>
          <w:color w:val="242424"/>
          <w:spacing w:val="-2"/>
          <w:kern w:val="0"/>
          <w:sz w:val="24"/>
          <w:szCs w:val="24"/>
          <w:lang w:eastAsia="cs-CZ"/>
          <w14:ligatures w14:val="none"/>
        </w:rPr>
        <w:t xml:space="preserve">e </w:t>
      </w:r>
      <w:r w:rsidRPr="00E27E82">
        <w:rPr>
          <w:rFonts w:ascii="Times New Roman" w:eastAsia="Times New Roman" w:hAnsi="Times New Roman" w:cs="Times New Roman"/>
          <w:color w:val="242424"/>
          <w:spacing w:val="-2"/>
          <w:kern w:val="0"/>
          <w:sz w:val="24"/>
          <w:szCs w:val="24"/>
          <w:lang w:eastAsia="cs-CZ"/>
          <w14:ligatures w14:val="none"/>
        </w:rPr>
        <w:t xml:space="preserve">učitele tím, že </w:t>
      </w:r>
      <w:r w:rsidRPr="00A54D59">
        <w:rPr>
          <w:rFonts w:ascii="Times New Roman" w:eastAsia="Times New Roman" w:hAnsi="Times New Roman" w:cs="Times New Roman"/>
          <w:color w:val="242424"/>
          <w:spacing w:val="-2"/>
          <w:kern w:val="0"/>
          <w:sz w:val="24"/>
          <w:szCs w:val="24"/>
          <w:lang w:eastAsia="cs-CZ"/>
          <w14:ligatures w14:val="none"/>
        </w:rPr>
        <w:t xml:space="preserve">mu </w:t>
      </w:r>
      <w:r w:rsidRPr="00E27E82">
        <w:rPr>
          <w:rFonts w:ascii="Times New Roman" w:eastAsia="Times New Roman" w:hAnsi="Times New Roman" w:cs="Times New Roman"/>
          <w:color w:val="242424"/>
          <w:spacing w:val="-2"/>
          <w:kern w:val="0"/>
          <w:sz w:val="24"/>
          <w:szCs w:val="24"/>
          <w:lang w:eastAsia="cs-CZ"/>
          <w14:ligatures w14:val="none"/>
        </w:rPr>
        <w:t>pomáh</w:t>
      </w:r>
      <w:r w:rsidRPr="00A54D59">
        <w:rPr>
          <w:rFonts w:ascii="Times New Roman" w:eastAsia="Times New Roman" w:hAnsi="Times New Roman" w:cs="Times New Roman"/>
          <w:color w:val="242424"/>
          <w:spacing w:val="-2"/>
          <w:kern w:val="0"/>
          <w:sz w:val="24"/>
          <w:szCs w:val="24"/>
          <w:lang w:eastAsia="cs-CZ"/>
          <w14:ligatures w14:val="none"/>
        </w:rPr>
        <w:t>á</w:t>
      </w:r>
      <w:r w:rsidRPr="00E27E82">
        <w:rPr>
          <w:rFonts w:ascii="Times New Roman" w:eastAsia="Times New Roman" w:hAnsi="Times New Roman" w:cs="Times New Roman"/>
          <w:color w:val="242424"/>
          <w:spacing w:val="-2"/>
          <w:kern w:val="0"/>
          <w:sz w:val="24"/>
          <w:szCs w:val="24"/>
          <w:lang w:eastAsia="cs-CZ"/>
          <w14:ligatures w14:val="none"/>
        </w:rPr>
        <w:t xml:space="preserve"> s výukovými činnostmi. </w:t>
      </w:r>
    </w:p>
    <w:p w14:paraId="75C97D31" w14:textId="77777777" w:rsidR="0099788C" w:rsidRPr="00A54D59" w:rsidRDefault="0099788C" w:rsidP="00A55240">
      <w:pPr>
        <w:numPr>
          <w:ilvl w:val="0"/>
          <w:numId w:val="27"/>
        </w:numPr>
        <w:spacing w:before="240" w:after="0" w:line="384" w:lineRule="atLeast"/>
        <w:ind w:left="840"/>
        <w:jc w:val="both"/>
        <w:rPr>
          <w:rFonts w:ascii="Times New Roman" w:eastAsia="Times New Roman" w:hAnsi="Times New Roman" w:cs="Times New Roman"/>
          <w:b/>
          <w:bCs/>
          <w:color w:val="242424"/>
          <w:spacing w:val="-2"/>
          <w:kern w:val="0"/>
          <w:sz w:val="24"/>
          <w:szCs w:val="24"/>
          <w:lang w:eastAsia="cs-CZ"/>
          <w14:ligatures w14:val="none"/>
        </w:rPr>
      </w:pPr>
      <w:r w:rsidRPr="00E27E82">
        <w:rPr>
          <w:rFonts w:ascii="Times New Roman" w:eastAsia="Times New Roman" w:hAnsi="Times New Roman" w:cs="Times New Roman"/>
          <w:b/>
          <w:bCs/>
          <w:color w:val="242424"/>
          <w:spacing w:val="-2"/>
          <w:kern w:val="0"/>
          <w:sz w:val="24"/>
          <w:szCs w:val="24"/>
          <w:lang w:eastAsia="cs-CZ"/>
          <w14:ligatures w14:val="none"/>
        </w:rPr>
        <w:t>Řízení třídy</w:t>
      </w:r>
      <w:r w:rsidRPr="00A54D59">
        <w:rPr>
          <w:rFonts w:ascii="Times New Roman" w:eastAsia="Times New Roman" w:hAnsi="Times New Roman" w:cs="Times New Roman"/>
          <w:b/>
          <w:bCs/>
          <w:color w:val="242424"/>
          <w:spacing w:val="-2"/>
          <w:kern w:val="0"/>
          <w:sz w:val="24"/>
          <w:szCs w:val="24"/>
          <w:lang w:eastAsia="cs-CZ"/>
          <w14:ligatures w14:val="none"/>
        </w:rPr>
        <w:t xml:space="preserve"> </w:t>
      </w:r>
    </w:p>
    <w:p w14:paraId="4DD4C13A" w14:textId="77777777" w:rsidR="0099788C" w:rsidRPr="00E27E82" w:rsidRDefault="0099788C" w:rsidP="00797C2C">
      <w:pPr>
        <w:spacing w:after="0" w:line="384" w:lineRule="atLeast"/>
        <w:ind w:left="480"/>
        <w:jc w:val="both"/>
        <w:rPr>
          <w:rFonts w:ascii="Times New Roman" w:eastAsia="Times New Roman" w:hAnsi="Times New Roman" w:cs="Times New Roman"/>
          <w:color w:val="242424"/>
          <w:spacing w:val="-2"/>
          <w:kern w:val="0"/>
          <w:sz w:val="24"/>
          <w:szCs w:val="24"/>
          <w:lang w:eastAsia="cs-CZ"/>
          <w14:ligatures w14:val="none"/>
        </w:rPr>
      </w:pPr>
      <w:r w:rsidRPr="00A54D59">
        <w:rPr>
          <w:rFonts w:ascii="Times New Roman" w:eastAsia="Times New Roman" w:hAnsi="Times New Roman" w:cs="Times New Roman"/>
          <w:color w:val="242424"/>
          <w:spacing w:val="-2"/>
          <w:kern w:val="0"/>
          <w:sz w:val="24"/>
          <w:szCs w:val="24"/>
          <w:lang w:eastAsia="cs-CZ"/>
          <w14:ligatures w14:val="none"/>
        </w:rPr>
        <w:t>A</w:t>
      </w:r>
      <w:r w:rsidRPr="00E27E82">
        <w:rPr>
          <w:rFonts w:ascii="Times New Roman" w:eastAsia="Times New Roman" w:hAnsi="Times New Roman" w:cs="Times New Roman"/>
          <w:color w:val="242424"/>
          <w:spacing w:val="-2"/>
          <w:kern w:val="0"/>
          <w:sz w:val="24"/>
          <w:szCs w:val="24"/>
          <w:lang w:eastAsia="cs-CZ"/>
          <w14:ligatures w14:val="none"/>
        </w:rPr>
        <w:t>sistent</w:t>
      </w:r>
      <w:r w:rsidRPr="00A54D59">
        <w:rPr>
          <w:rFonts w:ascii="Times New Roman" w:eastAsia="Times New Roman" w:hAnsi="Times New Roman" w:cs="Times New Roman"/>
          <w:color w:val="242424"/>
          <w:spacing w:val="-2"/>
          <w:kern w:val="0"/>
          <w:sz w:val="24"/>
          <w:szCs w:val="24"/>
          <w:lang w:eastAsia="cs-CZ"/>
          <w14:ligatures w14:val="none"/>
        </w:rPr>
        <w:t xml:space="preserve"> </w:t>
      </w:r>
      <w:r w:rsidRPr="00E27E82">
        <w:rPr>
          <w:rFonts w:ascii="Times New Roman" w:eastAsia="Times New Roman" w:hAnsi="Times New Roman" w:cs="Times New Roman"/>
          <w:color w:val="242424"/>
          <w:spacing w:val="-2"/>
          <w:kern w:val="0"/>
          <w:sz w:val="24"/>
          <w:szCs w:val="24"/>
          <w:lang w:eastAsia="cs-CZ"/>
          <w14:ligatures w14:val="none"/>
        </w:rPr>
        <w:t>pedagoga hraj</w:t>
      </w:r>
      <w:r w:rsidRPr="00A54D59">
        <w:rPr>
          <w:rFonts w:ascii="Times New Roman" w:eastAsia="Times New Roman" w:hAnsi="Times New Roman" w:cs="Times New Roman"/>
          <w:color w:val="242424"/>
          <w:spacing w:val="-2"/>
          <w:kern w:val="0"/>
          <w:sz w:val="24"/>
          <w:szCs w:val="24"/>
          <w:lang w:eastAsia="cs-CZ"/>
          <w14:ligatures w14:val="none"/>
        </w:rPr>
        <w:t>e</w:t>
      </w:r>
      <w:r w:rsidRPr="00E27E82">
        <w:rPr>
          <w:rFonts w:ascii="Times New Roman" w:eastAsia="Times New Roman" w:hAnsi="Times New Roman" w:cs="Times New Roman"/>
          <w:color w:val="242424"/>
          <w:spacing w:val="-2"/>
          <w:kern w:val="0"/>
          <w:sz w:val="24"/>
          <w:szCs w:val="24"/>
          <w:lang w:eastAsia="cs-CZ"/>
          <w14:ligatures w14:val="none"/>
        </w:rPr>
        <w:t xml:space="preserve"> roli při udržování produktivního prostředí ve třídě. Pomáhají </w:t>
      </w:r>
      <w:r w:rsidRPr="00A54D59">
        <w:rPr>
          <w:rFonts w:ascii="Times New Roman" w:eastAsia="Times New Roman" w:hAnsi="Times New Roman" w:cs="Times New Roman"/>
          <w:color w:val="242424"/>
          <w:spacing w:val="-2"/>
          <w:kern w:val="0"/>
          <w:sz w:val="24"/>
          <w:szCs w:val="24"/>
          <w:lang w:eastAsia="cs-CZ"/>
          <w14:ligatures w14:val="none"/>
        </w:rPr>
        <w:t>korigovat chování dětí</w:t>
      </w:r>
      <w:r w:rsidRPr="00E27E82">
        <w:rPr>
          <w:rFonts w:ascii="Times New Roman" w:eastAsia="Times New Roman" w:hAnsi="Times New Roman" w:cs="Times New Roman"/>
          <w:color w:val="242424"/>
          <w:spacing w:val="-2"/>
          <w:kern w:val="0"/>
          <w:sz w:val="24"/>
          <w:szCs w:val="24"/>
          <w:lang w:eastAsia="cs-CZ"/>
          <w14:ligatures w14:val="none"/>
        </w:rPr>
        <w:t>, posiluj</w:t>
      </w:r>
      <w:r w:rsidRPr="00A54D59">
        <w:rPr>
          <w:rFonts w:ascii="Times New Roman" w:eastAsia="Times New Roman" w:hAnsi="Times New Roman" w:cs="Times New Roman"/>
          <w:color w:val="242424"/>
          <w:spacing w:val="-2"/>
          <w:kern w:val="0"/>
          <w:sz w:val="24"/>
          <w:szCs w:val="24"/>
          <w:lang w:eastAsia="cs-CZ"/>
          <w14:ligatures w14:val="none"/>
        </w:rPr>
        <w:t xml:space="preserve">e </w:t>
      </w:r>
      <w:r w:rsidRPr="00E27E82">
        <w:rPr>
          <w:rFonts w:ascii="Times New Roman" w:eastAsia="Times New Roman" w:hAnsi="Times New Roman" w:cs="Times New Roman"/>
          <w:color w:val="242424"/>
          <w:spacing w:val="-2"/>
          <w:kern w:val="0"/>
          <w:sz w:val="24"/>
          <w:szCs w:val="24"/>
          <w:lang w:eastAsia="cs-CZ"/>
          <w14:ligatures w14:val="none"/>
        </w:rPr>
        <w:t>pravidla třídy</w:t>
      </w:r>
      <w:r w:rsidRPr="00A54D59">
        <w:rPr>
          <w:rFonts w:ascii="Times New Roman" w:eastAsia="Times New Roman" w:hAnsi="Times New Roman" w:cs="Times New Roman"/>
          <w:color w:val="242424"/>
          <w:spacing w:val="-2"/>
          <w:kern w:val="0"/>
          <w:sz w:val="24"/>
          <w:szCs w:val="24"/>
          <w:lang w:eastAsia="cs-CZ"/>
          <w14:ligatures w14:val="none"/>
        </w:rPr>
        <w:t xml:space="preserve">. </w:t>
      </w:r>
      <w:r w:rsidRPr="00E27E82">
        <w:rPr>
          <w:rFonts w:ascii="Times New Roman" w:eastAsia="Times New Roman" w:hAnsi="Times New Roman" w:cs="Times New Roman"/>
          <w:color w:val="242424"/>
          <w:spacing w:val="-2"/>
          <w:kern w:val="0"/>
          <w:sz w:val="24"/>
          <w:szCs w:val="24"/>
          <w:lang w:eastAsia="cs-CZ"/>
          <w14:ligatures w14:val="none"/>
        </w:rPr>
        <w:t xml:space="preserve"> </w:t>
      </w:r>
    </w:p>
    <w:p w14:paraId="7605B4CB" w14:textId="77777777" w:rsidR="0099788C" w:rsidRPr="00A54D59" w:rsidRDefault="0099788C" w:rsidP="00A55240">
      <w:pPr>
        <w:numPr>
          <w:ilvl w:val="0"/>
          <w:numId w:val="27"/>
        </w:numPr>
        <w:spacing w:before="240" w:after="0" w:line="384" w:lineRule="atLeast"/>
        <w:ind w:left="840"/>
        <w:jc w:val="both"/>
        <w:rPr>
          <w:rFonts w:ascii="Times New Roman" w:eastAsia="Times New Roman" w:hAnsi="Times New Roman" w:cs="Times New Roman"/>
          <w:b/>
          <w:bCs/>
          <w:color w:val="242424"/>
          <w:spacing w:val="-2"/>
          <w:kern w:val="0"/>
          <w:sz w:val="24"/>
          <w:szCs w:val="24"/>
          <w:lang w:eastAsia="cs-CZ"/>
          <w14:ligatures w14:val="none"/>
        </w:rPr>
      </w:pPr>
      <w:r w:rsidRPr="00E27E82">
        <w:rPr>
          <w:rFonts w:ascii="Times New Roman" w:eastAsia="Times New Roman" w:hAnsi="Times New Roman" w:cs="Times New Roman"/>
          <w:b/>
          <w:bCs/>
          <w:color w:val="242424"/>
          <w:spacing w:val="-2"/>
          <w:kern w:val="0"/>
          <w:sz w:val="24"/>
          <w:szCs w:val="24"/>
          <w:lang w:eastAsia="cs-CZ"/>
          <w14:ligatures w14:val="none"/>
        </w:rPr>
        <w:t>Příprava materiálů</w:t>
      </w:r>
      <w:r w:rsidRPr="00A54D59">
        <w:rPr>
          <w:rFonts w:ascii="Times New Roman" w:eastAsia="Times New Roman" w:hAnsi="Times New Roman" w:cs="Times New Roman"/>
          <w:b/>
          <w:bCs/>
          <w:color w:val="242424"/>
          <w:spacing w:val="-2"/>
          <w:kern w:val="0"/>
          <w:sz w:val="24"/>
          <w:szCs w:val="24"/>
          <w:lang w:eastAsia="cs-CZ"/>
          <w14:ligatures w14:val="none"/>
        </w:rPr>
        <w:t xml:space="preserve"> </w:t>
      </w:r>
    </w:p>
    <w:p w14:paraId="53F5D112" w14:textId="77777777" w:rsidR="0099788C" w:rsidRPr="00E27E82" w:rsidRDefault="0099788C" w:rsidP="00797C2C">
      <w:pPr>
        <w:spacing w:after="0" w:line="384" w:lineRule="atLeast"/>
        <w:ind w:left="480"/>
        <w:jc w:val="both"/>
        <w:rPr>
          <w:rFonts w:ascii="Times New Roman" w:eastAsia="Times New Roman" w:hAnsi="Times New Roman" w:cs="Times New Roman"/>
          <w:color w:val="242424"/>
          <w:spacing w:val="-2"/>
          <w:kern w:val="0"/>
          <w:sz w:val="24"/>
          <w:szCs w:val="24"/>
          <w:lang w:eastAsia="cs-CZ"/>
          <w14:ligatures w14:val="none"/>
        </w:rPr>
      </w:pPr>
      <w:r w:rsidRPr="00A54D59">
        <w:rPr>
          <w:rFonts w:ascii="Times New Roman" w:eastAsia="Times New Roman" w:hAnsi="Times New Roman" w:cs="Times New Roman"/>
          <w:color w:val="242424"/>
          <w:spacing w:val="-2"/>
          <w:kern w:val="0"/>
          <w:sz w:val="24"/>
          <w:szCs w:val="24"/>
          <w:lang w:eastAsia="cs-CZ"/>
          <w14:ligatures w14:val="none"/>
        </w:rPr>
        <w:t xml:space="preserve">Asistent pedagoga </w:t>
      </w:r>
      <w:r w:rsidRPr="00E27E82">
        <w:rPr>
          <w:rFonts w:ascii="Times New Roman" w:eastAsia="Times New Roman" w:hAnsi="Times New Roman" w:cs="Times New Roman"/>
          <w:color w:val="242424"/>
          <w:spacing w:val="-2"/>
          <w:kern w:val="0"/>
          <w:sz w:val="24"/>
          <w:szCs w:val="24"/>
          <w:lang w:eastAsia="cs-CZ"/>
          <w14:ligatures w14:val="none"/>
        </w:rPr>
        <w:t>pomáh</w:t>
      </w:r>
      <w:r w:rsidRPr="00A54D59">
        <w:rPr>
          <w:rFonts w:ascii="Times New Roman" w:eastAsia="Times New Roman" w:hAnsi="Times New Roman" w:cs="Times New Roman"/>
          <w:color w:val="242424"/>
          <w:spacing w:val="-2"/>
          <w:kern w:val="0"/>
          <w:sz w:val="24"/>
          <w:szCs w:val="24"/>
          <w:lang w:eastAsia="cs-CZ"/>
          <w14:ligatures w14:val="none"/>
        </w:rPr>
        <w:t>á</w:t>
      </w:r>
      <w:r w:rsidRPr="00E27E82">
        <w:rPr>
          <w:rFonts w:ascii="Times New Roman" w:eastAsia="Times New Roman" w:hAnsi="Times New Roman" w:cs="Times New Roman"/>
          <w:color w:val="242424"/>
          <w:spacing w:val="-2"/>
          <w:kern w:val="0"/>
          <w:sz w:val="24"/>
          <w:szCs w:val="24"/>
          <w:lang w:eastAsia="cs-CZ"/>
          <w14:ligatures w14:val="none"/>
        </w:rPr>
        <w:t xml:space="preserve"> při přípravě materiálů a zdrojů pro výuku. </w:t>
      </w:r>
    </w:p>
    <w:p w14:paraId="18628D29" w14:textId="77777777" w:rsidR="0099788C" w:rsidRPr="00A54D59" w:rsidRDefault="0099788C" w:rsidP="00A55240">
      <w:pPr>
        <w:numPr>
          <w:ilvl w:val="0"/>
          <w:numId w:val="27"/>
        </w:numPr>
        <w:spacing w:before="240" w:after="0" w:line="384" w:lineRule="atLeast"/>
        <w:ind w:left="840"/>
        <w:jc w:val="both"/>
        <w:rPr>
          <w:rFonts w:ascii="Times New Roman" w:eastAsia="Times New Roman" w:hAnsi="Times New Roman" w:cs="Times New Roman"/>
          <w:b/>
          <w:bCs/>
          <w:color w:val="242424"/>
          <w:spacing w:val="-2"/>
          <w:kern w:val="0"/>
          <w:sz w:val="24"/>
          <w:szCs w:val="24"/>
          <w:lang w:eastAsia="cs-CZ"/>
          <w14:ligatures w14:val="none"/>
        </w:rPr>
      </w:pPr>
      <w:r w:rsidRPr="00E27E82">
        <w:rPr>
          <w:rFonts w:ascii="Times New Roman" w:eastAsia="Times New Roman" w:hAnsi="Times New Roman" w:cs="Times New Roman"/>
          <w:b/>
          <w:bCs/>
          <w:color w:val="242424"/>
          <w:spacing w:val="-2"/>
          <w:kern w:val="0"/>
          <w:sz w:val="24"/>
          <w:szCs w:val="24"/>
          <w:lang w:eastAsia="cs-CZ"/>
          <w14:ligatures w14:val="none"/>
        </w:rPr>
        <w:t>Podpora žáků se speciálními potřebami</w:t>
      </w:r>
    </w:p>
    <w:p w14:paraId="17CE2DC5" w14:textId="77777777" w:rsidR="0099788C" w:rsidRPr="00E27E82" w:rsidRDefault="0099788C" w:rsidP="00797C2C">
      <w:pPr>
        <w:spacing w:after="0" w:line="384" w:lineRule="atLeast"/>
        <w:ind w:left="482"/>
        <w:jc w:val="both"/>
        <w:rPr>
          <w:rFonts w:ascii="Times New Roman" w:eastAsia="Times New Roman" w:hAnsi="Times New Roman" w:cs="Times New Roman"/>
          <w:color w:val="242424"/>
          <w:spacing w:val="-2"/>
          <w:kern w:val="0"/>
          <w:sz w:val="24"/>
          <w:szCs w:val="24"/>
          <w:lang w:eastAsia="cs-CZ"/>
          <w14:ligatures w14:val="none"/>
        </w:rPr>
      </w:pPr>
      <w:r w:rsidRPr="00A54D59">
        <w:rPr>
          <w:rFonts w:ascii="Times New Roman" w:eastAsia="Times New Roman" w:hAnsi="Times New Roman" w:cs="Times New Roman"/>
          <w:color w:val="242424"/>
          <w:spacing w:val="-2"/>
          <w:kern w:val="0"/>
          <w:sz w:val="24"/>
          <w:szCs w:val="24"/>
          <w:lang w:eastAsia="cs-CZ"/>
          <w14:ligatures w14:val="none"/>
        </w:rPr>
        <w:t>V</w:t>
      </w:r>
      <w:r w:rsidRPr="00E27E82">
        <w:rPr>
          <w:rFonts w:ascii="Times New Roman" w:eastAsia="Times New Roman" w:hAnsi="Times New Roman" w:cs="Times New Roman"/>
          <w:color w:val="242424"/>
          <w:spacing w:val="-2"/>
          <w:kern w:val="0"/>
          <w:sz w:val="24"/>
          <w:szCs w:val="24"/>
          <w:lang w:eastAsia="cs-CZ"/>
          <w14:ligatures w14:val="none"/>
        </w:rPr>
        <w:t xml:space="preserve"> inkluzivních třídách </w:t>
      </w:r>
      <w:r w:rsidRPr="00A54D59">
        <w:rPr>
          <w:rFonts w:ascii="Times New Roman" w:eastAsia="Times New Roman" w:hAnsi="Times New Roman" w:cs="Times New Roman"/>
          <w:color w:val="242424"/>
          <w:spacing w:val="-2"/>
          <w:kern w:val="0"/>
          <w:sz w:val="24"/>
          <w:szCs w:val="24"/>
          <w:lang w:eastAsia="cs-CZ"/>
          <w14:ligatures w14:val="none"/>
        </w:rPr>
        <w:t>asistent pedagoga</w:t>
      </w:r>
      <w:r w:rsidRPr="00E27E82">
        <w:rPr>
          <w:rFonts w:ascii="Times New Roman" w:eastAsia="Times New Roman" w:hAnsi="Times New Roman" w:cs="Times New Roman"/>
          <w:color w:val="242424"/>
          <w:spacing w:val="-2"/>
          <w:kern w:val="0"/>
          <w:sz w:val="24"/>
          <w:szCs w:val="24"/>
          <w:lang w:eastAsia="cs-CZ"/>
          <w14:ligatures w14:val="none"/>
        </w:rPr>
        <w:t xml:space="preserve"> úzce spolupracuj</w:t>
      </w:r>
      <w:r w:rsidRPr="00A54D59">
        <w:rPr>
          <w:rFonts w:ascii="Times New Roman" w:eastAsia="Times New Roman" w:hAnsi="Times New Roman" w:cs="Times New Roman"/>
          <w:color w:val="242424"/>
          <w:spacing w:val="-2"/>
          <w:kern w:val="0"/>
          <w:sz w:val="24"/>
          <w:szCs w:val="24"/>
          <w:lang w:eastAsia="cs-CZ"/>
          <w14:ligatures w14:val="none"/>
        </w:rPr>
        <w:t>e s</w:t>
      </w:r>
      <w:r>
        <w:rPr>
          <w:rFonts w:ascii="Times New Roman" w:eastAsia="Times New Roman" w:hAnsi="Times New Roman" w:cs="Times New Roman"/>
          <w:color w:val="242424"/>
          <w:spacing w:val="-2"/>
          <w:kern w:val="0"/>
          <w:sz w:val="24"/>
          <w:szCs w:val="24"/>
          <w:lang w:eastAsia="cs-CZ"/>
          <w14:ligatures w14:val="none"/>
        </w:rPr>
        <w:t xml:space="preserve"> </w:t>
      </w:r>
      <w:r w:rsidRPr="00A54D59">
        <w:rPr>
          <w:rFonts w:ascii="Times New Roman" w:eastAsia="Times New Roman" w:hAnsi="Times New Roman" w:cs="Times New Roman"/>
          <w:color w:val="242424"/>
          <w:spacing w:val="-2"/>
          <w:kern w:val="0"/>
          <w:sz w:val="24"/>
          <w:szCs w:val="24"/>
          <w:lang w:eastAsia="cs-CZ"/>
          <w14:ligatures w14:val="none"/>
        </w:rPr>
        <w:t>žáky</w:t>
      </w:r>
      <w:r w:rsidRPr="00E27E82">
        <w:rPr>
          <w:rFonts w:ascii="Times New Roman" w:eastAsia="Times New Roman" w:hAnsi="Times New Roman" w:cs="Times New Roman"/>
          <w:color w:val="242424"/>
          <w:spacing w:val="-2"/>
          <w:kern w:val="0"/>
          <w:sz w:val="24"/>
          <w:szCs w:val="24"/>
          <w:lang w:eastAsia="cs-CZ"/>
          <w14:ligatures w14:val="none"/>
        </w:rPr>
        <w:t xml:space="preserve"> se speciálními </w:t>
      </w:r>
      <w:r>
        <w:rPr>
          <w:rFonts w:ascii="Times New Roman" w:eastAsia="Times New Roman" w:hAnsi="Times New Roman" w:cs="Times New Roman"/>
          <w:color w:val="242424"/>
          <w:spacing w:val="-2"/>
          <w:kern w:val="0"/>
          <w:sz w:val="24"/>
          <w:szCs w:val="24"/>
          <w:lang w:eastAsia="cs-CZ"/>
          <w14:ligatures w14:val="none"/>
        </w:rPr>
        <w:t xml:space="preserve">vzdělávacími </w:t>
      </w:r>
      <w:r w:rsidRPr="00E27E82">
        <w:rPr>
          <w:rFonts w:ascii="Times New Roman" w:eastAsia="Times New Roman" w:hAnsi="Times New Roman" w:cs="Times New Roman"/>
          <w:color w:val="242424"/>
          <w:spacing w:val="-2"/>
          <w:kern w:val="0"/>
          <w:sz w:val="24"/>
          <w:szCs w:val="24"/>
          <w:lang w:eastAsia="cs-CZ"/>
          <w14:ligatures w14:val="none"/>
        </w:rPr>
        <w:t>potřebami.</w:t>
      </w:r>
      <w:r>
        <w:rPr>
          <w:rFonts w:ascii="Times New Roman" w:eastAsia="Times New Roman" w:hAnsi="Times New Roman" w:cs="Times New Roman"/>
          <w:color w:val="242424"/>
          <w:spacing w:val="-2"/>
          <w:kern w:val="0"/>
          <w:sz w:val="24"/>
          <w:szCs w:val="24"/>
          <w:lang w:eastAsia="cs-CZ"/>
          <w14:ligatures w14:val="none"/>
        </w:rPr>
        <w:t xml:space="preserve"> </w:t>
      </w:r>
      <w:r w:rsidRPr="00E27E82">
        <w:rPr>
          <w:rFonts w:ascii="Times New Roman" w:eastAsia="Times New Roman" w:hAnsi="Times New Roman" w:cs="Times New Roman"/>
          <w:color w:val="242424"/>
          <w:spacing w:val="-2"/>
          <w:kern w:val="0"/>
          <w:sz w:val="24"/>
          <w:szCs w:val="24"/>
          <w:lang w:eastAsia="cs-CZ"/>
          <w14:ligatures w14:val="none"/>
        </w:rPr>
        <w:t>Spolupracuj</w:t>
      </w:r>
      <w:r w:rsidRPr="00A54D59">
        <w:rPr>
          <w:rFonts w:ascii="Times New Roman" w:eastAsia="Times New Roman" w:hAnsi="Times New Roman" w:cs="Times New Roman"/>
          <w:color w:val="242424"/>
          <w:spacing w:val="-2"/>
          <w:kern w:val="0"/>
          <w:sz w:val="24"/>
          <w:szCs w:val="24"/>
          <w:lang w:eastAsia="cs-CZ"/>
          <w14:ligatures w14:val="none"/>
        </w:rPr>
        <w:t>e</w:t>
      </w:r>
      <w:r w:rsidRPr="00E27E82">
        <w:rPr>
          <w:rFonts w:ascii="Times New Roman" w:eastAsia="Times New Roman" w:hAnsi="Times New Roman" w:cs="Times New Roman"/>
          <w:color w:val="242424"/>
          <w:spacing w:val="-2"/>
          <w:kern w:val="0"/>
          <w:sz w:val="24"/>
          <w:szCs w:val="24"/>
          <w:lang w:eastAsia="cs-CZ"/>
          <w14:ligatures w14:val="none"/>
        </w:rPr>
        <w:t xml:space="preserve"> se speciálními pedagogy, aby </w:t>
      </w:r>
      <w:r w:rsidRPr="00A54D59">
        <w:rPr>
          <w:rFonts w:ascii="Times New Roman" w:eastAsia="Times New Roman" w:hAnsi="Times New Roman" w:cs="Times New Roman"/>
          <w:color w:val="242424"/>
          <w:spacing w:val="-2"/>
          <w:kern w:val="0"/>
          <w:sz w:val="24"/>
          <w:szCs w:val="24"/>
          <w:lang w:eastAsia="cs-CZ"/>
          <w14:ligatures w14:val="none"/>
        </w:rPr>
        <w:t>mohl poskytovat</w:t>
      </w:r>
      <w:r w:rsidRPr="00E27E82">
        <w:rPr>
          <w:rFonts w:ascii="Times New Roman" w:eastAsia="Times New Roman" w:hAnsi="Times New Roman" w:cs="Times New Roman"/>
          <w:color w:val="242424"/>
          <w:spacing w:val="-2"/>
          <w:kern w:val="0"/>
          <w:sz w:val="24"/>
          <w:szCs w:val="24"/>
          <w:lang w:eastAsia="cs-CZ"/>
          <w14:ligatures w14:val="none"/>
        </w:rPr>
        <w:t xml:space="preserve"> individualizovanou podporu, přizpůsobo</w:t>
      </w:r>
      <w:r w:rsidRPr="00A54D59">
        <w:rPr>
          <w:rFonts w:ascii="Times New Roman" w:eastAsia="Times New Roman" w:hAnsi="Times New Roman" w:cs="Times New Roman"/>
          <w:color w:val="242424"/>
          <w:spacing w:val="-2"/>
          <w:kern w:val="0"/>
          <w:sz w:val="24"/>
          <w:szCs w:val="24"/>
          <w:lang w:eastAsia="cs-CZ"/>
          <w14:ligatures w14:val="none"/>
        </w:rPr>
        <w:t>vat</w:t>
      </w:r>
      <w:r w:rsidRPr="00E27E82">
        <w:rPr>
          <w:rFonts w:ascii="Times New Roman" w:eastAsia="Times New Roman" w:hAnsi="Times New Roman" w:cs="Times New Roman"/>
          <w:color w:val="242424"/>
          <w:spacing w:val="-2"/>
          <w:kern w:val="0"/>
          <w:sz w:val="24"/>
          <w:szCs w:val="24"/>
          <w:lang w:eastAsia="cs-CZ"/>
          <w14:ligatures w14:val="none"/>
        </w:rPr>
        <w:t xml:space="preserve"> materiály a pomáha</w:t>
      </w:r>
      <w:r w:rsidRPr="00A54D59">
        <w:rPr>
          <w:rFonts w:ascii="Times New Roman" w:eastAsia="Times New Roman" w:hAnsi="Times New Roman" w:cs="Times New Roman"/>
          <w:color w:val="242424"/>
          <w:spacing w:val="-2"/>
          <w:kern w:val="0"/>
          <w:sz w:val="24"/>
          <w:szCs w:val="24"/>
          <w:lang w:eastAsia="cs-CZ"/>
          <w14:ligatures w14:val="none"/>
        </w:rPr>
        <w:t>t</w:t>
      </w:r>
      <w:r w:rsidRPr="00E27E82">
        <w:rPr>
          <w:rFonts w:ascii="Times New Roman" w:eastAsia="Times New Roman" w:hAnsi="Times New Roman" w:cs="Times New Roman"/>
          <w:color w:val="242424"/>
          <w:spacing w:val="-2"/>
          <w:kern w:val="0"/>
          <w:sz w:val="24"/>
          <w:szCs w:val="24"/>
          <w:lang w:eastAsia="cs-CZ"/>
          <w14:ligatures w14:val="none"/>
        </w:rPr>
        <w:t xml:space="preserve"> při zavádění úprav uvedených v individu</w:t>
      </w:r>
      <w:r w:rsidRPr="00A54D59">
        <w:rPr>
          <w:rFonts w:ascii="Times New Roman" w:eastAsia="Times New Roman" w:hAnsi="Times New Roman" w:cs="Times New Roman"/>
          <w:color w:val="242424"/>
          <w:spacing w:val="-2"/>
          <w:kern w:val="0"/>
          <w:sz w:val="24"/>
          <w:szCs w:val="24"/>
          <w:lang w:eastAsia="cs-CZ"/>
          <w14:ligatures w14:val="none"/>
        </w:rPr>
        <w:t>álních</w:t>
      </w:r>
      <w:r w:rsidRPr="00E27E82">
        <w:rPr>
          <w:rFonts w:ascii="Times New Roman" w:eastAsia="Times New Roman" w:hAnsi="Times New Roman" w:cs="Times New Roman"/>
          <w:color w:val="242424"/>
          <w:spacing w:val="-2"/>
          <w:kern w:val="0"/>
          <w:sz w:val="24"/>
          <w:szCs w:val="24"/>
          <w:lang w:eastAsia="cs-CZ"/>
          <w14:ligatures w14:val="none"/>
        </w:rPr>
        <w:t xml:space="preserve"> vzdělávacích programech </w:t>
      </w:r>
      <w:r w:rsidRPr="00A54D59">
        <w:rPr>
          <w:rFonts w:ascii="Times New Roman" w:eastAsia="Times New Roman" w:hAnsi="Times New Roman" w:cs="Times New Roman"/>
          <w:color w:val="242424"/>
          <w:spacing w:val="-2"/>
          <w:kern w:val="0"/>
          <w:sz w:val="24"/>
          <w:szCs w:val="24"/>
          <w:lang w:eastAsia="cs-CZ"/>
          <w14:ligatures w14:val="none"/>
        </w:rPr>
        <w:t>(IVP).</w:t>
      </w:r>
    </w:p>
    <w:p w14:paraId="5BBEAA2B" w14:textId="77777777" w:rsidR="0099788C" w:rsidRPr="00A54D59" w:rsidRDefault="0099788C" w:rsidP="00A55240">
      <w:pPr>
        <w:numPr>
          <w:ilvl w:val="0"/>
          <w:numId w:val="27"/>
        </w:numPr>
        <w:spacing w:before="240" w:after="0" w:line="384" w:lineRule="atLeast"/>
        <w:ind w:left="840"/>
        <w:jc w:val="both"/>
        <w:rPr>
          <w:rFonts w:ascii="Times New Roman" w:eastAsia="Times New Roman" w:hAnsi="Times New Roman" w:cs="Times New Roman"/>
          <w:b/>
          <w:bCs/>
          <w:color w:val="242424"/>
          <w:spacing w:val="-2"/>
          <w:kern w:val="0"/>
          <w:sz w:val="24"/>
          <w:szCs w:val="24"/>
          <w:lang w:eastAsia="cs-CZ"/>
          <w14:ligatures w14:val="none"/>
        </w:rPr>
      </w:pPr>
      <w:r w:rsidRPr="00E27E82">
        <w:rPr>
          <w:rFonts w:ascii="Times New Roman" w:eastAsia="Times New Roman" w:hAnsi="Times New Roman" w:cs="Times New Roman"/>
          <w:b/>
          <w:bCs/>
          <w:color w:val="242424"/>
          <w:spacing w:val="-2"/>
          <w:kern w:val="0"/>
          <w:sz w:val="24"/>
          <w:szCs w:val="24"/>
          <w:lang w:eastAsia="cs-CZ"/>
          <w14:ligatures w14:val="none"/>
        </w:rPr>
        <w:t>Poskytování zpětné vazby</w:t>
      </w:r>
    </w:p>
    <w:p w14:paraId="3C931807" w14:textId="77777777" w:rsidR="0099788C" w:rsidRPr="00E27E82" w:rsidRDefault="0099788C" w:rsidP="00797C2C">
      <w:pPr>
        <w:spacing w:after="0" w:line="384" w:lineRule="atLeast"/>
        <w:ind w:left="480"/>
        <w:jc w:val="both"/>
        <w:rPr>
          <w:rFonts w:ascii="Times New Roman" w:eastAsia="Times New Roman" w:hAnsi="Times New Roman" w:cs="Times New Roman"/>
          <w:color w:val="242424"/>
          <w:spacing w:val="-2"/>
          <w:kern w:val="0"/>
          <w:sz w:val="24"/>
          <w:szCs w:val="24"/>
          <w:lang w:eastAsia="cs-CZ"/>
          <w14:ligatures w14:val="none"/>
        </w:rPr>
      </w:pPr>
      <w:r w:rsidRPr="00A54D59">
        <w:rPr>
          <w:rFonts w:ascii="Times New Roman" w:eastAsia="Times New Roman" w:hAnsi="Times New Roman" w:cs="Times New Roman"/>
          <w:color w:val="242424"/>
          <w:spacing w:val="-2"/>
          <w:kern w:val="0"/>
          <w:sz w:val="24"/>
          <w:szCs w:val="24"/>
          <w:lang w:eastAsia="cs-CZ"/>
          <w14:ligatures w14:val="none"/>
        </w:rPr>
        <w:t>Asistent pedagoga</w:t>
      </w:r>
      <w:r w:rsidRPr="00E27E82">
        <w:rPr>
          <w:rFonts w:ascii="Times New Roman" w:eastAsia="Times New Roman" w:hAnsi="Times New Roman" w:cs="Times New Roman"/>
          <w:color w:val="242424"/>
          <w:spacing w:val="-2"/>
          <w:kern w:val="0"/>
          <w:sz w:val="24"/>
          <w:szCs w:val="24"/>
          <w:lang w:eastAsia="cs-CZ"/>
          <w14:ligatures w14:val="none"/>
        </w:rPr>
        <w:t xml:space="preserve"> </w:t>
      </w:r>
      <w:r w:rsidRPr="00A54D59">
        <w:rPr>
          <w:rFonts w:ascii="Times New Roman" w:eastAsia="Times New Roman" w:hAnsi="Times New Roman" w:cs="Times New Roman"/>
          <w:color w:val="242424"/>
          <w:spacing w:val="-2"/>
          <w:kern w:val="0"/>
          <w:sz w:val="24"/>
          <w:szCs w:val="24"/>
          <w:lang w:eastAsia="cs-CZ"/>
          <w14:ligatures w14:val="none"/>
        </w:rPr>
        <w:t xml:space="preserve">poskytuje </w:t>
      </w:r>
      <w:r w:rsidRPr="00E27E82">
        <w:rPr>
          <w:rFonts w:ascii="Times New Roman" w:eastAsia="Times New Roman" w:hAnsi="Times New Roman" w:cs="Times New Roman"/>
          <w:color w:val="242424"/>
          <w:spacing w:val="-2"/>
          <w:kern w:val="0"/>
          <w:sz w:val="24"/>
          <w:szCs w:val="24"/>
          <w:lang w:eastAsia="cs-CZ"/>
          <w14:ligatures w14:val="none"/>
        </w:rPr>
        <w:t>učitel</w:t>
      </w:r>
      <w:r w:rsidRPr="00A54D59">
        <w:rPr>
          <w:rFonts w:ascii="Times New Roman" w:eastAsia="Times New Roman" w:hAnsi="Times New Roman" w:cs="Times New Roman"/>
          <w:color w:val="242424"/>
          <w:spacing w:val="-2"/>
          <w:kern w:val="0"/>
          <w:sz w:val="24"/>
          <w:szCs w:val="24"/>
          <w:lang w:eastAsia="cs-CZ"/>
          <w14:ligatures w14:val="none"/>
        </w:rPr>
        <w:t>i</w:t>
      </w:r>
      <w:r w:rsidRPr="00E27E82">
        <w:rPr>
          <w:rFonts w:ascii="Times New Roman" w:eastAsia="Times New Roman" w:hAnsi="Times New Roman" w:cs="Times New Roman"/>
          <w:color w:val="242424"/>
          <w:spacing w:val="-2"/>
          <w:kern w:val="0"/>
          <w:sz w:val="24"/>
          <w:szCs w:val="24"/>
          <w:lang w:eastAsia="cs-CZ"/>
          <w14:ligatures w14:val="none"/>
        </w:rPr>
        <w:t xml:space="preserve"> cennou zpětnou vazbu o pokroku, potřebách a interakcích </w:t>
      </w:r>
      <w:r w:rsidRPr="00A54D59">
        <w:rPr>
          <w:rFonts w:ascii="Times New Roman" w:eastAsia="Times New Roman" w:hAnsi="Times New Roman" w:cs="Times New Roman"/>
          <w:color w:val="242424"/>
          <w:spacing w:val="-2"/>
          <w:kern w:val="0"/>
          <w:sz w:val="24"/>
          <w:szCs w:val="24"/>
          <w:lang w:eastAsia="cs-CZ"/>
          <w14:ligatures w14:val="none"/>
        </w:rPr>
        <w:t>dětí</w:t>
      </w:r>
      <w:r w:rsidRPr="00E27E82">
        <w:rPr>
          <w:rFonts w:ascii="Times New Roman" w:eastAsia="Times New Roman" w:hAnsi="Times New Roman" w:cs="Times New Roman"/>
          <w:color w:val="242424"/>
          <w:spacing w:val="-2"/>
          <w:kern w:val="0"/>
          <w:sz w:val="24"/>
          <w:szCs w:val="24"/>
          <w:lang w:eastAsia="cs-CZ"/>
          <w14:ligatures w14:val="none"/>
        </w:rPr>
        <w:t>.</w:t>
      </w:r>
    </w:p>
    <w:p w14:paraId="720D874D" w14:textId="77777777" w:rsidR="0099788C" w:rsidRPr="00A54D59" w:rsidRDefault="0099788C" w:rsidP="00A55240">
      <w:pPr>
        <w:numPr>
          <w:ilvl w:val="0"/>
          <w:numId w:val="27"/>
        </w:numPr>
        <w:spacing w:before="240" w:after="0" w:line="384" w:lineRule="atLeast"/>
        <w:ind w:left="840"/>
        <w:jc w:val="both"/>
        <w:rPr>
          <w:rFonts w:ascii="Times New Roman" w:eastAsia="Times New Roman" w:hAnsi="Times New Roman" w:cs="Times New Roman"/>
          <w:b/>
          <w:bCs/>
          <w:color w:val="242424"/>
          <w:spacing w:val="-2"/>
          <w:kern w:val="0"/>
          <w:sz w:val="24"/>
          <w:szCs w:val="24"/>
          <w:lang w:eastAsia="cs-CZ"/>
          <w14:ligatures w14:val="none"/>
        </w:rPr>
      </w:pPr>
      <w:r w:rsidRPr="00E27E82">
        <w:rPr>
          <w:rFonts w:ascii="Times New Roman" w:eastAsia="Times New Roman" w:hAnsi="Times New Roman" w:cs="Times New Roman"/>
          <w:b/>
          <w:bCs/>
          <w:color w:val="242424"/>
          <w:spacing w:val="-2"/>
          <w:kern w:val="0"/>
          <w:sz w:val="24"/>
          <w:szCs w:val="24"/>
          <w:lang w:eastAsia="cs-CZ"/>
          <w14:ligatures w14:val="none"/>
        </w:rPr>
        <w:t>Supervize</w:t>
      </w:r>
      <w:r w:rsidRPr="00A54D59">
        <w:rPr>
          <w:rFonts w:ascii="Times New Roman" w:eastAsia="Times New Roman" w:hAnsi="Times New Roman" w:cs="Times New Roman"/>
          <w:b/>
          <w:bCs/>
          <w:color w:val="242424"/>
          <w:spacing w:val="-2"/>
          <w:kern w:val="0"/>
          <w:sz w:val="24"/>
          <w:szCs w:val="24"/>
          <w:lang w:eastAsia="cs-CZ"/>
          <w14:ligatures w14:val="none"/>
        </w:rPr>
        <w:t xml:space="preserve"> </w:t>
      </w:r>
    </w:p>
    <w:p w14:paraId="0C0C8F1C" w14:textId="77777777" w:rsidR="0099788C" w:rsidRPr="00E27E82" w:rsidRDefault="0099788C" w:rsidP="00797C2C">
      <w:pPr>
        <w:spacing w:after="0" w:line="384" w:lineRule="atLeast"/>
        <w:ind w:left="480"/>
        <w:jc w:val="both"/>
        <w:rPr>
          <w:rFonts w:ascii="Times New Roman" w:eastAsia="Times New Roman" w:hAnsi="Times New Roman" w:cs="Times New Roman"/>
          <w:color w:val="242424"/>
          <w:spacing w:val="-2"/>
          <w:kern w:val="0"/>
          <w:sz w:val="24"/>
          <w:szCs w:val="24"/>
          <w:lang w:eastAsia="cs-CZ"/>
          <w14:ligatures w14:val="none"/>
        </w:rPr>
      </w:pPr>
      <w:r w:rsidRPr="00A54D59">
        <w:rPr>
          <w:rFonts w:ascii="Times New Roman" w:eastAsia="Times New Roman" w:hAnsi="Times New Roman" w:cs="Times New Roman"/>
          <w:color w:val="242424"/>
          <w:spacing w:val="-2"/>
          <w:kern w:val="0"/>
          <w:sz w:val="24"/>
          <w:szCs w:val="24"/>
          <w:lang w:eastAsia="cs-CZ"/>
          <w14:ligatures w14:val="none"/>
        </w:rPr>
        <w:t>B</w:t>
      </w:r>
      <w:r w:rsidRPr="00E27E82">
        <w:rPr>
          <w:rFonts w:ascii="Times New Roman" w:eastAsia="Times New Roman" w:hAnsi="Times New Roman" w:cs="Times New Roman"/>
          <w:color w:val="242424"/>
          <w:spacing w:val="-2"/>
          <w:kern w:val="0"/>
          <w:sz w:val="24"/>
          <w:szCs w:val="24"/>
          <w:lang w:eastAsia="cs-CZ"/>
          <w14:ligatures w14:val="none"/>
        </w:rPr>
        <w:t xml:space="preserve">ěhem přechodů, přestávek, obědů a dalších mimo výukových </w:t>
      </w:r>
      <w:r w:rsidRPr="00A54D59">
        <w:rPr>
          <w:rFonts w:ascii="Times New Roman" w:eastAsia="Times New Roman" w:hAnsi="Times New Roman" w:cs="Times New Roman"/>
          <w:color w:val="242424"/>
          <w:spacing w:val="-2"/>
          <w:kern w:val="0"/>
          <w:sz w:val="24"/>
          <w:szCs w:val="24"/>
          <w:lang w:eastAsia="cs-CZ"/>
          <w14:ligatures w14:val="none"/>
        </w:rPr>
        <w:t xml:space="preserve">aktivitách </w:t>
      </w:r>
      <w:r w:rsidRPr="00E27E82">
        <w:rPr>
          <w:rFonts w:ascii="Times New Roman" w:eastAsia="Times New Roman" w:hAnsi="Times New Roman" w:cs="Times New Roman"/>
          <w:color w:val="242424"/>
          <w:spacing w:val="-2"/>
          <w:kern w:val="0"/>
          <w:sz w:val="24"/>
          <w:szCs w:val="24"/>
          <w:lang w:eastAsia="cs-CZ"/>
          <w14:ligatures w14:val="none"/>
        </w:rPr>
        <w:t>pomáh</w:t>
      </w:r>
      <w:r w:rsidRPr="00A54D59">
        <w:rPr>
          <w:rFonts w:ascii="Times New Roman" w:eastAsia="Times New Roman" w:hAnsi="Times New Roman" w:cs="Times New Roman"/>
          <w:color w:val="242424"/>
          <w:spacing w:val="-2"/>
          <w:kern w:val="0"/>
          <w:sz w:val="24"/>
          <w:szCs w:val="24"/>
          <w:lang w:eastAsia="cs-CZ"/>
          <w14:ligatures w14:val="none"/>
        </w:rPr>
        <w:t xml:space="preserve">á </w:t>
      </w:r>
      <w:r w:rsidRPr="00E27E82">
        <w:rPr>
          <w:rFonts w:ascii="Times New Roman" w:eastAsia="Times New Roman" w:hAnsi="Times New Roman" w:cs="Times New Roman"/>
          <w:color w:val="242424"/>
          <w:spacing w:val="-2"/>
          <w:kern w:val="0"/>
          <w:sz w:val="24"/>
          <w:szCs w:val="24"/>
          <w:lang w:eastAsia="cs-CZ"/>
          <w14:ligatures w14:val="none"/>
        </w:rPr>
        <w:t xml:space="preserve">asistent pedagoga dohlížet na </w:t>
      </w:r>
      <w:r w:rsidRPr="00A54D59">
        <w:rPr>
          <w:rFonts w:ascii="Times New Roman" w:eastAsia="Times New Roman" w:hAnsi="Times New Roman" w:cs="Times New Roman"/>
          <w:color w:val="242424"/>
          <w:spacing w:val="-2"/>
          <w:kern w:val="0"/>
          <w:sz w:val="24"/>
          <w:szCs w:val="24"/>
          <w:lang w:eastAsia="cs-CZ"/>
          <w14:ligatures w14:val="none"/>
        </w:rPr>
        <w:t>děti</w:t>
      </w:r>
      <w:r w:rsidRPr="00E27E82">
        <w:rPr>
          <w:rFonts w:ascii="Times New Roman" w:eastAsia="Times New Roman" w:hAnsi="Times New Roman" w:cs="Times New Roman"/>
          <w:color w:val="242424"/>
          <w:spacing w:val="-2"/>
          <w:kern w:val="0"/>
          <w:sz w:val="24"/>
          <w:szCs w:val="24"/>
          <w:lang w:eastAsia="cs-CZ"/>
          <w14:ligatures w14:val="none"/>
        </w:rPr>
        <w:t xml:space="preserve">, aby byla zajištěna jejich bezpečnost a pohoda. </w:t>
      </w:r>
      <w:r w:rsidRPr="00A54D59">
        <w:rPr>
          <w:rFonts w:ascii="Times New Roman" w:eastAsia="Times New Roman" w:hAnsi="Times New Roman" w:cs="Times New Roman"/>
          <w:color w:val="242424"/>
          <w:spacing w:val="-2"/>
          <w:kern w:val="0"/>
          <w:sz w:val="24"/>
          <w:szCs w:val="24"/>
          <w:lang w:eastAsia="cs-CZ"/>
          <w14:ligatures w14:val="none"/>
        </w:rPr>
        <w:t>Doprovází žáky</w:t>
      </w:r>
      <w:r w:rsidRPr="00E27E82">
        <w:rPr>
          <w:rFonts w:ascii="Times New Roman" w:eastAsia="Times New Roman" w:hAnsi="Times New Roman" w:cs="Times New Roman"/>
          <w:color w:val="242424"/>
          <w:spacing w:val="-2"/>
          <w:kern w:val="0"/>
          <w:sz w:val="24"/>
          <w:szCs w:val="24"/>
          <w:lang w:eastAsia="cs-CZ"/>
          <w14:ligatures w14:val="none"/>
        </w:rPr>
        <w:t xml:space="preserve"> na exkurzích a výletech</w:t>
      </w:r>
      <w:r w:rsidRPr="00A54D59">
        <w:rPr>
          <w:rFonts w:ascii="Times New Roman" w:eastAsia="Times New Roman" w:hAnsi="Times New Roman" w:cs="Times New Roman"/>
          <w:color w:val="242424"/>
          <w:spacing w:val="-2"/>
          <w:kern w:val="0"/>
          <w:sz w:val="24"/>
          <w:szCs w:val="24"/>
          <w:lang w:eastAsia="cs-CZ"/>
          <w14:ligatures w14:val="none"/>
        </w:rPr>
        <w:t xml:space="preserve"> a dalších kulturních a mimoškolních akcích.</w:t>
      </w:r>
    </w:p>
    <w:p w14:paraId="58DADBA5" w14:textId="77777777" w:rsidR="0099788C" w:rsidRPr="00A54D59" w:rsidRDefault="0099788C" w:rsidP="00A55240">
      <w:pPr>
        <w:numPr>
          <w:ilvl w:val="0"/>
          <w:numId w:val="27"/>
        </w:numPr>
        <w:spacing w:before="240" w:after="0" w:line="384" w:lineRule="atLeast"/>
        <w:ind w:left="840"/>
        <w:jc w:val="both"/>
        <w:rPr>
          <w:rFonts w:ascii="Times New Roman" w:eastAsia="Times New Roman" w:hAnsi="Times New Roman" w:cs="Times New Roman"/>
          <w:b/>
          <w:bCs/>
          <w:color w:val="242424"/>
          <w:spacing w:val="-2"/>
          <w:kern w:val="0"/>
          <w:sz w:val="24"/>
          <w:szCs w:val="24"/>
          <w:lang w:eastAsia="cs-CZ"/>
          <w14:ligatures w14:val="none"/>
        </w:rPr>
      </w:pPr>
      <w:r w:rsidRPr="00E27E82">
        <w:rPr>
          <w:rFonts w:ascii="Times New Roman" w:eastAsia="Times New Roman" w:hAnsi="Times New Roman" w:cs="Times New Roman"/>
          <w:b/>
          <w:bCs/>
          <w:color w:val="242424"/>
          <w:spacing w:val="-2"/>
          <w:kern w:val="0"/>
          <w:sz w:val="24"/>
          <w:szCs w:val="24"/>
          <w:lang w:eastAsia="cs-CZ"/>
          <w14:ligatures w14:val="none"/>
        </w:rPr>
        <w:lastRenderedPageBreak/>
        <w:t>Vedení záznamů</w:t>
      </w:r>
      <w:r w:rsidRPr="00A54D59">
        <w:rPr>
          <w:rFonts w:ascii="Times New Roman" w:eastAsia="Times New Roman" w:hAnsi="Times New Roman" w:cs="Times New Roman"/>
          <w:b/>
          <w:bCs/>
          <w:color w:val="242424"/>
          <w:spacing w:val="-2"/>
          <w:kern w:val="0"/>
          <w:sz w:val="24"/>
          <w:szCs w:val="24"/>
          <w:lang w:eastAsia="cs-CZ"/>
          <w14:ligatures w14:val="none"/>
        </w:rPr>
        <w:t xml:space="preserve"> </w:t>
      </w:r>
    </w:p>
    <w:p w14:paraId="5F2924CD" w14:textId="77777777" w:rsidR="0099788C" w:rsidRPr="00E27E82" w:rsidRDefault="0099788C" w:rsidP="00797C2C">
      <w:pPr>
        <w:spacing w:after="0" w:line="384" w:lineRule="atLeast"/>
        <w:ind w:left="480"/>
        <w:jc w:val="both"/>
        <w:rPr>
          <w:rFonts w:ascii="Times New Roman" w:eastAsia="Times New Roman" w:hAnsi="Times New Roman" w:cs="Times New Roman"/>
          <w:color w:val="242424"/>
          <w:spacing w:val="-2"/>
          <w:kern w:val="0"/>
          <w:sz w:val="24"/>
          <w:szCs w:val="24"/>
          <w:lang w:eastAsia="cs-CZ"/>
          <w14:ligatures w14:val="none"/>
        </w:rPr>
      </w:pPr>
      <w:r w:rsidRPr="00A54D59">
        <w:rPr>
          <w:rFonts w:ascii="Times New Roman" w:eastAsia="Times New Roman" w:hAnsi="Times New Roman" w:cs="Times New Roman"/>
          <w:color w:val="242424"/>
          <w:spacing w:val="-2"/>
          <w:kern w:val="0"/>
          <w:sz w:val="24"/>
          <w:szCs w:val="24"/>
          <w:lang w:eastAsia="cs-CZ"/>
          <w14:ligatures w14:val="none"/>
        </w:rPr>
        <w:t>A</w:t>
      </w:r>
      <w:r w:rsidRPr="00E27E82">
        <w:rPr>
          <w:rFonts w:ascii="Times New Roman" w:eastAsia="Times New Roman" w:hAnsi="Times New Roman" w:cs="Times New Roman"/>
          <w:color w:val="242424"/>
          <w:spacing w:val="-2"/>
          <w:kern w:val="0"/>
          <w:sz w:val="24"/>
          <w:szCs w:val="24"/>
          <w:lang w:eastAsia="cs-CZ"/>
          <w14:ligatures w14:val="none"/>
        </w:rPr>
        <w:t>sistent pedagoga často pomáh</w:t>
      </w:r>
      <w:r w:rsidRPr="00A54D59">
        <w:rPr>
          <w:rFonts w:ascii="Times New Roman" w:eastAsia="Times New Roman" w:hAnsi="Times New Roman" w:cs="Times New Roman"/>
          <w:color w:val="242424"/>
          <w:spacing w:val="-2"/>
          <w:kern w:val="0"/>
          <w:sz w:val="24"/>
          <w:szCs w:val="24"/>
          <w:lang w:eastAsia="cs-CZ"/>
          <w14:ligatures w14:val="none"/>
        </w:rPr>
        <w:t>á</w:t>
      </w:r>
      <w:r w:rsidRPr="00E27E82">
        <w:rPr>
          <w:rFonts w:ascii="Times New Roman" w:eastAsia="Times New Roman" w:hAnsi="Times New Roman" w:cs="Times New Roman"/>
          <w:color w:val="242424"/>
          <w:spacing w:val="-2"/>
          <w:kern w:val="0"/>
          <w:sz w:val="24"/>
          <w:szCs w:val="24"/>
          <w:lang w:eastAsia="cs-CZ"/>
          <w14:ligatures w14:val="none"/>
        </w:rPr>
        <w:t xml:space="preserve"> s vedením záznamů, jako jsou údaje o docházce a výkonu </w:t>
      </w:r>
      <w:r w:rsidRPr="00A54D59">
        <w:rPr>
          <w:rFonts w:ascii="Times New Roman" w:eastAsia="Times New Roman" w:hAnsi="Times New Roman" w:cs="Times New Roman"/>
          <w:color w:val="242424"/>
          <w:spacing w:val="-2"/>
          <w:kern w:val="0"/>
          <w:sz w:val="24"/>
          <w:szCs w:val="24"/>
          <w:lang w:eastAsia="cs-CZ"/>
          <w14:ligatures w14:val="none"/>
        </w:rPr>
        <w:t>žáků</w:t>
      </w:r>
      <w:r w:rsidRPr="00E27E82">
        <w:rPr>
          <w:rFonts w:ascii="Times New Roman" w:eastAsia="Times New Roman" w:hAnsi="Times New Roman" w:cs="Times New Roman"/>
          <w:color w:val="242424"/>
          <w:spacing w:val="-2"/>
          <w:kern w:val="0"/>
          <w:sz w:val="24"/>
          <w:szCs w:val="24"/>
          <w:lang w:eastAsia="cs-CZ"/>
          <w14:ligatures w14:val="none"/>
        </w:rPr>
        <w:t xml:space="preserve">. Mohou </w:t>
      </w:r>
      <w:r w:rsidRPr="00A54D59">
        <w:rPr>
          <w:rFonts w:ascii="Times New Roman" w:eastAsia="Times New Roman" w:hAnsi="Times New Roman" w:cs="Times New Roman"/>
          <w:color w:val="242424"/>
          <w:spacing w:val="-2"/>
          <w:kern w:val="0"/>
          <w:sz w:val="24"/>
          <w:szCs w:val="24"/>
          <w:lang w:eastAsia="cs-CZ"/>
          <w14:ligatures w14:val="none"/>
        </w:rPr>
        <w:t>pomáhat s</w:t>
      </w:r>
      <w:r w:rsidRPr="00E27E82">
        <w:rPr>
          <w:rFonts w:ascii="Times New Roman" w:eastAsia="Times New Roman" w:hAnsi="Times New Roman" w:cs="Times New Roman"/>
          <w:color w:val="242424"/>
          <w:spacing w:val="-2"/>
          <w:kern w:val="0"/>
          <w:sz w:val="24"/>
          <w:szCs w:val="24"/>
          <w:lang w:eastAsia="cs-CZ"/>
          <w14:ligatures w14:val="none"/>
        </w:rPr>
        <w:t xml:space="preserve"> uspořád</w:t>
      </w:r>
      <w:r w:rsidRPr="00A54D59">
        <w:rPr>
          <w:rFonts w:ascii="Times New Roman" w:eastAsia="Times New Roman" w:hAnsi="Times New Roman" w:cs="Times New Roman"/>
          <w:color w:val="242424"/>
          <w:spacing w:val="-2"/>
          <w:kern w:val="0"/>
          <w:sz w:val="24"/>
          <w:szCs w:val="24"/>
          <w:lang w:eastAsia="cs-CZ"/>
          <w14:ligatures w14:val="none"/>
        </w:rPr>
        <w:t>áním</w:t>
      </w:r>
      <w:r w:rsidRPr="00E27E82">
        <w:rPr>
          <w:rFonts w:ascii="Times New Roman" w:eastAsia="Times New Roman" w:hAnsi="Times New Roman" w:cs="Times New Roman"/>
          <w:color w:val="242424"/>
          <w:spacing w:val="-2"/>
          <w:kern w:val="0"/>
          <w:sz w:val="24"/>
          <w:szCs w:val="24"/>
          <w:lang w:eastAsia="cs-CZ"/>
          <w14:ligatures w14:val="none"/>
        </w:rPr>
        <w:t xml:space="preserve"> a evido</w:t>
      </w:r>
      <w:r w:rsidRPr="00A54D59">
        <w:rPr>
          <w:rFonts w:ascii="Times New Roman" w:eastAsia="Times New Roman" w:hAnsi="Times New Roman" w:cs="Times New Roman"/>
          <w:color w:val="242424"/>
          <w:spacing w:val="-2"/>
          <w:kern w:val="0"/>
          <w:sz w:val="24"/>
          <w:szCs w:val="24"/>
          <w:lang w:eastAsia="cs-CZ"/>
          <w14:ligatures w14:val="none"/>
        </w:rPr>
        <w:t>váním</w:t>
      </w:r>
      <w:r w:rsidRPr="00E27E82">
        <w:rPr>
          <w:rFonts w:ascii="Times New Roman" w:eastAsia="Times New Roman" w:hAnsi="Times New Roman" w:cs="Times New Roman"/>
          <w:color w:val="242424"/>
          <w:spacing w:val="-2"/>
          <w:kern w:val="0"/>
          <w:sz w:val="24"/>
          <w:szCs w:val="24"/>
          <w:lang w:eastAsia="cs-CZ"/>
          <w14:ligatures w14:val="none"/>
        </w:rPr>
        <w:t xml:space="preserve"> úkol</w:t>
      </w:r>
      <w:r w:rsidRPr="00A54D59">
        <w:rPr>
          <w:rFonts w:ascii="Times New Roman" w:eastAsia="Times New Roman" w:hAnsi="Times New Roman" w:cs="Times New Roman"/>
          <w:color w:val="242424"/>
          <w:spacing w:val="-2"/>
          <w:kern w:val="0"/>
          <w:sz w:val="24"/>
          <w:szCs w:val="24"/>
          <w:lang w:eastAsia="cs-CZ"/>
          <w14:ligatures w14:val="none"/>
        </w:rPr>
        <w:t>ů</w:t>
      </w:r>
      <w:r w:rsidRPr="00E27E82">
        <w:rPr>
          <w:rFonts w:ascii="Times New Roman" w:eastAsia="Times New Roman" w:hAnsi="Times New Roman" w:cs="Times New Roman"/>
          <w:color w:val="242424"/>
          <w:spacing w:val="-2"/>
          <w:kern w:val="0"/>
          <w:sz w:val="24"/>
          <w:szCs w:val="24"/>
          <w:lang w:eastAsia="cs-CZ"/>
          <w14:ligatures w14:val="none"/>
        </w:rPr>
        <w:t>, hodnocení</w:t>
      </w:r>
      <w:r w:rsidRPr="00A54D59">
        <w:rPr>
          <w:rFonts w:ascii="Times New Roman" w:eastAsia="Times New Roman" w:hAnsi="Times New Roman" w:cs="Times New Roman"/>
          <w:color w:val="242424"/>
          <w:spacing w:val="-2"/>
          <w:kern w:val="0"/>
          <w:sz w:val="24"/>
          <w:szCs w:val="24"/>
          <w:lang w:eastAsia="cs-CZ"/>
          <w14:ligatures w14:val="none"/>
        </w:rPr>
        <w:t>m</w:t>
      </w:r>
      <w:r w:rsidRPr="00E27E82">
        <w:rPr>
          <w:rFonts w:ascii="Times New Roman" w:eastAsia="Times New Roman" w:hAnsi="Times New Roman" w:cs="Times New Roman"/>
          <w:color w:val="242424"/>
          <w:spacing w:val="-2"/>
          <w:kern w:val="0"/>
          <w:sz w:val="24"/>
          <w:szCs w:val="24"/>
          <w:lang w:eastAsia="cs-CZ"/>
          <w14:ligatures w14:val="none"/>
        </w:rPr>
        <w:t xml:space="preserve"> a další dokumentac</w:t>
      </w:r>
      <w:r w:rsidRPr="00A54D59">
        <w:rPr>
          <w:rFonts w:ascii="Times New Roman" w:eastAsia="Times New Roman" w:hAnsi="Times New Roman" w:cs="Times New Roman"/>
          <w:color w:val="242424"/>
          <w:spacing w:val="-2"/>
          <w:kern w:val="0"/>
          <w:sz w:val="24"/>
          <w:szCs w:val="24"/>
          <w:lang w:eastAsia="cs-CZ"/>
          <w14:ligatures w14:val="none"/>
        </w:rPr>
        <w:t>í</w:t>
      </w:r>
      <w:r w:rsidRPr="00E27E82">
        <w:rPr>
          <w:rFonts w:ascii="Times New Roman" w:eastAsia="Times New Roman" w:hAnsi="Times New Roman" w:cs="Times New Roman"/>
          <w:color w:val="242424"/>
          <w:spacing w:val="-2"/>
          <w:kern w:val="0"/>
          <w:sz w:val="24"/>
          <w:szCs w:val="24"/>
          <w:lang w:eastAsia="cs-CZ"/>
          <w14:ligatures w14:val="none"/>
        </w:rPr>
        <w:t xml:space="preserve"> týkající se výuky.</w:t>
      </w:r>
    </w:p>
    <w:p w14:paraId="4875C0D6" w14:textId="77777777" w:rsidR="0099788C" w:rsidRPr="00A54D59" w:rsidRDefault="0099788C" w:rsidP="00A55240">
      <w:pPr>
        <w:numPr>
          <w:ilvl w:val="0"/>
          <w:numId w:val="27"/>
        </w:numPr>
        <w:spacing w:before="240" w:after="0" w:line="384" w:lineRule="atLeast"/>
        <w:ind w:left="840"/>
        <w:jc w:val="both"/>
        <w:rPr>
          <w:rFonts w:ascii="Times New Roman" w:eastAsia="Times New Roman" w:hAnsi="Times New Roman" w:cs="Times New Roman"/>
          <w:b/>
          <w:bCs/>
          <w:color w:val="242424"/>
          <w:spacing w:val="-2"/>
          <w:kern w:val="0"/>
          <w:sz w:val="24"/>
          <w:szCs w:val="24"/>
          <w:lang w:eastAsia="cs-CZ"/>
          <w14:ligatures w14:val="none"/>
        </w:rPr>
      </w:pPr>
      <w:r w:rsidRPr="00E27E82">
        <w:rPr>
          <w:rFonts w:ascii="Times New Roman" w:eastAsia="Times New Roman" w:hAnsi="Times New Roman" w:cs="Times New Roman"/>
          <w:b/>
          <w:bCs/>
          <w:color w:val="242424"/>
          <w:spacing w:val="-2"/>
          <w:kern w:val="0"/>
          <w:sz w:val="24"/>
          <w:szCs w:val="24"/>
          <w:lang w:eastAsia="cs-CZ"/>
          <w14:ligatures w14:val="none"/>
        </w:rPr>
        <w:t>Spolupráce</w:t>
      </w:r>
      <w:r w:rsidRPr="00A54D59">
        <w:rPr>
          <w:rFonts w:ascii="Times New Roman" w:eastAsia="Times New Roman" w:hAnsi="Times New Roman" w:cs="Times New Roman"/>
          <w:b/>
          <w:bCs/>
          <w:color w:val="242424"/>
          <w:spacing w:val="-2"/>
          <w:kern w:val="0"/>
          <w:sz w:val="24"/>
          <w:szCs w:val="24"/>
          <w:lang w:eastAsia="cs-CZ"/>
          <w14:ligatures w14:val="none"/>
        </w:rPr>
        <w:t xml:space="preserve"> </w:t>
      </w:r>
    </w:p>
    <w:p w14:paraId="7524D28B" w14:textId="7EBF8FCB" w:rsidR="00797C2C" w:rsidRDefault="0099788C" w:rsidP="00797C2C">
      <w:pPr>
        <w:spacing w:line="384" w:lineRule="atLeast"/>
        <w:ind w:left="480"/>
        <w:jc w:val="both"/>
        <w:rPr>
          <w:rFonts w:ascii="Times New Roman" w:eastAsia="Times New Roman" w:hAnsi="Times New Roman" w:cs="Times New Roman"/>
          <w:color w:val="242424"/>
          <w:spacing w:val="-2"/>
          <w:kern w:val="0"/>
          <w:sz w:val="24"/>
          <w:szCs w:val="24"/>
          <w:lang w:eastAsia="cs-CZ"/>
          <w14:ligatures w14:val="none"/>
        </w:rPr>
      </w:pPr>
      <w:r w:rsidRPr="00A54D59">
        <w:rPr>
          <w:rFonts w:ascii="Times New Roman" w:eastAsia="Times New Roman" w:hAnsi="Times New Roman" w:cs="Times New Roman"/>
          <w:color w:val="242424"/>
          <w:spacing w:val="-2"/>
          <w:kern w:val="0"/>
          <w:sz w:val="24"/>
          <w:szCs w:val="24"/>
          <w:lang w:eastAsia="cs-CZ"/>
          <w14:ligatures w14:val="none"/>
        </w:rPr>
        <w:t>Asistent pedagoga</w:t>
      </w:r>
      <w:r w:rsidRPr="00E27E82">
        <w:rPr>
          <w:rFonts w:ascii="Times New Roman" w:eastAsia="Times New Roman" w:hAnsi="Times New Roman" w:cs="Times New Roman"/>
          <w:color w:val="242424"/>
          <w:spacing w:val="-2"/>
          <w:kern w:val="0"/>
          <w:sz w:val="24"/>
          <w:szCs w:val="24"/>
          <w:lang w:eastAsia="cs-CZ"/>
          <w14:ligatures w14:val="none"/>
        </w:rPr>
        <w:t xml:space="preserve"> spolupracuj</w:t>
      </w:r>
      <w:r w:rsidRPr="00A54D59">
        <w:rPr>
          <w:rFonts w:ascii="Times New Roman" w:eastAsia="Times New Roman" w:hAnsi="Times New Roman" w:cs="Times New Roman"/>
          <w:color w:val="242424"/>
          <w:spacing w:val="-2"/>
          <w:kern w:val="0"/>
          <w:sz w:val="24"/>
          <w:szCs w:val="24"/>
          <w:lang w:eastAsia="cs-CZ"/>
          <w14:ligatures w14:val="none"/>
        </w:rPr>
        <w:t>e</w:t>
      </w:r>
      <w:r w:rsidRPr="00E27E82">
        <w:rPr>
          <w:rFonts w:ascii="Times New Roman" w:eastAsia="Times New Roman" w:hAnsi="Times New Roman" w:cs="Times New Roman"/>
          <w:color w:val="242424"/>
          <w:spacing w:val="-2"/>
          <w:kern w:val="0"/>
          <w:sz w:val="24"/>
          <w:szCs w:val="24"/>
          <w:lang w:eastAsia="cs-CZ"/>
          <w14:ligatures w14:val="none"/>
        </w:rPr>
        <w:t xml:space="preserve"> s třídními učiteli, speciálními pedagogy a dalšími zaměstnanci školy, aby </w:t>
      </w:r>
      <w:r w:rsidRPr="00A54D59">
        <w:rPr>
          <w:rFonts w:ascii="Times New Roman" w:eastAsia="Times New Roman" w:hAnsi="Times New Roman" w:cs="Times New Roman"/>
          <w:color w:val="242424"/>
          <w:spacing w:val="-2"/>
          <w:kern w:val="0"/>
          <w:sz w:val="24"/>
          <w:szCs w:val="24"/>
          <w:lang w:eastAsia="cs-CZ"/>
          <w14:ligatures w14:val="none"/>
        </w:rPr>
        <w:t xml:space="preserve">společně </w:t>
      </w:r>
      <w:r w:rsidRPr="00E27E82">
        <w:rPr>
          <w:rFonts w:ascii="Times New Roman" w:eastAsia="Times New Roman" w:hAnsi="Times New Roman" w:cs="Times New Roman"/>
          <w:color w:val="242424"/>
          <w:spacing w:val="-2"/>
          <w:kern w:val="0"/>
          <w:sz w:val="24"/>
          <w:szCs w:val="24"/>
          <w:lang w:eastAsia="cs-CZ"/>
          <w14:ligatures w14:val="none"/>
        </w:rPr>
        <w:t xml:space="preserve">zajistili </w:t>
      </w:r>
      <w:r w:rsidRPr="00A54D59">
        <w:rPr>
          <w:rFonts w:ascii="Times New Roman" w:eastAsia="Times New Roman" w:hAnsi="Times New Roman" w:cs="Times New Roman"/>
          <w:color w:val="242424"/>
          <w:spacing w:val="-2"/>
          <w:kern w:val="0"/>
          <w:sz w:val="24"/>
          <w:szCs w:val="24"/>
          <w:lang w:eastAsia="cs-CZ"/>
          <w14:ligatures w14:val="none"/>
        </w:rPr>
        <w:t xml:space="preserve">plynulý chod edukačního procesu. </w:t>
      </w:r>
      <w:r w:rsidRPr="00E27E82">
        <w:rPr>
          <w:rFonts w:ascii="Times New Roman" w:eastAsia="Times New Roman" w:hAnsi="Times New Roman" w:cs="Times New Roman"/>
          <w:color w:val="242424"/>
          <w:spacing w:val="-2"/>
          <w:kern w:val="0"/>
          <w:sz w:val="24"/>
          <w:szCs w:val="24"/>
          <w:lang w:eastAsia="cs-CZ"/>
          <w14:ligatures w14:val="none"/>
        </w:rPr>
        <w:t xml:space="preserve">Aktivně se účastní </w:t>
      </w:r>
      <w:r w:rsidRPr="00A54D59">
        <w:rPr>
          <w:rFonts w:ascii="Times New Roman" w:eastAsia="Times New Roman" w:hAnsi="Times New Roman" w:cs="Times New Roman"/>
          <w:color w:val="242424"/>
          <w:spacing w:val="-2"/>
          <w:kern w:val="0"/>
          <w:sz w:val="24"/>
          <w:szCs w:val="24"/>
          <w:lang w:eastAsia="cs-CZ"/>
          <w14:ligatures w14:val="none"/>
        </w:rPr>
        <w:t>pedagogických</w:t>
      </w:r>
      <w:r w:rsidRPr="00E27E82">
        <w:rPr>
          <w:rFonts w:ascii="Times New Roman" w:eastAsia="Times New Roman" w:hAnsi="Times New Roman" w:cs="Times New Roman"/>
          <w:color w:val="242424"/>
          <w:spacing w:val="-2"/>
          <w:kern w:val="0"/>
          <w:sz w:val="24"/>
          <w:szCs w:val="24"/>
          <w:lang w:eastAsia="cs-CZ"/>
          <w14:ligatures w14:val="none"/>
        </w:rPr>
        <w:t xml:space="preserve"> schůzek a přispív</w:t>
      </w:r>
      <w:r w:rsidRPr="00A54D59">
        <w:rPr>
          <w:rFonts w:ascii="Times New Roman" w:eastAsia="Times New Roman" w:hAnsi="Times New Roman" w:cs="Times New Roman"/>
          <w:color w:val="242424"/>
          <w:spacing w:val="-2"/>
          <w:kern w:val="0"/>
          <w:sz w:val="24"/>
          <w:szCs w:val="24"/>
          <w:lang w:eastAsia="cs-CZ"/>
          <w14:ligatures w14:val="none"/>
        </w:rPr>
        <w:t>á svými</w:t>
      </w:r>
      <w:r w:rsidRPr="00E27E82">
        <w:rPr>
          <w:rFonts w:ascii="Times New Roman" w:eastAsia="Times New Roman" w:hAnsi="Times New Roman" w:cs="Times New Roman"/>
          <w:color w:val="242424"/>
          <w:spacing w:val="-2"/>
          <w:kern w:val="0"/>
          <w:sz w:val="24"/>
          <w:szCs w:val="24"/>
          <w:lang w:eastAsia="cs-CZ"/>
          <w14:ligatures w14:val="none"/>
        </w:rPr>
        <w:t xml:space="preserve"> poznatky, které přispívají k efektivním výukovým strategiím.</w:t>
      </w:r>
    </w:p>
    <w:tbl>
      <w:tblPr>
        <w:tblStyle w:val="Mkatabulky"/>
        <w:tblW w:w="0" w:type="auto"/>
        <w:tblInd w:w="480" w:type="dxa"/>
        <w:tblLook w:val="04A0" w:firstRow="1" w:lastRow="0" w:firstColumn="1" w:lastColumn="0" w:noHBand="0" w:noVBand="1"/>
      </w:tblPr>
      <w:tblGrid>
        <w:gridCol w:w="8297"/>
      </w:tblGrid>
      <w:tr w:rsidR="00C90A94" w14:paraId="4C4706DA" w14:textId="77777777" w:rsidTr="00C90A94">
        <w:trPr>
          <w:trHeight w:val="677"/>
        </w:trPr>
        <w:tc>
          <w:tcPr>
            <w:tcW w:w="8777" w:type="dxa"/>
          </w:tcPr>
          <w:p w14:paraId="55662FDD" w14:textId="464CEB49" w:rsidR="00C90A94" w:rsidRDefault="00C90A94" w:rsidP="00C90A94">
            <w:pPr>
              <w:spacing w:line="384" w:lineRule="atLeast"/>
              <w:rPr>
                <w:rFonts w:ascii="Times New Roman" w:eastAsia="Times New Roman" w:hAnsi="Times New Roman" w:cs="Times New Roman"/>
                <w:color w:val="242424"/>
                <w:spacing w:val="-2"/>
                <w:kern w:val="0"/>
                <w:sz w:val="24"/>
                <w:szCs w:val="24"/>
                <w:lang w:eastAsia="cs-CZ"/>
                <w14:ligatures w14:val="none"/>
              </w:rPr>
            </w:pPr>
            <w:r>
              <w:rPr>
                <w:rFonts w:ascii="Times New Roman" w:eastAsia="Times New Roman" w:hAnsi="Times New Roman" w:cs="Times New Roman"/>
                <w:color w:val="242424"/>
                <w:spacing w:val="-2"/>
                <w:kern w:val="0"/>
                <w:sz w:val="24"/>
                <w:szCs w:val="24"/>
                <w:lang w:eastAsia="cs-CZ"/>
                <w14:ligatures w14:val="none"/>
              </w:rPr>
              <w:t>Kategorie: Aktivity asistenta pedagoga ovlivňující klima třídy</w:t>
            </w:r>
          </w:p>
        </w:tc>
      </w:tr>
    </w:tbl>
    <w:p w14:paraId="44D0E5A0" w14:textId="03170F91" w:rsidR="00246589" w:rsidRPr="001F2537" w:rsidRDefault="004E2B27" w:rsidP="001F2537">
      <w:pPr>
        <w:pBdr>
          <w:top w:val="single" w:sz="4" w:space="1" w:color="auto"/>
          <w:left w:val="single" w:sz="4" w:space="4" w:color="auto"/>
          <w:bottom w:val="single" w:sz="4" w:space="1" w:color="auto"/>
          <w:right w:val="single" w:sz="4" w:space="4" w:color="auto"/>
        </w:pBdr>
        <w:spacing w:before="240" w:after="0" w:line="360" w:lineRule="auto"/>
        <w:ind w:left="708"/>
        <w:jc w:val="both"/>
        <w:rPr>
          <w:rFonts w:ascii="Times New Roman" w:eastAsia="Times New Roman" w:hAnsi="Times New Roman" w:cs="Times New Roman"/>
          <w:color w:val="001111"/>
          <w:sz w:val="24"/>
          <w:szCs w:val="24"/>
          <w:shd w:val="clear" w:color="auto" w:fill="FFFFFF"/>
        </w:rPr>
      </w:pPr>
      <w:r w:rsidRPr="00CD5750">
        <w:rPr>
          <w:rFonts w:ascii="Times New Roman" w:eastAsia="Times New Roman" w:hAnsi="Times New Roman" w:cs="Times New Roman"/>
          <w:color w:val="001111"/>
          <w:sz w:val="24"/>
          <w:szCs w:val="24"/>
          <w:shd w:val="clear" w:color="auto" w:fill="FFFFFF"/>
        </w:rPr>
        <w:t xml:space="preserve">Kódy: </w:t>
      </w:r>
      <w:r w:rsidR="007F199E">
        <w:rPr>
          <w:rFonts w:ascii="Times New Roman" w:eastAsia="Times New Roman" w:hAnsi="Times New Roman" w:cs="Times New Roman"/>
          <w:color w:val="001111"/>
          <w:sz w:val="24"/>
          <w:szCs w:val="24"/>
          <w:shd w:val="clear" w:color="auto" w:fill="FFFFFF"/>
        </w:rPr>
        <w:t xml:space="preserve">kontakt s dětmi, </w:t>
      </w:r>
      <w:r w:rsidRPr="00CD5750">
        <w:rPr>
          <w:rFonts w:ascii="Times New Roman" w:eastAsia="Times New Roman" w:hAnsi="Times New Roman" w:cs="Times New Roman"/>
          <w:color w:val="001111"/>
          <w:sz w:val="24"/>
          <w:szCs w:val="24"/>
          <w:shd w:val="clear" w:color="auto" w:fill="FFFFFF"/>
        </w:rPr>
        <w:t xml:space="preserve">ulehčení práce pedagoga, </w:t>
      </w:r>
      <w:r w:rsidR="007F199E">
        <w:rPr>
          <w:rFonts w:ascii="Times New Roman" w:eastAsia="Times New Roman" w:hAnsi="Times New Roman" w:cs="Times New Roman"/>
          <w:color w:val="001111"/>
          <w:sz w:val="24"/>
          <w:szCs w:val="24"/>
          <w:shd w:val="clear" w:color="auto" w:fill="FFFFFF"/>
        </w:rPr>
        <w:t xml:space="preserve">optimální </w:t>
      </w:r>
      <w:r w:rsidRPr="00CD5750">
        <w:rPr>
          <w:rFonts w:ascii="Times New Roman" w:eastAsia="Times New Roman" w:hAnsi="Times New Roman" w:cs="Times New Roman"/>
          <w:color w:val="001111"/>
          <w:sz w:val="24"/>
          <w:szCs w:val="24"/>
          <w:shd w:val="clear" w:color="auto" w:fill="FFFFFF"/>
        </w:rPr>
        <w:t xml:space="preserve">návrh týdenních aktivit, </w:t>
      </w:r>
      <w:r w:rsidR="007F199E">
        <w:rPr>
          <w:rFonts w:ascii="Times New Roman" w:eastAsia="Times New Roman" w:hAnsi="Times New Roman" w:cs="Times New Roman"/>
          <w:color w:val="001111"/>
          <w:sz w:val="24"/>
          <w:szCs w:val="24"/>
          <w:shd w:val="clear" w:color="auto" w:fill="FFFFFF"/>
        </w:rPr>
        <w:t xml:space="preserve">interaktivní učení, </w:t>
      </w:r>
      <w:r w:rsidRPr="00CD5750">
        <w:rPr>
          <w:rFonts w:ascii="Times New Roman" w:eastAsia="Times New Roman" w:hAnsi="Times New Roman" w:cs="Times New Roman"/>
          <w:color w:val="001111"/>
          <w:sz w:val="24"/>
          <w:szCs w:val="24"/>
          <w:shd w:val="clear" w:color="auto" w:fill="FFFFFF"/>
        </w:rPr>
        <w:t>výpomoc při obsluze dětí</w:t>
      </w:r>
      <w:r w:rsidR="00C647C0">
        <w:rPr>
          <w:rFonts w:ascii="Times New Roman" w:eastAsia="Times New Roman" w:hAnsi="Times New Roman" w:cs="Times New Roman"/>
          <w:color w:val="001111"/>
          <w:sz w:val="24"/>
          <w:szCs w:val="24"/>
          <w:shd w:val="clear" w:color="auto" w:fill="FFFFFF"/>
        </w:rPr>
        <w:t xml:space="preserve">, účast na mimoškolních a herních aktivitách, vlastní iniciativa, podpora </w:t>
      </w:r>
      <w:proofErr w:type="gramStart"/>
      <w:r w:rsidR="00C647C0">
        <w:rPr>
          <w:rFonts w:ascii="Times New Roman" w:eastAsia="Times New Roman" w:hAnsi="Times New Roman" w:cs="Times New Roman"/>
          <w:color w:val="001111"/>
          <w:sz w:val="24"/>
          <w:szCs w:val="24"/>
          <w:shd w:val="clear" w:color="auto" w:fill="FFFFFF"/>
        </w:rPr>
        <w:t>žáka s</w:t>
      </w:r>
      <w:r w:rsidR="001D1E55">
        <w:rPr>
          <w:rFonts w:ascii="Times New Roman" w:eastAsia="Times New Roman" w:hAnsi="Times New Roman" w:cs="Times New Roman"/>
          <w:color w:val="001111"/>
          <w:sz w:val="24"/>
          <w:szCs w:val="24"/>
          <w:shd w:val="clear" w:color="auto" w:fill="FFFFFF"/>
        </w:rPr>
        <w:t xml:space="preserve"> </w:t>
      </w:r>
      <w:r w:rsidR="00C647C0">
        <w:rPr>
          <w:rFonts w:ascii="Times New Roman" w:eastAsia="Times New Roman" w:hAnsi="Times New Roman" w:cs="Times New Roman"/>
          <w:color w:val="001111"/>
          <w:sz w:val="24"/>
          <w:szCs w:val="24"/>
          <w:shd w:val="clear" w:color="auto" w:fill="FFFFFF"/>
        </w:rPr>
        <w:t>SVP</w:t>
      </w:r>
      <w:proofErr w:type="gramEnd"/>
      <w:r w:rsidR="00C647C0">
        <w:rPr>
          <w:rFonts w:ascii="Times New Roman" w:eastAsia="Times New Roman" w:hAnsi="Times New Roman" w:cs="Times New Roman"/>
          <w:color w:val="001111"/>
          <w:sz w:val="24"/>
          <w:szCs w:val="24"/>
          <w:shd w:val="clear" w:color="auto" w:fill="FFFFFF"/>
        </w:rPr>
        <w:t>, adaptační podpora, podpora školní připravenosti</w:t>
      </w:r>
    </w:p>
    <w:p w14:paraId="7948E102" w14:textId="77777777" w:rsidR="00797C2C" w:rsidRDefault="00797C2C" w:rsidP="00A55240">
      <w:pPr>
        <w:spacing w:before="240" w:after="0" w:line="360" w:lineRule="auto"/>
        <w:jc w:val="both"/>
        <w:rPr>
          <w:rFonts w:ascii="Times New Roman" w:eastAsia="Times New Roman" w:hAnsi="Times New Roman" w:cs="Times New Roman"/>
          <w:b/>
          <w:bCs/>
          <w:color w:val="001111"/>
          <w:sz w:val="24"/>
          <w:szCs w:val="24"/>
          <w:shd w:val="clear" w:color="auto" w:fill="FFFFFF"/>
        </w:rPr>
      </w:pPr>
    </w:p>
    <w:p w14:paraId="67ECD476" w14:textId="34F01455" w:rsidR="004E2B27" w:rsidRDefault="004E2B27" w:rsidP="00A55240">
      <w:pPr>
        <w:spacing w:before="240" w:after="0" w:line="360" w:lineRule="auto"/>
        <w:jc w:val="both"/>
        <w:rPr>
          <w:rFonts w:ascii="Times New Roman" w:eastAsia="Times New Roman" w:hAnsi="Times New Roman" w:cs="Times New Roman"/>
          <w:b/>
          <w:bCs/>
          <w:color w:val="001111"/>
          <w:sz w:val="24"/>
          <w:szCs w:val="24"/>
          <w:shd w:val="clear" w:color="auto" w:fill="FFFFFF"/>
        </w:rPr>
      </w:pPr>
      <w:r w:rsidRPr="00A803DD">
        <w:rPr>
          <w:rFonts w:ascii="Times New Roman" w:eastAsia="Times New Roman" w:hAnsi="Times New Roman" w:cs="Times New Roman"/>
          <w:b/>
          <w:bCs/>
          <w:color w:val="001111"/>
          <w:sz w:val="24"/>
          <w:szCs w:val="24"/>
          <w:shd w:val="clear" w:color="auto" w:fill="FFFFFF"/>
        </w:rPr>
        <w:t>VO2: Jak spolupráce asistenta pedagoga a</w:t>
      </w:r>
      <w:r w:rsidR="001D1E55">
        <w:rPr>
          <w:rFonts w:ascii="Times New Roman" w:eastAsia="Times New Roman" w:hAnsi="Times New Roman" w:cs="Times New Roman"/>
          <w:b/>
          <w:bCs/>
          <w:color w:val="001111"/>
          <w:sz w:val="24"/>
          <w:szCs w:val="24"/>
          <w:shd w:val="clear" w:color="auto" w:fill="FFFFFF"/>
        </w:rPr>
        <w:t xml:space="preserve"> </w:t>
      </w:r>
      <w:r w:rsidRPr="00A803DD">
        <w:rPr>
          <w:rFonts w:ascii="Times New Roman" w:eastAsia="Times New Roman" w:hAnsi="Times New Roman" w:cs="Times New Roman"/>
          <w:b/>
          <w:bCs/>
          <w:color w:val="001111"/>
          <w:sz w:val="24"/>
          <w:szCs w:val="24"/>
          <w:shd w:val="clear" w:color="auto" w:fill="FFFFFF"/>
        </w:rPr>
        <w:t xml:space="preserve">pedagoga ovlivňuje klima ve třídě? </w:t>
      </w:r>
    </w:p>
    <w:p w14:paraId="1199DD91" w14:textId="77777777" w:rsidR="007F199E" w:rsidRPr="00CD5750" w:rsidRDefault="007F199E" w:rsidP="00A55240">
      <w:pPr>
        <w:spacing w:before="240" w:after="0" w:line="360" w:lineRule="auto"/>
        <w:jc w:val="both"/>
        <w:rPr>
          <w:rFonts w:ascii="Times New Roman" w:eastAsia="Times New Roman" w:hAnsi="Times New Roman" w:cs="Times New Roman"/>
          <w:b/>
          <w:bCs/>
          <w:color w:val="001111"/>
          <w:sz w:val="24"/>
          <w:szCs w:val="24"/>
          <w:shd w:val="clear" w:color="auto" w:fill="FFFFFF"/>
        </w:rPr>
      </w:pPr>
      <w:r w:rsidRPr="00CD5750">
        <w:rPr>
          <w:rFonts w:ascii="Times New Roman" w:eastAsia="Times New Roman" w:hAnsi="Times New Roman" w:cs="Times New Roman"/>
          <w:b/>
          <w:bCs/>
          <w:color w:val="001111"/>
          <w:sz w:val="24"/>
          <w:szCs w:val="24"/>
          <w:shd w:val="clear" w:color="auto" w:fill="FFFFFF"/>
        </w:rPr>
        <w:t xml:space="preserve">Druhá </w:t>
      </w:r>
      <w:r>
        <w:rPr>
          <w:rFonts w:ascii="Times New Roman" w:eastAsia="Times New Roman" w:hAnsi="Times New Roman" w:cs="Times New Roman"/>
          <w:b/>
          <w:bCs/>
          <w:color w:val="001111"/>
          <w:sz w:val="24"/>
          <w:szCs w:val="24"/>
          <w:shd w:val="clear" w:color="auto" w:fill="FFFFFF"/>
        </w:rPr>
        <w:t>průzkumná</w:t>
      </w:r>
      <w:r w:rsidRPr="00CD5750">
        <w:rPr>
          <w:rFonts w:ascii="Times New Roman" w:eastAsia="Times New Roman" w:hAnsi="Times New Roman" w:cs="Times New Roman"/>
          <w:b/>
          <w:bCs/>
          <w:color w:val="001111"/>
          <w:sz w:val="24"/>
          <w:szCs w:val="24"/>
          <w:shd w:val="clear" w:color="auto" w:fill="FFFFFF"/>
        </w:rPr>
        <w:t xml:space="preserve"> otázka zjišťovala, jak spolupráce asistenta pedagoga a</w:t>
      </w:r>
      <w:r>
        <w:rPr>
          <w:rFonts w:ascii="Times New Roman" w:eastAsia="Times New Roman" w:hAnsi="Times New Roman" w:cs="Times New Roman"/>
          <w:b/>
          <w:bCs/>
          <w:color w:val="001111"/>
          <w:sz w:val="24"/>
          <w:szCs w:val="24"/>
          <w:shd w:val="clear" w:color="auto" w:fill="FFFFFF"/>
        </w:rPr>
        <w:t xml:space="preserve"> </w:t>
      </w:r>
      <w:r w:rsidRPr="00CD5750">
        <w:rPr>
          <w:rFonts w:ascii="Times New Roman" w:eastAsia="Times New Roman" w:hAnsi="Times New Roman" w:cs="Times New Roman"/>
          <w:b/>
          <w:bCs/>
          <w:color w:val="001111"/>
          <w:sz w:val="24"/>
          <w:szCs w:val="24"/>
          <w:shd w:val="clear" w:color="auto" w:fill="FFFFFF"/>
        </w:rPr>
        <w:t>pedagoga ovlivňuje klima ve třídě.</w:t>
      </w:r>
    </w:p>
    <w:p w14:paraId="56D5BBD6" w14:textId="77777777" w:rsidR="007F199E" w:rsidRPr="00A54D59" w:rsidRDefault="007F199E" w:rsidP="0066662A">
      <w:pPr>
        <w:spacing w:before="240" w:after="0" w:line="360" w:lineRule="auto"/>
        <w:ind w:firstLine="708"/>
        <w:jc w:val="both"/>
        <w:rPr>
          <w:rFonts w:ascii="Times New Roman" w:hAnsi="Times New Roman" w:cs="Times New Roman"/>
          <w:sz w:val="24"/>
          <w:szCs w:val="24"/>
        </w:rPr>
      </w:pPr>
      <w:r w:rsidRPr="00A54D59">
        <w:rPr>
          <w:rFonts w:ascii="Times New Roman" w:hAnsi="Times New Roman" w:cs="Times New Roman"/>
          <w:sz w:val="24"/>
          <w:szCs w:val="24"/>
        </w:rPr>
        <w:t>Učitelé mateřských škol poskytují individuální výuku, často pracují s malými skupinami, aby pomohli upevnit koncept nebo podpořili interaktivní učení. To je obzvláště důležitá role, protože dětská, vyvíjející se mysl potřebuje neustálé povzbuzování a smyslovou stimulaci, aby upoutala svou pozornost. Z</w:t>
      </w:r>
      <w:r>
        <w:rPr>
          <w:rFonts w:ascii="Times New Roman" w:hAnsi="Times New Roman" w:cs="Times New Roman"/>
          <w:sz w:val="24"/>
          <w:szCs w:val="24"/>
        </w:rPr>
        <w:t xml:space="preserve"> </w:t>
      </w:r>
      <w:r w:rsidRPr="00A54D59">
        <w:rPr>
          <w:rFonts w:ascii="Times New Roman" w:hAnsi="Times New Roman" w:cs="Times New Roman"/>
          <w:sz w:val="24"/>
          <w:szCs w:val="24"/>
        </w:rPr>
        <w:t>tohoto důvodu je zapojování asistentů pedagoga do výchovně-vzdělávacího procesu v</w:t>
      </w:r>
      <w:r>
        <w:rPr>
          <w:rFonts w:ascii="Times New Roman" w:hAnsi="Times New Roman" w:cs="Times New Roman"/>
          <w:sz w:val="24"/>
          <w:szCs w:val="24"/>
        </w:rPr>
        <w:t xml:space="preserve"> </w:t>
      </w:r>
      <w:r w:rsidRPr="00A54D59">
        <w:rPr>
          <w:rFonts w:ascii="Times New Roman" w:hAnsi="Times New Roman" w:cs="Times New Roman"/>
          <w:sz w:val="24"/>
          <w:szCs w:val="24"/>
        </w:rPr>
        <w:t>předškolním vzdělávání (v hlavním proudu) vítaným krokem. Asistenti pedagoga v mateřských školách pomáhají nejen řídit třídu a poskytovat individuální výuku, ale mohou studentům předávat celoživotní dovednosti, včetně odhodlání a pozitivní pracovní morálky. Spoluvytváří prostředí třídy a navazují vztah s</w:t>
      </w:r>
      <w:r>
        <w:rPr>
          <w:rFonts w:ascii="Times New Roman" w:hAnsi="Times New Roman" w:cs="Times New Roman"/>
          <w:sz w:val="24"/>
          <w:szCs w:val="24"/>
        </w:rPr>
        <w:t xml:space="preserve"> </w:t>
      </w:r>
      <w:r w:rsidRPr="00A54D59">
        <w:rPr>
          <w:rFonts w:ascii="Times New Roman" w:hAnsi="Times New Roman" w:cs="Times New Roman"/>
          <w:sz w:val="24"/>
          <w:szCs w:val="24"/>
        </w:rPr>
        <w:t xml:space="preserve">dětmi. </w:t>
      </w:r>
    </w:p>
    <w:p w14:paraId="6093DB1F" w14:textId="77777777" w:rsidR="007F199E" w:rsidRPr="00B573E0" w:rsidRDefault="007F199E" w:rsidP="00FE3003">
      <w:pPr>
        <w:spacing w:after="0" w:line="360" w:lineRule="auto"/>
        <w:ind w:firstLine="708"/>
        <w:jc w:val="both"/>
        <w:rPr>
          <w:rFonts w:ascii="Times New Roman" w:hAnsi="Times New Roman" w:cs="Times New Roman"/>
          <w:sz w:val="24"/>
          <w:szCs w:val="24"/>
          <w:lang w:eastAsia="cs-CZ"/>
        </w:rPr>
      </w:pPr>
      <w:r w:rsidRPr="00A54D59">
        <w:rPr>
          <w:rFonts w:ascii="Times New Roman" w:hAnsi="Times New Roman" w:cs="Times New Roman"/>
          <w:sz w:val="24"/>
          <w:szCs w:val="24"/>
        </w:rPr>
        <w:t>Asistent pedagoga pomáhá při poskytování</w:t>
      </w:r>
      <w:r w:rsidRPr="00B573E0">
        <w:rPr>
          <w:rFonts w:ascii="Times New Roman" w:hAnsi="Times New Roman" w:cs="Times New Roman"/>
          <w:sz w:val="24"/>
          <w:szCs w:val="24"/>
          <w:lang w:eastAsia="cs-CZ"/>
        </w:rPr>
        <w:t xml:space="preserve"> individuální výuky a výuky v malých skupinách s cílem přizpůsobit kurikulum potřebám žáků</w:t>
      </w:r>
      <w:r w:rsidRPr="00A54D59">
        <w:rPr>
          <w:rFonts w:ascii="Times New Roman" w:hAnsi="Times New Roman" w:cs="Times New Roman"/>
          <w:sz w:val="24"/>
          <w:szCs w:val="24"/>
        </w:rPr>
        <w:t xml:space="preserve"> dle jejich</w:t>
      </w:r>
      <w:r w:rsidRPr="00A54D59">
        <w:rPr>
          <w:rFonts w:ascii="Times New Roman" w:hAnsi="Times New Roman" w:cs="Times New Roman"/>
          <w:sz w:val="24"/>
          <w:szCs w:val="24"/>
          <w:lang w:eastAsia="cs-CZ"/>
        </w:rPr>
        <w:t xml:space="preserve"> </w:t>
      </w:r>
      <w:r w:rsidRPr="00B573E0">
        <w:rPr>
          <w:rFonts w:ascii="Times New Roman" w:hAnsi="Times New Roman" w:cs="Times New Roman"/>
          <w:sz w:val="24"/>
          <w:szCs w:val="24"/>
          <w:lang w:eastAsia="cs-CZ"/>
        </w:rPr>
        <w:t>intelektuální</w:t>
      </w:r>
      <w:r w:rsidRPr="00A54D59">
        <w:rPr>
          <w:rFonts w:ascii="Times New Roman" w:hAnsi="Times New Roman" w:cs="Times New Roman"/>
          <w:sz w:val="24"/>
          <w:szCs w:val="24"/>
        </w:rPr>
        <w:t>ch</w:t>
      </w:r>
      <w:r w:rsidRPr="00B573E0">
        <w:rPr>
          <w:rFonts w:ascii="Times New Roman" w:hAnsi="Times New Roman" w:cs="Times New Roman"/>
          <w:sz w:val="24"/>
          <w:szCs w:val="24"/>
          <w:lang w:eastAsia="cs-CZ"/>
        </w:rPr>
        <w:t xml:space="preserve"> </w:t>
      </w:r>
      <w:r w:rsidRPr="00B573E0">
        <w:rPr>
          <w:rFonts w:ascii="Times New Roman" w:hAnsi="Times New Roman" w:cs="Times New Roman"/>
          <w:sz w:val="24"/>
          <w:szCs w:val="24"/>
          <w:lang w:eastAsia="cs-CZ"/>
        </w:rPr>
        <w:lastRenderedPageBreak/>
        <w:t>schopnost</w:t>
      </w:r>
      <w:r w:rsidRPr="00A54D59">
        <w:rPr>
          <w:rFonts w:ascii="Times New Roman" w:hAnsi="Times New Roman" w:cs="Times New Roman"/>
          <w:sz w:val="24"/>
          <w:szCs w:val="24"/>
        </w:rPr>
        <w:t>í</w:t>
      </w:r>
      <w:r w:rsidRPr="00B573E0">
        <w:rPr>
          <w:rFonts w:ascii="Times New Roman" w:hAnsi="Times New Roman" w:cs="Times New Roman"/>
          <w:sz w:val="24"/>
          <w:szCs w:val="24"/>
          <w:lang w:eastAsia="cs-CZ"/>
        </w:rPr>
        <w:t>.</w:t>
      </w:r>
      <w:r w:rsidRPr="00A54D59">
        <w:rPr>
          <w:rFonts w:ascii="Times New Roman" w:hAnsi="Times New Roman" w:cs="Times New Roman"/>
          <w:sz w:val="24"/>
          <w:szCs w:val="24"/>
        </w:rPr>
        <w:t xml:space="preserve"> Pozoruje děti a podílí se na školní diagnostice, přičemž upozorňuje </w:t>
      </w:r>
      <w:r w:rsidRPr="00B573E0">
        <w:rPr>
          <w:rFonts w:ascii="Times New Roman" w:hAnsi="Times New Roman" w:cs="Times New Roman"/>
          <w:sz w:val="24"/>
          <w:szCs w:val="24"/>
          <w:lang w:eastAsia="cs-CZ"/>
        </w:rPr>
        <w:t>na speciální potřeby jednotlivých žáků.</w:t>
      </w:r>
    </w:p>
    <w:p w14:paraId="234A2ED9" w14:textId="77777777" w:rsidR="007F199E" w:rsidRPr="00A54D59" w:rsidRDefault="007F199E" w:rsidP="00FE3003">
      <w:pPr>
        <w:spacing w:after="0" w:line="360" w:lineRule="auto"/>
        <w:ind w:firstLine="708"/>
        <w:jc w:val="both"/>
        <w:rPr>
          <w:rFonts w:ascii="Times New Roman" w:hAnsi="Times New Roman" w:cs="Times New Roman"/>
          <w:sz w:val="24"/>
          <w:szCs w:val="24"/>
          <w:lang w:eastAsia="cs-CZ"/>
        </w:rPr>
      </w:pPr>
      <w:r w:rsidRPr="00A54D59">
        <w:rPr>
          <w:rFonts w:ascii="Times New Roman" w:hAnsi="Times New Roman" w:cs="Times New Roman"/>
          <w:sz w:val="24"/>
          <w:szCs w:val="24"/>
        </w:rPr>
        <w:t>Spolupracuje s učiteli na vytváření</w:t>
      </w:r>
      <w:r w:rsidRPr="00B573E0">
        <w:rPr>
          <w:rFonts w:ascii="Times New Roman" w:hAnsi="Times New Roman" w:cs="Times New Roman"/>
          <w:sz w:val="24"/>
          <w:szCs w:val="24"/>
          <w:lang w:eastAsia="cs-CZ"/>
        </w:rPr>
        <w:t xml:space="preserve"> prostředí, které vede k</w:t>
      </w:r>
      <w:r>
        <w:rPr>
          <w:rFonts w:ascii="Times New Roman" w:hAnsi="Times New Roman" w:cs="Times New Roman"/>
          <w:sz w:val="24"/>
          <w:szCs w:val="24"/>
        </w:rPr>
        <w:t xml:space="preserve"> </w:t>
      </w:r>
      <w:r w:rsidRPr="00A54D59">
        <w:rPr>
          <w:rFonts w:ascii="Times New Roman" w:hAnsi="Times New Roman" w:cs="Times New Roman"/>
          <w:sz w:val="24"/>
          <w:szCs w:val="24"/>
        </w:rPr>
        <w:t xml:space="preserve">efektivnímu </w:t>
      </w:r>
      <w:r w:rsidRPr="00B573E0">
        <w:rPr>
          <w:rFonts w:ascii="Times New Roman" w:hAnsi="Times New Roman" w:cs="Times New Roman"/>
          <w:sz w:val="24"/>
          <w:szCs w:val="24"/>
          <w:lang w:eastAsia="cs-CZ"/>
        </w:rPr>
        <w:t>učení</w:t>
      </w:r>
      <w:r>
        <w:rPr>
          <w:rFonts w:ascii="Times New Roman" w:hAnsi="Times New Roman" w:cs="Times New Roman"/>
          <w:sz w:val="24"/>
          <w:szCs w:val="24"/>
          <w:lang w:eastAsia="cs-CZ"/>
        </w:rPr>
        <w:t xml:space="preserve"> </w:t>
      </w:r>
      <w:r w:rsidRPr="00A54D59">
        <w:rPr>
          <w:rFonts w:ascii="Times New Roman" w:hAnsi="Times New Roman" w:cs="Times New Roman"/>
          <w:sz w:val="24"/>
          <w:szCs w:val="24"/>
        </w:rPr>
        <w:t>a optimálnímu výchovnému působení a plánování</w:t>
      </w:r>
      <w:r w:rsidRPr="00B573E0">
        <w:rPr>
          <w:rFonts w:ascii="Times New Roman" w:hAnsi="Times New Roman" w:cs="Times New Roman"/>
          <w:sz w:val="24"/>
          <w:szCs w:val="24"/>
          <w:lang w:eastAsia="cs-CZ"/>
        </w:rPr>
        <w:t xml:space="preserve"> denní a dlouhodobé </w:t>
      </w:r>
      <w:r w:rsidRPr="00A54D59">
        <w:rPr>
          <w:rFonts w:ascii="Times New Roman" w:hAnsi="Times New Roman" w:cs="Times New Roman"/>
          <w:sz w:val="24"/>
          <w:szCs w:val="24"/>
        </w:rPr>
        <w:t>práce</w:t>
      </w:r>
      <w:r w:rsidRPr="00B573E0">
        <w:rPr>
          <w:rFonts w:ascii="Times New Roman" w:hAnsi="Times New Roman" w:cs="Times New Roman"/>
          <w:sz w:val="24"/>
          <w:szCs w:val="24"/>
          <w:lang w:eastAsia="cs-CZ"/>
        </w:rPr>
        <w:t xml:space="preserve"> a aktivity ve třídě</w:t>
      </w:r>
      <w:r w:rsidRPr="00A54D59">
        <w:rPr>
          <w:rFonts w:ascii="Times New Roman" w:hAnsi="Times New Roman" w:cs="Times New Roman"/>
          <w:sz w:val="24"/>
          <w:szCs w:val="24"/>
        </w:rPr>
        <w:t xml:space="preserve">, provádí výuková cvičení </w:t>
      </w:r>
      <w:r w:rsidRPr="00B573E0">
        <w:rPr>
          <w:rFonts w:ascii="Times New Roman" w:hAnsi="Times New Roman" w:cs="Times New Roman"/>
          <w:sz w:val="24"/>
          <w:szCs w:val="24"/>
          <w:lang w:eastAsia="cs-CZ"/>
        </w:rPr>
        <w:t xml:space="preserve">s malými skupinami </w:t>
      </w:r>
      <w:r w:rsidRPr="00A54D59">
        <w:rPr>
          <w:rFonts w:ascii="Times New Roman" w:hAnsi="Times New Roman" w:cs="Times New Roman"/>
          <w:sz w:val="24"/>
          <w:szCs w:val="24"/>
        </w:rPr>
        <w:t>žáků. Pomáhá</w:t>
      </w:r>
      <w:r w:rsidRPr="00B573E0">
        <w:rPr>
          <w:rFonts w:ascii="Times New Roman" w:hAnsi="Times New Roman" w:cs="Times New Roman"/>
          <w:sz w:val="24"/>
          <w:szCs w:val="24"/>
          <w:lang w:eastAsia="cs-CZ"/>
        </w:rPr>
        <w:t xml:space="preserve"> při zavádění všech zásad a pravidel, kterými se řídí život a chování </w:t>
      </w:r>
      <w:r w:rsidRPr="00A54D59">
        <w:rPr>
          <w:rFonts w:ascii="Times New Roman" w:hAnsi="Times New Roman" w:cs="Times New Roman"/>
          <w:sz w:val="24"/>
          <w:szCs w:val="24"/>
        </w:rPr>
        <w:t>dětí, stejně tak</w:t>
      </w:r>
      <w:r w:rsidRPr="00A54D59">
        <w:rPr>
          <w:rFonts w:ascii="Times New Roman" w:hAnsi="Times New Roman" w:cs="Times New Roman"/>
          <w:sz w:val="24"/>
          <w:szCs w:val="24"/>
          <w:lang w:eastAsia="cs-CZ"/>
        </w:rPr>
        <w:t xml:space="preserve"> </w:t>
      </w:r>
      <w:r w:rsidRPr="00B573E0">
        <w:rPr>
          <w:rFonts w:ascii="Times New Roman" w:hAnsi="Times New Roman" w:cs="Times New Roman"/>
          <w:sz w:val="24"/>
          <w:szCs w:val="24"/>
          <w:lang w:eastAsia="cs-CZ"/>
        </w:rPr>
        <w:t>udržovat pořádek ve třídě, na hřišti nebo v jiných prostorách</w:t>
      </w:r>
      <w:r w:rsidRPr="00A54D59">
        <w:rPr>
          <w:rFonts w:ascii="Times New Roman" w:hAnsi="Times New Roman" w:cs="Times New Roman"/>
          <w:sz w:val="24"/>
          <w:szCs w:val="24"/>
        </w:rPr>
        <w:t>.</w:t>
      </w:r>
      <w:r w:rsidRPr="00A54D59">
        <w:rPr>
          <w:rFonts w:ascii="Times New Roman" w:hAnsi="Times New Roman" w:cs="Times New Roman"/>
          <w:sz w:val="24"/>
          <w:szCs w:val="24"/>
          <w:lang w:eastAsia="cs-CZ"/>
        </w:rPr>
        <w:t xml:space="preserve"> </w:t>
      </w:r>
      <w:r w:rsidRPr="00B573E0">
        <w:rPr>
          <w:rFonts w:ascii="Times New Roman" w:hAnsi="Times New Roman" w:cs="Times New Roman"/>
          <w:sz w:val="24"/>
          <w:szCs w:val="24"/>
          <w:lang w:eastAsia="cs-CZ"/>
        </w:rPr>
        <w:t>V případě potřeby poskytněte dětem doprovod a pomoc</w:t>
      </w:r>
      <w:r w:rsidRPr="00A54D59">
        <w:rPr>
          <w:rFonts w:ascii="Times New Roman" w:hAnsi="Times New Roman" w:cs="Times New Roman"/>
          <w:sz w:val="24"/>
          <w:szCs w:val="24"/>
        </w:rPr>
        <w:t>, k</w:t>
      </w:r>
      <w:r w:rsidRPr="00B573E0">
        <w:rPr>
          <w:rFonts w:ascii="Times New Roman" w:hAnsi="Times New Roman" w:cs="Times New Roman"/>
          <w:sz w:val="24"/>
          <w:szCs w:val="24"/>
          <w:lang w:eastAsia="cs-CZ"/>
        </w:rPr>
        <w:t>ontrolujte práci studentů, zda dodržují pokyny učitele</w:t>
      </w:r>
      <w:r w:rsidRPr="00A54D59">
        <w:rPr>
          <w:rFonts w:ascii="Times New Roman" w:hAnsi="Times New Roman" w:cs="Times New Roman"/>
          <w:sz w:val="24"/>
          <w:szCs w:val="24"/>
        </w:rPr>
        <w:t xml:space="preserve">, pomáhá </w:t>
      </w:r>
      <w:r w:rsidRPr="00B573E0">
        <w:rPr>
          <w:rFonts w:ascii="Times New Roman" w:hAnsi="Times New Roman" w:cs="Times New Roman"/>
          <w:sz w:val="24"/>
          <w:szCs w:val="24"/>
          <w:lang w:eastAsia="cs-CZ"/>
        </w:rPr>
        <w:t>udržovat individuální záznamy pro každého studenta.</w:t>
      </w:r>
    </w:p>
    <w:p w14:paraId="34BB9744" w14:textId="29185C64" w:rsidR="005E326F" w:rsidRDefault="007F199E" w:rsidP="00797C2C">
      <w:pPr>
        <w:spacing w:after="0" w:line="360" w:lineRule="auto"/>
        <w:ind w:firstLine="708"/>
        <w:jc w:val="both"/>
        <w:rPr>
          <w:rFonts w:ascii="Times New Roman" w:hAnsi="Times New Roman" w:cs="Times New Roman"/>
          <w:sz w:val="24"/>
          <w:szCs w:val="24"/>
        </w:rPr>
      </w:pPr>
      <w:r w:rsidRPr="00CD5750">
        <w:rPr>
          <w:rFonts w:ascii="Times New Roman" w:eastAsia="Times New Roman" w:hAnsi="Times New Roman" w:cs="Times New Roman"/>
          <w:color w:val="001111"/>
          <w:sz w:val="24"/>
          <w:szCs w:val="24"/>
          <w:shd w:val="clear" w:color="auto" w:fill="FFFFFF"/>
        </w:rPr>
        <w:t>Asistent pedagoga pracuje se zájmovými žáky i s</w:t>
      </w:r>
      <w:r>
        <w:rPr>
          <w:rFonts w:ascii="Times New Roman" w:eastAsia="Times New Roman" w:hAnsi="Times New Roman" w:cs="Times New Roman"/>
          <w:color w:val="001111"/>
          <w:sz w:val="24"/>
          <w:szCs w:val="24"/>
          <w:shd w:val="clear" w:color="auto" w:fill="FFFFFF"/>
        </w:rPr>
        <w:t xml:space="preserve"> </w:t>
      </w:r>
      <w:r w:rsidRPr="00CD5750">
        <w:rPr>
          <w:rFonts w:ascii="Times New Roman" w:eastAsia="Times New Roman" w:hAnsi="Times New Roman" w:cs="Times New Roman"/>
          <w:color w:val="001111"/>
          <w:sz w:val="24"/>
          <w:szCs w:val="24"/>
          <w:shd w:val="clear" w:color="auto" w:fill="FFFFFF"/>
        </w:rPr>
        <w:t xml:space="preserve">celým kolektivem, a od tohoto faktu se odvíjí celková </w:t>
      </w:r>
      <w:r w:rsidRPr="00CD5750">
        <w:rPr>
          <w:rFonts w:ascii="Times New Roman" w:hAnsi="Times New Roman" w:cs="Times New Roman"/>
          <w:sz w:val="24"/>
          <w:szCs w:val="24"/>
        </w:rPr>
        <w:t xml:space="preserve">spolupráce mezi ním a učitelkou. Asistent se podílí na organizačních plánech i činnostech. </w:t>
      </w:r>
    </w:p>
    <w:p w14:paraId="6FF3F499" w14:textId="05DA7554" w:rsidR="007F199E" w:rsidRPr="00CD5750" w:rsidRDefault="007F199E" w:rsidP="00FE3003">
      <w:pPr>
        <w:spacing w:after="0" w:line="360" w:lineRule="auto"/>
        <w:ind w:firstLine="708"/>
        <w:jc w:val="both"/>
        <w:rPr>
          <w:rFonts w:ascii="Times New Roman" w:hAnsi="Times New Roman" w:cs="Times New Roman"/>
          <w:sz w:val="24"/>
          <w:szCs w:val="24"/>
        </w:rPr>
      </w:pPr>
      <w:r w:rsidRPr="00CD5750">
        <w:rPr>
          <w:rFonts w:ascii="Times New Roman" w:hAnsi="Times New Roman" w:cs="Times New Roman"/>
          <w:sz w:val="24"/>
          <w:szCs w:val="24"/>
        </w:rPr>
        <w:t>Záležitosti týkající se žáků s</w:t>
      </w:r>
      <w:r>
        <w:rPr>
          <w:rFonts w:ascii="Times New Roman" w:hAnsi="Times New Roman" w:cs="Times New Roman"/>
          <w:sz w:val="24"/>
          <w:szCs w:val="24"/>
        </w:rPr>
        <w:t xml:space="preserve"> </w:t>
      </w:r>
      <w:r w:rsidRPr="00CD5750">
        <w:rPr>
          <w:rFonts w:ascii="Times New Roman" w:hAnsi="Times New Roman" w:cs="Times New Roman"/>
          <w:sz w:val="24"/>
          <w:szCs w:val="24"/>
        </w:rPr>
        <w:t>podpůrnými opatřeními konzultuje s</w:t>
      </w:r>
      <w:r>
        <w:rPr>
          <w:rFonts w:ascii="Times New Roman" w:hAnsi="Times New Roman" w:cs="Times New Roman"/>
          <w:sz w:val="24"/>
          <w:szCs w:val="24"/>
        </w:rPr>
        <w:t xml:space="preserve"> </w:t>
      </w:r>
      <w:r w:rsidRPr="00CD5750">
        <w:rPr>
          <w:rFonts w:ascii="Times New Roman" w:hAnsi="Times New Roman" w:cs="Times New Roman"/>
          <w:sz w:val="24"/>
          <w:szCs w:val="24"/>
        </w:rPr>
        <w:t xml:space="preserve">učitelkou, aby se dodržoval individuální vzdělávací plán a vytyčených dílčích cílů. Účastní se pedagogických porad. </w:t>
      </w:r>
    </w:p>
    <w:p w14:paraId="7CFB9381" w14:textId="77777777" w:rsidR="007F199E" w:rsidRDefault="007F199E" w:rsidP="00FE3003">
      <w:pPr>
        <w:spacing w:after="0" w:line="360" w:lineRule="auto"/>
        <w:ind w:firstLine="708"/>
        <w:jc w:val="both"/>
        <w:rPr>
          <w:rFonts w:ascii="Times New Roman" w:eastAsia="Times New Roman" w:hAnsi="Times New Roman" w:cs="Times New Roman"/>
          <w:color w:val="001111"/>
          <w:sz w:val="24"/>
          <w:szCs w:val="24"/>
          <w:shd w:val="clear" w:color="auto" w:fill="FFFFFF"/>
        </w:rPr>
      </w:pPr>
      <w:proofErr w:type="spellStart"/>
      <w:r w:rsidRPr="00CD5750">
        <w:rPr>
          <w:rFonts w:ascii="Times New Roman" w:hAnsi="Times New Roman" w:cs="Times New Roman"/>
          <w:sz w:val="24"/>
          <w:szCs w:val="24"/>
        </w:rPr>
        <w:t>Informantky</w:t>
      </w:r>
      <w:proofErr w:type="spellEnd"/>
      <w:r w:rsidRPr="00CD5750">
        <w:rPr>
          <w:rFonts w:ascii="Times New Roman" w:hAnsi="Times New Roman" w:cs="Times New Roman"/>
          <w:sz w:val="24"/>
          <w:szCs w:val="24"/>
        </w:rPr>
        <w:t xml:space="preserve"> se shodly, na důležitosti </w:t>
      </w:r>
      <w:r w:rsidRPr="00CD5750">
        <w:rPr>
          <w:rFonts w:ascii="Times New Roman" w:eastAsia="Times New Roman" w:hAnsi="Times New Roman" w:cs="Times New Roman"/>
          <w:color w:val="001111"/>
          <w:sz w:val="24"/>
          <w:szCs w:val="24"/>
          <w:shd w:val="clear" w:color="auto" w:fill="FFFFFF"/>
        </w:rPr>
        <w:t>toho, aby si učitelka „sedla“ s</w:t>
      </w:r>
      <w:r>
        <w:rPr>
          <w:rFonts w:ascii="Times New Roman" w:eastAsia="Times New Roman" w:hAnsi="Times New Roman" w:cs="Times New Roman"/>
          <w:color w:val="001111"/>
          <w:sz w:val="24"/>
          <w:szCs w:val="24"/>
          <w:shd w:val="clear" w:color="auto" w:fill="FFFFFF"/>
        </w:rPr>
        <w:t xml:space="preserve"> </w:t>
      </w:r>
      <w:r w:rsidRPr="00CD5750">
        <w:rPr>
          <w:rFonts w:ascii="Times New Roman" w:eastAsia="Times New Roman" w:hAnsi="Times New Roman" w:cs="Times New Roman"/>
          <w:color w:val="001111"/>
          <w:sz w:val="24"/>
          <w:szCs w:val="24"/>
          <w:shd w:val="clear" w:color="auto" w:fill="FFFFFF"/>
        </w:rPr>
        <w:t>asistentkou</w:t>
      </w:r>
      <w:r>
        <w:rPr>
          <w:rFonts w:ascii="Times New Roman" w:eastAsia="Times New Roman" w:hAnsi="Times New Roman" w:cs="Times New Roman"/>
          <w:color w:val="001111"/>
          <w:sz w:val="24"/>
          <w:szCs w:val="24"/>
          <w:shd w:val="clear" w:color="auto" w:fill="FFFFFF"/>
        </w:rPr>
        <w:t xml:space="preserve"> </w:t>
      </w:r>
      <w:r w:rsidRPr="00CD5750">
        <w:rPr>
          <w:rFonts w:ascii="Times New Roman" w:eastAsia="Times New Roman" w:hAnsi="Times New Roman" w:cs="Times New Roman"/>
          <w:color w:val="001111"/>
          <w:sz w:val="24"/>
          <w:szCs w:val="24"/>
          <w:shd w:val="clear" w:color="auto" w:fill="FFFFFF"/>
        </w:rPr>
        <w:t>i s</w:t>
      </w:r>
      <w:r>
        <w:rPr>
          <w:rFonts w:ascii="Times New Roman" w:eastAsia="Times New Roman" w:hAnsi="Times New Roman" w:cs="Times New Roman"/>
          <w:color w:val="001111"/>
          <w:sz w:val="24"/>
          <w:szCs w:val="24"/>
          <w:shd w:val="clear" w:color="auto" w:fill="FFFFFF"/>
        </w:rPr>
        <w:t xml:space="preserve"> </w:t>
      </w:r>
      <w:r w:rsidRPr="00CD5750">
        <w:rPr>
          <w:rFonts w:ascii="Times New Roman" w:eastAsia="Times New Roman" w:hAnsi="Times New Roman" w:cs="Times New Roman"/>
          <w:color w:val="001111"/>
          <w:sz w:val="24"/>
          <w:szCs w:val="24"/>
          <w:shd w:val="clear" w:color="auto" w:fill="FFFFFF"/>
        </w:rPr>
        <w:t>dětmi. Až na jednu z</w:t>
      </w:r>
      <w:r>
        <w:rPr>
          <w:rFonts w:ascii="Times New Roman" w:eastAsia="Times New Roman" w:hAnsi="Times New Roman" w:cs="Times New Roman"/>
          <w:color w:val="001111"/>
          <w:sz w:val="24"/>
          <w:szCs w:val="24"/>
          <w:shd w:val="clear" w:color="auto" w:fill="FFFFFF"/>
        </w:rPr>
        <w:t xml:space="preserve"> </w:t>
      </w:r>
      <w:r w:rsidRPr="00CD5750">
        <w:rPr>
          <w:rFonts w:ascii="Times New Roman" w:eastAsia="Times New Roman" w:hAnsi="Times New Roman" w:cs="Times New Roman"/>
          <w:color w:val="001111"/>
          <w:sz w:val="24"/>
          <w:szCs w:val="24"/>
          <w:shd w:val="clear" w:color="auto" w:fill="FFFFFF"/>
        </w:rPr>
        <w:t>nich jsou všechny spokojené se spoluprací a v</w:t>
      </w:r>
      <w:r>
        <w:rPr>
          <w:rFonts w:ascii="Times New Roman" w:eastAsia="Times New Roman" w:hAnsi="Times New Roman" w:cs="Times New Roman"/>
          <w:color w:val="001111"/>
          <w:sz w:val="24"/>
          <w:szCs w:val="24"/>
          <w:shd w:val="clear" w:color="auto" w:fill="FFFFFF"/>
        </w:rPr>
        <w:t xml:space="preserve"> </w:t>
      </w:r>
      <w:r w:rsidRPr="00CD5750">
        <w:rPr>
          <w:rFonts w:ascii="Times New Roman" w:eastAsia="Times New Roman" w:hAnsi="Times New Roman" w:cs="Times New Roman"/>
          <w:color w:val="001111"/>
          <w:sz w:val="24"/>
          <w:szCs w:val="24"/>
          <w:shd w:val="clear" w:color="auto" w:fill="FFFFFF"/>
        </w:rPr>
        <w:t xml:space="preserve">přítomnosti asistentky pedagoga vidí veliké pozitivum. </w:t>
      </w:r>
      <w:r>
        <w:rPr>
          <w:rFonts w:ascii="Times New Roman" w:eastAsia="Times New Roman" w:hAnsi="Times New Roman" w:cs="Times New Roman"/>
          <w:color w:val="001111"/>
          <w:sz w:val="24"/>
          <w:szCs w:val="24"/>
          <w:shd w:val="clear" w:color="auto" w:fill="FFFFFF"/>
        </w:rPr>
        <w:t xml:space="preserve">Důležitá je vzájemná úcta a respekt a podpora. </w:t>
      </w:r>
      <w:bookmarkStart w:id="37" w:name="_Hlk164925391"/>
    </w:p>
    <w:p w14:paraId="5A56BADE" w14:textId="77777777" w:rsidR="007F199E" w:rsidRDefault="007F199E" w:rsidP="00FE3003">
      <w:pPr>
        <w:spacing w:after="0" w:line="360" w:lineRule="auto"/>
        <w:ind w:firstLine="708"/>
        <w:jc w:val="both"/>
        <w:rPr>
          <w:rFonts w:ascii="Times New Roman" w:hAnsi="Times New Roman" w:cs="Times New Roman"/>
          <w:sz w:val="24"/>
          <w:szCs w:val="24"/>
        </w:rPr>
      </w:pPr>
      <w:r w:rsidRPr="004910F7">
        <w:rPr>
          <w:rFonts w:ascii="Times New Roman" w:hAnsi="Times New Roman" w:cs="Times New Roman"/>
          <w:sz w:val="24"/>
          <w:szCs w:val="24"/>
        </w:rPr>
        <w:t xml:space="preserve">Dle </w:t>
      </w:r>
      <w:proofErr w:type="spellStart"/>
      <w:r w:rsidRPr="004910F7">
        <w:rPr>
          <w:rFonts w:ascii="Times New Roman" w:hAnsi="Times New Roman" w:cs="Times New Roman"/>
          <w:sz w:val="24"/>
          <w:szCs w:val="24"/>
        </w:rPr>
        <w:t>informantek</w:t>
      </w:r>
      <w:proofErr w:type="spellEnd"/>
      <w:r w:rsidRPr="004910F7">
        <w:rPr>
          <w:rFonts w:ascii="Times New Roman" w:hAnsi="Times New Roman" w:cs="Times New Roman"/>
          <w:sz w:val="24"/>
          <w:szCs w:val="24"/>
        </w:rPr>
        <w:t xml:space="preserve"> díky přítomnosti asistenta pedagoga mohou uskutečňovat více aktivit v</w:t>
      </w:r>
      <w:r>
        <w:rPr>
          <w:rFonts w:ascii="Times New Roman" w:hAnsi="Times New Roman" w:cs="Times New Roman"/>
          <w:sz w:val="24"/>
          <w:szCs w:val="24"/>
        </w:rPr>
        <w:t xml:space="preserve"> </w:t>
      </w:r>
      <w:r w:rsidRPr="004910F7">
        <w:rPr>
          <w:rFonts w:ascii="Times New Roman" w:hAnsi="Times New Roman" w:cs="Times New Roman"/>
          <w:sz w:val="24"/>
          <w:szCs w:val="24"/>
        </w:rPr>
        <w:t>malých skupinkách a věnovat každému dítěti individuální pozornost a také se intenzivněji věnovat dětem, kterém to potřebují. To souvisí také s</w:t>
      </w:r>
      <w:r>
        <w:rPr>
          <w:rFonts w:ascii="Times New Roman" w:hAnsi="Times New Roman" w:cs="Times New Roman"/>
          <w:sz w:val="24"/>
          <w:szCs w:val="24"/>
        </w:rPr>
        <w:t xml:space="preserve"> </w:t>
      </w:r>
      <w:r w:rsidRPr="004910F7">
        <w:rPr>
          <w:rFonts w:ascii="Times New Roman" w:hAnsi="Times New Roman" w:cs="Times New Roman"/>
          <w:sz w:val="24"/>
          <w:szCs w:val="24"/>
        </w:rPr>
        <w:t>faktem, že učitelé v</w:t>
      </w:r>
      <w:r>
        <w:rPr>
          <w:rFonts w:ascii="Times New Roman" w:hAnsi="Times New Roman" w:cs="Times New Roman"/>
          <w:sz w:val="24"/>
          <w:szCs w:val="24"/>
        </w:rPr>
        <w:t xml:space="preserve"> </w:t>
      </w:r>
      <w:r w:rsidRPr="004910F7">
        <w:rPr>
          <w:rFonts w:ascii="Times New Roman" w:hAnsi="Times New Roman" w:cs="Times New Roman"/>
          <w:sz w:val="24"/>
          <w:szCs w:val="24"/>
        </w:rPr>
        <w:t>tomto důsledku mají více času na pozorování a školní diagnostiku.</w:t>
      </w:r>
    </w:p>
    <w:p w14:paraId="4C4BABFE" w14:textId="392A92E9" w:rsidR="00BA1907" w:rsidRDefault="007F199E" w:rsidP="00FE3003">
      <w:pPr>
        <w:spacing w:after="0" w:line="360" w:lineRule="auto"/>
        <w:ind w:firstLine="708"/>
        <w:jc w:val="both"/>
        <w:rPr>
          <w:rFonts w:ascii="Times New Roman" w:hAnsi="Times New Roman" w:cs="Times New Roman"/>
          <w:sz w:val="24"/>
          <w:szCs w:val="24"/>
        </w:rPr>
      </w:pPr>
      <w:r w:rsidRPr="007B1BAD">
        <w:rPr>
          <w:rFonts w:ascii="Times New Roman" w:hAnsi="Times New Roman" w:cs="Times New Roman"/>
          <w:sz w:val="24"/>
          <w:szCs w:val="24"/>
        </w:rPr>
        <w:t>Učitelky také popisovaly důležitost zkušeností a profesních kompetencí, kdy ve dvou případech se zmínili také o tom, že asistenti v</w:t>
      </w:r>
      <w:r>
        <w:rPr>
          <w:rFonts w:ascii="Times New Roman" w:hAnsi="Times New Roman" w:cs="Times New Roman"/>
          <w:sz w:val="24"/>
          <w:szCs w:val="24"/>
        </w:rPr>
        <w:t xml:space="preserve"> </w:t>
      </w:r>
      <w:r w:rsidRPr="007B1BAD">
        <w:rPr>
          <w:rFonts w:ascii="Times New Roman" w:hAnsi="Times New Roman" w:cs="Times New Roman"/>
          <w:sz w:val="24"/>
          <w:szCs w:val="24"/>
        </w:rPr>
        <w:t>jejich třídách si z</w:t>
      </w:r>
      <w:r>
        <w:rPr>
          <w:rFonts w:ascii="Times New Roman" w:hAnsi="Times New Roman" w:cs="Times New Roman"/>
          <w:sz w:val="24"/>
          <w:szCs w:val="24"/>
        </w:rPr>
        <w:t xml:space="preserve"> </w:t>
      </w:r>
      <w:r w:rsidRPr="007B1BAD">
        <w:rPr>
          <w:rFonts w:ascii="Times New Roman" w:hAnsi="Times New Roman" w:cs="Times New Roman"/>
          <w:sz w:val="24"/>
          <w:szCs w:val="24"/>
        </w:rPr>
        <w:t>vlastní iniciativy doplňují znalosti v</w:t>
      </w:r>
      <w:r>
        <w:rPr>
          <w:rFonts w:ascii="Times New Roman" w:hAnsi="Times New Roman" w:cs="Times New Roman"/>
          <w:sz w:val="24"/>
          <w:szCs w:val="24"/>
        </w:rPr>
        <w:t xml:space="preserve"> r</w:t>
      </w:r>
      <w:r w:rsidRPr="007B1BAD">
        <w:rPr>
          <w:rFonts w:ascii="Times New Roman" w:hAnsi="Times New Roman" w:cs="Times New Roman"/>
          <w:sz w:val="24"/>
          <w:szCs w:val="24"/>
        </w:rPr>
        <w:t>ámci programů dalšího vzdělávání. Kromě osobnostních předpokladů, považují zkušenosti asistenta za důležitý aspekt v</w:t>
      </w:r>
      <w:r>
        <w:rPr>
          <w:rFonts w:ascii="Times New Roman" w:hAnsi="Times New Roman" w:cs="Times New Roman"/>
          <w:sz w:val="24"/>
          <w:szCs w:val="24"/>
        </w:rPr>
        <w:t xml:space="preserve"> </w:t>
      </w:r>
      <w:r w:rsidRPr="007B1BAD">
        <w:rPr>
          <w:rFonts w:ascii="Times New Roman" w:hAnsi="Times New Roman" w:cs="Times New Roman"/>
          <w:sz w:val="24"/>
          <w:szCs w:val="24"/>
        </w:rPr>
        <w:t>kontextu hodnocení vlivu působení asistenta na klima třídy. Zkušený asistent pedagoga je při splnění určitých a nejen profesních předpokladů vždy přínosem pro pedagoga. Kromě individuální práce s</w:t>
      </w:r>
      <w:r>
        <w:rPr>
          <w:rFonts w:ascii="Times New Roman" w:hAnsi="Times New Roman" w:cs="Times New Roman"/>
          <w:sz w:val="24"/>
          <w:szCs w:val="24"/>
        </w:rPr>
        <w:t xml:space="preserve"> </w:t>
      </w:r>
      <w:r w:rsidRPr="007B1BAD">
        <w:rPr>
          <w:rFonts w:ascii="Times New Roman" w:hAnsi="Times New Roman" w:cs="Times New Roman"/>
          <w:sz w:val="24"/>
          <w:szCs w:val="24"/>
        </w:rPr>
        <w:t>dětmi, či dohledu nad dětmi, nabízí oči navíc v</w:t>
      </w:r>
      <w:r>
        <w:rPr>
          <w:rFonts w:ascii="Times New Roman" w:hAnsi="Times New Roman" w:cs="Times New Roman"/>
          <w:sz w:val="24"/>
          <w:szCs w:val="24"/>
        </w:rPr>
        <w:t xml:space="preserve"> </w:t>
      </w:r>
      <w:r w:rsidRPr="007B1BAD">
        <w:rPr>
          <w:rFonts w:ascii="Times New Roman" w:hAnsi="Times New Roman" w:cs="Times New Roman"/>
          <w:sz w:val="24"/>
          <w:szCs w:val="24"/>
        </w:rPr>
        <w:t>zátěžových situacích, při komunikaci s</w:t>
      </w:r>
      <w:r>
        <w:rPr>
          <w:rFonts w:ascii="Times New Roman" w:hAnsi="Times New Roman" w:cs="Times New Roman"/>
          <w:sz w:val="24"/>
          <w:szCs w:val="24"/>
        </w:rPr>
        <w:t xml:space="preserve"> r</w:t>
      </w:r>
      <w:r w:rsidRPr="007B1BAD">
        <w:rPr>
          <w:rFonts w:ascii="Times New Roman" w:hAnsi="Times New Roman" w:cs="Times New Roman"/>
          <w:sz w:val="24"/>
          <w:szCs w:val="24"/>
        </w:rPr>
        <w:t>odiči. Zároveň pomáhá s</w:t>
      </w:r>
      <w:r>
        <w:rPr>
          <w:rFonts w:ascii="Times New Roman" w:hAnsi="Times New Roman" w:cs="Times New Roman"/>
          <w:sz w:val="24"/>
          <w:szCs w:val="24"/>
        </w:rPr>
        <w:t xml:space="preserve"> </w:t>
      </w:r>
      <w:r w:rsidRPr="007B1BAD">
        <w:rPr>
          <w:rFonts w:ascii="Times New Roman" w:hAnsi="Times New Roman" w:cs="Times New Roman"/>
          <w:sz w:val="24"/>
          <w:szCs w:val="24"/>
        </w:rPr>
        <w:t>přípravou a úklidem pomůcek ve výuce, spolupodílí se na plánování činností, je partnerem pedagoga.</w:t>
      </w:r>
    </w:p>
    <w:p w14:paraId="7427E289" w14:textId="576FD9F4" w:rsidR="007F199E" w:rsidRPr="007B1BAD" w:rsidRDefault="00BA1907" w:rsidP="00BA1907">
      <w:pPr>
        <w:rPr>
          <w:rFonts w:ascii="Times New Roman" w:hAnsi="Times New Roman" w:cs="Times New Roman"/>
          <w:sz w:val="24"/>
          <w:szCs w:val="24"/>
        </w:rPr>
      </w:pPr>
      <w:r>
        <w:rPr>
          <w:rFonts w:ascii="Times New Roman" w:hAnsi="Times New Roman" w:cs="Times New Roman"/>
          <w:sz w:val="24"/>
          <w:szCs w:val="24"/>
        </w:rPr>
        <w:br w:type="page"/>
      </w:r>
    </w:p>
    <w:p w14:paraId="0E1204D8" w14:textId="77777777" w:rsidR="007F199E" w:rsidRPr="00F22FEB" w:rsidRDefault="007F199E" w:rsidP="00A55240">
      <w:pPr>
        <w:spacing w:before="240" w:after="0" w:line="360" w:lineRule="auto"/>
        <w:jc w:val="both"/>
        <w:rPr>
          <w:rFonts w:ascii="Times New Roman" w:hAnsi="Times New Roman" w:cs="Times New Roman"/>
          <w:b/>
          <w:bCs/>
          <w:sz w:val="24"/>
          <w:szCs w:val="24"/>
        </w:rPr>
      </w:pPr>
      <w:r w:rsidRPr="00F22FEB">
        <w:rPr>
          <w:rFonts w:ascii="Times New Roman" w:hAnsi="Times New Roman" w:cs="Times New Roman"/>
          <w:b/>
          <w:bCs/>
          <w:sz w:val="24"/>
          <w:szCs w:val="24"/>
        </w:rPr>
        <w:lastRenderedPageBreak/>
        <w:t>Efektivní komunikace a plánování</w:t>
      </w:r>
    </w:p>
    <w:p w14:paraId="64509694" w14:textId="77777777" w:rsidR="007F199E" w:rsidRPr="00AF66F4" w:rsidRDefault="007F199E" w:rsidP="0066662A">
      <w:pPr>
        <w:spacing w:before="240" w:after="0" w:line="360" w:lineRule="auto"/>
        <w:ind w:firstLine="708"/>
        <w:jc w:val="both"/>
        <w:rPr>
          <w:rFonts w:ascii="Times New Roman" w:hAnsi="Times New Roman" w:cs="Times New Roman"/>
          <w:sz w:val="24"/>
          <w:szCs w:val="24"/>
        </w:rPr>
      </w:pPr>
      <w:r w:rsidRPr="00973707">
        <w:rPr>
          <w:rFonts w:ascii="Times New Roman" w:hAnsi="Times New Roman" w:cs="Times New Roman"/>
          <w:sz w:val="24"/>
          <w:szCs w:val="24"/>
        </w:rPr>
        <w:t>V</w:t>
      </w:r>
      <w:r>
        <w:rPr>
          <w:rFonts w:ascii="Times New Roman" w:hAnsi="Times New Roman" w:cs="Times New Roman"/>
          <w:sz w:val="24"/>
          <w:szCs w:val="24"/>
        </w:rPr>
        <w:t xml:space="preserve"> </w:t>
      </w:r>
      <w:r w:rsidRPr="00973707">
        <w:rPr>
          <w:rFonts w:ascii="Times New Roman" w:hAnsi="Times New Roman" w:cs="Times New Roman"/>
          <w:sz w:val="24"/>
          <w:szCs w:val="24"/>
        </w:rPr>
        <w:t xml:space="preserve">první řadě je </w:t>
      </w:r>
      <w:r>
        <w:rPr>
          <w:rFonts w:ascii="Times New Roman" w:hAnsi="Times New Roman" w:cs="Times New Roman"/>
          <w:sz w:val="24"/>
          <w:szCs w:val="24"/>
        </w:rPr>
        <w:t xml:space="preserve">spolupráce založená na </w:t>
      </w:r>
      <w:r w:rsidRPr="00973707">
        <w:rPr>
          <w:rFonts w:ascii="Times New Roman" w:hAnsi="Times New Roman" w:cs="Times New Roman"/>
          <w:sz w:val="24"/>
          <w:szCs w:val="24"/>
        </w:rPr>
        <w:t>komunikac</w:t>
      </w:r>
      <w:r>
        <w:rPr>
          <w:rFonts w:ascii="Times New Roman" w:hAnsi="Times New Roman" w:cs="Times New Roman"/>
          <w:sz w:val="24"/>
          <w:szCs w:val="24"/>
        </w:rPr>
        <w:t xml:space="preserve">i a </w:t>
      </w:r>
      <w:r w:rsidRPr="00973707">
        <w:rPr>
          <w:rFonts w:ascii="Times New Roman" w:hAnsi="Times New Roman" w:cs="Times New Roman"/>
          <w:sz w:val="24"/>
          <w:szCs w:val="24"/>
        </w:rPr>
        <w:t>plánování</w:t>
      </w:r>
      <w:r>
        <w:rPr>
          <w:rFonts w:ascii="Times New Roman" w:hAnsi="Times New Roman" w:cs="Times New Roman"/>
          <w:sz w:val="24"/>
          <w:szCs w:val="24"/>
        </w:rPr>
        <w:t xml:space="preserve">. Domlouvají se na </w:t>
      </w:r>
      <w:r w:rsidRPr="00973707">
        <w:rPr>
          <w:rFonts w:ascii="Times New Roman" w:hAnsi="Times New Roman" w:cs="Times New Roman"/>
          <w:sz w:val="24"/>
          <w:szCs w:val="24"/>
        </w:rPr>
        <w:t>co se zaměřit, co si v</w:t>
      </w:r>
      <w:r>
        <w:rPr>
          <w:rFonts w:ascii="Times New Roman" w:hAnsi="Times New Roman" w:cs="Times New Roman"/>
          <w:sz w:val="24"/>
          <w:szCs w:val="24"/>
        </w:rPr>
        <w:t xml:space="preserve"> </w:t>
      </w:r>
      <w:r w:rsidRPr="00973707">
        <w:rPr>
          <w:rFonts w:ascii="Times New Roman" w:hAnsi="Times New Roman" w:cs="Times New Roman"/>
          <w:sz w:val="24"/>
          <w:szCs w:val="24"/>
        </w:rPr>
        <w:t xml:space="preserve">kolektivu pohlídat. </w:t>
      </w:r>
      <w:bookmarkEnd w:id="37"/>
      <w:r>
        <w:rPr>
          <w:rFonts w:ascii="Times New Roman" w:hAnsi="Times New Roman" w:cs="Times New Roman"/>
          <w:sz w:val="24"/>
          <w:szCs w:val="24"/>
        </w:rPr>
        <w:t xml:space="preserve">Tři z </w:t>
      </w:r>
      <w:proofErr w:type="spellStart"/>
      <w:r>
        <w:rPr>
          <w:rFonts w:ascii="Times New Roman" w:hAnsi="Times New Roman" w:cs="Times New Roman"/>
          <w:sz w:val="24"/>
          <w:szCs w:val="24"/>
        </w:rPr>
        <w:t>informantek</w:t>
      </w:r>
      <w:proofErr w:type="spellEnd"/>
      <w:r>
        <w:rPr>
          <w:rFonts w:ascii="Times New Roman" w:hAnsi="Times New Roman" w:cs="Times New Roman"/>
          <w:sz w:val="24"/>
          <w:szCs w:val="24"/>
        </w:rPr>
        <w:t xml:space="preserve"> dokonce uvedly, že v rámci vztahu s asistentkami je tento jejich vztah rovnocenný, tedy že jim natolik věří a asistenti jsou natolik iniciativní a schopní, že mohou ve třídě působit na úrovni pedagoga. </w:t>
      </w:r>
    </w:p>
    <w:p w14:paraId="02AD89E1" w14:textId="77777777" w:rsidR="007F199E" w:rsidRPr="004910F7" w:rsidRDefault="007F199E" w:rsidP="0066662A">
      <w:pPr>
        <w:spacing w:before="240" w:after="0" w:line="360" w:lineRule="auto"/>
        <w:ind w:firstLine="708"/>
        <w:jc w:val="both"/>
        <w:rPr>
          <w:rFonts w:ascii="Times New Roman" w:eastAsia="Times New Roman" w:hAnsi="Times New Roman" w:cs="Times New Roman"/>
          <w:color w:val="001111"/>
          <w:sz w:val="24"/>
          <w:szCs w:val="24"/>
          <w:shd w:val="clear" w:color="auto" w:fill="FFFFFF"/>
        </w:rPr>
      </w:pPr>
      <w:r w:rsidRPr="004910F7">
        <w:rPr>
          <w:rFonts w:ascii="Times New Roman" w:eastAsia="Times New Roman" w:hAnsi="Times New Roman" w:cs="Times New Roman"/>
          <w:color w:val="001111"/>
          <w:sz w:val="24"/>
          <w:szCs w:val="24"/>
          <w:shd w:val="clear" w:color="auto" w:fill="FFFFFF"/>
        </w:rPr>
        <w:t>„</w:t>
      </w:r>
      <w:r w:rsidRPr="004910F7">
        <w:rPr>
          <w:rFonts w:ascii="Times New Roman" w:eastAsia="Times New Roman" w:hAnsi="Times New Roman" w:cs="Times New Roman"/>
          <w:i/>
          <w:iCs/>
          <w:color w:val="001111"/>
          <w:sz w:val="24"/>
          <w:szCs w:val="24"/>
          <w:shd w:val="clear" w:color="auto" w:fill="FFFFFF"/>
        </w:rPr>
        <w:t>Máme myslím si, dobře nastavená pravidla spolupráce, vzájemně se doplňujeme a respektujeme se“,</w:t>
      </w:r>
      <w:r w:rsidRPr="004910F7">
        <w:rPr>
          <w:rFonts w:ascii="Times New Roman" w:eastAsia="Times New Roman" w:hAnsi="Times New Roman" w:cs="Times New Roman"/>
          <w:color w:val="001111"/>
          <w:sz w:val="24"/>
          <w:szCs w:val="24"/>
          <w:shd w:val="clear" w:color="auto" w:fill="FFFFFF"/>
        </w:rPr>
        <w:t xml:space="preserve"> uvedla </w:t>
      </w:r>
      <w:proofErr w:type="spellStart"/>
      <w:r w:rsidRPr="004910F7">
        <w:rPr>
          <w:rFonts w:ascii="Times New Roman" w:eastAsia="Times New Roman" w:hAnsi="Times New Roman" w:cs="Times New Roman"/>
          <w:color w:val="001111"/>
          <w:sz w:val="24"/>
          <w:szCs w:val="24"/>
          <w:shd w:val="clear" w:color="auto" w:fill="FFFFFF"/>
        </w:rPr>
        <w:t>informantka</w:t>
      </w:r>
      <w:proofErr w:type="spellEnd"/>
      <w:r w:rsidRPr="004910F7">
        <w:rPr>
          <w:rFonts w:ascii="Times New Roman" w:eastAsia="Times New Roman" w:hAnsi="Times New Roman" w:cs="Times New Roman"/>
          <w:color w:val="001111"/>
          <w:sz w:val="24"/>
          <w:szCs w:val="24"/>
          <w:shd w:val="clear" w:color="auto" w:fill="FFFFFF"/>
        </w:rPr>
        <w:t xml:space="preserve"> č. 1 a dodala, že asistentka je</w:t>
      </w:r>
      <w:r w:rsidRPr="004910F7">
        <w:rPr>
          <w:rFonts w:ascii="Times New Roman" w:eastAsia="Times New Roman" w:hAnsi="Times New Roman" w:cs="Times New Roman"/>
          <w:i/>
          <w:iCs/>
          <w:color w:val="001111"/>
          <w:sz w:val="24"/>
          <w:szCs w:val="24"/>
          <w:shd w:val="clear" w:color="auto" w:fill="FFFFFF"/>
        </w:rPr>
        <w:t>„ pravou“ rukou učitelky, rukama i očima navíc, bez kterých se ve třídě s</w:t>
      </w:r>
      <w:r>
        <w:rPr>
          <w:rFonts w:ascii="Times New Roman" w:eastAsia="Times New Roman" w:hAnsi="Times New Roman" w:cs="Times New Roman"/>
          <w:i/>
          <w:iCs/>
          <w:color w:val="001111"/>
          <w:sz w:val="24"/>
          <w:szCs w:val="24"/>
          <w:shd w:val="clear" w:color="auto" w:fill="FFFFFF"/>
        </w:rPr>
        <w:t xml:space="preserve"> </w:t>
      </w:r>
      <w:r w:rsidRPr="004910F7">
        <w:rPr>
          <w:rFonts w:ascii="Times New Roman" w:eastAsia="Times New Roman" w:hAnsi="Times New Roman" w:cs="Times New Roman"/>
          <w:i/>
          <w:iCs/>
          <w:color w:val="001111"/>
          <w:sz w:val="24"/>
          <w:szCs w:val="24"/>
          <w:shd w:val="clear" w:color="auto" w:fill="FFFFFF"/>
        </w:rPr>
        <w:t>integrovaným dítětem neobejdeme</w:t>
      </w:r>
      <w:r w:rsidRPr="004910F7">
        <w:rPr>
          <w:rFonts w:ascii="Times New Roman" w:eastAsia="Times New Roman" w:hAnsi="Times New Roman" w:cs="Times New Roman"/>
          <w:color w:val="001111"/>
          <w:sz w:val="24"/>
          <w:szCs w:val="24"/>
          <w:shd w:val="clear" w:color="auto" w:fill="FFFFFF"/>
        </w:rPr>
        <w:t>“.</w:t>
      </w:r>
    </w:p>
    <w:p w14:paraId="568F359C" w14:textId="77777777" w:rsidR="007F199E" w:rsidRDefault="007F199E" w:rsidP="00C90A94">
      <w:pPr>
        <w:spacing w:after="0" w:line="360" w:lineRule="auto"/>
        <w:ind w:firstLine="708"/>
        <w:jc w:val="both"/>
        <w:rPr>
          <w:rFonts w:ascii="Times New Roman" w:hAnsi="Times New Roman" w:cs="Times New Roman"/>
          <w:sz w:val="24"/>
          <w:szCs w:val="24"/>
        </w:rPr>
      </w:pPr>
      <w:r w:rsidRPr="00AF66F4">
        <w:rPr>
          <w:rFonts w:ascii="Times New Roman" w:hAnsi="Times New Roman" w:cs="Times New Roman"/>
          <w:sz w:val="24"/>
          <w:szCs w:val="24"/>
        </w:rPr>
        <w:t>„</w:t>
      </w:r>
      <w:r w:rsidRPr="00F22FEB">
        <w:rPr>
          <w:rFonts w:ascii="Times New Roman" w:hAnsi="Times New Roman" w:cs="Times New Roman"/>
          <w:i/>
          <w:iCs/>
          <w:sz w:val="24"/>
          <w:szCs w:val="24"/>
        </w:rPr>
        <w:t>Já jsem velmi spokojená, u nás ve třídě to funguje dobře. Máme myslím si, dobře nastavená pravidla spolupráce, vzájemně se doplňujeme a respektujeme se. Máme velmi přátelský vztah a toto se pozitivně odráží na klimatu ve třídě. Děti i rodiče jsou spokojeni a o to nám všem společně jako pedagogickému týmu jde</w:t>
      </w:r>
      <w:r w:rsidRPr="00AF66F4">
        <w:rPr>
          <w:rFonts w:ascii="Times New Roman" w:hAnsi="Times New Roman" w:cs="Times New Roman"/>
          <w:sz w:val="24"/>
          <w:szCs w:val="24"/>
        </w:rPr>
        <w:t xml:space="preserve">“, </w:t>
      </w:r>
      <w:proofErr w:type="spellStart"/>
      <w:r w:rsidRPr="00AF66F4">
        <w:rPr>
          <w:rFonts w:ascii="Times New Roman" w:hAnsi="Times New Roman" w:cs="Times New Roman"/>
          <w:sz w:val="24"/>
          <w:szCs w:val="24"/>
        </w:rPr>
        <w:t>informantka</w:t>
      </w:r>
      <w:proofErr w:type="spellEnd"/>
      <w:r w:rsidRPr="00AF66F4">
        <w:rPr>
          <w:rFonts w:ascii="Times New Roman" w:hAnsi="Times New Roman" w:cs="Times New Roman"/>
          <w:sz w:val="24"/>
          <w:szCs w:val="24"/>
        </w:rPr>
        <w:t xml:space="preserve"> č. 3. </w:t>
      </w:r>
    </w:p>
    <w:p w14:paraId="4F087658" w14:textId="1B55B409" w:rsidR="007F199E" w:rsidRPr="00F22FEB" w:rsidRDefault="007F199E" w:rsidP="00FE3003">
      <w:pPr>
        <w:spacing w:after="0" w:line="360" w:lineRule="auto"/>
        <w:ind w:firstLine="708"/>
        <w:jc w:val="both"/>
        <w:rPr>
          <w:rFonts w:ascii="Times New Roman" w:eastAsia="Times New Roman" w:hAnsi="Times New Roman" w:cs="Times New Roman"/>
          <w:color w:val="000000" w:themeColor="text1"/>
          <w:kern w:val="0"/>
          <w:sz w:val="24"/>
          <w:szCs w:val="24"/>
          <w:lang w:eastAsia="cs-CZ"/>
          <w14:ligatures w14:val="none"/>
        </w:rPr>
      </w:pPr>
      <w:proofErr w:type="spellStart"/>
      <w:r w:rsidRPr="00F22FEB">
        <w:rPr>
          <w:rFonts w:ascii="Times New Roman" w:hAnsi="Times New Roman" w:cs="Times New Roman"/>
          <w:sz w:val="24"/>
          <w:szCs w:val="24"/>
        </w:rPr>
        <w:t>Informantka</w:t>
      </w:r>
      <w:proofErr w:type="spellEnd"/>
      <w:r w:rsidRPr="00F22FEB">
        <w:rPr>
          <w:rFonts w:ascii="Times New Roman" w:hAnsi="Times New Roman" w:cs="Times New Roman"/>
          <w:sz w:val="24"/>
          <w:szCs w:val="24"/>
        </w:rPr>
        <w:t xml:space="preserve"> č. 4 upozornila na fakt, kdy díky přítomnosti asistenta pedagoga učitel není například při plné kapacitě třídy pod tlakem, protože má vedle podporu: „</w:t>
      </w:r>
      <w:r w:rsidRPr="00F22FEB">
        <w:rPr>
          <w:rFonts w:ascii="Times New Roman" w:hAnsi="Times New Roman" w:cs="Times New Roman"/>
          <w:i/>
          <w:iCs/>
          <w:sz w:val="24"/>
          <w:szCs w:val="24"/>
        </w:rPr>
        <w:t>Necítím se ve</w:t>
      </w:r>
      <w:r w:rsidR="00C5703C">
        <w:rPr>
          <w:rFonts w:ascii="Times New Roman" w:hAnsi="Times New Roman" w:cs="Times New Roman"/>
          <w:i/>
          <w:iCs/>
          <w:sz w:val="24"/>
          <w:szCs w:val="24"/>
        </w:rPr>
        <w:t> </w:t>
      </w:r>
      <w:r w:rsidRPr="00F22FEB">
        <w:rPr>
          <w:rFonts w:ascii="Times New Roman" w:hAnsi="Times New Roman" w:cs="Times New Roman"/>
          <w:i/>
          <w:iCs/>
          <w:sz w:val="24"/>
          <w:szCs w:val="24"/>
        </w:rPr>
        <w:t>stresu, jsem klidnější, může se věnovat dětem ve spontánních činnostech, můžu ji předat k</w:t>
      </w:r>
      <w:r>
        <w:rPr>
          <w:rFonts w:ascii="Times New Roman" w:hAnsi="Times New Roman" w:cs="Times New Roman"/>
          <w:i/>
          <w:iCs/>
          <w:sz w:val="24"/>
          <w:szCs w:val="24"/>
        </w:rPr>
        <w:t xml:space="preserve"> </w:t>
      </w:r>
      <w:r w:rsidRPr="00F22FEB">
        <w:rPr>
          <w:rFonts w:ascii="Times New Roman" w:hAnsi="Times New Roman" w:cs="Times New Roman"/>
          <w:i/>
          <w:iCs/>
          <w:sz w:val="24"/>
          <w:szCs w:val="24"/>
        </w:rPr>
        <w:t>dokončení rozdělanou aktivitu</w:t>
      </w:r>
      <w:r w:rsidRPr="00F22FEB">
        <w:rPr>
          <w:rFonts w:ascii="Times New Roman" w:hAnsi="Times New Roman" w:cs="Times New Roman"/>
          <w:sz w:val="24"/>
          <w:szCs w:val="24"/>
        </w:rPr>
        <w:t xml:space="preserve">.“ To potvrzuje také </w:t>
      </w:r>
      <w:proofErr w:type="spellStart"/>
      <w:r w:rsidRPr="00F22FEB">
        <w:rPr>
          <w:rFonts w:ascii="Times New Roman" w:hAnsi="Times New Roman" w:cs="Times New Roman"/>
          <w:sz w:val="24"/>
          <w:szCs w:val="24"/>
        </w:rPr>
        <w:t>inform</w:t>
      </w:r>
      <w:r>
        <w:rPr>
          <w:rFonts w:ascii="Times New Roman" w:hAnsi="Times New Roman" w:cs="Times New Roman"/>
          <w:sz w:val="24"/>
          <w:szCs w:val="24"/>
        </w:rPr>
        <w:t>a</w:t>
      </w:r>
      <w:r w:rsidRPr="00F22FEB">
        <w:rPr>
          <w:rFonts w:ascii="Times New Roman" w:hAnsi="Times New Roman" w:cs="Times New Roman"/>
          <w:sz w:val="24"/>
          <w:szCs w:val="24"/>
        </w:rPr>
        <w:t>ntka</w:t>
      </w:r>
      <w:proofErr w:type="spellEnd"/>
      <w:r w:rsidRPr="00F22FEB">
        <w:rPr>
          <w:rFonts w:ascii="Times New Roman" w:hAnsi="Times New Roman" w:cs="Times New Roman"/>
          <w:sz w:val="24"/>
          <w:szCs w:val="24"/>
        </w:rPr>
        <w:t xml:space="preserve"> č. 5: „</w:t>
      </w:r>
      <w:r>
        <w:rPr>
          <w:rFonts w:ascii="Times New Roman" w:hAnsi="Times New Roman" w:cs="Times New Roman"/>
          <w:sz w:val="24"/>
          <w:szCs w:val="24"/>
        </w:rPr>
        <w:t xml:space="preserve">… </w:t>
      </w:r>
      <w:r w:rsidRPr="00F22FEB">
        <w:rPr>
          <w:rFonts w:ascii="Times New Roman" w:eastAsia="Times New Roman" w:hAnsi="Times New Roman" w:cs="Times New Roman"/>
          <w:i/>
          <w:iCs/>
          <w:color w:val="000000" w:themeColor="text1"/>
          <w:kern w:val="0"/>
          <w:sz w:val="24"/>
          <w:szCs w:val="24"/>
          <w:lang w:eastAsia="cs-CZ"/>
          <w14:ligatures w14:val="none"/>
        </w:rPr>
        <w:t xml:space="preserve">necítím se tak ve stresu, kdykoliv se mohu na </w:t>
      </w:r>
      <w:r>
        <w:rPr>
          <w:rFonts w:ascii="Times New Roman" w:eastAsia="Times New Roman" w:hAnsi="Times New Roman" w:cs="Times New Roman"/>
          <w:i/>
          <w:iCs/>
          <w:color w:val="000000" w:themeColor="text1"/>
          <w:kern w:val="0"/>
          <w:sz w:val="24"/>
          <w:szCs w:val="24"/>
          <w:lang w:eastAsia="cs-CZ"/>
          <w14:ligatures w14:val="none"/>
        </w:rPr>
        <w:t xml:space="preserve">asistenta </w:t>
      </w:r>
      <w:proofErr w:type="gramStart"/>
      <w:r>
        <w:rPr>
          <w:rFonts w:ascii="Times New Roman" w:eastAsia="Times New Roman" w:hAnsi="Times New Roman" w:cs="Times New Roman"/>
          <w:i/>
          <w:iCs/>
          <w:color w:val="000000" w:themeColor="text1"/>
          <w:kern w:val="0"/>
          <w:sz w:val="24"/>
          <w:szCs w:val="24"/>
          <w:lang w:eastAsia="cs-CZ"/>
          <w14:ligatures w14:val="none"/>
        </w:rPr>
        <w:t xml:space="preserve">pedagoga </w:t>
      </w:r>
      <w:r w:rsidRPr="00F22FEB">
        <w:rPr>
          <w:rFonts w:ascii="Times New Roman" w:eastAsia="Times New Roman" w:hAnsi="Times New Roman" w:cs="Times New Roman"/>
          <w:i/>
          <w:iCs/>
          <w:color w:val="000000" w:themeColor="text1"/>
          <w:kern w:val="0"/>
          <w:sz w:val="24"/>
          <w:szCs w:val="24"/>
          <w:lang w:eastAsia="cs-CZ"/>
          <w14:ligatures w14:val="none"/>
        </w:rPr>
        <w:t xml:space="preserve"> obrátit</w:t>
      </w:r>
      <w:proofErr w:type="gramEnd"/>
      <w:r w:rsidRPr="00F22FEB">
        <w:rPr>
          <w:rFonts w:ascii="Times New Roman" w:eastAsia="Times New Roman" w:hAnsi="Times New Roman" w:cs="Times New Roman"/>
          <w:i/>
          <w:iCs/>
          <w:color w:val="000000" w:themeColor="text1"/>
          <w:kern w:val="0"/>
          <w:sz w:val="24"/>
          <w:szCs w:val="24"/>
          <w:lang w:eastAsia="cs-CZ"/>
          <w14:ligatures w14:val="none"/>
        </w:rPr>
        <w:t>, předat aktivitu a dále se pak věnovat konkrétnímu dítěti dle jeho potřeb.“</w:t>
      </w:r>
      <w:r w:rsidRPr="00F22FEB">
        <w:rPr>
          <w:rFonts w:ascii="Times New Roman" w:eastAsia="Times New Roman" w:hAnsi="Times New Roman" w:cs="Times New Roman"/>
          <w:color w:val="000000" w:themeColor="text1"/>
          <w:kern w:val="0"/>
          <w:sz w:val="24"/>
          <w:szCs w:val="24"/>
          <w:lang w:eastAsia="cs-CZ"/>
          <w14:ligatures w14:val="none"/>
        </w:rPr>
        <w:t> </w:t>
      </w:r>
    </w:p>
    <w:p w14:paraId="12B0E231" w14:textId="110E54F6" w:rsidR="007F199E" w:rsidRPr="00CD5750" w:rsidRDefault="007F199E" w:rsidP="00FE3003">
      <w:pPr>
        <w:spacing w:after="0" w:line="360" w:lineRule="auto"/>
        <w:ind w:firstLine="708"/>
        <w:jc w:val="both"/>
        <w:rPr>
          <w:rFonts w:ascii="Times New Roman" w:eastAsia="Times New Roman" w:hAnsi="Times New Roman" w:cs="Times New Roman"/>
          <w:color w:val="000000" w:themeColor="text1"/>
          <w:kern w:val="0"/>
          <w:sz w:val="24"/>
          <w:szCs w:val="24"/>
          <w:lang w:eastAsia="cs-CZ"/>
          <w14:ligatures w14:val="none"/>
        </w:rPr>
      </w:pPr>
      <w:r w:rsidRPr="00CD5750">
        <w:rPr>
          <w:rFonts w:ascii="Times New Roman" w:hAnsi="Times New Roman" w:cs="Times New Roman"/>
          <w:color w:val="001111"/>
          <w:sz w:val="24"/>
          <w:szCs w:val="24"/>
          <w:shd w:val="clear" w:color="auto" w:fill="FFFFFF"/>
        </w:rPr>
        <w:t xml:space="preserve">Důležitá je komunikace, vzájemné pochopení, otevřenost a diplomacii. </w:t>
      </w:r>
      <w:r>
        <w:rPr>
          <w:rFonts w:ascii="Times New Roman" w:hAnsi="Times New Roman" w:cs="Times New Roman"/>
          <w:color w:val="001111"/>
          <w:sz w:val="24"/>
          <w:szCs w:val="24"/>
          <w:shd w:val="clear" w:color="auto" w:fill="FFFFFF"/>
        </w:rPr>
        <w:t>A podstatná</w:t>
      </w:r>
      <w:r w:rsidRPr="00CD5750">
        <w:rPr>
          <w:rFonts w:ascii="Times New Roman" w:eastAsia="Times New Roman" w:hAnsi="Times New Roman" w:cs="Times New Roman"/>
          <w:color w:val="000000" w:themeColor="text1"/>
          <w:kern w:val="0"/>
          <w:sz w:val="24"/>
          <w:szCs w:val="24"/>
          <w:lang w:eastAsia="cs-CZ"/>
          <w14:ligatures w14:val="none"/>
        </w:rPr>
        <w:t xml:space="preserve"> je</w:t>
      </w:r>
      <w:r w:rsidR="00C5703C">
        <w:rPr>
          <w:rFonts w:ascii="Times New Roman" w:eastAsia="Times New Roman" w:hAnsi="Times New Roman" w:cs="Times New Roman"/>
          <w:color w:val="000000" w:themeColor="text1"/>
          <w:kern w:val="0"/>
          <w:sz w:val="24"/>
          <w:szCs w:val="24"/>
          <w:lang w:eastAsia="cs-CZ"/>
          <w14:ligatures w14:val="none"/>
        </w:rPr>
        <w:t> </w:t>
      </w:r>
      <w:r w:rsidRPr="00CD5750">
        <w:rPr>
          <w:rFonts w:ascii="Times New Roman" w:eastAsia="Times New Roman" w:hAnsi="Times New Roman" w:cs="Times New Roman"/>
          <w:color w:val="000000" w:themeColor="text1"/>
          <w:kern w:val="0"/>
          <w:sz w:val="24"/>
          <w:szCs w:val="24"/>
          <w:lang w:eastAsia="cs-CZ"/>
          <w14:ligatures w14:val="none"/>
        </w:rPr>
        <w:t>komunikace nejen s dětmi, ale i s rodiči a kolegy, někdy je potřeba na sdělení zásadní nebo nepříjemné informace najít vhodný okamžik, vycítit, kdy je ten správný čas k</w:t>
      </w:r>
      <w:r>
        <w:rPr>
          <w:rFonts w:ascii="Times New Roman" w:eastAsia="Times New Roman" w:hAnsi="Times New Roman" w:cs="Times New Roman"/>
          <w:color w:val="000000" w:themeColor="text1"/>
          <w:kern w:val="0"/>
          <w:sz w:val="24"/>
          <w:szCs w:val="24"/>
          <w:lang w:eastAsia="cs-CZ"/>
          <w14:ligatures w14:val="none"/>
        </w:rPr>
        <w:t xml:space="preserve"> </w:t>
      </w:r>
      <w:r w:rsidRPr="00CD5750">
        <w:rPr>
          <w:rFonts w:ascii="Times New Roman" w:eastAsia="Times New Roman" w:hAnsi="Times New Roman" w:cs="Times New Roman"/>
          <w:color w:val="000000" w:themeColor="text1"/>
          <w:kern w:val="0"/>
          <w:sz w:val="24"/>
          <w:szCs w:val="24"/>
          <w:lang w:eastAsia="cs-CZ"/>
          <w14:ligatures w14:val="none"/>
        </w:rPr>
        <w:t>realizaci.</w:t>
      </w:r>
    </w:p>
    <w:p w14:paraId="26E22B93" w14:textId="7DE07C78" w:rsidR="007F199E" w:rsidRPr="00CD5750" w:rsidRDefault="007F199E" w:rsidP="00FE3003">
      <w:pPr>
        <w:spacing w:after="0" w:line="360" w:lineRule="auto"/>
        <w:ind w:firstLine="708"/>
        <w:jc w:val="both"/>
        <w:rPr>
          <w:rFonts w:ascii="Times New Roman" w:eastAsia="Times New Roman" w:hAnsi="Times New Roman" w:cs="Times New Roman"/>
          <w:i/>
          <w:iCs/>
          <w:color w:val="000000" w:themeColor="text1"/>
          <w:kern w:val="0"/>
          <w:sz w:val="24"/>
          <w:szCs w:val="24"/>
          <w:lang w:eastAsia="cs-CZ"/>
          <w14:ligatures w14:val="none"/>
        </w:rPr>
      </w:pPr>
      <w:proofErr w:type="spellStart"/>
      <w:r w:rsidRPr="00CD5750">
        <w:rPr>
          <w:rFonts w:ascii="Times New Roman" w:eastAsia="Times New Roman" w:hAnsi="Times New Roman" w:cs="Times New Roman"/>
          <w:color w:val="000000" w:themeColor="text1"/>
          <w:kern w:val="0"/>
          <w:sz w:val="24"/>
          <w:szCs w:val="24"/>
          <w:lang w:eastAsia="cs-CZ"/>
          <w14:ligatures w14:val="none"/>
        </w:rPr>
        <w:t>Informa</w:t>
      </w:r>
      <w:r>
        <w:rPr>
          <w:rFonts w:ascii="Times New Roman" w:eastAsia="Times New Roman" w:hAnsi="Times New Roman" w:cs="Times New Roman"/>
          <w:color w:val="000000" w:themeColor="text1"/>
          <w:kern w:val="0"/>
          <w:sz w:val="24"/>
          <w:szCs w:val="24"/>
          <w:lang w:eastAsia="cs-CZ"/>
          <w14:ligatures w14:val="none"/>
        </w:rPr>
        <w:t>n</w:t>
      </w:r>
      <w:r w:rsidRPr="00CD5750">
        <w:rPr>
          <w:rFonts w:ascii="Times New Roman" w:eastAsia="Times New Roman" w:hAnsi="Times New Roman" w:cs="Times New Roman"/>
          <w:color w:val="000000" w:themeColor="text1"/>
          <w:kern w:val="0"/>
          <w:sz w:val="24"/>
          <w:szCs w:val="24"/>
          <w:lang w:eastAsia="cs-CZ"/>
          <w14:ligatures w14:val="none"/>
        </w:rPr>
        <w:t>tka</w:t>
      </w:r>
      <w:proofErr w:type="spellEnd"/>
      <w:r w:rsidRPr="00CD5750">
        <w:rPr>
          <w:rFonts w:ascii="Times New Roman" w:eastAsia="Times New Roman" w:hAnsi="Times New Roman" w:cs="Times New Roman"/>
          <w:color w:val="000000" w:themeColor="text1"/>
          <w:kern w:val="0"/>
          <w:sz w:val="24"/>
          <w:szCs w:val="24"/>
          <w:lang w:eastAsia="cs-CZ"/>
          <w14:ligatures w14:val="none"/>
        </w:rPr>
        <w:t xml:space="preserve"> č. 5 popisuje pozitivní zkušenosti. Dle její zkušenosti je důležité, jak si asistent pedagoga a učitel sednou jako lidi. „… </w:t>
      </w:r>
      <w:r w:rsidRPr="00CD5750">
        <w:rPr>
          <w:rFonts w:ascii="Times New Roman" w:eastAsia="Times New Roman" w:hAnsi="Times New Roman" w:cs="Times New Roman"/>
          <w:i/>
          <w:iCs/>
          <w:color w:val="000000" w:themeColor="text1"/>
          <w:kern w:val="0"/>
          <w:sz w:val="24"/>
          <w:szCs w:val="24"/>
          <w:lang w:eastAsia="cs-CZ"/>
          <w14:ligatures w14:val="none"/>
        </w:rPr>
        <w:t>je třeba nastínit si své představy, jak chci, aby to ve</w:t>
      </w:r>
      <w:r w:rsidR="00C5703C">
        <w:rPr>
          <w:rFonts w:ascii="Times New Roman" w:eastAsia="Times New Roman" w:hAnsi="Times New Roman" w:cs="Times New Roman"/>
          <w:i/>
          <w:iCs/>
          <w:color w:val="000000" w:themeColor="text1"/>
          <w:kern w:val="0"/>
          <w:sz w:val="24"/>
          <w:szCs w:val="24"/>
          <w:lang w:eastAsia="cs-CZ"/>
          <w14:ligatures w14:val="none"/>
        </w:rPr>
        <w:t> </w:t>
      </w:r>
      <w:r w:rsidRPr="00CD5750">
        <w:rPr>
          <w:rFonts w:ascii="Times New Roman" w:eastAsia="Times New Roman" w:hAnsi="Times New Roman" w:cs="Times New Roman"/>
          <w:i/>
          <w:iCs/>
          <w:color w:val="000000" w:themeColor="text1"/>
          <w:kern w:val="0"/>
          <w:sz w:val="24"/>
          <w:szCs w:val="24"/>
          <w:lang w:eastAsia="cs-CZ"/>
          <w14:ligatures w14:val="none"/>
        </w:rPr>
        <w:t xml:space="preserve">třídě fungovalo, tzv. se i 'naladit' na </w:t>
      </w:r>
      <w:r>
        <w:rPr>
          <w:rFonts w:ascii="Times New Roman" w:eastAsia="Times New Roman" w:hAnsi="Times New Roman" w:cs="Times New Roman"/>
          <w:i/>
          <w:iCs/>
          <w:color w:val="000000" w:themeColor="text1"/>
          <w:kern w:val="0"/>
          <w:sz w:val="24"/>
          <w:szCs w:val="24"/>
          <w:lang w:eastAsia="cs-CZ"/>
          <w14:ligatures w14:val="none"/>
        </w:rPr>
        <w:t>asistenta pedagoga</w:t>
      </w:r>
      <w:r w:rsidRPr="00CD5750">
        <w:rPr>
          <w:rFonts w:ascii="Times New Roman" w:eastAsia="Times New Roman" w:hAnsi="Times New Roman" w:cs="Times New Roman"/>
          <w:i/>
          <w:iCs/>
          <w:color w:val="000000" w:themeColor="text1"/>
          <w:kern w:val="0"/>
          <w:sz w:val="24"/>
          <w:szCs w:val="24"/>
          <w:lang w:eastAsia="cs-CZ"/>
          <w14:ligatures w14:val="none"/>
        </w:rPr>
        <w:t>, aby i ona mohla vyjádřit své potřeby,</w:t>
      </w:r>
      <w:r>
        <w:rPr>
          <w:rFonts w:ascii="Times New Roman" w:eastAsia="Times New Roman" w:hAnsi="Times New Roman" w:cs="Times New Roman"/>
          <w:i/>
          <w:iCs/>
          <w:color w:val="000000" w:themeColor="text1"/>
          <w:kern w:val="0"/>
          <w:sz w:val="24"/>
          <w:szCs w:val="24"/>
          <w:lang w:eastAsia="cs-CZ"/>
          <w14:ligatures w14:val="none"/>
        </w:rPr>
        <w:t xml:space="preserve"> </w:t>
      </w:r>
      <w:r w:rsidRPr="00CD5750">
        <w:rPr>
          <w:rFonts w:ascii="Times New Roman" w:eastAsia="Times New Roman" w:hAnsi="Times New Roman" w:cs="Times New Roman"/>
          <w:i/>
          <w:iCs/>
          <w:color w:val="000000" w:themeColor="text1"/>
          <w:kern w:val="0"/>
          <w:sz w:val="24"/>
          <w:szCs w:val="24"/>
          <w:lang w:eastAsia="cs-CZ"/>
          <w14:ligatures w14:val="none"/>
        </w:rPr>
        <w:t>a společně to sladit do jednoho fajn celkového fungování“.</w:t>
      </w:r>
      <w:r>
        <w:rPr>
          <w:rFonts w:ascii="Times New Roman" w:eastAsia="Times New Roman" w:hAnsi="Times New Roman" w:cs="Times New Roman"/>
          <w:i/>
          <w:iCs/>
          <w:color w:val="000000" w:themeColor="text1"/>
          <w:kern w:val="0"/>
          <w:sz w:val="24"/>
          <w:szCs w:val="24"/>
          <w:lang w:eastAsia="cs-CZ"/>
          <w14:ligatures w14:val="none"/>
        </w:rPr>
        <w:t xml:space="preserve"> </w:t>
      </w:r>
    </w:p>
    <w:p w14:paraId="4DAE5B9A" w14:textId="256498DF" w:rsidR="007F199E" w:rsidRDefault="007F199E" w:rsidP="00FE3003">
      <w:pPr>
        <w:spacing w:after="0" w:line="360" w:lineRule="auto"/>
        <w:ind w:firstLine="708"/>
        <w:jc w:val="both"/>
        <w:rPr>
          <w:rFonts w:ascii="Times New Roman" w:hAnsi="Times New Roman" w:cs="Times New Roman"/>
          <w:sz w:val="24"/>
          <w:szCs w:val="24"/>
        </w:rPr>
      </w:pPr>
      <w:r w:rsidRPr="00CD5750">
        <w:rPr>
          <w:rFonts w:ascii="Times New Roman" w:eastAsia="Times New Roman" w:hAnsi="Times New Roman" w:cs="Times New Roman"/>
          <w:i/>
          <w:iCs/>
          <w:color w:val="000000" w:themeColor="text1"/>
          <w:kern w:val="0"/>
          <w:sz w:val="24"/>
          <w:szCs w:val="24"/>
          <w:lang w:eastAsia="cs-CZ"/>
          <w14:ligatures w14:val="none"/>
        </w:rPr>
        <w:t>Asistent pedagoga spolupracuje s</w:t>
      </w:r>
      <w:r>
        <w:rPr>
          <w:rFonts w:ascii="Times New Roman" w:eastAsia="Times New Roman" w:hAnsi="Times New Roman" w:cs="Times New Roman"/>
          <w:i/>
          <w:iCs/>
          <w:color w:val="000000" w:themeColor="text1"/>
          <w:kern w:val="0"/>
          <w:sz w:val="24"/>
          <w:szCs w:val="24"/>
          <w:lang w:eastAsia="cs-CZ"/>
          <w14:ligatures w14:val="none"/>
        </w:rPr>
        <w:t xml:space="preserve"> </w:t>
      </w:r>
      <w:r w:rsidRPr="00CD5750">
        <w:rPr>
          <w:rFonts w:ascii="Times New Roman" w:eastAsia="Times New Roman" w:hAnsi="Times New Roman" w:cs="Times New Roman"/>
          <w:i/>
          <w:iCs/>
          <w:color w:val="000000" w:themeColor="text1"/>
          <w:kern w:val="0"/>
          <w:sz w:val="24"/>
          <w:szCs w:val="24"/>
          <w:lang w:eastAsia="cs-CZ"/>
          <w14:ligatures w14:val="none"/>
        </w:rPr>
        <w:t>učitelkami také na organizaci denních a týdenních plánů, což je rovněž pro učitelem přínosem a napomáhá pozitivnímu klimatu ve třídě. „</w:t>
      </w:r>
      <w:r w:rsidRPr="00CD5750">
        <w:rPr>
          <w:rFonts w:ascii="Times New Roman" w:hAnsi="Times New Roman" w:cs="Times New Roman"/>
          <w:sz w:val="24"/>
          <w:szCs w:val="24"/>
        </w:rPr>
        <w:t>Ze strany plánování, příprav mám minimální zátěž. Mám více času pro individuální práci s</w:t>
      </w:r>
      <w:r>
        <w:rPr>
          <w:rFonts w:ascii="Times New Roman" w:hAnsi="Times New Roman" w:cs="Times New Roman"/>
          <w:sz w:val="24"/>
          <w:szCs w:val="24"/>
        </w:rPr>
        <w:t xml:space="preserve"> </w:t>
      </w:r>
      <w:r w:rsidRPr="00CD5750">
        <w:rPr>
          <w:rFonts w:ascii="Times New Roman" w:hAnsi="Times New Roman" w:cs="Times New Roman"/>
          <w:sz w:val="24"/>
          <w:szCs w:val="24"/>
        </w:rPr>
        <w:t>dětmi. Je</w:t>
      </w:r>
      <w:r w:rsidR="00C5703C">
        <w:rPr>
          <w:rFonts w:ascii="Times New Roman" w:hAnsi="Times New Roman" w:cs="Times New Roman"/>
          <w:sz w:val="24"/>
          <w:szCs w:val="24"/>
        </w:rPr>
        <w:t> </w:t>
      </w:r>
      <w:r w:rsidRPr="00CD5750">
        <w:rPr>
          <w:rFonts w:ascii="Times New Roman" w:hAnsi="Times New Roman" w:cs="Times New Roman"/>
          <w:sz w:val="24"/>
          <w:szCs w:val="24"/>
        </w:rPr>
        <w:t xml:space="preserve">uvolněnější atmosféra“, popisuje </w:t>
      </w:r>
      <w:proofErr w:type="spellStart"/>
      <w:r w:rsidRPr="00CD5750">
        <w:rPr>
          <w:rFonts w:ascii="Times New Roman" w:hAnsi="Times New Roman" w:cs="Times New Roman"/>
          <w:sz w:val="24"/>
          <w:szCs w:val="24"/>
        </w:rPr>
        <w:t>informantka</w:t>
      </w:r>
      <w:proofErr w:type="spellEnd"/>
      <w:r w:rsidRPr="00CD5750">
        <w:rPr>
          <w:rFonts w:ascii="Times New Roman" w:hAnsi="Times New Roman" w:cs="Times New Roman"/>
          <w:sz w:val="24"/>
          <w:szCs w:val="24"/>
        </w:rPr>
        <w:t xml:space="preserve"> č. 6. </w:t>
      </w:r>
    </w:p>
    <w:p w14:paraId="34FCFB70" w14:textId="77777777" w:rsidR="007F199E" w:rsidRPr="00CD5750" w:rsidRDefault="007F199E" w:rsidP="00FE3003">
      <w:pPr>
        <w:spacing w:after="0" w:line="360" w:lineRule="auto"/>
        <w:ind w:firstLine="708"/>
        <w:jc w:val="both"/>
        <w:rPr>
          <w:rFonts w:ascii="Times New Roman" w:hAnsi="Times New Roman" w:cs="Times New Roman"/>
          <w:sz w:val="24"/>
          <w:szCs w:val="24"/>
        </w:rPr>
      </w:pPr>
      <w:r w:rsidRPr="00CD5750">
        <w:rPr>
          <w:rFonts w:ascii="Times New Roman" w:hAnsi="Times New Roman" w:cs="Times New Roman"/>
          <w:sz w:val="24"/>
          <w:szCs w:val="24"/>
        </w:rPr>
        <w:t>Spolupráce je také zaměřená na zhodnocení a plánování – na co se zaměřit, co v kolektivu změnit. Důležitá je celková práce s</w:t>
      </w:r>
      <w:r>
        <w:rPr>
          <w:rFonts w:ascii="Times New Roman" w:hAnsi="Times New Roman" w:cs="Times New Roman"/>
          <w:sz w:val="24"/>
          <w:szCs w:val="24"/>
        </w:rPr>
        <w:t xml:space="preserve"> </w:t>
      </w:r>
      <w:r w:rsidRPr="00CD5750">
        <w:rPr>
          <w:rFonts w:ascii="Times New Roman" w:hAnsi="Times New Roman" w:cs="Times New Roman"/>
          <w:sz w:val="24"/>
          <w:szCs w:val="24"/>
        </w:rPr>
        <w:t xml:space="preserve">dětmi ve třídě, a tak se učitelé snaží zajistit </w:t>
      </w:r>
      <w:r w:rsidRPr="00CD5750">
        <w:rPr>
          <w:rFonts w:ascii="Times New Roman" w:hAnsi="Times New Roman" w:cs="Times New Roman"/>
          <w:sz w:val="24"/>
          <w:szCs w:val="24"/>
        </w:rPr>
        <w:lastRenderedPageBreak/>
        <w:t xml:space="preserve">respektující přístup, otevřenou komunikaci a základní pravidla, která jsou po dětech vyžadována, aby se dodržovaly, jednotný přístup. </w:t>
      </w:r>
    </w:p>
    <w:p w14:paraId="6846BF04" w14:textId="77777777" w:rsidR="007F199E" w:rsidRDefault="007F199E" w:rsidP="00FE3003">
      <w:pPr>
        <w:spacing w:after="0" w:line="360" w:lineRule="auto"/>
        <w:ind w:firstLine="708"/>
        <w:jc w:val="both"/>
        <w:rPr>
          <w:rFonts w:ascii="Times New Roman" w:hAnsi="Times New Roman" w:cs="Times New Roman"/>
          <w:sz w:val="24"/>
          <w:szCs w:val="24"/>
        </w:rPr>
      </w:pPr>
      <w:r w:rsidRPr="00CD5750">
        <w:rPr>
          <w:rFonts w:ascii="Times New Roman" w:hAnsi="Times New Roman" w:cs="Times New Roman"/>
          <w:sz w:val="24"/>
          <w:szCs w:val="24"/>
        </w:rPr>
        <w:t>„</w:t>
      </w:r>
      <w:r w:rsidRPr="00AF66F4">
        <w:rPr>
          <w:rFonts w:ascii="Times New Roman" w:hAnsi="Times New Roman" w:cs="Times New Roman"/>
          <w:i/>
          <w:iCs/>
          <w:sz w:val="24"/>
          <w:szCs w:val="24"/>
        </w:rPr>
        <w:t>Myslím si, že máme ve třídě spolupráci nastavenou velice dobře. Nejdůležitější je dle mě otevřená komunikace, tu my máme. A opravdu je nutné nebát se věci komunikovat, na tom to stojí a padá. To my máme ve třídě mezi sebou</w:t>
      </w:r>
      <w:r w:rsidRPr="00CD5750">
        <w:rPr>
          <w:rFonts w:ascii="Times New Roman" w:hAnsi="Times New Roman" w:cs="Times New Roman"/>
          <w:sz w:val="24"/>
          <w:szCs w:val="24"/>
        </w:rPr>
        <w:t>.“ (</w:t>
      </w:r>
      <w:proofErr w:type="spellStart"/>
      <w:r w:rsidRPr="00CD5750">
        <w:rPr>
          <w:rFonts w:ascii="Times New Roman" w:hAnsi="Times New Roman" w:cs="Times New Roman"/>
          <w:sz w:val="24"/>
          <w:szCs w:val="24"/>
        </w:rPr>
        <w:t>informantka</w:t>
      </w:r>
      <w:proofErr w:type="spellEnd"/>
      <w:r w:rsidRPr="00CD5750">
        <w:rPr>
          <w:rFonts w:ascii="Times New Roman" w:hAnsi="Times New Roman" w:cs="Times New Roman"/>
          <w:sz w:val="24"/>
          <w:szCs w:val="24"/>
        </w:rPr>
        <w:t xml:space="preserve"> č. 7)</w:t>
      </w:r>
    </w:p>
    <w:p w14:paraId="0EE88FE1" w14:textId="77777777" w:rsidR="007F199E" w:rsidRPr="00F22FEB" w:rsidRDefault="007F199E" w:rsidP="0066662A">
      <w:pPr>
        <w:spacing w:before="240" w:after="0" w:line="360" w:lineRule="auto"/>
        <w:ind w:firstLine="360"/>
        <w:jc w:val="both"/>
        <w:rPr>
          <w:rFonts w:ascii="Times New Roman" w:hAnsi="Times New Roman" w:cs="Times New Roman"/>
          <w:sz w:val="24"/>
          <w:szCs w:val="24"/>
        </w:rPr>
      </w:pPr>
      <w:r w:rsidRPr="00F22FEB">
        <w:rPr>
          <w:rFonts w:ascii="Times New Roman" w:hAnsi="Times New Roman" w:cs="Times New Roman"/>
          <w:sz w:val="24"/>
          <w:szCs w:val="24"/>
        </w:rPr>
        <w:t xml:space="preserve">Lze shrnout, že asistenti pedagoga jsou pro učitelé tohoto </w:t>
      </w:r>
      <w:r>
        <w:rPr>
          <w:rFonts w:ascii="Times New Roman" w:hAnsi="Times New Roman" w:cs="Times New Roman"/>
          <w:sz w:val="24"/>
          <w:szCs w:val="24"/>
        </w:rPr>
        <w:t>průzkumného</w:t>
      </w:r>
      <w:r w:rsidRPr="00F22FEB">
        <w:rPr>
          <w:rFonts w:ascii="Times New Roman" w:hAnsi="Times New Roman" w:cs="Times New Roman"/>
          <w:sz w:val="24"/>
          <w:szCs w:val="24"/>
        </w:rPr>
        <w:t xml:space="preserve"> šetření důležitou součástí tým</w:t>
      </w:r>
      <w:r>
        <w:rPr>
          <w:rFonts w:ascii="Times New Roman" w:hAnsi="Times New Roman" w:cs="Times New Roman"/>
          <w:sz w:val="24"/>
          <w:szCs w:val="24"/>
        </w:rPr>
        <w:t xml:space="preserve">u a </w:t>
      </w:r>
      <w:r w:rsidRPr="00F22FEB">
        <w:rPr>
          <w:rFonts w:ascii="Times New Roman" w:hAnsi="Times New Roman" w:cs="Times New Roman"/>
          <w:sz w:val="24"/>
          <w:szCs w:val="24"/>
        </w:rPr>
        <w:t>přispív</w:t>
      </w:r>
      <w:r>
        <w:rPr>
          <w:rFonts w:ascii="Times New Roman" w:hAnsi="Times New Roman" w:cs="Times New Roman"/>
          <w:sz w:val="24"/>
          <w:szCs w:val="24"/>
        </w:rPr>
        <w:t>ají</w:t>
      </w:r>
      <w:r w:rsidRPr="00F22FEB">
        <w:rPr>
          <w:rFonts w:ascii="Times New Roman" w:hAnsi="Times New Roman" w:cs="Times New Roman"/>
          <w:sz w:val="24"/>
          <w:szCs w:val="24"/>
        </w:rPr>
        <w:t xml:space="preserve"> k</w:t>
      </w:r>
      <w:r>
        <w:rPr>
          <w:rFonts w:ascii="Times New Roman" w:hAnsi="Times New Roman" w:cs="Times New Roman"/>
          <w:sz w:val="24"/>
          <w:szCs w:val="24"/>
        </w:rPr>
        <w:t xml:space="preserve"> </w:t>
      </w:r>
      <w:r w:rsidRPr="00F22FEB">
        <w:rPr>
          <w:rFonts w:ascii="Times New Roman" w:hAnsi="Times New Roman" w:cs="Times New Roman"/>
          <w:sz w:val="24"/>
          <w:szCs w:val="24"/>
        </w:rPr>
        <w:t xml:space="preserve">pozitivní atmosféře ve třídě i efektivní </w:t>
      </w:r>
      <w:r>
        <w:rPr>
          <w:rFonts w:ascii="Times New Roman" w:hAnsi="Times New Roman" w:cs="Times New Roman"/>
          <w:sz w:val="24"/>
          <w:szCs w:val="24"/>
        </w:rPr>
        <w:t>spolu</w:t>
      </w:r>
      <w:r w:rsidRPr="00F22FEB">
        <w:rPr>
          <w:rFonts w:ascii="Times New Roman" w:hAnsi="Times New Roman" w:cs="Times New Roman"/>
          <w:sz w:val="24"/>
          <w:szCs w:val="24"/>
        </w:rPr>
        <w:t>práci.</w:t>
      </w:r>
    </w:p>
    <w:p w14:paraId="0AE4694F" w14:textId="77777777" w:rsidR="007F199E" w:rsidRPr="00F22FEB" w:rsidRDefault="007F199E" w:rsidP="00A55240">
      <w:pPr>
        <w:pStyle w:val="Odstavecseseznamem"/>
        <w:numPr>
          <w:ilvl w:val="0"/>
          <w:numId w:val="23"/>
        </w:numPr>
        <w:spacing w:before="240" w:after="0" w:line="360" w:lineRule="auto"/>
        <w:jc w:val="both"/>
        <w:rPr>
          <w:rFonts w:ascii="Times New Roman" w:hAnsi="Times New Roman" w:cs="Times New Roman"/>
          <w:sz w:val="24"/>
          <w:szCs w:val="24"/>
        </w:rPr>
      </w:pPr>
      <w:bookmarkStart w:id="38" w:name="_Hlk164928171"/>
      <w:r w:rsidRPr="00F22FEB">
        <w:rPr>
          <w:rFonts w:ascii="Times New Roman" w:hAnsi="Times New Roman" w:cs="Times New Roman"/>
          <w:sz w:val="24"/>
          <w:szCs w:val="24"/>
        </w:rPr>
        <w:t>Asistent pedagoga je nepostradatelnou součástí týmu, protože se podílí na chodu třídy. Zapojuje se do aktivit v</w:t>
      </w:r>
      <w:r>
        <w:rPr>
          <w:rFonts w:ascii="Times New Roman" w:hAnsi="Times New Roman" w:cs="Times New Roman"/>
          <w:sz w:val="24"/>
          <w:szCs w:val="24"/>
        </w:rPr>
        <w:t xml:space="preserve"> </w:t>
      </w:r>
      <w:r w:rsidRPr="00F22FEB">
        <w:rPr>
          <w:rFonts w:ascii="Times New Roman" w:hAnsi="Times New Roman" w:cs="Times New Roman"/>
          <w:sz w:val="24"/>
          <w:szCs w:val="24"/>
        </w:rPr>
        <w:t xml:space="preserve">prostorách školy i mimo ně. </w:t>
      </w:r>
    </w:p>
    <w:p w14:paraId="77A8A282" w14:textId="77777777" w:rsidR="007F199E" w:rsidRPr="00F22FEB" w:rsidRDefault="007F199E" w:rsidP="00A55240">
      <w:pPr>
        <w:pStyle w:val="Odstavecseseznamem"/>
        <w:numPr>
          <w:ilvl w:val="0"/>
          <w:numId w:val="23"/>
        </w:numPr>
        <w:spacing w:before="240" w:after="0" w:line="360" w:lineRule="auto"/>
        <w:jc w:val="both"/>
        <w:rPr>
          <w:rFonts w:ascii="Times New Roman" w:hAnsi="Times New Roman" w:cs="Times New Roman"/>
          <w:sz w:val="24"/>
          <w:szCs w:val="24"/>
        </w:rPr>
      </w:pPr>
      <w:r w:rsidRPr="00F22FEB">
        <w:rPr>
          <w:rFonts w:ascii="Times New Roman" w:hAnsi="Times New Roman" w:cs="Times New Roman"/>
          <w:sz w:val="24"/>
          <w:szCs w:val="24"/>
        </w:rPr>
        <w:t xml:space="preserve">Pomáhá dětem při </w:t>
      </w:r>
      <w:proofErr w:type="gramStart"/>
      <w:r w:rsidRPr="00F22FEB">
        <w:rPr>
          <w:rFonts w:ascii="Times New Roman" w:hAnsi="Times New Roman" w:cs="Times New Roman"/>
          <w:sz w:val="24"/>
          <w:szCs w:val="24"/>
        </w:rPr>
        <w:t>zvládaní</w:t>
      </w:r>
      <w:proofErr w:type="gramEnd"/>
      <w:r w:rsidRPr="00F22FEB">
        <w:rPr>
          <w:rFonts w:ascii="Times New Roman" w:hAnsi="Times New Roman" w:cs="Times New Roman"/>
          <w:sz w:val="24"/>
          <w:szCs w:val="24"/>
        </w:rPr>
        <w:t xml:space="preserve"> základních dovedností a socializaci, a pokud je přidělen dítěti jakožto podpůrné opatření, pracuje s</w:t>
      </w:r>
      <w:r>
        <w:rPr>
          <w:rFonts w:ascii="Times New Roman" w:hAnsi="Times New Roman" w:cs="Times New Roman"/>
          <w:sz w:val="24"/>
          <w:szCs w:val="24"/>
        </w:rPr>
        <w:t xml:space="preserve"> </w:t>
      </w:r>
      <w:r w:rsidRPr="00F22FEB">
        <w:rPr>
          <w:rFonts w:ascii="Times New Roman" w:hAnsi="Times New Roman" w:cs="Times New Roman"/>
          <w:sz w:val="24"/>
          <w:szCs w:val="24"/>
        </w:rPr>
        <w:t xml:space="preserve">ním individuálně a napomáhá mu osvojovat si očekávané schopnosti a znalosti. </w:t>
      </w:r>
    </w:p>
    <w:p w14:paraId="1B6F58E1" w14:textId="60C06EF2" w:rsidR="007F199E" w:rsidRPr="00F22FEB" w:rsidRDefault="007F199E" w:rsidP="00A55240">
      <w:pPr>
        <w:pStyle w:val="Odstavecseseznamem"/>
        <w:numPr>
          <w:ilvl w:val="0"/>
          <w:numId w:val="23"/>
        </w:numPr>
        <w:spacing w:before="240" w:after="0" w:line="360" w:lineRule="auto"/>
        <w:jc w:val="both"/>
        <w:rPr>
          <w:rFonts w:ascii="Times New Roman" w:hAnsi="Times New Roman" w:cs="Times New Roman"/>
          <w:sz w:val="24"/>
          <w:szCs w:val="24"/>
        </w:rPr>
      </w:pPr>
      <w:r w:rsidRPr="00F22FEB">
        <w:rPr>
          <w:rFonts w:ascii="Times New Roman" w:hAnsi="Times New Roman" w:cs="Times New Roman"/>
          <w:sz w:val="24"/>
          <w:szCs w:val="24"/>
        </w:rPr>
        <w:t>Představuje emocionální podporu dětí. Pomáhá se začleněním přidělenému žákovi i</w:t>
      </w:r>
      <w:r w:rsidR="00C5703C">
        <w:rPr>
          <w:rFonts w:ascii="Times New Roman" w:hAnsi="Times New Roman" w:cs="Times New Roman"/>
          <w:sz w:val="24"/>
          <w:szCs w:val="24"/>
        </w:rPr>
        <w:t> </w:t>
      </w:r>
      <w:r w:rsidRPr="00F22FEB">
        <w:rPr>
          <w:rFonts w:ascii="Times New Roman" w:hAnsi="Times New Roman" w:cs="Times New Roman"/>
          <w:sz w:val="24"/>
          <w:szCs w:val="24"/>
        </w:rPr>
        <w:t>ostatním žákům, protože přechod z</w:t>
      </w:r>
      <w:r>
        <w:rPr>
          <w:rFonts w:ascii="Times New Roman" w:hAnsi="Times New Roman" w:cs="Times New Roman"/>
          <w:sz w:val="24"/>
          <w:szCs w:val="24"/>
        </w:rPr>
        <w:t xml:space="preserve"> </w:t>
      </w:r>
      <w:r w:rsidRPr="00F22FEB">
        <w:rPr>
          <w:rFonts w:ascii="Times New Roman" w:hAnsi="Times New Roman" w:cs="Times New Roman"/>
          <w:sz w:val="24"/>
          <w:szCs w:val="24"/>
        </w:rPr>
        <w:t xml:space="preserve">domácího prostředí do kolektivu může být pro některé děti náročný a vždy je potřeba čas na to, aby se adaptovaly. </w:t>
      </w:r>
    </w:p>
    <w:p w14:paraId="19B168C3" w14:textId="77777777" w:rsidR="007F199E" w:rsidRPr="00F22FEB" w:rsidRDefault="007F199E" w:rsidP="00A55240">
      <w:pPr>
        <w:pStyle w:val="Odstavecseseznamem"/>
        <w:numPr>
          <w:ilvl w:val="0"/>
          <w:numId w:val="23"/>
        </w:numPr>
        <w:spacing w:before="240" w:after="0" w:line="360" w:lineRule="auto"/>
        <w:jc w:val="both"/>
        <w:rPr>
          <w:rFonts w:ascii="Times New Roman" w:hAnsi="Times New Roman" w:cs="Times New Roman"/>
          <w:sz w:val="24"/>
          <w:szCs w:val="24"/>
        </w:rPr>
      </w:pPr>
      <w:r w:rsidRPr="00F22FEB">
        <w:rPr>
          <w:rFonts w:ascii="Times New Roman" w:hAnsi="Times New Roman" w:cs="Times New Roman"/>
          <w:sz w:val="24"/>
          <w:szCs w:val="24"/>
        </w:rPr>
        <w:t>Asistent pedagoga vnáší radostnou atmosféru do třídy, podporuje děti, pomáhá pedagogům, zapojuje se do her, které jsou v</w:t>
      </w:r>
      <w:r>
        <w:rPr>
          <w:rFonts w:ascii="Times New Roman" w:hAnsi="Times New Roman" w:cs="Times New Roman"/>
          <w:sz w:val="24"/>
          <w:szCs w:val="24"/>
        </w:rPr>
        <w:t xml:space="preserve"> </w:t>
      </w:r>
      <w:r w:rsidRPr="00F22FEB">
        <w:rPr>
          <w:rFonts w:ascii="Times New Roman" w:hAnsi="Times New Roman" w:cs="Times New Roman"/>
          <w:sz w:val="24"/>
          <w:szCs w:val="24"/>
        </w:rPr>
        <w:t xml:space="preserve">tomto věku nesmírně důležité. Představuje přítele, stejně jako i autoritu. </w:t>
      </w:r>
    </w:p>
    <w:bookmarkEnd w:id="38"/>
    <w:p w14:paraId="460CBD15" w14:textId="77777777" w:rsidR="007F199E" w:rsidRDefault="007F199E" w:rsidP="00A55240">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Následující schéma zobrazuje největší přínosy, které účastnice průzkumného šetření uváděly během rozhovorů.</w:t>
      </w:r>
    </w:p>
    <w:p w14:paraId="3A8B52AE" w14:textId="77777777" w:rsidR="007F199E" w:rsidRPr="007B36E2" w:rsidRDefault="007F199E" w:rsidP="00A55240">
      <w:pPr>
        <w:spacing w:before="240"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cs-CZ"/>
        </w:rPr>
        <w:lastRenderedPageBreak/>
        <w:drawing>
          <wp:inline distT="0" distB="0" distL="0" distR="0" wp14:anchorId="3F6849BE" wp14:editId="7421A94B">
            <wp:extent cx="5847347" cy="4078705"/>
            <wp:effectExtent l="0" t="0" r="0" b="17145"/>
            <wp:docPr id="173935731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14:paraId="005D2D27" w14:textId="13CF84F9" w:rsidR="007F199E" w:rsidRDefault="00B42575" w:rsidP="00A55240">
      <w:pPr>
        <w:pStyle w:val="Titulek"/>
        <w:spacing w:before="240" w:after="0"/>
        <w:rPr>
          <w:rFonts w:ascii="Times New Roman" w:hAnsi="Times New Roman" w:cs="Times New Roman"/>
          <w:sz w:val="20"/>
          <w:szCs w:val="20"/>
        </w:rPr>
      </w:pPr>
      <w:bookmarkStart w:id="39" w:name="_Toc166751656"/>
      <w:r w:rsidRPr="00B42575">
        <w:rPr>
          <w:rFonts w:ascii="Times New Roman" w:hAnsi="Times New Roman" w:cs="Times New Roman"/>
          <w:sz w:val="20"/>
          <w:szCs w:val="20"/>
        </w:rPr>
        <w:t xml:space="preserve">Obrázek </w:t>
      </w:r>
      <w:r w:rsidRPr="00B42575">
        <w:rPr>
          <w:rFonts w:ascii="Times New Roman" w:hAnsi="Times New Roman" w:cs="Times New Roman"/>
          <w:sz w:val="20"/>
          <w:szCs w:val="20"/>
        </w:rPr>
        <w:fldChar w:fldCharType="begin"/>
      </w:r>
      <w:r w:rsidRPr="00B42575">
        <w:rPr>
          <w:rFonts w:ascii="Times New Roman" w:hAnsi="Times New Roman" w:cs="Times New Roman"/>
          <w:sz w:val="20"/>
          <w:szCs w:val="20"/>
        </w:rPr>
        <w:instrText xml:space="preserve"> SEQ Obrázek \* ARABIC </w:instrText>
      </w:r>
      <w:r w:rsidRPr="00B42575">
        <w:rPr>
          <w:rFonts w:ascii="Times New Roman" w:hAnsi="Times New Roman" w:cs="Times New Roman"/>
          <w:sz w:val="20"/>
          <w:szCs w:val="20"/>
        </w:rPr>
        <w:fldChar w:fldCharType="separate"/>
      </w:r>
      <w:r w:rsidRPr="00B42575">
        <w:rPr>
          <w:rFonts w:ascii="Times New Roman" w:hAnsi="Times New Roman" w:cs="Times New Roman"/>
          <w:noProof/>
          <w:sz w:val="20"/>
          <w:szCs w:val="20"/>
        </w:rPr>
        <w:t>7</w:t>
      </w:r>
      <w:r w:rsidRPr="00B42575">
        <w:rPr>
          <w:rFonts w:ascii="Times New Roman" w:hAnsi="Times New Roman" w:cs="Times New Roman"/>
          <w:sz w:val="20"/>
          <w:szCs w:val="20"/>
        </w:rPr>
        <w:fldChar w:fldCharType="end"/>
      </w:r>
      <w:r w:rsidRPr="00B42575">
        <w:rPr>
          <w:rFonts w:ascii="Times New Roman" w:hAnsi="Times New Roman" w:cs="Times New Roman"/>
          <w:sz w:val="20"/>
          <w:szCs w:val="20"/>
        </w:rPr>
        <w:t xml:space="preserve"> Přínosy spolupráce z pohledu pedagogů (vlastní šetření, 2024)</w:t>
      </w:r>
      <w:bookmarkEnd w:id="39"/>
    </w:p>
    <w:p w14:paraId="29D1CD78" w14:textId="0BF2B082" w:rsidR="00FE3003" w:rsidRPr="00FE3003" w:rsidRDefault="00FE3003" w:rsidP="00FE3003"/>
    <w:p w14:paraId="12C43278" w14:textId="5DB65126" w:rsidR="000F3A3E" w:rsidRPr="00C52B61" w:rsidRDefault="000F3A3E" w:rsidP="00A55240">
      <w:pPr>
        <w:pBdr>
          <w:top w:val="single" w:sz="4" w:space="1" w:color="auto"/>
          <w:left w:val="single" w:sz="4" w:space="4" w:color="auto"/>
          <w:bottom w:val="single" w:sz="4" w:space="1" w:color="auto"/>
          <w:right w:val="single" w:sz="4" w:space="4" w:color="auto"/>
        </w:pBdr>
        <w:spacing w:before="240" w:after="0" w:line="360" w:lineRule="auto"/>
        <w:ind w:firstLine="708"/>
        <w:jc w:val="both"/>
        <w:rPr>
          <w:rFonts w:ascii="Times New Roman" w:eastAsia="Times New Roman" w:hAnsi="Times New Roman" w:cs="Times New Roman"/>
          <w:color w:val="001111"/>
          <w:sz w:val="24"/>
          <w:szCs w:val="24"/>
          <w:shd w:val="clear" w:color="auto" w:fill="FFFFFF"/>
        </w:rPr>
      </w:pPr>
      <w:r w:rsidRPr="00C52B61">
        <w:rPr>
          <w:rFonts w:ascii="Times New Roman" w:eastAsia="Times New Roman" w:hAnsi="Times New Roman" w:cs="Times New Roman"/>
          <w:color w:val="001111"/>
          <w:sz w:val="24"/>
          <w:szCs w:val="24"/>
          <w:shd w:val="clear" w:color="auto" w:fill="FFFFFF"/>
        </w:rPr>
        <w:t xml:space="preserve">Kategorie: </w:t>
      </w:r>
      <w:r w:rsidR="00A01037" w:rsidRPr="00C52B61">
        <w:rPr>
          <w:rFonts w:ascii="Times New Roman" w:eastAsia="Times New Roman" w:hAnsi="Times New Roman" w:cs="Times New Roman"/>
          <w:color w:val="001111"/>
          <w:sz w:val="24"/>
          <w:szCs w:val="24"/>
          <w:shd w:val="clear" w:color="auto" w:fill="FFFFFF"/>
        </w:rPr>
        <w:t xml:space="preserve">Spolupráce </w:t>
      </w:r>
      <w:r w:rsidR="00C124FD" w:rsidRPr="00C52B61">
        <w:rPr>
          <w:rFonts w:ascii="Times New Roman" w:eastAsia="Times New Roman" w:hAnsi="Times New Roman" w:cs="Times New Roman"/>
          <w:color w:val="001111"/>
          <w:sz w:val="24"/>
          <w:szCs w:val="24"/>
          <w:shd w:val="clear" w:color="auto" w:fill="FFFFFF"/>
        </w:rPr>
        <w:t>asistenta pedagoga</w:t>
      </w:r>
      <w:r w:rsidR="00A01037" w:rsidRPr="00C52B61">
        <w:rPr>
          <w:rFonts w:ascii="Times New Roman" w:eastAsia="Times New Roman" w:hAnsi="Times New Roman" w:cs="Times New Roman"/>
          <w:color w:val="001111"/>
          <w:sz w:val="24"/>
          <w:szCs w:val="24"/>
          <w:shd w:val="clear" w:color="auto" w:fill="FFFFFF"/>
        </w:rPr>
        <w:t xml:space="preserve"> a pedagoga</w:t>
      </w:r>
      <w:r w:rsidR="00C52B61">
        <w:rPr>
          <w:rFonts w:ascii="Times New Roman" w:eastAsia="Times New Roman" w:hAnsi="Times New Roman" w:cs="Times New Roman"/>
          <w:color w:val="001111"/>
          <w:sz w:val="24"/>
          <w:szCs w:val="24"/>
          <w:shd w:val="clear" w:color="auto" w:fill="FFFFFF"/>
        </w:rPr>
        <w:t xml:space="preserve"> a vliv na klima třídy</w:t>
      </w:r>
    </w:p>
    <w:p w14:paraId="1CFABD09" w14:textId="28FF2C98" w:rsidR="0066662A" w:rsidRPr="001F2537" w:rsidRDefault="004E2B27" w:rsidP="001F2537">
      <w:pPr>
        <w:pBdr>
          <w:top w:val="single" w:sz="4" w:space="1" w:color="auto"/>
          <w:left w:val="single" w:sz="4" w:space="4" w:color="auto"/>
          <w:bottom w:val="single" w:sz="4" w:space="1" w:color="auto"/>
          <w:right w:val="single" w:sz="4" w:space="4" w:color="auto"/>
        </w:pBdr>
        <w:spacing w:before="240" w:after="0" w:line="360" w:lineRule="auto"/>
        <w:ind w:left="708"/>
        <w:jc w:val="both"/>
        <w:rPr>
          <w:rFonts w:ascii="Times New Roman" w:eastAsia="Times New Roman" w:hAnsi="Times New Roman" w:cs="Times New Roman"/>
          <w:color w:val="FF0000"/>
          <w:sz w:val="24"/>
          <w:szCs w:val="24"/>
        </w:rPr>
      </w:pPr>
      <w:r w:rsidRPr="00C52B61">
        <w:rPr>
          <w:rFonts w:ascii="Times New Roman" w:eastAsia="Times New Roman" w:hAnsi="Times New Roman" w:cs="Times New Roman"/>
          <w:color w:val="001111"/>
          <w:sz w:val="24"/>
          <w:szCs w:val="24"/>
          <w:shd w:val="clear" w:color="auto" w:fill="FFFFFF"/>
        </w:rPr>
        <w:t xml:space="preserve">Kódy: </w:t>
      </w:r>
      <w:r w:rsidR="00C647C0" w:rsidRPr="00C52B61">
        <w:rPr>
          <w:rFonts w:ascii="Times New Roman" w:eastAsia="Times New Roman" w:hAnsi="Times New Roman" w:cs="Times New Roman"/>
          <w:color w:val="001111"/>
          <w:sz w:val="24"/>
          <w:szCs w:val="24"/>
          <w:shd w:val="clear" w:color="auto" w:fill="FFFFFF"/>
        </w:rPr>
        <w:t xml:space="preserve">asistent pedagoga jako rovnocenný partner, </w:t>
      </w:r>
      <w:r w:rsidRPr="00C52B61">
        <w:rPr>
          <w:rFonts w:ascii="Times New Roman" w:eastAsia="Times New Roman" w:hAnsi="Times New Roman" w:cs="Times New Roman"/>
          <w:color w:val="001111"/>
          <w:sz w:val="24"/>
          <w:szCs w:val="24"/>
          <w:shd w:val="clear" w:color="auto" w:fill="FFFFFF"/>
        </w:rPr>
        <w:t xml:space="preserve">spolupráce při vytváření didaktických pomůcek, společné plánování aktivit a chystání pomůcek, </w:t>
      </w:r>
      <w:r w:rsidR="00C647C0" w:rsidRPr="00C52B61">
        <w:rPr>
          <w:rFonts w:ascii="Times New Roman" w:eastAsia="Times New Roman" w:hAnsi="Times New Roman" w:cs="Times New Roman"/>
          <w:color w:val="001111"/>
          <w:sz w:val="24"/>
          <w:szCs w:val="24"/>
          <w:shd w:val="clear" w:color="auto" w:fill="FFFFFF"/>
        </w:rPr>
        <w:t xml:space="preserve">společná účast na pedagogických schůzkách, </w:t>
      </w:r>
      <w:r w:rsidRPr="00C52B61">
        <w:rPr>
          <w:rFonts w:ascii="Times New Roman" w:eastAsia="Times New Roman" w:hAnsi="Times New Roman" w:cs="Times New Roman"/>
          <w:color w:val="001111"/>
          <w:sz w:val="24"/>
          <w:szCs w:val="24"/>
          <w:shd w:val="clear" w:color="auto" w:fill="FFFFFF"/>
        </w:rPr>
        <w:t>zrcadlení přátelských vztahů, vzájemný respekt, společná komunikace k</w:t>
      </w:r>
      <w:r w:rsidR="001D1E55" w:rsidRPr="00C52B61">
        <w:rPr>
          <w:rFonts w:ascii="Times New Roman" w:eastAsia="Times New Roman" w:hAnsi="Times New Roman" w:cs="Times New Roman"/>
          <w:color w:val="001111"/>
          <w:sz w:val="24"/>
          <w:szCs w:val="24"/>
          <w:shd w:val="clear" w:color="auto" w:fill="FFFFFF"/>
        </w:rPr>
        <w:t xml:space="preserve"> </w:t>
      </w:r>
      <w:r w:rsidRPr="00C52B61">
        <w:rPr>
          <w:rFonts w:ascii="Times New Roman" w:eastAsia="Times New Roman" w:hAnsi="Times New Roman" w:cs="Times New Roman"/>
          <w:color w:val="001111"/>
          <w:sz w:val="24"/>
          <w:szCs w:val="24"/>
          <w:shd w:val="clear" w:color="auto" w:fill="FFFFFF"/>
        </w:rPr>
        <w:t>dětem.</w:t>
      </w:r>
    </w:p>
    <w:p w14:paraId="451B323E" w14:textId="77777777" w:rsidR="00C90A94" w:rsidRDefault="00C90A94" w:rsidP="00A55240">
      <w:pPr>
        <w:spacing w:before="240" w:after="0" w:line="360" w:lineRule="auto"/>
        <w:jc w:val="both"/>
        <w:rPr>
          <w:rFonts w:ascii="Times New Roman" w:eastAsia="Times New Roman" w:hAnsi="Times New Roman" w:cs="Times New Roman"/>
          <w:b/>
          <w:bCs/>
          <w:color w:val="001111"/>
          <w:sz w:val="24"/>
          <w:szCs w:val="24"/>
          <w:shd w:val="clear" w:color="auto" w:fill="FFFFFF"/>
        </w:rPr>
      </w:pPr>
    </w:p>
    <w:p w14:paraId="20802CE5" w14:textId="7B77FC69" w:rsidR="004E2B27" w:rsidRPr="00A803DD" w:rsidRDefault="004E2B27" w:rsidP="00A55240">
      <w:pPr>
        <w:spacing w:before="240" w:after="0" w:line="360" w:lineRule="auto"/>
        <w:jc w:val="both"/>
        <w:rPr>
          <w:rFonts w:ascii="Times New Roman" w:eastAsia="Times New Roman" w:hAnsi="Times New Roman" w:cs="Times New Roman"/>
          <w:b/>
          <w:bCs/>
          <w:color w:val="001111"/>
          <w:sz w:val="24"/>
          <w:szCs w:val="24"/>
          <w:shd w:val="clear" w:color="auto" w:fill="FFFFFF"/>
        </w:rPr>
      </w:pPr>
      <w:r w:rsidRPr="00A803DD">
        <w:rPr>
          <w:rFonts w:ascii="Times New Roman" w:eastAsia="Times New Roman" w:hAnsi="Times New Roman" w:cs="Times New Roman"/>
          <w:b/>
          <w:bCs/>
          <w:color w:val="001111"/>
          <w:sz w:val="24"/>
          <w:szCs w:val="24"/>
          <w:shd w:val="clear" w:color="auto" w:fill="FFFFFF"/>
        </w:rPr>
        <w:t>VO3: Jaký je hlavní přínos asistenta pedagoga v</w:t>
      </w:r>
      <w:r w:rsidR="001D1E55">
        <w:rPr>
          <w:rFonts w:ascii="Times New Roman" w:eastAsia="Times New Roman" w:hAnsi="Times New Roman" w:cs="Times New Roman"/>
          <w:b/>
          <w:bCs/>
          <w:color w:val="001111"/>
          <w:sz w:val="24"/>
          <w:szCs w:val="24"/>
          <w:shd w:val="clear" w:color="auto" w:fill="FFFFFF"/>
        </w:rPr>
        <w:t xml:space="preserve"> </w:t>
      </w:r>
      <w:r w:rsidRPr="00A803DD">
        <w:rPr>
          <w:rFonts w:ascii="Times New Roman" w:eastAsia="Times New Roman" w:hAnsi="Times New Roman" w:cs="Times New Roman"/>
          <w:b/>
          <w:bCs/>
          <w:color w:val="001111"/>
          <w:sz w:val="24"/>
          <w:szCs w:val="24"/>
          <w:shd w:val="clear" w:color="auto" w:fill="FFFFFF"/>
        </w:rPr>
        <w:t>kontextu utváření pozitivního klimatu třídy?</w:t>
      </w:r>
    </w:p>
    <w:p w14:paraId="5C95C2DF" w14:textId="705D3733" w:rsidR="004E2B27" w:rsidRPr="00CD5750" w:rsidRDefault="004E2B27" w:rsidP="00A55240">
      <w:pPr>
        <w:spacing w:before="240" w:after="0" w:line="360" w:lineRule="auto"/>
        <w:jc w:val="both"/>
        <w:rPr>
          <w:rFonts w:ascii="Times New Roman" w:eastAsia="Times New Roman" w:hAnsi="Times New Roman" w:cs="Times New Roman"/>
          <w:b/>
          <w:bCs/>
          <w:color w:val="001111"/>
          <w:sz w:val="24"/>
          <w:szCs w:val="24"/>
          <w:shd w:val="clear" w:color="auto" w:fill="FFFFFF"/>
        </w:rPr>
      </w:pPr>
      <w:r w:rsidRPr="00CD5750">
        <w:rPr>
          <w:rFonts w:ascii="Times New Roman" w:hAnsi="Times New Roman" w:cs="Times New Roman"/>
          <w:b/>
          <w:bCs/>
          <w:color w:val="001111"/>
          <w:sz w:val="24"/>
          <w:szCs w:val="24"/>
          <w:shd w:val="clear" w:color="auto" w:fill="FFFFFF"/>
        </w:rPr>
        <w:t xml:space="preserve">Třetí </w:t>
      </w:r>
      <w:r w:rsidR="008058F5">
        <w:rPr>
          <w:rFonts w:ascii="Times New Roman" w:hAnsi="Times New Roman" w:cs="Times New Roman"/>
          <w:b/>
          <w:bCs/>
          <w:color w:val="001111"/>
          <w:sz w:val="24"/>
          <w:szCs w:val="24"/>
          <w:shd w:val="clear" w:color="auto" w:fill="FFFFFF"/>
        </w:rPr>
        <w:t>průzkumná</w:t>
      </w:r>
      <w:r w:rsidRPr="00CD5750">
        <w:rPr>
          <w:rFonts w:ascii="Times New Roman" w:hAnsi="Times New Roman" w:cs="Times New Roman"/>
          <w:b/>
          <w:bCs/>
          <w:color w:val="001111"/>
          <w:sz w:val="24"/>
          <w:szCs w:val="24"/>
          <w:shd w:val="clear" w:color="auto" w:fill="FFFFFF"/>
        </w:rPr>
        <w:t xml:space="preserve"> otázka se zabývala tím, </w:t>
      </w:r>
      <w:r w:rsidRPr="00CD5750">
        <w:rPr>
          <w:rFonts w:ascii="Times New Roman" w:eastAsia="Times New Roman" w:hAnsi="Times New Roman" w:cs="Times New Roman"/>
          <w:b/>
          <w:bCs/>
          <w:color w:val="001111"/>
          <w:sz w:val="24"/>
          <w:szCs w:val="24"/>
          <w:shd w:val="clear" w:color="auto" w:fill="FFFFFF"/>
        </w:rPr>
        <w:t>jaký je hlavní přínos asistenta pedagoga v</w:t>
      </w:r>
      <w:r w:rsidR="007B36E2">
        <w:rPr>
          <w:rFonts w:ascii="Times New Roman" w:eastAsia="Times New Roman" w:hAnsi="Times New Roman" w:cs="Times New Roman"/>
          <w:b/>
          <w:bCs/>
          <w:color w:val="001111"/>
          <w:sz w:val="24"/>
          <w:szCs w:val="24"/>
          <w:shd w:val="clear" w:color="auto" w:fill="FFFFFF"/>
        </w:rPr>
        <w:t xml:space="preserve"> </w:t>
      </w:r>
      <w:r w:rsidRPr="00CD5750">
        <w:rPr>
          <w:rFonts w:ascii="Times New Roman" w:eastAsia="Times New Roman" w:hAnsi="Times New Roman" w:cs="Times New Roman"/>
          <w:b/>
          <w:bCs/>
          <w:color w:val="001111"/>
          <w:sz w:val="24"/>
          <w:szCs w:val="24"/>
          <w:shd w:val="clear" w:color="auto" w:fill="FFFFFF"/>
        </w:rPr>
        <w:t>kontextu utváření pozitivního klimatu třídy.</w:t>
      </w:r>
    </w:p>
    <w:p w14:paraId="7E175A2F" w14:textId="77777777" w:rsidR="00C647C0" w:rsidRDefault="002C747B" w:rsidP="0066662A">
      <w:pPr>
        <w:spacing w:before="240" w:after="0" w:line="360" w:lineRule="auto"/>
        <w:ind w:firstLine="708"/>
        <w:jc w:val="both"/>
        <w:rPr>
          <w:rFonts w:ascii="Times New Roman" w:hAnsi="Times New Roman" w:cs="Times New Roman"/>
        </w:rPr>
      </w:pPr>
      <w:r w:rsidRPr="00F22FEB">
        <w:rPr>
          <w:rFonts w:ascii="Times New Roman" w:hAnsi="Times New Roman" w:cs="Times New Roman"/>
          <w:sz w:val="24"/>
          <w:szCs w:val="24"/>
        </w:rPr>
        <w:t xml:space="preserve">Asistent pedagoga je pro pedagoga velkou pomocí, jak potvrdili </w:t>
      </w:r>
      <w:proofErr w:type="spellStart"/>
      <w:r w:rsidRPr="00F22FEB">
        <w:rPr>
          <w:rFonts w:ascii="Times New Roman" w:hAnsi="Times New Roman" w:cs="Times New Roman"/>
          <w:sz w:val="24"/>
          <w:szCs w:val="24"/>
        </w:rPr>
        <w:t>informantky</w:t>
      </w:r>
      <w:proofErr w:type="spellEnd"/>
      <w:r w:rsidRPr="00F22FEB">
        <w:rPr>
          <w:rFonts w:ascii="Times New Roman" w:hAnsi="Times New Roman" w:cs="Times New Roman"/>
          <w:sz w:val="24"/>
          <w:szCs w:val="24"/>
        </w:rPr>
        <w:t xml:space="preserve">, samozřejmě, pokud plní své povinnosti, jak se od něj očekává. Jsou-li s pedagogy ve třídě </w:t>
      </w:r>
      <w:r w:rsidRPr="00F22FEB">
        <w:rPr>
          <w:rFonts w:ascii="Times New Roman" w:hAnsi="Times New Roman" w:cs="Times New Roman"/>
          <w:sz w:val="24"/>
          <w:szCs w:val="24"/>
        </w:rPr>
        <w:lastRenderedPageBreak/>
        <w:t>sehraní, má to velmi pozitivní vliv na klima třídy, protože si navzájem pomáhají, podporují se a pedagog se na jeho pomoc s dětmi může spolehnout.</w:t>
      </w:r>
      <w:r w:rsidR="00C647C0">
        <w:rPr>
          <w:rFonts w:ascii="Times New Roman" w:hAnsi="Times New Roman" w:cs="Times New Roman"/>
          <w:sz w:val="24"/>
          <w:szCs w:val="24"/>
        </w:rPr>
        <w:t xml:space="preserve"> </w:t>
      </w:r>
    </w:p>
    <w:p w14:paraId="54E73EE8" w14:textId="1AA157D8" w:rsidR="002C747B" w:rsidRPr="00F22FEB" w:rsidRDefault="00C647C0" w:rsidP="00FE3003">
      <w:pPr>
        <w:spacing w:after="0" w:line="360" w:lineRule="auto"/>
        <w:ind w:firstLine="708"/>
        <w:jc w:val="both"/>
        <w:rPr>
          <w:rFonts w:ascii="Times New Roman" w:hAnsi="Times New Roman" w:cs="Times New Roman"/>
          <w:sz w:val="24"/>
          <w:szCs w:val="24"/>
        </w:rPr>
      </w:pPr>
      <w:r w:rsidRPr="00C647C0">
        <w:rPr>
          <w:rFonts w:ascii="Times New Roman" w:hAnsi="Times New Roman" w:cs="Times New Roman"/>
          <w:sz w:val="24"/>
          <w:szCs w:val="24"/>
        </w:rPr>
        <w:t>Asistent pedagoga v</w:t>
      </w:r>
      <w:r w:rsidR="007B36E2">
        <w:rPr>
          <w:rFonts w:ascii="Times New Roman" w:hAnsi="Times New Roman" w:cs="Times New Roman"/>
          <w:sz w:val="24"/>
          <w:szCs w:val="24"/>
        </w:rPr>
        <w:t xml:space="preserve"> </w:t>
      </w:r>
      <w:r w:rsidRPr="00C647C0">
        <w:rPr>
          <w:rFonts w:ascii="Times New Roman" w:hAnsi="Times New Roman" w:cs="Times New Roman"/>
          <w:sz w:val="24"/>
          <w:szCs w:val="24"/>
        </w:rPr>
        <w:t>mateřské škole je zodpovědný za pomoc učiteli ve třídě při plnění přidělených povinností. Může pomoci při vytváření, organizování a uvádění denního programu do praxe pod dohledem učitele. Obecně je zodpovědný za dohled nad třídou v</w:t>
      </w:r>
      <w:r w:rsidR="007B36E2">
        <w:rPr>
          <w:rFonts w:ascii="Times New Roman" w:hAnsi="Times New Roman" w:cs="Times New Roman"/>
          <w:sz w:val="24"/>
          <w:szCs w:val="24"/>
        </w:rPr>
        <w:t xml:space="preserve"> </w:t>
      </w:r>
      <w:r w:rsidRPr="00C647C0">
        <w:rPr>
          <w:rFonts w:ascii="Times New Roman" w:hAnsi="Times New Roman" w:cs="Times New Roman"/>
          <w:sz w:val="24"/>
          <w:szCs w:val="24"/>
        </w:rPr>
        <w:t>době</w:t>
      </w:r>
      <w:r w:rsidR="00A54D59">
        <w:rPr>
          <w:rFonts w:ascii="Times New Roman" w:hAnsi="Times New Roman" w:cs="Times New Roman"/>
          <w:sz w:val="24"/>
          <w:szCs w:val="24"/>
        </w:rPr>
        <w:t xml:space="preserve">, </w:t>
      </w:r>
      <w:r w:rsidRPr="00C647C0">
        <w:rPr>
          <w:rFonts w:ascii="Times New Roman" w:hAnsi="Times New Roman" w:cs="Times New Roman"/>
          <w:sz w:val="24"/>
          <w:szCs w:val="24"/>
        </w:rPr>
        <w:t>kdy je to ze strany učitele vyžadováno. Také se zapojuje do organizačních</w:t>
      </w:r>
      <w:r w:rsidR="007B36E2">
        <w:rPr>
          <w:rFonts w:ascii="Times New Roman" w:hAnsi="Times New Roman" w:cs="Times New Roman"/>
          <w:sz w:val="24"/>
          <w:szCs w:val="24"/>
        </w:rPr>
        <w:t>,</w:t>
      </w:r>
      <w:r w:rsidRPr="00C647C0">
        <w:rPr>
          <w:rFonts w:ascii="Times New Roman" w:hAnsi="Times New Roman" w:cs="Times New Roman"/>
          <w:sz w:val="24"/>
          <w:szCs w:val="24"/>
        </w:rPr>
        <w:t xml:space="preserve"> přípravných prací</w:t>
      </w:r>
      <w:r w:rsidR="007B36E2">
        <w:rPr>
          <w:rFonts w:ascii="Times New Roman" w:hAnsi="Times New Roman" w:cs="Times New Roman"/>
          <w:sz w:val="24"/>
          <w:szCs w:val="24"/>
        </w:rPr>
        <w:t>. Ú</w:t>
      </w:r>
      <w:r w:rsidRPr="00C647C0">
        <w:rPr>
          <w:rFonts w:ascii="Times New Roman" w:hAnsi="Times New Roman" w:cs="Times New Roman"/>
          <w:sz w:val="24"/>
          <w:szCs w:val="24"/>
        </w:rPr>
        <w:t xml:space="preserve">častní se schůzek zaměstnanců i třídních schůzek. To vše již bylo popsáno. Jeho působení a vliv je však mnohem širší, čímž přispívá, jak potvrzují </w:t>
      </w:r>
      <w:proofErr w:type="spellStart"/>
      <w:r w:rsidRPr="00C647C0">
        <w:rPr>
          <w:rFonts w:ascii="Times New Roman" w:hAnsi="Times New Roman" w:cs="Times New Roman"/>
          <w:sz w:val="24"/>
          <w:szCs w:val="24"/>
        </w:rPr>
        <w:t>informantky</w:t>
      </w:r>
      <w:proofErr w:type="spellEnd"/>
      <w:r w:rsidRPr="00C647C0">
        <w:rPr>
          <w:rFonts w:ascii="Times New Roman" w:hAnsi="Times New Roman" w:cs="Times New Roman"/>
          <w:sz w:val="24"/>
          <w:szCs w:val="24"/>
        </w:rPr>
        <w:t xml:space="preserve"> předkládaného šetření, k</w:t>
      </w:r>
      <w:r w:rsidR="007B36E2">
        <w:rPr>
          <w:rFonts w:ascii="Times New Roman" w:hAnsi="Times New Roman" w:cs="Times New Roman"/>
          <w:sz w:val="24"/>
          <w:szCs w:val="24"/>
        </w:rPr>
        <w:t xml:space="preserve"> </w:t>
      </w:r>
      <w:r w:rsidRPr="00C647C0">
        <w:rPr>
          <w:rFonts w:ascii="Times New Roman" w:hAnsi="Times New Roman" w:cs="Times New Roman"/>
          <w:sz w:val="24"/>
          <w:szCs w:val="24"/>
        </w:rPr>
        <w:t>pozitivnímu třídnímu klimatu.</w:t>
      </w:r>
    </w:p>
    <w:p w14:paraId="7FD2ED03" w14:textId="60D24254" w:rsidR="002C747B" w:rsidRPr="002C747B" w:rsidRDefault="002C747B" w:rsidP="00FE3003">
      <w:pPr>
        <w:spacing w:after="0" w:line="360" w:lineRule="auto"/>
        <w:ind w:firstLine="708"/>
        <w:jc w:val="both"/>
        <w:rPr>
          <w:rFonts w:ascii="Times New Roman" w:hAnsi="Times New Roman" w:cs="Times New Roman"/>
          <w:sz w:val="24"/>
          <w:szCs w:val="24"/>
        </w:rPr>
      </w:pPr>
      <w:r w:rsidRPr="00F22FEB">
        <w:rPr>
          <w:rFonts w:ascii="Times New Roman" w:hAnsi="Times New Roman" w:cs="Times New Roman"/>
          <w:sz w:val="24"/>
          <w:szCs w:val="24"/>
        </w:rPr>
        <w:t>Asistent pedagoga může pomoci vytvářet příjemné prostředí, kde se děti cítí podporovány a</w:t>
      </w:r>
      <w:r w:rsidR="00C5703C">
        <w:rPr>
          <w:rFonts w:ascii="Times New Roman" w:hAnsi="Times New Roman" w:cs="Times New Roman"/>
          <w:sz w:val="24"/>
          <w:szCs w:val="24"/>
        </w:rPr>
        <w:t> </w:t>
      </w:r>
      <w:r w:rsidRPr="00F22FEB">
        <w:rPr>
          <w:rFonts w:ascii="Times New Roman" w:hAnsi="Times New Roman" w:cs="Times New Roman"/>
          <w:sz w:val="24"/>
          <w:szCs w:val="24"/>
        </w:rPr>
        <w:t>respektovány. Tím, že asistent pedagoga tráví čas s dětmi i mimo školu, může l</w:t>
      </w:r>
      <w:r w:rsidR="007B36E2">
        <w:rPr>
          <w:rFonts w:ascii="Times New Roman" w:hAnsi="Times New Roman" w:cs="Times New Roman"/>
          <w:sz w:val="24"/>
          <w:szCs w:val="24"/>
        </w:rPr>
        <w:t>é</w:t>
      </w:r>
      <w:r w:rsidRPr="00F22FEB">
        <w:rPr>
          <w:rFonts w:ascii="Times New Roman" w:hAnsi="Times New Roman" w:cs="Times New Roman"/>
          <w:sz w:val="24"/>
          <w:szCs w:val="24"/>
        </w:rPr>
        <w:t>pe porozumět jejich zájmům, potřebám. Asistent může působit jako prostředník při interakcích mezi dětmi a pomáhat jim lépe porozumět perspektivám ostatních. Tímto způsobem může asistent přispět k vytvoření pozitivního a podpůrného prostředí, ve kterém se děti mohou cítit bezpečně a současně rozvíjet své sociální dovednosti a vztahy.</w:t>
      </w:r>
    </w:p>
    <w:p w14:paraId="7861B9C1" w14:textId="202EFC4A" w:rsidR="004E2B27" w:rsidRPr="00CD5750" w:rsidRDefault="004E2B27" w:rsidP="0066662A">
      <w:pPr>
        <w:spacing w:before="240" w:after="0" w:line="360" w:lineRule="auto"/>
        <w:ind w:firstLine="708"/>
        <w:jc w:val="both"/>
        <w:rPr>
          <w:rFonts w:ascii="Times New Roman" w:eastAsia="Times New Roman" w:hAnsi="Times New Roman" w:cs="Times New Roman"/>
          <w:color w:val="001111"/>
          <w:sz w:val="24"/>
          <w:szCs w:val="24"/>
          <w:shd w:val="clear" w:color="auto" w:fill="FFFFFF"/>
        </w:rPr>
      </w:pPr>
      <w:r w:rsidRPr="00CD5750">
        <w:rPr>
          <w:rFonts w:ascii="Times New Roman" w:eastAsia="Times New Roman" w:hAnsi="Times New Roman" w:cs="Times New Roman"/>
          <w:color w:val="001111"/>
          <w:sz w:val="24"/>
          <w:szCs w:val="24"/>
          <w:shd w:val="clear" w:color="auto" w:fill="FFFFFF"/>
        </w:rPr>
        <w:t xml:space="preserve">Asistent pedagoga motivuje, inspiruje děti. Zlepšuje vztahy a zasazuje se o pozitivní atmosféru ve třídě. </w:t>
      </w:r>
      <w:r w:rsidRPr="00CD5750">
        <w:rPr>
          <w:rFonts w:ascii="Times New Roman" w:hAnsi="Times New Roman" w:cs="Times New Roman"/>
          <w:i/>
          <w:iCs/>
          <w:sz w:val="24"/>
          <w:szCs w:val="24"/>
        </w:rPr>
        <w:t>„Děti si chtějí navzájem pomáhat, vidí to u nás, že se na sebe usmíváme, chováme se k</w:t>
      </w:r>
      <w:r w:rsidR="007B36E2">
        <w:rPr>
          <w:rFonts w:ascii="Times New Roman" w:hAnsi="Times New Roman" w:cs="Times New Roman"/>
          <w:i/>
          <w:iCs/>
          <w:sz w:val="24"/>
          <w:szCs w:val="24"/>
        </w:rPr>
        <w:t xml:space="preserve"> </w:t>
      </w:r>
      <w:r w:rsidRPr="00CD5750">
        <w:rPr>
          <w:rFonts w:ascii="Times New Roman" w:hAnsi="Times New Roman" w:cs="Times New Roman"/>
          <w:i/>
          <w:iCs/>
          <w:sz w:val="24"/>
          <w:szCs w:val="24"/>
        </w:rPr>
        <w:t>sobě hezky. Jsme dětem příkladem a děti nás v</w:t>
      </w:r>
      <w:r w:rsidR="007B36E2">
        <w:rPr>
          <w:rFonts w:ascii="Times New Roman" w:hAnsi="Times New Roman" w:cs="Times New Roman"/>
          <w:i/>
          <w:iCs/>
          <w:sz w:val="24"/>
          <w:szCs w:val="24"/>
        </w:rPr>
        <w:t xml:space="preserve"> </w:t>
      </w:r>
      <w:r w:rsidRPr="00CD5750">
        <w:rPr>
          <w:rFonts w:ascii="Times New Roman" w:hAnsi="Times New Roman" w:cs="Times New Roman"/>
          <w:i/>
          <w:iCs/>
          <w:sz w:val="24"/>
          <w:szCs w:val="24"/>
        </w:rPr>
        <w:t>tomto chování zrcadlí</w:t>
      </w:r>
      <w:r w:rsidRPr="00CD5750">
        <w:rPr>
          <w:rFonts w:ascii="Times New Roman" w:hAnsi="Times New Roman" w:cs="Times New Roman"/>
          <w:sz w:val="24"/>
          <w:szCs w:val="24"/>
        </w:rPr>
        <w:t xml:space="preserve">“, dodává </w:t>
      </w:r>
      <w:proofErr w:type="spellStart"/>
      <w:r w:rsidRPr="00CD5750">
        <w:rPr>
          <w:rFonts w:ascii="Times New Roman" w:hAnsi="Times New Roman" w:cs="Times New Roman"/>
          <w:sz w:val="24"/>
          <w:szCs w:val="24"/>
        </w:rPr>
        <w:t>informantka</w:t>
      </w:r>
      <w:proofErr w:type="spellEnd"/>
      <w:r w:rsidRPr="00CD5750">
        <w:rPr>
          <w:rFonts w:ascii="Times New Roman" w:hAnsi="Times New Roman" w:cs="Times New Roman"/>
          <w:sz w:val="24"/>
          <w:szCs w:val="24"/>
        </w:rPr>
        <w:t xml:space="preserve"> č. 1. </w:t>
      </w:r>
    </w:p>
    <w:p w14:paraId="606C379F" w14:textId="569F33E0" w:rsidR="004E2B27" w:rsidRPr="00CD5750" w:rsidRDefault="004E2B27" w:rsidP="00C90A94">
      <w:pPr>
        <w:spacing w:after="0" w:line="360" w:lineRule="auto"/>
        <w:ind w:firstLine="708"/>
        <w:jc w:val="both"/>
        <w:rPr>
          <w:rFonts w:ascii="Times New Roman" w:hAnsi="Times New Roman" w:cs="Times New Roman"/>
          <w:sz w:val="24"/>
          <w:szCs w:val="24"/>
        </w:rPr>
      </w:pPr>
      <w:r w:rsidRPr="00CD5750">
        <w:rPr>
          <w:rFonts w:ascii="Times New Roman" w:hAnsi="Times New Roman" w:cs="Times New Roman"/>
          <w:sz w:val="24"/>
          <w:szCs w:val="24"/>
        </w:rPr>
        <w:t xml:space="preserve">Asistent pedagoga je ve třídě dalším dospělým vzorem pro děti, a tedy ovlivňuje i sociální dovednosti dětí. </w:t>
      </w:r>
      <w:r w:rsidRPr="00CD5750">
        <w:rPr>
          <w:rFonts w:ascii="Times New Roman" w:hAnsi="Times New Roman" w:cs="Times New Roman"/>
          <w:i/>
          <w:iCs/>
          <w:sz w:val="24"/>
          <w:szCs w:val="24"/>
        </w:rPr>
        <w:t>„Pokud dítku z nějakého důvodu vyhovuje více práce s</w:t>
      </w:r>
      <w:r w:rsidR="00825EFD">
        <w:rPr>
          <w:rFonts w:ascii="Times New Roman" w:hAnsi="Times New Roman" w:cs="Times New Roman"/>
          <w:i/>
          <w:iCs/>
          <w:sz w:val="24"/>
          <w:szCs w:val="24"/>
        </w:rPr>
        <w:t xml:space="preserve"> </w:t>
      </w:r>
      <w:r w:rsidR="006F1D69">
        <w:rPr>
          <w:rFonts w:ascii="Times New Roman" w:hAnsi="Times New Roman" w:cs="Times New Roman"/>
          <w:i/>
          <w:iCs/>
          <w:sz w:val="24"/>
          <w:szCs w:val="24"/>
        </w:rPr>
        <w:t xml:space="preserve">asistentem pedagoga, </w:t>
      </w:r>
      <w:r w:rsidRPr="00CD5750">
        <w:rPr>
          <w:rFonts w:ascii="Times New Roman" w:hAnsi="Times New Roman" w:cs="Times New Roman"/>
          <w:i/>
          <w:iCs/>
          <w:sz w:val="24"/>
          <w:szCs w:val="24"/>
        </w:rPr>
        <w:t>než pedagogem, může mu být i on velkou oporou v osvojování si soc. dovedností</w:t>
      </w:r>
      <w:r w:rsidRPr="00CD5750">
        <w:rPr>
          <w:rFonts w:ascii="Times New Roman" w:hAnsi="Times New Roman" w:cs="Times New Roman"/>
          <w:sz w:val="24"/>
          <w:szCs w:val="24"/>
        </w:rPr>
        <w:t xml:space="preserve">“, </w:t>
      </w:r>
      <w:proofErr w:type="spellStart"/>
      <w:r w:rsidRPr="00CD5750">
        <w:rPr>
          <w:rFonts w:ascii="Times New Roman" w:hAnsi="Times New Roman" w:cs="Times New Roman"/>
          <w:sz w:val="24"/>
          <w:szCs w:val="24"/>
        </w:rPr>
        <w:t>informantka</w:t>
      </w:r>
      <w:proofErr w:type="spellEnd"/>
      <w:r w:rsidRPr="00CD5750">
        <w:rPr>
          <w:rFonts w:ascii="Times New Roman" w:hAnsi="Times New Roman" w:cs="Times New Roman"/>
          <w:sz w:val="24"/>
          <w:szCs w:val="24"/>
        </w:rPr>
        <w:t xml:space="preserve"> č. 2. </w:t>
      </w:r>
    </w:p>
    <w:p w14:paraId="329EB7D0" w14:textId="5594E5C0" w:rsidR="004E2B27" w:rsidRPr="00CD5750" w:rsidRDefault="004E2B27" w:rsidP="00FE3003">
      <w:pPr>
        <w:spacing w:after="0" w:line="360" w:lineRule="auto"/>
        <w:ind w:firstLine="708"/>
        <w:jc w:val="both"/>
        <w:rPr>
          <w:rFonts w:ascii="Times New Roman" w:hAnsi="Times New Roman" w:cs="Times New Roman"/>
          <w:kern w:val="0"/>
          <w:sz w:val="24"/>
          <w:szCs w:val="24"/>
          <w14:ligatures w14:val="none"/>
        </w:rPr>
      </w:pPr>
      <w:r w:rsidRPr="00CD5750">
        <w:rPr>
          <w:rFonts w:ascii="Times New Roman" w:hAnsi="Times New Roman" w:cs="Times New Roman"/>
          <w:kern w:val="0"/>
          <w:sz w:val="24"/>
          <w:szCs w:val="24"/>
          <w14:ligatures w14:val="none"/>
        </w:rPr>
        <w:t>Asistent pedagoga napomáhá vytvářet příjemné prostředí</w:t>
      </w:r>
      <w:r w:rsidR="007B36E2">
        <w:rPr>
          <w:rFonts w:ascii="Times New Roman" w:hAnsi="Times New Roman" w:cs="Times New Roman"/>
          <w:kern w:val="0"/>
          <w:sz w:val="24"/>
          <w:szCs w:val="24"/>
          <w14:ligatures w14:val="none"/>
        </w:rPr>
        <w:t>. D</w:t>
      </w:r>
      <w:r w:rsidRPr="00CD5750">
        <w:rPr>
          <w:rFonts w:ascii="Times New Roman" w:hAnsi="Times New Roman" w:cs="Times New Roman"/>
          <w:kern w:val="0"/>
          <w:sz w:val="24"/>
          <w:szCs w:val="24"/>
          <w14:ligatures w14:val="none"/>
        </w:rPr>
        <w:t xml:space="preserve">ěti </w:t>
      </w:r>
      <w:r w:rsidR="007B36E2">
        <w:rPr>
          <w:rFonts w:ascii="Times New Roman" w:hAnsi="Times New Roman" w:cs="Times New Roman"/>
          <w:kern w:val="0"/>
          <w:sz w:val="24"/>
          <w:szCs w:val="24"/>
          <w14:ligatures w14:val="none"/>
        </w:rPr>
        <w:t xml:space="preserve">se zde potom </w:t>
      </w:r>
      <w:r w:rsidRPr="00CD5750">
        <w:rPr>
          <w:rFonts w:ascii="Times New Roman" w:hAnsi="Times New Roman" w:cs="Times New Roman"/>
          <w:kern w:val="0"/>
          <w:sz w:val="24"/>
          <w:szCs w:val="24"/>
          <w14:ligatures w14:val="none"/>
        </w:rPr>
        <w:t>cítí podporovány</w:t>
      </w:r>
      <w:r w:rsidR="007B36E2">
        <w:rPr>
          <w:rFonts w:ascii="Times New Roman" w:hAnsi="Times New Roman" w:cs="Times New Roman"/>
          <w:kern w:val="0"/>
          <w:sz w:val="24"/>
          <w:szCs w:val="24"/>
          <w14:ligatures w14:val="none"/>
        </w:rPr>
        <w:t xml:space="preserve"> </w:t>
      </w:r>
      <w:r w:rsidRPr="00CD5750">
        <w:rPr>
          <w:rFonts w:ascii="Times New Roman" w:hAnsi="Times New Roman" w:cs="Times New Roman"/>
          <w:kern w:val="0"/>
          <w:sz w:val="24"/>
          <w:szCs w:val="24"/>
          <w14:ligatures w14:val="none"/>
        </w:rPr>
        <w:t xml:space="preserve">a respektovány. Tím, že tráví čas s dětmi i mimo školku, může lepe porozumět jejich zájmům, potřebám. Asistent může působit jako prostředník při interakcích mezi dětmi a pomáhat jim lépe porozumět perspektivám ostatních. Tímto způsobem může asistent přispět k vytvoření pozitivního a podpůrného prostředí, ve kterém se děti mohou cítit bezpečně a současně rozvíjet své sociální dovednosti a vztahy. </w:t>
      </w:r>
    </w:p>
    <w:p w14:paraId="0DFE735E" w14:textId="500F772C" w:rsidR="004E2B27" w:rsidRPr="00CD5750" w:rsidRDefault="004E2B27" w:rsidP="00FE3003">
      <w:pPr>
        <w:spacing w:after="0" w:line="360" w:lineRule="auto"/>
        <w:ind w:firstLine="708"/>
        <w:jc w:val="both"/>
        <w:rPr>
          <w:rFonts w:ascii="Times New Roman" w:hAnsi="Times New Roman" w:cs="Times New Roman"/>
          <w:kern w:val="0"/>
          <w:sz w:val="24"/>
          <w:szCs w:val="24"/>
          <w14:ligatures w14:val="none"/>
        </w:rPr>
      </w:pPr>
      <w:r w:rsidRPr="00CD5750">
        <w:rPr>
          <w:rFonts w:ascii="Times New Roman" w:hAnsi="Times New Roman" w:cs="Times New Roman"/>
          <w:kern w:val="0"/>
          <w:sz w:val="24"/>
          <w:szCs w:val="24"/>
          <w14:ligatures w14:val="none"/>
        </w:rPr>
        <w:t xml:space="preserve">Toto potvrzuje také </w:t>
      </w:r>
      <w:proofErr w:type="spellStart"/>
      <w:r w:rsidRPr="00CD5750">
        <w:rPr>
          <w:rFonts w:ascii="Times New Roman" w:hAnsi="Times New Roman" w:cs="Times New Roman"/>
          <w:kern w:val="0"/>
          <w:sz w:val="24"/>
          <w:szCs w:val="24"/>
          <w14:ligatures w14:val="none"/>
        </w:rPr>
        <w:t>informantka</w:t>
      </w:r>
      <w:proofErr w:type="spellEnd"/>
      <w:r w:rsidRPr="00CD5750">
        <w:rPr>
          <w:rFonts w:ascii="Times New Roman" w:hAnsi="Times New Roman" w:cs="Times New Roman"/>
          <w:kern w:val="0"/>
          <w:sz w:val="24"/>
          <w:szCs w:val="24"/>
          <w14:ligatures w14:val="none"/>
        </w:rPr>
        <w:t xml:space="preserve"> č. 9: „</w:t>
      </w:r>
      <w:r w:rsidRPr="002C747B">
        <w:rPr>
          <w:rFonts w:ascii="Times New Roman" w:hAnsi="Times New Roman" w:cs="Times New Roman"/>
          <w:i/>
          <w:iCs/>
          <w:kern w:val="0"/>
          <w:sz w:val="24"/>
          <w:szCs w:val="24"/>
          <w14:ligatures w14:val="none"/>
        </w:rPr>
        <w:t xml:space="preserve">Paní </w:t>
      </w:r>
      <w:r w:rsidR="002C747B" w:rsidRPr="002C747B">
        <w:rPr>
          <w:rFonts w:ascii="Times New Roman" w:hAnsi="Times New Roman" w:cs="Times New Roman"/>
          <w:i/>
          <w:iCs/>
          <w:kern w:val="0"/>
          <w:sz w:val="24"/>
          <w:szCs w:val="24"/>
          <w14:ligatures w14:val="none"/>
        </w:rPr>
        <w:t>asistentka pedagoga</w:t>
      </w:r>
      <w:r w:rsidRPr="002C747B">
        <w:rPr>
          <w:rFonts w:ascii="Times New Roman" w:hAnsi="Times New Roman" w:cs="Times New Roman"/>
          <w:i/>
          <w:iCs/>
          <w:kern w:val="0"/>
          <w:sz w:val="24"/>
          <w:szCs w:val="24"/>
          <w14:ligatures w14:val="none"/>
        </w:rPr>
        <w:t xml:space="preserve"> je pro děti nechci říct kamarádkou, ale je pro děti přátelská a zároveň je pro ně i autoritou. Co se týče rozvíjení soc. vztahů, hodně si všímá, jestli děti komunikují spolu, komunikují s</w:t>
      </w:r>
      <w:r w:rsidR="007B36E2">
        <w:rPr>
          <w:rFonts w:ascii="Times New Roman" w:hAnsi="Times New Roman" w:cs="Times New Roman"/>
          <w:i/>
          <w:iCs/>
          <w:kern w:val="0"/>
          <w:sz w:val="24"/>
          <w:szCs w:val="24"/>
          <w14:ligatures w14:val="none"/>
        </w:rPr>
        <w:t xml:space="preserve"> </w:t>
      </w:r>
      <w:r w:rsidRPr="002C747B">
        <w:rPr>
          <w:rFonts w:ascii="Times New Roman" w:hAnsi="Times New Roman" w:cs="Times New Roman"/>
          <w:i/>
          <w:iCs/>
          <w:kern w:val="0"/>
          <w:sz w:val="24"/>
          <w:szCs w:val="24"/>
          <w14:ligatures w14:val="none"/>
        </w:rPr>
        <w:t>dospělými</w:t>
      </w:r>
      <w:r w:rsidRPr="00CD5750">
        <w:rPr>
          <w:rFonts w:ascii="Times New Roman" w:hAnsi="Times New Roman" w:cs="Times New Roman"/>
          <w:kern w:val="0"/>
          <w:sz w:val="24"/>
          <w:szCs w:val="24"/>
          <w14:ligatures w14:val="none"/>
        </w:rPr>
        <w:t>.</w:t>
      </w:r>
      <w:r w:rsidR="002C747B">
        <w:rPr>
          <w:rFonts w:ascii="Times New Roman" w:hAnsi="Times New Roman" w:cs="Times New Roman"/>
          <w:kern w:val="0"/>
          <w:sz w:val="24"/>
          <w:szCs w:val="24"/>
          <w14:ligatures w14:val="none"/>
        </w:rPr>
        <w:t>“</w:t>
      </w:r>
    </w:p>
    <w:p w14:paraId="757DF3AF" w14:textId="377A5A39" w:rsidR="00274895" w:rsidRDefault="004E2B27" w:rsidP="00FE3003">
      <w:pPr>
        <w:spacing w:after="0" w:line="360" w:lineRule="auto"/>
        <w:ind w:firstLine="708"/>
        <w:jc w:val="both"/>
        <w:rPr>
          <w:rFonts w:ascii="Times New Roman" w:hAnsi="Times New Roman" w:cs="Times New Roman"/>
          <w:color w:val="000000" w:themeColor="text1"/>
          <w:sz w:val="24"/>
          <w:szCs w:val="24"/>
        </w:rPr>
      </w:pPr>
      <w:r w:rsidRPr="00CD5750">
        <w:rPr>
          <w:rFonts w:ascii="Times New Roman" w:hAnsi="Times New Roman" w:cs="Times New Roman"/>
          <w:color w:val="001111"/>
          <w:sz w:val="24"/>
          <w:szCs w:val="24"/>
          <w:shd w:val="clear" w:color="auto" w:fill="FFFFFF"/>
        </w:rPr>
        <w:lastRenderedPageBreak/>
        <w:t xml:space="preserve">Ideální je, když děti </w:t>
      </w:r>
      <w:r w:rsidRPr="00CD5750">
        <w:rPr>
          <w:rFonts w:ascii="Times New Roman" w:hAnsi="Times New Roman" w:cs="Times New Roman"/>
          <w:color w:val="000000" w:themeColor="text1"/>
          <w:sz w:val="24"/>
          <w:szCs w:val="24"/>
        </w:rPr>
        <w:t>mají k</w:t>
      </w:r>
      <w:r w:rsidR="007B36E2">
        <w:rPr>
          <w:rFonts w:ascii="Times New Roman" w:hAnsi="Times New Roman" w:cs="Times New Roman"/>
          <w:color w:val="000000" w:themeColor="text1"/>
          <w:sz w:val="24"/>
          <w:szCs w:val="24"/>
        </w:rPr>
        <w:t xml:space="preserve"> </w:t>
      </w:r>
      <w:r w:rsidRPr="00CD5750">
        <w:rPr>
          <w:rFonts w:ascii="Times New Roman" w:hAnsi="Times New Roman" w:cs="Times New Roman"/>
          <w:color w:val="000000" w:themeColor="text1"/>
          <w:sz w:val="24"/>
          <w:szCs w:val="24"/>
        </w:rPr>
        <w:t>asistent</w:t>
      </w:r>
      <w:r w:rsidR="00AF66F4">
        <w:rPr>
          <w:rFonts w:ascii="Times New Roman" w:hAnsi="Times New Roman" w:cs="Times New Roman"/>
          <w:color w:val="000000" w:themeColor="text1"/>
          <w:sz w:val="24"/>
          <w:szCs w:val="24"/>
        </w:rPr>
        <w:t>ovi</w:t>
      </w:r>
      <w:r w:rsidRPr="00CD5750">
        <w:rPr>
          <w:rFonts w:ascii="Times New Roman" w:hAnsi="Times New Roman" w:cs="Times New Roman"/>
          <w:color w:val="000000" w:themeColor="text1"/>
          <w:sz w:val="24"/>
          <w:szCs w:val="24"/>
        </w:rPr>
        <w:t xml:space="preserve"> pedagoga důvěru, obrací se na ní s</w:t>
      </w:r>
      <w:r w:rsidR="007B36E2">
        <w:rPr>
          <w:rFonts w:ascii="Times New Roman" w:hAnsi="Times New Roman" w:cs="Times New Roman"/>
          <w:color w:val="000000" w:themeColor="text1"/>
          <w:sz w:val="24"/>
          <w:szCs w:val="24"/>
        </w:rPr>
        <w:t xml:space="preserve"> </w:t>
      </w:r>
      <w:r w:rsidRPr="00CD5750">
        <w:rPr>
          <w:rFonts w:ascii="Times New Roman" w:hAnsi="Times New Roman" w:cs="Times New Roman"/>
          <w:color w:val="000000" w:themeColor="text1"/>
          <w:sz w:val="24"/>
          <w:szCs w:val="24"/>
        </w:rPr>
        <w:t>prosbou a</w:t>
      </w:r>
      <w:r w:rsidR="00C5703C">
        <w:rPr>
          <w:rFonts w:ascii="Times New Roman" w:hAnsi="Times New Roman" w:cs="Times New Roman"/>
          <w:color w:val="000000" w:themeColor="text1"/>
          <w:sz w:val="24"/>
          <w:szCs w:val="24"/>
        </w:rPr>
        <w:t> </w:t>
      </w:r>
      <w:r w:rsidRPr="00CD5750">
        <w:rPr>
          <w:rFonts w:ascii="Times New Roman" w:hAnsi="Times New Roman" w:cs="Times New Roman"/>
          <w:color w:val="000000" w:themeColor="text1"/>
          <w:sz w:val="24"/>
          <w:szCs w:val="24"/>
        </w:rPr>
        <w:t>samozřejmostí jako k</w:t>
      </w:r>
      <w:r w:rsidR="007B36E2">
        <w:rPr>
          <w:rFonts w:ascii="Times New Roman" w:hAnsi="Times New Roman" w:cs="Times New Roman"/>
          <w:color w:val="000000" w:themeColor="text1"/>
          <w:sz w:val="24"/>
          <w:szCs w:val="24"/>
        </w:rPr>
        <w:t xml:space="preserve"> </w:t>
      </w:r>
      <w:r w:rsidRPr="00CD5750">
        <w:rPr>
          <w:rFonts w:ascii="Times New Roman" w:hAnsi="Times New Roman" w:cs="Times New Roman"/>
          <w:color w:val="000000" w:themeColor="text1"/>
          <w:sz w:val="24"/>
          <w:szCs w:val="24"/>
        </w:rPr>
        <w:t>paní učitelce. Je prostředníkem a dalšíma očima k</w:t>
      </w:r>
      <w:r w:rsidR="007B36E2">
        <w:rPr>
          <w:rFonts w:ascii="Times New Roman" w:hAnsi="Times New Roman" w:cs="Times New Roman"/>
          <w:color w:val="000000" w:themeColor="text1"/>
          <w:sz w:val="24"/>
          <w:szCs w:val="24"/>
        </w:rPr>
        <w:t xml:space="preserve"> </w:t>
      </w:r>
      <w:r w:rsidRPr="00CD5750">
        <w:rPr>
          <w:rFonts w:ascii="Times New Roman" w:hAnsi="Times New Roman" w:cs="Times New Roman"/>
          <w:color w:val="000000" w:themeColor="text1"/>
          <w:sz w:val="24"/>
          <w:szCs w:val="24"/>
        </w:rPr>
        <w:t>zamezení negativním projevům chování mezi dětmi a také pomáhá k</w:t>
      </w:r>
      <w:r w:rsidR="007B36E2">
        <w:rPr>
          <w:rFonts w:ascii="Times New Roman" w:hAnsi="Times New Roman" w:cs="Times New Roman"/>
          <w:color w:val="000000" w:themeColor="text1"/>
          <w:sz w:val="24"/>
          <w:szCs w:val="24"/>
        </w:rPr>
        <w:t xml:space="preserve"> </w:t>
      </w:r>
      <w:r w:rsidRPr="00CD5750">
        <w:rPr>
          <w:rFonts w:ascii="Times New Roman" w:hAnsi="Times New Roman" w:cs="Times New Roman"/>
          <w:color w:val="000000" w:themeColor="text1"/>
          <w:sz w:val="24"/>
          <w:szCs w:val="24"/>
        </w:rPr>
        <w:t xml:space="preserve">navazování kamarádství. </w:t>
      </w:r>
    </w:p>
    <w:p w14:paraId="4061EB92" w14:textId="6299FB21" w:rsidR="00AF66F4" w:rsidRPr="00AF66F4" w:rsidRDefault="00AF66F4" w:rsidP="00FE300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Přínos je významný z</w:t>
      </w:r>
      <w:r w:rsidR="007B36E2">
        <w:rPr>
          <w:rFonts w:ascii="Times New Roman" w:hAnsi="Times New Roman" w:cs="Times New Roman"/>
          <w:sz w:val="24"/>
          <w:szCs w:val="24"/>
        </w:rPr>
        <w:t xml:space="preserve"> </w:t>
      </w:r>
      <w:r>
        <w:rPr>
          <w:rFonts w:ascii="Times New Roman" w:hAnsi="Times New Roman" w:cs="Times New Roman"/>
          <w:sz w:val="24"/>
          <w:szCs w:val="24"/>
        </w:rPr>
        <w:t>pohledů pedagogů také proto, že</w:t>
      </w:r>
      <w:r w:rsidRPr="00973707">
        <w:rPr>
          <w:rFonts w:ascii="Times New Roman" w:hAnsi="Times New Roman" w:cs="Times New Roman"/>
          <w:sz w:val="24"/>
          <w:szCs w:val="24"/>
        </w:rPr>
        <w:t xml:space="preserve">. </w:t>
      </w:r>
      <w:r>
        <w:rPr>
          <w:rFonts w:ascii="Times New Roman" w:hAnsi="Times New Roman" w:cs="Times New Roman"/>
          <w:sz w:val="24"/>
          <w:szCs w:val="24"/>
        </w:rPr>
        <w:t>Asistent pedagoga představuje</w:t>
      </w:r>
      <w:r w:rsidRPr="00973707">
        <w:rPr>
          <w:rFonts w:ascii="Times New Roman" w:hAnsi="Times New Roman" w:cs="Times New Roman"/>
          <w:sz w:val="24"/>
          <w:szCs w:val="24"/>
        </w:rPr>
        <w:t xml:space="preserve"> </w:t>
      </w:r>
      <w:r>
        <w:rPr>
          <w:rFonts w:ascii="Times New Roman" w:hAnsi="Times New Roman" w:cs="Times New Roman"/>
          <w:sz w:val="24"/>
          <w:szCs w:val="24"/>
        </w:rPr>
        <w:t xml:space="preserve">dalšího člověka, dalšího člena týmu </w:t>
      </w:r>
      <w:r w:rsidRPr="00973707">
        <w:rPr>
          <w:rFonts w:ascii="Times New Roman" w:hAnsi="Times New Roman" w:cs="Times New Roman"/>
          <w:sz w:val="24"/>
          <w:szCs w:val="24"/>
        </w:rPr>
        <w:t>navíc</w:t>
      </w:r>
      <w:r>
        <w:rPr>
          <w:rFonts w:ascii="Times New Roman" w:hAnsi="Times New Roman" w:cs="Times New Roman"/>
          <w:sz w:val="24"/>
          <w:szCs w:val="24"/>
        </w:rPr>
        <w:t xml:space="preserve">. </w:t>
      </w:r>
      <w:r w:rsidRPr="00973707">
        <w:rPr>
          <w:rFonts w:ascii="Times New Roman" w:hAnsi="Times New Roman" w:cs="Times New Roman"/>
          <w:sz w:val="24"/>
          <w:szCs w:val="24"/>
        </w:rPr>
        <w:t>Má vyčleněný čas, kdy může s</w:t>
      </w:r>
      <w:r w:rsidR="007B36E2">
        <w:rPr>
          <w:rFonts w:ascii="Times New Roman" w:hAnsi="Times New Roman" w:cs="Times New Roman"/>
          <w:sz w:val="24"/>
          <w:szCs w:val="24"/>
        </w:rPr>
        <w:t xml:space="preserve"> </w:t>
      </w:r>
      <w:r w:rsidRPr="00973707">
        <w:rPr>
          <w:rFonts w:ascii="Times New Roman" w:hAnsi="Times New Roman" w:cs="Times New Roman"/>
          <w:sz w:val="24"/>
          <w:szCs w:val="24"/>
        </w:rPr>
        <w:t>d</w:t>
      </w:r>
      <w:r>
        <w:rPr>
          <w:rFonts w:ascii="Times New Roman" w:hAnsi="Times New Roman" w:cs="Times New Roman"/>
          <w:sz w:val="24"/>
          <w:szCs w:val="24"/>
        </w:rPr>
        <w:t>ětmi</w:t>
      </w:r>
      <w:r w:rsidRPr="00973707">
        <w:rPr>
          <w:rFonts w:ascii="Times New Roman" w:hAnsi="Times New Roman" w:cs="Times New Roman"/>
          <w:sz w:val="24"/>
          <w:szCs w:val="24"/>
        </w:rPr>
        <w:t xml:space="preserve"> pracovat individuálně</w:t>
      </w:r>
      <w:r>
        <w:rPr>
          <w:rFonts w:ascii="Times New Roman" w:hAnsi="Times New Roman" w:cs="Times New Roman"/>
          <w:sz w:val="24"/>
          <w:szCs w:val="24"/>
        </w:rPr>
        <w:t>,</w:t>
      </w:r>
      <w:r w:rsidRPr="00973707">
        <w:rPr>
          <w:rFonts w:ascii="Times New Roman" w:hAnsi="Times New Roman" w:cs="Times New Roman"/>
          <w:sz w:val="24"/>
          <w:szCs w:val="24"/>
        </w:rPr>
        <w:t xml:space="preserve"> a aniž by to významným způsobem narušovalo chod třídy, chod činnosti ve třídě. Pedagogové se mohou věnovat dál </w:t>
      </w:r>
      <w:r>
        <w:rPr>
          <w:rFonts w:ascii="Times New Roman" w:hAnsi="Times New Roman" w:cs="Times New Roman"/>
          <w:sz w:val="24"/>
          <w:szCs w:val="24"/>
        </w:rPr>
        <w:t>kolektivu a</w:t>
      </w:r>
      <w:r w:rsidRPr="00973707">
        <w:rPr>
          <w:rFonts w:ascii="Times New Roman" w:hAnsi="Times New Roman" w:cs="Times New Roman"/>
          <w:sz w:val="24"/>
          <w:szCs w:val="24"/>
        </w:rPr>
        <w:t xml:space="preserve"> děti</w:t>
      </w:r>
      <w:r>
        <w:rPr>
          <w:rFonts w:ascii="Times New Roman" w:hAnsi="Times New Roman" w:cs="Times New Roman"/>
          <w:sz w:val="24"/>
          <w:szCs w:val="24"/>
        </w:rPr>
        <w:t>, které</w:t>
      </w:r>
      <w:r w:rsidRPr="00973707">
        <w:rPr>
          <w:rFonts w:ascii="Times New Roman" w:hAnsi="Times New Roman" w:cs="Times New Roman"/>
          <w:sz w:val="24"/>
          <w:szCs w:val="24"/>
        </w:rPr>
        <w:t xml:space="preserve"> pracují individuálně a poté se opět zařadí do kolektivu.</w:t>
      </w:r>
    </w:p>
    <w:p w14:paraId="4A8F20FF" w14:textId="2DECF56E" w:rsidR="00AF66F4" w:rsidRPr="00973707" w:rsidRDefault="00AF66F4" w:rsidP="00FE3003">
      <w:pPr>
        <w:spacing w:after="0" w:line="360" w:lineRule="auto"/>
        <w:ind w:firstLine="708"/>
        <w:jc w:val="both"/>
        <w:rPr>
          <w:rFonts w:ascii="Times New Roman" w:hAnsi="Times New Roman" w:cs="Times New Roman"/>
          <w:color w:val="000000" w:themeColor="text1"/>
          <w:kern w:val="0"/>
          <w:sz w:val="24"/>
          <w:szCs w:val="24"/>
          <w14:ligatures w14:val="none"/>
        </w:rPr>
      </w:pPr>
      <w:r w:rsidRPr="00973707">
        <w:rPr>
          <w:rFonts w:ascii="Times New Roman" w:hAnsi="Times New Roman" w:cs="Times New Roman"/>
          <w:color w:val="000000" w:themeColor="text1"/>
          <w:kern w:val="0"/>
          <w:sz w:val="24"/>
          <w:szCs w:val="24"/>
          <w14:ligatures w14:val="none"/>
        </w:rPr>
        <w:t>Přítomnost asistenta rozvíjí kladný vztah k němu a důvěru k němu u dětí, také pocit jistoty, protože, když je asistent přítomen na všech akcích MŠ je to pro děti jistota dále pak může svým chováním ovlivnit vztahy na třídě vzhledem k dětem zamezit negativní projevům chování mezi dětmi.</w:t>
      </w:r>
    </w:p>
    <w:p w14:paraId="292DA5B1" w14:textId="76903D53" w:rsidR="00AF66F4" w:rsidRPr="00AF66F4" w:rsidRDefault="00AF66F4" w:rsidP="00C90A94">
      <w:pPr>
        <w:spacing w:after="0" w:line="360" w:lineRule="auto"/>
        <w:ind w:firstLine="708"/>
        <w:jc w:val="both"/>
        <w:rPr>
          <w:rFonts w:ascii="Times New Roman" w:eastAsia="Times New Roman" w:hAnsi="Times New Roman" w:cs="Times New Roman"/>
          <w:color w:val="000000" w:themeColor="text1"/>
          <w:kern w:val="0"/>
          <w:sz w:val="24"/>
          <w:szCs w:val="24"/>
          <w:lang w:eastAsia="cs-CZ"/>
          <w14:ligatures w14:val="none"/>
        </w:rPr>
      </w:pPr>
      <w:r w:rsidRPr="00AF66F4">
        <w:rPr>
          <w:rFonts w:ascii="Times New Roman" w:eastAsia="Times New Roman" w:hAnsi="Times New Roman" w:cs="Times New Roman"/>
          <w:i/>
          <w:iCs/>
          <w:color w:val="000000" w:themeColor="text1"/>
          <w:kern w:val="0"/>
          <w:sz w:val="24"/>
          <w:szCs w:val="24"/>
          <w:lang w:eastAsia="cs-CZ"/>
          <w14:ligatures w14:val="none"/>
        </w:rPr>
        <w:t>„Určitě velký přínos, necítím se tak ve stresu, kdykoliv se mohu na AP obrátit, předat aktivitu a dále se pak věnovat konkrétnímu dítěti dle jeho potřeb</w:t>
      </w:r>
      <w:r w:rsidRPr="00973707">
        <w:rPr>
          <w:rFonts w:ascii="Times New Roman" w:eastAsia="Times New Roman" w:hAnsi="Times New Roman" w:cs="Times New Roman"/>
          <w:color w:val="000000" w:themeColor="text1"/>
          <w:kern w:val="0"/>
          <w:sz w:val="24"/>
          <w:szCs w:val="24"/>
          <w:lang w:eastAsia="cs-CZ"/>
          <w14:ligatures w14:val="none"/>
        </w:rPr>
        <w:t>.“ (</w:t>
      </w:r>
      <w:proofErr w:type="spellStart"/>
      <w:r w:rsidRPr="00973707">
        <w:rPr>
          <w:rFonts w:ascii="Times New Roman" w:eastAsia="Times New Roman" w:hAnsi="Times New Roman" w:cs="Times New Roman"/>
          <w:color w:val="000000" w:themeColor="text1"/>
          <w:kern w:val="0"/>
          <w:sz w:val="24"/>
          <w:szCs w:val="24"/>
          <w:lang w:eastAsia="cs-CZ"/>
          <w14:ligatures w14:val="none"/>
        </w:rPr>
        <w:t>informantka</w:t>
      </w:r>
      <w:proofErr w:type="spellEnd"/>
      <w:r w:rsidRPr="00973707">
        <w:rPr>
          <w:rFonts w:ascii="Times New Roman" w:eastAsia="Times New Roman" w:hAnsi="Times New Roman" w:cs="Times New Roman"/>
          <w:color w:val="000000" w:themeColor="text1"/>
          <w:kern w:val="0"/>
          <w:sz w:val="24"/>
          <w:szCs w:val="24"/>
          <w:lang w:eastAsia="cs-CZ"/>
          <w14:ligatures w14:val="none"/>
        </w:rPr>
        <w:t xml:space="preserve"> č. 5)</w:t>
      </w:r>
    </w:p>
    <w:p w14:paraId="6D8FB78F" w14:textId="2240F8B8" w:rsidR="00AF66F4" w:rsidRPr="00973707" w:rsidRDefault="00AF66F4" w:rsidP="0066662A">
      <w:pPr>
        <w:spacing w:before="240" w:after="0" w:line="360" w:lineRule="auto"/>
        <w:ind w:firstLine="708"/>
        <w:jc w:val="both"/>
        <w:rPr>
          <w:rFonts w:ascii="Times New Roman" w:eastAsia="Times New Roman" w:hAnsi="Times New Roman" w:cs="Times New Roman"/>
          <w:color w:val="000000" w:themeColor="text1"/>
          <w:kern w:val="0"/>
          <w:sz w:val="24"/>
          <w:szCs w:val="24"/>
          <w:shd w:val="clear" w:color="auto" w:fill="FFFFFF"/>
          <w14:ligatures w14:val="none"/>
        </w:rPr>
      </w:pPr>
      <w:proofErr w:type="spellStart"/>
      <w:r>
        <w:rPr>
          <w:rFonts w:ascii="Times New Roman" w:hAnsi="Times New Roman" w:cs="Times New Roman"/>
          <w:color w:val="000000" w:themeColor="text1"/>
          <w:sz w:val="24"/>
          <w:szCs w:val="24"/>
        </w:rPr>
        <w:t>Informantky</w:t>
      </w:r>
      <w:proofErr w:type="spellEnd"/>
      <w:r>
        <w:rPr>
          <w:rFonts w:ascii="Times New Roman" w:hAnsi="Times New Roman" w:cs="Times New Roman"/>
          <w:color w:val="000000" w:themeColor="text1"/>
          <w:sz w:val="24"/>
          <w:szCs w:val="24"/>
        </w:rPr>
        <w:t xml:space="preserve"> se rovněž shodly na tom, jak důležitá je </w:t>
      </w:r>
      <w:r w:rsidRPr="00AF66F4">
        <w:rPr>
          <w:rFonts w:ascii="Times New Roman" w:hAnsi="Times New Roman" w:cs="Times New Roman"/>
          <w:b/>
          <w:bCs/>
          <w:color w:val="000000" w:themeColor="text1"/>
          <w:sz w:val="24"/>
          <w:szCs w:val="24"/>
        </w:rPr>
        <w:t>osobnost asistenta pedagoga</w:t>
      </w:r>
      <w:r>
        <w:rPr>
          <w:rFonts w:ascii="Times New Roman" w:hAnsi="Times New Roman" w:cs="Times New Roman"/>
          <w:color w:val="000000" w:themeColor="text1"/>
          <w:sz w:val="24"/>
          <w:szCs w:val="24"/>
        </w:rPr>
        <w:t xml:space="preserve">. </w:t>
      </w:r>
      <w:proofErr w:type="gramStart"/>
      <w:r w:rsidRPr="00973707">
        <w:rPr>
          <w:rFonts w:ascii="Times New Roman" w:eastAsia="Times New Roman" w:hAnsi="Times New Roman" w:cs="Times New Roman"/>
          <w:color w:val="000000" w:themeColor="text1"/>
          <w:kern w:val="0"/>
          <w:sz w:val="24"/>
          <w:szCs w:val="24"/>
          <w:shd w:val="clear" w:color="auto" w:fill="FFFFFF"/>
          <w14:ligatures w14:val="none"/>
        </w:rPr>
        <w:t>což</w:t>
      </w:r>
      <w:proofErr w:type="gramEnd"/>
      <w:r w:rsidRPr="00973707">
        <w:rPr>
          <w:rFonts w:ascii="Times New Roman" w:eastAsia="Times New Roman" w:hAnsi="Times New Roman" w:cs="Times New Roman"/>
          <w:color w:val="000000" w:themeColor="text1"/>
          <w:kern w:val="0"/>
          <w:sz w:val="24"/>
          <w:szCs w:val="24"/>
          <w:shd w:val="clear" w:color="auto" w:fill="FFFFFF"/>
          <w14:ligatures w14:val="none"/>
        </w:rPr>
        <w:t xml:space="preserve"> koresponduje s</w:t>
      </w:r>
      <w:r w:rsidR="007B36E2">
        <w:rPr>
          <w:rFonts w:ascii="Times New Roman" w:eastAsia="Times New Roman" w:hAnsi="Times New Roman" w:cs="Times New Roman"/>
          <w:color w:val="000000" w:themeColor="text1"/>
          <w:kern w:val="0"/>
          <w:sz w:val="24"/>
          <w:szCs w:val="24"/>
          <w:shd w:val="clear" w:color="auto" w:fill="FFFFFF"/>
          <w14:ligatures w14:val="none"/>
        </w:rPr>
        <w:t xml:space="preserve"> t</w:t>
      </w:r>
      <w:r w:rsidRPr="00973707">
        <w:rPr>
          <w:rFonts w:ascii="Times New Roman" w:eastAsia="Times New Roman" w:hAnsi="Times New Roman" w:cs="Times New Roman"/>
          <w:color w:val="000000" w:themeColor="text1"/>
          <w:kern w:val="0"/>
          <w:sz w:val="24"/>
          <w:szCs w:val="24"/>
          <w:shd w:val="clear" w:color="auto" w:fill="FFFFFF"/>
          <w14:ligatures w14:val="none"/>
        </w:rPr>
        <w:t>eoretickými východisky uvedenými v</w:t>
      </w:r>
      <w:r w:rsidR="007B36E2">
        <w:rPr>
          <w:rFonts w:ascii="Times New Roman" w:eastAsia="Times New Roman" w:hAnsi="Times New Roman" w:cs="Times New Roman"/>
          <w:color w:val="000000" w:themeColor="text1"/>
          <w:kern w:val="0"/>
          <w:sz w:val="24"/>
          <w:szCs w:val="24"/>
          <w:shd w:val="clear" w:color="auto" w:fill="FFFFFF"/>
          <w14:ligatures w14:val="none"/>
        </w:rPr>
        <w:t xml:space="preserve"> </w:t>
      </w:r>
      <w:r w:rsidRPr="00973707">
        <w:rPr>
          <w:rFonts w:ascii="Times New Roman" w:eastAsia="Times New Roman" w:hAnsi="Times New Roman" w:cs="Times New Roman"/>
          <w:color w:val="000000" w:themeColor="text1"/>
          <w:kern w:val="0"/>
          <w:sz w:val="24"/>
          <w:szCs w:val="24"/>
          <w:shd w:val="clear" w:color="auto" w:fill="FFFFFF"/>
          <w14:ligatures w14:val="none"/>
        </w:rPr>
        <w:t>první části této práce. Vždy záleží na osobě a osobnosti obou aktérů, jak asistenta, tak pedagoga. Tito aktéři výchovně- vzdělávací činnosti si musejí především sednout lidsky, pak je přínos asistenta ve třídě velký a odráží se to na všech aktivitách realizovaných během dne v</w:t>
      </w:r>
      <w:r w:rsidR="007B36E2">
        <w:rPr>
          <w:rFonts w:ascii="Times New Roman" w:eastAsia="Times New Roman" w:hAnsi="Times New Roman" w:cs="Times New Roman"/>
          <w:color w:val="000000" w:themeColor="text1"/>
          <w:kern w:val="0"/>
          <w:sz w:val="24"/>
          <w:szCs w:val="24"/>
          <w:shd w:val="clear" w:color="auto" w:fill="FFFFFF"/>
          <w14:ligatures w14:val="none"/>
        </w:rPr>
        <w:t xml:space="preserve"> </w:t>
      </w:r>
      <w:r w:rsidRPr="00973707">
        <w:rPr>
          <w:rFonts w:ascii="Times New Roman" w:eastAsia="Times New Roman" w:hAnsi="Times New Roman" w:cs="Times New Roman"/>
          <w:color w:val="000000" w:themeColor="text1"/>
          <w:kern w:val="0"/>
          <w:sz w:val="24"/>
          <w:szCs w:val="24"/>
          <w:shd w:val="clear" w:color="auto" w:fill="FFFFFF"/>
          <w14:ligatures w14:val="none"/>
        </w:rPr>
        <w:t>MŠ (od řízených, volné hry, přechodové činnosti po pobyt venku.) pokud si však tito dva nesednou tak nebude asistent pedagoga přínosem, ale naopak.</w:t>
      </w:r>
    </w:p>
    <w:p w14:paraId="6CFEAFD9" w14:textId="563414D4" w:rsidR="00C90A94" w:rsidRDefault="004B4B51" w:rsidP="00297582">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Asistent pedagoga má veskrze kladné přínosy na chod tříd, v</w:t>
      </w:r>
      <w:r w:rsidR="007B36E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nichž </w:t>
      </w:r>
      <w:proofErr w:type="spellStart"/>
      <w:r>
        <w:rPr>
          <w:rFonts w:ascii="Times New Roman" w:hAnsi="Times New Roman" w:cs="Times New Roman"/>
          <w:color w:val="000000" w:themeColor="text1"/>
          <w:sz w:val="24"/>
          <w:szCs w:val="24"/>
        </w:rPr>
        <w:t>informantky</w:t>
      </w:r>
      <w:proofErr w:type="spellEnd"/>
      <w:r>
        <w:rPr>
          <w:rFonts w:ascii="Times New Roman" w:hAnsi="Times New Roman" w:cs="Times New Roman"/>
          <w:color w:val="000000" w:themeColor="text1"/>
          <w:sz w:val="24"/>
          <w:szCs w:val="24"/>
        </w:rPr>
        <w:t xml:space="preserve"> předkládaného </w:t>
      </w:r>
      <w:r w:rsidR="008058F5">
        <w:rPr>
          <w:rFonts w:ascii="Times New Roman" w:hAnsi="Times New Roman" w:cs="Times New Roman"/>
          <w:color w:val="000000" w:themeColor="text1"/>
          <w:sz w:val="24"/>
          <w:szCs w:val="24"/>
        </w:rPr>
        <w:t>průzkumného</w:t>
      </w:r>
      <w:r>
        <w:rPr>
          <w:rFonts w:ascii="Times New Roman" w:hAnsi="Times New Roman" w:cs="Times New Roman"/>
          <w:color w:val="000000" w:themeColor="text1"/>
          <w:sz w:val="24"/>
          <w:szCs w:val="24"/>
        </w:rPr>
        <w:t xml:space="preserve"> šetření pracují. Se současnými spolupracovníky na této pozici, až na jednu z</w:t>
      </w:r>
      <w:r w:rsidR="007B36E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učitelek (kdy v</w:t>
      </w:r>
      <w:r w:rsidR="007B36E2">
        <w:rPr>
          <w:rFonts w:ascii="Times New Roman" w:hAnsi="Times New Roman" w:cs="Times New Roman"/>
          <w:color w:val="000000" w:themeColor="text1"/>
          <w:sz w:val="24"/>
          <w:szCs w:val="24"/>
        </w:rPr>
        <w:t xml:space="preserve"> t</w:t>
      </w:r>
      <w:r>
        <w:rPr>
          <w:rFonts w:ascii="Times New Roman" w:hAnsi="Times New Roman" w:cs="Times New Roman"/>
          <w:color w:val="000000" w:themeColor="text1"/>
          <w:sz w:val="24"/>
          <w:szCs w:val="24"/>
        </w:rPr>
        <w:t>omto případě se jedná o asistenta pedagoga muže), mají pozitivní zkušenosti nad svá očekávání a asistenti jsou pro ně nepostradatelným přínosem.</w:t>
      </w:r>
      <w:r w:rsidR="00F22FEB">
        <w:rPr>
          <w:rFonts w:ascii="Times New Roman" w:hAnsi="Times New Roman" w:cs="Times New Roman"/>
          <w:color w:val="000000" w:themeColor="text1"/>
          <w:sz w:val="24"/>
          <w:szCs w:val="24"/>
        </w:rPr>
        <w:t xml:space="preserve"> Asistenti</w:t>
      </w:r>
      <w:r>
        <w:rPr>
          <w:rFonts w:ascii="Times New Roman" w:hAnsi="Times New Roman" w:cs="Times New Roman"/>
          <w:color w:val="000000" w:themeColor="text1"/>
          <w:sz w:val="24"/>
          <w:szCs w:val="24"/>
        </w:rPr>
        <w:t xml:space="preserve"> </w:t>
      </w:r>
      <w:r w:rsidR="00F22FEB">
        <w:rPr>
          <w:rFonts w:ascii="Times New Roman" w:hAnsi="Times New Roman" w:cs="Times New Roman"/>
          <w:color w:val="000000" w:themeColor="text1"/>
          <w:sz w:val="24"/>
          <w:szCs w:val="24"/>
        </w:rPr>
        <w:t xml:space="preserve">představují podporu jak pro děti, tak samotné pedagogy, protože se podílí na chodu třídy, a vnáší tak pozitivní atmosféru. Následující schéma zobrazuje souhrn nejčastějších odpovědí </w:t>
      </w:r>
      <w:proofErr w:type="spellStart"/>
      <w:r w:rsidR="00F22FEB">
        <w:rPr>
          <w:rFonts w:ascii="Times New Roman" w:hAnsi="Times New Roman" w:cs="Times New Roman"/>
          <w:color w:val="000000" w:themeColor="text1"/>
          <w:sz w:val="24"/>
          <w:szCs w:val="24"/>
        </w:rPr>
        <w:t>informantek</w:t>
      </w:r>
      <w:proofErr w:type="spellEnd"/>
      <w:r w:rsidR="00F22FEB">
        <w:rPr>
          <w:rFonts w:ascii="Times New Roman" w:hAnsi="Times New Roman" w:cs="Times New Roman"/>
          <w:color w:val="000000" w:themeColor="text1"/>
          <w:sz w:val="24"/>
          <w:szCs w:val="24"/>
        </w:rPr>
        <w:t xml:space="preserve"> v</w:t>
      </w:r>
      <w:r w:rsidR="007B36E2">
        <w:rPr>
          <w:rFonts w:ascii="Times New Roman" w:hAnsi="Times New Roman" w:cs="Times New Roman"/>
          <w:color w:val="000000" w:themeColor="text1"/>
          <w:sz w:val="24"/>
          <w:szCs w:val="24"/>
        </w:rPr>
        <w:t xml:space="preserve"> </w:t>
      </w:r>
      <w:r w:rsidR="00F22FEB">
        <w:rPr>
          <w:rFonts w:ascii="Times New Roman" w:hAnsi="Times New Roman" w:cs="Times New Roman"/>
          <w:color w:val="000000" w:themeColor="text1"/>
          <w:sz w:val="24"/>
          <w:szCs w:val="24"/>
        </w:rPr>
        <w:t>kontextu vlivu asistentů pedagoga na klima třídy.</w:t>
      </w:r>
    </w:p>
    <w:p w14:paraId="270FFF41" w14:textId="77777777" w:rsidR="00C90A94" w:rsidRDefault="00C90A9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1D8D9498" w14:textId="7743E862" w:rsidR="00634309" w:rsidRDefault="004B4B51" w:rsidP="00A55240">
      <w:pPr>
        <w:spacing w:before="240" w:after="0" w:line="36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cs-CZ"/>
        </w:rPr>
        <w:lastRenderedPageBreak/>
        <w:drawing>
          <wp:inline distT="0" distB="0" distL="0" distR="0" wp14:anchorId="31B5BB63" wp14:editId="78469F56">
            <wp:extent cx="5486400" cy="3200400"/>
            <wp:effectExtent l="0" t="0" r="0" b="19050"/>
            <wp:docPr id="2039790224"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14:paraId="64E09C8C" w14:textId="0F997721" w:rsidR="0066662A" w:rsidRDefault="00B42575" w:rsidP="001F2537">
      <w:pPr>
        <w:pStyle w:val="Titulek"/>
        <w:spacing w:before="240" w:after="0"/>
        <w:rPr>
          <w:rFonts w:ascii="Times New Roman" w:hAnsi="Times New Roman" w:cs="Times New Roman"/>
          <w:sz w:val="20"/>
          <w:szCs w:val="20"/>
        </w:rPr>
      </w:pPr>
      <w:bookmarkStart w:id="40" w:name="_Toc166751657"/>
      <w:r w:rsidRPr="00B42575">
        <w:rPr>
          <w:rFonts w:ascii="Times New Roman" w:hAnsi="Times New Roman" w:cs="Times New Roman"/>
          <w:sz w:val="20"/>
          <w:szCs w:val="20"/>
        </w:rPr>
        <w:t xml:space="preserve">Obrázek </w:t>
      </w:r>
      <w:r w:rsidRPr="00B42575">
        <w:rPr>
          <w:rFonts w:ascii="Times New Roman" w:hAnsi="Times New Roman" w:cs="Times New Roman"/>
          <w:sz w:val="20"/>
          <w:szCs w:val="20"/>
        </w:rPr>
        <w:fldChar w:fldCharType="begin"/>
      </w:r>
      <w:r w:rsidRPr="00B42575">
        <w:rPr>
          <w:rFonts w:ascii="Times New Roman" w:hAnsi="Times New Roman" w:cs="Times New Roman"/>
          <w:sz w:val="20"/>
          <w:szCs w:val="20"/>
        </w:rPr>
        <w:instrText xml:space="preserve"> SEQ Obrázek \* ARABIC </w:instrText>
      </w:r>
      <w:r w:rsidRPr="00B42575">
        <w:rPr>
          <w:rFonts w:ascii="Times New Roman" w:hAnsi="Times New Roman" w:cs="Times New Roman"/>
          <w:sz w:val="20"/>
          <w:szCs w:val="20"/>
        </w:rPr>
        <w:fldChar w:fldCharType="separate"/>
      </w:r>
      <w:r w:rsidRPr="00B42575">
        <w:rPr>
          <w:rFonts w:ascii="Times New Roman" w:hAnsi="Times New Roman" w:cs="Times New Roman"/>
          <w:noProof/>
          <w:sz w:val="20"/>
          <w:szCs w:val="20"/>
        </w:rPr>
        <w:t>8</w:t>
      </w:r>
      <w:r w:rsidRPr="00B42575">
        <w:rPr>
          <w:rFonts w:ascii="Times New Roman" w:hAnsi="Times New Roman" w:cs="Times New Roman"/>
          <w:sz w:val="20"/>
          <w:szCs w:val="20"/>
        </w:rPr>
        <w:fldChar w:fldCharType="end"/>
      </w:r>
      <w:r w:rsidRPr="00B42575">
        <w:rPr>
          <w:rFonts w:ascii="Times New Roman" w:hAnsi="Times New Roman" w:cs="Times New Roman"/>
          <w:sz w:val="20"/>
          <w:szCs w:val="20"/>
        </w:rPr>
        <w:t xml:space="preserve"> Přínos asistenta pedagoga a jeho vliv na klima třídy (vlastní šetření, 2024)</w:t>
      </w:r>
      <w:bookmarkEnd w:id="40"/>
    </w:p>
    <w:p w14:paraId="0D7BF85F" w14:textId="77777777" w:rsidR="001F2537" w:rsidRPr="001F2537" w:rsidRDefault="001F2537" w:rsidP="001F2537"/>
    <w:p w14:paraId="03F87F8E" w14:textId="77777777" w:rsidR="00C52B61" w:rsidRPr="00A54D59" w:rsidRDefault="00C52B61" w:rsidP="00A55240">
      <w:pPr>
        <w:pBdr>
          <w:top w:val="single" w:sz="4" w:space="1" w:color="auto"/>
          <w:left w:val="single" w:sz="4" w:space="4" w:color="auto"/>
          <w:bottom w:val="single" w:sz="4" w:space="1" w:color="auto"/>
          <w:right w:val="single" w:sz="4" w:space="4" w:color="auto"/>
        </w:pBdr>
        <w:spacing w:before="240" w:after="0" w:line="360" w:lineRule="auto"/>
        <w:ind w:firstLine="708"/>
        <w:jc w:val="both"/>
        <w:rPr>
          <w:rFonts w:ascii="Times New Roman" w:eastAsia="Times New Roman" w:hAnsi="Times New Roman" w:cs="Times New Roman"/>
          <w:color w:val="001111"/>
          <w:sz w:val="24"/>
          <w:szCs w:val="24"/>
          <w:shd w:val="clear" w:color="auto" w:fill="FFFFFF"/>
        </w:rPr>
      </w:pPr>
      <w:r w:rsidRPr="00A54D59">
        <w:rPr>
          <w:rFonts w:ascii="Times New Roman" w:eastAsia="Times New Roman" w:hAnsi="Times New Roman" w:cs="Times New Roman"/>
          <w:color w:val="001111"/>
          <w:sz w:val="24"/>
          <w:szCs w:val="24"/>
          <w:shd w:val="clear" w:color="auto" w:fill="FFFFFF"/>
        </w:rPr>
        <w:t xml:space="preserve">Kategorie: Přínos asistenta pedagoga </w:t>
      </w:r>
    </w:p>
    <w:p w14:paraId="5CE979F4" w14:textId="007BDD4E" w:rsidR="00C52B61" w:rsidRPr="00C90A94" w:rsidRDefault="00C52B61" w:rsidP="00C90A94">
      <w:pPr>
        <w:pBdr>
          <w:top w:val="single" w:sz="4" w:space="1" w:color="auto"/>
          <w:left w:val="single" w:sz="4" w:space="4" w:color="auto"/>
          <w:bottom w:val="single" w:sz="4" w:space="1" w:color="auto"/>
          <w:right w:val="single" w:sz="4" w:space="4" w:color="auto"/>
        </w:pBdr>
        <w:spacing w:before="240" w:after="0" w:line="360" w:lineRule="auto"/>
        <w:ind w:left="708"/>
        <w:jc w:val="both"/>
        <w:rPr>
          <w:rFonts w:ascii="Times New Roman" w:hAnsi="Times New Roman" w:cs="Times New Roman"/>
          <w:sz w:val="24"/>
          <w:szCs w:val="24"/>
        </w:rPr>
      </w:pPr>
      <w:r w:rsidRPr="00A54D59">
        <w:rPr>
          <w:rFonts w:ascii="Times New Roman" w:eastAsia="Times New Roman" w:hAnsi="Times New Roman" w:cs="Times New Roman"/>
          <w:color w:val="001111"/>
          <w:sz w:val="24"/>
          <w:szCs w:val="24"/>
          <w:shd w:val="clear" w:color="auto" w:fill="FFFFFF"/>
        </w:rPr>
        <w:t xml:space="preserve">Kódy: empatické a vstřícné chování, schopnost motivovat, schopnost děti zaujmout, přenos pozitivní energie na děti, </w:t>
      </w:r>
      <w:r w:rsidRPr="00A54D59">
        <w:rPr>
          <w:rFonts w:ascii="Times New Roman" w:hAnsi="Times New Roman" w:cs="Times New Roman"/>
          <w:sz w:val="24"/>
          <w:szCs w:val="24"/>
        </w:rPr>
        <w:t>nepostradatelná součást kolektivu, asistent pedagoga jako morální autorita ve třídě, čini</w:t>
      </w:r>
      <w:r w:rsidR="00C90A94">
        <w:rPr>
          <w:rFonts w:ascii="Times New Roman" w:hAnsi="Times New Roman" w:cs="Times New Roman"/>
          <w:sz w:val="24"/>
          <w:szCs w:val="24"/>
        </w:rPr>
        <w:t>tel prevence rizikového chování</w:t>
      </w:r>
    </w:p>
    <w:p w14:paraId="13706FC6" w14:textId="68C27053" w:rsidR="004E2B27" w:rsidRPr="00C52B61" w:rsidRDefault="00D51C75" w:rsidP="00A55240">
      <w:pPr>
        <w:pStyle w:val="Nadpis2"/>
        <w:spacing w:before="240"/>
        <w:rPr>
          <w:rFonts w:cs="Times New Roman"/>
          <w:b w:val="0"/>
          <w:bCs/>
          <w:color w:val="auto"/>
          <w:szCs w:val="28"/>
          <w:shd w:val="clear" w:color="auto" w:fill="FFFFFF"/>
        </w:rPr>
      </w:pPr>
      <w:bookmarkStart w:id="41" w:name="_Toc166778986"/>
      <w:r>
        <w:rPr>
          <w:rFonts w:cs="Times New Roman"/>
          <w:bCs/>
          <w:color w:val="auto"/>
          <w:szCs w:val="28"/>
          <w:shd w:val="clear" w:color="auto" w:fill="FFFFFF"/>
        </w:rPr>
        <w:t>4</w:t>
      </w:r>
      <w:r w:rsidR="00274895" w:rsidRPr="00C52B61">
        <w:rPr>
          <w:rFonts w:cs="Times New Roman"/>
          <w:bCs/>
          <w:color w:val="auto"/>
          <w:szCs w:val="28"/>
          <w:shd w:val="clear" w:color="auto" w:fill="FFFFFF"/>
        </w:rPr>
        <w:t>.</w:t>
      </w:r>
      <w:r w:rsidR="00C52B61" w:rsidRPr="00C52B61">
        <w:rPr>
          <w:rFonts w:cs="Times New Roman"/>
          <w:bCs/>
          <w:color w:val="auto"/>
          <w:szCs w:val="28"/>
          <w:shd w:val="clear" w:color="auto" w:fill="FFFFFF"/>
        </w:rPr>
        <w:t>9</w:t>
      </w:r>
      <w:r w:rsidR="00274895" w:rsidRPr="00C52B61">
        <w:rPr>
          <w:rFonts w:cs="Times New Roman"/>
          <w:bCs/>
          <w:color w:val="auto"/>
          <w:szCs w:val="28"/>
          <w:shd w:val="clear" w:color="auto" w:fill="FFFFFF"/>
        </w:rPr>
        <w:t xml:space="preserve"> </w:t>
      </w:r>
      <w:r w:rsidR="003913B8" w:rsidRPr="00C52B61">
        <w:rPr>
          <w:rFonts w:cs="Times New Roman"/>
          <w:bCs/>
          <w:color w:val="auto"/>
          <w:szCs w:val="28"/>
          <w:shd w:val="clear" w:color="auto" w:fill="FFFFFF"/>
        </w:rPr>
        <w:t xml:space="preserve">Shrnutí </w:t>
      </w:r>
      <w:r w:rsidR="004E2B27" w:rsidRPr="00C52B61">
        <w:rPr>
          <w:rFonts w:cs="Times New Roman"/>
          <w:bCs/>
          <w:color w:val="auto"/>
          <w:szCs w:val="28"/>
          <w:shd w:val="clear" w:color="auto" w:fill="FFFFFF"/>
        </w:rPr>
        <w:t>výsledků</w:t>
      </w:r>
      <w:r w:rsidR="003913B8" w:rsidRPr="00C52B61">
        <w:rPr>
          <w:rFonts w:cs="Times New Roman"/>
          <w:bCs/>
          <w:color w:val="auto"/>
          <w:szCs w:val="28"/>
          <w:shd w:val="clear" w:color="auto" w:fill="FFFFFF"/>
        </w:rPr>
        <w:t xml:space="preserve"> průzkumného šetření</w:t>
      </w:r>
      <w:bookmarkEnd w:id="41"/>
    </w:p>
    <w:p w14:paraId="2FA1A6FF" w14:textId="7DEFFA79" w:rsidR="001E06E6" w:rsidRPr="003913B8" w:rsidRDefault="003913B8" w:rsidP="0066662A">
      <w:pPr>
        <w:spacing w:before="240" w:after="0" w:line="360" w:lineRule="auto"/>
        <w:ind w:firstLine="708"/>
        <w:jc w:val="both"/>
        <w:rPr>
          <w:rFonts w:ascii="Times New Roman" w:hAnsi="Times New Roman" w:cs="Times New Roman"/>
          <w:color w:val="001111"/>
          <w:sz w:val="24"/>
          <w:szCs w:val="24"/>
          <w:shd w:val="clear" w:color="auto" w:fill="FFFFFF"/>
        </w:rPr>
      </w:pPr>
      <w:r>
        <w:rPr>
          <w:rFonts w:ascii="Times New Roman" w:hAnsi="Times New Roman" w:cs="Times New Roman"/>
          <w:color w:val="001111"/>
          <w:sz w:val="24"/>
          <w:szCs w:val="24"/>
          <w:shd w:val="clear" w:color="auto" w:fill="FFFFFF"/>
        </w:rPr>
        <w:t xml:space="preserve">Na základě výše provedené analýzy subjektivních zkušeností vybraného vzorku pedagogů, a vzhledem ke stanoveným průzkumným otázkám lze konstatovat kladný vliv asistenta pedagoga na třídní klima. </w:t>
      </w:r>
      <w:r w:rsidR="00137279">
        <w:rPr>
          <w:rFonts w:ascii="Times New Roman" w:hAnsi="Times New Roman" w:cs="Times New Roman"/>
          <w:sz w:val="24"/>
          <w:szCs w:val="24"/>
        </w:rPr>
        <w:t>M</w:t>
      </w:r>
      <w:r w:rsidR="001E06E6" w:rsidRPr="00726FEA">
        <w:rPr>
          <w:rFonts w:ascii="Times New Roman" w:hAnsi="Times New Roman" w:cs="Times New Roman"/>
          <w:sz w:val="24"/>
          <w:szCs w:val="24"/>
        </w:rPr>
        <w:t>ezi základní povinnosti asistenta pedagoga se řadí zejména asistování a podpora pedagogů při výchovné i edukační činnosti, podpora žáků při dosahování vzdělávacích cílů, podpora samostatnosti, sebeobsluhy a hygieny, podpora mobility, rozvoj základních dovedností a kompetencí, zejména sociálních a komunikačních, podílení se na organizační složce výuky, podpora komunikace mezi žáky, jejich rodiči, potažmo zákonnými zástupci. Výše popsané faktory a kvalita provádění jednotlivých činností ovlivňují spokojenost žáků, a tím i celkové klima třídy.</w:t>
      </w:r>
    </w:p>
    <w:p w14:paraId="026A6C4F" w14:textId="0FF740B9" w:rsidR="003913B8" w:rsidRPr="001F1F91" w:rsidRDefault="003913B8" w:rsidP="00C90A94">
      <w:pPr>
        <w:spacing w:after="0" w:line="360" w:lineRule="auto"/>
        <w:ind w:firstLine="708"/>
        <w:jc w:val="both"/>
        <w:rPr>
          <w:rFonts w:ascii="Times New Roman" w:hAnsi="Times New Roman" w:cs="Times New Roman"/>
          <w:sz w:val="24"/>
          <w:szCs w:val="24"/>
        </w:rPr>
      </w:pPr>
      <w:r w:rsidRPr="003913B8">
        <w:rPr>
          <w:rFonts w:ascii="Times New Roman" w:eastAsia="Times New Roman" w:hAnsi="Times New Roman" w:cs="Times New Roman"/>
          <w:color w:val="001111"/>
          <w:sz w:val="24"/>
          <w:szCs w:val="24"/>
          <w:shd w:val="clear" w:color="auto" w:fill="FFFFFF"/>
        </w:rPr>
        <w:t>Jaké aktivity prováděné asistentem pedagoga tedy přispívají k</w:t>
      </w:r>
      <w:r w:rsidR="00137279">
        <w:rPr>
          <w:rFonts w:ascii="Times New Roman" w:eastAsia="Times New Roman" w:hAnsi="Times New Roman" w:cs="Times New Roman"/>
          <w:color w:val="001111"/>
          <w:sz w:val="24"/>
          <w:szCs w:val="24"/>
          <w:shd w:val="clear" w:color="auto" w:fill="FFFFFF"/>
        </w:rPr>
        <w:t xml:space="preserve"> </w:t>
      </w:r>
      <w:r w:rsidRPr="003913B8">
        <w:rPr>
          <w:rFonts w:ascii="Times New Roman" w:eastAsia="Times New Roman" w:hAnsi="Times New Roman" w:cs="Times New Roman"/>
          <w:color w:val="001111"/>
          <w:sz w:val="24"/>
          <w:szCs w:val="24"/>
          <w:shd w:val="clear" w:color="auto" w:fill="FFFFFF"/>
        </w:rPr>
        <w:t>pozitivní atmosféře ve třídě, a tedy i k</w:t>
      </w:r>
      <w:r w:rsidR="00137279">
        <w:rPr>
          <w:rFonts w:ascii="Times New Roman" w:eastAsia="Times New Roman" w:hAnsi="Times New Roman" w:cs="Times New Roman"/>
          <w:color w:val="001111"/>
          <w:sz w:val="24"/>
          <w:szCs w:val="24"/>
          <w:shd w:val="clear" w:color="auto" w:fill="FFFFFF"/>
        </w:rPr>
        <w:t xml:space="preserve"> </w:t>
      </w:r>
      <w:r w:rsidRPr="003913B8">
        <w:rPr>
          <w:rFonts w:ascii="Times New Roman" w:eastAsia="Times New Roman" w:hAnsi="Times New Roman" w:cs="Times New Roman"/>
          <w:color w:val="001111"/>
          <w:sz w:val="24"/>
          <w:szCs w:val="24"/>
          <w:shd w:val="clear" w:color="auto" w:fill="FFFFFF"/>
        </w:rPr>
        <w:t>pozitivnímu klimatu ve třídě?</w:t>
      </w:r>
      <w:r>
        <w:rPr>
          <w:rFonts w:ascii="Times New Roman" w:eastAsia="Times New Roman" w:hAnsi="Times New Roman" w:cs="Times New Roman"/>
          <w:b/>
          <w:bCs/>
          <w:color w:val="001111"/>
          <w:sz w:val="24"/>
          <w:szCs w:val="24"/>
          <w:shd w:val="clear" w:color="auto" w:fill="FFFFFF"/>
        </w:rPr>
        <w:t xml:space="preserve"> </w:t>
      </w:r>
      <w:r w:rsidR="004E2B27">
        <w:rPr>
          <w:rFonts w:ascii="Times New Roman" w:hAnsi="Times New Roman" w:cs="Times New Roman"/>
          <w:sz w:val="24"/>
          <w:szCs w:val="24"/>
        </w:rPr>
        <w:t xml:space="preserve">Dle pedagogů </w:t>
      </w:r>
      <w:r w:rsidR="004E2B27" w:rsidRPr="00CD5750">
        <w:rPr>
          <w:rFonts w:ascii="Times New Roman" w:hAnsi="Times New Roman" w:cs="Times New Roman"/>
          <w:sz w:val="24"/>
          <w:szCs w:val="24"/>
        </w:rPr>
        <w:t>se</w:t>
      </w:r>
      <w:r w:rsidR="004E2B27">
        <w:rPr>
          <w:rFonts w:ascii="Times New Roman" w:hAnsi="Times New Roman" w:cs="Times New Roman"/>
          <w:sz w:val="24"/>
          <w:szCs w:val="24"/>
        </w:rPr>
        <w:t xml:space="preserve"> asistent pedagoga</w:t>
      </w:r>
      <w:r w:rsidR="004E2B27" w:rsidRPr="00CD5750">
        <w:rPr>
          <w:rFonts w:ascii="Times New Roman" w:hAnsi="Times New Roman" w:cs="Times New Roman"/>
          <w:sz w:val="24"/>
          <w:szCs w:val="24"/>
        </w:rPr>
        <w:t xml:space="preserve"> věnuje</w:t>
      </w:r>
      <w:r w:rsidR="004E2B27">
        <w:rPr>
          <w:rFonts w:ascii="Times New Roman" w:hAnsi="Times New Roman" w:cs="Times New Roman"/>
          <w:sz w:val="24"/>
          <w:szCs w:val="24"/>
        </w:rPr>
        <w:t xml:space="preserve"> hlavně</w:t>
      </w:r>
      <w:r w:rsidR="004E2B27" w:rsidRPr="00CD5750">
        <w:rPr>
          <w:rFonts w:ascii="Times New Roman" w:hAnsi="Times New Roman" w:cs="Times New Roman"/>
          <w:sz w:val="24"/>
          <w:szCs w:val="24"/>
        </w:rPr>
        <w:t xml:space="preserve"> dítěti, ke kterému je </w:t>
      </w:r>
      <w:r w:rsidR="004E2B27">
        <w:rPr>
          <w:rFonts w:ascii="Times New Roman" w:hAnsi="Times New Roman" w:cs="Times New Roman"/>
          <w:sz w:val="24"/>
          <w:szCs w:val="24"/>
        </w:rPr>
        <w:t>přiřazený</w:t>
      </w:r>
      <w:r w:rsidR="004E2B27" w:rsidRPr="00CD5750">
        <w:rPr>
          <w:rFonts w:ascii="Times New Roman" w:hAnsi="Times New Roman" w:cs="Times New Roman"/>
          <w:sz w:val="24"/>
          <w:szCs w:val="24"/>
        </w:rPr>
        <w:t>. S</w:t>
      </w:r>
      <w:r w:rsidR="00137279">
        <w:rPr>
          <w:rFonts w:ascii="Times New Roman" w:hAnsi="Times New Roman" w:cs="Times New Roman"/>
          <w:sz w:val="24"/>
          <w:szCs w:val="24"/>
        </w:rPr>
        <w:t xml:space="preserve"> </w:t>
      </w:r>
      <w:r w:rsidR="004E2B27" w:rsidRPr="00CD5750">
        <w:rPr>
          <w:rFonts w:ascii="Times New Roman" w:hAnsi="Times New Roman" w:cs="Times New Roman"/>
          <w:sz w:val="24"/>
          <w:szCs w:val="24"/>
        </w:rPr>
        <w:t>tím má individuální práci, kterou si provádí s</w:t>
      </w:r>
      <w:r w:rsidR="00137279">
        <w:rPr>
          <w:rFonts w:ascii="Times New Roman" w:hAnsi="Times New Roman" w:cs="Times New Roman"/>
          <w:sz w:val="24"/>
          <w:szCs w:val="24"/>
        </w:rPr>
        <w:t xml:space="preserve"> </w:t>
      </w:r>
      <w:r w:rsidR="004E2B27" w:rsidRPr="00CD5750">
        <w:rPr>
          <w:rFonts w:ascii="Times New Roman" w:hAnsi="Times New Roman" w:cs="Times New Roman"/>
          <w:sz w:val="24"/>
          <w:szCs w:val="24"/>
        </w:rPr>
        <w:lastRenderedPageBreak/>
        <w:t>dítětem. Bere si ho bokem a dělá s</w:t>
      </w:r>
      <w:r w:rsidR="00137279">
        <w:rPr>
          <w:rFonts w:ascii="Times New Roman" w:hAnsi="Times New Roman" w:cs="Times New Roman"/>
          <w:sz w:val="24"/>
          <w:szCs w:val="24"/>
        </w:rPr>
        <w:t xml:space="preserve"> </w:t>
      </w:r>
      <w:r w:rsidR="004E2B27" w:rsidRPr="00CD5750">
        <w:rPr>
          <w:rFonts w:ascii="Times New Roman" w:hAnsi="Times New Roman" w:cs="Times New Roman"/>
          <w:sz w:val="24"/>
          <w:szCs w:val="24"/>
        </w:rPr>
        <w:t>ním různé úkoly nebo činnosti, které udává ten IVP. A potom se účastní i řízených činností. Přispívá tím, že vymyslí aktivity, které s</w:t>
      </w:r>
      <w:r w:rsidR="00137279">
        <w:rPr>
          <w:rFonts w:ascii="Times New Roman" w:hAnsi="Times New Roman" w:cs="Times New Roman"/>
          <w:sz w:val="24"/>
          <w:szCs w:val="24"/>
        </w:rPr>
        <w:t xml:space="preserve"> </w:t>
      </w:r>
      <w:r w:rsidR="004E2B27" w:rsidRPr="00CD5750">
        <w:rPr>
          <w:rFonts w:ascii="Times New Roman" w:hAnsi="Times New Roman" w:cs="Times New Roman"/>
          <w:sz w:val="24"/>
          <w:szCs w:val="24"/>
        </w:rPr>
        <w:t>učiteli konzultuje a ti je zařadí do programu. V</w:t>
      </w:r>
      <w:r w:rsidR="00137279">
        <w:rPr>
          <w:rFonts w:ascii="Times New Roman" w:hAnsi="Times New Roman" w:cs="Times New Roman"/>
          <w:sz w:val="24"/>
          <w:szCs w:val="24"/>
        </w:rPr>
        <w:t xml:space="preserve"> </w:t>
      </w:r>
      <w:r w:rsidR="004E2B27" w:rsidRPr="00CD5750">
        <w:rPr>
          <w:rFonts w:ascii="Times New Roman" w:hAnsi="Times New Roman" w:cs="Times New Roman"/>
          <w:sz w:val="24"/>
          <w:szCs w:val="24"/>
        </w:rPr>
        <w:t>rámci řízených činností je k</w:t>
      </w:r>
      <w:r w:rsidR="00137279">
        <w:rPr>
          <w:rFonts w:ascii="Times New Roman" w:hAnsi="Times New Roman" w:cs="Times New Roman"/>
          <w:sz w:val="24"/>
          <w:szCs w:val="24"/>
        </w:rPr>
        <w:t xml:space="preserve"> </w:t>
      </w:r>
      <w:r w:rsidR="004E2B27" w:rsidRPr="00CD5750">
        <w:rPr>
          <w:rFonts w:ascii="Times New Roman" w:hAnsi="Times New Roman" w:cs="Times New Roman"/>
          <w:sz w:val="24"/>
          <w:szCs w:val="24"/>
        </w:rPr>
        <w:t xml:space="preserve">ruce dětem. </w:t>
      </w:r>
      <w:r w:rsidR="004E2B27">
        <w:rPr>
          <w:rFonts w:ascii="Times New Roman" w:hAnsi="Times New Roman" w:cs="Times New Roman"/>
          <w:sz w:val="24"/>
          <w:szCs w:val="24"/>
        </w:rPr>
        <w:t>V</w:t>
      </w:r>
      <w:r w:rsidR="00137279">
        <w:rPr>
          <w:rFonts w:ascii="Times New Roman" w:hAnsi="Times New Roman" w:cs="Times New Roman"/>
          <w:sz w:val="24"/>
          <w:szCs w:val="24"/>
        </w:rPr>
        <w:t xml:space="preserve"> </w:t>
      </w:r>
      <w:r w:rsidR="004E2B27">
        <w:rPr>
          <w:rFonts w:ascii="Times New Roman" w:hAnsi="Times New Roman" w:cs="Times New Roman"/>
          <w:sz w:val="24"/>
          <w:szCs w:val="24"/>
        </w:rPr>
        <w:t>druhém případě je jeho funkce adaptační a napomáhá celému kolektivu.</w:t>
      </w:r>
      <w:bookmarkStart w:id="42" w:name="_Hlk164421111"/>
      <w:r>
        <w:rPr>
          <w:rFonts w:ascii="Times New Roman" w:hAnsi="Times New Roman" w:cs="Times New Roman"/>
          <w:sz w:val="24"/>
          <w:szCs w:val="24"/>
        </w:rPr>
        <w:t xml:space="preserve"> </w:t>
      </w:r>
      <w:r w:rsidR="004E2B27" w:rsidRPr="00274895">
        <w:rPr>
          <w:rFonts w:ascii="Times New Roman" w:hAnsi="Times New Roman" w:cs="Times New Roman"/>
          <w:sz w:val="24"/>
          <w:szCs w:val="24"/>
        </w:rPr>
        <w:t>Asistent pedagoga se podílí na organizaci i</w:t>
      </w:r>
      <w:r w:rsidR="00C5703C">
        <w:rPr>
          <w:rFonts w:ascii="Times New Roman" w:hAnsi="Times New Roman" w:cs="Times New Roman"/>
          <w:sz w:val="24"/>
          <w:szCs w:val="24"/>
        </w:rPr>
        <w:t> </w:t>
      </w:r>
      <w:r w:rsidR="004E2B27" w:rsidRPr="00274895">
        <w:rPr>
          <w:rFonts w:ascii="Times New Roman" w:hAnsi="Times New Roman" w:cs="Times New Roman"/>
          <w:sz w:val="24"/>
          <w:szCs w:val="24"/>
        </w:rPr>
        <w:t>plánování výchovně-vzdělávací činnosti,</w:t>
      </w:r>
      <w:r w:rsidR="00274895" w:rsidRPr="00274895">
        <w:rPr>
          <w:rFonts w:ascii="Times New Roman" w:hAnsi="Times New Roman" w:cs="Times New Roman"/>
          <w:sz w:val="24"/>
          <w:szCs w:val="24"/>
        </w:rPr>
        <w:t xml:space="preserve"> </w:t>
      </w:r>
      <w:r w:rsidR="004E2B27" w:rsidRPr="00274895">
        <w:rPr>
          <w:rFonts w:ascii="Times New Roman" w:hAnsi="Times New Roman" w:cs="Times New Roman"/>
          <w:sz w:val="24"/>
          <w:szCs w:val="24"/>
        </w:rPr>
        <w:t>ať již v</w:t>
      </w:r>
      <w:r w:rsidR="00137279">
        <w:rPr>
          <w:rFonts w:ascii="Times New Roman" w:hAnsi="Times New Roman" w:cs="Times New Roman"/>
          <w:sz w:val="24"/>
          <w:szCs w:val="24"/>
        </w:rPr>
        <w:t xml:space="preserve"> r</w:t>
      </w:r>
      <w:r w:rsidR="004E2B27" w:rsidRPr="00274895">
        <w:rPr>
          <w:rFonts w:ascii="Times New Roman" w:hAnsi="Times New Roman" w:cs="Times New Roman"/>
          <w:sz w:val="24"/>
          <w:szCs w:val="24"/>
        </w:rPr>
        <w:t>ámci individuální práce s</w:t>
      </w:r>
      <w:r w:rsidR="00137279">
        <w:rPr>
          <w:rFonts w:ascii="Times New Roman" w:hAnsi="Times New Roman" w:cs="Times New Roman"/>
          <w:sz w:val="24"/>
          <w:szCs w:val="24"/>
        </w:rPr>
        <w:t xml:space="preserve"> </w:t>
      </w:r>
      <w:r w:rsidR="004E2B27" w:rsidRPr="00274895">
        <w:rPr>
          <w:rFonts w:ascii="Times New Roman" w:hAnsi="Times New Roman" w:cs="Times New Roman"/>
          <w:sz w:val="24"/>
          <w:szCs w:val="24"/>
        </w:rPr>
        <w:t>dítětem, kterému byly přiřazeny podpůrná opatření, nebo v</w:t>
      </w:r>
      <w:r w:rsidR="00137279">
        <w:rPr>
          <w:rFonts w:ascii="Times New Roman" w:hAnsi="Times New Roman" w:cs="Times New Roman"/>
          <w:sz w:val="24"/>
          <w:szCs w:val="24"/>
        </w:rPr>
        <w:t xml:space="preserve"> </w:t>
      </w:r>
      <w:r w:rsidR="004E2B27" w:rsidRPr="00274895">
        <w:rPr>
          <w:rFonts w:ascii="Times New Roman" w:hAnsi="Times New Roman" w:cs="Times New Roman"/>
          <w:sz w:val="24"/>
          <w:szCs w:val="24"/>
        </w:rPr>
        <w:t>rámci kolektivní činnosti. Vypomáhá ve třídě, účastní se všech porad pedagogických pracovníků, DVPP, třídních schůzek, nácviku i</w:t>
      </w:r>
      <w:r w:rsidR="00C5703C">
        <w:rPr>
          <w:rFonts w:ascii="Times New Roman" w:hAnsi="Times New Roman" w:cs="Times New Roman"/>
          <w:sz w:val="24"/>
          <w:szCs w:val="24"/>
        </w:rPr>
        <w:t> </w:t>
      </w:r>
      <w:r w:rsidR="004E2B27" w:rsidRPr="00274895">
        <w:rPr>
          <w:rFonts w:ascii="Times New Roman" w:hAnsi="Times New Roman" w:cs="Times New Roman"/>
          <w:sz w:val="24"/>
          <w:szCs w:val="24"/>
        </w:rPr>
        <w:t xml:space="preserve">realizace besídek, karnevalů, výletů, kulturních akcí, plavání a dalších mimoškolních činností. </w:t>
      </w:r>
      <w:bookmarkEnd w:id="42"/>
    </w:p>
    <w:p w14:paraId="4D817F5C" w14:textId="7790F89D" w:rsidR="004E2B27" w:rsidRPr="003913B8" w:rsidRDefault="003913B8" w:rsidP="00C90A94">
      <w:pPr>
        <w:spacing w:after="0" w:line="360" w:lineRule="auto"/>
        <w:ind w:firstLine="708"/>
        <w:jc w:val="both"/>
        <w:rPr>
          <w:rFonts w:ascii="Times New Roman" w:eastAsia="Times New Roman" w:hAnsi="Times New Roman" w:cs="Times New Roman"/>
          <w:color w:val="001111"/>
          <w:sz w:val="24"/>
          <w:szCs w:val="24"/>
          <w:shd w:val="clear" w:color="auto" w:fill="FFFFFF"/>
        </w:rPr>
      </w:pPr>
      <w:bookmarkStart w:id="43" w:name="_Hlk164423252"/>
      <w:r w:rsidRPr="003913B8">
        <w:rPr>
          <w:rFonts w:ascii="Times New Roman" w:eastAsia="Times New Roman" w:hAnsi="Times New Roman" w:cs="Times New Roman"/>
          <w:color w:val="001111"/>
          <w:sz w:val="24"/>
          <w:szCs w:val="24"/>
          <w:shd w:val="clear" w:color="auto" w:fill="FFFFFF"/>
        </w:rPr>
        <w:t>Důležité bylo rovněž zjištění, jak spolupráce asistenta pedagoga a</w:t>
      </w:r>
      <w:r w:rsidR="00825EFD">
        <w:rPr>
          <w:rFonts w:ascii="Times New Roman" w:eastAsia="Times New Roman" w:hAnsi="Times New Roman" w:cs="Times New Roman"/>
          <w:color w:val="001111"/>
          <w:sz w:val="24"/>
          <w:szCs w:val="24"/>
          <w:shd w:val="clear" w:color="auto" w:fill="FFFFFF"/>
        </w:rPr>
        <w:t xml:space="preserve"> </w:t>
      </w:r>
      <w:r w:rsidRPr="003913B8">
        <w:rPr>
          <w:rFonts w:ascii="Times New Roman" w:eastAsia="Times New Roman" w:hAnsi="Times New Roman" w:cs="Times New Roman"/>
          <w:color w:val="001111"/>
          <w:sz w:val="24"/>
          <w:szCs w:val="24"/>
          <w:shd w:val="clear" w:color="auto" w:fill="FFFFFF"/>
        </w:rPr>
        <w:t xml:space="preserve">pedagoga ovlivňuje klima ve třídě, čemuž se věnovala druhá průzkumná otázka. </w:t>
      </w:r>
      <w:r w:rsidR="004E2B27" w:rsidRPr="00CD5750">
        <w:rPr>
          <w:rFonts w:ascii="Times New Roman" w:hAnsi="Times New Roman" w:cs="Times New Roman"/>
          <w:kern w:val="0"/>
          <w:sz w:val="24"/>
          <w:szCs w:val="24"/>
          <w14:ligatures w14:val="none"/>
        </w:rPr>
        <w:t xml:space="preserve">Asistent může působit jako prostředník při interakcích mezi dětmi a pomáhat jim lépe porozumět perspektivám ostatních. Tímto způsobem může asistent přispět k vytvoření pozitivního a podpůrného </w:t>
      </w:r>
      <w:r w:rsidR="004E2B27" w:rsidRPr="00AA3682">
        <w:rPr>
          <w:rFonts w:ascii="Times New Roman" w:hAnsi="Times New Roman" w:cs="Times New Roman"/>
          <w:kern w:val="0"/>
          <w:sz w:val="24"/>
          <w:szCs w:val="24"/>
          <w14:ligatures w14:val="none"/>
        </w:rPr>
        <w:t>prostředí, ve kterém se děti mohou cítit bezpečně a současně rozvíjet své sociální dovednosti a vztahy.</w:t>
      </w:r>
    </w:p>
    <w:p w14:paraId="7BFFD445" w14:textId="77777777" w:rsidR="004E2B27" w:rsidRPr="00AA3682" w:rsidRDefault="004E2B27" w:rsidP="00C90A94">
      <w:pPr>
        <w:spacing w:after="0" w:line="360" w:lineRule="auto"/>
        <w:ind w:firstLine="708"/>
        <w:jc w:val="both"/>
        <w:rPr>
          <w:rFonts w:ascii="Times New Roman" w:eastAsia="Times New Roman" w:hAnsi="Times New Roman" w:cs="Times New Roman"/>
          <w:color w:val="001111"/>
          <w:kern w:val="0"/>
          <w:sz w:val="24"/>
          <w:szCs w:val="24"/>
          <w:shd w:val="clear" w:color="auto" w:fill="FFFFFF"/>
          <w14:ligatures w14:val="none"/>
        </w:rPr>
      </w:pPr>
      <w:r w:rsidRPr="00AA3682">
        <w:rPr>
          <w:rFonts w:ascii="Times New Roman" w:eastAsia="Times New Roman" w:hAnsi="Times New Roman" w:cs="Times New Roman"/>
          <w:color w:val="001111"/>
          <w:kern w:val="0"/>
          <w:sz w:val="24"/>
          <w:szCs w:val="24"/>
          <w:shd w:val="clear" w:color="auto" w:fill="FFFFFF"/>
          <w14:ligatures w14:val="none"/>
        </w:rPr>
        <w:t>Vliv je značný také v případě rozvoje sociálních dovedností. Asistent pedagoga učí děti navzájem komunikovat, rozvíjet sociální vazby mezi dětmi, posilovat dodržování pravidel soužití ve třídě.</w:t>
      </w:r>
    </w:p>
    <w:bookmarkEnd w:id="43"/>
    <w:p w14:paraId="4F73081C" w14:textId="1EBA401A" w:rsidR="004E2B27" w:rsidRPr="00274895" w:rsidRDefault="004E2B27" w:rsidP="00C90A94">
      <w:pPr>
        <w:spacing w:line="360" w:lineRule="auto"/>
        <w:ind w:firstLine="708"/>
        <w:jc w:val="both"/>
        <w:rPr>
          <w:rFonts w:ascii="Times New Roman" w:hAnsi="Times New Roman" w:cs="Times New Roman"/>
          <w:sz w:val="24"/>
          <w:szCs w:val="24"/>
        </w:rPr>
      </w:pPr>
      <w:r w:rsidRPr="00AA3682">
        <w:rPr>
          <w:rFonts w:ascii="Times New Roman" w:hAnsi="Times New Roman" w:cs="Times New Roman"/>
          <w:sz w:val="24"/>
          <w:szCs w:val="24"/>
        </w:rPr>
        <w:t xml:space="preserve">Asistent pedagoga by měl být při ruce učitele při všech činnostech. Je důležité, aby se vzájemně podporovali, pomáhali. Pokud je ve třídě dobrý tým, povinnosti se rozptýlí mezi více lidí, kteří si pomáhají, vytváří tak klidné a bezpečné prostředí, do kterého se děti těší a chodí rády. </w:t>
      </w:r>
    </w:p>
    <w:p w14:paraId="0B0AE8B3" w14:textId="2469DE8B" w:rsidR="004E2B27" w:rsidRPr="00CD5750" w:rsidRDefault="004E2B27" w:rsidP="00C90A94">
      <w:pPr>
        <w:spacing w:line="360" w:lineRule="auto"/>
        <w:ind w:left="708"/>
        <w:jc w:val="both"/>
        <w:rPr>
          <w:rFonts w:ascii="Times New Roman" w:hAnsi="Times New Roman" w:cs="Times New Roman"/>
          <w:color w:val="001111"/>
          <w:sz w:val="24"/>
          <w:szCs w:val="24"/>
          <w:shd w:val="clear" w:color="auto" w:fill="FFFFFF"/>
        </w:rPr>
      </w:pPr>
      <w:r w:rsidRPr="00CD5750">
        <w:rPr>
          <w:rFonts w:ascii="Times New Roman" w:hAnsi="Times New Roman" w:cs="Times New Roman"/>
          <w:color w:val="001111"/>
          <w:sz w:val="24"/>
          <w:szCs w:val="24"/>
          <w:shd w:val="clear" w:color="auto" w:fill="FFFFFF"/>
        </w:rPr>
        <w:t>Jak plyne z</w:t>
      </w:r>
      <w:r w:rsidR="00137279">
        <w:rPr>
          <w:rFonts w:ascii="Times New Roman" w:hAnsi="Times New Roman" w:cs="Times New Roman"/>
          <w:color w:val="001111"/>
          <w:sz w:val="24"/>
          <w:szCs w:val="24"/>
          <w:shd w:val="clear" w:color="auto" w:fill="FFFFFF"/>
        </w:rPr>
        <w:t xml:space="preserve"> </w:t>
      </w:r>
      <w:r w:rsidRPr="00CD5750">
        <w:rPr>
          <w:rFonts w:ascii="Times New Roman" w:hAnsi="Times New Roman" w:cs="Times New Roman"/>
          <w:color w:val="001111"/>
          <w:sz w:val="24"/>
          <w:szCs w:val="24"/>
          <w:shd w:val="clear" w:color="auto" w:fill="FFFFFF"/>
        </w:rPr>
        <w:t>výsledků šetření, asistent pedagoga</w:t>
      </w:r>
      <w:r w:rsidR="001F1F91">
        <w:rPr>
          <w:rFonts w:ascii="Times New Roman" w:hAnsi="Times New Roman" w:cs="Times New Roman"/>
          <w:color w:val="001111"/>
          <w:sz w:val="24"/>
          <w:szCs w:val="24"/>
          <w:shd w:val="clear" w:color="auto" w:fill="FFFFFF"/>
        </w:rPr>
        <w:t xml:space="preserve"> v</w:t>
      </w:r>
      <w:r w:rsidR="00137279">
        <w:rPr>
          <w:rFonts w:ascii="Times New Roman" w:hAnsi="Times New Roman" w:cs="Times New Roman"/>
          <w:color w:val="001111"/>
          <w:sz w:val="24"/>
          <w:szCs w:val="24"/>
          <w:shd w:val="clear" w:color="auto" w:fill="FFFFFF"/>
        </w:rPr>
        <w:t xml:space="preserve"> </w:t>
      </w:r>
      <w:r w:rsidR="001F1F91">
        <w:rPr>
          <w:rFonts w:ascii="Times New Roman" w:hAnsi="Times New Roman" w:cs="Times New Roman"/>
          <w:color w:val="001111"/>
          <w:sz w:val="24"/>
          <w:szCs w:val="24"/>
          <w:shd w:val="clear" w:color="auto" w:fill="FFFFFF"/>
        </w:rPr>
        <w:t>kontextu spolupráce s učitelem</w:t>
      </w:r>
      <w:r w:rsidRPr="00CD5750">
        <w:rPr>
          <w:rFonts w:ascii="Times New Roman" w:hAnsi="Times New Roman" w:cs="Times New Roman"/>
          <w:color w:val="001111"/>
          <w:sz w:val="24"/>
          <w:szCs w:val="24"/>
          <w:shd w:val="clear" w:color="auto" w:fill="FFFFFF"/>
        </w:rPr>
        <w:t xml:space="preserve"> provádí </w:t>
      </w:r>
      <w:r w:rsidR="001F1F91">
        <w:rPr>
          <w:rFonts w:ascii="Times New Roman" w:hAnsi="Times New Roman" w:cs="Times New Roman"/>
          <w:color w:val="001111"/>
          <w:sz w:val="24"/>
          <w:szCs w:val="24"/>
          <w:shd w:val="clear" w:color="auto" w:fill="FFFFFF"/>
        </w:rPr>
        <w:t xml:space="preserve">zejména </w:t>
      </w:r>
      <w:r w:rsidRPr="00CD5750">
        <w:rPr>
          <w:rFonts w:ascii="Times New Roman" w:hAnsi="Times New Roman" w:cs="Times New Roman"/>
          <w:color w:val="001111"/>
          <w:sz w:val="24"/>
          <w:szCs w:val="24"/>
          <w:shd w:val="clear" w:color="auto" w:fill="FFFFFF"/>
        </w:rPr>
        <w:t>následující činnosti:</w:t>
      </w:r>
    </w:p>
    <w:p w14:paraId="3C8DDC4A" w14:textId="64A52729" w:rsidR="004E2B27" w:rsidRPr="00CD5750" w:rsidRDefault="004E2B27" w:rsidP="00297582">
      <w:pPr>
        <w:pStyle w:val="Odstavecseseznamem"/>
        <w:numPr>
          <w:ilvl w:val="0"/>
          <w:numId w:val="17"/>
        </w:numPr>
        <w:spacing w:after="0" w:line="360" w:lineRule="auto"/>
        <w:jc w:val="both"/>
        <w:rPr>
          <w:rFonts w:ascii="Times New Roman" w:hAnsi="Times New Roman" w:cs="Times New Roman"/>
          <w:sz w:val="24"/>
          <w:szCs w:val="24"/>
        </w:rPr>
      </w:pPr>
      <w:r w:rsidRPr="00CD5750">
        <w:rPr>
          <w:rFonts w:ascii="Times New Roman" w:hAnsi="Times New Roman" w:cs="Times New Roman"/>
          <w:sz w:val="24"/>
          <w:szCs w:val="24"/>
        </w:rPr>
        <w:t>Individuální práce s</w:t>
      </w:r>
      <w:r w:rsidR="00137279">
        <w:rPr>
          <w:rFonts w:ascii="Times New Roman" w:hAnsi="Times New Roman" w:cs="Times New Roman"/>
          <w:sz w:val="24"/>
          <w:szCs w:val="24"/>
        </w:rPr>
        <w:t xml:space="preserve"> </w:t>
      </w:r>
      <w:r w:rsidRPr="00CD5750">
        <w:rPr>
          <w:rFonts w:ascii="Times New Roman" w:hAnsi="Times New Roman" w:cs="Times New Roman"/>
          <w:sz w:val="24"/>
          <w:szCs w:val="24"/>
        </w:rPr>
        <w:t>dítětem se SVP, komunikace s</w:t>
      </w:r>
      <w:r w:rsidR="00137279">
        <w:rPr>
          <w:rFonts w:ascii="Times New Roman" w:hAnsi="Times New Roman" w:cs="Times New Roman"/>
          <w:sz w:val="24"/>
          <w:szCs w:val="24"/>
        </w:rPr>
        <w:t xml:space="preserve"> </w:t>
      </w:r>
      <w:r w:rsidRPr="00CD5750">
        <w:rPr>
          <w:rFonts w:ascii="Times New Roman" w:hAnsi="Times New Roman" w:cs="Times New Roman"/>
          <w:sz w:val="24"/>
          <w:szCs w:val="24"/>
        </w:rPr>
        <w:t>jeho rodiči</w:t>
      </w:r>
      <w:r>
        <w:rPr>
          <w:rFonts w:ascii="Times New Roman" w:hAnsi="Times New Roman" w:cs="Times New Roman"/>
          <w:sz w:val="24"/>
          <w:szCs w:val="24"/>
        </w:rPr>
        <w:t>.</w:t>
      </w:r>
    </w:p>
    <w:p w14:paraId="2948E4BE" w14:textId="1ABA6161" w:rsidR="004E2B27" w:rsidRPr="00CD5750" w:rsidRDefault="004E2B27" w:rsidP="00A55240">
      <w:pPr>
        <w:pStyle w:val="Odstavecseseznamem"/>
        <w:numPr>
          <w:ilvl w:val="0"/>
          <w:numId w:val="17"/>
        </w:numPr>
        <w:spacing w:before="240" w:after="0" w:line="360" w:lineRule="auto"/>
        <w:jc w:val="both"/>
        <w:rPr>
          <w:rFonts w:ascii="Times New Roman" w:hAnsi="Times New Roman" w:cs="Times New Roman"/>
          <w:sz w:val="24"/>
          <w:szCs w:val="24"/>
        </w:rPr>
      </w:pPr>
      <w:r w:rsidRPr="00CD5750">
        <w:rPr>
          <w:rFonts w:ascii="Times New Roman" w:hAnsi="Times New Roman" w:cs="Times New Roman"/>
          <w:sz w:val="24"/>
          <w:szCs w:val="24"/>
        </w:rPr>
        <w:t>Pomáhá s</w:t>
      </w:r>
      <w:r w:rsidR="00137279">
        <w:rPr>
          <w:rFonts w:ascii="Times New Roman" w:hAnsi="Times New Roman" w:cs="Times New Roman"/>
          <w:sz w:val="24"/>
          <w:szCs w:val="24"/>
        </w:rPr>
        <w:t xml:space="preserve"> </w:t>
      </w:r>
      <w:r w:rsidRPr="00CD5750">
        <w:rPr>
          <w:rFonts w:ascii="Times New Roman" w:hAnsi="Times New Roman" w:cs="Times New Roman"/>
          <w:sz w:val="24"/>
          <w:szCs w:val="24"/>
        </w:rPr>
        <w:t>přípravou pomůcek a úklidem pomůcek</w:t>
      </w:r>
      <w:r>
        <w:rPr>
          <w:rFonts w:ascii="Times New Roman" w:hAnsi="Times New Roman" w:cs="Times New Roman"/>
          <w:sz w:val="24"/>
          <w:szCs w:val="24"/>
        </w:rPr>
        <w:t>.</w:t>
      </w:r>
    </w:p>
    <w:p w14:paraId="6C7C090A" w14:textId="77777777" w:rsidR="004E2B27" w:rsidRPr="00CD5750" w:rsidRDefault="004E2B27" w:rsidP="00A55240">
      <w:pPr>
        <w:pStyle w:val="Odstavecseseznamem"/>
        <w:numPr>
          <w:ilvl w:val="0"/>
          <w:numId w:val="17"/>
        </w:numPr>
        <w:spacing w:before="240" w:after="0" w:line="360" w:lineRule="auto"/>
        <w:jc w:val="both"/>
        <w:rPr>
          <w:rFonts w:ascii="Times New Roman" w:hAnsi="Times New Roman" w:cs="Times New Roman"/>
          <w:sz w:val="24"/>
          <w:szCs w:val="24"/>
        </w:rPr>
      </w:pPr>
      <w:r w:rsidRPr="00CD5750">
        <w:rPr>
          <w:rFonts w:ascii="Times New Roman" w:hAnsi="Times New Roman" w:cs="Times New Roman"/>
          <w:sz w:val="24"/>
          <w:szCs w:val="24"/>
        </w:rPr>
        <w:t>Pomáhá při výuce</w:t>
      </w:r>
      <w:r>
        <w:rPr>
          <w:rFonts w:ascii="Times New Roman" w:hAnsi="Times New Roman" w:cs="Times New Roman"/>
          <w:sz w:val="24"/>
          <w:szCs w:val="24"/>
        </w:rPr>
        <w:t>.</w:t>
      </w:r>
    </w:p>
    <w:p w14:paraId="6D73B16D" w14:textId="74135136" w:rsidR="004E2B27" w:rsidRPr="00CD5750" w:rsidRDefault="004E2B27" w:rsidP="00A55240">
      <w:pPr>
        <w:pStyle w:val="Odstavecseseznamem"/>
        <w:numPr>
          <w:ilvl w:val="0"/>
          <w:numId w:val="17"/>
        </w:numPr>
        <w:spacing w:before="240" w:after="0" w:line="360" w:lineRule="auto"/>
        <w:jc w:val="both"/>
        <w:rPr>
          <w:rFonts w:ascii="Times New Roman" w:hAnsi="Times New Roman" w:cs="Times New Roman"/>
          <w:sz w:val="24"/>
          <w:szCs w:val="24"/>
        </w:rPr>
      </w:pPr>
      <w:r w:rsidRPr="00CD5750">
        <w:rPr>
          <w:rFonts w:ascii="Times New Roman" w:hAnsi="Times New Roman" w:cs="Times New Roman"/>
          <w:sz w:val="24"/>
          <w:szCs w:val="24"/>
        </w:rPr>
        <w:t>Pomáhá s</w:t>
      </w:r>
      <w:r w:rsidR="00137279">
        <w:rPr>
          <w:rFonts w:ascii="Times New Roman" w:hAnsi="Times New Roman" w:cs="Times New Roman"/>
          <w:sz w:val="24"/>
          <w:szCs w:val="24"/>
        </w:rPr>
        <w:t xml:space="preserve"> </w:t>
      </w:r>
      <w:r w:rsidRPr="00CD5750">
        <w:rPr>
          <w:rFonts w:ascii="Times New Roman" w:hAnsi="Times New Roman" w:cs="Times New Roman"/>
          <w:sz w:val="24"/>
          <w:szCs w:val="24"/>
        </w:rPr>
        <w:t>řešením problémů</w:t>
      </w:r>
      <w:r>
        <w:rPr>
          <w:rFonts w:ascii="Times New Roman" w:hAnsi="Times New Roman" w:cs="Times New Roman"/>
          <w:sz w:val="24"/>
          <w:szCs w:val="24"/>
        </w:rPr>
        <w:t>.</w:t>
      </w:r>
    </w:p>
    <w:p w14:paraId="0A6A98EA" w14:textId="77777777" w:rsidR="004E2B27" w:rsidRDefault="004E2B27" w:rsidP="00A55240">
      <w:pPr>
        <w:pStyle w:val="Odstavecseseznamem"/>
        <w:numPr>
          <w:ilvl w:val="0"/>
          <w:numId w:val="17"/>
        </w:numPr>
        <w:spacing w:before="240" w:after="0" w:line="360" w:lineRule="auto"/>
        <w:jc w:val="both"/>
        <w:rPr>
          <w:rFonts w:ascii="Times New Roman" w:hAnsi="Times New Roman" w:cs="Times New Roman"/>
          <w:sz w:val="24"/>
          <w:szCs w:val="24"/>
        </w:rPr>
      </w:pPr>
      <w:r w:rsidRPr="00CD5750">
        <w:rPr>
          <w:rFonts w:ascii="Times New Roman" w:hAnsi="Times New Roman" w:cs="Times New Roman"/>
          <w:sz w:val="24"/>
          <w:szCs w:val="24"/>
        </w:rPr>
        <w:t>Pomáhá při sebeobsluze dětí</w:t>
      </w:r>
      <w:r>
        <w:rPr>
          <w:rFonts w:ascii="Times New Roman" w:hAnsi="Times New Roman" w:cs="Times New Roman"/>
          <w:sz w:val="24"/>
          <w:szCs w:val="24"/>
        </w:rPr>
        <w:t>.</w:t>
      </w:r>
    </w:p>
    <w:p w14:paraId="3678F54B" w14:textId="4F75A242" w:rsidR="004E2B27" w:rsidRDefault="00641B92" w:rsidP="0066662A">
      <w:pPr>
        <w:spacing w:before="240"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To vše je důležité pro optimální chod třídy a zároveň i pozitivní klima, protože učitel může rovnoměrně rozložit učební plány</w:t>
      </w:r>
      <w:r w:rsidR="0047047A">
        <w:rPr>
          <w:rFonts w:ascii="Times New Roman" w:hAnsi="Times New Roman" w:cs="Times New Roman"/>
          <w:sz w:val="24"/>
          <w:szCs w:val="24"/>
        </w:rPr>
        <w:t>. Důležité jsou však mezilidské vztahy. Pokud pedagog a</w:t>
      </w:r>
      <w:r w:rsidR="00C5703C">
        <w:rPr>
          <w:rFonts w:ascii="Times New Roman" w:hAnsi="Times New Roman" w:cs="Times New Roman"/>
          <w:sz w:val="24"/>
          <w:szCs w:val="24"/>
        </w:rPr>
        <w:t> </w:t>
      </w:r>
      <w:r w:rsidR="0047047A">
        <w:rPr>
          <w:rFonts w:ascii="Times New Roman" w:hAnsi="Times New Roman" w:cs="Times New Roman"/>
          <w:sz w:val="24"/>
          <w:szCs w:val="24"/>
        </w:rPr>
        <w:t xml:space="preserve">asistent pedagoga spolupracují, rozumí si a jejich vztah je vyvážený, spoluvytváří </w:t>
      </w:r>
      <w:r w:rsidR="0047047A">
        <w:rPr>
          <w:rFonts w:ascii="Times New Roman" w:hAnsi="Times New Roman" w:cs="Times New Roman"/>
          <w:sz w:val="24"/>
          <w:szCs w:val="24"/>
        </w:rPr>
        <w:lastRenderedPageBreak/>
        <w:t>pozitivní klima třídy. Navázání dobrých vztahů mezi těmito dvěma aktéry se vždy odrazí na spokojenosti žáků. Důležitý je respekt, kolegialita, jasné rozdělení rolí</w:t>
      </w:r>
      <w:r w:rsidR="00386750">
        <w:rPr>
          <w:rFonts w:ascii="Times New Roman" w:hAnsi="Times New Roman" w:cs="Times New Roman"/>
          <w:sz w:val="24"/>
          <w:szCs w:val="24"/>
        </w:rPr>
        <w:t xml:space="preserve">, dodržování etických zásad. </w:t>
      </w:r>
    </w:p>
    <w:p w14:paraId="1E087E5A" w14:textId="131BDD63" w:rsidR="00297582" w:rsidRDefault="00193DAB" w:rsidP="00297582">
      <w:pPr>
        <w:spacing w:after="0" w:line="360" w:lineRule="auto"/>
        <w:ind w:firstLine="708"/>
        <w:jc w:val="both"/>
        <w:rPr>
          <w:rFonts w:ascii="Times New Roman" w:hAnsi="Times New Roman" w:cs="Times New Roman"/>
          <w:sz w:val="24"/>
          <w:szCs w:val="24"/>
        </w:rPr>
      </w:pPr>
      <w:r w:rsidRPr="00B76A3C">
        <w:rPr>
          <w:rFonts w:ascii="Times New Roman" w:eastAsia="Times New Roman" w:hAnsi="Times New Roman" w:cs="Times New Roman"/>
          <w:color w:val="001111"/>
          <w:sz w:val="24"/>
          <w:szCs w:val="24"/>
          <w:shd w:val="clear" w:color="auto" w:fill="FFFFFF"/>
        </w:rPr>
        <w:t>V</w:t>
      </w:r>
      <w:r w:rsidR="00137279">
        <w:rPr>
          <w:rFonts w:ascii="Times New Roman" w:eastAsia="Times New Roman" w:hAnsi="Times New Roman" w:cs="Times New Roman"/>
          <w:color w:val="001111"/>
          <w:sz w:val="24"/>
          <w:szCs w:val="24"/>
          <w:shd w:val="clear" w:color="auto" w:fill="FFFFFF"/>
        </w:rPr>
        <w:t xml:space="preserve"> </w:t>
      </w:r>
      <w:r w:rsidRPr="00B76A3C">
        <w:rPr>
          <w:rFonts w:ascii="Times New Roman" w:eastAsia="Times New Roman" w:hAnsi="Times New Roman" w:cs="Times New Roman"/>
          <w:color w:val="001111"/>
          <w:sz w:val="24"/>
          <w:szCs w:val="24"/>
          <w:shd w:val="clear" w:color="auto" w:fill="FFFFFF"/>
        </w:rPr>
        <w:t>poslední průzkumné otázce bylo zjišťováno, jaký</w:t>
      </w:r>
      <w:r w:rsidR="001F1F91" w:rsidRPr="00B76A3C">
        <w:rPr>
          <w:rFonts w:ascii="Times New Roman" w:eastAsia="Times New Roman" w:hAnsi="Times New Roman" w:cs="Times New Roman"/>
          <w:color w:val="001111"/>
          <w:sz w:val="24"/>
          <w:szCs w:val="24"/>
          <w:shd w:val="clear" w:color="auto" w:fill="FFFFFF"/>
        </w:rPr>
        <w:t xml:space="preserve"> je hlavní přínos asistenta pedagoga v</w:t>
      </w:r>
      <w:r w:rsidR="00137279">
        <w:rPr>
          <w:rFonts w:ascii="Times New Roman" w:eastAsia="Times New Roman" w:hAnsi="Times New Roman" w:cs="Times New Roman"/>
          <w:color w:val="001111"/>
          <w:sz w:val="24"/>
          <w:szCs w:val="24"/>
          <w:shd w:val="clear" w:color="auto" w:fill="FFFFFF"/>
        </w:rPr>
        <w:t xml:space="preserve"> </w:t>
      </w:r>
      <w:r w:rsidR="001F1F91" w:rsidRPr="00B76A3C">
        <w:rPr>
          <w:rFonts w:ascii="Times New Roman" w:eastAsia="Times New Roman" w:hAnsi="Times New Roman" w:cs="Times New Roman"/>
          <w:color w:val="001111"/>
          <w:sz w:val="24"/>
          <w:szCs w:val="24"/>
          <w:shd w:val="clear" w:color="auto" w:fill="FFFFFF"/>
        </w:rPr>
        <w:t>kontextu utváření pozitivního klimatu třídy</w:t>
      </w:r>
      <w:r w:rsidR="00B76A3C" w:rsidRPr="00B76A3C">
        <w:rPr>
          <w:rFonts w:ascii="Times New Roman" w:eastAsia="Times New Roman" w:hAnsi="Times New Roman" w:cs="Times New Roman"/>
          <w:color w:val="001111"/>
          <w:sz w:val="24"/>
          <w:szCs w:val="24"/>
          <w:shd w:val="clear" w:color="auto" w:fill="FFFFFF"/>
        </w:rPr>
        <w:t>.</w:t>
      </w:r>
      <w:r w:rsidR="00B76A3C">
        <w:rPr>
          <w:rFonts w:ascii="Times New Roman" w:eastAsia="Times New Roman" w:hAnsi="Times New Roman" w:cs="Times New Roman"/>
          <w:color w:val="001111"/>
          <w:sz w:val="24"/>
          <w:szCs w:val="24"/>
          <w:shd w:val="clear" w:color="auto" w:fill="FFFFFF"/>
        </w:rPr>
        <w:t xml:space="preserve"> </w:t>
      </w:r>
      <w:r w:rsidR="004E2B27" w:rsidRPr="00CD5750">
        <w:rPr>
          <w:rFonts w:ascii="Times New Roman" w:hAnsi="Times New Roman" w:cs="Times New Roman"/>
          <w:color w:val="001111"/>
          <w:sz w:val="24"/>
          <w:szCs w:val="24"/>
          <w:shd w:val="clear" w:color="auto" w:fill="FFFFFF"/>
        </w:rPr>
        <w:t>Na závěr lze</w:t>
      </w:r>
      <w:r w:rsidR="00B76A3C">
        <w:rPr>
          <w:rFonts w:ascii="Times New Roman" w:hAnsi="Times New Roman" w:cs="Times New Roman"/>
          <w:color w:val="001111"/>
          <w:sz w:val="24"/>
          <w:szCs w:val="24"/>
          <w:shd w:val="clear" w:color="auto" w:fill="FFFFFF"/>
        </w:rPr>
        <w:t xml:space="preserve"> tedy</w:t>
      </w:r>
      <w:r w:rsidR="004E2B27" w:rsidRPr="00CD5750">
        <w:rPr>
          <w:rFonts w:ascii="Times New Roman" w:hAnsi="Times New Roman" w:cs="Times New Roman"/>
          <w:color w:val="001111"/>
          <w:sz w:val="24"/>
          <w:szCs w:val="24"/>
          <w:shd w:val="clear" w:color="auto" w:fill="FFFFFF"/>
        </w:rPr>
        <w:t xml:space="preserve"> shrnout, že </w:t>
      </w:r>
      <w:r w:rsidR="004E2B27" w:rsidRPr="00CD5750">
        <w:rPr>
          <w:rFonts w:ascii="Times New Roman" w:hAnsi="Times New Roman" w:cs="Times New Roman"/>
          <w:sz w:val="24"/>
          <w:szCs w:val="24"/>
        </w:rPr>
        <w:t xml:space="preserve">zkušený </w:t>
      </w:r>
      <w:r w:rsidR="00F37B5E">
        <w:rPr>
          <w:rFonts w:ascii="Times New Roman" w:hAnsi="Times New Roman" w:cs="Times New Roman"/>
          <w:sz w:val="24"/>
          <w:szCs w:val="24"/>
        </w:rPr>
        <w:t>asistent pedagoga</w:t>
      </w:r>
      <w:r w:rsidR="004E2B27" w:rsidRPr="00CD5750">
        <w:rPr>
          <w:rFonts w:ascii="Times New Roman" w:hAnsi="Times New Roman" w:cs="Times New Roman"/>
          <w:sz w:val="24"/>
          <w:szCs w:val="24"/>
        </w:rPr>
        <w:t xml:space="preserve"> je při splnění určitých předpokladů vždy přínosem pro pedagoga. Kromě individuální práce s</w:t>
      </w:r>
      <w:r w:rsidR="00137279">
        <w:rPr>
          <w:rFonts w:ascii="Times New Roman" w:hAnsi="Times New Roman" w:cs="Times New Roman"/>
          <w:sz w:val="24"/>
          <w:szCs w:val="24"/>
        </w:rPr>
        <w:t xml:space="preserve"> </w:t>
      </w:r>
      <w:r w:rsidR="004E2B27" w:rsidRPr="00CD5750">
        <w:rPr>
          <w:rFonts w:ascii="Times New Roman" w:hAnsi="Times New Roman" w:cs="Times New Roman"/>
          <w:sz w:val="24"/>
          <w:szCs w:val="24"/>
        </w:rPr>
        <w:t>dětmi, či dohledu nad dětmi, nabízí oči navíc v</w:t>
      </w:r>
      <w:r w:rsidR="00137279">
        <w:rPr>
          <w:rFonts w:ascii="Times New Roman" w:hAnsi="Times New Roman" w:cs="Times New Roman"/>
          <w:sz w:val="24"/>
          <w:szCs w:val="24"/>
        </w:rPr>
        <w:t xml:space="preserve"> </w:t>
      </w:r>
      <w:r w:rsidR="004E2B27" w:rsidRPr="00CD5750">
        <w:rPr>
          <w:rFonts w:ascii="Times New Roman" w:hAnsi="Times New Roman" w:cs="Times New Roman"/>
          <w:sz w:val="24"/>
          <w:szCs w:val="24"/>
        </w:rPr>
        <w:t>zátěžových situacích, při komunikaci s</w:t>
      </w:r>
      <w:r w:rsidR="00137279">
        <w:rPr>
          <w:rFonts w:ascii="Times New Roman" w:hAnsi="Times New Roman" w:cs="Times New Roman"/>
          <w:sz w:val="24"/>
          <w:szCs w:val="24"/>
        </w:rPr>
        <w:t xml:space="preserve"> </w:t>
      </w:r>
      <w:r w:rsidR="004E2B27" w:rsidRPr="00CD5750">
        <w:rPr>
          <w:rFonts w:ascii="Times New Roman" w:hAnsi="Times New Roman" w:cs="Times New Roman"/>
          <w:sz w:val="24"/>
          <w:szCs w:val="24"/>
        </w:rPr>
        <w:t>rodiči, pomáhá s</w:t>
      </w:r>
      <w:r w:rsidR="00137279">
        <w:rPr>
          <w:rFonts w:ascii="Times New Roman" w:hAnsi="Times New Roman" w:cs="Times New Roman"/>
          <w:sz w:val="24"/>
          <w:szCs w:val="24"/>
        </w:rPr>
        <w:t xml:space="preserve"> </w:t>
      </w:r>
      <w:r w:rsidR="004E2B27" w:rsidRPr="00CD5750">
        <w:rPr>
          <w:rFonts w:ascii="Times New Roman" w:hAnsi="Times New Roman" w:cs="Times New Roman"/>
          <w:sz w:val="24"/>
          <w:szCs w:val="24"/>
        </w:rPr>
        <w:t>přípravou a úklidem pomůcek ve výuce, spolupodílí se na plánování činností, je partnerem pedagoga.</w:t>
      </w:r>
      <w:r w:rsidR="004E2B27">
        <w:rPr>
          <w:rFonts w:ascii="Times New Roman" w:hAnsi="Times New Roman" w:cs="Times New Roman"/>
          <w:sz w:val="24"/>
          <w:szCs w:val="24"/>
        </w:rPr>
        <w:t xml:space="preserve"> </w:t>
      </w:r>
      <w:r w:rsidR="00D07441">
        <w:rPr>
          <w:rFonts w:ascii="Times New Roman" w:hAnsi="Times New Roman" w:cs="Times New Roman"/>
          <w:sz w:val="24"/>
          <w:szCs w:val="24"/>
        </w:rPr>
        <w:t xml:space="preserve">Výsledky kategorizace a kódování jsou uvedeny v následující Tabulce 3. </w:t>
      </w:r>
    </w:p>
    <w:p w14:paraId="39D5E41A" w14:textId="5167B4D1" w:rsidR="00641B92" w:rsidRPr="00B42575" w:rsidRDefault="00A934F4" w:rsidP="00A55240">
      <w:pPr>
        <w:pStyle w:val="Titulek"/>
        <w:keepNext/>
        <w:spacing w:before="240" w:after="0"/>
        <w:jc w:val="both"/>
        <w:rPr>
          <w:rFonts w:ascii="Times New Roman" w:hAnsi="Times New Roman" w:cs="Times New Roman"/>
          <w:sz w:val="20"/>
          <w:szCs w:val="20"/>
        </w:rPr>
      </w:pPr>
      <w:bookmarkStart w:id="44" w:name="_Toc166751632"/>
      <w:r w:rsidRPr="00B42575">
        <w:rPr>
          <w:rFonts w:ascii="Times New Roman" w:hAnsi="Times New Roman" w:cs="Times New Roman"/>
          <w:sz w:val="20"/>
          <w:szCs w:val="20"/>
        </w:rPr>
        <w:t xml:space="preserve">Tabulka </w:t>
      </w:r>
      <w:r w:rsidRPr="00B42575">
        <w:rPr>
          <w:rFonts w:ascii="Times New Roman" w:hAnsi="Times New Roman" w:cs="Times New Roman"/>
          <w:sz w:val="20"/>
          <w:szCs w:val="20"/>
        </w:rPr>
        <w:fldChar w:fldCharType="begin"/>
      </w:r>
      <w:r w:rsidRPr="00B42575">
        <w:rPr>
          <w:rFonts w:ascii="Times New Roman" w:hAnsi="Times New Roman" w:cs="Times New Roman"/>
          <w:sz w:val="20"/>
          <w:szCs w:val="20"/>
        </w:rPr>
        <w:instrText xml:space="preserve"> SEQ Tabulka \* ARABIC </w:instrText>
      </w:r>
      <w:r w:rsidRPr="00B42575">
        <w:rPr>
          <w:rFonts w:ascii="Times New Roman" w:hAnsi="Times New Roman" w:cs="Times New Roman"/>
          <w:sz w:val="20"/>
          <w:szCs w:val="20"/>
        </w:rPr>
        <w:fldChar w:fldCharType="separate"/>
      </w:r>
      <w:r w:rsidRPr="00B42575">
        <w:rPr>
          <w:rFonts w:ascii="Times New Roman" w:hAnsi="Times New Roman" w:cs="Times New Roman"/>
          <w:noProof/>
          <w:sz w:val="20"/>
          <w:szCs w:val="20"/>
        </w:rPr>
        <w:t>3</w:t>
      </w:r>
      <w:r w:rsidRPr="00B42575">
        <w:rPr>
          <w:rFonts w:ascii="Times New Roman" w:hAnsi="Times New Roman" w:cs="Times New Roman"/>
          <w:sz w:val="20"/>
          <w:szCs w:val="20"/>
        </w:rPr>
        <w:fldChar w:fldCharType="end"/>
      </w:r>
      <w:r w:rsidRPr="00B42575">
        <w:rPr>
          <w:rFonts w:ascii="Times New Roman" w:hAnsi="Times New Roman" w:cs="Times New Roman"/>
          <w:sz w:val="20"/>
          <w:szCs w:val="20"/>
        </w:rPr>
        <w:t xml:space="preserve"> Kategorie kódy</w:t>
      </w:r>
      <w:r w:rsidR="00B42575" w:rsidRPr="00B42575">
        <w:rPr>
          <w:rFonts w:ascii="Times New Roman" w:hAnsi="Times New Roman" w:cs="Times New Roman"/>
          <w:sz w:val="20"/>
          <w:szCs w:val="20"/>
        </w:rPr>
        <w:t xml:space="preserve"> (zdroj: vlastní šetření, 2024)</w:t>
      </w:r>
      <w:bookmarkEnd w:id="44"/>
    </w:p>
    <w:tbl>
      <w:tblPr>
        <w:tblStyle w:val="Mkatabulky"/>
        <w:tblW w:w="0" w:type="auto"/>
        <w:tblLook w:val="04A0" w:firstRow="1" w:lastRow="0" w:firstColumn="1" w:lastColumn="0" w:noHBand="0" w:noVBand="1"/>
      </w:tblPr>
      <w:tblGrid>
        <w:gridCol w:w="2830"/>
        <w:gridCol w:w="2410"/>
        <w:gridCol w:w="3537"/>
      </w:tblGrid>
      <w:tr w:rsidR="00641B92" w14:paraId="735FCE29" w14:textId="77777777" w:rsidTr="005E326F">
        <w:tc>
          <w:tcPr>
            <w:tcW w:w="2830" w:type="dxa"/>
            <w:shd w:val="clear" w:color="auto" w:fill="E7E6E6" w:themeFill="background2"/>
          </w:tcPr>
          <w:p w14:paraId="5D9C9707" w14:textId="77777777" w:rsidR="00641B92" w:rsidRPr="00BE2A02" w:rsidRDefault="00641B92" w:rsidP="00A55240">
            <w:pPr>
              <w:spacing w:before="240"/>
              <w:jc w:val="both"/>
              <w:rPr>
                <w:rFonts w:ascii="Times New Roman" w:hAnsi="Times New Roman" w:cs="Times New Roman"/>
                <w:b/>
                <w:bCs/>
                <w:sz w:val="24"/>
                <w:szCs w:val="24"/>
              </w:rPr>
            </w:pPr>
            <w:r w:rsidRPr="00BE2A02">
              <w:rPr>
                <w:rFonts w:ascii="Times New Roman" w:hAnsi="Times New Roman" w:cs="Times New Roman"/>
                <w:b/>
                <w:bCs/>
                <w:sz w:val="24"/>
                <w:szCs w:val="24"/>
              </w:rPr>
              <w:t>Výzkumný okruh</w:t>
            </w:r>
          </w:p>
        </w:tc>
        <w:tc>
          <w:tcPr>
            <w:tcW w:w="2410" w:type="dxa"/>
            <w:shd w:val="clear" w:color="auto" w:fill="E7E6E6" w:themeFill="background2"/>
          </w:tcPr>
          <w:p w14:paraId="5B5AE2B9" w14:textId="77777777" w:rsidR="00641B92" w:rsidRPr="00BE2A02" w:rsidRDefault="00641B92" w:rsidP="00A55240">
            <w:pPr>
              <w:spacing w:before="240"/>
              <w:jc w:val="both"/>
              <w:rPr>
                <w:rFonts w:ascii="Times New Roman" w:hAnsi="Times New Roman" w:cs="Times New Roman"/>
                <w:b/>
                <w:bCs/>
                <w:sz w:val="24"/>
                <w:szCs w:val="24"/>
              </w:rPr>
            </w:pPr>
            <w:r w:rsidRPr="00BE2A02">
              <w:rPr>
                <w:rFonts w:ascii="Times New Roman" w:hAnsi="Times New Roman" w:cs="Times New Roman"/>
                <w:b/>
                <w:bCs/>
                <w:sz w:val="24"/>
                <w:szCs w:val="24"/>
              </w:rPr>
              <w:t>Kategorie</w:t>
            </w:r>
          </w:p>
        </w:tc>
        <w:tc>
          <w:tcPr>
            <w:tcW w:w="3537" w:type="dxa"/>
            <w:shd w:val="clear" w:color="auto" w:fill="E7E6E6" w:themeFill="background2"/>
          </w:tcPr>
          <w:p w14:paraId="48B8C4B9" w14:textId="77777777" w:rsidR="00641B92" w:rsidRPr="00BE2A02" w:rsidRDefault="00641B92" w:rsidP="00A55240">
            <w:pPr>
              <w:spacing w:before="240"/>
              <w:jc w:val="both"/>
              <w:rPr>
                <w:rFonts w:ascii="Times New Roman" w:hAnsi="Times New Roman" w:cs="Times New Roman"/>
                <w:b/>
                <w:bCs/>
                <w:sz w:val="24"/>
                <w:szCs w:val="24"/>
              </w:rPr>
            </w:pPr>
            <w:r w:rsidRPr="00BE2A02">
              <w:rPr>
                <w:rFonts w:ascii="Times New Roman" w:hAnsi="Times New Roman" w:cs="Times New Roman"/>
                <w:b/>
                <w:bCs/>
                <w:sz w:val="24"/>
                <w:szCs w:val="24"/>
              </w:rPr>
              <w:t xml:space="preserve">Kódy </w:t>
            </w:r>
          </w:p>
        </w:tc>
      </w:tr>
      <w:tr w:rsidR="00641B92" w14:paraId="3A9B2F6E" w14:textId="77777777" w:rsidTr="005E326F">
        <w:tc>
          <w:tcPr>
            <w:tcW w:w="2830" w:type="dxa"/>
          </w:tcPr>
          <w:p w14:paraId="3D74FCBF" w14:textId="77777777" w:rsidR="00641B92" w:rsidRPr="00BE2A02" w:rsidRDefault="00641B92" w:rsidP="00A55240">
            <w:pPr>
              <w:spacing w:before="240" w:line="360" w:lineRule="auto"/>
              <w:rPr>
                <w:rFonts w:ascii="Times New Roman" w:eastAsia="Times New Roman" w:hAnsi="Times New Roman" w:cs="Times New Roman"/>
                <w:color w:val="001111"/>
                <w:sz w:val="24"/>
                <w:szCs w:val="24"/>
                <w:shd w:val="clear" w:color="auto" w:fill="FFFFFF"/>
              </w:rPr>
            </w:pPr>
            <w:r w:rsidRPr="00BE2A02">
              <w:rPr>
                <w:rFonts w:ascii="Times New Roman" w:eastAsia="Times New Roman" w:hAnsi="Times New Roman" w:cs="Times New Roman"/>
                <w:b/>
                <w:bCs/>
                <w:color w:val="001111"/>
                <w:sz w:val="24"/>
                <w:szCs w:val="24"/>
                <w:shd w:val="clear" w:color="auto" w:fill="FFFFFF"/>
              </w:rPr>
              <w:t>Aktivity prováděné asistentem pedagoga, které přispívají k pozitivní atmosféře ve třídě.</w:t>
            </w:r>
          </w:p>
          <w:p w14:paraId="4C10FCFC" w14:textId="77777777" w:rsidR="00641B92" w:rsidRPr="00BE2A02" w:rsidRDefault="00641B92" w:rsidP="00A55240">
            <w:pPr>
              <w:spacing w:before="240"/>
              <w:jc w:val="both"/>
              <w:rPr>
                <w:rFonts w:ascii="Times New Roman" w:hAnsi="Times New Roman" w:cs="Times New Roman"/>
                <w:sz w:val="24"/>
                <w:szCs w:val="24"/>
              </w:rPr>
            </w:pPr>
          </w:p>
        </w:tc>
        <w:tc>
          <w:tcPr>
            <w:tcW w:w="2410" w:type="dxa"/>
          </w:tcPr>
          <w:p w14:paraId="42C621F8" w14:textId="77777777" w:rsidR="00641B92" w:rsidRPr="00BE2A02" w:rsidRDefault="00641B92" w:rsidP="00A55240">
            <w:pPr>
              <w:spacing w:before="240"/>
              <w:rPr>
                <w:rFonts w:ascii="Times New Roman" w:hAnsi="Times New Roman" w:cs="Times New Roman"/>
                <w:sz w:val="24"/>
                <w:szCs w:val="24"/>
              </w:rPr>
            </w:pPr>
            <w:r w:rsidRPr="00BE2A02">
              <w:rPr>
                <w:rFonts w:ascii="Times New Roman" w:eastAsia="Times New Roman" w:hAnsi="Times New Roman" w:cs="Times New Roman"/>
                <w:color w:val="001111"/>
                <w:sz w:val="24"/>
                <w:szCs w:val="24"/>
                <w:shd w:val="clear" w:color="auto" w:fill="FFFFFF"/>
              </w:rPr>
              <w:t>Aktivity asistenta pedagoga ovlivňující klima třídy</w:t>
            </w:r>
          </w:p>
        </w:tc>
        <w:tc>
          <w:tcPr>
            <w:tcW w:w="3537" w:type="dxa"/>
          </w:tcPr>
          <w:p w14:paraId="4611F971" w14:textId="77777777" w:rsidR="00641B92" w:rsidRPr="00BE2A02" w:rsidRDefault="00641B92" w:rsidP="00A55240">
            <w:pPr>
              <w:spacing w:before="240"/>
              <w:rPr>
                <w:rFonts w:ascii="Times New Roman" w:hAnsi="Times New Roman" w:cs="Times New Roman"/>
                <w:sz w:val="24"/>
                <w:szCs w:val="24"/>
              </w:rPr>
            </w:pPr>
            <w:r w:rsidRPr="00BE2A02">
              <w:rPr>
                <w:rFonts w:ascii="Times New Roman" w:eastAsia="Times New Roman" w:hAnsi="Times New Roman" w:cs="Times New Roman"/>
                <w:color w:val="001111"/>
                <w:sz w:val="24"/>
                <w:szCs w:val="24"/>
                <w:shd w:val="clear" w:color="auto" w:fill="FFFFFF"/>
              </w:rPr>
              <w:t xml:space="preserve">kontakt s dětmi, ulehčení práce pedagoga, optimální návrh týdenních aktivit, interaktivní učení, výpomoc při obsluze dětí, účast na mimoškolních a herních aktivitách, vlastní iniciativa, podpora </w:t>
            </w:r>
            <w:proofErr w:type="gramStart"/>
            <w:r w:rsidRPr="00BE2A02">
              <w:rPr>
                <w:rFonts w:ascii="Times New Roman" w:eastAsia="Times New Roman" w:hAnsi="Times New Roman" w:cs="Times New Roman"/>
                <w:color w:val="001111"/>
                <w:sz w:val="24"/>
                <w:szCs w:val="24"/>
                <w:shd w:val="clear" w:color="auto" w:fill="FFFFFF"/>
              </w:rPr>
              <w:t>žáka s SVP</w:t>
            </w:r>
            <w:proofErr w:type="gramEnd"/>
            <w:r w:rsidRPr="00BE2A02">
              <w:rPr>
                <w:rFonts w:ascii="Times New Roman" w:eastAsia="Times New Roman" w:hAnsi="Times New Roman" w:cs="Times New Roman"/>
                <w:color w:val="001111"/>
                <w:sz w:val="24"/>
                <w:szCs w:val="24"/>
                <w:shd w:val="clear" w:color="auto" w:fill="FFFFFF"/>
              </w:rPr>
              <w:t>, adaptační podpora, podpora školní připravenosti</w:t>
            </w:r>
          </w:p>
        </w:tc>
      </w:tr>
      <w:tr w:rsidR="00641B92" w14:paraId="006A2017" w14:textId="77777777" w:rsidTr="005E326F">
        <w:tc>
          <w:tcPr>
            <w:tcW w:w="2830" w:type="dxa"/>
          </w:tcPr>
          <w:p w14:paraId="6E775E75" w14:textId="77777777" w:rsidR="00641B92" w:rsidRPr="00BE2A02" w:rsidRDefault="00641B92" w:rsidP="00A55240">
            <w:pPr>
              <w:spacing w:before="240" w:line="360" w:lineRule="auto"/>
              <w:rPr>
                <w:rFonts w:ascii="Times New Roman" w:eastAsia="Times New Roman" w:hAnsi="Times New Roman" w:cs="Times New Roman"/>
                <w:b/>
                <w:bCs/>
                <w:color w:val="001111"/>
                <w:sz w:val="24"/>
                <w:szCs w:val="24"/>
                <w:shd w:val="clear" w:color="auto" w:fill="FFFFFF"/>
              </w:rPr>
            </w:pPr>
            <w:r w:rsidRPr="00BE2A02">
              <w:rPr>
                <w:rFonts w:ascii="Times New Roman" w:eastAsia="Times New Roman" w:hAnsi="Times New Roman" w:cs="Times New Roman"/>
                <w:b/>
                <w:bCs/>
                <w:color w:val="001111"/>
                <w:sz w:val="24"/>
                <w:szCs w:val="24"/>
                <w:shd w:val="clear" w:color="auto" w:fill="FFFFFF"/>
              </w:rPr>
              <w:t>Vliv spolupráce asistenta pedagoga a pedagoga na klima ve třídě.</w:t>
            </w:r>
          </w:p>
          <w:p w14:paraId="746FA3FD" w14:textId="77777777" w:rsidR="00641B92" w:rsidRPr="00BE2A02" w:rsidRDefault="00641B92" w:rsidP="00A55240">
            <w:pPr>
              <w:spacing w:before="240"/>
              <w:jc w:val="both"/>
              <w:rPr>
                <w:rFonts w:ascii="Times New Roman" w:hAnsi="Times New Roman" w:cs="Times New Roman"/>
                <w:sz w:val="24"/>
                <w:szCs w:val="24"/>
              </w:rPr>
            </w:pPr>
          </w:p>
        </w:tc>
        <w:tc>
          <w:tcPr>
            <w:tcW w:w="2410" w:type="dxa"/>
          </w:tcPr>
          <w:p w14:paraId="79F319EB" w14:textId="77777777" w:rsidR="00641B92" w:rsidRPr="00BE2A02" w:rsidRDefault="00641B92" w:rsidP="00A55240">
            <w:pPr>
              <w:spacing w:before="240"/>
              <w:rPr>
                <w:rFonts w:ascii="Times New Roman" w:hAnsi="Times New Roman" w:cs="Times New Roman"/>
                <w:sz w:val="24"/>
                <w:szCs w:val="24"/>
              </w:rPr>
            </w:pPr>
            <w:r w:rsidRPr="00BE2A02">
              <w:rPr>
                <w:rFonts w:ascii="Times New Roman" w:eastAsia="Times New Roman" w:hAnsi="Times New Roman" w:cs="Times New Roman"/>
                <w:color w:val="001111"/>
                <w:sz w:val="24"/>
                <w:szCs w:val="24"/>
                <w:shd w:val="clear" w:color="auto" w:fill="FFFFFF"/>
              </w:rPr>
              <w:t>Spolupráce asistenta pedagoga a pedagoga a vliv na klima třídy</w:t>
            </w:r>
          </w:p>
        </w:tc>
        <w:tc>
          <w:tcPr>
            <w:tcW w:w="3537" w:type="dxa"/>
          </w:tcPr>
          <w:p w14:paraId="7E3633B2" w14:textId="77777777" w:rsidR="00641B92" w:rsidRPr="00BE2A02" w:rsidRDefault="00641B92" w:rsidP="00A55240">
            <w:pPr>
              <w:spacing w:before="240"/>
              <w:rPr>
                <w:rFonts w:ascii="Times New Roman" w:hAnsi="Times New Roman" w:cs="Times New Roman"/>
                <w:sz w:val="24"/>
                <w:szCs w:val="24"/>
              </w:rPr>
            </w:pPr>
            <w:r w:rsidRPr="00BE2A02">
              <w:rPr>
                <w:rFonts w:ascii="Times New Roman" w:eastAsia="Times New Roman" w:hAnsi="Times New Roman" w:cs="Times New Roman"/>
                <w:color w:val="001111"/>
                <w:sz w:val="24"/>
                <w:szCs w:val="24"/>
                <w:shd w:val="clear" w:color="auto" w:fill="FFFFFF"/>
              </w:rPr>
              <w:t>asistent pedagoga jako rovnocenný partner, spolupráce při vytváření didaktických pomůcek, společné plánování aktivit a chystání pomůcek, společná účast na pedagogických schůzkách, zrcadlení přátelských vztahů, vzájemný respekt, společná komunikace k dětem</w:t>
            </w:r>
          </w:p>
        </w:tc>
      </w:tr>
      <w:tr w:rsidR="00641B92" w14:paraId="559C4F74" w14:textId="77777777" w:rsidTr="005E326F">
        <w:tc>
          <w:tcPr>
            <w:tcW w:w="2830" w:type="dxa"/>
          </w:tcPr>
          <w:p w14:paraId="025DBF8B" w14:textId="77777777" w:rsidR="00641B92" w:rsidRPr="00BE2A02" w:rsidRDefault="00641B92" w:rsidP="00A55240">
            <w:pPr>
              <w:spacing w:before="240" w:line="360" w:lineRule="auto"/>
              <w:rPr>
                <w:rFonts w:ascii="Times New Roman" w:eastAsia="Times New Roman" w:hAnsi="Times New Roman" w:cs="Times New Roman"/>
                <w:b/>
                <w:bCs/>
                <w:color w:val="001111"/>
                <w:sz w:val="24"/>
                <w:szCs w:val="24"/>
                <w:shd w:val="clear" w:color="auto" w:fill="FFFFFF"/>
              </w:rPr>
            </w:pPr>
            <w:r w:rsidRPr="00BE2A02">
              <w:rPr>
                <w:rFonts w:ascii="Times New Roman" w:eastAsia="Times New Roman" w:hAnsi="Times New Roman" w:cs="Times New Roman"/>
                <w:b/>
                <w:bCs/>
                <w:color w:val="001111"/>
                <w:sz w:val="24"/>
                <w:szCs w:val="24"/>
                <w:shd w:val="clear" w:color="auto" w:fill="FFFFFF"/>
              </w:rPr>
              <w:t>Přínos asistenta pedagoga v kontextu utváření pozitivního klimatu třídy.</w:t>
            </w:r>
          </w:p>
          <w:p w14:paraId="6189D8EA" w14:textId="77777777" w:rsidR="00641B92" w:rsidRPr="00BE2A02" w:rsidRDefault="00641B92" w:rsidP="00A55240">
            <w:pPr>
              <w:spacing w:before="240"/>
              <w:rPr>
                <w:rFonts w:ascii="Times New Roman" w:hAnsi="Times New Roman" w:cs="Times New Roman"/>
                <w:sz w:val="24"/>
                <w:szCs w:val="24"/>
              </w:rPr>
            </w:pPr>
          </w:p>
        </w:tc>
        <w:tc>
          <w:tcPr>
            <w:tcW w:w="2410" w:type="dxa"/>
          </w:tcPr>
          <w:p w14:paraId="00536ECD" w14:textId="77777777" w:rsidR="00641B92" w:rsidRPr="00BE2A02" w:rsidRDefault="00641B92" w:rsidP="00A55240">
            <w:pPr>
              <w:spacing w:before="240"/>
              <w:rPr>
                <w:rFonts w:ascii="Times New Roman" w:hAnsi="Times New Roman" w:cs="Times New Roman"/>
                <w:sz w:val="24"/>
                <w:szCs w:val="24"/>
              </w:rPr>
            </w:pPr>
            <w:r w:rsidRPr="00BE2A02">
              <w:rPr>
                <w:rFonts w:ascii="Times New Roman" w:eastAsia="Times New Roman" w:hAnsi="Times New Roman" w:cs="Times New Roman"/>
                <w:color w:val="001111"/>
                <w:sz w:val="24"/>
                <w:szCs w:val="24"/>
                <w:shd w:val="clear" w:color="auto" w:fill="FFFFFF"/>
              </w:rPr>
              <w:t>Přínos asistenta pedagoga</w:t>
            </w:r>
          </w:p>
        </w:tc>
        <w:tc>
          <w:tcPr>
            <w:tcW w:w="3537" w:type="dxa"/>
          </w:tcPr>
          <w:p w14:paraId="1BCE54EA" w14:textId="77777777" w:rsidR="00641B92" w:rsidRPr="00BE2A02" w:rsidRDefault="00641B92" w:rsidP="00A55240">
            <w:pPr>
              <w:spacing w:before="240"/>
              <w:rPr>
                <w:rFonts w:ascii="Times New Roman" w:hAnsi="Times New Roman" w:cs="Times New Roman"/>
                <w:sz w:val="24"/>
                <w:szCs w:val="24"/>
              </w:rPr>
            </w:pPr>
            <w:r w:rsidRPr="00BE2A02">
              <w:rPr>
                <w:rFonts w:ascii="Times New Roman" w:eastAsia="Times New Roman" w:hAnsi="Times New Roman" w:cs="Times New Roman"/>
                <w:color w:val="001111"/>
                <w:sz w:val="24"/>
                <w:szCs w:val="24"/>
                <w:shd w:val="clear" w:color="auto" w:fill="FFFFFF"/>
              </w:rPr>
              <w:t xml:space="preserve">empatické a vstřícné chování, schopnost motivovat, schopnost děti zaujmout, přenos pozitivní energie na děti, </w:t>
            </w:r>
            <w:r w:rsidRPr="00BE2A02">
              <w:rPr>
                <w:rFonts w:ascii="Times New Roman" w:hAnsi="Times New Roman" w:cs="Times New Roman"/>
                <w:sz w:val="24"/>
                <w:szCs w:val="24"/>
              </w:rPr>
              <w:t>nepostradatelná součást kolektivu, asistent pedagoga jako morální autorita ve třídě, činitel prevence rizikového chování</w:t>
            </w:r>
          </w:p>
        </w:tc>
      </w:tr>
    </w:tbl>
    <w:p w14:paraId="79876EF1" w14:textId="0AEBF718" w:rsidR="007F199E" w:rsidRDefault="004E2B27" w:rsidP="00A55240">
      <w:pPr>
        <w:spacing w:before="240" w:after="0" w:line="360" w:lineRule="auto"/>
        <w:jc w:val="both"/>
        <w:rPr>
          <w:rFonts w:ascii="Times New Roman" w:hAnsi="Times New Roman" w:cs="Times New Roman"/>
          <w:sz w:val="24"/>
          <w:szCs w:val="24"/>
        </w:rPr>
      </w:pPr>
      <w:r w:rsidRPr="00CD5750">
        <w:rPr>
          <w:rFonts w:ascii="Times New Roman" w:hAnsi="Times New Roman" w:cs="Times New Roman"/>
          <w:sz w:val="24"/>
          <w:szCs w:val="24"/>
        </w:rPr>
        <w:t xml:space="preserve"> </w:t>
      </w:r>
    </w:p>
    <w:p w14:paraId="3038B7B2" w14:textId="61399A19" w:rsidR="001F2537" w:rsidRDefault="00D53321" w:rsidP="0066662A">
      <w:pPr>
        <w:spacing w:before="240" w:after="0" w:line="360" w:lineRule="auto"/>
        <w:ind w:firstLine="708"/>
        <w:jc w:val="both"/>
        <w:rPr>
          <w:rFonts w:ascii="Times New Roman" w:eastAsia="Times New Roman" w:hAnsi="Times New Roman" w:cs="Times New Roman"/>
          <w:color w:val="001111"/>
          <w:kern w:val="0"/>
          <w:sz w:val="24"/>
          <w:szCs w:val="24"/>
          <w:shd w:val="clear" w:color="auto" w:fill="FFFFFF"/>
          <w14:ligatures w14:val="none"/>
        </w:rPr>
      </w:pPr>
      <w:r w:rsidRPr="00CD5750">
        <w:rPr>
          <w:rFonts w:ascii="Times New Roman" w:hAnsi="Times New Roman" w:cs="Times New Roman"/>
          <w:sz w:val="24"/>
          <w:szCs w:val="24"/>
        </w:rPr>
        <w:lastRenderedPageBreak/>
        <w:t xml:space="preserve">Má-li </w:t>
      </w:r>
      <w:r>
        <w:rPr>
          <w:rFonts w:ascii="Times New Roman" w:hAnsi="Times New Roman" w:cs="Times New Roman"/>
          <w:sz w:val="24"/>
          <w:szCs w:val="24"/>
        </w:rPr>
        <w:t>asistent pedagoga</w:t>
      </w:r>
      <w:r w:rsidRPr="00CD5750">
        <w:rPr>
          <w:rFonts w:ascii="Times New Roman" w:hAnsi="Times New Roman" w:cs="Times New Roman"/>
          <w:sz w:val="24"/>
          <w:szCs w:val="24"/>
        </w:rPr>
        <w:t xml:space="preserve"> dostatek zkušeností ve svém oboru, není v</w:t>
      </w:r>
      <w:r>
        <w:rPr>
          <w:rFonts w:ascii="Times New Roman" w:hAnsi="Times New Roman" w:cs="Times New Roman"/>
          <w:sz w:val="24"/>
          <w:szCs w:val="24"/>
        </w:rPr>
        <w:t xml:space="preserve"> </w:t>
      </w:r>
      <w:r w:rsidRPr="00CD5750">
        <w:rPr>
          <w:rFonts w:ascii="Times New Roman" w:hAnsi="Times New Roman" w:cs="Times New Roman"/>
          <w:sz w:val="24"/>
          <w:szCs w:val="24"/>
        </w:rPr>
        <w:t>práci nejistý, má dar přirozené autority u dětí a citlivý přístup k</w:t>
      </w:r>
      <w:r>
        <w:rPr>
          <w:rFonts w:ascii="Times New Roman" w:hAnsi="Times New Roman" w:cs="Times New Roman"/>
          <w:sz w:val="24"/>
          <w:szCs w:val="24"/>
        </w:rPr>
        <w:t xml:space="preserve"> </w:t>
      </w:r>
      <w:r w:rsidRPr="00CD5750">
        <w:rPr>
          <w:rFonts w:ascii="Times New Roman" w:hAnsi="Times New Roman" w:cs="Times New Roman"/>
          <w:sz w:val="24"/>
          <w:szCs w:val="24"/>
        </w:rPr>
        <w:t>dětem. Je-li týmový hráč, pak spolupráce s</w:t>
      </w:r>
      <w:r>
        <w:rPr>
          <w:rFonts w:ascii="Times New Roman" w:hAnsi="Times New Roman" w:cs="Times New Roman"/>
          <w:sz w:val="24"/>
          <w:szCs w:val="24"/>
        </w:rPr>
        <w:t xml:space="preserve"> </w:t>
      </w:r>
      <w:r w:rsidRPr="00CD5750">
        <w:rPr>
          <w:rFonts w:ascii="Times New Roman" w:hAnsi="Times New Roman" w:cs="Times New Roman"/>
          <w:sz w:val="24"/>
          <w:szCs w:val="24"/>
        </w:rPr>
        <w:t xml:space="preserve">ním ovlivňuje pouze pozitivně </w:t>
      </w:r>
      <w:r w:rsidRPr="00AD2631">
        <w:rPr>
          <w:rFonts w:ascii="Times New Roman" w:hAnsi="Times New Roman" w:cs="Times New Roman"/>
          <w:sz w:val="24"/>
          <w:szCs w:val="24"/>
        </w:rPr>
        <w:t>celkové klima třídy.</w:t>
      </w:r>
      <w:r>
        <w:rPr>
          <w:rFonts w:ascii="Times New Roman" w:hAnsi="Times New Roman" w:cs="Times New Roman"/>
          <w:sz w:val="24"/>
          <w:szCs w:val="24"/>
        </w:rPr>
        <w:t xml:space="preserve"> Klima třídy tedy ovlivňuje zejména navázáním vztahu s dětmi, pedagogem i dalšími pracovníky, přínosem je tím, že působí ve třídě a podílí se na aktivitách, interaktivních hrách, mimoškolních aktivitách. Je podporou učiteli i morálním kompasem dětí. </w:t>
      </w:r>
      <w:r w:rsidRPr="00F73681">
        <w:rPr>
          <w:rFonts w:ascii="Times New Roman" w:hAnsi="Times New Roman" w:cs="Times New Roman"/>
          <w:kern w:val="0"/>
          <w:sz w:val="24"/>
          <w:szCs w:val="24"/>
          <w14:ligatures w14:val="none"/>
        </w:rPr>
        <w:t xml:space="preserve">Asistent může působit jako prostředník při interakcích mezi dětmi a pomáhat jim lépe porozumět perspektivám ostatních. Může přispět k vytvoření pozitivního a podpůrného prostředí, ve kterém se děti mohou cítit bezpečně a současně rozvíjet své sociální dovednosti a vztahy. Pomáhá rozvíjet </w:t>
      </w:r>
      <w:r w:rsidRPr="00F73681">
        <w:rPr>
          <w:rFonts w:ascii="Times New Roman" w:eastAsia="Times New Roman" w:hAnsi="Times New Roman" w:cs="Times New Roman"/>
          <w:color w:val="001111"/>
          <w:kern w:val="0"/>
          <w:sz w:val="24"/>
          <w:szCs w:val="24"/>
          <w:shd w:val="clear" w:color="auto" w:fill="FFFFFF"/>
          <w14:ligatures w14:val="none"/>
        </w:rPr>
        <w:t>sociální dovedností. Asistent pedagoga učí děti navzájem komunikovat, rozvíjet sociální vazby mezi dětmi, posilovat dodržování pravidel soužití ve třídě.</w:t>
      </w:r>
    </w:p>
    <w:p w14:paraId="79D9A285" w14:textId="77777777" w:rsidR="001F2537" w:rsidRDefault="001F2537">
      <w:pPr>
        <w:rPr>
          <w:rFonts w:ascii="Times New Roman" w:eastAsia="Times New Roman" w:hAnsi="Times New Roman" w:cs="Times New Roman"/>
          <w:color w:val="001111"/>
          <w:kern w:val="0"/>
          <w:sz w:val="24"/>
          <w:szCs w:val="24"/>
          <w:shd w:val="clear" w:color="auto" w:fill="FFFFFF"/>
          <w14:ligatures w14:val="none"/>
        </w:rPr>
      </w:pPr>
      <w:r>
        <w:rPr>
          <w:rFonts w:ascii="Times New Roman" w:eastAsia="Times New Roman" w:hAnsi="Times New Roman" w:cs="Times New Roman"/>
          <w:color w:val="001111"/>
          <w:kern w:val="0"/>
          <w:sz w:val="24"/>
          <w:szCs w:val="24"/>
          <w:shd w:val="clear" w:color="auto" w:fill="FFFFFF"/>
          <w14:ligatures w14:val="none"/>
        </w:rPr>
        <w:br w:type="page"/>
      </w:r>
    </w:p>
    <w:p w14:paraId="3B73C32A" w14:textId="2BC4F40E" w:rsidR="005E3611" w:rsidRPr="005E3611" w:rsidRDefault="005E3611" w:rsidP="00A55240">
      <w:pPr>
        <w:pStyle w:val="Nadpis1"/>
        <w:rPr>
          <w:rFonts w:ascii="Times New Roman" w:hAnsi="Times New Roman" w:cs="Times New Roman"/>
          <w:b/>
          <w:bCs/>
          <w:color w:val="auto"/>
        </w:rPr>
      </w:pPr>
      <w:bookmarkStart w:id="45" w:name="_Toc166778987"/>
      <w:r w:rsidRPr="005E3611">
        <w:rPr>
          <w:rFonts w:ascii="Times New Roman" w:hAnsi="Times New Roman" w:cs="Times New Roman"/>
          <w:b/>
          <w:bCs/>
          <w:color w:val="auto"/>
        </w:rPr>
        <w:lastRenderedPageBreak/>
        <w:t>Diskuze</w:t>
      </w:r>
      <w:bookmarkEnd w:id="45"/>
      <w:r w:rsidR="002009A6">
        <w:rPr>
          <w:rFonts w:ascii="Times New Roman" w:hAnsi="Times New Roman" w:cs="Times New Roman"/>
          <w:b/>
          <w:bCs/>
          <w:color w:val="auto"/>
        </w:rPr>
        <w:t xml:space="preserve"> </w:t>
      </w:r>
    </w:p>
    <w:p w14:paraId="3C582664" w14:textId="3EDFD72D" w:rsidR="005E3611" w:rsidRPr="00CE6667" w:rsidRDefault="005E3611" w:rsidP="0066662A">
      <w:pPr>
        <w:spacing w:before="240" w:after="0" w:line="360" w:lineRule="auto"/>
        <w:ind w:firstLine="708"/>
        <w:jc w:val="both"/>
        <w:rPr>
          <w:rFonts w:ascii="Times New Roman" w:hAnsi="Times New Roman" w:cs="Times New Roman"/>
          <w:sz w:val="24"/>
          <w:szCs w:val="24"/>
        </w:rPr>
      </w:pPr>
      <w:r w:rsidRPr="00CE6667">
        <w:rPr>
          <w:rFonts w:ascii="Times New Roman" w:hAnsi="Times New Roman" w:cs="Times New Roman"/>
          <w:sz w:val="24"/>
          <w:szCs w:val="24"/>
        </w:rPr>
        <w:t xml:space="preserve">Pojem klima třídy poprvé použil </w:t>
      </w:r>
      <w:proofErr w:type="spellStart"/>
      <w:r w:rsidRPr="00CE6667">
        <w:rPr>
          <w:rFonts w:ascii="Times New Roman" w:hAnsi="Times New Roman" w:cs="Times New Roman"/>
          <w:sz w:val="24"/>
          <w:szCs w:val="24"/>
        </w:rPr>
        <w:t>Walberg</w:t>
      </w:r>
      <w:proofErr w:type="spellEnd"/>
      <w:r w:rsidRPr="00CE6667">
        <w:rPr>
          <w:rFonts w:ascii="Times New Roman" w:hAnsi="Times New Roman" w:cs="Times New Roman"/>
          <w:sz w:val="24"/>
          <w:szCs w:val="24"/>
        </w:rPr>
        <w:t xml:space="preserve"> v</w:t>
      </w:r>
      <w:r w:rsidR="00137279">
        <w:rPr>
          <w:rFonts w:ascii="Times New Roman" w:hAnsi="Times New Roman" w:cs="Times New Roman"/>
          <w:sz w:val="24"/>
          <w:szCs w:val="24"/>
        </w:rPr>
        <w:t xml:space="preserve"> </w:t>
      </w:r>
      <w:r w:rsidRPr="00CE6667">
        <w:rPr>
          <w:rFonts w:ascii="Times New Roman" w:hAnsi="Times New Roman" w:cs="Times New Roman"/>
          <w:sz w:val="24"/>
          <w:szCs w:val="24"/>
        </w:rPr>
        <w:t>roce 1968, který se věnoval výzkumu charakteru prostředí třídy. Klima třídy je široký pojem, který zahrnuje více aspektů, na které se výzkumníci také odvolávají, jako je atmosféra třídy nebo prostředí třídy s odkazem na místnost, kde se vyučuje a procesy učení a na faktory, které se účastní a ovlivňují tyto procesy a jejich výsledky (</w:t>
      </w:r>
      <w:proofErr w:type="spellStart"/>
      <w:r w:rsidRPr="00CE6667">
        <w:rPr>
          <w:rFonts w:ascii="Times New Roman" w:hAnsi="Times New Roman" w:cs="Times New Roman"/>
          <w:sz w:val="24"/>
          <w:szCs w:val="24"/>
        </w:rPr>
        <w:t>Goldenberg</w:t>
      </w:r>
      <w:proofErr w:type="spellEnd"/>
      <w:r w:rsidRPr="00CE6667">
        <w:rPr>
          <w:rFonts w:ascii="Times New Roman" w:hAnsi="Times New Roman" w:cs="Times New Roman"/>
          <w:sz w:val="24"/>
          <w:szCs w:val="24"/>
        </w:rPr>
        <w:t xml:space="preserve"> a </w:t>
      </w:r>
      <w:proofErr w:type="spellStart"/>
      <w:r w:rsidRPr="00CE6667">
        <w:rPr>
          <w:rFonts w:ascii="Times New Roman" w:hAnsi="Times New Roman" w:cs="Times New Roman"/>
          <w:sz w:val="24"/>
          <w:szCs w:val="24"/>
        </w:rPr>
        <w:t>Klavir</w:t>
      </w:r>
      <w:proofErr w:type="spellEnd"/>
      <w:r w:rsidRPr="00CE6667">
        <w:rPr>
          <w:rFonts w:ascii="Times New Roman" w:hAnsi="Times New Roman" w:cs="Times New Roman"/>
          <w:sz w:val="24"/>
          <w:szCs w:val="24"/>
        </w:rPr>
        <w:t>, 2017).</w:t>
      </w:r>
    </w:p>
    <w:p w14:paraId="63D9F9FC" w14:textId="66DB8469" w:rsidR="005E3611" w:rsidRPr="00CE6667" w:rsidRDefault="005E3611" w:rsidP="00297582">
      <w:pPr>
        <w:spacing w:after="0" w:line="360" w:lineRule="auto"/>
        <w:ind w:firstLine="708"/>
        <w:jc w:val="both"/>
        <w:rPr>
          <w:rFonts w:ascii="Times New Roman" w:hAnsi="Times New Roman" w:cs="Times New Roman"/>
          <w:sz w:val="24"/>
          <w:szCs w:val="24"/>
        </w:rPr>
      </w:pPr>
      <w:proofErr w:type="spellStart"/>
      <w:r w:rsidRPr="00CE6667">
        <w:rPr>
          <w:rFonts w:ascii="Times New Roman" w:hAnsi="Times New Roman" w:cs="Times New Roman"/>
          <w:sz w:val="24"/>
          <w:szCs w:val="24"/>
        </w:rPr>
        <w:t>Evans</w:t>
      </w:r>
      <w:proofErr w:type="spellEnd"/>
      <w:r w:rsidRPr="00CE6667">
        <w:rPr>
          <w:rFonts w:ascii="Times New Roman" w:hAnsi="Times New Roman" w:cs="Times New Roman"/>
          <w:sz w:val="24"/>
          <w:szCs w:val="24"/>
        </w:rPr>
        <w:t xml:space="preserve"> et al., (2010) popisují, že existují tři diferencovatelné složky, a sice akademická (odkazování na pedagogické a </w:t>
      </w:r>
      <w:proofErr w:type="spellStart"/>
      <w:r w:rsidRPr="00CE6667">
        <w:rPr>
          <w:rFonts w:ascii="Times New Roman" w:hAnsi="Times New Roman" w:cs="Times New Roman"/>
          <w:sz w:val="24"/>
          <w:szCs w:val="24"/>
        </w:rPr>
        <w:t>kurikulární</w:t>
      </w:r>
      <w:proofErr w:type="spellEnd"/>
      <w:r w:rsidRPr="00CE6667">
        <w:rPr>
          <w:rFonts w:ascii="Times New Roman" w:hAnsi="Times New Roman" w:cs="Times New Roman"/>
          <w:sz w:val="24"/>
          <w:szCs w:val="24"/>
        </w:rPr>
        <w:t xml:space="preserve"> prvky výukového prostředí), management (odkazování na disciplinární styly pro udržování pořádku) a emocionální (s odkazem na afektivní interakce v rámci třídy).</w:t>
      </w:r>
    </w:p>
    <w:p w14:paraId="0351CC78" w14:textId="1C549770" w:rsidR="005E3611" w:rsidRPr="00F73681" w:rsidRDefault="005E3611" w:rsidP="00297582">
      <w:pPr>
        <w:spacing w:after="0" w:line="360" w:lineRule="auto"/>
        <w:ind w:firstLine="708"/>
        <w:jc w:val="both"/>
        <w:rPr>
          <w:rFonts w:ascii="Times New Roman" w:hAnsi="Times New Roman" w:cs="Times New Roman"/>
          <w:sz w:val="24"/>
          <w:szCs w:val="24"/>
        </w:rPr>
      </w:pPr>
      <w:r w:rsidRPr="008B0A67">
        <w:rPr>
          <w:rFonts w:ascii="Times New Roman" w:hAnsi="Times New Roman" w:cs="Times New Roman"/>
          <w:sz w:val="24"/>
          <w:szCs w:val="24"/>
          <w:lang w:eastAsia="cs-CZ"/>
        </w:rPr>
        <w:t xml:space="preserve">Pozitivní prostředí ve třídě je takové, ve kterém se </w:t>
      </w:r>
      <w:r w:rsidRPr="00F73681">
        <w:rPr>
          <w:rFonts w:ascii="Times New Roman" w:hAnsi="Times New Roman" w:cs="Times New Roman"/>
          <w:sz w:val="24"/>
          <w:szCs w:val="24"/>
        </w:rPr>
        <w:t>žác</w:t>
      </w:r>
      <w:r w:rsidRPr="008B0A67">
        <w:rPr>
          <w:rFonts w:ascii="Times New Roman" w:hAnsi="Times New Roman" w:cs="Times New Roman"/>
          <w:sz w:val="24"/>
          <w:szCs w:val="24"/>
          <w:lang w:eastAsia="cs-CZ"/>
        </w:rPr>
        <w:t>i cítí pohodlně</w:t>
      </w:r>
      <w:r w:rsidRPr="00F73681">
        <w:rPr>
          <w:rFonts w:ascii="Times New Roman" w:hAnsi="Times New Roman" w:cs="Times New Roman"/>
          <w:sz w:val="24"/>
          <w:szCs w:val="24"/>
        </w:rPr>
        <w:t>, mohou</w:t>
      </w:r>
      <w:r w:rsidRPr="008B0A67">
        <w:rPr>
          <w:rFonts w:ascii="Times New Roman" w:hAnsi="Times New Roman" w:cs="Times New Roman"/>
          <w:sz w:val="24"/>
          <w:szCs w:val="24"/>
          <w:lang w:eastAsia="cs-CZ"/>
        </w:rPr>
        <w:t xml:space="preserve"> sdílet své myšlenky, klást otázky a čelit výzvám ve svém učení. </w:t>
      </w:r>
      <w:r w:rsidRPr="00F73681">
        <w:rPr>
          <w:rFonts w:ascii="Times New Roman" w:hAnsi="Times New Roman" w:cs="Times New Roman"/>
          <w:sz w:val="24"/>
          <w:szCs w:val="24"/>
        </w:rPr>
        <w:t>Jak dokládají výzkumy, školní klima je jedním z faktorů, který nejvíce ovlivňuje psychiku žáků i jejich úspěchy a zlepšení, nebo naopak zhoršení jejich kognitivních, edukačních, sociálních či emocionálních dovednostech, jak popisují</w:t>
      </w:r>
      <w:r w:rsidR="00D53321">
        <w:rPr>
          <w:rFonts w:ascii="Times New Roman" w:hAnsi="Times New Roman" w:cs="Times New Roman"/>
          <w:sz w:val="24"/>
          <w:szCs w:val="24"/>
        </w:rPr>
        <w:t>, respektive zkoumají ve svých výzkumných šetřeních</w:t>
      </w:r>
      <w:r w:rsidRPr="00F73681">
        <w:rPr>
          <w:rFonts w:ascii="Times New Roman" w:hAnsi="Times New Roman" w:cs="Times New Roman"/>
          <w:sz w:val="24"/>
          <w:szCs w:val="24"/>
        </w:rPr>
        <w:t xml:space="preserve"> například Brand </w:t>
      </w:r>
      <w:r>
        <w:rPr>
          <w:rFonts w:ascii="Times New Roman" w:hAnsi="Times New Roman" w:cs="Times New Roman"/>
          <w:sz w:val="24"/>
          <w:szCs w:val="24"/>
        </w:rPr>
        <w:t>et al.</w:t>
      </w:r>
      <w:r w:rsidRPr="00F73681">
        <w:rPr>
          <w:rFonts w:ascii="Times New Roman" w:hAnsi="Times New Roman" w:cs="Times New Roman"/>
          <w:sz w:val="24"/>
          <w:szCs w:val="24"/>
        </w:rPr>
        <w:t xml:space="preserve"> (2003), </w:t>
      </w:r>
      <w:proofErr w:type="spellStart"/>
      <w:r w:rsidRPr="00F73681">
        <w:rPr>
          <w:rFonts w:ascii="Times New Roman" w:hAnsi="Times New Roman" w:cs="Times New Roman"/>
          <w:sz w:val="24"/>
          <w:szCs w:val="24"/>
        </w:rPr>
        <w:t>Cohen</w:t>
      </w:r>
      <w:proofErr w:type="spellEnd"/>
      <w:r w:rsidRPr="00F73681">
        <w:rPr>
          <w:rFonts w:ascii="Times New Roman" w:hAnsi="Times New Roman" w:cs="Times New Roman"/>
          <w:sz w:val="24"/>
          <w:szCs w:val="24"/>
        </w:rPr>
        <w:t xml:space="preserve">, </w:t>
      </w:r>
      <w:proofErr w:type="spellStart"/>
      <w:r w:rsidRPr="00F73681">
        <w:rPr>
          <w:rFonts w:ascii="Times New Roman" w:hAnsi="Times New Roman" w:cs="Times New Roman"/>
          <w:sz w:val="24"/>
          <w:szCs w:val="24"/>
        </w:rPr>
        <w:t>Pickeral</w:t>
      </w:r>
      <w:proofErr w:type="spellEnd"/>
      <w:r w:rsidRPr="00F73681">
        <w:rPr>
          <w:rFonts w:ascii="Times New Roman" w:hAnsi="Times New Roman" w:cs="Times New Roman"/>
          <w:sz w:val="24"/>
          <w:szCs w:val="24"/>
        </w:rPr>
        <w:t xml:space="preserve"> </w:t>
      </w:r>
      <w:r>
        <w:rPr>
          <w:rFonts w:ascii="Times New Roman" w:hAnsi="Times New Roman" w:cs="Times New Roman"/>
          <w:sz w:val="24"/>
          <w:szCs w:val="24"/>
        </w:rPr>
        <w:t>a</w:t>
      </w:r>
      <w:r w:rsidRPr="00F73681">
        <w:rPr>
          <w:rFonts w:ascii="Times New Roman" w:hAnsi="Times New Roman" w:cs="Times New Roman"/>
          <w:sz w:val="24"/>
          <w:szCs w:val="24"/>
        </w:rPr>
        <w:t xml:space="preserve"> </w:t>
      </w:r>
      <w:proofErr w:type="spellStart"/>
      <w:r w:rsidRPr="00F73681">
        <w:rPr>
          <w:rFonts w:ascii="Times New Roman" w:hAnsi="Times New Roman" w:cs="Times New Roman"/>
          <w:sz w:val="24"/>
          <w:szCs w:val="24"/>
        </w:rPr>
        <w:t>McCloskey</w:t>
      </w:r>
      <w:proofErr w:type="spellEnd"/>
      <w:r w:rsidRPr="00F73681">
        <w:rPr>
          <w:rFonts w:ascii="Times New Roman" w:hAnsi="Times New Roman" w:cs="Times New Roman"/>
          <w:sz w:val="24"/>
          <w:szCs w:val="24"/>
        </w:rPr>
        <w:t xml:space="preserve"> (2009) či </w:t>
      </w:r>
      <w:proofErr w:type="spellStart"/>
      <w:r w:rsidRPr="00F73681">
        <w:rPr>
          <w:rFonts w:ascii="Times New Roman" w:hAnsi="Times New Roman" w:cs="Times New Roman"/>
          <w:sz w:val="24"/>
          <w:szCs w:val="24"/>
        </w:rPr>
        <w:t>Goldenberg</w:t>
      </w:r>
      <w:proofErr w:type="spellEnd"/>
      <w:r w:rsidRPr="00F73681">
        <w:rPr>
          <w:rFonts w:ascii="Times New Roman" w:hAnsi="Times New Roman" w:cs="Times New Roman"/>
          <w:sz w:val="24"/>
          <w:szCs w:val="24"/>
        </w:rPr>
        <w:t xml:space="preserve"> a </w:t>
      </w:r>
      <w:proofErr w:type="spellStart"/>
      <w:r w:rsidRPr="00F73681">
        <w:rPr>
          <w:rFonts w:ascii="Times New Roman" w:hAnsi="Times New Roman" w:cs="Times New Roman"/>
          <w:sz w:val="24"/>
          <w:szCs w:val="24"/>
        </w:rPr>
        <w:t>Klavir</w:t>
      </w:r>
      <w:proofErr w:type="spellEnd"/>
      <w:r w:rsidRPr="00F73681">
        <w:rPr>
          <w:rFonts w:ascii="Times New Roman" w:hAnsi="Times New Roman" w:cs="Times New Roman"/>
          <w:sz w:val="24"/>
          <w:szCs w:val="24"/>
        </w:rPr>
        <w:t xml:space="preserve">, </w:t>
      </w:r>
      <w:r w:rsidR="00D53321">
        <w:rPr>
          <w:rFonts w:ascii="Times New Roman" w:hAnsi="Times New Roman" w:cs="Times New Roman"/>
          <w:sz w:val="24"/>
          <w:szCs w:val="24"/>
        </w:rPr>
        <w:t>(</w:t>
      </w:r>
      <w:proofErr w:type="gramStart"/>
      <w:r w:rsidRPr="00F73681">
        <w:rPr>
          <w:rFonts w:ascii="Times New Roman" w:hAnsi="Times New Roman" w:cs="Times New Roman"/>
          <w:sz w:val="24"/>
          <w:szCs w:val="24"/>
        </w:rPr>
        <w:t>2017).</w:t>
      </w:r>
      <w:r w:rsidR="00D53321">
        <w:rPr>
          <w:rFonts w:ascii="Times New Roman" w:hAnsi="Times New Roman" w:cs="Times New Roman"/>
          <w:sz w:val="24"/>
          <w:szCs w:val="24"/>
        </w:rPr>
        <w:t>To</w:t>
      </w:r>
      <w:proofErr w:type="gramEnd"/>
      <w:r w:rsidR="00D53321">
        <w:rPr>
          <w:rFonts w:ascii="Times New Roman" w:hAnsi="Times New Roman" w:cs="Times New Roman"/>
          <w:sz w:val="24"/>
          <w:szCs w:val="24"/>
        </w:rPr>
        <w:t xml:space="preserve"> se potvrdilo i v našem průzkumu, kdy učitelé mateřských škol vidí souvislost mezi spokojeností vlastní i dětí, přičemž jedním z elementů je právě existence asistenta pedagoga ve třídě.</w:t>
      </w:r>
    </w:p>
    <w:p w14:paraId="741DD555" w14:textId="22304DB5" w:rsidR="005E3611" w:rsidRPr="00F73681" w:rsidRDefault="005E3611" w:rsidP="00297582">
      <w:pPr>
        <w:spacing w:after="0" w:line="360" w:lineRule="auto"/>
        <w:ind w:firstLine="708"/>
        <w:jc w:val="both"/>
        <w:rPr>
          <w:rFonts w:ascii="Times New Roman" w:hAnsi="Times New Roman" w:cs="Times New Roman"/>
          <w:sz w:val="24"/>
          <w:szCs w:val="24"/>
        </w:rPr>
      </w:pPr>
      <w:r w:rsidRPr="00F73681">
        <w:rPr>
          <w:rFonts w:ascii="Times New Roman" w:hAnsi="Times New Roman" w:cs="Times New Roman"/>
          <w:sz w:val="24"/>
          <w:szCs w:val="24"/>
        </w:rPr>
        <w:t xml:space="preserve">Odborné zdroje navíc uvádí, že škola se zdravým klimatem je škola s efektivním vedoucím, kde jsou učitelé spokojeni s prací i s kolegy, a následně se také více zapojují do školního života a jsou ochotnější investovat do rozvoje kvalitní vzdělávání a vyučovací metody, což potvrzují výzkumy, které provedli </w:t>
      </w:r>
      <w:proofErr w:type="spellStart"/>
      <w:r w:rsidRPr="00F73681">
        <w:rPr>
          <w:rFonts w:ascii="Times New Roman" w:hAnsi="Times New Roman" w:cs="Times New Roman"/>
          <w:sz w:val="24"/>
          <w:szCs w:val="24"/>
        </w:rPr>
        <w:t>Heck</w:t>
      </w:r>
      <w:proofErr w:type="spellEnd"/>
      <w:r w:rsidRPr="00F73681">
        <w:rPr>
          <w:rFonts w:ascii="Times New Roman" w:hAnsi="Times New Roman" w:cs="Times New Roman"/>
          <w:sz w:val="24"/>
          <w:szCs w:val="24"/>
        </w:rPr>
        <w:t xml:space="preserve"> (2000), </w:t>
      </w:r>
      <w:proofErr w:type="spellStart"/>
      <w:r w:rsidRPr="00F73681">
        <w:rPr>
          <w:rFonts w:ascii="Times New Roman" w:hAnsi="Times New Roman" w:cs="Times New Roman"/>
          <w:sz w:val="24"/>
          <w:szCs w:val="24"/>
        </w:rPr>
        <w:t>Thapa</w:t>
      </w:r>
      <w:proofErr w:type="spellEnd"/>
      <w:r w:rsidRPr="00F73681">
        <w:rPr>
          <w:rFonts w:ascii="Times New Roman" w:hAnsi="Times New Roman" w:cs="Times New Roman"/>
          <w:sz w:val="24"/>
          <w:szCs w:val="24"/>
        </w:rPr>
        <w:t xml:space="preserve"> </w:t>
      </w:r>
      <w:r>
        <w:rPr>
          <w:rFonts w:ascii="Times New Roman" w:hAnsi="Times New Roman" w:cs="Times New Roman"/>
          <w:sz w:val="24"/>
          <w:szCs w:val="24"/>
        </w:rPr>
        <w:t>et al</w:t>
      </w:r>
      <w:r w:rsidRPr="00F73681">
        <w:rPr>
          <w:rFonts w:ascii="Times New Roman" w:hAnsi="Times New Roman" w:cs="Times New Roman"/>
          <w:sz w:val="24"/>
          <w:szCs w:val="24"/>
        </w:rPr>
        <w:t>. (2013).</w:t>
      </w:r>
    </w:p>
    <w:p w14:paraId="378E117F" w14:textId="6DF9ED02" w:rsidR="005E3611" w:rsidRPr="00F73681" w:rsidRDefault="005E3611" w:rsidP="00297582">
      <w:pPr>
        <w:spacing w:after="0" w:line="360" w:lineRule="auto"/>
        <w:ind w:firstLine="708"/>
        <w:jc w:val="both"/>
        <w:rPr>
          <w:rFonts w:ascii="Times New Roman" w:hAnsi="Times New Roman" w:cs="Times New Roman"/>
          <w:sz w:val="24"/>
          <w:szCs w:val="24"/>
        </w:rPr>
      </w:pPr>
      <w:proofErr w:type="spellStart"/>
      <w:r w:rsidRPr="00F73681">
        <w:rPr>
          <w:rFonts w:ascii="Times New Roman" w:hAnsi="Times New Roman" w:cs="Times New Roman"/>
          <w:sz w:val="24"/>
          <w:szCs w:val="24"/>
        </w:rPr>
        <w:t>Evans</w:t>
      </w:r>
      <w:proofErr w:type="spellEnd"/>
      <w:r w:rsidRPr="00F73681">
        <w:rPr>
          <w:rFonts w:ascii="Times New Roman" w:hAnsi="Times New Roman" w:cs="Times New Roman"/>
          <w:sz w:val="24"/>
          <w:szCs w:val="24"/>
        </w:rPr>
        <w:t xml:space="preserve"> a kol., (2010), kteří byli rovněž citováni v</w:t>
      </w:r>
      <w:r w:rsidR="00137279">
        <w:rPr>
          <w:rFonts w:ascii="Times New Roman" w:hAnsi="Times New Roman" w:cs="Times New Roman"/>
          <w:sz w:val="24"/>
          <w:szCs w:val="24"/>
        </w:rPr>
        <w:t xml:space="preserve"> </w:t>
      </w:r>
      <w:r w:rsidRPr="00F73681">
        <w:rPr>
          <w:rFonts w:ascii="Times New Roman" w:hAnsi="Times New Roman" w:cs="Times New Roman"/>
          <w:sz w:val="24"/>
          <w:szCs w:val="24"/>
        </w:rPr>
        <w:t>teoretické části práce, popisují souvislost klimatu třídy s pozitivními vzdělávacími výsledky, jako jsou lepší akademické úspěchy, konstruktivní procesy učení a snížení emocionálních problémů, stejně jako eliminace nežádoucích výsledků, zejména výskytu šikany a agrese, nesprávného sociálního</w:t>
      </w:r>
      <w:r w:rsidR="00137279">
        <w:rPr>
          <w:rFonts w:ascii="Times New Roman" w:hAnsi="Times New Roman" w:cs="Times New Roman"/>
          <w:sz w:val="24"/>
          <w:szCs w:val="24"/>
        </w:rPr>
        <w:t xml:space="preserve"> </w:t>
      </w:r>
      <w:r w:rsidRPr="00F73681">
        <w:rPr>
          <w:rFonts w:ascii="Times New Roman" w:hAnsi="Times New Roman" w:cs="Times New Roman"/>
          <w:sz w:val="24"/>
          <w:szCs w:val="24"/>
        </w:rPr>
        <w:t>a</w:t>
      </w:r>
      <w:r w:rsidR="00C5703C">
        <w:rPr>
          <w:rFonts w:ascii="Times New Roman" w:hAnsi="Times New Roman" w:cs="Times New Roman"/>
          <w:sz w:val="24"/>
          <w:szCs w:val="24"/>
        </w:rPr>
        <w:t> </w:t>
      </w:r>
      <w:r w:rsidRPr="00F73681">
        <w:rPr>
          <w:rFonts w:ascii="Times New Roman" w:hAnsi="Times New Roman" w:cs="Times New Roman"/>
          <w:sz w:val="24"/>
          <w:szCs w:val="24"/>
        </w:rPr>
        <w:t>emocionálního přizpůsobení. Podstatný vliv na klima třídy přitom má učitel, potažmo další pedagogičtí pracovníci, kteří s</w:t>
      </w:r>
      <w:r w:rsidR="00137279">
        <w:rPr>
          <w:rFonts w:ascii="Times New Roman" w:hAnsi="Times New Roman" w:cs="Times New Roman"/>
          <w:sz w:val="24"/>
          <w:szCs w:val="24"/>
        </w:rPr>
        <w:t xml:space="preserve"> </w:t>
      </w:r>
      <w:r w:rsidRPr="00F73681">
        <w:rPr>
          <w:rFonts w:ascii="Times New Roman" w:hAnsi="Times New Roman" w:cs="Times New Roman"/>
          <w:sz w:val="24"/>
          <w:szCs w:val="24"/>
        </w:rPr>
        <w:t>kolektivem pracují</w:t>
      </w:r>
      <w:r w:rsidR="00D53321">
        <w:rPr>
          <w:rFonts w:ascii="Times New Roman" w:hAnsi="Times New Roman" w:cs="Times New Roman"/>
          <w:sz w:val="24"/>
          <w:szCs w:val="24"/>
        </w:rPr>
        <w:t xml:space="preserve">, tedy asistenti pedagoga a vychovatelé. </w:t>
      </w:r>
      <w:r w:rsidRPr="00F73681">
        <w:rPr>
          <w:rFonts w:ascii="Times New Roman" w:hAnsi="Times New Roman" w:cs="Times New Roman"/>
          <w:sz w:val="24"/>
          <w:szCs w:val="24"/>
        </w:rPr>
        <w:t xml:space="preserve"> </w:t>
      </w:r>
    </w:p>
    <w:p w14:paraId="60420A07" w14:textId="14F4D614" w:rsidR="005E3611" w:rsidRPr="00F73681" w:rsidRDefault="005E3611" w:rsidP="00927EA9">
      <w:pPr>
        <w:spacing w:after="0" w:line="360" w:lineRule="auto"/>
        <w:ind w:firstLine="708"/>
        <w:jc w:val="both"/>
        <w:rPr>
          <w:rFonts w:ascii="Times New Roman" w:hAnsi="Times New Roman" w:cs="Times New Roman"/>
          <w:sz w:val="24"/>
          <w:szCs w:val="24"/>
        </w:rPr>
      </w:pPr>
      <w:r w:rsidRPr="00F73681">
        <w:rPr>
          <w:rFonts w:ascii="Times New Roman" w:hAnsi="Times New Roman" w:cs="Times New Roman"/>
          <w:sz w:val="24"/>
          <w:szCs w:val="24"/>
        </w:rPr>
        <w:t>Předkládaná práce se věnovala problematice vlivu asistenta pedagoga na třídní klima v</w:t>
      </w:r>
      <w:r w:rsidR="00C5703C">
        <w:rPr>
          <w:rFonts w:ascii="Times New Roman" w:hAnsi="Times New Roman" w:cs="Times New Roman"/>
          <w:sz w:val="24"/>
          <w:szCs w:val="24"/>
        </w:rPr>
        <w:t> </w:t>
      </w:r>
      <w:r w:rsidRPr="00F73681">
        <w:rPr>
          <w:rFonts w:ascii="Times New Roman" w:hAnsi="Times New Roman" w:cs="Times New Roman"/>
          <w:sz w:val="24"/>
          <w:szCs w:val="24"/>
        </w:rPr>
        <w:t xml:space="preserve">prostředí mateřských škol hlavního proudu. Jak </w:t>
      </w:r>
      <w:proofErr w:type="gramStart"/>
      <w:r w:rsidRPr="00F73681">
        <w:rPr>
          <w:rFonts w:ascii="Times New Roman" w:hAnsi="Times New Roman" w:cs="Times New Roman"/>
          <w:sz w:val="24"/>
          <w:szCs w:val="24"/>
        </w:rPr>
        <w:t>je</w:t>
      </w:r>
      <w:proofErr w:type="gramEnd"/>
      <w:r w:rsidRPr="00F73681">
        <w:rPr>
          <w:rFonts w:ascii="Times New Roman" w:hAnsi="Times New Roman" w:cs="Times New Roman"/>
          <w:sz w:val="24"/>
          <w:szCs w:val="24"/>
        </w:rPr>
        <w:t xml:space="preserve"> patrné z</w:t>
      </w:r>
      <w:r w:rsidR="00137279">
        <w:rPr>
          <w:rFonts w:ascii="Times New Roman" w:hAnsi="Times New Roman" w:cs="Times New Roman"/>
          <w:sz w:val="24"/>
          <w:szCs w:val="24"/>
        </w:rPr>
        <w:t xml:space="preserve"> </w:t>
      </w:r>
      <w:r w:rsidRPr="00F73681">
        <w:rPr>
          <w:rFonts w:ascii="Times New Roman" w:hAnsi="Times New Roman" w:cs="Times New Roman"/>
          <w:sz w:val="24"/>
          <w:szCs w:val="24"/>
        </w:rPr>
        <w:t>výsledků šetření asistent pedagoga se podílí na organizaci i plánování výchovně-vzdělávací činnosti, ať již v</w:t>
      </w:r>
      <w:r w:rsidR="00137279">
        <w:rPr>
          <w:rFonts w:ascii="Times New Roman" w:hAnsi="Times New Roman" w:cs="Times New Roman"/>
          <w:sz w:val="24"/>
          <w:szCs w:val="24"/>
        </w:rPr>
        <w:t xml:space="preserve"> </w:t>
      </w:r>
      <w:r w:rsidRPr="00F73681">
        <w:rPr>
          <w:rFonts w:ascii="Times New Roman" w:hAnsi="Times New Roman" w:cs="Times New Roman"/>
          <w:sz w:val="24"/>
          <w:szCs w:val="24"/>
        </w:rPr>
        <w:t>rámci individuální práce s</w:t>
      </w:r>
      <w:r w:rsidR="00137279">
        <w:rPr>
          <w:rFonts w:ascii="Times New Roman" w:hAnsi="Times New Roman" w:cs="Times New Roman"/>
          <w:sz w:val="24"/>
          <w:szCs w:val="24"/>
        </w:rPr>
        <w:t xml:space="preserve"> </w:t>
      </w:r>
      <w:r w:rsidRPr="00F73681">
        <w:rPr>
          <w:rFonts w:ascii="Times New Roman" w:hAnsi="Times New Roman" w:cs="Times New Roman"/>
          <w:sz w:val="24"/>
          <w:szCs w:val="24"/>
        </w:rPr>
        <w:t>dítětem, kterému byly přiřazeny podpůrná opatření, nebo v</w:t>
      </w:r>
      <w:r w:rsidR="00137279">
        <w:rPr>
          <w:rFonts w:ascii="Times New Roman" w:hAnsi="Times New Roman" w:cs="Times New Roman"/>
          <w:sz w:val="24"/>
          <w:szCs w:val="24"/>
        </w:rPr>
        <w:t xml:space="preserve"> </w:t>
      </w:r>
      <w:r w:rsidRPr="00F73681">
        <w:rPr>
          <w:rFonts w:ascii="Times New Roman" w:hAnsi="Times New Roman" w:cs="Times New Roman"/>
          <w:sz w:val="24"/>
          <w:szCs w:val="24"/>
        </w:rPr>
        <w:t xml:space="preserve">rámci </w:t>
      </w:r>
      <w:r w:rsidRPr="00F73681">
        <w:rPr>
          <w:rFonts w:ascii="Times New Roman" w:hAnsi="Times New Roman" w:cs="Times New Roman"/>
          <w:sz w:val="24"/>
          <w:szCs w:val="24"/>
        </w:rPr>
        <w:lastRenderedPageBreak/>
        <w:t xml:space="preserve">kolektivní činnosti. Vypomáhá ve třídě, účastní se všech porad pedagogických pracovníků, DVPP, třídních schůzek, nácviku i realizace besídek, karnevalů, výletů, kulturních akcí, plavání a dalších mimoškolních činností. </w:t>
      </w:r>
      <w:r w:rsidR="00924DA3">
        <w:rPr>
          <w:rFonts w:ascii="Times New Roman" w:hAnsi="Times New Roman" w:cs="Times New Roman"/>
          <w:sz w:val="24"/>
          <w:szCs w:val="24"/>
        </w:rPr>
        <w:t xml:space="preserve">Dle výzkumu Národního pedagogického institutu České republiky je z pozice asistenta důležitá rovněž podpora dětí se sociálním znevýhodněním, kdy se významně podílí na osvojování si sociálních dovedností, a slouží v tomto případě jako adaptační činitel (Němec, 2021). Sociální oblast, osvojování si sociálních kompetencí se potvrdilo rovněž v námi předkládaném šetření, kdy pedagogové mateřských škol uvedli zároveň také tuto skutečnost jako pozitivní faktor ve smyslu klimatu třídy, ve které učí. </w:t>
      </w:r>
    </w:p>
    <w:p w14:paraId="6087A707" w14:textId="1C47B8F1" w:rsidR="005E3611" w:rsidRPr="00F73681" w:rsidRDefault="005E3611" w:rsidP="00297582">
      <w:pPr>
        <w:spacing w:after="0" w:line="360" w:lineRule="auto"/>
        <w:ind w:firstLine="708"/>
        <w:jc w:val="both"/>
        <w:rPr>
          <w:rFonts w:ascii="Times New Roman" w:hAnsi="Times New Roman" w:cs="Times New Roman"/>
          <w:sz w:val="24"/>
          <w:szCs w:val="24"/>
        </w:rPr>
      </w:pPr>
      <w:r w:rsidRPr="00F73681">
        <w:rPr>
          <w:rFonts w:ascii="Times New Roman" w:hAnsi="Times New Roman" w:cs="Times New Roman"/>
          <w:sz w:val="24"/>
          <w:szCs w:val="24"/>
        </w:rPr>
        <w:t>To koresponduje s</w:t>
      </w:r>
      <w:r w:rsidR="00137279">
        <w:rPr>
          <w:rFonts w:ascii="Times New Roman" w:hAnsi="Times New Roman" w:cs="Times New Roman"/>
          <w:sz w:val="24"/>
          <w:szCs w:val="24"/>
        </w:rPr>
        <w:t xml:space="preserve"> </w:t>
      </w:r>
      <w:r w:rsidRPr="00F73681">
        <w:rPr>
          <w:rFonts w:ascii="Times New Roman" w:hAnsi="Times New Roman" w:cs="Times New Roman"/>
          <w:sz w:val="24"/>
          <w:szCs w:val="24"/>
        </w:rPr>
        <w:t>faktem, že pedagog a další pedagogičtí pracovníci, kteří ve třídě působí, mají podstatný vliv na třídní klima</w:t>
      </w:r>
      <w:r w:rsidR="00137279">
        <w:rPr>
          <w:rFonts w:ascii="Times New Roman" w:hAnsi="Times New Roman" w:cs="Times New Roman"/>
          <w:sz w:val="24"/>
          <w:szCs w:val="24"/>
        </w:rPr>
        <w:t xml:space="preserve">. Nastavují </w:t>
      </w:r>
      <w:r w:rsidRPr="00F73681">
        <w:rPr>
          <w:rFonts w:ascii="Times New Roman" w:hAnsi="Times New Roman" w:cs="Times New Roman"/>
          <w:sz w:val="24"/>
          <w:szCs w:val="24"/>
        </w:rPr>
        <w:t xml:space="preserve">pravidla a očekávání, ale zároveň jsou poskytovateli pozitivního posilování a motivátory, což podporuje kulturu třídy. Budují pozitivní vztahy ve třídě, protože žáci, studenti, ať už jakéhokoliv věku, potřebují vědět, že mají někoho, komu mohou důvěřovat a komu se mohou svěřit. </w:t>
      </w:r>
    </w:p>
    <w:p w14:paraId="4F1F9461" w14:textId="2E2772FA" w:rsidR="005E3611" w:rsidRPr="008B0A67" w:rsidRDefault="005E3611" w:rsidP="00297582">
      <w:pPr>
        <w:spacing w:after="0" w:line="360" w:lineRule="auto"/>
        <w:ind w:firstLine="708"/>
        <w:jc w:val="both"/>
        <w:rPr>
          <w:rFonts w:ascii="Times New Roman" w:hAnsi="Times New Roman" w:cs="Times New Roman"/>
          <w:sz w:val="24"/>
          <w:szCs w:val="24"/>
          <w:lang w:eastAsia="cs-CZ"/>
        </w:rPr>
      </w:pPr>
      <w:r w:rsidRPr="008B0A67">
        <w:rPr>
          <w:rFonts w:ascii="Times New Roman" w:hAnsi="Times New Roman" w:cs="Times New Roman"/>
          <w:sz w:val="24"/>
          <w:szCs w:val="24"/>
          <w:lang w:eastAsia="cs-CZ"/>
        </w:rPr>
        <w:t>Pedagog</w:t>
      </w:r>
      <w:r w:rsidRPr="00F73681">
        <w:rPr>
          <w:rFonts w:ascii="Times New Roman" w:hAnsi="Times New Roman" w:cs="Times New Roman"/>
          <w:sz w:val="24"/>
          <w:szCs w:val="24"/>
          <w:lang w:eastAsia="cs-CZ"/>
        </w:rPr>
        <w:t>, stejně tak jako i asistenta pedagoga, který ve třídě působí,</w:t>
      </w:r>
      <w:r w:rsidRPr="008B0A67">
        <w:rPr>
          <w:rFonts w:ascii="Times New Roman" w:hAnsi="Times New Roman" w:cs="Times New Roman"/>
          <w:sz w:val="24"/>
          <w:szCs w:val="24"/>
          <w:lang w:eastAsia="cs-CZ"/>
        </w:rPr>
        <w:t xml:space="preserve"> může vytvořit </w:t>
      </w:r>
      <w:r w:rsidRPr="00F73681">
        <w:rPr>
          <w:rFonts w:ascii="Times New Roman" w:hAnsi="Times New Roman" w:cs="Times New Roman"/>
          <w:sz w:val="24"/>
          <w:szCs w:val="24"/>
          <w:lang w:eastAsia="cs-CZ"/>
        </w:rPr>
        <w:t>optimální</w:t>
      </w:r>
      <w:r w:rsidRPr="008B0A67">
        <w:rPr>
          <w:rFonts w:ascii="Times New Roman" w:hAnsi="Times New Roman" w:cs="Times New Roman"/>
          <w:sz w:val="24"/>
          <w:szCs w:val="24"/>
          <w:lang w:eastAsia="cs-CZ"/>
        </w:rPr>
        <w:t xml:space="preserve"> typ prostředí tím, že předloží jasná očekávání ve třídě, poskytne příležitosti ke zlepšení sociálních dovedností, naváže vztahy s</w:t>
      </w:r>
      <w:r w:rsidR="00137279">
        <w:rPr>
          <w:rFonts w:ascii="Times New Roman" w:hAnsi="Times New Roman" w:cs="Times New Roman"/>
          <w:sz w:val="24"/>
          <w:szCs w:val="24"/>
          <w:lang w:eastAsia="cs-CZ"/>
        </w:rPr>
        <w:t xml:space="preserve"> </w:t>
      </w:r>
      <w:r w:rsidRPr="00F73681">
        <w:rPr>
          <w:rFonts w:ascii="Times New Roman" w:hAnsi="Times New Roman" w:cs="Times New Roman"/>
          <w:sz w:val="24"/>
          <w:szCs w:val="24"/>
          <w:lang w:eastAsia="cs-CZ"/>
        </w:rPr>
        <w:t xml:space="preserve">dětmi. </w:t>
      </w:r>
      <w:r w:rsidRPr="008B0A67">
        <w:rPr>
          <w:rFonts w:ascii="Times New Roman" w:hAnsi="Times New Roman" w:cs="Times New Roman"/>
          <w:sz w:val="24"/>
          <w:szCs w:val="24"/>
          <w:lang w:eastAsia="cs-CZ"/>
        </w:rPr>
        <w:t xml:space="preserve">V tomto typu prostředí ve třídě mají </w:t>
      </w:r>
      <w:r w:rsidRPr="00F73681">
        <w:rPr>
          <w:rFonts w:ascii="Times New Roman" w:hAnsi="Times New Roman" w:cs="Times New Roman"/>
          <w:sz w:val="24"/>
          <w:szCs w:val="24"/>
        </w:rPr>
        <w:t>žáci</w:t>
      </w:r>
      <w:r w:rsidRPr="008B0A67">
        <w:rPr>
          <w:rFonts w:ascii="Times New Roman" w:hAnsi="Times New Roman" w:cs="Times New Roman"/>
          <w:sz w:val="24"/>
          <w:szCs w:val="24"/>
          <w:lang w:eastAsia="cs-CZ"/>
        </w:rPr>
        <w:t xml:space="preserve"> pocit, že pedagog</w:t>
      </w:r>
      <w:r w:rsidRPr="00F73681">
        <w:rPr>
          <w:rFonts w:ascii="Times New Roman" w:hAnsi="Times New Roman" w:cs="Times New Roman"/>
          <w:sz w:val="24"/>
          <w:szCs w:val="24"/>
          <w:lang w:eastAsia="cs-CZ"/>
        </w:rPr>
        <w:t xml:space="preserve"> i asistent pedagoga </w:t>
      </w:r>
      <w:r w:rsidRPr="008B0A67">
        <w:rPr>
          <w:rFonts w:ascii="Times New Roman" w:hAnsi="Times New Roman" w:cs="Times New Roman"/>
          <w:sz w:val="24"/>
          <w:szCs w:val="24"/>
          <w:lang w:eastAsia="cs-CZ"/>
        </w:rPr>
        <w:t>oceňují jejich přínos</w:t>
      </w:r>
      <w:r w:rsidRPr="00F73681">
        <w:rPr>
          <w:rFonts w:ascii="Times New Roman" w:hAnsi="Times New Roman" w:cs="Times New Roman"/>
          <w:sz w:val="24"/>
          <w:szCs w:val="24"/>
        </w:rPr>
        <w:t xml:space="preserve">, a v tom důsledku se </w:t>
      </w:r>
      <w:r w:rsidRPr="008B0A67">
        <w:rPr>
          <w:rFonts w:ascii="Times New Roman" w:hAnsi="Times New Roman" w:cs="Times New Roman"/>
          <w:sz w:val="24"/>
          <w:szCs w:val="24"/>
          <w:lang w:eastAsia="cs-CZ"/>
        </w:rPr>
        <w:t>mohou stát aktivnějšími účastníky procesu učení, což přispívá k produktivnějšímu vzdělávacímu prostředí.</w:t>
      </w:r>
    </w:p>
    <w:p w14:paraId="098C291B" w14:textId="77777777" w:rsidR="005E3611" w:rsidRPr="00F73681" w:rsidRDefault="005E3611" w:rsidP="00297582">
      <w:pPr>
        <w:spacing w:after="0" w:line="360" w:lineRule="auto"/>
        <w:ind w:firstLine="708"/>
        <w:jc w:val="both"/>
        <w:rPr>
          <w:rFonts w:ascii="Times New Roman" w:eastAsia="Times New Roman" w:hAnsi="Times New Roman" w:cs="Times New Roman"/>
          <w:color w:val="001111"/>
          <w:kern w:val="0"/>
          <w:sz w:val="24"/>
          <w:szCs w:val="24"/>
          <w:shd w:val="clear" w:color="auto" w:fill="FFFFFF"/>
          <w14:ligatures w14:val="none"/>
        </w:rPr>
      </w:pPr>
      <w:r w:rsidRPr="00F73681">
        <w:rPr>
          <w:rFonts w:ascii="Times New Roman" w:hAnsi="Times New Roman" w:cs="Times New Roman"/>
          <w:kern w:val="0"/>
          <w:sz w:val="24"/>
          <w:szCs w:val="24"/>
          <w14:ligatures w14:val="none"/>
        </w:rPr>
        <w:t xml:space="preserve">Asistent může působit jako prostředník při interakcích mezi dětmi a pomáhat jim lépe porozumět perspektivám ostatních. Může přispět k vytvoření pozitivního a podpůrného prostředí, ve kterém se děti mohou cítit bezpečně a současně rozvíjet své sociální dovednosti a vztahy. Pomáhá rozvíjet </w:t>
      </w:r>
      <w:r w:rsidRPr="00F73681">
        <w:rPr>
          <w:rFonts w:ascii="Times New Roman" w:eastAsia="Times New Roman" w:hAnsi="Times New Roman" w:cs="Times New Roman"/>
          <w:color w:val="001111"/>
          <w:kern w:val="0"/>
          <w:sz w:val="24"/>
          <w:szCs w:val="24"/>
          <w:shd w:val="clear" w:color="auto" w:fill="FFFFFF"/>
          <w14:ligatures w14:val="none"/>
        </w:rPr>
        <w:t>sociální dovedností. Asistent pedagoga učí děti navzájem komunikovat, rozvíjet sociální vazby mezi dětmi, posilovat dodržování pravidel soužití ve třídě.</w:t>
      </w:r>
    </w:p>
    <w:p w14:paraId="61119872" w14:textId="0F059B18" w:rsidR="005E3611" w:rsidRPr="00F73681" w:rsidRDefault="005E3611" w:rsidP="00297582">
      <w:pPr>
        <w:spacing w:after="0" w:line="360" w:lineRule="auto"/>
        <w:ind w:firstLine="708"/>
        <w:jc w:val="both"/>
        <w:rPr>
          <w:rFonts w:ascii="Times New Roman" w:eastAsia="Times New Roman" w:hAnsi="Times New Roman" w:cs="Times New Roman"/>
          <w:color w:val="001111"/>
          <w:kern w:val="0"/>
          <w:sz w:val="24"/>
          <w:szCs w:val="24"/>
          <w:shd w:val="clear" w:color="auto" w:fill="FFFFFF"/>
          <w14:ligatures w14:val="none"/>
        </w:rPr>
      </w:pPr>
      <w:r w:rsidRPr="00F73681">
        <w:rPr>
          <w:rFonts w:ascii="Times New Roman" w:eastAsia="Times New Roman" w:hAnsi="Times New Roman" w:cs="Times New Roman"/>
          <w:color w:val="001111"/>
          <w:kern w:val="0"/>
          <w:sz w:val="24"/>
          <w:szCs w:val="24"/>
          <w:shd w:val="clear" w:color="auto" w:fill="FFFFFF"/>
          <w14:ligatures w14:val="none"/>
        </w:rPr>
        <w:t>Jak je dále patrné z</w:t>
      </w:r>
      <w:r w:rsidR="00137279">
        <w:rPr>
          <w:rFonts w:ascii="Times New Roman" w:eastAsia="Times New Roman" w:hAnsi="Times New Roman" w:cs="Times New Roman"/>
          <w:color w:val="001111"/>
          <w:kern w:val="0"/>
          <w:sz w:val="24"/>
          <w:szCs w:val="24"/>
          <w:shd w:val="clear" w:color="auto" w:fill="FFFFFF"/>
          <w14:ligatures w14:val="none"/>
        </w:rPr>
        <w:t xml:space="preserve"> </w:t>
      </w:r>
      <w:r w:rsidR="008058F5">
        <w:rPr>
          <w:rFonts w:ascii="Times New Roman" w:eastAsia="Times New Roman" w:hAnsi="Times New Roman" w:cs="Times New Roman"/>
          <w:color w:val="001111"/>
          <w:kern w:val="0"/>
          <w:sz w:val="24"/>
          <w:szCs w:val="24"/>
          <w:shd w:val="clear" w:color="auto" w:fill="FFFFFF"/>
          <w14:ligatures w14:val="none"/>
        </w:rPr>
        <w:t>průzkumného</w:t>
      </w:r>
      <w:r w:rsidRPr="00F73681">
        <w:rPr>
          <w:rFonts w:ascii="Times New Roman" w:eastAsia="Times New Roman" w:hAnsi="Times New Roman" w:cs="Times New Roman"/>
          <w:color w:val="001111"/>
          <w:kern w:val="0"/>
          <w:sz w:val="24"/>
          <w:szCs w:val="24"/>
          <w:shd w:val="clear" w:color="auto" w:fill="FFFFFF"/>
          <w14:ligatures w14:val="none"/>
        </w:rPr>
        <w:t xml:space="preserve"> šetření, záleží na tom, zda asistent pedagoga působí jako adaptační činitel v</w:t>
      </w:r>
      <w:r w:rsidR="00137279">
        <w:rPr>
          <w:rFonts w:ascii="Times New Roman" w:eastAsia="Times New Roman" w:hAnsi="Times New Roman" w:cs="Times New Roman"/>
          <w:color w:val="001111"/>
          <w:kern w:val="0"/>
          <w:sz w:val="24"/>
          <w:szCs w:val="24"/>
          <w:shd w:val="clear" w:color="auto" w:fill="FFFFFF"/>
          <w14:ligatures w14:val="none"/>
        </w:rPr>
        <w:t xml:space="preserve"> </w:t>
      </w:r>
      <w:r w:rsidRPr="00F73681">
        <w:rPr>
          <w:rFonts w:ascii="Times New Roman" w:eastAsia="Times New Roman" w:hAnsi="Times New Roman" w:cs="Times New Roman"/>
          <w:color w:val="001111"/>
          <w:kern w:val="0"/>
          <w:sz w:val="24"/>
          <w:szCs w:val="24"/>
          <w:shd w:val="clear" w:color="auto" w:fill="FFFFFF"/>
          <w14:ligatures w14:val="none"/>
        </w:rPr>
        <w:t>rámci celého kolektivu, nebo zda je přiřazen jednotlivým žákům jakožto podpůrné opatření. V</w:t>
      </w:r>
      <w:r w:rsidR="00137279">
        <w:rPr>
          <w:rFonts w:ascii="Times New Roman" w:eastAsia="Times New Roman" w:hAnsi="Times New Roman" w:cs="Times New Roman"/>
          <w:color w:val="001111"/>
          <w:kern w:val="0"/>
          <w:sz w:val="24"/>
          <w:szCs w:val="24"/>
          <w:shd w:val="clear" w:color="auto" w:fill="FFFFFF"/>
          <w14:ligatures w14:val="none"/>
        </w:rPr>
        <w:t xml:space="preserve"> </w:t>
      </w:r>
      <w:r w:rsidRPr="00F73681">
        <w:rPr>
          <w:rFonts w:ascii="Times New Roman" w:eastAsia="Times New Roman" w:hAnsi="Times New Roman" w:cs="Times New Roman"/>
          <w:color w:val="001111"/>
          <w:kern w:val="0"/>
          <w:sz w:val="24"/>
          <w:szCs w:val="24"/>
          <w:shd w:val="clear" w:color="auto" w:fill="FFFFFF"/>
          <w14:ligatures w14:val="none"/>
        </w:rPr>
        <w:t xml:space="preserve">zásadě však lze shrnout jeho pracovní náplň. Řadí se zde prosazování </w:t>
      </w:r>
      <w:r w:rsidR="00137279" w:rsidRPr="00F73681">
        <w:rPr>
          <w:rFonts w:ascii="Times New Roman" w:eastAsia="Times New Roman" w:hAnsi="Times New Roman" w:cs="Times New Roman"/>
          <w:color w:val="001111"/>
          <w:kern w:val="0"/>
          <w:sz w:val="24"/>
          <w:szCs w:val="24"/>
          <w:shd w:val="clear" w:color="auto" w:fill="FFFFFF"/>
          <w14:ligatures w14:val="none"/>
        </w:rPr>
        <w:t>třídního,</w:t>
      </w:r>
      <w:r w:rsidR="00137279">
        <w:rPr>
          <w:rFonts w:ascii="Times New Roman" w:eastAsia="Times New Roman" w:hAnsi="Times New Roman" w:cs="Times New Roman"/>
          <w:color w:val="001111"/>
          <w:kern w:val="0"/>
          <w:sz w:val="24"/>
          <w:szCs w:val="24"/>
          <w:shd w:val="clear" w:color="auto" w:fill="FFFFFF"/>
          <w14:ligatures w14:val="none"/>
        </w:rPr>
        <w:t xml:space="preserve"> nebo</w:t>
      </w:r>
      <w:r w:rsidRPr="00F73681">
        <w:rPr>
          <w:rFonts w:ascii="Times New Roman" w:eastAsia="Times New Roman" w:hAnsi="Times New Roman" w:cs="Times New Roman"/>
          <w:color w:val="001111"/>
          <w:kern w:val="0"/>
          <w:sz w:val="24"/>
          <w:szCs w:val="24"/>
          <w:shd w:val="clear" w:color="auto" w:fill="FFFFFF"/>
          <w14:ligatures w14:val="none"/>
        </w:rPr>
        <w:t xml:space="preserve"> školního řádu</w:t>
      </w:r>
      <w:r w:rsidR="00137279">
        <w:rPr>
          <w:rFonts w:ascii="Times New Roman" w:eastAsia="Times New Roman" w:hAnsi="Times New Roman" w:cs="Times New Roman"/>
          <w:color w:val="001111"/>
          <w:kern w:val="0"/>
          <w:sz w:val="24"/>
          <w:szCs w:val="24"/>
          <w:shd w:val="clear" w:color="auto" w:fill="FFFFFF"/>
          <w14:ligatures w14:val="none"/>
        </w:rPr>
        <w:t>.</w:t>
      </w:r>
      <w:r w:rsidRPr="00F73681">
        <w:rPr>
          <w:rFonts w:ascii="Times New Roman" w:eastAsia="Times New Roman" w:hAnsi="Times New Roman" w:cs="Times New Roman"/>
          <w:color w:val="001111"/>
          <w:kern w:val="0"/>
          <w:sz w:val="24"/>
          <w:szCs w:val="24"/>
          <w:shd w:val="clear" w:color="auto" w:fill="FFFFFF"/>
          <w14:ligatures w14:val="none"/>
        </w:rPr>
        <w:t xml:space="preserve"> </w:t>
      </w:r>
      <w:r w:rsidR="00137279">
        <w:rPr>
          <w:rFonts w:ascii="Times New Roman" w:hAnsi="Times New Roman" w:cs="Times New Roman"/>
          <w:color w:val="001A2D"/>
          <w:sz w:val="24"/>
          <w:szCs w:val="24"/>
          <w:shd w:val="clear" w:color="auto" w:fill="FFFFFF"/>
        </w:rPr>
        <w:t>V</w:t>
      </w:r>
      <w:r w:rsidRPr="00F73681">
        <w:rPr>
          <w:rFonts w:ascii="Times New Roman" w:hAnsi="Times New Roman" w:cs="Times New Roman"/>
          <w:color w:val="001A2D"/>
          <w:sz w:val="24"/>
          <w:szCs w:val="24"/>
          <w:shd w:val="clear" w:color="auto" w:fill="FFFFFF"/>
        </w:rPr>
        <w:t>ítání dětí při příchodu do školy, pomoc s</w:t>
      </w:r>
      <w:r w:rsidR="00137279">
        <w:rPr>
          <w:rFonts w:ascii="Times New Roman" w:hAnsi="Times New Roman" w:cs="Times New Roman"/>
          <w:color w:val="001A2D"/>
          <w:sz w:val="24"/>
          <w:szCs w:val="24"/>
          <w:shd w:val="clear" w:color="auto" w:fill="FFFFFF"/>
        </w:rPr>
        <w:t xml:space="preserve"> </w:t>
      </w:r>
      <w:r w:rsidRPr="00F73681">
        <w:rPr>
          <w:rFonts w:ascii="Times New Roman" w:hAnsi="Times New Roman" w:cs="Times New Roman"/>
          <w:color w:val="001A2D"/>
          <w:sz w:val="24"/>
          <w:szCs w:val="24"/>
          <w:shd w:val="clear" w:color="auto" w:fill="FFFFFF"/>
        </w:rPr>
        <w:t>ranní rutinou. Asistenti pedagoga mohou také vykonávat podpůrné práce, jako je organizování výuky, administrace, kopírování a příprava materiálů, výroba nástěnek a další. Je zřejmý jeho vliv na třídní klima, protože se podílí společně s</w:t>
      </w:r>
      <w:r w:rsidR="00137279">
        <w:rPr>
          <w:rFonts w:ascii="Times New Roman" w:hAnsi="Times New Roman" w:cs="Times New Roman"/>
          <w:color w:val="001A2D"/>
          <w:sz w:val="24"/>
          <w:szCs w:val="24"/>
          <w:shd w:val="clear" w:color="auto" w:fill="FFFFFF"/>
        </w:rPr>
        <w:t xml:space="preserve"> </w:t>
      </w:r>
      <w:r w:rsidRPr="00F73681">
        <w:rPr>
          <w:rFonts w:ascii="Times New Roman" w:hAnsi="Times New Roman" w:cs="Times New Roman"/>
          <w:color w:val="001A2D"/>
          <w:sz w:val="24"/>
          <w:szCs w:val="24"/>
          <w:shd w:val="clear" w:color="auto" w:fill="FFFFFF"/>
        </w:rPr>
        <w:t xml:space="preserve">pedagogem na činnostech, které mají vliv na klima třídy. Spoluvytváří </w:t>
      </w:r>
      <w:r w:rsidRPr="00F73681">
        <w:rPr>
          <w:rFonts w:ascii="Times New Roman" w:hAnsi="Times New Roman" w:cs="Times New Roman"/>
          <w:sz w:val="24"/>
          <w:szCs w:val="24"/>
        </w:rPr>
        <w:t xml:space="preserve">příjemné prostředí, kde se děti cítí podporovány a </w:t>
      </w:r>
      <w:r w:rsidRPr="00F73681">
        <w:rPr>
          <w:rFonts w:ascii="Times New Roman" w:hAnsi="Times New Roman" w:cs="Times New Roman"/>
          <w:sz w:val="24"/>
          <w:szCs w:val="24"/>
        </w:rPr>
        <w:lastRenderedPageBreak/>
        <w:t>respektovány. Tím, že tráví čas s dětmi i mimo instituci, může lepe porozumět jejich zájmům, potřebám. Asistent může působit jako prostředník při interakcích mezi dětmi a pomáhat jim lépe porozumět perspektivám ostatních, a tímto způsobem může přispět k vytvoření pozitivního a podpůrného prostředí, ve kterém se děti mohou cítit bezpečně a současně rozvíjet své sociální dovednosti a vztahy.</w:t>
      </w:r>
    </w:p>
    <w:p w14:paraId="31EEC01B" w14:textId="252C9311" w:rsidR="002009A6" w:rsidRPr="00F06820" w:rsidRDefault="002009A6" w:rsidP="00297582">
      <w:pPr>
        <w:spacing w:after="0" w:line="360" w:lineRule="auto"/>
        <w:ind w:firstLine="708"/>
        <w:jc w:val="both"/>
        <w:rPr>
          <w:rFonts w:ascii="Times New Roman" w:hAnsi="Times New Roman" w:cs="Times New Roman"/>
          <w:sz w:val="24"/>
          <w:szCs w:val="24"/>
        </w:rPr>
      </w:pPr>
      <w:r w:rsidRPr="00F06820">
        <w:rPr>
          <w:rFonts w:ascii="Times New Roman" w:hAnsi="Times New Roman" w:cs="Times New Roman"/>
          <w:sz w:val="24"/>
          <w:szCs w:val="24"/>
        </w:rPr>
        <w:t>Z</w:t>
      </w:r>
      <w:r w:rsidR="00137279">
        <w:rPr>
          <w:rFonts w:ascii="Times New Roman" w:hAnsi="Times New Roman" w:cs="Times New Roman"/>
          <w:sz w:val="24"/>
          <w:szCs w:val="24"/>
        </w:rPr>
        <w:t xml:space="preserve"> </w:t>
      </w:r>
      <w:r w:rsidRPr="00F06820">
        <w:rPr>
          <w:rFonts w:ascii="Times New Roman" w:hAnsi="Times New Roman" w:cs="Times New Roman"/>
          <w:sz w:val="24"/>
          <w:szCs w:val="24"/>
        </w:rPr>
        <w:t>výše popsaného je zřejmé, že asistent pedagoga má pozitivní vliv na klima třídy. Je však nutné brát v</w:t>
      </w:r>
      <w:r w:rsidR="00137279">
        <w:rPr>
          <w:rFonts w:ascii="Times New Roman" w:hAnsi="Times New Roman" w:cs="Times New Roman"/>
          <w:sz w:val="24"/>
          <w:szCs w:val="24"/>
        </w:rPr>
        <w:t xml:space="preserve"> </w:t>
      </w:r>
      <w:r w:rsidRPr="00F06820">
        <w:rPr>
          <w:rFonts w:ascii="Times New Roman" w:hAnsi="Times New Roman" w:cs="Times New Roman"/>
          <w:sz w:val="24"/>
          <w:szCs w:val="24"/>
        </w:rPr>
        <w:t>potaz, že tato problematika byla zkoumána na malém vzorku pedagogů</w:t>
      </w:r>
      <w:r w:rsidR="00137279">
        <w:rPr>
          <w:rFonts w:ascii="Times New Roman" w:hAnsi="Times New Roman" w:cs="Times New Roman"/>
          <w:sz w:val="24"/>
          <w:szCs w:val="24"/>
        </w:rPr>
        <w:t>. V</w:t>
      </w:r>
      <w:r w:rsidRPr="00F06820">
        <w:rPr>
          <w:rFonts w:ascii="Times New Roman" w:hAnsi="Times New Roman" w:cs="Times New Roman"/>
          <w:sz w:val="24"/>
          <w:szCs w:val="24"/>
        </w:rPr>
        <w:t>ýsledky průzkumného šetření tedy prezentují subjektivní zkušenosti a není možné je generalizovat, ačkoli korespondují s</w:t>
      </w:r>
      <w:r w:rsidR="00137279">
        <w:rPr>
          <w:rFonts w:ascii="Times New Roman" w:hAnsi="Times New Roman" w:cs="Times New Roman"/>
          <w:sz w:val="24"/>
          <w:szCs w:val="24"/>
        </w:rPr>
        <w:t xml:space="preserve"> t</w:t>
      </w:r>
      <w:r w:rsidRPr="00F06820">
        <w:rPr>
          <w:rFonts w:ascii="Times New Roman" w:hAnsi="Times New Roman" w:cs="Times New Roman"/>
          <w:sz w:val="24"/>
          <w:szCs w:val="24"/>
        </w:rPr>
        <w:t>eoretickými východisky. Lze tedy dále konstatovat, že průzkumných cílů se podařilo dosáhnout, jakožto i odpovědět na průzkumné otázky, které byly zaměřeny na činnost asistentů pedagoga v</w:t>
      </w:r>
      <w:r w:rsidR="00137279">
        <w:rPr>
          <w:rFonts w:ascii="Times New Roman" w:hAnsi="Times New Roman" w:cs="Times New Roman"/>
          <w:sz w:val="24"/>
          <w:szCs w:val="24"/>
        </w:rPr>
        <w:t xml:space="preserve"> </w:t>
      </w:r>
      <w:r w:rsidRPr="00F06820">
        <w:rPr>
          <w:rFonts w:ascii="Times New Roman" w:hAnsi="Times New Roman" w:cs="Times New Roman"/>
          <w:sz w:val="24"/>
          <w:szCs w:val="24"/>
        </w:rPr>
        <w:t>kontextu práce s dětmi, spolupráci s</w:t>
      </w:r>
      <w:r w:rsidR="00C5703C">
        <w:rPr>
          <w:rFonts w:ascii="Times New Roman" w:hAnsi="Times New Roman" w:cs="Times New Roman"/>
          <w:sz w:val="24"/>
          <w:szCs w:val="24"/>
        </w:rPr>
        <w:t> </w:t>
      </w:r>
      <w:r w:rsidRPr="00F06820">
        <w:rPr>
          <w:rFonts w:ascii="Times New Roman" w:hAnsi="Times New Roman" w:cs="Times New Roman"/>
          <w:sz w:val="24"/>
          <w:szCs w:val="24"/>
        </w:rPr>
        <w:t xml:space="preserve">pedagogy a vliv na třídní klima a celkovou atmosféru ve třídě. </w:t>
      </w:r>
    </w:p>
    <w:p w14:paraId="38124D4B" w14:textId="2E33194D" w:rsidR="00AD2631" w:rsidRPr="00AD2631" w:rsidRDefault="002009A6" w:rsidP="00297582">
      <w:pPr>
        <w:spacing w:after="0" w:line="360" w:lineRule="auto"/>
        <w:ind w:firstLine="708"/>
        <w:jc w:val="both"/>
        <w:rPr>
          <w:rFonts w:ascii="Times New Roman" w:eastAsia="Times New Roman" w:hAnsi="Times New Roman" w:cs="Times New Roman"/>
          <w:color w:val="FF0000"/>
          <w:sz w:val="24"/>
          <w:szCs w:val="24"/>
          <w:shd w:val="clear" w:color="auto" w:fill="FFFFFF"/>
        </w:rPr>
      </w:pPr>
      <w:r w:rsidRPr="00F06820">
        <w:rPr>
          <w:rFonts w:ascii="Times New Roman" w:hAnsi="Times New Roman" w:cs="Times New Roman"/>
          <w:sz w:val="24"/>
          <w:szCs w:val="24"/>
        </w:rPr>
        <w:t>Jakožto problém se jevilo zařazení dostatečného počtu informantů z</w:t>
      </w:r>
      <w:r w:rsidR="00137279">
        <w:rPr>
          <w:rFonts w:ascii="Times New Roman" w:hAnsi="Times New Roman" w:cs="Times New Roman"/>
          <w:sz w:val="24"/>
          <w:szCs w:val="24"/>
        </w:rPr>
        <w:t xml:space="preserve"> </w:t>
      </w:r>
      <w:r w:rsidRPr="00F06820">
        <w:rPr>
          <w:rFonts w:ascii="Times New Roman" w:hAnsi="Times New Roman" w:cs="Times New Roman"/>
          <w:sz w:val="24"/>
          <w:szCs w:val="24"/>
        </w:rPr>
        <w:t>řad pedagogů, kdy polovina z</w:t>
      </w:r>
      <w:r w:rsidR="00137279">
        <w:rPr>
          <w:rFonts w:ascii="Times New Roman" w:hAnsi="Times New Roman" w:cs="Times New Roman"/>
          <w:sz w:val="24"/>
          <w:szCs w:val="24"/>
        </w:rPr>
        <w:t xml:space="preserve"> </w:t>
      </w:r>
      <w:r w:rsidRPr="00F06820">
        <w:rPr>
          <w:rFonts w:ascii="Times New Roman" w:hAnsi="Times New Roman" w:cs="Times New Roman"/>
          <w:sz w:val="24"/>
          <w:szCs w:val="24"/>
        </w:rPr>
        <w:t>nich v</w:t>
      </w:r>
      <w:r w:rsidR="00137279">
        <w:rPr>
          <w:rFonts w:ascii="Times New Roman" w:hAnsi="Times New Roman" w:cs="Times New Roman"/>
          <w:sz w:val="24"/>
          <w:szCs w:val="24"/>
        </w:rPr>
        <w:t xml:space="preserve"> </w:t>
      </w:r>
      <w:r w:rsidRPr="00F06820">
        <w:rPr>
          <w:rFonts w:ascii="Times New Roman" w:hAnsi="Times New Roman" w:cs="Times New Roman"/>
          <w:sz w:val="24"/>
          <w:szCs w:val="24"/>
        </w:rPr>
        <w:t>konečném důsledku účast odmítla. Konečném důsledku však bylo získáno dostatečné množství dat pro uchopení dané problematiky a popis zkušeností konkrétních pedagogů. Průzkum tedy cílil na pohled učitelů v</w:t>
      </w:r>
      <w:r w:rsidR="00137279">
        <w:rPr>
          <w:rFonts w:ascii="Times New Roman" w:hAnsi="Times New Roman" w:cs="Times New Roman"/>
          <w:sz w:val="24"/>
          <w:szCs w:val="24"/>
        </w:rPr>
        <w:t xml:space="preserve"> </w:t>
      </w:r>
      <w:r w:rsidRPr="00F06820">
        <w:rPr>
          <w:rFonts w:ascii="Times New Roman" w:hAnsi="Times New Roman" w:cs="Times New Roman"/>
          <w:sz w:val="24"/>
          <w:szCs w:val="24"/>
        </w:rPr>
        <w:t>otázce vlivu asistentů pedagoga, a jistě by případný navazující výzkum mohl zahrnovat také samotné asistenty pedagoga, aby byl získán pohled také z</w:t>
      </w:r>
      <w:r w:rsidR="00137279">
        <w:rPr>
          <w:rFonts w:ascii="Times New Roman" w:hAnsi="Times New Roman" w:cs="Times New Roman"/>
          <w:sz w:val="24"/>
          <w:szCs w:val="24"/>
        </w:rPr>
        <w:t xml:space="preserve"> </w:t>
      </w:r>
      <w:r w:rsidRPr="00B42575">
        <w:rPr>
          <w:rFonts w:ascii="Times New Roman" w:hAnsi="Times New Roman" w:cs="Times New Roman"/>
          <w:sz w:val="24"/>
          <w:szCs w:val="24"/>
        </w:rPr>
        <w:t>nyní hodnocené strany.</w:t>
      </w:r>
      <w:r w:rsidRPr="00F06820">
        <w:rPr>
          <w:rFonts w:ascii="Times New Roman" w:hAnsi="Times New Roman" w:cs="Times New Roman"/>
          <w:sz w:val="24"/>
          <w:szCs w:val="24"/>
        </w:rPr>
        <w:t xml:space="preserve">  </w:t>
      </w:r>
    </w:p>
    <w:p w14:paraId="2F4CA294" w14:textId="68B81825" w:rsidR="00137279" w:rsidRDefault="00137279" w:rsidP="00A55240">
      <w:pPr>
        <w:spacing w:before="240" w:after="0" w:line="360" w:lineRule="auto"/>
        <w:jc w:val="both"/>
        <w:rPr>
          <w:rFonts w:ascii="Times New Roman" w:hAnsi="Times New Roman" w:cs="Times New Roman"/>
          <w:sz w:val="24"/>
          <w:szCs w:val="24"/>
        </w:rPr>
      </w:pPr>
    </w:p>
    <w:p w14:paraId="7D9189AF" w14:textId="3EBF6F67" w:rsidR="00A54D59" w:rsidRPr="00F06820" w:rsidRDefault="00137279" w:rsidP="00A55240">
      <w:pPr>
        <w:spacing w:before="240" w:after="0"/>
        <w:rPr>
          <w:rFonts w:ascii="Times New Roman" w:hAnsi="Times New Roman" w:cs="Times New Roman"/>
          <w:sz w:val="24"/>
          <w:szCs w:val="24"/>
        </w:rPr>
      </w:pPr>
      <w:r>
        <w:rPr>
          <w:rFonts w:ascii="Times New Roman" w:hAnsi="Times New Roman" w:cs="Times New Roman"/>
          <w:sz w:val="24"/>
          <w:szCs w:val="24"/>
        </w:rPr>
        <w:br w:type="page"/>
      </w:r>
    </w:p>
    <w:p w14:paraId="2754F03F" w14:textId="037B8BCD" w:rsidR="007E3388" w:rsidRPr="00B42575" w:rsidRDefault="002009A6" w:rsidP="00A55240">
      <w:pPr>
        <w:pStyle w:val="Nadpis1"/>
        <w:spacing w:line="360" w:lineRule="auto"/>
        <w:rPr>
          <w:rFonts w:ascii="Times New Roman" w:hAnsi="Times New Roman" w:cs="Times New Roman"/>
          <w:b/>
          <w:bCs/>
          <w:color w:val="auto"/>
        </w:rPr>
      </w:pPr>
      <w:bookmarkStart w:id="46" w:name="_Toc166778988"/>
      <w:r w:rsidRPr="00B42575">
        <w:rPr>
          <w:rFonts w:ascii="Times New Roman" w:hAnsi="Times New Roman" w:cs="Times New Roman"/>
          <w:b/>
          <w:bCs/>
          <w:color w:val="auto"/>
        </w:rPr>
        <w:lastRenderedPageBreak/>
        <w:t>Doporučení pro praxi</w:t>
      </w:r>
      <w:bookmarkEnd w:id="46"/>
    </w:p>
    <w:p w14:paraId="6CA5DCB1" w14:textId="04A64889" w:rsidR="002009A6" w:rsidRPr="00F06820" w:rsidRDefault="002009A6" w:rsidP="00927EA9">
      <w:pPr>
        <w:spacing w:after="0" w:line="360" w:lineRule="auto"/>
        <w:ind w:firstLine="708"/>
        <w:jc w:val="both"/>
        <w:rPr>
          <w:rFonts w:ascii="Times New Roman" w:hAnsi="Times New Roman" w:cs="Times New Roman"/>
          <w:sz w:val="24"/>
          <w:szCs w:val="24"/>
        </w:rPr>
      </w:pPr>
      <w:bookmarkStart w:id="47" w:name="_Hlk164932041"/>
      <w:r w:rsidRPr="00F06820">
        <w:rPr>
          <w:rFonts w:ascii="Times New Roman" w:hAnsi="Times New Roman" w:cs="Times New Roman"/>
          <w:sz w:val="24"/>
          <w:szCs w:val="24"/>
        </w:rPr>
        <w:t>Asistent pedagoga v mateřské škole je zodpovědný za pomoc učiteli ve třídě při plnění přidělených povinností. Může pomoci při vytváření, organizování a uvádění denního programu do praxe pod dohledem učitele. Obecně je zodpovědný za dohled nad třídou v</w:t>
      </w:r>
      <w:r w:rsidR="00C5703C">
        <w:rPr>
          <w:rFonts w:ascii="Times New Roman" w:hAnsi="Times New Roman" w:cs="Times New Roman"/>
          <w:sz w:val="24"/>
          <w:szCs w:val="24"/>
        </w:rPr>
        <w:t> </w:t>
      </w:r>
      <w:r w:rsidRPr="00F06820">
        <w:rPr>
          <w:rFonts w:ascii="Times New Roman" w:hAnsi="Times New Roman" w:cs="Times New Roman"/>
          <w:sz w:val="24"/>
          <w:szCs w:val="24"/>
        </w:rPr>
        <w:t>době, kdy je to ze strany učitele vyžadováno. Také se zapojuje do organizačních</w:t>
      </w:r>
      <w:r w:rsidR="00137279">
        <w:rPr>
          <w:rFonts w:ascii="Times New Roman" w:hAnsi="Times New Roman" w:cs="Times New Roman"/>
          <w:sz w:val="24"/>
          <w:szCs w:val="24"/>
        </w:rPr>
        <w:t xml:space="preserve">, </w:t>
      </w:r>
      <w:r w:rsidRPr="00F06820">
        <w:rPr>
          <w:rFonts w:ascii="Times New Roman" w:hAnsi="Times New Roman" w:cs="Times New Roman"/>
          <w:sz w:val="24"/>
          <w:szCs w:val="24"/>
        </w:rPr>
        <w:t>přípravných prací</w:t>
      </w:r>
      <w:r w:rsidR="00137279">
        <w:rPr>
          <w:rFonts w:ascii="Times New Roman" w:hAnsi="Times New Roman" w:cs="Times New Roman"/>
          <w:sz w:val="24"/>
          <w:szCs w:val="24"/>
        </w:rPr>
        <w:t>. Ú</w:t>
      </w:r>
      <w:r w:rsidRPr="00F06820">
        <w:rPr>
          <w:rFonts w:ascii="Times New Roman" w:hAnsi="Times New Roman" w:cs="Times New Roman"/>
          <w:sz w:val="24"/>
          <w:szCs w:val="24"/>
        </w:rPr>
        <w:t xml:space="preserve">častní se schůzek zaměstnanců i třídních schůzek. </w:t>
      </w:r>
      <w:bookmarkEnd w:id="47"/>
      <w:r w:rsidRPr="00F06820">
        <w:rPr>
          <w:rFonts w:ascii="Times New Roman" w:hAnsi="Times New Roman" w:cs="Times New Roman"/>
          <w:sz w:val="24"/>
          <w:szCs w:val="24"/>
        </w:rPr>
        <w:t>Je nepostradatelnou součástí týmu, protože se podílí na chodu třídy. Zapojuje se do aktivit v</w:t>
      </w:r>
      <w:r w:rsidR="00137279">
        <w:rPr>
          <w:rFonts w:ascii="Times New Roman" w:hAnsi="Times New Roman" w:cs="Times New Roman"/>
          <w:sz w:val="24"/>
          <w:szCs w:val="24"/>
        </w:rPr>
        <w:t xml:space="preserve"> </w:t>
      </w:r>
      <w:r w:rsidRPr="00F06820">
        <w:rPr>
          <w:rFonts w:ascii="Times New Roman" w:hAnsi="Times New Roman" w:cs="Times New Roman"/>
          <w:sz w:val="24"/>
          <w:szCs w:val="24"/>
        </w:rPr>
        <w:t>prostorách školy</w:t>
      </w:r>
      <w:r w:rsidR="008058F5">
        <w:rPr>
          <w:rFonts w:ascii="Times New Roman" w:hAnsi="Times New Roman" w:cs="Times New Roman"/>
          <w:sz w:val="24"/>
          <w:szCs w:val="24"/>
        </w:rPr>
        <w:t xml:space="preserve"> </w:t>
      </w:r>
      <w:r w:rsidRPr="00F06820">
        <w:rPr>
          <w:rFonts w:ascii="Times New Roman" w:hAnsi="Times New Roman" w:cs="Times New Roman"/>
          <w:sz w:val="24"/>
          <w:szCs w:val="24"/>
        </w:rPr>
        <w:t>i</w:t>
      </w:r>
      <w:r w:rsidR="00C5703C">
        <w:rPr>
          <w:rFonts w:ascii="Times New Roman" w:hAnsi="Times New Roman" w:cs="Times New Roman"/>
          <w:sz w:val="24"/>
          <w:szCs w:val="24"/>
        </w:rPr>
        <w:t> </w:t>
      </w:r>
      <w:r w:rsidRPr="00F06820">
        <w:rPr>
          <w:rFonts w:ascii="Times New Roman" w:hAnsi="Times New Roman" w:cs="Times New Roman"/>
          <w:sz w:val="24"/>
          <w:szCs w:val="24"/>
        </w:rPr>
        <w:t xml:space="preserve">mimo ně. Pomáhá dětem při </w:t>
      </w:r>
      <w:proofErr w:type="gramStart"/>
      <w:r w:rsidRPr="00F06820">
        <w:rPr>
          <w:rFonts w:ascii="Times New Roman" w:hAnsi="Times New Roman" w:cs="Times New Roman"/>
          <w:sz w:val="24"/>
          <w:szCs w:val="24"/>
        </w:rPr>
        <w:t>zvládaní</w:t>
      </w:r>
      <w:proofErr w:type="gramEnd"/>
      <w:r w:rsidRPr="00F06820">
        <w:rPr>
          <w:rFonts w:ascii="Times New Roman" w:hAnsi="Times New Roman" w:cs="Times New Roman"/>
          <w:sz w:val="24"/>
          <w:szCs w:val="24"/>
        </w:rPr>
        <w:t xml:space="preserve"> základních dovedností</w:t>
      </w:r>
      <w:r w:rsidR="00137279">
        <w:rPr>
          <w:rFonts w:ascii="Times New Roman" w:hAnsi="Times New Roman" w:cs="Times New Roman"/>
          <w:sz w:val="24"/>
          <w:szCs w:val="24"/>
        </w:rPr>
        <w:t xml:space="preserve">, </w:t>
      </w:r>
      <w:r w:rsidRPr="00F06820">
        <w:rPr>
          <w:rFonts w:ascii="Times New Roman" w:hAnsi="Times New Roman" w:cs="Times New Roman"/>
          <w:sz w:val="24"/>
          <w:szCs w:val="24"/>
        </w:rPr>
        <w:t>socializaci</w:t>
      </w:r>
      <w:r w:rsidR="00137279">
        <w:rPr>
          <w:rFonts w:ascii="Times New Roman" w:hAnsi="Times New Roman" w:cs="Times New Roman"/>
          <w:sz w:val="24"/>
          <w:szCs w:val="24"/>
        </w:rPr>
        <w:t>. P</w:t>
      </w:r>
      <w:r w:rsidRPr="00F06820">
        <w:rPr>
          <w:rFonts w:ascii="Times New Roman" w:hAnsi="Times New Roman" w:cs="Times New Roman"/>
          <w:sz w:val="24"/>
          <w:szCs w:val="24"/>
        </w:rPr>
        <w:t>okud je přidělen dítěti jakožto podpůrné opatření, pracuje s</w:t>
      </w:r>
      <w:r w:rsidR="00137279">
        <w:rPr>
          <w:rFonts w:ascii="Times New Roman" w:hAnsi="Times New Roman" w:cs="Times New Roman"/>
          <w:sz w:val="24"/>
          <w:szCs w:val="24"/>
        </w:rPr>
        <w:t xml:space="preserve"> </w:t>
      </w:r>
      <w:r w:rsidRPr="00F06820">
        <w:rPr>
          <w:rFonts w:ascii="Times New Roman" w:hAnsi="Times New Roman" w:cs="Times New Roman"/>
          <w:sz w:val="24"/>
          <w:szCs w:val="24"/>
        </w:rPr>
        <w:t xml:space="preserve">ním individuálně a napomáhá mu osvojovat si očekávané schopnosti a znalosti. </w:t>
      </w:r>
    </w:p>
    <w:p w14:paraId="3210670A" w14:textId="0916BD3D" w:rsidR="002009A6" w:rsidRPr="00F06820" w:rsidRDefault="002009A6" w:rsidP="00297582">
      <w:pPr>
        <w:spacing w:after="0" w:line="360" w:lineRule="auto"/>
        <w:ind w:firstLine="708"/>
        <w:jc w:val="both"/>
        <w:rPr>
          <w:rFonts w:ascii="Times New Roman" w:hAnsi="Times New Roman" w:cs="Times New Roman"/>
          <w:sz w:val="24"/>
          <w:szCs w:val="24"/>
        </w:rPr>
      </w:pPr>
      <w:r w:rsidRPr="00F06820">
        <w:rPr>
          <w:rFonts w:ascii="Times New Roman" w:hAnsi="Times New Roman" w:cs="Times New Roman"/>
          <w:sz w:val="24"/>
          <w:szCs w:val="24"/>
        </w:rPr>
        <w:t xml:space="preserve">Představuje emocionální podporu dětí, neboť jim pomáhá se </w:t>
      </w:r>
      <w:r w:rsidR="00097A20" w:rsidRPr="00F06820">
        <w:rPr>
          <w:rFonts w:ascii="Times New Roman" w:hAnsi="Times New Roman" w:cs="Times New Roman"/>
          <w:sz w:val="24"/>
          <w:szCs w:val="24"/>
        </w:rPr>
        <w:t>začleněním – přidělenému</w:t>
      </w:r>
      <w:r w:rsidRPr="00F06820">
        <w:rPr>
          <w:rFonts w:ascii="Times New Roman" w:hAnsi="Times New Roman" w:cs="Times New Roman"/>
          <w:sz w:val="24"/>
          <w:szCs w:val="24"/>
        </w:rPr>
        <w:t xml:space="preserve"> žákovi i ostatním žákům</w:t>
      </w:r>
      <w:r w:rsidR="002647B6">
        <w:rPr>
          <w:rFonts w:ascii="Times New Roman" w:hAnsi="Times New Roman" w:cs="Times New Roman"/>
          <w:sz w:val="24"/>
          <w:szCs w:val="24"/>
        </w:rPr>
        <w:t>. Protože přechod</w:t>
      </w:r>
      <w:r w:rsidRPr="00F06820">
        <w:rPr>
          <w:rFonts w:ascii="Times New Roman" w:hAnsi="Times New Roman" w:cs="Times New Roman"/>
          <w:sz w:val="24"/>
          <w:szCs w:val="24"/>
        </w:rPr>
        <w:t xml:space="preserve"> z</w:t>
      </w:r>
      <w:r w:rsidR="002647B6">
        <w:rPr>
          <w:rFonts w:ascii="Times New Roman" w:hAnsi="Times New Roman" w:cs="Times New Roman"/>
          <w:sz w:val="24"/>
          <w:szCs w:val="24"/>
        </w:rPr>
        <w:t xml:space="preserve"> </w:t>
      </w:r>
      <w:r w:rsidRPr="00F06820">
        <w:rPr>
          <w:rFonts w:ascii="Times New Roman" w:hAnsi="Times New Roman" w:cs="Times New Roman"/>
          <w:sz w:val="24"/>
          <w:szCs w:val="24"/>
        </w:rPr>
        <w:t>domácího prostředí do kolektivu může být pro některé děti náročný a vždy je potřeba čas na to, aby se adaptovaly. Vnáší radostnou atmosféru do třídy, podporuje děti</w:t>
      </w:r>
      <w:r w:rsidR="002647B6">
        <w:rPr>
          <w:rFonts w:ascii="Times New Roman" w:hAnsi="Times New Roman" w:cs="Times New Roman"/>
          <w:sz w:val="24"/>
          <w:szCs w:val="24"/>
        </w:rPr>
        <w:t>. P</w:t>
      </w:r>
      <w:r w:rsidRPr="00F06820">
        <w:rPr>
          <w:rFonts w:ascii="Times New Roman" w:hAnsi="Times New Roman" w:cs="Times New Roman"/>
          <w:sz w:val="24"/>
          <w:szCs w:val="24"/>
        </w:rPr>
        <w:t>omáhá pedagogům, zapojuje se do her, které jsou v</w:t>
      </w:r>
      <w:r w:rsidR="00C5703C">
        <w:rPr>
          <w:rFonts w:ascii="Times New Roman" w:hAnsi="Times New Roman" w:cs="Times New Roman"/>
          <w:sz w:val="24"/>
          <w:szCs w:val="24"/>
        </w:rPr>
        <w:t> </w:t>
      </w:r>
      <w:r w:rsidRPr="00F06820">
        <w:rPr>
          <w:rFonts w:ascii="Times New Roman" w:hAnsi="Times New Roman" w:cs="Times New Roman"/>
          <w:sz w:val="24"/>
          <w:szCs w:val="24"/>
        </w:rPr>
        <w:t xml:space="preserve">tomto věku nesmírně důležité. Představuje přítele, stejně jako i autoritu. </w:t>
      </w:r>
    </w:p>
    <w:p w14:paraId="3A4DC479" w14:textId="220DE01C" w:rsidR="002009A6" w:rsidRPr="00F06820" w:rsidRDefault="002009A6" w:rsidP="00297582">
      <w:pPr>
        <w:spacing w:after="0" w:line="360" w:lineRule="auto"/>
        <w:ind w:firstLine="708"/>
        <w:jc w:val="both"/>
        <w:rPr>
          <w:rFonts w:ascii="Times New Roman" w:hAnsi="Times New Roman" w:cs="Times New Roman"/>
          <w:sz w:val="24"/>
          <w:szCs w:val="24"/>
        </w:rPr>
      </w:pPr>
      <w:r w:rsidRPr="00F06820">
        <w:rPr>
          <w:rFonts w:ascii="Times New Roman" w:hAnsi="Times New Roman" w:cs="Times New Roman"/>
          <w:sz w:val="24"/>
          <w:szCs w:val="24"/>
        </w:rPr>
        <w:t>Co se týká samotného doporučení pro praxi, je možné zamyslet se na využití zjištění předloženého průzkumu. Jednak je nutné zmínit, že výsledky reprezentují tzv. dobrou praxi, neboť učitelé v</w:t>
      </w:r>
      <w:r w:rsidR="002647B6">
        <w:rPr>
          <w:rFonts w:ascii="Times New Roman" w:hAnsi="Times New Roman" w:cs="Times New Roman"/>
          <w:sz w:val="24"/>
          <w:szCs w:val="24"/>
        </w:rPr>
        <w:t xml:space="preserve"> </w:t>
      </w:r>
      <w:r w:rsidRPr="00F06820">
        <w:rPr>
          <w:rFonts w:ascii="Times New Roman" w:hAnsi="Times New Roman" w:cs="Times New Roman"/>
          <w:sz w:val="24"/>
          <w:szCs w:val="24"/>
        </w:rPr>
        <w:t>mateřských školách považují za přínos přítomnost asistenta pedagoga i celé jeho fungování. Ovšem ti pedagogové, v</w:t>
      </w:r>
      <w:r w:rsidR="002647B6">
        <w:rPr>
          <w:rFonts w:ascii="Times New Roman" w:hAnsi="Times New Roman" w:cs="Times New Roman"/>
          <w:sz w:val="24"/>
          <w:szCs w:val="24"/>
        </w:rPr>
        <w:t xml:space="preserve"> </w:t>
      </w:r>
      <w:r w:rsidRPr="00F06820">
        <w:rPr>
          <w:rFonts w:ascii="Times New Roman" w:hAnsi="Times New Roman" w:cs="Times New Roman"/>
          <w:sz w:val="24"/>
          <w:szCs w:val="24"/>
        </w:rPr>
        <w:t>jejichž třídách nepůsobí asistenti na plný úvazek, ale zkrácený (kdy není přiřazen konkrétnímu žákovi jakožto podpůrné opatření), nebo jsou sdílení s</w:t>
      </w:r>
      <w:r w:rsidR="002647B6">
        <w:rPr>
          <w:rFonts w:ascii="Times New Roman" w:hAnsi="Times New Roman" w:cs="Times New Roman"/>
          <w:sz w:val="24"/>
          <w:szCs w:val="24"/>
        </w:rPr>
        <w:t xml:space="preserve"> </w:t>
      </w:r>
      <w:r w:rsidRPr="00F06820">
        <w:rPr>
          <w:rFonts w:ascii="Times New Roman" w:hAnsi="Times New Roman" w:cs="Times New Roman"/>
          <w:sz w:val="24"/>
          <w:szCs w:val="24"/>
        </w:rPr>
        <w:t>dalšími pracovišti, by uvítali, kdyby jim byl asistent podporou po celý čas. Asistent by tak převzal část zodpovědnosti při naplňování vzdělávacích cílů a učitelé by se zároveň mohli intenzivněji věnovat „slabším“ žáků, zkrátka těm, kteří potřebují vyšší míru potřebu. Je samozřejmě nutné si uvědomit, že počet asistentů pedagoga je omezený, stejně tak i</w:t>
      </w:r>
      <w:r w:rsidR="00C5703C">
        <w:rPr>
          <w:rFonts w:ascii="Times New Roman" w:hAnsi="Times New Roman" w:cs="Times New Roman"/>
          <w:sz w:val="24"/>
          <w:szCs w:val="24"/>
        </w:rPr>
        <w:t> </w:t>
      </w:r>
      <w:r w:rsidRPr="00F06820">
        <w:rPr>
          <w:rFonts w:ascii="Times New Roman" w:hAnsi="Times New Roman" w:cs="Times New Roman"/>
          <w:sz w:val="24"/>
          <w:szCs w:val="24"/>
        </w:rPr>
        <w:t>finanční dispozice škol a zřizovatelů.</w:t>
      </w:r>
    </w:p>
    <w:p w14:paraId="2F1AFC41" w14:textId="77777777" w:rsidR="00927EA9" w:rsidRDefault="00F06820" w:rsidP="00297582">
      <w:pPr>
        <w:spacing w:after="0" w:line="360" w:lineRule="auto"/>
        <w:ind w:firstLine="360"/>
        <w:jc w:val="both"/>
        <w:rPr>
          <w:rFonts w:ascii="Times New Roman" w:hAnsi="Times New Roman" w:cs="Times New Roman"/>
          <w:sz w:val="24"/>
          <w:szCs w:val="24"/>
        </w:rPr>
      </w:pPr>
      <w:r w:rsidRPr="00F06820">
        <w:rPr>
          <w:rFonts w:ascii="Times New Roman" w:hAnsi="Times New Roman" w:cs="Times New Roman"/>
          <w:sz w:val="24"/>
          <w:szCs w:val="24"/>
        </w:rPr>
        <w:t xml:space="preserve">Výsledky předkládaného šetření </w:t>
      </w:r>
      <w:r w:rsidRPr="00183839">
        <w:rPr>
          <w:rFonts w:ascii="Times New Roman" w:hAnsi="Times New Roman" w:cs="Times New Roman"/>
          <w:sz w:val="24"/>
          <w:szCs w:val="24"/>
          <w:lang w:eastAsia="cs-CZ"/>
        </w:rPr>
        <w:t>ukázaly,</w:t>
      </w:r>
      <w:r w:rsidRPr="00F06820">
        <w:rPr>
          <w:rFonts w:ascii="Times New Roman" w:hAnsi="Times New Roman" w:cs="Times New Roman"/>
          <w:sz w:val="24"/>
          <w:szCs w:val="24"/>
        </w:rPr>
        <w:t xml:space="preserve"> dle subjektivních názorů a zkušeností učitelů mateřských škol,</w:t>
      </w:r>
      <w:r w:rsidRPr="00183839">
        <w:rPr>
          <w:rFonts w:ascii="Times New Roman" w:hAnsi="Times New Roman" w:cs="Times New Roman"/>
          <w:sz w:val="24"/>
          <w:szCs w:val="24"/>
          <w:lang w:eastAsia="cs-CZ"/>
        </w:rPr>
        <w:t xml:space="preserve"> že v době, kdy </w:t>
      </w:r>
      <w:r w:rsidRPr="00F06820">
        <w:rPr>
          <w:rFonts w:ascii="Times New Roman" w:hAnsi="Times New Roman" w:cs="Times New Roman"/>
          <w:sz w:val="24"/>
          <w:szCs w:val="24"/>
        </w:rPr>
        <w:t xml:space="preserve">je </w:t>
      </w:r>
      <w:r w:rsidRPr="00183839">
        <w:rPr>
          <w:rFonts w:ascii="Times New Roman" w:hAnsi="Times New Roman" w:cs="Times New Roman"/>
          <w:sz w:val="24"/>
          <w:szCs w:val="24"/>
          <w:lang w:eastAsia="cs-CZ"/>
        </w:rPr>
        <w:t>přítomen asistent pedagoga</w:t>
      </w:r>
      <w:r w:rsidRPr="00F06820">
        <w:rPr>
          <w:rFonts w:ascii="Times New Roman" w:hAnsi="Times New Roman" w:cs="Times New Roman"/>
          <w:sz w:val="24"/>
          <w:szCs w:val="24"/>
        </w:rPr>
        <w:t xml:space="preserve"> v</w:t>
      </w:r>
      <w:r w:rsidR="002647B6">
        <w:rPr>
          <w:rFonts w:ascii="Times New Roman" w:hAnsi="Times New Roman" w:cs="Times New Roman"/>
          <w:sz w:val="24"/>
          <w:szCs w:val="24"/>
        </w:rPr>
        <w:t xml:space="preserve"> </w:t>
      </w:r>
      <w:r w:rsidRPr="00F06820">
        <w:rPr>
          <w:rFonts w:ascii="Times New Roman" w:hAnsi="Times New Roman" w:cs="Times New Roman"/>
          <w:sz w:val="24"/>
          <w:szCs w:val="24"/>
        </w:rPr>
        <w:t>jejich třídě mohou uskutečňovat více aktivit v</w:t>
      </w:r>
      <w:r w:rsidR="002647B6">
        <w:rPr>
          <w:rFonts w:ascii="Times New Roman" w:hAnsi="Times New Roman" w:cs="Times New Roman"/>
          <w:sz w:val="24"/>
          <w:szCs w:val="24"/>
        </w:rPr>
        <w:t xml:space="preserve"> </w:t>
      </w:r>
      <w:r w:rsidRPr="00F06820">
        <w:rPr>
          <w:rFonts w:ascii="Times New Roman" w:hAnsi="Times New Roman" w:cs="Times New Roman"/>
          <w:sz w:val="24"/>
          <w:szCs w:val="24"/>
        </w:rPr>
        <w:t>malých skupinkách a věnovat každému dítěti individuální pozornost a také se intenzivněji věnovat dětem, kterém to potřebují.</w:t>
      </w:r>
    </w:p>
    <w:p w14:paraId="6538B43C" w14:textId="1231A292" w:rsidR="00927EA9" w:rsidRDefault="00927EA9">
      <w:pPr>
        <w:rPr>
          <w:rFonts w:ascii="Times New Roman" w:hAnsi="Times New Roman" w:cs="Times New Roman"/>
          <w:sz w:val="24"/>
          <w:szCs w:val="24"/>
        </w:rPr>
      </w:pPr>
      <w:r>
        <w:rPr>
          <w:rFonts w:ascii="Times New Roman" w:hAnsi="Times New Roman" w:cs="Times New Roman"/>
          <w:sz w:val="24"/>
          <w:szCs w:val="24"/>
        </w:rPr>
        <w:br w:type="page"/>
      </w:r>
    </w:p>
    <w:p w14:paraId="2DB4ED52" w14:textId="2BF48360" w:rsidR="00825EFD" w:rsidRDefault="00F06820" w:rsidP="00297582">
      <w:pPr>
        <w:spacing w:after="0" w:line="360" w:lineRule="auto"/>
        <w:ind w:firstLine="360"/>
        <w:jc w:val="both"/>
        <w:rPr>
          <w:rFonts w:ascii="Times New Roman" w:hAnsi="Times New Roman" w:cs="Times New Roman"/>
          <w:sz w:val="24"/>
          <w:szCs w:val="24"/>
        </w:rPr>
      </w:pPr>
      <w:r w:rsidRPr="00F06820">
        <w:rPr>
          <w:rFonts w:ascii="Times New Roman" w:hAnsi="Times New Roman" w:cs="Times New Roman"/>
          <w:sz w:val="24"/>
          <w:szCs w:val="24"/>
        </w:rPr>
        <w:lastRenderedPageBreak/>
        <w:t>Lze tedy předpokládat, že přítomnost asistenta pedagoga ve třídě by s</w:t>
      </w:r>
      <w:r w:rsidR="002647B6">
        <w:rPr>
          <w:rFonts w:ascii="Times New Roman" w:hAnsi="Times New Roman" w:cs="Times New Roman"/>
          <w:sz w:val="24"/>
          <w:szCs w:val="24"/>
        </w:rPr>
        <w:t xml:space="preserve"> s</w:t>
      </w:r>
      <w:r w:rsidRPr="00F06820">
        <w:rPr>
          <w:rFonts w:ascii="Times New Roman" w:hAnsi="Times New Roman" w:cs="Times New Roman"/>
          <w:sz w:val="24"/>
          <w:szCs w:val="24"/>
        </w:rPr>
        <w:t>ebou nesl mnoho benefitů, například:</w:t>
      </w:r>
    </w:p>
    <w:p w14:paraId="1101403A" w14:textId="77777777" w:rsidR="00F06820" w:rsidRPr="00F06820" w:rsidRDefault="00F06820" w:rsidP="00A55240">
      <w:pPr>
        <w:pStyle w:val="Odstavecseseznamem"/>
        <w:numPr>
          <w:ilvl w:val="0"/>
          <w:numId w:val="26"/>
        </w:numPr>
        <w:spacing w:before="240" w:after="0" w:line="360" w:lineRule="auto"/>
        <w:jc w:val="both"/>
        <w:rPr>
          <w:rFonts w:ascii="Times New Roman" w:hAnsi="Times New Roman" w:cs="Times New Roman"/>
          <w:sz w:val="24"/>
          <w:szCs w:val="24"/>
          <w:lang w:eastAsia="cs-CZ"/>
        </w:rPr>
      </w:pPr>
      <w:r w:rsidRPr="00F06820">
        <w:rPr>
          <w:rFonts w:ascii="Times New Roman" w:hAnsi="Times New Roman" w:cs="Times New Roman"/>
          <w:sz w:val="24"/>
          <w:szCs w:val="24"/>
        </w:rPr>
        <w:t>mohlo by být organizováno více</w:t>
      </w:r>
      <w:r w:rsidRPr="00F06820">
        <w:rPr>
          <w:rFonts w:ascii="Times New Roman" w:hAnsi="Times New Roman" w:cs="Times New Roman"/>
          <w:sz w:val="24"/>
          <w:szCs w:val="24"/>
          <w:lang w:eastAsia="cs-CZ"/>
        </w:rPr>
        <w:t xml:space="preserve"> aktivit v</w:t>
      </w:r>
      <w:r w:rsidRPr="00F06820">
        <w:rPr>
          <w:rFonts w:ascii="Times New Roman" w:hAnsi="Times New Roman" w:cs="Times New Roman"/>
          <w:sz w:val="24"/>
          <w:szCs w:val="24"/>
        </w:rPr>
        <w:t xml:space="preserve">e </w:t>
      </w:r>
      <w:r w:rsidRPr="00F06820">
        <w:rPr>
          <w:rFonts w:ascii="Times New Roman" w:hAnsi="Times New Roman" w:cs="Times New Roman"/>
          <w:sz w:val="24"/>
          <w:szCs w:val="24"/>
          <w:lang w:eastAsia="cs-CZ"/>
        </w:rPr>
        <w:t>skupinách</w:t>
      </w:r>
      <w:r w:rsidRPr="00F06820">
        <w:rPr>
          <w:rFonts w:ascii="Times New Roman" w:hAnsi="Times New Roman" w:cs="Times New Roman"/>
          <w:sz w:val="24"/>
          <w:szCs w:val="24"/>
        </w:rPr>
        <w:t>;</w:t>
      </w:r>
    </w:p>
    <w:p w14:paraId="7809B7F3" w14:textId="77777777" w:rsidR="00F06820" w:rsidRPr="00F06820" w:rsidRDefault="00F06820" w:rsidP="00A55240">
      <w:pPr>
        <w:pStyle w:val="Odstavecseseznamem"/>
        <w:numPr>
          <w:ilvl w:val="0"/>
          <w:numId w:val="26"/>
        </w:numPr>
        <w:spacing w:before="240" w:after="0" w:line="360" w:lineRule="auto"/>
        <w:jc w:val="both"/>
        <w:rPr>
          <w:rFonts w:ascii="Times New Roman" w:hAnsi="Times New Roman" w:cs="Times New Roman"/>
          <w:sz w:val="24"/>
          <w:szCs w:val="24"/>
          <w:lang w:eastAsia="cs-CZ"/>
        </w:rPr>
      </w:pPr>
      <w:r w:rsidRPr="00F06820">
        <w:rPr>
          <w:rFonts w:ascii="Times New Roman" w:hAnsi="Times New Roman" w:cs="Times New Roman"/>
          <w:sz w:val="24"/>
          <w:szCs w:val="24"/>
        </w:rPr>
        <w:t>dětem by</w:t>
      </w:r>
      <w:r w:rsidRPr="00F06820">
        <w:rPr>
          <w:rFonts w:ascii="Times New Roman" w:hAnsi="Times New Roman" w:cs="Times New Roman"/>
          <w:sz w:val="24"/>
          <w:szCs w:val="24"/>
          <w:lang w:eastAsia="cs-CZ"/>
        </w:rPr>
        <w:t xml:space="preserve"> se dostalo více individuální pozornosti</w:t>
      </w:r>
      <w:r w:rsidRPr="00F06820">
        <w:rPr>
          <w:rFonts w:ascii="Times New Roman" w:hAnsi="Times New Roman" w:cs="Times New Roman"/>
          <w:sz w:val="24"/>
          <w:szCs w:val="24"/>
        </w:rPr>
        <w:t xml:space="preserve"> a podpory;</w:t>
      </w:r>
    </w:p>
    <w:p w14:paraId="27E2DF0A" w14:textId="77777777" w:rsidR="00F06820" w:rsidRPr="00F06820" w:rsidRDefault="00F06820" w:rsidP="00A55240">
      <w:pPr>
        <w:pStyle w:val="Odstavecseseznamem"/>
        <w:numPr>
          <w:ilvl w:val="0"/>
          <w:numId w:val="26"/>
        </w:numPr>
        <w:spacing w:before="240" w:after="0" w:line="360" w:lineRule="auto"/>
        <w:jc w:val="both"/>
        <w:rPr>
          <w:rFonts w:ascii="Times New Roman" w:hAnsi="Times New Roman" w:cs="Times New Roman"/>
          <w:sz w:val="24"/>
          <w:szCs w:val="24"/>
          <w:lang w:eastAsia="cs-CZ"/>
        </w:rPr>
      </w:pPr>
      <w:r w:rsidRPr="00F06820">
        <w:rPr>
          <w:rFonts w:ascii="Times New Roman" w:hAnsi="Times New Roman" w:cs="Times New Roman"/>
          <w:sz w:val="24"/>
          <w:szCs w:val="24"/>
        </w:rPr>
        <w:t>byl by efektivněji zajištěn chod třídy;</w:t>
      </w:r>
    </w:p>
    <w:p w14:paraId="45933C8D" w14:textId="77777777" w:rsidR="00F06820" w:rsidRPr="00F06820" w:rsidRDefault="00F06820" w:rsidP="00A55240">
      <w:pPr>
        <w:pStyle w:val="Odstavecseseznamem"/>
        <w:numPr>
          <w:ilvl w:val="0"/>
          <w:numId w:val="26"/>
        </w:numPr>
        <w:spacing w:before="240" w:after="0" w:line="360" w:lineRule="auto"/>
        <w:jc w:val="both"/>
        <w:rPr>
          <w:rFonts w:ascii="Times New Roman" w:hAnsi="Times New Roman" w:cs="Times New Roman"/>
          <w:sz w:val="24"/>
          <w:szCs w:val="24"/>
        </w:rPr>
      </w:pPr>
      <w:r w:rsidRPr="00F06820">
        <w:rPr>
          <w:rFonts w:ascii="Times New Roman" w:hAnsi="Times New Roman" w:cs="Times New Roman"/>
          <w:sz w:val="24"/>
          <w:szCs w:val="24"/>
        </w:rPr>
        <w:t>u</w:t>
      </w:r>
      <w:r w:rsidRPr="00F06820">
        <w:rPr>
          <w:rFonts w:ascii="Times New Roman" w:hAnsi="Times New Roman" w:cs="Times New Roman"/>
          <w:sz w:val="24"/>
          <w:szCs w:val="24"/>
          <w:lang w:eastAsia="cs-CZ"/>
        </w:rPr>
        <w:t xml:space="preserve">čitelé </w:t>
      </w:r>
      <w:r w:rsidRPr="00F06820">
        <w:rPr>
          <w:rFonts w:ascii="Times New Roman" w:hAnsi="Times New Roman" w:cs="Times New Roman"/>
          <w:sz w:val="24"/>
          <w:szCs w:val="24"/>
        </w:rPr>
        <w:t xml:space="preserve">by </w:t>
      </w:r>
      <w:r w:rsidRPr="00F06820">
        <w:rPr>
          <w:rFonts w:ascii="Times New Roman" w:hAnsi="Times New Roman" w:cs="Times New Roman"/>
          <w:sz w:val="24"/>
          <w:szCs w:val="24"/>
          <w:lang w:eastAsia="cs-CZ"/>
        </w:rPr>
        <w:t>měli více času na pozorování</w:t>
      </w:r>
      <w:r w:rsidRPr="00F06820">
        <w:rPr>
          <w:rFonts w:ascii="Times New Roman" w:hAnsi="Times New Roman" w:cs="Times New Roman"/>
          <w:sz w:val="24"/>
          <w:szCs w:val="24"/>
        </w:rPr>
        <w:t xml:space="preserve"> a školní diagnostiku;</w:t>
      </w:r>
    </w:p>
    <w:p w14:paraId="047F9648" w14:textId="3EE0C561" w:rsidR="00F06820" w:rsidRPr="00F06820" w:rsidRDefault="00F06820" w:rsidP="00A55240">
      <w:pPr>
        <w:pStyle w:val="Odstavecseseznamem"/>
        <w:numPr>
          <w:ilvl w:val="0"/>
          <w:numId w:val="26"/>
        </w:numPr>
        <w:spacing w:before="240" w:after="0" w:line="360" w:lineRule="auto"/>
        <w:jc w:val="both"/>
        <w:rPr>
          <w:rFonts w:ascii="Times New Roman" w:hAnsi="Times New Roman" w:cs="Times New Roman"/>
          <w:sz w:val="24"/>
          <w:szCs w:val="24"/>
          <w:lang w:eastAsia="cs-CZ"/>
        </w:rPr>
      </w:pPr>
      <w:r w:rsidRPr="00F06820">
        <w:rPr>
          <w:rFonts w:ascii="Times New Roman" w:hAnsi="Times New Roman" w:cs="Times New Roman"/>
          <w:sz w:val="24"/>
          <w:szCs w:val="24"/>
        </w:rPr>
        <w:t>byla by podpořena celková komunikace ve třídě</w:t>
      </w:r>
    </w:p>
    <w:p w14:paraId="547727A1" w14:textId="399A43D2" w:rsidR="002647B6" w:rsidRDefault="002009A6" w:rsidP="0066662A">
      <w:pPr>
        <w:spacing w:before="240" w:after="0" w:line="360" w:lineRule="auto"/>
        <w:ind w:firstLine="360"/>
        <w:jc w:val="both"/>
        <w:rPr>
          <w:rFonts w:ascii="Times New Roman" w:hAnsi="Times New Roman" w:cs="Times New Roman"/>
          <w:sz w:val="24"/>
          <w:szCs w:val="24"/>
        </w:rPr>
      </w:pPr>
      <w:bookmarkStart w:id="48" w:name="_Hlk166740967"/>
      <w:r w:rsidRPr="00F06820">
        <w:rPr>
          <w:rFonts w:ascii="Times New Roman" w:hAnsi="Times New Roman" w:cs="Times New Roman"/>
          <w:sz w:val="24"/>
          <w:szCs w:val="24"/>
        </w:rPr>
        <w:t>Výsledky zároveň mohou posloužit jakožto příklad dobré praxe, kdy spolupráce mezi asistentem pedagoga a pedagogem funguje efektivně, dochází k</w:t>
      </w:r>
      <w:r w:rsidR="00825EFD">
        <w:rPr>
          <w:rFonts w:ascii="Times New Roman" w:hAnsi="Times New Roman" w:cs="Times New Roman"/>
          <w:sz w:val="24"/>
          <w:szCs w:val="24"/>
        </w:rPr>
        <w:t xml:space="preserve"> </w:t>
      </w:r>
      <w:r w:rsidRPr="00F06820">
        <w:rPr>
          <w:rFonts w:ascii="Times New Roman" w:hAnsi="Times New Roman" w:cs="Times New Roman"/>
          <w:sz w:val="24"/>
          <w:szCs w:val="24"/>
        </w:rPr>
        <w:t xml:space="preserve">naplňování očekávaných výchovně-vzdělávacích cílů a působnost asistenta pozitivně ovlivňuje kolektiv a celkové klima dané třídy. </w:t>
      </w:r>
    </w:p>
    <w:bookmarkEnd w:id="48"/>
    <w:p w14:paraId="6639CF9F" w14:textId="168E8905" w:rsidR="00564CA3" w:rsidRPr="00FD4213" w:rsidRDefault="002647B6" w:rsidP="00A55240">
      <w:pPr>
        <w:spacing w:before="240" w:after="0"/>
        <w:rPr>
          <w:rFonts w:ascii="Times New Roman" w:hAnsi="Times New Roman" w:cs="Times New Roman"/>
          <w:sz w:val="24"/>
          <w:szCs w:val="24"/>
        </w:rPr>
      </w:pPr>
      <w:r>
        <w:rPr>
          <w:rFonts w:ascii="Times New Roman" w:hAnsi="Times New Roman" w:cs="Times New Roman"/>
          <w:sz w:val="24"/>
          <w:szCs w:val="24"/>
        </w:rPr>
        <w:br w:type="page"/>
      </w:r>
    </w:p>
    <w:p w14:paraId="78B016D7" w14:textId="7DB19D85" w:rsidR="00241377" w:rsidRPr="005E6D30" w:rsidRDefault="00241377" w:rsidP="00A55240">
      <w:pPr>
        <w:pStyle w:val="Nadpis1"/>
        <w:spacing w:after="240"/>
        <w:rPr>
          <w:rFonts w:ascii="Times New Roman" w:hAnsi="Times New Roman" w:cs="Times New Roman"/>
          <w:b/>
          <w:bCs/>
          <w:color w:val="auto"/>
        </w:rPr>
      </w:pPr>
      <w:bookmarkStart w:id="49" w:name="_Toc166778989"/>
      <w:r w:rsidRPr="005E6D30">
        <w:rPr>
          <w:rFonts w:ascii="Times New Roman" w:hAnsi="Times New Roman" w:cs="Times New Roman"/>
          <w:b/>
          <w:bCs/>
          <w:color w:val="auto"/>
        </w:rPr>
        <w:lastRenderedPageBreak/>
        <w:t>Závěr</w:t>
      </w:r>
      <w:bookmarkEnd w:id="49"/>
      <w:r w:rsidRPr="005E6D30">
        <w:rPr>
          <w:rFonts w:ascii="Times New Roman" w:hAnsi="Times New Roman" w:cs="Times New Roman"/>
          <w:b/>
          <w:bCs/>
          <w:color w:val="auto"/>
        </w:rPr>
        <w:t xml:space="preserve"> </w:t>
      </w:r>
    </w:p>
    <w:p w14:paraId="5204B029" w14:textId="7864EC37" w:rsidR="00564CA3" w:rsidRDefault="00564CA3" w:rsidP="00927EA9">
      <w:pPr>
        <w:spacing w:before="240" w:after="0" w:line="360" w:lineRule="auto"/>
        <w:ind w:firstLine="708"/>
        <w:jc w:val="both"/>
        <w:rPr>
          <w:rFonts w:ascii="Times New Roman" w:hAnsi="Times New Roman" w:cs="Times New Roman"/>
          <w:sz w:val="24"/>
          <w:szCs w:val="24"/>
          <w:lang w:eastAsia="cs-CZ"/>
        </w:rPr>
      </w:pPr>
      <w:r w:rsidRPr="00913176">
        <w:rPr>
          <w:rFonts w:ascii="Times New Roman" w:hAnsi="Times New Roman" w:cs="Times New Roman"/>
          <w:sz w:val="24"/>
          <w:szCs w:val="24"/>
          <w:shd w:val="clear" w:color="auto" w:fill="FBFBFB"/>
        </w:rPr>
        <w:t>Klima ve školní třídě je velmi důležité pro příjemné prostředí, ve kterém se žáci učí a tráví podstatnou část dne. Dobré klima ve třídě může pozitivně ovlivnit jejich koncentraci, motivaci a výkonnost. Klima ve třídě se může lišit v závislosti na různých faktorech, jako jsou osobnost učitele, vztahy mezi žáky, vzájemná komunikace a spolupráce. Přístup učitele hraje významnou roli při utváření klimatu ve třídě</w:t>
      </w:r>
      <w:r>
        <w:rPr>
          <w:rFonts w:ascii="Times New Roman" w:hAnsi="Times New Roman" w:cs="Times New Roman"/>
          <w:sz w:val="24"/>
          <w:szCs w:val="24"/>
          <w:shd w:val="clear" w:color="auto" w:fill="FBFBFB"/>
        </w:rPr>
        <w:t xml:space="preserve">. </w:t>
      </w:r>
    </w:p>
    <w:p w14:paraId="45223184" w14:textId="55E2CB2E" w:rsidR="0065755B" w:rsidRDefault="0065755B" w:rsidP="00927EA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Práce v</w:t>
      </w:r>
      <w:r w:rsidR="002647B6">
        <w:rPr>
          <w:rFonts w:ascii="Times New Roman" w:hAnsi="Times New Roman" w:cs="Times New Roman"/>
          <w:sz w:val="24"/>
          <w:szCs w:val="24"/>
        </w:rPr>
        <w:t xml:space="preserve"> </w:t>
      </w:r>
      <w:r>
        <w:rPr>
          <w:rFonts w:ascii="Times New Roman" w:hAnsi="Times New Roman" w:cs="Times New Roman"/>
          <w:sz w:val="24"/>
          <w:szCs w:val="24"/>
        </w:rPr>
        <w:t>teoretické části popisovala jednak činitele, kteří ovlivňují školní klima a možnosti jeho hodnocení a měření. Dále se věnovala předškolnímu vzdělávání, speciální pedagogice a</w:t>
      </w:r>
      <w:r w:rsidR="002647B6">
        <w:rPr>
          <w:rFonts w:ascii="Times New Roman" w:hAnsi="Times New Roman" w:cs="Times New Roman"/>
          <w:sz w:val="24"/>
          <w:szCs w:val="24"/>
        </w:rPr>
        <w:t xml:space="preserve"> </w:t>
      </w:r>
      <w:r>
        <w:rPr>
          <w:rFonts w:ascii="Times New Roman" w:hAnsi="Times New Roman" w:cs="Times New Roman"/>
          <w:sz w:val="24"/>
          <w:szCs w:val="24"/>
        </w:rPr>
        <w:t>vzdělávání a výchově žáků se speciálními vzdělávacími potřebami v</w:t>
      </w:r>
      <w:r w:rsidR="002647B6">
        <w:rPr>
          <w:rFonts w:ascii="Times New Roman" w:hAnsi="Times New Roman" w:cs="Times New Roman"/>
          <w:sz w:val="24"/>
          <w:szCs w:val="24"/>
        </w:rPr>
        <w:t xml:space="preserve"> </w:t>
      </w:r>
      <w:r>
        <w:rPr>
          <w:rFonts w:ascii="Times New Roman" w:hAnsi="Times New Roman" w:cs="Times New Roman"/>
          <w:sz w:val="24"/>
          <w:szCs w:val="24"/>
        </w:rPr>
        <w:t>mateřských školách. Nejedná se pouze o děti se zdravotním, nýbrž i sociálním znevýhodněním, se kterými pracuje asistent pedagog</w:t>
      </w:r>
      <w:r w:rsidR="002647B6">
        <w:rPr>
          <w:rFonts w:ascii="Times New Roman" w:hAnsi="Times New Roman" w:cs="Times New Roman"/>
          <w:sz w:val="24"/>
          <w:szCs w:val="24"/>
        </w:rPr>
        <w:t xml:space="preserve">. V </w:t>
      </w:r>
      <w:r>
        <w:rPr>
          <w:rFonts w:ascii="Times New Roman" w:hAnsi="Times New Roman" w:cs="Times New Roman"/>
          <w:sz w:val="24"/>
          <w:szCs w:val="24"/>
        </w:rPr>
        <w:t xml:space="preserve">tomto kontextu není jeho role spojená pouze se samotným edukačním procesem. Poslední kapitola se zabývala náplní práce asistenta pedagoga, jeho rolí </w:t>
      </w:r>
      <w:r>
        <w:rPr>
          <w:rFonts w:ascii="Times New Roman" w:hAnsi="Times New Roman" w:cs="Times New Roman"/>
          <w:color w:val="001111"/>
          <w:sz w:val="24"/>
          <w:szCs w:val="24"/>
          <w:shd w:val="clear" w:color="auto" w:fill="FFFFFF"/>
        </w:rPr>
        <w:t>při vzdělávání a výchově žáků v</w:t>
      </w:r>
      <w:r w:rsidR="002647B6">
        <w:rPr>
          <w:rFonts w:ascii="Times New Roman" w:hAnsi="Times New Roman" w:cs="Times New Roman"/>
          <w:color w:val="001111"/>
          <w:sz w:val="24"/>
          <w:szCs w:val="24"/>
          <w:shd w:val="clear" w:color="auto" w:fill="FFFFFF"/>
        </w:rPr>
        <w:t xml:space="preserve"> </w:t>
      </w:r>
      <w:r>
        <w:rPr>
          <w:rFonts w:ascii="Times New Roman" w:hAnsi="Times New Roman" w:cs="Times New Roman"/>
          <w:color w:val="001111"/>
          <w:sz w:val="24"/>
          <w:szCs w:val="24"/>
          <w:shd w:val="clear" w:color="auto" w:fill="FFFFFF"/>
        </w:rPr>
        <w:t xml:space="preserve">mateřské škole a při utváření klimatu třídy. </w:t>
      </w:r>
    </w:p>
    <w:p w14:paraId="62BE99E1" w14:textId="595F1012" w:rsidR="0065755B" w:rsidRPr="00F37B5E" w:rsidRDefault="0065755B" w:rsidP="00927EA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V</w:t>
      </w:r>
      <w:r w:rsidR="002647B6">
        <w:rPr>
          <w:rFonts w:ascii="Times New Roman" w:hAnsi="Times New Roman" w:cs="Times New Roman"/>
          <w:sz w:val="24"/>
          <w:szCs w:val="24"/>
        </w:rPr>
        <w:t xml:space="preserve"> </w:t>
      </w:r>
      <w:r>
        <w:rPr>
          <w:rFonts w:ascii="Times New Roman" w:hAnsi="Times New Roman" w:cs="Times New Roman"/>
          <w:sz w:val="24"/>
          <w:szCs w:val="24"/>
        </w:rPr>
        <w:t xml:space="preserve">praktické části bylo zjišťováno skrze kvalitativně orientované průzkumné šetření, </w:t>
      </w:r>
      <w:r>
        <w:rPr>
          <w:rFonts w:ascii="Times New Roman" w:hAnsi="Times New Roman" w:cs="Times New Roman"/>
          <w:color w:val="001111"/>
          <w:kern w:val="0"/>
          <w:sz w:val="24"/>
          <w:szCs w:val="24"/>
          <w:shd w:val="clear" w:color="auto" w:fill="FFFFFF"/>
          <w14:ligatures w14:val="none"/>
        </w:rPr>
        <w:t>jak asistenti pedagoga z</w:t>
      </w:r>
      <w:r w:rsidR="002647B6">
        <w:rPr>
          <w:rFonts w:ascii="Times New Roman" w:hAnsi="Times New Roman" w:cs="Times New Roman"/>
          <w:color w:val="001111"/>
          <w:kern w:val="0"/>
          <w:sz w:val="24"/>
          <w:szCs w:val="24"/>
          <w:shd w:val="clear" w:color="auto" w:fill="FFFFFF"/>
          <w14:ligatures w14:val="none"/>
        </w:rPr>
        <w:t xml:space="preserve"> </w:t>
      </w:r>
      <w:r>
        <w:rPr>
          <w:rFonts w:ascii="Times New Roman" w:hAnsi="Times New Roman" w:cs="Times New Roman"/>
          <w:color w:val="001111"/>
          <w:kern w:val="0"/>
          <w:sz w:val="24"/>
          <w:szCs w:val="24"/>
          <w:shd w:val="clear" w:color="auto" w:fill="FFFFFF"/>
          <w14:ligatures w14:val="none"/>
        </w:rPr>
        <w:t>pohledů pedagogů ovlivňují klima třídy v</w:t>
      </w:r>
      <w:r w:rsidR="002647B6">
        <w:rPr>
          <w:rFonts w:ascii="Times New Roman" w:hAnsi="Times New Roman" w:cs="Times New Roman"/>
          <w:color w:val="001111"/>
          <w:kern w:val="0"/>
          <w:sz w:val="24"/>
          <w:szCs w:val="24"/>
          <w:shd w:val="clear" w:color="auto" w:fill="FFFFFF"/>
          <w14:ligatures w14:val="none"/>
        </w:rPr>
        <w:t xml:space="preserve"> </w:t>
      </w:r>
      <w:r>
        <w:rPr>
          <w:rFonts w:ascii="Times New Roman" w:hAnsi="Times New Roman" w:cs="Times New Roman"/>
          <w:color w:val="001111"/>
          <w:kern w:val="0"/>
          <w:sz w:val="24"/>
          <w:szCs w:val="24"/>
          <w:shd w:val="clear" w:color="auto" w:fill="FFFFFF"/>
          <w14:ligatures w14:val="none"/>
        </w:rPr>
        <w:t xml:space="preserve">běžných mateřských školách. Konkrétním cílem průzkumného šetření je </w:t>
      </w:r>
      <w:r>
        <w:rPr>
          <w:rFonts w:ascii="Times New Roman" w:hAnsi="Times New Roman" w:cs="Times New Roman"/>
          <w:color w:val="001111"/>
          <w:sz w:val="24"/>
          <w:szCs w:val="24"/>
          <w:shd w:val="clear" w:color="auto" w:fill="FFFFFF"/>
        </w:rPr>
        <w:t>zjistit, jak asistent pedagoga ovlivňuje klima třídy v</w:t>
      </w:r>
      <w:r w:rsidR="002647B6">
        <w:rPr>
          <w:rFonts w:ascii="Times New Roman" w:hAnsi="Times New Roman" w:cs="Times New Roman"/>
          <w:color w:val="001111"/>
          <w:sz w:val="24"/>
          <w:szCs w:val="24"/>
          <w:shd w:val="clear" w:color="auto" w:fill="FFFFFF"/>
        </w:rPr>
        <w:t xml:space="preserve"> </w:t>
      </w:r>
      <w:r>
        <w:rPr>
          <w:rFonts w:ascii="Times New Roman" w:hAnsi="Times New Roman" w:cs="Times New Roman"/>
          <w:color w:val="001111"/>
          <w:sz w:val="24"/>
          <w:szCs w:val="24"/>
          <w:shd w:val="clear" w:color="auto" w:fill="FFFFFF"/>
        </w:rPr>
        <w:t>běžné třídě konkrétních mateřských škol. Celkem deset učitelů mateřských škol, v</w:t>
      </w:r>
      <w:r w:rsidR="002647B6">
        <w:rPr>
          <w:rFonts w:ascii="Times New Roman" w:hAnsi="Times New Roman" w:cs="Times New Roman"/>
          <w:color w:val="001111"/>
          <w:sz w:val="24"/>
          <w:szCs w:val="24"/>
          <w:shd w:val="clear" w:color="auto" w:fill="FFFFFF"/>
        </w:rPr>
        <w:t xml:space="preserve"> j</w:t>
      </w:r>
      <w:r>
        <w:rPr>
          <w:rFonts w:ascii="Times New Roman" w:hAnsi="Times New Roman" w:cs="Times New Roman"/>
          <w:color w:val="001111"/>
          <w:sz w:val="24"/>
          <w:szCs w:val="24"/>
          <w:shd w:val="clear" w:color="auto" w:fill="FFFFFF"/>
        </w:rPr>
        <w:t xml:space="preserve">ejichž třídách </w:t>
      </w:r>
      <w:proofErr w:type="gramStart"/>
      <w:r>
        <w:rPr>
          <w:rFonts w:ascii="Times New Roman" w:hAnsi="Times New Roman" w:cs="Times New Roman"/>
          <w:color w:val="001111"/>
          <w:sz w:val="24"/>
          <w:szCs w:val="24"/>
          <w:shd w:val="clear" w:color="auto" w:fill="FFFFFF"/>
        </w:rPr>
        <w:t>působí</w:t>
      </w:r>
      <w:proofErr w:type="gramEnd"/>
      <w:r>
        <w:rPr>
          <w:rFonts w:ascii="Times New Roman" w:hAnsi="Times New Roman" w:cs="Times New Roman"/>
          <w:color w:val="001111"/>
          <w:sz w:val="24"/>
          <w:szCs w:val="24"/>
          <w:shd w:val="clear" w:color="auto" w:fill="FFFFFF"/>
        </w:rPr>
        <w:t xml:space="preserve"> asistent pedagoga se </w:t>
      </w:r>
      <w:proofErr w:type="gramStart"/>
      <w:r>
        <w:rPr>
          <w:rFonts w:ascii="Times New Roman" w:hAnsi="Times New Roman" w:cs="Times New Roman"/>
          <w:color w:val="001111"/>
          <w:sz w:val="24"/>
          <w:szCs w:val="24"/>
          <w:shd w:val="clear" w:color="auto" w:fill="FFFFFF"/>
        </w:rPr>
        <w:t>zapojili</w:t>
      </w:r>
      <w:proofErr w:type="gramEnd"/>
      <w:r>
        <w:rPr>
          <w:rFonts w:ascii="Times New Roman" w:hAnsi="Times New Roman" w:cs="Times New Roman"/>
          <w:color w:val="001111"/>
          <w:sz w:val="24"/>
          <w:szCs w:val="24"/>
          <w:shd w:val="clear" w:color="auto" w:fill="FFFFFF"/>
        </w:rPr>
        <w:t xml:space="preserve"> skrze </w:t>
      </w:r>
      <w:proofErr w:type="spellStart"/>
      <w:r>
        <w:rPr>
          <w:rFonts w:ascii="Times New Roman" w:hAnsi="Times New Roman" w:cs="Times New Roman"/>
          <w:color w:val="001111"/>
          <w:sz w:val="24"/>
          <w:szCs w:val="24"/>
          <w:shd w:val="clear" w:color="auto" w:fill="FFFFFF"/>
        </w:rPr>
        <w:t>polostrukturované</w:t>
      </w:r>
      <w:proofErr w:type="spellEnd"/>
      <w:r>
        <w:rPr>
          <w:rFonts w:ascii="Times New Roman" w:hAnsi="Times New Roman" w:cs="Times New Roman"/>
          <w:color w:val="001111"/>
          <w:sz w:val="24"/>
          <w:szCs w:val="24"/>
          <w:shd w:val="clear" w:color="auto" w:fill="FFFFFF"/>
        </w:rPr>
        <w:t xml:space="preserve"> rozhovory, prostřednictvím kterým bylo možné zjistit, jak vnímají jejich působení v</w:t>
      </w:r>
      <w:r w:rsidR="002647B6">
        <w:rPr>
          <w:rFonts w:ascii="Times New Roman" w:hAnsi="Times New Roman" w:cs="Times New Roman"/>
          <w:color w:val="001111"/>
          <w:sz w:val="24"/>
          <w:szCs w:val="24"/>
          <w:shd w:val="clear" w:color="auto" w:fill="FFFFFF"/>
        </w:rPr>
        <w:t xml:space="preserve"> </w:t>
      </w:r>
      <w:r>
        <w:rPr>
          <w:rFonts w:ascii="Times New Roman" w:hAnsi="Times New Roman" w:cs="Times New Roman"/>
          <w:color w:val="001111"/>
          <w:sz w:val="24"/>
          <w:szCs w:val="24"/>
          <w:shd w:val="clear" w:color="auto" w:fill="FFFFFF"/>
        </w:rPr>
        <w:t>kontextu pozitivního třídního klimatu.</w:t>
      </w:r>
    </w:p>
    <w:p w14:paraId="35B1C244" w14:textId="0D8B09AA" w:rsidR="005F770C" w:rsidRPr="0066662A" w:rsidRDefault="00F37B5E" w:rsidP="00927EA9">
      <w:pPr>
        <w:spacing w:after="0" w:line="360" w:lineRule="auto"/>
        <w:ind w:firstLine="708"/>
        <w:jc w:val="both"/>
        <w:rPr>
          <w:rFonts w:ascii="Times New Roman" w:hAnsi="Times New Roman" w:cs="Times New Roman"/>
          <w:b/>
          <w:color w:val="001111"/>
          <w:sz w:val="24"/>
          <w:szCs w:val="24"/>
          <w:shd w:val="clear" w:color="auto" w:fill="FFFFFF"/>
        </w:rPr>
      </w:pPr>
      <w:r w:rsidRPr="0066662A">
        <w:rPr>
          <w:rFonts w:ascii="Times New Roman" w:hAnsi="Times New Roman" w:cs="Times New Roman"/>
          <w:b/>
          <w:color w:val="001111"/>
          <w:sz w:val="24"/>
          <w:szCs w:val="24"/>
          <w:shd w:val="clear" w:color="auto" w:fill="FFFFFF"/>
        </w:rPr>
        <w:t xml:space="preserve">Hlavním cílem předkládaného </w:t>
      </w:r>
      <w:r w:rsidR="008058F5" w:rsidRPr="0066662A">
        <w:rPr>
          <w:rFonts w:ascii="Times New Roman" w:hAnsi="Times New Roman" w:cs="Times New Roman"/>
          <w:b/>
          <w:color w:val="001111"/>
          <w:sz w:val="24"/>
          <w:szCs w:val="24"/>
          <w:shd w:val="clear" w:color="auto" w:fill="FFFFFF"/>
        </w:rPr>
        <w:t>průzkumnéh</w:t>
      </w:r>
      <w:r w:rsidRPr="0066662A">
        <w:rPr>
          <w:rFonts w:ascii="Times New Roman" w:hAnsi="Times New Roman" w:cs="Times New Roman"/>
          <w:b/>
          <w:color w:val="001111"/>
          <w:sz w:val="24"/>
          <w:szCs w:val="24"/>
          <w:shd w:val="clear" w:color="auto" w:fill="FFFFFF"/>
        </w:rPr>
        <w:t>o šetření bylo zjistit, jak asistent pedagoga ovlivňuje klima třídy v</w:t>
      </w:r>
      <w:r w:rsidR="0065755B" w:rsidRPr="0066662A">
        <w:rPr>
          <w:rFonts w:ascii="Times New Roman" w:hAnsi="Times New Roman" w:cs="Times New Roman"/>
          <w:b/>
          <w:color w:val="001111"/>
          <w:sz w:val="24"/>
          <w:szCs w:val="24"/>
          <w:shd w:val="clear" w:color="auto" w:fill="FFFFFF"/>
        </w:rPr>
        <w:t>e třídě mateřské školy hlavního proudu</w:t>
      </w:r>
      <w:r w:rsidRPr="0066662A">
        <w:rPr>
          <w:rFonts w:ascii="Times New Roman" w:hAnsi="Times New Roman" w:cs="Times New Roman"/>
          <w:b/>
          <w:color w:val="001111"/>
          <w:sz w:val="24"/>
          <w:szCs w:val="24"/>
          <w:shd w:val="clear" w:color="auto" w:fill="FFFFFF"/>
        </w:rPr>
        <w:t>.</w:t>
      </w:r>
    </w:p>
    <w:p w14:paraId="1C54C7CE" w14:textId="2CD336F9" w:rsidR="0065755B" w:rsidRDefault="00274895" w:rsidP="00927EA9">
      <w:pPr>
        <w:spacing w:after="0" w:line="360" w:lineRule="auto"/>
        <w:ind w:firstLine="708"/>
        <w:jc w:val="both"/>
        <w:rPr>
          <w:rFonts w:ascii="Times New Roman" w:eastAsia="Times New Roman" w:hAnsi="Times New Roman" w:cs="Times New Roman"/>
          <w:color w:val="001111"/>
          <w:kern w:val="0"/>
          <w:sz w:val="24"/>
          <w:szCs w:val="24"/>
          <w:shd w:val="clear" w:color="auto" w:fill="FFFFFF"/>
          <w14:ligatures w14:val="none"/>
        </w:rPr>
      </w:pPr>
      <w:r w:rsidRPr="00F37B5E">
        <w:rPr>
          <w:rFonts w:ascii="Times New Roman" w:hAnsi="Times New Roman" w:cs="Times New Roman"/>
          <w:sz w:val="24"/>
          <w:szCs w:val="24"/>
        </w:rPr>
        <w:t>Jak vyplynulo z</w:t>
      </w:r>
      <w:r w:rsidR="002647B6">
        <w:rPr>
          <w:rFonts w:ascii="Times New Roman" w:hAnsi="Times New Roman" w:cs="Times New Roman"/>
          <w:sz w:val="24"/>
          <w:szCs w:val="24"/>
        </w:rPr>
        <w:t xml:space="preserve"> </w:t>
      </w:r>
      <w:r w:rsidR="008058F5">
        <w:rPr>
          <w:rFonts w:ascii="Times New Roman" w:hAnsi="Times New Roman" w:cs="Times New Roman"/>
          <w:sz w:val="24"/>
          <w:szCs w:val="24"/>
        </w:rPr>
        <w:t>průzkumného</w:t>
      </w:r>
      <w:r w:rsidRPr="00F37B5E">
        <w:rPr>
          <w:rFonts w:ascii="Times New Roman" w:hAnsi="Times New Roman" w:cs="Times New Roman"/>
          <w:sz w:val="24"/>
          <w:szCs w:val="24"/>
        </w:rPr>
        <w:t xml:space="preserve"> šetření, asistent pedagoga může pomoci vytvářet </w:t>
      </w:r>
      <w:bookmarkStart w:id="50" w:name="_Hlk164485380"/>
      <w:r w:rsidRPr="00F37B5E">
        <w:rPr>
          <w:rFonts w:ascii="Times New Roman" w:hAnsi="Times New Roman" w:cs="Times New Roman"/>
          <w:sz w:val="24"/>
          <w:szCs w:val="24"/>
        </w:rPr>
        <w:t xml:space="preserve">příjemné prostředí, kde se děti cítí podporovány a respektovány. Tím, že asistent pedagoga tráví čas s dětmi i mimo </w:t>
      </w:r>
      <w:r w:rsidR="00F37B5E" w:rsidRPr="00F37B5E">
        <w:rPr>
          <w:rFonts w:ascii="Times New Roman" w:hAnsi="Times New Roman" w:cs="Times New Roman"/>
          <w:sz w:val="24"/>
          <w:szCs w:val="24"/>
        </w:rPr>
        <w:t>instituci</w:t>
      </w:r>
      <w:r w:rsidRPr="00F37B5E">
        <w:rPr>
          <w:rFonts w:ascii="Times New Roman" w:hAnsi="Times New Roman" w:cs="Times New Roman"/>
          <w:sz w:val="24"/>
          <w:szCs w:val="24"/>
        </w:rPr>
        <w:t>, může lep</w:t>
      </w:r>
      <w:r w:rsidR="00F37B5E" w:rsidRPr="00F37B5E">
        <w:rPr>
          <w:rFonts w:ascii="Times New Roman" w:hAnsi="Times New Roman" w:cs="Times New Roman"/>
          <w:sz w:val="24"/>
          <w:szCs w:val="24"/>
        </w:rPr>
        <w:t>e</w:t>
      </w:r>
      <w:r w:rsidRPr="00F37B5E">
        <w:rPr>
          <w:rFonts w:ascii="Times New Roman" w:hAnsi="Times New Roman" w:cs="Times New Roman"/>
          <w:sz w:val="24"/>
          <w:szCs w:val="24"/>
        </w:rPr>
        <w:t xml:space="preserve"> porozumět jejich zájmům, potřebám. Asistent může působit jako prostředník při interakcích mezi dětmi a pomáhat jim lépe porozumět perspektivám ostatních. Tímto způsobem může asistent přispět k vytvoření pozitivního a podpůrného prostředí</w:t>
      </w:r>
      <w:r w:rsidR="002647B6">
        <w:rPr>
          <w:rFonts w:ascii="Times New Roman" w:hAnsi="Times New Roman" w:cs="Times New Roman"/>
          <w:sz w:val="24"/>
          <w:szCs w:val="24"/>
        </w:rPr>
        <w:t xml:space="preserve">. Děti se v něm </w:t>
      </w:r>
      <w:r w:rsidRPr="00F37B5E">
        <w:rPr>
          <w:rFonts w:ascii="Times New Roman" w:hAnsi="Times New Roman" w:cs="Times New Roman"/>
          <w:sz w:val="24"/>
          <w:szCs w:val="24"/>
        </w:rPr>
        <w:t>mohou cítit bezpečně a současně rozvíjet své sociální dovednosti a vztahy.</w:t>
      </w:r>
      <w:bookmarkEnd w:id="50"/>
      <w:r w:rsidR="00F37B5E">
        <w:rPr>
          <w:rFonts w:ascii="Times New Roman" w:hAnsi="Times New Roman" w:cs="Times New Roman"/>
          <w:sz w:val="24"/>
          <w:szCs w:val="24"/>
        </w:rPr>
        <w:t xml:space="preserve"> </w:t>
      </w:r>
      <w:r w:rsidR="00F37B5E" w:rsidRPr="00AA3682">
        <w:rPr>
          <w:rFonts w:ascii="Times New Roman" w:eastAsia="Times New Roman" w:hAnsi="Times New Roman" w:cs="Times New Roman"/>
          <w:color w:val="001111"/>
          <w:kern w:val="0"/>
          <w:sz w:val="24"/>
          <w:szCs w:val="24"/>
          <w:shd w:val="clear" w:color="auto" w:fill="FFFFFF"/>
          <w14:ligatures w14:val="none"/>
        </w:rPr>
        <w:t>Asistent pedagoga učí děti navzájem komunikovat, rozvíjet sociální vazby mezi dětmi, posilovat dodržování pravidel soužití ve třídě.</w:t>
      </w:r>
    </w:p>
    <w:p w14:paraId="153D6F09" w14:textId="0FF8A70C" w:rsidR="002647B6" w:rsidRDefault="00564CA3" w:rsidP="00927EA9">
      <w:pPr>
        <w:spacing w:after="240" w:line="360" w:lineRule="auto"/>
        <w:ind w:firstLine="708"/>
        <w:jc w:val="both"/>
        <w:rPr>
          <w:rFonts w:ascii="Times New Roman" w:hAnsi="Times New Roman" w:cs="Times New Roman"/>
          <w:sz w:val="24"/>
          <w:szCs w:val="24"/>
        </w:rPr>
      </w:pPr>
      <w:r w:rsidRPr="00241377">
        <w:rPr>
          <w:rFonts w:ascii="Times New Roman" w:hAnsi="Times New Roman" w:cs="Times New Roman"/>
          <w:sz w:val="24"/>
          <w:szCs w:val="24"/>
          <w:lang w:eastAsia="cs-CZ"/>
        </w:rPr>
        <w:t xml:space="preserve">Závěrem lze říci, že asistent pedagoga hraje důležitou roli při podpoře žáků se speciálními potřebami ve vzdělávacím kontextu. Jejich role je klíčová pro dosažení </w:t>
      </w:r>
      <w:r w:rsidRPr="00241377">
        <w:rPr>
          <w:rFonts w:ascii="Times New Roman" w:hAnsi="Times New Roman" w:cs="Times New Roman"/>
          <w:sz w:val="24"/>
          <w:szCs w:val="24"/>
          <w:lang w:eastAsia="cs-CZ"/>
        </w:rPr>
        <w:lastRenderedPageBreak/>
        <w:t xml:space="preserve">inkluzivního vzdělávání, kde mají všichni studenti stejnou příležitost uspět. Díky jejich podpoře mohou </w:t>
      </w:r>
      <w:r w:rsidR="00417290">
        <w:rPr>
          <w:rFonts w:ascii="Times New Roman" w:hAnsi="Times New Roman" w:cs="Times New Roman"/>
          <w:sz w:val="24"/>
          <w:szCs w:val="24"/>
          <w:lang w:eastAsia="cs-CZ"/>
        </w:rPr>
        <w:t>žáci</w:t>
      </w:r>
      <w:r w:rsidRPr="00241377">
        <w:rPr>
          <w:rFonts w:ascii="Times New Roman" w:hAnsi="Times New Roman" w:cs="Times New Roman"/>
          <w:sz w:val="24"/>
          <w:szCs w:val="24"/>
          <w:lang w:eastAsia="cs-CZ"/>
        </w:rPr>
        <w:t xml:space="preserve"> se speciálními potřebami rozvíjet svůj talent, získávat nové znalosti a dovednosti</w:t>
      </w:r>
      <w:r w:rsidR="002647B6">
        <w:rPr>
          <w:rFonts w:ascii="Times New Roman" w:hAnsi="Times New Roman" w:cs="Times New Roman"/>
          <w:sz w:val="24"/>
          <w:szCs w:val="24"/>
          <w:lang w:eastAsia="cs-CZ"/>
        </w:rPr>
        <w:t>. D</w:t>
      </w:r>
      <w:r w:rsidRPr="00241377">
        <w:rPr>
          <w:rFonts w:ascii="Times New Roman" w:hAnsi="Times New Roman" w:cs="Times New Roman"/>
          <w:sz w:val="24"/>
          <w:szCs w:val="24"/>
          <w:lang w:eastAsia="cs-CZ"/>
        </w:rPr>
        <w:t>osahovat osobního a akademického pokroku</w:t>
      </w:r>
      <w:r w:rsidRPr="00FD4213">
        <w:rPr>
          <w:rFonts w:ascii="Times New Roman" w:hAnsi="Times New Roman" w:cs="Times New Roman"/>
          <w:sz w:val="24"/>
          <w:szCs w:val="24"/>
        </w:rPr>
        <w:t xml:space="preserve">. </w:t>
      </w:r>
      <w:r>
        <w:rPr>
          <w:rFonts w:ascii="Times New Roman" w:hAnsi="Times New Roman" w:cs="Times New Roman"/>
          <w:sz w:val="24"/>
          <w:szCs w:val="24"/>
        </w:rPr>
        <w:t>Jelikož pracuje zároveň s</w:t>
      </w:r>
      <w:r w:rsidR="002647B6">
        <w:rPr>
          <w:rFonts w:ascii="Times New Roman" w:hAnsi="Times New Roman" w:cs="Times New Roman"/>
          <w:sz w:val="24"/>
          <w:szCs w:val="24"/>
        </w:rPr>
        <w:t xml:space="preserve"> </w:t>
      </w:r>
      <w:r>
        <w:rPr>
          <w:rFonts w:ascii="Times New Roman" w:hAnsi="Times New Roman" w:cs="Times New Roman"/>
          <w:sz w:val="24"/>
          <w:szCs w:val="24"/>
        </w:rPr>
        <w:t>celou třídou a má úzkou vazbu na učitele</w:t>
      </w:r>
      <w:r w:rsidR="002647B6">
        <w:rPr>
          <w:rFonts w:ascii="Times New Roman" w:hAnsi="Times New Roman" w:cs="Times New Roman"/>
          <w:sz w:val="24"/>
          <w:szCs w:val="24"/>
        </w:rPr>
        <w:t>. J</w:t>
      </w:r>
      <w:r>
        <w:rPr>
          <w:rFonts w:ascii="Times New Roman" w:hAnsi="Times New Roman" w:cs="Times New Roman"/>
          <w:sz w:val="24"/>
          <w:szCs w:val="24"/>
        </w:rPr>
        <w:t>eho vliv na třídní klima je nesporný. Z</w:t>
      </w:r>
      <w:r w:rsidRPr="00CD5750">
        <w:rPr>
          <w:rFonts w:ascii="Times New Roman" w:hAnsi="Times New Roman" w:cs="Times New Roman"/>
          <w:sz w:val="24"/>
          <w:szCs w:val="24"/>
        </w:rPr>
        <w:t xml:space="preserve">kušený </w:t>
      </w:r>
      <w:r>
        <w:rPr>
          <w:rFonts w:ascii="Times New Roman" w:hAnsi="Times New Roman" w:cs="Times New Roman"/>
          <w:sz w:val="24"/>
          <w:szCs w:val="24"/>
        </w:rPr>
        <w:t>asistent pedagoga</w:t>
      </w:r>
      <w:r w:rsidRPr="00CD5750">
        <w:rPr>
          <w:rFonts w:ascii="Times New Roman" w:hAnsi="Times New Roman" w:cs="Times New Roman"/>
          <w:sz w:val="24"/>
          <w:szCs w:val="24"/>
        </w:rPr>
        <w:t xml:space="preserve"> je při splnění určitých předpokladů vždy přínosem pro pedagoga. Kromě individuální práce s</w:t>
      </w:r>
      <w:r w:rsidR="00C5703C">
        <w:rPr>
          <w:rFonts w:ascii="Times New Roman" w:hAnsi="Times New Roman" w:cs="Times New Roman"/>
          <w:sz w:val="24"/>
          <w:szCs w:val="24"/>
        </w:rPr>
        <w:t> </w:t>
      </w:r>
      <w:r w:rsidRPr="00CD5750">
        <w:rPr>
          <w:rFonts w:ascii="Times New Roman" w:hAnsi="Times New Roman" w:cs="Times New Roman"/>
          <w:sz w:val="24"/>
          <w:szCs w:val="24"/>
        </w:rPr>
        <w:t>dětmi, či dohledu nad dětmi, nabízí oči navíc v</w:t>
      </w:r>
      <w:r w:rsidR="002647B6">
        <w:rPr>
          <w:rFonts w:ascii="Times New Roman" w:hAnsi="Times New Roman" w:cs="Times New Roman"/>
          <w:sz w:val="24"/>
          <w:szCs w:val="24"/>
        </w:rPr>
        <w:t xml:space="preserve"> </w:t>
      </w:r>
      <w:r w:rsidRPr="00CD5750">
        <w:rPr>
          <w:rFonts w:ascii="Times New Roman" w:hAnsi="Times New Roman" w:cs="Times New Roman"/>
          <w:sz w:val="24"/>
          <w:szCs w:val="24"/>
        </w:rPr>
        <w:t>zátěžových situacích, při komunikaci s</w:t>
      </w:r>
      <w:r w:rsidR="002647B6">
        <w:rPr>
          <w:rFonts w:ascii="Times New Roman" w:hAnsi="Times New Roman" w:cs="Times New Roman"/>
          <w:sz w:val="24"/>
          <w:szCs w:val="24"/>
        </w:rPr>
        <w:t> </w:t>
      </w:r>
      <w:r w:rsidRPr="00CD5750">
        <w:rPr>
          <w:rFonts w:ascii="Times New Roman" w:hAnsi="Times New Roman" w:cs="Times New Roman"/>
          <w:sz w:val="24"/>
          <w:szCs w:val="24"/>
        </w:rPr>
        <w:t>rodiči</w:t>
      </w:r>
      <w:r w:rsidR="002647B6">
        <w:rPr>
          <w:rFonts w:ascii="Times New Roman" w:hAnsi="Times New Roman" w:cs="Times New Roman"/>
          <w:sz w:val="24"/>
          <w:szCs w:val="24"/>
        </w:rPr>
        <w:t>. P</w:t>
      </w:r>
      <w:r w:rsidRPr="00CD5750">
        <w:rPr>
          <w:rFonts w:ascii="Times New Roman" w:hAnsi="Times New Roman" w:cs="Times New Roman"/>
          <w:sz w:val="24"/>
          <w:szCs w:val="24"/>
        </w:rPr>
        <w:t>omáhá s</w:t>
      </w:r>
      <w:r w:rsidR="002647B6">
        <w:rPr>
          <w:rFonts w:ascii="Times New Roman" w:hAnsi="Times New Roman" w:cs="Times New Roman"/>
          <w:sz w:val="24"/>
          <w:szCs w:val="24"/>
        </w:rPr>
        <w:t xml:space="preserve"> </w:t>
      </w:r>
      <w:r w:rsidRPr="00CD5750">
        <w:rPr>
          <w:rFonts w:ascii="Times New Roman" w:hAnsi="Times New Roman" w:cs="Times New Roman"/>
          <w:sz w:val="24"/>
          <w:szCs w:val="24"/>
        </w:rPr>
        <w:t>přípravou a úklidem pomůcek ve výuce, spolupodílí se na plánování činností, je partnerem pedagoga.</w:t>
      </w:r>
      <w:r>
        <w:rPr>
          <w:rFonts w:ascii="Times New Roman" w:hAnsi="Times New Roman" w:cs="Times New Roman"/>
          <w:sz w:val="24"/>
          <w:szCs w:val="24"/>
        </w:rPr>
        <w:t xml:space="preserve"> </w:t>
      </w:r>
      <w:r w:rsidRPr="00CD5750">
        <w:rPr>
          <w:rFonts w:ascii="Times New Roman" w:hAnsi="Times New Roman" w:cs="Times New Roman"/>
          <w:sz w:val="24"/>
          <w:szCs w:val="24"/>
        </w:rPr>
        <w:t xml:space="preserve">Má-li </w:t>
      </w:r>
      <w:r>
        <w:rPr>
          <w:rFonts w:ascii="Times New Roman" w:hAnsi="Times New Roman" w:cs="Times New Roman"/>
          <w:sz w:val="24"/>
          <w:szCs w:val="24"/>
        </w:rPr>
        <w:t>asistent pedagoga</w:t>
      </w:r>
      <w:r w:rsidRPr="00CD5750">
        <w:rPr>
          <w:rFonts w:ascii="Times New Roman" w:hAnsi="Times New Roman" w:cs="Times New Roman"/>
          <w:sz w:val="24"/>
          <w:szCs w:val="24"/>
        </w:rPr>
        <w:t xml:space="preserve"> dostatek zkušeností ve svém oboru, není v</w:t>
      </w:r>
      <w:r w:rsidR="002647B6">
        <w:rPr>
          <w:rFonts w:ascii="Times New Roman" w:hAnsi="Times New Roman" w:cs="Times New Roman"/>
          <w:sz w:val="24"/>
          <w:szCs w:val="24"/>
        </w:rPr>
        <w:t xml:space="preserve"> </w:t>
      </w:r>
      <w:r w:rsidRPr="00CD5750">
        <w:rPr>
          <w:rFonts w:ascii="Times New Roman" w:hAnsi="Times New Roman" w:cs="Times New Roman"/>
          <w:sz w:val="24"/>
          <w:szCs w:val="24"/>
        </w:rPr>
        <w:t>práci nejistý, má dar přirozené autority u dětí a citlivý přístup k</w:t>
      </w:r>
      <w:r w:rsidR="002647B6">
        <w:rPr>
          <w:rFonts w:ascii="Times New Roman" w:hAnsi="Times New Roman" w:cs="Times New Roman"/>
          <w:sz w:val="24"/>
          <w:szCs w:val="24"/>
        </w:rPr>
        <w:t xml:space="preserve"> </w:t>
      </w:r>
      <w:r w:rsidRPr="00CD5750">
        <w:rPr>
          <w:rFonts w:ascii="Times New Roman" w:hAnsi="Times New Roman" w:cs="Times New Roman"/>
          <w:sz w:val="24"/>
          <w:szCs w:val="24"/>
        </w:rPr>
        <w:t>dětem. Je-li týmový hráč, pak spolupráce s</w:t>
      </w:r>
      <w:r w:rsidR="002647B6">
        <w:rPr>
          <w:rFonts w:ascii="Times New Roman" w:hAnsi="Times New Roman" w:cs="Times New Roman"/>
          <w:sz w:val="24"/>
          <w:szCs w:val="24"/>
        </w:rPr>
        <w:t xml:space="preserve"> </w:t>
      </w:r>
      <w:r w:rsidRPr="00CD5750">
        <w:rPr>
          <w:rFonts w:ascii="Times New Roman" w:hAnsi="Times New Roman" w:cs="Times New Roman"/>
          <w:sz w:val="24"/>
          <w:szCs w:val="24"/>
        </w:rPr>
        <w:t>ním ovlivňuje pouze pozitivně celkové klima třídy.</w:t>
      </w:r>
    </w:p>
    <w:p w14:paraId="53589C2E" w14:textId="37099E89" w:rsidR="00564CA3" w:rsidRPr="002647B6" w:rsidRDefault="002647B6" w:rsidP="00A55240">
      <w:pPr>
        <w:spacing w:before="240" w:after="240"/>
        <w:rPr>
          <w:rFonts w:ascii="Times New Roman" w:hAnsi="Times New Roman" w:cs="Times New Roman"/>
          <w:sz w:val="24"/>
          <w:szCs w:val="24"/>
        </w:rPr>
      </w:pPr>
      <w:r>
        <w:rPr>
          <w:rFonts w:ascii="Times New Roman" w:hAnsi="Times New Roman" w:cs="Times New Roman"/>
          <w:sz w:val="24"/>
          <w:szCs w:val="24"/>
        </w:rPr>
        <w:br w:type="page"/>
      </w:r>
    </w:p>
    <w:p w14:paraId="6AAB60B3" w14:textId="57CF4D2D" w:rsidR="005F770C" w:rsidRPr="005E6D30" w:rsidRDefault="00600679" w:rsidP="00A55240">
      <w:pPr>
        <w:pStyle w:val="Nadpis1"/>
        <w:rPr>
          <w:rFonts w:ascii="Times New Roman" w:hAnsi="Times New Roman" w:cs="Times New Roman"/>
          <w:b/>
          <w:bCs/>
          <w:color w:val="auto"/>
        </w:rPr>
      </w:pPr>
      <w:bookmarkStart w:id="51" w:name="_Toc166778990"/>
      <w:r w:rsidRPr="005E6D30">
        <w:rPr>
          <w:rFonts w:ascii="Times New Roman" w:hAnsi="Times New Roman" w:cs="Times New Roman"/>
          <w:b/>
          <w:bCs/>
          <w:color w:val="auto"/>
        </w:rPr>
        <w:lastRenderedPageBreak/>
        <w:t>Seznam použitých zdrojů</w:t>
      </w:r>
      <w:bookmarkEnd w:id="51"/>
    </w:p>
    <w:p w14:paraId="16D5B4BB" w14:textId="737D341D" w:rsidR="002E0703" w:rsidRDefault="00B973FB" w:rsidP="00A55240">
      <w:pPr>
        <w:spacing w:before="240" w:after="0" w:line="360" w:lineRule="auto"/>
        <w:jc w:val="both"/>
        <w:rPr>
          <w:rFonts w:ascii="Times New Roman" w:hAnsi="Times New Roman" w:cs="Times New Roman"/>
          <w:sz w:val="24"/>
          <w:szCs w:val="24"/>
        </w:rPr>
      </w:pPr>
      <w:r w:rsidRPr="00B973FB">
        <w:rPr>
          <w:rFonts w:ascii="Times New Roman" w:hAnsi="Times New Roman" w:cs="Times New Roman"/>
          <w:sz w:val="24"/>
          <w:szCs w:val="24"/>
        </w:rPr>
        <w:t>B</w:t>
      </w:r>
      <w:r>
        <w:rPr>
          <w:rFonts w:ascii="Times New Roman" w:hAnsi="Times New Roman" w:cs="Times New Roman"/>
          <w:sz w:val="24"/>
          <w:szCs w:val="24"/>
        </w:rPr>
        <w:t>ENDOVÁ</w:t>
      </w:r>
      <w:r w:rsidRPr="00B973FB">
        <w:rPr>
          <w:rFonts w:ascii="Times New Roman" w:hAnsi="Times New Roman" w:cs="Times New Roman"/>
          <w:sz w:val="24"/>
          <w:szCs w:val="24"/>
        </w:rPr>
        <w:t>, P</w:t>
      </w:r>
      <w:r w:rsidR="005E3611">
        <w:rPr>
          <w:rFonts w:ascii="Times New Roman" w:hAnsi="Times New Roman" w:cs="Times New Roman"/>
          <w:sz w:val="24"/>
          <w:szCs w:val="24"/>
        </w:rPr>
        <w:t>.</w:t>
      </w:r>
      <w:r>
        <w:rPr>
          <w:rFonts w:ascii="Times New Roman" w:hAnsi="Times New Roman" w:cs="Times New Roman"/>
          <w:sz w:val="24"/>
          <w:szCs w:val="24"/>
        </w:rPr>
        <w:t xml:space="preserve">, </w:t>
      </w:r>
      <w:r w:rsidRPr="00B973FB">
        <w:rPr>
          <w:rFonts w:ascii="Times New Roman" w:hAnsi="Times New Roman" w:cs="Times New Roman"/>
          <w:sz w:val="24"/>
          <w:szCs w:val="24"/>
        </w:rPr>
        <w:t>Č</w:t>
      </w:r>
      <w:r>
        <w:rPr>
          <w:rFonts w:ascii="Times New Roman" w:hAnsi="Times New Roman" w:cs="Times New Roman"/>
          <w:sz w:val="24"/>
          <w:szCs w:val="24"/>
        </w:rPr>
        <w:t>ECHÁČKOVÁ</w:t>
      </w:r>
      <w:r w:rsidRPr="00B973FB">
        <w:rPr>
          <w:rFonts w:ascii="Times New Roman" w:hAnsi="Times New Roman" w:cs="Times New Roman"/>
          <w:sz w:val="24"/>
          <w:szCs w:val="24"/>
        </w:rPr>
        <w:t>, M</w:t>
      </w:r>
      <w:r w:rsidR="005E3611">
        <w:rPr>
          <w:rFonts w:ascii="Times New Roman" w:hAnsi="Times New Roman" w:cs="Times New Roman"/>
          <w:sz w:val="24"/>
          <w:szCs w:val="24"/>
        </w:rPr>
        <w:t>.</w:t>
      </w:r>
      <w:r>
        <w:rPr>
          <w:rFonts w:ascii="Times New Roman" w:hAnsi="Times New Roman" w:cs="Times New Roman"/>
          <w:sz w:val="24"/>
          <w:szCs w:val="24"/>
        </w:rPr>
        <w:t xml:space="preserve">, </w:t>
      </w:r>
      <w:r w:rsidRPr="00B973FB">
        <w:rPr>
          <w:rFonts w:ascii="Times New Roman" w:hAnsi="Times New Roman" w:cs="Times New Roman"/>
          <w:sz w:val="24"/>
          <w:szCs w:val="24"/>
        </w:rPr>
        <w:t>Š</w:t>
      </w:r>
      <w:r>
        <w:rPr>
          <w:rFonts w:ascii="Times New Roman" w:hAnsi="Times New Roman" w:cs="Times New Roman"/>
          <w:sz w:val="24"/>
          <w:szCs w:val="24"/>
        </w:rPr>
        <w:t>ÁDKOVÁ</w:t>
      </w:r>
      <w:r w:rsidRPr="00B973FB">
        <w:rPr>
          <w:rFonts w:ascii="Times New Roman" w:hAnsi="Times New Roman" w:cs="Times New Roman"/>
          <w:sz w:val="24"/>
          <w:szCs w:val="24"/>
        </w:rPr>
        <w:t>, L</w:t>
      </w:r>
      <w:r w:rsidR="00C07D5D">
        <w:rPr>
          <w:rFonts w:ascii="Times New Roman" w:hAnsi="Times New Roman" w:cs="Times New Roman"/>
          <w:sz w:val="24"/>
          <w:szCs w:val="24"/>
        </w:rPr>
        <w:t xml:space="preserve">. </w:t>
      </w:r>
      <w:proofErr w:type="spellStart"/>
      <w:r w:rsidRPr="00B973FB">
        <w:rPr>
          <w:rFonts w:ascii="Times New Roman" w:hAnsi="Times New Roman" w:cs="Times New Roman"/>
          <w:sz w:val="24"/>
          <w:szCs w:val="24"/>
        </w:rPr>
        <w:t>Inclusive</w:t>
      </w:r>
      <w:proofErr w:type="spellEnd"/>
      <w:r w:rsidRPr="00B973FB">
        <w:rPr>
          <w:rFonts w:ascii="Times New Roman" w:hAnsi="Times New Roman" w:cs="Times New Roman"/>
          <w:sz w:val="24"/>
          <w:szCs w:val="24"/>
        </w:rPr>
        <w:t xml:space="preserve"> </w:t>
      </w:r>
      <w:proofErr w:type="spellStart"/>
      <w:r w:rsidRPr="00B973FB">
        <w:rPr>
          <w:rFonts w:ascii="Times New Roman" w:hAnsi="Times New Roman" w:cs="Times New Roman"/>
          <w:sz w:val="24"/>
          <w:szCs w:val="24"/>
        </w:rPr>
        <w:t>Education</w:t>
      </w:r>
      <w:proofErr w:type="spellEnd"/>
      <w:r w:rsidRPr="00B973FB">
        <w:rPr>
          <w:rFonts w:ascii="Times New Roman" w:hAnsi="Times New Roman" w:cs="Times New Roman"/>
          <w:sz w:val="24"/>
          <w:szCs w:val="24"/>
        </w:rPr>
        <w:t xml:space="preserve"> </w:t>
      </w:r>
      <w:proofErr w:type="spellStart"/>
      <w:r w:rsidRPr="00B973FB">
        <w:rPr>
          <w:rFonts w:ascii="Times New Roman" w:hAnsi="Times New Roman" w:cs="Times New Roman"/>
          <w:sz w:val="24"/>
          <w:szCs w:val="24"/>
        </w:rPr>
        <w:t>of</w:t>
      </w:r>
      <w:proofErr w:type="spellEnd"/>
      <w:r w:rsidRPr="00B973FB">
        <w:rPr>
          <w:rFonts w:ascii="Times New Roman" w:hAnsi="Times New Roman" w:cs="Times New Roman"/>
          <w:sz w:val="24"/>
          <w:szCs w:val="24"/>
        </w:rPr>
        <w:t xml:space="preserve"> </w:t>
      </w:r>
      <w:proofErr w:type="spellStart"/>
      <w:r w:rsidRPr="00B973FB">
        <w:rPr>
          <w:rFonts w:ascii="Times New Roman" w:hAnsi="Times New Roman" w:cs="Times New Roman"/>
          <w:sz w:val="24"/>
          <w:szCs w:val="24"/>
        </w:rPr>
        <w:t>Pre-school</w:t>
      </w:r>
      <w:proofErr w:type="spellEnd"/>
      <w:r w:rsidRPr="00B973FB">
        <w:rPr>
          <w:rFonts w:ascii="Times New Roman" w:hAnsi="Times New Roman" w:cs="Times New Roman"/>
          <w:sz w:val="24"/>
          <w:szCs w:val="24"/>
        </w:rPr>
        <w:t xml:space="preserve"> </w:t>
      </w:r>
      <w:proofErr w:type="spellStart"/>
      <w:r w:rsidRPr="00B973FB">
        <w:rPr>
          <w:rFonts w:ascii="Times New Roman" w:hAnsi="Times New Roman" w:cs="Times New Roman"/>
          <w:sz w:val="24"/>
          <w:szCs w:val="24"/>
        </w:rPr>
        <w:t>Children</w:t>
      </w:r>
      <w:proofErr w:type="spellEnd"/>
      <w:r w:rsidRPr="00B973FB">
        <w:rPr>
          <w:rFonts w:ascii="Times New Roman" w:hAnsi="Times New Roman" w:cs="Times New Roman"/>
          <w:sz w:val="24"/>
          <w:szCs w:val="24"/>
        </w:rPr>
        <w:t xml:space="preserve"> </w:t>
      </w:r>
      <w:proofErr w:type="spellStart"/>
      <w:r w:rsidRPr="00B973FB">
        <w:rPr>
          <w:rFonts w:ascii="Times New Roman" w:hAnsi="Times New Roman" w:cs="Times New Roman"/>
          <w:sz w:val="24"/>
          <w:szCs w:val="24"/>
        </w:rPr>
        <w:t>with</w:t>
      </w:r>
      <w:proofErr w:type="spellEnd"/>
      <w:r w:rsidRPr="00B973FB">
        <w:rPr>
          <w:rFonts w:ascii="Times New Roman" w:hAnsi="Times New Roman" w:cs="Times New Roman"/>
          <w:sz w:val="24"/>
          <w:szCs w:val="24"/>
        </w:rPr>
        <w:t xml:space="preserve"> </w:t>
      </w:r>
      <w:proofErr w:type="spellStart"/>
      <w:r w:rsidRPr="00B973FB">
        <w:rPr>
          <w:rFonts w:ascii="Times New Roman" w:hAnsi="Times New Roman" w:cs="Times New Roman"/>
          <w:sz w:val="24"/>
          <w:szCs w:val="24"/>
        </w:rPr>
        <w:t>Special</w:t>
      </w:r>
      <w:proofErr w:type="spellEnd"/>
      <w:r w:rsidRPr="00B973FB">
        <w:rPr>
          <w:rFonts w:ascii="Times New Roman" w:hAnsi="Times New Roman" w:cs="Times New Roman"/>
          <w:sz w:val="24"/>
          <w:szCs w:val="24"/>
        </w:rPr>
        <w:t xml:space="preserve"> </w:t>
      </w:r>
      <w:proofErr w:type="spellStart"/>
      <w:r w:rsidRPr="00B973FB">
        <w:rPr>
          <w:rFonts w:ascii="Times New Roman" w:hAnsi="Times New Roman" w:cs="Times New Roman"/>
          <w:sz w:val="24"/>
          <w:szCs w:val="24"/>
        </w:rPr>
        <w:t>Educational</w:t>
      </w:r>
      <w:proofErr w:type="spellEnd"/>
      <w:r w:rsidRPr="00B973FB">
        <w:rPr>
          <w:rFonts w:ascii="Times New Roman" w:hAnsi="Times New Roman" w:cs="Times New Roman"/>
          <w:sz w:val="24"/>
          <w:szCs w:val="24"/>
        </w:rPr>
        <w:t xml:space="preserve"> </w:t>
      </w:r>
      <w:proofErr w:type="spellStart"/>
      <w:r w:rsidRPr="00B973FB">
        <w:rPr>
          <w:rFonts w:ascii="Times New Roman" w:hAnsi="Times New Roman" w:cs="Times New Roman"/>
          <w:sz w:val="24"/>
          <w:szCs w:val="24"/>
        </w:rPr>
        <w:t>Needs</w:t>
      </w:r>
      <w:proofErr w:type="spellEnd"/>
      <w:r w:rsidRPr="00B973FB">
        <w:rPr>
          <w:rFonts w:ascii="Times New Roman" w:hAnsi="Times New Roman" w:cs="Times New Roman"/>
          <w:sz w:val="24"/>
          <w:szCs w:val="24"/>
        </w:rPr>
        <w:t xml:space="preserve"> in </w:t>
      </w:r>
      <w:proofErr w:type="spellStart"/>
      <w:r w:rsidRPr="00B973FB">
        <w:rPr>
          <w:rFonts w:ascii="Times New Roman" w:hAnsi="Times New Roman" w:cs="Times New Roman"/>
          <w:sz w:val="24"/>
          <w:szCs w:val="24"/>
        </w:rPr>
        <w:t>Kindergartens</w:t>
      </w:r>
      <w:proofErr w:type="spellEnd"/>
      <w:r w:rsidRPr="00B973FB">
        <w:rPr>
          <w:rFonts w:ascii="Times New Roman" w:hAnsi="Times New Roman" w:cs="Times New Roman"/>
          <w:sz w:val="24"/>
          <w:szCs w:val="24"/>
        </w:rPr>
        <w:t xml:space="preserve">. </w:t>
      </w:r>
      <w:proofErr w:type="spellStart"/>
      <w:r w:rsidRPr="008A601D">
        <w:rPr>
          <w:rFonts w:ascii="Times New Roman" w:hAnsi="Times New Roman" w:cs="Times New Roman"/>
          <w:i/>
          <w:iCs/>
          <w:sz w:val="24"/>
          <w:szCs w:val="24"/>
        </w:rPr>
        <w:t>Procedia</w:t>
      </w:r>
      <w:proofErr w:type="spellEnd"/>
      <w:r w:rsidRPr="008A601D">
        <w:rPr>
          <w:rFonts w:ascii="Times New Roman" w:hAnsi="Times New Roman" w:cs="Times New Roman"/>
          <w:i/>
          <w:iCs/>
          <w:sz w:val="24"/>
          <w:szCs w:val="24"/>
        </w:rPr>
        <w:t xml:space="preserve"> - </w:t>
      </w:r>
      <w:proofErr w:type="spellStart"/>
      <w:r w:rsidRPr="008A601D">
        <w:rPr>
          <w:rFonts w:ascii="Times New Roman" w:hAnsi="Times New Roman" w:cs="Times New Roman"/>
          <w:i/>
          <w:iCs/>
          <w:sz w:val="24"/>
          <w:szCs w:val="24"/>
        </w:rPr>
        <w:t>Social</w:t>
      </w:r>
      <w:proofErr w:type="spellEnd"/>
      <w:r w:rsidRPr="008A601D">
        <w:rPr>
          <w:rFonts w:ascii="Times New Roman" w:hAnsi="Times New Roman" w:cs="Times New Roman"/>
          <w:i/>
          <w:iCs/>
          <w:sz w:val="24"/>
          <w:szCs w:val="24"/>
        </w:rPr>
        <w:t xml:space="preserve"> and </w:t>
      </w:r>
      <w:proofErr w:type="spellStart"/>
      <w:r w:rsidRPr="008A601D">
        <w:rPr>
          <w:rFonts w:ascii="Times New Roman" w:hAnsi="Times New Roman" w:cs="Times New Roman"/>
          <w:i/>
          <w:iCs/>
          <w:sz w:val="24"/>
          <w:szCs w:val="24"/>
        </w:rPr>
        <w:t>Behavioral</w:t>
      </w:r>
      <w:proofErr w:type="spellEnd"/>
      <w:r w:rsidRPr="008A601D">
        <w:rPr>
          <w:rFonts w:ascii="Times New Roman" w:hAnsi="Times New Roman" w:cs="Times New Roman"/>
          <w:i/>
          <w:iCs/>
          <w:sz w:val="24"/>
          <w:szCs w:val="24"/>
        </w:rPr>
        <w:t xml:space="preserve"> </w:t>
      </w:r>
      <w:proofErr w:type="spellStart"/>
      <w:r w:rsidRPr="008A601D">
        <w:rPr>
          <w:rFonts w:ascii="Times New Roman" w:hAnsi="Times New Roman" w:cs="Times New Roman"/>
          <w:i/>
          <w:iCs/>
          <w:sz w:val="24"/>
          <w:szCs w:val="24"/>
        </w:rPr>
        <w:t>Sciences</w:t>
      </w:r>
      <w:proofErr w:type="spellEnd"/>
      <w:r w:rsidR="00C07D5D">
        <w:rPr>
          <w:rFonts w:ascii="Times New Roman" w:hAnsi="Times New Roman" w:cs="Times New Roman"/>
          <w:sz w:val="24"/>
          <w:szCs w:val="24"/>
        </w:rPr>
        <w:t xml:space="preserve">, </w:t>
      </w:r>
      <w:r w:rsidR="00C07D5D" w:rsidRPr="00B973FB">
        <w:rPr>
          <w:rFonts w:ascii="Times New Roman" w:hAnsi="Times New Roman" w:cs="Times New Roman"/>
          <w:sz w:val="24"/>
          <w:szCs w:val="24"/>
        </w:rPr>
        <w:t>2014</w:t>
      </w:r>
      <w:r w:rsidR="00362DAA">
        <w:rPr>
          <w:rFonts w:ascii="Times New Roman" w:hAnsi="Times New Roman" w:cs="Times New Roman"/>
          <w:sz w:val="24"/>
          <w:szCs w:val="24"/>
        </w:rPr>
        <w:t xml:space="preserve">, </w:t>
      </w:r>
      <w:r w:rsidRPr="00B973FB">
        <w:rPr>
          <w:rFonts w:ascii="Times New Roman" w:hAnsi="Times New Roman" w:cs="Times New Roman"/>
          <w:sz w:val="24"/>
          <w:szCs w:val="24"/>
        </w:rPr>
        <w:t>112</w:t>
      </w:r>
      <w:r w:rsidR="00362DAA">
        <w:rPr>
          <w:rFonts w:ascii="Times New Roman" w:hAnsi="Times New Roman" w:cs="Times New Roman"/>
          <w:sz w:val="24"/>
          <w:szCs w:val="24"/>
        </w:rPr>
        <w:t xml:space="preserve">, </w:t>
      </w:r>
      <w:r w:rsidRPr="00B973FB">
        <w:rPr>
          <w:rFonts w:ascii="Times New Roman" w:hAnsi="Times New Roman" w:cs="Times New Roman"/>
          <w:sz w:val="24"/>
          <w:szCs w:val="24"/>
        </w:rPr>
        <w:t xml:space="preserve">1014-1021. </w:t>
      </w:r>
      <w:proofErr w:type="spellStart"/>
      <w:r w:rsidR="00362DAA">
        <w:rPr>
          <w:rFonts w:ascii="Times New Roman" w:hAnsi="Times New Roman" w:cs="Times New Roman"/>
          <w:sz w:val="24"/>
          <w:szCs w:val="24"/>
        </w:rPr>
        <w:t>Doi</w:t>
      </w:r>
      <w:proofErr w:type="spellEnd"/>
      <w:r w:rsidR="00362DAA">
        <w:rPr>
          <w:rFonts w:ascii="Times New Roman" w:hAnsi="Times New Roman" w:cs="Times New Roman"/>
          <w:sz w:val="24"/>
          <w:szCs w:val="24"/>
        </w:rPr>
        <w:t xml:space="preserve"> </w:t>
      </w:r>
      <w:r w:rsidRPr="00B973FB">
        <w:rPr>
          <w:rFonts w:ascii="Times New Roman" w:hAnsi="Times New Roman" w:cs="Times New Roman"/>
          <w:sz w:val="24"/>
          <w:szCs w:val="24"/>
        </w:rPr>
        <w:t>10.1016/j.sbspro.2014.01.1263.</w:t>
      </w:r>
    </w:p>
    <w:p w14:paraId="3800F5E7" w14:textId="6BEC6D0E" w:rsidR="00DE564B" w:rsidRPr="005E3611" w:rsidRDefault="00DE564B" w:rsidP="00A55240">
      <w:pPr>
        <w:spacing w:before="240" w:after="0" w:line="360" w:lineRule="auto"/>
        <w:jc w:val="both"/>
        <w:rPr>
          <w:rFonts w:ascii="Times New Roman" w:hAnsi="Times New Roman" w:cs="Times New Roman"/>
          <w:sz w:val="24"/>
          <w:szCs w:val="24"/>
        </w:rPr>
      </w:pPr>
      <w:r w:rsidRPr="005E3611">
        <w:rPr>
          <w:rFonts w:ascii="Times New Roman" w:hAnsi="Times New Roman" w:cs="Times New Roman"/>
          <w:sz w:val="24"/>
          <w:szCs w:val="24"/>
        </w:rPr>
        <w:t xml:space="preserve">BERASTEGUI, J. et al. </w:t>
      </w:r>
      <w:proofErr w:type="spellStart"/>
      <w:r w:rsidRPr="008A601D">
        <w:rPr>
          <w:rFonts w:ascii="Times New Roman" w:hAnsi="Times New Roman" w:cs="Times New Roman"/>
          <w:i/>
          <w:iCs/>
          <w:sz w:val="24"/>
          <w:szCs w:val="24"/>
        </w:rPr>
        <w:t>The</w:t>
      </w:r>
      <w:proofErr w:type="spellEnd"/>
      <w:r w:rsidRPr="008A601D">
        <w:rPr>
          <w:rFonts w:ascii="Times New Roman" w:hAnsi="Times New Roman" w:cs="Times New Roman"/>
          <w:i/>
          <w:iCs/>
          <w:sz w:val="24"/>
          <w:szCs w:val="24"/>
        </w:rPr>
        <w:t xml:space="preserve"> </w:t>
      </w:r>
      <w:proofErr w:type="spellStart"/>
      <w:r w:rsidRPr="008A601D">
        <w:rPr>
          <w:rFonts w:ascii="Times New Roman" w:hAnsi="Times New Roman" w:cs="Times New Roman"/>
          <w:i/>
          <w:iCs/>
          <w:sz w:val="24"/>
          <w:szCs w:val="24"/>
        </w:rPr>
        <w:t>impact</w:t>
      </w:r>
      <w:proofErr w:type="spellEnd"/>
      <w:r w:rsidRPr="008A601D">
        <w:rPr>
          <w:rFonts w:ascii="Times New Roman" w:hAnsi="Times New Roman" w:cs="Times New Roman"/>
          <w:i/>
          <w:iCs/>
          <w:sz w:val="24"/>
          <w:szCs w:val="24"/>
        </w:rPr>
        <w:t xml:space="preserve"> </w:t>
      </w:r>
      <w:proofErr w:type="spellStart"/>
      <w:r w:rsidRPr="008A601D">
        <w:rPr>
          <w:rFonts w:ascii="Times New Roman" w:hAnsi="Times New Roman" w:cs="Times New Roman"/>
          <w:i/>
          <w:iCs/>
          <w:sz w:val="24"/>
          <w:szCs w:val="24"/>
        </w:rPr>
        <w:t>of</w:t>
      </w:r>
      <w:proofErr w:type="spellEnd"/>
      <w:r w:rsidRPr="008A601D">
        <w:rPr>
          <w:rFonts w:ascii="Times New Roman" w:hAnsi="Times New Roman" w:cs="Times New Roman"/>
          <w:i/>
          <w:iCs/>
          <w:sz w:val="24"/>
          <w:szCs w:val="24"/>
        </w:rPr>
        <w:t xml:space="preserve"> </w:t>
      </w:r>
      <w:proofErr w:type="spellStart"/>
      <w:r w:rsidRPr="008A601D">
        <w:rPr>
          <w:rFonts w:ascii="Times New Roman" w:hAnsi="Times New Roman" w:cs="Times New Roman"/>
          <w:i/>
          <w:iCs/>
          <w:sz w:val="24"/>
          <w:szCs w:val="24"/>
        </w:rPr>
        <w:t>the</w:t>
      </w:r>
      <w:proofErr w:type="spellEnd"/>
      <w:r w:rsidRPr="008A601D">
        <w:rPr>
          <w:rFonts w:ascii="Times New Roman" w:hAnsi="Times New Roman" w:cs="Times New Roman"/>
          <w:i/>
          <w:iCs/>
          <w:sz w:val="24"/>
          <w:szCs w:val="24"/>
        </w:rPr>
        <w:t xml:space="preserve"> </w:t>
      </w:r>
      <w:proofErr w:type="spellStart"/>
      <w:r w:rsidRPr="008A601D">
        <w:rPr>
          <w:rFonts w:ascii="Times New Roman" w:hAnsi="Times New Roman" w:cs="Times New Roman"/>
          <w:i/>
          <w:iCs/>
          <w:sz w:val="24"/>
          <w:szCs w:val="24"/>
        </w:rPr>
        <w:t>Sentituz</w:t>
      </w:r>
      <w:proofErr w:type="spellEnd"/>
      <w:r w:rsidRPr="008A601D">
        <w:rPr>
          <w:rFonts w:ascii="Times New Roman" w:hAnsi="Times New Roman" w:cs="Times New Roman"/>
          <w:i/>
          <w:iCs/>
          <w:sz w:val="24"/>
          <w:szCs w:val="24"/>
        </w:rPr>
        <w:t xml:space="preserve"> </w:t>
      </w:r>
      <w:proofErr w:type="spellStart"/>
      <w:r w:rsidRPr="008A601D">
        <w:rPr>
          <w:rFonts w:ascii="Times New Roman" w:hAnsi="Times New Roman" w:cs="Times New Roman"/>
          <w:i/>
          <w:iCs/>
          <w:sz w:val="24"/>
          <w:szCs w:val="24"/>
        </w:rPr>
        <w:t>programmes</w:t>
      </w:r>
      <w:proofErr w:type="spellEnd"/>
      <w:r w:rsidRPr="008A601D">
        <w:rPr>
          <w:rFonts w:ascii="Times New Roman" w:hAnsi="Times New Roman" w:cs="Times New Roman"/>
          <w:i/>
          <w:iCs/>
          <w:sz w:val="24"/>
          <w:szCs w:val="24"/>
        </w:rPr>
        <w:t xml:space="preserve"> on </w:t>
      </w:r>
      <w:proofErr w:type="spellStart"/>
      <w:r w:rsidRPr="008A601D">
        <w:rPr>
          <w:rFonts w:ascii="Times New Roman" w:hAnsi="Times New Roman" w:cs="Times New Roman"/>
          <w:i/>
          <w:iCs/>
          <w:sz w:val="24"/>
          <w:szCs w:val="24"/>
        </w:rPr>
        <w:t>emotional</w:t>
      </w:r>
      <w:proofErr w:type="spellEnd"/>
      <w:r w:rsidRPr="008A601D">
        <w:rPr>
          <w:rFonts w:ascii="Times New Roman" w:hAnsi="Times New Roman" w:cs="Times New Roman"/>
          <w:i/>
          <w:iCs/>
          <w:sz w:val="24"/>
          <w:szCs w:val="24"/>
        </w:rPr>
        <w:t xml:space="preserve"> </w:t>
      </w:r>
      <w:proofErr w:type="spellStart"/>
      <w:r w:rsidRPr="008A601D">
        <w:rPr>
          <w:rFonts w:ascii="Times New Roman" w:hAnsi="Times New Roman" w:cs="Times New Roman"/>
          <w:i/>
          <w:iCs/>
          <w:sz w:val="24"/>
          <w:szCs w:val="24"/>
        </w:rPr>
        <w:t>competence</w:t>
      </w:r>
      <w:proofErr w:type="spellEnd"/>
      <w:r w:rsidRPr="008A601D">
        <w:rPr>
          <w:rFonts w:ascii="Times New Roman" w:hAnsi="Times New Roman" w:cs="Times New Roman"/>
          <w:i/>
          <w:iCs/>
          <w:sz w:val="24"/>
          <w:szCs w:val="24"/>
        </w:rPr>
        <w:t xml:space="preserve"> and </w:t>
      </w:r>
      <w:proofErr w:type="spellStart"/>
      <w:r w:rsidRPr="008A601D">
        <w:rPr>
          <w:rFonts w:ascii="Times New Roman" w:hAnsi="Times New Roman" w:cs="Times New Roman"/>
          <w:i/>
          <w:iCs/>
          <w:sz w:val="24"/>
          <w:szCs w:val="24"/>
        </w:rPr>
        <w:t>social</w:t>
      </w:r>
      <w:proofErr w:type="spellEnd"/>
      <w:r w:rsidRPr="008A601D">
        <w:rPr>
          <w:rFonts w:ascii="Times New Roman" w:hAnsi="Times New Roman" w:cs="Times New Roman"/>
          <w:i/>
          <w:iCs/>
          <w:sz w:val="24"/>
          <w:szCs w:val="24"/>
        </w:rPr>
        <w:t xml:space="preserve"> </w:t>
      </w:r>
      <w:proofErr w:type="spellStart"/>
      <w:r w:rsidRPr="008A601D">
        <w:rPr>
          <w:rFonts w:ascii="Times New Roman" w:hAnsi="Times New Roman" w:cs="Times New Roman"/>
          <w:i/>
          <w:iCs/>
          <w:sz w:val="24"/>
          <w:szCs w:val="24"/>
        </w:rPr>
        <w:t>climate</w:t>
      </w:r>
      <w:proofErr w:type="spellEnd"/>
      <w:r w:rsidRPr="008A601D">
        <w:rPr>
          <w:rFonts w:ascii="Times New Roman" w:hAnsi="Times New Roman" w:cs="Times New Roman"/>
          <w:i/>
          <w:iCs/>
          <w:sz w:val="24"/>
          <w:szCs w:val="24"/>
        </w:rPr>
        <w:t xml:space="preserve"> in </w:t>
      </w:r>
      <w:proofErr w:type="spellStart"/>
      <w:r w:rsidRPr="008A601D">
        <w:rPr>
          <w:rFonts w:ascii="Times New Roman" w:hAnsi="Times New Roman" w:cs="Times New Roman"/>
          <w:i/>
          <w:iCs/>
          <w:sz w:val="24"/>
          <w:szCs w:val="24"/>
        </w:rPr>
        <w:t>the</w:t>
      </w:r>
      <w:proofErr w:type="spellEnd"/>
      <w:r w:rsidRPr="008A601D">
        <w:rPr>
          <w:rFonts w:ascii="Times New Roman" w:hAnsi="Times New Roman" w:cs="Times New Roman"/>
          <w:i/>
          <w:iCs/>
          <w:sz w:val="24"/>
          <w:szCs w:val="24"/>
        </w:rPr>
        <w:t xml:space="preserve"> </w:t>
      </w:r>
      <w:proofErr w:type="spellStart"/>
      <w:r w:rsidRPr="008A601D">
        <w:rPr>
          <w:rFonts w:ascii="Times New Roman" w:hAnsi="Times New Roman" w:cs="Times New Roman"/>
          <w:i/>
          <w:iCs/>
          <w:sz w:val="24"/>
          <w:szCs w:val="24"/>
        </w:rPr>
        <w:t>classroom</w:t>
      </w:r>
      <w:proofErr w:type="spellEnd"/>
      <w:r w:rsidRPr="005E3611">
        <w:rPr>
          <w:rFonts w:ascii="Times New Roman" w:hAnsi="Times New Roman" w:cs="Times New Roman"/>
          <w:sz w:val="24"/>
          <w:szCs w:val="24"/>
        </w:rPr>
        <w:t>. 2023, 15, 1-6. 10.56300/XTXS9970.</w:t>
      </w:r>
    </w:p>
    <w:p w14:paraId="3F554C43" w14:textId="10C7AD75" w:rsidR="005E3611" w:rsidRPr="005E3611" w:rsidRDefault="005E3611" w:rsidP="00A55240">
      <w:pPr>
        <w:spacing w:before="240" w:after="0" w:line="360" w:lineRule="auto"/>
        <w:rPr>
          <w:rFonts w:ascii="Times New Roman" w:hAnsi="Times New Roman" w:cs="Times New Roman"/>
          <w:sz w:val="24"/>
          <w:szCs w:val="24"/>
        </w:rPr>
      </w:pPr>
      <w:r w:rsidRPr="005E3611">
        <w:rPr>
          <w:rFonts w:ascii="Times New Roman" w:hAnsi="Times New Roman" w:cs="Times New Roman"/>
          <w:caps/>
          <w:sz w:val="24"/>
          <w:szCs w:val="24"/>
        </w:rPr>
        <w:t>Brand, S., Felner, R., Shim, M., Seitsinger, A., &amp; Dumas, T</w:t>
      </w:r>
      <w:r w:rsidRPr="005E3611">
        <w:rPr>
          <w:rFonts w:ascii="Times New Roman" w:hAnsi="Times New Roman" w:cs="Times New Roman"/>
          <w:sz w:val="24"/>
          <w:szCs w:val="24"/>
        </w:rPr>
        <w:t xml:space="preserve">.  </w:t>
      </w:r>
      <w:proofErr w:type="spellStart"/>
      <w:r w:rsidRPr="005E3611">
        <w:rPr>
          <w:rFonts w:ascii="Times New Roman" w:hAnsi="Times New Roman" w:cs="Times New Roman"/>
          <w:sz w:val="24"/>
          <w:szCs w:val="24"/>
        </w:rPr>
        <w:t>Middle</w:t>
      </w:r>
      <w:proofErr w:type="spellEnd"/>
      <w:r w:rsidRPr="005E3611">
        <w:rPr>
          <w:rFonts w:ascii="Times New Roman" w:hAnsi="Times New Roman" w:cs="Times New Roman"/>
          <w:sz w:val="24"/>
          <w:szCs w:val="24"/>
        </w:rPr>
        <w:t xml:space="preserve"> </w:t>
      </w:r>
      <w:proofErr w:type="spellStart"/>
      <w:r w:rsidRPr="005E3611">
        <w:rPr>
          <w:rFonts w:ascii="Times New Roman" w:hAnsi="Times New Roman" w:cs="Times New Roman"/>
          <w:sz w:val="24"/>
          <w:szCs w:val="24"/>
        </w:rPr>
        <w:t>school</w:t>
      </w:r>
      <w:proofErr w:type="spellEnd"/>
      <w:r w:rsidRPr="005E3611">
        <w:rPr>
          <w:rFonts w:ascii="Times New Roman" w:hAnsi="Times New Roman" w:cs="Times New Roman"/>
          <w:sz w:val="24"/>
          <w:szCs w:val="24"/>
        </w:rPr>
        <w:t xml:space="preserve"> </w:t>
      </w:r>
      <w:proofErr w:type="spellStart"/>
      <w:r w:rsidRPr="005E3611">
        <w:rPr>
          <w:rFonts w:ascii="Times New Roman" w:hAnsi="Times New Roman" w:cs="Times New Roman"/>
          <w:sz w:val="24"/>
          <w:szCs w:val="24"/>
        </w:rPr>
        <w:t>improvement</w:t>
      </w:r>
      <w:proofErr w:type="spellEnd"/>
      <w:r w:rsidRPr="005E3611">
        <w:rPr>
          <w:rFonts w:ascii="Times New Roman" w:hAnsi="Times New Roman" w:cs="Times New Roman"/>
          <w:sz w:val="24"/>
          <w:szCs w:val="24"/>
        </w:rPr>
        <w:t xml:space="preserve"> and </w:t>
      </w:r>
      <w:proofErr w:type="spellStart"/>
      <w:r w:rsidRPr="005E3611">
        <w:rPr>
          <w:rFonts w:ascii="Times New Roman" w:hAnsi="Times New Roman" w:cs="Times New Roman"/>
          <w:sz w:val="24"/>
          <w:szCs w:val="24"/>
        </w:rPr>
        <w:t>reform</w:t>
      </w:r>
      <w:proofErr w:type="spellEnd"/>
      <w:r w:rsidRPr="005E3611">
        <w:rPr>
          <w:rFonts w:ascii="Times New Roman" w:hAnsi="Times New Roman" w:cs="Times New Roman"/>
          <w:sz w:val="24"/>
          <w:szCs w:val="24"/>
        </w:rPr>
        <w:t xml:space="preserve">: </w:t>
      </w:r>
      <w:proofErr w:type="spellStart"/>
      <w:r w:rsidRPr="005E3611">
        <w:rPr>
          <w:rFonts w:ascii="Times New Roman" w:hAnsi="Times New Roman" w:cs="Times New Roman"/>
          <w:sz w:val="24"/>
          <w:szCs w:val="24"/>
        </w:rPr>
        <w:t>Development</w:t>
      </w:r>
      <w:proofErr w:type="spellEnd"/>
      <w:r w:rsidRPr="005E3611">
        <w:rPr>
          <w:rFonts w:ascii="Times New Roman" w:hAnsi="Times New Roman" w:cs="Times New Roman"/>
          <w:sz w:val="24"/>
          <w:szCs w:val="24"/>
        </w:rPr>
        <w:t xml:space="preserve"> and </w:t>
      </w:r>
      <w:proofErr w:type="spellStart"/>
      <w:r w:rsidRPr="005E3611">
        <w:rPr>
          <w:rFonts w:ascii="Times New Roman" w:hAnsi="Times New Roman" w:cs="Times New Roman"/>
          <w:sz w:val="24"/>
          <w:szCs w:val="24"/>
        </w:rPr>
        <w:t>validation</w:t>
      </w:r>
      <w:proofErr w:type="spellEnd"/>
      <w:r w:rsidRPr="005E3611">
        <w:rPr>
          <w:rFonts w:ascii="Times New Roman" w:hAnsi="Times New Roman" w:cs="Times New Roman"/>
          <w:sz w:val="24"/>
          <w:szCs w:val="24"/>
        </w:rPr>
        <w:t xml:space="preserve"> </w:t>
      </w:r>
      <w:proofErr w:type="spellStart"/>
      <w:r w:rsidRPr="005E3611">
        <w:rPr>
          <w:rFonts w:ascii="Times New Roman" w:hAnsi="Times New Roman" w:cs="Times New Roman"/>
          <w:sz w:val="24"/>
          <w:szCs w:val="24"/>
        </w:rPr>
        <w:t>of</w:t>
      </w:r>
      <w:proofErr w:type="spellEnd"/>
      <w:r w:rsidRPr="005E3611">
        <w:rPr>
          <w:rFonts w:ascii="Times New Roman" w:hAnsi="Times New Roman" w:cs="Times New Roman"/>
          <w:sz w:val="24"/>
          <w:szCs w:val="24"/>
        </w:rPr>
        <w:t xml:space="preserve"> a </w:t>
      </w:r>
      <w:proofErr w:type="spellStart"/>
      <w:r w:rsidRPr="005E3611">
        <w:rPr>
          <w:rFonts w:ascii="Times New Roman" w:hAnsi="Times New Roman" w:cs="Times New Roman"/>
          <w:sz w:val="24"/>
          <w:szCs w:val="24"/>
        </w:rPr>
        <w:t>school-level</w:t>
      </w:r>
      <w:proofErr w:type="spellEnd"/>
      <w:r w:rsidRPr="005E3611">
        <w:rPr>
          <w:rFonts w:ascii="Times New Roman" w:hAnsi="Times New Roman" w:cs="Times New Roman"/>
          <w:sz w:val="24"/>
          <w:szCs w:val="24"/>
        </w:rPr>
        <w:t xml:space="preserve"> </w:t>
      </w:r>
      <w:proofErr w:type="spellStart"/>
      <w:r w:rsidRPr="005E3611">
        <w:rPr>
          <w:rFonts w:ascii="Times New Roman" w:hAnsi="Times New Roman" w:cs="Times New Roman"/>
          <w:sz w:val="24"/>
          <w:szCs w:val="24"/>
        </w:rPr>
        <w:t>assessment</w:t>
      </w:r>
      <w:proofErr w:type="spellEnd"/>
      <w:r w:rsidRPr="005E3611">
        <w:rPr>
          <w:rFonts w:ascii="Times New Roman" w:hAnsi="Times New Roman" w:cs="Times New Roman"/>
          <w:sz w:val="24"/>
          <w:szCs w:val="24"/>
        </w:rPr>
        <w:t xml:space="preserve"> </w:t>
      </w:r>
      <w:proofErr w:type="spellStart"/>
      <w:r w:rsidRPr="005E3611">
        <w:rPr>
          <w:rFonts w:ascii="Times New Roman" w:hAnsi="Times New Roman" w:cs="Times New Roman"/>
          <w:sz w:val="24"/>
          <w:szCs w:val="24"/>
        </w:rPr>
        <w:t>of</w:t>
      </w:r>
      <w:proofErr w:type="spellEnd"/>
      <w:r w:rsidRPr="005E3611">
        <w:rPr>
          <w:rFonts w:ascii="Times New Roman" w:hAnsi="Times New Roman" w:cs="Times New Roman"/>
          <w:sz w:val="24"/>
          <w:szCs w:val="24"/>
        </w:rPr>
        <w:t xml:space="preserve"> </w:t>
      </w:r>
      <w:proofErr w:type="spellStart"/>
      <w:r w:rsidRPr="005E3611">
        <w:rPr>
          <w:rFonts w:ascii="Times New Roman" w:hAnsi="Times New Roman" w:cs="Times New Roman"/>
          <w:sz w:val="24"/>
          <w:szCs w:val="24"/>
        </w:rPr>
        <w:t>climate</w:t>
      </w:r>
      <w:proofErr w:type="spellEnd"/>
      <w:r w:rsidRPr="005E3611">
        <w:rPr>
          <w:rFonts w:ascii="Times New Roman" w:hAnsi="Times New Roman" w:cs="Times New Roman"/>
          <w:sz w:val="24"/>
          <w:szCs w:val="24"/>
        </w:rPr>
        <w:t xml:space="preserve">, </w:t>
      </w:r>
      <w:proofErr w:type="spellStart"/>
      <w:r w:rsidRPr="005E3611">
        <w:rPr>
          <w:rFonts w:ascii="Times New Roman" w:hAnsi="Times New Roman" w:cs="Times New Roman"/>
          <w:sz w:val="24"/>
          <w:szCs w:val="24"/>
        </w:rPr>
        <w:t>cultural</w:t>
      </w:r>
      <w:proofErr w:type="spellEnd"/>
      <w:r w:rsidRPr="005E3611">
        <w:rPr>
          <w:rFonts w:ascii="Times New Roman" w:hAnsi="Times New Roman" w:cs="Times New Roman"/>
          <w:sz w:val="24"/>
          <w:szCs w:val="24"/>
        </w:rPr>
        <w:t xml:space="preserve"> </w:t>
      </w:r>
      <w:proofErr w:type="spellStart"/>
      <w:r w:rsidRPr="005E3611">
        <w:rPr>
          <w:rFonts w:ascii="Times New Roman" w:hAnsi="Times New Roman" w:cs="Times New Roman"/>
          <w:sz w:val="24"/>
          <w:szCs w:val="24"/>
        </w:rPr>
        <w:t>pluralism</w:t>
      </w:r>
      <w:proofErr w:type="spellEnd"/>
      <w:r w:rsidRPr="005E3611">
        <w:rPr>
          <w:rFonts w:ascii="Times New Roman" w:hAnsi="Times New Roman" w:cs="Times New Roman"/>
          <w:sz w:val="24"/>
          <w:szCs w:val="24"/>
        </w:rPr>
        <w:t xml:space="preserve">, and </w:t>
      </w:r>
      <w:proofErr w:type="spellStart"/>
      <w:r w:rsidRPr="005E3611">
        <w:rPr>
          <w:rFonts w:ascii="Times New Roman" w:hAnsi="Times New Roman" w:cs="Times New Roman"/>
          <w:sz w:val="24"/>
          <w:szCs w:val="24"/>
        </w:rPr>
        <w:t>school</w:t>
      </w:r>
      <w:proofErr w:type="spellEnd"/>
      <w:r w:rsidRPr="005E3611">
        <w:rPr>
          <w:rFonts w:ascii="Times New Roman" w:hAnsi="Times New Roman" w:cs="Times New Roman"/>
          <w:sz w:val="24"/>
          <w:szCs w:val="24"/>
        </w:rPr>
        <w:t xml:space="preserve"> </w:t>
      </w:r>
      <w:proofErr w:type="spellStart"/>
      <w:r w:rsidRPr="005E3611">
        <w:rPr>
          <w:rFonts w:ascii="Times New Roman" w:hAnsi="Times New Roman" w:cs="Times New Roman"/>
          <w:sz w:val="24"/>
          <w:szCs w:val="24"/>
        </w:rPr>
        <w:t>safety</w:t>
      </w:r>
      <w:proofErr w:type="spellEnd"/>
      <w:r w:rsidRPr="005E3611">
        <w:rPr>
          <w:rFonts w:ascii="Times New Roman" w:hAnsi="Times New Roman" w:cs="Times New Roman"/>
          <w:sz w:val="24"/>
          <w:szCs w:val="24"/>
        </w:rPr>
        <w:t xml:space="preserve">. </w:t>
      </w:r>
      <w:proofErr w:type="spellStart"/>
      <w:r w:rsidRPr="008A601D">
        <w:rPr>
          <w:rFonts w:ascii="Times New Roman" w:hAnsi="Times New Roman" w:cs="Times New Roman"/>
          <w:i/>
          <w:iCs/>
          <w:sz w:val="24"/>
          <w:szCs w:val="24"/>
        </w:rPr>
        <w:t>Journal</w:t>
      </w:r>
      <w:proofErr w:type="spellEnd"/>
      <w:r w:rsidRPr="008A601D">
        <w:rPr>
          <w:rFonts w:ascii="Times New Roman" w:hAnsi="Times New Roman" w:cs="Times New Roman"/>
          <w:i/>
          <w:iCs/>
          <w:sz w:val="24"/>
          <w:szCs w:val="24"/>
        </w:rPr>
        <w:t xml:space="preserve"> </w:t>
      </w:r>
      <w:proofErr w:type="spellStart"/>
      <w:r w:rsidRPr="008A601D">
        <w:rPr>
          <w:rFonts w:ascii="Times New Roman" w:hAnsi="Times New Roman" w:cs="Times New Roman"/>
          <w:i/>
          <w:iCs/>
          <w:sz w:val="24"/>
          <w:szCs w:val="24"/>
        </w:rPr>
        <w:t>of</w:t>
      </w:r>
      <w:proofErr w:type="spellEnd"/>
      <w:r w:rsidRPr="008A601D">
        <w:rPr>
          <w:rFonts w:ascii="Times New Roman" w:hAnsi="Times New Roman" w:cs="Times New Roman"/>
          <w:i/>
          <w:iCs/>
          <w:sz w:val="24"/>
          <w:szCs w:val="24"/>
        </w:rPr>
        <w:t xml:space="preserve"> </w:t>
      </w:r>
      <w:proofErr w:type="spellStart"/>
      <w:r w:rsidRPr="008A601D">
        <w:rPr>
          <w:rFonts w:ascii="Times New Roman" w:hAnsi="Times New Roman" w:cs="Times New Roman"/>
          <w:i/>
          <w:iCs/>
          <w:sz w:val="24"/>
          <w:szCs w:val="24"/>
        </w:rPr>
        <w:t>Educational</w:t>
      </w:r>
      <w:proofErr w:type="spellEnd"/>
      <w:r w:rsidRPr="008A601D">
        <w:rPr>
          <w:rFonts w:ascii="Times New Roman" w:hAnsi="Times New Roman" w:cs="Times New Roman"/>
          <w:i/>
          <w:iCs/>
          <w:sz w:val="24"/>
          <w:szCs w:val="24"/>
        </w:rPr>
        <w:t xml:space="preserve"> Psychology,</w:t>
      </w:r>
      <w:r w:rsidRPr="005E3611">
        <w:rPr>
          <w:rFonts w:ascii="Times New Roman" w:hAnsi="Times New Roman" w:cs="Times New Roman"/>
          <w:sz w:val="24"/>
          <w:szCs w:val="24"/>
        </w:rPr>
        <w:t xml:space="preserve"> </w:t>
      </w:r>
      <w:r>
        <w:rPr>
          <w:rFonts w:ascii="Times New Roman" w:hAnsi="Times New Roman" w:cs="Times New Roman"/>
          <w:sz w:val="24"/>
          <w:szCs w:val="24"/>
        </w:rPr>
        <w:t xml:space="preserve">2003, </w:t>
      </w:r>
      <w:r w:rsidRPr="005E3611">
        <w:rPr>
          <w:rFonts w:ascii="Times New Roman" w:hAnsi="Times New Roman" w:cs="Times New Roman"/>
          <w:sz w:val="24"/>
          <w:szCs w:val="24"/>
        </w:rPr>
        <w:t>95(3), 570–588. ISSN 1939-2176.</w:t>
      </w:r>
    </w:p>
    <w:p w14:paraId="465B8054" w14:textId="758C3186" w:rsidR="005E3611" w:rsidRPr="005E3611" w:rsidRDefault="005E3611" w:rsidP="00A55240">
      <w:pPr>
        <w:spacing w:before="240" w:after="0" w:line="360" w:lineRule="auto"/>
        <w:rPr>
          <w:rFonts w:ascii="Times New Roman" w:hAnsi="Times New Roman" w:cs="Times New Roman"/>
          <w:sz w:val="24"/>
          <w:szCs w:val="24"/>
        </w:rPr>
      </w:pPr>
      <w:r w:rsidRPr="005E3611">
        <w:rPr>
          <w:rFonts w:ascii="Times New Roman" w:hAnsi="Times New Roman" w:cs="Times New Roman"/>
          <w:caps/>
          <w:sz w:val="24"/>
          <w:szCs w:val="24"/>
        </w:rPr>
        <w:t>Cohen, J., McCabe, E., Michelli, N. M., &amp; Pickeral,</w:t>
      </w:r>
      <w:r w:rsidRPr="005E3611">
        <w:rPr>
          <w:rFonts w:ascii="Times New Roman" w:hAnsi="Times New Roman" w:cs="Times New Roman"/>
          <w:sz w:val="24"/>
          <w:szCs w:val="24"/>
        </w:rPr>
        <w:t xml:space="preserve"> T. </w:t>
      </w:r>
      <w:proofErr w:type="spellStart"/>
      <w:r w:rsidRPr="005E3611">
        <w:rPr>
          <w:rFonts w:ascii="Times New Roman" w:hAnsi="Times New Roman" w:cs="Times New Roman"/>
          <w:sz w:val="24"/>
          <w:szCs w:val="24"/>
        </w:rPr>
        <w:t>School</w:t>
      </w:r>
      <w:proofErr w:type="spellEnd"/>
      <w:r w:rsidRPr="005E3611">
        <w:rPr>
          <w:rFonts w:ascii="Times New Roman" w:hAnsi="Times New Roman" w:cs="Times New Roman"/>
          <w:sz w:val="24"/>
          <w:szCs w:val="24"/>
        </w:rPr>
        <w:t xml:space="preserve"> </w:t>
      </w:r>
      <w:proofErr w:type="spellStart"/>
      <w:r w:rsidRPr="005E3611">
        <w:rPr>
          <w:rFonts w:ascii="Times New Roman" w:hAnsi="Times New Roman" w:cs="Times New Roman"/>
          <w:sz w:val="24"/>
          <w:szCs w:val="24"/>
        </w:rPr>
        <w:t>climate</w:t>
      </w:r>
      <w:proofErr w:type="spellEnd"/>
      <w:r w:rsidRPr="005E3611">
        <w:rPr>
          <w:rFonts w:ascii="Times New Roman" w:hAnsi="Times New Roman" w:cs="Times New Roman"/>
          <w:sz w:val="24"/>
          <w:szCs w:val="24"/>
        </w:rPr>
        <w:t xml:space="preserve">: </w:t>
      </w:r>
      <w:proofErr w:type="spellStart"/>
      <w:r w:rsidRPr="005E3611">
        <w:rPr>
          <w:rFonts w:ascii="Times New Roman" w:hAnsi="Times New Roman" w:cs="Times New Roman"/>
          <w:sz w:val="24"/>
          <w:szCs w:val="24"/>
        </w:rPr>
        <w:t>Research</w:t>
      </w:r>
      <w:proofErr w:type="spellEnd"/>
      <w:r w:rsidRPr="005E3611">
        <w:rPr>
          <w:rFonts w:ascii="Times New Roman" w:hAnsi="Times New Roman" w:cs="Times New Roman"/>
          <w:sz w:val="24"/>
          <w:szCs w:val="24"/>
        </w:rPr>
        <w:t xml:space="preserve">, </w:t>
      </w:r>
      <w:proofErr w:type="spellStart"/>
      <w:r w:rsidRPr="005E3611">
        <w:rPr>
          <w:rFonts w:ascii="Times New Roman" w:hAnsi="Times New Roman" w:cs="Times New Roman"/>
          <w:sz w:val="24"/>
          <w:szCs w:val="24"/>
        </w:rPr>
        <w:t>policy</w:t>
      </w:r>
      <w:proofErr w:type="spellEnd"/>
      <w:r w:rsidRPr="005E3611">
        <w:rPr>
          <w:rFonts w:ascii="Times New Roman" w:hAnsi="Times New Roman" w:cs="Times New Roman"/>
          <w:sz w:val="24"/>
          <w:szCs w:val="24"/>
        </w:rPr>
        <w:t xml:space="preserve">, </w:t>
      </w:r>
      <w:proofErr w:type="spellStart"/>
      <w:r w:rsidRPr="005E3611">
        <w:rPr>
          <w:rFonts w:ascii="Times New Roman" w:hAnsi="Times New Roman" w:cs="Times New Roman"/>
          <w:sz w:val="24"/>
          <w:szCs w:val="24"/>
        </w:rPr>
        <w:t>practice</w:t>
      </w:r>
      <w:proofErr w:type="spellEnd"/>
      <w:r w:rsidRPr="005E3611">
        <w:rPr>
          <w:rFonts w:ascii="Times New Roman" w:hAnsi="Times New Roman" w:cs="Times New Roman"/>
          <w:sz w:val="24"/>
          <w:szCs w:val="24"/>
        </w:rPr>
        <w:t xml:space="preserve">, and </w:t>
      </w:r>
      <w:proofErr w:type="spellStart"/>
      <w:r w:rsidRPr="005E3611">
        <w:rPr>
          <w:rFonts w:ascii="Times New Roman" w:hAnsi="Times New Roman" w:cs="Times New Roman"/>
          <w:sz w:val="24"/>
          <w:szCs w:val="24"/>
        </w:rPr>
        <w:t>teacher</w:t>
      </w:r>
      <w:proofErr w:type="spellEnd"/>
      <w:r w:rsidRPr="005E3611">
        <w:rPr>
          <w:rFonts w:ascii="Times New Roman" w:hAnsi="Times New Roman" w:cs="Times New Roman"/>
          <w:sz w:val="24"/>
          <w:szCs w:val="24"/>
        </w:rPr>
        <w:t xml:space="preserve"> </w:t>
      </w:r>
      <w:proofErr w:type="spellStart"/>
      <w:r w:rsidRPr="005E3611">
        <w:rPr>
          <w:rFonts w:ascii="Times New Roman" w:hAnsi="Times New Roman" w:cs="Times New Roman"/>
          <w:sz w:val="24"/>
          <w:szCs w:val="24"/>
        </w:rPr>
        <w:t>education</w:t>
      </w:r>
      <w:proofErr w:type="spellEnd"/>
      <w:r w:rsidRPr="005E3611">
        <w:rPr>
          <w:rFonts w:ascii="Times New Roman" w:hAnsi="Times New Roman" w:cs="Times New Roman"/>
          <w:sz w:val="24"/>
          <w:szCs w:val="24"/>
        </w:rPr>
        <w:t xml:space="preserve">. </w:t>
      </w:r>
      <w:proofErr w:type="spellStart"/>
      <w:r w:rsidRPr="008A601D">
        <w:rPr>
          <w:rFonts w:ascii="Times New Roman" w:hAnsi="Times New Roman" w:cs="Times New Roman"/>
          <w:i/>
          <w:iCs/>
          <w:sz w:val="24"/>
          <w:szCs w:val="24"/>
        </w:rPr>
        <w:t>Teachers</w:t>
      </w:r>
      <w:proofErr w:type="spellEnd"/>
      <w:r w:rsidRPr="008A601D">
        <w:rPr>
          <w:rFonts w:ascii="Times New Roman" w:hAnsi="Times New Roman" w:cs="Times New Roman"/>
          <w:i/>
          <w:iCs/>
          <w:sz w:val="24"/>
          <w:szCs w:val="24"/>
        </w:rPr>
        <w:t xml:space="preserve"> </w:t>
      </w:r>
      <w:proofErr w:type="spellStart"/>
      <w:r w:rsidRPr="008A601D">
        <w:rPr>
          <w:rFonts w:ascii="Times New Roman" w:hAnsi="Times New Roman" w:cs="Times New Roman"/>
          <w:i/>
          <w:iCs/>
          <w:sz w:val="24"/>
          <w:szCs w:val="24"/>
        </w:rPr>
        <w:t>College</w:t>
      </w:r>
      <w:proofErr w:type="spellEnd"/>
      <w:r w:rsidRPr="008A601D">
        <w:rPr>
          <w:rFonts w:ascii="Times New Roman" w:hAnsi="Times New Roman" w:cs="Times New Roman"/>
          <w:i/>
          <w:iCs/>
          <w:sz w:val="24"/>
          <w:szCs w:val="24"/>
        </w:rPr>
        <w:t xml:space="preserve"> </w:t>
      </w:r>
      <w:proofErr w:type="spellStart"/>
      <w:r w:rsidRPr="008A601D">
        <w:rPr>
          <w:rFonts w:ascii="Times New Roman" w:hAnsi="Times New Roman" w:cs="Times New Roman"/>
          <w:i/>
          <w:iCs/>
          <w:sz w:val="24"/>
          <w:szCs w:val="24"/>
        </w:rPr>
        <w:t>Record</w:t>
      </w:r>
      <w:proofErr w:type="spellEnd"/>
      <w:r w:rsidRPr="008A601D">
        <w:rPr>
          <w:rFonts w:ascii="Times New Roman" w:hAnsi="Times New Roman" w:cs="Times New Roman"/>
          <w:i/>
          <w:iCs/>
          <w:sz w:val="24"/>
          <w:szCs w:val="24"/>
        </w:rPr>
        <w:t>,</w:t>
      </w:r>
      <w:r w:rsidRPr="005E3611">
        <w:rPr>
          <w:rFonts w:ascii="Times New Roman" w:hAnsi="Times New Roman" w:cs="Times New Roman"/>
          <w:sz w:val="24"/>
          <w:szCs w:val="24"/>
        </w:rPr>
        <w:t xml:space="preserve"> </w:t>
      </w:r>
      <w:r>
        <w:rPr>
          <w:rFonts w:ascii="Times New Roman" w:hAnsi="Times New Roman" w:cs="Times New Roman"/>
          <w:sz w:val="24"/>
          <w:szCs w:val="24"/>
        </w:rPr>
        <w:t xml:space="preserve">2009, </w:t>
      </w:r>
      <w:r w:rsidRPr="005E3611">
        <w:rPr>
          <w:rFonts w:ascii="Times New Roman" w:hAnsi="Times New Roman" w:cs="Times New Roman"/>
          <w:sz w:val="24"/>
          <w:szCs w:val="24"/>
        </w:rPr>
        <w:t>111, 180–213. ISSN 0161-4681.</w:t>
      </w:r>
    </w:p>
    <w:p w14:paraId="17D39098" w14:textId="5001EDD7" w:rsidR="0041122D" w:rsidRPr="005E3611" w:rsidRDefault="0041122D" w:rsidP="00A55240">
      <w:pPr>
        <w:spacing w:before="240" w:after="0" w:line="360" w:lineRule="auto"/>
        <w:jc w:val="both"/>
        <w:rPr>
          <w:rFonts w:ascii="Times New Roman" w:hAnsi="Times New Roman" w:cs="Times New Roman"/>
          <w:sz w:val="24"/>
          <w:szCs w:val="24"/>
        </w:rPr>
      </w:pPr>
      <w:r w:rsidRPr="005E3611">
        <w:rPr>
          <w:rFonts w:ascii="Times New Roman" w:hAnsi="Times New Roman" w:cs="Times New Roman"/>
          <w:sz w:val="24"/>
          <w:szCs w:val="24"/>
        </w:rPr>
        <w:t xml:space="preserve">COHEN, J. </w:t>
      </w:r>
      <w:proofErr w:type="spellStart"/>
      <w:r w:rsidRPr="005E3611">
        <w:rPr>
          <w:rFonts w:ascii="Times New Roman" w:hAnsi="Times New Roman" w:cs="Times New Roman"/>
          <w:sz w:val="24"/>
          <w:szCs w:val="24"/>
        </w:rPr>
        <w:t>School</w:t>
      </w:r>
      <w:proofErr w:type="spellEnd"/>
      <w:r w:rsidRPr="005E3611">
        <w:rPr>
          <w:rFonts w:ascii="Times New Roman" w:hAnsi="Times New Roman" w:cs="Times New Roman"/>
          <w:sz w:val="24"/>
          <w:szCs w:val="24"/>
        </w:rPr>
        <w:t xml:space="preserve"> </w:t>
      </w:r>
      <w:proofErr w:type="spellStart"/>
      <w:r w:rsidRPr="005E3611">
        <w:rPr>
          <w:rFonts w:ascii="Times New Roman" w:hAnsi="Times New Roman" w:cs="Times New Roman"/>
          <w:sz w:val="24"/>
          <w:szCs w:val="24"/>
        </w:rPr>
        <w:t>Climate</w:t>
      </w:r>
      <w:proofErr w:type="spellEnd"/>
      <w:r w:rsidRPr="005E3611">
        <w:rPr>
          <w:rFonts w:ascii="Times New Roman" w:hAnsi="Times New Roman" w:cs="Times New Roman"/>
          <w:sz w:val="24"/>
          <w:szCs w:val="24"/>
        </w:rPr>
        <w:t xml:space="preserve"> and Pro-</w:t>
      </w:r>
      <w:proofErr w:type="spellStart"/>
      <w:r w:rsidRPr="005E3611">
        <w:rPr>
          <w:rFonts w:ascii="Times New Roman" w:hAnsi="Times New Roman" w:cs="Times New Roman"/>
          <w:sz w:val="24"/>
          <w:szCs w:val="24"/>
        </w:rPr>
        <w:t>social</w:t>
      </w:r>
      <w:proofErr w:type="spellEnd"/>
      <w:r w:rsidRPr="005E3611">
        <w:rPr>
          <w:rFonts w:ascii="Times New Roman" w:hAnsi="Times New Roman" w:cs="Times New Roman"/>
          <w:sz w:val="24"/>
          <w:szCs w:val="24"/>
        </w:rPr>
        <w:t xml:space="preserve"> </w:t>
      </w:r>
      <w:proofErr w:type="spellStart"/>
      <w:r w:rsidRPr="005E3611">
        <w:rPr>
          <w:rFonts w:ascii="Times New Roman" w:hAnsi="Times New Roman" w:cs="Times New Roman"/>
          <w:sz w:val="24"/>
          <w:szCs w:val="24"/>
        </w:rPr>
        <w:t>Educational</w:t>
      </w:r>
      <w:proofErr w:type="spellEnd"/>
      <w:r w:rsidRPr="005E3611">
        <w:rPr>
          <w:rFonts w:ascii="Times New Roman" w:hAnsi="Times New Roman" w:cs="Times New Roman"/>
          <w:sz w:val="24"/>
          <w:szCs w:val="24"/>
        </w:rPr>
        <w:t xml:space="preserve"> </w:t>
      </w:r>
      <w:proofErr w:type="spellStart"/>
      <w:r w:rsidRPr="005E3611">
        <w:rPr>
          <w:rFonts w:ascii="Times New Roman" w:hAnsi="Times New Roman" w:cs="Times New Roman"/>
          <w:sz w:val="24"/>
          <w:szCs w:val="24"/>
        </w:rPr>
        <w:t>Improvement</w:t>
      </w:r>
      <w:proofErr w:type="spellEnd"/>
      <w:r w:rsidRPr="005E3611">
        <w:rPr>
          <w:rFonts w:ascii="Times New Roman" w:hAnsi="Times New Roman" w:cs="Times New Roman"/>
          <w:sz w:val="24"/>
          <w:szCs w:val="24"/>
        </w:rPr>
        <w:t xml:space="preserve">: </w:t>
      </w:r>
      <w:proofErr w:type="spellStart"/>
      <w:r w:rsidRPr="005E3611">
        <w:rPr>
          <w:rFonts w:ascii="Times New Roman" w:hAnsi="Times New Roman" w:cs="Times New Roman"/>
          <w:sz w:val="24"/>
          <w:szCs w:val="24"/>
        </w:rPr>
        <w:t>Essential</w:t>
      </w:r>
      <w:proofErr w:type="spellEnd"/>
      <w:r w:rsidRPr="005E3611">
        <w:rPr>
          <w:rFonts w:ascii="Times New Roman" w:hAnsi="Times New Roman" w:cs="Times New Roman"/>
          <w:sz w:val="24"/>
          <w:szCs w:val="24"/>
        </w:rPr>
        <w:t xml:space="preserve"> </w:t>
      </w:r>
      <w:proofErr w:type="spellStart"/>
      <w:r w:rsidRPr="005E3611">
        <w:rPr>
          <w:rFonts w:ascii="Times New Roman" w:hAnsi="Times New Roman" w:cs="Times New Roman"/>
          <w:sz w:val="24"/>
          <w:szCs w:val="24"/>
        </w:rPr>
        <w:t>Goals</w:t>
      </w:r>
      <w:proofErr w:type="spellEnd"/>
      <w:r w:rsidRPr="005E3611">
        <w:rPr>
          <w:rFonts w:ascii="Times New Roman" w:hAnsi="Times New Roman" w:cs="Times New Roman"/>
          <w:sz w:val="24"/>
          <w:szCs w:val="24"/>
        </w:rPr>
        <w:t xml:space="preserve"> and </w:t>
      </w:r>
      <w:proofErr w:type="spellStart"/>
      <w:r w:rsidRPr="005E3611">
        <w:rPr>
          <w:rFonts w:ascii="Times New Roman" w:hAnsi="Times New Roman" w:cs="Times New Roman"/>
          <w:sz w:val="24"/>
          <w:szCs w:val="24"/>
        </w:rPr>
        <w:t>Processes</w:t>
      </w:r>
      <w:proofErr w:type="spellEnd"/>
      <w:r w:rsidRPr="005E3611">
        <w:rPr>
          <w:rFonts w:ascii="Times New Roman" w:hAnsi="Times New Roman" w:cs="Times New Roman"/>
          <w:sz w:val="24"/>
          <w:szCs w:val="24"/>
        </w:rPr>
        <w:t xml:space="preserve"> </w:t>
      </w:r>
      <w:proofErr w:type="spellStart"/>
      <w:r w:rsidRPr="005E3611">
        <w:rPr>
          <w:rFonts w:ascii="Times New Roman" w:hAnsi="Times New Roman" w:cs="Times New Roman"/>
          <w:sz w:val="24"/>
          <w:szCs w:val="24"/>
        </w:rPr>
        <w:t>that</w:t>
      </w:r>
      <w:proofErr w:type="spellEnd"/>
      <w:r w:rsidRPr="005E3611">
        <w:rPr>
          <w:rFonts w:ascii="Times New Roman" w:hAnsi="Times New Roman" w:cs="Times New Roman"/>
          <w:sz w:val="24"/>
          <w:szCs w:val="24"/>
        </w:rPr>
        <w:t xml:space="preserve"> Support Student </w:t>
      </w:r>
      <w:proofErr w:type="spellStart"/>
      <w:r w:rsidRPr="005E3611">
        <w:rPr>
          <w:rFonts w:ascii="Times New Roman" w:hAnsi="Times New Roman" w:cs="Times New Roman"/>
          <w:sz w:val="24"/>
          <w:szCs w:val="24"/>
        </w:rPr>
        <w:t>Success</w:t>
      </w:r>
      <w:proofErr w:type="spellEnd"/>
      <w:r w:rsidRPr="005E3611">
        <w:rPr>
          <w:rFonts w:ascii="Times New Roman" w:hAnsi="Times New Roman" w:cs="Times New Roman"/>
          <w:sz w:val="24"/>
          <w:szCs w:val="24"/>
        </w:rPr>
        <w:t xml:space="preserve"> </w:t>
      </w:r>
      <w:proofErr w:type="spellStart"/>
      <w:r w:rsidRPr="005E3611">
        <w:rPr>
          <w:rFonts w:ascii="Times New Roman" w:hAnsi="Times New Roman" w:cs="Times New Roman"/>
          <w:sz w:val="24"/>
          <w:szCs w:val="24"/>
        </w:rPr>
        <w:t>for</w:t>
      </w:r>
      <w:proofErr w:type="spellEnd"/>
      <w:r w:rsidRPr="005E3611">
        <w:rPr>
          <w:rFonts w:ascii="Times New Roman" w:hAnsi="Times New Roman" w:cs="Times New Roman"/>
          <w:sz w:val="24"/>
          <w:szCs w:val="24"/>
        </w:rPr>
        <w:t xml:space="preserve"> </w:t>
      </w:r>
      <w:proofErr w:type="spellStart"/>
      <w:r w:rsidRPr="005E3611">
        <w:rPr>
          <w:rFonts w:ascii="Times New Roman" w:hAnsi="Times New Roman" w:cs="Times New Roman"/>
          <w:sz w:val="24"/>
          <w:szCs w:val="24"/>
        </w:rPr>
        <w:t>All</w:t>
      </w:r>
      <w:proofErr w:type="spellEnd"/>
      <w:r w:rsidRPr="005E3611">
        <w:rPr>
          <w:rFonts w:ascii="Times New Roman" w:hAnsi="Times New Roman" w:cs="Times New Roman"/>
          <w:sz w:val="24"/>
          <w:szCs w:val="24"/>
        </w:rPr>
        <w:t xml:space="preserve">. </w:t>
      </w:r>
      <w:proofErr w:type="spellStart"/>
      <w:r w:rsidRPr="008A601D">
        <w:rPr>
          <w:rFonts w:ascii="Times New Roman" w:hAnsi="Times New Roman" w:cs="Times New Roman"/>
          <w:i/>
          <w:iCs/>
          <w:sz w:val="24"/>
          <w:szCs w:val="24"/>
        </w:rPr>
        <w:t>Teachers</w:t>
      </w:r>
      <w:proofErr w:type="spellEnd"/>
      <w:r w:rsidRPr="008A601D">
        <w:rPr>
          <w:rFonts w:ascii="Times New Roman" w:hAnsi="Times New Roman" w:cs="Times New Roman"/>
          <w:i/>
          <w:iCs/>
          <w:sz w:val="24"/>
          <w:szCs w:val="24"/>
        </w:rPr>
        <w:t xml:space="preserve"> </w:t>
      </w:r>
      <w:proofErr w:type="spellStart"/>
      <w:r w:rsidRPr="008A601D">
        <w:rPr>
          <w:rFonts w:ascii="Times New Roman" w:hAnsi="Times New Roman" w:cs="Times New Roman"/>
          <w:i/>
          <w:iCs/>
          <w:sz w:val="24"/>
          <w:szCs w:val="24"/>
        </w:rPr>
        <w:t>College</w:t>
      </w:r>
      <w:proofErr w:type="spellEnd"/>
      <w:r w:rsidRPr="008A601D">
        <w:rPr>
          <w:rFonts w:ascii="Times New Roman" w:hAnsi="Times New Roman" w:cs="Times New Roman"/>
          <w:i/>
          <w:iCs/>
          <w:sz w:val="24"/>
          <w:szCs w:val="24"/>
        </w:rPr>
        <w:t xml:space="preserve"> </w:t>
      </w:r>
      <w:proofErr w:type="spellStart"/>
      <w:r w:rsidRPr="008A601D">
        <w:rPr>
          <w:rFonts w:ascii="Times New Roman" w:hAnsi="Times New Roman" w:cs="Times New Roman"/>
          <w:i/>
          <w:iCs/>
          <w:sz w:val="24"/>
          <w:szCs w:val="24"/>
        </w:rPr>
        <w:t>Record</w:t>
      </w:r>
      <w:proofErr w:type="spellEnd"/>
      <w:r w:rsidRPr="008A601D">
        <w:rPr>
          <w:rFonts w:ascii="Times New Roman" w:hAnsi="Times New Roman" w:cs="Times New Roman"/>
          <w:i/>
          <w:iCs/>
          <w:sz w:val="24"/>
          <w:szCs w:val="24"/>
        </w:rPr>
        <w:t>,</w:t>
      </w:r>
      <w:r w:rsidRPr="005E3611">
        <w:rPr>
          <w:rFonts w:ascii="Times New Roman" w:hAnsi="Times New Roman" w:cs="Times New Roman"/>
          <w:sz w:val="24"/>
          <w:szCs w:val="24"/>
        </w:rPr>
        <w:t xml:space="preserve"> 2015. </w:t>
      </w:r>
    </w:p>
    <w:p w14:paraId="6671272A" w14:textId="5FC93EB7" w:rsidR="00CB66DF" w:rsidRPr="005E3611" w:rsidRDefault="00CB66DF" w:rsidP="00A55240">
      <w:pPr>
        <w:spacing w:before="240" w:after="0" w:line="360" w:lineRule="auto"/>
        <w:jc w:val="both"/>
        <w:rPr>
          <w:rFonts w:ascii="Times New Roman" w:hAnsi="Times New Roman" w:cs="Times New Roman"/>
          <w:sz w:val="24"/>
          <w:szCs w:val="24"/>
        </w:rPr>
      </w:pPr>
      <w:r w:rsidRPr="005E3611">
        <w:rPr>
          <w:rFonts w:ascii="Times New Roman" w:hAnsi="Times New Roman" w:cs="Times New Roman"/>
          <w:sz w:val="24"/>
          <w:szCs w:val="24"/>
        </w:rPr>
        <w:t xml:space="preserve">ČAPEK, R. </w:t>
      </w:r>
      <w:r w:rsidRPr="008A601D">
        <w:rPr>
          <w:rFonts w:ascii="Times New Roman" w:hAnsi="Times New Roman" w:cs="Times New Roman"/>
          <w:i/>
          <w:iCs/>
          <w:sz w:val="24"/>
          <w:szCs w:val="24"/>
        </w:rPr>
        <w:t>Třídní klima a školní klima.</w:t>
      </w:r>
      <w:r w:rsidRPr="005E3611">
        <w:rPr>
          <w:rFonts w:ascii="Times New Roman" w:hAnsi="Times New Roman" w:cs="Times New Roman"/>
          <w:sz w:val="24"/>
          <w:szCs w:val="24"/>
        </w:rPr>
        <w:t xml:space="preserve"> Praha: </w:t>
      </w:r>
      <w:proofErr w:type="spellStart"/>
      <w:r w:rsidRPr="005E3611">
        <w:rPr>
          <w:rFonts w:ascii="Times New Roman" w:hAnsi="Times New Roman" w:cs="Times New Roman"/>
          <w:sz w:val="24"/>
          <w:szCs w:val="24"/>
        </w:rPr>
        <w:t>Grada</w:t>
      </w:r>
      <w:proofErr w:type="spellEnd"/>
      <w:r w:rsidRPr="005E3611">
        <w:rPr>
          <w:rFonts w:ascii="Times New Roman" w:hAnsi="Times New Roman" w:cs="Times New Roman"/>
          <w:sz w:val="24"/>
          <w:szCs w:val="24"/>
        </w:rPr>
        <w:t>, 2010. ISBN 978-80-247- 2742-4.</w:t>
      </w:r>
    </w:p>
    <w:p w14:paraId="76AF78F1" w14:textId="022493C2" w:rsidR="00060DC6" w:rsidRPr="005E3611" w:rsidRDefault="00060DC6" w:rsidP="00A55240">
      <w:pPr>
        <w:spacing w:before="240" w:after="0" w:line="360" w:lineRule="auto"/>
        <w:rPr>
          <w:rFonts w:ascii="Times New Roman" w:hAnsi="Times New Roman" w:cs="Times New Roman"/>
          <w:sz w:val="24"/>
          <w:szCs w:val="24"/>
        </w:rPr>
      </w:pPr>
      <w:r w:rsidRPr="005E3611">
        <w:rPr>
          <w:rFonts w:ascii="Times New Roman" w:hAnsi="Times New Roman" w:cs="Times New Roman"/>
          <w:sz w:val="24"/>
          <w:szCs w:val="24"/>
        </w:rPr>
        <w:t xml:space="preserve">ĎULÍKOVÁ, L. Geneze a současné postavení profese asistenta pedagoga v podmínkách českého školství. </w:t>
      </w:r>
      <w:r w:rsidRPr="008A601D">
        <w:rPr>
          <w:rFonts w:ascii="Times New Roman" w:hAnsi="Times New Roman" w:cs="Times New Roman"/>
          <w:i/>
          <w:iCs/>
          <w:sz w:val="24"/>
          <w:szCs w:val="24"/>
        </w:rPr>
        <w:t>Pedagogická orientace</w:t>
      </w:r>
      <w:r w:rsidRPr="005E3611">
        <w:rPr>
          <w:rFonts w:ascii="Times New Roman" w:hAnsi="Times New Roman" w:cs="Times New Roman"/>
          <w:sz w:val="24"/>
          <w:szCs w:val="24"/>
        </w:rPr>
        <w:t xml:space="preserve">, 2020, 30, 375-395. </w:t>
      </w:r>
      <w:proofErr w:type="spellStart"/>
      <w:r w:rsidRPr="005E3611">
        <w:rPr>
          <w:rFonts w:ascii="Times New Roman" w:hAnsi="Times New Roman" w:cs="Times New Roman"/>
          <w:sz w:val="24"/>
          <w:szCs w:val="24"/>
        </w:rPr>
        <w:t>doi</w:t>
      </w:r>
      <w:proofErr w:type="spellEnd"/>
      <w:r w:rsidRPr="005E3611">
        <w:rPr>
          <w:rFonts w:ascii="Times New Roman" w:hAnsi="Times New Roman" w:cs="Times New Roman"/>
          <w:sz w:val="24"/>
          <w:szCs w:val="24"/>
        </w:rPr>
        <w:t xml:space="preserve"> 10.5817/PedOr2020-3-375.</w:t>
      </w:r>
    </w:p>
    <w:p w14:paraId="6885D6B4" w14:textId="56CB56BD" w:rsidR="005E3611" w:rsidRPr="005E3611" w:rsidRDefault="005E3611" w:rsidP="00A55240">
      <w:pPr>
        <w:spacing w:before="240" w:after="0" w:line="360" w:lineRule="auto"/>
        <w:rPr>
          <w:rFonts w:ascii="Times New Roman" w:hAnsi="Times New Roman" w:cs="Times New Roman"/>
          <w:sz w:val="24"/>
          <w:szCs w:val="24"/>
        </w:rPr>
      </w:pPr>
      <w:r w:rsidRPr="008A601D">
        <w:rPr>
          <w:rFonts w:ascii="Times New Roman" w:hAnsi="Times New Roman" w:cs="Times New Roman"/>
          <w:caps/>
          <w:sz w:val="24"/>
          <w:szCs w:val="24"/>
        </w:rPr>
        <w:t>Goldenber, J., Klavir,</w:t>
      </w:r>
      <w:r w:rsidRPr="005E3611">
        <w:rPr>
          <w:rFonts w:ascii="Times New Roman" w:hAnsi="Times New Roman" w:cs="Times New Roman"/>
          <w:sz w:val="24"/>
          <w:szCs w:val="24"/>
        </w:rPr>
        <w:t xml:space="preserve"> R. </w:t>
      </w:r>
      <w:proofErr w:type="spellStart"/>
      <w:r w:rsidRPr="005E3611">
        <w:rPr>
          <w:rFonts w:ascii="Times New Roman" w:hAnsi="Times New Roman" w:cs="Times New Roman"/>
          <w:sz w:val="24"/>
          <w:szCs w:val="24"/>
        </w:rPr>
        <w:t>School</w:t>
      </w:r>
      <w:proofErr w:type="spellEnd"/>
      <w:r w:rsidRPr="005E3611">
        <w:rPr>
          <w:rFonts w:ascii="Times New Roman" w:hAnsi="Times New Roman" w:cs="Times New Roman"/>
          <w:sz w:val="24"/>
          <w:szCs w:val="24"/>
        </w:rPr>
        <w:t xml:space="preserve"> </w:t>
      </w:r>
      <w:proofErr w:type="spellStart"/>
      <w:r w:rsidRPr="005E3611">
        <w:rPr>
          <w:rFonts w:ascii="Times New Roman" w:hAnsi="Times New Roman" w:cs="Times New Roman"/>
          <w:sz w:val="24"/>
          <w:szCs w:val="24"/>
        </w:rPr>
        <w:t>Climate</w:t>
      </w:r>
      <w:proofErr w:type="spellEnd"/>
      <w:r w:rsidRPr="005E3611">
        <w:rPr>
          <w:rFonts w:ascii="Times New Roman" w:hAnsi="Times New Roman" w:cs="Times New Roman"/>
          <w:sz w:val="24"/>
          <w:szCs w:val="24"/>
        </w:rPr>
        <w:t xml:space="preserve">, </w:t>
      </w:r>
      <w:proofErr w:type="spellStart"/>
      <w:r w:rsidRPr="005E3611">
        <w:rPr>
          <w:rFonts w:ascii="Times New Roman" w:hAnsi="Times New Roman" w:cs="Times New Roman"/>
          <w:sz w:val="24"/>
          <w:szCs w:val="24"/>
        </w:rPr>
        <w:t>Classroom</w:t>
      </w:r>
      <w:proofErr w:type="spellEnd"/>
      <w:r w:rsidRPr="005E3611">
        <w:rPr>
          <w:rFonts w:ascii="Times New Roman" w:hAnsi="Times New Roman" w:cs="Times New Roman"/>
          <w:sz w:val="24"/>
          <w:szCs w:val="24"/>
        </w:rPr>
        <w:t xml:space="preserve"> </w:t>
      </w:r>
      <w:proofErr w:type="spellStart"/>
      <w:r w:rsidRPr="005E3611">
        <w:rPr>
          <w:rFonts w:ascii="Times New Roman" w:hAnsi="Times New Roman" w:cs="Times New Roman"/>
          <w:sz w:val="24"/>
          <w:szCs w:val="24"/>
        </w:rPr>
        <w:t>Climate</w:t>
      </w:r>
      <w:proofErr w:type="spellEnd"/>
      <w:r w:rsidRPr="005E3611">
        <w:rPr>
          <w:rFonts w:ascii="Times New Roman" w:hAnsi="Times New Roman" w:cs="Times New Roman"/>
          <w:sz w:val="24"/>
          <w:szCs w:val="24"/>
        </w:rPr>
        <w:t xml:space="preserve">, and </w:t>
      </w:r>
      <w:proofErr w:type="spellStart"/>
      <w:r w:rsidRPr="005E3611">
        <w:rPr>
          <w:rFonts w:ascii="Times New Roman" w:hAnsi="Times New Roman" w:cs="Times New Roman"/>
          <w:sz w:val="24"/>
          <w:szCs w:val="24"/>
        </w:rPr>
        <w:t>Teaching</w:t>
      </w:r>
      <w:proofErr w:type="spellEnd"/>
      <w:r w:rsidRPr="005E3611">
        <w:rPr>
          <w:rFonts w:ascii="Times New Roman" w:hAnsi="Times New Roman" w:cs="Times New Roman"/>
          <w:sz w:val="24"/>
          <w:szCs w:val="24"/>
        </w:rPr>
        <w:t xml:space="preserve"> </w:t>
      </w:r>
      <w:proofErr w:type="spellStart"/>
      <w:r w:rsidRPr="005E3611">
        <w:rPr>
          <w:rFonts w:ascii="Times New Roman" w:hAnsi="Times New Roman" w:cs="Times New Roman"/>
          <w:sz w:val="24"/>
          <w:szCs w:val="24"/>
        </w:rPr>
        <w:t>Quality</w:t>
      </w:r>
      <w:proofErr w:type="spellEnd"/>
      <w:r w:rsidRPr="005E3611">
        <w:rPr>
          <w:rFonts w:ascii="Times New Roman" w:hAnsi="Times New Roman" w:cs="Times New Roman"/>
          <w:sz w:val="24"/>
          <w:szCs w:val="24"/>
        </w:rPr>
        <w:t xml:space="preserve">: </w:t>
      </w:r>
      <w:proofErr w:type="spellStart"/>
      <w:r w:rsidRPr="005E3611">
        <w:rPr>
          <w:rFonts w:ascii="Times New Roman" w:hAnsi="Times New Roman" w:cs="Times New Roman"/>
          <w:sz w:val="24"/>
          <w:szCs w:val="24"/>
        </w:rPr>
        <w:t>Can</w:t>
      </w:r>
      <w:proofErr w:type="spellEnd"/>
      <w:r w:rsidRPr="005E3611">
        <w:rPr>
          <w:rFonts w:ascii="Times New Roman" w:hAnsi="Times New Roman" w:cs="Times New Roman"/>
          <w:sz w:val="24"/>
          <w:szCs w:val="24"/>
        </w:rPr>
        <w:t xml:space="preserve"> </w:t>
      </w:r>
      <w:proofErr w:type="spellStart"/>
      <w:r w:rsidRPr="005E3611">
        <w:rPr>
          <w:rFonts w:ascii="Times New Roman" w:hAnsi="Times New Roman" w:cs="Times New Roman"/>
          <w:sz w:val="24"/>
          <w:szCs w:val="24"/>
        </w:rPr>
        <w:t>Excellent</w:t>
      </w:r>
      <w:proofErr w:type="spellEnd"/>
      <w:r w:rsidRPr="005E3611">
        <w:rPr>
          <w:rFonts w:ascii="Times New Roman" w:hAnsi="Times New Roman" w:cs="Times New Roman"/>
          <w:sz w:val="24"/>
          <w:szCs w:val="24"/>
        </w:rPr>
        <w:t xml:space="preserve"> </w:t>
      </w:r>
      <w:proofErr w:type="spellStart"/>
      <w:r w:rsidRPr="005E3611">
        <w:rPr>
          <w:rFonts w:ascii="Times New Roman" w:hAnsi="Times New Roman" w:cs="Times New Roman"/>
          <w:sz w:val="24"/>
          <w:szCs w:val="24"/>
        </w:rPr>
        <w:t>Students</w:t>
      </w:r>
      <w:proofErr w:type="spellEnd"/>
      <w:r w:rsidRPr="005E3611">
        <w:rPr>
          <w:rFonts w:ascii="Times New Roman" w:hAnsi="Times New Roman" w:cs="Times New Roman"/>
          <w:sz w:val="24"/>
          <w:szCs w:val="24"/>
        </w:rPr>
        <w:t xml:space="preserve"> </w:t>
      </w:r>
      <w:proofErr w:type="spellStart"/>
      <w:r w:rsidRPr="005E3611">
        <w:rPr>
          <w:rFonts w:ascii="Times New Roman" w:hAnsi="Times New Roman" w:cs="Times New Roman"/>
          <w:sz w:val="24"/>
          <w:szCs w:val="24"/>
        </w:rPr>
        <w:t>Unravel</w:t>
      </w:r>
      <w:proofErr w:type="spellEnd"/>
      <w:r w:rsidRPr="005E3611">
        <w:rPr>
          <w:rFonts w:ascii="Times New Roman" w:hAnsi="Times New Roman" w:cs="Times New Roman"/>
          <w:sz w:val="24"/>
          <w:szCs w:val="24"/>
        </w:rPr>
        <w:t xml:space="preserve"> </w:t>
      </w:r>
      <w:proofErr w:type="spellStart"/>
      <w:r w:rsidRPr="005E3611">
        <w:rPr>
          <w:rFonts w:ascii="Times New Roman" w:hAnsi="Times New Roman" w:cs="Times New Roman"/>
          <w:sz w:val="24"/>
          <w:szCs w:val="24"/>
        </w:rPr>
        <w:t>this</w:t>
      </w:r>
      <w:proofErr w:type="spellEnd"/>
      <w:r w:rsidRPr="005E3611">
        <w:rPr>
          <w:rFonts w:ascii="Times New Roman" w:hAnsi="Times New Roman" w:cs="Times New Roman"/>
          <w:sz w:val="24"/>
          <w:szCs w:val="24"/>
        </w:rPr>
        <w:t xml:space="preserve"> </w:t>
      </w:r>
      <w:proofErr w:type="spellStart"/>
      <w:r w:rsidRPr="005E3611">
        <w:rPr>
          <w:rFonts w:ascii="Times New Roman" w:hAnsi="Times New Roman" w:cs="Times New Roman"/>
          <w:sz w:val="24"/>
          <w:szCs w:val="24"/>
        </w:rPr>
        <w:t>Connection</w:t>
      </w:r>
      <w:proofErr w:type="spellEnd"/>
      <w:r w:rsidRPr="005E3611">
        <w:rPr>
          <w:rFonts w:ascii="Times New Roman" w:hAnsi="Times New Roman" w:cs="Times New Roman"/>
          <w:sz w:val="24"/>
          <w:szCs w:val="24"/>
        </w:rPr>
        <w:t xml:space="preserve">? International </w:t>
      </w:r>
      <w:proofErr w:type="spellStart"/>
      <w:r w:rsidRPr="008A601D">
        <w:rPr>
          <w:rFonts w:ascii="Times New Roman" w:hAnsi="Times New Roman" w:cs="Times New Roman"/>
          <w:i/>
          <w:iCs/>
          <w:sz w:val="24"/>
          <w:szCs w:val="24"/>
        </w:rPr>
        <w:t>Journal</w:t>
      </w:r>
      <w:proofErr w:type="spellEnd"/>
      <w:r w:rsidRPr="008A601D">
        <w:rPr>
          <w:rFonts w:ascii="Times New Roman" w:hAnsi="Times New Roman" w:cs="Times New Roman"/>
          <w:i/>
          <w:iCs/>
          <w:sz w:val="24"/>
          <w:szCs w:val="24"/>
        </w:rPr>
        <w:t xml:space="preserve"> </w:t>
      </w:r>
      <w:proofErr w:type="spellStart"/>
      <w:r w:rsidRPr="008A601D">
        <w:rPr>
          <w:rFonts w:ascii="Times New Roman" w:hAnsi="Times New Roman" w:cs="Times New Roman"/>
          <w:i/>
          <w:iCs/>
          <w:sz w:val="24"/>
          <w:szCs w:val="24"/>
        </w:rPr>
        <w:t>for</w:t>
      </w:r>
      <w:proofErr w:type="spellEnd"/>
      <w:r w:rsidRPr="008A601D">
        <w:rPr>
          <w:rFonts w:ascii="Times New Roman" w:hAnsi="Times New Roman" w:cs="Times New Roman"/>
          <w:i/>
          <w:iCs/>
          <w:sz w:val="24"/>
          <w:szCs w:val="24"/>
        </w:rPr>
        <w:t xml:space="preserve"> Talent </w:t>
      </w:r>
      <w:proofErr w:type="spellStart"/>
      <w:r w:rsidRPr="008A601D">
        <w:rPr>
          <w:rFonts w:ascii="Times New Roman" w:hAnsi="Times New Roman" w:cs="Times New Roman"/>
          <w:i/>
          <w:iCs/>
          <w:sz w:val="24"/>
          <w:szCs w:val="24"/>
        </w:rPr>
        <w:t>Development</w:t>
      </w:r>
      <w:proofErr w:type="spellEnd"/>
      <w:r w:rsidRPr="008A601D">
        <w:rPr>
          <w:rFonts w:ascii="Times New Roman" w:hAnsi="Times New Roman" w:cs="Times New Roman"/>
          <w:i/>
          <w:iCs/>
          <w:sz w:val="24"/>
          <w:szCs w:val="24"/>
        </w:rPr>
        <w:t xml:space="preserve"> and </w:t>
      </w:r>
      <w:proofErr w:type="spellStart"/>
      <w:r w:rsidRPr="008A601D">
        <w:rPr>
          <w:rFonts w:ascii="Times New Roman" w:hAnsi="Times New Roman" w:cs="Times New Roman"/>
          <w:i/>
          <w:iCs/>
          <w:sz w:val="24"/>
          <w:szCs w:val="24"/>
        </w:rPr>
        <w:t>Creativity</w:t>
      </w:r>
      <w:proofErr w:type="spellEnd"/>
      <w:r w:rsidR="008A601D">
        <w:rPr>
          <w:rFonts w:ascii="Times New Roman" w:hAnsi="Times New Roman" w:cs="Times New Roman"/>
          <w:i/>
          <w:iCs/>
          <w:sz w:val="24"/>
          <w:szCs w:val="24"/>
        </w:rPr>
        <w:t>,</w:t>
      </w:r>
      <w:r w:rsidRPr="008A601D">
        <w:rPr>
          <w:rFonts w:ascii="Times New Roman" w:hAnsi="Times New Roman" w:cs="Times New Roman"/>
          <w:sz w:val="24"/>
          <w:szCs w:val="24"/>
        </w:rPr>
        <w:t xml:space="preserve"> </w:t>
      </w:r>
      <w:r w:rsidRPr="005E3611">
        <w:rPr>
          <w:rFonts w:ascii="Times New Roman" w:hAnsi="Times New Roman" w:cs="Times New Roman"/>
          <w:sz w:val="24"/>
          <w:szCs w:val="24"/>
        </w:rPr>
        <w:t>2017, 5(1,2). ISSN: 2563-6871.</w:t>
      </w:r>
    </w:p>
    <w:p w14:paraId="14F4B889" w14:textId="5B67B869" w:rsidR="005E3611" w:rsidRPr="005E3611" w:rsidRDefault="005E3611" w:rsidP="00A55240">
      <w:pPr>
        <w:spacing w:before="240" w:after="0" w:line="360" w:lineRule="auto"/>
        <w:rPr>
          <w:rFonts w:ascii="Times New Roman" w:hAnsi="Times New Roman" w:cs="Times New Roman"/>
          <w:sz w:val="24"/>
          <w:szCs w:val="24"/>
        </w:rPr>
      </w:pPr>
      <w:r w:rsidRPr="005E3611">
        <w:rPr>
          <w:rFonts w:ascii="Times New Roman" w:hAnsi="Times New Roman" w:cs="Times New Roman"/>
          <w:sz w:val="24"/>
          <w:szCs w:val="24"/>
        </w:rPr>
        <w:t>H</w:t>
      </w:r>
      <w:r w:rsidR="008A601D">
        <w:rPr>
          <w:rFonts w:ascii="Times New Roman" w:hAnsi="Times New Roman" w:cs="Times New Roman"/>
          <w:sz w:val="24"/>
          <w:szCs w:val="24"/>
        </w:rPr>
        <w:t>ECK</w:t>
      </w:r>
      <w:r w:rsidRPr="005E3611">
        <w:rPr>
          <w:rFonts w:ascii="Times New Roman" w:hAnsi="Times New Roman" w:cs="Times New Roman"/>
          <w:sz w:val="24"/>
          <w:szCs w:val="24"/>
        </w:rPr>
        <w:t xml:space="preserve">, R. (2000). </w:t>
      </w:r>
      <w:proofErr w:type="spellStart"/>
      <w:r w:rsidRPr="005E3611">
        <w:rPr>
          <w:rFonts w:ascii="Times New Roman" w:hAnsi="Times New Roman" w:cs="Times New Roman"/>
          <w:sz w:val="24"/>
          <w:szCs w:val="24"/>
        </w:rPr>
        <w:t>Examining</w:t>
      </w:r>
      <w:proofErr w:type="spellEnd"/>
      <w:r w:rsidRPr="005E3611">
        <w:rPr>
          <w:rFonts w:ascii="Times New Roman" w:hAnsi="Times New Roman" w:cs="Times New Roman"/>
          <w:sz w:val="24"/>
          <w:szCs w:val="24"/>
        </w:rPr>
        <w:t xml:space="preserve"> </w:t>
      </w:r>
      <w:proofErr w:type="spellStart"/>
      <w:r w:rsidRPr="005E3611">
        <w:rPr>
          <w:rFonts w:ascii="Times New Roman" w:hAnsi="Times New Roman" w:cs="Times New Roman"/>
          <w:sz w:val="24"/>
          <w:szCs w:val="24"/>
        </w:rPr>
        <w:t>the</w:t>
      </w:r>
      <w:proofErr w:type="spellEnd"/>
      <w:r w:rsidRPr="005E3611">
        <w:rPr>
          <w:rFonts w:ascii="Times New Roman" w:hAnsi="Times New Roman" w:cs="Times New Roman"/>
          <w:sz w:val="24"/>
          <w:szCs w:val="24"/>
        </w:rPr>
        <w:t xml:space="preserve"> </w:t>
      </w:r>
      <w:proofErr w:type="spellStart"/>
      <w:r w:rsidRPr="005E3611">
        <w:rPr>
          <w:rFonts w:ascii="Times New Roman" w:hAnsi="Times New Roman" w:cs="Times New Roman"/>
          <w:sz w:val="24"/>
          <w:szCs w:val="24"/>
        </w:rPr>
        <w:t>impact</w:t>
      </w:r>
      <w:proofErr w:type="spellEnd"/>
      <w:r w:rsidRPr="005E3611">
        <w:rPr>
          <w:rFonts w:ascii="Times New Roman" w:hAnsi="Times New Roman" w:cs="Times New Roman"/>
          <w:sz w:val="24"/>
          <w:szCs w:val="24"/>
        </w:rPr>
        <w:t xml:space="preserve"> </w:t>
      </w:r>
      <w:proofErr w:type="spellStart"/>
      <w:r w:rsidRPr="005E3611">
        <w:rPr>
          <w:rFonts w:ascii="Times New Roman" w:hAnsi="Times New Roman" w:cs="Times New Roman"/>
          <w:sz w:val="24"/>
          <w:szCs w:val="24"/>
        </w:rPr>
        <w:t>of</w:t>
      </w:r>
      <w:proofErr w:type="spellEnd"/>
      <w:r w:rsidRPr="005E3611">
        <w:rPr>
          <w:rFonts w:ascii="Times New Roman" w:hAnsi="Times New Roman" w:cs="Times New Roman"/>
          <w:sz w:val="24"/>
          <w:szCs w:val="24"/>
        </w:rPr>
        <w:t xml:space="preserve"> </w:t>
      </w:r>
      <w:proofErr w:type="spellStart"/>
      <w:r w:rsidRPr="005E3611">
        <w:rPr>
          <w:rFonts w:ascii="Times New Roman" w:hAnsi="Times New Roman" w:cs="Times New Roman"/>
          <w:sz w:val="24"/>
          <w:szCs w:val="24"/>
        </w:rPr>
        <w:t>school</w:t>
      </w:r>
      <w:proofErr w:type="spellEnd"/>
      <w:r w:rsidRPr="005E3611">
        <w:rPr>
          <w:rFonts w:ascii="Times New Roman" w:hAnsi="Times New Roman" w:cs="Times New Roman"/>
          <w:sz w:val="24"/>
          <w:szCs w:val="24"/>
        </w:rPr>
        <w:t xml:space="preserve"> </w:t>
      </w:r>
      <w:proofErr w:type="spellStart"/>
      <w:r w:rsidRPr="005E3611">
        <w:rPr>
          <w:rFonts w:ascii="Times New Roman" w:hAnsi="Times New Roman" w:cs="Times New Roman"/>
          <w:sz w:val="24"/>
          <w:szCs w:val="24"/>
        </w:rPr>
        <w:t>quality</w:t>
      </w:r>
      <w:proofErr w:type="spellEnd"/>
      <w:r w:rsidRPr="005E3611">
        <w:rPr>
          <w:rFonts w:ascii="Times New Roman" w:hAnsi="Times New Roman" w:cs="Times New Roman"/>
          <w:sz w:val="24"/>
          <w:szCs w:val="24"/>
        </w:rPr>
        <w:t xml:space="preserve"> on </w:t>
      </w:r>
      <w:proofErr w:type="spellStart"/>
      <w:r w:rsidRPr="005E3611">
        <w:rPr>
          <w:rFonts w:ascii="Times New Roman" w:hAnsi="Times New Roman" w:cs="Times New Roman"/>
          <w:sz w:val="24"/>
          <w:szCs w:val="24"/>
        </w:rPr>
        <w:t>school</w:t>
      </w:r>
      <w:proofErr w:type="spellEnd"/>
      <w:r w:rsidRPr="005E3611">
        <w:rPr>
          <w:rFonts w:ascii="Times New Roman" w:hAnsi="Times New Roman" w:cs="Times New Roman"/>
          <w:sz w:val="24"/>
          <w:szCs w:val="24"/>
        </w:rPr>
        <w:t xml:space="preserve"> </w:t>
      </w:r>
      <w:proofErr w:type="spellStart"/>
      <w:r w:rsidRPr="005E3611">
        <w:rPr>
          <w:rFonts w:ascii="Times New Roman" w:hAnsi="Times New Roman" w:cs="Times New Roman"/>
          <w:sz w:val="24"/>
          <w:szCs w:val="24"/>
        </w:rPr>
        <w:t>outcomes</w:t>
      </w:r>
      <w:proofErr w:type="spellEnd"/>
      <w:r w:rsidRPr="005E3611">
        <w:rPr>
          <w:rFonts w:ascii="Times New Roman" w:hAnsi="Times New Roman" w:cs="Times New Roman"/>
          <w:sz w:val="24"/>
          <w:szCs w:val="24"/>
        </w:rPr>
        <w:t xml:space="preserve"> and </w:t>
      </w:r>
      <w:proofErr w:type="spellStart"/>
      <w:r w:rsidRPr="005E3611">
        <w:rPr>
          <w:rFonts w:ascii="Times New Roman" w:hAnsi="Times New Roman" w:cs="Times New Roman"/>
          <w:sz w:val="24"/>
          <w:szCs w:val="24"/>
        </w:rPr>
        <w:t>improvement</w:t>
      </w:r>
      <w:proofErr w:type="spellEnd"/>
      <w:r w:rsidRPr="005E3611">
        <w:rPr>
          <w:rFonts w:ascii="Times New Roman" w:hAnsi="Times New Roman" w:cs="Times New Roman"/>
          <w:sz w:val="24"/>
          <w:szCs w:val="24"/>
        </w:rPr>
        <w:t xml:space="preserve">: A </w:t>
      </w:r>
      <w:proofErr w:type="spellStart"/>
      <w:r w:rsidRPr="005E3611">
        <w:rPr>
          <w:rFonts w:ascii="Times New Roman" w:hAnsi="Times New Roman" w:cs="Times New Roman"/>
          <w:sz w:val="24"/>
          <w:szCs w:val="24"/>
        </w:rPr>
        <w:t>value-added</w:t>
      </w:r>
      <w:proofErr w:type="spellEnd"/>
      <w:r w:rsidRPr="005E3611">
        <w:rPr>
          <w:rFonts w:ascii="Times New Roman" w:hAnsi="Times New Roman" w:cs="Times New Roman"/>
          <w:sz w:val="24"/>
          <w:szCs w:val="24"/>
        </w:rPr>
        <w:t xml:space="preserve"> </w:t>
      </w:r>
      <w:proofErr w:type="spellStart"/>
      <w:r w:rsidRPr="005E3611">
        <w:rPr>
          <w:rFonts w:ascii="Times New Roman" w:hAnsi="Times New Roman" w:cs="Times New Roman"/>
          <w:sz w:val="24"/>
          <w:szCs w:val="24"/>
        </w:rPr>
        <w:t>approach</w:t>
      </w:r>
      <w:proofErr w:type="spellEnd"/>
      <w:r w:rsidRPr="005E3611">
        <w:rPr>
          <w:rFonts w:ascii="Times New Roman" w:hAnsi="Times New Roman" w:cs="Times New Roman"/>
          <w:sz w:val="24"/>
          <w:szCs w:val="24"/>
        </w:rPr>
        <w:t xml:space="preserve">. </w:t>
      </w:r>
      <w:proofErr w:type="spellStart"/>
      <w:r w:rsidRPr="008A601D">
        <w:rPr>
          <w:rFonts w:ascii="Times New Roman" w:hAnsi="Times New Roman" w:cs="Times New Roman"/>
          <w:i/>
          <w:iCs/>
          <w:sz w:val="24"/>
          <w:szCs w:val="24"/>
        </w:rPr>
        <w:t>Educational</w:t>
      </w:r>
      <w:proofErr w:type="spellEnd"/>
      <w:r w:rsidRPr="008A601D">
        <w:rPr>
          <w:rFonts w:ascii="Times New Roman" w:hAnsi="Times New Roman" w:cs="Times New Roman"/>
          <w:i/>
          <w:iCs/>
          <w:sz w:val="24"/>
          <w:szCs w:val="24"/>
        </w:rPr>
        <w:t xml:space="preserve"> </w:t>
      </w:r>
      <w:proofErr w:type="spellStart"/>
      <w:r w:rsidRPr="008A601D">
        <w:rPr>
          <w:rFonts w:ascii="Times New Roman" w:hAnsi="Times New Roman" w:cs="Times New Roman"/>
          <w:i/>
          <w:iCs/>
          <w:sz w:val="24"/>
          <w:szCs w:val="24"/>
        </w:rPr>
        <w:t>Administration</w:t>
      </w:r>
      <w:proofErr w:type="spellEnd"/>
      <w:r w:rsidRPr="008A601D">
        <w:rPr>
          <w:rFonts w:ascii="Times New Roman" w:hAnsi="Times New Roman" w:cs="Times New Roman"/>
          <w:i/>
          <w:iCs/>
          <w:sz w:val="24"/>
          <w:szCs w:val="24"/>
        </w:rPr>
        <w:t xml:space="preserve"> </w:t>
      </w:r>
      <w:proofErr w:type="spellStart"/>
      <w:r w:rsidRPr="008A601D">
        <w:rPr>
          <w:rFonts w:ascii="Times New Roman" w:hAnsi="Times New Roman" w:cs="Times New Roman"/>
          <w:i/>
          <w:iCs/>
          <w:sz w:val="24"/>
          <w:szCs w:val="24"/>
        </w:rPr>
        <w:t>Quarterly</w:t>
      </w:r>
      <w:proofErr w:type="spellEnd"/>
      <w:r w:rsidRPr="005E3611">
        <w:rPr>
          <w:rFonts w:ascii="Times New Roman" w:hAnsi="Times New Roman" w:cs="Times New Roman"/>
          <w:sz w:val="24"/>
          <w:szCs w:val="24"/>
        </w:rPr>
        <w:t xml:space="preserve">, 36(4), 513–552. ISSN 0013-161X. </w:t>
      </w:r>
    </w:p>
    <w:p w14:paraId="22B2D665" w14:textId="360EF371" w:rsidR="009A519C" w:rsidRPr="005E3611" w:rsidRDefault="009A519C" w:rsidP="00A55240">
      <w:pPr>
        <w:pStyle w:val="Normlnweb"/>
        <w:spacing w:before="240" w:beforeAutospacing="0" w:after="0" w:afterAutospacing="0" w:line="360" w:lineRule="auto"/>
        <w:rPr>
          <w:shd w:val="clear" w:color="auto" w:fill="FFFFFF"/>
        </w:rPr>
      </w:pPr>
      <w:r w:rsidRPr="005E3611">
        <w:t xml:space="preserve">HENDL, J. </w:t>
      </w:r>
      <w:r w:rsidRPr="008A601D">
        <w:rPr>
          <w:i/>
          <w:iCs/>
        </w:rPr>
        <w:t xml:space="preserve">Kvalitativní výzkum. </w:t>
      </w:r>
      <w:r w:rsidRPr="008A601D">
        <w:rPr>
          <w:i/>
          <w:iCs/>
          <w:shd w:val="clear" w:color="auto" w:fill="FFFFFF"/>
        </w:rPr>
        <w:t>Základní teorie, metody a aplikace</w:t>
      </w:r>
      <w:r w:rsidRPr="005E3611">
        <w:rPr>
          <w:shd w:val="clear" w:color="auto" w:fill="FFFFFF"/>
        </w:rPr>
        <w:t xml:space="preserve">. </w:t>
      </w:r>
      <w:r w:rsidRPr="005E3611">
        <w:t xml:space="preserve">Praha: Portál, 2016. 3. vyd. ISBN </w:t>
      </w:r>
      <w:r w:rsidRPr="005E3611">
        <w:rPr>
          <w:shd w:val="clear" w:color="auto" w:fill="FFFFFF"/>
        </w:rPr>
        <w:t>978-80-262-0982-9.</w:t>
      </w:r>
    </w:p>
    <w:p w14:paraId="2F49636C" w14:textId="2AFDBBC6" w:rsidR="0059656B" w:rsidRPr="005E3611" w:rsidRDefault="003A1F2B" w:rsidP="00A55240">
      <w:pPr>
        <w:spacing w:before="240" w:after="0" w:line="360" w:lineRule="auto"/>
        <w:jc w:val="both"/>
        <w:rPr>
          <w:rFonts w:ascii="Times New Roman" w:hAnsi="Times New Roman" w:cs="Times New Roman"/>
          <w:sz w:val="24"/>
          <w:szCs w:val="24"/>
        </w:rPr>
      </w:pPr>
      <w:proofErr w:type="gramStart"/>
      <w:r w:rsidRPr="005E3611">
        <w:rPr>
          <w:rFonts w:ascii="Times New Roman" w:hAnsi="Times New Roman" w:cs="Times New Roman"/>
          <w:sz w:val="24"/>
          <w:szCs w:val="24"/>
        </w:rPr>
        <w:lastRenderedPageBreak/>
        <w:t>HORÁČKOVÁ, I</w:t>
      </w:r>
      <w:r w:rsidR="008A601D">
        <w:rPr>
          <w:rFonts w:ascii="Times New Roman" w:hAnsi="Times New Roman" w:cs="Times New Roman"/>
          <w:sz w:val="24"/>
          <w:szCs w:val="24"/>
        </w:rPr>
        <w:t>.</w:t>
      </w:r>
      <w:r w:rsidRPr="005E3611">
        <w:rPr>
          <w:rFonts w:ascii="Times New Roman" w:hAnsi="Times New Roman" w:cs="Times New Roman"/>
          <w:sz w:val="24"/>
          <w:szCs w:val="24"/>
        </w:rPr>
        <w:t xml:space="preserve">. </w:t>
      </w:r>
      <w:r w:rsidRPr="008A601D">
        <w:rPr>
          <w:rFonts w:ascii="Times New Roman" w:hAnsi="Times New Roman" w:cs="Times New Roman"/>
          <w:i/>
          <w:iCs/>
          <w:sz w:val="24"/>
          <w:szCs w:val="24"/>
        </w:rPr>
        <w:t>Metodika</w:t>
      </w:r>
      <w:proofErr w:type="gramEnd"/>
      <w:r w:rsidRPr="008A601D">
        <w:rPr>
          <w:rFonts w:ascii="Times New Roman" w:hAnsi="Times New Roman" w:cs="Times New Roman"/>
          <w:i/>
          <w:iCs/>
          <w:sz w:val="24"/>
          <w:szCs w:val="24"/>
        </w:rPr>
        <w:t xml:space="preserve"> práce asistenta pedagoga při aplikaci podpůrných opatření u žáků z důvodu sociálního znevýhodnění: střední školy</w:t>
      </w:r>
      <w:r w:rsidRPr="005E3611">
        <w:rPr>
          <w:rFonts w:ascii="Times New Roman" w:hAnsi="Times New Roman" w:cs="Times New Roman"/>
          <w:sz w:val="24"/>
          <w:szCs w:val="24"/>
        </w:rPr>
        <w:t>. Olomouc: Univerzita Palackého v</w:t>
      </w:r>
      <w:r w:rsidR="008A601D">
        <w:rPr>
          <w:rFonts w:ascii="Times New Roman" w:hAnsi="Times New Roman" w:cs="Times New Roman"/>
          <w:sz w:val="24"/>
          <w:szCs w:val="24"/>
        </w:rPr>
        <w:t> </w:t>
      </w:r>
      <w:r w:rsidRPr="005E3611">
        <w:rPr>
          <w:rFonts w:ascii="Times New Roman" w:hAnsi="Times New Roman" w:cs="Times New Roman"/>
          <w:sz w:val="24"/>
          <w:szCs w:val="24"/>
        </w:rPr>
        <w:t>Olomouci</w:t>
      </w:r>
      <w:r w:rsidR="008A601D">
        <w:rPr>
          <w:rFonts w:ascii="Times New Roman" w:hAnsi="Times New Roman" w:cs="Times New Roman"/>
          <w:sz w:val="24"/>
          <w:szCs w:val="24"/>
        </w:rPr>
        <w:t xml:space="preserve">, </w:t>
      </w:r>
      <w:r w:rsidR="008A601D" w:rsidRPr="005E3611">
        <w:rPr>
          <w:rFonts w:ascii="Times New Roman" w:hAnsi="Times New Roman" w:cs="Times New Roman"/>
          <w:sz w:val="24"/>
          <w:szCs w:val="24"/>
        </w:rPr>
        <w:t>2015</w:t>
      </w:r>
      <w:r w:rsidR="008A601D">
        <w:rPr>
          <w:rFonts w:ascii="Times New Roman" w:hAnsi="Times New Roman" w:cs="Times New Roman"/>
          <w:sz w:val="24"/>
          <w:szCs w:val="24"/>
        </w:rPr>
        <w:t xml:space="preserve">. </w:t>
      </w:r>
      <w:r w:rsidRPr="005E3611">
        <w:rPr>
          <w:rFonts w:ascii="Times New Roman" w:hAnsi="Times New Roman" w:cs="Times New Roman"/>
          <w:sz w:val="24"/>
          <w:szCs w:val="24"/>
        </w:rPr>
        <w:t>ISBN 978-80-244-4502-1.</w:t>
      </w:r>
    </w:p>
    <w:p w14:paraId="7CFA1FAC" w14:textId="5C07B50C" w:rsidR="00C169A6" w:rsidRPr="005E3611" w:rsidRDefault="00C169A6" w:rsidP="00A55240">
      <w:pPr>
        <w:spacing w:before="240" w:after="0" w:line="360" w:lineRule="auto"/>
        <w:jc w:val="both"/>
        <w:rPr>
          <w:rFonts w:ascii="Times New Roman" w:hAnsi="Times New Roman" w:cs="Times New Roman"/>
          <w:sz w:val="24"/>
          <w:szCs w:val="24"/>
        </w:rPr>
      </w:pPr>
      <w:proofErr w:type="spellStart"/>
      <w:r w:rsidRPr="005E3611">
        <w:rPr>
          <w:rFonts w:ascii="Times New Roman" w:hAnsi="Times New Roman" w:cs="Times New Roman"/>
          <w:sz w:val="24"/>
          <w:szCs w:val="24"/>
        </w:rPr>
        <w:t>Indeed</w:t>
      </w:r>
      <w:proofErr w:type="spellEnd"/>
      <w:r w:rsidRPr="005E3611">
        <w:rPr>
          <w:rFonts w:ascii="Times New Roman" w:hAnsi="Times New Roman" w:cs="Times New Roman"/>
          <w:sz w:val="24"/>
          <w:szCs w:val="24"/>
        </w:rPr>
        <w:t xml:space="preserve"> </w:t>
      </w:r>
      <w:proofErr w:type="spellStart"/>
      <w:r w:rsidRPr="005E3611">
        <w:rPr>
          <w:rFonts w:ascii="Times New Roman" w:hAnsi="Times New Roman" w:cs="Times New Roman"/>
          <w:sz w:val="24"/>
          <w:szCs w:val="24"/>
        </w:rPr>
        <w:t>Editorial</w:t>
      </w:r>
      <w:proofErr w:type="spellEnd"/>
      <w:r w:rsidRPr="005E3611">
        <w:rPr>
          <w:rFonts w:ascii="Times New Roman" w:hAnsi="Times New Roman" w:cs="Times New Roman"/>
          <w:sz w:val="24"/>
          <w:szCs w:val="24"/>
        </w:rPr>
        <w:t xml:space="preserve"> Team. </w:t>
      </w:r>
      <w:r w:rsidRPr="005E3611">
        <w:rPr>
          <w:rFonts w:ascii="Times New Roman" w:hAnsi="Times New Roman" w:cs="Times New Roman"/>
          <w:i/>
          <w:iCs/>
          <w:sz w:val="24"/>
          <w:szCs w:val="24"/>
        </w:rPr>
        <w:t xml:space="preserve">13 </w:t>
      </w:r>
      <w:proofErr w:type="spellStart"/>
      <w:r w:rsidRPr="005E3611">
        <w:rPr>
          <w:rFonts w:ascii="Times New Roman" w:hAnsi="Times New Roman" w:cs="Times New Roman"/>
          <w:i/>
          <w:iCs/>
          <w:sz w:val="24"/>
          <w:szCs w:val="24"/>
        </w:rPr>
        <w:t>Strategies</w:t>
      </w:r>
      <w:proofErr w:type="spellEnd"/>
      <w:r w:rsidRPr="005E3611">
        <w:rPr>
          <w:rFonts w:ascii="Times New Roman" w:hAnsi="Times New Roman" w:cs="Times New Roman"/>
          <w:i/>
          <w:iCs/>
          <w:sz w:val="24"/>
          <w:szCs w:val="24"/>
        </w:rPr>
        <w:t xml:space="preserve"> To </w:t>
      </w:r>
      <w:proofErr w:type="spellStart"/>
      <w:r w:rsidRPr="005E3611">
        <w:rPr>
          <w:rFonts w:ascii="Times New Roman" w:hAnsi="Times New Roman" w:cs="Times New Roman"/>
          <w:i/>
          <w:iCs/>
          <w:sz w:val="24"/>
          <w:szCs w:val="24"/>
        </w:rPr>
        <w:t>Improve</w:t>
      </w:r>
      <w:proofErr w:type="spellEnd"/>
      <w:r w:rsidRPr="005E3611">
        <w:rPr>
          <w:rFonts w:ascii="Times New Roman" w:hAnsi="Times New Roman" w:cs="Times New Roman"/>
          <w:i/>
          <w:iCs/>
          <w:sz w:val="24"/>
          <w:szCs w:val="24"/>
        </w:rPr>
        <w:t xml:space="preserve"> </w:t>
      </w:r>
      <w:proofErr w:type="spellStart"/>
      <w:r w:rsidRPr="005E3611">
        <w:rPr>
          <w:rFonts w:ascii="Times New Roman" w:hAnsi="Times New Roman" w:cs="Times New Roman"/>
          <w:i/>
          <w:iCs/>
          <w:sz w:val="24"/>
          <w:szCs w:val="24"/>
        </w:rPr>
        <w:t>Your</w:t>
      </w:r>
      <w:proofErr w:type="spellEnd"/>
      <w:r w:rsidRPr="005E3611">
        <w:rPr>
          <w:rFonts w:ascii="Times New Roman" w:hAnsi="Times New Roman" w:cs="Times New Roman"/>
          <w:i/>
          <w:iCs/>
          <w:sz w:val="24"/>
          <w:szCs w:val="24"/>
        </w:rPr>
        <w:t xml:space="preserve"> </w:t>
      </w:r>
      <w:proofErr w:type="spellStart"/>
      <w:r w:rsidRPr="005E3611">
        <w:rPr>
          <w:rFonts w:ascii="Times New Roman" w:hAnsi="Times New Roman" w:cs="Times New Roman"/>
          <w:i/>
          <w:iCs/>
          <w:sz w:val="24"/>
          <w:szCs w:val="24"/>
        </w:rPr>
        <w:t>Classroom</w:t>
      </w:r>
      <w:proofErr w:type="spellEnd"/>
      <w:r w:rsidRPr="005E3611">
        <w:rPr>
          <w:rFonts w:ascii="Times New Roman" w:hAnsi="Times New Roman" w:cs="Times New Roman"/>
          <w:i/>
          <w:iCs/>
          <w:sz w:val="24"/>
          <w:szCs w:val="24"/>
        </w:rPr>
        <w:t xml:space="preserve"> </w:t>
      </w:r>
      <w:proofErr w:type="spellStart"/>
      <w:r w:rsidRPr="005E3611">
        <w:rPr>
          <w:rFonts w:ascii="Times New Roman" w:hAnsi="Times New Roman" w:cs="Times New Roman"/>
          <w:i/>
          <w:iCs/>
          <w:sz w:val="24"/>
          <w:szCs w:val="24"/>
        </w:rPr>
        <w:t>Environment</w:t>
      </w:r>
      <w:proofErr w:type="spellEnd"/>
      <w:r w:rsidRPr="005E3611">
        <w:rPr>
          <w:rFonts w:ascii="Times New Roman" w:hAnsi="Times New Roman" w:cs="Times New Roman"/>
          <w:sz w:val="24"/>
          <w:szCs w:val="24"/>
        </w:rPr>
        <w:t xml:space="preserve"> [online]. </w:t>
      </w:r>
      <w:proofErr w:type="gramStart"/>
      <w:r w:rsidRPr="005E3611">
        <w:rPr>
          <w:rFonts w:ascii="Times New Roman" w:hAnsi="Times New Roman" w:cs="Times New Roman"/>
          <w:sz w:val="24"/>
          <w:szCs w:val="24"/>
        </w:rPr>
        <w:t>4.2.2023</w:t>
      </w:r>
      <w:proofErr w:type="gramEnd"/>
      <w:r w:rsidRPr="005E3611">
        <w:rPr>
          <w:rFonts w:ascii="Times New Roman" w:hAnsi="Times New Roman" w:cs="Times New Roman"/>
          <w:sz w:val="24"/>
          <w:szCs w:val="24"/>
        </w:rPr>
        <w:t xml:space="preserve"> [cit. 2024-04-14]. Dostupné z: www.indeed.com/career-advice/career-development/classroom-environment</w:t>
      </w:r>
    </w:p>
    <w:p w14:paraId="5993E7D7" w14:textId="61A4869E" w:rsidR="0094165E" w:rsidRDefault="009A519C" w:rsidP="00A55240">
      <w:pPr>
        <w:spacing w:before="240" w:after="0" w:line="360" w:lineRule="auto"/>
        <w:rPr>
          <w:rFonts w:ascii="Times New Roman" w:hAnsi="Times New Roman" w:cs="Times New Roman"/>
          <w:sz w:val="24"/>
          <w:szCs w:val="24"/>
          <w:lang w:eastAsia="cs-CZ"/>
        </w:rPr>
      </w:pPr>
      <w:r w:rsidRPr="009A519C">
        <w:rPr>
          <w:rFonts w:ascii="Times New Roman" w:hAnsi="Times New Roman" w:cs="Times New Roman"/>
          <w:sz w:val="24"/>
          <w:szCs w:val="24"/>
        </w:rPr>
        <w:t>JIŘIČKOVÁ, J</w:t>
      </w:r>
      <w:r w:rsidR="008A601D">
        <w:rPr>
          <w:rFonts w:ascii="Times New Roman" w:hAnsi="Times New Roman" w:cs="Times New Roman"/>
          <w:sz w:val="24"/>
          <w:szCs w:val="24"/>
        </w:rPr>
        <w:t>.</w:t>
      </w:r>
      <w:r w:rsidRPr="009A519C">
        <w:rPr>
          <w:rFonts w:ascii="Times New Roman" w:hAnsi="Times New Roman" w:cs="Times New Roman"/>
          <w:sz w:val="24"/>
          <w:szCs w:val="24"/>
        </w:rPr>
        <w:t xml:space="preserve"> a SELČANOVÁ</w:t>
      </w:r>
      <w:r w:rsidR="008A601D">
        <w:rPr>
          <w:rFonts w:ascii="Times New Roman" w:hAnsi="Times New Roman" w:cs="Times New Roman"/>
          <w:sz w:val="24"/>
          <w:szCs w:val="24"/>
        </w:rPr>
        <w:t>, Z</w:t>
      </w:r>
      <w:r w:rsidRPr="009A519C">
        <w:rPr>
          <w:rFonts w:ascii="Times New Roman" w:hAnsi="Times New Roman" w:cs="Times New Roman"/>
          <w:sz w:val="24"/>
          <w:szCs w:val="24"/>
        </w:rPr>
        <w:t xml:space="preserve">. Profesní kompetence učitele (Professional </w:t>
      </w:r>
      <w:proofErr w:type="spellStart"/>
      <w:r w:rsidRPr="009A519C">
        <w:rPr>
          <w:rFonts w:ascii="Times New Roman" w:hAnsi="Times New Roman" w:cs="Times New Roman"/>
          <w:sz w:val="24"/>
          <w:szCs w:val="24"/>
        </w:rPr>
        <w:t>Competencies</w:t>
      </w:r>
      <w:proofErr w:type="spellEnd"/>
      <w:r w:rsidRPr="009A519C">
        <w:rPr>
          <w:rFonts w:ascii="Times New Roman" w:hAnsi="Times New Roman" w:cs="Times New Roman"/>
          <w:sz w:val="24"/>
          <w:szCs w:val="24"/>
        </w:rPr>
        <w:t xml:space="preserve"> </w:t>
      </w:r>
      <w:proofErr w:type="spellStart"/>
      <w:r w:rsidRPr="009A519C">
        <w:rPr>
          <w:rFonts w:ascii="Times New Roman" w:hAnsi="Times New Roman" w:cs="Times New Roman"/>
          <w:sz w:val="24"/>
          <w:szCs w:val="24"/>
        </w:rPr>
        <w:t>of</w:t>
      </w:r>
      <w:proofErr w:type="spellEnd"/>
      <w:r w:rsidRPr="009A519C">
        <w:rPr>
          <w:rFonts w:ascii="Times New Roman" w:hAnsi="Times New Roman" w:cs="Times New Roman"/>
          <w:sz w:val="24"/>
          <w:szCs w:val="24"/>
        </w:rPr>
        <w:t xml:space="preserve"> </w:t>
      </w:r>
      <w:proofErr w:type="spellStart"/>
      <w:r w:rsidRPr="009A519C">
        <w:rPr>
          <w:rFonts w:ascii="Times New Roman" w:hAnsi="Times New Roman" w:cs="Times New Roman"/>
          <w:sz w:val="24"/>
          <w:szCs w:val="24"/>
        </w:rPr>
        <w:t>the</w:t>
      </w:r>
      <w:proofErr w:type="spellEnd"/>
      <w:r w:rsidRPr="009A519C">
        <w:rPr>
          <w:rFonts w:ascii="Times New Roman" w:hAnsi="Times New Roman" w:cs="Times New Roman"/>
          <w:sz w:val="24"/>
          <w:szCs w:val="24"/>
        </w:rPr>
        <w:t xml:space="preserve"> </w:t>
      </w:r>
      <w:proofErr w:type="spellStart"/>
      <w:r w:rsidRPr="009A519C">
        <w:rPr>
          <w:rFonts w:ascii="Times New Roman" w:hAnsi="Times New Roman" w:cs="Times New Roman"/>
          <w:sz w:val="24"/>
          <w:szCs w:val="24"/>
        </w:rPr>
        <w:t>Teacher</w:t>
      </w:r>
      <w:proofErr w:type="spellEnd"/>
      <w:r w:rsidRPr="009A519C">
        <w:rPr>
          <w:rFonts w:ascii="Times New Roman" w:hAnsi="Times New Roman" w:cs="Times New Roman"/>
          <w:sz w:val="24"/>
          <w:szCs w:val="24"/>
        </w:rPr>
        <w:t xml:space="preserve">). </w:t>
      </w:r>
      <w:r w:rsidRPr="008A601D">
        <w:rPr>
          <w:rFonts w:ascii="Times New Roman" w:hAnsi="Times New Roman" w:cs="Times New Roman"/>
          <w:i/>
          <w:iCs/>
          <w:sz w:val="24"/>
          <w:szCs w:val="24"/>
          <w:lang w:eastAsia="cs-CZ"/>
        </w:rPr>
        <w:t>GRAMOTNOST, PREGRAMOTNOST A VZDĚLÁVÁNÍ</w:t>
      </w:r>
      <w:r w:rsidR="008A601D" w:rsidRPr="008A601D">
        <w:rPr>
          <w:rFonts w:ascii="Times New Roman" w:hAnsi="Times New Roman" w:cs="Times New Roman"/>
          <w:i/>
          <w:iCs/>
          <w:sz w:val="24"/>
          <w:szCs w:val="24"/>
          <w:lang w:eastAsia="cs-CZ"/>
        </w:rPr>
        <w:t>,</w:t>
      </w:r>
      <w:r w:rsidRPr="009A519C">
        <w:rPr>
          <w:rFonts w:ascii="Times New Roman" w:hAnsi="Times New Roman" w:cs="Times New Roman"/>
          <w:sz w:val="24"/>
          <w:szCs w:val="24"/>
          <w:lang w:eastAsia="cs-CZ"/>
        </w:rPr>
        <w:t xml:space="preserve"> </w:t>
      </w:r>
      <w:r w:rsidRPr="009A519C">
        <w:rPr>
          <w:rFonts w:ascii="Times New Roman" w:hAnsi="Times New Roman" w:cs="Times New Roman"/>
          <w:sz w:val="24"/>
          <w:szCs w:val="24"/>
        </w:rPr>
        <w:t>2022</w:t>
      </w:r>
      <w:r w:rsidRPr="009A519C">
        <w:rPr>
          <w:rFonts w:ascii="Times New Roman" w:hAnsi="Times New Roman" w:cs="Times New Roman"/>
          <w:sz w:val="24"/>
          <w:szCs w:val="24"/>
          <w:lang w:eastAsia="cs-CZ"/>
        </w:rPr>
        <w:t xml:space="preserve">, 6(2), 135—151. </w:t>
      </w:r>
    </w:p>
    <w:p w14:paraId="75CECAF8" w14:textId="418AF84B" w:rsidR="0090673B" w:rsidRDefault="0090673B" w:rsidP="00A55240">
      <w:pPr>
        <w:spacing w:before="240" w:after="0" w:line="360" w:lineRule="auto"/>
        <w:jc w:val="both"/>
        <w:rPr>
          <w:rFonts w:ascii="Times New Roman" w:hAnsi="Times New Roman" w:cs="Times New Roman"/>
          <w:sz w:val="24"/>
          <w:szCs w:val="24"/>
        </w:rPr>
      </w:pPr>
      <w:r w:rsidRPr="007222AA">
        <w:rPr>
          <w:rFonts w:ascii="Times New Roman" w:hAnsi="Times New Roman" w:cs="Times New Roman"/>
          <w:sz w:val="24"/>
          <w:szCs w:val="24"/>
        </w:rPr>
        <w:t>M</w:t>
      </w:r>
      <w:r>
        <w:rPr>
          <w:rFonts w:ascii="Times New Roman" w:hAnsi="Times New Roman" w:cs="Times New Roman"/>
          <w:sz w:val="24"/>
          <w:szCs w:val="24"/>
        </w:rPr>
        <w:t>ANĚNOVÁ</w:t>
      </w:r>
      <w:r w:rsidRPr="007222AA">
        <w:rPr>
          <w:rFonts w:ascii="Times New Roman" w:hAnsi="Times New Roman" w:cs="Times New Roman"/>
          <w:sz w:val="24"/>
          <w:szCs w:val="24"/>
        </w:rPr>
        <w:t xml:space="preserve">, </w:t>
      </w:r>
      <w:r>
        <w:rPr>
          <w:rFonts w:ascii="Times New Roman" w:hAnsi="Times New Roman" w:cs="Times New Roman"/>
          <w:sz w:val="24"/>
          <w:szCs w:val="24"/>
        </w:rPr>
        <w:t>M. et al</w:t>
      </w:r>
      <w:r w:rsidRPr="007222AA">
        <w:rPr>
          <w:rFonts w:ascii="Times New Roman" w:hAnsi="Times New Roman" w:cs="Times New Roman"/>
          <w:sz w:val="24"/>
          <w:szCs w:val="24"/>
        </w:rPr>
        <w:t xml:space="preserve">. (2024). </w:t>
      </w:r>
      <w:proofErr w:type="spellStart"/>
      <w:r w:rsidRPr="007222AA">
        <w:rPr>
          <w:rFonts w:ascii="Times New Roman" w:hAnsi="Times New Roman" w:cs="Times New Roman"/>
          <w:sz w:val="24"/>
          <w:szCs w:val="24"/>
        </w:rPr>
        <w:t>Communication</w:t>
      </w:r>
      <w:proofErr w:type="spellEnd"/>
      <w:r w:rsidRPr="007222AA">
        <w:rPr>
          <w:rFonts w:ascii="Times New Roman" w:hAnsi="Times New Roman" w:cs="Times New Roman"/>
          <w:sz w:val="24"/>
          <w:szCs w:val="24"/>
        </w:rPr>
        <w:t xml:space="preserve"> and </w:t>
      </w:r>
      <w:proofErr w:type="spellStart"/>
      <w:r w:rsidRPr="007222AA">
        <w:rPr>
          <w:rFonts w:ascii="Times New Roman" w:hAnsi="Times New Roman" w:cs="Times New Roman"/>
          <w:sz w:val="24"/>
          <w:szCs w:val="24"/>
        </w:rPr>
        <w:t>Interaction</w:t>
      </w:r>
      <w:proofErr w:type="spellEnd"/>
      <w:r w:rsidRPr="007222AA">
        <w:rPr>
          <w:rFonts w:ascii="Times New Roman" w:hAnsi="Times New Roman" w:cs="Times New Roman"/>
          <w:sz w:val="24"/>
          <w:szCs w:val="24"/>
        </w:rPr>
        <w:t xml:space="preserve"> </w:t>
      </w:r>
      <w:proofErr w:type="spellStart"/>
      <w:r w:rsidRPr="007222AA">
        <w:rPr>
          <w:rFonts w:ascii="Times New Roman" w:hAnsi="Times New Roman" w:cs="Times New Roman"/>
          <w:sz w:val="24"/>
          <w:szCs w:val="24"/>
        </w:rPr>
        <w:t>Practices</w:t>
      </w:r>
      <w:proofErr w:type="spellEnd"/>
      <w:r w:rsidRPr="007222AA">
        <w:rPr>
          <w:rFonts w:ascii="Times New Roman" w:hAnsi="Times New Roman" w:cs="Times New Roman"/>
          <w:sz w:val="24"/>
          <w:szCs w:val="24"/>
        </w:rPr>
        <w:t xml:space="preserve"> in Czech </w:t>
      </w:r>
      <w:proofErr w:type="spellStart"/>
      <w:r w:rsidRPr="007222AA">
        <w:rPr>
          <w:rFonts w:ascii="Times New Roman" w:hAnsi="Times New Roman" w:cs="Times New Roman"/>
          <w:sz w:val="24"/>
          <w:szCs w:val="24"/>
        </w:rPr>
        <w:t>Classrooms</w:t>
      </w:r>
      <w:proofErr w:type="spellEnd"/>
      <w:r w:rsidRPr="007222AA">
        <w:rPr>
          <w:rFonts w:ascii="Times New Roman" w:hAnsi="Times New Roman" w:cs="Times New Roman"/>
          <w:sz w:val="24"/>
          <w:szCs w:val="24"/>
        </w:rPr>
        <w:t xml:space="preserve"> </w:t>
      </w:r>
      <w:proofErr w:type="spellStart"/>
      <w:r w:rsidRPr="007222AA">
        <w:rPr>
          <w:rFonts w:ascii="Times New Roman" w:hAnsi="Times New Roman" w:cs="Times New Roman"/>
          <w:sz w:val="24"/>
          <w:szCs w:val="24"/>
        </w:rPr>
        <w:t>with</w:t>
      </w:r>
      <w:proofErr w:type="spellEnd"/>
      <w:r w:rsidRPr="007222AA">
        <w:rPr>
          <w:rFonts w:ascii="Times New Roman" w:hAnsi="Times New Roman" w:cs="Times New Roman"/>
          <w:sz w:val="24"/>
          <w:szCs w:val="24"/>
        </w:rPr>
        <w:t xml:space="preserve"> a </w:t>
      </w:r>
      <w:proofErr w:type="spellStart"/>
      <w:r w:rsidRPr="007222AA">
        <w:rPr>
          <w:rFonts w:ascii="Times New Roman" w:hAnsi="Times New Roman" w:cs="Times New Roman"/>
          <w:sz w:val="24"/>
          <w:szCs w:val="24"/>
        </w:rPr>
        <w:t>Teaching</w:t>
      </w:r>
      <w:proofErr w:type="spellEnd"/>
      <w:r w:rsidRPr="007222AA">
        <w:rPr>
          <w:rFonts w:ascii="Times New Roman" w:hAnsi="Times New Roman" w:cs="Times New Roman"/>
          <w:sz w:val="24"/>
          <w:szCs w:val="24"/>
        </w:rPr>
        <w:t xml:space="preserve"> </w:t>
      </w:r>
      <w:proofErr w:type="spellStart"/>
      <w:r w:rsidRPr="007222AA">
        <w:rPr>
          <w:rFonts w:ascii="Times New Roman" w:hAnsi="Times New Roman" w:cs="Times New Roman"/>
          <w:sz w:val="24"/>
          <w:szCs w:val="24"/>
        </w:rPr>
        <w:t>Assistant</w:t>
      </w:r>
      <w:proofErr w:type="spellEnd"/>
      <w:r w:rsidRPr="007222AA">
        <w:rPr>
          <w:rFonts w:ascii="Times New Roman" w:hAnsi="Times New Roman" w:cs="Times New Roman"/>
          <w:sz w:val="24"/>
          <w:szCs w:val="24"/>
        </w:rPr>
        <w:t xml:space="preserve">. </w:t>
      </w:r>
      <w:proofErr w:type="spellStart"/>
      <w:r w:rsidRPr="008A601D">
        <w:rPr>
          <w:rFonts w:ascii="Times New Roman" w:hAnsi="Times New Roman" w:cs="Times New Roman"/>
          <w:i/>
          <w:iCs/>
          <w:sz w:val="24"/>
          <w:szCs w:val="24"/>
        </w:rPr>
        <w:t>Sustainability</w:t>
      </w:r>
      <w:proofErr w:type="spellEnd"/>
      <w:r w:rsidRPr="008A601D">
        <w:rPr>
          <w:rFonts w:ascii="Times New Roman" w:hAnsi="Times New Roman" w:cs="Times New Roman"/>
          <w:i/>
          <w:iCs/>
          <w:sz w:val="24"/>
          <w:szCs w:val="24"/>
        </w:rPr>
        <w:t xml:space="preserve">, </w:t>
      </w:r>
      <w:r>
        <w:rPr>
          <w:rFonts w:ascii="Times New Roman" w:hAnsi="Times New Roman" w:cs="Times New Roman"/>
          <w:sz w:val="24"/>
          <w:szCs w:val="24"/>
        </w:rPr>
        <w:t xml:space="preserve">2024, </w:t>
      </w:r>
      <w:r w:rsidRPr="007222AA">
        <w:rPr>
          <w:rFonts w:ascii="Times New Roman" w:hAnsi="Times New Roman" w:cs="Times New Roman"/>
          <w:sz w:val="24"/>
          <w:szCs w:val="24"/>
        </w:rPr>
        <w:t>16</w:t>
      </w:r>
      <w:r>
        <w:rPr>
          <w:rFonts w:ascii="Times New Roman" w:hAnsi="Times New Roman" w:cs="Times New Roman"/>
          <w:sz w:val="24"/>
          <w:szCs w:val="24"/>
        </w:rPr>
        <w:t>, s.</w:t>
      </w:r>
      <w:r w:rsidRPr="007222AA">
        <w:rPr>
          <w:rFonts w:ascii="Times New Roman" w:hAnsi="Times New Roman" w:cs="Times New Roman"/>
          <w:sz w:val="24"/>
          <w:szCs w:val="24"/>
        </w:rPr>
        <w:t xml:space="preserve"> 989.</w:t>
      </w:r>
      <w:r>
        <w:rPr>
          <w:rFonts w:ascii="Times New Roman" w:hAnsi="Times New Roman" w:cs="Times New Roman"/>
          <w:sz w:val="24"/>
          <w:szCs w:val="24"/>
        </w:rPr>
        <w:t xml:space="preserve"> </w:t>
      </w:r>
      <w:proofErr w:type="spellStart"/>
      <w:r>
        <w:rPr>
          <w:rFonts w:ascii="Times New Roman" w:hAnsi="Times New Roman" w:cs="Times New Roman"/>
          <w:sz w:val="24"/>
          <w:szCs w:val="24"/>
        </w:rPr>
        <w:t>Doi</w:t>
      </w:r>
      <w:proofErr w:type="spellEnd"/>
      <w:r w:rsidRPr="007222AA">
        <w:rPr>
          <w:rFonts w:ascii="Times New Roman" w:hAnsi="Times New Roman" w:cs="Times New Roman"/>
          <w:sz w:val="24"/>
          <w:szCs w:val="24"/>
        </w:rPr>
        <w:t xml:space="preserve"> 10.3390/su16030989.</w:t>
      </w:r>
    </w:p>
    <w:p w14:paraId="48BA2906" w14:textId="4BDA4904" w:rsidR="008A601D" w:rsidRDefault="008A601D" w:rsidP="00A55240">
      <w:pPr>
        <w:spacing w:before="240" w:after="0" w:line="360" w:lineRule="auto"/>
        <w:jc w:val="both"/>
        <w:rPr>
          <w:rFonts w:ascii="Times New Roman" w:hAnsi="Times New Roman" w:cs="Times New Roman"/>
          <w:sz w:val="24"/>
          <w:szCs w:val="24"/>
          <w:lang w:eastAsia="cs-CZ"/>
        </w:rPr>
      </w:pPr>
      <w:r w:rsidRPr="00423967">
        <w:rPr>
          <w:rFonts w:ascii="Times New Roman" w:hAnsi="Times New Roman" w:cs="Times New Roman"/>
          <w:sz w:val="24"/>
          <w:szCs w:val="24"/>
          <w:lang w:eastAsia="cs-CZ"/>
        </w:rPr>
        <w:t xml:space="preserve">MICHALÍK, J. et al. </w:t>
      </w:r>
      <w:r w:rsidRPr="008A601D">
        <w:rPr>
          <w:rFonts w:ascii="Times New Roman" w:hAnsi="Times New Roman" w:cs="Times New Roman"/>
          <w:i/>
          <w:iCs/>
          <w:sz w:val="24"/>
          <w:szCs w:val="24"/>
          <w:lang w:eastAsia="cs-CZ"/>
        </w:rPr>
        <w:t>Metodika práce asistenta pedagoga s žákem s poruchami autistického spektra</w:t>
      </w:r>
      <w:r w:rsidRPr="00423967">
        <w:rPr>
          <w:rFonts w:ascii="Times New Roman" w:hAnsi="Times New Roman" w:cs="Times New Roman"/>
          <w:sz w:val="24"/>
          <w:szCs w:val="24"/>
          <w:lang w:eastAsia="cs-CZ"/>
        </w:rPr>
        <w:t xml:space="preserve">. Olomouc: Univerzita Palackého v Olomouci, 2012. </w:t>
      </w:r>
      <w:r w:rsidRPr="00423967">
        <w:rPr>
          <w:rFonts w:ascii="Times New Roman" w:hAnsi="Times New Roman" w:cs="Times New Roman"/>
          <w:sz w:val="24"/>
          <w:szCs w:val="24"/>
        </w:rPr>
        <w:t>ISBN 978-80-244-3377-6.</w:t>
      </w:r>
    </w:p>
    <w:p w14:paraId="7323E87A" w14:textId="72913C10" w:rsidR="000C3424" w:rsidRPr="000C3424" w:rsidRDefault="000C3424" w:rsidP="00A55240">
      <w:pPr>
        <w:spacing w:before="240" w:after="0" w:line="360" w:lineRule="auto"/>
        <w:jc w:val="both"/>
        <w:rPr>
          <w:rFonts w:ascii="Times New Roman" w:hAnsi="Times New Roman" w:cs="Times New Roman"/>
          <w:sz w:val="24"/>
          <w:szCs w:val="24"/>
        </w:rPr>
      </w:pPr>
      <w:r w:rsidRPr="000C3424">
        <w:rPr>
          <w:rFonts w:ascii="Times New Roman" w:hAnsi="Times New Roman" w:cs="Times New Roman"/>
          <w:sz w:val="24"/>
          <w:szCs w:val="24"/>
        </w:rPr>
        <w:t xml:space="preserve">LAŠEK, J. </w:t>
      </w:r>
      <w:r w:rsidRPr="008A601D">
        <w:rPr>
          <w:rFonts w:ascii="Times New Roman" w:hAnsi="Times New Roman" w:cs="Times New Roman"/>
          <w:i/>
          <w:iCs/>
          <w:sz w:val="24"/>
          <w:szCs w:val="24"/>
        </w:rPr>
        <w:t>Sociálně psychologické klima školních tříd a školy.</w:t>
      </w:r>
      <w:r w:rsidRPr="000C3424">
        <w:rPr>
          <w:rFonts w:ascii="Times New Roman" w:hAnsi="Times New Roman" w:cs="Times New Roman"/>
          <w:sz w:val="24"/>
          <w:szCs w:val="24"/>
        </w:rPr>
        <w:t xml:space="preserve"> Vyd. 3. Hradec Králové: </w:t>
      </w:r>
      <w:proofErr w:type="spellStart"/>
      <w:r w:rsidRPr="000C3424">
        <w:rPr>
          <w:rFonts w:ascii="Times New Roman" w:hAnsi="Times New Roman" w:cs="Times New Roman"/>
          <w:sz w:val="24"/>
          <w:szCs w:val="24"/>
        </w:rPr>
        <w:t>Gaudeamus</w:t>
      </w:r>
      <w:proofErr w:type="spellEnd"/>
      <w:r w:rsidRPr="000C3424">
        <w:rPr>
          <w:rFonts w:ascii="Times New Roman" w:hAnsi="Times New Roman" w:cs="Times New Roman"/>
          <w:sz w:val="24"/>
          <w:szCs w:val="24"/>
        </w:rPr>
        <w:t>, 2012. ISBN 9788074352201.</w:t>
      </w:r>
    </w:p>
    <w:p w14:paraId="4CC954CA" w14:textId="4EC5DDC2" w:rsidR="008A601D" w:rsidRDefault="008A601D" w:rsidP="00A55240">
      <w:pPr>
        <w:pStyle w:val="Normlnweb"/>
        <w:shd w:val="clear" w:color="auto" w:fill="FFFFFF"/>
        <w:spacing w:before="240" w:beforeAutospacing="0" w:after="0" w:afterAutospacing="0" w:line="360" w:lineRule="auto"/>
        <w:jc w:val="both"/>
      </w:pPr>
      <w:proofErr w:type="spellStart"/>
      <w:r w:rsidRPr="008A601D">
        <w:rPr>
          <w:i/>
          <w:iCs/>
        </w:rPr>
        <w:t>National</w:t>
      </w:r>
      <w:proofErr w:type="spellEnd"/>
      <w:r w:rsidRPr="008A601D">
        <w:rPr>
          <w:i/>
          <w:iCs/>
        </w:rPr>
        <w:t xml:space="preserve"> </w:t>
      </w:r>
      <w:proofErr w:type="spellStart"/>
      <w:r w:rsidRPr="008A601D">
        <w:rPr>
          <w:i/>
          <w:iCs/>
        </w:rPr>
        <w:t>School</w:t>
      </w:r>
      <w:proofErr w:type="spellEnd"/>
      <w:r w:rsidRPr="008A601D">
        <w:rPr>
          <w:i/>
          <w:iCs/>
        </w:rPr>
        <w:t xml:space="preserve"> </w:t>
      </w:r>
      <w:proofErr w:type="spellStart"/>
      <w:r w:rsidRPr="008A601D">
        <w:rPr>
          <w:i/>
          <w:iCs/>
        </w:rPr>
        <w:t>Climate</w:t>
      </w:r>
      <w:proofErr w:type="spellEnd"/>
      <w:r w:rsidRPr="008A601D">
        <w:rPr>
          <w:i/>
          <w:iCs/>
        </w:rPr>
        <w:t xml:space="preserve"> Center</w:t>
      </w:r>
      <w:r w:rsidRPr="00423967">
        <w:t xml:space="preserve"> [online]. © 2021 [cit. 2</w:t>
      </w:r>
      <w:r>
        <w:t>0</w:t>
      </w:r>
      <w:r w:rsidRPr="00423967">
        <w:t xml:space="preserve">24-04-14]. Dostupné z: www. </w:t>
      </w:r>
      <w:hyperlink r:id="rId39" w:tgtFrame="_blank" w:history="1">
        <w:r w:rsidRPr="00423967">
          <w:rPr>
            <w:rStyle w:val="Hypertextovodkaz"/>
            <w:color w:val="auto"/>
            <w:u w:val="none"/>
            <w:shd w:val="clear" w:color="auto" w:fill="FFFFFF"/>
          </w:rPr>
          <w:t>www.schoolclimate.org</w:t>
        </w:r>
      </w:hyperlink>
      <w:r>
        <w:t>.</w:t>
      </w:r>
    </w:p>
    <w:p w14:paraId="5119867D" w14:textId="493EEC6D" w:rsidR="0090673B" w:rsidRPr="005E6D30" w:rsidRDefault="0090673B" w:rsidP="00A55240">
      <w:pPr>
        <w:spacing w:before="240" w:after="0" w:line="360" w:lineRule="auto"/>
        <w:jc w:val="both"/>
        <w:rPr>
          <w:rFonts w:ascii="Times New Roman" w:hAnsi="Times New Roman" w:cs="Times New Roman"/>
          <w:sz w:val="24"/>
          <w:szCs w:val="24"/>
          <w:lang w:eastAsia="cs-CZ"/>
        </w:rPr>
      </w:pPr>
      <w:r w:rsidRPr="005E6D30">
        <w:rPr>
          <w:rFonts w:ascii="Times New Roman" w:hAnsi="Times New Roman" w:cs="Times New Roman"/>
          <w:sz w:val="24"/>
          <w:szCs w:val="24"/>
        </w:rPr>
        <w:t xml:space="preserve">NĚMEC, Z. </w:t>
      </w:r>
      <w:r w:rsidR="00A803DA" w:rsidRPr="00A604CE">
        <w:rPr>
          <w:rFonts w:ascii="Times New Roman" w:hAnsi="Times New Roman" w:cs="Times New Roman"/>
          <w:sz w:val="24"/>
          <w:szCs w:val="24"/>
          <w:lang w:eastAsia="cs-CZ"/>
        </w:rPr>
        <w:t>Využití a význam práce asistentů pedagoga u žáků se sociálním znevýhodněním (výsledky výzkumu)</w:t>
      </w:r>
      <w:r w:rsidR="00A803DA">
        <w:rPr>
          <w:rFonts w:ascii="Times New Roman" w:hAnsi="Times New Roman" w:cs="Times New Roman"/>
          <w:sz w:val="24"/>
          <w:szCs w:val="24"/>
          <w:lang w:eastAsia="cs-CZ"/>
        </w:rPr>
        <w:t xml:space="preserve"> </w:t>
      </w:r>
      <w:r w:rsidR="00A803DA" w:rsidRPr="007F199E">
        <w:rPr>
          <w:rFonts w:ascii="Times New Roman" w:hAnsi="Times New Roman" w:cs="Times New Roman"/>
          <w:sz w:val="24"/>
          <w:szCs w:val="24"/>
        </w:rPr>
        <w:t xml:space="preserve">[online]. </w:t>
      </w:r>
      <w:r w:rsidR="00A803DA">
        <w:rPr>
          <w:rFonts w:ascii="Times New Roman" w:hAnsi="Times New Roman" w:cs="Times New Roman"/>
          <w:sz w:val="24"/>
          <w:szCs w:val="24"/>
        </w:rPr>
        <w:t>2021</w:t>
      </w:r>
      <w:r w:rsidR="00A803DA" w:rsidRPr="007F199E">
        <w:rPr>
          <w:rFonts w:ascii="Times New Roman" w:hAnsi="Times New Roman" w:cs="Times New Roman"/>
          <w:sz w:val="24"/>
          <w:szCs w:val="24"/>
        </w:rPr>
        <w:t xml:space="preserve"> [cit. 2024-0</w:t>
      </w:r>
      <w:r w:rsidR="00A803DA">
        <w:rPr>
          <w:rFonts w:ascii="Times New Roman" w:hAnsi="Times New Roman" w:cs="Times New Roman"/>
          <w:sz w:val="24"/>
          <w:szCs w:val="24"/>
        </w:rPr>
        <w:t>5</w:t>
      </w:r>
      <w:r w:rsidR="00A803DA" w:rsidRPr="007F199E">
        <w:rPr>
          <w:rFonts w:ascii="Times New Roman" w:hAnsi="Times New Roman" w:cs="Times New Roman"/>
          <w:sz w:val="24"/>
          <w:szCs w:val="24"/>
        </w:rPr>
        <w:t xml:space="preserve">-14]. </w:t>
      </w:r>
      <w:r w:rsidR="00A803DA">
        <w:rPr>
          <w:rFonts w:ascii="Times New Roman" w:hAnsi="Times New Roman" w:cs="Times New Roman"/>
          <w:sz w:val="24"/>
          <w:szCs w:val="24"/>
        </w:rPr>
        <w:t xml:space="preserve">Dostupné z: </w:t>
      </w:r>
      <w:r w:rsidR="00A803DA" w:rsidRPr="00A803DA">
        <w:rPr>
          <w:rFonts w:ascii="Times New Roman" w:hAnsi="Times New Roman" w:cs="Times New Roman"/>
          <w:sz w:val="24"/>
          <w:szCs w:val="24"/>
        </w:rPr>
        <w:t>www.asistentpedagoga.cz/ke-stazeni/zobrazit/vyuziti-vyznam-prace-asistentu-pedagoga-u-zaku-se-socialnim-znevyhodnenim-vysledky-vyzkumu</w:t>
      </w:r>
      <w:r w:rsidR="00A803DA">
        <w:rPr>
          <w:rFonts w:ascii="Times New Roman" w:hAnsi="Times New Roman" w:cs="Times New Roman"/>
          <w:sz w:val="24"/>
          <w:szCs w:val="24"/>
        </w:rPr>
        <w:t>.</w:t>
      </w:r>
    </w:p>
    <w:p w14:paraId="57A889D0" w14:textId="65C68B35" w:rsidR="00D86BDB" w:rsidRDefault="008009E4" w:rsidP="00A55240">
      <w:pPr>
        <w:spacing w:before="240" w:after="0" w:line="360" w:lineRule="auto"/>
        <w:jc w:val="both"/>
        <w:rPr>
          <w:rFonts w:ascii="Times New Roman" w:hAnsi="Times New Roman" w:cs="Times New Roman"/>
          <w:sz w:val="24"/>
          <w:szCs w:val="24"/>
        </w:rPr>
      </w:pPr>
      <w:r w:rsidRPr="008009E4">
        <w:rPr>
          <w:rFonts w:ascii="Times New Roman" w:hAnsi="Times New Roman" w:cs="Times New Roman"/>
          <w:sz w:val="24"/>
          <w:szCs w:val="24"/>
        </w:rPr>
        <w:t>N</w:t>
      </w:r>
      <w:r>
        <w:rPr>
          <w:rFonts w:ascii="Times New Roman" w:hAnsi="Times New Roman" w:cs="Times New Roman"/>
          <w:sz w:val="24"/>
          <w:szCs w:val="24"/>
        </w:rPr>
        <w:t>ĚMEC</w:t>
      </w:r>
      <w:r w:rsidRPr="008009E4">
        <w:rPr>
          <w:rFonts w:ascii="Times New Roman" w:hAnsi="Times New Roman" w:cs="Times New Roman"/>
          <w:sz w:val="24"/>
          <w:szCs w:val="24"/>
        </w:rPr>
        <w:t>, Z.</w:t>
      </w:r>
      <w:r>
        <w:rPr>
          <w:rFonts w:ascii="Times New Roman" w:hAnsi="Times New Roman" w:cs="Times New Roman"/>
          <w:sz w:val="24"/>
          <w:szCs w:val="24"/>
        </w:rPr>
        <w:t xml:space="preserve"> </w:t>
      </w:r>
      <w:r w:rsidRPr="008009E4">
        <w:rPr>
          <w:rFonts w:ascii="Times New Roman" w:hAnsi="Times New Roman" w:cs="Times New Roman"/>
          <w:sz w:val="24"/>
          <w:szCs w:val="24"/>
        </w:rPr>
        <w:t>Dílčí role a oblasti práce asistenta pedagoga ve vzdělávání žáků se sociálním znevýhodněním</w:t>
      </w:r>
      <w:r w:rsidR="0045126E">
        <w:rPr>
          <w:rFonts w:ascii="Times New Roman" w:hAnsi="Times New Roman" w:cs="Times New Roman"/>
          <w:sz w:val="24"/>
          <w:szCs w:val="24"/>
        </w:rPr>
        <w:t xml:space="preserve">. </w:t>
      </w:r>
      <w:r w:rsidR="008A49A0">
        <w:rPr>
          <w:rFonts w:ascii="Times New Roman" w:hAnsi="Times New Roman" w:cs="Times New Roman"/>
          <w:sz w:val="24"/>
          <w:szCs w:val="24"/>
        </w:rPr>
        <w:t xml:space="preserve">Stati a zprávy z výzkumu. </w:t>
      </w:r>
      <w:r w:rsidR="0045126E" w:rsidRPr="008A601D">
        <w:rPr>
          <w:rFonts w:ascii="Times New Roman" w:hAnsi="Times New Roman" w:cs="Times New Roman"/>
          <w:i/>
          <w:iCs/>
          <w:sz w:val="24"/>
          <w:szCs w:val="24"/>
        </w:rPr>
        <w:t>Speciální pedagogika,</w:t>
      </w:r>
      <w:r>
        <w:rPr>
          <w:rFonts w:ascii="Times New Roman" w:hAnsi="Times New Roman" w:cs="Times New Roman"/>
          <w:sz w:val="24"/>
          <w:szCs w:val="24"/>
        </w:rPr>
        <w:t xml:space="preserve"> </w:t>
      </w:r>
      <w:r w:rsidRPr="008009E4">
        <w:rPr>
          <w:rFonts w:ascii="Times New Roman" w:hAnsi="Times New Roman" w:cs="Times New Roman"/>
          <w:sz w:val="24"/>
          <w:szCs w:val="24"/>
        </w:rPr>
        <w:t>2022</w:t>
      </w:r>
      <w:r w:rsidR="0045126E">
        <w:rPr>
          <w:rFonts w:ascii="Times New Roman" w:hAnsi="Times New Roman" w:cs="Times New Roman"/>
          <w:sz w:val="24"/>
          <w:szCs w:val="24"/>
        </w:rPr>
        <w:t xml:space="preserve">, 32(1-2), </w:t>
      </w:r>
      <w:r w:rsidR="008A49A0">
        <w:rPr>
          <w:rFonts w:ascii="Times New Roman" w:hAnsi="Times New Roman" w:cs="Times New Roman"/>
          <w:sz w:val="24"/>
          <w:szCs w:val="24"/>
        </w:rPr>
        <w:t>19-30</w:t>
      </w:r>
      <w:r>
        <w:rPr>
          <w:rFonts w:ascii="Times New Roman" w:hAnsi="Times New Roman" w:cs="Times New Roman"/>
          <w:sz w:val="24"/>
          <w:szCs w:val="24"/>
        </w:rPr>
        <w:t>.</w:t>
      </w:r>
    </w:p>
    <w:p w14:paraId="09470053" w14:textId="7015F852" w:rsidR="00077743" w:rsidRDefault="003A1F2B" w:rsidP="00A55240">
      <w:pPr>
        <w:spacing w:before="240" w:after="0" w:line="360" w:lineRule="auto"/>
        <w:jc w:val="both"/>
        <w:rPr>
          <w:rFonts w:ascii="Times New Roman" w:hAnsi="Times New Roman" w:cs="Times New Roman"/>
          <w:sz w:val="24"/>
          <w:szCs w:val="24"/>
        </w:rPr>
      </w:pPr>
      <w:r w:rsidRPr="005E6D30">
        <w:rPr>
          <w:rFonts w:ascii="Times New Roman" w:hAnsi="Times New Roman" w:cs="Times New Roman"/>
          <w:sz w:val="24"/>
          <w:szCs w:val="24"/>
        </w:rPr>
        <w:t>P</w:t>
      </w:r>
      <w:r w:rsidR="00077743" w:rsidRPr="005E6D30">
        <w:rPr>
          <w:rFonts w:ascii="Times New Roman" w:hAnsi="Times New Roman" w:cs="Times New Roman"/>
          <w:sz w:val="24"/>
          <w:szCs w:val="24"/>
        </w:rPr>
        <w:t>ACHOLÍK, V</w:t>
      </w:r>
      <w:r w:rsidR="005E3611">
        <w:rPr>
          <w:rFonts w:ascii="Times New Roman" w:hAnsi="Times New Roman" w:cs="Times New Roman"/>
          <w:sz w:val="24"/>
          <w:szCs w:val="24"/>
        </w:rPr>
        <w:t>.</w:t>
      </w:r>
      <w:r w:rsidR="00B973FB">
        <w:rPr>
          <w:rFonts w:ascii="Times New Roman" w:hAnsi="Times New Roman" w:cs="Times New Roman"/>
          <w:sz w:val="24"/>
          <w:szCs w:val="24"/>
        </w:rPr>
        <w:t xml:space="preserve"> et al. </w:t>
      </w:r>
      <w:r w:rsidR="00077743" w:rsidRPr="008A601D">
        <w:rPr>
          <w:rFonts w:ascii="Times New Roman" w:hAnsi="Times New Roman" w:cs="Times New Roman"/>
          <w:i/>
          <w:iCs/>
          <w:sz w:val="24"/>
          <w:szCs w:val="24"/>
        </w:rPr>
        <w:t>Specifika edukace dětí se speciálními vzdělávacími potřebami v mateřských školách</w:t>
      </w:r>
      <w:r w:rsidR="00077743" w:rsidRPr="005E6D30">
        <w:rPr>
          <w:rFonts w:ascii="Times New Roman" w:hAnsi="Times New Roman" w:cs="Times New Roman"/>
          <w:sz w:val="24"/>
          <w:szCs w:val="24"/>
        </w:rPr>
        <w:t>. Zlín: Univerzita Tomáše Bati ve Zlíně, Fakulta humanitních studií, 2015. ISBN 978-80-7454-566-5.</w:t>
      </w:r>
    </w:p>
    <w:p w14:paraId="08C2F6EC" w14:textId="47037506" w:rsidR="00BA4ED6" w:rsidRPr="00BA4ED6" w:rsidRDefault="00BA4ED6" w:rsidP="00A55240">
      <w:pPr>
        <w:spacing w:before="240" w:after="0" w:line="360" w:lineRule="auto"/>
        <w:rPr>
          <w:rFonts w:ascii="Times New Roman" w:hAnsi="Times New Roman" w:cs="Times New Roman"/>
          <w:sz w:val="24"/>
          <w:szCs w:val="24"/>
        </w:rPr>
      </w:pPr>
      <w:r w:rsidRPr="00BA4ED6">
        <w:rPr>
          <w:rFonts w:ascii="Times New Roman" w:hAnsi="Times New Roman" w:cs="Times New Roman"/>
          <w:sz w:val="24"/>
          <w:szCs w:val="24"/>
        </w:rPr>
        <w:lastRenderedPageBreak/>
        <w:t>PRŮCHA, J</w:t>
      </w:r>
      <w:r w:rsidR="005E3611">
        <w:rPr>
          <w:rFonts w:ascii="Times New Roman" w:hAnsi="Times New Roman" w:cs="Times New Roman"/>
          <w:sz w:val="24"/>
          <w:szCs w:val="24"/>
        </w:rPr>
        <w:t>.</w:t>
      </w:r>
      <w:r w:rsidRPr="00BA4ED6">
        <w:rPr>
          <w:rFonts w:ascii="Times New Roman" w:hAnsi="Times New Roman" w:cs="Times New Roman"/>
          <w:sz w:val="24"/>
          <w:szCs w:val="24"/>
        </w:rPr>
        <w:t xml:space="preserve">, </w:t>
      </w:r>
      <w:proofErr w:type="gramStart"/>
      <w:r w:rsidRPr="00BA4ED6">
        <w:rPr>
          <w:rFonts w:ascii="Times New Roman" w:hAnsi="Times New Roman" w:cs="Times New Roman"/>
          <w:sz w:val="24"/>
          <w:szCs w:val="24"/>
        </w:rPr>
        <w:t>WALTEROVÁ, E</w:t>
      </w:r>
      <w:r w:rsidR="005E3611">
        <w:rPr>
          <w:rFonts w:ascii="Times New Roman" w:hAnsi="Times New Roman" w:cs="Times New Roman"/>
          <w:sz w:val="24"/>
          <w:szCs w:val="24"/>
        </w:rPr>
        <w:t>.</w:t>
      </w:r>
      <w:r w:rsidRPr="00BA4ED6">
        <w:rPr>
          <w:rFonts w:ascii="Times New Roman" w:hAnsi="Times New Roman" w:cs="Times New Roman"/>
          <w:sz w:val="24"/>
          <w:szCs w:val="24"/>
        </w:rPr>
        <w:t xml:space="preserve"> </w:t>
      </w:r>
      <w:r w:rsidR="005E3611">
        <w:rPr>
          <w:rFonts w:ascii="Times New Roman" w:hAnsi="Times New Roman" w:cs="Times New Roman"/>
          <w:sz w:val="24"/>
          <w:szCs w:val="24"/>
        </w:rPr>
        <w:t>a J.</w:t>
      </w:r>
      <w:proofErr w:type="gramEnd"/>
      <w:r w:rsidR="005E3611">
        <w:rPr>
          <w:rFonts w:ascii="Times New Roman" w:hAnsi="Times New Roman" w:cs="Times New Roman"/>
          <w:sz w:val="24"/>
          <w:szCs w:val="24"/>
        </w:rPr>
        <w:t xml:space="preserve"> </w:t>
      </w:r>
      <w:r w:rsidRPr="00BA4ED6">
        <w:rPr>
          <w:rFonts w:ascii="Times New Roman" w:hAnsi="Times New Roman" w:cs="Times New Roman"/>
          <w:sz w:val="24"/>
          <w:szCs w:val="24"/>
        </w:rPr>
        <w:t xml:space="preserve">MAREŠ. </w:t>
      </w:r>
      <w:r w:rsidRPr="00BA4ED6">
        <w:rPr>
          <w:rFonts w:ascii="Times New Roman" w:hAnsi="Times New Roman" w:cs="Times New Roman"/>
          <w:i/>
          <w:iCs/>
          <w:sz w:val="24"/>
          <w:szCs w:val="24"/>
        </w:rPr>
        <w:t>Pedagogický slovník.</w:t>
      </w:r>
      <w:r w:rsidRPr="00BA4ED6">
        <w:rPr>
          <w:rFonts w:ascii="Times New Roman" w:hAnsi="Times New Roman" w:cs="Times New Roman"/>
          <w:sz w:val="24"/>
          <w:szCs w:val="24"/>
        </w:rPr>
        <w:t xml:space="preserve"> Praha: Portál, 2013. ISBN </w:t>
      </w:r>
      <w:r w:rsidRPr="00BA4ED6">
        <w:rPr>
          <w:rFonts w:ascii="Times New Roman" w:hAnsi="Times New Roman" w:cs="Times New Roman"/>
          <w:sz w:val="24"/>
          <w:szCs w:val="24"/>
          <w:shd w:val="clear" w:color="auto" w:fill="FFFFFF"/>
        </w:rPr>
        <w:t xml:space="preserve">978-80-262-0403-9. </w:t>
      </w:r>
    </w:p>
    <w:p w14:paraId="744E9838" w14:textId="53E10846" w:rsidR="001B5DB2" w:rsidRPr="005E6D30" w:rsidRDefault="001B5DB2" w:rsidP="00A55240">
      <w:pPr>
        <w:spacing w:before="240" w:after="0" w:line="360" w:lineRule="auto"/>
        <w:jc w:val="both"/>
        <w:rPr>
          <w:rFonts w:ascii="Times New Roman" w:hAnsi="Times New Roman" w:cs="Times New Roman"/>
          <w:sz w:val="24"/>
          <w:szCs w:val="24"/>
        </w:rPr>
      </w:pPr>
      <w:r w:rsidRPr="008A601D">
        <w:rPr>
          <w:rFonts w:ascii="Times New Roman" w:hAnsi="Times New Roman" w:cs="Times New Roman"/>
          <w:i/>
          <w:iCs/>
          <w:sz w:val="24"/>
          <w:szCs w:val="24"/>
        </w:rPr>
        <w:t>Rámcový vzdělávací program pro předškolní vzdělávání</w:t>
      </w:r>
      <w:r w:rsidR="008A601D" w:rsidRPr="008A601D">
        <w:rPr>
          <w:rFonts w:ascii="Times New Roman" w:hAnsi="Times New Roman" w:cs="Times New Roman"/>
          <w:i/>
          <w:iCs/>
          <w:sz w:val="24"/>
          <w:szCs w:val="24"/>
        </w:rPr>
        <w:t xml:space="preserve"> (RVP PV).</w:t>
      </w:r>
      <w:r w:rsidR="008A601D">
        <w:rPr>
          <w:rFonts w:ascii="Times New Roman" w:hAnsi="Times New Roman" w:cs="Times New Roman"/>
          <w:sz w:val="24"/>
          <w:szCs w:val="24"/>
        </w:rPr>
        <w:t xml:space="preserve"> Praha: </w:t>
      </w:r>
      <w:r w:rsidRPr="005E6D30">
        <w:rPr>
          <w:rFonts w:ascii="Times New Roman" w:hAnsi="Times New Roman" w:cs="Times New Roman"/>
          <w:sz w:val="24"/>
          <w:szCs w:val="24"/>
        </w:rPr>
        <w:t>M</w:t>
      </w:r>
      <w:r w:rsidR="008A601D">
        <w:rPr>
          <w:rFonts w:ascii="Times New Roman" w:hAnsi="Times New Roman" w:cs="Times New Roman"/>
          <w:sz w:val="24"/>
          <w:szCs w:val="24"/>
        </w:rPr>
        <w:t>inisterstvo školství, mládeže a tělovýchovy České republiky</w:t>
      </w:r>
      <w:r w:rsidRPr="005E6D30">
        <w:rPr>
          <w:rFonts w:ascii="Times New Roman" w:hAnsi="Times New Roman" w:cs="Times New Roman"/>
          <w:sz w:val="24"/>
          <w:szCs w:val="24"/>
        </w:rPr>
        <w:t>, 2021.</w:t>
      </w:r>
    </w:p>
    <w:p w14:paraId="03F6236A" w14:textId="1B1514E4" w:rsidR="00BA37F3" w:rsidRPr="005E6D30" w:rsidRDefault="00E06BFF" w:rsidP="00A55240">
      <w:pPr>
        <w:spacing w:before="240" w:after="0" w:line="360" w:lineRule="auto"/>
        <w:jc w:val="both"/>
        <w:rPr>
          <w:rFonts w:ascii="Times New Roman" w:hAnsi="Times New Roman" w:cs="Times New Roman"/>
          <w:sz w:val="24"/>
          <w:szCs w:val="24"/>
        </w:rPr>
      </w:pPr>
      <w:r w:rsidRPr="005E3611">
        <w:rPr>
          <w:rFonts w:ascii="Times New Roman" w:hAnsi="Times New Roman" w:cs="Times New Roman"/>
          <w:caps/>
          <w:sz w:val="24"/>
          <w:szCs w:val="24"/>
        </w:rPr>
        <w:t>Rochovska,</w:t>
      </w:r>
      <w:r w:rsidRPr="005E6D30">
        <w:rPr>
          <w:rFonts w:ascii="Times New Roman" w:hAnsi="Times New Roman" w:cs="Times New Roman"/>
          <w:sz w:val="24"/>
          <w:szCs w:val="24"/>
        </w:rPr>
        <w:t xml:space="preserve"> I</w:t>
      </w:r>
      <w:r w:rsidR="005E3611">
        <w:rPr>
          <w:rFonts w:ascii="Times New Roman" w:hAnsi="Times New Roman" w:cs="Times New Roman"/>
          <w:sz w:val="24"/>
          <w:szCs w:val="24"/>
        </w:rPr>
        <w:t>. et al</w:t>
      </w:r>
      <w:r w:rsidRPr="005E6D30">
        <w:rPr>
          <w:rFonts w:ascii="Times New Roman" w:hAnsi="Times New Roman" w:cs="Times New Roman"/>
          <w:sz w:val="24"/>
          <w:szCs w:val="24"/>
        </w:rPr>
        <w:t xml:space="preserve">. </w:t>
      </w:r>
      <w:proofErr w:type="spellStart"/>
      <w:r w:rsidRPr="005E6D30">
        <w:rPr>
          <w:rFonts w:ascii="Times New Roman" w:hAnsi="Times New Roman" w:cs="Times New Roman"/>
          <w:sz w:val="24"/>
          <w:szCs w:val="24"/>
        </w:rPr>
        <w:t>The</w:t>
      </w:r>
      <w:proofErr w:type="spellEnd"/>
      <w:r w:rsidRPr="005E6D30">
        <w:rPr>
          <w:rFonts w:ascii="Times New Roman" w:hAnsi="Times New Roman" w:cs="Times New Roman"/>
          <w:sz w:val="24"/>
          <w:szCs w:val="24"/>
        </w:rPr>
        <w:t xml:space="preserve"> </w:t>
      </w:r>
      <w:proofErr w:type="spellStart"/>
      <w:r w:rsidRPr="005E6D30">
        <w:rPr>
          <w:rFonts w:ascii="Times New Roman" w:hAnsi="Times New Roman" w:cs="Times New Roman"/>
          <w:sz w:val="24"/>
          <w:szCs w:val="24"/>
        </w:rPr>
        <w:t>Analysis</w:t>
      </w:r>
      <w:proofErr w:type="spellEnd"/>
      <w:r w:rsidRPr="005E6D30">
        <w:rPr>
          <w:rFonts w:ascii="Times New Roman" w:hAnsi="Times New Roman" w:cs="Times New Roman"/>
          <w:sz w:val="24"/>
          <w:szCs w:val="24"/>
        </w:rPr>
        <w:t xml:space="preserve"> </w:t>
      </w:r>
      <w:proofErr w:type="spellStart"/>
      <w:r w:rsidRPr="005E6D30">
        <w:rPr>
          <w:rFonts w:ascii="Times New Roman" w:hAnsi="Times New Roman" w:cs="Times New Roman"/>
          <w:sz w:val="24"/>
          <w:szCs w:val="24"/>
        </w:rPr>
        <w:t>of</w:t>
      </w:r>
      <w:proofErr w:type="spellEnd"/>
      <w:r w:rsidRPr="005E6D30">
        <w:rPr>
          <w:rFonts w:ascii="Times New Roman" w:hAnsi="Times New Roman" w:cs="Times New Roman"/>
          <w:sz w:val="24"/>
          <w:szCs w:val="24"/>
        </w:rPr>
        <w:t xml:space="preserve"> </w:t>
      </w:r>
      <w:proofErr w:type="spellStart"/>
      <w:r w:rsidRPr="005E6D30">
        <w:rPr>
          <w:rFonts w:ascii="Times New Roman" w:hAnsi="Times New Roman" w:cs="Times New Roman"/>
          <w:sz w:val="24"/>
          <w:szCs w:val="24"/>
        </w:rPr>
        <w:t>the</w:t>
      </w:r>
      <w:proofErr w:type="spellEnd"/>
      <w:r w:rsidRPr="005E6D30">
        <w:rPr>
          <w:rFonts w:ascii="Times New Roman" w:hAnsi="Times New Roman" w:cs="Times New Roman"/>
          <w:sz w:val="24"/>
          <w:szCs w:val="24"/>
        </w:rPr>
        <w:t xml:space="preserve"> </w:t>
      </w:r>
      <w:proofErr w:type="spellStart"/>
      <w:r w:rsidRPr="005E6D30">
        <w:rPr>
          <w:rFonts w:ascii="Times New Roman" w:hAnsi="Times New Roman" w:cs="Times New Roman"/>
          <w:sz w:val="24"/>
          <w:szCs w:val="24"/>
        </w:rPr>
        <w:t>Kindergarten</w:t>
      </w:r>
      <w:proofErr w:type="spellEnd"/>
      <w:r w:rsidRPr="005E6D30">
        <w:rPr>
          <w:rFonts w:ascii="Times New Roman" w:hAnsi="Times New Roman" w:cs="Times New Roman"/>
          <w:sz w:val="24"/>
          <w:szCs w:val="24"/>
        </w:rPr>
        <w:t xml:space="preserve"> </w:t>
      </w:r>
      <w:proofErr w:type="spellStart"/>
      <w:r w:rsidRPr="005E6D30">
        <w:rPr>
          <w:rFonts w:ascii="Times New Roman" w:hAnsi="Times New Roman" w:cs="Times New Roman"/>
          <w:sz w:val="24"/>
          <w:szCs w:val="24"/>
        </w:rPr>
        <w:t>Teachers</w:t>
      </w:r>
      <w:proofErr w:type="spellEnd"/>
      <w:r w:rsidRPr="005E6D30">
        <w:rPr>
          <w:rFonts w:ascii="Times New Roman" w:hAnsi="Times New Roman" w:cs="Times New Roman"/>
          <w:sz w:val="24"/>
          <w:szCs w:val="24"/>
        </w:rPr>
        <w:t xml:space="preserve">’ and </w:t>
      </w:r>
      <w:proofErr w:type="spellStart"/>
      <w:r w:rsidRPr="005E6D30">
        <w:rPr>
          <w:rFonts w:ascii="Times New Roman" w:hAnsi="Times New Roman" w:cs="Times New Roman"/>
          <w:sz w:val="24"/>
          <w:szCs w:val="24"/>
        </w:rPr>
        <w:t>Teaching</w:t>
      </w:r>
      <w:proofErr w:type="spellEnd"/>
      <w:r w:rsidRPr="005E6D30">
        <w:rPr>
          <w:rFonts w:ascii="Times New Roman" w:hAnsi="Times New Roman" w:cs="Times New Roman"/>
          <w:sz w:val="24"/>
          <w:szCs w:val="24"/>
        </w:rPr>
        <w:t xml:space="preserve"> </w:t>
      </w:r>
      <w:proofErr w:type="spellStart"/>
      <w:r w:rsidRPr="005E6D30">
        <w:rPr>
          <w:rFonts w:ascii="Times New Roman" w:hAnsi="Times New Roman" w:cs="Times New Roman"/>
          <w:sz w:val="24"/>
          <w:szCs w:val="24"/>
        </w:rPr>
        <w:t>Assistants</w:t>
      </w:r>
      <w:proofErr w:type="spellEnd"/>
      <w:r w:rsidRPr="005E6D30">
        <w:rPr>
          <w:rFonts w:ascii="Times New Roman" w:hAnsi="Times New Roman" w:cs="Times New Roman"/>
          <w:sz w:val="24"/>
          <w:szCs w:val="24"/>
        </w:rPr>
        <w:t xml:space="preserve">’ </w:t>
      </w:r>
      <w:proofErr w:type="spellStart"/>
      <w:r w:rsidRPr="005E6D30">
        <w:rPr>
          <w:rFonts w:ascii="Times New Roman" w:hAnsi="Times New Roman" w:cs="Times New Roman"/>
          <w:sz w:val="24"/>
          <w:szCs w:val="24"/>
        </w:rPr>
        <w:t>Attitudes</w:t>
      </w:r>
      <w:proofErr w:type="spellEnd"/>
      <w:r w:rsidRPr="005E6D30">
        <w:rPr>
          <w:rFonts w:ascii="Times New Roman" w:hAnsi="Times New Roman" w:cs="Times New Roman"/>
          <w:sz w:val="24"/>
          <w:szCs w:val="24"/>
        </w:rPr>
        <w:t xml:space="preserve"> to </w:t>
      </w:r>
      <w:proofErr w:type="spellStart"/>
      <w:r w:rsidRPr="005E6D30">
        <w:rPr>
          <w:rFonts w:ascii="Times New Roman" w:hAnsi="Times New Roman" w:cs="Times New Roman"/>
          <w:sz w:val="24"/>
          <w:szCs w:val="24"/>
        </w:rPr>
        <w:t>Their</w:t>
      </w:r>
      <w:proofErr w:type="spellEnd"/>
      <w:r w:rsidRPr="005E6D30">
        <w:rPr>
          <w:rFonts w:ascii="Times New Roman" w:hAnsi="Times New Roman" w:cs="Times New Roman"/>
          <w:sz w:val="24"/>
          <w:szCs w:val="24"/>
        </w:rPr>
        <w:t xml:space="preserve"> </w:t>
      </w:r>
      <w:proofErr w:type="spellStart"/>
      <w:r w:rsidRPr="005E6D30">
        <w:rPr>
          <w:rFonts w:ascii="Times New Roman" w:hAnsi="Times New Roman" w:cs="Times New Roman"/>
          <w:sz w:val="24"/>
          <w:szCs w:val="24"/>
        </w:rPr>
        <w:t>own</w:t>
      </w:r>
      <w:proofErr w:type="spellEnd"/>
      <w:r w:rsidRPr="005E6D30">
        <w:rPr>
          <w:rFonts w:ascii="Times New Roman" w:hAnsi="Times New Roman" w:cs="Times New Roman"/>
          <w:sz w:val="24"/>
          <w:szCs w:val="24"/>
        </w:rPr>
        <w:t xml:space="preserve"> </w:t>
      </w:r>
      <w:proofErr w:type="spellStart"/>
      <w:r w:rsidRPr="005E6D30">
        <w:rPr>
          <w:rFonts w:ascii="Times New Roman" w:hAnsi="Times New Roman" w:cs="Times New Roman"/>
          <w:sz w:val="24"/>
          <w:szCs w:val="24"/>
        </w:rPr>
        <w:t>Experiences</w:t>
      </w:r>
      <w:proofErr w:type="spellEnd"/>
      <w:r w:rsidRPr="005E6D30">
        <w:rPr>
          <w:rFonts w:ascii="Times New Roman" w:hAnsi="Times New Roman" w:cs="Times New Roman"/>
          <w:sz w:val="24"/>
          <w:szCs w:val="24"/>
        </w:rPr>
        <w:t xml:space="preserve"> in </w:t>
      </w:r>
      <w:proofErr w:type="spellStart"/>
      <w:r w:rsidRPr="005E6D30">
        <w:rPr>
          <w:rFonts w:ascii="Times New Roman" w:hAnsi="Times New Roman" w:cs="Times New Roman"/>
          <w:sz w:val="24"/>
          <w:szCs w:val="24"/>
        </w:rPr>
        <w:t>the</w:t>
      </w:r>
      <w:proofErr w:type="spellEnd"/>
      <w:r w:rsidRPr="005E6D30">
        <w:rPr>
          <w:rFonts w:ascii="Times New Roman" w:hAnsi="Times New Roman" w:cs="Times New Roman"/>
          <w:sz w:val="24"/>
          <w:szCs w:val="24"/>
        </w:rPr>
        <w:t xml:space="preserve"> </w:t>
      </w:r>
      <w:proofErr w:type="spellStart"/>
      <w:r w:rsidRPr="005E6D30">
        <w:rPr>
          <w:rFonts w:ascii="Times New Roman" w:hAnsi="Times New Roman" w:cs="Times New Roman"/>
          <w:sz w:val="24"/>
          <w:szCs w:val="24"/>
        </w:rPr>
        <w:t>Process</w:t>
      </w:r>
      <w:proofErr w:type="spellEnd"/>
      <w:r w:rsidRPr="005E6D30">
        <w:rPr>
          <w:rFonts w:ascii="Times New Roman" w:hAnsi="Times New Roman" w:cs="Times New Roman"/>
          <w:sz w:val="24"/>
          <w:szCs w:val="24"/>
        </w:rPr>
        <w:t xml:space="preserve"> </w:t>
      </w:r>
      <w:proofErr w:type="spellStart"/>
      <w:r w:rsidRPr="005E6D30">
        <w:rPr>
          <w:rFonts w:ascii="Times New Roman" w:hAnsi="Times New Roman" w:cs="Times New Roman"/>
          <w:sz w:val="24"/>
          <w:szCs w:val="24"/>
        </w:rPr>
        <w:t>of</w:t>
      </w:r>
      <w:proofErr w:type="spellEnd"/>
      <w:r w:rsidRPr="005E6D30">
        <w:rPr>
          <w:rFonts w:ascii="Times New Roman" w:hAnsi="Times New Roman" w:cs="Times New Roman"/>
          <w:sz w:val="24"/>
          <w:szCs w:val="24"/>
        </w:rPr>
        <w:t xml:space="preserve"> </w:t>
      </w:r>
      <w:proofErr w:type="spellStart"/>
      <w:r w:rsidRPr="005E6D30">
        <w:rPr>
          <w:rFonts w:ascii="Times New Roman" w:hAnsi="Times New Roman" w:cs="Times New Roman"/>
          <w:sz w:val="24"/>
          <w:szCs w:val="24"/>
        </w:rPr>
        <w:t>Inclusive</w:t>
      </w:r>
      <w:proofErr w:type="spellEnd"/>
      <w:r w:rsidRPr="005E6D30">
        <w:rPr>
          <w:rFonts w:ascii="Times New Roman" w:hAnsi="Times New Roman" w:cs="Times New Roman"/>
          <w:sz w:val="24"/>
          <w:szCs w:val="24"/>
        </w:rPr>
        <w:t xml:space="preserve"> </w:t>
      </w:r>
      <w:proofErr w:type="spellStart"/>
      <w:r w:rsidRPr="005E6D30">
        <w:rPr>
          <w:rFonts w:ascii="Times New Roman" w:hAnsi="Times New Roman" w:cs="Times New Roman"/>
          <w:sz w:val="24"/>
          <w:szCs w:val="24"/>
        </w:rPr>
        <w:t>Education</w:t>
      </w:r>
      <w:proofErr w:type="spellEnd"/>
      <w:r w:rsidRPr="005E6D30">
        <w:rPr>
          <w:rFonts w:ascii="Times New Roman" w:hAnsi="Times New Roman" w:cs="Times New Roman"/>
          <w:sz w:val="24"/>
          <w:szCs w:val="24"/>
        </w:rPr>
        <w:t xml:space="preserve">. </w:t>
      </w:r>
      <w:r w:rsidRPr="008A601D">
        <w:rPr>
          <w:rFonts w:ascii="Times New Roman" w:hAnsi="Times New Roman" w:cs="Times New Roman"/>
          <w:i/>
          <w:iCs/>
          <w:sz w:val="24"/>
          <w:szCs w:val="24"/>
        </w:rPr>
        <w:t>Pedagogika</w:t>
      </w:r>
      <w:r w:rsidR="008A601D">
        <w:rPr>
          <w:rFonts w:ascii="Times New Roman" w:hAnsi="Times New Roman" w:cs="Times New Roman"/>
          <w:sz w:val="24"/>
          <w:szCs w:val="24"/>
        </w:rPr>
        <w:t xml:space="preserve">, </w:t>
      </w:r>
      <w:r w:rsidR="005E3611">
        <w:rPr>
          <w:rFonts w:ascii="Times New Roman" w:hAnsi="Times New Roman" w:cs="Times New Roman"/>
          <w:sz w:val="24"/>
          <w:szCs w:val="24"/>
        </w:rPr>
        <w:t>2023,</w:t>
      </w:r>
      <w:r w:rsidRPr="005E6D30">
        <w:rPr>
          <w:rFonts w:ascii="Times New Roman" w:hAnsi="Times New Roman" w:cs="Times New Roman"/>
          <w:sz w:val="24"/>
          <w:szCs w:val="24"/>
        </w:rPr>
        <w:t xml:space="preserve"> 149. 185-216. 10.15823/p.2023.149.9.</w:t>
      </w:r>
    </w:p>
    <w:p w14:paraId="2BFFE5DE" w14:textId="168EA9F8" w:rsidR="00A75536" w:rsidRPr="005E6D30" w:rsidRDefault="00A75536" w:rsidP="00A55240">
      <w:pPr>
        <w:spacing w:before="240" w:after="0" w:line="360" w:lineRule="auto"/>
        <w:jc w:val="both"/>
        <w:rPr>
          <w:rFonts w:ascii="Times New Roman" w:hAnsi="Times New Roman" w:cs="Times New Roman"/>
          <w:sz w:val="24"/>
          <w:szCs w:val="24"/>
        </w:rPr>
      </w:pPr>
      <w:r w:rsidRPr="005E6D30">
        <w:rPr>
          <w:rFonts w:ascii="Times New Roman" w:hAnsi="Times New Roman" w:cs="Times New Roman"/>
          <w:sz w:val="24"/>
          <w:szCs w:val="24"/>
        </w:rPr>
        <w:t>SEIDLOVÁ</w:t>
      </w:r>
      <w:r w:rsidR="00960622">
        <w:rPr>
          <w:rFonts w:ascii="Times New Roman" w:hAnsi="Times New Roman" w:cs="Times New Roman"/>
          <w:sz w:val="24"/>
          <w:szCs w:val="24"/>
        </w:rPr>
        <w:t xml:space="preserve"> </w:t>
      </w:r>
      <w:proofErr w:type="gramStart"/>
      <w:r w:rsidRPr="005E6D30">
        <w:rPr>
          <w:rFonts w:ascii="Times New Roman" w:hAnsi="Times New Roman" w:cs="Times New Roman"/>
          <w:sz w:val="24"/>
          <w:szCs w:val="24"/>
        </w:rPr>
        <w:t>MÁLKOVÁ,</w:t>
      </w:r>
      <w:r w:rsidR="009E70F9">
        <w:rPr>
          <w:rFonts w:ascii="Times New Roman" w:hAnsi="Times New Roman" w:cs="Times New Roman"/>
          <w:sz w:val="24"/>
          <w:szCs w:val="24"/>
        </w:rPr>
        <w:t xml:space="preserve"> </w:t>
      </w:r>
      <w:r w:rsidRPr="005E6D30">
        <w:rPr>
          <w:rFonts w:ascii="Times New Roman" w:hAnsi="Times New Roman" w:cs="Times New Roman"/>
          <w:sz w:val="24"/>
          <w:szCs w:val="24"/>
        </w:rPr>
        <w:t>G.</w:t>
      </w:r>
      <w:r w:rsidR="00FD5403">
        <w:rPr>
          <w:rFonts w:ascii="Times New Roman" w:hAnsi="Times New Roman" w:cs="Times New Roman"/>
          <w:sz w:val="24"/>
          <w:szCs w:val="24"/>
        </w:rPr>
        <w:t xml:space="preserve"> </w:t>
      </w:r>
      <w:r w:rsidRPr="005E6D30">
        <w:rPr>
          <w:rFonts w:ascii="Times New Roman" w:hAnsi="Times New Roman" w:cs="Times New Roman"/>
          <w:sz w:val="24"/>
          <w:szCs w:val="24"/>
        </w:rPr>
        <w:t xml:space="preserve"> </w:t>
      </w:r>
      <w:r w:rsidRPr="008A601D">
        <w:rPr>
          <w:rFonts w:ascii="Times New Roman" w:hAnsi="Times New Roman" w:cs="Times New Roman"/>
          <w:i/>
          <w:iCs/>
          <w:sz w:val="24"/>
          <w:szCs w:val="24"/>
        </w:rPr>
        <w:t>Kognitivní</w:t>
      </w:r>
      <w:proofErr w:type="gramEnd"/>
      <w:r w:rsidR="009E70F9" w:rsidRPr="008A601D">
        <w:rPr>
          <w:rFonts w:ascii="Times New Roman" w:hAnsi="Times New Roman" w:cs="Times New Roman"/>
          <w:i/>
          <w:iCs/>
          <w:sz w:val="24"/>
          <w:szCs w:val="24"/>
        </w:rPr>
        <w:t xml:space="preserve"> </w:t>
      </w:r>
      <w:r w:rsidRPr="008A601D">
        <w:rPr>
          <w:rFonts w:ascii="Times New Roman" w:hAnsi="Times New Roman" w:cs="Times New Roman"/>
          <w:i/>
          <w:iCs/>
          <w:sz w:val="24"/>
          <w:szCs w:val="24"/>
        </w:rPr>
        <w:t>vývoj</w:t>
      </w:r>
      <w:r w:rsidR="00FD5403" w:rsidRPr="008A601D">
        <w:rPr>
          <w:rFonts w:ascii="Times New Roman" w:hAnsi="Times New Roman" w:cs="Times New Roman"/>
          <w:i/>
          <w:iCs/>
          <w:sz w:val="24"/>
          <w:szCs w:val="24"/>
        </w:rPr>
        <w:t xml:space="preserve"> </w:t>
      </w:r>
      <w:r w:rsidRPr="008A601D">
        <w:rPr>
          <w:rFonts w:ascii="Times New Roman" w:hAnsi="Times New Roman" w:cs="Times New Roman"/>
          <w:i/>
          <w:iCs/>
          <w:sz w:val="24"/>
          <w:szCs w:val="24"/>
        </w:rPr>
        <w:t>v předškolním</w:t>
      </w:r>
      <w:r w:rsidR="00FD5403" w:rsidRPr="008A601D">
        <w:rPr>
          <w:rFonts w:ascii="Times New Roman" w:hAnsi="Times New Roman" w:cs="Times New Roman"/>
          <w:i/>
          <w:iCs/>
          <w:sz w:val="24"/>
          <w:szCs w:val="24"/>
        </w:rPr>
        <w:t xml:space="preserve"> </w:t>
      </w:r>
      <w:r w:rsidRPr="008A601D">
        <w:rPr>
          <w:rFonts w:ascii="Times New Roman" w:hAnsi="Times New Roman" w:cs="Times New Roman"/>
          <w:i/>
          <w:iCs/>
          <w:sz w:val="24"/>
          <w:szCs w:val="24"/>
        </w:rPr>
        <w:t>věku</w:t>
      </w:r>
      <w:r w:rsidRPr="005E6D30">
        <w:rPr>
          <w:rFonts w:ascii="Times New Roman" w:hAnsi="Times New Roman" w:cs="Times New Roman"/>
          <w:sz w:val="24"/>
          <w:szCs w:val="24"/>
        </w:rPr>
        <w:t>.</w:t>
      </w:r>
      <w:r w:rsidR="00FD5403">
        <w:rPr>
          <w:rFonts w:ascii="Times New Roman" w:hAnsi="Times New Roman" w:cs="Times New Roman"/>
          <w:sz w:val="24"/>
          <w:szCs w:val="24"/>
        </w:rPr>
        <w:t xml:space="preserve"> </w:t>
      </w:r>
      <w:r w:rsidRPr="005E6D30">
        <w:rPr>
          <w:rFonts w:ascii="Times New Roman" w:hAnsi="Times New Roman" w:cs="Times New Roman"/>
          <w:sz w:val="24"/>
          <w:szCs w:val="24"/>
        </w:rPr>
        <w:t>Vývojová psychologie, 2020.</w:t>
      </w:r>
    </w:p>
    <w:p w14:paraId="278B810F" w14:textId="12FCBCE5" w:rsidR="00507D93" w:rsidRPr="005E6D30" w:rsidRDefault="00507D93" w:rsidP="00A55240">
      <w:pPr>
        <w:spacing w:before="240" w:after="0" w:line="360" w:lineRule="auto"/>
        <w:jc w:val="both"/>
        <w:rPr>
          <w:rFonts w:ascii="Times New Roman" w:hAnsi="Times New Roman" w:cs="Times New Roman"/>
          <w:sz w:val="24"/>
          <w:szCs w:val="24"/>
        </w:rPr>
      </w:pPr>
      <w:r w:rsidRPr="005E6D30">
        <w:rPr>
          <w:rFonts w:ascii="Times New Roman" w:hAnsi="Times New Roman" w:cs="Times New Roman"/>
          <w:sz w:val="24"/>
          <w:szCs w:val="24"/>
        </w:rPr>
        <w:t xml:space="preserve">SLOWÍK, J. </w:t>
      </w:r>
      <w:r w:rsidRPr="008A601D">
        <w:rPr>
          <w:rFonts w:ascii="Times New Roman" w:hAnsi="Times New Roman" w:cs="Times New Roman"/>
          <w:i/>
          <w:iCs/>
          <w:sz w:val="24"/>
          <w:szCs w:val="24"/>
        </w:rPr>
        <w:t>Inkluzivní speciální pedagogika.</w:t>
      </w:r>
      <w:r w:rsidRPr="005E6D30">
        <w:rPr>
          <w:rFonts w:ascii="Times New Roman" w:hAnsi="Times New Roman" w:cs="Times New Roman"/>
          <w:sz w:val="24"/>
          <w:szCs w:val="24"/>
        </w:rPr>
        <w:t xml:space="preserve"> Praha: </w:t>
      </w:r>
      <w:proofErr w:type="spellStart"/>
      <w:r w:rsidRPr="005E6D30">
        <w:rPr>
          <w:rFonts w:ascii="Times New Roman" w:hAnsi="Times New Roman" w:cs="Times New Roman"/>
          <w:sz w:val="24"/>
          <w:szCs w:val="24"/>
        </w:rPr>
        <w:t>Grada</w:t>
      </w:r>
      <w:proofErr w:type="spellEnd"/>
      <w:r w:rsidRPr="005E6D30">
        <w:rPr>
          <w:rFonts w:ascii="Times New Roman" w:hAnsi="Times New Roman" w:cs="Times New Roman"/>
          <w:sz w:val="24"/>
          <w:szCs w:val="24"/>
        </w:rPr>
        <w:t>, 2022. Pedagogika (</w:t>
      </w:r>
      <w:proofErr w:type="spellStart"/>
      <w:r w:rsidRPr="005E6D30">
        <w:rPr>
          <w:rFonts w:ascii="Times New Roman" w:hAnsi="Times New Roman" w:cs="Times New Roman"/>
          <w:sz w:val="24"/>
          <w:szCs w:val="24"/>
        </w:rPr>
        <w:t>Grada</w:t>
      </w:r>
      <w:proofErr w:type="spellEnd"/>
      <w:r w:rsidRPr="005E6D30">
        <w:rPr>
          <w:rFonts w:ascii="Times New Roman" w:hAnsi="Times New Roman" w:cs="Times New Roman"/>
          <w:sz w:val="24"/>
          <w:szCs w:val="24"/>
        </w:rPr>
        <w:t>). ISBN 9788027130108.</w:t>
      </w:r>
    </w:p>
    <w:p w14:paraId="622C7E96" w14:textId="12CF2B26" w:rsidR="005E3611" w:rsidRPr="005E3611" w:rsidRDefault="005E3611" w:rsidP="00A55240">
      <w:pPr>
        <w:spacing w:before="240" w:after="0" w:line="360" w:lineRule="auto"/>
        <w:rPr>
          <w:rFonts w:ascii="Times New Roman" w:hAnsi="Times New Roman" w:cs="Times New Roman"/>
          <w:sz w:val="24"/>
          <w:szCs w:val="24"/>
        </w:rPr>
      </w:pPr>
      <w:r w:rsidRPr="005E3611">
        <w:rPr>
          <w:rFonts w:ascii="Times New Roman" w:hAnsi="Times New Roman" w:cs="Times New Roman"/>
          <w:caps/>
          <w:sz w:val="24"/>
          <w:szCs w:val="24"/>
        </w:rPr>
        <w:t>Thapa, A., Cohen, J., Guffey, S., &amp; Higgins-D’Alessandro,</w:t>
      </w:r>
      <w:r w:rsidRPr="005E3611">
        <w:rPr>
          <w:rFonts w:ascii="Times New Roman" w:hAnsi="Times New Roman" w:cs="Times New Roman"/>
          <w:sz w:val="24"/>
          <w:szCs w:val="24"/>
        </w:rPr>
        <w:t xml:space="preserve"> A. A </w:t>
      </w:r>
      <w:proofErr w:type="spellStart"/>
      <w:r w:rsidRPr="005E3611">
        <w:rPr>
          <w:rFonts w:ascii="Times New Roman" w:hAnsi="Times New Roman" w:cs="Times New Roman"/>
          <w:sz w:val="24"/>
          <w:szCs w:val="24"/>
        </w:rPr>
        <w:t>review</w:t>
      </w:r>
      <w:proofErr w:type="spellEnd"/>
      <w:r w:rsidRPr="005E3611">
        <w:rPr>
          <w:rFonts w:ascii="Times New Roman" w:hAnsi="Times New Roman" w:cs="Times New Roman"/>
          <w:sz w:val="24"/>
          <w:szCs w:val="24"/>
        </w:rPr>
        <w:t xml:space="preserve"> </w:t>
      </w:r>
      <w:proofErr w:type="spellStart"/>
      <w:r w:rsidRPr="005E3611">
        <w:rPr>
          <w:rFonts w:ascii="Times New Roman" w:hAnsi="Times New Roman" w:cs="Times New Roman"/>
          <w:sz w:val="24"/>
          <w:szCs w:val="24"/>
        </w:rPr>
        <w:t>of</w:t>
      </w:r>
      <w:proofErr w:type="spellEnd"/>
      <w:r w:rsidRPr="005E3611">
        <w:rPr>
          <w:rFonts w:ascii="Times New Roman" w:hAnsi="Times New Roman" w:cs="Times New Roman"/>
          <w:sz w:val="24"/>
          <w:szCs w:val="24"/>
        </w:rPr>
        <w:t xml:space="preserve"> </w:t>
      </w:r>
      <w:proofErr w:type="spellStart"/>
      <w:r w:rsidRPr="005E3611">
        <w:rPr>
          <w:rFonts w:ascii="Times New Roman" w:hAnsi="Times New Roman" w:cs="Times New Roman"/>
          <w:sz w:val="24"/>
          <w:szCs w:val="24"/>
        </w:rPr>
        <w:t>school</w:t>
      </w:r>
      <w:proofErr w:type="spellEnd"/>
      <w:r w:rsidRPr="005E3611">
        <w:rPr>
          <w:rFonts w:ascii="Times New Roman" w:hAnsi="Times New Roman" w:cs="Times New Roman"/>
          <w:sz w:val="24"/>
          <w:szCs w:val="24"/>
        </w:rPr>
        <w:t xml:space="preserve"> </w:t>
      </w:r>
      <w:proofErr w:type="spellStart"/>
      <w:r w:rsidRPr="005E3611">
        <w:rPr>
          <w:rFonts w:ascii="Times New Roman" w:hAnsi="Times New Roman" w:cs="Times New Roman"/>
          <w:sz w:val="24"/>
          <w:szCs w:val="24"/>
        </w:rPr>
        <w:t>climate</w:t>
      </w:r>
      <w:proofErr w:type="spellEnd"/>
      <w:r w:rsidRPr="005E3611">
        <w:rPr>
          <w:rFonts w:ascii="Times New Roman" w:hAnsi="Times New Roman" w:cs="Times New Roman"/>
          <w:sz w:val="24"/>
          <w:szCs w:val="24"/>
        </w:rPr>
        <w:t xml:space="preserve"> </w:t>
      </w:r>
      <w:proofErr w:type="spellStart"/>
      <w:r w:rsidRPr="005E3611">
        <w:rPr>
          <w:rFonts w:ascii="Times New Roman" w:hAnsi="Times New Roman" w:cs="Times New Roman"/>
          <w:sz w:val="24"/>
          <w:szCs w:val="24"/>
        </w:rPr>
        <w:t>research</w:t>
      </w:r>
      <w:proofErr w:type="spellEnd"/>
      <w:r w:rsidRPr="005E3611">
        <w:rPr>
          <w:rFonts w:ascii="Times New Roman" w:hAnsi="Times New Roman" w:cs="Times New Roman"/>
          <w:sz w:val="24"/>
          <w:szCs w:val="24"/>
        </w:rPr>
        <w:t xml:space="preserve">. </w:t>
      </w:r>
      <w:proofErr w:type="spellStart"/>
      <w:r w:rsidRPr="008A601D">
        <w:rPr>
          <w:rFonts w:ascii="Times New Roman" w:hAnsi="Times New Roman" w:cs="Times New Roman"/>
          <w:i/>
          <w:iCs/>
          <w:sz w:val="24"/>
          <w:szCs w:val="24"/>
        </w:rPr>
        <w:t>Review</w:t>
      </w:r>
      <w:proofErr w:type="spellEnd"/>
      <w:r w:rsidRPr="008A601D">
        <w:rPr>
          <w:rFonts w:ascii="Times New Roman" w:hAnsi="Times New Roman" w:cs="Times New Roman"/>
          <w:i/>
          <w:iCs/>
          <w:sz w:val="24"/>
          <w:szCs w:val="24"/>
        </w:rPr>
        <w:t xml:space="preserve"> </w:t>
      </w:r>
      <w:proofErr w:type="spellStart"/>
      <w:r w:rsidRPr="008A601D">
        <w:rPr>
          <w:rFonts w:ascii="Times New Roman" w:hAnsi="Times New Roman" w:cs="Times New Roman"/>
          <w:i/>
          <w:iCs/>
          <w:sz w:val="24"/>
          <w:szCs w:val="24"/>
        </w:rPr>
        <w:t>of</w:t>
      </w:r>
      <w:proofErr w:type="spellEnd"/>
      <w:r w:rsidRPr="008A601D">
        <w:rPr>
          <w:rFonts w:ascii="Times New Roman" w:hAnsi="Times New Roman" w:cs="Times New Roman"/>
          <w:i/>
          <w:iCs/>
          <w:sz w:val="24"/>
          <w:szCs w:val="24"/>
        </w:rPr>
        <w:t xml:space="preserve"> </w:t>
      </w:r>
      <w:proofErr w:type="spellStart"/>
      <w:r w:rsidRPr="008A601D">
        <w:rPr>
          <w:rFonts w:ascii="Times New Roman" w:hAnsi="Times New Roman" w:cs="Times New Roman"/>
          <w:i/>
          <w:iCs/>
          <w:sz w:val="24"/>
          <w:szCs w:val="24"/>
        </w:rPr>
        <w:t>educational</w:t>
      </w:r>
      <w:proofErr w:type="spellEnd"/>
      <w:r w:rsidRPr="008A601D">
        <w:rPr>
          <w:rFonts w:ascii="Times New Roman" w:hAnsi="Times New Roman" w:cs="Times New Roman"/>
          <w:i/>
          <w:iCs/>
          <w:sz w:val="24"/>
          <w:szCs w:val="24"/>
        </w:rPr>
        <w:t xml:space="preserve"> </w:t>
      </w:r>
      <w:proofErr w:type="spellStart"/>
      <w:r w:rsidRPr="008A601D">
        <w:rPr>
          <w:rFonts w:ascii="Times New Roman" w:hAnsi="Times New Roman" w:cs="Times New Roman"/>
          <w:i/>
          <w:iCs/>
          <w:sz w:val="24"/>
          <w:szCs w:val="24"/>
        </w:rPr>
        <w:t>research</w:t>
      </w:r>
      <w:proofErr w:type="spellEnd"/>
      <w:r w:rsidRPr="008A601D">
        <w:rPr>
          <w:rFonts w:ascii="Times New Roman" w:hAnsi="Times New Roman" w:cs="Times New Roman"/>
          <w:i/>
          <w:iCs/>
          <w:sz w:val="24"/>
          <w:szCs w:val="24"/>
        </w:rPr>
        <w:t>,</w:t>
      </w:r>
      <w:r w:rsidRPr="005E3611">
        <w:rPr>
          <w:rFonts w:ascii="Times New Roman" w:hAnsi="Times New Roman" w:cs="Times New Roman"/>
          <w:sz w:val="24"/>
          <w:szCs w:val="24"/>
        </w:rPr>
        <w:t xml:space="preserve"> 2023, 83(3), 357-385. ISSN 00346543. </w:t>
      </w:r>
    </w:p>
    <w:p w14:paraId="302D27BF" w14:textId="128A8535" w:rsidR="000877A3" w:rsidRPr="007F199E" w:rsidRDefault="005C5DAF" w:rsidP="00A55240">
      <w:pPr>
        <w:spacing w:before="240" w:after="0" w:line="360" w:lineRule="auto"/>
        <w:jc w:val="both"/>
        <w:rPr>
          <w:rFonts w:ascii="Times New Roman" w:hAnsi="Times New Roman" w:cs="Times New Roman"/>
          <w:sz w:val="24"/>
          <w:szCs w:val="24"/>
        </w:rPr>
      </w:pPr>
      <w:r w:rsidRPr="005E3611">
        <w:rPr>
          <w:rFonts w:ascii="Times New Roman" w:hAnsi="Times New Roman" w:cs="Times New Roman"/>
          <w:caps/>
          <w:sz w:val="24"/>
          <w:szCs w:val="24"/>
        </w:rPr>
        <w:t>Tłuściak-Deliowska,</w:t>
      </w:r>
      <w:r w:rsidRPr="005E6D30">
        <w:rPr>
          <w:rFonts w:ascii="Times New Roman" w:hAnsi="Times New Roman" w:cs="Times New Roman"/>
          <w:sz w:val="24"/>
          <w:szCs w:val="24"/>
        </w:rPr>
        <w:t xml:space="preserve"> A. </w:t>
      </w:r>
      <w:proofErr w:type="spellStart"/>
      <w:r w:rsidRPr="005E6D30">
        <w:rPr>
          <w:rFonts w:ascii="Times New Roman" w:hAnsi="Times New Roman" w:cs="Times New Roman"/>
          <w:sz w:val="24"/>
          <w:szCs w:val="24"/>
        </w:rPr>
        <w:t>Classroom</w:t>
      </w:r>
      <w:proofErr w:type="spellEnd"/>
      <w:r w:rsidRPr="005E6D30">
        <w:rPr>
          <w:rFonts w:ascii="Times New Roman" w:hAnsi="Times New Roman" w:cs="Times New Roman"/>
          <w:sz w:val="24"/>
          <w:szCs w:val="24"/>
        </w:rPr>
        <w:t xml:space="preserve"> </w:t>
      </w:r>
      <w:proofErr w:type="spellStart"/>
      <w:r w:rsidRPr="005E6D30">
        <w:rPr>
          <w:rFonts w:ascii="Times New Roman" w:hAnsi="Times New Roman" w:cs="Times New Roman"/>
          <w:sz w:val="24"/>
          <w:szCs w:val="24"/>
        </w:rPr>
        <w:t>climate</w:t>
      </w:r>
      <w:proofErr w:type="spellEnd"/>
      <w:r w:rsidRPr="005E6D30">
        <w:rPr>
          <w:rFonts w:ascii="Times New Roman" w:hAnsi="Times New Roman" w:cs="Times New Roman"/>
          <w:sz w:val="24"/>
          <w:szCs w:val="24"/>
        </w:rPr>
        <w:t xml:space="preserve"> as a </w:t>
      </w:r>
      <w:proofErr w:type="spellStart"/>
      <w:r w:rsidRPr="005E6D30">
        <w:rPr>
          <w:rFonts w:ascii="Times New Roman" w:hAnsi="Times New Roman" w:cs="Times New Roman"/>
          <w:sz w:val="24"/>
          <w:szCs w:val="24"/>
        </w:rPr>
        <w:t>pedagogical</w:t>
      </w:r>
      <w:proofErr w:type="spellEnd"/>
      <w:r w:rsidRPr="005E6D30">
        <w:rPr>
          <w:rFonts w:ascii="Times New Roman" w:hAnsi="Times New Roman" w:cs="Times New Roman"/>
          <w:sz w:val="24"/>
          <w:szCs w:val="24"/>
        </w:rPr>
        <w:t xml:space="preserve"> </w:t>
      </w:r>
      <w:proofErr w:type="spellStart"/>
      <w:r w:rsidRPr="005E6D30">
        <w:rPr>
          <w:rFonts w:ascii="Times New Roman" w:hAnsi="Times New Roman" w:cs="Times New Roman"/>
          <w:sz w:val="24"/>
          <w:szCs w:val="24"/>
        </w:rPr>
        <w:t>category</w:t>
      </w:r>
      <w:proofErr w:type="spellEnd"/>
      <w:r w:rsidRPr="005E6D30">
        <w:rPr>
          <w:rFonts w:ascii="Times New Roman" w:hAnsi="Times New Roman" w:cs="Times New Roman"/>
          <w:sz w:val="24"/>
          <w:szCs w:val="24"/>
        </w:rPr>
        <w:t xml:space="preserve">. </w:t>
      </w:r>
      <w:r w:rsidRPr="008A601D">
        <w:rPr>
          <w:rFonts w:ascii="Times New Roman" w:hAnsi="Times New Roman" w:cs="Times New Roman"/>
          <w:i/>
          <w:iCs/>
          <w:sz w:val="24"/>
          <w:szCs w:val="24"/>
        </w:rPr>
        <w:t xml:space="preserve">Studia z Teorii </w:t>
      </w:r>
      <w:proofErr w:type="spellStart"/>
      <w:r w:rsidRPr="007F199E">
        <w:rPr>
          <w:rFonts w:ascii="Times New Roman" w:hAnsi="Times New Roman" w:cs="Times New Roman"/>
          <w:i/>
          <w:iCs/>
          <w:sz w:val="24"/>
          <w:szCs w:val="24"/>
        </w:rPr>
        <w:t>Wychowania</w:t>
      </w:r>
      <w:proofErr w:type="spellEnd"/>
      <w:r w:rsidRPr="007F199E">
        <w:rPr>
          <w:rFonts w:ascii="Times New Roman" w:hAnsi="Times New Roman" w:cs="Times New Roman"/>
          <w:i/>
          <w:iCs/>
          <w:sz w:val="24"/>
          <w:szCs w:val="24"/>
        </w:rPr>
        <w:t xml:space="preserve">. </w:t>
      </w:r>
      <w:r w:rsidR="005E3611" w:rsidRPr="007F199E">
        <w:rPr>
          <w:rFonts w:ascii="Times New Roman" w:hAnsi="Times New Roman" w:cs="Times New Roman"/>
          <w:sz w:val="24"/>
          <w:szCs w:val="24"/>
        </w:rPr>
        <w:t xml:space="preserve">2022, </w:t>
      </w:r>
      <w:r w:rsidRPr="007F199E">
        <w:rPr>
          <w:rFonts w:ascii="Times New Roman" w:hAnsi="Times New Roman" w:cs="Times New Roman"/>
          <w:sz w:val="24"/>
          <w:szCs w:val="24"/>
        </w:rPr>
        <w:t>XIII. 93-107. 10.5604/01.3001.0016.1639.</w:t>
      </w:r>
    </w:p>
    <w:p w14:paraId="4553F260" w14:textId="47889600" w:rsidR="005F770C" w:rsidRPr="007F199E" w:rsidRDefault="0036351B" w:rsidP="00A55240">
      <w:pPr>
        <w:spacing w:before="240" w:after="0" w:line="360" w:lineRule="auto"/>
        <w:jc w:val="both"/>
        <w:rPr>
          <w:rFonts w:ascii="Times New Roman" w:hAnsi="Times New Roman" w:cs="Times New Roman"/>
          <w:sz w:val="24"/>
          <w:szCs w:val="24"/>
        </w:rPr>
      </w:pPr>
      <w:r w:rsidRPr="007F199E">
        <w:rPr>
          <w:rFonts w:ascii="Times New Roman" w:hAnsi="Times New Roman" w:cs="Times New Roman"/>
          <w:sz w:val="24"/>
          <w:szCs w:val="24"/>
        </w:rPr>
        <w:t xml:space="preserve">UZLOVÁ, I. </w:t>
      </w:r>
      <w:r w:rsidRPr="007F199E">
        <w:rPr>
          <w:rFonts w:ascii="Times New Roman" w:hAnsi="Times New Roman" w:cs="Times New Roman"/>
          <w:i/>
          <w:iCs/>
          <w:sz w:val="24"/>
          <w:szCs w:val="24"/>
        </w:rPr>
        <w:t>Asistence lidem s postižením a znevýhodněním: praktický průvodce pro osobní a pedagogické asistenty</w:t>
      </w:r>
      <w:r w:rsidRPr="007F199E">
        <w:rPr>
          <w:rFonts w:ascii="Times New Roman" w:hAnsi="Times New Roman" w:cs="Times New Roman"/>
          <w:sz w:val="24"/>
          <w:szCs w:val="24"/>
        </w:rPr>
        <w:t xml:space="preserve">. Praha: Portál, </w:t>
      </w:r>
      <w:r w:rsidR="00BB1BE5" w:rsidRPr="007F199E">
        <w:rPr>
          <w:rFonts w:ascii="Times New Roman" w:hAnsi="Times New Roman" w:cs="Times New Roman"/>
          <w:sz w:val="24"/>
          <w:szCs w:val="24"/>
        </w:rPr>
        <w:t>2010</w:t>
      </w:r>
      <w:r w:rsidRPr="007F199E">
        <w:rPr>
          <w:rFonts w:ascii="Times New Roman" w:hAnsi="Times New Roman" w:cs="Times New Roman"/>
          <w:sz w:val="24"/>
          <w:szCs w:val="24"/>
        </w:rPr>
        <w:t>. ISBN 978-80-7367-764-0.</w:t>
      </w:r>
    </w:p>
    <w:p w14:paraId="6803810A" w14:textId="3E465153" w:rsidR="008A601D" w:rsidRPr="007F199E" w:rsidRDefault="008A601D" w:rsidP="00A55240">
      <w:pPr>
        <w:spacing w:before="240" w:after="0" w:line="360" w:lineRule="auto"/>
        <w:jc w:val="both"/>
        <w:rPr>
          <w:rFonts w:ascii="Times New Roman" w:hAnsi="Times New Roman" w:cs="Times New Roman"/>
          <w:sz w:val="24"/>
          <w:szCs w:val="24"/>
        </w:rPr>
      </w:pPr>
      <w:r w:rsidRPr="007F199E">
        <w:rPr>
          <w:rFonts w:ascii="Times New Roman" w:hAnsi="Times New Roman" w:cs="Times New Roman"/>
          <w:sz w:val="24"/>
          <w:szCs w:val="24"/>
        </w:rPr>
        <w:t xml:space="preserve">VALENTA, M. et al. </w:t>
      </w:r>
      <w:r w:rsidRPr="007F199E">
        <w:rPr>
          <w:rFonts w:ascii="Times New Roman" w:hAnsi="Times New Roman" w:cs="Times New Roman"/>
          <w:i/>
          <w:iCs/>
          <w:sz w:val="24"/>
          <w:szCs w:val="24"/>
        </w:rPr>
        <w:t>Metodika práce asistenta pedagoga s žáka s mentálním postižením.</w:t>
      </w:r>
      <w:r w:rsidRPr="007F199E">
        <w:rPr>
          <w:rFonts w:ascii="Times New Roman" w:hAnsi="Times New Roman" w:cs="Times New Roman"/>
          <w:sz w:val="24"/>
          <w:szCs w:val="24"/>
        </w:rPr>
        <w:t xml:space="preserve"> Olomouc: Univerzita Palackého v Olomouci. </w:t>
      </w:r>
    </w:p>
    <w:p w14:paraId="7D363CC5" w14:textId="443608FC" w:rsidR="006F1CAF" w:rsidRPr="007F199E" w:rsidRDefault="006F1CAF" w:rsidP="00A55240">
      <w:pPr>
        <w:spacing w:before="240" w:after="0"/>
        <w:rPr>
          <w:rFonts w:ascii="Times New Roman" w:hAnsi="Times New Roman" w:cs="Times New Roman"/>
          <w:sz w:val="24"/>
          <w:szCs w:val="24"/>
        </w:rPr>
      </w:pPr>
      <w:r w:rsidRPr="007F199E">
        <w:rPr>
          <w:rFonts w:ascii="Times New Roman" w:hAnsi="Times New Roman" w:cs="Times New Roman"/>
          <w:caps/>
          <w:sz w:val="24"/>
          <w:szCs w:val="24"/>
        </w:rPr>
        <w:t>Vítečková</w:t>
      </w:r>
      <w:r w:rsidRPr="007F199E">
        <w:rPr>
          <w:rFonts w:ascii="Times New Roman" w:hAnsi="Times New Roman" w:cs="Times New Roman"/>
          <w:sz w:val="24"/>
          <w:szCs w:val="24"/>
        </w:rPr>
        <w:t>, M</w:t>
      </w:r>
      <w:r w:rsidR="005E3611" w:rsidRPr="007F199E">
        <w:rPr>
          <w:rFonts w:ascii="Times New Roman" w:hAnsi="Times New Roman" w:cs="Times New Roman"/>
          <w:sz w:val="24"/>
          <w:szCs w:val="24"/>
        </w:rPr>
        <w:t>.</w:t>
      </w:r>
      <w:r w:rsidRPr="007F199E">
        <w:rPr>
          <w:rFonts w:ascii="Times New Roman" w:hAnsi="Times New Roman" w:cs="Times New Roman"/>
          <w:sz w:val="24"/>
          <w:szCs w:val="24"/>
        </w:rPr>
        <w:t>,</w:t>
      </w:r>
      <w:r w:rsidRPr="007F199E">
        <w:rPr>
          <w:rFonts w:ascii="Times New Roman" w:hAnsi="Times New Roman" w:cs="Times New Roman"/>
          <w:caps/>
          <w:sz w:val="24"/>
          <w:szCs w:val="24"/>
        </w:rPr>
        <w:t xml:space="preserve"> Svobodová</w:t>
      </w:r>
      <w:r w:rsidRPr="007F199E">
        <w:rPr>
          <w:rFonts w:ascii="Times New Roman" w:hAnsi="Times New Roman" w:cs="Times New Roman"/>
          <w:sz w:val="24"/>
          <w:szCs w:val="24"/>
        </w:rPr>
        <w:t>, E</w:t>
      </w:r>
      <w:r w:rsidR="005E3611" w:rsidRPr="007F199E">
        <w:rPr>
          <w:rFonts w:ascii="Times New Roman" w:hAnsi="Times New Roman" w:cs="Times New Roman"/>
          <w:sz w:val="24"/>
          <w:szCs w:val="24"/>
        </w:rPr>
        <w:t>.</w:t>
      </w:r>
      <w:r w:rsidRPr="007F199E">
        <w:rPr>
          <w:rFonts w:ascii="Times New Roman" w:hAnsi="Times New Roman" w:cs="Times New Roman"/>
          <w:sz w:val="24"/>
          <w:szCs w:val="24"/>
        </w:rPr>
        <w:t xml:space="preserve"> </w:t>
      </w:r>
      <w:proofErr w:type="gramStart"/>
      <w:r w:rsidRPr="007F199E">
        <w:rPr>
          <w:rFonts w:ascii="Times New Roman" w:hAnsi="Times New Roman" w:cs="Times New Roman"/>
          <w:sz w:val="24"/>
          <w:szCs w:val="24"/>
        </w:rPr>
        <w:t>et</w:t>
      </w:r>
      <w:proofErr w:type="gramEnd"/>
      <w:r w:rsidRPr="007F199E">
        <w:rPr>
          <w:rFonts w:ascii="Times New Roman" w:hAnsi="Times New Roman" w:cs="Times New Roman"/>
          <w:sz w:val="24"/>
          <w:szCs w:val="24"/>
        </w:rPr>
        <w:t xml:space="preserve"> al. </w:t>
      </w:r>
      <w:r w:rsidRPr="007F199E">
        <w:rPr>
          <w:rFonts w:ascii="Times New Roman" w:hAnsi="Times New Roman" w:cs="Times New Roman"/>
          <w:i/>
          <w:iCs/>
          <w:sz w:val="24"/>
          <w:szCs w:val="24"/>
        </w:rPr>
        <w:t>Osobnost předškolního pedagoga.</w:t>
      </w:r>
      <w:r w:rsidRPr="007F199E">
        <w:rPr>
          <w:rFonts w:ascii="Times New Roman" w:hAnsi="Times New Roman" w:cs="Times New Roman"/>
          <w:sz w:val="24"/>
          <w:szCs w:val="24"/>
        </w:rPr>
        <w:t xml:space="preserve"> 2017. ISBN </w:t>
      </w:r>
      <w:r w:rsidRPr="007F199E">
        <w:rPr>
          <w:rFonts w:ascii="Times New Roman" w:hAnsi="Times New Roman" w:cs="Times New Roman"/>
          <w:sz w:val="24"/>
          <w:szCs w:val="24"/>
          <w:shd w:val="clear" w:color="auto" w:fill="FFFFFF"/>
        </w:rPr>
        <w:t>978-80-262-1243-0.</w:t>
      </w:r>
    </w:p>
    <w:p w14:paraId="063297E8" w14:textId="7970E136" w:rsidR="001B5DB2" w:rsidRPr="007F199E" w:rsidRDefault="001B5DB2" w:rsidP="00A55240">
      <w:pPr>
        <w:spacing w:before="240" w:after="0" w:line="360" w:lineRule="auto"/>
        <w:jc w:val="both"/>
        <w:rPr>
          <w:rFonts w:ascii="Times New Roman" w:hAnsi="Times New Roman" w:cs="Times New Roman"/>
          <w:sz w:val="24"/>
          <w:szCs w:val="24"/>
        </w:rPr>
      </w:pPr>
      <w:r w:rsidRPr="007F199E">
        <w:rPr>
          <w:rFonts w:ascii="Times New Roman" w:hAnsi="Times New Roman" w:cs="Times New Roman"/>
          <w:sz w:val="24"/>
          <w:szCs w:val="24"/>
        </w:rPr>
        <w:t xml:space="preserve">WACHS, S. et al. </w:t>
      </w:r>
      <w:proofErr w:type="spellStart"/>
      <w:r w:rsidRPr="007F199E">
        <w:rPr>
          <w:rFonts w:ascii="Times New Roman" w:hAnsi="Times New Roman" w:cs="Times New Roman"/>
          <w:sz w:val="24"/>
          <w:szCs w:val="24"/>
        </w:rPr>
        <w:t>The</w:t>
      </w:r>
      <w:proofErr w:type="spellEnd"/>
      <w:r w:rsidRPr="007F199E">
        <w:rPr>
          <w:rFonts w:ascii="Times New Roman" w:hAnsi="Times New Roman" w:cs="Times New Roman"/>
          <w:sz w:val="24"/>
          <w:szCs w:val="24"/>
        </w:rPr>
        <w:t xml:space="preserve"> </w:t>
      </w:r>
      <w:proofErr w:type="spellStart"/>
      <w:r w:rsidRPr="007F199E">
        <w:rPr>
          <w:rFonts w:ascii="Times New Roman" w:hAnsi="Times New Roman" w:cs="Times New Roman"/>
          <w:sz w:val="24"/>
          <w:szCs w:val="24"/>
        </w:rPr>
        <w:t>Relation</w:t>
      </w:r>
      <w:proofErr w:type="spellEnd"/>
      <w:r w:rsidRPr="007F199E">
        <w:rPr>
          <w:rFonts w:ascii="Times New Roman" w:hAnsi="Times New Roman" w:cs="Times New Roman"/>
          <w:sz w:val="24"/>
          <w:szCs w:val="24"/>
        </w:rPr>
        <w:t xml:space="preserve"> </w:t>
      </w:r>
      <w:proofErr w:type="spellStart"/>
      <w:r w:rsidRPr="007F199E">
        <w:rPr>
          <w:rFonts w:ascii="Times New Roman" w:hAnsi="Times New Roman" w:cs="Times New Roman"/>
          <w:sz w:val="24"/>
          <w:szCs w:val="24"/>
        </w:rPr>
        <w:t>of</w:t>
      </w:r>
      <w:proofErr w:type="spellEnd"/>
      <w:r w:rsidRPr="007F199E">
        <w:rPr>
          <w:rFonts w:ascii="Times New Roman" w:hAnsi="Times New Roman" w:cs="Times New Roman"/>
          <w:sz w:val="24"/>
          <w:szCs w:val="24"/>
        </w:rPr>
        <w:t xml:space="preserve"> </w:t>
      </w:r>
      <w:proofErr w:type="spellStart"/>
      <w:r w:rsidRPr="007F199E">
        <w:rPr>
          <w:rFonts w:ascii="Times New Roman" w:hAnsi="Times New Roman" w:cs="Times New Roman"/>
          <w:sz w:val="24"/>
          <w:szCs w:val="24"/>
        </w:rPr>
        <w:t>Classroom</w:t>
      </w:r>
      <w:proofErr w:type="spellEnd"/>
      <w:r w:rsidRPr="007F199E">
        <w:rPr>
          <w:rFonts w:ascii="Times New Roman" w:hAnsi="Times New Roman" w:cs="Times New Roman"/>
          <w:sz w:val="24"/>
          <w:szCs w:val="24"/>
        </w:rPr>
        <w:t xml:space="preserve"> </w:t>
      </w:r>
      <w:proofErr w:type="spellStart"/>
      <w:r w:rsidRPr="007F199E">
        <w:rPr>
          <w:rFonts w:ascii="Times New Roman" w:hAnsi="Times New Roman" w:cs="Times New Roman"/>
          <w:sz w:val="24"/>
          <w:szCs w:val="24"/>
        </w:rPr>
        <w:t>Climate</w:t>
      </w:r>
      <w:proofErr w:type="spellEnd"/>
      <w:r w:rsidRPr="007F199E">
        <w:rPr>
          <w:rFonts w:ascii="Times New Roman" w:hAnsi="Times New Roman" w:cs="Times New Roman"/>
          <w:sz w:val="24"/>
          <w:szCs w:val="24"/>
        </w:rPr>
        <w:t xml:space="preserve"> to </w:t>
      </w:r>
      <w:proofErr w:type="spellStart"/>
      <w:r w:rsidRPr="007F199E">
        <w:rPr>
          <w:rFonts w:ascii="Times New Roman" w:hAnsi="Times New Roman" w:cs="Times New Roman"/>
          <w:sz w:val="24"/>
          <w:szCs w:val="24"/>
        </w:rPr>
        <w:t>Adolescents</w:t>
      </w:r>
      <w:proofErr w:type="spellEnd"/>
      <w:r w:rsidRPr="007F199E">
        <w:rPr>
          <w:rFonts w:ascii="Times New Roman" w:hAnsi="Times New Roman" w:cs="Times New Roman"/>
          <w:sz w:val="24"/>
          <w:szCs w:val="24"/>
        </w:rPr>
        <w:t xml:space="preserve">' </w:t>
      </w:r>
      <w:proofErr w:type="spellStart"/>
      <w:r w:rsidRPr="007F199E">
        <w:rPr>
          <w:rFonts w:ascii="Times New Roman" w:hAnsi="Times New Roman" w:cs="Times New Roman"/>
          <w:sz w:val="24"/>
          <w:szCs w:val="24"/>
        </w:rPr>
        <w:t>Countering</w:t>
      </w:r>
      <w:proofErr w:type="spellEnd"/>
      <w:r w:rsidRPr="007F199E">
        <w:rPr>
          <w:rFonts w:ascii="Times New Roman" w:hAnsi="Times New Roman" w:cs="Times New Roman"/>
          <w:sz w:val="24"/>
          <w:szCs w:val="24"/>
        </w:rPr>
        <w:t xml:space="preserve"> </w:t>
      </w:r>
      <w:proofErr w:type="spellStart"/>
      <w:r w:rsidRPr="007F199E">
        <w:rPr>
          <w:rFonts w:ascii="Times New Roman" w:hAnsi="Times New Roman" w:cs="Times New Roman"/>
          <w:sz w:val="24"/>
          <w:szCs w:val="24"/>
        </w:rPr>
        <w:t>Hate</w:t>
      </w:r>
      <w:proofErr w:type="spellEnd"/>
      <w:r w:rsidRPr="007F199E">
        <w:rPr>
          <w:rFonts w:ascii="Times New Roman" w:hAnsi="Times New Roman" w:cs="Times New Roman"/>
          <w:sz w:val="24"/>
          <w:szCs w:val="24"/>
        </w:rPr>
        <w:t xml:space="preserve"> </w:t>
      </w:r>
      <w:proofErr w:type="spellStart"/>
      <w:r w:rsidRPr="007F199E">
        <w:rPr>
          <w:rFonts w:ascii="Times New Roman" w:hAnsi="Times New Roman" w:cs="Times New Roman"/>
          <w:sz w:val="24"/>
          <w:szCs w:val="24"/>
        </w:rPr>
        <w:t>Speech</w:t>
      </w:r>
      <w:proofErr w:type="spellEnd"/>
      <w:r w:rsidRPr="007F199E">
        <w:rPr>
          <w:rFonts w:ascii="Times New Roman" w:hAnsi="Times New Roman" w:cs="Times New Roman"/>
          <w:sz w:val="24"/>
          <w:szCs w:val="24"/>
        </w:rPr>
        <w:t xml:space="preserve"> via </w:t>
      </w:r>
      <w:proofErr w:type="spellStart"/>
      <w:r w:rsidRPr="007F199E">
        <w:rPr>
          <w:rFonts w:ascii="Times New Roman" w:hAnsi="Times New Roman" w:cs="Times New Roman"/>
          <w:sz w:val="24"/>
          <w:szCs w:val="24"/>
        </w:rPr>
        <w:t>Social</w:t>
      </w:r>
      <w:proofErr w:type="spellEnd"/>
      <w:r w:rsidRPr="007F199E">
        <w:rPr>
          <w:rFonts w:ascii="Times New Roman" w:hAnsi="Times New Roman" w:cs="Times New Roman"/>
          <w:sz w:val="24"/>
          <w:szCs w:val="24"/>
        </w:rPr>
        <w:t xml:space="preserve"> </w:t>
      </w:r>
      <w:proofErr w:type="spellStart"/>
      <w:r w:rsidRPr="007F199E">
        <w:rPr>
          <w:rFonts w:ascii="Times New Roman" w:hAnsi="Times New Roman" w:cs="Times New Roman"/>
          <w:sz w:val="24"/>
          <w:szCs w:val="24"/>
        </w:rPr>
        <w:t>Skills</w:t>
      </w:r>
      <w:proofErr w:type="spellEnd"/>
      <w:r w:rsidRPr="007F199E">
        <w:rPr>
          <w:rFonts w:ascii="Times New Roman" w:hAnsi="Times New Roman" w:cs="Times New Roman"/>
          <w:sz w:val="24"/>
          <w:szCs w:val="24"/>
        </w:rPr>
        <w:t xml:space="preserve">: A Positive </w:t>
      </w:r>
      <w:proofErr w:type="spellStart"/>
      <w:r w:rsidRPr="007F199E">
        <w:rPr>
          <w:rFonts w:ascii="Times New Roman" w:hAnsi="Times New Roman" w:cs="Times New Roman"/>
          <w:sz w:val="24"/>
          <w:szCs w:val="24"/>
        </w:rPr>
        <w:t>Youth</w:t>
      </w:r>
      <w:proofErr w:type="spellEnd"/>
      <w:r w:rsidRPr="007F199E">
        <w:rPr>
          <w:rFonts w:ascii="Times New Roman" w:hAnsi="Times New Roman" w:cs="Times New Roman"/>
          <w:sz w:val="24"/>
          <w:szCs w:val="24"/>
        </w:rPr>
        <w:t xml:space="preserve"> </w:t>
      </w:r>
      <w:proofErr w:type="spellStart"/>
      <w:r w:rsidRPr="007F199E">
        <w:rPr>
          <w:rFonts w:ascii="Times New Roman" w:hAnsi="Times New Roman" w:cs="Times New Roman"/>
          <w:sz w:val="24"/>
          <w:szCs w:val="24"/>
        </w:rPr>
        <w:t>Development</w:t>
      </w:r>
      <w:proofErr w:type="spellEnd"/>
      <w:r w:rsidRPr="007F199E">
        <w:rPr>
          <w:rFonts w:ascii="Times New Roman" w:hAnsi="Times New Roman" w:cs="Times New Roman"/>
          <w:sz w:val="24"/>
          <w:szCs w:val="24"/>
        </w:rPr>
        <w:t xml:space="preserve"> </w:t>
      </w:r>
      <w:proofErr w:type="spellStart"/>
      <w:r w:rsidRPr="007F199E">
        <w:rPr>
          <w:rFonts w:ascii="Times New Roman" w:hAnsi="Times New Roman" w:cs="Times New Roman"/>
          <w:sz w:val="24"/>
          <w:szCs w:val="24"/>
        </w:rPr>
        <w:t>Perspective</w:t>
      </w:r>
      <w:proofErr w:type="spellEnd"/>
      <w:r w:rsidRPr="007F199E">
        <w:rPr>
          <w:rFonts w:ascii="Times New Roman" w:hAnsi="Times New Roman" w:cs="Times New Roman"/>
          <w:sz w:val="24"/>
          <w:szCs w:val="24"/>
        </w:rPr>
        <w:t xml:space="preserve">. </w:t>
      </w:r>
      <w:proofErr w:type="spellStart"/>
      <w:r w:rsidRPr="007F199E">
        <w:rPr>
          <w:rFonts w:ascii="Times New Roman" w:hAnsi="Times New Roman" w:cs="Times New Roman"/>
          <w:i/>
          <w:iCs/>
          <w:sz w:val="24"/>
          <w:szCs w:val="24"/>
        </w:rPr>
        <w:t>Journal</w:t>
      </w:r>
      <w:proofErr w:type="spellEnd"/>
      <w:r w:rsidRPr="007F199E">
        <w:rPr>
          <w:rFonts w:ascii="Times New Roman" w:hAnsi="Times New Roman" w:cs="Times New Roman"/>
          <w:i/>
          <w:iCs/>
          <w:sz w:val="24"/>
          <w:szCs w:val="24"/>
        </w:rPr>
        <w:t xml:space="preserve"> </w:t>
      </w:r>
      <w:proofErr w:type="spellStart"/>
      <w:r w:rsidRPr="007F199E">
        <w:rPr>
          <w:rFonts w:ascii="Times New Roman" w:hAnsi="Times New Roman" w:cs="Times New Roman"/>
          <w:i/>
          <w:iCs/>
          <w:sz w:val="24"/>
          <w:szCs w:val="24"/>
        </w:rPr>
        <w:t>of</w:t>
      </w:r>
      <w:proofErr w:type="spellEnd"/>
      <w:r w:rsidRPr="007F199E">
        <w:rPr>
          <w:rFonts w:ascii="Times New Roman" w:hAnsi="Times New Roman" w:cs="Times New Roman"/>
          <w:i/>
          <w:iCs/>
          <w:sz w:val="24"/>
          <w:szCs w:val="24"/>
        </w:rPr>
        <w:t xml:space="preserve"> Adolescence</w:t>
      </w:r>
      <w:r w:rsidR="008A601D" w:rsidRPr="007F199E">
        <w:rPr>
          <w:rFonts w:ascii="Times New Roman" w:hAnsi="Times New Roman" w:cs="Times New Roman"/>
          <w:i/>
          <w:iCs/>
          <w:sz w:val="24"/>
          <w:szCs w:val="24"/>
        </w:rPr>
        <w:t>,</w:t>
      </w:r>
      <w:r w:rsidRPr="007F199E">
        <w:rPr>
          <w:rFonts w:ascii="Times New Roman" w:hAnsi="Times New Roman" w:cs="Times New Roman"/>
          <w:i/>
          <w:iCs/>
          <w:sz w:val="24"/>
          <w:szCs w:val="24"/>
        </w:rPr>
        <w:t xml:space="preserve"> </w:t>
      </w:r>
      <w:r w:rsidRPr="007F199E">
        <w:rPr>
          <w:rFonts w:ascii="Times New Roman" w:hAnsi="Times New Roman" w:cs="Times New Roman"/>
          <w:sz w:val="24"/>
          <w:szCs w:val="24"/>
        </w:rPr>
        <w:t>2023, 95. 10.1002/jad.12180.</w:t>
      </w:r>
    </w:p>
    <w:p w14:paraId="4F5576CD" w14:textId="0810967B" w:rsidR="002647B6" w:rsidRPr="007F199E" w:rsidRDefault="008A601D" w:rsidP="00A55240">
      <w:pPr>
        <w:spacing w:before="240" w:after="0" w:line="360" w:lineRule="auto"/>
        <w:jc w:val="both"/>
        <w:rPr>
          <w:rFonts w:ascii="Times New Roman" w:hAnsi="Times New Roman" w:cs="Times New Roman"/>
          <w:sz w:val="24"/>
          <w:szCs w:val="24"/>
        </w:rPr>
      </w:pPr>
      <w:r w:rsidRPr="007F199E">
        <w:rPr>
          <w:rFonts w:ascii="Times New Roman" w:hAnsi="Times New Roman" w:cs="Times New Roman"/>
          <w:sz w:val="24"/>
          <w:szCs w:val="24"/>
        </w:rPr>
        <w:t xml:space="preserve">ZORMANOVÁ, L. Složky školní zralosti. </w:t>
      </w:r>
      <w:r w:rsidRPr="007F199E">
        <w:rPr>
          <w:rFonts w:ascii="Times New Roman" w:hAnsi="Times New Roman" w:cs="Times New Roman"/>
          <w:i/>
          <w:iCs/>
          <w:sz w:val="24"/>
          <w:szCs w:val="24"/>
        </w:rPr>
        <w:t>Metodický portál RVP.cz</w:t>
      </w:r>
      <w:r w:rsidRPr="007F199E">
        <w:rPr>
          <w:rFonts w:ascii="Times New Roman" w:hAnsi="Times New Roman" w:cs="Times New Roman"/>
          <w:sz w:val="24"/>
          <w:szCs w:val="24"/>
        </w:rPr>
        <w:t xml:space="preserve"> [online]. </w:t>
      </w:r>
      <w:proofErr w:type="gramStart"/>
      <w:r w:rsidRPr="007F199E">
        <w:rPr>
          <w:rFonts w:ascii="Times New Roman" w:hAnsi="Times New Roman" w:cs="Times New Roman"/>
          <w:sz w:val="24"/>
          <w:szCs w:val="24"/>
        </w:rPr>
        <w:t>3.10.2019</w:t>
      </w:r>
      <w:proofErr w:type="gramEnd"/>
      <w:r w:rsidRPr="007F199E">
        <w:rPr>
          <w:rFonts w:ascii="Times New Roman" w:hAnsi="Times New Roman" w:cs="Times New Roman"/>
          <w:sz w:val="24"/>
          <w:szCs w:val="24"/>
        </w:rPr>
        <w:t xml:space="preserve"> [cit. 2024-04-14]. Dostupné z: </w:t>
      </w:r>
      <w:hyperlink r:id="rId40" w:history="1">
        <w:r w:rsidR="002647B6" w:rsidRPr="007F199E">
          <w:rPr>
            <w:rStyle w:val="Hypertextovodkaz"/>
            <w:rFonts w:ascii="Times New Roman" w:hAnsi="Times New Roman" w:cs="Times New Roman"/>
            <w:color w:val="auto"/>
            <w:sz w:val="24"/>
            <w:szCs w:val="24"/>
            <w:u w:val="none"/>
          </w:rPr>
          <w:t>www.clanky.rvp.cz/clanek/k/p/22117/SLOZKY-SKOLNI-ZRALOSTI.html</w:t>
        </w:r>
      </w:hyperlink>
    </w:p>
    <w:p w14:paraId="4F981464" w14:textId="0A442D97" w:rsidR="0059656B" w:rsidRPr="000A5F5E" w:rsidRDefault="0059656B" w:rsidP="00A55240">
      <w:pPr>
        <w:spacing w:before="240" w:after="0" w:line="360" w:lineRule="auto"/>
        <w:jc w:val="both"/>
        <w:rPr>
          <w:rFonts w:ascii="Times New Roman" w:hAnsi="Times New Roman" w:cs="Times New Roman"/>
          <w:b/>
          <w:bCs/>
          <w:sz w:val="24"/>
          <w:szCs w:val="24"/>
        </w:rPr>
      </w:pPr>
      <w:r w:rsidRPr="000A5F5E">
        <w:rPr>
          <w:rFonts w:ascii="Times New Roman" w:hAnsi="Times New Roman" w:cs="Times New Roman"/>
          <w:b/>
          <w:bCs/>
          <w:sz w:val="24"/>
          <w:szCs w:val="24"/>
        </w:rPr>
        <w:lastRenderedPageBreak/>
        <w:t>Legislativní dokumenty</w:t>
      </w:r>
    </w:p>
    <w:p w14:paraId="4DE2205D" w14:textId="00A4DBB1" w:rsidR="009027A3" w:rsidRPr="005E6D30" w:rsidRDefault="009027A3" w:rsidP="00A55240">
      <w:pPr>
        <w:spacing w:before="240" w:after="0" w:line="360" w:lineRule="auto"/>
        <w:jc w:val="both"/>
        <w:rPr>
          <w:rFonts w:ascii="Times New Roman" w:hAnsi="Times New Roman" w:cs="Times New Roman"/>
          <w:sz w:val="24"/>
          <w:szCs w:val="24"/>
        </w:rPr>
      </w:pPr>
      <w:r w:rsidRPr="005E6D30">
        <w:rPr>
          <w:rFonts w:ascii="Times New Roman" w:hAnsi="Times New Roman" w:cs="Times New Roman"/>
          <w:sz w:val="24"/>
          <w:szCs w:val="24"/>
        </w:rPr>
        <w:t>Vyhláška č. 27/2016 Sb., o vzdělávání žáků se speciálními vzdělávacími potřebami a žáků nadaných</w:t>
      </w:r>
      <w:r w:rsidR="00C169A6">
        <w:rPr>
          <w:rFonts w:ascii="Times New Roman" w:hAnsi="Times New Roman" w:cs="Times New Roman"/>
          <w:sz w:val="24"/>
          <w:szCs w:val="24"/>
        </w:rPr>
        <w:t xml:space="preserve">. In: Sbírka zákonů České republiky. </w:t>
      </w:r>
    </w:p>
    <w:p w14:paraId="7825CE04" w14:textId="56A1A544" w:rsidR="005F770C" w:rsidRPr="005E6D30" w:rsidRDefault="0076364B" w:rsidP="00A55240">
      <w:pPr>
        <w:spacing w:before="240" w:after="0" w:line="360" w:lineRule="auto"/>
        <w:jc w:val="both"/>
        <w:rPr>
          <w:rFonts w:ascii="Times New Roman" w:hAnsi="Times New Roman" w:cs="Times New Roman"/>
          <w:sz w:val="24"/>
          <w:szCs w:val="24"/>
        </w:rPr>
      </w:pPr>
      <w:r w:rsidRPr="005E6D30">
        <w:rPr>
          <w:rFonts w:ascii="Times New Roman" w:hAnsi="Times New Roman" w:cs="Times New Roman"/>
          <w:sz w:val="24"/>
          <w:szCs w:val="24"/>
        </w:rPr>
        <w:t>Z</w:t>
      </w:r>
      <w:r w:rsidR="0017356B" w:rsidRPr="005E6D30">
        <w:rPr>
          <w:rFonts w:ascii="Times New Roman" w:hAnsi="Times New Roman" w:cs="Times New Roman"/>
          <w:sz w:val="24"/>
          <w:szCs w:val="24"/>
        </w:rPr>
        <w:t>ákon č. 561/2004 Sb., o předškolním, základním, středním, vyšším odborném a jiném vzdělávání, ve znění pozdějších předpisů.</w:t>
      </w:r>
      <w:r w:rsidR="00C169A6">
        <w:rPr>
          <w:rFonts w:ascii="Times New Roman" w:hAnsi="Times New Roman" w:cs="Times New Roman"/>
          <w:sz w:val="24"/>
          <w:szCs w:val="24"/>
        </w:rPr>
        <w:t xml:space="preserve"> In: Sbírka zákonů České republiky.</w:t>
      </w:r>
    </w:p>
    <w:p w14:paraId="3589D6DC" w14:textId="7EDFAF7E" w:rsidR="002647B6" w:rsidRDefault="009027A3" w:rsidP="00A55240">
      <w:pPr>
        <w:spacing w:before="240" w:after="0" w:line="360" w:lineRule="auto"/>
        <w:jc w:val="both"/>
        <w:rPr>
          <w:rFonts w:ascii="Times New Roman" w:hAnsi="Times New Roman" w:cs="Times New Roman"/>
          <w:sz w:val="24"/>
          <w:szCs w:val="24"/>
        </w:rPr>
      </w:pPr>
      <w:r w:rsidRPr="005E6D30">
        <w:rPr>
          <w:rFonts w:ascii="Times New Roman" w:hAnsi="Times New Roman" w:cs="Times New Roman"/>
          <w:sz w:val="24"/>
          <w:szCs w:val="24"/>
        </w:rPr>
        <w:t>Zákon č. 563/2004 Sb</w:t>
      </w:r>
      <w:r w:rsidR="000A5F5E">
        <w:rPr>
          <w:rFonts w:ascii="Times New Roman" w:hAnsi="Times New Roman" w:cs="Times New Roman"/>
          <w:sz w:val="24"/>
          <w:szCs w:val="24"/>
        </w:rPr>
        <w:t>.</w:t>
      </w:r>
      <w:r w:rsidRPr="005E6D30">
        <w:rPr>
          <w:rFonts w:ascii="Times New Roman" w:hAnsi="Times New Roman" w:cs="Times New Roman"/>
          <w:sz w:val="24"/>
          <w:szCs w:val="24"/>
        </w:rPr>
        <w:t>, o pedagogických pracovnících</w:t>
      </w:r>
      <w:r w:rsidR="00C169A6">
        <w:rPr>
          <w:rFonts w:ascii="Times New Roman" w:hAnsi="Times New Roman" w:cs="Times New Roman"/>
          <w:sz w:val="24"/>
          <w:szCs w:val="24"/>
        </w:rPr>
        <w:t>. In: Sbírka zákonů České republiky.</w:t>
      </w:r>
    </w:p>
    <w:p w14:paraId="3E96FC56" w14:textId="05989A35" w:rsidR="008A601D" w:rsidRDefault="002647B6" w:rsidP="00A55240">
      <w:pPr>
        <w:spacing w:before="240" w:after="0"/>
        <w:rPr>
          <w:rFonts w:ascii="Times New Roman" w:hAnsi="Times New Roman" w:cs="Times New Roman"/>
          <w:sz w:val="24"/>
          <w:szCs w:val="24"/>
        </w:rPr>
      </w:pPr>
      <w:r>
        <w:rPr>
          <w:rFonts w:ascii="Times New Roman" w:hAnsi="Times New Roman" w:cs="Times New Roman"/>
          <w:sz w:val="24"/>
          <w:szCs w:val="24"/>
        </w:rPr>
        <w:br w:type="page"/>
      </w:r>
    </w:p>
    <w:p w14:paraId="28C2DDB4" w14:textId="227AE52E" w:rsidR="00047625" w:rsidRPr="0089017E" w:rsidRDefault="00047625" w:rsidP="00A55240">
      <w:pPr>
        <w:pStyle w:val="Nadpis1"/>
        <w:spacing w:line="360" w:lineRule="auto"/>
        <w:rPr>
          <w:rFonts w:ascii="Times New Roman" w:hAnsi="Times New Roman" w:cs="Times New Roman"/>
          <w:b/>
          <w:bCs/>
          <w:color w:val="auto"/>
        </w:rPr>
      </w:pPr>
      <w:bookmarkStart w:id="52" w:name="_Toc166778991"/>
      <w:r w:rsidRPr="0089017E">
        <w:rPr>
          <w:rFonts w:ascii="Times New Roman" w:hAnsi="Times New Roman" w:cs="Times New Roman"/>
          <w:b/>
          <w:bCs/>
          <w:color w:val="auto"/>
        </w:rPr>
        <w:lastRenderedPageBreak/>
        <w:t>Seznam obrázků</w:t>
      </w:r>
      <w:bookmarkEnd w:id="52"/>
    </w:p>
    <w:p w14:paraId="79A8C193" w14:textId="0E89EF1B" w:rsidR="00C5703C" w:rsidRPr="00A803DA" w:rsidRDefault="00047625" w:rsidP="00A55240">
      <w:pPr>
        <w:pStyle w:val="Seznamobrzk"/>
        <w:tabs>
          <w:tab w:val="right" w:leader="dot" w:pos="8777"/>
        </w:tabs>
        <w:spacing w:before="240" w:line="360" w:lineRule="auto"/>
        <w:rPr>
          <w:rFonts w:ascii="Times New Roman" w:eastAsiaTheme="minorEastAsia" w:hAnsi="Times New Roman" w:cs="Times New Roman"/>
          <w:noProof/>
          <w:sz w:val="24"/>
          <w:szCs w:val="24"/>
          <w:lang w:eastAsia="cs-CZ"/>
        </w:rPr>
      </w:pPr>
      <w:r w:rsidRPr="00A803DA">
        <w:rPr>
          <w:rFonts w:ascii="Times New Roman" w:hAnsi="Times New Roman" w:cs="Times New Roman"/>
          <w:sz w:val="24"/>
          <w:szCs w:val="24"/>
        </w:rPr>
        <w:fldChar w:fldCharType="begin"/>
      </w:r>
      <w:r w:rsidRPr="00A803DA">
        <w:rPr>
          <w:rFonts w:ascii="Times New Roman" w:hAnsi="Times New Roman" w:cs="Times New Roman"/>
          <w:sz w:val="24"/>
          <w:szCs w:val="24"/>
        </w:rPr>
        <w:instrText xml:space="preserve"> TOC \h \z \c "Obrázek" </w:instrText>
      </w:r>
      <w:r w:rsidRPr="00A803DA">
        <w:rPr>
          <w:rFonts w:ascii="Times New Roman" w:hAnsi="Times New Roman" w:cs="Times New Roman"/>
          <w:sz w:val="24"/>
          <w:szCs w:val="24"/>
        </w:rPr>
        <w:fldChar w:fldCharType="separate"/>
      </w:r>
      <w:hyperlink w:anchor="_Toc166751650" w:history="1">
        <w:r w:rsidR="00C5703C" w:rsidRPr="00A803DA">
          <w:rPr>
            <w:rStyle w:val="Hypertextovodkaz"/>
            <w:rFonts w:ascii="Times New Roman" w:hAnsi="Times New Roman" w:cs="Times New Roman"/>
            <w:noProof/>
            <w:sz w:val="24"/>
            <w:szCs w:val="24"/>
          </w:rPr>
          <w:t>Obrázek 1 Spolutvůrci třídního klimatu (vlastní zpracování autora, 2024)</w:t>
        </w:r>
        <w:r w:rsidR="00C5703C" w:rsidRPr="00A803DA">
          <w:rPr>
            <w:rFonts w:ascii="Times New Roman" w:hAnsi="Times New Roman" w:cs="Times New Roman"/>
            <w:noProof/>
            <w:webHidden/>
            <w:sz w:val="24"/>
            <w:szCs w:val="24"/>
          </w:rPr>
          <w:tab/>
        </w:r>
        <w:r w:rsidR="00C5703C" w:rsidRPr="00A803DA">
          <w:rPr>
            <w:rFonts w:ascii="Times New Roman" w:hAnsi="Times New Roman" w:cs="Times New Roman"/>
            <w:noProof/>
            <w:webHidden/>
            <w:sz w:val="24"/>
            <w:szCs w:val="24"/>
          </w:rPr>
          <w:fldChar w:fldCharType="begin"/>
        </w:r>
        <w:r w:rsidR="00C5703C" w:rsidRPr="00A803DA">
          <w:rPr>
            <w:rFonts w:ascii="Times New Roman" w:hAnsi="Times New Roman" w:cs="Times New Roman"/>
            <w:noProof/>
            <w:webHidden/>
            <w:sz w:val="24"/>
            <w:szCs w:val="24"/>
          </w:rPr>
          <w:instrText xml:space="preserve"> PAGEREF _Toc166751650 \h </w:instrText>
        </w:r>
        <w:r w:rsidR="00C5703C" w:rsidRPr="00A803DA">
          <w:rPr>
            <w:rFonts w:ascii="Times New Roman" w:hAnsi="Times New Roman" w:cs="Times New Roman"/>
            <w:noProof/>
            <w:webHidden/>
            <w:sz w:val="24"/>
            <w:szCs w:val="24"/>
          </w:rPr>
        </w:r>
        <w:r w:rsidR="00C5703C" w:rsidRPr="00A803DA">
          <w:rPr>
            <w:rFonts w:ascii="Times New Roman" w:hAnsi="Times New Roman" w:cs="Times New Roman"/>
            <w:noProof/>
            <w:webHidden/>
            <w:sz w:val="24"/>
            <w:szCs w:val="24"/>
          </w:rPr>
          <w:fldChar w:fldCharType="separate"/>
        </w:r>
        <w:r w:rsidR="00C5703C" w:rsidRPr="00A803DA">
          <w:rPr>
            <w:rFonts w:ascii="Times New Roman" w:hAnsi="Times New Roman" w:cs="Times New Roman"/>
            <w:noProof/>
            <w:webHidden/>
            <w:sz w:val="24"/>
            <w:szCs w:val="24"/>
          </w:rPr>
          <w:t>15</w:t>
        </w:r>
        <w:r w:rsidR="00C5703C" w:rsidRPr="00A803DA">
          <w:rPr>
            <w:rFonts w:ascii="Times New Roman" w:hAnsi="Times New Roman" w:cs="Times New Roman"/>
            <w:noProof/>
            <w:webHidden/>
            <w:sz w:val="24"/>
            <w:szCs w:val="24"/>
          </w:rPr>
          <w:fldChar w:fldCharType="end"/>
        </w:r>
      </w:hyperlink>
    </w:p>
    <w:p w14:paraId="5A172BB9" w14:textId="1691D8E0" w:rsidR="00C5703C" w:rsidRPr="00A803DA" w:rsidRDefault="00885BB1" w:rsidP="00A55240">
      <w:pPr>
        <w:pStyle w:val="Seznamobrzk"/>
        <w:tabs>
          <w:tab w:val="right" w:leader="dot" w:pos="8777"/>
        </w:tabs>
        <w:spacing w:before="240" w:line="360" w:lineRule="auto"/>
        <w:rPr>
          <w:rFonts w:ascii="Times New Roman" w:eastAsiaTheme="minorEastAsia" w:hAnsi="Times New Roman" w:cs="Times New Roman"/>
          <w:noProof/>
          <w:sz w:val="24"/>
          <w:szCs w:val="24"/>
          <w:lang w:eastAsia="cs-CZ"/>
        </w:rPr>
      </w:pPr>
      <w:hyperlink w:anchor="_Toc166751651" w:history="1">
        <w:r w:rsidR="00C5703C" w:rsidRPr="00A803DA">
          <w:rPr>
            <w:rStyle w:val="Hypertextovodkaz"/>
            <w:rFonts w:ascii="Times New Roman" w:hAnsi="Times New Roman" w:cs="Times New Roman"/>
            <w:noProof/>
            <w:sz w:val="24"/>
            <w:szCs w:val="24"/>
          </w:rPr>
          <w:t>Obrázek 2 Znázornění vývoje profese asistenta pedagoga (Ďulíková, 2020)</w:t>
        </w:r>
        <w:r w:rsidR="00C5703C" w:rsidRPr="00A803DA">
          <w:rPr>
            <w:rFonts w:ascii="Times New Roman" w:hAnsi="Times New Roman" w:cs="Times New Roman"/>
            <w:noProof/>
            <w:webHidden/>
            <w:sz w:val="24"/>
            <w:szCs w:val="24"/>
          </w:rPr>
          <w:tab/>
        </w:r>
        <w:r w:rsidR="00C5703C" w:rsidRPr="00A803DA">
          <w:rPr>
            <w:rFonts w:ascii="Times New Roman" w:hAnsi="Times New Roman" w:cs="Times New Roman"/>
            <w:noProof/>
            <w:webHidden/>
            <w:sz w:val="24"/>
            <w:szCs w:val="24"/>
          </w:rPr>
          <w:fldChar w:fldCharType="begin"/>
        </w:r>
        <w:r w:rsidR="00C5703C" w:rsidRPr="00A803DA">
          <w:rPr>
            <w:rFonts w:ascii="Times New Roman" w:hAnsi="Times New Roman" w:cs="Times New Roman"/>
            <w:noProof/>
            <w:webHidden/>
            <w:sz w:val="24"/>
            <w:szCs w:val="24"/>
          </w:rPr>
          <w:instrText xml:space="preserve"> PAGEREF _Toc166751651 \h </w:instrText>
        </w:r>
        <w:r w:rsidR="00C5703C" w:rsidRPr="00A803DA">
          <w:rPr>
            <w:rFonts w:ascii="Times New Roman" w:hAnsi="Times New Roman" w:cs="Times New Roman"/>
            <w:noProof/>
            <w:webHidden/>
            <w:sz w:val="24"/>
            <w:szCs w:val="24"/>
          </w:rPr>
        </w:r>
        <w:r w:rsidR="00C5703C" w:rsidRPr="00A803DA">
          <w:rPr>
            <w:rFonts w:ascii="Times New Roman" w:hAnsi="Times New Roman" w:cs="Times New Roman"/>
            <w:noProof/>
            <w:webHidden/>
            <w:sz w:val="24"/>
            <w:szCs w:val="24"/>
          </w:rPr>
          <w:fldChar w:fldCharType="separate"/>
        </w:r>
        <w:r w:rsidR="00C5703C" w:rsidRPr="00A803DA">
          <w:rPr>
            <w:rFonts w:ascii="Times New Roman" w:hAnsi="Times New Roman" w:cs="Times New Roman"/>
            <w:noProof/>
            <w:webHidden/>
            <w:sz w:val="24"/>
            <w:szCs w:val="24"/>
          </w:rPr>
          <w:t>26</w:t>
        </w:r>
        <w:r w:rsidR="00C5703C" w:rsidRPr="00A803DA">
          <w:rPr>
            <w:rFonts w:ascii="Times New Roman" w:hAnsi="Times New Roman" w:cs="Times New Roman"/>
            <w:noProof/>
            <w:webHidden/>
            <w:sz w:val="24"/>
            <w:szCs w:val="24"/>
          </w:rPr>
          <w:fldChar w:fldCharType="end"/>
        </w:r>
      </w:hyperlink>
    </w:p>
    <w:p w14:paraId="45F533D8" w14:textId="73FC5D51" w:rsidR="00C5703C" w:rsidRPr="00A803DA" w:rsidRDefault="00885BB1" w:rsidP="00A55240">
      <w:pPr>
        <w:pStyle w:val="Seznamobrzk"/>
        <w:tabs>
          <w:tab w:val="right" w:leader="dot" w:pos="8777"/>
        </w:tabs>
        <w:spacing w:before="240" w:line="360" w:lineRule="auto"/>
        <w:rPr>
          <w:rFonts w:ascii="Times New Roman" w:eastAsiaTheme="minorEastAsia" w:hAnsi="Times New Roman" w:cs="Times New Roman"/>
          <w:noProof/>
          <w:sz w:val="24"/>
          <w:szCs w:val="24"/>
          <w:lang w:eastAsia="cs-CZ"/>
        </w:rPr>
      </w:pPr>
      <w:hyperlink w:anchor="_Toc166751652" w:history="1">
        <w:r w:rsidR="00C5703C" w:rsidRPr="00A803DA">
          <w:rPr>
            <w:rStyle w:val="Hypertextovodkaz"/>
            <w:rFonts w:ascii="Times New Roman" w:hAnsi="Times New Roman" w:cs="Times New Roman"/>
            <w:noProof/>
            <w:sz w:val="24"/>
            <w:szCs w:val="24"/>
          </w:rPr>
          <w:t>Obrázek 3 Délka spolupráce informantek a současně působících asistentů pedagoga (vlastní šetření, 2024)</w:t>
        </w:r>
        <w:r w:rsidR="00C5703C" w:rsidRPr="00A803DA">
          <w:rPr>
            <w:rFonts w:ascii="Times New Roman" w:hAnsi="Times New Roman" w:cs="Times New Roman"/>
            <w:noProof/>
            <w:webHidden/>
            <w:sz w:val="24"/>
            <w:szCs w:val="24"/>
          </w:rPr>
          <w:tab/>
        </w:r>
        <w:r w:rsidR="00C5703C" w:rsidRPr="00A803DA">
          <w:rPr>
            <w:rFonts w:ascii="Times New Roman" w:hAnsi="Times New Roman" w:cs="Times New Roman"/>
            <w:noProof/>
            <w:webHidden/>
            <w:sz w:val="24"/>
            <w:szCs w:val="24"/>
          </w:rPr>
          <w:fldChar w:fldCharType="begin"/>
        </w:r>
        <w:r w:rsidR="00C5703C" w:rsidRPr="00A803DA">
          <w:rPr>
            <w:rFonts w:ascii="Times New Roman" w:hAnsi="Times New Roman" w:cs="Times New Roman"/>
            <w:noProof/>
            <w:webHidden/>
            <w:sz w:val="24"/>
            <w:szCs w:val="24"/>
          </w:rPr>
          <w:instrText xml:space="preserve"> PAGEREF _Toc166751652 \h </w:instrText>
        </w:r>
        <w:r w:rsidR="00C5703C" w:rsidRPr="00A803DA">
          <w:rPr>
            <w:rFonts w:ascii="Times New Roman" w:hAnsi="Times New Roman" w:cs="Times New Roman"/>
            <w:noProof/>
            <w:webHidden/>
            <w:sz w:val="24"/>
            <w:szCs w:val="24"/>
          </w:rPr>
        </w:r>
        <w:r w:rsidR="00C5703C" w:rsidRPr="00A803DA">
          <w:rPr>
            <w:rFonts w:ascii="Times New Roman" w:hAnsi="Times New Roman" w:cs="Times New Roman"/>
            <w:noProof/>
            <w:webHidden/>
            <w:sz w:val="24"/>
            <w:szCs w:val="24"/>
          </w:rPr>
          <w:fldChar w:fldCharType="separate"/>
        </w:r>
        <w:r w:rsidR="00C5703C" w:rsidRPr="00A803DA">
          <w:rPr>
            <w:rFonts w:ascii="Times New Roman" w:hAnsi="Times New Roman" w:cs="Times New Roman"/>
            <w:noProof/>
            <w:webHidden/>
            <w:sz w:val="24"/>
            <w:szCs w:val="24"/>
          </w:rPr>
          <w:t>42</w:t>
        </w:r>
        <w:r w:rsidR="00C5703C" w:rsidRPr="00A803DA">
          <w:rPr>
            <w:rFonts w:ascii="Times New Roman" w:hAnsi="Times New Roman" w:cs="Times New Roman"/>
            <w:noProof/>
            <w:webHidden/>
            <w:sz w:val="24"/>
            <w:szCs w:val="24"/>
          </w:rPr>
          <w:fldChar w:fldCharType="end"/>
        </w:r>
      </w:hyperlink>
    </w:p>
    <w:p w14:paraId="6AD2C4ED" w14:textId="17B5CB60" w:rsidR="00C5703C" w:rsidRPr="00A803DA" w:rsidRDefault="00885BB1" w:rsidP="00A55240">
      <w:pPr>
        <w:pStyle w:val="Seznamobrzk"/>
        <w:tabs>
          <w:tab w:val="right" w:leader="dot" w:pos="8777"/>
        </w:tabs>
        <w:spacing w:before="240" w:line="360" w:lineRule="auto"/>
        <w:rPr>
          <w:rFonts w:ascii="Times New Roman" w:eastAsiaTheme="minorEastAsia" w:hAnsi="Times New Roman" w:cs="Times New Roman"/>
          <w:noProof/>
          <w:sz w:val="24"/>
          <w:szCs w:val="24"/>
          <w:lang w:eastAsia="cs-CZ"/>
        </w:rPr>
      </w:pPr>
      <w:hyperlink w:anchor="_Toc166751653" w:history="1">
        <w:r w:rsidR="00C5703C" w:rsidRPr="00A803DA">
          <w:rPr>
            <w:rStyle w:val="Hypertextovodkaz"/>
            <w:rFonts w:ascii="Times New Roman" w:hAnsi="Times New Roman" w:cs="Times New Roman"/>
            <w:noProof/>
            <w:sz w:val="24"/>
            <w:szCs w:val="24"/>
          </w:rPr>
          <w:t>Obrázek 4 Délka spolupráce informantek a současně působících asistentů pedagoga (vlastní šetření, 2024)</w:t>
        </w:r>
        <w:r w:rsidR="00C5703C" w:rsidRPr="00A803DA">
          <w:rPr>
            <w:rFonts w:ascii="Times New Roman" w:hAnsi="Times New Roman" w:cs="Times New Roman"/>
            <w:noProof/>
            <w:webHidden/>
            <w:sz w:val="24"/>
            <w:szCs w:val="24"/>
          </w:rPr>
          <w:tab/>
        </w:r>
        <w:r w:rsidR="00C5703C" w:rsidRPr="00A803DA">
          <w:rPr>
            <w:rFonts w:ascii="Times New Roman" w:hAnsi="Times New Roman" w:cs="Times New Roman"/>
            <w:noProof/>
            <w:webHidden/>
            <w:sz w:val="24"/>
            <w:szCs w:val="24"/>
          </w:rPr>
          <w:fldChar w:fldCharType="begin"/>
        </w:r>
        <w:r w:rsidR="00C5703C" w:rsidRPr="00A803DA">
          <w:rPr>
            <w:rFonts w:ascii="Times New Roman" w:hAnsi="Times New Roman" w:cs="Times New Roman"/>
            <w:noProof/>
            <w:webHidden/>
            <w:sz w:val="24"/>
            <w:szCs w:val="24"/>
          </w:rPr>
          <w:instrText xml:space="preserve"> PAGEREF _Toc166751653 \h </w:instrText>
        </w:r>
        <w:r w:rsidR="00C5703C" w:rsidRPr="00A803DA">
          <w:rPr>
            <w:rFonts w:ascii="Times New Roman" w:hAnsi="Times New Roman" w:cs="Times New Roman"/>
            <w:noProof/>
            <w:webHidden/>
            <w:sz w:val="24"/>
            <w:szCs w:val="24"/>
          </w:rPr>
        </w:r>
        <w:r w:rsidR="00C5703C" w:rsidRPr="00A803DA">
          <w:rPr>
            <w:rFonts w:ascii="Times New Roman" w:hAnsi="Times New Roman" w:cs="Times New Roman"/>
            <w:noProof/>
            <w:webHidden/>
            <w:sz w:val="24"/>
            <w:szCs w:val="24"/>
          </w:rPr>
          <w:fldChar w:fldCharType="separate"/>
        </w:r>
        <w:r w:rsidR="00C5703C" w:rsidRPr="00A803DA">
          <w:rPr>
            <w:rFonts w:ascii="Times New Roman" w:hAnsi="Times New Roman" w:cs="Times New Roman"/>
            <w:noProof/>
            <w:webHidden/>
            <w:sz w:val="24"/>
            <w:szCs w:val="24"/>
          </w:rPr>
          <w:t>43</w:t>
        </w:r>
        <w:r w:rsidR="00C5703C" w:rsidRPr="00A803DA">
          <w:rPr>
            <w:rFonts w:ascii="Times New Roman" w:hAnsi="Times New Roman" w:cs="Times New Roman"/>
            <w:noProof/>
            <w:webHidden/>
            <w:sz w:val="24"/>
            <w:szCs w:val="24"/>
          </w:rPr>
          <w:fldChar w:fldCharType="end"/>
        </w:r>
      </w:hyperlink>
    </w:p>
    <w:p w14:paraId="32D9A1AC" w14:textId="5A680E1C" w:rsidR="00C5703C" w:rsidRPr="00A803DA" w:rsidRDefault="00885BB1" w:rsidP="00A55240">
      <w:pPr>
        <w:pStyle w:val="Seznamobrzk"/>
        <w:tabs>
          <w:tab w:val="right" w:leader="dot" w:pos="8777"/>
        </w:tabs>
        <w:spacing w:before="240" w:line="360" w:lineRule="auto"/>
        <w:rPr>
          <w:rFonts w:ascii="Times New Roman" w:eastAsiaTheme="minorEastAsia" w:hAnsi="Times New Roman" w:cs="Times New Roman"/>
          <w:noProof/>
          <w:sz w:val="24"/>
          <w:szCs w:val="24"/>
          <w:lang w:eastAsia="cs-CZ"/>
        </w:rPr>
      </w:pPr>
      <w:hyperlink w:anchor="_Toc166751654" w:history="1">
        <w:r w:rsidR="00C5703C" w:rsidRPr="00A803DA">
          <w:rPr>
            <w:rStyle w:val="Hypertextovodkaz"/>
            <w:rFonts w:ascii="Times New Roman" w:hAnsi="Times New Roman" w:cs="Times New Roman"/>
            <w:noProof/>
            <w:sz w:val="24"/>
            <w:szCs w:val="24"/>
          </w:rPr>
          <w:t>Obrázek 5 Postup zpracování dat (zdroj: vlastní šetření, 2024)</w:t>
        </w:r>
        <w:r w:rsidR="00C5703C" w:rsidRPr="00A803DA">
          <w:rPr>
            <w:rFonts w:ascii="Times New Roman" w:hAnsi="Times New Roman" w:cs="Times New Roman"/>
            <w:noProof/>
            <w:webHidden/>
            <w:sz w:val="24"/>
            <w:szCs w:val="24"/>
          </w:rPr>
          <w:tab/>
        </w:r>
        <w:r w:rsidR="00C5703C" w:rsidRPr="00A803DA">
          <w:rPr>
            <w:rFonts w:ascii="Times New Roman" w:hAnsi="Times New Roman" w:cs="Times New Roman"/>
            <w:noProof/>
            <w:webHidden/>
            <w:sz w:val="24"/>
            <w:szCs w:val="24"/>
          </w:rPr>
          <w:fldChar w:fldCharType="begin"/>
        </w:r>
        <w:r w:rsidR="00C5703C" w:rsidRPr="00A803DA">
          <w:rPr>
            <w:rFonts w:ascii="Times New Roman" w:hAnsi="Times New Roman" w:cs="Times New Roman"/>
            <w:noProof/>
            <w:webHidden/>
            <w:sz w:val="24"/>
            <w:szCs w:val="24"/>
          </w:rPr>
          <w:instrText xml:space="preserve"> PAGEREF _Toc166751654 \h </w:instrText>
        </w:r>
        <w:r w:rsidR="00C5703C" w:rsidRPr="00A803DA">
          <w:rPr>
            <w:rFonts w:ascii="Times New Roman" w:hAnsi="Times New Roman" w:cs="Times New Roman"/>
            <w:noProof/>
            <w:webHidden/>
            <w:sz w:val="24"/>
            <w:szCs w:val="24"/>
          </w:rPr>
        </w:r>
        <w:r w:rsidR="00C5703C" w:rsidRPr="00A803DA">
          <w:rPr>
            <w:rFonts w:ascii="Times New Roman" w:hAnsi="Times New Roman" w:cs="Times New Roman"/>
            <w:noProof/>
            <w:webHidden/>
            <w:sz w:val="24"/>
            <w:szCs w:val="24"/>
          </w:rPr>
          <w:fldChar w:fldCharType="separate"/>
        </w:r>
        <w:r w:rsidR="00C5703C" w:rsidRPr="00A803DA">
          <w:rPr>
            <w:rFonts w:ascii="Times New Roman" w:hAnsi="Times New Roman" w:cs="Times New Roman"/>
            <w:noProof/>
            <w:webHidden/>
            <w:sz w:val="24"/>
            <w:szCs w:val="24"/>
          </w:rPr>
          <w:t>44</w:t>
        </w:r>
        <w:r w:rsidR="00C5703C" w:rsidRPr="00A803DA">
          <w:rPr>
            <w:rFonts w:ascii="Times New Roman" w:hAnsi="Times New Roman" w:cs="Times New Roman"/>
            <w:noProof/>
            <w:webHidden/>
            <w:sz w:val="24"/>
            <w:szCs w:val="24"/>
          </w:rPr>
          <w:fldChar w:fldCharType="end"/>
        </w:r>
      </w:hyperlink>
    </w:p>
    <w:p w14:paraId="621C1AC6" w14:textId="699284FF" w:rsidR="00C5703C" w:rsidRPr="00A803DA" w:rsidRDefault="00885BB1" w:rsidP="00A55240">
      <w:pPr>
        <w:pStyle w:val="Seznamobrzk"/>
        <w:tabs>
          <w:tab w:val="right" w:leader="dot" w:pos="8777"/>
        </w:tabs>
        <w:spacing w:before="240" w:line="360" w:lineRule="auto"/>
        <w:rPr>
          <w:rFonts w:ascii="Times New Roman" w:eastAsiaTheme="minorEastAsia" w:hAnsi="Times New Roman" w:cs="Times New Roman"/>
          <w:noProof/>
          <w:sz w:val="24"/>
          <w:szCs w:val="24"/>
          <w:lang w:eastAsia="cs-CZ"/>
        </w:rPr>
      </w:pPr>
      <w:hyperlink w:anchor="_Toc166751655" w:history="1">
        <w:r w:rsidR="00C5703C" w:rsidRPr="00A803DA">
          <w:rPr>
            <w:rStyle w:val="Hypertextovodkaz"/>
            <w:rFonts w:ascii="Times New Roman" w:hAnsi="Times New Roman" w:cs="Times New Roman"/>
            <w:noProof/>
            <w:sz w:val="24"/>
            <w:szCs w:val="24"/>
          </w:rPr>
          <w:t>Obrázek 6 Znázornění počtu asistentů pedagoga dle jejich konkrétní funkce ve třídách informantek (zdroj: vlastní šetření, 2024)</w:t>
        </w:r>
        <w:r w:rsidR="00C5703C" w:rsidRPr="00A803DA">
          <w:rPr>
            <w:rFonts w:ascii="Times New Roman" w:hAnsi="Times New Roman" w:cs="Times New Roman"/>
            <w:noProof/>
            <w:webHidden/>
            <w:sz w:val="24"/>
            <w:szCs w:val="24"/>
          </w:rPr>
          <w:tab/>
        </w:r>
        <w:r w:rsidR="00C5703C" w:rsidRPr="00A803DA">
          <w:rPr>
            <w:rFonts w:ascii="Times New Roman" w:hAnsi="Times New Roman" w:cs="Times New Roman"/>
            <w:noProof/>
            <w:webHidden/>
            <w:sz w:val="24"/>
            <w:szCs w:val="24"/>
          </w:rPr>
          <w:fldChar w:fldCharType="begin"/>
        </w:r>
        <w:r w:rsidR="00C5703C" w:rsidRPr="00A803DA">
          <w:rPr>
            <w:rFonts w:ascii="Times New Roman" w:hAnsi="Times New Roman" w:cs="Times New Roman"/>
            <w:noProof/>
            <w:webHidden/>
            <w:sz w:val="24"/>
            <w:szCs w:val="24"/>
          </w:rPr>
          <w:instrText xml:space="preserve"> PAGEREF _Toc166751655 \h </w:instrText>
        </w:r>
        <w:r w:rsidR="00C5703C" w:rsidRPr="00A803DA">
          <w:rPr>
            <w:rFonts w:ascii="Times New Roman" w:hAnsi="Times New Roman" w:cs="Times New Roman"/>
            <w:noProof/>
            <w:webHidden/>
            <w:sz w:val="24"/>
            <w:szCs w:val="24"/>
          </w:rPr>
        </w:r>
        <w:r w:rsidR="00C5703C" w:rsidRPr="00A803DA">
          <w:rPr>
            <w:rFonts w:ascii="Times New Roman" w:hAnsi="Times New Roman" w:cs="Times New Roman"/>
            <w:noProof/>
            <w:webHidden/>
            <w:sz w:val="24"/>
            <w:szCs w:val="24"/>
          </w:rPr>
          <w:fldChar w:fldCharType="separate"/>
        </w:r>
        <w:r w:rsidR="00C5703C" w:rsidRPr="00A803DA">
          <w:rPr>
            <w:rFonts w:ascii="Times New Roman" w:hAnsi="Times New Roman" w:cs="Times New Roman"/>
            <w:noProof/>
            <w:webHidden/>
            <w:sz w:val="24"/>
            <w:szCs w:val="24"/>
          </w:rPr>
          <w:t>50</w:t>
        </w:r>
        <w:r w:rsidR="00C5703C" w:rsidRPr="00A803DA">
          <w:rPr>
            <w:rFonts w:ascii="Times New Roman" w:hAnsi="Times New Roman" w:cs="Times New Roman"/>
            <w:noProof/>
            <w:webHidden/>
            <w:sz w:val="24"/>
            <w:szCs w:val="24"/>
          </w:rPr>
          <w:fldChar w:fldCharType="end"/>
        </w:r>
      </w:hyperlink>
    </w:p>
    <w:p w14:paraId="6B3C0F38" w14:textId="3BDF4576" w:rsidR="00C5703C" w:rsidRPr="00A803DA" w:rsidRDefault="00885BB1" w:rsidP="00A55240">
      <w:pPr>
        <w:pStyle w:val="Seznamobrzk"/>
        <w:tabs>
          <w:tab w:val="right" w:leader="dot" w:pos="8777"/>
        </w:tabs>
        <w:spacing w:before="240" w:line="360" w:lineRule="auto"/>
        <w:rPr>
          <w:rFonts w:ascii="Times New Roman" w:eastAsiaTheme="minorEastAsia" w:hAnsi="Times New Roman" w:cs="Times New Roman"/>
          <w:noProof/>
          <w:sz w:val="24"/>
          <w:szCs w:val="24"/>
          <w:lang w:eastAsia="cs-CZ"/>
        </w:rPr>
      </w:pPr>
      <w:hyperlink w:anchor="_Toc166751656" w:history="1">
        <w:r w:rsidR="00C5703C" w:rsidRPr="00A803DA">
          <w:rPr>
            <w:rStyle w:val="Hypertextovodkaz"/>
            <w:rFonts w:ascii="Times New Roman" w:hAnsi="Times New Roman" w:cs="Times New Roman"/>
            <w:noProof/>
            <w:sz w:val="24"/>
            <w:szCs w:val="24"/>
          </w:rPr>
          <w:t>Obrázek 7 Přínosy spolupráce z pohledu pedagogů (vlastní šetření, 2024)</w:t>
        </w:r>
        <w:r w:rsidR="00C5703C" w:rsidRPr="00A803DA">
          <w:rPr>
            <w:rFonts w:ascii="Times New Roman" w:hAnsi="Times New Roman" w:cs="Times New Roman"/>
            <w:noProof/>
            <w:webHidden/>
            <w:sz w:val="24"/>
            <w:szCs w:val="24"/>
          </w:rPr>
          <w:tab/>
        </w:r>
        <w:r w:rsidR="00C5703C" w:rsidRPr="00A803DA">
          <w:rPr>
            <w:rFonts w:ascii="Times New Roman" w:hAnsi="Times New Roman" w:cs="Times New Roman"/>
            <w:noProof/>
            <w:webHidden/>
            <w:sz w:val="24"/>
            <w:szCs w:val="24"/>
          </w:rPr>
          <w:fldChar w:fldCharType="begin"/>
        </w:r>
        <w:r w:rsidR="00C5703C" w:rsidRPr="00A803DA">
          <w:rPr>
            <w:rFonts w:ascii="Times New Roman" w:hAnsi="Times New Roman" w:cs="Times New Roman"/>
            <w:noProof/>
            <w:webHidden/>
            <w:sz w:val="24"/>
            <w:szCs w:val="24"/>
          </w:rPr>
          <w:instrText xml:space="preserve"> PAGEREF _Toc166751656 \h </w:instrText>
        </w:r>
        <w:r w:rsidR="00C5703C" w:rsidRPr="00A803DA">
          <w:rPr>
            <w:rFonts w:ascii="Times New Roman" w:hAnsi="Times New Roman" w:cs="Times New Roman"/>
            <w:noProof/>
            <w:webHidden/>
            <w:sz w:val="24"/>
            <w:szCs w:val="24"/>
          </w:rPr>
        </w:r>
        <w:r w:rsidR="00C5703C" w:rsidRPr="00A803DA">
          <w:rPr>
            <w:rFonts w:ascii="Times New Roman" w:hAnsi="Times New Roman" w:cs="Times New Roman"/>
            <w:noProof/>
            <w:webHidden/>
            <w:sz w:val="24"/>
            <w:szCs w:val="24"/>
          </w:rPr>
          <w:fldChar w:fldCharType="separate"/>
        </w:r>
        <w:r w:rsidR="00C5703C" w:rsidRPr="00A803DA">
          <w:rPr>
            <w:rFonts w:ascii="Times New Roman" w:hAnsi="Times New Roman" w:cs="Times New Roman"/>
            <w:noProof/>
            <w:webHidden/>
            <w:sz w:val="24"/>
            <w:szCs w:val="24"/>
          </w:rPr>
          <w:t>57</w:t>
        </w:r>
        <w:r w:rsidR="00C5703C" w:rsidRPr="00A803DA">
          <w:rPr>
            <w:rFonts w:ascii="Times New Roman" w:hAnsi="Times New Roman" w:cs="Times New Roman"/>
            <w:noProof/>
            <w:webHidden/>
            <w:sz w:val="24"/>
            <w:szCs w:val="24"/>
          </w:rPr>
          <w:fldChar w:fldCharType="end"/>
        </w:r>
      </w:hyperlink>
    </w:p>
    <w:p w14:paraId="7A20C9C2" w14:textId="6AF84DEC" w:rsidR="00C5703C" w:rsidRPr="00A803DA" w:rsidRDefault="00885BB1" w:rsidP="00A55240">
      <w:pPr>
        <w:pStyle w:val="Seznamobrzk"/>
        <w:tabs>
          <w:tab w:val="right" w:leader="dot" w:pos="8777"/>
        </w:tabs>
        <w:spacing w:before="240" w:line="360" w:lineRule="auto"/>
        <w:rPr>
          <w:rFonts w:ascii="Times New Roman" w:eastAsiaTheme="minorEastAsia" w:hAnsi="Times New Roman" w:cs="Times New Roman"/>
          <w:noProof/>
          <w:sz w:val="24"/>
          <w:szCs w:val="24"/>
          <w:lang w:eastAsia="cs-CZ"/>
        </w:rPr>
      </w:pPr>
      <w:hyperlink w:anchor="_Toc166751657" w:history="1">
        <w:r w:rsidR="00C5703C" w:rsidRPr="00A803DA">
          <w:rPr>
            <w:rStyle w:val="Hypertextovodkaz"/>
            <w:rFonts w:ascii="Times New Roman" w:hAnsi="Times New Roman" w:cs="Times New Roman"/>
            <w:noProof/>
            <w:sz w:val="24"/>
            <w:szCs w:val="24"/>
          </w:rPr>
          <w:t>Obrázek 8 Přínos asistenta pedagoga a jeho vliv na klima třídy (vlastní šetření, 2024)</w:t>
        </w:r>
        <w:r w:rsidR="00C5703C" w:rsidRPr="00A803DA">
          <w:rPr>
            <w:rFonts w:ascii="Times New Roman" w:hAnsi="Times New Roman" w:cs="Times New Roman"/>
            <w:noProof/>
            <w:webHidden/>
            <w:sz w:val="24"/>
            <w:szCs w:val="24"/>
          </w:rPr>
          <w:tab/>
        </w:r>
        <w:r w:rsidR="00C5703C" w:rsidRPr="00A803DA">
          <w:rPr>
            <w:rFonts w:ascii="Times New Roman" w:hAnsi="Times New Roman" w:cs="Times New Roman"/>
            <w:noProof/>
            <w:webHidden/>
            <w:sz w:val="24"/>
            <w:szCs w:val="24"/>
          </w:rPr>
          <w:fldChar w:fldCharType="begin"/>
        </w:r>
        <w:r w:rsidR="00C5703C" w:rsidRPr="00A803DA">
          <w:rPr>
            <w:rFonts w:ascii="Times New Roman" w:hAnsi="Times New Roman" w:cs="Times New Roman"/>
            <w:noProof/>
            <w:webHidden/>
            <w:sz w:val="24"/>
            <w:szCs w:val="24"/>
          </w:rPr>
          <w:instrText xml:space="preserve"> PAGEREF _Toc166751657 \h </w:instrText>
        </w:r>
        <w:r w:rsidR="00C5703C" w:rsidRPr="00A803DA">
          <w:rPr>
            <w:rFonts w:ascii="Times New Roman" w:hAnsi="Times New Roman" w:cs="Times New Roman"/>
            <w:noProof/>
            <w:webHidden/>
            <w:sz w:val="24"/>
            <w:szCs w:val="24"/>
          </w:rPr>
        </w:r>
        <w:r w:rsidR="00C5703C" w:rsidRPr="00A803DA">
          <w:rPr>
            <w:rFonts w:ascii="Times New Roman" w:hAnsi="Times New Roman" w:cs="Times New Roman"/>
            <w:noProof/>
            <w:webHidden/>
            <w:sz w:val="24"/>
            <w:szCs w:val="24"/>
          </w:rPr>
          <w:fldChar w:fldCharType="separate"/>
        </w:r>
        <w:r w:rsidR="00C5703C" w:rsidRPr="00A803DA">
          <w:rPr>
            <w:rFonts w:ascii="Times New Roman" w:hAnsi="Times New Roman" w:cs="Times New Roman"/>
            <w:noProof/>
            <w:webHidden/>
            <w:sz w:val="24"/>
            <w:szCs w:val="24"/>
          </w:rPr>
          <w:t>60</w:t>
        </w:r>
        <w:r w:rsidR="00C5703C" w:rsidRPr="00A803DA">
          <w:rPr>
            <w:rFonts w:ascii="Times New Roman" w:hAnsi="Times New Roman" w:cs="Times New Roman"/>
            <w:noProof/>
            <w:webHidden/>
            <w:sz w:val="24"/>
            <w:szCs w:val="24"/>
          </w:rPr>
          <w:fldChar w:fldCharType="end"/>
        </w:r>
      </w:hyperlink>
    </w:p>
    <w:p w14:paraId="266B5FAF" w14:textId="56E8FF67" w:rsidR="00047625" w:rsidRPr="00A803DA" w:rsidRDefault="00047625" w:rsidP="00A55240">
      <w:pPr>
        <w:spacing w:before="240" w:after="0" w:line="360" w:lineRule="auto"/>
        <w:jc w:val="both"/>
        <w:rPr>
          <w:rFonts w:ascii="Times New Roman" w:hAnsi="Times New Roman" w:cs="Times New Roman"/>
          <w:sz w:val="24"/>
          <w:szCs w:val="24"/>
        </w:rPr>
      </w:pPr>
      <w:r w:rsidRPr="00A803DA">
        <w:rPr>
          <w:rFonts w:ascii="Times New Roman" w:hAnsi="Times New Roman" w:cs="Times New Roman"/>
          <w:sz w:val="24"/>
          <w:szCs w:val="24"/>
        </w:rPr>
        <w:fldChar w:fldCharType="end"/>
      </w:r>
    </w:p>
    <w:p w14:paraId="23D168BB" w14:textId="6E2B20FF" w:rsidR="00047625" w:rsidRPr="0089017E" w:rsidRDefault="00F756E6" w:rsidP="00A55240">
      <w:pPr>
        <w:pStyle w:val="Nadpis1"/>
        <w:rPr>
          <w:rFonts w:ascii="Times New Roman" w:hAnsi="Times New Roman" w:cs="Times New Roman"/>
          <w:b/>
          <w:bCs/>
          <w:color w:val="auto"/>
        </w:rPr>
      </w:pPr>
      <w:bookmarkStart w:id="53" w:name="_Toc166778992"/>
      <w:r w:rsidRPr="0089017E">
        <w:rPr>
          <w:rFonts w:ascii="Times New Roman" w:hAnsi="Times New Roman" w:cs="Times New Roman"/>
          <w:b/>
          <w:bCs/>
          <w:color w:val="auto"/>
        </w:rPr>
        <w:t>Seznam tabulek</w:t>
      </w:r>
      <w:bookmarkEnd w:id="53"/>
      <w:r w:rsidRPr="0089017E">
        <w:rPr>
          <w:rFonts w:ascii="Times New Roman" w:hAnsi="Times New Roman" w:cs="Times New Roman"/>
          <w:b/>
          <w:bCs/>
          <w:color w:val="auto"/>
        </w:rPr>
        <w:t xml:space="preserve"> </w:t>
      </w:r>
    </w:p>
    <w:p w14:paraId="6D9F0A5E" w14:textId="32549525" w:rsidR="00C5703C" w:rsidRPr="00A803DA" w:rsidRDefault="00F756E6" w:rsidP="00A55240">
      <w:pPr>
        <w:pStyle w:val="Seznamobrzk"/>
        <w:tabs>
          <w:tab w:val="right" w:leader="dot" w:pos="8777"/>
        </w:tabs>
        <w:spacing w:before="240" w:line="360" w:lineRule="auto"/>
        <w:rPr>
          <w:rFonts w:ascii="Times New Roman" w:eastAsiaTheme="minorEastAsia" w:hAnsi="Times New Roman" w:cs="Times New Roman"/>
          <w:noProof/>
          <w:sz w:val="24"/>
          <w:szCs w:val="24"/>
          <w:lang w:eastAsia="cs-CZ"/>
        </w:rPr>
      </w:pPr>
      <w:r w:rsidRPr="00A803DA">
        <w:rPr>
          <w:rFonts w:ascii="Times New Roman" w:hAnsi="Times New Roman" w:cs="Times New Roman"/>
          <w:sz w:val="24"/>
          <w:szCs w:val="24"/>
        </w:rPr>
        <w:fldChar w:fldCharType="begin"/>
      </w:r>
      <w:r w:rsidRPr="00A803DA">
        <w:rPr>
          <w:rFonts w:ascii="Times New Roman" w:hAnsi="Times New Roman" w:cs="Times New Roman"/>
          <w:sz w:val="24"/>
          <w:szCs w:val="24"/>
        </w:rPr>
        <w:instrText xml:space="preserve"> TOC \h \z \c "Tabulka" </w:instrText>
      </w:r>
      <w:r w:rsidRPr="00A803DA">
        <w:rPr>
          <w:rFonts w:ascii="Times New Roman" w:hAnsi="Times New Roman" w:cs="Times New Roman"/>
          <w:sz w:val="24"/>
          <w:szCs w:val="24"/>
        </w:rPr>
        <w:fldChar w:fldCharType="separate"/>
      </w:r>
      <w:hyperlink w:anchor="_Toc166751630" w:history="1">
        <w:r w:rsidR="00C5703C" w:rsidRPr="00A803DA">
          <w:rPr>
            <w:rStyle w:val="Hypertextovodkaz"/>
            <w:rFonts w:ascii="Times New Roman" w:hAnsi="Times New Roman" w:cs="Times New Roman"/>
            <w:noProof/>
            <w:sz w:val="24"/>
            <w:szCs w:val="24"/>
          </w:rPr>
          <w:t>Tabulka 1 Kvalifikační požadavky asistenta pedagoga dle zákona č. 563/2004 Sb. (vlastní zpracování autora)</w:t>
        </w:r>
        <w:r w:rsidR="00C5703C" w:rsidRPr="00A803DA">
          <w:rPr>
            <w:rFonts w:ascii="Times New Roman" w:hAnsi="Times New Roman" w:cs="Times New Roman"/>
            <w:noProof/>
            <w:webHidden/>
            <w:sz w:val="24"/>
            <w:szCs w:val="24"/>
          </w:rPr>
          <w:tab/>
        </w:r>
        <w:r w:rsidR="00C5703C" w:rsidRPr="00A803DA">
          <w:rPr>
            <w:rFonts w:ascii="Times New Roman" w:hAnsi="Times New Roman" w:cs="Times New Roman"/>
            <w:noProof/>
            <w:webHidden/>
            <w:sz w:val="24"/>
            <w:szCs w:val="24"/>
          </w:rPr>
          <w:fldChar w:fldCharType="begin"/>
        </w:r>
        <w:r w:rsidR="00C5703C" w:rsidRPr="00A803DA">
          <w:rPr>
            <w:rFonts w:ascii="Times New Roman" w:hAnsi="Times New Roman" w:cs="Times New Roman"/>
            <w:noProof/>
            <w:webHidden/>
            <w:sz w:val="24"/>
            <w:szCs w:val="24"/>
          </w:rPr>
          <w:instrText xml:space="preserve"> PAGEREF _Toc166751630 \h </w:instrText>
        </w:r>
        <w:r w:rsidR="00C5703C" w:rsidRPr="00A803DA">
          <w:rPr>
            <w:rFonts w:ascii="Times New Roman" w:hAnsi="Times New Roman" w:cs="Times New Roman"/>
            <w:noProof/>
            <w:webHidden/>
            <w:sz w:val="24"/>
            <w:szCs w:val="24"/>
          </w:rPr>
        </w:r>
        <w:r w:rsidR="00C5703C" w:rsidRPr="00A803DA">
          <w:rPr>
            <w:rFonts w:ascii="Times New Roman" w:hAnsi="Times New Roman" w:cs="Times New Roman"/>
            <w:noProof/>
            <w:webHidden/>
            <w:sz w:val="24"/>
            <w:szCs w:val="24"/>
          </w:rPr>
          <w:fldChar w:fldCharType="separate"/>
        </w:r>
        <w:r w:rsidR="00C5703C" w:rsidRPr="00A803DA">
          <w:rPr>
            <w:rFonts w:ascii="Times New Roman" w:hAnsi="Times New Roman" w:cs="Times New Roman"/>
            <w:noProof/>
            <w:webHidden/>
            <w:sz w:val="24"/>
            <w:szCs w:val="24"/>
          </w:rPr>
          <w:t>27</w:t>
        </w:r>
        <w:r w:rsidR="00C5703C" w:rsidRPr="00A803DA">
          <w:rPr>
            <w:rFonts w:ascii="Times New Roman" w:hAnsi="Times New Roman" w:cs="Times New Roman"/>
            <w:noProof/>
            <w:webHidden/>
            <w:sz w:val="24"/>
            <w:szCs w:val="24"/>
          </w:rPr>
          <w:fldChar w:fldCharType="end"/>
        </w:r>
      </w:hyperlink>
    </w:p>
    <w:p w14:paraId="095DABB1" w14:textId="11DE0E7F" w:rsidR="00C5703C" w:rsidRPr="00A803DA" w:rsidRDefault="00885BB1" w:rsidP="00A55240">
      <w:pPr>
        <w:pStyle w:val="Seznamobrzk"/>
        <w:tabs>
          <w:tab w:val="right" w:leader="dot" w:pos="8777"/>
        </w:tabs>
        <w:spacing w:before="240" w:line="360" w:lineRule="auto"/>
        <w:rPr>
          <w:rFonts w:ascii="Times New Roman" w:eastAsiaTheme="minorEastAsia" w:hAnsi="Times New Roman" w:cs="Times New Roman"/>
          <w:noProof/>
          <w:sz w:val="24"/>
          <w:szCs w:val="24"/>
          <w:lang w:eastAsia="cs-CZ"/>
        </w:rPr>
      </w:pPr>
      <w:hyperlink w:anchor="_Toc166751631" w:history="1">
        <w:r w:rsidR="00C5703C" w:rsidRPr="00A803DA">
          <w:rPr>
            <w:rStyle w:val="Hypertextovodkaz"/>
            <w:rFonts w:ascii="Times New Roman" w:hAnsi="Times New Roman" w:cs="Times New Roman"/>
            <w:noProof/>
            <w:sz w:val="24"/>
            <w:szCs w:val="24"/>
          </w:rPr>
          <w:t>Tabulka 2  Délka rozhovorů (vlastní šetření, 2024)</w:t>
        </w:r>
        <w:r w:rsidR="00C5703C" w:rsidRPr="00A803DA">
          <w:rPr>
            <w:rFonts w:ascii="Times New Roman" w:hAnsi="Times New Roman" w:cs="Times New Roman"/>
            <w:noProof/>
            <w:webHidden/>
            <w:sz w:val="24"/>
            <w:szCs w:val="24"/>
          </w:rPr>
          <w:tab/>
        </w:r>
        <w:r w:rsidR="00C5703C" w:rsidRPr="00A803DA">
          <w:rPr>
            <w:rFonts w:ascii="Times New Roman" w:hAnsi="Times New Roman" w:cs="Times New Roman"/>
            <w:noProof/>
            <w:webHidden/>
            <w:sz w:val="24"/>
            <w:szCs w:val="24"/>
          </w:rPr>
          <w:fldChar w:fldCharType="begin"/>
        </w:r>
        <w:r w:rsidR="00C5703C" w:rsidRPr="00A803DA">
          <w:rPr>
            <w:rFonts w:ascii="Times New Roman" w:hAnsi="Times New Roman" w:cs="Times New Roman"/>
            <w:noProof/>
            <w:webHidden/>
            <w:sz w:val="24"/>
            <w:szCs w:val="24"/>
          </w:rPr>
          <w:instrText xml:space="preserve"> PAGEREF _Toc166751631 \h </w:instrText>
        </w:r>
        <w:r w:rsidR="00C5703C" w:rsidRPr="00A803DA">
          <w:rPr>
            <w:rFonts w:ascii="Times New Roman" w:hAnsi="Times New Roman" w:cs="Times New Roman"/>
            <w:noProof/>
            <w:webHidden/>
            <w:sz w:val="24"/>
            <w:szCs w:val="24"/>
          </w:rPr>
        </w:r>
        <w:r w:rsidR="00C5703C" w:rsidRPr="00A803DA">
          <w:rPr>
            <w:rFonts w:ascii="Times New Roman" w:hAnsi="Times New Roman" w:cs="Times New Roman"/>
            <w:noProof/>
            <w:webHidden/>
            <w:sz w:val="24"/>
            <w:szCs w:val="24"/>
          </w:rPr>
          <w:fldChar w:fldCharType="separate"/>
        </w:r>
        <w:r w:rsidR="00C5703C" w:rsidRPr="00A803DA">
          <w:rPr>
            <w:rFonts w:ascii="Times New Roman" w:hAnsi="Times New Roman" w:cs="Times New Roman"/>
            <w:noProof/>
            <w:webHidden/>
            <w:sz w:val="24"/>
            <w:szCs w:val="24"/>
          </w:rPr>
          <w:t>47</w:t>
        </w:r>
        <w:r w:rsidR="00C5703C" w:rsidRPr="00A803DA">
          <w:rPr>
            <w:rFonts w:ascii="Times New Roman" w:hAnsi="Times New Roman" w:cs="Times New Roman"/>
            <w:noProof/>
            <w:webHidden/>
            <w:sz w:val="24"/>
            <w:szCs w:val="24"/>
          </w:rPr>
          <w:fldChar w:fldCharType="end"/>
        </w:r>
      </w:hyperlink>
    </w:p>
    <w:p w14:paraId="69905C5F" w14:textId="13E71493" w:rsidR="00C5703C" w:rsidRPr="00A803DA" w:rsidRDefault="00885BB1" w:rsidP="00A55240">
      <w:pPr>
        <w:pStyle w:val="Seznamobrzk"/>
        <w:tabs>
          <w:tab w:val="right" w:leader="dot" w:pos="8777"/>
        </w:tabs>
        <w:spacing w:before="240" w:line="360" w:lineRule="auto"/>
        <w:rPr>
          <w:rFonts w:ascii="Times New Roman" w:eastAsiaTheme="minorEastAsia" w:hAnsi="Times New Roman" w:cs="Times New Roman"/>
          <w:noProof/>
          <w:sz w:val="24"/>
          <w:szCs w:val="24"/>
          <w:lang w:eastAsia="cs-CZ"/>
        </w:rPr>
      </w:pPr>
      <w:hyperlink w:anchor="_Toc166751632" w:history="1">
        <w:r w:rsidR="00C5703C" w:rsidRPr="00A803DA">
          <w:rPr>
            <w:rStyle w:val="Hypertextovodkaz"/>
            <w:rFonts w:ascii="Times New Roman" w:hAnsi="Times New Roman" w:cs="Times New Roman"/>
            <w:noProof/>
            <w:sz w:val="24"/>
            <w:szCs w:val="24"/>
          </w:rPr>
          <w:t>Tabulka 3 Kategorie kódy (zdroj: vlastní šetření, 2024)</w:t>
        </w:r>
        <w:r w:rsidR="00C5703C" w:rsidRPr="00A803DA">
          <w:rPr>
            <w:rFonts w:ascii="Times New Roman" w:hAnsi="Times New Roman" w:cs="Times New Roman"/>
            <w:noProof/>
            <w:webHidden/>
            <w:sz w:val="24"/>
            <w:szCs w:val="24"/>
          </w:rPr>
          <w:tab/>
        </w:r>
        <w:r w:rsidR="00C5703C" w:rsidRPr="00A803DA">
          <w:rPr>
            <w:rFonts w:ascii="Times New Roman" w:hAnsi="Times New Roman" w:cs="Times New Roman"/>
            <w:noProof/>
            <w:webHidden/>
            <w:sz w:val="24"/>
            <w:szCs w:val="24"/>
          </w:rPr>
          <w:fldChar w:fldCharType="begin"/>
        </w:r>
        <w:r w:rsidR="00C5703C" w:rsidRPr="00A803DA">
          <w:rPr>
            <w:rFonts w:ascii="Times New Roman" w:hAnsi="Times New Roman" w:cs="Times New Roman"/>
            <w:noProof/>
            <w:webHidden/>
            <w:sz w:val="24"/>
            <w:szCs w:val="24"/>
          </w:rPr>
          <w:instrText xml:space="preserve"> PAGEREF _Toc166751632 \h </w:instrText>
        </w:r>
        <w:r w:rsidR="00C5703C" w:rsidRPr="00A803DA">
          <w:rPr>
            <w:rFonts w:ascii="Times New Roman" w:hAnsi="Times New Roman" w:cs="Times New Roman"/>
            <w:noProof/>
            <w:webHidden/>
            <w:sz w:val="24"/>
            <w:szCs w:val="24"/>
          </w:rPr>
        </w:r>
        <w:r w:rsidR="00C5703C" w:rsidRPr="00A803DA">
          <w:rPr>
            <w:rFonts w:ascii="Times New Roman" w:hAnsi="Times New Roman" w:cs="Times New Roman"/>
            <w:noProof/>
            <w:webHidden/>
            <w:sz w:val="24"/>
            <w:szCs w:val="24"/>
          </w:rPr>
          <w:fldChar w:fldCharType="separate"/>
        </w:r>
        <w:r w:rsidR="00C5703C" w:rsidRPr="00A803DA">
          <w:rPr>
            <w:rFonts w:ascii="Times New Roman" w:hAnsi="Times New Roman" w:cs="Times New Roman"/>
            <w:noProof/>
            <w:webHidden/>
            <w:sz w:val="24"/>
            <w:szCs w:val="24"/>
          </w:rPr>
          <w:t>62</w:t>
        </w:r>
        <w:r w:rsidR="00C5703C" w:rsidRPr="00A803DA">
          <w:rPr>
            <w:rFonts w:ascii="Times New Roman" w:hAnsi="Times New Roman" w:cs="Times New Roman"/>
            <w:noProof/>
            <w:webHidden/>
            <w:sz w:val="24"/>
            <w:szCs w:val="24"/>
          </w:rPr>
          <w:fldChar w:fldCharType="end"/>
        </w:r>
      </w:hyperlink>
    </w:p>
    <w:p w14:paraId="1A415791" w14:textId="136F6CCC" w:rsidR="00E716C9" w:rsidRDefault="00F756E6" w:rsidP="00BA1907">
      <w:pPr>
        <w:spacing w:before="240" w:after="0" w:line="360" w:lineRule="auto"/>
        <w:jc w:val="both"/>
        <w:rPr>
          <w:rFonts w:ascii="Times New Roman" w:hAnsi="Times New Roman" w:cs="Times New Roman"/>
          <w:sz w:val="24"/>
          <w:szCs w:val="24"/>
        </w:rPr>
      </w:pPr>
      <w:r w:rsidRPr="00A803DA">
        <w:rPr>
          <w:rFonts w:ascii="Times New Roman" w:hAnsi="Times New Roman" w:cs="Times New Roman"/>
          <w:sz w:val="24"/>
          <w:szCs w:val="24"/>
        </w:rPr>
        <w:fldChar w:fldCharType="end"/>
      </w:r>
    </w:p>
    <w:p w14:paraId="78788287" w14:textId="397EB96B" w:rsidR="00BA1907" w:rsidRDefault="00E716C9" w:rsidP="00E716C9">
      <w:pPr>
        <w:rPr>
          <w:rFonts w:ascii="Times New Roman" w:hAnsi="Times New Roman" w:cs="Times New Roman"/>
          <w:sz w:val="24"/>
          <w:szCs w:val="24"/>
        </w:rPr>
      </w:pPr>
      <w:r>
        <w:rPr>
          <w:rFonts w:ascii="Times New Roman" w:hAnsi="Times New Roman" w:cs="Times New Roman"/>
          <w:sz w:val="24"/>
          <w:szCs w:val="24"/>
        </w:rPr>
        <w:br w:type="page"/>
      </w:r>
      <w:bookmarkStart w:id="54" w:name="_GoBack"/>
      <w:bookmarkEnd w:id="54"/>
    </w:p>
    <w:p w14:paraId="5D0FE9D9" w14:textId="71A4304D" w:rsidR="00097A20" w:rsidRPr="0089017E" w:rsidRDefault="00097A20" w:rsidP="00A55240">
      <w:pPr>
        <w:pStyle w:val="Nadpis1"/>
        <w:rPr>
          <w:rFonts w:ascii="Times New Roman" w:hAnsi="Times New Roman" w:cs="Times New Roman"/>
          <w:b/>
          <w:bCs/>
          <w:color w:val="auto"/>
        </w:rPr>
      </w:pPr>
      <w:bookmarkStart w:id="55" w:name="_Toc166778993"/>
      <w:r w:rsidRPr="0089017E">
        <w:rPr>
          <w:rFonts w:ascii="Times New Roman" w:hAnsi="Times New Roman" w:cs="Times New Roman"/>
          <w:b/>
          <w:bCs/>
          <w:color w:val="auto"/>
        </w:rPr>
        <w:lastRenderedPageBreak/>
        <w:t>Seznam použitých zkratek</w:t>
      </w:r>
      <w:bookmarkEnd w:id="55"/>
    </w:p>
    <w:p w14:paraId="78EED4A9" w14:textId="748A37D8" w:rsidR="00097A20" w:rsidRPr="00775EA0" w:rsidRDefault="00097A20" w:rsidP="00A55240">
      <w:pPr>
        <w:pStyle w:val="Odstavecseseznamem"/>
        <w:numPr>
          <w:ilvl w:val="0"/>
          <w:numId w:val="31"/>
        </w:numPr>
        <w:spacing w:before="240" w:after="0" w:line="360" w:lineRule="auto"/>
        <w:rPr>
          <w:rFonts w:ascii="Times New Roman" w:eastAsia="Times New Roman" w:hAnsi="Times New Roman" w:cs="Times New Roman"/>
          <w:bCs/>
          <w:color w:val="000000"/>
          <w:kern w:val="0"/>
          <w:sz w:val="24"/>
          <w:szCs w:val="24"/>
          <w:lang w:eastAsia="cs-CZ"/>
          <w14:ligatures w14:val="none"/>
        </w:rPr>
      </w:pPr>
      <w:r w:rsidRPr="00097A20">
        <w:rPr>
          <w:rFonts w:ascii="Times New Roman" w:eastAsia="Times New Roman" w:hAnsi="Times New Roman" w:cs="Times New Roman"/>
          <w:bCs/>
          <w:color w:val="000000"/>
          <w:kern w:val="0"/>
          <w:sz w:val="24"/>
          <w:szCs w:val="24"/>
          <w:lang w:eastAsia="cs-CZ"/>
          <w14:ligatures w14:val="none"/>
        </w:rPr>
        <w:t>PAS</w:t>
      </w:r>
      <w:r w:rsidR="00775EA0">
        <w:rPr>
          <w:rFonts w:ascii="Times New Roman" w:eastAsia="Times New Roman" w:hAnsi="Times New Roman" w:cs="Times New Roman"/>
          <w:bCs/>
          <w:color w:val="000000"/>
          <w:kern w:val="0"/>
          <w:sz w:val="24"/>
          <w:szCs w:val="24"/>
          <w:lang w:eastAsia="cs-CZ"/>
          <w14:ligatures w14:val="none"/>
        </w:rPr>
        <w:t xml:space="preserve"> – Porucha autistického spektra</w:t>
      </w:r>
    </w:p>
    <w:p w14:paraId="7D615246" w14:textId="54DABBBF" w:rsidR="00097A20" w:rsidRDefault="00097A20" w:rsidP="00A55240">
      <w:pPr>
        <w:pStyle w:val="Odstavecseseznamem"/>
        <w:numPr>
          <w:ilvl w:val="0"/>
          <w:numId w:val="31"/>
        </w:numPr>
        <w:spacing w:before="240" w:after="0" w:line="360" w:lineRule="auto"/>
        <w:rPr>
          <w:rFonts w:ascii="Times New Roman" w:eastAsia="Times New Roman" w:hAnsi="Times New Roman" w:cs="Times New Roman"/>
          <w:bCs/>
          <w:color w:val="000000"/>
          <w:kern w:val="0"/>
          <w:sz w:val="24"/>
          <w:szCs w:val="24"/>
          <w:lang w:eastAsia="cs-CZ"/>
          <w14:ligatures w14:val="none"/>
        </w:rPr>
      </w:pPr>
      <w:r>
        <w:rPr>
          <w:rFonts w:ascii="Times New Roman" w:eastAsia="Times New Roman" w:hAnsi="Times New Roman" w:cs="Times New Roman"/>
          <w:bCs/>
          <w:color w:val="000000"/>
          <w:kern w:val="0"/>
          <w:sz w:val="24"/>
          <w:szCs w:val="24"/>
          <w:lang w:eastAsia="cs-CZ"/>
          <w14:ligatures w14:val="none"/>
        </w:rPr>
        <w:t>DVPP</w:t>
      </w:r>
      <w:r w:rsidR="00775EA0">
        <w:rPr>
          <w:rFonts w:ascii="Times New Roman" w:eastAsia="Times New Roman" w:hAnsi="Times New Roman" w:cs="Times New Roman"/>
          <w:bCs/>
          <w:color w:val="000000"/>
          <w:kern w:val="0"/>
          <w:sz w:val="24"/>
          <w:szCs w:val="24"/>
          <w:lang w:eastAsia="cs-CZ"/>
          <w14:ligatures w14:val="none"/>
        </w:rPr>
        <w:t xml:space="preserve"> – Další vzdělávání pedagogických pracovníků</w:t>
      </w:r>
    </w:p>
    <w:p w14:paraId="199E4370" w14:textId="6FE81B08" w:rsidR="00097A20" w:rsidRDefault="00097A20" w:rsidP="00A55240">
      <w:pPr>
        <w:pStyle w:val="Odstavecseseznamem"/>
        <w:numPr>
          <w:ilvl w:val="0"/>
          <w:numId w:val="31"/>
        </w:numPr>
        <w:spacing w:before="240" w:after="0" w:line="360" w:lineRule="auto"/>
        <w:rPr>
          <w:rFonts w:ascii="Times New Roman" w:eastAsia="Times New Roman" w:hAnsi="Times New Roman" w:cs="Times New Roman"/>
          <w:bCs/>
          <w:color w:val="000000"/>
          <w:kern w:val="0"/>
          <w:sz w:val="24"/>
          <w:szCs w:val="24"/>
          <w:lang w:eastAsia="cs-CZ"/>
          <w14:ligatures w14:val="none"/>
        </w:rPr>
      </w:pPr>
      <w:r>
        <w:rPr>
          <w:rFonts w:ascii="Times New Roman" w:eastAsia="Times New Roman" w:hAnsi="Times New Roman" w:cs="Times New Roman"/>
          <w:bCs/>
          <w:color w:val="000000"/>
          <w:kern w:val="0"/>
          <w:sz w:val="24"/>
          <w:szCs w:val="24"/>
          <w:lang w:eastAsia="cs-CZ"/>
          <w14:ligatures w14:val="none"/>
        </w:rPr>
        <w:t>PPP</w:t>
      </w:r>
      <w:r w:rsidR="00775EA0">
        <w:rPr>
          <w:rFonts w:ascii="Times New Roman" w:eastAsia="Times New Roman" w:hAnsi="Times New Roman" w:cs="Times New Roman"/>
          <w:bCs/>
          <w:color w:val="000000"/>
          <w:kern w:val="0"/>
          <w:sz w:val="24"/>
          <w:szCs w:val="24"/>
          <w:lang w:eastAsia="cs-CZ"/>
          <w14:ligatures w14:val="none"/>
        </w:rPr>
        <w:t xml:space="preserve"> – Pedagogicko</w:t>
      </w:r>
      <w:r w:rsidR="00DA5227">
        <w:rPr>
          <w:rFonts w:ascii="Times New Roman" w:eastAsia="Times New Roman" w:hAnsi="Times New Roman" w:cs="Times New Roman"/>
          <w:bCs/>
          <w:color w:val="000000"/>
          <w:kern w:val="0"/>
          <w:sz w:val="24"/>
          <w:szCs w:val="24"/>
          <w:lang w:eastAsia="cs-CZ"/>
          <w14:ligatures w14:val="none"/>
        </w:rPr>
        <w:t>-</w:t>
      </w:r>
      <w:r w:rsidR="00775EA0">
        <w:rPr>
          <w:rFonts w:ascii="Times New Roman" w:eastAsia="Times New Roman" w:hAnsi="Times New Roman" w:cs="Times New Roman"/>
          <w:bCs/>
          <w:color w:val="000000"/>
          <w:kern w:val="0"/>
          <w:sz w:val="24"/>
          <w:szCs w:val="24"/>
          <w:lang w:eastAsia="cs-CZ"/>
          <w14:ligatures w14:val="none"/>
        </w:rPr>
        <w:t>psychologická poradna</w:t>
      </w:r>
    </w:p>
    <w:p w14:paraId="1E0D8C47" w14:textId="12261A7C" w:rsidR="00775EA0" w:rsidRDefault="00775EA0" w:rsidP="00A55240">
      <w:pPr>
        <w:pStyle w:val="Odstavecseseznamem"/>
        <w:numPr>
          <w:ilvl w:val="0"/>
          <w:numId w:val="31"/>
        </w:numPr>
        <w:spacing w:before="240" w:after="0" w:line="360" w:lineRule="auto"/>
        <w:rPr>
          <w:rFonts w:ascii="Times New Roman" w:eastAsia="Times New Roman" w:hAnsi="Times New Roman" w:cs="Times New Roman"/>
          <w:bCs/>
          <w:color w:val="000000"/>
          <w:kern w:val="0"/>
          <w:sz w:val="24"/>
          <w:szCs w:val="24"/>
          <w:lang w:eastAsia="cs-CZ"/>
          <w14:ligatures w14:val="none"/>
        </w:rPr>
      </w:pPr>
      <w:r>
        <w:rPr>
          <w:rFonts w:ascii="Times New Roman" w:eastAsia="Times New Roman" w:hAnsi="Times New Roman" w:cs="Times New Roman"/>
          <w:bCs/>
          <w:color w:val="000000"/>
          <w:kern w:val="0"/>
          <w:sz w:val="24"/>
          <w:szCs w:val="24"/>
          <w:lang w:eastAsia="cs-CZ"/>
          <w14:ligatures w14:val="none"/>
        </w:rPr>
        <w:t>IVP – Individuální vzdělávací program</w:t>
      </w:r>
    </w:p>
    <w:p w14:paraId="5ED7A8C0" w14:textId="4C80A208" w:rsidR="00775EA0" w:rsidRDefault="00775EA0" w:rsidP="00A55240">
      <w:pPr>
        <w:pStyle w:val="Odstavecseseznamem"/>
        <w:numPr>
          <w:ilvl w:val="0"/>
          <w:numId w:val="31"/>
        </w:numPr>
        <w:spacing w:before="240" w:after="0" w:line="360" w:lineRule="auto"/>
        <w:rPr>
          <w:rFonts w:ascii="Times New Roman" w:eastAsia="Times New Roman" w:hAnsi="Times New Roman" w:cs="Times New Roman"/>
          <w:bCs/>
          <w:color w:val="000000"/>
          <w:kern w:val="0"/>
          <w:sz w:val="24"/>
          <w:szCs w:val="24"/>
          <w:lang w:eastAsia="cs-CZ"/>
          <w14:ligatures w14:val="none"/>
        </w:rPr>
      </w:pPr>
      <w:r>
        <w:rPr>
          <w:rFonts w:ascii="Times New Roman" w:eastAsia="Times New Roman" w:hAnsi="Times New Roman" w:cs="Times New Roman"/>
          <w:bCs/>
          <w:color w:val="000000"/>
          <w:kern w:val="0"/>
          <w:sz w:val="24"/>
          <w:szCs w:val="24"/>
          <w:lang w:eastAsia="cs-CZ"/>
          <w14:ligatures w14:val="none"/>
        </w:rPr>
        <w:t>MŠ – Mateřská škola</w:t>
      </w:r>
    </w:p>
    <w:p w14:paraId="26AC6FE5" w14:textId="4A5A460F" w:rsidR="00775EA0" w:rsidRDefault="00775EA0" w:rsidP="00A55240">
      <w:pPr>
        <w:pStyle w:val="Odstavecseseznamem"/>
        <w:numPr>
          <w:ilvl w:val="0"/>
          <w:numId w:val="31"/>
        </w:numPr>
        <w:spacing w:before="240" w:after="0" w:line="360" w:lineRule="auto"/>
        <w:rPr>
          <w:rFonts w:ascii="Times New Roman" w:eastAsia="Times New Roman" w:hAnsi="Times New Roman" w:cs="Times New Roman"/>
          <w:bCs/>
          <w:color w:val="000000"/>
          <w:kern w:val="0"/>
          <w:sz w:val="24"/>
          <w:szCs w:val="24"/>
          <w:lang w:eastAsia="cs-CZ"/>
          <w14:ligatures w14:val="none"/>
        </w:rPr>
      </w:pPr>
      <w:r>
        <w:rPr>
          <w:rFonts w:ascii="Times New Roman" w:eastAsia="Times New Roman" w:hAnsi="Times New Roman" w:cs="Times New Roman"/>
          <w:bCs/>
          <w:color w:val="000000"/>
          <w:kern w:val="0"/>
          <w:sz w:val="24"/>
          <w:szCs w:val="24"/>
          <w:lang w:eastAsia="cs-CZ"/>
          <w14:ligatures w14:val="none"/>
        </w:rPr>
        <w:t>SVP – Speciálně vzdělávací program</w:t>
      </w:r>
    </w:p>
    <w:p w14:paraId="7AAF0413" w14:textId="42BBF7FB" w:rsidR="00775EA0" w:rsidRDefault="00775EA0" w:rsidP="00A55240">
      <w:pPr>
        <w:pStyle w:val="Odstavecseseznamem"/>
        <w:numPr>
          <w:ilvl w:val="0"/>
          <w:numId w:val="31"/>
        </w:numPr>
        <w:spacing w:before="240" w:after="0" w:line="360" w:lineRule="auto"/>
        <w:rPr>
          <w:rFonts w:ascii="Times New Roman" w:eastAsia="Times New Roman" w:hAnsi="Times New Roman" w:cs="Times New Roman"/>
          <w:bCs/>
          <w:color w:val="000000"/>
          <w:kern w:val="0"/>
          <w:sz w:val="24"/>
          <w:szCs w:val="24"/>
          <w:lang w:eastAsia="cs-CZ"/>
          <w14:ligatures w14:val="none"/>
        </w:rPr>
      </w:pPr>
      <w:r>
        <w:rPr>
          <w:rFonts w:ascii="Times New Roman" w:eastAsia="Times New Roman" w:hAnsi="Times New Roman" w:cs="Times New Roman"/>
          <w:bCs/>
          <w:color w:val="000000"/>
          <w:kern w:val="0"/>
          <w:sz w:val="24"/>
          <w:szCs w:val="24"/>
          <w:lang w:eastAsia="cs-CZ"/>
          <w14:ligatures w14:val="none"/>
        </w:rPr>
        <w:t>MŠMT – Ministerstvo školství mládeže a tělovýchovy</w:t>
      </w:r>
    </w:p>
    <w:p w14:paraId="0F88449A" w14:textId="44713A23" w:rsidR="00BA1907" w:rsidRDefault="00775EA0" w:rsidP="00A55240">
      <w:pPr>
        <w:pStyle w:val="Odstavecseseznamem"/>
        <w:numPr>
          <w:ilvl w:val="0"/>
          <w:numId w:val="31"/>
        </w:numPr>
        <w:spacing w:before="240" w:after="0" w:line="360" w:lineRule="auto"/>
        <w:rPr>
          <w:rFonts w:ascii="Times New Roman" w:eastAsia="Times New Roman" w:hAnsi="Times New Roman" w:cs="Times New Roman"/>
          <w:bCs/>
          <w:color w:val="000000"/>
          <w:kern w:val="0"/>
          <w:sz w:val="24"/>
          <w:szCs w:val="24"/>
          <w:lang w:eastAsia="cs-CZ"/>
          <w14:ligatures w14:val="none"/>
        </w:rPr>
      </w:pPr>
      <w:r>
        <w:rPr>
          <w:rFonts w:ascii="Times New Roman" w:eastAsia="Times New Roman" w:hAnsi="Times New Roman" w:cs="Times New Roman"/>
          <w:bCs/>
          <w:color w:val="000000"/>
          <w:kern w:val="0"/>
          <w:sz w:val="24"/>
          <w:szCs w:val="24"/>
          <w:lang w:eastAsia="cs-CZ"/>
          <w14:ligatures w14:val="none"/>
        </w:rPr>
        <w:t>RVPPV – Rámcov</w:t>
      </w:r>
      <w:r w:rsidR="00DA5227">
        <w:rPr>
          <w:rFonts w:ascii="Times New Roman" w:eastAsia="Times New Roman" w:hAnsi="Times New Roman" w:cs="Times New Roman"/>
          <w:bCs/>
          <w:color w:val="000000"/>
          <w:kern w:val="0"/>
          <w:sz w:val="24"/>
          <w:szCs w:val="24"/>
          <w:lang w:eastAsia="cs-CZ"/>
          <w14:ligatures w14:val="none"/>
        </w:rPr>
        <w:t>ý</w:t>
      </w:r>
      <w:r>
        <w:rPr>
          <w:rFonts w:ascii="Times New Roman" w:eastAsia="Times New Roman" w:hAnsi="Times New Roman" w:cs="Times New Roman"/>
          <w:bCs/>
          <w:color w:val="000000"/>
          <w:kern w:val="0"/>
          <w:sz w:val="24"/>
          <w:szCs w:val="24"/>
          <w:lang w:eastAsia="cs-CZ"/>
          <w14:ligatures w14:val="none"/>
        </w:rPr>
        <w:t xml:space="preserve"> vzdělávací p</w:t>
      </w:r>
      <w:r w:rsidR="00BA1907">
        <w:rPr>
          <w:rFonts w:ascii="Times New Roman" w:eastAsia="Times New Roman" w:hAnsi="Times New Roman" w:cs="Times New Roman"/>
          <w:bCs/>
          <w:color w:val="000000"/>
          <w:kern w:val="0"/>
          <w:sz w:val="24"/>
          <w:szCs w:val="24"/>
          <w:lang w:eastAsia="cs-CZ"/>
          <w14:ligatures w14:val="none"/>
        </w:rPr>
        <w:t>rogram pro předškolní vzdělávání</w:t>
      </w:r>
    </w:p>
    <w:p w14:paraId="368FC47A" w14:textId="6AAE17B4" w:rsidR="00D07441" w:rsidRPr="00BA1907" w:rsidRDefault="00BA1907" w:rsidP="00BA1907">
      <w:pPr>
        <w:rPr>
          <w:rFonts w:ascii="Times New Roman" w:eastAsia="Times New Roman" w:hAnsi="Times New Roman" w:cs="Times New Roman"/>
          <w:bCs/>
          <w:color w:val="000000"/>
          <w:kern w:val="0"/>
          <w:sz w:val="24"/>
          <w:szCs w:val="24"/>
          <w:lang w:eastAsia="cs-CZ"/>
          <w14:ligatures w14:val="none"/>
        </w:rPr>
        <w:sectPr w:rsidR="00D07441" w:rsidRPr="00BA1907" w:rsidSect="005E326F">
          <w:pgSz w:w="11906" w:h="16838"/>
          <w:pgMar w:top="1418" w:right="1134" w:bottom="1418" w:left="1985" w:header="709" w:footer="709" w:gutter="0"/>
          <w:pgNumType w:start="11"/>
          <w:cols w:space="708"/>
          <w:docGrid w:linePitch="360"/>
        </w:sectPr>
      </w:pPr>
      <w:r>
        <w:rPr>
          <w:rFonts w:ascii="Times New Roman" w:eastAsia="Times New Roman" w:hAnsi="Times New Roman" w:cs="Times New Roman"/>
          <w:bCs/>
          <w:color w:val="000000"/>
          <w:kern w:val="0"/>
          <w:sz w:val="24"/>
          <w:szCs w:val="24"/>
          <w:lang w:eastAsia="cs-CZ"/>
          <w14:ligatures w14:val="none"/>
        </w:rPr>
        <w:br w:type="page"/>
      </w:r>
    </w:p>
    <w:p w14:paraId="107EC7E2" w14:textId="3D90FC7A" w:rsidR="00AF1017" w:rsidRPr="00E7551E" w:rsidRDefault="00AF1017" w:rsidP="00A55240">
      <w:pPr>
        <w:pStyle w:val="Nadpis1"/>
        <w:rPr>
          <w:rFonts w:ascii="Times New Roman" w:hAnsi="Times New Roman" w:cs="Times New Roman"/>
          <w:b/>
          <w:bCs/>
          <w:color w:val="auto"/>
        </w:rPr>
      </w:pPr>
      <w:bookmarkStart w:id="56" w:name="_Toc166778994"/>
      <w:r w:rsidRPr="00AF1017">
        <w:rPr>
          <w:rFonts w:ascii="Times New Roman" w:hAnsi="Times New Roman" w:cs="Times New Roman"/>
          <w:b/>
          <w:bCs/>
          <w:color w:val="auto"/>
        </w:rPr>
        <w:lastRenderedPageBreak/>
        <w:t>P</w:t>
      </w:r>
      <w:r w:rsidR="00432CF7">
        <w:rPr>
          <w:rFonts w:ascii="Times New Roman" w:hAnsi="Times New Roman" w:cs="Times New Roman"/>
          <w:b/>
          <w:bCs/>
          <w:color w:val="auto"/>
        </w:rPr>
        <w:t>řílohy</w:t>
      </w:r>
      <w:bookmarkEnd w:id="56"/>
    </w:p>
    <w:p w14:paraId="25C1C823" w14:textId="6EFBC63E" w:rsidR="00E7551E" w:rsidRDefault="005230C0" w:rsidP="00A55240">
      <w:pPr>
        <w:pStyle w:val="Normlnweb"/>
        <w:spacing w:before="240" w:beforeAutospacing="0" w:after="0" w:afterAutospacing="0"/>
        <w:rPr>
          <w:b/>
          <w:color w:val="000000"/>
        </w:rPr>
      </w:pPr>
      <w:r>
        <w:rPr>
          <w:b/>
          <w:color w:val="000000"/>
        </w:rPr>
        <w:t xml:space="preserve">Příloha </w:t>
      </w:r>
      <w:r w:rsidR="0037591C">
        <w:rPr>
          <w:b/>
          <w:color w:val="000000"/>
        </w:rPr>
        <w:t>č. 1</w:t>
      </w:r>
    </w:p>
    <w:p w14:paraId="1627AE59" w14:textId="2BAC9A83" w:rsidR="00E7551E" w:rsidRPr="00E7551E" w:rsidRDefault="00E7551E" w:rsidP="00A55240">
      <w:pPr>
        <w:pStyle w:val="Titulek"/>
        <w:spacing w:before="240" w:after="0"/>
        <w:rPr>
          <w:rFonts w:ascii="Times New Roman" w:hAnsi="Times New Roman" w:cs="Times New Roman"/>
          <w:b/>
          <w:bCs/>
          <w:i w:val="0"/>
          <w:iCs w:val="0"/>
          <w:color w:val="auto"/>
          <w:sz w:val="22"/>
          <w:szCs w:val="22"/>
        </w:rPr>
      </w:pPr>
      <w:r w:rsidRPr="00E7551E">
        <w:rPr>
          <w:rFonts w:ascii="Times New Roman" w:hAnsi="Times New Roman" w:cs="Times New Roman"/>
          <w:b/>
          <w:bCs/>
          <w:i w:val="0"/>
          <w:iCs w:val="0"/>
          <w:color w:val="auto"/>
          <w:sz w:val="22"/>
          <w:szCs w:val="22"/>
        </w:rPr>
        <w:t>Otázky k rozhovorům (vlastní šetření, 2024)</w:t>
      </w:r>
    </w:p>
    <w:p w14:paraId="4703FE33" w14:textId="2EAC1DAA" w:rsidR="00E7551E" w:rsidRDefault="00986A2A" w:rsidP="00A55240">
      <w:pPr>
        <w:pStyle w:val="Odstavecseseznamem"/>
        <w:numPr>
          <w:ilvl w:val="0"/>
          <w:numId w:val="30"/>
        </w:numPr>
        <w:pBdr>
          <w:top w:val="single" w:sz="4" w:space="1" w:color="auto"/>
          <w:left w:val="single" w:sz="4" w:space="31" w:color="auto"/>
          <w:bottom w:val="single" w:sz="4" w:space="1" w:color="auto"/>
          <w:right w:val="single" w:sz="4" w:space="4" w:color="auto"/>
        </w:pBdr>
        <w:spacing w:before="240" w:after="0" w:line="360" w:lineRule="auto"/>
        <w:rPr>
          <w:rFonts w:ascii="Times New Roman" w:eastAsia="Times New Roman" w:hAnsi="Times New Roman" w:cs="Times New Roman"/>
          <w:color w:val="001111"/>
          <w:sz w:val="24"/>
          <w:szCs w:val="24"/>
          <w:shd w:val="clear" w:color="auto" w:fill="FFFFFF"/>
        </w:rPr>
      </w:pPr>
      <w:bookmarkStart w:id="57" w:name="_Hlk166741288"/>
      <w:r>
        <w:rPr>
          <w:rFonts w:ascii="Times New Roman" w:eastAsia="Times New Roman" w:hAnsi="Times New Roman" w:cs="Times New Roman"/>
          <w:color w:val="001111"/>
          <w:sz w:val="24"/>
          <w:szCs w:val="24"/>
          <w:shd w:val="clear" w:color="auto" w:fill="FFFFFF"/>
        </w:rPr>
        <w:t>Jak vnímáte roli asistenta pedagoga ve Vaší třídě? Jaký má vliv na atmosféru a klima ve třídě?</w:t>
      </w:r>
    </w:p>
    <w:p w14:paraId="7F418A08" w14:textId="68CF4EB1" w:rsidR="00986A2A" w:rsidRDefault="00986A2A" w:rsidP="00A55240">
      <w:pPr>
        <w:pStyle w:val="Odstavecseseznamem"/>
        <w:numPr>
          <w:ilvl w:val="0"/>
          <w:numId w:val="30"/>
        </w:numPr>
        <w:pBdr>
          <w:top w:val="single" w:sz="4" w:space="1" w:color="auto"/>
          <w:left w:val="single" w:sz="4" w:space="31" w:color="auto"/>
          <w:bottom w:val="single" w:sz="4" w:space="1" w:color="auto"/>
          <w:right w:val="single" w:sz="4" w:space="4" w:color="auto"/>
        </w:pBdr>
        <w:spacing w:before="240" w:after="0" w:line="360" w:lineRule="auto"/>
        <w:rPr>
          <w:rFonts w:ascii="Times New Roman" w:eastAsia="Times New Roman" w:hAnsi="Times New Roman" w:cs="Times New Roman"/>
          <w:color w:val="001111"/>
          <w:sz w:val="24"/>
          <w:szCs w:val="24"/>
          <w:shd w:val="clear" w:color="auto" w:fill="FFFFFF"/>
        </w:rPr>
      </w:pPr>
      <w:r>
        <w:rPr>
          <w:rFonts w:ascii="Times New Roman" w:eastAsia="Times New Roman" w:hAnsi="Times New Roman" w:cs="Times New Roman"/>
          <w:color w:val="001111"/>
          <w:sz w:val="24"/>
          <w:szCs w:val="24"/>
          <w:shd w:val="clear" w:color="auto" w:fill="FFFFFF"/>
        </w:rPr>
        <w:t>Jaké jsou nejčastější aktivity, kterými se asistent pedagoga zabývá ve Vaší třídě a přispívá tím k pozitivnímu klimatu třídy?</w:t>
      </w:r>
    </w:p>
    <w:p w14:paraId="5AB80C37" w14:textId="5C599CBC" w:rsidR="00986A2A" w:rsidRDefault="00986A2A" w:rsidP="00A55240">
      <w:pPr>
        <w:pStyle w:val="Odstavecseseznamem"/>
        <w:numPr>
          <w:ilvl w:val="0"/>
          <w:numId w:val="30"/>
        </w:numPr>
        <w:pBdr>
          <w:top w:val="single" w:sz="4" w:space="1" w:color="auto"/>
          <w:left w:val="single" w:sz="4" w:space="31" w:color="auto"/>
          <w:bottom w:val="single" w:sz="4" w:space="1" w:color="auto"/>
          <w:right w:val="single" w:sz="4" w:space="4" w:color="auto"/>
        </w:pBdr>
        <w:spacing w:before="240" w:after="0" w:line="360" w:lineRule="auto"/>
        <w:rPr>
          <w:rFonts w:ascii="Times New Roman" w:eastAsia="Times New Roman" w:hAnsi="Times New Roman" w:cs="Times New Roman"/>
          <w:color w:val="001111"/>
          <w:sz w:val="24"/>
          <w:szCs w:val="24"/>
          <w:shd w:val="clear" w:color="auto" w:fill="FFFFFF"/>
        </w:rPr>
      </w:pPr>
      <w:r>
        <w:rPr>
          <w:rFonts w:ascii="Times New Roman" w:eastAsia="Times New Roman" w:hAnsi="Times New Roman" w:cs="Times New Roman"/>
          <w:color w:val="001111"/>
          <w:sz w:val="24"/>
          <w:szCs w:val="24"/>
          <w:shd w:val="clear" w:color="auto" w:fill="FFFFFF"/>
        </w:rPr>
        <w:t>Jakými způsoby spolupracujete s asistentem pedagoga při plánování aktivit ve třídě?</w:t>
      </w:r>
    </w:p>
    <w:p w14:paraId="1F2B1177" w14:textId="28614E1D" w:rsidR="00986A2A" w:rsidRDefault="00986A2A" w:rsidP="00A55240">
      <w:pPr>
        <w:pStyle w:val="Odstavecseseznamem"/>
        <w:numPr>
          <w:ilvl w:val="0"/>
          <w:numId w:val="30"/>
        </w:numPr>
        <w:pBdr>
          <w:top w:val="single" w:sz="4" w:space="1" w:color="auto"/>
          <w:left w:val="single" w:sz="4" w:space="31" w:color="auto"/>
          <w:bottom w:val="single" w:sz="4" w:space="1" w:color="auto"/>
          <w:right w:val="single" w:sz="4" w:space="4" w:color="auto"/>
        </w:pBdr>
        <w:spacing w:before="240" w:after="0" w:line="360" w:lineRule="auto"/>
        <w:rPr>
          <w:rFonts w:ascii="Times New Roman" w:eastAsia="Times New Roman" w:hAnsi="Times New Roman" w:cs="Times New Roman"/>
          <w:color w:val="001111"/>
          <w:sz w:val="24"/>
          <w:szCs w:val="24"/>
          <w:shd w:val="clear" w:color="auto" w:fill="FFFFFF"/>
        </w:rPr>
      </w:pPr>
      <w:r>
        <w:rPr>
          <w:rFonts w:ascii="Times New Roman" w:eastAsia="Times New Roman" w:hAnsi="Times New Roman" w:cs="Times New Roman"/>
          <w:color w:val="001111"/>
          <w:sz w:val="24"/>
          <w:szCs w:val="24"/>
          <w:shd w:val="clear" w:color="auto" w:fill="FFFFFF"/>
        </w:rPr>
        <w:t>Jaký je vliv asistenta pedagoga na rozvoj sociálních dovedností dětí ve třídě?</w:t>
      </w:r>
    </w:p>
    <w:p w14:paraId="3A4CC1DA" w14:textId="34611143" w:rsidR="00986A2A" w:rsidRDefault="00986A2A" w:rsidP="00A55240">
      <w:pPr>
        <w:pStyle w:val="Odstavecseseznamem"/>
        <w:numPr>
          <w:ilvl w:val="0"/>
          <w:numId w:val="30"/>
        </w:numPr>
        <w:pBdr>
          <w:top w:val="single" w:sz="4" w:space="1" w:color="auto"/>
          <w:left w:val="single" w:sz="4" w:space="31" w:color="auto"/>
          <w:bottom w:val="single" w:sz="4" w:space="1" w:color="auto"/>
          <w:right w:val="single" w:sz="4" w:space="4" w:color="auto"/>
        </w:pBdr>
        <w:spacing w:before="240" w:after="0" w:line="360" w:lineRule="auto"/>
        <w:rPr>
          <w:rFonts w:ascii="Times New Roman" w:eastAsia="Times New Roman" w:hAnsi="Times New Roman" w:cs="Times New Roman"/>
          <w:color w:val="001111"/>
          <w:sz w:val="24"/>
          <w:szCs w:val="24"/>
          <w:shd w:val="clear" w:color="auto" w:fill="FFFFFF"/>
        </w:rPr>
      </w:pPr>
      <w:r>
        <w:rPr>
          <w:rFonts w:ascii="Times New Roman" w:eastAsia="Times New Roman" w:hAnsi="Times New Roman" w:cs="Times New Roman"/>
          <w:color w:val="001111"/>
          <w:sz w:val="24"/>
          <w:szCs w:val="24"/>
          <w:shd w:val="clear" w:color="auto" w:fill="FFFFFF"/>
        </w:rPr>
        <w:t>Jak spolupracujete s asistentem pedagoga na vytvoření dobré atmosféry pro všechny děti ve třídě pomocí dobré komunikace a plánování?</w:t>
      </w:r>
    </w:p>
    <w:p w14:paraId="514AA005" w14:textId="09B926EF" w:rsidR="00986A2A" w:rsidRDefault="00986A2A" w:rsidP="00A55240">
      <w:pPr>
        <w:pStyle w:val="Odstavecseseznamem"/>
        <w:numPr>
          <w:ilvl w:val="0"/>
          <w:numId w:val="30"/>
        </w:numPr>
        <w:pBdr>
          <w:top w:val="single" w:sz="4" w:space="1" w:color="auto"/>
          <w:left w:val="single" w:sz="4" w:space="31" w:color="auto"/>
          <w:bottom w:val="single" w:sz="4" w:space="1" w:color="auto"/>
          <w:right w:val="single" w:sz="4" w:space="4" w:color="auto"/>
        </w:pBdr>
        <w:spacing w:before="240" w:after="0" w:line="360" w:lineRule="auto"/>
        <w:rPr>
          <w:rFonts w:ascii="Times New Roman" w:eastAsia="Times New Roman" w:hAnsi="Times New Roman" w:cs="Times New Roman"/>
          <w:color w:val="001111"/>
          <w:sz w:val="24"/>
          <w:szCs w:val="24"/>
          <w:shd w:val="clear" w:color="auto" w:fill="FFFFFF"/>
        </w:rPr>
      </w:pPr>
      <w:r>
        <w:rPr>
          <w:rFonts w:ascii="Times New Roman" w:eastAsia="Times New Roman" w:hAnsi="Times New Roman" w:cs="Times New Roman"/>
          <w:color w:val="001111"/>
          <w:sz w:val="24"/>
          <w:szCs w:val="24"/>
          <w:shd w:val="clear" w:color="auto" w:fill="FFFFFF"/>
        </w:rPr>
        <w:t>Co byste nevrhl/l</w:t>
      </w:r>
      <w:r w:rsidR="00097A20">
        <w:rPr>
          <w:rFonts w:ascii="Times New Roman" w:eastAsia="Times New Roman" w:hAnsi="Times New Roman" w:cs="Times New Roman"/>
          <w:color w:val="001111"/>
          <w:sz w:val="24"/>
          <w:szCs w:val="24"/>
          <w:shd w:val="clear" w:color="auto" w:fill="FFFFFF"/>
        </w:rPr>
        <w:t>a pro zlepšení spolupráce mezi Vámi a asistentem pedagoga, aby se podpořilo lepší prostředí ve třídě?</w:t>
      </w:r>
    </w:p>
    <w:p w14:paraId="5F130ABE" w14:textId="43629795" w:rsidR="00097A20" w:rsidRDefault="00097A20" w:rsidP="00A55240">
      <w:pPr>
        <w:pStyle w:val="Odstavecseseznamem"/>
        <w:numPr>
          <w:ilvl w:val="0"/>
          <w:numId w:val="30"/>
        </w:numPr>
        <w:pBdr>
          <w:top w:val="single" w:sz="4" w:space="1" w:color="auto"/>
          <w:left w:val="single" w:sz="4" w:space="31" w:color="auto"/>
          <w:bottom w:val="single" w:sz="4" w:space="1" w:color="auto"/>
          <w:right w:val="single" w:sz="4" w:space="4" w:color="auto"/>
        </w:pBdr>
        <w:spacing w:before="240" w:after="0" w:line="360" w:lineRule="auto"/>
        <w:rPr>
          <w:rFonts w:ascii="Times New Roman" w:eastAsia="Times New Roman" w:hAnsi="Times New Roman" w:cs="Times New Roman"/>
          <w:color w:val="001111"/>
          <w:sz w:val="24"/>
          <w:szCs w:val="24"/>
          <w:shd w:val="clear" w:color="auto" w:fill="FFFFFF"/>
        </w:rPr>
      </w:pPr>
      <w:r>
        <w:rPr>
          <w:rFonts w:ascii="Times New Roman" w:eastAsia="Times New Roman" w:hAnsi="Times New Roman" w:cs="Times New Roman"/>
          <w:color w:val="001111"/>
          <w:sz w:val="24"/>
          <w:szCs w:val="24"/>
          <w:shd w:val="clear" w:color="auto" w:fill="FFFFFF"/>
        </w:rPr>
        <w:t>Jaký má vliv přítomnost asistenta pedagoga na Vaši pracovní zátěž a schopnost poskytovat individuální podporu dětem ve Vaší třídě?</w:t>
      </w:r>
    </w:p>
    <w:p w14:paraId="08D5F76D" w14:textId="3753A0E9" w:rsidR="00097A20" w:rsidRDefault="00097A20" w:rsidP="00A55240">
      <w:pPr>
        <w:pStyle w:val="Odstavecseseznamem"/>
        <w:numPr>
          <w:ilvl w:val="0"/>
          <w:numId w:val="30"/>
        </w:numPr>
        <w:pBdr>
          <w:top w:val="single" w:sz="4" w:space="1" w:color="auto"/>
          <w:left w:val="single" w:sz="4" w:space="31" w:color="auto"/>
          <w:bottom w:val="single" w:sz="4" w:space="1" w:color="auto"/>
          <w:right w:val="single" w:sz="4" w:space="4" w:color="auto"/>
        </w:pBdr>
        <w:spacing w:before="240" w:after="0" w:line="360" w:lineRule="auto"/>
        <w:rPr>
          <w:rFonts w:ascii="Times New Roman" w:eastAsia="Times New Roman" w:hAnsi="Times New Roman" w:cs="Times New Roman"/>
          <w:color w:val="001111"/>
          <w:sz w:val="24"/>
          <w:szCs w:val="24"/>
          <w:shd w:val="clear" w:color="auto" w:fill="FFFFFF"/>
        </w:rPr>
      </w:pPr>
      <w:r>
        <w:rPr>
          <w:rFonts w:ascii="Times New Roman" w:eastAsia="Times New Roman" w:hAnsi="Times New Roman" w:cs="Times New Roman"/>
          <w:color w:val="001111"/>
          <w:sz w:val="24"/>
          <w:szCs w:val="24"/>
          <w:shd w:val="clear" w:color="auto" w:fill="FFFFFF"/>
        </w:rPr>
        <w:t>Jaké jsou Vaše zkušenosti s přínosem asistenta pedagoga pro celkové prostředí a pohodu ve třídě?</w:t>
      </w:r>
    </w:p>
    <w:p w14:paraId="21516F99" w14:textId="31F0F42D" w:rsidR="00097A20" w:rsidRDefault="00097A20" w:rsidP="00A55240">
      <w:pPr>
        <w:pStyle w:val="Odstavecseseznamem"/>
        <w:numPr>
          <w:ilvl w:val="0"/>
          <w:numId w:val="30"/>
        </w:numPr>
        <w:pBdr>
          <w:top w:val="single" w:sz="4" w:space="1" w:color="auto"/>
          <w:left w:val="single" w:sz="4" w:space="31" w:color="auto"/>
          <w:bottom w:val="single" w:sz="4" w:space="1" w:color="auto"/>
          <w:right w:val="single" w:sz="4" w:space="4" w:color="auto"/>
        </w:pBdr>
        <w:spacing w:before="240" w:after="0" w:line="360" w:lineRule="auto"/>
        <w:rPr>
          <w:rFonts w:ascii="Times New Roman" w:eastAsia="Times New Roman" w:hAnsi="Times New Roman" w:cs="Times New Roman"/>
          <w:color w:val="001111"/>
          <w:sz w:val="24"/>
          <w:szCs w:val="24"/>
          <w:shd w:val="clear" w:color="auto" w:fill="FFFFFF"/>
        </w:rPr>
      </w:pPr>
      <w:r>
        <w:rPr>
          <w:rFonts w:ascii="Times New Roman" w:eastAsia="Times New Roman" w:hAnsi="Times New Roman" w:cs="Times New Roman"/>
          <w:color w:val="001111"/>
          <w:sz w:val="24"/>
          <w:szCs w:val="24"/>
          <w:shd w:val="clear" w:color="auto" w:fill="FFFFFF"/>
        </w:rPr>
        <w:t>Kromě aktivit ve třídě, jakých kolektivních činností se asistent pedagoga účastní?</w:t>
      </w:r>
    </w:p>
    <w:p w14:paraId="7D303079" w14:textId="4D9C7D00" w:rsidR="00097A20" w:rsidRPr="00986A2A" w:rsidRDefault="00097A20" w:rsidP="00A55240">
      <w:pPr>
        <w:pStyle w:val="Odstavecseseznamem"/>
        <w:numPr>
          <w:ilvl w:val="0"/>
          <w:numId w:val="30"/>
        </w:numPr>
        <w:pBdr>
          <w:top w:val="single" w:sz="4" w:space="1" w:color="auto"/>
          <w:left w:val="single" w:sz="4" w:space="31" w:color="auto"/>
          <w:bottom w:val="single" w:sz="4" w:space="1" w:color="auto"/>
          <w:right w:val="single" w:sz="4" w:space="4" w:color="auto"/>
        </w:pBdr>
        <w:spacing w:before="240" w:after="0" w:line="360" w:lineRule="auto"/>
        <w:rPr>
          <w:rFonts w:ascii="Times New Roman" w:eastAsia="Times New Roman" w:hAnsi="Times New Roman" w:cs="Times New Roman"/>
          <w:color w:val="001111"/>
          <w:sz w:val="24"/>
          <w:szCs w:val="24"/>
          <w:shd w:val="clear" w:color="auto" w:fill="FFFFFF"/>
        </w:rPr>
      </w:pPr>
      <w:r>
        <w:rPr>
          <w:rFonts w:ascii="Times New Roman" w:eastAsia="Times New Roman" w:hAnsi="Times New Roman" w:cs="Times New Roman"/>
          <w:color w:val="001111"/>
          <w:sz w:val="24"/>
          <w:szCs w:val="24"/>
          <w:shd w:val="clear" w:color="auto" w:fill="FFFFFF"/>
        </w:rPr>
        <w:t>Jak dle Vás posiluje tato jeho účast dobré vztahy ve třídě, mezi dětmi navzájem a mezi jím a dětmi?</w:t>
      </w:r>
    </w:p>
    <w:bookmarkEnd w:id="57"/>
    <w:p w14:paraId="544F6E45" w14:textId="5DBF64D1" w:rsidR="00E7551E" w:rsidRPr="002647B6" w:rsidRDefault="002647B6" w:rsidP="00A55240">
      <w:pPr>
        <w:spacing w:before="240" w:after="0"/>
        <w:rPr>
          <w:rFonts w:ascii="Times New Roman" w:eastAsia="Times New Roman" w:hAnsi="Times New Roman" w:cs="Times New Roman"/>
          <w:b/>
          <w:color w:val="000000"/>
          <w:kern w:val="0"/>
          <w:sz w:val="24"/>
          <w:szCs w:val="24"/>
          <w:lang w:eastAsia="cs-CZ"/>
          <w14:ligatures w14:val="none"/>
        </w:rPr>
      </w:pPr>
      <w:r>
        <w:rPr>
          <w:b/>
          <w:color w:val="000000"/>
        </w:rPr>
        <w:br w:type="page"/>
      </w:r>
    </w:p>
    <w:p w14:paraId="4B38907F" w14:textId="46669BF3" w:rsidR="00E7551E" w:rsidRDefault="00E7551E" w:rsidP="00A55240">
      <w:pPr>
        <w:pStyle w:val="Normlnweb"/>
        <w:spacing w:before="240" w:beforeAutospacing="0" w:after="0" w:afterAutospacing="0"/>
        <w:rPr>
          <w:b/>
          <w:color w:val="000000"/>
        </w:rPr>
      </w:pPr>
      <w:r>
        <w:rPr>
          <w:b/>
          <w:color w:val="000000"/>
        </w:rPr>
        <w:lastRenderedPageBreak/>
        <w:t xml:space="preserve">Příloha </w:t>
      </w:r>
      <w:r w:rsidR="0037591C">
        <w:rPr>
          <w:b/>
          <w:color w:val="000000"/>
        </w:rPr>
        <w:t>č. 2</w:t>
      </w:r>
    </w:p>
    <w:p w14:paraId="039D5B7B" w14:textId="145E9E3E" w:rsidR="00711A3E" w:rsidRDefault="00711A3E" w:rsidP="00A55240">
      <w:pPr>
        <w:pStyle w:val="Normlnweb"/>
        <w:spacing w:before="240" w:beforeAutospacing="0" w:after="0" w:afterAutospacing="0"/>
        <w:rPr>
          <w:b/>
          <w:color w:val="000000"/>
        </w:rPr>
      </w:pPr>
      <w:r>
        <w:rPr>
          <w:b/>
          <w:color w:val="000000"/>
        </w:rPr>
        <w:t>Vzor informovaného souhlasu s</w:t>
      </w:r>
      <w:r w:rsidR="00775EA0">
        <w:rPr>
          <w:b/>
          <w:color w:val="000000"/>
        </w:rPr>
        <w:t xml:space="preserve"> </w:t>
      </w:r>
      <w:r>
        <w:rPr>
          <w:b/>
          <w:color w:val="000000"/>
        </w:rPr>
        <w:t xml:space="preserve">účastí </w:t>
      </w:r>
      <w:r w:rsidR="00FE12E3">
        <w:rPr>
          <w:b/>
          <w:color w:val="000000"/>
        </w:rPr>
        <w:t>v</w:t>
      </w:r>
      <w:r w:rsidR="00775EA0">
        <w:rPr>
          <w:b/>
          <w:color w:val="000000"/>
        </w:rPr>
        <w:t xml:space="preserve"> </w:t>
      </w:r>
      <w:r w:rsidR="00FE12E3">
        <w:rPr>
          <w:b/>
          <w:color w:val="000000"/>
        </w:rPr>
        <w:t>průzkumném šetření</w:t>
      </w:r>
    </w:p>
    <w:p w14:paraId="0C621F6C" w14:textId="7D370004" w:rsidR="00FE12E3" w:rsidRPr="00FE12E3" w:rsidRDefault="00FE12E3" w:rsidP="00A55240">
      <w:pPr>
        <w:pBdr>
          <w:top w:val="single" w:sz="4" w:space="1" w:color="auto"/>
          <w:left w:val="single" w:sz="4" w:space="4" w:color="auto"/>
          <w:bottom w:val="single" w:sz="4" w:space="1" w:color="auto"/>
          <w:right w:val="single" w:sz="4" w:space="4" w:color="auto"/>
        </w:pBdr>
        <w:spacing w:before="240" w:after="0" w:line="360" w:lineRule="auto"/>
        <w:jc w:val="both"/>
        <w:rPr>
          <w:rFonts w:ascii="Times New Roman" w:eastAsia="Times New Roman" w:hAnsi="Times New Roman" w:cs="Times New Roman"/>
          <w:b/>
          <w:bCs/>
          <w:sz w:val="24"/>
          <w:szCs w:val="24"/>
          <w:lang w:eastAsia="cs-CZ"/>
        </w:rPr>
      </w:pPr>
      <w:r w:rsidRPr="003300C6">
        <w:rPr>
          <w:rFonts w:ascii="Times New Roman" w:eastAsia="Times New Roman" w:hAnsi="Times New Roman" w:cs="Times New Roman"/>
          <w:b/>
          <w:bCs/>
          <w:sz w:val="24"/>
          <w:szCs w:val="24"/>
          <w:lang w:eastAsia="cs-CZ"/>
        </w:rPr>
        <w:t>INFORMOVANÝ SOUHLAS</w:t>
      </w:r>
    </w:p>
    <w:p w14:paraId="2B5C3167" w14:textId="77777777" w:rsidR="00FE12E3" w:rsidRPr="003300C6" w:rsidRDefault="00FE12E3" w:rsidP="00A55240">
      <w:pPr>
        <w:pBdr>
          <w:top w:val="single" w:sz="4" w:space="1" w:color="auto"/>
          <w:left w:val="single" w:sz="4" w:space="4" w:color="auto"/>
          <w:bottom w:val="single" w:sz="4" w:space="1" w:color="auto"/>
          <w:right w:val="single" w:sz="4" w:space="4" w:color="auto"/>
        </w:pBdr>
        <w:spacing w:before="240" w:after="0" w:line="360" w:lineRule="auto"/>
        <w:jc w:val="both"/>
        <w:rPr>
          <w:rFonts w:ascii="Times New Roman" w:eastAsia="Times New Roman" w:hAnsi="Times New Roman" w:cs="Times New Roman"/>
          <w:sz w:val="20"/>
          <w:szCs w:val="20"/>
          <w:lang w:eastAsia="cs-CZ"/>
        </w:rPr>
      </w:pPr>
      <w:r w:rsidRPr="003300C6">
        <w:rPr>
          <w:rFonts w:ascii="Times New Roman" w:eastAsia="Times New Roman" w:hAnsi="Times New Roman" w:cs="Times New Roman"/>
          <w:sz w:val="20"/>
          <w:szCs w:val="20"/>
          <w:lang w:eastAsia="cs-CZ"/>
        </w:rPr>
        <w:t>Vážená paní,</w:t>
      </w:r>
    </w:p>
    <w:p w14:paraId="0ADFF49E" w14:textId="5FF09A6E" w:rsidR="00FE12E3" w:rsidRPr="003300C6" w:rsidRDefault="00775EA0" w:rsidP="00A55240">
      <w:pPr>
        <w:pStyle w:val="Normlnweb"/>
        <w:pBdr>
          <w:top w:val="single" w:sz="4" w:space="1" w:color="auto"/>
          <w:left w:val="single" w:sz="4" w:space="4" w:color="auto"/>
          <w:bottom w:val="single" w:sz="4" w:space="1" w:color="auto"/>
          <w:right w:val="single" w:sz="4" w:space="4" w:color="auto"/>
        </w:pBdr>
        <w:spacing w:before="240" w:beforeAutospacing="0" w:after="0" w:afterAutospacing="0" w:line="360" w:lineRule="auto"/>
        <w:jc w:val="both"/>
        <w:rPr>
          <w:sz w:val="20"/>
          <w:szCs w:val="20"/>
        </w:rPr>
      </w:pPr>
      <w:r w:rsidRPr="003300C6">
        <w:rPr>
          <w:sz w:val="20"/>
          <w:szCs w:val="20"/>
        </w:rPr>
        <w:t>V</w:t>
      </w:r>
      <w:r>
        <w:rPr>
          <w:sz w:val="20"/>
          <w:szCs w:val="20"/>
        </w:rPr>
        <w:t xml:space="preserve"> </w:t>
      </w:r>
      <w:r w:rsidR="00FE12E3" w:rsidRPr="003300C6">
        <w:rPr>
          <w:sz w:val="20"/>
          <w:szCs w:val="20"/>
        </w:rPr>
        <w:t>souladu se Všeobecnou deklarací lidských práv, nařízením Evropské Unie č. 2016/679 a zákonem č. 110/2019 Sb. – o zpracování osobních údajů a dalšími obecně závaznými právními</w:t>
      </w:r>
      <w:r w:rsidR="00FE12E3" w:rsidRPr="003300C6">
        <w:rPr>
          <w:i/>
          <w:sz w:val="20"/>
          <w:szCs w:val="20"/>
        </w:rPr>
        <w:t xml:space="preserve">, </w:t>
      </w:r>
      <w:r w:rsidR="00FE12E3" w:rsidRPr="003300C6">
        <w:rPr>
          <w:sz w:val="20"/>
          <w:szCs w:val="20"/>
        </w:rPr>
        <w:t>Vás žádám o souhlas s</w:t>
      </w:r>
      <w:r>
        <w:rPr>
          <w:sz w:val="20"/>
          <w:szCs w:val="20"/>
        </w:rPr>
        <w:t xml:space="preserve"> </w:t>
      </w:r>
      <w:r w:rsidR="00FE12E3" w:rsidRPr="003300C6">
        <w:rPr>
          <w:sz w:val="20"/>
          <w:szCs w:val="20"/>
        </w:rPr>
        <w:t>Vaší účastí v</w:t>
      </w:r>
      <w:r>
        <w:rPr>
          <w:sz w:val="20"/>
          <w:szCs w:val="20"/>
        </w:rPr>
        <w:t xml:space="preserve"> </w:t>
      </w:r>
      <w:r w:rsidR="00FE12E3" w:rsidRPr="003300C6">
        <w:rPr>
          <w:sz w:val="20"/>
          <w:szCs w:val="20"/>
        </w:rPr>
        <w:t>průzkumném šetření v</w:t>
      </w:r>
      <w:r>
        <w:rPr>
          <w:sz w:val="20"/>
          <w:szCs w:val="20"/>
        </w:rPr>
        <w:t xml:space="preserve"> </w:t>
      </w:r>
      <w:r w:rsidR="00FE12E3" w:rsidRPr="003300C6">
        <w:rPr>
          <w:sz w:val="20"/>
          <w:szCs w:val="20"/>
        </w:rPr>
        <w:t xml:space="preserve">rámci </w:t>
      </w:r>
      <w:r w:rsidR="00FE12E3" w:rsidRPr="003300C6">
        <w:rPr>
          <w:i/>
          <w:sz w:val="20"/>
          <w:szCs w:val="20"/>
        </w:rPr>
        <w:t xml:space="preserve">diplomové práce, projektu </w:t>
      </w:r>
      <w:r w:rsidR="00FE12E3" w:rsidRPr="003300C6">
        <w:rPr>
          <w:sz w:val="20"/>
          <w:szCs w:val="20"/>
        </w:rPr>
        <w:t>s</w:t>
      </w:r>
      <w:r>
        <w:rPr>
          <w:sz w:val="20"/>
          <w:szCs w:val="20"/>
        </w:rPr>
        <w:t xml:space="preserve"> </w:t>
      </w:r>
      <w:proofErr w:type="gramStart"/>
      <w:r w:rsidR="00FE12E3" w:rsidRPr="003300C6">
        <w:rPr>
          <w:sz w:val="20"/>
          <w:szCs w:val="20"/>
        </w:rPr>
        <w:t>názvem</w:t>
      </w:r>
      <w:r w:rsidR="00FE12E3">
        <w:rPr>
          <w:sz w:val="20"/>
          <w:szCs w:val="20"/>
        </w:rPr>
        <w:t xml:space="preserve"> </w:t>
      </w:r>
      <w:r>
        <w:rPr>
          <w:sz w:val="20"/>
          <w:szCs w:val="20"/>
        </w:rPr>
        <w:t>: Vliv</w:t>
      </w:r>
      <w:proofErr w:type="gramEnd"/>
      <w:r>
        <w:rPr>
          <w:sz w:val="20"/>
          <w:szCs w:val="20"/>
        </w:rPr>
        <w:t xml:space="preserve"> asistenta pedagoga na </w:t>
      </w:r>
      <w:r w:rsidR="00990848">
        <w:rPr>
          <w:sz w:val="20"/>
          <w:szCs w:val="20"/>
        </w:rPr>
        <w:t>klima</w:t>
      </w:r>
      <w:r>
        <w:rPr>
          <w:sz w:val="20"/>
          <w:szCs w:val="20"/>
        </w:rPr>
        <w:t xml:space="preserve"> školní třídy v běžné MŠ. </w:t>
      </w:r>
    </w:p>
    <w:p w14:paraId="4CB80DB7" w14:textId="4969CD2D" w:rsidR="00FE12E3" w:rsidRPr="003300C6" w:rsidRDefault="00FE12E3" w:rsidP="00A55240">
      <w:pPr>
        <w:numPr>
          <w:ilvl w:val="0"/>
          <w:numId w:val="20"/>
        </w:numPr>
        <w:pBdr>
          <w:top w:val="single" w:sz="4" w:space="1" w:color="auto"/>
          <w:left w:val="single" w:sz="4" w:space="4" w:color="auto"/>
          <w:bottom w:val="single" w:sz="4" w:space="1" w:color="auto"/>
          <w:right w:val="single" w:sz="4" w:space="4" w:color="auto"/>
        </w:pBdr>
        <w:tabs>
          <w:tab w:val="clear" w:pos="720"/>
        </w:tabs>
        <w:spacing w:before="240" w:after="0" w:line="360" w:lineRule="auto"/>
        <w:ind w:left="426" w:hanging="426"/>
        <w:jc w:val="both"/>
        <w:rPr>
          <w:rFonts w:ascii="Times New Roman" w:eastAsia="Times New Roman" w:hAnsi="Times New Roman" w:cs="Times New Roman"/>
          <w:sz w:val="20"/>
          <w:szCs w:val="20"/>
          <w:lang w:eastAsia="cs-CZ"/>
        </w:rPr>
      </w:pPr>
      <w:r w:rsidRPr="003300C6">
        <w:rPr>
          <w:rFonts w:ascii="Times New Roman" w:eastAsia="Times New Roman" w:hAnsi="Times New Roman" w:cs="Times New Roman"/>
          <w:sz w:val="20"/>
          <w:szCs w:val="20"/>
          <w:lang w:eastAsia="cs-CZ"/>
        </w:rPr>
        <w:t xml:space="preserve">Šetření </w:t>
      </w:r>
      <w:proofErr w:type="gramStart"/>
      <w:r w:rsidRPr="003300C6">
        <w:rPr>
          <w:rFonts w:ascii="Times New Roman" w:eastAsia="Times New Roman" w:hAnsi="Times New Roman" w:cs="Times New Roman"/>
          <w:sz w:val="20"/>
          <w:szCs w:val="20"/>
          <w:lang w:eastAsia="cs-CZ"/>
        </w:rPr>
        <w:t>bude</w:t>
      </w:r>
      <w:proofErr w:type="gramEnd"/>
      <w:r w:rsidRPr="003300C6">
        <w:rPr>
          <w:rFonts w:ascii="Times New Roman" w:eastAsia="Times New Roman" w:hAnsi="Times New Roman" w:cs="Times New Roman"/>
          <w:sz w:val="20"/>
          <w:szCs w:val="20"/>
          <w:lang w:eastAsia="cs-CZ"/>
        </w:rPr>
        <w:t xml:space="preserve"> probíhat </w:t>
      </w:r>
      <w:proofErr w:type="gramStart"/>
      <w:r w:rsidRPr="003300C6">
        <w:rPr>
          <w:rFonts w:ascii="Times New Roman" w:eastAsia="Times New Roman" w:hAnsi="Times New Roman" w:cs="Times New Roman"/>
          <w:sz w:val="20"/>
          <w:szCs w:val="20"/>
          <w:lang w:eastAsia="cs-CZ"/>
        </w:rPr>
        <w:t>bude</w:t>
      </w:r>
      <w:proofErr w:type="gramEnd"/>
      <w:r w:rsidRPr="003300C6">
        <w:rPr>
          <w:rFonts w:ascii="Times New Roman" w:eastAsia="Times New Roman" w:hAnsi="Times New Roman" w:cs="Times New Roman"/>
          <w:sz w:val="20"/>
          <w:szCs w:val="20"/>
          <w:lang w:eastAsia="cs-CZ"/>
        </w:rPr>
        <w:t xml:space="preserve"> probíhat v</w:t>
      </w:r>
      <w:r w:rsidR="00775EA0">
        <w:rPr>
          <w:rFonts w:ascii="Times New Roman" w:eastAsia="Times New Roman" w:hAnsi="Times New Roman" w:cs="Times New Roman"/>
          <w:sz w:val="20"/>
          <w:szCs w:val="20"/>
          <w:lang w:eastAsia="cs-CZ"/>
        </w:rPr>
        <w:t xml:space="preserve"> </w:t>
      </w:r>
      <w:r w:rsidRPr="003300C6">
        <w:rPr>
          <w:rFonts w:ascii="Times New Roman" w:eastAsia="Times New Roman" w:hAnsi="Times New Roman" w:cs="Times New Roman"/>
          <w:sz w:val="20"/>
          <w:szCs w:val="20"/>
          <w:lang w:eastAsia="cs-CZ"/>
        </w:rPr>
        <w:t>období: leden-únor 2024.</w:t>
      </w:r>
    </w:p>
    <w:p w14:paraId="4BF307C9" w14:textId="0FBF727F" w:rsidR="00FE12E3" w:rsidRPr="003300C6" w:rsidRDefault="00FE12E3" w:rsidP="00A55240">
      <w:pPr>
        <w:numPr>
          <w:ilvl w:val="0"/>
          <w:numId w:val="20"/>
        </w:numPr>
        <w:pBdr>
          <w:top w:val="single" w:sz="4" w:space="1" w:color="auto"/>
          <w:left w:val="single" w:sz="4" w:space="4" w:color="auto"/>
          <w:bottom w:val="single" w:sz="4" w:space="1" w:color="auto"/>
          <w:right w:val="single" w:sz="4" w:space="4" w:color="auto"/>
        </w:pBdr>
        <w:tabs>
          <w:tab w:val="clear" w:pos="720"/>
        </w:tabs>
        <w:spacing w:before="240" w:after="0" w:line="360" w:lineRule="auto"/>
        <w:ind w:left="426" w:hanging="426"/>
        <w:jc w:val="both"/>
        <w:rPr>
          <w:rFonts w:ascii="Times New Roman" w:eastAsia="Times New Roman" w:hAnsi="Times New Roman" w:cs="Times New Roman"/>
          <w:sz w:val="20"/>
          <w:szCs w:val="20"/>
          <w:lang w:eastAsia="cs-CZ"/>
        </w:rPr>
      </w:pPr>
      <w:r w:rsidRPr="003300C6">
        <w:rPr>
          <w:rFonts w:ascii="Times New Roman" w:eastAsia="Times New Roman" w:hAnsi="Times New Roman" w:cs="Times New Roman"/>
          <w:sz w:val="20"/>
          <w:szCs w:val="20"/>
          <w:lang w:eastAsia="cs-CZ"/>
        </w:rPr>
        <w:t xml:space="preserve">Cílem </w:t>
      </w:r>
      <w:r w:rsidR="008058F5">
        <w:rPr>
          <w:rFonts w:ascii="Times New Roman" w:eastAsia="Times New Roman" w:hAnsi="Times New Roman" w:cs="Times New Roman"/>
          <w:sz w:val="20"/>
          <w:szCs w:val="20"/>
          <w:lang w:eastAsia="cs-CZ"/>
        </w:rPr>
        <w:t>průzkumného</w:t>
      </w:r>
      <w:r w:rsidRPr="003300C6">
        <w:rPr>
          <w:rFonts w:ascii="Times New Roman" w:eastAsia="Times New Roman" w:hAnsi="Times New Roman" w:cs="Times New Roman"/>
          <w:sz w:val="20"/>
          <w:szCs w:val="20"/>
          <w:lang w:eastAsia="cs-CZ"/>
        </w:rPr>
        <w:t xml:space="preserve"> </w:t>
      </w:r>
      <w:r w:rsidR="008058F5">
        <w:rPr>
          <w:rFonts w:ascii="Times New Roman" w:eastAsia="Times New Roman" w:hAnsi="Times New Roman" w:cs="Times New Roman"/>
          <w:sz w:val="20"/>
          <w:szCs w:val="20"/>
          <w:lang w:eastAsia="cs-CZ"/>
        </w:rPr>
        <w:t>šetření</w:t>
      </w:r>
      <w:r w:rsidRPr="003300C6">
        <w:rPr>
          <w:rFonts w:ascii="Times New Roman" w:eastAsia="Times New Roman" w:hAnsi="Times New Roman" w:cs="Times New Roman"/>
          <w:sz w:val="20"/>
          <w:szCs w:val="20"/>
          <w:lang w:eastAsia="cs-CZ"/>
        </w:rPr>
        <w:t xml:space="preserve"> je </w:t>
      </w:r>
      <w:r w:rsidRPr="003300C6">
        <w:rPr>
          <w:rFonts w:ascii="Times New Roman" w:hAnsi="Times New Roman" w:cs="Times New Roman"/>
          <w:sz w:val="20"/>
          <w:szCs w:val="20"/>
          <w:shd w:val="clear" w:color="auto" w:fill="FFFFFF"/>
        </w:rPr>
        <w:t>zjistit, jak asistent pedagoga ovlivňuje klima třídy v</w:t>
      </w:r>
      <w:r w:rsidR="00775EA0">
        <w:rPr>
          <w:rFonts w:ascii="Times New Roman" w:hAnsi="Times New Roman" w:cs="Times New Roman"/>
          <w:sz w:val="20"/>
          <w:szCs w:val="20"/>
          <w:shd w:val="clear" w:color="auto" w:fill="FFFFFF"/>
        </w:rPr>
        <w:t xml:space="preserve"> </w:t>
      </w:r>
      <w:r w:rsidRPr="003300C6">
        <w:rPr>
          <w:rFonts w:ascii="Times New Roman" w:hAnsi="Times New Roman" w:cs="Times New Roman"/>
          <w:sz w:val="20"/>
          <w:szCs w:val="20"/>
          <w:shd w:val="clear" w:color="auto" w:fill="FFFFFF"/>
        </w:rPr>
        <w:t>běžné třídě konkrétních mateřských škol.</w:t>
      </w:r>
    </w:p>
    <w:p w14:paraId="457E8FD9" w14:textId="7026AFD7" w:rsidR="00FE12E3" w:rsidRPr="003300C6" w:rsidRDefault="00FE12E3" w:rsidP="00A55240">
      <w:pPr>
        <w:numPr>
          <w:ilvl w:val="0"/>
          <w:numId w:val="20"/>
        </w:numPr>
        <w:pBdr>
          <w:top w:val="single" w:sz="4" w:space="1" w:color="auto"/>
          <w:left w:val="single" w:sz="4" w:space="4" w:color="auto"/>
          <w:bottom w:val="single" w:sz="4" w:space="1" w:color="auto"/>
          <w:right w:val="single" w:sz="4" w:space="4" w:color="auto"/>
        </w:pBdr>
        <w:tabs>
          <w:tab w:val="clear" w:pos="720"/>
        </w:tabs>
        <w:spacing w:before="240" w:after="0" w:line="360" w:lineRule="auto"/>
        <w:ind w:left="426" w:hanging="426"/>
        <w:jc w:val="both"/>
        <w:rPr>
          <w:rFonts w:ascii="Times New Roman" w:eastAsia="Times New Roman" w:hAnsi="Times New Roman" w:cs="Times New Roman"/>
          <w:sz w:val="20"/>
          <w:szCs w:val="20"/>
          <w:lang w:eastAsia="cs-CZ"/>
        </w:rPr>
      </w:pPr>
      <w:r w:rsidRPr="003300C6">
        <w:rPr>
          <w:rFonts w:ascii="Times New Roman" w:hAnsi="Times New Roman" w:cs="Times New Roman"/>
          <w:sz w:val="20"/>
          <w:szCs w:val="20"/>
        </w:rPr>
        <w:t>Získaná data budou zpracovávána, bezpečně uchována a publikována v anonymní podobě v</w:t>
      </w:r>
      <w:r w:rsidR="00775EA0">
        <w:rPr>
          <w:rFonts w:ascii="Times New Roman" w:hAnsi="Times New Roman" w:cs="Times New Roman"/>
          <w:sz w:val="20"/>
          <w:szCs w:val="20"/>
        </w:rPr>
        <w:t xml:space="preserve"> </w:t>
      </w:r>
      <w:r w:rsidRPr="003300C6">
        <w:rPr>
          <w:rFonts w:ascii="Times New Roman" w:hAnsi="Times New Roman" w:cs="Times New Roman"/>
          <w:sz w:val="20"/>
          <w:szCs w:val="20"/>
        </w:rPr>
        <w:t xml:space="preserve">diplomové práci. </w:t>
      </w:r>
    </w:p>
    <w:p w14:paraId="23614BE7" w14:textId="77777777" w:rsidR="00FE12E3" w:rsidRPr="003300C6" w:rsidRDefault="00FE12E3" w:rsidP="00A55240">
      <w:pPr>
        <w:numPr>
          <w:ilvl w:val="0"/>
          <w:numId w:val="20"/>
        </w:numPr>
        <w:pBdr>
          <w:top w:val="single" w:sz="4" w:space="1" w:color="auto"/>
          <w:left w:val="single" w:sz="4" w:space="4" w:color="auto"/>
          <w:bottom w:val="single" w:sz="4" w:space="1" w:color="auto"/>
          <w:right w:val="single" w:sz="4" w:space="4" w:color="auto"/>
        </w:pBdr>
        <w:tabs>
          <w:tab w:val="clear" w:pos="720"/>
        </w:tabs>
        <w:spacing w:before="240" w:after="0" w:line="360" w:lineRule="auto"/>
        <w:ind w:left="426" w:hanging="426"/>
        <w:jc w:val="both"/>
        <w:rPr>
          <w:rFonts w:ascii="Times New Roman" w:eastAsia="Times New Roman" w:hAnsi="Times New Roman" w:cs="Times New Roman"/>
          <w:sz w:val="20"/>
          <w:szCs w:val="20"/>
          <w:lang w:eastAsia="cs-CZ"/>
        </w:rPr>
      </w:pPr>
      <w:r w:rsidRPr="003300C6">
        <w:rPr>
          <w:rFonts w:ascii="Times New Roman" w:hAnsi="Times New Roman" w:cs="Times New Roman"/>
          <w:sz w:val="20"/>
          <w:szCs w:val="20"/>
        </w:rPr>
        <w:t xml:space="preserve">Rozhovor bude nahrán hlavním řešitelem na mobilní telefon, poté bude nahrán do počítače a z mobilního telefonu smazán. Po přepsání rozhovoru a </w:t>
      </w:r>
      <w:proofErr w:type="spellStart"/>
      <w:r w:rsidRPr="003300C6">
        <w:rPr>
          <w:rFonts w:ascii="Times New Roman" w:hAnsi="Times New Roman" w:cs="Times New Roman"/>
          <w:sz w:val="20"/>
          <w:szCs w:val="20"/>
        </w:rPr>
        <w:t>anonymizaci</w:t>
      </w:r>
      <w:proofErr w:type="spellEnd"/>
      <w:r w:rsidRPr="003300C6">
        <w:rPr>
          <w:rFonts w:ascii="Times New Roman" w:hAnsi="Times New Roman" w:cs="Times New Roman"/>
          <w:sz w:val="20"/>
          <w:szCs w:val="20"/>
        </w:rPr>
        <w:t xml:space="preserve"> osobních dat bude nahrávka smazána do jednoho týdne od jejího pořízení. Neanonymizovaná nahraná verze rozhovoru bude bezpečně uchována pouze u hlavního řešitele a nebude nikde zveřejňována. Zveřejněny budou pouze přepsané anonymizované a účastníkem schválené rozhovory či jejich části.</w:t>
      </w:r>
    </w:p>
    <w:p w14:paraId="66A9AF1D" w14:textId="5C8E484B" w:rsidR="00FE12E3" w:rsidRPr="003300C6" w:rsidRDefault="00FE12E3" w:rsidP="00A55240">
      <w:pPr>
        <w:numPr>
          <w:ilvl w:val="0"/>
          <w:numId w:val="20"/>
        </w:numPr>
        <w:pBdr>
          <w:top w:val="single" w:sz="4" w:space="1" w:color="auto"/>
          <w:left w:val="single" w:sz="4" w:space="4" w:color="auto"/>
          <w:bottom w:val="single" w:sz="4" w:space="1" w:color="auto"/>
          <w:right w:val="single" w:sz="4" w:space="4" w:color="auto"/>
        </w:pBdr>
        <w:tabs>
          <w:tab w:val="clear" w:pos="720"/>
        </w:tabs>
        <w:spacing w:before="240" w:after="0" w:line="360" w:lineRule="auto"/>
        <w:ind w:left="426" w:hanging="426"/>
        <w:jc w:val="both"/>
        <w:rPr>
          <w:rFonts w:ascii="Times New Roman" w:eastAsia="Times New Roman" w:hAnsi="Times New Roman" w:cs="Times New Roman"/>
          <w:sz w:val="20"/>
          <w:szCs w:val="20"/>
          <w:lang w:eastAsia="cs-CZ"/>
        </w:rPr>
      </w:pPr>
      <w:r w:rsidRPr="003300C6">
        <w:rPr>
          <w:rFonts w:ascii="Times New Roman" w:eastAsia="Times New Roman" w:hAnsi="Times New Roman" w:cs="Times New Roman"/>
          <w:sz w:val="20"/>
          <w:szCs w:val="20"/>
          <w:lang w:eastAsia="cs-CZ"/>
        </w:rPr>
        <w:t>S</w:t>
      </w:r>
      <w:r w:rsidR="00775EA0">
        <w:rPr>
          <w:rFonts w:ascii="Times New Roman" w:eastAsia="Times New Roman" w:hAnsi="Times New Roman" w:cs="Times New Roman"/>
          <w:sz w:val="20"/>
          <w:szCs w:val="20"/>
          <w:lang w:eastAsia="cs-CZ"/>
        </w:rPr>
        <w:t xml:space="preserve"> </w:t>
      </w:r>
      <w:r w:rsidRPr="003300C6">
        <w:rPr>
          <w:rFonts w:ascii="Times New Roman" w:eastAsia="Times New Roman" w:hAnsi="Times New Roman" w:cs="Times New Roman"/>
          <w:sz w:val="20"/>
          <w:szCs w:val="20"/>
          <w:lang w:eastAsia="cs-CZ"/>
        </w:rPr>
        <w:t xml:space="preserve">výsledky se můžete seznámit na emailové adrese: … </w:t>
      </w:r>
    </w:p>
    <w:p w14:paraId="16AFCF58" w14:textId="77B6C287" w:rsidR="00FE12E3" w:rsidRPr="003300C6" w:rsidRDefault="00FE12E3" w:rsidP="00A55240">
      <w:pPr>
        <w:numPr>
          <w:ilvl w:val="0"/>
          <w:numId w:val="20"/>
        </w:numPr>
        <w:pBdr>
          <w:top w:val="single" w:sz="4" w:space="1" w:color="auto"/>
          <w:left w:val="single" w:sz="4" w:space="4" w:color="auto"/>
          <w:bottom w:val="single" w:sz="4" w:space="1" w:color="auto"/>
          <w:right w:val="single" w:sz="4" w:space="4" w:color="auto"/>
        </w:pBdr>
        <w:tabs>
          <w:tab w:val="clear" w:pos="720"/>
        </w:tabs>
        <w:spacing w:before="240" w:after="0" w:line="360" w:lineRule="auto"/>
        <w:ind w:left="426" w:hanging="426"/>
        <w:jc w:val="both"/>
        <w:rPr>
          <w:rFonts w:ascii="Times New Roman" w:eastAsia="Times New Roman" w:hAnsi="Times New Roman" w:cs="Times New Roman"/>
          <w:sz w:val="20"/>
          <w:szCs w:val="20"/>
          <w:lang w:eastAsia="cs-CZ"/>
        </w:rPr>
      </w:pPr>
      <w:r w:rsidRPr="003300C6">
        <w:rPr>
          <w:rFonts w:ascii="Times New Roman" w:eastAsia="Times New Roman" w:hAnsi="Times New Roman" w:cs="Times New Roman"/>
          <w:sz w:val="20"/>
          <w:szCs w:val="20"/>
          <w:lang w:eastAsia="cs-CZ"/>
        </w:rPr>
        <w:t>V</w:t>
      </w:r>
      <w:r w:rsidR="00775EA0">
        <w:rPr>
          <w:rFonts w:ascii="Times New Roman" w:eastAsia="Times New Roman" w:hAnsi="Times New Roman" w:cs="Times New Roman"/>
          <w:sz w:val="20"/>
          <w:szCs w:val="20"/>
          <w:lang w:eastAsia="cs-CZ"/>
        </w:rPr>
        <w:t xml:space="preserve"> </w:t>
      </w:r>
      <w:r w:rsidRPr="003300C6">
        <w:rPr>
          <w:rFonts w:ascii="Times New Roman" w:eastAsia="Times New Roman" w:hAnsi="Times New Roman" w:cs="Times New Roman"/>
          <w:sz w:val="20"/>
          <w:szCs w:val="20"/>
          <w:lang w:eastAsia="cs-CZ"/>
        </w:rPr>
        <w:t>maximální možné míře zajistím, aby získaná data nebyla zneužita.</w:t>
      </w:r>
    </w:p>
    <w:p w14:paraId="57C368B5" w14:textId="77777777" w:rsidR="00FE12E3" w:rsidRPr="003300C6" w:rsidRDefault="00FE12E3" w:rsidP="00A55240">
      <w:pPr>
        <w:pBdr>
          <w:top w:val="single" w:sz="4" w:space="1" w:color="auto"/>
          <w:left w:val="single" w:sz="4" w:space="4" w:color="auto"/>
          <w:bottom w:val="single" w:sz="4" w:space="1" w:color="auto"/>
          <w:right w:val="single" w:sz="4" w:space="4" w:color="auto"/>
        </w:pBdr>
        <w:spacing w:before="240" w:after="0" w:line="360" w:lineRule="auto"/>
        <w:jc w:val="both"/>
        <w:rPr>
          <w:rFonts w:ascii="Times New Roman" w:eastAsia="Times New Roman" w:hAnsi="Times New Roman" w:cs="Times New Roman"/>
          <w:sz w:val="20"/>
          <w:szCs w:val="20"/>
          <w:lang w:eastAsia="cs-CZ"/>
        </w:rPr>
      </w:pPr>
    </w:p>
    <w:p w14:paraId="7E94C197" w14:textId="77777777" w:rsidR="00FE12E3" w:rsidRPr="003300C6" w:rsidRDefault="00FE12E3" w:rsidP="00A55240">
      <w:pPr>
        <w:pBdr>
          <w:top w:val="single" w:sz="4" w:space="1" w:color="auto"/>
          <w:left w:val="single" w:sz="4" w:space="4" w:color="auto"/>
          <w:bottom w:val="single" w:sz="4" w:space="1" w:color="auto"/>
          <w:right w:val="single" w:sz="4" w:space="4" w:color="auto"/>
        </w:pBdr>
        <w:spacing w:before="240" w:after="0" w:line="360" w:lineRule="auto"/>
        <w:jc w:val="both"/>
        <w:rPr>
          <w:rFonts w:ascii="Times New Roman" w:eastAsia="Times New Roman" w:hAnsi="Times New Roman" w:cs="Times New Roman"/>
          <w:sz w:val="20"/>
          <w:szCs w:val="20"/>
          <w:lang w:eastAsia="cs-CZ"/>
        </w:rPr>
      </w:pPr>
      <w:r w:rsidRPr="003300C6">
        <w:rPr>
          <w:rFonts w:ascii="Times New Roman" w:eastAsia="Times New Roman" w:hAnsi="Times New Roman" w:cs="Times New Roman"/>
          <w:sz w:val="20"/>
          <w:szCs w:val="20"/>
          <w:lang w:eastAsia="cs-CZ"/>
        </w:rPr>
        <w:t xml:space="preserve">Jméno a příjmení předkladatele diplomové </w:t>
      </w:r>
      <w:proofErr w:type="gramStart"/>
      <w:r w:rsidRPr="003300C6">
        <w:rPr>
          <w:rFonts w:ascii="Times New Roman" w:eastAsia="Times New Roman" w:hAnsi="Times New Roman" w:cs="Times New Roman"/>
          <w:sz w:val="20"/>
          <w:szCs w:val="20"/>
          <w:lang w:eastAsia="cs-CZ"/>
        </w:rPr>
        <w:t>práce ...................................................</w:t>
      </w:r>
      <w:proofErr w:type="gramEnd"/>
      <w:r w:rsidRPr="003300C6">
        <w:rPr>
          <w:rFonts w:ascii="Times New Roman" w:eastAsia="Times New Roman" w:hAnsi="Times New Roman" w:cs="Times New Roman"/>
          <w:sz w:val="20"/>
          <w:szCs w:val="20"/>
          <w:lang w:eastAsia="cs-CZ"/>
        </w:rPr>
        <w:t xml:space="preserve"> </w:t>
      </w:r>
    </w:p>
    <w:p w14:paraId="73F5C55D" w14:textId="4208A139" w:rsidR="00FE12E3" w:rsidRPr="003300C6" w:rsidRDefault="00FE12E3" w:rsidP="00A55240">
      <w:pPr>
        <w:pBdr>
          <w:top w:val="single" w:sz="4" w:space="1" w:color="auto"/>
          <w:left w:val="single" w:sz="4" w:space="4" w:color="auto"/>
          <w:bottom w:val="single" w:sz="4" w:space="1" w:color="auto"/>
          <w:right w:val="single" w:sz="4" w:space="4" w:color="auto"/>
        </w:pBdr>
        <w:spacing w:before="240" w:after="0" w:line="360" w:lineRule="auto"/>
        <w:jc w:val="both"/>
        <w:rPr>
          <w:rFonts w:ascii="Times New Roman" w:eastAsia="Times New Roman" w:hAnsi="Times New Roman" w:cs="Times New Roman"/>
          <w:sz w:val="20"/>
          <w:szCs w:val="20"/>
          <w:lang w:eastAsia="cs-CZ"/>
        </w:rPr>
      </w:pPr>
      <w:proofErr w:type="gramStart"/>
      <w:r w:rsidRPr="003300C6">
        <w:rPr>
          <w:rFonts w:ascii="Times New Roman" w:eastAsia="Times New Roman" w:hAnsi="Times New Roman" w:cs="Times New Roman"/>
          <w:sz w:val="20"/>
          <w:szCs w:val="20"/>
          <w:lang w:eastAsia="cs-CZ"/>
        </w:rPr>
        <w:t>Podpis: .............................</w:t>
      </w:r>
      <w:proofErr w:type="gramEnd"/>
    </w:p>
    <w:p w14:paraId="36A18350" w14:textId="77777777" w:rsidR="00FE12E3" w:rsidRPr="003300C6" w:rsidRDefault="00FE12E3" w:rsidP="00A55240">
      <w:pPr>
        <w:pBdr>
          <w:top w:val="single" w:sz="4" w:space="1" w:color="auto"/>
          <w:left w:val="single" w:sz="4" w:space="4" w:color="auto"/>
          <w:bottom w:val="single" w:sz="4" w:space="1" w:color="auto"/>
          <w:right w:val="single" w:sz="4" w:space="4" w:color="auto"/>
        </w:pBdr>
        <w:spacing w:before="240" w:after="0" w:line="360" w:lineRule="auto"/>
        <w:jc w:val="both"/>
        <w:rPr>
          <w:rFonts w:ascii="Times New Roman" w:eastAsia="Times New Roman" w:hAnsi="Times New Roman" w:cs="Times New Roman"/>
          <w:sz w:val="20"/>
          <w:szCs w:val="20"/>
          <w:lang w:eastAsia="cs-CZ"/>
        </w:rPr>
      </w:pPr>
    </w:p>
    <w:p w14:paraId="7F2D2EDE" w14:textId="38963D5B" w:rsidR="00FE12E3" w:rsidRPr="003300C6" w:rsidRDefault="00FE12E3" w:rsidP="00A55240">
      <w:pPr>
        <w:pBdr>
          <w:top w:val="single" w:sz="4" w:space="1" w:color="auto"/>
          <w:left w:val="single" w:sz="4" w:space="4" w:color="auto"/>
          <w:bottom w:val="single" w:sz="4" w:space="1" w:color="auto"/>
          <w:right w:val="single" w:sz="4" w:space="4" w:color="auto"/>
        </w:pBdr>
        <w:spacing w:before="240" w:after="0" w:line="360" w:lineRule="auto"/>
        <w:jc w:val="both"/>
        <w:rPr>
          <w:rFonts w:ascii="Times New Roman" w:eastAsia="Times New Roman" w:hAnsi="Times New Roman" w:cs="Times New Roman"/>
          <w:sz w:val="20"/>
          <w:szCs w:val="20"/>
          <w:lang w:eastAsia="cs-CZ"/>
        </w:rPr>
      </w:pPr>
      <w:r w:rsidRPr="003300C6">
        <w:rPr>
          <w:rFonts w:ascii="Times New Roman" w:eastAsia="Times New Roman" w:hAnsi="Times New Roman" w:cs="Times New Roman"/>
          <w:sz w:val="20"/>
          <w:szCs w:val="20"/>
          <w:lang w:eastAsia="cs-CZ"/>
        </w:rPr>
        <w:t>Prohlašuji a svým níže uvedeným vlastnoručním podpisem potvrzuji, že dobrovolně souhlasím s</w:t>
      </w:r>
      <w:r w:rsidR="00775EA0">
        <w:rPr>
          <w:rFonts w:ascii="Times New Roman" w:eastAsia="Times New Roman" w:hAnsi="Times New Roman" w:cs="Times New Roman"/>
          <w:sz w:val="20"/>
          <w:szCs w:val="20"/>
          <w:lang w:eastAsia="cs-CZ"/>
        </w:rPr>
        <w:t xml:space="preserve"> </w:t>
      </w:r>
      <w:r w:rsidRPr="003300C6">
        <w:rPr>
          <w:rFonts w:ascii="Times New Roman" w:eastAsia="Times New Roman" w:hAnsi="Times New Roman" w:cs="Times New Roman"/>
          <w:sz w:val="20"/>
          <w:szCs w:val="20"/>
          <w:lang w:eastAsia="cs-CZ"/>
        </w:rPr>
        <w:t xml:space="preserve">účastí ve výše uvedeném </w:t>
      </w:r>
      <w:r w:rsidR="008058F5">
        <w:rPr>
          <w:rFonts w:ascii="Times New Roman" w:eastAsia="Times New Roman" w:hAnsi="Times New Roman" w:cs="Times New Roman"/>
          <w:sz w:val="20"/>
          <w:szCs w:val="20"/>
          <w:lang w:eastAsia="cs-CZ"/>
        </w:rPr>
        <w:t>průzkumném</w:t>
      </w:r>
      <w:r w:rsidRPr="003300C6">
        <w:rPr>
          <w:rFonts w:ascii="Times New Roman" w:eastAsia="Times New Roman" w:hAnsi="Times New Roman" w:cs="Times New Roman"/>
          <w:sz w:val="20"/>
          <w:szCs w:val="20"/>
          <w:lang w:eastAsia="cs-CZ"/>
        </w:rPr>
        <w:t xml:space="preserve"> šetření a že jsem </w:t>
      </w:r>
      <w:proofErr w:type="gramStart"/>
      <w:r w:rsidRPr="003300C6">
        <w:rPr>
          <w:rFonts w:ascii="Times New Roman" w:eastAsia="Times New Roman" w:hAnsi="Times New Roman" w:cs="Times New Roman"/>
          <w:sz w:val="20"/>
          <w:szCs w:val="20"/>
          <w:lang w:eastAsia="cs-CZ"/>
        </w:rPr>
        <w:t>měl(a) možnost</w:t>
      </w:r>
      <w:proofErr w:type="gramEnd"/>
      <w:r w:rsidRPr="003300C6">
        <w:rPr>
          <w:rFonts w:ascii="Times New Roman" w:eastAsia="Times New Roman" w:hAnsi="Times New Roman" w:cs="Times New Roman"/>
          <w:sz w:val="20"/>
          <w:szCs w:val="20"/>
          <w:lang w:eastAsia="cs-CZ"/>
        </w:rPr>
        <w:t xml:space="preserve"> si řádně a v</w:t>
      </w:r>
      <w:r w:rsidR="00775EA0">
        <w:rPr>
          <w:rFonts w:ascii="Times New Roman" w:eastAsia="Times New Roman" w:hAnsi="Times New Roman" w:cs="Times New Roman"/>
          <w:sz w:val="20"/>
          <w:szCs w:val="20"/>
          <w:lang w:eastAsia="cs-CZ"/>
        </w:rPr>
        <w:t xml:space="preserve"> </w:t>
      </w:r>
      <w:r w:rsidRPr="003300C6">
        <w:rPr>
          <w:rFonts w:ascii="Times New Roman" w:eastAsia="Times New Roman" w:hAnsi="Times New Roman" w:cs="Times New Roman"/>
          <w:sz w:val="20"/>
          <w:szCs w:val="20"/>
          <w:lang w:eastAsia="cs-CZ"/>
        </w:rPr>
        <w:t xml:space="preserve">dostatečném čase zvážit všechny relevantní informace o </w:t>
      </w:r>
      <w:r w:rsidR="008058F5">
        <w:rPr>
          <w:rFonts w:ascii="Times New Roman" w:eastAsia="Times New Roman" w:hAnsi="Times New Roman" w:cs="Times New Roman"/>
          <w:sz w:val="20"/>
          <w:szCs w:val="20"/>
          <w:lang w:eastAsia="cs-CZ"/>
        </w:rPr>
        <w:t>průzkumu</w:t>
      </w:r>
      <w:r w:rsidRPr="003300C6">
        <w:rPr>
          <w:rFonts w:ascii="Times New Roman" w:eastAsia="Times New Roman" w:hAnsi="Times New Roman" w:cs="Times New Roman"/>
          <w:sz w:val="20"/>
          <w:szCs w:val="20"/>
          <w:lang w:eastAsia="cs-CZ"/>
        </w:rPr>
        <w:t xml:space="preserve">, zeptat se na vše podstatné týkající se účasti </w:t>
      </w:r>
      <w:r w:rsidR="008058F5">
        <w:rPr>
          <w:rFonts w:ascii="Times New Roman" w:eastAsia="Times New Roman" w:hAnsi="Times New Roman" w:cs="Times New Roman"/>
          <w:sz w:val="20"/>
          <w:szCs w:val="20"/>
          <w:lang w:eastAsia="cs-CZ"/>
        </w:rPr>
        <w:t>v průzkumném</w:t>
      </w:r>
      <w:r w:rsidRPr="003300C6">
        <w:rPr>
          <w:rFonts w:ascii="Times New Roman" w:eastAsia="Times New Roman" w:hAnsi="Times New Roman" w:cs="Times New Roman"/>
          <w:sz w:val="20"/>
          <w:szCs w:val="20"/>
          <w:lang w:eastAsia="cs-CZ"/>
        </w:rPr>
        <w:t xml:space="preserve"> šetření a že jsem dostal(a) jasné a srozumitelné odpovědi na své dotazy. </w:t>
      </w:r>
      <w:proofErr w:type="gramStart"/>
      <w:r w:rsidRPr="003300C6">
        <w:rPr>
          <w:rFonts w:ascii="Times New Roman" w:eastAsia="Times New Roman" w:hAnsi="Times New Roman" w:cs="Times New Roman"/>
          <w:sz w:val="20"/>
          <w:szCs w:val="20"/>
          <w:lang w:eastAsia="cs-CZ"/>
        </w:rPr>
        <w:t>Byl(a) jsem</w:t>
      </w:r>
      <w:proofErr w:type="gramEnd"/>
      <w:r w:rsidRPr="003300C6">
        <w:rPr>
          <w:rFonts w:ascii="Times New Roman" w:eastAsia="Times New Roman" w:hAnsi="Times New Roman" w:cs="Times New Roman"/>
          <w:sz w:val="20"/>
          <w:szCs w:val="20"/>
          <w:lang w:eastAsia="cs-CZ"/>
        </w:rPr>
        <w:t xml:space="preserve"> poučen(a) o právu odmítnout účast </w:t>
      </w:r>
      <w:r w:rsidR="008058F5">
        <w:rPr>
          <w:rFonts w:ascii="Times New Roman" w:eastAsia="Times New Roman" w:hAnsi="Times New Roman" w:cs="Times New Roman"/>
          <w:sz w:val="20"/>
          <w:szCs w:val="20"/>
          <w:lang w:eastAsia="cs-CZ"/>
        </w:rPr>
        <w:t>v průzkumném</w:t>
      </w:r>
      <w:r w:rsidRPr="003300C6">
        <w:rPr>
          <w:rFonts w:ascii="Times New Roman" w:eastAsia="Times New Roman" w:hAnsi="Times New Roman" w:cs="Times New Roman"/>
          <w:sz w:val="20"/>
          <w:szCs w:val="20"/>
          <w:lang w:eastAsia="cs-CZ"/>
        </w:rPr>
        <w:t xml:space="preserve"> projektu nebo svůj souhlas kdykoli odvolat bez represí. Dále potvrzuji, že mi byl předán jeden originál vyhotovení tohoto informovaného souhlasu.</w:t>
      </w:r>
    </w:p>
    <w:p w14:paraId="036BF2C3" w14:textId="77777777" w:rsidR="00FE12E3" w:rsidRPr="003300C6" w:rsidRDefault="00FE12E3" w:rsidP="00A55240">
      <w:pPr>
        <w:pBdr>
          <w:top w:val="single" w:sz="4" w:space="1" w:color="auto"/>
          <w:left w:val="single" w:sz="4" w:space="4" w:color="auto"/>
          <w:bottom w:val="single" w:sz="4" w:space="1" w:color="auto"/>
          <w:right w:val="single" w:sz="4" w:space="4" w:color="auto"/>
        </w:pBdr>
        <w:spacing w:before="240" w:after="0" w:line="360" w:lineRule="auto"/>
        <w:jc w:val="both"/>
        <w:rPr>
          <w:rFonts w:ascii="Times New Roman" w:eastAsia="Times New Roman" w:hAnsi="Times New Roman" w:cs="Times New Roman"/>
          <w:sz w:val="20"/>
          <w:szCs w:val="20"/>
          <w:lang w:eastAsia="cs-CZ"/>
        </w:rPr>
      </w:pPr>
    </w:p>
    <w:p w14:paraId="5F4CDCE8" w14:textId="77777777" w:rsidR="00FE12E3" w:rsidRPr="003300C6" w:rsidRDefault="00FE12E3" w:rsidP="00A55240">
      <w:pPr>
        <w:pBdr>
          <w:top w:val="single" w:sz="4" w:space="1" w:color="auto"/>
          <w:left w:val="single" w:sz="4" w:space="4" w:color="auto"/>
          <w:bottom w:val="single" w:sz="4" w:space="1" w:color="auto"/>
          <w:right w:val="single" w:sz="4" w:space="4" w:color="auto"/>
        </w:pBdr>
        <w:spacing w:before="240" w:after="0" w:line="360" w:lineRule="auto"/>
        <w:jc w:val="both"/>
        <w:rPr>
          <w:rFonts w:ascii="Times New Roman" w:eastAsia="Times New Roman" w:hAnsi="Times New Roman" w:cs="Times New Roman"/>
          <w:sz w:val="20"/>
          <w:szCs w:val="20"/>
          <w:lang w:eastAsia="cs-CZ"/>
        </w:rPr>
      </w:pPr>
      <w:r w:rsidRPr="003300C6">
        <w:rPr>
          <w:rFonts w:ascii="Times New Roman" w:eastAsia="Times New Roman" w:hAnsi="Times New Roman" w:cs="Times New Roman"/>
          <w:sz w:val="20"/>
          <w:szCs w:val="20"/>
          <w:lang w:eastAsia="cs-CZ"/>
        </w:rPr>
        <w:t xml:space="preserve">Místo, </w:t>
      </w:r>
      <w:proofErr w:type="gramStart"/>
      <w:r w:rsidRPr="003300C6">
        <w:rPr>
          <w:rFonts w:ascii="Times New Roman" w:eastAsia="Times New Roman" w:hAnsi="Times New Roman" w:cs="Times New Roman"/>
          <w:sz w:val="20"/>
          <w:szCs w:val="20"/>
          <w:lang w:eastAsia="cs-CZ"/>
        </w:rPr>
        <w:t>datum ....................</w:t>
      </w:r>
      <w:r>
        <w:rPr>
          <w:rFonts w:ascii="Times New Roman" w:eastAsia="Times New Roman" w:hAnsi="Times New Roman" w:cs="Times New Roman"/>
          <w:sz w:val="20"/>
          <w:szCs w:val="20"/>
          <w:lang w:eastAsia="cs-CZ"/>
        </w:rPr>
        <w:t>...................................................</w:t>
      </w:r>
      <w:proofErr w:type="gramEnd"/>
    </w:p>
    <w:p w14:paraId="22C3A7B8" w14:textId="77777777" w:rsidR="00FE12E3" w:rsidRDefault="00FE12E3" w:rsidP="00A55240">
      <w:pPr>
        <w:pBdr>
          <w:top w:val="single" w:sz="4" w:space="1" w:color="auto"/>
          <w:left w:val="single" w:sz="4" w:space="4" w:color="auto"/>
          <w:bottom w:val="single" w:sz="4" w:space="1" w:color="auto"/>
          <w:right w:val="single" w:sz="4" w:space="4" w:color="auto"/>
        </w:pBdr>
        <w:spacing w:before="240" w:after="0" w:line="360" w:lineRule="auto"/>
        <w:jc w:val="both"/>
        <w:rPr>
          <w:rFonts w:ascii="Times New Roman" w:eastAsia="Times New Roman" w:hAnsi="Times New Roman" w:cs="Times New Roman"/>
          <w:sz w:val="20"/>
          <w:szCs w:val="20"/>
          <w:lang w:eastAsia="cs-CZ"/>
        </w:rPr>
      </w:pPr>
      <w:r w:rsidRPr="003300C6">
        <w:rPr>
          <w:rFonts w:ascii="Times New Roman" w:eastAsia="Times New Roman" w:hAnsi="Times New Roman" w:cs="Times New Roman"/>
          <w:sz w:val="20"/>
          <w:szCs w:val="20"/>
          <w:lang w:eastAsia="cs-CZ"/>
        </w:rPr>
        <w:t xml:space="preserve">Jméno a příjmení </w:t>
      </w:r>
      <w:proofErr w:type="gramStart"/>
      <w:r w:rsidRPr="003300C6">
        <w:rPr>
          <w:rFonts w:ascii="Times New Roman" w:eastAsia="Times New Roman" w:hAnsi="Times New Roman" w:cs="Times New Roman"/>
          <w:sz w:val="20"/>
          <w:szCs w:val="20"/>
          <w:lang w:eastAsia="cs-CZ"/>
        </w:rPr>
        <w:t>účastníka  ................................................</w:t>
      </w:r>
      <w:proofErr w:type="gramEnd"/>
      <w:r w:rsidRPr="003300C6">
        <w:rPr>
          <w:rFonts w:ascii="Times New Roman" w:eastAsia="Times New Roman" w:hAnsi="Times New Roman" w:cs="Times New Roman"/>
          <w:sz w:val="20"/>
          <w:szCs w:val="20"/>
          <w:lang w:eastAsia="cs-CZ"/>
        </w:rPr>
        <w:t xml:space="preserve">  </w:t>
      </w:r>
    </w:p>
    <w:p w14:paraId="4D1B4506" w14:textId="7E716BD7" w:rsidR="00FE12E3" w:rsidRPr="003300C6" w:rsidRDefault="00FE12E3" w:rsidP="00A55240">
      <w:pPr>
        <w:pBdr>
          <w:top w:val="single" w:sz="4" w:space="1" w:color="auto"/>
          <w:left w:val="single" w:sz="4" w:space="4" w:color="auto"/>
          <w:bottom w:val="single" w:sz="4" w:space="1" w:color="auto"/>
          <w:right w:val="single" w:sz="4" w:space="4" w:color="auto"/>
        </w:pBdr>
        <w:spacing w:before="240" w:after="0" w:line="360" w:lineRule="auto"/>
        <w:jc w:val="both"/>
        <w:rPr>
          <w:rFonts w:ascii="Times New Roman" w:eastAsia="Times New Roman" w:hAnsi="Times New Roman" w:cs="Times New Roman"/>
          <w:sz w:val="20"/>
          <w:szCs w:val="20"/>
          <w:lang w:eastAsia="cs-CZ"/>
        </w:rPr>
      </w:pPr>
      <w:proofErr w:type="gramStart"/>
      <w:r w:rsidRPr="003300C6">
        <w:rPr>
          <w:rFonts w:ascii="Times New Roman" w:eastAsia="Times New Roman" w:hAnsi="Times New Roman" w:cs="Times New Roman"/>
          <w:sz w:val="20"/>
          <w:szCs w:val="20"/>
          <w:lang w:eastAsia="cs-CZ"/>
        </w:rPr>
        <w:t>Podpis: ....................................</w:t>
      </w:r>
      <w:proofErr w:type="gramEnd"/>
    </w:p>
    <w:p w14:paraId="107FC809" w14:textId="1129CAB4" w:rsidR="00E51E32" w:rsidRDefault="002647B6" w:rsidP="00A55240">
      <w:pPr>
        <w:spacing w:before="240" w:after="0"/>
      </w:pPr>
      <w:r>
        <w:br w:type="page"/>
      </w:r>
    </w:p>
    <w:p w14:paraId="03DFF3C6" w14:textId="559E2EAA" w:rsidR="00B07B2B" w:rsidRDefault="00B07B2B" w:rsidP="00A55240">
      <w:pPr>
        <w:pStyle w:val="Normlnweb"/>
        <w:spacing w:before="240" w:beforeAutospacing="0" w:after="0" w:afterAutospacing="0"/>
        <w:rPr>
          <w:b/>
          <w:color w:val="000000"/>
        </w:rPr>
      </w:pPr>
      <w:r>
        <w:rPr>
          <w:b/>
          <w:color w:val="000000"/>
        </w:rPr>
        <w:lastRenderedPageBreak/>
        <w:t xml:space="preserve">Příloha </w:t>
      </w:r>
      <w:r w:rsidR="0037591C">
        <w:rPr>
          <w:b/>
          <w:color w:val="000000"/>
        </w:rPr>
        <w:t>č. 3</w:t>
      </w:r>
    </w:p>
    <w:p w14:paraId="72A1417B" w14:textId="6170F08C" w:rsidR="00B07B2B" w:rsidRPr="00B07B2B" w:rsidRDefault="00B07B2B" w:rsidP="00A55240">
      <w:pPr>
        <w:pStyle w:val="Normlnweb"/>
        <w:spacing w:before="240" w:beforeAutospacing="0" w:after="0" w:afterAutospacing="0"/>
        <w:rPr>
          <w:b/>
          <w:color w:val="000000"/>
          <w:u w:val="single"/>
        </w:rPr>
      </w:pPr>
      <w:r w:rsidRPr="00B07B2B">
        <w:rPr>
          <w:b/>
          <w:color w:val="000000"/>
          <w:u w:val="single"/>
        </w:rPr>
        <w:t>Ukázka kódování</w:t>
      </w:r>
    </w:p>
    <w:p w14:paraId="3FED3CAC" w14:textId="77777777" w:rsidR="00B07B2B" w:rsidRDefault="00B07B2B" w:rsidP="00A55240">
      <w:pPr>
        <w:spacing w:before="240" w:after="0" w:line="360" w:lineRule="auto"/>
        <w:ind w:right="1417"/>
        <w:rPr>
          <w:rFonts w:ascii="Times New Roman" w:eastAsia="Times New Roman" w:hAnsi="Times New Roman" w:cs="Times New Roman"/>
          <w:color w:val="001111"/>
          <w:shd w:val="clear" w:color="auto" w:fill="FFFFFF"/>
        </w:rPr>
      </w:pPr>
      <w:r w:rsidRPr="001E4CCD">
        <w:rPr>
          <w:rFonts w:ascii="Times New Roman" w:eastAsia="Times New Roman" w:hAnsi="Times New Roman" w:cs="Times New Roman"/>
          <w:color w:val="001111"/>
          <w:shd w:val="clear" w:color="auto" w:fill="FFFFFF"/>
        </w:rPr>
        <w:t>Rozhovor</w:t>
      </w:r>
      <w:r>
        <w:rPr>
          <w:rFonts w:ascii="Times New Roman" w:eastAsia="Times New Roman" w:hAnsi="Times New Roman" w:cs="Times New Roman"/>
          <w:color w:val="001111"/>
          <w:shd w:val="clear" w:color="auto" w:fill="FFFFFF"/>
        </w:rPr>
        <w:t>: H.</w:t>
      </w:r>
    </w:p>
    <w:p w14:paraId="0B3D78D7" w14:textId="77777777" w:rsidR="00B07B2B" w:rsidRDefault="00B07B2B" w:rsidP="00A55240">
      <w:pPr>
        <w:spacing w:before="240" w:after="0" w:line="360" w:lineRule="auto"/>
        <w:ind w:right="1417"/>
        <w:rPr>
          <w:rFonts w:ascii="Times New Roman" w:eastAsia="Times New Roman" w:hAnsi="Times New Roman" w:cs="Times New Roman"/>
          <w:color w:val="001111"/>
          <w:shd w:val="clear" w:color="auto" w:fill="FFFFFF"/>
        </w:rPr>
      </w:pPr>
      <w:r>
        <w:rPr>
          <w:rFonts w:ascii="Times New Roman" w:eastAsia="Times New Roman" w:hAnsi="Times New Roman" w:cs="Times New Roman"/>
          <w:color w:val="001111"/>
          <w:shd w:val="clear" w:color="auto" w:fill="FFFFFF"/>
        </w:rPr>
        <w:t xml:space="preserve">Den: </w:t>
      </w:r>
      <w:proofErr w:type="gramStart"/>
      <w:r>
        <w:rPr>
          <w:rFonts w:ascii="Times New Roman" w:eastAsia="Times New Roman" w:hAnsi="Times New Roman" w:cs="Times New Roman"/>
          <w:color w:val="001111"/>
          <w:shd w:val="clear" w:color="auto" w:fill="FFFFFF"/>
        </w:rPr>
        <w:t>11.2.2024</w:t>
      </w:r>
      <w:proofErr w:type="gramEnd"/>
    </w:p>
    <w:p w14:paraId="5051883A" w14:textId="77777777" w:rsidR="00B07B2B" w:rsidRDefault="00B07B2B" w:rsidP="00A55240">
      <w:pPr>
        <w:spacing w:before="240" w:after="0" w:line="360" w:lineRule="auto"/>
        <w:ind w:right="1417"/>
        <w:rPr>
          <w:rFonts w:ascii="Times New Roman" w:eastAsia="Times New Roman" w:hAnsi="Times New Roman" w:cs="Times New Roman"/>
          <w:color w:val="001111"/>
          <w:shd w:val="clear" w:color="auto" w:fill="FFFFFF"/>
        </w:rPr>
      </w:pPr>
      <w:r>
        <w:rPr>
          <w:rFonts w:ascii="Times New Roman" w:eastAsia="Times New Roman" w:hAnsi="Times New Roman" w:cs="Times New Roman"/>
          <w:color w:val="001111"/>
          <w:shd w:val="clear" w:color="auto" w:fill="FFFFFF"/>
        </w:rPr>
        <w:t>Třída: Sluníčka – odloučené pracoviště naší MŠ</w:t>
      </w:r>
    </w:p>
    <w:p w14:paraId="62E3F4C8" w14:textId="77777777" w:rsidR="00B07B2B" w:rsidRDefault="00B07B2B" w:rsidP="00A55240">
      <w:pPr>
        <w:spacing w:before="240" w:after="0" w:line="360" w:lineRule="auto"/>
        <w:ind w:right="1417"/>
        <w:rPr>
          <w:rFonts w:ascii="Times New Roman" w:eastAsia="Times New Roman" w:hAnsi="Times New Roman" w:cs="Times New Roman"/>
          <w:color w:val="001111"/>
          <w:shd w:val="clear" w:color="auto" w:fill="FFFFFF"/>
        </w:rPr>
      </w:pPr>
      <w:r>
        <w:rPr>
          <w:rFonts w:ascii="Times New Roman" w:eastAsia="Times New Roman" w:hAnsi="Times New Roman" w:cs="Times New Roman"/>
          <w:color w:val="001111"/>
          <w:shd w:val="clear" w:color="auto" w:fill="FFFFFF"/>
        </w:rPr>
        <w:t>Čas: 20:23</w:t>
      </w:r>
    </w:p>
    <w:p w14:paraId="5E328315" w14:textId="6F852A70" w:rsidR="00B07B2B" w:rsidRDefault="00B07B2B" w:rsidP="00A55240">
      <w:pPr>
        <w:spacing w:before="240" w:after="0" w:line="360" w:lineRule="auto"/>
        <w:ind w:right="1417"/>
        <w:rPr>
          <w:rFonts w:ascii="Times New Roman" w:eastAsia="Times New Roman" w:hAnsi="Times New Roman" w:cs="Times New Roman"/>
          <w:color w:val="001111"/>
          <w:shd w:val="clear" w:color="auto" w:fill="FFFFFF"/>
        </w:rPr>
      </w:pPr>
      <w:r>
        <w:rPr>
          <w:rFonts w:ascii="Times New Roman" w:eastAsia="Times New Roman" w:hAnsi="Times New Roman" w:cs="Times New Roman"/>
          <w:color w:val="001111"/>
          <w:shd w:val="clear" w:color="auto" w:fill="FFFFFF"/>
        </w:rPr>
        <w:t>Je to naše odloučené pracoviště. Tato třída je specifická tím, že je logopedická, je určena pro předškolní děti a děti s</w:t>
      </w:r>
      <w:r w:rsidR="00990848">
        <w:rPr>
          <w:rFonts w:ascii="Times New Roman" w:eastAsia="Times New Roman" w:hAnsi="Times New Roman" w:cs="Times New Roman"/>
          <w:color w:val="001111"/>
          <w:shd w:val="clear" w:color="auto" w:fill="FFFFFF"/>
        </w:rPr>
        <w:t xml:space="preserve"> </w:t>
      </w:r>
      <w:r>
        <w:rPr>
          <w:rFonts w:ascii="Times New Roman" w:eastAsia="Times New Roman" w:hAnsi="Times New Roman" w:cs="Times New Roman"/>
          <w:color w:val="001111"/>
          <w:shd w:val="clear" w:color="auto" w:fill="FFFFFF"/>
        </w:rPr>
        <w:t>odkladem školní docházky. Celkem je zde 12 dětí. AP je zde přidělen k</w:t>
      </w:r>
      <w:r w:rsidR="00990848">
        <w:rPr>
          <w:rFonts w:ascii="Times New Roman" w:eastAsia="Times New Roman" w:hAnsi="Times New Roman" w:cs="Times New Roman"/>
          <w:color w:val="001111"/>
          <w:shd w:val="clear" w:color="auto" w:fill="FFFFFF"/>
        </w:rPr>
        <w:t xml:space="preserve"> </w:t>
      </w:r>
      <w:r>
        <w:rPr>
          <w:rFonts w:ascii="Times New Roman" w:eastAsia="Times New Roman" w:hAnsi="Times New Roman" w:cs="Times New Roman"/>
          <w:color w:val="001111"/>
          <w:shd w:val="clear" w:color="auto" w:fill="FFFFFF"/>
        </w:rPr>
        <w:t>chlapci s</w:t>
      </w:r>
      <w:r w:rsidR="00990848">
        <w:rPr>
          <w:rFonts w:ascii="Times New Roman" w:eastAsia="Times New Roman" w:hAnsi="Times New Roman" w:cs="Times New Roman"/>
          <w:color w:val="001111"/>
          <w:shd w:val="clear" w:color="auto" w:fill="FFFFFF"/>
        </w:rPr>
        <w:t xml:space="preserve"> </w:t>
      </w:r>
      <w:r>
        <w:rPr>
          <w:rFonts w:ascii="Times New Roman" w:eastAsia="Times New Roman" w:hAnsi="Times New Roman" w:cs="Times New Roman"/>
          <w:color w:val="001111"/>
          <w:shd w:val="clear" w:color="auto" w:fill="FFFFFF"/>
        </w:rPr>
        <w:t>PAS. Pracují zde 3 učitelky a AP na plný úvazek 8 hod/ denně.</w:t>
      </w:r>
    </w:p>
    <w:p w14:paraId="52DBA215" w14:textId="77777777" w:rsidR="00B07B2B" w:rsidRPr="006B2D97" w:rsidRDefault="00B07B2B" w:rsidP="00A55240">
      <w:pPr>
        <w:pBdr>
          <w:top w:val="single" w:sz="4" w:space="1" w:color="auto"/>
          <w:left w:val="single" w:sz="4" w:space="4" w:color="auto"/>
          <w:bottom w:val="single" w:sz="4" w:space="1" w:color="auto"/>
          <w:right w:val="single" w:sz="4" w:space="4" w:color="auto"/>
        </w:pBdr>
        <w:spacing w:before="240" w:after="0" w:line="360" w:lineRule="auto"/>
        <w:ind w:right="1417"/>
        <w:rPr>
          <w:rFonts w:ascii="Times New Roman" w:eastAsia="Times New Roman" w:hAnsi="Times New Roman" w:cs="Times New Roman"/>
          <w:b/>
          <w:bCs/>
          <w:color w:val="001111"/>
          <w:u w:val="single"/>
          <w:shd w:val="clear" w:color="auto" w:fill="FFFFFF"/>
        </w:rPr>
      </w:pPr>
      <w:r w:rsidRPr="006B2D97">
        <w:rPr>
          <w:rFonts w:ascii="Times New Roman" w:eastAsia="Times New Roman" w:hAnsi="Times New Roman" w:cs="Times New Roman"/>
          <w:b/>
          <w:bCs/>
          <w:color w:val="001111"/>
          <w:u w:val="single"/>
          <w:shd w:val="clear" w:color="auto" w:fill="FFFFFF"/>
        </w:rPr>
        <w:t>Legenda:</w:t>
      </w:r>
      <w:r>
        <w:rPr>
          <w:rFonts w:ascii="Times New Roman" w:eastAsia="Times New Roman" w:hAnsi="Times New Roman" w:cs="Times New Roman"/>
          <w:b/>
          <w:bCs/>
          <w:color w:val="001111"/>
          <w:u w:val="single"/>
          <w:shd w:val="clear" w:color="auto" w:fill="FFFFFF"/>
        </w:rPr>
        <w:t xml:space="preserve"> (kódy)</w:t>
      </w:r>
    </w:p>
    <w:p w14:paraId="4EE5D738" w14:textId="713A379D" w:rsidR="00B07B2B" w:rsidRDefault="00B07B2B" w:rsidP="00A55240">
      <w:pPr>
        <w:pBdr>
          <w:top w:val="single" w:sz="4" w:space="1" w:color="auto"/>
          <w:left w:val="single" w:sz="4" w:space="4" w:color="auto"/>
          <w:bottom w:val="single" w:sz="4" w:space="1" w:color="auto"/>
          <w:right w:val="single" w:sz="4" w:space="4" w:color="auto"/>
        </w:pBdr>
        <w:spacing w:before="240" w:after="0" w:line="360" w:lineRule="auto"/>
        <w:ind w:right="1417"/>
        <w:rPr>
          <w:rFonts w:ascii="Times New Roman" w:eastAsia="Times New Roman" w:hAnsi="Times New Roman" w:cs="Times New Roman"/>
          <w:color w:val="001111"/>
          <w:shd w:val="clear" w:color="auto" w:fill="FFFFFF"/>
        </w:rPr>
      </w:pPr>
      <w:bookmarkStart w:id="58" w:name="_Hlk162959589"/>
      <w:r w:rsidRPr="006B2D97">
        <w:rPr>
          <w:rFonts w:ascii="Times New Roman" w:eastAsia="Times New Roman" w:hAnsi="Times New Roman" w:cs="Times New Roman"/>
          <w:color w:val="001111"/>
          <w:highlight w:val="yellow"/>
          <w:shd w:val="clear" w:color="auto" w:fill="FFFFFF"/>
        </w:rPr>
        <w:t>VO1</w:t>
      </w:r>
      <w:r>
        <w:rPr>
          <w:rFonts w:ascii="Times New Roman" w:eastAsia="Times New Roman" w:hAnsi="Times New Roman" w:cs="Times New Roman"/>
          <w:color w:val="001111"/>
          <w:shd w:val="clear" w:color="auto" w:fill="FFFFFF"/>
        </w:rPr>
        <w:t xml:space="preserve"> – dohled na děti, ulehčení práce pedagoga, návrh týdenních aktivit, </w:t>
      </w:r>
      <w:r w:rsidR="00097A20">
        <w:rPr>
          <w:rFonts w:ascii="Times New Roman" w:eastAsia="Times New Roman" w:hAnsi="Times New Roman" w:cs="Times New Roman"/>
          <w:color w:val="001111"/>
          <w:shd w:val="clear" w:color="auto" w:fill="FFFFFF"/>
        </w:rPr>
        <w:t>výpomoc</w:t>
      </w:r>
      <w:r>
        <w:rPr>
          <w:rFonts w:ascii="Times New Roman" w:eastAsia="Times New Roman" w:hAnsi="Times New Roman" w:cs="Times New Roman"/>
          <w:color w:val="001111"/>
          <w:shd w:val="clear" w:color="auto" w:fill="FFFFFF"/>
        </w:rPr>
        <w:t xml:space="preserve"> při obsluze dětí, </w:t>
      </w:r>
    </w:p>
    <w:p w14:paraId="627E6625" w14:textId="77777777" w:rsidR="00B07B2B" w:rsidRDefault="00B07B2B" w:rsidP="00A55240">
      <w:pPr>
        <w:pBdr>
          <w:top w:val="single" w:sz="4" w:space="1" w:color="auto"/>
          <w:left w:val="single" w:sz="4" w:space="4" w:color="auto"/>
          <w:bottom w:val="single" w:sz="4" w:space="1" w:color="auto"/>
          <w:right w:val="single" w:sz="4" w:space="4" w:color="auto"/>
        </w:pBdr>
        <w:spacing w:before="240" w:after="0" w:line="360" w:lineRule="auto"/>
        <w:ind w:right="1417"/>
        <w:rPr>
          <w:rFonts w:ascii="Times New Roman" w:eastAsia="Times New Roman" w:hAnsi="Times New Roman" w:cs="Times New Roman"/>
          <w:color w:val="001111"/>
          <w:shd w:val="clear" w:color="auto" w:fill="FFFFFF"/>
        </w:rPr>
      </w:pPr>
      <w:r w:rsidRPr="006B2D97">
        <w:rPr>
          <w:rFonts w:ascii="Times New Roman" w:eastAsia="Times New Roman" w:hAnsi="Times New Roman" w:cs="Times New Roman"/>
          <w:color w:val="001111"/>
          <w:highlight w:val="green"/>
          <w:shd w:val="clear" w:color="auto" w:fill="FFFFFF"/>
        </w:rPr>
        <w:t>VO2</w:t>
      </w:r>
      <w:r>
        <w:rPr>
          <w:rFonts w:ascii="Times New Roman" w:eastAsia="Times New Roman" w:hAnsi="Times New Roman" w:cs="Times New Roman"/>
          <w:color w:val="001111"/>
          <w:shd w:val="clear" w:color="auto" w:fill="FFFFFF"/>
        </w:rPr>
        <w:t xml:space="preserve"> – spolupráce při vytváření didaktických pomůcek, společné plánování aktivit a chystání pomůcek, zrcadlení přátelských vztahů, vzájemný respekt, společné komunikace k dětem</w:t>
      </w:r>
    </w:p>
    <w:p w14:paraId="26217B60" w14:textId="229F546E" w:rsidR="00B07B2B" w:rsidRDefault="00B07B2B" w:rsidP="00A55240">
      <w:pPr>
        <w:pBdr>
          <w:top w:val="single" w:sz="4" w:space="1" w:color="auto"/>
          <w:left w:val="single" w:sz="4" w:space="4" w:color="auto"/>
          <w:bottom w:val="single" w:sz="4" w:space="1" w:color="auto"/>
          <w:right w:val="single" w:sz="4" w:space="4" w:color="auto"/>
        </w:pBdr>
        <w:spacing w:before="240" w:after="0" w:line="360" w:lineRule="auto"/>
        <w:ind w:right="1417"/>
        <w:rPr>
          <w:rFonts w:ascii="Times New Roman" w:eastAsia="Times New Roman" w:hAnsi="Times New Roman" w:cs="Times New Roman"/>
          <w:color w:val="001111"/>
          <w:shd w:val="clear" w:color="auto" w:fill="FFFFFF"/>
        </w:rPr>
      </w:pPr>
      <w:r w:rsidRPr="006B2D97">
        <w:rPr>
          <w:rFonts w:ascii="Times New Roman" w:eastAsia="Times New Roman" w:hAnsi="Times New Roman" w:cs="Times New Roman"/>
          <w:color w:val="001111"/>
          <w:highlight w:val="cyan"/>
          <w:shd w:val="clear" w:color="auto" w:fill="FFFFFF"/>
        </w:rPr>
        <w:t>VO3</w:t>
      </w:r>
      <w:r>
        <w:rPr>
          <w:rFonts w:ascii="Times New Roman" w:eastAsia="Times New Roman" w:hAnsi="Times New Roman" w:cs="Times New Roman"/>
          <w:color w:val="001111"/>
          <w:shd w:val="clear" w:color="auto" w:fill="FFFFFF"/>
        </w:rPr>
        <w:t xml:space="preserve"> – empatické a vstříc</w:t>
      </w:r>
      <w:r w:rsidR="007A10F9">
        <w:rPr>
          <w:rFonts w:ascii="Times New Roman" w:eastAsia="Times New Roman" w:hAnsi="Times New Roman" w:cs="Times New Roman"/>
          <w:color w:val="001111"/>
          <w:shd w:val="clear" w:color="auto" w:fill="FFFFFF"/>
        </w:rPr>
        <w:t>n</w:t>
      </w:r>
      <w:r>
        <w:rPr>
          <w:rFonts w:ascii="Times New Roman" w:eastAsia="Times New Roman" w:hAnsi="Times New Roman" w:cs="Times New Roman"/>
          <w:color w:val="001111"/>
          <w:shd w:val="clear" w:color="auto" w:fill="FFFFFF"/>
        </w:rPr>
        <w:t>é chování, schopnost motivovat, schopnost děti zaujmout, přenos pozitivní energie na děti</w:t>
      </w:r>
    </w:p>
    <w:bookmarkEnd w:id="58"/>
    <w:p w14:paraId="6D86D4DC" w14:textId="77777777" w:rsidR="00B07B2B" w:rsidRPr="001E4CCD" w:rsidRDefault="00B07B2B" w:rsidP="00A55240">
      <w:pPr>
        <w:spacing w:before="240" w:after="0" w:line="360" w:lineRule="auto"/>
        <w:ind w:right="1417"/>
        <w:rPr>
          <w:rFonts w:ascii="Times New Roman" w:eastAsia="Times New Roman" w:hAnsi="Times New Roman" w:cs="Times New Roman"/>
          <w:color w:val="001111"/>
          <w:shd w:val="clear" w:color="auto" w:fill="FFFFFF"/>
        </w:rPr>
      </w:pPr>
    </w:p>
    <w:p w14:paraId="68A0E498" w14:textId="37C8F6B8" w:rsidR="00B07B2B" w:rsidRPr="001E4CCD" w:rsidRDefault="00B07B2B" w:rsidP="00A55240">
      <w:pPr>
        <w:pStyle w:val="Odstavecseseznamem"/>
        <w:numPr>
          <w:ilvl w:val="0"/>
          <w:numId w:val="16"/>
        </w:numPr>
        <w:spacing w:before="240" w:after="0" w:line="360" w:lineRule="auto"/>
        <w:ind w:right="1417"/>
        <w:rPr>
          <w:rFonts w:ascii="Times New Roman" w:eastAsia="Times New Roman" w:hAnsi="Times New Roman" w:cs="Times New Roman"/>
          <w:color w:val="001111"/>
          <w:shd w:val="clear" w:color="auto" w:fill="FFFFFF"/>
        </w:rPr>
      </w:pPr>
      <w:r>
        <w:rPr>
          <w:rFonts w:ascii="Times New Roman" w:eastAsia="Times New Roman" w:hAnsi="Times New Roman" w:cs="Times New Roman"/>
          <w:color w:val="001111"/>
          <w:shd w:val="clear" w:color="auto" w:fill="FFFFFF"/>
        </w:rPr>
        <w:t>V</w:t>
      </w:r>
      <w:r w:rsidR="00990848">
        <w:rPr>
          <w:rFonts w:ascii="Times New Roman" w:eastAsia="Times New Roman" w:hAnsi="Times New Roman" w:cs="Times New Roman"/>
          <w:color w:val="001111"/>
          <w:shd w:val="clear" w:color="auto" w:fill="FFFFFF"/>
        </w:rPr>
        <w:t xml:space="preserve"> </w:t>
      </w:r>
      <w:r>
        <w:rPr>
          <w:rFonts w:ascii="Times New Roman" w:eastAsia="Times New Roman" w:hAnsi="Times New Roman" w:cs="Times New Roman"/>
          <w:color w:val="001111"/>
          <w:shd w:val="clear" w:color="auto" w:fill="FFFFFF"/>
        </w:rPr>
        <w:t>naší třídě máme v</w:t>
      </w:r>
      <w:r w:rsidR="00990848">
        <w:rPr>
          <w:rFonts w:ascii="Times New Roman" w:eastAsia="Times New Roman" w:hAnsi="Times New Roman" w:cs="Times New Roman"/>
          <w:color w:val="001111"/>
          <w:shd w:val="clear" w:color="auto" w:fill="FFFFFF"/>
        </w:rPr>
        <w:t xml:space="preserve"> </w:t>
      </w:r>
      <w:r>
        <w:rPr>
          <w:rFonts w:ascii="Times New Roman" w:eastAsia="Times New Roman" w:hAnsi="Times New Roman" w:cs="Times New Roman"/>
          <w:color w:val="001111"/>
          <w:shd w:val="clear" w:color="auto" w:fill="FFFFFF"/>
        </w:rPr>
        <w:t>současné době asistentku pedagoga druhým rokem. Pracuje na plný úvazek 40 hodin týdně na základě doporučení PPP</w:t>
      </w:r>
      <w:r w:rsidR="007A10F9">
        <w:rPr>
          <w:rFonts w:ascii="Times New Roman" w:eastAsia="Times New Roman" w:hAnsi="Times New Roman" w:cs="Times New Roman"/>
          <w:color w:val="001111"/>
          <w:shd w:val="clear" w:color="auto" w:fill="FFFFFF"/>
        </w:rPr>
        <w:t xml:space="preserve"> </w:t>
      </w:r>
      <w:r>
        <w:rPr>
          <w:rFonts w:ascii="Times New Roman" w:eastAsia="Times New Roman" w:hAnsi="Times New Roman" w:cs="Times New Roman"/>
          <w:color w:val="001111"/>
          <w:shd w:val="clear" w:color="auto" w:fill="FFFFFF"/>
        </w:rPr>
        <w:t>(pro chlapce s</w:t>
      </w:r>
      <w:r w:rsidR="00990848">
        <w:rPr>
          <w:rFonts w:ascii="Times New Roman" w:eastAsia="Times New Roman" w:hAnsi="Times New Roman" w:cs="Times New Roman"/>
          <w:color w:val="001111"/>
          <w:shd w:val="clear" w:color="auto" w:fill="FFFFFF"/>
        </w:rPr>
        <w:t xml:space="preserve"> </w:t>
      </w:r>
      <w:r>
        <w:rPr>
          <w:rFonts w:ascii="Times New Roman" w:eastAsia="Times New Roman" w:hAnsi="Times New Roman" w:cs="Times New Roman"/>
          <w:color w:val="001111"/>
          <w:shd w:val="clear" w:color="auto" w:fill="FFFFFF"/>
        </w:rPr>
        <w:t>PAS). S touto paní asistentkou máme s</w:t>
      </w:r>
      <w:r w:rsidR="00990848">
        <w:rPr>
          <w:rFonts w:ascii="Times New Roman" w:eastAsia="Times New Roman" w:hAnsi="Times New Roman" w:cs="Times New Roman"/>
          <w:color w:val="001111"/>
          <w:shd w:val="clear" w:color="auto" w:fill="FFFFFF"/>
        </w:rPr>
        <w:t xml:space="preserve"> </w:t>
      </w:r>
      <w:r>
        <w:rPr>
          <w:rFonts w:ascii="Times New Roman" w:eastAsia="Times New Roman" w:hAnsi="Times New Roman" w:cs="Times New Roman"/>
          <w:color w:val="001111"/>
          <w:shd w:val="clear" w:color="auto" w:fill="FFFFFF"/>
        </w:rPr>
        <w:t xml:space="preserve">kolegyní velmi dobrý přátelský vztah. Má velmi </w:t>
      </w:r>
      <w:r w:rsidRPr="006B2D97">
        <w:rPr>
          <w:rFonts w:ascii="Times New Roman" w:eastAsia="Times New Roman" w:hAnsi="Times New Roman" w:cs="Times New Roman"/>
          <w:color w:val="001111"/>
          <w:highlight w:val="cyan"/>
          <w:shd w:val="clear" w:color="auto" w:fill="FFFFFF"/>
        </w:rPr>
        <w:t>pěkné a vstřícné chování k dětem, umí je motivovat a zaujmout</w:t>
      </w:r>
      <w:r>
        <w:rPr>
          <w:rFonts w:ascii="Times New Roman" w:eastAsia="Times New Roman" w:hAnsi="Times New Roman" w:cs="Times New Roman"/>
          <w:color w:val="001111"/>
          <w:shd w:val="clear" w:color="auto" w:fill="FFFFFF"/>
        </w:rPr>
        <w:t xml:space="preserve">. Je na ni spolehnutí ve všech oblastech. </w:t>
      </w:r>
      <w:bookmarkStart w:id="59" w:name="_Hlk162960110"/>
      <w:r w:rsidRPr="006B2D97">
        <w:rPr>
          <w:rFonts w:ascii="Times New Roman" w:eastAsia="Times New Roman" w:hAnsi="Times New Roman" w:cs="Times New Roman"/>
          <w:color w:val="001111"/>
          <w:highlight w:val="yellow"/>
          <w:shd w:val="clear" w:color="auto" w:fill="FFFFFF"/>
        </w:rPr>
        <w:t>Pokud dohlíží na děti při práci v</w:t>
      </w:r>
      <w:r w:rsidR="00990848">
        <w:rPr>
          <w:rFonts w:ascii="Times New Roman" w:eastAsia="Times New Roman" w:hAnsi="Times New Roman" w:cs="Times New Roman"/>
          <w:color w:val="001111"/>
          <w:highlight w:val="yellow"/>
          <w:shd w:val="clear" w:color="auto" w:fill="FFFFFF"/>
        </w:rPr>
        <w:t xml:space="preserve"> </w:t>
      </w:r>
      <w:r w:rsidRPr="006B2D97">
        <w:rPr>
          <w:rFonts w:ascii="Times New Roman" w:eastAsia="Times New Roman" w:hAnsi="Times New Roman" w:cs="Times New Roman"/>
          <w:color w:val="001111"/>
          <w:highlight w:val="yellow"/>
          <w:shd w:val="clear" w:color="auto" w:fill="FFFFFF"/>
        </w:rPr>
        <w:t>centrech aktivit, můžu já nebo kolegyně individuálně pracovat s</w:t>
      </w:r>
      <w:r w:rsidR="00990848">
        <w:rPr>
          <w:rFonts w:ascii="Times New Roman" w:eastAsia="Times New Roman" w:hAnsi="Times New Roman" w:cs="Times New Roman"/>
          <w:color w:val="001111"/>
          <w:highlight w:val="yellow"/>
          <w:shd w:val="clear" w:color="auto" w:fill="FFFFFF"/>
        </w:rPr>
        <w:t xml:space="preserve"> </w:t>
      </w:r>
      <w:r w:rsidRPr="006B2D97">
        <w:rPr>
          <w:rFonts w:ascii="Times New Roman" w:eastAsia="Times New Roman" w:hAnsi="Times New Roman" w:cs="Times New Roman"/>
          <w:color w:val="001111"/>
          <w:highlight w:val="yellow"/>
          <w:shd w:val="clear" w:color="auto" w:fill="FFFFFF"/>
        </w:rPr>
        <w:t>tímto chlapcem i mimo třídu</w:t>
      </w:r>
      <w:r>
        <w:rPr>
          <w:rFonts w:ascii="Times New Roman" w:eastAsia="Times New Roman" w:hAnsi="Times New Roman" w:cs="Times New Roman"/>
          <w:color w:val="001111"/>
          <w:shd w:val="clear" w:color="auto" w:fill="FFFFFF"/>
        </w:rPr>
        <w:t xml:space="preserve">. </w:t>
      </w:r>
      <w:bookmarkEnd w:id="59"/>
      <w:r>
        <w:rPr>
          <w:rFonts w:ascii="Times New Roman" w:eastAsia="Times New Roman" w:hAnsi="Times New Roman" w:cs="Times New Roman"/>
          <w:color w:val="001111"/>
          <w:shd w:val="clear" w:color="auto" w:fill="FFFFFF"/>
        </w:rPr>
        <w:t>Děti mají asistentku moc rády. Opravdu je pro nás velká pomoc. Nemůžu si stěžovat, lepší asistentku jsem neměla. Ta předchozí</w:t>
      </w:r>
      <w:r w:rsidR="00A803DD">
        <w:rPr>
          <w:rFonts w:ascii="Times New Roman" w:eastAsia="Times New Roman" w:hAnsi="Times New Roman" w:cs="Times New Roman"/>
          <w:color w:val="001111"/>
          <w:shd w:val="clear" w:color="auto" w:fill="FFFFFF"/>
        </w:rPr>
        <w:t xml:space="preserve"> </w:t>
      </w:r>
      <w:r>
        <w:rPr>
          <w:rFonts w:ascii="Times New Roman" w:eastAsia="Times New Roman" w:hAnsi="Times New Roman" w:cs="Times New Roman"/>
          <w:color w:val="001111"/>
          <w:shd w:val="clear" w:color="auto" w:fill="FFFFFF"/>
        </w:rPr>
        <w:t>(u jiného dítěte) neměla vztah k</w:t>
      </w:r>
      <w:r w:rsidR="00990848">
        <w:rPr>
          <w:rFonts w:ascii="Times New Roman" w:eastAsia="Times New Roman" w:hAnsi="Times New Roman" w:cs="Times New Roman"/>
          <w:color w:val="001111"/>
          <w:shd w:val="clear" w:color="auto" w:fill="FFFFFF"/>
        </w:rPr>
        <w:t xml:space="preserve"> </w:t>
      </w:r>
      <w:r>
        <w:rPr>
          <w:rFonts w:ascii="Times New Roman" w:eastAsia="Times New Roman" w:hAnsi="Times New Roman" w:cs="Times New Roman"/>
          <w:color w:val="001111"/>
          <w:shd w:val="clear" w:color="auto" w:fill="FFFFFF"/>
        </w:rPr>
        <w:t xml:space="preserve">dětem, o práci neměla moc zájem, brala to jako snadnou </w:t>
      </w:r>
      <w:r>
        <w:rPr>
          <w:rFonts w:ascii="Times New Roman" w:eastAsia="Times New Roman" w:hAnsi="Times New Roman" w:cs="Times New Roman"/>
          <w:color w:val="001111"/>
          <w:shd w:val="clear" w:color="auto" w:fill="FFFFFF"/>
        </w:rPr>
        <w:lastRenderedPageBreak/>
        <w:t>práci, jak sama říkala. I přes to, že paní asistentka má pouze vystudovaný kurz pro asistenty pedagoga je nám velkou oporou – řekla bych, že nezáleží na tom</w:t>
      </w:r>
      <w:r w:rsidR="007A10F9">
        <w:rPr>
          <w:rFonts w:ascii="Times New Roman" w:eastAsia="Times New Roman" w:hAnsi="Times New Roman" w:cs="Times New Roman"/>
          <w:color w:val="001111"/>
          <w:shd w:val="clear" w:color="auto" w:fill="FFFFFF"/>
        </w:rPr>
        <w:t>,</w:t>
      </w:r>
      <w:r>
        <w:rPr>
          <w:rFonts w:ascii="Times New Roman" w:eastAsia="Times New Roman" w:hAnsi="Times New Roman" w:cs="Times New Roman"/>
          <w:color w:val="001111"/>
          <w:shd w:val="clear" w:color="auto" w:fill="FFFFFF"/>
        </w:rPr>
        <w:t xml:space="preserve"> jak vysoké má kdo vzdělání, ale jde o to, že člověka práce s</w:t>
      </w:r>
      <w:r w:rsidR="00990848">
        <w:rPr>
          <w:rFonts w:ascii="Times New Roman" w:eastAsia="Times New Roman" w:hAnsi="Times New Roman" w:cs="Times New Roman"/>
          <w:color w:val="001111"/>
          <w:shd w:val="clear" w:color="auto" w:fill="FFFFFF"/>
        </w:rPr>
        <w:t xml:space="preserve"> </w:t>
      </w:r>
      <w:r>
        <w:rPr>
          <w:rFonts w:ascii="Times New Roman" w:eastAsia="Times New Roman" w:hAnsi="Times New Roman" w:cs="Times New Roman"/>
          <w:color w:val="001111"/>
          <w:shd w:val="clear" w:color="auto" w:fill="FFFFFF"/>
        </w:rPr>
        <w:t xml:space="preserve">dětmi baví. </w:t>
      </w:r>
      <w:r w:rsidRPr="006B2D97">
        <w:rPr>
          <w:rFonts w:ascii="Times New Roman" w:eastAsia="Times New Roman" w:hAnsi="Times New Roman" w:cs="Times New Roman"/>
          <w:color w:val="001111"/>
          <w:highlight w:val="yellow"/>
          <w:shd w:val="clear" w:color="auto" w:fill="FFFFFF"/>
        </w:rPr>
        <w:t>Sama asistentka aktivně navrhuje možné činnosti k jednotlivým tématům týdne</w:t>
      </w:r>
      <w:r>
        <w:rPr>
          <w:rFonts w:ascii="Times New Roman" w:eastAsia="Times New Roman" w:hAnsi="Times New Roman" w:cs="Times New Roman"/>
          <w:color w:val="001111"/>
          <w:shd w:val="clear" w:color="auto" w:fill="FFFFFF"/>
        </w:rPr>
        <w:t>.</w:t>
      </w:r>
    </w:p>
    <w:p w14:paraId="7F6E91FA" w14:textId="2D708B4F" w:rsidR="00B07B2B" w:rsidRDefault="00B07B2B" w:rsidP="00A55240">
      <w:pPr>
        <w:pStyle w:val="Odstavecseseznamem"/>
        <w:numPr>
          <w:ilvl w:val="0"/>
          <w:numId w:val="16"/>
        </w:numPr>
        <w:spacing w:before="240" w:after="0" w:line="360" w:lineRule="auto"/>
        <w:ind w:right="1417"/>
        <w:rPr>
          <w:rFonts w:ascii="Times New Roman" w:eastAsia="Times New Roman" w:hAnsi="Times New Roman" w:cs="Times New Roman"/>
          <w:color w:val="001111"/>
          <w:shd w:val="clear" w:color="auto" w:fill="FFFFFF"/>
        </w:rPr>
      </w:pPr>
      <w:r w:rsidRPr="006B2D97">
        <w:rPr>
          <w:rFonts w:ascii="Times New Roman" w:eastAsia="Times New Roman" w:hAnsi="Times New Roman" w:cs="Times New Roman"/>
          <w:color w:val="001111"/>
          <w:highlight w:val="yellow"/>
          <w:shd w:val="clear" w:color="auto" w:fill="FFFFFF"/>
        </w:rPr>
        <w:t>Vypomáhá s</w:t>
      </w:r>
      <w:r w:rsidR="00990848">
        <w:rPr>
          <w:rFonts w:ascii="Times New Roman" w:eastAsia="Times New Roman" w:hAnsi="Times New Roman" w:cs="Times New Roman"/>
          <w:color w:val="001111"/>
          <w:highlight w:val="yellow"/>
          <w:shd w:val="clear" w:color="auto" w:fill="FFFFFF"/>
        </w:rPr>
        <w:t xml:space="preserve"> </w:t>
      </w:r>
      <w:r w:rsidRPr="006B2D97">
        <w:rPr>
          <w:rFonts w:ascii="Times New Roman" w:eastAsia="Times New Roman" w:hAnsi="Times New Roman" w:cs="Times New Roman"/>
          <w:color w:val="001111"/>
          <w:highlight w:val="yellow"/>
          <w:shd w:val="clear" w:color="auto" w:fill="FFFFFF"/>
        </w:rPr>
        <w:t>dětmi</w:t>
      </w:r>
      <w:r>
        <w:rPr>
          <w:rFonts w:ascii="Times New Roman" w:eastAsia="Times New Roman" w:hAnsi="Times New Roman" w:cs="Times New Roman"/>
          <w:color w:val="001111"/>
          <w:shd w:val="clear" w:color="auto" w:fill="FFFFFF"/>
        </w:rPr>
        <w:t xml:space="preserve"> – motivuje, radí dětem při činnostech.</w:t>
      </w:r>
    </w:p>
    <w:p w14:paraId="4FE32033" w14:textId="40A0D6FA" w:rsidR="00B07B2B" w:rsidRPr="006B2D97" w:rsidRDefault="00B07B2B" w:rsidP="00A55240">
      <w:pPr>
        <w:pStyle w:val="Odstavecseseznamem"/>
        <w:spacing w:before="240" w:after="0" w:line="360" w:lineRule="auto"/>
        <w:ind w:left="1417" w:right="1417"/>
        <w:rPr>
          <w:rFonts w:ascii="Times New Roman" w:eastAsia="Times New Roman" w:hAnsi="Times New Roman" w:cs="Times New Roman"/>
          <w:color w:val="001111"/>
          <w:shd w:val="clear" w:color="auto" w:fill="FFFFFF"/>
        </w:rPr>
      </w:pPr>
      <w:r>
        <w:rPr>
          <w:rFonts w:ascii="Times New Roman" w:eastAsia="Times New Roman" w:hAnsi="Times New Roman" w:cs="Times New Roman"/>
          <w:color w:val="001111"/>
          <w:shd w:val="clear" w:color="auto" w:fill="FFFFFF"/>
        </w:rPr>
        <w:t>Vypomáhá s</w:t>
      </w:r>
      <w:r w:rsidR="00990848">
        <w:rPr>
          <w:rFonts w:ascii="Times New Roman" w:eastAsia="Times New Roman" w:hAnsi="Times New Roman" w:cs="Times New Roman"/>
          <w:color w:val="001111"/>
          <w:shd w:val="clear" w:color="auto" w:fill="FFFFFF"/>
        </w:rPr>
        <w:t xml:space="preserve"> </w:t>
      </w:r>
      <w:r>
        <w:rPr>
          <w:rFonts w:ascii="Times New Roman" w:eastAsia="Times New Roman" w:hAnsi="Times New Roman" w:cs="Times New Roman"/>
          <w:color w:val="001111"/>
          <w:shd w:val="clear" w:color="auto" w:fill="FFFFFF"/>
        </w:rPr>
        <w:t>dětmi během ranního cvičení – snaží se je zapojit včetně chlapečka s</w:t>
      </w:r>
      <w:r w:rsidR="00990848">
        <w:rPr>
          <w:rFonts w:ascii="Times New Roman" w:eastAsia="Times New Roman" w:hAnsi="Times New Roman" w:cs="Times New Roman"/>
          <w:color w:val="001111"/>
          <w:shd w:val="clear" w:color="auto" w:fill="FFFFFF"/>
        </w:rPr>
        <w:t xml:space="preserve"> </w:t>
      </w:r>
      <w:r>
        <w:rPr>
          <w:rFonts w:ascii="Times New Roman" w:eastAsia="Times New Roman" w:hAnsi="Times New Roman" w:cs="Times New Roman"/>
          <w:color w:val="001111"/>
          <w:shd w:val="clear" w:color="auto" w:fill="FFFFFF"/>
        </w:rPr>
        <w:t>PAS, chystá stolečky na práci v</w:t>
      </w:r>
      <w:r w:rsidR="00990848">
        <w:rPr>
          <w:rFonts w:ascii="Times New Roman" w:eastAsia="Times New Roman" w:hAnsi="Times New Roman" w:cs="Times New Roman"/>
          <w:color w:val="001111"/>
          <w:shd w:val="clear" w:color="auto" w:fill="FFFFFF"/>
        </w:rPr>
        <w:t xml:space="preserve"> </w:t>
      </w:r>
      <w:r>
        <w:rPr>
          <w:rFonts w:ascii="Times New Roman" w:eastAsia="Times New Roman" w:hAnsi="Times New Roman" w:cs="Times New Roman"/>
          <w:color w:val="001111"/>
          <w:shd w:val="clear" w:color="auto" w:fill="FFFFFF"/>
        </w:rPr>
        <w:t>centrech aktivit dle požadavků učitelek/ věci nachystané v</w:t>
      </w:r>
      <w:r w:rsidR="00990848">
        <w:rPr>
          <w:rFonts w:ascii="Times New Roman" w:eastAsia="Times New Roman" w:hAnsi="Times New Roman" w:cs="Times New Roman"/>
          <w:color w:val="001111"/>
          <w:shd w:val="clear" w:color="auto" w:fill="FFFFFF"/>
        </w:rPr>
        <w:t xml:space="preserve"> </w:t>
      </w:r>
      <w:r>
        <w:rPr>
          <w:rFonts w:ascii="Times New Roman" w:eastAsia="Times New Roman" w:hAnsi="Times New Roman" w:cs="Times New Roman"/>
          <w:color w:val="001111"/>
          <w:shd w:val="clear" w:color="auto" w:fill="FFFFFF"/>
        </w:rPr>
        <w:t xml:space="preserve">košíčku na každý stoleček/. </w:t>
      </w:r>
      <w:r w:rsidRPr="006B2D97">
        <w:rPr>
          <w:rFonts w:ascii="Times New Roman" w:eastAsia="Times New Roman" w:hAnsi="Times New Roman" w:cs="Times New Roman"/>
          <w:color w:val="001111"/>
          <w:highlight w:val="yellow"/>
          <w:shd w:val="clear" w:color="auto" w:fill="FFFFFF"/>
        </w:rPr>
        <w:t>Kopíruje potřebné materiály</w:t>
      </w:r>
      <w:r>
        <w:rPr>
          <w:rFonts w:ascii="Times New Roman" w:eastAsia="Times New Roman" w:hAnsi="Times New Roman" w:cs="Times New Roman"/>
          <w:color w:val="001111"/>
          <w:shd w:val="clear" w:color="auto" w:fill="FFFFFF"/>
        </w:rPr>
        <w:t>, pomáhá s</w:t>
      </w:r>
      <w:r w:rsidR="00990848">
        <w:rPr>
          <w:rFonts w:ascii="Times New Roman" w:eastAsia="Times New Roman" w:hAnsi="Times New Roman" w:cs="Times New Roman"/>
          <w:color w:val="001111"/>
          <w:shd w:val="clear" w:color="auto" w:fill="FFFFFF"/>
        </w:rPr>
        <w:t xml:space="preserve"> </w:t>
      </w:r>
      <w:r>
        <w:rPr>
          <w:rFonts w:ascii="Times New Roman" w:eastAsia="Times New Roman" w:hAnsi="Times New Roman" w:cs="Times New Roman"/>
          <w:color w:val="001111"/>
          <w:shd w:val="clear" w:color="auto" w:fill="FFFFFF"/>
        </w:rPr>
        <w:t>přípravou výzdoby třídy a změnami v</w:t>
      </w:r>
      <w:r w:rsidR="00990848">
        <w:rPr>
          <w:rFonts w:ascii="Times New Roman" w:eastAsia="Times New Roman" w:hAnsi="Times New Roman" w:cs="Times New Roman"/>
          <w:color w:val="001111"/>
          <w:shd w:val="clear" w:color="auto" w:fill="FFFFFF"/>
        </w:rPr>
        <w:t xml:space="preserve"> </w:t>
      </w:r>
      <w:r>
        <w:rPr>
          <w:rFonts w:ascii="Times New Roman" w:eastAsia="Times New Roman" w:hAnsi="Times New Roman" w:cs="Times New Roman"/>
          <w:color w:val="001111"/>
          <w:shd w:val="clear" w:color="auto" w:fill="FFFFFF"/>
        </w:rPr>
        <w:t xml:space="preserve">centrech aktivit. </w:t>
      </w:r>
      <w:r w:rsidRPr="006B2D97">
        <w:rPr>
          <w:rFonts w:ascii="Times New Roman" w:eastAsia="Times New Roman" w:hAnsi="Times New Roman" w:cs="Times New Roman"/>
          <w:color w:val="001111"/>
          <w:highlight w:val="yellow"/>
          <w:shd w:val="clear" w:color="auto" w:fill="FFFFFF"/>
        </w:rPr>
        <w:t>Dopomáhá při oblékání dětí v</w:t>
      </w:r>
      <w:r w:rsidR="00990848">
        <w:rPr>
          <w:rFonts w:ascii="Times New Roman" w:eastAsia="Times New Roman" w:hAnsi="Times New Roman" w:cs="Times New Roman"/>
          <w:color w:val="001111"/>
          <w:highlight w:val="yellow"/>
          <w:shd w:val="clear" w:color="auto" w:fill="FFFFFF"/>
        </w:rPr>
        <w:t xml:space="preserve"> </w:t>
      </w:r>
      <w:r w:rsidRPr="006B2D97">
        <w:rPr>
          <w:rFonts w:ascii="Times New Roman" w:eastAsia="Times New Roman" w:hAnsi="Times New Roman" w:cs="Times New Roman"/>
          <w:color w:val="001111"/>
          <w:highlight w:val="yellow"/>
          <w:shd w:val="clear" w:color="auto" w:fill="FFFFFF"/>
        </w:rPr>
        <w:t>šatně i po odpočinku.</w:t>
      </w:r>
      <w:r>
        <w:rPr>
          <w:rFonts w:ascii="Times New Roman" w:eastAsia="Times New Roman" w:hAnsi="Times New Roman" w:cs="Times New Roman"/>
          <w:color w:val="001111"/>
          <w:shd w:val="clear" w:color="auto" w:fill="FFFFFF"/>
        </w:rPr>
        <w:t xml:space="preserve"> Úzce </w:t>
      </w:r>
      <w:r w:rsidRPr="006B2D97">
        <w:rPr>
          <w:rFonts w:ascii="Times New Roman" w:eastAsia="Times New Roman" w:hAnsi="Times New Roman" w:cs="Times New Roman"/>
          <w:color w:val="001111"/>
          <w:highlight w:val="green"/>
          <w:shd w:val="clear" w:color="auto" w:fill="FFFFFF"/>
        </w:rPr>
        <w:t>spolupracuje s</w:t>
      </w:r>
      <w:r w:rsidR="00990848">
        <w:rPr>
          <w:rFonts w:ascii="Times New Roman" w:eastAsia="Times New Roman" w:hAnsi="Times New Roman" w:cs="Times New Roman"/>
          <w:color w:val="001111"/>
          <w:highlight w:val="green"/>
          <w:shd w:val="clear" w:color="auto" w:fill="FFFFFF"/>
        </w:rPr>
        <w:t xml:space="preserve"> </w:t>
      </w:r>
      <w:r w:rsidRPr="006B2D97">
        <w:rPr>
          <w:rFonts w:ascii="Times New Roman" w:eastAsia="Times New Roman" w:hAnsi="Times New Roman" w:cs="Times New Roman"/>
          <w:color w:val="001111"/>
          <w:highlight w:val="green"/>
          <w:shd w:val="clear" w:color="auto" w:fill="FFFFFF"/>
        </w:rPr>
        <w:t>učitelkou na vytváření didaktických pomůcek a jejich uplatňování.</w:t>
      </w:r>
      <w:r>
        <w:rPr>
          <w:rFonts w:ascii="Times New Roman" w:eastAsia="Times New Roman" w:hAnsi="Times New Roman" w:cs="Times New Roman"/>
          <w:color w:val="001111"/>
          <w:shd w:val="clear" w:color="auto" w:fill="FFFFFF"/>
        </w:rPr>
        <w:t xml:space="preserve"> Spolupracuje na vytváření a naplňování IVP.</w:t>
      </w:r>
    </w:p>
    <w:p w14:paraId="57573272" w14:textId="02AD15AD" w:rsidR="00B07B2B" w:rsidRPr="001E4CCD" w:rsidRDefault="00B07B2B" w:rsidP="00A55240">
      <w:pPr>
        <w:pStyle w:val="Odstavecseseznamem"/>
        <w:numPr>
          <w:ilvl w:val="0"/>
          <w:numId w:val="16"/>
        </w:numPr>
        <w:spacing w:before="240" w:after="0" w:line="360" w:lineRule="auto"/>
        <w:ind w:right="1417"/>
        <w:rPr>
          <w:rFonts w:ascii="Times New Roman" w:eastAsia="Times New Roman" w:hAnsi="Times New Roman" w:cs="Times New Roman"/>
          <w:color w:val="001111"/>
          <w:shd w:val="clear" w:color="auto" w:fill="FFFFFF"/>
        </w:rPr>
      </w:pPr>
      <w:r w:rsidRPr="006B2D97">
        <w:rPr>
          <w:rFonts w:ascii="Times New Roman" w:eastAsia="Times New Roman" w:hAnsi="Times New Roman" w:cs="Times New Roman"/>
          <w:color w:val="001111"/>
          <w:highlight w:val="green"/>
          <w:shd w:val="clear" w:color="auto" w:fill="FFFFFF"/>
        </w:rPr>
        <w:t>Máme měsíční integrovaný blok a na každý týden jedno téma. Dle tématu tedy společně s</w:t>
      </w:r>
      <w:r w:rsidR="00990848">
        <w:rPr>
          <w:rFonts w:ascii="Times New Roman" w:eastAsia="Times New Roman" w:hAnsi="Times New Roman" w:cs="Times New Roman"/>
          <w:color w:val="001111"/>
          <w:highlight w:val="green"/>
          <w:shd w:val="clear" w:color="auto" w:fill="FFFFFF"/>
        </w:rPr>
        <w:t xml:space="preserve"> </w:t>
      </w:r>
      <w:r w:rsidRPr="006B2D97">
        <w:rPr>
          <w:rFonts w:ascii="Times New Roman" w:eastAsia="Times New Roman" w:hAnsi="Times New Roman" w:cs="Times New Roman"/>
          <w:color w:val="001111"/>
          <w:highlight w:val="green"/>
          <w:shd w:val="clear" w:color="auto" w:fill="FFFFFF"/>
        </w:rPr>
        <w:t>učitelkou ranní směny chystá aktivity a pomůcky do všech center aktivit</w:t>
      </w:r>
      <w:r>
        <w:rPr>
          <w:rFonts w:ascii="Times New Roman" w:eastAsia="Times New Roman" w:hAnsi="Times New Roman" w:cs="Times New Roman"/>
          <w:color w:val="001111"/>
          <w:shd w:val="clear" w:color="auto" w:fill="FFFFFF"/>
        </w:rPr>
        <w:t>. Je „ pravou“ rukou učitelky, rukama i očima navíc, bez kterých se ve třídě s</w:t>
      </w:r>
      <w:r w:rsidR="00990848">
        <w:rPr>
          <w:rFonts w:ascii="Times New Roman" w:eastAsia="Times New Roman" w:hAnsi="Times New Roman" w:cs="Times New Roman"/>
          <w:color w:val="001111"/>
          <w:shd w:val="clear" w:color="auto" w:fill="FFFFFF"/>
        </w:rPr>
        <w:t xml:space="preserve"> </w:t>
      </w:r>
      <w:r>
        <w:rPr>
          <w:rFonts w:ascii="Times New Roman" w:eastAsia="Times New Roman" w:hAnsi="Times New Roman" w:cs="Times New Roman"/>
          <w:color w:val="001111"/>
          <w:shd w:val="clear" w:color="auto" w:fill="FFFFFF"/>
        </w:rPr>
        <w:t>integrovaným dítětem neobejdeme. / vzhledem k</w:t>
      </w:r>
      <w:r w:rsidR="00990848">
        <w:rPr>
          <w:rFonts w:ascii="Times New Roman" w:eastAsia="Times New Roman" w:hAnsi="Times New Roman" w:cs="Times New Roman"/>
          <w:color w:val="001111"/>
          <w:shd w:val="clear" w:color="auto" w:fill="FFFFFF"/>
        </w:rPr>
        <w:t xml:space="preserve"> </w:t>
      </w:r>
      <w:r>
        <w:rPr>
          <w:rFonts w:ascii="Times New Roman" w:eastAsia="Times New Roman" w:hAnsi="Times New Roman" w:cs="Times New Roman"/>
          <w:color w:val="001111"/>
          <w:shd w:val="clear" w:color="auto" w:fill="FFFFFF"/>
        </w:rPr>
        <w:t>diagnóze dítěte/.</w:t>
      </w:r>
    </w:p>
    <w:p w14:paraId="47372B29" w14:textId="77777777" w:rsidR="00B07B2B" w:rsidRPr="001E4CCD" w:rsidRDefault="00B07B2B" w:rsidP="00A55240">
      <w:pPr>
        <w:pStyle w:val="Odstavecseseznamem"/>
        <w:numPr>
          <w:ilvl w:val="0"/>
          <w:numId w:val="16"/>
        </w:numPr>
        <w:spacing w:before="240" w:after="0" w:line="360" w:lineRule="auto"/>
        <w:ind w:right="1417"/>
        <w:rPr>
          <w:rFonts w:ascii="Times New Roman" w:eastAsia="Times New Roman" w:hAnsi="Times New Roman" w:cs="Times New Roman"/>
          <w:color w:val="001111"/>
          <w:shd w:val="clear" w:color="auto" w:fill="FFFFFF"/>
        </w:rPr>
      </w:pPr>
      <w:r>
        <w:rPr>
          <w:rFonts w:ascii="Times New Roman" w:eastAsia="Times New Roman" w:hAnsi="Times New Roman" w:cs="Times New Roman"/>
          <w:color w:val="001111"/>
          <w:shd w:val="clear" w:color="auto" w:fill="FFFFFF"/>
        </w:rPr>
        <w:t xml:space="preserve">Vliv asistenta pedagoga na rozvoj sociálních dovedností je značný. </w:t>
      </w:r>
      <w:r w:rsidRPr="006B2D97">
        <w:rPr>
          <w:rFonts w:ascii="Times New Roman" w:eastAsia="Times New Roman" w:hAnsi="Times New Roman" w:cs="Times New Roman"/>
          <w:color w:val="001111"/>
          <w:highlight w:val="yellow"/>
          <w:shd w:val="clear" w:color="auto" w:fill="FFFFFF"/>
        </w:rPr>
        <w:t>Učí děti navzájem komunikovat, rozvíjet sociální vazby mezi dětmi, posilovat dodržování pravidel soužití ve třídě</w:t>
      </w:r>
      <w:r>
        <w:rPr>
          <w:rFonts w:ascii="Times New Roman" w:eastAsia="Times New Roman" w:hAnsi="Times New Roman" w:cs="Times New Roman"/>
          <w:color w:val="001111"/>
          <w:shd w:val="clear" w:color="auto" w:fill="FFFFFF"/>
        </w:rPr>
        <w:t>. Nemusíme být všichni se všemi kamarádi, ale musíme se vzájemně respektovat.</w:t>
      </w:r>
    </w:p>
    <w:p w14:paraId="2A7FA561" w14:textId="77777777" w:rsidR="00B07B2B" w:rsidRPr="001E4CCD" w:rsidRDefault="00B07B2B" w:rsidP="00A55240">
      <w:pPr>
        <w:pStyle w:val="Odstavecseseznamem"/>
        <w:numPr>
          <w:ilvl w:val="0"/>
          <w:numId w:val="16"/>
        </w:numPr>
        <w:spacing w:before="240" w:after="0" w:line="360" w:lineRule="auto"/>
        <w:ind w:right="1417"/>
        <w:rPr>
          <w:rFonts w:ascii="Times New Roman" w:eastAsia="Times New Roman" w:hAnsi="Times New Roman" w:cs="Times New Roman"/>
          <w:color w:val="001111"/>
          <w:shd w:val="clear" w:color="auto" w:fill="FFFFFF"/>
        </w:rPr>
      </w:pPr>
      <w:r>
        <w:rPr>
          <w:rFonts w:ascii="Times New Roman" w:eastAsia="Times New Roman" w:hAnsi="Times New Roman" w:cs="Times New Roman"/>
          <w:color w:val="001111"/>
          <w:shd w:val="clear" w:color="auto" w:fill="FFFFFF"/>
        </w:rPr>
        <w:t xml:space="preserve">Jak už jsem napsala/ řekla </w:t>
      </w:r>
      <w:bookmarkStart w:id="60" w:name="_Hlk162961088"/>
      <w:r w:rsidRPr="006B2D97">
        <w:rPr>
          <w:rFonts w:ascii="Times New Roman" w:eastAsia="Times New Roman" w:hAnsi="Times New Roman" w:cs="Times New Roman"/>
          <w:color w:val="001111"/>
          <w:highlight w:val="green"/>
          <w:shd w:val="clear" w:color="auto" w:fill="FFFFFF"/>
        </w:rPr>
        <w:t>je velmi důležité, aby si učitelka „sedla“ s asistentkou i dítětem</w:t>
      </w:r>
      <w:bookmarkEnd w:id="60"/>
      <w:r>
        <w:rPr>
          <w:rFonts w:ascii="Times New Roman" w:eastAsia="Times New Roman" w:hAnsi="Times New Roman" w:cs="Times New Roman"/>
          <w:color w:val="001111"/>
          <w:shd w:val="clear" w:color="auto" w:fill="FFFFFF"/>
        </w:rPr>
        <w:t xml:space="preserve">. Není nic horšího než asistentka, která narušuje chod třídy nebo nedělá to, co by měla. </w:t>
      </w:r>
    </w:p>
    <w:p w14:paraId="7DF839C6" w14:textId="77777777" w:rsidR="00B07B2B" w:rsidRPr="001E4CCD" w:rsidRDefault="00B07B2B" w:rsidP="00A55240">
      <w:pPr>
        <w:pStyle w:val="Odstavecseseznamem"/>
        <w:numPr>
          <w:ilvl w:val="0"/>
          <w:numId w:val="16"/>
        </w:numPr>
        <w:spacing w:before="240" w:after="0" w:line="360" w:lineRule="auto"/>
        <w:ind w:right="1417"/>
        <w:rPr>
          <w:rFonts w:ascii="Times New Roman" w:eastAsia="Times New Roman" w:hAnsi="Times New Roman" w:cs="Times New Roman"/>
          <w:color w:val="001111"/>
          <w:shd w:val="clear" w:color="auto" w:fill="FFFFFF"/>
        </w:rPr>
      </w:pPr>
      <w:r>
        <w:rPr>
          <w:rFonts w:ascii="Times New Roman" w:eastAsia="Times New Roman" w:hAnsi="Times New Roman" w:cs="Times New Roman"/>
          <w:color w:val="001111"/>
          <w:shd w:val="clear" w:color="auto" w:fill="FFFFFF"/>
        </w:rPr>
        <w:t xml:space="preserve">Já jsem velmi spokojená, u nás ve třídě to funguje dobře. </w:t>
      </w:r>
      <w:bookmarkStart w:id="61" w:name="_Hlk162961266"/>
      <w:r>
        <w:rPr>
          <w:rFonts w:ascii="Times New Roman" w:eastAsia="Times New Roman" w:hAnsi="Times New Roman" w:cs="Times New Roman"/>
          <w:color w:val="001111"/>
          <w:shd w:val="clear" w:color="auto" w:fill="FFFFFF"/>
        </w:rPr>
        <w:t xml:space="preserve">Máme myslím si, </w:t>
      </w:r>
      <w:r w:rsidRPr="006B2D97">
        <w:rPr>
          <w:rFonts w:ascii="Times New Roman" w:eastAsia="Times New Roman" w:hAnsi="Times New Roman" w:cs="Times New Roman"/>
          <w:color w:val="001111"/>
          <w:highlight w:val="green"/>
          <w:shd w:val="clear" w:color="auto" w:fill="FFFFFF"/>
        </w:rPr>
        <w:t>dobře nastavená pravidla spolupráce, vzájemně se doplňujeme a respektujeme se</w:t>
      </w:r>
      <w:r>
        <w:rPr>
          <w:rFonts w:ascii="Times New Roman" w:eastAsia="Times New Roman" w:hAnsi="Times New Roman" w:cs="Times New Roman"/>
          <w:color w:val="001111"/>
          <w:shd w:val="clear" w:color="auto" w:fill="FFFFFF"/>
        </w:rPr>
        <w:t xml:space="preserve">. </w:t>
      </w:r>
      <w:bookmarkEnd w:id="61"/>
      <w:r>
        <w:rPr>
          <w:rFonts w:ascii="Times New Roman" w:eastAsia="Times New Roman" w:hAnsi="Times New Roman" w:cs="Times New Roman"/>
          <w:color w:val="001111"/>
          <w:shd w:val="clear" w:color="auto" w:fill="FFFFFF"/>
        </w:rPr>
        <w:t>Máme velmi přátelský vztah a toto se pozitivně odráží na klimatu ve třídě. Děti i rodiče jsou spokojeni a o to nám všem společně jako pedagogickému týmu jde.</w:t>
      </w:r>
    </w:p>
    <w:p w14:paraId="36CD6255" w14:textId="56882F6A" w:rsidR="00B07B2B" w:rsidRPr="00851114" w:rsidRDefault="00B07B2B" w:rsidP="00A55240">
      <w:pPr>
        <w:pStyle w:val="Odstavecseseznamem"/>
        <w:numPr>
          <w:ilvl w:val="0"/>
          <w:numId w:val="16"/>
        </w:numPr>
        <w:spacing w:before="240" w:after="0" w:line="360" w:lineRule="auto"/>
        <w:ind w:right="1417"/>
        <w:rPr>
          <w:rFonts w:ascii="Times New Roman" w:eastAsia="Times New Roman" w:hAnsi="Times New Roman" w:cs="Times New Roman"/>
          <w:color w:val="001111"/>
          <w:shd w:val="clear" w:color="auto" w:fill="FFFFFF"/>
        </w:rPr>
      </w:pPr>
      <w:r>
        <w:rPr>
          <w:rFonts w:ascii="Times New Roman" w:eastAsia="Times New Roman" w:hAnsi="Times New Roman" w:cs="Times New Roman"/>
          <w:color w:val="001111"/>
          <w:shd w:val="clear" w:color="auto" w:fill="FFFFFF"/>
        </w:rPr>
        <w:t>Asistentka se může věnovat ostatním dětem, zatím co já nebo kolegyně se můžeme věnovat integrovanému chlapečkovi. Samozřejmě, že s</w:t>
      </w:r>
      <w:r w:rsidR="00990848">
        <w:rPr>
          <w:rFonts w:ascii="Times New Roman" w:eastAsia="Times New Roman" w:hAnsi="Times New Roman" w:cs="Times New Roman"/>
          <w:color w:val="001111"/>
          <w:shd w:val="clear" w:color="auto" w:fill="FFFFFF"/>
        </w:rPr>
        <w:t xml:space="preserve"> </w:t>
      </w:r>
      <w:r>
        <w:rPr>
          <w:rFonts w:ascii="Times New Roman" w:eastAsia="Times New Roman" w:hAnsi="Times New Roman" w:cs="Times New Roman"/>
          <w:color w:val="001111"/>
          <w:shd w:val="clear" w:color="auto" w:fill="FFFFFF"/>
        </w:rPr>
        <w:t xml:space="preserve">tímto chlapečkem pracuje i paní asistentka, ale vždy </w:t>
      </w:r>
      <w:bookmarkStart w:id="62" w:name="_Hlk162960807"/>
      <w:r w:rsidRPr="006B2D97">
        <w:rPr>
          <w:rFonts w:ascii="Times New Roman" w:eastAsia="Times New Roman" w:hAnsi="Times New Roman" w:cs="Times New Roman"/>
          <w:color w:val="001111"/>
          <w:highlight w:val="green"/>
          <w:shd w:val="clear" w:color="auto" w:fill="FFFFFF"/>
        </w:rPr>
        <w:t>vše konzultuje s</w:t>
      </w:r>
      <w:r w:rsidR="00990848">
        <w:rPr>
          <w:rFonts w:ascii="Times New Roman" w:eastAsia="Times New Roman" w:hAnsi="Times New Roman" w:cs="Times New Roman"/>
          <w:color w:val="001111"/>
          <w:highlight w:val="green"/>
          <w:shd w:val="clear" w:color="auto" w:fill="FFFFFF"/>
        </w:rPr>
        <w:t xml:space="preserve"> </w:t>
      </w:r>
      <w:r w:rsidRPr="006B2D97">
        <w:rPr>
          <w:rFonts w:ascii="Times New Roman" w:eastAsia="Times New Roman" w:hAnsi="Times New Roman" w:cs="Times New Roman"/>
          <w:color w:val="001111"/>
          <w:highlight w:val="green"/>
          <w:shd w:val="clear" w:color="auto" w:fill="FFFFFF"/>
        </w:rPr>
        <w:t>učitelkou, aby se jelo podle IVP a vytyčených dílčích cílů.</w:t>
      </w:r>
      <w:r>
        <w:rPr>
          <w:rFonts w:ascii="Times New Roman" w:eastAsia="Times New Roman" w:hAnsi="Times New Roman" w:cs="Times New Roman"/>
          <w:color w:val="001111"/>
          <w:shd w:val="clear" w:color="auto" w:fill="FFFFFF"/>
        </w:rPr>
        <w:t xml:space="preserve"> </w:t>
      </w:r>
      <w:bookmarkEnd w:id="62"/>
      <w:r>
        <w:rPr>
          <w:rFonts w:ascii="Times New Roman" w:eastAsia="Times New Roman" w:hAnsi="Times New Roman" w:cs="Times New Roman"/>
          <w:color w:val="001111"/>
          <w:shd w:val="clear" w:color="auto" w:fill="FFFFFF"/>
        </w:rPr>
        <w:t xml:space="preserve">Máme spoustu vyrobených didaktických </w:t>
      </w:r>
      <w:r>
        <w:rPr>
          <w:rFonts w:ascii="Times New Roman" w:eastAsia="Times New Roman" w:hAnsi="Times New Roman" w:cs="Times New Roman"/>
          <w:color w:val="001111"/>
          <w:shd w:val="clear" w:color="auto" w:fill="FFFFFF"/>
        </w:rPr>
        <w:lastRenderedPageBreak/>
        <w:t>pomůcek a materiálů, které si s</w:t>
      </w:r>
      <w:r w:rsidR="00990848">
        <w:rPr>
          <w:rFonts w:ascii="Times New Roman" w:eastAsia="Times New Roman" w:hAnsi="Times New Roman" w:cs="Times New Roman"/>
          <w:color w:val="001111"/>
          <w:shd w:val="clear" w:color="auto" w:fill="FFFFFF"/>
        </w:rPr>
        <w:t xml:space="preserve"> </w:t>
      </w:r>
      <w:r>
        <w:rPr>
          <w:rFonts w:ascii="Times New Roman" w:eastAsia="Times New Roman" w:hAnsi="Times New Roman" w:cs="Times New Roman"/>
          <w:color w:val="001111"/>
          <w:shd w:val="clear" w:color="auto" w:fill="FFFFFF"/>
        </w:rPr>
        <w:t>asistentkou vyrábíme na míru našim dětem. Dopomáhá i s</w:t>
      </w:r>
      <w:r w:rsidR="00990848">
        <w:rPr>
          <w:rFonts w:ascii="Times New Roman" w:eastAsia="Times New Roman" w:hAnsi="Times New Roman" w:cs="Times New Roman"/>
          <w:color w:val="001111"/>
          <w:shd w:val="clear" w:color="auto" w:fill="FFFFFF"/>
        </w:rPr>
        <w:t xml:space="preserve"> </w:t>
      </w:r>
      <w:r>
        <w:rPr>
          <w:rFonts w:ascii="Times New Roman" w:eastAsia="Times New Roman" w:hAnsi="Times New Roman" w:cs="Times New Roman"/>
          <w:color w:val="001111"/>
          <w:shd w:val="clear" w:color="auto" w:fill="FFFFFF"/>
        </w:rPr>
        <w:t>mladšími dětmi nebo dětmi, které vyžadují větší míru péče či dohledu.</w:t>
      </w:r>
    </w:p>
    <w:p w14:paraId="00422509" w14:textId="374EBF22" w:rsidR="00B07B2B" w:rsidRPr="001E4CCD" w:rsidRDefault="00B07B2B" w:rsidP="00A55240">
      <w:pPr>
        <w:pStyle w:val="Odstavecseseznamem"/>
        <w:numPr>
          <w:ilvl w:val="0"/>
          <w:numId w:val="16"/>
        </w:numPr>
        <w:spacing w:before="240" w:after="0" w:line="360" w:lineRule="auto"/>
        <w:ind w:right="1417"/>
        <w:rPr>
          <w:rFonts w:ascii="Times New Roman" w:eastAsia="Times New Roman" w:hAnsi="Times New Roman" w:cs="Times New Roman"/>
          <w:color w:val="001111"/>
          <w:shd w:val="clear" w:color="auto" w:fill="FFFFFF"/>
        </w:rPr>
      </w:pPr>
      <w:r>
        <w:rPr>
          <w:rFonts w:ascii="Times New Roman" w:eastAsia="Times New Roman" w:hAnsi="Times New Roman" w:cs="Times New Roman"/>
          <w:color w:val="001111"/>
          <w:shd w:val="clear" w:color="auto" w:fill="FFFFFF"/>
        </w:rPr>
        <w:t xml:space="preserve">Jak už jsem uvedla, </w:t>
      </w:r>
      <w:r w:rsidRPr="006B2D97">
        <w:rPr>
          <w:rFonts w:ascii="Times New Roman" w:eastAsia="Times New Roman" w:hAnsi="Times New Roman" w:cs="Times New Roman"/>
          <w:color w:val="001111"/>
          <w:highlight w:val="cyan"/>
          <w:shd w:val="clear" w:color="auto" w:fill="FFFFFF"/>
        </w:rPr>
        <w:t>přítomnost asistentky je velká pomoc pro všechny.</w:t>
      </w:r>
      <w:r>
        <w:rPr>
          <w:rFonts w:ascii="Times New Roman" w:eastAsia="Times New Roman" w:hAnsi="Times New Roman" w:cs="Times New Roman"/>
          <w:color w:val="001111"/>
          <w:shd w:val="clear" w:color="auto" w:fill="FFFFFF"/>
        </w:rPr>
        <w:t xml:space="preserve"> Máme na všechny děti víc času – jsme ve třídě na centra aktivit tři</w:t>
      </w:r>
      <w:r w:rsidR="007C16BE">
        <w:rPr>
          <w:rFonts w:ascii="Times New Roman" w:eastAsia="Times New Roman" w:hAnsi="Times New Roman" w:cs="Times New Roman"/>
          <w:color w:val="001111"/>
          <w:shd w:val="clear" w:color="auto" w:fill="FFFFFF"/>
        </w:rPr>
        <w:t>,</w:t>
      </w:r>
      <w:r>
        <w:rPr>
          <w:rFonts w:ascii="Times New Roman" w:eastAsia="Times New Roman" w:hAnsi="Times New Roman" w:cs="Times New Roman"/>
          <w:color w:val="001111"/>
          <w:shd w:val="clear" w:color="auto" w:fill="FFFFFF"/>
        </w:rPr>
        <w:t xml:space="preserve"> a to se pracuje podstatně lépe. Pokud jedna paní učitelka onemocní neb</w:t>
      </w:r>
      <w:r w:rsidR="007C16BE">
        <w:rPr>
          <w:rFonts w:ascii="Times New Roman" w:eastAsia="Times New Roman" w:hAnsi="Times New Roman" w:cs="Times New Roman"/>
          <w:color w:val="001111"/>
          <w:shd w:val="clear" w:color="auto" w:fill="FFFFFF"/>
        </w:rPr>
        <w:t>o</w:t>
      </w:r>
      <w:r>
        <w:rPr>
          <w:rFonts w:ascii="Times New Roman" w:eastAsia="Times New Roman" w:hAnsi="Times New Roman" w:cs="Times New Roman"/>
          <w:color w:val="001111"/>
          <w:shd w:val="clear" w:color="auto" w:fill="FFFFFF"/>
        </w:rPr>
        <w:t xml:space="preserve"> „vypadne“ daný den, spolehlivě ji nahradí.</w:t>
      </w:r>
    </w:p>
    <w:p w14:paraId="049368B2" w14:textId="77777777" w:rsidR="00B07B2B" w:rsidRPr="001E4CCD" w:rsidRDefault="00B07B2B" w:rsidP="00A55240">
      <w:pPr>
        <w:pStyle w:val="Odstavecseseznamem"/>
        <w:numPr>
          <w:ilvl w:val="0"/>
          <w:numId w:val="16"/>
        </w:numPr>
        <w:spacing w:before="240" w:after="0" w:line="360" w:lineRule="auto"/>
        <w:ind w:right="1417"/>
        <w:rPr>
          <w:rFonts w:ascii="Times New Roman" w:eastAsia="Times New Roman" w:hAnsi="Times New Roman" w:cs="Times New Roman"/>
          <w:color w:val="001111"/>
          <w:shd w:val="clear" w:color="auto" w:fill="FFFFFF"/>
        </w:rPr>
      </w:pPr>
      <w:r w:rsidRPr="006B2D97">
        <w:rPr>
          <w:rFonts w:ascii="Times New Roman" w:eastAsia="Times New Roman" w:hAnsi="Times New Roman" w:cs="Times New Roman"/>
          <w:color w:val="001111"/>
          <w:highlight w:val="green"/>
          <w:shd w:val="clear" w:color="auto" w:fill="FFFFFF"/>
        </w:rPr>
        <w:t>Asistentka se účastní všech porad pedagogických pracovníků,</w:t>
      </w:r>
      <w:r>
        <w:rPr>
          <w:rFonts w:ascii="Times New Roman" w:eastAsia="Times New Roman" w:hAnsi="Times New Roman" w:cs="Times New Roman"/>
          <w:color w:val="001111"/>
          <w:shd w:val="clear" w:color="auto" w:fill="FFFFFF"/>
        </w:rPr>
        <w:t xml:space="preserve"> DVPP, třídních schůzek, nácviku i realizace besídek, karnevalů, výletů, kulturních akcí i plavání.</w:t>
      </w:r>
    </w:p>
    <w:p w14:paraId="26241E67" w14:textId="25CC891D" w:rsidR="00B07B2B" w:rsidRPr="00472BBD" w:rsidRDefault="00B07B2B" w:rsidP="00A55240">
      <w:pPr>
        <w:pStyle w:val="Odstavecseseznamem"/>
        <w:numPr>
          <w:ilvl w:val="0"/>
          <w:numId w:val="16"/>
        </w:numPr>
        <w:spacing w:before="240" w:after="0" w:line="360" w:lineRule="auto"/>
        <w:ind w:right="1417"/>
        <w:rPr>
          <w:rFonts w:ascii="Times New Roman" w:hAnsi="Times New Roman" w:cs="Times New Roman"/>
        </w:rPr>
      </w:pPr>
      <w:r w:rsidRPr="00472BBD">
        <w:rPr>
          <w:rFonts w:ascii="Times New Roman" w:hAnsi="Times New Roman" w:cs="Times New Roman"/>
        </w:rPr>
        <w:t xml:space="preserve">Vše je o </w:t>
      </w:r>
      <w:r w:rsidRPr="006B2D97">
        <w:rPr>
          <w:rFonts w:ascii="Times New Roman" w:hAnsi="Times New Roman" w:cs="Times New Roman"/>
          <w:highlight w:val="green"/>
        </w:rPr>
        <w:t>komunikaci a atmosféře, která ve třídě panuje. Pokud třeba jedno dítě přijde uplakané do třídy, tak se snažíme společně s dětmi s tímto dítětem komunikovat a zjistit, co by mu pomohlo.</w:t>
      </w:r>
      <w:r w:rsidRPr="00472BBD">
        <w:rPr>
          <w:rFonts w:ascii="Times New Roman" w:hAnsi="Times New Roman" w:cs="Times New Roman"/>
        </w:rPr>
        <w:t xml:space="preserve"> Každé dítě to má jinak – někdo chce obejmout, někdo chce být sám, někdo se musí „vydupat“. </w:t>
      </w:r>
      <w:bookmarkStart w:id="63" w:name="_Hlk162961493"/>
      <w:r w:rsidRPr="006B2D97">
        <w:rPr>
          <w:rFonts w:ascii="Times New Roman" w:hAnsi="Times New Roman" w:cs="Times New Roman"/>
          <w:highlight w:val="cyan"/>
        </w:rPr>
        <w:t>Děti si chtějí navzájem pomáhat, vidí to u nás, že se na sebe usmíváme, chováme se k</w:t>
      </w:r>
      <w:r w:rsidR="00990848">
        <w:rPr>
          <w:rFonts w:ascii="Times New Roman" w:hAnsi="Times New Roman" w:cs="Times New Roman"/>
          <w:highlight w:val="cyan"/>
        </w:rPr>
        <w:t xml:space="preserve"> </w:t>
      </w:r>
      <w:r w:rsidRPr="006B2D97">
        <w:rPr>
          <w:rFonts w:ascii="Times New Roman" w:hAnsi="Times New Roman" w:cs="Times New Roman"/>
          <w:highlight w:val="cyan"/>
        </w:rPr>
        <w:t>sobě hezky. Jsme dětem příkladem a děti nás v</w:t>
      </w:r>
      <w:r w:rsidR="00990848">
        <w:rPr>
          <w:rFonts w:ascii="Times New Roman" w:hAnsi="Times New Roman" w:cs="Times New Roman"/>
          <w:highlight w:val="cyan"/>
        </w:rPr>
        <w:t xml:space="preserve"> </w:t>
      </w:r>
      <w:r w:rsidRPr="006B2D97">
        <w:rPr>
          <w:rFonts w:ascii="Times New Roman" w:hAnsi="Times New Roman" w:cs="Times New Roman"/>
          <w:highlight w:val="cyan"/>
        </w:rPr>
        <w:t>tomto chování zrcadlí</w:t>
      </w:r>
      <w:r w:rsidRPr="00472BBD">
        <w:rPr>
          <w:rFonts w:ascii="Times New Roman" w:hAnsi="Times New Roman" w:cs="Times New Roman"/>
        </w:rPr>
        <w:t>.</w:t>
      </w:r>
      <w:bookmarkEnd w:id="63"/>
    </w:p>
    <w:p w14:paraId="0BCB0AD9" w14:textId="3F0D373A" w:rsidR="00097A20" w:rsidRPr="00775EA0" w:rsidRDefault="00097A20" w:rsidP="00A55240">
      <w:pPr>
        <w:spacing w:before="240" w:after="0"/>
        <w:rPr>
          <w:b/>
          <w:color w:val="000000"/>
        </w:rPr>
      </w:pPr>
    </w:p>
    <w:sectPr w:rsidR="00097A20" w:rsidRPr="00775EA0" w:rsidSect="00D51C75">
      <w:footerReference w:type="default" r:id="rId41"/>
      <w:pgSz w:w="11906" w:h="16838"/>
      <w:pgMar w:top="1418" w:right="1134" w:bottom="1418" w:left="1985" w:header="709" w:footer="709" w:gutter="0"/>
      <w:pgNumType w:start="1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971DA9" w14:textId="77777777" w:rsidR="00340D92" w:rsidRDefault="00340D92" w:rsidP="00665DFC">
      <w:pPr>
        <w:spacing w:after="0" w:line="240" w:lineRule="auto"/>
      </w:pPr>
      <w:r>
        <w:separator/>
      </w:r>
    </w:p>
  </w:endnote>
  <w:endnote w:type="continuationSeparator" w:id="0">
    <w:p w14:paraId="42A82259" w14:textId="77777777" w:rsidR="00340D92" w:rsidRDefault="00340D92" w:rsidP="00665DFC">
      <w:pPr>
        <w:spacing w:after="0" w:line="240" w:lineRule="auto"/>
      </w:pPr>
      <w:r>
        <w:continuationSeparator/>
      </w:r>
    </w:p>
  </w:endnote>
  <w:endnote w:type="continuationNotice" w:id="1">
    <w:p w14:paraId="2A639C36" w14:textId="77777777" w:rsidR="00340D92" w:rsidRDefault="00340D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Helvetica Neue">
    <w:altName w:val="Sylfaen"/>
    <w:charset w:val="00"/>
    <w:family w:val="auto"/>
    <w:pitch w:val="variable"/>
    <w:sig w:usb0="E50002FF" w:usb1="500079DB" w:usb2="00000010" w:usb3="00000000" w:csb0="00000001"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lostrnky"/>
      </w:rPr>
      <w:id w:val="1098607511"/>
      <w:docPartObj>
        <w:docPartGallery w:val="Page Numbers (Bottom of Page)"/>
        <w:docPartUnique/>
      </w:docPartObj>
    </w:sdtPr>
    <w:sdtContent>
      <w:p w14:paraId="62CA57FA" w14:textId="54ECEFF2" w:rsidR="00885BB1" w:rsidRDefault="00885BB1" w:rsidP="003659B9">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4746CFD5" w14:textId="77777777" w:rsidR="00885BB1" w:rsidRDefault="00885BB1">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2A7C0" w14:textId="7270AC08" w:rsidR="00885BB1" w:rsidRDefault="00885BB1">
    <w:pPr>
      <w:pStyle w:val="Zpat"/>
      <w:jc w:val="center"/>
    </w:pPr>
  </w:p>
  <w:p w14:paraId="36D4490B" w14:textId="77777777" w:rsidR="00885BB1" w:rsidRDefault="00885BB1">
    <w:pPr>
      <w:pStyle w:val="Zp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777730"/>
      <w:docPartObj>
        <w:docPartGallery w:val="Page Numbers (Bottom of Page)"/>
        <w:docPartUnique/>
      </w:docPartObj>
    </w:sdtPr>
    <w:sdtContent>
      <w:p w14:paraId="11CF6635" w14:textId="67A5D30D" w:rsidR="00885BB1" w:rsidRDefault="00885BB1">
        <w:pPr>
          <w:pStyle w:val="Zpat"/>
          <w:jc w:val="center"/>
        </w:pPr>
        <w:r>
          <w:fldChar w:fldCharType="begin"/>
        </w:r>
        <w:r>
          <w:instrText>PAGE   \* MERGEFORMAT</w:instrText>
        </w:r>
        <w:r>
          <w:fldChar w:fldCharType="separate"/>
        </w:r>
        <w:r w:rsidR="00E716C9">
          <w:rPr>
            <w:noProof/>
          </w:rPr>
          <w:t>75</w:t>
        </w:r>
        <w:r>
          <w:fldChar w:fldCharType="end"/>
        </w:r>
      </w:p>
    </w:sdtContent>
  </w:sdt>
  <w:p w14:paraId="2A3FD4DE" w14:textId="77777777" w:rsidR="00885BB1" w:rsidRDefault="00885BB1">
    <w:pPr>
      <w:pStyle w:val="Zpa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C5477" w14:textId="317DCF61" w:rsidR="00885BB1" w:rsidRDefault="00885BB1">
    <w:pPr>
      <w:pStyle w:val="Zpat"/>
      <w:jc w:val="center"/>
    </w:pPr>
  </w:p>
  <w:p w14:paraId="6FB13AA2" w14:textId="77777777" w:rsidR="00885BB1" w:rsidRDefault="00885BB1">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BD9CB7" w14:textId="77777777" w:rsidR="00340D92" w:rsidRDefault="00340D92" w:rsidP="00665DFC">
      <w:pPr>
        <w:spacing w:after="0" w:line="240" w:lineRule="auto"/>
      </w:pPr>
      <w:r>
        <w:separator/>
      </w:r>
    </w:p>
  </w:footnote>
  <w:footnote w:type="continuationSeparator" w:id="0">
    <w:p w14:paraId="5B6999A2" w14:textId="77777777" w:rsidR="00340D92" w:rsidRDefault="00340D92" w:rsidP="00665DFC">
      <w:pPr>
        <w:spacing w:after="0" w:line="240" w:lineRule="auto"/>
      </w:pPr>
      <w:r>
        <w:continuationSeparator/>
      </w:r>
    </w:p>
  </w:footnote>
  <w:footnote w:type="continuationNotice" w:id="1">
    <w:p w14:paraId="6191E74F" w14:textId="77777777" w:rsidR="00340D92" w:rsidRDefault="00340D92">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E1685"/>
    <w:multiLevelType w:val="hybridMultilevel"/>
    <w:tmpl w:val="45B25032"/>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A603064"/>
    <w:multiLevelType w:val="hybridMultilevel"/>
    <w:tmpl w:val="3EBABF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BD5204D"/>
    <w:multiLevelType w:val="hybridMultilevel"/>
    <w:tmpl w:val="E8604A00"/>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0C455BCD"/>
    <w:multiLevelType w:val="hybridMultilevel"/>
    <w:tmpl w:val="04186B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DB34D60"/>
    <w:multiLevelType w:val="multilevel"/>
    <w:tmpl w:val="31EA2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3F7048"/>
    <w:multiLevelType w:val="multilevel"/>
    <w:tmpl w:val="F6FCDF7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8E51CE"/>
    <w:multiLevelType w:val="hybridMultilevel"/>
    <w:tmpl w:val="1E3686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87E3F2F"/>
    <w:multiLevelType w:val="hybridMultilevel"/>
    <w:tmpl w:val="69E853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BC04EE2"/>
    <w:multiLevelType w:val="hybridMultilevel"/>
    <w:tmpl w:val="EB9089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D5215B1"/>
    <w:multiLevelType w:val="hybridMultilevel"/>
    <w:tmpl w:val="3A14839A"/>
    <w:lvl w:ilvl="0" w:tplc="04050001">
      <w:start w:val="1"/>
      <w:numFmt w:val="bullet"/>
      <w:lvlText w:val=""/>
      <w:lvlJc w:val="left"/>
      <w:pPr>
        <w:ind w:left="760" w:hanging="360"/>
      </w:pPr>
      <w:rPr>
        <w:rFonts w:ascii="Symbol" w:hAnsi="Symbol" w:hint="default"/>
      </w:rPr>
    </w:lvl>
    <w:lvl w:ilvl="1" w:tplc="04050003">
      <w:start w:val="1"/>
      <w:numFmt w:val="bullet"/>
      <w:lvlText w:val="o"/>
      <w:lvlJc w:val="left"/>
      <w:pPr>
        <w:ind w:left="1480" w:hanging="360"/>
      </w:pPr>
      <w:rPr>
        <w:rFonts w:ascii="Courier New" w:hAnsi="Courier New" w:cs="Times New Roman" w:hint="default"/>
      </w:rPr>
    </w:lvl>
    <w:lvl w:ilvl="2" w:tplc="04050005">
      <w:start w:val="1"/>
      <w:numFmt w:val="bullet"/>
      <w:lvlText w:val=""/>
      <w:lvlJc w:val="left"/>
      <w:pPr>
        <w:ind w:left="2200" w:hanging="360"/>
      </w:pPr>
      <w:rPr>
        <w:rFonts w:ascii="Wingdings" w:hAnsi="Wingdings" w:hint="default"/>
      </w:rPr>
    </w:lvl>
    <w:lvl w:ilvl="3" w:tplc="04050001">
      <w:start w:val="1"/>
      <w:numFmt w:val="bullet"/>
      <w:lvlText w:val=""/>
      <w:lvlJc w:val="left"/>
      <w:pPr>
        <w:ind w:left="2920" w:hanging="360"/>
      </w:pPr>
      <w:rPr>
        <w:rFonts w:ascii="Symbol" w:hAnsi="Symbol" w:hint="default"/>
      </w:rPr>
    </w:lvl>
    <w:lvl w:ilvl="4" w:tplc="04050003">
      <w:start w:val="1"/>
      <w:numFmt w:val="bullet"/>
      <w:lvlText w:val="o"/>
      <w:lvlJc w:val="left"/>
      <w:pPr>
        <w:ind w:left="3640" w:hanging="360"/>
      </w:pPr>
      <w:rPr>
        <w:rFonts w:ascii="Courier New" w:hAnsi="Courier New" w:cs="Times New Roman" w:hint="default"/>
      </w:rPr>
    </w:lvl>
    <w:lvl w:ilvl="5" w:tplc="04050005">
      <w:start w:val="1"/>
      <w:numFmt w:val="bullet"/>
      <w:lvlText w:val=""/>
      <w:lvlJc w:val="left"/>
      <w:pPr>
        <w:ind w:left="4360" w:hanging="360"/>
      </w:pPr>
      <w:rPr>
        <w:rFonts w:ascii="Wingdings" w:hAnsi="Wingdings" w:hint="default"/>
      </w:rPr>
    </w:lvl>
    <w:lvl w:ilvl="6" w:tplc="04050001">
      <w:start w:val="1"/>
      <w:numFmt w:val="bullet"/>
      <w:lvlText w:val=""/>
      <w:lvlJc w:val="left"/>
      <w:pPr>
        <w:ind w:left="5080" w:hanging="360"/>
      </w:pPr>
      <w:rPr>
        <w:rFonts w:ascii="Symbol" w:hAnsi="Symbol" w:hint="default"/>
      </w:rPr>
    </w:lvl>
    <w:lvl w:ilvl="7" w:tplc="04050003">
      <w:start w:val="1"/>
      <w:numFmt w:val="bullet"/>
      <w:lvlText w:val="o"/>
      <w:lvlJc w:val="left"/>
      <w:pPr>
        <w:ind w:left="5800" w:hanging="360"/>
      </w:pPr>
      <w:rPr>
        <w:rFonts w:ascii="Courier New" w:hAnsi="Courier New" w:cs="Times New Roman" w:hint="default"/>
      </w:rPr>
    </w:lvl>
    <w:lvl w:ilvl="8" w:tplc="04050005">
      <w:start w:val="1"/>
      <w:numFmt w:val="bullet"/>
      <w:lvlText w:val=""/>
      <w:lvlJc w:val="left"/>
      <w:pPr>
        <w:ind w:left="6520" w:hanging="360"/>
      </w:pPr>
      <w:rPr>
        <w:rFonts w:ascii="Wingdings" w:hAnsi="Wingdings" w:hint="default"/>
      </w:rPr>
    </w:lvl>
  </w:abstractNum>
  <w:abstractNum w:abstractNumId="10" w15:restartNumberingAfterBreak="0">
    <w:nsid w:val="26F40BE0"/>
    <w:multiLevelType w:val="hybridMultilevel"/>
    <w:tmpl w:val="6172CA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8312B6F"/>
    <w:multiLevelType w:val="hybridMultilevel"/>
    <w:tmpl w:val="CDFCBF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C5C6E83"/>
    <w:multiLevelType w:val="hybridMultilevel"/>
    <w:tmpl w:val="F0DCED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C81098C"/>
    <w:multiLevelType w:val="hybridMultilevel"/>
    <w:tmpl w:val="BC6C16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D0C60A0"/>
    <w:multiLevelType w:val="hybridMultilevel"/>
    <w:tmpl w:val="4BB6EC4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2F324355"/>
    <w:multiLevelType w:val="multilevel"/>
    <w:tmpl w:val="AE1C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E57434"/>
    <w:multiLevelType w:val="multilevel"/>
    <w:tmpl w:val="5F666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7F41BB"/>
    <w:multiLevelType w:val="hybridMultilevel"/>
    <w:tmpl w:val="DD06E0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CB5358B"/>
    <w:multiLevelType w:val="hybridMultilevel"/>
    <w:tmpl w:val="032628B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D201562"/>
    <w:multiLevelType w:val="hybridMultilevel"/>
    <w:tmpl w:val="92E271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B300D4A"/>
    <w:multiLevelType w:val="hybridMultilevel"/>
    <w:tmpl w:val="21B8F1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DF85028"/>
    <w:multiLevelType w:val="hybridMultilevel"/>
    <w:tmpl w:val="8DC893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01B28DB"/>
    <w:multiLevelType w:val="hybridMultilevel"/>
    <w:tmpl w:val="2A2E7E8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23" w15:restartNumberingAfterBreak="0">
    <w:nsid w:val="61106DD5"/>
    <w:multiLevelType w:val="hybridMultilevel"/>
    <w:tmpl w:val="913064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2AA5C06"/>
    <w:multiLevelType w:val="multilevel"/>
    <w:tmpl w:val="2DCEC1B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75047D7"/>
    <w:multiLevelType w:val="hybridMultilevel"/>
    <w:tmpl w:val="6E3C4C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AFC0F1D"/>
    <w:multiLevelType w:val="hybridMultilevel"/>
    <w:tmpl w:val="E9ECA742"/>
    <w:lvl w:ilvl="0" w:tplc="04050001">
      <w:start w:val="1"/>
      <w:numFmt w:val="bullet"/>
      <w:lvlText w:val=""/>
      <w:lvlJc w:val="left"/>
      <w:pPr>
        <w:ind w:left="2160" w:hanging="360"/>
      </w:pPr>
      <w:rPr>
        <w:rFonts w:ascii="Symbol" w:hAnsi="Symbol" w:hint="default"/>
      </w:rPr>
    </w:lvl>
    <w:lvl w:ilvl="1" w:tplc="04050003">
      <w:start w:val="1"/>
      <w:numFmt w:val="bullet"/>
      <w:lvlText w:val="o"/>
      <w:lvlJc w:val="left"/>
      <w:pPr>
        <w:ind w:left="2880" w:hanging="360"/>
      </w:pPr>
      <w:rPr>
        <w:rFonts w:ascii="Courier New" w:hAnsi="Courier New" w:cs="Courier New" w:hint="default"/>
      </w:rPr>
    </w:lvl>
    <w:lvl w:ilvl="2" w:tplc="04050005">
      <w:start w:val="1"/>
      <w:numFmt w:val="bullet"/>
      <w:lvlText w:val=""/>
      <w:lvlJc w:val="left"/>
      <w:pPr>
        <w:ind w:left="3600" w:hanging="360"/>
      </w:pPr>
      <w:rPr>
        <w:rFonts w:ascii="Wingdings" w:hAnsi="Wingdings" w:hint="default"/>
      </w:rPr>
    </w:lvl>
    <w:lvl w:ilvl="3" w:tplc="04050001">
      <w:start w:val="1"/>
      <w:numFmt w:val="bullet"/>
      <w:lvlText w:val=""/>
      <w:lvlJc w:val="left"/>
      <w:pPr>
        <w:ind w:left="4320" w:hanging="360"/>
      </w:pPr>
      <w:rPr>
        <w:rFonts w:ascii="Symbol" w:hAnsi="Symbol" w:hint="default"/>
      </w:rPr>
    </w:lvl>
    <w:lvl w:ilvl="4" w:tplc="04050003">
      <w:start w:val="1"/>
      <w:numFmt w:val="bullet"/>
      <w:lvlText w:val="o"/>
      <w:lvlJc w:val="left"/>
      <w:pPr>
        <w:ind w:left="5040" w:hanging="360"/>
      </w:pPr>
      <w:rPr>
        <w:rFonts w:ascii="Courier New" w:hAnsi="Courier New" w:cs="Courier New" w:hint="default"/>
      </w:rPr>
    </w:lvl>
    <w:lvl w:ilvl="5" w:tplc="04050005">
      <w:start w:val="1"/>
      <w:numFmt w:val="bullet"/>
      <w:lvlText w:val=""/>
      <w:lvlJc w:val="left"/>
      <w:pPr>
        <w:ind w:left="5760" w:hanging="360"/>
      </w:pPr>
      <w:rPr>
        <w:rFonts w:ascii="Wingdings" w:hAnsi="Wingdings" w:hint="default"/>
      </w:rPr>
    </w:lvl>
    <w:lvl w:ilvl="6" w:tplc="04050001">
      <w:start w:val="1"/>
      <w:numFmt w:val="bullet"/>
      <w:lvlText w:val=""/>
      <w:lvlJc w:val="left"/>
      <w:pPr>
        <w:ind w:left="6480" w:hanging="360"/>
      </w:pPr>
      <w:rPr>
        <w:rFonts w:ascii="Symbol" w:hAnsi="Symbol" w:hint="default"/>
      </w:rPr>
    </w:lvl>
    <w:lvl w:ilvl="7" w:tplc="04050003">
      <w:start w:val="1"/>
      <w:numFmt w:val="bullet"/>
      <w:lvlText w:val="o"/>
      <w:lvlJc w:val="left"/>
      <w:pPr>
        <w:ind w:left="7200" w:hanging="360"/>
      </w:pPr>
      <w:rPr>
        <w:rFonts w:ascii="Courier New" w:hAnsi="Courier New" w:cs="Courier New" w:hint="default"/>
      </w:rPr>
    </w:lvl>
    <w:lvl w:ilvl="8" w:tplc="04050005">
      <w:start w:val="1"/>
      <w:numFmt w:val="bullet"/>
      <w:lvlText w:val=""/>
      <w:lvlJc w:val="left"/>
      <w:pPr>
        <w:ind w:left="7920" w:hanging="360"/>
      </w:pPr>
      <w:rPr>
        <w:rFonts w:ascii="Wingdings" w:hAnsi="Wingdings" w:hint="default"/>
      </w:rPr>
    </w:lvl>
  </w:abstractNum>
  <w:abstractNum w:abstractNumId="27" w15:restartNumberingAfterBreak="0">
    <w:nsid w:val="6BF27F56"/>
    <w:multiLevelType w:val="hybridMultilevel"/>
    <w:tmpl w:val="ADE0E6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F1D779A"/>
    <w:multiLevelType w:val="hybridMultilevel"/>
    <w:tmpl w:val="D02E0220"/>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9" w15:restartNumberingAfterBreak="0">
    <w:nsid w:val="723B0825"/>
    <w:multiLevelType w:val="hybridMultilevel"/>
    <w:tmpl w:val="56F43D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2C42273"/>
    <w:multiLevelType w:val="hybridMultilevel"/>
    <w:tmpl w:val="1F58B88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1" w15:restartNumberingAfterBreak="0">
    <w:nsid w:val="7BC75733"/>
    <w:multiLevelType w:val="hybridMultilevel"/>
    <w:tmpl w:val="5F76B7D6"/>
    <w:lvl w:ilvl="0" w:tplc="A9C0C43A">
      <w:start w:val="1"/>
      <w:numFmt w:val="decimal"/>
      <w:lvlText w:val="%1."/>
      <w:lvlJc w:val="left"/>
      <w:pPr>
        <w:ind w:left="1140" w:hanging="78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7"/>
  </w:num>
  <w:num w:numId="3">
    <w:abstractNumId w:val="23"/>
  </w:num>
  <w:num w:numId="4">
    <w:abstractNumId w:val="15"/>
  </w:num>
  <w:num w:numId="5">
    <w:abstractNumId w:val="6"/>
  </w:num>
  <w:num w:numId="6">
    <w:abstractNumId w:val="12"/>
  </w:num>
  <w:num w:numId="7">
    <w:abstractNumId w:val="8"/>
  </w:num>
  <w:num w:numId="8">
    <w:abstractNumId w:val="27"/>
  </w:num>
  <w:num w:numId="9">
    <w:abstractNumId w:val="16"/>
  </w:num>
  <w:num w:numId="10">
    <w:abstractNumId w:val="22"/>
  </w:num>
  <w:num w:numId="11">
    <w:abstractNumId w:val="9"/>
  </w:num>
  <w:num w:numId="12">
    <w:abstractNumId w:val="20"/>
  </w:num>
  <w:num w:numId="13">
    <w:abstractNumId w:val="11"/>
  </w:num>
  <w:num w:numId="14">
    <w:abstractNumId w:val="3"/>
  </w:num>
  <w:num w:numId="15">
    <w:abstractNumId w:val="10"/>
  </w:num>
  <w:num w:numId="16">
    <w:abstractNumId w:val="28"/>
  </w:num>
  <w:num w:numId="17">
    <w:abstractNumId w:val="26"/>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5"/>
  </w:num>
  <w:num w:numId="21">
    <w:abstractNumId w:val="21"/>
  </w:num>
  <w:num w:numId="22">
    <w:abstractNumId w:val="19"/>
  </w:num>
  <w:num w:numId="23">
    <w:abstractNumId w:val="29"/>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1"/>
  </w:num>
  <w:num w:numId="27">
    <w:abstractNumId w:val="4"/>
  </w:num>
  <w:num w:numId="28">
    <w:abstractNumId w:val="0"/>
  </w:num>
  <w:num w:numId="29">
    <w:abstractNumId w:val="2"/>
  </w:num>
  <w:num w:numId="30">
    <w:abstractNumId w:val="25"/>
  </w:num>
  <w:num w:numId="31">
    <w:abstractNumId w:val="17"/>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hideSpellingErrors/>
  <w:hideGrammaticalErrors/>
  <w:activeWritingStyle w:appName="MSWord" w:lang="cs-CZ" w:vendorID="64" w:dllVersion="0" w:nlCheck="1" w:checkStyle="0"/>
  <w:activeWritingStyle w:appName="MSWord" w:lang="cs-CZ"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377"/>
    <w:rsid w:val="000007A4"/>
    <w:rsid w:val="0000140B"/>
    <w:rsid w:val="00004EB1"/>
    <w:rsid w:val="00007616"/>
    <w:rsid w:val="00012626"/>
    <w:rsid w:val="0001461B"/>
    <w:rsid w:val="0001484A"/>
    <w:rsid w:val="0001744E"/>
    <w:rsid w:val="00017808"/>
    <w:rsid w:val="000204DB"/>
    <w:rsid w:val="00020A1A"/>
    <w:rsid w:val="00021090"/>
    <w:rsid w:val="00023315"/>
    <w:rsid w:val="0003082A"/>
    <w:rsid w:val="00030FC9"/>
    <w:rsid w:val="0003141D"/>
    <w:rsid w:val="00031DDB"/>
    <w:rsid w:val="00032369"/>
    <w:rsid w:val="00032D9A"/>
    <w:rsid w:val="00033765"/>
    <w:rsid w:val="00035C98"/>
    <w:rsid w:val="00036AC6"/>
    <w:rsid w:val="00037CA8"/>
    <w:rsid w:val="00040B79"/>
    <w:rsid w:val="00040CDF"/>
    <w:rsid w:val="00040E99"/>
    <w:rsid w:val="000430D4"/>
    <w:rsid w:val="00044BD9"/>
    <w:rsid w:val="00047625"/>
    <w:rsid w:val="00050F13"/>
    <w:rsid w:val="0005279B"/>
    <w:rsid w:val="000540E2"/>
    <w:rsid w:val="00057597"/>
    <w:rsid w:val="0006096F"/>
    <w:rsid w:val="00060DC6"/>
    <w:rsid w:val="000610F8"/>
    <w:rsid w:val="000625EF"/>
    <w:rsid w:val="00065235"/>
    <w:rsid w:val="00065ABC"/>
    <w:rsid w:val="00066F45"/>
    <w:rsid w:val="000735F7"/>
    <w:rsid w:val="00073647"/>
    <w:rsid w:val="00073C42"/>
    <w:rsid w:val="00075111"/>
    <w:rsid w:val="00077743"/>
    <w:rsid w:val="00082E46"/>
    <w:rsid w:val="00083036"/>
    <w:rsid w:val="0008417B"/>
    <w:rsid w:val="00085765"/>
    <w:rsid w:val="000860F7"/>
    <w:rsid w:val="00087018"/>
    <w:rsid w:val="000877A3"/>
    <w:rsid w:val="00090B55"/>
    <w:rsid w:val="000939E0"/>
    <w:rsid w:val="0009603F"/>
    <w:rsid w:val="000975DF"/>
    <w:rsid w:val="00097A20"/>
    <w:rsid w:val="00097C16"/>
    <w:rsid w:val="000A0E0D"/>
    <w:rsid w:val="000A45E1"/>
    <w:rsid w:val="000A460A"/>
    <w:rsid w:val="000A5F5E"/>
    <w:rsid w:val="000A6DC4"/>
    <w:rsid w:val="000B04A7"/>
    <w:rsid w:val="000B1651"/>
    <w:rsid w:val="000B579F"/>
    <w:rsid w:val="000B7423"/>
    <w:rsid w:val="000C2E3D"/>
    <w:rsid w:val="000C3424"/>
    <w:rsid w:val="000C406F"/>
    <w:rsid w:val="000C5B4A"/>
    <w:rsid w:val="000D0DE0"/>
    <w:rsid w:val="000D20F1"/>
    <w:rsid w:val="000D7382"/>
    <w:rsid w:val="000E065C"/>
    <w:rsid w:val="000E1220"/>
    <w:rsid w:val="000E1C77"/>
    <w:rsid w:val="000E1EBA"/>
    <w:rsid w:val="000E3820"/>
    <w:rsid w:val="000E6BE0"/>
    <w:rsid w:val="000F3A3E"/>
    <w:rsid w:val="000F5EDD"/>
    <w:rsid w:val="000F68DB"/>
    <w:rsid w:val="000F731D"/>
    <w:rsid w:val="00100C31"/>
    <w:rsid w:val="00102414"/>
    <w:rsid w:val="00104571"/>
    <w:rsid w:val="00104DAD"/>
    <w:rsid w:val="00105176"/>
    <w:rsid w:val="001076E3"/>
    <w:rsid w:val="0011009C"/>
    <w:rsid w:val="00112A3B"/>
    <w:rsid w:val="00113881"/>
    <w:rsid w:val="00116378"/>
    <w:rsid w:val="00120998"/>
    <w:rsid w:val="00120A0F"/>
    <w:rsid w:val="001218EE"/>
    <w:rsid w:val="001226F7"/>
    <w:rsid w:val="001248E8"/>
    <w:rsid w:val="0013297A"/>
    <w:rsid w:val="001367BE"/>
    <w:rsid w:val="00136C05"/>
    <w:rsid w:val="00137279"/>
    <w:rsid w:val="00137C68"/>
    <w:rsid w:val="001443EE"/>
    <w:rsid w:val="00144D88"/>
    <w:rsid w:val="00152E12"/>
    <w:rsid w:val="00157CD6"/>
    <w:rsid w:val="0016030B"/>
    <w:rsid w:val="00161B03"/>
    <w:rsid w:val="001627E6"/>
    <w:rsid w:val="00164DB5"/>
    <w:rsid w:val="00165FFA"/>
    <w:rsid w:val="00166BCE"/>
    <w:rsid w:val="00167C2F"/>
    <w:rsid w:val="00171B06"/>
    <w:rsid w:val="00171FD5"/>
    <w:rsid w:val="0017356B"/>
    <w:rsid w:val="00173799"/>
    <w:rsid w:val="0017497D"/>
    <w:rsid w:val="001805FF"/>
    <w:rsid w:val="00180CD5"/>
    <w:rsid w:val="001828A2"/>
    <w:rsid w:val="00186D3E"/>
    <w:rsid w:val="00193951"/>
    <w:rsid w:val="00193D6B"/>
    <w:rsid w:val="00193DAB"/>
    <w:rsid w:val="0019534A"/>
    <w:rsid w:val="00195783"/>
    <w:rsid w:val="00197342"/>
    <w:rsid w:val="001A10B0"/>
    <w:rsid w:val="001A294B"/>
    <w:rsid w:val="001A396C"/>
    <w:rsid w:val="001B0C65"/>
    <w:rsid w:val="001B3160"/>
    <w:rsid w:val="001B5DB2"/>
    <w:rsid w:val="001C2C75"/>
    <w:rsid w:val="001C425D"/>
    <w:rsid w:val="001C7EEE"/>
    <w:rsid w:val="001D178F"/>
    <w:rsid w:val="001D1E55"/>
    <w:rsid w:val="001D50D6"/>
    <w:rsid w:val="001D5C3E"/>
    <w:rsid w:val="001E06E6"/>
    <w:rsid w:val="001E192F"/>
    <w:rsid w:val="001E1E84"/>
    <w:rsid w:val="001E4849"/>
    <w:rsid w:val="001E4DE3"/>
    <w:rsid w:val="001E4FDA"/>
    <w:rsid w:val="001E4FE8"/>
    <w:rsid w:val="001F169D"/>
    <w:rsid w:val="001F1CA6"/>
    <w:rsid w:val="001F1F91"/>
    <w:rsid w:val="001F2085"/>
    <w:rsid w:val="001F2537"/>
    <w:rsid w:val="001F45CC"/>
    <w:rsid w:val="001F7F76"/>
    <w:rsid w:val="002002FD"/>
    <w:rsid w:val="002009A6"/>
    <w:rsid w:val="00201EE8"/>
    <w:rsid w:val="0020345D"/>
    <w:rsid w:val="002068D3"/>
    <w:rsid w:val="002106ED"/>
    <w:rsid w:val="00210767"/>
    <w:rsid w:val="002134E6"/>
    <w:rsid w:val="002135F8"/>
    <w:rsid w:val="0021458E"/>
    <w:rsid w:val="00215099"/>
    <w:rsid w:val="00215141"/>
    <w:rsid w:val="0021544B"/>
    <w:rsid w:val="0021571A"/>
    <w:rsid w:val="0021711E"/>
    <w:rsid w:val="00217615"/>
    <w:rsid w:val="00220B61"/>
    <w:rsid w:val="00220E62"/>
    <w:rsid w:val="002215EA"/>
    <w:rsid w:val="0022199A"/>
    <w:rsid w:val="00223384"/>
    <w:rsid w:val="00223F54"/>
    <w:rsid w:val="00224626"/>
    <w:rsid w:val="00226A61"/>
    <w:rsid w:val="002319F6"/>
    <w:rsid w:val="00231D03"/>
    <w:rsid w:val="0023613E"/>
    <w:rsid w:val="00236CD9"/>
    <w:rsid w:val="00240176"/>
    <w:rsid w:val="00241377"/>
    <w:rsid w:val="00243194"/>
    <w:rsid w:val="00243543"/>
    <w:rsid w:val="002441E0"/>
    <w:rsid w:val="00245501"/>
    <w:rsid w:val="00246589"/>
    <w:rsid w:val="0024703F"/>
    <w:rsid w:val="00250334"/>
    <w:rsid w:val="00250B82"/>
    <w:rsid w:val="00252BFD"/>
    <w:rsid w:val="00256DE7"/>
    <w:rsid w:val="00262FCE"/>
    <w:rsid w:val="00263FA1"/>
    <w:rsid w:val="002647B6"/>
    <w:rsid w:val="00265CE7"/>
    <w:rsid w:val="00266CF5"/>
    <w:rsid w:val="00270811"/>
    <w:rsid w:val="00274628"/>
    <w:rsid w:val="00274895"/>
    <w:rsid w:val="0027601A"/>
    <w:rsid w:val="002815FF"/>
    <w:rsid w:val="002843F0"/>
    <w:rsid w:val="00284985"/>
    <w:rsid w:val="00287D15"/>
    <w:rsid w:val="00290C31"/>
    <w:rsid w:val="00290DAA"/>
    <w:rsid w:val="00291717"/>
    <w:rsid w:val="00292C06"/>
    <w:rsid w:val="00295EE3"/>
    <w:rsid w:val="002966FE"/>
    <w:rsid w:val="00297582"/>
    <w:rsid w:val="002979D7"/>
    <w:rsid w:val="002A3A47"/>
    <w:rsid w:val="002A3ABE"/>
    <w:rsid w:val="002A4918"/>
    <w:rsid w:val="002A557E"/>
    <w:rsid w:val="002A5E23"/>
    <w:rsid w:val="002A5FFE"/>
    <w:rsid w:val="002A6F6B"/>
    <w:rsid w:val="002B03E2"/>
    <w:rsid w:val="002B0A62"/>
    <w:rsid w:val="002B0CCF"/>
    <w:rsid w:val="002B36C3"/>
    <w:rsid w:val="002B3F26"/>
    <w:rsid w:val="002B5405"/>
    <w:rsid w:val="002C1FE0"/>
    <w:rsid w:val="002C4E2B"/>
    <w:rsid w:val="002C55A7"/>
    <w:rsid w:val="002C747B"/>
    <w:rsid w:val="002D515C"/>
    <w:rsid w:val="002D56EF"/>
    <w:rsid w:val="002D5C90"/>
    <w:rsid w:val="002D6701"/>
    <w:rsid w:val="002D7130"/>
    <w:rsid w:val="002D78CE"/>
    <w:rsid w:val="002D794A"/>
    <w:rsid w:val="002E0703"/>
    <w:rsid w:val="002E1359"/>
    <w:rsid w:val="002E29E3"/>
    <w:rsid w:val="002E51CE"/>
    <w:rsid w:val="002E5C3E"/>
    <w:rsid w:val="002E7B9F"/>
    <w:rsid w:val="002F0B02"/>
    <w:rsid w:val="002F24EA"/>
    <w:rsid w:val="002F4431"/>
    <w:rsid w:val="002F504C"/>
    <w:rsid w:val="002F51C9"/>
    <w:rsid w:val="003007DA"/>
    <w:rsid w:val="00300F04"/>
    <w:rsid w:val="0030280C"/>
    <w:rsid w:val="00303BF4"/>
    <w:rsid w:val="00306254"/>
    <w:rsid w:val="003070D2"/>
    <w:rsid w:val="00312305"/>
    <w:rsid w:val="00314A59"/>
    <w:rsid w:val="0031543D"/>
    <w:rsid w:val="003201D0"/>
    <w:rsid w:val="00320306"/>
    <w:rsid w:val="003214CF"/>
    <w:rsid w:val="00323CBE"/>
    <w:rsid w:val="00325106"/>
    <w:rsid w:val="003253F6"/>
    <w:rsid w:val="003323FC"/>
    <w:rsid w:val="003325E2"/>
    <w:rsid w:val="00332B4F"/>
    <w:rsid w:val="00333377"/>
    <w:rsid w:val="003346E5"/>
    <w:rsid w:val="00334A58"/>
    <w:rsid w:val="003378F4"/>
    <w:rsid w:val="00340D92"/>
    <w:rsid w:val="00341841"/>
    <w:rsid w:val="003438B6"/>
    <w:rsid w:val="003474C1"/>
    <w:rsid w:val="003501C0"/>
    <w:rsid w:val="003606B3"/>
    <w:rsid w:val="00360D08"/>
    <w:rsid w:val="00361E66"/>
    <w:rsid w:val="00362DAA"/>
    <w:rsid w:val="00362EEF"/>
    <w:rsid w:val="0036351B"/>
    <w:rsid w:val="003644DC"/>
    <w:rsid w:val="003659B9"/>
    <w:rsid w:val="00365C11"/>
    <w:rsid w:val="003720A9"/>
    <w:rsid w:val="00372819"/>
    <w:rsid w:val="003749A9"/>
    <w:rsid w:val="0037591C"/>
    <w:rsid w:val="00376D02"/>
    <w:rsid w:val="0037716B"/>
    <w:rsid w:val="00377754"/>
    <w:rsid w:val="00382A95"/>
    <w:rsid w:val="00384A7C"/>
    <w:rsid w:val="00384E1A"/>
    <w:rsid w:val="00386750"/>
    <w:rsid w:val="003913B8"/>
    <w:rsid w:val="0039147F"/>
    <w:rsid w:val="0039215E"/>
    <w:rsid w:val="00393B05"/>
    <w:rsid w:val="00393B62"/>
    <w:rsid w:val="00394B2B"/>
    <w:rsid w:val="00394B37"/>
    <w:rsid w:val="003A0458"/>
    <w:rsid w:val="003A0B47"/>
    <w:rsid w:val="003A1F0C"/>
    <w:rsid w:val="003A1F2B"/>
    <w:rsid w:val="003A299A"/>
    <w:rsid w:val="003A2AF5"/>
    <w:rsid w:val="003A3DF7"/>
    <w:rsid w:val="003A4F8E"/>
    <w:rsid w:val="003A60F5"/>
    <w:rsid w:val="003A6D5A"/>
    <w:rsid w:val="003A7291"/>
    <w:rsid w:val="003B5BF1"/>
    <w:rsid w:val="003B7285"/>
    <w:rsid w:val="003C152B"/>
    <w:rsid w:val="003C1B62"/>
    <w:rsid w:val="003C31F7"/>
    <w:rsid w:val="003C3A28"/>
    <w:rsid w:val="003C5E74"/>
    <w:rsid w:val="003C71F2"/>
    <w:rsid w:val="003D0959"/>
    <w:rsid w:val="003D3ADD"/>
    <w:rsid w:val="003D3CE4"/>
    <w:rsid w:val="003D3F13"/>
    <w:rsid w:val="003D5E44"/>
    <w:rsid w:val="003D7621"/>
    <w:rsid w:val="003D7BBB"/>
    <w:rsid w:val="003D7CA8"/>
    <w:rsid w:val="003E4A80"/>
    <w:rsid w:val="003E64EF"/>
    <w:rsid w:val="003F00CC"/>
    <w:rsid w:val="003F3578"/>
    <w:rsid w:val="003F6258"/>
    <w:rsid w:val="0040057E"/>
    <w:rsid w:val="004012D0"/>
    <w:rsid w:val="0040331D"/>
    <w:rsid w:val="0040362F"/>
    <w:rsid w:val="00404731"/>
    <w:rsid w:val="00404BBC"/>
    <w:rsid w:val="00410FEA"/>
    <w:rsid w:val="0041122D"/>
    <w:rsid w:val="00414235"/>
    <w:rsid w:val="00415460"/>
    <w:rsid w:val="00416C4E"/>
    <w:rsid w:val="00417290"/>
    <w:rsid w:val="00420237"/>
    <w:rsid w:val="00422188"/>
    <w:rsid w:val="00423356"/>
    <w:rsid w:val="00425A18"/>
    <w:rsid w:val="00425B55"/>
    <w:rsid w:val="004305E1"/>
    <w:rsid w:val="0043188B"/>
    <w:rsid w:val="00432512"/>
    <w:rsid w:val="00432CF7"/>
    <w:rsid w:val="00436472"/>
    <w:rsid w:val="004407EA"/>
    <w:rsid w:val="0044171B"/>
    <w:rsid w:val="0044211C"/>
    <w:rsid w:val="0044404A"/>
    <w:rsid w:val="004448B6"/>
    <w:rsid w:val="00444BE6"/>
    <w:rsid w:val="00445647"/>
    <w:rsid w:val="00446D9F"/>
    <w:rsid w:val="0045126E"/>
    <w:rsid w:val="00452DBC"/>
    <w:rsid w:val="004533BC"/>
    <w:rsid w:val="004537FF"/>
    <w:rsid w:val="004551CB"/>
    <w:rsid w:val="0045612C"/>
    <w:rsid w:val="00457A77"/>
    <w:rsid w:val="0046290D"/>
    <w:rsid w:val="0046774C"/>
    <w:rsid w:val="0047047A"/>
    <w:rsid w:val="004707E9"/>
    <w:rsid w:val="00471306"/>
    <w:rsid w:val="00473E33"/>
    <w:rsid w:val="00475F91"/>
    <w:rsid w:val="004837D6"/>
    <w:rsid w:val="00486464"/>
    <w:rsid w:val="004866BF"/>
    <w:rsid w:val="00490857"/>
    <w:rsid w:val="004910F7"/>
    <w:rsid w:val="004A03C4"/>
    <w:rsid w:val="004A0EB0"/>
    <w:rsid w:val="004A2170"/>
    <w:rsid w:val="004A2576"/>
    <w:rsid w:val="004A269A"/>
    <w:rsid w:val="004A57D7"/>
    <w:rsid w:val="004B0394"/>
    <w:rsid w:val="004B4B51"/>
    <w:rsid w:val="004B567F"/>
    <w:rsid w:val="004B63E9"/>
    <w:rsid w:val="004B690C"/>
    <w:rsid w:val="004B7B1D"/>
    <w:rsid w:val="004C06F5"/>
    <w:rsid w:val="004C17DF"/>
    <w:rsid w:val="004C353F"/>
    <w:rsid w:val="004C787F"/>
    <w:rsid w:val="004D1353"/>
    <w:rsid w:val="004D2A9A"/>
    <w:rsid w:val="004D3550"/>
    <w:rsid w:val="004D5745"/>
    <w:rsid w:val="004D6B13"/>
    <w:rsid w:val="004D6F76"/>
    <w:rsid w:val="004E19E5"/>
    <w:rsid w:val="004E2B27"/>
    <w:rsid w:val="004E2BA2"/>
    <w:rsid w:val="004E3708"/>
    <w:rsid w:val="004E6896"/>
    <w:rsid w:val="004E68A2"/>
    <w:rsid w:val="004E6AC3"/>
    <w:rsid w:val="004F1A31"/>
    <w:rsid w:val="004F3717"/>
    <w:rsid w:val="004F4C5F"/>
    <w:rsid w:val="004F54E3"/>
    <w:rsid w:val="004F5B76"/>
    <w:rsid w:val="004F5E12"/>
    <w:rsid w:val="004F70E0"/>
    <w:rsid w:val="004F78B4"/>
    <w:rsid w:val="00500939"/>
    <w:rsid w:val="00500E1E"/>
    <w:rsid w:val="00500FFC"/>
    <w:rsid w:val="00507245"/>
    <w:rsid w:val="00507737"/>
    <w:rsid w:val="00507D93"/>
    <w:rsid w:val="0051387F"/>
    <w:rsid w:val="005172C8"/>
    <w:rsid w:val="00517986"/>
    <w:rsid w:val="005228E3"/>
    <w:rsid w:val="005230C0"/>
    <w:rsid w:val="00526C08"/>
    <w:rsid w:val="00530BE4"/>
    <w:rsid w:val="00530C26"/>
    <w:rsid w:val="005338AB"/>
    <w:rsid w:val="0053392F"/>
    <w:rsid w:val="0053525D"/>
    <w:rsid w:val="00541AFC"/>
    <w:rsid w:val="00542AF2"/>
    <w:rsid w:val="005449EB"/>
    <w:rsid w:val="00547CC4"/>
    <w:rsid w:val="00547CFF"/>
    <w:rsid w:val="0055289D"/>
    <w:rsid w:val="00554570"/>
    <w:rsid w:val="00554C63"/>
    <w:rsid w:val="0055608B"/>
    <w:rsid w:val="005570AB"/>
    <w:rsid w:val="005573AF"/>
    <w:rsid w:val="0056020F"/>
    <w:rsid w:val="00561AFC"/>
    <w:rsid w:val="00564CA3"/>
    <w:rsid w:val="0056528C"/>
    <w:rsid w:val="00567561"/>
    <w:rsid w:val="00571862"/>
    <w:rsid w:val="00571FDA"/>
    <w:rsid w:val="00576911"/>
    <w:rsid w:val="00580F58"/>
    <w:rsid w:val="00583EB2"/>
    <w:rsid w:val="00585ABA"/>
    <w:rsid w:val="005911BC"/>
    <w:rsid w:val="005913D3"/>
    <w:rsid w:val="00592DDF"/>
    <w:rsid w:val="0059305C"/>
    <w:rsid w:val="005939D5"/>
    <w:rsid w:val="00594013"/>
    <w:rsid w:val="0059656B"/>
    <w:rsid w:val="005A3560"/>
    <w:rsid w:val="005B0AA2"/>
    <w:rsid w:val="005B0CC4"/>
    <w:rsid w:val="005B322C"/>
    <w:rsid w:val="005B32E4"/>
    <w:rsid w:val="005B4496"/>
    <w:rsid w:val="005B61E7"/>
    <w:rsid w:val="005C0FAC"/>
    <w:rsid w:val="005C378D"/>
    <w:rsid w:val="005C3B43"/>
    <w:rsid w:val="005C4257"/>
    <w:rsid w:val="005C5DAF"/>
    <w:rsid w:val="005D0094"/>
    <w:rsid w:val="005D306F"/>
    <w:rsid w:val="005D34BC"/>
    <w:rsid w:val="005E326F"/>
    <w:rsid w:val="005E3611"/>
    <w:rsid w:val="005E634E"/>
    <w:rsid w:val="005E6D30"/>
    <w:rsid w:val="005E78C3"/>
    <w:rsid w:val="005E7ADF"/>
    <w:rsid w:val="005E7B4B"/>
    <w:rsid w:val="005F0EE2"/>
    <w:rsid w:val="005F3639"/>
    <w:rsid w:val="005F457F"/>
    <w:rsid w:val="005F5BB8"/>
    <w:rsid w:val="005F770C"/>
    <w:rsid w:val="005F7EDE"/>
    <w:rsid w:val="00600679"/>
    <w:rsid w:val="0060431F"/>
    <w:rsid w:val="00604556"/>
    <w:rsid w:val="00610526"/>
    <w:rsid w:val="00610A14"/>
    <w:rsid w:val="00611223"/>
    <w:rsid w:val="00611817"/>
    <w:rsid w:val="00612635"/>
    <w:rsid w:val="00612892"/>
    <w:rsid w:val="00613A01"/>
    <w:rsid w:val="006155A7"/>
    <w:rsid w:val="006176B4"/>
    <w:rsid w:val="0062361B"/>
    <w:rsid w:val="006236BC"/>
    <w:rsid w:val="00624637"/>
    <w:rsid w:val="006276B5"/>
    <w:rsid w:val="0063134A"/>
    <w:rsid w:val="00631441"/>
    <w:rsid w:val="006327F8"/>
    <w:rsid w:val="006328FB"/>
    <w:rsid w:val="00633BA7"/>
    <w:rsid w:val="00633CC6"/>
    <w:rsid w:val="00633D27"/>
    <w:rsid w:val="00634084"/>
    <w:rsid w:val="00634309"/>
    <w:rsid w:val="00634402"/>
    <w:rsid w:val="00635EC4"/>
    <w:rsid w:val="006369DC"/>
    <w:rsid w:val="00637088"/>
    <w:rsid w:val="00640F78"/>
    <w:rsid w:val="00641B92"/>
    <w:rsid w:val="00643F5A"/>
    <w:rsid w:val="00646D0E"/>
    <w:rsid w:val="006476A6"/>
    <w:rsid w:val="00650575"/>
    <w:rsid w:val="0065278F"/>
    <w:rsid w:val="00655668"/>
    <w:rsid w:val="0065755B"/>
    <w:rsid w:val="00657AEA"/>
    <w:rsid w:val="006605AE"/>
    <w:rsid w:val="00660F05"/>
    <w:rsid w:val="00661C6D"/>
    <w:rsid w:val="0066242C"/>
    <w:rsid w:val="00662D22"/>
    <w:rsid w:val="006637F9"/>
    <w:rsid w:val="00665DFC"/>
    <w:rsid w:val="0066662A"/>
    <w:rsid w:val="00666AE2"/>
    <w:rsid w:val="0066751B"/>
    <w:rsid w:val="00667EED"/>
    <w:rsid w:val="0067024F"/>
    <w:rsid w:val="00670B65"/>
    <w:rsid w:val="006713E2"/>
    <w:rsid w:val="0067240B"/>
    <w:rsid w:val="00673413"/>
    <w:rsid w:val="00676867"/>
    <w:rsid w:val="00680659"/>
    <w:rsid w:val="00681550"/>
    <w:rsid w:val="0068163F"/>
    <w:rsid w:val="006819E6"/>
    <w:rsid w:val="00684E76"/>
    <w:rsid w:val="00687B1F"/>
    <w:rsid w:val="00690171"/>
    <w:rsid w:val="00690584"/>
    <w:rsid w:val="006947A0"/>
    <w:rsid w:val="006A2034"/>
    <w:rsid w:val="006A2BF6"/>
    <w:rsid w:val="006A40FA"/>
    <w:rsid w:val="006A48DA"/>
    <w:rsid w:val="006A4910"/>
    <w:rsid w:val="006A6D0C"/>
    <w:rsid w:val="006B0DE5"/>
    <w:rsid w:val="006B2135"/>
    <w:rsid w:val="006B2576"/>
    <w:rsid w:val="006B38C7"/>
    <w:rsid w:val="006B3D71"/>
    <w:rsid w:val="006B3DBF"/>
    <w:rsid w:val="006B4C85"/>
    <w:rsid w:val="006B5157"/>
    <w:rsid w:val="006B6531"/>
    <w:rsid w:val="006B6557"/>
    <w:rsid w:val="006B7D18"/>
    <w:rsid w:val="006C3367"/>
    <w:rsid w:val="006C5CF7"/>
    <w:rsid w:val="006C5D9B"/>
    <w:rsid w:val="006D5424"/>
    <w:rsid w:val="006D54DF"/>
    <w:rsid w:val="006D602A"/>
    <w:rsid w:val="006E1C97"/>
    <w:rsid w:val="006E1E63"/>
    <w:rsid w:val="006E2C7D"/>
    <w:rsid w:val="006E36F9"/>
    <w:rsid w:val="006E3E1B"/>
    <w:rsid w:val="006E4133"/>
    <w:rsid w:val="006F0A13"/>
    <w:rsid w:val="006F1CAF"/>
    <w:rsid w:val="006F1D69"/>
    <w:rsid w:val="006F2558"/>
    <w:rsid w:val="006F3386"/>
    <w:rsid w:val="006F5470"/>
    <w:rsid w:val="006F7D64"/>
    <w:rsid w:val="007003D7"/>
    <w:rsid w:val="007004FB"/>
    <w:rsid w:val="0070064F"/>
    <w:rsid w:val="00702234"/>
    <w:rsid w:val="007048DD"/>
    <w:rsid w:val="00705EA7"/>
    <w:rsid w:val="007075BD"/>
    <w:rsid w:val="00711A3E"/>
    <w:rsid w:val="00712E99"/>
    <w:rsid w:val="00712EE7"/>
    <w:rsid w:val="0071388D"/>
    <w:rsid w:val="0071650D"/>
    <w:rsid w:val="007166EE"/>
    <w:rsid w:val="00716D57"/>
    <w:rsid w:val="0071723B"/>
    <w:rsid w:val="007222AA"/>
    <w:rsid w:val="00724497"/>
    <w:rsid w:val="007252EB"/>
    <w:rsid w:val="007255A6"/>
    <w:rsid w:val="00726FEA"/>
    <w:rsid w:val="00730B13"/>
    <w:rsid w:val="00730EBA"/>
    <w:rsid w:val="00731552"/>
    <w:rsid w:val="007325AF"/>
    <w:rsid w:val="007327B9"/>
    <w:rsid w:val="0073561B"/>
    <w:rsid w:val="0073676F"/>
    <w:rsid w:val="0074030E"/>
    <w:rsid w:val="007431A8"/>
    <w:rsid w:val="00743DB3"/>
    <w:rsid w:val="00744F85"/>
    <w:rsid w:val="00746624"/>
    <w:rsid w:val="007474E4"/>
    <w:rsid w:val="0074799E"/>
    <w:rsid w:val="00751CBA"/>
    <w:rsid w:val="00753DE3"/>
    <w:rsid w:val="00754A5F"/>
    <w:rsid w:val="007553FE"/>
    <w:rsid w:val="0075721B"/>
    <w:rsid w:val="0076228B"/>
    <w:rsid w:val="0076364B"/>
    <w:rsid w:val="00763971"/>
    <w:rsid w:val="00763F12"/>
    <w:rsid w:val="00765819"/>
    <w:rsid w:val="00765FC7"/>
    <w:rsid w:val="00766692"/>
    <w:rsid w:val="00770574"/>
    <w:rsid w:val="007739E0"/>
    <w:rsid w:val="00775C27"/>
    <w:rsid w:val="00775EA0"/>
    <w:rsid w:val="007774F2"/>
    <w:rsid w:val="0078243A"/>
    <w:rsid w:val="007825F3"/>
    <w:rsid w:val="00787E52"/>
    <w:rsid w:val="007908C7"/>
    <w:rsid w:val="0079670D"/>
    <w:rsid w:val="00796B1C"/>
    <w:rsid w:val="00796E35"/>
    <w:rsid w:val="00797C2C"/>
    <w:rsid w:val="007A10F9"/>
    <w:rsid w:val="007A26B3"/>
    <w:rsid w:val="007A424B"/>
    <w:rsid w:val="007A5FC0"/>
    <w:rsid w:val="007A608B"/>
    <w:rsid w:val="007B03B4"/>
    <w:rsid w:val="007B1BAD"/>
    <w:rsid w:val="007B2F8C"/>
    <w:rsid w:val="007B36E2"/>
    <w:rsid w:val="007B4A1B"/>
    <w:rsid w:val="007B4EF9"/>
    <w:rsid w:val="007B5A2F"/>
    <w:rsid w:val="007B5CF3"/>
    <w:rsid w:val="007B6965"/>
    <w:rsid w:val="007C16BE"/>
    <w:rsid w:val="007C5EDE"/>
    <w:rsid w:val="007C5F47"/>
    <w:rsid w:val="007C708F"/>
    <w:rsid w:val="007C73DB"/>
    <w:rsid w:val="007D0684"/>
    <w:rsid w:val="007D2252"/>
    <w:rsid w:val="007D2C84"/>
    <w:rsid w:val="007D67A3"/>
    <w:rsid w:val="007E2DE4"/>
    <w:rsid w:val="007E3388"/>
    <w:rsid w:val="007E43EF"/>
    <w:rsid w:val="007E523B"/>
    <w:rsid w:val="007E537B"/>
    <w:rsid w:val="007F0D9D"/>
    <w:rsid w:val="007F199E"/>
    <w:rsid w:val="007F1A22"/>
    <w:rsid w:val="007F3259"/>
    <w:rsid w:val="007F3C7E"/>
    <w:rsid w:val="007F41F3"/>
    <w:rsid w:val="007F50EF"/>
    <w:rsid w:val="007F63A6"/>
    <w:rsid w:val="008009E4"/>
    <w:rsid w:val="008014CD"/>
    <w:rsid w:val="00801FF8"/>
    <w:rsid w:val="008021DC"/>
    <w:rsid w:val="00802613"/>
    <w:rsid w:val="008058F5"/>
    <w:rsid w:val="008062B6"/>
    <w:rsid w:val="00806B86"/>
    <w:rsid w:val="0081378D"/>
    <w:rsid w:val="00813FB6"/>
    <w:rsid w:val="00814AF1"/>
    <w:rsid w:val="00814F63"/>
    <w:rsid w:val="00817971"/>
    <w:rsid w:val="00820505"/>
    <w:rsid w:val="008215C8"/>
    <w:rsid w:val="00821BD6"/>
    <w:rsid w:val="00821F2B"/>
    <w:rsid w:val="00824BD7"/>
    <w:rsid w:val="00825EFD"/>
    <w:rsid w:val="00827575"/>
    <w:rsid w:val="0083047C"/>
    <w:rsid w:val="00831036"/>
    <w:rsid w:val="00833F50"/>
    <w:rsid w:val="008359AD"/>
    <w:rsid w:val="00835AB1"/>
    <w:rsid w:val="00836F50"/>
    <w:rsid w:val="00837420"/>
    <w:rsid w:val="00840936"/>
    <w:rsid w:val="0084532E"/>
    <w:rsid w:val="008454BE"/>
    <w:rsid w:val="0084569F"/>
    <w:rsid w:val="00853288"/>
    <w:rsid w:val="0085404C"/>
    <w:rsid w:val="008551F9"/>
    <w:rsid w:val="0085543A"/>
    <w:rsid w:val="00857259"/>
    <w:rsid w:val="008574FF"/>
    <w:rsid w:val="00860A67"/>
    <w:rsid w:val="00860E39"/>
    <w:rsid w:val="00865A07"/>
    <w:rsid w:val="00867E55"/>
    <w:rsid w:val="008703C1"/>
    <w:rsid w:val="0087266F"/>
    <w:rsid w:val="00872E88"/>
    <w:rsid w:val="008732D8"/>
    <w:rsid w:val="008737EE"/>
    <w:rsid w:val="008741FA"/>
    <w:rsid w:val="00875AA2"/>
    <w:rsid w:val="00876921"/>
    <w:rsid w:val="00877F91"/>
    <w:rsid w:val="00882061"/>
    <w:rsid w:val="0088271B"/>
    <w:rsid w:val="00883040"/>
    <w:rsid w:val="0088312F"/>
    <w:rsid w:val="00885BB1"/>
    <w:rsid w:val="0088613A"/>
    <w:rsid w:val="00886FDC"/>
    <w:rsid w:val="0089017E"/>
    <w:rsid w:val="008923DA"/>
    <w:rsid w:val="00893108"/>
    <w:rsid w:val="008934B9"/>
    <w:rsid w:val="00893A7B"/>
    <w:rsid w:val="00893E57"/>
    <w:rsid w:val="00894C9C"/>
    <w:rsid w:val="00895ACF"/>
    <w:rsid w:val="00896B35"/>
    <w:rsid w:val="008976BF"/>
    <w:rsid w:val="008978D6"/>
    <w:rsid w:val="008A3C50"/>
    <w:rsid w:val="008A49A0"/>
    <w:rsid w:val="008A601D"/>
    <w:rsid w:val="008A6C39"/>
    <w:rsid w:val="008A7E57"/>
    <w:rsid w:val="008B00CD"/>
    <w:rsid w:val="008B249F"/>
    <w:rsid w:val="008B4A15"/>
    <w:rsid w:val="008B5A7C"/>
    <w:rsid w:val="008B7103"/>
    <w:rsid w:val="008C138D"/>
    <w:rsid w:val="008C27A9"/>
    <w:rsid w:val="008C2828"/>
    <w:rsid w:val="008C57B0"/>
    <w:rsid w:val="008C67CA"/>
    <w:rsid w:val="008D0061"/>
    <w:rsid w:val="008D12F3"/>
    <w:rsid w:val="008D2846"/>
    <w:rsid w:val="008D3BBD"/>
    <w:rsid w:val="008D3CF0"/>
    <w:rsid w:val="008E2452"/>
    <w:rsid w:val="008E36D0"/>
    <w:rsid w:val="008E4502"/>
    <w:rsid w:val="008E4566"/>
    <w:rsid w:val="008E4CB3"/>
    <w:rsid w:val="008E6F24"/>
    <w:rsid w:val="008E7157"/>
    <w:rsid w:val="008E7CA3"/>
    <w:rsid w:val="008F11A4"/>
    <w:rsid w:val="008F1747"/>
    <w:rsid w:val="008F1AEA"/>
    <w:rsid w:val="008F73BA"/>
    <w:rsid w:val="008F74F3"/>
    <w:rsid w:val="00902050"/>
    <w:rsid w:val="009027A3"/>
    <w:rsid w:val="0090673B"/>
    <w:rsid w:val="00906C77"/>
    <w:rsid w:val="009119EB"/>
    <w:rsid w:val="00913176"/>
    <w:rsid w:val="009171F8"/>
    <w:rsid w:val="0092076A"/>
    <w:rsid w:val="0092282F"/>
    <w:rsid w:val="00922B9F"/>
    <w:rsid w:val="00924DA3"/>
    <w:rsid w:val="00925DA6"/>
    <w:rsid w:val="00926CF1"/>
    <w:rsid w:val="0092721B"/>
    <w:rsid w:val="00927EA9"/>
    <w:rsid w:val="00930298"/>
    <w:rsid w:val="009313E7"/>
    <w:rsid w:val="00931DF3"/>
    <w:rsid w:val="009321AD"/>
    <w:rsid w:val="00933184"/>
    <w:rsid w:val="00933373"/>
    <w:rsid w:val="00933730"/>
    <w:rsid w:val="00933AD9"/>
    <w:rsid w:val="00934759"/>
    <w:rsid w:val="00934AA2"/>
    <w:rsid w:val="00934CBD"/>
    <w:rsid w:val="0093637F"/>
    <w:rsid w:val="0094165E"/>
    <w:rsid w:val="00942DAB"/>
    <w:rsid w:val="009438B1"/>
    <w:rsid w:val="009456E8"/>
    <w:rsid w:val="00947C23"/>
    <w:rsid w:val="009531A5"/>
    <w:rsid w:val="0095495F"/>
    <w:rsid w:val="00954C76"/>
    <w:rsid w:val="009579DF"/>
    <w:rsid w:val="00960058"/>
    <w:rsid w:val="00960622"/>
    <w:rsid w:val="00960751"/>
    <w:rsid w:val="009620D2"/>
    <w:rsid w:val="00962912"/>
    <w:rsid w:val="00962C2C"/>
    <w:rsid w:val="00966F5F"/>
    <w:rsid w:val="00967078"/>
    <w:rsid w:val="00970F3E"/>
    <w:rsid w:val="0097338E"/>
    <w:rsid w:val="009737D5"/>
    <w:rsid w:val="00973FFE"/>
    <w:rsid w:val="00974D7D"/>
    <w:rsid w:val="009769ED"/>
    <w:rsid w:val="00980CEE"/>
    <w:rsid w:val="009823F6"/>
    <w:rsid w:val="00984105"/>
    <w:rsid w:val="00984436"/>
    <w:rsid w:val="009850B9"/>
    <w:rsid w:val="009866FC"/>
    <w:rsid w:val="00986A2A"/>
    <w:rsid w:val="00990848"/>
    <w:rsid w:val="00992056"/>
    <w:rsid w:val="00992674"/>
    <w:rsid w:val="00995307"/>
    <w:rsid w:val="00995D44"/>
    <w:rsid w:val="0099600F"/>
    <w:rsid w:val="00996197"/>
    <w:rsid w:val="0099788C"/>
    <w:rsid w:val="009A03A3"/>
    <w:rsid w:val="009A2199"/>
    <w:rsid w:val="009A253D"/>
    <w:rsid w:val="009A2F04"/>
    <w:rsid w:val="009A3CC2"/>
    <w:rsid w:val="009A519C"/>
    <w:rsid w:val="009A65F9"/>
    <w:rsid w:val="009A69E2"/>
    <w:rsid w:val="009B0DC4"/>
    <w:rsid w:val="009B116F"/>
    <w:rsid w:val="009B1815"/>
    <w:rsid w:val="009B4454"/>
    <w:rsid w:val="009B7CE8"/>
    <w:rsid w:val="009C0582"/>
    <w:rsid w:val="009C4026"/>
    <w:rsid w:val="009C41AF"/>
    <w:rsid w:val="009C4466"/>
    <w:rsid w:val="009C4C1A"/>
    <w:rsid w:val="009C782C"/>
    <w:rsid w:val="009D1293"/>
    <w:rsid w:val="009D40A4"/>
    <w:rsid w:val="009D4CA1"/>
    <w:rsid w:val="009D4E87"/>
    <w:rsid w:val="009D5347"/>
    <w:rsid w:val="009D63DB"/>
    <w:rsid w:val="009E0C6B"/>
    <w:rsid w:val="009E1580"/>
    <w:rsid w:val="009E5749"/>
    <w:rsid w:val="009E70F9"/>
    <w:rsid w:val="009F0F40"/>
    <w:rsid w:val="009F22A0"/>
    <w:rsid w:val="009F6CAC"/>
    <w:rsid w:val="009F6EBD"/>
    <w:rsid w:val="00A01037"/>
    <w:rsid w:val="00A010EE"/>
    <w:rsid w:val="00A045B9"/>
    <w:rsid w:val="00A05871"/>
    <w:rsid w:val="00A07B8B"/>
    <w:rsid w:val="00A119B6"/>
    <w:rsid w:val="00A13DC6"/>
    <w:rsid w:val="00A158ED"/>
    <w:rsid w:val="00A2062A"/>
    <w:rsid w:val="00A2243A"/>
    <w:rsid w:val="00A22C9E"/>
    <w:rsid w:val="00A25123"/>
    <w:rsid w:val="00A26AEB"/>
    <w:rsid w:val="00A26E2D"/>
    <w:rsid w:val="00A318C1"/>
    <w:rsid w:val="00A33327"/>
    <w:rsid w:val="00A3388F"/>
    <w:rsid w:val="00A40BC4"/>
    <w:rsid w:val="00A42826"/>
    <w:rsid w:val="00A45884"/>
    <w:rsid w:val="00A459D6"/>
    <w:rsid w:val="00A4678A"/>
    <w:rsid w:val="00A476B2"/>
    <w:rsid w:val="00A47C1E"/>
    <w:rsid w:val="00A54D59"/>
    <w:rsid w:val="00A55240"/>
    <w:rsid w:val="00A579FC"/>
    <w:rsid w:val="00A57C31"/>
    <w:rsid w:val="00A60441"/>
    <w:rsid w:val="00A60910"/>
    <w:rsid w:val="00A60ACE"/>
    <w:rsid w:val="00A60E6E"/>
    <w:rsid w:val="00A61077"/>
    <w:rsid w:val="00A63994"/>
    <w:rsid w:val="00A71D92"/>
    <w:rsid w:val="00A73211"/>
    <w:rsid w:val="00A7439B"/>
    <w:rsid w:val="00A75536"/>
    <w:rsid w:val="00A75B4B"/>
    <w:rsid w:val="00A777A1"/>
    <w:rsid w:val="00A803DA"/>
    <w:rsid w:val="00A803DD"/>
    <w:rsid w:val="00A82840"/>
    <w:rsid w:val="00A833AA"/>
    <w:rsid w:val="00A83CBF"/>
    <w:rsid w:val="00A8583C"/>
    <w:rsid w:val="00A8608C"/>
    <w:rsid w:val="00A91AE5"/>
    <w:rsid w:val="00A934F4"/>
    <w:rsid w:val="00A946A7"/>
    <w:rsid w:val="00A96228"/>
    <w:rsid w:val="00AA0736"/>
    <w:rsid w:val="00AA168F"/>
    <w:rsid w:val="00AA3266"/>
    <w:rsid w:val="00AA35F1"/>
    <w:rsid w:val="00AA43A2"/>
    <w:rsid w:val="00AA5CF9"/>
    <w:rsid w:val="00AA68E5"/>
    <w:rsid w:val="00AA6EC3"/>
    <w:rsid w:val="00AA7005"/>
    <w:rsid w:val="00AB5233"/>
    <w:rsid w:val="00AB528F"/>
    <w:rsid w:val="00AB6534"/>
    <w:rsid w:val="00AB65CC"/>
    <w:rsid w:val="00AC0EAD"/>
    <w:rsid w:val="00AC103F"/>
    <w:rsid w:val="00AC3D11"/>
    <w:rsid w:val="00AC43A3"/>
    <w:rsid w:val="00AC6D3A"/>
    <w:rsid w:val="00AC6EF8"/>
    <w:rsid w:val="00AC7F3F"/>
    <w:rsid w:val="00AD0B60"/>
    <w:rsid w:val="00AD0F20"/>
    <w:rsid w:val="00AD1C72"/>
    <w:rsid w:val="00AD2631"/>
    <w:rsid w:val="00AD3141"/>
    <w:rsid w:val="00AD455B"/>
    <w:rsid w:val="00AD46BC"/>
    <w:rsid w:val="00AD6549"/>
    <w:rsid w:val="00AE0E4D"/>
    <w:rsid w:val="00AE1D00"/>
    <w:rsid w:val="00AE1D99"/>
    <w:rsid w:val="00AE5526"/>
    <w:rsid w:val="00AE5D4E"/>
    <w:rsid w:val="00AE6C5A"/>
    <w:rsid w:val="00AF0D4E"/>
    <w:rsid w:val="00AF1017"/>
    <w:rsid w:val="00AF1286"/>
    <w:rsid w:val="00AF16CE"/>
    <w:rsid w:val="00AF2EC2"/>
    <w:rsid w:val="00AF66F4"/>
    <w:rsid w:val="00AF6FA4"/>
    <w:rsid w:val="00B00079"/>
    <w:rsid w:val="00B00089"/>
    <w:rsid w:val="00B00BA9"/>
    <w:rsid w:val="00B01F9C"/>
    <w:rsid w:val="00B02900"/>
    <w:rsid w:val="00B02B5C"/>
    <w:rsid w:val="00B0302F"/>
    <w:rsid w:val="00B03397"/>
    <w:rsid w:val="00B06759"/>
    <w:rsid w:val="00B07B2B"/>
    <w:rsid w:val="00B10D6C"/>
    <w:rsid w:val="00B14458"/>
    <w:rsid w:val="00B14D12"/>
    <w:rsid w:val="00B1695C"/>
    <w:rsid w:val="00B17849"/>
    <w:rsid w:val="00B258C8"/>
    <w:rsid w:val="00B32A16"/>
    <w:rsid w:val="00B32B48"/>
    <w:rsid w:val="00B334C5"/>
    <w:rsid w:val="00B3350A"/>
    <w:rsid w:val="00B33EB0"/>
    <w:rsid w:val="00B349BA"/>
    <w:rsid w:val="00B35A96"/>
    <w:rsid w:val="00B36EC1"/>
    <w:rsid w:val="00B41F1A"/>
    <w:rsid w:val="00B4230D"/>
    <w:rsid w:val="00B42575"/>
    <w:rsid w:val="00B42803"/>
    <w:rsid w:val="00B439C3"/>
    <w:rsid w:val="00B45283"/>
    <w:rsid w:val="00B46A5A"/>
    <w:rsid w:val="00B50E63"/>
    <w:rsid w:val="00B51D17"/>
    <w:rsid w:val="00B57715"/>
    <w:rsid w:val="00B6063E"/>
    <w:rsid w:val="00B62230"/>
    <w:rsid w:val="00B62241"/>
    <w:rsid w:val="00B700EB"/>
    <w:rsid w:val="00B72B54"/>
    <w:rsid w:val="00B73D41"/>
    <w:rsid w:val="00B73EDC"/>
    <w:rsid w:val="00B76A3C"/>
    <w:rsid w:val="00B7739C"/>
    <w:rsid w:val="00B773CC"/>
    <w:rsid w:val="00B81E17"/>
    <w:rsid w:val="00B82204"/>
    <w:rsid w:val="00B85414"/>
    <w:rsid w:val="00B85F0D"/>
    <w:rsid w:val="00B866D8"/>
    <w:rsid w:val="00B90A23"/>
    <w:rsid w:val="00B928A9"/>
    <w:rsid w:val="00B93CF2"/>
    <w:rsid w:val="00B94F0B"/>
    <w:rsid w:val="00B97064"/>
    <w:rsid w:val="00B973FB"/>
    <w:rsid w:val="00B978E8"/>
    <w:rsid w:val="00BA0DA0"/>
    <w:rsid w:val="00BA1907"/>
    <w:rsid w:val="00BA1DD1"/>
    <w:rsid w:val="00BA20C6"/>
    <w:rsid w:val="00BA264D"/>
    <w:rsid w:val="00BA3181"/>
    <w:rsid w:val="00BA37F3"/>
    <w:rsid w:val="00BA4ED6"/>
    <w:rsid w:val="00BA6300"/>
    <w:rsid w:val="00BA6F6F"/>
    <w:rsid w:val="00BA73DC"/>
    <w:rsid w:val="00BB02BB"/>
    <w:rsid w:val="00BB151A"/>
    <w:rsid w:val="00BB1BE5"/>
    <w:rsid w:val="00BB3F00"/>
    <w:rsid w:val="00BB5DAF"/>
    <w:rsid w:val="00BC1D3C"/>
    <w:rsid w:val="00BC25A7"/>
    <w:rsid w:val="00BC3BCA"/>
    <w:rsid w:val="00BC43A1"/>
    <w:rsid w:val="00BC4AE7"/>
    <w:rsid w:val="00BC5636"/>
    <w:rsid w:val="00BC5FCB"/>
    <w:rsid w:val="00BD04BB"/>
    <w:rsid w:val="00BD118C"/>
    <w:rsid w:val="00BD2C4C"/>
    <w:rsid w:val="00BD4288"/>
    <w:rsid w:val="00BE03CD"/>
    <w:rsid w:val="00BE054F"/>
    <w:rsid w:val="00BE0F86"/>
    <w:rsid w:val="00BE108D"/>
    <w:rsid w:val="00BE1E6A"/>
    <w:rsid w:val="00BE27FE"/>
    <w:rsid w:val="00BE5EA5"/>
    <w:rsid w:val="00BF1DD3"/>
    <w:rsid w:val="00BF2129"/>
    <w:rsid w:val="00BF29D2"/>
    <w:rsid w:val="00BF4474"/>
    <w:rsid w:val="00BF47F0"/>
    <w:rsid w:val="00BF68AB"/>
    <w:rsid w:val="00BF750C"/>
    <w:rsid w:val="00BF79BA"/>
    <w:rsid w:val="00C00413"/>
    <w:rsid w:val="00C01A2A"/>
    <w:rsid w:val="00C01AA5"/>
    <w:rsid w:val="00C0398C"/>
    <w:rsid w:val="00C04D9B"/>
    <w:rsid w:val="00C07D5D"/>
    <w:rsid w:val="00C111D1"/>
    <w:rsid w:val="00C11E12"/>
    <w:rsid w:val="00C12061"/>
    <w:rsid w:val="00C124FD"/>
    <w:rsid w:val="00C1265E"/>
    <w:rsid w:val="00C133DC"/>
    <w:rsid w:val="00C13B28"/>
    <w:rsid w:val="00C14D0F"/>
    <w:rsid w:val="00C1537B"/>
    <w:rsid w:val="00C169A6"/>
    <w:rsid w:val="00C22A72"/>
    <w:rsid w:val="00C22D9B"/>
    <w:rsid w:val="00C25967"/>
    <w:rsid w:val="00C25977"/>
    <w:rsid w:val="00C275C2"/>
    <w:rsid w:val="00C27F76"/>
    <w:rsid w:val="00C305C6"/>
    <w:rsid w:val="00C310EE"/>
    <w:rsid w:val="00C32A76"/>
    <w:rsid w:val="00C33392"/>
    <w:rsid w:val="00C35D5B"/>
    <w:rsid w:val="00C37079"/>
    <w:rsid w:val="00C45E74"/>
    <w:rsid w:val="00C47500"/>
    <w:rsid w:val="00C502F8"/>
    <w:rsid w:val="00C51BDA"/>
    <w:rsid w:val="00C52B61"/>
    <w:rsid w:val="00C5703C"/>
    <w:rsid w:val="00C57842"/>
    <w:rsid w:val="00C57AFE"/>
    <w:rsid w:val="00C61C24"/>
    <w:rsid w:val="00C6202F"/>
    <w:rsid w:val="00C647C0"/>
    <w:rsid w:val="00C72DBC"/>
    <w:rsid w:val="00C76040"/>
    <w:rsid w:val="00C77449"/>
    <w:rsid w:val="00C8015E"/>
    <w:rsid w:val="00C828E2"/>
    <w:rsid w:val="00C83E95"/>
    <w:rsid w:val="00C858D1"/>
    <w:rsid w:val="00C90A94"/>
    <w:rsid w:val="00C92E57"/>
    <w:rsid w:val="00C93FD1"/>
    <w:rsid w:val="00C94E15"/>
    <w:rsid w:val="00CA1193"/>
    <w:rsid w:val="00CA7449"/>
    <w:rsid w:val="00CB11DE"/>
    <w:rsid w:val="00CB1E47"/>
    <w:rsid w:val="00CB480A"/>
    <w:rsid w:val="00CB58BB"/>
    <w:rsid w:val="00CB6418"/>
    <w:rsid w:val="00CB66DF"/>
    <w:rsid w:val="00CC1D57"/>
    <w:rsid w:val="00CC62D5"/>
    <w:rsid w:val="00CC7FBA"/>
    <w:rsid w:val="00CD056C"/>
    <w:rsid w:val="00CD18B5"/>
    <w:rsid w:val="00CD3548"/>
    <w:rsid w:val="00CD42AC"/>
    <w:rsid w:val="00CD4B5E"/>
    <w:rsid w:val="00CD5775"/>
    <w:rsid w:val="00CD657A"/>
    <w:rsid w:val="00CD7352"/>
    <w:rsid w:val="00CD7F8E"/>
    <w:rsid w:val="00CE3E44"/>
    <w:rsid w:val="00CE4989"/>
    <w:rsid w:val="00CE54DC"/>
    <w:rsid w:val="00CE6667"/>
    <w:rsid w:val="00CF02AC"/>
    <w:rsid w:val="00CF472B"/>
    <w:rsid w:val="00CF5EC4"/>
    <w:rsid w:val="00CF71A1"/>
    <w:rsid w:val="00D002B3"/>
    <w:rsid w:val="00D0134A"/>
    <w:rsid w:val="00D04132"/>
    <w:rsid w:val="00D04C0B"/>
    <w:rsid w:val="00D05ABD"/>
    <w:rsid w:val="00D05B5C"/>
    <w:rsid w:val="00D061E4"/>
    <w:rsid w:val="00D07441"/>
    <w:rsid w:val="00D11364"/>
    <w:rsid w:val="00D122BF"/>
    <w:rsid w:val="00D123B3"/>
    <w:rsid w:val="00D20D28"/>
    <w:rsid w:val="00D2168B"/>
    <w:rsid w:val="00D2488A"/>
    <w:rsid w:val="00D24A90"/>
    <w:rsid w:val="00D26428"/>
    <w:rsid w:val="00D3349F"/>
    <w:rsid w:val="00D34BA4"/>
    <w:rsid w:val="00D3786B"/>
    <w:rsid w:val="00D4500B"/>
    <w:rsid w:val="00D47E83"/>
    <w:rsid w:val="00D50FB6"/>
    <w:rsid w:val="00D513A7"/>
    <w:rsid w:val="00D51C75"/>
    <w:rsid w:val="00D51CE5"/>
    <w:rsid w:val="00D53210"/>
    <w:rsid w:val="00D53321"/>
    <w:rsid w:val="00D53D18"/>
    <w:rsid w:val="00D55F73"/>
    <w:rsid w:val="00D6004E"/>
    <w:rsid w:val="00D6202F"/>
    <w:rsid w:val="00D676CE"/>
    <w:rsid w:val="00D70AB5"/>
    <w:rsid w:val="00D70B9D"/>
    <w:rsid w:val="00D75186"/>
    <w:rsid w:val="00D75812"/>
    <w:rsid w:val="00D7650A"/>
    <w:rsid w:val="00D77801"/>
    <w:rsid w:val="00D8130F"/>
    <w:rsid w:val="00D826CF"/>
    <w:rsid w:val="00D82863"/>
    <w:rsid w:val="00D83D1F"/>
    <w:rsid w:val="00D84CAD"/>
    <w:rsid w:val="00D86BDB"/>
    <w:rsid w:val="00D9060B"/>
    <w:rsid w:val="00D9097A"/>
    <w:rsid w:val="00D91529"/>
    <w:rsid w:val="00D92140"/>
    <w:rsid w:val="00D92FF0"/>
    <w:rsid w:val="00D93535"/>
    <w:rsid w:val="00D94C52"/>
    <w:rsid w:val="00D97906"/>
    <w:rsid w:val="00D97AD1"/>
    <w:rsid w:val="00DA114A"/>
    <w:rsid w:val="00DA1F60"/>
    <w:rsid w:val="00DA400F"/>
    <w:rsid w:val="00DA5227"/>
    <w:rsid w:val="00DA62A4"/>
    <w:rsid w:val="00DB13B5"/>
    <w:rsid w:val="00DB5F0B"/>
    <w:rsid w:val="00DB67FA"/>
    <w:rsid w:val="00DC0A93"/>
    <w:rsid w:val="00DC1C75"/>
    <w:rsid w:val="00DC2675"/>
    <w:rsid w:val="00DC4FDB"/>
    <w:rsid w:val="00DC7EB2"/>
    <w:rsid w:val="00DD20E2"/>
    <w:rsid w:val="00DD3B24"/>
    <w:rsid w:val="00DD53AF"/>
    <w:rsid w:val="00DD7171"/>
    <w:rsid w:val="00DD7856"/>
    <w:rsid w:val="00DD7E44"/>
    <w:rsid w:val="00DE01CF"/>
    <w:rsid w:val="00DE0FA1"/>
    <w:rsid w:val="00DE1737"/>
    <w:rsid w:val="00DE534B"/>
    <w:rsid w:val="00DE564B"/>
    <w:rsid w:val="00DE5EA4"/>
    <w:rsid w:val="00DE6265"/>
    <w:rsid w:val="00DF158F"/>
    <w:rsid w:val="00DF5588"/>
    <w:rsid w:val="00DF572D"/>
    <w:rsid w:val="00E025AB"/>
    <w:rsid w:val="00E0367A"/>
    <w:rsid w:val="00E03D32"/>
    <w:rsid w:val="00E06495"/>
    <w:rsid w:val="00E06AE7"/>
    <w:rsid w:val="00E06BFF"/>
    <w:rsid w:val="00E07883"/>
    <w:rsid w:val="00E119CF"/>
    <w:rsid w:val="00E120F7"/>
    <w:rsid w:val="00E1294B"/>
    <w:rsid w:val="00E13624"/>
    <w:rsid w:val="00E17291"/>
    <w:rsid w:val="00E21D45"/>
    <w:rsid w:val="00E221E6"/>
    <w:rsid w:val="00E2325D"/>
    <w:rsid w:val="00E25C25"/>
    <w:rsid w:val="00E30997"/>
    <w:rsid w:val="00E33F5B"/>
    <w:rsid w:val="00E34898"/>
    <w:rsid w:val="00E35722"/>
    <w:rsid w:val="00E373EE"/>
    <w:rsid w:val="00E40C37"/>
    <w:rsid w:val="00E41EAE"/>
    <w:rsid w:val="00E42ED4"/>
    <w:rsid w:val="00E430A3"/>
    <w:rsid w:val="00E51226"/>
    <w:rsid w:val="00E515F9"/>
    <w:rsid w:val="00E51806"/>
    <w:rsid w:val="00E51E32"/>
    <w:rsid w:val="00E5473F"/>
    <w:rsid w:val="00E5543A"/>
    <w:rsid w:val="00E607C3"/>
    <w:rsid w:val="00E6507F"/>
    <w:rsid w:val="00E6733D"/>
    <w:rsid w:val="00E716C9"/>
    <w:rsid w:val="00E7551E"/>
    <w:rsid w:val="00E77C40"/>
    <w:rsid w:val="00E8030C"/>
    <w:rsid w:val="00E816C9"/>
    <w:rsid w:val="00E842C0"/>
    <w:rsid w:val="00E84A3E"/>
    <w:rsid w:val="00E85094"/>
    <w:rsid w:val="00E8611A"/>
    <w:rsid w:val="00E8626A"/>
    <w:rsid w:val="00E9241B"/>
    <w:rsid w:val="00E93E48"/>
    <w:rsid w:val="00E972DA"/>
    <w:rsid w:val="00EA01D3"/>
    <w:rsid w:val="00EA3971"/>
    <w:rsid w:val="00EA65AB"/>
    <w:rsid w:val="00EB0E84"/>
    <w:rsid w:val="00EB1360"/>
    <w:rsid w:val="00EB144C"/>
    <w:rsid w:val="00EB3556"/>
    <w:rsid w:val="00EB77B0"/>
    <w:rsid w:val="00EB79BA"/>
    <w:rsid w:val="00EC253E"/>
    <w:rsid w:val="00EC3AD7"/>
    <w:rsid w:val="00EC3B6A"/>
    <w:rsid w:val="00EC651C"/>
    <w:rsid w:val="00ED0858"/>
    <w:rsid w:val="00ED3A07"/>
    <w:rsid w:val="00ED553F"/>
    <w:rsid w:val="00ED6D86"/>
    <w:rsid w:val="00EE2598"/>
    <w:rsid w:val="00EE2C19"/>
    <w:rsid w:val="00EE3123"/>
    <w:rsid w:val="00EE7442"/>
    <w:rsid w:val="00EF18D9"/>
    <w:rsid w:val="00EF3EEA"/>
    <w:rsid w:val="00EF6B0E"/>
    <w:rsid w:val="00F00CBA"/>
    <w:rsid w:val="00F01221"/>
    <w:rsid w:val="00F0350E"/>
    <w:rsid w:val="00F03595"/>
    <w:rsid w:val="00F0587A"/>
    <w:rsid w:val="00F062DB"/>
    <w:rsid w:val="00F06820"/>
    <w:rsid w:val="00F06A0C"/>
    <w:rsid w:val="00F10FD9"/>
    <w:rsid w:val="00F120C9"/>
    <w:rsid w:val="00F14030"/>
    <w:rsid w:val="00F14EB5"/>
    <w:rsid w:val="00F17D88"/>
    <w:rsid w:val="00F17EA6"/>
    <w:rsid w:val="00F20A49"/>
    <w:rsid w:val="00F21E09"/>
    <w:rsid w:val="00F22484"/>
    <w:rsid w:val="00F22E8C"/>
    <w:rsid w:val="00F22FEB"/>
    <w:rsid w:val="00F2487B"/>
    <w:rsid w:val="00F26556"/>
    <w:rsid w:val="00F26C08"/>
    <w:rsid w:val="00F330C1"/>
    <w:rsid w:val="00F3349B"/>
    <w:rsid w:val="00F340AD"/>
    <w:rsid w:val="00F37B5E"/>
    <w:rsid w:val="00F4017F"/>
    <w:rsid w:val="00F414E2"/>
    <w:rsid w:val="00F4306B"/>
    <w:rsid w:val="00F5226D"/>
    <w:rsid w:val="00F5481F"/>
    <w:rsid w:val="00F556F2"/>
    <w:rsid w:val="00F56CDD"/>
    <w:rsid w:val="00F56E8D"/>
    <w:rsid w:val="00F62EBB"/>
    <w:rsid w:val="00F63CE1"/>
    <w:rsid w:val="00F643CF"/>
    <w:rsid w:val="00F712F3"/>
    <w:rsid w:val="00F71B7A"/>
    <w:rsid w:val="00F71C94"/>
    <w:rsid w:val="00F72616"/>
    <w:rsid w:val="00F729BF"/>
    <w:rsid w:val="00F73C2A"/>
    <w:rsid w:val="00F74312"/>
    <w:rsid w:val="00F74899"/>
    <w:rsid w:val="00F756E6"/>
    <w:rsid w:val="00F7570F"/>
    <w:rsid w:val="00F76A39"/>
    <w:rsid w:val="00F76E50"/>
    <w:rsid w:val="00F8140D"/>
    <w:rsid w:val="00F8154E"/>
    <w:rsid w:val="00F87F51"/>
    <w:rsid w:val="00F919B7"/>
    <w:rsid w:val="00F93305"/>
    <w:rsid w:val="00F93A7C"/>
    <w:rsid w:val="00F95964"/>
    <w:rsid w:val="00F9792C"/>
    <w:rsid w:val="00FA0DD5"/>
    <w:rsid w:val="00FA3AFC"/>
    <w:rsid w:val="00FA3FA8"/>
    <w:rsid w:val="00FB0920"/>
    <w:rsid w:val="00FB148F"/>
    <w:rsid w:val="00FB4380"/>
    <w:rsid w:val="00FB4EED"/>
    <w:rsid w:val="00FB72BC"/>
    <w:rsid w:val="00FC458B"/>
    <w:rsid w:val="00FC4BF4"/>
    <w:rsid w:val="00FD2F80"/>
    <w:rsid w:val="00FD4213"/>
    <w:rsid w:val="00FD5403"/>
    <w:rsid w:val="00FD6DD1"/>
    <w:rsid w:val="00FD7164"/>
    <w:rsid w:val="00FE09B8"/>
    <w:rsid w:val="00FE12E3"/>
    <w:rsid w:val="00FE2140"/>
    <w:rsid w:val="00FE3003"/>
    <w:rsid w:val="00FE327B"/>
    <w:rsid w:val="00FE4DAD"/>
    <w:rsid w:val="00FE5610"/>
    <w:rsid w:val="00FF04DA"/>
    <w:rsid w:val="00FF5775"/>
    <w:rsid w:val="00FF66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80AFF0"/>
  <w15:docId w15:val="{726ACB53-8D41-415D-BD05-94BD2D897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5F770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C00413"/>
    <w:pPr>
      <w:keepNext/>
      <w:keepLines/>
      <w:spacing w:before="40" w:after="0"/>
      <w:outlineLvl w:val="1"/>
    </w:pPr>
    <w:rPr>
      <w:rFonts w:ascii="Times New Roman" w:eastAsiaTheme="majorEastAsia" w:hAnsi="Times New Roman" w:cstheme="majorBidi"/>
      <w:b/>
      <w:color w:val="000000" w:themeColor="text1"/>
      <w:sz w:val="28"/>
      <w:szCs w:val="26"/>
    </w:rPr>
  </w:style>
  <w:style w:type="paragraph" w:styleId="Nadpis3">
    <w:name w:val="heading 3"/>
    <w:basedOn w:val="Normln"/>
    <w:next w:val="Normln"/>
    <w:link w:val="Nadpis3Char"/>
    <w:uiPriority w:val="9"/>
    <w:unhideWhenUsed/>
    <w:qFormat/>
    <w:rsid w:val="001F2085"/>
    <w:pPr>
      <w:keepNext/>
      <w:keepLines/>
      <w:spacing w:before="40" w:after="0"/>
      <w:outlineLvl w:val="2"/>
    </w:pPr>
    <w:rPr>
      <w:rFonts w:ascii="Times New Roman" w:eastAsiaTheme="majorEastAsia" w:hAnsi="Times New Roman" w:cstheme="majorBidi"/>
      <w:color w:val="1F3763" w:themeColor="accent1" w:themeShade="7F"/>
      <w:sz w:val="24"/>
      <w:szCs w:val="24"/>
    </w:rPr>
  </w:style>
  <w:style w:type="paragraph" w:styleId="Nadpis4">
    <w:name w:val="heading 4"/>
    <w:basedOn w:val="Normln"/>
    <w:next w:val="Normln"/>
    <w:link w:val="Nadpis4Char"/>
    <w:uiPriority w:val="9"/>
    <w:unhideWhenUsed/>
    <w:qFormat/>
    <w:rsid w:val="004B567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FormtovanvHTML">
    <w:name w:val="HTML Preformatted"/>
    <w:basedOn w:val="Normln"/>
    <w:link w:val="FormtovanvHTMLChar"/>
    <w:uiPriority w:val="99"/>
    <w:unhideWhenUsed/>
    <w:rsid w:val="00241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eastAsia="cs-CZ"/>
      <w14:ligatures w14:val="none"/>
    </w:rPr>
  </w:style>
  <w:style w:type="character" w:customStyle="1" w:styleId="FormtovanvHTMLChar">
    <w:name w:val="Formátovaný v HTML Char"/>
    <w:basedOn w:val="Standardnpsmoodstavce"/>
    <w:link w:val="FormtovanvHTML"/>
    <w:uiPriority w:val="99"/>
    <w:rsid w:val="00241377"/>
    <w:rPr>
      <w:rFonts w:ascii="Courier New" w:eastAsia="Times New Roman" w:hAnsi="Courier New" w:cs="Courier New"/>
      <w:kern w:val="0"/>
      <w:sz w:val="20"/>
      <w:szCs w:val="20"/>
      <w:lang w:eastAsia="cs-CZ"/>
      <w14:ligatures w14:val="none"/>
    </w:rPr>
  </w:style>
  <w:style w:type="character" w:customStyle="1" w:styleId="y2iqfc">
    <w:name w:val="y2iqfc"/>
    <w:basedOn w:val="Standardnpsmoodstavce"/>
    <w:rsid w:val="00241377"/>
  </w:style>
  <w:style w:type="table" w:styleId="Mkatabulky">
    <w:name w:val="Table Grid"/>
    <w:basedOn w:val="Normlntabulka"/>
    <w:uiPriority w:val="39"/>
    <w:rsid w:val="00157C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B97064"/>
    <w:pPr>
      <w:ind w:left="720"/>
      <w:contextualSpacing/>
    </w:pPr>
  </w:style>
  <w:style w:type="character" w:customStyle="1" w:styleId="Nadpis1Char">
    <w:name w:val="Nadpis 1 Char"/>
    <w:basedOn w:val="Standardnpsmoodstavce"/>
    <w:link w:val="Nadpis1"/>
    <w:uiPriority w:val="9"/>
    <w:rsid w:val="005F770C"/>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uiPriority w:val="9"/>
    <w:rsid w:val="00C00413"/>
    <w:rPr>
      <w:rFonts w:ascii="Times New Roman" w:eastAsiaTheme="majorEastAsia" w:hAnsi="Times New Roman" w:cstheme="majorBidi"/>
      <w:b/>
      <w:color w:val="000000" w:themeColor="text1"/>
      <w:sz w:val="28"/>
      <w:szCs w:val="26"/>
    </w:rPr>
  </w:style>
  <w:style w:type="character" w:styleId="Zdraznn">
    <w:name w:val="Emphasis"/>
    <w:basedOn w:val="Standardnpsmoodstavce"/>
    <w:uiPriority w:val="20"/>
    <w:qFormat/>
    <w:rsid w:val="00E41EAE"/>
    <w:rPr>
      <w:i/>
      <w:iCs/>
    </w:rPr>
  </w:style>
  <w:style w:type="character" w:customStyle="1" w:styleId="source">
    <w:name w:val="source"/>
    <w:basedOn w:val="Standardnpsmoodstavce"/>
    <w:rsid w:val="0059656B"/>
  </w:style>
  <w:style w:type="paragraph" w:styleId="Textpoznpodarou">
    <w:name w:val="footnote text"/>
    <w:basedOn w:val="Normln"/>
    <w:link w:val="TextpoznpodarouChar"/>
    <w:uiPriority w:val="99"/>
    <w:semiHidden/>
    <w:unhideWhenUsed/>
    <w:rsid w:val="00665DFC"/>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665DFC"/>
    <w:rPr>
      <w:sz w:val="20"/>
      <w:szCs w:val="20"/>
    </w:rPr>
  </w:style>
  <w:style w:type="character" w:styleId="Znakapoznpodarou">
    <w:name w:val="footnote reference"/>
    <w:basedOn w:val="Standardnpsmoodstavce"/>
    <w:uiPriority w:val="99"/>
    <w:semiHidden/>
    <w:unhideWhenUsed/>
    <w:rsid w:val="00665DFC"/>
    <w:rPr>
      <w:vertAlign w:val="superscript"/>
    </w:rPr>
  </w:style>
  <w:style w:type="character" w:customStyle="1" w:styleId="a">
    <w:name w:val="_"/>
    <w:basedOn w:val="Standardnpsmoodstavce"/>
    <w:rsid w:val="00B14D12"/>
  </w:style>
  <w:style w:type="character" w:customStyle="1" w:styleId="ff6">
    <w:name w:val="ff6"/>
    <w:basedOn w:val="Standardnpsmoodstavce"/>
    <w:rsid w:val="00B14D12"/>
  </w:style>
  <w:style w:type="character" w:customStyle="1" w:styleId="lsa">
    <w:name w:val="lsa"/>
    <w:basedOn w:val="Standardnpsmoodstavce"/>
    <w:rsid w:val="00B14D12"/>
  </w:style>
  <w:style w:type="character" w:customStyle="1" w:styleId="ff2">
    <w:name w:val="ff2"/>
    <w:basedOn w:val="Standardnpsmoodstavce"/>
    <w:rsid w:val="00E33F5B"/>
  </w:style>
  <w:style w:type="character" w:customStyle="1" w:styleId="ff7">
    <w:name w:val="ff7"/>
    <w:basedOn w:val="Standardnpsmoodstavce"/>
    <w:rsid w:val="00E33F5B"/>
  </w:style>
  <w:style w:type="character" w:styleId="Siln">
    <w:name w:val="Strong"/>
    <w:basedOn w:val="Standardnpsmoodstavce"/>
    <w:uiPriority w:val="22"/>
    <w:qFormat/>
    <w:rsid w:val="00962C2C"/>
    <w:rPr>
      <w:b/>
      <w:bCs/>
    </w:rPr>
  </w:style>
  <w:style w:type="paragraph" w:styleId="Normlnweb">
    <w:name w:val="Normal (Web)"/>
    <w:basedOn w:val="Normln"/>
    <w:uiPriority w:val="99"/>
    <w:unhideWhenUsed/>
    <w:rsid w:val="00962C2C"/>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paragraph" w:styleId="Nadpisobsahu">
    <w:name w:val="TOC Heading"/>
    <w:basedOn w:val="Nadpis1"/>
    <w:next w:val="Normln"/>
    <w:uiPriority w:val="39"/>
    <w:unhideWhenUsed/>
    <w:qFormat/>
    <w:rsid w:val="00F340AD"/>
    <w:pPr>
      <w:outlineLvl w:val="9"/>
    </w:pPr>
    <w:rPr>
      <w:rFonts w:ascii="Times New Roman" w:hAnsi="Times New Roman"/>
      <w:color w:val="000000" w:themeColor="text1"/>
      <w:kern w:val="0"/>
      <w:lang w:eastAsia="cs-CZ"/>
      <w14:ligatures w14:val="none"/>
    </w:rPr>
  </w:style>
  <w:style w:type="paragraph" w:styleId="Obsah1">
    <w:name w:val="toc 1"/>
    <w:basedOn w:val="Normln"/>
    <w:next w:val="Normln"/>
    <w:autoRedefine/>
    <w:uiPriority w:val="39"/>
    <w:unhideWhenUsed/>
    <w:rsid w:val="00266CF5"/>
    <w:pPr>
      <w:spacing w:after="100"/>
    </w:pPr>
  </w:style>
  <w:style w:type="paragraph" w:styleId="Obsah2">
    <w:name w:val="toc 2"/>
    <w:basedOn w:val="Normln"/>
    <w:next w:val="Normln"/>
    <w:autoRedefine/>
    <w:uiPriority w:val="39"/>
    <w:unhideWhenUsed/>
    <w:rsid w:val="00266CF5"/>
    <w:pPr>
      <w:spacing w:after="100"/>
      <w:ind w:left="220"/>
    </w:pPr>
  </w:style>
  <w:style w:type="character" w:styleId="Hypertextovodkaz">
    <w:name w:val="Hyperlink"/>
    <w:basedOn w:val="Standardnpsmoodstavce"/>
    <w:uiPriority w:val="99"/>
    <w:unhideWhenUsed/>
    <w:rsid w:val="00266CF5"/>
    <w:rPr>
      <w:color w:val="0563C1" w:themeColor="hyperlink"/>
      <w:u w:val="single"/>
    </w:rPr>
  </w:style>
  <w:style w:type="paragraph" w:styleId="Normlnodsazen">
    <w:name w:val="Normal Indent"/>
    <w:basedOn w:val="Normln"/>
    <w:semiHidden/>
    <w:unhideWhenUsed/>
    <w:rsid w:val="001C7EEE"/>
    <w:pPr>
      <w:spacing w:before="240" w:after="0" w:line="360" w:lineRule="auto"/>
      <w:ind w:left="708" w:firstLine="357"/>
      <w:jc w:val="both"/>
    </w:pPr>
    <w:rPr>
      <w:rFonts w:ascii="Times New Roman" w:eastAsia="Times New Roman" w:hAnsi="Times New Roman" w:cs="Times New Roman"/>
      <w:b/>
      <w:kern w:val="0"/>
      <w:sz w:val="24"/>
      <w:szCs w:val="24"/>
      <w14:ligatures w14:val="none"/>
    </w:rPr>
  </w:style>
  <w:style w:type="paragraph" w:styleId="Titulek">
    <w:name w:val="caption"/>
    <w:basedOn w:val="Normln"/>
    <w:next w:val="Normln"/>
    <w:uiPriority w:val="35"/>
    <w:unhideWhenUsed/>
    <w:qFormat/>
    <w:rsid w:val="008B249F"/>
    <w:pPr>
      <w:spacing w:after="200" w:line="240" w:lineRule="auto"/>
    </w:pPr>
    <w:rPr>
      <w:i/>
      <w:iCs/>
      <w:color w:val="44546A" w:themeColor="text2"/>
      <w:sz w:val="18"/>
      <w:szCs w:val="18"/>
    </w:rPr>
  </w:style>
  <w:style w:type="paragraph" w:styleId="Seznamobrzk">
    <w:name w:val="table of figures"/>
    <w:basedOn w:val="Normln"/>
    <w:next w:val="Normln"/>
    <w:uiPriority w:val="99"/>
    <w:unhideWhenUsed/>
    <w:rsid w:val="00047625"/>
    <w:pPr>
      <w:spacing w:after="0"/>
    </w:pPr>
  </w:style>
  <w:style w:type="character" w:customStyle="1" w:styleId="ls37">
    <w:name w:val="ls37"/>
    <w:basedOn w:val="Standardnpsmoodstavce"/>
    <w:rsid w:val="00F14EB5"/>
  </w:style>
  <w:style w:type="character" w:customStyle="1" w:styleId="ls3d">
    <w:name w:val="ls3d"/>
    <w:basedOn w:val="Standardnpsmoodstavce"/>
    <w:rsid w:val="00F14EB5"/>
  </w:style>
  <w:style w:type="character" w:customStyle="1" w:styleId="ls47">
    <w:name w:val="ls47"/>
    <w:basedOn w:val="Standardnpsmoodstavce"/>
    <w:rsid w:val="00F14EB5"/>
  </w:style>
  <w:style w:type="character" w:customStyle="1" w:styleId="ws39">
    <w:name w:val="ws39"/>
    <w:basedOn w:val="Standardnpsmoodstavce"/>
    <w:rsid w:val="00F14EB5"/>
  </w:style>
  <w:style w:type="character" w:customStyle="1" w:styleId="ls34">
    <w:name w:val="ls34"/>
    <w:basedOn w:val="Standardnpsmoodstavce"/>
    <w:rsid w:val="00F14EB5"/>
  </w:style>
  <w:style w:type="character" w:customStyle="1" w:styleId="ls13">
    <w:name w:val="ls13"/>
    <w:basedOn w:val="Standardnpsmoodstavce"/>
    <w:rsid w:val="00F14EB5"/>
  </w:style>
  <w:style w:type="character" w:customStyle="1" w:styleId="ls48">
    <w:name w:val="ls48"/>
    <w:basedOn w:val="Standardnpsmoodstavce"/>
    <w:rsid w:val="00F14EB5"/>
  </w:style>
  <w:style w:type="character" w:customStyle="1" w:styleId="ls49">
    <w:name w:val="ls49"/>
    <w:basedOn w:val="Standardnpsmoodstavce"/>
    <w:rsid w:val="00F14EB5"/>
  </w:style>
  <w:style w:type="character" w:customStyle="1" w:styleId="ls32">
    <w:name w:val="ls32"/>
    <w:basedOn w:val="Standardnpsmoodstavce"/>
    <w:rsid w:val="00F14EB5"/>
  </w:style>
  <w:style w:type="character" w:customStyle="1" w:styleId="ws3">
    <w:name w:val="ws3"/>
    <w:basedOn w:val="Standardnpsmoodstavce"/>
    <w:rsid w:val="00F14EB5"/>
  </w:style>
  <w:style w:type="character" w:customStyle="1" w:styleId="ls41">
    <w:name w:val="ls41"/>
    <w:basedOn w:val="Standardnpsmoodstavce"/>
    <w:rsid w:val="00F14EB5"/>
  </w:style>
  <w:style w:type="character" w:customStyle="1" w:styleId="ls2">
    <w:name w:val="ls2"/>
    <w:basedOn w:val="Standardnpsmoodstavce"/>
    <w:rsid w:val="00F14EB5"/>
  </w:style>
  <w:style w:type="character" w:customStyle="1" w:styleId="ls43">
    <w:name w:val="ls43"/>
    <w:basedOn w:val="Standardnpsmoodstavce"/>
    <w:rsid w:val="00F14EB5"/>
  </w:style>
  <w:style w:type="paragraph" w:customStyle="1" w:styleId="nova-legacy-e-listitem">
    <w:name w:val="nova-legacy-e-list__item"/>
    <w:basedOn w:val="Normln"/>
    <w:rsid w:val="002E0703"/>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character" w:customStyle="1" w:styleId="Nadpis3Char">
    <w:name w:val="Nadpis 3 Char"/>
    <w:basedOn w:val="Standardnpsmoodstavce"/>
    <w:link w:val="Nadpis3"/>
    <w:uiPriority w:val="9"/>
    <w:rsid w:val="001F2085"/>
    <w:rPr>
      <w:rFonts w:ascii="Times New Roman" w:eastAsiaTheme="majorEastAsia" w:hAnsi="Times New Roman" w:cstheme="majorBidi"/>
      <w:color w:val="1F3763" w:themeColor="accent1" w:themeShade="7F"/>
      <w:sz w:val="24"/>
      <w:szCs w:val="24"/>
    </w:rPr>
  </w:style>
  <w:style w:type="paragraph" w:styleId="Obsah3">
    <w:name w:val="toc 3"/>
    <w:basedOn w:val="Normln"/>
    <w:next w:val="Normln"/>
    <w:autoRedefine/>
    <w:uiPriority w:val="39"/>
    <w:unhideWhenUsed/>
    <w:rsid w:val="0003141D"/>
    <w:pPr>
      <w:tabs>
        <w:tab w:val="right" w:leader="dot" w:pos="8777"/>
      </w:tabs>
      <w:spacing w:after="100"/>
      <w:ind w:left="440"/>
    </w:pPr>
    <w:rPr>
      <w:rFonts w:cs="Times New Roman"/>
      <w:b/>
      <w:bCs/>
      <w:noProof/>
    </w:rPr>
  </w:style>
  <w:style w:type="paragraph" w:styleId="Zhlav">
    <w:name w:val="header"/>
    <w:basedOn w:val="Normln"/>
    <w:link w:val="ZhlavChar"/>
    <w:uiPriority w:val="99"/>
    <w:unhideWhenUsed/>
    <w:rsid w:val="000E382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E3820"/>
  </w:style>
  <w:style w:type="paragraph" w:styleId="Zpat">
    <w:name w:val="footer"/>
    <w:basedOn w:val="Normln"/>
    <w:link w:val="ZpatChar"/>
    <w:uiPriority w:val="99"/>
    <w:unhideWhenUsed/>
    <w:rsid w:val="000E3820"/>
    <w:pPr>
      <w:tabs>
        <w:tab w:val="center" w:pos="4536"/>
        <w:tab w:val="right" w:pos="9072"/>
      </w:tabs>
      <w:spacing w:after="0" w:line="240" w:lineRule="auto"/>
    </w:pPr>
  </w:style>
  <w:style w:type="character" w:customStyle="1" w:styleId="ZpatChar">
    <w:name w:val="Zápatí Char"/>
    <w:basedOn w:val="Standardnpsmoodstavce"/>
    <w:link w:val="Zpat"/>
    <w:uiPriority w:val="99"/>
    <w:rsid w:val="000E3820"/>
  </w:style>
  <w:style w:type="character" w:customStyle="1" w:styleId="UnresolvedMention">
    <w:name w:val="Unresolved Mention"/>
    <w:basedOn w:val="Standardnpsmoodstavce"/>
    <w:uiPriority w:val="99"/>
    <w:semiHidden/>
    <w:unhideWhenUsed/>
    <w:rsid w:val="002647B6"/>
    <w:rPr>
      <w:color w:val="605E5C"/>
      <w:shd w:val="clear" w:color="auto" w:fill="E1DFDD"/>
    </w:rPr>
  </w:style>
  <w:style w:type="character" w:styleId="Odkaznakoment">
    <w:name w:val="annotation reference"/>
    <w:basedOn w:val="Standardnpsmoodstavce"/>
    <w:uiPriority w:val="99"/>
    <w:semiHidden/>
    <w:unhideWhenUsed/>
    <w:rsid w:val="00633D27"/>
    <w:rPr>
      <w:sz w:val="16"/>
      <w:szCs w:val="16"/>
    </w:rPr>
  </w:style>
  <w:style w:type="paragraph" w:styleId="Textkomente">
    <w:name w:val="annotation text"/>
    <w:basedOn w:val="Normln"/>
    <w:link w:val="TextkomenteChar"/>
    <w:uiPriority w:val="99"/>
    <w:unhideWhenUsed/>
    <w:rsid w:val="00633D27"/>
    <w:pPr>
      <w:spacing w:line="240" w:lineRule="auto"/>
    </w:pPr>
    <w:rPr>
      <w:sz w:val="20"/>
      <w:szCs w:val="20"/>
    </w:rPr>
  </w:style>
  <w:style w:type="character" w:customStyle="1" w:styleId="TextkomenteChar">
    <w:name w:val="Text komentáře Char"/>
    <w:basedOn w:val="Standardnpsmoodstavce"/>
    <w:link w:val="Textkomente"/>
    <w:uiPriority w:val="99"/>
    <w:rsid w:val="00633D27"/>
    <w:rPr>
      <w:sz w:val="20"/>
      <w:szCs w:val="20"/>
    </w:rPr>
  </w:style>
  <w:style w:type="paragraph" w:styleId="Pedmtkomente">
    <w:name w:val="annotation subject"/>
    <w:basedOn w:val="Textkomente"/>
    <w:next w:val="Textkomente"/>
    <w:link w:val="PedmtkomenteChar"/>
    <w:uiPriority w:val="99"/>
    <w:semiHidden/>
    <w:unhideWhenUsed/>
    <w:rsid w:val="00633D27"/>
    <w:rPr>
      <w:b/>
      <w:bCs/>
    </w:rPr>
  </w:style>
  <w:style w:type="character" w:customStyle="1" w:styleId="PedmtkomenteChar">
    <w:name w:val="Předmět komentáře Char"/>
    <w:basedOn w:val="TextkomenteChar"/>
    <w:link w:val="Pedmtkomente"/>
    <w:uiPriority w:val="99"/>
    <w:semiHidden/>
    <w:rsid w:val="00633D27"/>
    <w:rPr>
      <w:b/>
      <w:bCs/>
      <w:sz w:val="20"/>
      <w:szCs w:val="20"/>
    </w:rPr>
  </w:style>
  <w:style w:type="character" w:customStyle="1" w:styleId="Nadpis4Char">
    <w:name w:val="Nadpis 4 Char"/>
    <w:basedOn w:val="Standardnpsmoodstavce"/>
    <w:link w:val="Nadpis4"/>
    <w:uiPriority w:val="9"/>
    <w:rsid w:val="004B567F"/>
    <w:rPr>
      <w:rFonts w:asciiTheme="majorHAnsi" w:eastAsiaTheme="majorEastAsia" w:hAnsiTheme="majorHAnsi" w:cstheme="majorBidi"/>
      <w:i/>
      <w:iCs/>
      <w:color w:val="2F5496" w:themeColor="accent1" w:themeShade="BF"/>
    </w:rPr>
  </w:style>
  <w:style w:type="character" w:styleId="slostrnky">
    <w:name w:val="page number"/>
    <w:basedOn w:val="Standardnpsmoodstavce"/>
    <w:uiPriority w:val="99"/>
    <w:semiHidden/>
    <w:unhideWhenUsed/>
    <w:rsid w:val="005F4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74993">
      <w:bodyDiv w:val="1"/>
      <w:marLeft w:val="0"/>
      <w:marRight w:val="0"/>
      <w:marTop w:val="0"/>
      <w:marBottom w:val="0"/>
      <w:divBdr>
        <w:top w:val="none" w:sz="0" w:space="0" w:color="auto"/>
        <w:left w:val="none" w:sz="0" w:space="0" w:color="auto"/>
        <w:bottom w:val="none" w:sz="0" w:space="0" w:color="auto"/>
        <w:right w:val="none" w:sz="0" w:space="0" w:color="auto"/>
      </w:divBdr>
    </w:div>
    <w:div w:id="35813904">
      <w:bodyDiv w:val="1"/>
      <w:marLeft w:val="0"/>
      <w:marRight w:val="0"/>
      <w:marTop w:val="0"/>
      <w:marBottom w:val="0"/>
      <w:divBdr>
        <w:top w:val="none" w:sz="0" w:space="0" w:color="auto"/>
        <w:left w:val="none" w:sz="0" w:space="0" w:color="auto"/>
        <w:bottom w:val="none" w:sz="0" w:space="0" w:color="auto"/>
        <w:right w:val="none" w:sz="0" w:space="0" w:color="auto"/>
      </w:divBdr>
    </w:div>
    <w:div w:id="43719285">
      <w:bodyDiv w:val="1"/>
      <w:marLeft w:val="0"/>
      <w:marRight w:val="0"/>
      <w:marTop w:val="0"/>
      <w:marBottom w:val="0"/>
      <w:divBdr>
        <w:top w:val="none" w:sz="0" w:space="0" w:color="auto"/>
        <w:left w:val="none" w:sz="0" w:space="0" w:color="auto"/>
        <w:bottom w:val="none" w:sz="0" w:space="0" w:color="auto"/>
        <w:right w:val="none" w:sz="0" w:space="0" w:color="auto"/>
      </w:divBdr>
    </w:div>
    <w:div w:id="48966796">
      <w:bodyDiv w:val="1"/>
      <w:marLeft w:val="0"/>
      <w:marRight w:val="0"/>
      <w:marTop w:val="0"/>
      <w:marBottom w:val="0"/>
      <w:divBdr>
        <w:top w:val="none" w:sz="0" w:space="0" w:color="auto"/>
        <w:left w:val="none" w:sz="0" w:space="0" w:color="auto"/>
        <w:bottom w:val="none" w:sz="0" w:space="0" w:color="auto"/>
        <w:right w:val="none" w:sz="0" w:space="0" w:color="auto"/>
      </w:divBdr>
    </w:div>
    <w:div w:id="157813969">
      <w:bodyDiv w:val="1"/>
      <w:marLeft w:val="0"/>
      <w:marRight w:val="0"/>
      <w:marTop w:val="0"/>
      <w:marBottom w:val="0"/>
      <w:divBdr>
        <w:top w:val="none" w:sz="0" w:space="0" w:color="auto"/>
        <w:left w:val="none" w:sz="0" w:space="0" w:color="auto"/>
        <w:bottom w:val="none" w:sz="0" w:space="0" w:color="auto"/>
        <w:right w:val="none" w:sz="0" w:space="0" w:color="auto"/>
      </w:divBdr>
    </w:div>
    <w:div w:id="181477434">
      <w:bodyDiv w:val="1"/>
      <w:marLeft w:val="0"/>
      <w:marRight w:val="0"/>
      <w:marTop w:val="0"/>
      <w:marBottom w:val="0"/>
      <w:divBdr>
        <w:top w:val="none" w:sz="0" w:space="0" w:color="auto"/>
        <w:left w:val="none" w:sz="0" w:space="0" w:color="auto"/>
        <w:bottom w:val="none" w:sz="0" w:space="0" w:color="auto"/>
        <w:right w:val="none" w:sz="0" w:space="0" w:color="auto"/>
      </w:divBdr>
    </w:div>
    <w:div w:id="210120559">
      <w:bodyDiv w:val="1"/>
      <w:marLeft w:val="0"/>
      <w:marRight w:val="0"/>
      <w:marTop w:val="0"/>
      <w:marBottom w:val="0"/>
      <w:divBdr>
        <w:top w:val="none" w:sz="0" w:space="0" w:color="auto"/>
        <w:left w:val="none" w:sz="0" w:space="0" w:color="auto"/>
        <w:bottom w:val="none" w:sz="0" w:space="0" w:color="auto"/>
        <w:right w:val="none" w:sz="0" w:space="0" w:color="auto"/>
      </w:divBdr>
    </w:div>
    <w:div w:id="332491992">
      <w:bodyDiv w:val="1"/>
      <w:marLeft w:val="0"/>
      <w:marRight w:val="0"/>
      <w:marTop w:val="0"/>
      <w:marBottom w:val="0"/>
      <w:divBdr>
        <w:top w:val="none" w:sz="0" w:space="0" w:color="auto"/>
        <w:left w:val="none" w:sz="0" w:space="0" w:color="auto"/>
        <w:bottom w:val="none" w:sz="0" w:space="0" w:color="auto"/>
        <w:right w:val="none" w:sz="0" w:space="0" w:color="auto"/>
      </w:divBdr>
    </w:div>
    <w:div w:id="507138142">
      <w:bodyDiv w:val="1"/>
      <w:marLeft w:val="0"/>
      <w:marRight w:val="0"/>
      <w:marTop w:val="0"/>
      <w:marBottom w:val="0"/>
      <w:divBdr>
        <w:top w:val="none" w:sz="0" w:space="0" w:color="auto"/>
        <w:left w:val="none" w:sz="0" w:space="0" w:color="auto"/>
        <w:bottom w:val="none" w:sz="0" w:space="0" w:color="auto"/>
        <w:right w:val="none" w:sz="0" w:space="0" w:color="auto"/>
      </w:divBdr>
    </w:div>
    <w:div w:id="511606362">
      <w:bodyDiv w:val="1"/>
      <w:marLeft w:val="0"/>
      <w:marRight w:val="0"/>
      <w:marTop w:val="0"/>
      <w:marBottom w:val="0"/>
      <w:divBdr>
        <w:top w:val="none" w:sz="0" w:space="0" w:color="auto"/>
        <w:left w:val="none" w:sz="0" w:space="0" w:color="auto"/>
        <w:bottom w:val="none" w:sz="0" w:space="0" w:color="auto"/>
        <w:right w:val="none" w:sz="0" w:space="0" w:color="auto"/>
      </w:divBdr>
    </w:div>
    <w:div w:id="583337277">
      <w:bodyDiv w:val="1"/>
      <w:marLeft w:val="0"/>
      <w:marRight w:val="0"/>
      <w:marTop w:val="0"/>
      <w:marBottom w:val="0"/>
      <w:divBdr>
        <w:top w:val="none" w:sz="0" w:space="0" w:color="auto"/>
        <w:left w:val="none" w:sz="0" w:space="0" w:color="auto"/>
        <w:bottom w:val="none" w:sz="0" w:space="0" w:color="auto"/>
        <w:right w:val="none" w:sz="0" w:space="0" w:color="auto"/>
      </w:divBdr>
    </w:div>
    <w:div w:id="589311740">
      <w:bodyDiv w:val="1"/>
      <w:marLeft w:val="0"/>
      <w:marRight w:val="0"/>
      <w:marTop w:val="0"/>
      <w:marBottom w:val="0"/>
      <w:divBdr>
        <w:top w:val="none" w:sz="0" w:space="0" w:color="auto"/>
        <w:left w:val="none" w:sz="0" w:space="0" w:color="auto"/>
        <w:bottom w:val="none" w:sz="0" w:space="0" w:color="auto"/>
        <w:right w:val="none" w:sz="0" w:space="0" w:color="auto"/>
      </w:divBdr>
    </w:div>
    <w:div w:id="595138581">
      <w:bodyDiv w:val="1"/>
      <w:marLeft w:val="0"/>
      <w:marRight w:val="0"/>
      <w:marTop w:val="0"/>
      <w:marBottom w:val="0"/>
      <w:divBdr>
        <w:top w:val="none" w:sz="0" w:space="0" w:color="auto"/>
        <w:left w:val="none" w:sz="0" w:space="0" w:color="auto"/>
        <w:bottom w:val="none" w:sz="0" w:space="0" w:color="auto"/>
        <w:right w:val="none" w:sz="0" w:space="0" w:color="auto"/>
      </w:divBdr>
    </w:div>
    <w:div w:id="625701109">
      <w:bodyDiv w:val="1"/>
      <w:marLeft w:val="0"/>
      <w:marRight w:val="0"/>
      <w:marTop w:val="0"/>
      <w:marBottom w:val="0"/>
      <w:divBdr>
        <w:top w:val="none" w:sz="0" w:space="0" w:color="auto"/>
        <w:left w:val="none" w:sz="0" w:space="0" w:color="auto"/>
        <w:bottom w:val="none" w:sz="0" w:space="0" w:color="auto"/>
        <w:right w:val="none" w:sz="0" w:space="0" w:color="auto"/>
      </w:divBdr>
    </w:div>
    <w:div w:id="637688757">
      <w:bodyDiv w:val="1"/>
      <w:marLeft w:val="0"/>
      <w:marRight w:val="0"/>
      <w:marTop w:val="0"/>
      <w:marBottom w:val="0"/>
      <w:divBdr>
        <w:top w:val="none" w:sz="0" w:space="0" w:color="auto"/>
        <w:left w:val="none" w:sz="0" w:space="0" w:color="auto"/>
        <w:bottom w:val="none" w:sz="0" w:space="0" w:color="auto"/>
        <w:right w:val="none" w:sz="0" w:space="0" w:color="auto"/>
      </w:divBdr>
    </w:div>
    <w:div w:id="642123220">
      <w:bodyDiv w:val="1"/>
      <w:marLeft w:val="0"/>
      <w:marRight w:val="0"/>
      <w:marTop w:val="0"/>
      <w:marBottom w:val="0"/>
      <w:divBdr>
        <w:top w:val="none" w:sz="0" w:space="0" w:color="auto"/>
        <w:left w:val="none" w:sz="0" w:space="0" w:color="auto"/>
        <w:bottom w:val="none" w:sz="0" w:space="0" w:color="auto"/>
        <w:right w:val="none" w:sz="0" w:space="0" w:color="auto"/>
      </w:divBdr>
    </w:div>
    <w:div w:id="711999859">
      <w:bodyDiv w:val="1"/>
      <w:marLeft w:val="0"/>
      <w:marRight w:val="0"/>
      <w:marTop w:val="0"/>
      <w:marBottom w:val="0"/>
      <w:divBdr>
        <w:top w:val="none" w:sz="0" w:space="0" w:color="auto"/>
        <w:left w:val="none" w:sz="0" w:space="0" w:color="auto"/>
        <w:bottom w:val="none" w:sz="0" w:space="0" w:color="auto"/>
        <w:right w:val="none" w:sz="0" w:space="0" w:color="auto"/>
      </w:divBdr>
    </w:div>
    <w:div w:id="824905295">
      <w:bodyDiv w:val="1"/>
      <w:marLeft w:val="0"/>
      <w:marRight w:val="0"/>
      <w:marTop w:val="0"/>
      <w:marBottom w:val="0"/>
      <w:divBdr>
        <w:top w:val="none" w:sz="0" w:space="0" w:color="auto"/>
        <w:left w:val="none" w:sz="0" w:space="0" w:color="auto"/>
        <w:bottom w:val="none" w:sz="0" w:space="0" w:color="auto"/>
        <w:right w:val="none" w:sz="0" w:space="0" w:color="auto"/>
      </w:divBdr>
    </w:div>
    <w:div w:id="832915703">
      <w:bodyDiv w:val="1"/>
      <w:marLeft w:val="0"/>
      <w:marRight w:val="0"/>
      <w:marTop w:val="0"/>
      <w:marBottom w:val="0"/>
      <w:divBdr>
        <w:top w:val="none" w:sz="0" w:space="0" w:color="auto"/>
        <w:left w:val="none" w:sz="0" w:space="0" w:color="auto"/>
        <w:bottom w:val="none" w:sz="0" w:space="0" w:color="auto"/>
        <w:right w:val="none" w:sz="0" w:space="0" w:color="auto"/>
      </w:divBdr>
    </w:div>
    <w:div w:id="957444963">
      <w:bodyDiv w:val="1"/>
      <w:marLeft w:val="0"/>
      <w:marRight w:val="0"/>
      <w:marTop w:val="0"/>
      <w:marBottom w:val="0"/>
      <w:divBdr>
        <w:top w:val="none" w:sz="0" w:space="0" w:color="auto"/>
        <w:left w:val="none" w:sz="0" w:space="0" w:color="auto"/>
        <w:bottom w:val="none" w:sz="0" w:space="0" w:color="auto"/>
        <w:right w:val="none" w:sz="0" w:space="0" w:color="auto"/>
      </w:divBdr>
    </w:div>
    <w:div w:id="959146431">
      <w:bodyDiv w:val="1"/>
      <w:marLeft w:val="0"/>
      <w:marRight w:val="0"/>
      <w:marTop w:val="0"/>
      <w:marBottom w:val="0"/>
      <w:divBdr>
        <w:top w:val="none" w:sz="0" w:space="0" w:color="auto"/>
        <w:left w:val="none" w:sz="0" w:space="0" w:color="auto"/>
        <w:bottom w:val="none" w:sz="0" w:space="0" w:color="auto"/>
        <w:right w:val="none" w:sz="0" w:space="0" w:color="auto"/>
      </w:divBdr>
    </w:div>
    <w:div w:id="968170044">
      <w:bodyDiv w:val="1"/>
      <w:marLeft w:val="0"/>
      <w:marRight w:val="0"/>
      <w:marTop w:val="0"/>
      <w:marBottom w:val="0"/>
      <w:divBdr>
        <w:top w:val="none" w:sz="0" w:space="0" w:color="auto"/>
        <w:left w:val="none" w:sz="0" w:space="0" w:color="auto"/>
        <w:bottom w:val="none" w:sz="0" w:space="0" w:color="auto"/>
        <w:right w:val="none" w:sz="0" w:space="0" w:color="auto"/>
      </w:divBdr>
    </w:div>
    <w:div w:id="994842227">
      <w:bodyDiv w:val="1"/>
      <w:marLeft w:val="0"/>
      <w:marRight w:val="0"/>
      <w:marTop w:val="0"/>
      <w:marBottom w:val="0"/>
      <w:divBdr>
        <w:top w:val="none" w:sz="0" w:space="0" w:color="auto"/>
        <w:left w:val="none" w:sz="0" w:space="0" w:color="auto"/>
        <w:bottom w:val="none" w:sz="0" w:space="0" w:color="auto"/>
        <w:right w:val="none" w:sz="0" w:space="0" w:color="auto"/>
      </w:divBdr>
    </w:div>
    <w:div w:id="1005978699">
      <w:bodyDiv w:val="1"/>
      <w:marLeft w:val="0"/>
      <w:marRight w:val="0"/>
      <w:marTop w:val="0"/>
      <w:marBottom w:val="0"/>
      <w:divBdr>
        <w:top w:val="none" w:sz="0" w:space="0" w:color="auto"/>
        <w:left w:val="none" w:sz="0" w:space="0" w:color="auto"/>
        <w:bottom w:val="none" w:sz="0" w:space="0" w:color="auto"/>
        <w:right w:val="none" w:sz="0" w:space="0" w:color="auto"/>
      </w:divBdr>
    </w:div>
    <w:div w:id="1064521386">
      <w:bodyDiv w:val="1"/>
      <w:marLeft w:val="0"/>
      <w:marRight w:val="0"/>
      <w:marTop w:val="0"/>
      <w:marBottom w:val="0"/>
      <w:divBdr>
        <w:top w:val="none" w:sz="0" w:space="0" w:color="auto"/>
        <w:left w:val="none" w:sz="0" w:space="0" w:color="auto"/>
        <w:bottom w:val="none" w:sz="0" w:space="0" w:color="auto"/>
        <w:right w:val="none" w:sz="0" w:space="0" w:color="auto"/>
      </w:divBdr>
    </w:div>
    <w:div w:id="1071123199">
      <w:bodyDiv w:val="1"/>
      <w:marLeft w:val="0"/>
      <w:marRight w:val="0"/>
      <w:marTop w:val="0"/>
      <w:marBottom w:val="0"/>
      <w:divBdr>
        <w:top w:val="none" w:sz="0" w:space="0" w:color="auto"/>
        <w:left w:val="none" w:sz="0" w:space="0" w:color="auto"/>
        <w:bottom w:val="none" w:sz="0" w:space="0" w:color="auto"/>
        <w:right w:val="none" w:sz="0" w:space="0" w:color="auto"/>
      </w:divBdr>
    </w:div>
    <w:div w:id="1106924388">
      <w:bodyDiv w:val="1"/>
      <w:marLeft w:val="0"/>
      <w:marRight w:val="0"/>
      <w:marTop w:val="0"/>
      <w:marBottom w:val="0"/>
      <w:divBdr>
        <w:top w:val="none" w:sz="0" w:space="0" w:color="auto"/>
        <w:left w:val="none" w:sz="0" w:space="0" w:color="auto"/>
        <w:bottom w:val="none" w:sz="0" w:space="0" w:color="auto"/>
        <w:right w:val="none" w:sz="0" w:space="0" w:color="auto"/>
      </w:divBdr>
    </w:div>
    <w:div w:id="1131947417">
      <w:bodyDiv w:val="1"/>
      <w:marLeft w:val="0"/>
      <w:marRight w:val="0"/>
      <w:marTop w:val="0"/>
      <w:marBottom w:val="0"/>
      <w:divBdr>
        <w:top w:val="none" w:sz="0" w:space="0" w:color="auto"/>
        <w:left w:val="none" w:sz="0" w:space="0" w:color="auto"/>
        <w:bottom w:val="none" w:sz="0" w:space="0" w:color="auto"/>
        <w:right w:val="none" w:sz="0" w:space="0" w:color="auto"/>
      </w:divBdr>
    </w:div>
    <w:div w:id="1135828559">
      <w:bodyDiv w:val="1"/>
      <w:marLeft w:val="0"/>
      <w:marRight w:val="0"/>
      <w:marTop w:val="0"/>
      <w:marBottom w:val="0"/>
      <w:divBdr>
        <w:top w:val="none" w:sz="0" w:space="0" w:color="auto"/>
        <w:left w:val="none" w:sz="0" w:space="0" w:color="auto"/>
        <w:bottom w:val="none" w:sz="0" w:space="0" w:color="auto"/>
        <w:right w:val="none" w:sz="0" w:space="0" w:color="auto"/>
      </w:divBdr>
    </w:div>
    <w:div w:id="1184435620">
      <w:bodyDiv w:val="1"/>
      <w:marLeft w:val="0"/>
      <w:marRight w:val="0"/>
      <w:marTop w:val="0"/>
      <w:marBottom w:val="0"/>
      <w:divBdr>
        <w:top w:val="none" w:sz="0" w:space="0" w:color="auto"/>
        <w:left w:val="none" w:sz="0" w:space="0" w:color="auto"/>
        <w:bottom w:val="none" w:sz="0" w:space="0" w:color="auto"/>
        <w:right w:val="none" w:sz="0" w:space="0" w:color="auto"/>
      </w:divBdr>
    </w:div>
    <w:div w:id="1187645455">
      <w:bodyDiv w:val="1"/>
      <w:marLeft w:val="0"/>
      <w:marRight w:val="0"/>
      <w:marTop w:val="0"/>
      <w:marBottom w:val="0"/>
      <w:divBdr>
        <w:top w:val="none" w:sz="0" w:space="0" w:color="auto"/>
        <w:left w:val="none" w:sz="0" w:space="0" w:color="auto"/>
        <w:bottom w:val="none" w:sz="0" w:space="0" w:color="auto"/>
        <w:right w:val="none" w:sz="0" w:space="0" w:color="auto"/>
      </w:divBdr>
    </w:div>
    <w:div w:id="1221793471">
      <w:bodyDiv w:val="1"/>
      <w:marLeft w:val="0"/>
      <w:marRight w:val="0"/>
      <w:marTop w:val="0"/>
      <w:marBottom w:val="0"/>
      <w:divBdr>
        <w:top w:val="none" w:sz="0" w:space="0" w:color="auto"/>
        <w:left w:val="none" w:sz="0" w:space="0" w:color="auto"/>
        <w:bottom w:val="none" w:sz="0" w:space="0" w:color="auto"/>
        <w:right w:val="none" w:sz="0" w:space="0" w:color="auto"/>
      </w:divBdr>
    </w:div>
    <w:div w:id="1223250992">
      <w:bodyDiv w:val="1"/>
      <w:marLeft w:val="0"/>
      <w:marRight w:val="0"/>
      <w:marTop w:val="0"/>
      <w:marBottom w:val="0"/>
      <w:divBdr>
        <w:top w:val="none" w:sz="0" w:space="0" w:color="auto"/>
        <w:left w:val="none" w:sz="0" w:space="0" w:color="auto"/>
        <w:bottom w:val="none" w:sz="0" w:space="0" w:color="auto"/>
        <w:right w:val="none" w:sz="0" w:space="0" w:color="auto"/>
      </w:divBdr>
    </w:div>
    <w:div w:id="1224832643">
      <w:bodyDiv w:val="1"/>
      <w:marLeft w:val="0"/>
      <w:marRight w:val="0"/>
      <w:marTop w:val="0"/>
      <w:marBottom w:val="0"/>
      <w:divBdr>
        <w:top w:val="none" w:sz="0" w:space="0" w:color="auto"/>
        <w:left w:val="none" w:sz="0" w:space="0" w:color="auto"/>
        <w:bottom w:val="none" w:sz="0" w:space="0" w:color="auto"/>
        <w:right w:val="none" w:sz="0" w:space="0" w:color="auto"/>
      </w:divBdr>
    </w:div>
    <w:div w:id="1270696530">
      <w:bodyDiv w:val="1"/>
      <w:marLeft w:val="0"/>
      <w:marRight w:val="0"/>
      <w:marTop w:val="0"/>
      <w:marBottom w:val="0"/>
      <w:divBdr>
        <w:top w:val="none" w:sz="0" w:space="0" w:color="auto"/>
        <w:left w:val="none" w:sz="0" w:space="0" w:color="auto"/>
        <w:bottom w:val="none" w:sz="0" w:space="0" w:color="auto"/>
        <w:right w:val="none" w:sz="0" w:space="0" w:color="auto"/>
      </w:divBdr>
    </w:div>
    <w:div w:id="1290085623">
      <w:bodyDiv w:val="1"/>
      <w:marLeft w:val="0"/>
      <w:marRight w:val="0"/>
      <w:marTop w:val="0"/>
      <w:marBottom w:val="0"/>
      <w:divBdr>
        <w:top w:val="none" w:sz="0" w:space="0" w:color="auto"/>
        <w:left w:val="none" w:sz="0" w:space="0" w:color="auto"/>
        <w:bottom w:val="none" w:sz="0" w:space="0" w:color="auto"/>
        <w:right w:val="none" w:sz="0" w:space="0" w:color="auto"/>
      </w:divBdr>
    </w:div>
    <w:div w:id="1320616695">
      <w:bodyDiv w:val="1"/>
      <w:marLeft w:val="0"/>
      <w:marRight w:val="0"/>
      <w:marTop w:val="0"/>
      <w:marBottom w:val="0"/>
      <w:divBdr>
        <w:top w:val="none" w:sz="0" w:space="0" w:color="auto"/>
        <w:left w:val="none" w:sz="0" w:space="0" w:color="auto"/>
        <w:bottom w:val="none" w:sz="0" w:space="0" w:color="auto"/>
        <w:right w:val="none" w:sz="0" w:space="0" w:color="auto"/>
      </w:divBdr>
    </w:div>
    <w:div w:id="1327857621">
      <w:bodyDiv w:val="1"/>
      <w:marLeft w:val="0"/>
      <w:marRight w:val="0"/>
      <w:marTop w:val="0"/>
      <w:marBottom w:val="0"/>
      <w:divBdr>
        <w:top w:val="none" w:sz="0" w:space="0" w:color="auto"/>
        <w:left w:val="none" w:sz="0" w:space="0" w:color="auto"/>
        <w:bottom w:val="none" w:sz="0" w:space="0" w:color="auto"/>
        <w:right w:val="none" w:sz="0" w:space="0" w:color="auto"/>
      </w:divBdr>
    </w:div>
    <w:div w:id="1335036575">
      <w:bodyDiv w:val="1"/>
      <w:marLeft w:val="0"/>
      <w:marRight w:val="0"/>
      <w:marTop w:val="0"/>
      <w:marBottom w:val="0"/>
      <w:divBdr>
        <w:top w:val="none" w:sz="0" w:space="0" w:color="auto"/>
        <w:left w:val="none" w:sz="0" w:space="0" w:color="auto"/>
        <w:bottom w:val="none" w:sz="0" w:space="0" w:color="auto"/>
        <w:right w:val="none" w:sz="0" w:space="0" w:color="auto"/>
      </w:divBdr>
    </w:div>
    <w:div w:id="1344087358">
      <w:bodyDiv w:val="1"/>
      <w:marLeft w:val="0"/>
      <w:marRight w:val="0"/>
      <w:marTop w:val="0"/>
      <w:marBottom w:val="0"/>
      <w:divBdr>
        <w:top w:val="none" w:sz="0" w:space="0" w:color="auto"/>
        <w:left w:val="none" w:sz="0" w:space="0" w:color="auto"/>
        <w:bottom w:val="none" w:sz="0" w:space="0" w:color="auto"/>
        <w:right w:val="none" w:sz="0" w:space="0" w:color="auto"/>
      </w:divBdr>
    </w:div>
    <w:div w:id="1358116089">
      <w:bodyDiv w:val="1"/>
      <w:marLeft w:val="0"/>
      <w:marRight w:val="0"/>
      <w:marTop w:val="0"/>
      <w:marBottom w:val="0"/>
      <w:divBdr>
        <w:top w:val="none" w:sz="0" w:space="0" w:color="auto"/>
        <w:left w:val="none" w:sz="0" w:space="0" w:color="auto"/>
        <w:bottom w:val="none" w:sz="0" w:space="0" w:color="auto"/>
        <w:right w:val="none" w:sz="0" w:space="0" w:color="auto"/>
      </w:divBdr>
    </w:div>
    <w:div w:id="1381787821">
      <w:bodyDiv w:val="1"/>
      <w:marLeft w:val="0"/>
      <w:marRight w:val="0"/>
      <w:marTop w:val="0"/>
      <w:marBottom w:val="0"/>
      <w:divBdr>
        <w:top w:val="none" w:sz="0" w:space="0" w:color="auto"/>
        <w:left w:val="none" w:sz="0" w:space="0" w:color="auto"/>
        <w:bottom w:val="none" w:sz="0" w:space="0" w:color="auto"/>
        <w:right w:val="none" w:sz="0" w:space="0" w:color="auto"/>
      </w:divBdr>
    </w:div>
    <w:div w:id="1401903524">
      <w:bodyDiv w:val="1"/>
      <w:marLeft w:val="0"/>
      <w:marRight w:val="0"/>
      <w:marTop w:val="0"/>
      <w:marBottom w:val="0"/>
      <w:divBdr>
        <w:top w:val="none" w:sz="0" w:space="0" w:color="auto"/>
        <w:left w:val="none" w:sz="0" w:space="0" w:color="auto"/>
        <w:bottom w:val="none" w:sz="0" w:space="0" w:color="auto"/>
        <w:right w:val="none" w:sz="0" w:space="0" w:color="auto"/>
      </w:divBdr>
    </w:div>
    <w:div w:id="1409496565">
      <w:bodyDiv w:val="1"/>
      <w:marLeft w:val="0"/>
      <w:marRight w:val="0"/>
      <w:marTop w:val="0"/>
      <w:marBottom w:val="0"/>
      <w:divBdr>
        <w:top w:val="none" w:sz="0" w:space="0" w:color="auto"/>
        <w:left w:val="none" w:sz="0" w:space="0" w:color="auto"/>
        <w:bottom w:val="none" w:sz="0" w:space="0" w:color="auto"/>
        <w:right w:val="none" w:sz="0" w:space="0" w:color="auto"/>
      </w:divBdr>
    </w:div>
    <w:div w:id="1445807962">
      <w:bodyDiv w:val="1"/>
      <w:marLeft w:val="0"/>
      <w:marRight w:val="0"/>
      <w:marTop w:val="0"/>
      <w:marBottom w:val="0"/>
      <w:divBdr>
        <w:top w:val="none" w:sz="0" w:space="0" w:color="auto"/>
        <w:left w:val="none" w:sz="0" w:space="0" w:color="auto"/>
        <w:bottom w:val="none" w:sz="0" w:space="0" w:color="auto"/>
        <w:right w:val="none" w:sz="0" w:space="0" w:color="auto"/>
      </w:divBdr>
    </w:div>
    <w:div w:id="1449860896">
      <w:bodyDiv w:val="1"/>
      <w:marLeft w:val="0"/>
      <w:marRight w:val="0"/>
      <w:marTop w:val="0"/>
      <w:marBottom w:val="0"/>
      <w:divBdr>
        <w:top w:val="none" w:sz="0" w:space="0" w:color="auto"/>
        <w:left w:val="none" w:sz="0" w:space="0" w:color="auto"/>
        <w:bottom w:val="none" w:sz="0" w:space="0" w:color="auto"/>
        <w:right w:val="none" w:sz="0" w:space="0" w:color="auto"/>
      </w:divBdr>
    </w:div>
    <w:div w:id="1503735463">
      <w:bodyDiv w:val="1"/>
      <w:marLeft w:val="0"/>
      <w:marRight w:val="0"/>
      <w:marTop w:val="0"/>
      <w:marBottom w:val="0"/>
      <w:divBdr>
        <w:top w:val="none" w:sz="0" w:space="0" w:color="auto"/>
        <w:left w:val="none" w:sz="0" w:space="0" w:color="auto"/>
        <w:bottom w:val="none" w:sz="0" w:space="0" w:color="auto"/>
        <w:right w:val="none" w:sz="0" w:space="0" w:color="auto"/>
      </w:divBdr>
    </w:div>
    <w:div w:id="1527988893">
      <w:bodyDiv w:val="1"/>
      <w:marLeft w:val="0"/>
      <w:marRight w:val="0"/>
      <w:marTop w:val="0"/>
      <w:marBottom w:val="0"/>
      <w:divBdr>
        <w:top w:val="none" w:sz="0" w:space="0" w:color="auto"/>
        <w:left w:val="none" w:sz="0" w:space="0" w:color="auto"/>
        <w:bottom w:val="none" w:sz="0" w:space="0" w:color="auto"/>
        <w:right w:val="none" w:sz="0" w:space="0" w:color="auto"/>
      </w:divBdr>
    </w:div>
    <w:div w:id="1537962175">
      <w:bodyDiv w:val="1"/>
      <w:marLeft w:val="0"/>
      <w:marRight w:val="0"/>
      <w:marTop w:val="0"/>
      <w:marBottom w:val="0"/>
      <w:divBdr>
        <w:top w:val="none" w:sz="0" w:space="0" w:color="auto"/>
        <w:left w:val="none" w:sz="0" w:space="0" w:color="auto"/>
        <w:bottom w:val="none" w:sz="0" w:space="0" w:color="auto"/>
        <w:right w:val="none" w:sz="0" w:space="0" w:color="auto"/>
      </w:divBdr>
    </w:div>
    <w:div w:id="1542280449">
      <w:bodyDiv w:val="1"/>
      <w:marLeft w:val="0"/>
      <w:marRight w:val="0"/>
      <w:marTop w:val="0"/>
      <w:marBottom w:val="0"/>
      <w:divBdr>
        <w:top w:val="none" w:sz="0" w:space="0" w:color="auto"/>
        <w:left w:val="none" w:sz="0" w:space="0" w:color="auto"/>
        <w:bottom w:val="none" w:sz="0" w:space="0" w:color="auto"/>
        <w:right w:val="none" w:sz="0" w:space="0" w:color="auto"/>
      </w:divBdr>
    </w:div>
    <w:div w:id="1585990378">
      <w:bodyDiv w:val="1"/>
      <w:marLeft w:val="0"/>
      <w:marRight w:val="0"/>
      <w:marTop w:val="0"/>
      <w:marBottom w:val="0"/>
      <w:divBdr>
        <w:top w:val="none" w:sz="0" w:space="0" w:color="auto"/>
        <w:left w:val="none" w:sz="0" w:space="0" w:color="auto"/>
        <w:bottom w:val="none" w:sz="0" w:space="0" w:color="auto"/>
        <w:right w:val="none" w:sz="0" w:space="0" w:color="auto"/>
      </w:divBdr>
    </w:div>
    <w:div w:id="1596279393">
      <w:bodyDiv w:val="1"/>
      <w:marLeft w:val="0"/>
      <w:marRight w:val="0"/>
      <w:marTop w:val="0"/>
      <w:marBottom w:val="0"/>
      <w:divBdr>
        <w:top w:val="none" w:sz="0" w:space="0" w:color="auto"/>
        <w:left w:val="none" w:sz="0" w:space="0" w:color="auto"/>
        <w:bottom w:val="none" w:sz="0" w:space="0" w:color="auto"/>
        <w:right w:val="none" w:sz="0" w:space="0" w:color="auto"/>
      </w:divBdr>
    </w:div>
    <w:div w:id="1614285857">
      <w:bodyDiv w:val="1"/>
      <w:marLeft w:val="0"/>
      <w:marRight w:val="0"/>
      <w:marTop w:val="0"/>
      <w:marBottom w:val="0"/>
      <w:divBdr>
        <w:top w:val="none" w:sz="0" w:space="0" w:color="auto"/>
        <w:left w:val="none" w:sz="0" w:space="0" w:color="auto"/>
        <w:bottom w:val="none" w:sz="0" w:space="0" w:color="auto"/>
        <w:right w:val="none" w:sz="0" w:space="0" w:color="auto"/>
      </w:divBdr>
    </w:div>
    <w:div w:id="1704016444">
      <w:bodyDiv w:val="1"/>
      <w:marLeft w:val="0"/>
      <w:marRight w:val="0"/>
      <w:marTop w:val="0"/>
      <w:marBottom w:val="0"/>
      <w:divBdr>
        <w:top w:val="none" w:sz="0" w:space="0" w:color="auto"/>
        <w:left w:val="none" w:sz="0" w:space="0" w:color="auto"/>
        <w:bottom w:val="none" w:sz="0" w:space="0" w:color="auto"/>
        <w:right w:val="none" w:sz="0" w:space="0" w:color="auto"/>
      </w:divBdr>
    </w:div>
    <w:div w:id="1779790989">
      <w:bodyDiv w:val="1"/>
      <w:marLeft w:val="0"/>
      <w:marRight w:val="0"/>
      <w:marTop w:val="0"/>
      <w:marBottom w:val="0"/>
      <w:divBdr>
        <w:top w:val="none" w:sz="0" w:space="0" w:color="auto"/>
        <w:left w:val="none" w:sz="0" w:space="0" w:color="auto"/>
        <w:bottom w:val="none" w:sz="0" w:space="0" w:color="auto"/>
        <w:right w:val="none" w:sz="0" w:space="0" w:color="auto"/>
      </w:divBdr>
    </w:div>
    <w:div w:id="1834493987">
      <w:bodyDiv w:val="1"/>
      <w:marLeft w:val="0"/>
      <w:marRight w:val="0"/>
      <w:marTop w:val="0"/>
      <w:marBottom w:val="0"/>
      <w:divBdr>
        <w:top w:val="none" w:sz="0" w:space="0" w:color="auto"/>
        <w:left w:val="none" w:sz="0" w:space="0" w:color="auto"/>
        <w:bottom w:val="none" w:sz="0" w:space="0" w:color="auto"/>
        <w:right w:val="none" w:sz="0" w:space="0" w:color="auto"/>
      </w:divBdr>
    </w:div>
    <w:div w:id="1871870714">
      <w:bodyDiv w:val="1"/>
      <w:marLeft w:val="0"/>
      <w:marRight w:val="0"/>
      <w:marTop w:val="0"/>
      <w:marBottom w:val="0"/>
      <w:divBdr>
        <w:top w:val="none" w:sz="0" w:space="0" w:color="auto"/>
        <w:left w:val="none" w:sz="0" w:space="0" w:color="auto"/>
        <w:bottom w:val="none" w:sz="0" w:space="0" w:color="auto"/>
        <w:right w:val="none" w:sz="0" w:space="0" w:color="auto"/>
      </w:divBdr>
    </w:div>
    <w:div w:id="1923293179">
      <w:bodyDiv w:val="1"/>
      <w:marLeft w:val="0"/>
      <w:marRight w:val="0"/>
      <w:marTop w:val="0"/>
      <w:marBottom w:val="0"/>
      <w:divBdr>
        <w:top w:val="none" w:sz="0" w:space="0" w:color="auto"/>
        <w:left w:val="none" w:sz="0" w:space="0" w:color="auto"/>
        <w:bottom w:val="none" w:sz="0" w:space="0" w:color="auto"/>
        <w:right w:val="none" w:sz="0" w:space="0" w:color="auto"/>
      </w:divBdr>
    </w:div>
    <w:div w:id="1947887512">
      <w:bodyDiv w:val="1"/>
      <w:marLeft w:val="0"/>
      <w:marRight w:val="0"/>
      <w:marTop w:val="0"/>
      <w:marBottom w:val="0"/>
      <w:divBdr>
        <w:top w:val="none" w:sz="0" w:space="0" w:color="auto"/>
        <w:left w:val="none" w:sz="0" w:space="0" w:color="auto"/>
        <w:bottom w:val="none" w:sz="0" w:space="0" w:color="auto"/>
        <w:right w:val="none" w:sz="0" w:space="0" w:color="auto"/>
      </w:divBdr>
    </w:div>
    <w:div w:id="1975285988">
      <w:bodyDiv w:val="1"/>
      <w:marLeft w:val="0"/>
      <w:marRight w:val="0"/>
      <w:marTop w:val="0"/>
      <w:marBottom w:val="0"/>
      <w:divBdr>
        <w:top w:val="none" w:sz="0" w:space="0" w:color="auto"/>
        <w:left w:val="none" w:sz="0" w:space="0" w:color="auto"/>
        <w:bottom w:val="none" w:sz="0" w:space="0" w:color="auto"/>
        <w:right w:val="none" w:sz="0" w:space="0" w:color="auto"/>
      </w:divBdr>
    </w:div>
    <w:div w:id="2051220853">
      <w:bodyDiv w:val="1"/>
      <w:marLeft w:val="0"/>
      <w:marRight w:val="0"/>
      <w:marTop w:val="0"/>
      <w:marBottom w:val="0"/>
      <w:divBdr>
        <w:top w:val="none" w:sz="0" w:space="0" w:color="auto"/>
        <w:left w:val="none" w:sz="0" w:space="0" w:color="auto"/>
        <w:bottom w:val="none" w:sz="0" w:space="0" w:color="auto"/>
        <w:right w:val="none" w:sz="0" w:space="0" w:color="auto"/>
      </w:divBdr>
    </w:div>
    <w:div w:id="2052069666">
      <w:bodyDiv w:val="1"/>
      <w:marLeft w:val="0"/>
      <w:marRight w:val="0"/>
      <w:marTop w:val="0"/>
      <w:marBottom w:val="0"/>
      <w:divBdr>
        <w:top w:val="none" w:sz="0" w:space="0" w:color="auto"/>
        <w:left w:val="none" w:sz="0" w:space="0" w:color="auto"/>
        <w:bottom w:val="none" w:sz="0" w:space="0" w:color="auto"/>
        <w:right w:val="none" w:sz="0" w:space="0" w:color="auto"/>
      </w:divBdr>
    </w:div>
    <w:div w:id="20866863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diagramColors" Target="diagrams/colors3.xml"/><Relationship Id="rId39" Type="http://schemas.openxmlformats.org/officeDocument/2006/relationships/hyperlink" Target="https://www.bing.com/ck/a?!&amp;&amp;p=3edd08c88962171fJmltdHM9MTcxNDAwMzIwMCZpZ3VpZD0wMGYzNDZlOS00YjAyLTZkNWYtMjUzNS01NzIzNGE0MDZjMWEmaW5zaWQ9NTQyMw&amp;ptn=3&amp;ver=2&amp;hsh=3&amp;fclid=00f346e9-4b02-6d5f-2535-57234a406c1a&amp;psq=nationalschoolclimatecenter&amp;u=a1aHR0cHM6Ly93d3cubGlua2VkaW4uY29tL3JlZGlyL3JlZGlyZWN0P3VybD1odHRwJTNBJTJGJTJGd3d3JTJFc2Nob29sY2xpbWF0ZSUyRW9yZyZ1cmxoYXNoPVFDTkgmdHJrPWFib3V0X3dlYnNpdGU&amp;ntb=1" TargetMode="External"/><Relationship Id="rId3" Type="http://schemas.openxmlformats.org/officeDocument/2006/relationships/styles" Target="styles.xml"/><Relationship Id="rId21" Type="http://schemas.openxmlformats.org/officeDocument/2006/relationships/chart" Target="charts/chart1.xml"/><Relationship Id="rId34" Type="http://schemas.openxmlformats.org/officeDocument/2006/relationships/diagramData" Target="diagrams/data5.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openxmlformats.org/officeDocument/2006/relationships/diagramQuickStyle" Target="diagrams/quickStyle3.xml"/><Relationship Id="rId33" Type="http://schemas.microsoft.com/office/2007/relationships/diagramDrawing" Target="diagrams/drawing4.xml"/><Relationship Id="rId38" Type="http://schemas.microsoft.com/office/2007/relationships/diagramDrawing" Target="diagrams/drawing5.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diagramData" Target="diagrams/data4.xm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diagramLayout" Target="diagrams/layout3.xml"/><Relationship Id="rId32" Type="http://schemas.openxmlformats.org/officeDocument/2006/relationships/diagramColors" Target="diagrams/colors4.xml"/><Relationship Id="rId37" Type="http://schemas.openxmlformats.org/officeDocument/2006/relationships/diagramColors" Target="diagrams/colors5.xml"/><Relationship Id="rId40" Type="http://schemas.openxmlformats.org/officeDocument/2006/relationships/hyperlink" Target="http://www.clanky.rvp.cz/clanek/k/p/22117/SLOZKY-SKOLNI-ZRALOSTI.html" TargetMode="Externa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diagramData" Target="diagrams/data3.xml"/><Relationship Id="rId28" Type="http://schemas.openxmlformats.org/officeDocument/2006/relationships/chart" Target="charts/chart3.xml"/><Relationship Id="rId36" Type="http://schemas.openxmlformats.org/officeDocument/2006/relationships/diagramQuickStyle" Target="diagrams/quickStyle5.xml"/><Relationship Id="rId10" Type="http://schemas.openxmlformats.org/officeDocument/2006/relationships/footer" Target="footer3.xml"/><Relationship Id="rId19" Type="http://schemas.openxmlformats.org/officeDocument/2006/relationships/diagramColors" Target="diagrams/colors2.xml"/><Relationship Id="rId31" Type="http://schemas.openxmlformats.org/officeDocument/2006/relationships/diagramQuickStyle" Target="diagrams/quickStyle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diagramColors" Target="diagrams/colors1.xml"/><Relationship Id="rId22" Type="http://schemas.openxmlformats.org/officeDocument/2006/relationships/chart" Target="charts/chart2.xml"/><Relationship Id="rId27" Type="http://schemas.microsoft.com/office/2007/relationships/diagramDrawing" Target="diagrams/drawing3.xml"/><Relationship Id="rId30" Type="http://schemas.openxmlformats.org/officeDocument/2006/relationships/diagramLayout" Target="diagrams/layout4.xml"/><Relationship Id="rId35" Type="http://schemas.openxmlformats.org/officeDocument/2006/relationships/diagramLayout" Target="diagrams/layout5.xml"/><Relationship Id="rId43"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List_aplikace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List_aplikace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List_aplikace_Microsoft_Excel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barChart>
        <c:barDir val="col"/>
        <c:grouping val="clustered"/>
        <c:varyColors val="0"/>
        <c:ser>
          <c:idx val="0"/>
          <c:order val="0"/>
          <c:tx>
            <c:strRef>
              <c:f>List1!$B$1</c:f>
              <c:strCache>
                <c:ptCount val="1"/>
                <c:pt idx="0">
                  <c:v>Délka spolupráce se současným asistentem pedagoga</c:v>
                </c:pt>
              </c:strCache>
            </c:strRef>
          </c:tx>
          <c:spPr>
            <a:solidFill>
              <a:schemeClr val="accent1"/>
            </a:solidFill>
            <a:ln>
              <a:noFill/>
            </a:ln>
            <a:effectLst/>
          </c:spPr>
          <c:invertIfNegative val="0"/>
          <c:dPt>
            <c:idx val="1"/>
            <c:invertIfNegative val="0"/>
            <c:bubble3D val="0"/>
            <c:spPr>
              <a:solidFill>
                <a:srgbClr val="FF0000"/>
              </a:solidFill>
              <a:ln>
                <a:noFill/>
              </a:ln>
              <a:effectLst/>
            </c:spPr>
            <c:extLst>
              <c:ext xmlns:c16="http://schemas.microsoft.com/office/drawing/2014/chart" uri="{C3380CC4-5D6E-409C-BE32-E72D297353CC}">
                <c16:uniqueId val="{00000001-6245-4642-A09E-96A8D07B1E08}"/>
              </c:ext>
            </c:extLst>
          </c:dPt>
          <c:dPt>
            <c:idx val="2"/>
            <c:invertIfNegative val="0"/>
            <c:bubble3D val="0"/>
            <c:spPr>
              <a:solidFill>
                <a:srgbClr val="FFC000"/>
              </a:solidFill>
              <a:ln>
                <a:noFill/>
              </a:ln>
              <a:effectLst/>
            </c:spPr>
            <c:extLst>
              <c:ext xmlns:c16="http://schemas.microsoft.com/office/drawing/2014/chart" uri="{C3380CC4-5D6E-409C-BE32-E72D297353CC}">
                <c16:uniqueId val="{00000003-6245-4642-A09E-96A8D07B1E08}"/>
              </c:ext>
            </c:extLst>
          </c:dPt>
          <c:dPt>
            <c:idx val="3"/>
            <c:invertIfNegative val="0"/>
            <c:bubble3D val="0"/>
            <c:spPr>
              <a:solidFill>
                <a:srgbClr val="FFFF00"/>
              </a:solidFill>
              <a:ln>
                <a:noFill/>
              </a:ln>
              <a:effectLst/>
            </c:spPr>
            <c:extLst>
              <c:ext xmlns:c16="http://schemas.microsoft.com/office/drawing/2014/chart" uri="{C3380CC4-5D6E-409C-BE32-E72D297353CC}">
                <c16:uniqueId val="{00000005-6245-4642-A09E-96A8D07B1E08}"/>
              </c:ext>
            </c:extLst>
          </c:dPt>
          <c:cat>
            <c:strRef>
              <c:f>List1!$A$2:$A$5</c:f>
              <c:strCache>
                <c:ptCount val="4"/>
                <c:pt idx="0">
                  <c:v>1 rok</c:v>
                </c:pt>
                <c:pt idx="1">
                  <c:v>2-3 roky</c:v>
                </c:pt>
                <c:pt idx="2">
                  <c:v>4-5 let</c:v>
                </c:pt>
                <c:pt idx="3">
                  <c:v>6 a více let</c:v>
                </c:pt>
              </c:strCache>
            </c:strRef>
          </c:cat>
          <c:val>
            <c:numRef>
              <c:f>List1!$B$2:$B$5</c:f>
              <c:numCache>
                <c:formatCode>General</c:formatCode>
                <c:ptCount val="4"/>
                <c:pt idx="0">
                  <c:v>2</c:v>
                </c:pt>
                <c:pt idx="1">
                  <c:v>3</c:v>
                </c:pt>
                <c:pt idx="2">
                  <c:v>4</c:v>
                </c:pt>
                <c:pt idx="3">
                  <c:v>1</c:v>
                </c:pt>
              </c:numCache>
            </c:numRef>
          </c:val>
          <c:extLst>
            <c:ext xmlns:c16="http://schemas.microsoft.com/office/drawing/2014/chart" uri="{C3380CC4-5D6E-409C-BE32-E72D297353CC}">
              <c16:uniqueId val="{00000006-6245-4642-A09E-96A8D07B1E08}"/>
            </c:ext>
          </c:extLst>
        </c:ser>
        <c:dLbls>
          <c:showLegendKey val="0"/>
          <c:showVal val="0"/>
          <c:showCatName val="0"/>
          <c:showSerName val="0"/>
          <c:showPercent val="0"/>
          <c:showBubbleSize val="0"/>
        </c:dLbls>
        <c:gapWidth val="219"/>
        <c:overlap val="-27"/>
        <c:axId val="1021225472"/>
        <c:axId val="1021225952"/>
      </c:barChart>
      <c:catAx>
        <c:axId val="1021225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021225952"/>
        <c:crosses val="autoZero"/>
        <c:auto val="1"/>
        <c:lblAlgn val="ctr"/>
        <c:lblOffset val="100"/>
        <c:noMultiLvlLbl val="0"/>
      </c:catAx>
      <c:valAx>
        <c:axId val="10212259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021225472"/>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barChart>
        <c:barDir val="col"/>
        <c:grouping val="clustered"/>
        <c:varyColors val="0"/>
        <c:ser>
          <c:idx val="0"/>
          <c:order val="0"/>
          <c:tx>
            <c:strRef>
              <c:f>List1!$B$1</c:f>
              <c:strCache>
                <c:ptCount val="1"/>
                <c:pt idx="0">
                  <c:v>Délka spolupráce se současným asistentem pedagoga</c:v>
                </c:pt>
              </c:strCache>
            </c:strRef>
          </c:tx>
          <c:spPr>
            <a:solidFill>
              <a:schemeClr val="accent1"/>
            </a:solidFill>
            <a:ln>
              <a:noFill/>
            </a:ln>
            <a:effectLst/>
          </c:spPr>
          <c:invertIfNegative val="0"/>
          <c:dPt>
            <c:idx val="1"/>
            <c:invertIfNegative val="0"/>
            <c:bubble3D val="0"/>
            <c:spPr>
              <a:solidFill>
                <a:srgbClr val="FF0000"/>
              </a:solidFill>
              <a:ln>
                <a:noFill/>
              </a:ln>
              <a:effectLst/>
            </c:spPr>
            <c:extLst>
              <c:ext xmlns:c16="http://schemas.microsoft.com/office/drawing/2014/chart" uri="{C3380CC4-5D6E-409C-BE32-E72D297353CC}">
                <c16:uniqueId val="{00000001-1107-495E-B7A9-414906474CBE}"/>
              </c:ext>
            </c:extLst>
          </c:dPt>
          <c:dPt>
            <c:idx val="2"/>
            <c:invertIfNegative val="0"/>
            <c:bubble3D val="0"/>
            <c:spPr>
              <a:solidFill>
                <a:srgbClr val="FFC000"/>
              </a:solidFill>
              <a:ln>
                <a:noFill/>
              </a:ln>
              <a:effectLst/>
            </c:spPr>
            <c:extLst>
              <c:ext xmlns:c16="http://schemas.microsoft.com/office/drawing/2014/chart" uri="{C3380CC4-5D6E-409C-BE32-E72D297353CC}">
                <c16:uniqueId val="{00000003-1107-495E-B7A9-414906474CBE}"/>
              </c:ext>
            </c:extLst>
          </c:dPt>
          <c:dPt>
            <c:idx val="3"/>
            <c:invertIfNegative val="0"/>
            <c:bubble3D val="0"/>
            <c:spPr>
              <a:solidFill>
                <a:srgbClr val="FFFF00"/>
              </a:solidFill>
              <a:ln>
                <a:noFill/>
              </a:ln>
              <a:effectLst/>
            </c:spPr>
            <c:extLst>
              <c:ext xmlns:c16="http://schemas.microsoft.com/office/drawing/2014/chart" uri="{C3380CC4-5D6E-409C-BE32-E72D297353CC}">
                <c16:uniqueId val="{00000005-1107-495E-B7A9-414906474CBE}"/>
              </c:ext>
            </c:extLst>
          </c:dPt>
          <c:cat>
            <c:strRef>
              <c:f>List1!$A$2:$A$5</c:f>
              <c:strCache>
                <c:ptCount val="4"/>
                <c:pt idx="0">
                  <c:v>1 rok</c:v>
                </c:pt>
                <c:pt idx="1">
                  <c:v>2-3 roky</c:v>
                </c:pt>
                <c:pt idx="2">
                  <c:v>4-5 let</c:v>
                </c:pt>
                <c:pt idx="3">
                  <c:v>6 a více let</c:v>
                </c:pt>
              </c:strCache>
            </c:strRef>
          </c:cat>
          <c:val>
            <c:numRef>
              <c:f>List1!$B$2:$B$5</c:f>
              <c:numCache>
                <c:formatCode>General</c:formatCode>
                <c:ptCount val="4"/>
                <c:pt idx="0">
                  <c:v>2</c:v>
                </c:pt>
                <c:pt idx="1">
                  <c:v>3</c:v>
                </c:pt>
                <c:pt idx="2">
                  <c:v>4</c:v>
                </c:pt>
                <c:pt idx="3">
                  <c:v>1</c:v>
                </c:pt>
              </c:numCache>
            </c:numRef>
          </c:val>
          <c:extLst>
            <c:ext xmlns:c16="http://schemas.microsoft.com/office/drawing/2014/chart" uri="{C3380CC4-5D6E-409C-BE32-E72D297353CC}">
              <c16:uniqueId val="{00000006-1107-495E-B7A9-414906474CBE}"/>
            </c:ext>
          </c:extLst>
        </c:ser>
        <c:dLbls>
          <c:showLegendKey val="0"/>
          <c:showVal val="0"/>
          <c:showCatName val="0"/>
          <c:showSerName val="0"/>
          <c:showPercent val="0"/>
          <c:showBubbleSize val="0"/>
        </c:dLbls>
        <c:gapWidth val="219"/>
        <c:overlap val="-27"/>
        <c:axId val="1021225472"/>
        <c:axId val="1021225952"/>
      </c:barChart>
      <c:catAx>
        <c:axId val="1021225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021225952"/>
        <c:crosses val="autoZero"/>
        <c:auto val="1"/>
        <c:lblAlgn val="ctr"/>
        <c:lblOffset val="100"/>
        <c:noMultiLvlLbl val="0"/>
      </c:catAx>
      <c:valAx>
        <c:axId val="10212259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021225472"/>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Konkrétní</a:t>
            </a:r>
            <a:r>
              <a:rPr lang="cs-CZ" baseline="0"/>
              <a:t> přidělené funkce asistentů pedagoga</a:t>
            </a:r>
            <a:endParaRPr lang="cs-CZ"/>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barChart>
        <c:barDir val="bar"/>
        <c:grouping val="clustered"/>
        <c:varyColors val="0"/>
        <c:ser>
          <c:idx val="0"/>
          <c:order val="0"/>
          <c:tx>
            <c:strRef>
              <c:f>List1!$B$1</c:f>
              <c:strCache>
                <c:ptCount val="1"/>
                <c:pt idx="0">
                  <c:v>Řada 1</c:v>
                </c:pt>
              </c:strCache>
            </c:strRef>
          </c:tx>
          <c:spPr>
            <a:solidFill>
              <a:schemeClr val="accent1"/>
            </a:solidFill>
            <a:ln>
              <a:noFill/>
            </a:ln>
            <a:effectLst/>
          </c:spPr>
          <c:invertIfNegative val="0"/>
          <c:dPt>
            <c:idx val="0"/>
            <c:invertIfNegative val="0"/>
            <c:bubble3D val="0"/>
            <c:spPr>
              <a:solidFill>
                <a:srgbClr val="FFC000"/>
              </a:solidFill>
              <a:ln>
                <a:noFill/>
              </a:ln>
              <a:effectLst/>
            </c:spPr>
            <c:extLst>
              <c:ext xmlns:c16="http://schemas.microsoft.com/office/drawing/2014/chart" uri="{C3380CC4-5D6E-409C-BE32-E72D297353CC}">
                <c16:uniqueId val="{00000001-2E58-491C-BCA5-981966CD7BF2}"/>
              </c:ext>
            </c:extLst>
          </c:dPt>
          <c:dPt>
            <c:idx val="1"/>
            <c:invertIfNegative val="0"/>
            <c:bubble3D val="0"/>
            <c:spPr>
              <a:solidFill>
                <a:srgbClr val="FFFF00"/>
              </a:solidFill>
              <a:ln>
                <a:noFill/>
              </a:ln>
              <a:effectLst/>
            </c:spPr>
            <c:extLst>
              <c:ext xmlns:c16="http://schemas.microsoft.com/office/drawing/2014/chart" uri="{C3380CC4-5D6E-409C-BE32-E72D297353CC}">
                <c16:uniqueId val="{00000003-2E58-491C-BCA5-981966CD7BF2}"/>
              </c:ext>
            </c:extLst>
          </c:dPt>
          <c:cat>
            <c:strRef>
              <c:f>List1!$A$2:$A$5</c:f>
              <c:strCache>
                <c:ptCount val="3"/>
                <c:pt idx="0">
                  <c:v>AP jakožto podpůrné opatření</c:v>
                </c:pt>
                <c:pt idx="1">
                  <c:v>AP jako adaptační činitel</c:v>
                </c:pt>
                <c:pt idx="2">
                  <c:v>AP pracující s předškolními dětmi</c:v>
                </c:pt>
              </c:strCache>
            </c:strRef>
          </c:cat>
          <c:val>
            <c:numRef>
              <c:f>List1!$B$2:$B$5</c:f>
              <c:numCache>
                <c:formatCode>General</c:formatCode>
                <c:ptCount val="4"/>
                <c:pt idx="0">
                  <c:v>7</c:v>
                </c:pt>
                <c:pt idx="1">
                  <c:v>2</c:v>
                </c:pt>
                <c:pt idx="2">
                  <c:v>1</c:v>
                </c:pt>
              </c:numCache>
            </c:numRef>
          </c:val>
          <c:extLst>
            <c:ext xmlns:c16="http://schemas.microsoft.com/office/drawing/2014/chart" uri="{C3380CC4-5D6E-409C-BE32-E72D297353CC}">
              <c16:uniqueId val="{00000004-2E58-491C-BCA5-981966CD7BF2}"/>
            </c:ext>
          </c:extLst>
        </c:ser>
        <c:ser>
          <c:idx val="1"/>
          <c:order val="1"/>
          <c:tx>
            <c:strRef>
              <c:f>List1!$C$1</c:f>
              <c:strCache>
                <c:ptCount val="1"/>
                <c:pt idx="0">
                  <c:v>Sloupec1</c:v>
                </c:pt>
              </c:strCache>
            </c:strRef>
          </c:tx>
          <c:spPr>
            <a:solidFill>
              <a:schemeClr val="accent2"/>
            </a:solidFill>
            <a:ln>
              <a:noFill/>
            </a:ln>
            <a:effectLst/>
          </c:spPr>
          <c:invertIfNegative val="0"/>
          <c:cat>
            <c:strRef>
              <c:f>List1!$A$2:$A$5</c:f>
              <c:strCache>
                <c:ptCount val="3"/>
                <c:pt idx="0">
                  <c:v>AP jakožto podpůrné opatření</c:v>
                </c:pt>
                <c:pt idx="1">
                  <c:v>AP jako adaptační činitel</c:v>
                </c:pt>
                <c:pt idx="2">
                  <c:v>AP pracující s předškolními dětmi</c:v>
                </c:pt>
              </c:strCache>
            </c:strRef>
          </c:cat>
          <c:val>
            <c:numRef>
              <c:f>List1!$C$2:$C$5</c:f>
              <c:numCache>
                <c:formatCode>General</c:formatCode>
                <c:ptCount val="4"/>
              </c:numCache>
            </c:numRef>
          </c:val>
          <c:extLst>
            <c:ext xmlns:c16="http://schemas.microsoft.com/office/drawing/2014/chart" uri="{C3380CC4-5D6E-409C-BE32-E72D297353CC}">
              <c16:uniqueId val="{00000005-2E58-491C-BCA5-981966CD7BF2}"/>
            </c:ext>
          </c:extLst>
        </c:ser>
        <c:ser>
          <c:idx val="2"/>
          <c:order val="2"/>
          <c:tx>
            <c:strRef>
              <c:f>List1!$D$1</c:f>
              <c:strCache>
                <c:ptCount val="1"/>
                <c:pt idx="0">
                  <c:v>Sloupec2</c:v>
                </c:pt>
              </c:strCache>
            </c:strRef>
          </c:tx>
          <c:spPr>
            <a:solidFill>
              <a:schemeClr val="accent3"/>
            </a:solidFill>
            <a:ln>
              <a:noFill/>
            </a:ln>
            <a:effectLst/>
          </c:spPr>
          <c:invertIfNegative val="0"/>
          <c:cat>
            <c:strRef>
              <c:f>List1!$A$2:$A$5</c:f>
              <c:strCache>
                <c:ptCount val="3"/>
                <c:pt idx="0">
                  <c:v>AP jakožto podpůrné opatření</c:v>
                </c:pt>
                <c:pt idx="1">
                  <c:v>AP jako adaptační činitel</c:v>
                </c:pt>
                <c:pt idx="2">
                  <c:v>AP pracující s předškolními dětmi</c:v>
                </c:pt>
              </c:strCache>
            </c:strRef>
          </c:cat>
          <c:val>
            <c:numRef>
              <c:f>List1!$D$2:$D$5</c:f>
              <c:numCache>
                <c:formatCode>General</c:formatCode>
                <c:ptCount val="4"/>
              </c:numCache>
            </c:numRef>
          </c:val>
          <c:extLst>
            <c:ext xmlns:c16="http://schemas.microsoft.com/office/drawing/2014/chart" uri="{C3380CC4-5D6E-409C-BE32-E72D297353CC}">
              <c16:uniqueId val="{00000006-2E58-491C-BCA5-981966CD7BF2}"/>
            </c:ext>
          </c:extLst>
        </c:ser>
        <c:dLbls>
          <c:showLegendKey val="0"/>
          <c:showVal val="0"/>
          <c:showCatName val="0"/>
          <c:showSerName val="0"/>
          <c:showPercent val="0"/>
          <c:showBubbleSize val="0"/>
        </c:dLbls>
        <c:gapWidth val="182"/>
        <c:axId val="765115168"/>
        <c:axId val="765117088"/>
      </c:barChart>
      <c:catAx>
        <c:axId val="7651151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765117088"/>
        <c:crosses val="autoZero"/>
        <c:auto val="1"/>
        <c:lblAlgn val="ctr"/>
        <c:lblOffset val="100"/>
        <c:noMultiLvlLbl val="0"/>
      </c:catAx>
      <c:valAx>
        <c:axId val="76511708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765115168"/>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1B2F6FF-6C6F-46E8-8D35-486EF54B9772}" type="doc">
      <dgm:prSet loTypeId="urn:microsoft.com/office/officeart/2005/8/layout/venn1" loCatId="relationship" qsTypeId="urn:microsoft.com/office/officeart/2005/8/quickstyle/simple1" qsCatId="simple" csTypeId="urn:microsoft.com/office/officeart/2005/8/colors/accent1_2" csCatId="accent1" phldr="1"/>
      <dgm:spPr/>
    </dgm:pt>
    <dgm:pt modelId="{92611D45-11DD-4B5F-A440-BED92A4F68B1}">
      <dgm:prSet phldrT="[Text]"/>
      <dgm:spPr/>
      <dgm:t>
        <a:bodyPr/>
        <a:lstStyle/>
        <a:p>
          <a:r>
            <a:rPr lang="cs-CZ"/>
            <a:t>učitel</a:t>
          </a:r>
        </a:p>
      </dgm:t>
    </dgm:pt>
    <dgm:pt modelId="{483D83DF-B8CC-485D-8434-FD4CA4329496}" type="parTrans" cxnId="{B982A647-3619-48AE-84D9-16E6981722AD}">
      <dgm:prSet/>
      <dgm:spPr/>
      <dgm:t>
        <a:bodyPr/>
        <a:lstStyle/>
        <a:p>
          <a:endParaRPr lang="cs-CZ"/>
        </a:p>
      </dgm:t>
    </dgm:pt>
    <dgm:pt modelId="{2B2435A4-5A3B-4D0E-8B8B-AB1BA7A45BF1}" type="sibTrans" cxnId="{B982A647-3619-48AE-84D9-16E6981722AD}">
      <dgm:prSet/>
      <dgm:spPr/>
      <dgm:t>
        <a:bodyPr/>
        <a:lstStyle/>
        <a:p>
          <a:endParaRPr lang="cs-CZ"/>
        </a:p>
      </dgm:t>
    </dgm:pt>
    <dgm:pt modelId="{645CD710-01C5-4D7C-B6E7-926F6860C069}">
      <dgm:prSet phldrT="[Text]"/>
      <dgm:spPr/>
      <dgm:t>
        <a:bodyPr/>
        <a:lstStyle/>
        <a:p>
          <a:r>
            <a:rPr lang="cs-CZ"/>
            <a:t>žáci</a:t>
          </a:r>
        </a:p>
      </dgm:t>
    </dgm:pt>
    <dgm:pt modelId="{06F400E1-ACEE-417C-ABAF-EF2C5D1C6062}" type="parTrans" cxnId="{21EA8DC3-B29B-41A5-858B-9262DEF4E26F}">
      <dgm:prSet/>
      <dgm:spPr/>
      <dgm:t>
        <a:bodyPr/>
        <a:lstStyle/>
        <a:p>
          <a:endParaRPr lang="cs-CZ"/>
        </a:p>
      </dgm:t>
    </dgm:pt>
    <dgm:pt modelId="{E114E320-5082-437F-BC50-3E2C3C48CEB7}" type="sibTrans" cxnId="{21EA8DC3-B29B-41A5-858B-9262DEF4E26F}">
      <dgm:prSet/>
      <dgm:spPr/>
      <dgm:t>
        <a:bodyPr/>
        <a:lstStyle/>
        <a:p>
          <a:endParaRPr lang="cs-CZ"/>
        </a:p>
      </dgm:t>
    </dgm:pt>
    <dgm:pt modelId="{0ADE3F48-45BA-483F-9E6F-B12C6A0BB383}">
      <dgm:prSet phldrT="[Text]"/>
      <dgm:spPr/>
      <dgm:t>
        <a:bodyPr/>
        <a:lstStyle/>
        <a:p>
          <a:r>
            <a:rPr lang="cs-CZ"/>
            <a:t>asistent pedagoga</a:t>
          </a:r>
        </a:p>
      </dgm:t>
    </dgm:pt>
    <dgm:pt modelId="{AC86894F-8BA9-4934-AA42-5FFAC66D6294}" type="parTrans" cxnId="{EC7F926D-4206-4217-B293-0161C8D6AC3F}">
      <dgm:prSet/>
      <dgm:spPr/>
      <dgm:t>
        <a:bodyPr/>
        <a:lstStyle/>
        <a:p>
          <a:endParaRPr lang="cs-CZ"/>
        </a:p>
      </dgm:t>
    </dgm:pt>
    <dgm:pt modelId="{363C3478-14CB-4494-89D6-757D6944384A}" type="sibTrans" cxnId="{EC7F926D-4206-4217-B293-0161C8D6AC3F}">
      <dgm:prSet/>
      <dgm:spPr/>
      <dgm:t>
        <a:bodyPr/>
        <a:lstStyle/>
        <a:p>
          <a:endParaRPr lang="cs-CZ"/>
        </a:p>
      </dgm:t>
    </dgm:pt>
    <dgm:pt modelId="{C323E461-1C9C-4C13-A255-7B9A727DBA43}" type="pres">
      <dgm:prSet presAssocID="{F1B2F6FF-6C6F-46E8-8D35-486EF54B9772}" presName="compositeShape" presStyleCnt="0">
        <dgm:presLayoutVars>
          <dgm:chMax val="7"/>
          <dgm:dir/>
          <dgm:resizeHandles val="exact"/>
        </dgm:presLayoutVars>
      </dgm:prSet>
      <dgm:spPr/>
    </dgm:pt>
    <dgm:pt modelId="{66CCBC2A-A126-4087-9F20-8542C6FCED72}" type="pres">
      <dgm:prSet presAssocID="{92611D45-11DD-4B5F-A440-BED92A4F68B1}" presName="circ1" presStyleLbl="vennNode1" presStyleIdx="0" presStyleCnt="3"/>
      <dgm:spPr/>
      <dgm:t>
        <a:bodyPr/>
        <a:lstStyle/>
        <a:p>
          <a:endParaRPr lang="cs-CZ"/>
        </a:p>
      </dgm:t>
    </dgm:pt>
    <dgm:pt modelId="{5B4DF8AC-0569-4F63-BD71-B37D1F5CBD0B}" type="pres">
      <dgm:prSet presAssocID="{92611D45-11DD-4B5F-A440-BED92A4F68B1}" presName="circ1Tx" presStyleLbl="revTx" presStyleIdx="0" presStyleCnt="0">
        <dgm:presLayoutVars>
          <dgm:chMax val="0"/>
          <dgm:chPref val="0"/>
          <dgm:bulletEnabled val="1"/>
        </dgm:presLayoutVars>
      </dgm:prSet>
      <dgm:spPr/>
      <dgm:t>
        <a:bodyPr/>
        <a:lstStyle/>
        <a:p>
          <a:endParaRPr lang="cs-CZ"/>
        </a:p>
      </dgm:t>
    </dgm:pt>
    <dgm:pt modelId="{D273F692-5A2A-481F-92A2-27C52A91D91B}" type="pres">
      <dgm:prSet presAssocID="{645CD710-01C5-4D7C-B6E7-926F6860C069}" presName="circ2" presStyleLbl="vennNode1" presStyleIdx="1" presStyleCnt="3"/>
      <dgm:spPr/>
      <dgm:t>
        <a:bodyPr/>
        <a:lstStyle/>
        <a:p>
          <a:endParaRPr lang="cs-CZ"/>
        </a:p>
      </dgm:t>
    </dgm:pt>
    <dgm:pt modelId="{3879C4B6-8F05-4796-8091-6AFC9A1FCE2A}" type="pres">
      <dgm:prSet presAssocID="{645CD710-01C5-4D7C-B6E7-926F6860C069}" presName="circ2Tx" presStyleLbl="revTx" presStyleIdx="0" presStyleCnt="0">
        <dgm:presLayoutVars>
          <dgm:chMax val="0"/>
          <dgm:chPref val="0"/>
          <dgm:bulletEnabled val="1"/>
        </dgm:presLayoutVars>
      </dgm:prSet>
      <dgm:spPr/>
      <dgm:t>
        <a:bodyPr/>
        <a:lstStyle/>
        <a:p>
          <a:endParaRPr lang="cs-CZ"/>
        </a:p>
      </dgm:t>
    </dgm:pt>
    <dgm:pt modelId="{2C4AC79F-7BBF-4B9E-8F9D-AD12A1D8789C}" type="pres">
      <dgm:prSet presAssocID="{0ADE3F48-45BA-483F-9E6F-B12C6A0BB383}" presName="circ3" presStyleLbl="vennNode1" presStyleIdx="2" presStyleCnt="3"/>
      <dgm:spPr/>
      <dgm:t>
        <a:bodyPr/>
        <a:lstStyle/>
        <a:p>
          <a:endParaRPr lang="cs-CZ"/>
        </a:p>
      </dgm:t>
    </dgm:pt>
    <dgm:pt modelId="{FA75C7B9-C281-4B23-A5C8-A2757C1A3800}" type="pres">
      <dgm:prSet presAssocID="{0ADE3F48-45BA-483F-9E6F-B12C6A0BB383}" presName="circ3Tx" presStyleLbl="revTx" presStyleIdx="0" presStyleCnt="0">
        <dgm:presLayoutVars>
          <dgm:chMax val="0"/>
          <dgm:chPref val="0"/>
          <dgm:bulletEnabled val="1"/>
        </dgm:presLayoutVars>
      </dgm:prSet>
      <dgm:spPr/>
      <dgm:t>
        <a:bodyPr/>
        <a:lstStyle/>
        <a:p>
          <a:endParaRPr lang="cs-CZ"/>
        </a:p>
      </dgm:t>
    </dgm:pt>
  </dgm:ptLst>
  <dgm:cxnLst>
    <dgm:cxn modelId="{5CD4D2AF-3978-4B3E-AFB0-333A3CA49BDA}" type="presOf" srcId="{0ADE3F48-45BA-483F-9E6F-B12C6A0BB383}" destId="{2C4AC79F-7BBF-4B9E-8F9D-AD12A1D8789C}" srcOrd="0" destOrd="0" presId="urn:microsoft.com/office/officeart/2005/8/layout/venn1"/>
    <dgm:cxn modelId="{55B97B40-C030-4259-915D-5AD1E0DB3B99}" type="presOf" srcId="{F1B2F6FF-6C6F-46E8-8D35-486EF54B9772}" destId="{C323E461-1C9C-4C13-A255-7B9A727DBA43}" srcOrd="0" destOrd="0" presId="urn:microsoft.com/office/officeart/2005/8/layout/venn1"/>
    <dgm:cxn modelId="{441BACFA-5E7D-4EEF-B927-4D854656B006}" type="presOf" srcId="{645CD710-01C5-4D7C-B6E7-926F6860C069}" destId="{3879C4B6-8F05-4796-8091-6AFC9A1FCE2A}" srcOrd="1" destOrd="0" presId="urn:microsoft.com/office/officeart/2005/8/layout/venn1"/>
    <dgm:cxn modelId="{225ED06F-3EF2-44E9-9F5A-A6F96303C9D4}" type="presOf" srcId="{92611D45-11DD-4B5F-A440-BED92A4F68B1}" destId="{66CCBC2A-A126-4087-9F20-8542C6FCED72}" srcOrd="0" destOrd="0" presId="urn:microsoft.com/office/officeart/2005/8/layout/venn1"/>
    <dgm:cxn modelId="{B982A647-3619-48AE-84D9-16E6981722AD}" srcId="{F1B2F6FF-6C6F-46E8-8D35-486EF54B9772}" destId="{92611D45-11DD-4B5F-A440-BED92A4F68B1}" srcOrd="0" destOrd="0" parTransId="{483D83DF-B8CC-485D-8434-FD4CA4329496}" sibTransId="{2B2435A4-5A3B-4D0E-8B8B-AB1BA7A45BF1}"/>
    <dgm:cxn modelId="{58FA42C2-4DB2-49E1-8BB4-D98F235F65A3}" type="presOf" srcId="{0ADE3F48-45BA-483F-9E6F-B12C6A0BB383}" destId="{FA75C7B9-C281-4B23-A5C8-A2757C1A3800}" srcOrd="1" destOrd="0" presId="urn:microsoft.com/office/officeart/2005/8/layout/venn1"/>
    <dgm:cxn modelId="{0912E2E4-BEF3-44C7-A28C-52735B39ED8C}" type="presOf" srcId="{92611D45-11DD-4B5F-A440-BED92A4F68B1}" destId="{5B4DF8AC-0569-4F63-BD71-B37D1F5CBD0B}" srcOrd="1" destOrd="0" presId="urn:microsoft.com/office/officeart/2005/8/layout/venn1"/>
    <dgm:cxn modelId="{EC7F926D-4206-4217-B293-0161C8D6AC3F}" srcId="{F1B2F6FF-6C6F-46E8-8D35-486EF54B9772}" destId="{0ADE3F48-45BA-483F-9E6F-B12C6A0BB383}" srcOrd="2" destOrd="0" parTransId="{AC86894F-8BA9-4934-AA42-5FFAC66D6294}" sibTransId="{363C3478-14CB-4494-89D6-757D6944384A}"/>
    <dgm:cxn modelId="{21EA8DC3-B29B-41A5-858B-9262DEF4E26F}" srcId="{F1B2F6FF-6C6F-46E8-8D35-486EF54B9772}" destId="{645CD710-01C5-4D7C-B6E7-926F6860C069}" srcOrd="1" destOrd="0" parTransId="{06F400E1-ACEE-417C-ABAF-EF2C5D1C6062}" sibTransId="{E114E320-5082-437F-BC50-3E2C3C48CEB7}"/>
    <dgm:cxn modelId="{5021C046-85A1-4F40-9F32-A3708A0A5EBA}" type="presOf" srcId="{645CD710-01C5-4D7C-B6E7-926F6860C069}" destId="{D273F692-5A2A-481F-92A2-27C52A91D91B}" srcOrd="0" destOrd="0" presId="urn:microsoft.com/office/officeart/2005/8/layout/venn1"/>
    <dgm:cxn modelId="{B929F8ED-B5B3-4A2B-8712-EDB484DA768C}" type="presParOf" srcId="{C323E461-1C9C-4C13-A255-7B9A727DBA43}" destId="{66CCBC2A-A126-4087-9F20-8542C6FCED72}" srcOrd="0" destOrd="0" presId="urn:microsoft.com/office/officeart/2005/8/layout/venn1"/>
    <dgm:cxn modelId="{1201B71F-A545-439F-A795-751C1F65FD78}" type="presParOf" srcId="{C323E461-1C9C-4C13-A255-7B9A727DBA43}" destId="{5B4DF8AC-0569-4F63-BD71-B37D1F5CBD0B}" srcOrd="1" destOrd="0" presId="urn:microsoft.com/office/officeart/2005/8/layout/venn1"/>
    <dgm:cxn modelId="{87457C31-B743-4C34-8019-FEB4ABC61EE5}" type="presParOf" srcId="{C323E461-1C9C-4C13-A255-7B9A727DBA43}" destId="{D273F692-5A2A-481F-92A2-27C52A91D91B}" srcOrd="2" destOrd="0" presId="urn:microsoft.com/office/officeart/2005/8/layout/venn1"/>
    <dgm:cxn modelId="{91F07CC4-36F1-43A3-B869-C8F0B64678F7}" type="presParOf" srcId="{C323E461-1C9C-4C13-A255-7B9A727DBA43}" destId="{3879C4B6-8F05-4796-8091-6AFC9A1FCE2A}" srcOrd="3" destOrd="0" presId="urn:microsoft.com/office/officeart/2005/8/layout/venn1"/>
    <dgm:cxn modelId="{AB3F68E6-2919-4845-889C-72EE40B8BA04}" type="presParOf" srcId="{C323E461-1C9C-4C13-A255-7B9A727DBA43}" destId="{2C4AC79F-7BBF-4B9E-8F9D-AD12A1D8789C}" srcOrd="4" destOrd="0" presId="urn:microsoft.com/office/officeart/2005/8/layout/venn1"/>
    <dgm:cxn modelId="{41A72C19-BBAD-4160-AF13-9C92AC38C8F8}" type="presParOf" srcId="{C323E461-1C9C-4C13-A255-7B9A727DBA43}" destId="{FA75C7B9-C281-4B23-A5C8-A2757C1A3800}" srcOrd="5" destOrd="0" presId="urn:microsoft.com/office/officeart/2005/8/layout/venn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DAEF9FC-4B96-4348-B77E-C338294F747D}" type="doc">
      <dgm:prSet loTypeId="urn:microsoft.com/office/officeart/2005/8/layout/chevron1" loCatId="process" qsTypeId="urn:microsoft.com/office/officeart/2005/8/quickstyle/simple1" qsCatId="simple" csTypeId="urn:microsoft.com/office/officeart/2005/8/colors/accent1_2" csCatId="accent1" phldr="1"/>
      <dgm:spPr/>
    </dgm:pt>
    <dgm:pt modelId="{D697C2E8-71A3-4E6A-A7FA-19049CD6052C}">
      <dgm:prSet phldrT="[Text]"/>
      <dgm:spPr/>
      <dgm:t>
        <a:bodyPr/>
        <a:lstStyle/>
        <a:p>
          <a:r>
            <a:rPr lang="cs-CZ"/>
            <a:t>romský asistent (do roku 2000)</a:t>
          </a:r>
        </a:p>
      </dgm:t>
    </dgm:pt>
    <dgm:pt modelId="{C56E8F39-D00F-441F-8CA9-706687E77437}" type="parTrans" cxnId="{224CEC6D-84EE-4296-AF03-B9A1353B4EBA}">
      <dgm:prSet/>
      <dgm:spPr/>
      <dgm:t>
        <a:bodyPr/>
        <a:lstStyle/>
        <a:p>
          <a:endParaRPr lang="cs-CZ"/>
        </a:p>
      </dgm:t>
    </dgm:pt>
    <dgm:pt modelId="{9A4D6481-5BD7-4152-8034-C956C3AE4D82}" type="sibTrans" cxnId="{224CEC6D-84EE-4296-AF03-B9A1353B4EBA}">
      <dgm:prSet/>
      <dgm:spPr/>
      <dgm:t>
        <a:bodyPr/>
        <a:lstStyle/>
        <a:p>
          <a:endParaRPr lang="cs-CZ"/>
        </a:p>
      </dgm:t>
    </dgm:pt>
    <dgm:pt modelId="{C870675E-12A7-4062-8FAC-D8C50B91262B}">
      <dgm:prSet phldrT="[Text]"/>
      <dgm:spPr/>
      <dgm:t>
        <a:bodyPr/>
        <a:lstStyle/>
        <a:p>
          <a:r>
            <a:rPr lang="cs-CZ"/>
            <a:t>vychovatel  -asistent pedagoga (do roku 2004)</a:t>
          </a:r>
        </a:p>
      </dgm:t>
    </dgm:pt>
    <dgm:pt modelId="{5792F933-F4CA-4744-95E3-A815F05D7F28}" type="parTrans" cxnId="{243879F7-D8ED-4228-8475-8BF887D0647E}">
      <dgm:prSet/>
      <dgm:spPr/>
      <dgm:t>
        <a:bodyPr/>
        <a:lstStyle/>
        <a:p>
          <a:endParaRPr lang="cs-CZ"/>
        </a:p>
      </dgm:t>
    </dgm:pt>
    <dgm:pt modelId="{92909615-81B8-4CFB-B39A-CD928735317E}" type="sibTrans" cxnId="{243879F7-D8ED-4228-8475-8BF887D0647E}">
      <dgm:prSet/>
      <dgm:spPr/>
      <dgm:t>
        <a:bodyPr/>
        <a:lstStyle/>
        <a:p>
          <a:endParaRPr lang="cs-CZ"/>
        </a:p>
      </dgm:t>
    </dgm:pt>
    <dgm:pt modelId="{0FDB0E34-5ED7-49F4-9C40-3D9F3F9AEE98}">
      <dgm:prSet phldrT="[Text]"/>
      <dgm:spPr/>
      <dgm:t>
        <a:bodyPr/>
        <a:lstStyle/>
        <a:p>
          <a:r>
            <a:rPr lang="cs-CZ"/>
            <a:t>asistent pedagoga jako podpůrné opatření (od roku 2005)</a:t>
          </a:r>
        </a:p>
      </dgm:t>
    </dgm:pt>
    <dgm:pt modelId="{A181EF12-BCAB-4FB6-8F6B-0E5695DD3967}" type="parTrans" cxnId="{C67F6E70-9462-4A78-B3A3-4B9E3984852C}">
      <dgm:prSet/>
      <dgm:spPr/>
      <dgm:t>
        <a:bodyPr/>
        <a:lstStyle/>
        <a:p>
          <a:endParaRPr lang="cs-CZ"/>
        </a:p>
      </dgm:t>
    </dgm:pt>
    <dgm:pt modelId="{305D42E1-0222-443A-8361-A156CBE3CD18}" type="sibTrans" cxnId="{C67F6E70-9462-4A78-B3A3-4B9E3984852C}">
      <dgm:prSet/>
      <dgm:spPr/>
      <dgm:t>
        <a:bodyPr/>
        <a:lstStyle/>
        <a:p>
          <a:endParaRPr lang="cs-CZ"/>
        </a:p>
      </dgm:t>
    </dgm:pt>
    <dgm:pt modelId="{9F9ED7D5-1835-49F6-9D4B-7AD9BD015B35}" type="pres">
      <dgm:prSet presAssocID="{DDAEF9FC-4B96-4348-B77E-C338294F747D}" presName="Name0" presStyleCnt="0">
        <dgm:presLayoutVars>
          <dgm:dir/>
          <dgm:animLvl val="lvl"/>
          <dgm:resizeHandles val="exact"/>
        </dgm:presLayoutVars>
      </dgm:prSet>
      <dgm:spPr/>
    </dgm:pt>
    <dgm:pt modelId="{726F0F73-FE03-4A85-B3AD-01B6F41209DD}" type="pres">
      <dgm:prSet presAssocID="{D697C2E8-71A3-4E6A-A7FA-19049CD6052C}" presName="parTxOnly" presStyleLbl="node1" presStyleIdx="0" presStyleCnt="3">
        <dgm:presLayoutVars>
          <dgm:chMax val="0"/>
          <dgm:chPref val="0"/>
          <dgm:bulletEnabled val="1"/>
        </dgm:presLayoutVars>
      </dgm:prSet>
      <dgm:spPr/>
      <dgm:t>
        <a:bodyPr/>
        <a:lstStyle/>
        <a:p>
          <a:endParaRPr lang="cs-CZ"/>
        </a:p>
      </dgm:t>
    </dgm:pt>
    <dgm:pt modelId="{27A4628F-FE07-47FE-8403-B09DC50AE54C}" type="pres">
      <dgm:prSet presAssocID="{9A4D6481-5BD7-4152-8034-C956C3AE4D82}" presName="parTxOnlySpace" presStyleCnt="0"/>
      <dgm:spPr/>
    </dgm:pt>
    <dgm:pt modelId="{4D36EA2A-B4B6-4492-9370-8355EAD64636}" type="pres">
      <dgm:prSet presAssocID="{C870675E-12A7-4062-8FAC-D8C50B91262B}" presName="parTxOnly" presStyleLbl="node1" presStyleIdx="1" presStyleCnt="3">
        <dgm:presLayoutVars>
          <dgm:chMax val="0"/>
          <dgm:chPref val="0"/>
          <dgm:bulletEnabled val="1"/>
        </dgm:presLayoutVars>
      </dgm:prSet>
      <dgm:spPr/>
      <dgm:t>
        <a:bodyPr/>
        <a:lstStyle/>
        <a:p>
          <a:endParaRPr lang="cs-CZ"/>
        </a:p>
      </dgm:t>
    </dgm:pt>
    <dgm:pt modelId="{6513CF58-E9EC-4B9C-8D1F-554AD481FC42}" type="pres">
      <dgm:prSet presAssocID="{92909615-81B8-4CFB-B39A-CD928735317E}" presName="parTxOnlySpace" presStyleCnt="0"/>
      <dgm:spPr/>
    </dgm:pt>
    <dgm:pt modelId="{29711CCC-D731-41A8-A26E-821146029055}" type="pres">
      <dgm:prSet presAssocID="{0FDB0E34-5ED7-49F4-9C40-3D9F3F9AEE98}" presName="parTxOnly" presStyleLbl="node1" presStyleIdx="2" presStyleCnt="3">
        <dgm:presLayoutVars>
          <dgm:chMax val="0"/>
          <dgm:chPref val="0"/>
          <dgm:bulletEnabled val="1"/>
        </dgm:presLayoutVars>
      </dgm:prSet>
      <dgm:spPr/>
      <dgm:t>
        <a:bodyPr/>
        <a:lstStyle/>
        <a:p>
          <a:endParaRPr lang="cs-CZ"/>
        </a:p>
      </dgm:t>
    </dgm:pt>
  </dgm:ptLst>
  <dgm:cxnLst>
    <dgm:cxn modelId="{224CEC6D-84EE-4296-AF03-B9A1353B4EBA}" srcId="{DDAEF9FC-4B96-4348-B77E-C338294F747D}" destId="{D697C2E8-71A3-4E6A-A7FA-19049CD6052C}" srcOrd="0" destOrd="0" parTransId="{C56E8F39-D00F-441F-8CA9-706687E77437}" sibTransId="{9A4D6481-5BD7-4152-8034-C956C3AE4D82}"/>
    <dgm:cxn modelId="{7C7EB70E-36E5-4756-821C-9D4EB105C5B5}" type="presOf" srcId="{0FDB0E34-5ED7-49F4-9C40-3D9F3F9AEE98}" destId="{29711CCC-D731-41A8-A26E-821146029055}" srcOrd="0" destOrd="0" presId="urn:microsoft.com/office/officeart/2005/8/layout/chevron1"/>
    <dgm:cxn modelId="{C5B362AF-C5B0-4B8F-8B6F-E978CDB44BB5}" type="presOf" srcId="{DDAEF9FC-4B96-4348-B77E-C338294F747D}" destId="{9F9ED7D5-1835-49F6-9D4B-7AD9BD015B35}" srcOrd="0" destOrd="0" presId="urn:microsoft.com/office/officeart/2005/8/layout/chevron1"/>
    <dgm:cxn modelId="{C67F6E70-9462-4A78-B3A3-4B9E3984852C}" srcId="{DDAEF9FC-4B96-4348-B77E-C338294F747D}" destId="{0FDB0E34-5ED7-49F4-9C40-3D9F3F9AEE98}" srcOrd="2" destOrd="0" parTransId="{A181EF12-BCAB-4FB6-8F6B-0E5695DD3967}" sibTransId="{305D42E1-0222-443A-8361-A156CBE3CD18}"/>
    <dgm:cxn modelId="{A8A5F415-2917-4EBE-A054-D41BF4C43CC0}" type="presOf" srcId="{D697C2E8-71A3-4E6A-A7FA-19049CD6052C}" destId="{726F0F73-FE03-4A85-B3AD-01B6F41209DD}" srcOrd="0" destOrd="0" presId="urn:microsoft.com/office/officeart/2005/8/layout/chevron1"/>
    <dgm:cxn modelId="{B41A7D38-6625-453B-A5A5-B76BBC1F1D5E}" type="presOf" srcId="{C870675E-12A7-4062-8FAC-D8C50B91262B}" destId="{4D36EA2A-B4B6-4492-9370-8355EAD64636}" srcOrd="0" destOrd="0" presId="urn:microsoft.com/office/officeart/2005/8/layout/chevron1"/>
    <dgm:cxn modelId="{243879F7-D8ED-4228-8475-8BF887D0647E}" srcId="{DDAEF9FC-4B96-4348-B77E-C338294F747D}" destId="{C870675E-12A7-4062-8FAC-D8C50B91262B}" srcOrd="1" destOrd="0" parTransId="{5792F933-F4CA-4744-95E3-A815F05D7F28}" sibTransId="{92909615-81B8-4CFB-B39A-CD928735317E}"/>
    <dgm:cxn modelId="{BE4D809E-9B96-4EA7-B300-3877CBF18E4B}" type="presParOf" srcId="{9F9ED7D5-1835-49F6-9D4B-7AD9BD015B35}" destId="{726F0F73-FE03-4A85-B3AD-01B6F41209DD}" srcOrd="0" destOrd="0" presId="urn:microsoft.com/office/officeart/2005/8/layout/chevron1"/>
    <dgm:cxn modelId="{71EE3AEE-8D91-4BC8-9C71-22A384DBDB9D}" type="presParOf" srcId="{9F9ED7D5-1835-49F6-9D4B-7AD9BD015B35}" destId="{27A4628F-FE07-47FE-8403-B09DC50AE54C}" srcOrd="1" destOrd="0" presId="urn:microsoft.com/office/officeart/2005/8/layout/chevron1"/>
    <dgm:cxn modelId="{C94C0297-CA81-4B28-90B3-353797CCB30E}" type="presParOf" srcId="{9F9ED7D5-1835-49F6-9D4B-7AD9BD015B35}" destId="{4D36EA2A-B4B6-4492-9370-8355EAD64636}" srcOrd="2" destOrd="0" presId="urn:microsoft.com/office/officeart/2005/8/layout/chevron1"/>
    <dgm:cxn modelId="{8F167D44-E87A-415E-8AAF-A0EC7D1E1DA5}" type="presParOf" srcId="{9F9ED7D5-1835-49F6-9D4B-7AD9BD015B35}" destId="{6513CF58-E9EC-4B9C-8D1F-554AD481FC42}" srcOrd="3" destOrd="0" presId="urn:microsoft.com/office/officeart/2005/8/layout/chevron1"/>
    <dgm:cxn modelId="{18227DFD-694B-458F-83CE-26419D83824E}" type="presParOf" srcId="{9F9ED7D5-1835-49F6-9D4B-7AD9BD015B35}" destId="{29711CCC-D731-41A8-A26E-821146029055}" srcOrd="4" destOrd="0" presId="urn:microsoft.com/office/officeart/2005/8/layout/chevron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FC6949D-8C93-4652-806B-5441D2C70A4C}" type="doc">
      <dgm:prSet loTypeId="urn:microsoft.com/office/officeart/2005/8/layout/process1" loCatId="process" qsTypeId="urn:microsoft.com/office/officeart/2005/8/quickstyle/simple1" qsCatId="simple" csTypeId="urn:microsoft.com/office/officeart/2005/8/colors/accent1_2" csCatId="accent1" phldr="1"/>
      <dgm:spPr/>
    </dgm:pt>
    <dgm:pt modelId="{F998E5BA-8924-4ACB-8235-087F3736EB9A}">
      <dgm:prSet phldrT="[Text]"/>
      <dgm:spPr/>
      <dgm:t>
        <a:bodyPr/>
        <a:lstStyle/>
        <a:p>
          <a:r>
            <a:rPr lang="cs-CZ"/>
            <a:t>studium obsahu</a:t>
          </a:r>
        </a:p>
      </dgm:t>
    </dgm:pt>
    <dgm:pt modelId="{909E73A8-BACF-45DA-999D-F60995A23750}" type="parTrans" cxnId="{873350C6-46B5-48C3-B73F-DAA0E90353CB}">
      <dgm:prSet/>
      <dgm:spPr/>
      <dgm:t>
        <a:bodyPr/>
        <a:lstStyle/>
        <a:p>
          <a:endParaRPr lang="cs-CZ"/>
        </a:p>
      </dgm:t>
    </dgm:pt>
    <dgm:pt modelId="{E98F0A26-E7B9-4D9C-9DDD-558399FE4CC6}" type="sibTrans" cxnId="{873350C6-46B5-48C3-B73F-DAA0E90353CB}">
      <dgm:prSet/>
      <dgm:spPr/>
      <dgm:t>
        <a:bodyPr/>
        <a:lstStyle/>
        <a:p>
          <a:endParaRPr lang="cs-CZ"/>
        </a:p>
      </dgm:t>
    </dgm:pt>
    <dgm:pt modelId="{BBF87F1F-EE55-4B8C-A750-189551FA73E1}">
      <dgm:prSet phldrT="[Text]"/>
      <dgm:spPr/>
      <dgm:t>
        <a:bodyPr/>
        <a:lstStyle/>
        <a:p>
          <a:r>
            <a:rPr lang="cs-CZ"/>
            <a:t>kódování</a:t>
          </a:r>
        </a:p>
      </dgm:t>
    </dgm:pt>
    <dgm:pt modelId="{185D06A1-8671-48DF-BE6A-07EA90DC139C}" type="parTrans" cxnId="{DB4C0AC6-ED15-46CB-A180-81D92CDB85B1}">
      <dgm:prSet/>
      <dgm:spPr/>
      <dgm:t>
        <a:bodyPr/>
        <a:lstStyle/>
        <a:p>
          <a:endParaRPr lang="cs-CZ"/>
        </a:p>
      </dgm:t>
    </dgm:pt>
    <dgm:pt modelId="{A89E2961-B8AE-4CF8-99F3-C4A176F4E514}" type="sibTrans" cxnId="{DB4C0AC6-ED15-46CB-A180-81D92CDB85B1}">
      <dgm:prSet/>
      <dgm:spPr/>
      <dgm:t>
        <a:bodyPr/>
        <a:lstStyle/>
        <a:p>
          <a:endParaRPr lang="cs-CZ"/>
        </a:p>
      </dgm:t>
    </dgm:pt>
    <dgm:pt modelId="{A3E2FD8C-79DD-4A04-A2B2-7FDCA816F207}">
      <dgm:prSet/>
      <dgm:spPr/>
      <dgm:t>
        <a:bodyPr/>
        <a:lstStyle/>
        <a:p>
          <a:r>
            <a:rPr lang="cs-CZ"/>
            <a:t>kategorizace</a:t>
          </a:r>
        </a:p>
      </dgm:t>
    </dgm:pt>
    <dgm:pt modelId="{177A683A-5227-4A74-B621-E704A50ED3A1}" type="parTrans" cxnId="{BE4B9C6C-A91E-414E-B9C4-0C85DB350F2B}">
      <dgm:prSet/>
      <dgm:spPr/>
      <dgm:t>
        <a:bodyPr/>
        <a:lstStyle/>
        <a:p>
          <a:endParaRPr lang="cs-CZ"/>
        </a:p>
      </dgm:t>
    </dgm:pt>
    <dgm:pt modelId="{6A329EEA-37A0-4A90-BAC3-DDECA8175D40}" type="sibTrans" cxnId="{BE4B9C6C-A91E-414E-B9C4-0C85DB350F2B}">
      <dgm:prSet/>
      <dgm:spPr/>
      <dgm:t>
        <a:bodyPr/>
        <a:lstStyle/>
        <a:p>
          <a:endParaRPr lang="cs-CZ"/>
        </a:p>
      </dgm:t>
    </dgm:pt>
    <dgm:pt modelId="{A92D623A-5B8B-4416-A2C5-73337BE9D1CC}">
      <dgm:prSet/>
      <dgm:spPr/>
      <dgm:t>
        <a:bodyPr/>
        <a:lstStyle/>
        <a:p>
          <a:r>
            <a:rPr lang="cs-CZ"/>
            <a:t>vyhodnocení  </a:t>
          </a:r>
        </a:p>
      </dgm:t>
    </dgm:pt>
    <dgm:pt modelId="{621ABDB6-4A0E-4C62-9117-523F886E3003}" type="parTrans" cxnId="{706CB032-F136-47FE-A4D8-F01C7BA10C83}">
      <dgm:prSet/>
      <dgm:spPr/>
      <dgm:t>
        <a:bodyPr/>
        <a:lstStyle/>
        <a:p>
          <a:endParaRPr lang="cs-CZ"/>
        </a:p>
      </dgm:t>
    </dgm:pt>
    <dgm:pt modelId="{F7A2FA09-1AF8-4BB4-88B0-92AD7C971678}" type="sibTrans" cxnId="{706CB032-F136-47FE-A4D8-F01C7BA10C83}">
      <dgm:prSet/>
      <dgm:spPr/>
      <dgm:t>
        <a:bodyPr/>
        <a:lstStyle/>
        <a:p>
          <a:endParaRPr lang="cs-CZ"/>
        </a:p>
      </dgm:t>
    </dgm:pt>
    <dgm:pt modelId="{B94E742A-5D77-49ED-BD75-99254F0E4DBE}">
      <dgm:prSet/>
      <dgm:spPr/>
      <dgm:t>
        <a:bodyPr/>
        <a:lstStyle/>
        <a:p>
          <a:r>
            <a:rPr lang="cs-CZ"/>
            <a:t>interpretace</a:t>
          </a:r>
        </a:p>
      </dgm:t>
    </dgm:pt>
    <dgm:pt modelId="{E6632A5F-AC74-4964-97D5-B809A7CCF7F0}" type="parTrans" cxnId="{81E63FE1-FC44-4871-B427-08C8F962B2E9}">
      <dgm:prSet/>
      <dgm:spPr/>
      <dgm:t>
        <a:bodyPr/>
        <a:lstStyle/>
        <a:p>
          <a:endParaRPr lang="cs-CZ"/>
        </a:p>
      </dgm:t>
    </dgm:pt>
    <dgm:pt modelId="{03387D3B-F9E9-4EB5-84AA-F30A3FC64C73}" type="sibTrans" cxnId="{81E63FE1-FC44-4871-B427-08C8F962B2E9}">
      <dgm:prSet/>
      <dgm:spPr/>
      <dgm:t>
        <a:bodyPr/>
        <a:lstStyle/>
        <a:p>
          <a:endParaRPr lang="cs-CZ"/>
        </a:p>
      </dgm:t>
    </dgm:pt>
    <dgm:pt modelId="{45AFBB1C-37AF-4E07-BCD4-9A84C70C53D9}" type="pres">
      <dgm:prSet presAssocID="{3FC6949D-8C93-4652-806B-5441D2C70A4C}" presName="Name0" presStyleCnt="0">
        <dgm:presLayoutVars>
          <dgm:dir/>
          <dgm:resizeHandles val="exact"/>
        </dgm:presLayoutVars>
      </dgm:prSet>
      <dgm:spPr/>
    </dgm:pt>
    <dgm:pt modelId="{A72B54A7-4DEB-4B3F-B065-5BFC6AA92D78}" type="pres">
      <dgm:prSet presAssocID="{F998E5BA-8924-4ACB-8235-087F3736EB9A}" presName="node" presStyleLbl="node1" presStyleIdx="0" presStyleCnt="5">
        <dgm:presLayoutVars>
          <dgm:bulletEnabled val="1"/>
        </dgm:presLayoutVars>
      </dgm:prSet>
      <dgm:spPr/>
      <dgm:t>
        <a:bodyPr/>
        <a:lstStyle/>
        <a:p>
          <a:endParaRPr lang="cs-CZ"/>
        </a:p>
      </dgm:t>
    </dgm:pt>
    <dgm:pt modelId="{DEECD4E0-38DF-4547-8AE5-597B9583812B}" type="pres">
      <dgm:prSet presAssocID="{E98F0A26-E7B9-4D9C-9DDD-558399FE4CC6}" presName="sibTrans" presStyleLbl="sibTrans2D1" presStyleIdx="0" presStyleCnt="4"/>
      <dgm:spPr/>
      <dgm:t>
        <a:bodyPr/>
        <a:lstStyle/>
        <a:p>
          <a:endParaRPr lang="cs-CZ"/>
        </a:p>
      </dgm:t>
    </dgm:pt>
    <dgm:pt modelId="{AF702D54-8E20-4753-B5C7-23C4BA9216FA}" type="pres">
      <dgm:prSet presAssocID="{E98F0A26-E7B9-4D9C-9DDD-558399FE4CC6}" presName="connectorText" presStyleLbl="sibTrans2D1" presStyleIdx="0" presStyleCnt="4"/>
      <dgm:spPr/>
      <dgm:t>
        <a:bodyPr/>
        <a:lstStyle/>
        <a:p>
          <a:endParaRPr lang="cs-CZ"/>
        </a:p>
      </dgm:t>
    </dgm:pt>
    <dgm:pt modelId="{A01C72F9-29E0-45B6-9A31-3336DBCFE3A9}" type="pres">
      <dgm:prSet presAssocID="{BBF87F1F-EE55-4B8C-A750-189551FA73E1}" presName="node" presStyleLbl="node1" presStyleIdx="1" presStyleCnt="5">
        <dgm:presLayoutVars>
          <dgm:bulletEnabled val="1"/>
        </dgm:presLayoutVars>
      </dgm:prSet>
      <dgm:spPr/>
      <dgm:t>
        <a:bodyPr/>
        <a:lstStyle/>
        <a:p>
          <a:endParaRPr lang="cs-CZ"/>
        </a:p>
      </dgm:t>
    </dgm:pt>
    <dgm:pt modelId="{A33B25CE-B609-4ABC-AE0F-64027DD11508}" type="pres">
      <dgm:prSet presAssocID="{A89E2961-B8AE-4CF8-99F3-C4A176F4E514}" presName="sibTrans" presStyleLbl="sibTrans2D1" presStyleIdx="1" presStyleCnt="4"/>
      <dgm:spPr/>
      <dgm:t>
        <a:bodyPr/>
        <a:lstStyle/>
        <a:p>
          <a:endParaRPr lang="cs-CZ"/>
        </a:p>
      </dgm:t>
    </dgm:pt>
    <dgm:pt modelId="{25E46444-A574-478D-8ABF-1D8A7CDD5217}" type="pres">
      <dgm:prSet presAssocID="{A89E2961-B8AE-4CF8-99F3-C4A176F4E514}" presName="connectorText" presStyleLbl="sibTrans2D1" presStyleIdx="1" presStyleCnt="4"/>
      <dgm:spPr/>
      <dgm:t>
        <a:bodyPr/>
        <a:lstStyle/>
        <a:p>
          <a:endParaRPr lang="cs-CZ"/>
        </a:p>
      </dgm:t>
    </dgm:pt>
    <dgm:pt modelId="{C13840A0-A6E9-42F0-8BBB-21047AD4A584}" type="pres">
      <dgm:prSet presAssocID="{A3E2FD8C-79DD-4A04-A2B2-7FDCA816F207}" presName="node" presStyleLbl="node1" presStyleIdx="2" presStyleCnt="5">
        <dgm:presLayoutVars>
          <dgm:bulletEnabled val="1"/>
        </dgm:presLayoutVars>
      </dgm:prSet>
      <dgm:spPr/>
      <dgm:t>
        <a:bodyPr/>
        <a:lstStyle/>
        <a:p>
          <a:endParaRPr lang="cs-CZ"/>
        </a:p>
      </dgm:t>
    </dgm:pt>
    <dgm:pt modelId="{E40C98C8-C962-4669-AB1B-ECF934B0A540}" type="pres">
      <dgm:prSet presAssocID="{6A329EEA-37A0-4A90-BAC3-DDECA8175D40}" presName="sibTrans" presStyleLbl="sibTrans2D1" presStyleIdx="2" presStyleCnt="4"/>
      <dgm:spPr/>
      <dgm:t>
        <a:bodyPr/>
        <a:lstStyle/>
        <a:p>
          <a:endParaRPr lang="cs-CZ"/>
        </a:p>
      </dgm:t>
    </dgm:pt>
    <dgm:pt modelId="{05EC85ED-BAED-4AC0-B303-FCA3CB2D7031}" type="pres">
      <dgm:prSet presAssocID="{6A329EEA-37A0-4A90-BAC3-DDECA8175D40}" presName="connectorText" presStyleLbl="sibTrans2D1" presStyleIdx="2" presStyleCnt="4"/>
      <dgm:spPr/>
      <dgm:t>
        <a:bodyPr/>
        <a:lstStyle/>
        <a:p>
          <a:endParaRPr lang="cs-CZ"/>
        </a:p>
      </dgm:t>
    </dgm:pt>
    <dgm:pt modelId="{FB62B302-ED33-4F8A-B979-CAAD3BE12FB6}" type="pres">
      <dgm:prSet presAssocID="{A92D623A-5B8B-4416-A2C5-73337BE9D1CC}" presName="node" presStyleLbl="node1" presStyleIdx="3" presStyleCnt="5">
        <dgm:presLayoutVars>
          <dgm:bulletEnabled val="1"/>
        </dgm:presLayoutVars>
      </dgm:prSet>
      <dgm:spPr/>
      <dgm:t>
        <a:bodyPr/>
        <a:lstStyle/>
        <a:p>
          <a:endParaRPr lang="cs-CZ"/>
        </a:p>
      </dgm:t>
    </dgm:pt>
    <dgm:pt modelId="{ED60FF13-1D49-4752-BDFE-AB0B90F0A65D}" type="pres">
      <dgm:prSet presAssocID="{F7A2FA09-1AF8-4BB4-88B0-92AD7C971678}" presName="sibTrans" presStyleLbl="sibTrans2D1" presStyleIdx="3" presStyleCnt="4"/>
      <dgm:spPr/>
      <dgm:t>
        <a:bodyPr/>
        <a:lstStyle/>
        <a:p>
          <a:endParaRPr lang="cs-CZ"/>
        </a:p>
      </dgm:t>
    </dgm:pt>
    <dgm:pt modelId="{CADFB894-8CEE-4787-BFCD-54ACFA15EB84}" type="pres">
      <dgm:prSet presAssocID="{F7A2FA09-1AF8-4BB4-88B0-92AD7C971678}" presName="connectorText" presStyleLbl="sibTrans2D1" presStyleIdx="3" presStyleCnt="4"/>
      <dgm:spPr/>
      <dgm:t>
        <a:bodyPr/>
        <a:lstStyle/>
        <a:p>
          <a:endParaRPr lang="cs-CZ"/>
        </a:p>
      </dgm:t>
    </dgm:pt>
    <dgm:pt modelId="{59A3DF85-F147-47EC-861E-605B602338EC}" type="pres">
      <dgm:prSet presAssocID="{B94E742A-5D77-49ED-BD75-99254F0E4DBE}" presName="node" presStyleLbl="node1" presStyleIdx="4" presStyleCnt="5">
        <dgm:presLayoutVars>
          <dgm:bulletEnabled val="1"/>
        </dgm:presLayoutVars>
      </dgm:prSet>
      <dgm:spPr/>
      <dgm:t>
        <a:bodyPr/>
        <a:lstStyle/>
        <a:p>
          <a:endParaRPr lang="cs-CZ"/>
        </a:p>
      </dgm:t>
    </dgm:pt>
  </dgm:ptLst>
  <dgm:cxnLst>
    <dgm:cxn modelId="{3BB234FB-C4A7-48F0-806B-43E003B97459}" type="presOf" srcId="{3FC6949D-8C93-4652-806B-5441D2C70A4C}" destId="{45AFBB1C-37AF-4E07-BCD4-9A84C70C53D9}" srcOrd="0" destOrd="0" presId="urn:microsoft.com/office/officeart/2005/8/layout/process1"/>
    <dgm:cxn modelId="{2B46A2DB-9DF4-4CFE-8A9D-73213B7888E0}" type="presOf" srcId="{A92D623A-5B8B-4416-A2C5-73337BE9D1CC}" destId="{FB62B302-ED33-4F8A-B979-CAAD3BE12FB6}" srcOrd="0" destOrd="0" presId="urn:microsoft.com/office/officeart/2005/8/layout/process1"/>
    <dgm:cxn modelId="{6791D040-B31B-4282-9B9B-903D951CEB78}" type="presOf" srcId="{A89E2961-B8AE-4CF8-99F3-C4A176F4E514}" destId="{A33B25CE-B609-4ABC-AE0F-64027DD11508}" srcOrd="0" destOrd="0" presId="urn:microsoft.com/office/officeart/2005/8/layout/process1"/>
    <dgm:cxn modelId="{4A0CE0E2-944C-44B9-A5EB-9288E66F5A1F}" type="presOf" srcId="{F998E5BA-8924-4ACB-8235-087F3736EB9A}" destId="{A72B54A7-4DEB-4B3F-B065-5BFC6AA92D78}" srcOrd="0" destOrd="0" presId="urn:microsoft.com/office/officeart/2005/8/layout/process1"/>
    <dgm:cxn modelId="{706CB032-F136-47FE-A4D8-F01C7BA10C83}" srcId="{3FC6949D-8C93-4652-806B-5441D2C70A4C}" destId="{A92D623A-5B8B-4416-A2C5-73337BE9D1CC}" srcOrd="3" destOrd="0" parTransId="{621ABDB6-4A0E-4C62-9117-523F886E3003}" sibTransId="{F7A2FA09-1AF8-4BB4-88B0-92AD7C971678}"/>
    <dgm:cxn modelId="{E4A94403-7908-4E46-98CB-D77BBD806724}" type="presOf" srcId="{A89E2961-B8AE-4CF8-99F3-C4A176F4E514}" destId="{25E46444-A574-478D-8ABF-1D8A7CDD5217}" srcOrd="1" destOrd="0" presId="urn:microsoft.com/office/officeart/2005/8/layout/process1"/>
    <dgm:cxn modelId="{92123965-B515-4952-B1E1-1F1C90BC96F0}" type="presOf" srcId="{6A329EEA-37A0-4A90-BAC3-DDECA8175D40}" destId="{05EC85ED-BAED-4AC0-B303-FCA3CB2D7031}" srcOrd="1" destOrd="0" presId="urn:microsoft.com/office/officeart/2005/8/layout/process1"/>
    <dgm:cxn modelId="{B87809CE-0773-4FA3-B219-3DC6A4FCB193}" type="presOf" srcId="{E98F0A26-E7B9-4D9C-9DDD-558399FE4CC6}" destId="{AF702D54-8E20-4753-B5C7-23C4BA9216FA}" srcOrd="1" destOrd="0" presId="urn:microsoft.com/office/officeart/2005/8/layout/process1"/>
    <dgm:cxn modelId="{DB4C0AC6-ED15-46CB-A180-81D92CDB85B1}" srcId="{3FC6949D-8C93-4652-806B-5441D2C70A4C}" destId="{BBF87F1F-EE55-4B8C-A750-189551FA73E1}" srcOrd="1" destOrd="0" parTransId="{185D06A1-8671-48DF-BE6A-07EA90DC139C}" sibTransId="{A89E2961-B8AE-4CF8-99F3-C4A176F4E514}"/>
    <dgm:cxn modelId="{D327937E-778C-43D5-B6D2-AF5558570DCC}" type="presOf" srcId="{F7A2FA09-1AF8-4BB4-88B0-92AD7C971678}" destId="{ED60FF13-1D49-4752-BDFE-AB0B90F0A65D}" srcOrd="0" destOrd="0" presId="urn:microsoft.com/office/officeart/2005/8/layout/process1"/>
    <dgm:cxn modelId="{873350C6-46B5-48C3-B73F-DAA0E90353CB}" srcId="{3FC6949D-8C93-4652-806B-5441D2C70A4C}" destId="{F998E5BA-8924-4ACB-8235-087F3736EB9A}" srcOrd="0" destOrd="0" parTransId="{909E73A8-BACF-45DA-999D-F60995A23750}" sibTransId="{E98F0A26-E7B9-4D9C-9DDD-558399FE4CC6}"/>
    <dgm:cxn modelId="{6AE47211-ABE6-4210-A7C7-E6047FD92503}" type="presOf" srcId="{F7A2FA09-1AF8-4BB4-88B0-92AD7C971678}" destId="{CADFB894-8CEE-4787-BFCD-54ACFA15EB84}" srcOrd="1" destOrd="0" presId="urn:microsoft.com/office/officeart/2005/8/layout/process1"/>
    <dgm:cxn modelId="{2D570689-1EA0-46BF-9509-EA4B16454094}" type="presOf" srcId="{B94E742A-5D77-49ED-BD75-99254F0E4DBE}" destId="{59A3DF85-F147-47EC-861E-605B602338EC}" srcOrd="0" destOrd="0" presId="urn:microsoft.com/office/officeart/2005/8/layout/process1"/>
    <dgm:cxn modelId="{81E63FE1-FC44-4871-B427-08C8F962B2E9}" srcId="{3FC6949D-8C93-4652-806B-5441D2C70A4C}" destId="{B94E742A-5D77-49ED-BD75-99254F0E4DBE}" srcOrd="4" destOrd="0" parTransId="{E6632A5F-AC74-4964-97D5-B809A7CCF7F0}" sibTransId="{03387D3B-F9E9-4EB5-84AA-F30A3FC64C73}"/>
    <dgm:cxn modelId="{525B6AEA-D312-4EEF-9920-19836D6B5BD0}" type="presOf" srcId="{E98F0A26-E7B9-4D9C-9DDD-558399FE4CC6}" destId="{DEECD4E0-38DF-4547-8AE5-597B9583812B}" srcOrd="0" destOrd="0" presId="urn:microsoft.com/office/officeart/2005/8/layout/process1"/>
    <dgm:cxn modelId="{BE4B9C6C-A91E-414E-B9C4-0C85DB350F2B}" srcId="{3FC6949D-8C93-4652-806B-5441D2C70A4C}" destId="{A3E2FD8C-79DD-4A04-A2B2-7FDCA816F207}" srcOrd="2" destOrd="0" parTransId="{177A683A-5227-4A74-B621-E704A50ED3A1}" sibTransId="{6A329EEA-37A0-4A90-BAC3-DDECA8175D40}"/>
    <dgm:cxn modelId="{3AC9909E-930E-418B-A74A-96B6F3C65B00}" type="presOf" srcId="{BBF87F1F-EE55-4B8C-A750-189551FA73E1}" destId="{A01C72F9-29E0-45B6-9A31-3336DBCFE3A9}" srcOrd="0" destOrd="0" presId="urn:microsoft.com/office/officeart/2005/8/layout/process1"/>
    <dgm:cxn modelId="{4527BED6-8722-4ADA-A6E5-61ABC57048F1}" type="presOf" srcId="{A3E2FD8C-79DD-4A04-A2B2-7FDCA816F207}" destId="{C13840A0-A6E9-42F0-8BBB-21047AD4A584}" srcOrd="0" destOrd="0" presId="urn:microsoft.com/office/officeart/2005/8/layout/process1"/>
    <dgm:cxn modelId="{9695483A-6DCA-47D0-B52F-E2D2C803FC75}" type="presOf" srcId="{6A329EEA-37A0-4A90-BAC3-DDECA8175D40}" destId="{E40C98C8-C962-4669-AB1B-ECF934B0A540}" srcOrd="0" destOrd="0" presId="urn:microsoft.com/office/officeart/2005/8/layout/process1"/>
    <dgm:cxn modelId="{E54B629D-7191-4B06-8433-1EF4A4690DB2}" type="presParOf" srcId="{45AFBB1C-37AF-4E07-BCD4-9A84C70C53D9}" destId="{A72B54A7-4DEB-4B3F-B065-5BFC6AA92D78}" srcOrd="0" destOrd="0" presId="urn:microsoft.com/office/officeart/2005/8/layout/process1"/>
    <dgm:cxn modelId="{E018AFBC-1291-4297-908B-B9A6D358E017}" type="presParOf" srcId="{45AFBB1C-37AF-4E07-BCD4-9A84C70C53D9}" destId="{DEECD4E0-38DF-4547-8AE5-597B9583812B}" srcOrd="1" destOrd="0" presId="urn:microsoft.com/office/officeart/2005/8/layout/process1"/>
    <dgm:cxn modelId="{CDF225E8-678C-45F6-8D04-6C6236933BB5}" type="presParOf" srcId="{DEECD4E0-38DF-4547-8AE5-597B9583812B}" destId="{AF702D54-8E20-4753-B5C7-23C4BA9216FA}" srcOrd="0" destOrd="0" presId="urn:microsoft.com/office/officeart/2005/8/layout/process1"/>
    <dgm:cxn modelId="{447F3B57-DCB4-4BA1-9AD0-D3D5138DDD98}" type="presParOf" srcId="{45AFBB1C-37AF-4E07-BCD4-9A84C70C53D9}" destId="{A01C72F9-29E0-45B6-9A31-3336DBCFE3A9}" srcOrd="2" destOrd="0" presId="urn:microsoft.com/office/officeart/2005/8/layout/process1"/>
    <dgm:cxn modelId="{7D65164F-4B6D-48EB-9359-369824741F0F}" type="presParOf" srcId="{45AFBB1C-37AF-4E07-BCD4-9A84C70C53D9}" destId="{A33B25CE-B609-4ABC-AE0F-64027DD11508}" srcOrd="3" destOrd="0" presId="urn:microsoft.com/office/officeart/2005/8/layout/process1"/>
    <dgm:cxn modelId="{C95A0788-5863-411F-85C3-18D65F3780DE}" type="presParOf" srcId="{A33B25CE-B609-4ABC-AE0F-64027DD11508}" destId="{25E46444-A574-478D-8ABF-1D8A7CDD5217}" srcOrd="0" destOrd="0" presId="urn:microsoft.com/office/officeart/2005/8/layout/process1"/>
    <dgm:cxn modelId="{6E39DB3F-E934-4489-9850-A7E964A3BB77}" type="presParOf" srcId="{45AFBB1C-37AF-4E07-BCD4-9A84C70C53D9}" destId="{C13840A0-A6E9-42F0-8BBB-21047AD4A584}" srcOrd="4" destOrd="0" presId="urn:microsoft.com/office/officeart/2005/8/layout/process1"/>
    <dgm:cxn modelId="{7F4008D5-30E3-49E1-A903-2580024FF944}" type="presParOf" srcId="{45AFBB1C-37AF-4E07-BCD4-9A84C70C53D9}" destId="{E40C98C8-C962-4669-AB1B-ECF934B0A540}" srcOrd="5" destOrd="0" presId="urn:microsoft.com/office/officeart/2005/8/layout/process1"/>
    <dgm:cxn modelId="{C75AAFBF-6CB4-4D08-B0A1-32772299C444}" type="presParOf" srcId="{E40C98C8-C962-4669-AB1B-ECF934B0A540}" destId="{05EC85ED-BAED-4AC0-B303-FCA3CB2D7031}" srcOrd="0" destOrd="0" presId="urn:microsoft.com/office/officeart/2005/8/layout/process1"/>
    <dgm:cxn modelId="{59C4347E-6DC7-4E72-9E7A-228231251AFE}" type="presParOf" srcId="{45AFBB1C-37AF-4E07-BCD4-9A84C70C53D9}" destId="{FB62B302-ED33-4F8A-B979-CAAD3BE12FB6}" srcOrd="6" destOrd="0" presId="urn:microsoft.com/office/officeart/2005/8/layout/process1"/>
    <dgm:cxn modelId="{787E8E04-1A0D-41A4-B504-1C5BDEB52BD4}" type="presParOf" srcId="{45AFBB1C-37AF-4E07-BCD4-9A84C70C53D9}" destId="{ED60FF13-1D49-4752-BDFE-AB0B90F0A65D}" srcOrd="7" destOrd="0" presId="urn:microsoft.com/office/officeart/2005/8/layout/process1"/>
    <dgm:cxn modelId="{ED477BD4-46F7-4F01-9190-C6A23B8F026B}" type="presParOf" srcId="{ED60FF13-1D49-4752-BDFE-AB0B90F0A65D}" destId="{CADFB894-8CEE-4787-BFCD-54ACFA15EB84}" srcOrd="0" destOrd="0" presId="urn:microsoft.com/office/officeart/2005/8/layout/process1"/>
    <dgm:cxn modelId="{AF24988C-2F12-4C1F-9725-B811C4AA4E08}" type="presParOf" srcId="{45AFBB1C-37AF-4E07-BCD4-9A84C70C53D9}" destId="{59A3DF85-F147-47EC-861E-605B602338EC}" srcOrd="8" destOrd="0" presId="urn:microsoft.com/office/officeart/2005/8/layout/process1"/>
  </dgm:cxnLst>
  <dgm:bg/>
  <dgm:whole>
    <a:ln>
      <a:noFill/>
    </a:ln>
  </dgm:whole>
  <dgm:extLst>
    <a:ext uri="http://schemas.microsoft.com/office/drawing/2008/diagram">
      <dsp:dataModelExt xmlns:dsp="http://schemas.microsoft.com/office/drawing/2008/diagram" relId="rId27"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D3C60345-E7AA-4FCC-8FA8-A7B64CF3613F}"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cs-CZ"/>
        </a:p>
      </dgm:t>
    </dgm:pt>
    <dgm:pt modelId="{DF87175B-58B2-4B4F-9283-227E4238B058}">
      <dgm:prSet phldrT="[Text]"/>
      <dgm:spPr/>
      <dgm:t>
        <a:bodyPr/>
        <a:lstStyle/>
        <a:p>
          <a:r>
            <a:rPr lang="cs-CZ"/>
            <a:t>Asistent pedagoga v MŠ</a:t>
          </a:r>
        </a:p>
      </dgm:t>
    </dgm:pt>
    <dgm:pt modelId="{B8DADE1B-F491-4DDD-BDBB-FE8A8250813D}" type="parTrans" cxnId="{149D5BCD-8111-4105-8CDF-BC850D358C5F}">
      <dgm:prSet/>
      <dgm:spPr/>
      <dgm:t>
        <a:bodyPr/>
        <a:lstStyle/>
        <a:p>
          <a:endParaRPr lang="cs-CZ"/>
        </a:p>
      </dgm:t>
    </dgm:pt>
    <dgm:pt modelId="{DC93A63D-175F-4350-9F55-B13705D870BD}" type="sibTrans" cxnId="{149D5BCD-8111-4105-8CDF-BC850D358C5F}">
      <dgm:prSet/>
      <dgm:spPr/>
      <dgm:t>
        <a:bodyPr/>
        <a:lstStyle/>
        <a:p>
          <a:endParaRPr lang="cs-CZ"/>
        </a:p>
      </dgm:t>
    </dgm:pt>
    <dgm:pt modelId="{A46702E1-9A3E-4D0E-BAF2-B96D1A5F7C25}">
      <dgm:prSet phldrT="[Text]"/>
      <dgm:spPr/>
      <dgm:t>
        <a:bodyPr/>
        <a:lstStyle/>
        <a:p>
          <a:r>
            <a:rPr lang="cs-CZ"/>
            <a:t>morální autorita</a:t>
          </a:r>
        </a:p>
      </dgm:t>
    </dgm:pt>
    <dgm:pt modelId="{45136A39-9F5D-4C1F-AE7D-CB7591AFEF30}" type="parTrans" cxnId="{F8A217C4-416F-45AD-903C-7519F8687783}">
      <dgm:prSet/>
      <dgm:spPr/>
      <dgm:t>
        <a:bodyPr/>
        <a:lstStyle/>
        <a:p>
          <a:endParaRPr lang="cs-CZ"/>
        </a:p>
      </dgm:t>
    </dgm:pt>
    <dgm:pt modelId="{C30F36F6-FCFD-4186-A8EE-E425755915F4}" type="sibTrans" cxnId="{F8A217C4-416F-45AD-903C-7519F8687783}">
      <dgm:prSet/>
      <dgm:spPr/>
      <dgm:t>
        <a:bodyPr/>
        <a:lstStyle/>
        <a:p>
          <a:endParaRPr lang="cs-CZ"/>
        </a:p>
      </dgm:t>
    </dgm:pt>
    <dgm:pt modelId="{151A3355-105F-4985-9283-063DB36E3AE4}">
      <dgm:prSet phldrT="[Text]"/>
      <dgm:spPr/>
      <dgm:t>
        <a:bodyPr/>
        <a:lstStyle/>
        <a:p>
          <a:r>
            <a:rPr lang="cs-CZ"/>
            <a:t>rovnocenný partner</a:t>
          </a:r>
        </a:p>
      </dgm:t>
    </dgm:pt>
    <dgm:pt modelId="{AD498C51-02D8-487E-839E-C8E7B4E76026}" type="parTrans" cxnId="{E28D7062-97C1-4547-BA49-9E6AC7D757AA}">
      <dgm:prSet/>
      <dgm:spPr/>
      <dgm:t>
        <a:bodyPr/>
        <a:lstStyle/>
        <a:p>
          <a:endParaRPr lang="cs-CZ"/>
        </a:p>
      </dgm:t>
    </dgm:pt>
    <dgm:pt modelId="{9E7D762F-2B35-4309-8735-1A8B8679518A}" type="sibTrans" cxnId="{E28D7062-97C1-4547-BA49-9E6AC7D757AA}">
      <dgm:prSet/>
      <dgm:spPr/>
      <dgm:t>
        <a:bodyPr/>
        <a:lstStyle/>
        <a:p>
          <a:endParaRPr lang="cs-CZ"/>
        </a:p>
      </dgm:t>
    </dgm:pt>
    <dgm:pt modelId="{4FCE0527-E01C-4619-8030-B1DE8C910746}">
      <dgm:prSet phldrT="[Text]"/>
      <dgm:spPr/>
      <dgm:t>
        <a:bodyPr/>
        <a:lstStyle/>
        <a:p>
          <a:r>
            <a:rPr lang="cs-CZ"/>
            <a:t>činitel prevence rizikového chování</a:t>
          </a:r>
        </a:p>
      </dgm:t>
    </dgm:pt>
    <dgm:pt modelId="{5BB1B140-BB8D-4447-88C3-48F01D751053}" type="parTrans" cxnId="{CFD38DFA-36B8-49EB-98CB-E6D25B0DB055}">
      <dgm:prSet/>
      <dgm:spPr/>
      <dgm:t>
        <a:bodyPr/>
        <a:lstStyle/>
        <a:p>
          <a:endParaRPr lang="cs-CZ"/>
        </a:p>
      </dgm:t>
    </dgm:pt>
    <dgm:pt modelId="{90611E8F-95C4-43F8-AFB1-18F092846D54}" type="sibTrans" cxnId="{CFD38DFA-36B8-49EB-98CB-E6D25B0DB055}">
      <dgm:prSet/>
      <dgm:spPr/>
      <dgm:t>
        <a:bodyPr/>
        <a:lstStyle/>
        <a:p>
          <a:endParaRPr lang="cs-CZ"/>
        </a:p>
      </dgm:t>
    </dgm:pt>
    <dgm:pt modelId="{15AAD668-C540-4AD0-BE1D-56014F0E3156}">
      <dgm:prSet phldrT="[Text]"/>
      <dgm:spPr/>
      <dgm:t>
        <a:bodyPr/>
        <a:lstStyle/>
        <a:p>
          <a:r>
            <a:rPr lang="cs-CZ"/>
            <a:t>nepostradatelná součást kolektivu</a:t>
          </a:r>
        </a:p>
      </dgm:t>
    </dgm:pt>
    <dgm:pt modelId="{00D4B37D-27B6-4CD1-96D7-DF5850E780AE}" type="parTrans" cxnId="{DA910C79-FD8C-4EE6-A31D-93246C5A1586}">
      <dgm:prSet/>
      <dgm:spPr/>
      <dgm:t>
        <a:bodyPr/>
        <a:lstStyle/>
        <a:p>
          <a:endParaRPr lang="cs-CZ"/>
        </a:p>
      </dgm:t>
    </dgm:pt>
    <dgm:pt modelId="{57E8CD11-7965-48E2-8380-7E5F3B62903A}" type="sibTrans" cxnId="{DA910C79-FD8C-4EE6-A31D-93246C5A1586}">
      <dgm:prSet/>
      <dgm:spPr/>
      <dgm:t>
        <a:bodyPr/>
        <a:lstStyle/>
        <a:p>
          <a:endParaRPr lang="cs-CZ"/>
        </a:p>
      </dgm:t>
    </dgm:pt>
    <dgm:pt modelId="{F2942B39-7B04-4048-B57A-E735B469B042}" type="pres">
      <dgm:prSet presAssocID="{D3C60345-E7AA-4FCC-8FA8-A7B64CF3613F}" presName="Name0" presStyleCnt="0">
        <dgm:presLayoutVars>
          <dgm:chMax val="1"/>
          <dgm:dir/>
          <dgm:animLvl val="ctr"/>
          <dgm:resizeHandles val="exact"/>
        </dgm:presLayoutVars>
      </dgm:prSet>
      <dgm:spPr/>
      <dgm:t>
        <a:bodyPr/>
        <a:lstStyle/>
        <a:p>
          <a:endParaRPr lang="cs-CZ"/>
        </a:p>
      </dgm:t>
    </dgm:pt>
    <dgm:pt modelId="{CD6C4303-8F83-4936-B52C-4A19D0FA3ABD}" type="pres">
      <dgm:prSet presAssocID="{DF87175B-58B2-4B4F-9283-227E4238B058}" presName="centerShape" presStyleLbl="node0" presStyleIdx="0" presStyleCnt="1"/>
      <dgm:spPr/>
      <dgm:t>
        <a:bodyPr/>
        <a:lstStyle/>
        <a:p>
          <a:endParaRPr lang="cs-CZ"/>
        </a:p>
      </dgm:t>
    </dgm:pt>
    <dgm:pt modelId="{32A7985F-A777-4114-A3EF-4C873D5E4457}" type="pres">
      <dgm:prSet presAssocID="{A46702E1-9A3E-4D0E-BAF2-B96D1A5F7C25}" presName="node" presStyleLbl="node1" presStyleIdx="0" presStyleCnt="4">
        <dgm:presLayoutVars>
          <dgm:bulletEnabled val="1"/>
        </dgm:presLayoutVars>
      </dgm:prSet>
      <dgm:spPr/>
      <dgm:t>
        <a:bodyPr/>
        <a:lstStyle/>
        <a:p>
          <a:endParaRPr lang="cs-CZ"/>
        </a:p>
      </dgm:t>
    </dgm:pt>
    <dgm:pt modelId="{004C5E3E-192B-442E-AE2D-2BD842199359}" type="pres">
      <dgm:prSet presAssocID="{A46702E1-9A3E-4D0E-BAF2-B96D1A5F7C25}" presName="dummy" presStyleCnt="0"/>
      <dgm:spPr/>
    </dgm:pt>
    <dgm:pt modelId="{00B53AD2-ED63-4DDF-BEBF-C2D8C2C42D37}" type="pres">
      <dgm:prSet presAssocID="{C30F36F6-FCFD-4186-A8EE-E425755915F4}" presName="sibTrans" presStyleLbl="sibTrans2D1" presStyleIdx="0" presStyleCnt="4"/>
      <dgm:spPr/>
      <dgm:t>
        <a:bodyPr/>
        <a:lstStyle/>
        <a:p>
          <a:endParaRPr lang="cs-CZ"/>
        </a:p>
      </dgm:t>
    </dgm:pt>
    <dgm:pt modelId="{C2DB7A24-33DF-418D-B82E-29CF26F7BFB4}" type="pres">
      <dgm:prSet presAssocID="{151A3355-105F-4985-9283-063DB36E3AE4}" presName="node" presStyleLbl="node1" presStyleIdx="1" presStyleCnt="4" custScaleX="110899" custScaleY="114251">
        <dgm:presLayoutVars>
          <dgm:bulletEnabled val="1"/>
        </dgm:presLayoutVars>
      </dgm:prSet>
      <dgm:spPr/>
      <dgm:t>
        <a:bodyPr/>
        <a:lstStyle/>
        <a:p>
          <a:endParaRPr lang="cs-CZ"/>
        </a:p>
      </dgm:t>
    </dgm:pt>
    <dgm:pt modelId="{D5EB1612-8933-4163-9307-00BEE9F90C06}" type="pres">
      <dgm:prSet presAssocID="{151A3355-105F-4985-9283-063DB36E3AE4}" presName="dummy" presStyleCnt="0"/>
      <dgm:spPr/>
    </dgm:pt>
    <dgm:pt modelId="{677E7750-2B42-4DDB-ADB6-21334A65993A}" type="pres">
      <dgm:prSet presAssocID="{9E7D762F-2B35-4309-8735-1A8B8679518A}" presName="sibTrans" presStyleLbl="sibTrans2D1" presStyleIdx="1" presStyleCnt="4"/>
      <dgm:spPr/>
      <dgm:t>
        <a:bodyPr/>
        <a:lstStyle/>
        <a:p>
          <a:endParaRPr lang="cs-CZ"/>
        </a:p>
      </dgm:t>
    </dgm:pt>
    <dgm:pt modelId="{96F19A91-6DE8-4CF9-9C35-340CF00888FF}" type="pres">
      <dgm:prSet presAssocID="{4FCE0527-E01C-4619-8030-B1DE8C910746}" presName="node" presStyleLbl="node1" presStyleIdx="2" presStyleCnt="4">
        <dgm:presLayoutVars>
          <dgm:bulletEnabled val="1"/>
        </dgm:presLayoutVars>
      </dgm:prSet>
      <dgm:spPr/>
      <dgm:t>
        <a:bodyPr/>
        <a:lstStyle/>
        <a:p>
          <a:endParaRPr lang="cs-CZ"/>
        </a:p>
      </dgm:t>
    </dgm:pt>
    <dgm:pt modelId="{15B747C1-A7F1-422E-A67B-78E0BB8028E7}" type="pres">
      <dgm:prSet presAssocID="{4FCE0527-E01C-4619-8030-B1DE8C910746}" presName="dummy" presStyleCnt="0"/>
      <dgm:spPr/>
    </dgm:pt>
    <dgm:pt modelId="{FC291D33-B1E6-4E19-B29C-F3C0C95B2962}" type="pres">
      <dgm:prSet presAssocID="{90611E8F-95C4-43F8-AFB1-18F092846D54}" presName="sibTrans" presStyleLbl="sibTrans2D1" presStyleIdx="2" presStyleCnt="4"/>
      <dgm:spPr/>
      <dgm:t>
        <a:bodyPr/>
        <a:lstStyle/>
        <a:p>
          <a:endParaRPr lang="cs-CZ"/>
        </a:p>
      </dgm:t>
    </dgm:pt>
    <dgm:pt modelId="{DE2BFF6F-4C5E-40A3-8E1C-55B38BFCAB99}" type="pres">
      <dgm:prSet presAssocID="{15AAD668-C540-4AD0-BE1D-56014F0E3156}" presName="node" presStyleLbl="node1" presStyleIdx="3" presStyleCnt="4">
        <dgm:presLayoutVars>
          <dgm:bulletEnabled val="1"/>
        </dgm:presLayoutVars>
      </dgm:prSet>
      <dgm:spPr/>
      <dgm:t>
        <a:bodyPr/>
        <a:lstStyle/>
        <a:p>
          <a:endParaRPr lang="cs-CZ"/>
        </a:p>
      </dgm:t>
    </dgm:pt>
    <dgm:pt modelId="{171264BE-EB52-4B4E-88FC-2A4546E0DCC2}" type="pres">
      <dgm:prSet presAssocID="{15AAD668-C540-4AD0-BE1D-56014F0E3156}" presName="dummy" presStyleCnt="0"/>
      <dgm:spPr/>
    </dgm:pt>
    <dgm:pt modelId="{CDD291FB-C07E-440F-A1D1-388D77B6D619}" type="pres">
      <dgm:prSet presAssocID="{57E8CD11-7965-48E2-8380-7E5F3B62903A}" presName="sibTrans" presStyleLbl="sibTrans2D1" presStyleIdx="3" presStyleCnt="4"/>
      <dgm:spPr/>
      <dgm:t>
        <a:bodyPr/>
        <a:lstStyle/>
        <a:p>
          <a:endParaRPr lang="cs-CZ"/>
        </a:p>
      </dgm:t>
    </dgm:pt>
  </dgm:ptLst>
  <dgm:cxnLst>
    <dgm:cxn modelId="{AF57E462-2B2D-4342-AAD6-4C43A6EF5AD9}" type="presOf" srcId="{C30F36F6-FCFD-4186-A8EE-E425755915F4}" destId="{00B53AD2-ED63-4DDF-BEBF-C2D8C2C42D37}" srcOrd="0" destOrd="0" presId="urn:microsoft.com/office/officeart/2005/8/layout/radial6"/>
    <dgm:cxn modelId="{CFD38DFA-36B8-49EB-98CB-E6D25B0DB055}" srcId="{DF87175B-58B2-4B4F-9283-227E4238B058}" destId="{4FCE0527-E01C-4619-8030-B1DE8C910746}" srcOrd="2" destOrd="0" parTransId="{5BB1B140-BB8D-4447-88C3-48F01D751053}" sibTransId="{90611E8F-95C4-43F8-AFB1-18F092846D54}"/>
    <dgm:cxn modelId="{4D48236F-42CB-4B76-B4CC-3D17F4BB1A6F}" type="presOf" srcId="{4FCE0527-E01C-4619-8030-B1DE8C910746}" destId="{96F19A91-6DE8-4CF9-9C35-340CF00888FF}" srcOrd="0" destOrd="0" presId="urn:microsoft.com/office/officeart/2005/8/layout/radial6"/>
    <dgm:cxn modelId="{A171CC8B-8777-4C52-82EE-E14305FB753A}" type="presOf" srcId="{57E8CD11-7965-48E2-8380-7E5F3B62903A}" destId="{CDD291FB-C07E-440F-A1D1-388D77B6D619}" srcOrd="0" destOrd="0" presId="urn:microsoft.com/office/officeart/2005/8/layout/radial6"/>
    <dgm:cxn modelId="{F8A217C4-416F-45AD-903C-7519F8687783}" srcId="{DF87175B-58B2-4B4F-9283-227E4238B058}" destId="{A46702E1-9A3E-4D0E-BAF2-B96D1A5F7C25}" srcOrd="0" destOrd="0" parTransId="{45136A39-9F5D-4C1F-AE7D-CB7591AFEF30}" sibTransId="{C30F36F6-FCFD-4186-A8EE-E425755915F4}"/>
    <dgm:cxn modelId="{149D5BCD-8111-4105-8CDF-BC850D358C5F}" srcId="{D3C60345-E7AA-4FCC-8FA8-A7B64CF3613F}" destId="{DF87175B-58B2-4B4F-9283-227E4238B058}" srcOrd="0" destOrd="0" parTransId="{B8DADE1B-F491-4DDD-BDBB-FE8A8250813D}" sibTransId="{DC93A63D-175F-4350-9F55-B13705D870BD}"/>
    <dgm:cxn modelId="{DA910C79-FD8C-4EE6-A31D-93246C5A1586}" srcId="{DF87175B-58B2-4B4F-9283-227E4238B058}" destId="{15AAD668-C540-4AD0-BE1D-56014F0E3156}" srcOrd="3" destOrd="0" parTransId="{00D4B37D-27B6-4CD1-96D7-DF5850E780AE}" sibTransId="{57E8CD11-7965-48E2-8380-7E5F3B62903A}"/>
    <dgm:cxn modelId="{03E7F1BB-39E7-4673-B5C3-D4402DA684FA}" type="presOf" srcId="{9E7D762F-2B35-4309-8735-1A8B8679518A}" destId="{677E7750-2B42-4DDB-ADB6-21334A65993A}" srcOrd="0" destOrd="0" presId="urn:microsoft.com/office/officeart/2005/8/layout/radial6"/>
    <dgm:cxn modelId="{D858C40B-432D-4791-AFC9-E8A99CF0FD70}" type="presOf" srcId="{151A3355-105F-4985-9283-063DB36E3AE4}" destId="{C2DB7A24-33DF-418D-B82E-29CF26F7BFB4}" srcOrd="0" destOrd="0" presId="urn:microsoft.com/office/officeart/2005/8/layout/radial6"/>
    <dgm:cxn modelId="{BADF2BE2-02BF-4D55-B19A-EB1936DB20AB}" type="presOf" srcId="{DF87175B-58B2-4B4F-9283-227E4238B058}" destId="{CD6C4303-8F83-4936-B52C-4A19D0FA3ABD}" srcOrd="0" destOrd="0" presId="urn:microsoft.com/office/officeart/2005/8/layout/radial6"/>
    <dgm:cxn modelId="{312BC8C3-F951-4E8C-AB6C-ECAD6DC2FF1B}" type="presOf" srcId="{D3C60345-E7AA-4FCC-8FA8-A7B64CF3613F}" destId="{F2942B39-7B04-4048-B57A-E735B469B042}" srcOrd="0" destOrd="0" presId="urn:microsoft.com/office/officeart/2005/8/layout/radial6"/>
    <dgm:cxn modelId="{482533A1-448D-4B3A-8A8B-13194A993A49}" type="presOf" srcId="{15AAD668-C540-4AD0-BE1D-56014F0E3156}" destId="{DE2BFF6F-4C5E-40A3-8E1C-55B38BFCAB99}" srcOrd="0" destOrd="0" presId="urn:microsoft.com/office/officeart/2005/8/layout/radial6"/>
    <dgm:cxn modelId="{89E54F50-4172-43C4-B348-125FCFE662C2}" type="presOf" srcId="{90611E8F-95C4-43F8-AFB1-18F092846D54}" destId="{FC291D33-B1E6-4E19-B29C-F3C0C95B2962}" srcOrd="0" destOrd="0" presId="urn:microsoft.com/office/officeart/2005/8/layout/radial6"/>
    <dgm:cxn modelId="{E28D7062-97C1-4547-BA49-9E6AC7D757AA}" srcId="{DF87175B-58B2-4B4F-9283-227E4238B058}" destId="{151A3355-105F-4985-9283-063DB36E3AE4}" srcOrd="1" destOrd="0" parTransId="{AD498C51-02D8-487E-839E-C8E7B4E76026}" sibTransId="{9E7D762F-2B35-4309-8735-1A8B8679518A}"/>
    <dgm:cxn modelId="{3C5B770E-4997-414E-BDDD-643AB89CB81E}" type="presOf" srcId="{A46702E1-9A3E-4D0E-BAF2-B96D1A5F7C25}" destId="{32A7985F-A777-4114-A3EF-4C873D5E4457}" srcOrd="0" destOrd="0" presId="urn:microsoft.com/office/officeart/2005/8/layout/radial6"/>
    <dgm:cxn modelId="{61F67905-5346-4D17-9EE4-7FD28B9EFC8E}" type="presParOf" srcId="{F2942B39-7B04-4048-B57A-E735B469B042}" destId="{CD6C4303-8F83-4936-B52C-4A19D0FA3ABD}" srcOrd="0" destOrd="0" presId="urn:microsoft.com/office/officeart/2005/8/layout/radial6"/>
    <dgm:cxn modelId="{54163792-66FA-40D1-BD22-A1204FEB3B23}" type="presParOf" srcId="{F2942B39-7B04-4048-B57A-E735B469B042}" destId="{32A7985F-A777-4114-A3EF-4C873D5E4457}" srcOrd="1" destOrd="0" presId="urn:microsoft.com/office/officeart/2005/8/layout/radial6"/>
    <dgm:cxn modelId="{F4655F06-EDE2-4E36-B29C-B7816AFEABFD}" type="presParOf" srcId="{F2942B39-7B04-4048-B57A-E735B469B042}" destId="{004C5E3E-192B-442E-AE2D-2BD842199359}" srcOrd="2" destOrd="0" presId="urn:microsoft.com/office/officeart/2005/8/layout/radial6"/>
    <dgm:cxn modelId="{06D40135-0C6A-4A65-BECB-7640359C813B}" type="presParOf" srcId="{F2942B39-7B04-4048-B57A-E735B469B042}" destId="{00B53AD2-ED63-4DDF-BEBF-C2D8C2C42D37}" srcOrd="3" destOrd="0" presId="urn:microsoft.com/office/officeart/2005/8/layout/radial6"/>
    <dgm:cxn modelId="{B9CD0311-70A2-4DDE-A109-26E6598CA46D}" type="presParOf" srcId="{F2942B39-7B04-4048-B57A-E735B469B042}" destId="{C2DB7A24-33DF-418D-B82E-29CF26F7BFB4}" srcOrd="4" destOrd="0" presId="urn:microsoft.com/office/officeart/2005/8/layout/radial6"/>
    <dgm:cxn modelId="{6CA2A86B-4712-4C68-ADA4-0628A4DD588B}" type="presParOf" srcId="{F2942B39-7B04-4048-B57A-E735B469B042}" destId="{D5EB1612-8933-4163-9307-00BEE9F90C06}" srcOrd="5" destOrd="0" presId="urn:microsoft.com/office/officeart/2005/8/layout/radial6"/>
    <dgm:cxn modelId="{43CCAD68-9743-4E4A-9FE2-27B17852261A}" type="presParOf" srcId="{F2942B39-7B04-4048-B57A-E735B469B042}" destId="{677E7750-2B42-4DDB-ADB6-21334A65993A}" srcOrd="6" destOrd="0" presId="urn:microsoft.com/office/officeart/2005/8/layout/radial6"/>
    <dgm:cxn modelId="{9AF6FA88-1B64-434C-9FF0-F58579F7DCE7}" type="presParOf" srcId="{F2942B39-7B04-4048-B57A-E735B469B042}" destId="{96F19A91-6DE8-4CF9-9C35-340CF00888FF}" srcOrd="7" destOrd="0" presId="urn:microsoft.com/office/officeart/2005/8/layout/radial6"/>
    <dgm:cxn modelId="{906F8642-DDB2-4C4E-B517-7C8E6C9DA0ED}" type="presParOf" srcId="{F2942B39-7B04-4048-B57A-E735B469B042}" destId="{15B747C1-A7F1-422E-A67B-78E0BB8028E7}" srcOrd="8" destOrd="0" presId="urn:microsoft.com/office/officeart/2005/8/layout/radial6"/>
    <dgm:cxn modelId="{BF7C0ADE-F611-40E5-A411-00A335A6F11E}" type="presParOf" srcId="{F2942B39-7B04-4048-B57A-E735B469B042}" destId="{FC291D33-B1E6-4E19-B29C-F3C0C95B2962}" srcOrd="9" destOrd="0" presId="urn:microsoft.com/office/officeart/2005/8/layout/radial6"/>
    <dgm:cxn modelId="{AC82E341-723B-4DCD-A069-97CDB6D8C9CC}" type="presParOf" srcId="{F2942B39-7B04-4048-B57A-E735B469B042}" destId="{DE2BFF6F-4C5E-40A3-8E1C-55B38BFCAB99}" srcOrd="10" destOrd="0" presId="urn:microsoft.com/office/officeart/2005/8/layout/radial6"/>
    <dgm:cxn modelId="{F22F47A3-BC04-4D83-94DD-2CB27AA1206A}" type="presParOf" srcId="{F2942B39-7B04-4048-B57A-E735B469B042}" destId="{171264BE-EB52-4B4E-88FC-2A4546E0DCC2}" srcOrd="11" destOrd="0" presId="urn:microsoft.com/office/officeart/2005/8/layout/radial6"/>
    <dgm:cxn modelId="{E552E792-6F88-44CE-830D-7A01406D03CF}" type="presParOf" srcId="{F2942B39-7B04-4048-B57A-E735B469B042}" destId="{CDD291FB-C07E-440F-A1D1-388D77B6D619}" srcOrd="12" destOrd="0" presId="urn:microsoft.com/office/officeart/2005/8/layout/radial6"/>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3F7CC596-BB4C-4187-8DDA-E575ECDD4B28}"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cs-CZ"/>
        </a:p>
      </dgm:t>
    </dgm:pt>
    <dgm:pt modelId="{AD46E45A-3F19-48F3-B7AA-D7CE8D9E5E71}">
      <dgm:prSet phldrT="[Text]"/>
      <dgm:spPr/>
      <dgm:t>
        <a:bodyPr/>
        <a:lstStyle/>
        <a:p>
          <a:r>
            <a:rPr lang="cs-CZ"/>
            <a:t>Přínos asistenta pedagoga a vliv na klima třídy</a:t>
          </a:r>
        </a:p>
      </dgm:t>
    </dgm:pt>
    <dgm:pt modelId="{3E29C42F-6FD0-4E0B-A1E4-90673984FD95}" type="parTrans" cxnId="{24101440-BF65-4695-8436-519CAEF63092}">
      <dgm:prSet/>
      <dgm:spPr/>
      <dgm:t>
        <a:bodyPr/>
        <a:lstStyle/>
        <a:p>
          <a:endParaRPr lang="cs-CZ"/>
        </a:p>
      </dgm:t>
    </dgm:pt>
    <dgm:pt modelId="{9103EA0E-BCDF-4FD0-AAC2-1C902EFCC65B}" type="sibTrans" cxnId="{24101440-BF65-4695-8436-519CAEF63092}">
      <dgm:prSet/>
      <dgm:spPr/>
      <dgm:t>
        <a:bodyPr/>
        <a:lstStyle/>
        <a:p>
          <a:endParaRPr lang="cs-CZ"/>
        </a:p>
      </dgm:t>
    </dgm:pt>
    <dgm:pt modelId="{6CEA8B2F-7BC2-4040-B018-A714A1E1AA4B}">
      <dgm:prSet phldrT="[Text]"/>
      <dgm:spPr/>
      <dgm:t>
        <a:bodyPr/>
        <a:lstStyle/>
        <a:p>
          <a:r>
            <a:rPr lang="cs-CZ"/>
            <a:t>Je neposradatelnou součástí týmů.</a:t>
          </a:r>
        </a:p>
      </dgm:t>
    </dgm:pt>
    <dgm:pt modelId="{11106D13-B04A-4075-8F2B-04D83D34CF52}" type="parTrans" cxnId="{D25FF1C2-573E-4CBD-B07E-3C8B355748D1}">
      <dgm:prSet/>
      <dgm:spPr/>
      <dgm:t>
        <a:bodyPr/>
        <a:lstStyle/>
        <a:p>
          <a:endParaRPr lang="cs-CZ"/>
        </a:p>
      </dgm:t>
    </dgm:pt>
    <dgm:pt modelId="{78FD37E5-A5F9-474E-BEED-35E572E6EF22}" type="sibTrans" cxnId="{D25FF1C2-573E-4CBD-B07E-3C8B355748D1}">
      <dgm:prSet/>
      <dgm:spPr/>
      <dgm:t>
        <a:bodyPr/>
        <a:lstStyle/>
        <a:p>
          <a:endParaRPr lang="cs-CZ"/>
        </a:p>
      </dgm:t>
    </dgm:pt>
    <dgm:pt modelId="{A6B6B0B5-C2C0-440F-988C-2A64E236E504}">
      <dgm:prSet phldrT="[Text]"/>
      <dgm:spPr/>
      <dgm:t>
        <a:bodyPr/>
        <a:lstStyle/>
        <a:p>
          <a:r>
            <a:rPr lang="cs-CZ"/>
            <a:t>Pomáhá dětem při zvládaní základní dovedností.</a:t>
          </a:r>
        </a:p>
      </dgm:t>
    </dgm:pt>
    <dgm:pt modelId="{657AD5C5-AD9C-4DD9-B5EC-D7AC5A15E14F}" type="parTrans" cxnId="{7B3666EB-B7A3-43F6-B7E1-6CDA08B0D9BC}">
      <dgm:prSet/>
      <dgm:spPr/>
      <dgm:t>
        <a:bodyPr/>
        <a:lstStyle/>
        <a:p>
          <a:endParaRPr lang="cs-CZ"/>
        </a:p>
      </dgm:t>
    </dgm:pt>
    <dgm:pt modelId="{02A945C5-7E55-4D68-AFA1-F893FA10D184}" type="sibTrans" cxnId="{7B3666EB-B7A3-43F6-B7E1-6CDA08B0D9BC}">
      <dgm:prSet/>
      <dgm:spPr/>
      <dgm:t>
        <a:bodyPr/>
        <a:lstStyle/>
        <a:p>
          <a:endParaRPr lang="cs-CZ"/>
        </a:p>
      </dgm:t>
    </dgm:pt>
    <dgm:pt modelId="{235FBD06-45A5-4975-9572-B0960DF84225}">
      <dgm:prSet phldrT="[Text]"/>
      <dgm:spPr/>
      <dgm:t>
        <a:bodyPr/>
        <a:lstStyle/>
        <a:p>
          <a:r>
            <a:rPr lang="cs-CZ"/>
            <a:t>Vnáší do třídy radostnosu atmosféru.</a:t>
          </a:r>
        </a:p>
      </dgm:t>
    </dgm:pt>
    <dgm:pt modelId="{979620F1-7C58-4150-A274-A14BC042987D}" type="parTrans" cxnId="{E6DDFEEE-4B2F-400F-82A5-F49BB1A53FB4}">
      <dgm:prSet/>
      <dgm:spPr/>
      <dgm:t>
        <a:bodyPr/>
        <a:lstStyle/>
        <a:p>
          <a:endParaRPr lang="cs-CZ"/>
        </a:p>
      </dgm:t>
    </dgm:pt>
    <dgm:pt modelId="{3DD85DB8-F1F2-419E-98FF-69A221818366}" type="sibTrans" cxnId="{E6DDFEEE-4B2F-400F-82A5-F49BB1A53FB4}">
      <dgm:prSet/>
      <dgm:spPr/>
      <dgm:t>
        <a:bodyPr/>
        <a:lstStyle/>
        <a:p>
          <a:endParaRPr lang="cs-CZ"/>
        </a:p>
      </dgm:t>
    </dgm:pt>
    <dgm:pt modelId="{87C8111E-6E14-445A-B960-2A50892F6FC7}">
      <dgm:prSet phldrT="[Text]"/>
      <dgm:spPr/>
      <dgm:t>
        <a:bodyPr/>
        <a:lstStyle/>
        <a:p>
          <a:r>
            <a:rPr lang="cs-CZ"/>
            <a:t>Představuje emocionální podporu.</a:t>
          </a:r>
        </a:p>
      </dgm:t>
    </dgm:pt>
    <dgm:pt modelId="{D2BC8A54-F697-4AE3-9A57-9D5A5EB13D83}" type="parTrans" cxnId="{76E40641-7091-44AB-A4A0-B0D28EA33003}">
      <dgm:prSet/>
      <dgm:spPr/>
      <dgm:t>
        <a:bodyPr/>
        <a:lstStyle/>
        <a:p>
          <a:endParaRPr lang="cs-CZ"/>
        </a:p>
      </dgm:t>
    </dgm:pt>
    <dgm:pt modelId="{7BD6B13F-7460-4AC8-BF01-E2B429ABA1CE}" type="sibTrans" cxnId="{76E40641-7091-44AB-A4A0-B0D28EA33003}">
      <dgm:prSet/>
      <dgm:spPr/>
      <dgm:t>
        <a:bodyPr/>
        <a:lstStyle/>
        <a:p>
          <a:endParaRPr lang="cs-CZ"/>
        </a:p>
      </dgm:t>
    </dgm:pt>
    <dgm:pt modelId="{5E5AE969-DEB4-44F5-A2C9-86479D10A9C7}" type="pres">
      <dgm:prSet presAssocID="{3F7CC596-BB4C-4187-8DDA-E575ECDD4B28}" presName="Name0" presStyleCnt="0">
        <dgm:presLayoutVars>
          <dgm:chMax val="1"/>
          <dgm:dir/>
          <dgm:animLvl val="ctr"/>
          <dgm:resizeHandles val="exact"/>
        </dgm:presLayoutVars>
      </dgm:prSet>
      <dgm:spPr/>
      <dgm:t>
        <a:bodyPr/>
        <a:lstStyle/>
        <a:p>
          <a:endParaRPr lang="cs-CZ"/>
        </a:p>
      </dgm:t>
    </dgm:pt>
    <dgm:pt modelId="{8C4DB10B-5119-414C-A878-8FF0FC1B9E0C}" type="pres">
      <dgm:prSet presAssocID="{AD46E45A-3F19-48F3-B7AA-D7CE8D9E5E71}" presName="centerShape" presStyleLbl="node0" presStyleIdx="0" presStyleCnt="1"/>
      <dgm:spPr/>
      <dgm:t>
        <a:bodyPr/>
        <a:lstStyle/>
        <a:p>
          <a:endParaRPr lang="cs-CZ"/>
        </a:p>
      </dgm:t>
    </dgm:pt>
    <dgm:pt modelId="{8F0B09F3-143D-4ABA-BD8D-73349CB38FBF}" type="pres">
      <dgm:prSet presAssocID="{6CEA8B2F-7BC2-4040-B018-A714A1E1AA4B}" presName="node" presStyleLbl="node1" presStyleIdx="0" presStyleCnt="4">
        <dgm:presLayoutVars>
          <dgm:bulletEnabled val="1"/>
        </dgm:presLayoutVars>
      </dgm:prSet>
      <dgm:spPr/>
      <dgm:t>
        <a:bodyPr/>
        <a:lstStyle/>
        <a:p>
          <a:endParaRPr lang="cs-CZ"/>
        </a:p>
      </dgm:t>
    </dgm:pt>
    <dgm:pt modelId="{7E18A077-7B81-4896-A37B-9A0BBB9E4B70}" type="pres">
      <dgm:prSet presAssocID="{6CEA8B2F-7BC2-4040-B018-A714A1E1AA4B}" presName="dummy" presStyleCnt="0"/>
      <dgm:spPr/>
    </dgm:pt>
    <dgm:pt modelId="{4382D2E5-7389-47D6-9888-70D8D8B3D2AF}" type="pres">
      <dgm:prSet presAssocID="{78FD37E5-A5F9-474E-BEED-35E572E6EF22}" presName="sibTrans" presStyleLbl="sibTrans2D1" presStyleIdx="0" presStyleCnt="4"/>
      <dgm:spPr/>
      <dgm:t>
        <a:bodyPr/>
        <a:lstStyle/>
        <a:p>
          <a:endParaRPr lang="cs-CZ"/>
        </a:p>
      </dgm:t>
    </dgm:pt>
    <dgm:pt modelId="{188322E3-8597-471B-BF53-4FF65FAD9C00}" type="pres">
      <dgm:prSet presAssocID="{A6B6B0B5-C2C0-440F-988C-2A64E236E504}" presName="node" presStyleLbl="node1" presStyleIdx="1" presStyleCnt="4">
        <dgm:presLayoutVars>
          <dgm:bulletEnabled val="1"/>
        </dgm:presLayoutVars>
      </dgm:prSet>
      <dgm:spPr/>
      <dgm:t>
        <a:bodyPr/>
        <a:lstStyle/>
        <a:p>
          <a:endParaRPr lang="cs-CZ"/>
        </a:p>
      </dgm:t>
    </dgm:pt>
    <dgm:pt modelId="{EBF8EEBF-FE84-4CFB-AEC6-C2FF5B71C1CB}" type="pres">
      <dgm:prSet presAssocID="{A6B6B0B5-C2C0-440F-988C-2A64E236E504}" presName="dummy" presStyleCnt="0"/>
      <dgm:spPr/>
    </dgm:pt>
    <dgm:pt modelId="{0AFAB01F-F9B5-42B3-83D1-4333E758C12B}" type="pres">
      <dgm:prSet presAssocID="{02A945C5-7E55-4D68-AFA1-F893FA10D184}" presName="sibTrans" presStyleLbl="sibTrans2D1" presStyleIdx="1" presStyleCnt="4"/>
      <dgm:spPr/>
      <dgm:t>
        <a:bodyPr/>
        <a:lstStyle/>
        <a:p>
          <a:endParaRPr lang="cs-CZ"/>
        </a:p>
      </dgm:t>
    </dgm:pt>
    <dgm:pt modelId="{509CAFF3-C1A5-47B6-B08B-5A893C571E83}" type="pres">
      <dgm:prSet presAssocID="{235FBD06-45A5-4975-9572-B0960DF84225}" presName="node" presStyleLbl="node1" presStyleIdx="2" presStyleCnt="4">
        <dgm:presLayoutVars>
          <dgm:bulletEnabled val="1"/>
        </dgm:presLayoutVars>
      </dgm:prSet>
      <dgm:spPr/>
      <dgm:t>
        <a:bodyPr/>
        <a:lstStyle/>
        <a:p>
          <a:endParaRPr lang="cs-CZ"/>
        </a:p>
      </dgm:t>
    </dgm:pt>
    <dgm:pt modelId="{4F9E6593-B73A-483B-9D86-FE105D3B35B1}" type="pres">
      <dgm:prSet presAssocID="{235FBD06-45A5-4975-9572-B0960DF84225}" presName="dummy" presStyleCnt="0"/>
      <dgm:spPr/>
    </dgm:pt>
    <dgm:pt modelId="{D61EDB06-8666-4756-B487-41A8019D47FC}" type="pres">
      <dgm:prSet presAssocID="{3DD85DB8-F1F2-419E-98FF-69A221818366}" presName="sibTrans" presStyleLbl="sibTrans2D1" presStyleIdx="2" presStyleCnt="4"/>
      <dgm:spPr/>
      <dgm:t>
        <a:bodyPr/>
        <a:lstStyle/>
        <a:p>
          <a:endParaRPr lang="cs-CZ"/>
        </a:p>
      </dgm:t>
    </dgm:pt>
    <dgm:pt modelId="{465EEFF2-1BC2-4530-B557-C337C0DD1013}" type="pres">
      <dgm:prSet presAssocID="{87C8111E-6E14-445A-B960-2A50892F6FC7}" presName="node" presStyleLbl="node1" presStyleIdx="3" presStyleCnt="4">
        <dgm:presLayoutVars>
          <dgm:bulletEnabled val="1"/>
        </dgm:presLayoutVars>
      </dgm:prSet>
      <dgm:spPr/>
      <dgm:t>
        <a:bodyPr/>
        <a:lstStyle/>
        <a:p>
          <a:endParaRPr lang="cs-CZ"/>
        </a:p>
      </dgm:t>
    </dgm:pt>
    <dgm:pt modelId="{29281659-8969-4C21-84C9-5040995F6558}" type="pres">
      <dgm:prSet presAssocID="{87C8111E-6E14-445A-B960-2A50892F6FC7}" presName="dummy" presStyleCnt="0"/>
      <dgm:spPr/>
    </dgm:pt>
    <dgm:pt modelId="{550A8B23-9603-4256-B416-DBC306DD2F3F}" type="pres">
      <dgm:prSet presAssocID="{7BD6B13F-7460-4AC8-BF01-E2B429ABA1CE}" presName="sibTrans" presStyleLbl="sibTrans2D1" presStyleIdx="3" presStyleCnt="4"/>
      <dgm:spPr/>
      <dgm:t>
        <a:bodyPr/>
        <a:lstStyle/>
        <a:p>
          <a:endParaRPr lang="cs-CZ"/>
        </a:p>
      </dgm:t>
    </dgm:pt>
  </dgm:ptLst>
  <dgm:cxnLst>
    <dgm:cxn modelId="{D25FF1C2-573E-4CBD-B07E-3C8B355748D1}" srcId="{AD46E45A-3F19-48F3-B7AA-D7CE8D9E5E71}" destId="{6CEA8B2F-7BC2-4040-B018-A714A1E1AA4B}" srcOrd="0" destOrd="0" parTransId="{11106D13-B04A-4075-8F2B-04D83D34CF52}" sibTransId="{78FD37E5-A5F9-474E-BEED-35E572E6EF22}"/>
    <dgm:cxn modelId="{FD9C8E39-49AC-4584-8C8C-928CB10AC0AF}" type="presOf" srcId="{6CEA8B2F-7BC2-4040-B018-A714A1E1AA4B}" destId="{8F0B09F3-143D-4ABA-BD8D-73349CB38FBF}" srcOrd="0" destOrd="0" presId="urn:microsoft.com/office/officeart/2005/8/layout/radial6"/>
    <dgm:cxn modelId="{EE6EE0C8-DAF7-4A47-A539-2583BEA41C92}" type="presOf" srcId="{AD46E45A-3F19-48F3-B7AA-D7CE8D9E5E71}" destId="{8C4DB10B-5119-414C-A878-8FF0FC1B9E0C}" srcOrd="0" destOrd="0" presId="urn:microsoft.com/office/officeart/2005/8/layout/radial6"/>
    <dgm:cxn modelId="{24101440-BF65-4695-8436-519CAEF63092}" srcId="{3F7CC596-BB4C-4187-8DDA-E575ECDD4B28}" destId="{AD46E45A-3F19-48F3-B7AA-D7CE8D9E5E71}" srcOrd="0" destOrd="0" parTransId="{3E29C42F-6FD0-4E0B-A1E4-90673984FD95}" sibTransId="{9103EA0E-BCDF-4FD0-AAC2-1C902EFCC65B}"/>
    <dgm:cxn modelId="{58D07F3C-FF4E-44EF-8F10-B24AD5D3C0C8}" type="presOf" srcId="{78FD37E5-A5F9-474E-BEED-35E572E6EF22}" destId="{4382D2E5-7389-47D6-9888-70D8D8B3D2AF}" srcOrd="0" destOrd="0" presId="urn:microsoft.com/office/officeart/2005/8/layout/radial6"/>
    <dgm:cxn modelId="{39AA0CFA-9FEA-4981-A078-664DDD243795}" type="presOf" srcId="{87C8111E-6E14-445A-B960-2A50892F6FC7}" destId="{465EEFF2-1BC2-4530-B557-C337C0DD1013}" srcOrd="0" destOrd="0" presId="urn:microsoft.com/office/officeart/2005/8/layout/radial6"/>
    <dgm:cxn modelId="{76E40641-7091-44AB-A4A0-B0D28EA33003}" srcId="{AD46E45A-3F19-48F3-B7AA-D7CE8D9E5E71}" destId="{87C8111E-6E14-445A-B960-2A50892F6FC7}" srcOrd="3" destOrd="0" parTransId="{D2BC8A54-F697-4AE3-9A57-9D5A5EB13D83}" sibTransId="{7BD6B13F-7460-4AC8-BF01-E2B429ABA1CE}"/>
    <dgm:cxn modelId="{E6DDFEEE-4B2F-400F-82A5-F49BB1A53FB4}" srcId="{AD46E45A-3F19-48F3-B7AA-D7CE8D9E5E71}" destId="{235FBD06-45A5-4975-9572-B0960DF84225}" srcOrd="2" destOrd="0" parTransId="{979620F1-7C58-4150-A274-A14BC042987D}" sibTransId="{3DD85DB8-F1F2-419E-98FF-69A221818366}"/>
    <dgm:cxn modelId="{4601AEC4-CCA8-4882-8BDC-B575A33DB1ED}" type="presOf" srcId="{7BD6B13F-7460-4AC8-BF01-E2B429ABA1CE}" destId="{550A8B23-9603-4256-B416-DBC306DD2F3F}" srcOrd="0" destOrd="0" presId="urn:microsoft.com/office/officeart/2005/8/layout/radial6"/>
    <dgm:cxn modelId="{05F55318-9F6B-43F0-AF60-361FC9F4A34E}" type="presOf" srcId="{3DD85DB8-F1F2-419E-98FF-69A221818366}" destId="{D61EDB06-8666-4756-B487-41A8019D47FC}" srcOrd="0" destOrd="0" presId="urn:microsoft.com/office/officeart/2005/8/layout/radial6"/>
    <dgm:cxn modelId="{42E09078-124A-40C8-A20B-D55561BB4B7F}" type="presOf" srcId="{A6B6B0B5-C2C0-440F-988C-2A64E236E504}" destId="{188322E3-8597-471B-BF53-4FF65FAD9C00}" srcOrd="0" destOrd="0" presId="urn:microsoft.com/office/officeart/2005/8/layout/radial6"/>
    <dgm:cxn modelId="{3E5A88B9-15C9-47A8-8152-6A4699ACC7EA}" type="presOf" srcId="{3F7CC596-BB4C-4187-8DDA-E575ECDD4B28}" destId="{5E5AE969-DEB4-44F5-A2C9-86479D10A9C7}" srcOrd="0" destOrd="0" presId="urn:microsoft.com/office/officeart/2005/8/layout/radial6"/>
    <dgm:cxn modelId="{7B3666EB-B7A3-43F6-B7E1-6CDA08B0D9BC}" srcId="{AD46E45A-3F19-48F3-B7AA-D7CE8D9E5E71}" destId="{A6B6B0B5-C2C0-440F-988C-2A64E236E504}" srcOrd="1" destOrd="0" parTransId="{657AD5C5-AD9C-4DD9-B5EC-D7AC5A15E14F}" sibTransId="{02A945C5-7E55-4D68-AFA1-F893FA10D184}"/>
    <dgm:cxn modelId="{606062E7-31E0-48C0-803B-2FE99157473B}" type="presOf" srcId="{235FBD06-45A5-4975-9572-B0960DF84225}" destId="{509CAFF3-C1A5-47B6-B08B-5A893C571E83}" srcOrd="0" destOrd="0" presId="urn:microsoft.com/office/officeart/2005/8/layout/radial6"/>
    <dgm:cxn modelId="{19E81C0E-3EBC-4B0B-AB4A-6FBB12F33C6A}" type="presOf" srcId="{02A945C5-7E55-4D68-AFA1-F893FA10D184}" destId="{0AFAB01F-F9B5-42B3-83D1-4333E758C12B}" srcOrd="0" destOrd="0" presId="urn:microsoft.com/office/officeart/2005/8/layout/radial6"/>
    <dgm:cxn modelId="{EA4C4E8C-FDAD-4C3C-A5DE-8EA11AAB7258}" type="presParOf" srcId="{5E5AE969-DEB4-44F5-A2C9-86479D10A9C7}" destId="{8C4DB10B-5119-414C-A878-8FF0FC1B9E0C}" srcOrd="0" destOrd="0" presId="urn:microsoft.com/office/officeart/2005/8/layout/radial6"/>
    <dgm:cxn modelId="{C656C3A8-A1A7-4088-9EBA-11291EDD811D}" type="presParOf" srcId="{5E5AE969-DEB4-44F5-A2C9-86479D10A9C7}" destId="{8F0B09F3-143D-4ABA-BD8D-73349CB38FBF}" srcOrd="1" destOrd="0" presId="urn:microsoft.com/office/officeart/2005/8/layout/radial6"/>
    <dgm:cxn modelId="{B1D211E0-485F-42F0-9724-0CEBBAD2EC4F}" type="presParOf" srcId="{5E5AE969-DEB4-44F5-A2C9-86479D10A9C7}" destId="{7E18A077-7B81-4896-A37B-9A0BBB9E4B70}" srcOrd="2" destOrd="0" presId="urn:microsoft.com/office/officeart/2005/8/layout/radial6"/>
    <dgm:cxn modelId="{719A01A4-35EA-47FD-A959-3FA78F4C8D50}" type="presParOf" srcId="{5E5AE969-DEB4-44F5-A2C9-86479D10A9C7}" destId="{4382D2E5-7389-47D6-9888-70D8D8B3D2AF}" srcOrd="3" destOrd="0" presId="urn:microsoft.com/office/officeart/2005/8/layout/radial6"/>
    <dgm:cxn modelId="{95F2333C-BE82-4C6A-9B8B-16E53B4FC2E2}" type="presParOf" srcId="{5E5AE969-DEB4-44F5-A2C9-86479D10A9C7}" destId="{188322E3-8597-471B-BF53-4FF65FAD9C00}" srcOrd="4" destOrd="0" presId="urn:microsoft.com/office/officeart/2005/8/layout/radial6"/>
    <dgm:cxn modelId="{6AF5E72A-5A15-4408-B939-A00BE49DD85E}" type="presParOf" srcId="{5E5AE969-DEB4-44F5-A2C9-86479D10A9C7}" destId="{EBF8EEBF-FE84-4CFB-AEC6-C2FF5B71C1CB}" srcOrd="5" destOrd="0" presId="urn:microsoft.com/office/officeart/2005/8/layout/radial6"/>
    <dgm:cxn modelId="{F0DE5949-04B5-49E0-82BA-73805469323B}" type="presParOf" srcId="{5E5AE969-DEB4-44F5-A2C9-86479D10A9C7}" destId="{0AFAB01F-F9B5-42B3-83D1-4333E758C12B}" srcOrd="6" destOrd="0" presId="urn:microsoft.com/office/officeart/2005/8/layout/radial6"/>
    <dgm:cxn modelId="{D8953322-4B45-45B5-AFFC-53E609E7180E}" type="presParOf" srcId="{5E5AE969-DEB4-44F5-A2C9-86479D10A9C7}" destId="{509CAFF3-C1A5-47B6-B08B-5A893C571E83}" srcOrd="7" destOrd="0" presId="urn:microsoft.com/office/officeart/2005/8/layout/radial6"/>
    <dgm:cxn modelId="{9B6F0453-DBD0-4058-8B13-87657F5C8762}" type="presParOf" srcId="{5E5AE969-DEB4-44F5-A2C9-86479D10A9C7}" destId="{4F9E6593-B73A-483B-9D86-FE105D3B35B1}" srcOrd="8" destOrd="0" presId="urn:microsoft.com/office/officeart/2005/8/layout/radial6"/>
    <dgm:cxn modelId="{B007BBA8-3B84-48E0-978D-59D053BE6F80}" type="presParOf" srcId="{5E5AE969-DEB4-44F5-A2C9-86479D10A9C7}" destId="{D61EDB06-8666-4756-B487-41A8019D47FC}" srcOrd="9" destOrd="0" presId="urn:microsoft.com/office/officeart/2005/8/layout/radial6"/>
    <dgm:cxn modelId="{C6E6EA22-7FE2-4327-B333-EE020ABB206F}" type="presParOf" srcId="{5E5AE969-DEB4-44F5-A2C9-86479D10A9C7}" destId="{465EEFF2-1BC2-4530-B557-C337C0DD1013}" srcOrd="10" destOrd="0" presId="urn:microsoft.com/office/officeart/2005/8/layout/radial6"/>
    <dgm:cxn modelId="{ED1CBA34-3373-48A0-AE64-52DC0525AC7F}" type="presParOf" srcId="{5E5AE969-DEB4-44F5-A2C9-86479D10A9C7}" destId="{29281659-8969-4C21-84C9-5040995F6558}" srcOrd="11" destOrd="0" presId="urn:microsoft.com/office/officeart/2005/8/layout/radial6"/>
    <dgm:cxn modelId="{6A87F995-CE39-4031-91EC-C0A9CB91F878}" type="presParOf" srcId="{5E5AE969-DEB4-44F5-A2C9-86479D10A9C7}" destId="{550A8B23-9603-4256-B416-DBC306DD2F3F}" srcOrd="12" destOrd="0" presId="urn:microsoft.com/office/officeart/2005/8/layout/radial6"/>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6CCBC2A-A126-4087-9F20-8542C6FCED72}">
      <dsp:nvSpPr>
        <dsp:cNvPr id="0" name=""/>
        <dsp:cNvSpPr/>
      </dsp:nvSpPr>
      <dsp:spPr>
        <a:xfrm>
          <a:off x="1783080" y="40004"/>
          <a:ext cx="1920240" cy="1920240"/>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977900">
            <a:lnSpc>
              <a:spcPct val="90000"/>
            </a:lnSpc>
            <a:spcBef>
              <a:spcPct val="0"/>
            </a:spcBef>
            <a:spcAft>
              <a:spcPct val="35000"/>
            </a:spcAft>
          </a:pPr>
          <a:r>
            <a:rPr lang="cs-CZ" sz="2200" kern="1200"/>
            <a:t>učitel</a:t>
          </a:r>
        </a:p>
      </dsp:txBody>
      <dsp:txXfrm>
        <a:off x="2039112" y="376046"/>
        <a:ext cx="1408176" cy="864108"/>
      </dsp:txXfrm>
    </dsp:sp>
    <dsp:sp modelId="{D273F692-5A2A-481F-92A2-27C52A91D91B}">
      <dsp:nvSpPr>
        <dsp:cNvPr id="0" name=""/>
        <dsp:cNvSpPr/>
      </dsp:nvSpPr>
      <dsp:spPr>
        <a:xfrm>
          <a:off x="2475966" y="1240155"/>
          <a:ext cx="1920240" cy="1920240"/>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977900">
            <a:lnSpc>
              <a:spcPct val="90000"/>
            </a:lnSpc>
            <a:spcBef>
              <a:spcPct val="0"/>
            </a:spcBef>
            <a:spcAft>
              <a:spcPct val="35000"/>
            </a:spcAft>
          </a:pPr>
          <a:r>
            <a:rPr lang="cs-CZ" sz="2200" kern="1200"/>
            <a:t>žáci</a:t>
          </a:r>
        </a:p>
      </dsp:txBody>
      <dsp:txXfrm>
        <a:off x="3063240" y="1736217"/>
        <a:ext cx="1152144" cy="1056132"/>
      </dsp:txXfrm>
    </dsp:sp>
    <dsp:sp modelId="{2C4AC79F-7BBF-4B9E-8F9D-AD12A1D8789C}">
      <dsp:nvSpPr>
        <dsp:cNvPr id="0" name=""/>
        <dsp:cNvSpPr/>
      </dsp:nvSpPr>
      <dsp:spPr>
        <a:xfrm>
          <a:off x="1090193" y="1240155"/>
          <a:ext cx="1920240" cy="1920240"/>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977900">
            <a:lnSpc>
              <a:spcPct val="90000"/>
            </a:lnSpc>
            <a:spcBef>
              <a:spcPct val="0"/>
            </a:spcBef>
            <a:spcAft>
              <a:spcPct val="35000"/>
            </a:spcAft>
          </a:pPr>
          <a:r>
            <a:rPr lang="cs-CZ" sz="2200" kern="1200"/>
            <a:t>asistent pedagoga</a:t>
          </a:r>
        </a:p>
      </dsp:txBody>
      <dsp:txXfrm>
        <a:off x="1271015" y="1736217"/>
        <a:ext cx="1152144" cy="105613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26F0F73-FE03-4A85-B3AD-01B6F41209DD}">
      <dsp:nvSpPr>
        <dsp:cNvPr id="0" name=""/>
        <dsp:cNvSpPr/>
      </dsp:nvSpPr>
      <dsp:spPr>
        <a:xfrm>
          <a:off x="1607" y="5499"/>
          <a:ext cx="1958280" cy="783312"/>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cs-CZ" sz="1100" kern="1200"/>
            <a:t>romský asistent (do roku 2000)</a:t>
          </a:r>
        </a:p>
      </dsp:txBody>
      <dsp:txXfrm>
        <a:off x="393263" y="5499"/>
        <a:ext cx="1174968" cy="783312"/>
      </dsp:txXfrm>
    </dsp:sp>
    <dsp:sp modelId="{4D36EA2A-B4B6-4492-9370-8355EAD64636}">
      <dsp:nvSpPr>
        <dsp:cNvPr id="0" name=""/>
        <dsp:cNvSpPr/>
      </dsp:nvSpPr>
      <dsp:spPr>
        <a:xfrm>
          <a:off x="1764059" y="5499"/>
          <a:ext cx="1958280" cy="783312"/>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cs-CZ" sz="1100" kern="1200"/>
            <a:t>vychovatel  -asistent pedagoga (do roku 2004)</a:t>
          </a:r>
        </a:p>
      </dsp:txBody>
      <dsp:txXfrm>
        <a:off x="2155715" y="5499"/>
        <a:ext cx="1174968" cy="783312"/>
      </dsp:txXfrm>
    </dsp:sp>
    <dsp:sp modelId="{29711CCC-D731-41A8-A26E-821146029055}">
      <dsp:nvSpPr>
        <dsp:cNvPr id="0" name=""/>
        <dsp:cNvSpPr/>
      </dsp:nvSpPr>
      <dsp:spPr>
        <a:xfrm>
          <a:off x="3526512" y="5499"/>
          <a:ext cx="1958280" cy="783312"/>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cs-CZ" sz="1100" kern="1200"/>
            <a:t>asistent pedagoga jako podpůrné opatření (od roku 2005)</a:t>
          </a:r>
        </a:p>
      </dsp:txBody>
      <dsp:txXfrm>
        <a:off x="3918168" y="5499"/>
        <a:ext cx="1174968" cy="78331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72B54A7-4DEB-4B3F-B065-5BFC6AA92D78}">
      <dsp:nvSpPr>
        <dsp:cNvPr id="0" name=""/>
        <dsp:cNvSpPr/>
      </dsp:nvSpPr>
      <dsp:spPr>
        <a:xfrm>
          <a:off x="2805" y="13416"/>
          <a:ext cx="869677" cy="52180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cs-CZ" sz="1100" kern="1200"/>
            <a:t>studium obsahu</a:t>
          </a:r>
        </a:p>
      </dsp:txBody>
      <dsp:txXfrm>
        <a:off x="18088" y="28699"/>
        <a:ext cx="839111" cy="491240"/>
      </dsp:txXfrm>
    </dsp:sp>
    <dsp:sp modelId="{DEECD4E0-38DF-4547-8AE5-597B9583812B}">
      <dsp:nvSpPr>
        <dsp:cNvPr id="0" name=""/>
        <dsp:cNvSpPr/>
      </dsp:nvSpPr>
      <dsp:spPr>
        <a:xfrm>
          <a:off x="959450" y="166480"/>
          <a:ext cx="184371" cy="21567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cs-CZ" sz="900" kern="1200"/>
        </a:p>
      </dsp:txBody>
      <dsp:txXfrm>
        <a:off x="959450" y="209616"/>
        <a:ext cx="129060" cy="129407"/>
      </dsp:txXfrm>
    </dsp:sp>
    <dsp:sp modelId="{A01C72F9-29E0-45B6-9A31-3336DBCFE3A9}">
      <dsp:nvSpPr>
        <dsp:cNvPr id="0" name=""/>
        <dsp:cNvSpPr/>
      </dsp:nvSpPr>
      <dsp:spPr>
        <a:xfrm>
          <a:off x="1220353" y="13416"/>
          <a:ext cx="869677" cy="52180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cs-CZ" sz="1100" kern="1200"/>
            <a:t>kódování</a:t>
          </a:r>
        </a:p>
      </dsp:txBody>
      <dsp:txXfrm>
        <a:off x="1235636" y="28699"/>
        <a:ext cx="839111" cy="491240"/>
      </dsp:txXfrm>
    </dsp:sp>
    <dsp:sp modelId="{A33B25CE-B609-4ABC-AE0F-64027DD11508}">
      <dsp:nvSpPr>
        <dsp:cNvPr id="0" name=""/>
        <dsp:cNvSpPr/>
      </dsp:nvSpPr>
      <dsp:spPr>
        <a:xfrm>
          <a:off x="2176998" y="166480"/>
          <a:ext cx="184371" cy="21567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cs-CZ" sz="900" kern="1200"/>
        </a:p>
      </dsp:txBody>
      <dsp:txXfrm>
        <a:off x="2176998" y="209616"/>
        <a:ext cx="129060" cy="129407"/>
      </dsp:txXfrm>
    </dsp:sp>
    <dsp:sp modelId="{C13840A0-A6E9-42F0-8BBB-21047AD4A584}">
      <dsp:nvSpPr>
        <dsp:cNvPr id="0" name=""/>
        <dsp:cNvSpPr/>
      </dsp:nvSpPr>
      <dsp:spPr>
        <a:xfrm>
          <a:off x="2437901" y="13416"/>
          <a:ext cx="869677" cy="52180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cs-CZ" sz="1100" kern="1200"/>
            <a:t>kategorizace</a:t>
          </a:r>
        </a:p>
      </dsp:txBody>
      <dsp:txXfrm>
        <a:off x="2453184" y="28699"/>
        <a:ext cx="839111" cy="491240"/>
      </dsp:txXfrm>
    </dsp:sp>
    <dsp:sp modelId="{E40C98C8-C962-4669-AB1B-ECF934B0A540}">
      <dsp:nvSpPr>
        <dsp:cNvPr id="0" name=""/>
        <dsp:cNvSpPr/>
      </dsp:nvSpPr>
      <dsp:spPr>
        <a:xfrm>
          <a:off x="3394546" y="166480"/>
          <a:ext cx="184371" cy="21567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cs-CZ" sz="900" kern="1200"/>
        </a:p>
      </dsp:txBody>
      <dsp:txXfrm>
        <a:off x="3394546" y="209616"/>
        <a:ext cx="129060" cy="129407"/>
      </dsp:txXfrm>
    </dsp:sp>
    <dsp:sp modelId="{FB62B302-ED33-4F8A-B979-CAAD3BE12FB6}">
      <dsp:nvSpPr>
        <dsp:cNvPr id="0" name=""/>
        <dsp:cNvSpPr/>
      </dsp:nvSpPr>
      <dsp:spPr>
        <a:xfrm>
          <a:off x="3655449" y="13416"/>
          <a:ext cx="869677" cy="52180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cs-CZ" sz="1100" kern="1200"/>
            <a:t>vyhodnocení  </a:t>
          </a:r>
        </a:p>
      </dsp:txBody>
      <dsp:txXfrm>
        <a:off x="3670732" y="28699"/>
        <a:ext cx="839111" cy="491240"/>
      </dsp:txXfrm>
    </dsp:sp>
    <dsp:sp modelId="{ED60FF13-1D49-4752-BDFE-AB0B90F0A65D}">
      <dsp:nvSpPr>
        <dsp:cNvPr id="0" name=""/>
        <dsp:cNvSpPr/>
      </dsp:nvSpPr>
      <dsp:spPr>
        <a:xfrm>
          <a:off x="4612094" y="166480"/>
          <a:ext cx="184371" cy="21567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cs-CZ" sz="900" kern="1200"/>
        </a:p>
      </dsp:txBody>
      <dsp:txXfrm>
        <a:off x="4612094" y="209616"/>
        <a:ext cx="129060" cy="129407"/>
      </dsp:txXfrm>
    </dsp:sp>
    <dsp:sp modelId="{59A3DF85-F147-47EC-861E-605B602338EC}">
      <dsp:nvSpPr>
        <dsp:cNvPr id="0" name=""/>
        <dsp:cNvSpPr/>
      </dsp:nvSpPr>
      <dsp:spPr>
        <a:xfrm>
          <a:off x="4872997" y="13416"/>
          <a:ext cx="869677" cy="52180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cs-CZ" sz="1100" kern="1200"/>
            <a:t>interpretace</a:t>
          </a:r>
        </a:p>
      </dsp:txBody>
      <dsp:txXfrm>
        <a:off x="4888280" y="28699"/>
        <a:ext cx="839111" cy="49124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DD291FB-C07E-440F-A1D1-388D77B6D619}">
      <dsp:nvSpPr>
        <dsp:cNvPr id="0" name=""/>
        <dsp:cNvSpPr/>
      </dsp:nvSpPr>
      <dsp:spPr>
        <a:xfrm>
          <a:off x="1327356" y="470590"/>
          <a:ext cx="3137523" cy="3137523"/>
        </a:xfrm>
        <a:prstGeom prst="blockArc">
          <a:avLst>
            <a:gd name="adj1" fmla="val 10800000"/>
            <a:gd name="adj2" fmla="val 16200000"/>
            <a:gd name="adj3" fmla="val 464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C291D33-B1E6-4E19-B29C-F3C0C95B2962}">
      <dsp:nvSpPr>
        <dsp:cNvPr id="0" name=""/>
        <dsp:cNvSpPr/>
      </dsp:nvSpPr>
      <dsp:spPr>
        <a:xfrm>
          <a:off x="1327356" y="470590"/>
          <a:ext cx="3137523" cy="3137523"/>
        </a:xfrm>
        <a:prstGeom prst="blockArc">
          <a:avLst>
            <a:gd name="adj1" fmla="val 5400000"/>
            <a:gd name="adj2" fmla="val 10800000"/>
            <a:gd name="adj3" fmla="val 464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77E7750-2B42-4DDB-ADB6-21334A65993A}">
      <dsp:nvSpPr>
        <dsp:cNvPr id="0" name=""/>
        <dsp:cNvSpPr/>
      </dsp:nvSpPr>
      <dsp:spPr>
        <a:xfrm>
          <a:off x="1327356" y="470590"/>
          <a:ext cx="3137523" cy="3137523"/>
        </a:xfrm>
        <a:prstGeom prst="blockArc">
          <a:avLst>
            <a:gd name="adj1" fmla="val 0"/>
            <a:gd name="adj2" fmla="val 5400000"/>
            <a:gd name="adj3" fmla="val 464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0B53AD2-ED63-4DDF-BEBF-C2D8C2C42D37}">
      <dsp:nvSpPr>
        <dsp:cNvPr id="0" name=""/>
        <dsp:cNvSpPr/>
      </dsp:nvSpPr>
      <dsp:spPr>
        <a:xfrm>
          <a:off x="1327356" y="470590"/>
          <a:ext cx="3137523" cy="3137523"/>
        </a:xfrm>
        <a:prstGeom prst="blockArc">
          <a:avLst>
            <a:gd name="adj1" fmla="val 16200000"/>
            <a:gd name="adj2" fmla="val 0"/>
            <a:gd name="adj3" fmla="val 464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D6C4303-8F83-4936-B52C-4A19D0FA3ABD}">
      <dsp:nvSpPr>
        <dsp:cNvPr id="0" name=""/>
        <dsp:cNvSpPr/>
      </dsp:nvSpPr>
      <dsp:spPr>
        <a:xfrm>
          <a:off x="2173765" y="1316999"/>
          <a:ext cx="1444705" cy="144470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130" tIns="24130" rIns="24130" bIns="24130" numCol="1" spcCol="1270" anchor="ctr" anchorCtr="0">
          <a:noAutofit/>
        </a:bodyPr>
        <a:lstStyle/>
        <a:p>
          <a:pPr lvl="0" algn="ctr" defTabSz="844550">
            <a:lnSpc>
              <a:spcPct val="90000"/>
            </a:lnSpc>
            <a:spcBef>
              <a:spcPct val="0"/>
            </a:spcBef>
            <a:spcAft>
              <a:spcPct val="35000"/>
            </a:spcAft>
          </a:pPr>
          <a:r>
            <a:rPr lang="cs-CZ" sz="1900" kern="1200"/>
            <a:t>Asistent pedagoga v MŠ</a:t>
          </a:r>
        </a:p>
      </dsp:txBody>
      <dsp:txXfrm>
        <a:off x="2385337" y="1528571"/>
        <a:ext cx="1021561" cy="1021561"/>
      </dsp:txXfrm>
    </dsp:sp>
    <dsp:sp modelId="{32A7985F-A777-4114-A3EF-4C873D5E4457}">
      <dsp:nvSpPr>
        <dsp:cNvPr id="0" name=""/>
        <dsp:cNvSpPr/>
      </dsp:nvSpPr>
      <dsp:spPr>
        <a:xfrm>
          <a:off x="2390471" y="1350"/>
          <a:ext cx="1011294" cy="101129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cs-CZ" sz="800" kern="1200"/>
            <a:t>morální autorita</a:t>
          </a:r>
        </a:p>
      </dsp:txBody>
      <dsp:txXfrm>
        <a:off x="2538572" y="149451"/>
        <a:ext cx="715092" cy="715092"/>
      </dsp:txXfrm>
    </dsp:sp>
    <dsp:sp modelId="{C2DB7A24-33DF-418D-B82E-29CF26F7BFB4}">
      <dsp:nvSpPr>
        <dsp:cNvPr id="0" name=""/>
        <dsp:cNvSpPr/>
      </dsp:nvSpPr>
      <dsp:spPr>
        <a:xfrm>
          <a:off x="3867716" y="1461645"/>
          <a:ext cx="1121515" cy="115541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cs-CZ" sz="800" kern="1200"/>
            <a:t>rovnocenný partner</a:t>
          </a:r>
        </a:p>
      </dsp:txBody>
      <dsp:txXfrm>
        <a:off x="4031958" y="1630851"/>
        <a:ext cx="793031" cy="817001"/>
      </dsp:txXfrm>
    </dsp:sp>
    <dsp:sp modelId="{96F19A91-6DE8-4CF9-9C35-340CF00888FF}">
      <dsp:nvSpPr>
        <dsp:cNvPr id="0" name=""/>
        <dsp:cNvSpPr/>
      </dsp:nvSpPr>
      <dsp:spPr>
        <a:xfrm>
          <a:off x="2390471" y="3066060"/>
          <a:ext cx="1011294" cy="101129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cs-CZ" sz="800" kern="1200"/>
            <a:t>činitel prevence rizikového chování</a:t>
          </a:r>
        </a:p>
      </dsp:txBody>
      <dsp:txXfrm>
        <a:off x="2538572" y="3214161"/>
        <a:ext cx="715092" cy="715092"/>
      </dsp:txXfrm>
    </dsp:sp>
    <dsp:sp modelId="{DE2BFF6F-4C5E-40A3-8E1C-55B38BFCAB99}">
      <dsp:nvSpPr>
        <dsp:cNvPr id="0" name=""/>
        <dsp:cNvSpPr/>
      </dsp:nvSpPr>
      <dsp:spPr>
        <a:xfrm>
          <a:off x="858115" y="1533705"/>
          <a:ext cx="1011294" cy="101129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cs-CZ" sz="800" kern="1200"/>
            <a:t>nepostradatelná součást kolektivu</a:t>
          </a:r>
        </a:p>
      </dsp:txBody>
      <dsp:txXfrm>
        <a:off x="1006216" y="1681806"/>
        <a:ext cx="715092" cy="715092"/>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50A8B23-9603-4256-B416-DBC306DD2F3F}">
      <dsp:nvSpPr>
        <dsp:cNvPr id="0" name=""/>
        <dsp:cNvSpPr/>
      </dsp:nvSpPr>
      <dsp:spPr>
        <a:xfrm>
          <a:off x="1511940" y="368940"/>
          <a:ext cx="2462518" cy="2462518"/>
        </a:xfrm>
        <a:prstGeom prst="blockArc">
          <a:avLst>
            <a:gd name="adj1" fmla="val 10800000"/>
            <a:gd name="adj2" fmla="val 16200000"/>
            <a:gd name="adj3" fmla="val 463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61EDB06-8666-4756-B487-41A8019D47FC}">
      <dsp:nvSpPr>
        <dsp:cNvPr id="0" name=""/>
        <dsp:cNvSpPr/>
      </dsp:nvSpPr>
      <dsp:spPr>
        <a:xfrm>
          <a:off x="1511940" y="368940"/>
          <a:ext cx="2462518" cy="2462518"/>
        </a:xfrm>
        <a:prstGeom prst="blockArc">
          <a:avLst>
            <a:gd name="adj1" fmla="val 5400000"/>
            <a:gd name="adj2" fmla="val 10800000"/>
            <a:gd name="adj3" fmla="val 463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AFAB01F-F9B5-42B3-83D1-4333E758C12B}">
      <dsp:nvSpPr>
        <dsp:cNvPr id="0" name=""/>
        <dsp:cNvSpPr/>
      </dsp:nvSpPr>
      <dsp:spPr>
        <a:xfrm>
          <a:off x="1511940" y="368940"/>
          <a:ext cx="2462518" cy="2462518"/>
        </a:xfrm>
        <a:prstGeom prst="blockArc">
          <a:avLst>
            <a:gd name="adj1" fmla="val 0"/>
            <a:gd name="adj2" fmla="val 5400000"/>
            <a:gd name="adj3" fmla="val 463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382D2E5-7389-47D6-9888-70D8D8B3D2AF}">
      <dsp:nvSpPr>
        <dsp:cNvPr id="0" name=""/>
        <dsp:cNvSpPr/>
      </dsp:nvSpPr>
      <dsp:spPr>
        <a:xfrm>
          <a:off x="1511940" y="368940"/>
          <a:ext cx="2462518" cy="2462518"/>
        </a:xfrm>
        <a:prstGeom prst="blockArc">
          <a:avLst>
            <a:gd name="adj1" fmla="val 16200000"/>
            <a:gd name="adj2" fmla="val 0"/>
            <a:gd name="adj3" fmla="val 463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C4DB10B-5119-414C-A878-8FF0FC1B9E0C}">
      <dsp:nvSpPr>
        <dsp:cNvPr id="0" name=""/>
        <dsp:cNvSpPr/>
      </dsp:nvSpPr>
      <dsp:spPr>
        <a:xfrm>
          <a:off x="2176611" y="1033611"/>
          <a:ext cx="1133177" cy="113317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cs-CZ" sz="1100" kern="1200"/>
            <a:t>Přínos asistenta pedagoga a vliv na klima třídy</a:t>
          </a:r>
        </a:p>
      </dsp:txBody>
      <dsp:txXfrm>
        <a:off x="2342561" y="1199561"/>
        <a:ext cx="801277" cy="801277"/>
      </dsp:txXfrm>
    </dsp:sp>
    <dsp:sp modelId="{8F0B09F3-143D-4ABA-BD8D-73349CB38FBF}">
      <dsp:nvSpPr>
        <dsp:cNvPr id="0" name=""/>
        <dsp:cNvSpPr/>
      </dsp:nvSpPr>
      <dsp:spPr>
        <a:xfrm>
          <a:off x="2346587" y="884"/>
          <a:ext cx="793224" cy="79322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cs-CZ" sz="600" kern="1200"/>
            <a:t>Je neposradatelnou součástí týmů.</a:t>
          </a:r>
        </a:p>
      </dsp:txBody>
      <dsp:txXfrm>
        <a:off x="2462752" y="117049"/>
        <a:ext cx="560894" cy="560894"/>
      </dsp:txXfrm>
    </dsp:sp>
    <dsp:sp modelId="{188322E3-8597-471B-BF53-4FF65FAD9C00}">
      <dsp:nvSpPr>
        <dsp:cNvPr id="0" name=""/>
        <dsp:cNvSpPr/>
      </dsp:nvSpPr>
      <dsp:spPr>
        <a:xfrm>
          <a:off x="3549290" y="1203587"/>
          <a:ext cx="793224" cy="79322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cs-CZ" sz="600" kern="1200"/>
            <a:t>Pomáhá dětem při zvládaní základní dovedností.</a:t>
          </a:r>
        </a:p>
      </dsp:txBody>
      <dsp:txXfrm>
        <a:off x="3665455" y="1319752"/>
        <a:ext cx="560894" cy="560894"/>
      </dsp:txXfrm>
    </dsp:sp>
    <dsp:sp modelId="{509CAFF3-C1A5-47B6-B08B-5A893C571E83}">
      <dsp:nvSpPr>
        <dsp:cNvPr id="0" name=""/>
        <dsp:cNvSpPr/>
      </dsp:nvSpPr>
      <dsp:spPr>
        <a:xfrm>
          <a:off x="2346587" y="2406290"/>
          <a:ext cx="793224" cy="79322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cs-CZ" sz="600" kern="1200"/>
            <a:t>Vnáší do třídy radostnosu atmosféru.</a:t>
          </a:r>
        </a:p>
      </dsp:txBody>
      <dsp:txXfrm>
        <a:off x="2462752" y="2522455"/>
        <a:ext cx="560894" cy="560894"/>
      </dsp:txXfrm>
    </dsp:sp>
    <dsp:sp modelId="{465EEFF2-1BC2-4530-B557-C337C0DD1013}">
      <dsp:nvSpPr>
        <dsp:cNvPr id="0" name=""/>
        <dsp:cNvSpPr/>
      </dsp:nvSpPr>
      <dsp:spPr>
        <a:xfrm>
          <a:off x="1143884" y="1203587"/>
          <a:ext cx="793224" cy="79322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cs-CZ" sz="600" kern="1200"/>
            <a:t>Představuje emocionální podporu.</a:t>
          </a:r>
        </a:p>
      </dsp:txBody>
      <dsp:txXfrm>
        <a:off x="1260049" y="1319752"/>
        <a:ext cx="560894" cy="560894"/>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B8632-D96C-4AFD-877B-FD467C69F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22495</Words>
  <Characters>133852</Characters>
  <Application>Microsoft Office Word</Application>
  <DocSecurity>0</DocSecurity>
  <Lines>2348</Lines>
  <Paragraphs>720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Kocourová</dc:creator>
  <cp:keywords/>
  <dc:description/>
  <cp:lastModifiedBy>Mravenečci</cp:lastModifiedBy>
  <cp:revision>4</cp:revision>
  <dcterms:created xsi:type="dcterms:W3CDTF">2024-05-29T19:24:00Z</dcterms:created>
  <dcterms:modified xsi:type="dcterms:W3CDTF">2024-05-29T19:33:00Z</dcterms:modified>
</cp:coreProperties>
</file>