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42B1" w14:textId="57295707" w:rsidR="006E1E63" w:rsidRPr="00C35D5B" w:rsidRDefault="006E1E63" w:rsidP="00C35D5B">
      <w:pPr>
        <w:jc w:val="center"/>
        <w:rPr>
          <w:rFonts w:ascii="Times New Roman" w:hAnsi="Times New Roman" w:cs="Times New Roman"/>
          <w:b/>
          <w:bCs/>
          <w:sz w:val="32"/>
          <w:szCs w:val="32"/>
        </w:rPr>
      </w:pPr>
      <w:bookmarkStart w:id="0" w:name="_Toc165106100"/>
      <w:r w:rsidRPr="00C35D5B">
        <w:rPr>
          <w:rFonts w:ascii="Times New Roman" w:hAnsi="Times New Roman" w:cs="Times New Roman"/>
          <w:b/>
          <w:bCs/>
          <w:sz w:val="32"/>
          <w:szCs w:val="32"/>
        </w:rPr>
        <w:t>UNIVERZITA PALACKÉHO V</w:t>
      </w:r>
      <w:r w:rsidR="00775EA0" w:rsidRPr="00C35D5B">
        <w:rPr>
          <w:rFonts w:ascii="Times New Roman" w:hAnsi="Times New Roman" w:cs="Times New Roman"/>
          <w:b/>
          <w:bCs/>
          <w:sz w:val="32"/>
          <w:szCs w:val="32"/>
        </w:rPr>
        <w:t xml:space="preserve"> </w:t>
      </w:r>
      <w:r w:rsidRPr="00C35D5B">
        <w:rPr>
          <w:rFonts w:ascii="Times New Roman" w:hAnsi="Times New Roman" w:cs="Times New Roman"/>
          <w:b/>
          <w:bCs/>
          <w:sz w:val="32"/>
          <w:szCs w:val="32"/>
        </w:rPr>
        <w:t>OLOMOUCI</w:t>
      </w:r>
      <w:bookmarkEnd w:id="0"/>
    </w:p>
    <w:p w14:paraId="08713E6C" w14:textId="77777777" w:rsidR="006E1E63" w:rsidRPr="00C35D5B" w:rsidRDefault="006E1E63" w:rsidP="00C35D5B">
      <w:pPr>
        <w:jc w:val="center"/>
        <w:rPr>
          <w:rFonts w:ascii="Times New Roman" w:hAnsi="Times New Roman" w:cs="Times New Roman"/>
          <w:b/>
          <w:bCs/>
          <w:sz w:val="32"/>
          <w:szCs w:val="32"/>
        </w:rPr>
      </w:pPr>
      <w:r w:rsidRPr="00C35D5B">
        <w:rPr>
          <w:rFonts w:ascii="Times New Roman" w:hAnsi="Times New Roman" w:cs="Times New Roman"/>
          <w:b/>
          <w:bCs/>
          <w:sz w:val="32"/>
          <w:szCs w:val="32"/>
        </w:rPr>
        <w:t>PEDAGOGICKÁ FAKULTA</w:t>
      </w:r>
    </w:p>
    <w:p w14:paraId="7B745899" w14:textId="77777777" w:rsidR="006E1E63" w:rsidRDefault="006E1E63" w:rsidP="006E1E63">
      <w:pPr>
        <w:jc w:val="center"/>
        <w:rPr>
          <w:rFonts w:ascii="Times New Roman" w:hAnsi="Times New Roman" w:cs="Times New Roman"/>
          <w:sz w:val="32"/>
          <w:szCs w:val="32"/>
        </w:rPr>
      </w:pPr>
    </w:p>
    <w:p w14:paraId="3977DB98" w14:textId="77777777" w:rsidR="006E1E63" w:rsidRDefault="006E1E63" w:rsidP="006E1E63">
      <w:pPr>
        <w:jc w:val="center"/>
        <w:rPr>
          <w:rFonts w:ascii="Times New Roman" w:hAnsi="Times New Roman" w:cs="Times New Roman"/>
          <w:sz w:val="32"/>
          <w:szCs w:val="32"/>
        </w:rPr>
      </w:pPr>
      <w:r w:rsidRPr="00A8673B">
        <w:rPr>
          <w:rFonts w:ascii="Times New Roman" w:hAnsi="Times New Roman" w:cs="Times New Roman"/>
          <w:sz w:val="32"/>
          <w:szCs w:val="32"/>
        </w:rPr>
        <w:t>ÚSTAV</w:t>
      </w:r>
      <w:r>
        <w:rPr>
          <w:rFonts w:ascii="Times New Roman" w:hAnsi="Times New Roman" w:cs="Times New Roman"/>
          <w:sz w:val="32"/>
          <w:szCs w:val="32"/>
        </w:rPr>
        <w:t xml:space="preserve"> SPECIÁLNĚPEDAGOGICKÝCH</w:t>
      </w:r>
      <w:r w:rsidRPr="00A8673B">
        <w:rPr>
          <w:rFonts w:ascii="Times New Roman" w:hAnsi="Times New Roman" w:cs="Times New Roman"/>
          <w:sz w:val="32"/>
          <w:szCs w:val="32"/>
        </w:rPr>
        <w:t xml:space="preserve"> STUDIÍ</w:t>
      </w:r>
    </w:p>
    <w:p w14:paraId="4630335B" w14:textId="77777777" w:rsidR="006E1E63" w:rsidRPr="00A8673B" w:rsidRDefault="006E1E63" w:rsidP="006E1E63">
      <w:pPr>
        <w:jc w:val="center"/>
        <w:rPr>
          <w:rFonts w:ascii="Times New Roman" w:hAnsi="Times New Roman" w:cs="Times New Roman"/>
          <w:sz w:val="32"/>
          <w:szCs w:val="32"/>
        </w:rPr>
      </w:pPr>
    </w:p>
    <w:p w14:paraId="422EFB6E" w14:textId="77777777" w:rsidR="006E1E63" w:rsidRPr="00A8673B" w:rsidRDefault="006E1E63" w:rsidP="006E1E63">
      <w:pPr>
        <w:jc w:val="center"/>
        <w:rPr>
          <w:rFonts w:ascii="Times New Roman" w:hAnsi="Times New Roman" w:cs="Times New Roman"/>
          <w:sz w:val="32"/>
          <w:szCs w:val="32"/>
        </w:rPr>
      </w:pPr>
    </w:p>
    <w:p w14:paraId="1F708ED8" w14:textId="77777777" w:rsidR="006E1E63" w:rsidRPr="00A8673B" w:rsidRDefault="006E1E63" w:rsidP="006E1E63">
      <w:pPr>
        <w:jc w:val="center"/>
        <w:rPr>
          <w:rFonts w:ascii="Times New Roman" w:hAnsi="Times New Roman" w:cs="Times New Roman"/>
          <w:sz w:val="32"/>
          <w:szCs w:val="32"/>
        </w:rPr>
      </w:pPr>
    </w:p>
    <w:p w14:paraId="3C24ACD1" w14:textId="77777777" w:rsidR="006E1E63" w:rsidRPr="00A8673B" w:rsidRDefault="006E1E63" w:rsidP="006E1E63">
      <w:pPr>
        <w:jc w:val="center"/>
        <w:rPr>
          <w:rFonts w:ascii="Times New Roman" w:hAnsi="Times New Roman" w:cs="Times New Roman"/>
          <w:sz w:val="32"/>
          <w:szCs w:val="32"/>
        </w:rPr>
      </w:pPr>
    </w:p>
    <w:p w14:paraId="6606982D" w14:textId="77777777" w:rsidR="006E1E63" w:rsidRPr="00A8673B" w:rsidRDefault="006E1E63" w:rsidP="006E1E63">
      <w:pPr>
        <w:jc w:val="center"/>
        <w:rPr>
          <w:rFonts w:ascii="Times New Roman" w:hAnsi="Times New Roman" w:cs="Times New Roman"/>
          <w:sz w:val="32"/>
          <w:szCs w:val="32"/>
        </w:rPr>
      </w:pPr>
    </w:p>
    <w:p w14:paraId="40EFF082" w14:textId="77777777" w:rsidR="006E1E63" w:rsidRPr="00A8673B" w:rsidRDefault="006E1E63" w:rsidP="009A253D">
      <w:pPr>
        <w:rPr>
          <w:rFonts w:ascii="Times New Roman" w:hAnsi="Times New Roman" w:cs="Times New Roman"/>
          <w:sz w:val="32"/>
          <w:szCs w:val="32"/>
        </w:rPr>
      </w:pPr>
    </w:p>
    <w:p w14:paraId="4FEA7841" w14:textId="77777777" w:rsidR="006E1E63" w:rsidRPr="0008164E" w:rsidRDefault="006E1E63" w:rsidP="006E1E63">
      <w:pPr>
        <w:jc w:val="center"/>
        <w:rPr>
          <w:rFonts w:ascii="Times New Roman" w:hAnsi="Times New Roman" w:cs="Times New Roman"/>
          <w:b/>
          <w:bCs/>
          <w:sz w:val="32"/>
          <w:szCs w:val="32"/>
        </w:rPr>
      </w:pPr>
      <w:r w:rsidRPr="0008164E">
        <w:rPr>
          <w:rFonts w:ascii="Times New Roman" w:hAnsi="Times New Roman" w:cs="Times New Roman"/>
          <w:b/>
          <w:bCs/>
          <w:sz w:val="32"/>
          <w:szCs w:val="32"/>
        </w:rPr>
        <w:t>DIPLOMOVÁ PRÁCE</w:t>
      </w:r>
    </w:p>
    <w:p w14:paraId="2CDAD8EB" w14:textId="77777777" w:rsidR="006E1E63" w:rsidRPr="00A8673B" w:rsidRDefault="006E1E63" w:rsidP="006E1E63">
      <w:pPr>
        <w:jc w:val="center"/>
        <w:rPr>
          <w:rFonts w:ascii="Times New Roman" w:hAnsi="Times New Roman" w:cs="Times New Roman"/>
          <w:sz w:val="32"/>
          <w:szCs w:val="32"/>
        </w:rPr>
      </w:pPr>
    </w:p>
    <w:p w14:paraId="62C08A68" w14:textId="77777777" w:rsidR="006E1E63" w:rsidRPr="00A8673B" w:rsidRDefault="006E1E63" w:rsidP="006E1E63">
      <w:pPr>
        <w:rPr>
          <w:rFonts w:ascii="Times New Roman" w:hAnsi="Times New Roman" w:cs="Times New Roman"/>
        </w:rPr>
      </w:pPr>
    </w:p>
    <w:p w14:paraId="0F8AAC39" w14:textId="5BD44B98" w:rsidR="006E1E63" w:rsidRPr="0008164E" w:rsidRDefault="006E1E63" w:rsidP="006E1E63">
      <w:pPr>
        <w:spacing w:line="360" w:lineRule="auto"/>
        <w:jc w:val="center"/>
        <w:rPr>
          <w:rFonts w:ascii="Times New Roman" w:hAnsi="Times New Roman" w:cs="Times New Roman"/>
          <w:b/>
          <w:bCs/>
          <w:color w:val="001111"/>
          <w:sz w:val="32"/>
          <w:szCs w:val="32"/>
          <w:shd w:val="clear" w:color="auto" w:fill="FFFFFF"/>
        </w:rPr>
      </w:pPr>
      <w:r w:rsidRPr="0008164E">
        <w:rPr>
          <w:rFonts w:ascii="Times New Roman" w:hAnsi="Times New Roman" w:cs="Times New Roman"/>
          <w:b/>
          <w:bCs/>
          <w:color w:val="001111"/>
          <w:sz w:val="32"/>
          <w:szCs w:val="32"/>
          <w:shd w:val="clear" w:color="auto" w:fill="FFFFFF"/>
        </w:rPr>
        <w:t>Vliv asistenta pedagoga na klima školní třídy v</w:t>
      </w:r>
      <w:r w:rsidR="00775EA0">
        <w:rPr>
          <w:rFonts w:ascii="Times New Roman" w:hAnsi="Times New Roman" w:cs="Times New Roman"/>
          <w:b/>
          <w:bCs/>
          <w:color w:val="001111"/>
          <w:sz w:val="32"/>
          <w:szCs w:val="32"/>
          <w:shd w:val="clear" w:color="auto" w:fill="FFFFFF"/>
        </w:rPr>
        <w:t xml:space="preserve"> </w:t>
      </w:r>
      <w:r w:rsidRPr="0008164E">
        <w:rPr>
          <w:rFonts w:ascii="Times New Roman" w:hAnsi="Times New Roman" w:cs="Times New Roman"/>
          <w:b/>
          <w:bCs/>
          <w:color w:val="001111"/>
          <w:sz w:val="32"/>
          <w:szCs w:val="32"/>
          <w:shd w:val="clear" w:color="auto" w:fill="FFFFFF"/>
        </w:rPr>
        <w:t>běžné MŠ</w:t>
      </w:r>
    </w:p>
    <w:p w14:paraId="209D329B" w14:textId="77777777" w:rsidR="00934CBD" w:rsidRDefault="00934CBD" w:rsidP="00934CBD">
      <w:pPr>
        <w:rPr>
          <w:rFonts w:ascii="Times New Roman" w:eastAsiaTheme="majorEastAsia" w:hAnsi="Times New Roman" w:cs="Times New Roman"/>
          <w:b/>
          <w:bCs/>
          <w:sz w:val="32"/>
          <w:szCs w:val="32"/>
        </w:rPr>
      </w:pPr>
    </w:p>
    <w:p w14:paraId="442F4685" w14:textId="77777777" w:rsidR="00934CBD" w:rsidRDefault="00934CBD" w:rsidP="00934CBD">
      <w:pPr>
        <w:rPr>
          <w:rFonts w:ascii="Times New Roman" w:eastAsiaTheme="majorEastAsia" w:hAnsi="Times New Roman" w:cs="Times New Roman"/>
          <w:b/>
          <w:bCs/>
          <w:sz w:val="32"/>
          <w:szCs w:val="32"/>
        </w:rPr>
      </w:pPr>
    </w:p>
    <w:p w14:paraId="2D76D280" w14:textId="49AB1AC8" w:rsidR="006E1E63" w:rsidRPr="00A8673B" w:rsidRDefault="00BF4474" w:rsidP="00934CBD">
      <w:pPr>
        <w:jc w:val="center"/>
        <w:rPr>
          <w:rFonts w:ascii="Times New Roman" w:hAnsi="Times New Roman" w:cs="Times New Roman"/>
        </w:rPr>
      </w:pPr>
      <w:r>
        <w:rPr>
          <w:rFonts w:ascii="Times New Roman" w:hAnsi="Times New Roman" w:cs="Times New Roman"/>
        </w:rPr>
        <w:t>Bc. Lucie Kocourová</w:t>
      </w:r>
    </w:p>
    <w:p w14:paraId="42765124" w14:textId="77777777" w:rsidR="006E1E63" w:rsidRPr="00A8673B" w:rsidRDefault="006E1E63" w:rsidP="006E1E63">
      <w:pPr>
        <w:rPr>
          <w:rFonts w:ascii="Times New Roman" w:hAnsi="Times New Roman" w:cs="Times New Roman"/>
        </w:rPr>
      </w:pPr>
    </w:p>
    <w:p w14:paraId="4FC0CC0E" w14:textId="7D57CF98" w:rsidR="006E1E63" w:rsidRDefault="006E1E63" w:rsidP="006E1E63">
      <w:pPr>
        <w:rPr>
          <w:rFonts w:ascii="Times New Roman" w:hAnsi="Times New Roman" w:cs="Times New Roman"/>
        </w:rPr>
      </w:pPr>
    </w:p>
    <w:p w14:paraId="74CF99F6" w14:textId="77777777" w:rsidR="00E34898" w:rsidRDefault="00E34898" w:rsidP="006E1E63">
      <w:pPr>
        <w:rPr>
          <w:rFonts w:ascii="Times New Roman" w:hAnsi="Times New Roman" w:cs="Times New Roman"/>
        </w:rPr>
      </w:pPr>
    </w:p>
    <w:p w14:paraId="04D6FEA8" w14:textId="77777777" w:rsidR="00E34898" w:rsidRDefault="00E34898" w:rsidP="006E1E63">
      <w:pPr>
        <w:rPr>
          <w:rFonts w:ascii="Times New Roman" w:hAnsi="Times New Roman" w:cs="Times New Roman"/>
        </w:rPr>
      </w:pPr>
    </w:p>
    <w:p w14:paraId="1D28D56A" w14:textId="77777777" w:rsidR="00E34898" w:rsidRDefault="00E34898" w:rsidP="006E1E63">
      <w:pPr>
        <w:rPr>
          <w:rFonts w:ascii="Times New Roman" w:hAnsi="Times New Roman" w:cs="Times New Roman"/>
        </w:rPr>
      </w:pPr>
    </w:p>
    <w:p w14:paraId="28115293" w14:textId="77777777" w:rsidR="00E34898" w:rsidRDefault="00E34898" w:rsidP="006E1E63">
      <w:pPr>
        <w:rPr>
          <w:rFonts w:ascii="Times New Roman" w:hAnsi="Times New Roman" w:cs="Times New Roman"/>
        </w:rPr>
      </w:pPr>
    </w:p>
    <w:p w14:paraId="0E237F8A" w14:textId="6079263C" w:rsidR="00E34898" w:rsidRDefault="00E34898" w:rsidP="006E1E63">
      <w:pPr>
        <w:rPr>
          <w:rFonts w:ascii="Times New Roman" w:hAnsi="Times New Roman" w:cs="Times New Roman"/>
        </w:rPr>
      </w:pPr>
    </w:p>
    <w:p w14:paraId="22BCBC91" w14:textId="3D9AC850" w:rsidR="00934CBD" w:rsidRDefault="00934CBD" w:rsidP="006E1E63">
      <w:pPr>
        <w:rPr>
          <w:rFonts w:ascii="Times New Roman" w:hAnsi="Times New Roman" w:cs="Times New Roman"/>
        </w:rPr>
      </w:pPr>
    </w:p>
    <w:p w14:paraId="76038365" w14:textId="7FD4ADD4" w:rsidR="00934CBD" w:rsidRDefault="00934CBD" w:rsidP="006E1E63">
      <w:pPr>
        <w:rPr>
          <w:rFonts w:ascii="Times New Roman" w:hAnsi="Times New Roman" w:cs="Times New Roman"/>
        </w:rPr>
      </w:pPr>
    </w:p>
    <w:p w14:paraId="1D1D8CD6" w14:textId="77777777" w:rsidR="00934CBD" w:rsidRPr="00A8673B" w:rsidRDefault="00934CBD" w:rsidP="006E1E63">
      <w:pPr>
        <w:rPr>
          <w:rFonts w:ascii="Times New Roman" w:hAnsi="Times New Roman" w:cs="Times New Roman"/>
        </w:rPr>
      </w:pPr>
    </w:p>
    <w:p w14:paraId="326112D3" w14:textId="13F0611D" w:rsidR="006E1E63" w:rsidRPr="00A8673B" w:rsidRDefault="006E1E63" w:rsidP="00BF4474">
      <w:pPr>
        <w:jc w:val="right"/>
        <w:rPr>
          <w:rFonts w:ascii="Times New Roman" w:hAnsi="Times New Roman" w:cs="Times New Roman"/>
        </w:rPr>
      </w:pPr>
      <w:r w:rsidRPr="00A8673B">
        <w:rPr>
          <w:rFonts w:ascii="Times New Roman" w:hAnsi="Times New Roman" w:cs="Times New Roman"/>
        </w:rPr>
        <w:t xml:space="preserve">Olomouc </w:t>
      </w:r>
      <w:proofErr w:type="gramStart"/>
      <w:r w:rsidRPr="00A8673B">
        <w:rPr>
          <w:rFonts w:ascii="Times New Roman" w:hAnsi="Times New Roman" w:cs="Times New Roman"/>
        </w:rPr>
        <w:t xml:space="preserve">2024                                         </w:t>
      </w:r>
      <w:r>
        <w:rPr>
          <w:rFonts w:ascii="Times New Roman" w:hAnsi="Times New Roman" w:cs="Times New Roman"/>
        </w:rPr>
        <w:t xml:space="preserve">                     </w:t>
      </w:r>
      <w:r w:rsidR="00BF4474">
        <w:rPr>
          <w:rFonts w:ascii="Times New Roman" w:hAnsi="Times New Roman" w:cs="Times New Roman"/>
        </w:rPr>
        <w:t>Vedoucí</w:t>
      </w:r>
      <w:proofErr w:type="gramEnd"/>
      <w:r w:rsidR="00BF4474">
        <w:rPr>
          <w:rFonts w:ascii="Times New Roman" w:hAnsi="Times New Roman" w:cs="Times New Roman"/>
        </w:rPr>
        <w:t xml:space="preserve"> práce: Mgr. Ivana Pospíšilová Ph.D.</w:t>
      </w:r>
    </w:p>
    <w:p w14:paraId="511BE50B" w14:textId="77777777" w:rsidR="006E1E63" w:rsidRPr="00A8673B" w:rsidRDefault="006E1E63" w:rsidP="006E1E63">
      <w:pPr>
        <w:rPr>
          <w:rFonts w:ascii="Times New Roman" w:hAnsi="Times New Roman" w:cs="Times New Roman"/>
        </w:rPr>
      </w:pPr>
    </w:p>
    <w:p w14:paraId="7B099CBA" w14:textId="77777777" w:rsidR="008A601D" w:rsidRPr="00A8673B" w:rsidRDefault="008A601D" w:rsidP="008A601D">
      <w:pPr>
        <w:rPr>
          <w:rFonts w:ascii="Times New Roman" w:hAnsi="Times New Roman" w:cs="Times New Roman"/>
        </w:rPr>
      </w:pPr>
    </w:p>
    <w:p w14:paraId="3ACE8D92" w14:textId="77777777" w:rsidR="008A601D" w:rsidRPr="00A8673B" w:rsidRDefault="008A601D" w:rsidP="008A601D">
      <w:pPr>
        <w:rPr>
          <w:rFonts w:ascii="Times New Roman" w:hAnsi="Times New Roman" w:cs="Times New Roman"/>
        </w:rPr>
      </w:pPr>
    </w:p>
    <w:p w14:paraId="2119F993" w14:textId="77777777" w:rsidR="008A601D" w:rsidRPr="00A8673B" w:rsidRDefault="008A601D" w:rsidP="008A601D">
      <w:pPr>
        <w:rPr>
          <w:rFonts w:ascii="Times New Roman" w:hAnsi="Times New Roman" w:cs="Times New Roman"/>
        </w:rPr>
      </w:pPr>
    </w:p>
    <w:p w14:paraId="7C884694" w14:textId="77777777" w:rsidR="008A601D" w:rsidRPr="00A8673B" w:rsidRDefault="008A601D" w:rsidP="008A601D">
      <w:pPr>
        <w:rPr>
          <w:rFonts w:ascii="Times New Roman" w:hAnsi="Times New Roman" w:cs="Times New Roman"/>
        </w:rPr>
      </w:pPr>
    </w:p>
    <w:p w14:paraId="1308953A" w14:textId="77777777" w:rsidR="008A601D" w:rsidRPr="00A8673B" w:rsidRDefault="008A601D" w:rsidP="008A601D">
      <w:pPr>
        <w:rPr>
          <w:rFonts w:ascii="Times New Roman" w:hAnsi="Times New Roman" w:cs="Times New Roman"/>
        </w:rPr>
      </w:pPr>
    </w:p>
    <w:p w14:paraId="4B51967B" w14:textId="77777777" w:rsidR="008A601D" w:rsidRPr="00A8673B" w:rsidRDefault="008A601D" w:rsidP="008A601D">
      <w:pPr>
        <w:rPr>
          <w:rFonts w:ascii="Times New Roman" w:hAnsi="Times New Roman" w:cs="Times New Roman"/>
        </w:rPr>
      </w:pPr>
    </w:p>
    <w:p w14:paraId="1406C04E" w14:textId="77777777" w:rsidR="008A601D" w:rsidRPr="00A8673B" w:rsidRDefault="008A601D" w:rsidP="008A601D">
      <w:pPr>
        <w:rPr>
          <w:rFonts w:ascii="Times New Roman" w:hAnsi="Times New Roman" w:cs="Times New Roman"/>
        </w:rPr>
      </w:pPr>
    </w:p>
    <w:p w14:paraId="620C3F15" w14:textId="77777777" w:rsidR="008A601D" w:rsidRPr="00A8673B" w:rsidRDefault="008A601D" w:rsidP="008A601D">
      <w:pPr>
        <w:rPr>
          <w:rFonts w:ascii="Times New Roman" w:hAnsi="Times New Roman" w:cs="Times New Roman"/>
        </w:rPr>
      </w:pPr>
    </w:p>
    <w:p w14:paraId="0ADD052A" w14:textId="77777777" w:rsidR="008A601D" w:rsidRPr="00A8673B" w:rsidRDefault="008A601D" w:rsidP="008A601D">
      <w:pPr>
        <w:rPr>
          <w:rFonts w:ascii="Times New Roman" w:hAnsi="Times New Roman" w:cs="Times New Roman"/>
        </w:rPr>
      </w:pPr>
    </w:p>
    <w:p w14:paraId="5C1BCB63" w14:textId="77777777" w:rsidR="008A601D" w:rsidRPr="00A8673B" w:rsidRDefault="008A601D" w:rsidP="008A601D">
      <w:pPr>
        <w:rPr>
          <w:rFonts w:ascii="Times New Roman" w:hAnsi="Times New Roman" w:cs="Times New Roman"/>
        </w:rPr>
      </w:pPr>
    </w:p>
    <w:p w14:paraId="31567879" w14:textId="77777777" w:rsidR="008A601D" w:rsidRPr="00A8673B" w:rsidRDefault="008A601D" w:rsidP="008A601D">
      <w:pPr>
        <w:rPr>
          <w:rFonts w:ascii="Times New Roman" w:hAnsi="Times New Roman" w:cs="Times New Roman"/>
        </w:rPr>
      </w:pPr>
    </w:p>
    <w:p w14:paraId="5D5875D3" w14:textId="77777777" w:rsidR="008A601D" w:rsidRPr="00A8673B" w:rsidRDefault="008A601D" w:rsidP="008A601D">
      <w:pPr>
        <w:rPr>
          <w:rFonts w:ascii="Times New Roman" w:hAnsi="Times New Roman" w:cs="Times New Roman"/>
        </w:rPr>
      </w:pPr>
    </w:p>
    <w:p w14:paraId="25ACFE83" w14:textId="77777777" w:rsidR="008A601D" w:rsidRPr="00A8673B" w:rsidRDefault="008A601D" w:rsidP="008A601D">
      <w:pPr>
        <w:rPr>
          <w:rFonts w:ascii="Times New Roman" w:hAnsi="Times New Roman" w:cs="Times New Roman"/>
        </w:rPr>
      </w:pPr>
    </w:p>
    <w:p w14:paraId="78ACBFC7" w14:textId="77777777" w:rsidR="008A601D" w:rsidRPr="00A8673B" w:rsidRDefault="008A601D" w:rsidP="008A601D">
      <w:pPr>
        <w:rPr>
          <w:rFonts w:ascii="Times New Roman" w:hAnsi="Times New Roman" w:cs="Times New Roman"/>
        </w:rPr>
      </w:pPr>
    </w:p>
    <w:p w14:paraId="16462D7B" w14:textId="77777777" w:rsidR="008A601D" w:rsidRPr="00A8673B" w:rsidRDefault="008A601D" w:rsidP="008A601D">
      <w:pPr>
        <w:rPr>
          <w:rFonts w:ascii="Times New Roman" w:hAnsi="Times New Roman" w:cs="Times New Roman"/>
        </w:rPr>
      </w:pPr>
    </w:p>
    <w:p w14:paraId="1D4B88A6" w14:textId="77777777" w:rsidR="008A601D" w:rsidRPr="00A8673B" w:rsidRDefault="008A601D" w:rsidP="008A601D">
      <w:pPr>
        <w:rPr>
          <w:rFonts w:ascii="Times New Roman" w:hAnsi="Times New Roman" w:cs="Times New Roman"/>
        </w:rPr>
      </w:pPr>
    </w:p>
    <w:p w14:paraId="75C60E49" w14:textId="77777777" w:rsidR="008A601D" w:rsidRPr="00A8673B" w:rsidRDefault="008A601D" w:rsidP="008A601D">
      <w:pPr>
        <w:rPr>
          <w:rFonts w:ascii="Times New Roman" w:hAnsi="Times New Roman" w:cs="Times New Roman"/>
        </w:rPr>
      </w:pPr>
    </w:p>
    <w:p w14:paraId="4A1EF962" w14:textId="77777777" w:rsidR="008A601D" w:rsidRPr="00A8673B" w:rsidRDefault="008A601D" w:rsidP="008A601D">
      <w:pPr>
        <w:rPr>
          <w:rFonts w:ascii="Times New Roman" w:hAnsi="Times New Roman" w:cs="Times New Roman"/>
        </w:rPr>
      </w:pPr>
    </w:p>
    <w:p w14:paraId="21520FFA" w14:textId="77777777" w:rsidR="008A601D" w:rsidRPr="00A8673B" w:rsidRDefault="008A601D" w:rsidP="008A601D">
      <w:pPr>
        <w:rPr>
          <w:rFonts w:ascii="Times New Roman" w:hAnsi="Times New Roman" w:cs="Times New Roman"/>
        </w:rPr>
      </w:pPr>
    </w:p>
    <w:p w14:paraId="643BA875" w14:textId="77777777" w:rsidR="008A601D" w:rsidRPr="00A8673B" w:rsidRDefault="008A601D" w:rsidP="008A601D">
      <w:pPr>
        <w:rPr>
          <w:rFonts w:ascii="Times New Roman" w:hAnsi="Times New Roman" w:cs="Times New Roman"/>
        </w:rPr>
      </w:pPr>
    </w:p>
    <w:p w14:paraId="5FBA8B03" w14:textId="77777777" w:rsidR="008A601D" w:rsidRPr="00A8673B" w:rsidRDefault="008A601D" w:rsidP="008A601D">
      <w:pPr>
        <w:rPr>
          <w:rFonts w:ascii="Times New Roman" w:hAnsi="Times New Roman" w:cs="Times New Roman"/>
        </w:rPr>
      </w:pPr>
    </w:p>
    <w:p w14:paraId="1273CB42" w14:textId="77777777" w:rsidR="008A601D" w:rsidRPr="00A8673B" w:rsidRDefault="008A601D" w:rsidP="008A601D">
      <w:pPr>
        <w:rPr>
          <w:rFonts w:ascii="Times New Roman" w:hAnsi="Times New Roman" w:cs="Times New Roman"/>
        </w:rPr>
      </w:pPr>
    </w:p>
    <w:p w14:paraId="7F495C4B" w14:textId="77777777" w:rsidR="008A601D" w:rsidRPr="00A8673B" w:rsidRDefault="008A601D" w:rsidP="008A601D">
      <w:pPr>
        <w:rPr>
          <w:rFonts w:ascii="Times New Roman" w:hAnsi="Times New Roman" w:cs="Times New Roman"/>
        </w:rPr>
      </w:pPr>
    </w:p>
    <w:p w14:paraId="3C66A7BA" w14:textId="77777777" w:rsidR="008A601D" w:rsidRPr="00A8673B" w:rsidRDefault="008A601D" w:rsidP="008A601D">
      <w:pPr>
        <w:rPr>
          <w:rFonts w:ascii="Times New Roman" w:hAnsi="Times New Roman" w:cs="Times New Roman"/>
        </w:rPr>
      </w:pPr>
    </w:p>
    <w:p w14:paraId="7A7E2E2E" w14:textId="77777777" w:rsidR="008A601D" w:rsidRPr="00A8673B" w:rsidRDefault="008A601D" w:rsidP="008A601D">
      <w:pPr>
        <w:rPr>
          <w:rFonts w:ascii="Times New Roman" w:hAnsi="Times New Roman" w:cs="Times New Roman"/>
        </w:rPr>
      </w:pPr>
    </w:p>
    <w:p w14:paraId="44A9AEA7" w14:textId="3A424DA6" w:rsidR="006E1E63" w:rsidRPr="00A8673B" w:rsidRDefault="008A601D" w:rsidP="006E1E63">
      <w:pPr>
        <w:spacing w:line="360" w:lineRule="auto"/>
        <w:ind w:firstLine="708"/>
        <w:rPr>
          <w:rFonts w:ascii="Times New Roman" w:hAnsi="Times New Roman" w:cs="Times New Roman"/>
          <w:sz w:val="24"/>
          <w:szCs w:val="24"/>
        </w:rPr>
      </w:pPr>
      <w:r w:rsidRPr="00A8673B">
        <w:rPr>
          <w:rFonts w:ascii="Times New Roman" w:hAnsi="Times New Roman" w:cs="Times New Roman"/>
        </w:rPr>
        <w:tab/>
      </w:r>
      <w:r w:rsidR="006E1E63" w:rsidRPr="00A8673B">
        <w:rPr>
          <w:rFonts w:ascii="Times New Roman" w:hAnsi="Times New Roman" w:cs="Times New Roman"/>
          <w:sz w:val="24"/>
          <w:szCs w:val="24"/>
        </w:rPr>
        <w:t>Prohlašuji, že jsem tuto diplomovou práci vypracovala samostatně pod odborným d</w:t>
      </w:r>
      <w:r w:rsidR="00BF4474">
        <w:rPr>
          <w:rFonts w:ascii="Times New Roman" w:hAnsi="Times New Roman" w:cs="Times New Roman"/>
          <w:sz w:val="24"/>
          <w:szCs w:val="24"/>
        </w:rPr>
        <w:t xml:space="preserve">ohledem vedoucí diplomové práce Mgr. Ivany Pospíšilové, Ph.D. </w:t>
      </w:r>
      <w:r w:rsidR="006E1E63" w:rsidRPr="00A8673B">
        <w:rPr>
          <w:rFonts w:ascii="Times New Roman" w:hAnsi="Times New Roman" w:cs="Times New Roman"/>
          <w:sz w:val="24"/>
          <w:szCs w:val="24"/>
        </w:rPr>
        <w:t>a uvedla v</w:t>
      </w:r>
      <w:r w:rsidR="00105176">
        <w:rPr>
          <w:rFonts w:ascii="Times New Roman" w:hAnsi="Times New Roman" w:cs="Times New Roman"/>
          <w:sz w:val="24"/>
          <w:szCs w:val="24"/>
        </w:rPr>
        <w:t xml:space="preserve"> </w:t>
      </w:r>
      <w:r w:rsidR="006E1E63" w:rsidRPr="00A8673B">
        <w:rPr>
          <w:rFonts w:ascii="Times New Roman" w:hAnsi="Times New Roman" w:cs="Times New Roman"/>
          <w:sz w:val="24"/>
          <w:szCs w:val="24"/>
        </w:rPr>
        <w:t xml:space="preserve">ní veškerou literaturu a ostatní zdroje, které jsem použila. </w:t>
      </w:r>
    </w:p>
    <w:p w14:paraId="4561E410" w14:textId="4355BD3F" w:rsidR="00BF4474" w:rsidRDefault="006E1E63" w:rsidP="00BF4474">
      <w:pPr>
        <w:spacing w:line="360" w:lineRule="auto"/>
        <w:rPr>
          <w:rFonts w:ascii="Times New Roman" w:hAnsi="Times New Roman" w:cs="Times New Roman"/>
          <w:sz w:val="24"/>
          <w:szCs w:val="24"/>
        </w:rPr>
      </w:pPr>
      <w:r w:rsidRPr="00A8673B">
        <w:rPr>
          <w:rFonts w:ascii="Times New Roman" w:hAnsi="Times New Roman" w:cs="Times New Roman"/>
          <w:sz w:val="24"/>
          <w:szCs w:val="24"/>
        </w:rPr>
        <w:t>V</w:t>
      </w:r>
      <w:r w:rsidR="00E34898">
        <w:rPr>
          <w:rFonts w:ascii="Times New Roman" w:hAnsi="Times New Roman" w:cs="Times New Roman"/>
          <w:sz w:val="24"/>
          <w:szCs w:val="24"/>
        </w:rPr>
        <w:t xml:space="preserve"> </w:t>
      </w:r>
      <w:r w:rsidRPr="00A8673B">
        <w:rPr>
          <w:rFonts w:ascii="Times New Roman" w:hAnsi="Times New Roman" w:cs="Times New Roman"/>
          <w:sz w:val="24"/>
          <w:szCs w:val="24"/>
        </w:rPr>
        <w:t>Olomouci dne</w:t>
      </w:r>
      <w:r w:rsidR="00BA1907">
        <w:rPr>
          <w:rFonts w:ascii="Times New Roman" w:hAnsi="Times New Roman" w:cs="Times New Roman"/>
          <w:sz w:val="24"/>
          <w:szCs w:val="24"/>
        </w:rPr>
        <w:t xml:space="preserve">: </w:t>
      </w:r>
      <w:proofErr w:type="gramStart"/>
      <w:r w:rsidR="00BF4474">
        <w:rPr>
          <w:rFonts w:ascii="Times New Roman" w:hAnsi="Times New Roman" w:cs="Times New Roman"/>
          <w:sz w:val="24"/>
          <w:szCs w:val="24"/>
        </w:rPr>
        <w:t>30.5</w:t>
      </w:r>
      <w:proofErr w:type="gramEnd"/>
      <w:r w:rsidR="00BF4474">
        <w:rPr>
          <w:rFonts w:ascii="Times New Roman" w:hAnsi="Times New Roman" w:cs="Times New Roman"/>
          <w:sz w:val="24"/>
          <w:szCs w:val="24"/>
        </w:rPr>
        <w:t>.</w:t>
      </w:r>
      <w:r w:rsidRPr="00A8673B">
        <w:rPr>
          <w:rFonts w:ascii="Times New Roman" w:hAnsi="Times New Roman" w:cs="Times New Roman"/>
          <w:sz w:val="24"/>
          <w:szCs w:val="24"/>
        </w:rPr>
        <w:t xml:space="preserve"> 2024                                           </w:t>
      </w:r>
      <w:r w:rsidR="00E34898">
        <w:rPr>
          <w:rFonts w:ascii="Times New Roman" w:hAnsi="Times New Roman" w:cs="Times New Roman"/>
          <w:sz w:val="24"/>
          <w:szCs w:val="24"/>
        </w:rPr>
        <w:t xml:space="preserve">        </w:t>
      </w:r>
      <w:r w:rsidRPr="00A8673B">
        <w:rPr>
          <w:rFonts w:ascii="Times New Roman" w:hAnsi="Times New Roman" w:cs="Times New Roman"/>
          <w:sz w:val="24"/>
          <w:szCs w:val="24"/>
        </w:rPr>
        <w:t xml:space="preserve"> ……………………………</w:t>
      </w:r>
    </w:p>
    <w:p w14:paraId="0665133A" w14:textId="12B26FC4" w:rsidR="00E34898" w:rsidRDefault="00BF4474" w:rsidP="00BF447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4898">
        <w:rPr>
          <w:rFonts w:ascii="Times New Roman" w:hAnsi="Times New Roman" w:cs="Times New Roman"/>
          <w:sz w:val="24"/>
          <w:szCs w:val="24"/>
        </w:rPr>
        <w:t xml:space="preserve">                                </w:t>
      </w:r>
      <w:r>
        <w:rPr>
          <w:rFonts w:ascii="Times New Roman" w:hAnsi="Times New Roman" w:cs="Times New Roman"/>
          <w:sz w:val="24"/>
          <w:szCs w:val="24"/>
        </w:rPr>
        <w:t xml:space="preserve">                      Bc. Lucie Kocourová</w:t>
      </w:r>
    </w:p>
    <w:p w14:paraId="1968C0ED" w14:textId="38BBDE05" w:rsidR="008A601D" w:rsidRPr="00A8673B" w:rsidRDefault="008A601D" w:rsidP="006E1E63">
      <w:pPr>
        <w:spacing w:line="360" w:lineRule="auto"/>
        <w:rPr>
          <w:rFonts w:ascii="Times New Roman" w:hAnsi="Times New Roman" w:cs="Times New Roman"/>
          <w:sz w:val="24"/>
          <w:szCs w:val="24"/>
        </w:rPr>
      </w:pPr>
    </w:p>
    <w:p w14:paraId="62BE079B" w14:textId="77777777" w:rsidR="008A601D" w:rsidRPr="00A8673B" w:rsidRDefault="008A601D" w:rsidP="008A601D">
      <w:pPr>
        <w:rPr>
          <w:sz w:val="24"/>
          <w:szCs w:val="24"/>
        </w:rPr>
      </w:pPr>
    </w:p>
    <w:p w14:paraId="2F36B866" w14:textId="77777777" w:rsidR="008A601D" w:rsidRDefault="008A601D" w:rsidP="008A601D"/>
    <w:p w14:paraId="614CFAE4" w14:textId="77777777" w:rsidR="008A601D" w:rsidRDefault="008A601D" w:rsidP="008A601D"/>
    <w:p w14:paraId="67700A12" w14:textId="77777777" w:rsidR="008A601D" w:rsidRDefault="008A601D" w:rsidP="008A601D"/>
    <w:p w14:paraId="68F7367D" w14:textId="77777777" w:rsidR="006E1E63" w:rsidRDefault="006E1E63" w:rsidP="008A601D"/>
    <w:p w14:paraId="62AF8159" w14:textId="77777777" w:rsidR="006E1E63" w:rsidRDefault="006E1E63" w:rsidP="008A601D"/>
    <w:p w14:paraId="2386A53F" w14:textId="77777777" w:rsidR="006E1E63" w:rsidRDefault="006E1E63" w:rsidP="008A601D"/>
    <w:p w14:paraId="23CFB069" w14:textId="77777777" w:rsidR="006E1E63" w:rsidRDefault="006E1E63" w:rsidP="008A601D"/>
    <w:p w14:paraId="714D18E9" w14:textId="77777777" w:rsidR="006E1E63" w:rsidRDefault="006E1E63" w:rsidP="008A601D"/>
    <w:p w14:paraId="6126A9DA" w14:textId="77777777" w:rsidR="006E1E63" w:rsidRDefault="006E1E63" w:rsidP="008A601D"/>
    <w:p w14:paraId="28D0A646" w14:textId="77777777" w:rsidR="006E1E63" w:rsidRDefault="006E1E63" w:rsidP="008A601D"/>
    <w:p w14:paraId="591B8267" w14:textId="77777777" w:rsidR="006E1E63" w:rsidRDefault="006E1E63" w:rsidP="008A601D"/>
    <w:p w14:paraId="6BD7605C" w14:textId="77777777" w:rsidR="006E1E63" w:rsidRDefault="006E1E63" w:rsidP="008A601D"/>
    <w:p w14:paraId="3A711F27" w14:textId="77777777" w:rsidR="006E1E63" w:rsidRDefault="006E1E63" w:rsidP="008A601D"/>
    <w:p w14:paraId="3E76C538" w14:textId="77777777" w:rsidR="006E1E63" w:rsidRDefault="006E1E63" w:rsidP="008A601D"/>
    <w:p w14:paraId="4DAB7B84" w14:textId="77777777" w:rsidR="006E1E63" w:rsidRDefault="006E1E63" w:rsidP="008A601D"/>
    <w:p w14:paraId="27055CF0" w14:textId="77777777" w:rsidR="006E1E63" w:rsidRDefault="006E1E63" w:rsidP="008A601D"/>
    <w:p w14:paraId="763ECF3B" w14:textId="77777777" w:rsidR="006E1E63" w:rsidRDefault="006E1E63" w:rsidP="008A601D"/>
    <w:p w14:paraId="551C783D" w14:textId="77777777" w:rsidR="006E1E63" w:rsidRDefault="006E1E63" w:rsidP="008A601D"/>
    <w:p w14:paraId="1898CE2E" w14:textId="77777777" w:rsidR="006E1E63" w:rsidRDefault="006E1E63" w:rsidP="008A601D"/>
    <w:p w14:paraId="43FD83C6" w14:textId="77777777" w:rsidR="006E1E63" w:rsidRDefault="006E1E63" w:rsidP="008A601D"/>
    <w:p w14:paraId="503F46A7" w14:textId="77777777" w:rsidR="008A601D" w:rsidRDefault="008A601D" w:rsidP="008A601D"/>
    <w:p w14:paraId="1DCF64B1" w14:textId="77777777" w:rsidR="006E1E63" w:rsidRPr="008A601D" w:rsidRDefault="006E1E63" w:rsidP="006E1E63">
      <w:pPr>
        <w:spacing w:line="360" w:lineRule="auto"/>
        <w:jc w:val="both"/>
        <w:rPr>
          <w:rFonts w:ascii="Times New Roman" w:hAnsi="Times New Roman" w:cs="Times New Roman"/>
          <w:sz w:val="24"/>
          <w:szCs w:val="24"/>
        </w:rPr>
      </w:pPr>
      <w:r w:rsidRPr="008A601D">
        <w:rPr>
          <w:rFonts w:ascii="Times New Roman" w:hAnsi="Times New Roman" w:cs="Times New Roman"/>
          <w:sz w:val="24"/>
          <w:szCs w:val="24"/>
        </w:rPr>
        <w:t>Poděkování:</w:t>
      </w:r>
    </w:p>
    <w:p w14:paraId="32228BE9" w14:textId="158CC5A7" w:rsidR="008A601D" w:rsidRDefault="006E1E63" w:rsidP="006E1E63">
      <w:pPr>
        <w:spacing w:line="360" w:lineRule="auto"/>
        <w:jc w:val="both"/>
      </w:pPr>
      <w:r w:rsidRPr="008A601D">
        <w:rPr>
          <w:rFonts w:ascii="Times New Roman" w:hAnsi="Times New Roman" w:cs="Times New Roman"/>
          <w:sz w:val="24"/>
          <w:szCs w:val="24"/>
        </w:rPr>
        <w:tab/>
        <w:t>Na tomto místě bych ráda p</w:t>
      </w:r>
      <w:r w:rsidR="00BF4474">
        <w:rPr>
          <w:rFonts w:ascii="Times New Roman" w:hAnsi="Times New Roman" w:cs="Times New Roman"/>
          <w:sz w:val="24"/>
          <w:szCs w:val="24"/>
        </w:rPr>
        <w:t xml:space="preserve">oděkovala zejména vedoucí práce Mgr. Ivaně Pospíšilové, Ph.D. </w:t>
      </w:r>
      <w:r w:rsidRPr="008A601D">
        <w:rPr>
          <w:rFonts w:ascii="Times New Roman" w:hAnsi="Times New Roman" w:cs="Times New Roman"/>
          <w:sz w:val="24"/>
          <w:szCs w:val="24"/>
        </w:rPr>
        <w:t>za odborné vedení mé diplomové práce. Také ji děkuji za poskytnutí připomínek a cenných rad při zpracování této práce, děkuji za trpělivost a vstřícnost. Velké díky patří přátelům, kteří mě motivovali a inspirovali při nejtěžších chvílích a beznaději. Děkuji manželovi, dětem a sestře, kteří mě během celého studia podporovali. V</w:t>
      </w:r>
      <w:r w:rsidR="00105176">
        <w:rPr>
          <w:rFonts w:ascii="Times New Roman" w:hAnsi="Times New Roman" w:cs="Times New Roman"/>
          <w:sz w:val="24"/>
          <w:szCs w:val="24"/>
        </w:rPr>
        <w:t xml:space="preserve"> </w:t>
      </w:r>
      <w:r w:rsidRPr="008A601D">
        <w:rPr>
          <w:rFonts w:ascii="Times New Roman" w:hAnsi="Times New Roman" w:cs="Times New Roman"/>
          <w:sz w:val="24"/>
          <w:szCs w:val="24"/>
        </w:rPr>
        <w:t>poslední řadě děkuji všem kolegyním za angažovanost při rozhovorech, bez jejich ochoty pomoci by má práce nemohla vzniknout.</w:t>
      </w:r>
      <w:r>
        <w:t xml:space="preserve"> </w:t>
      </w:r>
    </w:p>
    <w:p w14:paraId="385BCDCC" w14:textId="0B5525AF" w:rsidR="006E1E63" w:rsidRPr="00536371" w:rsidRDefault="007F41F3" w:rsidP="007F41F3">
      <w:pPr>
        <w:rPr>
          <w:rFonts w:ascii="Times New Roman" w:hAnsi="Times New Roman" w:cs="Times New Roman"/>
          <w:sz w:val="32"/>
          <w:szCs w:val="32"/>
        </w:rPr>
      </w:pPr>
      <w:r>
        <w:rPr>
          <w:rFonts w:ascii="Times New Roman" w:hAnsi="Times New Roman" w:cs="Times New Roman"/>
          <w:sz w:val="32"/>
          <w:szCs w:val="32"/>
        </w:rPr>
        <w:lastRenderedPageBreak/>
        <w:t>Anotace</w:t>
      </w:r>
    </w:p>
    <w:tbl>
      <w:tblPr>
        <w:tblStyle w:val="Mkatabulky"/>
        <w:tblW w:w="0" w:type="auto"/>
        <w:tblLook w:val="04A0" w:firstRow="1" w:lastRow="0" w:firstColumn="1" w:lastColumn="0" w:noHBand="0" w:noVBand="1"/>
      </w:tblPr>
      <w:tblGrid>
        <w:gridCol w:w="2830"/>
        <w:gridCol w:w="5947"/>
      </w:tblGrid>
      <w:tr w:rsidR="006E1E63" w:rsidRPr="00536371" w14:paraId="15094A7E" w14:textId="77777777" w:rsidTr="0003141D">
        <w:trPr>
          <w:trHeight w:val="567"/>
        </w:trPr>
        <w:tc>
          <w:tcPr>
            <w:tcW w:w="2830" w:type="dxa"/>
          </w:tcPr>
          <w:p w14:paraId="34F2D8BC"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Jméno a příjmení:</w:t>
            </w:r>
          </w:p>
        </w:tc>
        <w:tc>
          <w:tcPr>
            <w:tcW w:w="5947" w:type="dxa"/>
          </w:tcPr>
          <w:p w14:paraId="63718507" w14:textId="5D43C6E6" w:rsidR="006E1E63" w:rsidRPr="00536371" w:rsidRDefault="007F41F3" w:rsidP="0003141D">
            <w:pPr>
              <w:rPr>
                <w:rFonts w:ascii="Times New Roman" w:hAnsi="Times New Roman" w:cs="Times New Roman"/>
                <w:sz w:val="24"/>
                <w:szCs w:val="24"/>
              </w:rPr>
            </w:pPr>
            <w:r>
              <w:rPr>
                <w:rFonts w:ascii="Times New Roman" w:hAnsi="Times New Roman" w:cs="Times New Roman"/>
                <w:sz w:val="24"/>
                <w:szCs w:val="24"/>
              </w:rPr>
              <w:t xml:space="preserve">Bc. </w:t>
            </w:r>
            <w:r w:rsidR="00BF4474">
              <w:rPr>
                <w:rFonts w:ascii="Times New Roman" w:hAnsi="Times New Roman" w:cs="Times New Roman"/>
                <w:sz w:val="24"/>
                <w:szCs w:val="24"/>
              </w:rPr>
              <w:t>Lucie Kocourová</w:t>
            </w:r>
          </w:p>
        </w:tc>
      </w:tr>
      <w:tr w:rsidR="006E1E63" w:rsidRPr="00536371" w14:paraId="7969C437" w14:textId="77777777" w:rsidTr="0003141D">
        <w:trPr>
          <w:trHeight w:val="567"/>
        </w:trPr>
        <w:tc>
          <w:tcPr>
            <w:tcW w:w="2830" w:type="dxa"/>
          </w:tcPr>
          <w:p w14:paraId="207B7B4C"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Ústav:</w:t>
            </w:r>
          </w:p>
        </w:tc>
        <w:tc>
          <w:tcPr>
            <w:tcW w:w="5947" w:type="dxa"/>
          </w:tcPr>
          <w:p w14:paraId="3C35DCF0" w14:textId="77777777" w:rsidR="006E1E63" w:rsidRPr="00536371" w:rsidRDefault="006E1E63" w:rsidP="0003141D">
            <w:pPr>
              <w:rPr>
                <w:rFonts w:ascii="Times New Roman" w:hAnsi="Times New Roman" w:cs="Times New Roman"/>
                <w:sz w:val="24"/>
                <w:szCs w:val="24"/>
              </w:rPr>
            </w:pPr>
            <w:r w:rsidRPr="00536371">
              <w:rPr>
                <w:rFonts w:ascii="Times New Roman" w:hAnsi="Times New Roman" w:cs="Times New Roman"/>
                <w:sz w:val="24"/>
                <w:szCs w:val="24"/>
              </w:rPr>
              <w:t xml:space="preserve">Ústav </w:t>
            </w:r>
            <w:proofErr w:type="spellStart"/>
            <w:r>
              <w:rPr>
                <w:rFonts w:ascii="Times New Roman" w:hAnsi="Times New Roman" w:cs="Times New Roman"/>
                <w:sz w:val="24"/>
                <w:szCs w:val="24"/>
              </w:rPr>
              <w:t>speciálněpedagogických</w:t>
            </w:r>
            <w:proofErr w:type="spellEnd"/>
            <w:r w:rsidRPr="00536371">
              <w:rPr>
                <w:rFonts w:ascii="Times New Roman" w:hAnsi="Times New Roman" w:cs="Times New Roman"/>
                <w:sz w:val="24"/>
                <w:szCs w:val="24"/>
              </w:rPr>
              <w:t xml:space="preserve"> studií</w:t>
            </w:r>
          </w:p>
        </w:tc>
      </w:tr>
      <w:tr w:rsidR="006E1E63" w:rsidRPr="00536371" w14:paraId="2E5437F2" w14:textId="77777777" w:rsidTr="0003141D">
        <w:trPr>
          <w:trHeight w:val="567"/>
        </w:trPr>
        <w:tc>
          <w:tcPr>
            <w:tcW w:w="2830" w:type="dxa"/>
          </w:tcPr>
          <w:p w14:paraId="69997ACC"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Vedoucí práce:</w:t>
            </w:r>
          </w:p>
        </w:tc>
        <w:tc>
          <w:tcPr>
            <w:tcW w:w="5947" w:type="dxa"/>
          </w:tcPr>
          <w:p w14:paraId="4008D806" w14:textId="6DB2A3BA" w:rsidR="006E1E63" w:rsidRPr="00536371" w:rsidRDefault="00BF4474" w:rsidP="0003141D">
            <w:pPr>
              <w:rPr>
                <w:rFonts w:ascii="Times New Roman" w:hAnsi="Times New Roman" w:cs="Times New Roman"/>
                <w:sz w:val="24"/>
                <w:szCs w:val="24"/>
              </w:rPr>
            </w:pPr>
            <w:r>
              <w:rPr>
                <w:rFonts w:ascii="Times New Roman" w:hAnsi="Times New Roman" w:cs="Times New Roman"/>
                <w:sz w:val="24"/>
                <w:szCs w:val="24"/>
              </w:rPr>
              <w:t>Mgr. Ivana Pospíšilová, Ph.D.</w:t>
            </w:r>
          </w:p>
        </w:tc>
      </w:tr>
      <w:tr w:rsidR="006E1E63" w:rsidRPr="00536371" w14:paraId="6E68EB7E" w14:textId="77777777" w:rsidTr="0003141D">
        <w:trPr>
          <w:trHeight w:val="567"/>
        </w:trPr>
        <w:tc>
          <w:tcPr>
            <w:tcW w:w="2830" w:type="dxa"/>
          </w:tcPr>
          <w:p w14:paraId="6FF3099D"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Rok obhajoby:</w:t>
            </w:r>
          </w:p>
        </w:tc>
        <w:tc>
          <w:tcPr>
            <w:tcW w:w="5947" w:type="dxa"/>
          </w:tcPr>
          <w:p w14:paraId="59C4CFE8" w14:textId="77777777" w:rsidR="006E1E63" w:rsidRPr="00536371" w:rsidRDefault="006E1E63" w:rsidP="0003141D">
            <w:pPr>
              <w:rPr>
                <w:rFonts w:ascii="Times New Roman" w:hAnsi="Times New Roman" w:cs="Times New Roman"/>
                <w:sz w:val="24"/>
                <w:szCs w:val="24"/>
              </w:rPr>
            </w:pPr>
            <w:r w:rsidRPr="00536371">
              <w:rPr>
                <w:rFonts w:ascii="Times New Roman" w:hAnsi="Times New Roman" w:cs="Times New Roman"/>
                <w:sz w:val="24"/>
                <w:szCs w:val="24"/>
              </w:rPr>
              <w:t>2024</w:t>
            </w:r>
          </w:p>
        </w:tc>
      </w:tr>
    </w:tbl>
    <w:p w14:paraId="4A1F3669" w14:textId="77777777" w:rsidR="006E1E63" w:rsidRPr="00536371" w:rsidRDefault="006E1E63" w:rsidP="006E1E63">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830"/>
        <w:gridCol w:w="5947"/>
      </w:tblGrid>
      <w:tr w:rsidR="006E1E63" w:rsidRPr="00536371" w14:paraId="051F77AE" w14:textId="77777777" w:rsidTr="0003141D">
        <w:trPr>
          <w:trHeight w:val="567"/>
        </w:trPr>
        <w:tc>
          <w:tcPr>
            <w:tcW w:w="2830" w:type="dxa"/>
          </w:tcPr>
          <w:p w14:paraId="2A773AE1"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Název práce:</w:t>
            </w:r>
          </w:p>
        </w:tc>
        <w:tc>
          <w:tcPr>
            <w:tcW w:w="5947" w:type="dxa"/>
          </w:tcPr>
          <w:p w14:paraId="3B1A9052" w14:textId="279EE0EB" w:rsidR="006E1E63" w:rsidRPr="00536371" w:rsidRDefault="006E1E63" w:rsidP="0003141D">
            <w:pPr>
              <w:rPr>
                <w:rFonts w:ascii="Times New Roman" w:hAnsi="Times New Roman" w:cs="Times New Roman"/>
                <w:sz w:val="24"/>
                <w:szCs w:val="24"/>
              </w:rPr>
            </w:pPr>
            <w:r w:rsidRPr="00536371">
              <w:rPr>
                <w:rFonts w:ascii="Times New Roman" w:hAnsi="Times New Roman" w:cs="Times New Roman"/>
                <w:sz w:val="24"/>
                <w:szCs w:val="24"/>
              </w:rPr>
              <w:t>Vliv asistenta pedagoga na klima třídy v</w:t>
            </w:r>
            <w:r w:rsidR="00105176">
              <w:rPr>
                <w:rFonts w:ascii="Times New Roman" w:hAnsi="Times New Roman" w:cs="Times New Roman"/>
                <w:sz w:val="24"/>
                <w:szCs w:val="24"/>
              </w:rPr>
              <w:t xml:space="preserve"> </w:t>
            </w:r>
            <w:r w:rsidRPr="00536371">
              <w:rPr>
                <w:rFonts w:ascii="Times New Roman" w:hAnsi="Times New Roman" w:cs="Times New Roman"/>
                <w:sz w:val="24"/>
                <w:szCs w:val="24"/>
              </w:rPr>
              <w:t>běžné MŠ</w:t>
            </w:r>
          </w:p>
        </w:tc>
      </w:tr>
      <w:tr w:rsidR="006E1E63" w:rsidRPr="00536371" w14:paraId="0DEC30B3" w14:textId="77777777" w:rsidTr="0003141D">
        <w:trPr>
          <w:trHeight w:val="567"/>
        </w:trPr>
        <w:tc>
          <w:tcPr>
            <w:tcW w:w="2830" w:type="dxa"/>
          </w:tcPr>
          <w:p w14:paraId="233EF22E"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Název v angličtině:</w:t>
            </w:r>
          </w:p>
        </w:tc>
        <w:tc>
          <w:tcPr>
            <w:tcW w:w="5947" w:type="dxa"/>
          </w:tcPr>
          <w:p w14:paraId="40DD8961" w14:textId="77777777" w:rsidR="006E1E63" w:rsidRPr="00536371" w:rsidRDefault="006E1E63" w:rsidP="0003141D">
            <w:pPr>
              <w:spacing w:line="360" w:lineRule="auto"/>
              <w:rPr>
                <w:rFonts w:ascii="Times New Roman" w:hAnsi="Times New Roman" w:cs="Times New Roman"/>
                <w:sz w:val="24"/>
                <w:szCs w:val="24"/>
              </w:rPr>
            </w:pP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influence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teacher’s</w:t>
            </w:r>
            <w:proofErr w:type="spellEnd"/>
            <w:r w:rsidRPr="00536371">
              <w:rPr>
                <w:rFonts w:ascii="Times New Roman" w:hAnsi="Times New Roman" w:cs="Times New Roman"/>
                <w:sz w:val="24"/>
                <w:szCs w:val="24"/>
              </w:rPr>
              <w:t xml:space="preserve"> asistent on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in a </w:t>
            </w:r>
            <w:proofErr w:type="spellStart"/>
            <w:r w:rsidRPr="00536371">
              <w:rPr>
                <w:rFonts w:ascii="Times New Roman" w:hAnsi="Times New Roman" w:cs="Times New Roman"/>
                <w:sz w:val="24"/>
                <w:szCs w:val="24"/>
              </w:rPr>
              <w:t>regular</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kindergarten</w:t>
            </w:r>
            <w:proofErr w:type="spellEnd"/>
          </w:p>
        </w:tc>
      </w:tr>
      <w:tr w:rsidR="006E1E63" w:rsidRPr="00536371" w14:paraId="0EDDAB50" w14:textId="77777777" w:rsidTr="0003141D">
        <w:trPr>
          <w:trHeight w:val="567"/>
        </w:trPr>
        <w:tc>
          <w:tcPr>
            <w:tcW w:w="2830" w:type="dxa"/>
          </w:tcPr>
          <w:p w14:paraId="3914EA11"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Zvolený typ práce:</w:t>
            </w:r>
          </w:p>
        </w:tc>
        <w:tc>
          <w:tcPr>
            <w:tcW w:w="5947" w:type="dxa"/>
          </w:tcPr>
          <w:p w14:paraId="72645A00" w14:textId="77777777" w:rsidR="006E1E63" w:rsidRPr="00536371" w:rsidRDefault="006E1E63" w:rsidP="0003141D">
            <w:pPr>
              <w:rPr>
                <w:rFonts w:ascii="Times New Roman" w:hAnsi="Times New Roman" w:cs="Times New Roman"/>
                <w:sz w:val="24"/>
                <w:szCs w:val="24"/>
              </w:rPr>
            </w:pPr>
            <w:r w:rsidRPr="00536371">
              <w:rPr>
                <w:rFonts w:ascii="Times New Roman" w:hAnsi="Times New Roman" w:cs="Times New Roman"/>
                <w:sz w:val="24"/>
                <w:szCs w:val="24"/>
              </w:rPr>
              <w:t>Diplomová práce</w:t>
            </w:r>
          </w:p>
        </w:tc>
      </w:tr>
      <w:tr w:rsidR="006E1E63" w:rsidRPr="00536371" w14:paraId="5238E405" w14:textId="77777777" w:rsidTr="0003141D">
        <w:trPr>
          <w:trHeight w:val="2542"/>
        </w:trPr>
        <w:tc>
          <w:tcPr>
            <w:tcW w:w="2830" w:type="dxa"/>
          </w:tcPr>
          <w:p w14:paraId="6901D288"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Anotace práce:</w:t>
            </w:r>
          </w:p>
        </w:tc>
        <w:tc>
          <w:tcPr>
            <w:tcW w:w="5947" w:type="dxa"/>
          </w:tcPr>
          <w:p w14:paraId="05F6ADA3" w14:textId="77777777" w:rsidR="006E1E63" w:rsidRPr="00536371" w:rsidRDefault="006E1E63" w:rsidP="0003141D">
            <w:pPr>
              <w:spacing w:line="360" w:lineRule="auto"/>
              <w:rPr>
                <w:rFonts w:ascii="Times New Roman" w:hAnsi="Times New Roman" w:cs="Times New Roman"/>
                <w:sz w:val="24"/>
                <w:szCs w:val="24"/>
                <w:lang w:eastAsia="cs-CZ"/>
              </w:rPr>
            </w:pPr>
            <w:r w:rsidRPr="00536371">
              <w:rPr>
                <w:rFonts w:ascii="Times New Roman" w:hAnsi="Times New Roman" w:cs="Times New Roman"/>
                <w:sz w:val="24"/>
                <w:szCs w:val="24"/>
                <w:shd w:val="clear" w:color="auto" w:fill="FBFBFB"/>
              </w:rPr>
              <w:t xml:space="preserve">Tato diplomová práce se zabývá, jak se klima ve třídě může lišit v závislosti na různých faktorech, jako jsou osobnost učitele, vztahy mezi žáky, vzájemná komunikace a spolupráce. Přístup učitele hraje významnou roli při utváření klimatu ve třídě. </w:t>
            </w:r>
          </w:p>
          <w:p w14:paraId="636FEDDA" w14:textId="3CE3EEFE" w:rsidR="006E1E63" w:rsidRPr="00536371" w:rsidRDefault="006E1E63" w:rsidP="0003141D">
            <w:pPr>
              <w:spacing w:line="360" w:lineRule="auto"/>
              <w:rPr>
                <w:rFonts w:ascii="Times New Roman" w:hAnsi="Times New Roman" w:cs="Times New Roman"/>
                <w:sz w:val="24"/>
                <w:szCs w:val="24"/>
              </w:rPr>
            </w:pPr>
            <w:r w:rsidRPr="00536371">
              <w:rPr>
                <w:rFonts w:ascii="Times New Roman" w:hAnsi="Times New Roman" w:cs="Times New Roman"/>
                <w:sz w:val="24"/>
                <w:szCs w:val="24"/>
              </w:rPr>
              <w:t>Práce v</w:t>
            </w:r>
            <w:r w:rsidR="00105176">
              <w:rPr>
                <w:rFonts w:ascii="Times New Roman" w:hAnsi="Times New Roman" w:cs="Times New Roman"/>
                <w:sz w:val="24"/>
                <w:szCs w:val="24"/>
              </w:rPr>
              <w:t xml:space="preserve"> </w:t>
            </w:r>
            <w:r w:rsidRPr="00536371">
              <w:rPr>
                <w:rFonts w:ascii="Times New Roman" w:hAnsi="Times New Roman" w:cs="Times New Roman"/>
                <w:sz w:val="24"/>
                <w:szCs w:val="24"/>
              </w:rPr>
              <w:t>teoretické části popisuje jednak činitele, kteří ovlivňují školní klima a možnosti jeho hodnocení a měření. Dále se věnuje předškolnímu vzdělávání, speciální pedagogice a</w:t>
            </w:r>
            <w:r w:rsidR="00105176">
              <w:rPr>
                <w:rFonts w:ascii="Times New Roman" w:hAnsi="Times New Roman" w:cs="Times New Roman"/>
                <w:sz w:val="24"/>
                <w:szCs w:val="24"/>
              </w:rPr>
              <w:t xml:space="preserve"> </w:t>
            </w:r>
            <w:r w:rsidRPr="00536371">
              <w:rPr>
                <w:rFonts w:ascii="Times New Roman" w:hAnsi="Times New Roman" w:cs="Times New Roman"/>
                <w:sz w:val="24"/>
                <w:szCs w:val="24"/>
              </w:rPr>
              <w:t>vzdělávání a výchově žáků se speciálními vzdělávacími potřebami v</w:t>
            </w:r>
            <w:r w:rsidR="00105176">
              <w:rPr>
                <w:rFonts w:ascii="Times New Roman" w:hAnsi="Times New Roman" w:cs="Times New Roman"/>
                <w:sz w:val="24"/>
                <w:szCs w:val="24"/>
              </w:rPr>
              <w:t xml:space="preserve"> </w:t>
            </w:r>
            <w:r w:rsidRPr="00536371">
              <w:rPr>
                <w:rFonts w:ascii="Times New Roman" w:hAnsi="Times New Roman" w:cs="Times New Roman"/>
                <w:sz w:val="24"/>
                <w:szCs w:val="24"/>
              </w:rPr>
              <w:t>mateřských školách. Nejedná se pouze o děti se zdravotním, nýbrž i sociálním znevýhodněním, se kterými pracuje asistent pedagog, a v</w:t>
            </w:r>
            <w:r w:rsidR="00105176">
              <w:rPr>
                <w:rFonts w:ascii="Times New Roman" w:hAnsi="Times New Roman" w:cs="Times New Roman"/>
                <w:sz w:val="24"/>
                <w:szCs w:val="24"/>
              </w:rPr>
              <w:t xml:space="preserve"> </w:t>
            </w:r>
            <w:r w:rsidRPr="00536371">
              <w:rPr>
                <w:rFonts w:ascii="Times New Roman" w:hAnsi="Times New Roman" w:cs="Times New Roman"/>
                <w:sz w:val="24"/>
                <w:szCs w:val="24"/>
              </w:rPr>
              <w:t xml:space="preserve">tomto kontextu není jeho role spojená pouze se samotným edukačním procesem. Poslední kapitola se zabývá náplní práce asistenta pedagoga, jeho rolí </w:t>
            </w:r>
            <w:r w:rsidRPr="00536371">
              <w:rPr>
                <w:rFonts w:ascii="Times New Roman" w:hAnsi="Times New Roman" w:cs="Times New Roman"/>
                <w:color w:val="001111"/>
                <w:sz w:val="24"/>
                <w:szCs w:val="24"/>
                <w:shd w:val="clear" w:color="auto" w:fill="FFFFFF"/>
              </w:rPr>
              <w:t>při vzdělávání a výchově žáků v</w:t>
            </w:r>
            <w:r w:rsidR="00105176">
              <w:rPr>
                <w:rFonts w:ascii="Times New Roman" w:hAnsi="Times New Roman" w:cs="Times New Roman"/>
                <w:color w:val="001111"/>
                <w:sz w:val="24"/>
                <w:szCs w:val="24"/>
                <w:shd w:val="clear" w:color="auto" w:fill="FFFFFF"/>
              </w:rPr>
              <w:t xml:space="preserve"> </w:t>
            </w:r>
            <w:r w:rsidRPr="00536371">
              <w:rPr>
                <w:rFonts w:ascii="Times New Roman" w:hAnsi="Times New Roman" w:cs="Times New Roman"/>
                <w:color w:val="001111"/>
                <w:sz w:val="24"/>
                <w:szCs w:val="24"/>
                <w:shd w:val="clear" w:color="auto" w:fill="FFFFFF"/>
              </w:rPr>
              <w:t xml:space="preserve">mateřské škole a při utváření klimatu třídy. </w:t>
            </w:r>
          </w:p>
          <w:p w14:paraId="5804A168" w14:textId="16911E71" w:rsidR="006E1E63" w:rsidRPr="00536371" w:rsidRDefault="006E1E63" w:rsidP="0003141D">
            <w:pPr>
              <w:spacing w:line="360" w:lineRule="auto"/>
              <w:rPr>
                <w:rFonts w:ascii="Times New Roman" w:hAnsi="Times New Roman" w:cs="Times New Roman"/>
                <w:sz w:val="24"/>
                <w:szCs w:val="24"/>
              </w:rPr>
            </w:pPr>
            <w:r w:rsidRPr="00536371">
              <w:rPr>
                <w:rFonts w:ascii="Times New Roman" w:hAnsi="Times New Roman" w:cs="Times New Roman"/>
                <w:sz w:val="24"/>
                <w:szCs w:val="24"/>
              </w:rPr>
              <w:t>V</w:t>
            </w:r>
            <w:r w:rsidR="00105176">
              <w:rPr>
                <w:rFonts w:ascii="Times New Roman" w:hAnsi="Times New Roman" w:cs="Times New Roman"/>
                <w:sz w:val="24"/>
                <w:szCs w:val="24"/>
              </w:rPr>
              <w:t xml:space="preserve"> </w:t>
            </w:r>
            <w:r w:rsidRPr="00536371">
              <w:rPr>
                <w:rFonts w:ascii="Times New Roman" w:hAnsi="Times New Roman" w:cs="Times New Roman"/>
                <w:sz w:val="24"/>
                <w:szCs w:val="24"/>
              </w:rPr>
              <w:t xml:space="preserve">praktické části je zjišťováno skrze kvalitativně orientované průzkumné šetření, </w:t>
            </w:r>
            <w:r w:rsidRPr="00536371">
              <w:rPr>
                <w:rFonts w:ascii="Times New Roman" w:hAnsi="Times New Roman" w:cs="Times New Roman"/>
                <w:color w:val="001111"/>
                <w:kern w:val="0"/>
                <w:sz w:val="24"/>
                <w:szCs w:val="24"/>
                <w:shd w:val="clear" w:color="auto" w:fill="FFFFFF"/>
                <w14:ligatures w14:val="none"/>
              </w:rPr>
              <w:t>jak asistenti pedagoga z</w:t>
            </w:r>
            <w:r w:rsidR="00105176">
              <w:rPr>
                <w:rFonts w:ascii="Times New Roman" w:hAnsi="Times New Roman" w:cs="Times New Roman"/>
                <w:color w:val="001111"/>
                <w:kern w:val="0"/>
                <w:sz w:val="24"/>
                <w:szCs w:val="24"/>
                <w:shd w:val="clear" w:color="auto" w:fill="FFFFFF"/>
                <w14:ligatures w14:val="none"/>
              </w:rPr>
              <w:t xml:space="preserve"> </w:t>
            </w:r>
            <w:r w:rsidRPr="00536371">
              <w:rPr>
                <w:rFonts w:ascii="Times New Roman" w:hAnsi="Times New Roman" w:cs="Times New Roman"/>
                <w:color w:val="001111"/>
                <w:kern w:val="0"/>
                <w:sz w:val="24"/>
                <w:szCs w:val="24"/>
                <w:shd w:val="clear" w:color="auto" w:fill="FFFFFF"/>
                <w14:ligatures w14:val="none"/>
              </w:rPr>
              <w:t>pohledů pedagogů ovlivňují klima třídy v</w:t>
            </w:r>
            <w:r w:rsidR="00105176">
              <w:rPr>
                <w:rFonts w:ascii="Times New Roman" w:hAnsi="Times New Roman" w:cs="Times New Roman"/>
                <w:color w:val="001111"/>
                <w:kern w:val="0"/>
                <w:sz w:val="24"/>
                <w:szCs w:val="24"/>
                <w:shd w:val="clear" w:color="auto" w:fill="FFFFFF"/>
                <w14:ligatures w14:val="none"/>
              </w:rPr>
              <w:t xml:space="preserve"> </w:t>
            </w:r>
            <w:r w:rsidRPr="00536371">
              <w:rPr>
                <w:rFonts w:ascii="Times New Roman" w:hAnsi="Times New Roman" w:cs="Times New Roman"/>
                <w:color w:val="001111"/>
                <w:kern w:val="0"/>
                <w:sz w:val="24"/>
                <w:szCs w:val="24"/>
                <w:shd w:val="clear" w:color="auto" w:fill="FFFFFF"/>
                <w14:ligatures w14:val="none"/>
              </w:rPr>
              <w:t xml:space="preserve">běžných mateřských školách. Konkrétním cílem průzkumného </w:t>
            </w:r>
            <w:r w:rsidRPr="00536371">
              <w:rPr>
                <w:rFonts w:ascii="Times New Roman" w:hAnsi="Times New Roman" w:cs="Times New Roman"/>
                <w:color w:val="001111"/>
                <w:kern w:val="0"/>
                <w:sz w:val="24"/>
                <w:szCs w:val="24"/>
                <w:shd w:val="clear" w:color="auto" w:fill="FFFFFF"/>
                <w14:ligatures w14:val="none"/>
              </w:rPr>
              <w:lastRenderedPageBreak/>
              <w:t xml:space="preserve">šetření je </w:t>
            </w:r>
            <w:r w:rsidRPr="00536371">
              <w:rPr>
                <w:rFonts w:ascii="Times New Roman" w:hAnsi="Times New Roman" w:cs="Times New Roman"/>
                <w:color w:val="001111"/>
                <w:sz w:val="24"/>
                <w:szCs w:val="24"/>
                <w:shd w:val="clear" w:color="auto" w:fill="FFFFFF"/>
              </w:rPr>
              <w:t>zjistit, jak asistent pedagoga ovlivňuje klima třídy v</w:t>
            </w:r>
            <w:r w:rsidR="00105176">
              <w:rPr>
                <w:rFonts w:ascii="Times New Roman" w:hAnsi="Times New Roman" w:cs="Times New Roman"/>
                <w:color w:val="001111"/>
                <w:sz w:val="24"/>
                <w:szCs w:val="24"/>
                <w:shd w:val="clear" w:color="auto" w:fill="FFFFFF"/>
              </w:rPr>
              <w:t xml:space="preserve"> </w:t>
            </w:r>
            <w:r w:rsidRPr="00536371">
              <w:rPr>
                <w:rFonts w:ascii="Times New Roman" w:hAnsi="Times New Roman" w:cs="Times New Roman"/>
                <w:color w:val="001111"/>
                <w:sz w:val="24"/>
                <w:szCs w:val="24"/>
                <w:shd w:val="clear" w:color="auto" w:fill="FFFFFF"/>
              </w:rPr>
              <w:t>běžné třídě konkrétních mateřských škol. Celkem deset učitelů mateřských škol, v</w:t>
            </w:r>
            <w:r w:rsidR="00105176">
              <w:rPr>
                <w:rFonts w:ascii="Times New Roman" w:hAnsi="Times New Roman" w:cs="Times New Roman"/>
                <w:color w:val="001111"/>
                <w:sz w:val="24"/>
                <w:szCs w:val="24"/>
                <w:shd w:val="clear" w:color="auto" w:fill="FFFFFF"/>
              </w:rPr>
              <w:t xml:space="preserve"> </w:t>
            </w:r>
            <w:r w:rsidRPr="00536371">
              <w:rPr>
                <w:rFonts w:ascii="Times New Roman" w:hAnsi="Times New Roman" w:cs="Times New Roman"/>
                <w:color w:val="001111"/>
                <w:sz w:val="24"/>
                <w:szCs w:val="24"/>
                <w:shd w:val="clear" w:color="auto" w:fill="FFFFFF"/>
              </w:rPr>
              <w:t xml:space="preserve">jejichž třídách </w:t>
            </w:r>
            <w:proofErr w:type="gramStart"/>
            <w:r w:rsidRPr="00536371">
              <w:rPr>
                <w:rFonts w:ascii="Times New Roman" w:hAnsi="Times New Roman" w:cs="Times New Roman"/>
                <w:color w:val="001111"/>
                <w:sz w:val="24"/>
                <w:szCs w:val="24"/>
                <w:shd w:val="clear" w:color="auto" w:fill="FFFFFF"/>
              </w:rPr>
              <w:t>působí</w:t>
            </w:r>
            <w:proofErr w:type="gramEnd"/>
            <w:r w:rsidRPr="00536371">
              <w:rPr>
                <w:rFonts w:ascii="Times New Roman" w:hAnsi="Times New Roman" w:cs="Times New Roman"/>
                <w:color w:val="001111"/>
                <w:sz w:val="24"/>
                <w:szCs w:val="24"/>
                <w:shd w:val="clear" w:color="auto" w:fill="FFFFFF"/>
              </w:rPr>
              <w:t xml:space="preserve"> asistent pedagoga se </w:t>
            </w:r>
            <w:proofErr w:type="gramStart"/>
            <w:r w:rsidRPr="00536371">
              <w:rPr>
                <w:rFonts w:ascii="Times New Roman" w:hAnsi="Times New Roman" w:cs="Times New Roman"/>
                <w:color w:val="001111"/>
                <w:sz w:val="24"/>
                <w:szCs w:val="24"/>
                <w:shd w:val="clear" w:color="auto" w:fill="FFFFFF"/>
              </w:rPr>
              <w:t>zapojili</w:t>
            </w:r>
            <w:proofErr w:type="gramEnd"/>
            <w:r w:rsidRPr="00536371">
              <w:rPr>
                <w:rFonts w:ascii="Times New Roman" w:hAnsi="Times New Roman" w:cs="Times New Roman"/>
                <w:color w:val="001111"/>
                <w:sz w:val="24"/>
                <w:szCs w:val="24"/>
                <w:shd w:val="clear" w:color="auto" w:fill="FFFFFF"/>
              </w:rPr>
              <w:t xml:space="preserve"> skrze </w:t>
            </w:r>
            <w:proofErr w:type="spellStart"/>
            <w:r w:rsidRPr="00536371">
              <w:rPr>
                <w:rFonts w:ascii="Times New Roman" w:hAnsi="Times New Roman" w:cs="Times New Roman"/>
                <w:color w:val="001111"/>
                <w:sz w:val="24"/>
                <w:szCs w:val="24"/>
                <w:shd w:val="clear" w:color="auto" w:fill="FFFFFF"/>
              </w:rPr>
              <w:t>polostrukturované</w:t>
            </w:r>
            <w:proofErr w:type="spellEnd"/>
            <w:r w:rsidRPr="00536371">
              <w:rPr>
                <w:rFonts w:ascii="Times New Roman" w:hAnsi="Times New Roman" w:cs="Times New Roman"/>
                <w:color w:val="001111"/>
                <w:sz w:val="24"/>
                <w:szCs w:val="24"/>
                <w:shd w:val="clear" w:color="auto" w:fill="FFFFFF"/>
              </w:rPr>
              <w:t xml:space="preserve"> rozhovory, prostřednictvím kterým bylo možné zjistit, jak vnímají jejich působení v</w:t>
            </w:r>
            <w:r w:rsidR="00105176">
              <w:rPr>
                <w:rFonts w:ascii="Times New Roman" w:hAnsi="Times New Roman" w:cs="Times New Roman"/>
                <w:color w:val="001111"/>
                <w:sz w:val="24"/>
                <w:szCs w:val="24"/>
                <w:shd w:val="clear" w:color="auto" w:fill="FFFFFF"/>
              </w:rPr>
              <w:t xml:space="preserve"> </w:t>
            </w:r>
            <w:r w:rsidRPr="00536371">
              <w:rPr>
                <w:rFonts w:ascii="Times New Roman" w:hAnsi="Times New Roman" w:cs="Times New Roman"/>
                <w:color w:val="001111"/>
                <w:sz w:val="24"/>
                <w:szCs w:val="24"/>
                <w:shd w:val="clear" w:color="auto" w:fill="FFFFFF"/>
              </w:rPr>
              <w:t>kontextu pozitivního třídního klimatu.</w:t>
            </w:r>
          </w:p>
          <w:p w14:paraId="44B0EB1F" w14:textId="77777777" w:rsidR="006E1E63" w:rsidRPr="00536371" w:rsidRDefault="006E1E63" w:rsidP="0003141D">
            <w:pPr>
              <w:spacing w:line="360" w:lineRule="auto"/>
              <w:rPr>
                <w:rFonts w:ascii="Times New Roman" w:hAnsi="Times New Roman" w:cs="Times New Roman"/>
                <w:color w:val="001111"/>
                <w:sz w:val="24"/>
                <w:szCs w:val="24"/>
                <w:shd w:val="clear" w:color="auto" w:fill="FFFFFF"/>
              </w:rPr>
            </w:pPr>
            <w:r w:rsidRPr="00536371">
              <w:rPr>
                <w:rFonts w:ascii="Times New Roman" w:hAnsi="Times New Roman" w:cs="Times New Roman"/>
                <w:color w:val="001111"/>
                <w:sz w:val="24"/>
                <w:szCs w:val="24"/>
                <w:shd w:val="clear" w:color="auto" w:fill="FFFFFF"/>
              </w:rPr>
              <w:t xml:space="preserve">Hlavním cílem předkládaného </w:t>
            </w:r>
            <w:r>
              <w:rPr>
                <w:rFonts w:ascii="Times New Roman" w:hAnsi="Times New Roman" w:cs="Times New Roman"/>
                <w:color w:val="001111"/>
                <w:sz w:val="24"/>
                <w:szCs w:val="24"/>
                <w:shd w:val="clear" w:color="auto" w:fill="FFFFFF"/>
              </w:rPr>
              <w:t>průzkumného</w:t>
            </w:r>
            <w:r w:rsidRPr="00536371">
              <w:rPr>
                <w:rFonts w:ascii="Times New Roman" w:hAnsi="Times New Roman" w:cs="Times New Roman"/>
                <w:color w:val="001111"/>
                <w:sz w:val="24"/>
                <w:szCs w:val="24"/>
                <w:shd w:val="clear" w:color="auto" w:fill="FFFFFF"/>
              </w:rPr>
              <w:t xml:space="preserve"> šetření bylo zjistit, jak asistent pedagoga ovlivňuje klima třídy ve třídě mateřské školy hlavního proudu.</w:t>
            </w:r>
          </w:p>
        </w:tc>
      </w:tr>
      <w:tr w:rsidR="006E1E63" w:rsidRPr="00536371" w14:paraId="2AC8A221" w14:textId="77777777" w:rsidTr="0003141D">
        <w:trPr>
          <w:trHeight w:val="567"/>
        </w:trPr>
        <w:tc>
          <w:tcPr>
            <w:tcW w:w="2830" w:type="dxa"/>
          </w:tcPr>
          <w:p w14:paraId="6B9072E6"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lastRenderedPageBreak/>
              <w:t>Klíčová slova:</w:t>
            </w:r>
          </w:p>
        </w:tc>
        <w:tc>
          <w:tcPr>
            <w:tcW w:w="5947" w:type="dxa"/>
          </w:tcPr>
          <w:p w14:paraId="1F94CEA7" w14:textId="77777777" w:rsidR="006E1E63" w:rsidRPr="00536371" w:rsidRDefault="006E1E63" w:rsidP="0003141D">
            <w:pPr>
              <w:rPr>
                <w:rFonts w:ascii="Times New Roman" w:hAnsi="Times New Roman" w:cs="Times New Roman"/>
                <w:sz w:val="24"/>
                <w:szCs w:val="24"/>
              </w:rPr>
            </w:pPr>
            <w:r w:rsidRPr="00536371">
              <w:rPr>
                <w:rFonts w:ascii="Times New Roman" w:hAnsi="Times New Roman" w:cs="Times New Roman"/>
                <w:sz w:val="24"/>
                <w:szCs w:val="24"/>
              </w:rPr>
              <w:t>Asistent pedagoga, pedagog, žák, školní klima, spolupráce</w:t>
            </w:r>
          </w:p>
        </w:tc>
      </w:tr>
      <w:tr w:rsidR="006E1E63" w:rsidRPr="00536371" w14:paraId="1480A122" w14:textId="77777777" w:rsidTr="0003141D">
        <w:tc>
          <w:tcPr>
            <w:tcW w:w="2830" w:type="dxa"/>
          </w:tcPr>
          <w:p w14:paraId="6E008E13"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Anotace v angličtině:</w:t>
            </w:r>
          </w:p>
        </w:tc>
        <w:tc>
          <w:tcPr>
            <w:tcW w:w="5947" w:type="dxa"/>
          </w:tcPr>
          <w:p w14:paraId="265750B0" w14:textId="77777777" w:rsidR="006E1E63" w:rsidRPr="00536371" w:rsidRDefault="006E1E63" w:rsidP="0003141D">
            <w:pPr>
              <w:spacing w:line="360" w:lineRule="auto"/>
              <w:rPr>
                <w:rFonts w:ascii="Times New Roman" w:hAnsi="Times New Roman" w:cs="Times New Roman"/>
                <w:sz w:val="24"/>
                <w:szCs w:val="24"/>
              </w:rPr>
            </w:pPr>
            <w:proofErr w:type="spellStart"/>
            <w:r w:rsidRPr="00536371">
              <w:rPr>
                <w:rFonts w:ascii="Times New Roman" w:hAnsi="Times New Roman" w:cs="Times New Roman"/>
                <w:sz w:val="24"/>
                <w:szCs w:val="24"/>
              </w:rPr>
              <w:t>This</w:t>
            </w:r>
            <w:proofErr w:type="spellEnd"/>
            <w:r w:rsidRPr="00536371">
              <w:rPr>
                <w:rFonts w:ascii="Times New Roman" w:hAnsi="Times New Roman" w:cs="Times New Roman"/>
                <w:sz w:val="24"/>
                <w:szCs w:val="24"/>
              </w:rPr>
              <w:t xml:space="preserve"> thesis </w:t>
            </w:r>
            <w:proofErr w:type="spellStart"/>
            <w:r w:rsidRPr="00536371">
              <w:rPr>
                <w:rFonts w:ascii="Times New Roman" w:hAnsi="Times New Roman" w:cs="Times New Roman"/>
                <w:sz w:val="24"/>
                <w:szCs w:val="24"/>
              </w:rPr>
              <w:t>examines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how</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can</w:t>
            </w:r>
            <w:proofErr w:type="spellEnd"/>
            <w:r w:rsidRPr="00536371">
              <w:rPr>
                <w:rFonts w:ascii="Times New Roman" w:hAnsi="Times New Roman" w:cs="Times New Roman"/>
                <w:sz w:val="24"/>
                <w:szCs w:val="24"/>
              </w:rPr>
              <w:t xml:space="preserve"> vary </w:t>
            </w:r>
            <w:proofErr w:type="spellStart"/>
            <w:r w:rsidRPr="00536371">
              <w:rPr>
                <w:rFonts w:ascii="Times New Roman" w:hAnsi="Times New Roman" w:cs="Times New Roman"/>
                <w:sz w:val="24"/>
                <w:szCs w:val="24"/>
              </w:rPr>
              <w:t>depending</w:t>
            </w:r>
            <w:proofErr w:type="spellEnd"/>
            <w:r w:rsidRPr="00536371">
              <w:rPr>
                <w:rFonts w:ascii="Times New Roman" w:hAnsi="Times New Roman" w:cs="Times New Roman"/>
                <w:sz w:val="24"/>
                <w:szCs w:val="24"/>
              </w:rPr>
              <w:t xml:space="preserve"> on </w:t>
            </w:r>
            <w:proofErr w:type="spellStart"/>
            <w:r w:rsidRPr="00536371">
              <w:rPr>
                <w:rFonts w:ascii="Times New Roman" w:hAnsi="Times New Roman" w:cs="Times New Roman"/>
                <w:sz w:val="24"/>
                <w:szCs w:val="24"/>
              </w:rPr>
              <w:t>various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factors</w:t>
            </w:r>
            <w:proofErr w:type="spellEnd"/>
            <w:r w:rsidRPr="00536371">
              <w:rPr>
                <w:rFonts w:ascii="Times New Roman" w:hAnsi="Times New Roman" w:cs="Times New Roman"/>
                <w:sz w:val="24"/>
                <w:szCs w:val="24"/>
              </w:rPr>
              <w:t xml:space="preserve"> such as </w:t>
            </w:r>
            <w:proofErr w:type="spellStart"/>
            <w:r w:rsidRPr="00536371">
              <w:rPr>
                <w:rFonts w:ascii="Times New Roman" w:hAnsi="Times New Roman" w:cs="Times New Roman"/>
                <w:sz w:val="24"/>
                <w:szCs w:val="24"/>
              </w:rPr>
              <w:t>teacher</w:t>
            </w:r>
            <w:proofErr w:type="spellEnd"/>
            <w:r w:rsidRPr="00536371">
              <w:rPr>
                <w:rFonts w:ascii="Times New Roman" w:hAnsi="Times New Roman" w:cs="Times New Roman"/>
                <w:sz w:val="24"/>
                <w:szCs w:val="24"/>
              </w:rPr>
              <w:t xml:space="preserve"> personality, student </w:t>
            </w:r>
            <w:proofErr w:type="spellStart"/>
            <w:r w:rsidRPr="00536371">
              <w:rPr>
                <w:rFonts w:ascii="Times New Roman" w:hAnsi="Times New Roman" w:cs="Times New Roman"/>
                <w:sz w:val="24"/>
                <w:szCs w:val="24"/>
              </w:rPr>
              <w:t>relationships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mutual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communication</w:t>
            </w:r>
            <w:proofErr w:type="spellEnd"/>
            <w:r w:rsidRPr="00536371">
              <w:rPr>
                <w:rFonts w:ascii="Times New Roman" w:hAnsi="Times New Roman" w:cs="Times New Roman"/>
                <w:sz w:val="24"/>
                <w:szCs w:val="24"/>
              </w:rPr>
              <w:t xml:space="preserve"> and </w:t>
            </w:r>
            <w:proofErr w:type="spellStart"/>
            <w:r w:rsidRPr="00536371">
              <w:rPr>
                <w:rFonts w:ascii="Times New Roman" w:hAnsi="Times New Roman" w:cs="Times New Roman"/>
                <w:sz w:val="24"/>
                <w:szCs w:val="24"/>
              </w:rPr>
              <w:t>cooperation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teacher's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attitude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plays</w:t>
            </w:r>
            <w:proofErr w:type="spellEnd"/>
            <w:r w:rsidRPr="00536371">
              <w:rPr>
                <w:rFonts w:ascii="Times New Roman" w:hAnsi="Times New Roman" w:cs="Times New Roman"/>
                <w:sz w:val="24"/>
                <w:szCs w:val="24"/>
              </w:rPr>
              <w:t xml:space="preserve"> a </w:t>
            </w:r>
            <w:proofErr w:type="spellStart"/>
            <w:r w:rsidRPr="00536371">
              <w:rPr>
                <w:rFonts w:ascii="Times New Roman" w:hAnsi="Times New Roman" w:cs="Times New Roman"/>
                <w:sz w:val="24"/>
                <w:szCs w:val="24"/>
              </w:rPr>
              <w:t>significant</w:t>
            </w:r>
            <w:proofErr w:type="spellEnd"/>
            <w:r w:rsidRPr="00536371">
              <w:rPr>
                <w:rFonts w:ascii="Times New Roman" w:hAnsi="Times New Roman" w:cs="Times New Roman"/>
                <w:sz w:val="24"/>
                <w:szCs w:val="24"/>
              </w:rPr>
              <w:t xml:space="preserve"> role in </w:t>
            </w:r>
            <w:proofErr w:type="spellStart"/>
            <w:r w:rsidRPr="00536371">
              <w:rPr>
                <w:rFonts w:ascii="Times New Roman" w:hAnsi="Times New Roman" w:cs="Times New Roman"/>
                <w:sz w:val="24"/>
                <w:szCs w:val="24"/>
              </w:rPr>
              <w:t>shaping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w:t>
            </w:r>
          </w:p>
          <w:p w14:paraId="7EBF250F" w14:textId="77777777" w:rsidR="006E1E63" w:rsidRPr="00536371" w:rsidRDefault="006E1E63" w:rsidP="0003141D">
            <w:pPr>
              <w:spacing w:line="360" w:lineRule="auto"/>
              <w:rPr>
                <w:rFonts w:ascii="Times New Roman" w:hAnsi="Times New Roman" w:cs="Times New Roman"/>
                <w:sz w:val="24"/>
                <w:szCs w:val="24"/>
              </w:rPr>
            </w:pP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work</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theoretical</w:t>
            </w:r>
            <w:proofErr w:type="spellEnd"/>
            <w:r w:rsidRPr="00536371">
              <w:rPr>
                <w:rFonts w:ascii="Times New Roman" w:hAnsi="Times New Roman" w:cs="Times New Roman"/>
                <w:sz w:val="24"/>
                <w:szCs w:val="24"/>
              </w:rPr>
              <w:t xml:space="preserve"> part </w:t>
            </w:r>
            <w:proofErr w:type="spellStart"/>
            <w:r w:rsidRPr="00536371">
              <w:rPr>
                <w:rFonts w:ascii="Times New Roman" w:hAnsi="Times New Roman" w:cs="Times New Roman"/>
                <w:sz w:val="24"/>
                <w:szCs w:val="24"/>
              </w:rPr>
              <w:t>describes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factors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that</w:t>
            </w:r>
            <w:proofErr w:type="spellEnd"/>
            <w:r w:rsidRPr="00536371">
              <w:rPr>
                <w:rFonts w:ascii="Times New Roman" w:hAnsi="Times New Roman" w:cs="Times New Roman"/>
                <w:sz w:val="24"/>
                <w:szCs w:val="24"/>
              </w:rPr>
              <w:t xml:space="preserve"> influence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school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and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possibilities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its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evaluation</w:t>
            </w:r>
            <w:proofErr w:type="spellEnd"/>
            <w:r w:rsidRPr="00536371">
              <w:rPr>
                <w:rFonts w:ascii="Times New Roman" w:hAnsi="Times New Roman" w:cs="Times New Roman"/>
                <w:sz w:val="24"/>
                <w:szCs w:val="24"/>
              </w:rPr>
              <w:t xml:space="preserve"> and </w:t>
            </w:r>
            <w:proofErr w:type="spellStart"/>
            <w:r w:rsidRPr="00536371">
              <w:rPr>
                <w:rFonts w:ascii="Times New Roman" w:hAnsi="Times New Roman" w:cs="Times New Roman"/>
                <w:sz w:val="24"/>
                <w:szCs w:val="24"/>
              </w:rPr>
              <w:t>measurement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also</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deals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with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pre-school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education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special</w:t>
            </w:r>
            <w:proofErr w:type="spellEnd"/>
            <w:r w:rsidRPr="00536371">
              <w:rPr>
                <w:rFonts w:ascii="Times New Roman" w:hAnsi="Times New Roman" w:cs="Times New Roman"/>
                <w:sz w:val="24"/>
                <w:szCs w:val="24"/>
              </w:rPr>
              <w:t xml:space="preserve"> pedagogy and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education</w:t>
            </w:r>
            <w:proofErr w:type="spellEnd"/>
            <w:r w:rsidRPr="00536371">
              <w:rPr>
                <w:rFonts w:ascii="Times New Roman" w:hAnsi="Times New Roman" w:cs="Times New Roman"/>
                <w:sz w:val="24"/>
                <w:szCs w:val="24"/>
              </w:rPr>
              <w:t xml:space="preserve"> and </w:t>
            </w:r>
            <w:proofErr w:type="spellStart"/>
            <w:r w:rsidRPr="00536371">
              <w:rPr>
                <w:rFonts w:ascii="Times New Roman" w:hAnsi="Times New Roman" w:cs="Times New Roman"/>
                <w:sz w:val="24"/>
                <w:szCs w:val="24"/>
              </w:rPr>
              <w:t>upbringing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pupils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with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special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educational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needs</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t>kindergartens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is</w:t>
            </w:r>
            <w:proofErr w:type="spellEnd"/>
            <w:r w:rsidRPr="00536371">
              <w:rPr>
                <w:rFonts w:ascii="Times New Roman" w:hAnsi="Times New Roman" w:cs="Times New Roman"/>
                <w:sz w:val="24"/>
                <w:szCs w:val="24"/>
              </w:rPr>
              <w:t xml:space="preserve"> not </w:t>
            </w:r>
            <w:proofErr w:type="spellStart"/>
            <w:r w:rsidRPr="00536371">
              <w:rPr>
                <w:rFonts w:ascii="Times New Roman" w:hAnsi="Times New Roman" w:cs="Times New Roman"/>
                <w:sz w:val="24"/>
                <w:szCs w:val="24"/>
              </w:rPr>
              <w:t>only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children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with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medical</w:t>
            </w:r>
            <w:proofErr w:type="spellEnd"/>
            <w:r w:rsidRPr="00536371">
              <w:rPr>
                <w:rFonts w:ascii="Times New Roman" w:hAnsi="Times New Roman" w:cs="Times New Roman"/>
                <w:sz w:val="24"/>
                <w:szCs w:val="24"/>
              </w:rPr>
              <w:t xml:space="preserve">, but </w:t>
            </w:r>
            <w:proofErr w:type="spellStart"/>
            <w:r w:rsidRPr="00536371">
              <w:rPr>
                <w:rFonts w:ascii="Times New Roman" w:hAnsi="Times New Roman" w:cs="Times New Roman"/>
                <w:sz w:val="24"/>
                <w:szCs w:val="24"/>
              </w:rPr>
              <w:t>also</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social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disadvantages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with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whom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works</w:t>
            </w:r>
            <w:proofErr w:type="spellEnd"/>
            <w:r w:rsidRPr="00536371">
              <w:rPr>
                <w:rFonts w:ascii="Times New Roman" w:hAnsi="Times New Roman" w:cs="Times New Roman"/>
                <w:sz w:val="24"/>
                <w:szCs w:val="24"/>
              </w:rPr>
              <w:t xml:space="preserve">, and in </w:t>
            </w:r>
            <w:proofErr w:type="spellStart"/>
            <w:r w:rsidRPr="00536371">
              <w:rPr>
                <w:rFonts w:ascii="Times New Roman" w:hAnsi="Times New Roman" w:cs="Times New Roman"/>
                <w:sz w:val="24"/>
                <w:szCs w:val="24"/>
              </w:rPr>
              <w:t>this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context</w:t>
            </w:r>
            <w:proofErr w:type="spellEnd"/>
            <w:r w:rsidRPr="00536371">
              <w:rPr>
                <w:rFonts w:ascii="Times New Roman" w:hAnsi="Times New Roman" w:cs="Times New Roman"/>
                <w:sz w:val="24"/>
                <w:szCs w:val="24"/>
              </w:rPr>
              <w:t xml:space="preserve"> his role </w:t>
            </w:r>
            <w:proofErr w:type="spellStart"/>
            <w:r w:rsidRPr="00536371">
              <w:rPr>
                <w:rFonts w:ascii="Times New Roman" w:hAnsi="Times New Roman" w:cs="Times New Roman"/>
                <w:sz w:val="24"/>
                <w:szCs w:val="24"/>
              </w:rPr>
              <w:t>is</w:t>
            </w:r>
            <w:proofErr w:type="spellEnd"/>
            <w:r w:rsidRPr="00536371">
              <w:rPr>
                <w:rFonts w:ascii="Times New Roman" w:hAnsi="Times New Roman" w:cs="Times New Roman"/>
                <w:sz w:val="24"/>
                <w:szCs w:val="24"/>
              </w:rPr>
              <w:t xml:space="preserve"> not </w:t>
            </w:r>
            <w:proofErr w:type="spellStart"/>
            <w:r w:rsidRPr="00536371">
              <w:rPr>
                <w:rFonts w:ascii="Times New Roman" w:hAnsi="Times New Roman" w:cs="Times New Roman"/>
                <w:sz w:val="24"/>
                <w:szCs w:val="24"/>
              </w:rPr>
              <w:t>only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connected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with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educational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process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itself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last </w:t>
            </w:r>
            <w:proofErr w:type="spellStart"/>
            <w:r w:rsidRPr="00536371">
              <w:rPr>
                <w:rFonts w:ascii="Times New Roman" w:hAnsi="Times New Roman" w:cs="Times New Roman"/>
                <w:sz w:val="24"/>
                <w:szCs w:val="24"/>
              </w:rPr>
              <w:t>chapter</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deals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with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content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work</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a </w:t>
            </w:r>
            <w:proofErr w:type="spellStart"/>
            <w:r w:rsidRPr="00536371">
              <w:rPr>
                <w:rFonts w:ascii="Times New Roman" w:hAnsi="Times New Roman" w:cs="Times New Roman"/>
                <w:sz w:val="24"/>
                <w:szCs w:val="24"/>
              </w:rPr>
              <w:t>teaching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w:t>
            </w:r>
            <w:proofErr w:type="spellEnd"/>
            <w:r w:rsidRPr="00536371">
              <w:rPr>
                <w:rFonts w:ascii="Times New Roman" w:hAnsi="Times New Roman" w:cs="Times New Roman"/>
                <w:sz w:val="24"/>
                <w:szCs w:val="24"/>
              </w:rPr>
              <w:t xml:space="preserve">, his role in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education</w:t>
            </w:r>
            <w:proofErr w:type="spellEnd"/>
            <w:r w:rsidRPr="00536371">
              <w:rPr>
                <w:rFonts w:ascii="Times New Roman" w:hAnsi="Times New Roman" w:cs="Times New Roman"/>
                <w:sz w:val="24"/>
                <w:szCs w:val="24"/>
              </w:rPr>
              <w:t xml:space="preserve"> and </w:t>
            </w:r>
            <w:proofErr w:type="spellStart"/>
            <w:r w:rsidRPr="00536371">
              <w:rPr>
                <w:rFonts w:ascii="Times New Roman" w:hAnsi="Times New Roman" w:cs="Times New Roman"/>
                <w:sz w:val="24"/>
                <w:szCs w:val="24"/>
              </w:rPr>
              <w:t>upbringing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pupils</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t>kindergarten</w:t>
            </w:r>
            <w:proofErr w:type="spellEnd"/>
            <w:r w:rsidRPr="00536371">
              <w:rPr>
                <w:rFonts w:ascii="Times New Roman" w:hAnsi="Times New Roman" w:cs="Times New Roman"/>
                <w:sz w:val="24"/>
                <w:szCs w:val="24"/>
              </w:rPr>
              <w:t xml:space="preserve"> and in </w:t>
            </w:r>
            <w:proofErr w:type="spellStart"/>
            <w:r w:rsidRPr="00536371">
              <w:rPr>
                <w:rFonts w:ascii="Times New Roman" w:hAnsi="Times New Roman" w:cs="Times New Roman"/>
                <w:sz w:val="24"/>
                <w:szCs w:val="24"/>
              </w:rPr>
              <w:t>shaping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w:t>
            </w:r>
          </w:p>
          <w:p w14:paraId="05FDA857" w14:textId="77777777" w:rsidR="006E1E63" w:rsidRPr="00536371" w:rsidRDefault="006E1E63" w:rsidP="0003141D">
            <w:pPr>
              <w:spacing w:line="360" w:lineRule="auto"/>
              <w:rPr>
                <w:rFonts w:ascii="Times New Roman" w:hAnsi="Times New Roman" w:cs="Times New Roman"/>
                <w:sz w:val="24"/>
                <w:szCs w:val="24"/>
              </w:rPr>
            </w:pPr>
            <w:r w:rsidRPr="00536371">
              <w:rPr>
                <w:rFonts w:ascii="Times New Roman" w:hAnsi="Times New Roman" w:cs="Times New Roman"/>
                <w:sz w:val="24"/>
                <w:szCs w:val="24"/>
              </w:rPr>
              <w:t xml:space="preserve">In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practical</w:t>
            </w:r>
            <w:proofErr w:type="spellEnd"/>
            <w:r w:rsidRPr="00536371">
              <w:rPr>
                <w:rFonts w:ascii="Times New Roman" w:hAnsi="Times New Roman" w:cs="Times New Roman"/>
                <w:sz w:val="24"/>
                <w:szCs w:val="24"/>
              </w:rPr>
              <w:t xml:space="preserve"> part, </w:t>
            </w:r>
            <w:proofErr w:type="spellStart"/>
            <w:r w:rsidRPr="00536371">
              <w:rPr>
                <w:rFonts w:ascii="Times New Roman" w:hAnsi="Times New Roman" w:cs="Times New Roman"/>
                <w:sz w:val="24"/>
                <w:szCs w:val="24"/>
              </w:rPr>
              <w:t>it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determined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through</w:t>
            </w:r>
            <w:proofErr w:type="spellEnd"/>
            <w:r w:rsidRPr="00536371">
              <w:rPr>
                <w:rFonts w:ascii="Times New Roman" w:hAnsi="Times New Roman" w:cs="Times New Roman"/>
                <w:sz w:val="24"/>
                <w:szCs w:val="24"/>
              </w:rPr>
              <w:t xml:space="preserve"> a </w:t>
            </w:r>
            <w:proofErr w:type="spellStart"/>
            <w:r w:rsidRPr="00536371">
              <w:rPr>
                <w:rFonts w:ascii="Times New Roman" w:hAnsi="Times New Roman" w:cs="Times New Roman"/>
                <w:sz w:val="24"/>
                <w:szCs w:val="24"/>
              </w:rPr>
              <w:t>qualitatively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oriented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exploratory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investigation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how</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assistants</w:t>
            </w:r>
            <w:proofErr w:type="spellEnd"/>
            <w:r w:rsidRPr="00536371">
              <w:rPr>
                <w:rFonts w:ascii="Times New Roman" w:hAnsi="Times New Roman" w:cs="Times New Roman"/>
                <w:sz w:val="24"/>
                <w:szCs w:val="24"/>
              </w:rPr>
              <w:t xml:space="preserve"> influence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t>ordinary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kindergartens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from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viewpoint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teachers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specific</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goal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exploratory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investigation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is</w:t>
            </w:r>
            <w:proofErr w:type="spellEnd"/>
            <w:r w:rsidRPr="00536371">
              <w:rPr>
                <w:rFonts w:ascii="Times New Roman" w:hAnsi="Times New Roman" w:cs="Times New Roman"/>
                <w:sz w:val="24"/>
                <w:szCs w:val="24"/>
              </w:rPr>
              <w:t xml:space="preserve"> to </w:t>
            </w:r>
            <w:proofErr w:type="spellStart"/>
            <w:r w:rsidRPr="00536371">
              <w:rPr>
                <w:rFonts w:ascii="Times New Roman" w:hAnsi="Times New Roman" w:cs="Times New Roman"/>
                <w:sz w:val="24"/>
                <w:szCs w:val="24"/>
              </w:rPr>
              <w:t>find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out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how</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teacher's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affects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lastRenderedPageBreak/>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regular</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specific</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kindergartens</w:t>
            </w:r>
            <w:proofErr w:type="spellEnd"/>
            <w:r w:rsidRPr="00536371">
              <w:rPr>
                <w:rFonts w:ascii="Times New Roman" w:hAnsi="Times New Roman" w:cs="Times New Roman"/>
                <w:sz w:val="24"/>
                <w:szCs w:val="24"/>
              </w:rPr>
              <w:t xml:space="preserve">. A </w:t>
            </w:r>
            <w:proofErr w:type="spellStart"/>
            <w:r w:rsidRPr="00536371">
              <w:rPr>
                <w:rFonts w:ascii="Times New Roman" w:hAnsi="Times New Roman" w:cs="Times New Roman"/>
                <w:sz w:val="24"/>
                <w:szCs w:val="24"/>
              </w:rPr>
              <w:t>total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ten </w:t>
            </w:r>
            <w:proofErr w:type="spellStart"/>
            <w:r w:rsidRPr="00536371">
              <w:rPr>
                <w:rFonts w:ascii="Times New Roman" w:hAnsi="Times New Roman" w:cs="Times New Roman"/>
                <w:sz w:val="24"/>
                <w:szCs w:val="24"/>
              </w:rPr>
              <w:t>kindergarten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teachers</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t>whose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classes</w:t>
            </w:r>
            <w:proofErr w:type="spellEnd"/>
            <w:r w:rsidRPr="00536371">
              <w:rPr>
                <w:rFonts w:ascii="Times New Roman" w:hAnsi="Times New Roman" w:cs="Times New Roman"/>
                <w:sz w:val="24"/>
                <w:szCs w:val="24"/>
              </w:rPr>
              <w:t xml:space="preserve"> a </w:t>
            </w:r>
            <w:proofErr w:type="spellStart"/>
            <w:r w:rsidRPr="00536371">
              <w:rPr>
                <w:rFonts w:ascii="Times New Roman" w:hAnsi="Times New Roman" w:cs="Times New Roman"/>
                <w:sz w:val="24"/>
                <w:szCs w:val="24"/>
              </w:rPr>
              <w:t>teaching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works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participated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through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semi-structured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interviews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through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which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was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possible</w:t>
            </w:r>
            <w:proofErr w:type="spellEnd"/>
            <w:r w:rsidRPr="00536371">
              <w:rPr>
                <w:rFonts w:ascii="Times New Roman" w:hAnsi="Times New Roman" w:cs="Times New Roman"/>
                <w:sz w:val="24"/>
                <w:szCs w:val="24"/>
              </w:rPr>
              <w:t xml:space="preserve"> to </w:t>
            </w:r>
            <w:proofErr w:type="spellStart"/>
            <w:r w:rsidRPr="00536371">
              <w:rPr>
                <w:rFonts w:ascii="Times New Roman" w:hAnsi="Times New Roman" w:cs="Times New Roman"/>
                <w:sz w:val="24"/>
                <w:szCs w:val="24"/>
              </w:rPr>
              <w:t>find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out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how</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they</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perceive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their</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work</w:t>
            </w:r>
            <w:proofErr w:type="spellEnd"/>
            <w:r w:rsidRPr="00536371">
              <w:rPr>
                <w:rFonts w:ascii="Times New Roman" w:hAnsi="Times New Roman" w:cs="Times New Roman"/>
                <w:sz w:val="24"/>
                <w:szCs w:val="24"/>
              </w:rPr>
              <w:t xml:space="preserve"> in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context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a positive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w:t>
            </w:r>
          </w:p>
          <w:p w14:paraId="6F2FB6B1" w14:textId="77777777" w:rsidR="006E1E63" w:rsidRPr="00536371" w:rsidRDefault="006E1E63" w:rsidP="0003141D">
            <w:pPr>
              <w:spacing w:line="360" w:lineRule="auto"/>
              <w:rPr>
                <w:rFonts w:ascii="Times New Roman" w:hAnsi="Times New Roman" w:cs="Times New Roman"/>
                <w:sz w:val="24"/>
                <w:szCs w:val="24"/>
              </w:rPr>
            </w:pP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main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objective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of</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present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research</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investigation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was</w:t>
            </w:r>
            <w:proofErr w:type="spellEnd"/>
            <w:r w:rsidRPr="00536371">
              <w:rPr>
                <w:rFonts w:ascii="Times New Roman" w:hAnsi="Times New Roman" w:cs="Times New Roman"/>
                <w:sz w:val="24"/>
                <w:szCs w:val="24"/>
              </w:rPr>
              <w:t xml:space="preserve"> to </w:t>
            </w:r>
            <w:proofErr w:type="spellStart"/>
            <w:r w:rsidRPr="00536371">
              <w:rPr>
                <w:rFonts w:ascii="Times New Roman" w:hAnsi="Times New Roman" w:cs="Times New Roman"/>
                <w:sz w:val="24"/>
                <w:szCs w:val="24"/>
              </w:rPr>
              <w:t>find</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out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how</w:t>
            </w:r>
            <w:proofErr w:type="spellEnd"/>
            <w:r w:rsidRPr="00536371">
              <w:rPr>
                <w:rFonts w:ascii="Times New Roman" w:hAnsi="Times New Roman" w:cs="Times New Roman"/>
                <w:sz w:val="24"/>
                <w:szCs w:val="24"/>
              </w:rPr>
              <w:t xml:space="preserve"> a </w:t>
            </w:r>
            <w:proofErr w:type="spellStart"/>
            <w:r w:rsidRPr="00536371">
              <w:rPr>
                <w:rFonts w:ascii="Times New Roman" w:hAnsi="Times New Roman" w:cs="Times New Roman"/>
                <w:sz w:val="24"/>
                <w:szCs w:val="24"/>
              </w:rPr>
              <w:t>teacher's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affects</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the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in a </w:t>
            </w:r>
            <w:proofErr w:type="spellStart"/>
            <w:r w:rsidRPr="00536371">
              <w:rPr>
                <w:rFonts w:ascii="Times New Roman" w:hAnsi="Times New Roman" w:cs="Times New Roman"/>
                <w:sz w:val="24"/>
                <w:szCs w:val="24"/>
              </w:rPr>
              <w:t>mainstream</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kindergarten</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classroom</w:t>
            </w:r>
            <w:proofErr w:type="spellEnd"/>
            <w:r w:rsidRPr="00536371">
              <w:rPr>
                <w:rFonts w:ascii="Times New Roman" w:hAnsi="Times New Roman" w:cs="Times New Roman"/>
                <w:sz w:val="24"/>
                <w:szCs w:val="24"/>
              </w:rPr>
              <w:t>.</w:t>
            </w:r>
          </w:p>
        </w:tc>
      </w:tr>
      <w:tr w:rsidR="006E1E63" w:rsidRPr="00536371" w14:paraId="27AAF4C7" w14:textId="77777777" w:rsidTr="0003141D">
        <w:trPr>
          <w:trHeight w:val="567"/>
        </w:trPr>
        <w:tc>
          <w:tcPr>
            <w:tcW w:w="2830" w:type="dxa"/>
          </w:tcPr>
          <w:p w14:paraId="25B26082"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lastRenderedPageBreak/>
              <w:t>Klíčová slova v angličtině:</w:t>
            </w:r>
          </w:p>
        </w:tc>
        <w:tc>
          <w:tcPr>
            <w:tcW w:w="5947" w:type="dxa"/>
          </w:tcPr>
          <w:p w14:paraId="472D15D2" w14:textId="77777777" w:rsidR="006E1E63" w:rsidRPr="00536371" w:rsidRDefault="006E1E63" w:rsidP="0003141D">
            <w:pPr>
              <w:rPr>
                <w:rFonts w:ascii="Times New Roman" w:hAnsi="Times New Roman" w:cs="Times New Roman"/>
                <w:sz w:val="24"/>
                <w:szCs w:val="24"/>
              </w:rPr>
            </w:pPr>
            <w:proofErr w:type="spellStart"/>
            <w:r w:rsidRPr="00536371">
              <w:rPr>
                <w:rFonts w:ascii="Times New Roman" w:hAnsi="Times New Roman" w:cs="Times New Roman"/>
                <w:sz w:val="24"/>
                <w:szCs w:val="24"/>
              </w:rPr>
              <w:t>Teaching</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assistant</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teacher</w:t>
            </w:r>
            <w:proofErr w:type="spellEnd"/>
            <w:r w:rsidRPr="00536371">
              <w:rPr>
                <w:rFonts w:ascii="Times New Roman" w:hAnsi="Times New Roman" w:cs="Times New Roman"/>
                <w:sz w:val="24"/>
                <w:szCs w:val="24"/>
              </w:rPr>
              <w:t xml:space="preserve">, pupil, </w:t>
            </w:r>
            <w:proofErr w:type="spellStart"/>
            <w:r w:rsidRPr="00536371">
              <w:rPr>
                <w:rFonts w:ascii="Times New Roman" w:hAnsi="Times New Roman" w:cs="Times New Roman"/>
                <w:sz w:val="24"/>
                <w:szCs w:val="24"/>
              </w:rPr>
              <w:t>school</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climate</w:t>
            </w:r>
            <w:proofErr w:type="spellEnd"/>
            <w:r w:rsidRPr="00536371">
              <w:rPr>
                <w:rFonts w:ascii="Times New Roman" w:hAnsi="Times New Roman" w:cs="Times New Roman"/>
                <w:sz w:val="24"/>
                <w:szCs w:val="24"/>
              </w:rPr>
              <w:t xml:space="preserve">, </w:t>
            </w:r>
            <w:proofErr w:type="spellStart"/>
            <w:r w:rsidRPr="00536371">
              <w:rPr>
                <w:rFonts w:ascii="Times New Roman" w:hAnsi="Times New Roman" w:cs="Times New Roman"/>
                <w:sz w:val="24"/>
                <w:szCs w:val="24"/>
              </w:rPr>
              <w:t>cooperation</w:t>
            </w:r>
            <w:proofErr w:type="spellEnd"/>
          </w:p>
        </w:tc>
      </w:tr>
      <w:tr w:rsidR="006E1E63" w:rsidRPr="00536371" w14:paraId="6337A7B4" w14:textId="77777777" w:rsidTr="0003141D">
        <w:trPr>
          <w:trHeight w:val="567"/>
        </w:trPr>
        <w:tc>
          <w:tcPr>
            <w:tcW w:w="2830" w:type="dxa"/>
          </w:tcPr>
          <w:p w14:paraId="647D47D0"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Přílohy vázané v práci:</w:t>
            </w:r>
          </w:p>
        </w:tc>
        <w:tc>
          <w:tcPr>
            <w:tcW w:w="5947" w:type="dxa"/>
          </w:tcPr>
          <w:p w14:paraId="68576C56" w14:textId="0C7F342D" w:rsidR="006E1E63" w:rsidRDefault="00990848" w:rsidP="0003141D">
            <w:pPr>
              <w:spacing w:line="360" w:lineRule="auto"/>
              <w:rPr>
                <w:rFonts w:ascii="Times New Roman" w:hAnsi="Times New Roman" w:cs="Times New Roman"/>
                <w:sz w:val="24"/>
                <w:szCs w:val="24"/>
              </w:rPr>
            </w:pPr>
            <w:r>
              <w:rPr>
                <w:rFonts w:ascii="Times New Roman" w:hAnsi="Times New Roman" w:cs="Times New Roman"/>
                <w:sz w:val="24"/>
                <w:szCs w:val="24"/>
              </w:rPr>
              <w:t>Příloha A: Otázky k rozhovorům</w:t>
            </w:r>
          </w:p>
          <w:p w14:paraId="4EB1A3DB" w14:textId="77777777" w:rsidR="00990848" w:rsidRDefault="00990848" w:rsidP="0003141D">
            <w:pPr>
              <w:spacing w:line="360" w:lineRule="auto"/>
              <w:rPr>
                <w:rFonts w:ascii="Times New Roman" w:hAnsi="Times New Roman" w:cs="Times New Roman"/>
                <w:sz w:val="24"/>
                <w:szCs w:val="24"/>
              </w:rPr>
            </w:pPr>
            <w:r>
              <w:rPr>
                <w:rFonts w:ascii="Times New Roman" w:hAnsi="Times New Roman" w:cs="Times New Roman"/>
                <w:sz w:val="24"/>
                <w:szCs w:val="24"/>
              </w:rPr>
              <w:t>Příloha B: Vzor informovaného souhlasu</w:t>
            </w:r>
          </w:p>
          <w:p w14:paraId="3538E861" w14:textId="58AB184E" w:rsidR="00990848" w:rsidRPr="00536371" w:rsidRDefault="00990848" w:rsidP="0003141D">
            <w:pPr>
              <w:spacing w:line="360" w:lineRule="auto"/>
              <w:rPr>
                <w:rFonts w:ascii="Times New Roman" w:hAnsi="Times New Roman" w:cs="Times New Roman"/>
                <w:sz w:val="24"/>
                <w:szCs w:val="24"/>
              </w:rPr>
            </w:pPr>
            <w:r>
              <w:rPr>
                <w:rFonts w:ascii="Times New Roman" w:hAnsi="Times New Roman" w:cs="Times New Roman"/>
                <w:sz w:val="24"/>
                <w:szCs w:val="24"/>
              </w:rPr>
              <w:t>Příloha C: Ukázka kódování</w:t>
            </w:r>
          </w:p>
        </w:tc>
      </w:tr>
      <w:tr w:rsidR="006E1E63" w:rsidRPr="00536371" w14:paraId="20FD19DE" w14:textId="77777777" w:rsidTr="0003141D">
        <w:trPr>
          <w:trHeight w:val="567"/>
        </w:trPr>
        <w:tc>
          <w:tcPr>
            <w:tcW w:w="2830" w:type="dxa"/>
          </w:tcPr>
          <w:p w14:paraId="692995C1"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Rozsah práce:</w:t>
            </w:r>
          </w:p>
        </w:tc>
        <w:tc>
          <w:tcPr>
            <w:tcW w:w="5947" w:type="dxa"/>
          </w:tcPr>
          <w:p w14:paraId="7B63067E" w14:textId="20B78B86" w:rsidR="006E1E63" w:rsidRPr="00536371" w:rsidRDefault="00947C23" w:rsidP="0003141D">
            <w:pPr>
              <w:rPr>
                <w:rFonts w:ascii="Times New Roman" w:hAnsi="Times New Roman" w:cs="Times New Roman"/>
                <w:sz w:val="24"/>
                <w:szCs w:val="24"/>
              </w:rPr>
            </w:pPr>
            <w:r>
              <w:rPr>
                <w:rFonts w:ascii="Times New Roman" w:hAnsi="Times New Roman" w:cs="Times New Roman"/>
                <w:sz w:val="24"/>
                <w:szCs w:val="24"/>
              </w:rPr>
              <w:t>74</w:t>
            </w:r>
            <w:r w:rsidR="006E1E63">
              <w:rPr>
                <w:rFonts w:ascii="Times New Roman" w:hAnsi="Times New Roman" w:cs="Times New Roman"/>
                <w:sz w:val="24"/>
                <w:szCs w:val="24"/>
              </w:rPr>
              <w:t xml:space="preserve"> stran</w:t>
            </w:r>
          </w:p>
        </w:tc>
      </w:tr>
      <w:tr w:rsidR="006E1E63" w:rsidRPr="00536371" w14:paraId="3447A024" w14:textId="77777777" w:rsidTr="0003141D">
        <w:trPr>
          <w:trHeight w:val="567"/>
        </w:trPr>
        <w:tc>
          <w:tcPr>
            <w:tcW w:w="2830" w:type="dxa"/>
          </w:tcPr>
          <w:p w14:paraId="28D62A7F" w14:textId="77777777" w:rsidR="006E1E63" w:rsidRPr="007F41F3" w:rsidRDefault="006E1E63" w:rsidP="0003141D">
            <w:pPr>
              <w:rPr>
                <w:rFonts w:ascii="Times New Roman" w:hAnsi="Times New Roman" w:cs="Times New Roman"/>
                <w:b/>
                <w:sz w:val="24"/>
                <w:szCs w:val="24"/>
              </w:rPr>
            </w:pPr>
            <w:r w:rsidRPr="007F41F3">
              <w:rPr>
                <w:rFonts w:ascii="Times New Roman" w:hAnsi="Times New Roman" w:cs="Times New Roman"/>
                <w:b/>
                <w:sz w:val="24"/>
                <w:szCs w:val="24"/>
              </w:rPr>
              <w:t>Jazyk práce:</w:t>
            </w:r>
          </w:p>
        </w:tc>
        <w:tc>
          <w:tcPr>
            <w:tcW w:w="5947" w:type="dxa"/>
          </w:tcPr>
          <w:p w14:paraId="3B29239A" w14:textId="77777777" w:rsidR="006E1E63" w:rsidRPr="00536371" w:rsidRDefault="006E1E63" w:rsidP="0003141D">
            <w:pPr>
              <w:rPr>
                <w:rFonts w:ascii="Times New Roman" w:hAnsi="Times New Roman" w:cs="Times New Roman"/>
                <w:sz w:val="24"/>
                <w:szCs w:val="24"/>
              </w:rPr>
            </w:pPr>
            <w:r w:rsidRPr="00536371">
              <w:rPr>
                <w:rFonts w:ascii="Times New Roman" w:hAnsi="Times New Roman" w:cs="Times New Roman"/>
                <w:sz w:val="24"/>
                <w:szCs w:val="24"/>
              </w:rPr>
              <w:t>Český jazyk</w:t>
            </w:r>
          </w:p>
        </w:tc>
      </w:tr>
    </w:tbl>
    <w:p w14:paraId="4316E190" w14:textId="77777777" w:rsidR="00633D27" w:rsidRDefault="00633D27" w:rsidP="0030280C"/>
    <w:p w14:paraId="035B2493" w14:textId="77777777" w:rsidR="00633D27" w:rsidRDefault="00633D27" w:rsidP="0030280C"/>
    <w:p w14:paraId="780A4A82" w14:textId="5FD82D9F" w:rsidR="006E1E63" w:rsidRDefault="0030280C" w:rsidP="0030280C">
      <w:r>
        <w:br w:type="page"/>
      </w:r>
    </w:p>
    <w:sdt>
      <w:sdtPr>
        <w:rPr>
          <w:rFonts w:asciiTheme="minorHAnsi" w:eastAsiaTheme="minorHAnsi" w:hAnsiTheme="minorHAnsi" w:cstheme="minorBidi"/>
          <w:color w:val="auto"/>
          <w:kern w:val="2"/>
          <w:sz w:val="22"/>
          <w:szCs w:val="22"/>
          <w:lang w:eastAsia="en-US"/>
          <w14:ligatures w14:val="standardContextual"/>
        </w:rPr>
        <w:id w:val="343907307"/>
        <w:docPartObj>
          <w:docPartGallery w:val="Table of Contents"/>
          <w:docPartUnique/>
        </w:docPartObj>
      </w:sdtPr>
      <w:sdtEndPr>
        <w:rPr>
          <w:b/>
          <w:bCs/>
        </w:rPr>
      </w:sdtEndPr>
      <w:sdtContent>
        <w:p w14:paraId="008998C1" w14:textId="0BB60D06" w:rsidR="00633D27" w:rsidRPr="00C35D5B" w:rsidRDefault="00266CF5" w:rsidP="00C35D5B">
          <w:pPr>
            <w:pStyle w:val="Nadpisobsahu"/>
            <w:rPr>
              <w:rFonts w:ascii="Helvetica Neue" w:hAnsi="Helvetica Neue" w:cs="Helvetica Neue"/>
              <w:color w:val="FF0000"/>
              <w:sz w:val="26"/>
              <w:szCs w:val="26"/>
            </w:rPr>
          </w:pPr>
          <w:r w:rsidRPr="0089017E">
            <w:rPr>
              <w:rFonts w:cs="Times New Roman"/>
              <w:b/>
              <w:bCs/>
              <w:color w:val="auto"/>
            </w:rPr>
            <w:t>Obsah</w:t>
          </w:r>
        </w:p>
        <w:p w14:paraId="19A583A9" w14:textId="08561496" w:rsidR="004B567F" w:rsidRDefault="00266CF5">
          <w:pPr>
            <w:pStyle w:val="Obsah1"/>
            <w:tabs>
              <w:tab w:val="right" w:leader="dot" w:pos="8777"/>
            </w:tabs>
            <w:rPr>
              <w:rFonts w:eastAsiaTheme="minorEastAsia"/>
              <w:noProof/>
              <w:sz w:val="24"/>
              <w:szCs w:val="24"/>
              <w:lang w:eastAsia="cs-CZ"/>
            </w:rPr>
          </w:pPr>
          <w:r>
            <w:fldChar w:fldCharType="begin"/>
          </w:r>
          <w:r>
            <w:instrText xml:space="preserve"> TOC \o "1-3" \h \z \u </w:instrText>
          </w:r>
          <w:r>
            <w:fldChar w:fldCharType="separate"/>
          </w:r>
          <w:hyperlink w:anchor="_Toc166778962" w:history="1">
            <w:r w:rsidR="004B567F" w:rsidRPr="00FA1F5A">
              <w:rPr>
                <w:rStyle w:val="Hypertextovodkaz"/>
                <w:rFonts w:ascii="Times New Roman" w:hAnsi="Times New Roman" w:cs="Times New Roman"/>
                <w:b/>
                <w:bCs/>
                <w:noProof/>
              </w:rPr>
              <w:t>1 Klima školní třídy</w:t>
            </w:r>
            <w:r w:rsidR="004B567F">
              <w:rPr>
                <w:noProof/>
                <w:webHidden/>
              </w:rPr>
              <w:tab/>
            </w:r>
            <w:r w:rsidR="004B567F">
              <w:rPr>
                <w:noProof/>
                <w:webHidden/>
              </w:rPr>
              <w:fldChar w:fldCharType="begin"/>
            </w:r>
            <w:r w:rsidR="004B567F">
              <w:rPr>
                <w:noProof/>
                <w:webHidden/>
              </w:rPr>
              <w:instrText xml:space="preserve"> PAGEREF _Toc166778962 \h </w:instrText>
            </w:r>
            <w:r w:rsidR="004B567F">
              <w:rPr>
                <w:noProof/>
                <w:webHidden/>
              </w:rPr>
            </w:r>
            <w:r w:rsidR="004B567F">
              <w:rPr>
                <w:noProof/>
                <w:webHidden/>
              </w:rPr>
              <w:fldChar w:fldCharType="separate"/>
            </w:r>
            <w:r w:rsidR="00BA1907">
              <w:rPr>
                <w:noProof/>
                <w:webHidden/>
              </w:rPr>
              <w:t>11</w:t>
            </w:r>
            <w:r w:rsidR="004B567F">
              <w:rPr>
                <w:noProof/>
                <w:webHidden/>
              </w:rPr>
              <w:fldChar w:fldCharType="end"/>
            </w:r>
          </w:hyperlink>
        </w:p>
        <w:p w14:paraId="7DB8B911" w14:textId="3E2862E5" w:rsidR="004B567F" w:rsidRDefault="00885BB1">
          <w:pPr>
            <w:pStyle w:val="Obsah2"/>
            <w:tabs>
              <w:tab w:val="right" w:leader="dot" w:pos="8777"/>
            </w:tabs>
            <w:rPr>
              <w:rFonts w:eastAsiaTheme="minorEastAsia"/>
              <w:noProof/>
              <w:sz w:val="24"/>
              <w:szCs w:val="24"/>
              <w:lang w:eastAsia="cs-CZ"/>
            </w:rPr>
          </w:pPr>
          <w:hyperlink w:anchor="_Toc166778963" w:history="1">
            <w:r w:rsidR="004B567F" w:rsidRPr="00FA1F5A">
              <w:rPr>
                <w:rStyle w:val="Hypertextovodkaz"/>
                <w:rFonts w:cs="Times New Roman"/>
                <w:bCs/>
                <w:noProof/>
              </w:rPr>
              <w:t>1.1 Školní vs. třídní klima</w:t>
            </w:r>
            <w:r w:rsidR="004B567F">
              <w:rPr>
                <w:noProof/>
                <w:webHidden/>
              </w:rPr>
              <w:tab/>
            </w:r>
            <w:r w:rsidR="004B567F">
              <w:rPr>
                <w:noProof/>
                <w:webHidden/>
              </w:rPr>
              <w:fldChar w:fldCharType="begin"/>
            </w:r>
            <w:r w:rsidR="004B567F">
              <w:rPr>
                <w:noProof/>
                <w:webHidden/>
              </w:rPr>
              <w:instrText xml:space="preserve"> PAGEREF _Toc166778963 \h </w:instrText>
            </w:r>
            <w:r w:rsidR="004B567F">
              <w:rPr>
                <w:noProof/>
                <w:webHidden/>
              </w:rPr>
            </w:r>
            <w:r w:rsidR="004B567F">
              <w:rPr>
                <w:noProof/>
                <w:webHidden/>
              </w:rPr>
              <w:fldChar w:fldCharType="separate"/>
            </w:r>
            <w:r w:rsidR="00BA1907">
              <w:rPr>
                <w:noProof/>
                <w:webHidden/>
              </w:rPr>
              <w:t>12</w:t>
            </w:r>
            <w:r w:rsidR="004B567F">
              <w:rPr>
                <w:noProof/>
                <w:webHidden/>
              </w:rPr>
              <w:fldChar w:fldCharType="end"/>
            </w:r>
          </w:hyperlink>
        </w:p>
        <w:p w14:paraId="32A0B6BD" w14:textId="70A58E96" w:rsidR="004B567F" w:rsidRDefault="00885BB1">
          <w:pPr>
            <w:pStyle w:val="Obsah2"/>
            <w:tabs>
              <w:tab w:val="right" w:leader="dot" w:pos="8777"/>
            </w:tabs>
            <w:rPr>
              <w:rFonts w:eastAsiaTheme="minorEastAsia"/>
              <w:noProof/>
              <w:sz w:val="24"/>
              <w:szCs w:val="24"/>
              <w:lang w:eastAsia="cs-CZ"/>
            </w:rPr>
          </w:pPr>
          <w:hyperlink w:anchor="_Toc166778964" w:history="1">
            <w:r w:rsidR="004B567F" w:rsidRPr="00FA1F5A">
              <w:rPr>
                <w:rStyle w:val="Hypertextovodkaz"/>
                <w:noProof/>
              </w:rPr>
              <w:t>1.2 Činitelé, kteří ovlivňují třídní klima</w:t>
            </w:r>
            <w:r w:rsidR="004B567F">
              <w:rPr>
                <w:noProof/>
                <w:webHidden/>
              </w:rPr>
              <w:tab/>
            </w:r>
            <w:r w:rsidR="004B567F">
              <w:rPr>
                <w:noProof/>
                <w:webHidden/>
              </w:rPr>
              <w:fldChar w:fldCharType="begin"/>
            </w:r>
            <w:r w:rsidR="004B567F">
              <w:rPr>
                <w:noProof/>
                <w:webHidden/>
              </w:rPr>
              <w:instrText xml:space="preserve"> PAGEREF _Toc166778964 \h </w:instrText>
            </w:r>
            <w:r w:rsidR="004B567F">
              <w:rPr>
                <w:noProof/>
                <w:webHidden/>
              </w:rPr>
            </w:r>
            <w:r w:rsidR="004B567F">
              <w:rPr>
                <w:noProof/>
                <w:webHidden/>
              </w:rPr>
              <w:fldChar w:fldCharType="separate"/>
            </w:r>
            <w:r w:rsidR="00BA1907">
              <w:rPr>
                <w:noProof/>
                <w:webHidden/>
              </w:rPr>
              <w:t>14</w:t>
            </w:r>
            <w:r w:rsidR="004B567F">
              <w:rPr>
                <w:noProof/>
                <w:webHidden/>
              </w:rPr>
              <w:fldChar w:fldCharType="end"/>
            </w:r>
          </w:hyperlink>
        </w:p>
        <w:p w14:paraId="5A8F4A59" w14:textId="69E7BDC2" w:rsidR="004B567F" w:rsidRPr="0003141D" w:rsidRDefault="00885BB1" w:rsidP="0003141D">
          <w:pPr>
            <w:pStyle w:val="Obsah3"/>
            <w:rPr>
              <w:rFonts w:eastAsiaTheme="minorEastAsia"/>
              <w:sz w:val="24"/>
              <w:szCs w:val="24"/>
              <w:lang w:eastAsia="cs-CZ"/>
            </w:rPr>
          </w:pPr>
          <w:hyperlink w:anchor="_Toc166778965" w:history="1">
            <w:r w:rsidR="004B567F" w:rsidRPr="0003141D">
              <w:rPr>
                <w:rStyle w:val="Hypertextovodkaz"/>
                <w:b w:val="0"/>
                <w:bCs w:val="0"/>
              </w:rPr>
              <w:t>1.2.1 Vliv pedagoga na klima školní třídy</w:t>
            </w:r>
            <w:r w:rsidR="004B567F" w:rsidRPr="0003141D">
              <w:rPr>
                <w:webHidden/>
              </w:rPr>
              <w:tab/>
            </w:r>
            <w:r w:rsidR="004B567F" w:rsidRPr="0003141D">
              <w:rPr>
                <w:b w:val="0"/>
                <w:bCs w:val="0"/>
                <w:webHidden/>
              </w:rPr>
              <w:fldChar w:fldCharType="begin"/>
            </w:r>
            <w:r w:rsidR="004B567F" w:rsidRPr="0003141D">
              <w:rPr>
                <w:b w:val="0"/>
                <w:bCs w:val="0"/>
                <w:webHidden/>
              </w:rPr>
              <w:instrText xml:space="preserve"> PAGEREF _Toc166778965 \h </w:instrText>
            </w:r>
            <w:r w:rsidR="004B567F" w:rsidRPr="0003141D">
              <w:rPr>
                <w:b w:val="0"/>
                <w:bCs w:val="0"/>
                <w:webHidden/>
              </w:rPr>
            </w:r>
            <w:r w:rsidR="004B567F" w:rsidRPr="0003141D">
              <w:rPr>
                <w:b w:val="0"/>
                <w:bCs w:val="0"/>
                <w:webHidden/>
              </w:rPr>
              <w:fldChar w:fldCharType="separate"/>
            </w:r>
            <w:r w:rsidR="00BA1907">
              <w:rPr>
                <w:b w:val="0"/>
                <w:bCs w:val="0"/>
                <w:webHidden/>
              </w:rPr>
              <w:t>15</w:t>
            </w:r>
            <w:r w:rsidR="004B567F" w:rsidRPr="0003141D">
              <w:rPr>
                <w:b w:val="0"/>
                <w:bCs w:val="0"/>
                <w:webHidden/>
              </w:rPr>
              <w:fldChar w:fldCharType="end"/>
            </w:r>
          </w:hyperlink>
        </w:p>
        <w:p w14:paraId="4624226E" w14:textId="3ACCF125" w:rsidR="004B567F" w:rsidRDefault="00885BB1">
          <w:pPr>
            <w:pStyle w:val="Obsah2"/>
            <w:tabs>
              <w:tab w:val="right" w:leader="dot" w:pos="8777"/>
            </w:tabs>
            <w:rPr>
              <w:rFonts w:eastAsiaTheme="minorEastAsia"/>
              <w:noProof/>
              <w:sz w:val="24"/>
              <w:szCs w:val="24"/>
              <w:lang w:eastAsia="cs-CZ"/>
            </w:rPr>
          </w:pPr>
          <w:hyperlink w:anchor="_Toc166778966" w:history="1">
            <w:r w:rsidR="004B567F" w:rsidRPr="00FA1F5A">
              <w:rPr>
                <w:rStyle w:val="Hypertextovodkaz"/>
                <w:rFonts w:cs="Times New Roman"/>
                <w:bCs/>
                <w:noProof/>
                <w:shd w:val="clear" w:color="auto" w:fill="FFFFFF"/>
              </w:rPr>
              <w:t>1.3 Měření a hodnocení klimatu třídy</w:t>
            </w:r>
            <w:r w:rsidR="004B567F">
              <w:rPr>
                <w:noProof/>
                <w:webHidden/>
              </w:rPr>
              <w:tab/>
            </w:r>
            <w:r w:rsidR="004B567F">
              <w:rPr>
                <w:noProof/>
                <w:webHidden/>
              </w:rPr>
              <w:fldChar w:fldCharType="begin"/>
            </w:r>
            <w:r w:rsidR="004B567F">
              <w:rPr>
                <w:noProof/>
                <w:webHidden/>
              </w:rPr>
              <w:instrText xml:space="preserve"> PAGEREF _Toc166778966 \h </w:instrText>
            </w:r>
            <w:r w:rsidR="004B567F">
              <w:rPr>
                <w:noProof/>
                <w:webHidden/>
              </w:rPr>
            </w:r>
            <w:r w:rsidR="004B567F">
              <w:rPr>
                <w:noProof/>
                <w:webHidden/>
              </w:rPr>
              <w:fldChar w:fldCharType="separate"/>
            </w:r>
            <w:r w:rsidR="00BA1907">
              <w:rPr>
                <w:noProof/>
                <w:webHidden/>
              </w:rPr>
              <w:t>17</w:t>
            </w:r>
            <w:r w:rsidR="004B567F">
              <w:rPr>
                <w:noProof/>
                <w:webHidden/>
              </w:rPr>
              <w:fldChar w:fldCharType="end"/>
            </w:r>
          </w:hyperlink>
        </w:p>
        <w:p w14:paraId="7349B797" w14:textId="243BE185" w:rsidR="004B567F" w:rsidRDefault="00885BB1">
          <w:pPr>
            <w:pStyle w:val="Obsah1"/>
            <w:tabs>
              <w:tab w:val="right" w:leader="dot" w:pos="8777"/>
            </w:tabs>
            <w:rPr>
              <w:rFonts w:eastAsiaTheme="minorEastAsia"/>
              <w:noProof/>
              <w:sz w:val="24"/>
              <w:szCs w:val="24"/>
              <w:lang w:eastAsia="cs-CZ"/>
            </w:rPr>
          </w:pPr>
          <w:hyperlink w:anchor="_Toc166778967" w:history="1">
            <w:r w:rsidR="004B567F" w:rsidRPr="00FA1F5A">
              <w:rPr>
                <w:rStyle w:val="Hypertextovodkaz"/>
                <w:rFonts w:ascii="Times New Roman" w:hAnsi="Times New Roman" w:cs="Times New Roman"/>
                <w:b/>
                <w:bCs/>
                <w:noProof/>
              </w:rPr>
              <w:t>2 Asistent pedagoga a jeho role v předškolním vzdělávání</w:t>
            </w:r>
            <w:r w:rsidR="004B567F">
              <w:rPr>
                <w:noProof/>
                <w:webHidden/>
              </w:rPr>
              <w:tab/>
            </w:r>
            <w:r w:rsidR="004B567F">
              <w:rPr>
                <w:noProof/>
                <w:webHidden/>
              </w:rPr>
              <w:fldChar w:fldCharType="begin"/>
            </w:r>
            <w:r w:rsidR="004B567F">
              <w:rPr>
                <w:noProof/>
                <w:webHidden/>
              </w:rPr>
              <w:instrText xml:space="preserve"> PAGEREF _Toc166778967 \h </w:instrText>
            </w:r>
            <w:r w:rsidR="004B567F">
              <w:rPr>
                <w:noProof/>
                <w:webHidden/>
              </w:rPr>
            </w:r>
            <w:r w:rsidR="004B567F">
              <w:rPr>
                <w:noProof/>
                <w:webHidden/>
              </w:rPr>
              <w:fldChar w:fldCharType="separate"/>
            </w:r>
            <w:r w:rsidR="00BA1907">
              <w:rPr>
                <w:noProof/>
                <w:webHidden/>
              </w:rPr>
              <w:t>21</w:t>
            </w:r>
            <w:r w:rsidR="004B567F">
              <w:rPr>
                <w:noProof/>
                <w:webHidden/>
              </w:rPr>
              <w:fldChar w:fldCharType="end"/>
            </w:r>
          </w:hyperlink>
        </w:p>
        <w:p w14:paraId="6E150FB1" w14:textId="372D00BE" w:rsidR="004B567F" w:rsidRDefault="00885BB1">
          <w:pPr>
            <w:pStyle w:val="Obsah2"/>
            <w:tabs>
              <w:tab w:val="right" w:leader="dot" w:pos="8777"/>
            </w:tabs>
            <w:rPr>
              <w:rFonts w:eastAsiaTheme="minorEastAsia"/>
              <w:noProof/>
              <w:sz w:val="24"/>
              <w:szCs w:val="24"/>
              <w:lang w:eastAsia="cs-CZ"/>
            </w:rPr>
          </w:pPr>
          <w:hyperlink w:anchor="_Toc166778968" w:history="1">
            <w:r w:rsidR="004B567F" w:rsidRPr="00FA1F5A">
              <w:rPr>
                <w:rStyle w:val="Hypertextovodkaz"/>
                <w:rFonts w:cs="Times New Roman"/>
                <w:bCs/>
                <w:noProof/>
              </w:rPr>
              <w:t>2.1 Vzdělávání žáků se speciálními vzdělávacími potřebami v mateřských školách hlavního proudu</w:t>
            </w:r>
            <w:r w:rsidR="004B567F">
              <w:rPr>
                <w:noProof/>
                <w:webHidden/>
              </w:rPr>
              <w:tab/>
            </w:r>
            <w:r w:rsidR="004B567F">
              <w:rPr>
                <w:noProof/>
                <w:webHidden/>
              </w:rPr>
              <w:fldChar w:fldCharType="begin"/>
            </w:r>
            <w:r w:rsidR="004B567F">
              <w:rPr>
                <w:noProof/>
                <w:webHidden/>
              </w:rPr>
              <w:instrText xml:space="preserve"> PAGEREF _Toc166778968 \h </w:instrText>
            </w:r>
            <w:r w:rsidR="004B567F">
              <w:rPr>
                <w:noProof/>
                <w:webHidden/>
              </w:rPr>
            </w:r>
            <w:r w:rsidR="004B567F">
              <w:rPr>
                <w:noProof/>
                <w:webHidden/>
              </w:rPr>
              <w:fldChar w:fldCharType="separate"/>
            </w:r>
            <w:r w:rsidR="00BA1907">
              <w:rPr>
                <w:noProof/>
                <w:webHidden/>
              </w:rPr>
              <w:t>22</w:t>
            </w:r>
            <w:r w:rsidR="004B567F">
              <w:rPr>
                <w:noProof/>
                <w:webHidden/>
              </w:rPr>
              <w:fldChar w:fldCharType="end"/>
            </w:r>
          </w:hyperlink>
        </w:p>
        <w:p w14:paraId="3907F29C" w14:textId="7F7115B0" w:rsidR="004B567F" w:rsidRDefault="00885BB1">
          <w:pPr>
            <w:pStyle w:val="Obsah2"/>
            <w:tabs>
              <w:tab w:val="right" w:leader="dot" w:pos="8777"/>
            </w:tabs>
            <w:rPr>
              <w:rFonts w:eastAsiaTheme="minorEastAsia"/>
              <w:noProof/>
              <w:sz w:val="24"/>
              <w:szCs w:val="24"/>
              <w:lang w:eastAsia="cs-CZ"/>
            </w:rPr>
          </w:pPr>
          <w:hyperlink w:anchor="_Toc166778969" w:history="1">
            <w:r w:rsidR="004B567F" w:rsidRPr="00FA1F5A">
              <w:rPr>
                <w:rStyle w:val="Hypertextovodkaz"/>
                <w:noProof/>
              </w:rPr>
              <w:t>2.2 Profese asistenta pedagoga</w:t>
            </w:r>
            <w:r w:rsidR="004B567F">
              <w:rPr>
                <w:noProof/>
                <w:webHidden/>
              </w:rPr>
              <w:tab/>
            </w:r>
            <w:r w:rsidR="004B567F">
              <w:rPr>
                <w:noProof/>
                <w:webHidden/>
              </w:rPr>
              <w:fldChar w:fldCharType="begin"/>
            </w:r>
            <w:r w:rsidR="004B567F">
              <w:rPr>
                <w:noProof/>
                <w:webHidden/>
              </w:rPr>
              <w:instrText xml:space="preserve"> PAGEREF _Toc166778969 \h </w:instrText>
            </w:r>
            <w:r w:rsidR="004B567F">
              <w:rPr>
                <w:noProof/>
                <w:webHidden/>
              </w:rPr>
            </w:r>
            <w:r w:rsidR="004B567F">
              <w:rPr>
                <w:noProof/>
                <w:webHidden/>
              </w:rPr>
              <w:fldChar w:fldCharType="separate"/>
            </w:r>
            <w:r w:rsidR="00BA1907">
              <w:rPr>
                <w:noProof/>
                <w:webHidden/>
              </w:rPr>
              <w:t>24</w:t>
            </w:r>
            <w:r w:rsidR="004B567F">
              <w:rPr>
                <w:noProof/>
                <w:webHidden/>
              </w:rPr>
              <w:fldChar w:fldCharType="end"/>
            </w:r>
          </w:hyperlink>
        </w:p>
        <w:p w14:paraId="00F32783" w14:textId="4DB25A70" w:rsidR="004B567F" w:rsidRDefault="00885BB1">
          <w:pPr>
            <w:pStyle w:val="Obsah2"/>
            <w:tabs>
              <w:tab w:val="right" w:leader="dot" w:pos="8777"/>
            </w:tabs>
            <w:rPr>
              <w:rFonts w:eastAsiaTheme="minorEastAsia"/>
              <w:noProof/>
              <w:sz w:val="24"/>
              <w:szCs w:val="24"/>
              <w:lang w:eastAsia="cs-CZ"/>
            </w:rPr>
          </w:pPr>
          <w:hyperlink w:anchor="_Toc166778970" w:history="1">
            <w:r w:rsidR="004B567F" w:rsidRPr="00FA1F5A">
              <w:rPr>
                <w:rStyle w:val="Hypertextovodkaz"/>
                <w:rFonts w:cs="Times New Roman"/>
                <w:bCs/>
                <w:noProof/>
              </w:rPr>
              <w:t>2.3 Hlavní činnost asistenta pedagoga</w:t>
            </w:r>
            <w:r w:rsidR="004B567F">
              <w:rPr>
                <w:noProof/>
                <w:webHidden/>
              </w:rPr>
              <w:tab/>
            </w:r>
            <w:r w:rsidR="004B567F">
              <w:rPr>
                <w:noProof/>
                <w:webHidden/>
              </w:rPr>
              <w:fldChar w:fldCharType="begin"/>
            </w:r>
            <w:r w:rsidR="004B567F">
              <w:rPr>
                <w:noProof/>
                <w:webHidden/>
              </w:rPr>
              <w:instrText xml:space="preserve"> PAGEREF _Toc166778970 \h </w:instrText>
            </w:r>
            <w:r w:rsidR="004B567F">
              <w:rPr>
                <w:noProof/>
                <w:webHidden/>
              </w:rPr>
            </w:r>
            <w:r w:rsidR="004B567F">
              <w:rPr>
                <w:noProof/>
                <w:webHidden/>
              </w:rPr>
              <w:fldChar w:fldCharType="separate"/>
            </w:r>
            <w:r w:rsidR="00BA1907">
              <w:rPr>
                <w:noProof/>
                <w:webHidden/>
              </w:rPr>
              <w:t>28</w:t>
            </w:r>
            <w:r w:rsidR="004B567F">
              <w:rPr>
                <w:noProof/>
                <w:webHidden/>
              </w:rPr>
              <w:fldChar w:fldCharType="end"/>
            </w:r>
          </w:hyperlink>
        </w:p>
        <w:p w14:paraId="0B3F8218" w14:textId="22C25707" w:rsidR="004B567F" w:rsidRDefault="00885BB1">
          <w:pPr>
            <w:pStyle w:val="Obsah2"/>
            <w:tabs>
              <w:tab w:val="right" w:leader="dot" w:pos="8777"/>
            </w:tabs>
            <w:rPr>
              <w:rFonts w:eastAsiaTheme="minorEastAsia"/>
              <w:noProof/>
              <w:sz w:val="24"/>
              <w:szCs w:val="24"/>
              <w:lang w:eastAsia="cs-CZ"/>
            </w:rPr>
          </w:pPr>
          <w:hyperlink w:anchor="_Toc166778971" w:history="1">
            <w:r w:rsidR="004B567F" w:rsidRPr="00FA1F5A">
              <w:rPr>
                <w:rStyle w:val="Hypertextovodkaz"/>
                <w:noProof/>
              </w:rPr>
              <w:t>2.4 Role asistenta pedagoga při vzdělávání a výchově žáků v mateřských školách</w:t>
            </w:r>
            <w:r w:rsidR="004B567F">
              <w:rPr>
                <w:noProof/>
                <w:webHidden/>
              </w:rPr>
              <w:tab/>
            </w:r>
            <w:r w:rsidR="004B567F">
              <w:rPr>
                <w:noProof/>
                <w:webHidden/>
              </w:rPr>
              <w:fldChar w:fldCharType="begin"/>
            </w:r>
            <w:r w:rsidR="004B567F">
              <w:rPr>
                <w:noProof/>
                <w:webHidden/>
              </w:rPr>
              <w:instrText xml:space="preserve"> PAGEREF _Toc166778971 \h </w:instrText>
            </w:r>
            <w:r w:rsidR="004B567F">
              <w:rPr>
                <w:noProof/>
                <w:webHidden/>
              </w:rPr>
            </w:r>
            <w:r w:rsidR="004B567F">
              <w:rPr>
                <w:noProof/>
                <w:webHidden/>
              </w:rPr>
              <w:fldChar w:fldCharType="separate"/>
            </w:r>
            <w:r w:rsidR="00BA1907">
              <w:rPr>
                <w:noProof/>
                <w:webHidden/>
              </w:rPr>
              <w:t>30</w:t>
            </w:r>
            <w:r w:rsidR="004B567F">
              <w:rPr>
                <w:noProof/>
                <w:webHidden/>
              </w:rPr>
              <w:fldChar w:fldCharType="end"/>
            </w:r>
          </w:hyperlink>
        </w:p>
        <w:p w14:paraId="1E6E7A5C" w14:textId="15D6258E" w:rsidR="004B567F" w:rsidRDefault="00885BB1">
          <w:pPr>
            <w:pStyle w:val="Obsah1"/>
            <w:tabs>
              <w:tab w:val="right" w:leader="dot" w:pos="8777"/>
            </w:tabs>
            <w:rPr>
              <w:rFonts w:eastAsiaTheme="minorEastAsia"/>
              <w:noProof/>
              <w:sz w:val="24"/>
              <w:szCs w:val="24"/>
              <w:lang w:eastAsia="cs-CZ"/>
            </w:rPr>
          </w:pPr>
          <w:hyperlink w:anchor="_Toc166778972" w:history="1">
            <w:r w:rsidR="004B567F" w:rsidRPr="00FA1F5A">
              <w:rPr>
                <w:rStyle w:val="Hypertextovodkaz"/>
                <w:rFonts w:ascii="Times New Roman" w:hAnsi="Times New Roman" w:cs="Times New Roman"/>
                <w:b/>
                <w:bCs/>
                <w:noProof/>
              </w:rPr>
              <w:t>3 Asistent pedagoga jako jeden z faktorů ovlivňující klima třídy</w:t>
            </w:r>
            <w:r w:rsidR="004B567F">
              <w:rPr>
                <w:noProof/>
                <w:webHidden/>
              </w:rPr>
              <w:tab/>
            </w:r>
            <w:r w:rsidR="004B567F">
              <w:rPr>
                <w:noProof/>
                <w:webHidden/>
              </w:rPr>
              <w:fldChar w:fldCharType="begin"/>
            </w:r>
            <w:r w:rsidR="004B567F">
              <w:rPr>
                <w:noProof/>
                <w:webHidden/>
              </w:rPr>
              <w:instrText xml:space="preserve"> PAGEREF _Toc166778972 \h </w:instrText>
            </w:r>
            <w:r w:rsidR="004B567F">
              <w:rPr>
                <w:noProof/>
                <w:webHidden/>
              </w:rPr>
            </w:r>
            <w:r w:rsidR="004B567F">
              <w:rPr>
                <w:noProof/>
                <w:webHidden/>
              </w:rPr>
              <w:fldChar w:fldCharType="separate"/>
            </w:r>
            <w:r w:rsidR="00BA1907">
              <w:rPr>
                <w:noProof/>
                <w:webHidden/>
              </w:rPr>
              <w:t>31</w:t>
            </w:r>
            <w:r w:rsidR="004B567F">
              <w:rPr>
                <w:noProof/>
                <w:webHidden/>
              </w:rPr>
              <w:fldChar w:fldCharType="end"/>
            </w:r>
          </w:hyperlink>
        </w:p>
        <w:p w14:paraId="0F58DDC6" w14:textId="03B42C13" w:rsidR="004B567F" w:rsidRDefault="00885BB1">
          <w:pPr>
            <w:pStyle w:val="Obsah2"/>
            <w:tabs>
              <w:tab w:val="right" w:leader="dot" w:pos="8777"/>
            </w:tabs>
            <w:rPr>
              <w:rFonts w:eastAsiaTheme="minorEastAsia"/>
              <w:noProof/>
              <w:sz w:val="24"/>
              <w:szCs w:val="24"/>
              <w:lang w:eastAsia="cs-CZ"/>
            </w:rPr>
          </w:pPr>
          <w:hyperlink w:anchor="_Toc166778973" w:history="1">
            <w:r w:rsidR="004B567F" w:rsidRPr="00FA1F5A">
              <w:rPr>
                <w:rStyle w:val="Hypertextovodkaz"/>
                <w:noProof/>
              </w:rPr>
              <w:t>3.1 Role asistenta pedagoga při utváření klimatu třídy</w:t>
            </w:r>
            <w:r w:rsidR="004B567F">
              <w:rPr>
                <w:noProof/>
                <w:webHidden/>
              </w:rPr>
              <w:tab/>
            </w:r>
            <w:r w:rsidR="004B567F">
              <w:rPr>
                <w:noProof/>
                <w:webHidden/>
              </w:rPr>
              <w:fldChar w:fldCharType="begin"/>
            </w:r>
            <w:r w:rsidR="004B567F">
              <w:rPr>
                <w:noProof/>
                <w:webHidden/>
              </w:rPr>
              <w:instrText xml:space="preserve"> PAGEREF _Toc166778973 \h </w:instrText>
            </w:r>
            <w:r w:rsidR="004B567F">
              <w:rPr>
                <w:noProof/>
                <w:webHidden/>
              </w:rPr>
            </w:r>
            <w:r w:rsidR="004B567F">
              <w:rPr>
                <w:noProof/>
                <w:webHidden/>
              </w:rPr>
              <w:fldChar w:fldCharType="separate"/>
            </w:r>
            <w:r w:rsidR="00BA1907">
              <w:rPr>
                <w:noProof/>
                <w:webHidden/>
              </w:rPr>
              <w:t>31</w:t>
            </w:r>
            <w:r w:rsidR="004B567F">
              <w:rPr>
                <w:noProof/>
                <w:webHidden/>
              </w:rPr>
              <w:fldChar w:fldCharType="end"/>
            </w:r>
          </w:hyperlink>
        </w:p>
        <w:p w14:paraId="5F40B58E" w14:textId="1AB7621D" w:rsidR="004B567F" w:rsidRDefault="00885BB1">
          <w:pPr>
            <w:pStyle w:val="Obsah2"/>
            <w:tabs>
              <w:tab w:val="right" w:leader="dot" w:pos="8777"/>
            </w:tabs>
            <w:rPr>
              <w:rFonts w:eastAsiaTheme="minorEastAsia"/>
              <w:noProof/>
              <w:sz w:val="24"/>
              <w:szCs w:val="24"/>
              <w:lang w:eastAsia="cs-CZ"/>
            </w:rPr>
          </w:pPr>
          <w:hyperlink w:anchor="_Toc166778974" w:history="1">
            <w:r w:rsidR="004B567F" w:rsidRPr="00FA1F5A">
              <w:rPr>
                <w:rStyle w:val="Hypertextovodkaz"/>
                <w:rFonts w:cs="Times New Roman"/>
                <w:bCs/>
                <w:noProof/>
              </w:rPr>
              <w:t>3.2 Spolupráce mezi pedagogem a asistentem pedagoga a vliv na třídní klima</w:t>
            </w:r>
            <w:r w:rsidR="004B567F">
              <w:rPr>
                <w:noProof/>
                <w:webHidden/>
              </w:rPr>
              <w:tab/>
            </w:r>
            <w:r w:rsidR="004B567F">
              <w:rPr>
                <w:noProof/>
                <w:webHidden/>
              </w:rPr>
              <w:fldChar w:fldCharType="begin"/>
            </w:r>
            <w:r w:rsidR="004B567F">
              <w:rPr>
                <w:noProof/>
                <w:webHidden/>
              </w:rPr>
              <w:instrText xml:space="preserve"> PAGEREF _Toc166778974 \h </w:instrText>
            </w:r>
            <w:r w:rsidR="004B567F">
              <w:rPr>
                <w:noProof/>
                <w:webHidden/>
              </w:rPr>
            </w:r>
            <w:r w:rsidR="004B567F">
              <w:rPr>
                <w:noProof/>
                <w:webHidden/>
              </w:rPr>
              <w:fldChar w:fldCharType="separate"/>
            </w:r>
            <w:r w:rsidR="00BA1907">
              <w:rPr>
                <w:noProof/>
                <w:webHidden/>
              </w:rPr>
              <w:t>34</w:t>
            </w:r>
            <w:r w:rsidR="004B567F">
              <w:rPr>
                <w:noProof/>
                <w:webHidden/>
              </w:rPr>
              <w:fldChar w:fldCharType="end"/>
            </w:r>
          </w:hyperlink>
        </w:p>
        <w:p w14:paraId="5081E8C1" w14:textId="7A144F5C" w:rsidR="004B567F" w:rsidRDefault="00885BB1">
          <w:pPr>
            <w:pStyle w:val="Obsah2"/>
            <w:tabs>
              <w:tab w:val="right" w:leader="dot" w:pos="8777"/>
            </w:tabs>
            <w:rPr>
              <w:rFonts w:eastAsiaTheme="minorEastAsia"/>
              <w:noProof/>
              <w:sz w:val="24"/>
              <w:szCs w:val="24"/>
              <w:lang w:eastAsia="cs-CZ"/>
            </w:rPr>
          </w:pPr>
          <w:hyperlink w:anchor="_Toc166778975" w:history="1">
            <w:r w:rsidR="004B567F" w:rsidRPr="00FA1F5A">
              <w:rPr>
                <w:rStyle w:val="Hypertextovodkaz"/>
                <w:noProof/>
              </w:rPr>
              <w:t>3.3 Osobnost asistenta pedagoga</w:t>
            </w:r>
            <w:r w:rsidR="004B567F">
              <w:rPr>
                <w:noProof/>
                <w:webHidden/>
              </w:rPr>
              <w:tab/>
            </w:r>
            <w:r w:rsidR="004B567F">
              <w:rPr>
                <w:noProof/>
                <w:webHidden/>
              </w:rPr>
              <w:fldChar w:fldCharType="begin"/>
            </w:r>
            <w:r w:rsidR="004B567F">
              <w:rPr>
                <w:noProof/>
                <w:webHidden/>
              </w:rPr>
              <w:instrText xml:space="preserve"> PAGEREF _Toc166778975 \h </w:instrText>
            </w:r>
            <w:r w:rsidR="004B567F">
              <w:rPr>
                <w:noProof/>
                <w:webHidden/>
              </w:rPr>
            </w:r>
            <w:r w:rsidR="004B567F">
              <w:rPr>
                <w:noProof/>
                <w:webHidden/>
              </w:rPr>
              <w:fldChar w:fldCharType="separate"/>
            </w:r>
            <w:r w:rsidR="00BA1907">
              <w:rPr>
                <w:noProof/>
                <w:webHidden/>
              </w:rPr>
              <w:t>35</w:t>
            </w:r>
            <w:r w:rsidR="004B567F">
              <w:rPr>
                <w:noProof/>
                <w:webHidden/>
              </w:rPr>
              <w:fldChar w:fldCharType="end"/>
            </w:r>
          </w:hyperlink>
        </w:p>
        <w:p w14:paraId="22CB264E" w14:textId="7B4722EA" w:rsidR="004B567F" w:rsidRDefault="00885BB1">
          <w:pPr>
            <w:pStyle w:val="Obsah1"/>
            <w:tabs>
              <w:tab w:val="right" w:leader="dot" w:pos="8777"/>
            </w:tabs>
            <w:rPr>
              <w:rFonts w:eastAsiaTheme="minorEastAsia"/>
              <w:noProof/>
              <w:sz w:val="24"/>
              <w:szCs w:val="24"/>
              <w:lang w:eastAsia="cs-CZ"/>
            </w:rPr>
          </w:pPr>
          <w:hyperlink w:anchor="_Toc166778976" w:history="1">
            <w:r w:rsidR="004B567F" w:rsidRPr="00FA1F5A">
              <w:rPr>
                <w:rStyle w:val="Hypertextovodkaz"/>
                <w:rFonts w:ascii="Times New Roman" w:hAnsi="Times New Roman" w:cs="Times New Roman"/>
                <w:b/>
                <w:bCs/>
                <w:noProof/>
              </w:rPr>
              <w:t>PRAKTICKÁ ČÁST</w:t>
            </w:r>
            <w:r w:rsidR="004B567F">
              <w:rPr>
                <w:noProof/>
                <w:webHidden/>
              </w:rPr>
              <w:tab/>
            </w:r>
            <w:r w:rsidR="004B567F">
              <w:rPr>
                <w:noProof/>
                <w:webHidden/>
              </w:rPr>
              <w:fldChar w:fldCharType="begin"/>
            </w:r>
            <w:r w:rsidR="004B567F">
              <w:rPr>
                <w:noProof/>
                <w:webHidden/>
              </w:rPr>
              <w:instrText xml:space="preserve"> PAGEREF _Toc166778976 \h </w:instrText>
            </w:r>
            <w:r w:rsidR="004B567F">
              <w:rPr>
                <w:noProof/>
                <w:webHidden/>
              </w:rPr>
            </w:r>
            <w:r w:rsidR="004B567F">
              <w:rPr>
                <w:noProof/>
                <w:webHidden/>
              </w:rPr>
              <w:fldChar w:fldCharType="separate"/>
            </w:r>
            <w:r w:rsidR="00BA1907">
              <w:rPr>
                <w:noProof/>
                <w:webHidden/>
              </w:rPr>
              <w:t>37</w:t>
            </w:r>
            <w:r w:rsidR="004B567F">
              <w:rPr>
                <w:noProof/>
                <w:webHidden/>
              </w:rPr>
              <w:fldChar w:fldCharType="end"/>
            </w:r>
          </w:hyperlink>
        </w:p>
        <w:p w14:paraId="66895148" w14:textId="75CC197D" w:rsidR="004B567F" w:rsidRDefault="00885BB1">
          <w:pPr>
            <w:pStyle w:val="Obsah1"/>
            <w:tabs>
              <w:tab w:val="right" w:leader="dot" w:pos="8777"/>
            </w:tabs>
            <w:rPr>
              <w:rFonts w:eastAsiaTheme="minorEastAsia"/>
              <w:noProof/>
              <w:sz w:val="24"/>
              <w:szCs w:val="24"/>
              <w:lang w:eastAsia="cs-CZ"/>
            </w:rPr>
          </w:pPr>
          <w:hyperlink w:anchor="_Toc166778977" w:history="1">
            <w:r w:rsidR="004B567F" w:rsidRPr="00FA1F5A">
              <w:rPr>
                <w:rStyle w:val="Hypertextovodkaz"/>
                <w:rFonts w:ascii="Times New Roman" w:hAnsi="Times New Roman" w:cs="Times New Roman"/>
                <w:b/>
                <w:bCs/>
                <w:noProof/>
                <w:shd w:val="clear" w:color="auto" w:fill="FFFFFF"/>
              </w:rPr>
              <w:t>4 Metodologická východiska průzkumu</w:t>
            </w:r>
            <w:r w:rsidR="004B567F">
              <w:rPr>
                <w:noProof/>
                <w:webHidden/>
              </w:rPr>
              <w:tab/>
            </w:r>
            <w:r w:rsidR="004B567F">
              <w:rPr>
                <w:noProof/>
                <w:webHidden/>
              </w:rPr>
              <w:fldChar w:fldCharType="begin"/>
            </w:r>
            <w:r w:rsidR="004B567F">
              <w:rPr>
                <w:noProof/>
                <w:webHidden/>
              </w:rPr>
              <w:instrText xml:space="preserve"> PAGEREF _Toc166778977 \h </w:instrText>
            </w:r>
            <w:r w:rsidR="004B567F">
              <w:rPr>
                <w:noProof/>
                <w:webHidden/>
              </w:rPr>
            </w:r>
            <w:r w:rsidR="004B567F">
              <w:rPr>
                <w:noProof/>
                <w:webHidden/>
              </w:rPr>
              <w:fldChar w:fldCharType="separate"/>
            </w:r>
            <w:r w:rsidR="00BA1907">
              <w:rPr>
                <w:noProof/>
                <w:webHidden/>
              </w:rPr>
              <w:t>37</w:t>
            </w:r>
            <w:r w:rsidR="004B567F">
              <w:rPr>
                <w:noProof/>
                <w:webHidden/>
              </w:rPr>
              <w:fldChar w:fldCharType="end"/>
            </w:r>
          </w:hyperlink>
        </w:p>
        <w:p w14:paraId="3D0013EB" w14:textId="2973195D" w:rsidR="004B567F" w:rsidRDefault="00885BB1">
          <w:pPr>
            <w:pStyle w:val="Obsah2"/>
            <w:tabs>
              <w:tab w:val="right" w:leader="dot" w:pos="8777"/>
            </w:tabs>
            <w:rPr>
              <w:rFonts w:eastAsiaTheme="minorEastAsia"/>
              <w:noProof/>
              <w:sz w:val="24"/>
              <w:szCs w:val="24"/>
              <w:lang w:eastAsia="cs-CZ"/>
            </w:rPr>
          </w:pPr>
          <w:hyperlink w:anchor="_Toc166778978" w:history="1">
            <w:r w:rsidR="004B567F" w:rsidRPr="00FA1F5A">
              <w:rPr>
                <w:rStyle w:val="Hypertextovodkaz"/>
                <w:rFonts w:cs="Times New Roman"/>
                <w:bCs/>
                <w:noProof/>
                <w:shd w:val="clear" w:color="auto" w:fill="FFFFFF"/>
              </w:rPr>
              <w:t>4.1 Průzkumný problém</w:t>
            </w:r>
            <w:r w:rsidR="004B567F">
              <w:rPr>
                <w:noProof/>
                <w:webHidden/>
              </w:rPr>
              <w:tab/>
            </w:r>
            <w:r w:rsidR="004B567F">
              <w:rPr>
                <w:noProof/>
                <w:webHidden/>
              </w:rPr>
              <w:fldChar w:fldCharType="begin"/>
            </w:r>
            <w:r w:rsidR="004B567F">
              <w:rPr>
                <w:noProof/>
                <w:webHidden/>
              </w:rPr>
              <w:instrText xml:space="preserve"> PAGEREF _Toc166778978 \h </w:instrText>
            </w:r>
            <w:r w:rsidR="004B567F">
              <w:rPr>
                <w:noProof/>
                <w:webHidden/>
              </w:rPr>
            </w:r>
            <w:r w:rsidR="004B567F">
              <w:rPr>
                <w:noProof/>
                <w:webHidden/>
              </w:rPr>
              <w:fldChar w:fldCharType="separate"/>
            </w:r>
            <w:r w:rsidR="00BA1907">
              <w:rPr>
                <w:noProof/>
                <w:webHidden/>
              </w:rPr>
              <w:t>37</w:t>
            </w:r>
            <w:r w:rsidR="004B567F">
              <w:rPr>
                <w:noProof/>
                <w:webHidden/>
              </w:rPr>
              <w:fldChar w:fldCharType="end"/>
            </w:r>
          </w:hyperlink>
        </w:p>
        <w:p w14:paraId="4708F344" w14:textId="19C4B9B0" w:rsidR="004B567F" w:rsidRDefault="00885BB1">
          <w:pPr>
            <w:pStyle w:val="Obsah2"/>
            <w:tabs>
              <w:tab w:val="right" w:leader="dot" w:pos="8777"/>
            </w:tabs>
            <w:rPr>
              <w:rFonts w:eastAsiaTheme="minorEastAsia"/>
              <w:noProof/>
              <w:sz w:val="24"/>
              <w:szCs w:val="24"/>
              <w:lang w:eastAsia="cs-CZ"/>
            </w:rPr>
          </w:pPr>
          <w:hyperlink w:anchor="_Toc166778979" w:history="1">
            <w:r w:rsidR="004B567F" w:rsidRPr="00FA1F5A">
              <w:rPr>
                <w:rStyle w:val="Hypertextovodkaz"/>
                <w:rFonts w:cs="Times New Roman"/>
                <w:bCs/>
                <w:noProof/>
              </w:rPr>
              <w:t>4.2 Cíle šetření a průzkumné otázky</w:t>
            </w:r>
            <w:r w:rsidR="004B567F">
              <w:rPr>
                <w:noProof/>
                <w:webHidden/>
              </w:rPr>
              <w:tab/>
            </w:r>
            <w:r w:rsidR="004B567F">
              <w:rPr>
                <w:noProof/>
                <w:webHidden/>
              </w:rPr>
              <w:fldChar w:fldCharType="begin"/>
            </w:r>
            <w:r w:rsidR="004B567F">
              <w:rPr>
                <w:noProof/>
                <w:webHidden/>
              </w:rPr>
              <w:instrText xml:space="preserve"> PAGEREF _Toc166778979 \h </w:instrText>
            </w:r>
            <w:r w:rsidR="004B567F">
              <w:rPr>
                <w:noProof/>
                <w:webHidden/>
              </w:rPr>
            </w:r>
            <w:r w:rsidR="004B567F">
              <w:rPr>
                <w:noProof/>
                <w:webHidden/>
              </w:rPr>
              <w:fldChar w:fldCharType="separate"/>
            </w:r>
            <w:r w:rsidR="00BA1907">
              <w:rPr>
                <w:noProof/>
                <w:webHidden/>
              </w:rPr>
              <w:t>38</w:t>
            </w:r>
            <w:r w:rsidR="004B567F">
              <w:rPr>
                <w:noProof/>
                <w:webHidden/>
              </w:rPr>
              <w:fldChar w:fldCharType="end"/>
            </w:r>
          </w:hyperlink>
        </w:p>
        <w:p w14:paraId="3D6949D3" w14:textId="17F99AFE" w:rsidR="004B567F" w:rsidRDefault="00885BB1">
          <w:pPr>
            <w:pStyle w:val="Obsah2"/>
            <w:tabs>
              <w:tab w:val="right" w:leader="dot" w:pos="8777"/>
            </w:tabs>
            <w:rPr>
              <w:rFonts w:eastAsiaTheme="minorEastAsia"/>
              <w:noProof/>
              <w:sz w:val="24"/>
              <w:szCs w:val="24"/>
              <w:lang w:eastAsia="cs-CZ"/>
            </w:rPr>
          </w:pPr>
          <w:hyperlink w:anchor="_Toc166778980" w:history="1">
            <w:r w:rsidR="004B567F" w:rsidRPr="00FA1F5A">
              <w:rPr>
                <w:rStyle w:val="Hypertextovodkaz"/>
                <w:rFonts w:cs="Times New Roman"/>
                <w:bCs/>
                <w:noProof/>
              </w:rPr>
              <w:t>4.3 Zvolené metody a techniky</w:t>
            </w:r>
            <w:r w:rsidR="004B567F">
              <w:rPr>
                <w:noProof/>
                <w:webHidden/>
              </w:rPr>
              <w:tab/>
            </w:r>
            <w:r w:rsidR="004B567F">
              <w:rPr>
                <w:noProof/>
                <w:webHidden/>
              </w:rPr>
              <w:fldChar w:fldCharType="begin"/>
            </w:r>
            <w:r w:rsidR="004B567F">
              <w:rPr>
                <w:noProof/>
                <w:webHidden/>
              </w:rPr>
              <w:instrText xml:space="preserve"> PAGEREF _Toc166778980 \h </w:instrText>
            </w:r>
            <w:r w:rsidR="004B567F">
              <w:rPr>
                <w:noProof/>
                <w:webHidden/>
              </w:rPr>
            </w:r>
            <w:r w:rsidR="004B567F">
              <w:rPr>
                <w:noProof/>
                <w:webHidden/>
              </w:rPr>
              <w:fldChar w:fldCharType="separate"/>
            </w:r>
            <w:r w:rsidR="00BA1907">
              <w:rPr>
                <w:noProof/>
                <w:webHidden/>
              </w:rPr>
              <w:t>38</w:t>
            </w:r>
            <w:r w:rsidR="004B567F">
              <w:rPr>
                <w:noProof/>
                <w:webHidden/>
              </w:rPr>
              <w:fldChar w:fldCharType="end"/>
            </w:r>
          </w:hyperlink>
        </w:p>
        <w:p w14:paraId="0B42007E" w14:textId="75326007" w:rsidR="004B567F" w:rsidRDefault="00885BB1">
          <w:pPr>
            <w:pStyle w:val="Obsah2"/>
            <w:tabs>
              <w:tab w:val="right" w:leader="dot" w:pos="8777"/>
            </w:tabs>
            <w:rPr>
              <w:rFonts w:eastAsiaTheme="minorEastAsia"/>
              <w:noProof/>
              <w:sz w:val="24"/>
              <w:szCs w:val="24"/>
              <w:lang w:eastAsia="cs-CZ"/>
            </w:rPr>
          </w:pPr>
          <w:hyperlink w:anchor="_Toc166778981" w:history="1">
            <w:r w:rsidR="004B567F" w:rsidRPr="00FA1F5A">
              <w:rPr>
                <w:rStyle w:val="Hypertextovodkaz"/>
                <w:rFonts w:cs="Times New Roman"/>
                <w:bCs/>
                <w:noProof/>
              </w:rPr>
              <w:t>4.4 Průzkumný soubor a kritéria výběru</w:t>
            </w:r>
            <w:r w:rsidR="004B567F">
              <w:rPr>
                <w:noProof/>
                <w:webHidden/>
              </w:rPr>
              <w:tab/>
            </w:r>
            <w:r w:rsidR="004B567F">
              <w:rPr>
                <w:noProof/>
                <w:webHidden/>
              </w:rPr>
              <w:fldChar w:fldCharType="begin"/>
            </w:r>
            <w:r w:rsidR="004B567F">
              <w:rPr>
                <w:noProof/>
                <w:webHidden/>
              </w:rPr>
              <w:instrText xml:space="preserve"> PAGEREF _Toc166778981 \h </w:instrText>
            </w:r>
            <w:r w:rsidR="004B567F">
              <w:rPr>
                <w:noProof/>
                <w:webHidden/>
              </w:rPr>
            </w:r>
            <w:r w:rsidR="004B567F">
              <w:rPr>
                <w:noProof/>
                <w:webHidden/>
              </w:rPr>
              <w:fldChar w:fldCharType="separate"/>
            </w:r>
            <w:r w:rsidR="00BA1907">
              <w:rPr>
                <w:noProof/>
                <w:webHidden/>
              </w:rPr>
              <w:t>39</w:t>
            </w:r>
            <w:r w:rsidR="004B567F">
              <w:rPr>
                <w:noProof/>
                <w:webHidden/>
              </w:rPr>
              <w:fldChar w:fldCharType="end"/>
            </w:r>
          </w:hyperlink>
        </w:p>
        <w:p w14:paraId="7E199745" w14:textId="26E8F191" w:rsidR="004B567F" w:rsidRDefault="00885BB1">
          <w:pPr>
            <w:pStyle w:val="Obsah2"/>
            <w:tabs>
              <w:tab w:val="right" w:leader="dot" w:pos="8777"/>
            </w:tabs>
            <w:rPr>
              <w:rFonts w:eastAsiaTheme="minorEastAsia"/>
              <w:noProof/>
              <w:sz w:val="24"/>
              <w:szCs w:val="24"/>
              <w:lang w:eastAsia="cs-CZ"/>
            </w:rPr>
          </w:pPr>
          <w:hyperlink w:anchor="_Toc166778982" w:history="1">
            <w:r w:rsidR="004B567F" w:rsidRPr="00FA1F5A">
              <w:rPr>
                <w:rStyle w:val="Hypertextovodkaz"/>
                <w:rFonts w:cs="Times New Roman"/>
                <w:bCs/>
                <w:noProof/>
              </w:rPr>
              <w:t>4.5 Metoda sběru dat</w:t>
            </w:r>
            <w:r w:rsidR="004B567F">
              <w:rPr>
                <w:noProof/>
                <w:webHidden/>
              </w:rPr>
              <w:tab/>
            </w:r>
            <w:r w:rsidR="004B567F">
              <w:rPr>
                <w:noProof/>
                <w:webHidden/>
              </w:rPr>
              <w:fldChar w:fldCharType="begin"/>
            </w:r>
            <w:r w:rsidR="004B567F">
              <w:rPr>
                <w:noProof/>
                <w:webHidden/>
              </w:rPr>
              <w:instrText xml:space="preserve"> PAGEREF _Toc166778982 \h </w:instrText>
            </w:r>
            <w:r w:rsidR="004B567F">
              <w:rPr>
                <w:noProof/>
                <w:webHidden/>
              </w:rPr>
            </w:r>
            <w:r w:rsidR="004B567F">
              <w:rPr>
                <w:noProof/>
                <w:webHidden/>
              </w:rPr>
              <w:fldChar w:fldCharType="separate"/>
            </w:r>
            <w:r w:rsidR="00BA1907">
              <w:rPr>
                <w:noProof/>
                <w:webHidden/>
              </w:rPr>
              <w:t>42</w:t>
            </w:r>
            <w:r w:rsidR="004B567F">
              <w:rPr>
                <w:noProof/>
                <w:webHidden/>
              </w:rPr>
              <w:fldChar w:fldCharType="end"/>
            </w:r>
          </w:hyperlink>
        </w:p>
        <w:p w14:paraId="36CD266E" w14:textId="3EB1746C" w:rsidR="004B567F" w:rsidRDefault="00885BB1">
          <w:pPr>
            <w:pStyle w:val="Obsah2"/>
            <w:tabs>
              <w:tab w:val="right" w:leader="dot" w:pos="8777"/>
            </w:tabs>
            <w:rPr>
              <w:rFonts w:eastAsiaTheme="minorEastAsia"/>
              <w:noProof/>
              <w:sz w:val="24"/>
              <w:szCs w:val="24"/>
              <w:lang w:eastAsia="cs-CZ"/>
            </w:rPr>
          </w:pPr>
          <w:hyperlink w:anchor="_Toc166778983" w:history="1">
            <w:r w:rsidR="004B567F" w:rsidRPr="00FA1F5A">
              <w:rPr>
                <w:rStyle w:val="Hypertextovodkaz"/>
                <w:rFonts w:cs="Times New Roman"/>
                <w:bCs/>
                <w:noProof/>
              </w:rPr>
              <w:t>4.6 Metoda analýzy dat</w:t>
            </w:r>
            <w:r w:rsidR="004B567F">
              <w:rPr>
                <w:noProof/>
                <w:webHidden/>
              </w:rPr>
              <w:tab/>
            </w:r>
            <w:r w:rsidR="004B567F">
              <w:rPr>
                <w:noProof/>
                <w:webHidden/>
              </w:rPr>
              <w:fldChar w:fldCharType="begin"/>
            </w:r>
            <w:r w:rsidR="004B567F">
              <w:rPr>
                <w:noProof/>
                <w:webHidden/>
              </w:rPr>
              <w:instrText xml:space="preserve"> PAGEREF _Toc166778983 \h </w:instrText>
            </w:r>
            <w:r w:rsidR="004B567F">
              <w:rPr>
                <w:noProof/>
                <w:webHidden/>
              </w:rPr>
            </w:r>
            <w:r w:rsidR="004B567F">
              <w:rPr>
                <w:noProof/>
                <w:webHidden/>
              </w:rPr>
              <w:fldChar w:fldCharType="separate"/>
            </w:r>
            <w:r w:rsidR="00BA1907">
              <w:rPr>
                <w:noProof/>
                <w:webHidden/>
              </w:rPr>
              <w:t>42</w:t>
            </w:r>
            <w:r w:rsidR="004B567F">
              <w:rPr>
                <w:noProof/>
                <w:webHidden/>
              </w:rPr>
              <w:fldChar w:fldCharType="end"/>
            </w:r>
          </w:hyperlink>
        </w:p>
        <w:p w14:paraId="7748273E" w14:textId="5EFCF329" w:rsidR="004B567F" w:rsidRDefault="00885BB1">
          <w:pPr>
            <w:pStyle w:val="Obsah2"/>
            <w:tabs>
              <w:tab w:val="right" w:leader="dot" w:pos="8777"/>
            </w:tabs>
            <w:rPr>
              <w:rFonts w:eastAsiaTheme="minorEastAsia"/>
              <w:noProof/>
              <w:sz w:val="24"/>
              <w:szCs w:val="24"/>
              <w:lang w:eastAsia="cs-CZ"/>
            </w:rPr>
          </w:pPr>
          <w:hyperlink w:anchor="_Toc166778984" w:history="1">
            <w:r w:rsidR="004B567F" w:rsidRPr="00FA1F5A">
              <w:rPr>
                <w:rStyle w:val="Hypertextovodkaz"/>
                <w:rFonts w:cs="Times New Roman"/>
                <w:bCs/>
                <w:noProof/>
              </w:rPr>
              <w:t>4.7 Průběh průzkumného šetření</w:t>
            </w:r>
            <w:r w:rsidR="004B567F">
              <w:rPr>
                <w:noProof/>
                <w:webHidden/>
              </w:rPr>
              <w:tab/>
            </w:r>
            <w:r w:rsidR="004B567F">
              <w:rPr>
                <w:noProof/>
                <w:webHidden/>
              </w:rPr>
              <w:fldChar w:fldCharType="begin"/>
            </w:r>
            <w:r w:rsidR="004B567F">
              <w:rPr>
                <w:noProof/>
                <w:webHidden/>
              </w:rPr>
              <w:instrText xml:space="preserve"> PAGEREF _Toc166778984 \h </w:instrText>
            </w:r>
            <w:r w:rsidR="004B567F">
              <w:rPr>
                <w:noProof/>
                <w:webHidden/>
              </w:rPr>
            </w:r>
            <w:r w:rsidR="004B567F">
              <w:rPr>
                <w:noProof/>
                <w:webHidden/>
              </w:rPr>
              <w:fldChar w:fldCharType="separate"/>
            </w:r>
            <w:r w:rsidR="00BA1907">
              <w:rPr>
                <w:noProof/>
                <w:webHidden/>
              </w:rPr>
              <w:t>43</w:t>
            </w:r>
            <w:r w:rsidR="004B567F">
              <w:rPr>
                <w:noProof/>
                <w:webHidden/>
              </w:rPr>
              <w:fldChar w:fldCharType="end"/>
            </w:r>
          </w:hyperlink>
        </w:p>
        <w:p w14:paraId="26167B33" w14:textId="6FDA7552" w:rsidR="004B567F" w:rsidRDefault="00885BB1">
          <w:pPr>
            <w:pStyle w:val="Obsah2"/>
            <w:tabs>
              <w:tab w:val="right" w:leader="dot" w:pos="8777"/>
            </w:tabs>
            <w:rPr>
              <w:rFonts w:eastAsiaTheme="minorEastAsia"/>
              <w:noProof/>
              <w:sz w:val="24"/>
              <w:szCs w:val="24"/>
              <w:lang w:eastAsia="cs-CZ"/>
            </w:rPr>
          </w:pPr>
          <w:hyperlink w:anchor="_Toc166778985" w:history="1">
            <w:r w:rsidR="004B567F" w:rsidRPr="00FA1F5A">
              <w:rPr>
                <w:rStyle w:val="Hypertextovodkaz"/>
                <w:rFonts w:cs="Times New Roman"/>
                <w:bCs/>
                <w:noProof/>
              </w:rPr>
              <w:t>4.8 Analýza dat</w:t>
            </w:r>
            <w:r w:rsidR="004B567F">
              <w:rPr>
                <w:noProof/>
                <w:webHidden/>
              </w:rPr>
              <w:tab/>
            </w:r>
            <w:r w:rsidR="004B567F">
              <w:rPr>
                <w:noProof/>
                <w:webHidden/>
              </w:rPr>
              <w:fldChar w:fldCharType="begin"/>
            </w:r>
            <w:r w:rsidR="004B567F">
              <w:rPr>
                <w:noProof/>
                <w:webHidden/>
              </w:rPr>
              <w:instrText xml:space="preserve"> PAGEREF _Toc166778985 \h </w:instrText>
            </w:r>
            <w:r w:rsidR="004B567F">
              <w:rPr>
                <w:noProof/>
                <w:webHidden/>
              </w:rPr>
            </w:r>
            <w:r w:rsidR="004B567F">
              <w:rPr>
                <w:noProof/>
                <w:webHidden/>
              </w:rPr>
              <w:fldChar w:fldCharType="separate"/>
            </w:r>
            <w:r w:rsidR="00BA1907">
              <w:rPr>
                <w:noProof/>
                <w:webHidden/>
              </w:rPr>
              <w:t>46</w:t>
            </w:r>
            <w:r w:rsidR="004B567F">
              <w:rPr>
                <w:noProof/>
                <w:webHidden/>
              </w:rPr>
              <w:fldChar w:fldCharType="end"/>
            </w:r>
          </w:hyperlink>
        </w:p>
        <w:p w14:paraId="478108CD" w14:textId="7F5BAA44" w:rsidR="004B567F" w:rsidRDefault="00885BB1">
          <w:pPr>
            <w:pStyle w:val="Obsah2"/>
            <w:tabs>
              <w:tab w:val="right" w:leader="dot" w:pos="8777"/>
            </w:tabs>
            <w:rPr>
              <w:rFonts w:eastAsiaTheme="minorEastAsia"/>
              <w:noProof/>
              <w:sz w:val="24"/>
              <w:szCs w:val="24"/>
              <w:lang w:eastAsia="cs-CZ"/>
            </w:rPr>
          </w:pPr>
          <w:hyperlink w:anchor="_Toc166778986" w:history="1">
            <w:r w:rsidR="004B567F" w:rsidRPr="00FA1F5A">
              <w:rPr>
                <w:rStyle w:val="Hypertextovodkaz"/>
                <w:rFonts w:cs="Times New Roman"/>
                <w:bCs/>
                <w:noProof/>
                <w:shd w:val="clear" w:color="auto" w:fill="FFFFFF"/>
              </w:rPr>
              <w:t>4.9 Shrnutí výsledků průzkumného šetření</w:t>
            </w:r>
            <w:r w:rsidR="004B567F">
              <w:rPr>
                <w:noProof/>
                <w:webHidden/>
              </w:rPr>
              <w:tab/>
            </w:r>
            <w:r w:rsidR="004B567F">
              <w:rPr>
                <w:noProof/>
                <w:webHidden/>
              </w:rPr>
              <w:fldChar w:fldCharType="begin"/>
            </w:r>
            <w:r w:rsidR="004B567F">
              <w:rPr>
                <w:noProof/>
                <w:webHidden/>
              </w:rPr>
              <w:instrText xml:space="preserve"> PAGEREF _Toc166778986 \h </w:instrText>
            </w:r>
            <w:r w:rsidR="004B567F">
              <w:rPr>
                <w:noProof/>
                <w:webHidden/>
              </w:rPr>
            </w:r>
            <w:r w:rsidR="004B567F">
              <w:rPr>
                <w:noProof/>
                <w:webHidden/>
              </w:rPr>
              <w:fldChar w:fldCharType="separate"/>
            </w:r>
            <w:r w:rsidR="00BA1907">
              <w:rPr>
                <w:noProof/>
                <w:webHidden/>
              </w:rPr>
              <w:t>59</w:t>
            </w:r>
            <w:r w:rsidR="004B567F">
              <w:rPr>
                <w:noProof/>
                <w:webHidden/>
              </w:rPr>
              <w:fldChar w:fldCharType="end"/>
            </w:r>
          </w:hyperlink>
        </w:p>
        <w:p w14:paraId="3C3B7FEF" w14:textId="4F5B3E6A" w:rsidR="004B567F" w:rsidRDefault="00885BB1">
          <w:pPr>
            <w:pStyle w:val="Obsah1"/>
            <w:tabs>
              <w:tab w:val="right" w:leader="dot" w:pos="8777"/>
            </w:tabs>
            <w:rPr>
              <w:rFonts w:eastAsiaTheme="minorEastAsia"/>
              <w:noProof/>
              <w:sz w:val="24"/>
              <w:szCs w:val="24"/>
              <w:lang w:eastAsia="cs-CZ"/>
            </w:rPr>
          </w:pPr>
          <w:hyperlink w:anchor="_Toc166778987" w:history="1">
            <w:r w:rsidR="004B567F" w:rsidRPr="00FA1F5A">
              <w:rPr>
                <w:rStyle w:val="Hypertextovodkaz"/>
                <w:rFonts w:ascii="Times New Roman" w:hAnsi="Times New Roman" w:cs="Times New Roman"/>
                <w:b/>
                <w:bCs/>
                <w:noProof/>
              </w:rPr>
              <w:t>Diskuze</w:t>
            </w:r>
            <w:r w:rsidR="004B567F">
              <w:rPr>
                <w:noProof/>
                <w:webHidden/>
              </w:rPr>
              <w:tab/>
            </w:r>
            <w:r w:rsidR="004B567F">
              <w:rPr>
                <w:noProof/>
                <w:webHidden/>
              </w:rPr>
              <w:fldChar w:fldCharType="begin"/>
            </w:r>
            <w:r w:rsidR="004B567F">
              <w:rPr>
                <w:noProof/>
                <w:webHidden/>
              </w:rPr>
              <w:instrText xml:space="preserve"> PAGEREF _Toc166778987 \h </w:instrText>
            </w:r>
            <w:r w:rsidR="004B567F">
              <w:rPr>
                <w:noProof/>
                <w:webHidden/>
              </w:rPr>
            </w:r>
            <w:r w:rsidR="004B567F">
              <w:rPr>
                <w:noProof/>
                <w:webHidden/>
              </w:rPr>
              <w:fldChar w:fldCharType="separate"/>
            </w:r>
            <w:r w:rsidR="00BA1907">
              <w:rPr>
                <w:noProof/>
                <w:webHidden/>
              </w:rPr>
              <w:t>63</w:t>
            </w:r>
            <w:r w:rsidR="004B567F">
              <w:rPr>
                <w:noProof/>
                <w:webHidden/>
              </w:rPr>
              <w:fldChar w:fldCharType="end"/>
            </w:r>
          </w:hyperlink>
        </w:p>
        <w:p w14:paraId="51A7B709" w14:textId="5D670BD1" w:rsidR="004B567F" w:rsidRDefault="00885BB1">
          <w:pPr>
            <w:pStyle w:val="Obsah1"/>
            <w:tabs>
              <w:tab w:val="right" w:leader="dot" w:pos="8777"/>
            </w:tabs>
            <w:rPr>
              <w:rFonts w:eastAsiaTheme="minorEastAsia"/>
              <w:noProof/>
              <w:sz w:val="24"/>
              <w:szCs w:val="24"/>
              <w:lang w:eastAsia="cs-CZ"/>
            </w:rPr>
          </w:pPr>
          <w:hyperlink w:anchor="_Toc166778988" w:history="1">
            <w:r w:rsidR="004B567F" w:rsidRPr="00FA1F5A">
              <w:rPr>
                <w:rStyle w:val="Hypertextovodkaz"/>
                <w:rFonts w:ascii="Times New Roman" w:hAnsi="Times New Roman" w:cs="Times New Roman"/>
                <w:b/>
                <w:bCs/>
                <w:noProof/>
              </w:rPr>
              <w:t>Doporučení pro praxi</w:t>
            </w:r>
            <w:r w:rsidR="004B567F">
              <w:rPr>
                <w:noProof/>
                <w:webHidden/>
              </w:rPr>
              <w:tab/>
            </w:r>
            <w:r w:rsidR="004B567F">
              <w:rPr>
                <w:noProof/>
                <w:webHidden/>
              </w:rPr>
              <w:fldChar w:fldCharType="begin"/>
            </w:r>
            <w:r w:rsidR="004B567F">
              <w:rPr>
                <w:noProof/>
                <w:webHidden/>
              </w:rPr>
              <w:instrText xml:space="preserve"> PAGEREF _Toc166778988 \h </w:instrText>
            </w:r>
            <w:r w:rsidR="004B567F">
              <w:rPr>
                <w:noProof/>
                <w:webHidden/>
              </w:rPr>
            </w:r>
            <w:r w:rsidR="004B567F">
              <w:rPr>
                <w:noProof/>
                <w:webHidden/>
              </w:rPr>
              <w:fldChar w:fldCharType="separate"/>
            </w:r>
            <w:r w:rsidR="00BA1907">
              <w:rPr>
                <w:noProof/>
                <w:webHidden/>
              </w:rPr>
              <w:t>66</w:t>
            </w:r>
            <w:r w:rsidR="004B567F">
              <w:rPr>
                <w:noProof/>
                <w:webHidden/>
              </w:rPr>
              <w:fldChar w:fldCharType="end"/>
            </w:r>
          </w:hyperlink>
        </w:p>
        <w:p w14:paraId="2A25AB7D" w14:textId="0B74E17C" w:rsidR="004B567F" w:rsidRDefault="00885BB1">
          <w:pPr>
            <w:pStyle w:val="Obsah1"/>
            <w:tabs>
              <w:tab w:val="right" w:leader="dot" w:pos="8777"/>
            </w:tabs>
            <w:rPr>
              <w:rFonts w:eastAsiaTheme="minorEastAsia"/>
              <w:noProof/>
              <w:sz w:val="24"/>
              <w:szCs w:val="24"/>
              <w:lang w:eastAsia="cs-CZ"/>
            </w:rPr>
          </w:pPr>
          <w:hyperlink w:anchor="_Toc166778989" w:history="1">
            <w:r w:rsidR="004B567F" w:rsidRPr="00FA1F5A">
              <w:rPr>
                <w:rStyle w:val="Hypertextovodkaz"/>
                <w:rFonts w:ascii="Times New Roman" w:hAnsi="Times New Roman" w:cs="Times New Roman"/>
                <w:b/>
                <w:bCs/>
                <w:noProof/>
              </w:rPr>
              <w:t>Závěr</w:t>
            </w:r>
            <w:r w:rsidR="004B567F">
              <w:rPr>
                <w:noProof/>
                <w:webHidden/>
              </w:rPr>
              <w:tab/>
            </w:r>
            <w:r w:rsidR="004B567F">
              <w:rPr>
                <w:noProof/>
                <w:webHidden/>
              </w:rPr>
              <w:fldChar w:fldCharType="begin"/>
            </w:r>
            <w:r w:rsidR="004B567F">
              <w:rPr>
                <w:noProof/>
                <w:webHidden/>
              </w:rPr>
              <w:instrText xml:space="preserve"> PAGEREF _Toc166778989 \h </w:instrText>
            </w:r>
            <w:r w:rsidR="004B567F">
              <w:rPr>
                <w:noProof/>
                <w:webHidden/>
              </w:rPr>
            </w:r>
            <w:r w:rsidR="004B567F">
              <w:rPr>
                <w:noProof/>
                <w:webHidden/>
              </w:rPr>
              <w:fldChar w:fldCharType="separate"/>
            </w:r>
            <w:r w:rsidR="00BA1907">
              <w:rPr>
                <w:noProof/>
                <w:webHidden/>
              </w:rPr>
              <w:t>68</w:t>
            </w:r>
            <w:r w:rsidR="004B567F">
              <w:rPr>
                <w:noProof/>
                <w:webHidden/>
              </w:rPr>
              <w:fldChar w:fldCharType="end"/>
            </w:r>
          </w:hyperlink>
        </w:p>
        <w:p w14:paraId="02309E60" w14:textId="77D39B8D" w:rsidR="004B567F" w:rsidRDefault="00885BB1">
          <w:pPr>
            <w:pStyle w:val="Obsah1"/>
            <w:tabs>
              <w:tab w:val="right" w:leader="dot" w:pos="8777"/>
            </w:tabs>
            <w:rPr>
              <w:rFonts w:eastAsiaTheme="minorEastAsia"/>
              <w:noProof/>
              <w:sz w:val="24"/>
              <w:szCs w:val="24"/>
              <w:lang w:eastAsia="cs-CZ"/>
            </w:rPr>
          </w:pPr>
          <w:hyperlink w:anchor="_Toc166778990" w:history="1">
            <w:r w:rsidR="004B567F" w:rsidRPr="00FA1F5A">
              <w:rPr>
                <w:rStyle w:val="Hypertextovodkaz"/>
                <w:rFonts w:ascii="Times New Roman" w:hAnsi="Times New Roman" w:cs="Times New Roman"/>
                <w:b/>
                <w:bCs/>
                <w:noProof/>
              </w:rPr>
              <w:t>Seznam použitých zdrojů</w:t>
            </w:r>
            <w:r w:rsidR="004B567F">
              <w:rPr>
                <w:noProof/>
                <w:webHidden/>
              </w:rPr>
              <w:tab/>
            </w:r>
            <w:r w:rsidR="004B567F">
              <w:rPr>
                <w:noProof/>
                <w:webHidden/>
              </w:rPr>
              <w:fldChar w:fldCharType="begin"/>
            </w:r>
            <w:r w:rsidR="004B567F">
              <w:rPr>
                <w:noProof/>
                <w:webHidden/>
              </w:rPr>
              <w:instrText xml:space="preserve"> PAGEREF _Toc166778990 \h </w:instrText>
            </w:r>
            <w:r w:rsidR="004B567F">
              <w:rPr>
                <w:noProof/>
                <w:webHidden/>
              </w:rPr>
            </w:r>
            <w:r w:rsidR="004B567F">
              <w:rPr>
                <w:noProof/>
                <w:webHidden/>
              </w:rPr>
              <w:fldChar w:fldCharType="separate"/>
            </w:r>
            <w:r w:rsidR="00BA1907">
              <w:rPr>
                <w:noProof/>
                <w:webHidden/>
              </w:rPr>
              <w:t>70</w:t>
            </w:r>
            <w:r w:rsidR="004B567F">
              <w:rPr>
                <w:noProof/>
                <w:webHidden/>
              </w:rPr>
              <w:fldChar w:fldCharType="end"/>
            </w:r>
          </w:hyperlink>
        </w:p>
        <w:p w14:paraId="1E3872B0" w14:textId="337FE27E" w:rsidR="004B567F" w:rsidRDefault="00885BB1">
          <w:pPr>
            <w:pStyle w:val="Obsah1"/>
            <w:tabs>
              <w:tab w:val="right" w:leader="dot" w:pos="8777"/>
            </w:tabs>
            <w:rPr>
              <w:rFonts w:eastAsiaTheme="minorEastAsia"/>
              <w:noProof/>
              <w:sz w:val="24"/>
              <w:szCs w:val="24"/>
              <w:lang w:eastAsia="cs-CZ"/>
            </w:rPr>
          </w:pPr>
          <w:hyperlink w:anchor="_Toc166778991" w:history="1">
            <w:r w:rsidR="004B567F" w:rsidRPr="00FA1F5A">
              <w:rPr>
                <w:rStyle w:val="Hypertextovodkaz"/>
                <w:rFonts w:ascii="Times New Roman" w:hAnsi="Times New Roman" w:cs="Times New Roman"/>
                <w:b/>
                <w:bCs/>
                <w:noProof/>
              </w:rPr>
              <w:t>Seznam obrázků</w:t>
            </w:r>
            <w:r w:rsidR="004B567F">
              <w:rPr>
                <w:noProof/>
                <w:webHidden/>
              </w:rPr>
              <w:tab/>
            </w:r>
            <w:r w:rsidR="004B567F">
              <w:rPr>
                <w:noProof/>
                <w:webHidden/>
              </w:rPr>
              <w:fldChar w:fldCharType="begin"/>
            </w:r>
            <w:r w:rsidR="004B567F">
              <w:rPr>
                <w:noProof/>
                <w:webHidden/>
              </w:rPr>
              <w:instrText xml:space="preserve"> PAGEREF _Toc166778991 \h </w:instrText>
            </w:r>
            <w:r w:rsidR="004B567F">
              <w:rPr>
                <w:noProof/>
                <w:webHidden/>
              </w:rPr>
            </w:r>
            <w:r w:rsidR="004B567F">
              <w:rPr>
                <w:noProof/>
                <w:webHidden/>
              </w:rPr>
              <w:fldChar w:fldCharType="separate"/>
            </w:r>
            <w:r w:rsidR="00BA1907">
              <w:rPr>
                <w:noProof/>
                <w:webHidden/>
              </w:rPr>
              <w:t>74</w:t>
            </w:r>
            <w:r w:rsidR="004B567F">
              <w:rPr>
                <w:noProof/>
                <w:webHidden/>
              </w:rPr>
              <w:fldChar w:fldCharType="end"/>
            </w:r>
          </w:hyperlink>
        </w:p>
        <w:p w14:paraId="76948B0D" w14:textId="7A0B6162" w:rsidR="004B567F" w:rsidRDefault="00885BB1">
          <w:pPr>
            <w:pStyle w:val="Obsah1"/>
            <w:tabs>
              <w:tab w:val="right" w:leader="dot" w:pos="8777"/>
            </w:tabs>
            <w:rPr>
              <w:rFonts w:eastAsiaTheme="minorEastAsia"/>
              <w:noProof/>
              <w:sz w:val="24"/>
              <w:szCs w:val="24"/>
              <w:lang w:eastAsia="cs-CZ"/>
            </w:rPr>
          </w:pPr>
          <w:hyperlink w:anchor="_Toc166778992" w:history="1">
            <w:r w:rsidR="004B567F" w:rsidRPr="00FA1F5A">
              <w:rPr>
                <w:rStyle w:val="Hypertextovodkaz"/>
                <w:rFonts w:ascii="Times New Roman" w:hAnsi="Times New Roman" w:cs="Times New Roman"/>
                <w:b/>
                <w:bCs/>
                <w:noProof/>
              </w:rPr>
              <w:t>Seznam tabulek</w:t>
            </w:r>
            <w:r w:rsidR="004B567F">
              <w:rPr>
                <w:noProof/>
                <w:webHidden/>
              </w:rPr>
              <w:tab/>
            </w:r>
            <w:r w:rsidR="004B567F">
              <w:rPr>
                <w:noProof/>
                <w:webHidden/>
              </w:rPr>
              <w:fldChar w:fldCharType="begin"/>
            </w:r>
            <w:r w:rsidR="004B567F">
              <w:rPr>
                <w:noProof/>
                <w:webHidden/>
              </w:rPr>
              <w:instrText xml:space="preserve"> PAGEREF _Toc166778992 \h </w:instrText>
            </w:r>
            <w:r w:rsidR="004B567F">
              <w:rPr>
                <w:noProof/>
                <w:webHidden/>
              </w:rPr>
            </w:r>
            <w:r w:rsidR="004B567F">
              <w:rPr>
                <w:noProof/>
                <w:webHidden/>
              </w:rPr>
              <w:fldChar w:fldCharType="separate"/>
            </w:r>
            <w:r w:rsidR="00BA1907">
              <w:rPr>
                <w:noProof/>
                <w:webHidden/>
              </w:rPr>
              <w:t>74</w:t>
            </w:r>
            <w:r w:rsidR="004B567F">
              <w:rPr>
                <w:noProof/>
                <w:webHidden/>
              </w:rPr>
              <w:fldChar w:fldCharType="end"/>
            </w:r>
          </w:hyperlink>
        </w:p>
        <w:p w14:paraId="3BA75CA5" w14:textId="3C0903D2" w:rsidR="004B567F" w:rsidRDefault="00885BB1">
          <w:pPr>
            <w:pStyle w:val="Obsah1"/>
            <w:tabs>
              <w:tab w:val="right" w:leader="dot" w:pos="8777"/>
            </w:tabs>
            <w:rPr>
              <w:rFonts w:eastAsiaTheme="minorEastAsia"/>
              <w:noProof/>
              <w:sz w:val="24"/>
              <w:szCs w:val="24"/>
              <w:lang w:eastAsia="cs-CZ"/>
            </w:rPr>
          </w:pPr>
          <w:hyperlink w:anchor="_Toc166778993" w:history="1">
            <w:r w:rsidR="004B567F" w:rsidRPr="00FA1F5A">
              <w:rPr>
                <w:rStyle w:val="Hypertextovodkaz"/>
                <w:rFonts w:ascii="Times New Roman" w:hAnsi="Times New Roman" w:cs="Times New Roman"/>
                <w:b/>
                <w:bCs/>
                <w:noProof/>
              </w:rPr>
              <w:t>Seznam použitých zkratek</w:t>
            </w:r>
            <w:r w:rsidR="004B567F">
              <w:rPr>
                <w:noProof/>
                <w:webHidden/>
              </w:rPr>
              <w:tab/>
            </w:r>
            <w:r w:rsidR="004B567F">
              <w:rPr>
                <w:noProof/>
                <w:webHidden/>
              </w:rPr>
              <w:fldChar w:fldCharType="begin"/>
            </w:r>
            <w:r w:rsidR="004B567F">
              <w:rPr>
                <w:noProof/>
                <w:webHidden/>
              </w:rPr>
              <w:instrText xml:space="preserve"> PAGEREF _Toc166778993 \h </w:instrText>
            </w:r>
            <w:r w:rsidR="004B567F">
              <w:rPr>
                <w:noProof/>
                <w:webHidden/>
              </w:rPr>
            </w:r>
            <w:r w:rsidR="004B567F">
              <w:rPr>
                <w:noProof/>
                <w:webHidden/>
              </w:rPr>
              <w:fldChar w:fldCharType="separate"/>
            </w:r>
            <w:r w:rsidR="00BA1907">
              <w:rPr>
                <w:noProof/>
                <w:webHidden/>
              </w:rPr>
              <w:t>75</w:t>
            </w:r>
            <w:r w:rsidR="004B567F">
              <w:rPr>
                <w:noProof/>
                <w:webHidden/>
              </w:rPr>
              <w:fldChar w:fldCharType="end"/>
            </w:r>
          </w:hyperlink>
        </w:p>
        <w:p w14:paraId="1E9A0793" w14:textId="40E45965" w:rsidR="004B567F" w:rsidRDefault="00885BB1">
          <w:pPr>
            <w:pStyle w:val="Obsah1"/>
            <w:tabs>
              <w:tab w:val="right" w:leader="dot" w:pos="8777"/>
            </w:tabs>
            <w:rPr>
              <w:rFonts w:eastAsiaTheme="minorEastAsia"/>
              <w:noProof/>
              <w:sz w:val="24"/>
              <w:szCs w:val="24"/>
              <w:lang w:eastAsia="cs-CZ"/>
            </w:rPr>
          </w:pPr>
          <w:hyperlink w:anchor="_Toc166778994" w:history="1">
            <w:r w:rsidR="004B567F" w:rsidRPr="00FA1F5A">
              <w:rPr>
                <w:rStyle w:val="Hypertextovodkaz"/>
                <w:rFonts w:ascii="Times New Roman" w:hAnsi="Times New Roman" w:cs="Times New Roman"/>
                <w:b/>
                <w:bCs/>
                <w:noProof/>
              </w:rPr>
              <w:t>Přílohy</w:t>
            </w:r>
            <w:r w:rsidR="004B567F">
              <w:rPr>
                <w:noProof/>
                <w:webHidden/>
              </w:rPr>
              <w:tab/>
            </w:r>
            <w:r w:rsidR="005F457F">
              <w:rPr>
                <w:noProof/>
                <w:webHidden/>
              </w:rPr>
              <w:t>77</w:t>
            </w:r>
          </w:hyperlink>
        </w:p>
        <w:p w14:paraId="7758753E" w14:textId="0C4C8A3E" w:rsidR="008A601D" w:rsidRDefault="00266CF5" w:rsidP="008703C1">
          <w:pPr>
            <w:sectPr w:rsidR="008A601D" w:rsidSect="009D4E87">
              <w:footerReference w:type="even" r:id="rId8"/>
              <w:footerReference w:type="default" r:id="rId9"/>
              <w:pgSz w:w="11906" w:h="16838"/>
              <w:pgMar w:top="1418" w:right="1134" w:bottom="1418" w:left="1985" w:header="709" w:footer="709" w:gutter="0"/>
              <w:cols w:space="708"/>
              <w:docGrid w:linePitch="360"/>
            </w:sectPr>
          </w:pPr>
          <w:r>
            <w:rPr>
              <w:b/>
              <w:bCs/>
            </w:rPr>
            <w:fldChar w:fldCharType="end"/>
          </w:r>
        </w:p>
      </w:sdtContent>
    </w:sdt>
    <w:p w14:paraId="05846615" w14:textId="703A410F" w:rsidR="006B3DBF" w:rsidRPr="00C35D5B" w:rsidRDefault="00D82863" w:rsidP="0066662A">
      <w:pPr>
        <w:rPr>
          <w:rFonts w:ascii="Times New Roman" w:hAnsi="Times New Roman" w:cs="Times New Roman"/>
          <w:b/>
          <w:bCs/>
          <w:sz w:val="32"/>
          <w:szCs w:val="32"/>
        </w:rPr>
      </w:pPr>
      <w:r w:rsidRPr="00C35D5B">
        <w:rPr>
          <w:rFonts w:ascii="Times New Roman" w:hAnsi="Times New Roman" w:cs="Times New Roman"/>
          <w:b/>
          <w:bCs/>
          <w:sz w:val="32"/>
          <w:szCs w:val="32"/>
        </w:rPr>
        <w:lastRenderedPageBreak/>
        <w:t>Ú</w:t>
      </w:r>
      <w:r w:rsidR="00CC62D5" w:rsidRPr="00C35D5B">
        <w:rPr>
          <w:rFonts w:ascii="Times New Roman" w:hAnsi="Times New Roman" w:cs="Times New Roman"/>
          <w:b/>
          <w:bCs/>
          <w:sz w:val="32"/>
          <w:szCs w:val="32"/>
        </w:rPr>
        <w:t>vod</w:t>
      </w:r>
    </w:p>
    <w:p w14:paraId="1C907B0F" w14:textId="385BF37E" w:rsidR="00D05ABD" w:rsidRPr="004E19E5" w:rsidRDefault="000975DF" w:rsidP="0066662A">
      <w:pPr>
        <w:spacing w:before="240" w:after="0" w:line="360" w:lineRule="auto"/>
        <w:ind w:firstLine="708"/>
        <w:jc w:val="both"/>
        <w:rPr>
          <w:rFonts w:ascii="Times New Roman" w:hAnsi="Times New Roman" w:cs="Times New Roman"/>
          <w:sz w:val="24"/>
          <w:szCs w:val="24"/>
          <w:lang w:eastAsia="cs-CZ"/>
        </w:rPr>
      </w:pPr>
      <w:r w:rsidRPr="00913176">
        <w:rPr>
          <w:rFonts w:ascii="Times New Roman" w:hAnsi="Times New Roman" w:cs="Times New Roman"/>
          <w:sz w:val="24"/>
          <w:szCs w:val="24"/>
          <w:shd w:val="clear" w:color="auto" w:fill="FBFBFB"/>
        </w:rPr>
        <w:t xml:space="preserve">Klima ve školní třídě je velmi důležité pro příjemné prostředí, ve kterém se žáci učí </w:t>
      </w:r>
      <w:r w:rsidR="00B51D17" w:rsidRPr="00913176">
        <w:rPr>
          <w:rFonts w:ascii="Times New Roman" w:hAnsi="Times New Roman" w:cs="Times New Roman"/>
          <w:sz w:val="24"/>
          <w:szCs w:val="24"/>
          <w:shd w:val="clear" w:color="auto" w:fill="FBFBFB"/>
        </w:rPr>
        <w:t>a tráví podstatnou část dne</w:t>
      </w:r>
      <w:r w:rsidRPr="00913176">
        <w:rPr>
          <w:rFonts w:ascii="Times New Roman" w:hAnsi="Times New Roman" w:cs="Times New Roman"/>
          <w:sz w:val="24"/>
          <w:szCs w:val="24"/>
          <w:shd w:val="clear" w:color="auto" w:fill="FBFBFB"/>
        </w:rPr>
        <w:t>. Dobré klima ve třídě může pozitivně ovlivnit jejich koncentraci, motivaci a výkonnost. Klima ve třídě se může lišit v závislosti na různých faktorech, jako jsou osobnost učitele, vztahy mezi žáky, vzájemná komunikace a spolupráce. Přístup učitele hraje významnou roli při utváření klimatu ve třídě. Učitel by měl být vstřícný, respektovat názory žáků a vytvářet prostor pro jejich zapojení. Důležité je také umět správně řešit konflikty a podporovat pozitivní atmosféru. Učitel může být vzorem pro žáky a může přispět k vytvoření týmového ducha ve třídě. Vztahy mezi žáky jsou dalším faktorem ovlivňujícím klima ve třídě. Důležité je podporovat přátelské jednání mezi žáky. Aktivity, které podporují spolupráci a vzájemné porozumění, mohou přispět k vytváření pozitivního klimatu ve třídě. Žáci by se měli cítit respektováni a vítáni, což může významně ovlivnit jejich motivaci k</w:t>
      </w:r>
      <w:r w:rsidR="008E7CA3">
        <w:rPr>
          <w:rFonts w:ascii="Times New Roman" w:hAnsi="Times New Roman" w:cs="Times New Roman"/>
          <w:sz w:val="24"/>
          <w:szCs w:val="24"/>
          <w:shd w:val="clear" w:color="auto" w:fill="FBFBFB"/>
        </w:rPr>
        <w:t> </w:t>
      </w:r>
      <w:r w:rsidRPr="00913176">
        <w:rPr>
          <w:rFonts w:ascii="Times New Roman" w:hAnsi="Times New Roman" w:cs="Times New Roman"/>
          <w:sz w:val="24"/>
          <w:szCs w:val="24"/>
          <w:shd w:val="clear" w:color="auto" w:fill="FBFBFB"/>
        </w:rPr>
        <w:t>učení. Vzájemná komunikace mezi žáky a učitelem je také klíčovým faktorem pro vytváření příjemného klimatu. Učitel by měl vytvářet prostor pro žákovy potřeby a otázky a</w:t>
      </w:r>
      <w:r w:rsidR="008E7CA3">
        <w:rPr>
          <w:rFonts w:ascii="Times New Roman" w:hAnsi="Times New Roman" w:cs="Times New Roman"/>
          <w:sz w:val="24"/>
          <w:szCs w:val="24"/>
          <w:shd w:val="clear" w:color="auto" w:fill="FBFBFB"/>
        </w:rPr>
        <w:t> </w:t>
      </w:r>
      <w:r w:rsidRPr="00913176">
        <w:rPr>
          <w:rFonts w:ascii="Times New Roman" w:hAnsi="Times New Roman" w:cs="Times New Roman"/>
          <w:sz w:val="24"/>
          <w:szCs w:val="24"/>
          <w:shd w:val="clear" w:color="auto" w:fill="FBFBFB"/>
        </w:rPr>
        <w:t>aktivně poslouchat jejich názory. Žáci by měli mít možnost sdílet své myšlenky a názory bez strachu z negativního hodnocení. Otevřená</w:t>
      </w:r>
      <w:r w:rsidR="008058F5">
        <w:rPr>
          <w:rFonts w:ascii="Times New Roman" w:hAnsi="Times New Roman" w:cs="Times New Roman"/>
          <w:sz w:val="24"/>
          <w:szCs w:val="24"/>
          <w:shd w:val="clear" w:color="auto" w:fill="FBFBFB"/>
        </w:rPr>
        <w:t xml:space="preserve"> </w:t>
      </w:r>
      <w:r w:rsidRPr="00913176">
        <w:rPr>
          <w:rFonts w:ascii="Times New Roman" w:hAnsi="Times New Roman" w:cs="Times New Roman"/>
          <w:sz w:val="24"/>
          <w:szCs w:val="24"/>
          <w:shd w:val="clear" w:color="auto" w:fill="FBFBFB"/>
        </w:rPr>
        <w:t>a</w:t>
      </w:r>
      <w:r w:rsidR="008058F5">
        <w:rPr>
          <w:rFonts w:ascii="Times New Roman" w:hAnsi="Times New Roman" w:cs="Times New Roman"/>
          <w:sz w:val="24"/>
          <w:szCs w:val="24"/>
          <w:shd w:val="clear" w:color="auto" w:fill="FBFBFB"/>
        </w:rPr>
        <w:t xml:space="preserve"> </w:t>
      </w:r>
      <w:r w:rsidRPr="00913176">
        <w:rPr>
          <w:rFonts w:ascii="Times New Roman" w:hAnsi="Times New Roman" w:cs="Times New Roman"/>
          <w:sz w:val="24"/>
          <w:szCs w:val="24"/>
          <w:shd w:val="clear" w:color="auto" w:fill="FBFBFB"/>
        </w:rPr>
        <w:t>respektována komunikace může přispět k</w:t>
      </w:r>
      <w:r w:rsidR="008E7CA3">
        <w:rPr>
          <w:rFonts w:ascii="Times New Roman" w:hAnsi="Times New Roman" w:cs="Times New Roman"/>
          <w:sz w:val="24"/>
          <w:szCs w:val="24"/>
          <w:shd w:val="clear" w:color="auto" w:fill="FBFBFB"/>
        </w:rPr>
        <w:t> </w:t>
      </w:r>
      <w:r w:rsidRPr="00913176">
        <w:rPr>
          <w:rFonts w:ascii="Times New Roman" w:hAnsi="Times New Roman" w:cs="Times New Roman"/>
          <w:sz w:val="24"/>
          <w:szCs w:val="24"/>
          <w:shd w:val="clear" w:color="auto" w:fill="FBFBFB"/>
        </w:rPr>
        <w:t>tvorbě důvěry mezi učitelem a žáky. Celkově je klima ve třídě důležitým faktorem pro úspěch žáků. Přátelský a respektující přístup, podpora spolupráce a vzájemného porozumění, a také otevřená komunikace jsou klíčové pro vytvoření pozitivního klimatu ve školní třídě.</w:t>
      </w:r>
      <w:r w:rsidR="00633CC6" w:rsidRPr="00913176">
        <w:rPr>
          <w:rFonts w:ascii="Times New Roman" w:hAnsi="Times New Roman" w:cs="Times New Roman"/>
          <w:sz w:val="24"/>
          <w:szCs w:val="24"/>
          <w:shd w:val="clear" w:color="auto" w:fill="FBFBFB"/>
        </w:rPr>
        <w:t xml:space="preserve"> Kromě </w:t>
      </w:r>
      <w:r w:rsidR="00220B61" w:rsidRPr="00913176">
        <w:rPr>
          <w:rFonts w:ascii="Times New Roman" w:hAnsi="Times New Roman" w:cs="Times New Roman"/>
          <w:sz w:val="24"/>
          <w:szCs w:val="24"/>
          <w:shd w:val="clear" w:color="auto" w:fill="FBFBFB"/>
        </w:rPr>
        <w:t>pedagoga a žáků</w:t>
      </w:r>
      <w:r w:rsidR="00FD5403">
        <w:rPr>
          <w:rFonts w:ascii="Times New Roman" w:hAnsi="Times New Roman" w:cs="Times New Roman"/>
          <w:sz w:val="24"/>
          <w:szCs w:val="24"/>
          <w:shd w:val="clear" w:color="auto" w:fill="FBFBFB"/>
        </w:rPr>
        <w:t xml:space="preserve"> </w:t>
      </w:r>
      <w:r w:rsidR="00220B61" w:rsidRPr="00913176">
        <w:rPr>
          <w:rFonts w:ascii="Times New Roman" w:hAnsi="Times New Roman" w:cs="Times New Roman"/>
          <w:sz w:val="24"/>
          <w:szCs w:val="24"/>
          <w:shd w:val="clear" w:color="auto" w:fill="FBFBFB"/>
        </w:rPr>
        <w:t>je v</w:t>
      </w:r>
      <w:r w:rsidR="00BE054F">
        <w:rPr>
          <w:rFonts w:ascii="Times New Roman" w:hAnsi="Times New Roman" w:cs="Times New Roman"/>
          <w:sz w:val="24"/>
          <w:szCs w:val="24"/>
          <w:shd w:val="clear" w:color="auto" w:fill="FBFBFB"/>
        </w:rPr>
        <w:t xml:space="preserve"> </w:t>
      </w:r>
      <w:r w:rsidR="00220B61" w:rsidRPr="00913176">
        <w:rPr>
          <w:rFonts w:ascii="Times New Roman" w:hAnsi="Times New Roman" w:cs="Times New Roman"/>
          <w:sz w:val="24"/>
          <w:szCs w:val="24"/>
          <w:shd w:val="clear" w:color="auto" w:fill="FBFBFB"/>
        </w:rPr>
        <w:t>současném inkluzivním vzdělávání častou součástí</w:t>
      </w:r>
      <w:r w:rsidR="00FD5403">
        <w:rPr>
          <w:rFonts w:ascii="Times New Roman" w:hAnsi="Times New Roman" w:cs="Times New Roman"/>
          <w:sz w:val="24"/>
          <w:szCs w:val="24"/>
          <w:shd w:val="clear" w:color="auto" w:fill="FBFBFB"/>
        </w:rPr>
        <w:t xml:space="preserve"> </w:t>
      </w:r>
      <w:r w:rsidR="00087018" w:rsidRPr="00913176">
        <w:rPr>
          <w:rFonts w:ascii="Times New Roman" w:hAnsi="Times New Roman" w:cs="Times New Roman"/>
          <w:sz w:val="24"/>
          <w:szCs w:val="24"/>
          <w:shd w:val="clear" w:color="auto" w:fill="FBFBFB"/>
        </w:rPr>
        <w:t>šk</w:t>
      </w:r>
      <w:r w:rsidR="00A579FC" w:rsidRPr="00913176">
        <w:rPr>
          <w:rFonts w:ascii="Times New Roman" w:hAnsi="Times New Roman" w:cs="Times New Roman"/>
          <w:sz w:val="24"/>
          <w:szCs w:val="24"/>
          <w:shd w:val="clear" w:color="auto" w:fill="FBFBFB"/>
        </w:rPr>
        <w:t xml:space="preserve">olní třídy </w:t>
      </w:r>
      <w:r w:rsidR="00A579FC" w:rsidRPr="004E19E5">
        <w:rPr>
          <w:rFonts w:ascii="Times New Roman" w:hAnsi="Times New Roman" w:cs="Times New Roman"/>
          <w:sz w:val="24"/>
          <w:szCs w:val="24"/>
          <w:shd w:val="clear" w:color="auto" w:fill="FBFBFB"/>
        </w:rPr>
        <w:t>v hlavním vzdělávacím proudu asistent pedagoga</w:t>
      </w:r>
      <w:r w:rsidR="00B0302F" w:rsidRPr="004E19E5">
        <w:rPr>
          <w:rFonts w:ascii="Times New Roman" w:hAnsi="Times New Roman" w:cs="Times New Roman"/>
          <w:sz w:val="24"/>
          <w:szCs w:val="24"/>
          <w:shd w:val="clear" w:color="auto" w:fill="FBFBFB"/>
        </w:rPr>
        <w:t>, který ovlivňuje atmosféru i celkové prostře</w:t>
      </w:r>
      <w:r w:rsidR="00913176" w:rsidRPr="004E19E5">
        <w:rPr>
          <w:rFonts w:ascii="Times New Roman" w:hAnsi="Times New Roman" w:cs="Times New Roman"/>
          <w:sz w:val="24"/>
          <w:szCs w:val="24"/>
          <w:shd w:val="clear" w:color="auto" w:fill="FBFBFB"/>
        </w:rPr>
        <w:t>dí</w:t>
      </w:r>
      <w:r w:rsidR="00875AA2" w:rsidRPr="004E19E5">
        <w:rPr>
          <w:rFonts w:ascii="Times New Roman" w:hAnsi="Times New Roman" w:cs="Times New Roman"/>
          <w:sz w:val="24"/>
          <w:szCs w:val="24"/>
          <w:shd w:val="clear" w:color="auto" w:fill="FBFBFB"/>
        </w:rPr>
        <w:t>, stejně jako vztahy ve třídě.</w:t>
      </w:r>
    </w:p>
    <w:p w14:paraId="4A9E6C7E" w14:textId="7919C2CF" w:rsidR="00241377" w:rsidRPr="00F062DB" w:rsidRDefault="00241377" w:rsidP="00906C77">
      <w:pPr>
        <w:spacing w:after="0" w:line="360" w:lineRule="auto"/>
        <w:ind w:firstLine="708"/>
        <w:jc w:val="both"/>
        <w:rPr>
          <w:rFonts w:ascii="Times New Roman" w:hAnsi="Times New Roman" w:cs="Times New Roman"/>
          <w:color w:val="FF0000"/>
          <w:sz w:val="24"/>
          <w:szCs w:val="24"/>
        </w:rPr>
      </w:pPr>
      <w:r w:rsidRPr="004E19E5">
        <w:rPr>
          <w:rFonts w:ascii="Times New Roman" w:hAnsi="Times New Roman" w:cs="Times New Roman"/>
          <w:sz w:val="24"/>
          <w:szCs w:val="24"/>
          <w:lang w:eastAsia="cs-CZ"/>
        </w:rPr>
        <w:t xml:space="preserve">Asistent pedagoga je zaměstnanec školy, který podporuje </w:t>
      </w:r>
      <w:r w:rsidR="00913176" w:rsidRPr="004E19E5">
        <w:rPr>
          <w:rFonts w:ascii="Times New Roman" w:hAnsi="Times New Roman" w:cs="Times New Roman"/>
          <w:sz w:val="24"/>
          <w:szCs w:val="24"/>
          <w:lang w:eastAsia="cs-CZ"/>
        </w:rPr>
        <w:t>žáky</w:t>
      </w:r>
      <w:r w:rsidRPr="004E19E5">
        <w:rPr>
          <w:rFonts w:ascii="Times New Roman" w:hAnsi="Times New Roman" w:cs="Times New Roman"/>
          <w:sz w:val="24"/>
          <w:szCs w:val="24"/>
          <w:lang w:eastAsia="cs-CZ"/>
        </w:rPr>
        <w:t xml:space="preserve"> se speciálními </w:t>
      </w:r>
      <w:r w:rsidRPr="004E19E5">
        <w:rPr>
          <w:rFonts w:ascii="Times New Roman" w:hAnsi="Times New Roman" w:cs="Times New Roman"/>
          <w:sz w:val="24"/>
          <w:szCs w:val="24"/>
        </w:rPr>
        <w:t xml:space="preserve">vzdělávacími </w:t>
      </w:r>
      <w:r w:rsidRPr="004E19E5">
        <w:rPr>
          <w:rFonts w:ascii="Times New Roman" w:hAnsi="Times New Roman" w:cs="Times New Roman"/>
          <w:sz w:val="24"/>
          <w:szCs w:val="24"/>
          <w:lang w:eastAsia="cs-CZ"/>
        </w:rPr>
        <w:t>potřebami, aby mohli plně využít svůj potenciál. Tato role je nesmírně důležitá v inkluzivním vzdělávání, kde jsou všichni žáci bez ohledu na jejich osobnostní charakteristiky či obtíže zapojováni do běžných školních aktivit.</w:t>
      </w:r>
      <w:r w:rsidRPr="00F062DB">
        <w:rPr>
          <w:rFonts w:ascii="Times New Roman" w:hAnsi="Times New Roman" w:cs="Times New Roman"/>
          <w:sz w:val="24"/>
          <w:szCs w:val="24"/>
          <w:lang w:eastAsia="cs-CZ"/>
        </w:rPr>
        <w:t xml:space="preserve"> </w:t>
      </w:r>
    </w:p>
    <w:p w14:paraId="7F8D2328" w14:textId="4B9561B6" w:rsidR="00241377" w:rsidRPr="00F63CE1" w:rsidRDefault="00241377" w:rsidP="00906C77">
      <w:pPr>
        <w:spacing w:after="0" w:line="360" w:lineRule="auto"/>
        <w:ind w:firstLine="708"/>
        <w:jc w:val="both"/>
        <w:rPr>
          <w:rFonts w:ascii="Times New Roman" w:hAnsi="Times New Roman" w:cs="Times New Roman"/>
          <w:sz w:val="24"/>
          <w:szCs w:val="24"/>
        </w:rPr>
      </w:pPr>
      <w:r w:rsidRPr="00241377">
        <w:rPr>
          <w:rFonts w:ascii="Times New Roman" w:hAnsi="Times New Roman" w:cs="Times New Roman"/>
          <w:sz w:val="24"/>
          <w:szCs w:val="24"/>
          <w:lang w:eastAsia="cs-CZ"/>
        </w:rPr>
        <w:t>Hlavní úlohou asistenta pedagoga je úzce spolupracovat s</w:t>
      </w:r>
      <w:r w:rsidR="00BE054F">
        <w:rPr>
          <w:rFonts w:ascii="Times New Roman" w:hAnsi="Times New Roman" w:cs="Times New Roman"/>
          <w:sz w:val="24"/>
          <w:szCs w:val="24"/>
        </w:rPr>
        <w:t xml:space="preserve"> t</w:t>
      </w:r>
      <w:r w:rsidRPr="00F63CE1">
        <w:rPr>
          <w:rFonts w:ascii="Times New Roman" w:hAnsi="Times New Roman" w:cs="Times New Roman"/>
          <w:sz w:val="24"/>
          <w:szCs w:val="24"/>
        </w:rPr>
        <w:t>ěmito žáky</w:t>
      </w:r>
      <w:r w:rsidRPr="00241377">
        <w:rPr>
          <w:rFonts w:ascii="Times New Roman" w:hAnsi="Times New Roman" w:cs="Times New Roman"/>
          <w:sz w:val="24"/>
          <w:szCs w:val="24"/>
          <w:lang w:eastAsia="cs-CZ"/>
        </w:rPr>
        <w:t>, poskytovat jim individuální podporu a usnadňovat jejich účast ve výuce. To může zahrnovat pomoc s</w:t>
      </w:r>
      <w:r w:rsidR="008E7CA3">
        <w:rPr>
          <w:rFonts w:ascii="Times New Roman" w:hAnsi="Times New Roman" w:cs="Times New Roman"/>
          <w:sz w:val="24"/>
          <w:szCs w:val="24"/>
          <w:lang w:eastAsia="cs-CZ"/>
        </w:rPr>
        <w:t> </w:t>
      </w:r>
      <w:r w:rsidRPr="00241377">
        <w:rPr>
          <w:rFonts w:ascii="Times New Roman" w:hAnsi="Times New Roman" w:cs="Times New Roman"/>
          <w:sz w:val="24"/>
          <w:szCs w:val="24"/>
          <w:lang w:eastAsia="cs-CZ"/>
        </w:rPr>
        <w:t xml:space="preserve">organizací a plánováním školní práce, přizpůsobení učebních materiálů jejich potřebám, pomoc při komunikaci a budování sociálních dovedností a poskytování emocionální podpory. Asistent pedagoga spolupracuje s učiteli a odborným týmem, aby zajistil, že se žákům se speciálními potřebami dostane náležité podpory. Pracuje na komplexním sledování pokroku žáků, identifikaci jejich silných stránek a obtíží a poskytování zpětné vazby </w:t>
      </w:r>
      <w:r w:rsidRPr="00241377">
        <w:rPr>
          <w:rFonts w:ascii="Times New Roman" w:hAnsi="Times New Roman" w:cs="Times New Roman"/>
          <w:sz w:val="24"/>
          <w:szCs w:val="24"/>
          <w:lang w:eastAsia="cs-CZ"/>
        </w:rPr>
        <w:lastRenderedPageBreak/>
        <w:t xml:space="preserve">rodičům a učitelům, aby mohli rozvíjet strategie ke zlepšení jejich výkonu. Je důležité si uvědomit, že asistent pedagoga nenahrazuje roli učitele, ale doplňuje jeho práci. Jejich spolupráce umožňuje přizpůsobení výukových metod a strategií tak, aby všichni </w:t>
      </w:r>
      <w:r w:rsidRPr="00F63CE1">
        <w:rPr>
          <w:rFonts w:ascii="Times New Roman" w:hAnsi="Times New Roman" w:cs="Times New Roman"/>
          <w:sz w:val="24"/>
          <w:szCs w:val="24"/>
        </w:rPr>
        <w:t>žáci</w:t>
      </w:r>
      <w:r w:rsidRPr="00241377">
        <w:rPr>
          <w:rFonts w:ascii="Times New Roman" w:hAnsi="Times New Roman" w:cs="Times New Roman"/>
          <w:sz w:val="24"/>
          <w:szCs w:val="24"/>
          <w:lang w:eastAsia="cs-CZ"/>
        </w:rPr>
        <w:t xml:space="preserve"> měli stejnou šanci na úspěch. Asistent pedagoga se také může podílet na přípravě</w:t>
      </w:r>
      <w:r w:rsidR="00BD4288">
        <w:rPr>
          <w:rFonts w:ascii="Times New Roman" w:hAnsi="Times New Roman" w:cs="Times New Roman"/>
          <w:sz w:val="24"/>
          <w:szCs w:val="24"/>
          <w:lang w:eastAsia="cs-CZ"/>
        </w:rPr>
        <w:t xml:space="preserve"> </w:t>
      </w:r>
      <w:r w:rsidRPr="00241377">
        <w:rPr>
          <w:rFonts w:ascii="Times New Roman" w:hAnsi="Times New Roman" w:cs="Times New Roman"/>
          <w:sz w:val="24"/>
          <w:szCs w:val="24"/>
          <w:lang w:eastAsia="cs-CZ"/>
        </w:rPr>
        <w:t xml:space="preserve">a realizaci Individuálních vzdělávacích plánů (IVP) žáků a podporovat při jejich realizaci. </w:t>
      </w:r>
    </w:p>
    <w:p w14:paraId="5D75AAA2" w14:textId="4BC65561" w:rsidR="00D93535" w:rsidRPr="00161B03" w:rsidRDefault="00241377" w:rsidP="00906C77">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Vzhledem ke shora popsanému je zřejmé, že asistenti pedagoga mají vliv na celkové klima třídy, ba dokonce lze říci, že jejich role </w:t>
      </w:r>
      <w:r w:rsidR="00BE5EA5">
        <w:rPr>
          <w:rFonts w:ascii="Times New Roman" w:hAnsi="Times New Roman" w:cs="Times New Roman"/>
          <w:sz w:val="24"/>
          <w:szCs w:val="24"/>
        </w:rPr>
        <w:t>může být stěžejní</w:t>
      </w:r>
      <w:r w:rsidRPr="00F63CE1">
        <w:rPr>
          <w:rFonts w:ascii="Times New Roman" w:hAnsi="Times New Roman" w:cs="Times New Roman"/>
          <w:sz w:val="24"/>
          <w:szCs w:val="24"/>
        </w:rPr>
        <w:t xml:space="preserve">. </w:t>
      </w:r>
      <w:r w:rsidR="00D93535" w:rsidRPr="00F062DB">
        <w:rPr>
          <w:rFonts w:ascii="Times New Roman" w:hAnsi="Times New Roman" w:cs="Times New Roman"/>
          <w:b/>
          <w:bCs/>
          <w:sz w:val="24"/>
          <w:szCs w:val="24"/>
        </w:rPr>
        <w:t>Hlavním cílem předkládané práce je z</w:t>
      </w:r>
      <w:r w:rsidR="00D93535" w:rsidRPr="00F062DB">
        <w:rPr>
          <w:rFonts w:ascii="Times New Roman" w:hAnsi="Times New Roman" w:cs="Times New Roman"/>
          <w:b/>
          <w:bCs/>
          <w:color w:val="001111"/>
          <w:sz w:val="24"/>
          <w:szCs w:val="24"/>
          <w:shd w:val="clear" w:color="auto" w:fill="FFFFFF"/>
        </w:rPr>
        <w:t>jistit, jak asistent pedagoga ovlivňuje klima třídy v</w:t>
      </w:r>
      <w:r w:rsidR="00BE054F" w:rsidRPr="00F062DB">
        <w:rPr>
          <w:rFonts w:ascii="Times New Roman" w:hAnsi="Times New Roman" w:cs="Times New Roman"/>
          <w:b/>
          <w:bCs/>
          <w:color w:val="001111"/>
          <w:sz w:val="24"/>
          <w:szCs w:val="24"/>
          <w:shd w:val="clear" w:color="auto" w:fill="FFFFFF"/>
        </w:rPr>
        <w:t xml:space="preserve"> </w:t>
      </w:r>
      <w:r w:rsidR="00D93535" w:rsidRPr="00F062DB">
        <w:rPr>
          <w:rFonts w:ascii="Times New Roman" w:hAnsi="Times New Roman" w:cs="Times New Roman"/>
          <w:b/>
          <w:bCs/>
          <w:color w:val="001111"/>
          <w:sz w:val="24"/>
          <w:szCs w:val="24"/>
          <w:shd w:val="clear" w:color="auto" w:fill="FFFFFF"/>
        </w:rPr>
        <w:t>běžné mateřské škole</w:t>
      </w:r>
      <w:r w:rsidR="00D93535">
        <w:rPr>
          <w:rFonts w:ascii="Times New Roman" w:hAnsi="Times New Roman" w:cs="Times New Roman"/>
          <w:color w:val="001111"/>
          <w:sz w:val="24"/>
          <w:szCs w:val="24"/>
          <w:shd w:val="clear" w:color="auto" w:fill="FFFFFF"/>
        </w:rPr>
        <w:t xml:space="preserve">. Dílčími cíli je zjistit, jak ovlivňuje způsob realizace práce asistenta pedagoga klima třídy a popsat </w:t>
      </w:r>
      <w:r w:rsidR="00D93535">
        <w:rPr>
          <w:rFonts w:ascii="Times New Roman" w:hAnsi="Times New Roman" w:cs="Times New Roman"/>
          <w:sz w:val="24"/>
          <w:szCs w:val="24"/>
        </w:rPr>
        <w:t>souvislosti mezi asistentovým vlivem na třídní klima a způsobem spolupráce s</w:t>
      </w:r>
      <w:r w:rsidR="00BE054F">
        <w:rPr>
          <w:rFonts w:ascii="Times New Roman" w:hAnsi="Times New Roman" w:cs="Times New Roman"/>
          <w:sz w:val="24"/>
          <w:szCs w:val="24"/>
        </w:rPr>
        <w:t xml:space="preserve"> </w:t>
      </w:r>
      <w:r w:rsidR="00D93535">
        <w:rPr>
          <w:rFonts w:ascii="Times New Roman" w:hAnsi="Times New Roman" w:cs="Times New Roman"/>
          <w:sz w:val="24"/>
          <w:szCs w:val="24"/>
        </w:rPr>
        <w:t xml:space="preserve">pedagogem. </w:t>
      </w:r>
    </w:p>
    <w:p w14:paraId="4C69EE1C" w14:textId="5A540EC4" w:rsidR="00DE1737" w:rsidRPr="00DE1737" w:rsidRDefault="00DE1737" w:rsidP="00906C77">
      <w:pPr>
        <w:spacing w:after="0" w:line="360" w:lineRule="auto"/>
        <w:ind w:firstLine="708"/>
        <w:jc w:val="both"/>
        <w:rPr>
          <w:rFonts w:ascii="Times New Roman" w:hAnsi="Times New Roman" w:cs="Times New Roman"/>
          <w:sz w:val="24"/>
          <w:szCs w:val="24"/>
        </w:rPr>
      </w:pPr>
      <w:r w:rsidRPr="00DE1737">
        <w:rPr>
          <w:rFonts w:ascii="Times New Roman" w:hAnsi="Times New Roman" w:cs="Times New Roman"/>
          <w:color w:val="001111"/>
          <w:sz w:val="24"/>
          <w:szCs w:val="24"/>
          <w:shd w:val="clear" w:color="auto" w:fill="FFFFFF"/>
        </w:rPr>
        <w:t>Téma diplomové práce je do jisté míry ovlivněna mou osobní zkušeností. Pracuji jako učitelka v MŠ již 1</w:t>
      </w:r>
      <w:r w:rsidR="00BE054F">
        <w:rPr>
          <w:rFonts w:ascii="Times New Roman" w:hAnsi="Times New Roman" w:cs="Times New Roman"/>
          <w:color w:val="001111"/>
          <w:sz w:val="24"/>
          <w:szCs w:val="24"/>
          <w:shd w:val="clear" w:color="auto" w:fill="FFFFFF"/>
        </w:rPr>
        <w:t>7</w:t>
      </w:r>
      <w:r w:rsidRPr="00DE1737">
        <w:rPr>
          <w:rFonts w:ascii="Times New Roman" w:hAnsi="Times New Roman" w:cs="Times New Roman"/>
          <w:color w:val="001111"/>
          <w:sz w:val="24"/>
          <w:szCs w:val="24"/>
          <w:shd w:val="clear" w:color="auto" w:fill="FFFFFF"/>
        </w:rPr>
        <w:t xml:space="preserve"> rokem a za svou praxi jsem spolupracovala se třemi asistentkami. Tudíž je mi toto téma blízké a mohla jsem čerpat z osobních zkušeností. Taktéž jsem přesvědčena o tom, že je téma zabývající se problematikou asistenta pedagoga aktuální</w:t>
      </w:r>
      <w:r w:rsidR="008058F5">
        <w:rPr>
          <w:rFonts w:ascii="Times New Roman" w:hAnsi="Times New Roman" w:cs="Times New Roman"/>
          <w:color w:val="001111"/>
          <w:sz w:val="24"/>
          <w:szCs w:val="24"/>
          <w:shd w:val="clear" w:color="auto" w:fill="FFFFFF"/>
        </w:rPr>
        <w:t xml:space="preserve"> </w:t>
      </w:r>
      <w:r w:rsidRPr="00DE1737">
        <w:rPr>
          <w:rFonts w:ascii="Times New Roman" w:hAnsi="Times New Roman" w:cs="Times New Roman"/>
          <w:color w:val="001111"/>
          <w:sz w:val="24"/>
          <w:szCs w:val="24"/>
          <w:shd w:val="clear" w:color="auto" w:fill="FFFFFF"/>
        </w:rPr>
        <w:t>a vyhledávané a je třeba zmínit, že učitelé mají často odlišný pohled a různé názory na vykonávání této práce.</w:t>
      </w:r>
    </w:p>
    <w:p w14:paraId="10105725" w14:textId="70920EA7" w:rsidR="00241377" w:rsidRDefault="00B32B48" w:rsidP="00906C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Práce v</w:t>
      </w:r>
      <w:r w:rsidR="00BE054F">
        <w:rPr>
          <w:rFonts w:ascii="Times New Roman" w:hAnsi="Times New Roman" w:cs="Times New Roman"/>
          <w:sz w:val="24"/>
          <w:szCs w:val="24"/>
        </w:rPr>
        <w:t xml:space="preserve"> t</w:t>
      </w:r>
      <w:r>
        <w:rPr>
          <w:rFonts w:ascii="Times New Roman" w:hAnsi="Times New Roman" w:cs="Times New Roman"/>
          <w:sz w:val="24"/>
          <w:szCs w:val="24"/>
        </w:rPr>
        <w:t xml:space="preserve">eoretické části popisuje </w:t>
      </w:r>
      <w:r w:rsidR="002C4E2B">
        <w:rPr>
          <w:rFonts w:ascii="Times New Roman" w:hAnsi="Times New Roman" w:cs="Times New Roman"/>
          <w:sz w:val="24"/>
          <w:szCs w:val="24"/>
        </w:rPr>
        <w:t>činitel</w:t>
      </w:r>
      <w:r w:rsidR="00BB02BB">
        <w:rPr>
          <w:rFonts w:ascii="Times New Roman" w:hAnsi="Times New Roman" w:cs="Times New Roman"/>
          <w:sz w:val="24"/>
          <w:szCs w:val="24"/>
        </w:rPr>
        <w:t>e</w:t>
      </w:r>
      <w:r w:rsidR="002C4E2B">
        <w:rPr>
          <w:rFonts w:ascii="Times New Roman" w:hAnsi="Times New Roman" w:cs="Times New Roman"/>
          <w:sz w:val="24"/>
          <w:szCs w:val="24"/>
        </w:rPr>
        <w:t>, kte</w:t>
      </w:r>
      <w:r w:rsidR="007327B9">
        <w:rPr>
          <w:rFonts w:ascii="Times New Roman" w:hAnsi="Times New Roman" w:cs="Times New Roman"/>
          <w:sz w:val="24"/>
          <w:szCs w:val="24"/>
        </w:rPr>
        <w:t>ří</w:t>
      </w:r>
      <w:r w:rsidR="002C4E2B">
        <w:rPr>
          <w:rFonts w:ascii="Times New Roman" w:hAnsi="Times New Roman" w:cs="Times New Roman"/>
          <w:sz w:val="24"/>
          <w:szCs w:val="24"/>
        </w:rPr>
        <w:t xml:space="preserve"> ovlivňují školní klima a možnosti jeho hodnocení a měření. </w:t>
      </w:r>
      <w:r w:rsidR="00BE054F">
        <w:rPr>
          <w:rFonts w:ascii="Times New Roman" w:hAnsi="Times New Roman" w:cs="Times New Roman"/>
          <w:sz w:val="24"/>
          <w:szCs w:val="24"/>
        </w:rPr>
        <w:t>V</w:t>
      </w:r>
      <w:r w:rsidR="002C4E2B">
        <w:rPr>
          <w:rFonts w:ascii="Times New Roman" w:hAnsi="Times New Roman" w:cs="Times New Roman"/>
          <w:sz w:val="24"/>
          <w:szCs w:val="24"/>
        </w:rPr>
        <w:t xml:space="preserve">ěnuje </w:t>
      </w:r>
      <w:r w:rsidR="006637F9">
        <w:rPr>
          <w:rFonts w:ascii="Times New Roman" w:hAnsi="Times New Roman" w:cs="Times New Roman"/>
          <w:sz w:val="24"/>
          <w:szCs w:val="24"/>
        </w:rPr>
        <w:t>předškolnímu vzdělávání, speciální pedagogice a</w:t>
      </w:r>
      <w:r w:rsidR="00BE054F">
        <w:rPr>
          <w:rFonts w:ascii="Times New Roman" w:hAnsi="Times New Roman" w:cs="Times New Roman"/>
          <w:sz w:val="24"/>
          <w:szCs w:val="24"/>
        </w:rPr>
        <w:t xml:space="preserve"> </w:t>
      </w:r>
      <w:r w:rsidR="006637F9">
        <w:rPr>
          <w:rFonts w:ascii="Times New Roman" w:hAnsi="Times New Roman" w:cs="Times New Roman"/>
          <w:sz w:val="24"/>
          <w:szCs w:val="24"/>
        </w:rPr>
        <w:t>vzdělávání a</w:t>
      </w:r>
      <w:r w:rsidR="008E7CA3">
        <w:rPr>
          <w:rFonts w:ascii="Times New Roman" w:hAnsi="Times New Roman" w:cs="Times New Roman"/>
          <w:sz w:val="24"/>
          <w:szCs w:val="24"/>
        </w:rPr>
        <w:t> </w:t>
      </w:r>
      <w:r w:rsidR="006637F9">
        <w:rPr>
          <w:rFonts w:ascii="Times New Roman" w:hAnsi="Times New Roman" w:cs="Times New Roman"/>
          <w:sz w:val="24"/>
          <w:szCs w:val="24"/>
        </w:rPr>
        <w:t>výchově žáků se speciálními vzdělávacími potřebami v</w:t>
      </w:r>
      <w:r w:rsidR="00962912">
        <w:rPr>
          <w:rFonts w:ascii="Times New Roman" w:hAnsi="Times New Roman" w:cs="Times New Roman"/>
          <w:sz w:val="24"/>
          <w:szCs w:val="24"/>
        </w:rPr>
        <w:t> mateřských školách.</w:t>
      </w:r>
      <w:r w:rsidR="00547CC4">
        <w:rPr>
          <w:rFonts w:ascii="Times New Roman" w:hAnsi="Times New Roman" w:cs="Times New Roman"/>
          <w:sz w:val="24"/>
          <w:szCs w:val="24"/>
        </w:rPr>
        <w:t xml:space="preserve"> Nejedná se pouze o děti se zdravotním, nýbrž i sociálním zn</w:t>
      </w:r>
      <w:r w:rsidR="00AD46BC">
        <w:rPr>
          <w:rFonts w:ascii="Times New Roman" w:hAnsi="Times New Roman" w:cs="Times New Roman"/>
          <w:sz w:val="24"/>
          <w:szCs w:val="24"/>
        </w:rPr>
        <w:t>e</w:t>
      </w:r>
      <w:r w:rsidR="00547CC4">
        <w:rPr>
          <w:rFonts w:ascii="Times New Roman" w:hAnsi="Times New Roman" w:cs="Times New Roman"/>
          <w:sz w:val="24"/>
          <w:szCs w:val="24"/>
        </w:rPr>
        <w:t>výhodněním</w:t>
      </w:r>
      <w:r w:rsidR="00AD46BC">
        <w:rPr>
          <w:rFonts w:ascii="Times New Roman" w:hAnsi="Times New Roman" w:cs="Times New Roman"/>
          <w:sz w:val="24"/>
          <w:szCs w:val="24"/>
        </w:rPr>
        <w:t>, se kterými pracuje asistent pedagog</w:t>
      </w:r>
      <w:r w:rsidR="002A557E">
        <w:rPr>
          <w:rFonts w:ascii="Times New Roman" w:hAnsi="Times New Roman" w:cs="Times New Roman"/>
          <w:sz w:val="24"/>
          <w:szCs w:val="24"/>
        </w:rPr>
        <w:t>a</w:t>
      </w:r>
      <w:r w:rsidR="00BE054F">
        <w:rPr>
          <w:rFonts w:ascii="Times New Roman" w:hAnsi="Times New Roman" w:cs="Times New Roman"/>
          <w:sz w:val="24"/>
          <w:szCs w:val="24"/>
        </w:rPr>
        <w:t>.</w:t>
      </w:r>
      <w:r w:rsidR="002A557E">
        <w:rPr>
          <w:rFonts w:ascii="Times New Roman" w:hAnsi="Times New Roman" w:cs="Times New Roman"/>
          <w:sz w:val="24"/>
          <w:szCs w:val="24"/>
        </w:rPr>
        <w:t xml:space="preserve"> </w:t>
      </w:r>
      <w:r w:rsidR="00962912">
        <w:rPr>
          <w:rFonts w:ascii="Times New Roman" w:hAnsi="Times New Roman" w:cs="Times New Roman"/>
          <w:sz w:val="24"/>
          <w:szCs w:val="24"/>
        </w:rPr>
        <w:t>Poslední kapitola se zabývá náplní práce asistenta pedagoga, jeho rol</w:t>
      </w:r>
      <w:r w:rsidR="00432512">
        <w:rPr>
          <w:rFonts w:ascii="Times New Roman" w:hAnsi="Times New Roman" w:cs="Times New Roman"/>
          <w:sz w:val="24"/>
          <w:szCs w:val="24"/>
        </w:rPr>
        <w:t>í</w:t>
      </w:r>
      <w:r w:rsidR="00962912">
        <w:rPr>
          <w:rFonts w:ascii="Times New Roman" w:hAnsi="Times New Roman" w:cs="Times New Roman"/>
          <w:sz w:val="24"/>
          <w:szCs w:val="24"/>
        </w:rPr>
        <w:t xml:space="preserve"> </w:t>
      </w:r>
      <w:r w:rsidR="00962912">
        <w:rPr>
          <w:rFonts w:ascii="Times New Roman" w:hAnsi="Times New Roman" w:cs="Times New Roman"/>
          <w:color w:val="001111"/>
          <w:sz w:val="24"/>
          <w:szCs w:val="24"/>
          <w:shd w:val="clear" w:color="auto" w:fill="FFFFFF"/>
        </w:rPr>
        <w:t>při vzdělávání a výchově žáků v</w:t>
      </w:r>
      <w:r w:rsidR="00BE054F">
        <w:rPr>
          <w:rFonts w:ascii="Times New Roman" w:hAnsi="Times New Roman" w:cs="Times New Roman"/>
          <w:color w:val="001111"/>
          <w:sz w:val="24"/>
          <w:szCs w:val="24"/>
          <w:shd w:val="clear" w:color="auto" w:fill="FFFFFF"/>
        </w:rPr>
        <w:t xml:space="preserve"> </w:t>
      </w:r>
      <w:r w:rsidR="00962912">
        <w:rPr>
          <w:rFonts w:ascii="Times New Roman" w:hAnsi="Times New Roman" w:cs="Times New Roman"/>
          <w:color w:val="001111"/>
          <w:sz w:val="24"/>
          <w:szCs w:val="24"/>
          <w:shd w:val="clear" w:color="auto" w:fill="FFFFFF"/>
        </w:rPr>
        <w:t>mateřské škole</w:t>
      </w:r>
      <w:r w:rsidR="00554C63">
        <w:rPr>
          <w:rFonts w:ascii="Times New Roman" w:hAnsi="Times New Roman" w:cs="Times New Roman"/>
          <w:color w:val="001111"/>
          <w:sz w:val="24"/>
          <w:szCs w:val="24"/>
          <w:shd w:val="clear" w:color="auto" w:fill="FFFFFF"/>
        </w:rPr>
        <w:t xml:space="preserve"> a při utváření klimatu třídy. </w:t>
      </w:r>
    </w:p>
    <w:p w14:paraId="31281A0C" w14:textId="77777777" w:rsidR="008C57B0" w:rsidRDefault="00554C63" w:rsidP="00906C77">
      <w:pPr>
        <w:spacing w:after="0" w:line="360" w:lineRule="auto"/>
        <w:ind w:firstLine="708"/>
        <w:jc w:val="both"/>
        <w:rPr>
          <w:rFonts w:ascii="Times New Roman" w:hAnsi="Times New Roman" w:cs="Times New Roman"/>
          <w:color w:val="001111"/>
          <w:sz w:val="24"/>
          <w:szCs w:val="24"/>
          <w:shd w:val="clear" w:color="auto" w:fill="FFFFFF"/>
        </w:rPr>
      </w:pPr>
      <w:r>
        <w:rPr>
          <w:rFonts w:ascii="Times New Roman" w:hAnsi="Times New Roman" w:cs="Times New Roman"/>
          <w:sz w:val="24"/>
          <w:szCs w:val="24"/>
        </w:rPr>
        <w:t>V</w:t>
      </w:r>
      <w:r w:rsidR="00BE054F">
        <w:rPr>
          <w:rFonts w:ascii="Times New Roman" w:hAnsi="Times New Roman" w:cs="Times New Roman"/>
          <w:sz w:val="24"/>
          <w:szCs w:val="24"/>
        </w:rPr>
        <w:t xml:space="preserve"> </w:t>
      </w:r>
      <w:r>
        <w:rPr>
          <w:rFonts w:ascii="Times New Roman" w:hAnsi="Times New Roman" w:cs="Times New Roman"/>
          <w:sz w:val="24"/>
          <w:szCs w:val="24"/>
        </w:rPr>
        <w:t xml:space="preserve">praktické části </w:t>
      </w:r>
      <w:r w:rsidR="00BE1E6A">
        <w:rPr>
          <w:rFonts w:ascii="Times New Roman" w:hAnsi="Times New Roman" w:cs="Times New Roman"/>
          <w:sz w:val="24"/>
          <w:szCs w:val="24"/>
        </w:rPr>
        <w:t>je zjišťováno skrze kvalitativně</w:t>
      </w:r>
      <w:r w:rsidR="00635EC4">
        <w:rPr>
          <w:rFonts w:ascii="Times New Roman" w:hAnsi="Times New Roman" w:cs="Times New Roman"/>
          <w:sz w:val="24"/>
          <w:szCs w:val="24"/>
        </w:rPr>
        <w:t xml:space="preserve"> orientované</w:t>
      </w:r>
      <w:r w:rsidR="00BE1E6A">
        <w:rPr>
          <w:rFonts w:ascii="Times New Roman" w:hAnsi="Times New Roman" w:cs="Times New Roman"/>
          <w:sz w:val="24"/>
          <w:szCs w:val="24"/>
        </w:rPr>
        <w:t xml:space="preserve"> průzkumné šetření</w:t>
      </w:r>
      <w:r w:rsidR="0067024F">
        <w:rPr>
          <w:rFonts w:ascii="Times New Roman" w:hAnsi="Times New Roman" w:cs="Times New Roman"/>
          <w:sz w:val="24"/>
          <w:szCs w:val="24"/>
        </w:rPr>
        <w:t xml:space="preserve">, </w:t>
      </w:r>
      <w:r w:rsidR="0067024F">
        <w:rPr>
          <w:rFonts w:ascii="Times New Roman" w:hAnsi="Times New Roman" w:cs="Times New Roman"/>
          <w:color w:val="001111"/>
          <w:kern w:val="0"/>
          <w:sz w:val="24"/>
          <w:szCs w:val="24"/>
          <w:shd w:val="clear" w:color="auto" w:fill="FFFFFF"/>
          <w14:ligatures w14:val="none"/>
        </w:rPr>
        <w:t xml:space="preserve">jak asistenti pedagoga </w:t>
      </w:r>
      <w:r w:rsidR="00F37B5E">
        <w:rPr>
          <w:rFonts w:ascii="Times New Roman" w:hAnsi="Times New Roman" w:cs="Times New Roman"/>
          <w:color w:val="001111"/>
          <w:kern w:val="0"/>
          <w:sz w:val="24"/>
          <w:szCs w:val="24"/>
          <w:shd w:val="clear" w:color="auto" w:fill="FFFFFF"/>
          <w14:ligatures w14:val="none"/>
        </w:rPr>
        <w:t>z</w:t>
      </w:r>
      <w:r w:rsidR="00BE054F">
        <w:rPr>
          <w:rFonts w:ascii="Times New Roman" w:hAnsi="Times New Roman" w:cs="Times New Roman"/>
          <w:color w:val="001111"/>
          <w:kern w:val="0"/>
          <w:sz w:val="24"/>
          <w:szCs w:val="24"/>
          <w:shd w:val="clear" w:color="auto" w:fill="FFFFFF"/>
          <w14:ligatures w14:val="none"/>
        </w:rPr>
        <w:t xml:space="preserve"> </w:t>
      </w:r>
      <w:r w:rsidR="00F37B5E">
        <w:rPr>
          <w:rFonts w:ascii="Times New Roman" w:hAnsi="Times New Roman" w:cs="Times New Roman"/>
          <w:color w:val="001111"/>
          <w:kern w:val="0"/>
          <w:sz w:val="24"/>
          <w:szCs w:val="24"/>
          <w:shd w:val="clear" w:color="auto" w:fill="FFFFFF"/>
          <w14:ligatures w14:val="none"/>
        </w:rPr>
        <w:t xml:space="preserve">pohledů pedagogů </w:t>
      </w:r>
      <w:r w:rsidR="0067024F">
        <w:rPr>
          <w:rFonts w:ascii="Times New Roman" w:hAnsi="Times New Roman" w:cs="Times New Roman"/>
          <w:color w:val="001111"/>
          <w:kern w:val="0"/>
          <w:sz w:val="24"/>
          <w:szCs w:val="24"/>
          <w:shd w:val="clear" w:color="auto" w:fill="FFFFFF"/>
          <w14:ligatures w14:val="none"/>
        </w:rPr>
        <w:t>ovlivňují klima třídy v</w:t>
      </w:r>
      <w:r w:rsidR="00BE054F">
        <w:rPr>
          <w:rFonts w:ascii="Times New Roman" w:hAnsi="Times New Roman" w:cs="Times New Roman"/>
          <w:color w:val="001111"/>
          <w:kern w:val="0"/>
          <w:sz w:val="24"/>
          <w:szCs w:val="24"/>
          <w:shd w:val="clear" w:color="auto" w:fill="FFFFFF"/>
          <w14:ligatures w14:val="none"/>
        </w:rPr>
        <w:t xml:space="preserve"> </w:t>
      </w:r>
      <w:r w:rsidR="0067024F">
        <w:rPr>
          <w:rFonts w:ascii="Times New Roman" w:hAnsi="Times New Roman" w:cs="Times New Roman"/>
          <w:color w:val="001111"/>
          <w:kern w:val="0"/>
          <w:sz w:val="24"/>
          <w:szCs w:val="24"/>
          <w:shd w:val="clear" w:color="auto" w:fill="FFFFFF"/>
          <w14:ligatures w14:val="none"/>
        </w:rPr>
        <w:t>běžných mateřských školách</w:t>
      </w:r>
      <w:r w:rsidR="00F37B5E">
        <w:rPr>
          <w:rFonts w:ascii="Times New Roman" w:hAnsi="Times New Roman" w:cs="Times New Roman"/>
          <w:color w:val="001111"/>
          <w:kern w:val="0"/>
          <w:sz w:val="24"/>
          <w:szCs w:val="24"/>
          <w:shd w:val="clear" w:color="auto" w:fill="FFFFFF"/>
          <w14:ligatures w14:val="none"/>
        </w:rPr>
        <w:t xml:space="preserve">. Konkrétním cílem průzkumného šetření je </w:t>
      </w:r>
      <w:r w:rsidR="00F37B5E">
        <w:rPr>
          <w:rFonts w:ascii="Times New Roman" w:hAnsi="Times New Roman" w:cs="Times New Roman"/>
          <w:color w:val="001111"/>
          <w:sz w:val="24"/>
          <w:szCs w:val="24"/>
          <w:shd w:val="clear" w:color="auto" w:fill="FFFFFF"/>
        </w:rPr>
        <w:t>zjistit, jak asistent pedagoga ovlivňuje klima třídy v</w:t>
      </w:r>
      <w:r w:rsidR="00BE054F">
        <w:rPr>
          <w:rFonts w:ascii="Times New Roman" w:hAnsi="Times New Roman" w:cs="Times New Roman"/>
          <w:color w:val="001111"/>
          <w:sz w:val="24"/>
          <w:szCs w:val="24"/>
          <w:shd w:val="clear" w:color="auto" w:fill="FFFFFF"/>
        </w:rPr>
        <w:t xml:space="preserve"> </w:t>
      </w:r>
      <w:r w:rsidR="00F37B5E">
        <w:rPr>
          <w:rFonts w:ascii="Times New Roman" w:hAnsi="Times New Roman" w:cs="Times New Roman"/>
          <w:color w:val="001111"/>
          <w:sz w:val="24"/>
          <w:szCs w:val="24"/>
          <w:shd w:val="clear" w:color="auto" w:fill="FFFFFF"/>
        </w:rPr>
        <w:t>běžné třídě konkrétních mateřských škol. Celkem deset učitelů mateřských škol, v</w:t>
      </w:r>
      <w:r w:rsidR="00BE054F">
        <w:rPr>
          <w:rFonts w:ascii="Times New Roman" w:hAnsi="Times New Roman" w:cs="Times New Roman"/>
          <w:color w:val="001111"/>
          <w:sz w:val="24"/>
          <w:szCs w:val="24"/>
          <w:shd w:val="clear" w:color="auto" w:fill="FFFFFF"/>
        </w:rPr>
        <w:t xml:space="preserve"> j</w:t>
      </w:r>
      <w:r w:rsidR="00F37B5E">
        <w:rPr>
          <w:rFonts w:ascii="Times New Roman" w:hAnsi="Times New Roman" w:cs="Times New Roman"/>
          <w:color w:val="001111"/>
          <w:sz w:val="24"/>
          <w:szCs w:val="24"/>
          <w:shd w:val="clear" w:color="auto" w:fill="FFFFFF"/>
        </w:rPr>
        <w:t xml:space="preserve">ejichž třídách </w:t>
      </w:r>
      <w:proofErr w:type="gramStart"/>
      <w:r w:rsidR="00F37B5E">
        <w:rPr>
          <w:rFonts w:ascii="Times New Roman" w:hAnsi="Times New Roman" w:cs="Times New Roman"/>
          <w:color w:val="001111"/>
          <w:sz w:val="24"/>
          <w:szCs w:val="24"/>
          <w:shd w:val="clear" w:color="auto" w:fill="FFFFFF"/>
        </w:rPr>
        <w:t>působí</w:t>
      </w:r>
      <w:proofErr w:type="gramEnd"/>
      <w:r w:rsidR="00F37B5E">
        <w:rPr>
          <w:rFonts w:ascii="Times New Roman" w:hAnsi="Times New Roman" w:cs="Times New Roman"/>
          <w:color w:val="001111"/>
          <w:sz w:val="24"/>
          <w:szCs w:val="24"/>
          <w:shd w:val="clear" w:color="auto" w:fill="FFFFFF"/>
        </w:rPr>
        <w:t xml:space="preserve"> asistent pedagoga se </w:t>
      </w:r>
      <w:proofErr w:type="gramStart"/>
      <w:r w:rsidR="00F37B5E">
        <w:rPr>
          <w:rFonts w:ascii="Times New Roman" w:hAnsi="Times New Roman" w:cs="Times New Roman"/>
          <w:color w:val="001111"/>
          <w:sz w:val="24"/>
          <w:szCs w:val="24"/>
          <w:shd w:val="clear" w:color="auto" w:fill="FFFFFF"/>
        </w:rPr>
        <w:t>zapojili</w:t>
      </w:r>
      <w:proofErr w:type="gramEnd"/>
      <w:r w:rsidR="00F37B5E">
        <w:rPr>
          <w:rFonts w:ascii="Times New Roman" w:hAnsi="Times New Roman" w:cs="Times New Roman"/>
          <w:color w:val="001111"/>
          <w:sz w:val="24"/>
          <w:szCs w:val="24"/>
          <w:shd w:val="clear" w:color="auto" w:fill="FFFFFF"/>
        </w:rPr>
        <w:t xml:space="preserve"> skrze </w:t>
      </w:r>
      <w:proofErr w:type="spellStart"/>
      <w:r w:rsidR="00F37B5E">
        <w:rPr>
          <w:rFonts w:ascii="Times New Roman" w:hAnsi="Times New Roman" w:cs="Times New Roman"/>
          <w:color w:val="001111"/>
          <w:sz w:val="24"/>
          <w:szCs w:val="24"/>
          <w:shd w:val="clear" w:color="auto" w:fill="FFFFFF"/>
        </w:rPr>
        <w:t>polostrukturované</w:t>
      </w:r>
      <w:proofErr w:type="spellEnd"/>
      <w:r w:rsidR="00F37B5E">
        <w:rPr>
          <w:rFonts w:ascii="Times New Roman" w:hAnsi="Times New Roman" w:cs="Times New Roman"/>
          <w:color w:val="001111"/>
          <w:sz w:val="24"/>
          <w:szCs w:val="24"/>
          <w:shd w:val="clear" w:color="auto" w:fill="FFFFFF"/>
        </w:rPr>
        <w:t xml:space="preserve"> rozhovory, prostřednictvím kterým bylo možné zjistit, jak vnímají jejich působení v</w:t>
      </w:r>
      <w:r w:rsidR="00BE054F">
        <w:rPr>
          <w:rFonts w:ascii="Times New Roman" w:hAnsi="Times New Roman" w:cs="Times New Roman"/>
          <w:color w:val="001111"/>
          <w:sz w:val="24"/>
          <w:szCs w:val="24"/>
          <w:shd w:val="clear" w:color="auto" w:fill="FFFFFF"/>
        </w:rPr>
        <w:t xml:space="preserve"> </w:t>
      </w:r>
      <w:r w:rsidR="00F37B5E">
        <w:rPr>
          <w:rFonts w:ascii="Times New Roman" w:hAnsi="Times New Roman" w:cs="Times New Roman"/>
          <w:color w:val="001111"/>
          <w:sz w:val="24"/>
          <w:szCs w:val="24"/>
          <w:shd w:val="clear" w:color="auto" w:fill="FFFFFF"/>
        </w:rPr>
        <w:t>kontextu pozitivního třídního klimat</w:t>
      </w:r>
      <w:r w:rsidR="00A934F4">
        <w:rPr>
          <w:rFonts w:ascii="Times New Roman" w:hAnsi="Times New Roman" w:cs="Times New Roman"/>
          <w:color w:val="001111"/>
          <w:sz w:val="24"/>
          <w:szCs w:val="24"/>
          <w:shd w:val="clear" w:color="auto" w:fill="FFFFFF"/>
        </w:rPr>
        <w:t>u.</w:t>
      </w:r>
    </w:p>
    <w:p w14:paraId="1E80171E" w14:textId="77777777" w:rsidR="00906C77" w:rsidRDefault="004E19E5" w:rsidP="00906C77">
      <w:pPr>
        <w:spacing w:after="0" w:line="360" w:lineRule="auto"/>
        <w:ind w:firstLine="708"/>
        <w:jc w:val="both"/>
        <w:rPr>
          <w:rFonts w:ascii="Times New Roman" w:hAnsi="Times New Roman" w:cs="Times New Roman"/>
          <w:color w:val="FF0000"/>
          <w:sz w:val="24"/>
          <w:szCs w:val="24"/>
        </w:rPr>
      </w:pPr>
      <w:r w:rsidRPr="004E19E5">
        <w:rPr>
          <w:rFonts w:ascii="Times New Roman" w:hAnsi="Times New Roman" w:cs="Times New Roman"/>
          <w:sz w:val="24"/>
          <w:szCs w:val="24"/>
        </w:rPr>
        <w:t>Autorkou této práce b</w:t>
      </w:r>
      <w:r w:rsidR="008B5A7C" w:rsidRPr="004E19E5">
        <w:rPr>
          <w:rFonts w:ascii="Times New Roman" w:hAnsi="Times New Roman" w:cs="Times New Roman"/>
          <w:sz w:val="24"/>
          <w:szCs w:val="24"/>
        </w:rPr>
        <w:t xml:space="preserve">ylo zjišťováno, </w:t>
      </w:r>
      <w:r w:rsidR="008B5A7C" w:rsidRPr="004E19E5">
        <w:rPr>
          <w:rFonts w:ascii="Times New Roman" w:hAnsi="Times New Roman" w:cs="Times New Roman"/>
          <w:color w:val="001111"/>
          <w:sz w:val="24"/>
          <w:szCs w:val="24"/>
          <w:shd w:val="clear" w:color="auto" w:fill="FFFFFF"/>
        </w:rPr>
        <w:t xml:space="preserve">jaké konkrétní aspekty práce a spolupráce mohou pozitivně ovlivňovat třídní klima a vést k naplňování očekávání výchovně-vzdělávacího procesu v rámci předškolního vzdělávání. Důležitost je kladena právě na pohled a zkušenost učitelů, kteří jsou zodpovědní za chod celé třídy a pokroky dětí. </w:t>
      </w:r>
      <w:r w:rsidR="008B5A7C" w:rsidRPr="004E19E5">
        <w:rPr>
          <w:rFonts w:ascii="Times New Roman" w:hAnsi="Times New Roman" w:cs="Times New Roman"/>
          <w:color w:val="001111"/>
          <w:sz w:val="24"/>
          <w:szCs w:val="24"/>
          <w:shd w:val="clear" w:color="auto" w:fill="FFFFFF"/>
        </w:rPr>
        <w:lastRenderedPageBreak/>
        <w:t>Vycházíme zároveň z faktu, že asistent pedagoga je důležitým elementem školní třídy, protože navazuje vztah nejen s žákem, kterému je přiřazen, nýbrž pracuje s celou třídou a poskytuje podporu i ostatním dětem.</w:t>
      </w:r>
    </w:p>
    <w:p w14:paraId="2E024853" w14:textId="7DED5C6F" w:rsidR="008B5A7C" w:rsidRPr="008E7CA3" w:rsidRDefault="008B5A7C" w:rsidP="00906C77">
      <w:pPr>
        <w:spacing w:after="0" w:line="360" w:lineRule="auto"/>
        <w:ind w:firstLine="708"/>
        <w:jc w:val="both"/>
        <w:rPr>
          <w:rFonts w:ascii="Times New Roman" w:hAnsi="Times New Roman" w:cs="Times New Roman"/>
          <w:sz w:val="24"/>
          <w:szCs w:val="24"/>
        </w:rPr>
        <w:sectPr w:rsidR="008B5A7C" w:rsidRPr="008E7CA3" w:rsidSect="009D4E87">
          <w:footerReference w:type="default" r:id="rId10"/>
          <w:pgSz w:w="11906" w:h="16838"/>
          <w:pgMar w:top="1418" w:right="1134" w:bottom="1418" w:left="1985" w:header="709" w:footer="709" w:gutter="0"/>
          <w:pgNumType w:start="8"/>
          <w:cols w:space="708"/>
          <w:docGrid w:linePitch="360"/>
        </w:sectPr>
      </w:pPr>
      <w:r w:rsidRPr="00F06820">
        <w:rPr>
          <w:rFonts w:ascii="Times New Roman" w:hAnsi="Times New Roman" w:cs="Times New Roman"/>
          <w:sz w:val="24"/>
          <w:szCs w:val="24"/>
        </w:rPr>
        <w:t>Výsledky zároveň mohou posloužit jakožto příklad dobré praxe, kdy spolupráce mezi asistentem pedagoga a pedagogem funguje efektivně, dochází k</w:t>
      </w:r>
      <w:r>
        <w:rPr>
          <w:rFonts w:ascii="Times New Roman" w:hAnsi="Times New Roman" w:cs="Times New Roman"/>
          <w:sz w:val="24"/>
          <w:szCs w:val="24"/>
        </w:rPr>
        <w:t xml:space="preserve"> </w:t>
      </w:r>
      <w:r w:rsidRPr="00F06820">
        <w:rPr>
          <w:rFonts w:ascii="Times New Roman" w:hAnsi="Times New Roman" w:cs="Times New Roman"/>
          <w:sz w:val="24"/>
          <w:szCs w:val="24"/>
        </w:rPr>
        <w:t>naplňování očekávaných výchovně-vzdělávacích cílů a působnost asistenta pozitivně ovlivňuje kol</w:t>
      </w:r>
      <w:r w:rsidR="00DD53AF">
        <w:rPr>
          <w:rFonts w:ascii="Times New Roman" w:hAnsi="Times New Roman" w:cs="Times New Roman"/>
          <w:sz w:val="24"/>
          <w:szCs w:val="24"/>
        </w:rPr>
        <w:t>ektiv a celkové klima dané tříd</w:t>
      </w:r>
      <w:r w:rsidR="000F5EDD">
        <w:rPr>
          <w:rFonts w:ascii="Times New Roman" w:hAnsi="Times New Roman" w:cs="Times New Roman"/>
          <w:sz w:val="24"/>
          <w:szCs w:val="24"/>
        </w:rPr>
        <w:t>y.</w:t>
      </w:r>
    </w:p>
    <w:p w14:paraId="0AA4BBF0" w14:textId="246EF7DA" w:rsidR="006B3DBF" w:rsidRDefault="00974D7D" w:rsidP="00A55240">
      <w:pPr>
        <w:pStyle w:val="Nadpis1"/>
        <w:spacing w:line="240" w:lineRule="auto"/>
        <w:rPr>
          <w:rFonts w:ascii="Times New Roman" w:hAnsi="Times New Roman" w:cs="Times New Roman"/>
          <w:b/>
          <w:bCs/>
          <w:color w:val="auto"/>
        </w:rPr>
      </w:pPr>
      <w:bookmarkStart w:id="1" w:name="_Toc166778962"/>
      <w:r>
        <w:rPr>
          <w:rFonts w:ascii="Times New Roman" w:hAnsi="Times New Roman" w:cs="Times New Roman"/>
          <w:b/>
          <w:bCs/>
          <w:color w:val="auto"/>
        </w:rPr>
        <w:lastRenderedPageBreak/>
        <w:t xml:space="preserve">1 </w:t>
      </w:r>
      <w:r w:rsidR="00F643CF" w:rsidRPr="005E6D30">
        <w:rPr>
          <w:rFonts w:ascii="Times New Roman" w:hAnsi="Times New Roman" w:cs="Times New Roman"/>
          <w:b/>
          <w:bCs/>
          <w:color w:val="auto"/>
        </w:rPr>
        <w:t>Klima školní třídy</w:t>
      </w:r>
      <w:bookmarkEnd w:id="1"/>
    </w:p>
    <w:p w14:paraId="17425176" w14:textId="0199E3C0" w:rsidR="00F643CF" w:rsidRPr="002F504C" w:rsidRDefault="00F643CF" w:rsidP="00927EA9">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Termín</w:t>
      </w:r>
      <w:r w:rsidRPr="002F504C">
        <w:rPr>
          <w:rFonts w:ascii="Times New Roman" w:hAnsi="Times New Roman" w:cs="Times New Roman"/>
          <w:sz w:val="24"/>
          <w:szCs w:val="24"/>
        </w:rPr>
        <w:t xml:space="preserve"> klima, který pochází z organizační psychologie, odkazuje na pocit prostředí, jako je právě škola či školní třída. Klima třídy odpovídá celkovému vnímání relativně stabilních charakteristik a sociálních interakcí, které se vyskytují v prostředí třídy, ale také usměrňování chování žáků a následně jejich zapojení, učení a sociálního chování ve škole. To, jak vnímají různé faktory klimatu třídy, je tedy klíčem k pochopení toho, jak může úprava výuky ve třídě ovlivnit oba cíle inkluzivního vzdělávání</w:t>
      </w:r>
      <w:r w:rsidR="00F21E09">
        <w:rPr>
          <w:rFonts w:ascii="Times New Roman" w:hAnsi="Times New Roman" w:cs="Times New Roman"/>
          <w:sz w:val="24"/>
          <w:szCs w:val="24"/>
        </w:rPr>
        <w:t xml:space="preserve"> (</w:t>
      </w:r>
      <w:proofErr w:type="spellStart"/>
      <w:r w:rsidR="00F21E09">
        <w:rPr>
          <w:rFonts w:ascii="Times New Roman" w:hAnsi="Times New Roman" w:cs="Times New Roman"/>
          <w:sz w:val="24"/>
          <w:szCs w:val="24"/>
        </w:rPr>
        <w:t>Wachs</w:t>
      </w:r>
      <w:proofErr w:type="spellEnd"/>
      <w:r w:rsidR="00F21E09">
        <w:rPr>
          <w:rFonts w:ascii="Times New Roman" w:hAnsi="Times New Roman" w:cs="Times New Roman"/>
          <w:sz w:val="24"/>
          <w:szCs w:val="24"/>
        </w:rPr>
        <w:t>, 2023).</w:t>
      </w:r>
    </w:p>
    <w:p w14:paraId="663BD543" w14:textId="6C091E0C" w:rsidR="00F643CF" w:rsidRDefault="00F643CF" w:rsidP="00906C77">
      <w:pPr>
        <w:spacing w:after="0" w:line="360" w:lineRule="auto"/>
        <w:ind w:firstLine="708"/>
        <w:jc w:val="both"/>
        <w:rPr>
          <w:rFonts w:ascii="Times New Roman" w:hAnsi="Times New Roman" w:cs="Times New Roman"/>
          <w:sz w:val="24"/>
          <w:szCs w:val="24"/>
        </w:rPr>
      </w:pPr>
      <w:r w:rsidRPr="002F504C">
        <w:rPr>
          <w:rFonts w:ascii="Times New Roman" w:hAnsi="Times New Roman" w:cs="Times New Roman"/>
          <w:sz w:val="24"/>
          <w:szCs w:val="24"/>
        </w:rPr>
        <w:t>Pojem klima školy či školní třídy je v poslední době poměrně často používán pedagogy, teoretiky</w:t>
      </w:r>
      <w:r w:rsidR="00BD4288">
        <w:rPr>
          <w:rFonts w:ascii="Times New Roman" w:hAnsi="Times New Roman" w:cs="Times New Roman"/>
          <w:sz w:val="24"/>
          <w:szCs w:val="24"/>
        </w:rPr>
        <w:t xml:space="preserve"> </w:t>
      </w:r>
      <w:r w:rsidRPr="002F504C">
        <w:rPr>
          <w:rFonts w:ascii="Times New Roman" w:hAnsi="Times New Roman" w:cs="Times New Roman"/>
          <w:sz w:val="24"/>
          <w:szCs w:val="24"/>
        </w:rPr>
        <w:t>i sociálními výzkumníky. Bez ohledu na to, jak jsou chápány</w:t>
      </w:r>
      <w:r w:rsidR="008058F5">
        <w:rPr>
          <w:rFonts w:ascii="Times New Roman" w:hAnsi="Times New Roman" w:cs="Times New Roman"/>
          <w:sz w:val="24"/>
          <w:szCs w:val="24"/>
        </w:rPr>
        <w:t xml:space="preserve"> </w:t>
      </w:r>
      <w:r w:rsidRPr="002F504C">
        <w:rPr>
          <w:rFonts w:ascii="Times New Roman" w:hAnsi="Times New Roman" w:cs="Times New Roman"/>
          <w:sz w:val="24"/>
          <w:szCs w:val="24"/>
        </w:rPr>
        <w:t>a operacionalizovány, se kategorie školního a třídního klimatu objevují především</w:t>
      </w:r>
      <w:r w:rsidR="008058F5">
        <w:rPr>
          <w:rFonts w:ascii="Times New Roman" w:hAnsi="Times New Roman" w:cs="Times New Roman"/>
          <w:sz w:val="24"/>
          <w:szCs w:val="24"/>
        </w:rPr>
        <w:t xml:space="preserve"> </w:t>
      </w:r>
      <w:r w:rsidRPr="002F504C">
        <w:rPr>
          <w:rFonts w:ascii="Times New Roman" w:hAnsi="Times New Roman" w:cs="Times New Roman"/>
          <w:sz w:val="24"/>
          <w:szCs w:val="24"/>
        </w:rPr>
        <w:t>v úvahách a výzkumech o</w:t>
      </w:r>
      <w:r w:rsidR="008E7CA3">
        <w:rPr>
          <w:rFonts w:ascii="Times New Roman" w:hAnsi="Times New Roman" w:cs="Times New Roman"/>
          <w:sz w:val="24"/>
          <w:szCs w:val="24"/>
        </w:rPr>
        <w:t> </w:t>
      </w:r>
      <w:r w:rsidRPr="002F504C">
        <w:rPr>
          <w:rFonts w:ascii="Times New Roman" w:hAnsi="Times New Roman" w:cs="Times New Roman"/>
          <w:sz w:val="24"/>
          <w:szCs w:val="24"/>
        </w:rPr>
        <w:t>kvalitě školního prostředí</w:t>
      </w:r>
      <w:r w:rsidR="00B46A5A">
        <w:rPr>
          <w:rFonts w:ascii="Times New Roman" w:hAnsi="Times New Roman" w:cs="Times New Roman"/>
          <w:sz w:val="24"/>
          <w:szCs w:val="24"/>
        </w:rPr>
        <w:t xml:space="preserve">, </w:t>
      </w:r>
      <w:r w:rsidRPr="002F504C">
        <w:rPr>
          <w:rFonts w:ascii="Times New Roman" w:hAnsi="Times New Roman" w:cs="Times New Roman"/>
          <w:sz w:val="24"/>
          <w:szCs w:val="24"/>
        </w:rPr>
        <w:t>jeho efektivitě</w:t>
      </w:r>
      <w:r w:rsidR="006155A7">
        <w:rPr>
          <w:rFonts w:ascii="Times New Roman" w:hAnsi="Times New Roman" w:cs="Times New Roman"/>
          <w:sz w:val="24"/>
          <w:szCs w:val="24"/>
        </w:rPr>
        <w:t xml:space="preserve"> v kontextu mnoha faktorů</w:t>
      </w:r>
      <w:r w:rsidR="00D94C52">
        <w:rPr>
          <w:rFonts w:ascii="Times New Roman" w:hAnsi="Times New Roman" w:cs="Times New Roman"/>
          <w:sz w:val="24"/>
          <w:szCs w:val="24"/>
        </w:rPr>
        <w:t>, včetně těch materiálních</w:t>
      </w:r>
      <w:r w:rsidRPr="002F504C">
        <w:rPr>
          <w:rFonts w:ascii="Times New Roman" w:hAnsi="Times New Roman" w:cs="Times New Roman"/>
          <w:sz w:val="24"/>
          <w:szCs w:val="24"/>
        </w:rPr>
        <w:t>.</w:t>
      </w:r>
      <w:r>
        <w:rPr>
          <w:rFonts w:ascii="Times New Roman" w:hAnsi="Times New Roman" w:cs="Times New Roman"/>
          <w:sz w:val="24"/>
          <w:szCs w:val="24"/>
        </w:rPr>
        <w:t xml:space="preserve"> Týká se</w:t>
      </w:r>
      <w:r w:rsidR="00D94C52">
        <w:rPr>
          <w:rFonts w:ascii="Times New Roman" w:hAnsi="Times New Roman" w:cs="Times New Roman"/>
          <w:sz w:val="24"/>
          <w:szCs w:val="24"/>
        </w:rPr>
        <w:t xml:space="preserve"> tedy</w:t>
      </w:r>
      <w:r>
        <w:rPr>
          <w:rFonts w:ascii="Times New Roman" w:hAnsi="Times New Roman" w:cs="Times New Roman"/>
          <w:sz w:val="24"/>
          <w:szCs w:val="24"/>
        </w:rPr>
        <w:t xml:space="preserve"> jak fyzična, tedy vzhledu prostředí, samotné třídy, tak i</w:t>
      </w:r>
      <w:r w:rsidR="008E7CA3">
        <w:rPr>
          <w:rFonts w:ascii="Times New Roman" w:hAnsi="Times New Roman" w:cs="Times New Roman"/>
          <w:sz w:val="24"/>
          <w:szCs w:val="24"/>
        </w:rPr>
        <w:t> </w:t>
      </w:r>
      <w:r>
        <w:rPr>
          <w:rFonts w:ascii="Times New Roman" w:hAnsi="Times New Roman" w:cs="Times New Roman"/>
          <w:sz w:val="24"/>
          <w:szCs w:val="24"/>
        </w:rPr>
        <w:t>akademického aspektu, který spočívá ve sledování pokroku žáků (</w:t>
      </w:r>
      <w:proofErr w:type="spellStart"/>
      <w:r>
        <w:rPr>
          <w:rFonts w:ascii="Times New Roman" w:hAnsi="Times New Roman" w:cs="Times New Roman"/>
          <w:sz w:val="24"/>
          <w:szCs w:val="24"/>
        </w:rPr>
        <w:t>Wachs</w:t>
      </w:r>
      <w:proofErr w:type="spellEnd"/>
      <w:r>
        <w:rPr>
          <w:rFonts w:ascii="Times New Roman" w:hAnsi="Times New Roman" w:cs="Times New Roman"/>
          <w:sz w:val="24"/>
          <w:szCs w:val="24"/>
        </w:rPr>
        <w:t>, 2023).</w:t>
      </w:r>
      <w:r w:rsidRPr="002F504C">
        <w:rPr>
          <w:rFonts w:ascii="Times New Roman" w:hAnsi="Times New Roman" w:cs="Times New Roman"/>
          <w:sz w:val="24"/>
          <w:szCs w:val="24"/>
        </w:rPr>
        <w:t xml:space="preserve"> Klima školní třídy je specifická „</w:t>
      </w:r>
      <w:r w:rsidRPr="00567561">
        <w:rPr>
          <w:rFonts w:ascii="Times New Roman" w:hAnsi="Times New Roman" w:cs="Times New Roman"/>
          <w:i/>
          <w:iCs/>
          <w:sz w:val="24"/>
          <w:szCs w:val="24"/>
        </w:rPr>
        <w:t>sociálně-psychologická realita</w:t>
      </w:r>
      <w:r w:rsidRPr="002F504C">
        <w:rPr>
          <w:rFonts w:ascii="Times New Roman" w:hAnsi="Times New Roman" w:cs="Times New Roman"/>
          <w:sz w:val="24"/>
          <w:szCs w:val="24"/>
        </w:rPr>
        <w:t xml:space="preserve">“, která je výsledkem jednání všech členů školní komunity a která následně ovlivňuje jejich fungování, jak popisuje </w:t>
      </w:r>
      <w:proofErr w:type="spellStart"/>
      <w:r>
        <w:rPr>
          <w:rFonts w:ascii="Times New Roman" w:hAnsi="Times New Roman" w:cs="Times New Roman"/>
          <w:sz w:val="24"/>
          <w:szCs w:val="24"/>
        </w:rPr>
        <w:t>Deliowska</w:t>
      </w:r>
      <w:proofErr w:type="spellEnd"/>
      <w:r>
        <w:rPr>
          <w:rFonts w:ascii="Times New Roman" w:hAnsi="Times New Roman" w:cs="Times New Roman"/>
          <w:sz w:val="24"/>
          <w:szCs w:val="24"/>
        </w:rPr>
        <w:t xml:space="preserve"> (2022, s. 3). </w:t>
      </w:r>
      <w:r w:rsidRPr="002F504C">
        <w:rPr>
          <w:rFonts w:ascii="Times New Roman" w:hAnsi="Times New Roman" w:cs="Times New Roman"/>
          <w:sz w:val="24"/>
          <w:szCs w:val="24"/>
        </w:rPr>
        <w:t>Tímto způsobem je důležitá pro kvalitu vzdělávání a výchovy ve škole. Školní klima</w:t>
      </w:r>
      <w:r w:rsidR="00085765">
        <w:rPr>
          <w:rFonts w:ascii="Times New Roman" w:hAnsi="Times New Roman" w:cs="Times New Roman"/>
          <w:sz w:val="24"/>
          <w:szCs w:val="24"/>
        </w:rPr>
        <w:t>, potažmo třídní</w:t>
      </w:r>
      <w:r w:rsidR="00E6507F">
        <w:rPr>
          <w:rFonts w:ascii="Times New Roman" w:hAnsi="Times New Roman" w:cs="Times New Roman"/>
          <w:sz w:val="24"/>
          <w:szCs w:val="24"/>
        </w:rPr>
        <w:t xml:space="preserve"> klima,</w:t>
      </w:r>
      <w:r w:rsidRPr="002F504C">
        <w:rPr>
          <w:rFonts w:ascii="Times New Roman" w:hAnsi="Times New Roman" w:cs="Times New Roman"/>
          <w:sz w:val="24"/>
          <w:szCs w:val="24"/>
        </w:rPr>
        <w:t xml:space="preserve"> se ukazuje jako konstrukt, jehož prostřednictvím lze nahlédnout do školních procesů a života</w:t>
      </w:r>
      <w:r w:rsidR="00E6507F">
        <w:rPr>
          <w:rFonts w:ascii="Times New Roman" w:hAnsi="Times New Roman" w:cs="Times New Roman"/>
          <w:sz w:val="24"/>
          <w:szCs w:val="24"/>
        </w:rPr>
        <w:t xml:space="preserve"> sociální skup</w:t>
      </w:r>
      <w:r w:rsidR="00B03397">
        <w:rPr>
          <w:rFonts w:ascii="Times New Roman" w:hAnsi="Times New Roman" w:cs="Times New Roman"/>
          <w:sz w:val="24"/>
          <w:szCs w:val="24"/>
        </w:rPr>
        <w:t>i</w:t>
      </w:r>
      <w:r w:rsidR="00E6507F">
        <w:rPr>
          <w:rFonts w:ascii="Times New Roman" w:hAnsi="Times New Roman" w:cs="Times New Roman"/>
          <w:sz w:val="24"/>
          <w:szCs w:val="24"/>
        </w:rPr>
        <w:t>ny</w:t>
      </w:r>
      <w:r w:rsidRPr="002F504C">
        <w:rPr>
          <w:rFonts w:ascii="Times New Roman" w:hAnsi="Times New Roman" w:cs="Times New Roman"/>
          <w:sz w:val="24"/>
          <w:szCs w:val="24"/>
        </w:rPr>
        <w:t>, pokusit se je vysvětlit</w:t>
      </w:r>
      <w:r w:rsidR="00B03397">
        <w:rPr>
          <w:rFonts w:ascii="Times New Roman" w:hAnsi="Times New Roman" w:cs="Times New Roman"/>
          <w:sz w:val="24"/>
          <w:szCs w:val="24"/>
        </w:rPr>
        <w:t>,</w:t>
      </w:r>
      <w:r w:rsidRPr="002F504C">
        <w:rPr>
          <w:rFonts w:ascii="Times New Roman" w:hAnsi="Times New Roman" w:cs="Times New Roman"/>
          <w:sz w:val="24"/>
          <w:szCs w:val="24"/>
        </w:rPr>
        <w:t xml:space="preserve"> a především zlepšit</w:t>
      </w:r>
      <w:r w:rsidR="00B03397">
        <w:rPr>
          <w:rFonts w:ascii="Times New Roman" w:hAnsi="Times New Roman" w:cs="Times New Roman"/>
          <w:sz w:val="24"/>
          <w:szCs w:val="24"/>
        </w:rPr>
        <w:t xml:space="preserve"> prostřednictvím vhodných intervenčních opatření.</w:t>
      </w:r>
      <w:r w:rsidRPr="002F504C">
        <w:rPr>
          <w:rFonts w:ascii="Times New Roman" w:hAnsi="Times New Roman" w:cs="Times New Roman"/>
          <w:sz w:val="24"/>
          <w:szCs w:val="24"/>
        </w:rPr>
        <w:t xml:space="preserve"> </w:t>
      </w:r>
    </w:p>
    <w:p w14:paraId="20714A6D" w14:textId="0FEE4919" w:rsidR="00F643CF" w:rsidRPr="00C502F8" w:rsidRDefault="00F643CF" w:rsidP="00906C77">
      <w:pPr>
        <w:spacing w:after="0" w:line="360" w:lineRule="auto"/>
        <w:ind w:firstLine="708"/>
        <w:jc w:val="both"/>
        <w:rPr>
          <w:rFonts w:ascii="Times New Roman" w:hAnsi="Times New Roman" w:cs="Times New Roman"/>
          <w:sz w:val="24"/>
          <w:szCs w:val="24"/>
        </w:rPr>
      </w:pPr>
      <w:r w:rsidRPr="00C502F8">
        <w:rPr>
          <w:rFonts w:ascii="Times New Roman" w:hAnsi="Times New Roman" w:cs="Times New Roman"/>
          <w:sz w:val="24"/>
          <w:szCs w:val="24"/>
        </w:rPr>
        <w:t xml:space="preserve">Čapek (2010, s. 15) popisuje klima jako </w:t>
      </w:r>
      <w:r w:rsidRPr="006D54DF">
        <w:rPr>
          <w:rFonts w:ascii="Times New Roman" w:hAnsi="Times New Roman" w:cs="Times New Roman"/>
          <w:i/>
          <w:iCs/>
          <w:sz w:val="24"/>
          <w:szCs w:val="24"/>
        </w:rPr>
        <w:t>„souhrn subjektivních hodnocení a sebehodnocení účastníků vzdělávání v dané škole, které se týká všech aspektů vzdělávání. Patří do něho jejich vzájemná komunikace a sociální vztahy, stejně tak jejich vnímání prostředí, prožitky a</w:t>
      </w:r>
      <w:r w:rsidR="008E7CA3">
        <w:rPr>
          <w:rFonts w:ascii="Times New Roman" w:hAnsi="Times New Roman" w:cs="Times New Roman"/>
          <w:i/>
          <w:iCs/>
          <w:sz w:val="24"/>
          <w:szCs w:val="24"/>
        </w:rPr>
        <w:t> </w:t>
      </w:r>
      <w:r w:rsidRPr="006D54DF">
        <w:rPr>
          <w:rFonts w:ascii="Times New Roman" w:hAnsi="Times New Roman" w:cs="Times New Roman"/>
          <w:i/>
          <w:iCs/>
          <w:sz w:val="24"/>
          <w:szCs w:val="24"/>
        </w:rPr>
        <w:t>emoce a další sociální a psychologické procesy</w:t>
      </w:r>
      <w:r w:rsidRPr="00C502F8">
        <w:rPr>
          <w:rFonts w:ascii="Times New Roman" w:hAnsi="Times New Roman" w:cs="Times New Roman"/>
          <w:sz w:val="24"/>
          <w:szCs w:val="24"/>
        </w:rPr>
        <w:t>“.</w:t>
      </w:r>
    </w:p>
    <w:p w14:paraId="3540FE55" w14:textId="62E8953F" w:rsidR="00F643CF" w:rsidRDefault="00F643CF" w:rsidP="00906C77">
      <w:pPr>
        <w:spacing w:after="0" w:line="360" w:lineRule="auto"/>
        <w:ind w:firstLine="708"/>
        <w:jc w:val="both"/>
        <w:rPr>
          <w:rFonts w:ascii="Times New Roman" w:hAnsi="Times New Roman" w:cs="Times New Roman"/>
          <w:sz w:val="24"/>
          <w:szCs w:val="24"/>
          <w:lang w:eastAsia="cs-CZ"/>
        </w:rPr>
      </w:pPr>
      <w:r w:rsidRPr="00EF6B0E">
        <w:rPr>
          <w:rFonts w:ascii="Times New Roman" w:hAnsi="Times New Roman" w:cs="Times New Roman"/>
          <w:sz w:val="24"/>
          <w:szCs w:val="24"/>
          <w:lang w:eastAsia="cs-CZ"/>
        </w:rPr>
        <w:t xml:space="preserve">Často je rovněž používán pojem </w:t>
      </w:r>
      <w:r w:rsidRPr="00035C98">
        <w:rPr>
          <w:rFonts w:ascii="Times New Roman" w:hAnsi="Times New Roman" w:cs="Times New Roman"/>
          <w:b/>
          <w:bCs/>
          <w:sz w:val="24"/>
          <w:szCs w:val="24"/>
          <w:lang w:eastAsia="cs-CZ"/>
        </w:rPr>
        <w:t>s</w:t>
      </w:r>
      <w:r w:rsidRPr="00B14D12">
        <w:rPr>
          <w:rFonts w:ascii="Times New Roman" w:hAnsi="Times New Roman" w:cs="Times New Roman"/>
          <w:b/>
          <w:bCs/>
          <w:sz w:val="24"/>
          <w:szCs w:val="24"/>
          <w:lang w:eastAsia="cs-CZ"/>
        </w:rPr>
        <w:t>ociální klima</w:t>
      </w:r>
      <w:r w:rsidRPr="00B14D12">
        <w:rPr>
          <w:rFonts w:ascii="Times New Roman" w:hAnsi="Times New Roman" w:cs="Times New Roman"/>
          <w:sz w:val="24"/>
          <w:szCs w:val="24"/>
          <w:lang w:eastAsia="cs-CZ"/>
        </w:rPr>
        <w:t xml:space="preserve"> ve třídě</w:t>
      </w:r>
      <w:r>
        <w:rPr>
          <w:rFonts w:ascii="Times New Roman" w:hAnsi="Times New Roman" w:cs="Times New Roman"/>
          <w:sz w:val="24"/>
          <w:szCs w:val="24"/>
          <w:lang w:eastAsia="cs-CZ"/>
        </w:rPr>
        <w:t>, které</w:t>
      </w:r>
      <w:r w:rsidRPr="00B14D12">
        <w:rPr>
          <w:rFonts w:ascii="Times New Roman" w:hAnsi="Times New Roman" w:cs="Times New Roman"/>
          <w:sz w:val="24"/>
          <w:szCs w:val="24"/>
          <w:lang w:eastAsia="cs-CZ"/>
        </w:rPr>
        <w:t xml:space="preserve"> je považováno za klíčový</w:t>
      </w:r>
      <w:r w:rsidRPr="00EF6B0E">
        <w:rPr>
          <w:rFonts w:ascii="Times New Roman" w:hAnsi="Times New Roman" w:cs="Times New Roman"/>
          <w:sz w:val="24"/>
          <w:szCs w:val="24"/>
          <w:lang w:eastAsia="cs-CZ"/>
        </w:rPr>
        <w:t xml:space="preserve"> bod </w:t>
      </w:r>
      <w:r w:rsidRPr="00B14D12">
        <w:rPr>
          <w:rFonts w:ascii="Times New Roman" w:hAnsi="Times New Roman" w:cs="Times New Roman"/>
          <w:sz w:val="24"/>
          <w:szCs w:val="24"/>
          <w:lang w:eastAsia="cs-CZ"/>
        </w:rPr>
        <w:t>efektivity</w:t>
      </w:r>
      <w:r w:rsidRPr="00EF6B0E">
        <w:rPr>
          <w:rFonts w:ascii="Times New Roman" w:hAnsi="Times New Roman" w:cs="Times New Roman"/>
          <w:sz w:val="24"/>
          <w:szCs w:val="24"/>
          <w:lang w:eastAsia="cs-CZ"/>
        </w:rPr>
        <w:t xml:space="preserve"> a správného působení školy a školní třídy. Je založeno na </w:t>
      </w:r>
      <w:r w:rsidRPr="00B14D12">
        <w:rPr>
          <w:rFonts w:ascii="Times New Roman" w:hAnsi="Times New Roman" w:cs="Times New Roman"/>
          <w:sz w:val="24"/>
          <w:szCs w:val="24"/>
          <w:lang w:eastAsia="cs-CZ"/>
        </w:rPr>
        <w:t>zlepšování</w:t>
      </w:r>
      <w:r w:rsidRPr="00EF6B0E">
        <w:rPr>
          <w:rFonts w:ascii="Times New Roman" w:hAnsi="Times New Roman" w:cs="Times New Roman"/>
          <w:sz w:val="24"/>
          <w:szCs w:val="24"/>
          <w:lang w:eastAsia="cs-CZ"/>
        </w:rPr>
        <w:t xml:space="preserve"> podmínek žáků i samotných zaměstnanců</w:t>
      </w:r>
      <w:r w:rsidRPr="00B14D12">
        <w:rPr>
          <w:rFonts w:ascii="Times New Roman" w:hAnsi="Times New Roman" w:cs="Times New Roman"/>
          <w:sz w:val="24"/>
          <w:szCs w:val="24"/>
          <w:lang w:eastAsia="cs-CZ"/>
        </w:rPr>
        <w:t>, podpo</w:t>
      </w:r>
      <w:r w:rsidRPr="00EF6B0E">
        <w:rPr>
          <w:rFonts w:ascii="Times New Roman" w:hAnsi="Times New Roman" w:cs="Times New Roman"/>
          <w:sz w:val="24"/>
          <w:szCs w:val="24"/>
          <w:lang w:eastAsia="cs-CZ"/>
        </w:rPr>
        <w:t>ře</w:t>
      </w:r>
      <w:r w:rsidRPr="00B14D12">
        <w:rPr>
          <w:rFonts w:ascii="Times New Roman" w:hAnsi="Times New Roman" w:cs="Times New Roman"/>
          <w:sz w:val="24"/>
          <w:szCs w:val="24"/>
          <w:lang w:eastAsia="cs-CZ"/>
        </w:rPr>
        <w:t xml:space="preserve"> bezpečnosti ve škole, vzájemného propojení, emoční pohody a dobr</w:t>
      </w:r>
      <w:r w:rsidRPr="00EF6B0E">
        <w:rPr>
          <w:rFonts w:ascii="Times New Roman" w:hAnsi="Times New Roman" w:cs="Times New Roman"/>
          <w:sz w:val="24"/>
          <w:szCs w:val="24"/>
          <w:lang w:eastAsia="cs-CZ"/>
        </w:rPr>
        <w:t>é</w:t>
      </w:r>
      <w:r w:rsidRPr="00B14D12">
        <w:rPr>
          <w:rFonts w:ascii="Times New Roman" w:hAnsi="Times New Roman" w:cs="Times New Roman"/>
          <w:sz w:val="24"/>
          <w:szCs w:val="24"/>
          <w:lang w:eastAsia="cs-CZ"/>
        </w:rPr>
        <w:t xml:space="preserve"> akademick</w:t>
      </w:r>
      <w:r w:rsidRPr="00EF6B0E">
        <w:rPr>
          <w:rFonts w:ascii="Times New Roman" w:hAnsi="Times New Roman" w:cs="Times New Roman"/>
          <w:sz w:val="24"/>
          <w:szCs w:val="24"/>
          <w:lang w:eastAsia="cs-CZ"/>
        </w:rPr>
        <w:t>é i kolektivní</w:t>
      </w:r>
      <w:r w:rsidRPr="00B14D12">
        <w:rPr>
          <w:rFonts w:ascii="Times New Roman" w:hAnsi="Times New Roman" w:cs="Times New Roman"/>
          <w:sz w:val="24"/>
          <w:szCs w:val="24"/>
          <w:lang w:eastAsia="cs-CZ"/>
        </w:rPr>
        <w:t xml:space="preserve"> atmosfé</w:t>
      </w:r>
      <w:r w:rsidRPr="00EF6B0E">
        <w:rPr>
          <w:rFonts w:ascii="Times New Roman" w:hAnsi="Times New Roman" w:cs="Times New Roman"/>
          <w:sz w:val="24"/>
          <w:szCs w:val="24"/>
          <w:lang w:eastAsia="cs-CZ"/>
        </w:rPr>
        <w:t>ře (</w:t>
      </w:r>
      <w:proofErr w:type="spellStart"/>
      <w:r w:rsidRPr="00EF6B0E">
        <w:rPr>
          <w:rFonts w:ascii="Times New Roman" w:hAnsi="Times New Roman" w:cs="Times New Roman"/>
          <w:sz w:val="24"/>
          <w:szCs w:val="24"/>
        </w:rPr>
        <w:t>Berastegui</w:t>
      </w:r>
      <w:proofErr w:type="spellEnd"/>
      <w:r w:rsidRPr="00EF6B0E">
        <w:rPr>
          <w:rFonts w:ascii="Times New Roman" w:hAnsi="Times New Roman" w:cs="Times New Roman"/>
          <w:sz w:val="24"/>
          <w:szCs w:val="24"/>
        </w:rPr>
        <w:t xml:space="preserve"> et al., 2023</w:t>
      </w:r>
      <w:r w:rsidRPr="00EF6B0E">
        <w:rPr>
          <w:rFonts w:ascii="Times New Roman" w:hAnsi="Times New Roman" w:cs="Times New Roman"/>
          <w:sz w:val="24"/>
          <w:szCs w:val="24"/>
          <w:lang w:eastAsia="cs-CZ"/>
        </w:rPr>
        <w:t>). K</w:t>
      </w:r>
      <w:r w:rsidRPr="00B14D12">
        <w:rPr>
          <w:rFonts w:ascii="Times New Roman" w:hAnsi="Times New Roman" w:cs="Times New Roman"/>
          <w:sz w:val="24"/>
          <w:szCs w:val="24"/>
          <w:lang w:eastAsia="cs-CZ"/>
        </w:rPr>
        <w:t xml:space="preserve">valita mezilidských vztahů </w:t>
      </w:r>
      <w:r w:rsidRPr="00EF6B0E">
        <w:rPr>
          <w:rFonts w:ascii="Times New Roman" w:hAnsi="Times New Roman" w:cs="Times New Roman"/>
          <w:sz w:val="24"/>
          <w:szCs w:val="24"/>
          <w:lang w:eastAsia="cs-CZ"/>
        </w:rPr>
        <w:t xml:space="preserve">zároveň úzce </w:t>
      </w:r>
      <w:r w:rsidR="00471306">
        <w:rPr>
          <w:rFonts w:ascii="Times New Roman" w:hAnsi="Times New Roman" w:cs="Times New Roman"/>
          <w:sz w:val="24"/>
          <w:szCs w:val="24"/>
          <w:lang w:eastAsia="cs-CZ"/>
        </w:rPr>
        <w:t>závisí</w:t>
      </w:r>
      <w:r w:rsidRPr="00EF6B0E">
        <w:rPr>
          <w:rFonts w:ascii="Times New Roman" w:hAnsi="Times New Roman" w:cs="Times New Roman"/>
          <w:sz w:val="24"/>
          <w:szCs w:val="24"/>
          <w:lang w:eastAsia="cs-CZ"/>
        </w:rPr>
        <w:t xml:space="preserve"> na </w:t>
      </w:r>
      <w:r w:rsidRPr="00B14D12">
        <w:rPr>
          <w:rFonts w:ascii="Times New Roman" w:hAnsi="Times New Roman" w:cs="Times New Roman"/>
          <w:sz w:val="24"/>
          <w:szCs w:val="24"/>
          <w:lang w:eastAsia="cs-CZ"/>
        </w:rPr>
        <w:t>vzta</w:t>
      </w:r>
      <w:r w:rsidRPr="00EF6B0E">
        <w:rPr>
          <w:rFonts w:ascii="Times New Roman" w:hAnsi="Times New Roman" w:cs="Times New Roman"/>
          <w:sz w:val="24"/>
          <w:szCs w:val="24"/>
          <w:lang w:eastAsia="cs-CZ"/>
        </w:rPr>
        <w:t>zích</w:t>
      </w:r>
      <w:r w:rsidRPr="00B14D12">
        <w:rPr>
          <w:rFonts w:ascii="Times New Roman" w:hAnsi="Times New Roman" w:cs="Times New Roman"/>
          <w:sz w:val="24"/>
          <w:szCs w:val="24"/>
          <w:lang w:eastAsia="cs-CZ"/>
        </w:rPr>
        <w:t xml:space="preserve"> mezi členy třídní komunity, učitelsk</w:t>
      </w:r>
      <w:r w:rsidRPr="00EF6B0E">
        <w:rPr>
          <w:rFonts w:ascii="Times New Roman" w:hAnsi="Times New Roman" w:cs="Times New Roman"/>
          <w:sz w:val="24"/>
          <w:szCs w:val="24"/>
          <w:lang w:eastAsia="cs-CZ"/>
        </w:rPr>
        <w:t>é</w:t>
      </w:r>
      <w:r w:rsidRPr="00B14D12">
        <w:rPr>
          <w:rFonts w:ascii="Times New Roman" w:hAnsi="Times New Roman" w:cs="Times New Roman"/>
          <w:sz w:val="24"/>
          <w:szCs w:val="24"/>
          <w:lang w:eastAsia="cs-CZ"/>
        </w:rPr>
        <w:t xml:space="preserve"> prax</w:t>
      </w:r>
      <w:r w:rsidRPr="00EF6B0E">
        <w:rPr>
          <w:rFonts w:ascii="Times New Roman" w:hAnsi="Times New Roman" w:cs="Times New Roman"/>
          <w:sz w:val="24"/>
          <w:szCs w:val="24"/>
          <w:lang w:eastAsia="cs-CZ"/>
        </w:rPr>
        <w:t>i</w:t>
      </w:r>
      <w:r w:rsidRPr="00B14D12">
        <w:rPr>
          <w:rFonts w:ascii="Times New Roman" w:hAnsi="Times New Roman" w:cs="Times New Roman"/>
          <w:sz w:val="24"/>
          <w:szCs w:val="24"/>
          <w:lang w:eastAsia="cs-CZ"/>
        </w:rPr>
        <w:t xml:space="preserve"> a úrov</w:t>
      </w:r>
      <w:r w:rsidRPr="00EF6B0E">
        <w:rPr>
          <w:rFonts w:ascii="Times New Roman" w:hAnsi="Times New Roman" w:cs="Times New Roman"/>
          <w:sz w:val="24"/>
          <w:szCs w:val="24"/>
          <w:lang w:eastAsia="cs-CZ"/>
        </w:rPr>
        <w:t>ni žáků, stejně tak jako</w:t>
      </w:r>
      <w:r w:rsidRPr="00B14D12">
        <w:rPr>
          <w:rFonts w:ascii="Times New Roman" w:hAnsi="Times New Roman" w:cs="Times New Roman"/>
          <w:sz w:val="24"/>
          <w:szCs w:val="24"/>
          <w:lang w:eastAsia="cs-CZ"/>
        </w:rPr>
        <w:t xml:space="preserve"> </w:t>
      </w:r>
      <w:r w:rsidR="007D0684">
        <w:rPr>
          <w:rFonts w:ascii="Times New Roman" w:hAnsi="Times New Roman" w:cs="Times New Roman"/>
          <w:sz w:val="24"/>
          <w:szCs w:val="24"/>
          <w:lang w:eastAsia="cs-CZ"/>
        </w:rPr>
        <w:t xml:space="preserve">na </w:t>
      </w:r>
      <w:r w:rsidRPr="00B14D12">
        <w:rPr>
          <w:rFonts w:ascii="Times New Roman" w:hAnsi="Times New Roman" w:cs="Times New Roman"/>
          <w:sz w:val="24"/>
          <w:szCs w:val="24"/>
          <w:lang w:eastAsia="cs-CZ"/>
        </w:rPr>
        <w:t>emoční</w:t>
      </w:r>
      <w:r w:rsidRPr="00EF6B0E">
        <w:rPr>
          <w:rFonts w:ascii="Times New Roman" w:hAnsi="Times New Roman" w:cs="Times New Roman"/>
          <w:sz w:val="24"/>
          <w:szCs w:val="24"/>
          <w:lang w:eastAsia="cs-CZ"/>
        </w:rPr>
        <w:t>ch</w:t>
      </w:r>
      <w:r w:rsidRPr="00B14D12">
        <w:rPr>
          <w:rFonts w:ascii="Times New Roman" w:hAnsi="Times New Roman" w:cs="Times New Roman"/>
          <w:sz w:val="24"/>
          <w:szCs w:val="24"/>
          <w:lang w:eastAsia="cs-CZ"/>
        </w:rPr>
        <w:t xml:space="preserve"> kompetenc</w:t>
      </w:r>
      <w:r w:rsidRPr="00EF6B0E">
        <w:rPr>
          <w:rFonts w:ascii="Times New Roman" w:hAnsi="Times New Roman" w:cs="Times New Roman"/>
          <w:sz w:val="24"/>
          <w:szCs w:val="24"/>
          <w:lang w:eastAsia="cs-CZ"/>
        </w:rPr>
        <w:t>ích, které</w:t>
      </w:r>
      <w:r w:rsidRPr="00B14D12">
        <w:rPr>
          <w:rFonts w:ascii="Times New Roman" w:hAnsi="Times New Roman" w:cs="Times New Roman"/>
          <w:sz w:val="24"/>
          <w:szCs w:val="24"/>
          <w:lang w:eastAsia="cs-CZ"/>
        </w:rPr>
        <w:t xml:space="preserve"> jsou klíčovými prvky pro rozvoj pozitivního </w:t>
      </w:r>
      <w:r w:rsidRPr="00EF6B0E">
        <w:rPr>
          <w:rFonts w:ascii="Times New Roman" w:hAnsi="Times New Roman" w:cs="Times New Roman"/>
          <w:sz w:val="24"/>
          <w:szCs w:val="24"/>
          <w:lang w:eastAsia="cs-CZ"/>
        </w:rPr>
        <w:t>sociálního klimatu třídy</w:t>
      </w:r>
      <w:r w:rsidRPr="00B14D12">
        <w:rPr>
          <w:rFonts w:ascii="Times New Roman" w:hAnsi="Times New Roman" w:cs="Times New Roman"/>
          <w:sz w:val="24"/>
          <w:szCs w:val="24"/>
          <w:lang w:eastAsia="cs-CZ"/>
        </w:rPr>
        <w:t xml:space="preserve"> (Harvey et al., 2016). </w:t>
      </w:r>
    </w:p>
    <w:p w14:paraId="0213E97E" w14:textId="3B00305D" w:rsidR="0001461B" w:rsidRPr="00F062DB" w:rsidRDefault="0001461B" w:rsidP="00906C77">
      <w:pPr>
        <w:spacing w:after="0" w:line="360" w:lineRule="auto"/>
        <w:ind w:firstLine="708"/>
        <w:jc w:val="both"/>
        <w:rPr>
          <w:rFonts w:ascii="Times New Roman" w:hAnsi="Times New Roman" w:cs="Times New Roman"/>
          <w:color w:val="FF0000"/>
          <w:sz w:val="24"/>
          <w:szCs w:val="24"/>
        </w:rPr>
      </w:pPr>
      <w:r w:rsidRPr="004E19E5">
        <w:rPr>
          <w:rFonts w:ascii="Times New Roman" w:hAnsi="Times New Roman" w:cs="Times New Roman"/>
          <w:sz w:val="24"/>
          <w:szCs w:val="24"/>
        </w:rPr>
        <w:t>V</w:t>
      </w:r>
      <w:r w:rsidR="009B4454" w:rsidRPr="004E19E5">
        <w:rPr>
          <w:rFonts w:ascii="Times New Roman" w:hAnsi="Times New Roman" w:cs="Times New Roman"/>
          <w:sz w:val="24"/>
          <w:szCs w:val="24"/>
        </w:rPr>
        <w:t xml:space="preserve"> </w:t>
      </w:r>
      <w:r w:rsidRPr="004E19E5">
        <w:rPr>
          <w:rFonts w:ascii="Times New Roman" w:hAnsi="Times New Roman" w:cs="Times New Roman"/>
          <w:sz w:val="24"/>
          <w:szCs w:val="24"/>
        </w:rPr>
        <w:t>tomto kontextu se hovoří rovněž o školním klimatu, které je pojato komplexněji a z</w:t>
      </w:r>
      <w:r w:rsidR="009B4454" w:rsidRPr="004E19E5">
        <w:rPr>
          <w:rFonts w:ascii="Times New Roman" w:hAnsi="Times New Roman" w:cs="Times New Roman"/>
          <w:sz w:val="24"/>
          <w:szCs w:val="24"/>
        </w:rPr>
        <w:t xml:space="preserve"> </w:t>
      </w:r>
      <w:r w:rsidRPr="004E19E5">
        <w:rPr>
          <w:rFonts w:ascii="Times New Roman" w:hAnsi="Times New Roman" w:cs="Times New Roman"/>
          <w:sz w:val="24"/>
          <w:szCs w:val="24"/>
        </w:rPr>
        <w:t xml:space="preserve">něhož třídní klima vychází. Obecně se dá </w:t>
      </w:r>
      <w:r w:rsidR="009B4454" w:rsidRPr="004E19E5">
        <w:rPr>
          <w:rFonts w:ascii="Times New Roman" w:hAnsi="Times New Roman" w:cs="Times New Roman"/>
          <w:sz w:val="24"/>
          <w:szCs w:val="24"/>
        </w:rPr>
        <w:t>říct</w:t>
      </w:r>
      <w:r w:rsidRPr="004E19E5">
        <w:rPr>
          <w:rFonts w:ascii="Times New Roman" w:hAnsi="Times New Roman" w:cs="Times New Roman"/>
          <w:sz w:val="24"/>
          <w:szCs w:val="24"/>
        </w:rPr>
        <w:t>, že e</w:t>
      </w:r>
      <w:r w:rsidRPr="004E19E5">
        <w:rPr>
          <w:rFonts w:ascii="Times New Roman" w:hAnsi="Times New Roman" w:cs="Times New Roman"/>
          <w:sz w:val="24"/>
          <w:szCs w:val="24"/>
          <w:lang w:eastAsia="cs-CZ"/>
        </w:rPr>
        <w:t xml:space="preserve">xistují tři nezbytné základní předpoklady, </w:t>
      </w:r>
      <w:r w:rsidRPr="004E19E5">
        <w:rPr>
          <w:rFonts w:ascii="Times New Roman" w:hAnsi="Times New Roman" w:cs="Times New Roman"/>
          <w:sz w:val="24"/>
          <w:szCs w:val="24"/>
          <w:lang w:eastAsia="cs-CZ"/>
        </w:rPr>
        <w:lastRenderedPageBreak/>
        <w:t>které poskytují základ pro efektivní celoškolní prosociální vzdělávání</w:t>
      </w:r>
      <w:r w:rsidR="008058F5" w:rsidRPr="004E19E5">
        <w:rPr>
          <w:rFonts w:ascii="Times New Roman" w:hAnsi="Times New Roman" w:cs="Times New Roman"/>
          <w:sz w:val="24"/>
          <w:szCs w:val="24"/>
          <w:lang w:eastAsia="cs-CZ"/>
        </w:rPr>
        <w:t xml:space="preserve"> </w:t>
      </w:r>
      <w:r w:rsidRPr="004E19E5">
        <w:rPr>
          <w:rFonts w:ascii="Times New Roman" w:hAnsi="Times New Roman" w:cs="Times New Roman"/>
          <w:sz w:val="24"/>
          <w:szCs w:val="24"/>
        </w:rPr>
        <w:t xml:space="preserve">a </w:t>
      </w:r>
      <w:r w:rsidRPr="004E19E5">
        <w:rPr>
          <w:rFonts w:ascii="Times New Roman" w:hAnsi="Times New Roman" w:cs="Times New Roman"/>
          <w:sz w:val="24"/>
          <w:szCs w:val="24"/>
          <w:lang w:eastAsia="cs-CZ"/>
        </w:rPr>
        <w:t>spravedlivý přístup k</w:t>
      </w:r>
      <w:r w:rsidR="004E19E5" w:rsidRPr="004E19E5">
        <w:rPr>
          <w:rFonts w:ascii="Times New Roman" w:hAnsi="Times New Roman" w:cs="Times New Roman"/>
          <w:sz w:val="24"/>
          <w:szCs w:val="24"/>
          <w:lang w:eastAsia="cs-CZ"/>
        </w:rPr>
        <w:t> </w:t>
      </w:r>
      <w:r w:rsidRPr="004E19E5">
        <w:rPr>
          <w:rFonts w:ascii="Times New Roman" w:hAnsi="Times New Roman" w:cs="Times New Roman"/>
          <w:sz w:val="24"/>
          <w:szCs w:val="24"/>
          <w:lang w:eastAsia="cs-CZ"/>
        </w:rPr>
        <w:t>úspěchu</w:t>
      </w:r>
      <w:r w:rsidR="004E19E5" w:rsidRPr="004E19E5">
        <w:rPr>
          <w:rFonts w:ascii="Times New Roman" w:hAnsi="Times New Roman" w:cs="Times New Roman"/>
          <w:sz w:val="24"/>
          <w:szCs w:val="24"/>
        </w:rPr>
        <w:t xml:space="preserve"> </w:t>
      </w:r>
      <w:r w:rsidR="004E19E5" w:rsidRPr="004E19E5">
        <w:rPr>
          <w:rFonts w:ascii="Times New Roman" w:hAnsi="Times New Roman" w:cs="Times New Roman"/>
          <w:sz w:val="24"/>
          <w:szCs w:val="24"/>
          <w:lang w:eastAsia="cs-CZ"/>
        </w:rPr>
        <w:t>(Harvey et al., 2016).</w:t>
      </w:r>
    </w:p>
    <w:p w14:paraId="50F13980" w14:textId="77777777" w:rsidR="0001461B" w:rsidRPr="00FA4E37" w:rsidRDefault="0001461B" w:rsidP="00DD53AF">
      <w:pPr>
        <w:spacing w:after="0" w:line="360" w:lineRule="auto"/>
        <w:ind w:firstLine="708"/>
        <w:jc w:val="both"/>
        <w:rPr>
          <w:rFonts w:ascii="Times New Roman" w:hAnsi="Times New Roman" w:cs="Times New Roman"/>
          <w:sz w:val="24"/>
          <w:szCs w:val="24"/>
        </w:rPr>
      </w:pPr>
      <w:r w:rsidRPr="00FA4E37">
        <w:rPr>
          <w:rFonts w:ascii="Times New Roman" w:hAnsi="Times New Roman" w:cs="Times New Roman"/>
          <w:sz w:val="24"/>
          <w:szCs w:val="24"/>
        </w:rPr>
        <w:t xml:space="preserve">Vedení školy musí poskytovat prosociální výuku, efektivní řízení a musí také řešit překážky, jako je například právě zdravotní či sociální znevýhodnění. Je tedy optimální úsilí o zlepšení zaměřit na univerzální, komplexní, proaktivní strategie spíše než na reaktivní cílené intervence. K tomu je třeba, aby se zainteresované strany školní komunity spojily, aby vytvořily společnou vizi, jaká by škola, ve které </w:t>
      </w:r>
      <w:proofErr w:type="gramStart"/>
      <w:r w:rsidRPr="00FA4E37">
        <w:rPr>
          <w:rFonts w:ascii="Times New Roman" w:hAnsi="Times New Roman" w:cs="Times New Roman"/>
          <w:sz w:val="24"/>
          <w:szCs w:val="24"/>
        </w:rPr>
        <w:t>působí měla</w:t>
      </w:r>
      <w:proofErr w:type="gramEnd"/>
      <w:r w:rsidRPr="00FA4E37">
        <w:rPr>
          <w:rFonts w:ascii="Times New Roman" w:hAnsi="Times New Roman" w:cs="Times New Roman"/>
          <w:sz w:val="24"/>
          <w:szCs w:val="24"/>
        </w:rPr>
        <w:t xml:space="preserve"> být. To vytváří základ pro jejich zapojení a motivaci ke spolupráci. Smysluplné zapojení členů školní komunity umožňuje rozvoj sdílené vize se souvisejícími základními hodnotami – to je nezbytný základ pro jakékoli úsilí o zlepšování školy (</w:t>
      </w:r>
      <w:proofErr w:type="spellStart"/>
      <w:r w:rsidRPr="00FA4E37">
        <w:rPr>
          <w:rFonts w:ascii="Times New Roman" w:hAnsi="Times New Roman" w:cs="Times New Roman"/>
          <w:sz w:val="24"/>
          <w:szCs w:val="24"/>
        </w:rPr>
        <w:t>Cohen</w:t>
      </w:r>
      <w:proofErr w:type="spellEnd"/>
      <w:r w:rsidRPr="00FA4E37">
        <w:rPr>
          <w:rFonts w:ascii="Times New Roman" w:hAnsi="Times New Roman" w:cs="Times New Roman"/>
          <w:sz w:val="24"/>
          <w:szCs w:val="24"/>
        </w:rPr>
        <w:t>, 2015).</w:t>
      </w:r>
    </w:p>
    <w:p w14:paraId="623C7D38" w14:textId="7C0ADC35" w:rsidR="0001461B" w:rsidRPr="00FA4E37" w:rsidRDefault="0001461B" w:rsidP="00906C77">
      <w:pPr>
        <w:spacing w:after="0" w:line="360" w:lineRule="auto"/>
        <w:ind w:firstLine="708"/>
        <w:jc w:val="both"/>
        <w:rPr>
          <w:rFonts w:ascii="Times New Roman" w:hAnsi="Times New Roman" w:cs="Times New Roman"/>
          <w:sz w:val="24"/>
          <w:szCs w:val="24"/>
        </w:rPr>
      </w:pPr>
      <w:r w:rsidRPr="00FA4E37">
        <w:rPr>
          <w:rFonts w:ascii="Times New Roman" w:hAnsi="Times New Roman" w:cs="Times New Roman"/>
          <w:sz w:val="24"/>
          <w:szCs w:val="24"/>
        </w:rPr>
        <w:t xml:space="preserve">Dle </w:t>
      </w:r>
      <w:proofErr w:type="spellStart"/>
      <w:r w:rsidRPr="00FA4E37">
        <w:rPr>
          <w:rFonts w:ascii="Times New Roman" w:hAnsi="Times New Roman" w:cs="Times New Roman"/>
          <w:sz w:val="24"/>
          <w:szCs w:val="24"/>
        </w:rPr>
        <w:t>Cohena</w:t>
      </w:r>
      <w:proofErr w:type="spellEnd"/>
      <w:r w:rsidRPr="00FA4E37">
        <w:rPr>
          <w:rFonts w:ascii="Times New Roman" w:hAnsi="Times New Roman" w:cs="Times New Roman"/>
          <w:sz w:val="24"/>
          <w:szCs w:val="24"/>
        </w:rPr>
        <w:t xml:space="preserve"> (2015) třídy zaměřené na dítě/žáka a podporující vysokou úroveň zapojení snižují míru předčasného ukončování školní docházky, rušivé chování a absenci studentů, ač tedy v</w:t>
      </w:r>
      <w:r w:rsidR="009B4454">
        <w:rPr>
          <w:rFonts w:ascii="Times New Roman" w:hAnsi="Times New Roman" w:cs="Times New Roman"/>
          <w:sz w:val="24"/>
          <w:szCs w:val="24"/>
        </w:rPr>
        <w:t xml:space="preserve"> </w:t>
      </w:r>
      <w:r w:rsidRPr="00FA4E37">
        <w:rPr>
          <w:rFonts w:ascii="Times New Roman" w:hAnsi="Times New Roman" w:cs="Times New Roman"/>
          <w:sz w:val="24"/>
          <w:szCs w:val="24"/>
        </w:rPr>
        <w:t>tomto případě se jedná zejména o sekundární stupeň vzdělávání. Dále stanovuje tři překrývající se cíle a postupy formující efektivní prosociální výuku a úsilí o zlepšení klimatu ve škole.</w:t>
      </w:r>
    </w:p>
    <w:p w14:paraId="459CB51F" w14:textId="77777777" w:rsidR="0001461B" w:rsidRPr="00FA4E37" w:rsidRDefault="0001461B" w:rsidP="00A55240">
      <w:pPr>
        <w:spacing w:before="240" w:after="0" w:line="360" w:lineRule="auto"/>
        <w:jc w:val="both"/>
        <w:rPr>
          <w:rFonts w:ascii="Times New Roman" w:hAnsi="Times New Roman" w:cs="Times New Roman"/>
          <w:sz w:val="24"/>
          <w:szCs w:val="24"/>
        </w:rPr>
      </w:pPr>
      <w:r w:rsidRPr="00FA4E37">
        <w:rPr>
          <w:rFonts w:ascii="Times New Roman" w:hAnsi="Times New Roman" w:cs="Times New Roman"/>
          <w:sz w:val="24"/>
          <w:szCs w:val="24"/>
        </w:rPr>
        <w:t xml:space="preserve">Jedná se zejména o tyto cíle: </w:t>
      </w:r>
    </w:p>
    <w:p w14:paraId="6B7B7370" w14:textId="17B9E17D" w:rsidR="0001461B" w:rsidRPr="005E7B4B" w:rsidRDefault="0001461B" w:rsidP="00906C77">
      <w:pPr>
        <w:pStyle w:val="Odstavecseseznamem"/>
        <w:numPr>
          <w:ilvl w:val="0"/>
          <w:numId w:val="12"/>
        </w:numPr>
        <w:spacing w:after="0" w:line="360" w:lineRule="auto"/>
        <w:jc w:val="both"/>
        <w:rPr>
          <w:rFonts w:ascii="Times New Roman" w:hAnsi="Times New Roman" w:cs="Times New Roman"/>
          <w:sz w:val="24"/>
          <w:szCs w:val="24"/>
        </w:rPr>
      </w:pPr>
      <w:r w:rsidRPr="005E7B4B">
        <w:rPr>
          <w:rFonts w:ascii="Times New Roman" w:hAnsi="Times New Roman" w:cs="Times New Roman"/>
          <w:sz w:val="24"/>
          <w:szCs w:val="24"/>
        </w:rPr>
        <w:t>Celoškolní cíle, které podporují fyzicky, emocionálně a intelektuálně podpůrné</w:t>
      </w:r>
      <w:r w:rsidR="00105176">
        <w:rPr>
          <w:rFonts w:ascii="Times New Roman" w:hAnsi="Times New Roman" w:cs="Times New Roman"/>
          <w:sz w:val="24"/>
          <w:szCs w:val="24"/>
        </w:rPr>
        <w:t xml:space="preserve">, </w:t>
      </w:r>
      <w:r w:rsidRPr="005E7B4B">
        <w:rPr>
          <w:rFonts w:ascii="Times New Roman" w:hAnsi="Times New Roman" w:cs="Times New Roman"/>
          <w:sz w:val="24"/>
          <w:szCs w:val="24"/>
        </w:rPr>
        <w:t xml:space="preserve">poutavé prostředí pro edukaci a výchovu. </w:t>
      </w:r>
    </w:p>
    <w:p w14:paraId="32B92FDA" w14:textId="07280208" w:rsidR="0001461B" w:rsidRPr="005E7B4B" w:rsidRDefault="0001461B" w:rsidP="00A55240">
      <w:pPr>
        <w:pStyle w:val="Odstavecseseznamem"/>
        <w:numPr>
          <w:ilvl w:val="0"/>
          <w:numId w:val="12"/>
        </w:numPr>
        <w:spacing w:before="240" w:after="0" w:line="360" w:lineRule="auto"/>
        <w:jc w:val="both"/>
        <w:rPr>
          <w:rFonts w:ascii="Times New Roman" w:hAnsi="Times New Roman" w:cs="Times New Roman"/>
          <w:sz w:val="24"/>
          <w:szCs w:val="24"/>
        </w:rPr>
      </w:pPr>
      <w:r w:rsidRPr="005E7B4B">
        <w:rPr>
          <w:rFonts w:ascii="Times New Roman" w:hAnsi="Times New Roman" w:cs="Times New Roman"/>
          <w:sz w:val="24"/>
          <w:szCs w:val="24"/>
        </w:rPr>
        <w:t>Vzdělávací úsilí, které je kulturně citlivé a navržené tak, aby začlenilo sociální, emocionální a občanské učení do výuky.</w:t>
      </w:r>
    </w:p>
    <w:p w14:paraId="5903DC37" w14:textId="476DB81B" w:rsidR="0001461B" w:rsidRPr="00B76A3C" w:rsidRDefault="0001461B" w:rsidP="00A55240">
      <w:pPr>
        <w:pStyle w:val="Odstavecseseznamem"/>
        <w:numPr>
          <w:ilvl w:val="0"/>
          <w:numId w:val="12"/>
        </w:numPr>
        <w:spacing w:before="240" w:after="0" w:line="360" w:lineRule="auto"/>
        <w:jc w:val="both"/>
        <w:rPr>
          <w:rFonts w:ascii="Times New Roman" w:hAnsi="Times New Roman" w:cs="Times New Roman"/>
          <w:sz w:val="24"/>
          <w:szCs w:val="24"/>
        </w:rPr>
      </w:pPr>
      <w:r w:rsidRPr="005E7B4B">
        <w:rPr>
          <w:rFonts w:ascii="Times New Roman" w:hAnsi="Times New Roman" w:cs="Times New Roman"/>
          <w:sz w:val="24"/>
          <w:szCs w:val="24"/>
        </w:rPr>
        <w:t>Procesy, které podporují smysluplné vztahy mezi studenty, učiteli a zaměstnanci.</w:t>
      </w:r>
    </w:p>
    <w:p w14:paraId="25217C54" w14:textId="6967FFFA" w:rsidR="00AF2EC2" w:rsidRPr="00906C77" w:rsidRDefault="00C47500" w:rsidP="00DD53AF">
      <w:pPr>
        <w:spacing w:before="240" w:line="360" w:lineRule="auto"/>
        <w:ind w:firstLine="360"/>
        <w:jc w:val="both"/>
        <w:rPr>
          <w:rFonts w:ascii="Times New Roman" w:hAnsi="Times New Roman" w:cs="Times New Roman"/>
          <w:color w:val="000000" w:themeColor="text1"/>
          <w:sz w:val="24"/>
          <w:szCs w:val="24"/>
        </w:rPr>
      </w:pPr>
      <w:r w:rsidRPr="00B978E8">
        <w:rPr>
          <w:rFonts w:ascii="Times New Roman" w:hAnsi="Times New Roman" w:cs="Times New Roman"/>
          <w:color w:val="000000" w:themeColor="text1"/>
          <w:sz w:val="24"/>
          <w:szCs w:val="24"/>
        </w:rPr>
        <w:t xml:space="preserve">Školní klima úzce souvisí a propojuje klima </w:t>
      </w:r>
      <w:proofErr w:type="gramStart"/>
      <w:r w:rsidRPr="00B978E8">
        <w:rPr>
          <w:rFonts w:ascii="Times New Roman" w:hAnsi="Times New Roman" w:cs="Times New Roman"/>
          <w:color w:val="000000" w:themeColor="text1"/>
          <w:sz w:val="24"/>
          <w:szCs w:val="24"/>
        </w:rPr>
        <w:t>třídní o kterém</w:t>
      </w:r>
      <w:proofErr w:type="gramEnd"/>
      <w:r w:rsidRPr="00B978E8">
        <w:rPr>
          <w:rFonts w:ascii="Times New Roman" w:hAnsi="Times New Roman" w:cs="Times New Roman"/>
          <w:color w:val="000000" w:themeColor="text1"/>
          <w:sz w:val="24"/>
          <w:szCs w:val="24"/>
        </w:rPr>
        <w:t xml:space="preserve"> si povíme v</w:t>
      </w:r>
      <w:r w:rsidR="009B4454">
        <w:rPr>
          <w:rFonts w:ascii="Times New Roman" w:hAnsi="Times New Roman" w:cs="Times New Roman"/>
          <w:color w:val="000000" w:themeColor="text1"/>
          <w:sz w:val="24"/>
          <w:szCs w:val="24"/>
        </w:rPr>
        <w:t xml:space="preserve"> </w:t>
      </w:r>
      <w:r w:rsidRPr="00B978E8">
        <w:rPr>
          <w:rFonts w:ascii="Times New Roman" w:hAnsi="Times New Roman" w:cs="Times New Roman"/>
          <w:color w:val="000000" w:themeColor="text1"/>
          <w:sz w:val="24"/>
          <w:szCs w:val="24"/>
        </w:rPr>
        <w:t xml:space="preserve">následující </w:t>
      </w:r>
      <w:r w:rsidRPr="004E19E5">
        <w:rPr>
          <w:rFonts w:ascii="Times New Roman" w:hAnsi="Times New Roman" w:cs="Times New Roman"/>
          <w:color w:val="000000" w:themeColor="text1"/>
          <w:sz w:val="24"/>
          <w:szCs w:val="24"/>
        </w:rPr>
        <w:t>podkapitole. V</w:t>
      </w:r>
      <w:r w:rsidR="009B4454" w:rsidRPr="004E19E5">
        <w:rPr>
          <w:rFonts w:ascii="Times New Roman" w:hAnsi="Times New Roman" w:cs="Times New Roman"/>
          <w:color w:val="000000" w:themeColor="text1"/>
          <w:sz w:val="24"/>
          <w:szCs w:val="24"/>
        </w:rPr>
        <w:t xml:space="preserve"> </w:t>
      </w:r>
      <w:r w:rsidRPr="004E19E5">
        <w:rPr>
          <w:rFonts w:ascii="Times New Roman" w:hAnsi="Times New Roman" w:cs="Times New Roman"/>
          <w:color w:val="000000" w:themeColor="text1"/>
          <w:sz w:val="24"/>
          <w:szCs w:val="24"/>
        </w:rPr>
        <w:t>kapitole s</w:t>
      </w:r>
      <w:r w:rsidR="009B4454" w:rsidRPr="004E19E5">
        <w:rPr>
          <w:rFonts w:ascii="Times New Roman" w:hAnsi="Times New Roman" w:cs="Times New Roman"/>
          <w:color w:val="000000" w:themeColor="text1"/>
          <w:sz w:val="24"/>
          <w:szCs w:val="24"/>
        </w:rPr>
        <w:t xml:space="preserve"> </w:t>
      </w:r>
      <w:r w:rsidR="00B978E8" w:rsidRPr="004E19E5">
        <w:rPr>
          <w:rFonts w:ascii="Times New Roman" w:hAnsi="Times New Roman" w:cs="Times New Roman"/>
          <w:color w:val="000000" w:themeColor="text1"/>
          <w:sz w:val="24"/>
          <w:szCs w:val="24"/>
        </w:rPr>
        <w:t>n</w:t>
      </w:r>
      <w:r w:rsidRPr="004E19E5">
        <w:rPr>
          <w:rFonts w:ascii="Times New Roman" w:hAnsi="Times New Roman" w:cs="Times New Roman"/>
          <w:color w:val="000000" w:themeColor="text1"/>
          <w:sz w:val="24"/>
          <w:szCs w:val="24"/>
        </w:rPr>
        <w:t>ázvem Školní vs</w:t>
      </w:r>
      <w:r w:rsidR="00B81E17" w:rsidRPr="004E19E5">
        <w:rPr>
          <w:rFonts w:ascii="Times New Roman" w:hAnsi="Times New Roman" w:cs="Times New Roman"/>
          <w:color w:val="000000" w:themeColor="text1"/>
          <w:sz w:val="24"/>
          <w:szCs w:val="24"/>
        </w:rPr>
        <w:t>.</w:t>
      </w:r>
      <w:r w:rsidRPr="004E19E5">
        <w:rPr>
          <w:rFonts w:ascii="Times New Roman" w:hAnsi="Times New Roman" w:cs="Times New Roman"/>
          <w:color w:val="000000" w:themeColor="text1"/>
          <w:sz w:val="24"/>
          <w:szCs w:val="24"/>
        </w:rPr>
        <w:t xml:space="preserve"> třídní klima si také uvedeme rozdíly a důležité informace k</w:t>
      </w:r>
      <w:r w:rsidR="00DC1C75" w:rsidRPr="004E19E5">
        <w:rPr>
          <w:rFonts w:ascii="Times New Roman" w:hAnsi="Times New Roman" w:cs="Times New Roman"/>
          <w:color w:val="000000" w:themeColor="text1"/>
          <w:sz w:val="24"/>
          <w:szCs w:val="24"/>
        </w:rPr>
        <w:t xml:space="preserve"> </w:t>
      </w:r>
      <w:r w:rsidRPr="004E19E5">
        <w:rPr>
          <w:rFonts w:ascii="Times New Roman" w:hAnsi="Times New Roman" w:cs="Times New Roman"/>
          <w:color w:val="000000" w:themeColor="text1"/>
          <w:sz w:val="24"/>
          <w:szCs w:val="24"/>
        </w:rPr>
        <w:t>pochopení této problematiky.</w:t>
      </w:r>
    </w:p>
    <w:p w14:paraId="6C8DD491" w14:textId="050CC9C0" w:rsidR="006B3DBF" w:rsidRPr="00A55240" w:rsidRDefault="00007616" w:rsidP="00A55240">
      <w:pPr>
        <w:pStyle w:val="Nadpis2"/>
        <w:numPr>
          <w:ilvl w:val="1"/>
          <w:numId w:val="32"/>
        </w:numPr>
        <w:spacing w:before="240" w:line="360" w:lineRule="auto"/>
        <w:rPr>
          <w:rFonts w:cs="Times New Roman"/>
          <w:bCs/>
          <w:color w:val="auto"/>
          <w:szCs w:val="28"/>
        </w:rPr>
      </w:pPr>
      <w:bookmarkStart w:id="2" w:name="_Toc166778963"/>
      <w:r w:rsidRPr="004E19E5">
        <w:rPr>
          <w:rFonts w:cs="Times New Roman"/>
          <w:bCs/>
          <w:color w:val="auto"/>
          <w:szCs w:val="28"/>
        </w:rPr>
        <w:t xml:space="preserve">Školní </w:t>
      </w:r>
      <w:r w:rsidR="000B04A7" w:rsidRPr="004E19E5">
        <w:rPr>
          <w:rFonts w:cs="Times New Roman"/>
          <w:bCs/>
          <w:color w:val="auto"/>
          <w:szCs w:val="28"/>
        </w:rPr>
        <w:t xml:space="preserve">vs. třídní </w:t>
      </w:r>
      <w:r w:rsidRPr="004E19E5">
        <w:rPr>
          <w:rFonts w:cs="Times New Roman"/>
          <w:bCs/>
          <w:color w:val="auto"/>
          <w:szCs w:val="28"/>
        </w:rPr>
        <w:t>klima</w:t>
      </w:r>
      <w:bookmarkEnd w:id="2"/>
    </w:p>
    <w:p w14:paraId="56169F80" w14:textId="61CEF609" w:rsidR="00820505" w:rsidRDefault="00820505" w:rsidP="00A55240">
      <w:pPr>
        <w:pStyle w:val="Normlnweb"/>
        <w:shd w:val="clear" w:color="auto" w:fill="FFFFFF"/>
        <w:spacing w:before="240" w:beforeAutospacing="0" w:after="0" w:afterAutospacing="0" w:line="360" w:lineRule="auto"/>
        <w:ind w:firstLine="420"/>
        <w:jc w:val="both"/>
        <w:rPr>
          <w:color w:val="212529"/>
        </w:rPr>
      </w:pPr>
      <w:r w:rsidRPr="004E19E5">
        <w:rPr>
          <w:color w:val="212529"/>
        </w:rPr>
        <w:t>„</w:t>
      </w:r>
      <w:r w:rsidRPr="004E19E5">
        <w:rPr>
          <w:i/>
          <w:iCs/>
          <w:color w:val="212529"/>
        </w:rPr>
        <w:t xml:space="preserve">Všichni si pamatujeme </w:t>
      </w:r>
      <w:r w:rsidRPr="004E19E5">
        <w:rPr>
          <w:i/>
          <w:iCs/>
        </w:rPr>
        <w:t xml:space="preserve">okamžiky </w:t>
      </w:r>
      <w:r w:rsidR="004E19E5" w:rsidRPr="004E19E5">
        <w:rPr>
          <w:i/>
          <w:iCs/>
        </w:rPr>
        <w:t xml:space="preserve">z </w:t>
      </w:r>
      <w:r w:rsidRPr="004E19E5">
        <w:rPr>
          <w:i/>
          <w:iCs/>
        </w:rPr>
        <w:t>dětství</w:t>
      </w:r>
      <w:r w:rsidRPr="00820505">
        <w:rPr>
          <w:i/>
          <w:iCs/>
          <w:color w:val="212529"/>
        </w:rPr>
        <w:t xml:space="preserve">, kdy jsme se ve škole cítili obzvláště bezpečně (nebo nebezpečně), kdy jsme se cítili obzvláště propojeni s pečujícím dospělým (nebo děsivě sami), kdy jsme se cítili obzvláště zapojeni do smysluplného učení (nebo ne). Jsou to vzpomínky na školu, které si všichni živě pamatujeme: dobré a/nebo špatné. Není divu, že tyto zkušenosti formují učení a rozvoj. Školní klima je však větší než zkušenost jednoho člověka. Když lidé spolupracují, vzniká skupinový proces, který je větší než činy jednoho </w:t>
      </w:r>
      <w:r w:rsidRPr="00820505">
        <w:rPr>
          <w:i/>
          <w:iCs/>
          <w:color w:val="212529"/>
        </w:rPr>
        <w:lastRenderedPageBreak/>
        <w:t>člověka. Komplexní hodnocení školního klimatu zahrnuje hlavní oblasti školního života, jako je bezpečnost, vztahy, výuka a učení a životní prostředí, jakož i širší organizační vzorce To</w:t>
      </w:r>
      <w:r w:rsidRPr="0048453E">
        <w:rPr>
          <w:color w:val="212529"/>
        </w:rPr>
        <w:t>, jak se cítíme ve škole, a tyto trendy ve větších skupinách utvářejí učení a rozvoj studentů.</w:t>
      </w:r>
      <w:r>
        <w:rPr>
          <w:color w:val="212529"/>
        </w:rPr>
        <w:t>“ (</w:t>
      </w:r>
      <w:proofErr w:type="spellStart"/>
      <w:r>
        <w:rPr>
          <w:color w:val="212529"/>
        </w:rPr>
        <w:t>National</w:t>
      </w:r>
      <w:proofErr w:type="spellEnd"/>
      <w:r>
        <w:rPr>
          <w:color w:val="212529"/>
        </w:rPr>
        <w:t xml:space="preserve"> </w:t>
      </w:r>
      <w:proofErr w:type="spellStart"/>
      <w:r>
        <w:rPr>
          <w:color w:val="212529"/>
        </w:rPr>
        <w:t>School</w:t>
      </w:r>
      <w:proofErr w:type="spellEnd"/>
      <w:r>
        <w:rPr>
          <w:color w:val="212529"/>
        </w:rPr>
        <w:t xml:space="preserve"> </w:t>
      </w:r>
      <w:proofErr w:type="spellStart"/>
      <w:r>
        <w:rPr>
          <w:color w:val="212529"/>
        </w:rPr>
        <w:t>Climate</w:t>
      </w:r>
      <w:proofErr w:type="spellEnd"/>
      <w:r>
        <w:rPr>
          <w:color w:val="212529"/>
        </w:rPr>
        <w:t xml:space="preserve"> Center, © 2021)</w:t>
      </w:r>
      <w:r w:rsidRPr="0048453E">
        <w:rPr>
          <w:color w:val="212529"/>
        </w:rPr>
        <w:t xml:space="preserve"> </w:t>
      </w:r>
    </w:p>
    <w:p w14:paraId="4571BA37" w14:textId="475E6994" w:rsidR="00820505" w:rsidRPr="004E19E5" w:rsidRDefault="00820505" w:rsidP="00934CBD">
      <w:pPr>
        <w:shd w:val="clear" w:color="auto" w:fill="FFFFFF"/>
        <w:spacing w:after="0" w:line="360" w:lineRule="auto"/>
        <w:ind w:firstLine="420"/>
        <w:jc w:val="both"/>
        <w:rPr>
          <w:rFonts w:ascii="Times New Roman" w:eastAsia="Times New Roman" w:hAnsi="Times New Roman" w:cs="Times New Roman"/>
          <w:color w:val="212529"/>
          <w:kern w:val="0"/>
          <w:sz w:val="24"/>
          <w:szCs w:val="24"/>
          <w:lang w:eastAsia="cs-CZ"/>
          <w14:ligatures w14:val="none"/>
        </w:rPr>
      </w:pPr>
      <w:r w:rsidRPr="004756BB">
        <w:rPr>
          <w:rFonts w:ascii="Times New Roman" w:eastAsia="Times New Roman" w:hAnsi="Times New Roman" w:cs="Times New Roman"/>
          <w:color w:val="212529"/>
          <w:kern w:val="0"/>
          <w:sz w:val="24"/>
          <w:szCs w:val="24"/>
          <w:lang w:eastAsia="cs-CZ"/>
          <w14:ligatures w14:val="none"/>
        </w:rPr>
        <w:t xml:space="preserve">Klima školy se týká kvality a charakteru školního života. </w:t>
      </w:r>
      <w:r w:rsidRPr="0048453E">
        <w:rPr>
          <w:rFonts w:ascii="Times New Roman" w:eastAsia="Times New Roman" w:hAnsi="Times New Roman" w:cs="Times New Roman"/>
          <w:color w:val="212529"/>
          <w:kern w:val="0"/>
          <w:sz w:val="24"/>
          <w:szCs w:val="24"/>
          <w:lang w:eastAsia="cs-CZ"/>
          <w14:ligatures w14:val="none"/>
        </w:rPr>
        <w:t xml:space="preserve">Je </w:t>
      </w:r>
      <w:r w:rsidRPr="004756BB">
        <w:rPr>
          <w:rFonts w:ascii="Times New Roman" w:eastAsia="Times New Roman" w:hAnsi="Times New Roman" w:cs="Times New Roman"/>
          <w:color w:val="212529"/>
          <w:kern w:val="0"/>
          <w:sz w:val="24"/>
          <w:szCs w:val="24"/>
          <w:lang w:eastAsia="cs-CZ"/>
          <w14:ligatures w14:val="none"/>
        </w:rPr>
        <w:t>založeno na vzorcích zkušeností studentů, rodičů a zaměstnanců školy se školním životem a odráží normy, cíle, hodnoty, mezilidské vztahy, výukové a učební postupy a organizační struktury.</w:t>
      </w:r>
      <w:r w:rsidRPr="0048453E">
        <w:rPr>
          <w:rFonts w:ascii="Times New Roman" w:eastAsia="Times New Roman" w:hAnsi="Times New Roman" w:cs="Times New Roman"/>
          <w:color w:val="212529"/>
          <w:kern w:val="0"/>
          <w:sz w:val="24"/>
          <w:szCs w:val="24"/>
          <w:lang w:eastAsia="cs-CZ"/>
          <w14:ligatures w14:val="none"/>
        </w:rPr>
        <w:t xml:space="preserve"> </w:t>
      </w:r>
      <w:r w:rsidRPr="004756BB">
        <w:rPr>
          <w:rFonts w:ascii="Times New Roman" w:eastAsia="Times New Roman" w:hAnsi="Times New Roman" w:cs="Times New Roman"/>
          <w:color w:val="212529"/>
          <w:kern w:val="0"/>
          <w:sz w:val="24"/>
          <w:szCs w:val="24"/>
          <w:lang w:eastAsia="cs-CZ"/>
          <w14:ligatures w14:val="none"/>
        </w:rPr>
        <w:t xml:space="preserve">Udržitelné a pozitivní školní klima podporuje rozvoj a </w:t>
      </w:r>
      <w:r w:rsidRPr="0048453E">
        <w:rPr>
          <w:rFonts w:ascii="Times New Roman" w:eastAsia="Times New Roman" w:hAnsi="Times New Roman" w:cs="Times New Roman"/>
          <w:color w:val="212529"/>
          <w:kern w:val="0"/>
          <w:sz w:val="24"/>
          <w:szCs w:val="24"/>
          <w:lang w:eastAsia="cs-CZ"/>
          <w14:ligatures w14:val="none"/>
        </w:rPr>
        <w:t>celkovou edukaci žáků</w:t>
      </w:r>
      <w:r w:rsidRPr="004756BB">
        <w:rPr>
          <w:rFonts w:ascii="Times New Roman" w:eastAsia="Times New Roman" w:hAnsi="Times New Roman" w:cs="Times New Roman"/>
          <w:color w:val="212529"/>
          <w:kern w:val="0"/>
          <w:sz w:val="24"/>
          <w:szCs w:val="24"/>
          <w:lang w:eastAsia="cs-CZ"/>
          <w14:ligatures w14:val="none"/>
        </w:rPr>
        <w:t xml:space="preserve">, které jsou nezbytné pro </w:t>
      </w:r>
      <w:r w:rsidRPr="0048453E">
        <w:rPr>
          <w:rFonts w:ascii="Times New Roman" w:eastAsia="Times New Roman" w:hAnsi="Times New Roman" w:cs="Times New Roman"/>
          <w:color w:val="212529"/>
          <w:kern w:val="0"/>
          <w:sz w:val="24"/>
          <w:szCs w:val="24"/>
          <w:lang w:eastAsia="cs-CZ"/>
          <w14:ligatures w14:val="none"/>
        </w:rPr>
        <w:t xml:space="preserve">jejich úspěšný budoucí život a celkovou socializaci. Školní klima </w:t>
      </w:r>
      <w:r w:rsidRPr="004756BB">
        <w:rPr>
          <w:rFonts w:ascii="Times New Roman" w:eastAsia="Times New Roman" w:hAnsi="Times New Roman" w:cs="Times New Roman"/>
          <w:color w:val="212529"/>
          <w:kern w:val="0"/>
          <w:sz w:val="24"/>
          <w:szCs w:val="24"/>
          <w:lang w:eastAsia="cs-CZ"/>
          <w14:ligatures w14:val="none"/>
        </w:rPr>
        <w:t>zahrnuj</w:t>
      </w:r>
      <w:r w:rsidRPr="0048453E">
        <w:rPr>
          <w:rFonts w:ascii="Times New Roman" w:eastAsia="Times New Roman" w:hAnsi="Times New Roman" w:cs="Times New Roman"/>
          <w:color w:val="212529"/>
          <w:kern w:val="0"/>
          <w:sz w:val="24"/>
          <w:szCs w:val="24"/>
          <w:lang w:eastAsia="cs-CZ"/>
          <w14:ligatures w14:val="none"/>
        </w:rPr>
        <w:t xml:space="preserve"> n</w:t>
      </w:r>
      <w:r w:rsidRPr="004756BB">
        <w:rPr>
          <w:rFonts w:ascii="Times New Roman" w:eastAsia="Times New Roman" w:hAnsi="Times New Roman" w:cs="Times New Roman"/>
          <w:color w:val="212529"/>
          <w:kern w:val="0"/>
          <w:sz w:val="24"/>
          <w:szCs w:val="24"/>
          <w:lang w:eastAsia="cs-CZ"/>
          <w14:ligatures w14:val="none"/>
        </w:rPr>
        <w:t>ormy, hodnoty</w:t>
      </w:r>
      <w:r w:rsidR="00105176">
        <w:rPr>
          <w:rFonts w:ascii="Times New Roman" w:eastAsia="Times New Roman" w:hAnsi="Times New Roman" w:cs="Times New Roman"/>
          <w:color w:val="212529"/>
          <w:kern w:val="0"/>
          <w:sz w:val="24"/>
          <w:szCs w:val="24"/>
          <w:lang w:eastAsia="cs-CZ"/>
          <w14:ligatures w14:val="none"/>
        </w:rPr>
        <w:t xml:space="preserve">, </w:t>
      </w:r>
      <w:r w:rsidRPr="004756BB">
        <w:rPr>
          <w:rFonts w:ascii="Times New Roman" w:eastAsia="Times New Roman" w:hAnsi="Times New Roman" w:cs="Times New Roman"/>
          <w:color w:val="212529"/>
          <w:kern w:val="0"/>
          <w:sz w:val="24"/>
          <w:szCs w:val="24"/>
          <w:lang w:eastAsia="cs-CZ"/>
          <w14:ligatures w14:val="none"/>
        </w:rPr>
        <w:t xml:space="preserve">očekávání, které podporují </w:t>
      </w:r>
      <w:r w:rsidRPr="0048453E">
        <w:rPr>
          <w:rFonts w:ascii="Times New Roman" w:eastAsia="Times New Roman" w:hAnsi="Times New Roman" w:cs="Times New Roman"/>
          <w:color w:val="212529"/>
          <w:kern w:val="0"/>
          <w:sz w:val="24"/>
          <w:szCs w:val="24"/>
          <w:lang w:eastAsia="cs-CZ"/>
          <w14:ligatures w14:val="none"/>
        </w:rPr>
        <w:t>žáky i personál</w:t>
      </w:r>
      <w:r w:rsidRPr="004756BB">
        <w:rPr>
          <w:rFonts w:ascii="Times New Roman" w:eastAsia="Times New Roman" w:hAnsi="Times New Roman" w:cs="Times New Roman"/>
          <w:color w:val="212529"/>
          <w:kern w:val="0"/>
          <w:sz w:val="24"/>
          <w:szCs w:val="24"/>
          <w:lang w:eastAsia="cs-CZ"/>
          <w14:ligatures w14:val="none"/>
        </w:rPr>
        <w:t xml:space="preserve">, aby se cítili sociálně, emocionálně a fyzicky </w:t>
      </w:r>
      <w:r w:rsidRPr="004E19E5">
        <w:rPr>
          <w:rFonts w:ascii="Times New Roman" w:eastAsia="Times New Roman" w:hAnsi="Times New Roman" w:cs="Times New Roman"/>
          <w:color w:val="212529"/>
          <w:kern w:val="0"/>
          <w:sz w:val="24"/>
          <w:szCs w:val="24"/>
          <w:lang w:eastAsia="cs-CZ"/>
          <w14:ligatures w14:val="none"/>
        </w:rPr>
        <w:t>bezpečně</w:t>
      </w:r>
      <w:r w:rsidR="00105176" w:rsidRPr="004E19E5">
        <w:rPr>
          <w:rFonts w:ascii="Times New Roman" w:eastAsia="Times New Roman" w:hAnsi="Times New Roman" w:cs="Times New Roman"/>
          <w:color w:val="212529"/>
          <w:kern w:val="0"/>
          <w:sz w:val="24"/>
          <w:szCs w:val="24"/>
          <w:lang w:eastAsia="cs-CZ"/>
          <w14:ligatures w14:val="none"/>
        </w:rPr>
        <w:t>. V</w:t>
      </w:r>
      <w:r w:rsidRPr="004E19E5">
        <w:rPr>
          <w:rFonts w:ascii="Times New Roman" w:eastAsia="Times New Roman" w:hAnsi="Times New Roman" w:cs="Times New Roman"/>
          <w:color w:val="212529"/>
          <w:kern w:val="0"/>
          <w:sz w:val="24"/>
          <w:szCs w:val="24"/>
          <w:lang w:eastAsia="cs-CZ"/>
          <w14:ligatures w14:val="none"/>
        </w:rPr>
        <w:t>šichni tito aktéři spolupracují na rozvoji a přispívání ke společné vizi školy (</w:t>
      </w:r>
      <w:proofErr w:type="spellStart"/>
      <w:r w:rsidRPr="004E19E5">
        <w:rPr>
          <w:rFonts w:ascii="Times New Roman" w:hAnsi="Times New Roman" w:cs="Times New Roman"/>
          <w:sz w:val="24"/>
          <w:szCs w:val="24"/>
          <w:lang w:eastAsia="cs-CZ"/>
        </w:rPr>
        <w:t>Schweig</w:t>
      </w:r>
      <w:proofErr w:type="spellEnd"/>
      <w:r w:rsidRPr="004E19E5">
        <w:rPr>
          <w:rFonts w:ascii="Times New Roman" w:hAnsi="Times New Roman" w:cs="Times New Roman"/>
          <w:sz w:val="24"/>
          <w:szCs w:val="24"/>
          <w:lang w:eastAsia="cs-CZ"/>
        </w:rPr>
        <w:t xml:space="preserve"> et al., 2019)</w:t>
      </w:r>
      <w:r w:rsidRPr="004E19E5">
        <w:rPr>
          <w:rFonts w:ascii="Times New Roman" w:eastAsia="Times New Roman" w:hAnsi="Times New Roman" w:cs="Times New Roman"/>
          <w:color w:val="212529"/>
          <w:kern w:val="0"/>
          <w:sz w:val="24"/>
          <w:szCs w:val="24"/>
          <w:lang w:eastAsia="cs-CZ"/>
          <w14:ligatures w14:val="none"/>
        </w:rPr>
        <w:t>.</w:t>
      </w:r>
    </w:p>
    <w:p w14:paraId="68C6EF11" w14:textId="7A8DD0E0" w:rsidR="0071723B" w:rsidRPr="004E19E5" w:rsidRDefault="00820505" w:rsidP="00906C77">
      <w:pPr>
        <w:spacing w:line="360" w:lineRule="auto"/>
        <w:ind w:firstLine="420"/>
        <w:jc w:val="both"/>
        <w:rPr>
          <w:rFonts w:ascii="Times New Roman" w:hAnsi="Times New Roman" w:cs="Times New Roman"/>
          <w:sz w:val="24"/>
          <w:szCs w:val="24"/>
        </w:rPr>
      </w:pPr>
      <w:proofErr w:type="spellStart"/>
      <w:r w:rsidRPr="004E19E5">
        <w:rPr>
          <w:rFonts w:ascii="Times New Roman" w:hAnsi="Times New Roman" w:cs="Times New Roman"/>
          <w:sz w:val="24"/>
          <w:szCs w:val="24"/>
          <w:lang w:eastAsia="cs-CZ"/>
        </w:rPr>
        <w:t>Schweig</w:t>
      </w:r>
      <w:proofErr w:type="spellEnd"/>
      <w:r w:rsidRPr="004E19E5">
        <w:rPr>
          <w:rFonts w:ascii="Times New Roman" w:hAnsi="Times New Roman" w:cs="Times New Roman"/>
          <w:sz w:val="24"/>
          <w:szCs w:val="24"/>
          <w:lang w:eastAsia="cs-CZ"/>
        </w:rPr>
        <w:t xml:space="preserve"> et al., </w:t>
      </w:r>
      <w:r w:rsidRPr="004E19E5">
        <w:rPr>
          <w:rFonts w:ascii="Times New Roman" w:hAnsi="Times New Roman" w:cs="Times New Roman"/>
          <w:sz w:val="24"/>
          <w:szCs w:val="24"/>
        </w:rPr>
        <w:t>(</w:t>
      </w:r>
      <w:r w:rsidRPr="004E19E5">
        <w:rPr>
          <w:rFonts w:ascii="Times New Roman" w:hAnsi="Times New Roman" w:cs="Times New Roman"/>
          <w:sz w:val="24"/>
          <w:szCs w:val="24"/>
          <w:lang w:eastAsia="cs-CZ"/>
        </w:rPr>
        <w:t>2019)</w:t>
      </w:r>
      <w:r w:rsidRPr="004E19E5">
        <w:rPr>
          <w:rFonts w:ascii="Times New Roman" w:hAnsi="Times New Roman" w:cs="Times New Roman"/>
          <w:sz w:val="24"/>
          <w:szCs w:val="24"/>
        </w:rPr>
        <w:t xml:space="preserve"> popisuje rozdíl mezi školním a třídním klimatem, kdy </w:t>
      </w:r>
      <w:r w:rsidRPr="004E19E5">
        <w:rPr>
          <w:rFonts w:ascii="Times New Roman" w:hAnsi="Times New Roman" w:cs="Times New Roman"/>
          <w:sz w:val="24"/>
          <w:szCs w:val="24"/>
          <w:lang w:eastAsia="cs-CZ"/>
        </w:rPr>
        <w:t>školní klima souvisí s celkovým školním prostředím, klima ve třídě souvisí se zkušenostmi každého žáka v jednotlivých třídách, což vysvětluje rozdíly ve vnímání své třídy a školy žáky</w:t>
      </w:r>
      <w:r w:rsidRPr="004E19E5">
        <w:rPr>
          <w:rFonts w:ascii="Times New Roman" w:hAnsi="Times New Roman" w:cs="Times New Roman"/>
          <w:sz w:val="24"/>
          <w:szCs w:val="24"/>
        </w:rPr>
        <w:t xml:space="preserve">. </w:t>
      </w:r>
    </w:p>
    <w:p w14:paraId="30E62CA8" w14:textId="1A29CF38" w:rsidR="0071723B" w:rsidRPr="00F062DB" w:rsidRDefault="0071723B" w:rsidP="00906C77">
      <w:pPr>
        <w:spacing w:after="0" w:line="360" w:lineRule="auto"/>
        <w:ind w:firstLine="360"/>
        <w:jc w:val="both"/>
        <w:rPr>
          <w:rFonts w:ascii="Times New Roman" w:hAnsi="Times New Roman" w:cs="Times New Roman"/>
          <w:color w:val="FF0000"/>
          <w:sz w:val="24"/>
          <w:szCs w:val="24"/>
        </w:rPr>
      </w:pPr>
      <w:r w:rsidRPr="004E19E5">
        <w:rPr>
          <w:rFonts w:ascii="Times New Roman" w:hAnsi="Times New Roman" w:cs="Times New Roman"/>
          <w:sz w:val="24"/>
          <w:szCs w:val="24"/>
        </w:rPr>
        <w:t>Jak je patrné z</w:t>
      </w:r>
      <w:r w:rsidR="00DC1C75" w:rsidRPr="004E19E5">
        <w:rPr>
          <w:rFonts w:ascii="Times New Roman" w:hAnsi="Times New Roman" w:cs="Times New Roman"/>
          <w:sz w:val="24"/>
          <w:szCs w:val="24"/>
        </w:rPr>
        <w:t xml:space="preserve"> </w:t>
      </w:r>
      <w:r w:rsidRPr="004E19E5">
        <w:rPr>
          <w:rFonts w:ascii="Times New Roman" w:hAnsi="Times New Roman" w:cs="Times New Roman"/>
          <w:sz w:val="24"/>
          <w:szCs w:val="24"/>
        </w:rPr>
        <w:t>výše popsaného, školní i třídní klima ovlivňují čtyři aspekty, a sice (</w:t>
      </w:r>
      <w:proofErr w:type="spellStart"/>
      <w:r w:rsidRPr="004E19E5">
        <w:rPr>
          <w:rFonts w:ascii="Times New Roman" w:hAnsi="Times New Roman" w:cs="Times New Roman"/>
          <w:sz w:val="24"/>
          <w:szCs w:val="24"/>
        </w:rPr>
        <w:t>Indeed</w:t>
      </w:r>
      <w:proofErr w:type="spellEnd"/>
      <w:r w:rsidRPr="004E19E5">
        <w:rPr>
          <w:rFonts w:ascii="Times New Roman" w:hAnsi="Times New Roman" w:cs="Times New Roman"/>
          <w:sz w:val="24"/>
          <w:szCs w:val="24"/>
        </w:rPr>
        <w:t xml:space="preserve"> </w:t>
      </w:r>
      <w:proofErr w:type="spellStart"/>
      <w:r w:rsidRPr="004E19E5">
        <w:rPr>
          <w:rFonts w:ascii="Times New Roman" w:hAnsi="Times New Roman" w:cs="Times New Roman"/>
          <w:sz w:val="24"/>
          <w:szCs w:val="24"/>
        </w:rPr>
        <w:t>Editorial</w:t>
      </w:r>
      <w:proofErr w:type="spellEnd"/>
      <w:r w:rsidRPr="004E19E5">
        <w:rPr>
          <w:rFonts w:ascii="Times New Roman" w:hAnsi="Times New Roman" w:cs="Times New Roman"/>
          <w:sz w:val="24"/>
          <w:szCs w:val="24"/>
        </w:rPr>
        <w:t xml:space="preserve"> Team, 2023):</w:t>
      </w:r>
    </w:p>
    <w:p w14:paraId="6C2F5D97" w14:textId="5B85C61F" w:rsidR="0071723B" w:rsidRPr="0071723B" w:rsidRDefault="0071723B" w:rsidP="00906C77">
      <w:pPr>
        <w:pStyle w:val="Odstavecseseznamem"/>
        <w:numPr>
          <w:ilvl w:val="0"/>
          <w:numId w:val="21"/>
        </w:numPr>
        <w:spacing w:after="0" w:line="360" w:lineRule="auto"/>
        <w:jc w:val="both"/>
        <w:rPr>
          <w:rFonts w:ascii="Times New Roman" w:hAnsi="Times New Roman" w:cs="Times New Roman"/>
          <w:sz w:val="24"/>
          <w:szCs w:val="24"/>
        </w:rPr>
      </w:pPr>
      <w:r w:rsidRPr="0071723B">
        <w:rPr>
          <w:rFonts w:ascii="Times New Roman" w:hAnsi="Times New Roman" w:cs="Times New Roman"/>
          <w:sz w:val="24"/>
          <w:szCs w:val="24"/>
        </w:rPr>
        <w:t>aspekt intelektuální (vzdělávací obsah, formy a metody výuky, výstupy)</w:t>
      </w:r>
    </w:p>
    <w:p w14:paraId="5D5D4DA1" w14:textId="360E6B74" w:rsidR="0071723B" w:rsidRPr="00B46A5A" w:rsidRDefault="0071723B" w:rsidP="00A55240">
      <w:pPr>
        <w:pStyle w:val="Odstavecseseznamem"/>
        <w:numPr>
          <w:ilvl w:val="0"/>
          <w:numId w:val="21"/>
        </w:numPr>
        <w:spacing w:before="240" w:after="0" w:line="360" w:lineRule="auto"/>
        <w:jc w:val="both"/>
        <w:rPr>
          <w:rFonts w:ascii="Times New Roman" w:hAnsi="Times New Roman" w:cs="Times New Roman"/>
          <w:sz w:val="24"/>
          <w:szCs w:val="24"/>
        </w:rPr>
      </w:pPr>
      <w:r w:rsidRPr="0071723B">
        <w:rPr>
          <w:rFonts w:ascii="Times New Roman" w:hAnsi="Times New Roman" w:cs="Times New Roman"/>
          <w:sz w:val="24"/>
          <w:szCs w:val="24"/>
        </w:rPr>
        <w:t>aspekt sociální (vzájemné vztahy mezi žáky, vztahy mezi ž</w:t>
      </w:r>
      <w:r w:rsidR="008058F5">
        <w:rPr>
          <w:rFonts w:ascii="Times New Roman" w:hAnsi="Times New Roman" w:cs="Times New Roman"/>
          <w:sz w:val="24"/>
          <w:szCs w:val="24"/>
        </w:rPr>
        <w:t>á</w:t>
      </w:r>
      <w:r w:rsidRPr="0071723B">
        <w:rPr>
          <w:rFonts w:ascii="Times New Roman" w:hAnsi="Times New Roman" w:cs="Times New Roman"/>
          <w:sz w:val="24"/>
          <w:szCs w:val="24"/>
        </w:rPr>
        <w:t xml:space="preserve">ky </w:t>
      </w:r>
      <w:r w:rsidRPr="00B46A5A">
        <w:rPr>
          <w:rFonts w:ascii="Times New Roman" w:hAnsi="Times New Roman" w:cs="Times New Roman"/>
          <w:sz w:val="24"/>
          <w:szCs w:val="24"/>
        </w:rPr>
        <w:t>a učitelem)</w:t>
      </w:r>
    </w:p>
    <w:p w14:paraId="51FF9DA1" w14:textId="0E3D2A20" w:rsidR="0071723B" w:rsidRPr="0071723B" w:rsidRDefault="0071723B" w:rsidP="00A55240">
      <w:pPr>
        <w:pStyle w:val="Odstavecseseznamem"/>
        <w:numPr>
          <w:ilvl w:val="0"/>
          <w:numId w:val="21"/>
        </w:numPr>
        <w:spacing w:before="240" w:after="0" w:line="360" w:lineRule="auto"/>
        <w:jc w:val="both"/>
        <w:rPr>
          <w:rFonts w:ascii="Times New Roman" w:hAnsi="Times New Roman" w:cs="Times New Roman"/>
          <w:sz w:val="24"/>
          <w:szCs w:val="24"/>
        </w:rPr>
      </w:pPr>
      <w:r w:rsidRPr="0071723B">
        <w:rPr>
          <w:rFonts w:ascii="Times New Roman" w:hAnsi="Times New Roman" w:cs="Times New Roman"/>
          <w:sz w:val="24"/>
          <w:szCs w:val="24"/>
        </w:rPr>
        <w:t>aspekt emoční (emocionální reakce)</w:t>
      </w:r>
    </w:p>
    <w:p w14:paraId="0CF64D0E" w14:textId="2EC25EAF" w:rsidR="0071723B" w:rsidRPr="0071723B" w:rsidRDefault="0071723B" w:rsidP="00A55240">
      <w:pPr>
        <w:pStyle w:val="Odstavecseseznamem"/>
        <w:numPr>
          <w:ilvl w:val="0"/>
          <w:numId w:val="21"/>
        </w:numPr>
        <w:spacing w:before="240" w:after="0" w:line="360" w:lineRule="auto"/>
        <w:jc w:val="both"/>
        <w:rPr>
          <w:rFonts w:ascii="Times New Roman" w:hAnsi="Times New Roman" w:cs="Times New Roman"/>
          <w:sz w:val="24"/>
          <w:szCs w:val="24"/>
        </w:rPr>
      </w:pPr>
      <w:r w:rsidRPr="0071723B">
        <w:rPr>
          <w:rFonts w:ascii="Times New Roman" w:hAnsi="Times New Roman" w:cs="Times New Roman"/>
          <w:sz w:val="24"/>
          <w:szCs w:val="24"/>
        </w:rPr>
        <w:t>aspekt fyzický (vzhled školních prostor, potažmo konkrétní třídy a její uspořádání)</w:t>
      </w:r>
    </w:p>
    <w:p w14:paraId="407522E0" w14:textId="3EBD0226" w:rsidR="00007616" w:rsidRDefault="00007616" w:rsidP="00894C9C">
      <w:pPr>
        <w:spacing w:before="24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 školním klimatem souvisí celá školní komunita – žáci, učitelé, další pedagogičtí pracovníci i nepedagogický personál, vedení školy i rodiče. Všechny tyto skupiny j</w:t>
      </w:r>
      <w:r w:rsidR="0071723B">
        <w:rPr>
          <w:rFonts w:ascii="Times New Roman" w:hAnsi="Times New Roman" w:cs="Times New Roman"/>
          <w:sz w:val="24"/>
          <w:szCs w:val="24"/>
        </w:rPr>
        <w:t>s</w:t>
      </w:r>
      <w:r>
        <w:rPr>
          <w:rFonts w:ascii="Times New Roman" w:hAnsi="Times New Roman" w:cs="Times New Roman"/>
          <w:sz w:val="24"/>
          <w:szCs w:val="24"/>
        </w:rPr>
        <w:t xml:space="preserve">ou </w:t>
      </w:r>
      <w:r w:rsidR="0001461B" w:rsidRPr="00FA4E37">
        <w:rPr>
          <w:rFonts w:ascii="Times New Roman" w:hAnsi="Times New Roman" w:cs="Times New Roman"/>
          <w:sz w:val="24"/>
          <w:szCs w:val="24"/>
        </w:rPr>
        <w:t>spolutvůrci v úsilí o zlepšení školního klimatu. Ukazatelé klimatu školy jsou v</w:t>
      </w:r>
      <w:r w:rsidR="00DC1C75">
        <w:rPr>
          <w:rFonts w:ascii="Times New Roman" w:hAnsi="Times New Roman" w:cs="Times New Roman"/>
          <w:sz w:val="24"/>
          <w:szCs w:val="24"/>
        </w:rPr>
        <w:t xml:space="preserve"> </w:t>
      </w:r>
      <w:r w:rsidR="0001461B" w:rsidRPr="00FA4E37">
        <w:rPr>
          <w:rFonts w:ascii="Times New Roman" w:hAnsi="Times New Roman" w:cs="Times New Roman"/>
          <w:sz w:val="24"/>
          <w:szCs w:val="24"/>
        </w:rPr>
        <w:t>zásadě totožné s</w:t>
      </w:r>
      <w:r w:rsidR="00DC1C75">
        <w:rPr>
          <w:rFonts w:ascii="Times New Roman" w:hAnsi="Times New Roman" w:cs="Times New Roman"/>
          <w:sz w:val="24"/>
          <w:szCs w:val="24"/>
        </w:rPr>
        <w:t xml:space="preserve"> </w:t>
      </w:r>
      <w:r w:rsidR="0001461B" w:rsidRPr="00FA4E37">
        <w:rPr>
          <w:rFonts w:ascii="Times New Roman" w:hAnsi="Times New Roman" w:cs="Times New Roman"/>
          <w:sz w:val="24"/>
          <w:szCs w:val="24"/>
        </w:rPr>
        <w:t>ukazateli třídního klimatu. Faktory pro měření školního klimatu musí zahrnovat jak edukační výsledky, tak i sociální, emocionální a o</w:t>
      </w:r>
      <w:r>
        <w:rPr>
          <w:rFonts w:ascii="Times New Roman" w:hAnsi="Times New Roman" w:cs="Times New Roman"/>
          <w:sz w:val="24"/>
          <w:szCs w:val="24"/>
        </w:rPr>
        <w:t>sobnostní</w:t>
      </w:r>
      <w:r w:rsidR="0001461B" w:rsidRPr="00FA4E37">
        <w:rPr>
          <w:rFonts w:ascii="Times New Roman" w:hAnsi="Times New Roman" w:cs="Times New Roman"/>
          <w:sz w:val="24"/>
          <w:szCs w:val="24"/>
        </w:rPr>
        <w:t xml:space="preserve"> výsledky nezbytné pro školní i mimoškolní </w:t>
      </w:r>
      <w:r w:rsidR="0001461B" w:rsidRPr="00820505">
        <w:rPr>
          <w:rFonts w:ascii="Times New Roman" w:hAnsi="Times New Roman" w:cs="Times New Roman"/>
          <w:sz w:val="24"/>
          <w:szCs w:val="24"/>
        </w:rPr>
        <w:t xml:space="preserve">úspěch </w:t>
      </w:r>
      <w:r w:rsidRPr="00820505">
        <w:rPr>
          <w:rFonts w:ascii="Times New Roman" w:hAnsi="Times New Roman" w:cs="Times New Roman"/>
          <w:sz w:val="24"/>
          <w:szCs w:val="24"/>
        </w:rPr>
        <w:t>a</w:t>
      </w:r>
      <w:r w:rsidR="0001461B" w:rsidRPr="00820505">
        <w:rPr>
          <w:rFonts w:ascii="Times New Roman" w:hAnsi="Times New Roman" w:cs="Times New Roman"/>
          <w:sz w:val="24"/>
          <w:szCs w:val="24"/>
        </w:rPr>
        <w:t xml:space="preserve"> rozvoj</w:t>
      </w:r>
      <w:r w:rsidRPr="00820505">
        <w:rPr>
          <w:rFonts w:ascii="Times New Roman" w:hAnsi="Times New Roman" w:cs="Times New Roman"/>
          <w:sz w:val="24"/>
          <w:szCs w:val="24"/>
        </w:rPr>
        <w:t xml:space="preserve"> (</w:t>
      </w:r>
      <w:proofErr w:type="spellStart"/>
      <w:r w:rsidR="00820505" w:rsidRPr="00820505">
        <w:rPr>
          <w:rFonts w:ascii="Times New Roman" w:hAnsi="Times New Roman" w:cs="Times New Roman"/>
          <w:sz w:val="24"/>
          <w:szCs w:val="24"/>
        </w:rPr>
        <w:t>National</w:t>
      </w:r>
      <w:proofErr w:type="spellEnd"/>
      <w:r w:rsidR="00820505" w:rsidRPr="00820505">
        <w:rPr>
          <w:rFonts w:ascii="Times New Roman" w:hAnsi="Times New Roman" w:cs="Times New Roman"/>
          <w:sz w:val="24"/>
          <w:szCs w:val="24"/>
        </w:rPr>
        <w:t xml:space="preserve"> </w:t>
      </w:r>
      <w:proofErr w:type="spellStart"/>
      <w:r w:rsidR="00820505" w:rsidRPr="00820505">
        <w:rPr>
          <w:rFonts w:ascii="Times New Roman" w:hAnsi="Times New Roman" w:cs="Times New Roman"/>
          <w:sz w:val="24"/>
          <w:szCs w:val="24"/>
        </w:rPr>
        <w:t>School</w:t>
      </w:r>
      <w:proofErr w:type="spellEnd"/>
      <w:r w:rsidR="00820505" w:rsidRPr="00820505">
        <w:rPr>
          <w:rFonts w:ascii="Times New Roman" w:hAnsi="Times New Roman" w:cs="Times New Roman"/>
          <w:sz w:val="24"/>
          <w:szCs w:val="24"/>
        </w:rPr>
        <w:t xml:space="preserve"> </w:t>
      </w:r>
      <w:proofErr w:type="spellStart"/>
      <w:r w:rsidR="00820505" w:rsidRPr="00820505">
        <w:rPr>
          <w:rFonts w:ascii="Times New Roman" w:hAnsi="Times New Roman" w:cs="Times New Roman"/>
          <w:sz w:val="24"/>
          <w:szCs w:val="24"/>
        </w:rPr>
        <w:t>Climate</w:t>
      </w:r>
      <w:proofErr w:type="spellEnd"/>
      <w:r w:rsidR="00820505" w:rsidRPr="00820505">
        <w:rPr>
          <w:rFonts w:ascii="Times New Roman" w:hAnsi="Times New Roman" w:cs="Times New Roman"/>
          <w:sz w:val="24"/>
          <w:szCs w:val="24"/>
        </w:rPr>
        <w:t xml:space="preserve"> Center, 2024</w:t>
      </w:r>
      <w:r w:rsidRPr="00820505">
        <w:rPr>
          <w:rFonts w:ascii="Times New Roman" w:hAnsi="Times New Roman" w:cs="Times New Roman"/>
          <w:sz w:val="24"/>
          <w:szCs w:val="24"/>
        </w:rPr>
        <w:t>).</w:t>
      </w:r>
      <w:r w:rsidR="002E1359">
        <w:rPr>
          <w:rFonts w:ascii="Times New Roman" w:hAnsi="Times New Roman" w:cs="Times New Roman"/>
          <w:sz w:val="24"/>
          <w:szCs w:val="24"/>
        </w:rPr>
        <w:t xml:space="preserve"> </w:t>
      </w:r>
    </w:p>
    <w:p w14:paraId="1A60F18F" w14:textId="1BA7BBD1" w:rsidR="00AF2EC2" w:rsidRPr="00F062DB" w:rsidRDefault="0001461B" w:rsidP="00DD53AF">
      <w:pPr>
        <w:spacing w:line="360" w:lineRule="auto"/>
        <w:ind w:firstLine="360"/>
        <w:jc w:val="both"/>
        <w:rPr>
          <w:rFonts w:ascii="Times New Roman" w:hAnsi="Times New Roman" w:cs="Times New Roman"/>
          <w:sz w:val="24"/>
          <w:szCs w:val="24"/>
        </w:rPr>
      </w:pPr>
      <w:r w:rsidRPr="000B04A7">
        <w:rPr>
          <w:rFonts w:ascii="Times New Roman" w:hAnsi="Times New Roman" w:cs="Times New Roman"/>
          <w:sz w:val="24"/>
          <w:szCs w:val="24"/>
        </w:rPr>
        <w:t xml:space="preserve">Učitelé by se měli zaměřit na čtyři způsoby, jak lze podpořit prosociální vzdělávací úsilí. Měli by být autentickým příkladem a morálním kompasem. Měli by využívat pedagogiku, která podporuje prosociální výuku a poskytuje osobně relevantní vzdělávací zkušenosti, například kooperativní učení, třídní schůzky, budování konsensu, řešení/mediace konfliktů, učení služeb, budování empatie, budování týmu a diskuse o morálním dilematu. Kromě učitelů by se však i další zaměstnanci školy měli účastnit příležitostí profesního rozvoje, </w:t>
      </w:r>
      <w:r w:rsidRPr="000B04A7">
        <w:rPr>
          <w:rFonts w:ascii="Times New Roman" w:hAnsi="Times New Roman" w:cs="Times New Roman"/>
          <w:sz w:val="24"/>
          <w:szCs w:val="24"/>
        </w:rPr>
        <w:lastRenderedPageBreak/>
        <w:t>které podporují smysluplné vztahy mezi žáky a učitelem a které podporují pocit bezpečí studentů (fyzicky, emocionálně a intelektuálně), podporu, propojení a zapojení do školního života a učení. Tedy také asistenti pedagoga</w:t>
      </w:r>
      <w:r w:rsidR="000B04A7" w:rsidRPr="000B04A7">
        <w:rPr>
          <w:rFonts w:ascii="Times New Roman" w:hAnsi="Times New Roman" w:cs="Times New Roman"/>
          <w:sz w:val="24"/>
          <w:szCs w:val="24"/>
        </w:rPr>
        <w:t xml:space="preserve"> (</w:t>
      </w:r>
      <w:r w:rsidR="000B04A7" w:rsidRPr="000B04A7">
        <w:rPr>
          <w:rFonts w:ascii="Times New Roman" w:hAnsi="Times New Roman" w:cs="Times New Roman"/>
          <w:kern w:val="0"/>
          <w:sz w:val="24"/>
          <w:szCs w:val="24"/>
          <w:lang w:eastAsia="cs-CZ"/>
          <w14:ligatures w14:val="none"/>
        </w:rPr>
        <w:t>Harvey et al., 2016).</w:t>
      </w:r>
      <w:r w:rsidRPr="00FA4E37">
        <w:rPr>
          <w:rFonts w:ascii="Times New Roman" w:hAnsi="Times New Roman" w:cs="Times New Roman"/>
          <w:sz w:val="24"/>
          <w:szCs w:val="24"/>
        </w:rPr>
        <w:t xml:space="preserve"> </w:t>
      </w:r>
    </w:p>
    <w:p w14:paraId="1441140B" w14:textId="662319AA" w:rsidR="00F643CF" w:rsidRPr="004E19E5" w:rsidRDefault="00974D7D" w:rsidP="00A55240">
      <w:pPr>
        <w:pStyle w:val="Nadpis2"/>
        <w:spacing w:before="240" w:line="360" w:lineRule="auto"/>
      </w:pPr>
      <w:bookmarkStart w:id="3" w:name="_Toc166778964"/>
      <w:r w:rsidRPr="004E19E5">
        <w:t>1.</w:t>
      </w:r>
      <w:r w:rsidR="000B04A7" w:rsidRPr="004E19E5">
        <w:t>2</w:t>
      </w:r>
      <w:r w:rsidRPr="004E19E5">
        <w:t xml:space="preserve"> </w:t>
      </w:r>
      <w:r w:rsidR="0063134A" w:rsidRPr="004E19E5">
        <w:t>Činitelé, kteří ovlivňují třídní klima</w:t>
      </w:r>
      <w:bookmarkEnd w:id="3"/>
    </w:p>
    <w:p w14:paraId="1FAAB48D" w14:textId="50FF50AA" w:rsidR="00F643CF" w:rsidRPr="00F062DB" w:rsidRDefault="00007616" w:rsidP="00894C9C">
      <w:pPr>
        <w:spacing w:before="240" w:after="0" w:line="360" w:lineRule="auto"/>
        <w:ind w:firstLine="708"/>
        <w:jc w:val="both"/>
        <w:rPr>
          <w:rFonts w:ascii="Times New Roman" w:hAnsi="Times New Roman" w:cs="Times New Roman"/>
          <w:color w:val="FF0000"/>
          <w:sz w:val="24"/>
          <w:szCs w:val="24"/>
        </w:rPr>
      </w:pPr>
      <w:r w:rsidRPr="004E19E5">
        <w:rPr>
          <w:rFonts w:ascii="Times New Roman" w:hAnsi="Times New Roman" w:cs="Times New Roman"/>
          <w:sz w:val="24"/>
          <w:szCs w:val="24"/>
        </w:rPr>
        <w:t>Jak plyne z</w:t>
      </w:r>
      <w:r w:rsidR="00DC1C75" w:rsidRPr="004E19E5">
        <w:rPr>
          <w:rFonts w:ascii="Times New Roman" w:hAnsi="Times New Roman" w:cs="Times New Roman"/>
          <w:sz w:val="24"/>
          <w:szCs w:val="24"/>
        </w:rPr>
        <w:t xml:space="preserve"> </w:t>
      </w:r>
      <w:r w:rsidRPr="004E19E5">
        <w:rPr>
          <w:rFonts w:ascii="Times New Roman" w:hAnsi="Times New Roman" w:cs="Times New Roman"/>
          <w:sz w:val="24"/>
          <w:szCs w:val="24"/>
        </w:rPr>
        <w:t>výše popsaného</w:t>
      </w:r>
      <w:r w:rsidR="000B04A7" w:rsidRPr="004E19E5">
        <w:rPr>
          <w:rFonts w:ascii="Times New Roman" w:hAnsi="Times New Roman" w:cs="Times New Roman"/>
          <w:sz w:val="24"/>
          <w:szCs w:val="24"/>
        </w:rPr>
        <w:t>, mezi hlavní činitele</w:t>
      </w:r>
      <w:r w:rsidR="00F643CF" w:rsidRPr="004E19E5">
        <w:rPr>
          <w:rFonts w:ascii="Times New Roman" w:hAnsi="Times New Roman" w:cs="Times New Roman"/>
          <w:sz w:val="24"/>
          <w:szCs w:val="24"/>
        </w:rPr>
        <w:t xml:space="preserve"> třídního klimatu </w:t>
      </w:r>
      <w:r w:rsidR="000B04A7" w:rsidRPr="004E19E5">
        <w:rPr>
          <w:rFonts w:ascii="Times New Roman" w:hAnsi="Times New Roman" w:cs="Times New Roman"/>
          <w:sz w:val="24"/>
          <w:szCs w:val="24"/>
        </w:rPr>
        <w:t>se řadí</w:t>
      </w:r>
      <w:r w:rsidR="00F643CF" w:rsidRPr="004E19E5">
        <w:rPr>
          <w:rFonts w:ascii="Times New Roman" w:hAnsi="Times New Roman" w:cs="Times New Roman"/>
          <w:sz w:val="24"/>
          <w:szCs w:val="24"/>
        </w:rPr>
        <w:t xml:space="preserve"> </w:t>
      </w:r>
      <w:r w:rsidR="000B04A7" w:rsidRPr="004E19E5">
        <w:rPr>
          <w:rFonts w:ascii="Times New Roman" w:hAnsi="Times New Roman" w:cs="Times New Roman"/>
          <w:sz w:val="24"/>
          <w:szCs w:val="24"/>
        </w:rPr>
        <w:t>členové pedagogického sboru -</w:t>
      </w:r>
      <w:r w:rsidR="00F643CF" w:rsidRPr="004E19E5">
        <w:rPr>
          <w:rFonts w:ascii="Times New Roman" w:hAnsi="Times New Roman" w:cs="Times New Roman"/>
          <w:sz w:val="24"/>
          <w:szCs w:val="24"/>
        </w:rPr>
        <w:t xml:space="preserve"> třídní učitel a učitelé </w:t>
      </w:r>
      <w:r w:rsidR="0085404C" w:rsidRPr="004E19E5">
        <w:rPr>
          <w:rFonts w:ascii="Times New Roman" w:hAnsi="Times New Roman" w:cs="Times New Roman"/>
          <w:sz w:val="24"/>
          <w:szCs w:val="24"/>
        </w:rPr>
        <w:t xml:space="preserve">a </w:t>
      </w:r>
      <w:r w:rsidR="00F643CF" w:rsidRPr="004E19E5">
        <w:rPr>
          <w:rFonts w:ascii="Times New Roman" w:hAnsi="Times New Roman" w:cs="Times New Roman"/>
          <w:sz w:val="24"/>
          <w:szCs w:val="24"/>
        </w:rPr>
        <w:t xml:space="preserve">další </w:t>
      </w:r>
      <w:r w:rsidR="003749A9" w:rsidRPr="004E19E5">
        <w:rPr>
          <w:rFonts w:ascii="Times New Roman" w:hAnsi="Times New Roman" w:cs="Times New Roman"/>
          <w:sz w:val="24"/>
          <w:szCs w:val="24"/>
        </w:rPr>
        <w:t xml:space="preserve">pedagogičtí </w:t>
      </w:r>
      <w:r w:rsidR="00F643CF" w:rsidRPr="004E19E5">
        <w:rPr>
          <w:rFonts w:ascii="Times New Roman" w:hAnsi="Times New Roman" w:cs="Times New Roman"/>
          <w:sz w:val="24"/>
          <w:szCs w:val="24"/>
        </w:rPr>
        <w:t>pracovníci, jako je právě asistent pedagoga</w:t>
      </w:r>
      <w:r w:rsidR="003749A9" w:rsidRPr="004E19E5">
        <w:rPr>
          <w:rFonts w:ascii="Times New Roman" w:hAnsi="Times New Roman" w:cs="Times New Roman"/>
          <w:sz w:val="24"/>
          <w:szCs w:val="24"/>
        </w:rPr>
        <w:t>,</w:t>
      </w:r>
      <w:r w:rsidR="00F643CF" w:rsidRPr="004E19E5">
        <w:rPr>
          <w:rFonts w:ascii="Times New Roman" w:hAnsi="Times New Roman" w:cs="Times New Roman"/>
          <w:sz w:val="24"/>
          <w:szCs w:val="24"/>
        </w:rPr>
        <w:t xml:space="preserve"> a samozřejmě samotní žáci, tedy třídní kolektiv</w:t>
      </w:r>
      <w:r w:rsidR="000B04A7" w:rsidRPr="004E19E5">
        <w:rPr>
          <w:rFonts w:ascii="Times New Roman" w:hAnsi="Times New Roman" w:cs="Times New Roman"/>
          <w:sz w:val="24"/>
          <w:szCs w:val="24"/>
        </w:rPr>
        <w:t xml:space="preserve"> (</w:t>
      </w:r>
      <w:r w:rsidR="000B04A7" w:rsidRPr="004E19E5">
        <w:rPr>
          <w:rFonts w:ascii="Times New Roman" w:hAnsi="Times New Roman" w:cs="Times New Roman"/>
          <w:kern w:val="0"/>
          <w:sz w:val="24"/>
          <w:szCs w:val="24"/>
          <w:lang w:eastAsia="cs-CZ"/>
          <w14:ligatures w14:val="none"/>
        </w:rPr>
        <w:t>Harvey et al., 2016</w:t>
      </w:r>
      <w:r w:rsidR="000B04A7" w:rsidRPr="004E19E5">
        <w:rPr>
          <w:rFonts w:ascii="Times New Roman" w:hAnsi="Times New Roman" w:cs="Times New Roman"/>
          <w:sz w:val="24"/>
          <w:szCs w:val="24"/>
        </w:rPr>
        <w:t>)</w:t>
      </w:r>
      <w:r w:rsidR="00F643CF" w:rsidRPr="004E19E5">
        <w:rPr>
          <w:rFonts w:ascii="Times New Roman" w:hAnsi="Times New Roman" w:cs="Times New Roman"/>
          <w:sz w:val="24"/>
          <w:szCs w:val="24"/>
        </w:rPr>
        <w:t>.</w:t>
      </w:r>
      <w:r w:rsidR="00F643CF" w:rsidRPr="008B4A15">
        <w:rPr>
          <w:rFonts w:ascii="Times New Roman" w:hAnsi="Times New Roman" w:cs="Times New Roman"/>
          <w:sz w:val="24"/>
          <w:szCs w:val="24"/>
        </w:rPr>
        <w:t xml:space="preserve"> </w:t>
      </w:r>
    </w:p>
    <w:p w14:paraId="10541F23" w14:textId="7E986D85" w:rsidR="00820505" w:rsidRDefault="00F643CF" w:rsidP="00B90A23">
      <w:pPr>
        <w:spacing w:after="0" w:line="360" w:lineRule="auto"/>
        <w:ind w:firstLine="708"/>
        <w:jc w:val="both"/>
        <w:rPr>
          <w:rFonts w:ascii="Times New Roman" w:hAnsi="Times New Roman" w:cs="Times New Roman"/>
          <w:sz w:val="24"/>
          <w:szCs w:val="24"/>
        </w:rPr>
      </w:pPr>
      <w:r w:rsidRPr="002F504C">
        <w:rPr>
          <w:rFonts w:ascii="Times New Roman" w:hAnsi="Times New Roman" w:cs="Times New Roman"/>
          <w:sz w:val="24"/>
          <w:szCs w:val="24"/>
        </w:rPr>
        <w:t xml:space="preserve">Školní třída je základní jednotkou v moderní struktuře školského systému, ale je také samostatnou sociální skupinou. Je </w:t>
      </w:r>
      <w:r w:rsidR="00DE6265">
        <w:rPr>
          <w:rFonts w:ascii="Times New Roman" w:hAnsi="Times New Roman" w:cs="Times New Roman"/>
          <w:sz w:val="24"/>
          <w:szCs w:val="24"/>
        </w:rPr>
        <w:t>důležité zmínit,</w:t>
      </w:r>
      <w:r w:rsidRPr="002F504C">
        <w:rPr>
          <w:rFonts w:ascii="Times New Roman" w:hAnsi="Times New Roman" w:cs="Times New Roman"/>
          <w:sz w:val="24"/>
          <w:szCs w:val="24"/>
        </w:rPr>
        <w:t xml:space="preserve"> že byla formálně a institucionálně vytvořena pro výukové účely, ale postupem času se v důsledku různých společenských procesů</w:t>
      </w:r>
      <w:r w:rsidR="00DE6265">
        <w:rPr>
          <w:rFonts w:ascii="Times New Roman" w:hAnsi="Times New Roman" w:cs="Times New Roman"/>
          <w:sz w:val="24"/>
          <w:szCs w:val="24"/>
        </w:rPr>
        <w:t>,</w:t>
      </w:r>
      <w:r w:rsidRPr="002F504C">
        <w:rPr>
          <w:rFonts w:ascii="Times New Roman" w:hAnsi="Times New Roman" w:cs="Times New Roman"/>
          <w:sz w:val="24"/>
          <w:szCs w:val="24"/>
        </w:rPr>
        <w:t xml:space="preserve"> zahrnujících její členy</w:t>
      </w:r>
      <w:r w:rsidR="00DE6265">
        <w:rPr>
          <w:rFonts w:ascii="Times New Roman" w:hAnsi="Times New Roman" w:cs="Times New Roman"/>
          <w:sz w:val="24"/>
          <w:szCs w:val="24"/>
        </w:rPr>
        <w:t>,</w:t>
      </w:r>
      <w:r w:rsidRPr="002F504C">
        <w:rPr>
          <w:rFonts w:ascii="Times New Roman" w:hAnsi="Times New Roman" w:cs="Times New Roman"/>
          <w:sz w:val="24"/>
          <w:szCs w:val="24"/>
        </w:rPr>
        <w:t xml:space="preserve"> st</w:t>
      </w:r>
      <w:r w:rsidR="00DE6265">
        <w:rPr>
          <w:rFonts w:ascii="Times New Roman" w:hAnsi="Times New Roman" w:cs="Times New Roman"/>
          <w:sz w:val="24"/>
          <w:szCs w:val="24"/>
        </w:rPr>
        <w:t>ala</w:t>
      </w:r>
      <w:r w:rsidRPr="002F504C">
        <w:rPr>
          <w:rFonts w:ascii="Times New Roman" w:hAnsi="Times New Roman" w:cs="Times New Roman"/>
          <w:sz w:val="24"/>
          <w:szCs w:val="24"/>
        </w:rPr>
        <w:t xml:space="preserve"> také referenční skupinou žáků a základn</w:t>
      </w:r>
      <w:r>
        <w:rPr>
          <w:rFonts w:ascii="Times New Roman" w:hAnsi="Times New Roman" w:cs="Times New Roman"/>
          <w:sz w:val="24"/>
          <w:szCs w:val="24"/>
        </w:rPr>
        <w:t>ou</w:t>
      </w:r>
      <w:r w:rsidRPr="002F504C">
        <w:rPr>
          <w:rFonts w:ascii="Times New Roman" w:hAnsi="Times New Roman" w:cs="Times New Roman"/>
          <w:sz w:val="24"/>
          <w:szCs w:val="24"/>
        </w:rPr>
        <w:t xml:space="preserve"> výukového a</w:t>
      </w:r>
      <w:r w:rsidR="00DC1C75">
        <w:rPr>
          <w:rFonts w:ascii="Times New Roman" w:hAnsi="Times New Roman" w:cs="Times New Roman"/>
          <w:sz w:val="24"/>
          <w:szCs w:val="24"/>
        </w:rPr>
        <w:t xml:space="preserve"> </w:t>
      </w:r>
      <w:r w:rsidRPr="002F504C">
        <w:rPr>
          <w:rFonts w:ascii="Times New Roman" w:hAnsi="Times New Roman" w:cs="Times New Roman"/>
          <w:sz w:val="24"/>
          <w:szCs w:val="24"/>
        </w:rPr>
        <w:t xml:space="preserve">vzdělávacího prostředí. Školní třída </w:t>
      </w:r>
      <w:r>
        <w:rPr>
          <w:rFonts w:ascii="Times New Roman" w:hAnsi="Times New Roman" w:cs="Times New Roman"/>
          <w:sz w:val="24"/>
          <w:szCs w:val="24"/>
        </w:rPr>
        <w:t xml:space="preserve">jako </w:t>
      </w:r>
      <w:r w:rsidRPr="002F504C">
        <w:rPr>
          <w:rFonts w:ascii="Times New Roman" w:hAnsi="Times New Roman" w:cs="Times New Roman"/>
          <w:sz w:val="24"/>
          <w:szCs w:val="24"/>
        </w:rPr>
        <w:t>sociální skupina se vyznačuje specifickými rysy, které ji odlišují od ostatních skupin</w:t>
      </w:r>
      <w:r w:rsidR="00820505">
        <w:rPr>
          <w:rFonts w:ascii="Times New Roman" w:hAnsi="Times New Roman" w:cs="Times New Roman"/>
          <w:sz w:val="24"/>
          <w:szCs w:val="24"/>
        </w:rPr>
        <w:t xml:space="preserve"> (Čapek, 2010)</w:t>
      </w:r>
      <w:r w:rsidRPr="002F504C">
        <w:rPr>
          <w:rFonts w:ascii="Times New Roman" w:hAnsi="Times New Roman" w:cs="Times New Roman"/>
          <w:sz w:val="24"/>
          <w:szCs w:val="24"/>
        </w:rPr>
        <w:t xml:space="preserve">. </w:t>
      </w:r>
    </w:p>
    <w:p w14:paraId="72DD54CB" w14:textId="5CE99D13" w:rsidR="00F643CF" w:rsidRPr="002F504C" w:rsidRDefault="00F643CF" w:rsidP="00B90A23">
      <w:pPr>
        <w:spacing w:after="0" w:line="360" w:lineRule="auto"/>
        <w:ind w:firstLine="708"/>
        <w:jc w:val="both"/>
        <w:rPr>
          <w:rFonts w:ascii="Times New Roman" w:hAnsi="Times New Roman" w:cs="Times New Roman"/>
          <w:sz w:val="24"/>
          <w:szCs w:val="24"/>
        </w:rPr>
      </w:pPr>
      <w:r w:rsidRPr="002F504C">
        <w:rPr>
          <w:rFonts w:ascii="Times New Roman" w:hAnsi="Times New Roman" w:cs="Times New Roman"/>
          <w:sz w:val="24"/>
          <w:szCs w:val="24"/>
        </w:rPr>
        <w:t>Členství v třídním kolektivu je povinné, což znamená, že hlavní cíle týmu jsou povinné</w:t>
      </w:r>
      <w:r w:rsidR="00105176">
        <w:rPr>
          <w:rFonts w:ascii="Times New Roman" w:hAnsi="Times New Roman" w:cs="Times New Roman"/>
          <w:sz w:val="24"/>
          <w:szCs w:val="24"/>
        </w:rPr>
        <w:t xml:space="preserve">. </w:t>
      </w:r>
      <w:r w:rsidRPr="002F504C">
        <w:rPr>
          <w:rFonts w:ascii="Times New Roman" w:hAnsi="Times New Roman" w:cs="Times New Roman"/>
          <w:sz w:val="24"/>
          <w:szCs w:val="24"/>
        </w:rPr>
        <w:t xml:space="preserve"> </w:t>
      </w:r>
      <w:r w:rsidR="00105176">
        <w:rPr>
          <w:rFonts w:ascii="Times New Roman" w:hAnsi="Times New Roman" w:cs="Times New Roman"/>
          <w:sz w:val="24"/>
          <w:szCs w:val="24"/>
        </w:rPr>
        <w:t>J</w:t>
      </w:r>
      <w:r w:rsidRPr="002F504C">
        <w:rPr>
          <w:rFonts w:ascii="Times New Roman" w:hAnsi="Times New Roman" w:cs="Times New Roman"/>
          <w:sz w:val="24"/>
          <w:szCs w:val="24"/>
        </w:rPr>
        <w:t>eho manažeři</w:t>
      </w:r>
      <w:r w:rsidR="00DE6265">
        <w:rPr>
          <w:rFonts w:ascii="Times New Roman" w:hAnsi="Times New Roman" w:cs="Times New Roman"/>
          <w:sz w:val="24"/>
          <w:szCs w:val="24"/>
        </w:rPr>
        <w:t xml:space="preserve">, tedy </w:t>
      </w:r>
      <w:r w:rsidRPr="002F504C">
        <w:rPr>
          <w:rFonts w:ascii="Times New Roman" w:hAnsi="Times New Roman" w:cs="Times New Roman"/>
          <w:sz w:val="24"/>
          <w:szCs w:val="24"/>
        </w:rPr>
        <w:t>učitelé</w:t>
      </w:r>
      <w:r w:rsidR="00DE6265">
        <w:rPr>
          <w:rFonts w:ascii="Times New Roman" w:hAnsi="Times New Roman" w:cs="Times New Roman"/>
          <w:sz w:val="24"/>
          <w:szCs w:val="24"/>
        </w:rPr>
        <w:t>,</w:t>
      </w:r>
      <w:r w:rsidRPr="002F504C">
        <w:rPr>
          <w:rFonts w:ascii="Times New Roman" w:hAnsi="Times New Roman" w:cs="Times New Roman"/>
          <w:sz w:val="24"/>
          <w:szCs w:val="24"/>
        </w:rPr>
        <w:t xml:space="preserve"> jsou zajišťováni zvenčí. Jednotlivec se musí tomuto </w:t>
      </w:r>
      <w:r w:rsidR="00DE6265">
        <w:rPr>
          <w:rFonts w:ascii="Times New Roman" w:hAnsi="Times New Roman" w:cs="Times New Roman"/>
          <w:sz w:val="24"/>
          <w:szCs w:val="24"/>
        </w:rPr>
        <w:t>„</w:t>
      </w:r>
      <w:r w:rsidRPr="002F504C">
        <w:rPr>
          <w:rFonts w:ascii="Times New Roman" w:hAnsi="Times New Roman" w:cs="Times New Roman"/>
          <w:sz w:val="24"/>
          <w:szCs w:val="24"/>
        </w:rPr>
        <w:t>donucení</w:t>
      </w:r>
      <w:r w:rsidR="00DE6265">
        <w:rPr>
          <w:rFonts w:ascii="Times New Roman" w:hAnsi="Times New Roman" w:cs="Times New Roman"/>
          <w:sz w:val="24"/>
          <w:szCs w:val="24"/>
        </w:rPr>
        <w:t>“</w:t>
      </w:r>
      <w:r w:rsidRPr="002F504C">
        <w:rPr>
          <w:rFonts w:ascii="Times New Roman" w:hAnsi="Times New Roman" w:cs="Times New Roman"/>
          <w:sz w:val="24"/>
          <w:szCs w:val="24"/>
        </w:rPr>
        <w:t xml:space="preserve"> přizpůsobit a může ho přijmout, ale nemůže ho změnit. </w:t>
      </w:r>
      <w:r w:rsidR="00105176">
        <w:rPr>
          <w:rFonts w:ascii="Times New Roman" w:hAnsi="Times New Roman" w:cs="Times New Roman"/>
          <w:sz w:val="24"/>
          <w:szCs w:val="24"/>
        </w:rPr>
        <w:t>K</w:t>
      </w:r>
      <w:r w:rsidRPr="002F504C">
        <w:rPr>
          <w:rFonts w:ascii="Times New Roman" w:hAnsi="Times New Roman" w:cs="Times New Roman"/>
          <w:sz w:val="24"/>
          <w:szCs w:val="24"/>
        </w:rPr>
        <w:t>olektivní činnost a chování týmu jsou do značné míry určovány strukturou nadřízených subjektů, jako je škola nebo vzdělávací systém. Škola obvykle třídnímu kolektivu nevnucuje žádnou speciální strukturu, protože ten vzniká do značné míry spontánně jako výsledek interakcí mezi studenty. Škola má zájem na tom, aby žáci dodržovali normy důležité z hlediska vyučovacích a vzdělávacích cílů školy, tedy takové, které jsou formální a institucí prosazované. V oblastech důležitých pro žáky, a tedy týkajících se jejich chování v jimi vytvářených sociálních situacích</w:t>
      </w:r>
      <w:r>
        <w:rPr>
          <w:rFonts w:ascii="Times New Roman" w:hAnsi="Times New Roman" w:cs="Times New Roman"/>
          <w:sz w:val="24"/>
          <w:szCs w:val="24"/>
        </w:rPr>
        <w:t>,</w:t>
      </w:r>
      <w:r w:rsidRPr="002F504C">
        <w:rPr>
          <w:rFonts w:ascii="Times New Roman" w:hAnsi="Times New Roman" w:cs="Times New Roman"/>
          <w:sz w:val="24"/>
          <w:szCs w:val="24"/>
        </w:rPr>
        <w:t xml:space="preserve"> a méně důležitých pro školu</w:t>
      </w:r>
      <w:r w:rsidR="00105176">
        <w:rPr>
          <w:rFonts w:ascii="Times New Roman" w:hAnsi="Times New Roman" w:cs="Times New Roman"/>
          <w:sz w:val="24"/>
          <w:szCs w:val="24"/>
        </w:rPr>
        <w:t>. V</w:t>
      </w:r>
      <w:r w:rsidR="00DC1C75">
        <w:rPr>
          <w:rFonts w:ascii="Times New Roman" w:hAnsi="Times New Roman" w:cs="Times New Roman"/>
          <w:sz w:val="24"/>
          <w:szCs w:val="24"/>
        </w:rPr>
        <w:t xml:space="preserve"> </w:t>
      </w:r>
      <w:r w:rsidRPr="002F504C">
        <w:rPr>
          <w:rFonts w:ascii="Times New Roman" w:hAnsi="Times New Roman" w:cs="Times New Roman"/>
          <w:sz w:val="24"/>
          <w:szCs w:val="24"/>
        </w:rPr>
        <w:t xml:space="preserve">kolektivu </w:t>
      </w:r>
      <w:r w:rsidR="00105176">
        <w:rPr>
          <w:rFonts w:ascii="Times New Roman" w:hAnsi="Times New Roman" w:cs="Times New Roman"/>
          <w:sz w:val="24"/>
          <w:szCs w:val="24"/>
        </w:rPr>
        <w:t xml:space="preserve">se </w:t>
      </w:r>
      <w:r w:rsidRPr="002F504C">
        <w:rPr>
          <w:rFonts w:ascii="Times New Roman" w:hAnsi="Times New Roman" w:cs="Times New Roman"/>
          <w:sz w:val="24"/>
          <w:szCs w:val="24"/>
        </w:rPr>
        <w:t>vytvářejí spontánní normy vzájemným ovlivňováním</w:t>
      </w:r>
      <w:r w:rsidR="00105176">
        <w:rPr>
          <w:rFonts w:ascii="Times New Roman" w:hAnsi="Times New Roman" w:cs="Times New Roman"/>
          <w:sz w:val="24"/>
          <w:szCs w:val="24"/>
        </w:rPr>
        <w:t xml:space="preserve">, </w:t>
      </w:r>
      <w:r w:rsidRPr="002F504C">
        <w:rPr>
          <w:rFonts w:ascii="Times New Roman" w:hAnsi="Times New Roman" w:cs="Times New Roman"/>
          <w:sz w:val="24"/>
          <w:szCs w:val="24"/>
        </w:rPr>
        <w:t>interakcí během skupinového života</w:t>
      </w:r>
      <w:r>
        <w:rPr>
          <w:rFonts w:ascii="Times New Roman" w:hAnsi="Times New Roman" w:cs="Times New Roman"/>
          <w:sz w:val="24"/>
          <w:szCs w:val="24"/>
        </w:rPr>
        <w:t xml:space="preserve"> (</w:t>
      </w:r>
      <w:r w:rsidRPr="002F504C">
        <w:rPr>
          <w:rFonts w:ascii="Times New Roman" w:hAnsi="Times New Roman" w:cs="Times New Roman"/>
          <w:sz w:val="24"/>
          <w:szCs w:val="24"/>
        </w:rPr>
        <w:t>Čapek</w:t>
      </w:r>
      <w:r>
        <w:rPr>
          <w:rFonts w:ascii="Times New Roman" w:hAnsi="Times New Roman" w:cs="Times New Roman"/>
          <w:sz w:val="24"/>
          <w:szCs w:val="24"/>
        </w:rPr>
        <w:t xml:space="preserve">, </w:t>
      </w:r>
      <w:r w:rsidRPr="002F504C">
        <w:rPr>
          <w:rFonts w:ascii="Times New Roman" w:hAnsi="Times New Roman" w:cs="Times New Roman"/>
          <w:sz w:val="24"/>
          <w:szCs w:val="24"/>
        </w:rPr>
        <w:t>2010</w:t>
      </w:r>
      <w:r>
        <w:rPr>
          <w:rFonts w:ascii="Times New Roman" w:hAnsi="Times New Roman" w:cs="Times New Roman"/>
          <w:sz w:val="24"/>
          <w:szCs w:val="24"/>
        </w:rPr>
        <w:t>).</w:t>
      </w:r>
    </w:p>
    <w:p w14:paraId="1B37468D" w14:textId="6596421C" w:rsidR="0063134A" w:rsidRDefault="00F643CF" w:rsidP="00B90A23">
      <w:pPr>
        <w:spacing w:after="0" w:line="360" w:lineRule="auto"/>
        <w:ind w:firstLine="708"/>
        <w:jc w:val="both"/>
        <w:rPr>
          <w:rFonts w:ascii="Times New Roman" w:hAnsi="Times New Roman" w:cs="Times New Roman"/>
          <w:sz w:val="24"/>
          <w:szCs w:val="24"/>
        </w:rPr>
      </w:pPr>
      <w:r w:rsidRPr="002F504C">
        <w:rPr>
          <w:rFonts w:ascii="Times New Roman" w:hAnsi="Times New Roman" w:cs="Times New Roman"/>
          <w:sz w:val="24"/>
          <w:szCs w:val="24"/>
        </w:rPr>
        <w:t>Ač samozřejmě výše popsané reflektuje v</w:t>
      </w:r>
      <w:r w:rsidR="00DC1C75">
        <w:rPr>
          <w:rFonts w:ascii="Times New Roman" w:hAnsi="Times New Roman" w:cs="Times New Roman"/>
          <w:sz w:val="24"/>
          <w:szCs w:val="24"/>
        </w:rPr>
        <w:t xml:space="preserve"> </w:t>
      </w:r>
      <w:r w:rsidRPr="002F504C">
        <w:rPr>
          <w:rFonts w:ascii="Times New Roman" w:hAnsi="Times New Roman" w:cs="Times New Roman"/>
          <w:sz w:val="24"/>
          <w:szCs w:val="24"/>
        </w:rPr>
        <w:t>našem prostředí spíše působení žáků na základních a středních školách, také již v</w:t>
      </w:r>
      <w:r w:rsidR="00DC1C75">
        <w:rPr>
          <w:rFonts w:ascii="Times New Roman" w:hAnsi="Times New Roman" w:cs="Times New Roman"/>
          <w:sz w:val="24"/>
          <w:szCs w:val="24"/>
        </w:rPr>
        <w:t xml:space="preserve"> </w:t>
      </w:r>
      <w:r w:rsidRPr="002F504C">
        <w:rPr>
          <w:rFonts w:ascii="Times New Roman" w:hAnsi="Times New Roman" w:cs="Times New Roman"/>
          <w:sz w:val="24"/>
          <w:szCs w:val="24"/>
        </w:rPr>
        <w:t>předškolním vzdělávání je možné určité prvky identifikovat</w:t>
      </w:r>
      <w:r w:rsidR="00954C76">
        <w:rPr>
          <w:rFonts w:ascii="Times New Roman" w:hAnsi="Times New Roman" w:cs="Times New Roman"/>
          <w:sz w:val="24"/>
          <w:szCs w:val="24"/>
        </w:rPr>
        <w:t xml:space="preserve">, neboť i zde </w:t>
      </w:r>
      <w:r w:rsidR="00D77801">
        <w:rPr>
          <w:rFonts w:ascii="Times New Roman" w:hAnsi="Times New Roman" w:cs="Times New Roman"/>
          <w:sz w:val="24"/>
          <w:szCs w:val="24"/>
        </w:rPr>
        <w:t>funguje kolektiv, který je veden pedagogem</w:t>
      </w:r>
      <w:r w:rsidR="00EE7442">
        <w:rPr>
          <w:rFonts w:ascii="Times New Roman" w:hAnsi="Times New Roman" w:cs="Times New Roman"/>
          <w:sz w:val="24"/>
          <w:szCs w:val="24"/>
        </w:rPr>
        <w:t xml:space="preserve"> – sociální skupina, kterou třída v</w:t>
      </w:r>
      <w:r w:rsidR="008E7CA3">
        <w:rPr>
          <w:rFonts w:ascii="Times New Roman" w:hAnsi="Times New Roman" w:cs="Times New Roman"/>
          <w:sz w:val="24"/>
          <w:szCs w:val="24"/>
        </w:rPr>
        <w:t> </w:t>
      </w:r>
      <w:r w:rsidR="00EE7442">
        <w:rPr>
          <w:rFonts w:ascii="Times New Roman" w:hAnsi="Times New Roman" w:cs="Times New Roman"/>
          <w:sz w:val="24"/>
          <w:szCs w:val="24"/>
        </w:rPr>
        <w:t xml:space="preserve">mateřské škole beze sporu </w:t>
      </w:r>
      <w:proofErr w:type="gramStart"/>
      <w:r w:rsidR="00EE7442">
        <w:rPr>
          <w:rFonts w:ascii="Times New Roman" w:hAnsi="Times New Roman" w:cs="Times New Roman"/>
          <w:sz w:val="24"/>
          <w:szCs w:val="24"/>
        </w:rPr>
        <w:t xml:space="preserve">představuje </w:t>
      </w:r>
      <w:r w:rsidR="0068163F">
        <w:rPr>
          <w:rFonts w:ascii="Times New Roman" w:hAnsi="Times New Roman" w:cs="Times New Roman"/>
          <w:sz w:val="24"/>
          <w:szCs w:val="24"/>
        </w:rPr>
        <w:t>dodržuje</w:t>
      </w:r>
      <w:proofErr w:type="gramEnd"/>
      <w:r w:rsidR="0068163F">
        <w:rPr>
          <w:rFonts w:ascii="Times New Roman" w:hAnsi="Times New Roman" w:cs="Times New Roman"/>
          <w:sz w:val="24"/>
          <w:szCs w:val="24"/>
        </w:rPr>
        <w:t xml:space="preserve"> normy a pravidla a vyvíjí se</w:t>
      </w:r>
      <w:r w:rsidRPr="002F504C">
        <w:rPr>
          <w:rFonts w:ascii="Times New Roman" w:hAnsi="Times New Roman" w:cs="Times New Roman"/>
          <w:sz w:val="24"/>
          <w:szCs w:val="24"/>
        </w:rPr>
        <w:t xml:space="preserve">. Klima ve třídě ovlivňují zejména </w:t>
      </w:r>
      <w:r w:rsidR="00DE6265">
        <w:rPr>
          <w:rFonts w:ascii="Times New Roman" w:hAnsi="Times New Roman" w:cs="Times New Roman"/>
          <w:sz w:val="24"/>
          <w:szCs w:val="24"/>
        </w:rPr>
        <w:t>„</w:t>
      </w:r>
      <w:r w:rsidRPr="00DE6265">
        <w:rPr>
          <w:rFonts w:ascii="Times New Roman" w:hAnsi="Times New Roman" w:cs="Times New Roman"/>
          <w:i/>
          <w:iCs/>
          <w:sz w:val="24"/>
          <w:szCs w:val="24"/>
        </w:rPr>
        <w:t xml:space="preserve">edukační </w:t>
      </w:r>
      <w:r w:rsidR="0068163F" w:rsidRPr="00DE6265">
        <w:rPr>
          <w:rFonts w:ascii="Times New Roman" w:hAnsi="Times New Roman" w:cs="Times New Roman"/>
          <w:i/>
          <w:iCs/>
          <w:sz w:val="24"/>
          <w:szCs w:val="24"/>
        </w:rPr>
        <w:t xml:space="preserve">a výchovné </w:t>
      </w:r>
      <w:r w:rsidRPr="00DE6265">
        <w:rPr>
          <w:rFonts w:ascii="Times New Roman" w:hAnsi="Times New Roman" w:cs="Times New Roman"/>
          <w:i/>
          <w:iCs/>
          <w:sz w:val="24"/>
          <w:szCs w:val="24"/>
        </w:rPr>
        <w:t>metody a činnosti, komunikace, vztahy mezi dětmi, kázeňské vedení, prostředí třídy a participace žáků</w:t>
      </w:r>
      <w:r w:rsidR="00DE6265">
        <w:rPr>
          <w:rFonts w:ascii="Times New Roman" w:hAnsi="Times New Roman" w:cs="Times New Roman"/>
          <w:sz w:val="24"/>
          <w:szCs w:val="24"/>
        </w:rPr>
        <w:t>“</w:t>
      </w:r>
      <w:r w:rsidRPr="002F504C">
        <w:rPr>
          <w:rFonts w:ascii="Times New Roman" w:hAnsi="Times New Roman" w:cs="Times New Roman"/>
          <w:sz w:val="24"/>
          <w:szCs w:val="24"/>
        </w:rPr>
        <w:t>, jak uvádí Čapek (2010, s. 15).</w:t>
      </w:r>
    </w:p>
    <w:p w14:paraId="4617B909" w14:textId="70DC8BAA" w:rsidR="00AD0F20" w:rsidRDefault="00F643CF" w:rsidP="00B90A23">
      <w:pPr>
        <w:spacing w:before="240" w:line="360" w:lineRule="auto"/>
        <w:jc w:val="both"/>
        <w:rPr>
          <w:rFonts w:ascii="Times New Roman" w:hAnsi="Times New Roman" w:cs="Times New Roman"/>
          <w:sz w:val="20"/>
          <w:szCs w:val="20"/>
        </w:rPr>
      </w:pPr>
      <w:r>
        <w:rPr>
          <w:rFonts w:ascii="Times New Roman" w:hAnsi="Times New Roman" w:cs="Times New Roman"/>
          <w:noProof/>
          <w:sz w:val="24"/>
          <w:szCs w:val="24"/>
          <w:lang w:eastAsia="cs-CZ"/>
        </w:rPr>
        <w:lastRenderedPageBreak/>
        <w:drawing>
          <wp:inline distT="0" distB="0" distL="0" distR="0" wp14:anchorId="4B71A229" wp14:editId="6166D356">
            <wp:extent cx="5486400" cy="3200400"/>
            <wp:effectExtent l="0" t="0" r="0" b="0"/>
            <wp:docPr id="50890745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4" w:name="_Toc166751650"/>
      <w:r w:rsidR="00D07441" w:rsidRPr="00D07441">
        <w:rPr>
          <w:rFonts w:ascii="Times New Roman" w:hAnsi="Times New Roman" w:cs="Times New Roman"/>
          <w:sz w:val="20"/>
          <w:szCs w:val="20"/>
        </w:rPr>
        <w:t xml:space="preserve">Obrázek </w:t>
      </w:r>
      <w:r w:rsidR="00D07441" w:rsidRPr="00D07441">
        <w:rPr>
          <w:rFonts w:ascii="Times New Roman" w:hAnsi="Times New Roman" w:cs="Times New Roman"/>
          <w:sz w:val="20"/>
          <w:szCs w:val="20"/>
        </w:rPr>
        <w:fldChar w:fldCharType="begin"/>
      </w:r>
      <w:r w:rsidR="00D07441" w:rsidRPr="00D07441">
        <w:rPr>
          <w:rFonts w:ascii="Times New Roman" w:hAnsi="Times New Roman" w:cs="Times New Roman"/>
          <w:sz w:val="20"/>
          <w:szCs w:val="20"/>
        </w:rPr>
        <w:instrText xml:space="preserve"> SEQ Obrázek \* ARABIC </w:instrText>
      </w:r>
      <w:r w:rsidR="00D07441" w:rsidRPr="00D07441">
        <w:rPr>
          <w:rFonts w:ascii="Times New Roman" w:hAnsi="Times New Roman" w:cs="Times New Roman"/>
          <w:sz w:val="20"/>
          <w:szCs w:val="20"/>
        </w:rPr>
        <w:fldChar w:fldCharType="separate"/>
      </w:r>
      <w:r w:rsidR="00D07441" w:rsidRPr="00D07441">
        <w:rPr>
          <w:rFonts w:ascii="Times New Roman" w:hAnsi="Times New Roman" w:cs="Times New Roman"/>
          <w:noProof/>
          <w:sz w:val="20"/>
          <w:szCs w:val="20"/>
        </w:rPr>
        <w:t>1</w:t>
      </w:r>
      <w:r w:rsidR="00D07441" w:rsidRPr="00D07441">
        <w:rPr>
          <w:rFonts w:ascii="Times New Roman" w:hAnsi="Times New Roman" w:cs="Times New Roman"/>
          <w:sz w:val="20"/>
          <w:szCs w:val="20"/>
        </w:rPr>
        <w:fldChar w:fldCharType="end"/>
      </w:r>
      <w:r w:rsidR="00D07441" w:rsidRPr="00D07441">
        <w:rPr>
          <w:rFonts w:ascii="Times New Roman" w:hAnsi="Times New Roman" w:cs="Times New Roman"/>
          <w:sz w:val="20"/>
          <w:szCs w:val="20"/>
        </w:rPr>
        <w:t xml:space="preserve"> Spolutvůrci třídního klimatu (vlastní zpracování autora, 2024)</w:t>
      </w:r>
      <w:bookmarkEnd w:id="4"/>
    </w:p>
    <w:p w14:paraId="57E6DA03" w14:textId="77777777" w:rsidR="00AF2EC2" w:rsidRPr="0066662A" w:rsidRDefault="00AF2EC2" w:rsidP="00B90A23">
      <w:pPr>
        <w:spacing w:before="240" w:line="360" w:lineRule="auto"/>
        <w:jc w:val="both"/>
        <w:rPr>
          <w:rFonts w:ascii="Times New Roman" w:hAnsi="Times New Roman" w:cs="Times New Roman"/>
          <w:sz w:val="20"/>
          <w:szCs w:val="20"/>
        </w:rPr>
      </w:pPr>
    </w:p>
    <w:p w14:paraId="7CE87677" w14:textId="7EA9AA55" w:rsidR="00F340AD" w:rsidRPr="004E19E5" w:rsidRDefault="00C169A6" w:rsidP="00A55240">
      <w:pPr>
        <w:pStyle w:val="Nadpis3"/>
        <w:spacing w:before="240" w:line="360" w:lineRule="auto"/>
        <w:rPr>
          <w:rFonts w:cs="Times New Roman"/>
          <w:b/>
          <w:bCs/>
          <w:color w:val="000000" w:themeColor="text1"/>
        </w:rPr>
      </w:pPr>
      <w:bookmarkStart w:id="5" w:name="_Toc166778965"/>
      <w:r w:rsidRPr="00F340AD">
        <w:rPr>
          <w:rFonts w:cs="Times New Roman"/>
          <w:b/>
          <w:bCs/>
          <w:color w:val="000000" w:themeColor="text1"/>
        </w:rPr>
        <w:t>1.</w:t>
      </w:r>
      <w:r w:rsidR="000B04A7" w:rsidRPr="00F340AD">
        <w:rPr>
          <w:rFonts w:cs="Times New Roman"/>
          <w:b/>
          <w:bCs/>
          <w:color w:val="000000" w:themeColor="text1"/>
        </w:rPr>
        <w:t>2</w:t>
      </w:r>
      <w:r w:rsidRPr="00F340AD">
        <w:rPr>
          <w:rFonts w:cs="Times New Roman"/>
          <w:b/>
          <w:bCs/>
          <w:color w:val="000000" w:themeColor="text1"/>
        </w:rPr>
        <w:t>.1 Vliv pedagoga na klima školní třídy</w:t>
      </w:r>
      <w:bookmarkEnd w:id="5"/>
    </w:p>
    <w:p w14:paraId="7CE29D8B" w14:textId="533DD0E7" w:rsidR="00C169A6" w:rsidRPr="00B02B5C" w:rsidRDefault="00C169A6" w:rsidP="00894C9C">
      <w:pPr>
        <w:spacing w:before="240" w:after="0" w:line="360" w:lineRule="auto"/>
        <w:ind w:firstLine="708"/>
        <w:jc w:val="both"/>
        <w:rPr>
          <w:rFonts w:ascii="Times New Roman" w:hAnsi="Times New Roman" w:cs="Times New Roman"/>
          <w:sz w:val="24"/>
          <w:szCs w:val="24"/>
          <w:lang w:eastAsia="cs-CZ"/>
        </w:rPr>
      </w:pPr>
      <w:r w:rsidRPr="008B0A67">
        <w:rPr>
          <w:rFonts w:ascii="Times New Roman" w:hAnsi="Times New Roman" w:cs="Times New Roman"/>
          <w:sz w:val="24"/>
          <w:szCs w:val="24"/>
          <w:lang w:eastAsia="cs-CZ"/>
        </w:rPr>
        <w:t xml:space="preserve">Pedagog </w:t>
      </w:r>
      <w:r w:rsidR="00333377" w:rsidRPr="00333377">
        <w:rPr>
          <w:rFonts w:ascii="Times New Roman" w:hAnsi="Times New Roman" w:cs="Times New Roman"/>
          <w:sz w:val="24"/>
          <w:szCs w:val="24"/>
          <w:lang w:eastAsia="cs-CZ"/>
        </w:rPr>
        <w:t xml:space="preserve">se řadí mezi hlavní aktéry třídního klimatu, jelikož řídí výchovně-vzdělávací proces a zároveň si vytváří vztah se svými žáky (Čapek, </w:t>
      </w:r>
      <w:r w:rsidR="00333377" w:rsidRPr="00B81E17">
        <w:rPr>
          <w:rFonts w:ascii="Times New Roman" w:hAnsi="Times New Roman" w:cs="Times New Roman"/>
          <w:sz w:val="24"/>
          <w:szCs w:val="24"/>
          <w:u w:val="single"/>
          <w:lang w:eastAsia="cs-CZ"/>
        </w:rPr>
        <w:t xml:space="preserve">2010). </w:t>
      </w:r>
      <w:r w:rsidR="00333377" w:rsidRPr="00B81E17">
        <w:rPr>
          <w:rFonts w:ascii="Times New Roman" w:hAnsi="Times New Roman" w:cs="Times New Roman"/>
          <w:sz w:val="24"/>
          <w:szCs w:val="24"/>
          <w:lang w:eastAsia="cs-CZ"/>
        </w:rPr>
        <w:t>Optimální prostřed</w:t>
      </w:r>
      <w:r w:rsidR="00B81E17" w:rsidRPr="00B81E17">
        <w:rPr>
          <w:rFonts w:ascii="Times New Roman" w:hAnsi="Times New Roman" w:cs="Times New Roman"/>
          <w:sz w:val="24"/>
          <w:szCs w:val="24"/>
          <w:lang w:eastAsia="cs-CZ"/>
        </w:rPr>
        <w:t>í</w:t>
      </w:r>
      <w:r w:rsidR="008058F5" w:rsidRPr="00B81E17">
        <w:rPr>
          <w:rFonts w:ascii="Times New Roman" w:hAnsi="Times New Roman" w:cs="Times New Roman"/>
          <w:sz w:val="24"/>
          <w:szCs w:val="24"/>
          <w:lang w:eastAsia="cs-CZ"/>
        </w:rPr>
        <w:t xml:space="preserve"> </w:t>
      </w:r>
      <w:r w:rsidR="00333377" w:rsidRPr="00B81E17">
        <w:rPr>
          <w:rFonts w:ascii="Times New Roman" w:hAnsi="Times New Roman" w:cs="Times New Roman"/>
          <w:sz w:val="24"/>
          <w:szCs w:val="24"/>
          <w:lang w:eastAsia="cs-CZ"/>
        </w:rPr>
        <w:t>a celkově třídní klima</w:t>
      </w:r>
      <w:r w:rsidRPr="00B81E17">
        <w:rPr>
          <w:rFonts w:ascii="Times New Roman" w:hAnsi="Times New Roman" w:cs="Times New Roman"/>
          <w:sz w:val="24"/>
          <w:szCs w:val="24"/>
          <w:lang w:eastAsia="cs-CZ"/>
        </w:rPr>
        <w:t xml:space="preserve"> </w:t>
      </w:r>
      <w:r w:rsidR="00333377" w:rsidRPr="00B81E17">
        <w:rPr>
          <w:rFonts w:ascii="Times New Roman" w:hAnsi="Times New Roman" w:cs="Times New Roman"/>
          <w:sz w:val="24"/>
          <w:szCs w:val="24"/>
          <w:lang w:eastAsia="cs-CZ"/>
        </w:rPr>
        <w:t xml:space="preserve">může spoluvytvářet </w:t>
      </w:r>
      <w:r w:rsidRPr="00B81E17">
        <w:rPr>
          <w:rFonts w:ascii="Times New Roman" w:hAnsi="Times New Roman" w:cs="Times New Roman"/>
          <w:sz w:val="24"/>
          <w:szCs w:val="24"/>
          <w:lang w:eastAsia="cs-CZ"/>
        </w:rPr>
        <w:t xml:space="preserve">tím, že předloží jasná očekávání </w:t>
      </w:r>
      <w:r w:rsidR="00333377" w:rsidRPr="00B81E17">
        <w:rPr>
          <w:rFonts w:ascii="Times New Roman" w:hAnsi="Times New Roman" w:cs="Times New Roman"/>
          <w:sz w:val="24"/>
          <w:szCs w:val="24"/>
          <w:lang w:eastAsia="cs-CZ"/>
        </w:rPr>
        <w:t xml:space="preserve">žáků </w:t>
      </w:r>
      <w:r w:rsidRPr="00B81E17">
        <w:rPr>
          <w:rFonts w:ascii="Times New Roman" w:hAnsi="Times New Roman" w:cs="Times New Roman"/>
          <w:sz w:val="24"/>
          <w:szCs w:val="24"/>
          <w:lang w:eastAsia="cs-CZ"/>
        </w:rPr>
        <w:t xml:space="preserve">ve třídě, poskytne </w:t>
      </w:r>
      <w:r w:rsidRPr="008B0A67">
        <w:rPr>
          <w:rFonts w:ascii="Times New Roman" w:hAnsi="Times New Roman" w:cs="Times New Roman"/>
          <w:sz w:val="24"/>
          <w:szCs w:val="24"/>
          <w:lang w:eastAsia="cs-CZ"/>
        </w:rPr>
        <w:t>příležitosti ke zlepšení sociálních dovedností, naváže vztahy se svými studenty</w:t>
      </w:r>
      <w:r w:rsidR="008058F5">
        <w:rPr>
          <w:rFonts w:ascii="Times New Roman" w:hAnsi="Times New Roman" w:cs="Times New Roman"/>
          <w:sz w:val="24"/>
          <w:szCs w:val="24"/>
          <w:lang w:eastAsia="cs-CZ"/>
        </w:rPr>
        <w:t xml:space="preserve"> </w:t>
      </w:r>
      <w:r w:rsidRPr="008B0A67">
        <w:rPr>
          <w:rFonts w:ascii="Times New Roman" w:hAnsi="Times New Roman" w:cs="Times New Roman"/>
          <w:sz w:val="24"/>
          <w:szCs w:val="24"/>
          <w:lang w:eastAsia="cs-CZ"/>
        </w:rPr>
        <w:t xml:space="preserve">a nabídne relevantní obsah. V tomto typu prostředí ve třídě mají </w:t>
      </w:r>
      <w:r w:rsidRPr="00333377">
        <w:rPr>
          <w:rFonts w:ascii="Times New Roman" w:hAnsi="Times New Roman" w:cs="Times New Roman"/>
          <w:sz w:val="24"/>
          <w:szCs w:val="24"/>
        </w:rPr>
        <w:t>žáci</w:t>
      </w:r>
      <w:r w:rsidRPr="008B0A67">
        <w:rPr>
          <w:rFonts w:ascii="Times New Roman" w:hAnsi="Times New Roman" w:cs="Times New Roman"/>
          <w:sz w:val="24"/>
          <w:szCs w:val="24"/>
          <w:lang w:eastAsia="cs-CZ"/>
        </w:rPr>
        <w:t xml:space="preserve"> pocit, že pedagogové oceňují jejich přínos</w:t>
      </w:r>
      <w:r w:rsidR="00105176">
        <w:rPr>
          <w:rFonts w:ascii="Times New Roman" w:hAnsi="Times New Roman" w:cs="Times New Roman"/>
          <w:sz w:val="24"/>
          <w:szCs w:val="24"/>
        </w:rPr>
        <w:t>. V</w:t>
      </w:r>
      <w:r w:rsidRPr="00333377">
        <w:rPr>
          <w:rFonts w:ascii="Times New Roman" w:hAnsi="Times New Roman" w:cs="Times New Roman"/>
          <w:sz w:val="24"/>
          <w:szCs w:val="24"/>
        </w:rPr>
        <w:t xml:space="preserve"> důsledku se </w:t>
      </w:r>
      <w:r w:rsidRPr="008B0A67">
        <w:rPr>
          <w:rFonts w:ascii="Times New Roman" w:hAnsi="Times New Roman" w:cs="Times New Roman"/>
          <w:sz w:val="24"/>
          <w:szCs w:val="24"/>
          <w:lang w:eastAsia="cs-CZ"/>
        </w:rPr>
        <w:t>mohou stát aktivnějšími účastníky procesu učení, což přispívá k produktivnějšímu vzdělávacímu prostředí</w:t>
      </w:r>
      <w:r w:rsidR="00333377" w:rsidRPr="00333377">
        <w:rPr>
          <w:rFonts w:ascii="Times New Roman" w:hAnsi="Times New Roman" w:cs="Times New Roman"/>
          <w:sz w:val="24"/>
          <w:szCs w:val="24"/>
          <w:lang w:eastAsia="cs-CZ"/>
        </w:rPr>
        <w:t xml:space="preserve"> </w:t>
      </w:r>
      <w:r w:rsidR="00333377" w:rsidRPr="00333377">
        <w:rPr>
          <w:rFonts w:ascii="Times New Roman" w:hAnsi="Times New Roman" w:cs="Times New Roman"/>
          <w:sz w:val="24"/>
          <w:szCs w:val="24"/>
        </w:rPr>
        <w:t>(</w:t>
      </w:r>
      <w:proofErr w:type="spellStart"/>
      <w:r w:rsidR="00333377" w:rsidRPr="00333377">
        <w:rPr>
          <w:rFonts w:ascii="Times New Roman" w:hAnsi="Times New Roman" w:cs="Times New Roman"/>
          <w:sz w:val="24"/>
          <w:szCs w:val="24"/>
        </w:rPr>
        <w:t>Indeed</w:t>
      </w:r>
      <w:proofErr w:type="spellEnd"/>
      <w:r w:rsidR="00333377" w:rsidRPr="00333377">
        <w:rPr>
          <w:rFonts w:ascii="Times New Roman" w:hAnsi="Times New Roman" w:cs="Times New Roman"/>
          <w:sz w:val="24"/>
          <w:szCs w:val="24"/>
        </w:rPr>
        <w:t xml:space="preserve"> </w:t>
      </w:r>
      <w:proofErr w:type="spellStart"/>
      <w:r w:rsidR="00333377" w:rsidRPr="00333377">
        <w:rPr>
          <w:rFonts w:ascii="Times New Roman" w:hAnsi="Times New Roman" w:cs="Times New Roman"/>
          <w:sz w:val="24"/>
          <w:szCs w:val="24"/>
        </w:rPr>
        <w:t>Editorial</w:t>
      </w:r>
      <w:proofErr w:type="spellEnd"/>
      <w:r w:rsidR="00333377" w:rsidRPr="00333377">
        <w:rPr>
          <w:rFonts w:ascii="Times New Roman" w:hAnsi="Times New Roman" w:cs="Times New Roman"/>
          <w:sz w:val="24"/>
          <w:szCs w:val="24"/>
        </w:rPr>
        <w:t xml:space="preserve"> Team, 2023).</w:t>
      </w:r>
      <w:r w:rsidR="00333377">
        <w:rPr>
          <w:rFonts w:ascii="Times New Roman" w:hAnsi="Times New Roman" w:cs="Times New Roman"/>
          <w:sz w:val="24"/>
          <w:szCs w:val="24"/>
        </w:rPr>
        <w:t xml:space="preserve"> </w:t>
      </w:r>
    </w:p>
    <w:p w14:paraId="1CC2E7AB" w14:textId="1C3A5464" w:rsidR="00C169A6" w:rsidRPr="00B02B5C" w:rsidRDefault="00C169A6" w:rsidP="00DD53AF">
      <w:pPr>
        <w:spacing w:after="0" w:line="360" w:lineRule="auto"/>
        <w:jc w:val="both"/>
        <w:rPr>
          <w:rFonts w:ascii="Times New Roman" w:hAnsi="Times New Roman" w:cs="Times New Roman"/>
          <w:sz w:val="24"/>
          <w:szCs w:val="24"/>
        </w:rPr>
      </w:pPr>
      <w:r w:rsidRPr="00B02B5C">
        <w:rPr>
          <w:rFonts w:ascii="Times New Roman" w:hAnsi="Times New Roman" w:cs="Times New Roman"/>
          <w:sz w:val="24"/>
          <w:szCs w:val="24"/>
        </w:rPr>
        <w:t>Lze charakterizovat základní body, které vedou k</w:t>
      </w:r>
      <w:r w:rsidR="00B773CC">
        <w:rPr>
          <w:rFonts w:ascii="Times New Roman" w:hAnsi="Times New Roman" w:cs="Times New Roman"/>
          <w:sz w:val="24"/>
          <w:szCs w:val="24"/>
        </w:rPr>
        <w:t xml:space="preserve"> </w:t>
      </w:r>
      <w:r w:rsidRPr="00B02B5C">
        <w:rPr>
          <w:rFonts w:ascii="Times New Roman" w:hAnsi="Times New Roman" w:cs="Times New Roman"/>
          <w:sz w:val="24"/>
          <w:szCs w:val="24"/>
        </w:rPr>
        <w:t>pozitivnímu klimatu třídy</w:t>
      </w:r>
      <w:r>
        <w:rPr>
          <w:rFonts w:ascii="Times New Roman" w:hAnsi="Times New Roman" w:cs="Times New Roman"/>
          <w:sz w:val="24"/>
          <w:szCs w:val="24"/>
        </w:rPr>
        <w:t xml:space="preserve"> (</w:t>
      </w:r>
      <w:proofErr w:type="spellStart"/>
      <w:r>
        <w:rPr>
          <w:rFonts w:ascii="Times New Roman" w:hAnsi="Times New Roman" w:cs="Times New Roman"/>
          <w:sz w:val="24"/>
          <w:szCs w:val="24"/>
        </w:rPr>
        <w:t>Indeed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Editorial</w:t>
      </w:r>
      <w:proofErr w:type="spellEnd"/>
      <w:r>
        <w:rPr>
          <w:rFonts w:ascii="Times New Roman" w:hAnsi="Times New Roman" w:cs="Times New Roman"/>
          <w:sz w:val="24"/>
          <w:szCs w:val="24"/>
        </w:rPr>
        <w:t xml:space="preserve"> Team, 2023): </w:t>
      </w:r>
    </w:p>
    <w:p w14:paraId="3021EA5D" w14:textId="77777777" w:rsidR="00DD53AF" w:rsidRDefault="00C169A6" w:rsidP="00B90A23">
      <w:pPr>
        <w:spacing w:after="0" w:line="360" w:lineRule="auto"/>
        <w:ind w:firstLine="708"/>
        <w:jc w:val="both"/>
        <w:rPr>
          <w:rFonts w:ascii="Times New Roman" w:hAnsi="Times New Roman" w:cs="Times New Roman"/>
          <w:sz w:val="24"/>
          <w:szCs w:val="24"/>
        </w:rPr>
      </w:pPr>
      <w:r w:rsidRPr="00B02B5C">
        <w:rPr>
          <w:rFonts w:ascii="Times New Roman" w:hAnsi="Times New Roman" w:cs="Times New Roman"/>
          <w:sz w:val="24"/>
          <w:szCs w:val="24"/>
        </w:rPr>
        <w:t>V</w:t>
      </w:r>
      <w:r w:rsidR="00DC1C75">
        <w:rPr>
          <w:rFonts w:ascii="Times New Roman" w:hAnsi="Times New Roman" w:cs="Times New Roman"/>
          <w:sz w:val="24"/>
          <w:szCs w:val="24"/>
        </w:rPr>
        <w:t xml:space="preserve"> </w:t>
      </w:r>
      <w:r w:rsidRPr="00B02B5C">
        <w:rPr>
          <w:rFonts w:ascii="Times New Roman" w:hAnsi="Times New Roman" w:cs="Times New Roman"/>
          <w:sz w:val="24"/>
          <w:szCs w:val="24"/>
        </w:rPr>
        <w:t xml:space="preserve">první řadě se jedná o </w:t>
      </w:r>
      <w:r w:rsidRPr="00B02B5C">
        <w:rPr>
          <w:rFonts w:ascii="Times New Roman" w:hAnsi="Times New Roman" w:cs="Times New Roman"/>
          <w:b/>
          <w:bCs/>
          <w:sz w:val="24"/>
          <w:szCs w:val="24"/>
        </w:rPr>
        <w:t>budování pozitivních vztahů s</w:t>
      </w:r>
      <w:r w:rsidR="00B773CC">
        <w:rPr>
          <w:rFonts w:ascii="Times New Roman" w:hAnsi="Times New Roman" w:cs="Times New Roman"/>
          <w:b/>
          <w:bCs/>
          <w:sz w:val="24"/>
          <w:szCs w:val="24"/>
        </w:rPr>
        <w:t xml:space="preserve"> </w:t>
      </w:r>
      <w:r w:rsidRPr="00B02B5C">
        <w:rPr>
          <w:rFonts w:ascii="Times New Roman" w:hAnsi="Times New Roman" w:cs="Times New Roman"/>
          <w:b/>
          <w:bCs/>
          <w:sz w:val="24"/>
          <w:szCs w:val="24"/>
        </w:rPr>
        <w:t>žáky.</w:t>
      </w:r>
      <w:r w:rsidRPr="00B02B5C">
        <w:rPr>
          <w:rFonts w:ascii="Times New Roman" w:hAnsi="Times New Roman" w:cs="Times New Roman"/>
          <w:sz w:val="24"/>
          <w:szCs w:val="24"/>
        </w:rPr>
        <w:t xml:space="preserve"> Díky tomu se cítí bezpečně</w:t>
      </w:r>
      <w:r w:rsidR="0074030E">
        <w:rPr>
          <w:rFonts w:ascii="Times New Roman" w:hAnsi="Times New Roman" w:cs="Times New Roman"/>
          <w:sz w:val="24"/>
          <w:szCs w:val="24"/>
        </w:rPr>
        <w:t>.</w:t>
      </w:r>
      <w:r w:rsidRPr="00B02B5C">
        <w:rPr>
          <w:rFonts w:ascii="Times New Roman" w:hAnsi="Times New Roman" w:cs="Times New Roman"/>
          <w:sz w:val="24"/>
          <w:szCs w:val="24"/>
        </w:rPr>
        <w:t xml:space="preserve"> </w:t>
      </w:r>
      <w:r w:rsidR="0074030E">
        <w:rPr>
          <w:rFonts w:ascii="Times New Roman" w:hAnsi="Times New Roman" w:cs="Times New Roman"/>
          <w:sz w:val="24"/>
          <w:szCs w:val="24"/>
        </w:rPr>
        <w:t>V</w:t>
      </w:r>
      <w:r w:rsidRPr="00B02B5C">
        <w:rPr>
          <w:rFonts w:ascii="Times New Roman" w:hAnsi="Times New Roman" w:cs="Times New Roman"/>
          <w:sz w:val="24"/>
          <w:szCs w:val="24"/>
        </w:rPr>
        <w:t>í, že mohou přijít za pedagogem s otázkami ohledně úkolů nebo když čelí nějaké výzvě. Mnozí z nich možná ocení, když vědí, že mají někoho, komu mohou důvěřovat a komu se mohou svěřit. Doporučuje se vybudovat si vztah se svými žáky tak, že si pedagog udělá čas na individuální interakci s</w:t>
      </w:r>
      <w:r w:rsidR="0074030E">
        <w:rPr>
          <w:rFonts w:ascii="Times New Roman" w:hAnsi="Times New Roman" w:cs="Times New Roman"/>
          <w:sz w:val="24"/>
          <w:szCs w:val="24"/>
        </w:rPr>
        <w:t xml:space="preserve"> </w:t>
      </w:r>
      <w:r w:rsidRPr="00B02B5C">
        <w:rPr>
          <w:rFonts w:ascii="Times New Roman" w:hAnsi="Times New Roman" w:cs="Times New Roman"/>
          <w:sz w:val="24"/>
          <w:szCs w:val="24"/>
        </w:rPr>
        <w:t>nimi</w:t>
      </w:r>
      <w:r w:rsidR="0074030E">
        <w:rPr>
          <w:rFonts w:ascii="Times New Roman" w:hAnsi="Times New Roman" w:cs="Times New Roman"/>
          <w:sz w:val="24"/>
          <w:szCs w:val="24"/>
        </w:rPr>
        <w:t>. N</w:t>
      </w:r>
      <w:r w:rsidRPr="00B02B5C">
        <w:rPr>
          <w:rFonts w:ascii="Times New Roman" w:hAnsi="Times New Roman" w:cs="Times New Roman"/>
          <w:sz w:val="24"/>
          <w:szCs w:val="24"/>
        </w:rPr>
        <w:t>aslouchá jejich komentářům nebo obavám a projeví nadšení, když za ním přijdou, aby se podělili o své zkušenosti či problémy.</w:t>
      </w:r>
    </w:p>
    <w:p w14:paraId="7AA3C8DF" w14:textId="37E6E668" w:rsidR="00C169A6" w:rsidRPr="00B02B5C" w:rsidRDefault="00C169A6" w:rsidP="00B90A23">
      <w:pPr>
        <w:spacing w:after="0" w:line="360" w:lineRule="auto"/>
        <w:ind w:firstLine="708"/>
        <w:jc w:val="both"/>
        <w:rPr>
          <w:rFonts w:ascii="Times New Roman" w:hAnsi="Times New Roman" w:cs="Times New Roman"/>
          <w:sz w:val="24"/>
          <w:szCs w:val="24"/>
        </w:rPr>
      </w:pPr>
      <w:r w:rsidRPr="00B02B5C">
        <w:rPr>
          <w:rFonts w:ascii="Times New Roman" w:hAnsi="Times New Roman" w:cs="Times New Roman"/>
          <w:sz w:val="24"/>
          <w:szCs w:val="24"/>
        </w:rPr>
        <w:lastRenderedPageBreak/>
        <w:t xml:space="preserve"> Dále se hovoří o</w:t>
      </w:r>
      <w:r w:rsidR="008E7CA3">
        <w:rPr>
          <w:rFonts w:ascii="Times New Roman" w:hAnsi="Times New Roman" w:cs="Times New Roman"/>
          <w:sz w:val="24"/>
          <w:szCs w:val="24"/>
        </w:rPr>
        <w:t> </w:t>
      </w:r>
      <w:r w:rsidRPr="00B02B5C">
        <w:rPr>
          <w:rFonts w:ascii="Times New Roman" w:hAnsi="Times New Roman" w:cs="Times New Roman"/>
          <w:b/>
          <w:bCs/>
          <w:sz w:val="24"/>
          <w:szCs w:val="24"/>
        </w:rPr>
        <w:t>fyzickém prostředí třídy</w:t>
      </w:r>
      <w:r w:rsidRPr="00B02B5C">
        <w:rPr>
          <w:rFonts w:ascii="Times New Roman" w:hAnsi="Times New Roman" w:cs="Times New Roman"/>
          <w:sz w:val="24"/>
          <w:szCs w:val="24"/>
        </w:rPr>
        <w:t>, které rovněž může pedagog ovlivnit. Prostředí třídy poskytuje studentům strukturu, která může snížit úroveň stresu a pomoci jim, aby se ve třídě cítili pohodlněji. Je vhodné zvážit, ač nyní se jedná spíše o stupně vzdělávání vyšší než předškolní, uspořádání třídy tak, že se žákům přidělí místa</w:t>
      </w:r>
      <w:r w:rsidR="0074030E">
        <w:rPr>
          <w:rFonts w:ascii="Times New Roman" w:hAnsi="Times New Roman" w:cs="Times New Roman"/>
          <w:sz w:val="24"/>
          <w:szCs w:val="24"/>
        </w:rPr>
        <w:t>. Z</w:t>
      </w:r>
      <w:r w:rsidRPr="00B02B5C">
        <w:rPr>
          <w:rFonts w:ascii="Times New Roman" w:hAnsi="Times New Roman" w:cs="Times New Roman"/>
          <w:sz w:val="24"/>
          <w:szCs w:val="24"/>
        </w:rPr>
        <w:t>avedou se postupy pro rozdávání a sbírání práce a zajistí se, aby všechny stoly směřovaly do přední části místnosti, aby všichni viděli na tabuli. Dalším důležitým aspektem fyzického prostředí je estetika třídy, kterou dotváří obrazy nebo fotografie. Žáci tak mohou být schopni lépe porozumět osobnosti učitele nebo preferencím na základě vizuálů ve třídě</w:t>
      </w:r>
      <w:r w:rsidR="0074030E">
        <w:rPr>
          <w:rFonts w:ascii="Times New Roman" w:hAnsi="Times New Roman" w:cs="Times New Roman"/>
          <w:sz w:val="24"/>
          <w:szCs w:val="24"/>
        </w:rPr>
        <w:t>. U</w:t>
      </w:r>
      <w:r w:rsidRPr="00B02B5C">
        <w:rPr>
          <w:rFonts w:ascii="Times New Roman" w:hAnsi="Times New Roman" w:cs="Times New Roman"/>
          <w:sz w:val="24"/>
          <w:szCs w:val="24"/>
        </w:rPr>
        <w:t>čitel naopak může nastavit tón na základě výzdoby třídy</w:t>
      </w:r>
      <w:r w:rsidR="000B04A7">
        <w:rPr>
          <w:rFonts w:ascii="Times New Roman" w:hAnsi="Times New Roman" w:cs="Times New Roman"/>
          <w:sz w:val="24"/>
          <w:szCs w:val="24"/>
        </w:rPr>
        <w:t xml:space="preserve">. </w:t>
      </w:r>
      <w:r w:rsidR="000B04A7" w:rsidRPr="00B02B5C">
        <w:rPr>
          <w:rFonts w:ascii="Times New Roman" w:hAnsi="Times New Roman" w:cs="Times New Roman"/>
          <w:sz w:val="24"/>
          <w:szCs w:val="24"/>
        </w:rPr>
        <w:t xml:space="preserve">Je důležité nastavit </w:t>
      </w:r>
      <w:r w:rsidR="000B04A7" w:rsidRPr="00B02B5C">
        <w:rPr>
          <w:rFonts w:ascii="Times New Roman" w:hAnsi="Times New Roman" w:cs="Times New Roman"/>
          <w:b/>
          <w:bCs/>
          <w:sz w:val="24"/>
          <w:szCs w:val="24"/>
        </w:rPr>
        <w:t xml:space="preserve">vysoká </w:t>
      </w:r>
      <w:r w:rsidR="000B04A7">
        <w:rPr>
          <w:rFonts w:ascii="Times New Roman" w:hAnsi="Times New Roman" w:cs="Times New Roman"/>
          <w:b/>
          <w:bCs/>
          <w:sz w:val="24"/>
          <w:szCs w:val="24"/>
        </w:rPr>
        <w:t>edukační</w:t>
      </w:r>
      <w:r w:rsidR="000B04A7" w:rsidRPr="00B02B5C">
        <w:rPr>
          <w:rFonts w:ascii="Times New Roman" w:hAnsi="Times New Roman" w:cs="Times New Roman"/>
          <w:b/>
          <w:bCs/>
          <w:sz w:val="24"/>
          <w:szCs w:val="24"/>
        </w:rPr>
        <w:t xml:space="preserve"> očekávání</w:t>
      </w:r>
      <w:r w:rsidR="000B04A7" w:rsidRPr="00B02B5C">
        <w:rPr>
          <w:rFonts w:ascii="Times New Roman" w:hAnsi="Times New Roman" w:cs="Times New Roman"/>
          <w:sz w:val="24"/>
          <w:szCs w:val="24"/>
        </w:rPr>
        <w:t xml:space="preserve"> ihned na začátku školního roku. Žákům je důležité tato očekávání vysvětlit</w:t>
      </w:r>
      <w:r w:rsidR="008058F5">
        <w:rPr>
          <w:rFonts w:ascii="Times New Roman" w:hAnsi="Times New Roman" w:cs="Times New Roman"/>
          <w:sz w:val="24"/>
          <w:szCs w:val="24"/>
        </w:rPr>
        <w:t xml:space="preserve"> </w:t>
      </w:r>
      <w:r w:rsidR="000B04A7" w:rsidRPr="00B02B5C">
        <w:rPr>
          <w:rFonts w:ascii="Times New Roman" w:hAnsi="Times New Roman" w:cs="Times New Roman"/>
          <w:sz w:val="24"/>
          <w:szCs w:val="24"/>
        </w:rPr>
        <w:t>a říci jim, že pedagog je tu od toho, aby udělal maximum, aby jim pomohl učit se</w:t>
      </w:r>
      <w:r w:rsidR="0074030E">
        <w:rPr>
          <w:rFonts w:ascii="Times New Roman" w:hAnsi="Times New Roman" w:cs="Times New Roman"/>
          <w:sz w:val="24"/>
          <w:szCs w:val="24"/>
        </w:rPr>
        <w:t>.</w:t>
      </w:r>
      <w:r w:rsidR="000B04A7" w:rsidRPr="00B02B5C">
        <w:rPr>
          <w:rFonts w:ascii="Times New Roman" w:hAnsi="Times New Roman" w:cs="Times New Roman"/>
          <w:sz w:val="24"/>
          <w:szCs w:val="24"/>
        </w:rPr>
        <w:t xml:space="preserve"> </w:t>
      </w:r>
      <w:r w:rsidR="0074030E">
        <w:rPr>
          <w:rFonts w:ascii="Times New Roman" w:hAnsi="Times New Roman" w:cs="Times New Roman"/>
          <w:sz w:val="24"/>
          <w:szCs w:val="24"/>
        </w:rPr>
        <w:t>P</w:t>
      </w:r>
      <w:r w:rsidR="000B04A7" w:rsidRPr="00B02B5C">
        <w:rPr>
          <w:rFonts w:ascii="Times New Roman" w:hAnsi="Times New Roman" w:cs="Times New Roman"/>
          <w:sz w:val="24"/>
          <w:szCs w:val="24"/>
        </w:rPr>
        <w:t>okud budou potřebovat pomoc, bude jim k</w:t>
      </w:r>
      <w:r w:rsidR="00DC1C75">
        <w:rPr>
          <w:rFonts w:ascii="Times New Roman" w:hAnsi="Times New Roman" w:cs="Times New Roman"/>
          <w:sz w:val="24"/>
          <w:szCs w:val="24"/>
        </w:rPr>
        <w:t xml:space="preserve"> </w:t>
      </w:r>
      <w:r w:rsidR="000B04A7" w:rsidRPr="00B02B5C">
        <w:rPr>
          <w:rFonts w:ascii="Times New Roman" w:hAnsi="Times New Roman" w:cs="Times New Roman"/>
          <w:sz w:val="24"/>
          <w:szCs w:val="24"/>
        </w:rPr>
        <w:t>dispozici. Ovšem na oplátku od nich očekává, že ve své práci udělají to nejlepší. Je užitečné rozpracovat zásady hodnocení, aby pochopili, co v oblasti hodnocení povoleno je a co není</w:t>
      </w:r>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Indeed</w:t>
      </w:r>
      <w:proofErr w:type="spellEnd"/>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Editorial</w:t>
      </w:r>
      <w:proofErr w:type="spellEnd"/>
      <w:r w:rsidR="000B04A7">
        <w:rPr>
          <w:rFonts w:ascii="Times New Roman" w:hAnsi="Times New Roman" w:cs="Times New Roman"/>
          <w:sz w:val="24"/>
          <w:szCs w:val="24"/>
        </w:rPr>
        <w:t xml:space="preserve"> Team, 2023)</w:t>
      </w:r>
      <w:r w:rsidRPr="00B02B5C">
        <w:rPr>
          <w:rFonts w:ascii="Times New Roman" w:hAnsi="Times New Roman" w:cs="Times New Roman"/>
          <w:sz w:val="24"/>
          <w:szCs w:val="24"/>
        </w:rPr>
        <w:t>.</w:t>
      </w:r>
    </w:p>
    <w:p w14:paraId="34ED1E01" w14:textId="153B1CBD" w:rsidR="00C169A6" w:rsidRPr="000B04A7" w:rsidRDefault="00C169A6" w:rsidP="00B90A23">
      <w:pPr>
        <w:spacing w:after="0" w:line="360" w:lineRule="auto"/>
        <w:ind w:firstLine="708"/>
        <w:jc w:val="both"/>
        <w:rPr>
          <w:rFonts w:ascii="Times New Roman" w:hAnsi="Times New Roman" w:cs="Times New Roman"/>
          <w:sz w:val="24"/>
          <w:szCs w:val="24"/>
        </w:rPr>
      </w:pPr>
      <w:r w:rsidRPr="00B02B5C">
        <w:rPr>
          <w:rFonts w:ascii="Times New Roman" w:hAnsi="Times New Roman" w:cs="Times New Roman"/>
          <w:b/>
          <w:bCs/>
          <w:sz w:val="24"/>
          <w:szCs w:val="24"/>
        </w:rPr>
        <w:t>Poskytování pozitivního posilování</w:t>
      </w:r>
      <w:r w:rsidRPr="00B02B5C">
        <w:rPr>
          <w:rFonts w:ascii="Times New Roman" w:hAnsi="Times New Roman" w:cs="Times New Roman"/>
          <w:sz w:val="24"/>
          <w:szCs w:val="24"/>
        </w:rPr>
        <w:t xml:space="preserve"> pomáhá podporovat silnou kulturu třídy. Jednou</w:t>
      </w:r>
      <w:r w:rsidR="008058F5">
        <w:rPr>
          <w:rFonts w:ascii="Times New Roman" w:hAnsi="Times New Roman" w:cs="Times New Roman"/>
          <w:sz w:val="24"/>
          <w:szCs w:val="24"/>
        </w:rPr>
        <w:t xml:space="preserve"> </w:t>
      </w:r>
      <w:r w:rsidRPr="00B02B5C">
        <w:rPr>
          <w:rFonts w:ascii="Times New Roman" w:hAnsi="Times New Roman" w:cs="Times New Roman"/>
          <w:sz w:val="24"/>
          <w:szCs w:val="24"/>
        </w:rPr>
        <w:t>z metod pozitivního posilování je poskytování vnějších motivátorů – faktorů, které motivují studenty k pozitivnímu chování, jako například dávat jim odměnu, bonbóny za to, že uspěli v</w:t>
      </w:r>
      <w:r w:rsidR="0074030E">
        <w:rPr>
          <w:rFonts w:ascii="Times New Roman" w:hAnsi="Times New Roman" w:cs="Times New Roman"/>
          <w:sz w:val="24"/>
          <w:szCs w:val="24"/>
        </w:rPr>
        <w:t xml:space="preserve"> testu / úkolu</w:t>
      </w:r>
      <w:r w:rsidRPr="00B02B5C">
        <w:rPr>
          <w:rFonts w:ascii="Times New Roman" w:hAnsi="Times New Roman" w:cs="Times New Roman"/>
          <w:sz w:val="24"/>
          <w:szCs w:val="24"/>
        </w:rPr>
        <w:t>, nebo jim na konci hodiny dát pět minut volného času. Poskytování veřejné pochvaly je také dobrou vnější motivací. Lze pochválit chování nebo studijní výsledky před jeho spolužáky</w:t>
      </w:r>
      <w:r w:rsidR="0074030E">
        <w:rPr>
          <w:rFonts w:ascii="Times New Roman" w:hAnsi="Times New Roman" w:cs="Times New Roman"/>
          <w:sz w:val="24"/>
          <w:szCs w:val="24"/>
        </w:rPr>
        <w:t>. N</w:t>
      </w:r>
      <w:r w:rsidRPr="00B02B5C">
        <w:rPr>
          <w:rFonts w:ascii="Times New Roman" w:hAnsi="Times New Roman" w:cs="Times New Roman"/>
          <w:sz w:val="24"/>
          <w:szCs w:val="24"/>
        </w:rPr>
        <w:t>ajít čas a kontaktovat jejich rodiče a dát jim vědět, jaké pozitivní chování jejich dítě projevuje.</w:t>
      </w:r>
      <w:r w:rsidR="000B04A7">
        <w:rPr>
          <w:rFonts w:ascii="Times New Roman" w:hAnsi="Times New Roman" w:cs="Times New Roman"/>
          <w:sz w:val="24"/>
          <w:szCs w:val="24"/>
        </w:rPr>
        <w:t xml:space="preserve"> </w:t>
      </w:r>
      <w:r w:rsidRPr="00B02B5C">
        <w:rPr>
          <w:rFonts w:ascii="Times New Roman" w:hAnsi="Times New Roman" w:cs="Times New Roman"/>
          <w:sz w:val="24"/>
          <w:szCs w:val="24"/>
        </w:rPr>
        <w:t xml:space="preserve">Hovoří se také o </w:t>
      </w:r>
      <w:r w:rsidRPr="00B02B5C">
        <w:rPr>
          <w:rFonts w:ascii="Times New Roman" w:hAnsi="Times New Roman" w:cs="Times New Roman"/>
          <w:b/>
          <w:bCs/>
          <w:sz w:val="24"/>
          <w:szCs w:val="24"/>
        </w:rPr>
        <w:t xml:space="preserve">zpětné vazbě. </w:t>
      </w:r>
      <w:r w:rsidRPr="00B02B5C">
        <w:rPr>
          <w:rFonts w:ascii="Times New Roman" w:hAnsi="Times New Roman" w:cs="Times New Roman"/>
          <w:sz w:val="24"/>
          <w:szCs w:val="24"/>
        </w:rPr>
        <w:t>Během školního roku učitelé obvykle poskytují mnoho zpětné vazby týkající se práce a chování žáků. Je však užitečné zvážit, zda požádat o zpětnou vazbu také od své třídy a zjistit, jak žáci nahlíží na to, jak pedagog řídí svou třídu, jak hodnotí obsah a další. To může poskytnout přehled o tom, co pedagog dělá dobře, a naopak, jak se může zlepšit. Mnoho žáků navíc oceňuje, když si kantor váží jejich názoru, což může posílit pozitivní prostředí ve třídě</w:t>
      </w:r>
      <w:r w:rsidR="000B04A7">
        <w:rPr>
          <w:rFonts w:ascii="Times New Roman" w:hAnsi="Times New Roman" w:cs="Times New Roman"/>
          <w:sz w:val="24"/>
          <w:szCs w:val="24"/>
        </w:rPr>
        <w:t xml:space="preserve">. </w:t>
      </w:r>
      <w:r w:rsidR="000B04A7" w:rsidRPr="00073647">
        <w:rPr>
          <w:rFonts w:ascii="Times New Roman" w:hAnsi="Times New Roman" w:cs="Times New Roman"/>
          <w:sz w:val="24"/>
          <w:szCs w:val="24"/>
        </w:rPr>
        <w:t>Doporučuje se</w:t>
      </w:r>
      <w:r w:rsidR="000B04A7">
        <w:rPr>
          <w:rFonts w:ascii="Times New Roman" w:hAnsi="Times New Roman" w:cs="Times New Roman"/>
          <w:sz w:val="24"/>
          <w:szCs w:val="24"/>
        </w:rPr>
        <w:t xml:space="preserve"> také</w:t>
      </w:r>
      <w:r w:rsidR="000B04A7" w:rsidRPr="00073647">
        <w:rPr>
          <w:rFonts w:ascii="Times New Roman" w:hAnsi="Times New Roman" w:cs="Times New Roman"/>
          <w:sz w:val="24"/>
          <w:szCs w:val="24"/>
        </w:rPr>
        <w:t xml:space="preserve"> </w:t>
      </w:r>
      <w:r w:rsidR="000B04A7" w:rsidRPr="00073647">
        <w:rPr>
          <w:rFonts w:ascii="Times New Roman" w:hAnsi="Times New Roman" w:cs="Times New Roman"/>
          <w:b/>
          <w:bCs/>
          <w:sz w:val="24"/>
          <w:szCs w:val="24"/>
        </w:rPr>
        <w:t>podporovat spolupráci</w:t>
      </w:r>
      <w:r w:rsidR="000B04A7" w:rsidRPr="00073647">
        <w:rPr>
          <w:rFonts w:ascii="Times New Roman" w:hAnsi="Times New Roman" w:cs="Times New Roman"/>
          <w:sz w:val="24"/>
          <w:szCs w:val="24"/>
        </w:rPr>
        <w:t>, která vede k</w:t>
      </w:r>
      <w:r w:rsidR="00B773CC">
        <w:rPr>
          <w:rFonts w:ascii="Times New Roman" w:hAnsi="Times New Roman" w:cs="Times New Roman"/>
          <w:sz w:val="24"/>
          <w:szCs w:val="24"/>
        </w:rPr>
        <w:t xml:space="preserve"> </w:t>
      </w:r>
      <w:r w:rsidR="000B04A7" w:rsidRPr="00073647">
        <w:rPr>
          <w:rFonts w:ascii="Times New Roman" w:hAnsi="Times New Roman" w:cs="Times New Roman"/>
          <w:sz w:val="24"/>
          <w:szCs w:val="24"/>
        </w:rPr>
        <w:t>efektivnější spolupráci. Aby byla produktivní, je potřeba zvážit jasná očekávání a důvody spolupráce</w:t>
      </w:r>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Indeed</w:t>
      </w:r>
      <w:proofErr w:type="spellEnd"/>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Editorial</w:t>
      </w:r>
      <w:proofErr w:type="spellEnd"/>
      <w:r w:rsidR="000B04A7">
        <w:rPr>
          <w:rFonts w:ascii="Times New Roman" w:hAnsi="Times New Roman" w:cs="Times New Roman"/>
          <w:sz w:val="24"/>
          <w:szCs w:val="24"/>
        </w:rPr>
        <w:t xml:space="preserve"> Team, 2023).</w:t>
      </w:r>
    </w:p>
    <w:p w14:paraId="72DF4A7E" w14:textId="779C5E2E" w:rsidR="00C169A6" w:rsidRPr="00C169A6" w:rsidRDefault="00C169A6" w:rsidP="00B90A23">
      <w:pPr>
        <w:spacing w:after="0" w:line="360" w:lineRule="auto"/>
        <w:ind w:firstLine="708"/>
        <w:jc w:val="both"/>
        <w:rPr>
          <w:rFonts w:ascii="Times New Roman" w:hAnsi="Times New Roman" w:cs="Times New Roman"/>
          <w:sz w:val="24"/>
          <w:szCs w:val="24"/>
        </w:rPr>
      </w:pPr>
      <w:r w:rsidRPr="00073647">
        <w:rPr>
          <w:rFonts w:ascii="Times New Roman" w:hAnsi="Times New Roman" w:cs="Times New Roman"/>
          <w:sz w:val="24"/>
          <w:szCs w:val="24"/>
        </w:rPr>
        <w:t xml:space="preserve">Jednoduchou, ale účinnou součástí vytváření pozitivního prostředí ve třídě je </w:t>
      </w:r>
      <w:r w:rsidRPr="00073647">
        <w:rPr>
          <w:rFonts w:ascii="Times New Roman" w:hAnsi="Times New Roman" w:cs="Times New Roman"/>
          <w:b/>
          <w:bCs/>
          <w:sz w:val="24"/>
          <w:szCs w:val="24"/>
        </w:rPr>
        <w:t>poskyt</w:t>
      </w:r>
      <w:r>
        <w:rPr>
          <w:rFonts w:ascii="Times New Roman" w:hAnsi="Times New Roman" w:cs="Times New Roman"/>
          <w:b/>
          <w:bCs/>
          <w:sz w:val="24"/>
          <w:szCs w:val="24"/>
        </w:rPr>
        <w:t>ovat</w:t>
      </w:r>
      <w:r w:rsidRPr="00073647">
        <w:rPr>
          <w:rFonts w:ascii="Times New Roman" w:hAnsi="Times New Roman" w:cs="Times New Roman"/>
          <w:b/>
          <w:bCs/>
          <w:sz w:val="24"/>
          <w:szCs w:val="24"/>
        </w:rPr>
        <w:t xml:space="preserve"> žákům podporu, </w:t>
      </w:r>
      <w:r w:rsidRPr="00073647">
        <w:rPr>
          <w:rFonts w:ascii="Times New Roman" w:hAnsi="Times New Roman" w:cs="Times New Roman"/>
          <w:sz w:val="24"/>
          <w:szCs w:val="24"/>
        </w:rPr>
        <w:t xml:space="preserve">když ji potřebují. Někteří žáci, děti čelí edukačním problémům, nebo zkrátka jen potřebují někoho, s kým by si promluvili o své osobní situaci, kterou doma řeší. Díky tomu často oceňují, že jim někdo, komu mohou důvěřovat, naslouchá, a v případě potřeby jim poradí. Žáci by měli mít </w:t>
      </w:r>
      <w:r w:rsidRPr="00073647">
        <w:rPr>
          <w:rFonts w:ascii="Times New Roman" w:hAnsi="Times New Roman" w:cs="Times New Roman"/>
          <w:b/>
          <w:bCs/>
          <w:sz w:val="24"/>
          <w:szCs w:val="24"/>
        </w:rPr>
        <w:t>možnost vyjádřit svůj názor</w:t>
      </w:r>
      <w:r w:rsidRPr="00073647">
        <w:rPr>
          <w:rFonts w:ascii="Times New Roman" w:hAnsi="Times New Roman" w:cs="Times New Roman"/>
          <w:sz w:val="24"/>
          <w:szCs w:val="24"/>
        </w:rPr>
        <w:t xml:space="preserve"> a možnost volby. Když cítí, že na jejich názoru záleží, je pravděpodobnější, že se zapojí do </w:t>
      </w:r>
      <w:r w:rsidRPr="00073647">
        <w:rPr>
          <w:rFonts w:ascii="Times New Roman" w:hAnsi="Times New Roman" w:cs="Times New Roman"/>
          <w:sz w:val="24"/>
          <w:szCs w:val="24"/>
        </w:rPr>
        <w:lastRenderedPageBreak/>
        <w:t>třídních diskuzí. Podpora zplnomocnění začíná poskytováním příležitostí sdílet své názory, a rozhodovat se, jak se nejlépe učit. To buduje sebevědomí, které podporuje pozitivnější učební prostředí.</w:t>
      </w:r>
      <w:r>
        <w:rPr>
          <w:rFonts w:ascii="Times New Roman" w:hAnsi="Times New Roman" w:cs="Times New Roman"/>
          <w:sz w:val="24"/>
          <w:szCs w:val="24"/>
        </w:rPr>
        <w:t xml:space="preserve"> </w:t>
      </w:r>
      <w:r w:rsidRPr="00073647">
        <w:rPr>
          <w:rFonts w:ascii="Times New Roman" w:hAnsi="Times New Roman" w:cs="Times New Roman"/>
          <w:sz w:val="24"/>
          <w:szCs w:val="24"/>
        </w:rPr>
        <w:t>Učení zaměřené na žáka se zaměřuje na to, aby umožnilo studentům podílet se na rozhodování ve třídě, a dává jim více příležitostí učit se způsobem, který je pro ně nejpohodlnější. Nabídnout jim více možností, jak se učit, jim pomůže zapojit se do rozhodnutí, která ovlivňují jejich učení. Pokud mají pocit, že na jejich vstupu záleží, mohou se zdát propojenější a vynakládají větší úsilí při práci ve třídě</w:t>
      </w:r>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Indeed</w:t>
      </w:r>
      <w:proofErr w:type="spellEnd"/>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Editorial</w:t>
      </w:r>
      <w:proofErr w:type="spellEnd"/>
      <w:r w:rsidR="000B04A7">
        <w:rPr>
          <w:rFonts w:ascii="Times New Roman" w:hAnsi="Times New Roman" w:cs="Times New Roman"/>
          <w:sz w:val="24"/>
          <w:szCs w:val="24"/>
        </w:rPr>
        <w:t xml:space="preserve"> Team, 2023).</w:t>
      </w:r>
    </w:p>
    <w:p w14:paraId="237854BB" w14:textId="6D8275F1" w:rsidR="00C169A6" w:rsidRDefault="00C169A6" w:rsidP="00B90A23">
      <w:pPr>
        <w:spacing w:after="0" w:line="360" w:lineRule="auto"/>
        <w:ind w:firstLine="708"/>
        <w:jc w:val="both"/>
        <w:rPr>
          <w:rFonts w:ascii="Times New Roman" w:hAnsi="Times New Roman" w:cs="Times New Roman"/>
          <w:sz w:val="24"/>
          <w:szCs w:val="24"/>
        </w:rPr>
      </w:pPr>
      <w:r w:rsidRPr="004D3550">
        <w:rPr>
          <w:rFonts w:ascii="Times New Roman" w:hAnsi="Times New Roman" w:cs="Times New Roman"/>
          <w:sz w:val="24"/>
          <w:szCs w:val="24"/>
        </w:rPr>
        <w:t xml:space="preserve">Pro pozitivní klima ve třídě je vhodné </w:t>
      </w:r>
      <w:r w:rsidRPr="004D3550">
        <w:rPr>
          <w:rFonts w:ascii="Times New Roman" w:hAnsi="Times New Roman" w:cs="Times New Roman"/>
          <w:b/>
          <w:bCs/>
          <w:sz w:val="24"/>
          <w:szCs w:val="24"/>
        </w:rPr>
        <w:t>stanovit si rutinu</w:t>
      </w:r>
      <w:r w:rsidRPr="004D3550">
        <w:rPr>
          <w:rFonts w:ascii="Times New Roman" w:hAnsi="Times New Roman" w:cs="Times New Roman"/>
          <w:sz w:val="24"/>
          <w:szCs w:val="24"/>
        </w:rPr>
        <w:t xml:space="preserve">. Když studenti </w:t>
      </w:r>
      <w:proofErr w:type="gramStart"/>
      <w:r w:rsidRPr="004D3550">
        <w:rPr>
          <w:rFonts w:ascii="Times New Roman" w:hAnsi="Times New Roman" w:cs="Times New Roman"/>
          <w:sz w:val="24"/>
          <w:szCs w:val="24"/>
        </w:rPr>
        <w:t>ví</w:t>
      </w:r>
      <w:proofErr w:type="gramEnd"/>
      <w:r w:rsidRPr="004D3550">
        <w:rPr>
          <w:rFonts w:ascii="Times New Roman" w:hAnsi="Times New Roman" w:cs="Times New Roman"/>
          <w:sz w:val="24"/>
          <w:szCs w:val="24"/>
        </w:rPr>
        <w:t>, co očekávat, může to u nich vytvořit pocit normálnosti. Rutiny ve třídě se mohou skládat ze začátku každého dne zvonkem, zopakováním cílů a podobně. Lze rovněž zvážit provádění stejných aktivit ve stejný den každý týden. Zavedení rutiny umožňuje žákům vědět, co mohou každý den očekávat, když vstoupí vaší třídy.</w:t>
      </w:r>
      <w:r>
        <w:rPr>
          <w:rFonts w:ascii="Times New Roman" w:hAnsi="Times New Roman" w:cs="Times New Roman"/>
          <w:sz w:val="24"/>
          <w:szCs w:val="24"/>
        </w:rPr>
        <w:t xml:space="preserve"> S</w:t>
      </w:r>
      <w:r w:rsidR="00B773CC">
        <w:rPr>
          <w:rFonts w:ascii="Times New Roman" w:hAnsi="Times New Roman" w:cs="Times New Roman"/>
          <w:sz w:val="24"/>
          <w:szCs w:val="24"/>
        </w:rPr>
        <w:t xml:space="preserve"> </w:t>
      </w:r>
      <w:r>
        <w:rPr>
          <w:rFonts w:ascii="Times New Roman" w:hAnsi="Times New Roman" w:cs="Times New Roman"/>
          <w:sz w:val="24"/>
          <w:szCs w:val="24"/>
        </w:rPr>
        <w:t xml:space="preserve">rutinou souvisí </w:t>
      </w:r>
      <w:r w:rsidRPr="00FD2F80">
        <w:rPr>
          <w:rFonts w:ascii="Times New Roman" w:hAnsi="Times New Roman" w:cs="Times New Roman"/>
          <w:b/>
          <w:bCs/>
          <w:sz w:val="24"/>
          <w:szCs w:val="24"/>
        </w:rPr>
        <w:t>vytváření pravidel</w:t>
      </w:r>
      <w:r>
        <w:rPr>
          <w:rFonts w:ascii="Times New Roman" w:hAnsi="Times New Roman" w:cs="Times New Roman"/>
          <w:sz w:val="24"/>
          <w:szCs w:val="24"/>
        </w:rPr>
        <w:t>, neboť stanovením systému</w:t>
      </w:r>
      <w:r w:rsidRPr="00CF02AC">
        <w:rPr>
          <w:rFonts w:ascii="Times New Roman" w:hAnsi="Times New Roman" w:cs="Times New Roman"/>
          <w:sz w:val="24"/>
          <w:szCs w:val="24"/>
        </w:rPr>
        <w:t xml:space="preserve"> pravidel a očekávání žáci vědí,</w:t>
      </w:r>
      <w:r>
        <w:rPr>
          <w:rFonts w:ascii="Times New Roman" w:hAnsi="Times New Roman" w:cs="Times New Roman"/>
          <w:sz w:val="24"/>
          <w:szCs w:val="24"/>
        </w:rPr>
        <w:t xml:space="preserve"> </w:t>
      </w:r>
      <w:r w:rsidRPr="00CF02AC">
        <w:rPr>
          <w:rFonts w:ascii="Times New Roman" w:hAnsi="Times New Roman" w:cs="Times New Roman"/>
          <w:sz w:val="24"/>
          <w:szCs w:val="24"/>
        </w:rPr>
        <w:t>jaké chování je pro pedagoga a v</w:t>
      </w:r>
      <w:r w:rsidR="00DC1C75">
        <w:rPr>
          <w:rFonts w:ascii="Times New Roman" w:hAnsi="Times New Roman" w:cs="Times New Roman"/>
          <w:sz w:val="24"/>
          <w:szCs w:val="24"/>
        </w:rPr>
        <w:t xml:space="preserve"> r</w:t>
      </w:r>
      <w:r w:rsidRPr="00CF02AC">
        <w:rPr>
          <w:rFonts w:ascii="Times New Roman" w:hAnsi="Times New Roman" w:cs="Times New Roman"/>
          <w:sz w:val="24"/>
          <w:szCs w:val="24"/>
        </w:rPr>
        <w:t>ámci kolektivu přijatelné. Pravidla pomáhají udržovat každodenní strukturu třídy a mohou významně pomoci při správě třídy. Když žáci vědí, že pokud neuposlechnou a učitel má v</w:t>
      </w:r>
      <w:r w:rsidR="008E7CA3">
        <w:rPr>
          <w:rFonts w:ascii="Times New Roman" w:hAnsi="Times New Roman" w:cs="Times New Roman"/>
          <w:sz w:val="24"/>
          <w:szCs w:val="24"/>
        </w:rPr>
        <w:t> </w:t>
      </w:r>
      <w:r w:rsidRPr="00CF02AC">
        <w:rPr>
          <w:rFonts w:ascii="Times New Roman" w:hAnsi="Times New Roman" w:cs="Times New Roman"/>
          <w:sz w:val="24"/>
          <w:szCs w:val="24"/>
        </w:rPr>
        <w:t>úmyslu dostát následkům, mají sklon chovat se pozitivněji.</w:t>
      </w:r>
      <w:r>
        <w:rPr>
          <w:rFonts w:ascii="Times New Roman" w:hAnsi="Times New Roman" w:cs="Times New Roman"/>
          <w:sz w:val="24"/>
          <w:szCs w:val="24"/>
        </w:rPr>
        <w:t xml:space="preserve"> Na druhou stranu je potřeba určitá míra </w:t>
      </w:r>
      <w:r w:rsidRPr="00FD2F80">
        <w:rPr>
          <w:rFonts w:ascii="Times New Roman" w:hAnsi="Times New Roman" w:cs="Times New Roman"/>
          <w:b/>
          <w:bCs/>
          <w:sz w:val="24"/>
          <w:szCs w:val="24"/>
        </w:rPr>
        <w:t>flexibility</w:t>
      </w:r>
      <w:r>
        <w:rPr>
          <w:rFonts w:ascii="Times New Roman" w:hAnsi="Times New Roman" w:cs="Times New Roman"/>
          <w:sz w:val="24"/>
          <w:szCs w:val="24"/>
        </w:rPr>
        <w:t xml:space="preserve">, protože přizpůsobení </w:t>
      </w:r>
      <w:r w:rsidRPr="00FD2F80">
        <w:rPr>
          <w:rFonts w:ascii="Times New Roman" w:hAnsi="Times New Roman" w:cs="Times New Roman"/>
          <w:sz w:val="24"/>
          <w:szCs w:val="24"/>
        </w:rPr>
        <w:t>očekávání každé situaci, která nastane, dává žákům příležitost vidět, že se mohou setkat s náročnými situacemi, a přesto je jim i učiteli poskytnuta flexibilitu, pokud si to situace vyžaduje. Týká se zejména jednání v</w:t>
      </w:r>
      <w:r w:rsidR="008E7CA3">
        <w:rPr>
          <w:rFonts w:ascii="Times New Roman" w:hAnsi="Times New Roman" w:cs="Times New Roman"/>
          <w:sz w:val="24"/>
          <w:szCs w:val="24"/>
        </w:rPr>
        <w:t> </w:t>
      </w:r>
      <w:r w:rsidRPr="00FD2F80">
        <w:rPr>
          <w:rFonts w:ascii="Times New Roman" w:hAnsi="Times New Roman" w:cs="Times New Roman"/>
          <w:sz w:val="24"/>
          <w:szCs w:val="24"/>
        </w:rPr>
        <w:t>neočekávaných situacích</w:t>
      </w:r>
      <w:r w:rsidR="0074030E">
        <w:rPr>
          <w:rFonts w:ascii="Times New Roman" w:hAnsi="Times New Roman" w:cs="Times New Roman"/>
          <w:sz w:val="24"/>
          <w:szCs w:val="24"/>
        </w:rPr>
        <w:t>. K</w:t>
      </w:r>
      <w:r w:rsidRPr="00FD2F80">
        <w:rPr>
          <w:rFonts w:ascii="Times New Roman" w:hAnsi="Times New Roman" w:cs="Times New Roman"/>
          <w:sz w:val="24"/>
          <w:szCs w:val="24"/>
        </w:rPr>
        <w:t>dyž má žák krizi, osobní problémy a potřebuje zavolat svým rodičům, v případě požárního cvičení, úpravy pravidel a jiných specifických situací</w:t>
      </w:r>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Indeed</w:t>
      </w:r>
      <w:proofErr w:type="spellEnd"/>
      <w:r w:rsidR="000B04A7">
        <w:rPr>
          <w:rFonts w:ascii="Times New Roman" w:hAnsi="Times New Roman" w:cs="Times New Roman"/>
          <w:sz w:val="24"/>
          <w:szCs w:val="24"/>
        </w:rPr>
        <w:t xml:space="preserve"> </w:t>
      </w:r>
      <w:proofErr w:type="spellStart"/>
      <w:r w:rsidR="000B04A7">
        <w:rPr>
          <w:rFonts w:ascii="Times New Roman" w:hAnsi="Times New Roman" w:cs="Times New Roman"/>
          <w:sz w:val="24"/>
          <w:szCs w:val="24"/>
        </w:rPr>
        <w:t>Editorial</w:t>
      </w:r>
      <w:proofErr w:type="spellEnd"/>
      <w:r w:rsidR="000B04A7">
        <w:rPr>
          <w:rFonts w:ascii="Times New Roman" w:hAnsi="Times New Roman" w:cs="Times New Roman"/>
          <w:sz w:val="24"/>
          <w:szCs w:val="24"/>
        </w:rPr>
        <w:t xml:space="preserve"> Team, 2023).</w:t>
      </w:r>
    </w:p>
    <w:p w14:paraId="57662DD2" w14:textId="0D66890D" w:rsidR="000B04A7" w:rsidRPr="00B978E8" w:rsidRDefault="007E2DE4" w:rsidP="00B90A2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B90A23">
        <w:rPr>
          <w:rFonts w:ascii="Times New Roman" w:hAnsi="Times New Roman" w:cs="Times New Roman"/>
          <w:color w:val="000000" w:themeColor="text1"/>
          <w:sz w:val="24"/>
          <w:szCs w:val="24"/>
        </w:rPr>
        <w:t xml:space="preserve"> této kapitole jsme se zamysleli nad tím</w:t>
      </w:r>
      <w:r w:rsidR="00B978E8">
        <w:rPr>
          <w:rFonts w:ascii="Times New Roman" w:hAnsi="Times New Roman" w:cs="Times New Roman"/>
          <w:color w:val="000000" w:themeColor="text1"/>
          <w:sz w:val="24"/>
          <w:szCs w:val="24"/>
        </w:rPr>
        <w:t xml:space="preserve">, </w:t>
      </w:r>
      <w:r w:rsidR="00BD4288">
        <w:rPr>
          <w:rFonts w:ascii="Times New Roman" w:hAnsi="Times New Roman" w:cs="Times New Roman"/>
          <w:color w:val="000000" w:themeColor="text1"/>
          <w:sz w:val="24"/>
          <w:szCs w:val="24"/>
        </w:rPr>
        <w:t xml:space="preserve">jak je důležité </w:t>
      </w:r>
      <w:r w:rsidR="00BD4288">
        <w:rPr>
          <w:rFonts w:ascii="Times New Roman" w:hAnsi="Times New Roman" w:cs="Times New Roman"/>
          <w:sz w:val="24"/>
          <w:szCs w:val="24"/>
        </w:rPr>
        <w:t>p</w:t>
      </w:r>
      <w:r w:rsidR="00BD4288" w:rsidRPr="004D3550">
        <w:rPr>
          <w:rFonts w:ascii="Times New Roman" w:hAnsi="Times New Roman" w:cs="Times New Roman"/>
          <w:sz w:val="24"/>
          <w:szCs w:val="24"/>
        </w:rPr>
        <w:t xml:space="preserve">ro pozitivní klima </w:t>
      </w:r>
      <w:r w:rsidR="00BD4288">
        <w:rPr>
          <w:rFonts w:ascii="Times New Roman" w:hAnsi="Times New Roman" w:cs="Times New Roman"/>
          <w:sz w:val="24"/>
          <w:szCs w:val="24"/>
        </w:rPr>
        <w:t xml:space="preserve">ve třídě </w:t>
      </w:r>
      <w:r w:rsidR="00BD4288" w:rsidRPr="00BD4288">
        <w:rPr>
          <w:rFonts w:ascii="Times New Roman" w:hAnsi="Times New Roman" w:cs="Times New Roman"/>
          <w:sz w:val="24"/>
          <w:szCs w:val="24"/>
        </w:rPr>
        <w:t xml:space="preserve">stanovit </w:t>
      </w:r>
      <w:r w:rsidR="00BD4288">
        <w:rPr>
          <w:rFonts w:ascii="Times New Roman" w:hAnsi="Times New Roman" w:cs="Times New Roman"/>
          <w:sz w:val="24"/>
          <w:szCs w:val="24"/>
        </w:rPr>
        <w:t xml:space="preserve">si </w:t>
      </w:r>
      <w:r w:rsidR="00BD4288" w:rsidRPr="00BD4288">
        <w:rPr>
          <w:rFonts w:ascii="Times New Roman" w:hAnsi="Times New Roman" w:cs="Times New Roman"/>
          <w:sz w:val="24"/>
          <w:szCs w:val="24"/>
        </w:rPr>
        <w:t>rutinu</w:t>
      </w:r>
      <w:r w:rsidR="00BD4288">
        <w:rPr>
          <w:rFonts w:ascii="Times New Roman" w:hAnsi="Times New Roman" w:cs="Times New Roman"/>
          <w:sz w:val="24"/>
          <w:szCs w:val="24"/>
        </w:rPr>
        <w:t xml:space="preserve"> a vytvořit třídní pravidla. Pokud </w:t>
      </w:r>
      <w:r w:rsidR="00BD4288" w:rsidRPr="004D3550">
        <w:rPr>
          <w:rFonts w:ascii="Times New Roman" w:hAnsi="Times New Roman" w:cs="Times New Roman"/>
          <w:sz w:val="24"/>
          <w:szCs w:val="24"/>
        </w:rPr>
        <w:t xml:space="preserve">studenti </w:t>
      </w:r>
      <w:proofErr w:type="gramStart"/>
      <w:r w:rsidR="00BD4288" w:rsidRPr="004D3550">
        <w:rPr>
          <w:rFonts w:ascii="Times New Roman" w:hAnsi="Times New Roman" w:cs="Times New Roman"/>
          <w:sz w:val="24"/>
          <w:szCs w:val="24"/>
        </w:rPr>
        <w:t>ví</w:t>
      </w:r>
      <w:proofErr w:type="gramEnd"/>
      <w:r w:rsidR="00BD4288" w:rsidRPr="004D3550">
        <w:rPr>
          <w:rFonts w:ascii="Times New Roman" w:hAnsi="Times New Roman" w:cs="Times New Roman"/>
          <w:sz w:val="24"/>
          <w:szCs w:val="24"/>
        </w:rPr>
        <w:t>, co očekávat, může to u nich vytvořit pocit normálnosti.</w:t>
      </w:r>
      <w:r w:rsidR="00BD4288">
        <w:rPr>
          <w:rFonts w:ascii="Times New Roman" w:hAnsi="Times New Roman" w:cs="Times New Roman"/>
          <w:sz w:val="24"/>
          <w:szCs w:val="24"/>
        </w:rPr>
        <w:t xml:space="preserve"> </w:t>
      </w:r>
      <w:r w:rsidR="00BD4288">
        <w:rPr>
          <w:rFonts w:ascii="Times New Roman" w:hAnsi="Times New Roman" w:cs="Times New Roman"/>
          <w:color w:val="000000" w:themeColor="text1"/>
          <w:sz w:val="24"/>
          <w:szCs w:val="24"/>
        </w:rPr>
        <w:t xml:space="preserve">Také jsme si uvedli, že mezi </w:t>
      </w:r>
      <w:r w:rsidR="00B978E8">
        <w:rPr>
          <w:rFonts w:ascii="Times New Roman" w:hAnsi="Times New Roman" w:cs="Times New Roman"/>
          <w:sz w:val="24"/>
          <w:szCs w:val="24"/>
        </w:rPr>
        <w:t>hlavní činitele</w:t>
      </w:r>
      <w:r w:rsidR="00B978E8" w:rsidRPr="008B4A15">
        <w:rPr>
          <w:rFonts w:ascii="Times New Roman" w:hAnsi="Times New Roman" w:cs="Times New Roman"/>
          <w:sz w:val="24"/>
          <w:szCs w:val="24"/>
        </w:rPr>
        <w:t xml:space="preserve"> třídního klimatu </w:t>
      </w:r>
      <w:r w:rsidR="00B978E8">
        <w:rPr>
          <w:rFonts w:ascii="Times New Roman" w:hAnsi="Times New Roman" w:cs="Times New Roman"/>
          <w:sz w:val="24"/>
          <w:szCs w:val="24"/>
        </w:rPr>
        <w:t>se řadí</w:t>
      </w:r>
      <w:r w:rsidR="00B978E8" w:rsidRPr="008B4A15">
        <w:rPr>
          <w:rFonts w:ascii="Times New Roman" w:hAnsi="Times New Roman" w:cs="Times New Roman"/>
          <w:sz w:val="24"/>
          <w:szCs w:val="24"/>
        </w:rPr>
        <w:t xml:space="preserve"> </w:t>
      </w:r>
      <w:r w:rsidR="00B978E8">
        <w:rPr>
          <w:rFonts w:ascii="Times New Roman" w:hAnsi="Times New Roman" w:cs="Times New Roman"/>
          <w:sz w:val="24"/>
          <w:szCs w:val="24"/>
        </w:rPr>
        <w:t xml:space="preserve">členové pedagogického </w:t>
      </w:r>
      <w:r w:rsidR="00DC1C75">
        <w:rPr>
          <w:rFonts w:ascii="Times New Roman" w:hAnsi="Times New Roman" w:cs="Times New Roman"/>
          <w:sz w:val="24"/>
          <w:szCs w:val="24"/>
        </w:rPr>
        <w:t>sboru – třídní</w:t>
      </w:r>
      <w:r w:rsidR="00B978E8" w:rsidRPr="008B4A15">
        <w:rPr>
          <w:rFonts w:ascii="Times New Roman" w:hAnsi="Times New Roman" w:cs="Times New Roman"/>
          <w:sz w:val="24"/>
          <w:szCs w:val="24"/>
        </w:rPr>
        <w:t xml:space="preserve"> učitel</w:t>
      </w:r>
      <w:r w:rsidR="00B978E8">
        <w:rPr>
          <w:rFonts w:ascii="Times New Roman" w:hAnsi="Times New Roman" w:cs="Times New Roman"/>
          <w:sz w:val="24"/>
          <w:szCs w:val="24"/>
        </w:rPr>
        <w:t xml:space="preserve"> a učitelé</w:t>
      </w:r>
      <w:r w:rsidR="00BD4288">
        <w:rPr>
          <w:rFonts w:ascii="Times New Roman" w:hAnsi="Times New Roman" w:cs="Times New Roman"/>
          <w:sz w:val="24"/>
          <w:szCs w:val="24"/>
        </w:rPr>
        <w:t>,</w:t>
      </w:r>
      <w:r w:rsidR="00B978E8">
        <w:rPr>
          <w:rFonts w:ascii="Times New Roman" w:hAnsi="Times New Roman" w:cs="Times New Roman"/>
          <w:sz w:val="24"/>
          <w:szCs w:val="24"/>
        </w:rPr>
        <w:t xml:space="preserve"> další pedagogičtí pracovníci, jako je právě asistent pedagoga,</w:t>
      </w:r>
      <w:r w:rsidR="00B978E8" w:rsidRPr="008B4A15">
        <w:rPr>
          <w:rFonts w:ascii="Times New Roman" w:hAnsi="Times New Roman" w:cs="Times New Roman"/>
          <w:sz w:val="24"/>
          <w:szCs w:val="24"/>
        </w:rPr>
        <w:t xml:space="preserve"> a samozřejmě samotní žáci, tedy třídní </w:t>
      </w:r>
      <w:r w:rsidR="00B978E8" w:rsidRPr="000B04A7">
        <w:rPr>
          <w:rFonts w:ascii="Times New Roman" w:hAnsi="Times New Roman" w:cs="Times New Roman"/>
          <w:sz w:val="24"/>
          <w:szCs w:val="24"/>
        </w:rPr>
        <w:t>kolektiv</w:t>
      </w:r>
      <w:r w:rsidR="00B978E8">
        <w:rPr>
          <w:rFonts w:ascii="Times New Roman" w:hAnsi="Times New Roman" w:cs="Times New Roman"/>
          <w:sz w:val="24"/>
          <w:szCs w:val="24"/>
        </w:rPr>
        <w:t>. V</w:t>
      </w:r>
      <w:r w:rsidR="00DC1C75">
        <w:rPr>
          <w:rFonts w:ascii="Times New Roman" w:hAnsi="Times New Roman" w:cs="Times New Roman"/>
          <w:sz w:val="24"/>
          <w:szCs w:val="24"/>
        </w:rPr>
        <w:t xml:space="preserve"> </w:t>
      </w:r>
      <w:r w:rsidR="00B978E8">
        <w:rPr>
          <w:rFonts w:ascii="Times New Roman" w:hAnsi="Times New Roman" w:cs="Times New Roman"/>
          <w:sz w:val="24"/>
          <w:szCs w:val="24"/>
        </w:rPr>
        <w:t>následující kapitole se zaměříme na měření a hodnocení třídního klimatu.</w:t>
      </w:r>
    </w:p>
    <w:p w14:paraId="16F4D6C4" w14:textId="21972CF5" w:rsidR="0044171B" w:rsidRPr="0044171B" w:rsidRDefault="00974D7D" w:rsidP="00A55240">
      <w:pPr>
        <w:pStyle w:val="Nadpis2"/>
        <w:spacing w:before="240" w:line="360" w:lineRule="auto"/>
        <w:rPr>
          <w:rFonts w:cs="Times New Roman"/>
          <w:b w:val="0"/>
          <w:bCs/>
          <w:color w:val="auto"/>
          <w:szCs w:val="28"/>
          <w:shd w:val="clear" w:color="auto" w:fill="FFFFFF"/>
        </w:rPr>
      </w:pPr>
      <w:bookmarkStart w:id="6" w:name="_Toc166778966"/>
      <w:r>
        <w:rPr>
          <w:rFonts w:cs="Times New Roman"/>
          <w:bCs/>
          <w:color w:val="auto"/>
          <w:szCs w:val="28"/>
          <w:shd w:val="clear" w:color="auto" w:fill="FFFFFF"/>
        </w:rPr>
        <w:t>1.</w:t>
      </w:r>
      <w:r w:rsidR="000A0E0D">
        <w:rPr>
          <w:rFonts w:cs="Times New Roman"/>
          <w:bCs/>
          <w:color w:val="auto"/>
          <w:szCs w:val="28"/>
          <w:shd w:val="clear" w:color="auto" w:fill="FFFFFF"/>
        </w:rPr>
        <w:t>3</w:t>
      </w:r>
      <w:r>
        <w:rPr>
          <w:rFonts w:cs="Times New Roman"/>
          <w:bCs/>
          <w:color w:val="auto"/>
          <w:szCs w:val="28"/>
          <w:shd w:val="clear" w:color="auto" w:fill="FFFFFF"/>
        </w:rPr>
        <w:t xml:space="preserve"> </w:t>
      </w:r>
      <w:r w:rsidR="0044171B" w:rsidRPr="0044171B">
        <w:rPr>
          <w:rFonts w:cs="Times New Roman"/>
          <w:bCs/>
          <w:color w:val="auto"/>
          <w:szCs w:val="28"/>
          <w:shd w:val="clear" w:color="auto" w:fill="FFFFFF"/>
        </w:rPr>
        <w:t>Měření a hodnocení klimatu třídy</w:t>
      </w:r>
      <w:bookmarkEnd w:id="6"/>
    </w:p>
    <w:p w14:paraId="2C443B39" w14:textId="20764DFA" w:rsidR="0000140B" w:rsidRDefault="0000140B" w:rsidP="00894C9C">
      <w:pPr>
        <w:spacing w:before="240" w:after="0" w:line="360" w:lineRule="auto"/>
        <w:ind w:firstLine="708"/>
        <w:jc w:val="both"/>
        <w:rPr>
          <w:rFonts w:ascii="Times New Roman" w:hAnsi="Times New Roman" w:cs="Times New Roman"/>
          <w:sz w:val="24"/>
          <w:szCs w:val="24"/>
        </w:rPr>
      </w:pPr>
      <w:r w:rsidRPr="001A294B">
        <w:rPr>
          <w:rFonts w:ascii="Times New Roman" w:hAnsi="Times New Roman" w:cs="Times New Roman"/>
          <w:sz w:val="24"/>
          <w:szCs w:val="24"/>
        </w:rPr>
        <w:t>V</w:t>
      </w:r>
      <w:r w:rsidR="00DC1C75">
        <w:rPr>
          <w:rFonts w:ascii="Times New Roman" w:hAnsi="Times New Roman" w:cs="Times New Roman"/>
          <w:sz w:val="24"/>
          <w:szCs w:val="24"/>
        </w:rPr>
        <w:t xml:space="preserve"> </w:t>
      </w:r>
      <w:r w:rsidRPr="001A294B">
        <w:rPr>
          <w:rFonts w:ascii="Times New Roman" w:hAnsi="Times New Roman" w:cs="Times New Roman"/>
          <w:sz w:val="24"/>
          <w:szCs w:val="24"/>
        </w:rPr>
        <w:t xml:space="preserve">optimálním </w:t>
      </w:r>
      <w:r w:rsidR="003E64EF" w:rsidRPr="001A294B">
        <w:rPr>
          <w:rFonts w:ascii="Times New Roman" w:hAnsi="Times New Roman" w:cs="Times New Roman"/>
          <w:sz w:val="24"/>
          <w:szCs w:val="24"/>
        </w:rPr>
        <w:t>prostředí třídy se všichni aktéři cítí dobře – žáci, učitelé</w:t>
      </w:r>
      <w:r w:rsidR="006327F8" w:rsidRPr="001A294B">
        <w:rPr>
          <w:rFonts w:ascii="Times New Roman" w:hAnsi="Times New Roman" w:cs="Times New Roman"/>
          <w:sz w:val="24"/>
          <w:szCs w:val="24"/>
        </w:rPr>
        <w:t>, asistenti pedagoga. Důležité je</w:t>
      </w:r>
      <w:r w:rsidR="00CC7FBA" w:rsidRPr="001A294B">
        <w:rPr>
          <w:rFonts w:ascii="Times New Roman" w:hAnsi="Times New Roman" w:cs="Times New Roman"/>
          <w:sz w:val="24"/>
          <w:szCs w:val="24"/>
        </w:rPr>
        <w:t xml:space="preserve"> ze strany pedagoga a asistenta pedagoga</w:t>
      </w:r>
      <w:r w:rsidR="0013297A">
        <w:rPr>
          <w:rFonts w:ascii="Times New Roman" w:hAnsi="Times New Roman" w:cs="Times New Roman"/>
          <w:sz w:val="24"/>
          <w:szCs w:val="24"/>
        </w:rPr>
        <w:t>, pakliže zůstaneme v</w:t>
      </w:r>
      <w:r w:rsidR="00DC1C75">
        <w:rPr>
          <w:rFonts w:ascii="Times New Roman" w:hAnsi="Times New Roman" w:cs="Times New Roman"/>
          <w:sz w:val="24"/>
          <w:szCs w:val="24"/>
        </w:rPr>
        <w:t xml:space="preserve"> </w:t>
      </w:r>
      <w:r w:rsidR="0013297A">
        <w:rPr>
          <w:rFonts w:ascii="Times New Roman" w:hAnsi="Times New Roman" w:cs="Times New Roman"/>
          <w:sz w:val="24"/>
          <w:szCs w:val="24"/>
        </w:rPr>
        <w:t>prostředí mateřský</w:t>
      </w:r>
      <w:r w:rsidR="00B700EB">
        <w:rPr>
          <w:rFonts w:ascii="Times New Roman" w:hAnsi="Times New Roman" w:cs="Times New Roman"/>
          <w:sz w:val="24"/>
          <w:szCs w:val="24"/>
        </w:rPr>
        <w:t>ch škol</w:t>
      </w:r>
      <w:r w:rsidR="00CC7FBA" w:rsidRPr="001A294B">
        <w:rPr>
          <w:rFonts w:ascii="Times New Roman" w:hAnsi="Times New Roman" w:cs="Times New Roman"/>
          <w:sz w:val="24"/>
          <w:szCs w:val="24"/>
        </w:rPr>
        <w:t xml:space="preserve"> sledovat pokroky </w:t>
      </w:r>
      <w:r w:rsidR="004407EA">
        <w:rPr>
          <w:rFonts w:ascii="Times New Roman" w:hAnsi="Times New Roman" w:cs="Times New Roman"/>
          <w:sz w:val="24"/>
          <w:szCs w:val="24"/>
        </w:rPr>
        <w:t>žáků</w:t>
      </w:r>
      <w:r w:rsidR="0074030E">
        <w:rPr>
          <w:rFonts w:ascii="Times New Roman" w:hAnsi="Times New Roman" w:cs="Times New Roman"/>
          <w:sz w:val="24"/>
          <w:szCs w:val="24"/>
        </w:rPr>
        <w:t>. J</w:t>
      </w:r>
      <w:r w:rsidR="00CC7FBA" w:rsidRPr="001A294B">
        <w:rPr>
          <w:rFonts w:ascii="Times New Roman" w:hAnsi="Times New Roman" w:cs="Times New Roman"/>
          <w:sz w:val="24"/>
          <w:szCs w:val="24"/>
        </w:rPr>
        <w:t>ak se chovají, jaké mají návyky</w:t>
      </w:r>
      <w:r w:rsidR="0092076A" w:rsidRPr="001A294B">
        <w:rPr>
          <w:rFonts w:ascii="Times New Roman" w:hAnsi="Times New Roman" w:cs="Times New Roman"/>
          <w:sz w:val="24"/>
          <w:szCs w:val="24"/>
        </w:rPr>
        <w:t xml:space="preserve">, zda se u </w:t>
      </w:r>
      <w:r w:rsidR="0092076A" w:rsidRPr="001A294B">
        <w:rPr>
          <w:rFonts w:ascii="Times New Roman" w:hAnsi="Times New Roman" w:cs="Times New Roman"/>
          <w:sz w:val="24"/>
          <w:szCs w:val="24"/>
        </w:rPr>
        <w:lastRenderedPageBreak/>
        <w:t>nich eliminují případné deficity.</w:t>
      </w:r>
      <w:r w:rsidR="002B36C3" w:rsidRPr="001A294B">
        <w:rPr>
          <w:rFonts w:ascii="Times New Roman" w:hAnsi="Times New Roman" w:cs="Times New Roman"/>
          <w:sz w:val="24"/>
          <w:szCs w:val="24"/>
        </w:rPr>
        <w:t xml:space="preserve"> Je potřeba s</w:t>
      </w:r>
      <w:r w:rsidR="00DC1C75">
        <w:rPr>
          <w:rFonts w:ascii="Times New Roman" w:hAnsi="Times New Roman" w:cs="Times New Roman"/>
          <w:sz w:val="24"/>
          <w:szCs w:val="24"/>
        </w:rPr>
        <w:t xml:space="preserve"> </w:t>
      </w:r>
      <w:r w:rsidR="002B36C3" w:rsidRPr="001A294B">
        <w:rPr>
          <w:rFonts w:ascii="Times New Roman" w:hAnsi="Times New Roman" w:cs="Times New Roman"/>
          <w:sz w:val="24"/>
          <w:szCs w:val="24"/>
        </w:rPr>
        <w:t>dětmi mluvit, zjišťovat jejich spokojenost</w:t>
      </w:r>
      <w:r w:rsidR="00E120F7" w:rsidRPr="001A294B">
        <w:rPr>
          <w:rFonts w:ascii="Times New Roman" w:hAnsi="Times New Roman" w:cs="Times New Roman"/>
          <w:sz w:val="24"/>
          <w:szCs w:val="24"/>
        </w:rPr>
        <w:t xml:space="preserve">, i opačně, zda je něco netrápí. </w:t>
      </w:r>
      <w:r w:rsidR="00220E62" w:rsidRPr="001A294B">
        <w:rPr>
          <w:rFonts w:ascii="Times New Roman" w:hAnsi="Times New Roman" w:cs="Times New Roman"/>
          <w:sz w:val="24"/>
          <w:szCs w:val="24"/>
        </w:rPr>
        <w:t xml:space="preserve">Důležité je, aby </w:t>
      </w:r>
      <w:r w:rsidR="000E1220" w:rsidRPr="001A294B">
        <w:rPr>
          <w:rFonts w:ascii="Times New Roman" w:hAnsi="Times New Roman" w:cs="Times New Roman"/>
          <w:sz w:val="24"/>
          <w:szCs w:val="24"/>
        </w:rPr>
        <w:t>pozornost byla věnována rovnoměrně a spravedlivě, aby některé z</w:t>
      </w:r>
      <w:r w:rsidR="00DC1C75">
        <w:rPr>
          <w:rFonts w:ascii="Times New Roman" w:hAnsi="Times New Roman" w:cs="Times New Roman"/>
          <w:sz w:val="24"/>
          <w:szCs w:val="24"/>
        </w:rPr>
        <w:t xml:space="preserve"> </w:t>
      </w:r>
      <w:r w:rsidR="000E1220" w:rsidRPr="001A294B">
        <w:rPr>
          <w:rFonts w:ascii="Times New Roman" w:hAnsi="Times New Roman" w:cs="Times New Roman"/>
          <w:sz w:val="24"/>
          <w:szCs w:val="24"/>
        </w:rPr>
        <w:t>dětí ne</w:t>
      </w:r>
      <w:r w:rsidR="009C4466" w:rsidRPr="001A294B">
        <w:rPr>
          <w:rFonts w:ascii="Times New Roman" w:hAnsi="Times New Roman" w:cs="Times New Roman"/>
          <w:sz w:val="24"/>
          <w:szCs w:val="24"/>
        </w:rPr>
        <w:t xml:space="preserve">mělo pocit, že je upozaďováno. </w:t>
      </w:r>
      <w:r w:rsidR="00F8140D" w:rsidRPr="001A294B">
        <w:rPr>
          <w:rFonts w:ascii="Times New Roman" w:hAnsi="Times New Roman" w:cs="Times New Roman"/>
          <w:sz w:val="24"/>
          <w:szCs w:val="24"/>
        </w:rPr>
        <w:t>Děti by měl</w:t>
      </w:r>
      <w:r w:rsidR="000735F7">
        <w:rPr>
          <w:rFonts w:ascii="Times New Roman" w:hAnsi="Times New Roman" w:cs="Times New Roman"/>
          <w:sz w:val="24"/>
          <w:szCs w:val="24"/>
        </w:rPr>
        <w:t>y</w:t>
      </w:r>
      <w:r w:rsidR="00F8140D" w:rsidRPr="001A294B">
        <w:rPr>
          <w:rFonts w:ascii="Times New Roman" w:hAnsi="Times New Roman" w:cs="Times New Roman"/>
          <w:sz w:val="24"/>
          <w:szCs w:val="24"/>
        </w:rPr>
        <w:t xml:space="preserve"> mít možnost se podílet na společném plánování </w:t>
      </w:r>
      <w:r w:rsidR="0066242C" w:rsidRPr="001A294B">
        <w:rPr>
          <w:rFonts w:ascii="Times New Roman" w:hAnsi="Times New Roman" w:cs="Times New Roman"/>
          <w:sz w:val="24"/>
          <w:szCs w:val="24"/>
        </w:rPr>
        <w:t>a vést dialog.</w:t>
      </w:r>
      <w:r w:rsidR="00382A95" w:rsidRPr="001A294B">
        <w:rPr>
          <w:rFonts w:ascii="Times New Roman" w:hAnsi="Times New Roman" w:cs="Times New Roman"/>
          <w:sz w:val="24"/>
          <w:szCs w:val="24"/>
        </w:rPr>
        <w:t xml:space="preserve"> Stejně tak by nemělo chybět adekvátní chválení, jakožto i </w:t>
      </w:r>
      <w:r w:rsidR="00256DE7" w:rsidRPr="001A294B">
        <w:rPr>
          <w:rFonts w:ascii="Times New Roman" w:hAnsi="Times New Roman" w:cs="Times New Roman"/>
          <w:sz w:val="24"/>
          <w:szCs w:val="24"/>
        </w:rPr>
        <w:t>pokárání</w:t>
      </w:r>
      <w:r w:rsidR="00DE6265">
        <w:rPr>
          <w:rFonts w:ascii="Times New Roman" w:hAnsi="Times New Roman" w:cs="Times New Roman"/>
          <w:sz w:val="24"/>
          <w:szCs w:val="24"/>
        </w:rPr>
        <w:t xml:space="preserve"> (</w:t>
      </w:r>
      <w:proofErr w:type="spellStart"/>
      <w:r w:rsidR="00DE6265">
        <w:rPr>
          <w:rFonts w:ascii="Times New Roman" w:hAnsi="Times New Roman" w:cs="Times New Roman"/>
          <w:sz w:val="24"/>
          <w:szCs w:val="24"/>
        </w:rPr>
        <w:t>Indeed</w:t>
      </w:r>
      <w:proofErr w:type="spellEnd"/>
      <w:r w:rsidR="00DE6265">
        <w:rPr>
          <w:rFonts w:ascii="Times New Roman" w:hAnsi="Times New Roman" w:cs="Times New Roman"/>
          <w:sz w:val="24"/>
          <w:szCs w:val="24"/>
        </w:rPr>
        <w:t xml:space="preserve"> </w:t>
      </w:r>
      <w:proofErr w:type="spellStart"/>
      <w:r w:rsidR="00DE6265">
        <w:rPr>
          <w:rFonts w:ascii="Times New Roman" w:hAnsi="Times New Roman" w:cs="Times New Roman"/>
          <w:sz w:val="24"/>
          <w:szCs w:val="24"/>
        </w:rPr>
        <w:t>Editorial</w:t>
      </w:r>
      <w:proofErr w:type="spellEnd"/>
      <w:r w:rsidR="00DE6265">
        <w:rPr>
          <w:rFonts w:ascii="Times New Roman" w:hAnsi="Times New Roman" w:cs="Times New Roman"/>
          <w:sz w:val="24"/>
          <w:szCs w:val="24"/>
        </w:rPr>
        <w:t xml:space="preserve"> Team, 2023).</w:t>
      </w:r>
    </w:p>
    <w:p w14:paraId="0817B152" w14:textId="2E016D83" w:rsidR="00DE6265" w:rsidRPr="001A294B" w:rsidRDefault="00DE6265" w:rsidP="00B90A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 vždy jsou však podmínky ve třídě nastaveny tak, jak jsou popsány výše</w:t>
      </w:r>
      <w:r w:rsidR="006E4133">
        <w:rPr>
          <w:rFonts w:ascii="Times New Roman" w:hAnsi="Times New Roman" w:cs="Times New Roman"/>
          <w:sz w:val="24"/>
          <w:szCs w:val="24"/>
        </w:rPr>
        <w:t xml:space="preserve">. </w:t>
      </w:r>
      <w:r>
        <w:rPr>
          <w:rFonts w:ascii="Times New Roman" w:hAnsi="Times New Roman" w:cs="Times New Roman"/>
          <w:sz w:val="24"/>
          <w:szCs w:val="24"/>
        </w:rPr>
        <w:t xml:space="preserve"> </w:t>
      </w:r>
      <w:r w:rsidR="006E4133">
        <w:rPr>
          <w:rFonts w:ascii="Times New Roman" w:hAnsi="Times New Roman" w:cs="Times New Roman"/>
          <w:sz w:val="24"/>
          <w:szCs w:val="24"/>
        </w:rPr>
        <w:t>J</w:t>
      </w:r>
      <w:r>
        <w:rPr>
          <w:rFonts w:ascii="Times New Roman" w:hAnsi="Times New Roman" w:cs="Times New Roman"/>
          <w:sz w:val="24"/>
          <w:szCs w:val="24"/>
        </w:rPr>
        <w:t>e potřeba učinit určité kroky vedoucí k</w:t>
      </w:r>
      <w:r w:rsidR="00DC1C75">
        <w:rPr>
          <w:rFonts w:ascii="Times New Roman" w:hAnsi="Times New Roman" w:cs="Times New Roman"/>
          <w:sz w:val="24"/>
          <w:szCs w:val="24"/>
        </w:rPr>
        <w:t xml:space="preserve"> </w:t>
      </w:r>
      <w:r>
        <w:rPr>
          <w:rFonts w:ascii="Times New Roman" w:hAnsi="Times New Roman" w:cs="Times New Roman"/>
          <w:sz w:val="24"/>
          <w:szCs w:val="24"/>
        </w:rPr>
        <w:t>optimalizaci podmínek ve třídě. Aby bylo možné opatření učinit, je potřeba určité jevy popsat, změřit, identifikovat, a k</w:t>
      </w:r>
      <w:r w:rsidR="00DC1C75">
        <w:rPr>
          <w:rFonts w:ascii="Times New Roman" w:hAnsi="Times New Roman" w:cs="Times New Roman"/>
          <w:sz w:val="24"/>
          <w:szCs w:val="24"/>
        </w:rPr>
        <w:t xml:space="preserve"> </w:t>
      </w:r>
      <w:r>
        <w:rPr>
          <w:rFonts w:ascii="Times New Roman" w:hAnsi="Times New Roman" w:cs="Times New Roman"/>
          <w:sz w:val="24"/>
          <w:szCs w:val="24"/>
        </w:rPr>
        <w:t>tomu slouží diagnostika. Kromě toho však slouží jako prevence, díky níž je možné zkvalitňování výchovně-edukačního proces</w:t>
      </w:r>
      <w:r w:rsidR="00BE0F86">
        <w:rPr>
          <w:rFonts w:ascii="Times New Roman" w:hAnsi="Times New Roman" w:cs="Times New Roman"/>
          <w:sz w:val="24"/>
          <w:szCs w:val="24"/>
        </w:rPr>
        <w:t>u (</w:t>
      </w:r>
      <w:r w:rsidR="00BE0F86" w:rsidRPr="001A294B">
        <w:rPr>
          <w:rFonts w:ascii="Times New Roman" w:hAnsi="Times New Roman" w:cs="Times New Roman"/>
          <w:sz w:val="24"/>
          <w:szCs w:val="24"/>
        </w:rPr>
        <w:t>Brodská</w:t>
      </w:r>
      <w:r w:rsidR="00BE0F86">
        <w:rPr>
          <w:rFonts w:ascii="Times New Roman" w:hAnsi="Times New Roman" w:cs="Times New Roman"/>
          <w:sz w:val="24"/>
          <w:szCs w:val="24"/>
        </w:rPr>
        <w:t>,</w:t>
      </w:r>
      <w:r w:rsidR="00BE0F86" w:rsidRPr="001A294B">
        <w:rPr>
          <w:rFonts w:ascii="Times New Roman" w:hAnsi="Times New Roman" w:cs="Times New Roman"/>
          <w:sz w:val="24"/>
          <w:szCs w:val="24"/>
        </w:rPr>
        <w:t xml:space="preserve"> Pekárková</w:t>
      </w:r>
      <w:r w:rsidR="00BE0F86">
        <w:rPr>
          <w:rFonts w:ascii="Times New Roman" w:hAnsi="Times New Roman" w:cs="Times New Roman"/>
          <w:sz w:val="24"/>
          <w:szCs w:val="24"/>
        </w:rPr>
        <w:t xml:space="preserve">, </w:t>
      </w:r>
      <w:r w:rsidR="00BE0F86" w:rsidRPr="001A294B">
        <w:rPr>
          <w:rFonts w:ascii="Times New Roman" w:hAnsi="Times New Roman" w:cs="Times New Roman"/>
          <w:sz w:val="24"/>
          <w:szCs w:val="24"/>
        </w:rPr>
        <w:t>2023)</w:t>
      </w:r>
      <w:r w:rsidR="00BE0F86">
        <w:rPr>
          <w:rFonts w:ascii="Times New Roman" w:hAnsi="Times New Roman" w:cs="Times New Roman"/>
          <w:sz w:val="24"/>
          <w:szCs w:val="24"/>
        </w:rPr>
        <w:t xml:space="preserve">. </w:t>
      </w:r>
    </w:p>
    <w:p w14:paraId="6417B0E6" w14:textId="5B986702" w:rsidR="00F74899" w:rsidRPr="001A294B" w:rsidRDefault="00EE2C19" w:rsidP="00B90A23">
      <w:pPr>
        <w:spacing w:after="0" w:line="360" w:lineRule="auto"/>
        <w:ind w:firstLine="708"/>
        <w:jc w:val="both"/>
        <w:rPr>
          <w:rFonts w:ascii="Times New Roman" w:hAnsi="Times New Roman" w:cs="Times New Roman"/>
          <w:sz w:val="24"/>
          <w:szCs w:val="24"/>
        </w:rPr>
      </w:pPr>
      <w:r w:rsidRPr="001A294B">
        <w:rPr>
          <w:rFonts w:ascii="Times New Roman" w:hAnsi="Times New Roman" w:cs="Times New Roman"/>
          <w:sz w:val="24"/>
          <w:szCs w:val="24"/>
        </w:rPr>
        <w:t xml:space="preserve">Klima </w:t>
      </w:r>
      <w:r w:rsidR="00361E66" w:rsidRPr="001A294B">
        <w:rPr>
          <w:rFonts w:ascii="Times New Roman" w:hAnsi="Times New Roman" w:cs="Times New Roman"/>
          <w:sz w:val="24"/>
          <w:szCs w:val="24"/>
        </w:rPr>
        <w:t>školní třídy lze diagnostikovat</w:t>
      </w:r>
      <w:r w:rsidR="00BE0F86">
        <w:rPr>
          <w:rFonts w:ascii="Times New Roman" w:hAnsi="Times New Roman" w:cs="Times New Roman"/>
          <w:sz w:val="24"/>
          <w:szCs w:val="24"/>
        </w:rPr>
        <w:t xml:space="preserve"> několika způsoby</w:t>
      </w:r>
      <w:r w:rsidR="00D826CF" w:rsidRPr="001A294B">
        <w:rPr>
          <w:rFonts w:ascii="Times New Roman" w:hAnsi="Times New Roman" w:cs="Times New Roman"/>
          <w:sz w:val="24"/>
          <w:szCs w:val="24"/>
        </w:rPr>
        <w:t xml:space="preserve">, a to buď samotným kontaktem </w:t>
      </w:r>
      <w:r w:rsidR="00A13DC6" w:rsidRPr="001A294B">
        <w:rPr>
          <w:rFonts w:ascii="Times New Roman" w:hAnsi="Times New Roman" w:cs="Times New Roman"/>
          <w:sz w:val="24"/>
          <w:szCs w:val="24"/>
        </w:rPr>
        <w:t>s</w:t>
      </w:r>
      <w:r w:rsidR="008E7CA3">
        <w:rPr>
          <w:rFonts w:ascii="Times New Roman" w:hAnsi="Times New Roman" w:cs="Times New Roman"/>
          <w:sz w:val="24"/>
          <w:szCs w:val="24"/>
        </w:rPr>
        <w:t> </w:t>
      </w:r>
      <w:r w:rsidR="00A13DC6" w:rsidRPr="001A294B">
        <w:rPr>
          <w:rFonts w:ascii="Times New Roman" w:hAnsi="Times New Roman" w:cs="Times New Roman"/>
          <w:sz w:val="24"/>
          <w:szCs w:val="24"/>
        </w:rPr>
        <w:t>kolektivem, na základě určitých faktorů</w:t>
      </w:r>
      <w:r w:rsidR="0000140B" w:rsidRPr="001A294B">
        <w:rPr>
          <w:rFonts w:ascii="Times New Roman" w:hAnsi="Times New Roman" w:cs="Times New Roman"/>
          <w:sz w:val="24"/>
          <w:szCs w:val="24"/>
        </w:rPr>
        <w:t xml:space="preserve">, tak i standardizovanými metodami. </w:t>
      </w:r>
      <w:r w:rsidR="00F17EA6" w:rsidRPr="001A294B">
        <w:rPr>
          <w:rFonts w:ascii="Times New Roman" w:hAnsi="Times New Roman" w:cs="Times New Roman"/>
          <w:sz w:val="24"/>
          <w:szCs w:val="24"/>
        </w:rPr>
        <w:t>Brodská a</w:t>
      </w:r>
      <w:r w:rsidR="008E7CA3">
        <w:rPr>
          <w:rFonts w:ascii="Times New Roman" w:hAnsi="Times New Roman" w:cs="Times New Roman"/>
          <w:sz w:val="24"/>
          <w:szCs w:val="24"/>
        </w:rPr>
        <w:t> </w:t>
      </w:r>
      <w:r w:rsidR="00F17EA6" w:rsidRPr="001A294B">
        <w:rPr>
          <w:rFonts w:ascii="Times New Roman" w:hAnsi="Times New Roman" w:cs="Times New Roman"/>
          <w:sz w:val="24"/>
          <w:szCs w:val="24"/>
        </w:rPr>
        <w:t xml:space="preserve">Pekárková (2023) uvádí dva typy </w:t>
      </w:r>
      <w:r w:rsidR="00A40BC4" w:rsidRPr="001A294B">
        <w:rPr>
          <w:rFonts w:ascii="Times New Roman" w:hAnsi="Times New Roman" w:cs="Times New Roman"/>
          <w:sz w:val="24"/>
          <w:szCs w:val="24"/>
        </w:rPr>
        <w:t>diagnostiky klimatu. V</w:t>
      </w:r>
      <w:r w:rsidR="00E607C3">
        <w:rPr>
          <w:rFonts w:ascii="Times New Roman" w:hAnsi="Times New Roman" w:cs="Times New Roman"/>
          <w:sz w:val="24"/>
          <w:szCs w:val="24"/>
        </w:rPr>
        <w:t xml:space="preserve"> </w:t>
      </w:r>
      <w:r w:rsidR="00A40BC4" w:rsidRPr="001A294B">
        <w:rPr>
          <w:rFonts w:ascii="Times New Roman" w:hAnsi="Times New Roman" w:cs="Times New Roman"/>
          <w:sz w:val="24"/>
          <w:szCs w:val="24"/>
        </w:rPr>
        <w:t>prvním případě je možné zaměřit se na školní třídu v</w:t>
      </w:r>
      <w:r w:rsidR="00E607C3">
        <w:rPr>
          <w:rFonts w:ascii="Times New Roman" w:hAnsi="Times New Roman" w:cs="Times New Roman"/>
          <w:sz w:val="24"/>
          <w:szCs w:val="24"/>
        </w:rPr>
        <w:t xml:space="preserve"> </w:t>
      </w:r>
      <w:r w:rsidR="00A40BC4" w:rsidRPr="001A294B">
        <w:rPr>
          <w:rFonts w:ascii="Times New Roman" w:hAnsi="Times New Roman" w:cs="Times New Roman"/>
          <w:sz w:val="24"/>
          <w:szCs w:val="24"/>
        </w:rPr>
        <w:t xml:space="preserve">kontextu </w:t>
      </w:r>
      <w:r w:rsidR="008D0061" w:rsidRPr="001A294B">
        <w:rPr>
          <w:rFonts w:ascii="Times New Roman" w:hAnsi="Times New Roman" w:cs="Times New Roman"/>
          <w:sz w:val="24"/>
          <w:szCs w:val="24"/>
        </w:rPr>
        <w:t>klimatu celé školy</w:t>
      </w:r>
      <w:r w:rsidR="006E4133">
        <w:rPr>
          <w:rFonts w:ascii="Times New Roman" w:hAnsi="Times New Roman" w:cs="Times New Roman"/>
          <w:sz w:val="24"/>
          <w:szCs w:val="24"/>
        </w:rPr>
        <w:t>. S</w:t>
      </w:r>
      <w:r w:rsidR="003F00CC" w:rsidRPr="001A294B">
        <w:rPr>
          <w:rFonts w:ascii="Times New Roman" w:hAnsi="Times New Roman" w:cs="Times New Roman"/>
          <w:sz w:val="24"/>
          <w:szCs w:val="24"/>
        </w:rPr>
        <w:t>ledují</w:t>
      </w:r>
      <w:r w:rsidR="006E4133">
        <w:rPr>
          <w:rFonts w:ascii="Times New Roman" w:hAnsi="Times New Roman" w:cs="Times New Roman"/>
          <w:sz w:val="24"/>
          <w:szCs w:val="24"/>
        </w:rPr>
        <w:t xml:space="preserve"> se</w:t>
      </w:r>
      <w:r w:rsidR="003F00CC" w:rsidRPr="001A294B">
        <w:rPr>
          <w:rFonts w:ascii="Times New Roman" w:hAnsi="Times New Roman" w:cs="Times New Roman"/>
          <w:sz w:val="24"/>
          <w:szCs w:val="24"/>
        </w:rPr>
        <w:t xml:space="preserve"> aspekty, jako jsou lokalita</w:t>
      </w:r>
      <w:r w:rsidR="00E607C3">
        <w:rPr>
          <w:rFonts w:ascii="Times New Roman" w:hAnsi="Times New Roman" w:cs="Times New Roman"/>
          <w:sz w:val="24"/>
          <w:szCs w:val="24"/>
        </w:rPr>
        <w:t xml:space="preserve"> </w:t>
      </w:r>
      <w:r w:rsidR="00B82204">
        <w:rPr>
          <w:rFonts w:ascii="Times New Roman" w:hAnsi="Times New Roman" w:cs="Times New Roman"/>
          <w:sz w:val="24"/>
          <w:szCs w:val="24"/>
        </w:rPr>
        <w:t>školského zařízení</w:t>
      </w:r>
      <w:r w:rsidR="003F00CC" w:rsidRPr="001A294B">
        <w:rPr>
          <w:rFonts w:ascii="Times New Roman" w:hAnsi="Times New Roman" w:cs="Times New Roman"/>
          <w:sz w:val="24"/>
          <w:szCs w:val="24"/>
        </w:rPr>
        <w:t xml:space="preserve">, finanční zázemí, </w:t>
      </w:r>
      <w:r w:rsidR="0051387F" w:rsidRPr="001A294B">
        <w:rPr>
          <w:rFonts w:ascii="Times New Roman" w:hAnsi="Times New Roman" w:cs="Times New Roman"/>
          <w:sz w:val="24"/>
          <w:szCs w:val="24"/>
        </w:rPr>
        <w:t>metody výuky a zaměření školy, celkové vztahy ve škole</w:t>
      </w:r>
      <w:r w:rsidR="004C787F" w:rsidRPr="001A294B">
        <w:rPr>
          <w:rFonts w:ascii="Times New Roman" w:hAnsi="Times New Roman" w:cs="Times New Roman"/>
          <w:sz w:val="24"/>
          <w:szCs w:val="24"/>
        </w:rPr>
        <w:t xml:space="preserve">. </w:t>
      </w:r>
      <w:r w:rsidR="00A05871" w:rsidRPr="001A294B">
        <w:rPr>
          <w:rFonts w:ascii="Times New Roman" w:hAnsi="Times New Roman" w:cs="Times New Roman"/>
          <w:sz w:val="24"/>
          <w:szCs w:val="24"/>
        </w:rPr>
        <w:t>Druhou možností je sledování klimatu konkrétní třídy jakožto sociální skupiny</w:t>
      </w:r>
      <w:r w:rsidR="000939E0" w:rsidRPr="001A294B">
        <w:rPr>
          <w:rFonts w:ascii="Times New Roman" w:hAnsi="Times New Roman" w:cs="Times New Roman"/>
          <w:sz w:val="24"/>
          <w:szCs w:val="24"/>
        </w:rPr>
        <w:t xml:space="preserve"> se všemi faktory, které s</w:t>
      </w:r>
      <w:r w:rsidR="00E607C3">
        <w:rPr>
          <w:rFonts w:ascii="Times New Roman" w:hAnsi="Times New Roman" w:cs="Times New Roman"/>
          <w:sz w:val="24"/>
          <w:szCs w:val="24"/>
        </w:rPr>
        <w:t xml:space="preserve"> j</w:t>
      </w:r>
      <w:r w:rsidR="000939E0" w:rsidRPr="001A294B">
        <w:rPr>
          <w:rFonts w:ascii="Times New Roman" w:hAnsi="Times New Roman" w:cs="Times New Roman"/>
          <w:sz w:val="24"/>
          <w:szCs w:val="24"/>
        </w:rPr>
        <w:t>ejím fungováním souvisí</w:t>
      </w:r>
      <w:r w:rsidR="006E4133">
        <w:rPr>
          <w:rFonts w:ascii="Times New Roman" w:hAnsi="Times New Roman" w:cs="Times New Roman"/>
          <w:sz w:val="24"/>
          <w:szCs w:val="24"/>
        </w:rPr>
        <w:t>. S</w:t>
      </w:r>
      <w:r w:rsidR="00610A14">
        <w:rPr>
          <w:rFonts w:ascii="Times New Roman" w:hAnsi="Times New Roman" w:cs="Times New Roman"/>
          <w:sz w:val="24"/>
          <w:szCs w:val="24"/>
        </w:rPr>
        <w:t xml:space="preserve">ledují </w:t>
      </w:r>
      <w:r w:rsidR="006E4133">
        <w:rPr>
          <w:rFonts w:ascii="Times New Roman" w:hAnsi="Times New Roman" w:cs="Times New Roman"/>
          <w:sz w:val="24"/>
          <w:szCs w:val="24"/>
        </w:rPr>
        <w:t xml:space="preserve">se </w:t>
      </w:r>
      <w:r w:rsidR="00610A14">
        <w:rPr>
          <w:rFonts w:ascii="Times New Roman" w:hAnsi="Times New Roman" w:cs="Times New Roman"/>
          <w:sz w:val="24"/>
          <w:szCs w:val="24"/>
        </w:rPr>
        <w:t>vztahy mezi žáky navzájem</w:t>
      </w:r>
      <w:r w:rsidR="006E4133">
        <w:rPr>
          <w:rFonts w:ascii="Times New Roman" w:hAnsi="Times New Roman" w:cs="Times New Roman"/>
          <w:sz w:val="24"/>
          <w:szCs w:val="24"/>
        </w:rPr>
        <w:t>.</w:t>
      </w:r>
      <w:r w:rsidR="00610A14">
        <w:rPr>
          <w:rFonts w:ascii="Times New Roman" w:hAnsi="Times New Roman" w:cs="Times New Roman"/>
          <w:sz w:val="24"/>
          <w:szCs w:val="24"/>
        </w:rPr>
        <w:t xml:space="preserve"> </w:t>
      </w:r>
      <w:r w:rsidR="006E4133">
        <w:rPr>
          <w:rFonts w:ascii="Times New Roman" w:hAnsi="Times New Roman" w:cs="Times New Roman"/>
          <w:sz w:val="24"/>
          <w:szCs w:val="24"/>
        </w:rPr>
        <w:t>V</w:t>
      </w:r>
      <w:r w:rsidR="00610A14">
        <w:rPr>
          <w:rFonts w:ascii="Times New Roman" w:hAnsi="Times New Roman" w:cs="Times New Roman"/>
          <w:sz w:val="24"/>
          <w:szCs w:val="24"/>
        </w:rPr>
        <w:t xml:space="preserve">ztahy mezi pedagogy a žáky, </w:t>
      </w:r>
      <w:r w:rsidR="00073C42">
        <w:rPr>
          <w:rFonts w:ascii="Times New Roman" w:hAnsi="Times New Roman" w:cs="Times New Roman"/>
          <w:sz w:val="24"/>
          <w:szCs w:val="24"/>
        </w:rPr>
        <w:t>jejich spokojenost, deficity</w:t>
      </w:r>
      <w:r w:rsidR="007D2C84">
        <w:rPr>
          <w:rFonts w:ascii="Times New Roman" w:hAnsi="Times New Roman" w:cs="Times New Roman"/>
          <w:sz w:val="24"/>
          <w:szCs w:val="24"/>
        </w:rPr>
        <w:t xml:space="preserve"> a další faktory, jak bude popsáno níže v</w:t>
      </w:r>
      <w:r w:rsidR="00DC1C75">
        <w:rPr>
          <w:rFonts w:ascii="Times New Roman" w:hAnsi="Times New Roman" w:cs="Times New Roman"/>
          <w:sz w:val="24"/>
          <w:szCs w:val="24"/>
        </w:rPr>
        <w:t xml:space="preserve"> t</w:t>
      </w:r>
      <w:r w:rsidR="007D2C84">
        <w:rPr>
          <w:rFonts w:ascii="Times New Roman" w:hAnsi="Times New Roman" w:cs="Times New Roman"/>
          <w:sz w:val="24"/>
          <w:szCs w:val="24"/>
        </w:rPr>
        <w:t>extu této kapitoly.</w:t>
      </w:r>
    </w:p>
    <w:p w14:paraId="1A448CAD" w14:textId="6A76B99F" w:rsidR="00F74899" w:rsidRDefault="00C77449" w:rsidP="00B90A23">
      <w:pPr>
        <w:spacing w:after="0" w:line="360" w:lineRule="auto"/>
        <w:ind w:firstLine="708"/>
        <w:jc w:val="both"/>
        <w:rPr>
          <w:rFonts w:ascii="Times New Roman" w:hAnsi="Times New Roman" w:cs="Times New Roman"/>
          <w:sz w:val="24"/>
          <w:szCs w:val="24"/>
        </w:rPr>
      </w:pPr>
      <w:r w:rsidRPr="001A294B">
        <w:rPr>
          <w:rFonts w:ascii="Times New Roman" w:hAnsi="Times New Roman" w:cs="Times New Roman"/>
          <w:sz w:val="24"/>
          <w:szCs w:val="24"/>
        </w:rPr>
        <w:t xml:space="preserve">Diagnostice </w:t>
      </w:r>
      <w:r w:rsidR="00E51806" w:rsidRPr="001A294B">
        <w:rPr>
          <w:rFonts w:ascii="Times New Roman" w:hAnsi="Times New Roman" w:cs="Times New Roman"/>
          <w:sz w:val="24"/>
          <w:szCs w:val="24"/>
        </w:rPr>
        <w:t>podléhá zkoumání prostředí třídy včetně materiálního zázemí</w:t>
      </w:r>
      <w:r w:rsidR="006E4133">
        <w:rPr>
          <w:rFonts w:ascii="Times New Roman" w:hAnsi="Times New Roman" w:cs="Times New Roman"/>
          <w:sz w:val="24"/>
          <w:szCs w:val="24"/>
        </w:rPr>
        <w:t>. T</w:t>
      </w:r>
      <w:r w:rsidR="009C41AF" w:rsidRPr="001A294B">
        <w:rPr>
          <w:rFonts w:ascii="Times New Roman" w:hAnsi="Times New Roman" w:cs="Times New Roman"/>
          <w:sz w:val="24"/>
          <w:szCs w:val="24"/>
        </w:rPr>
        <w:t xml:space="preserve">edy, jak </w:t>
      </w:r>
      <w:r w:rsidR="00F03595" w:rsidRPr="001A294B">
        <w:rPr>
          <w:rFonts w:ascii="Times New Roman" w:hAnsi="Times New Roman" w:cs="Times New Roman"/>
          <w:sz w:val="24"/>
          <w:szCs w:val="24"/>
        </w:rPr>
        <w:t>toto třídní prostředí působí na žáky a učitele, popřípadě také rodiče. Hodnotí se rovněž výuka</w:t>
      </w:r>
      <w:r w:rsidR="006E4133">
        <w:rPr>
          <w:rFonts w:ascii="Times New Roman" w:hAnsi="Times New Roman" w:cs="Times New Roman"/>
          <w:sz w:val="24"/>
          <w:szCs w:val="24"/>
        </w:rPr>
        <w:t xml:space="preserve">, </w:t>
      </w:r>
      <w:r w:rsidR="00F03595" w:rsidRPr="001A294B">
        <w:rPr>
          <w:rFonts w:ascii="Times New Roman" w:hAnsi="Times New Roman" w:cs="Times New Roman"/>
          <w:sz w:val="24"/>
          <w:szCs w:val="24"/>
        </w:rPr>
        <w:t>její efektivita</w:t>
      </w:r>
      <w:r w:rsidR="00962C2C" w:rsidRPr="001A294B">
        <w:rPr>
          <w:rFonts w:ascii="Times New Roman" w:hAnsi="Times New Roman" w:cs="Times New Roman"/>
          <w:sz w:val="24"/>
          <w:szCs w:val="24"/>
        </w:rPr>
        <w:t>.</w:t>
      </w:r>
      <w:r w:rsidR="00640F78" w:rsidRPr="001A294B">
        <w:rPr>
          <w:rFonts w:ascii="Times New Roman" w:hAnsi="Times New Roman" w:cs="Times New Roman"/>
          <w:sz w:val="24"/>
          <w:szCs w:val="24"/>
        </w:rPr>
        <w:t xml:space="preserve"> V</w:t>
      </w:r>
      <w:r w:rsidR="00DC1C75">
        <w:rPr>
          <w:rFonts w:ascii="Times New Roman" w:hAnsi="Times New Roman" w:cs="Times New Roman"/>
          <w:sz w:val="24"/>
          <w:szCs w:val="24"/>
        </w:rPr>
        <w:t xml:space="preserve"> </w:t>
      </w:r>
      <w:r w:rsidR="00640F78" w:rsidRPr="001A294B">
        <w:rPr>
          <w:rFonts w:ascii="Times New Roman" w:hAnsi="Times New Roman" w:cs="Times New Roman"/>
          <w:sz w:val="24"/>
          <w:szCs w:val="24"/>
        </w:rPr>
        <w:t>rámci působení učitele se hodnotí metody výuky, které využívá</w:t>
      </w:r>
      <w:r w:rsidR="00673413" w:rsidRPr="001A294B">
        <w:rPr>
          <w:rFonts w:ascii="Times New Roman" w:hAnsi="Times New Roman" w:cs="Times New Roman"/>
          <w:sz w:val="24"/>
          <w:szCs w:val="24"/>
        </w:rPr>
        <w:t xml:space="preserve"> pedagog</w:t>
      </w:r>
      <w:r w:rsidR="006E4133">
        <w:rPr>
          <w:rFonts w:ascii="Times New Roman" w:hAnsi="Times New Roman" w:cs="Times New Roman"/>
          <w:sz w:val="24"/>
          <w:szCs w:val="24"/>
        </w:rPr>
        <w:t>. Tedy jak m</w:t>
      </w:r>
      <w:r w:rsidR="00571FDA" w:rsidRPr="001A294B">
        <w:rPr>
          <w:rFonts w:ascii="Times New Roman" w:hAnsi="Times New Roman" w:cs="Times New Roman"/>
          <w:sz w:val="24"/>
          <w:szCs w:val="24"/>
        </w:rPr>
        <w:t xml:space="preserve">etody edukační, tak diagnostické. Zjišťuje se, zda </w:t>
      </w:r>
      <w:r w:rsidR="006D602A" w:rsidRPr="001A294B">
        <w:rPr>
          <w:rFonts w:ascii="Times New Roman" w:hAnsi="Times New Roman" w:cs="Times New Roman"/>
          <w:sz w:val="24"/>
          <w:szCs w:val="24"/>
        </w:rPr>
        <w:t>korespondují se školním vzdělávacím plánem</w:t>
      </w:r>
      <w:r w:rsidR="00284985" w:rsidRPr="001A294B">
        <w:rPr>
          <w:rFonts w:ascii="Times New Roman" w:hAnsi="Times New Roman" w:cs="Times New Roman"/>
          <w:sz w:val="24"/>
          <w:szCs w:val="24"/>
        </w:rPr>
        <w:t xml:space="preserve">. Podstatnou </w:t>
      </w:r>
      <w:r w:rsidR="002D5C90" w:rsidRPr="001A294B">
        <w:rPr>
          <w:rFonts w:ascii="Times New Roman" w:hAnsi="Times New Roman" w:cs="Times New Roman"/>
          <w:sz w:val="24"/>
          <w:szCs w:val="24"/>
        </w:rPr>
        <w:t xml:space="preserve">částí je rovněž zjištění, zda </w:t>
      </w:r>
      <w:r w:rsidR="008D12F3" w:rsidRPr="001A294B">
        <w:rPr>
          <w:rFonts w:ascii="Times New Roman" w:hAnsi="Times New Roman" w:cs="Times New Roman"/>
          <w:sz w:val="24"/>
          <w:szCs w:val="24"/>
        </w:rPr>
        <w:t xml:space="preserve">je systém výuky uzpůsobován </w:t>
      </w:r>
      <w:r w:rsidR="00303BF4" w:rsidRPr="001A294B">
        <w:rPr>
          <w:rFonts w:ascii="Times New Roman" w:hAnsi="Times New Roman" w:cs="Times New Roman"/>
          <w:sz w:val="24"/>
          <w:szCs w:val="24"/>
        </w:rPr>
        <w:t>potřebám a schopnostem jednotlivých žáků</w:t>
      </w:r>
      <w:r w:rsidR="006E4133">
        <w:rPr>
          <w:rFonts w:ascii="Times New Roman" w:hAnsi="Times New Roman" w:cs="Times New Roman"/>
          <w:sz w:val="24"/>
          <w:szCs w:val="24"/>
        </w:rPr>
        <w:t>. C</w:t>
      </w:r>
      <w:r w:rsidR="00754A5F" w:rsidRPr="001A294B">
        <w:rPr>
          <w:rFonts w:ascii="Times New Roman" w:hAnsi="Times New Roman" w:cs="Times New Roman"/>
          <w:sz w:val="24"/>
          <w:szCs w:val="24"/>
        </w:rPr>
        <w:t>ož souvisí právě s</w:t>
      </w:r>
      <w:r w:rsidR="00DC1C75">
        <w:rPr>
          <w:rFonts w:ascii="Times New Roman" w:hAnsi="Times New Roman" w:cs="Times New Roman"/>
          <w:sz w:val="24"/>
          <w:szCs w:val="24"/>
        </w:rPr>
        <w:t xml:space="preserve"> </w:t>
      </w:r>
      <w:r w:rsidR="00754A5F" w:rsidRPr="001A294B">
        <w:rPr>
          <w:rFonts w:ascii="Times New Roman" w:hAnsi="Times New Roman" w:cs="Times New Roman"/>
          <w:sz w:val="24"/>
          <w:szCs w:val="24"/>
        </w:rPr>
        <w:t>žáky slabšími a žáky se speciálními vzdělávacími potřebami</w:t>
      </w:r>
      <w:r w:rsidR="00F919B7" w:rsidRPr="001A294B">
        <w:rPr>
          <w:rFonts w:ascii="Times New Roman" w:hAnsi="Times New Roman" w:cs="Times New Roman"/>
          <w:sz w:val="24"/>
          <w:szCs w:val="24"/>
        </w:rPr>
        <w:t>. Nejen zde se posuzuje činnost asistenta pedagoga</w:t>
      </w:r>
      <w:r w:rsidR="00EA3971" w:rsidRPr="001A294B">
        <w:rPr>
          <w:rFonts w:ascii="Times New Roman" w:hAnsi="Times New Roman" w:cs="Times New Roman"/>
          <w:sz w:val="24"/>
          <w:szCs w:val="24"/>
        </w:rPr>
        <w:t>. Vztahy a sociální interakce v</w:t>
      </w:r>
      <w:r w:rsidR="00DC1C75">
        <w:rPr>
          <w:rFonts w:ascii="Times New Roman" w:hAnsi="Times New Roman" w:cs="Times New Roman"/>
          <w:sz w:val="24"/>
          <w:szCs w:val="24"/>
        </w:rPr>
        <w:t xml:space="preserve"> </w:t>
      </w:r>
      <w:r w:rsidR="00EA3971" w:rsidRPr="001A294B">
        <w:rPr>
          <w:rFonts w:ascii="Times New Roman" w:hAnsi="Times New Roman" w:cs="Times New Roman"/>
          <w:sz w:val="24"/>
          <w:szCs w:val="24"/>
        </w:rPr>
        <w:t>třídním kolektivu</w:t>
      </w:r>
      <w:r w:rsidR="00404731" w:rsidRPr="001A294B">
        <w:rPr>
          <w:rFonts w:ascii="Times New Roman" w:hAnsi="Times New Roman" w:cs="Times New Roman"/>
          <w:sz w:val="24"/>
          <w:szCs w:val="24"/>
        </w:rPr>
        <w:t xml:space="preserve"> se prolínají navzájem</w:t>
      </w:r>
      <w:r w:rsidR="007004FB" w:rsidRPr="001A294B">
        <w:rPr>
          <w:rFonts w:ascii="Times New Roman" w:hAnsi="Times New Roman" w:cs="Times New Roman"/>
          <w:sz w:val="24"/>
          <w:szCs w:val="24"/>
        </w:rPr>
        <w:t>, ovšem je nutné hodnotit je samostatně. Sledují se vztahy mezi ž</w:t>
      </w:r>
      <w:r w:rsidR="006605AE" w:rsidRPr="001A294B">
        <w:rPr>
          <w:rFonts w:ascii="Times New Roman" w:hAnsi="Times New Roman" w:cs="Times New Roman"/>
          <w:sz w:val="24"/>
          <w:szCs w:val="24"/>
        </w:rPr>
        <w:t>á</w:t>
      </w:r>
      <w:r w:rsidR="007004FB" w:rsidRPr="001A294B">
        <w:rPr>
          <w:rFonts w:ascii="Times New Roman" w:hAnsi="Times New Roman" w:cs="Times New Roman"/>
          <w:sz w:val="24"/>
          <w:szCs w:val="24"/>
        </w:rPr>
        <w:t>ky navzájem, mezi žáky a učitelem, mezi žáky a asistentem pedagoga</w:t>
      </w:r>
      <w:r w:rsidR="006605AE" w:rsidRPr="001A294B">
        <w:rPr>
          <w:rFonts w:ascii="Times New Roman" w:hAnsi="Times New Roman" w:cs="Times New Roman"/>
          <w:sz w:val="24"/>
          <w:szCs w:val="24"/>
        </w:rPr>
        <w:t>, pakliže ve třídě působí</w:t>
      </w:r>
      <w:r w:rsidR="00A119B6" w:rsidRPr="001A294B">
        <w:rPr>
          <w:rFonts w:ascii="Times New Roman" w:hAnsi="Times New Roman" w:cs="Times New Roman"/>
          <w:sz w:val="24"/>
          <w:szCs w:val="24"/>
        </w:rPr>
        <w:t xml:space="preserve"> jakožto </w:t>
      </w:r>
      <w:r w:rsidR="00D70AB5" w:rsidRPr="001A294B">
        <w:rPr>
          <w:rFonts w:ascii="Times New Roman" w:hAnsi="Times New Roman" w:cs="Times New Roman"/>
          <w:sz w:val="24"/>
          <w:szCs w:val="24"/>
        </w:rPr>
        <w:t>výchovně-vzdělávací činitel</w:t>
      </w:r>
      <w:r w:rsidR="00DC1C75">
        <w:rPr>
          <w:rFonts w:ascii="Times New Roman" w:hAnsi="Times New Roman" w:cs="Times New Roman"/>
          <w:sz w:val="24"/>
          <w:szCs w:val="24"/>
        </w:rPr>
        <w:t>.</w:t>
      </w:r>
      <w:r w:rsidR="006605AE" w:rsidRPr="001A294B">
        <w:rPr>
          <w:rFonts w:ascii="Times New Roman" w:hAnsi="Times New Roman" w:cs="Times New Roman"/>
          <w:sz w:val="24"/>
          <w:szCs w:val="24"/>
        </w:rPr>
        <w:t xml:space="preserve"> </w:t>
      </w:r>
      <w:r w:rsidR="00DC1C75">
        <w:rPr>
          <w:rFonts w:ascii="Times New Roman" w:hAnsi="Times New Roman" w:cs="Times New Roman"/>
          <w:sz w:val="24"/>
          <w:szCs w:val="24"/>
        </w:rPr>
        <w:t xml:space="preserve">Důležitý je </w:t>
      </w:r>
      <w:r w:rsidR="006605AE" w:rsidRPr="001A294B">
        <w:rPr>
          <w:rFonts w:ascii="Times New Roman" w:hAnsi="Times New Roman" w:cs="Times New Roman"/>
          <w:sz w:val="24"/>
          <w:szCs w:val="24"/>
        </w:rPr>
        <w:t xml:space="preserve">samozřejmě </w:t>
      </w:r>
      <w:r w:rsidR="00DC1C75">
        <w:rPr>
          <w:rFonts w:ascii="Times New Roman" w:hAnsi="Times New Roman" w:cs="Times New Roman"/>
          <w:sz w:val="24"/>
          <w:szCs w:val="24"/>
        </w:rPr>
        <w:t xml:space="preserve">také vztah </w:t>
      </w:r>
      <w:r w:rsidR="006605AE" w:rsidRPr="001A294B">
        <w:rPr>
          <w:rFonts w:ascii="Times New Roman" w:hAnsi="Times New Roman" w:cs="Times New Roman"/>
          <w:sz w:val="24"/>
          <w:szCs w:val="24"/>
        </w:rPr>
        <w:t>mezi učitelem a asistentem pedagoga.</w:t>
      </w:r>
      <w:r w:rsidR="007A5FC0" w:rsidRPr="001A294B">
        <w:rPr>
          <w:rFonts w:ascii="Times New Roman" w:hAnsi="Times New Roman" w:cs="Times New Roman"/>
          <w:sz w:val="24"/>
          <w:szCs w:val="24"/>
        </w:rPr>
        <w:t xml:space="preserve"> Hodnotí se zejména kvalita daných sociálních interakcí, </w:t>
      </w:r>
      <w:r w:rsidR="00FD7164" w:rsidRPr="001A294B">
        <w:rPr>
          <w:rFonts w:ascii="Times New Roman" w:hAnsi="Times New Roman" w:cs="Times New Roman"/>
          <w:sz w:val="24"/>
          <w:szCs w:val="24"/>
        </w:rPr>
        <w:t xml:space="preserve">struktura kolektivu a jeho soudržnost, </w:t>
      </w:r>
      <w:r w:rsidR="00AA5CF9" w:rsidRPr="001A294B">
        <w:rPr>
          <w:rFonts w:ascii="Times New Roman" w:hAnsi="Times New Roman" w:cs="Times New Roman"/>
          <w:sz w:val="24"/>
          <w:szCs w:val="24"/>
        </w:rPr>
        <w:t>normy</w:t>
      </w:r>
      <w:r w:rsidR="0065278F" w:rsidRPr="001A294B">
        <w:rPr>
          <w:rFonts w:ascii="Times New Roman" w:hAnsi="Times New Roman" w:cs="Times New Roman"/>
          <w:sz w:val="24"/>
          <w:szCs w:val="24"/>
        </w:rPr>
        <w:t xml:space="preserve"> a</w:t>
      </w:r>
      <w:r w:rsidR="008E7CA3">
        <w:rPr>
          <w:rFonts w:ascii="Times New Roman" w:hAnsi="Times New Roman" w:cs="Times New Roman"/>
          <w:sz w:val="24"/>
          <w:szCs w:val="24"/>
        </w:rPr>
        <w:t> </w:t>
      </w:r>
      <w:r w:rsidR="0065278F" w:rsidRPr="001A294B">
        <w:rPr>
          <w:rFonts w:ascii="Times New Roman" w:hAnsi="Times New Roman" w:cs="Times New Roman"/>
          <w:sz w:val="24"/>
          <w:szCs w:val="24"/>
        </w:rPr>
        <w:t xml:space="preserve">hodnoty, formy komunikace, sociální dovednosti. </w:t>
      </w:r>
      <w:r w:rsidR="00171FD5" w:rsidRPr="001A294B">
        <w:rPr>
          <w:rFonts w:ascii="Times New Roman" w:hAnsi="Times New Roman" w:cs="Times New Roman"/>
          <w:sz w:val="24"/>
          <w:szCs w:val="24"/>
        </w:rPr>
        <w:t xml:space="preserve">Jako poslední </w:t>
      </w:r>
      <w:r w:rsidR="00164DB5" w:rsidRPr="001A294B">
        <w:rPr>
          <w:rFonts w:ascii="Times New Roman" w:hAnsi="Times New Roman" w:cs="Times New Roman"/>
          <w:sz w:val="24"/>
          <w:szCs w:val="24"/>
        </w:rPr>
        <w:t>skupinu faktorů uvádí zmiňované autorky organizaci dění v</w:t>
      </w:r>
      <w:r w:rsidR="00DC1C75">
        <w:rPr>
          <w:rFonts w:ascii="Times New Roman" w:hAnsi="Times New Roman" w:cs="Times New Roman"/>
          <w:sz w:val="24"/>
          <w:szCs w:val="24"/>
        </w:rPr>
        <w:t xml:space="preserve"> </w:t>
      </w:r>
      <w:r w:rsidR="00164DB5" w:rsidRPr="001A294B">
        <w:rPr>
          <w:rFonts w:ascii="Times New Roman" w:hAnsi="Times New Roman" w:cs="Times New Roman"/>
          <w:sz w:val="24"/>
          <w:szCs w:val="24"/>
        </w:rPr>
        <w:t>dané třídě</w:t>
      </w:r>
      <w:r w:rsidR="006C5D9B" w:rsidRPr="001A294B">
        <w:rPr>
          <w:rFonts w:ascii="Times New Roman" w:hAnsi="Times New Roman" w:cs="Times New Roman"/>
          <w:sz w:val="24"/>
          <w:szCs w:val="24"/>
        </w:rPr>
        <w:t xml:space="preserve">, přičemž je zde zahrnováno věkové složení, celkový počet žáků a </w:t>
      </w:r>
      <w:r w:rsidR="0075721B" w:rsidRPr="001A294B">
        <w:rPr>
          <w:rFonts w:ascii="Times New Roman" w:hAnsi="Times New Roman" w:cs="Times New Roman"/>
          <w:sz w:val="24"/>
          <w:szCs w:val="24"/>
        </w:rPr>
        <w:t>poměr mezi dívkami a chlapci, heterogenita</w:t>
      </w:r>
      <w:r w:rsidR="006E4133">
        <w:rPr>
          <w:rFonts w:ascii="Times New Roman" w:hAnsi="Times New Roman" w:cs="Times New Roman"/>
          <w:sz w:val="24"/>
          <w:szCs w:val="24"/>
        </w:rPr>
        <w:t>. T</w:t>
      </w:r>
      <w:r w:rsidR="00250334" w:rsidRPr="001A294B">
        <w:rPr>
          <w:rFonts w:ascii="Times New Roman" w:hAnsi="Times New Roman" w:cs="Times New Roman"/>
          <w:sz w:val="24"/>
          <w:szCs w:val="24"/>
        </w:rPr>
        <w:t xml:space="preserve">edy sleduje se celkové </w:t>
      </w:r>
      <w:r w:rsidR="00250334" w:rsidRPr="001A294B">
        <w:rPr>
          <w:rFonts w:ascii="Times New Roman" w:hAnsi="Times New Roman" w:cs="Times New Roman"/>
          <w:sz w:val="24"/>
          <w:szCs w:val="24"/>
        </w:rPr>
        <w:lastRenderedPageBreak/>
        <w:t>složení třídy. U</w:t>
      </w:r>
      <w:r w:rsidR="00DC1C75">
        <w:rPr>
          <w:rFonts w:ascii="Times New Roman" w:hAnsi="Times New Roman" w:cs="Times New Roman"/>
          <w:sz w:val="24"/>
          <w:szCs w:val="24"/>
        </w:rPr>
        <w:t xml:space="preserve"> </w:t>
      </w:r>
      <w:r w:rsidR="00250334" w:rsidRPr="001A294B">
        <w:rPr>
          <w:rFonts w:ascii="Times New Roman" w:hAnsi="Times New Roman" w:cs="Times New Roman"/>
          <w:sz w:val="24"/>
          <w:szCs w:val="24"/>
        </w:rPr>
        <w:t xml:space="preserve">učitele </w:t>
      </w:r>
      <w:r w:rsidR="00A60910" w:rsidRPr="001A294B">
        <w:rPr>
          <w:rFonts w:ascii="Times New Roman" w:hAnsi="Times New Roman" w:cs="Times New Roman"/>
          <w:sz w:val="24"/>
          <w:szCs w:val="24"/>
        </w:rPr>
        <w:t xml:space="preserve">se hodnotí míra uplatňování jeho autority, jaké využívá prostředky </w:t>
      </w:r>
      <w:r w:rsidR="00420237" w:rsidRPr="001A294B">
        <w:rPr>
          <w:rFonts w:ascii="Times New Roman" w:hAnsi="Times New Roman" w:cs="Times New Roman"/>
          <w:sz w:val="24"/>
          <w:szCs w:val="24"/>
        </w:rPr>
        <w:t>k</w:t>
      </w:r>
      <w:r w:rsidR="008E7CA3">
        <w:rPr>
          <w:rFonts w:ascii="Times New Roman" w:hAnsi="Times New Roman" w:cs="Times New Roman"/>
          <w:sz w:val="24"/>
          <w:szCs w:val="24"/>
        </w:rPr>
        <w:t> </w:t>
      </w:r>
      <w:r w:rsidR="00420237" w:rsidRPr="001A294B">
        <w:rPr>
          <w:rFonts w:ascii="Times New Roman" w:hAnsi="Times New Roman" w:cs="Times New Roman"/>
          <w:sz w:val="24"/>
          <w:szCs w:val="24"/>
        </w:rPr>
        <w:t>rozvoji kompetencí k</w:t>
      </w:r>
      <w:r w:rsidR="00DC1C75">
        <w:rPr>
          <w:rFonts w:ascii="Times New Roman" w:hAnsi="Times New Roman" w:cs="Times New Roman"/>
          <w:sz w:val="24"/>
          <w:szCs w:val="24"/>
        </w:rPr>
        <w:t xml:space="preserve"> </w:t>
      </w:r>
      <w:r w:rsidR="00420237" w:rsidRPr="001A294B">
        <w:rPr>
          <w:rFonts w:ascii="Times New Roman" w:hAnsi="Times New Roman" w:cs="Times New Roman"/>
          <w:sz w:val="24"/>
          <w:szCs w:val="24"/>
        </w:rPr>
        <w:t xml:space="preserve">sebeřízení žáků a </w:t>
      </w:r>
      <w:r w:rsidR="009D63DB" w:rsidRPr="001A294B">
        <w:rPr>
          <w:rFonts w:ascii="Times New Roman" w:hAnsi="Times New Roman" w:cs="Times New Roman"/>
          <w:sz w:val="24"/>
          <w:szCs w:val="24"/>
        </w:rPr>
        <w:t>jejich kooperaci s</w:t>
      </w:r>
      <w:r w:rsidR="00DC1C75">
        <w:rPr>
          <w:rFonts w:ascii="Times New Roman" w:hAnsi="Times New Roman" w:cs="Times New Roman"/>
          <w:sz w:val="24"/>
          <w:szCs w:val="24"/>
        </w:rPr>
        <w:t xml:space="preserve"> </w:t>
      </w:r>
      <w:r w:rsidR="00420237" w:rsidRPr="001A294B">
        <w:rPr>
          <w:rFonts w:ascii="Times New Roman" w:hAnsi="Times New Roman" w:cs="Times New Roman"/>
          <w:sz w:val="24"/>
          <w:szCs w:val="24"/>
        </w:rPr>
        <w:t xml:space="preserve">ostatními </w:t>
      </w:r>
      <w:r w:rsidR="009D63DB" w:rsidRPr="001A294B">
        <w:rPr>
          <w:rFonts w:ascii="Times New Roman" w:hAnsi="Times New Roman" w:cs="Times New Roman"/>
          <w:sz w:val="24"/>
          <w:szCs w:val="24"/>
        </w:rPr>
        <w:t>(</w:t>
      </w:r>
      <w:r w:rsidR="00F74899" w:rsidRPr="001A294B">
        <w:rPr>
          <w:rFonts w:ascii="Times New Roman" w:hAnsi="Times New Roman" w:cs="Times New Roman"/>
          <w:sz w:val="24"/>
          <w:szCs w:val="24"/>
        </w:rPr>
        <w:t>Brodská a Pekárková</w:t>
      </w:r>
      <w:r w:rsidR="009D63DB" w:rsidRPr="001A294B">
        <w:rPr>
          <w:rFonts w:ascii="Times New Roman" w:hAnsi="Times New Roman" w:cs="Times New Roman"/>
          <w:sz w:val="24"/>
          <w:szCs w:val="24"/>
        </w:rPr>
        <w:t xml:space="preserve">, </w:t>
      </w:r>
      <w:r w:rsidR="00F74899" w:rsidRPr="001A294B">
        <w:rPr>
          <w:rFonts w:ascii="Times New Roman" w:hAnsi="Times New Roman" w:cs="Times New Roman"/>
          <w:sz w:val="24"/>
          <w:szCs w:val="24"/>
        </w:rPr>
        <w:t>2023)</w:t>
      </w:r>
      <w:r w:rsidR="007774F2" w:rsidRPr="001A294B">
        <w:rPr>
          <w:rFonts w:ascii="Times New Roman" w:hAnsi="Times New Roman" w:cs="Times New Roman"/>
          <w:sz w:val="24"/>
          <w:szCs w:val="24"/>
        </w:rPr>
        <w:t>.</w:t>
      </w:r>
    </w:p>
    <w:p w14:paraId="14D55CE1" w14:textId="447F1D18" w:rsidR="006276B5" w:rsidRDefault="009321AD" w:rsidP="00DD53A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Postup diagnostiky klimatu školní třídy lze považovat za standardizovaný proces</w:t>
      </w:r>
      <w:r w:rsidR="006276B5">
        <w:rPr>
          <w:rFonts w:ascii="Times New Roman" w:hAnsi="Times New Roman" w:cs="Times New Roman"/>
          <w:sz w:val="24"/>
          <w:szCs w:val="24"/>
        </w:rPr>
        <w:t>, kdy je zpravidla uplatňována následující metodologie</w:t>
      </w:r>
      <w:r w:rsidR="00DD3B24">
        <w:rPr>
          <w:rFonts w:ascii="Times New Roman" w:hAnsi="Times New Roman" w:cs="Times New Roman"/>
          <w:sz w:val="24"/>
          <w:szCs w:val="24"/>
        </w:rPr>
        <w:t xml:space="preserve"> </w:t>
      </w:r>
      <w:r w:rsidR="00DD3B24" w:rsidRPr="001A294B">
        <w:rPr>
          <w:rFonts w:ascii="Times New Roman" w:hAnsi="Times New Roman" w:cs="Times New Roman"/>
          <w:sz w:val="24"/>
          <w:szCs w:val="24"/>
        </w:rPr>
        <w:t>(Brodská a Pekárková, 2023)</w:t>
      </w:r>
      <w:r w:rsidR="006276B5">
        <w:rPr>
          <w:rFonts w:ascii="Times New Roman" w:hAnsi="Times New Roman" w:cs="Times New Roman"/>
          <w:sz w:val="24"/>
          <w:szCs w:val="24"/>
        </w:rPr>
        <w:t>:</w:t>
      </w:r>
    </w:p>
    <w:p w14:paraId="254D0DAB" w14:textId="66D99B5A" w:rsidR="00436472" w:rsidRPr="00DD3B24" w:rsidRDefault="004A269A" w:rsidP="00B90A23">
      <w:pPr>
        <w:pStyle w:val="Odstavecseseznamem"/>
        <w:numPr>
          <w:ilvl w:val="0"/>
          <w:numId w:val="5"/>
        </w:numPr>
        <w:spacing w:after="0" w:line="360" w:lineRule="auto"/>
        <w:jc w:val="both"/>
        <w:rPr>
          <w:rFonts w:ascii="Times New Roman" w:hAnsi="Times New Roman" w:cs="Times New Roman"/>
          <w:sz w:val="24"/>
          <w:szCs w:val="24"/>
        </w:rPr>
      </w:pPr>
      <w:r w:rsidRPr="00DD3B24">
        <w:rPr>
          <w:rFonts w:ascii="Times New Roman" w:hAnsi="Times New Roman" w:cs="Times New Roman"/>
          <w:sz w:val="24"/>
          <w:szCs w:val="24"/>
        </w:rPr>
        <w:t>Plán</w:t>
      </w:r>
      <w:r w:rsidR="00561AFC" w:rsidRPr="00DD3B24">
        <w:rPr>
          <w:rFonts w:ascii="Times New Roman" w:hAnsi="Times New Roman" w:cs="Times New Roman"/>
          <w:sz w:val="24"/>
          <w:szCs w:val="24"/>
        </w:rPr>
        <w:t>, v</w:t>
      </w:r>
      <w:r w:rsidR="00DC1C75">
        <w:rPr>
          <w:rFonts w:ascii="Times New Roman" w:hAnsi="Times New Roman" w:cs="Times New Roman"/>
          <w:sz w:val="24"/>
          <w:szCs w:val="24"/>
        </w:rPr>
        <w:t xml:space="preserve"> </w:t>
      </w:r>
      <w:r w:rsidR="00DC1C75" w:rsidRPr="00DD3B24">
        <w:rPr>
          <w:rFonts w:ascii="Times New Roman" w:hAnsi="Times New Roman" w:cs="Times New Roman"/>
          <w:sz w:val="24"/>
          <w:szCs w:val="24"/>
        </w:rPr>
        <w:t>rámci,</w:t>
      </w:r>
      <w:r w:rsidR="00561AFC" w:rsidRPr="00DD3B24">
        <w:rPr>
          <w:rFonts w:ascii="Times New Roman" w:hAnsi="Times New Roman" w:cs="Times New Roman"/>
          <w:sz w:val="24"/>
          <w:szCs w:val="24"/>
        </w:rPr>
        <w:t xml:space="preserve"> kterého </w:t>
      </w:r>
      <w:r w:rsidR="00FC4BF4" w:rsidRPr="00DD3B24">
        <w:rPr>
          <w:rFonts w:ascii="Times New Roman" w:hAnsi="Times New Roman" w:cs="Times New Roman"/>
          <w:sz w:val="24"/>
          <w:szCs w:val="24"/>
        </w:rPr>
        <w:t>si ujasňujeme, jak</w:t>
      </w:r>
      <w:r w:rsidR="0066751B">
        <w:rPr>
          <w:rFonts w:ascii="Times New Roman" w:hAnsi="Times New Roman" w:cs="Times New Roman"/>
          <w:sz w:val="24"/>
          <w:szCs w:val="24"/>
        </w:rPr>
        <w:t>á</w:t>
      </w:r>
      <w:r w:rsidR="00FC4BF4" w:rsidRPr="00DD3B24">
        <w:rPr>
          <w:rFonts w:ascii="Times New Roman" w:hAnsi="Times New Roman" w:cs="Times New Roman"/>
          <w:sz w:val="24"/>
          <w:szCs w:val="24"/>
        </w:rPr>
        <w:t xml:space="preserve"> data chceme získat, jak</w:t>
      </w:r>
      <w:r w:rsidR="00120998" w:rsidRPr="00DD3B24">
        <w:rPr>
          <w:rFonts w:ascii="Times New Roman" w:hAnsi="Times New Roman" w:cs="Times New Roman"/>
          <w:sz w:val="24"/>
          <w:szCs w:val="24"/>
        </w:rPr>
        <w:t>ými metodami je budeme získávat a jak</w:t>
      </w:r>
      <w:r w:rsidR="00FC4BF4" w:rsidRPr="00DD3B24">
        <w:rPr>
          <w:rFonts w:ascii="Times New Roman" w:hAnsi="Times New Roman" w:cs="Times New Roman"/>
          <w:sz w:val="24"/>
          <w:szCs w:val="24"/>
        </w:rPr>
        <w:t xml:space="preserve"> je budeme zpracovávat,</w:t>
      </w:r>
      <w:r w:rsidR="00120998" w:rsidRPr="00DD3B24">
        <w:rPr>
          <w:rFonts w:ascii="Times New Roman" w:hAnsi="Times New Roman" w:cs="Times New Roman"/>
          <w:sz w:val="24"/>
          <w:szCs w:val="24"/>
        </w:rPr>
        <w:t xml:space="preserve"> v</w:t>
      </w:r>
      <w:r w:rsidR="00DC1C75">
        <w:rPr>
          <w:rFonts w:ascii="Times New Roman" w:hAnsi="Times New Roman" w:cs="Times New Roman"/>
          <w:sz w:val="24"/>
          <w:szCs w:val="24"/>
        </w:rPr>
        <w:t xml:space="preserve"> </w:t>
      </w:r>
      <w:r w:rsidR="00120998" w:rsidRPr="00DD3B24">
        <w:rPr>
          <w:rFonts w:ascii="Times New Roman" w:hAnsi="Times New Roman" w:cs="Times New Roman"/>
          <w:sz w:val="24"/>
          <w:szCs w:val="24"/>
        </w:rPr>
        <w:t>jakém časovém harmonogramu</w:t>
      </w:r>
      <w:r w:rsidR="006E4133">
        <w:rPr>
          <w:rFonts w:ascii="Times New Roman" w:hAnsi="Times New Roman" w:cs="Times New Roman"/>
          <w:sz w:val="24"/>
          <w:szCs w:val="24"/>
        </w:rPr>
        <w:t xml:space="preserve">, </w:t>
      </w:r>
      <w:r w:rsidR="004305E1" w:rsidRPr="00DD3B24">
        <w:rPr>
          <w:rFonts w:ascii="Times New Roman" w:hAnsi="Times New Roman" w:cs="Times New Roman"/>
          <w:sz w:val="24"/>
          <w:szCs w:val="24"/>
        </w:rPr>
        <w:t>kde konkrétně.</w:t>
      </w:r>
      <w:r w:rsidR="00FC4BF4" w:rsidRPr="00DD3B24">
        <w:rPr>
          <w:rFonts w:ascii="Times New Roman" w:hAnsi="Times New Roman" w:cs="Times New Roman"/>
          <w:sz w:val="24"/>
          <w:szCs w:val="24"/>
        </w:rPr>
        <w:t xml:space="preserve"> </w:t>
      </w:r>
      <w:r w:rsidR="00D11364" w:rsidRPr="00DD3B24">
        <w:rPr>
          <w:rFonts w:ascii="Times New Roman" w:hAnsi="Times New Roman" w:cs="Times New Roman"/>
          <w:sz w:val="24"/>
          <w:szCs w:val="24"/>
        </w:rPr>
        <w:t>Již v</w:t>
      </w:r>
      <w:r w:rsidR="00DC1C75">
        <w:rPr>
          <w:rFonts w:ascii="Times New Roman" w:hAnsi="Times New Roman" w:cs="Times New Roman"/>
          <w:sz w:val="24"/>
          <w:szCs w:val="24"/>
        </w:rPr>
        <w:t xml:space="preserve"> </w:t>
      </w:r>
      <w:r w:rsidR="00D11364" w:rsidRPr="00DD3B24">
        <w:rPr>
          <w:rFonts w:ascii="Times New Roman" w:hAnsi="Times New Roman" w:cs="Times New Roman"/>
          <w:sz w:val="24"/>
          <w:szCs w:val="24"/>
        </w:rPr>
        <w:t xml:space="preserve">této fázi </w:t>
      </w:r>
      <w:r w:rsidR="00436472" w:rsidRPr="00DD3B24">
        <w:rPr>
          <w:rFonts w:ascii="Times New Roman" w:hAnsi="Times New Roman" w:cs="Times New Roman"/>
          <w:sz w:val="24"/>
          <w:szCs w:val="24"/>
        </w:rPr>
        <w:t xml:space="preserve">víme, </w:t>
      </w:r>
      <w:r w:rsidR="00FC4BF4" w:rsidRPr="00DD3B24">
        <w:rPr>
          <w:rFonts w:ascii="Times New Roman" w:hAnsi="Times New Roman" w:cs="Times New Roman"/>
          <w:sz w:val="24"/>
          <w:szCs w:val="24"/>
        </w:rPr>
        <w:t>komu budeme předávat výsledky</w:t>
      </w:r>
      <w:r w:rsidR="00436472" w:rsidRPr="00DD3B24">
        <w:rPr>
          <w:rFonts w:ascii="Times New Roman" w:hAnsi="Times New Roman" w:cs="Times New Roman"/>
          <w:sz w:val="24"/>
          <w:szCs w:val="24"/>
        </w:rPr>
        <w:t xml:space="preserve"> a dle toho navrhujeme formu zpracování a výstupu</w:t>
      </w:r>
      <w:r w:rsidR="00120998" w:rsidRPr="00DD3B24">
        <w:rPr>
          <w:rFonts w:ascii="Times New Roman" w:hAnsi="Times New Roman" w:cs="Times New Roman"/>
          <w:sz w:val="24"/>
          <w:szCs w:val="24"/>
        </w:rPr>
        <w:t>.</w:t>
      </w:r>
    </w:p>
    <w:p w14:paraId="32ED3A51" w14:textId="4770ECAB" w:rsidR="007D67A3" w:rsidRPr="00DD3B24" w:rsidRDefault="00507737" w:rsidP="00A55240">
      <w:pPr>
        <w:pStyle w:val="Odstavecseseznamem"/>
        <w:numPr>
          <w:ilvl w:val="0"/>
          <w:numId w:val="5"/>
        </w:numPr>
        <w:spacing w:before="240" w:after="0" w:line="360" w:lineRule="auto"/>
        <w:jc w:val="both"/>
        <w:rPr>
          <w:rFonts w:ascii="Times New Roman" w:hAnsi="Times New Roman" w:cs="Times New Roman"/>
          <w:sz w:val="24"/>
          <w:szCs w:val="24"/>
        </w:rPr>
      </w:pPr>
      <w:r w:rsidRPr="00DD3B24">
        <w:rPr>
          <w:rFonts w:ascii="Times New Roman" w:hAnsi="Times New Roman" w:cs="Times New Roman"/>
          <w:sz w:val="24"/>
          <w:szCs w:val="24"/>
        </w:rPr>
        <w:t xml:space="preserve">Sběr dat a jejich zpracování představují hlavní fázi diagnostického procesu, ve kterém </w:t>
      </w:r>
      <w:r w:rsidR="003B5BF1">
        <w:rPr>
          <w:rFonts w:ascii="Times New Roman" w:hAnsi="Times New Roman" w:cs="Times New Roman"/>
          <w:sz w:val="24"/>
          <w:szCs w:val="24"/>
        </w:rPr>
        <w:t xml:space="preserve">se </w:t>
      </w:r>
      <w:r w:rsidRPr="00DD3B24">
        <w:rPr>
          <w:rFonts w:ascii="Times New Roman" w:hAnsi="Times New Roman" w:cs="Times New Roman"/>
          <w:sz w:val="24"/>
          <w:szCs w:val="24"/>
        </w:rPr>
        <w:t>realizuje diagnostik</w:t>
      </w:r>
      <w:r w:rsidR="003B5BF1">
        <w:rPr>
          <w:rFonts w:ascii="Times New Roman" w:hAnsi="Times New Roman" w:cs="Times New Roman"/>
          <w:sz w:val="24"/>
          <w:szCs w:val="24"/>
        </w:rPr>
        <w:t>a</w:t>
      </w:r>
      <w:r w:rsidRPr="00DD3B24">
        <w:rPr>
          <w:rFonts w:ascii="Times New Roman" w:hAnsi="Times New Roman" w:cs="Times New Roman"/>
          <w:sz w:val="24"/>
          <w:szCs w:val="24"/>
        </w:rPr>
        <w:t xml:space="preserve"> pomocí předem stanovených met</w:t>
      </w:r>
      <w:r w:rsidR="006A4910" w:rsidRPr="00DD3B24">
        <w:rPr>
          <w:rFonts w:ascii="Times New Roman" w:hAnsi="Times New Roman" w:cs="Times New Roman"/>
          <w:sz w:val="24"/>
          <w:szCs w:val="24"/>
        </w:rPr>
        <w:t xml:space="preserve">od, </w:t>
      </w:r>
      <w:r w:rsidR="00112A3B" w:rsidRPr="00DD3B24">
        <w:rPr>
          <w:rFonts w:ascii="Times New Roman" w:hAnsi="Times New Roman" w:cs="Times New Roman"/>
          <w:sz w:val="24"/>
          <w:szCs w:val="24"/>
        </w:rPr>
        <w:t xml:space="preserve">nejčastěji </w:t>
      </w:r>
      <w:r w:rsidR="006A4910" w:rsidRPr="00DD3B24">
        <w:rPr>
          <w:rFonts w:ascii="Times New Roman" w:hAnsi="Times New Roman" w:cs="Times New Roman"/>
          <w:sz w:val="24"/>
          <w:szCs w:val="24"/>
        </w:rPr>
        <w:t>například rozhovorů, dotazníků a hodnotících</w:t>
      </w:r>
      <w:r w:rsidR="00F9792C" w:rsidRPr="00DD3B24">
        <w:rPr>
          <w:rFonts w:ascii="Times New Roman" w:hAnsi="Times New Roman" w:cs="Times New Roman"/>
          <w:sz w:val="24"/>
          <w:szCs w:val="24"/>
        </w:rPr>
        <w:t xml:space="preserve"> (či sebehodnotících a postojových) škál</w:t>
      </w:r>
      <w:r w:rsidR="006A4910" w:rsidRPr="00DD3B24">
        <w:rPr>
          <w:rFonts w:ascii="Times New Roman" w:hAnsi="Times New Roman" w:cs="Times New Roman"/>
          <w:sz w:val="24"/>
          <w:szCs w:val="24"/>
        </w:rPr>
        <w:t>, přímého či nepřímého pozorování</w:t>
      </w:r>
      <w:r w:rsidR="00112A3B" w:rsidRPr="00DD3B24">
        <w:rPr>
          <w:rFonts w:ascii="Times New Roman" w:hAnsi="Times New Roman" w:cs="Times New Roman"/>
          <w:sz w:val="24"/>
          <w:szCs w:val="24"/>
        </w:rPr>
        <w:t xml:space="preserve">. Výčet daných postupů je však mnohem </w:t>
      </w:r>
      <w:r w:rsidR="00AB65CC" w:rsidRPr="00DD3B24">
        <w:rPr>
          <w:rFonts w:ascii="Times New Roman" w:hAnsi="Times New Roman" w:cs="Times New Roman"/>
          <w:sz w:val="24"/>
          <w:szCs w:val="24"/>
        </w:rPr>
        <w:t xml:space="preserve">rozsáhlejší. Využívá se rovněž </w:t>
      </w:r>
      <w:proofErr w:type="spellStart"/>
      <w:r w:rsidR="00AB65CC" w:rsidRPr="00DD3B24">
        <w:rPr>
          <w:rFonts w:ascii="Times New Roman" w:hAnsi="Times New Roman" w:cs="Times New Roman"/>
          <w:sz w:val="24"/>
          <w:szCs w:val="24"/>
        </w:rPr>
        <w:t>sociometrie</w:t>
      </w:r>
      <w:proofErr w:type="spellEnd"/>
      <w:r w:rsidR="005C4257" w:rsidRPr="00DD3B24">
        <w:rPr>
          <w:rFonts w:ascii="Times New Roman" w:hAnsi="Times New Roman" w:cs="Times New Roman"/>
          <w:sz w:val="24"/>
          <w:szCs w:val="24"/>
        </w:rPr>
        <w:t>, prostřednictvím které lze zkoumat vztahy ve skupině a její strukturu</w:t>
      </w:r>
      <w:r w:rsidR="0073676F" w:rsidRPr="00DD3B24">
        <w:rPr>
          <w:rFonts w:ascii="Times New Roman" w:hAnsi="Times New Roman" w:cs="Times New Roman"/>
          <w:sz w:val="24"/>
          <w:szCs w:val="24"/>
        </w:rPr>
        <w:t xml:space="preserve">. U nejmenších dětí se pak jako nejideálnější, kromě dialogu, </w:t>
      </w:r>
      <w:r w:rsidR="00393B62" w:rsidRPr="00DD3B24">
        <w:rPr>
          <w:rFonts w:ascii="Times New Roman" w:hAnsi="Times New Roman" w:cs="Times New Roman"/>
          <w:sz w:val="24"/>
          <w:szCs w:val="24"/>
        </w:rPr>
        <w:t xml:space="preserve">jeví kresebné techniky. </w:t>
      </w:r>
    </w:p>
    <w:p w14:paraId="6562CEA2" w14:textId="340F9923" w:rsidR="005172C8" w:rsidRDefault="007D67A3" w:rsidP="00A55240">
      <w:pPr>
        <w:pStyle w:val="Odstavecseseznamem"/>
        <w:numPr>
          <w:ilvl w:val="0"/>
          <w:numId w:val="5"/>
        </w:numPr>
        <w:spacing w:before="240" w:after="0" w:line="360" w:lineRule="auto"/>
        <w:jc w:val="both"/>
        <w:rPr>
          <w:rFonts w:ascii="Times New Roman" w:hAnsi="Times New Roman" w:cs="Times New Roman"/>
          <w:sz w:val="24"/>
          <w:szCs w:val="24"/>
        </w:rPr>
      </w:pPr>
      <w:r w:rsidRPr="00DD3B24">
        <w:rPr>
          <w:rFonts w:ascii="Times New Roman" w:hAnsi="Times New Roman" w:cs="Times New Roman"/>
          <w:sz w:val="24"/>
          <w:szCs w:val="24"/>
        </w:rPr>
        <w:t xml:space="preserve">Zpracování získaných údajů </w:t>
      </w:r>
      <w:r w:rsidR="003501C0" w:rsidRPr="00DD3B24">
        <w:rPr>
          <w:rFonts w:ascii="Times New Roman" w:hAnsi="Times New Roman" w:cs="Times New Roman"/>
          <w:sz w:val="24"/>
          <w:szCs w:val="24"/>
        </w:rPr>
        <w:t>představuje poslední, respektive předposlední fázi, neboť v</w:t>
      </w:r>
      <w:r w:rsidR="00DC1C75">
        <w:rPr>
          <w:rFonts w:ascii="Times New Roman" w:hAnsi="Times New Roman" w:cs="Times New Roman"/>
          <w:sz w:val="24"/>
          <w:szCs w:val="24"/>
        </w:rPr>
        <w:t xml:space="preserve"> </w:t>
      </w:r>
      <w:r w:rsidR="003501C0" w:rsidRPr="00DD3B24">
        <w:rPr>
          <w:rFonts w:ascii="Times New Roman" w:hAnsi="Times New Roman" w:cs="Times New Roman"/>
          <w:sz w:val="24"/>
          <w:szCs w:val="24"/>
        </w:rPr>
        <w:t xml:space="preserve">případě výskytu </w:t>
      </w:r>
      <w:r w:rsidR="006B2576" w:rsidRPr="00DD3B24">
        <w:rPr>
          <w:rFonts w:ascii="Times New Roman" w:hAnsi="Times New Roman" w:cs="Times New Roman"/>
          <w:sz w:val="24"/>
          <w:szCs w:val="24"/>
        </w:rPr>
        <w:t xml:space="preserve">negativních vlivů lze navrhnout přiměřená opatření. </w:t>
      </w:r>
      <w:r w:rsidR="004E6896" w:rsidRPr="00DD3B24">
        <w:rPr>
          <w:rFonts w:ascii="Times New Roman" w:hAnsi="Times New Roman" w:cs="Times New Roman"/>
          <w:sz w:val="24"/>
          <w:szCs w:val="24"/>
        </w:rPr>
        <w:t>Z</w:t>
      </w:r>
      <w:r w:rsidR="00DC1C75">
        <w:rPr>
          <w:rFonts w:ascii="Times New Roman" w:hAnsi="Times New Roman" w:cs="Times New Roman"/>
          <w:sz w:val="24"/>
          <w:szCs w:val="24"/>
        </w:rPr>
        <w:t xml:space="preserve"> </w:t>
      </w:r>
      <w:r w:rsidR="004E6896" w:rsidRPr="00DD3B24">
        <w:rPr>
          <w:rFonts w:ascii="Times New Roman" w:hAnsi="Times New Roman" w:cs="Times New Roman"/>
          <w:sz w:val="24"/>
          <w:szCs w:val="24"/>
        </w:rPr>
        <w:t>výše popsaného postupu je patrné, že zvolené metody mohou mít kvalitativní i</w:t>
      </w:r>
      <w:r w:rsidR="008E7CA3">
        <w:rPr>
          <w:rFonts w:ascii="Times New Roman" w:hAnsi="Times New Roman" w:cs="Times New Roman"/>
          <w:sz w:val="24"/>
          <w:szCs w:val="24"/>
        </w:rPr>
        <w:t> </w:t>
      </w:r>
      <w:r w:rsidR="004E6896" w:rsidRPr="00DD3B24">
        <w:rPr>
          <w:rFonts w:ascii="Times New Roman" w:hAnsi="Times New Roman" w:cs="Times New Roman"/>
          <w:sz w:val="24"/>
          <w:szCs w:val="24"/>
        </w:rPr>
        <w:t>kvantitativní charakter, popřípadě je možná jejich kombinace.</w:t>
      </w:r>
      <w:r w:rsidR="00FD5403">
        <w:rPr>
          <w:rFonts w:ascii="Times New Roman" w:hAnsi="Times New Roman" w:cs="Times New Roman"/>
          <w:sz w:val="24"/>
          <w:szCs w:val="24"/>
        </w:rPr>
        <w:t xml:space="preserve"> </w:t>
      </w:r>
      <w:r w:rsidR="009321AD" w:rsidRPr="00DD3B24">
        <w:rPr>
          <w:rFonts w:ascii="Times New Roman" w:hAnsi="Times New Roman" w:cs="Times New Roman"/>
          <w:sz w:val="24"/>
          <w:szCs w:val="24"/>
        </w:rPr>
        <w:t xml:space="preserve"> </w:t>
      </w:r>
    </w:p>
    <w:p w14:paraId="68847427" w14:textId="6455B3F0" w:rsidR="00AA35F1" w:rsidRDefault="00DD7E44" w:rsidP="00DD53A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již bylo naznačeno, mezi nejčastější metody se řadí </w:t>
      </w:r>
      <w:r w:rsidRPr="00E30997">
        <w:rPr>
          <w:rFonts w:ascii="Times New Roman" w:hAnsi="Times New Roman" w:cs="Times New Roman"/>
          <w:b/>
          <w:bCs/>
          <w:sz w:val="24"/>
          <w:szCs w:val="24"/>
        </w:rPr>
        <w:t>pozorování</w:t>
      </w:r>
      <w:r w:rsidR="00165FFA">
        <w:rPr>
          <w:rFonts w:ascii="Times New Roman" w:hAnsi="Times New Roman" w:cs="Times New Roman"/>
          <w:sz w:val="24"/>
          <w:szCs w:val="24"/>
        </w:rPr>
        <w:t xml:space="preserve">, jehož </w:t>
      </w:r>
      <w:r w:rsidR="009A2199">
        <w:rPr>
          <w:rFonts w:ascii="Times New Roman" w:hAnsi="Times New Roman" w:cs="Times New Roman"/>
          <w:sz w:val="24"/>
          <w:szCs w:val="24"/>
        </w:rPr>
        <w:t xml:space="preserve">výhodou je, že se </w:t>
      </w:r>
      <w:r w:rsidR="009A2199" w:rsidRPr="0055289D">
        <w:rPr>
          <w:rFonts w:ascii="Times New Roman" w:hAnsi="Times New Roman" w:cs="Times New Roman"/>
          <w:sz w:val="24"/>
          <w:szCs w:val="24"/>
        </w:rPr>
        <w:t>provádí v</w:t>
      </w:r>
      <w:r w:rsidR="00DC1C75">
        <w:rPr>
          <w:rFonts w:ascii="Times New Roman" w:hAnsi="Times New Roman" w:cs="Times New Roman"/>
          <w:sz w:val="24"/>
          <w:szCs w:val="24"/>
        </w:rPr>
        <w:t xml:space="preserve"> </w:t>
      </w:r>
      <w:r w:rsidR="009A2199" w:rsidRPr="0055289D">
        <w:rPr>
          <w:rFonts w:ascii="Times New Roman" w:hAnsi="Times New Roman" w:cs="Times New Roman"/>
          <w:sz w:val="24"/>
          <w:szCs w:val="24"/>
        </w:rPr>
        <w:t>přirozených podmínkách třídy, kdy kolektiv funguje beze změny</w:t>
      </w:r>
      <w:r w:rsidR="00B349BA" w:rsidRPr="0055289D">
        <w:rPr>
          <w:rFonts w:ascii="Times New Roman" w:hAnsi="Times New Roman" w:cs="Times New Roman"/>
          <w:sz w:val="24"/>
          <w:szCs w:val="24"/>
        </w:rPr>
        <w:t xml:space="preserve">. </w:t>
      </w:r>
      <w:r w:rsidR="00415460" w:rsidRPr="0055289D">
        <w:rPr>
          <w:rFonts w:ascii="Times New Roman" w:hAnsi="Times New Roman" w:cs="Times New Roman"/>
          <w:sz w:val="24"/>
          <w:szCs w:val="24"/>
        </w:rPr>
        <w:t xml:space="preserve">Pozorovatel si zaznamenává </w:t>
      </w:r>
      <w:r w:rsidR="002A6F6B" w:rsidRPr="0055289D">
        <w:rPr>
          <w:rFonts w:ascii="Times New Roman" w:hAnsi="Times New Roman" w:cs="Times New Roman"/>
          <w:sz w:val="24"/>
          <w:szCs w:val="24"/>
        </w:rPr>
        <w:t>svá zjištění do záznamového archu, a ty pak vyhodnocuje.</w:t>
      </w:r>
    </w:p>
    <w:p w14:paraId="34198897" w14:textId="2845B71E" w:rsidR="00362EEF" w:rsidRDefault="00AA35F1" w:rsidP="00B90A23">
      <w:pPr>
        <w:spacing w:after="0" w:line="360" w:lineRule="auto"/>
        <w:ind w:firstLine="360"/>
        <w:jc w:val="both"/>
        <w:rPr>
          <w:rFonts w:ascii="Times New Roman" w:hAnsi="Times New Roman" w:cs="Times New Roman"/>
          <w:sz w:val="24"/>
          <w:szCs w:val="24"/>
        </w:rPr>
      </w:pPr>
      <w:r w:rsidRPr="00362EEF">
        <w:rPr>
          <w:rFonts w:ascii="Times New Roman" w:hAnsi="Times New Roman" w:cs="Times New Roman"/>
          <w:sz w:val="24"/>
          <w:szCs w:val="24"/>
        </w:rPr>
        <w:t xml:space="preserve">Pozorování žáků jako výzkumná metoda je jedním z nejpoužívanějších způsobů sběru dat ve školním prostředí. Tato metoda umožňuje sledovat chování a interakce žáků přirozeným způsobem, aniž by je ovlivňovali nebo manipulovali se situací. Pozorování může být prováděno buď participativně, kdy výzkumník sleduje žáky zblízka a zapojuje se do jejich aktivity, nebo nestrukturovaně, kdy je sledování prováděno na dálku a výzkumník se nezúčastňuje přímo. Pozorování žáků může být využito k různým účelům ve školním prostředí. Například může sloužit k monitorování chování žáků ve třídě, k pochopení sociálních vztahů mezi žáky nebo k identifikaci specifických potřeb žáků s určitými vzdělávacími potřebami. Výzkumníci mohou takto získat cenné informace o žákovských preferencích, schopnostech a potřebách, které mohou posloužit ke zlepšení vzdělávacího prostředí a procesu vyučování. Celkově lze konstatovat, že pozorování chování žáků </w:t>
      </w:r>
      <w:r w:rsidRPr="00362EEF">
        <w:rPr>
          <w:rFonts w:ascii="Times New Roman" w:hAnsi="Times New Roman" w:cs="Times New Roman"/>
          <w:sz w:val="24"/>
          <w:szCs w:val="24"/>
        </w:rPr>
        <w:lastRenderedPageBreak/>
        <w:t>představuje efektivní nástroj pro sběr dat ve školním prostředí. Pokud je prováděno s</w:t>
      </w:r>
      <w:r w:rsidR="008E7CA3">
        <w:rPr>
          <w:rFonts w:ascii="Times New Roman" w:hAnsi="Times New Roman" w:cs="Times New Roman"/>
          <w:sz w:val="24"/>
          <w:szCs w:val="24"/>
        </w:rPr>
        <w:t> </w:t>
      </w:r>
      <w:r w:rsidRPr="00362EEF">
        <w:rPr>
          <w:rFonts w:ascii="Times New Roman" w:hAnsi="Times New Roman" w:cs="Times New Roman"/>
          <w:sz w:val="24"/>
          <w:szCs w:val="24"/>
        </w:rPr>
        <w:t>ohledem na etické zásady a s dostatečnou odbornou způsobilostí výzkumníků, může poskytnout cenné poznatky o chování, interakcích a potřebách žáků, které mohou vést ke zlepšení vzdělávacího procesu a prostředí ve školách a zlepšení klimatu třídy</w:t>
      </w:r>
      <w:r w:rsidR="00BE0F86">
        <w:rPr>
          <w:rFonts w:ascii="Times New Roman" w:hAnsi="Times New Roman" w:cs="Times New Roman"/>
          <w:sz w:val="24"/>
          <w:szCs w:val="24"/>
        </w:rPr>
        <w:t xml:space="preserve"> (</w:t>
      </w:r>
      <w:proofErr w:type="spellStart"/>
      <w:r w:rsidR="00BE0F86" w:rsidRPr="0055289D">
        <w:rPr>
          <w:rFonts w:ascii="Times New Roman" w:hAnsi="Times New Roman" w:cs="Times New Roman"/>
          <w:sz w:val="24"/>
          <w:szCs w:val="24"/>
        </w:rPr>
        <w:t>Gabašová</w:t>
      </w:r>
      <w:proofErr w:type="spellEnd"/>
      <w:r w:rsidR="00BE0F86" w:rsidRPr="0055289D">
        <w:rPr>
          <w:rFonts w:ascii="Times New Roman" w:hAnsi="Times New Roman" w:cs="Times New Roman"/>
          <w:sz w:val="24"/>
          <w:szCs w:val="24"/>
        </w:rPr>
        <w:t xml:space="preserve"> a </w:t>
      </w:r>
      <w:proofErr w:type="spellStart"/>
      <w:r w:rsidR="00BE0F86" w:rsidRPr="0055289D">
        <w:rPr>
          <w:rFonts w:ascii="Times New Roman" w:hAnsi="Times New Roman" w:cs="Times New Roman"/>
          <w:sz w:val="24"/>
          <w:szCs w:val="24"/>
        </w:rPr>
        <w:t>Vosmik</w:t>
      </w:r>
      <w:proofErr w:type="spellEnd"/>
      <w:r w:rsidR="00BE0F86">
        <w:rPr>
          <w:rFonts w:ascii="Times New Roman" w:hAnsi="Times New Roman" w:cs="Times New Roman"/>
          <w:sz w:val="24"/>
          <w:szCs w:val="24"/>
        </w:rPr>
        <w:t xml:space="preserve">, </w:t>
      </w:r>
      <w:r w:rsidR="00BE0F86" w:rsidRPr="0055289D">
        <w:rPr>
          <w:rFonts w:ascii="Times New Roman" w:hAnsi="Times New Roman" w:cs="Times New Roman"/>
          <w:sz w:val="24"/>
          <w:szCs w:val="24"/>
        </w:rPr>
        <w:t>2019</w:t>
      </w:r>
      <w:r w:rsidR="00BE0F86">
        <w:rPr>
          <w:rFonts w:ascii="Times New Roman" w:hAnsi="Times New Roman" w:cs="Times New Roman"/>
          <w:sz w:val="24"/>
          <w:szCs w:val="24"/>
        </w:rPr>
        <w:t>;</w:t>
      </w:r>
      <w:r w:rsidR="00BE0F86" w:rsidRPr="0055289D">
        <w:rPr>
          <w:rFonts w:ascii="Times New Roman" w:hAnsi="Times New Roman" w:cs="Times New Roman"/>
          <w:sz w:val="24"/>
          <w:szCs w:val="24"/>
        </w:rPr>
        <w:t xml:space="preserve"> </w:t>
      </w:r>
      <w:r w:rsidR="00BE0F86" w:rsidRPr="001A294B">
        <w:rPr>
          <w:rFonts w:ascii="Times New Roman" w:hAnsi="Times New Roman" w:cs="Times New Roman"/>
          <w:sz w:val="24"/>
          <w:szCs w:val="24"/>
        </w:rPr>
        <w:t>Brodská a Pekárková</w:t>
      </w:r>
      <w:r w:rsidR="00BE0F86">
        <w:rPr>
          <w:rFonts w:ascii="Times New Roman" w:hAnsi="Times New Roman" w:cs="Times New Roman"/>
          <w:sz w:val="24"/>
          <w:szCs w:val="24"/>
        </w:rPr>
        <w:t xml:space="preserve">, </w:t>
      </w:r>
      <w:r w:rsidR="00BE0F86" w:rsidRPr="001A294B">
        <w:rPr>
          <w:rFonts w:ascii="Times New Roman" w:hAnsi="Times New Roman" w:cs="Times New Roman"/>
          <w:sz w:val="24"/>
          <w:szCs w:val="24"/>
        </w:rPr>
        <w:t>2023)</w:t>
      </w:r>
      <w:r w:rsidRPr="00362EEF">
        <w:rPr>
          <w:rFonts w:ascii="Times New Roman" w:hAnsi="Times New Roman" w:cs="Times New Roman"/>
          <w:sz w:val="24"/>
          <w:szCs w:val="24"/>
        </w:rPr>
        <w:t xml:space="preserve">. </w:t>
      </w:r>
    </w:p>
    <w:p w14:paraId="71C28C45" w14:textId="76F05B17" w:rsidR="00E8030C" w:rsidRPr="0055289D" w:rsidRDefault="00C32A76" w:rsidP="00B90A23">
      <w:pPr>
        <w:spacing w:after="0" w:line="360" w:lineRule="auto"/>
        <w:ind w:firstLine="360"/>
        <w:jc w:val="both"/>
        <w:rPr>
          <w:rFonts w:ascii="Times New Roman" w:hAnsi="Times New Roman" w:cs="Times New Roman"/>
          <w:sz w:val="24"/>
          <w:szCs w:val="24"/>
        </w:rPr>
      </w:pPr>
      <w:proofErr w:type="spellStart"/>
      <w:r w:rsidRPr="0055289D">
        <w:rPr>
          <w:rFonts w:ascii="Times New Roman" w:hAnsi="Times New Roman" w:cs="Times New Roman"/>
          <w:sz w:val="24"/>
          <w:szCs w:val="24"/>
        </w:rPr>
        <w:t>Gabašová</w:t>
      </w:r>
      <w:proofErr w:type="spellEnd"/>
      <w:r w:rsidRPr="0055289D">
        <w:rPr>
          <w:rFonts w:ascii="Times New Roman" w:hAnsi="Times New Roman" w:cs="Times New Roman"/>
          <w:sz w:val="24"/>
          <w:szCs w:val="24"/>
        </w:rPr>
        <w:t xml:space="preserve"> a </w:t>
      </w:r>
      <w:proofErr w:type="spellStart"/>
      <w:r w:rsidRPr="0055289D">
        <w:rPr>
          <w:rFonts w:ascii="Times New Roman" w:hAnsi="Times New Roman" w:cs="Times New Roman"/>
          <w:sz w:val="24"/>
          <w:szCs w:val="24"/>
        </w:rPr>
        <w:t>Vosmik</w:t>
      </w:r>
      <w:proofErr w:type="spellEnd"/>
      <w:r w:rsidRPr="0055289D">
        <w:rPr>
          <w:rFonts w:ascii="Times New Roman" w:hAnsi="Times New Roman" w:cs="Times New Roman"/>
          <w:sz w:val="24"/>
          <w:szCs w:val="24"/>
        </w:rPr>
        <w:t xml:space="preserve"> (2019) dále upozorňují, že osoba pozorovatele by </w:t>
      </w:r>
      <w:r w:rsidR="00021090" w:rsidRPr="0055289D">
        <w:rPr>
          <w:rFonts w:ascii="Times New Roman" w:hAnsi="Times New Roman" w:cs="Times New Roman"/>
          <w:sz w:val="24"/>
          <w:szCs w:val="24"/>
        </w:rPr>
        <w:t>neměla být</w:t>
      </w:r>
      <w:r w:rsidR="00AC6D3A">
        <w:rPr>
          <w:rFonts w:ascii="Times New Roman" w:hAnsi="Times New Roman" w:cs="Times New Roman"/>
          <w:sz w:val="24"/>
          <w:szCs w:val="24"/>
        </w:rPr>
        <w:t>, v</w:t>
      </w:r>
      <w:r w:rsidR="00E21D45">
        <w:rPr>
          <w:rFonts w:ascii="Times New Roman" w:hAnsi="Times New Roman" w:cs="Times New Roman"/>
          <w:sz w:val="24"/>
          <w:szCs w:val="24"/>
        </w:rPr>
        <w:t xml:space="preserve"> </w:t>
      </w:r>
      <w:r w:rsidR="00AC6D3A">
        <w:rPr>
          <w:rFonts w:ascii="Times New Roman" w:hAnsi="Times New Roman" w:cs="Times New Roman"/>
          <w:sz w:val="24"/>
          <w:szCs w:val="24"/>
        </w:rPr>
        <w:t>případě zjišťování námi řešené problematiky,</w:t>
      </w:r>
      <w:r w:rsidR="00021090" w:rsidRPr="0055289D">
        <w:rPr>
          <w:rFonts w:ascii="Times New Roman" w:hAnsi="Times New Roman" w:cs="Times New Roman"/>
          <w:sz w:val="24"/>
          <w:szCs w:val="24"/>
        </w:rPr>
        <w:t xml:space="preserve"> součástí zkoumané sociální skupiny</w:t>
      </w:r>
      <w:r w:rsidR="001E4FDA" w:rsidRPr="0055289D">
        <w:rPr>
          <w:rFonts w:ascii="Times New Roman" w:hAnsi="Times New Roman" w:cs="Times New Roman"/>
          <w:sz w:val="24"/>
          <w:szCs w:val="24"/>
        </w:rPr>
        <w:t xml:space="preserve">, tedy neměla by se přičiňovat na utváření klimatu. </w:t>
      </w:r>
    </w:p>
    <w:p w14:paraId="316C6364" w14:textId="21164596" w:rsidR="00730B13" w:rsidRDefault="00D3786B" w:rsidP="00DD53AF">
      <w:pPr>
        <w:spacing w:after="0" w:line="360" w:lineRule="auto"/>
        <w:ind w:firstLine="360"/>
        <w:jc w:val="both"/>
        <w:rPr>
          <w:rFonts w:ascii="Times New Roman" w:hAnsi="Times New Roman" w:cs="Times New Roman"/>
          <w:sz w:val="24"/>
          <w:szCs w:val="24"/>
        </w:rPr>
      </w:pPr>
      <w:r w:rsidRPr="0055289D">
        <w:rPr>
          <w:rFonts w:ascii="Times New Roman" w:hAnsi="Times New Roman" w:cs="Times New Roman"/>
          <w:sz w:val="24"/>
          <w:szCs w:val="24"/>
        </w:rPr>
        <w:t xml:space="preserve">Další metodou, jež se řadí mezi kvalitativní přístupy, se řadí </w:t>
      </w:r>
      <w:r w:rsidRPr="00D3786B">
        <w:rPr>
          <w:rFonts w:ascii="Times New Roman" w:hAnsi="Times New Roman" w:cs="Times New Roman"/>
          <w:b/>
          <w:bCs/>
          <w:sz w:val="24"/>
          <w:szCs w:val="24"/>
        </w:rPr>
        <w:t>rozhovor</w:t>
      </w:r>
      <w:r w:rsidRPr="0055289D">
        <w:rPr>
          <w:rFonts w:ascii="Times New Roman" w:hAnsi="Times New Roman" w:cs="Times New Roman"/>
          <w:sz w:val="24"/>
          <w:szCs w:val="24"/>
        </w:rPr>
        <w:t xml:space="preserve">. </w:t>
      </w:r>
      <w:r w:rsidR="00730B13" w:rsidRPr="00D3786B">
        <w:rPr>
          <w:rFonts w:ascii="Times New Roman" w:hAnsi="Times New Roman" w:cs="Times New Roman"/>
          <w:sz w:val="24"/>
          <w:szCs w:val="24"/>
        </w:rPr>
        <w:t>Rozhovor jako</w:t>
      </w:r>
      <w:r w:rsidR="00730B13">
        <w:rPr>
          <w:rFonts w:ascii="Times New Roman" w:hAnsi="Times New Roman" w:cs="Times New Roman"/>
          <w:sz w:val="24"/>
          <w:szCs w:val="24"/>
        </w:rPr>
        <w:t xml:space="preserve"> metoda výzkumu je jedním z nejčastěji používaných nástrojů. Umožňuje výzkumníkům získat hlubší porozumění dané problematice prostřednictvím interakce s</w:t>
      </w:r>
      <w:r w:rsidR="00E21D45">
        <w:rPr>
          <w:rFonts w:ascii="Times New Roman" w:hAnsi="Times New Roman" w:cs="Times New Roman"/>
          <w:sz w:val="24"/>
          <w:szCs w:val="24"/>
        </w:rPr>
        <w:t xml:space="preserve"> </w:t>
      </w:r>
      <w:r w:rsidR="00730B13">
        <w:rPr>
          <w:rFonts w:ascii="Times New Roman" w:hAnsi="Times New Roman" w:cs="Times New Roman"/>
          <w:sz w:val="24"/>
          <w:szCs w:val="24"/>
        </w:rPr>
        <w:t>účastníkem</w:t>
      </w:r>
      <w:r w:rsidR="00E607C3">
        <w:rPr>
          <w:rFonts w:ascii="Times New Roman" w:hAnsi="Times New Roman" w:cs="Times New Roman"/>
          <w:sz w:val="24"/>
          <w:szCs w:val="24"/>
        </w:rPr>
        <w:t xml:space="preserve">, nebo </w:t>
      </w:r>
      <w:r w:rsidR="00730B13">
        <w:rPr>
          <w:rFonts w:ascii="Times New Roman" w:hAnsi="Times New Roman" w:cs="Times New Roman"/>
          <w:sz w:val="24"/>
          <w:szCs w:val="24"/>
        </w:rPr>
        <w:t>účastníky rozhovoru. Díky němu lze zjistit podrobné informace, které by nebylo možné získat prostřednictvím anonymních dotazníků či jiných kvantitativních metod. Jednou z</w:t>
      </w:r>
      <w:r w:rsidR="008E7CA3">
        <w:rPr>
          <w:rFonts w:ascii="Times New Roman" w:hAnsi="Times New Roman" w:cs="Times New Roman"/>
          <w:sz w:val="24"/>
          <w:szCs w:val="24"/>
        </w:rPr>
        <w:t> </w:t>
      </w:r>
      <w:r w:rsidR="00730B13">
        <w:rPr>
          <w:rFonts w:ascii="Times New Roman" w:hAnsi="Times New Roman" w:cs="Times New Roman"/>
          <w:sz w:val="24"/>
          <w:szCs w:val="24"/>
        </w:rPr>
        <w:t>klíčových výhod rozhovoru jako metody je možnost zkoumat složité a subjektivní otázky, které vyžadují hlubší pochopení či interpretaci. Žák má možnost více se zamyslet nad otázkami</w:t>
      </w:r>
      <w:r w:rsidR="006E4133">
        <w:rPr>
          <w:rFonts w:ascii="Times New Roman" w:hAnsi="Times New Roman" w:cs="Times New Roman"/>
          <w:sz w:val="24"/>
          <w:szCs w:val="24"/>
        </w:rPr>
        <w:t xml:space="preserve">, </w:t>
      </w:r>
      <w:r w:rsidR="00730B13">
        <w:rPr>
          <w:rFonts w:ascii="Times New Roman" w:hAnsi="Times New Roman" w:cs="Times New Roman"/>
          <w:sz w:val="24"/>
          <w:szCs w:val="24"/>
        </w:rPr>
        <w:t>poskytnout rozvinuté odpovědi, které mohou být následně analyzovány</w:t>
      </w:r>
      <w:r w:rsidR="006E4133">
        <w:rPr>
          <w:rFonts w:ascii="Times New Roman" w:hAnsi="Times New Roman" w:cs="Times New Roman"/>
          <w:sz w:val="24"/>
          <w:szCs w:val="24"/>
        </w:rPr>
        <w:t xml:space="preserve">, </w:t>
      </w:r>
      <w:r w:rsidR="00730B13">
        <w:rPr>
          <w:rFonts w:ascii="Times New Roman" w:hAnsi="Times New Roman" w:cs="Times New Roman"/>
          <w:sz w:val="24"/>
          <w:szCs w:val="24"/>
        </w:rPr>
        <w:t>interpretovány. Díky tomu lze získat bohaté a kvalitativní informace, které jsou pro výzkum často klíčové. Další výhodou rozhovoru jako metody výzkumu je možnost sledovat neverbální projevy respondentů, jako je mimika, gestikulace či tón hlasu. Tyto prvky mohou poskytnout další informace o dětských emocích, postojích či názorech a přispět k celkovému pochopení dané problematiky. Tím pádem lze získat komplexnější pohled na sledovaný jev a lépe porozumět jeho kontextu. Díky možnosti zkoumat složité</w:t>
      </w:r>
      <w:r w:rsidR="00E06495">
        <w:rPr>
          <w:rFonts w:ascii="Times New Roman" w:hAnsi="Times New Roman" w:cs="Times New Roman"/>
          <w:sz w:val="24"/>
          <w:szCs w:val="24"/>
        </w:rPr>
        <w:t xml:space="preserve"> </w:t>
      </w:r>
      <w:r w:rsidR="00730B13">
        <w:rPr>
          <w:rFonts w:ascii="Times New Roman" w:hAnsi="Times New Roman" w:cs="Times New Roman"/>
          <w:sz w:val="24"/>
          <w:szCs w:val="24"/>
        </w:rPr>
        <w:t xml:space="preserve">a subjektivní otázky, </w:t>
      </w:r>
      <w:r w:rsidR="00730B13" w:rsidRPr="00820505">
        <w:rPr>
          <w:rFonts w:ascii="Times New Roman" w:hAnsi="Times New Roman" w:cs="Times New Roman"/>
          <w:sz w:val="24"/>
          <w:szCs w:val="24"/>
        </w:rPr>
        <w:t>sledovat neverbální projevy a využívat různé druhy rozhovorů je tato metoda velmi užitečná a efektivní</w:t>
      </w:r>
      <w:r w:rsidR="00BE0F86" w:rsidRPr="00820505">
        <w:rPr>
          <w:rFonts w:ascii="Times New Roman" w:hAnsi="Times New Roman" w:cs="Times New Roman"/>
          <w:sz w:val="24"/>
          <w:szCs w:val="24"/>
        </w:rPr>
        <w:t xml:space="preserve"> (</w:t>
      </w:r>
      <w:proofErr w:type="spellStart"/>
      <w:r w:rsidR="00BE0F86" w:rsidRPr="00820505">
        <w:rPr>
          <w:rFonts w:ascii="Times New Roman" w:hAnsi="Times New Roman" w:cs="Times New Roman"/>
          <w:sz w:val="24"/>
          <w:szCs w:val="24"/>
        </w:rPr>
        <w:t>Hendl</w:t>
      </w:r>
      <w:proofErr w:type="spellEnd"/>
      <w:r w:rsidR="00BE0F86" w:rsidRPr="00820505">
        <w:rPr>
          <w:rFonts w:ascii="Times New Roman" w:hAnsi="Times New Roman" w:cs="Times New Roman"/>
          <w:sz w:val="24"/>
          <w:szCs w:val="24"/>
        </w:rPr>
        <w:t>, 2016)</w:t>
      </w:r>
      <w:r w:rsidR="00730B13" w:rsidRPr="00820505">
        <w:rPr>
          <w:rFonts w:ascii="Times New Roman" w:hAnsi="Times New Roman" w:cs="Times New Roman"/>
          <w:sz w:val="24"/>
          <w:szCs w:val="24"/>
        </w:rPr>
        <w:t>.</w:t>
      </w:r>
      <w:r w:rsidR="00730B13">
        <w:rPr>
          <w:rFonts w:ascii="Times New Roman" w:hAnsi="Times New Roman" w:cs="Times New Roman"/>
          <w:sz w:val="24"/>
          <w:szCs w:val="24"/>
        </w:rPr>
        <w:t xml:space="preserve"> </w:t>
      </w:r>
    </w:p>
    <w:p w14:paraId="50320F13" w14:textId="1AA66D22" w:rsidR="00BB3F00" w:rsidRDefault="00F76A39" w:rsidP="00C61C24">
      <w:pPr>
        <w:spacing w:after="0" w:line="360" w:lineRule="auto"/>
        <w:ind w:firstLine="360"/>
        <w:jc w:val="both"/>
        <w:rPr>
          <w:rFonts w:ascii="Times New Roman" w:hAnsi="Times New Roman" w:cs="Times New Roman"/>
          <w:sz w:val="24"/>
          <w:szCs w:val="24"/>
        </w:rPr>
      </w:pPr>
      <w:r w:rsidRPr="0055289D">
        <w:rPr>
          <w:rFonts w:ascii="Times New Roman" w:hAnsi="Times New Roman" w:cs="Times New Roman"/>
          <w:sz w:val="24"/>
          <w:szCs w:val="24"/>
        </w:rPr>
        <w:t>V</w:t>
      </w:r>
      <w:r w:rsidR="00E21D45">
        <w:rPr>
          <w:rFonts w:ascii="Times New Roman" w:hAnsi="Times New Roman" w:cs="Times New Roman"/>
          <w:sz w:val="24"/>
          <w:szCs w:val="24"/>
        </w:rPr>
        <w:t xml:space="preserve"> </w:t>
      </w:r>
      <w:r w:rsidRPr="0055289D">
        <w:rPr>
          <w:rFonts w:ascii="Times New Roman" w:hAnsi="Times New Roman" w:cs="Times New Roman"/>
          <w:sz w:val="24"/>
          <w:szCs w:val="24"/>
        </w:rPr>
        <w:t xml:space="preserve">prostředí mateřských škol mohou rozhovory probíhat i specifickým způsobem, kdy </w:t>
      </w:r>
      <w:r w:rsidR="00B94F0B" w:rsidRPr="0055289D">
        <w:rPr>
          <w:rFonts w:ascii="Times New Roman" w:hAnsi="Times New Roman" w:cs="Times New Roman"/>
          <w:sz w:val="24"/>
          <w:szCs w:val="24"/>
        </w:rPr>
        <w:t>žáci v</w:t>
      </w:r>
      <w:r w:rsidR="008E7CA3">
        <w:rPr>
          <w:rFonts w:ascii="Times New Roman" w:hAnsi="Times New Roman" w:cs="Times New Roman"/>
          <w:sz w:val="24"/>
          <w:szCs w:val="24"/>
        </w:rPr>
        <w:t> </w:t>
      </w:r>
      <w:r w:rsidR="00B94F0B" w:rsidRPr="0055289D">
        <w:rPr>
          <w:rFonts w:ascii="Times New Roman" w:hAnsi="Times New Roman" w:cs="Times New Roman"/>
          <w:sz w:val="24"/>
          <w:szCs w:val="24"/>
        </w:rPr>
        <w:t>tomto věku zpravidla absolvují rozhovor za asistence učitele</w:t>
      </w:r>
      <w:r w:rsidR="0056020F" w:rsidRPr="0055289D">
        <w:rPr>
          <w:rFonts w:ascii="Times New Roman" w:hAnsi="Times New Roman" w:cs="Times New Roman"/>
          <w:sz w:val="24"/>
          <w:szCs w:val="24"/>
        </w:rPr>
        <w:t>, popřípadě se volí neverbální forma</w:t>
      </w:r>
      <w:r w:rsidR="00D24A90" w:rsidRPr="0055289D">
        <w:rPr>
          <w:rFonts w:ascii="Times New Roman" w:hAnsi="Times New Roman" w:cs="Times New Roman"/>
          <w:sz w:val="24"/>
          <w:szCs w:val="24"/>
        </w:rPr>
        <w:t>, například formou ukazování. Zároveň se tak nemusí dít pouze v</w:t>
      </w:r>
      <w:r w:rsidR="00E21D45">
        <w:rPr>
          <w:rFonts w:ascii="Times New Roman" w:hAnsi="Times New Roman" w:cs="Times New Roman"/>
          <w:sz w:val="24"/>
          <w:szCs w:val="24"/>
        </w:rPr>
        <w:t xml:space="preserve"> </w:t>
      </w:r>
      <w:r w:rsidR="00D24A90" w:rsidRPr="0055289D">
        <w:rPr>
          <w:rFonts w:ascii="Times New Roman" w:hAnsi="Times New Roman" w:cs="Times New Roman"/>
          <w:sz w:val="24"/>
          <w:szCs w:val="24"/>
        </w:rPr>
        <w:t xml:space="preserve">rámci řízené činnosti, ale též </w:t>
      </w:r>
      <w:r w:rsidR="0055289D" w:rsidRPr="0055289D">
        <w:rPr>
          <w:rFonts w:ascii="Times New Roman" w:hAnsi="Times New Roman" w:cs="Times New Roman"/>
          <w:sz w:val="24"/>
          <w:szCs w:val="24"/>
        </w:rPr>
        <w:t>při spontánní činnosti, jak popisuje Čapek (2010).</w:t>
      </w:r>
    </w:p>
    <w:p w14:paraId="5E2F865F" w14:textId="5639A5F8" w:rsidR="00AF2EC2" w:rsidRDefault="005573AF" w:rsidP="00DD53AF">
      <w:pPr>
        <w:suppressAutoHyphens/>
        <w:autoSpaceDN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w:t>
      </w:r>
      <w:r w:rsidR="00E21D45">
        <w:rPr>
          <w:rFonts w:ascii="Times New Roman" w:hAnsi="Times New Roman" w:cs="Times New Roman"/>
          <w:sz w:val="24"/>
          <w:szCs w:val="24"/>
        </w:rPr>
        <w:t xml:space="preserve"> </w:t>
      </w:r>
      <w:r>
        <w:rPr>
          <w:rFonts w:ascii="Times New Roman" w:hAnsi="Times New Roman" w:cs="Times New Roman"/>
          <w:sz w:val="24"/>
          <w:szCs w:val="24"/>
        </w:rPr>
        <w:t xml:space="preserve">kvantitativních metod se využívá zejména dotazník, který se však, a zcela logicky, aplikuje až během primárního vzdělávání. Mezi nejužívanější se řadí: Dotazník „Naše třída“, Dotazník B3 a B4, Dotazník MCI (My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Inventory</w:t>
      </w:r>
      <w:proofErr w:type="spellEnd"/>
      <w:r>
        <w:rPr>
          <w:rFonts w:ascii="Times New Roman" w:hAnsi="Times New Roman" w:cs="Times New Roman"/>
          <w:sz w:val="24"/>
          <w:szCs w:val="24"/>
        </w:rPr>
        <w:t>), Dotazník CES (</w:t>
      </w:r>
      <w:proofErr w:type="spellStart"/>
      <w:r>
        <w:rPr>
          <w:rFonts w:ascii="Times New Roman" w:hAnsi="Times New Roman" w:cs="Times New Roman"/>
          <w:sz w:val="24"/>
          <w:szCs w:val="24"/>
        </w:rPr>
        <w:t>Classroom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actual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preffered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Dotazník KLIT: zaměřuje se na tři prvky klimatu školní třídy, Dotazník SCCQ (Student </w:t>
      </w:r>
      <w:proofErr w:type="spellStart"/>
      <w:r>
        <w:rPr>
          <w:rFonts w:ascii="Times New Roman" w:hAnsi="Times New Roman" w:cs="Times New Roman"/>
          <w:sz w:val="24"/>
          <w:szCs w:val="24"/>
        </w:rPr>
        <w:t>Classroom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Questionnaire</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LEI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Enviroment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Inventory</w:t>
      </w:r>
      <w:proofErr w:type="spellEnd"/>
      <w:r>
        <w:rPr>
          <w:rFonts w:ascii="Times New Roman" w:hAnsi="Times New Roman" w:cs="Times New Roman"/>
          <w:sz w:val="24"/>
          <w:szCs w:val="24"/>
        </w:rPr>
        <w:t>) (Lašek</w:t>
      </w:r>
      <w:proofErr w:type="gramEnd"/>
      <w:r>
        <w:rPr>
          <w:rFonts w:ascii="Times New Roman" w:hAnsi="Times New Roman" w:cs="Times New Roman"/>
          <w:sz w:val="24"/>
          <w:szCs w:val="24"/>
        </w:rPr>
        <w:t>, 2012). Pro mladší žáky je vhodné v</w:t>
      </w:r>
      <w:r w:rsidR="00E21D45">
        <w:rPr>
          <w:rFonts w:ascii="Times New Roman" w:hAnsi="Times New Roman" w:cs="Times New Roman"/>
          <w:sz w:val="24"/>
          <w:szCs w:val="24"/>
        </w:rPr>
        <w:t xml:space="preserve"> </w:t>
      </w:r>
      <w:r>
        <w:rPr>
          <w:rFonts w:ascii="Times New Roman" w:hAnsi="Times New Roman" w:cs="Times New Roman"/>
          <w:sz w:val="24"/>
          <w:szCs w:val="24"/>
        </w:rPr>
        <w:t>rámci diagnostiky klimatu školní třídy hodnotit například výtvarné práce a výrobky.</w:t>
      </w:r>
    </w:p>
    <w:p w14:paraId="68F5E8FC" w14:textId="2AEE4F7C" w:rsidR="00241377" w:rsidRDefault="00D51C75" w:rsidP="00A55240">
      <w:pPr>
        <w:pStyle w:val="Nadpis1"/>
        <w:rPr>
          <w:rFonts w:ascii="Times New Roman" w:hAnsi="Times New Roman" w:cs="Times New Roman"/>
          <w:b/>
          <w:bCs/>
          <w:color w:val="auto"/>
        </w:rPr>
      </w:pPr>
      <w:bookmarkStart w:id="7" w:name="_Toc166778967"/>
      <w:r>
        <w:rPr>
          <w:rFonts w:ascii="Times New Roman" w:hAnsi="Times New Roman" w:cs="Times New Roman"/>
          <w:b/>
          <w:bCs/>
          <w:color w:val="auto"/>
        </w:rPr>
        <w:t>2</w:t>
      </w:r>
      <w:r w:rsidR="00974D7D">
        <w:rPr>
          <w:rFonts w:ascii="Times New Roman" w:hAnsi="Times New Roman" w:cs="Times New Roman"/>
          <w:b/>
          <w:bCs/>
          <w:color w:val="auto"/>
        </w:rPr>
        <w:t xml:space="preserve"> </w:t>
      </w:r>
      <w:r w:rsidR="00241377" w:rsidRPr="005E6D30">
        <w:rPr>
          <w:rFonts w:ascii="Times New Roman" w:hAnsi="Times New Roman" w:cs="Times New Roman"/>
          <w:b/>
          <w:bCs/>
          <w:color w:val="auto"/>
        </w:rPr>
        <w:t>Asistent pedagoga</w:t>
      </w:r>
      <w:r w:rsidR="00633BA7">
        <w:rPr>
          <w:rFonts w:ascii="Times New Roman" w:hAnsi="Times New Roman" w:cs="Times New Roman"/>
          <w:b/>
          <w:bCs/>
          <w:color w:val="auto"/>
        </w:rPr>
        <w:t xml:space="preserve"> a jeho role v</w:t>
      </w:r>
      <w:r w:rsidR="00D75186">
        <w:rPr>
          <w:rFonts w:ascii="Times New Roman" w:hAnsi="Times New Roman" w:cs="Times New Roman"/>
          <w:b/>
          <w:bCs/>
          <w:color w:val="auto"/>
        </w:rPr>
        <w:t xml:space="preserve"> </w:t>
      </w:r>
      <w:r w:rsidR="00633BA7">
        <w:rPr>
          <w:rFonts w:ascii="Times New Roman" w:hAnsi="Times New Roman" w:cs="Times New Roman"/>
          <w:b/>
          <w:bCs/>
          <w:color w:val="auto"/>
        </w:rPr>
        <w:t>předškolním vzdělávání</w:t>
      </w:r>
      <w:bookmarkEnd w:id="7"/>
    </w:p>
    <w:p w14:paraId="236C8311" w14:textId="77777777" w:rsidR="009B7CE8" w:rsidRPr="00F63CE1" w:rsidRDefault="009B7CE8" w:rsidP="00894C9C">
      <w:pPr>
        <w:spacing w:before="240"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Předškolní vzdělávání je důležitou etapou ve vývoji dítěte, životní fází, která připravuje jedince na budoucí školní a životní výzvy. Tato fáze vzdělávání se zaměřuje na děti ve věku od tří do šesti </w:t>
      </w:r>
      <w:proofErr w:type="gramStart"/>
      <w:r w:rsidRPr="00F63CE1">
        <w:rPr>
          <w:rFonts w:ascii="Times New Roman" w:hAnsi="Times New Roman" w:cs="Times New Roman"/>
          <w:sz w:val="24"/>
          <w:szCs w:val="24"/>
        </w:rPr>
        <w:t>let ( sedmi</w:t>
      </w:r>
      <w:proofErr w:type="gramEnd"/>
      <w:r w:rsidRPr="00F63CE1">
        <w:rPr>
          <w:rFonts w:ascii="Times New Roman" w:hAnsi="Times New Roman" w:cs="Times New Roman"/>
          <w:sz w:val="24"/>
          <w:szCs w:val="24"/>
        </w:rPr>
        <w:t xml:space="preserve"> let), přičemž klade důraz na rozvoj celkového pohybu a</w:t>
      </w:r>
      <w:r>
        <w:rPr>
          <w:rFonts w:ascii="Times New Roman" w:hAnsi="Times New Roman" w:cs="Times New Roman"/>
          <w:sz w:val="24"/>
          <w:szCs w:val="24"/>
        </w:rPr>
        <w:t xml:space="preserve"> </w:t>
      </w:r>
      <w:r w:rsidRPr="00F63CE1">
        <w:rPr>
          <w:rFonts w:ascii="Times New Roman" w:hAnsi="Times New Roman" w:cs="Times New Roman"/>
          <w:sz w:val="24"/>
          <w:szCs w:val="24"/>
        </w:rPr>
        <w:t>motoriky, sociálních dovedností, kreativity a kognitivních schopností. Vzdělávací programy pro předškolní vzdělávání se liší napříč zeměmi, ale obecně mají za cíl poskytnout dětem příležitosti k objevování, učení se a rozvoji dovedností, které jim umožní dosáhnout svého plného potenciálu (Seidlová Málková, 2020).</w:t>
      </w:r>
      <w:r>
        <w:rPr>
          <w:rFonts w:ascii="Times New Roman" w:hAnsi="Times New Roman" w:cs="Times New Roman"/>
          <w:sz w:val="24"/>
          <w:szCs w:val="24"/>
        </w:rPr>
        <w:t xml:space="preserve">  </w:t>
      </w:r>
    </w:p>
    <w:p w14:paraId="14ECF5F9" w14:textId="347698D7" w:rsidR="009B7CE8" w:rsidRPr="00F63CE1" w:rsidRDefault="009B7CE8" w:rsidP="00C61C24">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Tato </w:t>
      </w:r>
      <w:r>
        <w:rPr>
          <w:rFonts w:ascii="Times New Roman" w:hAnsi="Times New Roman" w:cs="Times New Roman"/>
          <w:sz w:val="24"/>
          <w:szCs w:val="24"/>
        </w:rPr>
        <w:t>výchovně-</w:t>
      </w:r>
      <w:r w:rsidRPr="00F63CE1">
        <w:rPr>
          <w:rFonts w:ascii="Times New Roman" w:hAnsi="Times New Roman" w:cs="Times New Roman"/>
          <w:sz w:val="24"/>
          <w:szCs w:val="24"/>
        </w:rPr>
        <w:t xml:space="preserve">vzdělávací </w:t>
      </w:r>
      <w:r>
        <w:rPr>
          <w:rFonts w:ascii="Times New Roman" w:hAnsi="Times New Roman" w:cs="Times New Roman"/>
          <w:sz w:val="24"/>
          <w:szCs w:val="24"/>
        </w:rPr>
        <w:t>etapa</w:t>
      </w:r>
      <w:r w:rsidRPr="00F63CE1">
        <w:rPr>
          <w:rFonts w:ascii="Times New Roman" w:hAnsi="Times New Roman" w:cs="Times New Roman"/>
          <w:sz w:val="24"/>
          <w:szCs w:val="24"/>
        </w:rPr>
        <w:t xml:space="preserve"> je založena zejména na hravém přístupu, který podporuje zvídavost a radost z</w:t>
      </w:r>
      <w:r>
        <w:rPr>
          <w:rFonts w:ascii="Times New Roman" w:hAnsi="Times New Roman" w:cs="Times New Roman"/>
          <w:sz w:val="24"/>
          <w:szCs w:val="24"/>
        </w:rPr>
        <w:t xml:space="preserve"> </w:t>
      </w:r>
      <w:r w:rsidRPr="00F63CE1">
        <w:rPr>
          <w:rFonts w:ascii="Times New Roman" w:hAnsi="Times New Roman" w:cs="Times New Roman"/>
          <w:sz w:val="24"/>
          <w:szCs w:val="24"/>
        </w:rPr>
        <w:t>učení, poznávání a sociální adaptaci. Hlavními cíli předškolního vzdělávání je rozvoj jemné a hrubé motoriky, kdy jsou děti povzbuzovány k rozvoji dovedností v oblasti psaní, malování, střihání, skládání a manipulaci s různými materiály. Cvičí se hudební aktivity, tance a pohybové aktivity, které posilují koordinaci a sílu dětí. Dále jsou důležité sociální interakce, neboť předškolní vzdělávání je také klíčové pro rozvoj sociálních dovedností a vztahů s vrstevníky a učiteli. Děti se učí spolupracovat, sdílet, vyjadřovat své myšlenky a emoce a respektovat rozdíly mezi ostatními. Kognitivní schopnosti a celkově rozvoj kognitivních dovedností, jako je pozornost, paměť a logické myšlení je podstatnou částí výuky v</w:t>
      </w:r>
      <w:r>
        <w:rPr>
          <w:rFonts w:ascii="Times New Roman" w:hAnsi="Times New Roman" w:cs="Times New Roman"/>
          <w:sz w:val="24"/>
          <w:szCs w:val="24"/>
        </w:rPr>
        <w:t xml:space="preserve"> </w:t>
      </w:r>
      <w:r w:rsidRPr="00F63CE1">
        <w:rPr>
          <w:rFonts w:ascii="Times New Roman" w:hAnsi="Times New Roman" w:cs="Times New Roman"/>
          <w:sz w:val="24"/>
          <w:szCs w:val="24"/>
        </w:rPr>
        <w:t>mateřských školách. Děti se učí třídit, počítat, rozeznávat barvy a tvary a řešit jednoduché matematické a logické úkoly, ovšem stejně tak je důležitý rozvoj kreativity a vyjádření se, například prostřednictvím uměleckých a</w:t>
      </w:r>
      <w:r w:rsidR="008E7CA3">
        <w:rPr>
          <w:rFonts w:ascii="Times New Roman" w:hAnsi="Times New Roman" w:cs="Times New Roman"/>
          <w:sz w:val="24"/>
          <w:szCs w:val="24"/>
        </w:rPr>
        <w:t> </w:t>
      </w:r>
      <w:r w:rsidRPr="00F63CE1">
        <w:rPr>
          <w:rFonts w:ascii="Times New Roman" w:hAnsi="Times New Roman" w:cs="Times New Roman"/>
          <w:sz w:val="24"/>
          <w:szCs w:val="24"/>
        </w:rPr>
        <w:t>hudebních aktivit. Děti se učí malovat, modelovat, zpívat, tančit a hrát na hudební nástroje, což stimuluje jejich smysly a fantazii</w:t>
      </w:r>
      <w:r>
        <w:rPr>
          <w:rFonts w:ascii="Times New Roman" w:hAnsi="Times New Roman" w:cs="Times New Roman"/>
          <w:sz w:val="24"/>
          <w:szCs w:val="24"/>
        </w:rPr>
        <w:t xml:space="preserve"> </w:t>
      </w:r>
      <w:r w:rsidRPr="00F63CE1">
        <w:rPr>
          <w:rFonts w:ascii="Times New Roman" w:hAnsi="Times New Roman" w:cs="Times New Roman"/>
          <w:sz w:val="24"/>
          <w:szCs w:val="24"/>
        </w:rPr>
        <w:t>(Seidlová Málková, 2020).</w:t>
      </w:r>
    </w:p>
    <w:p w14:paraId="61A52048" w14:textId="535D0FB9" w:rsidR="009B7CE8" w:rsidRPr="00F63CE1" w:rsidRDefault="009B7CE8" w:rsidP="00C61C24">
      <w:pPr>
        <w:spacing w:after="0" w:line="360" w:lineRule="auto"/>
        <w:ind w:firstLine="708"/>
        <w:jc w:val="both"/>
        <w:rPr>
          <w:rFonts w:ascii="Times New Roman" w:hAnsi="Times New Roman" w:cs="Times New Roman"/>
          <w:sz w:val="24"/>
          <w:szCs w:val="24"/>
        </w:rPr>
      </w:pPr>
      <w:r w:rsidRPr="006B38C7">
        <w:rPr>
          <w:rFonts w:ascii="Times New Roman" w:hAnsi="Times New Roman" w:cs="Times New Roman"/>
          <w:sz w:val="24"/>
          <w:szCs w:val="24"/>
        </w:rPr>
        <w:t>Předškolní vzdělávání má důležitou roli při přípravě dětí na vstup do školy, kdy se hovoří o</w:t>
      </w:r>
      <w:r w:rsidR="008E7CA3">
        <w:rPr>
          <w:rFonts w:ascii="Times New Roman" w:hAnsi="Times New Roman" w:cs="Times New Roman"/>
          <w:sz w:val="24"/>
          <w:szCs w:val="24"/>
        </w:rPr>
        <w:t> </w:t>
      </w:r>
      <w:r w:rsidRPr="006B38C7">
        <w:rPr>
          <w:rFonts w:ascii="Times New Roman" w:hAnsi="Times New Roman" w:cs="Times New Roman"/>
          <w:sz w:val="24"/>
          <w:szCs w:val="24"/>
        </w:rPr>
        <w:t>školní zralosti a školní připravenosti. Tedy, dítě musí dosáhnout takového stupně rozvoje na úrovni fyzické, psychické, emoční i sociální, aby mohlo postoupit do vyššího stupně vzdělávání. V</w:t>
      </w:r>
      <w:r>
        <w:rPr>
          <w:rFonts w:ascii="Times New Roman" w:hAnsi="Times New Roman" w:cs="Times New Roman"/>
          <w:sz w:val="24"/>
          <w:szCs w:val="24"/>
        </w:rPr>
        <w:t xml:space="preserve"> </w:t>
      </w:r>
      <w:r w:rsidRPr="006B38C7">
        <w:rPr>
          <w:rFonts w:ascii="Times New Roman" w:hAnsi="Times New Roman" w:cs="Times New Roman"/>
          <w:sz w:val="24"/>
          <w:szCs w:val="24"/>
        </w:rPr>
        <w:t>tomto případě se hovoří o školní zralosti. Souhrn kompetencí, mezi které se řadí schopnost komunikace, spolupráce, sebeovládání a další představují školní připravenost. S</w:t>
      </w:r>
      <w:r>
        <w:rPr>
          <w:rFonts w:ascii="Times New Roman" w:hAnsi="Times New Roman" w:cs="Times New Roman"/>
          <w:sz w:val="24"/>
          <w:szCs w:val="24"/>
        </w:rPr>
        <w:t xml:space="preserve"> </w:t>
      </w:r>
      <w:r w:rsidRPr="006B38C7">
        <w:rPr>
          <w:rFonts w:ascii="Times New Roman" w:hAnsi="Times New Roman" w:cs="Times New Roman"/>
          <w:sz w:val="24"/>
          <w:szCs w:val="24"/>
        </w:rPr>
        <w:t>tímto souvisí pojem školní diagnostika, kterou provádí pedagog, ovšem podílí se na ní také asistent pedagoga (</w:t>
      </w:r>
      <w:bookmarkStart w:id="8" w:name="_Hlk164870257"/>
      <w:proofErr w:type="spellStart"/>
      <w:r w:rsidRPr="006B38C7">
        <w:rPr>
          <w:rFonts w:ascii="Times New Roman" w:hAnsi="Times New Roman" w:cs="Times New Roman"/>
          <w:sz w:val="24"/>
          <w:szCs w:val="24"/>
        </w:rPr>
        <w:t>Zormanová</w:t>
      </w:r>
      <w:proofErr w:type="spellEnd"/>
      <w:r w:rsidRPr="006B38C7">
        <w:rPr>
          <w:rFonts w:ascii="Times New Roman" w:hAnsi="Times New Roman" w:cs="Times New Roman"/>
          <w:sz w:val="24"/>
          <w:szCs w:val="24"/>
        </w:rPr>
        <w:t>, 2019).</w:t>
      </w:r>
      <w:r>
        <w:rPr>
          <w:rFonts w:ascii="Times New Roman" w:hAnsi="Times New Roman" w:cs="Times New Roman"/>
          <w:sz w:val="24"/>
          <w:szCs w:val="24"/>
        </w:rPr>
        <w:t xml:space="preserve"> </w:t>
      </w:r>
      <w:bookmarkEnd w:id="8"/>
    </w:p>
    <w:p w14:paraId="16D4474C" w14:textId="578E0E5C" w:rsidR="009B7CE8" w:rsidRDefault="009B7CE8" w:rsidP="00894C9C">
      <w:pPr>
        <w:spacing w:before="240"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lastRenderedPageBreak/>
        <w:t>Kromě znalostních dovedností se v tomto věku také rozvíjejí sociální a emocionální dovednosti, které jsou nezbytné pro úspěch ve škole a v budoucím životě. Je tedy klíčové, aby předškolní vzdělávání bylo dostupné a kvalitní pro všechny děti, bez ohledu na jejich sociální původ a ekonomické možnosti rodin, protože získané kompetence, definované v</w:t>
      </w:r>
      <w:r w:rsidR="008E7CA3">
        <w:rPr>
          <w:rFonts w:ascii="Times New Roman" w:hAnsi="Times New Roman" w:cs="Times New Roman"/>
          <w:sz w:val="24"/>
          <w:szCs w:val="24"/>
        </w:rPr>
        <w:t> </w:t>
      </w:r>
      <w:r w:rsidRPr="00F63CE1">
        <w:rPr>
          <w:rFonts w:ascii="Times New Roman" w:hAnsi="Times New Roman" w:cs="Times New Roman"/>
          <w:sz w:val="24"/>
          <w:szCs w:val="24"/>
        </w:rPr>
        <w:t>kurikulu, tedy v</w:t>
      </w:r>
      <w:r>
        <w:rPr>
          <w:rFonts w:ascii="Times New Roman" w:hAnsi="Times New Roman" w:cs="Times New Roman"/>
          <w:sz w:val="24"/>
          <w:szCs w:val="24"/>
        </w:rPr>
        <w:t xml:space="preserve"> </w:t>
      </w:r>
      <w:r w:rsidRPr="00F63CE1">
        <w:rPr>
          <w:rFonts w:ascii="Times New Roman" w:hAnsi="Times New Roman" w:cs="Times New Roman"/>
          <w:sz w:val="24"/>
          <w:szCs w:val="24"/>
        </w:rPr>
        <w:t xml:space="preserve">Rámcovém vzdělávacím programu pro předškolní vzdělávání, umožňují dítěti vstoupit do další etapy života (RVP PV, 2021). </w:t>
      </w:r>
    </w:p>
    <w:p w14:paraId="3112F34E" w14:textId="5DA7B926" w:rsidR="00AF2EC2" w:rsidRPr="007E2DE4" w:rsidRDefault="009B7CE8" w:rsidP="00DD53AF">
      <w:pPr>
        <w:spacing w:line="360" w:lineRule="auto"/>
        <w:ind w:firstLine="708"/>
        <w:jc w:val="both"/>
        <w:rPr>
          <w:rFonts w:ascii="Times New Roman" w:hAnsi="Times New Roman" w:cs="Times New Roman"/>
          <w:color w:val="000000" w:themeColor="text1"/>
          <w:sz w:val="24"/>
          <w:szCs w:val="24"/>
        </w:rPr>
      </w:pPr>
      <w:r w:rsidRPr="006E1E63">
        <w:rPr>
          <w:rFonts w:ascii="Times New Roman" w:hAnsi="Times New Roman" w:cs="Times New Roman"/>
          <w:color w:val="000000" w:themeColor="text1"/>
          <w:sz w:val="24"/>
          <w:szCs w:val="24"/>
        </w:rPr>
        <w:t>Nejčastějším důvodem zapojením asistenta pedagoga do předškolního vzdělávání bývá výskyt žáka se speciálními vzdělávacími potřebami v</w:t>
      </w:r>
      <w:r>
        <w:rPr>
          <w:rFonts w:ascii="Times New Roman" w:hAnsi="Times New Roman" w:cs="Times New Roman"/>
          <w:color w:val="000000" w:themeColor="text1"/>
          <w:sz w:val="24"/>
          <w:szCs w:val="24"/>
        </w:rPr>
        <w:t xml:space="preserve"> </w:t>
      </w:r>
      <w:r w:rsidRPr="006E1E63">
        <w:rPr>
          <w:rFonts w:ascii="Times New Roman" w:hAnsi="Times New Roman" w:cs="Times New Roman"/>
          <w:color w:val="000000" w:themeColor="text1"/>
          <w:sz w:val="24"/>
          <w:szCs w:val="24"/>
        </w:rPr>
        <w:t>mateřské škole. V</w:t>
      </w:r>
      <w:r>
        <w:rPr>
          <w:rFonts w:ascii="Times New Roman" w:hAnsi="Times New Roman" w:cs="Times New Roman"/>
          <w:color w:val="000000" w:themeColor="text1"/>
          <w:sz w:val="24"/>
          <w:szCs w:val="24"/>
        </w:rPr>
        <w:t xml:space="preserve"> </w:t>
      </w:r>
      <w:r w:rsidRPr="006E1E63">
        <w:rPr>
          <w:rFonts w:ascii="Times New Roman" w:hAnsi="Times New Roman" w:cs="Times New Roman"/>
          <w:color w:val="000000" w:themeColor="text1"/>
          <w:sz w:val="24"/>
          <w:szCs w:val="24"/>
        </w:rPr>
        <w:t>následující podkapitole s</w:t>
      </w:r>
      <w:r>
        <w:rPr>
          <w:rFonts w:ascii="Times New Roman" w:hAnsi="Times New Roman" w:cs="Times New Roman"/>
          <w:color w:val="000000" w:themeColor="text1"/>
          <w:sz w:val="24"/>
          <w:szCs w:val="24"/>
        </w:rPr>
        <w:t>i</w:t>
      </w:r>
      <w:r w:rsidRPr="006E1E63">
        <w:rPr>
          <w:rFonts w:ascii="Times New Roman" w:hAnsi="Times New Roman" w:cs="Times New Roman"/>
          <w:color w:val="000000" w:themeColor="text1"/>
          <w:sz w:val="24"/>
          <w:szCs w:val="24"/>
        </w:rPr>
        <w:t xml:space="preserve"> vydefinujeme hlavní pojmy spojené s</w:t>
      </w:r>
      <w:r>
        <w:rPr>
          <w:rFonts w:ascii="Times New Roman" w:hAnsi="Times New Roman" w:cs="Times New Roman"/>
          <w:color w:val="000000" w:themeColor="text1"/>
          <w:sz w:val="24"/>
          <w:szCs w:val="24"/>
        </w:rPr>
        <w:t xml:space="preserve"> </w:t>
      </w:r>
      <w:r w:rsidRPr="006E1E63">
        <w:rPr>
          <w:rFonts w:ascii="Times New Roman" w:hAnsi="Times New Roman" w:cs="Times New Roman"/>
          <w:color w:val="000000" w:themeColor="text1"/>
          <w:sz w:val="24"/>
          <w:szCs w:val="24"/>
        </w:rPr>
        <w:t xml:space="preserve">touto problematikou </w:t>
      </w:r>
    </w:p>
    <w:p w14:paraId="2DBC9081" w14:textId="313E0E1C" w:rsidR="009B7CE8" w:rsidRPr="005E6D30" w:rsidRDefault="00D51C75" w:rsidP="00A55240">
      <w:pPr>
        <w:pStyle w:val="Nadpis2"/>
        <w:spacing w:before="240" w:line="360" w:lineRule="auto"/>
        <w:rPr>
          <w:rFonts w:cs="Times New Roman"/>
          <w:b w:val="0"/>
          <w:bCs/>
          <w:color w:val="auto"/>
          <w:szCs w:val="28"/>
        </w:rPr>
      </w:pPr>
      <w:bookmarkStart w:id="9" w:name="_Toc166778968"/>
      <w:r>
        <w:rPr>
          <w:rFonts w:cs="Times New Roman"/>
          <w:bCs/>
          <w:color w:val="auto"/>
          <w:szCs w:val="28"/>
        </w:rPr>
        <w:t>2</w:t>
      </w:r>
      <w:r w:rsidR="009B7CE8">
        <w:rPr>
          <w:rFonts w:cs="Times New Roman"/>
          <w:bCs/>
          <w:color w:val="auto"/>
          <w:szCs w:val="28"/>
        </w:rPr>
        <w:t>.1 Vzdělávání žáků</w:t>
      </w:r>
      <w:r w:rsidR="009B7CE8" w:rsidRPr="005E6D30">
        <w:rPr>
          <w:rFonts w:cs="Times New Roman"/>
          <w:bCs/>
          <w:color w:val="auto"/>
          <w:szCs w:val="28"/>
        </w:rPr>
        <w:t xml:space="preserve"> s</w:t>
      </w:r>
      <w:r w:rsidR="009B7CE8">
        <w:rPr>
          <w:rFonts w:cs="Times New Roman"/>
          <w:bCs/>
          <w:color w:val="auto"/>
          <w:szCs w:val="28"/>
        </w:rPr>
        <w:t>e speciálními vzdělávacími potřebami</w:t>
      </w:r>
      <w:r w:rsidR="009B7CE8" w:rsidRPr="005E6D30">
        <w:rPr>
          <w:rFonts w:cs="Times New Roman"/>
          <w:bCs/>
          <w:color w:val="auto"/>
          <w:szCs w:val="28"/>
        </w:rPr>
        <w:t xml:space="preserve"> v</w:t>
      </w:r>
      <w:r w:rsidR="009B7CE8">
        <w:rPr>
          <w:rFonts w:cs="Times New Roman"/>
          <w:bCs/>
          <w:color w:val="auto"/>
          <w:szCs w:val="28"/>
        </w:rPr>
        <w:t xml:space="preserve"> mateřských školách hlavního proudu</w:t>
      </w:r>
      <w:bookmarkEnd w:id="9"/>
    </w:p>
    <w:p w14:paraId="36006F1E" w14:textId="77777777" w:rsidR="009B7CE8" w:rsidRDefault="009B7CE8" w:rsidP="00894C9C">
      <w:pPr>
        <w:spacing w:before="240" w:after="0" w:line="360" w:lineRule="auto"/>
        <w:ind w:firstLine="708"/>
        <w:jc w:val="both"/>
        <w:rPr>
          <w:rFonts w:ascii="Times New Roman" w:hAnsi="Times New Roman" w:cs="Times New Roman"/>
          <w:sz w:val="24"/>
          <w:szCs w:val="24"/>
          <w:lang w:eastAsia="cs-CZ"/>
        </w:rPr>
      </w:pPr>
      <w:r w:rsidRPr="00F63CE1">
        <w:rPr>
          <w:rFonts w:ascii="Times New Roman" w:hAnsi="Times New Roman" w:cs="Times New Roman"/>
          <w:sz w:val="24"/>
          <w:szCs w:val="24"/>
        </w:rPr>
        <w:t>Žáci se speciálními vzdělávacími potřebami</w:t>
      </w:r>
      <w:r w:rsidRPr="00E51E32">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které</w:t>
      </w:r>
      <w:r w:rsidRPr="00E51E32">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 xml:space="preserve">je možné chápat také jako potřeby, </w:t>
      </w:r>
      <w:r w:rsidRPr="00E51E32">
        <w:rPr>
          <w:rFonts w:ascii="Times New Roman" w:hAnsi="Times New Roman" w:cs="Times New Roman"/>
          <w:sz w:val="24"/>
          <w:szCs w:val="24"/>
          <w:lang w:eastAsia="cs-CZ"/>
        </w:rPr>
        <w:t>které se doplňují k obecným cílům školního vzdělávání, které vyžadují, aby škola byla přizpůsobena individuální</w:t>
      </w:r>
      <w:r w:rsidRPr="00B62241">
        <w:rPr>
          <w:rFonts w:ascii="Times New Roman" w:hAnsi="Times New Roman" w:cs="Times New Roman"/>
          <w:sz w:val="24"/>
          <w:szCs w:val="24"/>
          <w:lang w:eastAsia="cs-CZ"/>
        </w:rPr>
        <w:t>m</w:t>
      </w:r>
      <w:r w:rsidRPr="00E51E32">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zvláštnostem</w:t>
      </w:r>
      <w:r w:rsidRPr="00E51E32">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 xml:space="preserve">nebo </w:t>
      </w:r>
      <w:r w:rsidRPr="00E51E32">
        <w:rPr>
          <w:rFonts w:ascii="Times New Roman" w:hAnsi="Times New Roman" w:cs="Times New Roman"/>
          <w:sz w:val="24"/>
          <w:szCs w:val="24"/>
          <w:lang w:eastAsia="cs-CZ"/>
        </w:rPr>
        <w:t>charakteristick</w:t>
      </w:r>
      <w:r w:rsidRPr="00B62241">
        <w:rPr>
          <w:rFonts w:ascii="Times New Roman" w:hAnsi="Times New Roman" w:cs="Times New Roman"/>
          <w:sz w:val="24"/>
          <w:szCs w:val="24"/>
          <w:lang w:eastAsia="cs-CZ"/>
        </w:rPr>
        <w:t>ým</w:t>
      </w:r>
      <w:r w:rsidRPr="00E51E32">
        <w:rPr>
          <w:rFonts w:ascii="Times New Roman" w:hAnsi="Times New Roman" w:cs="Times New Roman"/>
          <w:sz w:val="24"/>
          <w:szCs w:val="24"/>
          <w:lang w:eastAsia="cs-CZ"/>
        </w:rPr>
        <w:t xml:space="preserve"> rys</w:t>
      </w:r>
      <w:r w:rsidRPr="00B62241">
        <w:rPr>
          <w:rFonts w:ascii="Times New Roman" w:hAnsi="Times New Roman" w:cs="Times New Roman"/>
          <w:sz w:val="24"/>
          <w:szCs w:val="24"/>
          <w:lang w:eastAsia="cs-CZ"/>
        </w:rPr>
        <w:t>ům</w:t>
      </w:r>
      <w:r w:rsidRPr="00E51E32">
        <w:rPr>
          <w:rFonts w:ascii="Times New Roman" w:hAnsi="Times New Roman" w:cs="Times New Roman"/>
          <w:sz w:val="24"/>
          <w:szCs w:val="24"/>
          <w:lang w:eastAsia="cs-CZ"/>
        </w:rPr>
        <w:t xml:space="preserve"> poruch učení</w:t>
      </w:r>
      <w:r>
        <w:rPr>
          <w:rFonts w:ascii="Times New Roman" w:hAnsi="Times New Roman" w:cs="Times New Roman"/>
          <w:sz w:val="24"/>
          <w:szCs w:val="24"/>
          <w:lang w:eastAsia="cs-CZ"/>
        </w:rPr>
        <w:t xml:space="preserve">. </w:t>
      </w:r>
      <w:r>
        <w:rPr>
          <w:rFonts w:ascii="Times New Roman" w:hAnsi="Times New Roman" w:cs="Times New Roman"/>
          <w:sz w:val="24"/>
          <w:szCs w:val="24"/>
        </w:rPr>
        <w:t>J</w:t>
      </w:r>
      <w:r w:rsidRPr="00F63CE1">
        <w:rPr>
          <w:rFonts w:ascii="Times New Roman" w:hAnsi="Times New Roman" w:cs="Times New Roman"/>
          <w:sz w:val="24"/>
          <w:szCs w:val="24"/>
        </w:rPr>
        <w:t>sou vzděláváni buďto v</w:t>
      </w:r>
      <w:r>
        <w:rPr>
          <w:rFonts w:ascii="Times New Roman" w:hAnsi="Times New Roman" w:cs="Times New Roman"/>
          <w:sz w:val="24"/>
          <w:szCs w:val="24"/>
        </w:rPr>
        <w:t xml:space="preserve"> </w:t>
      </w:r>
      <w:r w:rsidRPr="00F63CE1">
        <w:rPr>
          <w:rFonts w:ascii="Times New Roman" w:hAnsi="Times New Roman" w:cs="Times New Roman"/>
          <w:sz w:val="24"/>
          <w:szCs w:val="24"/>
        </w:rPr>
        <w:t>běžných nebo specializovaných (paragrafových) školských zařízení</w:t>
      </w:r>
      <w:r>
        <w:rPr>
          <w:rFonts w:ascii="Times New Roman" w:hAnsi="Times New Roman" w:cs="Times New Roman"/>
          <w:sz w:val="24"/>
          <w:szCs w:val="24"/>
        </w:rPr>
        <w:t xml:space="preserve"> </w:t>
      </w:r>
      <w:r w:rsidRPr="00F63CE1">
        <w:rPr>
          <w:rFonts w:ascii="Times New Roman" w:hAnsi="Times New Roman" w:cs="Times New Roman"/>
          <w:sz w:val="24"/>
          <w:szCs w:val="24"/>
        </w:rPr>
        <w:t>a to na základě výše popsané legislativy</w:t>
      </w:r>
      <w:r>
        <w:rPr>
          <w:rFonts w:ascii="Times New Roman" w:hAnsi="Times New Roman" w:cs="Times New Roman"/>
          <w:sz w:val="24"/>
          <w:szCs w:val="24"/>
        </w:rPr>
        <w:t>. Z</w:t>
      </w:r>
      <w:r w:rsidRPr="00F63CE1">
        <w:rPr>
          <w:rFonts w:ascii="Times New Roman" w:hAnsi="Times New Roman" w:cs="Times New Roman"/>
          <w:sz w:val="24"/>
          <w:szCs w:val="24"/>
        </w:rPr>
        <w:t>ákonní zástupci rozhodují, do jakého typu zařízení dítě umístí. Kromě toho hrají důležitou roli také další okolnosti, jako jsou míra potřebných opatření, dostupnost vhodného zařízení a další</w:t>
      </w:r>
      <w:r>
        <w:rPr>
          <w:rFonts w:ascii="Times New Roman" w:hAnsi="Times New Roman" w:cs="Times New Roman"/>
          <w:sz w:val="24"/>
          <w:szCs w:val="24"/>
        </w:rPr>
        <w:t xml:space="preserve"> </w:t>
      </w:r>
      <w:r w:rsidRPr="00F63CE1">
        <w:rPr>
          <w:rFonts w:ascii="Times New Roman" w:hAnsi="Times New Roman" w:cs="Times New Roman"/>
          <w:sz w:val="24"/>
          <w:szCs w:val="24"/>
        </w:rPr>
        <w:t>(RVP PV, 2021).</w:t>
      </w:r>
    </w:p>
    <w:p w14:paraId="49B3ABF6" w14:textId="7862162E" w:rsidR="009B7CE8" w:rsidRPr="00F63CE1" w:rsidRDefault="009B7CE8" w:rsidP="00C61C24">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 mateřských školách je nezbytné rozvíjet vyváženým způsobem všechny aspekty osobnosti dítěte</w:t>
      </w:r>
      <w:r>
        <w:rPr>
          <w:rFonts w:ascii="Times New Roman" w:hAnsi="Times New Roman" w:cs="Times New Roman"/>
          <w:sz w:val="24"/>
          <w:szCs w:val="24"/>
        </w:rPr>
        <w:t>. Je podstatné,</w:t>
      </w:r>
      <w:r w:rsidRPr="00F63CE1">
        <w:rPr>
          <w:rFonts w:ascii="Times New Roman" w:hAnsi="Times New Roman" w:cs="Times New Roman"/>
          <w:sz w:val="24"/>
          <w:szCs w:val="24"/>
        </w:rPr>
        <w:t xml:space="preserve"> aby se</w:t>
      </w:r>
      <w:r>
        <w:rPr>
          <w:rFonts w:ascii="Times New Roman" w:hAnsi="Times New Roman" w:cs="Times New Roman"/>
          <w:sz w:val="24"/>
          <w:szCs w:val="24"/>
        </w:rPr>
        <w:t xml:space="preserve"> pedagogové</w:t>
      </w:r>
      <w:r w:rsidRPr="00F63CE1">
        <w:rPr>
          <w:rFonts w:ascii="Times New Roman" w:hAnsi="Times New Roman" w:cs="Times New Roman"/>
          <w:sz w:val="24"/>
          <w:szCs w:val="24"/>
        </w:rPr>
        <w:t xml:space="preserve"> nezaměřovali</w:t>
      </w:r>
      <w:r>
        <w:rPr>
          <w:rFonts w:ascii="Times New Roman" w:hAnsi="Times New Roman" w:cs="Times New Roman"/>
          <w:sz w:val="24"/>
          <w:szCs w:val="24"/>
        </w:rPr>
        <w:t xml:space="preserve"> například</w:t>
      </w:r>
      <w:r w:rsidRPr="00F63CE1">
        <w:rPr>
          <w:rFonts w:ascii="Times New Roman" w:hAnsi="Times New Roman" w:cs="Times New Roman"/>
          <w:sz w:val="24"/>
          <w:szCs w:val="24"/>
        </w:rPr>
        <w:t xml:space="preserve"> na kognitivní stránku na úkor stránky </w:t>
      </w:r>
      <w:proofErr w:type="spellStart"/>
      <w:r w:rsidRPr="00F63CE1">
        <w:rPr>
          <w:rFonts w:ascii="Times New Roman" w:hAnsi="Times New Roman" w:cs="Times New Roman"/>
          <w:sz w:val="24"/>
          <w:szCs w:val="24"/>
        </w:rPr>
        <w:t>socio</w:t>
      </w:r>
      <w:proofErr w:type="spellEnd"/>
      <w:r w:rsidRPr="00F63CE1">
        <w:rPr>
          <w:rFonts w:ascii="Times New Roman" w:hAnsi="Times New Roman" w:cs="Times New Roman"/>
          <w:sz w:val="24"/>
          <w:szCs w:val="24"/>
        </w:rPr>
        <w:t>-emocionální a psychomotorické. Z tohoto důvodu hraje důležitou roli v</w:t>
      </w:r>
      <w:r w:rsidR="008E7CA3">
        <w:rPr>
          <w:rFonts w:ascii="Times New Roman" w:hAnsi="Times New Roman" w:cs="Times New Roman"/>
          <w:sz w:val="24"/>
          <w:szCs w:val="24"/>
        </w:rPr>
        <w:t> </w:t>
      </w:r>
      <w:r w:rsidRPr="00F63CE1">
        <w:rPr>
          <w:rFonts w:ascii="Times New Roman" w:hAnsi="Times New Roman" w:cs="Times New Roman"/>
          <w:sz w:val="24"/>
          <w:szCs w:val="24"/>
        </w:rPr>
        <w:t>rozvoji osobnosti dítěte i prostředí mateřské školy a organizace vzdělávání z hlediska heterogenity (Rochovská et al., 2023).</w:t>
      </w:r>
    </w:p>
    <w:p w14:paraId="0CD8E2F3" w14:textId="62984212" w:rsidR="009B7CE8" w:rsidRPr="00F14EB5" w:rsidRDefault="009B7CE8" w:rsidP="00C61C24">
      <w:pPr>
        <w:spacing w:after="0" w:line="360" w:lineRule="auto"/>
        <w:ind w:firstLine="708"/>
        <w:jc w:val="both"/>
        <w:rPr>
          <w:rFonts w:ascii="Times New Roman" w:hAnsi="Times New Roman" w:cs="Times New Roman"/>
          <w:sz w:val="24"/>
          <w:szCs w:val="24"/>
          <w:lang w:eastAsia="cs-CZ"/>
        </w:rPr>
      </w:pPr>
      <w:r w:rsidRPr="00B62241">
        <w:rPr>
          <w:rFonts w:ascii="Times New Roman" w:hAnsi="Times New Roman" w:cs="Times New Roman"/>
          <w:sz w:val="24"/>
          <w:szCs w:val="24"/>
          <w:lang w:eastAsia="cs-CZ"/>
        </w:rPr>
        <w:t>Je důležité zmínit, že na předškoláky není možné nahlížet jako na homogenní skupinu. Jejich potřeby jsou velmi individuáln</w:t>
      </w:r>
      <w:r>
        <w:rPr>
          <w:rFonts w:ascii="Times New Roman" w:hAnsi="Times New Roman" w:cs="Times New Roman"/>
          <w:sz w:val="24"/>
          <w:szCs w:val="24"/>
          <w:lang w:eastAsia="cs-CZ"/>
        </w:rPr>
        <w:t>í. Je</w:t>
      </w:r>
      <w:r w:rsidRPr="00B62241">
        <w:rPr>
          <w:rFonts w:ascii="Times New Roman" w:hAnsi="Times New Roman" w:cs="Times New Roman"/>
          <w:sz w:val="24"/>
          <w:szCs w:val="24"/>
          <w:lang w:eastAsia="cs-CZ"/>
        </w:rPr>
        <w:t xml:space="preserve"> u nich různá úroveň psychomotorického</w:t>
      </w:r>
      <w:r>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 xml:space="preserve">a kognitivního vývoje, jazykové úrovně i míra socializace a osobnostního vývoje. To platí zvláště u dětí se speciálními vzdělávacími potřebami. Každé se učí jinou rychlostí a </w:t>
      </w:r>
      <w:r>
        <w:rPr>
          <w:rFonts w:ascii="Times New Roman" w:hAnsi="Times New Roman" w:cs="Times New Roman"/>
          <w:sz w:val="24"/>
          <w:szCs w:val="24"/>
          <w:lang w:eastAsia="cs-CZ"/>
        </w:rPr>
        <w:t xml:space="preserve">jiným </w:t>
      </w:r>
      <w:r w:rsidRPr="00B62241">
        <w:rPr>
          <w:rFonts w:ascii="Times New Roman" w:hAnsi="Times New Roman" w:cs="Times New Roman"/>
          <w:sz w:val="24"/>
          <w:szCs w:val="24"/>
          <w:lang w:eastAsia="cs-CZ"/>
        </w:rPr>
        <w:t>způsobem, má různé rodinné zázemí. Vždy je proto nutné prozkoumat jejich speciální potřeby vzhledem k</w:t>
      </w:r>
      <w:r w:rsidR="008E7CA3">
        <w:rPr>
          <w:rFonts w:ascii="Times New Roman" w:hAnsi="Times New Roman" w:cs="Times New Roman"/>
          <w:sz w:val="24"/>
          <w:szCs w:val="24"/>
          <w:lang w:eastAsia="cs-CZ"/>
        </w:rPr>
        <w:t> </w:t>
      </w:r>
      <w:r w:rsidRPr="00B62241">
        <w:rPr>
          <w:rFonts w:ascii="Times New Roman" w:hAnsi="Times New Roman" w:cs="Times New Roman"/>
          <w:sz w:val="24"/>
          <w:szCs w:val="24"/>
          <w:lang w:eastAsia="cs-CZ"/>
        </w:rPr>
        <w:t>deficitu a naplánovat podporu, která by měla být prováděna v</w:t>
      </w:r>
      <w:r>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součinnosti nejen s</w:t>
      </w:r>
      <w:r w:rsidR="008E7CA3">
        <w:rPr>
          <w:rFonts w:ascii="Times New Roman" w:hAnsi="Times New Roman" w:cs="Times New Roman"/>
          <w:sz w:val="24"/>
          <w:szCs w:val="24"/>
          <w:lang w:eastAsia="cs-CZ"/>
        </w:rPr>
        <w:t> </w:t>
      </w:r>
      <w:r w:rsidRPr="00B62241">
        <w:rPr>
          <w:rFonts w:ascii="Times New Roman" w:hAnsi="Times New Roman" w:cs="Times New Roman"/>
          <w:sz w:val="24"/>
          <w:szCs w:val="24"/>
          <w:lang w:eastAsia="cs-CZ"/>
        </w:rPr>
        <w:t xml:space="preserve">pedagogem a asistentem pedagoga, ale též rodiči. </w:t>
      </w:r>
      <w:r w:rsidRPr="00B62241">
        <w:rPr>
          <w:rFonts w:ascii="Times New Roman" w:hAnsi="Times New Roman" w:cs="Times New Roman"/>
          <w:sz w:val="24"/>
          <w:szCs w:val="24"/>
        </w:rPr>
        <w:t xml:space="preserve">V praxi to znamená, že je nutné vytvořit takové edukačně-výchovné prostředí a zvolit patřičný styl vzdělávání, </w:t>
      </w:r>
      <w:r w:rsidRPr="00B62241">
        <w:rPr>
          <w:rFonts w:ascii="Times New Roman" w:hAnsi="Times New Roman" w:cs="Times New Roman"/>
          <w:sz w:val="24"/>
          <w:szCs w:val="24"/>
        </w:rPr>
        <w:lastRenderedPageBreak/>
        <w:t>který odpovídá potřebám jednotlivých dětí i jejich rodin</w:t>
      </w:r>
      <w:r>
        <w:rPr>
          <w:rFonts w:ascii="Times New Roman" w:hAnsi="Times New Roman" w:cs="Times New Roman"/>
          <w:sz w:val="24"/>
          <w:szCs w:val="24"/>
        </w:rPr>
        <w:t xml:space="preserve"> (Bendová, </w:t>
      </w:r>
      <w:proofErr w:type="spellStart"/>
      <w:r>
        <w:rPr>
          <w:rFonts w:ascii="Times New Roman" w:hAnsi="Times New Roman" w:cs="Times New Roman"/>
          <w:sz w:val="24"/>
          <w:szCs w:val="24"/>
        </w:rPr>
        <w:t>Čecháčková</w:t>
      </w:r>
      <w:proofErr w:type="spellEnd"/>
      <w:r>
        <w:rPr>
          <w:rFonts w:ascii="Times New Roman" w:hAnsi="Times New Roman" w:cs="Times New Roman"/>
          <w:sz w:val="24"/>
          <w:szCs w:val="24"/>
        </w:rPr>
        <w:t>, Šádková, 2014).</w:t>
      </w:r>
    </w:p>
    <w:p w14:paraId="77872AF0" w14:textId="77777777" w:rsidR="009B7CE8" w:rsidRDefault="009B7CE8" w:rsidP="00C61C24">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w:t>
      </w:r>
      <w:r>
        <w:rPr>
          <w:rFonts w:ascii="Times New Roman" w:hAnsi="Times New Roman" w:cs="Times New Roman"/>
          <w:sz w:val="24"/>
          <w:szCs w:val="24"/>
        </w:rPr>
        <w:t xml:space="preserve"> </w:t>
      </w:r>
      <w:r w:rsidRPr="00F63CE1">
        <w:rPr>
          <w:rFonts w:ascii="Times New Roman" w:hAnsi="Times New Roman" w:cs="Times New Roman"/>
          <w:sz w:val="24"/>
          <w:szCs w:val="24"/>
        </w:rPr>
        <w:t>mateřské škole, která je povinná pouze poslední rok před nástupem do základního vzdělávání, se mohou společně vzdělávat také děti se speciálními vzdělávacími potřebami, tedy i dítě, které „</w:t>
      </w:r>
      <w:r w:rsidRPr="005B61E7">
        <w:rPr>
          <w:rFonts w:ascii="Times New Roman" w:hAnsi="Times New Roman" w:cs="Times New Roman"/>
          <w:i/>
          <w:iCs/>
          <w:sz w:val="24"/>
          <w:szCs w:val="24"/>
        </w:rPr>
        <w:t>k naplnění svých vzdělávacích možností a uplatnění práv potřebuje poskytnutí podpůrných opatření. Jedná se o úpravu ve vzdělávání a školských zařízeních odpovídající zdravotnímu stavu, kulturnímu prostředí a životním podmínkám dané osoby</w:t>
      </w:r>
      <w:r w:rsidRPr="00F63CE1">
        <w:rPr>
          <w:rFonts w:ascii="Times New Roman" w:hAnsi="Times New Roman" w:cs="Times New Roman"/>
          <w:sz w:val="24"/>
          <w:szCs w:val="24"/>
        </w:rPr>
        <w:t>.“</w:t>
      </w:r>
      <w:r>
        <w:rPr>
          <w:rFonts w:ascii="Times New Roman" w:hAnsi="Times New Roman" w:cs="Times New Roman"/>
          <w:sz w:val="24"/>
          <w:szCs w:val="24"/>
        </w:rPr>
        <w:t xml:space="preserve"> </w:t>
      </w:r>
      <w:r w:rsidRPr="00333377">
        <w:rPr>
          <w:rFonts w:ascii="Times New Roman" w:hAnsi="Times New Roman" w:cs="Times New Roman"/>
          <w:sz w:val="24"/>
          <w:szCs w:val="24"/>
        </w:rPr>
        <w:t>(Zákon č. 561/2004 Sb., § 16)</w:t>
      </w:r>
      <w:r>
        <w:rPr>
          <w:rFonts w:ascii="Times New Roman" w:hAnsi="Times New Roman" w:cs="Times New Roman"/>
          <w:sz w:val="24"/>
          <w:szCs w:val="24"/>
        </w:rPr>
        <w:t xml:space="preserve"> </w:t>
      </w:r>
    </w:p>
    <w:p w14:paraId="17872EE7" w14:textId="4F227C29" w:rsidR="009B7CE8" w:rsidRDefault="009B7CE8" w:rsidP="00C61C24">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Vzdělávání žáků se speciálními vzdělávacími potřebami upravuje zákon č. 56</w:t>
      </w:r>
      <w:r>
        <w:rPr>
          <w:rFonts w:ascii="Times New Roman" w:hAnsi="Times New Roman" w:cs="Times New Roman"/>
          <w:sz w:val="24"/>
          <w:szCs w:val="24"/>
        </w:rPr>
        <w:t>1</w:t>
      </w:r>
      <w:r w:rsidRPr="00F63CE1">
        <w:rPr>
          <w:rFonts w:ascii="Times New Roman" w:hAnsi="Times New Roman" w:cs="Times New Roman"/>
          <w:sz w:val="24"/>
          <w:szCs w:val="24"/>
        </w:rPr>
        <w:t>/2004 Sb., o</w:t>
      </w:r>
      <w:r w:rsidR="008E7CA3">
        <w:rPr>
          <w:rFonts w:ascii="Times New Roman" w:hAnsi="Times New Roman" w:cs="Times New Roman"/>
          <w:sz w:val="24"/>
          <w:szCs w:val="24"/>
        </w:rPr>
        <w:t> </w:t>
      </w:r>
      <w:r w:rsidRPr="00F63CE1">
        <w:rPr>
          <w:rFonts w:ascii="Times New Roman" w:hAnsi="Times New Roman" w:cs="Times New Roman"/>
          <w:sz w:val="24"/>
          <w:szCs w:val="24"/>
        </w:rPr>
        <w:t>předškolním, základním, středním, vyšším odborném a jiném vzdělávání (školský zákon) a vyhláška č. 27/2016 Sb., o vzdělávání žáků se speciálními vzdělávacími potřebami a žáků nadaných, kdy v § 2 jsou popsány jednotlivé stupně podpůrných opatření</w:t>
      </w:r>
      <w:r>
        <w:rPr>
          <w:rFonts w:ascii="Times New Roman" w:hAnsi="Times New Roman" w:cs="Times New Roman"/>
          <w:sz w:val="24"/>
          <w:szCs w:val="24"/>
        </w:rPr>
        <w:t xml:space="preserve">. Ta </w:t>
      </w:r>
      <w:r w:rsidRPr="00F63CE1">
        <w:rPr>
          <w:rFonts w:ascii="Times New Roman" w:hAnsi="Times New Roman" w:cs="Times New Roman"/>
          <w:sz w:val="24"/>
          <w:szCs w:val="24"/>
        </w:rPr>
        <w:t>jsou rozčleněna do pěti úrovní od minimálního opatření prvního stupně, které zahrnuje úprava metod výuky a hodnocení, jež nejsou zásadní, přesto však musejí být účinná. Následná opatření podléhají zhodnocení specializovaného školského zařízení, jemuž náleží kompetence speciálně vzdělávací potřeby posuzovat. Na základě vyšetření a posouzení žákových možností, schopností a dovedností může být doporučeno podpůrné opatření druhého až pátého stupně (Vyhláška č. 27/2016 Sb</w:t>
      </w:r>
      <w:r>
        <w:rPr>
          <w:rFonts w:ascii="Times New Roman" w:hAnsi="Times New Roman" w:cs="Times New Roman"/>
          <w:sz w:val="24"/>
          <w:szCs w:val="24"/>
        </w:rPr>
        <w:t>.</w:t>
      </w:r>
      <w:r w:rsidRPr="00F63CE1">
        <w:rPr>
          <w:rFonts w:ascii="Times New Roman" w:hAnsi="Times New Roman" w:cs="Times New Roman"/>
          <w:sz w:val="24"/>
          <w:szCs w:val="24"/>
        </w:rPr>
        <w:t>).</w:t>
      </w:r>
    </w:p>
    <w:p w14:paraId="6CDC3B06" w14:textId="77777777" w:rsidR="004E6AC3" w:rsidRDefault="004E6AC3" w:rsidP="00C61C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už jsme si zmínili, v</w:t>
      </w:r>
      <w:r w:rsidR="009B7CE8" w:rsidRPr="00F63CE1">
        <w:rPr>
          <w:rFonts w:ascii="Times New Roman" w:hAnsi="Times New Roman" w:cs="Times New Roman"/>
          <w:sz w:val="24"/>
          <w:szCs w:val="24"/>
        </w:rPr>
        <w:t>zdělávání dětí se speciálními vzdělávacími potřebami v</w:t>
      </w:r>
      <w:r w:rsidR="009B7CE8">
        <w:rPr>
          <w:rFonts w:ascii="Times New Roman" w:hAnsi="Times New Roman" w:cs="Times New Roman"/>
          <w:sz w:val="24"/>
          <w:szCs w:val="24"/>
        </w:rPr>
        <w:t xml:space="preserve"> </w:t>
      </w:r>
      <w:r w:rsidR="009B7CE8" w:rsidRPr="00F63CE1">
        <w:rPr>
          <w:rFonts w:ascii="Times New Roman" w:hAnsi="Times New Roman" w:cs="Times New Roman"/>
          <w:sz w:val="24"/>
          <w:szCs w:val="24"/>
        </w:rPr>
        <w:t>běžných</w:t>
      </w:r>
      <w:r w:rsidR="009B7CE8">
        <w:rPr>
          <w:rFonts w:ascii="Times New Roman" w:hAnsi="Times New Roman" w:cs="Times New Roman"/>
          <w:sz w:val="24"/>
          <w:szCs w:val="24"/>
        </w:rPr>
        <w:t xml:space="preserve"> </w:t>
      </w:r>
      <w:r w:rsidR="009B7CE8" w:rsidRPr="00F63CE1">
        <w:rPr>
          <w:rFonts w:ascii="Times New Roman" w:hAnsi="Times New Roman" w:cs="Times New Roman"/>
          <w:sz w:val="24"/>
          <w:szCs w:val="24"/>
        </w:rPr>
        <w:t>mateřských školách se uskutečňuje za pomoci podpůrných opatření stanovených v</w:t>
      </w:r>
      <w:r w:rsidR="009B7CE8">
        <w:rPr>
          <w:rFonts w:ascii="Times New Roman" w:hAnsi="Times New Roman" w:cs="Times New Roman"/>
          <w:sz w:val="24"/>
          <w:szCs w:val="24"/>
        </w:rPr>
        <w:t xml:space="preserve"> </w:t>
      </w:r>
      <w:r w:rsidR="009B7CE8" w:rsidRPr="00F63CE1">
        <w:rPr>
          <w:rFonts w:ascii="Times New Roman" w:hAnsi="Times New Roman" w:cs="Times New Roman"/>
          <w:sz w:val="24"/>
          <w:szCs w:val="24"/>
        </w:rPr>
        <w:t>patřičných dokumentech. Může se jednat o podporu materiální či personální v</w:t>
      </w:r>
      <w:r w:rsidR="009B7CE8">
        <w:rPr>
          <w:rFonts w:ascii="Times New Roman" w:hAnsi="Times New Roman" w:cs="Times New Roman"/>
          <w:sz w:val="24"/>
          <w:szCs w:val="24"/>
        </w:rPr>
        <w:t xml:space="preserve"> </w:t>
      </w:r>
      <w:r w:rsidR="009B7CE8" w:rsidRPr="00F63CE1">
        <w:rPr>
          <w:rFonts w:ascii="Times New Roman" w:hAnsi="Times New Roman" w:cs="Times New Roman"/>
          <w:sz w:val="24"/>
          <w:szCs w:val="24"/>
        </w:rPr>
        <w:t>podobě asistenta pedagoga.</w:t>
      </w:r>
      <w:r w:rsidR="009B7CE8">
        <w:rPr>
          <w:rFonts w:ascii="Times New Roman" w:hAnsi="Times New Roman" w:cs="Times New Roman"/>
          <w:sz w:val="24"/>
          <w:szCs w:val="24"/>
        </w:rPr>
        <w:t xml:space="preserve"> </w:t>
      </w:r>
      <w:r w:rsidR="009B7CE8" w:rsidRPr="00F63CE1">
        <w:rPr>
          <w:rFonts w:ascii="Times New Roman" w:hAnsi="Times New Roman" w:cs="Times New Roman"/>
          <w:sz w:val="24"/>
          <w:szCs w:val="24"/>
        </w:rPr>
        <w:t>Z hlediska začleňování dětí do mateřských škol je trendem inkluzivní vzdělávání podporující rozmanitost a rozvoj osobnosti dítěte bez srovnání s ostatními dětmi.</w:t>
      </w:r>
    </w:p>
    <w:p w14:paraId="2E0C025E" w14:textId="398F138A" w:rsidR="00F93A7C" w:rsidRDefault="00F93A7C" w:rsidP="00F93A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4E6AC3">
        <w:rPr>
          <w:rFonts w:ascii="Times New Roman" w:hAnsi="Times New Roman" w:cs="Times New Roman"/>
          <w:sz w:val="24"/>
          <w:szCs w:val="24"/>
        </w:rPr>
        <w:t>ři</w:t>
      </w:r>
      <w:r w:rsidR="009B7CE8" w:rsidRPr="00F63CE1">
        <w:rPr>
          <w:rFonts w:ascii="Times New Roman" w:hAnsi="Times New Roman" w:cs="Times New Roman"/>
          <w:sz w:val="24"/>
          <w:szCs w:val="24"/>
        </w:rPr>
        <w:t xml:space="preserve"> tvorbě současných </w:t>
      </w:r>
      <w:proofErr w:type="spellStart"/>
      <w:r w:rsidR="009B7CE8" w:rsidRPr="00F63CE1">
        <w:rPr>
          <w:rFonts w:ascii="Times New Roman" w:hAnsi="Times New Roman" w:cs="Times New Roman"/>
          <w:sz w:val="24"/>
          <w:szCs w:val="24"/>
        </w:rPr>
        <w:t>kurikulárních</w:t>
      </w:r>
      <w:proofErr w:type="spellEnd"/>
      <w:r w:rsidR="009B7CE8" w:rsidRPr="00F63CE1">
        <w:rPr>
          <w:rFonts w:ascii="Times New Roman" w:hAnsi="Times New Roman" w:cs="Times New Roman"/>
          <w:sz w:val="24"/>
          <w:szCs w:val="24"/>
        </w:rPr>
        <w:t xml:space="preserve"> dokumentů pro předškolní vzdělávání je doporučován přístup preferující vzájemný respekt, důvěru a partnerskou komunikaci</w:t>
      </w:r>
      <w:r w:rsidR="009B7CE8">
        <w:rPr>
          <w:rFonts w:ascii="Times New Roman" w:hAnsi="Times New Roman" w:cs="Times New Roman"/>
          <w:sz w:val="24"/>
          <w:szCs w:val="24"/>
        </w:rPr>
        <w:t xml:space="preserve"> </w:t>
      </w:r>
      <w:r w:rsidR="004E6AC3">
        <w:rPr>
          <w:rFonts w:ascii="Times New Roman" w:hAnsi="Times New Roman" w:cs="Times New Roman"/>
          <w:sz w:val="24"/>
          <w:szCs w:val="24"/>
        </w:rPr>
        <w:t xml:space="preserve">v </w:t>
      </w:r>
      <w:r w:rsidR="009B7CE8">
        <w:rPr>
          <w:rFonts w:ascii="Times New Roman" w:hAnsi="Times New Roman" w:cs="Times New Roman"/>
          <w:sz w:val="24"/>
          <w:szCs w:val="24"/>
        </w:rPr>
        <w:t>sociální skupině</w:t>
      </w:r>
      <w:r w:rsidR="009B7CE8" w:rsidRPr="00F63CE1">
        <w:rPr>
          <w:rFonts w:ascii="Times New Roman" w:hAnsi="Times New Roman" w:cs="Times New Roman"/>
          <w:sz w:val="24"/>
          <w:szCs w:val="24"/>
        </w:rPr>
        <w:t xml:space="preserve">. Dospělý není ten, kdo všechno ví a dítě se od něj vše naučí, ale je v roli </w:t>
      </w:r>
      <w:proofErr w:type="spellStart"/>
      <w:r w:rsidR="009B7CE8" w:rsidRPr="00F63CE1">
        <w:rPr>
          <w:rFonts w:ascii="Times New Roman" w:hAnsi="Times New Roman" w:cs="Times New Roman"/>
          <w:sz w:val="24"/>
          <w:szCs w:val="24"/>
        </w:rPr>
        <w:t>facilitátora</w:t>
      </w:r>
      <w:proofErr w:type="spellEnd"/>
      <w:r w:rsidR="009B7CE8" w:rsidRPr="00F63CE1">
        <w:rPr>
          <w:rFonts w:ascii="Times New Roman" w:hAnsi="Times New Roman" w:cs="Times New Roman"/>
          <w:sz w:val="24"/>
          <w:szCs w:val="24"/>
        </w:rPr>
        <w:t xml:space="preserve"> a partnera dítěte</w:t>
      </w:r>
      <w:r w:rsidR="009B7CE8">
        <w:rPr>
          <w:rFonts w:ascii="Times New Roman" w:hAnsi="Times New Roman" w:cs="Times New Roman"/>
          <w:sz w:val="24"/>
          <w:szCs w:val="24"/>
        </w:rPr>
        <w:t>. S</w:t>
      </w:r>
      <w:r w:rsidR="009B7CE8" w:rsidRPr="00F63CE1">
        <w:rPr>
          <w:rFonts w:ascii="Times New Roman" w:hAnsi="Times New Roman" w:cs="Times New Roman"/>
          <w:sz w:val="24"/>
          <w:szCs w:val="24"/>
        </w:rPr>
        <w:t>dílejí společné aktivity, získávají zkušenosti, které jsou základem pro získávání znalostí, dovedností, zkušeností, postojů, hodnot a dalších</w:t>
      </w:r>
      <w:r>
        <w:rPr>
          <w:rFonts w:ascii="Times New Roman" w:hAnsi="Times New Roman" w:cs="Times New Roman"/>
          <w:sz w:val="24"/>
          <w:szCs w:val="24"/>
        </w:rPr>
        <w:t>.</w:t>
      </w:r>
      <w:r w:rsidR="004E6AC3" w:rsidRPr="00F63CE1">
        <w:rPr>
          <w:rFonts w:ascii="Times New Roman" w:hAnsi="Times New Roman" w:cs="Times New Roman"/>
          <w:sz w:val="24"/>
          <w:szCs w:val="24"/>
        </w:rPr>
        <w:t xml:space="preserve"> </w:t>
      </w:r>
      <w:r w:rsidR="009B7CE8" w:rsidRPr="00F63CE1">
        <w:rPr>
          <w:rFonts w:ascii="Times New Roman" w:hAnsi="Times New Roman" w:cs="Times New Roman"/>
          <w:sz w:val="24"/>
          <w:szCs w:val="24"/>
        </w:rPr>
        <w:t>(Rochovská et al., 2023).</w:t>
      </w:r>
    </w:p>
    <w:p w14:paraId="00C902AC" w14:textId="77777777" w:rsidR="00F93A7C" w:rsidRDefault="009B7CE8" w:rsidP="00F93A7C">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 Pacholík, Prachovská et al. (2015) hovoří o přístupu specifickém, a ten se zaměřuje na tři roviny, prevenci, tedy předcházení problémů, pomoc s</w:t>
      </w:r>
      <w:r>
        <w:rPr>
          <w:rFonts w:ascii="Times New Roman" w:hAnsi="Times New Roman" w:cs="Times New Roman"/>
          <w:sz w:val="24"/>
          <w:szCs w:val="24"/>
        </w:rPr>
        <w:t xml:space="preserve"> </w:t>
      </w:r>
      <w:r w:rsidRPr="00F63CE1">
        <w:rPr>
          <w:rFonts w:ascii="Times New Roman" w:hAnsi="Times New Roman" w:cs="Times New Roman"/>
          <w:sz w:val="24"/>
          <w:szCs w:val="24"/>
        </w:rPr>
        <w:t>problémy a spolupráci s</w:t>
      </w:r>
      <w:r>
        <w:rPr>
          <w:rFonts w:ascii="Times New Roman" w:hAnsi="Times New Roman" w:cs="Times New Roman"/>
          <w:sz w:val="24"/>
          <w:szCs w:val="24"/>
        </w:rPr>
        <w:t xml:space="preserve"> </w:t>
      </w:r>
      <w:r w:rsidRPr="00F63CE1">
        <w:rPr>
          <w:rFonts w:ascii="Times New Roman" w:hAnsi="Times New Roman" w:cs="Times New Roman"/>
          <w:sz w:val="24"/>
          <w:szCs w:val="24"/>
        </w:rPr>
        <w:t>rodinou</w:t>
      </w:r>
      <w:r>
        <w:rPr>
          <w:rFonts w:ascii="Times New Roman" w:hAnsi="Times New Roman" w:cs="Times New Roman"/>
          <w:sz w:val="24"/>
          <w:szCs w:val="24"/>
        </w:rPr>
        <w:t>. Dále</w:t>
      </w:r>
      <w:r w:rsidRPr="00F63CE1">
        <w:rPr>
          <w:rFonts w:ascii="Times New Roman" w:hAnsi="Times New Roman" w:cs="Times New Roman"/>
          <w:sz w:val="24"/>
          <w:szCs w:val="24"/>
        </w:rPr>
        <w:t xml:space="preserve"> vedení</w:t>
      </w:r>
      <w:r>
        <w:rPr>
          <w:rFonts w:ascii="Times New Roman" w:hAnsi="Times New Roman" w:cs="Times New Roman"/>
          <w:sz w:val="24"/>
          <w:szCs w:val="24"/>
        </w:rPr>
        <w:t xml:space="preserve"> k</w:t>
      </w:r>
      <w:r w:rsidRPr="00F63CE1">
        <w:rPr>
          <w:rFonts w:ascii="Times New Roman" w:hAnsi="Times New Roman" w:cs="Times New Roman"/>
          <w:sz w:val="24"/>
          <w:szCs w:val="24"/>
        </w:rPr>
        <w:t xml:space="preserve"> samostatnosti a ochranu fyzického a psychického zdraví. </w:t>
      </w:r>
      <w:r>
        <w:rPr>
          <w:rFonts w:ascii="Times New Roman" w:hAnsi="Times New Roman" w:cs="Times New Roman"/>
          <w:sz w:val="24"/>
          <w:szCs w:val="24"/>
        </w:rPr>
        <w:t>Výše popsané souvisí s</w:t>
      </w:r>
      <w:r w:rsidR="008E7CA3">
        <w:rPr>
          <w:rFonts w:ascii="Times New Roman" w:hAnsi="Times New Roman" w:cs="Times New Roman"/>
          <w:sz w:val="24"/>
          <w:szCs w:val="24"/>
        </w:rPr>
        <w:t> </w:t>
      </w:r>
      <w:r>
        <w:rPr>
          <w:rFonts w:ascii="Times New Roman" w:hAnsi="Times New Roman" w:cs="Times New Roman"/>
          <w:sz w:val="24"/>
          <w:szCs w:val="24"/>
        </w:rPr>
        <w:t xml:space="preserve">koncepcí inkluzivního vzdělávání, které </w:t>
      </w:r>
      <w:r w:rsidRPr="00F63CE1">
        <w:rPr>
          <w:rFonts w:ascii="Times New Roman" w:hAnsi="Times New Roman" w:cs="Times New Roman"/>
          <w:sz w:val="24"/>
          <w:szCs w:val="24"/>
        </w:rPr>
        <w:t>by měl</w:t>
      </w:r>
      <w:r>
        <w:rPr>
          <w:rFonts w:ascii="Times New Roman" w:hAnsi="Times New Roman" w:cs="Times New Roman"/>
          <w:sz w:val="24"/>
          <w:szCs w:val="24"/>
        </w:rPr>
        <w:t>o</w:t>
      </w:r>
      <w:r w:rsidRPr="00F63CE1">
        <w:rPr>
          <w:rFonts w:ascii="Times New Roman" w:hAnsi="Times New Roman" w:cs="Times New Roman"/>
          <w:sz w:val="24"/>
          <w:szCs w:val="24"/>
        </w:rPr>
        <w:t xml:space="preserve"> zajistit, aby se tyto skupiny dětí nestaly neviditelnými v rámci koncepce „všech“ (</w:t>
      </w:r>
      <w:proofErr w:type="spellStart"/>
      <w:r w:rsidRPr="00F63CE1">
        <w:rPr>
          <w:rFonts w:ascii="Times New Roman" w:hAnsi="Times New Roman" w:cs="Times New Roman"/>
          <w:sz w:val="24"/>
          <w:szCs w:val="24"/>
        </w:rPr>
        <w:t>Magnússon</w:t>
      </w:r>
      <w:proofErr w:type="spellEnd"/>
      <w:r w:rsidRPr="00F63CE1">
        <w:rPr>
          <w:rFonts w:ascii="Times New Roman" w:hAnsi="Times New Roman" w:cs="Times New Roman"/>
          <w:sz w:val="24"/>
          <w:szCs w:val="24"/>
        </w:rPr>
        <w:t xml:space="preserve">, 2020). Inkluzivní </w:t>
      </w:r>
      <w:r w:rsidRPr="00F63CE1">
        <w:rPr>
          <w:rFonts w:ascii="Times New Roman" w:hAnsi="Times New Roman" w:cs="Times New Roman"/>
          <w:sz w:val="24"/>
          <w:szCs w:val="24"/>
        </w:rPr>
        <w:lastRenderedPageBreak/>
        <w:t>vzdělávání bylo i v</w:t>
      </w:r>
      <w:r>
        <w:rPr>
          <w:rFonts w:ascii="Times New Roman" w:hAnsi="Times New Roman" w:cs="Times New Roman"/>
          <w:sz w:val="24"/>
          <w:szCs w:val="24"/>
        </w:rPr>
        <w:t xml:space="preserve"> </w:t>
      </w:r>
      <w:r w:rsidRPr="00F63CE1">
        <w:rPr>
          <w:rFonts w:ascii="Times New Roman" w:hAnsi="Times New Roman" w:cs="Times New Roman"/>
          <w:sz w:val="24"/>
          <w:szCs w:val="24"/>
        </w:rPr>
        <w:t>české legislativě rozšířeno tak, aby řešilo potřeby všech dětí, včetně dětí z různých kultur a</w:t>
      </w:r>
      <w:r w:rsidR="008E7CA3">
        <w:rPr>
          <w:rFonts w:ascii="Times New Roman" w:hAnsi="Times New Roman" w:cs="Times New Roman"/>
          <w:sz w:val="24"/>
          <w:szCs w:val="24"/>
        </w:rPr>
        <w:t> </w:t>
      </w:r>
      <w:r w:rsidRPr="00F63CE1">
        <w:rPr>
          <w:rFonts w:ascii="Times New Roman" w:hAnsi="Times New Roman" w:cs="Times New Roman"/>
          <w:sz w:val="24"/>
          <w:szCs w:val="24"/>
        </w:rPr>
        <w:t>etnik nebo těch, které jsou zranitelné a vyloučené z jakéhokoli důvodu a nemají přístup do běžné školy</w:t>
      </w:r>
      <w:r>
        <w:rPr>
          <w:rFonts w:ascii="Times New Roman" w:hAnsi="Times New Roman" w:cs="Times New Roman"/>
          <w:sz w:val="24"/>
          <w:szCs w:val="24"/>
        </w:rPr>
        <w:t xml:space="preserve">, jak popisují </w:t>
      </w:r>
      <w:r w:rsidRPr="00F63CE1">
        <w:rPr>
          <w:rFonts w:ascii="Times New Roman" w:hAnsi="Times New Roman" w:cs="Times New Roman"/>
          <w:sz w:val="24"/>
          <w:szCs w:val="24"/>
        </w:rPr>
        <w:t>Rochovská et al.</w:t>
      </w:r>
      <w:r>
        <w:rPr>
          <w:rFonts w:ascii="Times New Roman" w:hAnsi="Times New Roman" w:cs="Times New Roman"/>
          <w:sz w:val="24"/>
          <w:szCs w:val="24"/>
        </w:rPr>
        <w:t xml:space="preserve"> (</w:t>
      </w:r>
      <w:r w:rsidRPr="00F63CE1">
        <w:rPr>
          <w:rFonts w:ascii="Times New Roman" w:hAnsi="Times New Roman" w:cs="Times New Roman"/>
          <w:sz w:val="24"/>
          <w:szCs w:val="24"/>
        </w:rPr>
        <w:t xml:space="preserve">2023). </w:t>
      </w:r>
    </w:p>
    <w:p w14:paraId="3251B050" w14:textId="0AD3F775" w:rsidR="00AF2EC2" w:rsidRPr="00530C26" w:rsidRDefault="009B7CE8" w:rsidP="00F93A7C">
      <w:pPr>
        <w:spacing w:after="0" w:line="360" w:lineRule="auto"/>
        <w:ind w:firstLine="708"/>
        <w:jc w:val="both"/>
        <w:rPr>
          <w:rFonts w:ascii="Times New Roman" w:hAnsi="Times New Roman" w:cs="Times New Roman"/>
          <w:sz w:val="24"/>
          <w:szCs w:val="24"/>
          <w:lang w:eastAsia="cs-CZ"/>
        </w:rPr>
      </w:pPr>
      <w:r w:rsidRPr="00F63CE1">
        <w:rPr>
          <w:rFonts w:ascii="Times New Roman" w:hAnsi="Times New Roman" w:cs="Times New Roman"/>
          <w:sz w:val="24"/>
          <w:szCs w:val="24"/>
        </w:rPr>
        <w:t>Celý tento institucionální konsenzus doprovází sdílená definice cílů inkluzivního vzdělávání v</w:t>
      </w:r>
      <w:r>
        <w:rPr>
          <w:rFonts w:ascii="Times New Roman" w:hAnsi="Times New Roman" w:cs="Times New Roman"/>
          <w:sz w:val="24"/>
          <w:szCs w:val="24"/>
        </w:rPr>
        <w:t xml:space="preserve"> </w:t>
      </w:r>
      <w:r w:rsidRPr="00F63CE1">
        <w:rPr>
          <w:rFonts w:ascii="Times New Roman" w:hAnsi="Times New Roman" w:cs="Times New Roman"/>
          <w:sz w:val="24"/>
          <w:szCs w:val="24"/>
        </w:rPr>
        <w:t xml:space="preserve">mnoha zemích Evropy a světa. </w:t>
      </w:r>
      <w:r>
        <w:rPr>
          <w:rFonts w:ascii="Times New Roman" w:hAnsi="Times New Roman" w:cs="Times New Roman"/>
          <w:sz w:val="24"/>
          <w:szCs w:val="24"/>
        </w:rPr>
        <w:t>V</w:t>
      </w:r>
      <w:r w:rsidR="008E7CA3">
        <w:rPr>
          <w:rFonts w:ascii="Times New Roman" w:hAnsi="Times New Roman" w:cs="Times New Roman"/>
          <w:sz w:val="24"/>
          <w:szCs w:val="24"/>
        </w:rPr>
        <w:t> </w:t>
      </w:r>
      <w:r>
        <w:rPr>
          <w:rFonts w:ascii="Times New Roman" w:hAnsi="Times New Roman" w:cs="Times New Roman"/>
          <w:sz w:val="24"/>
          <w:szCs w:val="24"/>
        </w:rPr>
        <w:t>našem prostředí byl stěžejní vstup do Evropské Unie a s tím spojené přijímaní společné legislativy, a tedy také vydání školského zákona (</w:t>
      </w:r>
      <w:r w:rsidRPr="00F63CE1">
        <w:rPr>
          <w:rFonts w:ascii="Times New Roman" w:hAnsi="Times New Roman" w:cs="Times New Roman"/>
          <w:sz w:val="24"/>
          <w:szCs w:val="24"/>
        </w:rPr>
        <w:t>Rochovská et al.</w:t>
      </w:r>
      <w:r>
        <w:rPr>
          <w:rFonts w:ascii="Times New Roman" w:hAnsi="Times New Roman" w:cs="Times New Roman"/>
          <w:sz w:val="24"/>
          <w:szCs w:val="24"/>
        </w:rPr>
        <w:t xml:space="preserve">, </w:t>
      </w:r>
      <w:r w:rsidRPr="00F63CE1">
        <w:rPr>
          <w:rFonts w:ascii="Times New Roman" w:hAnsi="Times New Roman" w:cs="Times New Roman"/>
          <w:sz w:val="24"/>
          <w:szCs w:val="24"/>
        </w:rPr>
        <w:t>2023</w:t>
      </w:r>
      <w:r>
        <w:rPr>
          <w:rFonts w:ascii="Times New Roman" w:hAnsi="Times New Roman" w:cs="Times New Roman"/>
          <w:sz w:val="24"/>
          <w:szCs w:val="24"/>
        </w:rPr>
        <w:t xml:space="preserve">). Možnost podpůrného opatření ve formě přidělení asistenta pedagoga se řadí mezi nejčastější formy podpory. Pro příklad lze zmínit výzkum, který provedly </w:t>
      </w:r>
      <w:r w:rsidRPr="00B62241">
        <w:rPr>
          <w:rFonts w:ascii="Times New Roman" w:hAnsi="Times New Roman" w:cs="Times New Roman"/>
          <w:sz w:val="24"/>
          <w:szCs w:val="24"/>
          <w:lang w:eastAsia="cs-CZ"/>
        </w:rPr>
        <w:t xml:space="preserve">Bendová, </w:t>
      </w:r>
      <w:proofErr w:type="spellStart"/>
      <w:r w:rsidRPr="00B62241">
        <w:rPr>
          <w:rFonts w:ascii="Times New Roman" w:hAnsi="Times New Roman" w:cs="Times New Roman"/>
          <w:sz w:val="24"/>
          <w:szCs w:val="24"/>
          <w:lang w:eastAsia="cs-CZ"/>
        </w:rPr>
        <w:t>Čecháčková</w:t>
      </w:r>
      <w:proofErr w:type="spellEnd"/>
      <w:r w:rsidRPr="00B62241">
        <w:rPr>
          <w:rFonts w:ascii="Times New Roman" w:hAnsi="Times New Roman" w:cs="Times New Roman"/>
          <w:sz w:val="24"/>
          <w:szCs w:val="24"/>
          <w:lang w:eastAsia="cs-CZ"/>
        </w:rPr>
        <w:t xml:space="preserve"> a Šádková (2014), </w:t>
      </w:r>
      <w:r>
        <w:rPr>
          <w:rFonts w:ascii="Times New Roman" w:hAnsi="Times New Roman" w:cs="Times New Roman"/>
          <w:sz w:val="24"/>
          <w:szCs w:val="24"/>
          <w:lang w:eastAsia="cs-CZ"/>
        </w:rPr>
        <w:t xml:space="preserve">v němž </w:t>
      </w:r>
      <w:r w:rsidRPr="00B62241">
        <w:rPr>
          <w:rFonts w:ascii="Times New Roman" w:hAnsi="Times New Roman" w:cs="Times New Roman"/>
          <w:sz w:val="24"/>
          <w:szCs w:val="24"/>
          <w:lang w:eastAsia="cs-CZ"/>
        </w:rPr>
        <w:t>se zaměřily na připravenost mateřských škol v</w:t>
      </w:r>
      <w:r>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oblasti edukace dětí vyžadujících podpůrná opatření</w:t>
      </w:r>
      <w:r>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a připravenost pedagogických pracovníků</w:t>
      </w:r>
      <w:r>
        <w:rPr>
          <w:rFonts w:ascii="Times New Roman" w:hAnsi="Times New Roman" w:cs="Times New Roman"/>
          <w:sz w:val="24"/>
          <w:szCs w:val="24"/>
          <w:lang w:eastAsia="cs-CZ"/>
        </w:rPr>
        <w:t xml:space="preserve">. Z </w:t>
      </w:r>
      <w:r w:rsidRPr="00B62241">
        <w:rPr>
          <w:rFonts w:ascii="Times New Roman" w:hAnsi="Times New Roman" w:cs="Times New Roman"/>
          <w:sz w:val="24"/>
          <w:szCs w:val="24"/>
          <w:lang w:eastAsia="cs-CZ"/>
        </w:rPr>
        <w:t>výsledků bylo patrné, jak moc jsou z</w:t>
      </w:r>
      <w:r>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pohledu učitelů asistenti pedagoga důležití</w:t>
      </w:r>
      <w:r>
        <w:rPr>
          <w:rFonts w:ascii="Times New Roman" w:hAnsi="Times New Roman" w:cs="Times New Roman"/>
          <w:sz w:val="24"/>
          <w:szCs w:val="24"/>
          <w:lang w:eastAsia="cs-CZ"/>
        </w:rPr>
        <w:t>. Z</w:t>
      </w:r>
      <w:r w:rsidRPr="00B62241">
        <w:rPr>
          <w:rFonts w:ascii="Times New Roman" w:hAnsi="Times New Roman" w:cs="Times New Roman"/>
          <w:sz w:val="24"/>
          <w:szCs w:val="24"/>
          <w:lang w:eastAsia="cs-CZ"/>
        </w:rPr>
        <w:t>nají metody a postupy práce s</w:t>
      </w:r>
      <w:r>
        <w:rPr>
          <w:rFonts w:ascii="Times New Roman" w:hAnsi="Times New Roman" w:cs="Times New Roman"/>
          <w:sz w:val="24"/>
          <w:szCs w:val="24"/>
          <w:lang w:eastAsia="cs-CZ"/>
        </w:rPr>
        <w:t xml:space="preserve"> </w:t>
      </w:r>
      <w:r w:rsidRPr="00B62241">
        <w:rPr>
          <w:rFonts w:ascii="Times New Roman" w:hAnsi="Times New Roman" w:cs="Times New Roman"/>
          <w:sz w:val="24"/>
          <w:szCs w:val="24"/>
          <w:lang w:eastAsia="cs-CZ"/>
        </w:rPr>
        <w:t xml:space="preserve">dětmi se </w:t>
      </w:r>
      <w:r w:rsidRPr="009B7CE8">
        <w:rPr>
          <w:rFonts w:ascii="Times New Roman" w:hAnsi="Times New Roman" w:cs="Times New Roman"/>
          <w:sz w:val="24"/>
          <w:szCs w:val="24"/>
          <w:lang w:eastAsia="cs-CZ"/>
        </w:rPr>
        <w:t xml:space="preserve">speciálními vzdělávacími potřebami. </w:t>
      </w:r>
    </w:p>
    <w:p w14:paraId="2B7B3E56" w14:textId="63ED6092" w:rsidR="009B7CE8" w:rsidRPr="009B7CE8" w:rsidRDefault="00D51C75" w:rsidP="00A55240">
      <w:pPr>
        <w:pStyle w:val="Nadpis2"/>
        <w:spacing w:before="240"/>
      </w:pPr>
      <w:bookmarkStart w:id="10" w:name="_Toc166778969"/>
      <w:r>
        <w:t>2</w:t>
      </w:r>
      <w:r w:rsidR="009B7CE8" w:rsidRPr="009B7CE8">
        <w:t>.2 Profese asistenta pedagoga</w:t>
      </w:r>
      <w:bookmarkEnd w:id="10"/>
    </w:p>
    <w:p w14:paraId="5DDFD993" w14:textId="770D3131" w:rsidR="00896B35" w:rsidRDefault="006236BC" w:rsidP="00530C26">
      <w:pPr>
        <w:spacing w:before="240" w:after="0" w:line="360" w:lineRule="auto"/>
        <w:ind w:firstLine="708"/>
        <w:jc w:val="both"/>
        <w:rPr>
          <w:rFonts w:ascii="Times New Roman" w:hAnsi="Times New Roman" w:cs="Times New Roman"/>
          <w:sz w:val="24"/>
          <w:szCs w:val="24"/>
        </w:rPr>
      </w:pPr>
      <w:r w:rsidRPr="009B7CE8">
        <w:rPr>
          <w:rFonts w:ascii="Times New Roman" w:hAnsi="Times New Roman" w:cs="Times New Roman"/>
          <w:sz w:val="24"/>
          <w:szCs w:val="24"/>
        </w:rPr>
        <w:t xml:space="preserve">Asistent pedagoga </w:t>
      </w:r>
      <w:r w:rsidR="00F56E8D" w:rsidRPr="009B7CE8">
        <w:rPr>
          <w:rFonts w:ascii="Times New Roman" w:hAnsi="Times New Roman" w:cs="Times New Roman"/>
          <w:sz w:val="24"/>
          <w:szCs w:val="24"/>
        </w:rPr>
        <w:t>jakožto zaměstnanec školy představuje důležitou součást českého</w:t>
      </w:r>
      <w:r w:rsidR="00F56E8D">
        <w:rPr>
          <w:rFonts w:ascii="Times New Roman" w:hAnsi="Times New Roman" w:cs="Times New Roman"/>
          <w:sz w:val="24"/>
          <w:szCs w:val="24"/>
        </w:rPr>
        <w:t xml:space="preserve"> vzdělávacího systému (</w:t>
      </w:r>
      <w:proofErr w:type="spellStart"/>
      <w:r w:rsidR="00F56E8D">
        <w:rPr>
          <w:rFonts w:ascii="Times New Roman" w:hAnsi="Times New Roman" w:cs="Times New Roman"/>
          <w:sz w:val="24"/>
          <w:szCs w:val="24"/>
        </w:rPr>
        <w:t>Ďulíková</w:t>
      </w:r>
      <w:proofErr w:type="spellEnd"/>
      <w:r w:rsidR="00F56E8D">
        <w:rPr>
          <w:rFonts w:ascii="Times New Roman" w:hAnsi="Times New Roman" w:cs="Times New Roman"/>
          <w:sz w:val="24"/>
          <w:szCs w:val="24"/>
        </w:rPr>
        <w:t xml:space="preserve">, 2020). </w:t>
      </w:r>
      <w:r>
        <w:rPr>
          <w:rFonts w:ascii="Times New Roman" w:hAnsi="Times New Roman" w:cs="Times New Roman"/>
          <w:sz w:val="24"/>
          <w:szCs w:val="24"/>
        </w:rPr>
        <w:t>Jak popisuje Němec (2021), samotná profese asistenta pedagoga není v</w:t>
      </w:r>
      <w:r w:rsidR="00D75186">
        <w:rPr>
          <w:rFonts w:ascii="Times New Roman" w:hAnsi="Times New Roman" w:cs="Times New Roman"/>
          <w:sz w:val="24"/>
          <w:szCs w:val="24"/>
        </w:rPr>
        <w:t xml:space="preserve"> </w:t>
      </w:r>
      <w:r>
        <w:rPr>
          <w:rFonts w:ascii="Times New Roman" w:hAnsi="Times New Roman" w:cs="Times New Roman"/>
          <w:sz w:val="24"/>
          <w:szCs w:val="24"/>
        </w:rPr>
        <w:t>našem prostředí neznámým pojmem, ač samozřejmě až se změnami ve smyslu inkluzivní novely školského zákona došlo k</w:t>
      </w:r>
      <w:r w:rsidR="00D75186">
        <w:rPr>
          <w:rFonts w:ascii="Times New Roman" w:hAnsi="Times New Roman" w:cs="Times New Roman"/>
          <w:sz w:val="24"/>
          <w:szCs w:val="24"/>
        </w:rPr>
        <w:t xml:space="preserve"> </w:t>
      </w:r>
      <w:r>
        <w:rPr>
          <w:rFonts w:ascii="Times New Roman" w:hAnsi="Times New Roman" w:cs="Times New Roman"/>
          <w:sz w:val="24"/>
          <w:szCs w:val="24"/>
        </w:rPr>
        <w:t>masivnější podpoře. Již po revoluci, tedy v</w:t>
      </w:r>
      <w:r w:rsidR="00D75186">
        <w:rPr>
          <w:rFonts w:ascii="Times New Roman" w:hAnsi="Times New Roman" w:cs="Times New Roman"/>
          <w:sz w:val="24"/>
          <w:szCs w:val="24"/>
        </w:rPr>
        <w:t xml:space="preserve"> </w:t>
      </w:r>
      <w:r>
        <w:rPr>
          <w:rFonts w:ascii="Times New Roman" w:hAnsi="Times New Roman" w:cs="Times New Roman"/>
          <w:sz w:val="24"/>
          <w:szCs w:val="24"/>
        </w:rPr>
        <w:t>devadesátých letech</w:t>
      </w:r>
      <w:r w:rsidR="00A26E2D">
        <w:rPr>
          <w:rFonts w:ascii="Times New Roman" w:hAnsi="Times New Roman" w:cs="Times New Roman"/>
          <w:sz w:val="24"/>
          <w:szCs w:val="24"/>
        </w:rPr>
        <w:t>. P</w:t>
      </w:r>
      <w:r>
        <w:rPr>
          <w:rFonts w:ascii="Times New Roman" w:hAnsi="Times New Roman" w:cs="Times New Roman"/>
          <w:sz w:val="24"/>
          <w:szCs w:val="24"/>
        </w:rPr>
        <w:t xml:space="preserve">ostupně </w:t>
      </w:r>
      <w:r w:rsidR="00A26E2D">
        <w:rPr>
          <w:rFonts w:ascii="Times New Roman" w:hAnsi="Times New Roman" w:cs="Times New Roman"/>
          <w:sz w:val="24"/>
          <w:szCs w:val="24"/>
        </w:rPr>
        <w:t xml:space="preserve">se </w:t>
      </w:r>
      <w:r>
        <w:rPr>
          <w:rFonts w:ascii="Times New Roman" w:hAnsi="Times New Roman" w:cs="Times New Roman"/>
          <w:sz w:val="24"/>
          <w:szCs w:val="24"/>
        </w:rPr>
        <w:t>měnil školský systém, byly jakožto experiment zaváděny tyto pozice na základních školách v</w:t>
      </w:r>
      <w:r w:rsidR="00D75186">
        <w:rPr>
          <w:rFonts w:ascii="Times New Roman" w:hAnsi="Times New Roman" w:cs="Times New Roman"/>
          <w:sz w:val="24"/>
          <w:szCs w:val="24"/>
        </w:rPr>
        <w:t xml:space="preserve"> </w:t>
      </w:r>
      <w:r>
        <w:rPr>
          <w:rFonts w:ascii="Times New Roman" w:hAnsi="Times New Roman" w:cs="Times New Roman"/>
          <w:sz w:val="24"/>
          <w:szCs w:val="24"/>
        </w:rPr>
        <w:t>souvislosti se vzděláváním romských dětí</w:t>
      </w:r>
      <w:r w:rsidR="00A26E2D">
        <w:rPr>
          <w:rFonts w:ascii="Times New Roman" w:hAnsi="Times New Roman" w:cs="Times New Roman"/>
          <w:sz w:val="24"/>
          <w:szCs w:val="24"/>
        </w:rPr>
        <w:t>. V</w:t>
      </w:r>
      <w:r>
        <w:rPr>
          <w:rFonts w:ascii="Times New Roman" w:hAnsi="Times New Roman" w:cs="Times New Roman"/>
          <w:sz w:val="24"/>
          <w:szCs w:val="24"/>
        </w:rPr>
        <w:t>e stejném období k</w:t>
      </w:r>
      <w:r w:rsidR="00D75186">
        <w:rPr>
          <w:rFonts w:ascii="Times New Roman" w:hAnsi="Times New Roman" w:cs="Times New Roman"/>
          <w:sz w:val="24"/>
          <w:szCs w:val="24"/>
        </w:rPr>
        <w:t xml:space="preserve"> </w:t>
      </w:r>
      <w:r>
        <w:rPr>
          <w:rFonts w:ascii="Times New Roman" w:hAnsi="Times New Roman" w:cs="Times New Roman"/>
          <w:sz w:val="24"/>
          <w:szCs w:val="24"/>
        </w:rPr>
        <w:t>zavedení pojmu romský asistent. Asistenti s</w:t>
      </w:r>
      <w:r w:rsidR="00D75186">
        <w:rPr>
          <w:rFonts w:ascii="Times New Roman" w:hAnsi="Times New Roman" w:cs="Times New Roman"/>
          <w:sz w:val="24"/>
          <w:szCs w:val="24"/>
        </w:rPr>
        <w:t xml:space="preserve"> </w:t>
      </w:r>
      <w:r>
        <w:rPr>
          <w:rFonts w:ascii="Times New Roman" w:hAnsi="Times New Roman" w:cs="Times New Roman"/>
          <w:sz w:val="24"/>
          <w:szCs w:val="24"/>
        </w:rPr>
        <w:t xml:space="preserve">romským původem pracovali ve školách jakožto podpora romských dětí pocházejících ze sociálně znevýhodněného prostředí. </w:t>
      </w:r>
    </w:p>
    <w:p w14:paraId="195BA00D" w14:textId="615BE1B8" w:rsidR="006236BC" w:rsidRDefault="006236BC" w:rsidP="00814A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počátku nového tisíciletí, kdy zároveň nastala změna vzhledem k</w:t>
      </w:r>
      <w:r w:rsidR="00D75186">
        <w:rPr>
          <w:rFonts w:ascii="Times New Roman" w:hAnsi="Times New Roman" w:cs="Times New Roman"/>
          <w:sz w:val="24"/>
          <w:szCs w:val="24"/>
        </w:rPr>
        <w:t xml:space="preserve"> </w:t>
      </w:r>
      <w:r>
        <w:rPr>
          <w:rFonts w:ascii="Times New Roman" w:hAnsi="Times New Roman" w:cs="Times New Roman"/>
          <w:sz w:val="24"/>
          <w:szCs w:val="24"/>
        </w:rPr>
        <w:t>plánovanému vstupu České republiky do Evropské unie a bylo vydáno národní kurikulum, tedy Bílá kniha, došlo k</w:t>
      </w:r>
      <w:r w:rsidR="00D75186">
        <w:rPr>
          <w:rFonts w:ascii="Times New Roman" w:hAnsi="Times New Roman" w:cs="Times New Roman"/>
          <w:sz w:val="24"/>
          <w:szCs w:val="24"/>
        </w:rPr>
        <w:t xml:space="preserve"> </w:t>
      </w:r>
      <w:r>
        <w:rPr>
          <w:rFonts w:ascii="Times New Roman" w:hAnsi="Times New Roman" w:cs="Times New Roman"/>
          <w:sz w:val="24"/>
          <w:szCs w:val="24"/>
        </w:rPr>
        <w:t>přejmenování pozice na vychovatel – asistent učitele. V</w:t>
      </w:r>
      <w:r w:rsidR="00D75186">
        <w:rPr>
          <w:rFonts w:ascii="Times New Roman" w:hAnsi="Times New Roman" w:cs="Times New Roman"/>
          <w:sz w:val="24"/>
          <w:szCs w:val="24"/>
        </w:rPr>
        <w:t xml:space="preserve"> </w:t>
      </w:r>
      <w:r>
        <w:rPr>
          <w:rFonts w:ascii="Times New Roman" w:hAnsi="Times New Roman" w:cs="Times New Roman"/>
          <w:sz w:val="24"/>
          <w:szCs w:val="24"/>
        </w:rPr>
        <w:t>roce 2004 byl vydán školský zákon a následující rok nastalo sloučení asistentů, kteří pracovali se žáky se sociálním znevýhodněním a nově asistentů podporující žáky se zdravotním znevýhodněním</w:t>
      </w:r>
      <w:r w:rsidR="00A26E2D">
        <w:rPr>
          <w:rFonts w:ascii="Times New Roman" w:hAnsi="Times New Roman" w:cs="Times New Roman"/>
          <w:sz w:val="24"/>
          <w:szCs w:val="24"/>
        </w:rPr>
        <w:t>. V</w:t>
      </w:r>
      <w:r>
        <w:rPr>
          <w:rFonts w:ascii="Times New Roman" w:hAnsi="Times New Roman" w:cs="Times New Roman"/>
          <w:sz w:val="24"/>
          <w:szCs w:val="24"/>
        </w:rPr>
        <w:t>znikla jednotná pracovní pozice asistenta pedagoga. Po roce 2010 docházelo k</w:t>
      </w:r>
      <w:r w:rsidR="00D75186">
        <w:rPr>
          <w:rFonts w:ascii="Times New Roman" w:hAnsi="Times New Roman" w:cs="Times New Roman"/>
          <w:sz w:val="24"/>
          <w:szCs w:val="24"/>
        </w:rPr>
        <w:t xml:space="preserve"> </w:t>
      </w:r>
      <w:proofErr w:type="spellStart"/>
      <w:r>
        <w:rPr>
          <w:rFonts w:ascii="Times New Roman" w:hAnsi="Times New Roman" w:cs="Times New Roman"/>
          <w:sz w:val="24"/>
          <w:szCs w:val="24"/>
        </w:rPr>
        <w:t>nárustu</w:t>
      </w:r>
      <w:proofErr w:type="spellEnd"/>
      <w:r>
        <w:rPr>
          <w:rFonts w:ascii="Times New Roman" w:hAnsi="Times New Roman" w:cs="Times New Roman"/>
          <w:sz w:val="24"/>
          <w:szCs w:val="24"/>
        </w:rPr>
        <w:t xml:space="preserve"> obsazování pozic podporující žáky se sociálním a zdravotním znevýhodněním</w:t>
      </w:r>
      <w:r w:rsidR="00A26E2D">
        <w:rPr>
          <w:rFonts w:ascii="Times New Roman" w:hAnsi="Times New Roman" w:cs="Times New Roman"/>
          <w:sz w:val="24"/>
          <w:szCs w:val="24"/>
        </w:rPr>
        <w:t>. O</w:t>
      </w:r>
      <w:r>
        <w:rPr>
          <w:rFonts w:ascii="Times New Roman" w:hAnsi="Times New Roman" w:cs="Times New Roman"/>
          <w:sz w:val="24"/>
          <w:szCs w:val="24"/>
        </w:rPr>
        <w:t>d roku 2016 jsou zaváděny na školách hlavního proudu jakožto podpůrná opatření na základě platné legislativy a ve smyslu inkluzivního vzdělávání</w:t>
      </w:r>
      <w:r w:rsidR="00896B35">
        <w:rPr>
          <w:rFonts w:ascii="Times New Roman" w:hAnsi="Times New Roman" w:cs="Times New Roman"/>
          <w:sz w:val="24"/>
          <w:szCs w:val="24"/>
        </w:rPr>
        <w:t xml:space="preserve"> (Valenta et al., 2012)</w:t>
      </w:r>
      <w:r>
        <w:rPr>
          <w:rFonts w:ascii="Times New Roman" w:hAnsi="Times New Roman" w:cs="Times New Roman"/>
          <w:sz w:val="24"/>
          <w:szCs w:val="24"/>
        </w:rPr>
        <w:t xml:space="preserve">. </w:t>
      </w:r>
    </w:p>
    <w:p w14:paraId="28CC0E63" w14:textId="77777777" w:rsidR="00F93A7C" w:rsidRDefault="00C22D9B" w:rsidP="00927EA9">
      <w:pPr>
        <w:spacing w:after="0" w:line="360" w:lineRule="auto"/>
        <w:ind w:firstLine="708"/>
        <w:jc w:val="both"/>
      </w:pPr>
      <w:r w:rsidRPr="00C22D9B">
        <w:rPr>
          <w:rFonts w:ascii="Times New Roman" w:hAnsi="Times New Roman" w:cs="Times New Roman"/>
          <w:sz w:val="24"/>
          <w:szCs w:val="24"/>
        </w:rPr>
        <w:lastRenderedPageBreak/>
        <w:t>Jak popisují Valenta et al. (2012</w:t>
      </w:r>
      <w:r>
        <w:rPr>
          <w:rFonts w:ascii="Times New Roman" w:hAnsi="Times New Roman" w:cs="Times New Roman"/>
          <w:sz w:val="24"/>
          <w:szCs w:val="24"/>
        </w:rPr>
        <w:t>, s. 7</w:t>
      </w:r>
      <w:r w:rsidRPr="00C22D9B">
        <w:rPr>
          <w:rFonts w:ascii="Times New Roman" w:hAnsi="Times New Roman" w:cs="Times New Roman"/>
          <w:sz w:val="24"/>
          <w:szCs w:val="24"/>
        </w:rPr>
        <w:t>) asistent pedagoga „</w:t>
      </w:r>
      <w:r w:rsidRPr="00C22D9B">
        <w:rPr>
          <w:rFonts w:ascii="Times New Roman" w:hAnsi="Times New Roman" w:cs="Times New Roman"/>
          <w:i/>
          <w:iCs/>
          <w:sz w:val="24"/>
          <w:szCs w:val="24"/>
        </w:rPr>
        <w:t>je pedagogickým pracovníkem, je tedy zaměstnancem školy a působí ve třídě, v níž je integrován žák se speciálními vzdělávacími potřebami a jeho hlavním posláním je podpořit integraci žáků se speciálními vzdělávacími potřebami do hlavního vzdělávacího proudu</w:t>
      </w:r>
      <w:r w:rsidRPr="00C22D9B">
        <w:rPr>
          <w:rFonts w:ascii="Times New Roman" w:hAnsi="Times New Roman" w:cs="Times New Roman"/>
          <w:sz w:val="24"/>
          <w:szCs w:val="24"/>
        </w:rPr>
        <w:t>“.</w:t>
      </w:r>
      <w:r>
        <w:t xml:space="preserve"> </w:t>
      </w:r>
    </w:p>
    <w:p w14:paraId="767D30A7" w14:textId="70F35323" w:rsidR="005939D5" w:rsidRDefault="000430D4" w:rsidP="00BA1907">
      <w:pPr>
        <w:spacing w:after="0" w:line="360" w:lineRule="auto"/>
        <w:ind w:firstLine="708"/>
        <w:jc w:val="both"/>
        <w:rPr>
          <w:rFonts w:ascii="Times New Roman" w:hAnsi="Times New Roman" w:cs="Times New Roman"/>
          <w:sz w:val="24"/>
          <w:szCs w:val="24"/>
          <w:lang w:eastAsia="cs-CZ"/>
        </w:rPr>
      </w:pPr>
      <w:r w:rsidRPr="00241377">
        <w:rPr>
          <w:rFonts w:ascii="Times New Roman" w:hAnsi="Times New Roman" w:cs="Times New Roman"/>
          <w:sz w:val="24"/>
          <w:szCs w:val="24"/>
          <w:lang w:eastAsia="cs-CZ"/>
        </w:rPr>
        <w:t>Význam</w:t>
      </w:r>
      <w:r w:rsidR="00C22D9B">
        <w:rPr>
          <w:rFonts w:ascii="Times New Roman" w:hAnsi="Times New Roman" w:cs="Times New Roman"/>
          <w:sz w:val="24"/>
          <w:szCs w:val="24"/>
          <w:lang w:eastAsia="cs-CZ"/>
        </w:rPr>
        <w:t xml:space="preserve"> </w:t>
      </w:r>
      <w:r w:rsidRPr="00241377">
        <w:rPr>
          <w:rFonts w:ascii="Times New Roman" w:hAnsi="Times New Roman" w:cs="Times New Roman"/>
          <w:sz w:val="24"/>
          <w:szCs w:val="24"/>
          <w:lang w:eastAsia="cs-CZ"/>
        </w:rPr>
        <w:t>role asistenta pedagoga je zdůrazňován zejména v kontextu inkluzivního vzdělávání, kdy jsou žáci se speciálními potřebami</w:t>
      </w:r>
      <w:r w:rsidR="009456E8">
        <w:rPr>
          <w:rFonts w:ascii="Times New Roman" w:hAnsi="Times New Roman" w:cs="Times New Roman"/>
          <w:sz w:val="24"/>
          <w:szCs w:val="24"/>
          <w:lang w:eastAsia="cs-CZ"/>
        </w:rPr>
        <w:t xml:space="preserve"> – žáci se zdravotním znevýhodněním, postižením či žáci se sociálním </w:t>
      </w:r>
      <w:r w:rsidR="00D75186">
        <w:rPr>
          <w:rFonts w:ascii="Times New Roman" w:hAnsi="Times New Roman" w:cs="Times New Roman"/>
          <w:sz w:val="24"/>
          <w:szCs w:val="24"/>
          <w:lang w:eastAsia="cs-CZ"/>
        </w:rPr>
        <w:t>znevýhodněním – integrováni</w:t>
      </w:r>
      <w:r w:rsidRPr="00241377">
        <w:rPr>
          <w:rFonts w:ascii="Times New Roman" w:hAnsi="Times New Roman" w:cs="Times New Roman"/>
          <w:sz w:val="24"/>
          <w:szCs w:val="24"/>
          <w:lang w:eastAsia="cs-CZ"/>
        </w:rPr>
        <w:t xml:space="preserve"> do běžných tříd spolu s ostatními žáky. Tato inkluzivní praxe podporuje porozumění, přijetí a rovnost mezi všemi studenty a vytváří pozitivní prostředí, ve kterém mohou všichni prosperovat. </w:t>
      </w:r>
      <w:r w:rsidR="000A6DC4">
        <w:rPr>
          <w:rFonts w:ascii="Times New Roman" w:hAnsi="Times New Roman" w:cs="Times New Roman"/>
          <w:sz w:val="24"/>
          <w:szCs w:val="24"/>
        </w:rPr>
        <w:t xml:space="preserve">Asistentská </w:t>
      </w:r>
      <w:r w:rsidR="00A26E2D">
        <w:rPr>
          <w:rFonts w:ascii="Times New Roman" w:hAnsi="Times New Roman" w:cs="Times New Roman"/>
          <w:sz w:val="24"/>
          <w:szCs w:val="24"/>
        </w:rPr>
        <w:t>profese má</w:t>
      </w:r>
      <w:r w:rsidR="000A6DC4">
        <w:rPr>
          <w:rFonts w:ascii="Times New Roman" w:hAnsi="Times New Roman" w:cs="Times New Roman"/>
          <w:sz w:val="24"/>
          <w:szCs w:val="24"/>
        </w:rPr>
        <w:t xml:space="preserve"> vícero podob a odvíjí se </w:t>
      </w:r>
      <w:r w:rsidR="002B3F26">
        <w:rPr>
          <w:rFonts w:ascii="Times New Roman" w:hAnsi="Times New Roman" w:cs="Times New Roman"/>
          <w:sz w:val="24"/>
          <w:szCs w:val="24"/>
        </w:rPr>
        <w:t xml:space="preserve">od míry kompetencí, formy financování i požadavků na profesorské kompetence. </w:t>
      </w:r>
      <w:r w:rsidR="00325106">
        <w:rPr>
          <w:rFonts w:ascii="Times New Roman" w:hAnsi="Times New Roman" w:cs="Times New Roman"/>
          <w:sz w:val="24"/>
          <w:szCs w:val="24"/>
        </w:rPr>
        <w:t>Existuje pozice osobního asistenta, školního asistenta a asistenta pedagoga</w:t>
      </w:r>
      <w:r w:rsidR="00BC4AE7">
        <w:rPr>
          <w:rFonts w:ascii="Times New Roman" w:hAnsi="Times New Roman" w:cs="Times New Roman"/>
          <w:sz w:val="24"/>
          <w:szCs w:val="24"/>
        </w:rPr>
        <w:t>, který představuje podpůrné opatření při vzdělávání žáků se speciálními vzdělávacími potřebami</w:t>
      </w:r>
      <w:r w:rsidR="006236BC">
        <w:rPr>
          <w:rFonts w:ascii="Times New Roman" w:hAnsi="Times New Roman" w:cs="Times New Roman"/>
          <w:sz w:val="24"/>
          <w:szCs w:val="24"/>
        </w:rPr>
        <w:t xml:space="preserve"> (</w:t>
      </w:r>
      <w:proofErr w:type="spellStart"/>
      <w:r w:rsidR="006236BC">
        <w:rPr>
          <w:rFonts w:ascii="Times New Roman" w:hAnsi="Times New Roman" w:cs="Times New Roman"/>
          <w:sz w:val="24"/>
          <w:szCs w:val="24"/>
        </w:rPr>
        <w:t>Ďulíková</w:t>
      </w:r>
      <w:proofErr w:type="spellEnd"/>
      <w:r w:rsidR="006236BC">
        <w:rPr>
          <w:rFonts w:ascii="Times New Roman" w:hAnsi="Times New Roman" w:cs="Times New Roman"/>
          <w:sz w:val="24"/>
          <w:szCs w:val="24"/>
        </w:rPr>
        <w:t>, 2020)</w:t>
      </w:r>
      <w:r w:rsidR="00BC4AE7">
        <w:rPr>
          <w:rFonts w:ascii="Times New Roman" w:hAnsi="Times New Roman" w:cs="Times New Roman"/>
          <w:sz w:val="24"/>
          <w:szCs w:val="24"/>
        </w:rPr>
        <w:t>.</w:t>
      </w:r>
    </w:p>
    <w:p w14:paraId="76B86F39" w14:textId="082D123D" w:rsidR="00B6063E" w:rsidRDefault="00B6063E" w:rsidP="00814A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D75186">
        <w:rPr>
          <w:rFonts w:ascii="Times New Roman" w:hAnsi="Times New Roman" w:cs="Times New Roman"/>
          <w:sz w:val="24"/>
          <w:szCs w:val="24"/>
        </w:rPr>
        <w:t xml:space="preserve"> </w:t>
      </w:r>
      <w:r w:rsidR="00BC3BCA">
        <w:rPr>
          <w:rFonts w:ascii="Times New Roman" w:hAnsi="Times New Roman" w:cs="Times New Roman"/>
          <w:sz w:val="24"/>
          <w:szCs w:val="24"/>
        </w:rPr>
        <w:t>t</w:t>
      </w:r>
      <w:r>
        <w:rPr>
          <w:rFonts w:ascii="Times New Roman" w:hAnsi="Times New Roman" w:cs="Times New Roman"/>
          <w:sz w:val="24"/>
          <w:szCs w:val="24"/>
        </w:rPr>
        <w:t>éto práci je pozornost věnována asistentovi pedagoga, který je definován školským zákonem</w:t>
      </w:r>
      <w:r w:rsidR="00BC3BCA">
        <w:rPr>
          <w:rFonts w:ascii="Times New Roman" w:hAnsi="Times New Roman" w:cs="Times New Roman"/>
          <w:sz w:val="24"/>
          <w:szCs w:val="24"/>
        </w:rPr>
        <w:t xml:space="preserve"> č. 561/</w:t>
      </w:r>
      <w:r w:rsidR="00B10D6C">
        <w:rPr>
          <w:rFonts w:ascii="Times New Roman" w:hAnsi="Times New Roman" w:cs="Times New Roman"/>
          <w:sz w:val="24"/>
          <w:szCs w:val="24"/>
        </w:rPr>
        <w:t>2004 Sb., ve znění pozdějších předpisů,</w:t>
      </w:r>
      <w:r>
        <w:rPr>
          <w:rFonts w:ascii="Times New Roman" w:hAnsi="Times New Roman" w:cs="Times New Roman"/>
          <w:sz w:val="24"/>
          <w:szCs w:val="24"/>
        </w:rPr>
        <w:t xml:space="preserve"> </w:t>
      </w:r>
      <w:r w:rsidR="00173799">
        <w:rPr>
          <w:rFonts w:ascii="Times New Roman" w:hAnsi="Times New Roman" w:cs="Times New Roman"/>
          <w:sz w:val="24"/>
          <w:szCs w:val="24"/>
        </w:rPr>
        <w:t xml:space="preserve">jakožto </w:t>
      </w:r>
      <w:r w:rsidR="00B10D6C">
        <w:rPr>
          <w:rFonts w:ascii="Times New Roman" w:hAnsi="Times New Roman" w:cs="Times New Roman"/>
          <w:sz w:val="24"/>
          <w:szCs w:val="24"/>
        </w:rPr>
        <w:t>jedno z</w:t>
      </w:r>
      <w:r w:rsidR="00D75186">
        <w:rPr>
          <w:rFonts w:ascii="Times New Roman" w:hAnsi="Times New Roman" w:cs="Times New Roman"/>
          <w:sz w:val="24"/>
          <w:szCs w:val="24"/>
        </w:rPr>
        <w:t xml:space="preserve"> </w:t>
      </w:r>
      <w:r w:rsidR="00B10D6C">
        <w:rPr>
          <w:rFonts w:ascii="Times New Roman" w:hAnsi="Times New Roman" w:cs="Times New Roman"/>
          <w:sz w:val="24"/>
          <w:szCs w:val="24"/>
        </w:rPr>
        <w:t>podpůrných opatření</w:t>
      </w:r>
      <w:r w:rsidR="00E40C37">
        <w:rPr>
          <w:rFonts w:ascii="Times New Roman" w:hAnsi="Times New Roman" w:cs="Times New Roman"/>
          <w:sz w:val="24"/>
          <w:szCs w:val="24"/>
        </w:rPr>
        <w:t>, přičemž působí v</w:t>
      </w:r>
      <w:r w:rsidR="00D75186">
        <w:rPr>
          <w:rFonts w:ascii="Times New Roman" w:hAnsi="Times New Roman" w:cs="Times New Roman"/>
          <w:sz w:val="24"/>
          <w:szCs w:val="24"/>
        </w:rPr>
        <w:t xml:space="preserve"> </w:t>
      </w:r>
      <w:r w:rsidR="00E40C37">
        <w:rPr>
          <w:rFonts w:ascii="Times New Roman" w:hAnsi="Times New Roman" w:cs="Times New Roman"/>
          <w:sz w:val="24"/>
          <w:szCs w:val="24"/>
        </w:rPr>
        <w:t>běžných školách či třídách jako podpora žáků se speciálními vzdělávacími potřebami</w:t>
      </w:r>
      <w:r w:rsidR="00334A58">
        <w:rPr>
          <w:rFonts w:ascii="Times New Roman" w:hAnsi="Times New Roman" w:cs="Times New Roman"/>
          <w:sz w:val="24"/>
          <w:szCs w:val="24"/>
        </w:rPr>
        <w:t xml:space="preserve"> nebo jak</w:t>
      </w:r>
      <w:r w:rsidR="0037716B">
        <w:rPr>
          <w:rFonts w:ascii="Times New Roman" w:hAnsi="Times New Roman" w:cs="Times New Roman"/>
          <w:sz w:val="24"/>
          <w:szCs w:val="24"/>
        </w:rPr>
        <w:t>o</w:t>
      </w:r>
      <w:r w:rsidR="00334A58">
        <w:rPr>
          <w:rFonts w:ascii="Times New Roman" w:hAnsi="Times New Roman" w:cs="Times New Roman"/>
          <w:sz w:val="24"/>
          <w:szCs w:val="24"/>
        </w:rPr>
        <w:t>žto podpora v</w:t>
      </w:r>
      <w:r w:rsidR="00D75186">
        <w:rPr>
          <w:rFonts w:ascii="Times New Roman" w:hAnsi="Times New Roman" w:cs="Times New Roman"/>
          <w:sz w:val="24"/>
          <w:szCs w:val="24"/>
        </w:rPr>
        <w:t xml:space="preserve"> </w:t>
      </w:r>
      <w:r w:rsidR="00334A58">
        <w:rPr>
          <w:rFonts w:ascii="Times New Roman" w:hAnsi="Times New Roman" w:cs="Times New Roman"/>
          <w:sz w:val="24"/>
          <w:szCs w:val="24"/>
        </w:rPr>
        <w:t>rámci celého třídního kolektivu</w:t>
      </w:r>
      <w:r w:rsidR="0053525D">
        <w:rPr>
          <w:rFonts w:ascii="Times New Roman" w:hAnsi="Times New Roman" w:cs="Times New Roman"/>
          <w:sz w:val="24"/>
          <w:szCs w:val="24"/>
        </w:rPr>
        <w:t>, pakliže se v</w:t>
      </w:r>
      <w:r w:rsidR="00D75186">
        <w:rPr>
          <w:rFonts w:ascii="Times New Roman" w:hAnsi="Times New Roman" w:cs="Times New Roman"/>
          <w:sz w:val="24"/>
          <w:szCs w:val="24"/>
        </w:rPr>
        <w:t xml:space="preserve"> </w:t>
      </w:r>
      <w:r w:rsidR="0053525D">
        <w:rPr>
          <w:rFonts w:ascii="Times New Roman" w:hAnsi="Times New Roman" w:cs="Times New Roman"/>
          <w:sz w:val="24"/>
          <w:szCs w:val="24"/>
        </w:rPr>
        <w:t xml:space="preserve">takové třídě vzdělávají </w:t>
      </w:r>
      <w:r w:rsidR="0037716B">
        <w:rPr>
          <w:rFonts w:ascii="Times New Roman" w:hAnsi="Times New Roman" w:cs="Times New Roman"/>
          <w:sz w:val="24"/>
          <w:szCs w:val="24"/>
        </w:rPr>
        <w:t>žáci se speciálními vzdělávacími potřebami.</w:t>
      </w:r>
      <w:r w:rsidR="00E0367A">
        <w:rPr>
          <w:rFonts w:ascii="Times New Roman" w:hAnsi="Times New Roman" w:cs="Times New Roman"/>
          <w:sz w:val="24"/>
          <w:szCs w:val="24"/>
        </w:rPr>
        <w:t xml:space="preserve"> V</w:t>
      </w:r>
      <w:r w:rsidR="00D75186">
        <w:rPr>
          <w:rFonts w:ascii="Times New Roman" w:hAnsi="Times New Roman" w:cs="Times New Roman"/>
          <w:sz w:val="24"/>
          <w:szCs w:val="24"/>
        </w:rPr>
        <w:t xml:space="preserve"> </w:t>
      </w:r>
      <w:r w:rsidR="00E0367A">
        <w:rPr>
          <w:rFonts w:ascii="Times New Roman" w:hAnsi="Times New Roman" w:cs="Times New Roman"/>
          <w:sz w:val="24"/>
          <w:szCs w:val="24"/>
        </w:rPr>
        <w:t xml:space="preserve">opačném případě </w:t>
      </w:r>
      <w:r w:rsidR="00BF1DD3">
        <w:rPr>
          <w:rFonts w:ascii="Times New Roman" w:hAnsi="Times New Roman" w:cs="Times New Roman"/>
          <w:sz w:val="24"/>
          <w:szCs w:val="24"/>
        </w:rPr>
        <w:t xml:space="preserve">asistent pedagoga působí ve školách, třídách, skupinách, které jsou </w:t>
      </w:r>
      <w:r w:rsidR="00500939">
        <w:rPr>
          <w:rFonts w:ascii="Times New Roman" w:hAnsi="Times New Roman" w:cs="Times New Roman"/>
          <w:sz w:val="24"/>
          <w:szCs w:val="24"/>
        </w:rPr>
        <w:t>zřízeny na základě školského zákona, konkrétně § 16, ods</w:t>
      </w:r>
      <w:r w:rsidR="0021711E">
        <w:rPr>
          <w:rFonts w:ascii="Times New Roman" w:hAnsi="Times New Roman" w:cs="Times New Roman"/>
          <w:sz w:val="24"/>
          <w:szCs w:val="24"/>
        </w:rPr>
        <w:t>t</w:t>
      </w:r>
      <w:r w:rsidR="00500939">
        <w:rPr>
          <w:rFonts w:ascii="Times New Roman" w:hAnsi="Times New Roman" w:cs="Times New Roman"/>
          <w:sz w:val="24"/>
          <w:szCs w:val="24"/>
        </w:rPr>
        <w:t>. 9</w:t>
      </w:r>
      <w:r w:rsidR="0021711E">
        <w:rPr>
          <w:rFonts w:ascii="Times New Roman" w:hAnsi="Times New Roman" w:cs="Times New Roman"/>
          <w:sz w:val="24"/>
          <w:szCs w:val="24"/>
        </w:rPr>
        <w:t>, tedy ve školách/třídách speciálních</w:t>
      </w:r>
      <w:r w:rsidR="000625EF">
        <w:rPr>
          <w:rFonts w:ascii="Times New Roman" w:hAnsi="Times New Roman" w:cs="Times New Roman"/>
          <w:sz w:val="24"/>
          <w:szCs w:val="24"/>
        </w:rPr>
        <w:t xml:space="preserve"> (Zákon č. 561/2004 Sb., § 16, odst. 9.</w:t>
      </w:r>
    </w:p>
    <w:p w14:paraId="6AC604C4" w14:textId="0CD24D50" w:rsidR="00DC4FDB" w:rsidRDefault="00DC4FDB" w:rsidP="00A55240">
      <w:pPr>
        <w:spacing w:before="240"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7AECA809" wp14:editId="0132C941">
            <wp:extent cx="5486400" cy="794312"/>
            <wp:effectExtent l="19050" t="0" r="19050" b="6350"/>
            <wp:docPr id="18831506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4592687" w14:textId="68163DC3" w:rsidR="00D07441" w:rsidRPr="00D07441" w:rsidRDefault="00D07441" w:rsidP="00814AF1">
      <w:pPr>
        <w:pStyle w:val="Titulek"/>
        <w:spacing w:before="240"/>
        <w:rPr>
          <w:rFonts w:ascii="Times New Roman" w:hAnsi="Times New Roman" w:cs="Times New Roman"/>
          <w:sz w:val="20"/>
          <w:szCs w:val="20"/>
        </w:rPr>
      </w:pPr>
      <w:bookmarkStart w:id="11" w:name="_Toc166751651"/>
      <w:r w:rsidRPr="00D07441">
        <w:rPr>
          <w:rFonts w:ascii="Times New Roman" w:hAnsi="Times New Roman" w:cs="Times New Roman"/>
          <w:sz w:val="20"/>
          <w:szCs w:val="20"/>
        </w:rPr>
        <w:t xml:space="preserve">Obrázek </w:t>
      </w:r>
      <w:r w:rsidRPr="00D07441">
        <w:rPr>
          <w:rFonts w:ascii="Times New Roman" w:hAnsi="Times New Roman" w:cs="Times New Roman"/>
          <w:sz w:val="20"/>
          <w:szCs w:val="20"/>
        </w:rPr>
        <w:fldChar w:fldCharType="begin"/>
      </w:r>
      <w:r w:rsidRPr="00D07441">
        <w:rPr>
          <w:rFonts w:ascii="Times New Roman" w:hAnsi="Times New Roman" w:cs="Times New Roman"/>
          <w:sz w:val="20"/>
          <w:szCs w:val="20"/>
        </w:rPr>
        <w:instrText xml:space="preserve"> SEQ Obrázek \* ARABIC </w:instrText>
      </w:r>
      <w:r w:rsidRPr="00D07441">
        <w:rPr>
          <w:rFonts w:ascii="Times New Roman" w:hAnsi="Times New Roman" w:cs="Times New Roman"/>
          <w:sz w:val="20"/>
          <w:szCs w:val="20"/>
        </w:rPr>
        <w:fldChar w:fldCharType="separate"/>
      </w:r>
      <w:r w:rsidRPr="00D07441">
        <w:rPr>
          <w:rFonts w:ascii="Times New Roman" w:hAnsi="Times New Roman" w:cs="Times New Roman"/>
          <w:noProof/>
          <w:sz w:val="20"/>
          <w:szCs w:val="20"/>
        </w:rPr>
        <w:t>2</w:t>
      </w:r>
      <w:r w:rsidRPr="00D07441">
        <w:rPr>
          <w:rFonts w:ascii="Times New Roman" w:hAnsi="Times New Roman" w:cs="Times New Roman"/>
          <w:sz w:val="20"/>
          <w:szCs w:val="20"/>
        </w:rPr>
        <w:fldChar w:fldCharType="end"/>
      </w:r>
      <w:r w:rsidRPr="00D07441">
        <w:rPr>
          <w:rFonts w:ascii="Times New Roman" w:hAnsi="Times New Roman" w:cs="Times New Roman"/>
          <w:sz w:val="20"/>
          <w:szCs w:val="20"/>
        </w:rPr>
        <w:t xml:space="preserve"> Znázornění vývoje profese asistenta pedagoga (</w:t>
      </w:r>
      <w:proofErr w:type="spellStart"/>
      <w:r w:rsidRPr="00D07441">
        <w:rPr>
          <w:rFonts w:ascii="Times New Roman" w:hAnsi="Times New Roman" w:cs="Times New Roman"/>
          <w:sz w:val="20"/>
          <w:szCs w:val="20"/>
        </w:rPr>
        <w:t>Ďulíková</w:t>
      </w:r>
      <w:proofErr w:type="spellEnd"/>
      <w:r w:rsidRPr="00D07441">
        <w:rPr>
          <w:rFonts w:ascii="Times New Roman" w:hAnsi="Times New Roman" w:cs="Times New Roman"/>
          <w:sz w:val="20"/>
          <w:szCs w:val="20"/>
        </w:rPr>
        <w:t>, 2020)</w:t>
      </w:r>
      <w:bookmarkEnd w:id="11"/>
    </w:p>
    <w:p w14:paraId="70628555" w14:textId="3DFCBFDC" w:rsidR="00942DAB" w:rsidRPr="00926CF1" w:rsidRDefault="00942DAB" w:rsidP="00530C26">
      <w:pPr>
        <w:spacing w:before="240" w:after="0" w:line="360" w:lineRule="auto"/>
        <w:ind w:firstLine="708"/>
        <w:jc w:val="both"/>
        <w:rPr>
          <w:rFonts w:ascii="Times New Roman" w:hAnsi="Times New Roman" w:cs="Times New Roman"/>
          <w:sz w:val="24"/>
          <w:szCs w:val="24"/>
        </w:rPr>
      </w:pPr>
      <w:r w:rsidRPr="00926CF1">
        <w:rPr>
          <w:rFonts w:ascii="Times New Roman" w:hAnsi="Times New Roman" w:cs="Times New Roman"/>
          <w:sz w:val="24"/>
          <w:szCs w:val="24"/>
        </w:rPr>
        <w:t>Asistenti pedagoga a jejich přítomnost ve třídách hlavního vzdělávacího proudu souvisí se změnami legislativy, tedy novelou školského zákona č. 561/2004 a vyhláškou</w:t>
      </w:r>
      <w:r w:rsidR="000625EF">
        <w:rPr>
          <w:rFonts w:ascii="Times New Roman" w:hAnsi="Times New Roman" w:cs="Times New Roman"/>
          <w:sz w:val="24"/>
          <w:szCs w:val="24"/>
        </w:rPr>
        <w:t xml:space="preserve"> </w:t>
      </w:r>
      <w:r w:rsidRPr="00926CF1">
        <w:rPr>
          <w:rFonts w:ascii="Times New Roman" w:hAnsi="Times New Roman" w:cs="Times New Roman"/>
          <w:sz w:val="24"/>
          <w:szCs w:val="24"/>
        </w:rPr>
        <w:t>o inkluzivním vzdělávání č. 27/2016 Sb. Systém podpůrných opatření zahrnuje právě jejich působnost v</w:t>
      </w:r>
      <w:r w:rsidR="00D75186">
        <w:rPr>
          <w:rFonts w:ascii="Times New Roman" w:hAnsi="Times New Roman" w:cs="Times New Roman"/>
          <w:sz w:val="24"/>
          <w:szCs w:val="24"/>
        </w:rPr>
        <w:t xml:space="preserve"> </w:t>
      </w:r>
      <w:r w:rsidRPr="00926CF1">
        <w:rPr>
          <w:rFonts w:ascii="Times New Roman" w:hAnsi="Times New Roman" w:cs="Times New Roman"/>
          <w:sz w:val="24"/>
          <w:szCs w:val="24"/>
        </w:rPr>
        <w:t xml:space="preserve">rámci vzdělávání žáků se speciálními vzdělávacími potřebami jakožto podporů žákům i samotným pedagogům. Do jejich působnosti patří povinnosti, jež jsou nezbytné pro plynulý chod ve třídě a jež jsou popsány </w:t>
      </w:r>
      <w:r w:rsidR="00926CF1">
        <w:rPr>
          <w:rFonts w:ascii="Times New Roman" w:hAnsi="Times New Roman" w:cs="Times New Roman"/>
          <w:sz w:val="24"/>
          <w:szCs w:val="24"/>
        </w:rPr>
        <w:t>níže v</w:t>
      </w:r>
      <w:r w:rsidR="00D75186">
        <w:rPr>
          <w:rFonts w:ascii="Times New Roman" w:hAnsi="Times New Roman" w:cs="Times New Roman"/>
          <w:sz w:val="24"/>
          <w:szCs w:val="24"/>
        </w:rPr>
        <w:t xml:space="preserve"> </w:t>
      </w:r>
      <w:r w:rsidR="00926CF1">
        <w:rPr>
          <w:rFonts w:ascii="Times New Roman" w:hAnsi="Times New Roman" w:cs="Times New Roman"/>
          <w:sz w:val="24"/>
          <w:szCs w:val="24"/>
        </w:rPr>
        <w:t>textu práce</w:t>
      </w:r>
      <w:r w:rsidRPr="00926CF1">
        <w:rPr>
          <w:rFonts w:ascii="Times New Roman" w:hAnsi="Times New Roman" w:cs="Times New Roman"/>
          <w:sz w:val="24"/>
          <w:szCs w:val="24"/>
        </w:rPr>
        <w:t>.</w:t>
      </w:r>
    </w:p>
    <w:p w14:paraId="515B2673" w14:textId="14441B59" w:rsidR="000430D4" w:rsidRPr="00F63CE1" w:rsidRDefault="000430D4" w:rsidP="00530C26">
      <w:pPr>
        <w:widowControl w:val="0"/>
        <w:suppressAutoHyphens/>
        <w:spacing w:before="240" w:after="0" w:line="360" w:lineRule="auto"/>
        <w:ind w:firstLine="708"/>
        <w:jc w:val="both"/>
        <w:rPr>
          <w:rFonts w:ascii="Times New Roman" w:hAnsi="Times New Roman" w:cs="Times New Roman"/>
          <w:sz w:val="24"/>
          <w:szCs w:val="24"/>
        </w:rPr>
      </w:pPr>
      <w:r w:rsidRPr="00241377">
        <w:rPr>
          <w:rFonts w:ascii="Times New Roman" w:hAnsi="Times New Roman" w:cs="Times New Roman"/>
          <w:sz w:val="24"/>
          <w:szCs w:val="24"/>
          <w:lang w:eastAsia="cs-CZ"/>
        </w:rPr>
        <w:lastRenderedPageBreak/>
        <w:t>V</w:t>
      </w:r>
      <w:r w:rsidR="00E607C3">
        <w:rPr>
          <w:rFonts w:ascii="Times New Roman" w:hAnsi="Times New Roman" w:cs="Times New Roman"/>
          <w:sz w:val="24"/>
          <w:szCs w:val="24"/>
        </w:rPr>
        <w:t xml:space="preserve"> </w:t>
      </w:r>
      <w:r w:rsidRPr="00F63CE1">
        <w:rPr>
          <w:rFonts w:ascii="Times New Roman" w:hAnsi="Times New Roman" w:cs="Times New Roman"/>
          <w:sz w:val="24"/>
          <w:szCs w:val="24"/>
        </w:rPr>
        <w:t>České republice</w:t>
      </w:r>
      <w:r w:rsidRPr="00241377">
        <w:rPr>
          <w:rFonts w:ascii="Times New Roman" w:hAnsi="Times New Roman" w:cs="Times New Roman"/>
          <w:sz w:val="24"/>
          <w:szCs w:val="24"/>
          <w:lang w:eastAsia="cs-CZ"/>
        </w:rPr>
        <w:t xml:space="preserve"> je role asistenta pedagoga upravena zákonem </w:t>
      </w:r>
      <w:r w:rsidRPr="00F63CE1">
        <w:rPr>
          <w:rFonts w:ascii="Times New Roman" w:hAnsi="Times New Roman" w:cs="Times New Roman"/>
          <w:sz w:val="24"/>
          <w:szCs w:val="24"/>
        </w:rPr>
        <w:t>č. 563/2004 Sb</w:t>
      </w:r>
      <w:r w:rsidR="00F712F3">
        <w:rPr>
          <w:rFonts w:ascii="Times New Roman" w:hAnsi="Times New Roman" w:cs="Times New Roman"/>
          <w:sz w:val="24"/>
          <w:szCs w:val="24"/>
        </w:rPr>
        <w:t>.</w:t>
      </w:r>
      <w:r w:rsidR="009027A3" w:rsidRPr="00F63CE1">
        <w:rPr>
          <w:rFonts w:ascii="Times New Roman" w:hAnsi="Times New Roman" w:cs="Times New Roman"/>
          <w:sz w:val="24"/>
          <w:szCs w:val="24"/>
        </w:rPr>
        <w:t>,</w:t>
      </w:r>
      <w:r w:rsidR="000625EF">
        <w:rPr>
          <w:rFonts w:ascii="Times New Roman" w:hAnsi="Times New Roman" w:cs="Times New Roman"/>
          <w:sz w:val="24"/>
          <w:szCs w:val="24"/>
        </w:rPr>
        <w:t xml:space="preserve"> </w:t>
      </w:r>
      <w:r w:rsidR="009027A3" w:rsidRPr="00F63CE1">
        <w:rPr>
          <w:rFonts w:ascii="Times New Roman" w:hAnsi="Times New Roman" w:cs="Times New Roman"/>
          <w:sz w:val="24"/>
          <w:szCs w:val="24"/>
        </w:rPr>
        <w:t>o</w:t>
      </w:r>
      <w:r w:rsidR="008E7CA3">
        <w:rPr>
          <w:rFonts w:ascii="Times New Roman" w:hAnsi="Times New Roman" w:cs="Times New Roman"/>
          <w:sz w:val="24"/>
          <w:szCs w:val="24"/>
        </w:rPr>
        <w:t> </w:t>
      </w:r>
      <w:r w:rsidR="009027A3" w:rsidRPr="00F63CE1">
        <w:rPr>
          <w:rFonts w:ascii="Times New Roman" w:hAnsi="Times New Roman" w:cs="Times New Roman"/>
          <w:sz w:val="24"/>
          <w:szCs w:val="24"/>
        </w:rPr>
        <w:t>pedagogických pracovnících</w:t>
      </w:r>
      <w:r w:rsidR="00A318C1" w:rsidRPr="00F63CE1">
        <w:rPr>
          <w:rFonts w:ascii="Times New Roman" w:hAnsi="Times New Roman" w:cs="Times New Roman"/>
          <w:sz w:val="24"/>
          <w:szCs w:val="24"/>
        </w:rPr>
        <w:t xml:space="preserve"> a jeho novelizaci</w:t>
      </w:r>
      <w:r w:rsidRPr="00F63CE1">
        <w:rPr>
          <w:rFonts w:ascii="Times New Roman" w:hAnsi="Times New Roman" w:cs="Times New Roman"/>
          <w:sz w:val="24"/>
          <w:szCs w:val="24"/>
        </w:rPr>
        <w:t>.</w:t>
      </w:r>
      <w:r w:rsidRPr="00241377">
        <w:rPr>
          <w:rFonts w:ascii="Times New Roman" w:hAnsi="Times New Roman" w:cs="Times New Roman"/>
          <w:sz w:val="24"/>
          <w:szCs w:val="24"/>
          <w:lang w:eastAsia="cs-CZ"/>
        </w:rPr>
        <w:t xml:space="preserve"> Podle tohoto zákona má každá škola právo zaměstnat asistenta pedagoga, pokud má žáky se speciálními potřebami, kteří vyžadují další podporu. </w:t>
      </w:r>
      <w:r w:rsidR="00F4017F">
        <w:rPr>
          <w:rFonts w:ascii="Times New Roman" w:hAnsi="Times New Roman" w:cs="Times New Roman"/>
          <w:sz w:val="24"/>
          <w:szCs w:val="24"/>
        </w:rPr>
        <w:t>N</w:t>
      </w:r>
      <w:r w:rsidR="00B00089" w:rsidRPr="00F63CE1">
        <w:rPr>
          <w:rFonts w:ascii="Times New Roman" w:hAnsi="Times New Roman" w:cs="Times New Roman"/>
          <w:sz w:val="24"/>
          <w:szCs w:val="24"/>
        </w:rPr>
        <w:t xml:space="preserve">ařízení vlády č. 562/2020 Sb., </w:t>
      </w:r>
      <w:r w:rsidR="00F4017F">
        <w:rPr>
          <w:rFonts w:ascii="Times New Roman" w:hAnsi="Times New Roman" w:cs="Times New Roman"/>
          <w:sz w:val="24"/>
          <w:szCs w:val="24"/>
        </w:rPr>
        <w:t xml:space="preserve">stanovuje rozsah </w:t>
      </w:r>
      <w:r w:rsidR="00B00089" w:rsidRPr="00F63CE1">
        <w:rPr>
          <w:rFonts w:ascii="Times New Roman" w:hAnsi="Times New Roman" w:cs="Times New Roman"/>
          <w:sz w:val="24"/>
          <w:szCs w:val="24"/>
        </w:rPr>
        <w:t>přímé vyučovací, přímé výchovné, přímé speciálně pedagogické a přímé pedagogicko</w:t>
      </w:r>
      <w:r w:rsidR="005B322C">
        <w:rPr>
          <w:rFonts w:ascii="Times New Roman" w:hAnsi="Times New Roman" w:cs="Times New Roman"/>
          <w:sz w:val="24"/>
          <w:szCs w:val="24"/>
        </w:rPr>
        <w:t>-</w:t>
      </w:r>
      <w:r w:rsidR="00B00089" w:rsidRPr="00F63CE1">
        <w:rPr>
          <w:rFonts w:ascii="Times New Roman" w:hAnsi="Times New Roman" w:cs="Times New Roman"/>
          <w:sz w:val="24"/>
          <w:szCs w:val="24"/>
        </w:rPr>
        <w:t>psychologické činnosti pedagogických pracovníků</w:t>
      </w:r>
      <w:r w:rsidR="00B866D8">
        <w:rPr>
          <w:rFonts w:ascii="Times New Roman" w:hAnsi="Times New Roman" w:cs="Times New Roman"/>
          <w:sz w:val="24"/>
          <w:szCs w:val="24"/>
        </w:rPr>
        <w:t>. P</w:t>
      </w:r>
      <w:r w:rsidR="00A33327" w:rsidRPr="00F63CE1">
        <w:rPr>
          <w:rFonts w:ascii="Times New Roman" w:hAnsi="Times New Roman" w:cs="Times New Roman"/>
          <w:sz w:val="24"/>
          <w:szCs w:val="24"/>
        </w:rPr>
        <w:t>opisuje přímou činnost asistenta pedagoga</w:t>
      </w:r>
      <w:r w:rsidR="00D53D18" w:rsidRPr="00F63CE1">
        <w:rPr>
          <w:rFonts w:ascii="Times New Roman" w:hAnsi="Times New Roman" w:cs="Times New Roman"/>
          <w:sz w:val="24"/>
          <w:szCs w:val="24"/>
        </w:rPr>
        <w:t xml:space="preserve"> a rozsah jeho kompetencí v</w:t>
      </w:r>
      <w:r w:rsidR="00E607C3">
        <w:rPr>
          <w:rFonts w:ascii="Times New Roman" w:hAnsi="Times New Roman" w:cs="Times New Roman"/>
          <w:sz w:val="24"/>
          <w:szCs w:val="24"/>
        </w:rPr>
        <w:t xml:space="preserve"> </w:t>
      </w:r>
      <w:r w:rsidR="00D53D18" w:rsidRPr="00F63CE1">
        <w:rPr>
          <w:rFonts w:ascii="Times New Roman" w:hAnsi="Times New Roman" w:cs="Times New Roman"/>
          <w:sz w:val="24"/>
          <w:szCs w:val="24"/>
        </w:rPr>
        <w:t>obecné rovině</w:t>
      </w:r>
      <w:r w:rsidR="00F4017F">
        <w:rPr>
          <w:rFonts w:ascii="Times New Roman" w:hAnsi="Times New Roman" w:cs="Times New Roman"/>
          <w:sz w:val="24"/>
          <w:szCs w:val="24"/>
        </w:rPr>
        <w:t xml:space="preserve">. Konkrétní úkony jsou dále specifikovány v pracovní smlouvě, za kterou odpovídá ředitel. </w:t>
      </w:r>
      <w:r w:rsidRPr="00F63CE1">
        <w:rPr>
          <w:rFonts w:ascii="Times New Roman" w:hAnsi="Times New Roman" w:cs="Times New Roman"/>
          <w:sz w:val="24"/>
          <w:szCs w:val="24"/>
        </w:rPr>
        <w:t>V roce 2016 bylo</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vydáno</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Metodické doporučení ke zřízení funkce asistenta pedagoga, které představuje souhrn doporučení ve využívání služeb asistenta pedagoga, jeho působení, zainteresování školského poradenského zařízení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další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specifika (MŠMT, 2016).</w:t>
      </w:r>
    </w:p>
    <w:p w14:paraId="65670FCF" w14:textId="282B65B1" w:rsidR="00EC651C" w:rsidRDefault="00157CD6" w:rsidP="00814AF1">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Asistent pedagoga pracuje s žáky s podpůrnými</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opatřeními 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zřízení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jeho pozice/funkce je považováno za jedno z podpůrných opatřeních</w:t>
      </w:r>
      <w:r w:rsidR="00BA20C6" w:rsidRPr="00F63CE1">
        <w:rPr>
          <w:rFonts w:ascii="Times New Roman" w:hAnsi="Times New Roman" w:cs="Times New Roman"/>
          <w:sz w:val="24"/>
          <w:szCs w:val="24"/>
        </w:rPr>
        <w:t xml:space="preserve"> definovaných vyhláškou</w:t>
      </w:r>
      <w:r w:rsidRPr="00F63CE1">
        <w:rPr>
          <w:rFonts w:ascii="Times New Roman" w:hAnsi="Times New Roman" w:cs="Times New Roman"/>
          <w:sz w:val="24"/>
          <w:szCs w:val="24"/>
        </w:rPr>
        <w:t>, které cílí</w:t>
      </w:r>
      <w:r w:rsidR="00E607C3">
        <w:rPr>
          <w:rFonts w:ascii="Times New Roman" w:hAnsi="Times New Roman" w:cs="Times New Roman"/>
          <w:sz w:val="24"/>
          <w:szCs w:val="24"/>
        </w:rPr>
        <w:t xml:space="preserve"> </w:t>
      </w:r>
      <w:r w:rsidRPr="00F63CE1">
        <w:rPr>
          <w:rFonts w:ascii="Times New Roman" w:hAnsi="Times New Roman" w:cs="Times New Roman"/>
          <w:sz w:val="24"/>
          <w:szCs w:val="24"/>
        </w:rPr>
        <w:t>k</w:t>
      </w:r>
      <w:r w:rsidR="008E7CA3">
        <w:rPr>
          <w:rFonts w:ascii="Times New Roman" w:hAnsi="Times New Roman" w:cs="Times New Roman"/>
          <w:sz w:val="24"/>
          <w:szCs w:val="24"/>
        </w:rPr>
        <w:t> </w:t>
      </w:r>
      <w:r w:rsidRPr="00F63CE1">
        <w:rPr>
          <w:rFonts w:ascii="Times New Roman" w:hAnsi="Times New Roman" w:cs="Times New Roman"/>
          <w:sz w:val="24"/>
          <w:szCs w:val="24"/>
        </w:rPr>
        <w:t>zpřístupňování vzdělání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specifickým</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skupinám</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žáků. Cílovými skupinami</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jsou</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žáci</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se</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 xml:space="preserve">zdravotním postižením a žáci se sociálním znevýhodněním. Podpůrná opatření navrhuje škola (1. stupeň podpůrných opatření) nebo školské poradenské zařízení na základě speciálně pedagogické </w:t>
      </w:r>
      <w:proofErr w:type="gramStart"/>
      <w:r w:rsidRPr="00F63CE1">
        <w:rPr>
          <w:rFonts w:ascii="Times New Roman" w:hAnsi="Times New Roman" w:cs="Times New Roman"/>
          <w:sz w:val="24"/>
          <w:szCs w:val="24"/>
        </w:rPr>
        <w:t>diagnostiky (2.-5.stupeň</w:t>
      </w:r>
      <w:proofErr w:type="gramEnd"/>
      <w:r w:rsidRPr="00F63CE1">
        <w:rPr>
          <w:rFonts w:ascii="Times New Roman" w:hAnsi="Times New Roman" w:cs="Times New Roman"/>
          <w:sz w:val="24"/>
          <w:szCs w:val="24"/>
        </w:rPr>
        <w:t>) poradenského zařízení. Samotná práce asistenta pedagoga může probíhat způsoby odvíjejících se od typu školského zařízení. Vždy platí, že by měl pracovat na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základě</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instrukcí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pedagoga,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který</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vede</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výuku</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zodpovídá</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za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kvalitu</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vyučovacího procesu, a v souladu s doporučením školského poradenského zařízení</w:t>
      </w:r>
      <w:r w:rsidR="00872E88">
        <w:rPr>
          <w:rFonts w:ascii="Times New Roman" w:hAnsi="Times New Roman" w:cs="Times New Roman"/>
          <w:sz w:val="24"/>
          <w:szCs w:val="24"/>
        </w:rPr>
        <w:t>, od kterého získává metodické pokyny, ovšem nikoliv samotnou diagnostickou zprávu</w:t>
      </w:r>
      <w:r w:rsidR="00933184">
        <w:rPr>
          <w:rFonts w:ascii="Times New Roman" w:hAnsi="Times New Roman" w:cs="Times New Roman"/>
          <w:sz w:val="24"/>
          <w:szCs w:val="24"/>
        </w:rPr>
        <w:t xml:space="preserve">, neboť </w:t>
      </w:r>
      <w:r w:rsidR="00876921">
        <w:rPr>
          <w:rFonts w:ascii="Times New Roman" w:hAnsi="Times New Roman" w:cs="Times New Roman"/>
          <w:sz w:val="24"/>
          <w:szCs w:val="24"/>
        </w:rPr>
        <w:t>ta je předávána výhradně do rukou rodičů, kteří ji předkládají škole</w:t>
      </w:r>
      <w:r w:rsidR="00EC651C" w:rsidRPr="00F63CE1">
        <w:rPr>
          <w:rFonts w:ascii="Times New Roman" w:hAnsi="Times New Roman" w:cs="Times New Roman"/>
          <w:sz w:val="24"/>
          <w:szCs w:val="24"/>
        </w:rPr>
        <w:t xml:space="preserve"> (MŠMT, 2016)</w:t>
      </w:r>
      <w:r w:rsidRPr="00F63CE1">
        <w:rPr>
          <w:rFonts w:ascii="Times New Roman" w:hAnsi="Times New Roman" w:cs="Times New Roman"/>
          <w:sz w:val="24"/>
          <w:szCs w:val="24"/>
        </w:rPr>
        <w:t xml:space="preserve">. </w:t>
      </w:r>
    </w:p>
    <w:p w14:paraId="08B5113E" w14:textId="39503F00" w:rsidR="00A61077" w:rsidRDefault="005B322C" w:rsidP="00814A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již bylo zmíněno níže, </w:t>
      </w:r>
      <w:r w:rsidR="00C305C6">
        <w:rPr>
          <w:rFonts w:ascii="Times New Roman" w:hAnsi="Times New Roman" w:cs="Times New Roman"/>
          <w:sz w:val="24"/>
          <w:szCs w:val="24"/>
        </w:rPr>
        <w:t xml:space="preserve">oblast profesních požadavků a náplně práce asistenta pedagoga </w:t>
      </w:r>
      <w:r w:rsidR="00F712F3">
        <w:rPr>
          <w:rFonts w:ascii="Times New Roman" w:hAnsi="Times New Roman" w:cs="Times New Roman"/>
          <w:sz w:val="24"/>
          <w:szCs w:val="24"/>
        </w:rPr>
        <w:t xml:space="preserve">stanovují metodické pokyny a patřičná legislativa, zejména zákon č. </w:t>
      </w:r>
      <w:r w:rsidR="00F712F3" w:rsidRPr="00F63CE1">
        <w:rPr>
          <w:rFonts w:ascii="Times New Roman" w:hAnsi="Times New Roman" w:cs="Times New Roman"/>
          <w:sz w:val="24"/>
          <w:szCs w:val="24"/>
        </w:rPr>
        <w:t>563/2004 Sb.</w:t>
      </w:r>
      <w:r w:rsidR="00F712F3">
        <w:rPr>
          <w:rFonts w:ascii="Times New Roman" w:hAnsi="Times New Roman" w:cs="Times New Roman"/>
          <w:sz w:val="24"/>
          <w:szCs w:val="24"/>
        </w:rPr>
        <w:t>, o</w:t>
      </w:r>
      <w:r w:rsidR="008E7CA3">
        <w:rPr>
          <w:rFonts w:ascii="Times New Roman" w:hAnsi="Times New Roman" w:cs="Times New Roman"/>
          <w:sz w:val="24"/>
          <w:szCs w:val="24"/>
        </w:rPr>
        <w:t> </w:t>
      </w:r>
      <w:r w:rsidR="00F712F3">
        <w:rPr>
          <w:rFonts w:ascii="Times New Roman" w:hAnsi="Times New Roman" w:cs="Times New Roman"/>
          <w:sz w:val="24"/>
          <w:szCs w:val="24"/>
        </w:rPr>
        <w:t>pedagogických pr</w:t>
      </w:r>
      <w:r w:rsidR="00D123B3">
        <w:rPr>
          <w:rFonts w:ascii="Times New Roman" w:hAnsi="Times New Roman" w:cs="Times New Roman"/>
          <w:sz w:val="24"/>
          <w:szCs w:val="24"/>
        </w:rPr>
        <w:t>acovnících, na základě kterých se činnost dělí dvou skupin</w:t>
      </w:r>
      <w:r w:rsidR="003C152B">
        <w:rPr>
          <w:rFonts w:ascii="Times New Roman" w:hAnsi="Times New Roman" w:cs="Times New Roman"/>
          <w:sz w:val="24"/>
          <w:szCs w:val="24"/>
        </w:rPr>
        <w:t xml:space="preserve"> přímou a</w:t>
      </w:r>
      <w:r w:rsidR="008E7CA3">
        <w:rPr>
          <w:rFonts w:ascii="Times New Roman" w:hAnsi="Times New Roman" w:cs="Times New Roman"/>
          <w:sz w:val="24"/>
          <w:szCs w:val="24"/>
        </w:rPr>
        <w:t> </w:t>
      </w:r>
      <w:r w:rsidR="003C152B">
        <w:rPr>
          <w:rFonts w:ascii="Times New Roman" w:hAnsi="Times New Roman" w:cs="Times New Roman"/>
          <w:sz w:val="24"/>
          <w:szCs w:val="24"/>
        </w:rPr>
        <w:t xml:space="preserve">pomocnou výchovnou. </w:t>
      </w:r>
    </w:p>
    <w:p w14:paraId="210ABF08" w14:textId="7EBA1149" w:rsidR="00F93A7C" w:rsidRDefault="00831036" w:rsidP="00F93A7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Existují tedy dvě úrovně odbornosti, jak uvádí </w:t>
      </w:r>
      <w:proofErr w:type="spellStart"/>
      <w:r>
        <w:rPr>
          <w:rFonts w:ascii="Times New Roman" w:hAnsi="Times New Roman" w:cs="Times New Roman"/>
          <w:sz w:val="24"/>
          <w:szCs w:val="24"/>
        </w:rPr>
        <w:t>Ďulíková</w:t>
      </w:r>
      <w:proofErr w:type="spellEnd"/>
      <w:r>
        <w:rPr>
          <w:rFonts w:ascii="Times New Roman" w:hAnsi="Times New Roman" w:cs="Times New Roman"/>
          <w:sz w:val="24"/>
          <w:szCs w:val="24"/>
        </w:rPr>
        <w:t xml:space="preserve"> (2020)</w:t>
      </w:r>
      <w:r w:rsidR="00966F5F">
        <w:rPr>
          <w:rFonts w:ascii="Times New Roman" w:hAnsi="Times New Roman" w:cs="Times New Roman"/>
          <w:sz w:val="24"/>
          <w:szCs w:val="24"/>
        </w:rPr>
        <w:t>, a dle toho jsou odvozeny dvě úrovně kvalifikačních požadavků</w:t>
      </w:r>
      <w:r w:rsidR="00882061">
        <w:rPr>
          <w:rFonts w:ascii="Times New Roman" w:hAnsi="Times New Roman" w:cs="Times New Roman"/>
          <w:sz w:val="24"/>
          <w:szCs w:val="24"/>
        </w:rPr>
        <w:t>:</w:t>
      </w:r>
    </w:p>
    <w:p w14:paraId="79CE6ED2" w14:textId="2B252FB3" w:rsidR="00882061" w:rsidRPr="00966F5F" w:rsidRDefault="00966F5F" w:rsidP="00814AF1">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882061" w:rsidRPr="00966F5F">
        <w:rPr>
          <w:rFonts w:ascii="Times New Roman" w:hAnsi="Times New Roman" w:cs="Times New Roman"/>
          <w:sz w:val="24"/>
          <w:szCs w:val="24"/>
        </w:rPr>
        <w:t>ndividuální přímá pedagogická činnost;</w:t>
      </w:r>
    </w:p>
    <w:p w14:paraId="1AE3B0E1" w14:textId="4F2F4A85" w:rsidR="00E515F9" w:rsidRDefault="00966F5F" w:rsidP="00A55240">
      <w:pPr>
        <w:pStyle w:val="Odstavecseseznamem"/>
        <w:numPr>
          <w:ilvl w:val="0"/>
          <w:numId w:val="15"/>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882061" w:rsidRPr="00966F5F">
        <w:rPr>
          <w:rFonts w:ascii="Times New Roman" w:hAnsi="Times New Roman" w:cs="Times New Roman"/>
          <w:sz w:val="24"/>
          <w:szCs w:val="24"/>
        </w:rPr>
        <w:t>omocn</w:t>
      </w:r>
      <w:r w:rsidRPr="00966F5F">
        <w:rPr>
          <w:rFonts w:ascii="Times New Roman" w:hAnsi="Times New Roman" w:cs="Times New Roman"/>
          <w:sz w:val="24"/>
          <w:szCs w:val="24"/>
        </w:rPr>
        <w:t>é výchovné práce.</w:t>
      </w:r>
    </w:p>
    <w:p w14:paraId="491A6E68" w14:textId="3924D67F" w:rsidR="00814AF1" w:rsidRDefault="00DD53AF" w:rsidP="00DD53AF">
      <w:pPr>
        <w:rPr>
          <w:rFonts w:ascii="Times New Roman" w:hAnsi="Times New Roman" w:cs="Times New Roman"/>
          <w:sz w:val="24"/>
          <w:szCs w:val="24"/>
        </w:rPr>
      </w:pPr>
      <w:r>
        <w:rPr>
          <w:rFonts w:ascii="Times New Roman" w:hAnsi="Times New Roman" w:cs="Times New Roman"/>
          <w:sz w:val="24"/>
          <w:szCs w:val="24"/>
        </w:rPr>
        <w:br w:type="page"/>
      </w:r>
    </w:p>
    <w:p w14:paraId="60C6B49B" w14:textId="58D46409" w:rsidR="00AD6549" w:rsidRPr="00D07441" w:rsidRDefault="00A61077" w:rsidP="00A55240">
      <w:pPr>
        <w:pStyle w:val="Titulek"/>
        <w:spacing w:before="240" w:after="0" w:line="360" w:lineRule="auto"/>
        <w:rPr>
          <w:rFonts w:ascii="Times New Roman" w:hAnsi="Times New Roman" w:cs="Times New Roman"/>
          <w:sz w:val="20"/>
          <w:szCs w:val="20"/>
        </w:rPr>
      </w:pPr>
      <w:bookmarkStart w:id="12" w:name="_Toc166751630"/>
      <w:r w:rsidRPr="00D07441">
        <w:rPr>
          <w:rFonts w:ascii="Times New Roman" w:hAnsi="Times New Roman" w:cs="Times New Roman"/>
          <w:sz w:val="20"/>
          <w:szCs w:val="20"/>
        </w:rPr>
        <w:lastRenderedPageBreak/>
        <w:t xml:space="preserve">Tabulka </w:t>
      </w:r>
      <w:r w:rsidRPr="00D07441">
        <w:rPr>
          <w:rFonts w:ascii="Times New Roman" w:hAnsi="Times New Roman" w:cs="Times New Roman"/>
          <w:sz w:val="20"/>
          <w:szCs w:val="20"/>
        </w:rPr>
        <w:fldChar w:fldCharType="begin"/>
      </w:r>
      <w:r w:rsidRPr="00D07441">
        <w:rPr>
          <w:rFonts w:ascii="Times New Roman" w:hAnsi="Times New Roman" w:cs="Times New Roman"/>
          <w:sz w:val="20"/>
          <w:szCs w:val="20"/>
        </w:rPr>
        <w:instrText xml:space="preserve"> SEQ Tabulka \* ARABIC </w:instrText>
      </w:r>
      <w:r w:rsidRPr="00D07441">
        <w:rPr>
          <w:rFonts w:ascii="Times New Roman" w:hAnsi="Times New Roman" w:cs="Times New Roman"/>
          <w:sz w:val="20"/>
          <w:szCs w:val="20"/>
        </w:rPr>
        <w:fldChar w:fldCharType="separate"/>
      </w:r>
      <w:r w:rsidR="00A934F4" w:rsidRPr="00D07441">
        <w:rPr>
          <w:rFonts w:ascii="Times New Roman" w:hAnsi="Times New Roman" w:cs="Times New Roman"/>
          <w:noProof/>
          <w:sz w:val="20"/>
          <w:szCs w:val="20"/>
        </w:rPr>
        <w:t>1</w:t>
      </w:r>
      <w:r w:rsidRPr="00D07441">
        <w:rPr>
          <w:rFonts w:ascii="Times New Roman" w:hAnsi="Times New Roman" w:cs="Times New Roman"/>
          <w:sz w:val="20"/>
          <w:szCs w:val="20"/>
        </w:rPr>
        <w:fldChar w:fldCharType="end"/>
      </w:r>
      <w:r w:rsidRPr="00D07441">
        <w:rPr>
          <w:rFonts w:ascii="Times New Roman" w:hAnsi="Times New Roman" w:cs="Times New Roman"/>
          <w:sz w:val="20"/>
          <w:szCs w:val="20"/>
        </w:rPr>
        <w:t xml:space="preserve"> </w:t>
      </w:r>
      <w:r w:rsidR="00AD6549" w:rsidRPr="00D07441">
        <w:rPr>
          <w:rFonts w:ascii="Times New Roman" w:hAnsi="Times New Roman" w:cs="Times New Roman"/>
          <w:sz w:val="20"/>
          <w:szCs w:val="20"/>
        </w:rPr>
        <w:t>Kvalifikační požadavky asistenta pedagoga dle zákona č. 563/2004 Sb.</w:t>
      </w:r>
      <w:r w:rsidR="001443EE" w:rsidRPr="00D07441">
        <w:rPr>
          <w:rFonts w:ascii="Times New Roman" w:hAnsi="Times New Roman" w:cs="Times New Roman"/>
          <w:sz w:val="20"/>
          <w:szCs w:val="20"/>
        </w:rPr>
        <w:t xml:space="preserve"> </w:t>
      </w:r>
      <w:r w:rsidR="00AD6549" w:rsidRPr="00D07441">
        <w:rPr>
          <w:rFonts w:ascii="Times New Roman" w:hAnsi="Times New Roman" w:cs="Times New Roman"/>
          <w:sz w:val="20"/>
          <w:szCs w:val="20"/>
        </w:rPr>
        <w:t>(vlastní zpracování</w:t>
      </w:r>
      <w:r w:rsidR="008058F5" w:rsidRPr="00D07441">
        <w:rPr>
          <w:rFonts w:ascii="Times New Roman" w:hAnsi="Times New Roman" w:cs="Times New Roman"/>
          <w:sz w:val="20"/>
          <w:szCs w:val="20"/>
        </w:rPr>
        <w:t xml:space="preserve"> autora</w:t>
      </w:r>
      <w:r w:rsidR="00AD6549" w:rsidRPr="00D07441">
        <w:rPr>
          <w:rFonts w:ascii="Times New Roman" w:hAnsi="Times New Roman" w:cs="Times New Roman"/>
          <w:sz w:val="20"/>
          <w:szCs w:val="20"/>
        </w:rPr>
        <w:t>)</w:t>
      </w:r>
      <w:bookmarkEnd w:id="12"/>
    </w:p>
    <w:tbl>
      <w:tblPr>
        <w:tblStyle w:val="Mkatabulky"/>
        <w:tblW w:w="0" w:type="auto"/>
        <w:tblLook w:val="04A0" w:firstRow="1" w:lastRow="0" w:firstColumn="1" w:lastColumn="0" w:noHBand="0" w:noVBand="1"/>
      </w:tblPr>
      <w:tblGrid>
        <w:gridCol w:w="3964"/>
        <w:gridCol w:w="4813"/>
      </w:tblGrid>
      <w:tr w:rsidR="00AD6549" w:rsidRPr="00F63CE1" w14:paraId="1C56B531" w14:textId="77777777" w:rsidTr="00787E52">
        <w:tc>
          <w:tcPr>
            <w:tcW w:w="3964" w:type="dxa"/>
          </w:tcPr>
          <w:p w14:paraId="420B930C" w14:textId="77777777" w:rsidR="00AD6549" w:rsidRPr="00F63CE1" w:rsidRDefault="00AD6549" w:rsidP="00A55240">
            <w:pPr>
              <w:spacing w:before="240" w:line="360" w:lineRule="auto"/>
              <w:jc w:val="both"/>
              <w:rPr>
                <w:rFonts w:ascii="Times New Roman" w:hAnsi="Times New Roman" w:cs="Times New Roman"/>
                <w:sz w:val="24"/>
                <w:szCs w:val="24"/>
              </w:rPr>
            </w:pPr>
            <w:r w:rsidRPr="00F63CE1">
              <w:rPr>
                <w:rFonts w:ascii="Times New Roman" w:hAnsi="Times New Roman" w:cs="Times New Roman"/>
                <w:sz w:val="24"/>
                <w:szCs w:val="24"/>
              </w:rPr>
              <w:t>Činnost: přímá činnost ve třídě</w:t>
            </w:r>
          </w:p>
        </w:tc>
        <w:tc>
          <w:tcPr>
            <w:tcW w:w="4813" w:type="dxa"/>
          </w:tcPr>
          <w:p w14:paraId="51150D0C" w14:textId="3C79BABB" w:rsidR="00AD6549" w:rsidRPr="003C152B" w:rsidRDefault="00AD6549" w:rsidP="00A55240">
            <w:pPr>
              <w:pStyle w:val="Odstavecseseznamem"/>
              <w:numPr>
                <w:ilvl w:val="0"/>
                <w:numId w:val="7"/>
              </w:numPr>
              <w:spacing w:before="240" w:line="360" w:lineRule="auto"/>
              <w:rPr>
                <w:rFonts w:ascii="Times New Roman" w:hAnsi="Times New Roman" w:cs="Times New Roman"/>
                <w:sz w:val="24"/>
                <w:szCs w:val="24"/>
              </w:rPr>
            </w:pPr>
            <w:r w:rsidRPr="003C152B">
              <w:rPr>
                <w:rFonts w:ascii="Times New Roman" w:hAnsi="Times New Roman" w:cs="Times New Roman"/>
                <w:sz w:val="24"/>
                <w:szCs w:val="24"/>
              </w:rPr>
              <w:t>vysokoškolské</w:t>
            </w:r>
            <w:r w:rsidR="006E1E63">
              <w:rPr>
                <w:rFonts w:ascii="Times New Roman" w:hAnsi="Times New Roman" w:cs="Times New Roman"/>
                <w:sz w:val="24"/>
                <w:szCs w:val="24"/>
              </w:rPr>
              <w:t xml:space="preserve"> </w:t>
            </w:r>
            <w:r w:rsidRPr="003C152B">
              <w:rPr>
                <w:rFonts w:ascii="Times New Roman" w:hAnsi="Times New Roman" w:cs="Times New Roman"/>
                <w:sz w:val="24"/>
                <w:szCs w:val="24"/>
              </w:rPr>
              <w:t>vzdělání</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v</w:t>
            </w:r>
            <w:r w:rsidR="00F4017F">
              <w:rPr>
                <w:rFonts w:ascii="Times New Roman" w:hAnsi="Times New Roman" w:cs="Times New Roman"/>
                <w:sz w:val="24"/>
                <w:szCs w:val="24"/>
              </w:rPr>
              <w:t xml:space="preserve"> </w:t>
            </w:r>
            <w:r w:rsidRPr="003C152B">
              <w:rPr>
                <w:rFonts w:ascii="Times New Roman" w:hAnsi="Times New Roman" w:cs="Times New Roman"/>
                <w:sz w:val="24"/>
                <w:szCs w:val="24"/>
              </w:rPr>
              <w:t>kreditovaném</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oboru</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pedagogických</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věd,</w:t>
            </w:r>
            <w:r w:rsidR="00FD5403" w:rsidRPr="003C152B">
              <w:rPr>
                <w:rFonts w:ascii="Times New Roman" w:hAnsi="Times New Roman" w:cs="Times New Roman"/>
                <w:sz w:val="24"/>
                <w:szCs w:val="24"/>
              </w:rPr>
              <w:t xml:space="preserve"> </w:t>
            </w:r>
          </w:p>
          <w:p w14:paraId="2FA26F76" w14:textId="1D590AFA" w:rsidR="00AD6549" w:rsidRPr="003C152B" w:rsidRDefault="00AD6549" w:rsidP="00A55240">
            <w:pPr>
              <w:pStyle w:val="Odstavecseseznamem"/>
              <w:numPr>
                <w:ilvl w:val="0"/>
                <w:numId w:val="7"/>
              </w:numPr>
              <w:spacing w:before="240" w:line="360" w:lineRule="auto"/>
              <w:rPr>
                <w:rFonts w:ascii="Times New Roman" w:hAnsi="Times New Roman" w:cs="Times New Roman"/>
                <w:sz w:val="24"/>
                <w:szCs w:val="24"/>
              </w:rPr>
            </w:pPr>
            <w:r w:rsidRPr="003C152B">
              <w:rPr>
                <w:rFonts w:ascii="Times New Roman" w:hAnsi="Times New Roman" w:cs="Times New Roman"/>
                <w:sz w:val="24"/>
                <w:szCs w:val="24"/>
              </w:rPr>
              <w:t>vzdělání</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v programu celoživotního učení zaměřené na pedagogiku,</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absolvování vzdělávacího programu pro asistenty</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pedagoga,</w:t>
            </w:r>
            <w:r w:rsidR="00FD5403" w:rsidRPr="003C152B">
              <w:rPr>
                <w:rFonts w:ascii="Times New Roman" w:hAnsi="Times New Roman" w:cs="Times New Roman"/>
                <w:sz w:val="24"/>
                <w:szCs w:val="24"/>
              </w:rPr>
              <w:t xml:space="preserve"> </w:t>
            </w:r>
          </w:p>
          <w:p w14:paraId="059ABD24" w14:textId="0990B940" w:rsidR="00AD6549" w:rsidRPr="003C152B" w:rsidRDefault="00AD6549" w:rsidP="00A55240">
            <w:pPr>
              <w:pStyle w:val="Odstavecseseznamem"/>
              <w:numPr>
                <w:ilvl w:val="0"/>
                <w:numId w:val="7"/>
              </w:numPr>
              <w:spacing w:before="240" w:line="360" w:lineRule="auto"/>
              <w:rPr>
                <w:rFonts w:ascii="Times New Roman" w:hAnsi="Times New Roman" w:cs="Times New Roman"/>
                <w:sz w:val="24"/>
                <w:szCs w:val="24"/>
              </w:rPr>
            </w:pPr>
            <w:r w:rsidRPr="003C152B">
              <w:rPr>
                <w:rFonts w:ascii="Times New Roman" w:hAnsi="Times New Roman" w:cs="Times New Roman"/>
                <w:sz w:val="24"/>
                <w:szCs w:val="24"/>
              </w:rPr>
              <w:t>VOŠ</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pedagogického</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zaměření,</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střední</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vzdělání</w:t>
            </w:r>
            <w:r w:rsidR="00FD5403" w:rsidRPr="003C152B">
              <w:rPr>
                <w:rFonts w:ascii="Times New Roman" w:hAnsi="Times New Roman" w:cs="Times New Roman"/>
                <w:sz w:val="24"/>
                <w:szCs w:val="24"/>
              </w:rPr>
              <w:t xml:space="preserve"> </w:t>
            </w:r>
            <w:r w:rsidRPr="003C152B">
              <w:rPr>
                <w:rFonts w:ascii="Times New Roman" w:hAnsi="Times New Roman" w:cs="Times New Roman"/>
                <w:sz w:val="24"/>
                <w:szCs w:val="24"/>
              </w:rPr>
              <w:t>s maturitou pedagogického zaměření</w:t>
            </w:r>
          </w:p>
        </w:tc>
      </w:tr>
      <w:tr w:rsidR="00AD6549" w:rsidRPr="00F63CE1" w14:paraId="4FF575A0" w14:textId="77777777" w:rsidTr="00787E52">
        <w:tc>
          <w:tcPr>
            <w:tcW w:w="3964" w:type="dxa"/>
          </w:tcPr>
          <w:p w14:paraId="4571EB99" w14:textId="77777777" w:rsidR="00AD6549" w:rsidRPr="00F63CE1" w:rsidRDefault="00AD6549" w:rsidP="00A55240">
            <w:pPr>
              <w:spacing w:before="240" w:line="360" w:lineRule="auto"/>
              <w:jc w:val="both"/>
              <w:rPr>
                <w:rFonts w:ascii="Times New Roman" w:hAnsi="Times New Roman" w:cs="Times New Roman"/>
                <w:sz w:val="24"/>
                <w:szCs w:val="24"/>
              </w:rPr>
            </w:pPr>
            <w:r w:rsidRPr="00F63CE1">
              <w:rPr>
                <w:rFonts w:ascii="Times New Roman" w:hAnsi="Times New Roman" w:cs="Times New Roman"/>
                <w:sz w:val="24"/>
                <w:szCs w:val="24"/>
              </w:rPr>
              <w:t>Činnost: pomocná výchovná činnost</w:t>
            </w:r>
          </w:p>
        </w:tc>
        <w:tc>
          <w:tcPr>
            <w:tcW w:w="4813" w:type="dxa"/>
          </w:tcPr>
          <w:p w14:paraId="3E681B68" w14:textId="2641063D" w:rsidR="00AD6549" w:rsidRPr="00702234" w:rsidRDefault="00AD6549" w:rsidP="00A55240">
            <w:pPr>
              <w:pStyle w:val="Odstavecseseznamem"/>
              <w:numPr>
                <w:ilvl w:val="0"/>
                <w:numId w:val="8"/>
              </w:numPr>
              <w:spacing w:before="240" w:line="360" w:lineRule="auto"/>
              <w:rPr>
                <w:rFonts w:ascii="Times New Roman" w:hAnsi="Times New Roman" w:cs="Times New Roman"/>
                <w:sz w:val="24"/>
                <w:szCs w:val="24"/>
              </w:rPr>
            </w:pPr>
            <w:r w:rsidRPr="00702234">
              <w:rPr>
                <w:rFonts w:ascii="Times New Roman" w:hAnsi="Times New Roman" w:cs="Times New Roman"/>
                <w:sz w:val="24"/>
                <w:szCs w:val="24"/>
              </w:rPr>
              <w:t>střední vzdělání s výučním listem a</w:t>
            </w:r>
            <w:r w:rsidR="000B1651">
              <w:rPr>
                <w:rFonts w:ascii="Times New Roman" w:hAnsi="Times New Roman" w:cs="Times New Roman"/>
                <w:sz w:val="24"/>
                <w:szCs w:val="24"/>
              </w:rPr>
              <w:t> </w:t>
            </w:r>
            <w:r w:rsidRPr="00702234">
              <w:rPr>
                <w:rFonts w:ascii="Times New Roman" w:hAnsi="Times New Roman" w:cs="Times New Roman"/>
                <w:sz w:val="24"/>
                <w:szCs w:val="24"/>
              </w:rPr>
              <w:t xml:space="preserve">studium pedagogiky, </w:t>
            </w:r>
          </w:p>
          <w:p w14:paraId="3AF041EB" w14:textId="55496822" w:rsidR="00AD6549" w:rsidRPr="00702234" w:rsidRDefault="00AD6549" w:rsidP="00A55240">
            <w:pPr>
              <w:pStyle w:val="Odstavecseseznamem"/>
              <w:numPr>
                <w:ilvl w:val="0"/>
                <w:numId w:val="8"/>
              </w:numPr>
              <w:spacing w:before="240" w:line="360" w:lineRule="auto"/>
              <w:rPr>
                <w:rFonts w:ascii="Times New Roman" w:hAnsi="Times New Roman" w:cs="Times New Roman"/>
                <w:sz w:val="24"/>
                <w:szCs w:val="24"/>
              </w:rPr>
            </w:pPr>
            <w:r w:rsidRPr="00702234">
              <w:rPr>
                <w:rFonts w:ascii="Times New Roman" w:hAnsi="Times New Roman" w:cs="Times New Roman"/>
                <w:sz w:val="24"/>
                <w:szCs w:val="24"/>
              </w:rPr>
              <w:t>střední vzdělání v rámci vzdělávacího programu středního vzdělávání v oboru vzdělání zaměřeném</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na</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přípravu</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asistentů</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 xml:space="preserve">pedagoga, </w:t>
            </w:r>
          </w:p>
          <w:p w14:paraId="2E1DA5BF" w14:textId="665880D9" w:rsidR="00AD6549" w:rsidRPr="00702234" w:rsidRDefault="00AD6549" w:rsidP="00A55240">
            <w:pPr>
              <w:pStyle w:val="Odstavecseseznamem"/>
              <w:numPr>
                <w:ilvl w:val="0"/>
                <w:numId w:val="8"/>
              </w:numPr>
              <w:spacing w:before="240" w:line="360" w:lineRule="auto"/>
              <w:rPr>
                <w:rFonts w:ascii="Times New Roman" w:hAnsi="Times New Roman" w:cs="Times New Roman"/>
                <w:sz w:val="24"/>
                <w:szCs w:val="24"/>
              </w:rPr>
            </w:pPr>
            <w:r w:rsidRPr="00702234">
              <w:rPr>
                <w:rFonts w:ascii="Times New Roman" w:hAnsi="Times New Roman" w:cs="Times New Roman"/>
                <w:sz w:val="24"/>
                <w:szCs w:val="24"/>
              </w:rPr>
              <w:t>střední</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vzdělání</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v rámci</w:t>
            </w:r>
            <w:r w:rsidR="00FD5403" w:rsidRPr="00702234">
              <w:rPr>
                <w:rFonts w:ascii="Times New Roman" w:hAnsi="Times New Roman" w:cs="Times New Roman"/>
                <w:sz w:val="24"/>
                <w:szCs w:val="24"/>
              </w:rPr>
              <w:t xml:space="preserve"> </w:t>
            </w:r>
            <w:r w:rsidRPr="00702234">
              <w:rPr>
                <w:rFonts w:ascii="Times New Roman" w:hAnsi="Times New Roman" w:cs="Times New Roman"/>
                <w:sz w:val="24"/>
                <w:szCs w:val="24"/>
              </w:rPr>
              <w:t xml:space="preserve">vzdělávacího programu středního vzdělávání v oboru a studium pedagogiky či studium pro asistenty pedagoga, </w:t>
            </w:r>
          </w:p>
          <w:p w14:paraId="426C4DE7" w14:textId="5D2070BB" w:rsidR="00AD6549" w:rsidRPr="00702234" w:rsidRDefault="00AD6549" w:rsidP="00A55240">
            <w:pPr>
              <w:pStyle w:val="Odstavecseseznamem"/>
              <w:numPr>
                <w:ilvl w:val="0"/>
                <w:numId w:val="8"/>
              </w:numPr>
              <w:spacing w:before="240" w:line="360" w:lineRule="auto"/>
              <w:rPr>
                <w:rFonts w:ascii="Times New Roman" w:hAnsi="Times New Roman" w:cs="Times New Roman"/>
                <w:sz w:val="24"/>
                <w:szCs w:val="24"/>
              </w:rPr>
            </w:pPr>
            <w:r w:rsidRPr="00702234">
              <w:rPr>
                <w:rFonts w:ascii="Times New Roman" w:hAnsi="Times New Roman" w:cs="Times New Roman"/>
                <w:sz w:val="24"/>
                <w:szCs w:val="24"/>
              </w:rPr>
              <w:t>základní vzdělání a studium pro asistenty pedagoga</w:t>
            </w:r>
          </w:p>
        </w:tc>
      </w:tr>
    </w:tbl>
    <w:p w14:paraId="6C2DCD80" w14:textId="77777777" w:rsidR="00F93A7C" w:rsidRDefault="007F50EF" w:rsidP="00050F13">
      <w:pPr>
        <w:spacing w:before="24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Kromě výše zmíněného se od asistenta pedagoga </w:t>
      </w:r>
      <w:r w:rsidR="00F26C08" w:rsidRPr="00F63CE1">
        <w:rPr>
          <w:rFonts w:ascii="Times New Roman" w:hAnsi="Times New Roman" w:cs="Times New Roman"/>
          <w:sz w:val="24"/>
          <w:szCs w:val="24"/>
        </w:rPr>
        <w:t xml:space="preserve">očekává, že bude disponovat patřičnými kompetencemi, zejména </w:t>
      </w:r>
      <w:r w:rsidR="00300F04" w:rsidRPr="00F63CE1">
        <w:rPr>
          <w:rFonts w:ascii="Times New Roman" w:hAnsi="Times New Roman" w:cs="Times New Roman"/>
          <w:sz w:val="24"/>
          <w:szCs w:val="24"/>
        </w:rPr>
        <w:t>komunikačními, sociálními</w:t>
      </w:r>
      <w:r w:rsidR="00D7650A">
        <w:rPr>
          <w:rFonts w:ascii="Times New Roman" w:hAnsi="Times New Roman" w:cs="Times New Roman"/>
          <w:sz w:val="24"/>
          <w:szCs w:val="24"/>
        </w:rPr>
        <w:t xml:space="preserve"> a prosociálními</w:t>
      </w:r>
      <w:r w:rsidR="00300F04" w:rsidRPr="00F63CE1">
        <w:rPr>
          <w:rFonts w:ascii="Times New Roman" w:hAnsi="Times New Roman" w:cs="Times New Roman"/>
          <w:sz w:val="24"/>
          <w:szCs w:val="24"/>
        </w:rPr>
        <w:t>. To vše souvisí s</w:t>
      </w:r>
      <w:r w:rsidR="00787E52">
        <w:rPr>
          <w:rFonts w:ascii="Times New Roman" w:hAnsi="Times New Roman" w:cs="Times New Roman"/>
          <w:sz w:val="24"/>
          <w:szCs w:val="24"/>
        </w:rPr>
        <w:t xml:space="preserve"> </w:t>
      </w:r>
      <w:r w:rsidR="00300F04" w:rsidRPr="00F63CE1">
        <w:rPr>
          <w:rFonts w:ascii="Times New Roman" w:hAnsi="Times New Roman" w:cs="Times New Roman"/>
          <w:sz w:val="24"/>
          <w:szCs w:val="24"/>
        </w:rPr>
        <w:t>osobností asistenta pedagoga</w:t>
      </w:r>
      <w:r w:rsidR="00716D57" w:rsidRPr="00F63CE1">
        <w:rPr>
          <w:rFonts w:ascii="Times New Roman" w:hAnsi="Times New Roman" w:cs="Times New Roman"/>
          <w:sz w:val="24"/>
          <w:szCs w:val="24"/>
        </w:rPr>
        <w:t xml:space="preserve"> a částečně se překrývá s</w:t>
      </w:r>
      <w:r w:rsidR="00787E52">
        <w:rPr>
          <w:rFonts w:ascii="Times New Roman" w:hAnsi="Times New Roman" w:cs="Times New Roman"/>
          <w:sz w:val="24"/>
          <w:szCs w:val="24"/>
        </w:rPr>
        <w:t xml:space="preserve"> </w:t>
      </w:r>
      <w:r w:rsidR="007F3C7E" w:rsidRPr="00F63CE1">
        <w:rPr>
          <w:rFonts w:ascii="Times New Roman" w:hAnsi="Times New Roman" w:cs="Times New Roman"/>
          <w:sz w:val="24"/>
          <w:szCs w:val="24"/>
        </w:rPr>
        <w:t xml:space="preserve">tím, co je očekáváno od učitele. </w:t>
      </w:r>
      <w:r w:rsidR="0045612C" w:rsidRPr="00F63CE1">
        <w:rPr>
          <w:rFonts w:ascii="Times New Roman" w:hAnsi="Times New Roman" w:cs="Times New Roman"/>
          <w:sz w:val="24"/>
          <w:szCs w:val="24"/>
        </w:rPr>
        <w:t>Měl by být motivovaný ke své práci a dělat ji s</w:t>
      </w:r>
      <w:r w:rsidR="00787E52">
        <w:rPr>
          <w:rFonts w:ascii="Times New Roman" w:hAnsi="Times New Roman" w:cs="Times New Roman"/>
          <w:sz w:val="24"/>
          <w:szCs w:val="24"/>
        </w:rPr>
        <w:t xml:space="preserve"> </w:t>
      </w:r>
      <w:r w:rsidR="0045612C" w:rsidRPr="00F63CE1">
        <w:rPr>
          <w:rFonts w:ascii="Times New Roman" w:hAnsi="Times New Roman" w:cs="Times New Roman"/>
          <w:sz w:val="24"/>
          <w:szCs w:val="24"/>
        </w:rPr>
        <w:t>nasazením</w:t>
      </w:r>
      <w:r w:rsidR="00032D9A" w:rsidRPr="00F63CE1">
        <w:rPr>
          <w:rFonts w:ascii="Times New Roman" w:hAnsi="Times New Roman" w:cs="Times New Roman"/>
          <w:sz w:val="24"/>
          <w:szCs w:val="24"/>
        </w:rPr>
        <w:t>, odpovědností a důsledností</w:t>
      </w:r>
      <w:r w:rsidR="0045612C" w:rsidRPr="00F63CE1">
        <w:rPr>
          <w:rFonts w:ascii="Times New Roman" w:hAnsi="Times New Roman" w:cs="Times New Roman"/>
          <w:sz w:val="24"/>
          <w:szCs w:val="24"/>
        </w:rPr>
        <w:t xml:space="preserve">. Neměla by zde být absence </w:t>
      </w:r>
      <w:r w:rsidR="00D6202F" w:rsidRPr="00F63CE1">
        <w:rPr>
          <w:rFonts w:ascii="Times New Roman" w:hAnsi="Times New Roman" w:cs="Times New Roman"/>
          <w:sz w:val="24"/>
          <w:szCs w:val="24"/>
        </w:rPr>
        <w:t>kreativity, tvořivosti, flexibility, schopnosti týmové spolupráce</w:t>
      </w:r>
      <w:r w:rsidR="00A22C9E" w:rsidRPr="00F63CE1">
        <w:rPr>
          <w:rFonts w:ascii="Times New Roman" w:hAnsi="Times New Roman" w:cs="Times New Roman"/>
          <w:sz w:val="24"/>
          <w:szCs w:val="24"/>
        </w:rPr>
        <w:t xml:space="preserve">. </w:t>
      </w:r>
      <w:r w:rsidR="00C133DC" w:rsidRPr="00F63CE1">
        <w:rPr>
          <w:rFonts w:ascii="Times New Roman" w:hAnsi="Times New Roman" w:cs="Times New Roman"/>
          <w:sz w:val="24"/>
          <w:szCs w:val="24"/>
        </w:rPr>
        <w:t xml:space="preserve">Je potřeba, aby byl trpělivý, empatický, vstřícný a laskavý. </w:t>
      </w:r>
    </w:p>
    <w:p w14:paraId="6C2DC494" w14:textId="4B393186" w:rsidR="00AF2EC2" w:rsidRPr="00F63CE1" w:rsidRDefault="00032D9A" w:rsidP="00F93A7C">
      <w:pPr>
        <w:spacing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Jak uvádí </w:t>
      </w:r>
      <w:r w:rsidR="003D0959" w:rsidRPr="00F63CE1">
        <w:rPr>
          <w:rFonts w:ascii="Times New Roman" w:hAnsi="Times New Roman" w:cs="Times New Roman"/>
          <w:sz w:val="24"/>
          <w:szCs w:val="24"/>
        </w:rPr>
        <w:t xml:space="preserve">Uzlová (2010, s. 45), každý asistent pedagoga by měl </w:t>
      </w:r>
      <w:r w:rsidR="00821F2B" w:rsidRPr="00F63CE1">
        <w:rPr>
          <w:rFonts w:ascii="Times New Roman" w:hAnsi="Times New Roman" w:cs="Times New Roman"/>
          <w:sz w:val="24"/>
          <w:szCs w:val="24"/>
        </w:rPr>
        <w:t>„</w:t>
      </w:r>
      <w:r w:rsidR="00821F2B" w:rsidRPr="008C138D">
        <w:rPr>
          <w:rFonts w:ascii="Times New Roman" w:hAnsi="Times New Roman" w:cs="Times New Roman"/>
          <w:i/>
          <w:iCs/>
          <w:sz w:val="24"/>
          <w:szCs w:val="24"/>
        </w:rPr>
        <w:t>zvládnout vymezení hranic ve vztahu k učiteli, k</w:t>
      </w:r>
      <w:r w:rsidR="008E7CA3">
        <w:rPr>
          <w:rFonts w:ascii="Times New Roman" w:hAnsi="Times New Roman" w:cs="Times New Roman"/>
          <w:i/>
          <w:iCs/>
          <w:sz w:val="24"/>
          <w:szCs w:val="24"/>
        </w:rPr>
        <w:t> </w:t>
      </w:r>
      <w:r w:rsidR="00821F2B" w:rsidRPr="008C138D">
        <w:rPr>
          <w:rFonts w:ascii="Times New Roman" w:hAnsi="Times New Roman" w:cs="Times New Roman"/>
          <w:i/>
          <w:iCs/>
          <w:sz w:val="24"/>
          <w:szCs w:val="24"/>
        </w:rPr>
        <w:t>začleněnému dítěti, jeho spolužákům i rodičům. Musí umět najít správnou míru v těchto vztazích, nebýt příliš dominantní ani submisivní</w:t>
      </w:r>
      <w:r w:rsidR="00821F2B" w:rsidRPr="00F63CE1">
        <w:rPr>
          <w:rFonts w:ascii="Times New Roman" w:hAnsi="Times New Roman" w:cs="Times New Roman"/>
          <w:sz w:val="24"/>
          <w:szCs w:val="24"/>
        </w:rPr>
        <w:t>.“</w:t>
      </w:r>
    </w:p>
    <w:p w14:paraId="428ECA96" w14:textId="767CDAD1" w:rsidR="00FE4DAD" w:rsidRPr="005E6D30" w:rsidRDefault="00D51C75" w:rsidP="00A55240">
      <w:pPr>
        <w:pStyle w:val="Nadpis2"/>
        <w:spacing w:before="240" w:line="360" w:lineRule="auto"/>
        <w:rPr>
          <w:rFonts w:cs="Times New Roman"/>
          <w:b w:val="0"/>
          <w:bCs/>
          <w:color w:val="auto"/>
          <w:szCs w:val="28"/>
        </w:rPr>
      </w:pPr>
      <w:bookmarkStart w:id="13" w:name="_Toc166778970"/>
      <w:r>
        <w:rPr>
          <w:rFonts w:cs="Times New Roman"/>
          <w:bCs/>
          <w:color w:val="auto"/>
          <w:szCs w:val="28"/>
        </w:rPr>
        <w:lastRenderedPageBreak/>
        <w:t>2</w:t>
      </w:r>
      <w:r w:rsidR="00902050">
        <w:rPr>
          <w:rFonts w:cs="Times New Roman"/>
          <w:bCs/>
          <w:color w:val="auto"/>
          <w:szCs w:val="28"/>
        </w:rPr>
        <w:t>.</w:t>
      </w:r>
      <w:r w:rsidR="009B7CE8">
        <w:rPr>
          <w:rFonts w:cs="Times New Roman"/>
          <w:bCs/>
          <w:color w:val="auto"/>
          <w:szCs w:val="28"/>
        </w:rPr>
        <w:t>3</w:t>
      </w:r>
      <w:r w:rsidR="00902050">
        <w:rPr>
          <w:rFonts w:cs="Times New Roman"/>
          <w:bCs/>
          <w:color w:val="auto"/>
          <w:szCs w:val="28"/>
        </w:rPr>
        <w:t xml:space="preserve"> </w:t>
      </w:r>
      <w:r w:rsidR="00C01A2A" w:rsidRPr="005E6D30">
        <w:rPr>
          <w:rFonts w:cs="Times New Roman"/>
          <w:bCs/>
          <w:color w:val="auto"/>
          <w:szCs w:val="28"/>
        </w:rPr>
        <w:t>Hlavní činnost asistenta pedagoga</w:t>
      </w:r>
      <w:bookmarkEnd w:id="13"/>
    </w:p>
    <w:p w14:paraId="2AB8D431" w14:textId="77777777" w:rsidR="003F3578" w:rsidRDefault="00FE4DAD" w:rsidP="00530C26">
      <w:pPr>
        <w:spacing w:before="240"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Vzhledem k</w:t>
      </w:r>
      <w:r w:rsidR="00787E52">
        <w:rPr>
          <w:rFonts w:ascii="Times New Roman" w:hAnsi="Times New Roman" w:cs="Times New Roman"/>
          <w:sz w:val="24"/>
          <w:szCs w:val="24"/>
        </w:rPr>
        <w:t xml:space="preserve"> </w:t>
      </w:r>
      <w:r w:rsidRPr="00F63CE1">
        <w:rPr>
          <w:rFonts w:ascii="Times New Roman" w:hAnsi="Times New Roman" w:cs="Times New Roman"/>
          <w:sz w:val="24"/>
          <w:szCs w:val="24"/>
        </w:rPr>
        <w:t>výše popsaným požadavkům je patrné, že asistentská pozice se dělí do dvou úrovní, vyšší úrovn</w:t>
      </w:r>
      <w:r w:rsidR="00384E1A">
        <w:rPr>
          <w:rFonts w:ascii="Times New Roman" w:hAnsi="Times New Roman" w:cs="Times New Roman"/>
          <w:sz w:val="24"/>
          <w:szCs w:val="24"/>
        </w:rPr>
        <w:t>ě</w:t>
      </w:r>
      <w:r w:rsidRPr="00F63CE1">
        <w:rPr>
          <w:rFonts w:ascii="Times New Roman" w:hAnsi="Times New Roman" w:cs="Times New Roman"/>
          <w:sz w:val="24"/>
          <w:szCs w:val="24"/>
        </w:rPr>
        <w:t xml:space="preserve"> profese a nižší. </w:t>
      </w:r>
    </w:p>
    <w:p w14:paraId="03755507" w14:textId="68C00CD2" w:rsidR="00FE4DAD" w:rsidRPr="00F63CE1" w:rsidRDefault="00FE4DAD" w:rsidP="003F3578">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Ve vyšší úrovni asistent provádí přímou pedagogickou činnost v</w:t>
      </w:r>
      <w:r w:rsidR="00787E52">
        <w:rPr>
          <w:rFonts w:ascii="Times New Roman" w:hAnsi="Times New Roman" w:cs="Times New Roman"/>
          <w:sz w:val="24"/>
          <w:szCs w:val="24"/>
        </w:rPr>
        <w:t xml:space="preserve"> </w:t>
      </w:r>
      <w:r w:rsidRPr="00F63CE1">
        <w:rPr>
          <w:rFonts w:ascii="Times New Roman" w:hAnsi="Times New Roman" w:cs="Times New Roman"/>
          <w:sz w:val="24"/>
          <w:szCs w:val="24"/>
        </w:rPr>
        <w:t>součinnosti s</w:t>
      </w:r>
      <w:r w:rsidR="00787E52">
        <w:rPr>
          <w:rFonts w:ascii="Times New Roman" w:hAnsi="Times New Roman" w:cs="Times New Roman"/>
          <w:sz w:val="24"/>
          <w:szCs w:val="24"/>
        </w:rPr>
        <w:t xml:space="preserve"> </w:t>
      </w:r>
      <w:r w:rsidRPr="00F63CE1">
        <w:rPr>
          <w:rFonts w:ascii="Times New Roman" w:hAnsi="Times New Roman" w:cs="Times New Roman"/>
          <w:sz w:val="24"/>
          <w:szCs w:val="24"/>
        </w:rPr>
        <w:t>pokyny pedagoga, přičemž mezi jeho primární úkoly se v</w:t>
      </w:r>
      <w:r w:rsidR="00787E52">
        <w:rPr>
          <w:rFonts w:ascii="Times New Roman" w:hAnsi="Times New Roman" w:cs="Times New Roman"/>
          <w:sz w:val="24"/>
          <w:szCs w:val="24"/>
        </w:rPr>
        <w:t xml:space="preserve"> </w:t>
      </w:r>
      <w:r w:rsidRPr="00F63CE1">
        <w:rPr>
          <w:rFonts w:ascii="Times New Roman" w:hAnsi="Times New Roman" w:cs="Times New Roman"/>
          <w:sz w:val="24"/>
          <w:szCs w:val="24"/>
        </w:rPr>
        <w:t>rámci této pedagogické činnosti jedná o individuální podporu žáka</w:t>
      </w:r>
      <w:r w:rsidR="00186D3E" w:rsidRPr="00F63CE1">
        <w:rPr>
          <w:rFonts w:ascii="Times New Roman" w:hAnsi="Times New Roman" w:cs="Times New Roman"/>
          <w:sz w:val="24"/>
          <w:szCs w:val="24"/>
        </w:rPr>
        <w:t xml:space="preserve"> v</w:t>
      </w:r>
      <w:r w:rsidR="00787E52">
        <w:rPr>
          <w:rFonts w:ascii="Times New Roman" w:hAnsi="Times New Roman" w:cs="Times New Roman"/>
          <w:sz w:val="24"/>
          <w:szCs w:val="24"/>
        </w:rPr>
        <w:t xml:space="preserve"> </w:t>
      </w:r>
      <w:r w:rsidR="00186D3E" w:rsidRPr="00F63CE1">
        <w:rPr>
          <w:rFonts w:ascii="Times New Roman" w:hAnsi="Times New Roman" w:cs="Times New Roman"/>
          <w:sz w:val="24"/>
          <w:szCs w:val="24"/>
        </w:rPr>
        <w:t xml:space="preserve">dosahování vzdělávacích cílů, </w:t>
      </w:r>
      <w:r w:rsidR="00DC7EB2" w:rsidRPr="00F63CE1">
        <w:rPr>
          <w:rFonts w:ascii="Times New Roman" w:hAnsi="Times New Roman" w:cs="Times New Roman"/>
          <w:sz w:val="24"/>
          <w:szCs w:val="24"/>
        </w:rPr>
        <w:t>vedení k</w:t>
      </w:r>
      <w:r w:rsidR="00787E52">
        <w:rPr>
          <w:rFonts w:ascii="Times New Roman" w:hAnsi="Times New Roman" w:cs="Times New Roman"/>
          <w:sz w:val="24"/>
          <w:szCs w:val="24"/>
        </w:rPr>
        <w:t xml:space="preserve"> </w:t>
      </w:r>
      <w:r w:rsidR="00DC7EB2" w:rsidRPr="00F63CE1">
        <w:rPr>
          <w:rFonts w:ascii="Times New Roman" w:hAnsi="Times New Roman" w:cs="Times New Roman"/>
          <w:sz w:val="24"/>
          <w:szCs w:val="24"/>
        </w:rPr>
        <w:t xml:space="preserve">samostatnosti, vytváření pracovních a hygienických návyků a </w:t>
      </w:r>
      <w:r w:rsidR="00B72B54" w:rsidRPr="00F63CE1">
        <w:rPr>
          <w:rFonts w:ascii="Times New Roman" w:hAnsi="Times New Roman" w:cs="Times New Roman"/>
          <w:sz w:val="24"/>
          <w:szCs w:val="24"/>
        </w:rPr>
        <w:t xml:space="preserve">osvojování si sociálních </w:t>
      </w:r>
      <w:r w:rsidR="00B72B54" w:rsidRPr="008A3C50">
        <w:rPr>
          <w:rFonts w:ascii="Times New Roman" w:hAnsi="Times New Roman" w:cs="Times New Roman"/>
          <w:sz w:val="24"/>
          <w:szCs w:val="24"/>
        </w:rPr>
        <w:t>kompetencí (</w:t>
      </w:r>
      <w:r w:rsidR="00744F85" w:rsidRPr="008A3C50">
        <w:rPr>
          <w:rFonts w:ascii="Times New Roman" w:hAnsi="Times New Roman" w:cs="Times New Roman"/>
          <w:sz w:val="24"/>
          <w:szCs w:val="24"/>
          <w:shd w:val="clear" w:color="auto" w:fill="FFFFFF"/>
        </w:rPr>
        <w:t>V</w:t>
      </w:r>
      <w:r w:rsidR="003438B6" w:rsidRPr="008A3C50">
        <w:rPr>
          <w:rFonts w:ascii="Times New Roman" w:hAnsi="Times New Roman" w:cs="Times New Roman"/>
          <w:sz w:val="24"/>
          <w:szCs w:val="24"/>
          <w:shd w:val="clear" w:color="auto" w:fill="FFFFFF"/>
        </w:rPr>
        <w:t>yhláška č.</w:t>
      </w:r>
      <w:r w:rsidR="00787E52">
        <w:rPr>
          <w:rFonts w:ascii="Times New Roman" w:hAnsi="Times New Roman" w:cs="Times New Roman"/>
          <w:sz w:val="24"/>
          <w:szCs w:val="24"/>
          <w:shd w:val="clear" w:color="auto" w:fill="FFFFFF"/>
        </w:rPr>
        <w:t xml:space="preserve"> </w:t>
      </w:r>
      <w:r w:rsidR="003438B6" w:rsidRPr="008A3C50">
        <w:rPr>
          <w:rFonts w:ascii="Times New Roman" w:hAnsi="Times New Roman" w:cs="Times New Roman"/>
          <w:sz w:val="24"/>
          <w:szCs w:val="24"/>
        </w:rPr>
        <w:t>27/2016</w:t>
      </w:r>
      <w:r w:rsidR="00787E52">
        <w:rPr>
          <w:rFonts w:ascii="Times New Roman" w:hAnsi="Times New Roman" w:cs="Times New Roman"/>
          <w:sz w:val="24"/>
          <w:szCs w:val="24"/>
        </w:rPr>
        <w:t xml:space="preserve"> </w:t>
      </w:r>
      <w:r w:rsidR="003438B6" w:rsidRPr="008A3C50">
        <w:rPr>
          <w:rFonts w:ascii="Times New Roman" w:hAnsi="Times New Roman" w:cs="Times New Roman"/>
          <w:sz w:val="24"/>
          <w:szCs w:val="24"/>
        </w:rPr>
        <w:t>Sb.,</w:t>
      </w:r>
      <w:r w:rsidR="009027A3" w:rsidRPr="008A3C50">
        <w:rPr>
          <w:rFonts w:ascii="Times New Roman" w:hAnsi="Times New Roman" w:cs="Times New Roman"/>
          <w:sz w:val="24"/>
          <w:szCs w:val="24"/>
        </w:rPr>
        <w:t xml:space="preserve"> </w:t>
      </w:r>
      <w:r w:rsidR="003438B6" w:rsidRPr="008A3C50">
        <w:rPr>
          <w:rFonts w:ascii="Times New Roman" w:hAnsi="Times New Roman" w:cs="Times New Roman"/>
          <w:sz w:val="24"/>
          <w:szCs w:val="24"/>
        </w:rPr>
        <w:t>§ 5</w:t>
      </w:r>
      <w:r w:rsidR="00444BE6" w:rsidRPr="008A3C50">
        <w:rPr>
          <w:rFonts w:ascii="Times New Roman" w:hAnsi="Times New Roman" w:cs="Times New Roman"/>
          <w:sz w:val="24"/>
          <w:szCs w:val="24"/>
        </w:rPr>
        <w:t>, odst. 3</w:t>
      </w:r>
      <w:r w:rsidR="003438B6" w:rsidRPr="008A3C50">
        <w:rPr>
          <w:rFonts w:ascii="Times New Roman" w:hAnsi="Times New Roman" w:cs="Times New Roman"/>
          <w:sz w:val="24"/>
          <w:szCs w:val="24"/>
        </w:rPr>
        <w:t>)</w:t>
      </w:r>
      <w:r w:rsidR="009027A3" w:rsidRPr="008A3C50">
        <w:rPr>
          <w:rFonts w:ascii="Times New Roman" w:hAnsi="Times New Roman" w:cs="Times New Roman"/>
          <w:sz w:val="24"/>
          <w:szCs w:val="24"/>
        </w:rPr>
        <w:t>.</w:t>
      </w:r>
      <w:r w:rsidRPr="008A3C50">
        <w:rPr>
          <w:rFonts w:ascii="Times New Roman" w:hAnsi="Times New Roman" w:cs="Times New Roman"/>
          <w:sz w:val="24"/>
          <w:szCs w:val="24"/>
        </w:rPr>
        <w:t xml:space="preserve"> </w:t>
      </w:r>
    </w:p>
    <w:p w14:paraId="4581E43A" w14:textId="77777777" w:rsidR="00885BB1" w:rsidRDefault="00FA3AFC" w:rsidP="003F3578">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Nižší úroveň profese zahrnuj</w:t>
      </w:r>
      <w:r w:rsidR="0059305C" w:rsidRPr="00F63CE1">
        <w:rPr>
          <w:rFonts w:ascii="Times New Roman" w:hAnsi="Times New Roman" w:cs="Times New Roman"/>
          <w:sz w:val="24"/>
          <w:szCs w:val="24"/>
        </w:rPr>
        <w:t>e pomocné výchovné a organizační činnosti podporující pedagoga v</w:t>
      </w:r>
      <w:r w:rsidR="00787E52">
        <w:rPr>
          <w:rFonts w:ascii="Times New Roman" w:hAnsi="Times New Roman" w:cs="Times New Roman"/>
          <w:sz w:val="24"/>
          <w:szCs w:val="24"/>
        </w:rPr>
        <w:t xml:space="preserve"> </w:t>
      </w:r>
      <w:r w:rsidR="0059305C" w:rsidRPr="00F63CE1">
        <w:rPr>
          <w:rFonts w:ascii="Times New Roman" w:hAnsi="Times New Roman" w:cs="Times New Roman"/>
          <w:sz w:val="24"/>
          <w:szCs w:val="24"/>
        </w:rPr>
        <w:t xml:space="preserve">jeho </w:t>
      </w:r>
      <w:r w:rsidR="00171B06" w:rsidRPr="00F63CE1">
        <w:rPr>
          <w:rFonts w:ascii="Times New Roman" w:hAnsi="Times New Roman" w:cs="Times New Roman"/>
          <w:sz w:val="24"/>
          <w:szCs w:val="24"/>
        </w:rPr>
        <w:t xml:space="preserve">přímé činnosti, stejně jako žáky. Konkrétně se </w:t>
      </w:r>
      <w:r w:rsidR="00290DAA" w:rsidRPr="00F63CE1">
        <w:rPr>
          <w:rFonts w:ascii="Times New Roman" w:hAnsi="Times New Roman" w:cs="Times New Roman"/>
          <w:sz w:val="24"/>
          <w:szCs w:val="24"/>
        </w:rPr>
        <w:t>jedná</w:t>
      </w:r>
      <w:r w:rsidR="00171B06" w:rsidRPr="00F63CE1">
        <w:rPr>
          <w:rFonts w:ascii="Times New Roman" w:hAnsi="Times New Roman" w:cs="Times New Roman"/>
          <w:sz w:val="24"/>
          <w:szCs w:val="24"/>
        </w:rPr>
        <w:t xml:space="preserve"> o činnost </w:t>
      </w:r>
      <w:r w:rsidR="004F3717" w:rsidRPr="00F63CE1">
        <w:rPr>
          <w:rFonts w:ascii="Times New Roman" w:hAnsi="Times New Roman" w:cs="Times New Roman"/>
          <w:sz w:val="24"/>
          <w:szCs w:val="24"/>
        </w:rPr>
        <w:t>spojenou s</w:t>
      </w:r>
      <w:r w:rsidR="00787E52">
        <w:rPr>
          <w:rFonts w:ascii="Times New Roman" w:hAnsi="Times New Roman" w:cs="Times New Roman"/>
          <w:sz w:val="24"/>
          <w:szCs w:val="24"/>
        </w:rPr>
        <w:t xml:space="preserve"> </w:t>
      </w:r>
      <w:r w:rsidR="004F3717" w:rsidRPr="00F63CE1">
        <w:rPr>
          <w:rFonts w:ascii="Times New Roman" w:hAnsi="Times New Roman" w:cs="Times New Roman"/>
          <w:sz w:val="24"/>
          <w:szCs w:val="24"/>
        </w:rPr>
        <w:t>žáky se speciálními vzdělávacími potřebami</w:t>
      </w:r>
      <w:r w:rsidR="00AA6EC3" w:rsidRPr="00F63CE1">
        <w:rPr>
          <w:rFonts w:ascii="Times New Roman" w:hAnsi="Times New Roman" w:cs="Times New Roman"/>
          <w:sz w:val="24"/>
          <w:szCs w:val="24"/>
        </w:rPr>
        <w:t xml:space="preserve"> nejen vzdělávací, ale též adaptační, </w:t>
      </w:r>
      <w:r w:rsidR="00E35722" w:rsidRPr="00F63CE1">
        <w:rPr>
          <w:rFonts w:ascii="Times New Roman" w:hAnsi="Times New Roman" w:cs="Times New Roman"/>
          <w:sz w:val="24"/>
          <w:szCs w:val="24"/>
        </w:rPr>
        <w:t xml:space="preserve">stejně jako je jeho náplní pomoc </w:t>
      </w:r>
      <w:r w:rsidR="0088271B" w:rsidRPr="00F63CE1">
        <w:rPr>
          <w:rFonts w:ascii="Times New Roman" w:hAnsi="Times New Roman" w:cs="Times New Roman"/>
          <w:sz w:val="24"/>
          <w:szCs w:val="24"/>
        </w:rPr>
        <w:t xml:space="preserve">žákům </w:t>
      </w:r>
      <w:r w:rsidR="00E35722" w:rsidRPr="00F63CE1">
        <w:rPr>
          <w:rFonts w:ascii="Times New Roman" w:hAnsi="Times New Roman" w:cs="Times New Roman"/>
          <w:sz w:val="24"/>
          <w:szCs w:val="24"/>
        </w:rPr>
        <w:t>při sebeobsluze</w:t>
      </w:r>
      <w:r w:rsidR="00BE03CD" w:rsidRPr="00F63CE1">
        <w:rPr>
          <w:rFonts w:ascii="Times New Roman" w:hAnsi="Times New Roman" w:cs="Times New Roman"/>
          <w:sz w:val="24"/>
          <w:szCs w:val="24"/>
        </w:rPr>
        <w:t xml:space="preserve"> či podpora komunikace s</w:t>
      </w:r>
      <w:r w:rsidR="00787E52">
        <w:rPr>
          <w:rFonts w:ascii="Times New Roman" w:hAnsi="Times New Roman" w:cs="Times New Roman"/>
          <w:sz w:val="24"/>
          <w:szCs w:val="24"/>
        </w:rPr>
        <w:t xml:space="preserve"> </w:t>
      </w:r>
      <w:r w:rsidR="00BE03CD" w:rsidRPr="00F63CE1">
        <w:rPr>
          <w:rFonts w:ascii="Times New Roman" w:hAnsi="Times New Roman" w:cs="Times New Roman"/>
          <w:sz w:val="24"/>
          <w:szCs w:val="24"/>
        </w:rPr>
        <w:t>žáky, v</w:t>
      </w:r>
      <w:r w:rsidR="00787E52">
        <w:rPr>
          <w:rFonts w:ascii="Times New Roman" w:hAnsi="Times New Roman" w:cs="Times New Roman"/>
          <w:sz w:val="24"/>
          <w:szCs w:val="24"/>
        </w:rPr>
        <w:t xml:space="preserve"> </w:t>
      </w:r>
      <w:r w:rsidR="00BE03CD" w:rsidRPr="00F63CE1">
        <w:rPr>
          <w:rFonts w:ascii="Times New Roman" w:hAnsi="Times New Roman" w:cs="Times New Roman"/>
          <w:sz w:val="24"/>
          <w:szCs w:val="24"/>
        </w:rPr>
        <w:t>rámci kolektivu, s</w:t>
      </w:r>
      <w:r w:rsidR="00787E52">
        <w:rPr>
          <w:rFonts w:ascii="Times New Roman" w:hAnsi="Times New Roman" w:cs="Times New Roman"/>
          <w:sz w:val="24"/>
          <w:szCs w:val="24"/>
        </w:rPr>
        <w:t xml:space="preserve"> </w:t>
      </w:r>
      <w:r w:rsidR="00BE03CD" w:rsidRPr="00F63CE1">
        <w:rPr>
          <w:rFonts w:ascii="Times New Roman" w:hAnsi="Times New Roman" w:cs="Times New Roman"/>
          <w:sz w:val="24"/>
          <w:szCs w:val="24"/>
        </w:rPr>
        <w:t>rodiči a zákonnými zástupci</w:t>
      </w:r>
      <w:r w:rsidR="00365C11" w:rsidRPr="00F63CE1">
        <w:rPr>
          <w:rFonts w:ascii="Times New Roman" w:hAnsi="Times New Roman" w:cs="Times New Roman"/>
          <w:sz w:val="24"/>
          <w:szCs w:val="24"/>
        </w:rPr>
        <w:t>, s</w:t>
      </w:r>
      <w:r w:rsidR="00787E52">
        <w:rPr>
          <w:rFonts w:ascii="Times New Roman" w:hAnsi="Times New Roman" w:cs="Times New Roman"/>
          <w:sz w:val="24"/>
          <w:szCs w:val="24"/>
        </w:rPr>
        <w:t xml:space="preserve"> </w:t>
      </w:r>
      <w:r w:rsidR="00365C11" w:rsidRPr="001367BE">
        <w:rPr>
          <w:rFonts w:ascii="Times New Roman" w:hAnsi="Times New Roman" w:cs="Times New Roman"/>
          <w:sz w:val="24"/>
          <w:szCs w:val="24"/>
        </w:rPr>
        <w:t>komunitou (</w:t>
      </w:r>
      <w:r w:rsidR="00365C11" w:rsidRPr="001367BE">
        <w:rPr>
          <w:rFonts w:ascii="Times New Roman" w:hAnsi="Times New Roman" w:cs="Times New Roman"/>
          <w:sz w:val="24"/>
          <w:szCs w:val="24"/>
          <w:shd w:val="clear" w:color="auto" w:fill="FFFFFF"/>
        </w:rPr>
        <w:t xml:space="preserve">Vyhláška </w:t>
      </w:r>
      <w:r w:rsidR="00365C11" w:rsidRPr="00F63CE1">
        <w:rPr>
          <w:rFonts w:ascii="Times New Roman" w:hAnsi="Times New Roman" w:cs="Times New Roman"/>
          <w:color w:val="212529"/>
          <w:sz w:val="24"/>
          <w:szCs w:val="24"/>
          <w:shd w:val="clear" w:color="auto" w:fill="FFFFFF"/>
        </w:rPr>
        <w:t>č.</w:t>
      </w:r>
      <w:r w:rsidR="00787E52">
        <w:rPr>
          <w:rFonts w:ascii="Times New Roman" w:hAnsi="Times New Roman" w:cs="Times New Roman"/>
          <w:color w:val="212529"/>
          <w:sz w:val="24"/>
          <w:szCs w:val="24"/>
          <w:shd w:val="clear" w:color="auto" w:fill="FFFFFF"/>
        </w:rPr>
        <w:t xml:space="preserve"> </w:t>
      </w:r>
      <w:r w:rsidR="00365C11" w:rsidRPr="00F63CE1">
        <w:rPr>
          <w:rFonts w:ascii="Times New Roman" w:hAnsi="Times New Roman" w:cs="Times New Roman"/>
          <w:sz w:val="24"/>
          <w:szCs w:val="24"/>
        </w:rPr>
        <w:t>27/2016</w:t>
      </w:r>
      <w:r w:rsidR="00787E52">
        <w:rPr>
          <w:rFonts w:ascii="Times New Roman" w:hAnsi="Times New Roman" w:cs="Times New Roman"/>
          <w:sz w:val="24"/>
          <w:szCs w:val="24"/>
        </w:rPr>
        <w:t xml:space="preserve"> </w:t>
      </w:r>
      <w:r w:rsidR="00365C11" w:rsidRPr="00F63CE1">
        <w:rPr>
          <w:rFonts w:ascii="Times New Roman" w:hAnsi="Times New Roman" w:cs="Times New Roman"/>
          <w:sz w:val="24"/>
          <w:szCs w:val="24"/>
        </w:rPr>
        <w:t>Sb</w:t>
      </w:r>
      <w:r w:rsidR="006B4C85">
        <w:rPr>
          <w:rFonts w:ascii="Times New Roman" w:hAnsi="Times New Roman" w:cs="Times New Roman"/>
          <w:sz w:val="24"/>
          <w:szCs w:val="24"/>
        </w:rPr>
        <w:t xml:space="preserve">., </w:t>
      </w:r>
      <w:r w:rsidR="00365C11" w:rsidRPr="00F63CE1">
        <w:rPr>
          <w:rFonts w:ascii="Times New Roman" w:hAnsi="Times New Roman" w:cs="Times New Roman"/>
          <w:sz w:val="24"/>
          <w:szCs w:val="24"/>
        </w:rPr>
        <w:t>§ 5, odst. 4)</w:t>
      </w:r>
      <w:r w:rsidR="009027A3" w:rsidRPr="00F63CE1">
        <w:rPr>
          <w:rFonts w:ascii="Times New Roman" w:hAnsi="Times New Roman" w:cs="Times New Roman"/>
          <w:sz w:val="24"/>
          <w:szCs w:val="24"/>
        </w:rPr>
        <w:t>.</w:t>
      </w:r>
    </w:p>
    <w:p w14:paraId="68930184" w14:textId="6E7CD19A" w:rsidR="003F3578" w:rsidRDefault="00885BB1" w:rsidP="003F3578">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 </w:t>
      </w:r>
      <w:r w:rsidR="00157CD6" w:rsidRPr="00F63CE1">
        <w:rPr>
          <w:rFonts w:ascii="Times New Roman" w:hAnsi="Times New Roman" w:cs="Times New Roman"/>
          <w:sz w:val="24"/>
          <w:szCs w:val="24"/>
        </w:rPr>
        <w:t>Základní způsob práce</w:t>
      </w:r>
      <w:r w:rsidR="00731552" w:rsidRPr="00F63CE1">
        <w:rPr>
          <w:rFonts w:ascii="Times New Roman" w:hAnsi="Times New Roman" w:cs="Times New Roman"/>
          <w:sz w:val="24"/>
          <w:szCs w:val="24"/>
        </w:rPr>
        <w:t xml:space="preserve"> asistenta pedagoga</w:t>
      </w:r>
      <w:r w:rsidR="00157CD6" w:rsidRPr="00F63CE1">
        <w:rPr>
          <w:rFonts w:ascii="Times New Roman" w:hAnsi="Times New Roman" w:cs="Times New Roman"/>
          <w:sz w:val="24"/>
          <w:szCs w:val="24"/>
        </w:rPr>
        <w:t xml:space="preserve"> lze rozdělit na individuální a skupinovou a dále dle toho, zda se jedná o běžné vyučování ve třídě nebo </w:t>
      </w:r>
      <w:r w:rsidR="00031DDB" w:rsidRPr="00F63CE1">
        <w:rPr>
          <w:rFonts w:ascii="Times New Roman" w:hAnsi="Times New Roman" w:cs="Times New Roman"/>
          <w:sz w:val="24"/>
          <w:szCs w:val="24"/>
        </w:rPr>
        <w:t xml:space="preserve">výuku a mimoškolní aktivity </w:t>
      </w:r>
      <w:r w:rsidR="00157CD6" w:rsidRPr="00F63CE1">
        <w:rPr>
          <w:rFonts w:ascii="Times New Roman" w:hAnsi="Times New Roman" w:cs="Times New Roman"/>
          <w:sz w:val="24"/>
          <w:szCs w:val="24"/>
        </w:rPr>
        <w:t xml:space="preserve">mimo třídu. </w:t>
      </w:r>
    </w:p>
    <w:p w14:paraId="2CC9EEFC" w14:textId="163E215F" w:rsidR="00157CD6" w:rsidRPr="00F63CE1" w:rsidRDefault="00157CD6" w:rsidP="003F3578">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 další rovině do jeho působnosti patří práce s žáky bez</w:t>
      </w:r>
      <w:r w:rsidR="00D97906" w:rsidRPr="00F63CE1">
        <w:rPr>
          <w:rFonts w:ascii="Times New Roman" w:hAnsi="Times New Roman" w:cs="Times New Roman"/>
          <w:sz w:val="24"/>
          <w:szCs w:val="24"/>
        </w:rPr>
        <w:t xml:space="preserve"> </w:t>
      </w:r>
      <w:r w:rsidRPr="00F63CE1">
        <w:rPr>
          <w:rFonts w:ascii="Times New Roman" w:hAnsi="Times New Roman" w:cs="Times New Roman"/>
          <w:sz w:val="24"/>
          <w:szCs w:val="24"/>
        </w:rPr>
        <w:t>speciálních vzdělávacích</w:t>
      </w:r>
      <w:r w:rsidR="00FD4213" w:rsidRPr="00F63CE1">
        <w:rPr>
          <w:rFonts w:ascii="Times New Roman" w:hAnsi="Times New Roman" w:cs="Times New Roman"/>
          <w:sz w:val="24"/>
          <w:szCs w:val="24"/>
        </w:rPr>
        <w:t xml:space="preserve"> </w:t>
      </w:r>
      <w:r w:rsidRPr="00F63CE1">
        <w:rPr>
          <w:rFonts w:ascii="Times New Roman" w:hAnsi="Times New Roman" w:cs="Times New Roman"/>
          <w:sz w:val="24"/>
          <w:szCs w:val="24"/>
        </w:rPr>
        <w:t>potřeb</w:t>
      </w:r>
      <w:r w:rsidR="00B866D8">
        <w:rPr>
          <w:rFonts w:ascii="Times New Roman" w:hAnsi="Times New Roman" w:cs="Times New Roman"/>
          <w:sz w:val="24"/>
          <w:szCs w:val="24"/>
        </w:rPr>
        <w:t>. D</w:t>
      </w:r>
      <w:r w:rsidRPr="00F63CE1">
        <w:rPr>
          <w:rFonts w:ascii="Times New Roman" w:hAnsi="Times New Roman" w:cs="Times New Roman"/>
          <w:sz w:val="24"/>
          <w:szCs w:val="24"/>
        </w:rPr>
        <w:t>oučování po</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skončení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vyučování,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individuální i skupinové, na školní půdě a práce s žáky mimo prostory školy. Klasické povinné vyučování by mělo být vždy preferováno na úrovni třídy</w:t>
      </w:r>
      <w:r w:rsidR="00B866D8">
        <w:rPr>
          <w:rFonts w:ascii="Times New Roman" w:hAnsi="Times New Roman" w:cs="Times New Roman"/>
          <w:sz w:val="24"/>
          <w:szCs w:val="24"/>
        </w:rPr>
        <w:t>. N</w:t>
      </w:r>
      <w:r w:rsidRPr="00F63CE1">
        <w:rPr>
          <w:rFonts w:ascii="Times New Roman" w:hAnsi="Times New Roman" w:cs="Times New Roman"/>
          <w:sz w:val="24"/>
          <w:szCs w:val="24"/>
        </w:rPr>
        <w:t xml:space="preserve">aopak oddělování </w:t>
      </w:r>
      <w:proofErr w:type="gramStart"/>
      <w:r w:rsidRPr="00F63CE1">
        <w:rPr>
          <w:rFonts w:ascii="Times New Roman" w:hAnsi="Times New Roman" w:cs="Times New Roman"/>
          <w:sz w:val="24"/>
          <w:szCs w:val="24"/>
        </w:rPr>
        <w:t>žáků s SVP</w:t>
      </w:r>
      <w:proofErr w:type="gramEnd"/>
      <w:r w:rsidRPr="00F63CE1">
        <w:rPr>
          <w:rFonts w:ascii="Times New Roman" w:hAnsi="Times New Roman" w:cs="Times New Roman"/>
          <w:sz w:val="24"/>
          <w:szCs w:val="24"/>
        </w:rPr>
        <w:t xml:space="preserve"> mimo třídu by mělo být eliminováno</w:t>
      </w:r>
      <w:r w:rsidR="00D122BF" w:rsidRPr="00F63CE1">
        <w:rPr>
          <w:rFonts w:ascii="Times New Roman" w:hAnsi="Times New Roman" w:cs="Times New Roman"/>
          <w:sz w:val="24"/>
          <w:szCs w:val="24"/>
        </w:rPr>
        <w:t xml:space="preserve">, protože cílem inkluzivního vzdělávání je zabránit mimo jiné sociálnímu vyloučení žáků </w:t>
      </w:r>
      <w:r w:rsidR="00634084" w:rsidRPr="00F63CE1">
        <w:rPr>
          <w:rFonts w:ascii="Times New Roman" w:hAnsi="Times New Roman" w:cs="Times New Roman"/>
          <w:sz w:val="24"/>
          <w:szCs w:val="24"/>
        </w:rPr>
        <w:t>na základě nějaké odlišnosti</w:t>
      </w:r>
      <w:r w:rsidRPr="00F63CE1">
        <w:rPr>
          <w:rFonts w:ascii="Times New Roman" w:hAnsi="Times New Roman" w:cs="Times New Roman"/>
          <w:sz w:val="24"/>
          <w:szCs w:val="24"/>
        </w:rPr>
        <w:t xml:space="preserve"> (Vyhláška č. 27/2016 Sb., § 5).</w:t>
      </w:r>
      <w:r w:rsidR="00FD5403">
        <w:rPr>
          <w:rFonts w:ascii="Times New Roman" w:hAnsi="Times New Roman" w:cs="Times New Roman"/>
          <w:sz w:val="24"/>
          <w:szCs w:val="24"/>
        </w:rPr>
        <w:t xml:space="preserve"> </w:t>
      </w:r>
      <w:r w:rsidR="00634084" w:rsidRPr="00F63CE1">
        <w:rPr>
          <w:rFonts w:ascii="Times New Roman" w:hAnsi="Times New Roman" w:cs="Times New Roman"/>
          <w:sz w:val="24"/>
          <w:szCs w:val="24"/>
        </w:rPr>
        <w:t>Právě proto je rovněž úloha asistenta pedagoga tak důležitá</w:t>
      </w:r>
      <w:r w:rsidR="008E4502" w:rsidRPr="00F63CE1">
        <w:rPr>
          <w:rFonts w:ascii="Times New Roman" w:hAnsi="Times New Roman" w:cs="Times New Roman"/>
          <w:sz w:val="24"/>
          <w:szCs w:val="24"/>
        </w:rPr>
        <w:t>, protože může ovlivňovat svým působením celkovou atmosféru ve třídě, vztahy mezi dětmi</w:t>
      </w:r>
      <w:r w:rsidR="00446D9F" w:rsidRPr="00F63CE1">
        <w:rPr>
          <w:rFonts w:ascii="Times New Roman" w:hAnsi="Times New Roman" w:cs="Times New Roman"/>
          <w:sz w:val="24"/>
          <w:szCs w:val="24"/>
        </w:rPr>
        <w:t xml:space="preserve">, nehledě na stupeň vzdělávání. Této problematice bude věnována pozornost níže </w:t>
      </w:r>
      <w:r w:rsidR="00AD6549" w:rsidRPr="00F63CE1">
        <w:rPr>
          <w:rFonts w:ascii="Times New Roman" w:hAnsi="Times New Roman" w:cs="Times New Roman"/>
          <w:sz w:val="24"/>
          <w:szCs w:val="24"/>
        </w:rPr>
        <w:t>v</w:t>
      </w:r>
      <w:r w:rsidR="00787E52">
        <w:rPr>
          <w:rFonts w:ascii="Times New Roman" w:hAnsi="Times New Roman" w:cs="Times New Roman"/>
          <w:sz w:val="24"/>
          <w:szCs w:val="24"/>
        </w:rPr>
        <w:t xml:space="preserve"> t</w:t>
      </w:r>
      <w:r w:rsidR="00AD6549" w:rsidRPr="00F63CE1">
        <w:rPr>
          <w:rFonts w:ascii="Times New Roman" w:hAnsi="Times New Roman" w:cs="Times New Roman"/>
          <w:sz w:val="24"/>
          <w:szCs w:val="24"/>
        </w:rPr>
        <w:t xml:space="preserve">extu práce. </w:t>
      </w:r>
    </w:p>
    <w:p w14:paraId="0ADA727A" w14:textId="256E0BA7" w:rsidR="00A60E6E" w:rsidRDefault="00157CD6" w:rsidP="00814AF1">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Mezi konkrétní úkony náplně práce patří kontrola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plnění</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úkolů,</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opakování požadavků pedagoga, procvičování učiva, podpora při vypracování pedagogem zadaných požadavků. Konkrétními kroky směřuje k podpoře samostatnosti a aktivnímu přístupu žáka. Samozřejmě se podílí na podpoře rozvoje dalších dovedností a schopností, zejména v oblasti komunikace</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a</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sociálních</w:t>
      </w:r>
      <w:r w:rsidR="00FD5403">
        <w:rPr>
          <w:rFonts w:ascii="Times New Roman" w:hAnsi="Times New Roman" w:cs="Times New Roman"/>
          <w:sz w:val="24"/>
          <w:szCs w:val="24"/>
        </w:rPr>
        <w:t xml:space="preserve"> </w:t>
      </w:r>
      <w:r w:rsidRPr="00F63CE1">
        <w:rPr>
          <w:rFonts w:ascii="Times New Roman" w:hAnsi="Times New Roman" w:cs="Times New Roman"/>
          <w:sz w:val="24"/>
          <w:szCs w:val="24"/>
        </w:rPr>
        <w:t xml:space="preserve">dovedností. Konkrétní úkony, pakliže jsou potřeba dle stupně podpůrných opatření, navrhuje a doporučuje školské poradenské zařízení. Asistent pedagoga </w:t>
      </w:r>
      <w:r w:rsidRPr="00F63CE1">
        <w:rPr>
          <w:rFonts w:ascii="Times New Roman" w:hAnsi="Times New Roman" w:cs="Times New Roman"/>
          <w:sz w:val="24"/>
          <w:szCs w:val="24"/>
        </w:rPr>
        <w:lastRenderedPageBreak/>
        <w:t>je prostředníkem v komunikaci mezi školou a rodiči, a mezi žákem a učitelem (MŠMT, 2016).</w:t>
      </w:r>
    </w:p>
    <w:p w14:paraId="5EB7F08A" w14:textId="492E28A7" w:rsidR="009E5749" w:rsidRPr="005858B2" w:rsidRDefault="009E5749" w:rsidP="00A55240">
      <w:pPr>
        <w:spacing w:before="240" w:after="0"/>
        <w:rPr>
          <w:rFonts w:ascii="Times New Roman" w:hAnsi="Times New Roman" w:cs="Times New Roman"/>
          <w:sz w:val="24"/>
          <w:szCs w:val="24"/>
        </w:rPr>
      </w:pPr>
      <w:r w:rsidRPr="005858B2">
        <w:rPr>
          <w:rFonts w:ascii="Times New Roman" w:hAnsi="Times New Roman" w:cs="Times New Roman"/>
          <w:sz w:val="24"/>
          <w:szCs w:val="24"/>
        </w:rPr>
        <w:t xml:space="preserve">Dle Maněnové et al. (2024) asistent pedagoga: </w:t>
      </w:r>
    </w:p>
    <w:p w14:paraId="5193C948" w14:textId="77777777" w:rsidR="009E5749" w:rsidRPr="009E5749" w:rsidRDefault="009E5749" w:rsidP="00814AF1">
      <w:pPr>
        <w:pStyle w:val="Odstavecseseznamem"/>
        <w:numPr>
          <w:ilvl w:val="0"/>
          <w:numId w:val="14"/>
        </w:numPr>
        <w:spacing w:before="240" w:after="0" w:line="360" w:lineRule="auto"/>
        <w:rPr>
          <w:rFonts w:ascii="Times New Roman" w:hAnsi="Times New Roman" w:cs="Times New Roman"/>
          <w:sz w:val="24"/>
          <w:szCs w:val="24"/>
        </w:rPr>
      </w:pPr>
      <w:r w:rsidRPr="009E5749">
        <w:rPr>
          <w:rFonts w:ascii="Times New Roman" w:hAnsi="Times New Roman" w:cs="Times New Roman"/>
          <w:sz w:val="24"/>
          <w:szCs w:val="24"/>
        </w:rPr>
        <w:t>poskytuje asistenci na základě aktivity žáka, respektive žáků;</w:t>
      </w:r>
    </w:p>
    <w:p w14:paraId="2D9D9F42" w14:textId="77777777" w:rsidR="009E5749" w:rsidRPr="009E5749" w:rsidRDefault="009E5749" w:rsidP="00A55240">
      <w:pPr>
        <w:pStyle w:val="Odstavecseseznamem"/>
        <w:numPr>
          <w:ilvl w:val="0"/>
          <w:numId w:val="14"/>
        </w:numPr>
        <w:spacing w:before="240" w:after="0" w:line="360" w:lineRule="auto"/>
        <w:rPr>
          <w:rFonts w:ascii="Times New Roman" w:hAnsi="Times New Roman" w:cs="Times New Roman"/>
          <w:sz w:val="24"/>
          <w:szCs w:val="24"/>
        </w:rPr>
      </w:pPr>
      <w:r w:rsidRPr="009E5749">
        <w:rPr>
          <w:rFonts w:ascii="Times New Roman" w:hAnsi="Times New Roman" w:cs="Times New Roman"/>
          <w:sz w:val="24"/>
          <w:szCs w:val="24"/>
        </w:rPr>
        <w:t>pozoruje průběh výuky;</w:t>
      </w:r>
    </w:p>
    <w:p w14:paraId="12F36120" w14:textId="3D220859" w:rsidR="009E5749" w:rsidRDefault="009E5749" w:rsidP="00A55240">
      <w:pPr>
        <w:pStyle w:val="Odstavecseseznamem"/>
        <w:numPr>
          <w:ilvl w:val="0"/>
          <w:numId w:val="14"/>
        </w:numPr>
        <w:spacing w:before="240" w:after="0" w:line="360" w:lineRule="auto"/>
        <w:rPr>
          <w:rFonts w:ascii="Times New Roman" w:hAnsi="Times New Roman" w:cs="Times New Roman"/>
          <w:sz w:val="24"/>
          <w:szCs w:val="24"/>
        </w:rPr>
      </w:pPr>
      <w:r w:rsidRPr="009E5749">
        <w:rPr>
          <w:rFonts w:ascii="Times New Roman" w:hAnsi="Times New Roman" w:cs="Times New Roman"/>
          <w:sz w:val="24"/>
          <w:szCs w:val="24"/>
        </w:rPr>
        <w:t>poskytuje didaktickou pomoc jednotlivcům</w:t>
      </w:r>
      <w:r w:rsidR="004C06F5">
        <w:rPr>
          <w:rFonts w:ascii="Times New Roman" w:hAnsi="Times New Roman" w:cs="Times New Roman"/>
          <w:sz w:val="24"/>
          <w:szCs w:val="24"/>
        </w:rPr>
        <w:t>;</w:t>
      </w:r>
    </w:p>
    <w:p w14:paraId="6ECCFC5A" w14:textId="7B181FAE" w:rsidR="004C06F5" w:rsidRPr="009E5749" w:rsidRDefault="004C06F5" w:rsidP="00A55240">
      <w:pPr>
        <w:pStyle w:val="Odstavecseseznamem"/>
        <w:numPr>
          <w:ilvl w:val="0"/>
          <w:numId w:val="14"/>
        </w:numPr>
        <w:spacing w:before="240" w:after="0" w:line="360" w:lineRule="auto"/>
        <w:rPr>
          <w:rFonts w:ascii="Times New Roman" w:hAnsi="Times New Roman" w:cs="Times New Roman"/>
          <w:sz w:val="24"/>
          <w:szCs w:val="24"/>
        </w:rPr>
      </w:pPr>
      <w:r>
        <w:rPr>
          <w:rFonts w:ascii="Times New Roman" w:hAnsi="Times New Roman" w:cs="Times New Roman"/>
          <w:sz w:val="24"/>
          <w:szCs w:val="24"/>
        </w:rPr>
        <w:t>působí jako zprostředkovatel komunikace mezi dítětem a učitelem.</w:t>
      </w:r>
    </w:p>
    <w:p w14:paraId="41FF30B9" w14:textId="298A1F86" w:rsidR="008C138D" w:rsidRDefault="00995307" w:rsidP="00530C26">
      <w:pPr>
        <w:spacing w:before="24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uvádí </w:t>
      </w:r>
      <w:proofErr w:type="spellStart"/>
      <w:r w:rsidR="00C13B28">
        <w:rPr>
          <w:rFonts w:ascii="Times New Roman" w:hAnsi="Times New Roman" w:cs="Times New Roman"/>
          <w:sz w:val="24"/>
          <w:szCs w:val="24"/>
        </w:rPr>
        <w:t>Ďulíková</w:t>
      </w:r>
      <w:proofErr w:type="spellEnd"/>
      <w:r w:rsidR="00C13B28">
        <w:rPr>
          <w:rFonts w:ascii="Times New Roman" w:hAnsi="Times New Roman" w:cs="Times New Roman"/>
          <w:sz w:val="24"/>
          <w:szCs w:val="24"/>
        </w:rPr>
        <w:t xml:space="preserve"> (2020), existují podmínky pro efektivní fungování</w:t>
      </w:r>
      <w:r w:rsidR="00E816C9">
        <w:rPr>
          <w:rFonts w:ascii="Times New Roman" w:hAnsi="Times New Roman" w:cs="Times New Roman"/>
          <w:sz w:val="24"/>
          <w:szCs w:val="24"/>
        </w:rPr>
        <w:t xml:space="preserve"> asistenta pedagoga ve třídách škol hlavního proudu ve smyslu inkluzivního vzdělávání. </w:t>
      </w:r>
      <w:r w:rsidR="007B4EF9">
        <w:rPr>
          <w:rFonts w:ascii="Times New Roman" w:hAnsi="Times New Roman" w:cs="Times New Roman"/>
          <w:sz w:val="24"/>
          <w:szCs w:val="24"/>
        </w:rPr>
        <w:t>Jedná se zejména o nastavení kritéri</w:t>
      </w:r>
      <w:r w:rsidR="00E8626A">
        <w:rPr>
          <w:rFonts w:ascii="Times New Roman" w:hAnsi="Times New Roman" w:cs="Times New Roman"/>
          <w:sz w:val="24"/>
          <w:szCs w:val="24"/>
        </w:rPr>
        <w:t>í</w:t>
      </w:r>
      <w:r w:rsidR="007B4EF9">
        <w:rPr>
          <w:rFonts w:ascii="Times New Roman" w:hAnsi="Times New Roman" w:cs="Times New Roman"/>
          <w:sz w:val="24"/>
          <w:szCs w:val="24"/>
        </w:rPr>
        <w:t>, včetně následné saturace.</w:t>
      </w:r>
      <w:r w:rsidR="00787E52">
        <w:rPr>
          <w:rFonts w:ascii="Times New Roman" w:hAnsi="Times New Roman" w:cs="Times New Roman"/>
          <w:sz w:val="24"/>
          <w:szCs w:val="24"/>
        </w:rPr>
        <w:t xml:space="preserve"> A</w:t>
      </w:r>
      <w:r w:rsidR="00F95964">
        <w:rPr>
          <w:rFonts w:ascii="Times New Roman" w:hAnsi="Times New Roman" w:cs="Times New Roman"/>
          <w:sz w:val="24"/>
          <w:szCs w:val="24"/>
        </w:rPr>
        <w:t xml:space="preserve">dekvátně </w:t>
      </w:r>
      <w:r w:rsidR="002002FD">
        <w:rPr>
          <w:rFonts w:ascii="Times New Roman" w:hAnsi="Times New Roman" w:cs="Times New Roman"/>
          <w:sz w:val="24"/>
          <w:szCs w:val="24"/>
        </w:rPr>
        <w:t>zvolit kandidáta na obsazení této pozice</w:t>
      </w:r>
      <w:r w:rsidR="00A71D92">
        <w:rPr>
          <w:rFonts w:ascii="Times New Roman" w:hAnsi="Times New Roman" w:cs="Times New Roman"/>
          <w:sz w:val="24"/>
          <w:szCs w:val="24"/>
        </w:rPr>
        <w:t>, vhodně volit poměr mezi přímou a nepřímou pedagogickou činností</w:t>
      </w:r>
      <w:r w:rsidR="00113881">
        <w:rPr>
          <w:rFonts w:ascii="Times New Roman" w:hAnsi="Times New Roman" w:cs="Times New Roman"/>
          <w:sz w:val="24"/>
          <w:szCs w:val="24"/>
        </w:rPr>
        <w:t xml:space="preserve"> a jasně stanovit danou formu podpory, která je směřována k</w:t>
      </w:r>
      <w:r w:rsidR="00787E52">
        <w:rPr>
          <w:rFonts w:ascii="Times New Roman" w:hAnsi="Times New Roman" w:cs="Times New Roman"/>
          <w:sz w:val="24"/>
          <w:szCs w:val="24"/>
        </w:rPr>
        <w:t xml:space="preserve"> </w:t>
      </w:r>
      <w:r w:rsidR="00113881">
        <w:rPr>
          <w:rFonts w:ascii="Times New Roman" w:hAnsi="Times New Roman" w:cs="Times New Roman"/>
          <w:sz w:val="24"/>
          <w:szCs w:val="24"/>
        </w:rPr>
        <w:t>žákům</w:t>
      </w:r>
      <w:r w:rsidR="00166BCE">
        <w:rPr>
          <w:rFonts w:ascii="Times New Roman" w:hAnsi="Times New Roman" w:cs="Times New Roman"/>
          <w:sz w:val="24"/>
          <w:szCs w:val="24"/>
        </w:rPr>
        <w:t xml:space="preserve"> </w:t>
      </w:r>
      <w:r w:rsidR="00AA68E5">
        <w:rPr>
          <w:rFonts w:ascii="Times New Roman" w:hAnsi="Times New Roman" w:cs="Times New Roman"/>
          <w:sz w:val="24"/>
          <w:szCs w:val="24"/>
        </w:rPr>
        <w:t>se speciálními vzdělávacími potřebami</w:t>
      </w:r>
      <w:r w:rsidR="00166BCE">
        <w:rPr>
          <w:rFonts w:ascii="Times New Roman" w:hAnsi="Times New Roman" w:cs="Times New Roman"/>
          <w:sz w:val="24"/>
          <w:szCs w:val="24"/>
        </w:rPr>
        <w:t xml:space="preserve">. </w:t>
      </w:r>
      <w:r w:rsidR="00541AFC">
        <w:rPr>
          <w:rFonts w:ascii="Times New Roman" w:hAnsi="Times New Roman" w:cs="Times New Roman"/>
          <w:sz w:val="24"/>
          <w:szCs w:val="24"/>
        </w:rPr>
        <w:t>Dále je potřeba zajistit míru spolupráce</w:t>
      </w:r>
      <w:r w:rsidR="00210767">
        <w:rPr>
          <w:rFonts w:ascii="Times New Roman" w:hAnsi="Times New Roman" w:cs="Times New Roman"/>
          <w:sz w:val="24"/>
          <w:szCs w:val="24"/>
        </w:rPr>
        <w:t xml:space="preserve"> mezi asistentem pedagoga a pedagogem, nastavit vhodné</w:t>
      </w:r>
      <w:r w:rsidR="00C6202F">
        <w:rPr>
          <w:rFonts w:ascii="Times New Roman" w:hAnsi="Times New Roman" w:cs="Times New Roman"/>
          <w:sz w:val="24"/>
          <w:szCs w:val="24"/>
        </w:rPr>
        <w:t xml:space="preserve"> metodické mechanismy, respektive mechanismy metodického vedení</w:t>
      </w:r>
      <w:r w:rsidR="00DD7171">
        <w:rPr>
          <w:rFonts w:ascii="Times New Roman" w:hAnsi="Times New Roman" w:cs="Times New Roman"/>
          <w:sz w:val="24"/>
          <w:szCs w:val="24"/>
        </w:rPr>
        <w:t xml:space="preserve">, stejně jako samotnou strukturu práce. </w:t>
      </w:r>
    </w:p>
    <w:p w14:paraId="5CAD9185" w14:textId="4851B2A3" w:rsidR="00050F13" w:rsidRDefault="00F22E8C" w:rsidP="00814AF1">
      <w:pPr>
        <w:spacing w:line="360" w:lineRule="auto"/>
        <w:ind w:firstLine="360"/>
        <w:jc w:val="both"/>
        <w:rPr>
          <w:rFonts w:ascii="Times New Roman" w:hAnsi="Times New Roman" w:cs="Times New Roman"/>
          <w:sz w:val="24"/>
          <w:szCs w:val="24"/>
        </w:rPr>
      </w:pPr>
      <w:r w:rsidRPr="001E06E6">
        <w:rPr>
          <w:rFonts w:ascii="Times New Roman" w:hAnsi="Times New Roman" w:cs="Times New Roman"/>
          <w:sz w:val="24"/>
          <w:szCs w:val="24"/>
        </w:rPr>
        <w:t>Michalík et al. (2012) vymezují náplň práce asistenta pedagoga ve třídě i mimo n</w:t>
      </w:r>
      <w:r w:rsidR="001E06E6" w:rsidRPr="001E06E6">
        <w:rPr>
          <w:rFonts w:ascii="Times New Roman" w:hAnsi="Times New Roman" w:cs="Times New Roman"/>
          <w:sz w:val="24"/>
          <w:szCs w:val="24"/>
        </w:rPr>
        <w:t>i</w:t>
      </w:r>
      <w:r w:rsidRPr="001E06E6">
        <w:rPr>
          <w:rFonts w:ascii="Times New Roman" w:hAnsi="Times New Roman" w:cs="Times New Roman"/>
          <w:sz w:val="24"/>
          <w:szCs w:val="24"/>
        </w:rPr>
        <w:t>. Pomáhá přizpůsobit se školnímu prostředí, poskytuje individuální pomoc žákovi a pomoc při sebeobsluze. Podílí se na činnostech souvisejících s</w:t>
      </w:r>
      <w:r w:rsidR="00787E52">
        <w:rPr>
          <w:rFonts w:ascii="Times New Roman" w:hAnsi="Times New Roman" w:cs="Times New Roman"/>
          <w:sz w:val="24"/>
          <w:szCs w:val="24"/>
        </w:rPr>
        <w:t xml:space="preserve"> </w:t>
      </w:r>
      <w:r w:rsidRPr="001E06E6">
        <w:rPr>
          <w:rFonts w:ascii="Times New Roman" w:hAnsi="Times New Roman" w:cs="Times New Roman"/>
          <w:sz w:val="24"/>
          <w:szCs w:val="24"/>
        </w:rPr>
        <w:t>osvojováním sociálních, hygienických a pracovních návyků, zapojuje se do aktivizace žáka, včetně pohybové aktivizace, spolupracuje s</w:t>
      </w:r>
      <w:r w:rsidR="00787E52">
        <w:rPr>
          <w:rFonts w:ascii="Times New Roman" w:hAnsi="Times New Roman" w:cs="Times New Roman"/>
          <w:sz w:val="24"/>
          <w:szCs w:val="24"/>
        </w:rPr>
        <w:t xml:space="preserve"> </w:t>
      </w:r>
      <w:r w:rsidRPr="001E06E6">
        <w:rPr>
          <w:rFonts w:ascii="Times New Roman" w:hAnsi="Times New Roman" w:cs="Times New Roman"/>
          <w:sz w:val="24"/>
          <w:szCs w:val="24"/>
        </w:rPr>
        <w:t xml:space="preserve">rodinami svěřených žáků. </w:t>
      </w:r>
      <w:r w:rsidR="001E06E6" w:rsidRPr="001E06E6">
        <w:rPr>
          <w:rFonts w:ascii="Times New Roman" w:hAnsi="Times New Roman" w:cs="Times New Roman"/>
          <w:sz w:val="24"/>
          <w:szCs w:val="24"/>
        </w:rPr>
        <w:t xml:space="preserve">Co se edukace týče, což se </w:t>
      </w:r>
      <w:proofErr w:type="gramStart"/>
      <w:r w:rsidR="001E06E6" w:rsidRPr="001E06E6">
        <w:rPr>
          <w:rFonts w:ascii="Times New Roman" w:hAnsi="Times New Roman" w:cs="Times New Roman"/>
          <w:sz w:val="24"/>
          <w:szCs w:val="24"/>
        </w:rPr>
        <w:t>dotýká</w:t>
      </w:r>
      <w:proofErr w:type="gramEnd"/>
      <w:r w:rsidR="001E06E6" w:rsidRPr="001E06E6">
        <w:rPr>
          <w:rFonts w:ascii="Times New Roman" w:hAnsi="Times New Roman" w:cs="Times New Roman"/>
          <w:sz w:val="24"/>
          <w:szCs w:val="24"/>
        </w:rPr>
        <w:t xml:space="preserve"> zejména primárního vzdělávání </w:t>
      </w:r>
      <w:proofErr w:type="gramStart"/>
      <w:r w:rsidR="001E06E6" w:rsidRPr="001E06E6">
        <w:rPr>
          <w:rFonts w:ascii="Times New Roman" w:hAnsi="Times New Roman" w:cs="Times New Roman"/>
          <w:sz w:val="24"/>
          <w:szCs w:val="24"/>
        </w:rPr>
        <w:t>poskytuje</w:t>
      </w:r>
      <w:proofErr w:type="gramEnd"/>
      <w:r w:rsidR="001E06E6" w:rsidRPr="001E06E6">
        <w:rPr>
          <w:rFonts w:ascii="Times New Roman" w:hAnsi="Times New Roman" w:cs="Times New Roman"/>
          <w:sz w:val="24"/>
          <w:szCs w:val="24"/>
        </w:rPr>
        <w:t xml:space="preserve"> individuální pomoc žákům v</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průběhu výuky, zejména při zprostředkování učební látky při výkladu textu, obrazového materiálu 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další učební látky</w:t>
      </w:r>
      <w:r w:rsidR="00B866D8">
        <w:rPr>
          <w:rFonts w:ascii="Times New Roman" w:hAnsi="Times New Roman" w:cs="Times New Roman"/>
          <w:sz w:val="24"/>
          <w:szCs w:val="24"/>
        </w:rPr>
        <w:t>.</w:t>
      </w:r>
      <w:r w:rsidR="001E06E6" w:rsidRPr="001E06E6">
        <w:rPr>
          <w:rFonts w:ascii="Times New Roman" w:hAnsi="Times New Roman" w:cs="Times New Roman"/>
          <w:sz w:val="24"/>
          <w:szCs w:val="24"/>
        </w:rPr>
        <w:t xml:space="preserve"> </w:t>
      </w:r>
      <w:r w:rsidR="00B866D8">
        <w:rPr>
          <w:rFonts w:ascii="Times New Roman" w:hAnsi="Times New Roman" w:cs="Times New Roman"/>
          <w:sz w:val="24"/>
          <w:szCs w:val="24"/>
        </w:rPr>
        <w:t>P</w:t>
      </w:r>
      <w:r w:rsidR="001E06E6" w:rsidRPr="001E06E6">
        <w:rPr>
          <w:rFonts w:ascii="Times New Roman" w:hAnsi="Times New Roman" w:cs="Times New Roman"/>
          <w:sz w:val="24"/>
          <w:szCs w:val="24"/>
        </w:rPr>
        <w:t>oskytuje vzdělávací 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výchovnou činnost podle stanovených postupů 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pokynů učitele nebo vychovatele zaměřená na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speciální vzdělávací nebo specifické výchovné potřeby žáka nebo skupiny žáků</w:t>
      </w:r>
      <w:r w:rsidR="00B866D8">
        <w:rPr>
          <w:rFonts w:ascii="Times New Roman" w:hAnsi="Times New Roman" w:cs="Times New Roman"/>
          <w:sz w:val="24"/>
          <w:szCs w:val="24"/>
        </w:rPr>
        <w:t>. P</w:t>
      </w:r>
      <w:r w:rsidR="001E06E6" w:rsidRPr="001E06E6">
        <w:rPr>
          <w:rFonts w:ascii="Times New Roman" w:hAnsi="Times New Roman" w:cs="Times New Roman"/>
          <w:sz w:val="24"/>
          <w:szCs w:val="24"/>
        </w:rPr>
        <w:t>omáhá při vytváření pomůcek 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zaškolování práce s</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pomůckou, kterou žák využívá</w:t>
      </w:r>
      <w:r w:rsidR="00B866D8">
        <w:rPr>
          <w:rFonts w:ascii="Times New Roman" w:hAnsi="Times New Roman" w:cs="Times New Roman"/>
          <w:sz w:val="24"/>
          <w:szCs w:val="24"/>
        </w:rPr>
        <w:t>. Upravuje</w:t>
      </w:r>
      <w:r w:rsidR="001E06E6" w:rsidRPr="001E06E6">
        <w:rPr>
          <w:rFonts w:ascii="Times New Roman" w:hAnsi="Times New Roman" w:cs="Times New Roman"/>
          <w:sz w:val="24"/>
          <w:szCs w:val="24"/>
        </w:rPr>
        <w:t xml:space="preserve"> pracovních list</w:t>
      </w:r>
      <w:r w:rsidR="00B866D8">
        <w:rPr>
          <w:rFonts w:ascii="Times New Roman" w:hAnsi="Times New Roman" w:cs="Times New Roman"/>
          <w:sz w:val="24"/>
          <w:szCs w:val="24"/>
        </w:rPr>
        <w:t>y</w:t>
      </w:r>
      <w:r w:rsidR="001E06E6" w:rsidRPr="001E06E6">
        <w:rPr>
          <w:rFonts w:ascii="Times New Roman" w:hAnsi="Times New Roman" w:cs="Times New Roman"/>
          <w:sz w:val="24"/>
          <w:szCs w:val="24"/>
        </w:rPr>
        <w:t xml:space="preserve"> 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učebních text</w:t>
      </w:r>
      <w:r w:rsidR="00B866D8">
        <w:rPr>
          <w:rFonts w:ascii="Times New Roman" w:hAnsi="Times New Roman" w:cs="Times New Roman"/>
          <w:sz w:val="24"/>
          <w:szCs w:val="24"/>
        </w:rPr>
        <w:t>y</w:t>
      </w:r>
      <w:r w:rsidR="001E06E6" w:rsidRPr="001E06E6">
        <w:rPr>
          <w:rFonts w:ascii="Times New Roman" w:hAnsi="Times New Roman" w:cs="Times New Roman"/>
          <w:sz w:val="24"/>
          <w:szCs w:val="24"/>
        </w:rPr>
        <w:t>, zprostředkovává pomoc při komunikaci pedagogů se žáky a</w:t>
      </w:r>
      <w:r w:rsidR="00787E52">
        <w:rPr>
          <w:rFonts w:ascii="Times New Roman" w:hAnsi="Times New Roman" w:cs="Times New Roman"/>
          <w:sz w:val="24"/>
          <w:szCs w:val="24"/>
        </w:rPr>
        <w:t xml:space="preserve"> </w:t>
      </w:r>
      <w:r w:rsidR="001E06E6" w:rsidRPr="001E06E6">
        <w:rPr>
          <w:rFonts w:ascii="Times New Roman" w:hAnsi="Times New Roman" w:cs="Times New Roman"/>
          <w:sz w:val="24"/>
          <w:szCs w:val="24"/>
        </w:rPr>
        <w:t>žáků mezi sebou, včetně užití alternativních komunikačních systémů (Michalík et al., 2012, s. 11).</w:t>
      </w:r>
    </w:p>
    <w:p w14:paraId="013EF242" w14:textId="77777777" w:rsidR="00050F13" w:rsidRDefault="00050F13">
      <w:pPr>
        <w:rPr>
          <w:rFonts w:ascii="Times New Roman" w:hAnsi="Times New Roman" w:cs="Times New Roman"/>
          <w:sz w:val="24"/>
          <w:szCs w:val="24"/>
        </w:rPr>
      </w:pPr>
      <w:r>
        <w:rPr>
          <w:rFonts w:ascii="Times New Roman" w:hAnsi="Times New Roman" w:cs="Times New Roman"/>
          <w:sz w:val="24"/>
          <w:szCs w:val="24"/>
        </w:rPr>
        <w:br w:type="page"/>
      </w:r>
    </w:p>
    <w:p w14:paraId="27E1E045" w14:textId="41D0CB1D" w:rsidR="005E7ADF" w:rsidRPr="005E6D30" w:rsidRDefault="00D51C75" w:rsidP="00A55240">
      <w:pPr>
        <w:pStyle w:val="Nadpis2"/>
        <w:spacing w:before="240"/>
      </w:pPr>
      <w:bookmarkStart w:id="14" w:name="_Toc166778971"/>
      <w:r>
        <w:lastRenderedPageBreak/>
        <w:t>2</w:t>
      </w:r>
      <w:r w:rsidR="00974D7D">
        <w:t>.</w:t>
      </w:r>
      <w:r w:rsidR="009B7CE8">
        <w:t>4</w:t>
      </w:r>
      <w:r w:rsidR="00974D7D">
        <w:t xml:space="preserve"> </w:t>
      </w:r>
      <w:r w:rsidR="00BD04BB">
        <w:t>Role</w:t>
      </w:r>
      <w:r w:rsidR="005E7ADF" w:rsidRPr="005E6D30">
        <w:t xml:space="preserve"> asistenta pedagoga </w:t>
      </w:r>
      <w:r w:rsidR="003253F6">
        <w:t xml:space="preserve">při vzdělávání a </w:t>
      </w:r>
      <w:r w:rsidR="005E7ADF" w:rsidRPr="005E6D30">
        <w:t>v</w:t>
      </w:r>
      <w:r w:rsidR="003253F6">
        <w:t>ýchově žáků</w:t>
      </w:r>
      <w:r w:rsidR="00787E52">
        <w:t xml:space="preserve"> </w:t>
      </w:r>
      <w:r w:rsidR="00394B2B">
        <w:t xml:space="preserve">v </w:t>
      </w:r>
      <w:r w:rsidR="005E7ADF" w:rsidRPr="005E6D30">
        <w:t>mateřsk</w:t>
      </w:r>
      <w:r w:rsidR="00EB77B0" w:rsidRPr="005E6D30">
        <w:t>ých školách</w:t>
      </w:r>
      <w:bookmarkEnd w:id="14"/>
      <w:r w:rsidR="00EB77B0" w:rsidRPr="005E6D30">
        <w:t xml:space="preserve"> </w:t>
      </w:r>
    </w:p>
    <w:p w14:paraId="3ECBDCFF" w14:textId="363AE054" w:rsidR="00F22E8C" w:rsidRDefault="00F22E8C" w:rsidP="00530C26">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Michalíka et al. (2012) je možné asistenta pedagoga považovat za nejdůležitější prostředek podpory speciální pedagogiky</w:t>
      </w:r>
      <w:r w:rsidR="00B866D8">
        <w:rPr>
          <w:rFonts w:ascii="Times New Roman" w:hAnsi="Times New Roman" w:cs="Times New Roman"/>
          <w:sz w:val="24"/>
          <w:szCs w:val="24"/>
        </w:rPr>
        <w:t xml:space="preserve">. S </w:t>
      </w:r>
      <w:r>
        <w:rPr>
          <w:rFonts w:ascii="Times New Roman" w:hAnsi="Times New Roman" w:cs="Times New Roman"/>
          <w:sz w:val="24"/>
          <w:szCs w:val="24"/>
        </w:rPr>
        <w:t xml:space="preserve">jeho pomocí lze žáka se speciálními vzdělávacími potřebami </w:t>
      </w:r>
      <w:r w:rsidRPr="00896B35">
        <w:rPr>
          <w:rFonts w:ascii="Times New Roman" w:hAnsi="Times New Roman" w:cs="Times New Roman"/>
          <w:sz w:val="24"/>
          <w:szCs w:val="24"/>
        </w:rPr>
        <w:t>začleňovat do vzdělávacího procesu a konfrontovat ho se světem zdravých již v</w:t>
      </w:r>
      <w:r w:rsidR="00787E52">
        <w:rPr>
          <w:rFonts w:ascii="Times New Roman" w:hAnsi="Times New Roman" w:cs="Times New Roman"/>
          <w:sz w:val="24"/>
          <w:szCs w:val="24"/>
        </w:rPr>
        <w:t xml:space="preserve"> </w:t>
      </w:r>
      <w:r w:rsidRPr="00896B35">
        <w:rPr>
          <w:rFonts w:ascii="Times New Roman" w:hAnsi="Times New Roman" w:cs="Times New Roman"/>
          <w:sz w:val="24"/>
          <w:szCs w:val="24"/>
        </w:rPr>
        <w:t>období předškolního vzdělávání. A protože „</w:t>
      </w:r>
      <w:r w:rsidRPr="00896B35">
        <w:rPr>
          <w:rFonts w:ascii="Times New Roman" w:hAnsi="Times New Roman" w:cs="Times New Roman"/>
          <w:i/>
          <w:iCs/>
          <w:sz w:val="24"/>
          <w:szCs w:val="24"/>
        </w:rPr>
        <w:t xml:space="preserve">mateřská škola představuje první kolektivní zařízení, kam dítě přichází, začlenění </w:t>
      </w:r>
      <w:proofErr w:type="gramStart"/>
      <w:r w:rsidRPr="00896B35">
        <w:rPr>
          <w:rFonts w:ascii="Times New Roman" w:hAnsi="Times New Roman" w:cs="Times New Roman"/>
          <w:i/>
          <w:iCs/>
          <w:sz w:val="24"/>
          <w:szCs w:val="24"/>
        </w:rPr>
        <w:t>dítěte s</w:t>
      </w:r>
      <w:r w:rsidR="00787E52">
        <w:rPr>
          <w:rFonts w:ascii="Times New Roman" w:hAnsi="Times New Roman" w:cs="Times New Roman"/>
          <w:i/>
          <w:iCs/>
          <w:sz w:val="24"/>
          <w:szCs w:val="24"/>
        </w:rPr>
        <w:t xml:space="preserve"> </w:t>
      </w:r>
      <w:r w:rsidRPr="00896B35">
        <w:rPr>
          <w:rFonts w:ascii="Times New Roman" w:hAnsi="Times New Roman" w:cs="Times New Roman"/>
          <w:i/>
          <w:iCs/>
          <w:sz w:val="24"/>
          <w:szCs w:val="24"/>
        </w:rPr>
        <w:t>SVP</w:t>
      </w:r>
      <w:proofErr w:type="gramEnd"/>
      <w:r w:rsidRPr="00896B35">
        <w:rPr>
          <w:rFonts w:ascii="Times New Roman" w:hAnsi="Times New Roman" w:cs="Times New Roman"/>
          <w:i/>
          <w:iCs/>
          <w:sz w:val="24"/>
          <w:szCs w:val="24"/>
        </w:rPr>
        <w:t xml:space="preserve"> do vzdělávacího procesu znamená významný krok směrem k</w:t>
      </w:r>
      <w:r w:rsidR="00787E52">
        <w:rPr>
          <w:rFonts w:ascii="Times New Roman" w:hAnsi="Times New Roman" w:cs="Times New Roman"/>
          <w:i/>
          <w:iCs/>
          <w:sz w:val="24"/>
          <w:szCs w:val="24"/>
        </w:rPr>
        <w:t xml:space="preserve"> </w:t>
      </w:r>
      <w:r w:rsidRPr="00896B35">
        <w:rPr>
          <w:rFonts w:ascii="Times New Roman" w:hAnsi="Times New Roman" w:cs="Times New Roman"/>
          <w:i/>
          <w:iCs/>
          <w:sz w:val="24"/>
          <w:szCs w:val="24"/>
        </w:rPr>
        <w:t>jeho socializaci</w:t>
      </w:r>
      <w:r w:rsidRPr="00896B35">
        <w:rPr>
          <w:rFonts w:ascii="Times New Roman" w:hAnsi="Times New Roman" w:cs="Times New Roman"/>
          <w:sz w:val="24"/>
          <w:szCs w:val="24"/>
        </w:rPr>
        <w:t>“ (Michalík, 2012, s. 28).</w:t>
      </w:r>
      <w:r>
        <w:rPr>
          <w:rFonts w:ascii="Times New Roman" w:hAnsi="Times New Roman" w:cs="Times New Roman"/>
          <w:sz w:val="24"/>
          <w:szCs w:val="24"/>
        </w:rPr>
        <w:t xml:space="preserve"> </w:t>
      </w:r>
    </w:p>
    <w:p w14:paraId="26AEA050" w14:textId="2D52CF81" w:rsidR="00157CD6" w:rsidRPr="00F63CE1" w:rsidRDefault="005E7ADF" w:rsidP="00814AF1">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Pro danou mateřskou školu stanovuje ředitel </w:t>
      </w:r>
      <w:r w:rsidR="00C76040" w:rsidRPr="00F63CE1">
        <w:rPr>
          <w:rFonts w:ascii="Times New Roman" w:hAnsi="Times New Roman" w:cs="Times New Roman"/>
          <w:sz w:val="24"/>
          <w:szCs w:val="24"/>
        </w:rPr>
        <w:t>instituce v</w:t>
      </w:r>
      <w:r w:rsidR="00787E52">
        <w:rPr>
          <w:rFonts w:ascii="Times New Roman" w:hAnsi="Times New Roman" w:cs="Times New Roman"/>
          <w:sz w:val="24"/>
          <w:szCs w:val="24"/>
        </w:rPr>
        <w:t xml:space="preserve"> </w:t>
      </w:r>
      <w:r w:rsidR="00C01AA5" w:rsidRPr="00F63CE1">
        <w:rPr>
          <w:rFonts w:ascii="Times New Roman" w:hAnsi="Times New Roman" w:cs="Times New Roman"/>
          <w:sz w:val="24"/>
          <w:szCs w:val="24"/>
        </w:rPr>
        <w:t xml:space="preserve">případné </w:t>
      </w:r>
      <w:r w:rsidR="00C76040" w:rsidRPr="00F63CE1">
        <w:rPr>
          <w:rFonts w:ascii="Times New Roman" w:hAnsi="Times New Roman" w:cs="Times New Roman"/>
          <w:sz w:val="24"/>
          <w:szCs w:val="24"/>
        </w:rPr>
        <w:t xml:space="preserve">součinnosti </w:t>
      </w:r>
      <w:r w:rsidR="00C01AA5" w:rsidRPr="00F63CE1">
        <w:rPr>
          <w:rFonts w:ascii="Times New Roman" w:hAnsi="Times New Roman" w:cs="Times New Roman"/>
          <w:sz w:val="24"/>
          <w:szCs w:val="24"/>
        </w:rPr>
        <w:t>s</w:t>
      </w:r>
      <w:r w:rsidR="00787E52">
        <w:rPr>
          <w:rFonts w:ascii="Times New Roman" w:hAnsi="Times New Roman" w:cs="Times New Roman"/>
          <w:sz w:val="24"/>
          <w:szCs w:val="24"/>
        </w:rPr>
        <w:t xml:space="preserve"> </w:t>
      </w:r>
      <w:r w:rsidR="00C01AA5" w:rsidRPr="00F63CE1">
        <w:rPr>
          <w:rFonts w:ascii="Times New Roman" w:hAnsi="Times New Roman" w:cs="Times New Roman"/>
          <w:sz w:val="24"/>
          <w:szCs w:val="24"/>
        </w:rPr>
        <w:t>dalšími kompetentními osobami</w:t>
      </w:r>
      <w:r w:rsidR="00B866D8">
        <w:rPr>
          <w:rFonts w:ascii="Times New Roman" w:hAnsi="Times New Roman" w:cs="Times New Roman"/>
          <w:sz w:val="24"/>
          <w:szCs w:val="24"/>
        </w:rPr>
        <w:t>.</w:t>
      </w:r>
      <w:r w:rsidR="00C01AA5" w:rsidRPr="00F63CE1">
        <w:rPr>
          <w:rFonts w:ascii="Times New Roman" w:hAnsi="Times New Roman" w:cs="Times New Roman"/>
          <w:sz w:val="24"/>
          <w:szCs w:val="24"/>
        </w:rPr>
        <w:t xml:space="preserve"> </w:t>
      </w:r>
      <w:r w:rsidR="00B866D8">
        <w:rPr>
          <w:rFonts w:ascii="Times New Roman" w:hAnsi="Times New Roman" w:cs="Times New Roman"/>
          <w:sz w:val="24"/>
          <w:szCs w:val="24"/>
        </w:rPr>
        <w:t>J</w:t>
      </w:r>
      <w:r w:rsidR="00C01AA5" w:rsidRPr="00F63CE1">
        <w:rPr>
          <w:rFonts w:ascii="Times New Roman" w:hAnsi="Times New Roman" w:cs="Times New Roman"/>
          <w:sz w:val="24"/>
          <w:szCs w:val="24"/>
        </w:rPr>
        <w:t xml:space="preserve">edná </w:t>
      </w:r>
      <w:r w:rsidR="00B866D8">
        <w:rPr>
          <w:rFonts w:ascii="Times New Roman" w:hAnsi="Times New Roman" w:cs="Times New Roman"/>
          <w:sz w:val="24"/>
          <w:szCs w:val="24"/>
        </w:rPr>
        <w:t xml:space="preserve">se zejména </w:t>
      </w:r>
      <w:r w:rsidR="00C01AA5" w:rsidRPr="00F63CE1">
        <w:rPr>
          <w:rFonts w:ascii="Times New Roman" w:hAnsi="Times New Roman" w:cs="Times New Roman"/>
          <w:sz w:val="24"/>
          <w:szCs w:val="24"/>
        </w:rPr>
        <w:t>o pracovníky spe</w:t>
      </w:r>
      <w:r w:rsidR="00104DAD" w:rsidRPr="00F63CE1">
        <w:rPr>
          <w:rFonts w:ascii="Times New Roman" w:hAnsi="Times New Roman" w:cs="Times New Roman"/>
          <w:sz w:val="24"/>
          <w:szCs w:val="24"/>
        </w:rPr>
        <w:t>ciálně pedagogických center</w:t>
      </w:r>
      <w:r w:rsidR="001B3160" w:rsidRPr="00F63CE1">
        <w:rPr>
          <w:rFonts w:ascii="Times New Roman" w:hAnsi="Times New Roman" w:cs="Times New Roman"/>
          <w:sz w:val="24"/>
          <w:szCs w:val="24"/>
        </w:rPr>
        <w:t xml:space="preserve"> a</w:t>
      </w:r>
      <w:r w:rsidR="008E7CA3">
        <w:rPr>
          <w:rFonts w:ascii="Times New Roman" w:hAnsi="Times New Roman" w:cs="Times New Roman"/>
          <w:sz w:val="24"/>
          <w:szCs w:val="24"/>
        </w:rPr>
        <w:t> </w:t>
      </w:r>
      <w:r w:rsidR="001B3160" w:rsidRPr="00F63CE1">
        <w:rPr>
          <w:rFonts w:ascii="Times New Roman" w:hAnsi="Times New Roman" w:cs="Times New Roman"/>
          <w:sz w:val="24"/>
          <w:szCs w:val="24"/>
        </w:rPr>
        <w:t>pedagogicko-psychologických poraden</w:t>
      </w:r>
      <w:r w:rsidR="00104DAD" w:rsidRPr="00F63CE1">
        <w:rPr>
          <w:rFonts w:ascii="Times New Roman" w:hAnsi="Times New Roman" w:cs="Times New Roman"/>
          <w:sz w:val="24"/>
          <w:szCs w:val="24"/>
        </w:rPr>
        <w:t xml:space="preserve">. </w:t>
      </w:r>
      <w:r w:rsidR="00E41EAE" w:rsidRPr="00F63CE1">
        <w:rPr>
          <w:rFonts w:ascii="Times New Roman" w:hAnsi="Times New Roman" w:cs="Times New Roman"/>
          <w:sz w:val="24"/>
          <w:szCs w:val="24"/>
        </w:rPr>
        <w:t>Činnost však musí odpovídat vymezení kompetencí, jak jsou stanoveny dle vyhlášky o vzdělávání žáků se speciálními vzdělávacími potřebami a žáků nadaných</w:t>
      </w:r>
      <w:r w:rsidR="0088613A" w:rsidRPr="00F63CE1">
        <w:rPr>
          <w:rFonts w:ascii="Times New Roman" w:hAnsi="Times New Roman" w:cs="Times New Roman"/>
          <w:sz w:val="24"/>
          <w:szCs w:val="24"/>
        </w:rPr>
        <w:t xml:space="preserve"> (Němec, 2021)</w:t>
      </w:r>
      <w:r w:rsidR="00236CD9" w:rsidRPr="00F63CE1">
        <w:rPr>
          <w:rFonts w:ascii="Times New Roman" w:hAnsi="Times New Roman" w:cs="Times New Roman"/>
          <w:sz w:val="24"/>
          <w:szCs w:val="24"/>
        </w:rPr>
        <w:t xml:space="preserve">. </w:t>
      </w:r>
    </w:p>
    <w:p w14:paraId="71D81C20" w14:textId="43BD8845" w:rsidR="00104DAD" w:rsidRPr="00F63CE1" w:rsidRDefault="0078243A" w:rsidP="003F3578">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 xml:space="preserve">Asistent pedagoga může působit </w:t>
      </w:r>
      <w:r w:rsidR="007F1A22" w:rsidRPr="00F63CE1">
        <w:rPr>
          <w:rFonts w:ascii="Times New Roman" w:hAnsi="Times New Roman" w:cs="Times New Roman"/>
          <w:sz w:val="24"/>
          <w:szCs w:val="24"/>
        </w:rPr>
        <w:t>v</w:t>
      </w:r>
      <w:r w:rsidR="00787E52">
        <w:rPr>
          <w:rFonts w:ascii="Times New Roman" w:hAnsi="Times New Roman" w:cs="Times New Roman"/>
          <w:sz w:val="24"/>
          <w:szCs w:val="24"/>
        </w:rPr>
        <w:t xml:space="preserve"> </w:t>
      </w:r>
      <w:r w:rsidR="001E06E6">
        <w:rPr>
          <w:rFonts w:ascii="Times New Roman" w:hAnsi="Times New Roman" w:cs="Times New Roman"/>
          <w:sz w:val="24"/>
          <w:szCs w:val="24"/>
        </w:rPr>
        <w:t xml:space="preserve">mateřských </w:t>
      </w:r>
      <w:r w:rsidR="007F1A22" w:rsidRPr="00F63CE1">
        <w:rPr>
          <w:rFonts w:ascii="Times New Roman" w:hAnsi="Times New Roman" w:cs="Times New Roman"/>
          <w:sz w:val="24"/>
          <w:szCs w:val="24"/>
        </w:rPr>
        <w:t>školách hlavního vzdělávacího proudu nebo ve specializovaných</w:t>
      </w:r>
      <w:r w:rsidR="00037CA8" w:rsidRPr="00F63CE1">
        <w:rPr>
          <w:rFonts w:ascii="Times New Roman" w:hAnsi="Times New Roman" w:cs="Times New Roman"/>
          <w:sz w:val="24"/>
          <w:szCs w:val="24"/>
        </w:rPr>
        <w:t xml:space="preserve"> školských zařízeních. V</w:t>
      </w:r>
      <w:r w:rsidR="00787E52">
        <w:rPr>
          <w:rFonts w:ascii="Times New Roman" w:hAnsi="Times New Roman" w:cs="Times New Roman"/>
          <w:sz w:val="24"/>
          <w:szCs w:val="24"/>
        </w:rPr>
        <w:t xml:space="preserve"> </w:t>
      </w:r>
      <w:r w:rsidR="00037CA8" w:rsidRPr="00F63CE1">
        <w:rPr>
          <w:rFonts w:ascii="Times New Roman" w:hAnsi="Times New Roman" w:cs="Times New Roman"/>
          <w:sz w:val="24"/>
          <w:szCs w:val="24"/>
        </w:rPr>
        <w:t xml:space="preserve">prvním případě, jak již bylo zmíněno, se na jeho podporu vztahuje </w:t>
      </w:r>
      <w:r w:rsidR="00404BBC" w:rsidRPr="00F63CE1">
        <w:rPr>
          <w:rFonts w:ascii="Times New Roman" w:hAnsi="Times New Roman" w:cs="Times New Roman"/>
          <w:sz w:val="24"/>
          <w:szCs w:val="24"/>
        </w:rPr>
        <w:t>opatření třetího až pátého stupně</w:t>
      </w:r>
      <w:r w:rsidR="0003082A" w:rsidRPr="00F63CE1">
        <w:rPr>
          <w:rFonts w:ascii="Times New Roman" w:hAnsi="Times New Roman" w:cs="Times New Roman"/>
          <w:sz w:val="24"/>
          <w:szCs w:val="24"/>
        </w:rPr>
        <w:t xml:space="preserve">, přičemž jej doporučuje </w:t>
      </w:r>
      <w:r w:rsidR="00FF04DA" w:rsidRPr="00F63CE1">
        <w:rPr>
          <w:rFonts w:ascii="Times New Roman" w:hAnsi="Times New Roman" w:cs="Times New Roman"/>
          <w:sz w:val="24"/>
          <w:szCs w:val="24"/>
        </w:rPr>
        <w:t>poradenské zařízení na základě vyšetření konkrétního žáka</w:t>
      </w:r>
      <w:r w:rsidR="0070064F" w:rsidRPr="00F63CE1">
        <w:rPr>
          <w:rFonts w:ascii="Times New Roman" w:hAnsi="Times New Roman" w:cs="Times New Roman"/>
          <w:sz w:val="24"/>
          <w:szCs w:val="24"/>
        </w:rPr>
        <w:t xml:space="preserve"> (Němec, 2021).</w:t>
      </w:r>
    </w:p>
    <w:p w14:paraId="7D062257" w14:textId="77777777" w:rsidR="004F5B76" w:rsidRDefault="00EB77B0" w:rsidP="003F3578">
      <w:pPr>
        <w:spacing w:after="0" w:line="360" w:lineRule="auto"/>
        <w:ind w:firstLine="708"/>
        <w:jc w:val="both"/>
        <w:rPr>
          <w:rFonts w:ascii="Times New Roman" w:hAnsi="Times New Roman" w:cs="Times New Roman"/>
          <w:sz w:val="24"/>
          <w:szCs w:val="24"/>
        </w:rPr>
      </w:pPr>
      <w:r w:rsidRPr="00F63CE1">
        <w:rPr>
          <w:rFonts w:ascii="Times New Roman" w:hAnsi="Times New Roman" w:cs="Times New Roman"/>
          <w:sz w:val="24"/>
          <w:szCs w:val="24"/>
        </w:rPr>
        <w:t>V</w:t>
      </w:r>
      <w:r w:rsidR="00787E52">
        <w:rPr>
          <w:rFonts w:ascii="Times New Roman" w:hAnsi="Times New Roman" w:cs="Times New Roman"/>
          <w:sz w:val="24"/>
          <w:szCs w:val="24"/>
        </w:rPr>
        <w:t xml:space="preserve"> </w:t>
      </w:r>
      <w:r w:rsidR="0011009C" w:rsidRPr="00F63CE1">
        <w:rPr>
          <w:rFonts w:ascii="Times New Roman" w:hAnsi="Times New Roman" w:cs="Times New Roman"/>
          <w:sz w:val="24"/>
          <w:szCs w:val="24"/>
        </w:rPr>
        <w:t>působnosti v</w:t>
      </w:r>
      <w:r w:rsidRPr="00F63CE1">
        <w:rPr>
          <w:rFonts w:ascii="Times New Roman" w:hAnsi="Times New Roman" w:cs="Times New Roman"/>
          <w:sz w:val="24"/>
          <w:szCs w:val="24"/>
        </w:rPr>
        <w:t xml:space="preserve">e specializovaných </w:t>
      </w:r>
      <w:r w:rsidR="001E06E6">
        <w:rPr>
          <w:rFonts w:ascii="Times New Roman" w:hAnsi="Times New Roman" w:cs="Times New Roman"/>
          <w:sz w:val="24"/>
          <w:szCs w:val="24"/>
        </w:rPr>
        <w:t xml:space="preserve">mateřských </w:t>
      </w:r>
      <w:r w:rsidRPr="00F63CE1">
        <w:rPr>
          <w:rFonts w:ascii="Times New Roman" w:hAnsi="Times New Roman" w:cs="Times New Roman"/>
          <w:sz w:val="24"/>
          <w:szCs w:val="24"/>
        </w:rPr>
        <w:t>školách</w:t>
      </w:r>
      <w:r w:rsidR="00DA62A4" w:rsidRPr="00F63CE1">
        <w:rPr>
          <w:rFonts w:ascii="Times New Roman" w:hAnsi="Times New Roman" w:cs="Times New Roman"/>
          <w:sz w:val="24"/>
          <w:szCs w:val="24"/>
        </w:rPr>
        <w:t>,</w:t>
      </w:r>
      <w:r w:rsidR="004F54E3" w:rsidRPr="00F63CE1">
        <w:rPr>
          <w:rFonts w:ascii="Times New Roman" w:hAnsi="Times New Roman" w:cs="Times New Roman"/>
          <w:sz w:val="24"/>
          <w:szCs w:val="24"/>
        </w:rPr>
        <w:t xml:space="preserve"> zřízených na základě</w:t>
      </w:r>
      <w:r w:rsidR="00787E52">
        <w:rPr>
          <w:rFonts w:ascii="Times New Roman" w:hAnsi="Times New Roman" w:cs="Times New Roman"/>
          <w:color w:val="212529"/>
          <w:sz w:val="24"/>
          <w:szCs w:val="24"/>
          <w:shd w:val="clear" w:color="auto" w:fill="FFFFFF"/>
        </w:rPr>
        <w:t xml:space="preserve"> </w:t>
      </w:r>
      <w:r w:rsidR="004F54E3" w:rsidRPr="00F63CE1">
        <w:rPr>
          <w:rFonts w:ascii="Times New Roman" w:hAnsi="Times New Roman" w:cs="Times New Roman"/>
          <w:sz w:val="24"/>
          <w:szCs w:val="24"/>
        </w:rPr>
        <w:t xml:space="preserve">§16 </w:t>
      </w:r>
      <w:proofErr w:type="gramStart"/>
      <w:r w:rsidR="004F54E3" w:rsidRPr="00F63CE1">
        <w:rPr>
          <w:rFonts w:ascii="Times New Roman" w:hAnsi="Times New Roman" w:cs="Times New Roman"/>
          <w:sz w:val="24"/>
          <w:szCs w:val="24"/>
        </w:rPr>
        <w:t xml:space="preserve">odst.9 </w:t>
      </w:r>
      <w:r w:rsidR="004E68A2" w:rsidRPr="00F63CE1">
        <w:rPr>
          <w:rFonts w:ascii="Times New Roman" w:hAnsi="Times New Roman" w:cs="Times New Roman"/>
          <w:sz w:val="24"/>
          <w:szCs w:val="24"/>
        </w:rPr>
        <w:t>školského</w:t>
      </w:r>
      <w:proofErr w:type="gramEnd"/>
      <w:r w:rsidR="004E68A2" w:rsidRPr="00F63CE1">
        <w:rPr>
          <w:rFonts w:ascii="Times New Roman" w:hAnsi="Times New Roman" w:cs="Times New Roman"/>
          <w:sz w:val="24"/>
          <w:szCs w:val="24"/>
        </w:rPr>
        <w:t xml:space="preserve"> zákona (a odtud také pojmenování paragrafové školy),</w:t>
      </w:r>
      <w:r w:rsidR="00DA62A4" w:rsidRPr="00F63CE1">
        <w:rPr>
          <w:rFonts w:ascii="Times New Roman" w:hAnsi="Times New Roman" w:cs="Times New Roman"/>
          <w:sz w:val="24"/>
          <w:szCs w:val="24"/>
        </w:rPr>
        <w:t xml:space="preserve"> ač náplň jeho práce je téměř shodná, </w:t>
      </w:r>
      <w:r w:rsidR="0011009C" w:rsidRPr="00F63CE1">
        <w:rPr>
          <w:rFonts w:ascii="Times New Roman" w:hAnsi="Times New Roman" w:cs="Times New Roman"/>
          <w:sz w:val="24"/>
          <w:szCs w:val="24"/>
        </w:rPr>
        <w:t xml:space="preserve">jsou však určité odlišnosti. </w:t>
      </w:r>
      <w:r w:rsidR="00393B05" w:rsidRPr="00F63CE1">
        <w:rPr>
          <w:rFonts w:ascii="Times New Roman" w:hAnsi="Times New Roman" w:cs="Times New Roman"/>
          <w:sz w:val="24"/>
          <w:szCs w:val="24"/>
        </w:rPr>
        <w:t>S</w:t>
      </w:r>
      <w:r w:rsidR="00787E52">
        <w:rPr>
          <w:rFonts w:ascii="Times New Roman" w:hAnsi="Times New Roman" w:cs="Times New Roman"/>
          <w:sz w:val="24"/>
          <w:szCs w:val="24"/>
        </w:rPr>
        <w:t xml:space="preserve"> </w:t>
      </w:r>
      <w:r w:rsidR="00393B05" w:rsidRPr="00F63CE1">
        <w:rPr>
          <w:rFonts w:ascii="Times New Roman" w:hAnsi="Times New Roman" w:cs="Times New Roman"/>
          <w:sz w:val="24"/>
          <w:szCs w:val="24"/>
        </w:rPr>
        <w:t xml:space="preserve">novelizací legislativy, která </w:t>
      </w:r>
      <w:proofErr w:type="gramStart"/>
      <w:r w:rsidR="00393B05" w:rsidRPr="00F63CE1">
        <w:rPr>
          <w:rFonts w:ascii="Times New Roman" w:hAnsi="Times New Roman" w:cs="Times New Roman"/>
          <w:sz w:val="24"/>
          <w:szCs w:val="24"/>
        </w:rPr>
        <w:t>proběhla</w:t>
      </w:r>
      <w:proofErr w:type="gramEnd"/>
      <w:r w:rsidR="00393B05" w:rsidRPr="00F63CE1">
        <w:rPr>
          <w:rFonts w:ascii="Times New Roman" w:hAnsi="Times New Roman" w:cs="Times New Roman"/>
          <w:sz w:val="24"/>
          <w:szCs w:val="24"/>
        </w:rPr>
        <w:t xml:space="preserve"> v</w:t>
      </w:r>
      <w:r w:rsidR="00787E52">
        <w:rPr>
          <w:rFonts w:ascii="Times New Roman" w:hAnsi="Times New Roman" w:cs="Times New Roman"/>
          <w:sz w:val="24"/>
          <w:szCs w:val="24"/>
        </w:rPr>
        <w:t xml:space="preserve"> </w:t>
      </w:r>
      <w:r w:rsidR="00393B05" w:rsidRPr="00F63CE1">
        <w:rPr>
          <w:rFonts w:ascii="Times New Roman" w:hAnsi="Times New Roman" w:cs="Times New Roman"/>
          <w:sz w:val="24"/>
          <w:szCs w:val="24"/>
        </w:rPr>
        <w:t>roce 201</w:t>
      </w:r>
      <w:r w:rsidR="004012D0" w:rsidRPr="00F63CE1">
        <w:rPr>
          <w:rFonts w:ascii="Times New Roman" w:hAnsi="Times New Roman" w:cs="Times New Roman"/>
          <w:sz w:val="24"/>
          <w:szCs w:val="24"/>
        </w:rPr>
        <w:t xml:space="preserve">9 </w:t>
      </w:r>
      <w:proofErr w:type="gramStart"/>
      <w:r w:rsidR="004012D0" w:rsidRPr="00F63CE1">
        <w:rPr>
          <w:rFonts w:ascii="Times New Roman" w:hAnsi="Times New Roman" w:cs="Times New Roman"/>
          <w:sz w:val="24"/>
          <w:szCs w:val="24"/>
        </w:rPr>
        <w:t>nejsou</w:t>
      </w:r>
      <w:proofErr w:type="gramEnd"/>
      <w:r w:rsidR="004012D0" w:rsidRPr="00F63CE1">
        <w:rPr>
          <w:rFonts w:ascii="Times New Roman" w:hAnsi="Times New Roman" w:cs="Times New Roman"/>
          <w:sz w:val="24"/>
          <w:szCs w:val="24"/>
        </w:rPr>
        <w:t xml:space="preserve"> asistenti pedagoga ve specializovaných školách financováni v</w:t>
      </w:r>
      <w:r w:rsidR="00394B37">
        <w:rPr>
          <w:rFonts w:ascii="Times New Roman" w:hAnsi="Times New Roman" w:cs="Times New Roman"/>
          <w:sz w:val="24"/>
          <w:szCs w:val="24"/>
        </w:rPr>
        <w:t xml:space="preserve"> </w:t>
      </w:r>
      <w:r w:rsidR="004012D0" w:rsidRPr="00F63CE1">
        <w:rPr>
          <w:rFonts w:ascii="Times New Roman" w:hAnsi="Times New Roman" w:cs="Times New Roman"/>
          <w:sz w:val="24"/>
          <w:szCs w:val="24"/>
        </w:rPr>
        <w:t>rámci podpory podpůrných opatření</w:t>
      </w:r>
      <w:r w:rsidR="00883040" w:rsidRPr="00F63CE1">
        <w:rPr>
          <w:rFonts w:ascii="Times New Roman" w:hAnsi="Times New Roman" w:cs="Times New Roman"/>
          <w:sz w:val="24"/>
          <w:szCs w:val="24"/>
        </w:rPr>
        <w:t xml:space="preserve"> (</w:t>
      </w:r>
      <w:r w:rsidR="00883040" w:rsidRPr="00F63CE1">
        <w:rPr>
          <w:rFonts w:ascii="Times New Roman" w:hAnsi="Times New Roman" w:cs="Times New Roman"/>
          <w:color w:val="212529"/>
          <w:sz w:val="24"/>
          <w:szCs w:val="24"/>
          <w:shd w:val="clear" w:color="auto" w:fill="FFFFFF"/>
        </w:rPr>
        <w:t>Vyhláška č.</w:t>
      </w:r>
      <w:r w:rsidR="00787E52">
        <w:rPr>
          <w:rFonts w:ascii="Times New Roman" w:hAnsi="Times New Roman" w:cs="Times New Roman"/>
          <w:color w:val="212529"/>
          <w:sz w:val="24"/>
          <w:szCs w:val="24"/>
          <w:shd w:val="clear" w:color="auto" w:fill="FFFFFF"/>
        </w:rPr>
        <w:t xml:space="preserve"> </w:t>
      </w:r>
      <w:r w:rsidR="00883040" w:rsidRPr="00F63CE1">
        <w:rPr>
          <w:rFonts w:ascii="Times New Roman" w:hAnsi="Times New Roman" w:cs="Times New Roman"/>
          <w:sz w:val="24"/>
          <w:szCs w:val="24"/>
        </w:rPr>
        <w:t>27/2016</w:t>
      </w:r>
      <w:r w:rsidR="00787E52">
        <w:rPr>
          <w:rFonts w:ascii="Times New Roman" w:hAnsi="Times New Roman" w:cs="Times New Roman"/>
          <w:sz w:val="24"/>
          <w:szCs w:val="24"/>
        </w:rPr>
        <w:t xml:space="preserve"> </w:t>
      </w:r>
      <w:r w:rsidR="00883040" w:rsidRPr="00F63CE1">
        <w:rPr>
          <w:rFonts w:ascii="Times New Roman" w:hAnsi="Times New Roman" w:cs="Times New Roman"/>
          <w:sz w:val="24"/>
          <w:szCs w:val="24"/>
        </w:rPr>
        <w:t>Sb.,</w:t>
      </w:r>
      <w:r w:rsidR="001D5C3E" w:rsidRPr="00F63CE1">
        <w:rPr>
          <w:rFonts w:ascii="Times New Roman" w:hAnsi="Times New Roman" w:cs="Times New Roman"/>
          <w:sz w:val="24"/>
          <w:szCs w:val="24"/>
        </w:rPr>
        <w:t xml:space="preserve"> Příloha 1)</w:t>
      </w:r>
      <w:r w:rsidR="005D0094" w:rsidRPr="00F63CE1">
        <w:rPr>
          <w:rFonts w:ascii="Times New Roman" w:hAnsi="Times New Roman" w:cs="Times New Roman"/>
          <w:sz w:val="24"/>
          <w:szCs w:val="24"/>
        </w:rPr>
        <w:t xml:space="preserve">. </w:t>
      </w:r>
    </w:p>
    <w:p w14:paraId="0309AB52" w14:textId="6CC2821A" w:rsidR="001E06E6" w:rsidRDefault="00787E52" w:rsidP="003F3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B57715" w:rsidRPr="00F63CE1">
        <w:rPr>
          <w:rFonts w:ascii="Times New Roman" w:hAnsi="Times New Roman" w:cs="Times New Roman"/>
          <w:sz w:val="24"/>
          <w:szCs w:val="24"/>
        </w:rPr>
        <w:t xml:space="preserve">praxi to znamená, že </w:t>
      </w:r>
      <w:r w:rsidR="009D1293" w:rsidRPr="00F63CE1">
        <w:rPr>
          <w:rFonts w:ascii="Times New Roman" w:hAnsi="Times New Roman" w:cs="Times New Roman"/>
          <w:sz w:val="24"/>
          <w:szCs w:val="24"/>
        </w:rPr>
        <w:t>tyto pozice jsou zastávány obdobně jako pozice pedagogů, nikoliv na základě doporučení konkrétního speciálně pedagogického centra či pedagogicko-psychologické poradny</w:t>
      </w:r>
      <w:r w:rsidR="000625EF">
        <w:rPr>
          <w:rFonts w:ascii="Times New Roman" w:hAnsi="Times New Roman" w:cs="Times New Roman"/>
          <w:sz w:val="24"/>
          <w:szCs w:val="24"/>
        </w:rPr>
        <w:t xml:space="preserve"> </w:t>
      </w:r>
      <w:r w:rsidR="00F76E50" w:rsidRPr="00F63CE1">
        <w:rPr>
          <w:rFonts w:ascii="Times New Roman" w:hAnsi="Times New Roman" w:cs="Times New Roman"/>
          <w:sz w:val="24"/>
          <w:szCs w:val="24"/>
        </w:rPr>
        <w:t>a asistenti pedagoga jsou součástí pedagogického sboru</w:t>
      </w:r>
      <w:r w:rsidR="009D1293" w:rsidRPr="00F63CE1">
        <w:rPr>
          <w:rFonts w:ascii="Times New Roman" w:hAnsi="Times New Roman" w:cs="Times New Roman"/>
          <w:sz w:val="24"/>
          <w:szCs w:val="24"/>
        </w:rPr>
        <w:t>.</w:t>
      </w:r>
    </w:p>
    <w:p w14:paraId="2D0CD693" w14:textId="19A74460" w:rsidR="0089017E" w:rsidRDefault="00D04C0B" w:rsidP="003F3578">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Sabo</w:t>
      </w:r>
      <w:proofErr w:type="spellEnd"/>
      <w:r>
        <w:rPr>
          <w:rFonts w:ascii="Times New Roman" w:hAnsi="Times New Roman" w:cs="Times New Roman"/>
          <w:sz w:val="24"/>
          <w:szCs w:val="24"/>
        </w:rPr>
        <w:t xml:space="preserve"> et al. (2021) upozorňují na důležitost podpůrných, tzv. inkluzivních týmů působících zejména v</w:t>
      </w:r>
      <w:r w:rsidR="00787E52">
        <w:rPr>
          <w:rFonts w:ascii="Times New Roman" w:hAnsi="Times New Roman" w:cs="Times New Roman"/>
          <w:sz w:val="24"/>
          <w:szCs w:val="24"/>
        </w:rPr>
        <w:t xml:space="preserve"> </w:t>
      </w:r>
      <w:r>
        <w:rPr>
          <w:rFonts w:ascii="Times New Roman" w:hAnsi="Times New Roman" w:cs="Times New Roman"/>
          <w:sz w:val="24"/>
          <w:szCs w:val="24"/>
        </w:rPr>
        <w:t>mateřských, základních a středních školách, jako je speciální pedagog, školský psycholog, logoped či asistent pedagoga. Právě tito zaměstnanci škol se podílejí na budování pozitivního klimatu ve školském prostředí a zajišťují, aby žáci nebyli rozlišováni v</w:t>
      </w:r>
      <w:r w:rsidR="00787E52">
        <w:rPr>
          <w:rFonts w:ascii="Times New Roman" w:hAnsi="Times New Roman" w:cs="Times New Roman"/>
          <w:sz w:val="24"/>
          <w:szCs w:val="24"/>
        </w:rPr>
        <w:t xml:space="preserve"> </w:t>
      </w:r>
      <w:r>
        <w:rPr>
          <w:rFonts w:ascii="Times New Roman" w:hAnsi="Times New Roman" w:cs="Times New Roman"/>
          <w:sz w:val="24"/>
          <w:szCs w:val="24"/>
        </w:rPr>
        <w:t>rovině institucionální, nýbrž obsahové, v</w:t>
      </w:r>
      <w:r w:rsidR="00787E52">
        <w:rPr>
          <w:rFonts w:ascii="Times New Roman" w:hAnsi="Times New Roman" w:cs="Times New Roman"/>
          <w:sz w:val="24"/>
          <w:szCs w:val="24"/>
        </w:rPr>
        <w:t xml:space="preserve"> s</w:t>
      </w:r>
      <w:r>
        <w:rPr>
          <w:rFonts w:ascii="Times New Roman" w:hAnsi="Times New Roman" w:cs="Times New Roman"/>
          <w:sz w:val="24"/>
          <w:szCs w:val="24"/>
        </w:rPr>
        <w:t>ouladu s</w:t>
      </w:r>
      <w:r w:rsidR="00394B37">
        <w:rPr>
          <w:rFonts w:ascii="Times New Roman" w:hAnsi="Times New Roman" w:cs="Times New Roman"/>
          <w:sz w:val="24"/>
          <w:szCs w:val="24"/>
        </w:rPr>
        <w:t xml:space="preserve"> </w:t>
      </w:r>
      <w:r>
        <w:rPr>
          <w:rFonts w:ascii="Times New Roman" w:hAnsi="Times New Roman" w:cs="Times New Roman"/>
          <w:sz w:val="24"/>
          <w:szCs w:val="24"/>
        </w:rPr>
        <w:t>aktuálními trendy inkluzivního vzdělávání</w:t>
      </w:r>
      <w:r w:rsidR="007252EB">
        <w:rPr>
          <w:rFonts w:ascii="Times New Roman" w:hAnsi="Times New Roman" w:cs="Times New Roman"/>
          <w:sz w:val="24"/>
          <w:szCs w:val="24"/>
        </w:rPr>
        <w:t>.</w:t>
      </w:r>
      <w:r>
        <w:rPr>
          <w:rFonts w:ascii="Times New Roman" w:hAnsi="Times New Roman" w:cs="Times New Roman"/>
          <w:sz w:val="24"/>
          <w:szCs w:val="24"/>
        </w:rPr>
        <w:t xml:space="preserve"> </w:t>
      </w:r>
      <w:r w:rsidR="007252EB">
        <w:rPr>
          <w:rFonts w:ascii="Times New Roman" w:hAnsi="Times New Roman" w:cs="Times New Roman"/>
          <w:sz w:val="24"/>
          <w:szCs w:val="24"/>
        </w:rPr>
        <w:t>Která</w:t>
      </w:r>
      <w:r>
        <w:rPr>
          <w:rFonts w:ascii="Times New Roman" w:hAnsi="Times New Roman" w:cs="Times New Roman"/>
          <w:sz w:val="24"/>
          <w:szCs w:val="24"/>
        </w:rPr>
        <w:t xml:space="preserve"> má za cíl odklon od segregace speciálních tříd a škol směrem ke společnému vzdělávání v</w:t>
      </w:r>
      <w:r w:rsidR="00394B37">
        <w:rPr>
          <w:rFonts w:ascii="Times New Roman" w:hAnsi="Times New Roman" w:cs="Times New Roman"/>
          <w:sz w:val="24"/>
          <w:szCs w:val="24"/>
        </w:rPr>
        <w:t xml:space="preserve"> </w:t>
      </w:r>
      <w:r>
        <w:rPr>
          <w:rFonts w:ascii="Times New Roman" w:hAnsi="Times New Roman" w:cs="Times New Roman"/>
          <w:sz w:val="24"/>
          <w:szCs w:val="24"/>
        </w:rPr>
        <w:t xml:space="preserve">mateřských, </w:t>
      </w:r>
      <w:r w:rsidR="003F3578">
        <w:rPr>
          <w:rFonts w:ascii="Times New Roman" w:hAnsi="Times New Roman" w:cs="Times New Roman"/>
          <w:sz w:val="24"/>
          <w:szCs w:val="24"/>
        </w:rPr>
        <w:t>základních a středních školách.</w:t>
      </w:r>
    </w:p>
    <w:p w14:paraId="7FC77A48" w14:textId="361F794D" w:rsidR="003F3578" w:rsidRPr="0089017E" w:rsidRDefault="003F3578" w:rsidP="003F3578">
      <w:pPr>
        <w:spacing w:before="240" w:after="0" w:line="360" w:lineRule="auto"/>
        <w:ind w:firstLine="708"/>
        <w:jc w:val="both"/>
        <w:rPr>
          <w:rFonts w:ascii="Times New Roman" w:hAnsi="Times New Roman" w:cs="Times New Roman"/>
          <w:sz w:val="24"/>
          <w:szCs w:val="24"/>
        </w:rPr>
      </w:pPr>
    </w:p>
    <w:p w14:paraId="29452704" w14:textId="304D60DB" w:rsidR="00263FA1" w:rsidRPr="00827575" w:rsidRDefault="00D51C75" w:rsidP="00A55240">
      <w:pPr>
        <w:pStyle w:val="Nadpis1"/>
        <w:spacing w:line="360" w:lineRule="auto"/>
        <w:rPr>
          <w:rFonts w:ascii="Times New Roman" w:hAnsi="Times New Roman" w:cs="Times New Roman"/>
          <w:b/>
          <w:bCs/>
          <w:color w:val="auto"/>
        </w:rPr>
      </w:pPr>
      <w:bookmarkStart w:id="15" w:name="_Toc166778972"/>
      <w:r>
        <w:rPr>
          <w:rFonts w:ascii="Times New Roman" w:hAnsi="Times New Roman" w:cs="Times New Roman"/>
          <w:b/>
          <w:bCs/>
          <w:color w:val="auto"/>
        </w:rPr>
        <w:lastRenderedPageBreak/>
        <w:t>3</w:t>
      </w:r>
      <w:r w:rsidR="00EC253E" w:rsidRPr="00827575">
        <w:rPr>
          <w:rFonts w:ascii="Times New Roman" w:hAnsi="Times New Roman" w:cs="Times New Roman"/>
          <w:b/>
          <w:bCs/>
          <w:color w:val="auto"/>
        </w:rPr>
        <w:t xml:space="preserve"> </w:t>
      </w:r>
      <w:r w:rsidR="00263FA1" w:rsidRPr="00827575">
        <w:rPr>
          <w:rFonts w:ascii="Times New Roman" w:hAnsi="Times New Roman" w:cs="Times New Roman"/>
          <w:b/>
          <w:bCs/>
          <w:color w:val="auto"/>
        </w:rPr>
        <w:t>Asistent pedagoga jako jeden z</w:t>
      </w:r>
      <w:r w:rsidR="00AE5D4E">
        <w:rPr>
          <w:rFonts w:ascii="Times New Roman" w:hAnsi="Times New Roman" w:cs="Times New Roman"/>
          <w:b/>
          <w:bCs/>
          <w:color w:val="auto"/>
        </w:rPr>
        <w:t xml:space="preserve"> </w:t>
      </w:r>
      <w:r w:rsidR="00263FA1" w:rsidRPr="00827575">
        <w:rPr>
          <w:rFonts w:ascii="Times New Roman" w:hAnsi="Times New Roman" w:cs="Times New Roman"/>
          <w:b/>
          <w:bCs/>
          <w:color w:val="auto"/>
        </w:rPr>
        <w:t>faktorů ovlivňující klima třídy</w:t>
      </w:r>
      <w:bookmarkEnd w:id="15"/>
    </w:p>
    <w:p w14:paraId="219D9583" w14:textId="4CE48E05" w:rsidR="001E06E6" w:rsidRDefault="0039147F" w:rsidP="00530C26">
      <w:pPr>
        <w:spacing w:before="240" w:after="0" w:line="360" w:lineRule="auto"/>
        <w:ind w:firstLine="708"/>
        <w:jc w:val="both"/>
        <w:rPr>
          <w:rFonts w:ascii="Times New Roman" w:hAnsi="Times New Roman" w:cs="Times New Roman"/>
          <w:sz w:val="24"/>
          <w:szCs w:val="24"/>
        </w:rPr>
      </w:pPr>
      <w:r w:rsidRPr="005570AB">
        <w:rPr>
          <w:rFonts w:ascii="Times New Roman" w:hAnsi="Times New Roman" w:cs="Times New Roman"/>
          <w:sz w:val="24"/>
          <w:szCs w:val="24"/>
        </w:rPr>
        <w:t xml:space="preserve">Asistent pedagoga je jedním z faktorů, který ovlivňuje klima třídy. Jeho role je nesmírně důležitá při vytváření pozitivního prostředí pro žáky. </w:t>
      </w:r>
      <w:r w:rsidR="0081378D" w:rsidRPr="005570AB">
        <w:rPr>
          <w:rFonts w:ascii="Times New Roman" w:hAnsi="Times New Roman" w:cs="Times New Roman"/>
          <w:sz w:val="24"/>
          <w:szCs w:val="24"/>
        </w:rPr>
        <w:t>Optimální p</w:t>
      </w:r>
      <w:r w:rsidRPr="005570AB">
        <w:rPr>
          <w:rFonts w:ascii="Times New Roman" w:hAnsi="Times New Roman" w:cs="Times New Roman"/>
          <w:sz w:val="24"/>
          <w:szCs w:val="24"/>
        </w:rPr>
        <w:t>řístup je klíčový pro vytvoření přátelského a harmonického prostředí ve třídě</w:t>
      </w:r>
      <w:r w:rsidR="0081378D" w:rsidRPr="005570AB">
        <w:rPr>
          <w:rFonts w:ascii="Times New Roman" w:hAnsi="Times New Roman" w:cs="Times New Roman"/>
          <w:sz w:val="24"/>
          <w:szCs w:val="24"/>
        </w:rPr>
        <w:t xml:space="preserve">, neboť jeho </w:t>
      </w:r>
      <w:r w:rsidRPr="005570AB">
        <w:rPr>
          <w:rFonts w:ascii="Times New Roman" w:hAnsi="Times New Roman" w:cs="Times New Roman"/>
          <w:sz w:val="24"/>
          <w:szCs w:val="24"/>
        </w:rPr>
        <w:t xml:space="preserve">úkolem je podporovat žáky, poskytovat jim individuální péči a pomáhat jim při jejich </w:t>
      </w:r>
      <w:r w:rsidR="0001744E" w:rsidRPr="005570AB">
        <w:rPr>
          <w:rFonts w:ascii="Times New Roman" w:hAnsi="Times New Roman" w:cs="Times New Roman"/>
          <w:sz w:val="24"/>
          <w:szCs w:val="24"/>
        </w:rPr>
        <w:t>vzdělávacím</w:t>
      </w:r>
      <w:r w:rsidRPr="005570AB">
        <w:rPr>
          <w:rFonts w:ascii="Times New Roman" w:hAnsi="Times New Roman" w:cs="Times New Roman"/>
          <w:sz w:val="24"/>
          <w:szCs w:val="24"/>
        </w:rPr>
        <w:t xml:space="preserve"> i sociálním rozvoji. Je nezbytné, aby asistent pedagoga byl vždy přátelský, zdvořilý a respektující ke všem žákům. Tímto způsobem může vytvořit prostředí, ve kterém se žáci budou cítit bezpečně, podporováni a motivováni k</w:t>
      </w:r>
      <w:r w:rsidR="00AE5D4E">
        <w:rPr>
          <w:rFonts w:ascii="Times New Roman" w:hAnsi="Times New Roman" w:cs="Times New Roman"/>
          <w:sz w:val="24"/>
          <w:szCs w:val="24"/>
        </w:rPr>
        <w:t xml:space="preserve"> </w:t>
      </w:r>
      <w:r w:rsidRPr="005570AB">
        <w:rPr>
          <w:rFonts w:ascii="Times New Roman" w:hAnsi="Times New Roman" w:cs="Times New Roman"/>
          <w:sz w:val="24"/>
          <w:szCs w:val="24"/>
        </w:rPr>
        <w:t>učení</w:t>
      </w:r>
      <w:r w:rsidR="001E06E6">
        <w:rPr>
          <w:rFonts w:ascii="Times New Roman" w:hAnsi="Times New Roman" w:cs="Times New Roman"/>
          <w:sz w:val="24"/>
          <w:szCs w:val="24"/>
        </w:rPr>
        <w:t xml:space="preserve"> </w:t>
      </w:r>
      <w:r w:rsidR="001E06E6" w:rsidRPr="004F78B4">
        <w:rPr>
          <w:rFonts w:ascii="Times New Roman" w:hAnsi="Times New Roman" w:cs="Times New Roman"/>
          <w:sz w:val="24"/>
          <w:szCs w:val="24"/>
        </w:rPr>
        <w:t xml:space="preserve">(Jiřičková a </w:t>
      </w:r>
      <w:proofErr w:type="spellStart"/>
      <w:r w:rsidR="001E06E6" w:rsidRPr="004F78B4">
        <w:rPr>
          <w:rFonts w:ascii="Times New Roman" w:hAnsi="Times New Roman" w:cs="Times New Roman"/>
          <w:sz w:val="24"/>
          <w:szCs w:val="24"/>
        </w:rPr>
        <w:t>Selčanová</w:t>
      </w:r>
      <w:proofErr w:type="spellEnd"/>
      <w:r w:rsidR="001E06E6" w:rsidRPr="004F78B4">
        <w:rPr>
          <w:rFonts w:ascii="Times New Roman" w:hAnsi="Times New Roman" w:cs="Times New Roman"/>
          <w:sz w:val="24"/>
          <w:szCs w:val="24"/>
        </w:rPr>
        <w:t>, 2021</w:t>
      </w:r>
      <w:r w:rsidR="001E06E6">
        <w:rPr>
          <w:rFonts w:ascii="Times New Roman" w:hAnsi="Times New Roman" w:cs="Times New Roman"/>
          <w:sz w:val="24"/>
          <w:szCs w:val="24"/>
        </w:rPr>
        <w:t>).</w:t>
      </w:r>
    </w:p>
    <w:p w14:paraId="670E3275" w14:textId="05A1BB2C" w:rsidR="00245501" w:rsidRPr="00245501" w:rsidRDefault="0039147F" w:rsidP="00245501">
      <w:pPr>
        <w:spacing w:after="0" w:line="360" w:lineRule="auto"/>
        <w:ind w:firstLine="708"/>
        <w:jc w:val="both"/>
        <w:rPr>
          <w:rFonts w:ascii="Times New Roman" w:hAnsi="Times New Roman" w:cs="Times New Roman"/>
          <w:sz w:val="24"/>
          <w:szCs w:val="24"/>
        </w:rPr>
      </w:pPr>
      <w:r w:rsidRPr="005570AB">
        <w:rPr>
          <w:rFonts w:ascii="Times New Roman" w:hAnsi="Times New Roman" w:cs="Times New Roman"/>
          <w:sz w:val="24"/>
          <w:szCs w:val="24"/>
        </w:rPr>
        <w:t>Asistent pedagoga má také důležitou roli při udržování rovnováhy ve třídě a řešení konfliktů mezi žáky. S jeho pomocí se žáci naučí slušnému chování a respektování ostatních. Jako součást pedagogického týmu je asistent pedagoga také zodpovědný za komunikaci s rodiči a spolupráci s ostatními pedagogy ve prospěch žáků. Celkově lze říci, že asistent pedagoga má významný vliv na atmosféru a klima ve třídě a jeho přátelský</w:t>
      </w:r>
      <w:r w:rsidR="000625EF">
        <w:rPr>
          <w:rFonts w:ascii="Times New Roman" w:hAnsi="Times New Roman" w:cs="Times New Roman"/>
          <w:sz w:val="24"/>
          <w:szCs w:val="24"/>
        </w:rPr>
        <w:t xml:space="preserve"> </w:t>
      </w:r>
      <w:r w:rsidRPr="005570AB">
        <w:rPr>
          <w:rFonts w:ascii="Times New Roman" w:hAnsi="Times New Roman" w:cs="Times New Roman"/>
          <w:sz w:val="24"/>
          <w:szCs w:val="24"/>
        </w:rPr>
        <w:t>a zdvořilý přístup je pro žáky klíčový pro jejich úspěch a pohodu ve škole</w:t>
      </w:r>
      <w:r w:rsidR="001E06E6">
        <w:rPr>
          <w:rFonts w:ascii="Times New Roman" w:hAnsi="Times New Roman" w:cs="Times New Roman"/>
          <w:sz w:val="24"/>
          <w:szCs w:val="24"/>
        </w:rPr>
        <w:t xml:space="preserve"> (</w:t>
      </w:r>
      <w:proofErr w:type="spellStart"/>
      <w:r w:rsidR="001E06E6">
        <w:rPr>
          <w:rFonts w:ascii="Times New Roman" w:hAnsi="Times New Roman" w:cs="Times New Roman"/>
          <w:sz w:val="24"/>
          <w:szCs w:val="24"/>
        </w:rPr>
        <w:t>Ďulíková</w:t>
      </w:r>
      <w:proofErr w:type="spellEnd"/>
      <w:r w:rsidR="001E06E6">
        <w:rPr>
          <w:rFonts w:ascii="Times New Roman" w:hAnsi="Times New Roman" w:cs="Times New Roman"/>
          <w:sz w:val="24"/>
          <w:szCs w:val="24"/>
        </w:rPr>
        <w:t>, 2020)</w:t>
      </w:r>
      <w:r w:rsidRPr="005570AB">
        <w:rPr>
          <w:rFonts w:ascii="Times New Roman" w:hAnsi="Times New Roman" w:cs="Times New Roman"/>
          <w:sz w:val="24"/>
          <w:szCs w:val="24"/>
        </w:rPr>
        <w:t>.</w:t>
      </w:r>
    </w:p>
    <w:p w14:paraId="4A80A982" w14:textId="6C62947F" w:rsidR="00DD7856" w:rsidRPr="00266CF5" w:rsidRDefault="00D51C75" w:rsidP="00A55240">
      <w:pPr>
        <w:pStyle w:val="Nadpis2"/>
        <w:spacing w:before="240"/>
      </w:pPr>
      <w:bookmarkStart w:id="16" w:name="_Toc166778973"/>
      <w:r>
        <w:t>3</w:t>
      </w:r>
      <w:r w:rsidR="00974D7D">
        <w:t>.</w:t>
      </w:r>
      <w:r w:rsidR="0056528C">
        <w:t>1</w:t>
      </w:r>
      <w:r w:rsidR="00974D7D">
        <w:t xml:space="preserve"> </w:t>
      </w:r>
      <w:r w:rsidR="003253F6" w:rsidRPr="00266CF5">
        <w:t>Role</w:t>
      </w:r>
      <w:r w:rsidR="00A91AE5" w:rsidRPr="00266CF5">
        <w:t xml:space="preserve"> asistenta pedagoga </w:t>
      </w:r>
      <w:r w:rsidR="002106ED" w:rsidRPr="00266CF5">
        <w:t>při utváření klimatu třídy</w:t>
      </w:r>
      <w:bookmarkEnd w:id="16"/>
    </w:p>
    <w:p w14:paraId="215A581E" w14:textId="66E5C3AA" w:rsidR="003378F4" w:rsidRDefault="003378F4" w:rsidP="00530C26">
      <w:pPr>
        <w:spacing w:before="240" w:after="0" w:line="360" w:lineRule="auto"/>
        <w:ind w:firstLine="708"/>
        <w:jc w:val="both"/>
        <w:rPr>
          <w:rFonts w:ascii="Times New Roman" w:hAnsi="Times New Roman" w:cs="Times New Roman"/>
          <w:sz w:val="24"/>
          <w:szCs w:val="24"/>
        </w:rPr>
      </w:pPr>
      <w:r w:rsidRPr="004F78B4">
        <w:rPr>
          <w:rFonts w:ascii="Times New Roman" w:hAnsi="Times New Roman" w:cs="Times New Roman"/>
          <w:sz w:val="24"/>
          <w:szCs w:val="24"/>
        </w:rPr>
        <w:t>Důležitý vliv na optimální klima třídy má samotná osobnost edukačních činitelů učitele a</w:t>
      </w:r>
      <w:r w:rsidR="008E7CA3">
        <w:rPr>
          <w:rFonts w:ascii="Times New Roman" w:hAnsi="Times New Roman" w:cs="Times New Roman"/>
          <w:sz w:val="24"/>
          <w:szCs w:val="24"/>
        </w:rPr>
        <w:t> </w:t>
      </w:r>
      <w:r w:rsidRPr="004F78B4">
        <w:rPr>
          <w:rFonts w:ascii="Times New Roman" w:hAnsi="Times New Roman" w:cs="Times New Roman"/>
          <w:sz w:val="24"/>
          <w:szCs w:val="24"/>
        </w:rPr>
        <w:t xml:space="preserve">asistenta pedagoga, odráží spokojenost dětí, žáků. Také asistent pedagoga musí disponovat prosociálními kompetencemi (emoční inteligencí a empatií zejména), stejně jako kompetencemi komunikačními a interpersonálními (Jiřičková a </w:t>
      </w:r>
      <w:proofErr w:type="spellStart"/>
      <w:r w:rsidRPr="004F78B4">
        <w:rPr>
          <w:rFonts w:ascii="Times New Roman" w:hAnsi="Times New Roman" w:cs="Times New Roman"/>
          <w:sz w:val="24"/>
          <w:szCs w:val="24"/>
        </w:rPr>
        <w:t>Selčanová</w:t>
      </w:r>
      <w:proofErr w:type="spellEnd"/>
      <w:r w:rsidRPr="004F78B4">
        <w:rPr>
          <w:rFonts w:ascii="Times New Roman" w:hAnsi="Times New Roman" w:cs="Times New Roman"/>
          <w:sz w:val="24"/>
          <w:szCs w:val="24"/>
        </w:rPr>
        <w:t xml:space="preserve">, 2021). </w:t>
      </w:r>
      <w:r w:rsidR="00AE5D4E">
        <w:rPr>
          <w:rFonts w:ascii="Times New Roman" w:hAnsi="Times New Roman" w:cs="Times New Roman"/>
          <w:sz w:val="24"/>
          <w:szCs w:val="24"/>
        </w:rPr>
        <w:t>P</w:t>
      </w:r>
      <w:r w:rsidRPr="004F78B4">
        <w:rPr>
          <w:rFonts w:ascii="Times New Roman" w:hAnsi="Times New Roman" w:cs="Times New Roman"/>
          <w:sz w:val="24"/>
          <w:szCs w:val="24"/>
        </w:rPr>
        <w:t>ředškolní vzdělávání klade důraz na sebereflexi, autenticitu, kladný vztah</w:t>
      </w:r>
      <w:r w:rsidR="000625EF">
        <w:rPr>
          <w:rFonts w:ascii="Times New Roman" w:hAnsi="Times New Roman" w:cs="Times New Roman"/>
          <w:sz w:val="24"/>
          <w:szCs w:val="24"/>
        </w:rPr>
        <w:t xml:space="preserve"> </w:t>
      </w:r>
      <w:r w:rsidRPr="004F78B4">
        <w:rPr>
          <w:rFonts w:ascii="Times New Roman" w:hAnsi="Times New Roman" w:cs="Times New Roman"/>
          <w:sz w:val="24"/>
          <w:szCs w:val="24"/>
        </w:rPr>
        <w:t>k dětem (Vítečková a Svobodová, 2017).</w:t>
      </w:r>
    </w:p>
    <w:p w14:paraId="5C67A211" w14:textId="3E14A3C5" w:rsidR="00D04132" w:rsidRDefault="005C378D" w:rsidP="000751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Role asistenta pedagoga </w:t>
      </w:r>
      <w:r w:rsidR="008454BE">
        <w:rPr>
          <w:rFonts w:ascii="Times New Roman" w:hAnsi="Times New Roman" w:cs="Times New Roman"/>
          <w:sz w:val="24"/>
          <w:szCs w:val="24"/>
        </w:rPr>
        <w:t>úzce souvisí se dvěma typy vztahu se vztahem s</w:t>
      </w:r>
      <w:r w:rsidR="00AE5D4E">
        <w:rPr>
          <w:rFonts w:ascii="Times New Roman" w:hAnsi="Times New Roman" w:cs="Times New Roman"/>
          <w:sz w:val="24"/>
          <w:szCs w:val="24"/>
        </w:rPr>
        <w:t xml:space="preserve"> </w:t>
      </w:r>
      <w:r w:rsidR="008454BE">
        <w:rPr>
          <w:rFonts w:ascii="Times New Roman" w:hAnsi="Times New Roman" w:cs="Times New Roman"/>
          <w:sz w:val="24"/>
          <w:szCs w:val="24"/>
        </w:rPr>
        <w:t>pedagogem a se vztahem s</w:t>
      </w:r>
      <w:r w:rsidR="00AE5D4E">
        <w:rPr>
          <w:rFonts w:ascii="Times New Roman" w:hAnsi="Times New Roman" w:cs="Times New Roman"/>
          <w:sz w:val="24"/>
          <w:szCs w:val="24"/>
        </w:rPr>
        <w:t xml:space="preserve"> </w:t>
      </w:r>
      <w:r w:rsidR="008454BE">
        <w:rPr>
          <w:rFonts w:ascii="Times New Roman" w:hAnsi="Times New Roman" w:cs="Times New Roman"/>
          <w:sz w:val="24"/>
          <w:szCs w:val="24"/>
        </w:rPr>
        <w:t xml:space="preserve">žáky. </w:t>
      </w:r>
      <w:r w:rsidR="0044211C">
        <w:rPr>
          <w:rFonts w:ascii="Times New Roman" w:hAnsi="Times New Roman" w:cs="Times New Roman"/>
          <w:sz w:val="24"/>
          <w:szCs w:val="24"/>
        </w:rPr>
        <w:t>Jeho podíl na utváření sociálního klimatu třídy je nesporný, neboť</w:t>
      </w:r>
      <w:r w:rsidR="007739E0">
        <w:rPr>
          <w:rFonts w:ascii="Times New Roman" w:hAnsi="Times New Roman" w:cs="Times New Roman"/>
          <w:sz w:val="24"/>
          <w:szCs w:val="24"/>
        </w:rPr>
        <w:t xml:space="preserve"> nespolupracuje pouze s</w:t>
      </w:r>
      <w:r w:rsidR="00AE5D4E">
        <w:rPr>
          <w:rFonts w:ascii="Times New Roman" w:hAnsi="Times New Roman" w:cs="Times New Roman"/>
          <w:sz w:val="24"/>
          <w:szCs w:val="24"/>
        </w:rPr>
        <w:t xml:space="preserve"> </w:t>
      </w:r>
      <w:r w:rsidR="007739E0">
        <w:rPr>
          <w:rFonts w:ascii="Times New Roman" w:hAnsi="Times New Roman" w:cs="Times New Roman"/>
          <w:sz w:val="24"/>
          <w:szCs w:val="24"/>
        </w:rPr>
        <w:t xml:space="preserve">konkrétním dítětem či více dětmi, nýbrž působí </w:t>
      </w:r>
      <w:r w:rsidR="00E07883">
        <w:rPr>
          <w:rFonts w:ascii="Times New Roman" w:hAnsi="Times New Roman" w:cs="Times New Roman"/>
          <w:sz w:val="24"/>
          <w:szCs w:val="24"/>
        </w:rPr>
        <w:t>na celý třídní kolektiv. Není jen autoritou, ale též partnerem</w:t>
      </w:r>
      <w:r w:rsidR="00231D03">
        <w:rPr>
          <w:rFonts w:ascii="Times New Roman" w:hAnsi="Times New Roman" w:cs="Times New Roman"/>
          <w:sz w:val="24"/>
          <w:szCs w:val="24"/>
        </w:rPr>
        <w:t xml:space="preserve">, přítelem. </w:t>
      </w:r>
      <w:r w:rsidR="00BB5DAF">
        <w:rPr>
          <w:rFonts w:ascii="Times New Roman" w:hAnsi="Times New Roman" w:cs="Times New Roman"/>
          <w:sz w:val="24"/>
          <w:szCs w:val="24"/>
        </w:rPr>
        <w:t>Důležitou roli představuje jeho sociální vnímání</w:t>
      </w:r>
      <w:r w:rsidR="00EB79BA">
        <w:rPr>
          <w:rFonts w:ascii="Times New Roman" w:hAnsi="Times New Roman" w:cs="Times New Roman"/>
          <w:sz w:val="24"/>
          <w:szCs w:val="24"/>
        </w:rPr>
        <w:t xml:space="preserve"> </w:t>
      </w:r>
      <w:r w:rsidR="00BB5DAF">
        <w:rPr>
          <w:rFonts w:ascii="Times New Roman" w:hAnsi="Times New Roman" w:cs="Times New Roman"/>
          <w:sz w:val="24"/>
          <w:szCs w:val="24"/>
        </w:rPr>
        <w:t xml:space="preserve">neboli též sociální percepce. </w:t>
      </w:r>
      <w:r w:rsidR="00C1265E">
        <w:rPr>
          <w:rFonts w:ascii="Times New Roman" w:hAnsi="Times New Roman" w:cs="Times New Roman"/>
          <w:sz w:val="24"/>
          <w:szCs w:val="24"/>
        </w:rPr>
        <w:t>Není podstatná pouze u učitelů, ale i dalších pedagogických pracovníků, a tedy i a</w:t>
      </w:r>
      <w:r w:rsidR="00EB79BA">
        <w:rPr>
          <w:rFonts w:ascii="Times New Roman" w:hAnsi="Times New Roman" w:cs="Times New Roman"/>
          <w:sz w:val="24"/>
          <w:szCs w:val="24"/>
        </w:rPr>
        <w:t>s</w:t>
      </w:r>
      <w:r w:rsidR="00C1265E">
        <w:rPr>
          <w:rFonts w:ascii="Times New Roman" w:hAnsi="Times New Roman" w:cs="Times New Roman"/>
          <w:sz w:val="24"/>
          <w:szCs w:val="24"/>
        </w:rPr>
        <w:t>is</w:t>
      </w:r>
      <w:r w:rsidR="00EB79BA">
        <w:rPr>
          <w:rFonts w:ascii="Times New Roman" w:hAnsi="Times New Roman" w:cs="Times New Roman"/>
          <w:sz w:val="24"/>
          <w:szCs w:val="24"/>
        </w:rPr>
        <w:t xml:space="preserve">tenta pedagoga. </w:t>
      </w:r>
      <w:r w:rsidR="00193951">
        <w:rPr>
          <w:rFonts w:ascii="Times New Roman" w:hAnsi="Times New Roman" w:cs="Times New Roman"/>
          <w:sz w:val="24"/>
          <w:szCs w:val="24"/>
        </w:rPr>
        <w:t xml:space="preserve">To, jak vnímá jednotlivé žáky, je nesmírně důležité, neboť </w:t>
      </w:r>
      <w:r w:rsidR="00243194">
        <w:rPr>
          <w:rFonts w:ascii="Times New Roman" w:hAnsi="Times New Roman" w:cs="Times New Roman"/>
          <w:sz w:val="24"/>
          <w:szCs w:val="24"/>
        </w:rPr>
        <w:t xml:space="preserve">nesmí podléhat </w:t>
      </w:r>
      <w:proofErr w:type="spellStart"/>
      <w:r w:rsidR="00243194">
        <w:rPr>
          <w:rFonts w:ascii="Times New Roman" w:hAnsi="Times New Roman" w:cs="Times New Roman"/>
          <w:sz w:val="24"/>
          <w:szCs w:val="24"/>
        </w:rPr>
        <w:t>stereotypizaci</w:t>
      </w:r>
      <w:proofErr w:type="spellEnd"/>
      <w:r w:rsidR="00243194">
        <w:rPr>
          <w:rFonts w:ascii="Times New Roman" w:hAnsi="Times New Roman" w:cs="Times New Roman"/>
          <w:sz w:val="24"/>
          <w:szCs w:val="24"/>
        </w:rPr>
        <w:t>, předsudkům</w:t>
      </w:r>
      <w:r w:rsidR="00452DBC">
        <w:rPr>
          <w:rFonts w:ascii="Times New Roman" w:hAnsi="Times New Roman" w:cs="Times New Roman"/>
          <w:sz w:val="24"/>
          <w:szCs w:val="24"/>
        </w:rPr>
        <w:t xml:space="preserve"> a popřípadě i přejímání názorů učitelů</w:t>
      </w:r>
      <w:r w:rsidR="004B63E9">
        <w:rPr>
          <w:rFonts w:ascii="Times New Roman" w:hAnsi="Times New Roman" w:cs="Times New Roman"/>
          <w:sz w:val="24"/>
          <w:szCs w:val="24"/>
        </w:rPr>
        <w:t xml:space="preserve"> či dalších osob </w:t>
      </w:r>
      <w:r w:rsidR="004B63E9" w:rsidRPr="001A294B">
        <w:rPr>
          <w:rFonts w:ascii="Times New Roman" w:hAnsi="Times New Roman" w:cs="Times New Roman"/>
          <w:sz w:val="24"/>
          <w:szCs w:val="24"/>
        </w:rPr>
        <w:t>(Brodská a Pekárková, 2023)</w:t>
      </w:r>
      <w:r w:rsidR="004B63E9">
        <w:rPr>
          <w:rFonts w:ascii="Times New Roman" w:hAnsi="Times New Roman" w:cs="Times New Roman"/>
          <w:sz w:val="24"/>
          <w:szCs w:val="24"/>
        </w:rPr>
        <w:t>.</w:t>
      </w:r>
      <w:r w:rsidR="00925DA6">
        <w:rPr>
          <w:rFonts w:ascii="Times New Roman" w:hAnsi="Times New Roman" w:cs="Times New Roman"/>
          <w:sz w:val="24"/>
          <w:szCs w:val="24"/>
        </w:rPr>
        <w:t xml:space="preserve"> </w:t>
      </w:r>
    </w:p>
    <w:p w14:paraId="6976448D" w14:textId="40672836" w:rsidR="002135F8" w:rsidRDefault="00925DA6" w:rsidP="000751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nutné si uvědomit, že by tímto chováním, </w:t>
      </w:r>
      <w:proofErr w:type="gramStart"/>
      <w:r>
        <w:rPr>
          <w:rFonts w:ascii="Times New Roman" w:hAnsi="Times New Roman" w:cs="Times New Roman"/>
          <w:sz w:val="24"/>
          <w:szCs w:val="24"/>
        </w:rPr>
        <w:t>například, pokud</w:t>
      </w:r>
      <w:proofErr w:type="gramEnd"/>
      <w:r>
        <w:rPr>
          <w:rFonts w:ascii="Times New Roman" w:hAnsi="Times New Roman" w:cs="Times New Roman"/>
          <w:sz w:val="24"/>
          <w:szCs w:val="24"/>
        </w:rPr>
        <w:t xml:space="preserve"> by pronesl </w:t>
      </w:r>
      <w:r w:rsidR="00066F45">
        <w:rPr>
          <w:rFonts w:ascii="Times New Roman" w:hAnsi="Times New Roman" w:cs="Times New Roman"/>
          <w:sz w:val="24"/>
          <w:szCs w:val="24"/>
        </w:rPr>
        <w:t>určitou svou subjektivní tézi před třídou, moh</w:t>
      </w:r>
      <w:r w:rsidR="005911BC">
        <w:rPr>
          <w:rFonts w:ascii="Times New Roman" w:hAnsi="Times New Roman" w:cs="Times New Roman"/>
          <w:sz w:val="24"/>
          <w:szCs w:val="24"/>
        </w:rPr>
        <w:t>l</w:t>
      </w:r>
      <w:r w:rsidR="00066F45">
        <w:rPr>
          <w:rFonts w:ascii="Times New Roman" w:hAnsi="Times New Roman" w:cs="Times New Roman"/>
          <w:sz w:val="24"/>
          <w:szCs w:val="24"/>
        </w:rPr>
        <w:t xml:space="preserve"> ovlivnit chování ostatních dětí v</w:t>
      </w:r>
      <w:r w:rsidR="00AE5D4E">
        <w:rPr>
          <w:rFonts w:ascii="Times New Roman" w:hAnsi="Times New Roman" w:cs="Times New Roman"/>
          <w:sz w:val="24"/>
          <w:szCs w:val="24"/>
        </w:rPr>
        <w:t xml:space="preserve"> </w:t>
      </w:r>
      <w:r w:rsidR="00066F45">
        <w:rPr>
          <w:rFonts w:ascii="Times New Roman" w:hAnsi="Times New Roman" w:cs="Times New Roman"/>
          <w:sz w:val="24"/>
          <w:szCs w:val="24"/>
        </w:rPr>
        <w:t>kolektivu vůči tomuto konkrétnímu žákovi</w:t>
      </w:r>
      <w:r w:rsidR="007252EB">
        <w:rPr>
          <w:rFonts w:ascii="Times New Roman" w:hAnsi="Times New Roman" w:cs="Times New Roman"/>
          <w:sz w:val="24"/>
          <w:szCs w:val="24"/>
        </w:rPr>
        <w:t>. S</w:t>
      </w:r>
      <w:r w:rsidR="001A10B0">
        <w:rPr>
          <w:rFonts w:ascii="Times New Roman" w:hAnsi="Times New Roman" w:cs="Times New Roman"/>
          <w:sz w:val="24"/>
          <w:szCs w:val="24"/>
        </w:rPr>
        <w:t xml:space="preserve">tejně jako může dojít </w:t>
      </w:r>
      <w:r w:rsidR="00B14458">
        <w:rPr>
          <w:rFonts w:ascii="Times New Roman" w:hAnsi="Times New Roman" w:cs="Times New Roman"/>
          <w:sz w:val="24"/>
          <w:szCs w:val="24"/>
        </w:rPr>
        <w:t>k</w:t>
      </w:r>
      <w:r w:rsidR="00AE5D4E">
        <w:rPr>
          <w:rFonts w:ascii="Times New Roman" w:hAnsi="Times New Roman" w:cs="Times New Roman"/>
          <w:sz w:val="24"/>
          <w:szCs w:val="24"/>
        </w:rPr>
        <w:t xml:space="preserve"> </w:t>
      </w:r>
      <w:r w:rsidR="00B14458">
        <w:rPr>
          <w:rFonts w:ascii="Times New Roman" w:hAnsi="Times New Roman" w:cs="Times New Roman"/>
          <w:sz w:val="24"/>
          <w:szCs w:val="24"/>
        </w:rPr>
        <w:t xml:space="preserve">efektu, kdy dítě, které je do určité míry </w:t>
      </w:r>
      <w:r w:rsidR="00B14458">
        <w:rPr>
          <w:rFonts w:ascii="Times New Roman" w:hAnsi="Times New Roman" w:cs="Times New Roman"/>
          <w:sz w:val="24"/>
          <w:szCs w:val="24"/>
        </w:rPr>
        <w:lastRenderedPageBreak/>
        <w:t xml:space="preserve">kritizováno, převezme si osobně </w:t>
      </w:r>
      <w:r w:rsidR="00023315">
        <w:rPr>
          <w:rFonts w:ascii="Times New Roman" w:hAnsi="Times New Roman" w:cs="Times New Roman"/>
          <w:sz w:val="24"/>
          <w:szCs w:val="24"/>
        </w:rPr>
        <w:t>tato slova a skutečně se tímto směrem vyvíjí. Například pedagogický pracovník pronese k</w:t>
      </w:r>
      <w:r w:rsidR="00D75186">
        <w:rPr>
          <w:rFonts w:ascii="Times New Roman" w:hAnsi="Times New Roman" w:cs="Times New Roman"/>
          <w:sz w:val="24"/>
          <w:szCs w:val="24"/>
        </w:rPr>
        <w:t xml:space="preserve"> </w:t>
      </w:r>
      <w:r w:rsidR="00023315">
        <w:rPr>
          <w:rFonts w:ascii="Times New Roman" w:hAnsi="Times New Roman" w:cs="Times New Roman"/>
          <w:sz w:val="24"/>
          <w:szCs w:val="24"/>
        </w:rPr>
        <w:t>dítěti</w:t>
      </w:r>
      <w:r w:rsidR="00A47C1E">
        <w:rPr>
          <w:rFonts w:ascii="Times New Roman" w:hAnsi="Times New Roman" w:cs="Times New Roman"/>
          <w:sz w:val="24"/>
          <w:szCs w:val="24"/>
        </w:rPr>
        <w:t xml:space="preserve">: „malování ti nejde“, </w:t>
      </w:r>
      <w:r w:rsidR="004551CB">
        <w:rPr>
          <w:rFonts w:ascii="Times New Roman" w:hAnsi="Times New Roman" w:cs="Times New Roman"/>
          <w:sz w:val="24"/>
          <w:szCs w:val="24"/>
        </w:rPr>
        <w:t xml:space="preserve">„tobě jde pouze zlobení“, </w:t>
      </w:r>
      <w:r w:rsidR="00AC3D11">
        <w:rPr>
          <w:rFonts w:ascii="Times New Roman" w:hAnsi="Times New Roman" w:cs="Times New Roman"/>
          <w:sz w:val="24"/>
          <w:szCs w:val="24"/>
        </w:rPr>
        <w:t>„</w:t>
      </w:r>
      <w:r w:rsidR="004551CB">
        <w:rPr>
          <w:rFonts w:ascii="Times New Roman" w:hAnsi="Times New Roman" w:cs="Times New Roman"/>
          <w:sz w:val="24"/>
          <w:szCs w:val="24"/>
        </w:rPr>
        <w:t xml:space="preserve">ty se </w:t>
      </w:r>
      <w:r w:rsidR="00D97AD1">
        <w:rPr>
          <w:rFonts w:ascii="Times New Roman" w:hAnsi="Times New Roman" w:cs="Times New Roman"/>
          <w:sz w:val="24"/>
          <w:szCs w:val="24"/>
        </w:rPr>
        <w:t>běhat nenaučíš“</w:t>
      </w:r>
      <w:r w:rsidR="00612635">
        <w:rPr>
          <w:rFonts w:ascii="Times New Roman" w:hAnsi="Times New Roman" w:cs="Times New Roman"/>
          <w:sz w:val="24"/>
          <w:szCs w:val="24"/>
        </w:rPr>
        <w:t xml:space="preserve">. Tyto </w:t>
      </w:r>
      <w:r w:rsidR="00AC3D11">
        <w:rPr>
          <w:rFonts w:ascii="Times New Roman" w:hAnsi="Times New Roman" w:cs="Times New Roman"/>
          <w:sz w:val="24"/>
          <w:szCs w:val="24"/>
        </w:rPr>
        <w:t xml:space="preserve">výroky </w:t>
      </w:r>
      <w:r w:rsidR="00612635">
        <w:rPr>
          <w:rFonts w:ascii="Times New Roman" w:hAnsi="Times New Roman" w:cs="Times New Roman"/>
          <w:sz w:val="24"/>
          <w:szCs w:val="24"/>
        </w:rPr>
        <w:t xml:space="preserve">mohou </w:t>
      </w:r>
      <w:r w:rsidR="00AC3D11">
        <w:rPr>
          <w:rFonts w:ascii="Times New Roman" w:hAnsi="Times New Roman" w:cs="Times New Roman"/>
          <w:sz w:val="24"/>
          <w:szCs w:val="24"/>
        </w:rPr>
        <w:t xml:space="preserve">skutečně ovlivnit samotné dítě a jeho okolí, </w:t>
      </w:r>
      <w:r w:rsidR="00D04132">
        <w:rPr>
          <w:rFonts w:ascii="Times New Roman" w:hAnsi="Times New Roman" w:cs="Times New Roman"/>
          <w:sz w:val="24"/>
          <w:szCs w:val="24"/>
        </w:rPr>
        <w:t xml:space="preserve">že osvojení se té dané činnosti bude opravdu obtížné </w:t>
      </w:r>
      <w:r w:rsidR="00D04132" w:rsidRPr="001A294B">
        <w:rPr>
          <w:rFonts w:ascii="Times New Roman" w:hAnsi="Times New Roman" w:cs="Times New Roman"/>
          <w:sz w:val="24"/>
          <w:szCs w:val="24"/>
        </w:rPr>
        <w:t>(Brodská a Pekárková, 2023)</w:t>
      </w:r>
      <w:r w:rsidR="00D04132">
        <w:rPr>
          <w:rFonts w:ascii="Times New Roman" w:hAnsi="Times New Roman" w:cs="Times New Roman"/>
          <w:sz w:val="24"/>
          <w:szCs w:val="24"/>
        </w:rPr>
        <w:t>.</w:t>
      </w:r>
      <w:r w:rsidR="00FD5403">
        <w:rPr>
          <w:rFonts w:ascii="Times New Roman" w:hAnsi="Times New Roman" w:cs="Times New Roman"/>
          <w:sz w:val="24"/>
          <w:szCs w:val="24"/>
        </w:rPr>
        <w:t xml:space="preserve"> </w:t>
      </w:r>
    </w:p>
    <w:p w14:paraId="24DBF03D" w14:textId="12AD6B03" w:rsidR="000625EF" w:rsidRDefault="00992056" w:rsidP="00075111">
      <w:pPr>
        <w:spacing w:after="0" w:line="360" w:lineRule="auto"/>
        <w:ind w:firstLine="708"/>
        <w:jc w:val="both"/>
        <w:rPr>
          <w:rFonts w:ascii="Times New Roman" w:hAnsi="Times New Roman" w:cs="Times New Roman"/>
          <w:sz w:val="24"/>
          <w:szCs w:val="24"/>
        </w:rPr>
      </w:pPr>
      <w:r w:rsidRPr="00F10FD9">
        <w:rPr>
          <w:rFonts w:ascii="Times New Roman" w:hAnsi="Times New Roman" w:cs="Times New Roman"/>
          <w:sz w:val="24"/>
          <w:szCs w:val="24"/>
        </w:rPr>
        <w:t>Vliv asistenta pedagoga na klima školní třídy je značný. Jeho přítomnost a působení v</w:t>
      </w:r>
      <w:r w:rsidR="003C3A28">
        <w:rPr>
          <w:rFonts w:ascii="Times New Roman" w:hAnsi="Times New Roman" w:cs="Times New Roman"/>
          <w:sz w:val="24"/>
          <w:szCs w:val="24"/>
        </w:rPr>
        <w:t>e</w:t>
      </w:r>
      <w:r w:rsidRPr="00F10FD9">
        <w:rPr>
          <w:rFonts w:ascii="Times New Roman" w:hAnsi="Times New Roman" w:cs="Times New Roman"/>
          <w:sz w:val="24"/>
          <w:szCs w:val="24"/>
        </w:rPr>
        <w:t xml:space="preserve"> třídě může ovlivnit atmosféru a vztahy mezi žáky i učiteli. Asistent pedagoga má za úkol podporovat žáky s různými speciálními</w:t>
      </w:r>
      <w:r w:rsidR="00A83CBF">
        <w:rPr>
          <w:rFonts w:ascii="Times New Roman" w:hAnsi="Times New Roman" w:cs="Times New Roman"/>
          <w:sz w:val="24"/>
          <w:szCs w:val="24"/>
        </w:rPr>
        <w:t xml:space="preserve"> vzdělávacími</w:t>
      </w:r>
      <w:r w:rsidRPr="00F10FD9">
        <w:rPr>
          <w:rFonts w:ascii="Times New Roman" w:hAnsi="Times New Roman" w:cs="Times New Roman"/>
          <w:sz w:val="24"/>
          <w:szCs w:val="24"/>
        </w:rPr>
        <w:t xml:space="preserve"> potřebami a přispívat k jejich úspěchu ve školním prostředí. Jeho přítomnost v</w:t>
      </w:r>
      <w:r w:rsidR="0087266F">
        <w:rPr>
          <w:rFonts w:ascii="Times New Roman" w:hAnsi="Times New Roman" w:cs="Times New Roman"/>
          <w:sz w:val="24"/>
          <w:szCs w:val="24"/>
        </w:rPr>
        <w:t>e</w:t>
      </w:r>
      <w:r w:rsidRPr="00F10FD9">
        <w:rPr>
          <w:rFonts w:ascii="Times New Roman" w:hAnsi="Times New Roman" w:cs="Times New Roman"/>
          <w:sz w:val="24"/>
          <w:szCs w:val="24"/>
        </w:rPr>
        <w:t xml:space="preserve"> třídě vytváří pocit bezpečí a podpory, což může mít pozitivní vliv na klima ve třídě. Díky asistentovi pedagoga se zvyšuje individualizace výuky, protože se dokáže zaměřit na potřeby jednotlivých žák</w:t>
      </w:r>
      <w:r w:rsidR="000625EF">
        <w:rPr>
          <w:rFonts w:ascii="Times New Roman" w:hAnsi="Times New Roman" w:cs="Times New Roman"/>
          <w:sz w:val="24"/>
          <w:szCs w:val="24"/>
        </w:rPr>
        <w:t xml:space="preserve"> </w:t>
      </w:r>
      <w:r w:rsidRPr="00F10FD9">
        <w:rPr>
          <w:rFonts w:ascii="Times New Roman" w:hAnsi="Times New Roman" w:cs="Times New Roman"/>
          <w:sz w:val="24"/>
          <w:szCs w:val="24"/>
        </w:rPr>
        <w:t>a poskytnout jim příslušnou podporu či modifikace výuky. Tím se vytváří inkluzivní prostředí, kde se všichni žáci cítí přijatí a</w:t>
      </w:r>
      <w:r w:rsidR="008E7CA3">
        <w:rPr>
          <w:rFonts w:ascii="Times New Roman" w:hAnsi="Times New Roman" w:cs="Times New Roman"/>
          <w:sz w:val="24"/>
          <w:szCs w:val="24"/>
        </w:rPr>
        <w:t> </w:t>
      </w:r>
      <w:r w:rsidRPr="00F10FD9">
        <w:rPr>
          <w:rFonts w:ascii="Times New Roman" w:hAnsi="Times New Roman" w:cs="Times New Roman"/>
          <w:sz w:val="24"/>
          <w:szCs w:val="24"/>
        </w:rPr>
        <w:t>respektováni. Asistent pedagoga také zajišťuje lepší komunikaci mezi učiteli a žáky. Spolupracuje s učiteli a pomáhá jim připravovat výuku</w:t>
      </w:r>
      <w:r w:rsidR="00612635">
        <w:rPr>
          <w:rFonts w:ascii="Times New Roman" w:hAnsi="Times New Roman" w:cs="Times New Roman"/>
          <w:sz w:val="24"/>
          <w:szCs w:val="24"/>
        </w:rPr>
        <w:t>.</w:t>
      </w:r>
      <w:r w:rsidRPr="00F10FD9">
        <w:rPr>
          <w:rFonts w:ascii="Times New Roman" w:hAnsi="Times New Roman" w:cs="Times New Roman"/>
          <w:sz w:val="24"/>
          <w:szCs w:val="24"/>
        </w:rPr>
        <w:t xml:space="preserve"> </w:t>
      </w:r>
      <w:r w:rsidR="00612635">
        <w:rPr>
          <w:rFonts w:ascii="Times New Roman" w:hAnsi="Times New Roman" w:cs="Times New Roman"/>
          <w:sz w:val="24"/>
          <w:szCs w:val="24"/>
        </w:rPr>
        <w:t>A</w:t>
      </w:r>
      <w:r w:rsidRPr="00F10FD9">
        <w:rPr>
          <w:rFonts w:ascii="Times New Roman" w:hAnsi="Times New Roman" w:cs="Times New Roman"/>
          <w:sz w:val="24"/>
          <w:szCs w:val="24"/>
        </w:rPr>
        <w:t>daptovat materiály nebo individuálně plánovat vzdělávací proces. Díky tomu se vytváří týmová atmosféra a otevřený prostor pro dialog mezi všemi účastníky vzdělávání</w:t>
      </w:r>
      <w:r w:rsidR="000625EF">
        <w:rPr>
          <w:rFonts w:ascii="Times New Roman" w:hAnsi="Times New Roman" w:cs="Times New Roman"/>
          <w:sz w:val="24"/>
          <w:szCs w:val="24"/>
        </w:rPr>
        <w:t xml:space="preserve"> </w:t>
      </w:r>
      <w:r w:rsidR="000625EF" w:rsidRPr="004F78B4">
        <w:rPr>
          <w:rFonts w:ascii="Times New Roman" w:hAnsi="Times New Roman" w:cs="Times New Roman"/>
          <w:sz w:val="24"/>
          <w:szCs w:val="24"/>
        </w:rPr>
        <w:t xml:space="preserve">(Jiřičková a </w:t>
      </w:r>
      <w:proofErr w:type="spellStart"/>
      <w:r w:rsidR="000625EF" w:rsidRPr="004F78B4">
        <w:rPr>
          <w:rFonts w:ascii="Times New Roman" w:hAnsi="Times New Roman" w:cs="Times New Roman"/>
          <w:sz w:val="24"/>
          <w:szCs w:val="24"/>
        </w:rPr>
        <w:t>Selčanová</w:t>
      </w:r>
      <w:proofErr w:type="spellEnd"/>
      <w:r w:rsidR="000625EF" w:rsidRPr="004F78B4">
        <w:rPr>
          <w:rFonts w:ascii="Times New Roman" w:hAnsi="Times New Roman" w:cs="Times New Roman"/>
          <w:sz w:val="24"/>
          <w:szCs w:val="24"/>
        </w:rPr>
        <w:t>, 2021).</w:t>
      </w:r>
    </w:p>
    <w:p w14:paraId="5E1FEECF" w14:textId="69F9A188" w:rsidR="002135F8" w:rsidRPr="00F10FD9" w:rsidRDefault="00992056" w:rsidP="00075111">
      <w:pPr>
        <w:spacing w:after="0" w:line="360" w:lineRule="auto"/>
        <w:ind w:firstLine="708"/>
        <w:jc w:val="both"/>
        <w:rPr>
          <w:rFonts w:ascii="Times New Roman" w:hAnsi="Times New Roman" w:cs="Times New Roman"/>
          <w:sz w:val="24"/>
          <w:szCs w:val="24"/>
        </w:rPr>
      </w:pPr>
      <w:r w:rsidRPr="00F10FD9">
        <w:rPr>
          <w:rFonts w:ascii="Times New Roman" w:hAnsi="Times New Roman" w:cs="Times New Roman"/>
          <w:sz w:val="24"/>
          <w:szCs w:val="24"/>
        </w:rPr>
        <w:t xml:space="preserve">Dalším </w:t>
      </w:r>
      <w:r w:rsidR="000625EF">
        <w:rPr>
          <w:rFonts w:ascii="Times New Roman" w:hAnsi="Times New Roman" w:cs="Times New Roman"/>
          <w:sz w:val="24"/>
          <w:szCs w:val="24"/>
        </w:rPr>
        <w:t xml:space="preserve">pozitivním </w:t>
      </w:r>
      <w:r w:rsidRPr="00F10FD9">
        <w:rPr>
          <w:rFonts w:ascii="Times New Roman" w:hAnsi="Times New Roman" w:cs="Times New Roman"/>
          <w:sz w:val="24"/>
          <w:szCs w:val="24"/>
        </w:rPr>
        <w:t xml:space="preserve">vlivem asistenta pedagoga na klima školní třídy je </w:t>
      </w:r>
      <w:r w:rsidR="000625EF">
        <w:rPr>
          <w:rFonts w:ascii="Times New Roman" w:hAnsi="Times New Roman" w:cs="Times New Roman"/>
          <w:sz w:val="24"/>
          <w:szCs w:val="24"/>
        </w:rPr>
        <w:t xml:space="preserve">jeho </w:t>
      </w:r>
      <w:r w:rsidRPr="00F10FD9">
        <w:rPr>
          <w:rFonts w:ascii="Times New Roman" w:hAnsi="Times New Roman" w:cs="Times New Roman"/>
          <w:sz w:val="24"/>
          <w:szCs w:val="24"/>
        </w:rPr>
        <w:t>podpora sociálního učení a rozvoje emocionálních dovedností žáků. Asistent pedagoga se často zaměřuje na rozvoj komunikačních schopností, sebevědomí a</w:t>
      </w:r>
      <w:r w:rsidR="00AE5D4E">
        <w:rPr>
          <w:rFonts w:ascii="Times New Roman" w:hAnsi="Times New Roman" w:cs="Times New Roman"/>
          <w:sz w:val="24"/>
          <w:szCs w:val="24"/>
        </w:rPr>
        <w:t xml:space="preserve"> </w:t>
      </w:r>
      <w:r w:rsidRPr="00F10FD9">
        <w:rPr>
          <w:rFonts w:ascii="Times New Roman" w:hAnsi="Times New Roman" w:cs="Times New Roman"/>
          <w:sz w:val="24"/>
          <w:szCs w:val="24"/>
        </w:rPr>
        <w:t>empatie žáků. Tím se vytváří pozitivní prostředí, které podporuje vzájemnou spolupráci a</w:t>
      </w:r>
      <w:r w:rsidR="00AE5D4E">
        <w:rPr>
          <w:rFonts w:ascii="Times New Roman" w:hAnsi="Times New Roman" w:cs="Times New Roman"/>
          <w:sz w:val="24"/>
          <w:szCs w:val="24"/>
        </w:rPr>
        <w:t xml:space="preserve"> </w:t>
      </w:r>
      <w:r w:rsidRPr="00F10FD9">
        <w:rPr>
          <w:rFonts w:ascii="Times New Roman" w:hAnsi="Times New Roman" w:cs="Times New Roman"/>
          <w:sz w:val="24"/>
          <w:szCs w:val="24"/>
        </w:rPr>
        <w:t>porozumění mezi žáky. Celkově lze tedy říci, že asistent pedagoga má důležitý vliv na klima školní třídy. Jeho přítomnost a podpora nejenže ovlivňuje vztahy mezi žáky a učiteli</w:t>
      </w:r>
      <w:r w:rsidR="00612635">
        <w:rPr>
          <w:rFonts w:ascii="Times New Roman" w:hAnsi="Times New Roman" w:cs="Times New Roman"/>
          <w:sz w:val="24"/>
          <w:szCs w:val="24"/>
        </w:rPr>
        <w:t>. P</w:t>
      </w:r>
      <w:r w:rsidRPr="00F10FD9">
        <w:rPr>
          <w:rFonts w:ascii="Times New Roman" w:hAnsi="Times New Roman" w:cs="Times New Roman"/>
          <w:sz w:val="24"/>
          <w:szCs w:val="24"/>
        </w:rPr>
        <w:t>řispívá</w:t>
      </w:r>
      <w:r w:rsidR="000625EF">
        <w:rPr>
          <w:rFonts w:ascii="Times New Roman" w:hAnsi="Times New Roman" w:cs="Times New Roman"/>
          <w:sz w:val="24"/>
          <w:szCs w:val="24"/>
        </w:rPr>
        <w:t xml:space="preserve"> </w:t>
      </w:r>
      <w:r w:rsidR="00612635">
        <w:rPr>
          <w:rFonts w:ascii="Times New Roman" w:hAnsi="Times New Roman" w:cs="Times New Roman"/>
          <w:sz w:val="24"/>
          <w:szCs w:val="24"/>
        </w:rPr>
        <w:t xml:space="preserve">také </w:t>
      </w:r>
      <w:r w:rsidRPr="00F10FD9">
        <w:rPr>
          <w:rFonts w:ascii="Times New Roman" w:hAnsi="Times New Roman" w:cs="Times New Roman"/>
          <w:sz w:val="24"/>
          <w:szCs w:val="24"/>
        </w:rPr>
        <w:t>k inkluzivnímu prostředí a rozvoji sociálních a emocionálních dovedností žáků. Jeho přítomnost ve třídě je proto vítaná a přispívá k pozitivní atmosféře a úspěchu vzdělávání</w:t>
      </w:r>
      <w:r w:rsidR="00F10FD9">
        <w:rPr>
          <w:rFonts w:ascii="Times New Roman" w:hAnsi="Times New Roman" w:cs="Times New Roman"/>
          <w:sz w:val="24"/>
          <w:szCs w:val="24"/>
        </w:rPr>
        <w:t xml:space="preserve"> </w:t>
      </w:r>
      <w:r w:rsidR="00F10FD9" w:rsidRPr="004F78B4">
        <w:rPr>
          <w:rFonts w:ascii="Times New Roman" w:hAnsi="Times New Roman" w:cs="Times New Roman"/>
          <w:sz w:val="24"/>
          <w:szCs w:val="24"/>
        </w:rPr>
        <w:t xml:space="preserve">(Jiřičková a </w:t>
      </w:r>
      <w:proofErr w:type="spellStart"/>
      <w:r w:rsidR="00F10FD9" w:rsidRPr="004F78B4">
        <w:rPr>
          <w:rFonts w:ascii="Times New Roman" w:hAnsi="Times New Roman" w:cs="Times New Roman"/>
          <w:sz w:val="24"/>
          <w:szCs w:val="24"/>
        </w:rPr>
        <w:t>Selčanová</w:t>
      </w:r>
      <w:proofErr w:type="spellEnd"/>
      <w:r w:rsidR="00F10FD9" w:rsidRPr="004F78B4">
        <w:rPr>
          <w:rFonts w:ascii="Times New Roman" w:hAnsi="Times New Roman" w:cs="Times New Roman"/>
          <w:sz w:val="24"/>
          <w:szCs w:val="24"/>
        </w:rPr>
        <w:t>, 2021).</w:t>
      </w:r>
    </w:p>
    <w:p w14:paraId="36472ECB" w14:textId="6D9F1F7D" w:rsidR="00075111" w:rsidRDefault="008F1747" w:rsidP="005C3B43">
      <w:pPr>
        <w:spacing w:after="0" w:line="360" w:lineRule="auto"/>
        <w:ind w:firstLine="708"/>
        <w:jc w:val="both"/>
        <w:rPr>
          <w:rFonts w:ascii="Times New Roman" w:hAnsi="Times New Roman" w:cs="Times New Roman"/>
          <w:color w:val="000000" w:themeColor="text1"/>
          <w:sz w:val="24"/>
          <w:szCs w:val="24"/>
        </w:rPr>
      </w:pPr>
      <w:r w:rsidRPr="006E1E63">
        <w:rPr>
          <w:rFonts w:ascii="Times New Roman" w:hAnsi="Times New Roman" w:cs="Times New Roman"/>
          <w:color w:val="000000" w:themeColor="text1"/>
          <w:sz w:val="24"/>
          <w:szCs w:val="24"/>
        </w:rPr>
        <w:t xml:space="preserve">Neméně důležitá je </w:t>
      </w:r>
      <w:r w:rsidR="00530C26">
        <w:rPr>
          <w:rFonts w:ascii="Times New Roman" w:hAnsi="Times New Roman" w:cs="Times New Roman"/>
          <w:color w:val="000000" w:themeColor="text1"/>
          <w:sz w:val="24"/>
          <w:szCs w:val="24"/>
        </w:rPr>
        <w:t xml:space="preserve">dle mého názoru </w:t>
      </w:r>
      <w:r w:rsidRPr="006E1E63">
        <w:rPr>
          <w:rFonts w:ascii="Times New Roman" w:hAnsi="Times New Roman" w:cs="Times New Roman"/>
          <w:color w:val="000000" w:themeColor="text1"/>
          <w:sz w:val="24"/>
          <w:szCs w:val="24"/>
        </w:rPr>
        <w:t xml:space="preserve">spolupráce </w:t>
      </w:r>
      <w:r w:rsidR="005C3B43">
        <w:rPr>
          <w:rFonts w:ascii="Times New Roman" w:hAnsi="Times New Roman" w:cs="Times New Roman"/>
          <w:color w:val="000000" w:themeColor="text1"/>
          <w:sz w:val="24"/>
          <w:szCs w:val="24"/>
        </w:rPr>
        <w:t>pedagoga s asistentem pedagoga. J</w:t>
      </w:r>
      <w:r w:rsidRPr="006E1E63">
        <w:rPr>
          <w:rFonts w:ascii="Times New Roman" w:hAnsi="Times New Roman" w:cs="Times New Roman"/>
          <w:color w:val="000000" w:themeColor="text1"/>
          <w:sz w:val="24"/>
          <w:szCs w:val="24"/>
        </w:rPr>
        <w:t xml:space="preserve">ejich profesní vztahy a </w:t>
      </w:r>
      <w:r w:rsidR="005C3B43">
        <w:rPr>
          <w:rFonts w:ascii="Times New Roman" w:hAnsi="Times New Roman" w:cs="Times New Roman"/>
          <w:color w:val="000000" w:themeColor="text1"/>
          <w:sz w:val="24"/>
          <w:szCs w:val="24"/>
        </w:rPr>
        <w:t xml:space="preserve">také </w:t>
      </w:r>
      <w:r w:rsidRPr="006E1E63">
        <w:rPr>
          <w:rFonts w:ascii="Times New Roman" w:hAnsi="Times New Roman" w:cs="Times New Roman"/>
          <w:color w:val="000000" w:themeColor="text1"/>
          <w:sz w:val="24"/>
          <w:szCs w:val="24"/>
        </w:rPr>
        <w:t>přístup k</w:t>
      </w:r>
      <w:r w:rsidR="00AE5D4E">
        <w:rPr>
          <w:rFonts w:ascii="Times New Roman" w:hAnsi="Times New Roman" w:cs="Times New Roman"/>
          <w:color w:val="000000" w:themeColor="text1"/>
          <w:sz w:val="24"/>
          <w:szCs w:val="24"/>
        </w:rPr>
        <w:t xml:space="preserve"> </w:t>
      </w:r>
      <w:r w:rsidRPr="006E1E63">
        <w:rPr>
          <w:rFonts w:ascii="Times New Roman" w:hAnsi="Times New Roman" w:cs="Times New Roman"/>
          <w:color w:val="000000" w:themeColor="text1"/>
          <w:sz w:val="24"/>
          <w:szCs w:val="24"/>
        </w:rPr>
        <w:t>výchovně vzdělávacímu procesu.</w:t>
      </w:r>
    </w:p>
    <w:p w14:paraId="59DB7807" w14:textId="697B7C53" w:rsidR="005C3B43" w:rsidRPr="00AF2EC2" w:rsidRDefault="00AF2EC2" w:rsidP="00AF2EC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Pokud</w:t>
      </w:r>
      <w:r w:rsidR="005C3B43">
        <w:rPr>
          <w:rFonts w:ascii="Times New Roman" w:hAnsi="Times New Roman" w:cs="Times New Roman"/>
          <w:sz w:val="24"/>
          <w:szCs w:val="24"/>
        </w:rPr>
        <w:t xml:space="preserve"> spolu</w:t>
      </w:r>
      <w:r>
        <w:rPr>
          <w:rFonts w:ascii="Times New Roman" w:hAnsi="Times New Roman" w:cs="Times New Roman"/>
          <w:sz w:val="24"/>
          <w:szCs w:val="24"/>
        </w:rPr>
        <w:t xml:space="preserve">pracuje aktivně </w:t>
      </w:r>
      <w:r w:rsidR="005C3B43">
        <w:rPr>
          <w:rFonts w:ascii="Times New Roman" w:hAnsi="Times New Roman" w:cs="Times New Roman"/>
          <w:sz w:val="24"/>
          <w:szCs w:val="24"/>
        </w:rPr>
        <w:t> </w:t>
      </w:r>
      <w:r w:rsidR="00075111">
        <w:rPr>
          <w:rFonts w:ascii="Times New Roman" w:hAnsi="Times New Roman" w:cs="Times New Roman"/>
          <w:sz w:val="24"/>
          <w:szCs w:val="24"/>
        </w:rPr>
        <w:t>asistent</w:t>
      </w:r>
      <w:r w:rsidR="005C3B43">
        <w:rPr>
          <w:rFonts w:ascii="Times New Roman" w:hAnsi="Times New Roman" w:cs="Times New Roman"/>
          <w:sz w:val="24"/>
          <w:szCs w:val="24"/>
        </w:rPr>
        <w:t xml:space="preserve">em </w:t>
      </w:r>
      <w:r w:rsidR="0089017E">
        <w:rPr>
          <w:rFonts w:ascii="Times New Roman" w:hAnsi="Times New Roman" w:cs="Times New Roman"/>
          <w:sz w:val="24"/>
          <w:szCs w:val="24"/>
        </w:rPr>
        <w:t xml:space="preserve">pedagoga </w:t>
      </w:r>
      <w:r>
        <w:rPr>
          <w:rFonts w:ascii="Times New Roman" w:hAnsi="Times New Roman" w:cs="Times New Roman"/>
          <w:sz w:val="24"/>
          <w:szCs w:val="24"/>
        </w:rPr>
        <w:t>s pedagogem</w:t>
      </w:r>
      <w:r w:rsidR="005C3B43">
        <w:rPr>
          <w:rFonts w:ascii="Times New Roman" w:hAnsi="Times New Roman" w:cs="Times New Roman"/>
          <w:sz w:val="24"/>
          <w:szCs w:val="24"/>
        </w:rPr>
        <w:t>. N</w:t>
      </w:r>
      <w:r w:rsidR="0089017E">
        <w:rPr>
          <w:rFonts w:ascii="Times New Roman" w:hAnsi="Times New Roman" w:cs="Times New Roman"/>
          <w:sz w:val="24"/>
          <w:szCs w:val="24"/>
        </w:rPr>
        <w:t>avozuje</w:t>
      </w:r>
      <w:r w:rsidR="005C3B43">
        <w:rPr>
          <w:rFonts w:ascii="Times New Roman" w:hAnsi="Times New Roman" w:cs="Times New Roman"/>
          <w:sz w:val="24"/>
          <w:szCs w:val="24"/>
        </w:rPr>
        <w:t xml:space="preserve"> se tím</w:t>
      </w:r>
      <w:r w:rsidR="0089017E">
        <w:rPr>
          <w:rFonts w:ascii="Times New Roman" w:hAnsi="Times New Roman" w:cs="Times New Roman"/>
          <w:sz w:val="24"/>
          <w:szCs w:val="24"/>
        </w:rPr>
        <w:t xml:space="preserve"> přívětivá pracovní atmosféra a také dochází k užší spolupráci s rodiči. Tím se také zlepšují jejich vztahy ke škole a prohlubuje se vzájemná důvěra. Rodičům je poskytována součinnost v nastavování pravidel ve zvládání školních povinností, ale i překonávání různých těžkostí. </w:t>
      </w:r>
    </w:p>
    <w:p w14:paraId="250BD980" w14:textId="589B7D80" w:rsidR="00AF2EC2" w:rsidRPr="0089017E" w:rsidRDefault="0089017E" w:rsidP="00885BB1">
      <w:pPr>
        <w:spacing w:after="0" w:line="360" w:lineRule="auto"/>
        <w:ind w:firstLine="708"/>
        <w:jc w:val="both"/>
        <w:rPr>
          <w:rFonts w:ascii="Times New Roman" w:hAnsi="Times New Roman" w:cs="Times New Roman"/>
          <w:sz w:val="24"/>
          <w:szCs w:val="24"/>
        </w:rPr>
      </w:pPr>
      <w:r w:rsidRPr="0089017E">
        <w:rPr>
          <w:rFonts w:ascii="Times New Roman" w:hAnsi="Times New Roman" w:cs="Times New Roman"/>
          <w:sz w:val="24"/>
          <w:szCs w:val="24"/>
        </w:rPr>
        <w:t xml:space="preserve">Níže jsou popsány hlavní přínosy působnosti asistenta pedagoga v mateřské škole: </w:t>
      </w:r>
    </w:p>
    <w:p w14:paraId="0F2A0408" w14:textId="6F1091CD" w:rsidR="0089017E" w:rsidRPr="0089017E" w:rsidRDefault="0089017E" w:rsidP="00AF2E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Asistent pedagoga se nepodílí pouze na individuální pomoci žákům při vzdělávání, ale rovněž při jejich adaptaci a pomoci se začleňováním (Valenta et al., 2012). </w:t>
      </w:r>
      <w:proofErr w:type="spellStart"/>
      <w:r>
        <w:rPr>
          <w:rFonts w:ascii="Times New Roman" w:hAnsi="Times New Roman" w:cs="Times New Roman"/>
          <w:sz w:val="24"/>
          <w:szCs w:val="24"/>
        </w:rPr>
        <w:t>Sabo</w:t>
      </w:r>
      <w:proofErr w:type="spellEnd"/>
      <w:r>
        <w:rPr>
          <w:rFonts w:ascii="Times New Roman" w:hAnsi="Times New Roman" w:cs="Times New Roman"/>
          <w:sz w:val="24"/>
          <w:szCs w:val="24"/>
        </w:rPr>
        <w:t xml:space="preserve"> et al. (2021) vidí následující hlavní přínosy v působnosti asistenta pedagoga v mateřské škole: </w:t>
      </w:r>
    </w:p>
    <w:p w14:paraId="59E95A02" w14:textId="77777777" w:rsidR="0089017E" w:rsidRPr="0002196A" w:rsidRDefault="0089017E" w:rsidP="00A55240">
      <w:pPr>
        <w:spacing w:before="240" w:after="0" w:line="360" w:lineRule="auto"/>
        <w:jc w:val="both"/>
        <w:rPr>
          <w:rFonts w:ascii="Times New Roman" w:hAnsi="Times New Roman" w:cs="Times New Roman"/>
          <w:b/>
          <w:bCs/>
          <w:sz w:val="24"/>
          <w:szCs w:val="24"/>
        </w:rPr>
      </w:pPr>
      <w:r w:rsidRPr="0002196A">
        <w:rPr>
          <w:rFonts w:ascii="Times New Roman" w:hAnsi="Times New Roman" w:cs="Times New Roman"/>
          <w:b/>
          <w:bCs/>
          <w:sz w:val="24"/>
          <w:szCs w:val="24"/>
        </w:rPr>
        <w:lastRenderedPageBreak/>
        <w:t>Posílení adaptace</w:t>
      </w:r>
    </w:p>
    <w:p w14:paraId="682ED3EB" w14:textId="77777777" w:rsidR="0089017E" w:rsidRPr="00924DA3" w:rsidRDefault="0089017E" w:rsidP="005C3B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Asistent pedagoga navazuje s dítětem přátelský vztah založený na důvěře, což je velmi důležité, neboť děti se speciálními vzdělávacími potřebami jsou často uzavřené, nejisté. Taková vazba dítěti pomáhá vybudovat si vztah se spolužáky i učitelem a adaptovat se na vzdělávací proces, získat sebedůvěru a sebejistotu a postupně se naučit samostatnosti</w:t>
      </w:r>
    </w:p>
    <w:p w14:paraId="6784CC5D" w14:textId="77777777" w:rsidR="0089017E" w:rsidRPr="00F414E2" w:rsidRDefault="0089017E" w:rsidP="00A55240">
      <w:pPr>
        <w:spacing w:before="240" w:after="0" w:line="360" w:lineRule="auto"/>
        <w:jc w:val="both"/>
        <w:rPr>
          <w:rFonts w:ascii="Times New Roman" w:hAnsi="Times New Roman" w:cs="Times New Roman"/>
          <w:b/>
          <w:bCs/>
          <w:sz w:val="24"/>
          <w:szCs w:val="24"/>
        </w:rPr>
      </w:pPr>
      <w:r w:rsidRPr="00F414E2">
        <w:rPr>
          <w:rFonts w:ascii="Times New Roman" w:hAnsi="Times New Roman" w:cs="Times New Roman"/>
          <w:b/>
          <w:bCs/>
          <w:sz w:val="24"/>
          <w:szCs w:val="24"/>
        </w:rPr>
        <w:t>Osvojení si potřebných dovedností a základních návyků</w:t>
      </w:r>
    </w:p>
    <w:p w14:paraId="73E2282C" w14:textId="51FA6AEE" w:rsidR="00F062DB" w:rsidRPr="003659B9" w:rsidRDefault="0089017E" w:rsidP="005C3B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Asistent pedagoga pomáhá dětem osvojovat si základní dovednosti sebeobsluhy a</w:t>
      </w:r>
      <w:r w:rsidR="008E7CA3">
        <w:rPr>
          <w:rFonts w:ascii="Times New Roman" w:hAnsi="Times New Roman" w:cs="Times New Roman"/>
          <w:sz w:val="24"/>
          <w:szCs w:val="24"/>
        </w:rPr>
        <w:t> </w:t>
      </w:r>
      <w:r>
        <w:rPr>
          <w:rFonts w:ascii="Times New Roman" w:hAnsi="Times New Roman" w:cs="Times New Roman"/>
          <w:sz w:val="24"/>
          <w:szCs w:val="24"/>
        </w:rPr>
        <w:t xml:space="preserve">hygienické návyky. Také schopnosti edukační, kdy se zároveň zvyšuje míra zapojování dětí se speciálními vzdělávacími potřebami.  </w:t>
      </w:r>
    </w:p>
    <w:p w14:paraId="775051DC" w14:textId="7D7B07AB" w:rsidR="0089017E" w:rsidRPr="005B3E2F" w:rsidRDefault="0089017E" w:rsidP="00A55240">
      <w:pPr>
        <w:spacing w:before="240" w:after="0" w:line="360" w:lineRule="auto"/>
        <w:jc w:val="both"/>
        <w:rPr>
          <w:rFonts w:ascii="Times New Roman" w:hAnsi="Times New Roman" w:cs="Times New Roman"/>
          <w:b/>
          <w:bCs/>
          <w:sz w:val="24"/>
          <w:szCs w:val="24"/>
        </w:rPr>
      </w:pPr>
      <w:r w:rsidRPr="005B3E2F">
        <w:rPr>
          <w:rFonts w:ascii="Times New Roman" w:hAnsi="Times New Roman" w:cs="Times New Roman"/>
          <w:b/>
          <w:bCs/>
          <w:sz w:val="24"/>
          <w:szCs w:val="24"/>
        </w:rPr>
        <w:t>Užší spolupráce s</w:t>
      </w:r>
      <w:r>
        <w:rPr>
          <w:rFonts w:ascii="Times New Roman" w:hAnsi="Times New Roman" w:cs="Times New Roman"/>
          <w:b/>
          <w:bCs/>
          <w:sz w:val="24"/>
          <w:szCs w:val="24"/>
        </w:rPr>
        <w:t xml:space="preserve"> </w:t>
      </w:r>
      <w:r w:rsidRPr="005B3E2F">
        <w:rPr>
          <w:rFonts w:ascii="Times New Roman" w:hAnsi="Times New Roman" w:cs="Times New Roman"/>
          <w:b/>
          <w:bCs/>
          <w:sz w:val="24"/>
          <w:szCs w:val="24"/>
        </w:rPr>
        <w:t xml:space="preserve">rodinou </w:t>
      </w:r>
    </w:p>
    <w:p w14:paraId="5F614B59" w14:textId="77777777" w:rsidR="0089017E" w:rsidRDefault="0089017E" w:rsidP="005C3B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Asistent pedagoga spolupracuje s rodinou, získává zpětnou vazbu o výchově a učení dítěte v rodině. Tím zároveň ulehčuje práci učiteli a zlepšuje vztahy mezi rodiči a školou. Rodičům pomáhá s plněním metodických materiálů a s přípravou. </w:t>
      </w:r>
    </w:p>
    <w:p w14:paraId="32947ADC" w14:textId="77777777" w:rsidR="0089017E" w:rsidRPr="0002196A" w:rsidRDefault="0089017E" w:rsidP="00A55240">
      <w:pPr>
        <w:spacing w:before="240" w:after="0" w:line="360" w:lineRule="auto"/>
        <w:jc w:val="both"/>
        <w:rPr>
          <w:rFonts w:ascii="Times New Roman" w:hAnsi="Times New Roman" w:cs="Times New Roman"/>
          <w:b/>
          <w:bCs/>
          <w:sz w:val="24"/>
          <w:szCs w:val="24"/>
        </w:rPr>
      </w:pPr>
      <w:r w:rsidRPr="0002196A">
        <w:rPr>
          <w:rFonts w:ascii="Times New Roman" w:hAnsi="Times New Roman" w:cs="Times New Roman"/>
          <w:b/>
          <w:bCs/>
          <w:sz w:val="24"/>
          <w:szCs w:val="24"/>
        </w:rPr>
        <w:t>Ulehčení práce pedagoga</w:t>
      </w:r>
    </w:p>
    <w:p w14:paraId="053A287C" w14:textId="77777777" w:rsidR="0089017E" w:rsidRPr="00B84DA6" w:rsidRDefault="0089017E" w:rsidP="005C3B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Díky individuálnímu přístupu asistenta pedagoga, který koriguje práci s dítětem/dětmi, které jeho podporu potřebují. Pomáhá jim při plnění úkolů a dalších činnostech, učitel se může věnovat celé třídě určitým tempem, pomáhat slabším žákům. To platí také i aktivitách mimo školní třídu, venkovních činnostech.</w:t>
      </w:r>
    </w:p>
    <w:p w14:paraId="232FD95E" w14:textId="3C951986" w:rsidR="0089017E" w:rsidRPr="0030455C" w:rsidRDefault="0089017E" w:rsidP="00A55240">
      <w:pPr>
        <w:spacing w:before="240" w:after="0" w:line="360" w:lineRule="auto"/>
        <w:jc w:val="both"/>
        <w:rPr>
          <w:rFonts w:ascii="Times New Roman" w:hAnsi="Times New Roman" w:cs="Times New Roman"/>
          <w:b/>
          <w:bCs/>
          <w:sz w:val="24"/>
          <w:szCs w:val="24"/>
        </w:rPr>
      </w:pPr>
      <w:r w:rsidRPr="0030455C">
        <w:rPr>
          <w:rFonts w:ascii="Times New Roman" w:hAnsi="Times New Roman" w:cs="Times New Roman"/>
          <w:b/>
          <w:bCs/>
          <w:sz w:val="24"/>
          <w:szCs w:val="24"/>
        </w:rPr>
        <w:t>Zlepšení celkového klimatu třídy, potažmo školy</w:t>
      </w:r>
    </w:p>
    <w:p w14:paraId="7DB2A716" w14:textId="77777777" w:rsidR="0089017E" w:rsidRDefault="0089017E" w:rsidP="005C3B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Asistent pedagoga napomáhá vytváření zdravých vztahů v třídním kolektivu a projevům rizikového chování, které se v určité míře může projevit již v období předškolního vzdělávání. </w:t>
      </w:r>
    </w:p>
    <w:p w14:paraId="49C1032F" w14:textId="77777777" w:rsidR="0089017E" w:rsidRPr="00F63CE1" w:rsidRDefault="0089017E" w:rsidP="005C3B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také důležitý jakožto komunikační element, nejen z pozice prostředníka, ale rovněž jako činitel rozvoje komunikačních schopností žáků. Přispívá k pozitivní atmosféře ve třídě, vhodnému chování dětí k sobě navzájem i k autoritám.  </w:t>
      </w:r>
    </w:p>
    <w:p w14:paraId="0CA3F639" w14:textId="77777777" w:rsidR="0089017E" w:rsidRPr="00F63CE1" w:rsidRDefault="0089017E" w:rsidP="00A55240">
      <w:pPr>
        <w:spacing w:before="240" w:after="0" w:line="360" w:lineRule="auto"/>
        <w:jc w:val="both"/>
        <w:rPr>
          <w:rFonts w:ascii="Times New Roman" w:hAnsi="Times New Roman" w:cs="Times New Roman"/>
          <w:sz w:val="24"/>
          <w:szCs w:val="24"/>
        </w:rPr>
      </w:pPr>
      <w:r w:rsidRPr="00F63CE1">
        <w:rPr>
          <w:rFonts w:ascii="Times New Roman" w:hAnsi="Times New Roman" w:cs="Times New Roman"/>
          <w:sz w:val="24"/>
          <w:szCs w:val="24"/>
        </w:rPr>
        <w:t xml:space="preserve">Asistent pedagoga </w:t>
      </w:r>
      <w:r>
        <w:rPr>
          <w:rFonts w:ascii="Times New Roman" w:hAnsi="Times New Roman" w:cs="Times New Roman"/>
          <w:sz w:val="24"/>
          <w:szCs w:val="24"/>
        </w:rPr>
        <w:t xml:space="preserve">v rámci své činnosti v mateřské škole </w:t>
      </w:r>
      <w:r w:rsidRPr="00F63CE1">
        <w:rPr>
          <w:rFonts w:ascii="Times New Roman" w:hAnsi="Times New Roman" w:cs="Times New Roman"/>
          <w:sz w:val="24"/>
          <w:szCs w:val="24"/>
        </w:rPr>
        <w:t>dále</w:t>
      </w:r>
      <w:r>
        <w:rPr>
          <w:rFonts w:ascii="Times New Roman" w:hAnsi="Times New Roman" w:cs="Times New Roman"/>
          <w:sz w:val="24"/>
          <w:szCs w:val="24"/>
        </w:rPr>
        <w:t xml:space="preserve"> spolupracuje:</w:t>
      </w:r>
    </w:p>
    <w:p w14:paraId="09299B83" w14:textId="77777777" w:rsidR="0089017E" w:rsidRPr="004D5745" w:rsidRDefault="0089017E" w:rsidP="00A55240">
      <w:pPr>
        <w:pStyle w:val="Odstavecseseznamem"/>
        <w:numPr>
          <w:ilvl w:val="0"/>
          <w:numId w:val="3"/>
        </w:numPr>
        <w:spacing w:before="240" w:after="0" w:line="360" w:lineRule="auto"/>
        <w:jc w:val="both"/>
        <w:rPr>
          <w:rFonts w:ascii="Times New Roman" w:hAnsi="Times New Roman" w:cs="Times New Roman"/>
          <w:sz w:val="24"/>
          <w:szCs w:val="24"/>
        </w:rPr>
      </w:pPr>
      <w:r w:rsidRPr="004D5745">
        <w:rPr>
          <w:rFonts w:ascii="Times New Roman" w:hAnsi="Times New Roman" w:cs="Times New Roman"/>
          <w:sz w:val="24"/>
          <w:szCs w:val="24"/>
        </w:rPr>
        <w:t>se školským poradenským zařízením</w:t>
      </w:r>
      <w:r>
        <w:rPr>
          <w:rFonts w:ascii="Times New Roman" w:hAnsi="Times New Roman" w:cs="Times New Roman"/>
          <w:sz w:val="24"/>
          <w:szCs w:val="24"/>
        </w:rPr>
        <w:t xml:space="preserve">, </w:t>
      </w:r>
      <w:r w:rsidRPr="004D5745">
        <w:rPr>
          <w:rFonts w:ascii="Times New Roman" w:hAnsi="Times New Roman" w:cs="Times New Roman"/>
          <w:sz w:val="24"/>
          <w:szCs w:val="24"/>
        </w:rPr>
        <w:t>speciálně pedagogickým centrem či pedagogicko-psychologickou poradnou, které mu poskytují metodické podklady pro práci s</w:t>
      </w:r>
      <w:r>
        <w:rPr>
          <w:rFonts w:ascii="Times New Roman" w:hAnsi="Times New Roman" w:cs="Times New Roman"/>
          <w:sz w:val="24"/>
          <w:szCs w:val="24"/>
        </w:rPr>
        <w:t xml:space="preserve"> </w:t>
      </w:r>
      <w:r w:rsidRPr="004D5745">
        <w:rPr>
          <w:rFonts w:ascii="Times New Roman" w:hAnsi="Times New Roman" w:cs="Times New Roman"/>
          <w:sz w:val="24"/>
          <w:szCs w:val="24"/>
        </w:rPr>
        <w:t>konkrétním žákem</w:t>
      </w:r>
      <w:r>
        <w:rPr>
          <w:rFonts w:ascii="Times New Roman" w:hAnsi="Times New Roman" w:cs="Times New Roman"/>
          <w:sz w:val="24"/>
          <w:szCs w:val="24"/>
        </w:rPr>
        <w:t>/žáky, rady, jak s nimi pracovat.</w:t>
      </w:r>
    </w:p>
    <w:p w14:paraId="1D1CC761" w14:textId="069961A0" w:rsidR="00AF2EC2" w:rsidRPr="00050F13" w:rsidRDefault="0089017E" w:rsidP="00050F13">
      <w:pPr>
        <w:pStyle w:val="Odstavecseseznamem"/>
        <w:numPr>
          <w:ilvl w:val="0"/>
          <w:numId w:val="3"/>
        </w:numPr>
        <w:spacing w:after="0" w:line="360" w:lineRule="auto"/>
        <w:ind w:left="714" w:hanging="357"/>
        <w:contextualSpacing w:val="0"/>
        <w:jc w:val="both"/>
        <w:rPr>
          <w:rFonts w:ascii="Times New Roman" w:hAnsi="Times New Roman" w:cs="Times New Roman"/>
          <w:sz w:val="24"/>
          <w:szCs w:val="24"/>
        </w:rPr>
      </w:pPr>
      <w:r w:rsidRPr="004D5745">
        <w:rPr>
          <w:rFonts w:ascii="Times New Roman" w:hAnsi="Times New Roman" w:cs="Times New Roman"/>
          <w:sz w:val="24"/>
          <w:szCs w:val="24"/>
        </w:rPr>
        <w:lastRenderedPageBreak/>
        <w:t xml:space="preserve"> s</w:t>
      </w:r>
      <w:r>
        <w:rPr>
          <w:rFonts w:ascii="Times New Roman" w:hAnsi="Times New Roman" w:cs="Times New Roman"/>
          <w:sz w:val="24"/>
          <w:szCs w:val="24"/>
        </w:rPr>
        <w:t xml:space="preserve"> </w:t>
      </w:r>
      <w:r w:rsidRPr="004D5745">
        <w:rPr>
          <w:rFonts w:ascii="Times New Roman" w:hAnsi="Times New Roman" w:cs="Times New Roman"/>
          <w:sz w:val="24"/>
          <w:szCs w:val="24"/>
        </w:rPr>
        <w:t>rodiči a zákonnými zástupci – s</w:t>
      </w:r>
      <w:r>
        <w:rPr>
          <w:rFonts w:ascii="Times New Roman" w:hAnsi="Times New Roman" w:cs="Times New Roman"/>
          <w:sz w:val="24"/>
          <w:szCs w:val="24"/>
        </w:rPr>
        <w:t xml:space="preserve"> </w:t>
      </w:r>
      <w:r w:rsidRPr="004D5745">
        <w:rPr>
          <w:rFonts w:ascii="Times New Roman" w:hAnsi="Times New Roman" w:cs="Times New Roman"/>
          <w:sz w:val="24"/>
          <w:szCs w:val="24"/>
        </w:rPr>
        <w:t>nimi společně naplňuje cíle inkluzivního vzdělávání.</w:t>
      </w:r>
      <w:r>
        <w:rPr>
          <w:rFonts w:ascii="Times New Roman" w:hAnsi="Times New Roman" w:cs="Times New Roman"/>
          <w:sz w:val="24"/>
          <w:szCs w:val="24"/>
        </w:rPr>
        <w:t xml:space="preserve"> Kromě dětí se zdravotním postižením pracuje často také s dětmi se sociálním znevýhodněním. Tyto děti pochází z rodin, v nichž nemají optimální prostředí, popřípadě se jedná o dětí příslušných k národnostním menšinám. V těchto případech nejen pedagog, ale též asistent s rodiči komunikuje a snaží se najít vhodná řešení a společně směřovat k cílům, jež jsou stanoveny nejen kurikulem, a těmi je, aby dané dítě bylo dostatečně připravené a zralé k přechodu na základní školu. </w:t>
      </w:r>
    </w:p>
    <w:p w14:paraId="4E03F878" w14:textId="7F21CAC4" w:rsidR="002135F8" w:rsidRPr="00AE5526" w:rsidRDefault="00D51C75" w:rsidP="00A55240">
      <w:pPr>
        <w:pStyle w:val="Nadpis2"/>
        <w:spacing w:before="240" w:line="360" w:lineRule="auto"/>
        <w:rPr>
          <w:rFonts w:cs="Times New Roman"/>
          <w:b w:val="0"/>
          <w:bCs/>
          <w:color w:val="auto"/>
          <w:szCs w:val="28"/>
        </w:rPr>
      </w:pPr>
      <w:bookmarkStart w:id="17" w:name="_Toc166778974"/>
      <w:r>
        <w:rPr>
          <w:rFonts w:cs="Times New Roman"/>
          <w:bCs/>
          <w:color w:val="auto"/>
          <w:szCs w:val="28"/>
        </w:rPr>
        <w:t>3</w:t>
      </w:r>
      <w:r w:rsidR="00974D7D" w:rsidRPr="00AE5526">
        <w:rPr>
          <w:rFonts w:cs="Times New Roman"/>
          <w:bCs/>
          <w:color w:val="auto"/>
          <w:szCs w:val="28"/>
        </w:rPr>
        <w:t>.</w:t>
      </w:r>
      <w:r w:rsidR="00F22484" w:rsidRPr="00AE5526">
        <w:rPr>
          <w:rFonts w:cs="Times New Roman"/>
          <w:bCs/>
          <w:color w:val="auto"/>
          <w:szCs w:val="28"/>
        </w:rPr>
        <w:t>2</w:t>
      </w:r>
      <w:r w:rsidR="00974D7D" w:rsidRPr="00AE5526">
        <w:rPr>
          <w:rFonts w:cs="Times New Roman"/>
          <w:bCs/>
          <w:color w:val="auto"/>
          <w:szCs w:val="28"/>
        </w:rPr>
        <w:t xml:space="preserve"> </w:t>
      </w:r>
      <w:r w:rsidR="002135F8" w:rsidRPr="00AE5526">
        <w:rPr>
          <w:rFonts w:cs="Times New Roman"/>
          <w:bCs/>
          <w:color w:val="auto"/>
          <w:szCs w:val="28"/>
        </w:rPr>
        <w:t>Spolupráce mezi pedagogem a asistentem pedagoga</w:t>
      </w:r>
      <w:r w:rsidR="002B5405" w:rsidRPr="00AE5526">
        <w:rPr>
          <w:rFonts w:cs="Times New Roman"/>
          <w:bCs/>
          <w:color w:val="auto"/>
          <w:szCs w:val="28"/>
        </w:rPr>
        <w:t xml:space="preserve"> a vliv n</w:t>
      </w:r>
      <w:r w:rsidR="00263FA1" w:rsidRPr="00AE5526">
        <w:rPr>
          <w:rFonts w:cs="Times New Roman"/>
          <w:bCs/>
          <w:color w:val="auto"/>
          <w:szCs w:val="28"/>
        </w:rPr>
        <w:t>a třídní klima</w:t>
      </w:r>
      <w:bookmarkEnd w:id="17"/>
    </w:p>
    <w:p w14:paraId="3DD085AD" w14:textId="74A58B32" w:rsidR="00104571" w:rsidRDefault="00104571" w:rsidP="00AF2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Pedagog je klíčový prvek, </w:t>
      </w:r>
      <w:r w:rsidR="00821BD6">
        <w:rPr>
          <w:rFonts w:ascii="Times New Roman" w:hAnsi="Times New Roman" w:cs="Times New Roman"/>
          <w:sz w:val="24"/>
          <w:szCs w:val="24"/>
        </w:rPr>
        <w:t>který disponuje kompetencemi, jimiž řídí nejen samotný edukační proces, respektive výchovně-edukační proces</w:t>
      </w:r>
      <w:r w:rsidR="00612635">
        <w:rPr>
          <w:rFonts w:ascii="Times New Roman" w:hAnsi="Times New Roman" w:cs="Times New Roman"/>
          <w:sz w:val="24"/>
          <w:szCs w:val="24"/>
        </w:rPr>
        <w:t xml:space="preserve">. Také </w:t>
      </w:r>
      <w:r w:rsidR="003C71F2">
        <w:rPr>
          <w:rFonts w:ascii="Times New Roman" w:hAnsi="Times New Roman" w:cs="Times New Roman"/>
          <w:sz w:val="24"/>
          <w:szCs w:val="24"/>
        </w:rPr>
        <w:t>formuje žáky a připravuje je na budoucí studijn</w:t>
      </w:r>
      <w:r w:rsidR="00341841">
        <w:rPr>
          <w:rFonts w:ascii="Times New Roman" w:hAnsi="Times New Roman" w:cs="Times New Roman"/>
          <w:sz w:val="24"/>
          <w:szCs w:val="24"/>
        </w:rPr>
        <w:t>í</w:t>
      </w:r>
      <w:r w:rsidR="003C71F2">
        <w:rPr>
          <w:rFonts w:ascii="Times New Roman" w:hAnsi="Times New Roman" w:cs="Times New Roman"/>
          <w:sz w:val="24"/>
          <w:szCs w:val="24"/>
        </w:rPr>
        <w:t xml:space="preserve"> a dospělý živo</w:t>
      </w:r>
      <w:r w:rsidR="00341841">
        <w:rPr>
          <w:rFonts w:ascii="Times New Roman" w:hAnsi="Times New Roman" w:cs="Times New Roman"/>
          <w:sz w:val="24"/>
          <w:szCs w:val="24"/>
        </w:rPr>
        <w:t>t</w:t>
      </w:r>
      <w:r w:rsidR="003C71F2">
        <w:rPr>
          <w:rFonts w:ascii="Times New Roman" w:hAnsi="Times New Roman" w:cs="Times New Roman"/>
          <w:sz w:val="24"/>
          <w:szCs w:val="24"/>
        </w:rPr>
        <w:t>.</w:t>
      </w:r>
      <w:r w:rsidR="00C1537B">
        <w:rPr>
          <w:rFonts w:ascii="Times New Roman" w:hAnsi="Times New Roman" w:cs="Times New Roman"/>
          <w:sz w:val="24"/>
          <w:szCs w:val="24"/>
        </w:rPr>
        <w:t xml:space="preserve"> Neřídí se se pouze obsahem kurikula, tedy rámcovým vzdělávacím </w:t>
      </w:r>
      <w:r w:rsidR="008E7157">
        <w:rPr>
          <w:rFonts w:ascii="Times New Roman" w:hAnsi="Times New Roman" w:cs="Times New Roman"/>
          <w:sz w:val="24"/>
          <w:szCs w:val="24"/>
        </w:rPr>
        <w:t xml:space="preserve">programem, protože rozsah jeho činností je mnohem širší. </w:t>
      </w:r>
      <w:r w:rsidR="004B7B1D">
        <w:rPr>
          <w:rFonts w:ascii="Times New Roman" w:hAnsi="Times New Roman" w:cs="Times New Roman"/>
          <w:sz w:val="24"/>
          <w:szCs w:val="24"/>
        </w:rPr>
        <w:t>Je zároveň manažerem a</w:t>
      </w:r>
      <w:r w:rsidR="008E7CA3">
        <w:rPr>
          <w:rFonts w:ascii="Times New Roman" w:hAnsi="Times New Roman" w:cs="Times New Roman"/>
          <w:sz w:val="24"/>
          <w:szCs w:val="24"/>
        </w:rPr>
        <w:t> </w:t>
      </w:r>
      <w:r w:rsidR="004B7B1D" w:rsidRPr="00801FF8">
        <w:rPr>
          <w:rFonts w:ascii="Times New Roman" w:hAnsi="Times New Roman" w:cs="Times New Roman"/>
          <w:sz w:val="24"/>
          <w:szCs w:val="24"/>
        </w:rPr>
        <w:t>organizátorem</w:t>
      </w:r>
      <w:r w:rsidR="001E192F" w:rsidRPr="00801FF8">
        <w:rPr>
          <w:rFonts w:ascii="Times New Roman" w:hAnsi="Times New Roman" w:cs="Times New Roman"/>
          <w:sz w:val="24"/>
          <w:szCs w:val="24"/>
        </w:rPr>
        <w:t xml:space="preserve"> (</w:t>
      </w:r>
      <w:r w:rsidR="00BA4ED6">
        <w:rPr>
          <w:rFonts w:ascii="Times New Roman" w:hAnsi="Times New Roman" w:cs="Times New Roman"/>
          <w:sz w:val="24"/>
          <w:szCs w:val="24"/>
        </w:rPr>
        <w:t xml:space="preserve">Průcha, Walterová a </w:t>
      </w:r>
      <w:r w:rsidR="00F72616">
        <w:rPr>
          <w:rFonts w:ascii="Times New Roman" w:hAnsi="Times New Roman" w:cs="Times New Roman"/>
          <w:sz w:val="24"/>
          <w:szCs w:val="24"/>
        </w:rPr>
        <w:t>M</w:t>
      </w:r>
      <w:r w:rsidR="00BA4ED6">
        <w:rPr>
          <w:rFonts w:ascii="Times New Roman" w:hAnsi="Times New Roman" w:cs="Times New Roman"/>
          <w:sz w:val="24"/>
          <w:szCs w:val="24"/>
        </w:rPr>
        <w:t>areš</w:t>
      </w:r>
      <w:r w:rsidR="00801FF8" w:rsidRPr="00801FF8">
        <w:rPr>
          <w:rFonts w:ascii="Times New Roman" w:hAnsi="Times New Roman" w:cs="Times New Roman"/>
          <w:sz w:val="24"/>
          <w:szCs w:val="24"/>
        </w:rPr>
        <w:t xml:space="preserve">, </w:t>
      </w:r>
      <w:r w:rsidR="001E192F" w:rsidRPr="00801FF8">
        <w:rPr>
          <w:rFonts w:ascii="Times New Roman" w:hAnsi="Times New Roman" w:cs="Times New Roman"/>
          <w:sz w:val="24"/>
          <w:szCs w:val="24"/>
        </w:rPr>
        <w:t>201</w:t>
      </w:r>
      <w:r w:rsidR="00BA4ED6">
        <w:rPr>
          <w:rFonts w:ascii="Times New Roman" w:hAnsi="Times New Roman" w:cs="Times New Roman"/>
          <w:sz w:val="24"/>
          <w:szCs w:val="24"/>
        </w:rPr>
        <w:t>3</w:t>
      </w:r>
      <w:r w:rsidR="001E192F" w:rsidRPr="00801FF8">
        <w:rPr>
          <w:rFonts w:ascii="Times New Roman" w:hAnsi="Times New Roman" w:cs="Times New Roman"/>
          <w:sz w:val="24"/>
          <w:szCs w:val="24"/>
        </w:rPr>
        <w:t>)</w:t>
      </w:r>
      <w:r w:rsidR="00801FF8" w:rsidRPr="00801FF8">
        <w:rPr>
          <w:rFonts w:ascii="Times New Roman" w:hAnsi="Times New Roman" w:cs="Times New Roman"/>
          <w:sz w:val="24"/>
          <w:szCs w:val="24"/>
        </w:rPr>
        <w:t>.</w:t>
      </w:r>
      <w:r w:rsidR="003C71F2">
        <w:rPr>
          <w:rFonts w:ascii="Times New Roman" w:hAnsi="Times New Roman" w:cs="Times New Roman"/>
          <w:sz w:val="24"/>
          <w:szCs w:val="24"/>
        </w:rPr>
        <w:t xml:space="preserve"> </w:t>
      </w:r>
      <w:r w:rsidR="008215C8">
        <w:rPr>
          <w:rFonts w:ascii="Times New Roman" w:hAnsi="Times New Roman" w:cs="Times New Roman"/>
          <w:sz w:val="24"/>
          <w:szCs w:val="24"/>
        </w:rPr>
        <w:t>Pakliže ve třídě působí asistent pedagoga, který pracuje s</w:t>
      </w:r>
      <w:r w:rsidR="00AE5D4E">
        <w:rPr>
          <w:rFonts w:ascii="Times New Roman" w:hAnsi="Times New Roman" w:cs="Times New Roman"/>
          <w:sz w:val="24"/>
          <w:szCs w:val="24"/>
        </w:rPr>
        <w:t xml:space="preserve"> </w:t>
      </w:r>
      <w:r w:rsidR="008215C8">
        <w:rPr>
          <w:rFonts w:ascii="Times New Roman" w:hAnsi="Times New Roman" w:cs="Times New Roman"/>
          <w:sz w:val="24"/>
          <w:szCs w:val="24"/>
        </w:rPr>
        <w:t xml:space="preserve">jedním či více žáky, </w:t>
      </w:r>
      <w:r w:rsidR="006B2135">
        <w:rPr>
          <w:rFonts w:ascii="Times New Roman" w:hAnsi="Times New Roman" w:cs="Times New Roman"/>
          <w:sz w:val="24"/>
          <w:szCs w:val="24"/>
        </w:rPr>
        <w:t xml:space="preserve">závisí úspěšnost rovněž na spolupráci mezi těmito výchovnými činiteli. </w:t>
      </w:r>
      <w:r w:rsidR="000A460A">
        <w:rPr>
          <w:rFonts w:ascii="Times New Roman" w:hAnsi="Times New Roman" w:cs="Times New Roman"/>
          <w:sz w:val="24"/>
          <w:szCs w:val="24"/>
        </w:rPr>
        <w:t>Oba totiž pracují s</w:t>
      </w:r>
      <w:r w:rsidR="00AE5D4E">
        <w:rPr>
          <w:rFonts w:ascii="Times New Roman" w:hAnsi="Times New Roman" w:cs="Times New Roman"/>
          <w:sz w:val="24"/>
          <w:szCs w:val="24"/>
        </w:rPr>
        <w:t xml:space="preserve"> </w:t>
      </w:r>
      <w:r w:rsidR="000A460A">
        <w:rPr>
          <w:rFonts w:ascii="Times New Roman" w:hAnsi="Times New Roman" w:cs="Times New Roman"/>
          <w:sz w:val="24"/>
          <w:szCs w:val="24"/>
        </w:rPr>
        <w:t xml:space="preserve">žáky, zapojují se do života třídy a </w:t>
      </w:r>
      <w:r w:rsidR="00D0134A">
        <w:rPr>
          <w:rFonts w:ascii="Times New Roman" w:hAnsi="Times New Roman" w:cs="Times New Roman"/>
          <w:sz w:val="24"/>
          <w:szCs w:val="24"/>
        </w:rPr>
        <w:t>také celé školy</w:t>
      </w:r>
      <w:r w:rsidR="001E06E6">
        <w:rPr>
          <w:rFonts w:ascii="Times New Roman" w:hAnsi="Times New Roman" w:cs="Times New Roman"/>
          <w:sz w:val="24"/>
          <w:szCs w:val="24"/>
        </w:rPr>
        <w:t xml:space="preserve"> (Michalík et al., 2012)</w:t>
      </w:r>
      <w:r w:rsidR="00D0134A">
        <w:rPr>
          <w:rFonts w:ascii="Times New Roman" w:hAnsi="Times New Roman" w:cs="Times New Roman"/>
          <w:sz w:val="24"/>
          <w:szCs w:val="24"/>
        </w:rPr>
        <w:t xml:space="preserve">. </w:t>
      </w:r>
    </w:p>
    <w:p w14:paraId="42E55977" w14:textId="59311FE5" w:rsidR="00457A77" w:rsidRDefault="002135F8" w:rsidP="00AF2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AF1286">
        <w:rPr>
          <w:rFonts w:ascii="Times New Roman" w:hAnsi="Times New Roman" w:cs="Times New Roman"/>
          <w:sz w:val="24"/>
          <w:szCs w:val="24"/>
        </w:rPr>
        <w:t>ze shrnout předpo</w:t>
      </w:r>
      <w:r w:rsidR="00D75812">
        <w:rPr>
          <w:rFonts w:ascii="Times New Roman" w:hAnsi="Times New Roman" w:cs="Times New Roman"/>
          <w:sz w:val="24"/>
          <w:szCs w:val="24"/>
        </w:rPr>
        <w:t>k</w:t>
      </w:r>
      <w:r w:rsidR="00AF1286">
        <w:rPr>
          <w:rFonts w:ascii="Times New Roman" w:hAnsi="Times New Roman" w:cs="Times New Roman"/>
          <w:sz w:val="24"/>
          <w:szCs w:val="24"/>
        </w:rPr>
        <w:t xml:space="preserve">lady, jejichž naplnění </w:t>
      </w:r>
      <w:r w:rsidR="00E373EE">
        <w:rPr>
          <w:rFonts w:ascii="Times New Roman" w:hAnsi="Times New Roman" w:cs="Times New Roman"/>
          <w:sz w:val="24"/>
          <w:szCs w:val="24"/>
        </w:rPr>
        <w:t>může být považováno za směr správného fungování spolupráce mezi asistentem pedagoga a pedagogem.</w:t>
      </w:r>
      <w:r w:rsidR="00D75812">
        <w:rPr>
          <w:rFonts w:ascii="Times New Roman" w:hAnsi="Times New Roman" w:cs="Times New Roman"/>
          <w:sz w:val="24"/>
          <w:szCs w:val="24"/>
        </w:rPr>
        <w:t xml:space="preserve"> </w:t>
      </w:r>
      <w:r w:rsidR="00542AF2">
        <w:rPr>
          <w:rFonts w:ascii="Times New Roman" w:hAnsi="Times New Roman" w:cs="Times New Roman"/>
          <w:sz w:val="24"/>
          <w:szCs w:val="24"/>
        </w:rPr>
        <w:t>U obou</w:t>
      </w:r>
      <w:r w:rsidR="00C45E74">
        <w:rPr>
          <w:rFonts w:ascii="Times New Roman" w:hAnsi="Times New Roman" w:cs="Times New Roman"/>
          <w:sz w:val="24"/>
          <w:szCs w:val="24"/>
        </w:rPr>
        <w:t xml:space="preserve"> se očekává pozitivní přístup k</w:t>
      </w:r>
      <w:r w:rsidR="00AE5D4E">
        <w:rPr>
          <w:rFonts w:ascii="Times New Roman" w:hAnsi="Times New Roman" w:cs="Times New Roman"/>
          <w:sz w:val="24"/>
          <w:szCs w:val="24"/>
        </w:rPr>
        <w:t xml:space="preserve"> </w:t>
      </w:r>
      <w:r w:rsidR="00C45E74">
        <w:rPr>
          <w:rFonts w:ascii="Times New Roman" w:hAnsi="Times New Roman" w:cs="Times New Roman"/>
          <w:sz w:val="24"/>
          <w:szCs w:val="24"/>
        </w:rPr>
        <w:t>dítěti i k</w:t>
      </w:r>
      <w:r w:rsidR="00AE5D4E">
        <w:rPr>
          <w:rFonts w:ascii="Times New Roman" w:hAnsi="Times New Roman" w:cs="Times New Roman"/>
          <w:sz w:val="24"/>
          <w:szCs w:val="24"/>
        </w:rPr>
        <w:t xml:space="preserve"> </w:t>
      </w:r>
      <w:r w:rsidR="00C45E74">
        <w:rPr>
          <w:rFonts w:ascii="Times New Roman" w:hAnsi="Times New Roman" w:cs="Times New Roman"/>
          <w:sz w:val="24"/>
          <w:szCs w:val="24"/>
        </w:rPr>
        <w:t xml:space="preserve">sobě navzájem. Asistent pedagoga nezastává ve třídě rušivý element, nýbrž </w:t>
      </w:r>
      <w:r w:rsidR="00032369">
        <w:rPr>
          <w:rFonts w:ascii="Times New Roman" w:hAnsi="Times New Roman" w:cs="Times New Roman"/>
          <w:sz w:val="24"/>
          <w:szCs w:val="24"/>
        </w:rPr>
        <w:t>pojítko. Tak ho musí chápat nejen učitel, ale i žáci samotní</w:t>
      </w:r>
      <w:r w:rsidR="00F729BF">
        <w:rPr>
          <w:rFonts w:ascii="Times New Roman" w:hAnsi="Times New Roman" w:cs="Times New Roman"/>
          <w:sz w:val="24"/>
          <w:szCs w:val="24"/>
        </w:rPr>
        <w:t>, protože se rovněž zapojuje do aktivit s</w:t>
      </w:r>
      <w:r w:rsidR="00AE5D4E">
        <w:rPr>
          <w:rFonts w:ascii="Times New Roman" w:hAnsi="Times New Roman" w:cs="Times New Roman"/>
          <w:sz w:val="24"/>
          <w:szCs w:val="24"/>
        </w:rPr>
        <w:t xml:space="preserve"> </w:t>
      </w:r>
      <w:r w:rsidR="00F729BF">
        <w:rPr>
          <w:rFonts w:ascii="Times New Roman" w:hAnsi="Times New Roman" w:cs="Times New Roman"/>
          <w:sz w:val="24"/>
          <w:szCs w:val="24"/>
        </w:rPr>
        <w:t>ostatními žáky ve třídě</w:t>
      </w:r>
      <w:r w:rsidR="007E537B">
        <w:rPr>
          <w:rFonts w:ascii="Times New Roman" w:hAnsi="Times New Roman" w:cs="Times New Roman"/>
          <w:sz w:val="24"/>
          <w:szCs w:val="24"/>
        </w:rPr>
        <w:t xml:space="preserve"> (Horáčková, 2015). </w:t>
      </w:r>
    </w:p>
    <w:p w14:paraId="1C304029" w14:textId="1BFC0675" w:rsidR="00AF1286" w:rsidRDefault="001076E3" w:rsidP="00530C26">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Pedagog i asistent pedagoga by měli </w:t>
      </w:r>
      <w:r w:rsidR="00C51BDA">
        <w:rPr>
          <w:rFonts w:ascii="Times New Roman" w:hAnsi="Times New Roman" w:cs="Times New Roman"/>
          <w:sz w:val="24"/>
          <w:szCs w:val="24"/>
        </w:rPr>
        <w:t>přistupovat k</w:t>
      </w:r>
      <w:r w:rsidR="00AE5D4E">
        <w:rPr>
          <w:rFonts w:ascii="Times New Roman" w:hAnsi="Times New Roman" w:cs="Times New Roman"/>
          <w:sz w:val="24"/>
          <w:szCs w:val="24"/>
        </w:rPr>
        <w:t xml:space="preserve"> </w:t>
      </w:r>
      <w:r w:rsidR="00C51BDA">
        <w:rPr>
          <w:rFonts w:ascii="Times New Roman" w:hAnsi="Times New Roman" w:cs="Times New Roman"/>
          <w:sz w:val="24"/>
          <w:szCs w:val="24"/>
        </w:rPr>
        <w:t>žákům tak, aby působili preventivně ve</w:t>
      </w:r>
      <w:r w:rsidR="008E7CA3">
        <w:rPr>
          <w:rFonts w:ascii="Times New Roman" w:hAnsi="Times New Roman" w:cs="Times New Roman"/>
          <w:sz w:val="24"/>
          <w:szCs w:val="24"/>
        </w:rPr>
        <w:t> </w:t>
      </w:r>
      <w:r w:rsidR="00C51BDA">
        <w:rPr>
          <w:rFonts w:ascii="Times New Roman" w:hAnsi="Times New Roman" w:cs="Times New Roman"/>
          <w:sz w:val="24"/>
          <w:szCs w:val="24"/>
        </w:rPr>
        <w:t xml:space="preserve">prospěch optimálního třídního klimatu, a tedy </w:t>
      </w:r>
      <w:r w:rsidR="000B7423">
        <w:rPr>
          <w:rFonts w:ascii="Times New Roman" w:hAnsi="Times New Roman" w:cs="Times New Roman"/>
          <w:sz w:val="24"/>
          <w:szCs w:val="24"/>
        </w:rPr>
        <w:t>samostatně si ověřovat závěry</w:t>
      </w:r>
      <w:r w:rsidR="00AA168F">
        <w:rPr>
          <w:rFonts w:ascii="Times New Roman" w:hAnsi="Times New Roman" w:cs="Times New Roman"/>
          <w:sz w:val="24"/>
          <w:szCs w:val="24"/>
        </w:rPr>
        <w:t xml:space="preserve"> a pracovat s</w:t>
      </w:r>
      <w:r w:rsidR="008E7CA3">
        <w:rPr>
          <w:rFonts w:ascii="Times New Roman" w:hAnsi="Times New Roman" w:cs="Times New Roman"/>
          <w:sz w:val="24"/>
          <w:szCs w:val="24"/>
        </w:rPr>
        <w:t> </w:t>
      </w:r>
      <w:r w:rsidR="00AA168F">
        <w:rPr>
          <w:rFonts w:ascii="Times New Roman" w:hAnsi="Times New Roman" w:cs="Times New Roman"/>
          <w:sz w:val="24"/>
          <w:szCs w:val="24"/>
        </w:rPr>
        <w:t>fakty</w:t>
      </w:r>
      <w:r w:rsidR="00877F91">
        <w:rPr>
          <w:rFonts w:ascii="Times New Roman" w:hAnsi="Times New Roman" w:cs="Times New Roman"/>
          <w:sz w:val="24"/>
          <w:szCs w:val="24"/>
        </w:rPr>
        <w:t>, které mohou konzultovat</w:t>
      </w:r>
      <w:r w:rsidR="009C0582">
        <w:rPr>
          <w:rFonts w:ascii="Times New Roman" w:hAnsi="Times New Roman" w:cs="Times New Roman"/>
          <w:sz w:val="24"/>
          <w:szCs w:val="24"/>
        </w:rPr>
        <w:t xml:space="preserve"> </w:t>
      </w:r>
      <w:r w:rsidR="009C0582" w:rsidRPr="001A294B">
        <w:rPr>
          <w:rFonts w:ascii="Times New Roman" w:hAnsi="Times New Roman" w:cs="Times New Roman"/>
          <w:sz w:val="24"/>
          <w:szCs w:val="24"/>
        </w:rPr>
        <w:t>(Brodská a Pekárková, 2023)</w:t>
      </w:r>
      <w:r w:rsidR="009C0582">
        <w:rPr>
          <w:rFonts w:ascii="Times New Roman" w:hAnsi="Times New Roman" w:cs="Times New Roman"/>
          <w:sz w:val="24"/>
          <w:szCs w:val="24"/>
        </w:rPr>
        <w:t xml:space="preserve">. </w:t>
      </w:r>
      <w:r w:rsidR="00680659">
        <w:rPr>
          <w:rFonts w:ascii="Times New Roman" w:hAnsi="Times New Roman" w:cs="Times New Roman"/>
          <w:sz w:val="24"/>
          <w:szCs w:val="24"/>
        </w:rPr>
        <w:t>Asistent pedagoga se podílí na pedagogicko-psychologické diagnostice</w:t>
      </w:r>
      <w:r w:rsidR="00612635">
        <w:rPr>
          <w:rFonts w:ascii="Times New Roman" w:hAnsi="Times New Roman" w:cs="Times New Roman"/>
          <w:sz w:val="24"/>
          <w:szCs w:val="24"/>
        </w:rPr>
        <w:t>. Asistent pedagoga je</w:t>
      </w:r>
      <w:r w:rsidR="00680659">
        <w:rPr>
          <w:rFonts w:ascii="Times New Roman" w:hAnsi="Times New Roman" w:cs="Times New Roman"/>
          <w:sz w:val="24"/>
          <w:szCs w:val="24"/>
        </w:rPr>
        <w:t xml:space="preserve"> stejně jako učitel s</w:t>
      </w:r>
      <w:r w:rsidR="00AE5D4E">
        <w:rPr>
          <w:rFonts w:ascii="Times New Roman" w:hAnsi="Times New Roman" w:cs="Times New Roman"/>
          <w:sz w:val="24"/>
          <w:szCs w:val="24"/>
        </w:rPr>
        <w:t xml:space="preserve"> </w:t>
      </w:r>
      <w:r w:rsidR="00680659">
        <w:rPr>
          <w:rFonts w:ascii="Times New Roman" w:hAnsi="Times New Roman" w:cs="Times New Roman"/>
          <w:sz w:val="24"/>
          <w:szCs w:val="24"/>
        </w:rPr>
        <w:t>dětmi v</w:t>
      </w:r>
      <w:r w:rsidR="00AE5D4E">
        <w:rPr>
          <w:rFonts w:ascii="Times New Roman" w:hAnsi="Times New Roman" w:cs="Times New Roman"/>
          <w:sz w:val="24"/>
          <w:szCs w:val="24"/>
        </w:rPr>
        <w:t xml:space="preserve"> </w:t>
      </w:r>
      <w:r w:rsidR="00680659">
        <w:rPr>
          <w:rFonts w:ascii="Times New Roman" w:hAnsi="Times New Roman" w:cs="Times New Roman"/>
          <w:sz w:val="24"/>
          <w:szCs w:val="24"/>
        </w:rPr>
        <w:t>denním kontaktu, stejně jako s</w:t>
      </w:r>
      <w:r w:rsidR="00AE5D4E">
        <w:rPr>
          <w:rFonts w:ascii="Times New Roman" w:hAnsi="Times New Roman" w:cs="Times New Roman"/>
          <w:sz w:val="24"/>
          <w:szCs w:val="24"/>
        </w:rPr>
        <w:t xml:space="preserve"> </w:t>
      </w:r>
      <w:r w:rsidR="00680659">
        <w:rPr>
          <w:rFonts w:ascii="Times New Roman" w:hAnsi="Times New Roman" w:cs="Times New Roman"/>
          <w:sz w:val="24"/>
          <w:szCs w:val="24"/>
        </w:rPr>
        <w:t xml:space="preserve">rodiči. </w:t>
      </w:r>
      <w:r w:rsidR="007553FE">
        <w:rPr>
          <w:rFonts w:ascii="Times New Roman" w:hAnsi="Times New Roman" w:cs="Times New Roman"/>
          <w:sz w:val="24"/>
          <w:szCs w:val="24"/>
        </w:rPr>
        <w:t>Sledují pokroky</w:t>
      </w:r>
      <w:r w:rsidR="0040362F">
        <w:rPr>
          <w:rFonts w:ascii="Times New Roman" w:hAnsi="Times New Roman" w:cs="Times New Roman"/>
          <w:sz w:val="24"/>
          <w:szCs w:val="24"/>
        </w:rPr>
        <w:t xml:space="preserve"> a posuzují výsledky</w:t>
      </w:r>
      <w:r w:rsidR="00835AB1">
        <w:rPr>
          <w:rFonts w:ascii="Times New Roman" w:hAnsi="Times New Roman" w:cs="Times New Roman"/>
          <w:sz w:val="24"/>
          <w:szCs w:val="24"/>
        </w:rPr>
        <w:t xml:space="preserve">. </w:t>
      </w:r>
      <w:r w:rsidR="00835AB1" w:rsidRPr="00BC5636">
        <w:rPr>
          <w:rFonts w:ascii="Times New Roman" w:hAnsi="Times New Roman" w:cs="Times New Roman"/>
          <w:sz w:val="24"/>
          <w:szCs w:val="24"/>
        </w:rPr>
        <w:t>U dětí se speciálními vzdělávacími potřebami</w:t>
      </w:r>
      <w:r w:rsidR="00376D02" w:rsidRPr="00BC5636">
        <w:rPr>
          <w:rFonts w:ascii="Times New Roman" w:hAnsi="Times New Roman" w:cs="Times New Roman"/>
          <w:sz w:val="24"/>
          <w:szCs w:val="24"/>
        </w:rPr>
        <w:t xml:space="preserve"> společně plní úkoly, aby byly </w:t>
      </w:r>
      <w:r w:rsidR="00BC5636" w:rsidRPr="00BC5636">
        <w:rPr>
          <w:rFonts w:ascii="Times New Roman" w:hAnsi="Times New Roman" w:cs="Times New Roman"/>
          <w:sz w:val="24"/>
          <w:szCs w:val="24"/>
        </w:rPr>
        <w:t>jejich vzdělávací šance co nejvyšší (RVP PV, 2021).</w:t>
      </w:r>
      <w:r w:rsidR="00FD5403">
        <w:t xml:space="preserve"> </w:t>
      </w:r>
      <w:r w:rsidR="00FF5775">
        <w:rPr>
          <w:rFonts w:ascii="Times New Roman" w:hAnsi="Times New Roman" w:cs="Times New Roman"/>
          <w:sz w:val="24"/>
          <w:szCs w:val="24"/>
        </w:rPr>
        <w:t xml:space="preserve"> </w:t>
      </w:r>
    </w:p>
    <w:p w14:paraId="25B5FA17" w14:textId="75F3ABB4" w:rsidR="003F6258" w:rsidRPr="003F6258" w:rsidRDefault="003F6258" w:rsidP="00AF2EC2">
      <w:pPr>
        <w:spacing w:after="0" w:line="360" w:lineRule="auto"/>
        <w:ind w:firstLine="708"/>
        <w:jc w:val="both"/>
        <w:rPr>
          <w:rFonts w:ascii="Times New Roman" w:hAnsi="Times New Roman" w:cs="Times New Roman"/>
          <w:sz w:val="24"/>
          <w:szCs w:val="24"/>
        </w:rPr>
      </w:pPr>
      <w:r w:rsidRPr="003F6258">
        <w:rPr>
          <w:rFonts w:ascii="Times New Roman" w:hAnsi="Times New Roman" w:cs="Times New Roman"/>
          <w:sz w:val="24"/>
          <w:szCs w:val="24"/>
        </w:rPr>
        <w:t xml:space="preserve">Spolupráce mezi asistentem pedagoga a pedagogem je důležitá pro efektivitu edukačního procesu, atmosféru ve třídě, tedy také vhledem ke klimatu třídy. Aby spolupráce měla pozitivní vliv žáky, lze vymezit několik zásadních bodů. Nejen mezi pedagogem a žáky </w:t>
      </w:r>
      <w:r w:rsidRPr="003F6258">
        <w:rPr>
          <w:rFonts w:ascii="Times New Roman" w:hAnsi="Times New Roman" w:cs="Times New Roman"/>
          <w:sz w:val="24"/>
          <w:szCs w:val="24"/>
        </w:rPr>
        <w:lastRenderedPageBreak/>
        <w:t>a</w:t>
      </w:r>
      <w:r w:rsidR="008E7CA3">
        <w:rPr>
          <w:rFonts w:ascii="Times New Roman" w:hAnsi="Times New Roman" w:cs="Times New Roman"/>
          <w:sz w:val="24"/>
          <w:szCs w:val="24"/>
        </w:rPr>
        <w:t> </w:t>
      </w:r>
      <w:r w:rsidRPr="003F6258">
        <w:rPr>
          <w:rFonts w:ascii="Times New Roman" w:hAnsi="Times New Roman" w:cs="Times New Roman"/>
          <w:sz w:val="24"/>
          <w:szCs w:val="24"/>
        </w:rPr>
        <w:t>asistentem pedagoga a žáky je nutné, aby platila pravidla a vzájemný respekt</w:t>
      </w:r>
      <w:r w:rsidR="00612635">
        <w:rPr>
          <w:rFonts w:ascii="Times New Roman" w:hAnsi="Times New Roman" w:cs="Times New Roman"/>
          <w:sz w:val="24"/>
          <w:szCs w:val="24"/>
        </w:rPr>
        <w:t>. Také u</w:t>
      </w:r>
      <w:r w:rsidRPr="003F6258">
        <w:rPr>
          <w:rFonts w:ascii="Times New Roman" w:hAnsi="Times New Roman" w:cs="Times New Roman"/>
          <w:sz w:val="24"/>
          <w:szCs w:val="24"/>
        </w:rPr>
        <w:t xml:space="preserve">čitel </w:t>
      </w:r>
      <w:r w:rsidR="00612635">
        <w:rPr>
          <w:rFonts w:ascii="Times New Roman" w:hAnsi="Times New Roman" w:cs="Times New Roman"/>
          <w:sz w:val="24"/>
          <w:szCs w:val="24"/>
        </w:rPr>
        <w:t xml:space="preserve">s </w:t>
      </w:r>
      <w:r w:rsidRPr="003F6258">
        <w:rPr>
          <w:rFonts w:ascii="Times New Roman" w:hAnsi="Times New Roman" w:cs="Times New Roman"/>
          <w:sz w:val="24"/>
          <w:szCs w:val="24"/>
        </w:rPr>
        <w:t>asistent</w:t>
      </w:r>
      <w:r w:rsidR="00612635">
        <w:rPr>
          <w:rFonts w:ascii="Times New Roman" w:hAnsi="Times New Roman" w:cs="Times New Roman"/>
          <w:sz w:val="24"/>
          <w:szCs w:val="24"/>
        </w:rPr>
        <w:t>em</w:t>
      </w:r>
      <w:r w:rsidRPr="003F6258">
        <w:rPr>
          <w:rFonts w:ascii="Times New Roman" w:hAnsi="Times New Roman" w:cs="Times New Roman"/>
          <w:sz w:val="24"/>
          <w:szCs w:val="24"/>
        </w:rPr>
        <w:t xml:space="preserve"> musí mít </w:t>
      </w:r>
      <w:r w:rsidR="00612635">
        <w:rPr>
          <w:rFonts w:ascii="Times New Roman" w:hAnsi="Times New Roman" w:cs="Times New Roman"/>
          <w:sz w:val="24"/>
          <w:szCs w:val="24"/>
        </w:rPr>
        <w:t xml:space="preserve">mezi sebou </w:t>
      </w:r>
      <w:r w:rsidRPr="003F6258">
        <w:rPr>
          <w:rFonts w:ascii="Times New Roman" w:hAnsi="Times New Roman" w:cs="Times New Roman"/>
          <w:sz w:val="24"/>
          <w:szCs w:val="24"/>
        </w:rPr>
        <w:t xml:space="preserve">určena </w:t>
      </w:r>
      <w:r w:rsidR="00612635">
        <w:rPr>
          <w:rFonts w:ascii="Times New Roman" w:hAnsi="Times New Roman" w:cs="Times New Roman"/>
          <w:sz w:val="24"/>
          <w:szCs w:val="24"/>
        </w:rPr>
        <w:t xml:space="preserve">pravidla </w:t>
      </w:r>
      <w:r w:rsidRPr="003F6258">
        <w:rPr>
          <w:rFonts w:ascii="Times New Roman" w:hAnsi="Times New Roman" w:cs="Times New Roman"/>
          <w:sz w:val="24"/>
          <w:szCs w:val="24"/>
        </w:rPr>
        <w:t>tak, aby bylo patrné, jaké konkrétní role zastávají a jaké kompetence se od nich očekávají. Podstatným bodem je komunikace, která úzce souvisí s</w:t>
      </w:r>
      <w:r w:rsidR="00AE5D4E">
        <w:rPr>
          <w:rFonts w:ascii="Times New Roman" w:hAnsi="Times New Roman" w:cs="Times New Roman"/>
          <w:sz w:val="24"/>
          <w:szCs w:val="24"/>
        </w:rPr>
        <w:t xml:space="preserve"> </w:t>
      </w:r>
      <w:r w:rsidRPr="003F6258">
        <w:rPr>
          <w:rFonts w:ascii="Times New Roman" w:hAnsi="Times New Roman" w:cs="Times New Roman"/>
          <w:sz w:val="24"/>
          <w:szCs w:val="24"/>
        </w:rPr>
        <w:t>úspěšnou kooperací obou stran</w:t>
      </w:r>
      <w:r w:rsidR="001E06E6">
        <w:rPr>
          <w:rFonts w:ascii="Times New Roman" w:hAnsi="Times New Roman" w:cs="Times New Roman"/>
          <w:sz w:val="24"/>
          <w:szCs w:val="24"/>
        </w:rPr>
        <w:t xml:space="preserve"> (Horáčková, 2015)</w:t>
      </w:r>
      <w:r w:rsidRPr="003F6258">
        <w:rPr>
          <w:rFonts w:ascii="Times New Roman" w:hAnsi="Times New Roman" w:cs="Times New Roman"/>
          <w:sz w:val="24"/>
          <w:szCs w:val="24"/>
        </w:rPr>
        <w:t xml:space="preserve">.  </w:t>
      </w:r>
    </w:p>
    <w:p w14:paraId="79870ECE" w14:textId="5609DC96" w:rsidR="00032369" w:rsidRDefault="00032369" w:rsidP="00AF2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organizačních záležitostí týče, pedagog a asistent pedagoga </w:t>
      </w:r>
      <w:r w:rsidR="00F120C9">
        <w:rPr>
          <w:rFonts w:ascii="Times New Roman" w:hAnsi="Times New Roman" w:cs="Times New Roman"/>
          <w:sz w:val="24"/>
          <w:szCs w:val="24"/>
        </w:rPr>
        <w:t>společně konzultují výsledky práce a připravují budoucí edukaci</w:t>
      </w:r>
      <w:r w:rsidR="00BC43A1">
        <w:rPr>
          <w:rFonts w:ascii="Times New Roman" w:hAnsi="Times New Roman" w:cs="Times New Roman"/>
          <w:sz w:val="24"/>
          <w:szCs w:val="24"/>
        </w:rPr>
        <w:t xml:space="preserve"> (Horáčková, 2015</w:t>
      </w:r>
      <w:r w:rsidR="00857259">
        <w:rPr>
          <w:rFonts w:ascii="Times New Roman" w:hAnsi="Times New Roman" w:cs="Times New Roman"/>
          <w:sz w:val="24"/>
          <w:szCs w:val="24"/>
        </w:rPr>
        <w:t>)</w:t>
      </w:r>
      <w:r w:rsidR="00F120C9">
        <w:rPr>
          <w:rFonts w:ascii="Times New Roman" w:hAnsi="Times New Roman" w:cs="Times New Roman"/>
          <w:sz w:val="24"/>
          <w:szCs w:val="24"/>
        </w:rPr>
        <w:t>.</w:t>
      </w:r>
      <w:r w:rsidR="003A0B47">
        <w:rPr>
          <w:rFonts w:ascii="Times New Roman" w:hAnsi="Times New Roman" w:cs="Times New Roman"/>
          <w:sz w:val="24"/>
          <w:szCs w:val="24"/>
        </w:rPr>
        <w:t xml:space="preserve"> Zároveň je důležitá</w:t>
      </w:r>
      <w:r w:rsidR="004F4C5F">
        <w:rPr>
          <w:rFonts w:ascii="Times New Roman" w:hAnsi="Times New Roman" w:cs="Times New Roman"/>
          <w:sz w:val="24"/>
          <w:szCs w:val="24"/>
        </w:rPr>
        <w:t xml:space="preserve"> průběžná</w:t>
      </w:r>
      <w:r w:rsidR="003A0B47">
        <w:rPr>
          <w:rFonts w:ascii="Times New Roman" w:hAnsi="Times New Roman" w:cs="Times New Roman"/>
          <w:sz w:val="24"/>
          <w:szCs w:val="24"/>
        </w:rPr>
        <w:t xml:space="preserve"> </w:t>
      </w:r>
      <w:r w:rsidR="003A0B47" w:rsidRPr="00D34BA4">
        <w:rPr>
          <w:rFonts w:ascii="Times New Roman" w:hAnsi="Times New Roman" w:cs="Times New Roman"/>
          <w:sz w:val="24"/>
          <w:szCs w:val="24"/>
        </w:rPr>
        <w:t>diagnostika</w:t>
      </w:r>
      <w:r w:rsidR="005C0FAC" w:rsidRPr="00D34BA4">
        <w:rPr>
          <w:rFonts w:ascii="Times New Roman" w:hAnsi="Times New Roman" w:cs="Times New Roman"/>
          <w:sz w:val="24"/>
          <w:szCs w:val="24"/>
        </w:rPr>
        <w:t>, a to včetně v</w:t>
      </w:r>
      <w:r w:rsidR="00CD056C">
        <w:rPr>
          <w:rFonts w:ascii="Times New Roman" w:hAnsi="Times New Roman" w:cs="Times New Roman"/>
          <w:sz w:val="24"/>
          <w:szCs w:val="24"/>
        </w:rPr>
        <w:t xml:space="preserve"> </w:t>
      </w:r>
      <w:r w:rsidR="005C0FAC" w:rsidRPr="00D34BA4">
        <w:rPr>
          <w:rFonts w:ascii="Times New Roman" w:hAnsi="Times New Roman" w:cs="Times New Roman"/>
          <w:sz w:val="24"/>
          <w:szCs w:val="24"/>
        </w:rPr>
        <w:t>rámci výchovně vzdělávacího procesu v</w:t>
      </w:r>
      <w:r w:rsidR="00CD056C">
        <w:rPr>
          <w:rFonts w:ascii="Times New Roman" w:hAnsi="Times New Roman" w:cs="Times New Roman"/>
          <w:sz w:val="24"/>
          <w:szCs w:val="24"/>
        </w:rPr>
        <w:t xml:space="preserve"> </w:t>
      </w:r>
      <w:r w:rsidR="005C0FAC" w:rsidRPr="00D34BA4">
        <w:rPr>
          <w:rFonts w:ascii="Times New Roman" w:hAnsi="Times New Roman" w:cs="Times New Roman"/>
          <w:sz w:val="24"/>
          <w:szCs w:val="24"/>
        </w:rPr>
        <w:t>mateřských školách</w:t>
      </w:r>
      <w:r w:rsidR="00D26428" w:rsidRPr="00D34BA4">
        <w:rPr>
          <w:rFonts w:ascii="Times New Roman" w:hAnsi="Times New Roman" w:cs="Times New Roman"/>
          <w:sz w:val="24"/>
          <w:szCs w:val="24"/>
        </w:rPr>
        <w:t xml:space="preserve">, neboť díky </w:t>
      </w:r>
      <w:r w:rsidR="00E1294B" w:rsidRPr="00D34BA4">
        <w:rPr>
          <w:rFonts w:ascii="Times New Roman" w:hAnsi="Times New Roman" w:cs="Times New Roman"/>
          <w:sz w:val="24"/>
          <w:szCs w:val="24"/>
        </w:rPr>
        <w:t xml:space="preserve">je možné nastavit vhodnou intervenci </w:t>
      </w:r>
      <w:r w:rsidR="00D34BA4" w:rsidRPr="00D34BA4">
        <w:rPr>
          <w:rFonts w:ascii="Times New Roman" w:hAnsi="Times New Roman" w:cs="Times New Roman"/>
          <w:sz w:val="24"/>
          <w:szCs w:val="24"/>
        </w:rPr>
        <w:t>(RVP PV, 2021)</w:t>
      </w:r>
      <w:r w:rsidR="00612635">
        <w:rPr>
          <w:rFonts w:ascii="Times New Roman" w:hAnsi="Times New Roman" w:cs="Times New Roman"/>
          <w:sz w:val="24"/>
          <w:szCs w:val="24"/>
        </w:rPr>
        <w:t>. J</w:t>
      </w:r>
      <w:r w:rsidR="00040B79">
        <w:rPr>
          <w:rFonts w:ascii="Times New Roman" w:hAnsi="Times New Roman" w:cs="Times New Roman"/>
          <w:sz w:val="24"/>
          <w:szCs w:val="24"/>
        </w:rPr>
        <w:t>ako ideální se doporučují pravidelné konzultace</w:t>
      </w:r>
      <w:r w:rsidR="000204DB">
        <w:rPr>
          <w:rFonts w:ascii="Times New Roman" w:hAnsi="Times New Roman" w:cs="Times New Roman"/>
          <w:sz w:val="24"/>
          <w:szCs w:val="24"/>
        </w:rPr>
        <w:t xml:space="preserve"> ihned po výuce, pakliže je to možné</w:t>
      </w:r>
      <w:r w:rsidR="00992674">
        <w:rPr>
          <w:rFonts w:ascii="Times New Roman" w:hAnsi="Times New Roman" w:cs="Times New Roman"/>
          <w:sz w:val="24"/>
          <w:szCs w:val="24"/>
        </w:rPr>
        <w:t xml:space="preserve"> (</w:t>
      </w:r>
      <w:r w:rsidR="008359AD">
        <w:rPr>
          <w:rFonts w:ascii="Times New Roman" w:hAnsi="Times New Roman" w:cs="Times New Roman"/>
          <w:sz w:val="24"/>
          <w:szCs w:val="24"/>
        </w:rPr>
        <w:t>Česká odborná společnost pro inkluzivní vzdělávání</w:t>
      </w:r>
      <w:r w:rsidR="001E06E6">
        <w:rPr>
          <w:rFonts w:ascii="Times New Roman" w:hAnsi="Times New Roman" w:cs="Times New Roman"/>
          <w:sz w:val="24"/>
          <w:szCs w:val="24"/>
        </w:rPr>
        <w:t>, 2024</w:t>
      </w:r>
      <w:r w:rsidR="008B7103">
        <w:rPr>
          <w:rFonts w:ascii="Times New Roman" w:hAnsi="Times New Roman" w:cs="Times New Roman"/>
          <w:sz w:val="24"/>
          <w:szCs w:val="24"/>
        </w:rPr>
        <w:t>).</w:t>
      </w:r>
    </w:p>
    <w:p w14:paraId="3938527F" w14:textId="13959C3F" w:rsidR="004C06F5" w:rsidRPr="004C06F5" w:rsidRDefault="001E06E6" w:rsidP="00AE1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optimální spolupráci je rovněž podstatná komunikace mezi pedagogem a asistentem pedagoga</w:t>
      </w:r>
      <w:r w:rsidR="001F169D">
        <w:rPr>
          <w:rFonts w:ascii="Times New Roman" w:hAnsi="Times New Roman" w:cs="Times New Roman"/>
          <w:sz w:val="24"/>
          <w:szCs w:val="24"/>
        </w:rPr>
        <w:t>. Oba jsou v</w:t>
      </w:r>
      <w:r w:rsidR="00CD056C">
        <w:rPr>
          <w:rFonts w:ascii="Times New Roman" w:hAnsi="Times New Roman" w:cs="Times New Roman"/>
          <w:sz w:val="24"/>
          <w:szCs w:val="24"/>
        </w:rPr>
        <w:t xml:space="preserve"> </w:t>
      </w:r>
      <w:r w:rsidR="001F169D">
        <w:rPr>
          <w:rFonts w:ascii="Times New Roman" w:hAnsi="Times New Roman" w:cs="Times New Roman"/>
          <w:sz w:val="24"/>
          <w:szCs w:val="24"/>
        </w:rPr>
        <w:t xml:space="preserve">dennodenním kontaktu, kooperují spolu ve třídě i mimo ni, účastní se na pedagogických poradách. </w:t>
      </w:r>
      <w:r w:rsidR="004C06F5" w:rsidRPr="004C06F5">
        <w:rPr>
          <w:rFonts w:ascii="Times New Roman" w:hAnsi="Times New Roman" w:cs="Times New Roman"/>
          <w:sz w:val="24"/>
          <w:szCs w:val="24"/>
        </w:rPr>
        <w:t xml:space="preserve">Na </w:t>
      </w:r>
      <w:r>
        <w:rPr>
          <w:rFonts w:ascii="Times New Roman" w:hAnsi="Times New Roman" w:cs="Times New Roman"/>
          <w:sz w:val="24"/>
          <w:szCs w:val="24"/>
        </w:rPr>
        <w:t>tuto problematiku</w:t>
      </w:r>
      <w:r w:rsidR="004C06F5" w:rsidRPr="004C06F5">
        <w:rPr>
          <w:rFonts w:ascii="Times New Roman" w:hAnsi="Times New Roman" w:cs="Times New Roman"/>
          <w:sz w:val="24"/>
          <w:szCs w:val="24"/>
        </w:rPr>
        <w:t xml:space="preserve"> se zaměřují také výzkumy, a to včetně českého prostředí. Studie, kterou provedli Maněnová et al. (2024) se zaměřuje na pedagogickou komunikaci a interakci probíhající ve výuce za přítomnosti asistenta pedagoga, přičemž z</w:t>
      </w:r>
      <w:r w:rsidR="00CD056C">
        <w:rPr>
          <w:rFonts w:ascii="Times New Roman" w:hAnsi="Times New Roman" w:cs="Times New Roman"/>
          <w:sz w:val="24"/>
          <w:szCs w:val="24"/>
        </w:rPr>
        <w:t xml:space="preserve"> </w:t>
      </w:r>
      <w:r w:rsidR="004C06F5" w:rsidRPr="004C06F5">
        <w:rPr>
          <w:rFonts w:ascii="Times New Roman" w:hAnsi="Times New Roman" w:cs="Times New Roman"/>
          <w:sz w:val="24"/>
          <w:szCs w:val="24"/>
        </w:rPr>
        <w:t xml:space="preserve">výsledků jejich analýzy vyplývá, že stěžejní roli ve výuce hraje právě komunikace a vzájemná interakce. </w:t>
      </w:r>
    </w:p>
    <w:p w14:paraId="40C194F9" w14:textId="2E7F0569" w:rsidR="00CD056C" w:rsidRDefault="004C06F5" w:rsidP="00AE1D00">
      <w:pPr>
        <w:spacing w:after="0" w:line="360" w:lineRule="auto"/>
        <w:ind w:firstLine="708"/>
        <w:jc w:val="both"/>
        <w:rPr>
          <w:rFonts w:ascii="Times New Roman" w:hAnsi="Times New Roman" w:cs="Times New Roman"/>
          <w:sz w:val="24"/>
          <w:szCs w:val="24"/>
        </w:rPr>
      </w:pPr>
      <w:r w:rsidRPr="004C06F5">
        <w:rPr>
          <w:rFonts w:ascii="Times New Roman" w:hAnsi="Times New Roman" w:cs="Times New Roman"/>
          <w:sz w:val="24"/>
          <w:szCs w:val="24"/>
        </w:rPr>
        <w:t>Komunikace ve třídě za přítomnosti asistenta pedagoga nabývá zcela odlišný rozměr, protože jeho přítomnost představuje další prvek</w:t>
      </w:r>
      <w:r w:rsidR="00612635">
        <w:rPr>
          <w:rFonts w:ascii="Times New Roman" w:hAnsi="Times New Roman" w:cs="Times New Roman"/>
          <w:sz w:val="24"/>
          <w:szCs w:val="24"/>
        </w:rPr>
        <w:t>. S</w:t>
      </w:r>
      <w:r w:rsidRPr="004C06F5">
        <w:rPr>
          <w:rFonts w:ascii="Times New Roman" w:hAnsi="Times New Roman" w:cs="Times New Roman"/>
          <w:sz w:val="24"/>
          <w:szCs w:val="24"/>
        </w:rPr>
        <w:t xml:space="preserve">vým chováním </w:t>
      </w:r>
      <w:r w:rsidR="00612635">
        <w:rPr>
          <w:rFonts w:ascii="Times New Roman" w:hAnsi="Times New Roman" w:cs="Times New Roman"/>
          <w:sz w:val="24"/>
          <w:szCs w:val="24"/>
        </w:rPr>
        <w:t xml:space="preserve">může asistent pedagoga </w:t>
      </w:r>
      <w:r w:rsidRPr="004C06F5">
        <w:rPr>
          <w:rFonts w:ascii="Times New Roman" w:hAnsi="Times New Roman" w:cs="Times New Roman"/>
          <w:sz w:val="24"/>
          <w:szCs w:val="24"/>
        </w:rPr>
        <w:t>ovlivnit nejen dynamiku třídy</w:t>
      </w:r>
      <w:r w:rsidR="00612635">
        <w:rPr>
          <w:rFonts w:ascii="Times New Roman" w:hAnsi="Times New Roman" w:cs="Times New Roman"/>
          <w:sz w:val="24"/>
          <w:szCs w:val="24"/>
        </w:rPr>
        <w:t xml:space="preserve">, </w:t>
      </w:r>
      <w:r w:rsidRPr="004C06F5">
        <w:rPr>
          <w:rFonts w:ascii="Times New Roman" w:hAnsi="Times New Roman" w:cs="Times New Roman"/>
          <w:sz w:val="24"/>
          <w:szCs w:val="24"/>
        </w:rPr>
        <w:t xml:space="preserve">ale rovněž atmosféru a celkové klima třídy (Maněnová et al., 2024). </w:t>
      </w:r>
    </w:p>
    <w:p w14:paraId="1011BAE1" w14:textId="77777777" w:rsidR="0089017E" w:rsidRPr="00C00413" w:rsidRDefault="0089017E" w:rsidP="00A55240">
      <w:pPr>
        <w:pStyle w:val="Nadpis2"/>
        <w:spacing w:before="240"/>
      </w:pPr>
      <w:bookmarkStart w:id="18" w:name="_Toc166778975"/>
      <w:r w:rsidRPr="00C00413">
        <w:t>3.3 Osobnost asistenta pedagoga</w:t>
      </w:r>
      <w:bookmarkEnd w:id="18"/>
    </w:p>
    <w:p w14:paraId="326DC41D" w14:textId="21568AA6" w:rsidR="0089017E" w:rsidRDefault="0089017E" w:rsidP="00530C26">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již bylo popsáno, v minulosti asistenti působili ve třídách zejména jako podpora při vzdělávání romských žáků, potažmo dětí pocházejících ze sociálně znevýhodněného prostředí. Dnes fungují spíše jako doplňující pedagogičtí pracovníci. Poskytují podporu individuální nebo kolektivní a zároveň usnadňují výchovně-vzdělávací proces, který napomáhají zkvalitňovat. Kromě profesních předpokladů musí splňovat, podobně jako pedagogové, určité osobnostní předpoklady (</w:t>
      </w:r>
      <w:proofErr w:type="spellStart"/>
      <w:r>
        <w:rPr>
          <w:rFonts w:ascii="Times New Roman" w:hAnsi="Times New Roman" w:cs="Times New Roman"/>
          <w:sz w:val="24"/>
          <w:szCs w:val="24"/>
        </w:rPr>
        <w:t>Ďulíková</w:t>
      </w:r>
      <w:proofErr w:type="spellEnd"/>
      <w:r>
        <w:rPr>
          <w:rFonts w:ascii="Times New Roman" w:hAnsi="Times New Roman" w:cs="Times New Roman"/>
          <w:sz w:val="24"/>
          <w:szCs w:val="24"/>
        </w:rPr>
        <w:t>, 2020).</w:t>
      </w:r>
    </w:p>
    <w:p w14:paraId="38096028" w14:textId="77777777" w:rsidR="0089017E" w:rsidRDefault="0089017E" w:rsidP="00AE1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Osobnost asistenta pedagoga a jeho profesní kompetence mohou mít vliv na mnoho faktorů souvisejících s prostředím třídy a fungováním. Asistent pedagoga by měl mít v první řadě kladný vztah k žákům. Měl by být empatický, přátelský a pozitivní nehledě na situaci. Musí vykazovat značnou dávku tolerance, předvídavosti i pochopení. Jeho pracovní nasazení musí být stoprocentní. Je důležité, aby byl trpělivý, vytrvalý a důsledný, protože </w:t>
      </w:r>
      <w:r>
        <w:rPr>
          <w:rFonts w:ascii="Times New Roman" w:hAnsi="Times New Roman" w:cs="Times New Roman"/>
          <w:sz w:val="24"/>
          <w:szCs w:val="24"/>
        </w:rPr>
        <w:lastRenderedPageBreak/>
        <w:t xml:space="preserve">samotná činnost s žákem ne vždy přináší cílené výsledky a očekávání nejsou naplněna. Přesto je však potřeba, aby asistent pedagoga nerezignoval a byl důsledný v práci s dítětem (Valenta et al., 2012).  </w:t>
      </w:r>
    </w:p>
    <w:p w14:paraId="03047C80" w14:textId="14AD7787" w:rsidR="00245501" w:rsidRDefault="0089017E" w:rsidP="00193D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Asistent pedagoga se dle </w:t>
      </w:r>
      <w:proofErr w:type="spellStart"/>
      <w:r>
        <w:rPr>
          <w:rFonts w:ascii="Times New Roman" w:hAnsi="Times New Roman" w:cs="Times New Roman"/>
          <w:sz w:val="24"/>
          <w:szCs w:val="24"/>
        </w:rPr>
        <w:t>Saba</w:t>
      </w:r>
      <w:proofErr w:type="spellEnd"/>
      <w:r>
        <w:rPr>
          <w:rFonts w:ascii="Times New Roman" w:hAnsi="Times New Roman" w:cs="Times New Roman"/>
          <w:sz w:val="24"/>
          <w:szCs w:val="24"/>
        </w:rPr>
        <w:t xml:space="preserve"> et al. (2021) podílí na zamezování vyčleňování žáků z kolektivu a vytváření zdravých vztahů ve třídě. Zlepšování disciplíny a chování žáků, předcházení rizikového chování, rozvíjení komunikačních schopností, osvojování si návyků a sociálních dovedností. Asistent pedagoga zná vztahy ve třídě, mezi dětmi/žáky navzájem. Také mezi dětmi/žáky a učiteli a jeho případná intervence může napomoci ke zlepšování celkové atmosféry daného prostředí. Mezi základní předpoklady k tomu, aby všechny tyto úkoly mohl splnit, se řadí právě takové osobnostní vlastnosti, jako jsou pečlivost a</w:t>
      </w:r>
      <w:r w:rsidR="008E7CA3">
        <w:rPr>
          <w:rFonts w:ascii="Times New Roman" w:hAnsi="Times New Roman" w:cs="Times New Roman"/>
          <w:sz w:val="24"/>
          <w:szCs w:val="24"/>
        </w:rPr>
        <w:t> </w:t>
      </w:r>
      <w:r>
        <w:rPr>
          <w:rFonts w:ascii="Times New Roman" w:hAnsi="Times New Roman" w:cs="Times New Roman"/>
          <w:sz w:val="24"/>
          <w:szCs w:val="24"/>
        </w:rPr>
        <w:t xml:space="preserve">svědomitost, vytrvalost a odhodlanost. Valenta (2012) dále upozorňuje na duševní odolnost a citovou vyrovnanost, kterými musí pracovníci na této pozici disponovat. Asistent pedagoga se během pracovního dne setkává s obtížnými situacemi a odolává emočním tlakům, a musí tedy </w:t>
      </w:r>
      <w:r w:rsidR="00050F13">
        <w:rPr>
          <w:rFonts w:ascii="Times New Roman" w:hAnsi="Times New Roman" w:cs="Times New Roman"/>
          <w:sz w:val="24"/>
          <w:szCs w:val="24"/>
        </w:rPr>
        <w:t>ovládat základy psychohygieny.</w:t>
      </w:r>
    </w:p>
    <w:p w14:paraId="5DCF2073" w14:textId="77777777" w:rsidR="00245501" w:rsidRDefault="00245501">
      <w:pPr>
        <w:rPr>
          <w:rFonts w:ascii="Times New Roman" w:hAnsi="Times New Roman" w:cs="Times New Roman"/>
          <w:sz w:val="24"/>
          <w:szCs w:val="24"/>
        </w:rPr>
      </w:pPr>
      <w:r>
        <w:rPr>
          <w:rFonts w:ascii="Times New Roman" w:hAnsi="Times New Roman" w:cs="Times New Roman"/>
          <w:sz w:val="24"/>
          <w:szCs w:val="24"/>
        </w:rPr>
        <w:br w:type="page"/>
      </w:r>
    </w:p>
    <w:p w14:paraId="105B8C29" w14:textId="7BDB9F35" w:rsidR="002106ED" w:rsidRPr="00867E55" w:rsidRDefault="002106ED" w:rsidP="00A55240">
      <w:pPr>
        <w:pStyle w:val="Nadpis1"/>
        <w:rPr>
          <w:rFonts w:ascii="Times New Roman" w:hAnsi="Times New Roman" w:cs="Times New Roman"/>
          <w:b/>
          <w:bCs/>
          <w:color w:val="auto"/>
        </w:rPr>
      </w:pPr>
      <w:bookmarkStart w:id="19" w:name="_Toc166778976"/>
      <w:r w:rsidRPr="00867E55">
        <w:rPr>
          <w:rFonts w:ascii="Times New Roman" w:hAnsi="Times New Roman" w:cs="Times New Roman"/>
          <w:b/>
          <w:bCs/>
          <w:color w:val="auto"/>
        </w:rPr>
        <w:lastRenderedPageBreak/>
        <w:t>PRAKTICKÁ ČÁST</w:t>
      </w:r>
      <w:bookmarkEnd w:id="19"/>
    </w:p>
    <w:p w14:paraId="66611328" w14:textId="4B9081A9" w:rsidR="007908C7" w:rsidRPr="00530C26" w:rsidRDefault="00D51C75" w:rsidP="00530C26">
      <w:pPr>
        <w:pStyle w:val="Nadpis1"/>
        <w:rPr>
          <w:rFonts w:ascii="Times New Roman" w:hAnsi="Times New Roman" w:cs="Times New Roman"/>
          <w:b/>
          <w:bCs/>
          <w:color w:val="auto"/>
          <w:shd w:val="clear" w:color="auto" w:fill="FFFFFF"/>
        </w:rPr>
      </w:pPr>
      <w:bookmarkStart w:id="20" w:name="_Toc166778977"/>
      <w:r>
        <w:rPr>
          <w:rFonts w:ascii="Times New Roman" w:hAnsi="Times New Roman" w:cs="Times New Roman"/>
          <w:b/>
          <w:bCs/>
          <w:color w:val="auto"/>
          <w:shd w:val="clear" w:color="auto" w:fill="FFFFFF"/>
        </w:rPr>
        <w:t>4</w:t>
      </w:r>
      <w:r w:rsidR="004866BF">
        <w:rPr>
          <w:rFonts w:ascii="Times New Roman" w:hAnsi="Times New Roman" w:cs="Times New Roman"/>
          <w:b/>
          <w:bCs/>
          <w:color w:val="auto"/>
          <w:shd w:val="clear" w:color="auto" w:fill="FFFFFF"/>
        </w:rPr>
        <w:t xml:space="preserve"> </w:t>
      </w:r>
      <w:r w:rsidR="0092282F">
        <w:rPr>
          <w:rFonts w:ascii="Times New Roman" w:hAnsi="Times New Roman" w:cs="Times New Roman"/>
          <w:b/>
          <w:bCs/>
          <w:color w:val="auto"/>
          <w:shd w:val="clear" w:color="auto" w:fill="FFFFFF"/>
        </w:rPr>
        <w:t>Metodologická východiska průzkumu</w:t>
      </w:r>
      <w:bookmarkEnd w:id="20"/>
    </w:p>
    <w:p w14:paraId="136631E2" w14:textId="6FFE7387" w:rsidR="0092282F" w:rsidRDefault="00530C26" w:rsidP="00A55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jc w:val="both"/>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ab/>
      </w:r>
      <w:r w:rsidR="00BF29D2">
        <w:rPr>
          <w:rFonts w:ascii="Times New Roman" w:hAnsi="Times New Roman" w:cs="Times New Roman"/>
          <w:color w:val="001111"/>
          <w:sz w:val="24"/>
          <w:szCs w:val="24"/>
          <w:shd w:val="clear" w:color="auto" w:fill="FFFFFF"/>
        </w:rPr>
        <w:t>Ve všech vzdělávacích institucích, nevyjímaje mateřské školy, v</w:t>
      </w:r>
      <w:r w:rsidR="00CD056C">
        <w:rPr>
          <w:rFonts w:ascii="Times New Roman" w:hAnsi="Times New Roman" w:cs="Times New Roman"/>
          <w:color w:val="001111"/>
          <w:sz w:val="24"/>
          <w:szCs w:val="24"/>
          <w:shd w:val="clear" w:color="auto" w:fill="FFFFFF"/>
        </w:rPr>
        <w:t xml:space="preserve"> </w:t>
      </w:r>
      <w:r w:rsidR="00BF29D2">
        <w:rPr>
          <w:rFonts w:ascii="Times New Roman" w:hAnsi="Times New Roman" w:cs="Times New Roman"/>
          <w:color w:val="001111"/>
          <w:sz w:val="24"/>
          <w:szCs w:val="24"/>
          <w:shd w:val="clear" w:color="auto" w:fill="FFFFFF"/>
        </w:rPr>
        <w:t>nichž dle konceptu inkluzivního vzdělávaní působí asistenti pedagoga, má právě činnost asistenta pedagoga společně s</w:t>
      </w:r>
      <w:r w:rsidR="00CD056C">
        <w:rPr>
          <w:rFonts w:ascii="Times New Roman" w:hAnsi="Times New Roman" w:cs="Times New Roman"/>
          <w:color w:val="001111"/>
          <w:sz w:val="24"/>
          <w:szCs w:val="24"/>
          <w:shd w:val="clear" w:color="auto" w:fill="FFFFFF"/>
        </w:rPr>
        <w:t xml:space="preserve"> </w:t>
      </w:r>
      <w:r w:rsidR="00BF29D2">
        <w:rPr>
          <w:rFonts w:ascii="Times New Roman" w:hAnsi="Times New Roman" w:cs="Times New Roman"/>
          <w:color w:val="001111"/>
          <w:sz w:val="24"/>
          <w:szCs w:val="24"/>
          <w:shd w:val="clear" w:color="auto" w:fill="FFFFFF"/>
        </w:rPr>
        <w:t>působením pedagoga nemalý vliv na chod celé třídy. Jako hlavní aktéři se podílí na utváření třídní klimatu.</w:t>
      </w:r>
      <w:r w:rsidR="008B5A7C">
        <w:rPr>
          <w:rFonts w:ascii="Times New Roman" w:hAnsi="Times New Roman" w:cs="Times New Roman"/>
          <w:color w:val="001111"/>
          <w:sz w:val="24"/>
          <w:szCs w:val="24"/>
          <w:shd w:val="clear" w:color="auto" w:fill="FFFFFF"/>
        </w:rPr>
        <w:t xml:space="preserve"> Ať</w:t>
      </w:r>
      <w:r w:rsidR="00BF29D2">
        <w:rPr>
          <w:rFonts w:ascii="Times New Roman" w:hAnsi="Times New Roman" w:cs="Times New Roman"/>
          <w:color w:val="001111"/>
          <w:sz w:val="24"/>
          <w:szCs w:val="24"/>
          <w:shd w:val="clear" w:color="auto" w:fill="FFFFFF"/>
        </w:rPr>
        <w:t xml:space="preserve"> </w:t>
      </w:r>
      <w:r w:rsidR="008B5A7C">
        <w:rPr>
          <w:rFonts w:ascii="Times New Roman" w:hAnsi="Times New Roman" w:cs="Times New Roman"/>
          <w:color w:val="001111"/>
          <w:sz w:val="24"/>
          <w:szCs w:val="24"/>
          <w:shd w:val="clear" w:color="auto" w:fill="FFFFFF"/>
        </w:rPr>
        <w:t>již je asistent pedagoga v mateřské škole přiřazen jako podpůrné opatření nebo jakožto adaptační činitel, vždy pracuje a navazuje vztah s celou třídou a podílí se na jejím formování.</w:t>
      </w:r>
    </w:p>
    <w:p w14:paraId="35D53440" w14:textId="0F6DC662" w:rsidR="00AE1D00" w:rsidRPr="00530C26" w:rsidRDefault="00931DF3" w:rsidP="004F5B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praktické části bylo provedeno průzkumné šetření mezi pedagogy mateřských škol, kteří spolupracují ve svých třídách s asistenty pedagoga při edukačně-výchovném procesu dětí se speciálními vzdělávacími potřebami. Průzkum byl zaměřen na problematiku třídního klimatu v kontextu působení asistenta pedagoga. Veškeré metodologické postupy tak i etické aspekty průzkumného šetření jsou popsány níže, vzor informovaného souhlasu s účastí v</w:t>
      </w:r>
      <w:r w:rsidR="008E7CA3">
        <w:rPr>
          <w:rFonts w:ascii="Times New Roman" w:hAnsi="Times New Roman" w:cs="Times New Roman"/>
          <w:sz w:val="24"/>
          <w:szCs w:val="24"/>
        </w:rPr>
        <w:t> </w:t>
      </w:r>
      <w:r>
        <w:rPr>
          <w:rFonts w:ascii="Times New Roman" w:hAnsi="Times New Roman" w:cs="Times New Roman"/>
          <w:color w:val="001111"/>
          <w:sz w:val="24"/>
          <w:szCs w:val="24"/>
          <w:shd w:val="clear" w:color="auto" w:fill="FFFFFF"/>
        </w:rPr>
        <w:t>průzkumném</w:t>
      </w:r>
      <w:r>
        <w:rPr>
          <w:rFonts w:ascii="Times New Roman" w:hAnsi="Times New Roman" w:cs="Times New Roman"/>
          <w:sz w:val="24"/>
          <w:szCs w:val="24"/>
        </w:rPr>
        <w:t xml:space="preserve"> šetření tvoří přílohu této práce. </w:t>
      </w:r>
    </w:p>
    <w:p w14:paraId="5DF6F38E" w14:textId="669186A7" w:rsidR="0092282F" w:rsidRPr="00530C26" w:rsidRDefault="00D51C75" w:rsidP="00530C26">
      <w:pPr>
        <w:pStyle w:val="Nadpis2"/>
        <w:spacing w:before="240"/>
        <w:rPr>
          <w:rFonts w:cs="Times New Roman"/>
          <w:b w:val="0"/>
          <w:bCs/>
          <w:color w:val="auto"/>
          <w:szCs w:val="28"/>
          <w:shd w:val="clear" w:color="auto" w:fill="FFFFFF"/>
        </w:rPr>
      </w:pPr>
      <w:bookmarkStart w:id="21" w:name="_Toc166778978"/>
      <w:r>
        <w:rPr>
          <w:rFonts w:cs="Times New Roman"/>
          <w:bCs/>
          <w:color w:val="auto"/>
          <w:szCs w:val="28"/>
          <w:shd w:val="clear" w:color="auto" w:fill="FFFFFF"/>
        </w:rPr>
        <w:t>4</w:t>
      </w:r>
      <w:r w:rsidR="0092282F" w:rsidRPr="0092282F">
        <w:rPr>
          <w:rFonts w:cs="Times New Roman"/>
          <w:bCs/>
          <w:color w:val="auto"/>
          <w:szCs w:val="28"/>
          <w:shd w:val="clear" w:color="auto" w:fill="FFFFFF"/>
        </w:rPr>
        <w:t xml:space="preserve">.1 </w:t>
      </w:r>
      <w:r w:rsidR="00BF29D2" w:rsidRPr="0092282F">
        <w:rPr>
          <w:rFonts w:cs="Times New Roman"/>
          <w:bCs/>
          <w:color w:val="auto"/>
          <w:szCs w:val="28"/>
          <w:shd w:val="clear" w:color="auto" w:fill="FFFFFF"/>
        </w:rPr>
        <w:t>Průzkumný problém</w:t>
      </w:r>
      <w:bookmarkEnd w:id="21"/>
      <w:r w:rsidR="00633D27" w:rsidRPr="0092282F">
        <w:rPr>
          <w:rFonts w:cs="Times New Roman"/>
          <w:bCs/>
          <w:color w:val="auto"/>
          <w:kern w:val="0"/>
          <w:szCs w:val="28"/>
        </w:rPr>
        <w:t xml:space="preserve"> </w:t>
      </w:r>
    </w:p>
    <w:p w14:paraId="10106B09" w14:textId="3F3046E1" w:rsidR="008B5A7C" w:rsidRDefault="00893E57" w:rsidP="00A55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jc w:val="both"/>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ab/>
      </w:r>
      <w:r w:rsidR="0092282F" w:rsidRPr="00931DF3">
        <w:rPr>
          <w:rFonts w:ascii="Times New Roman" w:hAnsi="Times New Roman" w:cs="Times New Roman"/>
          <w:color w:val="001111"/>
          <w:sz w:val="24"/>
          <w:szCs w:val="24"/>
          <w:shd w:val="clear" w:color="auto" w:fill="FFFFFF"/>
        </w:rPr>
        <w:t>Předkládané šetření je</w:t>
      </w:r>
      <w:r w:rsidR="00530C26">
        <w:rPr>
          <w:rFonts w:ascii="Times New Roman" w:hAnsi="Times New Roman" w:cs="Times New Roman"/>
          <w:color w:val="001111"/>
          <w:sz w:val="24"/>
          <w:szCs w:val="24"/>
          <w:shd w:val="clear" w:color="auto" w:fill="FFFFFF"/>
        </w:rPr>
        <w:t xml:space="preserve"> </w:t>
      </w:r>
      <w:r w:rsidR="00BF29D2" w:rsidRPr="00931DF3">
        <w:rPr>
          <w:rFonts w:ascii="Times New Roman" w:hAnsi="Times New Roman" w:cs="Times New Roman"/>
          <w:color w:val="001111"/>
          <w:sz w:val="24"/>
          <w:szCs w:val="24"/>
          <w:shd w:val="clear" w:color="auto" w:fill="FFFFFF"/>
        </w:rPr>
        <w:t>zaměřen</w:t>
      </w:r>
      <w:r w:rsidR="0092282F" w:rsidRPr="00931DF3">
        <w:rPr>
          <w:rFonts w:ascii="Times New Roman" w:hAnsi="Times New Roman" w:cs="Times New Roman"/>
          <w:color w:val="001111"/>
          <w:sz w:val="24"/>
          <w:szCs w:val="24"/>
          <w:shd w:val="clear" w:color="auto" w:fill="FFFFFF"/>
        </w:rPr>
        <w:t>o</w:t>
      </w:r>
      <w:r w:rsidR="00BF29D2" w:rsidRPr="00931DF3">
        <w:rPr>
          <w:rFonts w:ascii="Times New Roman" w:hAnsi="Times New Roman" w:cs="Times New Roman"/>
          <w:color w:val="001111"/>
          <w:sz w:val="24"/>
          <w:szCs w:val="24"/>
          <w:shd w:val="clear" w:color="auto" w:fill="FFFFFF"/>
        </w:rPr>
        <w:t xml:space="preserve"> na vztah působení asistenta pedagoga a klimatu školní třídy z</w:t>
      </w:r>
      <w:r w:rsidR="00CD056C" w:rsidRPr="00931DF3">
        <w:rPr>
          <w:rFonts w:ascii="Times New Roman" w:hAnsi="Times New Roman" w:cs="Times New Roman"/>
          <w:color w:val="001111"/>
          <w:sz w:val="24"/>
          <w:szCs w:val="24"/>
          <w:shd w:val="clear" w:color="auto" w:fill="FFFFFF"/>
        </w:rPr>
        <w:t xml:space="preserve"> </w:t>
      </w:r>
      <w:r w:rsidR="00BF29D2" w:rsidRPr="00931DF3">
        <w:rPr>
          <w:rFonts w:ascii="Times New Roman" w:hAnsi="Times New Roman" w:cs="Times New Roman"/>
          <w:color w:val="001111"/>
          <w:sz w:val="24"/>
          <w:szCs w:val="24"/>
          <w:shd w:val="clear" w:color="auto" w:fill="FFFFFF"/>
        </w:rPr>
        <w:t>pohledu pedagogů mateřských škol hlavního proudu, které navštěvují děti, jež potřebují v</w:t>
      </w:r>
      <w:r w:rsidR="00CD056C" w:rsidRPr="00931DF3">
        <w:rPr>
          <w:rFonts w:ascii="Times New Roman" w:hAnsi="Times New Roman" w:cs="Times New Roman"/>
          <w:color w:val="001111"/>
          <w:sz w:val="24"/>
          <w:szCs w:val="24"/>
          <w:shd w:val="clear" w:color="auto" w:fill="FFFFFF"/>
        </w:rPr>
        <w:t xml:space="preserve"> </w:t>
      </w:r>
      <w:r w:rsidR="00BF29D2" w:rsidRPr="00931DF3">
        <w:rPr>
          <w:rFonts w:ascii="Times New Roman" w:hAnsi="Times New Roman" w:cs="Times New Roman"/>
          <w:color w:val="001111"/>
          <w:sz w:val="24"/>
          <w:szCs w:val="24"/>
          <w:shd w:val="clear" w:color="auto" w:fill="FFFFFF"/>
        </w:rPr>
        <w:t>rámci výchovně-vzdělávacího procesu podpůrná opatření</w:t>
      </w:r>
      <w:r w:rsidR="007003D7">
        <w:rPr>
          <w:rFonts w:ascii="Times New Roman" w:hAnsi="Times New Roman" w:cs="Times New Roman"/>
          <w:color w:val="001111"/>
          <w:sz w:val="24"/>
          <w:szCs w:val="24"/>
          <w:shd w:val="clear" w:color="auto" w:fill="FFFFFF"/>
        </w:rPr>
        <w:t>. K</w:t>
      </w:r>
      <w:r w:rsidR="00BF29D2" w:rsidRPr="00931DF3">
        <w:rPr>
          <w:rFonts w:ascii="Times New Roman" w:hAnsi="Times New Roman" w:cs="Times New Roman"/>
          <w:color w:val="001111"/>
          <w:sz w:val="24"/>
          <w:szCs w:val="24"/>
          <w:shd w:val="clear" w:color="auto" w:fill="FFFFFF"/>
        </w:rPr>
        <w:t>onkrétně šetření analyzuje vliv asistenta pedagoga na klima školní třídy v</w:t>
      </w:r>
      <w:r w:rsidR="00CD056C" w:rsidRPr="00931DF3">
        <w:rPr>
          <w:rFonts w:ascii="Times New Roman" w:hAnsi="Times New Roman" w:cs="Times New Roman"/>
          <w:color w:val="001111"/>
          <w:sz w:val="24"/>
          <w:szCs w:val="24"/>
          <w:shd w:val="clear" w:color="auto" w:fill="FFFFFF"/>
        </w:rPr>
        <w:t xml:space="preserve"> </w:t>
      </w:r>
      <w:r w:rsidR="00BF29D2" w:rsidRPr="00931DF3">
        <w:rPr>
          <w:rFonts w:ascii="Times New Roman" w:hAnsi="Times New Roman" w:cs="Times New Roman"/>
          <w:color w:val="001111"/>
          <w:sz w:val="24"/>
          <w:szCs w:val="24"/>
          <w:shd w:val="clear" w:color="auto" w:fill="FFFFFF"/>
        </w:rPr>
        <w:t>prostředí mateřských škol</w:t>
      </w:r>
      <w:r w:rsidR="00931DF3" w:rsidRPr="00931DF3">
        <w:rPr>
          <w:rFonts w:ascii="Times New Roman" w:hAnsi="Times New Roman" w:cs="Times New Roman"/>
          <w:color w:val="001111"/>
          <w:sz w:val="24"/>
          <w:szCs w:val="24"/>
          <w:shd w:val="clear" w:color="auto" w:fill="FFFFFF"/>
        </w:rPr>
        <w:t>. Vzhledem k výše psanému se v šetření pokoušíme zjistit</w:t>
      </w:r>
      <w:r w:rsidR="00323CBE" w:rsidRPr="00931DF3">
        <w:rPr>
          <w:rFonts w:ascii="Times New Roman" w:hAnsi="Times New Roman" w:cs="Times New Roman"/>
          <w:color w:val="001111"/>
          <w:sz w:val="24"/>
          <w:szCs w:val="24"/>
          <w:shd w:val="clear" w:color="auto" w:fill="FFFFFF"/>
        </w:rPr>
        <w:t xml:space="preserve">, </w:t>
      </w:r>
      <w:bookmarkStart w:id="22" w:name="_Hlk166741054"/>
      <w:r w:rsidR="00323CBE" w:rsidRPr="00931DF3">
        <w:rPr>
          <w:rFonts w:ascii="Times New Roman" w:hAnsi="Times New Roman" w:cs="Times New Roman"/>
          <w:color w:val="001111"/>
          <w:sz w:val="24"/>
          <w:szCs w:val="24"/>
          <w:shd w:val="clear" w:color="auto" w:fill="FFFFFF"/>
        </w:rPr>
        <w:t>jaké konkrétní aspekty práce a spolupráce mohou pozitivně ovlivňovat třídní klima a vést k</w:t>
      </w:r>
      <w:r w:rsidR="00CD056C" w:rsidRPr="00931DF3">
        <w:rPr>
          <w:rFonts w:ascii="Times New Roman" w:hAnsi="Times New Roman" w:cs="Times New Roman"/>
          <w:color w:val="001111"/>
          <w:sz w:val="24"/>
          <w:szCs w:val="24"/>
          <w:shd w:val="clear" w:color="auto" w:fill="FFFFFF"/>
        </w:rPr>
        <w:t xml:space="preserve"> </w:t>
      </w:r>
      <w:r w:rsidR="00323CBE" w:rsidRPr="00931DF3">
        <w:rPr>
          <w:rFonts w:ascii="Times New Roman" w:hAnsi="Times New Roman" w:cs="Times New Roman"/>
          <w:color w:val="001111"/>
          <w:sz w:val="24"/>
          <w:szCs w:val="24"/>
          <w:shd w:val="clear" w:color="auto" w:fill="FFFFFF"/>
        </w:rPr>
        <w:t>naplňování očekávání výchovně-vzdělávacího procesu v</w:t>
      </w:r>
      <w:r w:rsidR="00CD056C" w:rsidRPr="00931DF3">
        <w:rPr>
          <w:rFonts w:ascii="Times New Roman" w:hAnsi="Times New Roman" w:cs="Times New Roman"/>
          <w:color w:val="001111"/>
          <w:sz w:val="24"/>
          <w:szCs w:val="24"/>
          <w:shd w:val="clear" w:color="auto" w:fill="FFFFFF"/>
        </w:rPr>
        <w:t xml:space="preserve"> </w:t>
      </w:r>
      <w:r w:rsidR="00323CBE" w:rsidRPr="00931DF3">
        <w:rPr>
          <w:rFonts w:ascii="Times New Roman" w:hAnsi="Times New Roman" w:cs="Times New Roman"/>
          <w:color w:val="001111"/>
          <w:sz w:val="24"/>
          <w:szCs w:val="24"/>
          <w:shd w:val="clear" w:color="auto" w:fill="FFFFFF"/>
        </w:rPr>
        <w:t>rámci předškolního vzdělávání.</w:t>
      </w:r>
      <w:r w:rsidR="00931DF3">
        <w:rPr>
          <w:rFonts w:ascii="Times New Roman" w:hAnsi="Times New Roman" w:cs="Times New Roman"/>
          <w:color w:val="001111"/>
          <w:sz w:val="24"/>
          <w:szCs w:val="24"/>
          <w:shd w:val="clear" w:color="auto" w:fill="FFFFFF"/>
        </w:rPr>
        <w:t xml:space="preserve"> Důležitost je kladena právě na pohled a zkušenost učitelů</w:t>
      </w:r>
      <w:r w:rsidR="00201EE8">
        <w:rPr>
          <w:rFonts w:ascii="Times New Roman" w:hAnsi="Times New Roman" w:cs="Times New Roman"/>
          <w:color w:val="001111"/>
          <w:sz w:val="24"/>
          <w:szCs w:val="24"/>
          <w:shd w:val="clear" w:color="auto" w:fill="FFFFFF"/>
        </w:rPr>
        <w:t>,</w:t>
      </w:r>
      <w:r w:rsidR="00931DF3">
        <w:rPr>
          <w:rFonts w:ascii="Times New Roman" w:hAnsi="Times New Roman" w:cs="Times New Roman"/>
          <w:color w:val="001111"/>
          <w:sz w:val="24"/>
          <w:szCs w:val="24"/>
          <w:shd w:val="clear" w:color="auto" w:fill="FFFFFF"/>
        </w:rPr>
        <w:t xml:space="preserve"> kteří jsou zodpovědní za chod celé třídy a pokroky dětí. </w:t>
      </w:r>
    </w:p>
    <w:p w14:paraId="27B8C9C6" w14:textId="25841BA6" w:rsidR="004F5B76" w:rsidRDefault="00893E57" w:rsidP="00893E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jc w:val="both"/>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ab/>
      </w:r>
      <w:r w:rsidR="00931DF3">
        <w:rPr>
          <w:rFonts w:ascii="Times New Roman" w:hAnsi="Times New Roman" w:cs="Times New Roman"/>
          <w:color w:val="001111"/>
          <w:sz w:val="24"/>
          <w:szCs w:val="24"/>
          <w:shd w:val="clear" w:color="auto" w:fill="FFFFFF"/>
        </w:rPr>
        <w:t>Vycházíme zároveň z faktu, že asistent pedagoga je důležitým</w:t>
      </w:r>
      <w:r w:rsidR="00201EE8">
        <w:rPr>
          <w:rFonts w:ascii="Times New Roman" w:hAnsi="Times New Roman" w:cs="Times New Roman"/>
          <w:color w:val="001111"/>
          <w:sz w:val="24"/>
          <w:szCs w:val="24"/>
          <w:shd w:val="clear" w:color="auto" w:fill="FFFFFF"/>
        </w:rPr>
        <w:t xml:space="preserve"> elementem školní třídy, protože navazuje vztah nejen s žákem, kterému je přiřazen, nýbrž pracuje s celou třídou a</w:t>
      </w:r>
      <w:r w:rsidR="008E7CA3">
        <w:rPr>
          <w:rFonts w:ascii="Times New Roman" w:hAnsi="Times New Roman" w:cs="Times New Roman"/>
          <w:color w:val="001111"/>
          <w:sz w:val="24"/>
          <w:szCs w:val="24"/>
          <w:shd w:val="clear" w:color="auto" w:fill="FFFFFF"/>
        </w:rPr>
        <w:t> </w:t>
      </w:r>
      <w:r w:rsidR="00201EE8">
        <w:rPr>
          <w:rFonts w:ascii="Times New Roman" w:hAnsi="Times New Roman" w:cs="Times New Roman"/>
          <w:color w:val="001111"/>
          <w:sz w:val="24"/>
          <w:szCs w:val="24"/>
          <w:shd w:val="clear" w:color="auto" w:fill="FFFFFF"/>
        </w:rPr>
        <w:t>poskytuje podporu i ostatním dětem</w:t>
      </w:r>
      <w:bookmarkEnd w:id="22"/>
      <w:r w:rsidR="00201EE8">
        <w:rPr>
          <w:rFonts w:ascii="Times New Roman" w:hAnsi="Times New Roman" w:cs="Times New Roman"/>
          <w:color w:val="001111"/>
          <w:sz w:val="24"/>
          <w:szCs w:val="24"/>
          <w:shd w:val="clear" w:color="auto" w:fill="FFFFFF"/>
        </w:rPr>
        <w:t xml:space="preserve">. Zajímalo nás, jak podstatné je jeho působení a jak jeho přítomnost ve třídě hodnotí učitelé, byť na menším vzorku informantů. </w:t>
      </w:r>
    </w:p>
    <w:p w14:paraId="582567B9" w14:textId="77777777" w:rsidR="004F5B76" w:rsidRDefault="004F5B76">
      <w:pPr>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br w:type="page"/>
      </w:r>
    </w:p>
    <w:p w14:paraId="5E3D2301" w14:textId="5F70B2CC" w:rsidR="00753DE3" w:rsidRPr="00837420" w:rsidRDefault="00D51C75" w:rsidP="00A55240">
      <w:pPr>
        <w:pStyle w:val="Nadpis2"/>
        <w:spacing w:before="240"/>
        <w:rPr>
          <w:rFonts w:cs="Times New Roman"/>
          <w:b w:val="0"/>
          <w:bCs/>
          <w:color w:val="auto"/>
          <w:szCs w:val="28"/>
        </w:rPr>
      </w:pPr>
      <w:bookmarkStart w:id="23" w:name="_Toc166778979"/>
      <w:r>
        <w:rPr>
          <w:rFonts w:cs="Times New Roman"/>
          <w:bCs/>
          <w:color w:val="auto"/>
          <w:szCs w:val="28"/>
        </w:rPr>
        <w:lastRenderedPageBreak/>
        <w:t>4</w:t>
      </w:r>
      <w:r w:rsidR="004866BF" w:rsidRPr="00837420">
        <w:rPr>
          <w:rFonts w:cs="Times New Roman"/>
          <w:bCs/>
          <w:color w:val="auto"/>
          <w:szCs w:val="28"/>
        </w:rPr>
        <w:t>.</w:t>
      </w:r>
      <w:r w:rsidR="0092282F">
        <w:rPr>
          <w:rFonts w:cs="Times New Roman"/>
          <w:bCs/>
          <w:color w:val="auto"/>
          <w:szCs w:val="28"/>
        </w:rPr>
        <w:t>2</w:t>
      </w:r>
      <w:r w:rsidR="004866BF" w:rsidRPr="00837420">
        <w:rPr>
          <w:rFonts w:cs="Times New Roman"/>
          <w:bCs/>
          <w:color w:val="auto"/>
          <w:szCs w:val="28"/>
        </w:rPr>
        <w:t xml:space="preserve"> </w:t>
      </w:r>
      <w:r w:rsidR="00753DE3" w:rsidRPr="00837420">
        <w:rPr>
          <w:rFonts w:cs="Times New Roman"/>
          <w:bCs/>
          <w:color w:val="auto"/>
          <w:szCs w:val="28"/>
        </w:rPr>
        <w:t xml:space="preserve">Cíle </w:t>
      </w:r>
      <w:r w:rsidR="0092282F">
        <w:rPr>
          <w:rFonts w:cs="Times New Roman"/>
          <w:bCs/>
          <w:color w:val="auto"/>
          <w:szCs w:val="28"/>
        </w:rPr>
        <w:t>šetření</w:t>
      </w:r>
      <w:r w:rsidR="00753DE3" w:rsidRPr="00837420">
        <w:rPr>
          <w:rFonts w:cs="Times New Roman"/>
          <w:bCs/>
          <w:color w:val="auto"/>
          <w:szCs w:val="28"/>
        </w:rPr>
        <w:t xml:space="preserve"> </w:t>
      </w:r>
      <w:r w:rsidR="006B5157" w:rsidRPr="00837420">
        <w:rPr>
          <w:rFonts w:cs="Times New Roman"/>
          <w:bCs/>
          <w:color w:val="auto"/>
          <w:szCs w:val="28"/>
        </w:rPr>
        <w:t xml:space="preserve">a </w:t>
      </w:r>
      <w:r w:rsidR="00DB67FA">
        <w:rPr>
          <w:rFonts w:cs="Times New Roman"/>
          <w:bCs/>
          <w:color w:val="auto"/>
          <w:szCs w:val="28"/>
        </w:rPr>
        <w:t>průzkumn</w:t>
      </w:r>
      <w:r w:rsidR="006B5157" w:rsidRPr="00837420">
        <w:rPr>
          <w:rFonts w:cs="Times New Roman"/>
          <w:bCs/>
          <w:color w:val="auto"/>
          <w:szCs w:val="28"/>
        </w:rPr>
        <w:t>é otázky</w:t>
      </w:r>
      <w:bookmarkEnd w:id="23"/>
    </w:p>
    <w:p w14:paraId="5FBE962A" w14:textId="6D811685" w:rsidR="008D3CF0" w:rsidRPr="008D3CF0" w:rsidRDefault="008D3CF0" w:rsidP="00A55240">
      <w:pPr>
        <w:spacing w:before="240" w:after="0" w:line="360" w:lineRule="auto"/>
        <w:jc w:val="both"/>
        <w:rPr>
          <w:rFonts w:ascii="Times New Roman" w:hAnsi="Times New Roman" w:cs="Times New Roman"/>
          <w:b/>
          <w:bCs/>
          <w:color w:val="001111"/>
          <w:sz w:val="24"/>
          <w:szCs w:val="24"/>
          <w:shd w:val="clear" w:color="auto" w:fill="FFFFFF"/>
        </w:rPr>
      </w:pPr>
      <w:r w:rsidRPr="008D3CF0">
        <w:rPr>
          <w:rFonts w:ascii="Times New Roman" w:hAnsi="Times New Roman" w:cs="Times New Roman"/>
          <w:b/>
          <w:bCs/>
          <w:color w:val="001111"/>
          <w:sz w:val="24"/>
          <w:szCs w:val="24"/>
          <w:shd w:val="clear" w:color="auto" w:fill="FFFFFF"/>
        </w:rPr>
        <w:t>Hlavní cíl</w:t>
      </w:r>
    </w:p>
    <w:p w14:paraId="0F4702DD" w14:textId="34C016D5" w:rsidR="00753DE3" w:rsidRPr="00DE0FA1" w:rsidRDefault="00753DE3" w:rsidP="00246589">
      <w:pPr>
        <w:spacing w:after="0" w:line="360" w:lineRule="auto"/>
        <w:ind w:firstLine="708"/>
        <w:jc w:val="both"/>
        <w:rPr>
          <w:rFonts w:ascii="Times New Roman" w:hAnsi="Times New Roman" w:cs="Times New Roman"/>
          <w:color w:val="001111"/>
          <w:sz w:val="24"/>
          <w:szCs w:val="24"/>
          <w:shd w:val="clear" w:color="auto" w:fill="FFFFFF"/>
        </w:rPr>
      </w:pPr>
      <w:bookmarkStart w:id="24" w:name="_Hlk162967180"/>
      <w:r>
        <w:rPr>
          <w:rFonts w:ascii="Times New Roman" w:hAnsi="Times New Roman" w:cs="Times New Roman"/>
          <w:color w:val="001111"/>
          <w:sz w:val="24"/>
          <w:szCs w:val="24"/>
          <w:shd w:val="clear" w:color="auto" w:fill="FFFFFF"/>
        </w:rPr>
        <w:t>Zjistit, jak asistent pedagoga ovlivňuje klima třídy v</w:t>
      </w:r>
      <w:r w:rsidR="00CD056C">
        <w:rPr>
          <w:rFonts w:ascii="Times New Roman" w:hAnsi="Times New Roman" w:cs="Times New Roman"/>
          <w:color w:val="001111"/>
          <w:sz w:val="24"/>
          <w:szCs w:val="24"/>
          <w:shd w:val="clear" w:color="auto" w:fill="FFFFFF"/>
        </w:rPr>
        <w:t xml:space="preserve"> </w:t>
      </w:r>
      <w:r>
        <w:rPr>
          <w:rFonts w:ascii="Times New Roman" w:hAnsi="Times New Roman" w:cs="Times New Roman"/>
          <w:color w:val="001111"/>
          <w:sz w:val="24"/>
          <w:szCs w:val="24"/>
          <w:shd w:val="clear" w:color="auto" w:fill="FFFFFF"/>
        </w:rPr>
        <w:t>běžné třídě konkrétních mateřských škol.</w:t>
      </w:r>
    </w:p>
    <w:p w14:paraId="648735C3" w14:textId="5C1BDE33" w:rsidR="00490857" w:rsidRPr="00CB11DE" w:rsidRDefault="00490857" w:rsidP="00A55240">
      <w:pPr>
        <w:spacing w:before="240" w:after="0" w:line="360" w:lineRule="auto"/>
        <w:rPr>
          <w:rFonts w:ascii="Times New Roman" w:hAnsi="Times New Roman" w:cs="Times New Roman"/>
          <w:b/>
          <w:bCs/>
          <w:sz w:val="24"/>
          <w:szCs w:val="24"/>
        </w:rPr>
      </w:pPr>
      <w:r w:rsidRPr="00CB11DE">
        <w:rPr>
          <w:rFonts w:ascii="Times New Roman" w:hAnsi="Times New Roman" w:cs="Times New Roman"/>
          <w:b/>
          <w:bCs/>
          <w:sz w:val="24"/>
          <w:szCs w:val="24"/>
        </w:rPr>
        <w:t>Dílčí cíle</w:t>
      </w:r>
    </w:p>
    <w:p w14:paraId="73D8C04B" w14:textId="223884A2" w:rsidR="009313E7" w:rsidRPr="00B258C8" w:rsidRDefault="009313E7" w:rsidP="00A55240">
      <w:pPr>
        <w:pStyle w:val="Odstavecseseznamem"/>
        <w:numPr>
          <w:ilvl w:val="0"/>
          <w:numId w:val="11"/>
        </w:numPr>
        <w:spacing w:before="240" w:after="0" w:line="360" w:lineRule="auto"/>
        <w:rPr>
          <w:rFonts w:ascii="Times New Roman" w:hAnsi="Times New Roman" w:cs="Times New Roman"/>
          <w:sz w:val="24"/>
          <w:szCs w:val="24"/>
        </w:rPr>
      </w:pPr>
      <w:r w:rsidRPr="00B258C8">
        <w:rPr>
          <w:rFonts w:ascii="Times New Roman" w:hAnsi="Times New Roman" w:cs="Times New Roman"/>
          <w:sz w:val="24"/>
          <w:szCs w:val="24"/>
        </w:rPr>
        <w:t xml:space="preserve">Zjistit, </w:t>
      </w:r>
      <w:r>
        <w:rPr>
          <w:rFonts w:ascii="Times New Roman" w:hAnsi="Times New Roman" w:cs="Times New Roman"/>
          <w:sz w:val="24"/>
          <w:szCs w:val="24"/>
        </w:rPr>
        <w:t>jaké jsou formy</w:t>
      </w:r>
      <w:r w:rsidRPr="00B258C8">
        <w:rPr>
          <w:rFonts w:ascii="Times New Roman" w:hAnsi="Times New Roman" w:cs="Times New Roman"/>
          <w:sz w:val="24"/>
          <w:szCs w:val="24"/>
        </w:rPr>
        <w:t xml:space="preserve"> spolupráce asistenta pedagoga </w:t>
      </w:r>
      <w:r>
        <w:rPr>
          <w:rFonts w:ascii="Times New Roman" w:hAnsi="Times New Roman" w:cs="Times New Roman"/>
          <w:sz w:val="24"/>
          <w:szCs w:val="24"/>
        </w:rPr>
        <w:t>a</w:t>
      </w:r>
      <w:r w:rsidR="00CD056C">
        <w:rPr>
          <w:rFonts w:ascii="Times New Roman" w:hAnsi="Times New Roman" w:cs="Times New Roman"/>
          <w:sz w:val="24"/>
          <w:szCs w:val="24"/>
        </w:rPr>
        <w:t xml:space="preserve"> </w:t>
      </w:r>
      <w:r w:rsidRPr="00B258C8">
        <w:rPr>
          <w:rFonts w:ascii="Times New Roman" w:hAnsi="Times New Roman" w:cs="Times New Roman"/>
          <w:sz w:val="24"/>
          <w:szCs w:val="24"/>
        </w:rPr>
        <w:t>pedagog</w:t>
      </w:r>
      <w:r>
        <w:rPr>
          <w:rFonts w:ascii="Times New Roman" w:hAnsi="Times New Roman" w:cs="Times New Roman"/>
          <w:sz w:val="24"/>
          <w:szCs w:val="24"/>
        </w:rPr>
        <w:t>a</w:t>
      </w:r>
      <w:r w:rsidRPr="00B258C8">
        <w:rPr>
          <w:rFonts w:ascii="Times New Roman" w:hAnsi="Times New Roman" w:cs="Times New Roman"/>
          <w:sz w:val="24"/>
          <w:szCs w:val="24"/>
        </w:rPr>
        <w:t xml:space="preserve"> </w:t>
      </w:r>
      <w:r>
        <w:rPr>
          <w:rFonts w:ascii="Times New Roman" w:hAnsi="Times New Roman" w:cs="Times New Roman"/>
          <w:sz w:val="24"/>
          <w:szCs w:val="24"/>
        </w:rPr>
        <w:t>a jak tato spolupráce ovlivňuje</w:t>
      </w:r>
      <w:r w:rsidRPr="00B258C8">
        <w:rPr>
          <w:rFonts w:ascii="Times New Roman" w:hAnsi="Times New Roman" w:cs="Times New Roman"/>
          <w:sz w:val="24"/>
          <w:szCs w:val="24"/>
        </w:rPr>
        <w:t xml:space="preserve"> klima</w:t>
      </w:r>
      <w:r>
        <w:rPr>
          <w:rFonts w:ascii="Times New Roman" w:hAnsi="Times New Roman" w:cs="Times New Roman"/>
          <w:sz w:val="24"/>
          <w:szCs w:val="24"/>
        </w:rPr>
        <w:t xml:space="preserve"> třídy.</w:t>
      </w:r>
    </w:p>
    <w:p w14:paraId="32267759" w14:textId="7C1A5FAF" w:rsidR="00490857" w:rsidRPr="00B258C8" w:rsidRDefault="00490857" w:rsidP="00A55240">
      <w:pPr>
        <w:pStyle w:val="Odstavecseseznamem"/>
        <w:numPr>
          <w:ilvl w:val="0"/>
          <w:numId w:val="11"/>
        </w:numPr>
        <w:spacing w:before="240" w:after="0" w:line="360" w:lineRule="auto"/>
        <w:rPr>
          <w:rFonts w:ascii="Times New Roman" w:hAnsi="Times New Roman" w:cs="Times New Roman"/>
          <w:sz w:val="24"/>
          <w:szCs w:val="24"/>
        </w:rPr>
      </w:pPr>
      <w:r w:rsidRPr="00B258C8">
        <w:rPr>
          <w:rFonts w:ascii="Times New Roman" w:hAnsi="Times New Roman" w:cs="Times New Roman"/>
          <w:sz w:val="24"/>
          <w:szCs w:val="24"/>
        </w:rPr>
        <w:t xml:space="preserve">Zjistit, </w:t>
      </w:r>
      <w:r w:rsidR="006F3386">
        <w:rPr>
          <w:rFonts w:ascii="Times New Roman" w:hAnsi="Times New Roman" w:cs="Times New Roman"/>
          <w:sz w:val="24"/>
          <w:szCs w:val="24"/>
        </w:rPr>
        <w:t>v</w:t>
      </w:r>
      <w:r w:rsidR="00CD056C">
        <w:rPr>
          <w:rFonts w:ascii="Times New Roman" w:hAnsi="Times New Roman" w:cs="Times New Roman"/>
          <w:sz w:val="24"/>
          <w:szCs w:val="24"/>
        </w:rPr>
        <w:t xml:space="preserve"> </w:t>
      </w:r>
      <w:r w:rsidR="006F3386">
        <w:rPr>
          <w:rFonts w:ascii="Times New Roman" w:hAnsi="Times New Roman" w:cs="Times New Roman"/>
          <w:sz w:val="24"/>
          <w:szCs w:val="24"/>
        </w:rPr>
        <w:t xml:space="preserve">čem pedagogové </w:t>
      </w:r>
      <w:r w:rsidR="00CD056C">
        <w:rPr>
          <w:rFonts w:ascii="Times New Roman" w:hAnsi="Times New Roman" w:cs="Times New Roman"/>
          <w:sz w:val="24"/>
          <w:szCs w:val="24"/>
        </w:rPr>
        <w:t xml:space="preserve">vnímají </w:t>
      </w:r>
      <w:r w:rsidR="006F3386">
        <w:rPr>
          <w:rFonts w:ascii="Times New Roman" w:hAnsi="Times New Roman" w:cs="Times New Roman"/>
          <w:sz w:val="24"/>
          <w:szCs w:val="24"/>
        </w:rPr>
        <w:t>největším přínos v</w:t>
      </w:r>
      <w:r w:rsidR="00CD056C">
        <w:rPr>
          <w:rFonts w:ascii="Times New Roman" w:hAnsi="Times New Roman" w:cs="Times New Roman"/>
          <w:sz w:val="24"/>
          <w:szCs w:val="24"/>
        </w:rPr>
        <w:t xml:space="preserve"> </w:t>
      </w:r>
      <w:r w:rsidR="006F3386">
        <w:rPr>
          <w:rFonts w:ascii="Times New Roman" w:hAnsi="Times New Roman" w:cs="Times New Roman"/>
          <w:sz w:val="24"/>
          <w:szCs w:val="24"/>
        </w:rPr>
        <w:t xml:space="preserve">přítomnosti </w:t>
      </w:r>
      <w:r w:rsidR="00BF29D2">
        <w:rPr>
          <w:rFonts w:ascii="Times New Roman" w:hAnsi="Times New Roman" w:cs="Times New Roman"/>
          <w:sz w:val="24"/>
          <w:szCs w:val="24"/>
        </w:rPr>
        <w:t>asistenta pedagoga</w:t>
      </w:r>
      <w:r w:rsidR="006F3386">
        <w:rPr>
          <w:rFonts w:ascii="Times New Roman" w:hAnsi="Times New Roman" w:cs="Times New Roman"/>
          <w:sz w:val="24"/>
          <w:szCs w:val="24"/>
        </w:rPr>
        <w:t xml:space="preserve"> ve třídě v</w:t>
      </w:r>
      <w:r w:rsidR="00CD056C">
        <w:rPr>
          <w:rFonts w:ascii="Times New Roman" w:hAnsi="Times New Roman" w:cs="Times New Roman"/>
          <w:sz w:val="24"/>
          <w:szCs w:val="24"/>
        </w:rPr>
        <w:t xml:space="preserve"> </w:t>
      </w:r>
      <w:r w:rsidR="006F3386">
        <w:rPr>
          <w:rFonts w:ascii="Times New Roman" w:hAnsi="Times New Roman" w:cs="Times New Roman"/>
          <w:sz w:val="24"/>
          <w:szCs w:val="24"/>
        </w:rPr>
        <w:t>kontextu pozitivního klimatu třídy</w:t>
      </w:r>
      <w:r w:rsidR="00CB11DE">
        <w:rPr>
          <w:rFonts w:ascii="Times New Roman" w:hAnsi="Times New Roman" w:cs="Times New Roman"/>
          <w:sz w:val="24"/>
          <w:szCs w:val="24"/>
        </w:rPr>
        <w:t>.</w:t>
      </w:r>
    </w:p>
    <w:bookmarkEnd w:id="24"/>
    <w:p w14:paraId="61729A72" w14:textId="77777777" w:rsidR="00490857" w:rsidRPr="00B258C8" w:rsidRDefault="00490857" w:rsidP="00A55240">
      <w:pPr>
        <w:pStyle w:val="Odstavecseseznamem"/>
        <w:spacing w:before="240" w:after="0" w:line="360" w:lineRule="auto"/>
        <w:ind w:left="760"/>
        <w:jc w:val="both"/>
        <w:rPr>
          <w:rFonts w:ascii="Times New Roman" w:hAnsi="Times New Roman" w:cs="Times New Roman"/>
          <w:sz w:val="24"/>
          <w:szCs w:val="24"/>
        </w:rPr>
      </w:pPr>
    </w:p>
    <w:p w14:paraId="049BEE85" w14:textId="58B10397" w:rsidR="00490857" w:rsidRPr="00CB11DE" w:rsidRDefault="00507245" w:rsidP="00A55240">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w:t>
      </w:r>
      <w:r w:rsidR="00323CBE">
        <w:rPr>
          <w:rFonts w:ascii="Times New Roman" w:hAnsi="Times New Roman" w:cs="Times New Roman"/>
          <w:b/>
          <w:bCs/>
          <w:sz w:val="24"/>
          <w:szCs w:val="24"/>
        </w:rPr>
        <w:t>zku</w:t>
      </w:r>
      <w:r w:rsidR="00490857" w:rsidRPr="00CB11DE">
        <w:rPr>
          <w:rFonts w:ascii="Times New Roman" w:hAnsi="Times New Roman" w:cs="Times New Roman"/>
          <w:b/>
          <w:bCs/>
          <w:sz w:val="24"/>
          <w:szCs w:val="24"/>
        </w:rPr>
        <w:t xml:space="preserve">mné otázky </w:t>
      </w:r>
    </w:p>
    <w:p w14:paraId="67CE2432" w14:textId="53472811" w:rsidR="00893A7B" w:rsidRPr="00970F3E" w:rsidRDefault="00490857" w:rsidP="00A55240">
      <w:pPr>
        <w:spacing w:before="240" w:after="0" w:line="360" w:lineRule="auto"/>
        <w:rPr>
          <w:rFonts w:ascii="Times New Roman" w:eastAsia="Times New Roman" w:hAnsi="Times New Roman" w:cs="Times New Roman"/>
          <w:color w:val="001111"/>
          <w:sz w:val="24"/>
          <w:szCs w:val="24"/>
          <w:shd w:val="clear" w:color="auto" w:fill="FFFFFF"/>
        </w:rPr>
      </w:pPr>
      <w:bookmarkStart w:id="25" w:name="_Hlk162959647"/>
      <w:r w:rsidRPr="00970F3E">
        <w:rPr>
          <w:rFonts w:ascii="Times New Roman" w:eastAsia="Times New Roman" w:hAnsi="Times New Roman" w:cs="Times New Roman"/>
          <w:color w:val="001111"/>
          <w:sz w:val="24"/>
          <w:szCs w:val="24"/>
          <w:shd w:val="clear" w:color="auto" w:fill="FFFFFF"/>
        </w:rPr>
        <w:t xml:space="preserve">VO1: </w:t>
      </w:r>
      <w:r w:rsidR="00662D22" w:rsidRPr="00970F3E">
        <w:rPr>
          <w:rFonts w:ascii="Times New Roman" w:eastAsia="Times New Roman" w:hAnsi="Times New Roman" w:cs="Times New Roman"/>
          <w:color w:val="001111"/>
          <w:sz w:val="24"/>
          <w:szCs w:val="24"/>
          <w:shd w:val="clear" w:color="auto" w:fill="FFFFFF"/>
        </w:rPr>
        <w:t>Jaké aktivity prováděné asistentem pedagoga dle pedagogů přispívají k</w:t>
      </w:r>
      <w:r w:rsidR="00CD056C">
        <w:rPr>
          <w:rFonts w:ascii="Times New Roman" w:eastAsia="Times New Roman" w:hAnsi="Times New Roman" w:cs="Times New Roman"/>
          <w:color w:val="001111"/>
          <w:sz w:val="24"/>
          <w:szCs w:val="24"/>
          <w:shd w:val="clear" w:color="auto" w:fill="FFFFFF"/>
        </w:rPr>
        <w:t xml:space="preserve"> </w:t>
      </w:r>
      <w:r w:rsidR="00662D22" w:rsidRPr="00970F3E">
        <w:rPr>
          <w:rFonts w:ascii="Times New Roman" w:eastAsia="Times New Roman" w:hAnsi="Times New Roman" w:cs="Times New Roman"/>
          <w:color w:val="001111"/>
          <w:sz w:val="24"/>
          <w:szCs w:val="24"/>
          <w:shd w:val="clear" w:color="auto" w:fill="FFFFFF"/>
        </w:rPr>
        <w:t>pozitivní atmosféře ve třídě, a tedy i k</w:t>
      </w:r>
      <w:r w:rsidR="00CD056C">
        <w:rPr>
          <w:rFonts w:ascii="Times New Roman" w:eastAsia="Times New Roman" w:hAnsi="Times New Roman" w:cs="Times New Roman"/>
          <w:color w:val="001111"/>
          <w:sz w:val="24"/>
          <w:szCs w:val="24"/>
          <w:shd w:val="clear" w:color="auto" w:fill="FFFFFF"/>
        </w:rPr>
        <w:t xml:space="preserve"> </w:t>
      </w:r>
      <w:r w:rsidR="00662D22" w:rsidRPr="00970F3E">
        <w:rPr>
          <w:rFonts w:ascii="Times New Roman" w:eastAsia="Times New Roman" w:hAnsi="Times New Roman" w:cs="Times New Roman"/>
          <w:color w:val="001111"/>
          <w:sz w:val="24"/>
          <w:szCs w:val="24"/>
          <w:shd w:val="clear" w:color="auto" w:fill="FFFFFF"/>
        </w:rPr>
        <w:t>pozitivnímu klimatu ve třídě</w:t>
      </w:r>
      <w:r w:rsidR="00662D22">
        <w:rPr>
          <w:rFonts w:ascii="Times New Roman" w:eastAsia="Times New Roman" w:hAnsi="Times New Roman" w:cs="Times New Roman"/>
          <w:color w:val="001111"/>
          <w:sz w:val="24"/>
          <w:szCs w:val="24"/>
          <w:shd w:val="clear" w:color="auto" w:fill="FFFFFF"/>
        </w:rPr>
        <w:t>?</w:t>
      </w:r>
    </w:p>
    <w:p w14:paraId="05A245EE" w14:textId="7F409DD1" w:rsidR="005B0CC4" w:rsidRDefault="00893A7B" w:rsidP="00A55240">
      <w:pPr>
        <w:spacing w:before="240" w:after="0" w:line="360" w:lineRule="auto"/>
        <w:rPr>
          <w:rFonts w:ascii="Times New Roman" w:eastAsia="Times New Roman" w:hAnsi="Times New Roman" w:cs="Times New Roman"/>
          <w:color w:val="001111"/>
          <w:sz w:val="24"/>
          <w:szCs w:val="24"/>
        </w:rPr>
      </w:pPr>
      <w:r w:rsidRPr="00970F3E">
        <w:rPr>
          <w:rFonts w:ascii="Times New Roman" w:eastAsia="Times New Roman" w:hAnsi="Times New Roman" w:cs="Times New Roman"/>
          <w:color w:val="001111"/>
          <w:sz w:val="24"/>
          <w:szCs w:val="24"/>
          <w:shd w:val="clear" w:color="auto" w:fill="FFFFFF"/>
        </w:rPr>
        <w:t xml:space="preserve">VO2: </w:t>
      </w:r>
      <w:r w:rsidR="009313E7" w:rsidRPr="00970F3E">
        <w:rPr>
          <w:rFonts w:ascii="Times New Roman" w:eastAsia="Times New Roman" w:hAnsi="Times New Roman" w:cs="Times New Roman"/>
          <w:color w:val="001111"/>
          <w:sz w:val="24"/>
          <w:szCs w:val="24"/>
          <w:shd w:val="clear" w:color="auto" w:fill="FFFFFF"/>
        </w:rPr>
        <w:t xml:space="preserve">Jak spolupráce asistenta pedagoga </w:t>
      </w:r>
      <w:r w:rsidR="009313E7">
        <w:rPr>
          <w:rFonts w:ascii="Times New Roman" w:eastAsia="Times New Roman" w:hAnsi="Times New Roman" w:cs="Times New Roman"/>
          <w:color w:val="001111"/>
          <w:sz w:val="24"/>
          <w:szCs w:val="24"/>
          <w:shd w:val="clear" w:color="auto" w:fill="FFFFFF"/>
        </w:rPr>
        <w:t>a</w:t>
      </w:r>
      <w:r w:rsidR="00CD056C">
        <w:rPr>
          <w:rFonts w:ascii="Times New Roman" w:eastAsia="Times New Roman" w:hAnsi="Times New Roman" w:cs="Times New Roman"/>
          <w:color w:val="001111"/>
          <w:sz w:val="24"/>
          <w:szCs w:val="24"/>
          <w:shd w:val="clear" w:color="auto" w:fill="FFFFFF"/>
        </w:rPr>
        <w:t xml:space="preserve"> </w:t>
      </w:r>
      <w:r w:rsidR="009313E7" w:rsidRPr="00970F3E">
        <w:rPr>
          <w:rFonts w:ascii="Times New Roman" w:eastAsia="Times New Roman" w:hAnsi="Times New Roman" w:cs="Times New Roman"/>
          <w:color w:val="001111"/>
          <w:sz w:val="24"/>
          <w:szCs w:val="24"/>
          <w:shd w:val="clear" w:color="auto" w:fill="FFFFFF"/>
        </w:rPr>
        <w:t>pedagoga ovlivňuje klima ve třídě?</w:t>
      </w:r>
      <w:r w:rsidR="00C04D9B" w:rsidRPr="00970F3E">
        <w:rPr>
          <w:rFonts w:ascii="Times New Roman" w:eastAsia="Times New Roman" w:hAnsi="Times New Roman" w:cs="Times New Roman"/>
          <w:color w:val="001111"/>
          <w:sz w:val="24"/>
          <w:szCs w:val="24"/>
          <w:shd w:val="clear" w:color="auto" w:fill="FFFFFF"/>
        </w:rPr>
        <w:t xml:space="preserve"> </w:t>
      </w:r>
    </w:p>
    <w:p w14:paraId="26B48BB6" w14:textId="027B4C7B" w:rsidR="00AE1D00" w:rsidRPr="00893E57" w:rsidRDefault="00490857" w:rsidP="00A55240">
      <w:pPr>
        <w:spacing w:before="240" w:after="0" w:line="360" w:lineRule="auto"/>
        <w:rPr>
          <w:rFonts w:ascii="Times New Roman" w:eastAsia="Times New Roman" w:hAnsi="Times New Roman" w:cs="Times New Roman"/>
          <w:color w:val="001111"/>
          <w:sz w:val="24"/>
          <w:szCs w:val="24"/>
          <w:shd w:val="clear" w:color="auto" w:fill="FFFFFF"/>
        </w:rPr>
      </w:pPr>
      <w:r w:rsidRPr="00970F3E">
        <w:rPr>
          <w:rFonts w:ascii="Times New Roman" w:eastAsia="Times New Roman" w:hAnsi="Times New Roman" w:cs="Times New Roman"/>
          <w:color w:val="001111"/>
          <w:sz w:val="24"/>
          <w:szCs w:val="24"/>
          <w:shd w:val="clear" w:color="auto" w:fill="FFFFFF"/>
        </w:rPr>
        <w:t>VO3:</w:t>
      </w:r>
      <w:r w:rsidR="00FE09B8" w:rsidRPr="00970F3E">
        <w:rPr>
          <w:rFonts w:ascii="Times New Roman" w:eastAsia="Times New Roman" w:hAnsi="Times New Roman" w:cs="Times New Roman"/>
          <w:color w:val="001111"/>
          <w:sz w:val="24"/>
          <w:szCs w:val="24"/>
          <w:shd w:val="clear" w:color="auto" w:fill="FFFFFF"/>
        </w:rPr>
        <w:t xml:space="preserve"> </w:t>
      </w:r>
      <w:r w:rsidR="009313E7">
        <w:rPr>
          <w:rFonts w:ascii="Times New Roman" w:eastAsia="Times New Roman" w:hAnsi="Times New Roman" w:cs="Times New Roman"/>
          <w:color w:val="001111"/>
          <w:sz w:val="24"/>
          <w:szCs w:val="24"/>
          <w:shd w:val="clear" w:color="auto" w:fill="FFFFFF"/>
        </w:rPr>
        <w:t xml:space="preserve">Jaký je hlavní přínos </w:t>
      </w:r>
      <w:r w:rsidR="00BF29D2">
        <w:rPr>
          <w:rFonts w:ascii="Times New Roman" w:eastAsia="Times New Roman" w:hAnsi="Times New Roman" w:cs="Times New Roman"/>
          <w:color w:val="001111"/>
          <w:sz w:val="24"/>
          <w:szCs w:val="24"/>
          <w:shd w:val="clear" w:color="auto" w:fill="FFFFFF"/>
        </w:rPr>
        <w:t>asistenta pedagoga</w:t>
      </w:r>
      <w:r w:rsidR="009313E7">
        <w:rPr>
          <w:rFonts w:ascii="Times New Roman" w:eastAsia="Times New Roman" w:hAnsi="Times New Roman" w:cs="Times New Roman"/>
          <w:color w:val="001111"/>
          <w:sz w:val="24"/>
          <w:szCs w:val="24"/>
          <w:shd w:val="clear" w:color="auto" w:fill="FFFFFF"/>
        </w:rPr>
        <w:t xml:space="preserve"> v</w:t>
      </w:r>
      <w:r w:rsidR="00CD056C">
        <w:rPr>
          <w:rFonts w:ascii="Times New Roman" w:eastAsia="Times New Roman" w:hAnsi="Times New Roman" w:cs="Times New Roman"/>
          <w:color w:val="001111"/>
          <w:sz w:val="24"/>
          <w:szCs w:val="24"/>
          <w:shd w:val="clear" w:color="auto" w:fill="FFFFFF"/>
        </w:rPr>
        <w:t xml:space="preserve"> </w:t>
      </w:r>
      <w:r w:rsidR="009313E7">
        <w:rPr>
          <w:rFonts w:ascii="Times New Roman" w:eastAsia="Times New Roman" w:hAnsi="Times New Roman" w:cs="Times New Roman"/>
          <w:color w:val="001111"/>
          <w:sz w:val="24"/>
          <w:szCs w:val="24"/>
          <w:shd w:val="clear" w:color="auto" w:fill="FFFFFF"/>
        </w:rPr>
        <w:t>kontextu utváření pozitivního klimatu třídy?</w:t>
      </w:r>
      <w:bookmarkEnd w:id="25"/>
    </w:p>
    <w:p w14:paraId="7A4DEF04" w14:textId="5FA4F679" w:rsidR="007E43EF" w:rsidRPr="0099788C" w:rsidRDefault="00D51C75" w:rsidP="00A55240">
      <w:pPr>
        <w:pStyle w:val="Nadpis2"/>
        <w:spacing w:before="240"/>
        <w:rPr>
          <w:rFonts w:ascii="Helvetica Neue" w:hAnsi="Helvetica Neue" w:cs="Helvetica Neue"/>
          <w:color w:val="auto"/>
          <w:kern w:val="0"/>
        </w:rPr>
      </w:pPr>
      <w:bookmarkStart w:id="26" w:name="_Toc166778980"/>
      <w:r>
        <w:rPr>
          <w:rFonts w:cs="Times New Roman"/>
          <w:bCs/>
          <w:color w:val="auto"/>
          <w:szCs w:val="28"/>
        </w:rPr>
        <w:t>4</w:t>
      </w:r>
      <w:r w:rsidR="004866BF" w:rsidRPr="0099788C">
        <w:rPr>
          <w:rFonts w:cs="Times New Roman"/>
          <w:bCs/>
          <w:color w:val="auto"/>
          <w:szCs w:val="28"/>
        </w:rPr>
        <w:t>.</w:t>
      </w:r>
      <w:r w:rsidR="0092282F" w:rsidRPr="0099788C">
        <w:rPr>
          <w:rFonts w:cs="Times New Roman"/>
          <w:bCs/>
          <w:color w:val="auto"/>
          <w:szCs w:val="28"/>
        </w:rPr>
        <w:t>3</w:t>
      </w:r>
      <w:r w:rsidR="004866BF" w:rsidRPr="0099788C">
        <w:rPr>
          <w:rFonts w:cs="Times New Roman"/>
          <w:bCs/>
          <w:color w:val="auto"/>
          <w:szCs w:val="28"/>
        </w:rPr>
        <w:t xml:space="preserve"> </w:t>
      </w:r>
      <w:r w:rsidR="0092282F" w:rsidRPr="0099788C">
        <w:rPr>
          <w:rFonts w:cs="Times New Roman"/>
          <w:bCs/>
          <w:color w:val="auto"/>
          <w:szCs w:val="28"/>
        </w:rPr>
        <w:t>Zvolené metody a techniky</w:t>
      </w:r>
      <w:bookmarkEnd w:id="26"/>
    </w:p>
    <w:p w14:paraId="406353D8" w14:textId="76F3FCCA" w:rsidR="004D6B13" w:rsidRPr="004D6B13" w:rsidRDefault="004D6B13" w:rsidP="00893E57">
      <w:pPr>
        <w:spacing w:before="240" w:after="0" w:line="360" w:lineRule="auto"/>
        <w:ind w:firstLine="708"/>
        <w:jc w:val="both"/>
        <w:rPr>
          <w:rFonts w:ascii="Times New Roman" w:eastAsia="Times New Roman" w:hAnsi="Times New Roman" w:cs="Times New Roman"/>
          <w:sz w:val="24"/>
          <w:szCs w:val="24"/>
        </w:rPr>
      </w:pPr>
      <w:r w:rsidRPr="007003D7">
        <w:rPr>
          <w:rFonts w:ascii="Times New Roman" w:hAnsi="Times New Roman" w:cs="Times New Roman"/>
          <w:kern w:val="0"/>
          <w:sz w:val="24"/>
          <w:szCs w:val="24"/>
        </w:rPr>
        <w:t xml:space="preserve">V rámci výzkumného šetření byly dodrženy potřebné </w:t>
      </w:r>
      <w:r w:rsidRPr="007003D7">
        <w:rPr>
          <w:rFonts w:ascii="Times New Roman" w:hAnsi="Times New Roman" w:cs="Times New Roman"/>
          <w:b/>
          <w:bCs/>
          <w:kern w:val="0"/>
          <w:sz w:val="24"/>
          <w:szCs w:val="24"/>
        </w:rPr>
        <w:t>etické aspekty</w:t>
      </w:r>
      <w:r w:rsidRPr="007003D7">
        <w:rPr>
          <w:rFonts w:ascii="Times New Roman" w:hAnsi="Times New Roman" w:cs="Times New Roman"/>
          <w:kern w:val="0"/>
          <w:sz w:val="24"/>
          <w:szCs w:val="24"/>
        </w:rPr>
        <w:t xml:space="preserve">. </w:t>
      </w:r>
      <w:r w:rsidRPr="004D6B13">
        <w:rPr>
          <w:rFonts w:ascii="Times New Roman" w:eastAsia="Times New Roman" w:hAnsi="Times New Roman" w:cs="Times New Roman"/>
          <w:sz w:val="24"/>
          <w:szCs w:val="24"/>
        </w:rPr>
        <w:t>Všichni účastníci průzkumného šetření poskytli před zahájením rozhovorů písemný souhlas s jejich uskutečněním a nahráváním a následným zpracováním dat v rámci této práce. Souhlasy z</w:t>
      </w:r>
      <w:r w:rsidR="008E7CA3">
        <w:rPr>
          <w:rFonts w:ascii="Times New Roman" w:eastAsia="Times New Roman" w:hAnsi="Times New Roman" w:cs="Times New Roman"/>
          <w:sz w:val="24"/>
          <w:szCs w:val="24"/>
        </w:rPr>
        <w:t> </w:t>
      </w:r>
      <w:r w:rsidRPr="004D6B13">
        <w:rPr>
          <w:rFonts w:ascii="Times New Roman" w:eastAsia="Times New Roman" w:hAnsi="Times New Roman" w:cs="Times New Roman"/>
          <w:sz w:val="24"/>
          <w:szCs w:val="24"/>
        </w:rPr>
        <w:t xml:space="preserve">důvodu ochrany osobních údajů informantů jsou uchovány u autorky této kvalifikační práce a její součástí je pouze v Příloze č. 2 prezentovaný vzor souhlasu. Jména informantů jsou v práci anonymizována. </w:t>
      </w:r>
    </w:p>
    <w:p w14:paraId="3D944A7A" w14:textId="721AA933" w:rsidR="004D6B13" w:rsidRPr="0092282F" w:rsidRDefault="004D6B13" w:rsidP="00A55240">
      <w:pPr>
        <w:spacing w:before="240" w:after="0" w:line="360" w:lineRule="auto"/>
        <w:contextualSpacing/>
        <w:jc w:val="both"/>
        <w:rPr>
          <w:rFonts w:ascii="Times New Roman" w:hAnsi="Times New Roman" w:cs="Times New Roman"/>
          <w:sz w:val="24"/>
          <w:szCs w:val="24"/>
        </w:rPr>
      </w:pPr>
      <w:r w:rsidRPr="0092282F">
        <w:rPr>
          <w:rFonts w:ascii="Times New Roman" w:hAnsi="Times New Roman" w:cs="Times New Roman"/>
          <w:sz w:val="24"/>
          <w:szCs w:val="24"/>
        </w:rPr>
        <w:t xml:space="preserve">Ochrana soukromí a osobních údajů byla u všech informantů dodržena </w:t>
      </w:r>
      <w:r w:rsidRPr="0092282F">
        <w:rPr>
          <w:rFonts w:ascii="Times New Roman" w:hAnsi="Times New Roman" w:cs="Times New Roman"/>
          <w:sz w:val="24"/>
          <w:szCs w:val="24"/>
          <w:lang w:eastAsia="cs-CZ"/>
        </w:rPr>
        <w:t>v souladu se Všeobecnou deklarací lidských práv, zákonem č. 110/2019 Sb., o ochraně osobních údajů a</w:t>
      </w:r>
      <w:r w:rsidR="008E7CA3">
        <w:rPr>
          <w:rFonts w:ascii="Times New Roman" w:hAnsi="Times New Roman" w:cs="Times New Roman"/>
          <w:sz w:val="24"/>
          <w:szCs w:val="24"/>
          <w:lang w:eastAsia="cs-CZ"/>
        </w:rPr>
        <w:t> </w:t>
      </w:r>
      <w:r w:rsidRPr="0092282F">
        <w:rPr>
          <w:rFonts w:ascii="Times New Roman" w:hAnsi="Times New Roman" w:cs="Times New Roman"/>
          <w:sz w:val="24"/>
          <w:szCs w:val="24"/>
          <w:lang w:eastAsia="cs-CZ"/>
        </w:rPr>
        <w:t>na</w:t>
      </w:r>
      <w:r w:rsidRPr="0092282F">
        <w:rPr>
          <w:rFonts w:ascii="Times New Roman" w:hAnsi="Times New Roman" w:cs="Times New Roman"/>
          <w:sz w:val="24"/>
          <w:szCs w:val="24"/>
        </w:rPr>
        <w:t xml:space="preserve"> základě Obecného nařízení o ochraně osobních údajů (GDPR) EU 2016/679.</w:t>
      </w:r>
    </w:p>
    <w:p w14:paraId="01DBF1D6" w14:textId="68C3386B" w:rsidR="00C275C2" w:rsidRPr="00C52B61" w:rsidRDefault="004D6B13" w:rsidP="00246589">
      <w:pPr>
        <w:spacing w:after="0" w:line="360" w:lineRule="auto"/>
        <w:ind w:firstLine="708"/>
        <w:jc w:val="both"/>
        <w:rPr>
          <w:rFonts w:ascii="Times New Roman" w:eastAsia="Times New Roman" w:hAnsi="Times New Roman" w:cs="Times New Roman"/>
          <w:sz w:val="24"/>
          <w:szCs w:val="24"/>
          <w:lang w:eastAsia="cs-CZ"/>
        </w:rPr>
      </w:pPr>
      <w:r w:rsidRPr="0092282F">
        <w:rPr>
          <w:rFonts w:ascii="Times New Roman" w:hAnsi="Times New Roman" w:cs="Times New Roman"/>
          <w:sz w:val="24"/>
          <w:szCs w:val="24"/>
        </w:rPr>
        <w:t>Účastníci šetření byli ujištěni, že získaná data budou zpracovávána, bezpečně uchována a</w:t>
      </w:r>
      <w:r w:rsidR="008E7CA3">
        <w:rPr>
          <w:rFonts w:ascii="Times New Roman" w:hAnsi="Times New Roman" w:cs="Times New Roman"/>
          <w:sz w:val="24"/>
          <w:szCs w:val="24"/>
        </w:rPr>
        <w:t> </w:t>
      </w:r>
      <w:r w:rsidRPr="0092282F">
        <w:rPr>
          <w:rFonts w:ascii="Times New Roman" w:hAnsi="Times New Roman" w:cs="Times New Roman"/>
          <w:sz w:val="24"/>
          <w:szCs w:val="24"/>
        </w:rPr>
        <w:t>zveřejněna v anonymní</w:t>
      </w:r>
      <w:r w:rsidRPr="0092282F">
        <w:rPr>
          <w:rFonts w:ascii="Helvetica Neue" w:hAnsi="Helvetica Neue" w:cs="Helvetica Neue"/>
          <w:color w:val="FF0000"/>
          <w:kern w:val="0"/>
          <w:sz w:val="26"/>
          <w:szCs w:val="26"/>
        </w:rPr>
        <w:t xml:space="preserve"> </w:t>
      </w:r>
      <w:r w:rsidRPr="0092282F">
        <w:rPr>
          <w:rFonts w:ascii="Times New Roman" w:hAnsi="Times New Roman" w:cs="Times New Roman"/>
          <w:sz w:val="24"/>
          <w:szCs w:val="24"/>
        </w:rPr>
        <w:t>podobě</w:t>
      </w:r>
      <w:r w:rsidRPr="00FE12E3">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FE12E3">
        <w:rPr>
          <w:rFonts w:ascii="Times New Roman" w:hAnsi="Times New Roman" w:cs="Times New Roman"/>
          <w:sz w:val="24"/>
          <w:szCs w:val="24"/>
        </w:rPr>
        <w:t>diplomové práci</w:t>
      </w:r>
      <w:r>
        <w:rPr>
          <w:rFonts w:ascii="Times New Roman" w:hAnsi="Times New Roman" w:cs="Times New Roman"/>
          <w:sz w:val="24"/>
          <w:szCs w:val="24"/>
        </w:rPr>
        <w:t>, kdy byli nazváni jakožto informant 1-10</w:t>
      </w:r>
      <w:r w:rsidRPr="00FE12E3">
        <w:rPr>
          <w:rFonts w:ascii="Times New Roman" w:hAnsi="Times New Roman" w:cs="Times New Roman"/>
          <w:sz w:val="24"/>
          <w:szCs w:val="24"/>
        </w:rPr>
        <w:t xml:space="preserve">. Dále byli informováni o tom, že </w:t>
      </w:r>
      <w:r w:rsidRPr="00FE12E3">
        <w:rPr>
          <w:rFonts w:ascii="Times New Roman" w:eastAsia="Times New Roman" w:hAnsi="Times New Roman" w:cs="Times New Roman"/>
          <w:sz w:val="24"/>
          <w:szCs w:val="24"/>
          <w:lang w:eastAsia="cs-CZ"/>
        </w:rPr>
        <w:t>r</w:t>
      </w:r>
      <w:r w:rsidRPr="00FE12E3">
        <w:rPr>
          <w:rFonts w:ascii="Times New Roman" w:hAnsi="Times New Roman" w:cs="Times New Roman"/>
          <w:sz w:val="24"/>
          <w:szCs w:val="24"/>
        </w:rPr>
        <w:t xml:space="preserve">ozhovor bude nahráván zpracovatelkou </w:t>
      </w:r>
      <w:r w:rsidRPr="00FE12E3">
        <w:rPr>
          <w:rFonts w:ascii="Times New Roman" w:hAnsi="Times New Roman" w:cs="Times New Roman"/>
          <w:sz w:val="24"/>
          <w:szCs w:val="24"/>
        </w:rPr>
        <w:lastRenderedPageBreak/>
        <w:t>této práce na mobilní telefon a následně sdílen do počítače a z mobilního telefonu smazán (po přepsání rozhovorů poté může dojít do jednoho týdne od pořízení nahrávek k</w:t>
      </w:r>
      <w:r>
        <w:rPr>
          <w:rFonts w:ascii="Times New Roman" w:hAnsi="Times New Roman" w:cs="Times New Roman"/>
          <w:sz w:val="24"/>
          <w:szCs w:val="24"/>
        </w:rPr>
        <w:t xml:space="preserve"> </w:t>
      </w:r>
      <w:r w:rsidRPr="00FE12E3">
        <w:rPr>
          <w:rFonts w:ascii="Times New Roman" w:hAnsi="Times New Roman" w:cs="Times New Roman"/>
          <w:sz w:val="24"/>
          <w:szCs w:val="24"/>
        </w:rPr>
        <w:t>jejich definitivnímu smazání). Zveřejněny byly pouze přepsané anonymizované rozhovory či jejich části, a to na základě souhlasu účastníků šetření. Dále byli informováni o možnostech seznámení se s</w:t>
      </w:r>
      <w:r w:rsidR="008E7CA3">
        <w:rPr>
          <w:rFonts w:ascii="Times New Roman" w:hAnsi="Times New Roman" w:cs="Times New Roman"/>
          <w:sz w:val="24"/>
          <w:szCs w:val="24"/>
        </w:rPr>
        <w:t> </w:t>
      </w:r>
      <w:r w:rsidRPr="00FE12E3">
        <w:rPr>
          <w:rFonts w:ascii="Times New Roman" w:hAnsi="Times New Roman" w:cs="Times New Roman"/>
          <w:sz w:val="24"/>
          <w:szCs w:val="24"/>
        </w:rPr>
        <w:t>výsledky provedeného průzkumu a ujištěni, že bude v</w:t>
      </w:r>
      <w:r>
        <w:rPr>
          <w:rFonts w:ascii="Times New Roman" w:hAnsi="Times New Roman" w:cs="Times New Roman"/>
          <w:sz w:val="24"/>
          <w:szCs w:val="24"/>
        </w:rPr>
        <w:t xml:space="preserve"> </w:t>
      </w:r>
      <w:r w:rsidRPr="00FE12E3">
        <w:rPr>
          <w:rFonts w:ascii="Times New Roman" w:hAnsi="Times New Roman" w:cs="Times New Roman"/>
          <w:sz w:val="24"/>
          <w:szCs w:val="24"/>
        </w:rPr>
        <w:t xml:space="preserve">maximální míře zajištěno, aby jejich data nebyla nikterak zneužita. </w:t>
      </w:r>
    </w:p>
    <w:p w14:paraId="18FADD98" w14:textId="33EE9DD9" w:rsidR="008732D8" w:rsidRDefault="006819E6" w:rsidP="00AE1D00">
      <w:pPr>
        <w:spacing w:after="0" w:line="360" w:lineRule="auto"/>
        <w:ind w:firstLine="708"/>
        <w:jc w:val="both"/>
        <w:rPr>
          <w:rFonts w:ascii="Times New Roman" w:hAnsi="Times New Roman" w:cs="Times New Roman"/>
          <w:sz w:val="24"/>
          <w:szCs w:val="24"/>
        </w:rPr>
      </w:pPr>
      <w:r w:rsidRPr="0092282F">
        <w:rPr>
          <w:rFonts w:ascii="Times New Roman" w:hAnsi="Times New Roman" w:cs="Times New Roman"/>
          <w:sz w:val="24"/>
          <w:szCs w:val="24"/>
        </w:rPr>
        <w:t xml:space="preserve">Pro účely šetření předkládané práce byl zvolen kvalitativní přístup, který je </w:t>
      </w:r>
      <w:r w:rsidR="0092282F" w:rsidRPr="0092282F">
        <w:rPr>
          <w:rFonts w:ascii="Times New Roman" w:hAnsi="Times New Roman" w:cs="Times New Roman"/>
          <w:sz w:val="24"/>
          <w:szCs w:val="24"/>
        </w:rPr>
        <w:t xml:space="preserve">dle </w:t>
      </w:r>
      <w:proofErr w:type="spellStart"/>
      <w:r w:rsidR="0092282F" w:rsidRPr="0092282F">
        <w:rPr>
          <w:rFonts w:ascii="Times New Roman" w:hAnsi="Times New Roman" w:cs="Times New Roman"/>
          <w:sz w:val="24"/>
          <w:szCs w:val="24"/>
        </w:rPr>
        <w:t>Hendla</w:t>
      </w:r>
      <w:proofErr w:type="spellEnd"/>
      <w:r w:rsidR="0092282F" w:rsidRPr="0092282F">
        <w:rPr>
          <w:rFonts w:ascii="Times New Roman" w:hAnsi="Times New Roman" w:cs="Times New Roman"/>
          <w:sz w:val="24"/>
          <w:szCs w:val="24"/>
        </w:rPr>
        <w:t xml:space="preserve"> (2016) </w:t>
      </w:r>
      <w:r w:rsidRPr="0092282F">
        <w:rPr>
          <w:rFonts w:ascii="Times New Roman" w:hAnsi="Times New Roman" w:cs="Times New Roman"/>
          <w:sz w:val="24"/>
          <w:szCs w:val="24"/>
        </w:rPr>
        <w:t xml:space="preserve">metodou sběru dat, </w:t>
      </w:r>
      <w:r w:rsidR="00323CBE" w:rsidRPr="0092282F">
        <w:rPr>
          <w:rFonts w:ascii="Times New Roman" w:hAnsi="Times New Roman" w:cs="Times New Roman"/>
          <w:sz w:val="24"/>
          <w:szCs w:val="24"/>
        </w:rPr>
        <w:t xml:space="preserve">jež </w:t>
      </w:r>
      <w:r w:rsidRPr="0092282F">
        <w:rPr>
          <w:rFonts w:ascii="Times New Roman" w:hAnsi="Times New Roman" w:cs="Times New Roman"/>
          <w:sz w:val="24"/>
          <w:szCs w:val="24"/>
        </w:rPr>
        <w:t>se zaměřuje na získávání detailních a hloubkových informací o</w:t>
      </w:r>
      <w:r w:rsidR="00CD056C" w:rsidRPr="0092282F">
        <w:rPr>
          <w:rFonts w:ascii="Times New Roman" w:hAnsi="Times New Roman" w:cs="Times New Roman"/>
          <w:sz w:val="24"/>
          <w:szCs w:val="24"/>
        </w:rPr>
        <w:t xml:space="preserve"> </w:t>
      </w:r>
      <w:r w:rsidRPr="0092282F">
        <w:rPr>
          <w:rFonts w:ascii="Times New Roman" w:hAnsi="Times New Roman" w:cs="Times New Roman"/>
          <w:sz w:val="24"/>
          <w:szCs w:val="24"/>
        </w:rPr>
        <w:t>zkoumaném jevu</w:t>
      </w:r>
      <w:r w:rsidR="00662D22" w:rsidRPr="0092282F">
        <w:rPr>
          <w:rFonts w:ascii="Times New Roman" w:hAnsi="Times New Roman" w:cs="Times New Roman"/>
          <w:sz w:val="24"/>
          <w:szCs w:val="24"/>
        </w:rPr>
        <w:t xml:space="preserve">, konkrétně technika </w:t>
      </w:r>
      <w:proofErr w:type="spellStart"/>
      <w:r w:rsidR="00662D22" w:rsidRPr="0092282F">
        <w:rPr>
          <w:rFonts w:ascii="Times New Roman" w:hAnsi="Times New Roman" w:cs="Times New Roman"/>
          <w:sz w:val="24"/>
          <w:szCs w:val="24"/>
        </w:rPr>
        <w:t>polostrukturovaného</w:t>
      </w:r>
      <w:proofErr w:type="spellEnd"/>
      <w:r w:rsidR="00662D22" w:rsidRPr="0092282F">
        <w:rPr>
          <w:rFonts w:ascii="Times New Roman" w:hAnsi="Times New Roman" w:cs="Times New Roman"/>
          <w:sz w:val="24"/>
          <w:szCs w:val="24"/>
        </w:rPr>
        <w:t xml:space="preserve"> rozhovoru</w:t>
      </w:r>
      <w:r w:rsidR="008741FA" w:rsidRPr="0092282F">
        <w:rPr>
          <w:rFonts w:ascii="Times New Roman" w:hAnsi="Times New Roman" w:cs="Times New Roman"/>
          <w:sz w:val="24"/>
          <w:szCs w:val="24"/>
        </w:rPr>
        <w:t xml:space="preserve"> s</w:t>
      </w:r>
      <w:r w:rsidR="00CD056C" w:rsidRPr="0092282F">
        <w:rPr>
          <w:rFonts w:ascii="Times New Roman" w:hAnsi="Times New Roman" w:cs="Times New Roman"/>
          <w:sz w:val="24"/>
          <w:szCs w:val="24"/>
        </w:rPr>
        <w:t xml:space="preserve"> </w:t>
      </w:r>
      <w:r w:rsidR="008741FA" w:rsidRPr="0092282F">
        <w:rPr>
          <w:rFonts w:ascii="Times New Roman" w:hAnsi="Times New Roman" w:cs="Times New Roman"/>
          <w:sz w:val="24"/>
          <w:szCs w:val="24"/>
        </w:rPr>
        <w:t>pedagogy mateřských škol</w:t>
      </w:r>
      <w:r w:rsidR="00662D22" w:rsidRPr="0092282F">
        <w:rPr>
          <w:rFonts w:ascii="Times New Roman" w:hAnsi="Times New Roman" w:cs="Times New Roman"/>
          <w:sz w:val="24"/>
          <w:szCs w:val="24"/>
        </w:rPr>
        <w:t>.</w:t>
      </w:r>
      <w:r w:rsidR="00662D22" w:rsidRPr="0092282F">
        <w:rPr>
          <w:rFonts w:ascii="Times New Roman" w:hAnsi="Times New Roman" w:cs="Times New Roman"/>
          <w:color w:val="FF0000"/>
          <w:sz w:val="24"/>
          <w:szCs w:val="24"/>
        </w:rPr>
        <w:t xml:space="preserve"> </w:t>
      </w:r>
      <w:r w:rsidR="00662D22" w:rsidRPr="0092282F">
        <w:rPr>
          <w:rFonts w:ascii="Times New Roman" w:hAnsi="Times New Roman" w:cs="Times New Roman"/>
          <w:sz w:val="24"/>
          <w:szCs w:val="24"/>
        </w:rPr>
        <w:t>Získána d</w:t>
      </w:r>
      <w:r w:rsidRPr="0092282F">
        <w:rPr>
          <w:rFonts w:ascii="Times New Roman" w:hAnsi="Times New Roman" w:cs="Times New Roman"/>
          <w:sz w:val="24"/>
          <w:szCs w:val="24"/>
        </w:rPr>
        <w:t>ata byla</w:t>
      </w:r>
      <w:r w:rsidR="00323CBE" w:rsidRPr="0092282F">
        <w:rPr>
          <w:rFonts w:ascii="Times New Roman" w:hAnsi="Times New Roman" w:cs="Times New Roman"/>
          <w:sz w:val="24"/>
          <w:szCs w:val="24"/>
        </w:rPr>
        <w:t xml:space="preserve"> shromážděna, anonymizována,</w:t>
      </w:r>
      <w:r w:rsidRPr="0092282F">
        <w:rPr>
          <w:rFonts w:ascii="Times New Roman" w:hAnsi="Times New Roman" w:cs="Times New Roman"/>
          <w:sz w:val="24"/>
          <w:szCs w:val="24"/>
        </w:rPr>
        <w:t xml:space="preserve"> zpracována pomocí otevřeného a selektivního kódování</w:t>
      </w:r>
      <w:r w:rsidR="00323CBE" w:rsidRPr="0092282F">
        <w:rPr>
          <w:rFonts w:ascii="Times New Roman" w:hAnsi="Times New Roman" w:cs="Times New Roman"/>
          <w:sz w:val="24"/>
          <w:szCs w:val="24"/>
        </w:rPr>
        <w:t xml:space="preserve"> a následně analyzována a interpretována prostřednictvím shrnutí výsledků průzkumného šetření</w:t>
      </w:r>
      <w:r w:rsidR="00662D22" w:rsidRPr="0092282F">
        <w:rPr>
          <w:rFonts w:ascii="Times New Roman" w:hAnsi="Times New Roman" w:cs="Times New Roman"/>
          <w:sz w:val="24"/>
          <w:szCs w:val="24"/>
        </w:rPr>
        <w:t>.</w:t>
      </w:r>
      <w:r w:rsidR="008D3CF0" w:rsidRPr="0092282F">
        <w:rPr>
          <w:rFonts w:ascii="Times New Roman" w:hAnsi="Times New Roman" w:cs="Times New Roman"/>
          <w:sz w:val="24"/>
          <w:szCs w:val="24"/>
        </w:rPr>
        <w:t xml:space="preserve"> Ukázka konkrétního kódování na jednom z</w:t>
      </w:r>
      <w:r w:rsidR="00CD056C" w:rsidRPr="0092282F">
        <w:rPr>
          <w:rFonts w:ascii="Times New Roman" w:hAnsi="Times New Roman" w:cs="Times New Roman"/>
          <w:sz w:val="24"/>
          <w:szCs w:val="24"/>
        </w:rPr>
        <w:t xml:space="preserve"> </w:t>
      </w:r>
      <w:r w:rsidR="008D3CF0" w:rsidRPr="0092282F">
        <w:rPr>
          <w:rFonts w:ascii="Times New Roman" w:hAnsi="Times New Roman" w:cs="Times New Roman"/>
          <w:sz w:val="24"/>
          <w:szCs w:val="24"/>
        </w:rPr>
        <w:t xml:space="preserve">rozhovorů tvoří Přílohu </w:t>
      </w:r>
      <w:r w:rsidR="0092282F" w:rsidRPr="0092282F">
        <w:rPr>
          <w:rFonts w:ascii="Times New Roman" w:hAnsi="Times New Roman" w:cs="Times New Roman"/>
          <w:sz w:val="24"/>
          <w:szCs w:val="24"/>
        </w:rPr>
        <w:t>č. 3</w:t>
      </w:r>
      <w:r w:rsidR="008D3CF0" w:rsidRPr="0092282F">
        <w:rPr>
          <w:rFonts w:ascii="Times New Roman" w:hAnsi="Times New Roman" w:cs="Times New Roman"/>
          <w:sz w:val="24"/>
          <w:szCs w:val="24"/>
        </w:rPr>
        <w:t xml:space="preserve"> této práce.</w:t>
      </w:r>
      <w:r w:rsidR="008D3CF0">
        <w:rPr>
          <w:rFonts w:ascii="Times New Roman" w:hAnsi="Times New Roman" w:cs="Times New Roman"/>
          <w:sz w:val="24"/>
          <w:szCs w:val="24"/>
        </w:rPr>
        <w:t xml:space="preserve"> </w:t>
      </w:r>
    </w:p>
    <w:p w14:paraId="642A53DA" w14:textId="77777777" w:rsidR="00AE1D00" w:rsidRPr="00C275C2" w:rsidRDefault="00AE1D00" w:rsidP="00AE1D00">
      <w:pPr>
        <w:spacing w:after="0" w:line="360" w:lineRule="auto"/>
        <w:ind w:firstLine="708"/>
        <w:jc w:val="both"/>
        <w:rPr>
          <w:rFonts w:ascii="Times New Roman" w:hAnsi="Times New Roman" w:cs="Times New Roman"/>
          <w:color w:val="FF0000"/>
          <w:sz w:val="24"/>
          <w:szCs w:val="24"/>
        </w:rPr>
      </w:pPr>
    </w:p>
    <w:p w14:paraId="5A2FB8E3" w14:textId="624B76B7" w:rsidR="006A40FA" w:rsidRPr="00EC3B6A" w:rsidRDefault="00D51C75" w:rsidP="00A55240">
      <w:pPr>
        <w:pStyle w:val="Nadpis2"/>
        <w:spacing w:before="240" w:line="360" w:lineRule="auto"/>
        <w:rPr>
          <w:rFonts w:cs="Times New Roman"/>
          <w:b w:val="0"/>
          <w:bCs/>
          <w:color w:val="auto"/>
          <w:szCs w:val="28"/>
        </w:rPr>
      </w:pPr>
      <w:bookmarkStart w:id="27" w:name="_Toc166778981"/>
      <w:r>
        <w:rPr>
          <w:rFonts w:cs="Times New Roman"/>
          <w:bCs/>
          <w:color w:val="auto"/>
          <w:szCs w:val="28"/>
        </w:rPr>
        <w:t>4</w:t>
      </w:r>
      <w:r w:rsidR="00EC3B6A" w:rsidRPr="00EC3B6A">
        <w:rPr>
          <w:rFonts w:cs="Times New Roman"/>
          <w:bCs/>
          <w:color w:val="auto"/>
          <w:szCs w:val="28"/>
        </w:rPr>
        <w:t>.4</w:t>
      </w:r>
      <w:r w:rsidR="004866BF" w:rsidRPr="00EC3B6A">
        <w:rPr>
          <w:rFonts w:cs="Times New Roman"/>
          <w:bCs/>
          <w:color w:val="auto"/>
          <w:szCs w:val="28"/>
        </w:rPr>
        <w:t xml:space="preserve"> </w:t>
      </w:r>
      <w:r w:rsidR="00323CBE" w:rsidRPr="00EC3B6A">
        <w:rPr>
          <w:rFonts w:cs="Times New Roman"/>
          <w:bCs/>
          <w:color w:val="auto"/>
          <w:szCs w:val="28"/>
        </w:rPr>
        <w:t>Průzkumný</w:t>
      </w:r>
      <w:r w:rsidR="006A40FA" w:rsidRPr="00EC3B6A">
        <w:rPr>
          <w:rFonts w:cs="Times New Roman"/>
          <w:bCs/>
          <w:color w:val="auto"/>
          <w:szCs w:val="28"/>
        </w:rPr>
        <w:t xml:space="preserve"> soubor</w:t>
      </w:r>
      <w:r w:rsidR="00973FFE" w:rsidRPr="00EC3B6A">
        <w:rPr>
          <w:rFonts w:cs="Times New Roman"/>
          <w:bCs/>
          <w:color w:val="auto"/>
          <w:szCs w:val="28"/>
        </w:rPr>
        <w:t xml:space="preserve"> a kritéria výběru</w:t>
      </w:r>
      <w:bookmarkEnd w:id="27"/>
      <w:r w:rsidR="003659B9">
        <w:rPr>
          <w:rFonts w:cs="Times New Roman"/>
          <w:bCs/>
          <w:color w:val="auto"/>
          <w:szCs w:val="28"/>
        </w:rPr>
        <w:t>0</w:t>
      </w:r>
    </w:p>
    <w:p w14:paraId="6C4E54AC" w14:textId="27BF0CB1" w:rsidR="00323CBE" w:rsidRDefault="003C5E74" w:rsidP="00893E5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Osloveno bylo celkem 20 </w:t>
      </w:r>
      <w:proofErr w:type="spellStart"/>
      <w:r>
        <w:rPr>
          <w:rFonts w:ascii="Times New Roman" w:hAnsi="Times New Roman" w:cs="Times New Roman"/>
          <w:sz w:val="24"/>
          <w:szCs w:val="24"/>
        </w:rPr>
        <w:t>podagogů</w:t>
      </w:r>
      <w:proofErr w:type="spellEnd"/>
      <w:r>
        <w:rPr>
          <w:rFonts w:ascii="Times New Roman" w:hAnsi="Times New Roman" w:cs="Times New Roman"/>
          <w:sz w:val="24"/>
          <w:szCs w:val="24"/>
        </w:rPr>
        <w:t xml:space="preserve"> ze sedmi  mateřských škol. </w:t>
      </w:r>
      <w:r w:rsidR="00323CBE">
        <w:rPr>
          <w:rFonts w:ascii="Times New Roman" w:hAnsi="Times New Roman" w:cs="Times New Roman"/>
          <w:sz w:val="24"/>
          <w:szCs w:val="24"/>
        </w:rPr>
        <w:t>Průz</w:t>
      </w:r>
      <w:r w:rsidR="006A40FA">
        <w:rPr>
          <w:rFonts w:ascii="Times New Roman" w:hAnsi="Times New Roman" w:cs="Times New Roman"/>
          <w:sz w:val="24"/>
          <w:szCs w:val="24"/>
        </w:rPr>
        <w:t xml:space="preserve">kumu </w:t>
      </w:r>
      <w:r w:rsidR="006A40FA" w:rsidRPr="004E19E5">
        <w:rPr>
          <w:rFonts w:ascii="Times New Roman" w:hAnsi="Times New Roman" w:cs="Times New Roman"/>
          <w:sz w:val="24"/>
          <w:szCs w:val="24"/>
        </w:rPr>
        <w:t>se zúčastnil</w:t>
      </w:r>
      <w:r w:rsidR="00DA5227" w:rsidRPr="004E19E5">
        <w:rPr>
          <w:rFonts w:ascii="Times New Roman" w:hAnsi="Times New Roman" w:cs="Times New Roman"/>
          <w:sz w:val="24"/>
          <w:szCs w:val="24"/>
        </w:rPr>
        <w:t>o deset</w:t>
      </w:r>
      <w:r w:rsidR="006A40FA" w:rsidRPr="004E19E5">
        <w:rPr>
          <w:rFonts w:ascii="Times New Roman" w:hAnsi="Times New Roman" w:cs="Times New Roman"/>
          <w:sz w:val="24"/>
          <w:szCs w:val="24"/>
        </w:rPr>
        <w:t xml:space="preserve"> pedagog</w:t>
      </w:r>
      <w:r w:rsidR="00DA5227" w:rsidRPr="004E19E5">
        <w:rPr>
          <w:rFonts w:ascii="Times New Roman" w:hAnsi="Times New Roman" w:cs="Times New Roman"/>
          <w:sz w:val="24"/>
          <w:szCs w:val="24"/>
        </w:rPr>
        <w:t>ů</w:t>
      </w:r>
      <w:r w:rsidR="006A40FA" w:rsidRPr="004E19E5">
        <w:rPr>
          <w:rFonts w:ascii="Times New Roman" w:hAnsi="Times New Roman" w:cs="Times New Roman"/>
          <w:sz w:val="24"/>
          <w:szCs w:val="24"/>
        </w:rPr>
        <w:t xml:space="preserve"> mateřských škol</w:t>
      </w:r>
      <w:r w:rsidR="00662D22" w:rsidRPr="004E19E5">
        <w:rPr>
          <w:rFonts w:ascii="Times New Roman" w:hAnsi="Times New Roman" w:cs="Times New Roman"/>
          <w:sz w:val="24"/>
          <w:szCs w:val="24"/>
        </w:rPr>
        <w:t xml:space="preserve"> </w:t>
      </w:r>
      <w:r>
        <w:rPr>
          <w:rFonts w:ascii="Times New Roman" w:hAnsi="Times New Roman" w:cs="Times New Roman"/>
          <w:kern w:val="0"/>
          <w:sz w:val="24"/>
          <w:szCs w:val="24"/>
        </w:rPr>
        <w:t>(což je 50</w:t>
      </w:r>
      <w:r w:rsidR="004E19E5" w:rsidRPr="003659B9">
        <w:rPr>
          <w:rFonts w:ascii="Times New Roman" w:hAnsi="Times New Roman" w:cs="Times New Roman"/>
          <w:kern w:val="0"/>
          <w:sz w:val="24"/>
          <w:szCs w:val="24"/>
        </w:rPr>
        <w:t xml:space="preserve"> % z oslovených)</w:t>
      </w:r>
      <w:r w:rsidR="004F5B76">
        <w:rPr>
          <w:rFonts w:ascii="Times New Roman" w:hAnsi="Times New Roman" w:cs="Times New Roman"/>
          <w:kern w:val="0"/>
          <w:sz w:val="24"/>
          <w:szCs w:val="24"/>
        </w:rPr>
        <w:t xml:space="preserve"> </w:t>
      </w:r>
      <w:r>
        <w:rPr>
          <w:rFonts w:ascii="Helvetica Neue" w:hAnsi="Helvetica Neue" w:cs="Helvetica Neue"/>
          <w:kern w:val="0"/>
          <w:sz w:val="26"/>
          <w:szCs w:val="26"/>
        </w:rPr>
        <w:t>hlavního proudu</w:t>
      </w:r>
      <w:r w:rsidR="00684E76" w:rsidRPr="00DA5227">
        <w:rPr>
          <w:rFonts w:ascii="Times New Roman" w:hAnsi="Times New Roman" w:cs="Times New Roman"/>
          <w:sz w:val="24"/>
          <w:szCs w:val="24"/>
        </w:rPr>
        <w:t>, v</w:t>
      </w:r>
      <w:r w:rsidR="00CD056C" w:rsidRPr="00DA5227">
        <w:rPr>
          <w:rFonts w:ascii="Times New Roman" w:hAnsi="Times New Roman" w:cs="Times New Roman"/>
          <w:sz w:val="24"/>
          <w:szCs w:val="24"/>
        </w:rPr>
        <w:t xml:space="preserve"> </w:t>
      </w:r>
      <w:r w:rsidR="00684E76" w:rsidRPr="00DA5227">
        <w:rPr>
          <w:rFonts w:ascii="Times New Roman" w:hAnsi="Times New Roman" w:cs="Times New Roman"/>
          <w:sz w:val="24"/>
          <w:szCs w:val="24"/>
        </w:rPr>
        <w:t>jejichž třídách spolupůsobí asistenti pedagoga</w:t>
      </w:r>
      <w:r w:rsidR="00306254" w:rsidRPr="00DA5227">
        <w:rPr>
          <w:rFonts w:ascii="Times New Roman" w:hAnsi="Times New Roman" w:cs="Times New Roman"/>
          <w:sz w:val="24"/>
          <w:szCs w:val="24"/>
        </w:rPr>
        <w:t>.</w:t>
      </w:r>
      <w:r w:rsidR="00662D22" w:rsidRPr="00DA5227">
        <w:rPr>
          <w:rFonts w:ascii="Times New Roman" w:hAnsi="Times New Roman" w:cs="Times New Roman"/>
          <w:sz w:val="24"/>
          <w:szCs w:val="24"/>
        </w:rPr>
        <w:t xml:space="preserve"> Výběr </w:t>
      </w:r>
      <w:r w:rsidR="00973FFE" w:rsidRPr="00DA5227">
        <w:rPr>
          <w:rFonts w:ascii="Times New Roman" w:hAnsi="Times New Roman" w:cs="Times New Roman"/>
          <w:sz w:val="24"/>
          <w:szCs w:val="24"/>
        </w:rPr>
        <w:t>vhodných účastníků šetření</w:t>
      </w:r>
      <w:r w:rsidR="00662D22" w:rsidRPr="00DA5227">
        <w:rPr>
          <w:rFonts w:ascii="Times New Roman" w:hAnsi="Times New Roman" w:cs="Times New Roman"/>
          <w:sz w:val="24"/>
          <w:szCs w:val="24"/>
        </w:rPr>
        <w:t xml:space="preserve"> </w:t>
      </w:r>
      <w:r w:rsidR="003A0458" w:rsidRPr="00DA5227">
        <w:rPr>
          <w:rFonts w:ascii="Times New Roman" w:hAnsi="Times New Roman" w:cs="Times New Roman"/>
          <w:sz w:val="24"/>
          <w:szCs w:val="24"/>
        </w:rPr>
        <w:t>byl záměrný</w:t>
      </w:r>
      <w:r w:rsidR="00CD056C" w:rsidRPr="00DA5227">
        <w:rPr>
          <w:rFonts w:ascii="Times New Roman" w:hAnsi="Times New Roman" w:cs="Times New Roman"/>
          <w:sz w:val="24"/>
          <w:szCs w:val="24"/>
        </w:rPr>
        <w:t xml:space="preserve">. Bylo </w:t>
      </w:r>
      <w:r w:rsidR="003A0458" w:rsidRPr="00DA5227">
        <w:rPr>
          <w:rFonts w:ascii="Times New Roman" w:hAnsi="Times New Roman" w:cs="Times New Roman"/>
          <w:sz w:val="24"/>
          <w:szCs w:val="24"/>
        </w:rPr>
        <w:t>potřeba, aby měli potřebnou kvalifikaci</w:t>
      </w:r>
      <w:r w:rsidR="00323CBE" w:rsidRPr="00DA5227">
        <w:rPr>
          <w:rFonts w:ascii="Times New Roman" w:hAnsi="Times New Roman" w:cs="Times New Roman"/>
          <w:sz w:val="24"/>
          <w:szCs w:val="24"/>
        </w:rPr>
        <w:t>, tedy pracovali na pozici pedagoga v</w:t>
      </w:r>
      <w:r w:rsidR="00CD056C" w:rsidRPr="00DA5227">
        <w:rPr>
          <w:rFonts w:ascii="Times New Roman" w:hAnsi="Times New Roman" w:cs="Times New Roman"/>
          <w:sz w:val="24"/>
          <w:szCs w:val="24"/>
        </w:rPr>
        <w:t xml:space="preserve"> </w:t>
      </w:r>
      <w:r w:rsidR="00323CBE" w:rsidRPr="00DA5227">
        <w:rPr>
          <w:rFonts w:ascii="Times New Roman" w:hAnsi="Times New Roman" w:cs="Times New Roman"/>
          <w:sz w:val="24"/>
          <w:szCs w:val="24"/>
        </w:rPr>
        <w:t>mateřské škole,</w:t>
      </w:r>
      <w:r w:rsidR="003A0458" w:rsidRPr="00DA5227">
        <w:rPr>
          <w:rFonts w:ascii="Times New Roman" w:hAnsi="Times New Roman" w:cs="Times New Roman"/>
          <w:sz w:val="24"/>
          <w:szCs w:val="24"/>
        </w:rPr>
        <w:t xml:space="preserve"> a </w:t>
      </w:r>
      <w:r w:rsidR="00323CBE" w:rsidRPr="00DA5227">
        <w:rPr>
          <w:rFonts w:ascii="Times New Roman" w:hAnsi="Times New Roman" w:cs="Times New Roman"/>
          <w:sz w:val="24"/>
          <w:szCs w:val="24"/>
        </w:rPr>
        <w:t xml:space="preserve">měli </w:t>
      </w:r>
      <w:r w:rsidR="00DA5227" w:rsidRPr="00DA5227">
        <w:rPr>
          <w:rFonts w:ascii="Times New Roman" w:hAnsi="Times New Roman" w:cs="Times New Roman"/>
          <w:sz w:val="24"/>
          <w:szCs w:val="24"/>
        </w:rPr>
        <w:t xml:space="preserve">předchozí </w:t>
      </w:r>
      <w:r w:rsidR="003A0458" w:rsidRPr="00DA5227">
        <w:rPr>
          <w:rFonts w:ascii="Times New Roman" w:hAnsi="Times New Roman" w:cs="Times New Roman"/>
          <w:sz w:val="24"/>
          <w:szCs w:val="24"/>
        </w:rPr>
        <w:t>zkušenosti s</w:t>
      </w:r>
      <w:r w:rsidR="00CD056C" w:rsidRPr="00DA5227">
        <w:rPr>
          <w:rFonts w:ascii="Times New Roman" w:hAnsi="Times New Roman" w:cs="Times New Roman"/>
          <w:sz w:val="24"/>
          <w:szCs w:val="24"/>
        </w:rPr>
        <w:t xml:space="preserve"> </w:t>
      </w:r>
      <w:r w:rsidR="003A0458" w:rsidRPr="00DA5227">
        <w:rPr>
          <w:rFonts w:ascii="Times New Roman" w:hAnsi="Times New Roman" w:cs="Times New Roman"/>
          <w:sz w:val="24"/>
          <w:szCs w:val="24"/>
        </w:rPr>
        <w:t xml:space="preserve">asistentem pedagoga ve své třídě. </w:t>
      </w:r>
      <w:r w:rsidR="00973FFE" w:rsidRPr="00DA5227">
        <w:rPr>
          <w:rFonts w:ascii="Times New Roman" w:hAnsi="Times New Roman" w:cs="Times New Roman"/>
          <w:sz w:val="24"/>
          <w:szCs w:val="24"/>
        </w:rPr>
        <w:t xml:space="preserve">Další kritéria, jako například </w:t>
      </w:r>
      <w:r w:rsidR="00DA5227" w:rsidRPr="00DA5227">
        <w:rPr>
          <w:rFonts w:ascii="Times New Roman" w:hAnsi="Times New Roman" w:cs="Times New Roman"/>
          <w:sz w:val="24"/>
          <w:szCs w:val="24"/>
        </w:rPr>
        <w:t xml:space="preserve">celková </w:t>
      </w:r>
      <w:r w:rsidR="00973FFE" w:rsidRPr="00DA5227">
        <w:rPr>
          <w:rFonts w:ascii="Times New Roman" w:hAnsi="Times New Roman" w:cs="Times New Roman"/>
          <w:sz w:val="24"/>
          <w:szCs w:val="24"/>
        </w:rPr>
        <w:t>délka praxe či stupeň předškolního vzdělávání</w:t>
      </w:r>
      <w:r w:rsidR="008732D8" w:rsidRPr="00DA5227">
        <w:rPr>
          <w:rFonts w:ascii="Times New Roman" w:hAnsi="Times New Roman" w:cs="Times New Roman"/>
          <w:sz w:val="24"/>
          <w:szCs w:val="24"/>
        </w:rPr>
        <w:t>,</w:t>
      </w:r>
      <w:r w:rsidR="00973FFE" w:rsidRPr="00DA5227">
        <w:rPr>
          <w:rFonts w:ascii="Times New Roman" w:hAnsi="Times New Roman" w:cs="Times New Roman"/>
          <w:sz w:val="24"/>
          <w:szCs w:val="24"/>
        </w:rPr>
        <w:t xml:space="preserve"> nebyla stanovena</w:t>
      </w:r>
      <w:r w:rsidR="00DA5227" w:rsidRPr="00DA5227">
        <w:rPr>
          <w:rFonts w:ascii="Times New Roman" w:hAnsi="Times New Roman" w:cs="Times New Roman"/>
          <w:sz w:val="24"/>
          <w:szCs w:val="24"/>
        </w:rPr>
        <w:t xml:space="preserve"> pro účely tohoto šetření. Nikoliv z důvodu, že by se jednalo o</w:t>
      </w:r>
      <w:r w:rsidR="008E7CA3">
        <w:rPr>
          <w:rFonts w:ascii="Times New Roman" w:hAnsi="Times New Roman" w:cs="Times New Roman"/>
          <w:sz w:val="24"/>
          <w:szCs w:val="24"/>
        </w:rPr>
        <w:t> </w:t>
      </w:r>
      <w:r w:rsidR="00DA5227" w:rsidRPr="00DA5227">
        <w:rPr>
          <w:rFonts w:ascii="Times New Roman" w:hAnsi="Times New Roman" w:cs="Times New Roman"/>
          <w:sz w:val="24"/>
          <w:szCs w:val="24"/>
        </w:rPr>
        <w:t>nepodstatné parametry, ovšem záměrem předkládaného průzkumu bylo zmapovat působení konkrétních asistentů pedagoga, kteří ve třídách pedagogů působí.</w:t>
      </w:r>
      <w:r w:rsidR="00DA5227">
        <w:rPr>
          <w:rFonts w:ascii="Times New Roman" w:hAnsi="Times New Roman" w:cs="Times New Roman"/>
          <w:sz w:val="24"/>
          <w:szCs w:val="24"/>
        </w:rPr>
        <w:t xml:space="preserve"> </w:t>
      </w:r>
    </w:p>
    <w:p w14:paraId="4681E290" w14:textId="4F86CE50" w:rsidR="004D6B13" w:rsidRPr="004D6B13" w:rsidRDefault="003A0458" w:rsidP="00050F13">
      <w:pPr>
        <w:spacing w:after="0" w:line="360" w:lineRule="auto"/>
        <w:ind w:firstLine="708"/>
        <w:jc w:val="both"/>
        <w:rPr>
          <w:rFonts w:ascii="Helvetica Neue" w:hAnsi="Helvetica Neue" w:cs="Helvetica Neue"/>
          <w:color w:val="FF0000"/>
          <w:kern w:val="0"/>
          <w:sz w:val="26"/>
          <w:szCs w:val="26"/>
        </w:rPr>
      </w:pPr>
      <w:r w:rsidRPr="00DE1737">
        <w:rPr>
          <w:rFonts w:ascii="Times New Roman" w:hAnsi="Times New Roman" w:cs="Times New Roman"/>
          <w:sz w:val="24"/>
          <w:szCs w:val="24"/>
        </w:rPr>
        <w:t>Osloven</w:t>
      </w:r>
      <w:r w:rsidR="00BF29D2">
        <w:rPr>
          <w:rFonts w:ascii="Times New Roman" w:hAnsi="Times New Roman" w:cs="Times New Roman"/>
          <w:sz w:val="24"/>
          <w:szCs w:val="24"/>
        </w:rPr>
        <w:t>y</w:t>
      </w:r>
      <w:r w:rsidRPr="00DE1737">
        <w:rPr>
          <w:rFonts w:ascii="Times New Roman" w:hAnsi="Times New Roman" w:cs="Times New Roman"/>
          <w:sz w:val="24"/>
          <w:szCs w:val="24"/>
        </w:rPr>
        <w:t xml:space="preserve"> byl</w:t>
      </w:r>
      <w:r w:rsidR="00BF29D2">
        <w:rPr>
          <w:rFonts w:ascii="Times New Roman" w:hAnsi="Times New Roman" w:cs="Times New Roman"/>
          <w:sz w:val="24"/>
          <w:szCs w:val="24"/>
        </w:rPr>
        <w:t>y</w:t>
      </w:r>
      <w:r w:rsidRPr="00DE1737">
        <w:rPr>
          <w:rFonts w:ascii="Times New Roman" w:hAnsi="Times New Roman" w:cs="Times New Roman"/>
          <w:sz w:val="24"/>
          <w:szCs w:val="24"/>
        </w:rPr>
        <w:t xml:space="preserve"> </w:t>
      </w:r>
      <w:r w:rsidR="007A10F9" w:rsidRPr="00DE1737">
        <w:rPr>
          <w:rFonts w:ascii="Times New Roman" w:hAnsi="Times New Roman" w:cs="Times New Roman"/>
          <w:sz w:val="24"/>
          <w:szCs w:val="24"/>
        </w:rPr>
        <w:t>konkrétní</w:t>
      </w:r>
      <w:r w:rsidRPr="00DE1737">
        <w:rPr>
          <w:rFonts w:ascii="Times New Roman" w:hAnsi="Times New Roman" w:cs="Times New Roman"/>
          <w:sz w:val="24"/>
          <w:szCs w:val="24"/>
        </w:rPr>
        <w:t xml:space="preserve"> instituc</w:t>
      </w:r>
      <w:r w:rsidR="007A10F9" w:rsidRPr="00DE1737">
        <w:rPr>
          <w:rFonts w:ascii="Times New Roman" w:hAnsi="Times New Roman" w:cs="Times New Roman"/>
          <w:sz w:val="24"/>
          <w:szCs w:val="24"/>
        </w:rPr>
        <w:t>e</w:t>
      </w:r>
      <w:r w:rsidRPr="00DE1737">
        <w:rPr>
          <w:rFonts w:ascii="Times New Roman" w:hAnsi="Times New Roman" w:cs="Times New Roman"/>
          <w:sz w:val="24"/>
          <w:szCs w:val="24"/>
        </w:rPr>
        <w:t>,</w:t>
      </w:r>
      <w:r w:rsidR="007A10F9" w:rsidRPr="00DE1737">
        <w:rPr>
          <w:rFonts w:ascii="Times New Roman" w:hAnsi="Times New Roman" w:cs="Times New Roman"/>
          <w:sz w:val="24"/>
          <w:szCs w:val="24"/>
        </w:rPr>
        <w:t xml:space="preserve"> a jej</w:t>
      </w:r>
      <w:r w:rsidR="00323CBE">
        <w:rPr>
          <w:rFonts w:ascii="Times New Roman" w:hAnsi="Times New Roman" w:cs="Times New Roman"/>
          <w:sz w:val="24"/>
          <w:szCs w:val="24"/>
        </w:rPr>
        <w:t>ich</w:t>
      </w:r>
      <w:r w:rsidR="007A10F9" w:rsidRPr="00DE1737">
        <w:rPr>
          <w:rFonts w:ascii="Times New Roman" w:hAnsi="Times New Roman" w:cs="Times New Roman"/>
          <w:sz w:val="24"/>
          <w:szCs w:val="24"/>
        </w:rPr>
        <w:t xml:space="preserve"> odloučená pracoviště</w:t>
      </w:r>
      <w:r w:rsidRPr="00DE1737">
        <w:rPr>
          <w:rFonts w:ascii="Times New Roman" w:hAnsi="Times New Roman" w:cs="Times New Roman"/>
          <w:sz w:val="24"/>
          <w:szCs w:val="24"/>
        </w:rPr>
        <w:t>,</w:t>
      </w:r>
      <w:r w:rsidR="007A10F9" w:rsidRPr="00DE1737">
        <w:rPr>
          <w:rFonts w:ascii="Times New Roman" w:hAnsi="Times New Roman" w:cs="Times New Roman"/>
          <w:sz w:val="24"/>
          <w:szCs w:val="24"/>
        </w:rPr>
        <w:t xml:space="preserve"> z</w:t>
      </w:r>
      <w:r w:rsidR="00CD056C">
        <w:rPr>
          <w:rFonts w:ascii="Times New Roman" w:hAnsi="Times New Roman" w:cs="Times New Roman"/>
          <w:sz w:val="24"/>
          <w:szCs w:val="24"/>
        </w:rPr>
        <w:t xml:space="preserve"> </w:t>
      </w:r>
      <w:r w:rsidR="007A10F9" w:rsidRPr="00DE1737">
        <w:rPr>
          <w:rFonts w:ascii="Times New Roman" w:hAnsi="Times New Roman" w:cs="Times New Roman"/>
          <w:sz w:val="24"/>
          <w:szCs w:val="24"/>
        </w:rPr>
        <w:t>nichž všechna se nachází</w:t>
      </w:r>
      <w:r w:rsidRPr="00DE1737">
        <w:rPr>
          <w:rFonts w:ascii="Times New Roman" w:hAnsi="Times New Roman" w:cs="Times New Roman"/>
          <w:sz w:val="24"/>
          <w:szCs w:val="24"/>
        </w:rPr>
        <w:t xml:space="preserve"> v</w:t>
      </w:r>
      <w:r w:rsidR="00CD056C">
        <w:rPr>
          <w:rFonts w:ascii="Times New Roman" w:hAnsi="Times New Roman" w:cs="Times New Roman"/>
          <w:sz w:val="24"/>
          <w:szCs w:val="24"/>
        </w:rPr>
        <w:t xml:space="preserve"> okrese</w:t>
      </w:r>
      <w:r w:rsidRPr="00DE1737">
        <w:rPr>
          <w:rFonts w:ascii="Times New Roman" w:hAnsi="Times New Roman" w:cs="Times New Roman"/>
          <w:sz w:val="24"/>
          <w:szCs w:val="24"/>
        </w:rPr>
        <w:t xml:space="preserve"> </w:t>
      </w:r>
      <w:r w:rsidR="007A10F9" w:rsidRPr="00DE1737">
        <w:rPr>
          <w:rFonts w:ascii="Times New Roman" w:hAnsi="Times New Roman" w:cs="Times New Roman"/>
          <w:sz w:val="24"/>
          <w:szCs w:val="24"/>
        </w:rPr>
        <w:t>Olomouc</w:t>
      </w:r>
      <w:r w:rsidRPr="00DE1737">
        <w:rPr>
          <w:rFonts w:ascii="Times New Roman" w:hAnsi="Times New Roman" w:cs="Times New Roman"/>
          <w:sz w:val="24"/>
          <w:szCs w:val="24"/>
        </w:rPr>
        <w:t xml:space="preserve">. Oslovení proběhlo </w:t>
      </w:r>
      <w:r w:rsidR="00705EA7">
        <w:rPr>
          <w:rFonts w:ascii="Times New Roman" w:hAnsi="Times New Roman" w:cs="Times New Roman"/>
          <w:sz w:val="24"/>
          <w:szCs w:val="24"/>
        </w:rPr>
        <w:t>emailem</w:t>
      </w:r>
      <w:r w:rsidR="00BF29D2">
        <w:rPr>
          <w:rFonts w:ascii="Times New Roman" w:hAnsi="Times New Roman" w:cs="Times New Roman"/>
          <w:sz w:val="24"/>
          <w:szCs w:val="24"/>
        </w:rPr>
        <w:t xml:space="preserve"> </w:t>
      </w:r>
      <w:r w:rsidRPr="00DE1737">
        <w:rPr>
          <w:rFonts w:ascii="Times New Roman" w:hAnsi="Times New Roman" w:cs="Times New Roman"/>
          <w:sz w:val="24"/>
          <w:szCs w:val="24"/>
        </w:rPr>
        <w:t>během měsíce ledna 2024</w:t>
      </w:r>
      <w:r w:rsidR="00DE1737" w:rsidRPr="00DE1737">
        <w:rPr>
          <w:rFonts w:ascii="Times New Roman" w:hAnsi="Times New Roman" w:cs="Times New Roman"/>
          <w:sz w:val="24"/>
          <w:szCs w:val="24"/>
        </w:rPr>
        <w:t>.</w:t>
      </w:r>
      <w:r w:rsidR="00BF29D2">
        <w:rPr>
          <w:rFonts w:ascii="Times New Roman" w:hAnsi="Times New Roman" w:cs="Times New Roman"/>
          <w:sz w:val="24"/>
          <w:szCs w:val="24"/>
        </w:rPr>
        <w:t xml:space="preserve"> Návštěvě instituc</w:t>
      </w:r>
      <w:r w:rsidR="00323CBE">
        <w:rPr>
          <w:rFonts w:ascii="Times New Roman" w:hAnsi="Times New Roman" w:cs="Times New Roman"/>
          <w:sz w:val="24"/>
          <w:szCs w:val="24"/>
        </w:rPr>
        <w:t>í</w:t>
      </w:r>
      <w:r w:rsidR="00BF29D2">
        <w:rPr>
          <w:rFonts w:ascii="Times New Roman" w:hAnsi="Times New Roman" w:cs="Times New Roman"/>
          <w:sz w:val="24"/>
          <w:szCs w:val="24"/>
        </w:rPr>
        <w:t xml:space="preserve"> předcházely telefonické rozhovory s</w:t>
      </w:r>
      <w:r w:rsidR="00CD056C">
        <w:rPr>
          <w:rFonts w:ascii="Times New Roman" w:hAnsi="Times New Roman" w:cs="Times New Roman"/>
          <w:sz w:val="24"/>
          <w:szCs w:val="24"/>
        </w:rPr>
        <w:t xml:space="preserve"> </w:t>
      </w:r>
      <w:r w:rsidR="00BF29D2">
        <w:rPr>
          <w:rFonts w:ascii="Times New Roman" w:hAnsi="Times New Roman" w:cs="Times New Roman"/>
          <w:sz w:val="24"/>
          <w:szCs w:val="24"/>
        </w:rPr>
        <w:t>ředitelkami mateřských škol.</w:t>
      </w:r>
      <w:r w:rsidR="00DE1737" w:rsidRPr="00DE1737">
        <w:rPr>
          <w:rFonts w:ascii="Times New Roman" w:hAnsi="Times New Roman" w:cs="Times New Roman"/>
          <w:sz w:val="24"/>
          <w:szCs w:val="24"/>
        </w:rPr>
        <w:t xml:space="preserve"> </w:t>
      </w:r>
      <w:r w:rsidR="00BF29D2">
        <w:rPr>
          <w:rFonts w:ascii="Times New Roman" w:hAnsi="Times New Roman" w:cs="Times New Roman"/>
          <w:sz w:val="24"/>
          <w:szCs w:val="24"/>
        </w:rPr>
        <w:t xml:space="preserve">Celkem </w:t>
      </w:r>
      <w:r w:rsidR="00BF29D2" w:rsidRPr="004D6B13">
        <w:rPr>
          <w:rFonts w:ascii="Times New Roman" w:hAnsi="Times New Roman" w:cs="Times New Roman"/>
          <w:sz w:val="24"/>
          <w:szCs w:val="24"/>
        </w:rPr>
        <w:t>byl</w:t>
      </w:r>
      <w:r w:rsidR="00CD056C" w:rsidRPr="004D6B13">
        <w:rPr>
          <w:rFonts w:ascii="Times New Roman" w:hAnsi="Times New Roman" w:cs="Times New Roman"/>
          <w:sz w:val="24"/>
          <w:szCs w:val="24"/>
        </w:rPr>
        <w:t>o</w:t>
      </w:r>
      <w:r w:rsidR="00BF29D2" w:rsidRPr="004D6B13">
        <w:rPr>
          <w:rFonts w:ascii="Times New Roman" w:hAnsi="Times New Roman" w:cs="Times New Roman"/>
          <w:sz w:val="24"/>
          <w:szCs w:val="24"/>
        </w:rPr>
        <w:t xml:space="preserve"> osloven</w:t>
      </w:r>
      <w:r w:rsidR="00CD056C" w:rsidRPr="004D6B13">
        <w:rPr>
          <w:rFonts w:ascii="Times New Roman" w:hAnsi="Times New Roman" w:cs="Times New Roman"/>
          <w:sz w:val="24"/>
          <w:szCs w:val="24"/>
        </w:rPr>
        <w:t>o</w:t>
      </w:r>
      <w:r w:rsidR="00BF29D2" w:rsidRPr="004D6B13">
        <w:rPr>
          <w:rFonts w:ascii="Times New Roman" w:hAnsi="Times New Roman" w:cs="Times New Roman"/>
          <w:sz w:val="24"/>
          <w:szCs w:val="24"/>
        </w:rPr>
        <w:t xml:space="preserve"> </w:t>
      </w:r>
      <w:r w:rsidR="004D6B13" w:rsidRPr="004D6B13">
        <w:rPr>
          <w:rFonts w:ascii="Times New Roman" w:hAnsi="Times New Roman" w:cs="Times New Roman"/>
          <w:sz w:val="24"/>
          <w:szCs w:val="24"/>
        </w:rPr>
        <w:t>sedm</w:t>
      </w:r>
      <w:r w:rsidR="00CD056C" w:rsidRPr="004D6B13">
        <w:rPr>
          <w:rFonts w:ascii="Times New Roman" w:hAnsi="Times New Roman" w:cs="Times New Roman"/>
          <w:sz w:val="24"/>
          <w:szCs w:val="24"/>
        </w:rPr>
        <w:t xml:space="preserve"> institucí</w:t>
      </w:r>
      <w:r w:rsidR="004D6B13" w:rsidRPr="004D6B13">
        <w:rPr>
          <w:rFonts w:ascii="Times New Roman" w:hAnsi="Times New Roman" w:cs="Times New Roman"/>
          <w:sz w:val="24"/>
          <w:szCs w:val="24"/>
        </w:rPr>
        <w:t>. V pěti případech</w:t>
      </w:r>
      <w:r w:rsidR="004E19E5">
        <w:rPr>
          <w:rFonts w:ascii="Times New Roman" w:hAnsi="Times New Roman" w:cs="Times New Roman"/>
          <w:sz w:val="24"/>
          <w:szCs w:val="24"/>
        </w:rPr>
        <w:t xml:space="preserve"> (pěti institucí, což činí 71 %)</w:t>
      </w:r>
      <w:r w:rsidR="004D6B13" w:rsidRPr="004D6B13">
        <w:rPr>
          <w:rFonts w:ascii="Times New Roman" w:hAnsi="Times New Roman" w:cs="Times New Roman"/>
          <w:sz w:val="24"/>
          <w:szCs w:val="24"/>
        </w:rPr>
        <w:t xml:space="preserve"> byl ze strany vedení dán souhlas s účastí v průzkumném šetření. </w:t>
      </w:r>
    </w:p>
    <w:p w14:paraId="1D63582A" w14:textId="46318EC7" w:rsidR="003C5E74" w:rsidRPr="004E19E5" w:rsidRDefault="00893E57" w:rsidP="00A55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jc w:val="both"/>
        <w:rPr>
          <w:rFonts w:ascii="Helvetica Neue" w:hAnsi="Helvetica Neue" w:cs="Helvetica Neue"/>
          <w:color w:val="FF0000"/>
          <w:kern w:val="0"/>
          <w:sz w:val="26"/>
          <w:szCs w:val="26"/>
        </w:rPr>
      </w:pPr>
      <w:r>
        <w:rPr>
          <w:rFonts w:ascii="Times New Roman" w:hAnsi="Times New Roman" w:cs="Times New Roman"/>
          <w:sz w:val="24"/>
          <w:szCs w:val="24"/>
        </w:rPr>
        <w:tab/>
      </w:r>
      <w:r w:rsidR="004D6B13" w:rsidRPr="004E19E5">
        <w:rPr>
          <w:rFonts w:ascii="Times New Roman" w:hAnsi="Times New Roman" w:cs="Times New Roman"/>
          <w:sz w:val="24"/>
          <w:szCs w:val="24"/>
        </w:rPr>
        <w:t xml:space="preserve">Rozhovorů se skutečně zúčastnilo deset </w:t>
      </w:r>
      <w:r w:rsidR="006A2034">
        <w:rPr>
          <w:rFonts w:ascii="Times New Roman" w:hAnsi="Times New Roman" w:cs="Times New Roman"/>
          <w:sz w:val="24"/>
          <w:szCs w:val="24"/>
        </w:rPr>
        <w:t>pedagogů z mateřských škol</w:t>
      </w:r>
      <w:r w:rsidR="004D6B13" w:rsidRPr="004E19E5">
        <w:rPr>
          <w:rFonts w:ascii="Times New Roman" w:hAnsi="Times New Roman" w:cs="Times New Roman"/>
          <w:sz w:val="24"/>
          <w:szCs w:val="24"/>
        </w:rPr>
        <w:t xml:space="preserve"> (pracujících ve třech mateřských školách a dvou odloučen</w:t>
      </w:r>
      <w:r w:rsidR="003C5E74">
        <w:rPr>
          <w:rFonts w:ascii="Times New Roman" w:hAnsi="Times New Roman" w:cs="Times New Roman"/>
          <w:sz w:val="24"/>
          <w:szCs w:val="24"/>
        </w:rPr>
        <w:t xml:space="preserve">ých pracovištích). </w:t>
      </w:r>
      <w:proofErr w:type="gramStart"/>
      <w:r w:rsidR="003C5E74">
        <w:rPr>
          <w:rFonts w:ascii="Times New Roman" w:hAnsi="Times New Roman" w:cs="Times New Roman"/>
          <w:sz w:val="24"/>
          <w:szCs w:val="24"/>
        </w:rPr>
        <w:t xml:space="preserve">Zbylých </w:t>
      </w:r>
      <w:r w:rsidR="004D6B13" w:rsidRPr="004E19E5">
        <w:rPr>
          <w:rFonts w:ascii="Times New Roman" w:hAnsi="Times New Roman" w:cs="Times New Roman"/>
          <w:sz w:val="24"/>
          <w:szCs w:val="24"/>
        </w:rPr>
        <w:t xml:space="preserve"> se</w:t>
      </w:r>
      <w:proofErr w:type="gramEnd"/>
      <w:r w:rsidR="004D6B13" w:rsidRPr="004E19E5">
        <w:rPr>
          <w:rFonts w:ascii="Times New Roman" w:hAnsi="Times New Roman" w:cs="Times New Roman"/>
          <w:sz w:val="24"/>
          <w:szCs w:val="24"/>
        </w:rPr>
        <w:t xml:space="preserve"> z časových a </w:t>
      </w:r>
      <w:r w:rsidR="004D6B13" w:rsidRPr="004E19E5">
        <w:rPr>
          <w:rFonts w:ascii="Times New Roman" w:hAnsi="Times New Roman" w:cs="Times New Roman"/>
          <w:sz w:val="24"/>
          <w:szCs w:val="24"/>
        </w:rPr>
        <w:lastRenderedPageBreak/>
        <w:t>osobních důvodů či pro nemoc omluvili. Průzkum se pak konkrétně týkal institucí v</w:t>
      </w:r>
      <w:r w:rsidR="00705EA7">
        <w:rPr>
          <w:rFonts w:ascii="Times New Roman" w:hAnsi="Times New Roman" w:cs="Times New Roman"/>
          <w:sz w:val="24"/>
          <w:szCs w:val="24"/>
        </w:rPr>
        <w:t>e městech Olomouc a Šternberk</w:t>
      </w:r>
      <w:r w:rsidR="004D6B13" w:rsidRPr="004E19E5">
        <w:rPr>
          <w:rFonts w:ascii="Times New Roman" w:hAnsi="Times New Roman" w:cs="Times New Roman"/>
          <w:color w:val="FF0000"/>
          <w:sz w:val="24"/>
          <w:szCs w:val="24"/>
        </w:rPr>
        <w:t>.</w:t>
      </w:r>
      <w:r w:rsidR="008E6F24" w:rsidRPr="004E19E5">
        <w:rPr>
          <w:rFonts w:ascii="Helvetica Neue" w:hAnsi="Helvetica Neue" w:cs="Helvetica Neue"/>
          <w:color w:val="FF0000"/>
          <w:kern w:val="0"/>
          <w:sz w:val="26"/>
          <w:szCs w:val="26"/>
        </w:rPr>
        <w:t xml:space="preserve"> </w:t>
      </w:r>
    </w:p>
    <w:p w14:paraId="77EEEFE0" w14:textId="536FC028" w:rsidR="00B45283" w:rsidRPr="00B45283" w:rsidRDefault="00B45283" w:rsidP="00A55240">
      <w:pPr>
        <w:spacing w:before="240" w:after="0" w:line="360" w:lineRule="auto"/>
        <w:jc w:val="both"/>
        <w:rPr>
          <w:rFonts w:ascii="Times New Roman" w:hAnsi="Times New Roman" w:cs="Times New Roman"/>
          <w:b/>
          <w:bCs/>
          <w:sz w:val="24"/>
          <w:szCs w:val="24"/>
        </w:rPr>
      </w:pPr>
      <w:r w:rsidRPr="00B45283">
        <w:rPr>
          <w:rFonts w:ascii="Times New Roman" w:hAnsi="Times New Roman" w:cs="Times New Roman"/>
          <w:b/>
          <w:bCs/>
          <w:sz w:val="24"/>
          <w:szCs w:val="24"/>
        </w:rPr>
        <w:t>Charakteristika průzkumného souboru</w:t>
      </w:r>
    </w:p>
    <w:p w14:paraId="36A6A6FA" w14:textId="77777777" w:rsidR="00B45283" w:rsidRDefault="00B45283" w:rsidP="00893E57">
      <w:pPr>
        <w:spacing w:before="240" w:after="0" w:line="360" w:lineRule="auto"/>
        <w:ind w:firstLine="708"/>
        <w:jc w:val="both"/>
        <w:rPr>
          <w:rFonts w:ascii="Times New Roman" w:hAnsi="Times New Roman" w:cs="Times New Roman"/>
          <w:sz w:val="24"/>
          <w:szCs w:val="24"/>
        </w:rPr>
      </w:pPr>
      <w:r w:rsidRPr="007B1BAD">
        <w:rPr>
          <w:rFonts w:ascii="Times New Roman" w:hAnsi="Times New Roman" w:cs="Times New Roman"/>
          <w:sz w:val="24"/>
          <w:szCs w:val="24"/>
        </w:rPr>
        <w:t xml:space="preserve">Všechny učitelky, které se účastnily </w:t>
      </w:r>
      <w:r>
        <w:rPr>
          <w:rFonts w:ascii="Times New Roman" w:hAnsi="Times New Roman" w:cs="Times New Roman"/>
          <w:sz w:val="24"/>
          <w:szCs w:val="24"/>
        </w:rPr>
        <w:t>průzkumného</w:t>
      </w:r>
      <w:r w:rsidRPr="007B1BAD">
        <w:rPr>
          <w:rFonts w:ascii="Times New Roman" w:hAnsi="Times New Roman" w:cs="Times New Roman"/>
          <w:sz w:val="24"/>
          <w:szCs w:val="24"/>
        </w:rPr>
        <w:t xml:space="preserve"> šetření, mají víceletou zkušenost se spoluprací s</w:t>
      </w:r>
      <w:r>
        <w:rPr>
          <w:rFonts w:ascii="Times New Roman" w:hAnsi="Times New Roman" w:cs="Times New Roman"/>
          <w:sz w:val="24"/>
          <w:szCs w:val="24"/>
        </w:rPr>
        <w:t xml:space="preserve"> </w:t>
      </w:r>
      <w:r w:rsidRPr="007B1BAD">
        <w:rPr>
          <w:rFonts w:ascii="Times New Roman" w:hAnsi="Times New Roman" w:cs="Times New Roman"/>
          <w:sz w:val="24"/>
          <w:szCs w:val="24"/>
        </w:rPr>
        <w:t>asistentem pedagoga. Osm z</w:t>
      </w:r>
      <w:r>
        <w:rPr>
          <w:rFonts w:ascii="Times New Roman" w:hAnsi="Times New Roman" w:cs="Times New Roman"/>
          <w:sz w:val="24"/>
          <w:szCs w:val="24"/>
        </w:rPr>
        <w:t xml:space="preserve"> </w:t>
      </w:r>
      <w:r w:rsidRPr="007B1BAD">
        <w:rPr>
          <w:rFonts w:ascii="Times New Roman" w:hAnsi="Times New Roman" w:cs="Times New Roman"/>
          <w:sz w:val="24"/>
          <w:szCs w:val="24"/>
        </w:rPr>
        <w:t xml:space="preserve">deseti </w:t>
      </w:r>
      <w:proofErr w:type="spellStart"/>
      <w:r w:rsidRPr="007B1BAD">
        <w:rPr>
          <w:rFonts w:ascii="Times New Roman" w:hAnsi="Times New Roman" w:cs="Times New Roman"/>
          <w:sz w:val="24"/>
          <w:szCs w:val="24"/>
        </w:rPr>
        <w:t>informantek</w:t>
      </w:r>
      <w:proofErr w:type="spellEnd"/>
      <w:r w:rsidRPr="007B1BAD">
        <w:rPr>
          <w:rFonts w:ascii="Times New Roman" w:hAnsi="Times New Roman" w:cs="Times New Roman"/>
          <w:sz w:val="24"/>
          <w:szCs w:val="24"/>
        </w:rPr>
        <w:t xml:space="preserve"> před současným asistentem měly přiřazeny jejich předchůdce. Se současnými spolupracují jeden až šest let, jak zobrazuje následující graf.</w:t>
      </w:r>
    </w:p>
    <w:p w14:paraId="326089E8" w14:textId="77777777" w:rsidR="00B45283" w:rsidRPr="00D07441" w:rsidRDefault="00B45283" w:rsidP="00A55240">
      <w:pPr>
        <w:pStyle w:val="Titulek"/>
        <w:spacing w:before="240" w:after="0"/>
        <w:rPr>
          <w:rFonts w:ascii="Times New Roman" w:hAnsi="Times New Roman" w:cs="Times New Roman"/>
          <w:sz w:val="20"/>
          <w:szCs w:val="20"/>
        </w:rPr>
      </w:pPr>
    </w:p>
    <w:p w14:paraId="3C974EE4" w14:textId="77777777" w:rsidR="00B45283" w:rsidRPr="007B1BAD" w:rsidRDefault="00B45283" w:rsidP="00A55240">
      <w:pPr>
        <w:spacing w:before="240" w:after="0" w:line="360" w:lineRule="auto"/>
        <w:jc w:val="both"/>
        <w:rPr>
          <w:rFonts w:ascii="Times New Roman" w:hAnsi="Times New Roman" w:cs="Times New Roman"/>
          <w:sz w:val="24"/>
          <w:szCs w:val="24"/>
        </w:rPr>
      </w:pPr>
      <w:r>
        <w:rPr>
          <w:noProof/>
          <w:lang w:eastAsia="cs-CZ"/>
        </w:rPr>
        <w:drawing>
          <wp:inline distT="0" distB="0" distL="0" distR="0" wp14:anchorId="6D14D7A2" wp14:editId="53A1431C">
            <wp:extent cx="5486400" cy="3200400"/>
            <wp:effectExtent l="0" t="0" r="0" b="0"/>
            <wp:docPr id="9192318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BA50DB" w14:textId="77777777" w:rsidR="00B45283" w:rsidRDefault="00B45283" w:rsidP="00A55240">
      <w:pPr>
        <w:pStyle w:val="Titulek"/>
        <w:spacing w:before="240" w:after="0" w:line="360" w:lineRule="auto"/>
        <w:rPr>
          <w:rFonts w:ascii="Times New Roman" w:hAnsi="Times New Roman" w:cs="Times New Roman"/>
          <w:sz w:val="24"/>
          <w:szCs w:val="24"/>
        </w:rPr>
      </w:pPr>
      <w:bookmarkStart w:id="28" w:name="_Toc166751652"/>
      <w:r w:rsidRPr="00D07441">
        <w:rPr>
          <w:rFonts w:ascii="Times New Roman" w:hAnsi="Times New Roman" w:cs="Times New Roman"/>
          <w:sz w:val="20"/>
          <w:szCs w:val="20"/>
        </w:rPr>
        <w:t xml:space="preserve">Obrázek </w:t>
      </w:r>
      <w:r w:rsidRPr="00D07441">
        <w:rPr>
          <w:rFonts w:ascii="Times New Roman" w:hAnsi="Times New Roman" w:cs="Times New Roman"/>
          <w:sz w:val="20"/>
          <w:szCs w:val="20"/>
        </w:rPr>
        <w:fldChar w:fldCharType="begin"/>
      </w:r>
      <w:r w:rsidRPr="00D07441">
        <w:rPr>
          <w:rFonts w:ascii="Times New Roman" w:hAnsi="Times New Roman" w:cs="Times New Roman"/>
          <w:sz w:val="20"/>
          <w:szCs w:val="20"/>
        </w:rPr>
        <w:instrText xml:space="preserve"> SEQ Obrázek \* ARABIC </w:instrText>
      </w:r>
      <w:r w:rsidRPr="00D07441">
        <w:rPr>
          <w:rFonts w:ascii="Times New Roman" w:hAnsi="Times New Roman" w:cs="Times New Roman"/>
          <w:sz w:val="20"/>
          <w:szCs w:val="20"/>
        </w:rPr>
        <w:fldChar w:fldCharType="separate"/>
      </w:r>
      <w:r w:rsidRPr="00D07441">
        <w:rPr>
          <w:rFonts w:ascii="Times New Roman" w:hAnsi="Times New Roman" w:cs="Times New Roman"/>
          <w:noProof/>
          <w:sz w:val="20"/>
          <w:szCs w:val="20"/>
        </w:rPr>
        <w:t>3</w:t>
      </w:r>
      <w:r w:rsidRPr="00D07441">
        <w:rPr>
          <w:rFonts w:ascii="Times New Roman" w:hAnsi="Times New Roman" w:cs="Times New Roman"/>
          <w:sz w:val="20"/>
          <w:szCs w:val="20"/>
        </w:rPr>
        <w:fldChar w:fldCharType="end"/>
      </w:r>
      <w:r w:rsidRPr="00D07441">
        <w:rPr>
          <w:rFonts w:ascii="Times New Roman" w:hAnsi="Times New Roman" w:cs="Times New Roman"/>
          <w:sz w:val="20"/>
          <w:szCs w:val="20"/>
        </w:rPr>
        <w:t xml:space="preserve"> Délka spolupráce </w:t>
      </w:r>
      <w:proofErr w:type="spellStart"/>
      <w:r w:rsidRPr="00D07441">
        <w:rPr>
          <w:rFonts w:ascii="Times New Roman" w:hAnsi="Times New Roman" w:cs="Times New Roman"/>
          <w:sz w:val="20"/>
          <w:szCs w:val="20"/>
        </w:rPr>
        <w:t>informantek</w:t>
      </w:r>
      <w:proofErr w:type="spellEnd"/>
      <w:r w:rsidRPr="00D07441">
        <w:rPr>
          <w:rFonts w:ascii="Times New Roman" w:hAnsi="Times New Roman" w:cs="Times New Roman"/>
          <w:sz w:val="20"/>
          <w:szCs w:val="20"/>
        </w:rPr>
        <w:t xml:space="preserve"> a současně působících asistentů pedagoga (vlastní šetření, 2024)</w:t>
      </w:r>
      <w:bookmarkEnd w:id="28"/>
    </w:p>
    <w:p w14:paraId="6DBC94BB" w14:textId="77777777" w:rsidR="00B45283" w:rsidRDefault="00B45283" w:rsidP="00A55240">
      <w:pPr>
        <w:pStyle w:val="Titulek"/>
        <w:spacing w:before="240" w:after="0" w:line="360" w:lineRule="auto"/>
        <w:rPr>
          <w:rFonts w:ascii="Times New Roman" w:hAnsi="Times New Roman" w:cs="Times New Roman"/>
          <w:sz w:val="24"/>
          <w:szCs w:val="24"/>
        </w:rPr>
      </w:pPr>
    </w:p>
    <w:p w14:paraId="76A2CC75" w14:textId="77777777" w:rsidR="00B45283" w:rsidRDefault="00B45283" w:rsidP="00A55240">
      <w:pPr>
        <w:pStyle w:val="Titulek"/>
        <w:spacing w:before="240" w:after="0" w:line="360" w:lineRule="auto"/>
        <w:rPr>
          <w:rFonts w:ascii="Times New Roman" w:hAnsi="Times New Roman" w:cs="Times New Roman"/>
          <w:sz w:val="24"/>
          <w:szCs w:val="24"/>
        </w:rPr>
      </w:pPr>
    </w:p>
    <w:p w14:paraId="5E8A8E87" w14:textId="77777777" w:rsidR="00B45283" w:rsidRDefault="00B45283" w:rsidP="00A55240">
      <w:pPr>
        <w:pStyle w:val="Titulek"/>
        <w:spacing w:before="240" w:after="0" w:line="360" w:lineRule="auto"/>
        <w:rPr>
          <w:rFonts w:ascii="Times New Roman" w:hAnsi="Times New Roman" w:cs="Times New Roman"/>
          <w:sz w:val="24"/>
          <w:szCs w:val="24"/>
        </w:rPr>
      </w:pPr>
    </w:p>
    <w:p w14:paraId="048AABC9" w14:textId="77777777" w:rsidR="00B45283" w:rsidRDefault="00B45283" w:rsidP="00A55240">
      <w:pPr>
        <w:pStyle w:val="Titulek"/>
        <w:spacing w:before="240" w:after="0"/>
        <w:rPr>
          <w:rFonts w:ascii="Times New Roman" w:hAnsi="Times New Roman" w:cs="Times New Roman"/>
          <w:sz w:val="24"/>
          <w:szCs w:val="24"/>
        </w:rPr>
      </w:pPr>
    </w:p>
    <w:p w14:paraId="56ECF038" w14:textId="77777777" w:rsidR="00B45283" w:rsidRPr="007B1BAD" w:rsidRDefault="00B45283" w:rsidP="00A55240">
      <w:pPr>
        <w:spacing w:before="240" w:after="0" w:line="360" w:lineRule="auto"/>
        <w:jc w:val="both"/>
        <w:rPr>
          <w:rFonts w:ascii="Times New Roman" w:hAnsi="Times New Roman" w:cs="Times New Roman"/>
          <w:sz w:val="24"/>
          <w:szCs w:val="24"/>
        </w:rPr>
      </w:pPr>
      <w:r>
        <w:rPr>
          <w:noProof/>
          <w:lang w:eastAsia="cs-CZ"/>
        </w:rPr>
        <w:lastRenderedPageBreak/>
        <w:drawing>
          <wp:inline distT="0" distB="0" distL="0" distR="0" wp14:anchorId="6C985A51" wp14:editId="2BCDCAC4">
            <wp:extent cx="5486400" cy="3200400"/>
            <wp:effectExtent l="0" t="0" r="0" b="0"/>
            <wp:docPr id="10866268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E2AAC5" w14:textId="621BFA08" w:rsidR="00B45283" w:rsidRDefault="00B45283" w:rsidP="00A55240">
      <w:pPr>
        <w:pStyle w:val="Titulek"/>
        <w:spacing w:before="240" w:after="0"/>
        <w:rPr>
          <w:rFonts w:ascii="Times New Roman" w:hAnsi="Times New Roman" w:cs="Times New Roman"/>
          <w:sz w:val="20"/>
          <w:szCs w:val="20"/>
        </w:rPr>
      </w:pPr>
      <w:bookmarkStart w:id="29" w:name="_Toc166751653"/>
      <w:r w:rsidRPr="00D07441">
        <w:rPr>
          <w:rFonts w:ascii="Times New Roman" w:hAnsi="Times New Roman" w:cs="Times New Roman"/>
          <w:sz w:val="20"/>
          <w:szCs w:val="20"/>
        </w:rPr>
        <w:t xml:space="preserve">Obrázek </w:t>
      </w:r>
      <w:r w:rsidRPr="00D07441">
        <w:rPr>
          <w:rFonts w:ascii="Times New Roman" w:hAnsi="Times New Roman" w:cs="Times New Roman"/>
          <w:sz w:val="20"/>
          <w:szCs w:val="20"/>
        </w:rPr>
        <w:fldChar w:fldCharType="begin"/>
      </w:r>
      <w:r w:rsidRPr="00D07441">
        <w:rPr>
          <w:rFonts w:ascii="Times New Roman" w:hAnsi="Times New Roman" w:cs="Times New Roman"/>
          <w:sz w:val="20"/>
          <w:szCs w:val="20"/>
        </w:rPr>
        <w:instrText xml:space="preserve"> SEQ Obrázek \* ARABIC </w:instrText>
      </w:r>
      <w:r w:rsidRPr="00D07441">
        <w:rPr>
          <w:rFonts w:ascii="Times New Roman" w:hAnsi="Times New Roman" w:cs="Times New Roman"/>
          <w:sz w:val="20"/>
          <w:szCs w:val="20"/>
        </w:rPr>
        <w:fldChar w:fldCharType="separate"/>
      </w:r>
      <w:r w:rsidRPr="00D07441">
        <w:rPr>
          <w:rFonts w:ascii="Times New Roman" w:hAnsi="Times New Roman" w:cs="Times New Roman"/>
          <w:noProof/>
          <w:sz w:val="20"/>
          <w:szCs w:val="20"/>
        </w:rPr>
        <w:t>4</w:t>
      </w:r>
      <w:r w:rsidRPr="00D07441">
        <w:rPr>
          <w:rFonts w:ascii="Times New Roman" w:hAnsi="Times New Roman" w:cs="Times New Roman"/>
          <w:sz w:val="20"/>
          <w:szCs w:val="20"/>
        </w:rPr>
        <w:fldChar w:fldCharType="end"/>
      </w:r>
      <w:r w:rsidRPr="00D07441">
        <w:rPr>
          <w:rFonts w:ascii="Times New Roman" w:hAnsi="Times New Roman" w:cs="Times New Roman"/>
          <w:sz w:val="20"/>
          <w:szCs w:val="20"/>
        </w:rPr>
        <w:t xml:space="preserve"> Délka spolupráce </w:t>
      </w:r>
      <w:proofErr w:type="spellStart"/>
      <w:r w:rsidRPr="00D07441">
        <w:rPr>
          <w:rFonts w:ascii="Times New Roman" w:hAnsi="Times New Roman" w:cs="Times New Roman"/>
          <w:sz w:val="20"/>
          <w:szCs w:val="20"/>
        </w:rPr>
        <w:t>informantek</w:t>
      </w:r>
      <w:proofErr w:type="spellEnd"/>
      <w:r w:rsidRPr="00D07441">
        <w:rPr>
          <w:rFonts w:ascii="Times New Roman" w:hAnsi="Times New Roman" w:cs="Times New Roman"/>
          <w:sz w:val="20"/>
          <w:szCs w:val="20"/>
        </w:rPr>
        <w:t xml:space="preserve"> a současně </w:t>
      </w:r>
      <w:r w:rsidRPr="00B45283">
        <w:rPr>
          <w:rFonts w:ascii="Times New Roman" w:hAnsi="Times New Roman" w:cs="Times New Roman"/>
          <w:sz w:val="20"/>
          <w:szCs w:val="20"/>
        </w:rPr>
        <w:t>působících asistentů pedagoga (vlastní šetření, 2024)</w:t>
      </w:r>
      <w:bookmarkEnd w:id="29"/>
    </w:p>
    <w:p w14:paraId="6653DD65" w14:textId="77777777" w:rsidR="003C5E74" w:rsidRPr="003C5E74" w:rsidRDefault="003C5E74" w:rsidP="003C5E74"/>
    <w:p w14:paraId="60EA6A47" w14:textId="4624416E" w:rsidR="00B45283" w:rsidRDefault="004D6B13" w:rsidP="00893E57">
      <w:pPr>
        <w:spacing w:before="240" w:after="0" w:line="360" w:lineRule="auto"/>
        <w:ind w:firstLine="708"/>
        <w:jc w:val="both"/>
        <w:rPr>
          <w:rFonts w:ascii="Times New Roman" w:hAnsi="Times New Roman" w:cs="Times New Roman"/>
          <w:sz w:val="24"/>
          <w:szCs w:val="24"/>
          <w:highlight w:val="yellow"/>
        </w:rPr>
      </w:pPr>
      <w:r w:rsidRPr="004E19E5">
        <w:rPr>
          <w:rFonts w:ascii="Times New Roman" w:hAnsi="Times New Roman" w:cs="Times New Roman"/>
          <w:sz w:val="24"/>
          <w:szCs w:val="24"/>
        </w:rPr>
        <w:t xml:space="preserve">Průzkumný soubor tedy tvořilo celkem deset učitelek mateřských škol, v jejichž třídách spolupůsobí asistent pedagoga buďto na plný úvazek jakožto podpůrné opatření pro žáka/žáky se speciálními vzdělávacími potřebami nebo na částečný úvazek, kdy asistent působí na více pracovištích současně a jeho funkce je především adaptační. Níže jsou popsány bližší informace a charakteristiky jednotlivých </w:t>
      </w:r>
      <w:proofErr w:type="spellStart"/>
      <w:r w:rsidRPr="004E19E5">
        <w:rPr>
          <w:rFonts w:ascii="Times New Roman" w:hAnsi="Times New Roman" w:cs="Times New Roman"/>
          <w:sz w:val="24"/>
          <w:szCs w:val="24"/>
        </w:rPr>
        <w:t>informantek</w:t>
      </w:r>
      <w:proofErr w:type="spellEnd"/>
      <w:r w:rsidRPr="004E19E5">
        <w:rPr>
          <w:rFonts w:ascii="Times New Roman" w:hAnsi="Times New Roman" w:cs="Times New Roman"/>
          <w:sz w:val="24"/>
          <w:szCs w:val="24"/>
        </w:rPr>
        <w:t>.</w:t>
      </w:r>
      <w:r w:rsidR="00B45283">
        <w:rPr>
          <w:rFonts w:ascii="Times New Roman" w:hAnsi="Times New Roman" w:cs="Times New Roman"/>
          <w:sz w:val="24"/>
          <w:szCs w:val="24"/>
        </w:rPr>
        <w:t xml:space="preserve"> </w:t>
      </w:r>
    </w:p>
    <w:p w14:paraId="048CE9A5" w14:textId="396B3559" w:rsidR="004D6B13" w:rsidRPr="00B45283" w:rsidRDefault="008E6F24" w:rsidP="00A55240">
      <w:pPr>
        <w:spacing w:before="240" w:after="0" w:line="360" w:lineRule="auto"/>
        <w:jc w:val="both"/>
        <w:rPr>
          <w:rFonts w:ascii="Times New Roman" w:hAnsi="Times New Roman" w:cs="Times New Roman"/>
          <w:color w:val="FF0000"/>
          <w:sz w:val="24"/>
          <w:szCs w:val="24"/>
        </w:rPr>
      </w:pPr>
      <w:proofErr w:type="spellStart"/>
      <w:r w:rsidRPr="00B45283">
        <w:rPr>
          <w:rFonts w:ascii="Times New Roman" w:hAnsi="Times New Roman" w:cs="Times New Roman"/>
          <w:i/>
          <w:iCs/>
          <w:sz w:val="24"/>
          <w:szCs w:val="24"/>
        </w:rPr>
        <w:t>Informantka</w:t>
      </w:r>
      <w:proofErr w:type="spellEnd"/>
      <w:r w:rsidRPr="00B45283">
        <w:rPr>
          <w:rFonts w:ascii="Times New Roman" w:hAnsi="Times New Roman" w:cs="Times New Roman"/>
          <w:i/>
          <w:iCs/>
          <w:sz w:val="24"/>
          <w:szCs w:val="24"/>
        </w:rPr>
        <w:t xml:space="preserve"> č. 1</w:t>
      </w:r>
      <w:r w:rsidRPr="00B45283">
        <w:rPr>
          <w:rFonts w:ascii="Times New Roman" w:hAnsi="Times New Roman" w:cs="Times New Roman"/>
          <w:sz w:val="24"/>
          <w:szCs w:val="24"/>
        </w:rPr>
        <w:t xml:space="preserve"> učí v předškolní třídě, která má status odloučeného pracoviště. Pozice asistenta pedagoga je sdílená. Do této </w:t>
      </w:r>
      <w:r w:rsidR="004D6B13" w:rsidRPr="00B45283">
        <w:rPr>
          <w:rFonts w:ascii="Times New Roman" w:hAnsi="Times New Roman" w:cs="Times New Roman"/>
          <w:sz w:val="24"/>
          <w:szCs w:val="24"/>
        </w:rPr>
        <w:t>jakožto pomoc v rámci přípravy přestupu do primárního vzdělávání.</w:t>
      </w:r>
    </w:p>
    <w:p w14:paraId="2CEC1BDC" w14:textId="77777777" w:rsidR="004D6B13" w:rsidRPr="007E523B" w:rsidRDefault="004D6B13" w:rsidP="00A55240">
      <w:pPr>
        <w:spacing w:before="240" w:after="0" w:line="360" w:lineRule="auto"/>
        <w:jc w:val="both"/>
        <w:rPr>
          <w:rFonts w:ascii="Times New Roman" w:hAnsi="Times New Roman" w:cs="Times New Roman"/>
          <w:sz w:val="24"/>
          <w:szCs w:val="24"/>
        </w:rPr>
      </w:pPr>
      <w:proofErr w:type="spellStart"/>
      <w:r w:rsidRPr="00B45283">
        <w:rPr>
          <w:rFonts w:ascii="Times New Roman" w:hAnsi="Times New Roman" w:cs="Times New Roman"/>
          <w:i/>
          <w:iCs/>
          <w:sz w:val="24"/>
          <w:szCs w:val="24"/>
        </w:rPr>
        <w:t>Informantka</w:t>
      </w:r>
      <w:proofErr w:type="spellEnd"/>
      <w:r w:rsidRPr="00B45283">
        <w:rPr>
          <w:rFonts w:ascii="Times New Roman" w:hAnsi="Times New Roman" w:cs="Times New Roman"/>
          <w:i/>
          <w:iCs/>
          <w:sz w:val="24"/>
          <w:szCs w:val="24"/>
        </w:rPr>
        <w:t xml:space="preserve"> č. 2</w:t>
      </w:r>
      <w:r w:rsidRPr="00B45283">
        <w:rPr>
          <w:rFonts w:ascii="Times New Roman" w:hAnsi="Times New Roman" w:cs="Times New Roman"/>
          <w:sz w:val="24"/>
          <w:szCs w:val="24"/>
        </w:rPr>
        <w:t xml:space="preserve"> učí</w:t>
      </w:r>
      <w:r>
        <w:rPr>
          <w:rFonts w:ascii="Times New Roman" w:hAnsi="Times New Roman" w:cs="Times New Roman"/>
          <w:sz w:val="24"/>
          <w:szCs w:val="24"/>
        </w:rPr>
        <w:t xml:space="preserve"> ve smíšené třídě žáky ve věku od 3 do 5 let. Asistent pedagoga byl na plný úvazek (8 hodin) přidělen k žákovi s opožděným vývojem, kterému je v současnosti pět let. </w:t>
      </w:r>
    </w:p>
    <w:p w14:paraId="78F5943F" w14:textId="77777777" w:rsidR="004D6B13" w:rsidRPr="007E523B" w:rsidRDefault="004D6B13" w:rsidP="00A55240">
      <w:pPr>
        <w:spacing w:before="240" w:after="0" w:line="360" w:lineRule="auto"/>
        <w:contextualSpacing/>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3</w:t>
      </w:r>
      <w:r>
        <w:rPr>
          <w:rFonts w:ascii="Times New Roman" w:hAnsi="Times New Roman" w:cs="Times New Roman"/>
          <w:sz w:val="24"/>
          <w:szCs w:val="24"/>
        </w:rPr>
        <w:t xml:space="preserve"> pracuje na odloučeném pracovišti v logopedické třídě, kterou navštěvují děti předškolního věku a děti s odloženou školní docházkou. Asistent pedagoga byl přidělen k žákovi s PAS (poruchou autistického spektra) na plný úvazek (8 hodin). Ve třídě je pouze 12 dětí.</w:t>
      </w:r>
    </w:p>
    <w:p w14:paraId="0045201D" w14:textId="77777777" w:rsidR="004D6B13" w:rsidRPr="007E523B" w:rsidRDefault="004D6B13" w:rsidP="00A55240">
      <w:pPr>
        <w:spacing w:before="240" w:after="0" w:line="360" w:lineRule="auto"/>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4</w:t>
      </w:r>
      <w:r>
        <w:rPr>
          <w:rFonts w:ascii="Times New Roman" w:hAnsi="Times New Roman" w:cs="Times New Roman"/>
          <w:sz w:val="24"/>
          <w:szCs w:val="24"/>
        </w:rPr>
        <w:t xml:space="preserve"> je učitelkou ve třídě, kterou navštěvují žáci ve věku 3 až 4,5 let. Asistent pedagoga zde dochází třikrát týdně na zkrácený úvazek na 4 hodiny denně.</w:t>
      </w:r>
    </w:p>
    <w:p w14:paraId="76EDA94F" w14:textId="77777777" w:rsidR="004D6B13" w:rsidRPr="007E523B" w:rsidRDefault="004D6B13" w:rsidP="00A55240">
      <w:pPr>
        <w:spacing w:before="240" w:after="0" w:line="360" w:lineRule="auto"/>
        <w:contextualSpacing/>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lastRenderedPageBreak/>
        <w:t>Informantka</w:t>
      </w:r>
      <w:proofErr w:type="spellEnd"/>
      <w:r w:rsidRPr="004448B6">
        <w:rPr>
          <w:rFonts w:ascii="Times New Roman" w:hAnsi="Times New Roman" w:cs="Times New Roman"/>
          <w:i/>
          <w:iCs/>
          <w:sz w:val="24"/>
          <w:szCs w:val="24"/>
        </w:rPr>
        <w:t xml:space="preserve"> č. 5</w:t>
      </w:r>
      <w:r>
        <w:rPr>
          <w:rFonts w:ascii="Times New Roman" w:hAnsi="Times New Roman" w:cs="Times New Roman"/>
          <w:sz w:val="24"/>
          <w:szCs w:val="24"/>
        </w:rPr>
        <w:t xml:space="preserve"> učí ve třídě, kterou navštěvuje pětadvacet dětí ve věku 3 až 5 let. Asistent pedagoga je přidělen žákyni s opožděným vývojem na plný úvazek, tedy na 8 hodin. </w:t>
      </w:r>
    </w:p>
    <w:p w14:paraId="1685456C" w14:textId="77777777" w:rsidR="004D6B13" w:rsidRPr="007E523B" w:rsidRDefault="004D6B13" w:rsidP="00A55240">
      <w:pPr>
        <w:spacing w:before="240" w:after="0" w:line="360" w:lineRule="auto"/>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6</w:t>
      </w:r>
      <w:r>
        <w:rPr>
          <w:rFonts w:ascii="Times New Roman" w:hAnsi="Times New Roman" w:cs="Times New Roman"/>
          <w:sz w:val="24"/>
          <w:szCs w:val="24"/>
        </w:rPr>
        <w:t xml:space="preserve"> ve třídě učí celkem jednadvacet dětí ve věku od 3 do 5 let. Asistent pedagoga pracuje s žákem s diagnostikovaným opožděným vývojem na plný úvazek (8 hodin). </w:t>
      </w:r>
    </w:p>
    <w:p w14:paraId="11C4FC8E" w14:textId="77777777" w:rsidR="004D6B13" w:rsidRPr="007E523B" w:rsidRDefault="004D6B13" w:rsidP="00A55240">
      <w:pPr>
        <w:spacing w:before="240" w:after="0" w:line="360" w:lineRule="auto"/>
        <w:contextualSpacing/>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7</w:t>
      </w:r>
      <w:r>
        <w:rPr>
          <w:rFonts w:ascii="Times New Roman" w:hAnsi="Times New Roman" w:cs="Times New Roman"/>
          <w:sz w:val="24"/>
          <w:szCs w:val="24"/>
        </w:rPr>
        <w:t xml:space="preserve"> učí ve třídě s pětadvaceti dětmi předškolního věku. Asistent pedagoga je oporou žáka s opožděným vývojem. Ve třídě působí na plný úvazek (8 hodin). </w:t>
      </w:r>
    </w:p>
    <w:p w14:paraId="4D198F87" w14:textId="26C62C21" w:rsidR="004D6B13" w:rsidRPr="007E523B" w:rsidRDefault="004D6B13" w:rsidP="00A55240">
      <w:pPr>
        <w:spacing w:before="240" w:after="0" w:line="360" w:lineRule="auto"/>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8</w:t>
      </w:r>
      <w:r>
        <w:rPr>
          <w:rFonts w:ascii="Times New Roman" w:hAnsi="Times New Roman" w:cs="Times New Roman"/>
          <w:sz w:val="24"/>
          <w:szCs w:val="24"/>
        </w:rPr>
        <w:t xml:space="preserve"> je učitelkou ve třídě, kterou navštěvují děti ve věku 3 až 4,5 let. Jedná se o odloučené pracoviště. Asistent pedagoga je zde v působnosti na plný úvazek u žáka s</w:t>
      </w:r>
      <w:r w:rsidR="008E7CA3">
        <w:rPr>
          <w:rFonts w:ascii="Times New Roman" w:hAnsi="Times New Roman" w:cs="Times New Roman"/>
          <w:sz w:val="24"/>
          <w:szCs w:val="24"/>
        </w:rPr>
        <w:t> </w:t>
      </w:r>
      <w:r>
        <w:rPr>
          <w:rFonts w:ascii="Times New Roman" w:hAnsi="Times New Roman" w:cs="Times New Roman"/>
          <w:sz w:val="24"/>
          <w:szCs w:val="24"/>
        </w:rPr>
        <w:t xml:space="preserve">opožděným vývojem (8 hodin).  </w:t>
      </w:r>
    </w:p>
    <w:p w14:paraId="68A413DE" w14:textId="77777777" w:rsidR="004D6B13" w:rsidRPr="007E523B" w:rsidRDefault="004D6B13" w:rsidP="00A55240">
      <w:pPr>
        <w:spacing w:before="240" w:after="0" w:line="360" w:lineRule="auto"/>
        <w:contextualSpacing/>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9</w:t>
      </w:r>
      <w:r>
        <w:rPr>
          <w:rFonts w:ascii="Times New Roman" w:hAnsi="Times New Roman" w:cs="Times New Roman"/>
          <w:sz w:val="24"/>
          <w:szCs w:val="24"/>
        </w:rPr>
        <w:t xml:space="preserve"> učí v předškolní třídě, kterou navštěvuje 24 dětí. Asistent pedagoga je přidělen žákovi s opožděným vývojem na plný úvazek (8 hodin).</w:t>
      </w:r>
    </w:p>
    <w:p w14:paraId="298B7FEC" w14:textId="08CB9384" w:rsidR="003474C1" w:rsidRPr="00050F13" w:rsidRDefault="004D6B13" w:rsidP="00A55240">
      <w:pPr>
        <w:spacing w:before="240" w:after="0" w:line="360" w:lineRule="auto"/>
        <w:jc w:val="both"/>
        <w:rPr>
          <w:rFonts w:ascii="Times New Roman" w:hAnsi="Times New Roman" w:cs="Times New Roman"/>
          <w:sz w:val="24"/>
          <w:szCs w:val="24"/>
        </w:rPr>
      </w:pPr>
      <w:proofErr w:type="spellStart"/>
      <w:r w:rsidRPr="004448B6">
        <w:rPr>
          <w:rFonts w:ascii="Times New Roman" w:hAnsi="Times New Roman" w:cs="Times New Roman"/>
          <w:i/>
          <w:iCs/>
          <w:sz w:val="24"/>
          <w:szCs w:val="24"/>
        </w:rPr>
        <w:t>Informantka</w:t>
      </w:r>
      <w:proofErr w:type="spellEnd"/>
      <w:r w:rsidRPr="004448B6">
        <w:rPr>
          <w:rFonts w:ascii="Times New Roman" w:hAnsi="Times New Roman" w:cs="Times New Roman"/>
          <w:i/>
          <w:iCs/>
          <w:sz w:val="24"/>
          <w:szCs w:val="24"/>
        </w:rPr>
        <w:t xml:space="preserve"> č. 10</w:t>
      </w:r>
      <w:r>
        <w:rPr>
          <w:rFonts w:ascii="Times New Roman" w:hAnsi="Times New Roman" w:cs="Times New Roman"/>
          <w:sz w:val="24"/>
          <w:szCs w:val="24"/>
        </w:rPr>
        <w:t xml:space="preserve"> učí děti ve věku 3 až 4 roky. Asistent pedagoga má sdílenou působnost. Ve třídě působí jako opora/pomoc s adaptací. Třídu </w:t>
      </w:r>
      <w:r w:rsidRPr="00770574">
        <w:rPr>
          <w:rFonts w:ascii="Times New Roman" w:hAnsi="Times New Roman" w:cs="Times New Roman"/>
          <w:sz w:val="24"/>
          <w:szCs w:val="24"/>
        </w:rPr>
        <w:t>navštěvuje celkem třiadvacet dětí.</w:t>
      </w:r>
      <w:r>
        <w:rPr>
          <w:rFonts w:ascii="Times New Roman" w:hAnsi="Times New Roman" w:cs="Times New Roman"/>
          <w:sz w:val="24"/>
          <w:szCs w:val="24"/>
        </w:rPr>
        <w:t xml:space="preserve">  </w:t>
      </w:r>
    </w:p>
    <w:p w14:paraId="68C5525A" w14:textId="0491CED2" w:rsidR="00C37079" w:rsidRPr="00EC3B6A" w:rsidRDefault="00D51C75" w:rsidP="00A55240">
      <w:pPr>
        <w:pStyle w:val="Nadpis2"/>
        <w:spacing w:before="240"/>
        <w:rPr>
          <w:rFonts w:cs="Times New Roman"/>
          <w:b w:val="0"/>
          <w:bCs/>
          <w:color w:val="auto"/>
          <w:szCs w:val="28"/>
        </w:rPr>
      </w:pPr>
      <w:bookmarkStart w:id="30" w:name="_Toc166778982"/>
      <w:r>
        <w:rPr>
          <w:rFonts w:cs="Times New Roman"/>
          <w:bCs/>
          <w:color w:val="auto"/>
          <w:szCs w:val="28"/>
        </w:rPr>
        <w:t>4</w:t>
      </w:r>
      <w:r w:rsidR="00C37079" w:rsidRPr="00EC3B6A">
        <w:rPr>
          <w:rFonts w:cs="Times New Roman"/>
          <w:bCs/>
          <w:color w:val="auto"/>
          <w:szCs w:val="28"/>
        </w:rPr>
        <w:t>.</w:t>
      </w:r>
      <w:r w:rsidR="00EC3B6A" w:rsidRPr="00EC3B6A">
        <w:rPr>
          <w:rFonts w:cs="Times New Roman"/>
          <w:bCs/>
          <w:color w:val="auto"/>
          <w:szCs w:val="28"/>
        </w:rPr>
        <w:t xml:space="preserve">5 </w:t>
      </w:r>
      <w:r w:rsidR="00C37079" w:rsidRPr="00EC3B6A">
        <w:rPr>
          <w:rFonts w:cs="Times New Roman"/>
          <w:bCs/>
          <w:color w:val="auto"/>
          <w:szCs w:val="28"/>
        </w:rPr>
        <w:t>Metoda sběru dat</w:t>
      </w:r>
      <w:bookmarkEnd w:id="30"/>
      <w:r w:rsidR="00C37079" w:rsidRPr="00EC3B6A">
        <w:rPr>
          <w:rFonts w:cs="Times New Roman"/>
          <w:bCs/>
          <w:color w:val="auto"/>
          <w:szCs w:val="28"/>
        </w:rPr>
        <w:t xml:space="preserve"> </w:t>
      </w:r>
    </w:p>
    <w:p w14:paraId="707A85B2" w14:textId="326E908E" w:rsidR="008E6F24" w:rsidRPr="008E6F24" w:rsidRDefault="00CE3E44" w:rsidP="00893E57">
      <w:pPr>
        <w:spacing w:before="240" w:after="0" w:line="360" w:lineRule="auto"/>
        <w:ind w:firstLine="708"/>
        <w:jc w:val="both"/>
        <w:rPr>
          <w:rFonts w:ascii="Helvetica Neue" w:hAnsi="Helvetica Neue" w:cs="Helvetica Neue"/>
          <w:color w:val="FF0000"/>
          <w:kern w:val="0"/>
          <w:sz w:val="26"/>
          <w:szCs w:val="26"/>
        </w:rPr>
      </w:pPr>
      <w:r>
        <w:rPr>
          <w:rFonts w:ascii="Times New Roman" w:hAnsi="Times New Roman" w:cs="Times New Roman"/>
          <w:sz w:val="24"/>
          <w:szCs w:val="24"/>
        </w:rPr>
        <w:t xml:space="preserve">Pro účely sběru dat byla zvolena metoda </w:t>
      </w:r>
      <w:proofErr w:type="spellStart"/>
      <w:r>
        <w:rPr>
          <w:rFonts w:ascii="Times New Roman" w:hAnsi="Times New Roman" w:cs="Times New Roman"/>
          <w:sz w:val="24"/>
          <w:szCs w:val="24"/>
        </w:rPr>
        <w:t>polostrukturovaného</w:t>
      </w:r>
      <w:proofErr w:type="spellEnd"/>
      <w:r>
        <w:rPr>
          <w:rFonts w:ascii="Times New Roman" w:hAnsi="Times New Roman" w:cs="Times New Roman"/>
          <w:sz w:val="24"/>
          <w:szCs w:val="24"/>
        </w:rPr>
        <w:t xml:space="preserve"> rozhovoru</w:t>
      </w:r>
      <w:r w:rsidR="00A2062A">
        <w:rPr>
          <w:rFonts w:ascii="Times New Roman" w:hAnsi="Times New Roman" w:cs="Times New Roman"/>
          <w:sz w:val="24"/>
          <w:szCs w:val="24"/>
        </w:rPr>
        <w:t>.</w:t>
      </w:r>
      <w:r w:rsidR="009620D2" w:rsidRPr="009620D2">
        <w:rPr>
          <w:rFonts w:ascii="Times New Roman" w:hAnsi="Times New Roman" w:cs="Times New Roman"/>
          <w:sz w:val="24"/>
          <w:szCs w:val="24"/>
        </w:rPr>
        <w:t xml:space="preserve"> </w:t>
      </w:r>
      <w:r w:rsidR="009620D2">
        <w:rPr>
          <w:rFonts w:ascii="Times New Roman" w:hAnsi="Times New Roman" w:cs="Times New Roman"/>
          <w:sz w:val="24"/>
          <w:szCs w:val="24"/>
        </w:rPr>
        <w:t>Byla vytvořena sada deseti otázek, prostřednictvím kterých bylo zjišťováno, jaké jsou konkrétní zkušenosti učitelů, s působením asistentů pedagoga v jejich třídě</w:t>
      </w:r>
      <w:r w:rsidR="00B45283">
        <w:rPr>
          <w:rFonts w:ascii="Times New Roman" w:hAnsi="Times New Roman" w:cs="Times New Roman"/>
          <w:sz w:val="24"/>
          <w:szCs w:val="24"/>
        </w:rPr>
        <w:t>.</w:t>
      </w:r>
    </w:p>
    <w:p w14:paraId="702A75D7" w14:textId="6DFF4999" w:rsidR="009620D2" w:rsidRPr="008732D8" w:rsidRDefault="009620D2" w:rsidP="003474C1">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Otázky byly směřovány na konkrétní aktivity a působení na žáky, na vzájemnou spolupráci, a to vše v kontextu klimatu školní třídy. </w:t>
      </w:r>
    </w:p>
    <w:p w14:paraId="4D886D35" w14:textId="59B4782B" w:rsidR="003474C1" w:rsidRDefault="00CE3E44" w:rsidP="001F25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základní sada se skládá z</w:t>
      </w:r>
      <w:r w:rsidR="00825EFD">
        <w:rPr>
          <w:rFonts w:ascii="Times New Roman" w:hAnsi="Times New Roman" w:cs="Times New Roman"/>
          <w:sz w:val="24"/>
          <w:szCs w:val="24"/>
        </w:rPr>
        <w:t xml:space="preserve"> </w:t>
      </w:r>
      <w:r w:rsidR="00A2062A">
        <w:rPr>
          <w:rFonts w:ascii="Times New Roman" w:hAnsi="Times New Roman" w:cs="Times New Roman"/>
          <w:sz w:val="24"/>
          <w:szCs w:val="24"/>
        </w:rPr>
        <w:t xml:space="preserve">10 </w:t>
      </w:r>
      <w:r>
        <w:rPr>
          <w:rFonts w:ascii="Times New Roman" w:hAnsi="Times New Roman" w:cs="Times New Roman"/>
          <w:sz w:val="24"/>
          <w:szCs w:val="24"/>
        </w:rPr>
        <w:t>otázek</w:t>
      </w:r>
      <w:r w:rsidR="00A2062A">
        <w:rPr>
          <w:rFonts w:ascii="Times New Roman" w:hAnsi="Times New Roman" w:cs="Times New Roman"/>
          <w:sz w:val="24"/>
          <w:szCs w:val="24"/>
        </w:rPr>
        <w:t>. Tvoří p</w:t>
      </w:r>
      <w:r>
        <w:rPr>
          <w:rFonts w:ascii="Times New Roman" w:hAnsi="Times New Roman" w:cs="Times New Roman"/>
          <w:sz w:val="24"/>
          <w:szCs w:val="24"/>
        </w:rPr>
        <w:t xml:space="preserve">řílohu </w:t>
      </w:r>
      <w:r w:rsidR="004D6B13">
        <w:rPr>
          <w:rFonts w:ascii="Times New Roman" w:hAnsi="Times New Roman" w:cs="Times New Roman"/>
          <w:sz w:val="24"/>
          <w:szCs w:val="24"/>
        </w:rPr>
        <w:t>č. 1</w:t>
      </w:r>
      <w:r>
        <w:rPr>
          <w:rFonts w:ascii="Times New Roman" w:hAnsi="Times New Roman" w:cs="Times New Roman"/>
          <w:sz w:val="24"/>
          <w:szCs w:val="24"/>
        </w:rPr>
        <w:t xml:space="preserve"> této práce. Rozhovory byly nahrávány pomocí audio nahrávací techniky a následně byl získaný empirický obsah přepsán v</w:t>
      </w:r>
      <w:r w:rsidR="00A2062A">
        <w:rPr>
          <w:rFonts w:ascii="Times New Roman" w:hAnsi="Times New Roman" w:cs="Times New Roman"/>
          <w:sz w:val="24"/>
          <w:szCs w:val="24"/>
        </w:rPr>
        <w:t xml:space="preserve"> </w:t>
      </w:r>
      <w:r>
        <w:rPr>
          <w:rFonts w:ascii="Times New Roman" w:hAnsi="Times New Roman" w:cs="Times New Roman"/>
          <w:sz w:val="24"/>
          <w:szCs w:val="24"/>
        </w:rPr>
        <w:t xml:space="preserve">programu Microsoft Office Word do písemné podoby. Zvolen byl doslovný přepis, tzv. transkripce. </w:t>
      </w:r>
    </w:p>
    <w:p w14:paraId="1C3C36DE" w14:textId="73FDC6D5" w:rsidR="00770574" w:rsidRPr="00EC3B6A" w:rsidRDefault="00D51C75" w:rsidP="00A55240">
      <w:pPr>
        <w:pStyle w:val="Nadpis2"/>
        <w:spacing w:before="240"/>
        <w:rPr>
          <w:rFonts w:cs="Times New Roman"/>
          <w:b w:val="0"/>
          <w:bCs/>
          <w:color w:val="auto"/>
          <w:szCs w:val="28"/>
        </w:rPr>
      </w:pPr>
      <w:bookmarkStart w:id="31" w:name="_Toc166778983"/>
      <w:r>
        <w:rPr>
          <w:rFonts w:cs="Times New Roman"/>
          <w:bCs/>
          <w:color w:val="auto"/>
          <w:szCs w:val="28"/>
        </w:rPr>
        <w:t>4</w:t>
      </w:r>
      <w:r w:rsidR="00770574" w:rsidRPr="00EC3B6A">
        <w:rPr>
          <w:rFonts w:cs="Times New Roman"/>
          <w:bCs/>
          <w:color w:val="auto"/>
          <w:szCs w:val="28"/>
        </w:rPr>
        <w:t>.</w:t>
      </w:r>
      <w:r w:rsidR="00EC3B6A" w:rsidRPr="00EC3B6A">
        <w:rPr>
          <w:rFonts w:cs="Times New Roman"/>
          <w:bCs/>
          <w:color w:val="auto"/>
          <w:szCs w:val="28"/>
        </w:rPr>
        <w:t>6</w:t>
      </w:r>
      <w:r w:rsidR="00770574" w:rsidRPr="00EC3B6A">
        <w:rPr>
          <w:rFonts w:cs="Times New Roman"/>
          <w:bCs/>
          <w:color w:val="auto"/>
          <w:szCs w:val="28"/>
        </w:rPr>
        <w:t xml:space="preserve"> Metoda analýzy dat</w:t>
      </w:r>
      <w:bookmarkEnd w:id="31"/>
    </w:p>
    <w:p w14:paraId="388BF195" w14:textId="33E6F11B" w:rsidR="00C37079" w:rsidRDefault="00CE3E44" w:rsidP="00893E5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C37079">
        <w:rPr>
          <w:rFonts w:ascii="Times New Roman" w:hAnsi="Times New Roman" w:cs="Times New Roman"/>
          <w:sz w:val="24"/>
          <w:szCs w:val="24"/>
        </w:rPr>
        <w:t>valitativní analýza</w:t>
      </w:r>
      <w:r>
        <w:rPr>
          <w:rFonts w:ascii="Times New Roman" w:hAnsi="Times New Roman" w:cs="Times New Roman"/>
          <w:sz w:val="24"/>
          <w:szCs w:val="24"/>
        </w:rPr>
        <w:t xml:space="preserve"> nashromážděných dat probíhala prostřednictvím</w:t>
      </w:r>
      <w:r w:rsidR="00223F54">
        <w:rPr>
          <w:rFonts w:ascii="Times New Roman" w:hAnsi="Times New Roman" w:cs="Times New Roman"/>
          <w:sz w:val="24"/>
          <w:szCs w:val="24"/>
        </w:rPr>
        <w:t xml:space="preserve"> techniky</w:t>
      </w:r>
      <w:r>
        <w:rPr>
          <w:rFonts w:ascii="Times New Roman" w:hAnsi="Times New Roman" w:cs="Times New Roman"/>
          <w:sz w:val="24"/>
          <w:szCs w:val="24"/>
        </w:rPr>
        <w:t xml:space="preserve"> otevřeného </w:t>
      </w:r>
      <w:r w:rsidR="00323CBE">
        <w:rPr>
          <w:rFonts w:ascii="Times New Roman" w:hAnsi="Times New Roman" w:cs="Times New Roman"/>
          <w:sz w:val="24"/>
          <w:szCs w:val="24"/>
        </w:rPr>
        <w:t xml:space="preserve">(a následně </w:t>
      </w:r>
      <w:r w:rsidR="00223F54">
        <w:rPr>
          <w:rFonts w:ascii="Times New Roman" w:hAnsi="Times New Roman" w:cs="Times New Roman"/>
          <w:sz w:val="24"/>
          <w:szCs w:val="24"/>
        </w:rPr>
        <w:t xml:space="preserve">axiálního a </w:t>
      </w:r>
      <w:r w:rsidR="00323CBE">
        <w:rPr>
          <w:rFonts w:ascii="Times New Roman" w:hAnsi="Times New Roman" w:cs="Times New Roman"/>
          <w:sz w:val="24"/>
          <w:szCs w:val="24"/>
        </w:rPr>
        <w:t>selektivního) kódování</w:t>
      </w:r>
      <w:r>
        <w:rPr>
          <w:rFonts w:ascii="Times New Roman" w:hAnsi="Times New Roman" w:cs="Times New Roman"/>
          <w:sz w:val="24"/>
          <w:szCs w:val="24"/>
        </w:rPr>
        <w:t xml:space="preserve">, konkrétně </w:t>
      </w:r>
      <w:r w:rsidR="00C37079">
        <w:rPr>
          <w:rFonts w:ascii="Times New Roman" w:hAnsi="Times New Roman" w:cs="Times New Roman"/>
          <w:sz w:val="24"/>
          <w:szCs w:val="24"/>
        </w:rPr>
        <w:t>byly pomocí kódů hledány podobnosti i odlišnosti v</w:t>
      </w:r>
      <w:r w:rsidR="00A2062A">
        <w:rPr>
          <w:rFonts w:ascii="Times New Roman" w:hAnsi="Times New Roman" w:cs="Times New Roman"/>
          <w:sz w:val="24"/>
          <w:szCs w:val="24"/>
        </w:rPr>
        <w:t xml:space="preserve"> </w:t>
      </w:r>
      <w:r w:rsidR="00C37079">
        <w:rPr>
          <w:rFonts w:ascii="Times New Roman" w:hAnsi="Times New Roman" w:cs="Times New Roman"/>
          <w:sz w:val="24"/>
          <w:szCs w:val="24"/>
        </w:rPr>
        <w:t>postojích a zkušenostech oslovených učitelek mateřských škol</w:t>
      </w:r>
      <w:r w:rsidR="00223F54">
        <w:rPr>
          <w:rFonts w:ascii="Times New Roman" w:hAnsi="Times New Roman" w:cs="Times New Roman"/>
          <w:sz w:val="24"/>
          <w:szCs w:val="24"/>
        </w:rPr>
        <w:t xml:space="preserve">, přičemž výsledkem bylo utvoření kategorií, které vycházely ze stanovených </w:t>
      </w:r>
      <w:r w:rsidR="008058F5">
        <w:rPr>
          <w:rFonts w:ascii="Times New Roman" w:hAnsi="Times New Roman" w:cs="Times New Roman"/>
          <w:sz w:val="24"/>
          <w:szCs w:val="24"/>
        </w:rPr>
        <w:t>průzkumných</w:t>
      </w:r>
      <w:r w:rsidR="00223F54">
        <w:rPr>
          <w:rFonts w:ascii="Times New Roman" w:hAnsi="Times New Roman" w:cs="Times New Roman"/>
          <w:sz w:val="24"/>
          <w:szCs w:val="24"/>
        </w:rPr>
        <w:t xml:space="preserve"> otázek.</w:t>
      </w:r>
      <w:r w:rsidR="00C37079">
        <w:rPr>
          <w:rFonts w:ascii="Times New Roman" w:hAnsi="Times New Roman" w:cs="Times New Roman"/>
          <w:sz w:val="24"/>
          <w:szCs w:val="24"/>
        </w:rPr>
        <w:t xml:space="preserve"> Následně proběhla popisná analýza obsahu a také došlo </w:t>
      </w:r>
      <w:r w:rsidR="00C37079">
        <w:rPr>
          <w:rFonts w:ascii="Times New Roman" w:hAnsi="Times New Roman" w:cs="Times New Roman"/>
          <w:sz w:val="24"/>
          <w:szCs w:val="24"/>
        </w:rPr>
        <w:lastRenderedPageBreak/>
        <w:t>prostřednictvím axiálního a</w:t>
      </w:r>
      <w:r w:rsidR="00A2062A">
        <w:rPr>
          <w:rFonts w:ascii="Times New Roman" w:hAnsi="Times New Roman" w:cs="Times New Roman"/>
          <w:sz w:val="24"/>
          <w:szCs w:val="24"/>
        </w:rPr>
        <w:t xml:space="preserve"> </w:t>
      </w:r>
      <w:r w:rsidR="00C37079">
        <w:rPr>
          <w:rFonts w:ascii="Times New Roman" w:hAnsi="Times New Roman" w:cs="Times New Roman"/>
          <w:sz w:val="24"/>
          <w:szCs w:val="24"/>
        </w:rPr>
        <w:t>selektivního kódování k</w:t>
      </w:r>
      <w:r w:rsidR="00A2062A">
        <w:rPr>
          <w:rFonts w:ascii="Times New Roman" w:hAnsi="Times New Roman" w:cs="Times New Roman"/>
          <w:sz w:val="24"/>
          <w:szCs w:val="24"/>
        </w:rPr>
        <w:t xml:space="preserve"> </w:t>
      </w:r>
      <w:r w:rsidR="00C37079" w:rsidRPr="004D6B13">
        <w:rPr>
          <w:rFonts w:ascii="Times New Roman" w:hAnsi="Times New Roman" w:cs="Times New Roman"/>
          <w:sz w:val="24"/>
          <w:szCs w:val="24"/>
        </w:rPr>
        <w:t>vytvoření kategorií</w:t>
      </w:r>
      <w:r w:rsidR="004D6B13" w:rsidRPr="004D6B13">
        <w:rPr>
          <w:rFonts w:ascii="Times New Roman" w:hAnsi="Times New Roman" w:cs="Times New Roman"/>
          <w:sz w:val="24"/>
          <w:szCs w:val="24"/>
        </w:rPr>
        <w:t xml:space="preserve">. Kategorie a kódy jsou uvedeny v samotné analýze dat. Souhrn zpracovaný v tabulce </w:t>
      </w:r>
      <w:r w:rsidR="00201EE8">
        <w:rPr>
          <w:rFonts w:ascii="Times New Roman" w:hAnsi="Times New Roman" w:cs="Times New Roman"/>
          <w:sz w:val="24"/>
          <w:szCs w:val="24"/>
        </w:rPr>
        <w:t>je uveden ve shrnutí průzkumného šetření.</w:t>
      </w:r>
      <w:r w:rsidR="004D6B13">
        <w:rPr>
          <w:rFonts w:ascii="Times New Roman" w:hAnsi="Times New Roman" w:cs="Times New Roman"/>
          <w:sz w:val="24"/>
          <w:szCs w:val="24"/>
        </w:rPr>
        <w:t xml:space="preserve"> </w:t>
      </w:r>
      <w:r w:rsidR="00A2062A">
        <w:rPr>
          <w:rFonts w:ascii="Times New Roman" w:hAnsi="Times New Roman" w:cs="Times New Roman"/>
          <w:sz w:val="24"/>
          <w:szCs w:val="24"/>
        </w:rPr>
        <w:t>Díky nim</w:t>
      </w:r>
      <w:r w:rsidR="00C37079">
        <w:rPr>
          <w:rFonts w:ascii="Times New Roman" w:hAnsi="Times New Roman" w:cs="Times New Roman"/>
          <w:sz w:val="24"/>
          <w:szCs w:val="24"/>
        </w:rPr>
        <w:t xml:space="preserve"> byly vyvozeny</w:t>
      </w:r>
      <w:r w:rsidR="00A2062A">
        <w:rPr>
          <w:rFonts w:ascii="Times New Roman" w:hAnsi="Times New Roman" w:cs="Times New Roman"/>
          <w:sz w:val="24"/>
          <w:szCs w:val="24"/>
        </w:rPr>
        <w:t xml:space="preserve"> </w:t>
      </w:r>
      <w:r w:rsidR="00C37079">
        <w:rPr>
          <w:rFonts w:ascii="Times New Roman" w:hAnsi="Times New Roman" w:cs="Times New Roman"/>
          <w:sz w:val="24"/>
          <w:szCs w:val="24"/>
        </w:rPr>
        <w:t xml:space="preserve">a interpretovány závěry. Na závěr mohlo dojít ke komparaci a </w:t>
      </w:r>
      <w:r w:rsidR="00323CBE">
        <w:rPr>
          <w:rFonts w:ascii="Times New Roman" w:hAnsi="Times New Roman" w:cs="Times New Roman"/>
          <w:sz w:val="24"/>
          <w:szCs w:val="24"/>
        </w:rPr>
        <w:t>shrnutí výsledků, které vyplynuly z</w:t>
      </w:r>
      <w:r w:rsidR="00A2062A">
        <w:rPr>
          <w:rFonts w:ascii="Times New Roman" w:hAnsi="Times New Roman" w:cs="Times New Roman"/>
          <w:sz w:val="24"/>
          <w:szCs w:val="24"/>
        </w:rPr>
        <w:t xml:space="preserve"> </w:t>
      </w:r>
      <w:r w:rsidR="00323CBE">
        <w:rPr>
          <w:rFonts w:ascii="Times New Roman" w:hAnsi="Times New Roman" w:cs="Times New Roman"/>
          <w:sz w:val="24"/>
          <w:szCs w:val="24"/>
        </w:rPr>
        <w:t>analýzy a provedeného kódování.</w:t>
      </w:r>
      <w:r w:rsidR="00C37079">
        <w:rPr>
          <w:rFonts w:ascii="Times New Roman" w:hAnsi="Times New Roman" w:cs="Times New Roman"/>
          <w:sz w:val="24"/>
          <w:szCs w:val="24"/>
        </w:rPr>
        <w:t xml:space="preserve"> </w:t>
      </w:r>
    </w:p>
    <w:p w14:paraId="7DD2100A" w14:textId="48A9551F" w:rsidR="00F22FEB" w:rsidRDefault="00223F54" w:rsidP="00A55240">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Postup analýzy je zobrazen v</w:t>
      </w:r>
      <w:r w:rsidR="00A2062A">
        <w:rPr>
          <w:rFonts w:ascii="Times New Roman" w:hAnsi="Times New Roman" w:cs="Times New Roman"/>
          <w:sz w:val="24"/>
          <w:szCs w:val="24"/>
        </w:rPr>
        <w:t xml:space="preserve"> </w:t>
      </w:r>
      <w:r>
        <w:rPr>
          <w:rFonts w:ascii="Times New Roman" w:hAnsi="Times New Roman" w:cs="Times New Roman"/>
          <w:sz w:val="24"/>
          <w:szCs w:val="24"/>
        </w:rPr>
        <w:t>následujícím obrázku.</w:t>
      </w:r>
    </w:p>
    <w:p w14:paraId="78367D07" w14:textId="47C6BF4D" w:rsidR="00C37079" w:rsidRDefault="00C37079" w:rsidP="00A55240">
      <w:pPr>
        <w:spacing w:before="240"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362D65FE" wp14:editId="06AEA408">
            <wp:extent cx="5745480" cy="548640"/>
            <wp:effectExtent l="0" t="0" r="7620" b="3810"/>
            <wp:docPr id="191883522" name="Diagram 1918835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373BF9D" w14:textId="42B3B9C3" w:rsidR="00B42575" w:rsidRDefault="00B42575" w:rsidP="00893E57">
      <w:pPr>
        <w:pStyle w:val="Titulek"/>
        <w:spacing w:before="240" w:after="0"/>
        <w:rPr>
          <w:rFonts w:ascii="Times New Roman" w:hAnsi="Times New Roman" w:cs="Times New Roman"/>
          <w:sz w:val="20"/>
          <w:szCs w:val="20"/>
        </w:rPr>
      </w:pPr>
      <w:bookmarkStart w:id="32" w:name="_Toc166751654"/>
      <w:r w:rsidRPr="00B42575">
        <w:rPr>
          <w:rFonts w:ascii="Times New Roman" w:hAnsi="Times New Roman" w:cs="Times New Roman"/>
          <w:sz w:val="20"/>
          <w:szCs w:val="20"/>
        </w:rPr>
        <w:t xml:space="preserve">Obrázek </w:t>
      </w:r>
      <w:r w:rsidRPr="00B42575">
        <w:rPr>
          <w:rFonts w:ascii="Times New Roman" w:hAnsi="Times New Roman" w:cs="Times New Roman"/>
          <w:sz w:val="20"/>
          <w:szCs w:val="20"/>
        </w:rPr>
        <w:fldChar w:fldCharType="begin"/>
      </w:r>
      <w:r w:rsidRPr="00B42575">
        <w:rPr>
          <w:rFonts w:ascii="Times New Roman" w:hAnsi="Times New Roman" w:cs="Times New Roman"/>
          <w:sz w:val="20"/>
          <w:szCs w:val="20"/>
        </w:rPr>
        <w:instrText xml:space="preserve"> SEQ Obrázek \* ARABIC </w:instrText>
      </w:r>
      <w:r w:rsidRPr="00B42575">
        <w:rPr>
          <w:rFonts w:ascii="Times New Roman" w:hAnsi="Times New Roman" w:cs="Times New Roman"/>
          <w:sz w:val="20"/>
          <w:szCs w:val="20"/>
        </w:rPr>
        <w:fldChar w:fldCharType="separate"/>
      </w:r>
      <w:r w:rsidRPr="00B42575">
        <w:rPr>
          <w:rFonts w:ascii="Times New Roman" w:hAnsi="Times New Roman" w:cs="Times New Roman"/>
          <w:noProof/>
          <w:sz w:val="20"/>
          <w:szCs w:val="20"/>
        </w:rPr>
        <w:t>5</w:t>
      </w:r>
      <w:r w:rsidRPr="00B42575">
        <w:rPr>
          <w:rFonts w:ascii="Times New Roman" w:hAnsi="Times New Roman" w:cs="Times New Roman"/>
          <w:sz w:val="20"/>
          <w:szCs w:val="20"/>
        </w:rPr>
        <w:fldChar w:fldCharType="end"/>
      </w:r>
      <w:r w:rsidRPr="00B42575">
        <w:rPr>
          <w:rFonts w:ascii="Times New Roman" w:hAnsi="Times New Roman" w:cs="Times New Roman"/>
          <w:sz w:val="20"/>
          <w:szCs w:val="20"/>
        </w:rPr>
        <w:t xml:space="preserve"> Postup zpracování dat (zdroj: vlastní šetření, 2024)</w:t>
      </w:r>
      <w:bookmarkEnd w:id="32"/>
    </w:p>
    <w:p w14:paraId="03EA54B8" w14:textId="77777777" w:rsidR="003474C1" w:rsidRPr="003474C1" w:rsidRDefault="003474C1" w:rsidP="003474C1"/>
    <w:p w14:paraId="2D89C071" w14:textId="32EC964E" w:rsidR="001C7EEE" w:rsidRDefault="00D51C75" w:rsidP="003474C1">
      <w:pPr>
        <w:pStyle w:val="Nadpis2"/>
        <w:spacing w:before="0" w:after="240"/>
        <w:rPr>
          <w:rFonts w:cs="Times New Roman"/>
          <w:bCs/>
          <w:color w:val="auto"/>
          <w:szCs w:val="28"/>
        </w:rPr>
      </w:pPr>
      <w:bookmarkStart w:id="33" w:name="_Toc166778984"/>
      <w:r>
        <w:rPr>
          <w:rFonts w:cs="Times New Roman"/>
          <w:bCs/>
          <w:color w:val="auto"/>
          <w:szCs w:val="28"/>
        </w:rPr>
        <w:t>4</w:t>
      </w:r>
      <w:r w:rsidR="004866BF" w:rsidRPr="00EC3B6A">
        <w:rPr>
          <w:rFonts w:cs="Times New Roman"/>
          <w:bCs/>
          <w:color w:val="auto"/>
          <w:szCs w:val="28"/>
        </w:rPr>
        <w:t>.</w:t>
      </w:r>
      <w:r w:rsidR="00EC3B6A" w:rsidRPr="00EC3B6A">
        <w:rPr>
          <w:rFonts w:cs="Times New Roman"/>
          <w:bCs/>
          <w:color w:val="auto"/>
          <w:szCs w:val="28"/>
        </w:rPr>
        <w:t>7</w:t>
      </w:r>
      <w:r w:rsidR="004866BF" w:rsidRPr="00EC3B6A">
        <w:rPr>
          <w:rFonts w:cs="Times New Roman"/>
          <w:bCs/>
          <w:color w:val="auto"/>
          <w:szCs w:val="28"/>
        </w:rPr>
        <w:t xml:space="preserve"> </w:t>
      </w:r>
      <w:r w:rsidR="001C7EEE" w:rsidRPr="00EC3B6A">
        <w:rPr>
          <w:rFonts w:cs="Times New Roman"/>
          <w:bCs/>
          <w:color w:val="auto"/>
          <w:szCs w:val="28"/>
        </w:rPr>
        <w:t xml:space="preserve">Průběh </w:t>
      </w:r>
      <w:r w:rsidR="008058F5" w:rsidRPr="00EC3B6A">
        <w:rPr>
          <w:rFonts w:cs="Times New Roman"/>
          <w:bCs/>
          <w:color w:val="auto"/>
          <w:szCs w:val="28"/>
        </w:rPr>
        <w:t>průzkumného</w:t>
      </w:r>
      <w:r w:rsidR="001C7EEE" w:rsidRPr="00EC3B6A">
        <w:rPr>
          <w:rFonts w:cs="Times New Roman"/>
          <w:bCs/>
          <w:color w:val="auto"/>
          <w:szCs w:val="28"/>
        </w:rPr>
        <w:t xml:space="preserve"> šetření</w:t>
      </w:r>
      <w:bookmarkEnd w:id="33"/>
      <w:r w:rsidR="001C7EEE" w:rsidRPr="00EC3B6A">
        <w:rPr>
          <w:rFonts w:cs="Times New Roman"/>
          <w:bCs/>
          <w:color w:val="auto"/>
          <w:szCs w:val="28"/>
        </w:rPr>
        <w:t xml:space="preserve"> </w:t>
      </w:r>
    </w:p>
    <w:p w14:paraId="1AED3F84" w14:textId="16066501" w:rsidR="00893E57" w:rsidRDefault="001C7EEE" w:rsidP="00893E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Průběh šetření byl rozdělen do tří standardních fázích – přípravné, realizační, závěrečné. </w:t>
      </w:r>
    </w:p>
    <w:p w14:paraId="0F952B42" w14:textId="2D363F74" w:rsidR="008D3CF0" w:rsidRDefault="001C7EEE" w:rsidP="00893E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Nejdříve</w:t>
      </w:r>
      <w:r w:rsidR="00743DB3">
        <w:rPr>
          <w:rFonts w:ascii="Times New Roman" w:hAnsi="Times New Roman" w:cs="Times New Roman"/>
          <w:sz w:val="24"/>
          <w:szCs w:val="24"/>
        </w:rPr>
        <w:t xml:space="preserve">, ve </w:t>
      </w:r>
      <w:r w:rsidR="00743DB3" w:rsidRPr="00C37079">
        <w:rPr>
          <w:rFonts w:ascii="Times New Roman" w:hAnsi="Times New Roman" w:cs="Times New Roman"/>
          <w:b/>
          <w:bCs/>
          <w:sz w:val="24"/>
          <w:szCs w:val="24"/>
        </w:rPr>
        <w:t>fázi přípravné</w:t>
      </w:r>
      <w:r w:rsidR="00743DB3">
        <w:rPr>
          <w:rFonts w:ascii="Times New Roman" w:hAnsi="Times New Roman" w:cs="Times New Roman"/>
          <w:sz w:val="24"/>
          <w:szCs w:val="24"/>
        </w:rPr>
        <w:t>,</w:t>
      </w:r>
      <w:r>
        <w:rPr>
          <w:rFonts w:ascii="Times New Roman" w:hAnsi="Times New Roman" w:cs="Times New Roman"/>
          <w:sz w:val="24"/>
          <w:szCs w:val="24"/>
        </w:rPr>
        <w:t xml:space="preserve"> bylo potřeba stanovit </w:t>
      </w:r>
      <w:r w:rsidR="008058F5">
        <w:rPr>
          <w:rFonts w:ascii="Times New Roman" w:hAnsi="Times New Roman" w:cs="Times New Roman"/>
          <w:sz w:val="24"/>
          <w:szCs w:val="24"/>
        </w:rPr>
        <w:t>průzkumný</w:t>
      </w:r>
      <w:r>
        <w:rPr>
          <w:rFonts w:ascii="Times New Roman" w:hAnsi="Times New Roman" w:cs="Times New Roman"/>
          <w:sz w:val="24"/>
          <w:szCs w:val="24"/>
        </w:rPr>
        <w:t xml:space="preserve"> problém a nastudovat </w:t>
      </w:r>
      <w:r w:rsidRPr="00B45283">
        <w:rPr>
          <w:rFonts w:ascii="Times New Roman" w:hAnsi="Times New Roman" w:cs="Times New Roman"/>
          <w:sz w:val="24"/>
          <w:szCs w:val="24"/>
        </w:rPr>
        <w:t>patřičné literární a informační zdroje, načež mohly být definovány cíle šetření a</w:t>
      </w:r>
      <w:r w:rsidR="008E7CA3" w:rsidRPr="00B45283">
        <w:rPr>
          <w:rFonts w:ascii="Times New Roman" w:hAnsi="Times New Roman" w:cs="Times New Roman"/>
          <w:sz w:val="24"/>
          <w:szCs w:val="24"/>
        </w:rPr>
        <w:t> </w:t>
      </w:r>
      <w:r w:rsidRPr="00B45283">
        <w:rPr>
          <w:rFonts w:ascii="Times New Roman" w:hAnsi="Times New Roman" w:cs="Times New Roman"/>
          <w:sz w:val="24"/>
          <w:szCs w:val="24"/>
        </w:rPr>
        <w:t>metodologie</w:t>
      </w:r>
      <w:r w:rsidR="008D3CF0" w:rsidRPr="00B45283">
        <w:rPr>
          <w:rFonts w:ascii="Times New Roman" w:hAnsi="Times New Roman" w:cs="Times New Roman"/>
          <w:sz w:val="24"/>
          <w:szCs w:val="24"/>
        </w:rPr>
        <w:t>, včetně metody sběru dat. V</w:t>
      </w:r>
      <w:r w:rsidR="00A2062A" w:rsidRPr="00B45283">
        <w:rPr>
          <w:rFonts w:ascii="Times New Roman" w:hAnsi="Times New Roman" w:cs="Times New Roman"/>
          <w:sz w:val="24"/>
          <w:szCs w:val="24"/>
        </w:rPr>
        <w:t xml:space="preserve"> r</w:t>
      </w:r>
      <w:r w:rsidR="008D3CF0" w:rsidRPr="00B45283">
        <w:rPr>
          <w:rFonts w:ascii="Times New Roman" w:hAnsi="Times New Roman" w:cs="Times New Roman"/>
          <w:sz w:val="24"/>
          <w:szCs w:val="24"/>
        </w:rPr>
        <w:t xml:space="preserve">ámci </w:t>
      </w:r>
      <w:r w:rsidR="00507245" w:rsidRPr="00B45283">
        <w:rPr>
          <w:rFonts w:ascii="Times New Roman" w:hAnsi="Times New Roman" w:cs="Times New Roman"/>
          <w:sz w:val="24"/>
          <w:szCs w:val="24"/>
        </w:rPr>
        <w:t>přípravné fáze</w:t>
      </w:r>
      <w:r w:rsidR="008D3CF0" w:rsidRPr="00B45283">
        <w:rPr>
          <w:rFonts w:ascii="Times New Roman" w:hAnsi="Times New Roman" w:cs="Times New Roman"/>
          <w:sz w:val="24"/>
          <w:szCs w:val="24"/>
        </w:rPr>
        <w:t xml:space="preserve"> proběhlo </w:t>
      </w:r>
      <w:r w:rsidR="00507245" w:rsidRPr="00B45283">
        <w:rPr>
          <w:rFonts w:ascii="Times New Roman" w:hAnsi="Times New Roman" w:cs="Times New Roman"/>
          <w:sz w:val="24"/>
          <w:szCs w:val="24"/>
        </w:rPr>
        <w:t xml:space="preserve">také </w:t>
      </w:r>
      <w:r w:rsidR="008D3CF0" w:rsidRPr="00B45283">
        <w:rPr>
          <w:rFonts w:ascii="Times New Roman" w:hAnsi="Times New Roman" w:cs="Times New Roman"/>
          <w:sz w:val="24"/>
          <w:szCs w:val="24"/>
        </w:rPr>
        <w:t>ověření relevantnosti otázek</w:t>
      </w:r>
      <w:r w:rsidR="00B45283" w:rsidRPr="00B45283">
        <w:rPr>
          <w:rFonts w:ascii="Times New Roman" w:hAnsi="Times New Roman" w:cs="Times New Roman"/>
          <w:sz w:val="24"/>
          <w:szCs w:val="24"/>
        </w:rPr>
        <w:t xml:space="preserve"> na dvou učitelích s nimiž proběhl zkušební rozhovor</w:t>
      </w:r>
      <w:r w:rsidR="008D3CF0" w:rsidRPr="00B45283">
        <w:rPr>
          <w:rFonts w:ascii="Times New Roman" w:hAnsi="Times New Roman" w:cs="Times New Roman"/>
          <w:sz w:val="24"/>
          <w:szCs w:val="24"/>
        </w:rPr>
        <w:t xml:space="preserve">, kdy byly oproti původní sadě </w:t>
      </w:r>
      <w:r w:rsidR="00B45283" w:rsidRPr="00B45283">
        <w:rPr>
          <w:rFonts w:ascii="Times New Roman" w:hAnsi="Times New Roman" w:cs="Times New Roman"/>
          <w:sz w:val="24"/>
          <w:szCs w:val="24"/>
        </w:rPr>
        <w:t xml:space="preserve">dvě </w:t>
      </w:r>
      <w:r w:rsidR="008D3CF0" w:rsidRPr="00B45283">
        <w:rPr>
          <w:rFonts w:ascii="Times New Roman" w:hAnsi="Times New Roman" w:cs="Times New Roman"/>
          <w:sz w:val="24"/>
          <w:szCs w:val="24"/>
        </w:rPr>
        <w:t>otázky</w:t>
      </w:r>
      <w:r w:rsidR="00B45283" w:rsidRPr="00B45283">
        <w:rPr>
          <w:rFonts w:ascii="Times New Roman" w:hAnsi="Times New Roman" w:cs="Times New Roman"/>
          <w:sz w:val="24"/>
          <w:szCs w:val="24"/>
        </w:rPr>
        <w:t xml:space="preserve"> (</w:t>
      </w:r>
      <w:proofErr w:type="gramStart"/>
      <w:r w:rsidR="00B45283" w:rsidRPr="00B45283">
        <w:rPr>
          <w:rFonts w:ascii="Times New Roman" w:hAnsi="Times New Roman" w:cs="Times New Roman"/>
          <w:sz w:val="24"/>
          <w:szCs w:val="24"/>
        </w:rPr>
        <w:t>č.1 a 4)</w:t>
      </w:r>
      <w:r w:rsidR="008D3CF0" w:rsidRPr="00B45283">
        <w:rPr>
          <w:rFonts w:ascii="Times New Roman" w:hAnsi="Times New Roman" w:cs="Times New Roman"/>
          <w:sz w:val="24"/>
          <w:szCs w:val="24"/>
        </w:rPr>
        <w:t xml:space="preserve"> poupraveny</w:t>
      </w:r>
      <w:proofErr w:type="gramEnd"/>
      <w:r w:rsidR="008D3CF0" w:rsidRPr="00B45283">
        <w:rPr>
          <w:rFonts w:ascii="Times New Roman" w:hAnsi="Times New Roman" w:cs="Times New Roman"/>
          <w:sz w:val="24"/>
          <w:szCs w:val="24"/>
        </w:rPr>
        <w:t>.</w:t>
      </w:r>
      <w:r w:rsidR="001F2537">
        <w:rPr>
          <w:rFonts w:ascii="Helvetica Neue" w:hAnsi="Helvetica Neue" w:cs="Helvetica Neue"/>
          <w:color w:val="FF0000"/>
          <w:kern w:val="0"/>
          <w:sz w:val="26"/>
          <w:szCs w:val="26"/>
        </w:rPr>
        <w:t xml:space="preserve"> </w:t>
      </w:r>
      <w:r w:rsidR="008D3CF0" w:rsidRPr="00B45283">
        <w:rPr>
          <w:rFonts w:ascii="Times New Roman" w:hAnsi="Times New Roman" w:cs="Times New Roman"/>
          <w:sz w:val="24"/>
          <w:szCs w:val="24"/>
        </w:rPr>
        <w:t>Dále byly v</w:t>
      </w:r>
      <w:r w:rsidR="00A2062A" w:rsidRPr="00B45283">
        <w:rPr>
          <w:rFonts w:ascii="Times New Roman" w:hAnsi="Times New Roman" w:cs="Times New Roman"/>
          <w:sz w:val="24"/>
          <w:szCs w:val="24"/>
        </w:rPr>
        <w:t xml:space="preserve"> l</w:t>
      </w:r>
      <w:r w:rsidR="008D3CF0" w:rsidRPr="00B45283">
        <w:rPr>
          <w:rFonts w:ascii="Times New Roman" w:hAnsi="Times New Roman" w:cs="Times New Roman"/>
          <w:sz w:val="24"/>
          <w:szCs w:val="24"/>
        </w:rPr>
        <w:t>ednu 2024 osloveny instituce</w:t>
      </w:r>
      <w:r w:rsidR="00B45283" w:rsidRPr="00B45283">
        <w:rPr>
          <w:rFonts w:ascii="Times New Roman" w:hAnsi="Times New Roman" w:cs="Times New Roman"/>
          <w:sz w:val="24"/>
          <w:szCs w:val="24"/>
        </w:rPr>
        <w:t xml:space="preserve">, jak již bylo popsáno </w:t>
      </w:r>
      <w:r w:rsidR="00705EA7">
        <w:rPr>
          <w:rFonts w:ascii="Times New Roman" w:hAnsi="Times New Roman" w:cs="Times New Roman"/>
          <w:sz w:val="24"/>
          <w:szCs w:val="24"/>
        </w:rPr>
        <w:t>emailovou</w:t>
      </w:r>
      <w:r w:rsidR="00B45283" w:rsidRPr="00B45283">
        <w:rPr>
          <w:rFonts w:ascii="Times New Roman" w:hAnsi="Times New Roman" w:cs="Times New Roman"/>
          <w:sz w:val="24"/>
          <w:szCs w:val="24"/>
        </w:rPr>
        <w:t xml:space="preserve"> formou, s </w:t>
      </w:r>
      <w:r w:rsidR="008D3CF0" w:rsidRPr="00B45283">
        <w:rPr>
          <w:rFonts w:ascii="Times New Roman" w:hAnsi="Times New Roman" w:cs="Times New Roman"/>
          <w:sz w:val="24"/>
          <w:szCs w:val="24"/>
        </w:rPr>
        <w:t xml:space="preserve">žádostí o účast v </w:t>
      </w:r>
      <w:r w:rsidR="008058F5" w:rsidRPr="00B45283">
        <w:rPr>
          <w:rFonts w:ascii="Times New Roman" w:hAnsi="Times New Roman" w:cs="Times New Roman"/>
          <w:sz w:val="24"/>
          <w:szCs w:val="24"/>
        </w:rPr>
        <w:t>průzkumném</w:t>
      </w:r>
      <w:r w:rsidR="008D3CF0" w:rsidRPr="00B45283">
        <w:rPr>
          <w:rFonts w:ascii="Times New Roman" w:hAnsi="Times New Roman" w:cs="Times New Roman"/>
          <w:sz w:val="24"/>
          <w:szCs w:val="24"/>
        </w:rPr>
        <w:t xml:space="preserve"> šetření</w:t>
      </w:r>
      <w:r w:rsidR="00AE1D99" w:rsidRPr="00B45283">
        <w:rPr>
          <w:rFonts w:ascii="Times New Roman" w:hAnsi="Times New Roman" w:cs="Times New Roman"/>
          <w:sz w:val="24"/>
          <w:szCs w:val="24"/>
        </w:rPr>
        <w:t>, z nichž nakonec byly vybrány instituce ve městech Olomouc a Šternberk.</w:t>
      </w:r>
    </w:p>
    <w:p w14:paraId="2AB6643D" w14:textId="01485F02" w:rsidR="00C37079" w:rsidRPr="003474C1" w:rsidRDefault="00C37079" w:rsidP="003474C1">
      <w:pPr>
        <w:spacing w:before="240" w:after="0" w:line="360" w:lineRule="auto"/>
        <w:ind w:firstLine="360"/>
        <w:jc w:val="both"/>
        <w:rPr>
          <w:rFonts w:ascii="Times New Roman" w:hAnsi="Times New Roman" w:cs="Times New Roman"/>
          <w:b/>
          <w:color w:val="FF0000"/>
          <w:sz w:val="24"/>
          <w:szCs w:val="24"/>
          <w:shd w:val="clear" w:color="auto" w:fill="FFFFFF"/>
        </w:rPr>
      </w:pPr>
      <w:r w:rsidRPr="003474C1">
        <w:rPr>
          <w:rFonts w:ascii="Times New Roman" w:hAnsi="Times New Roman" w:cs="Times New Roman"/>
          <w:b/>
          <w:color w:val="001111"/>
          <w:sz w:val="24"/>
          <w:szCs w:val="24"/>
          <w:shd w:val="clear" w:color="auto" w:fill="FFFFFF"/>
        </w:rPr>
        <w:t>Průzkum probíhal v</w:t>
      </w:r>
      <w:r w:rsidR="00DA5227" w:rsidRPr="003474C1">
        <w:rPr>
          <w:rFonts w:ascii="Times New Roman" w:hAnsi="Times New Roman" w:cs="Times New Roman"/>
          <w:b/>
          <w:color w:val="001111"/>
          <w:sz w:val="24"/>
          <w:szCs w:val="24"/>
          <w:shd w:val="clear" w:color="auto" w:fill="FFFFFF"/>
        </w:rPr>
        <w:t> pěti školských zařízeních</w:t>
      </w:r>
      <w:r w:rsidR="00DA5227" w:rsidRPr="003474C1">
        <w:rPr>
          <w:rFonts w:ascii="Helvetica Neue" w:hAnsi="Helvetica Neue" w:cs="Helvetica Neue"/>
          <w:b/>
          <w:color w:val="000000"/>
          <w:kern w:val="0"/>
          <w:sz w:val="26"/>
          <w:szCs w:val="26"/>
        </w:rPr>
        <w:t xml:space="preserve"> </w:t>
      </w:r>
      <w:r w:rsidR="00DA5227" w:rsidRPr="003474C1">
        <w:rPr>
          <w:rFonts w:ascii="Times New Roman" w:hAnsi="Times New Roman" w:cs="Times New Roman"/>
          <w:b/>
          <w:color w:val="000000"/>
          <w:kern w:val="0"/>
          <w:sz w:val="24"/>
          <w:szCs w:val="24"/>
        </w:rPr>
        <w:t>předškolního vzdělávání</w:t>
      </w:r>
      <w:r w:rsidRPr="003474C1">
        <w:rPr>
          <w:rFonts w:ascii="Times New Roman" w:hAnsi="Times New Roman" w:cs="Times New Roman"/>
          <w:b/>
          <w:color w:val="001111"/>
          <w:sz w:val="24"/>
          <w:szCs w:val="24"/>
          <w:shd w:val="clear" w:color="auto" w:fill="FFFFFF"/>
        </w:rPr>
        <w:t xml:space="preserve"> v</w:t>
      </w:r>
      <w:r w:rsidR="00A2062A" w:rsidRPr="003474C1">
        <w:rPr>
          <w:rFonts w:ascii="Times New Roman" w:hAnsi="Times New Roman" w:cs="Times New Roman"/>
          <w:b/>
          <w:color w:val="001111"/>
          <w:sz w:val="24"/>
          <w:szCs w:val="24"/>
          <w:shd w:val="clear" w:color="auto" w:fill="FFFFFF"/>
        </w:rPr>
        <w:t xml:space="preserve"> </w:t>
      </w:r>
      <w:r w:rsidRPr="003474C1">
        <w:rPr>
          <w:rFonts w:ascii="Times New Roman" w:hAnsi="Times New Roman" w:cs="Times New Roman"/>
          <w:b/>
          <w:color w:val="001111"/>
          <w:sz w:val="24"/>
          <w:szCs w:val="24"/>
          <w:shd w:val="clear" w:color="auto" w:fill="FFFFFF"/>
        </w:rPr>
        <w:t>měsíci únoru 2024, a sice konkrétně:</w:t>
      </w:r>
    </w:p>
    <w:p w14:paraId="3230549F" w14:textId="10F62D99" w:rsidR="00C37079" w:rsidRPr="003070D2" w:rsidRDefault="00DA5227" w:rsidP="003474C1">
      <w:pPr>
        <w:pStyle w:val="Odstavecseseznamem"/>
        <w:numPr>
          <w:ilvl w:val="0"/>
          <w:numId w:val="19"/>
        </w:numPr>
        <w:spacing w:before="240" w:after="0" w:line="360" w:lineRule="auto"/>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V</w:t>
      </w:r>
      <w:r w:rsidR="003070D2">
        <w:rPr>
          <w:rFonts w:ascii="Times New Roman" w:hAnsi="Times New Roman" w:cs="Times New Roman"/>
          <w:color w:val="001111"/>
          <w:sz w:val="24"/>
          <w:szCs w:val="24"/>
          <w:shd w:val="clear" w:color="auto" w:fill="FFFFFF"/>
        </w:rPr>
        <w:t xml:space="preserve"> </w:t>
      </w:r>
      <w:r w:rsidR="00C37079" w:rsidRPr="003070D2">
        <w:rPr>
          <w:rFonts w:ascii="Times New Roman" w:hAnsi="Times New Roman" w:cs="Times New Roman"/>
          <w:color w:val="001111"/>
          <w:sz w:val="24"/>
          <w:szCs w:val="24"/>
          <w:shd w:val="clear" w:color="auto" w:fill="FFFFFF"/>
        </w:rPr>
        <w:t>M</w:t>
      </w:r>
      <w:r w:rsidR="003070D2">
        <w:rPr>
          <w:rFonts w:ascii="Times New Roman" w:hAnsi="Times New Roman" w:cs="Times New Roman"/>
          <w:color w:val="001111"/>
          <w:sz w:val="24"/>
          <w:szCs w:val="24"/>
          <w:shd w:val="clear" w:color="auto" w:fill="FFFFFF"/>
        </w:rPr>
        <w:t>ateřské škole</w:t>
      </w:r>
      <w:r w:rsidR="00C37079" w:rsidRPr="003070D2">
        <w:rPr>
          <w:rFonts w:ascii="Times New Roman" w:hAnsi="Times New Roman" w:cs="Times New Roman"/>
          <w:color w:val="001111"/>
          <w:sz w:val="24"/>
          <w:szCs w:val="24"/>
          <w:shd w:val="clear" w:color="auto" w:fill="FFFFFF"/>
        </w:rPr>
        <w:t xml:space="preserve"> Svatoplukova</w:t>
      </w:r>
      <w:r w:rsidR="003070D2">
        <w:rPr>
          <w:rFonts w:ascii="Times New Roman" w:hAnsi="Times New Roman" w:cs="Times New Roman"/>
          <w:color w:val="001111"/>
          <w:sz w:val="24"/>
          <w:szCs w:val="24"/>
          <w:shd w:val="clear" w:color="auto" w:fill="FFFFFF"/>
        </w:rPr>
        <w:t xml:space="preserve"> v Olomouci</w:t>
      </w:r>
      <w:r w:rsidR="00C37079" w:rsidRPr="003070D2">
        <w:rPr>
          <w:rFonts w:ascii="Times New Roman" w:hAnsi="Times New Roman" w:cs="Times New Roman"/>
          <w:color w:val="001111"/>
          <w:sz w:val="24"/>
          <w:szCs w:val="24"/>
          <w:shd w:val="clear" w:color="auto" w:fill="FFFFFF"/>
        </w:rPr>
        <w:t xml:space="preserve"> a </w:t>
      </w:r>
      <w:r>
        <w:rPr>
          <w:rFonts w:ascii="Times New Roman" w:hAnsi="Times New Roman" w:cs="Times New Roman"/>
          <w:color w:val="001111"/>
          <w:sz w:val="24"/>
          <w:szCs w:val="24"/>
          <w:shd w:val="clear" w:color="auto" w:fill="FFFFFF"/>
        </w:rPr>
        <w:t>dvou</w:t>
      </w:r>
      <w:r w:rsidR="00C37079" w:rsidRPr="003070D2">
        <w:rPr>
          <w:rFonts w:ascii="Times New Roman" w:hAnsi="Times New Roman" w:cs="Times New Roman"/>
          <w:color w:val="001111"/>
          <w:sz w:val="24"/>
          <w:szCs w:val="24"/>
          <w:shd w:val="clear" w:color="auto" w:fill="FFFFFF"/>
        </w:rPr>
        <w:t xml:space="preserve"> odloučených pracovištích</w:t>
      </w:r>
      <w:r>
        <w:rPr>
          <w:rFonts w:ascii="Times New Roman" w:hAnsi="Times New Roman" w:cs="Times New Roman"/>
          <w:color w:val="001111"/>
          <w:sz w:val="24"/>
          <w:szCs w:val="24"/>
          <w:shd w:val="clear" w:color="auto" w:fill="FFFFFF"/>
        </w:rPr>
        <w:t xml:space="preserve"> ve městě Olomouc.</w:t>
      </w:r>
      <w:r w:rsidR="00C37079" w:rsidRPr="003070D2">
        <w:rPr>
          <w:rFonts w:ascii="Times New Roman" w:hAnsi="Times New Roman" w:cs="Times New Roman"/>
          <w:color w:val="001111"/>
          <w:sz w:val="24"/>
          <w:szCs w:val="24"/>
          <w:shd w:val="clear" w:color="auto" w:fill="FFFFFF"/>
        </w:rPr>
        <w:t xml:space="preserve"> </w:t>
      </w:r>
    </w:p>
    <w:p w14:paraId="42390D72" w14:textId="77777777" w:rsidR="00B35A96" w:rsidRPr="00B35A96" w:rsidRDefault="00B35A96" w:rsidP="00960751">
      <w:pPr>
        <w:spacing w:after="0" w:line="360" w:lineRule="auto"/>
        <w:ind w:firstLine="360"/>
        <w:rPr>
          <w:rFonts w:ascii="Times New Roman" w:hAnsi="Times New Roman" w:cs="Times New Roman"/>
          <w:sz w:val="24"/>
          <w:szCs w:val="24"/>
        </w:rPr>
      </w:pPr>
      <w:r w:rsidRPr="00B35A96">
        <w:rPr>
          <w:rFonts w:ascii="Times New Roman" w:hAnsi="Times New Roman" w:cs="Times New Roman"/>
          <w:color w:val="001111"/>
          <w:sz w:val="24"/>
          <w:szCs w:val="24"/>
          <w:shd w:val="clear" w:color="auto" w:fill="FFFFFF"/>
        </w:rPr>
        <w:t xml:space="preserve">Škola se nachází na předměstí Olomouce, v městské části </w:t>
      </w:r>
      <w:proofErr w:type="spellStart"/>
      <w:r w:rsidRPr="00B35A96">
        <w:rPr>
          <w:rFonts w:ascii="Times New Roman" w:hAnsi="Times New Roman" w:cs="Times New Roman"/>
          <w:color w:val="001111"/>
          <w:sz w:val="24"/>
          <w:szCs w:val="24"/>
          <w:shd w:val="clear" w:color="auto" w:fill="FFFFFF"/>
        </w:rPr>
        <w:t>Řepčín</w:t>
      </w:r>
      <w:proofErr w:type="spellEnd"/>
      <w:r w:rsidRPr="00B35A96">
        <w:rPr>
          <w:rFonts w:ascii="Times New Roman" w:hAnsi="Times New Roman" w:cs="Times New Roman"/>
          <w:color w:val="001111"/>
          <w:sz w:val="24"/>
          <w:szCs w:val="24"/>
          <w:shd w:val="clear" w:color="auto" w:fill="FFFFFF"/>
        </w:rPr>
        <w:t xml:space="preserve">. MŠ je od školního roku 2018/2019 sedmi třídní s celodenním provozem - oddělení jsou umístěna ve třech budovách a tvoří právní subjekt se ZŠ Svatoplukova 11, Olomouc, která se nachází v jejím těsném sousedství. </w:t>
      </w:r>
    </w:p>
    <w:p w14:paraId="032B3726" w14:textId="52E8A357" w:rsidR="00C37079" w:rsidRDefault="00C37079" w:rsidP="00960751">
      <w:pPr>
        <w:spacing w:after="0" w:line="360" w:lineRule="auto"/>
        <w:ind w:firstLine="360"/>
        <w:rPr>
          <w:rFonts w:ascii="Times New Roman" w:hAnsi="Times New Roman" w:cs="Times New Roman"/>
          <w:color w:val="001111"/>
          <w:sz w:val="24"/>
          <w:szCs w:val="24"/>
          <w:shd w:val="clear" w:color="auto" w:fill="FFFFFF"/>
        </w:rPr>
      </w:pPr>
      <w:r w:rsidRPr="003070D2">
        <w:rPr>
          <w:rFonts w:ascii="Times New Roman" w:hAnsi="Times New Roman" w:cs="Times New Roman"/>
          <w:color w:val="001111"/>
          <w:sz w:val="24"/>
          <w:szCs w:val="24"/>
          <w:shd w:val="clear" w:color="auto" w:fill="FFFFFF"/>
        </w:rPr>
        <w:t>Pracuje zde 14 pedagogů a osm asistentů pedagoga, celková kapacita školy je 164 žáků. Jednotlivá oddělení jsou umístěna ve třech budovách s</w:t>
      </w:r>
      <w:r w:rsidR="00825EFD">
        <w:rPr>
          <w:rFonts w:ascii="Times New Roman" w:hAnsi="Times New Roman" w:cs="Times New Roman"/>
          <w:color w:val="001111"/>
          <w:sz w:val="24"/>
          <w:szCs w:val="24"/>
          <w:shd w:val="clear" w:color="auto" w:fill="FFFFFF"/>
        </w:rPr>
        <w:t xml:space="preserve"> </w:t>
      </w:r>
      <w:r w:rsidRPr="003070D2">
        <w:rPr>
          <w:rFonts w:ascii="Times New Roman" w:hAnsi="Times New Roman" w:cs="Times New Roman"/>
          <w:color w:val="001111"/>
          <w:sz w:val="24"/>
          <w:szCs w:val="24"/>
          <w:shd w:val="clear" w:color="auto" w:fill="FFFFFF"/>
        </w:rPr>
        <w:t xml:space="preserve">bezbariérovým přístupem. Je zde otevřena logopedická třída. </w:t>
      </w:r>
    </w:p>
    <w:p w14:paraId="72C7A674" w14:textId="7C3242EC" w:rsidR="00B35A96" w:rsidRDefault="00B35A96" w:rsidP="00246589">
      <w:pPr>
        <w:spacing w:before="240" w:after="0" w:line="360" w:lineRule="auto"/>
        <w:ind w:firstLine="360"/>
        <w:jc w:val="both"/>
        <w:rPr>
          <w:rFonts w:ascii="Times New Roman" w:hAnsi="Times New Roman" w:cs="Times New Roman"/>
          <w:color w:val="001111"/>
          <w:sz w:val="24"/>
          <w:szCs w:val="24"/>
          <w:shd w:val="clear" w:color="auto" w:fill="FFFFFF"/>
        </w:rPr>
      </w:pPr>
      <w:r w:rsidRPr="007A10F9">
        <w:rPr>
          <w:rFonts w:ascii="Times New Roman" w:hAnsi="Times New Roman" w:cs="Times New Roman"/>
          <w:color w:val="001111"/>
          <w:sz w:val="24"/>
          <w:szCs w:val="24"/>
          <w:shd w:val="clear" w:color="auto" w:fill="FFFFFF"/>
        </w:rPr>
        <w:lastRenderedPageBreak/>
        <w:t>V budově MŠ Svatoplukova v prvním poschodí od září 2013 vznikla dvě nová oddělení. MŠ Svatoplukova je součástí komplexu budov ZŠ Svatoplukova. Od září 2018 byly otevřeny další dvě třídy, které se nacházejí v druhém poschodí. Do prostor MŠ se vchází bezbariérovým vchodem zajištěným videotelefonem. Každ</w:t>
      </w:r>
      <w:r w:rsidR="00FB4380">
        <w:rPr>
          <w:rFonts w:ascii="Times New Roman" w:hAnsi="Times New Roman" w:cs="Times New Roman"/>
          <w:color w:val="001111"/>
          <w:sz w:val="24"/>
          <w:szCs w:val="24"/>
          <w:shd w:val="clear" w:color="auto" w:fill="FFFFFF"/>
        </w:rPr>
        <w:t>á třída</w:t>
      </w:r>
      <w:r w:rsidRPr="007A10F9">
        <w:rPr>
          <w:rFonts w:ascii="Times New Roman" w:hAnsi="Times New Roman" w:cs="Times New Roman"/>
          <w:color w:val="001111"/>
          <w:sz w:val="24"/>
          <w:szCs w:val="24"/>
          <w:shd w:val="clear" w:color="auto" w:fill="FFFFFF"/>
        </w:rPr>
        <w:t xml:space="preserve"> má </w:t>
      </w:r>
      <w:r w:rsidR="00FB4380">
        <w:rPr>
          <w:rFonts w:ascii="Times New Roman" w:hAnsi="Times New Roman" w:cs="Times New Roman"/>
          <w:color w:val="001111"/>
          <w:sz w:val="24"/>
          <w:szCs w:val="24"/>
          <w:shd w:val="clear" w:color="auto" w:fill="FFFFFF"/>
        </w:rPr>
        <w:t>svůj prostor pro stravování</w:t>
      </w:r>
      <w:r w:rsidRPr="007A10F9">
        <w:rPr>
          <w:rFonts w:ascii="Times New Roman" w:hAnsi="Times New Roman" w:cs="Times New Roman"/>
          <w:color w:val="001111"/>
          <w:sz w:val="24"/>
          <w:szCs w:val="24"/>
          <w:shd w:val="clear" w:color="auto" w:fill="FFFFFF"/>
        </w:rPr>
        <w:t>,</w:t>
      </w:r>
      <w:r w:rsidR="006A2034">
        <w:rPr>
          <w:rFonts w:ascii="Times New Roman" w:hAnsi="Times New Roman" w:cs="Times New Roman"/>
          <w:color w:val="001111"/>
          <w:sz w:val="24"/>
          <w:szCs w:val="24"/>
          <w:shd w:val="clear" w:color="auto" w:fill="FFFFFF"/>
        </w:rPr>
        <w:t xml:space="preserve"> </w:t>
      </w:r>
      <w:r w:rsidR="00FB4380">
        <w:rPr>
          <w:rFonts w:ascii="Times New Roman" w:hAnsi="Times New Roman" w:cs="Times New Roman"/>
          <w:color w:val="001111"/>
          <w:sz w:val="24"/>
          <w:szCs w:val="24"/>
          <w:shd w:val="clear" w:color="auto" w:fill="FFFFFF"/>
        </w:rPr>
        <w:t>tvoření i velkou</w:t>
      </w:r>
      <w:r w:rsidRPr="007A10F9">
        <w:rPr>
          <w:rFonts w:ascii="Times New Roman" w:hAnsi="Times New Roman" w:cs="Times New Roman"/>
          <w:color w:val="001111"/>
          <w:sz w:val="24"/>
          <w:szCs w:val="24"/>
          <w:shd w:val="clear" w:color="auto" w:fill="FFFFFF"/>
        </w:rPr>
        <w:t xml:space="preserve"> hernu</w:t>
      </w:r>
      <w:r w:rsidR="00FB4380">
        <w:rPr>
          <w:rFonts w:ascii="Times New Roman" w:hAnsi="Times New Roman" w:cs="Times New Roman"/>
          <w:color w:val="001111"/>
          <w:sz w:val="24"/>
          <w:szCs w:val="24"/>
          <w:shd w:val="clear" w:color="auto" w:fill="FFFFFF"/>
        </w:rPr>
        <w:t xml:space="preserve">. </w:t>
      </w:r>
      <w:r w:rsidRPr="007A10F9">
        <w:rPr>
          <w:rFonts w:ascii="Times New Roman" w:hAnsi="Times New Roman" w:cs="Times New Roman"/>
          <w:color w:val="001111"/>
          <w:sz w:val="24"/>
          <w:szCs w:val="24"/>
          <w:shd w:val="clear" w:color="auto" w:fill="FFFFFF"/>
        </w:rPr>
        <w:t>I když se komplex budov MŠ rozšířil o nové prostory, snaží se pokračovat v podpoře spíše rodinného dojmu, který oceňuje většina rodičů, ale také pedagogů.</w:t>
      </w:r>
      <w:r w:rsidR="00FB4380" w:rsidRPr="007A10F9">
        <w:rPr>
          <w:rFonts w:ascii="Times New Roman" w:hAnsi="Times New Roman" w:cs="Times New Roman"/>
          <w:color w:val="001111"/>
          <w:sz w:val="24"/>
          <w:szCs w:val="24"/>
          <w:shd w:val="clear" w:color="auto" w:fill="FFFFFF"/>
        </w:rPr>
        <w:t xml:space="preserve"> </w:t>
      </w:r>
      <w:r w:rsidRPr="007A10F9">
        <w:rPr>
          <w:rFonts w:ascii="Times New Roman" w:hAnsi="Times New Roman" w:cs="Times New Roman"/>
          <w:color w:val="001111"/>
          <w:sz w:val="24"/>
          <w:szCs w:val="24"/>
          <w:shd w:val="clear" w:color="auto" w:fill="FFFFFF"/>
        </w:rPr>
        <w:t xml:space="preserve">Vybavenost MŠ je na dobré úrovni, dle aktuálních potřeb a finančních možností je celý komplex budov modernizován. </w:t>
      </w:r>
    </w:p>
    <w:p w14:paraId="451B6685" w14:textId="27B579FE" w:rsidR="00B35A96" w:rsidRPr="000C406F" w:rsidRDefault="00B35A96" w:rsidP="00246589">
      <w:pPr>
        <w:spacing w:line="360" w:lineRule="auto"/>
        <w:ind w:firstLine="360"/>
        <w:jc w:val="both"/>
        <w:rPr>
          <w:rFonts w:ascii="Times New Roman" w:hAnsi="Times New Roman" w:cs="Times New Roman"/>
          <w:color w:val="001111"/>
          <w:sz w:val="24"/>
          <w:szCs w:val="24"/>
          <w:shd w:val="clear" w:color="auto" w:fill="FFFFFF"/>
        </w:rPr>
      </w:pPr>
      <w:r w:rsidRPr="007A10F9">
        <w:rPr>
          <w:rFonts w:ascii="Times New Roman" w:hAnsi="Times New Roman" w:cs="Times New Roman"/>
          <w:color w:val="001111"/>
          <w:sz w:val="24"/>
          <w:szCs w:val="24"/>
          <w:shd w:val="clear" w:color="auto" w:fill="FFFFFF"/>
        </w:rPr>
        <w:t xml:space="preserve">Budova </w:t>
      </w:r>
      <w:r>
        <w:rPr>
          <w:rFonts w:ascii="Times New Roman" w:hAnsi="Times New Roman" w:cs="Times New Roman"/>
          <w:color w:val="001111"/>
          <w:sz w:val="24"/>
          <w:szCs w:val="24"/>
          <w:shd w:val="clear" w:color="auto" w:fill="FFFFFF"/>
        </w:rPr>
        <w:t xml:space="preserve">odloučeného pracoviště </w:t>
      </w:r>
      <w:proofErr w:type="spellStart"/>
      <w:r>
        <w:rPr>
          <w:rFonts w:ascii="Times New Roman" w:hAnsi="Times New Roman" w:cs="Times New Roman"/>
          <w:color w:val="001111"/>
          <w:sz w:val="24"/>
          <w:szCs w:val="24"/>
          <w:shd w:val="clear" w:color="auto" w:fill="FFFFFF"/>
        </w:rPr>
        <w:t>Řepčinská</w:t>
      </w:r>
      <w:proofErr w:type="spellEnd"/>
      <w:r>
        <w:rPr>
          <w:rFonts w:ascii="Times New Roman" w:hAnsi="Times New Roman" w:cs="Times New Roman"/>
          <w:color w:val="001111"/>
          <w:sz w:val="24"/>
          <w:szCs w:val="24"/>
          <w:shd w:val="clear" w:color="auto" w:fill="FFFFFF"/>
        </w:rPr>
        <w:t xml:space="preserve"> </w:t>
      </w:r>
      <w:r w:rsidRPr="007A10F9">
        <w:rPr>
          <w:rFonts w:ascii="Times New Roman" w:hAnsi="Times New Roman" w:cs="Times New Roman"/>
          <w:color w:val="001111"/>
          <w:sz w:val="24"/>
          <w:szCs w:val="24"/>
          <w:shd w:val="clear" w:color="auto" w:fill="FFFFFF"/>
        </w:rPr>
        <w:t>je jedno patrová s velkými prostory. Hlavní vchod do školy však není bezbariérový. V přízemí se nachází oddělení Berušky. Má k</w:t>
      </w:r>
      <w:r w:rsidR="008E7CA3">
        <w:rPr>
          <w:rFonts w:ascii="Times New Roman" w:hAnsi="Times New Roman" w:cs="Times New Roman"/>
          <w:color w:val="001111"/>
          <w:sz w:val="24"/>
          <w:szCs w:val="24"/>
          <w:shd w:val="clear" w:color="auto" w:fill="FFFFFF"/>
        </w:rPr>
        <w:t> </w:t>
      </w:r>
      <w:r w:rsidRPr="007A10F9">
        <w:rPr>
          <w:rFonts w:ascii="Times New Roman" w:hAnsi="Times New Roman" w:cs="Times New Roman"/>
          <w:color w:val="001111"/>
          <w:sz w:val="24"/>
          <w:szCs w:val="24"/>
          <w:shd w:val="clear" w:color="auto" w:fill="FFFFFF"/>
        </w:rPr>
        <w:t>dispozici šatnu, hernu (slouží i jako třída), sociální zařízení, ložnici a třídu určenou pro výtvarnou</w:t>
      </w:r>
      <w:r>
        <w:rPr>
          <w:rFonts w:ascii="Times New Roman" w:hAnsi="Times New Roman" w:cs="Times New Roman"/>
          <w:color w:val="001111"/>
          <w:sz w:val="24"/>
          <w:szCs w:val="24"/>
          <w:shd w:val="clear" w:color="auto" w:fill="FFFFFF"/>
        </w:rPr>
        <w:t xml:space="preserve"> </w:t>
      </w:r>
      <w:r w:rsidRPr="007A10F9">
        <w:rPr>
          <w:rFonts w:ascii="Times New Roman" w:hAnsi="Times New Roman" w:cs="Times New Roman"/>
          <w:color w:val="001111"/>
          <w:sz w:val="24"/>
          <w:szCs w:val="24"/>
          <w:shd w:val="clear" w:color="auto" w:fill="FFFFFF"/>
        </w:rPr>
        <w:t>výchovu.</w:t>
      </w:r>
      <w:r>
        <w:rPr>
          <w:rFonts w:ascii="Times New Roman" w:hAnsi="Times New Roman" w:cs="Times New Roman"/>
          <w:color w:val="001111"/>
          <w:sz w:val="24"/>
          <w:szCs w:val="24"/>
        </w:rPr>
        <w:t xml:space="preserve"> </w:t>
      </w:r>
      <w:r w:rsidRPr="007A10F9">
        <w:rPr>
          <w:rFonts w:ascii="Times New Roman" w:hAnsi="Times New Roman" w:cs="Times New Roman"/>
          <w:color w:val="001111"/>
          <w:sz w:val="24"/>
          <w:szCs w:val="24"/>
          <w:shd w:val="clear" w:color="auto" w:fill="FFFFFF"/>
        </w:rPr>
        <w:t xml:space="preserve">V prvním patře je oddělení pojmenované Motýlci. Zde se nachází prostorná třída (slouží i jako herna), ložnice, sociální zařízení a chodba, jejíž velikost nabízí pohybové využití a také vhodný prostor pro </w:t>
      </w:r>
      <w:proofErr w:type="spellStart"/>
      <w:r w:rsidRPr="007A10F9">
        <w:rPr>
          <w:rFonts w:ascii="Times New Roman" w:hAnsi="Times New Roman" w:cs="Times New Roman"/>
          <w:color w:val="001111"/>
          <w:sz w:val="24"/>
          <w:szCs w:val="24"/>
          <w:shd w:val="clear" w:color="auto" w:fill="FFFFFF"/>
        </w:rPr>
        <w:t>grafomotorickou</w:t>
      </w:r>
      <w:proofErr w:type="spellEnd"/>
      <w:r w:rsidRPr="007A10F9">
        <w:rPr>
          <w:rFonts w:ascii="Times New Roman" w:hAnsi="Times New Roman" w:cs="Times New Roman"/>
          <w:color w:val="001111"/>
          <w:sz w:val="24"/>
          <w:szCs w:val="24"/>
          <w:shd w:val="clear" w:color="auto" w:fill="FFFFFF"/>
        </w:rPr>
        <w:t xml:space="preserve"> přípravu (instalovány velké magnetické tabule).</w:t>
      </w:r>
      <w:r>
        <w:rPr>
          <w:rFonts w:ascii="Times New Roman" w:hAnsi="Times New Roman" w:cs="Times New Roman"/>
          <w:color w:val="001111"/>
          <w:sz w:val="24"/>
          <w:szCs w:val="24"/>
          <w:shd w:val="clear" w:color="auto" w:fill="FFFFFF"/>
        </w:rPr>
        <w:t xml:space="preserve"> Třetí</w:t>
      </w:r>
      <w:r w:rsidRPr="007A10F9">
        <w:rPr>
          <w:rFonts w:ascii="Times New Roman" w:hAnsi="Times New Roman" w:cs="Times New Roman"/>
          <w:color w:val="001111"/>
          <w:sz w:val="24"/>
          <w:szCs w:val="24"/>
          <w:shd w:val="clear" w:color="auto" w:fill="FFFFFF"/>
        </w:rPr>
        <w:t xml:space="preserve"> budova je umístěna na adrese Na Trati 82. V přízemí dvou patrové budovy se nachází jedno oddělení logopedické třídy Sluníčka (zbývající prostory jsou bytové jednotky).</w:t>
      </w:r>
    </w:p>
    <w:p w14:paraId="40505B3B" w14:textId="75F34D09" w:rsidR="00F5226D" w:rsidRPr="00F5226D" w:rsidRDefault="00DA5227" w:rsidP="00F4306B">
      <w:pPr>
        <w:pStyle w:val="Odstavecseseznamem"/>
        <w:numPr>
          <w:ilvl w:val="0"/>
          <w:numId w:val="19"/>
        </w:numPr>
        <w:spacing w:after="0" w:line="360" w:lineRule="auto"/>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V</w:t>
      </w:r>
      <w:r w:rsidR="003070D2" w:rsidRPr="00F5226D">
        <w:rPr>
          <w:rFonts w:ascii="Times New Roman" w:hAnsi="Times New Roman" w:cs="Times New Roman"/>
          <w:color w:val="001111"/>
          <w:sz w:val="24"/>
          <w:szCs w:val="24"/>
          <w:shd w:val="clear" w:color="auto" w:fill="FFFFFF"/>
        </w:rPr>
        <w:t xml:space="preserve"> Mateřské škole</w:t>
      </w:r>
      <w:r w:rsidR="00C37079" w:rsidRPr="00F5226D">
        <w:rPr>
          <w:rFonts w:ascii="Times New Roman" w:hAnsi="Times New Roman" w:cs="Times New Roman"/>
          <w:color w:val="001111"/>
          <w:sz w:val="24"/>
          <w:szCs w:val="24"/>
          <w:shd w:val="clear" w:color="auto" w:fill="FFFFFF"/>
        </w:rPr>
        <w:t xml:space="preserve"> Univerzit</w:t>
      </w:r>
      <w:r w:rsidR="001E4FE8">
        <w:rPr>
          <w:rFonts w:ascii="Times New Roman" w:hAnsi="Times New Roman" w:cs="Times New Roman"/>
          <w:color w:val="001111"/>
          <w:sz w:val="24"/>
          <w:szCs w:val="24"/>
          <w:shd w:val="clear" w:color="auto" w:fill="FFFFFF"/>
        </w:rPr>
        <w:t>y Palackého</w:t>
      </w:r>
      <w:r w:rsidR="003070D2" w:rsidRPr="00F5226D">
        <w:rPr>
          <w:rFonts w:ascii="Times New Roman" w:hAnsi="Times New Roman" w:cs="Times New Roman"/>
          <w:color w:val="001111"/>
          <w:sz w:val="24"/>
          <w:szCs w:val="24"/>
          <w:shd w:val="clear" w:color="auto" w:fill="FFFFFF"/>
        </w:rPr>
        <w:t xml:space="preserve"> v</w:t>
      </w:r>
      <w:r w:rsidR="00A2062A">
        <w:rPr>
          <w:rFonts w:ascii="Times New Roman" w:hAnsi="Times New Roman" w:cs="Times New Roman"/>
          <w:color w:val="001111"/>
          <w:sz w:val="24"/>
          <w:szCs w:val="24"/>
          <w:shd w:val="clear" w:color="auto" w:fill="FFFFFF"/>
        </w:rPr>
        <w:t xml:space="preserve"> </w:t>
      </w:r>
      <w:r w:rsidR="003070D2" w:rsidRPr="00F5226D">
        <w:rPr>
          <w:rFonts w:ascii="Times New Roman" w:hAnsi="Times New Roman" w:cs="Times New Roman"/>
          <w:color w:val="001111"/>
          <w:sz w:val="24"/>
          <w:szCs w:val="24"/>
          <w:shd w:val="clear" w:color="auto" w:fill="FFFFFF"/>
        </w:rPr>
        <w:t>Olomouci.</w:t>
      </w:r>
    </w:p>
    <w:p w14:paraId="0641420D" w14:textId="77A9CD3A" w:rsidR="00F5226D" w:rsidRDefault="00F5226D" w:rsidP="00F4306B">
      <w:pPr>
        <w:spacing w:after="0" w:line="360" w:lineRule="auto"/>
        <w:ind w:firstLine="360"/>
        <w:jc w:val="both"/>
        <w:rPr>
          <w:rFonts w:ascii="Times New Roman" w:hAnsi="Times New Roman" w:cs="Times New Roman"/>
          <w:color w:val="001111"/>
          <w:sz w:val="24"/>
          <w:szCs w:val="24"/>
          <w:shd w:val="clear" w:color="auto" w:fill="FFFFFF"/>
        </w:rPr>
      </w:pPr>
      <w:r w:rsidRPr="00F5226D">
        <w:rPr>
          <w:rFonts w:ascii="Times New Roman" w:hAnsi="Times New Roman" w:cs="Times New Roman"/>
          <w:color w:val="001111"/>
          <w:sz w:val="24"/>
          <w:szCs w:val="24"/>
          <w:shd w:val="clear" w:color="auto" w:fill="FFFFFF"/>
        </w:rPr>
        <w:t>Jedná se o dvoutřídní zařízení s kapacitou 50 žáků</w:t>
      </w:r>
      <w:r w:rsidR="001E4FE8">
        <w:rPr>
          <w:rFonts w:ascii="Times New Roman" w:hAnsi="Times New Roman" w:cs="Times New Roman"/>
          <w:color w:val="001111"/>
          <w:sz w:val="24"/>
          <w:szCs w:val="24"/>
          <w:shd w:val="clear" w:color="auto" w:fill="FFFFFF"/>
        </w:rPr>
        <w:t xml:space="preserve">, která spolupracuje s Univerzitou Palackého v Olomouci a která nabízí učení v menších skupinkách, díky čemuž mohou pedagogové u dětí rozvíjet optimálně jejich schopnosti a dovednosti potřebné pro nástup do základního vzdělávání a budoucí život obecně. </w:t>
      </w:r>
      <w:r w:rsidRPr="00F5226D">
        <w:rPr>
          <w:rFonts w:ascii="Times New Roman" w:hAnsi="Times New Roman" w:cs="Times New Roman"/>
          <w:color w:val="001111"/>
          <w:sz w:val="24"/>
          <w:szCs w:val="24"/>
          <w:shd w:val="clear" w:color="auto" w:fill="FFFFFF"/>
        </w:rPr>
        <w:t xml:space="preserve"> </w:t>
      </w:r>
      <w:r w:rsidR="003070D2" w:rsidRPr="00F5226D">
        <w:rPr>
          <w:rFonts w:ascii="Times New Roman" w:hAnsi="Times New Roman" w:cs="Times New Roman"/>
          <w:color w:val="001111"/>
          <w:sz w:val="24"/>
          <w:szCs w:val="24"/>
          <w:shd w:val="clear" w:color="auto" w:fill="FFFFFF"/>
        </w:rPr>
        <w:t>V</w:t>
      </w:r>
      <w:r w:rsidR="00507245">
        <w:rPr>
          <w:rFonts w:ascii="Times New Roman" w:hAnsi="Times New Roman" w:cs="Times New Roman"/>
          <w:color w:val="001111"/>
          <w:sz w:val="24"/>
          <w:szCs w:val="24"/>
          <w:shd w:val="clear" w:color="auto" w:fill="FFFFFF"/>
        </w:rPr>
        <w:t xml:space="preserve">e smíšené </w:t>
      </w:r>
      <w:r w:rsidR="00C37079" w:rsidRPr="00F5226D">
        <w:rPr>
          <w:rFonts w:ascii="Times New Roman" w:hAnsi="Times New Roman" w:cs="Times New Roman"/>
          <w:color w:val="001111"/>
          <w:sz w:val="24"/>
          <w:szCs w:val="24"/>
          <w:shd w:val="clear" w:color="auto" w:fill="FFFFFF"/>
        </w:rPr>
        <w:t>třídě</w:t>
      </w:r>
      <w:r w:rsidR="003070D2" w:rsidRPr="00F5226D">
        <w:rPr>
          <w:rFonts w:ascii="Times New Roman" w:hAnsi="Times New Roman" w:cs="Times New Roman"/>
          <w:color w:val="001111"/>
          <w:sz w:val="24"/>
          <w:szCs w:val="24"/>
          <w:shd w:val="clear" w:color="auto" w:fill="FFFFFF"/>
        </w:rPr>
        <w:t xml:space="preserve"> probíhal rozhovor</w:t>
      </w:r>
      <w:r w:rsidR="00C37079" w:rsidRPr="00F5226D">
        <w:rPr>
          <w:rFonts w:ascii="Times New Roman" w:hAnsi="Times New Roman" w:cs="Times New Roman"/>
          <w:color w:val="001111"/>
          <w:sz w:val="24"/>
          <w:szCs w:val="24"/>
          <w:shd w:val="clear" w:color="auto" w:fill="FFFFFF"/>
        </w:rPr>
        <w:t xml:space="preserve"> s </w:t>
      </w:r>
      <w:r w:rsidR="003070D2" w:rsidRPr="00F5226D">
        <w:rPr>
          <w:rFonts w:ascii="Times New Roman" w:hAnsi="Times New Roman" w:cs="Times New Roman"/>
          <w:color w:val="001111"/>
          <w:sz w:val="24"/>
          <w:szCs w:val="24"/>
          <w:shd w:val="clear" w:color="auto" w:fill="FFFFFF"/>
        </w:rPr>
        <w:t>jednou</w:t>
      </w:r>
      <w:r w:rsidR="00C37079" w:rsidRPr="00F5226D">
        <w:rPr>
          <w:rFonts w:ascii="Times New Roman" w:hAnsi="Times New Roman" w:cs="Times New Roman"/>
          <w:color w:val="001111"/>
          <w:sz w:val="24"/>
          <w:szCs w:val="24"/>
          <w:shd w:val="clear" w:color="auto" w:fill="FFFFFF"/>
        </w:rPr>
        <w:t xml:space="preserve"> paní učitelkou</w:t>
      </w:r>
      <w:r w:rsidR="003070D2" w:rsidRPr="00F5226D">
        <w:rPr>
          <w:rFonts w:ascii="Times New Roman" w:hAnsi="Times New Roman" w:cs="Times New Roman"/>
          <w:color w:val="001111"/>
          <w:sz w:val="24"/>
          <w:szCs w:val="24"/>
          <w:shd w:val="clear" w:color="auto" w:fill="FFFFFF"/>
        </w:rPr>
        <w:t xml:space="preserve">. </w:t>
      </w:r>
    </w:p>
    <w:p w14:paraId="10ED11DD" w14:textId="412C4637" w:rsidR="00FB4380" w:rsidRPr="00F5226D" w:rsidRDefault="001E4FE8" w:rsidP="00F4306B">
      <w:pPr>
        <w:spacing w:after="0" w:line="360" w:lineRule="auto"/>
        <w:ind w:firstLine="360"/>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 xml:space="preserve">Mateřská škola je zapojena do projektu Podpora kvality vzdělávání, jehož cílem je právě personální podpora formou školního asistenta pedagoga a osobnostně sociální a profesní rozvoj pracovníků </w:t>
      </w:r>
      <w:r w:rsidR="000E6BE0">
        <w:rPr>
          <w:rFonts w:ascii="Times New Roman" w:hAnsi="Times New Roman" w:cs="Times New Roman"/>
          <w:color w:val="001111"/>
          <w:sz w:val="24"/>
          <w:szCs w:val="24"/>
          <w:shd w:val="clear" w:color="auto" w:fill="FFFFFF"/>
        </w:rPr>
        <w:t xml:space="preserve">ve vzdělávání (MS UPOL, online). </w:t>
      </w:r>
    </w:p>
    <w:p w14:paraId="13FF91E5" w14:textId="097CCCF3" w:rsidR="00F5226D" w:rsidRPr="00F5226D" w:rsidRDefault="00A2062A" w:rsidP="00A55240">
      <w:pPr>
        <w:pStyle w:val="Odstavecseseznamem"/>
        <w:numPr>
          <w:ilvl w:val="0"/>
          <w:numId w:val="19"/>
        </w:numPr>
        <w:spacing w:before="240" w:after="0" w:line="360" w:lineRule="auto"/>
        <w:rPr>
          <w:rFonts w:ascii="Times New Roman" w:hAnsi="Times New Roman" w:cs="Times New Roman"/>
          <w:color w:val="001111"/>
          <w:sz w:val="24"/>
          <w:szCs w:val="24"/>
          <w:shd w:val="clear" w:color="auto" w:fill="FFFFFF"/>
        </w:rPr>
      </w:pPr>
      <w:r w:rsidRPr="00F5226D">
        <w:rPr>
          <w:rFonts w:ascii="Times New Roman" w:hAnsi="Times New Roman" w:cs="Times New Roman"/>
          <w:color w:val="001111"/>
          <w:sz w:val="24"/>
          <w:szCs w:val="24"/>
          <w:shd w:val="clear" w:color="auto" w:fill="FFFFFF"/>
        </w:rPr>
        <w:t>V</w:t>
      </w:r>
      <w:r>
        <w:rPr>
          <w:rFonts w:ascii="Times New Roman" w:hAnsi="Times New Roman" w:cs="Times New Roman"/>
          <w:color w:val="001111"/>
          <w:sz w:val="24"/>
          <w:szCs w:val="24"/>
          <w:shd w:val="clear" w:color="auto" w:fill="FFFFFF"/>
        </w:rPr>
        <w:t xml:space="preserve"> </w:t>
      </w:r>
      <w:r w:rsidR="00C37079" w:rsidRPr="00F5226D">
        <w:rPr>
          <w:rFonts w:ascii="Times New Roman" w:hAnsi="Times New Roman" w:cs="Times New Roman"/>
          <w:color w:val="001111"/>
          <w:sz w:val="24"/>
          <w:szCs w:val="24"/>
          <w:shd w:val="clear" w:color="auto" w:fill="FFFFFF"/>
        </w:rPr>
        <w:t>M</w:t>
      </w:r>
      <w:r w:rsidR="00F5226D" w:rsidRPr="00F5226D">
        <w:rPr>
          <w:rFonts w:ascii="Times New Roman" w:hAnsi="Times New Roman" w:cs="Times New Roman"/>
          <w:color w:val="001111"/>
          <w:sz w:val="24"/>
          <w:szCs w:val="24"/>
          <w:shd w:val="clear" w:color="auto" w:fill="FFFFFF"/>
        </w:rPr>
        <w:t>ateřské škole</w:t>
      </w:r>
      <w:r w:rsidR="00C37079" w:rsidRPr="00F5226D">
        <w:rPr>
          <w:rFonts w:ascii="Times New Roman" w:hAnsi="Times New Roman" w:cs="Times New Roman"/>
          <w:color w:val="001111"/>
          <w:sz w:val="24"/>
          <w:szCs w:val="24"/>
          <w:shd w:val="clear" w:color="auto" w:fill="FFFFFF"/>
        </w:rPr>
        <w:t xml:space="preserve"> Komenského Šter</w:t>
      </w:r>
      <w:r w:rsidR="00F5226D" w:rsidRPr="00F5226D">
        <w:rPr>
          <w:rFonts w:ascii="Times New Roman" w:hAnsi="Times New Roman" w:cs="Times New Roman"/>
          <w:color w:val="001111"/>
          <w:sz w:val="24"/>
          <w:szCs w:val="24"/>
          <w:shd w:val="clear" w:color="auto" w:fill="FFFFFF"/>
        </w:rPr>
        <w:t>n</w:t>
      </w:r>
      <w:r w:rsidR="00C37079" w:rsidRPr="00F5226D">
        <w:rPr>
          <w:rFonts w:ascii="Times New Roman" w:hAnsi="Times New Roman" w:cs="Times New Roman"/>
          <w:color w:val="001111"/>
          <w:sz w:val="24"/>
          <w:szCs w:val="24"/>
          <w:shd w:val="clear" w:color="auto" w:fill="FFFFFF"/>
        </w:rPr>
        <w:t>berk</w:t>
      </w:r>
      <w:r w:rsidR="00DA5227">
        <w:rPr>
          <w:rFonts w:ascii="Times New Roman" w:hAnsi="Times New Roman" w:cs="Times New Roman"/>
          <w:color w:val="001111"/>
          <w:sz w:val="24"/>
          <w:szCs w:val="24"/>
          <w:shd w:val="clear" w:color="auto" w:fill="FFFFFF"/>
        </w:rPr>
        <w:t>.</w:t>
      </w:r>
    </w:p>
    <w:p w14:paraId="7AA7BB88" w14:textId="07973B33" w:rsidR="00A010EE" w:rsidRDefault="00F5226D" w:rsidP="00F4306B">
      <w:pPr>
        <w:spacing w:after="0" w:line="360" w:lineRule="auto"/>
        <w:ind w:firstLine="360"/>
        <w:jc w:val="both"/>
        <w:rPr>
          <w:rFonts w:ascii="Trebuchet MS" w:hAnsi="Trebuchet MS"/>
          <w:color w:val="001111"/>
          <w:shd w:val="clear" w:color="auto" w:fill="FFFFFF"/>
        </w:rPr>
      </w:pPr>
      <w:r w:rsidRPr="00F5226D">
        <w:rPr>
          <w:rFonts w:ascii="Times New Roman" w:hAnsi="Times New Roman" w:cs="Times New Roman"/>
          <w:color w:val="001111"/>
          <w:sz w:val="24"/>
          <w:szCs w:val="24"/>
          <w:shd w:val="clear" w:color="auto" w:fill="FFFFFF"/>
        </w:rPr>
        <w:t>Instituce provozuje pět smíšených tříd a dvě třídy logopedické.</w:t>
      </w:r>
      <w:r w:rsidR="00A010EE">
        <w:rPr>
          <w:rFonts w:ascii="Times New Roman" w:hAnsi="Times New Roman" w:cs="Times New Roman"/>
          <w:color w:val="001111"/>
          <w:sz w:val="24"/>
          <w:szCs w:val="24"/>
          <w:shd w:val="clear" w:color="auto" w:fill="FFFFFF"/>
        </w:rPr>
        <w:t xml:space="preserve"> V těchto třídách zaměřených na vady řeči učí pedagogové se zaměřením na logopedii, a tyto třídy zároveň navštěvuje menší počet dětí, maximálně dvanáct.</w:t>
      </w:r>
      <w:r w:rsidRPr="00F5226D">
        <w:rPr>
          <w:rFonts w:ascii="Times New Roman" w:hAnsi="Times New Roman" w:cs="Times New Roman"/>
          <w:color w:val="001111"/>
          <w:sz w:val="24"/>
          <w:szCs w:val="24"/>
          <w:shd w:val="clear" w:color="auto" w:fill="FFFFFF"/>
        </w:rPr>
        <w:t xml:space="preserve"> Rozhovor poskytla jedna paní učitelka, která učí ve smíšené třídě.</w:t>
      </w:r>
      <w:r w:rsidRPr="00F5226D">
        <w:rPr>
          <w:rFonts w:ascii="Trebuchet MS" w:hAnsi="Trebuchet MS"/>
          <w:color w:val="001111"/>
          <w:shd w:val="clear" w:color="auto" w:fill="FFFFFF"/>
        </w:rPr>
        <w:t xml:space="preserve"> </w:t>
      </w:r>
    </w:p>
    <w:p w14:paraId="56F9080B" w14:textId="6E252695" w:rsidR="00C37079" w:rsidRDefault="00A010EE" w:rsidP="003474C1">
      <w:pPr>
        <w:spacing w:after="0" w:line="360" w:lineRule="auto"/>
        <w:ind w:firstLine="360"/>
        <w:jc w:val="both"/>
        <w:rPr>
          <w:rFonts w:ascii="Times New Roman" w:hAnsi="Times New Roman" w:cs="Times New Roman"/>
          <w:sz w:val="24"/>
          <w:szCs w:val="24"/>
        </w:rPr>
      </w:pPr>
      <w:r w:rsidRPr="00BC3C80">
        <w:rPr>
          <w:rFonts w:ascii="Times New Roman" w:hAnsi="Times New Roman" w:cs="Times New Roman"/>
          <w:sz w:val="24"/>
          <w:szCs w:val="24"/>
        </w:rPr>
        <w:t xml:space="preserve">Ve škole funguje celkem sedm tříd, z nichž každá má </w:t>
      </w:r>
      <w:proofErr w:type="spellStart"/>
      <w:r w:rsidRPr="00BC3C80">
        <w:rPr>
          <w:rFonts w:ascii="Times New Roman" w:hAnsi="Times New Roman" w:cs="Times New Roman"/>
          <w:sz w:val="24"/>
          <w:szCs w:val="24"/>
        </w:rPr>
        <w:t>sv</w:t>
      </w:r>
      <w:proofErr w:type="spellEnd"/>
      <w:r w:rsidRPr="00BC3C80">
        <w:rPr>
          <w:rFonts w:ascii="Times New Roman" w:hAnsi="Times New Roman" w:cs="Times New Roman"/>
          <w:sz w:val="24"/>
          <w:szCs w:val="24"/>
        </w:rPr>
        <w:t xml:space="preserve"> prostory vymezené pro pohyb a</w:t>
      </w:r>
      <w:r w:rsidR="00CC1D57">
        <w:rPr>
          <w:rFonts w:ascii="Times New Roman" w:hAnsi="Times New Roman" w:cs="Times New Roman"/>
          <w:sz w:val="24"/>
          <w:szCs w:val="24"/>
        </w:rPr>
        <w:t> </w:t>
      </w:r>
      <w:r w:rsidRPr="00BC3C80">
        <w:rPr>
          <w:rFonts w:ascii="Times New Roman" w:hAnsi="Times New Roman" w:cs="Times New Roman"/>
          <w:sz w:val="24"/>
          <w:szCs w:val="24"/>
        </w:rPr>
        <w:t xml:space="preserve">relaxaci. </w:t>
      </w:r>
      <w:r w:rsidR="00612892">
        <w:rPr>
          <w:rFonts w:ascii="Times New Roman" w:hAnsi="Times New Roman" w:cs="Times New Roman"/>
          <w:sz w:val="24"/>
          <w:szCs w:val="24"/>
        </w:rPr>
        <w:t>V tomto zařízení</w:t>
      </w:r>
      <w:r w:rsidRPr="00BC3C80">
        <w:rPr>
          <w:rFonts w:ascii="Times New Roman" w:hAnsi="Times New Roman" w:cs="Times New Roman"/>
          <w:sz w:val="24"/>
          <w:szCs w:val="24"/>
        </w:rPr>
        <w:t xml:space="preserve"> působí celkem tři asistentky pedagoga</w:t>
      </w:r>
      <w:r w:rsidR="00612892">
        <w:rPr>
          <w:rFonts w:ascii="Times New Roman" w:hAnsi="Times New Roman" w:cs="Times New Roman"/>
          <w:sz w:val="24"/>
          <w:szCs w:val="24"/>
        </w:rPr>
        <w:t xml:space="preserve"> – jeden v logopedické </w:t>
      </w:r>
      <w:r w:rsidR="00612892">
        <w:rPr>
          <w:rFonts w:ascii="Times New Roman" w:hAnsi="Times New Roman" w:cs="Times New Roman"/>
          <w:sz w:val="24"/>
          <w:szCs w:val="24"/>
        </w:rPr>
        <w:lastRenderedPageBreak/>
        <w:t>třídě, dva ve třídách smíšených</w:t>
      </w:r>
      <w:r w:rsidRPr="00BC3C80">
        <w:rPr>
          <w:rFonts w:ascii="Times New Roman" w:hAnsi="Times New Roman" w:cs="Times New Roman"/>
          <w:sz w:val="24"/>
          <w:szCs w:val="24"/>
        </w:rPr>
        <w:t xml:space="preserve">. Mateřská škola má kapacity i zázemí pro vzdělávání dětí se speciálními vzdělávacími potřebami, jimž jsou přiznána podpůrná opatření. </w:t>
      </w:r>
    </w:p>
    <w:p w14:paraId="6699BC60" w14:textId="07A9D330" w:rsidR="0008417B" w:rsidRPr="0008417B" w:rsidRDefault="0008417B" w:rsidP="00A55240">
      <w:pPr>
        <w:spacing w:before="240" w:after="0" w:line="360" w:lineRule="auto"/>
        <w:jc w:val="both"/>
        <w:rPr>
          <w:rFonts w:ascii="Times New Roman" w:hAnsi="Times New Roman" w:cs="Times New Roman"/>
          <w:b/>
          <w:bCs/>
          <w:sz w:val="24"/>
          <w:szCs w:val="24"/>
        </w:rPr>
      </w:pPr>
      <w:r w:rsidRPr="0008417B">
        <w:rPr>
          <w:rFonts w:ascii="Times New Roman" w:hAnsi="Times New Roman" w:cs="Times New Roman"/>
          <w:b/>
          <w:bCs/>
          <w:sz w:val="24"/>
          <w:szCs w:val="24"/>
        </w:rPr>
        <w:t>Formulace otázek</w:t>
      </w:r>
    </w:p>
    <w:p w14:paraId="0344454D" w14:textId="73335B94" w:rsidR="008732D8" w:rsidRDefault="008732D8" w:rsidP="00246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potřeby rozhovoru byla vytvořena </w:t>
      </w:r>
      <w:r w:rsidRPr="000E6BE0">
        <w:rPr>
          <w:rFonts w:ascii="Times New Roman" w:hAnsi="Times New Roman" w:cs="Times New Roman"/>
          <w:b/>
          <w:bCs/>
          <w:sz w:val="24"/>
          <w:szCs w:val="24"/>
        </w:rPr>
        <w:t>sada deseti otázek</w:t>
      </w:r>
      <w:r>
        <w:rPr>
          <w:rFonts w:ascii="Times New Roman" w:hAnsi="Times New Roman" w:cs="Times New Roman"/>
          <w:sz w:val="24"/>
          <w:szCs w:val="24"/>
        </w:rPr>
        <w:t>, prostřednictvím kterých bylo zjišťováno, jaké jsou konkrétní zkušenosti učitelů</w:t>
      </w:r>
      <w:r w:rsidR="000E6BE0">
        <w:rPr>
          <w:rFonts w:ascii="Times New Roman" w:hAnsi="Times New Roman" w:cs="Times New Roman"/>
          <w:sz w:val="24"/>
          <w:szCs w:val="24"/>
        </w:rPr>
        <w:t xml:space="preserve"> </w:t>
      </w:r>
      <w:r>
        <w:rPr>
          <w:rFonts w:ascii="Times New Roman" w:hAnsi="Times New Roman" w:cs="Times New Roman"/>
          <w:sz w:val="24"/>
          <w:szCs w:val="24"/>
        </w:rPr>
        <w:t>s</w:t>
      </w:r>
      <w:r w:rsidR="00A2062A">
        <w:rPr>
          <w:rFonts w:ascii="Times New Roman" w:hAnsi="Times New Roman" w:cs="Times New Roman"/>
          <w:sz w:val="24"/>
          <w:szCs w:val="24"/>
        </w:rPr>
        <w:t xml:space="preserve"> </w:t>
      </w:r>
      <w:r>
        <w:rPr>
          <w:rFonts w:ascii="Times New Roman" w:hAnsi="Times New Roman" w:cs="Times New Roman"/>
          <w:sz w:val="24"/>
          <w:szCs w:val="24"/>
        </w:rPr>
        <w:t>působením asistentů pedagoga v</w:t>
      </w:r>
      <w:r w:rsidR="00A2062A">
        <w:rPr>
          <w:rFonts w:ascii="Times New Roman" w:hAnsi="Times New Roman" w:cs="Times New Roman"/>
          <w:sz w:val="24"/>
          <w:szCs w:val="24"/>
        </w:rPr>
        <w:t xml:space="preserve"> </w:t>
      </w:r>
      <w:r>
        <w:rPr>
          <w:rFonts w:ascii="Times New Roman" w:hAnsi="Times New Roman" w:cs="Times New Roman"/>
          <w:sz w:val="24"/>
          <w:szCs w:val="24"/>
        </w:rPr>
        <w:t>jejich třídě, stejně tak, jaké mají dojmy a postoje. Otázky byly směřovány na konkrétní aktivity a</w:t>
      </w:r>
      <w:r w:rsidR="00CC1D57">
        <w:rPr>
          <w:rFonts w:ascii="Times New Roman" w:hAnsi="Times New Roman" w:cs="Times New Roman"/>
          <w:sz w:val="24"/>
          <w:szCs w:val="24"/>
        </w:rPr>
        <w:t> </w:t>
      </w:r>
      <w:r>
        <w:rPr>
          <w:rFonts w:ascii="Times New Roman" w:hAnsi="Times New Roman" w:cs="Times New Roman"/>
          <w:sz w:val="24"/>
          <w:szCs w:val="24"/>
        </w:rPr>
        <w:t>působení na žáky, na vzájemnou spolupráci, a to vše v</w:t>
      </w:r>
      <w:r w:rsidR="00A2062A">
        <w:rPr>
          <w:rFonts w:ascii="Times New Roman" w:hAnsi="Times New Roman" w:cs="Times New Roman"/>
          <w:sz w:val="24"/>
          <w:szCs w:val="24"/>
        </w:rPr>
        <w:t xml:space="preserve"> </w:t>
      </w:r>
      <w:r>
        <w:rPr>
          <w:rFonts w:ascii="Times New Roman" w:hAnsi="Times New Roman" w:cs="Times New Roman"/>
          <w:sz w:val="24"/>
          <w:szCs w:val="24"/>
        </w:rPr>
        <w:t>kontextu klimatu školní třídy.</w:t>
      </w:r>
      <w:r w:rsidR="00AE1D99">
        <w:rPr>
          <w:rFonts w:ascii="Times New Roman" w:hAnsi="Times New Roman" w:cs="Times New Roman"/>
          <w:sz w:val="24"/>
          <w:szCs w:val="24"/>
        </w:rPr>
        <w:t xml:space="preserve"> </w:t>
      </w:r>
    </w:p>
    <w:p w14:paraId="6DDFD0B8" w14:textId="40E4ABAE" w:rsidR="00AE1D99" w:rsidRPr="008732D8" w:rsidRDefault="00AE1D99" w:rsidP="001F2537">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Formulovány byly otázky otevřené, aby bylo možné ze strany informantů poskytnout kompletní informace, tedy odpovědi k danému tématu, k dané problematice. V úvodu byly položeny otázky úvodní, následovaly dotazy hlavní, které přímo souvisely s průzkumnými otázkami a cíli. Pro potřeby specifikace byly využity otázky navazující, které byly voleny individuálně dle jednotlivých odpovědí informantů. V závěru byly využity otázky ukončovací, v rámci kterých bylo možné ze strany informantů doplnit informace, načež mohlo dojít k uzavření rozhovoru. </w:t>
      </w:r>
    </w:p>
    <w:p w14:paraId="155B13A4" w14:textId="482A9D72" w:rsidR="00612892" w:rsidRDefault="001C7EEE" w:rsidP="00F43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Samotná </w:t>
      </w:r>
      <w:r w:rsidRPr="00C37079">
        <w:rPr>
          <w:rFonts w:ascii="Times New Roman" w:hAnsi="Times New Roman" w:cs="Times New Roman"/>
          <w:b/>
          <w:bCs/>
          <w:sz w:val="24"/>
          <w:szCs w:val="24"/>
        </w:rPr>
        <w:t>realizace</w:t>
      </w:r>
      <w:r>
        <w:rPr>
          <w:rFonts w:ascii="Times New Roman" w:hAnsi="Times New Roman" w:cs="Times New Roman"/>
          <w:sz w:val="24"/>
          <w:szCs w:val="24"/>
        </w:rPr>
        <w:t xml:space="preserve"> spočívala v</w:t>
      </w:r>
      <w:r w:rsidR="00A2062A">
        <w:rPr>
          <w:rFonts w:ascii="Times New Roman" w:hAnsi="Times New Roman" w:cs="Times New Roman"/>
          <w:sz w:val="24"/>
          <w:szCs w:val="24"/>
        </w:rPr>
        <w:t xml:space="preserve"> </w:t>
      </w:r>
      <w:r>
        <w:rPr>
          <w:rFonts w:ascii="Times New Roman" w:hAnsi="Times New Roman" w:cs="Times New Roman"/>
          <w:sz w:val="24"/>
          <w:szCs w:val="24"/>
        </w:rPr>
        <w:t xml:space="preserve">uskutečnění </w:t>
      </w:r>
      <w:r w:rsidRPr="00DE1737">
        <w:rPr>
          <w:rFonts w:ascii="Times New Roman" w:hAnsi="Times New Roman" w:cs="Times New Roman"/>
          <w:sz w:val="24"/>
          <w:szCs w:val="24"/>
        </w:rPr>
        <w:t>rozhovorů</w:t>
      </w:r>
      <w:r w:rsidR="00DE1737" w:rsidRPr="00DE1737">
        <w:rPr>
          <w:rFonts w:ascii="Times New Roman" w:hAnsi="Times New Roman" w:cs="Times New Roman"/>
          <w:sz w:val="24"/>
          <w:szCs w:val="24"/>
        </w:rPr>
        <w:t xml:space="preserve"> (</w:t>
      </w:r>
      <w:r w:rsidR="00DE1737" w:rsidRPr="00DE1737">
        <w:rPr>
          <w:rFonts w:ascii="Times New Roman" w:hAnsi="Times New Roman" w:cs="Times New Roman"/>
          <w:color w:val="001111"/>
          <w:sz w:val="24"/>
          <w:szCs w:val="24"/>
          <w:shd w:val="clear" w:color="auto" w:fill="FFFFFF"/>
        </w:rPr>
        <w:t>klidové zóně v</w:t>
      </w:r>
      <w:r w:rsidR="00A2062A">
        <w:rPr>
          <w:rFonts w:ascii="Times New Roman" w:hAnsi="Times New Roman" w:cs="Times New Roman"/>
          <w:color w:val="001111"/>
          <w:sz w:val="24"/>
          <w:szCs w:val="24"/>
          <w:shd w:val="clear" w:color="auto" w:fill="FFFFFF"/>
        </w:rPr>
        <w:t xml:space="preserve"> </w:t>
      </w:r>
      <w:r w:rsidR="00DE1737" w:rsidRPr="00DE1737">
        <w:rPr>
          <w:rFonts w:ascii="Times New Roman" w:hAnsi="Times New Roman" w:cs="Times New Roman"/>
          <w:color w:val="001111"/>
          <w:sz w:val="24"/>
          <w:szCs w:val="24"/>
          <w:shd w:val="clear" w:color="auto" w:fill="FFFFFF"/>
        </w:rPr>
        <w:t>kabinetu instituce)</w:t>
      </w:r>
      <w:r w:rsidRPr="00DE1737">
        <w:rPr>
          <w:rFonts w:ascii="Times New Roman" w:hAnsi="Times New Roman" w:cs="Times New Roman"/>
          <w:sz w:val="24"/>
          <w:szCs w:val="24"/>
        </w:rPr>
        <w:t>,</w:t>
      </w:r>
      <w:r>
        <w:rPr>
          <w:rFonts w:ascii="Times New Roman" w:hAnsi="Times New Roman" w:cs="Times New Roman"/>
          <w:sz w:val="24"/>
          <w:szCs w:val="24"/>
        </w:rPr>
        <w:t xml:space="preserve"> jejich přepisu do elektronické podoby (prostřednictvím tzv. doslovné transkripce), kdy každému z</w:t>
      </w:r>
      <w:r w:rsidR="00A2062A">
        <w:rPr>
          <w:rFonts w:ascii="Times New Roman" w:hAnsi="Times New Roman" w:cs="Times New Roman"/>
          <w:sz w:val="24"/>
          <w:szCs w:val="24"/>
        </w:rPr>
        <w:t xml:space="preserve"> r</w:t>
      </w:r>
      <w:r>
        <w:rPr>
          <w:rFonts w:ascii="Times New Roman" w:hAnsi="Times New Roman" w:cs="Times New Roman"/>
          <w:sz w:val="24"/>
          <w:szCs w:val="24"/>
        </w:rPr>
        <w:t xml:space="preserve">ozhovorů bylo přiděleno pořadové číslo. </w:t>
      </w:r>
      <w:r w:rsidR="00612892">
        <w:rPr>
          <w:rFonts w:ascii="Times New Roman" w:hAnsi="Times New Roman" w:cs="Times New Roman"/>
          <w:sz w:val="24"/>
          <w:szCs w:val="24"/>
        </w:rPr>
        <w:t>Na začátku každého setkání proběhlo představení, ujištění o anonymitě a podepsání již zmíněného a v Příloze č. 2 vloženého Informovaného souhlasu. Po získání úvodních informací o informantech týkajících se jejich základních charakteristik, se přistoupilo k samotnému jádru otázek. Na závěr byly shrnuty základní body</w:t>
      </w:r>
      <w:r w:rsidR="00AE1D99">
        <w:rPr>
          <w:rFonts w:ascii="Times New Roman" w:hAnsi="Times New Roman" w:cs="Times New Roman"/>
          <w:sz w:val="24"/>
          <w:szCs w:val="24"/>
        </w:rPr>
        <w:t xml:space="preserve">, načež došlo k ukončení rozhovoru. </w:t>
      </w:r>
    </w:p>
    <w:p w14:paraId="7C94DF52" w14:textId="0B5B8667" w:rsidR="003474C1" w:rsidRPr="00A2062A" w:rsidRDefault="001C7EEE" w:rsidP="001F253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A2062A">
        <w:rPr>
          <w:rFonts w:ascii="Times New Roman" w:hAnsi="Times New Roman" w:cs="Times New Roman"/>
          <w:sz w:val="24"/>
          <w:szCs w:val="24"/>
        </w:rPr>
        <w:t xml:space="preserve"> </w:t>
      </w:r>
      <w:r>
        <w:rPr>
          <w:rFonts w:ascii="Times New Roman" w:hAnsi="Times New Roman" w:cs="Times New Roman"/>
          <w:sz w:val="24"/>
          <w:szCs w:val="24"/>
        </w:rPr>
        <w:t xml:space="preserve">následující tabulce jsou zaznačeny časy jednotlivých rozhovorů. </w:t>
      </w:r>
      <w:r w:rsidR="008D3CF0">
        <w:rPr>
          <w:rFonts w:ascii="Times New Roman" w:hAnsi="Times New Roman" w:cs="Times New Roman"/>
          <w:sz w:val="24"/>
          <w:szCs w:val="24"/>
        </w:rPr>
        <w:t>Rozhovory se uskutečnili v</w:t>
      </w:r>
      <w:r w:rsidR="00A2062A">
        <w:rPr>
          <w:rFonts w:ascii="Times New Roman" w:hAnsi="Times New Roman" w:cs="Times New Roman"/>
          <w:sz w:val="24"/>
          <w:szCs w:val="24"/>
        </w:rPr>
        <w:t xml:space="preserve"> </w:t>
      </w:r>
      <w:r w:rsidR="008D3CF0">
        <w:rPr>
          <w:rFonts w:ascii="Times New Roman" w:hAnsi="Times New Roman" w:cs="Times New Roman"/>
          <w:sz w:val="24"/>
          <w:szCs w:val="24"/>
        </w:rPr>
        <w:t>únoru 2024.</w:t>
      </w:r>
      <w:r>
        <w:rPr>
          <w:rFonts w:ascii="Times New Roman" w:hAnsi="Times New Roman" w:cs="Times New Roman"/>
          <w:sz w:val="24"/>
          <w:szCs w:val="24"/>
        </w:rPr>
        <w:t xml:space="preserve"> </w:t>
      </w:r>
    </w:p>
    <w:p w14:paraId="103885D3" w14:textId="6EC15AB8" w:rsidR="001C7EEE" w:rsidRPr="008058F5" w:rsidRDefault="00A2062A" w:rsidP="00A55240">
      <w:pPr>
        <w:pStyle w:val="Titulek"/>
        <w:keepNext/>
        <w:spacing w:before="240" w:after="0"/>
        <w:rPr>
          <w:rFonts w:ascii="Times New Roman" w:hAnsi="Times New Roman" w:cs="Times New Roman"/>
          <w:sz w:val="24"/>
          <w:szCs w:val="24"/>
        </w:rPr>
      </w:pPr>
      <w:r>
        <w:t xml:space="preserve"> </w:t>
      </w:r>
      <w:bookmarkStart w:id="34" w:name="_Toc166751631"/>
      <w:r w:rsidR="008058F5" w:rsidRPr="008058F5">
        <w:rPr>
          <w:rFonts w:ascii="Times New Roman" w:hAnsi="Times New Roman" w:cs="Times New Roman"/>
          <w:sz w:val="24"/>
          <w:szCs w:val="24"/>
        </w:rPr>
        <w:t xml:space="preserve">Tabulka </w:t>
      </w:r>
      <w:r w:rsidR="008058F5" w:rsidRPr="008058F5">
        <w:rPr>
          <w:rFonts w:ascii="Times New Roman" w:hAnsi="Times New Roman" w:cs="Times New Roman"/>
          <w:sz w:val="24"/>
          <w:szCs w:val="24"/>
        </w:rPr>
        <w:fldChar w:fldCharType="begin"/>
      </w:r>
      <w:r w:rsidR="008058F5" w:rsidRPr="008058F5">
        <w:rPr>
          <w:rFonts w:ascii="Times New Roman" w:hAnsi="Times New Roman" w:cs="Times New Roman"/>
          <w:sz w:val="24"/>
          <w:szCs w:val="24"/>
        </w:rPr>
        <w:instrText xml:space="preserve"> SEQ Tabulka \* ARABIC </w:instrText>
      </w:r>
      <w:r w:rsidR="008058F5" w:rsidRPr="008058F5">
        <w:rPr>
          <w:rFonts w:ascii="Times New Roman" w:hAnsi="Times New Roman" w:cs="Times New Roman"/>
          <w:sz w:val="24"/>
          <w:szCs w:val="24"/>
        </w:rPr>
        <w:fldChar w:fldCharType="separate"/>
      </w:r>
      <w:r w:rsidR="00A934F4">
        <w:rPr>
          <w:rFonts w:ascii="Times New Roman" w:hAnsi="Times New Roman" w:cs="Times New Roman"/>
          <w:noProof/>
          <w:sz w:val="24"/>
          <w:szCs w:val="24"/>
        </w:rPr>
        <w:t>2</w:t>
      </w:r>
      <w:r w:rsidR="008058F5" w:rsidRPr="008058F5">
        <w:rPr>
          <w:rFonts w:ascii="Times New Roman" w:hAnsi="Times New Roman" w:cs="Times New Roman"/>
          <w:sz w:val="24"/>
          <w:szCs w:val="24"/>
        </w:rPr>
        <w:fldChar w:fldCharType="end"/>
      </w:r>
      <w:r w:rsidR="008058F5" w:rsidRPr="008058F5">
        <w:rPr>
          <w:rFonts w:ascii="Times New Roman" w:hAnsi="Times New Roman" w:cs="Times New Roman"/>
          <w:sz w:val="24"/>
          <w:szCs w:val="24"/>
        </w:rPr>
        <w:t xml:space="preserve"> </w:t>
      </w:r>
      <w:r w:rsidR="00065235" w:rsidRPr="008058F5">
        <w:rPr>
          <w:rFonts w:ascii="Times New Roman" w:hAnsi="Times New Roman" w:cs="Times New Roman"/>
          <w:sz w:val="24"/>
          <w:szCs w:val="24"/>
        </w:rPr>
        <w:t xml:space="preserve"> </w:t>
      </w:r>
      <w:r w:rsidR="001C7EEE" w:rsidRPr="008058F5">
        <w:rPr>
          <w:rFonts w:ascii="Times New Roman" w:hAnsi="Times New Roman" w:cs="Times New Roman"/>
          <w:sz w:val="24"/>
          <w:szCs w:val="24"/>
        </w:rPr>
        <w:t>Délk</w:t>
      </w:r>
      <w:r w:rsidR="00AF0D4E" w:rsidRPr="008058F5">
        <w:rPr>
          <w:rFonts w:ascii="Times New Roman" w:hAnsi="Times New Roman" w:cs="Times New Roman"/>
          <w:sz w:val="24"/>
          <w:szCs w:val="24"/>
        </w:rPr>
        <w:t>a</w:t>
      </w:r>
      <w:r w:rsidR="001C7EEE" w:rsidRPr="008058F5">
        <w:rPr>
          <w:rFonts w:ascii="Times New Roman" w:hAnsi="Times New Roman" w:cs="Times New Roman"/>
          <w:sz w:val="24"/>
          <w:szCs w:val="24"/>
        </w:rPr>
        <w:t xml:space="preserve"> rozhovorů </w:t>
      </w:r>
      <w:r w:rsidR="00065235" w:rsidRPr="008058F5">
        <w:rPr>
          <w:rFonts w:ascii="Times New Roman" w:hAnsi="Times New Roman" w:cs="Times New Roman"/>
          <w:sz w:val="24"/>
          <w:szCs w:val="24"/>
        </w:rPr>
        <w:t>(vlastní šetření, 2024)</w:t>
      </w:r>
      <w:bookmarkEnd w:id="34"/>
    </w:p>
    <w:tbl>
      <w:tblPr>
        <w:tblStyle w:val="Mkatabulky"/>
        <w:tblW w:w="4204" w:type="dxa"/>
        <w:jc w:val="center"/>
        <w:tblLook w:val="01E0" w:firstRow="1" w:lastRow="1" w:firstColumn="1" w:lastColumn="1" w:noHBand="0" w:noVBand="0"/>
      </w:tblPr>
      <w:tblGrid>
        <w:gridCol w:w="2924"/>
        <w:gridCol w:w="1280"/>
      </w:tblGrid>
      <w:tr w:rsidR="001C7EEE" w14:paraId="035F436E"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hideMark/>
          </w:tcPr>
          <w:p w14:paraId="6372A6CC" w14:textId="77777777" w:rsidR="001C7EEE" w:rsidRDefault="001C7EEE" w:rsidP="00A55240">
            <w:pPr>
              <w:pStyle w:val="Normlnodsazen"/>
              <w:tabs>
                <w:tab w:val="left" w:pos="540"/>
              </w:tabs>
              <w:ind w:left="0" w:firstLine="0"/>
            </w:pPr>
            <w:r>
              <w:t>Rozhovor č. 1</w:t>
            </w:r>
          </w:p>
        </w:tc>
        <w:tc>
          <w:tcPr>
            <w:tcW w:w="0" w:type="auto"/>
            <w:tcBorders>
              <w:top w:val="single" w:sz="4" w:space="0" w:color="auto"/>
              <w:left w:val="single" w:sz="4" w:space="0" w:color="auto"/>
              <w:bottom w:val="single" w:sz="4" w:space="0" w:color="auto"/>
              <w:right w:val="single" w:sz="4" w:space="0" w:color="auto"/>
            </w:tcBorders>
          </w:tcPr>
          <w:p w14:paraId="4075D453" w14:textId="71A12C34" w:rsidR="001C7EEE" w:rsidRDefault="00AB5233" w:rsidP="00A55240">
            <w:pPr>
              <w:pStyle w:val="Normlnodsazen"/>
              <w:tabs>
                <w:tab w:val="left" w:pos="540"/>
              </w:tabs>
              <w:ind w:left="0" w:firstLine="0"/>
              <w:jc w:val="center"/>
              <w:rPr>
                <w:b w:val="0"/>
              </w:rPr>
            </w:pPr>
            <w:r>
              <w:rPr>
                <w:b w:val="0"/>
              </w:rPr>
              <w:t>10:21</w:t>
            </w:r>
          </w:p>
        </w:tc>
      </w:tr>
      <w:tr w:rsidR="001C7EEE" w14:paraId="3B4A04F9"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hideMark/>
          </w:tcPr>
          <w:p w14:paraId="78AA8D2D" w14:textId="77777777" w:rsidR="001C7EEE" w:rsidRDefault="001C7EEE" w:rsidP="00A55240">
            <w:pPr>
              <w:pStyle w:val="Normlnodsazen"/>
              <w:tabs>
                <w:tab w:val="left" w:pos="540"/>
              </w:tabs>
              <w:ind w:left="0" w:firstLine="0"/>
            </w:pPr>
            <w:r>
              <w:t>Rozhovor č. 2</w:t>
            </w:r>
          </w:p>
        </w:tc>
        <w:tc>
          <w:tcPr>
            <w:tcW w:w="0" w:type="auto"/>
            <w:tcBorders>
              <w:top w:val="single" w:sz="4" w:space="0" w:color="auto"/>
              <w:left w:val="single" w:sz="4" w:space="0" w:color="auto"/>
              <w:bottom w:val="single" w:sz="4" w:space="0" w:color="auto"/>
              <w:right w:val="single" w:sz="4" w:space="0" w:color="auto"/>
            </w:tcBorders>
          </w:tcPr>
          <w:p w14:paraId="41F6FCB8" w14:textId="3CF39BE9" w:rsidR="001C7EEE" w:rsidRDefault="00AB5233" w:rsidP="00A55240">
            <w:pPr>
              <w:pStyle w:val="Normlnodsazen"/>
              <w:tabs>
                <w:tab w:val="left" w:pos="540"/>
              </w:tabs>
              <w:ind w:left="0" w:firstLine="0"/>
              <w:jc w:val="center"/>
              <w:rPr>
                <w:b w:val="0"/>
              </w:rPr>
            </w:pPr>
            <w:r>
              <w:rPr>
                <w:b w:val="0"/>
              </w:rPr>
              <w:t>09:25</w:t>
            </w:r>
          </w:p>
        </w:tc>
      </w:tr>
      <w:tr w:rsidR="001C7EEE" w14:paraId="12083046"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hideMark/>
          </w:tcPr>
          <w:p w14:paraId="21AD8E0A" w14:textId="77777777" w:rsidR="001C7EEE" w:rsidRDefault="001C7EEE" w:rsidP="00A55240">
            <w:pPr>
              <w:pStyle w:val="Normlnodsazen"/>
              <w:tabs>
                <w:tab w:val="left" w:pos="540"/>
              </w:tabs>
              <w:ind w:left="0" w:firstLine="0"/>
            </w:pPr>
            <w:r>
              <w:t>Rozhovor č. 3</w:t>
            </w:r>
          </w:p>
        </w:tc>
        <w:tc>
          <w:tcPr>
            <w:tcW w:w="0" w:type="auto"/>
            <w:tcBorders>
              <w:top w:val="single" w:sz="4" w:space="0" w:color="auto"/>
              <w:left w:val="single" w:sz="4" w:space="0" w:color="auto"/>
              <w:bottom w:val="single" w:sz="4" w:space="0" w:color="auto"/>
              <w:right w:val="single" w:sz="4" w:space="0" w:color="auto"/>
            </w:tcBorders>
          </w:tcPr>
          <w:p w14:paraId="1A2ED759" w14:textId="47919CD5" w:rsidR="001C7EEE" w:rsidRDefault="00AB5233" w:rsidP="00A55240">
            <w:pPr>
              <w:pStyle w:val="Normlnodsazen"/>
              <w:tabs>
                <w:tab w:val="left" w:pos="540"/>
              </w:tabs>
              <w:ind w:left="0" w:firstLine="0"/>
              <w:jc w:val="center"/>
              <w:rPr>
                <w:b w:val="0"/>
              </w:rPr>
            </w:pPr>
            <w:r>
              <w:rPr>
                <w:b w:val="0"/>
              </w:rPr>
              <w:t>20:23</w:t>
            </w:r>
          </w:p>
        </w:tc>
      </w:tr>
      <w:tr w:rsidR="001C7EEE" w14:paraId="10509AAB"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hideMark/>
          </w:tcPr>
          <w:p w14:paraId="5F30B715" w14:textId="77777777" w:rsidR="001C7EEE" w:rsidRDefault="001C7EEE" w:rsidP="00A55240">
            <w:pPr>
              <w:pStyle w:val="Normlnodsazen"/>
              <w:tabs>
                <w:tab w:val="left" w:pos="540"/>
              </w:tabs>
              <w:ind w:left="0" w:firstLine="0"/>
            </w:pPr>
            <w:r>
              <w:t>Rozhovor č. 4</w:t>
            </w:r>
          </w:p>
        </w:tc>
        <w:tc>
          <w:tcPr>
            <w:tcW w:w="0" w:type="auto"/>
            <w:tcBorders>
              <w:top w:val="single" w:sz="4" w:space="0" w:color="auto"/>
              <w:left w:val="single" w:sz="4" w:space="0" w:color="auto"/>
              <w:bottom w:val="single" w:sz="4" w:space="0" w:color="auto"/>
              <w:right w:val="single" w:sz="4" w:space="0" w:color="auto"/>
            </w:tcBorders>
          </w:tcPr>
          <w:p w14:paraId="6AEC8FAC" w14:textId="52331150" w:rsidR="001C7EEE" w:rsidRDefault="00AB5233" w:rsidP="00A55240">
            <w:pPr>
              <w:pStyle w:val="Normlnodsazen"/>
              <w:tabs>
                <w:tab w:val="left" w:pos="540"/>
              </w:tabs>
              <w:ind w:left="0" w:firstLine="0"/>
              <w:jc w:val="center"/>
              <w:rPr>
                <w:b w:val="0"/>
              </w:rPr>
            </w:pPr>
            <w:r>
              <w:rPr>
                <w:b w:val="0"/>
              </w:rPr>
              <w:t>10:10</w:t>
            </w:r>
          </w:p>
        </w:tc>
      </w:tr>
      <w:tr w:rsidR="001C7EEE" w14:paraId="1DBF11FC"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hideMark/>
          </w:tcPr>
          <w:p w14:paraId="7F4A5C39" w14:textId="77777777" w:rsidR="001C7EEE" w:rsidRDefault="001C7EEE" w:rsidP="00A55240">
            <w:pPr>
              <w:pStyle w:val="Normlnodsazen"/>
              <w:tabs>
                <w:tab w:val="left" w:pos="540"/>
              </w:tabs>
              <w:ind w:left="0" w:firstLine="0"/>
            </w:pPr>
            <w:r>
              <w:lastRenderedPageBreak/>
              <w:t>Rozhovor č. 5</w:t>
            </w:r>
          </w:p>
        </w:tc>
        <w:tc>
          <w:tcPr>
            <w:tcW w:w="0" w:type="auto"/>
            <w:tcBorders>
              <w:top w:val="single" w:sz="4" w:space="0" w:color="auto"/>
              <w:left w:val="single" w:sz="4" w:space="0" w:color="auto"/>
              <w:bottom w:val="single" w:sz="4" w:space="0" w:color="auto"/>
              <w:right w:val="single" w:sz="4" w:space="0" w:color="auto"/>
            </w:tcBorders>
          </w:tcPr>
          <w:p w14:paraId="62C0E932" w14:textId="5B43D47E" w:rsidR="001C7EEE" w:rsidRDefault="00AB5233" w:rsidP="00A55240">
            <w:pPr>
              <w:pStyle w:val="Normlnodsazen"/>
              <w:tabs>
                <w:tab w:val="left" w:pos="540"/>
              </w:tabs>
              <w:ind w:left="0" w:firstLine="0"/>
              <w:jc w:val="center"/>
              <w:rPr>
                <w:b w:val="0"/>
              </w:rPr>
            </w:pPr>
            <w:r>
              <w:rPr>
                <w:b w:val="0"/>
              </w:rPr>
              <w:t>10:05</w:t>
            </w:r>
          </w:p>
        </w:tc>
      </w:tr>
      <w:tr w:rsidR="00306254" w14:paraId="14EEEE4F"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tcPr>
          <w:p w14:paraId="5D58650F" w14:textId="5E8B3753" w:rsidR="00306254" w:rsidRDefault="00306254" w:rsidP="00A55240">
            <w:pPr>
              <w:pStyle w:val="Normlnodsazen"/>
              <w:tabs>
                <w:tab w:val="left" w:pos="540"/>
              </w:tabs>
              <w:ind w:left="0" w:firstLine="0"/>
            </w:pPr>
            <w:r>
              <w:t xml:space="preserve">Rozhovor č. </w:t>
            </w:r>
            <w:r w:rsidR="00AF1017">
              <w:t>6</w:t>
            </w:r>
          </w:p>
        </w:tc>
        <w:tc>
          <w:tcPr>
            <w:tcW w:w="0" w:type="auto"/>
            <w:tcBorders>
              <w:top w:val="single" w:sz="4" w:space="0" w:color="auto"/>
              <w:left w:val="single" w:sz="4" w:space="0" w:color="auto"/>
              <w:bottom w:val="single" w:sz="4" w:space="0" w:color="auto"/>
              <w:right w:val="single" w:sz="4" w:space="0" w:color="auto"/>
            </w:tcBorders>
          </w:tcPr>
          <w:p w14:paraId="2329C81E" w14:textId="32D1EA81" w:rsidR="00306254" w:rsidRDefault="00AB5233" w:rsidP="00A55240">
            <w:pPr>
              <w:pStyle w:val="Normlnodsazen"/>
              <w:tabs>
                <w:tab w:val="left" w:pos="540"/>
              </w:tabs>
              <w:ind w:left="0" w:firstLine="0"/>
              <w:jc w:val="center"/>
              <w:rPr>
                <w:b w:val="0"/>
              </w:rPr>
            </w:pPr>
            <w:r>
              <w:rPr>
                <w:b w:val="0"/>
              </w:rPr>
              <w:t>17:10</w:t>
            </w:r>
          </w:p>
        </w:tc>
      </w:tr>
      <w:tr w:rsidR="00306254" w14:paraId="2E61E4BC"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tcPr>
          <w:p w14:paraId="43DDD569" w14:textId="421B7F2F" w:rsidR="00306254" w:rsidRDefault="00306254" w:rsidP="00A55240">
            <w:pPr>
              <w:pStyle w:val="Normlnodsazen"/>
              <w:tabs>
                <w:tab w:val="left" w:pos="540"/>
              </w:tabs>
              <w:ind w:left="0" w:firstLine="0"/>
            </w:pPr>
            <w:r>
              <w:t xml:space="preserve">Rozhovor č. </w:t>
            </w:r>
            <w:r w:rsidR="00AF1017">
              <w:t>7</w:t>
            </w:r>
          </w:p>
        </w:tc>
        <w:tc>
          <w:tcPr>
            <w:tcW w:w="0" w:type="auto"/>
            <w:tcBorders>
              <w:top w:val="single" w:sz="4" w:space="0" w:color="auto"/>
              <w:left w:val="single" w:sz="4" w:space="0" w:color="auto"/>
              <w:bottom w:val="single" w:sz="4" w:space="0" w:color="auto"/>
              <w:right w:val="single" w:sz="4" w:space="0" w:color="auto"/>
            </w:tcBorders>
          </w:tcPr>
          <w:p w14:paraId="3050FF60" w14:textId="32E78DDC" w:rsidR="00306254" w:rsidRDefault="00AB5233" w:rsidP="00A55240">
            <w:pPr>
              <w:pStyle w:val="Normlnodsazen"/>
              <w:tabs>
                <w:tab w:val="left" w:pos="540"/>
              </w:tabs>
              <w:ind w:left="0" w:firstLine="0"/>
              <w:jc w:val="center"/>
              <w:rPr>
                <w:b w:val="0"/>
              </w:rPr>
            </w:pPr>
            <w:r>
              <w:rPr>
                <w:b w:val="0"/>
              </w:rPr>
              <w:t>10:18</w:t>
            </w:r>
          </w:p>
        </w:tc>
      </w:tr>
      <w:tr w:rsidR="00306254" w14:paraId="2667F828"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tcPr>
          <w:p w14:paraId="09AB8FC3" w14:textId="33EB0B10" w:rsidR="00306254" w:rsidRDefault="00306254" w:rsidP="00A55240">
            <w:pPr>
              <w:pStyle w:val="Normlnodsazen"/>
              <w:tabs>
                <w:tab w:val="left" w:pos="540"/>
              </w:tabs>
              <w:ind w:left="0" w:firstLine="0"/>
            </w:pPr>
            <w:r>
              <w:t xml:space="preserve">Rozhovor č. </w:t>
            </w:r>
            <w:r w:rsidR="00AF1017">
              <w:t>8</w:t>
            </w:r>
          </w:p>
        </w:tc>
        <w:tc>
          <w:tcPr>
            <w:tcW w:w="0" w:type="auto"/>
            <w:tcBorders>
              <w:top w:val="single" w:sz="4" w:space="0" w:color="auto"/>
              <w:left w:val="single" w:sz="4" w:space="0" w:color="auto"/>
              <w:bottom w:val="single" w:sz="4" w:space="0" w:color="auto"/>
              <w:right w:val="single" w:sz="4" w:space="0" w:color="auto"/>
            </w:tcBorders>
          </w:tcPr>
          <w:p w14:paraId="15B6F1D3" w14:textId="0B3F7C44" w:rsidR="00306254" w:rsidRDefault="00AB5233" w:rsidP="00A55240">
            <w:pPr>
              <w:pStyle w:val="Normlnodsazen"/>
              <w:tabs>
                <w:tab w:val="left" w:pos="540"/>
              </w:tabs>
              <w:ind w:left="0" w:firstLine="0"/>
              <w:jc w:val="center"/>
              <w:rPr>
                <w:b w:val="0"/>
              </w:rPr>
            </w:pPr>
            <w:r>
              <w:rPr>
                <w:b w:val="0"/>
              </w:rPr>
              <w:t>09:09</w:t>
            </w:r>
          </w:p>
        </w:tc>
      </w:tr>
      <w:tr w:rsidR="006F3386" w14:paraId="395062B4"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tcPr>
          <w:p w14:paraId="009360CA" w14:textId="305EC34E" w:rsidR="006F3386" w:rsidRDefault="004448B6" w:rsidP="00A55240">
            <w:pPr>
              <w:pStyle w:val="Normlnodsazen"/>
              <w:tabs>
                <w:tab w:val="left" w:pos="540"/>
              </w:tabs>
              <w:ind w:left="0" w:firstLine="0"/>
            </w:pPr>
            <w:r>
              <w:t>Rozhovor č. 9</w:t>
            </w:r>
          </w:p>
        </w:tc>
        <w:tc>
          <w:tcPr>
            <w:tcW w:w="0" w:type="auto"/>
            <w:tcBorders>
              <w:top w:val="single" w:sz="4" w:space="0" w:color="auto"/>
              <w:left w:val="single" w:sz="4" w:space="0" w:color="auto"/>
              <w:bottom w:val="single" w:sz="4" w:space="0" w:color="auto"/>
              <w:right w:val="single" w:sz="4" w:space="0" w:color="auto"/>
            </w:tcBorders>
          </w:tcPr>
          <w:p w14:paraId="30F4C5AE" w14:textId="236995CF" w:rsidR="006F3386" w:rsidRDefault="00AB5233" w:rsidP="00A55240">
            <w:pPr>
              <w:pStyle w:val="Normlnodsazen"/>
              <w:tabs>
                <w:tab w:val="left" w:pos="540"/>
              </w:tabs>
              <w:ind w:left="0" w:firstLine="0"/>
              <w:jc w:val="center"/>
              <w:rPr>
                <w:b w:val="0"/>
              </w:rPr>
            </w:pPr>
            <w:r>
              <w:rPr>
                <w:b w:val="0"/>
              </w:rPr>
              <w:t>21:36</w:t>
            </w:r>
          </w:p>
        </w:tc>
      </w:tr>
      <w:tr w:rsidR="006F3386" w14:paraId="0492196F" w14:textId="77777777" w:rsidTr="00AF0D4E">
        <w:trPr>
          <w:jc w:val="center"/>
        </w:trPr>
        <w:tc>
          <w:tcPr>
            <w:tcW w:w="0" w:type="auto"/>
            <w:tcBorders>
              <w:top w:val="single" w:sz="4" w:space="0" w:color="auto"/>
              <w:left w:val="single" w:sz="4" w:space="0" w:color="auto"/>
              <w:bottom w:val="single" w:sz="4" w:space="0" w:color="auto"/>
              <w:right w:val="single" w:sz="4" w:space="0" w:color="auto"/>
            </w:tcBorders>
          </w:tcPr>
          <w:p w14:paraId="435C6DFF" w14:textId="1312EABC" w:rsidR="006F3386" w:rsidRDefault="004448B6" w:rsidP="00A55240">
            <w:pPr>
              <w:pStyle w:val="Normlnodsazen"/>
              <w:tabs>
                <w:tab w:val="left" w:pos="540"/>
              </w:tabs>
              <w:ind w:left="0" w:firstLine="0"/>
            </w:pPr>
            <w:r>
              <w:t>Rozhovor č. 10</w:t>
            </w:r>
          </w:p>
        </w:tc>
        <w:tc>
          <w:tcPr>
            <w:tcW w:w="0" w:type="auto"/>
            <w:tcBorders>
              <w:top w:val="single" w:sz="4" w:space="0" w:color="auto"/>
              <w:left w:val="single" w:sz="4" w:space="0" w:color="auto"/>
              <w:bottom w:val="single" w:sz="4" w:space="0" w:color="auto"/>
              <w:right w:val="single" w:sz="4" w:space="0" w:color="auto"/>
            </w:tcBorders>
          </w:tcPr>
          <w:p w14:paraId="4BF4ACB2" w14:textId="3762BCD9" w:rsidR="006F3386" w:rsidRDefault="00AB5233" w:rsidP="00A55240">
            <w:pPr>
              <w:pStyle w:val="Normlnodsazen"/>
              <w:tabs>
                <w:tab w:val="left" w:pos="540"/>
              </w:tabs>
              <w:ind w:left="0" w:firstLine="0"/>
              <w:jc w:val="center"/>
              <w:rPr>
                <w:b w:val="0"/>
              </w:rPr>
            </w:pPr>
            <w:r>
              <w:rPr>
                <w:b w:val="0"/>
              </w:rPr>
              <w:t>13:28</w:t>
            </w:r>
          </w:p>
        </w:tc>
      </w:tr>
    </w:tbl>
    <w:p w14:paraId="1755C10C" w14:textId="2F165B90" w:rsidR="001C7EEE" w:rsidRPr="00BA264D" w:rsidRDefault="001C7EEE" w:rsidP="00A55240">
      <w:pPr>
        <w:spacing w:before="240" w:after="0"/>
        <w:rPr>
          <w:rFonts w:ascii="Times New Roman" w:hAnsi="Times New Roman" w:cs="Times New Roman"/>
          <w:color w:val="000000"/>
          <w:sz w:val="24"/>
          <w:szCs w:val="24"/>
          <w:shd w:val="clear" w:color="auto" w:fill="FFFFFF"/>
        </w:rPr>
      </w:pPr>
    </w:p>
    <w:p w14:paraId="33F240E6" w14:textId="5D03B7E6" w:rsidR="003474C1" w:rsidRPr="001F2537" w:rsidRDefault="001C7EEE" w:rsidP="001F25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w:t>
      </w:r>
      <w:r w:rsidRPr="00EF3EEA">
        <w:rPr>
          <w:rFonts w:ascii="Times New Roman" w:hAnsi="Times New Roman" w:cs="Times New Roman"/>
          <w:b/>
          <w:bCs/>
          <w:sz w:val="24"/>
          <w:szCs w:val="24"/>
        </w:rPr>
        <w:t>poslední fázi</w:t>
      </w:r>
      <w:r>
        <w:rPr>
          <w:rFonts w:ascii="Times New Roman" w:hAnsi="Times New Roman" w:cs="Times New Roman"/>
          <w:sz w:val="24"/>
          <w:szCs w:val="24"/>
        </w:rPr>
        <w:t xml:space="preserve"> probíhala kvalitativní analýza získaných dat p</w:t>
      </w:r>
      <w:r w:rsidR="00CE3E44">
        <w:rPr>
          <w:rFonts w:ascii="Times New Roman" w:hAnsi="Times New Roman" w:cs="Times New Roman"/>
          <w:sz w:val="24"/>
          <w:szCs w:val="24"/>
        </w:rPr>
        <w:t>omocí</w:t>
      </w:r>
      <w:r>
        <w:rPr>
          <w:rFonts w:ascii="Times New Roman" w:hAnsi="Times New Roman" w:cs="Times New Roman"/>
          <w:sz w:val="24"/>
          <w:szCs w:val="24"/>
        </w:rPr>
        <w:t xml:space="preserve"> tzv. otevřeného kódování</w:t>
      </w:r>
      <w:r w:rsidR="00CE3E44">
        <w:rPr>
          <w:rFonts w:ascii="Times New Roman" w:hAnsi="Times New Roman" w:cs="Times New Roman"/>
          <w:sz w:val="24"/>
          <w:szCs w:val="24"/>
        </w:rPr>
        <w:t>.</w:t>
      </w:r>
      <w:r>
        <w:rPr>
          <w:rFonts w:ascii="Times New Roman" w:hAnsi="Times New Roman" w:cs="Times New Roman"/>
          <w:sz w:val="24"/>
          <w:szCs w:val="24"/>
        </w:rPr>
        <w:t xml:space="preserve"> </w:t>
      </w:r>
      <w:r w:rsidR="00CE3E44">
        <w:rPr>
          <w:rFonts w:ascii="Times New Roman" w:hAnsi="Times New Roman" w:cs="Times New Roman"/>
          <w:sz w:val="24"/>
          <w:szCs w:val="24"/>
        </w:rPr>
        <w:t>Na základě získaných kódů mohla proběhnout</w:t>
      </w:r>
      <w:r>
        <w:rPr>
          <w:rFonts w:ascii="Times New Roman" w:hAnsi="Times New Roman" w:cs="Times New Roman"/>
          <w:sz w:val="24"/>
          <w:szCs w:val="24"/>
        </w:rPr>
        <w:t xml:space="preserve"> popisná analýza obsahu a také došlo prostřednictvím axiálního a selektivního kódování k</w:t>
      </w:r>
      <w:r w:rsidR="00A2062A">
        <w:rPr>
          <w:rFonts w:ascii="Times New Roman" w:hAnsi="Times New Roman" w:cs="Times New Roman"/>
          <w:sz w:val="24"/>
          <w:szCs w:val="24"/>
        </w:rPr>
        <w:t xml:space="preserve"> </w:t>
      </w:r>
      <w:r>
        <w:rPr>
          <w:rFonts w:ascii="Times New Roman" w:hAnsi="Times New Roman" w:cs="Times New Roman"/>
          <w:sz w:val="24"/>
          <w:szCs w:val="24"/>
        </w:rPr>
        <w:t>vytvoření kategorií</w:t>
      </w:r>
      <w:r w:rsidR="008741FA">
        <w:rPr>
          <w:rFonts w:ascii="Times New Roman" w:hAnsi="Times New Roman" w:cs="Times New Roman"/>
          <w:sz w:val="24"/>
          <w:szCs w:val="24"/>
        </w:rPr>
        <w:t>.</w:t>
      </w:r>
      <w:r w:rsidR="00CE3E44">
        <w:rPr>
          <w:rFonts w:ascii="Times New Roman" w:hAnsi="Times New Roman" w:cs="Times New Roman"/>
          <w:sz w:val="24"/>
          <w:szCs w:val="24"/>
        </w:rPr>
        <w:t xml:space="preserve"> Následně </w:t>
      </w:r>
      <w:r w:rsidR="00CE3E44" w:rsidRPr="00B45283">
        <w:rPr>
          <w:rFonts w:ascii="Times New Roman" w:hAnsi="Times New Roman" w:cs="Times New Roman"/>
          <w:sz w:val="24"/>
          <w:szCs w:val="24"/>
        </w:rPr>
        <w:t xml:space="preserve">byly výsledky vyhodnoceny, komparovány a shrnuty. </w:t>
      </w:r>
      <w:r w:rsidR="008741FA" w:rsidRPr="00B45283">
        <w:rPr>
          <w:rFonts w:ascii="Times New Roman" w:hAnsi="Times New Roman" w:cs="Times New Roman"/>
          <w:sz w:val="24"/>
          <w:szCs w:val="24"/>
        </w:rPr>
        <w:t xml:space="preserve"> </w:t>
      </w:r>
    </w:p>
    <w:p w14:paraId="504DB212" w14:textId="01CDF504" w:rsidR="007F199E" w:rsidRPr="000C406F" w:rsidRDefault="00D51C75" w:rsidP="00A55240">
      <w:pPr>
        <w:pStyle w:val="Nadpis2"/>
        <w:spacing w:before="240"/>
        <w:rPr>
          <w:rFonts w:cs="Times New Roman"/>
          <w:b w:val="0"/>
          <w:bCs/>
          <w:color w:val="FF0000"/>
          <w:szCs w:val="28"/>
        </w:rPr>
      </w:pPr>
      <w:bookmarkStart w:id="35" w:name="_Toc166778985"/>
      <w:r w:rsidRPr="00B45283">
        <w:rPr>
          <w:rFonts w:cs="Times New Roman"/>
          <w:bCs/>
          <w:color w:val="auto"/>
          <w:szCs w:val="28"/>
        </w:rPr>
        <w:t>4</w:t>
      </w:r>
      <w:r w:rsidR="004E2B27" w:rsidRPr="00B45283">
        <w:rPr>
          <w:rFonts w:cs="Times New Roman"/>
          <w:bCs/>
          <w:color w:val="auto"/>
          <w:szCs w:val="28"/>
        </w:rPr>
        <w:t>.</w:t>
      </w:r>
      <w:r w:rsidR="00C52B61" w:rsidRPr="00B45283">
        <w:rPr>
          <w:rFonts w:cs="Times New Roman"/>
          <w:bCs/>
          <w:color w:val="auto"/>
          <w:szCs w:val="28"/>
        </w:rPr>
        <w:t>8</w:t>
      </w:r>
      <w:r w:rsidR="004E2B27" w:rsidRPr="00B45283">
        <w:rPr>
          <w:rFonts w:cs="Times New Roman"/>
          <w:bCs/>
          <w:color w:val="auto"/>
          <w:szCs w:val="28"/>
        </w:rPr>
        <w:t xml:space="preserve"> </w:t>
      </w:r>
      <w:r w:rsidR="007A10F9" w:rsidRPr="00B45283">
        <w:rPr>
          <w:rFonts w:cs="Times New Roman"/>
          <w:bCs/>
          <w:color w:val="auto"/>
          <w:szCs w:val="28"/>
        </w:rPr>
        <w:t xml:space="preserve">Analýza </w:t>
      </w:r>
      <w:r w:rsidR="007A10F9" w:rsidRPr="00B45283">
        <w:rPr>
          <w:rFonts w:cs="Times New Roman"/>
          <w:bCs/>
          <w:szCs w:val="28"/>
        </w:rPr>
        <w:t>da</w:t>
      </w:r>
      <w:bookmarkEnd w:id="35"/>
      <w:r w:rsidR="00B45283" w:rsidRPr="00B45283">
        <w:rPr>
          <w:rFonts w:cs="Times New Roman"/>
          <w:bCs/>
          <w:szCs w:val="28"/>
        </w:rPr>
        <w:t>t</w:t>
      </w:r>
    </w:p>
    <w:p w14:paraId="1C34FF71" w14:textId="6F404942" w:rsidR="004E2B27" w:rsidRDefault="00223F54" w:rsidP="00F4306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základě analýzy</w:t>
      </w:r>
      <w:r w:rsidR="004E2B27">
        <w:rPr>
          <w:rFonts w:ascii="Times New Roman" w:hAnsi="Times New Roman" w:cs="Times New Roman"/>
          <w:sz w:val="24"/>
          <w:szCs w:val="24"/>
        </w:rPr>
        <w:t xml:space="preserve"> empirického obsahu</w:t>
      </w:r>
      <w:r>
        <w:rPr>
          <w:rFonts w:ascii="Times New Roman" w:hAnsi="Times New Roman" w:cs="Times New Roman"/>
          <w:sz w:val="24"/>
          <w:szCs w:val="24"/>
        </w:rPr>
        <w:t>, který byl zpracován prostřednictvím otevřeného (axiálního a selektivního) kódování</w:t>
      </w:r>
      <w:r w:rsidR="004E2B27">
        <w:rPr>
          <w:rFonts w:ascii="Times New Roman" w:hAnsi="Times New Roman" w:cs="Times New Roman"/>
          <w:sz w:val="24"/>
          <w:szCs w:val="24"/>
        </w:rPr>
        <w:t xml:space="preserve"> byly v</w:t>
      </w:r>
      <w:r w:rsidR="001D1E55">
        <w:rPr>
          <w:rFonts w:ascii="Times New Roman" w:hAnsi="Times New Roman" w:cs="Times New Roman"/>
          <w:sz w:val="24"/>
          <w:szCs w:val="24"/>
        </w:rPr>
        <w:t xml:space="preserve"> </w:t>
      </w:r>
      <w:r w:rsidR="004E2B27">
        <w:rPr>
          <w:rFonts w:ascii="Times New Roman" w:hAnsi="Times New Roman" w:cs="Times New Roman"/>
          <w:sz w:val="24"/>
          <w:szCs w:val="24"/>
        </w:rPr>
        <w:t xml:space="preserve">rámci jednotlivých </w:t>
      </w:r>
      <w:r w:rsidR="008058F5">
        <w:rPr>
          <w:rFonts w:ascii="Times New Roman" w:hAnsi="Times New Roman" w:cs="Times New Roman"/>
          <w:sz w:val="24"/>
          <w:szCs w:val="24"/>
        </w:rPr>
        <w:t>průzkumných</w:t>
      </w:r>
      <w:r w:rsidR="004E2B27">
        <w:rPr>
          <w:rFonts w:ascii="Times New Roman" w:hAnsi="Times New Roman" w:cs="Times New Roman"/>
          <w:sz w:val="24"/>
          <w:szCs w:val="24"/>
        </w:rPr>
        <w:t xml:space="preserve"> otázek vytvořeny následující</w:t>
      </w:r>
      <w:r w:rsidR="00C124FD">
        <w:rPr>
          <w:rFonts w:ascii="Times New Roman" w:hAnsi="Times New Roman" w:cs="Times New Roman"/>
          <w:sz w:val="24"/>
          <w:szCs w:val="24"/>
        </w:rPr>
        <w:t xml:space="preserve"> kategorie a</w:t>
      </w:r>
      <w:r w:rsidR="004E2B27">
        <w:rPr>
          <w:rFonts w:ascii="Times New Roman" w:hAnsi="Times New Roman" w:cs="Times New Roman"/>
          <w:sz w:val="24"/>
          <w:szCs w:val="24"/>
        </w:rPr>
        <w:t xml:space="preserve"> kódy</w:t>
      </w:r>
      <w:r>
        <w:rPr>
          <w:rFonts w:ascii="Times New Roman" w:hAnsi="Times New Roman" w:cs="Times New Roman"/>
          <w:sz w:val="24"/>
          <w:szCs w:val="24"/>
        </w:rPr>
        <w:t>, které byly přiřazeny k</w:t>
      </w:r>
      <w:r w:rsidR="001D1E55">
        <w:rPr>
          <w:rFonts w:ascii="Times New Roman" w:hAnsi="Times New Roman" w:cs="Times New Roman"/>
          <w:sz w:val="24"/>
          <w:szCs w:val="24"/>
        </w:rPr>
        <w:t xml:space="preserve"> </w:t>
      </w:r>
      <w:r>
        <w:rPr>
          <w:rFonts w:ascii="Times New Roman" w:hAnsi="Times New Roman" w:cs="Times New Roman"/>
          <w:sz w:val="24"/>
          <w:szCs w:val="24"/>
        </w:rPr>
        <w:t xml:space="preserve">jednotlivým </w:t>
      </w:r>
      <w:r w:rsidR="008058F5">
        <w:rPr>
          <w:rFonts w:ascii="Times New Roman" w:hAnsi="Times New Roman" w:cs="Times New Roman"/>
          <w:sz w:val="24"/>
          <w:szCs w:val="24"/>
        </w:rPr>
        <w:t>průzkumným</w:t>
      </w:r>
      <w:r>
        <w:rPr>
          <w:rFonts w:ascii="Times New Roman" w:hAnsi="Times New Roman" w:cs="Times New Roman"/>
          <w:sz w:val="24"/>
          <w:szCs w:val="24"/>
        </w:rPr>
        <w:t xml:space="preserve"> okruhům</w:t>
      </w:r>
      <w:r w:rsidR="007F199E">
        <w:rPr>
          <w:rFonts w:ascii="Times New Roman" w:hAnsi="Times New Roman" w:cs="Times New Roman"/>
          <w:sz w:val="24"/>
          <w:szCs w:val="24"/>
        </w:rPr>
        <w:t>.</w:t>
      </w:r>
      <w:r w:rsidR="00C52B61">
        <w:rPr>
          <w:rFonts w:ascii="Times New Roman" w:hAnsi="Times New Roman" w:cs="Times New Roman"/>
          <w:sz w:val="24"/>
          <w:szCs w:val="24"/>
        </w:rPr>
        <w:t xml:space="preserve"> </w:t>
      </w:r>
      <w:r w:rsidR="00C52B61" w:rsidRPr="00A54D59">
        <w:rPr>
          <w:rFonts w:ascii="Times New Roman" w:hAnsi="Times New Roman" w:cs="Times New Roman"/>
          <w:sz w:val="24"/>
          <w:szCs w:val="24"/>
        </w:rPr>
        <w:t>Prostřednictvím kódování došlo k</w:t>
      </w:r>
      <w:r w:rsidR="00C52B61">
        <w:rPr>
          <w:rFonts w:ascii="Times New Roman" w:hAnsi="Times New Roman" w:cs="Times New Roman"/>
          <w:sz w:val="24"/>
          <w:szCs w:val="24"/>
        </w:rPr>
        <w:t xml:space="preserve"> </w:t>
      </w:r>
      <w:r w:rsidR="00C52B61" w:rsidRPr="00A54D59">
        <w:rPr>
          <w:rFonts w:ascii="Times New Roman" w:hAnsi="Times New Roman" w:cs="Times New Roman"/>
          <w:sz w:val="24"/>
          <w:szCs w:val="24"/>
        </w:rPr>
        <w:t>identifikaci základních charakteristik a</w:t>
      </w:r>
      <w:r w:rsidR="00CC1D57">
        <w:rPr>
          <w:rFonts w:ascii="Times New Roman" w:hAnsi="Times New Roman" w:cs="Times New Roman"/>
          <w:sz w:val="24"/>
          <w:szCs w:val="24"/>
        </w:rPr>
        <w:t> </w:t>
      </w:r>
      <w:r w:rsidR="00C52B61" w:rsidRPr="00A54D59">
        <w:rPr>
          <w:rFonts w:ascii="Times New Roman" w:hAnsi="Times New Roman" w:cs="Times New Roman"/>
          <w:sz w:val="24"/>
          <w:szCs w:val="24"/>
        </w:rPr>
        <w:t xml:space="preserve">uchopení tématu průzkumného šetření, přičemž byly tvořeny kódy jak induktivní, tak deduktivní. Pomocí seskupování kódů se poté mohlo přistoupit ke kategorizaci. </w:t>
      </w:r>
    </w:p>
    <w:p w14:paraId="3C9F1ACC" w14:textId="4C66F0B4" w:rsidR="007F199E" w:rsidRDefault="007F199E" w:rsidP="00797C2C">
      <w:pPr>
        <w:spacing w:after="0" w:line="360" w:lineRule="auto"/>
        <w:ind w:firstLine="708"/>
        <w:jc w:val="both"/>
        <w:rPr>
          <w:rFonts w:ascii="Times New Roman" w:hAnsi="Times New Roman" w:cs="Times New Roman"/>
          <w:sz w:val="24"/>
          <w:szCs w:val="24"/>
        </w:rPr>
      </w:pPr>
      <w:r w:rsidRPr="007B1BAD">
        <w:rPr>
          <w:rFonts w:ascii="Times New Roman" w:hAnsi="Times New Roman" w:cs="Times New Roman"/>
          <w:sz w:val="24"/>
          <w:szCs w:val="24"/>
        </w:rPr>
        <w:t xml:space="preserve">Všechny učitelky, které se účastnily </w:t>
      </w:r>
      <w:r>
        <w:rPr>
          <w:rFonts w:ascii="Times New Roman" w:hAnsi="Times New Roman" w:cs="Times New Roman"/>
          <w:sz w:val="24"/>
          <w:szCs w:val="24"/>
        </w:rPr>
        <w:t>průzkumného</w:t>
      </w:r>
      <w:r w:rsidRPr="007B1BAD">
        <w:rPr>
          <w:rFonts w:ascii="Times New Roman" w:hAnsi="Times New Roman" w:cs="Times New Roman"/>
          <w:sz w:val="24"/>
          <w:szCs w:val="24"/>
        </w:rPr>
        <w:t xml:space="preserve"> šetření, mají víceletou zkušenost se spoluprací s</w:t>
      </w:r>
      <w:r>
        <w:rPr>
          <w:rFonts w:ascii="Times New Roman" w:hAnsi="Times New Roman" w:cs="Times New Roman"/>
          <w:sz w:val="24"/>
          <w:szCs w:val="24"/>
        </w:rPr>
        <w:t xml:space="preserve"> </w:t>
      </w:r>
      <w:r w:rsidRPr="007B1BAD">
        <w:rPr>
          <w:rFonts w:ascii="Times New Roman" w:hAnsi="Times New Roman" w:cs="Times New Roman"/>
          <w:sz w:val="24"/>
          <w:szCs w:val="24"/>
        </w:rPr>
        <w:t>asistentem pedagoga. Osm z</w:t>
      </w:r>
      <w:r>
        <w:rPr>
          <w:rFonts w:ascii="Times New Roman" w:hAnsi="Times New Roman" w:cs="Times New Roman"/>
          <w:sz w:val="24"/>
          <w:szCs w:val="24"/>
        </w:rPr>
        <w:t xml:space="preserve"> </w:t>
      </w:r>
      <w:r w:rsidRPr="007B1BAD">
        <w:rPr>
          <w:rFonts w:ascii="Times New Roman" w:hAnsi="Times New Roman" w:cs="Times New Roman"/>
          <w:sz w:val="24"/>
          <w:szCs w:val="24"/>
        </w:rPr>
        <w:t xml:space="preserve">deseti </w:t>
      </w:r>
      <w:proofErr w:type="spellStart"/>
      <w:r w:rsidRPr="007B1BAD">
        <w:rPr>
          <w:rFonts w:ascii="Times New Roman" w:hAnsi="Times New Roman" w:cs="Times New Roman"/>
          <w:sz w:val="24"/>
          <w:szCs w:val="24"/>
        </w:rPr>
        <w:t>informantek</w:t>
      </w:r>
      <w:proofErr w:type="spellEnd"/>
      <w:r w:rsidRPr="007B1BAD">
        <w:rPr>
          <w:rFonts w:ascii="Times New Roman" w:hAnsi="Times New Roman" w:cs="Times New Roman"/>
          <w:sz w:val="24"/>
          <w:szCs w:val="24"/>
        </w:rPr>
        <w:t xml:space="preserve"> před současným asistentem měly přiřazeny jejich předchůdce. Se současnými spolupracují jeden až šest let, jak zobrazuje graf</w:t>
      </w:r>
      <w:r w:rsidR="000E065C">
        <w:rPr>
          <w:rFonts w:ascii="Times New Roman" w:hAnsi="Times New Roman" w:cs="Times New Roman"/>
          <w:sz w:val="24"/>
          <w:szCs w:val="24"/>
        </w:rPr>
        <w:t>, který byl uveden výše.</w:t>
      </w:r>
    </w:p>
    <w:p w14:paraId="6EBF1625" w14:textId="4A4CA225" w:rsidR="000E065C" w:rsidRPr="000E065C" w:rsidRDefault="000E065C" w:rsidP="003474C1">
      <w:pPr>
        <w:spacing w:after="0" w:line="360" w:lineRule="auto"/>
        <w:ind w:firstLine="708"/>
        <w:jc w:val="both"/>
        <w:rPr>
          <w:rFonts w:ascii="Times New Roman" w:eastAsia="Times New Roman" w:hAnsi="Times New Roman" w:cs="Times New Roman"/>
          <w:color w:val="001111"/>
          <w:sz w:val="24"/>
          <w:szCs w:val="24"/>
          <w:shd w:val="clear" w:color="auto" w:fill="FFFFFF"/>
        </w:rPr>
      </w:pPr>
      <w:r>
        <w:rPr>
          <w:rFonts w:ascii="Times New Roman" w:hAnsi="Times New Roman" w:cs="Times New Roman"/>
          <w:sz w:val="24"/>
          <w:szCs w:val="24"/>
        </w:rPr>
        <w:t xml:space="preserve">Bylo zjišťováno, jak učitele vnímají </w:t>
      </w:r>
      <w:r>
        <w:rPr>
          <w:rFonts w:ascii="Times New Roman" w:eastAsia="Times New Roman" w:hAnsi="Times New Roman" w:cs="Times New Roman"/>
          <w:color w:val="001111"/>
          <w:sz w:val="24"/>
          <w:szCs w:val="24"/>
          <w:shd w:val="clear" w:color="auto" w:fill="FFFFFF"/>
        </w:rPr>
        <w:t>roli asistenta pedagoga a jaký má dle jejich zkušeností a názorů</w:t>
      </w:r>
      <w:r>
        <w:rPr>
          <w:rFonts w:ascii="Times New Roman" w:hAnsi="Times New Roman" w:cs="Times New Roman"/>
          <w:sz w:val="24"/>
          <w:szCs w:val="24"/>
        </w:rPr>
        <w:t xml:space="preserve"> </w:t>
      </w:r>
      <w:r>
        <w:rPr>
          <w:rFonts w:ascii="Times New Roman" w:eastAsia="Times New Roman" w:hAnsi="Times New Roman" w:cs="Times New Roman"/>
          <w:color w:val="001111"/>
          <w:sz w:val="24"/>
          <w:szCs w:val="24"/>
          <w:shd w:val="clear" w:color="auto" w:fill="FFFFFF"/>
        </w:rPr>
        <w:t>vliv na atmosféru a klima třídy, jaké jsou nejčastější aktivity, kterými se asistent pedagoga zabývá ve třídě a přispívá tím k pozitivnímu klimatu třídy, jakožto i jakých kolektivních činností se asistent pedagoga účastní, jakými způsoby spolupracujete s asistentem pedagoga při plánování aktivit ve třídě,</w:t>
      </w:r>
      <w:r w:rsidRPr="00310D3C">
        <w:rPr>
          <w:rFonts w:ascii="Times New Roman" w:eastAsia="Times New Roman" w:hAnsi="Times New Roman" w:cs="Times New Roman"/>
          <w:color w:val="001111"/>
          <w:sz w:val="24"/>
          <w:szCs w:val="24"/>
          <w:shd w:val="clear" w:color="auto" w:fill="FFFFFF"/>
        </w:rPr>
        <w:t xml:space="preserve"> </w:t>
      </w:r>
      <w:r>
        <w:rPr>
          <w:rFonts w:ascii="Times New Roman" w:eastAsia="Times New Roman" w:hAnsi="Times New Roman" w:cs="Times New Roman"/>
          <w:color w:val="001111"/>
          <w:sz w:val="24"/>
          <w:szCs w:val="24"/>
          <w:shd w:val="clear" w:color="auto" w:fill="FFFFFF"/>
        </w:rPr>
        <w:t xml:space="preserve">jaký je vliv asistenta pedagoga na rozvoj </w:t>
      </w:r>
      <w:r>
        <w:rPr>
          <w:rFonts w:ascii="Times New Roman" w:eastAsia="Times New Roman" w:hAnsi="Times New Roman" w:cs="Times New Roman"/>
          <w:color w:val="001111"/>
          <w:sz w:val="24"/>
          <w:szCs w:val="24"/>
          <w:shd w:val="clear" w:color="auto" w:fill="FFFFFF"/>
        </w:rPr>
        <w:lastRenderedPageBreak/>
        <w:t>sociálních dovedností dětí, jaké jsou zkušenosti s přínosem asistenta pedagoga pro celkové prostředí a pohodu a podobně.</w:t>
      </w:r>
    </w:p>
    <w:p w14:paraId="79DD9105" w14:textId="1917692A" w:rsidR="004E2B27" w:rsidRPr="00A803DD" w:rsidRDefault="004E2B27"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r w:rsidRPr="00A803DD">
        <w:rPr>
          <w:rFonts w:ascii="Times New Roman" w:eastAsia="Times New Roman" w:hAnsi="Times New Roman" w:cs="Times New Roman"/>
          <w:b/>
          <w:bCs/>
          <w:color w:val="001111"/>
          <w:sz w:val="24"/>
          <w:szCs w:val="24"/>
          <w:shd w:val="clear" w:color="auto" w:fill="FFFFFF"/>
        </w:rPr>
        <w:t>VO1: Jaké aktivity prováděné asistentem pedagoga dle pedagogů přispívají k</w:t>
      </w:r>
      <w:r w:rsidR="001D1E55">
        <w:rPr>
          <w:rFonts w:ascii="Times New Roman" w:eastAsia="Times New Roman" w:hAnsi="Times New Roman" w:cs="Times New Roman"/>
          <w:b/>
          <w:bCs/>
          <w:color w:val="001111"/>
          <w:sz w:val="24"/>
          <w:szCs w:val="24"/>
          <w:shd w:val="clear" w:color="auto" w:fill="FFFFFF"/>
        </w:rPr>
        <w:t xml:space="preserve"> </w:t>
      </w:r>
      <w:r w:rsidRPr="00A803DD">
        <w:rPr>
          <w:rFonts w:ascii="Times New Roman" w:eastAsia="Times New Roman" w:hAnsi="Times New Roman" w:cs="Times New Roman"/>
          <w:b/>
          <w:bCs/>
          <w:color w:val="001111"/>
          <w:sz w:val="24"/>
          <w:szCs w:val="24"/>
          <w:shd w:val="clear" w:color="auto" w:fill="FFFFFF"/>
        </w:rPr>
        <w:t>pozitivní atmosféře ve třídě, a tedy i k</w:t>
      </w:r>
      <w:r w:rsidR="001D1E55">
        <w:rPr>
          <w:rFonts w:ascii="Times New Roman" w:eastAsia="Times New Roman" w:hAnsi="Times New Roman" w:cs="Times New Roman"/>
          <w:b/>
          <w:bCs/>
          <w:color w:val="001111"/>
          <w:sz w:val="24"/>
          <w:szCs w:val="24"/>
          <w:shd w:val="clear" w:color="auto" w:fill="FFFFFF"/>
        </w:rPr>
        <w:t xml:space="preserve"> </w:t>
      </w:r>
      <w:r w:rsidRPr="00A803DD">
        <w:rPr>
          <w:rFonts w:ascii="Times New Roman" w:eastAsia="Times New Roman" w:hAnsi="Times New Roman" w:cs="Times New Roman"/>
          <w:b/>
          <w:bCs/>
          <w:color w:val="001111"/>
          <w:sz w:val="24"/>
          <w:szCs w:val="24"/>
          <w:shd w:val="clear" w:color="auto" w:fill="FFFFFF"/>
        </w:rPr>
        <w:t>pozitivnímu klimatu ve třídě?</w:t>
      </w:r>
    </w:p>
    <w:p w14:paraId="3E437E2A" w14:textId="77777777" w:rsidR="0099788C" w:rsidRPr="00CD5750" w:rsidRDefault="0099788C" w:rsidP="00A55240">
      <w:pPr>
        <w:spacing w:before="240" w:after="0" w:line="360" w:lineRule="auto"/>
        <w:jc w:val="both"/>
        <w:rPr>
          <w:rFonts w:ascii="Times New Roman" w:eastAsia="Times New Roman" w:hAnsi="Times New Roman" w:cs="Times New Roman"/>
          <w:color w:val="001111"/>
          <w:sz w:val="24"/>
          <w:szCs w:val="24"/>
          <w:shd w:val="clear" w:color="auto" w:fill="FFFFFF"/>
        </w:rPr>
      </w:pPr>
      <w:r w:rsidRPr="00F22FEB">
        <w:rPr>
          <w:rFonts w:ascii="Times New Roman" w:hAnsi="Times New Roman" w:cs="Times New Roman"/>
          <w:b/>
          <w:bCs/>
          <w:color w:val="001111"/>
          <w:sz w:val="24"/>
          <w:szCs w:val="24"/>
          <w:shd w:val="clear" w:color="auto" w:fill="FFFFFF"/>
        </w:rPr>
        <w:t>V</w:t>
      </w:r>
      <w:r>
        <w:rPr>
          <w:rFonts w:ascii="Times New Roman" w:hAnsi="Times New Roman" w:cs="Times New Roman"/>
          <w:b/>
          <w:bCs/>
          <w:color w:val="001111"/>
          <w:sz w:val="24"/>
          <w:szCs w:val="24"/>
          <w:shd w:val="clear" w:color="auto" w:fill="FFFFFF"/>
        </w:rPr>
        <w:t xml:space="preserve"> </w:t>
      </w:r>
      <w:r w:rsidRPr="00F22FEB">
        <w:rPr>
          <w:rFonts w:ascii="Times New Roman" w:hAnsi="Times New Roman" w:cs="Times New Roman"/>
          <w:b/>
          <w:bCs/>
          <w:color w:val="001111"/>
          <w:sz w:val="24"/>
          <w:szCs w:val="24"/>
          <w:shd w:val="clear" w:color="auto" w:fill="FFFFFF"/>
        </w:rPr>
        <w:t xml:space="preserve">první </w:t>
      </w:r>
      <w:r>
        <w:rPr>
          <w:rFonts w:ascii="Times New Roman" w:hAnsi="Times New Roman" w:cs="Times New Roman"/>
          <w:b/>
          <w:bCs/>
          <w:color w:val="001111"/>
          <w:sz w:val="24"/>
          <w:szCs w:val="24"/>
          <w:shd w:val="clear" w:color="auto" w:fill="FFFFFF"/>
        </w:rPr>
        <w:t>výzkumné</w:t>
      </w:r>
      <w:r w:rsidRPr="00F22FEB">
        <w:rPr>
          <w:rFonts w:ascii="Times New Roman" w:hAnsi="Times New Roman" w:cs="Times New Roman"/>
          <w:b/>
          <w:bCs/>
          <w:color w:val="001111"/>
          <w:sz w:val="24"/>
          <w:szCs w:val="24"/>
          <w:shd w:val="clear" w:color="auto" w:fill="FFFFFF"/>
        </w:rPr>
        <w:t xml:space="preserve"> otázce jsme zjišťovali, jaké</w:t>
      </w:r>
      <w:r w:rsidRPr="00CD5750">
        <w:rPr>
          <w:rFonts w:ascii="Times New Roman" w:hAnsi="Times New Roman" w:cs="Times New Roman"/>
          <w:b/>
          <w:bCs/>
          <w:color w:val="001111"/>
          <w:sz w:val="24"/>
          <w:szCs w:val="24"/>
          <w:shd w:val="clear" w:color="auto" w:fill="FFFFFF"/>
        </w:rPr>
        <w:t xml:space="preserve"> </w:t>
      </w:r>
      <w:r w:rsidRPr="00CD5750">
        <w:rPr>
          <w:rFonts w:ascii="Times New Roman" w:eastAsia="Times New Roman" w:hAnsi="Times New Roman" w:cs="Times New Roman"/>
          <w:b/>
          <w:bCs/>
          <w:color w:val="001111"/>
          <w:sz w:val="24"/>
          <w:szCs w:val="24"/>
          <w:shd w:val="clear" w:color="auto" w:fill="FFFFFF"/>
        </w:rPr>
        <w:t>aktivity prováděné asistentem pedagoga dle pedagogů přispívají k</w:t>
      </w:r>
      <w:r>
        <w:rPr>
          <w:rFonts w:ascii="Times New Roman" w:eastAsia="Times New Roman" w:hAnsi="Times New Roman" w:cs="Times New Roman"/>
          <w:b/>
          <w:bCs/>
          <w:color w:val="001111"/>
          <w:sz w:val="24"/>
          <w:szCs w:val="24"/>
          <w:shd w:val="clear" w:color="auto" w:fill="FFFFFF"/>
        </w:rPr>
        <w:t xml:space="preserve"> </w:t>
      </w:r>
      <w:r w:rsidRPr="00CD5750">
        <w:rPr>
          <w:rFonts w:ascii="Times New Roman" w:eastAsia="Times New Roman" w:hAnsi="Times New Roman" w:cs="Times New Roman"/>
          <w:b/>
          <w:bCs/>
          <w:color w:val="001111"/>
          <w:sz w:val="24"/>
          <w:szCs w:val="24"/>
          <w:shd w:val="clear" w:color="auto" w:fill="FFFFFF"/>
        </w:rPr>
        <w:t xml:space="preserve">pozitivní atmosféře ve třídě. </w:t>
      </w:r>
    </w:p>
    <w:p w14:paraId="3E4BE960" w14:textId="77777777" w:rsidR="0099788C" w:rsidRPr="00CD5750" w:rsidRDefault="0099788C" w:rsidP="00F4306B">
      <w:pPr>
        <w:spacing w:before="240" w:after="0" w:line="360" w:lineRule="auto"/>
        <w:ind w:firstLine="708"/>
        <w:jc w:val="both"/>
        <w:rPr>
          <w:rFonts w:ascii="Times New Roman" w:eastAsia="Times New Roman" w:hAnsi="Times New Roman" w:cs="Times New Roman"/>
          <w:color w:val="001111"/>
          <w:sz w:val="24"/>
          <w:szCs w:val="24"/>
          <w:shd w:val="clear" w:color="auto" w:fill="FFFFFF"/>
        </w:rPr>
      </w:pPr>
      <w:r w:rsidRPr="00CD5750">
        <w:rPr>
          <w:rFonts w:ascii="Times New Roman" w:eastAsia="Times New Roman" w:hAnsi="Times New Roman" w:cs="Times New Roman"/>
          <w:color w:val="001111"/>
          <w:sz w:val="24"/>
          <w:szCs w:val="24"/>
          <w:shd w:val="clear" w:color="auto" w:fill="FFFFFF"/>
        </w:rPr>
        <w:t>Učitelky, které se účastnil</w:t>
      </w:r>
      <w:r>
        <w:rPr>
          <w:rFonts w:ascii="Times New Roman" w:eastAsia="Times New Roman" w:hAnsi="Times New Roman" w:cs="Times New Roman"/>
          <w:color w:val="001111"/>
          <w:sz w:val="24"/>
          <w:szCs w:val="24"/>
          <w:shd w:val="clear" w:color="auto" w:fill="FFFFFF"/>
        </w:rPr>
        <w:t>y</w:t>
      </w:r>
      <w:r w:rsidRPr="00CD5750">
        <w:rPr>
          <w:rFonts w:ascii="Times New Roman" w:eastAsia="Times New Roman" w:hAnsi="Times New Roman" w:cs="Times New Roman"/>
          <w:color w:val="001111"/>
          <w:sz w:val="24"/>
          <w:szCs w:val="24"/>
          <w:shd w:val="clear" w:color="auto" w:fill="FFFFFF"/>
        </w:rPr>
        <w:t xml:space="preserve"> </w:t>
      </w:r>
      <w:r>
        <w:rPr>
          <w:rFonts w:ascii="Times New Roman" w:eastAsia="Times New Roman" w:hAnsi="Times New Roman" w:cs="Times New Roman"/>
          <w:color w:val="001111"/>
          <w:sz w:val="24"/>
          <w:szCs w:val="24"/>
          <w:shd w:val="clear" w:color="auto" w:fill="FFFFFF"/>
        </w:rPr>
        <w:t>průzkum</w:t>
      </w:r>
      <w:r w:rsidRPr="00CD5750">
        <w:rPr>
          <w:rFonts w:ascii="Times New Roman" w:eastAsia="Times New Roman" w:hAnsi="Times New Roman" w:cs="Times New Roman"/>
          <w:color w:val="001111"/>
          <w:sz w:val="24"/>
          <w:szCs w:val="24"/>
          <w:shd w:val="clear" w:color="auto" w:fill="FFFFFF"/>
        </w:rPr>
        <w:t>u</w:t>
      </w:r>
      <w:r>
        <w:rPr>
          <w:rFonts w:ascii="Times New Roman" w:eastAsia="Times New Roman" w:hAnsi="Times New Roman" w:cs="Times New Roman"/>
          <w:color w:val="001111"/>
          <w:sz w:val="24"/>
          <w:szCs w:val="24"/>
          <w:shd w:val="clear" w:color="auto" w:fill="FFFFFF"/>
        </w:rPr>
        <w:t>,</w:t>
      </w:r>
      <w:r w:rsidRPr="00CD5750">
        <w:rPr>
          <w:rFonts w:ascii="Times New Roman" w:eastAsia="Times New Roman" w:hAnsi="Times New Roman" w:cs="Times New Roman"/>
          <w:color w:val="001111"/>
          <w:sz w:val="24"/>
          <w:szCs w:val="24"/>
          <w:shd w:val="clear" w:color="auto" w:fill="FFFFFF"/>
        </w:rPr>
        <w:t xml:space="preserve"> se shodly, že asistent pedagoga je pro ně velikou pomocí, a rovněž působí jako element, který utužuje vztahy ve třídě. Tím, že s</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dětmi tráví mnoho času, buduje si s</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 xml:space="preserve">nimi pouto a přátelský vztah, a celkově tak pozitivně ovlivňuje atmosféru ve třídě. </w:t>
      </w:r>
    </w:p>
    <w:p w14:paraId="0144D2BC" w14:textId="77777777" w:rsidR="0099788C" w:rsidRPr="00CD5750" w:rsidRDefault="0099788C" w:rsidP="00246589">
      <w:pPr>
        <w:spacing w:before="240" w:after="0" w:line="360" w:lineRule="auto"/>
        <w:ind w:firstLine="708"/>
        <w:jc w:val="both"/>
        <w:rPr>
          <w:rFonts w:ascii="Times New Roman" w:hAnsi="Times New Roman" w:cs="Times New Roman"/>
          <w:kern w:val="0"/>
          <w:sz w:val="24"/>
          <w:szCs w:val="24"/>
          <w14:ligatures w14:val="none"/>
        </w:rPr>
      </w:pPr>
      <w:r w:rsidRPr="00CD5750">
        <w:rPr>
          <w:rFonts w:ascii="Times New Roman" w:hAnsi="Times New Roman" w:cs="Times New Roman"/>
          <w:kern w:val="0"/>
          <w:sz w:val="24"/>
          <w:szCs w:val="24"/>
          <w14:ligatures w14:val="none"/>
        </w:rPr>
        <w:t xml:space="preserve">Účastní se </w:t>
      </w:r>
      <w:r>
        <w:rPr>
          <w:rFonts w:ascii="Times New Roman" w:hAnsi="Times New Roman" w:cs="Times New Roman"/>
          <w:kern w:val="0"/>
          <w:sz w:val="24"/>
          <w:szCs w:val="24"/>
          <w14:ligatures w14:val="none"/>
        </w:rPr>
        <w:t xml:space="preserve">také </w:t>
      </w:r>
      <w:r w:rsidRPr="00CD5750">
        <w:rPr>
          <w:rFonts w:ascii="Times New Roman" w:hAnsi="Times New Roman" w:cs="Times New Roman"/>
          <w:kern w:val="0"/>
          <w:sz w:val="24"/>
          <w:szCs w:val="24"/>
          <w14:ligatures w14:val="none"/>
        </w:rPr>
        <w:t>třídních schůzek,</w:t>
      </w:r>
      <w:r>
        <w:rPr>
          <w:rFonts w:ascii="Times New Roman" w:hAnsi="Times New Roman" w:cs="Times New Roman"/>
          <w:kern w:val="0"/>
          <w:sz w:val="24"/>
          <w:szCs w:val="24"/>
          <w14:ligatures w14:val="none"/>
        </w:rPr>
        <w:t xml:space="preserve"> schůzek pedagogů,</w:t>
      </w:r>
      <w:r w:rsidRPr="00CD5750">
        <w:rPr>
          <w:rFonts w:ascii="Times New Roman" w:hAnsi="Times New Roman" w:cs="Times New Roman"/>
          <w:kern w:val="0"/>
          <w:sz w:val="24"/>
          <w:szCs w:val="24"/>
          <w14:ligatures w14:val="none"/>
        </w:rPr>
        <w:t xml:space="preserve"> mimoškolních akcí (Vánočních besídek</w:t>
      </w:r>
      <w:r>
        <w:rPr>
          <w:rFonts w:ascii="Times New Roman" w:hAnsi="Times New Roman" w:cs="Times New Roman"/>
          <w:kern w:val="0"/>
          <w:sz w:val="24"/>
          <w:szCs w:val="24"/>
          <w14:ligatures w14:val="none"/>
        </w:rPr>
        <w:t xml:space="preserve"> a karnevalů</w:t>
      </w:r>
      <w:r w:rsidRPr="00CD5750">
        <w:rPr>
          <w:rFonts w:ascii="Times New Roman" w:hAnsi="Times New Roman" w:cs="Times New Roman"/>
          <w:kern w:val="0"/>
          <w:sz w:val="24"/>
          <w:szCs w:val="24"/>
          <w14:ligatures w14:val="none"/>
        </w:rPr>
        <w:t>, školní</w:t>
      </w:r>
      <w:r>
        <w:rPr>
          <w:rFonts w:ascii="Times New Roman" w:hAnsi="Times New Roman" w:cs="Times New Roman"/>
          <w:kern w:val="0"/>
          <w:sz w:val="24"/>
          <w:szCs w:val="24"/>
          <w14:ligatures w14:val="none"/>
        </w:rPr>
        <w:t>ch</w:t>
      </w:r>
      <w:r w:rsidRPr="00CD5750">
        <w:rPr>
          <w:rFonts w:ascii="Times New Roman" w:hAnsi="Times New Roman" w:cs="Times New Roman"/>
          <w:kern w:val="0"/>
          <w:sz w:val="24"/>
          <w:szCs w:val="24"/>
          <w14:ligatures w14:val="none"/>
        </w:rPr>
        <w:t xml:space="preserve"> výlet</w:t>
      </w:r>
      <w:r>
        <w:rPr>
          <w:rFonts w:ascii="Times New Roman" w:hAnsi="Times New Roman" w:cs="Times New Roman"/>
          <w:kern w:val="0"/>
          <w:sz w:val="24"/>
          <w:szCs w:val="24"/>
          <w14:ligatures w14:val="none"/>
        </w:rPr>
        <w:t>ů</w:t>
      </w:r>
      <w:r w:rsidRPr="00CD575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koncertů, návštěv kin, muzeí</w:t>
      </w:r>
      <w:r w:rsidRPr="00CD5750">
        <w:rPr>
          <w:rFonts w:ascii="Times New Roman" w:hAnsi="Times New Roman" w:cs="Times New Roman"/>
          <w:kern w:val="0"/>
          <w:sz w:val="24"/>
          <w:szCs w:val="24"/>
          <w14:ligatures w14:val="none"/>
        </w:rPr>
        <w:t xml:space="preserve"> a dalších). </w:t>
      </w:r>
      <w:r>
        <w:rPr>
          <w:rFonts w:ascii="Times New Roman" w:hAnsi="Times New Roman" w:cs="Times New Roman"/>
          <w:kern w:val="0"/>
          <w:sz w:val="24"/>
          <w:szCs w:val="24"/>
          <w14:ligatures w14:val="none"/>
        </w:rPr>
        <w:t>Při akcích mimo školní budovu zastávají funkci dozoru i edukačního činitele. Zapojují se při akcích, které vyžadují iniciativu a kreativitu, jako jsou například besídky a karnevaly.</w:t>
      </w:r>
    </w:p>
    <w:p w14:paraId="48551504" w14:textId="1D840814" w:rsidR="0099788C" w:rsidRPr="00323CBE" w:rsidRDefault="0099788C" w:rsidP="003474C1">
      <w:pPr>
        <w:spacing w:after="0" w:line="360" w:lineRule="auto"/>
        <w:ind w:firstLine="708"/>
        <w:jc w:val="both"/>
        <w:rPr>
          <w:sz w:val="24"/>
          <w:szCs w:val="24"/>
        </w:rPr>
      </w:pPr>
      <w:r w:rsidRPr="00323CBE">
        <w:rPr>
          <w:rFonts w:ascii="Times New Roman" w:hAnsi="Times New Roman" w:cs="Times New Roman"/>
          <w:sz w:val="24"/>
          <w:szCs w:val="24"/>
        </w:rPr>
        <w:t>„</w:t>
      </w:r>
      <w:r w:rsidRPr="00323CBE">
        <w:rPr>
          <w:rFonts w:ascii="Times New Roman" w:hAnsi="Times New Roman" w:cs="Times New Roman"/>
          <w:i/>
          <w:iCs/>
          <w:sz w:val="24"/>
          <w:szCs w:val="24"/>
        </w:rPr>
        <w:t>Takže nejčerstvější zkušenost z</w:t>
      </w:r>
      <w:r>
        <w:rPr>
          <w:rFonts w:ascii="Times New Roman" w:hAnsi="Times New Roman" w:cs="Times New Roman"/>
          <w:i/>
          <w:iCs/>
          <w:sz w:val="24"/>
          <w:szCs w:val="24"/>
        </w:rPr>
        <w:t xml:space="preserve"> </w:t>
      </w:r>
      <w:r w:rsidRPr="00323CBE">
        <w:rPr>
          <w:rFonts w:ascii="Times New Roman" w:hAnsi="Times New Roman" w:cs="Times New Roman"/>
          <w:i/>
          <w:iCs/>
          <w:sz w:val="24"/>
          <w:szCs w:val="24"/>
        </w:rPr>
        <w:t xml:space="preserve">dnešního karnevalu, který jsme připravovaly všechny tři. Paní </w:t>
      </w:r>
      <w:r>
        <w:rPr>
          <w:rFonts w:ascii="Times New Roman" w:hAnsi="Times New Roman" w:cs="Times New Roman"/>
          <w:i/>
          <w:iCs/>
          <w:sz w:val="24"/>
          <w:szCs w:val="24"/>
        </w:rPr>
        <w:t>asistentka pedagoga</w:t>
      </w:r>
      <w:r w:rsidRPr="00323CBE">
        <w:rPr>
          <w:rFonts w:ascii="Times New Roman" w:hAnsi="Times New Roman" w:cs="Times New Roman"/>
          <w:i/>
          <w:iCs/>
          <w:sz w:val="24"/>
          <w:szCs w:val="24"/>
        </w:rPr>
        <w:t xml:space="preserve"> se angažovala tak, že sama navrhla, že se podívá na určité hry pro děti a pokud budeme souhlasit, naplánovala sama 5 stanovišť. My jsme některá stanoviště trošku poupravily. Přišla v</w:t>
      </w:r>
      <w:r>
        <w:rPr>
          <w:rFonts w:ascii="Times New Roman" w:hAnsi="Times New Roman" w:cs="Times New Roman"/>
          <w:i/>
          <w:iCs/>
          <w:sz w:val="24"/>
          <w:szCs w:val="24"/>
        </w:rPr>
        <w:t xml:space="preserve"> </w:t>
      </w:r>
      <w:r w:rsidRPr="00323CBE">
        <w:rPr>
          <w:rFonts w:ascii="Times New Roman" w:hAnsi="Times New Roman" w:cs="Times New Roman"/>
          <w:i/>
          <w:iCs/>
          <w:sz w:val="24"/>
          <w:szCs w:val="24"/>
        </w:rPr>
        <w:t>masce, což je dětem blízké. Díky karnevalu se dala s</w:t>
      </w:r>
      <w:r>
        <w:rPr>
          <w:rFonts w:ascii="Times New Roman" w:hAnsi="Times New Roman" w:cs="Times New Roman"/>
          <w:i/>
          <w:iCs/>
          <w:sz w:val="24"/>
          <w:szCs w:val="24"/>
        </w:rPr>
        <w:t xml:space="preserve"> </w:t>
      </w:r>
      <w:r w:rsidRPr="00323CBE">
        <w:rPr>
          <w:rFonts w:ascii="Times New Roman" w:hAnsi="Times New Roman" w:cs="Times New Roman"/>
          <w:i/>
          <w:iCs/>
          <w:sz w:val="24"/>
          <w:szCs w:val="24"/>
        </w:rPr>
        <w:t>dětmi do tance. Zajišťovala občerstvení. Spolu s</w:t>
      </w:r>
      <w:r>
        <w:rPr>
          <w:rFonts w:ascii="Times New Roman" w:hAnsi="Times New Roman" w:cs="Times New Roman"/>
          <w:i/>
          <w:iCs/>
          <w:sz w:val="24"/>
          <w:szCs w:val="24"/>
        </w:rPr>
        <w:t xml:space="preserve"> </w:t>
      </w:r>
      <w:r w:rsidRPr="00323CBE">
        <w:rPr>
          <w:rFonts w:ascii="Times New Roman" w:hAnsi="Times New Roman" w:cs="Times New Roman"/>
          <w:i/>
          <w:iCs/>
          <w:sz w:val="24"/>
          <w:szCs w:val="24"/>
        </w:rPr>
        <w:t>učitelkami se účastnila všech aktivit, které tam byly. Myslím si, že svou osobností a přístupem do třídy patří, děti o ní pěkně mluví. I</w:t>
      </w:r>
      <w:r w:rsidR="00CC1D57">
        <w:rPr>
          <w:rFonts w:ascii="Times New Roman" w:hAnsi="Times New Roman" w:cs="Times New Roman"/>
          <w:i/>
          <w:iCs/>
          <w:sz w:val="24"/>
          <w:szCs w:val="24"/>
        </w:rPr>
        <w:t> </w:t>
      </w:r>
      <w:r w:rsidRPr="00323CBE">
        <w:rPr>
          <w:rFonts w:ascii="Times New Roman" w:hAnsi="Times New Roman" w:cs="Times New Roman"/>
          <w:i/>
          <w:iCs/>
          <w:sz w:val="24"/>
          <w:szCs w:val="24"/>
        </w:rPr>
        <w:t xml:space="preserve">zpětná vazba od rodičů, neříkají paní </w:t>
      </w:r>
      <w:r>
        <w:rPr>
          <w:rFonts w:ascii="Times New Roman" w:hAnsi="Times New Roman" w:cs="Times New Roman"/>
          <w:i/>
          <w:iCs/>
          <w:sz w:val="24"/>
          <w:szCs w:val="24"/>
        </w:rPr>
        <w:t>asistentka pedagoga</w:t>
      </w:r>
      <w:r w:rsidRPr="00323CBE">
        <w:rPr>
          <w:rFonts w:ascii="Times New Roman" w:hAnsi="Times New Roman" w:cs="Times New Roman"/>
          <w:i/>
          <w:iCs/>
          <w:sz w:val="24"/>
          <w:szCs w:val="24"/>
        </w:rPr>
        <w:t>, ale paní učitelka. Je pro děti osobou, která do třídy patří a dělá atmosféru radosti. Tu tam vytváří</w:t>
      </w:r>
      <w:r w:rsidRPr="00323CBE">
        <w:rPr>
          <w:rFonts w:ascii="Times New Roman" w:hAnsi="Times New Roman" w:cs="Times New Roman"/>
          <w:sz w:val="24"/>
          <w:szCs w:val="24"/>
        </w:rPr>
        <w:t>“,</w:t>
      </w:r>
      <w:r w:rsidRPr="00323CBE">
        <w:rPr>
          <w:sz w:val="24"/>
          <w:szCs w:val="24"/>
        </w:rPr>
        <w:t xml:space="preserve"> </w:t>
      </w:r>
      <w:r w:rsidRPr="00323CBE">
        <w:rPr>
          <w:rFonts w:ascii="Times New Roman" w:hAnsi="Times New Roman" w:cs="Times New Roman"/>
          <w:sz w:val="24"/>
          <w:szCs w:val="24"/>
        </w:rPr>
        <w:t xml:space="preserve">doplnila </w:t>
      </w:r>
      <w:proofErr w:type="spellStart"/>
      <w:r w:rsidRPr="00323CBE">
        <w:rPr>
          <w:rFonts w:ascii="Times New Roman" w:hAnsi="Times New Roman" w:cs="Times New Roman"/>
          <w:sz w:val="24"/>
          <w:szCs w:val="24"/>
        </w:rPr>
        <w:t>informantka</w:t>
      </w:r>
      <w:proofErr w:type="spellEnd"/>
      <w:r w:rsidRPr="00323CBE">
        <w:rPr>
          <w:rFonts w:ascii="Times New Roman" w:hAnsi="Times New Roman" w:cs="Times New Roman"/>
          <w:sz w:val="24"/>
          <w:szCs w:val="24"/>
        </w:rPr>
        <w:t xml:space="preserve"> č. 9.</w:t>
      </w:r>
    </w:p>
    <w:p w14:paraId="0314266E" w14:textId="77777777" w:rsidR="0099788C" w:rsidRPr="00CD5750" w:rsidRDefault="0099788C" w:rsidP="00246589">
      <w:pPr>
        <w:spacing w:after="0" w:line="360" w:lineRule="auto"/>
        <w:ind w:firstLine="708"/>
        <w:jc w:val="both"/>
        <w:rPr>
          <w:rFonts w:ascii="Times New Roman" w:hAnsi="Times New Roman" w:cs="Times New Roman"/>
          <w:kern w:val="0"/>
          <w:sz w:val="24"/>
          <w:szCs w:val="24"/>
          <w14:ligatures w14:val="none"/>
        </w:rPr>
      </w:pPr>
      <w:r w:rsidRPr="00CD5750">
        <w:rPr>
          <w:rFonts w:ascii="Times New Roman" w:hAnsi="Times New Roman" w:cs="Times New Roman"/>
          <w:kern w:val="0"/>
          <w:sz w:val="24"/>
          <w:szCs w:val="24"/>
          <w14:ligatures w14:val="none"/>
        </w:rPr>
        <w:t>V</w:t>
      </w:r>
      <w:r>
        <w:rPr>
          <w:rFonts w:ascii="Times New Roman" w:hAnsi="Times New Roman" w:cs="Times New Roman"/>
          <w:kern w:val="0"/>
          <w:sz w:val="24"/>
          <w:szCs w:val="24"/>
          <w14:ligatures w14:val="none"/>
        </w:rPr>
        <w:t xml:space="preserve"> </w:t>
      </w:r>
      <w:r w:rsidRPr="00CD5750">
        <w:rPr>
          <w:rFonts w:ascii="Times New Roman" w:hAnsi="Times New Roman" w:cs="Times New Roman"/>
          <w:kern w:val="0"/>
          <w:sz w:val="24"/>
          <w:szCs w:val="24"/>
          <w14:ligatures w14:val="none"/>
        </w:rPr>
        <w:t>rámci své činnosti pomůže individuálním přístupem danému dítěti, je tu ale i pro pomoc při práci s</w:t>
      </w:r>
      <w:r>
        <w:rPr>
          <w:rFonts w:ascii="Times New Roman" w:hAnsi="Times New Roman" w:cs="Times New Roman"/>
          <w:kern w:val="0"/>
          <w:sz w:val="24"/>
          <w:szCs w:val="24"/>
          <w14:ligatures w14:val="none"/>
        </w:rPr>
        <w:t xml:space="preserve"> </w:t>
      </w:r>
      <w:r w:rsidRPr="00CD5750">
        <w:rPr>
          <w:rFonts w:ascii="Times New Roman" w:hAnsi="Times New Roman" w:cs="Times New Roman"/>
          <w:kern w:val="0"/>
          <w:sz w:val="24"/>
          <w:szCs w:val="24"/>
          <w14:ligatures w14:val="none"/>
        </w:rPr>
        <w:t>ostatními dětmi. Svou pomocí vnáší do třídy větší klid a pohodu, odbourává stres. „Pokud je plný počet dětí, více aktivit, tak já vím, že mám dalšího člověka k</w:t>
      </w:r>
      <w:r>
        <w:rPr>
          <w:rFonts w:ascii="Times New Roman" w:hAnsi="Times New Roman" w:cs="Times New Roman"/>
          <w:kern w:val="0"/>
          <w:sz w:val="24"/>
          <w:szCs w:val="24"/>
          <w14:ligatures w14:val="none"/>
        </w:rPr>
        <w:t xml:space="preserve"> </w:t>
      </w:r>
      <w:r w:rsidRPr="00CD5750">
        <w:rPr>
          <w:rFonts w:ascii="Times New Roman" w:hAnsi="Times New Roman" w:cs="Times New Roman"/>
          <w:kern w:val="0"/>
          <w:sz w:val="24"/>
          <w:szCs w:val="24"/>
          <w14:ligatures w14:val="none"/>
        </w:rPr>
        <w:t>sobě. Můžu si řízenou činnost naplánovat složitější, kreativnější. Vím, že tam mám dalšího člověka, který mi pomůže. Můžu pracovat ve skupinkách, nemusí být jen frontální výuka. Skupinky můžu i namíchat a můžu si s</w:t>
      </w:r>
      <w:r>
        <w:rPr>
          <w:rFonts w:ascii="Times New Roman" w:hAnsi="Times New Roman" w:cs="Times New Roman"/>
          <w:kern w:val="0"/>
          <w:sz w:val="24"/>
          <w:szCs w:val="24"/>
          <w14:ligatures w14:val="none"/>
        </w:rPr>
        <w:t xml:space="preserve"> </w:t>
      </w:r>
      <w:r w:rsidRPr="00CD5750">
        <w:rPr>
          <w:rFonts w:ascii="Times New Roman" w:hAnsi="Times New Roman" w:cs="Times New Roman"/>
          <w:kern w:val="0"/>
          <w:sz w:val="24"/>
          <w:szCs w:val="24"/>
          <w14:ligatures w14:val="none"/>
        </w:rPr>
        <w:t xml:space="preserve">tím více pohrát“, doplňuje </w:t>
      </w:r>
      <w:proofErr w:type="spellStart"/>
      <w:r w:rsidRPr="00CD5750">
        <w:rPr>
          <w:rFonts w:ascii="Times New Roman" w:hAnsi="Times New Roman" w:cs="Times New Roman"/>
          <w:kern w:val="0"/>
          <w:sz w:val="24"/>
          <w:szCs w:val="24"/>
          <w14:ligatures w14:val="none"/>
        </w:rPr>
        <w:t>informantka</w:t>
      </w:r>
      <w:proofErr w:type="spellEnd"/>
      <w:r w:rsidRPr="00CD5750">
        <w:rPr>
          <w:rFonts w:ascii="Times New Roman" w:hAnsi="Times New Roman" w:cs="Times New Roman"/>
          <w:kern w:val="0"/>
          <w:sz w:val="24"/>
          <w:szCs w:val="24"/>
          <w14:ligatures w14:val="none"/>
        </w:rPr>
        <w:t xml:space="preserve"> č. 7.</w:t>
      </w:r>
    </w:p>
    <w:p w14:paraId="3712FF16" w14:textId="77777777" w:rsidR="0099788C" w:rsidRPr="00CD5750" w:rsidRDefault="0099788C" w:rsidP="003474C1">
      <w:pPr>
        <w:spacing w:after="0" w:line="360" w:lineRule="auto"/>
        <w:ind w:firstLine="708"/>
        <w:jc w:val="both"/>
        <w:rPr>
          <w:rFonts w:ascii="Times New Roman" w:eastAsia="Times New Roman" w:hAnsi="Times New Roman" w:cs="Times New Roman"/>
          <w:color w:val="001111"/>
          <w:sz w:val="24"/>
          <w:szCs w:val="24"/>
          <w:shd w:val="clear" w:color="auto" w:fill="FFFFFF"/>
        </w:rPr>
      </w:pPr>
      <w:r w:rsidRPr="00CD5750">
        <w:rPr>
          <w:rFonts w:ascii="Times New Roman" w:eastAsia="Times New Roman" w:hAnsi="Times New Roman" w:cs="Times New Roman"/>
          <w:color w:val="001111"/>
          <w:sz w:val="24"/>
          <w:szCs w:val="24"/>
          <w:shd w:val="clear" w:color="auto" w:fill="FFFFFF"/>
        </w:rPr>
        <w:lastRenderedPageBreak/>
        <w:t>Důležité je, že pracuje s</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celou třídou. Tím, že se věnuje všem dětem, nikoliv pouze zájmovým žákům, kteří potřebují podpůrná opatření, ulehčují práci pedagogovi a přispívají k</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 xml:space="preserve">pozitivnímu klimatu třídy, protože nikdo není opomíjen, jak popisuje </w:t>
      </w:r>
      <w:proofErr w:type="spellStart"/>
      <w:r w:rsidRPr="00CD5750">
        <w:rPr>
          <w:rFonts w:ascii="Times New Roman" w:eastAsia="Times New Roman" w:hAnsi="Times New Roman" w:cs="Times New Roman"/>
          <w:color w:val="001111"/>
          <w:sz w:val="24"/>
          <w:szCs w:val="24"/>
          <w:shd w:val="clear" w:color="auto" w:fill="FFFFFF"/>
        </w:rPr>
        <w:t>informantka</w:t>
      </w:r>
      <w:proofErr w:type="spellEnd"/>
      <w:r w:rsidRPr="00CD5750">
        <w:rPr>
          <w:rFonts w:ascii="Times New Roman" w:eastAsia="Times New Roman" w:hAnsi="Times New Roman" w:cs="Times New Roman"/>
          <w:color w:val="001111"/>
          <w:sz w:val="24"/>
          <w:szCs w:val="24"/>
          <w:shd w:val="clear" w:color="auto" w:fill="FFFFFF"/>
        </w:rPr>
        <w:t xml:space="preserve"> č. 1:</w:t>
      </w:r>
    </w:p>
    <w:p w14:paraId="6ED0C084" w14:textId="77777777" w:rsidR="0099788C" w:rsidRPr="00CD5750" w:rsidRDefault="0099788C" w:rsidP="003474C1">
      <w:pPr>
        <w:spacing w:after="0" w:line="360" w:lineRule="auto"/>
        <w:ind w:firstLine="708"/>
        <w:jc w:val="both"/>
        <w:rPr>
          <w:rFonts w:ascii="Times New Roman" w:eastAsia="Times New Roman" w:hAnsi="Times New Roman" w:cs="Times New Roman"/>
          <w:i/>
          <w:iCs/>
          <w:color w:val="001111"/>
          <w:sz w:val="24"/>
          <w:szCs w:val="24"/>
          <w:shd w:val="clear" w:color="auto" w:fill="FFFFFF"/>
        </w:rPr>
      </w:pPr>
      <w:r w:rsidRPr="00CD5750">
        <w:rPr>
          <w:rFonts w:ascii="Times New Roman" w:eastAsia="Times New Roman" w:hAnsi="Times New Roman" w:cs="Times New Roman"/>
          <w:i/>
          <w:iCs/>
          <w:color w:val="001111"/>
          <w:sz w:val="24"/>
          <w:szCs w:val="24"/>
          <w:shd w:val="clear" w:color="auto" w:fill="FFFFFF"/>
        </w:rPr>
        <w:t>„Pokud dohlíží na děti při práci v</w:t>
      </w:r>
      <w:r>
        <w:rPr>
          <w:rFonts w:ascii="Times New Roman" w:eastAsia="Times New Roman" w:hAnsi="Times New Roman" w:cs="Times New Roman"/>
          <w:i/>
          <w:iCs/>
          <w:color w:val="001111"/>
          <w:sz w:val="24"/>
          <w:szCs w:val="24"/>
          <w:shd w:val="clear" w:color="auto" w:fill="FFFFFF"/>
        </w:rPr>
        <w:t xml:space="preserve"> </w:t>
      </w:r>
      <w:r w:rsidRPr="00CD5750">
        <w:rPr>
          <w:rFonts w:ascii="Times New Roman" w:eastAsia="Times New Roman" w:hAnsi="Times New Roman" w:cs="Times New Roman"/>
          <w:i/>
          <w:iCs/>
          <w:color w:val="001111"/>
          <w:sz w:val="24"/>
          <w:szCs w:val="24"/>
          <w:shd w:val="clear" w:color="auto" w:fill="FFFFFF"/>
        </w:rPr>
        <w:t>centrech aktivit, můžu já nebo kolegyně individuálně pracovat s</w:t>
      </w:r>
      <w:r>
        <w:rPr>
          <w:rFonts w:ascii="Times New Roman" w:eastAsia="Times New Roman" w:hAnsi="Times New Roman" w:cs="Times New Roman"/>
          <w:i/>
          <w:iCs/>
          <w:color w:val="001111"/>
          <w:sz w:val="24"/>
          <w:szCs w:val="24"/>
          <w:shd w:val="clear" w:color="auto" w:fill="FFFFFF"/>
        </w:rPr>
        <w:t xml:space="preserve"> </w:t>
      </w:r>
      <w:r w:rsidRPr="00CD5750">
        <w:rPr>
          <w:rFonts w:ascii="Times New Roman" w:eastAsia="Times New Roman" w:hAnsi="Times New Roman" w:cs="Times New Roman"/>
          <w:i/>
          <w:iCs/>
          <w:color w:val="001111"/>
          <w:sz w:val="24"/>
          <w:szCs w:val="24"/>
          <w:shd w:val="clear" w:color="auto" w:fill="FFFFFF"/>
        </w:rPr>
        <w:t>tímto chlapcem i mimo třídu.“</w:t>
      </w:r>
    </w:p>
    <w:p w14:paraId="59766A68" w14:textId="77777777" w:rsidR="0099788C" w:rsidRPr="00CD5750" w:rsidRDefault="0099788C" w:rsidP="003474C1">
      <w:pPr>
        <w:spacing w:after="0" w:line="360" w:lineRule="auto"/>
        <w:ind w:firstLine="708"/>
        <w:jc w:val="both"/>
        <w:rPr>
          <w:rFonts w:ascii="Times New Roman" w:eastAsia="Times New Roman" w:hAnsi="Times New Roman" w:cs="Times New Roman"/>
          <w:i/>
          <w:iCs/>
          <w:color w:val="001111"/>
          <w:sz w:val="24"/>
          <w:szCs w:val="24"/>
          <w:shd w:val="clear" w:color="auto" w:fill="FFFFFF"/>
        </w:rPr>
      </w:pPr>
      <w:r w:rsidRPr="00CD5750">
        <w:rPr>
          <w:rFonts w:ascii="Times New Roman" w:eastAsia="Times New Roman" w:hAnsi="Times New Roman" w:cs="Times New Roman"/>
          <w:i/>
          <w:iCs/>
          <w:color w:val="001111"/>
          <w:sz w:val="24"/>
          <w:szCs w:val="24"/>
          <w:shd w:val="clear" w:color="auto" w:fill="FFFFFF"/>
        </w:rPr>
        <w:t xml:space="preserve">Další pozitivum uvádí </w:t>
      </w:r>
      <w:proofErr w:type="spellStart"/>
      <w:r w:rsidRPr="00CD5750">
        <w:rPr>
          <w:rFonts w:ascii="Times New Roman" w:eastAsia="Times New Roman" w:hAnsi="Times New Roman" w:cs="Times New Roman"/>
          <w:i/>
          <w:iCs/>
          <w:color w:val="001111"/>
          <w:sz w:val="24"/>
          <w:szCs w:val="24"/>
          <w:shd w:val="clear" w:color="auto" w:fill="FFFFFF"/>
        </w:rPr>
        <w:t>informantka</w:t>
      </w:r>
      <w:proofErr w:type="spellEnd"/>
      <w:r w:rsidRPr="00CD5750">
        <w:rPr>
          <w:rFonts w:ascii="Times New Roman" w:eastAsia="Times New Roman" w:hAnsi="Times New Roman" w:cs="Times New Roman"/>
          <w:i/>
          <w:iCs/>
          <w:color w:val="001111"/>
          <w:sz w:val="24"/>
          <w:szCs w:val="24"/>
          <w:shd w:val="clear" w:color="auto" w:fill="FFFFFF"/>
        </w:rPr>
        <w:t xml:space="preserve"> č. 2: „</w:t>
      </w:r>
      <w:r w:rsidRPr="00C124FD">
        <w:rPr>
          <w:rFonts w:ascii="Times New Roman" w:hAnsi="Times New Roman" w:cs="Times New Roman"/>
          <w:i/>
          <w:iCs/>
          <w:kern w:val="0"/>
          <w:sz w:val="24"/>
          <w:szCs w:val="24"/>
          <w14:ligatures w14:val="none"/>
        </w:rPr>
        <w:t>Pokud je ve třídě dobrý tým, povinnosti se rozptýlí mezi více lidí, kteří si pomáhají, vytváří tak klidně a bezpečné prostředí, do kterého se děti těší a chodí do mateřské školy rády</w:t>
      </w:r>
      <w:r w:rsidRPr="00CD5750">
        <w:rPr>
          <w:rFonts w:ascii="Times New Roman" w:hAnsi="Times New Roman" w:cs="Times New Roman"/>
          <w:kern w:val="0"/>
          <w:sz w:val="24"/>
          <w:szCs w:val="24"/>
          <w14:ligatures w14:val="none"/>
        </w:rPr>
        <w:t>“.</w:t>
      </w:r>
    </w:p>
    <w:p w14:paraId="2EDD0BB2" w14:textId="77777777" w:rsidR="0099788C" w:rsidRPr="00CD5750" w:rsidRDefault="0099788C" w:rsidP="003474C1">
      <w:pPr>
        <w:spacing w:after="0" w:line="360" w:lineRule="auto"/>
        <w:ind w:firstLine="708"/>
        <w:jc w:val="both"/>
        <w:rPr>
          <w:rFonts w:ascii="Times New Roman" w:eastAsia="Times New Roman" w:hAnsi="Times New Roman" w:cs="Times New Roman"/>
          <w:color w:val="001111"/>
          <w:kern w:val="0"/>
          <w:sz w:val="24"/>
          <w:szCs w:val="24"/>
          <w:shd w:val="clear" w:color="auto" w:fill="FFFFFF"/>
          <w14:ligatures w14:val="none"/>
        </w:rPr>
      </w:pPr>
      <w:r w:rsidRPr="00CD5750">
        <w:rPr>
          <w:rFonts w:ascii="Times New Roman" w:eastAsia="Times New Roman" w:hAnsi="Times New Roman" w:cs="Times New Roman"/>
          <w:color w:val="001111"/>
          <w:kern w:val="0"/>
          <w:sz w:val="24"/>
          <w:szCs w:val="24"/>
          <w:shd w:val="clear" w:color="auto" w:fill="FFFFFF"/>
          <w14:ligatures w14:val="none"/>
        </w:rPr>
        <w:t xml:space="preserve">Učí děti navzájem komunikovat, rozvíjet sociální vazby mezi dětmi, posilovat dodržování pravidel soužití ve třídě. </w:t>
      </w:r>
      <w:r w:rsidRPr="00CD5750">
        <w:rPr>
          <w:rFonts w:ascii="Times New Roman" w:hAnsi="Times New Roman" w:cs="Times New Roman"/>
          <w:sz w:val="24"/>
          <w:szCs w:val="24"/>
        </w:rPr>
        <w:t>Nejčastějšími aktivitami jsou pomoc dětem při plnění úkolů ve spontánních činnostech</w:t>
      </w:r>
      <w:r>
        <w:rPr>
          <w:rFonts w:ascii="Times New Roman" w:hAnsi="Times New Roman" w:cs="Times New Roman"/>
          <w:sz w:val="24"/>
          <w:szCs w:val="24"/>
        </w:rPr>
        <w:t xml:space="preserve">, </w:t>
      </w:r>
      <w:r w:rsidRPr="00CD5750">
        <w:rPr>
          <w:rFonts w:ascii="Times New Roman" w:hAnsi="Times New Roman" w:cs="Times New Roman"/>
          <w:sz w:val="24"/>
          <w:szCs w:val="24"/>
        </w:rPr>
        <w:t>procvičování, při výtvarných činnostech, pomoc při řízené činnosti a TV. Sám také vymýšlí jednoduché pohybové hry, procvičuje úkoly s</w:t>
      </w:r>
      <w:r>
        <w:rPr>
          <w:rFonts w:ascii="Times New Roman" w:hAnsi="Times New Roman" w:cs="Times New Roman"/>
          <w:sz w:val="24"/>
          <w:szCs w:val="24"/>
        </w:rPr>
        <w:t xml:space="preserve"> </w:t>
      </w:r>
      <w:r w:rsidRPr="00CD5750">
        <w:rPr>
          <w:rFonts w:ascii="Times New Roman" w:hAnsi="Times New Roman" w:cs="Times New Roman"/>
          <w:sz w:val="24"/>
          <w:szCs w:val="24"/>
        </w:rPr>
        <w:t>pomalejšími nebo nejmladšími dětmi.</w:t>
      </w:r>
    </w:p>
    <w:p w14:paraId="3CA575D4" w14:textId="77777777" w:rsidR="00797C2C" w:rsidRDefault="0099788C" w:rsidP="003474C1">
      <w:pPr>
        <w:spacing w:after="0" w:line="360" w:lineRule="auto"/>
        <w:ind w:firstLine="708"/>
        <w:jc w:val="both"/>
        <w:rPr>
          <w:rFonts w:ascii="Times New Roman" w:hAnsi="Times New Roman" w:cs="Times New Roman"/>
          <w:sz w:val="24"/>
          <w:szCs w:val="24"/>
        </w:rPr>
      </w:pPr>
      <w:r w:rsidRPr="00C124FD">
        <w:rPr>
          <w:rFonts w:ascii="Times New Roman" w:eastAsia="Times New Roman" w:hAnsi="Times New Roman" w:cs="Times New Roman"/>
          <w:color w:val="001111"/>
          <w:sz w:val="24"/>
          <w:szCs w:val="24"/>
          <w:shd w:val="clear" w:color="auto" w:fill="FFFFFF"/>
        </w:rPr>
        <w:t xml:space="preserve">Je samozřejmě potřeba rozlišovat, jaká je náplň práce asistenta pedagoga. </w:t>
      </w:r>
      <w:r w:rsidRPr="00C124FD">
        <w:rPr>
          <w:rFonts w:ascii="Times New Roman" w:hAnsi="Times New Roman" w:cs="Times New Roman"/>
          <w:sz w:val="24"/>
          <w:szCs w:val="24"/>
        </w:rPr>
        <w:t xml:space="preserve">Část asistentů pedagoga, kteří působí ve třídách </w:t>
      </w:r>
      <w:proofErr w:type="spellStart"/>
      <w:r w:rsidRPr="00C124FD">
        <w:rPr>
          <w:rFonts w:ascii="Times New Roman" w:hAnsi="Times New Roman" w:cs="Times New Roman"/>
          <w:sz w:val="24"/>
          <w:szCs w:val="24"/>
        </w:rPr>
        <w:t>informantek</w:t>
      </w:r>
      <w:proofErr w:type="spellEnd"/>
      <w:r w:rsidRPr="00C124FD">
        <w:rPr>
          <w:rFonts w:ascii="Times New Roman" w:hAnsi="Times New Roman" w:cs="Times New Roman"/>
          <w:sz w:val="24"/>
          <w:szCs w:val="24"/>
        </w:rPr>
        <w:t xml:space="preserve"> průzkumného šetření, není přiřazeno ke konkrétním dětem se speciálními vzdělávacími potřebami, nýbrž fungují jako adaptační činitel, tedy napomáhají dětem se začleňováním do procesu předškolního vzdělávání</w:t>
      </w:r>
      <w:r>
        <w:rPr>
          <w:rFonts w:ascii="Times New Roman" w:hAnsi="Times New Roman" w:cs="Times New Roman"/>
          <w:sz w:val="24"/>
          <w:szCs w:val="24"/>
        </w:rPr>
        <w:t xml:space="preserve"> nebo pomáhají s přípravou na vstup do primárního vzdělávání. </w:t>
      </w:r>
    </w:p>
    <w:p w14:paraId="730C3257" w14:textId="1588D022" w:rsidR="0099788C" w:rsidRDefault="00C5703C" w:rsidP="003474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Konkrétní funkce v případě našeho průzkumného šetření, respektive jejich poměr je zobrazen v následujícím Obrázku 6. </w:t>
      </w:r>
    </w:p>
    <w:p w14:paraId="73B3C688" w14:textId="77777777" w:rsidR="0099788C" w:rsidRPr="00C124FD" w:rsidRDefault="0099788C" w:rsidP="00A55240">
      <w:pPr>
        <w:spacing w:before="240" w:after="0" w:line="360" w:lineRule="auto"/>
        <w:jc w:val="both"/>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noProof/>
          <w:color w:val="001111"/>
          <w:sz w:val="24"/>
          <w:szCs w:val="24"/>
          <w:shd w:val="clear" w:color="auto" w:fill="FFFFFF"/>
          <w:lang w:eastAsia="cs-CZ"/>
        </w:rPr>
        <w:drawing>
          <wp:inline distT="0" distB="0" distL="0" distR="0" wp14:anchorId="0DDEE2F2" wp14:editId="3AB516A3">
            <wp:extent cx="5486400" cy="3200400"/>
            <wp:effectExtent l="0" t="0" r="0" b="0"/>
            <wp:docPr id="110529667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D456BA" w14:textId="7897194E" w:rsidR="0099788C" w:rsidRPr="00B42575" w:rsidRDefault="00B42575" w:rsidP="00A55240">
      <w:pPr>
        <w:pStyle w:val="Titulek"/>
        <w:spacing w:before="240" w:after="0" w:line="360" w:lineRule="auto"/>
        <w:rPr>
          <w:rFonts w:ascii="Times New Roman" w:hAnsi="Times New Roman" w:cs="Times New Roman"/>
          <w:sz w:val="20"/>
          <w:szCs w:val="20"/>
        </w:rPr>
      </w:pPr>
      <w:bookmarkStart w:id="36" w:name="_Toc166751655"/>
      <w:r w:rsidRPr="00B42575">
        <w:rPr>
          <w:rFonts w:ascii="Times New Roman" w:hAnsi="Times New Roman" w:cs="Times New Roman"/>
          <w:sz w:val="20"/>
          <w:szCs w:val="20"/>
        </w:rPr>
        <w:lastRenderedPageBreak/>
        <w:t xml:space="preserve">Obrázek </w:t>
      </w:r>
      <w:r w:rsidRPr="00B42575">
        <w:rPr>
          <w:rFonts w:ascii="Times New Roman" w:hAnsi="Times New Roman" w:cs="Times New Roman"/>
          <w:sz w:val="20"/>
          <w:szCs w:val="20"/>
        </w:rPr>
        <w:fldChar w:fldCharType="begin"/>
      </w:r>
      <w:r w:rsidRPr="00B42575">
        <w:rPr>
          <w:rFonts w:ascii="Times New Roman" w:hAnsi="Times New Roman" w:cs="Times New Roman"/>
          <w:sz w:val="20"/>
          <w:szCs w:val="20"/>
        </w:rPr>
        <w:instrText xml:space="preserve"> SEQ Obrázek \* ARABIC </w:instrText>
      </w:r>
      <w:r w:rsidRPr="00B42575">
        <w:rPr>
          <w:rFonts w:ascii="Times New Roman" w:hAnsi="Times New Roman" w:cs="Times New Roman"/>
          <w:sz w:val="20"/>
          <w:szCs w:val="20"/>
        </w:rPr>
        <w:fldChar w:fldCharType="separate"/>
      </w:r>
      <w:r w:rsidRPr="00B42575">
        <w:rPr>
          <w:rFonts w:ascii="Times New Roman" w:hAnsi="Times New Roman" w:cs="Times New Roman"/>
          <w:noProof/>
          <w:sz w:val="20"/>
          <w:szCs w:val="20"/>
        </w:rPr>
        <w:t>6</w:t>
      </w:r>
      <w:r w:rsidRPr="00B42575">
        <w:rPr>
          <w:rFonts w:ascii="Times New Roman" w:hAnsi="Times New Roman" w:cs="Times New Roman"/>
          <w:sz w:val="20"/>
          <w:szCs w:val="20"/>
        </w:rPr>
        <w:fldChar w:fldCharType="end"/>
      </w:r>
      <w:r w:rsidRPr="00B42575">
        <w:rPr>
          <w:rFonts w:ascii="Times New Roman" w:hAnsi="Times New Roman" w:cs="Times New Roman"/>
          <w:sz w:val="20"/>
          <w:szCs w:val="20"/>
        </w:rPr>
        <w:t xml:space="preserve"> Znázornění počtu asistentů pedagoga dle jejich konkrétní funkce ve třídách </w:t>
      </w:r>
      <w:proofErr w:type="spellStart"/>
      <w:r w:rsidRPr="00B42575">
        <w:rPr>
          <w:rFonts w:ascii="Times New Roman" w:hAnsi="Times New Roman" w:cs="Times New Roman"/>
          <w:sz w:val="20"/>
          <w:szCs w:val="20"/>
        </w:rPr>
        <w:t>informantek</w:t>
      </w:r>
      <w:proofErr w:type="spellEnd"/>
      <w:r w:rsidRPr="00B42575">
        <w:rPr>
          <w:rFonts w:ascii="Times New Roman" w:hAnsi="Times New Roman" w:cs="Times New Roman"/>
          <w:sz w:val="20"/>
          <w:szCs w:val="20"/>
        </w:rPr>
        <w:t xml:space="preserve"> (zdroj: vlastní šetření, 2024)</w:t>
      </w:r>
      <w:bookmarkEnd w:id="36"/>
    </w:p>
    <w:p w14:paraId="05500C04" w14:textId="77777777" w:rsidR="00F4306B" w:rsidRDefault="0099788C" w:rsidP="00A55240">
      <w:pPr>
        <w:suppressAutoHyphens/>
        <w:spacing w:before="240" w:after="0" w:line="360" w:lineRule="auto"/>
        <w:jc w:val="both"/>
        <w:rPr>
          <w:rFonts w:ascii="Times New Roman" w:hAnsi="Times New Roman" w:cs="Times New Roman"/>
          <w:b/>
          <w:bCs/>
          <w:sz w:val="24"/>
          <w:szCs w:val="24"/>
        </w:rPr>
      </w:pPr>
      <w:r w:rsidRPr="00167C2F">
        <w:rPr>
          <w:rFonts w:ascii="Times New Roman" w:hAnsi="Times New Roman" w:cs="Times New Roman"/>
          <w:b/>
          <w:bCs/>
          <w:sz w:val="24"/>
          <w:szCs w:val="24"/>
        </w:rPr>
        <w:t>Adaptace</w:t>
      </w:r>
      <w:r w:rsidR="00F4306B">
        <w:rPr>
          <w:rFonts w:ascii="Times New Roman" w:hAnsi="Times New Roman" w:cs="Times New Roman"/>
          <w:b/>
          <w:bCs/>
          <w:sz w:val="24"/>
          <w:szCs w:val="24"/>
        </w:rPr>
        <w:t xml:space="preserve"> a školní připravenost</w:t>
      </w:r>
    </w:p>
    <w:p w14:paraId="7AD845B6" w14:textId="7545796C" w:rsidR="0099788C" w:rsidRPr="00F4306B" w:rsidRDefault="0099788C" w:rsidP="00F4306B">
      <w:pPr>
        <w:suppressAutoHyphens/>
        <w:spacing w:before="240" w:after="0" w:line="360" w:lineRule="auto"/>
        <w:ind w:firstLine="708"/>
        <w:jc w:val="both"/>
        <w:rPr>
          <w:rFonts w:ascii="Times New Roman" w:hAnsi="Times New Roman" w:cs="Times New Roman"/>
          <w:b/>
          <w:bCs/>
          <w:sz w:val="24"/>
          <w:szCs w:val="24"/>
        </w:rPr>
      </w:pPr>
      <w:r w:rsidRPr="00A54D59">
        <w:rPr>
          <w:rFonts w:ascii="Times New Roman" w:hAnsi="Times New Roman" w:cs="Times New Roman"/>
          <w:sz w:val="24"/>
          <w:szCs w:val="24"/>
        </w:rPr>
        <w:t>Při adaptaci je jeho pomoc důležitá zvláště proto, že přichází nové děti, které ještě nenavštěvovaly školku nebo nebyly odloučené od rodičů, takže je to veliká pomoc. I co se týká pomůcek, zasedacího pořádku, aby děti seděly na svém místě, při sebeobsluze. Je ve škole velkým přínosem zvláště při větším počtu dětí. Může se věnovat kolektivu, stejně tak tak jako i jednotlivci, který jeho podporu potřebuje. Každé dítě si zvyká jinak, má jinou osobnost a od tohoto se odvíjí potřebná péče. Pokud je například v</w:t>
      </w:r>
      <w:r>
        <w:rPr>
          <w:rFonts w:ascii="Times New Roman" w:hAnsi="Times New Roman" w:cs="Times New Roman"/>
          <w:sz w:val="24"/>
          <w:szCs w:val="24"/>
        </w:rPr>
        <w:t xml:space="preserve"> </w:t>
      </w:r>
      <w:r w:rsidRPr="00A54D59">
        <w:rPr>
          <w:rFonts w:ascii="Times New Roman" w:hAnsi="Times New Roman" w:cs="Times New Roman"/>
          <w:sz w:val="24"/>
          <w:szCs w:val="24"/>
        </w:rPr>
        <w:t>nekomfortní zóně, může s</w:t>
      </w:r>
      <w:r>
        <w:rPr>
          <w:rFonts w:ascii="Times New Roman" w:hAnsi="Times New Roman" w:cs="Times New Roman"/>
          <w:sz w:val="24"/>
          <w:szCs w:val="24"/>
        </w:rPr>
        <w:t xml:space="preserve"> </w:t>
      </w:r>
      <w:r w:rsidRPr="00A54D59">
        <w:rPr>
          <w:rFonts w:ascii="Times New Roman" w:hAnsi="Times New Roman" w:cs="Times New Roman"/>
          <w:sz w:val="24"/>
          <w:szCs w:val="24"/>
        </w:rPr>
        <w:t xml:space="preserve">asistentem pedagoga odejít do klidové zóny. </w:t>
      </w:r>
    </w:p>
    <w:p w14:paraId="55F740B1" w14:textId="77777777" w:rsidR="0099788C" w:rsidRPr="00A54D59" w:rsidRDefault="0099788C" w:rsidP="003474C1">
      <w:pPr>
        <w:spacing w:after="0" w:line="360" w:lineRule="auto"/>
        <w:ind w:firstLine="708"/>
        <w:jc w:val="both"/>
        <w:rPr>
          <w:rFonts w:ascii="Times New Roman" w:eastAsia="Times New Roman" w:hAnsi="Times New Roman" w:cs="Times New Roman"/>
          <w:color w:val="000000" w:themeColor="text1"/>
          <w:kern w:val="0"/>
          <w:sz w:val="24"/>
          <w:szCs w:val="24"/>
          <w:shd w:val="clear" w:color="auto" w:fill="FFFFFF"/>
          <w14:ligatures w14:val="none"/>
        </w:rPr>
      </w:pPr>
      <w:r w:rsidRPr="00A54D59">
        <w:rPr>
          <w:rFonts w:ascii="Times New Roman" w:eastAsia="Times New Roman" w:hAnsi="Times New Roman" w:cs="Times New Roman"/>
          <w:color w:val="000000" w:themeColor="text1"/>
          <w:kern w:val="0"/>
          <w:sz w:val="24"/>
          <w:szCs w:val="24"/>
          <w:shd w:val="clear" w:color="auto" w:fill="FFFFFF"/>
          <w14:ligatures w14:val="none"/>
        </w:rPr>
        <w:t>„</w:t>
      </w:r>
      <w:r w:rsidRPr="00A54D59">
        <w:rPr>
          <w:rFonts w:ascii="Times New Roman" w:eastAsia="Times New Roman" w:hAnsi="Times New Roman" w:cs="Times New Roman"/>
          <w:i/>
          <w:iCs/>
          <w:color w:val="000000" w:themeColor="text1"/>
          <w:kern w:val="0"/>
          <w:sz w:val="24"/>
          <w:szCs w:val="24"/>
          <w:shd w:val="clear" w:color="auto" w:fill="FFFFFF"/>
          <w14:ligatures w14:val="none"/>
        </w:rPr>
        <w:t>Při přítomnosti asistenta využíváme více individuální a individualizované činnosti, já pracuji individuálně s</w:t>
      </w:r>
      <w:r>
        <w:rPr>
          <w:rFonts w:ascii="Times New Roman" w:eastAsia="Times New Roman" w:hAnsi="Times New Roman" w:cs="Times New Roman"/>
          <w:i/>
          <w:iCs/>
          <w:color w:val="000000" w:themeColor="text1"/>
          <w:kern w:val="0"/>
          <w:sz w:val="24"/>
          <w:szCs w:val="24"/>
          <w:shd w:val="clear" w:color="auto" w:fill="FFFFFF"/>
          <w14:ligatures w14:val="none"/>
        </w:rPr>
        <w:t xml:space="preserve"> </w:t>
      </w:r>
      <w:r w:rsidRPr="00A54D59">
        <w:rPr>
          <w:rFonts w:ascii="Times New Roman" w:eastAsia="Times New Roman" w:hAnsi="Times New Roman" w:cs="Times New Roman"/>
          <w:i/>
          <w:iCs/>
          <w:color w:val="000000" w:themeColor="text1"/>
          <w:kern w:val="0"/>
          <w:sz w:val="24"/>
          <w:szCs w:val="24"/>
          <w:shd w:val="clear" w:color="auto" w:fill="FFFFFF"/>
          <w14:ligatures w14:val="none"/>
        </w:rPr>
        <w:t xml:space="preserve">dětmi, asistent dohlíží na volnou hru dětí. Dále při řízených činnostech zapojujeme asistenta při předškolní </w:t>
      </w:r>
      <w:proofErr w:type="gramStart"/>
      <w:r w:rsidRPr="00A54D59">
        <w:rPr>
          <w:rFonts w:ascii="Times New Roman" w:eastAsia="Times New Roman" w:hAnsi="Times New Roman" w:cs="Times New Roman"/>
          <w:i/>
          <w:iCs/>
          <w:color w:val="000000" w:themeColor="text1"/>
          <w:kern w:val="0"/>
          <w:sz w:val="24"/>
          <w:szCs w:val="24"/>
          <w:shd w:val="clear" w:color="auto" w:fill="FFFFFF"/>
          <w14:ligatures w14:val="none"/>
        </w:rPr>
        <w:t>přípravě .- individuálně</w:t>
      </w:r>
      <w:proofErr w:type="gramEnd"/>
      <w:r w:rsidRPr="00A54D59">
        <w:rPr>
          <w:rFonts w:ascii="Times New Roman" w:eastAsia="Times New Roman" w:hAnsi="Times New Roman" w:cs="Times New Roman"/>
          <w:i/>
          <w:iCs/>
          <w:color w:val="000000" w:themeColor="text1"/>
          <w:kern w:val="0"/>
          <w:sz w:val="24"/>
          <w:szCs w:val="24"/>
          <w:shd w:val="clear" w:color="auto" w:fill="FFFFFF"/>
          <w14:ligatures w14:val="none"/>
        </w:rPr>
        <w:t xml:space="preserve"> pracuje s</w:t>
      </w:r>
      <w:r>
        <w:rPr>
          <w:rFonts w:ascii="Times New Roman" w:eastAsia="Times New Roman" w:hAnsi="Times New Roman" w:cs="Times New Roman"/>
          <w:i/>
          <w:iCs/>
          <w:color w:val="000000" w:themeColor="text1"/>
          <w:kern w:val="0"/>
          <w:sz w:val="24"/>
          <w:szCs w:val="24"/>
          <w:shd w:val="clear" w:color="auto" w:fill="FFFFFF"/>
          <w14:ligatures w14:val="none"/>
        </w:rPr>
        <w:t xml:space="preserve"> </w:t>
      </w:r>
      <w:r w:rsidRPr="00A54D59">
        <w:rPr>
          <w:rFonts w:ascii="Times New Roman" w:eastAsia="Times New Roman" w:hAnsi="Times New Roman" w:cs="Times New Roman"/>
          <w:i/>
          <w:iCs/>
          <w:color w:val="000000" w:themeColor="text1"/>
          <w:kern w:val="0"/>
          <w:sz w:val="24"/>
          <w:szCs w:val="24"/>
          <w:shd w:val="clear" w:color="auto" w:fill="FFFFFF"/>
          <w14:ligatures w14:val="none"/>
        </w:rPr>
        <w:t xml:space="preserve">dětmi </w:t>
      </w:r>
      <w:r>
        <w:rPr>
          <w:rFonts w:ascii="Times New Roman" w:eastAsia="Times New Roman" w:hAnsi="Times New Roman" w:cs="Times New Roman"/>
          <w:i/>
          <w:iCs/>
          <w:color w:val="000000" w:themeColor="text1"/>
          <w:kern w:val="0"/>
          <w:sz w:val="24"/>
          <w:szCs w:val="24"/>
          <w:shd w:val="clear" w:color="auto" w:fill="FFFFFF"/>
          <w14:ligatures w14:val="none"/>
        </w:rPr>
        <w:t>s odkladem školní docházky</w:t>
      </w:r>
      <w:r w:rsidRPr="00A54D59">
        <w:rPr>
          <w:rFonts w:ascii="Times New Roman" w:eastAsia="Times New Roman" w:hAnsi="Times New Roman" w:cs="Times New Roman"/>
          <w:i/>
          <w:iCs/>
          <w:color w:val="000000" w:themeColor="text1"/>
          <w:kern w:val="0"/>
          <w:sz w:val="24"/>
          <w:szCs w:val="24"/>
          <w:shd w:val="clear" w:color="auto" w:fill="FFFFFF"/>
          <w14:ligatures w14:val="none"/>
        </w:rPr>
        <w:t>. Pokud je asistent při realizaci činností přítomen máme více prostoru realizovat aktivity individuální a individualizované.“</w:t>
      </w:r>
      <w:r w:rsidRPr="00A54D59">
        <w:rPr>
          <w:rFonts w:ascii="Times New Roman" w:eastAsia="Times New Roman" w:hAnsi="Times New Roman" w:cs="Times New Roman"/>
          <w:color w:val="000000" w:themeColor="text1"/>
          <w:kern w:val="0"/>
          <w:sz w:val="24"/>
          <w:szCs w:val="24"/>
          <w:shd w:val="clear" w:color="auto" w:fill="FFFFFF"/>
          <w14:ligatures w14:val="none"/>
        </w:rPr>
        <w:t xml:space="preserve"> (</w:t>
      </w:r>
      <w:proofErr w:type="spellStart"/>
      <w:r w:rsidRPr="00A54D59">
        <w:rPr>
          <w:rFonts w:ascii="Times New Roman" w:eastAsia="Times New Roman" w:hAnsi="Times New Roman" w:cs="Times New Roman"/>
          <w:color w:val="000000" w:themeColor="text1"/>
          <w:kern w:val="0"/>
          <w:sz w:val="24"/>
          <w:szCs w:val="24"/>
          <w:shd w:val="clear" w:color="auto" w:fill="FFFFFF"/>
          <w14:ligatures w14:val="none"/>
        </w:rPr>
        <w:t>informantka</w:t>
      </w:r>
      <w:proofErr w:type="spellEnd"/>
      <w:r w:rsidRPr="00A54D59">
        <w:rPr>
          <w:rFonts w:ascii="Times New Roman" w:eastAsia="Times New Roman" w:hAnsi="Times New Roman" w:cs="Times New Roman"/>
          <w:color w:val="000000" w:themeColor="text1"/>
          <w:kern w:val="0"/>
          <w:sz w:val="24"/>
          <w:szCs w:val="24"/>
          <w:shd w:val="clear" w:color="auto" w:fill="FFFFFF"/>
          <w14:ligatures w14:val="none"/>
        </w:rPr>
        <w:t xml:space="preserve"> č. 1)</w:t>
      </w:r>
    </w:p>
    <w:p w14:paraId="09799D99" w14:textId="6CF88C24" w:rsidR="0099788C" w:rsidRPr="00A54D59" w:rsidRDefault="0099788C" w:rsidP="003474C1">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w:t>
      </w:r>
      <w:r w:rsidRPr="00A54D59">
        <w:rPr>
          <w:rFonts w:ascii="Times New Roman" w:hAnsi="Times New Roman" w:cs="Times New Roman"/>
          <w:i/>
          <w:iCs/>
          <w:sz w:val="24"/>
          <w:szCs w:val="24"/>
        </w:rPr>
        <w:t xml:space="preserve">Nejčastějšími aktivitami je pomáhat dětem při plnění úkolů ve spontánních činnostech – procvičování logických úkolů, </w:t>
      </w:r>
      <w:proofErr w:type="spellStart"/>
      <w:r w:rsidRPr="00A54D59">
        <w:rPr>
          <w:rFonts w:ascii="Times New Roman" w:hAnsi="Times New Roman" w:cs="Times New Roman"/>
          <w:i/>
          <w:iCs/>
          <w:sz w:val="24"/>
          <w:szCs w:val="24"/>
        </w:rPr>
        <w:t>grafomotoriky</w:t>
      </w:r>
      <w:proofErr w:type="spellEnd"/>
      <w:r w:rsidRPr="00A54D59">
        <w:rPr>
          <w:rFonts w:ascii="Times New Roman" w:hAnsi="Times New Roman" w:cs="Times New Roman"/>
          <w:i/>
          <w:iCs/>
          <w:sz w:val="24"/>
          <w:szCs w:val="24"/>
        </w:rPr>
        <w:t xml:space="preserve">, při výtvarných činnostech, pomoc při řízené činnosti a </w:t>
      </w:r>
      <w:r>
        <w:rPr>
          <w:rFonts w:ascii="Times New Roman" w:hAnsi="Times New Roman" w:cs="Times New Roman"/>
          <w:i/>
          <w:iCs/>
          <w:sz w:val="24"/>
          <w:szCs w:val="24"/>
        </w:rPr>
        <w:t>tělocviku</w:t>
      </w:r>
      <w:r w:rsidRPr="00A54D59">
        <w:rPr>
          <w:rFonts w:ascii="Times New Roman" w:hAnsi="Times New Roman" w:cs="Times New Roman"/>
          <w:i/>
          <w:iCs/>
          <w:sz w:val="24"/>
          <w:szCs w:val="24"/>
        </w:rPr>
        <w:t>. Sám také vymýšlí jednoduché pohybové hry, procvičuje úkoly s</w:t>
      </w:r>
      <w:r w:rsidR="00C5703C">
        <w:rPr>
          <w:rFonts w:ascii="Times New Roman" w:hAnsi="Times New Roman" w:cs="Times New Roman"/>
          <w:i/>
          <w:iCs/>
          <w:sz w:val="24"/>
          <w:szCs w:val="24"/>
        </w:rPr>
        <w:t> </w:t>
      </w:r>
      <w:r w:rsidRPr="00A54D59">
        <w:rPr>
          <w:rFonts w:ascii="Times New Roman" w:hAnsi="Times New Roman" w:cs="Times New Roman"/>
          <w:i/>
          <w:iCs/>
          <w:sz w:val="24"/>
          <w:szCs w:val="24"/>
        </w:rPr>
        <w:t>pomalejšími nebo nejmladšími dětmi</w:t>
      </w:r>
      <w:r w:rsidRPr="00A54D59">
        <w:rPr>
          <w:rFonts w:ascii="Times New Roman" w:hAnsi="Times New Roman" w:cs="Times New Roman"/>
          <w:sz w:val="24"/>
          <w:szCs w:val="24"/>
        </w:rPr>
        <w:t>.“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č. 4)</w:t>
      </w:r>
    </w:p>
    <w:p w14:paraId="199F9B26" w14:textId="77777777" w:rsidR="0099788C" w:rsidRPr="00A54D59" w:rsidRDefault="0099788C" w:rsidP="00797C2C">
      <w:pPr>
        <w:suppressAutoHyphens/>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 xml:space="preserve">„Určitě je to podpora. Se staršími dětmi mám možnost pracovat individuálně. Při </w:t>
      </w:r>
      <w:proofErr w:type="gramStart"/>
      <w:r w:rsidRPr="00A54D59">
        <w:rPr>
          <w:rFonts w:ascii="Times New Roman" w:hAnsi="Times New Roman" w:cs="Times New Roman"/>
          <w:sz w:val="24"/>
          <w:szCs w:val="24"/>
        </w:rPr>
        <w:t>diagnostikách nebo</w:t>
      </w:r>
      <w:proofErr w:type="gramEnd"/>
      <w:r w:rsidRPr="00A54D59">
        <w:rPr>
          <w:rFonts w:ascii="Times New Roman" w:hAnsi="Times New Roman" w:cs="Times New Roman"/>
          <w:sz w:val="24"/>
          <w:szCs w:val="24"/>
        </w:rPr>
        <w:t xml:space="preserve"> když dítěti něco nejde, můžu dítě více podpořit. </w:t>
      </w:r>
      <w:r>
        <w:rPr>
          <w:rFonts w:ascii="Times New Roman" w:hAnsi="Times New Roman" w:cs="Times New Roman"/>
          <w:sz w:val="24"/>
          <w:szCs w:val="24"/>
        </w:rPr>
        <w:t xml:space="preserve">Asistentka pedagoga </w:t>
      </w:r>
      <w:r w:rsidRPr="00A54D59">
        <w:rPr>
          <w:rFonts w:ascii="Times New Roman" w:hAnsi="Times New Roman" w:cs="Times New Roman"/>
          <w:sz w:val="24"/>
          <w:szCs w:val="24"/>
        </w:rPr>
        <w:t xml:space="preserve">se věnuje druhé skupince dětí, potom se prohodíme. Také můžu </w:t>
      </w:r>
      <w:r>
        <w:rPr>
          <w:rFonts w:ascii="Times New Roman" w:hAnsi="Times New Roman" w:cs="Times New Roman"/>
          <w:sz w:val="24"/>
          <w:szCs w:val="24"/>
        </w:rPr>
        <w:t>asistentku pedagoga</w:t>
      </w:r>
      <w:r w:rsidRPr="00A54D59">
        <w:rPr>
          <w:rFonts w:ascii="Times New Roman" w:hAnsi="Times New Roman" w:cs="Times New Roman"/>
          <w:sz w:val="24"/>
          <w:szCs w:val="24"/>
        </w:rPr>
        <w:t xml:space="preserve"> poprosit, když není něco hotové, aby to s</w:t>
      </w:r>
      <w:r>
        <w:rPr>
          <w:rFonts w:ascii="Times New Roman" w:hAnsi="Times New Roman" w:cs="Times New Roman"/>
          <w:sz w:val="24"/>
          <w:szCs w:val="24"/>
        </w:rPr>
        <w:t xml:space="preserve"> </w:t>
      </w:r>
      <w:r w:rsidRPr="00A54D59">
        <w:rPr>
          <w:rFonts w:ascii="Times New Roman" w:hAnsi="Times New Roman" w:cs="Times New Roman"/>
          <w:sz w:val="24"/>
          <w:szCs w:val="24"/>
        </w:rPr>
        <w:t>dětmi dodělal. V</w:t>
      </w:r>
      <w:r>
        <w:rPr>
          <w:rFonts w:ascii="Times New Roman" w:hAnsi="Times New Roman" w:cs="Times New Roman"/>
          <w:sz w:val="24"/>
          <w:szCs w:val="24"/>
        </w:rPr>
        <w:t xml:space="preserve"> </w:t>
      </w:r>
      <w:r w:rsidRPr="00A54D59">
        <w:rPr>
          <w:rFonts w:ascii="Times New Roman" w:hAnsi="Times New Roman" w:cs="Times New Roman"/>
          <w:sz w:val="24"/>
          <w:szCs w:val="24"/>
        </w:rPr>
        <w:t>tomto množství dětí je to podpora.“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č. 8)</w:t>
      </w:r>
    </w:p>
    <w:p w14:paraId="1B0FCCDC" w14:textId="77777777" w:rsidR="0099788C" w:rsidRPr="00A54D59" w:rsidRDefault="0099788C" w:rsidP="00797C2C">
      <w:pPr>
        <w:spacing w:before="240" w:line="360" w:lineRule="auto"/>
        <w:jc w:val="both"/>
        <w:rPr>
          <w:rFonts w:ascii="Times New Roman" w:hAnsi="Times New Roman" w:cs="Times New Roman"/>
          <w:b/>
          <w:bCs/>
          <w:sz w:val="24"/>
          <w:szCs w:val="24"/>
        </w:rPr>
      </w:pPr>
      <w:r w:rsidRPr="00A54D59">
        <w:rPr>
          <w:rFonts w:ascii="Times New Roman" w:hAnsi="Times New Roman" w:cs="Times New Roman"/>
          <w:b/>
          <w:bCs/>
          <w:sz w:val="24"/>
          <w:szCs w:val="24"/>
        </w:rPr>
        <w:t>Asistent pedagoga jakožto podpůrné opatření</w:t>
      </w:r>
    </w:p>
    <w:p w14:paraId="4832D569" w14:textId="77777777" w:rsidR="0099788C" w:rsidRPr="00A54D59" w:rsidRDefault="0099788C" w:rsidP="00246589">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V</w:t>
      </w:r>
      <w:r>
        <w:rPr>
          <w:rFonts w:ascii="Times New Roman" w:hAnsi="Times New Roman" w:cs="Times New Roman"/>
          <w:sz w:val="24"/>
          <w:szCs w:val="24"/>
        </w:rPr>
        <w:t xml:space="preserve"> </w:t>
      </w:r>
      <w:r w:rsidRPr="00A54D59">
        <w:rPr>
          <w:rFonts w:ascii="Times New Roman" w:hAnsi="Times New Roman" w:cs="Times New Roman"/>
          <w:sz w:val="24"/>
          <w:szCs w:val="24"/>
        </w:rPr>
        <w:t xml:space="preserve">případě, kdy asistent pedagoga působí jakožto podpůrné opatření u žáků se speciálními vzdělávacími potřebami, se objevily následující odpovědi: </w:t>
      </w:r>
    </w:p>
    <w:p w14:paraId="6131ED8A" w14:textId="77777777" w:rsidR="0099788C" w:rsidRPr="00A54D59" w:rsidRDefault="0099788C" w:rsidP="00797C2C">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i/>
          <w:iCs/>
          <w:sz w:val="24"/>
          <w:szCs w:val="24"/>
        </w:rPr>
        <w:t xml:space="preserve">„Pomáhá při ranních aktivitách, buďto při </w:t>
      </w:r>
      <w:r>
        <w:rPr>
          <w:rFonts w:ascii="Times New Roman" w:hAnsi="Times New Roman" w:cs="Times New Roman"/>
          <w:i/>
          <w:iCs/>
          <w:sz w:val="24"/>
          <w:szCs w:val="24"/>
        </w:rPr>
        <w:t>výtvarné činnosti</w:t>
      </w:r>
      <w:r w:rsidRPr="00A54D59">
        <w:rPr>
          <w:rFonts w:ascii="Times New Roman" w:hAnsi="Times New Roman" w:cs="Times New Roman"/>
          <w:i/>
          <w:iCs/>
          <w:sz w:val="24"/>
          <w:szCs w:val="24"/>
        </w:rPr>
        <w:t>, nebo s dětmi v herně. Po příchodu dítěte, ke kterému byl přidělen, individuálně pracuje s ním, poté se opět zapojí do celkového dění ve třídě, dle akt. tématu -pomáhal při, k</w:t>
      </w:r>
      <w:r>
        <w:rPr>
          <w:rFonts w:ascii="Times New Roman" w:hAnsi="Times New Roman" w:cs="Times New Roman"/>
          <w:i/>
          <w:iCs/>
          <w:sz w:val="24"/>
          <w:szCs w:val="24"/>
        </w:rPr>
        <w:t xml:space="preserve">olektivních činnostech, </w:t>
      </w:r>
      <w:r w:rsidRPr="00A54D59">
        <w:rPr>
          <w:rFonts w:ascii="Times New Roman" w:hAnsi="Times New Roman" w:cs="Times New Roman"/>
          <w:i/>
          <w:iCs/>
          <w:sz w:val="24"/>
          <w:szCs w:val="24"/>
        </w:rPr>
        <w:t xml:space="preserve"> cvičení, ř</w:t>
      </w:r>
      <w:r>
        <w:rPr>
          <w:rFonts w:ascii="Times New Roman" w:hAnsi="Times New Roman" w:cs="Times New Roman"/>
          <w:i/>
          <w:iCs/>
          <w:sz w:val="24"/>
          <w:szCs w:val="24"/>
        </w:rPr>
        <w:t xml:space="preserve">ízené </w:t>
      </w:r>
      <w:proofErr w:type="gramStart"/>
      <w:r>
        <w:rPr>
          <w:rFonts w:ascii="Times New Roman" w:hAnsi="Times New Roman" w:cs="Times New Roman"/>
          <w:i/>
          <w:iCs/>
          <w:sz w:val="24"/>
          <w:szCs w:val="24"/>
        </w:rPr>
        <w:t xml:space="preserve">činnosti, </w:t>
      </w:r>
      <w:r w:rsidRPr="00A54D59">
        <w:rPr>
          <w:rFonts w:ascii="Times New Roman" w:hAnsi="Times New Roman" w:cs="Times New Roman"/>
          <w:i/>
          <w:iCs/>
          <w:sz w:val="24"/>
          <w:szCs w:val="24"/>
        </w:rPr>
        <w:t xml:space="preserve"> chystaní</w:t>
      </w:r>
      <w:proofErr w:type="gramEnd"/>
      <w:r w:rsidRPr="00A54D59">
        <w:rPr>
          <w:rFonts w:ascii="Times New Roman" w:hAnsi="Times New Roman" w:cs="Times New Roman"/>
          <w:i/>
          <w:iCs/>
          <w:sz w:val="24"/>
          <w:szCs w:val="24"/>
        </w:rPr>
        <w:t xml:space="preserve"> děti na pobyt venku, při obědě a pomáhá i při chystaní nového tématu, nebo aktualizaci nástěnek, výzdoby třídy, apod.“</w:t>
      </w:r>
      <w:r w:rsidRPr="00A54D59">
        <w:rPr>
          <w:rFonts w:ascii="Times New Roman" w:hAnsi="Times New Roman" w:cs="Times New Roman"/>
          <w:sz w:val="24"/>
          <w:szCs w:val="24"/>
        </w:rPr>
        <w:t xml:space="preserve">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2)</w:t>
      </w:r>
    </w:p>
    <w:p w14:paraId="5372C383" w14:textId="77777777" w:rsidR="0099788C" w:rsidRPr="00A54D59" w:rsidRDefault="0099788C" w:rsidP="003474C1">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lastRenderedPageBreak/>
        <w:t>„</w:t>
      </w:r>
      <w:r w:rsidRPr="00A54D59">
        <w:rPr>
          <w:rFonts w:ascii="Times New Roman" w:hAnsi="Times New Roman" w:cs="Times New Roman"/>
          <w:i/>
          <w:iCs/>
          <w:sz w:val="24"/>
          <w:szCs w:val="24"/>
        </w:rPr>
        <w:t>Asistentka se může věnovat ostatním dětem, zatím co já nebo kolegyně se můžeme věnovat integrovanému chlapečkovi. Samozřejmě, že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tímto chlapečkem pracuje i paní asistentka, ale vždy vše konzultuje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učitelkou, aby se jelo podle IVP a vytyčených dílčích cílů. Máme spoustu vyrobených didaktických pomůcek a materiálů, které si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asistentkou vyrábíme na míru našim dětem. Dopomáhá i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mladšími dětmi nebo dětmi, které vyžadují větší míru péče či dohledu.“</w:t>
      </w:r>
      <w:r w:rsidRPr="00A54D59">
        <w:rPr>
          <w:rFonts w:ascii="Times New Roman" w:hAnsi="Times New Roman" w:cs="Times New Roman"/>
          <w:sz w:val="24"/>
          <w:szCs w:val="24"/>
        </w:rPr>
        <w:t xml:space="preserve">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3)</w:t>
      </w:r>
    </w:p>
    <w:p w14:paraId="74C36682" w14:textId="77777777" w:rsidR="0099788C" w:rsidRPr="00A54D59" w:rsidRDefault="0099788C" w:rsidP="003474C1">
      <w:pPr>
        <w:spacing w:after="0" w:line="360" w:lineRule="auto"/>
        <w:ind w:firstLine="708"/>
        <w:jc w:val="both"/>
        <w:rPr>
          <w:rFonts w:ascii="Times New Roman" w:eastAsia="Times New Roman" w:hAnsi="Times New Roman" w:cs="Times New Roman"/>
          <w:color w:val="000000" w:themeColor="text1"/>
          <w:kern w:val="0"/>
          <w:sz w:val="24"/>
          <w:szCs w:val="24"/>
          <w:lang w:eastAsia="cs-CZ"/>
          <w14:ligatures w14:val="none"/>
        </w:rPr>
      </w:pPr>
      <w:r w:rsidRPr="00A54D59">
        <w:rPr>
          <w:rFonts w:ascii="Times New Roman" w:eastAsia="Times New Roman" w:hAnsi="Times New Roman" w:cs="Times New Roman"/>
          <w:color w:val="000000" w:themeColor="text1"/>
          <w:kern w:val="0"/>
          <w:sz w:val="24"/>
          <w:szCs w:val="24"/>
          <w:lang w:eastAsia="cs-CZ"/>
          <w14:ligatures w14:val="none"/>
        </w:rPr>
        <w:t>„</w:t>
      </w:r>
      <w:r w:rsidRPr="00A54D59">
        <w:rPr>
          <w:rFonts w:ascii="Times New Roman" w:eastAsia="Times New Roman" w:hAnsi="Times New Roman" w:cs="Times New Roman"/>
          <w:i/>
          <w:iCs/>
          <w:color w:val="000000" w:themeColor="text1"/>
          <w:kern w:val="0"/>
          <w:sz w:val="24"/>
          <w:szCs w:val="24"/>
          <w:lang w:eastAsia="cs-CZ"/>
          <w14:ligatures w14:val="none"/>
        </w:rPr>
        <w:t>Co je momentálně potřeba, s</w:t>
      </w:r>
      <w:r>
        <w:rPr>
          <w:rFonts w:ascii="Times New Roman" w:eastAsia="Times New Roman" w:hAnsi="Times New Roman" w:cs="Times New Roman"/>
          <w:i/>
          <w:iCs/>
          <w:color w:val="000000" w:themeColor="text1"/>
          <w:kern w:val="0"/>
          <w:sz w:val="24"/>
          <w:szCs w:val="24"/>
          <w:lang w:eastAsia="cs-CZ"/>
          <w14:ligatures w14:val="none"/>
        </w:rPr>
        <w:t xml:space="preserve"> asistentkou pedagoga </w:t>
      </w:r>
      <w:r w:rsidRPr="00A54D59">
        <w:rPr>
          <w:rFonts w:ascii="Times New Roman" w:eastAsia="Times New Roman" w:hAnsi="Times New Roman" w:cs="Times New Roman"/>
          <w:i/>
          <w:iCs/>
          <w:color w:val="000000" w:themeColor="text1"/>
          <w:kern w:val="0"/>
          <w:sz w:val="24"/>
          <w:szCs w:val="24"/>
          <w:lang w:eastAsia="cs-CZ"/>
          <w14:ligatures w14:val="none"/>
        </w:rPr>
        <w:t xml:space="preserve">se domlouváme operativně, velmi záleží na počtu dětí daného dne, tématu, kterému se věnujeme, zda je dítě, ke kterému je </w:t>
      </w:r>
      <w:r>
        <w:rPr>
          <w:rFonts w:ascii="Times New Roman" w:eastAsia="Times New Roman" w:hAnsi="Times New Roman" w:cs="Times New Roman"/>
          <w:i/>
          <w:iCs/>
          <w:color w:val="000000" w:themeColor="text1"/>
          <w:kern w:val="0"/>
          <w:sz w:val="24"/>
          <w:szCs w:val="24"/>
          <w:lang w:eastAsia="cs-CZ"/>
          <w14:ligatures w14:val="none"/>
        </w:rPr>
        <w:t xml:space="preserve">asistent </w:t>
      </w:r>
      <w:proofErr w:type="gramStart"/>
      <w:r>
        <w:rPr>
          <w:rFonts w:ascii="Times New Roman" w:eastAsia="Times New Roman" w:hAnsi="Times New Roman" w:cs="Times New Roman"/>
          <w:i/>
          <w:iCs/>
          <w:color w:val="000000" w:themeColor="text1"/>
          <w:kern w:val="0"/>
          <w:sz w:val="24"/>
          <w:szCs w:val="24"/>
          <w:lang w:eastAsia="cs-CZ"/>
          <w14:ligatures w14:val="none"/>
        </w:rPr>
        <w:t xml:space="preserve">pedagoga </w:t>
      </w:r>
      <w:r w:rsidRPr="00A54D59">
        <w:rPr>
          <w:rFonts w:ascii="Times New Roman" w:eastAsia="Times New Roman" w:hAnsi="Times New Roman" w:cs="Times New Roman"/>
          <w:i/>
          <w:iCs/>
          <w:color w:val="000000" w:themeColor="text1"/>
          <w:kern w:val="0"/>
          <w:sz w:val="24"/>
          <w:szCs w:val="24"/>
          <w:lang w:eastAsia="cs-CZ"/>
          <w14:ligatures w14:val="none"/>
        </w:rPr>
        <w:t xml:space="preserve"> přidělen</w:t>
      </w:r>
      <w:proofErr w:type="gramEnd"/>
      <w:r w:rsidRPr="00A54D59">
        <w:rPr>
          <w:rFonts w:ascii="Times New Roman" w:eastAsia="Times New Roman" w:hAnsi="Times New Roman" w:cs="Times New Roman"/>
          <w:i/>
          <w:iCs/>
          <w:color w:val="000000" w:themeColor="text1"/>
          <w:kern w:val="0"/>
          <w:sz w:val="24"/>
          <w:szCs w:val="24"/>
          <w:lang w:eastAsia="cs-CZ"/>
          <w14:ligatures w14:val="none"/>
        </w:rPr>
        <w:t xml:space="preserve"> zrovna ve v MŠ atd. Často </w:t>
      </w:r>
      <w:r>
        <w:rPr>
          <w:rFonts w:ascii="Times New Roman" w:eastAsia="Times New Roman" w:hAnsi="Times New Roman" w:cs="Times New Roman"/>
          <w:i/>
          <w:iCs/>
          <w:color w:val="000000" w:themeColor="text1"/>
          <w:kern w:val="0"/>
          <w:sz w:val="24"/>
          <w:szCs w:val="24"/>
          <w:lang w:eastAsia="cs-CZ"/>
          <w14:ligatures w14:val="none"/>
        </w:rPr>
        <w:t xml:space="preserve">asistent </w:t>
      </w:r>
      <w:proofErr w:type="gramStart"/>
      <w:r>
        <w:rPr>
          <w:rFonts w:ascii="Times New Roman" w:eastAsia="Times New Roman" w:hAnsi="Times New Roman" w:cs="Times New Roman"/>
          <w:i/>
          <w:iCs/>
          <w:color w:val="000000" w:themeColor="text1"/>
          <w:kern w:val="0"/>
          <w:sz w:val="24"/>
          <w:szCs w:val="24"/>
          <w:lang w:eastAsia="cs-CZ"/>
          <w14:ligatures w14:val="none"/>
        </w:rPr>
        <w:t xml:space="preserve">pedagoga </w:t>
      </w:r>
      <w:r w:rsidRPr="00A54D59">
        <w:rPr>
          <w:rFonts w:ascii="Times New Roman" w:eastAsia="Times New Roman" w:hAnsi="Times New Roman" w:cs="Times New Roman"/>
          <w:i/>
          <w:iCs/>
          <w:color w:val="000000" w:themeColor="text1"/>
          <w:kern w:val="0"/>
          <w:sz w:val="24"/>
          <w:szCs w:val="24"/>
          <w:lang w:eastAsia="cs-CZ"/>
          <w14:ligatures w14:val="none"/>
        </w:rPr>
        <w:t xml:space="preserve"> pomáhá</w:t>
      </w:r>
      <w:proofErr w:type="gramEnd"/>
      <w:r w:rsidRPr="00A54D59">
        <w:rPr>
          <w:rFonts w:ascii="Times New Roman" w:eastAsia="Times New Roman" w:hAnsi="Times New Roman" w:cs="Times New Roman"/>
          <w:i/>
          <w:iCs/>
          <w:color w:val="000000" w:themeColor="text1"/>
          <w:kern w:val="0"/>
          <w:sz w:val="24"/>
          <w:szCs w:val="24"/>
          <w:lang w:eastAsia="cs-CZ"/>
          <w14:ligatures w14:val="none"/>
        </w:rPr>
        <w:t xml:space="preserve"> s přípravou výtvarných aktivit, následný úklid, doplnění diagnostik, pomoc dětem s</w:t>
      </w:r>
      <w:r>
        <w:rPr>
          <w:rFonts w:ascii="Times New Roman" w:eastAsia="Times New Roman" w:hAnsi="Times New Roman" w:cs="Times New Roman"/>
          <w:i/>
          <w:iCs/>
          <w:color w:val="000000" w:themeColor="text1"/>
          <w:kern w:val="0"/>
          <w:sz w:val="24"/>
          <w:szCs w:val="24"/>
          <w:lang w:eastAsia="cs-CZ"/>
          <w14:ligatures w14:val="none"/>
        </w:rPr>
        <w:t xml:space="preserve"> pracovními listy </w:t>
      </w:r>
      <w:r w:rsidRPr="00A54D59">
        <w:rPr>
          <w:rFonts w:ascii="Times New Roman" w:eastAsia="Times New Roman" w:hAnsi="Times New Roman" w:cs="Times New Roman"/>
          <w:i/>
          <w:iCs/>
          <w:color w:val="000000" w:themeColor="text1"/>
          <w:kern w:val="0"/>
          <w:sz w:val="24"/>
          <w:szCs w:val="24"/>
          <w:lang w:eastAsia="cs-CZ"/>
          <w14:ligatures w14:val="none"/>
        </w:rPr>
        <w:t xml:space="preserve"> apod.“ </w:t>
      </w:r>
      <w:r w:rsidRPr="00A54D59">
        <w:rPr>
          <w:rFonts w:ascii="Times New Roman" w:eastAsia="Times New Roman" w:hAnsi="Times New Roman" w:cs="Times New Roman"/>
          <w:color w:val="000000" w:themeColor="text1"/>
          <w:kern w:val="0"/>
          <w:sz w:val="24"/>
          <w:szCs w:val="24"/>
          <w:lang w:eastAsia="cs-CZ"/>
          <w14:ligatures w14:val="none"/>
        </w:rPr>
        <w:t>(</w:t>
      </w:r>
      <w:proofErr w:type="spellStart"/>
      <w:r w:rsidRPr="00A54D59">
        <w:rPr>
          <w:rFonts w:ascii="Times New Roman" w:eastAsia="Times New Roman" w:hAnsi="Times New Roman" w:cs="Times New Roman"/>
          <w:color w:val="000000" w:themeColor="text1"/>
          <w:kern w:val="0"/>
          <w:sz w:val="24"/>
          <w:szCs w:val="24"/>
          <w:lang w:eastAsia="cs-CZ"/>
          <w14:ligatures w14:val="none"/>
        </w:rPr>
        <w:t>informantka</w:t>
      </w:r>
      <w:proofErr w:type="spellEnd"/>
      <w:r w:rsidRPr="00A54D59">
        <w:rPr>
          <w:rFonts w:ascii="Times New Roman" w:eastAsia="Times New Roman" w:hAnsi="Times New Roman" w:cs="Times New Roman"/>
          <w:color w:val="000000" w:themeColor="text1"/>
          <w:kern w:val="0"/>
          <w:sz w:val="24"/>
          <w:szCs w:val="24"/>
          <w:lang w:eastAsia="cs-CZ"/>
          <w14:ligatures w14:val="none"/>
        </w:rPr>
        <w:t xml:space="preserve"> č. 4)</w:t>
      </w:r>
    </w:p>
    <w:p w14:paraId="074074FA" w14:textId="77777777" w:rsidR="0099788C" w:rsidRPr="00A54D59" w:rsidRDefault="0099788C" w:rsidP="00FE3003">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w:t>
      </w:r>
      <w:r w:rsidRPr="00A54D59">
        <w:rPr>
          <w:rFonts w:ascii="Times New Roman" w:hAnsi="Times New Roman" w:cs="Times New Roman"/>
          <w:i/>
          <w:iCs/>
          <w:sz w:val="24"/>
          <w:szCs w:val="24"/>
        </w:rPr>
        <w:t>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předstihem vyložím své plány, domluvíme se na změnách, doplnění aktivit. Spolu na pracovišti. V</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přípravě individuální práce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dítětem se SVP navrhnu a vysvětlím, co spolu budou procvičovat a jaké znalosti a dovednosti tímto budou posilovány. A</w:t>
      </w:r>
      <w:r>
        <w:rPr>
          <w:rFonts w:ascii="Times New Roman" w:hAnsi="Times New Roman" w:cs="Times New Roman"/>
          <w:i/>
          <w:iCs/>
          <w:sz w:val="24"/>
          <w:szCs w:val="24"/>
        </w:rPr>
        <w:t xml:space="preserve">sistent </w:t>
      </w:r>
      <w:proofErr w:type="gramStart"/>
      <w:r>
        <w:rPr>
          <w:rFonts w:ascii="Times New Roman" w:hAnsi="Times New Roman" w:cs="Times New Roman"/>
          <w:i/>
          <w:iCs/>
          <w:sz w:val="24"/>
          <w:szCs w:val="24"/>
        </w:rPr>
        <w:t xml:space="preserve">pedagoga </w:t>
      </w:r>
      <w:r w:rsidRPr="00A54D59">
        <w:rPr>
          <w:rFonts w:ascii="Times New Roman" w:hAnsi="Times New Roman" w:cs="Times New Roman"/>
          <w:i/>
          <w:iCs/>
          <w:sz w:val="24"/>
          <w:szCs w:val="24"/>
        </w:rPr>
        <w:t xml:space="preserve"> musí</w:t>
      </w:r>
      <w:proofErr w:type="gramEnd"/>
      <w:r w:rsidRPr="00A54D59">
        <w:rPr>
          <w:rFonts w:ascii="Times New Roman" w:hAnsi="Times New Roman" w:cs="Times New Roman"/>
          <w:i/>
          <w:iCs/>
          <w:sz w:val="24"/>
          <w:szCs w:val="24"/>
        </w:rPr>
        <w:t xml:space="preserve"> dodržovat třídní pravidla a je důsledný při dohledu nad jejich dodržováním dětmi. Náš </w:t>
      </w:r>
      <w:r>
        <w:rPr>
          <w:rFonts w:ascii="Times New Roman" w:hAnsi="Times New Roman" w:cs="Times New Roman"/>
          <w:i/>
          <w:iCs/>
          <w:sz w:val="24"/>
          <w:szCs w:val="24"/>
        </w:rPr>
        <w:t xml:space="preserve">asistent pedagoga </w:t>
      </w:r>
      <w:r w:rsidRPr="00A54D59">
        <w:rPr>
          <w:rFonts w:ascii="Times New Roman" w:hAnsi="Times New Roman" w:cs="Times New Roman"/>
          <w:i/>
          <w:iCs/>
          <w:sz w:val="24"/>
          <w:szCs w:val="24"/>
        </w:rPr>
        <w:t>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dětmi komunikuje, vysvětluje situace, pomáhá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adaptací nových dětí, učí děti spolupráci a ohleduplnosti stejně jako pedagog.</w:t>
      </w:r>
      <w:r w:rsidRPr="00A54D59">
        <w:rPr>
          <w:rFonts w:ascii="Times New Roman" w:hAnsi="Times New Roman" w:cs="Times New Roman"/>
          <w:sz w:val="24"/>
          <w:szCs w:val="24"/>
        </w:rPr>
        <w:t>“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č. 5)</w:t>
      </w:r>
    </w:p>
    <w:p w14:paraId="4ED45617" w14:textId="77777777" w:rsidR="0099788C" w:rsidRPr="00A54D59" w:rsidRDefault="0099788C" w:rsidP="00FE3003">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i/>
          <w:iCs/>
          <w:sz w:val="24"/>
          <w:szCs w:val="24"/>
        </w:rPr>
        <w:t xml:space="preserve">„Hlavně se věnuje dítěti, ke kterému je </w:t>
      </w:r>
      <w:r>
        <w:rPr>
          <w:rFonts w:ascii="Times New Roman" w:hAnsi="Times New Roman" w:cs="Times New Roman"/>
          <w:i/>
          <w:iCs/>
          <w:sz w:val="24"/>
          <w:szCs w:val="24"/>
        </w:rPr>
        <w:t xml:space="preserve">asistent </w:t>
      </w:r>
      <w:proofErr w:type="gramStart"/>
      <w:r>
        <w:rPr>
          <w:rFonts w:ascii="Times New Roman" w:hAnsi="Times New Roman" w:cs="Times New Roman"/>
          <w:i/>
          <w:iCs/>
          <w:sz w:val="24"/>
          <w:szCs w:val="24"/>
        </w:rPr>
        <w:t xml:space="preserve">pedagoga </w:t>
      </w:r>
      <w:r w:rsidRPr="00A54D59">
        <w:rPr>
          <w:rFonts w:ascii="Times New Roman" w:hAnsi="Times New Roman" w:cs="Times New Roman"/>
          <w:i/>
          <w:iCs/>
          <w:sz w:val="24"/>
          <w:szCs w:val="24"/>
        </w:rPr>
        <w:t xml:space="preserve"> napsaný</w:t>
      </w:r>
      <w:proofErr w:type="gramEnd"/>
      <w:r w:rsidRPr="00A54D59">
        <w:rPr>
          <w:rFonts w:ascii="Times New Roman" w:hAnsi="Times New Roman" w:cs="Times New Roman"/>
          <w:i/>
          <w:iCs/>
          <w:sz w:val="24"/>
          <w:szCs w:val="24"/>
        </w:rPr>
        <w:t>.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tím má individuální práci, kterou si provádí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dítětem. Bere si ho bokem a dělá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ním různé úkoly nebo činnosti, které udává ten IVP. A potom se účastní i řízených činností. Přispívá tím, že vymyslí aktivity, které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námi konzultuje a my je zařadíme do programu a v</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rámci řízených činností je k</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ruce dětem. Dopomáhá v</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situacích, kdy je potřeba nějak ošetřit“</w:t>
      </w:r>
      <w:r w:rsidRPr="00A54D59">
        <w:rPr>
          <w:rFonts w:ascii="Times New Roman" w:hAnsi="Times New Roman" w:cs="Times New Roman"/>
          <w:sz w:val="24"/>
          <w:szCs w:val="24"/>
        </w:rPr>
        <w:t xml:space="preserve">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č. 7)</w:t>
      </w:r>
    </w:p>
    <w:p w14:paraId="42F77DD5" w14:textId="77777777" w:rsidR="0099788C" w:rsidRPr="00A54D59" w:rsidRDefault="0099788C" w:rsidP="00FE3003">
      <w:pPr>
        <w:spacing w:after="0" w:line="360" w:lineRule="auto"/>
        <w:ind w:firstLine="708"/>
        <w:jc w:val="both"/>
        <w:rPr>
          <w:rFonts w:ascii="Times New Roman" w:hAnsi="Times New Roman" w:cs="Times New Roman"/>
          <w:kern w:val="0"/>
          <w:sz w:val="24"/>
          <w:szCs w:val="24"/>
        </w:rPr>
      </w:pPr>
      <w:r w:rsidRPr="00A54D59">
        <w:rPr>
          <w:rFonts w:ascii="Times New Roman" w:hAnsi="Times New Roman" w:cs="Times New Roman"/>
          <w:sz w:val="24"/>
          <w:szCs w:val="24"/>
        </w:rPr>
        <w:t>„</w:t>
      </w:r>
      <w:r w:rsidRPr="00A54D59">
        <w:rPr>
          <w:rFonts w:ascii="Times New Roman" w:hAnsi="Times New Roman" w:cs="Times New Roman"/>
          <w:i/>
          <w:iCs/>
          <w:kern w:val="0"/>
          <w:sz w:val="24"/>
          <w:szCs w:val="24"/>
        </w:rPr>
        <w:t>A</w:t>
      </w:r>
      <w:r>
        <w:rPr>
          <w:rFonts w:ascii="Times New Roman" w:hAnsi="Times New Roman" w:cs="Times New Roman"/>
          <w:i/>
          <w:iCs/>
          <w:kern w:val="0"/>
          <w:sz w:val="24"/>
          <w:szCs w:val="24"/>
        </w:rPr>
        <w:t>sistent pedagoga</w:t>
      </w:r>
      <w:r w:rsidRPr="00A54D59">
        <w:rPr>
          <w:rFonts w:ascii="Times New Roman" w:hAnsi="Times New Roman" w:cs="Times New Roman"/>
          <w:i/>
          <w:iCs/>
          <w:kern w:val="0"/>
          <w:sz w:val="24"/>
          <w:szCs w:val="24"/>
        </w:rPr>
        <w:t xml:space="preserve"> může s dítětem vést individuální práci, vést ho a v případě, že chlapeček má problém. Není vyrovnaný, vyspalý, cítí nekomfortně, je fajn, když si ho </w:t>
      </w:r>
      <w:r>
        <w:rPr>
          <w:rFonts w:ascii="Times New Roman" w:hAnsi="Times New Roman" w:cs="Times New Roman"/>
          <w:i/>
          <w:iCs/>
          <w:kern w:val="0"/>
          <w:sz w:val="24"/>
          <w:szCs w:val="24"/>
        </w:rPr>
        <w:t>asistent pedagoga</w:t>
      </w:r>
      <w:r w:rsidRPr="00A54D59">
        <w:rPr>
          <w:rFonts w:ascii="Times New Roman" w:hAnsi="Times New Roman" w:cs="Times New Roman"/>
          <w:i/>
          <w:iCs/>
          <w:kern w:val="0"/>
          <w:sz w:val="24"/>
          <w:szCs w:val="24"/>
        </w:rPr>
        <w:t xml:space="preserve"> může dovést do klidové zóny, nebo naopak do zóny, kde se může vybít, vyskákat se na žíněnce. </w:t>
      </w:r>
      <w:r w:rsidRPr="00A54D59">
        <w:rPr>
          <w:rFonts w:ascii="Times New Roman" w:hAnsi="Times New Roman" w:cs="Times New Roman"/>
          <w:i/>
          <w:iCs/>
          <w:sz w:val="24"/>
          <w:szCs w:val="24"/>
        </w:rPr>
        <w:t>Je to velice významné. Je to další člověk navíc, je přidělen k</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dítěti. Má vyčleněný čas, kdy může s</w:t>
      </w:r>
      <w:r>
        <w:rPr>
          <w:rFonts w:ascii="Times New Roman" w:hAnsi="Times New Roman" w:cs="Times New Roman"/>
          <w:i/>
          <w:iCs/>
          <w:sz w:val="24"/>
          <w:szCs w:val="24"/>
        </w:rPr>
        <w:t xml:space="preserve"> </w:t>
      </w:r>
      <w:r w:rsidRPr="00A54D59">
        <w:rPr>
          <w:rFonts w:ascii="Times New Roman" w:hAnsi="Times New Roman" w:cs="Times New Roman"/>
          <w:i/>
          <w:iCs/>
          <w:sz w:val="24"/>
          <w:szCs w:val="24"/>
        </w:rPr>
        <w:t xml:space="preserve">dítětem pracovat individuálně a aniž by to významným způsobem narušovalo chod té třídy, chod té činnosti ve třídě. Pedagogové se mohou věnovat dál té třídě, děti pracují individuálně a poté se opět zařadí do kolektivu“, popisuje </w:t>
      </w:r>
      <w:proofErr w:type="spellStart"/>
      <w:r w:rsidRPr="00A54D59">
        <w:rPr>
          <w:rFonts w:ascii="Times New Roman" w:hAnsi="Times New Roman" w:cs="Times New Roman"/>
          <w:sz w:val="24"/>
          <w:szCs w:val="24"/>
        </w:rPr>
        <w:t>informantka</w:t>
      </w:r>
      <w:proofErr w:type="spellEnd"/>
      <w:r w:rsidRPr="00A54D59">
        <w:rPr>
          <w:rFonts w:ascii="Times New Roman" w:hAnsi="Times New Roman" w:cs="Times New Roman"/>
          <w:sz w:val="24"/>
          <w:szCs w:val="24"/>
        </w:rPr>
        <w:t xml:space="preserve"> č. 8 a dodává, že p</w:t>
      </w:r>
      <w:r w:rsidRPr="00A54D59">
        <w:rPr>
          <w:rFonts w:ascii="Times New Roman" w:hAnsi="Times New Roman" w:cs="Times New Roman"/>
          <w:kern w:val="0"/>
          <w:sz w:val="24"/>
          <w:szCs w:val="24"/>
        </w:rPr>
        <w:t xml:space="preserve">okud není dítě, ke kterému je přidělen asistent pedagoga v komfortní zóně, bývá hlučný, ovlivňuje to i ostatní děti, bývají podrážděné. </w:t>
      </w:r>
    </w:p>
    <w:p w14:paraId="2BA3272D" w14:textId="77777777" w:rsidR="0099788C" w:rsidRPr="00A54D59" w:rsidRDefault="0099788C" w:rsidP="00FE3003">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Ovšem i ti asistenti, kteří jsou přiděleni konkrétním dětem, se věnují i ostatním žákům, zejména při jejich adaptaci, která je nejdůležitější na začátku školního roku, tedy v</w:t>
      </w:r>
      <w:r>
        <w:rPr>
          <w:rFonts w:ascii="Times New Roman" w:hAnsi="Times New Roman" w:cs="Times New Roman"/>
          <w:sz w:val="24"/>
          <w:szCs w:val="24"/>
        </w:rPr>
        <w:t xml:space="preserve"> </w:t>
      </w:r>
      <w:r w:rsidRPr="00A54D59">
        <w:rPr>
          <w:rFonts w:ascii="Times New Roman" w:hAnsi="Times New Roman" w:cs="Times New Roman"/>
          <w:sz w:val="24"/>
          <w:szCs w:val="24"/>
        </w:rPr>
        <w:lastRenderedPageBreak/>
        <w:t>měsících září a říjnu. To potvrdili všichni informanti, v</w:t>
      </w:r>
      <w:r>
        <w:rPr>
          <w:rFonts w:ascii="Times New Roman" w:hAnsi="Times New Roman" w:cs="Times New Roman"/>
          <w:sz w:val="24"/>
          <w:szCs w:val="24"/>
        </w:rPr>
        <w:t xml:space="preserve"> </w:t>
      </w:r>
      <w:r w:rsidRPr="00A54D59">
        <w:rPr>
          <w:rFonts w:ascii="Times New Roman" w:hAnsi="Times New Roman" w:cs="Times New Roman"/>
          <w:sz w:val="24"/>
          <w:szCs w:val="24"/>
        </w:rPr>
        <w:t>jejichž třídách působí asistenti pedagoga jakožto podpůrná opatření pro žáky se zdravotním, sociálním či jiným znevýhodněním.</w:t>
      </w:r>
    </w:p>
    <w:p w14:paraId="2D22B82C" w14:textId="77777777" w:rsidR="0099788C" w:rsidRPr="00A54D59" w:rsidRDefault="0099788C" w:rsidP="00FE3003">
      <w:pPr>
        <w:spacing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Obecně vzato lze shrnout, že asistent pedagoga vypomáhá s</w:t>
      </w:r>
      <w:r>
        <w:rPr>
          <w:rFonts w:ascii="Times New Roman" w:hAnsi="Times New Roman" w:cs="Times New Roman"/>
          <w:sz w:val="24"/>
          <w:szCs w:val="24"/>
        </w:rPr>
        <w:t xml:space="preserve"> </w:t>
      </w:r>
      <w:r w:rsidRPr="00A54D59">
        <w:rPr>
          <w:rFonts w:ascii="Times New Roman" w:hAnsi="Times New Roman" w:cs="Times New Roman"/>
          <w:sz w:val="24"/>
          <w:szCs w:val="24"/>
        </w:rPr>
        <w:t xml:space="preserve">dětmi, motivuje, radí dětem při činnostech. </w:t>
      </w:r>
      <w:proofErr w:type="gramStart"/>
      <w:r w:rsidRPr="00A54D59">
        <w:rPr>
          <w:rFonts w:ascii="Times New Roman" w:hAnsi="Times New Roman" w:cs="Times New Roman"/>
          <w:sz w:val="24"/>
          <w:szCs w:val="24"/>
        </w:rPr>
        <w:t>vypomáhá</w:t>
      </w:r>
      <w:proofErr w:type="gramEnd"/>
      <w:r w:rsidRPr="00A54D59">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A54D59">
        <w:rPr>
          <w:rFonts w:ascii="Times New Roman" w:hAnsi="Times New Roman" w:cs="Times New Roman"/>
          <w:sz w:val="24"/>
          <w:szCs w:val="24"/>
        </w:rPr>
        <w:t>dětmi během ranního cvičení – snaží se je zapojit včetně žáků s</w:t>
      </w:r>
      <w:r>
        <w:rPr>
          <w:rFonts w:ascii="Times New Roman" w:hAnsi="Times New Roman" w:cs="Times New Roman"/>
          <w:sz w:val="24"/>
          <w:szCs w:val="24"/>
        </w:rPr>
        <w:t>e speciálními vzdělávacími potřebami</w:t>
      </w:r>
      <w:r w:rsidRPr="00A54D59">
        <w:rPr>
          <w:rFonts w:ascii="Times New Roman" w:hAnsi="Times New Roman" w:cs="Times New Roman"/>
          <w:sz w:val="24"/>
          <w:szCs w:val="24"/>
        </w:rPr>
        <w:t>, chystá stolečky a pracovní procesy na práci v</w:t>
      </w:r>
      <w:r>
        <w:rPr>
          <w:rFonts w:ascii="Times New Roman" w:hAnsi="Times New Roman" w:cs="Times New Roman"/>
          <w:sz w:val="24"/>
          <w:szCs w:val="24"/>
        </w:rPr>
        <w:t xml:space="preserve"> </w:t>
      </w:r>
      <w:r w:rsidRPr="00A54D59">
        <w:rPr>
          <w:rFonts w:ascii="Times New Roman" w:hAnsi="Times New Roman" w:cs="Times New Roman"/>
          <w:sz w:val="24"/>
          <w:szCs w:val="24"/>
        </w:rPr>
        <w:t>centrech aktivit dle požadavků učitelek. Kopíruje potřebné materiály, pomáhá s</w:t>
      </w:r>
      <w:r>
        <w:rPr>
          <w:rFonts w:ascii="Times New Roman" w:hAnsi="Times New Roman" w:cs="Times New Roman"/>
          <w:sz w:val="24"/>
          <w:szCs w:val="24"/>
        </w:rPr>
        <w:t xml:space="preserve"> </w:t>
      </w:r>
      <w:r w:rsidRPr="00A54D59">
        <w:rPr>
          <w:rFonts w:ascii="Times New Roman" w:hAnsi="Times New Roman" w:cs="Times New Roman"/>
          <w:sz w:val="24"/>
          <w:szCs w:val="24"/>
        </w:rPr>
        <w:t>přípravou výzdoby třídy a změnami v</w:t>
      </w:r>
      <w:r>
        <w:rPr>
          <w:rFonts w:ascii="Times New Roman" w:hAnsi="Times New Roman" w:cs="Times New Roman"/>
          <w:sz w:val="24"/>
          <w:szCs w:val="24"/>
        </w:rPr>
        <w:t xml:space="preserve"> </w:t>
      </w:r>
      <w:r w:rsidRPr="00A54D59">
        <w:rPr>
          <w:rFonts w:ascii="Times New Roman" w:hAnsi="Times New Roman" w:cs="Times New Roman"/>
          <w:sz w:val="24"/>
          <w:szCs w:val="24"/>
        </w:rPr>
        <w:t>centrech aktivit. Dopomáhá při oblékání dětí v</w:t>
      </w:r>
      <w:r>
        <w:rPr>
          <w:rFonts w:ascii="Times New Roman" w:hAnsi="Times New Roman" w:cs="Times New Roman"/>
          <w:sz w:val="24"/>
          <w:szCs w:val="24"/>
        </w:rPr>
        <w:t xml:space="preserve"> </w:t>
      </w:r>
      <w:r w:rsidRPr="00A54D59">
        <w:rPr>
          <w:rFonts w:ascii="Times New Roman" w:hAnsi="Times New Roman" w:cs="Times New Roman"/>
          <w:sz w:val="24"/>
          <w:szCs w:val="24"/>
        </w:rPr>
        <w:t>šatně i po odpočinku. Úzce spolupracuje s</w:t>
      </w:r>
      <w:r>
        <w:rPr>
          <w:rFonts w:ascii="Times New Roman" w:hAnsi="Times New Roman" w:cs="Times New Roman"/>
          <w:sz w:val="24"/>
          <w:szCs w:val="24"/>
        </w:rPr>
        <w:t xml:space="preserve"> </w:t>
      </w:r>
      <w:r w:rsidRPr="00A54D59">
        <w:rPr>
          <w:rFonts w:ascii="Times New Roman" w:hAnsi="Times New Roman" w:cs="Times New Roman"/>
          <w:sz w:val="24"/>
          <w:szCs w:val="24"/>
        </w:rPr>
        <w:t>učitelkou na vytváření didaktických pomůcek a jejich uplatňování. Spolupracuje na vytváření a naplňování IVP.</w:t>
      </w:r>
    </w:p>
    <w:p w14:paraId="2E9B6FA3" w14:textId="4BEC1E88" w:rsidR="0099788C" w:rsidRPr="00A54D59" w:rsidRDefault="0099788C" w:rsidP="00797C2C">
      <w:pPr>
        <w:spacing w:after="0" w:line="360" w:lineRule="auto"/>
        <w:ind w:firstLine="480"/>
        <w:jc w:val="both"/>
        <w:rPr>
          <w:rFonts w:ascii="Times New Roman" w:hAnsi="Times New Roman" w:cs="Times New Roman"/>
          <w:sz w:val="24"/>
          <w:szCs w:val="24"/>
        </w:rPr>
      </w:pPr>
      <w:r w:rsidRPr="00A54D59">
        <w:rPr>
          <w:rFonts w:ascii="Times New Roman" w:hAnsi="Times New Roman" w:cs="Times New Roman"/>
          <w:sz w:val="24"/>
          <w:szCs w:val="24"/>
        </w:rPr>
        <w:t>Vzhledem k</w:t>
      </w:r>
      <w:r>
        <w:rPr>
          <w:rFonts w:ascii="Times New Roman" w:hAnsi="Times New Roman" w:cs="Times New Roman"/>
          <w:sz w:val="24"/>
          <w:szCs w:val="24"/>
        </w:rPr>
        <w:t xml:space="preserve"> </w:t>
      </w:r>
      <w:r w:rsidRPr="00A54D59">
        <w:rPr>
          <w:rFonts w:ascii="Times New Roman" w:hAnsi="Times New Roman" w:cs="Times New Roman"/>
          <w:sz w:val="24"/>
          <w:szCs w:val="24"/>
        </w:rPr>
        <w:t>výše popsanému analyzovanému obsahu je možné shrnout základní činnosti asistenta pedagoga, které mohou ovlivňovat klima třídy:</w:t>
      </w:r>
    </w:p>
    <w:p w14:paraId="1C167DBC"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Asistence při výuce</w:t>
      </w:r>
      <w:r w:rsidRPr="00A54D59">
        <w:rPr>
          <w:rFonts w:ascii="Times New Roman" w:eastAsia="Times New Roman" w:hAnsi="Times New Roman" w:cs="Times New Roman"/>
          <w:b/>
          <w:bCs/>
          <w:color w:val="242424"/>
          <w:spacing w:val="-2"/>
          <w:kern w:val="0"/>
          <w:sz w:val="24"/>
          <w:szCs w:val="24"/>
          <w:lang w:eastAsia="cs-CZ"/>
          <w14:ligatures w14:val="none"/>
        </w:rPr>
        <w:t xml:space="preserve"> </w:t>
      </w:r>
    </w:p>
    <w:p w14:paraId="25E24DA5" w14:textId="77777777" w:rsidR="0099788C" w:rsidRPr="00E27E82" w:rsidRDefault="0099788C" w:rsidP="00797C2C">
      <w:pPr>
        <w:spacing w:after="0"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A</w:t>
      </w:r>
      <w:r w:rsidRPr="00E27E82">
        <w:rPr>
          <w:rFonts w:ascii="Times New Roman" w:eastAsia="Times New Roman" w:hAnsi="Times New Roman" w:cs="Times New Roman"/>
          <w:color w:val="242424"/>
          <w:spacing w:val="-2"/>
          <w:kern w:val="0"/>
          <w:sz w:val="24"/>
          <w:szCs w:val="24"/>
          <w:lang w:eastAsia="cs-CZ"/>
          <w14:ligatures w14:val="none"/>
        </w:rPr>
        <w:t>sistent pedagoga podporuj</w:t>
      </w:r>
      <w:r w:rsidRPr="00A54D59">
        <w:rPr>
          <w:rFonts w:ascii="Times New Roman" w:eastAsia="Times New Roman" w:hAnsi="Times New Roman" w:cs="Times New Roman"/>
          <w:color w:val="242424"/>
          <w:spacing w:val="-2"/>
          <w:kern w:val="0"/>
          <w:sz w:val="24"/>
          <w:szCs w:val="24"/>
          <w:lang w:eastAsia="cs-CZ"/>
          <w14:ligatures w14:val="none"/>
        </w:rPr>
        <w:t xml:space="preserve">e </w:t>
      </w:r>
      <w:r w:rsidRPr="00E27E82">
        <w:rPr>
          <w:rFonts w:ascii="Times New Roman" w:eastAsia="Times New Roman" w:hAnsi="Times New Roman" w:cs="Times New Roman"/>
          <w:color w:val="242424"/>
          <w:spacing w:val="-2"/>
          <w:kern w:val="0"/>
          <w:sz w:val="24"/>
          <w:szCs w:val="24"/>
          <w:lang w:eastAsia="cs-CZ"/>
          <w14:ligatures w14:val="none"/>
        </w:rPr>
        <w:t xml:space="preserve">učitele tím, že </w:t>
      </w:r>
      <w:r w:rsidRPr="00A54D59">
        <w:rPr>
          <w:rFonts w:ascii="Times New Roman" w:eastAsia="Times New Roman" w:hAnsi="Times New Roman" w:cs="Times New Roman"/>
          <w:color w:val="242424"/>
          <w:spacing w:val="-2"/>
          <w:kern w:val="0"/>
          <w:sz w:val="24"/>
          <w:szCs w:val="24"/>
          <w:lang w:eastAsia="cs-CZ"/>
          <w14:ligatures w14:val="none"/>
        </w:rPr>
        <w:t xml:space="preserve">mu </w:t>
      </w:r>
      <w:r w:rsidRPr="00E27E82">
        <w:rPr>
          <w:rFonts w:ascii="Times New Roman" w:eastAsia="Times New Roman" w:hAnsi="Times New Roman" w:cs="Times New Roman"/>
          <w:color w:val="242424"/>
          <w:spacing w:val="-2"/>
          <w:kern w:val="0"/>
          <w:sz w:val="24"/>
          <w:szCs w:val="24"/>
          <w:lang w:eastAsia="cs-CZ"/>
          <w14:ligatures w14:val="none"/>
        </w:rPr>
        <w:t>pomáh</w:t>
      </w:r>
      <w:r w:rsidRPr="00A54D59">
        <w:rPr>
          <w:rFonts w:ascii="Times New Roman" w:eastAsia="Times New Roman" w:hAnsi="Times New Roman" w:cs="Times New Roman"/>
          <w:color w:val="242424"/>
          <w:spacing w:val="-2"/>
          <w:kern w:val="0"/>
          <w:sz w:val="24"/>
          <w:szCs w:val="24"/>
          <w:lang w:eastAsia="cs-CZ"/>
          <w14:ligatures w14:val="none"/>
        </w:rPr>
        <w:t>á</w:t>
      </w:r>
      <w:r w:rsidRPr="00E27E82">
        <w:rPr>
          <w:rFonts w:ascii="Times New Roman" w:eastAsia="Times New Roman" w:hAnsi="Times New Roman" w:cs="Times New Roman"/>
          <w:color w:val="242424"/>
          <w:spacing w:val="-2"/>
          <w:kern w:val="0"/>
          <w:sz w:val="24"/>
          <w:szCs w:val="24"/>
          <w:lang w:eastAsia="cs-CZ"/>
          <w14:ligatures w14:val="none"/>
        </w:rPr>
        <w:t xml:space="preserve"> s výukovými činnostmi. </w:t>
      </w:r>
    </w:p>
    <w:p w14:paraId="75C97D31"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Řízení třídy</w:t>
      </w:r>
      <w:r w:rsidRPr="00A54D59">
        <w:rPr>
          <w:rFonts w:ascii="Times New Roman" w:eastAsia="Times New Roman" w:hAnsi="Times New Roman" w:cs="Times New Roman"/>
          <w:b/>
          <w:bCs/>
          <w:color w:val="242424"/>
          <w:spacing w:val="-2"/>
          <w:kern w:val="0"/>
          <w:sz w:val="24"/>
          <w:szCs w:val="24"/>
          <w:lang w:eastAsia="cs-CZ"/>
          <w14:ligatures w14:val="none"/>
        </w:rPr>
        <w:t xml:space="preserve"> </w:t>
      </w:r>
    </w:p>
    <w:p w14:paraId="4DD4C13A" w14:textId="77777777" w:rsidR="0099788C" w:rsidRPr="00E27E82" w:rsidRDefault="0099788C" w:rsidP="00797C2C">
      <w:pPr>
        <w:spacing w:after="0"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A</w:t>
      </w:r>
      <w:r w:rsidRPr="00E27E82">
        <w:rPr>
          <w:rFonts w:ascii="Times New Roman" w:eastAsia="Times New Roman" w:hAnsi="Times New Roman" w:cs="Times New Roman"/>
          <w:color w:val="242424"/>
          <w:spacing w:val="-2"/>
          <w:kern w:val="0"/>
          <w:sz w:val="24"/>
          <w:szCs w:val="24"/>
          <w:lang w:eastAsia="cs-CZ"/>
          <w14:ligatures w14:val="none"/>
        </w:rPr>
        <w:t>sistent</w:t>
      </w:r>
      <w:r w:rsidRPr="00A54D59">
        <w:rPr>
          <w:rFonts w:ascii="Times New Roman" w:eastAsia="Times New Roman" w:hAnsi="Times New Roman" w:cs="Times New Roman"/>
          <w:color w:val="242424"/>
          <w:spacing w:val="-2"/>
          <w:kern w:val="0"/>
          <w:sz w:val="24"/>
          <w:szCs w:val="24"/>
          <w:lang w:eastAsia="cs-CZ"/>
          <w14:ligatures w14:val="none"/>
        </w:rPr>
        <w:t xml:space="preserve"> </w:t>
      </w:r>
      <w:r w:rsidRPr="00E27E82">
        <w:rPr>
          <w:rFonts w:ascii="Times New Roman" w:eastAsia="Times New Roman" w:hAnsi="Times New Roman" w:cs="Times New Roman"/>
          <w:color w:val="242424"/>
          <w:spacing w:val="-2"/>
          <w:kern w:val="0"/>
          <w:sz w:val="24"/>
          <w:szCs w:val="24"/>
          <w:lang w:eastAsia="cs-CZ"/>
          <w14:ligatures w14:val="none"/>
        </w:rPr>
        <w:t>pedagoga hraj</w:t>
      </w:r>
      <w:r w:rsidRPr="00A54D59">
        <w:rPr>
          <w:rFonts w:ascii="Times New Roman" w:eastAsia="Times New Roman" w:hAnsi="Times New Roman" w:cs="Times New Roman"/>
          <w:color w:val="242424"/>
          <w:spacing w:val="-2"/>
          <w:kern w:val="0"/>
          <w:sz w:val="24"/>
          <w:szCs w:val="24"/>
          <w:lang w:eastAsia="cs-CZ"/>
          <w14:ligatures w14:val="none"/>
        </w:rPr>
        <w:t>e</w:t>
      </w:r>
      <w:r w:rsidRPr="00E27E82">
        <w:rPr>
          <w:rFonts w:ascii="Times New Roman" w:eastAsia="Times New Roman" w:hAnsi="Times New Roman" w:cs="Times New Roman"/>
          <w:color w:val="242424"/>
          <w:spacing w:val="-2"/>
          <w:kern w:val="0"/>
          <w:sz w:val="24"/>
          <w:szCs w:val="24"/>
          <w:lang w:eastAsia="cs-CZ"/>
          <w14:ligatures w14:val="none"/>
        </w:rPr>
        <w:t xml:space="preserve"> roli při udržování produktivního prostředí ve třídě. Pomáhají </w:t>
      </w:r>
      <w:r w:rsidRPr="00A54D59">
        <w:rPr>
          <w:rFonts w:ascii="Times New Roman" w:eastAsia="Times New Roman" w:hAnsi="Times New Roman" w:cs="Times New Roman"/>
          <w:color w:val="242424"/>
          <w:spacing w:val="-2"/>
          <w:kern w:val="0"/>
          <w:sz w:val="24"/>
          <w:szCs w:val="24"/>
          <w:lang w:eastAsia="cs-CZ"/>
          <w14:ligatures w14:val="none"/>
        </w:rPr>
        <w:t>korigovat chování dětí</w:t>
      </w:r>
      <w:r w:rsidRPr="00E27E82">
        <w:rPr>
          <w:rFonts w:ascii="Times New Roman" w:eastAsia="Times New Roman" w:hAnsi="Times New Roman" w:cs="Times New Roman"/>
          <w:color w:val="242424"/>
          <w:spacing w:val="-2"/>
          <w:kern w:val="0"/>
          <w:sz w:val="24"/>
          <w:szCs w:val="24"/>
          <w:lang w:eastAsia="cs-CZ"/>
          <w14:ligatures w14:val="none"/>
        </w:rPr>
        <w:t>, posiluj</w:t>
      </w:r>
      <w:r w:rsidRPr="00A54D59">
        <w:rPr>
          <w:rFonts w:ascii="Times New Roman" w:eastAsia="Times New Roman" w:hAnsi="Times New Roman" w:cs="Times New Roman"/>
          <w:color w:val="242424"/>
          <w:spacing w:val="-2"/>
          <w:kern w:val="0"/>
          <w:sz w:val="24"/>
          <w:szCs w:val="24"/>
          <w:lang w:eastAsia="cs-CZ"/>
          <w14:ligatures w14:val="none"/>
        </w:rPr>
        <w:t xml:space="preserve">e </w:t>
      </w:r>
      <w:r w:rsidRPr="00E27E82">
        <w:rPr>
          <w:rFonts w:ascii="Times New Roman" w:eastAsia="Times New Roman" w:hAnsi="Times New Roman" w:cs="Times New Roman"/>
          <w:color w:val="242424"/>
          <w:spacing w:val="-2"/>
          <w:kern w:val="0"/>
          <w:sz w:val="24"/>
          <w:szCs w:val="24"/>
          <w:lang w:eastAsia="cs-CZ"/>
          <w14:ligatures w14:val="none"/>
        </w:rPr>
        <w:t>pravidla třídy</w:t>
      </w:r>
      <w:r w:rsidRPr="00A54D59">
        <w:rPr>
          <w:rFonts w:ascii="Times New Roman" w:eastAsia="Times New Roman" w:hAnsi="Times New Roman" w:cs="Times New Roman"/>
          <w:color w:val="242424"/>
          <w:spacing w:val="-2"/>
          <w:kern w:val="0"/>
          <w:sz w:val="24"/>
          <w:szCs w:val="24"/>
          <w:lang w:eastAsia="cs-CZ"/>
          <w14:ligatures w14:val="none"/>
        </w:rPr>
        <w:t xml:space="preserve">. </w:t>
      </w:r>
      <w:r w:rsidRPr="00E27E82">
        <w:rPr>
          <w:rFonts w:ascii="Times New Roman" w:eastAsia="Times New Roman" w:hAnsi="Times New Roman" w:cs="Times New Roman"/>
          <w:color w:val="242424"/>
          <w:spacing w:val="-2"/>
          <w:kern w:val="0"/>
          <w:sz w:val="24"/>
          <w:szCs w:val="24"/>
          <w:lang w:eastAsia="cs-CZ"/>
          <w14:ligatures w14:val="none"/>
        </w:rPr>
        <w:t xml:space="preserve"> </w:t>
      </w:r>
    </w:p>
    <w:p w14:paraId="7605B4CB"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Příprava materiálů</w:t>
      </w:r>
      <w:r w:rsidRPr="00A54D59">
        <w:rPr>
          <w:rFonts w:ascii="Times New Roman" w:eastAsia="Times New Roman" w:hAnsi="Times New Roman" w:cs="Times New Roman"/>
          <w:b/>
          <w:bCs/>
          <w:color w:val="242424"/>
          <w:spacing w:val="-2"/>
          <w:kern w:val="0"/>
          <w:sz w:val="24"/>
          <w:szCs w:val="24"/>
          <w:lang w:eastAsia="cs-CZ"/>
          <w14:ligatures w14:val="none"/>
        </w:rPr>
        <w:t xml:space="preserve"> </w:t>
      </w:r>
    </w:p>
    <w:p w14:paraId="53F5D112" w14:textId="77777777" w:rsidR="0099788C" w:rsidRPr="00E27E82" w:rsidRDefault="0099788C" w:rsidP="00797C2C">
      <w:pPr>
        <w:spacing w:after="0"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 xml:space="preserve">Asistent pedagoga </w:t>
      </w:r>
      <w:r w:rsidRPr="00E27E82">
        <w:rPr>
          <w:rFonts w:ascii="Times New Roman" w:eastAsia="Times New Roman" w:hAnsi="Times New Roman" w:cs="Times New Roman"/>
          <w:color w:val="242424"/>
          <w:spacing w:val="-2"/>
          <w:kern w:val="0"/>
          <w:sz w:val="24"/>
          <w:szCs w:val="24"/>
          <w:lang w:eastAsia="cs-CZ"/>
          <w14:ligatures w14:val="none"/>
        </w:rPr>
        <w:t>pomáh</w:t>
      </w:r>
      <w:r w:rsidRPr="00A54D59">
        <w:rPr>
          <w:rFonts w:ascii="Times New Roman" w:eastAsia="Times New Roman" w:hAnsi="Times New Roman" w:cs="Times New Roman"/>
          <w:color w:val="242424"/>
          <w:spacing w:val="-2"/>
          <w:kern w:val="0"/>
          <w:sz w:val="24"/>
          <w:szCs w:val="24"/>
          <w:lang w:eastAsia="cs-CZ"/>
          <w14:ligatures w14:val="none"/>
        </w:rPr>
        <w:t>á</w:t>
      </w:r>
      <w:r w:rsidRPr="00E27E82">
        <w:rPr>
          <w:rFonts w:ascii="Times New Roman" w:eastAsia="Times New Roman" w:hAnsi="Times New Roman" w:cs="Times New Roman"/>
          <w:color w:val="242424"/>
          <w:spacing w:val="-2"/>
          <w:kern w:val="0"/>
          <w:sz w:val="24"/>
          <w:szCs w:val="24"/>
          <w:lang w:eastAsia="cs-CZ"/>
          <w14:ligatures w14:val="none"/>
        </w:rPr>
        <w:t xml:space="preserve"> při přípravě materiálů a zdrojů pro výuku. </w:t>
      </w:r>
    </w:p>
    <w:p w14:paraId="18628D29"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Podpora žáků se speciálními potřebami</w:t>
      </w:r>
    </w:p>
    <w:p w14:paraId="17CE2DC5" w14:textId="77777777" w:rsidR="0099788C" w:rsidRPr="00E27E82" w:rsidRDefault="0099788C" w:rsidP="00797C2C">
      <w:pPr>
        <w:spacing w:after="0" w:line="384" w:lineRule="atLeast"/>
        <w:ind w:left="482"/>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V</w:t>
      </w:r>
      <w:r w:rsidRPr="00E27E82">
        <w:rPr>
          <w:rFonts w:ascii="Times New Roman" w:eastAsia="Times New Roman" w:hAnsi="Times New Roman" w:cs="Times New Roman"/>
          <w:color w:val="242424"/>
          <w:spacing w:val="-2"/>
          <w:kern w:val="0"/>
          <w:sz w:val="24"/>
          <w:szCs w:val="24"/>
          <w:lang w:eastAsia="cs-CZ"/>
          <w14:ligatures w14:val="none"/>
        </w:rPr>
        <w:t xml:space="preserve"> inkluzivních třídách </w:t>
      </w:r>
      <w:r w:rsidRPr="00A54D59">
        <w:rPr>
          <w:rFonts w:ascii="Times New Roman" w:eastAsia="Times New Roman" w:hAnsi="Times New Roman" w:cs="Times New Roman"/>
          <w:color w:val="242424"/>
          <w:spacing w:val="-2"/>
          <w:kern w:val="0"/>
          <w:sz w:val="24"/>
          <w:szCs w:val="24"/>
          <w:lang w:eastAsia="cs-CZ"/>
          <w14:ligatures w14:val="none"/>
        </w:rPr>
        <w:t>asistent pedagoga</w:t>
      </w:r>
      <w:r w:rsidRPr="00E27E82">
        <w:rPr>
          <w:rFonts w:ascii="Times New Roman" w:eastAsia="Times New Roman" w:hAnsi="Times New Roman" w:cs="Times New Roman"/>
          <w:color w:val="242424"/>
          <w:spacing w:val="-2"/>
          <w:kern w:val="0"/>
          <w:sz w:val="24"/>
          <w:szCs w:val="24"/>
          <w:lang w:eastAsia="cs-CZ"/>
          <w14:ligatures w14:val="none"/>
        </w:rPr>
        <w:t xml:space="preserve"> úzce spolupracuj</w:t>
      </w:r>
      <w:r w:rsidRPr="00A54D59">
        <w:rPr>
          <w:rFonts w:ascii="Times New Roman" w:eastAsia="Times New Roman" w:hAnsi="Times New Roman" w:cs="Times New Roman"/>
          <w:color w:val="242424"/>
          <w:spacing w:val="-2"/>
          <w:kern w:val="0"/>
          <w:sz w:val="24"/>
          <w:szCs w:val="24"/>
          <w:lang w:eastAsia="cs-CZ"/>
          <w14:ligatures w14:val="none"/>
        </w:rPr>
        <w:t>e s</w:t>
      </w:r>
      <w:r>
        <w:rPr>
          <w:rFonts w:ascii="Times New Roman" w:eastAsia="Times New Roman" w:hAnsi="Times New Roman" w:cs="Times New Roman"/>
          <w:color w:val="242424"/>
          <w:spacing w:val="-2"/>
          <w:kern w:val="0"/>
          <w:sz w:val="24"/>
          <w:szCs w:val="24"/>
          <w:lang w:eastAsia="cs-CZ"/>
          <w14:ligatures w14:val="none"/>
        </w:rPr>
        <w:t xml:space="preserve"> </w:t>
      </w:r>
      <w:r w:rsidRPr="00A54D59">
        <w:rPr>
          <w:rFonts w:ascii="Times New Roman" w:eastAsia="Times New Roman" w:hAnsi="Times New Roman" w:cs="Times New Roman"/>
          <w:color w:val="242424"/>
          <w:spacing w:val="-2"/>
          <w:kern w:val="0"/>
          <w:sz w:val="24"/>
          <w:szCs w:val="24"/>
          <w:lang w:eastAsia="cs-CZ"/>
          <w14:ligatures w14:val="none"/>
        </w:rPr>
        <w:t>žáky</w:t>
      </w:r>
      <w:r w:rsidRPr="00E27E82">
        <w:rPr>
          <w:rFonts w:ascii="Times New Roman" w:eastAsia="Times New Roman" w:hAnsi="Times New Roman" w:cs="Times New Roman"/>
          <w:color w:val="242424"/>
          <w:spacing w:val="-2"/>
          <w:kern w:val="0"/>
          <w:sz w:val="24"/>
          <w:szCs w:val="24"/>
          <w:lang w:eastAsia="cs-CZ"/>
          <w14:ligatures w14:val="none"/>
        </w:rPr>
        <w:t xml:space="preserve"> se speciálními </w:t>
      </w:r>
      <w:r>
        <w:rPr>
          <w:rFonts w:ascii="Times New Roman" w:eastAsia="Times New Roman" w:hAnsi="Times New Roman" w:cs="Times New Roman"/>
          <w:color w:val="242424"/>
          <w:spacing w:val="-2"/>
          <w:kern w:val="0"/>
          <w:sz w:val="24"/>
          <w:szCs w:val="24"/>
          <w:lang w:eastAsia="cs-CZ"/>
          <w14:ligatures w14:val="none"/>
        </w:rPr>
        <w:t xml:space="preserve">vzdělávacími </w:t>
      </w:r>
      <w:r w:rsidRPr="00E27E82">
        <w:rPr>
          <w:rFonts w:ascii="Times New Roman" w:eastAsia="Times New Roman" w:hAnsi="Times New Roman" w:cs="Times New Roman"/>
          <w:color w:val="242424"/>
          <w:spacing w:val="-2"/>
          <w:kern w:val="0"/>
          <w:sz w:val="24"/>
          <w:szCs w:val="24"/>
          <w:lang w:eastAsia="cs-CZ"/>
          <w14:ligatures w14:val="none"/>
        </w:rPr>
        <w:t>potřebami.</w:t>
      </w:r>
      <w:r>
        <w:rPr>
          <w:rFonts w:ascii="Times New Roman" w:eastAsia="Times New Roman" w:hAnsi="Times New Roman" w:cs="Times New Roman"/>
          <w:color w:val="242424"/>
          <w:spacing w:val="-2"/>
          <w:kern w:val="0"/>
          <w:sz w:val="24"/>
          <w:szCs w:val="24"/>
          <w:lang w:eastAsia="cs-CZ"/>
          <w14:ligatures w14:val="none"/>
        </w:rPr>
        <w:t xml:space="preserve"> </w:t>
      </w:r>
      <w:r w:rsidRPr="00E27E82">
        <w:rPr>
          <w:rFonts w:ascii="Times New Roman" w:eastAsia="Times New Roman" w:hAnsi="Times New Roman" w:cs="Times New Roman"/>
          <w:color w:val="242424"/>
          <w:spacing w:val="-2"/>
          <w:kern w:val="0"/>
          <w:sz w:val="24"/>
          <w:szCs w:val="24"/>
          <w:lang w:eastAsia="cs-CZ"/>
          <w14:ligatures w14:val="none"/>
        </w:rPr>
        <w:t>Spolupracuj</w:t>
      </w:r>
      <w:r w:rsidRPr="00A54D59">
        <w:rPr>
          <w:rFonts w:ascii="Times New Roman" w:eastAsia="Times New Roman" w:hAnsi="Times New Roman" w:cs="Times New Roman"/>
          <w:color w:val="242424"/>
          <w:spacing w:val="-2"/>
          <w:kern w:val="0"/>
          <w:sz w:val="24"/>
          <w:szCs w:val="24"/>
          <w:lang w:eastAsia="cs-CZ"/>
          <w14:ligatures w14:val="none"/>
        </w:rPr>
        <w:t>e</w:t>
      </w:r>
      <w:r w:rsidRPr="00E27E82">
        <w:rPr>
          <w:rFonts w:ascii="Times New Roman" w:eastAsia="Times New Roman" w:hAnsi="Times New Roman" w:cs="Times New Roman"/>
          <w:color w:val="242424"/>
          <w:spacing w:val="-2"/>
          <w:kern w:val="0"/>
          <w:sz w:val="24"/>
          <w:szCs w:val="24"/>
          <w:lang w:eastAsia="cs-CZ"/>
          <w14:ligatures w14:val="none"/>
        </w:rPr>
        <w:t xml:space="preserve"> se speciálními pedagogy, aby </w:t>
      </w:r>
      <w:r w:rsidRPr="00A54D59">
        <w:rPr>
          <w:rFonts w:ascii="Times New Roman" w:eastAsia="Times New Roman" w:hAnsi="Times New Roman" w:cs="Times New Roman"/>
          <w:color w:val="242424"/>
          <w:spacing w:val="-2"/>
          <w:kern w:val="0"/>
          <w:sz w:val="24"/>
          <w:szCs w:val="24"/>
          <w:lang w:eastAsia="cs-CZ"/>
          <w14:ligatures w14:val="none"/>
        </w:rPr>
        <w:t>mohl poskytovat</w:t>
      </w:r>
      <w:r w:rsidRPr="00E27E82">
        <w:rPr>
          <w:rFonts w:ascii="Times New Roman" w:eastAsia="Times New Roman" w:hAnsi="Times New Roman" w:cs="Times New Roman"/>
          <w:color w:val="242424"/>
          <w:spacing w:val="-2"/>
          <w:kern w:val="0"/>
          <w:sz w:val="24"/>
          <w:szCs w:val="24"/>
          <w:lang w:eastAsia="cs-CZ"/>
          <w14:ligatures w14:val="none"/>
        </w:rPr>
        <w:t xml:space="preserve"> individualizovanou podporu, přizpůsobo</w:t>
      </w:r>
      <w:r w:rsidRPr="00A54D59">
        <w:rPr>
          <w:rFonts w:ascii="Times New Roman" w:eastAsia="Times New Roman" w:hAnsi="Times New Roman" w:cs="Times New Roman"/>
          <w:color w:val="242424"/>
          <w:spacing w:val="-2"/>
          <w:kern w:val="0"/>
          <w:sz w:val="24"/>
          <w:szCs w:val="24"/>
          <w:lang w:eastAsia="cs-CZ"/>
          <w14:ligatures w14:val="none"/>
        </w:rPr>
        <w:t>vat</w:t>
      </w:r>
      <w:r w:rsidRPr="00E27E82">
        <w:rPr>
          <w:rFonts w:ascii="Times New Roman" w:eastAsia="Times New Roman" w:hAnsi="Times New Roman" w:cs="Times New Roman"/>
          <w:color w:val="242424"/>
          <w:spacing w:val="-2"/>
          <w:kern w:val="0"/>
          <w:sz w:val="24"/>
          <w:szCs w:val="24"/>
          <w:lang w:eastAsia="cs-CZ"/>
          <w14:ligatures w14:val="none"/>
        </w:rPr>
        <w:t xml:space="preserve"> materiály a pomáha</w:t>
      </w:r>
      <w:r w:rsidRPr="00A54D59">
        <w:rPr>
          <w:rFonts w:ascii="Times New Roman" w:eastAsia="Times New Roman" w:hAnsi="Times New Roman" w:cs="Times New Roman"/>
          <w:color w:val="242424"/>
          <w:spacing w:val="-2"/>
          <w:kern w:val="0"/>
          <w:sz w:val="24"/>
          <w:szCs w:val="24"/>
          <w:lang w:eastAsia="cs-CZ"/>
          <w14:ligatures w14:val="none"/>
        </w:rPr>
        <w:t>t</w:t>
      </w:r>
      <w:r w:rsidRPr="00E27E82">
        <w:rPr>
          <w:rFonts w:ascii="Times New Roman" w:eastAsia="Times New Roman" w:hAnsi="Times New Roman" w:cs="Times New Roman"/>
          <w:color w:val="242424"/>
          <w:spacing w:val="-2"/>
          <w:kern w:val="0"/>
          <w:sz w:val="24"/>
          <w:szCs w:val="24"/>
          <w:lang w:eastAsia="cs-CZ"/>
          <w14:ligatures w14:val="none"/>
        </w:rPr>
        <w:t xml:space="preserve"> při zavádění úprav uvedených v individu</w:t>
      </w:r>
      <w:r w:rsidRPr="00A54D59">
        <w:rPr>
          <w:rFonts w:ascii="Times New Roman" w:eastAsia="Times New Roman" w:hAnsi="Times New Roman" w:cs="Times New Roman"/>
          <w:color w:val="242424"/>
          <w:spacing w:val="-2"/>
          <w:kern w:val="0"/>
          <w:sz w:val="24"/>
          <w:szCs w:val="24"/>
          <w:lang w:eastAsia="cs-CZ"/>
          <w14:ligatures w14:val="none"/>
        </w:rPr>
        <w:t>álních</w:t>
      </w:r>
      <w:r w:rsidRPr="00E27E82">
        <w:rPr>
          <w:rFonts w:ascii="Times New Roman" w:eastAsia="Times New Roman" w:hAnsi="Times New Roman" w:cs="Times New Roman"/>
          <w:color w:val="242424"/>
          <w:spacing w:val="-2"/>
          <w:kern w:val="0"/>
          <w:sz w:val="24"/>
          <w:szCs w:val="24"/>
          <w:lang w:eastAsia="cs-CZ"/>
          <w14:ligatures w14:val="none"/>
        </w:rPr>
        <w:t xml:space="preserve"> vzdělávacích programech </w:t>
      </w:r>
      <w:r w:rsidRPr="00A54D59">
        <w:rPr>
          <w:rFonts w:ascii="Times New Roman" w:eastAsia="Times New Roman" w:hAnsi="Times New Roman" w:cs="Times New Roman"/>
          <w:color w:val="242424"/>
          <w:spacing w:val="-2"/>
          <w:kern w:val="0"/>
          <w:sz w:val="24"/>
          <w:szCs w:val="24"/>
          <w:lang w:eastAsia="cs-CZ"/>
          <w14:ligatures w14:val="none"/>
        </w:rPr>
        <w:t>(IVP).</w:t>
      </w:r>
    </w:p>
    <w:p w14:paraId="5BBEAA2B"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Poskytování zpětné vazby</w:t>
      </w:r>
    </w:p>
    <w:p w14:paraId="3C931807" w14:textId="77777777" w:rsidR="0099788C" w:rsidRPr="00E27E82" w:rsidRDefault="0099788C" w:rsidP="00797C2C">
      <w:pPr>
        <w:spacing w:after="0"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Asistent pedagoga</w:t>
      </w:r>
      <w:r w:rsidRPr="00E27E82">
        <w:rPr>
          <w:rFonts w:ascii="Times New Roman" w:eastAsia="Times New Roman" w:hAnsi="Times New Roman" w:cs="Times New Roman"/>
          <w:color w:val="242424"/>
          <w:spacing w:val="-2"/>
          <w:kern w:val="0"/>
          <w:sz w:val="24"/>
          <w:szCs w:val="24"/>
          <w:lang w:eastAsia="cs-CZ"/>
          <w14:ligatures w14:val="none"/>
        </w:rPr>
        <w:t xml:space="preserve"> </w:t>
      </w:r>
      <w:r w:rsidRPr="00A54D59">
        <w:rPr>
          <w:rFonts w:ascii="Times New Roman" w:eastAsia="Times New Roman" w:hAnsi="Times New Roman" w:cs="Times New Roman"/>
          <w:color w:val="242424"/>
          <w:spacing w:val="-2"/>
          <w:kern w:val="0"/>
          <w:sz w:val="24"/>
          <w:szCs w:val="24"/>
          <w:lang w:eastAsia="cs-CZ"/>
          <w14:ligatures w14:val="none"/>
        </w:rPr>
        <w:t xml:space="preserve">poskytuje </w:t>
      </w:r>
      <w:r w:rsidRPr="00E27E82">
        <w:rPr>
          <w:rFonts w:ascii="Times New Roman" w:eastAsia="Times New Roman" w:hAnsi="Times New Roman" w:cs="Times New Roman"/>
          <w:color w:val="242424"/>
          <w:spacing w:val="-2"/>
          <w:kern w:val="0"/>
          <w:sz w:val="24"/>
          <w:szCs w:val="24"/>
          <w:lang w:eastAsia="cs-CZ"/>
          <w14:ligatures w14:val="none"/>
        </w:rPr>
        <w:t>učitel</w:t>
      </w:r>
      <w:r w:rsidRPr="00A54D59">
        <w:rPr>
          <w:rFonts w:ascii="Times New Roman" w:eastAsia="Times New Roman" w:hAnsi="Times New Roman" w:cs="Times New Roman"/>
          <w:color w:val="242424"/>
          <w:spacing w:val="-2"/>
          <w:kern w:val="0"/>
          <w:sz w:val="24"/>
          <w:szCs w:val="24"/>
          <w:lang w:eastAsia="cs-CZ"/>
          <w14:ligatures w14:val="none"/>
        </w:rPr>
        <w:t>i</w:t>
      </w:r>
      <w:r w:rsidRPr="00E27E82">
        <w:rPr>
          <w:rFonts w:ascii="Times New Roman" w:eastAsia="Times New Roman" w:hAnsi="Times New Roman" w:cs="Times New Roman"/>
          <w:color w:val="242424"/>
          <w:spacing w:val="-2"/>
          <w:kern w:val="0"/>
          <w:sz w:val="24"/>
          <w:szCs w:val="24"/>
          <w:lang w:eastAsia="cs-CZ"/>
          <w14:ligatures w14:val="none"/>
        </w:rPr>
        <w:t xml:space="preserve"> cennou zpětnou vazbu o pokroku, potřebách a interakcích </w:t>
      </w:r>
      <w:r w:rsidRPr="00A54D59">
        <w:rPr>
          <w:rFonts w:ascii="Times New Roman" w:eastAsia="Times New Roman" w:hAnsi="Times New Roman" w:cs="Times New Roman"/>
          <w:color w:val="242424"/>
          <w:spacing w:val="-2"/>
          <w:kern w:val="0"/>
          <w:sz w:val="24"/>
          <w:szCs w:val="24"/>
          <w:lang w:eastAsia="cs-CZ"/>
          <w14:ligatures w14:val="none"/>
        </w:rPr>
        <w:t>dětí</w:t>
      </w:r>
      <w:r w:rsidRPr="00E27E82">
        <w:rPr>
          <w:rFonts w:ascii="Times New Roman" w:eastAsia="Times New Roman" w:hAnsi="Times New Roman" w:cs="Times New Roman"/>
          <w:color w:val="242424"/>
          <w:spacing w:val="-2"/>
          <w:kern w:val="0"/>
          <w:sz w:val="24"/>
          <w:szCs w:val="24"/>
          <w:lang w:eastAsia="cs-CZ"/>
          <w14:ligatures w14:val="none"/>
        </w:rPr>
        <w:t>.</w:t>
      </w:r>
    </w:p>
    <w:p w14:paraId="720D874D"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Supervize</w:t>
      </w:r>
      <w:r w:rsidRPr="00A54D59">
        <w:rPr>
          <w:rFonts w:ascii="Times New Roman" w:eastAsia="Times New Roman" w:hAnsi="Times New Roman" w:cs="Times New Roman"/>
          <w:b/>
          <w:bCs/>
          <w:color w:val="242424"/>
          <w:spacing w:val="-2"/>
          <w:kern w:val="0"/>
          <w:sz w:val="24"/>
          <w:szCs w:val="24"/>
          <w:lang w:eastAsia="cs-CZ"/>
          <w14:ligatures w14:val="none"/>
        </w:rPr>
        <w:t xml:space="preserve"> </w:t>
      </w:r>
    </w:p>
    <w:p w14:paraId="0C0C8F1C" w14:textId="77777777" w:rsidR="0099788C" w:rsidRPr="00E27E82" w:rsidRDefault="0099788C" w:rsidP="00797C2C">
      <w:pPr>
        <w:spacing w:after="0"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B</w:t>
      </w:r>
      <w:r w:rsidRPr="00E27E82">
        <w:rPr>
          <w:rFonts w:ascii="Times New Roman" w:eastAsia="Times New Roman" w:hAnsi="Times New Roman" w:cs="Times New Roman"/>
          <w:color w:val="242424"/>
          <w:spacing w:val="-2"/>
          <w:kern w:val="0"/>
          <w:sz w:val="24"/>
          <w:szCs w:val="24"/>
          <w:lang w:eastAsia="cs-CZ"/>
          <w14:ligatures w14:val="none"/>
        </w:rPr>
        <w:t xml:space="preserve">ěhem přechodů, přestávek, obědů a dalších mimo výukových </w:t>
      </w:r>
      <w:r w:rsidRPr="00A54D59">
        <w:rPr>
          <w:rFonts w:ascii="Times New Roman" w:eastAsia="Times New Roman" w:hAnsi="Times New Roman" w:cs="Times New Roman"/>
          <w:color w:val="242424"/>
          <w:spacing w:val="-2"/>
          <w:kern w:val="0"/>
          <w:sz w:val="24"/>
          <w:szCs w:val="24"/>
          <w:lang w:eastAsia="cs-CZ"/>
          <w14:ligatures w14:val="none"/>
        </w:rPr>
        <w:t xml:space="preserve">aktivitách </w:t>
      </w:r>
      <w:r w:rsidRPr="00E27E82">
        <w:rPr>
          <w:rFonts w:ascii="Times New Roman" w:eastAsia="Times New Roman" w:hAnsi="Times New Roman" w:cs="Times New Roman"/>
          <w:color w:val="242424"/>
          <w:spacing w:val="-2"/>
          <w:kern w:val="0"/>
          <w:sz w:val="24"/>
          <w:szCs w:val="24"/>
          <w:lang w:eastAsia="cs-CZ"/>
          <w14:ligatures w14:val="none"/>
        </w:rPr>
        <w:t>pomáh</w:t>
      </w:r>
      <w:r w:rsidRPr="00A54D59">
        <w:rPr>
          <w:rFonts w:ascii="Times New Roman" w:eastAsia="Times New Roman" w:hAnsi="Times New Roman" w:cs="Times New Roman"/>
          <w:color w:val="242424"/>
          <w:spacing w:val="-2"/>
          <w:kern w:val="0"/>
          <w:sz w:val="24"/>
          <w:szCs w:val="24"/>
          <w:lang w:eastAsia="cs-CZ"/>
          <w14:ligatures w14:val="none"/>
        </w:rPr>
        <w:t xml:space="preserve">á </w:t>
      </w:r>
      <w:r w:rsidRPr="00E27E82">
        <w:rPr>
          <w:rFonts w:ascii="Times New Roman" w:eastAsia="Times New Roman" w:hAnsi="Times New Roman" w:cs="Times New Roman"/>
          <w:color w:val="242424"/>
          <w:spacing w:val="-2"/>
          <w:kern w:val="0"/>
          <w:sz w:val="24"/>
          <w:szCs w:val="24"/>
          <w:lang w:eastAsia="cs-CZ"/>
          <w14:ligatures w14:val="none"/>
        </w:rPr>
        <w:t xml:space="preserve">asistent pedagoga dohlížet na </w:t>
      </w:r>
      <w:r w:rsidRPr="00A54D59">
        <w:rPr>
          <w:rFonts w:ascii="Times New Roman" w:eastAsia="Times New Roman" w:hAnsi="Times New Roman" w:cs="Times New Roman"/>
          <w:color w:val="242424"/>
          <w:spacing w:val="-2"/>
          <w:kern w:val="0"/>
          <w:sz w:val="24"/>
          <w:szCs w:val="24"/>
          <w:lang w:eastAsia="cs-CZ"/>
          <w14:ligatures w14:val="none"/>
        </w:rPr>
        <w:t>děti</w:t>
      </w:r>
      <w:r w:rsidRPr="00E27E82">
        <w:rPr>
          <w:rFonts w:ascii="Times New Roman" w:eastAsia="Times New Roman" w:hAnsi="Times New Roman" w:cs="Times New Roman"/>
          <w:color w:val="242424"/>
          <w:spacing w:val="-2"/>
          <w:kern w:val="0"/>
          <w:sz w:val="24"/>
          <w:szCs w:val="24"/>
          <w:lang w:eastAsia="cs-CZ"/>
          <w14:ligatures w14:val="none"/>
        </w:rPr>
        <w:t xml:space="preserve">, aby byla zajištěna jejich bezpečnost a pohoda. </w:t>
      </w:r>
      <w:r w:rsidRPr="00A54D59">
        <w:rPr>
          <w:rFonts w:ascii="Times New Roman" w:eastAsia="Times New Roman" w:hAnsi="Times New Roman" w:cs="Times New Roman"/>
          <w:color w:val="242424"/>
          <w:spacing w:val="-2"/>
          <w:kern w:val="0"/>
          <w:sz w:val="24"/>
          <w:szCs w:val="24"/>
          <w:lang w:eastAsia="cs-CZ"/>
          <w14:ligatures w14:val="none"/>
        </w:rPr>
        <w:t>Doprovází žáky</w:t>
      </w:r>
      <w:r w:rsidRPr="00E27E82">
        <w:rPr>
          <w:rFonts w:ascii="Times New Roman" w:eastAsia="Times New Roman" w:hAnsi="Times New Roman" w:cs="Times New Roman"/>
          <w:color w:val="242424"/>
          <w:spacing w:val="-2"/>
          <w:kern w:val="0"/>
          <w:sz w:val="24"/>
          <w:szCs w:val="24"/>
          <w:lang w:eastAsia="cs-CZ"/>
          <w14:ligatures w14:val="none"/>
        </w:rPr>
        <w:t xml:space="preserve"> na exkurzích a výletech</w:t>
      </w:r>
      <w:r w:rsidRPr="00A54D59">
        <w:rPr>
          <w:rFonts w:ascii="Times New Roman" w:eastAsia="Times New Roman" w:hAnsi="Times New Roman" w:cs="Times New Roman"/>
          <w:color w:val="242424"/>
          <w:spacing w:val="-2"/>
          <w:kern w:val="0"/>
          <w:sz w:val="24"/>
          <w:szCs w:val="24"/>
          <w:lang w:eastAsia="cs-CZ"/>
          <w14:ligatures w14:val="none"/>
        </w:rPr>
        <w:t xml:space="preserve"> a dalších kulturních a mimoškolních akcích.</w:t>
      </w:r>
    </w:p>
    <w:p w14:paraId="58DADBA5"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lastRenderedPageBreak/>
        <w:t>Vedení záznamů</w:t>
      </w:r>
      <w:r w:rsidRPr="00A54D59">
        <w:rPr>
          <w:rFonts w:ascii="Times New Roman" w:eastAsia="Times New Roman" w:hAnsi="Times New Roman" w:cs="Times New Roman"/>
          <w:b/>
          <w:bCs/>
          <w:color w:val="242424"/>
          <w:spacing w:val="-2"/>
          <w:kern w:val="0"/>
          <w:sz w:val="24"/>
          <w:szCs w:val="24"/>
          <w:lang w:eastAsia="cs-CZ"/>
          <w14:ligatures w14:val="none"/>
        </w:rPr>
        <w:t xml:space="preserve"> </w:t>
      </w:r>
    </w:p>
    <w:p w14:paraId="5F2924CD" w14:textId="77777777" w:rsidR="0099788C" w:rsidRPr="00E27E82" w:rsidRDefault="0099788C" w:rsidP="00797C2C">
      <w:pPr>
        <w:spacing w:after="0"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A</w:t>
      </w:r>
      <w:r w:rsidRPr="00E27E82">
        <w:rPr>
          <w:rFonts w:ascii="Times New Roman" w:eastAsia="Times New Roman" w:hAnsi="Times New Roman" w:cs="Times New Roman"/>
          <w:color w:val="242424"/>
          <w:spacing w:val="-2"/>
          <w:kern w:val="0"/>
          <w:sz w:val="24"/>
          <w:szCs w:val="24"/>
          <w:lang w:eastAsia="cs-CZ"/>
          <w14:ligatures w14:val="none"/>
        </w:rPr>
        <w:t>sistent pedagoga často pomáh</w:t>
      </w:r>
      <w:r w:rsidRPr="00A54D59">
        <w:rPr>
          <w:rFonts w:ascii="Times New Roman" w:eastAsia="Times New Roman" w:hAnsi="Times New Roman" w:cs="Times New Roman"/>
          <w:color w:val="242424"/>
          <w:spacing w:val="-2"/>
          <w:kern w:val="0"/>
          <w:sz w:val="24"/>
          <w:szCs w:val="24"/>
          <w:lang w:eastAsia="cs-CZ"/>
          <w14:ligatures w14:val="none"/>
        </w:rPr>
        <w:t>á</w:t>
      </w:r>
      <w:r w:rsidRPr="00E27E82">
        <w:rPr>
          <w:rFonts w:ascii="Times New Roman" w:eastAsia="Times New Roman" w:hAnsi="Times New Roman" w:cs="Times New Roman"/>
          <w:color w:val="242424"/>
          <w:spacing w:val="-2"/>
          <w:kern w:val="0"/>
          <w:sz w:val="24"/>
          <w:szCs w:val="24"/>
          <w:lang w:eastAsia="cs-CZ"/>
          <w14:ligatures w14:val="none"/>
        </w:rPr>
        <w:t xml:space="preserve"> s vedením záznamů, jako jsou údaje o docházce a výkonu </w:t>
      </w:r>
      <w:r w:rsidRPr="00A54D59">
        <w:rPr>
          <w:rFonts w:ascii="Times New Roman" w:eastAsia="Times New Roman" w:hAnsi="Times New Roman" w:cs="Times New Roman"/>
          <w:color w:val="242424"/>
          <w:spacing w:val="-2"/>
          <w:kern w:val="0"/>
          <w:sz w:val="24"/>
          <w:szCs w:val="24"/>
          <w:lang w:eastAsia="cs-CZ"/>
          <w14:ligatures w14:val="none"/>
        </w:rPr>
        <w:t>žáků</w:t>
      </w:r>
      <w:r w:rsidRPr="00E27E82">
        <w:rPr>
          <w:rFonts w:ascii="Times New Roman" w:eastAsia="Times New Roman" w:hAnsi="Times New Roman" w:cs="Times New Roman"/>
          <w:color w:val="242424"/>
          <w:spacing w:val="-2"/>
          <w:kern w:val="0"/>
          <w:sz w:val="24"/>
          <w:szCs w:val="24"/>
          <w:lang w:eastAsia="cs-CZ"/>
          <w14:ligatures w14:val="none"/>
        </w:rPr>
        <w:t xml:space="preserve">. Mohou </w:t>
      </w:r>
      <w:r w:rsidRPr="00A54D59">
        <w:rPr>
          <w:rFonts w:ascii="Times New Roman" w:eastAsia="Times New Roman" w:hAnsi="Times New Roman" w:cs="Times New Roman"/>
          <w:color w:val="242424"/>
          <w:spacing w:val="-2"/>
          <w:kern w:val="0"/>
          <w:sz w:val="24"/>
          <w:szCs w:val="24"/>
          <w:lang w:eastAsia="cs-CZ"/>
          <w14:ligatures w14:val="none"/>
        </w:rPr>
        <w:t>pomáhat s</w:t>
      </w:r>
      <w:r w:rsidRPr="00E27E82">
        <w:rPr>
          <w:rFonts w:ascii="Times New Roman" w:eastAsia="Times New Roman" w:hAnsi="Times New Roman" w:cs="Times New Roman"/>
          <w:color w:val="242424"/>
          <w:spacing w:val="-2"/>
          <w:kern w:val="0"/>
          <w:sz w:val="24"/>
          <w:szCs w:val="24"/>
          <w:lang w:eastAsia="cs-CZ"/>
          <w14:ligatures w14:val="none"/>
        </w:rPr>
        <w:t xml:space="preserve"> uspořád</w:t>
      </w:r>
      <w:r w:rsidRPr="00A54D59">
        <w:rPr>
          <w:rFonts w:ascii="Times New Roman" w:eastAsia="Times New Roman" w:hAnsi="Times New Roman" w:cs="Times New Roman"/>
          <w:color w:val="242424"/>
          <w:spacing w:val="-2"/>
          <w:kern w:val="0"/>
          <w:sz w:val="24"/>
          <w:szCs w:val="24"/>
          <w:lang w:eastAsia="cs-CZ"/>
          <w14:ligatures w14:val="none"/>
        </w:rPr>
        <w:t>áním</w:t>
      </w:r>
      <w:r w:rsidRPr="00E27E82">
        <w:rPr>
          <w:rFonts w:ascii="Times New Roman" w:eastAsia="Times New Roman" w:hAnsi="Times New Roman" w:cs="Times New Roman"/>
          <w:color w:val="242424"/>
          <w:spacing w:val="-2"/>
          <w:kern w:val="0"/>
          <w:sz w:val="24"/>
          <w:szCs w:val="24"/>
          <w:lang w:eastAsia="cs-CZ"/>
          <w14:ligatures w14:val="none"/>
        </w:rPr>
        <w:t xml:space="preserve"> a evido</w:t>
      </w:r>
      <w:r w:rsidRPr="00A54D59">
        <w:rPr>
          <w:rFonts w:ascii="Times New Roman" w:eastAsia="Times New Roman" w:hAnsi="Times New Roman" w:cs="Times New Roman"/>
          <w:color w:val="242424"/>
          <w:spacing w:val="-2"/>
          <w:kern w:val="0"/>
          <w:sz w:val="24"/>
          <w:szCs w:val="24"/>
          <w:lang w:eastAsia="cs-CZ"/>
          <w14:ligatures w14:val="none"/>
        </w:rPr>
        <w:t>váním</w:t>
      </w:r>
      <w:r w:rsidRPr="00E27E82">
        <w:rPr>
          <w:rFonts w:ascii="Times New Roman" w:eastAsia="Times New Roman" w:hAnsi="Times New Roman" w:cs="Times New Roman"/>
          <w:color w:val="242424"/>
          <w:spacing w:val="-2"/>
          <w:kern w:val="0"/>
          <w:sz w:val="24"/>
          <w:szCs w:val="24"/>
          <w:lang w:eastAsia="cs-CZ"/>
          <w14:ligatures w14:val="none"/>
        </w:rPr>
        <w:t xml:space="preserve"> úkol</w:t>
      </w:r>
      <w:r w:rsidRPr="00A54D59">
        <w:rPr>
          <w:rFonts w:ascii="Times New Roman" w:eastAsia="Times New Roman" w:hAnsi="Times New Roman" w:cs="Times New Roman"/>
          <w:color w:val="242424"/>
          <w:spacing w:val="-2"/>
          <w:kern w:val="0"/>
          <w:sz w:val="24"/>
          <w:szCs w:val="24"/>
          <w:lang w:eastAsia="cs-CZ"/>
          <w14:ligatures w14:val="none"/>
        </w:rPr>
        <w:t>ů</w:t>
      </w:r>
      <w:r w:rsidRPr="00E27E82">
        <w:rPr>
          <w:rFonts w:ascii="Times New Roman" w:eastAsia="Times New Roman" w:hAnsi="Times New Roman" w:cs="Times New Roman"/>
          <w:color w:val="242424"/>
          <w:spacing w:val="-2"/>
          <w:kern w:val="0"/>
          <w:sz w:val="24"/>
          <w:szCs w:val="24"/>
          <w:lang w:eastAsia="cs-CZ"/>
          <w14:ligatures w14:val="none"/>
        </w:rPr>
        <w:t>, hodnocení</w:t>
      </w:r>
      <w:r w:rsidRPr="00A54D59">
        <w:rPr>
          <w:rFonts w:ascii="Times New Roman" w:eastAsia="Times New Roman" w:hAnsi="Times New Roman" w:cs="Times New Roman"/>
          <w:color w:val="242424"/>
          <w:spacing w:val="-2"/>
          <w:kern w:val="0"/>
          <w:sz w:val="24"/>
          <w:szCs w:val="24"/>
          <w:lang w:eastAsia="cs-CZ"/>
          <w14:ligatures w14:val="none"/>
        </w:rPr>
        <w:t>m</w:t>
      </w:r>
      <w:r w:rsidRPr="00E27E82">
        <w:rPr>
          <w:rFonts w:ascii="Times New Roman" w:eastAsia="Times New Roman" w:hAnsi="Times New Roman" w:cs="Times New Roman"/>
          <w:color w:val="242424"/>
          <w:spacing w:val="-2"/>
          <w:kern w:val="0"/>
          <w:sz w:val="24"/>
          <w:szCs w:val="24"/>
          <w:lang w:eastAsia="cs-CZ"/>
          <w14:ligatures w14:val="none"/>
        </w:rPr>
        <w:t xml:space="preserve"> a další dokumentac</w:t>
      </w:r>
      <w:r w:rsidRPr="00A54D59">
        <w:rPr>
          <w:rFonts w:ascii="Times New Roman" w:eastAsia="Times New Roman" w:hAnsi="Times New Roman" w:cs="Times New Roman"/>
          <w:color w:val="242424"/>
          <w:spacing w:val="-2"/>
          <w:kern w:val="0"/>
          <w:sz w:val="24"/>
          <w:szCs w:val="24"/>
          <w:lang w:eastAsia="cs-CZ"/>
          <w14:ligatures w14:val="none"/>
        </w:rPr>
        <w:t>í</w:t>
      </w:r>
      <w:r w:rsidRPr="00E27E82">
        <w:rPr>
          <w:rFonts w:ascii="Times New Roman" w:eastAsia="Times New Roman" w:hAnsi="Times New Roman" w:cs="Times New Roman"/>
          <w:color w:val="242424"/>
          <w:spacing w:val="-2"/>
          <w:kern w:val="0"/>
          <w:sz w:val="24"/>
          <w:szCs w:val="24"/>
          <w:lang w:eastAsia="cs-CZ"/>
          <w14:ligatures w14:val="none"/>
        </w:rPr>
        <w:t xml:space="preserve"> týkající se výuky.</w:t>
      </w:r>
    </w:p>
    <w:p w14:paraId="4875C0D6" w14:textId="77777777" w:rsidR="0099788C" w:rsidRPr="00A54D59" w:rsidRDefault="0099788C" w:rsidP="00A55240">
      <w:pPr>
        <w:numPr>
          <w:ilvl w:val="0"/>
          <w:numId w:val="27"/>
        </w:numPr>
        <w:spacing w:before="240" w:after="0" w:line="384" w:lineRule="atLeast"/>
        <w:ind w:left="840"/>
        <w:jc w:val="both"/>
        <w:rPr>
          <w:rFonts w:ascii="Times New Roman" w:eastAsia="Times New Roman" w:hAnsi="Times New Roman" w:cs="Times New Roman"/>
          <w:b/>
          <w:bCs/>
          <w:color w:val="242424"/>
          <w:spacing w:val="-2"/>
          <w:kern w:val="0"/>
          <w:sz w:val="24"/>
          <w:szCs w:val="24"/>
          <w:lang w:eastAsia="cs-CZ"/>
          <w14:ligatures w14:val="none"/>
        </w:rPr>
      </w:pPr>
      <w:r w:rsidRPr="00E27E82">
        <w:rPr>
          <w:rFonts w:ascii="Times New Roman" w:eastAsia="Times New Roman" w:hAnsi="Times New Roman" w:cs="Times New Roman"/>
          <w:b/>
          <w:bCs/>
          <w:color w:val="242424"/>
          <w:spacing w:val="-2"/>
          <w:kern w:val="0"/>
          <w:sz w:val="24"/>
          <w:szCs w:val="24"/>
          <w:lang w:eastAsia="cs-CZ"/>
          <w14:ligatures w14:val="none"/>
        </w:rPr>
        <w:t>Spolupráce</w:t>
      </w:r>
      <w:r w:rsidRPr="00A54D59">
        <w:rPr>
          <w:rFonts w:ascii="Times New Roman" w:eastAsia="Times New Roman" w:hAnsi="Times New Roman" w:cs="Times New Roman"/>
          <w:b/>
          <w:bCs/>
          <w:color w:val="242424"/>
          <w:spacing w:val="-2"/>
          <w:kern w:val="0"/>
          <w:sz w:val="24"/>
          <w:szCs w:val="24"/>
          <w:lang w:eastAsia="cs-CZ"/>
          <w14:ligatures w14:val="none"/>
        </w:rPr>
        <w:t xml:space="preserve"> </w:t>
      </w:r>
    </w:p>
    <w:p w14:paraId="7524D28B" w14:textId="7EBF8FCB" w:rsidR="00797C2C" w:rsidRDefault="0099788C" w:rsidP="00797C2C">
      <w:pPr>
        <w:spacing w:line="384" w:lineRule="atLeast"/>
        <w:ind w:left="480"/>
        <w:jc w:val="both"/>
        <w:rPr>
          <w:rFonts w:ascii="Times New Roman" w:eastAsia="Times New Roman" w:hAnsi="Times New Roman" w:cs="Times New Roman"/>
          <w:color w:val="242424"/>
          <w:spacing w:val="-2"/>
          <w:kern w:val="0"/>
          <w:sz w:val="24"/>
          <w:szCs w:val="24"/>
          <w:lang w:eastAsia="cs-CZ"/>
          <w14:ligatures w14:val="none"/>
        </w:rPr>
      </w:pPr>
      <w:r w:rsidRPr="00A54D59">
        <w:rPr>
          <w:rFonts w:ascii="Times New Roman" w:eastAsia="Times New Roman" w:hAnsi="Times New Roman" w:cs="Times New Roman"/>
          <w:color w:val="242424"/>
          <w:spacing w:val="-2"/>
          <w:kern w:val="0"/>
          <w:sz w:val="24"/>
          <w:szCs w:val="24"/>
          <w:lang w:eastAsia="cs-CZ"/>
          <w14:ligatures w14:val="none"/>
        </w:rPr>
        <w:t>Asistent pedagoga</w:t>
      </w:r>
      <w:r w:rsidRPr="00E27E82">
        <w:rPr>
          <w:rFonts w:ascii="Times New Roman" w:eastAsia="Times New Roman" w:hAnsi="Times New Roman" w:cs="Times New Roman"/>
          <w:color w:val="242424"/>
          <w:spacing w:val="-2"/>
          <w:kern w:val="0"/>
          <w:sz w:val="24"/>
          <w:szCs w:val="24"/>
          <w:lang w:eastAsia="cs-CZ"/>
          <w14:ligatures w14:val="none"/>
        </w:rPr>
        <w:t xml:space="preserve"> spolupracuj</w:t>
      </w:r>
      <w:r w:rsidRPr="00A54D59">
        <w:rPr>
          <w:rFonts w:ascii="Times New Roman" w:eastAsia="Times New Roman" w:hAnsi="Times New Roman" w:cs="Times New Roman"/>
          <w:color w:val="242424"/>
          <w:spacing w:val="-2"/>
          <w:kern w:val="0"/>
          <w:sz w:val="24"/>
          <w:szCs w:val="24"/>
          <w:lang w:eastAsia="cs-CZ"/>
          <w14:ligatures w14:val="none"/>
        </w:rPr>
        <w:t>e</w:t>
      </w:r>
      <w:r w:rsidRPr="00E27E82">
        <w:rPr>
          <w:rFonts w:ascii="Times New Roman" w:eastAsia="Times New Roman" w:hAnsi="Times New Roman" w:cs="Times New Roman"/>
          <w:color w:val="242424"/>
          <w:spacing w:val="-2"/>
          <w:kern w:val="0"/>
          <w:sz w:val="24"/>
          <w:szCs w:val="24"/>
          <w:lang w:eastAsia="cs-CZ"/>
          <w14:ligatures w14:val="none"/>
        </w:rPr>
        <w:t xml:space="preserve"> s třídními učiteli, speciálními pedagogy a dalšími zaměstnanci školy, aby </w:t>
      </w:r>
      <w:r w:rsidRPr="00A54D59">
        <w:rPr>
          <w:rFonts w:ascii="Times New Roman" w:eastAsia="Times New Roman" w:hAnsi="Times New Roman" w:cs="Times New Roman"/>
          <w:color w:val="242424"/>
          <w:spacing w:val="-2"/>
          <w:kern w:val="0"/>
          <w:sz w:val="24"/>
          <w:szCs w:val="24"/>
          <w:lang w:eastAsia="cs-CZ"/>
          <w14:ligatures w14:val="none"/>
        </w:rPr>
        <w:t xml:space="preserve">společně </w:t>
      </w:r>
      <w:r w:rsidRPr="00E27E82">
        <w:rPr>
          <w:rFonts w:ascii="Times New Roman" w:eastAsia="Times New Roman" w:hAnsi="Times New Roman" w:cs="Times New Roman"/>
          <w:color w:val="242424"/>
          <w:spacing w:val="-2"/>
          <w:kern w:val="0"/>
          <w:sz w:val="24"/>
          <w:szCs w:val="24"/>
          <w:lang w:eastAsia="cs-CZ"/>
          <w14:ligatures w14:val="none"/>
        </w:rPr>
        <w:t xml:space="preserve">zajistili </w:t>
      </w:r>
      <w:r w:rsidRPr="00A54D59">
        <w:rPr>
          <w:rFonts w:ascii="Times New Roman" w:eastAsia="Times New Roman" w:hAnsi="Times New Roman" w:cs="Times New Roman"/>
          <w:color w:val="242424"/>
          <w:spacing w:val="-2"/>
          <w:kern w:val="0"/>
          <w:sz w:val="24"/>
          <w:szCs w:val="24"/>
          <w:lang w:eastAsia="cs-CZ"/>
          <w14:ligatures w14:val="none"/>
        </w:rPr>
        <w:t xml:space="preserve">plynulý chod edukačního procesu. </w:t>
      </w:r>
      <w:r w:rsidRPr="00E27E82">
        <w:rPr>
          <w:rFonts w:ascii="Times New Roman" w:eastAsia="Times New Roman" w:hAnsi="Times New Roman" w:cs="Times New Roman"/>
          <w:color w:val="242424"/>
          <w:spacing w:val="-2"/>
          <w:kern w:val="0"/>
          <w:sz w:val="24"/>
          <w:szCs w:val="24"/>
          <w:lang w:eastAsia="cs-CZ"/>
          <w14:ligatures w14:val="none"/>
        </w:rPr>
        <w:t xml:space="preserve">Aktivně se účastní </w:t>
      </w:r>
      <w:r w:rsidRPr="00A54D59">
        <w:rPr>
          <w:rFonts w:ascii="Times New Roman" w:eastAsia="Times New Roman" w:hAnsi="Times New Roman" w:cs="Times New Roman"/>
          <w:color w:val="242424"/>
          <w:spacing w:val="-2"/>
          <w:kern w:val="0"/>
          <w:sz w:val="24"/>
          <w:szCs w:val="24"/>
          <w:lang w:eastAsia="cs-CZ"/>
          <w14:ligatures w14:val="none"/>
        </w:rPr>
        <w:t>pedagogických</w:t>
      </w:r>
      <w:r w:rsidRPr="00E27E82">
        <w:rPr>
          <w:rFonts w:ascii="Times New Roman" w:eastAsia="Times New Roman" w:hAnsi="Times New Roman" w:cs="Times New Roman"/>
          <w:color w:val="242424"/>
          <w:spacing w:val="-2"/>
          <w:kern w:val="0"/>
          <w:sz w:val="24"/>
          <w:szCs w:val="24"/>
          <w:lang w:eastAsia="cs-CZ"/>
          <w14:ligatures w14:val="none"/>
        </w:rPr>
        <w:t xml:space="preserve"> schůzek a přispív</w:t>
      </w:r>
      <w:r w:rsidRPr="00A54D59">
        <w:rPr>
          <w:rFonts w:ascii="Times New Roman" w:eastAsia="Times New Roman" w:hAnsi="Times New Roman" w:cs="Times New Roman"/>
          <w:color w:val="242424"/>
          <w:spacing w:val="-2"/>
          <w:kern w:val="0"/>
          <w:sz w:val="24"/>
          <w:szCs w:val="24"/>
          <w:lang w:eastAsia="cs-CZ"/>
          <w14:ligatures w14:val="none"/>
        </w:rPr>
        <w:t>á svými</w:t>
      </w:r>
      <w:r w:rsidRPr="00E27E82">
        <w:rPr>
          <w:rFonts w:ascii="Times New Roman" w:eastAsia="Times New Roman" w:hAnsi="Times New Roman" w:cs="Times New Roman"/>
          <w:color w:val="242424"/>
          <w:spacing w:val="-2"/>
          <w:kern w:val="0"/>
          <w:sz w:val="24"/>
          <w:szCs w:val="24"/>
          <w:lang w:eastAsia="cs-CZ"/>
          <w14:ligatures w14:val="none"/>
        </w:rPr>
        <w:t xml:space="preserve"> poznatky, které přispívají k efektivním výukovým strategiím.</w:t>
      </w:r>
    </w:p>
    <w:tbl>
      <w:tblPr>
        <w:tblStyle w:val="Mkatabulky"/>
        <w:tblW w:w="0" w:type="auto"/>
        <w:tblInd w:w="480" w:type="dxa"/>
        <w:tblLook w:val="04A0" w:firstRow="1" w:lastRow="0" w:firstColumn="1" w:lastColumn="0" w:noHBand="0" w:noVBand="1"/>
      </w:tblPr>
      <w:tblGrid>
        <w:gridCol w:w="8297"/>
      </w:tblGrid>
      <w:tr w:rsidR="00C90A94" w14:paraId="4C4706DA" w14:textId="77777777" w:rsidTr="00C90A94">
        <w:trPr>
          <w:trHeight w:val="677"/>
        </w:trPr>
        <w:tc>
          <w:tcPr>
            <w:tcW w:w="8777" w:type="dxa"/>
          </w:tcPr>
          <w:p w14:paraId="55662FDD" w14:textId="464CEB49" w:rsidR="00C90A94" w:rsidRDefault="00C90A94" w:rsidP="00C90A94">
            <w:pPr>
              <w:spacing w:line="384" w:lineRule="atLeast"/>
              <w:rPr>
                <w:rFonts w:ascii="Times New Roman" w:eastAsia="Times New Roman" w:hAnsi="Times New Roman" w:cs="Times New Roman"/>
                <w:color w:val="242424"/>
                <w:spacing w:val="-2"/>
                <w:kern w:val="0"/>
                <w:sz w:val="24"/>
                <w:szCs w:val="24"/>
                <w:lang w:eastAsia="cs-CZ"/>
                <w14:ligatures w14:val="none"/>
              </w:rPr>
            </w:pPr>
            <w:r>
              <w:rPr>
                <w:rFonts w:ascii="Times New Roman" w:eastAsia="Times New Roman" w:hAnsi="Times New Roman" w:cs="Times New Roman"/>
                <w:color w:val="242424"/>
                <w:spacing w:val="-2"/>
                <w:kern w:val="0"/>
                <w:sz w:val="24"/>
                <w:szCs w:val="24"/>
                <w:lang w:eastAsia="cs-CZ"/>
                <w14:ligatures w14:val="none"/>
              </w:rPr>
              <w:t>Kategorie: Aktivity asistenta pedagoga ovlivňující klima třídy</w:t>
            </w:r>
          </w:p>
        </w:tc>
      </w:tr>
    </w:tbl>
    <w:p w14:paraId="44D0E5A0" w14:textId="03170F91" w:rsidR="00246589" w:rsidRPr="001F2537" w:rsidRDefault="004E2B27" w:rsidP="001F2537">
      <w:pPr>
        <w:pBdr>
          <w:top w:val="single" w:sz="4" w:space="1" w:color="auto"/>
          <w:left w:val="single" w:sz="4" w:space="4" w:color="auto"/>
          <w:bottom w:val="single" w:sz="4" w:space="1" w:color="auto"/>
          <w:right w:val="single" w:sz="4" w:space="4" w:color="auto"/>
        </w:pBdr>
        <w:spacing w:before="240" w:after="0" w:line="360" w:lineRule="auto"/>
        <w:ind w:left="708"/>
        <w:jc w:val="both"/>
        <w:rPr>
          <w:rFonts w:ascii="Times New Roman" w:eastAsia="Times New Roman" w:hAnsi="Times New Roman" w:cs="Times New Roman"/>
          <w:color w:val="001111"/>
          <w:sz w:val="24"/>
          <w:szCs w:val="24"/>
          <w:shd w:val="clear" w:color="auto" w:fill="FFFFFF"/>
        </w:rPr>
      </w:pPr>
      <w:r w:rsidRPr="00CD5750">
        <w:rPr>
          <w:rFonts w:ascii="Times New Roman" w:eastAsia="Times New Roman" w:hAnsi="Times New Roman" w:cs="Times New Roman"/>
          <w:color w:val="001111"/>
          <w:sz w:val="24"/>
          <w:szCs w:val="24"/>
          <w:shd w:val="clear" w:color="auto" w:fill="FFFFFF"/>
        </w:rPr>
        <w:t xml:space="preserve">Kódy: </w:t>
      </w:r>
      <w:r w:rsidR="007F199E">
        <w:rPr>
          <w:rFonts w:ascii="Times New Roman" w:eastAsia="Times New Roman" w:hAnsi="Times New Roman" w:cs="Times New Roman"/>
          <w:color w:val="001111"/>
          <w:sz w:val="24"/>
          <w:szCs w:val="24"/>
          <w:shd w:val="clear" w:color="auto" w:fill="FFFFFF"/>
        </w:rPr>
        <w:t xml:space="preserve">kontakt s dětmi, </w:t>
      </w:r>
      <w:r w:rsidRPr="00CD5750">
        <w:rPr>
          <w:rFonts w:ascii="Times New Roman" w:eastAsia="Times New Roman" w:hAnsi="Times New Roman" w:cs="Times New Roman"/>
          <w:color w:val="001111"/>
          <w:sz w:val="24"/>
          <w:szCs w:val="24"/>
          <w:shd w:val="clear" w:color="auto" w:fill="FFFFFF"/>
        </w:rPr>
        <w:t xml:space="preserve">ulehčení práce pedagoga, </w:t>
      </w:r>
      <w:r w:rsidR="007F199E">
        <w:rPr>
          <w:rFonts w:ascii="Times New Roman" w:eastAsia="Times New Roman" w:hAnsi="Times New Roman" w:cs="Times New Roman"/>
          <w:color w:val="001111"/>
          <w:sz w:val="24"/>
          <w:szCs w:val="24"/>
          <w:shd w:val="clear" w:color="auto" w:fill="FFFFFF"/>
        </w:rPr>
        <w:t xml:space="preserve">optimální </w:t>
      </w:r>
      <w:r w:rsidRPr="00CD5750">
        <w:rPr>
          <w:rFonts w:ascii="Times New Roman" w:eastAsia="Times New Roman" w:hAnsi="Times New Roman" w:cs="Times New Roman"/>
          <w:color w:val="001111"/>
          <w:sz w:val="24"/>
          <w:szCs w:val="24"/>
          <w:shd w:val="clear" w:color="auto" w:fill="FFFFFF"/>
        </w:rPr>
        <w:t xml:space="preserve">návrh týdenních aktivit, </w:t>
      </w:r>
      <w:r w:rsidR="007F199E">
        <w:rPr>
          <w:rFonts w:ascii="Times New Roman" w:eastAsia="Times New Roman" w:hAnsi="Times New Roman" w:cs="Times New Roman"/>
          <w:color w:val="001111"/>
          <w:sz w:val="24"/>
          <w:szCs w:val="24"/>
          <w:shd w:val="clear" w:color="auto" w:fill="FFFFFF"/>
        </w:rPr>
        <w:t xml:space="preserve">interaktivní učení, </w:t>
      </w:r>
      <w:r w:rsidRPr="00CD5750">
        <w:rPr>
          <w:rFonts w:ascii="Times New Roman" w:eastAsia="Times New Roman" w:hAnsi="Times New Roman" w:cs="Times New Roman"/>
          <w:color w:val="001111"/>
          <w:sz w:val="24"/>
          <w:szCs w:val="24"/>
          <w:shd w:val="clear" w:color="auto" w:fill="FFFFFF"/>
        </w:rPr>
        <w:t>výpomoc při obsluze dětí</w:t>
      </w:r>
      <w:r w:rsidR="00C647C0">
        <w:rPr>
          <w:rFonts w:ascii="Times New Roman" w:eastAsia="Times New Roman" w:hAnsi="Times New Roman" w:cs="Times New Roman"/>
          <w:color w:val="001111"/>
          <w:sz w:val="24"/>
          <w:szCs w:val="24"/>
          <w:shd w:val="clear" w:color="auto" w:fill="FFFFFF"/>
        </w:rPr>
        <w:t xml:space="preserve">, účast na mimoškolních a herních aktivitách, vlastní iniciativa, podpora </w:t>
      </w:r>
      <w:proofErr w:type="gramStart"/>
      <w:r w:rsidR="00C647C0">
        <w:rPr>
          <w:rFonts w:ascii="Times New Roman" w:eastAsia="Times New Roman" w:hAnsi="Times New Roman" w:cs="Times New Roman"/>
          <w:color w:val="001111"/>
          <w:sz w:val="24"/>
          <w:szCs w:val="24"/>
          <w:shd w:val="clear" w:color="auto" w:fill="FFFFFF"/>
        </w:rPr>
        <w:t>žáka s</w:t>
      </w:r>
      <w:r w:rsidR="001D1E55">
        <w:rPr>
          <w:rFonts w:ascii="Times New Roman" w:eastAsia="Times New Roman" w:hAnsi="Times New Roman" w:cs="Times New Roman"/>
          <w:color w:val="001111"/>
          <w:sz w:val="24"/>
          <w:szCs w:val="24"/>
          <w:shd w:val="clear" w:color="auto" w:fill="FFFFFF"/>
        </w:rPr>
        <w:t xml:space="preserve"> </w:t>
      </w:r>
      <w:r w:rsidR="00C647C0">
        <w:rPr>
          <w:rFonts w:ascii="Times New Roman" w:eastAsia="Times New Roman" w:hAnsi="Times New Roman" w:cs="Times New Roman"/>
          <w:color w:val="001111"/>
          <w:sz w:val="24"/>
          <w:szCs w:val="24"/>
          <w:shd w:val="clear" w:color="auto" w:fill="FFFFFF"/>
        </w:rPr>
        <w:t>SVP</w:t>
      </w:r>
      <w:proofErr w:type="gramEnd"/>
      <w:r w:rsidR="00C647C0">
        <w:rPr>
          <w:rFonts w:ascii="Times New Roman" w:eastAsia="Times New Roman" w:hAnsi="Times New Roman" w:cs="Times New Roman"/>
          <w:color w:val="001111"/>
          <w:sz w:val="24"/>
          <w:szCs w:val="24"/>
          <w:shd w:val="clear" w:color="auto" w:fill="FFFFFF"/>
        </w:rPr>
        <w:t>, adaptační podpora, podpora školní připravenosti</w:t>
      </w:r>
    </w:p>
    <w:p w14:paraId="7948E102" w14:textId="77777777" w:rsidR="00797C2C" w:rsidRDefault="00797C2C"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p>
    <w:p w14:paraId="67ECD476" w14:textId="34F01455" w:rsidR="004E2B27" w:rsidRDefault="004E2B27"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r w:rsidRPr="00A803DD">
        <w:rPr>
          <w:rFonts w:ascii="Times New Roman" w:eastAsia="Times New Roman" w:hAnsi="Times New Roman" w:cs="Times New Roman"/>
          <w:b/>
          <w:bCs/>
          <w:color w:val="001111"/>
          <w:sz w:val="24"/>
          <w:szCs w:val="24"/>
          <w:shd w:val="clear" w:color="auto" w:fill="FFFFFF"/>
        </w:rPr>
        <w:t>VO2: Jak spolupráce asistenta pedagoga a</w:t>
      </w:r>
      <w:r w:rsidR="001D1E55">
        <w:rPr>
          <w:rFonts w:ascii="Times New Roman" w:eastAsia="Times New Roman" w:hAnsi="Times New Roman" w:cs="Times New Roman"/>
          <w:b/>
          <w:bCs/>
          <w:color w:val="001111"/>
          <w:sz w:val="24"/>
          <w:szCs w:val="24"/>
          <w:shd w:val="clear" w:color="auto" w:fill="FFFFFF"/>
        </w:rPr>
        <w:t xml:space="preserve"> </w:t>
      </w:r>
      <w:r w:rsidRPr="00A803DD">
        <w:rPr>
          <w:rFonts w:ascii="Times New Roman" w:eastAsia="Times New Roman" w:hAnsi="Times New Roman" w:cs="Times New Roman"/>
          <w:b/>
          <w:bCs/>
          <w:color w:val="001111"/>
          <w:sz w:val="24"/>
          <w:szCs w:val="24"/>
          <w:shd w:val="clear" w:color="auto" w:fill="FFFFFF"/>
        </w:rPr>
        <w:t xml:space="preserve">pedagoga ovlivňuje klima ve třídě? </w:t>
      </w:r>
    </w:p>
    <w:p w14:paraId="1199DD91" w14:textId="77777777" w:rsidR="007F199E" w:rsidRPr="00CD5750" w:rsidRDefault="007F199E"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r w:rsidRPr="00CD5750">
        <w:rPr>
          <w:rFonts w:ascii="Times New Roman" w:eastAsia="Times New Roman" w:hAnsi="Times New Roman" w:cs="Times New Roman"/>
          <w:b/>
          <w:bCs/>
          <w:color w:val="001111"/>
          <w:sz w:val="24"/>
          <w:szCs w:val="24"/>
          <w:shd w:val="clear" w:color="auto" w:fill="FFFFFF"/>
        </w:rPr>
        <w:t xml:space="preserve">Druhá </w:t>
      </w:r>
      <w:r>
        <w:rPr>
          <w:rFonts w:ascii="Times New Roman" w:eastAsia="Times New Roman" w:hAnsi="Times New Roman" w:cs="Times New Roman"/>
          <w:b/>
          <w:bCs/>
          <w:color w:val="001111"/>
          <w:sz w:val="24"/>
          <w:szCs w:val="24"/>
          <w:shd w:val="clear" w:color="auto" w:fill="FFFFFF"/>
        </w:rPr>
        <w:t>průzkumná</w:t>
      </w:r>
      <w:r w:rsidRPr="00CD5750">
        <w:rPr>
          <w:rFonts w:ascii="Times New Roman" w:eastAsia="Times New Roman" w:hAnsi="Times New Roman" w:cs="Times New Roman"/>
          <w:b/>
          <w:bCs/>
          <w:color w:val="001111"/>
          <w:sz w:val="24"/>
          <w:szCs w:val="24"/>
          <w:shd w:val="clear" w:color="auto" w:fill="FFFFFF"/>
        </w:rPr>
        <w:t xml:space="preserve"> otázka zjišťovala, jak spolupráce asistenta pedagoga a</w:t>
      </w:r>
      <w:r>
        <w:rPr>
          <w:rFonts w:ascii="Times New Roman" w:eastAsia="Times New Roman" w:hAnsi="Times New Roman" w:cs="Times New Roman"/>
          <w:b/>
          <w:bCs/>
          <w:color w:val="001111"/>
          <w:sz w:val="24"/>
          <w:szCs w:val="24"/>
          <w:shd w:val="clear" w:color="auto" w:fill="FFFFFF"/>
        </w:rPr>
        <w:t xml:space="preserve"> </w:t>
      </w:r>
      <w:r w:rsidRPr="00CD5750">
        <w:rPr>
          <w:rFonts w:ascii="Times New Roman" w:eastAsia="Times New Roman" w:hAnsi="Times New Roman" w:cs="Times New Roman"/>
          <w:b/>
          <w:bCs/>
          <w:color w:val="001111"/>
          <w:sz w:val="24"/>
          <w:szCs w:val="24"/>
          <w:shd w:val="clear" w:color="auto" w:fill="FFFFFF"/>
        </w:rPr>
        <w:t>pedagoga ovlivňuje klima ve třídě.</w:t>
      </w:r>
    </w:p>
    <w:p w14:paraId="56D5BBD6" w14:textId="77777777" w:rsidR="007F199E" w:rsidRPr="00A54D59" w:rsidRDefault="007F199E" w:rsidP="0066662A">
      <w:pPr>
        <w:spacing w:before="240" w:after="0" w:line="360" w:lineRule="auto"/>
        <w:ind w:firstLine="708"/>
        <w:jc w:val="both"/>
        <w:rPr>
          <w:rFonts w:ascii="Times New Roman" w:hAnsi="Times New Roman" w:cs="Times New Roman"/>
          <w:sz w:val="24"/>
          <w:szCs w:val="24"/>
        </w:rPr>
      </w:pPr>
      <w:r w:rsidRPr="00A54D59">
        <w:rPr>
          <w:rFonts w:ascii="Times New Roman" w:hAnsi="Times New Roman" w:cs="Times New Roman"/>
          <w:sz w:val="24"/>
          <w:szCs w:val="24"/>
        </w:rPr>
        <w:t>Učitelé mateřských škol poskytují individuální výuku, často pracují s malými skupinami, aby pomohli upevnit koncept nebo podpořili interaktivní učení. To je obzvláště důležitá role, protože dětská, vyvíjející se mysl potřebuje neustálé povzbuzování a smyslovou stimulaci, aby upoutala svou pozornost. Z</w:t>
      </w:r>
      <w:r>
        <w:rPr>
          <w:rFonts w:ascii="Times New Roman" w:hAnsi="Times New Roman" w:cs="Times New Roman"/>
          <w:sz w:val="24"/>
          <w:szCs w:val="24"/>
        </w:rPr>
        <w:t xml:space="preserve"> </w:t>
      </w:r>
      <w:r w:rsidRPr="00A54D59">
        <w:rPr>
          <w:rFonts w:ascii="Times New Roman" w:hAnsi="Times New Roman" w:cs="Times New Roman"/>
          <w:sz w:val="24"/>
          <w:szCs w:val="24"/>
        </w:rPr>
        <w:t>tohoto důvodu je zapojování asistentů pedagoga do výchovně-vzdělávacího procesu v</w:t>
      </w:r>
      <w:r>
        <w:rPr>
          <w:rFonts w:ascii="Times New Roman" w:hAnsi="Times New Roman" w:cs="Times New Roman"/>
          <w:sz w:val="24"/>
          <w:szCs w:val="24"/>
        </w:rPr>
        <w:t xml:space="preserve"> </w:t>
      </w:r>
      <w:r w:rsidRPr="00A54D59">
        <w:rPr>
          <w:rFonts w:ascii="Times New Roman" w:hAnsi="Times New Roman" w:cs="Times New Roman"/>
          <w:sz w:val="24"/>
          <w:szCs w:val="24"/>
        </w:rPr>
        <w:t>předškolním vzdělávání (v hlavním proudu) vítaným krokem. Asistenti pedagoga v mateřských školách pomáhají nejen řídit třídu a poskytovat individuální výuku, ale mohou studentům předávat celoživotní dovednosti, včetně odhodlání a pozitivní pracovní morálky. Spoluvytváří prostředí třídy a navazují vztah s</w:t>
      </w:r>
      <w:r>
        <w:rPr>
          <w:rFonts w:ascii="Times New Roman" w:hAnsi="Times New Roman" w:cs="Times New Roman"/>
          <w:sz w:val="24"/>
          <w:szCs w:val="24"/>
        </w:rPr>
        <w:t xml:space="preserve"> </w:t>
      </w:r>
      <w:r w:rsidRPr="00A54D59">
        <w:rPr>
          <w:rFonts w:ascii="Times New Roman" w:hAnsi="Times New Roman" w:cs="Times New Roman"/>
          <w:sz w:val="24"/>
          <w:szCs w:val="24"/>
        </w:rPr>
        <w:t xml:space="preserve">dětmi. </w:t>
      </w:r>
    </w:p>
    <w:p w14:paraId="6093DB1F" w14:textId="77777777" w:rsidR="007F199E" w:rsidRPr="00B573E0" w:rsidRDefault="007F199E" w:rsidP="00FE3003">
      <w:pPr>
        <w:spacing w:after="0" w:line="360" w:lineRule="auto"/>
        <w:ind w:firstLine="708"/>
        <w:jc w:val="both"/>
        <w:rPr>
          <w:rFonts w:ascii="Times New Roman" w:hAnsi="Times New Roman" w:cs="Times New Roman"/>
          <w:sz w:val="24"/>
          <w:szCs w:val="24"/>
          <w:lang w:eastAsia="cs-CZ"/>
        </w:rPr>
      </w:pPr>
      <w:r w:rsidRPr="00A54D59">
        <w:rPr>
          <w:rFonts w:ascii="Times New Roman" w:hAnsi="Times New Roman" w:cs="Times New Roman"/>
          <w:sz w:val="24"/>
          <w:szCs w:val="24"/>
        </w:rPr>
        <w:t>Asistent pedagoga pomáhá při poskytování</w:t>
      </w:r>
      <w:r w:rsidRPr="00B573E0">
        <w:rPr>
          <w:rFonts w:ascii="Times New Roman" w:hAnsi="Times New Roman" w:cs="Times New Roman"/>
          <w:sz w:val="24"/>
          <w:szCs w:val="24"/>
          <w:lang w:eastAsia="cs-CZ"/>
        </w:rPr>
        <w:t xml:space="preserve"> individuální výuky a výuky v malých skupinách s cílem přizpůsobit kurikulum potřebám žáků</w:t>
      </w:r>
      <w:r w:rsidRPr="00A54D59">
        <w:rPr>
          <w:rFonts w:ascii="Times New Roman" w:hAnsi="Times New Roman" w:cs="Times New Roman"/>
          <w:sz w:val="24"/>
          <w:szCs w:val="24"/>
        </w:rPr>
        <w:t xml:space="preserve"> dle jejich</w:t>
      </w:r>
      <w:r w:rsidRPr="00A54D59">
        <w:rPr>
          <w:rFonts w:ascii="Times New Roman" w:hAnsi="Times New Roman" w:cs="Times New Roman"/>
          <w:sz w:val="24"/>
          <w:szCs w:val="24"/>
          <w:lang w:eastAsia="cs-CZ"/>
        </w:rPr>
        <w:t xml:space="preserve"> </w:t>
      </w:r>
      <w:r w:rsidRPr="00B573E0">
        <w:rPr>
          <w:rFonts w:ascii="Times New Roman" w:hAnsi="Times New Roman" w:cs="Times New Roman"/>
          <w:sz w:val="24"/>
          <w:szCs w:val="24"/>
          <w:lang w:eastAsia="cs-CZ"/>
        </w:rPr>
        <w:t>intelektuální</w:t>
      </w:r>
      <w:r w:rsidRPr="00A54D59">
        <w:rPr>
          <w:rFonts w:ascii="Times New Roman" w:hAnsi="Times New Roman" w:cs="Times New Roman"/>
          <w:sz w:val="24"/>
          <w:szCs w:val="24"/>
        </w:rPr>
        <w:t>ch</w:t>
      </w:r>
      <w:r w:rsidRPr="00B573E0">
        <w:rPr>
          <w:rFonts w:ascii="Times New Roman" w:hAnsi="Times New Roman" w:cs="Times New Roman"/>
          <w:sz w:val="24"/>
          <w:szCs w:val="24"/>
          <w:lang w:eastAsia="cs-CZ"/>
        </w:rPr>
        <w:t xml:space="preserve"> </w:t>
      </w:r>
      <w:r w:rsidRPr="00B573E0">
        <w:rPr>
          <w:rFonts w:ascii="Times New Roman" w:hAnsi="Times New Roman" w:cs="Times New Roman"/>
          <w:sz w:val="24"/>
          <w:szCs w:val="24"/>
          <w:lang w:eastAsia="cs-CZ"/>
        </w:rPr>
        <w:lastRenderedPageBreak/>
        <w:t>schopnost</w:t>
      </w:r>
      <w:r w:rsidRPr="00A54D59">
        <w:rPr>
          <w:rFonts w:ascii="Times New Roman" w:hAnsi="Times New Roman" w:cs="Times New Roman"/>
          <w:sz w:val="24"/>
          <w:szCs w:val="24"/>
        </w:rPr>
        <w:t>í</w:t>
      </w:r>
      <w:r w:rsidRPr="00B573E0">
        <w:rPr>
          <w:rFonts w:ascii="Times New Roman" w:hAnsi="Times New Roman" w:cs="Times New Roman"/>
          <w:sz w:val="24"/>
          <w:szCs w:val="24"/>
          <w:lang w:eastAsia="cs-CZ"/>
        </w:rPr>
        <w:t>.</w:t>
      </w:r>
      <w:r w:rsidRPr="00A54D59">
        <w:rPr>
          <w:rFonts w:ascii="Times New Roman" w:hAnsi="Times New Roman" w:cs="Times New Roman"/>
          <w:sz w:val="24"/>
          <w:szCs w:val="24"/>
        </w:rPr>
        <w:t xml:space="preserve"> Pozoruje děti a podílí se na školní diagnostice, přičemž upozorňuje </w:t>
      </w:r>
      <w:r w:rsidRPr="00B573E0">
        <w:rPr>
          <w:rFonts w:ascii="Times New Roman" w:hAnsi="Times New Roman" w:cs="Times New Roman"/>
          <w:sz w:val="24"/>
          <w:szCs w:val="24"/>
          <w:lang w:eastAsia="cs-CZ"/>
        </w:rPr>
        <w:t>na speciální potřeby jednotlivých žáků.</w:t>
      </w:r>
    </w:p>
    <w:p w14:paraId="234A2ED9" w14:textId="77777777" w:rsidR="007F199E" w:rsidRPr="00A54D59" w:rsidRDefault="007F199E" w:rsidP="00FE3003">
      <w:pPr>
        <w:spacing w:after="0" w:line="360" w:lineRule="auto"/>
        <w:ind w:firstLine="708"/>
        <w:jc w:val="both"/>
        <w:rPr>
          <w:rFonts w:ascii="Times New Roman" w:hAnsi="Times New Roman" w:cs="Times New Roman"/>
          <w:sz w:val="24"/>
          <w:szCs w:val="24"/>
          <w:lang w:eastAsia="cs-CZ"/>
        </w:rPr>
      </w:pPr>
      <w:r w:rsidRPr="00A54D59">
        <w:rPr>
          <w:rFonts w:ascii="Times New Roman" w:hAnsi="Times New Roman" w:cs="Times New Roman"/>
          <w:sz w:val="24"/>
          <w:szCs w:val="24"/>
        </w:rPr>
        <w:t>Spolupracuje s učiteli na vytváření</w:t>
      </w:r>
      <w:r w:rsidRPr="00B573E0">
        <w:rPr>
          <w:rFonts w:ascii="Times New Roman" w:hAnsi="Times New Roman" w:cs="Times New Roman"/>
          <w:sz w:val="24"/>
          <w:szCs w:val="24"/>
          <w:lang w:eastAsia="cs-CZ"/>
        </w:rPr>
        <w:t xml:space="preserve"> prostředí, které vede k</w:t>
      </w:r>
      <w:r>
        <w:rPr>
          <w:rFonts w:ascii="Times New Roman" w:hAnsi="Times New Roman" w:cs="Times New Roman"/>
          <w:sz w:val="24"/>
          <w:szCs w:val="24"/>
        </w:rPr>
        <w:t xml:space="preserve"> </w:t>
      </w:r>
      <w:r w:rsidRPr="00A54D59">
        <w:rPr>
          <w:rFonts w:ascii="Times New Roman" w:hAnsi="Times New Roman" w:cs="Times New Roman"/>
          <w:sz w:val="24"/>
          <w:szCs w:val="24"/>
        </w:rPr>
        <w:t xml:space="preserve">efektivnímu </w:t>
      </w:r>
      <w:r w:rsidRPr="00B573E0">
        <w:rPr>
          <w:rFonts w:ascii="Times New Roman" w:hAnsi="Times New Roman" w:cs="Times New Roman"/>
          <w:sz w:val="24"/>
          <w:szCs w:val="24"/>
          <w:lang w:eastAsia="cs-CZ"/>
        </w:rPr>
        <w:t>učení</w:t>
      </w:r>
      <w:r>
        <w:rPr>
          <w:rFonts w:ascii="Times New Roman" w:hAnsi="Times New Roman" w:cs="Times New Roman"/>
          <w:sz w:val="24"/>
          <w:szCs w:val="24"/>
          <w:lang w:eastAsia="cs-CZ"/>
        </w:rPr>
        <w:t xml:space="preserve"> </w:t>
      </w:r>
      <w:r w:rsidRPr="00A54D59">
        <w:rPr>
          <w:rFonts w:ascii="Times New Roman" w:hAnsi="Times New Roman" w:cs="Times New Roman"/>
          <w:sz w:val="24"/>
          <w:szCs w:val="24"/>
        </w:rPr>
        <w:t>a optimálnímu výchovnému působení a plánování</w:t>
      </w:r>
      <w:r w:rsidRPr="00B573E0">
        <w:rPr>
          <w:rFonts w:ascii="Times New Roman" w:hAnsi="Times New Roman" w:cs="Times New Roman"/>
          <w:sz w:val="24"/>
          <w:szCs w:val="24"/>
          <w:lang w:eastAsia="cs-CZ"/>
        </w:rPr>
        <w:t xml:space="preserve"> denní a dlouhodobé </w:t>
      </w:r>
      <w:r w:rsidRPr="00A54D59">
        <w:rPr>
          <w:rFonts w:ascii="Times New Roman" w:hAnsi="Times New Roman" w:cs="Times New Roman"/>
          <w:sz w:val="24"/>
          <w:szCs w:val="24"/>
        </w:rPr>
        <w:t>práce</w:t>
      </w:r>
      <w:r w:rsidRPr="00B573E0">
        <w:rPr>
          <w:rFonts w:ascii="Times New Roman" w:hAnsi="Times New Roman" w:cs="Times New Roman"/>
          <w:sz w:val="24"/>
          <w:szCs w:val="24"/>
          <w:lang w:eastAsia="cs-CZ"/>
        </w:rPr>
        <w:t xml:space="preserve"> a aktivity ve třídě</w:t>
      </w:r>
      <w:r w:rsidRPr="00A54D59">
        <w:rPr>
          <w:rFonts w:ascii="Times New Roman" w:hAnsi="Times New Roman" w:cs="Times New Roman"/>
          <w:sz w:val="24"/>
          <w:szCs w:val="24"/>
        </w:rPr>
        <w:t xml:space="preserve">, provádí výuková cvičení </w:t>
      </w:r>
      <w:r w:rsidRPr="00B573E0">
        <w:rPr>
          <w:rFonts w:ascii="Times New Roman" w:hAnsi="Times New Roman" w:cs="Times New Roman"/>
          <w:sz w:val="24"/>
          <w:szCs w:val="24"/>
          <w:lang w:eastAsia="cs-CZ"/>
        </w:rPr>
        <w:t xml:space="preserve">s malými skupinami </w:t>
      </w:r>
      <w:r w:rsidRPr="00A54D59">
        <w:rPr>
          <w:rFonts w:ascii="Times New Roman" w:hAnsi="Times New Roman" w:cs="Times New Roman"/>
          <w:sz w:val="24"/>
          <w:szCs w:val="24"/>
        </w:rPr>
        <w:t>žáků. Pomáhá</w:t>
      </w:r>
      <w:r w:rsidRPr="00B573E0">
        <w:rPr>
          <w:rFonts w:ascii="Times New Roman" w:hAnsi="Times New Roman" w:cs="Times New Roman"/>
          <w:sz w:val="24"/>
          <w:szCs w:val="24"/>
          <w:lang w:eastAsia="cs-CZ"/>
        </w:rPr>
        <w:t xml:space="preserve"> při zavádění všech zásad a pravidel, kterými se řídí život a chování </w:t>
      </w:r>
      <w:r w:rsidRPr="00A54D59">
        <w:rPr>
          <w:rFonts w:ascii="Times New Roman" w:hAnsi="Times New Roman" w:cs="Times New Roman"/>
          <w:sz w:val="24"/>
          <w:szCs w:val="24"/>
        </w:rPr>
        <w:t>dětí, stejně tak</w:t>
      </w:r>
      <w:r w:rsidRPr="00A54D59">
        <w:rPr>
          <w:rFonts w:ascii="Times New Roman" w:hAnsi="Times New Roman" w:cs="Times New Roman"/>
          <w:sz w:val="24"/>
          <w:szCs w:val="24"/>
          <w:lang w:eastAsia="cs-CZ"/>
        </w:rPr>
        <w:t xml:space="preserve"> </w:t>
      </w:r>
      <w:r w:rsidRPr="00B573E0">
        <w:rPr>
          <w:rFonts w:ascii="Times New Roman" w:hAnsi="Times New Roman" w:cs="Times New Roman"/>
          <w:sz w:val="24"/>
          <w:szCs w:val="24"/>
          <w:lang w:eastAsia="cs-CZ"/>
        </w:rPr>
        <w:t>udržovat pořádek ve třídě, na hřišti nebo v jiných prostorách</w:t>
      </w:r>
      <w:r w:rsidRPr="00A54D59">
        <w:rPr>
          <w:rFonts w:ascii="Times New Roman" w:hAnsi="Times New Roman" w:cs="Times New Roman"/>
          <w:sz w:val="24"/>
          <w:szCs w:val="24"/>
        </w:rPr>
        <w:t>.</w:t>
      </w:r>
      <w:r w:rsidRPr="00A54D59">
        <w:rPr>
          <w:rFonts w:ascii="Times New Roman" w:hAnsi="Times New Roman" w:cs="Times New Roman"/>
          <w:sz w:val="24"/>
          <w:szCs w:val="24"/>
          <w:lang w:eastAsia="cs-CZ"/>
        </w:rPr>
        <w:t xml:space="preserve"> </w:t>
      </w:r>
      <w:r w:rsidRPr="00B573E0">
        <w:rPr>
          <w:rFonts w:ascii="Times New Roman" w:hAnsi="Times New Roman" w:cs="Times New Roman"/>
          <w:sz w:val="24"/>
          <w:szCs w:val="24"/>
          <w:lang w:eastAsia="cs-CZ"/>
        </w:rPr>
        <w:t>V případě potřeby poskytněte dětem doprovod a pomoc</w:t>
      </w:r>
      <w:r w:rsidRPr="00A54D59">
        <w:rPr>
          <w:rFonts w:ascii="Times New Roman" w:hAnsi="Times New Roman" w:cs="Times New Roman"/>
          <w:sz w:val="24"/>
          <w:szCs w:val="24"/>
        </w:rPr>
        <w:t>, k</w:t>
      </w:r>
      <w:r w:rsidRPr="00B573E0">
        <w:rPr>
          <w:rFonts w:ascii="Times New Roman" w:hAnsi="Times New Roman" w:cs="Times New Roman"/>
          <w:sz w:val="24"/>
          <w:szCs w:val="24"/>
          <w:lang w:eastAsia="cs-CZ"/>
        </w:rPr>
        <w:t>ontrolujte práci studentů, zda dodržují pokyny učitele</w:t>
      </w:r>
      <w:r w:rsidRPr="00A54D59">
        <w:rPr>
          <w:rFonts w:ascii="Times New Roman" w:hAnsi="Times New Roman" w:cs="Times New Roman"/>
          <w:sz w:val="24"/>
          <w:szCs w:val="24"/>
        </w:rPr>
        <w:t xml:space="preserve">, pomáhá </w:t>
      </w:r>
      <w:r w:rsidRPr="00B573E0">
        <w:rPr>
          <w:rFonts w:ascii="Times New Roman" w:hAnsi="Times New Roman" w:cs="Times New Roman"/>
          <w:sz w:val="24"/>
          <w:szCs w:val="24"/>
          <w:lang w:eastAsia="cs-CZ"/>
        </w:rPr>
        <w:t>udržovat individuální záznamy pro každého studenta.</w:t>
      </w:r>
    </w:p>
    <w:p w14:paraId="34BB9744" w14:textId="29185C64" w:rsidR="005E326F" w:rsidRDefault="007F199E" w:rsidP="00797C2C">
      <w:pPr>
        <w:spacing w:after="0" w:line="360" w:lineRule="auto"/>
        <w:ind w:firstLine="708"/>
        <w:jc w:val="both"/>
        <w:rPr>
          <w:rFonts w:ascii="Times New Roman" w:hAnsi="Times New Roman" w:cs="Times New Roman"/>
          <w:sz w:val="24"/>
          <w:szCs w:val="24"/>
        </w:rPr>
      </w:pPr>
      <w:r w:rsidRPr="00CD5750">
        <w:rPr>
          <w:rFonts w:ascii="Times New Roman" w:eastAsia="Times New Roman" w:hAnsi="Times New Roman" w:cs="Times New Roman"/>
          <w:color w:val="001111"/>
          <w:sz w:val="24"/>
          <w:szCs w:val="24"/>
          <w:shd w:val="clear" w:color="auto" w:fill="FFFFFF"/>
        </w:rPr>
        <w:t>Asistent pedagoga pracuje se zájmovými žáky i s</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 xml:space="preserve">celým kolektivem, a od tohoto faktu se odvíjí celková </w:t>
      </w:r>
      <w:r w:rsidRPr="00CD5750">
        <w:rPr>
          <w:rFonts w:ascii="Times New Roman" w:hAnsi="Times New Roman" w:cs="Times New Roman"/>
          <w:sz w:val="24"/>
          <w:szCs w:val="24"/>
        </w:rPr>
        <w:t xml:space="preserve">spolupráce mezi ním a učitelkou. Asistent se podílí na organizačních plánech i činnostech. </w:t>
      </w:r>
    </w:p>
    <w:p w14:paraId="6FF3F499" w14:textId="05DA7554" w:rsidR="007F199E" w:rsidRPr="00CD5750" w:rsidRDefault="007F199E" w:rsidP="00FE3003">
      <w:pPr>
        <w:spacing w:after="0" w:line="360" w:lineRule="auto"/>
        <w:ind w:firstLine="708"/>
        <w:jc w:val="both"/>
        <w:rPr>
          <w:rFonts w:ascii="Times New Roman" w:hAnsi="Times New Roman" w:cs="Times New Roman"/>
          <w:sz w:val="24"/>
          <w:szCs w:val="24"/>
        </w:rPr>
      </w:pPr>
      <w:r w:rsidRPr="00CD5750">
        <w:rPr>
          <w:rFonts w:ascii="Times New Roman" w:hAnsi="Times New Roman" w:cs="Times New Roman"/>
          <w:sz w:val="24"/>
          <w:szCs w:val="24"/>
        </w:rPr>
        <w:t>Záležitosti týkající se žáků s</w:t>
      </w:r>
      <w:r>
        <w:rPr>
          <w:rFonts w:ascii="Times New Roman" w:hAnsi="Times New Roman" w:cs="Times New Roman"/>
          <w:sz w:val="24"/>
          <w:szCs w:val="24"/>
        </w:rPr>
        <w:t xml:space="preserve"> </w:t>
      </w:r>
      <w:r w:rsidRPr="00CD5750">
        <w:rPr>
          <w:rFonts w:ascii="Times New Roman" w:hAnsi="Times New Roman" w:cs="Times New Roman"/>
          <w:sz w:val="24"/>
          <w:szCs w:val="24"/>
        </w:rPr>
        <w:t>podpůrnými opatřeními konzultuje s</w:t>
      </w:r>
      <w:r>
        <w:rPr>
          <w:rFonts w:ascii="Times New Roman" w:hAnsi="Times New Roman" w:cs="Times New Roman"/>
          <w:sz w:val="24"/>
          <w:szCs w:val="24"/>
        </w:rPr>
        <w:t xml:space="preserve"> </w:t>
      </w:r>
      <w:r w:rsidRPr="00CD5750">
        <w:rPr>
          <w:rFonts w:ascii="Times New Roman" w:hAnsi="Times New Roman" w:cs="Times New Roman"/>
          <w:sz w:val="24"/>
          <w:szCs w:val="24"/>
        </w:rPr>
        <w:t xml:space="preserve">učitelkou, aby se dodržoval individuální vzdělávací plán a vytyčených dílčích cílů. Účastní se pedagogických porad. </w:t>
      </w:r>
    </w:p>
    <w:p w14:paraId="7CFB9381" w14:textId="77777777" w:rsidR="007F199E" w:rsidRDefault="007F199E" w:rsidP="00FE3003">
      <w:pPr>
        <w:spacing w:after="0" w:line="360" w:lineRule="auto"/>
        <w:ind w:firstLine="708"/>
        <w:jc w:val="both"/>
        <w:rPr>
          <w:rFonts w:ascii="Times New Roman" w:eastAsia="Times New Roman" w:hAnsi="Times New Roman" w:cs="Times New Roman"/>
          <w:color w:val="001111"/>
          <w:sz w:val="24"/>
          <w:szCs w:val="24"/>
          <w:shd w:val="clear" w:color="auto" w:fill="FFFFFF"/>
        </w:rPr>
      </w:pPr>
      <w:proofErr w:type="spellStart"/>
      <w:r w:rsidRPr="00CD5750">
        <w:rPr>
          <w:rFonts w:ascii="Times New Roman" w:hAnsi="Times New Roman" w:cs="Times New Roman"/>
          <w:sz w:val="24"/>
          <w:szCs w:val="24"/>
        </w:rPr>
        <w:t>Informantky</w:t>
      </w:r>
      <w:proofErr w:type="spellEnd"/>
      <w:r w:rsidRPr="00CD5750">
        <w:rPr>
          <w:rFonts w:ascii="Times New Roman" w:hAnsi="Times New Roman" w:cs="Times New Roman"/>
          <w:sz w:val="24"/>
          <w:szCs w:val="24"/>
        </w:rPr>
        <w:t xml:space="preserve"> se shodly, na důležitosti </w:t>
      </w:r>
      <w:r w:rsidRPr="00CD5750">
        <w:rPr>
          <w:rFonts w:ascii="Times New Roman" w:eastAsia="Times New Roman" w:hAnsi="Times New Roman" w:cs="Times New Roman"/>
          <w:color w:val="001111"/>
          <w:sz w:val="24"/>
          <w:szCs w:val="24"/>
          <w:shd w:val="clear" w:color="auto" w:fill="FFFFFF"/>
        </w:rPr>
        <w:t>toho, aby si učitelka „sedla“ s</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asistentkou</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i s</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dětmi. Až na jednu z</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nich jsou všechny spokojené se spoluprací a v</w:t>
      </w:r>
      <w:r>
        <w:rPr>
          <w:rFonts w:ascii="Times New Roman" w:eastAsia="Times New Roman" w:hAnsi="Times New Roman" w:cs="Times New Roman"/>
          <w:color w:val="001111"/>
          <w:sz w:val="24"/>
          <w:szCs w:val="24"/>
          <w:shd w:val="clear" w:color="auto" w:fill="FFFFFF"/>
        </w:rPr>
        <w:t xml:space="preserve"> </w:t>
      </w:r>
      <w:r w:rsidRPr="00CD5750">
        <w:rPr>
          <w:rFonts w:ascii="Times New Roman" w:eastAsia="Times New Roman" w:hAnsi="Times New Roman" w:cs="Times New Roman"/>
          <w:color w:val="001111"/>
          <w:sz w:val="24"/>
          <w:szCs w:val="24"/>
          <w:shd w:val="clear" w:color="auto" w:fill="FFFFFF"/>
        </w:rPr>
        <w:t xml:space="preserve">přítomnosti asistentky pedagoga vidí veliké pozitivum. </w:t>
      </w:r>
      <w:r>
        <w:rPr>
          <w:rFonts w:ascii="Times New Roman" w:eastAsia="Times New Roman" w:hAnsi="Times New Roman" w:cs="Times New Roman"/>
          <w:color w:val="001111"/>
          <w:sz w:val="24"/>
          <w:szCs w:val="24"/>
          <w:shd w:val="clear" w:color="auto" w:fill="FFFFFF"/>
        </w:rPr>
        <w:t xml:space="preserve">Důležitá je vzájemná úcta a respekt a podpora. </w:t>
      </w:r>
      <w:bookmarkStart w:id="37" w:name="_Hlk164925391"/>
    </w:p>
    <w:p w14:paraId="5A56BADE" w14:textId="77777777" w:rsidR="007F199E" w:rsidRDefault="007F199E" w:rsidP="00FE3003">
      <w:pPr>
        <w:spacing w:after="0" w:line="360" w:lineRule="auto"/>
        <w:ind w:firstLine="708"/>
        <w:jc w:val="both"/>
        <w:rPr>
          <w:rFonts w:ascii="Times New Roman" w:hAnsi="Times New Roman" w:cs="Times New Roman"/>
          <w:sz w:val="24"/>
          <w:szCs w:val="24"/>
        </w:rPr>
      </w:pPr>
      <w:r w:rsidRPr="004910F7">
        <w:rPr>
          <w:rFonts w:ascii="Times New Roman" w:hAnsi="Times New Roman" w:cs="Times New Roman"/>
          <w:sz w:val="24"/>
          <w:szCs w:val="24"/>
        </w:rPr>
        <w:t xml:space="preserve">Dle </w:t>
      </w:r>
      <w:proofErr w:type="spellStart"/>
      <w:r w:rsidRPr="004910F7">
        <w:rPr>
          <w:rFonts w:ascii="Times New Roman" w:hAnsi="Times New Roman" w:cs="Times New Roman"/>
          <w:sz w:val="24"/>
          <w:szCs w:val="24"/>
        </w:rPr>
        <w:t>informantek</w:t>
      </w:r>
      <w:proofErr w:type="spellEnd"/>
      <w:r w:rsidRPr="004910F7">
        <w:rPr>
          <w:rFonts w:ascii="Times New Roman" w:hAnsi="Times New Roman" w:cs="Times New Roman"/>
          <w:sz w:val="24"/>
          <w:szCs w:val="24"/>
        </w:rPr>
        <w:t xml:space="preserve"> díky přítomnosti asistenta pedagoga mohou uskutečňovat více aktivit v</w:t>
      </w:r>
      <w:r>
        <w:rPr>
          <w:rFonts w:ascii="Times New Roman" w:hAnsi="Times New Roman" w:cs="Times New Roman"/>
          <w:sz w:val="24"/>
          <w:szCs w:val="24"/>
        </w:rPr>
        <w:t xml:space="preserve"> </w:t>
      </w:r>
      <w:r w:rsidRPr="004910F7">
        <w:rPr>
          <w:rFonts w:ascii="Times New Roman" w:hAnsi="Times New Roman" w:cs="Times New Roman"/>
          <w:sz w:val="24"/>
          <w:szCs w:val="24"/>
        </w:rPr>
        <w:t>malých skupinkách a věnovat každému dítěti individuální pozornost a také se intenzivněji věnovat dětem, kterém to potřebují. To souvisí také s</w:t>
      </w:r>
      <w:r>
        <w:rPr>
          <w:rFonts w:ascii="Times New Roman" w:hAnsi="Times New Roman" w:cs="Times New Roman"/>
          <w:sz w:val="24"/>
          <w:szCs w:val="24"/>
        </w:rPr>
        <w:t xml:space="preserve"> </w:t>
      </w:r>
      <w:r w:rsidRPr="004910F7">
        <w:rPr>
          <w:rFonts w:ascii="Times New Roman" w:hAnsi="Times New Roman" w:cs="Times New Roman"/>
          <w:sz w:val="24"/>
          <w:szCs w:val="24"/>
        </w:rPr>
        <w:t>faktem, že učitelé v</w:t>
      </w:r>
      <w:r>
        <w:rPr>
          <w:rFonts w:ascii="Times New Roman" w:hAnsi="Times New Roman" w:cs="Times New Roman"/>
          <w:sz w:val="24"/>
          <w:szCs w:val="24"/>
        </w:rPr>
        <w:t xml:space="preserve"> </w:t>
      </w:r>
      <w:r w:rsidRPr="004910F7">
        <w:rPr>
          <w:rFonts w:ascii="Times New Roman" w:hAnsi="Times New Roman" w:cs="Times New Roman"/>
          <w:sz w:val="24"/>
          <w:szCs w:val="24"/>
        </w:rPr>
        <w:t>tomto důsledku mají více času na pozorování a školní diagnostiku.</w:t>
      </w:r>
    </w:p>
    <w:p w14:paraId="4C4BABFE" w14:textId="392A92E9" w:rsidR="00BA1907" w:rsidRDefault="007F199E" w:rsidP="00FE3003">
      <w:pPr>
        <w:spacing w:after="0" w:line="360" w:lineRule="auto"/>
        <w:ind w:firstLine="708"/>
        <w:jc w:val="both"/>
        <w:rPr>
          <w:rFonts w:ascii="Times New Roman" w:hAnsi="Times New Roman" w:cs="Times New Roman"/>
          <w:sz w:val="24"/>
          <w:szCs w:val="24"/>
        </w:rPr>
      </w:pPr>
      <w:r w:rsidRPr="007B1BAD">
        <w:rPr>
          <w:rFonts w:ascii="Times New Roman" w:hAnsi="Times New Roman" w:cs="Times New Roman"/>
          <w:sz w:val="24"/>
          <w:szCs w:val="24"/>
        </w:rPr>
        <w:t>Učitelky také popisovaly důležitost zkušeností a profesních kompetencí, kdy ve dvou případech se zmínili také o tom, že asistenti v</w:t>
      </w:r>
      <w:r>
        <w:rPr>
          <w:rFonts w:ascii="Times New Roman" w:hAnsi="Times New Roman" w:cs="Times New Roman"/>
          <w:sz w:val="24"/>
          <w:szCs w:val="24"/>
        </w:rPr>
        <w:t xml:space="preserve"> </w:t>
      </w:r>
      <w:r w:rsidRPr="007B1BAD">
        <w:rPr>
          <w:rFonts w:ascii="Times New Roman" w:hAnsi="Times New Roman" w:cs="Times New Roman"/>
          <w:sz w:val="24"/>
          <w:szCs w:val="24"/>
        </w:rPr>
        <w:t>jejich třídách si z</w:t>
      </w:r>
      <w:r>
        <w:rPr>
          <w:rFonts w:ascii="Times New Roman" w:hAnsi="Times New Roman" w:cs="Times New Roman"/>
          <w:sz w:val="24"/>
          <w:szCs w:val="24"/>
        </w:rPr>
        <w:t xml:space="preserve"> </w:t>
      </w:r>
      <w:r w:rsidRPr="007B1BAD">
        <w:rPr>
          <w:rFonts w:ascii="Times New Roman" w:hAnsi="Times New Roman" w:cs="Times New Roman"/>
          <w:sz w:val="24"/>
          <w:szCs w:val="24"/>
        </w:rPr>
        <w:t>vlastní iniciativy doplňují znalosti v</w:t>
      </w:r>
      <w:r>
        <w:rPr>
          <w:rFonts w:ascii="Times New Roman" w:hAnsi="Times New Roman" w:cs="Times New Roman"/>
          <w:sz w:val="24"/>
          <w:szCs w:val="24"/>
        </w:rPr>
        <w:t xml:space="preserve"> r</w:t>
      </w:r>
      <w:r w:rsidRPr="007B1BAD">
        <w:rPr>
          <w:rFonts w:ascii="Times New Roman" w:hAnsi="Times New Roman" w:cs="Times New Roman"/>
          <w:sz w:val="24"/>
          <w:szCs w:val="24"/>
        </w:rPr>
        <w:t>ámci programů dalšího vzdělávání. Kromě osobnostních předpokladů, považují zkušenosti asistenta za důležitý aspekt v</w:t>
      </w:r>
      <w:r>
        <w:rPr>
          <w:rFonts w:ascii="Times New Roman" w:hAnsi="Times New Roman" w:cs="Times New Roman"/>
          <w:sz w:val="24"/>
          <w:szCs w:val="24"/>
        </w:rPr>
        <w:t xml:space="preserve"> </w:t>
      </w:r>
      <w:r w:rsidRPr="007B1BAD">
        <w:rPr>
          <w:rFonts w:ascii="Times New Roman" w:hAnsi="Times New Roman" w:cs="Times New Roman"/>
          <w:sz w:val="24"/>
          <w:szCs w:val="24"/>
        </w:rPr>
        <w:t>kontextu hodnocení vlivu působení asistenta na klima třídy. Zkušený asistent pedagoga je při splnění určitých a nejen profesních předpokladů vždy přínosem pro pedagoga. Kromě individuální práce s</w:t>
      </w:r>
      <w:r>
        <w:rPr>
          <w:rFonts w:ascii="Times New Roman" w:hAnsi="Times New Roman" w:cs="Times New Roman"/>
          <w:sz w:val="24"/>
          <w:szCs w:val="24"/>
        </w:rPr>
        <w:t xml:space="preserve"> </w:t>
      </w:r>
      <w:r w:rsidRPr="007B1BAD">
        <w:rPr>
          <w:rFonts w:ascii="Times New Roman" w:hAnsi="Times New Roman" w:cs="Times New Roman"/>
          <w:sz w:val="24"/>
          <w:szCs w:val="24"/>
        </w:rPr>
        <w:t>dětmi, či dohledu nad dětmi, nabízí oči navíc v</w:t>
      </w:r>
      <w:r>
        <w:rPr>
          <w:rFonts w:ascii="Times New Roman" w:hAnsi="Times New Roman" w:cs="Times New Roman"/>
          <w:sz w:val="24"/>
          <w:szCs w:val="24"/>
        </w:rPr>
        <w:t xml:space="preserve"> </w:t>
      </w:r>
      <w:r w:rsidRPr="007B1BAD">
        <w:rPr>
          <w:rFonts w:ascii="Times New Roman" w:hAnsi="Times New Roman" w:cs="Times New Roman"/>
          <w:sz w:val="24"/>
          <w:szCs w:val="24"/>
        </w:rPr>
        <w:t>zátěžových situacích, při komunikaci s</w:t>
      </w:r>
      <w:r>
        <w:rPr>
          <w:rFonts w:ascii="Times New Roman" w:hAnsi="Times New Roman" w:cs="Times New Roman"/>
          <w:sz w:val="24"/>
          <w:szCs w:val="24"/>
        </w:rPr>
        <w:t xml:space="preserve"> r</w:t>
      </w:r>
      <w:r w:rsidRPr="007B1BAD">
        <w:rPr>
          <w:rFonts w:ascii="Times New Roman" w:hAnsi="Times New Roman" w:cs="Times New Roman"/>
          <w:sz w:val="24"/>
          <w:szCs w:val="24"/>
        </w:rPr>
        <w:t>odiči. Zároveň pomáhá s</w:t>
      </w:r>
      <w:r>
        <w:rPr>
          <w:rFonts w:ascii="Times New Roman" w:hAnsi="Times New Roman" w:cs="Times New Roman"/>
          <w:sz w:val="24"/>
          <w:szCs w:val="24"/>
        </w:rPr>
        <w:t xml:space="preserve"> </w:t>
      </w:r>
      <w:r w:rsidRPr="007B1BAD">
        <w:rPr>
          <w:rFonts w:ascii="Times New Roman" w:hAnsi="Times New Roman" w:cs="Times New Roman"/>
          <w:sz w:val="24"/>
          <w:szCs w:val="24"/>
        </w:rPr>
        <w:t>přípravou a úklidem pomůcek ve výuce, spolupodílí se na plánování činností, je partnerem pedagoga.</w:t>
      </w:r>
    </w:p>
    <w:p w14:paraId="7427E289" w14:textId="576FD9F4" w:rsidR="007F199E" w:rsidRPr="007B1BAD" w:rsidRDefault="00BA1907" w:rsidP="00BA1907">
      <w:pPr>
        <w:rPr>
          <w:rFonts w:ascii="Times New Roman" w:hAnsi="Times New Roman" w:cs="Times New Roman"/>
          <w:sz w:val="24"/>
          <w:szCs w:val="24"/>
        </w:rPr>
      </w:pPr>
      <w:r>
        <w:rPr>
          <w:rFonts w:ascii="Times New Roman" w:hAnsi="Times New Roman" w:cs="Times New Roman"/>
          <w:sz w:val="24"/>
          <w:szCs w:val="24"/>
        </w:rPr>
        <w:br w:type="page"/>
      </w:r>
    </w:p>
    <w:p w14:paraId="0E1204D8" w14:textId="77777777" w:rsidR="007F199E" w:rsidRPr="00F22FEB" w:rsidRDefault="007F199E" w:rsidP="00A55240">
      <w:pPr>
        <w:spacing w:before="240" w:after="0" w:line="360" w:lineRule="auto"/>
        <w:jc w:val="both"/>
        <w:rPr>
          <w:rFonts w:ascii="Times New Roman" w:hAnsi="Times New Roman" w:cs="Times New Roman"/>
          <w:b/>
          <w:bCs/>
          <w:sz w:val="24"/>
          <w:szCs w:val="24"/>
        </w:rPr>
      </w:pPr>
      <w:r w:rsidRPr="00F22FEB">
        <w:rPr>
          <w:rFonts w:ascii="Times New Roman" w:hAnsi="Times New Roman" w:cs="Times New Roman"/>
          <w:b/>
          <w:bCs/>
          <w:sz w:val="24"/>
          <w:szCs w:val="24"/>
        </w:rPr>
        <w:lastRenderedPageBreak/>
        <w:t>Efektivní komunikace a plánování</w:t>
      </w:r>
    </w:p>
    <w:p w14:paraId="64509694" w14:textId="77777777" w:rsidR="007F199E" w:rsidRPr="00AF66F4" w:rsidRDefault="007F199E" w:rsidP="0066662A">
      <w:pPr>
        <w:spacing w:before="240" w:after="0" w:line="360" w:lineRule="auto"/>
        <w:ind w:firstLine="708"/>
        <w:jc w:val="both"/>
        <w:rPr>
          <w:rFonts w:ascii="Times New Roman" w:hAnsi="Times New Roman" w:cs="Times New Roman"/>
          <w:sz w:val="24"/>
          <w:szCs w:val="24"/>
        </w:rPr>
      </w:pPr>
      <w:r w:rsidRPr="00973707">
        <w:rPr>
          <w:rFonts w:ascii="Times New Roman" w:hAnsi="Times New Roman" w:cs="Times New Roman"/>
          <w:sz w:val="24"/>
          <w:szCs w:val="24"/>
        </w:rPr>
        <w:t>V</w:t>
      </w:r>
      <w:r>
        <w:rPr>
          <w:rFonts w:ascii="Times New Roman" w:hAnsi="Times New Roman" w:cs="Times New Roman"/>
          <w:sz w:val="24"/>
          <w:szCs w:val="24"/>
        </w:rPr>
        <w:t xml:space="preserve"> </w:t>
      </w:r>
      <w:r w:rsidRPr="00973707">
        <w:rPr>
          <w:rFonts w:ascii="Times New Roman" w:hAnsi="Times New Roman" w:cs="Times New Roman"/>
          <w:sz w:val="24"/>
          <w:szCs w:val="24"/>
        </w:rPr>
        <w:t xml:space="preserve">první řadě je </w:t>
      </w:r>
      <w:r>
        <w:rPr>
          <w:rFonts w:ascii="Times New Roman" w:hAnsi="Times New Roman" w:cs="Times New Roman"/>
          <w:sz w:val="24"/>
          <w:szCs w:val="24"/>
        </w:rPr>
        <w:t xml:space="preserve">spolupráce založená na </w:t>
      </w:r>
      <w:r w:rsidRPr="00973707">
        <w:rPr>
          <w:rFonts w:ascii="Times New Roman" w:hAnsi="Times New Roman" w:cs="Times New Roman"/>
          <w:sz w:val="24"/>
          <w:szCs w:val="24"/>
        </w:rPr>
        <w:t>komunikac</w:t>
      </w:r>
      <w:r>
        <w:rPr>
          <w:rFonts w:ascii="Times New Roman" w:hAnsi="Times New Roman" w:cs="Times New Roman"/>
          <w:sz w:val="24"/>
          <w:szCs w:val="24"/>
        </w:rPr>
        <w:t xml:space="preserve">i a </w:t>
      </w:r>
      <w:r w:rsidRPr="00973707">
        <w:rPr>
          <w:rFonts w:ascii="Times New Roman" w:hAnsi="Times New Roman" w:cs="Times New Roman"/>
          <w:sz w:val="24"/>
          <w:szCs w:val="24"/>
        </w:rPr>
        <w:t>plánování</w:t>
      </w:r>
      <w:r>
        <w:rPr>
          <w:rFonts w:ascii="Times New Roman" w:hAnsi="Times New Roman" w:cs="Times New Roman"/>
          <w:sz w:val="24"/>
          <w:szCs w:val="24"/>
        </w:rPr>
        <w:t xml:space="preserve">. Domlouvají se na </w:t>
      </w:r>
      <w:r w:rsidRPr="00973707">
        <w:rPr>
          <w:rFonts w:ascii="Times New Roman" w:hAnsi="Times New Roman" w:cs="Times New Roman"/>
          <w:sz w:val="24"/>
          <w:szCs w:val="24"/>
        </w:rPr>
        <w:t>co se zaměřit, co si v</w:t>
      </w:r>
      <w:r>
        <w:rPr>
          <w:rFonts w:ascii="Times New Roman" w:hAnsi="Times New Roman" w:cs="Times New Roman"/>
          <w:sz w:val="24"/>
          <w:szCs w:val="24"/>
        </w:rPr>
        <w:t xml:space="preserve"> </w:t>
      </w:r>
      <w:r w:rsidRPr="00973707">
        <w:rPr>
          <w:rFonts w:ascii="Times New Roman" w:hAnsi="Times New Roman" w:cs="Times New Roman"/>
          <w:sz w:val="24"/>
          <w:szCs w:val="24"/>
        </w:rPr>
        <w:t xml:space="preserve">kolektivu pohlídat. </w:t>
      </w:r>
      <w:bookmarkEnd w:id="37"/>
      <w:r>
        <w:rPr>
          <w:rFonts w:ascii="Times New Roman" w:hAnsi="Times New Roman" w:cs="Times New Roman"/>
          <w:sz w:val="24"/>
          <w:szCs w:val="24"/>
        </w:rPr>
        <w:t xml:space="preserve">Tři z </w:t>
      </w:r>
      <w:proofErr w:type="spellStart"/>
      <w:r>
        <w:rPr>
          <w:rFonts w:ascii="Times New Roman" w:hAnsi="Times New Roman" w:cs="Times New Roman"/>
          <w:sz w:val="24"/>
          <w:szCs w:val="24"/>
        </w:rPr>
        <w:t>informantek</w:t>
      </w:r>
      <w:proofErr w:type="spellEnd"/>
      <w:r>
        <w:rPr>
          <w:rFonts w:ascii="Times New Roman" w:hAnsi="Times New Roman" w:cs="Times New Roman"/>
          <w:sz w:val="24"/>
          <w:szCs w:val="24"/>
        </w:rPr>
        <w:t xml:space="preserve"> dokonce uvedly, že v rámci vztahu s asistentkami je tento jejich vztah rovnocenný, tedy že jim natolik věří a asistenti jsou natolik iniciativní a schopní, že mohou ve třídě působit na úrovni pedagoga. </w:t>
      </w:r>
    </w:p>
    <w:p w14:paraId="02AD89E1" w14:textId="77777777" w:rsidR="007F199E" w:rsidRPr="004910F7" w:rsidRDefault="007F199E" w:rsidP="0066662A">
      <w:pPr>
        <w:spacing w:before="240" w:after="0" w:line="360" w:lineRule="auto"/>
        <w:ind w:firstLine="708"/>
        <w:jc w:val="both"/>
        <w:rPr>
          <w:rFonts w:ascii="Times New Roman" w:eastAsia="Times New Roman" w:hAnsi="Times New Roman" w:cs="Times New Roman"/>
          <w:color w:val="001111"/>
          <w:sz w:val="24"/>
          <w:szCs w:val="24"/>
          <w:shd w:val="clear" w:color="auto" w:fill="FFFFFF"/>
        </w:rPr>
      </w:pPr>
      <w:r w:rsidRPr="004910F7">
        <w:rPr>
          <w:rFonts w:ascii="Times New Roman" w:eastAsia="Times New Roman" w:hAnsi="Times New Roman" w:cs="Times New Roman"/>
          <w:color w:val="001111"/>
          <w:sz w:val="24"/>
          <w:szCs w:val="24"/>
          <w:shd w:val="clear" w:color="auto" w:fill="FFFFFF"/>
        </w:rPr>
        <w:t>„</w:t>
      </w:r>
      <w:r w:rsidRPr="004910F7">
        <w:rPr>
          <w:rFonts w:ascii="Times New Roman" w:eastAsia="Times New Roman" w:hAnsi="Times New Roman" w:cs="Times New Roman"/>
          <w:i/>
          <w:iCs/>
          <w:color w:val="001111"/>
          <w:sz w:val="24"/>
          <w:szCs w:val="24"/>
          <w:shd w:val="clear" w:color="auto" w:fill="FFFFFF"/>
        </w:rPr>
        <w:t>Máme myslím si, dobře nastavená pravidla spolupráce, vzájemně se doplňujeme a respektujeme se“,</w:t>
      </w:r>
      <w:r w:rsidRPr="004910F7">
        <w:rPr>
          <w:rFonts w:ascii="Times New Roman" w:eastAsia="Times New Roman" w:hAnsi="Times New Roman" w:cs="Times New Roman"/>
          <w:color w:val="001111"/>
          <w:sz w:val="24"/>
          <w:szCs w:val="24"/>
          <w:shd w:val="clear" w:color="auto" w:fill="FFFFFF"/>
        </w:rPr>
        <w:t xml:space="preserve"> uvedla </w:t>
      </w:r>
      <w:proofErr w:type="spellStart"/>
      <w:r w:rsidRPr="004910F7">
        <w:rPr>
          <w:rFonts w:ascii="Times New Roman" w:eastAsia="Times New Roman" w:hAnsi="Times New Roman" w:cs="Times New Roman"/>
          <w:color w:val="001111"/>
          <w:sz w:val="24"/>
          <w:szCs w:val="24"/>
          <w:shd w:val="clear" w:color="auto" w:fill="FFFFFF"/>
        </w:rPr>
        <w:t>informantka</w:t>
      </w:r>
      <w:proofErr w:type="spellEnd"/>
      <w:r w:rsidRPr="004910F7">
        <w:rPr>
          <w:rFonts w:ascii="Times New Roman" w:eastAsia="Times New Roman" w:hAnsi="Times New Roman" w:cs="Times New Roman"/>
          <w:color w:val="001111"/>
          <w:sz w:val="24"/>
          <w:szCs w:val="24"/>
          <w:shd w:val="clear" w:color="auto" w:fill="FFFFFF"/>
        </w:rPr>
        <w:t xml:space="preserve"> č. 1 a dodala, že asistentka je</w:t>
      </w:r>
      <w:r w:rsidRPr="004910F7">
        <w:rPr>
          <w:rFonts w:ascii="Times New Roman" w:eastAsia="Times New Roman" w:hAnsi="Times New Roman" w:cs="Times New Roman"/>
          <w:i/>
          <w:iCs/>
          <w:color w:val="001111"/>
          <w:sz w:val="24"/>
          <w:szCs w:val="24"/>
          <w:shd w:val="clear" w:color="auto" w:fill="FFFFFF"/>
        </w:rPr>
        <w:t>„ pravou“ rukou učitelky, rukama i očima navíc, bez kterých se ve třídě s</w:t>
      </w:r>
      <w:r>
        <w:rPr>
          <w:rFonts w:ascii="Times New Roman" w:eastAsia="Times New Roman" w:hAnsi="Times New Roman" w:cs="Times New Roman"/>
          <w:i/>
          <w:iCs/>
          <w:color w:val="001111"/>
          <w:sz w:val="24"/>
          <w:szCs w:val="24"/>
          <w:shd w:val="clear" w:color="auto" w:fill="FFFFFF"/>
        </w:rPr>
        <w:t xml:space="preserve"> </w:t>
      </w:r>
      <w:r w:rsidRPr="004910F7">
        <w:rPr>
          <w:rFonts w:ascii="Times New Roman" w:eastAsia="Times New Roman" w:hAnsi="Times New Roman" w:cs="Times New Roman"/>
          <w:i/>
          <w:iCs/>
          <w:color w:val="001111"/>
          <w:sz w:val="24"/>
          <w:szCs w:val="24"/>
          <w:shd w:val="clear" w:color="auto" w:fill="FFFFFF"/>
        </w:rPr>
        <w:t>integrovaným dítětem neobejdeme</w:t>
      </w:r>
      <w:r w:rsidRPr="004910F7">
        <w:rPr>
          <w:rFonts w:ascii="Times New Roman" w:eastAsia="Times New Roman" w:hAnsi="Times New Roman" w:cs="Times New Roman"/>
          <w:color w:val="001111"/>
          <w:sz w:val="24"/>
          <w:szCs w:val="24"/>
          <w:shd w:val="clear" w:color="auto" w:fill="FFFFFF"/>
        </w:rPr>
        <w:t>“.</w:t>
      </w:r>
    </w:p>
    <w:p w14:paraId="568F359C" w14:textId="77777777" w:rsidR="007F199E" w:rsidRDefault="007F199E" w:rsidP="00C90A94">
      <w:pPr>
        <w:spacing w:after="0" w:line="360" w:lineRule="auto"/>
        <w:ind w:firstLine="708"/>
        <w:jc w:val="both"/>
        <w:rPr>
          <w:rFonts w:ascii="Times New Roman" w:hAnsi="Times New Roman" w:cs="Times New Roman"/>
          <w:sz w:val="24"/>
          <w:szCs w:val="24"/>
        </w:rPr>
      </w:pPr>
      <w:r w:rsidRPr="00AF66F4">
        <w:rPr>
          <w:rFonts w:ascii="Times New Roman" w:hAnsi="Times New Roman" w:cs="Times New Roman"/>
          <w:sz w:val="24"/>
          <w:szCs w:val="24"/>
        </w:rPr>
        <w:t>„</w:t>
      </w:r>
      <w:r w:rsidRPr="00F22FEB">
        <w:rPr>
          <w:rFonts w:ascii="Times New Roman" w:hAnsi="Times New Roman" w:cs="Times New Roman"/>
          <w:i/>
          <w:iCs/>
          <w:sz w:val="24"/>
          <w:szCs w:val="24"/>
        </w:rPr>
        <w:t>Já jsem velmi spokojená, u nás ve třídě to funguje dobře. Máme myslím si, dobře nastavená pravidla spolupráce, vzájemně se doplňujeme a respektujeme se. Máme velmi přátelský vztah a toto se pozitivně odráží na klimatu ve třídě. Děti i rodiče jsou spokojeni a o to nám všem společně jako pedagogickému týmu jde</w:t>
      </w:r>
      <w:r w:rsidRPr="00AF66F4">
        <w:rPr>
          <w:rFonts w:ascii="Times New Roman" w:hAnsi="Times New Roman" w:cs="Times New Roman"/>
          <w:sz w:val="24"/>
          <w:szCs w:val="24"/>
        </w:rPr>
        <w:t xml:space="preserve">“, </w:t>
      </w:r>
      <w:proofErr w:type="spellStart"/>
      <w:r w:rsidRPr="00AF66F4">
        <w:rPr>
          <w:rFonts w:ascii="Times New Roman" w:hAnsi="Times New Roman" w:cs="Times New Roman"/>
          <w:sz w:val="24"/>
          <w:szCs w:val="24"/>
        </w:rPr>
        <w:t>informantka</w:t>
      </w:r>
      <w:proofErr w:type="spellEnd"/>
      <w:r w:rsidRPr="00AF66F4">
        <w:rPr>
          <w:rFonts w:ascii="Times New Roman" w:hAnsi="Times New Roman" w:cs="Times New Roman"/>
          <w:sz w:val="24"/>
          <w:szCs w:val="24"/>
        </w:rPr>
        <w:t xml:space="preserve"> č. 3. </w:t>
      </w:r>
    </w:p>
    <w:p w14:paraId="4F087658" w14:textId="1B55B409" w:rsidR="007F199E" w:rsidRPr="00F22FEB" w:rsidRDefault="007F199E" w:rsidP="00FE3003">
      <w:pPr>
        <w:spacing w:after="0" w:line="360" w:lineRule="auto"/>
        <w:ind w:firstLine="708"/>
        <w:jc w:val="both"/>
        <w:rPr>
          <w:rFonts w:ascii="Times New Roman" w:eastAsia="Times New Roman" w:hAnsi="Times New Roman" w:cs="Times New Roman"/>
          <w:color w:val="000000" w:themeColor="text1"/>
          <w:kern w:val="0"/>
          <w:sz w:val="24"/>
          <w:szCs w:val="24"/>
          <w:lang w:eastAsia="cs-CZ"/>
          <w14:ligatures w14:val="none"/>
        </w:rPr>
      </w:pPr>
      <w:proofErr w:type="spellStart"/>
      <w:r w:rsidRPr="00F22FEB">
        <w:rPr>
          <w:rFonts w:ascii="Times New Roman" w:hAnsi="Times New Roman" w:cs="Times New Roman"/>
          <w:sz w:val="24"/>
          <w:szCs w:val="24"/>
        </w:rPr>
        <w:t>Informantka</w:t>
      </w:r>
      <w:proofErr w:type="spellEnd"/>
      <w:r w:rsidRPr="00F22FEB">
        <w:rPr>
          <w:rFonts w:ascii="Times New Roman" w:hAnsi="Times New Roman" w:cs="Times New Roman"/>
          <w:sz w:val="24"/>
          <w:szCs w:val="24"/>
        </w:rPr>
        <w:t xml:space="preserve"> č. 4 upozornila na fakt, kdy díky přítomnosti asistenta pedagoga učitel není například při plné kapacitě třídy pod tlakem, protože má vedle podporu: „</w:t>
      </w:r>
      <w:r w:rsidRPr="00F22FEB">
        <w:rPr>
          <w:rFonts w:ascii="Times New Roman" w:hAnsi="Times New Roman" w:cs="Times New Roman"/>
          <w:i/>
          <w:iCs/>
          <w:sz w:val="24"/>
          <w:szCs w:val="24"/>
        </w:rPr>
        <w:t>Necítím se ve</w:t>
      </w:r>
      <w:r w:rsidR="00C5703C">
        <w:rPr>
          <w:rFonts w:ascii="Times New Roman" w:hAnsi="Times New Roman" w:cs="Times New Roman"/>
          <w:i/>
          <w:iCs/>
          <w:sz w:val="24"/>
          <w:szCs w:val="24"/>
        </w:rPr>
        <w:t> </w:t>
      </w:r>
      <w:r w:rsidRPr="00F22FEB">
        <w:rPr>
          <w:rFonts w:ascii="Times New Roman" w:hAnsi="Times New Roman" w:cs="Times New Roman"/>
          <w:i/>
          <w:iCs/>
          <w:sz w:val="24"/>
          <w:szCs w:val="24"/>
        </w:rPr>
        <w:t>stresu, jsem klidnější, může se věnovat dětem ve spontánních činnostech, můžu ji předat k</w:t>
      </w:r>
      <w:r>
        <w:rPr>
          <w:rFonts w:ascii="Times New Roman" w:hAnsi="Times New Roman" w:cs="Times New Roman"/>
          <w:i/>
          <w:iCs/>
          <w:sz w:val="24"/>
          <w:szCs w:val="24"/>
        </w:rPr>
        <w:t xml:space="preserve"> </w:t>
      </w:r>
      <w:r w:rsidRPr="00F22FEB">
        <w:rPr>
          <w:rFonts w:ascii="Times New Roman" w:hAnsi="Times New Roman" w:cs="Times New Roman"/>
          <w:i/>
          <w:iCs/>
          <w:sz w:val="24"/>
          <w:szCs w:val="24"/>
        </w:rPr>
        <w:t>dokončení rozdělanou aktivitu</w:t>
      </w:r>
      <w:r w:rsidRPr="00F22FEB">
        <w:rPr>
          <w:rFonts w:ascii="Times New Roman" w:hAnsi="Times New Roman" w:cs="Times New Roman"/>
          <w:sz w:val="24"/>
          <w:szCs w:val="24"/>
        </w:rPr>
        <w:t xml:space="preserve">.“ To potvrzuje také </w:t>
      </w:r>
      <w:proofErr w:type="spellStart"/>
      <w:r w:rsidRPr="00F22FEB">
        <w:rPr>
          <w:rFonts w:ascii="Times New Roman" w:hAnsi="Times New Roman" w:cs="Times New Roman"/>
          <w:sz w:val="24"/>
          <w:szCs w:val="24"/>
        </w:rPr>
        <w:t>inform</w:t>
      </w:r>
      <w:r>
        <w:rPr>
          <w:rFonts w:ascii="Times New Roman" w:hAnsi="Times New Roman" w:cs="Times New Roman"/>
          <w:sz w:val="24"/>
          <w:szCs w:val="24"/>
        </w:rPr>
        <w:t>a</w:t>
      </w:r>
      <w:r w:rsidRPr="00F22FEB">
        <w:rPr>
          <w:rFonts w:ascii="Times New Roman" w:hAnsi="Times New Roman" w:cs="Times New Roman"/>
          <w:sz w:val="24"/>
          <w:szCs w:val="24"/>
        </w:rPr>
        <w:t>ntka</w:t>
      </w:r>
      <w:proofErr w:type="spellEnd"/>
      <w:r w:rsidRPr="00F22FEB">
        <w:rPr>
          <w:rFonts w:ascii="Times New Roman" w:hAnsi="Times New Roman" w:cs="Times New Roman"/>
          <w:sz w:val="24"/>
          <w:szCs w:val="24"/>
        </w:rPr>
        <w:t xml:space="preserve"> č. 5: „</w:t>
      </w:r>
      <w:r>
        <w:rPr>
          <w:rFonts w:ascii="Times New Roman" w:hAnsi="Times New Roman" w:cs="Times New Roman"/>
          <w:sz w:val="24"/>
          <w:szCs w:val="24"/>
        </w:rPr>
        <w:t xml:space="preserve">… </w:t>
      </w:r>
      <w:r w:rsidRPr="00F22FEB">
        <w:rPr>
          <w:rFonts w:ascii="Times New Roman" w:eastAsia="Times New Roman" w:hAnsi="Times New Roman" w:cs="Times New Roman"/>
          <w:i/>
          <w:iCs/>
          <w:color w:val="000000" w:themeColor="text1"/>
          <w:kern w:val="0"/>
          <w:sz w:val="24"/>
          <w:szCs w:val="24"/>
          <w:lang w:eastAsia="cs-CZ"/>
          <w14:ligatures w14:val="none"/>
        </w:rPr>
        <w:t xml:space="preserve">necítím se tak ve stresu, kdykoliv se mohu na </w:t>
      </w:r>
      <w:r>
        <w:rPr>
          <w:rFonts w:ascii="Times New Roman" w:eastAsia="Times New Roman" w:hAnsi="Times New Roman" w:cs="Times New Roman"/>
          <w:i/>
          <w:iCs/>
          <w:color w:val="000000" w:themeColor="text1"/>
          <w:kern w:val="0"/>
          <w:sz w:val="24"/>
          <w:szCs w:val="24"/>
          <w:lang w:eastAsia="cs-CZ"/>
          <w14:ligatures w14:val="none"/>
        </w:rPr>
        <w:t xml:space="preserve">asistenta </w:t>
      </w:r>
      <w:proofErr w:type="gramStart"/>
      <w:r>
        <w:rPr>
          <w:rFonts w:ascii="Times New Roman" w:eastAsia="Times New Roman" w:hAnsi="Times New Roman" w:cs="Times New Roman"/>
          <w:i/>
          <w:iCs/>
          <w:color w:val="000000" w:themeColor="text1"/>
          <w:kern w:val="0"/>
          <w:sz w:val="24"/>
          <w:szCs w:val="24"/>
          <w:lang w:eastAsia="cs-CZ"/>
          <w14:ligatures w14:val="none"/>
        </w:rPr>
        <w:t xml:space="preserve">pedagoga </w:t>
      </w:r>
      <w:r w:rsidRPr="00F22FEB">
        <w:rPr>
          <w:rFonts w:ascii="Times New Roman" w:eastAsia="Times New Roman" w:hAnsi="Times New Roman" w:cs="Times New Roman"/>
          <w:i/>
          <w:iCs/>
          <w:color w:val="000000" w:themeColor="text1"/>
          <w:kern w:val="0"/>
          <w:sz w:val="24"/>
          <w:szCs w:val="24"/>
          <w:lang w:eastAsia="cs-CZ"/>
          <w14:ligatures w14:val="none"/>
        </w:rPr>
        <w:t xml:space="preserve"> obrátit</w:t>
      </w:r>
      <w:proofErr w:type="gramEnd"/>
      <w:r w:rsidRPr="00F22FEB">
        <w:rPr>
          <w:rFonts w:ascii="Times New Roman" w:eastAsia="Times New Roman" w:hAnsi="Times New Roman" w:cs="Times New Roman"/>
          <w:i/>
          <w:iCs/>
          <w:color w:val="000000" w:themeColor="text1"/>
          <w:kern w:val="0"/>
          <w:sz w:val="24"/>
          <w:szCs w:val="24"/>
          <w:lang w:eastAsia="cs-CZ"/>
          <w14:ligatures w14:val="none"/>
        </w:rPr>
        <w:t>, předat aktivitu a dále se pak věnovat konkrétnímu dítěti dle jeho potřeb.“</w:t>
      </w:r>
      <w:r w:rsidRPr="00F22FEB">
        <w:rPr>
          <w:rFonts w:ascii="Times New Roman" w:eastAsia="Times New Roman" w:hAnsi="Times New Roman" w:cs="Times New Roman"/>
          <w:color w:val="000000" w:themeColor="text1"/>
          <w:kern w:val="0"/>
          <w:sz w:val="24"/>
          <w:szCs w:val="24"/>
          <w:lang w:eastAsia="cs-CZ"/>
          <w14:ligatures w14:val="none"/>
        </w:rPr>
        <w:t> </w:t>
      </w:r>
    </w:p>
    <w:p w14:paraId="12B0E231" w14:textId="110E54F6" w:rsidR="007F199E" w:rsidRPr="00CD5750" w:rsidRDefault="007F199E" w:rsidP="00FE3003">
      <w:pPr>
        <w:spacing w:after="0" w:line="360" w:lineRule="auto"/>
        <w:ind w:firstLine="708"/>
        <w:jc w:val="both"/>
        <w:rPr>
          <w:rFonts w:ascii="Times New Roman" w:eastAsia="Times New Roman" w:hAnsi="Times New Roman" w:cs="Times New Roman"/>
          <w:color w:val="000000" w:themeColor="text1"/>
          <w:kern w:val="0"/>
          <w:sz w:val="24"/>
          <w:szCs w:val="24"/>
          <w:lang w:eastAsia="cs-CZ"/>
          <w14:ligatures w14:val="none"/>
        </w:rPr>
      </w:pPr>
      <w:r w:rsidRPr="00CD5750">
        <w:rPr>
          <w:rFonts w:ascii="Times New Roman" w:hAnsi="Times New Roman" w:cs="Times New Roman"/>
          <w:color w:val="001111"/>
          <w:sz w:val="24"/>
          <w:szCs w:val="24"/>
          <w:shd w:val="clear" w:color="auto" w:fill="FFFFFF"/>
        </w:rPr>
        <w:t xml:space="preserve">Důležitá je komunikace, vzájemné pochopení, otevřenost a diplomacii. </w:t>
      </w:r>
      <w:r>
        <w:rPr>
          <w:rFonts w:ascii="Times New Roman" w:hAnsi="Times New Roman" w:cs="Times New Roman"/>
          <w:color w:val="001111"/>
          <w:sz w:val="24"/>
          <w:szCs w:val="24"/>
          <w:shd w:val="clear" w:color="auto" w:fill="FFFFFF"/>
        </w:rPr>
        <w:t>A podstatná</w:t>
      </w:r>
      <w:r w:rsidRPr="00CD5750">
        <w:rPr>
          <w:rFonts w:ascii="Times New Roman" w:eastAsia="Times New Roman" w:hAnsi="Times New Roman" w:cs="Times New Roman"/>
          <w:color w:val="000000" w:themeColor="text1"/>
          <w:kern w:val="0"/>
          <w:sz w:val="24"/>
          <w:szCs w:val="24"/>
          <w:lang w:eastAsia="cs-CZ"/>
          <w14:ligatures w14:val="none"/>
        </w:rPr>
        <w:t xml:space="preserve"> je</w:t>
      </w:r>
      <w:r w:rsidR="00C5703C">
        <w:rPr>
          <w:rFonts w:ascii="Times New Roman" w:eastAsia="Times New Roman" w:hAnsi="Times New Roman" w:cs="Times New Roman"/>
          <w:color w:val="000000" w:themeColor="text1"/>
          <w:kern w:val="0"/>
          <w:sz w:val="24"/>
          <w:szCs w:val="24"/>
          <w:lang w:eastAsia="cs-CZ"/>
          <w14:ligatures w14:val="none"/>
        </w:rPr>
        <w:t> </w:t>
      </w:r>
      <w:r w:rsidRPr="00CD5750">
        <w:rPr>
          <w:rFonts w:ascii="Times New Roman" w:eastAsia="Times New Roman" w:hAnsi="Times New Roman" w:cs="Times New Roman"/>
          <w:color w:val="000000" w:themeColor="text1"/>
          <w:kern w:val="0"/>
          <w:sz w:val="24"/>
          <w:szCs w:val="24"/>
          <w:lang w:eastAsia="cs-CZ"/>
          <w14:ligatures w14:val="none"/>
        </w:rPr>
        <w:t>komunikace nejen s dětmi, ale i s rodiči a kolegy, někdy je potřeba na sdělení zásadní nebo nepříjemné informace najít vhodný okamžik, vycítit, kdy je ten správný čas k</w:t>
      </w:r>
      <w:r>
        <w:rPr>
          <w:rFonts w:ascii="Times New Roman" w:eastAsia="Times New Roman" w:hAnsi="Times New Roman" w:cs="Times New Roman"/>
          <w:color w:val="000000" w:themeColor="text1"/>
          <w:kern w:val="0"/>
          <w:sz w:val="24"/>
          <w:szCs w:val="24"/>
          <w:lang w:eastAsia="cs-CZ"/>
          <w14:ligatures w14:val="none"/>
        </w:rPr>
        <w:t xml:space="preserve"> </w:t>
      </w:r>
      <w:r w:rsidRPr="00CD5750">
        <w:rPr>
          <w:rFonts w:ascii="Times New Roman" w:eastAsia="Times New Roman" w:hAnsi="Times New Roman" w:cs="Times New Roman"/>
          <w:color w:val="000000" w:themeColor="text1"/>
          <w:kern w:val="0"/>
          <w:sz w:val="24"/>
          <w:szCs w:val="24"/>
          <w:lang w:eastAsia="cs-CZ"/>
          <w14:ligatures w14:val="none"/>
        </w:rPr>
        <w:t>realizaci.</w:t>
      </w:r>
    </w:p>
    <w:p w14:paraId="26E22B93" w14:textId="7DE07C78" w:rsidR="007F199E" w:rsidRPr="00CD5750" w:rsidRDefault="007F199E" w:rsidP="00FE3003">
      <w:pPr>
        <w:spacing w:after="0" w:line="360" w:lineRule="auto"/>
        <w:ind w:firstLine="708"/>
        <w:jc w:val="both"/>
        <w:rPr>
          <w:rFonts w:ascii="Times New Roman" w:eastAsia="Times New Roman" w:hAnsi="Times New Roman" w:cs="Times New Roman"/>
          <w:i/>
          <w:iCs/>
          <w:color w:val="000000" w:themeColor="text1"/>
          <w:kern w:val="0"/>
          <w:sz w:val="24"/>
          <w:szCs w:val="24"/>
          <w:lang w:eastAsia="cs-CZ"/>
          <w14:ligatures w14:val="none"/>
        </w:rPr>
      </w:pPr>
      <w:proofErr w:type="spellStart"/>
      <w:r w:rsidRPr="00CD5750">
        <w:rPr>
          <w:rFonts w:ascii="Times New Roman" w:eastAsia="Times New Roman" w:hAnsi="Times New Roman" w:cs="Times New Roman"/>
          <w:color w:val="000000" w:themeColor="text1"/>
          <w:kern w:val="0"/>
          <w:sz w:val="24"/>
          <w:szCs w:val="24"/>
          <w:lang w:eastAsia="cs-CZ"/>
          <w14:ligatures w14:val="none"/>
        </w:rPr>
        <w:t>Informa</w:t>
      </w:r>
      <w:r>
        <w:rPr>
          <w:rFonts w:ascii="Times New Roman" w:eastAsia="Times New Roman" w:hAnsi="Times New Roman" w:cs="Times New Roman"/>
          <w:color w:val="000000" w:themeColor="text1"/>
          <w:kern w:val="0"/>
          <w:sz w:val="24"/>
          <w:szCs w:val="24"/>
          <w:lang w:eastAsia="cs-CZ"/>
          <w14:ligatures w14:val="none"/>
        </w:rPr>
        <w:t>n</w:t>
      </w:r>
      <w:r w:rsidRPr="00CD5750">
        <w:rPr>
          <w:rFonts w:ascii="Times New Roman" w:eastAsia="Times New Roman" w:hAnsi="Times New Roman" w:cs="Times New Roman"/>
          <w:color w:val="000000" w:themeColor="text1"/>
          <w:kern w:val="0"/>
          <w:sz w:val="24"/>
          <w:szCs w:val="24"/>
          <w:lang w:eastAsia="cs-CZ"/>
          <w14:ligatures w14:val="none"/>
        </w:rPr>
        <w:t>tka</w:t>
      </w:r>
      <w:proofErr w:type="spellEnd"/>
      <w:r w:rsidRPr="00CD5750">
        <w:rPr>
          <w:rFonts w:ascii="Times New Roman" w:eastAsia="Times New Roman" w:hAnsi="Times New Roman" w:cs="Times New Roman"/>
          <w:color w:val="000000" w:themeColor="text1"/>
          <w:kern w:val="0"/>
          <w:sz w:val="24"/>
          <w:szCs w:val="24"/>
          <w:lang w:eastAsia="cs-CZ"/>
          <w14:ligatures w14:val="none"/>
        </w:rPr>
        <w:t xml:space="preserve"> č. 5 popisuje pozitivní zkušenosti. Dle její zkušenosti je důležité, jak si asistent pedagoga a učitel sednou jako lidi. „… </w:t>
      </w:r>
      <w:r w:rsidRPr="00CD5750">
        <w:rPr>
          <w:rFonts w:ascii="Times New Roman" w:eastAsia="Times New Roman" w:hAnsi="Times New Roman" w:cs="Times New Roman"/>
          <w:i/>
          <w:iCs/>
          <w:color w:val="000000" w:themeColor="text1"/>
          <w:kern w:val="0"/>
          <w:sz w:val="24"/>
          <w:szCs w:val="24"/>
          <w:lang w:eastAsia="cs-CZ"/>
          <w14:ligatures w14:val="none"/>
        </w:rPr>
        <w:t>je třeba nastínit si své představy, jak chci, aby to ve</w:t>
      </w:r>
      <w:r w:rsidR="00C5703C">
        <w:rPr>
          <w:rFonts w:ascii="Times New Roman" w:eastAsia="Times New Roman" w:hAnsi="Times New Roman" w:cs="Times New Roman"/>
          <w:i/>
          <w:iCs/>
          <w:color w:val="000000" w:themeColor="text1"/>
          <w:kern w:val="0"/>
          <w:sz w:val="24"/>
          <w:szCs w:val="24"/>
          <w:lang w:eastAsia="cs-CZ"/>
          <w14:ligatures w14:val="none"/>
        </w:rPr>
        <w:t> </w:t>
      </w:r>
      <w:r w:rsidRPr="00CD5750">
        <w:rPr>
          <w:rFonts w:ascii="Times New Roman" w:eastAsia="Times New Roman" w:hAnsi="Times New Roman" w:cs="Times New Roman"/>
          <w:i/>
          <w:iCs/>
          <w:color w:val="000000" w:themeColor="text1"/>
          <w:kern w:val="0"/>
          <w:sz w:val="24"/>
          <w:szCs w:val="24"/>
          <w:lang w:eastAsia="cs-CZ"/>
          <w14:ligatures w14:val="none"/>
        </w:rPr>
        <w:t xml:space="preserve">třídě fungovalo, tzv. se i 'naladit' na </w:t>
      </w:r>
      <w:r>
        <w:rPr>
          <w:rFonts w:ascii="Times New Roman" w:eastAsia="Times New Roman" w:hAnsi="Times New Roman" w:cs="Times New Roman"/>
          <w:i/>
          <w:iCs/>
          <w:color w:val="000000" w:themeColor="text1"/>
          <w:kern w:val="0"/>
          <w:sz w:val="24"/>
          <w:szCs w:val="24"/>
          <w:lang w:eastAsia="cs-CZ"/>
          <w14:ligatures w14:val="none"/>
        </w:rPr>
        <w:t>asistenta pedagoga</w:t>
      </w:r>
      <w:r w:rsidRPr="00CD5750">
        <w:rPr>
          <w:rFonts w:ascii="Times New Roman" w:eastAsia="Times New Roman" w:hAnsi="Times New Roman" w:cs="Times New Roman"/>
          <w:i/>
          <w:iCs/>
          <w:color w:val="000000" w:themeColor="text1"/>
          <w:kern w:val="0"/>
          <w:sz w:val="24"/>
          <w:szCs w:val="24"/>
          <w:lang w:eastAsia="cs-CZ"/>
          <w14:ligatures w14:val="none"/>
        </w:rPr>
        <w:t>, aby i ona mohla vyjádřit své potřeby,</w:t>
      </w:r>
      <w:r>
        <w:rPr>
          <w:rFonts w:ascii="Times New Roman" w:eastAsia="Times New Roman" w:hAnsi="Times New Roman" w:cs="Times New Roman"/>
          <w:i/>
          <w:iCs/>
          <w:color w:val="000000" w:themeColor="text1"/>
          <w:kern w:val="0"/>
          <w:sz w:val="24"/>
          <w:szCs w:val="24"/>
          <w:lang w:eastAsia="cs-CZ"/>
          <w14:ligatures w14:val="none"/>
        </w:rPr>
        <w:t xml:space="preserve"> </w:t>
      </w:r>
      <w:r w:rsidRPr="00CD5750">
        <w:rPr>
          <w:rFonts w:ascii="Times New Roman" w:eastAsia="Times New Roman" w:hAnsi="Times New Roman" w:cs="Times New Roman"/>
          <w:i/>
          <w:iCs/>
          <w:color w:val="000000" w:themeColor="text1"/>
          <w:kern w:val="0"/>
          <w:sz w:val="24"/>
          <w:szCs w:val="24"/>
          <w:lang w:eastAsia="cs-CZ"/>
          <w14:ligatures w14:val="none"/>
        </w:rPr>
        <w:t>a společně to sladit do jednoho fajn celkového fungování“.</w:t>
      </w:r>
      <w:r>
        <w:rPr>
          <w:rFonts w:ascii="Times New Roman" w:eastAsia="Times New Roman" w:hAnsi="Times New Roman" w:cs="Times New Roman"/>
          <w:i/>
          <w:iCs/>
          <w:color w:val="000000" w:themeColor="text1"/>
          <w:kern w:val="0"/>
          <w:sz w:val="24"/>
          <w:szCs w:val="24"/>
          <w:lang w:eastAsia="cs-CZ"/>
          <w14:ligatures w14:val="none"/>
        </w:rPr>
        <w:t xml:space="preserve"> </w:t>
      </w:r>
    </w:p>
    <w:p w14:paraId="4DAE5B9A" w14:textId="256498DF" w:rsidR="007F199E" w:rsidRDefault="007F199E" w:rsidP="00FE3003">
      <w:pPr>
        <w:spacing w:after="0" w:line="360" w:lineRule="auto"/>
        <w:ind w:firstLine="708"/>
        <w:jc w:val="both"/>
        <w:rPr>
          <w:rFonts w:ascii="Times New Roman" w:hAnsi="Times New Roman" w:cs="Times New Roman"/>
          <w:sz w:val="24"/>
          <w:szCs w:val="24"/>
        </w:rPr>
      </w:pPr>
      <w:r w:rsidRPr="00CD5750">
        <w:rPr>
          <w:rFonts w:ascii="Times New Roman" w:eastAsia="Times New Roman" w:hAnsi="Times New Roman" w:cs="Times New Roman"/>
          <w:i/>
          <w:iCs/>
          <w:color w:val="000000" w:themeColor="text1"/>
          <w:kern w:val="0"/>
          <w:sz w:val="24"/>
          <w:szCs w:val="24"/>
          <w:lang w:eastAsia="cs-CZ"/>
          <w14:ligatures w14:val="none"/>
        </w:rPr>
        <w:t>Asistent pedagoga spolupracuje s</w:t>
      </w:r>
      <w:r>
        <w:rPr>
          <w:rFonts w:ascii="Times New Roman" w:eastAsia="Times New Roman" w:hAnsi="Times New Roman" w:cs="Times New Roman"/>
          <w:i/>
          <w:iCs/>
          <w:color w:val="000000" w:themeColor="text1"/>
          <w:kern w:val="0"/>
          <w:sz w:val="24"/>
          <w:szCs w:val="24"/>
          <w:lang w:eastAsia="cs-CZ"/>
          <w14:ligatures w14:val="none"/>
        </w:rPr>
        <w:t xml:space="preserve"> </w:t>
      </w:r>
      <w:r w:rsidRPr="00CD5750">
        <w:rPr>
          <w:rFonts w:ascii="Times New Roman" w:eastAsia="Times New Roman" w:hAnsi="Times New Roman" w:cs="Times New Roman"/>
          <w:i/>
          <w:iCs/>
          <w:color w:val="000000" w:themeColor="text1"/>
          <w:kern w:val="0"/>
          <w:sz w:val="24"/>
          <w:szCs w:val="24"/>
          <w:lang w:eastAsia="cs-CZ"/>
          <w14:ligatures w14:val="none"/>
        </w:rPr>
        <w:t>učitelkami také na organizaci denních a týdenních plánů, což je rovněž pro učitelem přínosem a napomáhá pozitivnímu klimatu ve třídě. „</w:t>
      </w:r>
      <w:r w:rsidRPr="00CD5750">
        <w:rPr>
          <w:rFonts w:ascii="Times New Roman" w:hAnsi="Times New Roman" w:cs="Times New Roman"/>
          <w:sz w:val="24"/>
          <w:szCs w:val="24"/>
        </w:rPr>
        <w:t>Ze strany plánování, příprav mám minimální zátěž. Mám více času pro individuální práci s</w:t>
      </w:r>
      <w:r>
        <w:rPr>
          <w:rFonts w:ascii="Times New Roman" w:hAnsi="Times New Roman" w:cs="Times New Roman"/>
          <w:sz w:val="24"/>
          <w:szCs w:val="24"/>
        </w:rPr>
        <w:t xml:space="preserve"> </w:t>
      </w:r>
      <w:r w:rsidRPr="00CD5750">
        <w:rPr>
          <w:rFonts w:ascii="Times New Roman" w:hAnsi="Times New Roman" w:cs="Times New Roman"/>
          <w:sz w:val="24"/>
          <w:szCs w:val="24"/>
        </w:rPr>
        <w:t>dětmi. Je</w:t>
      </w:r>
      <w:r w:rsidR="00C5703C">
        <w:rPr>
          <w:rFonts w:ascii="Times New Roman" w:hAnsi="Times New Roman" w:cs="Times New Roman"/>
          <w:sz w:val="24"/>
          <w:szCs w:val="24"/>
        </w:rPr>
        <w:t> </w:t>
      </w:r>
      <w:r w:rsidRPr="00CD5750">
        <w:rPr>
          <w:rFonts w:ascii="Times New Roman" w:hAnsi="Times New Roman" w:cs="Times New Roman"/>
          <w:sz w:val="24"/>
          <w:szCs w:val="24"/>
        </w:rPr>
        <w:t xml:space="preserve">uvolněnější atmosféra“, popisuje </w:t>
      </w:r>
      <w:proofErr w:type="spellStart"/>
      <w:r w:rsidRPr="00CD5750">
        <w:rPr>
          <w:rFonts w:ascii="Times New Roman" w:hAnsi="Times New Roman" w:cs="Times New Roman"/>
          <w:sz w:val="24"/>
          <w:szCs w:val="24"/>
        </w:rPr>
        <w:t>informantka</w:t>
      </w:r>
      <w:proofErr w:type="spellEnd"/>
      <w:r w:rsidRPr="00CD5750">
        <w:rPr>
          <w:rFonts w:ascii="Times New Roman" w:hAnsi="Times New Roman" w:cs="Times New Roman"/>
          <w:sz w:val="24"/>
          <w:szCs w:val="24"/>
        </w:rPr>
        <w:t xml:space="preserve"> č. 6. </w:t>
      </w:r>
    </w:p>
    <w:p w14:paraId="34FCFB70" w14:textId="77777777" w:rsidR="007F199E" w:rsidRPr="00CD5750" w:rsidRDefault="007F199E" w:rsidP="00FE3003">
      <w:pPr>
        <w:spacing w:after="0" w:line="360" w:lineRule="auto"/>
        <w:ind w:firstLine="708"/>
        <w:jc w:val="both"/>
        <w:rPr>
          <w:rFonts w:ascii="Times New Roman" w:hAnsi="Times New Roman" w:cs="Times New Roman"/>
          <w:sz w:val="24"/>
          <w:szCs w:val="24"/>
        </w:rPr>
      </w:pPr>
      <w:r w:rsidRPr="00CD5750">
        <w:rPr>
          <w:rFonts w:ascii="Times New Roman" w:hAnsi="Times New Roman" w:cs="Times New Roman"/>
          <w:sz w:val="24"/>
          <w:szCs w:val="24"/>
        </w:rPr>
        <w:t>Spolupráce je také zaměřená na zhodnocení a plánování – na co se zaměřit, co v kolektivu změnit. Důležitá je celková práce s</w:t>
      </w:r>
      <w:r>
        <w:rPr>
          <w:rFonts w:ascii="Times New Roman" w:hAnsi="Times New Roman" w:cs="Times New Roman"/>
          <w:sz w:val="24"/>
          <w:szCs w:val="24"/>
        </w:rPr>
        <w:t xml:space="preserve"> </w:t>
      </w:r>
      <w:r w:rsidRPr="00CD5750">
        <w:rPr>
          <w:rFonts w:ascii="Times New Roman" w:hAnsi="Times New Roman" w:cs="Times New Roman"/>
          <w:sz w:val="24"/>
          <w:szCs w:val="24"/>
        </w:rPr>
        <w:t xml:space="preserve">dětmi ve třídě, a tak se učitelé snaží zajistit </w:t>
      </w:r>
      <w:r w:rsidRPr="00CD5750">
        <w:rPr>
          <w:rFonts w:ascii="Times New Roman" w:hAnsi="Times New Roman" w:cs="Times New Roman"/>
          <w:sz w:val="24"/>
          <w:szCs w:val="24"/>
        </w:rPr>
        <w:lastRenderedPageBreak/>
        <w:t xml:space="preserve">respektující přístup, otevřenou komunikaci a základní pravidla, která jsou po dětech vyžadována, aby se dodržovaly, jednotný přístup. </w:t>
      </w:r>
    </w:p>
    <w:p w14:paraId="6846BF04" w14:textId="77777777" w:rsidR="007F199E" w:rsidRDefault="007F199E" w:rsidP="00FE3003">
      <w:pPr>
        <w:spacing w:after="0" w:line="360" w:lineRule="auto"/>
        <w:ind w:firstLine="708"/>
        <w:jc w:val="both"/>
        <w:rPr>
          <w:rFonts w:ascii="Times New Roman" w:hAnsi="Times New Roman" w:cs="Times New Roman"/>
          <w:sz w:val="24"/>
          <w:szCs w:val="24"/>
        </w:rPr>
      </w:pPr>
      <w:r w:rsidRPr="00CD5750">
        <w:rPr>
          <w:rFonts w:ascii="Times New Roman" w:hAnsi="Times New Roman" w:cs="Times New Roman"/>
          <w:sz w:val="24"/>
          <w:szCs w:val="24"/>
        </w:rPr>
        <w:t>„</w:t>
      </w:r>
      <w:r w:rsidRPr="00AF66F4">
        <w:rPr>
          <w:rFonts w:ascii="Times New Roman" w:hAnsi="Times New Roman" w:cs="Times New Roman"/>
          <w:i/>
          <w:iCs/>
          <w:sz w:val="24"/>
          <w:szCs w:val="24"/>
        </w:rPr>
        <w:t>Myslím si, že máme ve třídě spolupráci nastavenou velice dobře. Nejdůležitější je dle mě otevřená komunikace, tu my máme. A opravdu je nutné nebát se věci komunikovat, na tom to stojí a padá. To my máme ve třídě mezi sebou</w:t>
      </w:r>
      <w:r w:rsidRPr="00CD5750">
        <w:rPr>
          <w:rFonts w:ascii="Times New Roman" w:hAnsi="Times New Roman" w:cs="Times New Roman"/>
          <w:sz w:val="24"/>
          <w:szCs w:val="24"/>
        </w:rPr>
        <w:t>.“ (</w:t>
      </w:r>
      <w:proofErr w:type="spellStart"/>
      <w:r w:rsidRPr="00CD5750">
        <w:rPr>
          <w:rFonts w:ascii="Times New Roman" w:hAnsi="Times New Roman" w:cs="Times New Roman"/>
          <w:sz w:val="24"/>
          <w:szCs w:val="24"/>
        </w:rPr>
        <w:t>informantka</w:t>
      </w:r>
      <w:proofErr w:type="spellEnd"/>
      <w:r w:rsidRPr="00CD5750">
        <w:rPr>
          <w:rFonts w:ascii="Times New Roman" w:hAnsi="Times New Roman" w:cs="Times New Roman"/>
          <w:sz w:val="24"/>
          <w:szCs w:val="24"/>
        </w:rPr>
        <w:t xml:space="preserve"> č. 7)</w:t>
      </w:r>
    </w:p>
    <w:p w14:paraId="0EE88FE1" w14:textId="77777777" w:rsidR="007F199E" w:rsidRPr="00F22FEB" w:rsidRDefault="007F199E" w:rsidP="0066662A">
      <w:pPr>
        <w:spacing w:before="240" w:after="0" w:line="360" w:lineRule="auto"/>
        <w:ind w:firstLine="360"/>
        <w:jc w:val="both"/>
        <w:rPr>
          <w:rFonts w:ascii="Times New Roman" w:hAnsi="Times New Roman" w:cs="Times New Roman"/>
          <w:sz w:val="24"/>
          <w:szCs w:val="24"/>
        </w:rPr>
      </w:pPr>
      <w:r w:rsidRPr="00F22FEB">
        <w:rPr>
          <w:rFonts w:ascii="Times New Roman" w:hAnsi="Times New Roman" w:cs="Times New Roman"/>
          <w:sz w:val="24"/>
          <w:szCs w:val="24"/>
        </w:rPr>
        <w:t xml:space="preserve">Lze shrnout, že asistenti pedagoga jsou pro učitelé tohoto </w:t>
      </w:r>
      <w:r>
        <w:rPr>
          <w:rFonts w:ascii="Times New Roman" w:hAnsi="Times New Roman" w:cs="Times New Roman"/>
          <w:sz w:val="24"/>
          <w:szCs w:val="24"/>
        </w:rPr>
        <w:t>průzkumného</w:t>
      </w:r>
      <w:r w:rsidRPr="00F22FEB">
        <w:rPr>
          <w:rFonts w:ascii="Times New Roman" w:hAnsi="Times New Roman" w:cs="Times New Roman"/>
          <w:sz w:val="24"/>
          <w:szCs w:val="24"/>
        </w:rPr>
        <w:t xml:space="preserve"> šetření důležitou součástí tým</w:t>
      </w:r>
      <w:r>
        <w:rPr>
          <w:rFonts w:ascii="Times New Roman" w:hAnsi="Times New Roman" w:cs="Times New Roman"/>
          <w:sz w:val="24"/>
          <w:szCs w:val="24"/>
        </w:rPr>
        <w:t xml:space="preserve">u a </w:t>
      </w:r>
      <w:r w:rsidRPr="00F22FEB">
        <w:rPr>
          <w:rFonts w:ascii="Times New Roman" w:hAnsi="Times New Roman" w:cs="Times New Roman"/>
          <w:sz w:val="24"/>
          <w:szCs w:val="24"/>
        </w:rPr>
        <w:t>přispív</w:t>
      </w:r>
      <w:r>
        <w:rPr>
          <w:rFonts w:ascii="Times New Roman" w:hAnsi="Times New Roman" w:cs="Times New Roman"/>
          <w:sz w:val="24"/>
          <w:szCs w:val="24"/>
        </w:rPr>
        <w:t>ají</w:t>
      </w:r>
      <w:r w:rsidRPr="00F22FEB">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F22FEB">
        <w:rPr>
          <w:rFonts w:ascii="Times New Roman" w:hAnsi="Times New Roman" w:cs="Times New Roman"/>
          <w:sz w:val="24"/>
          <w:szCs w:val="24"/>
        </w:rPr>
        <w:t xml:space="preserve">pozitivní atmosféře ve třídě i efektivní </w:t>
      </w:r>
      <w:r>
        <w:rPr>
          <w:rFonts w:ascii="Times New Roman" w:hAnsi="Times New Roman" w:cs="Times New Roman"/>
          <w:sz w:val="24"/>
          <w:szCs w:val="24"/>
        </w:rPr>
        <w:t>spolu</w:t>
      </w:r>
      <w:r w:rsidRPr="00F22FEB">
        <w:rPr>
          <w:rFonts w:ascii="Times New Roman" w:hAnsi="Times New Roman" w:cs="Times New Roman"/>
          <w:sz w:val="24"/>
          <w:szCs w:val="24"/>
        </w:rPr>
        <w:t>práci.</w:t>
      </w:r>
    </w:p>
    <w:p w14:paraId="0AE4694F" w14:textId="77777777" w:rsidR="007F199E" w:rsidRPr="00F22FEB" w:rsidRDefault="007F199E" w:rsidP="00A55240">
      <w:pPr>
        <w:pStyle w:val="Odstavecseseznamem"/>
        <w:numPr>
          <w:ilvl w:val="0"/>
          <w:numId w:val="23"/>
        </w:numPr>
        <w:spacing w:before="240" w:after="0" w:line="360" w:lineRule="auto"/>
        <w:jc w:val="both"/>
        <w:rPr>
          <w:rFonts w:ascii="Times New Roman" w:hAnsi="Times New Roman" w:cs="Times New Roman"/>
          <w:sz w:val="24"/>
          <w:szCs w:val="24"/>
        </w:rPr>
      </w:pPr>
      <w:bookmarkStart w:id="38" w:name="_Hlk164928171"/>
      <w:r w:rsidRPr="00F22FEB">
        <w:rPr>
          <w:rFonts w:ascii="Times New Roman" w:hAnsi="Times New Roman" w:cs="Times New Roman"/>
          <w:sz w:val="24"/>
          <w:szCs w:val="24"/>
        </w:rPr>
        <w:t>Asistent pedagoga je nepostradatelnou součástí týmu, protože se podílí na chodu třídy. Zapojuje se do aktivit v</w:t>
      </w:r>
      <w:r>
        <w:rPr>
          <w:rFonts w:ascii="Times New Roman" w:hAnsi="Times New Roman" w:cs="Times New Roman"/>
          <w:sz w:val="24"/>
          <w:szCs w:val="24"/>
        </w:rPr>
        <w:t xml:space="preserve"> </w:t>
      </w:r>
      <w:r w:rsidRPr="00F22FEB">
        <w:rPr>
          <w:rFonts w:ascii="Times New Roman" w:hAnsi="Times New Roman" w:cs="Times New Roman"/>
          <w:sz w:val="24"/>
          <w:szCs w:val="24"/>
        </w:rPr>
        <w:t xml:space="preserve">prostorách školy i mimo ně. </w:t>
      </w:r>
    </w:p>
    <w:p w14:paraId="77A8A282" w14:textId="77777777" w:rsidR="007F199E" w:rsidRPr="00F22FEB" w:rsidRDefault="007F199E" w:rsidP="00A55240">
      <w:pPr>
        <w:pStyle w:val="Odstavecseseznamem"/>
        <w:numPr>
          <w:ilvl w:val="0"/>
          <w:numId w:val="23"/>
        </w:numPr>
        <w:spacing w:before="240" w:after="0" w:line="360" w:lineRule="auto"/>
        <w:jc w:val="both"/>
        <w:rPr>
          <w:rFonts w:ascii="Times New Roman" w:hAnsi="Times New Roman" w:cs="Times New Roman"/>
          <w:sz w:val="24"/>
          <w:szCs w:val="24"/>
        </w:rPr>
      </w:pPr>
      <w:r w:rsidRPr="00F22FEB">
        <w:rPr>
          <w:rFonts w:ascii="Times New Roman" w:hAnsi="Times New Roman" w:cs="Times New Roman"/>
          <w:sz w:val="24"/>
          <w:szCs w:val="24"/>
        </w:rPr>
        <w:t xml:space="preserve">Pomáhá dětem při </w:t>
      </w:r>
      <w:proofErr w:type="gramStart"/>
      <w:r w:rsidRPr="00F22FEB">
        <w:rPr>
          <w:rFonts w:ascii="Times New Roman" w:hAnsi="Times New Roman" w:cs="Times New Roman"/>
          <w:sz w:val="24"/>
          <w:szCs w:val="24"/>
        </w:rPr>
        <w:t>zvládaní</w:t>
      </w:r>
      <w:proofErr w:type="gramEnd"/>
      <w:r w:rsidRPr="00F22FEB">
        <w:rPr>
          <w:rFonts w:ascii="Times New Roman" w:hAnsi="Times New Roman" w:cs="Times New Roman"/>
          <w:sz w:val="24"/>
          <w:szCs w:val="24"/>
        </w:rPr>
        <w:t xml:space="preserve"> základních dovedností a socializaci, a pokud je přidělen dítěti jakožto podpůrné opatření, pracuje s</w:t>
      </w:r>
      <w:r>
        <w:rPr>
          <w:rFonts w:ascii="Times New Roman" w:hAnsi="Times New Roman" w:cs="Times New Roman"/>
          <w:sz w:val="24"/>
          <w:szCs w:val="24"/>
        </w:rPr>
        <w:t xml:space="preserve"> </w:t>
      </w:r>
      <w:r w:rsidRPr="00F22FEB">
        <w:rPr>
          <w:rFonts w:ascii="Times New Roman" w:hAnsi="Times New Roman" w:cs="Times New Roman"/>
          <w:sz w:val="24"/>
          <w:szCs w:val="24"/>
        </w:rPr>
        <w:t xml:space="preserve">ním individuálně a napomáhá mu osvojovat si očekávané schopnosti a znalosti. </w:t>
      </w:r>
    </w:p>
    <w:p w14:paraId="1B6F58E1" w14:textId="60C06EF2" w:rsidR="007F199E" w:rsidRPr="00F22FEB" w:rsidRDefault="007F199E" w:rsidP="00A55240">
      <w:pPr>
        <w:pStyle w:val="Odstavecseseznamem"/>
        <w:numPr>
          <w:ilvl w:val="0"/>
          <w:numId w:val="23"/>
        </w:numPr>
        <w:spacing w:before="240" w:after="0" w:line="360" w:lineRule="auto"/>
        <w:jc w:val="both"/>
        <w:rPr>
          <w:rFonts w:ascii="Times New Roman" w:hAnsi="Times New Roman" w:cs="Times New Roman"/>
          <w:sz w:val="24"/>
          <w:szCs w:val="24"/>
        </w:rPr>
      </w:pPr>
      <w:r w:rsidRPr="00F22FEB">
        <w:rPr>
          <w:rFonts w:ascii="Times New Roman" w:hAnsi="Times New Roman" w:cs="Times New Roman"/>
          <w:sz w:val="24"/>
          <w:szCs w:val="24"/>
        </w:rPr>
        <w:t>Představuje emocionální podporu dětí. Pomáhá se začleněním přidělenému žákovi i</w:t>
      </w:r>
      <w:r w:rsidR="00C5703C">
        <w:rPr>
          <w:rFonts w:ascii="Times New Roman" w:hAnsi="Times New Roman" w:cs="Times New Roman"/>
          <w:sz w:val="24"/>
          <w:szCs w:val="24"/>
        </w:rPr>
        <w:t> </w:t>
      </w:r>
      <w:r w:rsidRPr="00F22FEB">
        <w:rPr>
          <w:rFonts w:ascii="Times New Roman" w:hAnsi="Times New Roman" w:cs="Times New Roman"/>
          <w:sz w:val="24"/>
          <w:szCs w:val="24"/>
        </w:rPr>
        <w:t>ostatním žákům, protože přechod z</w:t>
      </w:r>
      <w:r>
        <w:rPr>
          <w:rFonts w:ascii="Times New Roman" w:hAnsi="Times New Roman" w:cs="Times New Roman"/>
          <w:sz w:val="24"/>
          <w:szCs w:val="24"/>
        </w:rPr>
        <w:t xml:space="preserve"> </w:t>
      </w:r>
      <w:r w:rsidRPr="00F22FEB">
        <w:rPr>
          <w:rFonts w:ascii="Times New Roman" w:hAnsi="Times New Roman" w:cs="Times New Roman"/>
          <w:sz w:val="24"/>
          <w:szCs w:val="24"/>
        </w:rPr>
        <w:t xml:space="preserve">domácího prostředí do kolektivu může být pro některé děti náročný a vždy je potřeba čas na to, aby se adaptovaly. </w:t>
      </w:r>
    </w:p>
    <w:p w14:paraId="19B168C3" w14:textId="77777777" w:rsidR="007F199E" w:rsidRPr="00F22FEB" w:rsidRDefault="007F199E" w:rsidP="00A55240">
      <w:pPr>
        <w:pStyle w:val="Odstavecseseznamem"/>
        <w:numPr>
          <w:ilvl w:val="0"/>
          <w:numId w:val="23"/>
        </w:numPr>
        <w:spacing w:before="240" w:after="0" w:line="360" w:lineRule="auto"/>
        <w:jc w:val="both"/>
        <w:rPr>
          <w:rFonts w:ascii="Times New Roman" w:hAnsi="Times New Roman" w:cs="Times New Roman"/>
          <w:sz w:val="24"/>
          <w:szCs w:val="24"/>
        </w:rPr>
      </w:pPr>
      <w:r w:rsidRPr="00F22FEB">
        <w:rPr>
          <w:rFonts w:ascii="Times New Roman" w:hAnsi="Times New Roman" w:cs="Times New Roman"/>
          <w:sz w:val="24"/>
          <w:szCs w:val="24"/>
        </w:rPr>
        <w:t>Asistent pedagoga vnáší radostnou atmosféru do třídy, podporuje děti, pomáhá pedagogům, zapojuje se do her, které jsou v</w:t>
      </w:r>
      <w:r>
        <w:rPr>
          <w:rFonts w:ascii="Times New Roman" w:hAnsi="Times New Roman" w:cs="Times New Roman"/>
          <w:sz w:val="24"/>
          <w:szCs w:val="24"/>
        </w:rPr>
        <w:t xml:space="preserve"> </w:t>
      </w:r>
      <w:r w:rsidRPr="00F22FEB">
        <w:rPr>
          <w:rFonts w:ascii="Times New Roman" w:hAnsi="Times New Roman" w:cs="Times New Roman"/>
          <w:sz w:val="24"/>
          <w:szCs w:val="24"/>
        </w:rPr>
        <w:t xml:space="preserve">tomto věku nesmírně důležité. Představuje přítele, stejně jako i autoritu. </w:t>
      </w:r>
    </w:p>
    <w:bookmarkEnd w:id="38"/>
    <w:p w14:paraId="460CBD15" w14:textId="77777777" w:rsidR="007F199E" w:rsidRDefault="007F199E" w:rsidP="00A55240">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Následující schéma zobrazuje největší přínosy, které účastnice průzkumného šetření uváděly během rozhovorů.</w:t>
      </w:r>
    </w:p>
    <w:p w14:paraId="3A8B52AE" w14:textId="77777777" w:rsidR="007F199E" w:rsidRPr="007B36E2" w:rsidRDefault="007F199E" w:rsidP="00A55240">
      <w:pPr>
        <w:spacing w:before="240"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inline distT="0" distB="0" distL="0" distR="0" wp14:anchorId="3F6849BE" wp14:editId="7421A94B">
            <wp:extent cx="5847347" cy="4078705"/>
            <wp:effectExtent l="0" t="0" r="0" b="17145"/>
            <wp:docPr id="17393573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05D2D27" w14:textId="13CF84F9" w:rsidR="007F199E" w:rsidRDefault="00B42575" w:rsidP="00A55240">
      <w:pPr>
        <w:pStyle w:val="Titulek"/>
        <w:spacing w:before="240" w:after="0"/>
        <w:rPr>
          <w:rFonts w:ascii="Times New Roman" w:hAnsi="Times New Roman" w:cs="Times New Roman"/>
          <w:sz w:val="20"/>
          <w:szCs w:val="20"/>
        </w:rPr>
      </w:pPr>
      <w:bookmarkStart w:id="39" w:name="_Toc166751656"/>
      <w:r w:rsidRPr="00B42575">
        <w:rPr>
          <w:rFonts w:ascii="Times New Roman" w:hAnsi="Times New Roman" w:cs="Times New Roman"/>
          <w:sz w:val="20"/>
          <w:szCs w:val="20"/>
        </w:rPr>
        <w:t xml:space="preserve">Obrázek </w:t>
      </w:r>
      <w:r w:rsidRPr="00B42575">
        <w:rPr>
          <w:rFonts w:ascii="Times New Roman" w:hAnsi="Times New Roman" w:cs="Times New Roman"/>
          <w:sz w:val="20"/>
          <w:szCs w:val="20"/>
        </w:rPr>
        <w:fldChar w:fldCharType="begin"/>
      </w:r>
      <w:r w:rsidRPr="00B42575">
        <w:rPr>
          <w:rFonts w:ascii="Times New Roman" w:hAnsi="Times New Roman" w:cs="Times New Roman"/>
          <w:sz w:val="20"/>
          <w:szCs w:val="20"/>
        </w:rPr>
        <w:instrText xml:space="preserve"> SEQ Obrázek \* ARABIC </w:instrText>
      </w:r>
      <w:r w:rsidRPr="00B42575">
        <w:rPr>
          <w:rFonts w:ascii="Times New Roman" w:hAnsi="Times New Roman" w:cs="Times New Roman"/>
          <w:sz w:val="20"/>
          <w:szCs w:val="20"/>
        </w:rPr>
        <w:fldChar w:fldCharType="separate"/>
      </w:r>
      <w:r w:rsidRPr="00B42575">
        <w:rPr>
          <w:rFonts w:ascii="Times New Roman" w:hAnsi="Times New Roman" w:cs="Times New Roman"/>
          <w:noProof/>
          <w:sz w:val="20"/>
          <w:szCs w:val="20"/>
        </w:rPr>
        <w:t>7</w:t>
      </w:r>
      <w:r w:rsidRPr="00B42575">
        <w:rPr>
          <w:rFonts w:ascii="Times New Roman" w:hAnsi="Times New Roman" w:cs="Times New Roman"/>
          <w:sz w:val="20"/>
          <w:szCs w:val="20"/>
        </w:rPr>
        <w:fldChar w:fldCharType="end"/>
      </w:r>
      <w:r w:rsidRPr="00B42575">
        <w:rPr>
          <w:rFonts w:ascii="Times New Roman" w:hAnsi="Times New Roman" w:cs="Times New Roman"/>
          <w:sz w:val="20"/>
          <w:szCs w:val="20"/>
        </w:rPr>
        <w:t xml:space="preserve"> Přínosy spolupráce z pohledu pedagogů (vlastní šetření, 2024)</w:t>
      </w:r>
      <w:bookmarkEnd w:id="39"/>
    </w:p>
    <w:p w14:paraId="29D1CD78" w14:textId="0BF2B082" w:rsidR="00FE3003" w:rsidRPr="00FE3003" w:rsidRDefault="00FE3003" w:rsidP="00FE3003"/>
    <w:p w14:paraId="12C43278" w14:textId="5DB65126" w:rsidR="000F3A3E" w:rsidRPr="00C52B61" w:rsidRDefault="000F3A3E" w:rsidP="00A55240">
      <w:pPr>
        <w:pBdr>
          <w:top w:val="single" w:sz="4" w:space="1" w:color="auto"/>
          <w:left w:val="single" w:sz="4" w:space="4" w:color="auto"/>
          <w:bottom w:val="single" w:sz="4" w:space="1" w:color="auto"/>
          <w:right w:val="single" w:sz="4" w:space="4" w:color="auto"/>
        </w:pBdr>
        <w:spacing w:before="240" w:after="0" w:line="360" w:lineRule="auto"/>
        <w:ind w:firstLine="708"/>
        <w:jc w:val="both"/>
        <w:rPr>
          <w:rFonts w:ascii="Times New Roman" w:eastAsia="Times New Roman" w:hAnsi="Times New Roman" w:cs="Times New Roman"/>
          <w:color w:val="001111"/>
          <w:sz w:val="24"/>
          <w:szCs w:val="24"/>
          <w:shd w:val="clear" w:color="auto" w:fill="FFFFFF"/>
        </w:rPr>
      </w:pPr>
      <w:r w:rsidRPr="00C52B61">
        <w:rPr>
          <w:rFonts w:ascii="Times New Roman" w:eastAsia="Times New Roman" w:hAnsi="Times New Roman" w:cs="Times New Roman"/>
          <w:color w:val="001111"/>
          <w:sz w:val="24"/>
          <w:szCs w:val="24"/>
          <w:shd w:val="clear" w:color="auto" w:fill="FFFFFF"/>
        </w:rPr>
        <w:t xml:space="preserve">Kategorie: </w:t>
      </w:r>
      <w:r w:rsidR="00A01037" w:rsidRPr="00C52B61">
        <w:rPr>
          <w:rFonts w:ascii="Times New Roman" w:eastAsia="Times New Roman" w:hAnsi="Times New Roman" w:cs="Times New Roman"/>
          <w:color w:val="001111"/>
          <w:sz w:val="24"/>
          <w:szCs w:val="24"/>
          <w:shd w:val="clear" w:color="auto" w:fill="FFFFFF"/>
        </w:rPr>
        <w:t xml:space="preserve">Spolupráce </w:t>
      </w:r>
      <w:r w:rsidR="00C124FD" w:rsidRPr="00C52B61">
        <w:rPr>
          <w:rFonts w:ascii="Times New Roman" w:eastAsia="Times New Roman" w:hAnsi="Times New Roman" w:cs="Times New Roman"/>
          <w:color w:val="001111"/>
          <w:sz w:val="24"/>
          <w:szCs w:val="24"/>
          <w:shd w:val="clear" w:color="auto" w:fill="FFFFFF"/>
        </w:rPr>
        <w:t>asistenta pedagoga</w:t>
      </w:r>
      <w:r w:rsidR="00A01037" w:rsidRPr="00C52B61">
        <w:rPr>
          <w:rFonts w:ascii="Times New Roman" w:eastAsia="Times New Roman" w:hAnsi="Times New Roman" w:cs="Times New Roman"/>
          <w:color w:val="001111"/>
          <w:sz w:val="24"/>
          <w:szCs w:val="24"/>
          <w:shd w:val="clear" w:color="auto" w:fill="FFFFFF"/>
        </w:rPr>
        <w:t xml:space="preserve"> a pedagoga</w:t>
      </w:r>
      <w:r w:rsidR="00C52B61">
        <w:rPr>
          <w:rFonts w:ascii="Times New Roman" w:eastAsia="Times New Roman" w:hAnsi="Times New Roman" w:cs="Times New Roman"/>
          <w:color w:val="001111"/>
          <w:sz w:val="24"/>
          <w:szCs w:val="24"/>
          <w:shd w:val="clear" w:color="auto" w:fill="FFFFFF"/>
        </w:rPr>
        <w:t xml:space="preserve"> a vliv na klima třídy</w:t>
      </w:r>
    </w:p>
    <w:p w14:paraId="1CFABD09" w14:textId="28FF2C98" w:rsidR="0066662A" w:rsidRPr="001F2537" w:rsidRDefault="004E2B27" w:rsidP="001F2537">
      <w:pPr>
        <w:pBdr>
          <w:top w:val="single" w:sz="4" w:space="1" w:color="auto"/>
          <w:left w:val="single" w:sz="4" w:space="4" w:color="auto"/>
          <w:bottom w:val="single" w:sz="4" w:space="1" w:color="auto"/>
          <w:right w:val="single" w:sz="4" w:space="4" w:color="auto"/>
        </w:pBdr>
        <w:spacing w:before="240" w:after="0" w:line="360" w:lineRule="auto"/>
        <w:ind w:left="708"/>
        <w:jc w:val="both"/>
        <w:rPr>
          <w:rFonts w:ascii="Times New Roman" w:eastAsia="Times New Roman" w:hAnsi="Times New Roman" w:cs="Times New Roman"/>
          <w:color w:val="FF0000"/>
          <w:sz w:val="24"/>
          <w:szCs w:val="24"/>
        </w:rPr>
      </w:pPr>
      <w:r w:rsidRPr="00C52B61">
        <w:rPr>
          <w:rFonts w:ascii="Times New Roman" w:eastAsia="Times New Roman" w:hAnsi="Times New Roman" w:cs="Times New Roman"/>
          <w:color w:val="001111"/>
          <w:sz w:val="24"/>
          <w:szCs w:val="24"/>
          <w:shd w:val="clear" w:color="auto" w:fill="FFFFFF"/>
        </w:rPr>
        <w:t xml:space="preserve">Kódy: </w:t>
      </w:r>
      <w:r w:rsidR="00C647C0" w:rsidRPr="00C52B61">
        <w:rPr>
          <w:rFonts w:ascii="Times New Roman" w:eastAsia="Times New Roman" w:hAnsi="Times New Roman" w:cs="Times New Roman"/>
          <w:color w:val="001111"/>
          <w:sz w:val="24"/>
          <w:szCs w:val="24"/>
          <w:shd w:val="clear" w:color="auto" w:fill="FFFFFF"/>
        </w:rPr>
        <w:t xml:space="preserve">asistent pedagoga jako rovnocenný partner, </w:t>
      </w:r>
      <w:r w:rsidRPr="00C52B61">
        <w:rPr>
          <w:rFonts w:ascii="Times New Roman" w:eastAsia="Times New Roman" w:hAnsi="Times New Roman" w:cs="Times New Roman"/>
          <w:color w:val="001111"/>
          <w:sz w:val="24"/>
          <w:szCs w:val="24"/>
          <w:shd w:val="clear" w:color="auto" w:fill="FFFFFF"/>
        </w:rPr>
        <w:t xml:space="preserve">spolupráce při vytváření didaktických pomůcek, společné plánování aktivit a chystání pomůcek, </w:t>
      </w:r>
      <w:r w:rsidR="00C647C0" w:rsidRPr="00C52B61">
        <w:rPr>
          <w:rFonts w:ascii="Times New Roman" w:eastAsia="Times New Roman" w:hAnsi="Times New Roman" w:cs="Times New Roman"/>
          <w:color w:val="001111"/>
          <w:sz w:val="24"/>
          <w:szCs w:val="24"/>
          <w:shd w:val="clear" w:color="auto" w:fill="FFFFFF"/>
        </w:rPr>
        <w:t xml:space="preserve">společná účast na pedagogických schůzkách, </w:t>
      </w:r>
      <w:r w:rsidRPr="00C52B61">
        <w:rPr>
          <w:rFonts w:ascii="Times New Roman" w:eastAsia="Times New Roman" w:hAnsi="Times New Roman" w:cs="Times New Roman"/>
          <w:color w:val="001111"/>
          <w:sz w:val="24"/>
          <w:szCs w:val="24"/>
          <w:shd w:val="clear" w:color="auto" w:fill="FFFFFF"/>
        </w:rPr>
        <w:t>zrcadlení přátelských vztahů, vzájemný respekt, společná komunikace k</w:t>
      </w:r>
      <w:r w:rsidR="001D1E55" w:rsidRPr="00C52B61">
        <w:rPr>
          <w:rFonts w:ascii="Times New Roman" w:eastAsia="Times New Roman" w:hAnsi="Times New Roman" w:cs="Times New Roman"/>
          <w:color w:val="001111"/>
          <w:sz w:val="24"/>
          <w:szCs w:val="24"/>
          <w:shd w:val="clear" w:color="auto" w:fill="FFFFFF"/>
        </w:rPr>
        <w:t xml:space="preserve"> </w:t>
      </w:r>
      <w:r w:rsidRPr="00C52B61">
        <w:rPr>
          <w:rFonts w:ascii="Times New Roman" w:eastAsia="Times New Roman" w:hAnsi="Times New Roman" w:cs="Times New Roman"/>
          <w:color w:val="001111"/>
          <w:sz w:val="24"/>
          <w:szCs w:val="24"/>
          <w:shd w:val="clear" w:color="auto" w:fill="FFFFFF"/>
        </w:rPr>
        <w:t>dětem.</w:t>
      </w:r>
    </w:p>
    <w:p w14:paraId="451B323E" w14:textId="77777777" w:rsidR="00C90A94" w:rsidRDefault="00C90A94"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p>
    <w:p w14:paraId="20802CE5" w14:textId="7B77FC69" w:rsidR="004E2B27" w:rsidRPr="00A803DD" w:rsidRDefault="004E2B27"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r w:rsidRPr="00A803DD">
        <w:rPr>
          <w:rFonts w:ascii="Times New Roman" w:eastAsia="Times New Roman" w:hAnsi="Times New Roman" w:cs="Times New Roman"/>
          <w:b/>
          <w:bCs/>
          <w:color w:val="001111"/>
          <w:sz w:val="24"/>
          <w:szCs w:val="24"/>
          <w:shd w:val="clear" w:color="auto" w:fill="FFFFFF"/>
        </w:rPr>
        <w:t>VO3: Jaký je hlavní přínos asistenta pedagoga v</w:t>
      </w:r>
      <w:r w:rsidR="001D1E55">
        <w:rPr>
          <w:rFonts w:ascii="Times New Roman" w:eastAsia="Times New Roman" w:hAnsi="Times New Roman" w:cs="Times New Roman"/>
          <w:b/>
          <w:bCs/>
          <w:color w:val="001111"/>
          <w:sz w:val="24"/>
          <w:szCs w:val="24"/>
          <w:shd w:val="clear" w:color="auto" w:fill="FFFFFF"/>
        </w:rPr>
        <w:t xml:space="preserve"> </w:t>
      </w:r>
      <w:r w:rsidRPr="00A803DD">
        <w:rPr>
          <w:rFonts w:ascii="Times New Roman" w:eastAsia="Times New Roman" w:hAnsi="Times New Roman" w:cs="Times New Roman"/>
          <w:b/>
          <w:bCs/>
          <w:color w:val="001111"/>
          <w:sz w:val="24"/>
          <w:szCs w:val="24"/>
          <w:shd w:val="clear" w:color="auto" w:fill="FFFFFF"/>
        </w:rPr>
        <w:t>kontextu utváření pozitivního klimatu třídy?</w:t>
      </w:r>
    </w:p>
    <w:p w14:paraId="5C95C2DF" w14:textId="705D3733" w:rsidR="004E2B27" w:rsidRPr="00CD5750" w:rsidRDefault="004E2B27" w:rsidP="00A55240">
      <w:pPr>
        <w:spacing w:before="240" w:after="0" w:line="360" w:lineRule="auto"/>
        <w:jc w:val="both"/>
        <w:rPr>
          <w:rFonts w:ascii="Times New Roman" w:eastAsia="Times New Roman" w:hAnsi="Times New Roman" w:cs="Times New Roman"/>
          <w:b/>
          <w:bCs/>
          <w:color w:val="001111"/>
          <w:sz w:val="24"/>
          <w:szCs w:val="24"/>
          <w:shd w:val="clear" w:color="auto" w:fill="FFFFFF"/>
        </w:rPr>
      </w:pPr>
      <w:r w:rsidRPr="00CD5750">
        <w:rPr>
          <w:rFonts w:ascii="Times New Roman" w:hAnsi="Times New Roman" w:cs="Times New Roman"/>
          <w:b/>
          <w:bCs/>
          <w:color w:val="001111"/>
          <w:sz w:val="24"/>
          <w:szCs w:val="24"/>
          <w:shd w:val="clear" w:color="auto" w:fill="FFFFFF"/>
        </w:rPr>
        <w:t xml:space="preserve">Třetí </w:t>
      </w:r>
      <w:r w:rsidR="008058F5">
        <w:rPr>
          <w:rFonts w:ascii="Times New Roman" w:hAnsi="Times New Roman" w:cs="Times New Roman"/>
          <w:b/>
          <w:bCs/>
          <w:color w:val="001111"/>
          <w:sz w:val="24"/>
          <w:szCs w:val="24"/>
          <w:shd w:val="clear" w:color="auto" w:fill="FFFFFF"/>
        </w:rPr>
        <w:t>průzkumná</w:t>
      </w:r>
      <w:r w:rsidRPr="00CD5750">
        <w:rPr>
          <w:rFonts w:ascii="Times New Roman" w:hAnsi="Times New Roman" w:cs="Times New Roman"/>
          <w:b/>
          <w:bCs/>
          <w:color w:val="001111"/>
          <w:sz w:val="24"/>
          <w:szCs w:val="24"/>
          <w:shd w:val="clear" w:color="auto" w:fill="FFFFFF"/>
        </w:rPr>
        <w:t xml:space="preserve"> otázka se zabývala tím, </w:t>
      </w:r>
      <w:r w:rsidRPr="00CD5750">
        <w:rPr>
          <w:rFonts w:ascii="Times New Roman" w:eastAsia="Times New Roman" w:hAnsi="Times New Roman" w:cs="Times New Roman"/>
          <w:b/>
          <w:bCs/>
          <w:color w:val="001111"/>
          <w:sz w:val="24"/>
          <w:szCs w:val="24"/>
          <w:shd w:val="clear" w:color="auto" w:fill="FFFFFF"/>
        </w:rPr>
        <w:t>jaký je hlavní přínos asistenta pedagoga v</w:t>
      </w:r>
      <w:r w:rsidR="007B36E2">
        <w:rPr>
          <w:rFonts w:ascii="Times New Roman" w:eastAsia="Times New Roman" w:hAnsi="Times New Roman" w:cs="Times New Roman"/>
          <w:b/>
          <w:bCs/>
          <w:color w:val="001111"/>
          <w:sz w:val="24"/>
          <w:szCs w:val="24"/>
          <w:shd w:val="clear" w:color="auto" w:fill="FFFFFF"/>
        </w:rPr>
        <w:t xml:space="preserve"> </w:t>
      </w:r>
      <w:r w:rsidRPr="00CD5750">
        <w:rPr>
          <w:rFonts w:ascii="Times New Roman" w:eastAsia="Times New Roman" w:hAnsi="Times New Roman" w:cs="Times New Roman"/>
          <w:b/>
          <w:bCs/>
          <w:color w:val="001111"/>
          <w:sz w:val="24"/>
          <w:szCs w:val="24"/>
          <w:shd w:val="clear" w:color="auto" w:fill="FFFFFF"/>
        </w:rPr>
        <w:t>kontextu utváření pozitivního klimatu třídy.</w:t>
      </w:r>
    </w:p>
    <w:p w14:paraId="7E175A2F" w14:textId="77777777" w:rsidR="00C647C0" w:rsidRDefault="002C747B" w:rsidP="0066662A">
      <w:pPr>
        <w:spacing w:before="240" w:after="0" w:line="360" w:lineRule="auto"/>
        <w:ind w:firstLine="708"/>
        <w:jc w:val="both"/>
        <w:rPr>
          <w:rFonts w:ascii="Times New Roman" w:hAnsi="Times New Roman" w:cs="Times New Roman"/>
        </w:rPr>
      </w:pPr>
      <w:r w:rsidRPr="00F22FEB">
        <w:rPr>
          <w:rFonts w:ascii="Times New Roman" w:hAnsi="Times New Roman" w:cs="Times New Roman"/>
          <w:sz w:val="24"/>
          <w:szCs w:val="24"/>
        </w:rPr>
        <w:t xml:space="preserve">Asistent pedagoga je pro pedagoga velkou pomocí, jak potvrdili </w:t>
      </w:r>
      <w:proofErr w:type="spellStart"/>
      <w:r w:rsidRPr="00F22FEB">
        <w:rPr>
          <w:rFonts w:ascii="Times New Roman" w:hAnsi="Times New Roman" w:cs="Times New Roman"/>
          <w:sz w:val="24"/>
          <w:szCs w:val="24"/>
        </w:rPr>
        <w:t>informantky</w:t>
      </w:r>
      <w:proofErr w:type="spellEnd"/>
      <w:r w:rsidRPr="00F22FEB">
        <w:rPr>
          <w:rFonts w:ascii="Times New Roman" w:hAnsi="Times New Roman" w:cs="Times New Roman"/>
          <w:sz w:val="24"/>
          <w:szCs w:val="24"/>
        </w:rPr>
        <w:t xml:space="preserve">, samozřejmě, pokud plní své povinnosti, jak se od něj očekává. Jsou-li s pedagogy ve třídě </w:t>
      </w:r>
      <w:r w:rsidRPr="00F22FEB">
        <w:rPr>
          <w:rFonts w:ascii="Times New Roman" w:hAnsi="Times New Roman" w:cs="Times New Roman"/>
          <w:sz w:val="24"/>
          <w:szCs w:val="24"/>
        </w:rPr>
        <w:lastRenderedPageBreak/>
        <w:t>sehraní, má to velmi pozitivní vliv na klima třídy, protože si navzájem pomáhají, podporují se a pedagog se na jeho pomoc s dětmi může spolehnout.</w:t>
      </w:r>
      <w:r w:rsidR="00C647C0">
        <w:rPr>
          <w:rFonts w:ascii="Times New Roman" w:hAnsi="Times New Roman" w:cs="Times New Roman"/>
          <w:sz w:val="24"/>
          <w:szCs w:val="24"/>
        </w:rPr>
        <w:t xml:space="preserve"> </w:t>
      </w:r>
    </w:p>
    <w:p w14:paraId="54E73EE8" w14:textId="1AA157D8" w:rsidR="002C747B" w:rsidRPr="00F22FEB" w:rsidRDefault="00C647C0" w:rsidP="00FE3003">
      <w:pPr>
        <w:spacing w:after="0" w:line="360" w:lineRule="auto"/>
        <w:ind w:firstLine="708"/>
        <w:jc w:val="both"/>
        <w:rPr>
          <w:rFonts w:ascii="Times New Roman" w:hAnsi="Times New Roman" w:cs="Times New Roman"/>
          <w:sz w:val="24"/>
          <w:szCs w:val="24"/>
        </w:rPr>
      </w:pPr>
      <w:r w:rsidRPr="00C647C0">
        <w:rPr>
          <w:rFonts w:ascii="Times New Roman" w:hAnsi="Times New Roman" w:cs="Times New Roman"/>
          <w:sz w:val="24"/>
          <w:szCs w:val="24"/>
        </w:rPr>
        <w:t>Asistent pedagoga v</w:t>
      </w:r>
      <w:r w:rsidR="007B36E2">
        <w:rPr>
          <w:rFonts w:ascii="Times New Roman" w:hAnsi="Times New Roman" w:cs="Times New Roman"/>
          <w:sz w:val="24"/>
          <w:szCs w:val="24"/>
        </w:rPr>
        <w:t xml:space="preserve"> </w:t>
      </w:r>
      <w:r w:rsidRPr="00C647C0">
        <w:rPr>
          <w:rFonts w:ascii="Times New Roman" w:hAnsi="Times New Roman" w:cs="Times New Roman"/>
          <w:sz w:val="24"/>
          <w:szCs w:val="24"/>
        </w:rPr>
        <w:t>mateřské škole je zodpovědný za pomoc učiteli ve třídě při plnění přidělených povinností. Může pomoci při vytváření, organizování a uvádění denního programu do praxe pod dohledem učitele. Obecně je zodpovědný za dohled nad třídou v</w:t>
      </w:r>
      <w:r w:rsidR="007B36E2">
        <w:rPr>
          <w:rFonts w:ascii="Times New Roman" w:hAnsi="Times New Roman" w:cs="Times New Roman"/>
          <w:sz w:val="24"/>
          <w:szCs w:val="24"/>
        </w:rPr>
        <w:t xml:space="preserve"> </w:t>
      </w:r>
      <w:r w:rsidRPr="00C647C0">
        <w:rPr>
          <w:rFonts w:ascii="Times New Roman" w:hAnsi="Times New Roman" w:cs="Times New Roman"/>
          <w:sz w:val="24"/>
          <w:szCs w:val="24"/>
        </w:rPr>
        <w:t>době</w:t>
      </w:r>
      <w:r w:rsidR="00A54D59">
        <w:rPr>
          <w:rFonts w:ascii="Times New Roman" w:hAnsi="Times New Roman" w:cs="Times New Roman"/>
          <w:sz w:val="24"/>
          <w:szCs w:val="24"/>
        </w:rPr>
        <w:t xml:space="preserve">, </w:t>
      </w:r>
      <w:r w:rsidRPr="00C647C0">
        <w:rPr>
          <w:rFonts w:ascii="Times New Roman" w:hAnsi="Times New Roman" w:cs="Times New Roman"/>
          <w:sz w:val="24"/>
          <w:szCs w:val="24"/>
        </w:rPr>
        <w:t>kdy je to ze strany učitele vyžadováno. Také se zapojuje do organizačních</w:t>
      </w:r>
      <w:r w:rsidR="007B36E2">
        <w:rPr>
          <w:rFonts w:ascii="Times New Roman" w:hAnsi="Times New Roman" w:cs="Times New Roman"/>
          <w:sz w:val="24"/>
          <w:szCs w:val="24"/>
        </w:rPr>
        <w:t>,</w:t>
      </w:r>
      <w:r w:rsidRPr="00C647C0">
        <w:rPr>
          <w:rFonts w:ascii="Times New Roman" w:hAnsi="Times New Roman" w:cs="Times New Roman"/>
          <w:sz w:val="24"/>
          <w:szCs w:val="24"/>
        </w:rPr>
        <w:t xml:space="preserve"> přípravných prací</w:t>
      </w:r>
      <w:r w:rsidR="007B36E2">
        <w:rPr>
          <w:rFonts w:ascii="Times New Roman" w:hAnsi="Times New Roman" w:cs="Times New Roman"/>
          <w:sz w:val="24"/>
          <w:szCs w:val="24"/>
        </w:rPr>
        <w:t>. Ú</w:t>
      </w:r>
      <w:r w:rsidRPr="00C647C0">
        <w:rPr>
          <w:rFonts w:ascii="Times New Roman" w:hAnsi="Times New Roman" w:cs="Times New Roman"/>
          <w:sz w:val="24"/>
          <w:szCs w:val="24"/>
        </w:rPr>
        <w:t xml:space="preserve">častní se schůzek zaměstnanců i třídních schůzek. To vše již bylo popsáno. Jeho působení a vliv je však mnohem širší, čímž přispívá, jak potvrzují </w:t>
      </w:r>
      <w:proofErr w:type="spellStart"/>
      <w:r w:rsidRPr="00C647C0">
        <w:rPr>
          <w:rFonts w:ascii="Times New Roman" w:hAnsi="Times New Roman" w:cs="Times New Roman"/>
          <w:sz w:val="24"/>
          <w:szCs w:val="24"/>
        </w:rPr>
        <w:t>informantky</w:t>
      </w:r>
      <w:proofErr w:type="spellEnd"/>
      <w:r w:rsidRPr="00C647C0">
        <w:rPr>
          <w:rFonts w:ascii="Times New Roman" w:hAnsi="Times New Roman" w:cs="Times New Roman"/>
          <w:sz w:val="24"/>
          <w:szCs w:val="24"/>
        </w:rPr>
        <w:t xml:space="preserve"> předkládaného šetření, k</w:t>
      </w:r>
      <w:r w:rsidR="007B36E2">
        <w:rPr>
          <w:rFonts w:ascii="Times New Roman" w:hAnsi="Times New Roman" w:cs="Times New Roman"/>
          <w:sz w:val="24"/>
          <w:szCs w:val="24"/>
        </w:rPr>
        <w:t xml:space="preserve"> </w:t>
      </w:r>
      <w:r w:rsidRPr="00C647C0">
        <w:rPr>
          <w:rFonts w:ascii="Times New Roman" w:hAnsi="Times New Roman" w:cs="Times New Roman"/>
          <w:sz w:val="24"/>
          <w:szCs w:val="24"/>
        </w:rPr>
        <w:t>pozitivnímu třídnímu klimatu.</w:t>
      </w:r>
    </w:p>
    <w:p w14:paraId="7FD2ED03" w14:textId="60D24254" w:rsidR="002C747B" w:rsidRPr="002C747B" w:rsidRDefault="002C747B" w:rsidP="00FE3003">
      <w:pPr>
        <w:spacing w:after="0" w:line="360" w:lineRule="auto"/>
        <w:ind w:firstLine="708"/>
        <w:jc w:val="both"/>
        <w:rPr>
          <w:rFonts w:ascii="Times New Roman" w:hAnsi="Times New Roman" w:cs="Times New Roman"/>
          <w:sz w:val="24"/>
          <w:szCs w:val="24"/>
        </w:rPr>
      </w:pPr>
      <w:r w:rsidRPr="00F22FEB">
        <w:rPr>
          <w:rFonts w:ascii="Times New Roman" w:hAnsi="Times New Roman" w:cs="Times New Roman"/>
          <w:sz w:val="24"/>
          <w:szCs w:val="24"/>
        </w:rPr>
        <w:t>Asistent pedagoga může pomoci vytvářet příjemné prostředí, kde se děti cítí podporovány a</w:t>
      </w:r>
      <w:r w:rsidR="00C5703C">
        <w:rPr>
          <w:rFonts w:ascii="Times New Roman" w:hAnsi="Times New Roman" w:cs="Times New Roman"/>
          <w:sz w:val="24"/>
          <w:szCs w:val="24"/>
        </w:rPr>
        <w:t> </w:t>
      </w:r>
      <w:r w:rsidRPr="00F22FEB">
        <w:rPr>
          <w:rFonts w:ascii="Times New Roman" w:hAnsi="Times New Roman" w:cs="Times New Roman"/>
          <w:sz w:val="24"/>
          <w:szCs w:val="24"/>
        </w:rPr>
        <w:t>respektovány. Tím, že asistent pedagoga tráví čas s dětmi i mimo školu, může l</w:t>
      </w:r>
      <w:r w:rsidR="007B36E2">
        <w:rPr>
          <w:rFonts w:ascii="Times New Roman" w:hAnsi="Times New Roman" w:cs="Times New Roman"/>
          <w:sz w:val="24"/>
          <w:szCs w:val="24"/>
        </w:rPr>
        <w:t>é</w:t>
      </w:r>
      <w:r w:rsidRPr="00F22FEB">
        <w:rPr>
          <w:rFonts w:ascii="Times New Roman" w:hAnsi="Times New Roman" w:cs="Times New Roman"/>
          <w:sz w:val="24"/>
          <w:szCs w:val="24"/>
        </w:rPr>
        <w:t>pe porozumět jejich zájmům, potřebám. Asistent může působit jako prostředník při interakcích mezi dětmi a pomáhat jim lépe porozumět perspektivám ostatních. Tímto způsobem může asistent přispět k vytvoření pozitivního a podpůrného prostředí, ve kterém se děti mohou cítit bezpečně a současně rozvíjet své sociální dovednosti a vztahy.</w:t>
      </w:r>
    </w:p>
    <w:p w14:paraId="7861B9C1" w14:textId="202EFC4A" w:rsidR="004E2B27" w:rsidRPr="00CD5750" w:rsidRDefault="004E2B27" w:rsidP="0066662A">
      <w:pPr>
        <w:spacing w:before="240" w:after="0" w:line="360" w:lineRule="auto"/>
        <w:ind w:firstLine="708"/>
        <w:jc w:val="both"/>
        <w:rPr>
          <w:rFonts w:ascii="Times New Roman" w:eastAsia="Times New Roman" w:hAnsi="Times New Roman" w:cs="Times New Roman"/>
          <w:color w:val="001111"/>
          <w:sz w:val="24"/>
          <w:szCs w:val="24"/>
          <w:shd w:val="clear" w:color="auto" w:fill="FFFFFF"/>
        </w:rPr>
      </w:pPr>
      <w:r w:rsidRPr="00CD5750">
        <w:rPr>
          <w:rFonts w:ascii="Times New Roman" w:eastAsia="Times New Roman" w:hAnsi="Times New Roman" w:cs="Times New Roman"/>
          <w:color w:val="001111"/>
          <w:sz w:val="24"/>
          <w:szCs w:val="24"/>
          <w:shd w:val="clear" w:color="auto" w:fill="FFFFFF"/>
        </w:rPr>
        <w:t xml:space="preserve">Asistent pedagoga motivuje, inspiruje děti. Zlepšuje vztahy a zasazuje se o pozitivní atmosféru ve třídě. </w:t>
      </w:r>
      <w:r w:rsidRPr="00CD5750">
        <w:rPr>
          <w:rFonts w:ascii="Times New Roman" w:hAnsi="Times New Roman" w:cs="Times New Roman"/>
          <w:i/>
          <w:iCs/>
          <w:sz w:val="24"/>
          <w:szCs w:val="24"/>
        </w:rPr>
        <w:t>„Děti si chtějí navzájem pomáhat, vidí to u nás, že se na sebe usmíváme, chováme se k</w:t>
      </w:r>
      <w:r w:rsidR="007B36E2">
        <w:rPr>
          <w:rFonts w:ascii="Times New Roman" w:hAnsi="Times New Roman" w:cs="Times New Roman"/>
          <w:i/>
          <w:iCs/>
          <w:sz w:val="24"/>
          <w:szCs w:val="24"/>
        </w:rPr>
        <w:t xml:space="preserve"> </w:t>
      </w:r>
      <w:r w:rsidRPr="00CD5750">
        <w:rPr>
          <w:rFonts w:ascii="Times New Roman" w:hAnsi="Times New Roman" w:cs="Times New Roman"/>
          <w:i/>
          <w:iCs/>
          <w:sz w:val="24"/>
          <w:szCs w:val="24"/>
        </w:rPr>
        <w:t>sobě hezky. Jsme dětem příkladem a děti nás v</w:t>
      </w:r>
      <w:r w:rsidR="007B36E2">
        <w:rPr>
          <w:rFonts w:ascii="Times New Roman" w:hAnsi="Times New Roman" w:cs="Times New Roman"/>
          <w:i/>
          <w:iCs/>
          <w:sz w:val="24"/>
          <w:szCs w:val="24"/>
        </w:rPr>
        <w:t xml:space="preserve"> </w:t>
      </w:r>
      <w:r w:rsidRPr="00CD5750">
        <w:rPr>
          <w:rFonts w:ascii="Times New Roman" w:hAnsi="Times New Roman" w:cs="Times New Roman"/>
          <w:i/>
          <w:iCs/>
          <w:sz w:val="24"/>
          <w:szCs w:val="24"/>
        </w:rPr>
        <w:t>tomto chování zrcadlí</w:t>
      </w:r>
      <w:r w:rsidRPr="00CD5750">
        <w:rPr>
          <w:rFonts w:ascii="Times New Roman" w:hAnsi="Times New Roman" w:cs="Times New Roman"/>
          <w:sz w:val="24"/>
          <w:szCs w:val="24"/>
        </w:rPr>
        <w:t xml:space="preserve">“, dodává </w:t>
      </w:r>
      <w:proofErr w:type="spellStart"/>
      <w:r w:rsidRPr="00CD5750">
        <w:rPr>
          <w:rFonts w:ascii="Times New Roman" w:hAnsi="Times New Roman" w:cs="Times New Roman"/>
          <w:sz w:val="24"/>
          <w:szCs w:val="24"/>
        </w:rPr>
        <w:t>informantka</w:t>
      </w:r>
      <w:proofErr w:type="spellEnd"/>
      <w:r w:rsidRPr="00CD5750">
        <w:rPr>
          <w:rFonts w:ascii="Times New Roman" w:hAnsi="Times New Roman" w:cs="Times New Roman"/>
          <w:sz w:val="24"/>
          <w:szCs w:val="24"/>
        </w:rPr>
        <w:t xml:space="preserve"> č. 1. </w:t>
      </w:r>
    </w:p>
    <w:p w14:paraId="606C379F" w14:textId="569F33E0" w:rsidR="004E2B27" w:rsidRPr="00CD5750" w:rsidRDefault="004E2B27" w:rsidP="00C90A94">
      <w:pPr>
        <w:spacing w:after="0" w:line="360" w:lineRule="auto"/>
        <w:ind w:firstLine="708"/>
        <w:jc w:val="both"/>
        <w:rPr>
          <w:rFonts w:ascii="Times New Roman" w:hAnsi="Times New Roman" w:cs="Times New Roman"/>
          <w:sz w:val="24"/>
          <w:szCs w:val="24"/>
        </w:rPr>
      </w:pPr>
      <w:r w:rsidRPr="00CD5750">
        <w:rPr>
          <w:rFonts w:ascii="Times New Roman" w:hAnsi="Times New Roman" w:cs="Times New Roman"/>
          <w:sz w:val="24"/>
          <w:szCs w:val="24"/>
        </w:rPr>
        <w:t xml:space="preserve">Asistent pedagoga je ve třídě dalším dospělým vzorem pro děti, a tedy ovlivňuje i sociální dovednosti dětí. </w:t>
      </w:r>
      <w:r w:rsidRPr="00CD5750">
        <w:rPr>
          <w:rFonts w:ascii="Times New Roman" w:hAnsi="Times New Roman" w:cs="Times New Roman"/>
          <w:i/>
          <w:iCs/>
          <w:sz w:val="24"/>
          <w:szCs w:val="24"/>
        </w:rPr>
        <w:t>„Pokud dítku z nějakého důvodu vyhovuje více práce s</w:t>
      </w:r>
      <w:r w:rsidR="00825EFD">
        <w:rPr>
          <w:rFonts w:ascii="Times New Roman" w:hAnsi="Times New Roman" w:cs="Times New Roman"/>
          <w:i/>
          <w:iCs/>
          <w:sz w:val="24"/>
          <w:szCs w:val="24"/>
        </w:rPr>
        <w:t xml:space="preserve"> </w:t>
      </w:r>
      <w:r w:rsidR="006F1D69">
        <w:rPr>
          <w:rFonts w:ascii="Times New Roman" w:hAnsi="Times New Roman" w:cs="Times New Roman"/>
          <w:i/>
          <w:iCs/>
          <w:sz w:val="24"/>
          <w:szCs w:val="24"/>
        </w:rPr>
        <w:t xml:space="preserve">asistentem pedagoga, </w:t>
      </w:r>
      <w:r w:rsidRPr="00CD5750">
        <w:rPr>
          <w:rFonts w:ascii="Times New Roman" w:hAnsi="Times New Roman" w:cs="Times New Roman"/>
          <w:i/>
          <w:iCs/>
          <w:sz w:val="24"/>
          <w:szCs w:val="24"/>
        </w:rPr>
        <w:t>než pedagogem, může mu být i on velkou oporou v osvojování si soc. dovedností</w:t>
      </w:r>
      <w:r w:rsidRPr="00CD5750">
        <w:rPr>
          <w:rFonts w:ascii="Times New Roman" w:hAnsi="Times New Roman" w:cs="Times New Roman"/>
          <w:sz w:val="24"/>
          <w:szCs w:val="24"/>
        </w:rPr>
        <w:t xml:space="preserve">“, </w:t>
      </w:r>
      <w:proofErr w:type="spellStart"/>
      <w:r w:rsidRPr="00CD5750">
        <w:rPr>
          <w:rFonts w:ascii="Times New Roman" w:hAnsi="Times New Roman" w:cs="Times New Roman"/>
          <w:sz w:val="24"/>
          <w:szCs w:val="24"/>
        </w:rPr>
        <w:t>informantka</w:t>
      </w:r>
      <w:proofErr w:type="spellEnd"/>
      <w:r w:rsidRPr="00CD5750">
        <w:rPr>
          <w:rFonts w:ascii="Times New Roman" w:hAnsi="Times New Roman" w:cs="Times New Roman"/>
          <w:sz w:val="24"/>
          <w:szCs w:val="24"/>
        </w:rPr>
        <w:t xml:space="preserve"> č. 2. </w:t>
      </w:r>
    </w:p>
    <w:p w14:paraId="329EB7D0" w14:textId="5594E5C0" w:rsidR="004E2B27" w:rsidRPr="00CD5750" w:rsidRDefault="004E2B27" w:rsidP="00FE3003">
      <w:pPr>
        <w:spacing w:after="0" w:line="360" w:lineRule="auto"/>
        <w:ind w:firstLine="708"/>
        <w:jc w:val="both"/>
        <w:rPr>
          <w:rFonts w:ascii="Times New Roman" w:hAnsi="Times New Roman" w:cs="Times New Roman"/>
          <w:kern w:val="0"/>
          <w:sz w:val="24"/>
          <w:szCs w:val="24"/>
          <w14:ligatures w14:val="none"/>
        </w:rPr>
      </w:pPr>
      <w:r w:rsidRPr="00CD5750">
        <w:rPr>
          <w:rFonts w:ascii="Times New Roman" w:hAnsi="Times New Roman" w:cs="Times New Roman"/>
          <w:kern w:val="0"/>
          <w:sz w:val="24"/>
          <w:szCs w:val="24"/>
          <w14:ligatures w14:val="none"/>
        </w:rPr>
        <w:t>Asistent pedagoga napomáhá vytvářet příjemné prostředí</w:t>
      </w:r>
      <w:r w:rsidR="007B36E2">
        <w:rPr>
          <w:rFonts w:ascii="Times New Roman" w:hAnsi="Times New Roman" w:cs="Times New Roman"/>
          <w:kern w:val="0"/>
          <w:sz w:val="24"/>
          <w:szCs w:val="24"/>
          <w14:ligatures w14:val="none"/>
        </w:rPr>
        <w:t>. D</w:t>
      </w:r>
      <w:r w:rsidRPr="00CD5750">
        <w:rPr>
          <w:rFonts w:ascii="Times New Roman" w:hAnsi="Times New Roman" w:cs="Times New Roman"/>
          <w:kern w:val="0"/>
          <w:sz w:val="24"/>
          <w:szCs w:val="24"/>
          <w14:ligatures w14:val="none"/>
        </w:rPr>
        <w:t xml:space="preserve">ěti </w:t>
      </w:r>
      <w:r w:rsidR="007B36E2">
        <w:rPr>
          <w:rFonts w:ascii="Times New Roman" w:hAnsi="Times New Roman" w:cs="Times New Roman"/>
          <w:kern w:val="0"/>
          <w:sz w:val="24"/>
          <w:szCs w:val="24"/>
          <w14:ligatures w14:val="none"/>
        </w:rPr>
        <w:t xml:space="preserve">se zde potom </w:t>
      </w:r>
      <w:r w:rsidRPr="00CD5750">
        <w:rPr>
          <w:rFonts w:ascii="Times New Roman" w:hAnsi="Times New Roman" w:cs="Times New Roman"/>
          <w:kern w:val="0"/>
          <w:sz w:val="24"/>
          <w:szCs w:val="24"/>
          <w14:ligatures w14:val="none"/>
        </w:rPr>
        <w:t>cítí podporovány</w:t>
      </w:r>
      <w:r w:rsidR="007B36E2">
        <w:rPr>
          <w:rFonts w:ascii="Times New Roman" w:hAnsi="Times New Roman" w:cs="Times New Roman"/>
          <w:kern w:val="0"/>
          <w:sz w:val="24"/>
          <w:szCs w:val="24"/>
          <w14:ligatures w14:val="none"/>
        </w:rPr>
        <w:t xml:space="preserve"> </w:t>
      </w:r>
      <w:r w:rsidRPr="00CD5750">
        <w:rPr>
          <w:rFonts w:ascii="Times New Roman" w:hAnsi="Times New Roman" w:cs="Times New Roman"/>
          <w:kern w:val="0"/>
          <w:sz w:val="24"/>
          <w:szCs w:val="24"/>
          <w14:ligatures w14:val="none"/>
        </w:rPr>
        <w:t xml:space="preserve">a respektovány. Tím, že tráví čas s dětmi i mimo školku, může lepe porozumět jejich zájmům, potřebám. Asistent může působit jako prostředník při interakcích mezi dětmi a pomáhat jim lépe porozumět perspektivám ostatních. Tímto způsobem může asistent přispět k vytvoření pozitivního a podpůrného prostředí, ve kterém se děti mohou cítit bezpečně a současně rozvíjet své sociální dovednosti a vztahy. </w:t>
      </w:r>
    </w:p>
    <w:p w14:paraId="0DFE735E" w14:textId="500F772C" w:rsidR="004E2B27" w:rsidRPr="00CD5750" w:rsidRDefault="004E2B27" w:rsidP="00FE3003">
      <w:pPr>
        <w:spacing w:after="0" w:line="360" w:lineRule="auto"/>
        <w:ind w:firstLine="708"/>
        <w:jc w:val="both"/>
        <w:rPr>
          <w:rFonts w:ascii="Times New Roman" w:hAnsi="Times New Roman" w:cs="Times New Roman"/>
          <w:kern w:val="0"/>
          <w:sz w:val="24"/>
          <w:szCs w:val="24"/>
          <w14:ligatures w14:val="none"/>
        </w:rPr>
      </w:pPr>
      <w:r w:rsidRPr="00CD5750">
        <w:rPr>
          <w:rFonts w:ascii="Times New Roman" w:hAnsi="Times New Roman" w:cs="Times New Roman"/>
          <w:kern w:val="0"/>
          <w:sz w:val="24"/>
          <w:szCs w:val="24"/>
          <w14:ligatures w14:val="none"/>
        </w:rPr>
        <w:t xml:space="preserve">Toto potvrzuje také </w:t>
      </w:r>
      <w:proofErr w:type="spellStart"/>
      <w:r w:rsidRPr="00CD5750">
        <w:rPr>
          <w:rFonts w:ascii="Times New Roman" w:hAnsi="Times New Roman" w:cs="Times New Roman"/>
          <w:kern w:val="0"/>
          <w:sz w:val="24"/>
          <w:szCs w:val="24"/>
          <w14:ligatures w14:val="none"/>
        </w:rPr>
        <w:t>informantka</w:t>
      </w:r>
      <w:proofErr w:type="spellEnd"/>
      <w:r w:rsidRPr="00CD5750">
        <w:rPr>
          <w:rFonts w:ascii="Times New Roman" w:hAnsi="Times New Roman" w:cs="Times New Roman"/>
          <w:kern w:val="0"/>
          <w:sz w:val="24"/>
          <w:szCs w:val="24"/>
          <w14:ligatures w14:val="none"/>
        </w:rPr>
        <w:t xml:space="preserve"> č. 9: „</w:t>
      </w:r>
      <w:r w:rsidRPr="002C747B">
        <w:rPr>
          <w:rFonts w:ascii="Times New Roman" w:hAnsi="Times New Roman" w:cs="Times New Roman"/>
          <w:i/>
          <w:iCs/>
          <w:kern w:val="0"/>
          <w:sz w:val="24"/>
          <w:szCs w:val="24"/>
          <w14:ligatures w14:val="none"/>
        </w:rPr>
        <w:t xml:space="preserve">Paní </w:t>
      </w:r>
      <w:r w:rsidR="002C747B" w:rsidRPr="002C747B">
        <w:rPr>
          <w:rFonts w:ascii="Times New Roman" w:hAnsi="Times New Roman" w:cs="Times New Roman"/>
          <w:i/>
          <w:iCs/>
          <w:kern w:val="0"/>
          <w:sz w:val="24"/>
          <w:szCs w:val="24"/>
          <w14:ligatures w14:val="none"/>
        </w:rPr>
        <w:t>asistentka pedagoga</w:t>
      </w:r>
      <w:r w:rsidRPr="002C747B">
        <w:rPr>
          <w:rFonts w:ascii="Times New Roman" w:hAnsi="Times New Roman" w:cs="Times New Roman"/>
          <w:i/>
          <w:iCs/>
          <w:kern w:val="0"/>
          <w:sz w:val="24"/>
          <w:szCs w:val="24"/>
          <w14:ligatures w14:val="none"/>
        </w:rPr>
        <w:t xml:space="preserve"> je pro děti nechci říct kamarádkou, ale je pro děti přátelská a zároveň je pro ně i autoritou. Co se týče rozvíjení soc. vztahů, hodně si všímá, jestli děti komunikují spolu, komunikují s</w:t>
      </w:r>
      <w:r w:rsidR="007B36E2">
        <w:rPr>
          <w:rFonts w:ascii="Times New Roman" w:hAnsi="Times New Roman" w:cs="Times New Roman"/>
          <w:i/>
          <w:iCs/>
          <w:kern w:val="0"/>
          <w:sz w:val="24"/>
          <w:szCs w:val="24"/>
          <w14:ligatures w14:val="none"/>
        </w:rPr>
        <w:t xml:space="preserve"> </w:t>
      </w:r>
      <w:r w:rsidRPr="002C747B">
        <w:rPr>
          <w:rFonts w:ascii="Times New Roman" w:hAnsi="Times New Roman" w:cs="Times New Roman"/>
          <w:i/>
          <w:iCs/>
          <w:kern w:val="0"/>
          <w:sz w:val="24"/>
          <w:szCs w:val="24"/>
          <w14:ligatures w14:val="none"/>
        </w:rPr>
        <w:t>dospělými</w:t>
      </w:r>
      <w:r w:rsidRPr="00CD5750">
        <w:rPr>
          <w:rFonts w:ascii="Times New Roman" w:hAnsi="Times New Roman" w:cs="Times New Roman"/>
          <w:kern w:val="0"/>
          <w:sz w:val="24"/>
          <w:szCs w:val="24"/>
          <w14:ligatures w14:val="none"/>
        </w:rPr>
        <w:t>.</w:t>
      </w:r>
      <w:r w:rsidR="002C747B">
        <w:rPr>
          <w:rFonts w:ascii="Times New Roman" w:hAnsi="Times New Roman" w:cs="Times New Roman"/>
          <w:kern w:val="0"/>
          <w:sz w:val="24"/>
          <w:szCs w:val="24"/>
          <w14:ligatures w14:val="none"/>
        </w:rPr>
        <w:t>“</w:t>
      </w:r>
    </w:p>
    <w:p w14:paraId="757DF3AF" w14:textId="377A5A39" w:rsidR="00274895" w:rsidRDefault="004E2B27" w:rsidP="00FE3003">
      <w:pPr>
        <w:spacing w:after="0" w:line="360" w:lineRule="auto"/>
        <w:ind w:firstLine="708"/>
        <w:jc w:val="both"/>
        <w:rPr>
          <w:rFonts w:ascii="Times New Roman" w:hAnsi="Times New Roman" w:cs="Times New Roman"/>
          <w:color w:val="000000" w:themeColor="text1"/>
          <w:sz w:val="24"/>
          <w:szCs w:val="24"/>
        </w:rPr>
      </w:pPr>
      <w:r w:rsidRPr="00CD5750">
        <w:rPr>
          <w:rFonts w:ascii="Times New Roman" w:hAnsi="Times New Roman" w:cs="Times New Roman"/>
          <w:color w:val="001111"/>
          <w:sz w:val="24"/>
          <w:szCs w:val="24"/>
          <w:shd w:val="clear" w:color="auto" w:fill="FFFFFF"/>
        </w:rPr>
        <w:lastRenderedPageBreak/>
        <w:t xml:space="preserve">Ideální je, když děti </w:t>
      </w:r>
      <w:r w:rsidRPr="00CD5750">
        <w:rPr>
          <w:rFonts w:ascii="Times New Roman" w:hAnsi="Times New Roman" w:cs="Times New Roman"/>
          <w:color w:val="000000" w:themeColor="text1"/>
          <w:sz w:val="24"/>
          <w:szCs w:val="24"/>
        </w:rPr>
        <w:t>mají k</w:t>
      </w:r>
      <w:r w:rsidR="007B36E2">
        <w:rPr>
          <w:rFonts w:ascii="Times New Roman" w:hAnsi="Times New Roman" w:cs="Times New Roman"/>
          <w:color w:val="000000" w:themeColor="text1"/>
          <w:sz w:val="24"/>
          <w:szCs w:val="24"/>
        </w:rPr>
        <w:t xml:space="preserve"> </w:t>
      </w:r>
      <w:r w:rsidRPr="00CD5750">
        <w:rPr>
          <w:rFonts w:ascii="Times New Roman" w:hAnsi="Times New Roman" w:cs="Times New Roman"/>
          <w:color w:val="000000" w:themeColor="text1"/>
          <w:sz w:val="24"/>
          <w:szCs w:val="24"/>
        </w:rPr>
        <w:t>asistent</w:t>
      </w:r>
      <w:r w:rsidR="00AF66F4">
        <w:rPr>
          <w:rFonts w:ascii="Times New Roman" w:hAnsi="Times New Roman" w:cs="Times New Roman"/>
          <w:color w:val="000000" w:themeColor="text1"/>
          <w:sz w:val="24"/>
          <w:szCs w:val="24"/>
        </w:rPr>
        <w:t>ovi</w:t>
      </w:r>
      <w:r w:rsidRPr="00CD5750">
        <w:rPr>
          <w:rFonts w:ascii="Times New Roman" w:hAnsi="Times New Roman" w:cs="Times New Roman"/>
          <w:color w:val="000000" w:themeColor="text1"/>
          <w:sz w:val="24"/>
          <w:szCs w:val="24"/>
        </w:rPr>
        <w:t xml:space="preserve"> pedagoga důvěru, obrací se na ní s</w:t>
      </w:r>
      <w:r w:rsidR="007B36E2">
        <w:rPr>
          <w:rFonts w:ascii="Times New Roman" w:hAnsi="Times New Roman" w:cs="Times New Roman"/>
          <w:color w:val="000000" w:themeColor="text1"/>
          <w:sz w:val="24"/>
          <w:szCs w:val="24"/>
        </w:rPr>
        <w:t xml:space="preserve"> </w:t>
      </w:r>
      <w:r w:rsidRPr="00CD5750">
        <w:rPr>
          <w:rFonts w:ascii="Times New Roman" w:hAnsi="Times New Roman" w:cs="Times New Roman"/>
          <w:color w:val="000000" w:themeColor="text1"/>
          <w:sz w:val="24"/>
          <w:szCs w:val="24"/>
        </w:rPr>
        <w:t>prosbou a</w:t>
      </w:r>
      <w:r w:rsidR="00C5703C">
        <w:rPr>
          <w:rFonts w:ascii="Times New Roman" w:hAnsi="Times New Roman" w:cs="Times New Roman"/>
          <w:color w:val="000000" w:themeColor="text1"/>
          <w:sz w:val="24"/>
          <w:szCs w:val="24"/>
        </w:rPr>
        <w:t> </w:t>
      </w:r>
      <w:r w:rsidRPr="00CD5750">
        <w:rPr>
          <w:rFonts w:ascii="Times New Roman" w:hAnsi="Times New Roman" w:cs="Times New Roman"/>
          <w:color w:val="000000" w:themeColor="text1"/>
          <w:sz w:val="24"/>
          <w:szCs w:val="24"/>
        </w:rPr>
        <w:t>samozřejmostí jako k</w:t>
      </w:r>
      <w:r w:rsidR="007B36E2">
        <w:rPr>
          <w:rFonts w:ascii="Times New Roman" w:hAnsi="Times New Roman" w:cs="Times New Roman"/>
          <w:color w:val="000000" w:themeColor="text1"/>
          <w:sz w:val="24"/>
          <w:szCs w:val="24"/>
        </w:rPr>
        <w:t xml:space="preserve"> </w:t>
      </w:r>
      <w:r w:rsidRPr="00CD5750">
        <w:rPr>
          <w:rFonts w:ascii="Times New Roman" w:hAnsi="Times New Roman" w:cs="Times New Roman"/>
          <w:color w:val="000000" w:themeColor="text1"/>
          <w:sz w:val="24"/>
          <w:szCs w:val="24"/>
        </w:rPr>
        <w:t>paní učitelce. Je prostředníkem a dalšíma očima k</w:t>
      </w:r>
      <w:r w:rsidR="007B36E2">
        <w:rPr>
          <w:rFonts w:ascii="Times New Roman" w:hAnsi="Times New Roman" w:cs="Times New Roman"/>
          <w:color w:val="000000" w:themeColor="text1"/>
          <w:sz w:val="24"/>
          <w:szCs w:val="24"/>
        </w:rPr>
        <w:t xml:space="preserve"> </w:t>
      </w:r>
      <w:r w:rsidRPr="00CD5750">
        <w:rPr>
          <w:rFonts w:ascii="Times New Roman" w:hAnsi="Times New Roman" w:cs="Times New Roman"/>
          <w:color w:val="000000" w:themeColor="text1"/>
          <w:sz w:val="24"/>
          <w:szCs w:val="24"/>
        </w:rPr>
        <w:t>zamezení negativním projevům chování mezi dětmi a také pomáhá k</w:t>
      </w:r>
      <w:r w:rsidR="007B36E2">
        <w:rPr>
          <w:rFonts w:ascii="Times New Roman" w:hAnsi="Times New Roman" w:cs="Times New Roman"/>
          <w:color w:val="000000" w:themeColor="text1"/>
          <w:sz w:val="24"/>
          <w:szCs w:val="24"/>
        </w:rPr>
        <w:t xml:space="preserve"> </w:t>
      </w:r>
      <w:r w:rsidRPr="00CD5750">
        <w:rPr>
          <w:rFonts w:ascii="Times New Roman" w:hAnsi="Times New Roman" w:cs="Times New Roman"/>
          <w:color w:val="000000" w:themeColor="text1"/>
          <w:sz w:val="24"/>
          <w:szCs w:val="24"/>
        </w:rPr>
        <w:t xml:space="preserve">navazování kamarádství. </w:t>
      </w:r>
    </w:p>
    <w:p w14:paraId="4061EB92" w14:textId="6299FB21" w:rsidR="00AF66F4" w:rsidRPr="00AF66F4" w:rsidRDefault="00AF66F4" w:rsidP="00FE30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Přínos je významný z</w:t>
      </w:r>
      <w:r w:rsidR="007B36E2">
        <w:rPr>
          <w:rFonts w:ascii="Times New Roman" w:hAnsi="Times New Roman" w:cs="Times New Roman"/>
          <w:sz w:val="24"/>
          <w:szCs w:val="24"/>
        </w:rPr>
        <w:t xml:space="preserve"> </w:t>
      </w:r>
      <w:r>
        <w:rPr>
          <w:rFonts w:ascii="Times New Roman" w:hAnsi="Times New Roman" w:cs="Times New Roman"/>
          <w:sz w:val="24"/>
          <w:szCs w:val="24"/>
        </w:rPr>
        <w:t>pohledů pedagogů také proto, že</w:t>
      </w:r>
      <w:r w:rsidRPr="00973707">
        <w:rPr>
          <w:rFonts w:ascii="Times New Roman" w:hAnsi="Times New Roman" w:cs="Times New Roman"/>
          <w:sz w:val="24"/>
          <w:szCs w:val="24"/>
        </w:rPr>
        <w:t xml:space="preserve">. </w:t>
      </w:r>
      <w:r>
        <w:rPr>
          <w:rFonts w:ascii="Times New Roman" w:hAnsi="Times New Roman" w:cs="Times New Roman"/>
          <w:sz w:val="24"/>
          <w:szCs w:val="24"/>
        </w:rPr>
        <w:t>Asistent pedagoga představuje</w:t>
      </w:r>
      <w:r w:rsidRPr="00973707">
        <w:rPr>
          <w:rFonts w:ascii="Times New Roman" w:hAnsi="Times New Roman" w:cs="Times New Roman"/>
          <w:sz w:val="24"/>
          <w:szCs w:val="24"/>
        </w:rPr>
        <w:t xml:space="preserve"> </w:t>
      </w:r>
      <w:r>
        <w:rPr>
          <w:rFonts w:ascii="Times New Roman" w:hAnsi="Times New Roman" w:cs="Times New Roman"/>
          <w:sz w:val="24"/>
          <w:szCs w:val="24"/>
        </w:rPr>
        <w:t xml:space="preserve">dalšího člověka, dalšího člena týmu </w:t>
      </w:r>
      <w:r w:rsidRPr="00973707">
        <w:rPr>
          <w:rFonts w:ascii="Times New Roman" w:hAnsi="Times New Roman" w:cs="Times New Roman"/>
          <w:sz w:val="24"/>
          <w:szCs w:val="24"/>
        </w:rPr>
        <w:t>navíc</w:t>
      </w:r>
      <w:r>
        <w:rPr>
          <w:rFonts w:ascii="Times New Roman" w:hAnsi="Times New Roman" w:cs="Times New Roman"/>
          <w:sz w:val="24"/>
          <w:szCs w:val="24"/>
        </w:rPr>
        <w:t xml:space="preserve">. </w:t>
      </w:r>
      <w:r w:rsidRPr="00973707">
        <w:rPr>
          <w:rFonts w:ascii="Times New Roman" w:hAnsi="Times New Roman" w:cs="Times New Roman"/>
          <w:sz w:val="24"/>
          <w:szCs w:val="24"/>
        </w:rPr>
        <w:t>Má vyčleněný čas, kdy může s</w:t>
      </w:r>
      <w:r w:rsidR="007B36E2">
        <w:rPr>
          <w:rFonts w:ascii="Times New Roman" w:hAnsi="Times New Roman" w:cs="Times New Roman"/>
          <w:sz w:val="24"/>
          <w:szCs w:val="24"/>
        </w:rPr>
        <w:t xml:space="preserve"> </w:t>
      </w:r>
      <w:r w:rsidRPr="00973707">
        <w:rPr>
          <w:rFonts w:ascii="Times New Roman" w:hAnsi="Times New Roman" w:cs="Times New Roman"/>
          <w:sz w:val="24"/>
          <w:szCs w:val="24"/>
        </w:rPr>
        <w:t>d</w:t>
      </w:r>
      <w:r>
        <w:rPr>
          <w:rFonts w:ascii="Times New Roman" w:hAnsi="Times New Roman" w:cs="Times New Roman"/>
          <w:sz w:val="24"/>
          <w:szCs w:val="24"/>
        </w:rPr>
        <w:t>ětmi</w:t>
      </w:r>
      <w:r w:rsidRPr="00973707">
        <w:rPr>
          <w:rFonts w:ascii="Times New Roman" w:hAnsi="Times New Roman" w:cs="Times New Roman"/>
          <w:sz w:val="24"/>
          <w:szCs w:val="24"/>
        </w:rPr>
        <w:t xml:space="preserve"> pracovat individuálně</w:t>
      </w:r>
      <w:r>
        <w:rPr>
          <w:rFonts w:ascii="Times New Roman" w:hAnsi="Times New Roman" w:cs="Times New Roman"/>
          <w:sz w:val="24"/>
          <w:szCs w:val="24"/>
        </w:rPr>
        <w:t>,</w:t>
      </w:r>
      <w:r w:rsidRPr="00973707">
        <w:rPr>
          <w:rFonts w:ascii="Times New Roman" w:hAnsi="Times New Roman" w:cs="Times New Roman"/>
          <w:sz w:val="24"/>
          <w:szCs w:val="24"/>
        </w:rPr>
        <w:t xml:space="preserve"> a aniž by to významným způsobem narušovalo chod třídy, chod činnosti ve třídě. Pedagogové se mohou věnovat dál </w:t>
      </w:r>
      <w:r>
        <w:rPr>
          <w:rFonts w:ascii="Times New Roman" w:hAnsi="Times New Roman" w:cs="Times New Roman"/>
          <w:sz w:val="24"/>
          <w:szCs w:val="24"/>
        </w:rPr>
        <w:t>kolektivu a</w:t>
      </w:r>
      <w:r w:rsidRPr="00973707">
        <w:rPr>
          <w:rFonts w:ascii="Times New Roman" w:hAnsi="Times New Roman" w:cs="Times New Roman"/>
          <w:sz w:val="24"/>
          <w:szCs w:val="24"/>
        </w:rPr>
        <w:t xml:space="preserve"> děti</w:t>
      </w:r>
      <w:r>
        <w:rPr>
          <w:rFonts w:ascii="Times New Roman" w:hAnsi="Times New Roman" w:cs="Times New Roman"/>
          <w:sz w:val="24"/>
          <w:szCs w:val="24"/>
        </w:rPr>
        <w:t>, které</w:t>
      </w:r>
      <w:r w:rsidRPr="00973707">
        <w:rPr>
          <w:rFonts w:ascii="Times New Roman" w:hAnsi="Times New Roman" w:cs="Times New Roman"/>
          <w:sz w:val="24"/>
          <w:szCs w:val="24"/>
        </w:rPr>
        <w:t xml:space="preserve"> pracují individuálně a poté se opět zařadí do kolektivu.</w:t>
      </w:r>
    </w:p>
    <w:p w14:paraId="4A8F20FF" w14:textId="2DECF56E" w:rsidR="00AF66F4" w:rsidRPr="00973707" w:rsidRDefault="00AF66F4" w:rsidP="00FE3003">
      <w:pPr>
        <w:spacing w:after="0" w:line="360" w:lineRule="auto"/>
        <w:ind w:firstLine="708"/>
        <w:jc w:val="both"/>
        <w:rPr>
          <w:rFonts w:ascii="Times New Roman" w:hAnsi="Times New Roman" w:cs="Times New Roman"/>
          <w:color w:val="000000" w:themeColor="text1"/>
          <w:kern w:val="0"/>
          <w:sz w:val="24"/>
          <w:szCs w:val="24"/>
          <w14:ligatures w14:val="none"/>
        </w:rPr>
      </w:pPr>
      <w:r w:rsidRPr="00973707">
        <w:rPr>
          <w:rFonts w:ascii="Times New Roman" w:hAnsi="Times New Roman" w:cs="Times New Roman"/>
          <w:color w:val="000000" w:themeColor="text1"/>
          <w:kern w:val="0"/>
          <w:sz w:val="24"/>
          <w:szCs w:val="24"/>
          <w14:ligatures w14:val="none"/>
        </w:rPr>
        <w:t>Přítomnost asistenta rozvíjí kladný vztah k němu a důvěru k němu u dětí, také pocit jistoty, protože, když je asistent přítomen na všech akcích MŠ je to pro děti jistota dále pak může svým chováním ovlivnit vztahy na třídě vzhledem k dětem zamezit negativní projevům chování mezi dětmi.</w:t>
      </w:r>
    </w:p>
    <w:p w14:paraId="292DA5B1" w14:textId="76903D53" w:rsidR="00AF66F4" w:rsidRPr="00AF66F4" w:rsidRDefault="00AF66F4" w:rsidP="00C90A94">
      <w:pPr>
        <w:spacing w:after="0" w:line="360" w:lineRule="auto"/>
        <w:ind w:firstLine="708"/>
        <w:jc w:val="both"/>
        <w:rPr>
          <w:rFonts w:ascii="Times New Roman" w:eastAsia="Times New Roman" w:hAnsi="Times New Roman" w:cs="Times New Roman"/>
          <w:color w:val="000000" w:themeColor="text1"/>
          <w:kern w:val="0"/>
          <w:sz w:val="24"/>
          <w:szCs w:val="24"/>
          <w:lang w:eastAsia="cs-CZ"/>
          <w14:ligatures w14:val="none"/>
        </w:rPr>
      </w:pPr>
      <w:r w:rsidRPr="00AF66F4">
        <w:rPr>
          <w:rFonts w:ascii="Times New Roman" w:eastAsia="Times New Roman" w:hAnsi="Times New Roman" w:cs="Times New Roman"/>
          <w:i/>
          <w:iCs/>
          <w:color w:val="000000" w:themeColor="text1"/>
          <w:kern w:val="0"/>
          <w:sz w:val="24"/>
          <w:szCs w:val="24"/>
          <w:lang w:eastAsia="cs-CZ"/>
          <w14:ligatures w14:val="none"/>
        </w:rPr>
        <w:t>„Určitě velký přínos, necítím se tak ve stresu, kdykoliv se mohu na AP obrátit, předat aktivitu a dále se pak věnovat konkrétnímu dítěti dle jeho potřeb</w:t>
      </w:r>
      <w:r w:rsidRPr="00973707">
        <w:rPr>
          <w:rFonts w:ascii="Times New Roman" w:eastAsia="Times New Roman" w:hAnsi="Times New Roman" w:cs="Times New Roman"/>
          <w:color w:val="000000" w:themeColor="text1"/>
          <w:kern w:val="0"/>
          <w:sz w:val="24"/>
          <w:szCs w:val="24"/>
          <w:lang w:eastAsia="cs-CZ"/>
          <w14:ligatures w14:val="none"/>
        </w:rPr>
        <w:t>.“ (</w:t>
      </w:r>
      <w:proofErr w:type="spellStart"/>
      <w:r w:rsidRPr="00973707">
        <w:rPr>
          <w:rFonts w:ascii="Times New Roman" w:eastAsia="Times New Roman" w:hAnsi="Times New Roman" w:cs="Times New Roman"/>
          <w:color w:val="000000" w:themeColor="text1"/>
          <w:kern w:val="0"/>
          <w:sz w:val="24"/>
          <w:szCs w:val="24"/>
          <w:lang w:eastAsia="cs-CZ"/>
          <w14:ligatures w14:val="none"/>
        </w:rPr>
        <w:t>informantka</w:t>
      </w:r>
      <w:proofErr w:type="spellEnd"/>
      <w:r w:rsidRPr="00973707">
        <w:rPr>
          <w:rFonts w:ascii="Times New Roman" w:eastAsia="Times New Roman" w:hAnsi="Times New Roman" w:cs="Times New Roman"/>
          <w:color w:val="000000" w:themeColor="text1"/>
          <w:kern w:val="0"/>
          <w:sz w:val="24"/>
          <w:szCs w:val="24"/>
          <w:lang w:eastAsia="cs-CZ"/>
          <w14:ligatures w14:val="none"/>
        </w:rPr>
        <w:t xml:space="preserve"> č. 5)</w:t>
      </w:r>
    </w:p>
    <w:p w14:paraId="6D8FB78F" w14:textId="2240F8B8" w:rsidR="00AF66F4" w:rsidRPr="00973707" w:rsidRDefault="00AF66F4" w:rsidP="0066662A">
      <w:pPr>
        <w:spacing w:before="240" w:after="0" w:line="360" w:lineRule="auto"/>
        <w:ind w:firstLine="708"/>
        <w:jc w:val="both"/>
        <w:rPr>
          <w:rFonts w:ascii="Times New Roman" w:eastAsia="Times New Roman" w:hAnsi="Times New Roman" w:cs="Times New Roman"/>
          <w:color w:val="000000" w:themeColor="text1"/>
          <w:kern w:val="0"/>
          <w:sz w:val="24"/>
          <w:szCs w:val="24"/>
          <w:shd w:val="clear" w:color="auto" w:fill="FFFFFF"/>
          <w14:ligatures w14:val="none"/>
        </w:rPr>
      </w:pPr>
      <w:proofErr w:type="spellStart"/>
      <w:r>
        <w:rPr>
          <w:rFonts w:ascii="Times New Roman" w:hAnsi="Times New Roman" w:cs="Times New Roman"/>
          <w:color w:val="000000" w:themeColor="text1"/>
          <w:sz w:val="24"/>
          <w:szCs w:val="24"/>
        </w:rPr>
        <w:t>Informantky</w:t>
      </w:r>
      <w:proofErr w:type="spellEnd"/>
      <w:r>
        <w:rPr>
          <w:rFonts w:ascii="Times New Roman" w:hAnsi="Times New Roman" w:cs="Times New Roman"/>
          <w:color w:val="000000" w:themeColor="text1"/>
          <w:sz w:val="24"/>
          <w:szCs w:val="24"/>
        </w:rPr>
        <w:t xml:space="preserve"> se rovněž shodly na tom, jak důležitá je </w:t>
      </w:r>
      <w:r w:rsidRPr="00AF66F4">
        <w:rPr>
          <w:rFonts w:ascii="Times New Roman" w:hAnsi="Times New Roman" w:cs="Times New Roman"/>
          <w:b/>
          <w:bCs/>
          <w:color w:val="000000" w:themeColor="text1"/>
          <w:sz w:val="24"/>
          <w:szCs w:val="24"/>
        </w:rPr>
        <w:t>osobnost asistenta pedagoga</w:t>
      </w:r>
      <w:r>
        <w:rPr>
          <w:rFonts w:ascii="Times New Roman" w:hAnsi="Times New Roman" w:cs="Times New Roman"/>
          <w:color w:val="000000" w:themeColor="text1"/>
          <w:sz w:val="24"/>
          <w:szCs w:val="24"/>
        </w:rPr>
        <w:t xml:space="preserve">. </w:t>
      </w:r>
      <w:proofErr w:type="gramStart"/>
      <w:r w:rsidRPr="00973707">
        <w:rPr>
          <w:rFonts w:ascii="Times New Roman" w:eastAsia="Times New Roman" w:hAnsi="Times New Roman" w:cs="Times New Roman"/>
          <w:color w:val="000000" w:themeColor="text1"/>
          <w:kern w:val="0"/>
          <w:sz w:val="24"/>
          <w:szCs w:val="24"/>
          <w:shd w:val="clear" w:color="auto" w:fill="FFFFFF"/>
          <w14:ligatures w14:val="none"/>
        </w:rPr>
        <w:t>což</w:t>
      </w:r>
      <w:proofErr w:type="gramEnd"/>
      <w:r w:rsidRPr="00973707">
        <w:rPr>
          <w:rFonts w:ascii="Times New Roman" w:eastAsia="Times New Roman" w:hAnsi="Times New Roman" w:cs="Times New Roman"/>
          <w:color w:val="000000" w:themeColor="text1"/>
          <w:kern w:val="0"/>
          <w:sz w:val="24"/>
          <w:szCs w:val="24"/>
          <w:shd w:val="clear" w:color="auto" w:fill="FFFFFF"/>
          <w14:ligatures w14:val="none"/>
        </w:rPr>
        <w:t xml:space="preserve"> koresponduje s</w:t>
      </w:r>
      <w:r w:rsidR="007B36E2">
        <w:rPr>
          <w:rFonts w:ascii="Times New Roman" w:eastAsia="Times New Roman" w:hAnsi="Times New Roman" w:cs="Times New Roman"/>
          <w:color w:val="000000" w:themeColor="text1"/>
          <w:kern w:val="0"/>
          <w:sz w:val="24"/>
          <w:szCs w:val="24"/>
          <w:shd w:val="clear" w:color="auto" w:fill="FFFFFF"/>
          <w14:ligatures w14:val="none"/>
        </w:rPr>
        <w:t xml:space="preserve"> t</w:t>
      </w:r>
      <w:r w:rsidRPr="00973707">
        <w:rPr>
          <w:rFonts w:ascii="Times New Roman" w:eastAsia="Times New Roman" w:hAnsi="Times New Roman" w:cs="Times New Roman"/>
          <w:color w:val="000000" w:themeColor="text1"/>
          <w:kern w:val="0"/>
          <w:sz w:val="24"/>
          <w:szCs w:val="24"/>
          <w:shd w:val="clear" w:color="auto" w:fill="FFFFFF"/>
          <w14:ligatures w14:val="none"/>
        </w:rPr>
        <w:t>eoretickými východisky uvedenými v</w:t>
      </w:r>
      <w:r w:rsidR="007B36E2">
        <w:rPr>
          <w:rFonts w:ascii="Times New Roman" w:eastAsia="Times New Roman" w:hAnsi="Times New Roman" w:cs="Times New Roman"/>
          <w:color w:val="000000" w:themeColor="text1"/>
          <w:kern w:val="0"/>
          <w:sz w:val="24"/>
          <w:szCs w:val="24"/>
          <w:shd w:val="clear" w:color="auto" w:fill="FFFFFF"/>
          <w14:ligatures w14:val="none"/>
        </w:rPr>
        <w:t xml:space="preserve"> </w:t>
      </w:r>
      <w:r w:rsidRPr="00973707">
        <w:rPr>
          <w:rFonts w:ascii="Times New Roman" w:eastAsia="Times New Roman" w:hAnsi="Times New Roman" w:cs="Times New Roman"/>
          <w:color w:val="000000" w:themeColor="text1"/>
          <w:kern w:val="0"/>
          <w:sz w:val="24"/>
          <w:szCs w:val="24"/>
          <w:shd w:val="clear" w:color="auto" w:fill="FFFFFF"/>
          <w14:ligatures w14:val="none"/>
        </w:rPr>
        <w:t>první části této práce. Vždy záleží na osobě a osobnosti obou aktérů, jak asistenta, tak pedagoga. Tito aktéři výchovně- vzdělávací činnosti si musejí především sednout lidsky, pak je přínos asistenta ve třídě velký a odráží se to na všech aktivitách realizovaných během dne v</w:t>
      </w:r>
      <w:r w:rsidR="007B36E2">
        <w:rPr>
          <w:rFonts w:ascii="Times New Roman" w:eastAsia="Times New Roman" w:hAnsi="Times New Roman" w:cs="Times New Roman"/>
          <w:color w:val="000000" w:themeColor="text1"/>
          <w:kern w:val="0"/>
          <w:sz w:val="24"/>
          <w:szCs w:val="24"/>
          <w:shd w:val="clear" w:color="auto" w:fill="FFFFFF"/>
          <w14:ligatures w14:val="none"/>
        </w:rPr>
        <w:t xml:space="preserve"> </w:t>
      </w:r>
      <w:r w:rsidRPr="00973707">
        <w:rPr>
          <w:rFonts w:ascii="Times New Roman" w:eastAsia="Times New Roman" w:hAnsi="Times New Roman" w:cs="Times New Roman"/>
          <w:color w:val="000000" w:themeColor="text1"/>
          <w:kern w:val="0"/>
          <w:sz w:val="24"/>
          <w:szCs w:val="24"/>
          <w:shd w:val="clear" w:color="auto" w:fill="FFFFFF"/>
          <w14:ligatures w14:val="none"/>
        </w:rPr>
        <w:t>MŠ (od řízených, volné hry, přechodové činnosti po pobyt venku.) pokud si však tito dva nesednou tak nebude asistent pedagoga přínosem, ale naopak.</w:t>
      </w:r>
    </w:p>
    <w:p w14:paraId="6CFEAFD9" w14:textId="563414D4" w:rsidR="00C90A94" w:rsidRDefault="004B4B51" w:rsidP="002975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Asistent pedagoga má veskrze kladné přínosy na chod tříd, v</w:t>
      </w:r>
      <w:r w:rsidR="007B36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nichž </w:t>
      </w:r>
      <w:proofErr w:type="spellStart"/>
      <w:r>
        <w:rPr>
          <w:rFonts w:ascii="Times New Roman" w:hAnsi="Times New Roman" w:cs="Times New Roman"/>
          <w:color w:val="000000" w:themeColor="text1"/>
          <w:sz w:val="24"/>
          <w:szCs w:val="24"/>
        </w:rPr>
        <w:t>informantky</w:t>
      </w:r>
      <w:proofErr w:type="spellEnd"/>
      <w:r>
        <w:rPr>
          <w:rFonts w:ascii="Times New Roman" w:hAnsi="Times New Roman" w:cs="Times New Roman"/>
          <w:color w:val="000000" w:themeColor="text1"/>
          <w:sz w:val="24"/>
          <w:szCs w:val="24"/>
        </w:rPr>
        <w:t xml:space="preserve"> předkládaného </w:t>
      </w:r>
      <w:r w:rsidR="008058F5">
        <w:rPr>
          <w:rFonts w:ascii="Times New Roman" w:hAnsi="Times New Roman" w:cs="Times New Roman"/>
          <w:color w:val="000000" w:themeColor="text1"/>
          <w:sz w:val="24"/>
          <w:szCs w:val="24"/>
        </w:rPr>
        <w:t>průzkumného</w:t>
      </w:r>
      <w:r>
        <w:rPr>
          <w:rFonts w:ascii="Times New Roman" w:hAnsi="Times New Roman" w:cs="Times New Roman"/>
          <w:color w:val="000000" w:themeColor="text1"/>
          <w:sz w:val="24"/>
          <w:szCs w:val="24"/>
        </w:rPr>
        <w:t xml:space="preserve"> šetření pracují. Se současnými spolupracovníky na této pozici, až na jednu z</w:t>
      </w:r>
      <w:r w:rsidR="007B36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učitelek (kdy v</w:t>
      </w:r>
      <w:r w:rsidR="007B36E2">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omto případě se jedná o asistenta pedagoga muže), mají pozitivní zkušenosti nad svá očekávání a asistenti jsou pro ně nepostradatelným přínosem.</w:t>
      </w:r>
      <w:r w:rsidR="00F22FEB">
        <w:rPr>
          <w:rFonts w:ascii="Times New Roman" w:hAnsi="Times New Roman" w:cs="Times New Roman"/>
          <w:color w:val="000000" w:themeColor="text1"/>
          <w:sz w:val="24"/>
          <w:szCs w:val="24"/>
        </w:rPr>
        <w:t xml:space="preserve"> Asistenti</w:t>
      </w:r>
      <w:r>
        <w:rPr>
          <w:rFonts w:ascii="Times New Roman" w:hAnsi="Times New Roman" w:cs="Times New Roman"/>
          <w:color w:val="000000" w:themeColor="text1"/>
          <w:sz w:val="24"/>
          <w:szCs w:val="24"/>
        </w:rPr>
        <w:t xml:space="preserve"> </w:t>
      </w:r>
      <w:r w:rsidR="00F22FEB">
        <w:rPr>
          <w:rFonts w:ascii="Times New Roman" w:hAnsi="Times New Roman" w:cs="Times New Roman"/>
          <w:color w:val="000000" w:themeColor="text1"/>
          <w:sz w:val="24"/>
          <w:szCs w:val="24"/>
        </w:rPr>
        <w:t xml:space="preserve">představují podporu jak pro děti, tak samotné pedagogy, protože se podílí na chodu třídy, a vnáší tak pozitivní atmosféru. Následující schéma zobrazuje souhrn nejčastějších odpovědí </w:t>
      </w:r>
      <w:proofErr w:type="spellStart"/>
      <w:r w:rsidR="00F22FEB">
        <w:rPr>
          <w:rFonts w:ascii="Times New Roman" w:hAnsi="Times New Roman" w:cs="Times New Roman"/>
          <w:color w:val="000000" w:themeColor="text1"/>
          <w:sz w:val="24"/>
          <w:szCs w:val="24"/>
        </w:rPr>
        <w:t>informantek</w:t>
      </w:r>
      <w:proofErr w:type="spellEnd"/>
      <w:r w:rsidR="00F22FEB">
        <w:rPr>
          <w:rFonts w:ascii="Times New Roman" w:hAnsi="Times New Roman" w:cs="Times New Roman"/>
          <w:color w:val="000000" w:themeColor="text1"/>
          <w:sz w:val="24"/>
          <w:szCs w:val="24"/>
        </w:rPr>
        <w:t xml:space="preserve"> v</w:t>
      </w:r>
      <w:r w:rsidR="007B36E2">
        <w:rPr>
          <w:rFonts w:ascii="Times New Roman" w:hAnsi="Times New Roman" w:cs="Times New Roman"/>
          <w:color w:val="000000" w:themeColor="text1"/>
          <w:sz w:val="24"/>
          <w:szCs w:val="24"/>
        </w:rPr>
        <w:t xml:space="preserve"> </w:t>
      </w:r>
      <w:r w:rsidR="00F22FEB">
        <w:rPr>
          <w:rFonts w:ascii="Times New Roman" w:hAnsi="Times New Roman" w:cs="Times New Roman"/>
          <w:color w:val="000000" w:themeColor="text1"/>
          <w:sz w:val="24"/>
          <w:szCs w:val="24"/>
        </w:rPr>
        <w:t>kontextu vlivu asistentů pedagoga na klima třídy.</w:t>
      </w:r>
    </w:p>
    <w:p w14:paraId="270FFF41" w14:textId="77777777" w:rsidR="00C90A94" w:rsidRDefault="00C90A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D8D9498" w14:textId="7743E862" w:rsidR="00634309" w:rsidRDefault="004B4B51" w:rsidP="00A55240">
      <w:pPr>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cs-CZ"/>
        </w:rPr>
        <w:lastRenderedPageBreak/>
        <w:drawing>
          <wp:inline distT="0" distB="0" distL="0" distR="0" wp14:anchorId="31B5BB63" wp14:editId="78469F56">
            <wp:extent cx="5486400" cy="3200400"/>
            <wp:effectExtent l="0" t="0" r="0" b="19050"/>
            <wp:docPr id="203979022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4E09C8C" w14:textId="0F997721" w:rsidR="0066662A" w:rsidRDefault="00B42575" w:rsidP="001F2537">
      <w:pPr>
        <w:pStyle w:val="Titulek"/>
        <w:spacing w:before="240" w:after="0"/>
        <w:rPr>
          <w:rFonts w:ascii="Times New Roman" w:hAnsi="Times New Roman" w:cs="Times New Roman"/>
          <w:sz w:val="20"/>
          <w:szCs w:val="20"/>
        </w:rPr>
      </w:pPr>
      <w:bookmarkStart w:id="40" w:name="_Toc166751657"/>
      <w:r w:rsidRPr="00B42575">
        <w:rPr>
          <w:rFonts w:ascii="Times New Roman" w:hAnsi="Times New Roman" w:cs="Times New Roman"/>
          <w:sz w:val="20"/>
          <w:szCs w:val="20"/>
        </w:rPr>
        <w:t xml:space="preserve">Obrázek </w:t>
      </w:r>
      <w:r w:rsidRPr="00B42575">
        <w:rPr>
          <w:rFonts w:ascii="Times New Roman" w:hAnsi="Times New Roman" w:cs="Times New Roman"/>
          <w:sz w:val="20"/>
          <w:szCs w:val="20"/>
        </w:rPr>
        <w:fldChar w:fldCharType="begin"/>
      </w:r>
      <w:r w:rsidRPr="00B42575">
        <w:rPr>
          <w:rFonts w:ascii="Times New Roman" w:hAnsi="Times New Roman" w:cs="Times New Roman"/>
          <w:sz w:val="20"/>
          <w:szCs w:val="20"/>
        </w:rPr>
        <w:instrText xml:space="preserve"> SEQ Obrázek \* ARABIC </w:instrText>
      </w:r>
      <w:r w:rsidRPr="00B42575">
        <w:rPr>
          <w:rFonts w:ascii="Times New Roman" w:hAnsi="Times New Roman" w:cs="Times New Roman"/>
          <w:sz w:val="20"/>
          <w:szCs w:val="20"/>
        </w:rPr>
        <w:fldChar w:fldCharType="separate"/>
      </w:r>
      <w:r w:rsidRPr="00B42575">
        <w:rPr>
          <w:rFonts w:ascii="Times New Roman" w:hAnsi="Times New Roman" w:cs="Times New Roman"/>
          <w:noProof/>
          <w:sz w:val="20"/>
          <w:szCs w:val="20"/>
        </w:rPr>
        <w:t>8</w:t>
      </w:r>
      <w:r w:rsidRPr="00B42575">
        <w:rPr>
          <w:rFonts w:ascii="Times New Roman" w:hAnsi="Times New Roman" w:cs="Times New Roman"/>
          <w:sz w:val="20"/>
          <w:szCs w:val="20"/>
        </w:rPr>
        <w:fldChar w:fldCharType="end"/>
      </w:r>
      <w:r w:rsidRPr="00B42575">
        <w:rPr>
          <w:rFonts w:ascii="Times New Roman" w:hAnsi="Times New Roman" w:cs="Times New Roman"/>
          <w:sz w:val="20"/>
          <w:szCs w:val="20"/>
        </w:rPr>
        <w:t xml:space="preserve"> Přínos asistenta pedagoga a jeho vliv na klima třídy (vlastní šetření, 2024)</w:t>
      </w:r>
      <w:bookmarkEnd w:id="40"/>
    </w:p>
    <w:p w14:paraId="0D7BF85F" w14:textId="77777777" w:rsidR="001F2537" w:rsidRPr="001F2537" w:rsidRDefault="001F2537" w:rsidP="001F2537"/>
    <w:p w14:paraId="03F87F8E" w14:textId="77777777" w:rsidR="00C52B61" w:rsidRPr="00A54D59" w:rsidRDefault="00C52B61" w:rsidP="00A55240">
      <w:pPr>
        <w:pBdr>
          <w:top w:val="single" w:sz="4" w:space="1" w:color="auto"/>
          <w:left w:val="single" w:sz="4" w:space="4" w:color="auto"/>
          <w:bottom w:val="single" w:sz="4" w:space="1" w:color="auto"/>
          <w:right w:val="single" w:sz="4" w:space="4" w:color="auto"/>
        </w:pBdr>
        <w:spacing w:before="240" w:after="0" w:line="360" w:lineRule="auto"/>
        <w:ind w:firstLine="708"/>
        <w:jc w:val="both"/>
        <w:rPr>
          <w:rFonts w:ascii="Times New Roman" w:eastAsia="Times New Roman" w:hAnsi="Times New Roman" w:cs="Times New Roman"/>
          <w:color w:val="001111"/>
          <w:sz w:val="24"/>
          <w:szCs w:val="24"/>
          <w:shd w:val="clear" w:color="auto" w:fill="FFFFFF"/>
        </w:rPr>
      </w:pPr>
      <w:r w:rsidRPr="00A54D59">
        <w:rPr>
          <w:rFonts w:ascii="Times New Roman" w:eastAsia="Times New Roman" w:hAnsi="Times New Roman" w:cs="Times New Roman"/>
          <w:color w:val="001111"/>
          <w:sz w:val="24"/>
          <w:szCs w:val="24"/>
          <w:shd w:val="clear" w:color="auto" w:fill="FFFFFF"/>
        </w:rPr>
        <w:t xml:space="preserve">Kategorie: Přínos asistenta pedagoga </w:t>
      </w:r>
    </w:p>
    <w:p w14:paraId="5CE979F4" w14:textId="007BDD4E" w:rsidR="00C52B61" w:rsidRPr="00C90A94" w:rsidRDefault="00C52B61" w:rsidP="00C90A94">
      <w:pPr>
        <w:pBdr>
          <w:top w:val="single" w:sz="4" w:space="1" w:color="auto"/>
          <w:left w:val="single" w:sz="4" w:space="4" w:color="auto"/>
          <w:bottom w:val="single" w:sz="4" w:space="1" w:color="auto"/>
          <w:right w:val="single" w:sz="4" w:space="4" w:color="auto"/>
        </w:pBdr>
        <w:spacing w:before="240" w:after="0" w:line="360" w:lineRule="auto"/>
        <w:ind w:left="708"/>
        <w:jc w:val="both"/>
        <w:rPr>
          <w:rFonts w:ascii="Times New Roman" w:hAnsi="Times New Roman" w:cs="Times New Roman"/>
          <w:sz w:val="24"/>
          <w:szCs w:val="24"/>
        </w:rPr>
      </w:pPr>
      <w:r w:rsidRPr="00A54D59">
        <w:rPr>
          <w:rFonts w:ascii="Times New Roman" w:eastAsia="Times New Roman" w:hAnsi="Times New Roman" w:cs="Times New Roman"/>
          <w:color w:val="001111"/>
          <w:sz w:val="24"/>
          <w:szCs w:val="24"/>
          <w:shd w:val="clear" w:color="auto" w:fill="FFFFFF"/>
        </w:rPr>
        <w:t xml:space="preserve">Kódy: empatické a vstřícné chování, schopnost motivovat, schopnost děti zaujmout, přenos pozitivní energie na děti, </w:t>
      </w:r>
      <w:r w:rsidRPr="00A54D59">
        <w:rPr>
          <w:rFonts w:ascii="Times New Roman" w:hAnsi="Times New Roman" w:cs="Times New Roman"/>
          <w:sz w:val="24"/>
          <w:szCs w:val="24"/>
        </w:rPr>
        <w:t>nepostradatelná součást kolektivu, asistent pedagoga jako morální autorita ve třídě, čini</w:t>
      </w:r>
      <w:r w:rsidR="00C90A94">
        <w:rPr>
          <w:rFonts w:ascii="Times New Roman" w:hAnsi="Times New Roman" w:cs="Times New Roman"/>
          <w:sz w:val="24"/>
          <w:szCs w:val="24"/>
        </w:rPr>
        <w:t>tel prevence rizikového chování</w:t>
      </w:r>
    </w:p>
    <w:p w14:paraId="13706FC6" w14:textId="68C27053" w:rsidR="004E2B27" w:rsidRPr="00C52B61" w:rsidRDefault="00D51C75" w:rsidP="00A55240">
      <w:pPr>
        <w:pStyle w:val="Nadpis2"/>
        <w:spacing w:before="240"/>
        <w:rPr>
          <w:rFonts w:cs="Times New Roman"/>
          <w:b w:val="0"/>
          <w:bCs/>
          <w:color w:val="auto"/>
          <w:szCs w:val="28"/>
          <w:shd w:val="clear" w:color="auto" w:fill="FFFFFF"/>
        </w:rPr>
      </w:pPr>
      <w:bookmarkStart w:id="41" w:name="_Toc166778986"/>
      <w:r>
        <w:rPr>
          <w:rFonts w:cs="Times New Roman"/>
          <w:bCs/>
          <w:color w:val="auto"/>
          <w:szCs w:val="28"/>
          <w:shd w:val="clear" w:color="auto" w:fill="FFFFFF"/>
        </w:rPr>
        <w:t>4</w:t>
      </w:r>
      <w:r w:rsidR="00274895" w:rsidRPr="00C52B61">
        <w:rPr>
          <w:rFonts w:cs="Times New Roman"/>
          <w:bCs/>
          <w:color w:val="auto"/>
          <w:szCs w:val="28"/>
          <w:shd w:val="clear" w:color="auto" w:fill="FFFFFF"/>
        </w:rPr>
        <w:t>.</w:t>
      </w:r>
      <w:r w:rsidR="00C52B61" w:rsidRPr="00C52B61">
        <w:rPr>
          <w:rFonts w:cs="Times New Roman"/>
          <w:bCs/>
          <w:color w:val="auto"/>
          <w:szCs w:val="28"/>
          <w:shd w:val="clear" w:color="auto" w:fill="FFFFFF"/>
        </w:rPr>
        <w:t>9</w:t>
      </w:r>
      <w:r w:rsidR="00274895" w:rsidRPr="00C52B61">
        <w:rPr>
          <w:rFonts w:cs="Times New Roman"/>
          <w:bCs/>
          <w:color w:val="auto"/>
          <w:szCs w:val="28"/>
          <w:shd w:val="clear" w:color="auto" w:fill="FFFFFF"/>
        </w:rPr>
        <w:t xml:space="preserve"> </w:t>
      </w:r>
      <w:r w:rsidR="003913B8" w:rsidRPr="00C52B61">
        <w:rPr>
          <w:rFonts w:cs="Times New Roman"/>
          <w:bCs/>
          <w:color w:val="auto"/>
          <w:szCs w:val="28"/>
          <w:shd w:val="clear" w:color="auto" w:fill="FFFFFF"/>
        </w:rPr>
        <w:t xml:space="preserve">Shrnutí </w:t>
      </w:r>
      <w:r w:rsidR="004E2B27" w:rsidRPr="00C52B61">
        <w:rPr>
          <w:rFonts w:cs="Times New Roman"/>
          <w:bCs/>
          <w:color w:val="auto"/>
          <w:szCs w:val="28"/>
          <w:shd w:val="clear" w:color="auto" w:fill="FFFFFF"/>
        </w:rPr>
        <w:t>výsledků</w:t>
      </w:r>
      <w:r w:rsidR="003913B8" w:rsidRPr="00C52B61">
        <w:rPr>
          <w:rFonts w:cs="Times New Roman"/>
          <w:bCs/>
          <w:color w:val="auto"/>
          <w:szCs w:val="28"/>
          <w:shd w:val="clear" w:color="auto" w:fill="FFFFFF"/>
        </w:rPr>
        <w:t xml:space="preserve"> průzkumného šetření</w:t>
      </w:r>
      <w:bookmarkEnd w:id="41"/>
    </w:p>
    <w:p w14:paraId="2FA1A6FF" w14:textId="7DEFFA79" w:rsidR="001E06E6" w:rsidRPr="003913B8" w:rsidRDefault="003913B8" w:rsidP="0066662A">
      <w:pPr>
        <w:spacing w:before="240" w:after="0" w:line="360" w:lineRule="auto"/>
        <w:ind w:firstLine="708"/>
        <w:jc w:val="both"/>
        <w:rPr>
          <w:rFonts w:ascii="Times New Roman" w:hAnsi="Times New Roman" w:cs="Times New Roman"/>
          <w:color w:val="001111"/>
          <w:sz w:val="24"/>
          <w:szCs w:val="24"/>
          <w:shd w:val="clear" w:color="auto" w:fill="FFFFFF"/>
        </w:rPr>
      </w:pPr>
      <w:r>
        <w:rPr>
          <w:rFonts w:ascii="Times New Roman" w:hAnsi="Times New Roman" w:cs="Times New Roman"/>
          <w:color w:val="001111"/>
          <w:sz w:val="24"/>
          <w:szCs w:val="24"/>
          <w:shd w:val="clear" w:color="auto" w:fill="FFFFFF"/>
        </w:rPr>
        <w:t xml:space="preserve">Na základě výše provedené analýzy subjektivních zkušeností vybraného vzorku pedagogů, a vzhledem ke stanoveným průzkumným otázkám lze konstatovat kladný vliv asistenta pedagoga na třídní klima. </w:t>
      </w:r>
      <w:r w:rsidR="00137279">
        <w:rPr>
          <w:rFonts w:ascii="Times New Roman" w:hAnsi="Times New Roman" w:cs="Times New Roman"/>
          <w:sz w:val="24"/>
          <w:szCs w:val="24"/>
        </w:rPr>
        <w:t>M</w:t>
      </w:r>
      <w:r w:rsidR="001E06E6" w:rsidRPr="00726FEA">
        <w:rPr>
          <w:rFonts w:ascii="Times New Roman" w:hAnsi="Times New Roman" w:cs="Times New Roman"/>
          <w:sz w:val="24"/>
          <w:szCs w:val="24"/>
        </w:rPr>
        <w:t>ezi základní povinnosti asistenta pedagoga se řadí zejména asistování a podpora pedagogů při výchovné i edukační činnosti, podpora žáků při dosahování vzdělávacích cílů, podpora samostatnosti, sebeobsluhy a hygieny, podpora mobility, rozvoj základních dovedností a kompetencí, zejména sociálních a komunikačních, podílení se na organizační složce výuky, podpora komunikace mezi žáky, jejich rodiči, potažmo zákonnými zástupci. Výše popsané faktory a kvalita provádění jednotlivých činností ovlivňují spokojenost žáků, a tím i celkové klima třídy.</w:t>
      </w:r>
    </w:p>
    <w:p w14:paraId="026A6C4F" w14:textId="0FF740B9" w:rsidR="003913B8" w:rsidRPr="001F1F91" w:rsidRDefault="003913B8" w:rsidP="00C90A94">
      <w:pPr>
        <w:spacing w:after="0" w:line="360" w:lineRule="auto"/>
        <w:ind w:firstLine="708"/>
        <w:jc w:val="both"/>
        <w:rPr>
          <w:rFonts w:ascii="Times New Roman" w:hAnsi="Times New Roman" w:cs="Times New Roman"/>
          <w:sz w:val="24"/>
          <w:szCs w:val="24"/>
        </w:rPr>
      </w:pPr>
      <w:r w:rsidRPr="003913B8">
        <w:rPr>
          <w:rFonts w:ascii="Times New Roman" w:eastAsia="Times New Roman" w:hAnsi="Times New Roman" w:cs="Times New Roman"/>
          <w:color w:val="001111"/>
          <w:sz w:val="24"/>
          <w:szCs w:val="24"/>
          <w:shd w:val="clear" w:color="auto" w:fill="FFFFFF"/>
        </w:rPr>
        <w:t>Jaké aktivity prováděné asistentem pedagoga tedy přispívají k</w:t>
      </w:r>
      <w:r w:rsidR="00137279">
        <w:rPr>
          <w:rFonts w:ascii="Times New Roman" w:eastAsia="Times New Roman" w:hAnsi="Times New Roman" w:cs="Times New Roman"/>
          <w:color w:val="001111"/>
          <w:sz w:val="24"/>
          <w:szCs w:val="24"/>
          <w:shd w:val="clear" w:color="auto" w:fill="FFFFFF"/>
        </w:rPr>
        <w:t xml:space="preserve"> </w:t>
      </w:r>
      <w:r w:rsidRPr="003913B8">
        <w:rPr>
          <w:rFonts w:ascii="Times New Roman" w:eastAsia="Times New Roman" w:hAnsi="Times New Roman" w:cs="Times New Roman"/>
          <w:color w:val="001111"/>
          <w:sz w:val="24"/>
          <w:szCs w:val="24"/>
          <w:shd w:val="clear" w:color="auto" w:fill="FFFFFF"/>
        </w:rPr>
        <w:t>pozitivní atmosféře ve třídě, a tedy i k</w:t>
      </w:r>
      <w:r w:rsidR="00137279">
        <w:rPr>
          <w:rFonts w:ascii="Times New Roman" w:eastAsia="Times New Roman" w:hAnsi="Times New Roman" w:cs="Times New Roman"/>
          <w:color w:val="001111"/>
          <w:sz w:val="24"/>
          <w:szCs w:val="24"/>
          <w:shd w:val="clear" w:color="auto" w:fill="FFFFFF"/>
        </w:rPr>
        <w:t xml:space="preserve"> </w:t>
      </w:r>
      <w:r w:rsidRPr="003913B8">
        <w:rPr>
          <w:rFonts w:ascii="Times New Roman" w:eastAsia="Times New Roman" w:hAnsi="Times New Roman" w:cs="Times New Roman"/>
          <w:color w:val="001111"/>
          <w:sz w:val="24"/>
          <w:szCs w:val="24"/>
          <w:shd w:val="clear" w:color="auto" w:fill="FFFFFF"/>
        </w:rPr>
        <w:t>pozitivnímu klimatu ve třídě?</w:t>
      </w:r>
      <w:r>
        <w:rPr>
          <w:rFonts w:ascii="Times New Roman" w:eastAsia="Times New Roman" w:hAnsi="Times New Roman" w:cs="Times New Roman"/>
          <w:b/>
          <w:bCs/>
          <w:color w:val="001111"/>
          <w:sz w:val="24"/>
          <w:szCs w:val="24"/>
          <w:shd w:val="clear" w:color="auto" w:fill="FFFFFF"/>
        </w:rPr>
        <w:t xml:space="preserve"> </w:t>
      </w:r>
      <w:r w:rsidR="004E2B27">
        <w:rPr>
          <w:rFonts w:ascii="Times New Roman" w:hAnsi="Times New Roman" w:cs="Times New Roman"/>
          <w:sz w:val="24"/>
          <w:szCs w:val="24"/>
        </w:rPr>
        <w:t xml:space="preserve">Dle pedagogů </w:t>
      </w:r>
      <w:r w:rsidR="004E2B27" w:rsidRPr="00CD5750">
        <w:rPr>
          <w:rFonts w:ascii="Times New Roman" w:hAnsi="Times New Roman" w:cs="Times New Roman"/>
          <w:sz w:val="24"/>
          <w:szCs w:val="24"/>
        </w:rPr>
        <w:t>se</w:t>
      </w:r>
      <w:r w:rsidR="004E2B27">
        <w:rPr>
          <w:rFonts w:ascii="Times New Roman" w:hAnsi="Times New Roman" w:cs="Times New Roman"/>
          <w:sz w:val="24"/>
          <w:szCs w:val="24"/>
        </w:rPr>
        <w:t xml:space="preserve"> asistent pedagoga</w:t>
      </w:r>
      <w:r w:rsidR="004E2B27" w:rsidRPr="00CD5750">
        <w:rPr>
          <w:rFonts w:ascii="Times New Roman" w:hAnsi="Times New Roman" w:cs="Times New Roman"/>
          <w:sz w:val="24"/>
          <w:szCs w:val="24"/>
        </w:rPr>
        <w:t xml:space="preserve"> věnuje</w:t>
      </w:r>
      <w:r w:rsidR="004E2B27">
        <w:rPr>
          <w:rFonts w:ascii="Times New Roman" w:hAnsi="Times New Roman" w:cs="Times New Roman"/>
          <w:sz w:val="24"/>
          <w:szCs w:val="24"/>
        </w:rPr>
        <w:t xml:space="preserve"> hlavně</w:t>
      </w:r>
      <w:r w:rsidR="004E2B27" w:rsidRPr="00CD5750">
        <w:rPr>
          <w:rFonts w:ascii="Times New Roman" w:hAnsi="Times New Roman" w:cs="Times New Roman"/>
          <w:sz w:val="24"/>
          <w:szCs w:val="24"/>
        </w:rPr>
        <w:t xml:space="preserve"> dítěti, ke kterému je </w:t>
      </w:r>
      <w:r w:rsidR="004E2B27">
        <w:rPr>
          <w:rFonts w:ascii="Times New Roman" w:hAnsi="Times New Roman" w:cs="Times New Roman"/>
          <w:sz w:val="24"/>
          <w:szCs w:val="24"/>
        </w:rPr>
        <w:t>přiřazený</w:t>
      </w:r>
      <w:r w:rsidR="004E2B27" w:rsidRPr="00CD5750">
        <w:rPr>
          <w:rFonts w:ascii="Times New Roman" w:hAnsi="Times New Roman" w:cs="Times New Roman"/>
          <w:sz w:val="24"/>
          <w:szCs w:val="24"/>
        </w:rPr>
        <w:t>.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tím má individuální práci, kterou si provádí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lastRenderedPageBreak/>
        <w:t>dítětem. Bere si ho bokem a dělá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ním různé úkoly nebo činnosti, které udává ten IVP. A potom se účastní i řízených činností. Přispívá tím, že vymyslí aktivity, které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učiteli konzultuje a ti je zařadí do programu. V</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rámci řízených činností je k</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 xml:space="preserve">ruce dětem. </w:t>
      </w:r>
      <w:r w:rsidR="004E2B27">
        <w:rPr>
          <w:rFonts w:ascii="Times New Roman" w:hAnsi="Times New Roman" w:cs="Times New Roman"/>
          <w:sz w:val="24"/>
          <w:szCs w:val="24"/>
        </w:rPr>
        <w:t>V</w:t>
      </w:r>
      <w:r w:rsidR="00137279">
        <w:rPr>
          <w:rFonts w:ascii="Times New Roman" w:hAnsi="Times New Roman" w:cs="Times New Roman"/>
          <w:sz w:val="24"/>
          <w:szCs w:val="24"/>
        </w:rPr>
        <w:t xml:space="preserve"> </w:t>
      </w:r>
      <w:r w:rsidR="004E2B27">
        <w:rPr>
          <w:rFonts w:ascii="Times New Roman" w:hAnsi="Times New Roman" w:cs="Times New Roman"/>
          <w:sz w:val="24"/>
          <w:szCs w:val="24"/>
        </w:rPr>
        <w:t>druhém případě je jeho funkce adaptační a napomáhá celému kolektivu.</w:t>
      </w:r>
      <w:bookmarkStart w:id="42" w:name="_Hlk164421111"/>
      <w:r>
        <w:rPr>
          <w:rFonts w:ascii="Times New Roman" w:hAnsi="Times New Roman" w:cs="Times New Roman"/>
          <w:sz w:val="24"/>
          <w:szCs w:val="24"/>
        </w:rPr>
        <w:t xml:space="preserve"> </w:t>
      </w:r>
      <w:r w:rsidR="004E2B27" w:rsidRPr="00274895">
        <w:rPr>
          <w:rFonts w:ascii="Times New Roman" w:hAnsi="Times New Roman" w:cs="Times New Roman"/>
          <w:sz w:val="24"/>
          <w:szCs w:val="24"/>
        </w:rPr>
        <w:t>Asistent pedagoga se podílí na organizaci i</w:t>
      </w:r>
      <w:r w:rsidR="00C5703C">
        <w:rPr>
          <w:rFonts w:ascii="Times New Roman" w:hAnsi="Times New Roman" w:cs="Times New Roman"/>
          <w:sz w:val="24"/>
          <w:szCs w:val="24"/>
        </w:rPr>
        <w:t> </w:t>
      </w:r>
      <w:r w:rsidR="004E2B27" w:rsidRPr="00274895">
        <w:rPr>
          <w:rFonts w:ascii="Times New Roman" w:hAnsi="Times New Roman" w:cs="Times New Roman"/>
          <w:sz w:val="24"/>
          <w:szCs w:val="24"/>
        </w:rPr>
        <w:t>plánování výchovně-vzdělávací činnosti,</w:t>
      </w:r>
      <w:r w:rsidR="00274895" w:rsidRPr="00274895">
        <w:rPr>
          <w:rFonts w:ascii="Times New Roman" w:hAnsi="Times New Roman" w:cs="Times New Roman"/>
          <w:sz w:val="24"/>
          <w:szCs w:val="24"/>
        </w:rPr>
        <w:t xml:space="preserve"> </w:t>
      </w:r>
      <w:r w:rsidR="004E2B27" w:rsidRPr="00274895">
        <w:rPr>
          <w:rFonts w:ascii="Times New Roman" w:hAnsi="Times New Roman" w:cs="Times New Roman"/>
          <w:sz w:val="24"/>
          <w:szCs w:val="24"/>
        </w:rPr>
        <w:t>ať již v</w:t>
      </w:r>
      <w:r w:rsidR="00137279">
        <w:rPr>
          <w:rFonts w:ascii="Times New Roman" w:hAnsi="Times New Roman" w:cs="Times New Roman"/>
          <w:sz w:val="24"/>
          <w:szCs w:val="24"/>
        </w:rPr>
        <w:t xml:space="preserve"> r</w:t>
      </w:r>
      <w:r w:rsidR="004E2B27" w:rsidRPr="00274895">
        <w:rPr>
          <w:rFonts w:ascii="Times New Roman" w:hAnsi="Times New Roman" w:cs="Times New Roman"/>
          <w:sz w:val="24"/>
          <w:szCs w:val="24"/>
        </w:rPr>
        <w:t>ámci individuální práce s</w:t>
      </w:r>
      <w:r w:rsidR="00137279">
        <w:rPr>
          <w:rFonts w:ascii="Times New Roman" w:hAnsi="Times New Roman" w:cs="Times New Roman"/>
          <w:sz w:val="24"/>
          <w:szCs w:val="24"/>
        </w:rPr>
        <w:t xml:space="preserve"> </w:t>
      </w:r>
      <w:r w:rsidR="004E2B27" w:rsidRPr="00274895">
        <w:rPr>
          <w:rFonts w:ascii="Times New Roman" w:hAnsi="Times New Roman" w:cs="Times New Roman"/>
          <w:sz w:val="24"/>
          <w:szCs w:val="24"/>
        </w:rPr>
        <w:t>dítětem, kterému byly přiřazeny podpůrná opatření, nebo v</w:t>
      </w:r>
      <w:r w:rsidR="00137279">
        <w:rPr>
          <w:rFonts w:ascii="Times New Roman" w:hAnsi="Times New Roman" w:cs="Times New Roman"/>
          <w:sz w:val="24"/>
          <w:szCs w:val="24"/>
        </w:rPr>
        <w:t xml:space="preserve"> </w:t>
      </w:r>
      <w:r w:rsidR="004E2B27" w:rsidRPr="00274895">
        <w:rPr>
          <w:rFonts w:ascii="Times New Roman" w:hAnsi="Times New Roman" w:cs="Times New Roman"/>
          <w:sz w:val="24"/>
          <w:szCs w:val="24"/>
        </w:rPr>
        <w:t>rámci kolektivní činnosti. Vypomáhá ve třídě, účastní se všech porad pedagogických pracovníků, DVPP, třídních schůzek, nácviku i</w:t>
      </w:r>
      <w:r w:rsidR="00C5703C">
        <w:rPr>
          <w:rFonts w:ascii="Times New Roman" w:hAnsi="Times New Roman" w:cs="Times New Roman"/>
          <w:sz w:val="24"/>
          <w:szCs w:val="24"/>
        </w:rPr>
        <w:t> </w:t>
      </w:r>
      <w:r w:rsidR="004E2B27" w:rsidRPr="00274895">
        <w:rPr>
          <w:rFonts w:ascii="Times New Roman" w:hAnsi="Times New Roman" w:cs="Times New Roman"/>
          <w:sz w:val="24"/>
          <w:szCs w:val="24"/>
        </w:rPr>
        <w:t xml:space="preserve">realizace besídek, karnevalů, výletů, kulturních akcí, plavání a dalších mimoškolních činností. </w:t>
      </w:r>
      <w:bookmarkEnd w:id="42"/>
    </w:p>
    <w:p w14:paraId="4D817F5C" w14:textId="7790F89D" w:rsidR="004E2B27" w:rsidRPr="003913B8" w:rsidRDefault="003913B8" w:rsidP="00C90A94">
      <w:pPr>
        <w:spacing w:after="0" w:line="360" w:lineRule="auto"/>
        <w:ind w:firstLine="708"/>
        <w:jc w:val="both"/>
        <w:rPr>
          <w:rFonts w:ascii="Times New Roman" w:eastAsia="Times New Roman" w:hAnsi="Times New Roman" w:cs="Times New Roman"/>
          <w:color w:val="001111"/>
          <w:sz w:val="24"/>
          <w:szCs w:val="24"/>
          <w:shd w:val="clear" w:color="auto" w:fill="FFFFFF"/>
        </w:rPr>
      </w:pPr>
      <w:bookmarkStart w:id="43" w:name="_Hlk164423252"/>
      <w:r w:rsidRPr="003913B8">
        <w:rPr>
          <w:rFonts w:ascii="Times New Roman" w:eastAsia="Times New Roman" w:hAnsi="Times New Roman" w:cs="Times New Roman"/>
          <w:color w:val="001111"/>
          <w:sz w:val="24"/>
          <w:szCs w:val="24"/>
          <w:shd w:val="clear" w:color="auto" w:fill="FFFFFF"/>
        </w:rPr>
        <w:t>Důležité bylo rovněž zjištění, jak spolupráce asistenta pedagoga a</w:t>
      </w:r>
      <w:r w:rsidR="00825EFD">
        <w:rPr>
          <w:rFonts w:ascii="Times New Roman" w:eastAsia="Times New Roman" w:hAnsi="Times New Roman" w:cs="Times New Roman"/>
          <w:color w:val="001111"/>
          <w:sz w:val="24"/>
          <w:szCs w:val="24"/>
          <w:shd w:val="clear" w:color="auto" w:fill="FFFFFF"/>
        </w:rPr>
        <w:t xml:space="preserve"> </w:t>
      </w:r>
      <w:r w:rsidRPr="003913B8">
        <w:rPr>
          <w:rFonts w:ascii="Times New Roman" w:eastAsia="Times New Roman" w:hAnsi="Times New Roman" w:cs="Times New Roman"/>
          <w:color w:val="001111"/>
          <w:sz w:val="24"/>
          <w:szCs w:val="24"/>
          <w:shd w:val="clear" w:color="auto" w:fill="FFFFFF"/>
        </w:rPr>
        <w:t xml:space="preserve">pedagoga ovlivňuje klima ve třídě, čemuž se věnovala druhá průzkumná otázka. </w:t>
      </w:r>
      <w:r w:rsidR="004E2B27" w:rsidRPr="00CD5750">
        <w:rPr>
          <w:rFonts w:ascii="Times New Roman" w:hAnsi="Times New Roman" w:cs="Times New Roman"/>
          <w:kern w:val="0"/>
          <w:sz w:val="24"/>
          <w:szCs w:val="24"/>
          <w14:ligatures w14:val="none"/>
        </w:rPr>
        <w:t xml:space="preserve">Asistent může působit jako prostředník při interakcích mezi dětmi a pomáhat jim lépe porozumět perspektivám ostatních. Tímto způsobem může asistent přispět k vytvoření pozitivního a podpůrného </w:t>
      </w:r>
      <w:r w:rsidR="004E2B27" w:rsidRPr="00AA3682">
        <w:rPr>
          <w:rFonts w:ascii="Times New Roman" w:hAnsi="Times New Roman" w:cs="Times New Roman"/>
          <w:kern w:val="0"/>
          <w:sz w:val="24"/>
          <w:szCs w:val="24"/>
          <w14:ligatures w14:val="none"/>
        </w:rPr>
        <w:t>prostředí, ve kterém se děti mohou cítit bezpečně a současně rozvíjet své sociální dovednosti a vztahy.</w:t>
      </w:r>
    </w:p>
    <w:p w14:paraId="7BFFD445" w14:textId="77777777" w:rsidR="004E2B27" w:rsidRPr="00AA3682" w:rsidRDefault="004E2B27" w:rsidP="00C90A94">
      <w:pPr>
        <w:spacing w:after="0" w:line="360" w:lineRule="auto"/>
        <w:ind w:firstLine="708"/>
        <w:jc w:val="both"/>
        <w:rPr>
          <w:rFonts w:ascii="Times New Roman" w:eastAsia="Times New Roman" w:hAnsi="Times New Roman" w:cs="Times New Roman"/>
          <w:color w:val="001111"/>
          <w:kern w:val="0"/>
          <w:sz w:val="24"/>
          <w:szCs w:val="24"/>
          <w:shd w:val="clear" w:color="auto" w:fill="FFFFFF"/>
          <w14:ligatures w14:val="none"/>
        </w:rPr>
      </w:pPr>
      <w:r w:rsidRPr="00AA3682">
        <w:rPr>
          <w:rFonts w:ascii="Times New Roman" w:eastAsia="Times New Roman" w:hAnsi="Times New Roman" w:cs="Times New Roman"/>
          <w:color w:val="001111"/>
          <w:kern w:val="0"/>
          <w:sz w:val="24"/>
          <w:szCs w:val="24"/>
          <w:shd w:val="clear" w:color="auto" w:fill="FFFFFF"/>
          <w14:ligatures w14:val="none"/>
        </w:rPr>
        <w:t>Vliv je značný také v případě rozvoje sociálních dovedností. Asistent pedagoga učí děti navzájem komunikovat, rozvíjet sociální vazby mezi dětmi, posilovat dodržování pravidel soužití ve třídě.</w:t>
      </w:r>
    </w:p>
    <w:bookmarkEnd w:id="43"/>
    <w:p w14:paraId="4F73081C" w14:textId="1EBA401A" w:rsidR="004E2B27" w:rsidRPr="00274895" w:rsidRDefault="004E2B27" w:rsidP="00C90A94">
      <w:pPr>
        <w:spacing w:line="360" w:lineRule="auto"/>
        <w:ind w:firstLine="708"/>
        <w:jc w:val="both"/>
        <w:rPr>
          <w:rFonts w:ascii="Times New Roman" w:hAnsi="Times New Roman" w:cs="Times New Roman"/>
          <w:sz w:val="24"/>
          <w:szCs w:val="24"/>
        </w:rPr>
      </w:pPr>
      <w:r w:rsidRPr="00AA3682">
        <w:rPr>
          <w:rFonts w:ascii="Times New Roman" w:hAnsi="Times New Roman" w:cs="Times New Roman"/>
          <w:sz w:val="24"/>
          <w:szCs w:val="24"/>
        </w:rPr>
        <w:t xml:space="preserve">Asistent pedagoga by měl být při ruce učitele při všech činnostech. Je důležité, aby se vzájemně podporovali, pomáhali. Pokud je ve třídě dobrý tým, povinnosti se rozptýlí mezi více lidí, kteří si pomáhají, vytváří tak klidné a bezpečné prostředí, do kterého se děti těší a chodí rády. </w:t>
      </w:r>
    </w:p>
    <w:p w14:paraId="0B0AE8B3" w14:textId="2469DE8B" w:rsidR="004E2B27" w:rsidRPr="00CD5750" w:rsidRDefault="004E2B27" w:rsidP="00C90A94">
      <w:pPr>
        <w:spacing w:line="360" w:lineRule="auto"/>
        <w:ind w:left="708"/>
        <w:jc w:val="both"/>
        <w:rPr>
          <w:rFonts w:ascii="Times New Roman" w:hAnsi="Times New Roman" w:cs="Times New Roman"/>
          <w:color w:val="001111"/>
          <w:sz w:val="24"/>
          <w:szCs w:val="24"/>
          <w:shd w:val="clear" w:color="auto" w:fill="FFFFFF"/>
        </w:rPr>
      </w:pPr>
      <w:r w:rsidRPr="00CD5750">
        <w:rPr>
          <w:rFonts w:ascii="Times New Roman" w:hAnsi="Times New Roman" w:cs="Times New Roman"/>
          <w:color w:val="001111"/>
          <w:sz w:val="24"/>
          <w:szCs w:val="24"/>
          <w:shd w:val="clear" w:color="auto" w:fill="FFFFFF"/>
        </w:rPr>
        <w:t>Jak plyne z</w:t>
      </w:r>
      <w:r w:rsidR="00137279">
        <w:rPr>
          <w:rFonts w:ascii="Times New Roman" w:hAnsi="Times New Roman" w:cs="Times New Roman"/>
          <w:color w:val="001111"/>
          <w:sz w:val="24"/>
          <w:szCs w:val="24"/>
          <w:shd w:val="clear" w:color="auto" w:fill="FFFFFF"/>
        </w:rPr>
        <w:t xml:space="preserve"> </w:t>
      </w:r>
      <w:r w:rsidRPr="00CD5750">
        <w:rPr>
          <w:rFonts w:ascii="Times New Roman" w:hAnsi="Times New Roman" w:cs="Times New Roman"/>
          <w:color w:val="001111"/>
          <w:sz w:val="24"/>
          <w:szCs w:val="24"/>
          <w:shd w:val="clear" w:color="auto" w:fill="FFFFFF"/>
        </w:rPr>
        <w:t>výsledků šetření, asistent pedagoga</w:t>
      </w:r>
      <w:r w:rsidR="001F1F91">
        <w:rPr>
          <w:rFonts w:ascii="Times New Roman" w:hAnsi="Times New Roman" w:cs="Times New Roman"/>
          <w:color w:val="001111"/>
          <w:sz w:val="24"/>
          <w:szCs w:val="24"/>
          <w:shd w:val="clear" w:color="auto" w:fill="FFFFFF"/>
        </w:rPr>
        <w:t xml:space="preserve"> v</w:t>
      </w:r>
      <w:r w:rsidR="00137279">
        <w:rPr>
          <w:rFonts w:ascii="Times New Roman" w:hAnsi="Times New Roman" w:cs="Times New Roman"/>
          <w:color w:val="001111"/>
          <w:sz w:val="24"/>
          <w:szCs w:val="24"/>
          <w:shd w:val="clear" w:color="auto" w:fill="FFFFFF"/>
        </w:rPr>
        <w:t xml:space="preserve"> </w:t>
      </w:r>
      <w:r w:rsidR="001F1F91">
        <w:rPr>
          <w:rFonts w:ascii="Times New Roman" w:hAnsi="Times New Roman" w:cs="Times New Roman"/>
          <w:color w:val="001111"/>
          <w:sz w:val="24"/>
          <w:szCs w:val="24"/>
          <w:shd w:val="clear" w:color="auto" w:fill="FFFFFF"/>
        </w:rPr>
        <w:t>kontextu spolupráce s učitelem</w:t>
      </w:r>
      <w:r w:rsidRPr="00CD5750">
        <w:rPr>
          <w:rFonts w:ascii="Times New Roman" w:hAnsi="Times New Roman" w:cs="Times New Roman"/>
          <w:color w:val="001111"/>
          <w:sz w:val="24"/>
          <w:szCs w:val="24"/>
          <w:shd w:val="clear" w:color="auto" w:fill="FFFFFF"/>
        </w:rPr>
        <w:t xml:space="preserve"> provádí </w:t>
      </w:r>
      <w:r w:rsidR="001F1F91">
        <w:rPr>
          <w:rFonts w:ascii="Times New Roman" w:hAnsi="Times New Roman" w:cs="Times New Roman"/>
          <w:color w:val="001111"/>
          <w:sz w:val="24"/>
          <w:szCs w:val="24"/>
          <w:shd w:val="clear" w:color="auto" w:fill="FFFFFF"/>
        </w:rPr>
        <w:t xml:space="preserve">zejména </w:t>
      </w:r>
      <w:r w:rsidRPr="00CD5750">
        <w:rPr>
          <w:rFonts w:ascii="Times New Roman" w:hAnsi="Times New Roman" w:cs="Times New Roman"/>
          <w:color w:val="001111"/>
          <w:sz w:val="24"/>
          <w:szCs w:val="24"/>
          <w:shd w:val="clear" w:color="auto" w:fill="FFFFFF"/>
        </w:rPr>
        <w:t>následující činnosti:</w:t>
      </w:r>
    </w:p>
    <w:p w14:paraId="3C8DDC4A" w14:textId="64A52729" w:rsidR="004E2B27" w:rsidRPr="00CD5750" w:rsidRDefault="004E2B27" w:rsidP="00297582">
      <w:pPr>
        <w:pStyle w:val="Odstavecseseznamem"/>
        <w:numPr>
          <w:ilvl w:val="0"/>
          <w:numId w:val="17"/>
        </w:numPr>
        <w:spacing w:after="0" w:line="360" w:lineRule="auto"/>
        <w:jc w:val="both"/>
        <w:rPr>
          <w:rFonts w:ascii="Times New Roman" w:hAnsi="Times New Roman" w:cs="Times New Roman"/>
          <w:sz w:val="24"/>
          <w:szCs w:val="24"/>
        </w:rPr>
      </w:pPr>
      <w:r w:rsidRPr="00CD5750">
        <w:rPr>
          <w:rFonts w:ascii="Times New Roman" w:hAnsi="Times New Roman" w:cs="Times New Roman"/>
          <w:sz w:val="24"/>
          <w:szCs w:val="24"/>
        </w:rPr>
        <w:t>Individuální práce s</w:t>
      </w:r>
      <w:r w:rsidR="00137279">
        <w:rPr>
          <w:rFonts w:ascii="Times New Roman" w:hAnsi="Times New Roman" w:cs="Times New Roman"/>
          <w:sz w:val="24"/>
          <w:szCs w:val="24"/>
        </w:rPr>
        <w:t xml:space="preserve"> </w:t>
      </w:r>
      <w:r w:rsidRPr="00CD5750">
        <w:rPr>
          <w:rFonts w:ascii="Times New Roman" w:hAnsi="Times New Roman" w:cs="Times New Roman"/>
          <w:sz w:val="24"/>
          <w:szCs w:val="24"/>
        </w:rPr>
        <w:t>dítětem se SVP, komunikace s</w:t>
      </w:r>
      <w:r w:rsidR="00137279">
        <w:rPr>
          <w:rFonts w:ascii="Times New Roman" w:hAnsi="Times New Roman" w:cs="Times New Roman"/>
          <w:sz w:val="24"/>
          <w:szCs w:val="24"/>
        </w:rPr>
        <w:t xml:space="preserve"> </w:t>
      </w:r>
      <w:r w:rsidRPr="00CD5750">
        <w:rPr>
          <w:rFonts w:ascii="Times New Roman" w:hAnsi="Times New Roman" w:cs="Times New Roman"/>
          <w:sz w:val="24"/>
          <w:szCs w:val="24"/>
        </w:rPr>
        <w:t>jeho rodiči</w:t>
      </w:r>
      <w:r>
        <w:rPr>
          <w:rFonts w:ascii="Times New Roman" w:hAnsi="Times New Roman" w:cs="Times New Roman"/>
          <w:sz w:val="24"/>
          <w:szCs w:val="24"/>
        </w:rPr>
        <w:t>.</w:t>
      </w:r>
    </w:p>
    <w:p w14:paraId="2948E4BE" w14:textId="1ABA6161" w:rsidR="004E2B27" w:rsidRPr="00CD5750" w:rsidRDefault="004E2B27" w:rsidP="00A55240">
      <w:pPr>
        <w:pStyle w:val="Odstavecseseznamem"/>
        <w:numPr>
          <w:ilvl w:val="0"/>
          <w:numId w:val="17"/>
        </w:numPr>
        <w:spacing w:before="240" w:after="0" w:line="360" w:lineRule="auto"/>
        <w:jc w:val="both"/>
        <w:rPr>
          <w:rFonts w:ascii="Times New Roman" w:hAnsi="Times New Roman" w:cs="Times New Roman"/>
          <w:sz w:val="24"/>
          <w:szCs w:val="24"/>
        </w:rPr>
      </w:pPr>
      <w:r w:rsidRPr="00CD5750">
        <w:rPr>
          <w:rFonts w:ascii="Times New Roman" w:hAnsi="Times New Roman" w:cs="Times New Roman"/>
          <w:sz w:val="24"/>
          <w:szCs w:val="24"/>
        </w:rPr>
        <w:t>Pomáhá s</w:t>
      </w:r>
      <w:r w:rsidR="00137279">
        <w:rPr>
          <w:rFonts w:ascii="Times New Roman" w:hAnsi="Times New Roman" w:cs="Times New Roman"/>
          <w:sz w:val="24"/>
          <w:szCs w:val="24"/>
        </w:rPr>
        <w:t xml:space="preserve"> </w:t>
      </w:r>
      <w:r w:rsidRPr="00CD5750">
        <w:rPr>
          <w:rFonts w:ascii="Times New Roman" w:hAnsi="Times New Roman" w:cs="Times New Roman"/>
          <w:sz w:val="24"/>
          <w:szCs w:val="24"/>
        </w:rPr>
        <w:t>přípravou pomůcek a úklidem pomůcek</w:t>
      </w:r>
      <w:r>
        <w:rPr>
          <w:rFonts w:ascii="Times New Roman" w:hAnsi="Times New Roman" w:cs="Times New Roman"/>
          <w:sz w:val="24"/>
          <w:szCs w:val="24"/>
        </w:rPr>
        <w:t>.</w:t>
      </w:r>
    </w:p>
    <w:p w14:paraId="6C7C090A" w14:textId="77777777" w:rsidR="004E2B27" w:rsidRPr="00CD5750" w:rsidRDefault="004E2B27" w:rsidP="00A55240">
      <w:pPr>
        <w:pStyle w:val="Odstavecseseznamem"/>
        <w:numPr>
          <w:ilvl w:val="0"/>
          <w:numId w:val="17"/>
        </w:numPr>
        <w:spacing w:before="240" w:after="0" w:line="360" w:lineRule="auto"/>
        <w:jc w:val="both"/>
        <w:rPr>
          <w:rFonts w:ascii="Times New Roman" w:hAnsi="Times New Roman" w:cs="Times New Roman"/>
          <w:sz w:val="24"/>
          <w:szCs w:val="24"/>
        </w:rPr>
      </w:pPr>
      <w:r w:rsidRPr="00CD5750">
        <w:rPr>
          <w:rFonts w:ascii="Times New Roman" w:hAnsi="Times New Roman" w:cs="Times New Roman"/>
          <w:sz w:val="24"/>
          <w:szCs w:val="24"/>
        </w:rPr>
        <w:t>Pomáhá při výuce</w:t>
      </w:r>
      <w:r>
        <w:rPr>
          <w:rFonts w:ascii="Times New Roman" w:hAnsi="Times New Roman" w:cs="Times New Roman"/>
          <w:sz w:val="24"/>
          <w:szCs w:val="24"/>
        </w:rPr>
        <w:t>.</w:t>
      </w:r>
    </w:p>
    <w:p w14:paraId="6D73B16D" w14:textId="74135136" w:rsidR="004E2B27" w:rsidRPr="00CD5750" w:rsidRDefault="004E2B27" w:rsidP="00A55240">
      <w:pPr>
        <w:pStyle w:val="Odstavecseseznamem"/>
        <w:numPr>
          <w:ilvl w:val="0"/>
          <w:numId w:val="17"/>
        </w:numPr>
        <w:spacing w:before="240" w:after="0" w:line="360" w:lineRule="auto"/>
        <w:jc w:val="both"/>
        <w:rPr>
          <w:rFonts w:ascii="Times New Roman" w:hAnsi="Times New Roman" w:cs="Times New Roman"/>
          <w:sz w:val="24"/>
          <w:szCs w:val="24"/>
        </w:rPr>
      </w:pPr>
      <w:r w:rsidRPr="00CD5750">
        <w:rPr>
          <w:rFonts w:ascii="Times New Roman" w:hAnsi="Times New Roman" w:cs="Times New Roman"/>
          <w:sz w:val="24"/>
          <w:szCs w:val="24"/>
        </w:rPr>
        <w:t>Pomáhá s</w:t>
      </w:r>
      <w:r w:rsidR="00137279">
        <w:rPr>
          <w:rFonts w:ascii="Times New Roman" w:hAnsi="Times New Roman" w:cs="Times New Roman"/>
          <w:sz w:val="24"/>
          <w:szCs w:val="24"/>
        </w:rPr>
        <w:t xml:space="preserve"> </w:t>
      </w:r>
      <w:r w:rsidRPr="00CD5750">
        <w:rPr>
          <w:rFonts w:ascii="Times New Roman" w:hAnsi="Times New Roman" w:cs="Times New Roman"/>
          <w:sz w:val="24"/>
          <w:szCs w:val="24"/>
        </w:rPr>
        <w:t>řešením problémů</w:t>
      </w:r>
      <w:r>
        <w:rPr>
          <w:rFonts w:ascii="Times New Roman" w:hAnsi="Times New Roman" w:cs="Times New Roman"/>
          <w:sz w:val="24"/>
          <w:szCs w:val="24"/>
        </w:rPr>
        <w:t>.</w:t>
      </w:r>
    </w:p>
    <w:p w14:paraId="0A6A98EA" w14:textId="77777777" w:rsidR="004E2B27" w:rsidRDefault="004E2B27" w:rsidP="00A55240">
      <w:pPr>
        <w:pStyle w:val="Odstavecseseznamem"/>
        <w:numPr>
          <w:ilvl w:val="0"/>
          <w:numId w:val="17"/>
        </w:numPr>
        <w:spacing w:before="240" w:after="0" w:line="360" w:lineRule="auto"/>
        <w:jc w:val="both"/>
        <w:rPr>
          <w:rFonts w:ascii="Times New Roman" w:hAnsi="Times New Roman" w:cs="Times New Roman"/>
          <w:sz w:val="24"/>
          <w:szCs w:val="24"/>
        </w:rPr>
      </w:pPr>
      <w:r w:rsidRPr="00CD5750">
        <w:rPr>
          <w:rFonts w:ascii="Times New Roman" w:hAnsi="Times New Roman" w:cs="Times New Roman"/>
          <w:sz w:val="24"/>
          <w:szCs w:val="24"/>
        </w:rPr>
        <w:t>Pomáhá při sebeobsluze dětí</w:t>
      </w:r>
      <w:r>
        <w:rPr>
          <w:rFonts w:ascii="Times New Roman" w:hAnsi="Times New Roman" w:cs="Times New Roman"/>
          <w:sz w:val="24"/>
          <w:szCs w:val="24"/>
        </w:rPr>
        <w:t>.</w:t>
      </w:r>
    </w:p>
    <w:p w14:paraId="3678F54B" w14:textId="4F75A242" w:rsidR="004E2B27" w:rsidRDefault="00641B92" w:rsidP="0066662A">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 vše je důležité pro optimální chod třídy a zároveň i pozitivní klima, protože učitel může rovnoměrně rozložit učební plány</w:t>
      </w:r>
      <w:r w:rsidR="0047047A">
        <w:rPr>
          <w:rFonts w:ascii="Times New Roman" w:hAnsi="Times New Roman" w:cs="Times New Roman"/>
          <w:sz w:val="24"/>
          <w:szCs w:val="24"/>
        </w:rPr>
        <w:t>. Důležité jsou však mezilidské vztahy. Pokud pedagog a</w:t>
      </w:r>
      <w:r w:rsidR="00C5703C">
        <w:rPr>
          <w:rFonts w:ascii="Times New Roman" w:hAnsi="Times New Roman" w:cs="Times New Roman"/>
          <w:sz w:val="24"/>
          <w:szCs w:val="24"/>
        </w:rPr>
        <w:t> </w:t>
      </w:r>
      <w:r w:rsidR="0047047A">
        <w:rPr>
          <w:rFonts w:ascii="Times New Roman" w:hAnsi="Times New Roman" w:cs="Times New Roman"/>
          <w:sz w:val="24"/>
          <w:szCs w:val="24"/>
        </w:rPr>
        <w:t xml:space="preserve">asistent pedagoga spolupracují, rozumí si a jejich vztah je vyvážený, spoluvytváří </w:t>
      </w:r>
      <w:r w:rsidR="0047047A">
        <w:rPr>
          <w:rFonts w:ascii="Times New Roman" w:hAnsi="Times New Roman" w:cs="Times New Roman"/>
          <w:sz w:val="24"/>
          <w:szCs w:val="24"/>
        </w:rPr>
        <w:lastRenderedPageBreak/>
        <w:t>pozitivní klima třídy. Navázání dobrých vztahů mezi těmito dvěma aktéry se vždy odrazí na spokojenosti žáků. Důležitý je respekt, kolegialita, jasné rozdělení rolí</w:t>
      </w:r>
      <w:r w:rsidR="00386750">
        <w:rPr>
          <w:rFonts w:ascii="Times New Roman" w:hAnsi="Times New Roman" w:cs="Times New Roman"/>
          <w:sz w:val="24"/>
          <w:szCs w:val="24"/>
        </w:rPr>
        <w:t xml:space="preserve">, dodržování etických zásad. </w:t>
      </w:r>
    </w:p>
    <w:p w14:paraId="1E087E5A" w14:textId="131BDD63" w:rsidR="00297582" w:rsidRDefault="00193DAB" w:rsidP="00297582">
      <w:pPr>
        <w:spacing w:after="0" w:line="360" w:lineRule="auto"/>
        <w:ind w:firstLine="708"/>
        <w:jc w:val="both"/>
        <w:rPr>
          <w:rFonts w:ascii="Times New Roman" w:hAnsi="Times New Roman" w:cs="Times New Roman"/>
          <w:sz w:val="24"/>
          <w:szCs w:val="24"/>
        </w:rPr>
      </w:pPr>
      <w:r w:rsidRPr="00B76A3C">
        <w:rPr>
          <w:rFonts w:ascii="Times New Roman" w:eastAsia="Times New Roman" w:hAnsi="Times New Roman" w:cs="Times New Roman"/>
          <w:color w:val="001111"/>
          <w:sz w:val="24"/>
          <w:szCs w:val="24"/>
          <w:shd w:val="clear" w:color="auto" w:fill="FFFFFF"/>
        </w:rPr>
        <w:t>V</w:t>
      </w:r>
      <w:r w:rsidR="00137279">
        <w:rPr>
          <w:rFonts w:ascii="Times New Roman" w:eastAsia="Times New Roman" w:hAnsi="Times New Roman" w:cs="Times New Roman"/>
          <w:color w:val="001111"/>
          <w:sz w:val="24"/>
          <w:szCs w:val="24"/>
          <w:shd w:val="clear" w:color="auto" w:fill="FFFFFF"/>
        </w:rPr>
        <w:t xml:space="preserve"> </w:t>
      </w:r>
      <w:r w:rsidRPr="00B76A3C">
        <w:rPr>
          <w:rFonts w:ascii="Times New Roman" w:eastAsia="Times New Roman" w:hAnsi="Times New Roman" w:cs="Times New Roman"/>
          <w:color w:val="001111"/>
          <w:sz w:val="24"/>
          <w:szCs w:val="24"/>
          <w:shd w:val="clear" w:color="auto" w:fill="FFFFFF"/>
        </w:rPr>
        <w:t>poslední průzkumné otázce bylo zjišťováno, jaký</w:t>
      </w:r>
      <w:r w:rsidR="001F1F91" w:rsidRPr="00B76A3C">
        <w:rPr>
          <w:rFonts w:ascii="Times New Roman" w:eastAsia="Times New Roman" w:hAnsi="Times New Roman" w:cs="Times New Roman"/>
          <w:color w:val="001111"/>
          <w:sz w:val="24"/>
          <w:szCs w:val="24"/>
          <w:shd w:val="clear" w:color="auto" w:fill="FFFFFF"/>
        </w:rPr>
        <w:t xml:space="preserve"> je hlavní přínos asistenta pedagoga v</w:t>
      </w:r>
      <w:r w:rsidR="00137279">
        <w:rPr>
          <w:rFonts w:ascii="Times New Roman" w:eastAsia="Times New Roman" w:hAnsi="Times New Roman" w:cs="Times New Roman"/>
          <w:color w:val="001111"/>
          <w:sz w:val="24"/>
          <w:szCs w:val="24"/>
          <w:shd w:val="clear" w:color="auto" w:fill="FFFFFF"/>
        </w:rPr>
        <w:t xml:space="preserve"> </w:t>
      </w:r>
      <w:r w:rsidR="001F1F91" w:rsidRPr="00B76A3C">
        <w:rPr>
          <w:rFonts w:ascii="Times New Roman" w:eastAsia="Times New Roman" w:hAnsi="Times New Roman" w:cs="Times New Roman"/>
          <w:color w:val="001111"/>
          <w:sz w:val="24"/>
          <w:szCs w:val="24"/>
          <w:shd w:val="clear" w:color="auto" w:fill="FFFFFF"/>
        </w:rPr>
        <w:t>kontextu utváření pozitivního klimatu třídy</w:t>
      </w:r>
      <w:r w:rsidR="00B76A3C" w:rsidRPr="00B76A3C">
        <w:rPr>
          <w:rFonts w:ascii="Times New Roman" w:eastAsia="Times New Roman" w:hAnsi="Times New Roman" w:cs="Times New Roman"/>
          <w:color w:val="001111"/>
          <w:sz w:val="24"/>
          <w:szCs w:val="24"/>
          <w:shd w:val="clear" w:color="auto" w:fill="FFFFFF"/>
        </w:rPr>
        <w:t>.</w:t>
      </w:r>
      <w:r w:rsidR="00B76A3C">
        <w:rPr>
          <w:rFonts w:ascii="Times New Roman" w:eastAsia="Times New Roman" w:hAnsi="Times New Roman" w:cs="Times New Roman"/>
          <w:color w:val="001111"/>
          <w:sz w:val="24"/>
          <w:szCs w:val="24"/>
          <w:shd w:val="clear" w:color="auto" w:fill="FFFFFF"/>
        </w:rPr>
        <w:t xml:space="preserve"> </w:t>
      </w:r>
      <w:r w:rsidR="004E2B27" w:rsidRPr="00CD5750">
        <w:rPr>
          <w:rFonts w:ascii="Times New Roman" w:hAnsi="Times New Roman" w:cs="Times New Roman"/>
          <w:color w:val="001111"/>
          <w:sz w:val="24"/>
          <w:szCs w:val="24"/>
          <w:shd w:val="clear" w:color="auto" w:fill="FFFFFF"/>
        </w:rPr>
        <w:t>Na závěr lze</w:t>
      </w:r>
      <w:r w:rsidR="00B76A3C">
        <w:rPr>
          <w:rFonts w:ascii="Times New Roman" w:hAnsi="Times New Roman" w:cs="Times New Roman"/>
          <w:color w:val="001111"/>
          <w:sz w:val="24"/>
          <w:szCs w:val="24"/>
          <w:shd w:val="clear" w:color="auto" w:fill="FFFFFF"/>
        </w:rPr>
        <w:t xml:space="preserve"> tedy</w:t>
      </w:r>
      <w:r w:rsidR="004E2B27" w:rsidRPr="00CD5750">
        <w:rPr>
          <w:rFonts w:ascii="Times New Roman" w:hAnsi="Times New Roman" w:cs="Times New Roman"/>
          <w:color w:val="001111"/>
          <w:sz w:val="24"/>
          <w:szCs w:val="24"/>
          <w:shd w:val="clear" w:color="auto" w:fill="FFFFFF"/>
        </w:rPr>
        <w:t xml:space="preserve"> shrnout, že </w:t>
      </w:r>
      <w:r w:rsidR="004E2B27" w:rsidRPr="00CD5750">
        <w:rPr>
          <w:rFonts w:ascii="Times New Roman" w:hAnsi="Times New Roman" w:cs="Times New Roman"/>
          <w:sz w:val="24"/>
          <w:szCs w:val="24"/>
        </w:rPr>
        <w:t xml:space="preserve">zkušený </w:t>
      </w:r>
      <w:r w:rsidR="00F37B5E">
        <w:rPr>
          <w:rFonts w:ascii="Times New Roman" w:hAnsi="Times New Roman" w:cs="Times New Roman"/>
          <w:sz w:val="24"/>
          <w:szCs w:val="24"/>
        </w:rPr>
        <w:t>asistent pedagoga</w:t>
      </w:r>
      <w:r w:rsidR="004E2B27" w:rsidRPr="00CD5750">
        <w:rPr>
          <w:rFonts w:ascii="Times New Roman" w:hAnsi="Times New Roman" w:cs="Times New Roman"/>
          <w:sz w:val="24"/>
          <w:szCs w:val="24"/>
        </w:rPr>
        <w:t xml:space="preserve"> je při splnění určitých předpokladů vždy přínosem pro pedagoga. Kromě individuální práce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dětmi, či dohledu nad dětmi, nabízí oči navíc v</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zátěžových situacích, při komunikaci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rodiči, pomáhá s</w:t>
      </w:r>
      <w:r w:rsidR="00137279">
        <w:rPr>
          <w:rFonts w:ascii="Times New Roman" w:hAnsi="Times New Roman" w:cs="Times New Roman"/>
          <w:sz w:val="24"/>
          <w:szCs w:val="24"/>
        </w:rPr>
        <w:t xml:space="preserve"> </w:t>
      </w:r>
      <w:r w:rsidR="004E2B27" w:rsidRPr="00CD5750">
        <w:rPr>
          <w:rFonts w:ascii="Times New Roman" w:hAnsi="Times New Roman" w:cs="Times New Roman"/>
          <w:sz w:val="24"/>
          <w:szCs w:val="24"/>
        </w:rPr>
        <w:t>přípravou a úklidem pomůcek ve výuce, spolupodílí se na plánování činností, je partnerem pedagoga.</w:t>
      </w:r>
      <w:r w:rsidR="004E2B27">
        <w:rPr>
          <w:rFonts w:ascii="Times New Roman" w:hAnsi="Times New Roman" w:cs="Times New Roman"/>
          <w:sz w:val="24"/>
          <w:szCs w:val="24"/>
        </w:rPr>
        <w:t xml:space="preserve"> </w:t>
      </w:r>
      <w:r w:rsidR="00D07441">
        <w:rPr>
          <w:rFonts w:ascii="Times New Roman" w:hAnsi="Times New Roman" w:cs="Times New Roman"/>
          <w:sz w:val="24"/>
          <w:szCs w:val="24"/>
        </w:rPr>
        <w:t xml:space="preserve">Výsledky kategorizace a kódování jsou uvedeny v následující Tabulce 3. </w:t>
      </w:r>
    </w:p>
    <w:p w14:paraId="39D5E41A" w14:textId="5167B4D1" w:rsidR="00641B92" w:rsidRPr="00B42575" w:rsidRDefault="00A934F4" w:rsidP="00A55240">
      <w:pPr>
        <w:pStyle w:val="Titulek"/>
        <w:keepNext/>
        <w:spacing w:before="240" w:after="0"/>
        <w:jc w:val="both"/>
        <w:rPr>
          <w:rFonts w:ascii="Times New Roman" w:hAnsi="Times New Roman" w:cs="Times New Roman"/>
          <w:sz w:val="20"/>
          <w:szCs w:val="20"/>
        </w:rPr>
      </w:pPr>
      <w:bookmarkStart w:id="44" w:name="_Toc166751632"/>
      <w:r w:rsidRPr="00B42575">
        <w:rPr>
          <w:rFonts w:ascii="Times New Roman" w:hAnsi="Times New Roman" w:cs="Times New Roman"/>
          <w:sz w:val="20"/>
          <w:szCs w:val="20"/>
        </w:rPr>
        <w:t xml:space="preserve">Tabulka </w:t>
      </w:r>
      <w:r w:rsidRPr="00B42575">
        <w:rPr>
          <w:rFonts w:ascii="Times New Roman" w:hAnsi="Times New Roman" w:cs="Times New Roman"/>
          <w:sz w:val="20"/>
          <w:szCs w:val="20"/>
        </w:rPr>
        <w:fldChar w:fldCharType="begin"/>
      </w:r>
      <w:r w:rsidRPr="00B42575">
        <w:rPr>
          <w:rFonts w:ascii="Times New Roman" w:hAnsi="Times New Roman" w:cs="Times New Roman"/>
          <w:sz w:val="20"/>
          <w:szCs w:val="20"/>
        </w:rPr>
        <w:instrText xml:space="preserve"> SEQ Tabulka \* ARABIC </w:instrText>
      </w:r>
      <w:r w:rsidRPr="00B42575">
        <w:rPr>
          <w:rFonts w:ascii="Times New Roman" w:hAnsi="Times New Roman" w:cs="Times New Roman"/>
          <w:sz w:val="20"/>
          <w:szCs w:val="20"/>
        </w:rPr>
        <w:fldChar w:fldCharType="separate"/>
      </w:r>
      <w:r w:rsidRPr="00B42575">
        <w:rPr>
          <w:rFonts w:ascii="Times New Roman" w:hAnsi="Times New Roman" w:cs="Times New Roman"/>
          <w:noProof/>
          <w:sz w:val="20"/>
          <w:szCs w:val="20"/>
        </w:rPr>
        <w:t>3</w:t>
      </w:r>
      <w:r w:rsidRPr="00B42575">
        <w:rPr>
          <w:rFonts w:ascii="Times New Roman" w:hAnsi="Times New Roman" w:cs="Times New Roman"/>
          <w:sz w:val="20"/>
          <w:szCs w:val="20"/>
        </w:rPr>
        <w:fldChar w:fldCharType="end"/>
      </w:r>
      <w:r w:rsidRPr="00B42575">
        <w:rPr>
          <w:rFonts w:ascii="Times New Roman" w:hAnsi="Times New Roman" w:cs="Times New Roman"/>
          <w:sz w:val="20"/>
          <w:szCs w:val="20"/>
        </w:rPr>
        <w:t xml:space="preserve"> Kategorie kódy</w:t>
      </w:r>
      <w:r w:rsidR="00B42575" w:rsidRPr="00B42575">
        <w:rPr>
          <w:rFonts w:ascii="Times New Roman" w:hAnsi="Times New Roman" w:cs="Times New Roman"/>
          <w:sz w:val="20"/>
          <w:szCs w:val="20"/>
        </w:rPr>
        <w:t xml:space="preserve"> (zdroj: vlastní šetření, 2024)</w:t>
      </w:r>
      <w:bookmarkEnd w:id="44"/>
    </w:p>
    <w:tbl>
      <w:tblPr>
        <w:tblStyle w:val="Mkatabulky"/>
        <w:tblW w:w="0" w:type="auto"/>
        <w:tblLook w:val="04A0" w:firstRow="1" w:lastRow="0" w:firstColumn="1" w:lastColumn="0" w:noHBand="0" w:noVBand="1"/>
      </w:tblPr>
      <w:tblGrid>
        <w:gridCol w:w="2830"/>
        <w:gridCol w:w="2410"/>
        <w:gridCol w:w="3537"/>
      </w:tblGrid>
      <w:tr w:rsidR="00641B92" w14:paraId="735FCE29" w14:textId="77777777" w:rsidTr="005E326F">
        <w:tc>
          <w:tcPr>
            <w:tcW w:w="2830" w:type="dxa"/>
            <w:shd w:val="clear" w:color="auto" w:fill="E7E6E6" w:themeFill="background2"/>
          </w:tcPr>
          <w:p w14:paraId="5D9C9707" w14:textId="77777777" w:rsidR="00641B92" w:rsidRPr="00BE2A02" w:rsidRDefault="00641B92" w:rsidP="00A55240">
            <w:pPr>
              <w:spacing w:before="240"/>
              <w:jc w:val="both"/>
              <w:rPr>
                <w:rFonts w:ascii="Times New Roman" w:hAnsi="Times New Roman" w:cs="Times New Roman"/>
                <w:b/>
                <w:bCs/>
                <w:sz w:val="24"/>
                <w:szCs w:val="24"/>
              </w:rPr>
            </w:pPr>
            <w:r w:rsidRPr="00BE2A02">
              <w:rPr>
                <w:rFonts w:ascii="Times New Roman" w:hAnsi="Times New Roman" w:cs="Times New Roman"/>
                <w:b/>
                <w:bCs/>
                <w:sz w:val="24"/>
                <w:szCs w:val="24"/>
              </w:rPr>
              <w:t>Výzkumný okruh</w:t>
            </w:r>
          </w:p>
        </w:tc>
        <w:tc>
          <w:tcPr>
            <w:tcW w:w="2410" w:type="dxa"/>
            <w:shd w:val="clear" w:color="auto" w:fill="E7E6E6" w:themeFill="background2"/>
          </w:tcPr>
          <w:p w14:paraId="5B5AE2B9" w14:textId="77777777" w:rsidR="00641B92" w:rsidRPr="00BE2A02" w:rsidRDefault="00641B92" w:rsidP="00A55240">
            <w:pPr>
              <w:spacing w:before="240"/>
              <w:jc w:val="both"/>
              <w:rPr>
                <w:rFonts w:ascii="Times New Roman" w:hAnsi="Times New Roman" w:cs="Times New Roman"/>
                <w:b/>
                <w:bCs/>
                <w:sz w:val="24"/>
                <w:szCs w:val="24"/>
              </w:rPr>
            </w:pPr>
            <w:r w:rsidRPr="00BE2A02">
              <w:rPr>
                <w:rFonts w:ascii="Times New Roman" w:hAnsi="Times New Roman" w:cs="Times New Roman"/>
                <w:b/>
                <w:bCs/>
                <w:sz w:val="24"/>
                <w:szCs w:val="24"/>
              </w:rPr>
              <w:t>Kategorie</w:t>
            </w:r>
          </w:p>
        </w:tc>
        <w:tc>
          <w:tcPr>
            <w:tcW w:w="3537" w:type="dxa"/>
            <w:shd w:val="clear" w:color="auto" w:fill="E7E6E6" w:themeFill="background2"/>
          </w:tcPr>
          <w:p w14:paraId="48B8C4B9" w14:textId="77777777" w:rsidR="00641B92" w:rsidRPr="00BE2A02" w:rsidRDefault="00641B92" w:rsidP="00A55240">
            <w:pPr>
              <w:spacing w:before="240"/>
              <w:jc w:val="both"/>
              <w:rPr>
                <w:rFonts w:ascii="Times New Roman" w:hAnsi="Times New Roman" w:cs="Times New Roman"/>
                <w:b/>
                <w:bCs/>
                <w:sz w:val="24"/>
                <w:szCs w:val="24"/>
              </w:rPr>
            </w:pPr>
            <w:r w:rsidRPr="00BE2A02">
              <w:rPr>
                <w:rFonts w:ascii="Times New Roman" w:hAnsi="Times New Roman" w:cs="Times New Roman"/>
                <w:b/>
                <w:bCs/>
                <w:sz w:val="24"/>
                <w:szCs w:val="24"/>
              </w:rPr>
              <w:t xml:space="preserve">Kódy </w:t>
            </w:r>
          </w:p>
        </w:tc>
      </w:tr>
      <w:tr w:rsidR="00641B92" w14:paraId="3A9B2F6E" w14:textId="77777777" w:rsidTr="005E326F">
        <w:tc>
          <w:tcPr>
            <w:tcW w:w="2830" w:type="dxa"/>
          </w:tcPr>
          <w:p w14:paraId="3D74FCBF" w14:textId="77777777" w:rsidR="00641B92" w:rsidRPr="00BE2A02" w:rsidRDefault="00641B92" w:rsidP="00A55240">
            <w:pPr>
              <w:spacing w:before="240" w:line="360" w:lineRule="auto"/>
              <w:rPr>
                <w:rFonts w:ascii="Times New Roman" w:eastAsia="Times New Roman" w:hAnsi="Times New Roman" w:cs="Times New Roman"/>
                <w:color w:val="001111"/>
                <w:sz w:val="24"/>
                <w:szCs w:val="24"/>
                <w:shd w:val="clear" w:color="auto" w:fill="FFFFFF"/>
              </w:rPr>
            </w:pPr>
            <w:r w:rsidRPr="00BE2A02">
              <w:rPr>
                <w:rFonts w:ascii="Times New Roman" w:eastAsia="Times New Roman" w:hAnsi="Times New Roman" w:cs="Times New Roman"/>
                <w:b/>
                <w:bCs/>
                <w:color w:val="001111"/>
                <w:sz w:val="24"/>
                <w:szCs w:val="24"/>
                <w:shd w:val="clear" w:color="auto" w:fill="FFFFFF"/>
              </w:rPr>
              <w:t>Aktivity prováděné asistentem pedagoga, které přispívají k pozitivní atmosféře ve třídě.</w:t>
            </w:r>
          </w:p>
          <w:p w14:paraId="4C10FCFC" w14:textId="77777777" w:rsidR="00641B92" w:rsidRPr="00BE2A02" w:rsidRDefault="00641B92" w:rsidP="00A55240">
            <w:pPr>
              <w:spacing w:before="240"/>
              <w:jc w:val="both"/>
              <w:rPr>
                <w:rFonts w:ascii="Times New Roman" w:hAnsi="Times New Roman" w:cs="Times New Roman"/>
                <w:sz w:val="24"/>
                <w:szCs w:val="24"/>
              </w:rPr>
            </w:pPr>
          </w:p>
        </w:tc>
        <w:tc>
          <w:tcPr>
            <w:tcW w:w="2410" w:type="dxa"/>
          </w:tcPr>
          <w:p w14:paraId="42C621F8" w14:textId="77777777" w:rsidR="00641B92" w:rsidRPr="00BE2A02" w:rsidRDefault="00641B92" w:rsidP="00A55240">
            <w:pPr>
              <w:spacing w:before="240"/>
              <w:rPr>
                <w:rFonts w:ascii="Times New Roman" w:hAnsi="Times New Roman" w:cs="Times New Roman"/>
                <w:sz w:val="24"/>
                <w:szCs w:val="24"/>
              </w:rPr>
            </w:pPr>
            <w:r w:rsidRPr="00BE2A02">
              <w:rPr>
                <w:rFonts w:ascii="Times New Roman" w:eastAsia="Times New Roman" w:hAnsi="Times New Roman" w:cs="Times New Roman"/>
                <w:color w:val="001111"/>
                <w:sz w:val="24"/>
                <w:szCs w:val="24"/>
                <w:shd w:val="clear" w:color="auto" w:fill="FFFFFF"/>
              </w:rPr>
              <w:t>Aktivity asistenta pedagoga ovlivňující klima třídy</w:t>
            </w:r>
          </w:p>
        </w:tc>
        <w:tc>
          <w:tcPr>
            <w:tcW w:w="3537" w:type="dxa"/>
          </w:tcPr>
          <w:p w14:paraId="4611F971" w14:textId="77777777" w:rsidR="00641B92" w:rsidRPr="00BE2A02" w:rsidRDefault="00641B92" w:rsidP="00A55240">
            <w:pPr>
              <w:spacing w:before="240"/>
              <w:rPr>
                <w:rFonts w:ascii="Times New Roman" w:hAnsi="Times New Roman" w:cs="Times New Roman"/>
                <w:sz w:val="24"/>
                <w:szCs w:val="24"/>
              </w:rPr>
            </w:pPr>
            <w:r w:rsidRPr="00BE2A02">
              <w:rPr>
                <w:rFonts w:ascii="Times New Roman" w:eastAsia="Times New Roman" w:hAnsi="Times New Roman" w:cs="Times New Roman"/>
                <w:color w:val="001111"/>
                <w:sz w:val="24"/>
                <w:szCs w:val="24"/>
                <w:shd w:val="clear" w:color="auto" w:fill="FFFFFF"/>
              </w:rPr>
              <w:t xml:space="preserve">kontakt s dětmi, ulehčení práce pedagoga, optimální návrh týdenních aktivit, interaktivní učení, výpomoc při obsluze dětí, účast na mimoškolních a herních aktivitách, vlastní iniciativa, podpora </w:t>
            </w:r>
            <w:proofErr w:type="gramStart"/>
            <w:r w:rsidRPr="00BE2A02">
              <w:rPr>
                <w:rFonts w:ascii="Times New Roman" w:eastAsia="Times New Roman" w:hAnsi="Times New Roman" w:cs="Times New Roman"/>
                <w:color w:val="001111"/>
                <w:sz w:val="24"/>
                <w:szCs w:val="24"/>
                <w:shd w:val="clear" w:color="auto" w:fill="FFFFFF"/>
              </w:rPr>
              <w:t>žáka s SVP</w:t>
            </w:r>
            <w:proofErr w:type="gramEnd"/>
            <w:r w:rsidRPr="00BE2A02">
              <w:rPr>
                <w:rFonts w:ascii="Times New Roman" w:eastAsia="Times New Roman" w:hAnsi="Times New Roman" w:cs="Times New Roman"/>
                <w:color w:val="001111"/>
                <w:sz w:val="24"/>
                <w:szCs w:val="24"/>
                <w:shd w:val="clear" w:color="auto" w:fill="FFFFFF"/>
              </w:rPr>
              <w:t>, adaptační podpora, podpora školní připravenosti</w:t>
            </w:r>
          </w:p>
        </w:tc>
      </w:tr>
      <w:tr w:rsidR="00641B92" w14:paraId="006A2017" w14:textId="77777777" w:rsidTr="005E326F">
        <w:tc>
          <w:tcPr>
            <w:tcW w:w="2830" w:type="dxa"/>
          </w:tcPr>
          <w:p w14:paraId="6E775E75" w14:textId="77777777" w:rsidR="00641B92" w:rsidRPr="00BE2A02" w:rsidRDefault="00641B92" w:rsidP="00A55240">
            <w:pPr>
              <w:spacing w:before="240" w:line="360" w:lineRule="auto"/>
              <w:rPr>
                <w:rFonts w:ascii="Times New Roman" w:eastAsia="Times New Roman" w:hAnsi="Times New Roman" w:cs="Times New Roman"/>
                <w:b/>
                <w:bCs/>
                <w:color w:val="001111"/>
                <w:sz w:val="24"/>
                <w:szCs w:val="24"/>
                <w:shd w:val="clear" w:color="auto" w:fill="FFFFFF"/>
              </w:rPr>
            </w:pPr>
            <w:r w:rsidRPr="00BE2A02">
              <w:rPr>
                <w:rFonts w:ascii="Times New Roman" w:eastAsia="Times New Roman" w:hAnsi="Times New Roman" w:cs="Times New Roman"/>
                <w:b/>
                <w:bCs/>
                <w:color w:val="001111"/>
                <w:sz w:val="24"/>
                <w:szCs w:val="24"/>
                <w:shd w:val="clear" w:color="auto" w:fill="FFFFFF"/>
              </w:rPr>
              <w:t>Vliv spolupráce asistenta pedagoga a pedagoga na klima ve třídě.</w:t>
            </w:r>
          </w:p>
          <w:p w14:paraId="746FA3FD" w14:textId="77777777" w:rsidR="00641B92" w:rsidRPr="00BE2A02" w:rsidRDefault="00641B92" w:rsidP="00A55240">
            <w:pPr>
              <w:spacing w:before="240"/>
              <w:jc w:val="both"/>
              <w:rPr>
                <w:rFonts w:ascii="Times New Roman" w:hAnsi="Times New Roman" w:cs="Times New Roman"/>
                <w:sz w:val="24"/>
                <w:szCs w:val="24"/>
              </w:rPr>
            </w:pPr>
          </w:p>
        </w:tc>
        <w:tc>
          <w:tcPr>
            <w:tcW w:w="2410" w:type="dxa"/>
          </w:tcPr>
          <w:p w14:paraId="79F319EB" w14:textId="77777777" w:rsidR="00641B92" w:rsidRPr="00BE2A02" w:rsidRDefault="00641B92" w:rsidP="00A55240">
            <w:pPr>
              <w:spacing w:before="240"/>
              <w:rPr>
                <w:rFonts w:ascii="Times New Roman" w:hAnsi="Times New Roman" w:cs="Times New Roman"/>
                <w:sz w:val="24"/>
                <w:szCs w:val="24"/>
              </w:rPr>
            </w:pPr>
            <w:r w:rsidRPr="00BE2A02">
              <w:rPr>
                <w:rFonts w:ascii="Times New Roman" w:eastAsia="Times New Roman" w:hAnsi="Times New Roman" w:cs="Times New Roman"/>
                <w:color w:val="001111"/>
                <w:sz w:val="24"/>
                <w:szCs w:val="24"/>
                <w:shd w:val="clear" w:color="auto" w:fill="FFFFFF"/>
              </w:rPr>
              <w:t>Spolupráce asistenta pedagoga a pedagoga a vliv na klima třídy</w:t>
            </w:r>
          </w:p>
        </w:tc>
        <w:tc>
          <w:tcPr>
            <w:tcW w:w="3537" w:type="dxa"/>
          </w:tcPr>
          <w:p w14:paraId="7E3633B2" w14:textId="77777777" w:rsidR="00641B92" w:rsidRPr="00BE2A02" w:rsidRDefault="00641B92" w:rsidP="00A55240">
            <w:pPr>
              <w:spacing w:before="240"/>
              <w:rPr>
                <w:rFonts w:ascii="Times New Roman" w:hAnsi="Times New Roman" w:cs="Times New Roman"/>
                <w:sz w:val="24"/>
                <w:szCs w:val="24"/>
              </w:rPr>
            </w:pPr>
            <w:r w:rsidRPr="00BE2A02">
              <w:rPr>
                <w:rFonts w:ascii="Times New Roman" w:eastAsia="Times New Roman" w:hAnsi="Times New Roman" w:cs="Times New Roman"/>
                <w:color w:val="001111"/>
                <w:sz w:val="24"/>
                <w:szCs w:val="24"/>
                <w:shd w:val="clear" w:color="auto" w:fill="FFFFFF"/>
              </w:rPr>
              <w:t>asistent pedagoga jako rovnocenný partner, spolupráce při vytváření didaktických pomůcek, společné plánování aktivit a chystání pomůcek, společná účast na pedagogických schůzkách, zrcadlení přátelských vztahů, vzájemný respekt, společná komunikace k dětem</w:t>
            </w:r>
          </w:p>
        </w:tc>
      </w:tr>
      <w:tr w:rsidR="00641B92" w14:paraId="559C4F74" w14:textId="77777777" w:rsidTr="005E326F">
        <w:tc>
          <w:tcPr>
            <w:tcW w:w="2830" w:type="dxa"/>
          </w:tcPr>
          <w:p w14:paraId="025DBF8B" w14:textId="77777777" w:rsidR="00641B92" w:rsidRPr="00BE2A02" w:rsidRDefault="00641B92" w:rsidP="00A55240">
            <w:pPr>
              <w:spacing w:before="240" w:line="360" w:lineRule="auto"/>
              <w:rPr>
                <w:rFonts w:ascii="Times New Roman" w:eastAsia="Times New Roman" w:hAnsi="Times New Roman" w:cs="Times New Roman"/>
                <w:b/>
                <w:bCs/>
                <w:color w:val="001111"/>
                <w:sz w:val="24"/>
                <w:szCs w:val="24"/>
                <w:shd w:val="clear" w:color="auto" w:fill="FFFFFF"/>
              </w:rPr>
            </w:pPr>
            <w:r w:rsidRPr="00BE2A02">
              <w:rPr>
                <w:rFonts w:ascii="Times New Roman" w:eastAsia="Times New Roman" w:hAnsi="Times New Roman" w:cs="Times New Roman"/>
                <w:b/>
                <w:bCs/>
                <w:color w:val="001111"/>
                <w:sz w:val="24"/>
                <w:szCs w:val="24"/>
                <w:shd w:val="clear" w:color="auto" w:fill="FFFFFF"/>
              </w:rPr>
              <w:t>Přínos asistenta pedagoga v kontextu utváření pozitivního klimatu třídy.</w:t>
            </w:r>
          </w:p>
          <w:p w14:paraId="6189D8EA" w14:textId="77777777" w:rsidR="00641B92" w:rsidRPr="00BE2A02" w:rsidRDefault="00641B92" w:rsidP="00A55240">
            <w:pPr>
              <w:spacing w:before="240"/>
              <w:rPr>
                <w:rFonts w:ascii="Times New Roman" w:hAnsi="Times New Roman" w:cs="Times New Roman"/>
                <w:sz w:val="24"/>
                <w:szCs w:val="24"/>
              </w:rPr>
            </w:pPr>
          </w:p>
        </w:tc>
        <w:tc>
          <w:tcPr>
            <w:tcW w:w="2410" w:type="dxa"/>
          </w:tcPr>
          <w:p w14:paraId="00536ECD" w14:textId="77777777" w:rsidR="00641B92" w:rsidRPr="00BE2A02" w:rsidRDefault="00641B92" w:rsidP="00A55240">
            <w:pPr>
              <w:spacing w:before="240"/>
              <w:rPr>
                <w:rFonts w:ascii="Times New Roman" w:hAnsi="Times New Roman" w:cs="Times New Roman"/>
                <w:sz w:val="24"/>
                <w:szCs w:val="24"/>
              </w:rPr>
            </w:pPr>
            <w:r w:rsidRPr="00BE2A02">
              <w:rPr>
                <w:rFonts w:ascii="Times New Roman" w:eastAsia="Times New Roman" w:hAnsi="Times New Roman" w:cs="Times New Roman"/>
                <w:color w:val="001111"/>
                <w:sz w:val="24"/>
                <w:szCs w:val="24"/>
                <w:shd w:val="clear" w:color="auto" w:fill="FFFFFF"/>
              </w:rPr>
              <w:t>Přínos asistenta pedagoga</w:t>
            </w:r>
          </w:p>
        </w:tc>
        <w:tc>
          <w:tcPr>
            <w:tcW w:w="3537" w:type="dxa"/>
          </w:tcPr>
          <w:p w14:paraId="1BCE54EA" w14:textId="77777777" w:rsidR="00641B92" w:rsidRPr="00BE2A02" w:rsidRDefault="00641B92" w:rsidP="00A55240">
            <w:pPr>
              <w:spacing w:before="240"/>
              <w:rPr>
                <w:rFonts w:ascii="Times New Roman" w:hAnsi="Times New Roman" w:cs="Times New Roman"/>
                <w:sz w:val="24"/>
                <w:szCs w:val="24"/>
              </w:rPr>
            </w:pPr>
            <w:r w:rsidRPr="00BE2A02">
              <w:rPr>
                <w:rFonts w:ascii="Times New Roman" w:eastAsia="Times New Roman" w:hAnsi="Times New Roman" w:cs="Times New Roman"/>
                <w:color w:val="001111"/>
                <w:sz w:val="24"/>
                <w:szCs w:val="24"/>
                <w:shd w:val="clear" w:color="auto" w:fill="FFFFFF"/>
              </w:rPr>
              <w:t xml:space="preserve">empatické a vstřícné chování, schopnost motivovat, schopnost děti zaujmout, přenos pozitivní energie na děti, </w:t>
            </w:r>
            <w:r w:rsidRPr="00BE2A02">
              <w:rPr>
                <w:rFonts w:ascii="Times New Roman" w:hAnsi="Times New Roman" w:cs="Times New Roman"/>
                <w:sz w:val="24"/>
                <w:szCs w:val="24"/>
              </w:rPr>
              <w:t>nepostradatelná součást kolektivu, asistent pedagoga jako morální autorita ve třídě, činitel prevence rizikového chování</w:t>
            </w:r>
          </w:p>
        </w:tc>
      </w:tr>
    </w:tbl>
    <w:p w14:paraId="79876EF1" w14:textId="0AEBF718" w:rsidR="007F199E" w:rsidRDefault="004E2B27" w:rsidP="00A55240">
      <w:pPr>
        <w:spacing w:before="240" w:after="0" w:line="360" w:lineRule="auto"/>
        <w:jc w:val="both"/>
        <w:rPr>
          <w:rFonts w:ascii="Times New Roman" w:hAnsi="Times New Roman" w:cs="Times New Roman"/>
          <w:sz w:val="24"/>
          <w:szCs w:val="24"/>
        </w:rPr>
      </w:pPr>
      <w:r w:rsidRPr="00CD5750">
        <w:rPr>
          <w:rFonts w:ascii="Times New Roman" w:hAnsi="Times New Roman" w:cs="Times New Roman"/>
          <w:sz w:val="24"/>
          <w:szCs w:val="24"/>
        </w:rPr>
        <w:t xml:space="preserve"> </w:t>
      </w:r>
    </w:p>
    <w:p w14:paraId="3038B7B2" w14:textId="61399A19" w:rsidR="001F2537" w:rsidRDefault="00D53321" w:rsidP="0066662A">
      <w:pPr>
        <w:spacing w:before="240" w:after="0" w:line="360" w:lineRule="auto"/>
        <w:ind w:firstLine="708"/>
        <w:jc w:val="both"/>
        <w:rPr>
          <w:rFonts w:ascii="Times New Roman" w:eastAsia="Times New Roman" w:hAnsi="Times New Roman" w:cs="Times New Roman"/>
          <w:color w:val="001111"/>
          <w:kern w:val="0"/>
          <w:sz w:val="24"/>
          <w:szCs w:val="24"/>
          <w:shd w:val="clear" w:color="auto" w:fill="FFFFFF"/>
          <w14:ligatures w14:val="none"/>
        </w:rPr>
      </w:pPr>
      <w:r w:rsidRPr="00CD5750">
        <w:rPr>
          <w:rFonts w:ascii="Times New Roman" w:hAnsi="Times New Roman" w:cs="Times New Roman"/>
          <w:sz w:val="24"/>
          <w:szCs w:val="24"/>
        </w:rPr>
        <w:lastRenderedPageBreak/>
        <w:t xml:space="preserve">Má-li </w:t>
      </w:r>
      <w:r>
        <w:rPr>
          <w:rFonts w:ascii="Times New Roman" w:hAnsi="Times New Roman" w:cs="Times New Roman"/>
          <w:sz w:val="24"/>
          <w:szCs w:val="24"/>
        </w:rPr>
        <w:t>asistent pedagoga</w:t>
      </w:r>
      <w:r w:rsidRPr="00CD5750">
        <w:rPr>
          <w:rFonts w:ascii="Times New Roman" w:hAnsi="Times New Roman" w:cs="Times New Roman"/>
          <w:sz w:val="24"/>
          <w:szCs w:val="24"/>
        </w:rPr>
        <w:t xml:space="preserve"> dostatek zkušeností ve svém oboru, není v</w:t>
      </w:r>
      <w:r>
        <w:rPr>
          <w:rFonts w:ascii="Times New Roman" w:hAnsi="Times New Roman" w:cs="Times New Roman"/>
          <w:sz w:val="24"/>
          <w:szCs w:val="24"/>
        </w:rPr>
        <w:t xml:space="preserve"> </w:t>
      </w:r>
      <w:r w:rsidRPr="00CD5750">
        <w:rPr>
          <w:rFonts w:ascii="Times New Roman" w:hAnsi="Times New Roman" w:cs="Times New Roman"/>
          <w:sz w:val="24"/>
          <w:szCs w:val="24"/>
        </w:rPr>
        <w:t>práci nejistý, má dar přirozené autority u dětí a citlivý přístup k</w:t>
      </w:r>
      <w:r>
        <w:rPr>
          <w:rFonts w:ascii="Times New Roman" w:hAnsi="Times New Roman" w:cs="Times New Roman"/>
          <w:sz w:val="24"/>
          <w:szCs w:val="24"/>
        </w:rPr>
        <w:t xml:space="preserve"> </w:t>
      </w:r>
      <w:r w:rsidRPr="00CD5750">
        <w:rPr>
          <w:rFonts w:ascii="Times New Roman" w:hAnsi="Times New Roman" w:cs="Times New Roman"/>
          <w:sz w:val="24"/>
          <w:szCs w:val="24"/>
        </w:rPr>
        <w:t>dětem. Je-li týmový hráč, pak spolupráce s</w:t>
      </w:r>
      <w:r>
        <w:rPr>
          <w:rFonts w:ascii="Times New Roman" w:hAnsi="Times New Roman" w:cs="Times New Roman"/>
          <w:sz w:val="24"/>
          <w:szCs w:val="24"/>
        </w:rPr>
        <w:t xml:space="preserve"> </w:t>
      </w:r>
      <w:r w:rsidRPr="00CD5750">
        <w:rPr>
          <w:rFonts w:ascii="Times New Roman" w:hAnsi="Times New Roman" w:cs="Times New Roman"/>
          <w:sz w:val="24"/>
          <w:szCs w:val="24"/>
        </w:rPr>
        <w:t xml:space="preserve">ním ovlivňuje pouze pozitivně </w:t>
      </w:r>
      <w:r w:rsidRPr="00AD2631">
        <w:rPr>
          <w:rFonts w:ascii="Times New Roman" w:hAnsi="Times New Roman" w:cs="Times New Roman"/>
          <w:sz w:val="24"/>
          <w:szCs w:val="24"/>
        </w:rPr>
        <w:t>celkové klima třídy.</w:t>
      </w:r>
      <w:r>
        <w:rPr>
          <w:rFonts w:ascii="Times New Roman" w:hAnsi="Times New Roman" w:cs="Times New Roman"/>
          <w:sz w:val="24"/>
          <w:szCs w:val="24"/>
        </w:rPr>
        <w:t xml:space="preserve"> Klima třídy tedy ovlivňuje zejména navázáním vztahu s dětmi, pedagogem i dalšími pracovníky, přínosem je tím, že působí ve třídě a podílí se na aktivitách, interaktivních hrách, mimoškolních aktivitách. Je podporou učiteli i morálním kompasem dětí. </w:t>
      </w:r>
      <w:r w:rsidRPr="00F73681">
        <w:rPr>
          <w:rFonts w:ascii="Times New Roman" w:hAnsi="Times New Roman" w:cs="Times New Roman"/>
          <w:kern w:val="0"/>
          <w:sz w:val="24"/>
          <w:szCs w:val="24"/>
          <w14:ligatures w14:val="none"/>
        </w:rPr>
        <w:t xml:space="preserve">Asistent může působit jako prostředník při interakcích mezi dětmi a pomáhat jim lépe porozumět perspektivám ostatních. Může přispět k vytvoření pozitivního a podpůrného prostředí, ve kterém se děti mohou cítit bezpečně a současně rozvíjet své sociální dovednosti a vztahy. Pomáhá rozvíjet </w:t>
      </w:r>
      <w:r w:rsidRPr="00F73681">
        <w:rPr>
          <w:rFonts w:ascii="Times New Roman" w:eastAsia="Times New Roman" w:hAnsi="Times New Roman" w:cs="Times New Roman"/>
          <w:color w:val="001111"/>
          <w:kern w:val="0"/>
          <w:sz w:val="24"/>
          <w:szCs w:val="24"/>
          <w:shd w:val="clear" w:color="auto" w:fill="FFFFFF"/>
          <w14:ligatures w14:val="none"/>
        </w:rPr>
        <w:t>sociální dovedností. Asistent pedagoga učí děti navzájem komunikovat, rozvíjet sociální vazby mezi dětmi, posilovat dodržování pravidel soužití ve třídě.</w:t>
      </w:r>
    </w:p>
    <w:p w14:paraId="79D9A285" w14:textId="77777777" w:rsidR="001F2537" w:rsidRDefault="001F2537">
      <w:pPr>
        <w:rPr>
          <w:rFonts w:ascii="Times New Roman" w:eastAsia="Times New Roman" w:hAnsi="Times New Roman" w:cs="Times New Roman"/>
          <w:color w:val="001111"/>
          <w:kern w:val="0"/>
          <w:sz w:val="24"/>
          <w:szCs w:val="24"/>
          <w:shd w:val="clear" w:color="auto" w:fill="FFFFFF"/>
          <w14:ligatures w14:val="none"/>
        </w:rPr>
      </w:pPr>
      <w:r>
        <w:rPr>
          <w:rFonts w:ascii="Times New Roman" w:eastAsia="Times New Roman" w:hAnsi="Times New Roman" w:cs="Times New Roman"/>
          <w:color w:val="001111"/>
          <w:kern w:val="0"/>
          <w:sz w:val="24"/>
          <w:szCs w:val="24"/>
          <w:shd w:val="clear" w:color="auto" w:fill="FFFFFF"/>
          <w14:ligatures w14:val="none"/>
        </w:rPr>
        <w:br w:type="page"/>
      </w:r>
    </w:p>
    <w:p w14:paraId="3B73C32A" w14:textId="2BC4F40E" w:rsidR="005E3611" w:rsidRPr="005E3611" w:rsidRDefault="005E3611" w:rsidP="00A55240">
      <w:pPr>
        <w:pStyle w:val="Nadpis1"/>
        <w:rPr>
          <w:rFonts w:ascii="Times New Roman" w:hAnsi="Times New Roman" w:cs="Times New Roman"/>
          <w:b/>
          <w:bCs/>
          <w:color w:val="auto"/>
        </w:rPr>
      </w:pPr>
      <w:bookmarkStart w:id="45" w:name="_Toc166778987"/>
      <w:r w:rsidRPr="005E3611">
        <w:rPr>
          <w:rFonts w:ascii="Times New Roman" w:hAnsi="Times New Roman" w:cs="Times New Roman"/>
          <w:b/>
          <w:bCs/>
          <w:color w:val="auto"/>
        </w:rPr>
        <w:lastRenderedPageBreak/>
        <w:t>Diskuze</w:t>
      </w:r>
      <w:bookmarkEnd w:id="45"/>
      <w:r w:rsidR="002009A6">
        <w:rPr>
          <w:rFonts w:ascii="Times New Roman" w:hAnsi="Times New Roman" w:cs="Times New Roman"/>
          <w:b/>
          <w:bCs/>
          <w:color w:val="auto"/>
        </w:rPr>
        <w:t xml:space="preserve"> </w:t>
      </w:r>
    </w:p>
    <w:p w14:paraId="3C582664" w14:textId="3EDFD72D" w:rsidR="005E3611" w:rsidRPr="00CE6667" w:rsidRDefault="005E3611" w:rsidP="0066662A">
      <w:pPr>
        <w:spacing w:before="240" w:after="0" w:line="360" w:lineRule="auto"/>
        <w:ind w:firstLine="708"/>
        <w:jc w:val="both"/>
        <w:rPr>
          <w:rFonts w:ascii="Times New Roman" w:hAnsi="Times New Roman" w:cs="Times New Roman"/>
          <w:sz w:val="24"/>
          <w:szCs w:val="24"/>
        </w:rPr>
      </w:pPr>
      <w:r w:rsidRPr="00CE6667">
        <w:rPr>
          <w:rFonts w:ascii="Times New Roman" w:hAnsi="Times New Roman" w:cs="Times New Roman"/>
          <w:sz w:val="24"/>
          <w:szCs w:val="24"/>
        </w:rPr>
        <w:t xml:space="preserve">Pojem klima třídy poprvé použil </w:t>
      </w:r>
      <w:proofErr w:type="spellStart"/>
      <w:r w:rsidRPr="00CE6667">
        <w:rPr>
          <w:rFonts w:ascii="Times New Roman" w:hAnsi="Times New Roman" w:cs="Times New Roman"/>
          <w:sz w:val="24"/>
          <w:szCs w:val="24"/>
        </w:rPr>
        <w:t>Walberg</w:t>
      </w:r>
      <w:proofErr w:type="spellEnd"/>
      <w:r w:rsidRPr="00CE6667">
        <w:rPr>
          <w:rFonts w:ascii="Times New Roman" w:hAnsi="Times New Roman" w:cs="Times New Roman"/>
          <w:sz w:val="24"/>
          <w:szCs w:val="24"/>
        </w:rPr>
        <w:t xml:space="preserve"> v</w:t>
      </w:r>
      <w:r w:rsidR="00137279">
        <w:rPr>
          <w:rFonts w:ascii="Times New Roman" w:hAnsi="Times New Roman" w:cs="Times New Roman"/>
          <w:sz w:val="24"/>
          <w:szCs w:val="24"/>
        </w:rPr>
        <w:t xml:space="preserve"> </w:t>
      </w:r>
      <w:r w:rsidRPr="00CE6667">
        <w:rPr>
          <w:rFonts w:ascii="Times New Roman" w:hAnsi="Times New Roman" w:cs="Times New Roman"/>
          <w:sz w:val="24"/>
          <w:szCs w:val="24"/>
        </w:rPr>
        <w:t>roce 1968, který se věnoval výzkumu charakteru prostředí třídy. Klima třídy je široký pojem, který zahrnuje více aspektů, na které se výzkumníci také odvolávají, jako je atmosféra třídy nebo prostředí třídy s odkazem na místnost, kde se vyučuje a procesy učení a na faktory, které se účastní a ovlivňují tyto procesy a jejich výsledky (</w:t>
      </w:r>
      <w:proofErr w:type="spellStart"/>
      <w:r w:rsidRPr="00CE6667">
        <w:rPr>
          <w:rFonts w:ascii="Times New Roman" w:hAnsi="Times New Roman" w:cs="Times New Roman"/>
          <w:sz w:val="24"/>
          <w:szCs w:val="24"/>
        </w:rPr>
        <w:t>Goldenberg</w:t>
      </w:r>
      <w:proofErr w:type="spellEnd"/>
      <w:r w:rsidRPr="00CE6667">
        <w:rPr>
          <w:rFonts w:ascii="Times New Roman" w:hAnsi="Times New Roman" w:cs="Times New Roman"/>
          <w:sz w:val="24"/>
          <w:szCs w:val="24"/>
        </w:rPr>
        <w:t xml:space="preserve"> a </w:t>
      </w:r>
      <w:proofErr w:type="spellStart"/>
      <w:r w:rsidRPr="00CE6667">
        <w:rPr>
          <w:rFonts w:ascii="Times New Roman" w:hAnsi="Times New Roman" w:cs="Times New Roman"/>
          <w:sz w:val="24"/>
          <w:szCs w:val="24"/>
        </w:rPr>
        <w:t>Klavir</w:t>
      </w:r>
      <w:proofErr w:type="spellEnd"/>
      <w:r w:rsidRPr="00CE6667">
        <w:rPr>
          <w:rFonts w:ascii="Times New Roman" w:hAnsi="Times New Roman" w:cs="Times New Roman"/>
          <w:sz w:val="24"/>
          <w:szCs w:val="24"/>
        </w:rPr>
        <w:t>, 2017).</w:t>
      </w:r>
    </w:p>
    <w:p w14:paraId="63D9F9FC" w14:textId="66DB8469" w:rsidR="005E3611" w:rsidRPr="00CE6667" w:rsidRDefault="005E3611" w:rsidP="00297582">
      <w:pPr>
        <w:spacing w:after="0" w:line="360" w:lineRule="auto"/>
        <w:ind w:firstLine="708"/>
        <w:jc w:val="both"/>
        <w:rPr>
          <w:rFonts w:ascii="Times New Roman" w:hAnsi="Times New Roman" w:cs="Times New Roman"/>
          <w:sz w:val="24"/>
          <w:szCs w:val="24"/>
        </w:rPr>
      </w:pPr>
      <w:proofErr w:type="spellStart"/>
      <w:r w:rsidRPr="00CE6667">
        <w:rPr>
          <w:rFonts w:ascii="Times New Roman" w:hAnsi="Times New Roman" w:cs="Times New Roman"/>
          <w:sz w:val="24"/>
          <w:szCs w:val="24"/>
        </w:rPr>
        <w:t>Evans</w:t>
      </w:r>
      <w:proofErr w:type="spellEnd"/>
      <w:r w:rsidRPr="00CE6667">
        <w:rPr>
          <w:rFonts w:ascii="Times New Roman" w:hAnsi="Times New Roman" w:cs="Times New Roman"/>
          <w:sz w:val="24"/>
          <w:szCs w:val="24"/>
        </w:rPr>
        <w:t xml:space="preserve"> et al., (2010) popisují, že existují tři diferencovatelné složky, a sice akademická (odkazování na pedagogické a </w:t>
      </w:r>
      <w:proofErr w:type="spellStart"/>
      <w:r w:rsidRPr="00CE6667">
        <w:rPr>
          <w:rFonts w:ascii="Times New Roman" w:hAnsi="Times New Roman" w:cs="Times New Roman"/>
          <w:sz w:val="24"/>
          <w:szCs w:val="24"/>
        </w:rPr>
        <w:t>kurikulární</w:t>
      </w:r>
      <w:proofErr w:type="spellEnd"/>
      <w:r w:rsidRPr="00CE6667">
        <w:rPr>
          <w:rFonts w:ascii="Times New Roman" w:hAnsi="Times New Roman" w:cs="Times New Roman"/>
          <w:sz w:val="24"/>
          <w:szCs w:val="24"/>
        </w:rPr>
        <w:t xml:space="preserve"> prvky výukového prostředí), management (odkazování na disciplinární styly pro udržování pořádku) a emocionální (s odkazem na afektivní interakce v rámci třídy).</w:t>
      </w:r>
    </w:p>
    <w:p w14:paraId="0351CC78" w14:textId="1C549770" w:rsidR="005E3611" w:rsidRPr="00F73681" w:rsidRDefault="005E3611" w:rsidP="00297582">
      <w:pPr>
        <w:spacing w:after="0" w:line="360" w:lineRule="auto"/>
        <w:ind w:firstLine="708"/>
        <w:jc w:val="both"/>
        <w:rPr>
          <w:rFonts w:ascii="Times New Roman" w:hAnsi="Times New Roman" w:cs="Times New Roman"/>
          <w:sz w:val="24"/>
          <w:szCs w:val="24"/>
        </w:rPr>
      </w:pPr>
      <w:r w:rsidRPr="008B0A67">
        <w:rPr>
          <w:rFonts w:ascii="Times New Roman" w:hAnsi="Times New Roman" w:cs="Times New Roman"/>
          <w:sz w:val="24"/>
          <w:szCs w:val="24"/>
          <w:lang w:eastAsia="cs-CZ"/>
        </w:rPr>
        <w:t xml:space="preserve">Pozitivní prostředí ve třídě je takové, ve kterém se </w:t>
      </w:r>
      <w:r w:rsidRPr="00F73681">
        <w:rPr>
          <w:rFonts w:ascii="Times New Roman" w:hAnsi="Times New Roman" w:cs="Times New Roman"/>
          <w:sz w:val="24"/>
          <w:szCs w:val="24"/>
        </w:rPr>
        <w:t>žác</w:t>
      </w:r>
      <w:r w:rsidRPr="008B0A67">
        <w:rPr>
          <w:rFonts w:ascii="Times New Roman" w:hAnsi="Times New Roman" w:cs="Times New Roman"/>
          <w:sz w:val="24"/>
          <w:szCs w:val="24"/>
          <w:lang w:eastAsia="cs-CZ"/>
        </w:rPr>
        <w:t>i cítí pohodlně</w:t>
      </w:r>
      <w:r w:rsidRPr="00F73681">
        <w:rPr>
          <w:rFonts w:ascii="Times New Roman" w:hAnsi="Times New Roman" w:cs="Times New Roman"/>
          <w:sz w:val="24"/>
          <w:szCs w:val="24"/>
        </w:rPr>
        <w:t>, mohou</w:t>
      </w:r>
      <w:r w:rsidRPr="008B0A67">
        <w:rPr>
          <w:rFonts w:ascii="Times New Roman" w:hAnsi="Times New Roman" w:cs="Times New Roman"/>
          <w:sz w:val="24"/>
          <w:szCs w:val="24"/>
          <w:lang w:eastAsia="cs-CZ"/>
        </w:rPr>
        <w:t xml:space="preserve"> sdílet své myšlenky, klást otázky a čelit výzvám ve svém učení. </w:t>
      </w:r>
      <w:r w:rsidRPr="00F73681">
        <w:rPr>
          <w:rFonts w:ascii="Times New Roman" w:hAnsi="Times New Roman" w:cs="Times New Roman"/>
          <w:sz w:val="24"/>
          <w:szCs w:val="24"/>
        </w:rPr>
        <w:t>Jak dokládají výzkumy, školní klima je jedním z faktorů, který nejvíce ovlivňuje psychiku žáků i jejich úspěchy a zlepšení, nebo naopak zhoršení jejich kognitivních, edukačních, sociálních či emocionálních dovednostech, jak popisují</w:t>
      </w:r>
      <w:r w:rsidR="00D53321">
        <w:rPr>
          <w:rFonts w:ascii="Times New Roman" w:hAnsi="Times New Roman" w:cs="Times New Roman"/>
          <w:sz w:val="24"/>
          <w:szCs w:val="24"/>
        </w:rPr>
        <w:t>, respektive zkoumají ve svých výzkumných šetřeních</w:t>
      </w:r>
      <w:r w:rsidRPr="00F73681">
        <w:rPr>
          <w:rFonts w:ascii="Times New Roman" w:hAnsi="Times New Roman" w:cs="Times New Roman"/>
          <w:sz w:val="24"/>
          <w:szCs w:val="24"/>
        </w:rPr>
        <w:t xml:space="preserve"> například Brand </w:t>
      </w:r>
      <w:r>
        <w:rPr>
          <w:rFonts w:ascii="Times New Roman" w:hAnsi="Times New Roman" w:cs="Times New Roman"/>
          <w:sz w:val="24"/>
          <w:szCs w:val="24"/>
        </w:rPr>
        <w:t>et al.</w:t>
      </w:r>
      <w:r w:rsidRPr="00F73681">
        <w:rPr>
          <w:rFonts w:ascii="Times New Roman" w:hAnsi="Times New Roman" w:cs="Times New Roman"/>
          <w:sz w:val="24"/>
          <w:szCs w:val="24"/>
        </w:rPr>
        <w:t xml:space="preserve"> (2003), </w:t>
      </w:r>
      <w:proofErr w:type="spellStart"/>
      <w:r w:rsidRPr="00F73681">
        <w:rPr>
          <w:rFonts w:ascii="Times New Roman" w:hAnsi="Times New Roman" w:cs="Times New Roman"/>
          <w:sz w:val="24"/>
          <w:szCs w:val="24"/>
        </w:rPr>
        <w:t>Cohen</w:t>
      </w:r>
      <w:proofErr w:type="spellEnd"/>
      <w:r w:rsidRPr="00F73681">
        <w:rPr>
          <w:rFonts w:ascii="Times New Roman" w:hAnsi="Times New Roman" w:cs="Times New Roman"/>
          <w:sz w:val="24"/>
          <w:szCs w:val="24"/>
        </w:rPr>
        <w:t xml:space="preserve">, </w:t>
      </w:r>
      <w:proofErr w:type="spellStart"/>
      <w:r w:rsidRPr="00F73681">
        <w:rPr>
          <w:rFonts w:ascii="Times New Roman" w:hAnsi="Times New Roman" w:cs="Times New Roman"/>
          <w:sz w:val="24"/>
          <w:szCs w:val="24"/>
        </w:rPr>
        <w:t>Pickeral</w:t>
      </w:r>
      <w:proofErr w:type="spellEnd"/>
      <w:r w:rsidRPr="00F73681">
        <w:rPr>
          <w:rFonts w:ascii="Times New Roman" w:hAnsi="Times New Roman" w:cs="Times New Roman"/>
          <w:sz w:val="24"/>
          <w:szCs w:val="24"/>
        </w:rPr>
        <w:t xml:space="preserve"> </w:t>
      </w:r>
      <w:r>
        <w:rPr>
          <w:rFonts w:ascii="Times New Roman" w:hAnsi="Times New Roman" w:cs="Times New Roman"/>
          <w:sz w:val="24"/>
          <w:szCs w:val="24"/>
        </w:rPr>
        <w:t>a</w:t>
      </w:r>
      <w:r w:rsidRPr="00F73681">
        <w:rPr>
          <w:rFonts w:ascii="Times New Roman" w:hAnsi="Times New Roman" w:cs="Times New Roman"/>
          <w:sz w:val="24"/>
          <w:szCs w:val="24"/>
        </w:rPr>
        <w:t xml:space="preserve"> </w:t>
      </w:r>
      <w:proofErr w:type="spellStart"/>
      <w:r w:rsidRPr="00F73681">
        <w:rPr>
          <w:rFonts w:ascii="Times New Roman" w:hAnsi="Times New Roman" w:cs="Times New Roman"/>
          <w:sz w:val="24"/>
          <w:szCs w:val="24"/>
        </w:rPr>
        <w:t>McCloskey</w:t>
      </w:r>
      <w:proofErr w:type="spellEnd"/>
      <w:r w:rsidRPr="00F73681">
        <w:rPr>
          <w:rFonts w:ascii="Times New Roman" w:hAnsi="Times New Roman" w:cs="Times New Roman"/>
          <w:sz w:val="24"/>
          <w:szCs w:val="24"/>
        </w:rPr>
        <w:t xml:space="preserve"> (2009) či </w:t>
      </w:r>
      <w:proofErr w:type="spellStart"/>
      <w:r w:rsidRPr="00F73681">
        <w:rPr>
          <w:rFonts w:ascii="Times New Roman" w:hAnsi="Times New Roman" w:cs="Times New Roman"/>
          <w:sz w:val="24"/>
          <w:szCs w:val="24"/>
        </w:rPr>
        <w:t>Goldenberg</w:t>
      </w:r>
      <w:proofErr w:type="spellEnd"/>
      <w:r w:rsidRPr="00F73681">
        <w:rPr>
          <w:rFonts w:ascii="Times New Roman" w:hAnsi="Times New Roman" w:cs="Times New Roman"/>
          <w:sz w:val="24"/>
          <w:szCs w:val="24"/>
        </w:rPr>
        <w:t xml:space="preserve"> a </w:t>
      </w:r>
      <w:proofErr w:type="spellStart"/>
      <w:r w:rsidRPr="00F73681">
        <w:rPr>
          <w:rFonts w:ascii="Times New Roman" w:hAnsi="Times New Roman" w:cs="Times New Roman"/>
          <w:sz w:val="24"/>
          <w:szCs w:val="24"/>
        </w:rPr>
        <w:t>Klavir</w:t>
      </w:r>
      <w:proofErr w:type="spellEnd"/>
      <w:r w:rsidRPr="00F73681">
        <w:rPr>
          <w:rFonts w:ascii="Times New Roman" w:hAnsi="Times New Roman" w:cs="Times New Roman"/>
          <w:sz w:val="24"/>
          <w:szCs w:val="24"/>
        </w:rPr>
        <w:t xml:space="preserve">, </w:t>
      </w:r>
      <w:r w:rsidR="00D53321">
        <w:rPr>
          <w:rFonts w:ascii="Times New Roman" w:hAnsi="Times New Roman" w:cs="Times New Roman"/>
          <w:sz w:val="24"/>
          <w:szCs w:val="24"/>
        </w:rPr>
        <w:t>(</w:t>
      </w:r>
      <w:proofErr w:type="gramStart"/>
      <w:r w:rsidRPr="00F73681">
        <w:rPr>
          <w:rFonts w:ascii="Times New Roman" w:hAnsi="Times New Roman" w:cs="Times New Roman"/>
          <w:sz w:val="24"/>
          <w:szCs w:val="24"/>
        </w:rPr>
        <w:t>2017).</w:t>
      </w:r>
      <w:r w:rsidR="00D53321">
        <w:rPr>
          <w:rFonts w:ascii="Times New Roman" w:hAnsi="Times New Roman" w:cs="Times New Roman"/>
          <w:sz w:val="24"/>
          <w:szCs w:val="24"/>
        </w:rPr>
        <w:t>To</w:t>
      </w:r>
      <w:proofErr w:type="gramEnd"/>
      <w:r w:rsidR="00D53321">
        <w:rPr>
          <w:rFonts w:ascii="Times New Roman" w:hAnsi="Times New Roman" w:cs="Times New Roman"/>
          <w:sz w:val="24"/>
          <w:szCs w:val="24"/>
        </w:rPr>
        <w:t xml:space="preserve"> se potvrdilo i v našem průzkumu, kdy učitelé mateřských škol vidí souvislost mezi spokojeností vlastní i dětí, přičemž jedním z elementů je právě existence asistenta pedagoga ve třídě.</w:t>
      </w:r>
    </w:p>
    <w:p w14:paraId="741DD555" w14:textId="22304DB5" w:rsidR="005E3611" w:rsidRPr="00F73681" w:rsidRDefault="005E3611" w:rsidP="00297582">
      <w:pPr>
        <w:spacing w:after="0" w:line="360" w:lineRule="auto"/>
        <w:ind w:firstLine="708"/>
        <w:jc w:val="both"/>
        <w:rPr>
          <w:rFonts w:ascii="Times New Roman" w:hAnsi="Times New Roman" w:cs="Times New Roman"/>
          <w:sz w:val="24"/>
          <w:szCs w:val="24"/>
        </w:rPr>
      </w:pPr>
      <w:r w:rsidRPr="00F73681">
        <w:rPr>
          <w:rFonts w:ascii="Times New Roman" w:hAnsi="Times New Roman" w:cs="Times New Roman"/>
          <w:sz w:val="24"/>
          <w:szCs w:val="24"/>
        </w:rPr>
        <w:t xml:space="preserve">Odborné zdroje navíc uvádí, že škola se zdravým klimatem je škola s efektivním vedoucím, kde jsou učitelé spokojeni s prací i s kolegy, a následně se také více zapojují do školního života a jsou ochotnější investovat do rozvoje kvalitní vzdělávání a vyučovací metody, což potvrzují výzkumy, které provedli </w:t>
      </w:r>
      <w:proofErr w:type="spellStart"/>
      <w:r w:rsidRPr="00F73681">
        <w:rPr>
          <w:rFonts w:ascii="Times New Roman" w:hAnsi="Times New Roman" w:cs="Times New Roman"/>
          <w:sz w:val="24"/>
          <w:szCs w:val="24"/>
        </w:rPr>
        <w:t>Heck</w:t>
      </w:r>
      <w:proofErr w:type="spellEnd"/>
      <w:r w:rsidRPr="00F73681">
        <w:rPr>
          <w:rFonts w:ascii="Times New Roman" w:hAnsi="Times New Roman" w:cs="Times New Roman"/>
          <w:sz w:val="24"/>
          <w:szCs w:val="24"/>
        </w:rPr>
        <w:t xml:space="preserve"> (2000), </w:t>
      </w:r>
      <w:proofErr w:type="spellStart"/>
      <w:r w:rsidRPr="00F73681">
        <w:rPr>
          <w:rFonts w:ascii="Times New Roman" w:hAnsi="Times New Roman" w:cs="Times New Roman"/>
          <w:sz w:val="24"/>
          <w:szCs w:val="24"/>
        </w:rPr>
        <w:t>Thapa</w:t>
      </w:r>
      <w:proofErr w:type="spellEnd"/>
      <w:r w:rsidRPr="00F73681">
        <w:rPr>
          <w:rFonts w:ascii="Times New Roman" w:hAnsi="Times New Roman" w:cs="Times New Roman"/>
          <w:sz w:val="24"/>
          <w:szCs w:val="24"/>
        </w:rPr>
        <w:t xml:space="preserve"> </w:t>
      </w:r>
      <w:r>
        <w:rPr>
          <w:rFonts w:ascii="Times New Roman" w:hAnsi="Times New Roman" w:cs="Times New Roman"/>
          <w:sz w:val="24"/>
          <w:szCs w:val="24"/>
        </w:rPr>
        <w:t>et al</w:t>
      </w:r>
      <w:r w:rsidRPr="00F73681">
        <w:rPr>
          <w:rFonts w:ascii="Times New Roman" w:hAnsi="Times New Roman" w:cs="Times New Roman"/>
          <w:sz w:val="24"/>
          <w:szCs w:val="24"/>
        </w:rPr>
        <w:t>. (2013).</w:t>
      </w:r>
    </w:p>
    <w:p w14:paraId="378E117F" w14:textId="6DF9ED02" w:rsidR="005E3611" w:rsidRPr="00F73681" w:rsidRDefault="005E3611" w:rsidP="00297582">
      <w:pPr>
        <w:spacing w:after="0" w:line="360" w:lineRule="auto"/>
        <w:ind w:firstLine="708"/>
        <w:jc w:val="both"/>
        <w:rPr>
          <w:rFonts w:ascii="Times New Roman" w:hAnsi="Times New Roman" w:cs="Times New Roman"/>
          <w:sz w:val="24"/>
          <w:szCs w:val="24"/>
        </w:rPr>
      </w:pPr>
      <w:proofErr w:type="spellStart"/>
      <w:r w:rsidRPr="00F73681">
        <w:rPr>
          <w:rFonts w:ascii="Times New Roman" w:hAnsi="Times New Roman" w:cs="Times New Roman"/>
          <w:sz w:val="24"/>
          <w:szCs w:val="24"/>
        </w:rPr>
        <w:t>Evans</w:t>
      </w:r>
      <w:proofErr w:type="spellEnd"/>
      <w:r w:rsidRPr="00F73681">
        <w:rPr>
          <w:rFonts w:ascii="Times New Roman" w:hAnsi="Times New Roman" w:cs="Times New Roman"/>
          <w:sz w:val="24"/>
          <w:szCs w:val="24"/>
        </w:rPr>
        <w:t xml:space="preserve"> a kol., (2010), kteří byli rovněž citováni v</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teoretické části práce, popisují souvislost klimatu třídy s pozitivními vzdělávacími výsledky, jako jsou lepší akademické úspěchy, konstruktivní procesy učení a snížení emocionálních problémů, stejně jako eliminace nežádoucích výsledků, zejména výskytu šikany a agrese, nesprávného sociálního</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a</w:t>
      </w:r>
      <w:r w:rsidR="00C5703C">
        <w:rPr>
          <w:rFonts w:ascii="Times New Roman" w:hAnsi="Times New Roman" w:cs="Times New Roman"/>
          <w:sz w:val="24"/>
          <w:szCs w:val="24"/>
        </w:rPr>
        <w:t> </w:t>
      </w:r>
      <w:r w:rsidRPr="00F73681">
        <w:rPr>
          <w:rFonts w:ascii="Times New Roman" w:hAnsi="Times New Roman" w:cs="Times New Roman"/>
          <w:sz w:val="24"/>
          <w:szCs w:val="24"/>
        </w:rPr>
        <w:t>emocionálního přizpůsobení. Podstatný vliv na klima třídy přitom má učitel, potažmo další pedagogičtí pracovníci, kteří s</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kolektivem pracují</w:t>
      </w:r>
      <w:r w:rsidR="00D53321">
        <w:rPr>
          <w:rFonts w:ascii="Times New Roman" w:hAnsi="Times New Roman" w:cs="Times New Roman"/>
          <w:sz w:val="24"/>
          <w:szCs w:val="24"/>
        </w:rPr>
        <w:t xml:space="preserve">, tedy asistenti pedagoga a vychovatelé. </w:t>
      </w:r>
      <w:r w:rsidRPr="00F73681">
        <w:rPr>
          <w:rFonts w:ascii="Times New Roman" w:hAnsi="Times New Roman" w:cs="Times New Roman"/>
          <w:sz w:val="24"/>
          <w:szCs w:val="24"/>
        </w:rPr>
        <w:t xml:space="preserve"> </w:t>
      </w:r>
    </w:p>
    <w:p w14:paraId="60420A07" w14:textId="14F4D614" w:rsidR="005E3611" w:rsidRPr="00F73681" w:rsidRDefault="005E3611" w:rsidP="00927EA9">
      <w:pPr>
        <w:spacing w:after="0" w:line="360" w:lineRule="auto"/>
        <w:ind w:firstLine="708"/>
        <w:jc w:val="both"/>
        <w:rPr>
          <w:rFonts w:ascii="Times New Roman" w:hAnsi="Times New Roman" w:cs="Times New Roman"/>
          <w:sz w:val="24"/>
          <w:szCs w:val="24"/>
        </w:rPr>
      </w:pPr>
      <w:r w:rsidRPr="00F73681">
        <w:rPr>
          <w:rFonts w:ascii="Times New Roman" w:hAnsi="Times New Roman" w:cs="Times New Roman"/>
          <w:sz w:val="24"/>
          <w:szCs w:val="24"/>
        </w:rPr>
        <w:t>Předkládaná práce se věnovala problematice vlivu asistenta pedagoga na třídní klima v</w:t>
      </w:r>
      <w:r w:rsidR="00C5703C">
        <w:rPr>
          <w:rFonts w:ascii="Times New Roman" w:hAnsi="Times New Roman" w:cs="Times New Roman"/>
          <w:sz w:val="24"/>
          <w:szCs w:val="24"/>
        </w:rPr>
        <w:t> </w:t>
      </w:r>
      <w:r w:rsidRPr="00F73681">
        <w:rPr>
          <w:rFonts w:ascii="Times New Roman" w:hAnsi="Times New Roman" w:cs="Times New Roman"/>
          <w:sz w:val="24"/>
          <w:szCs w:val="24"/>
        </w:rPr>
        <w:t xml:space="preserve">prostředí mateřských škol hlavního proudu. Jak </w:t>
      </w:r>
      <w:proofErr w:type="gramStart"/>
      <w:r w:rsidRPr="00F73681">
        <w:rPr>
          <w:rFonts w:ascii="Times New Roman" w:hAnsi="Times New Roman" w:cs="Times New Roman"/>
          <w:sz w:val="24"/>
          <w:szCs w:val="24"/>
        </w:rPr>
        <w:t>je</w:t>
      </w:r>
      <w:proofErr w:type="gramEnd"/>
      <w:r w:rsidRPr="00F73681">
        <w:rPr>
          <w:rFonts w:ascii="Times New Roman" w:hAnsi="Times New Roman" w:cs="Times New Roman"/>
          <w:sz w:val="24"/>
          <w:szCs w:val="24"/>
        </w:rPr>
        <w:t xml:space="preserve"> patrné z</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výsledků šetření asistent pedagoga se podílí na organizaci i plánování výchovně-vzdělávací činnosti, ať již v</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rámci individuální práce s</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dítětem, kterému byly přiřazeny podpůrná opatření, nebo v</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 xml:space="preserve">rámci </w:t>
      </w:r>
      <w:r w:rsidRPr="00F73681">
        <w:rPr>
          <w:rFonts w:ascii="Times New Roman" w:hAnsi="Times New Roman" w:cs="Times New Roman"/>
          <w:sz w:val="24"/>
          <w:szCs w:val="24"/>
        </w:rPr>
        <w:lastRenderedPageBreak/>
        <w:t xml:space="preserve">kolektivní činnosti. Vypomáhá ve třídě, účastní se všech porad pedagogických pracovníků, DVPP, třídních schůzek, nácviku i realizace besídek, karnevalů, výletů, kulturních akcí, plavání a dalších mimoškolních činností. </w:t>
      </w:r>
      <w:r w:rsidR="00924DA3">
        <w:rPr>
          <w:rFonts w:ascii="Times New Roman" w:hAnsi="Times New Roman" w:cs="Times New Roman"/>
          <w:sz w:val="24"/>
          <w:szCs w:val="24"/>
        </w:rPr>
        <w:t xml:space="preserve">Dle výzkumu Národního pedagogického institutu České republiky je z pozice asistenta důležitá rovněž podpora dětí se sociálním znevýhodněním, kdy se významně podílí na osvojování si sociálních dovedností, a slouží v tomto případě jako adaptační činitel (Němec, 2021). Sociální oblast, osvojování si sociálních kompetencí se potvrdilo rovněž v námi předkládaném šetření, kdy pedagogové mateřských škol uvedli zároveň také tuto skutečnost jako pozitivní faktor ve smyslu klimatu třídy, ve které učí. </w:t>
      </w:r>
    </w:p>
    <w:p w14:paraId="6087A707" w14:textId="1C47B8F1" w:rsidR="005E3611" w:rsidRPr="00F73681" w:rsidRDefault="005E3611" w:rsidP="00297582">
      <w:pPr>
        <w:spacing w:after="0" w:line="360" w:lineRule="auto"/>
        <w:ind w:firstLine="708"/>
        <w:jc w:val="both"/>
        <w:rPr>
          <w:rFonts w:ascii="Times New Roman" w:hAnsi="Times New Roman" w:cs="Times New Roman"/>
          <w:sz w:val="24"/>
          <w:szCs w:val="24"/>
        </w:rPr>
      </w:pPr>
      <w:r w:rsidRPr="00F73681">
        <w:rPr>
          <w:rFonts w:ascii="Times New Roman" w:hAnsi="Times New Roman" w:cs="Times New Roman"/>
          <w:sz w:val="24"/>
          <w:szCs w:val="24"/>
        </w:rPr>
        <w:t>To koresponduje s</w:t>
      </w:r>
      <w:r w:rsidR="00137279">
        <w:rPr>
          <w:rFonts w:ascii="Times New Roman" w:hAnsi="Times New Roman" w:cs="Times New Roman"/>
          <w:sz w:val="24"/>
          <w:szCs w:val="24"/>
        </w:rPr>
        <w:t xml:space="preserve"> </w:t>
      </w:r>
      <w:r w:rsidRPr="00F73681">
        <w:rPr>
          <w:rFonts w:ascii="Times New Roman" w:hAnsi="Times New Roman" w:cs="Times New Roman"/>
          <w:sz w:val="24"/>
          <w:szCs w:val="24"/>
        </w:rPr>
        <w:t>faktem, že pedagog a další pedagogičtí pracovníci, kteří ve třídě působí, mají podstatný vliv na třídní klima</w:t>
      </w:r>
      <w:r w:rsidR="00137279">
        <w:rPr>
          <w:rFonts w:ascii="Times New Roman" w:hAnsi="Times New Roman" w:cs="Times New Roman"/>
          <w:sz w:val="24"/>
          <w:szCs w:val="24"/>
        </w:rPr>
        <w:t xml:space="preserve">. Nastavují </w:t>
      </w:r>
      <w:r w:rsidRPr="00F73681">
        <w:rPr>
          <w:rFonts w:ascii="Times New Roman" w:hAnsi="Times New Roman" w:cs="Times New Roman"/>
          <w:sz w:val="24"/>
          <w:szCs w:val="24"/>
        </w:rPr>
        <w:t xml:space="preserve">pravidla a očekávání, ale zároveň jsou poskytovateli pozitivního posilování a motivátory, což podporuje kulturu třídy. Budují pozitivní vztahy ve třídě, protože žáci, studenti, ať už jakéhokoliv věku, potřebují vědět, že mají někoho, komu mohou důvěřovat a komu se mohou svěřit. </w:t>
      </w:r>
    </w:p>
    <w:p w14:paraId="4F1F9461" w14:textId="2E2772FA" w:rsidR="005E3611" w:rsidRPr="008B0A67" w:rsidRDefault="005E3611" w:rsidP="00297582">
      <w:pPr>
        <w:spacing w:after="0" w:line="360" w:lineRule="auto"/>
        <w:ind w:firstLine="708"/>
        <w:jc w:val="both"/>
        <w:rPr>
          <w:rFonts w:ascii="Times New Roman" w:hAnsi="Times New Roman" w:cs="Times New Roman"/>
          <w:sz w:val="24"/>
          <w:szCs w:val="24"/>
          <w:lang w:eastAsia="cs-CZ"/>
        </w:rPr>
      </w:pPr>
      <w:r w:rsidRPr="008B0A67">
        <w:rPr>
          <w:rFonts w:ascii="Times New Roman" w:hAnsi="Times New Roman" w:cs="Times New Roman"/>
          <w:sz w:val="24"/>
          <w:szCs w:val="24"/>
          <w:lang w:eastAsia="cs-CZ"/>
        </w:rPr>
        <w:t>Pedagog</w:t>
      </w:r>
      <w:r w:rsidRPr="00F73681">
        <w:rPr>
          <w:rFonts w:ascii="Times New Roman" w:hAnsi="Times New Roman" w:cs="Times New Roman"/>
          <w:sz w:val="24"/>
          <w:szCs w:val="24"/>
          <w:lang w:eastAsia="cs-CZ"/>
        </w:rPr>
        <w:t>, stejně tak jako i asistenta pedagoga, který ve třídě působí,</w:t>
      </w:r>
      <w:r w:rsidRPr="008B0A67">
        <w:rPr>
          <w:rFonts w:ascii="Times New Roman" w:hAnsi="Times New Roman" w:cs="Times New Roman"/>
          <w:sz w:val="24"/>
          <w:szCs w:val="24"/>
          <w:lang w:eastAsia="cs-CZ"/>
        </w:rPr>
        <w:t xml:space="preserve"> může vytvořit </w:t>
      </w:r>
      <w:r w:rsidRPr="00F73681">
        <w:rPr>
          <w:rFonts w:ascii="Times New Roman" w:hAnsi="Times New Roman" w:cs="Times New Roman"/>
          <w:sz w:val="24"/>
          <w:szCs w:val="24"/>
          <w:lang w:eastAsia="cs-CZ"/>
        </w:rPr>
        <w:t>optimální</w:t>
      </w:r>
      <w:r w:rsidRPr="008B0A67">
        <w:rPr>
          <w:rFonts w:ascii="Times New Roman" w:hAnsi="Times New Roman" w:cs="Times New Roman"/>
          <w:sz w:val="24"/>
          <w:szCs w:val="24"/>
          <w:lang w:eastAsia="cs-CZ"/>
        </w:rPr>
        <w:t xml:space="preserve"> typ prostředí tím, že předloží jasná očekávání ve třídě, poskytne příležitosti ke zlepšení sociálních dovedností, naváže vztahy s</w:t>
      </w:r>
      <w:r w:rsidR="00137279">
        <w:rPr>
          <w:rFonts w:ascii="Times New Roman" w:hAnsi="Times New Roman" w:cs="Times New Roman"/>
          <w:sz w:val="24"/>
          <w:szCs w:val="24"/>
          <w:lang w:eastAsia="cs-CZ"/>
        </w:rPr>
        <w:t xml:space="preserve"> </w:t>
      </w:r>
      <w:r w:rsidRPr="00F73681">
        <w:rPr>
          <w:rFonts w:ascii="Times New Roman" w:hAnsi="Times New Roman" w:cs="Times New Roman"/>
          <w:sz w:val="24"/>
          <w:szCs w:val="24"/>
          <w:lang w:eastAsia="cs-CZ"/>
        </w:rPr>
        <w:t xml:space="preserve">dětmi. </w:t>
      </w:r>
      <w:r w:rsidRPr="008B0A67">
        <w:rPr>
          <w:rFonts w:ascii="Times New Roman" w:hAnsi="Times New Roman" w:cs="Times New Roman"/>
          <w:sz w:val="24"/>
          <w:szCs w:val="24"/>
          <w:lang w:eastAsia="cs-CZ"/>
        </w:rPr>
        <w:t xml:space="preserve">V tomto typu prostředí ve třídě mají </w:t>
      </w:r>
      <w:r w:rsidRPr="00F73681">
        <w:rPr>
          <w:rFonts w:ascii="Times New Roman" w:hAnsi="Times New Roman" w:cs="Times New Roman"/>
          <w:sz w:val="24"/>
          <w:szCs w:val="24"/>
        </w:rPr>
        <w:t>žáci</w:t>
      </w:r>
      <w:r w:rsidRPr="008B0A67">
        <w:rPr>
          <w:rFonts w:ascii="Times New Roman" w:hAnsi="Times New Roman" w:cs="Times New Roman"/>
          <w:sz w:val="24"/>
          <w:szCs w:val="24"/>
          <w:lang w:eastAsia="cs-CZ"/>
        </w:rPr>
        <w:t xml:space="preserve"> pocit, že pedagog</w:t>
      </w:r>
      <w:r w:rsidRPr="00F73681">
        <w:rPr>
          <w:rFonts w:ascii="Times New Roman" w:hAnsi="Times New Roman" w:cs="Times New Roman"/>
          <w:sz w:val="24"/>
          <w:szCs w:val="24"/>
          <w:lang w:eastAsia="cs-CZ"/>
        </w:rPr>
        <w:t xml:space="preserve"> i asistent pedagoga </w:t>
      </w:r>
      <w:r w:rsidRPr="008B0A67">
        <w:rPr>
          <w:rFonts w:ascii="Times New Roman" w:hAnsi="Times New Roman" w:cs="Times New Roman"/>
          <w:sz w:val="24"/>
          <w:szCs w:val="24"/>
          <w:lang w:eastAsia="cs-CZ"/>
        </w:rPr>
        <w:t>oceňují jejich přínos</w:t>
      </w:r>
      <w:r w:rsidRPr="00F73681">
        <w:rPr>
          <w:rFonts w:ascii="Times New Roman" w:hAnsi="Times New Roman" w:cs="Times New Roman"/>
          <w:sz w:val="24"/>
          <w:szCs w:val="24"/>
        </w:rPr>
        <w:t xml:space="preserve">, a v tom důsledku se </w:t>
      </w:r>
      <w:r w:rsidRPr="008B0A67">
        <w:rPr>
          <w:rFonts w:ascii="Times New Roman" w:hAnsi="Times New Roman" w:cs="Times New Roman"/>
          <w:sz w:val="24"/>
          <w:szCs w:val="24"/>
          <w:lang w:eastAsia="cs-CZ"/>
        </w:rPr>
        <w:t>mohou stát aktivnějšími účastníky procesu učení, což přispívá k produktivnějšímu vzdělávacímu prostředí.</w:t>
      </w:r>
    </w:p>
    <w:p w14:paraId="098C291B" w14:textId="77777777" w:rsidR="005E3611" w:rsidRPr="00F73681" w:rsidRDefault="005E3611" w:rsidP="00297582">
      <w:pPr>
        <w:spacing w:after="0" w:line="360" w:lineRule="auto"/>
        <w:ind w:firstLine="708"/>
        <w:jc w:val="both"/>
        <w:rPr>
          <w:rFonts w:ascii="Times New Roman" w:eastAsia="Times New Roman" w:hAnsi="Times New Roman" w:cs="Times New Roman"/>
          <w:color w:val="001111"/>
          <w:kern w:val="0"/>
          <w:sz w:val="24"/>
          <w:szCs w:val="24"/>
          <w:shd w:val="clear" w:color="auto" w:fill="FFFFFF"/>
          <w14:ligatures w14:val="none"/>
        </w:rPr>
      </w:pPr>
      <w:r w:rsidRPr="00F73681">
        <w:rPr>
          <w:rFonts w:ascii="Times New Roman" w:hAnsi="Times New Roman" w:cs="Times New Roman"/>
          <w:kern w:val="0"/>
          <w:sz w:val="24"/>
          <w:szCs w:val="24"/>
          <w14:ligatures w14:val="none"/>
        </w:rPr>
        <w:t xml:space="preserve">Asistent může působit jako prostředník při interakcích mezi dětmi a pomáhat jim lépe porozumět perspektivám ostatních. Může přispět k vytvoření pozitivního a podpůrného prostředí, ve kterém se děti mohou cítit bezpečně a současně rozvíjet své sociální dovednosti a vztahy. Pomáhá rozvíjet </w:t>
      </w:r>
      <w:r w:rsidRPr="00F73681">
        <w:rPr>
          <w:rFonts w:ascii="Times New Roman" w:eastAsia="Times New Roman" w:hAnsi="Times New Roman" w:cs="Times New Roman"/>
          <w:color w:val="001111"/>
          <w:kern w:val="0"/>
          <w:sz w:val="24"/>
          <w:szCs w:val="24"/>
          <w:shd w:val="clear" w:color="auto" w:fill="FFFFFF"/>
          <w14:ligatures w14:val="none"/>
        </w:rPr>
        <w:t>sociální dovedností. Asistent pedagoga učí děti navzájem komunikovat, rozvíjet sociální vazby mezi dětmi, posilovat dodržování pravidel soužití ve třídě.</w:t>
      </w:r>
    </w:p>
    <w:p w14:paraId="61119872" w14:textId="0F059B18" w:rsidR="005E3611" w:rsidRPr="00F73681" w:rsidRDefault="005E3611" w:rsidP="00297582">
      <w:pPr>
        <w:spacing w:after="0" w:line="360" w:lineRule="auto"/>
        <w:ind w:firstLine="708"/>
        <w:jc w:val="both"/>
        <w:rPr>
          <w:rFonts w:ascii="Times New Roman" w:eastAsia="Times New Roman" w:hAnsi="Times New Roman" w:cs="Times New Roman"/>
          <w:color w:val="001111"/>
          <w:kern w:val="0"/>
          <w:sz w:val="24"/>
          <w:szCs w:val="24"/>
          <w:shd w:val="clear" w:color="auto" w:fill="FFFFFF"/>
          <w14:ligatures w14:val="none"/>
        </w:rPr>
      </w:pPr>
      <w:r w:rsidRPr="00F73681">
        <w:rPr>
          <w:rFonts w:ascii="Times New Roman" w:eastAsia="Times New Roman" w:hAnsi="Times New Roman" w:cs="Times New Roman"/>
          <w:color w:val="001111"/>
          <w:kern w:val="0"/>
          <w:sz w:val="24"/>
          <w:szCs w:val="24"/>
          <w:shd w:val="clear" w:color="auto" w:fill="FFFFFF"/>
          <w14:ligatures w14:val="none"/>
        </w:rPr>
        <w:t>Jak je dále patrné z</w:t>
      </w:r>
      <w:r w:rsidR="00137279">
        <w:rPr>
          <w:rFonts w:ascii="Times New Roman" w:eastAsia="Times New Roman" w:hAnsi="Times New Roman" w:cs="Times New Roman"/>
          <w:color w:val="001111"/>
          <w:kern w:val="0"/>
          <w:sz w:val="24"/>
          <w:szCs w:val="24"/>
          <w:shd w:val="clear" w:color="auto" w:fill="FFFFFF"/>
          <w14:ligatures w14:val="none"/>
        </w:rPr>
        <w:t xml:space="preserve"> </w:t>
      </w:r>
      <w:r w:rsidR="008058F5">
        <w:rPr>
          <w:rFonts w:ascii="Times New Roman" w:eastAsia="Times New Roman" w:hAnsi="Times New Roman" w:cs="Times New Roman"/>
          <w:color w:val="001111"/>
          <w:kern w:val="0"/>
          <w:sz w:val="24"/>
          <w:szCs w:val="24"/>
          <w:shd w:val="clear" w:color="auto" w:fill="FFFFFF"/>
          <w14:ligatures w14:val="none"/>
        </w:rPr>
        <w:t>průzkumného</w:t>
      </w:r>
      <w:r w:rsidRPr="00F73681">
        <w:rPr>
          <w:rFonts w:ascii="Times New Roman" w:eastAsia="Times New Roman" w:hAnsi="Times New Roman" w:cs="Times New Roman"/>
          <w:color w:val="001111"/>
          <w:kern w:val="0"/>
          <w:sz w:val="24"/>
          <w:szCs w:val="24"/>
          <w:shd w:val="clear" w:color="auto" w:fill="FFFFFF"/>
          <w14:ligatures w14:val="none"/>
        </w:rPr>
        <w:t xml:space="preserve"> šetření, záleží na tom, zda asistent pedagoga působí jako adaptační činitel v</w:t>
      </w:r>
      <w:r w:rsidR="00137279">
        <w:rPr>
          <w:rFonts w:ascii="Times New Roman" w:eastAsia="Times New Roman" w:hAnsi="Times New Roman" w:cs="Times New Roman"/>
          <w:color w:val="001111"/>
          <w:kern w:val="0"/>
          <w:sz w:val="24"/>
          <w:szCs w:val="24"/>
          <w:shd w:val="clear" w:color="auto" w:fill="FFFFFF"/>
          <w14:ligatures w14:val="none"/>
        </w:rPr>
        <w:t xml:space="preserve"> </w:t>
      </w:r>
      <w:r w:rsidRPr="00F73681">
        <w:rPr>
          <w:rFonts w:ascii="Times New Roman" w:eastAsia="Times New Roman" w:hAnsi="Times New Roman" w:cs="Times New Roman"/>
          <w:color w:val="001111"/>
          <w:kern w:val="0"/>
          <w:sz w:val="24"/>
          <w:szCs w:val="24"/>
          <w:shd w:val="clear" w:color="auto" w:fill="FFFFFF"/>
          <w14:ligatures w14:val="none"/>
        </w:rPr>
        <w:t>rámci celého kolektivu, nebo zda je přiřazen jednotlivým žákům jakožto podpůrné opatření. V</w:t>
      </w:r>
      <w:r w:rsidR="00137279">
        <w:rPr>
          <w:rFonts w:ascii="Times New Roman" w:eastAsia="Times New Roman" w:hAnsi="Times New Roman" w:cs="Times New Roman"/>
          <w:color w:val="001111"/>
          <w:kern w:val="0"/>
          <w:sz w:val="24"/>
          <w:szCs w:val="24"/>
          <w:shd w:val="clear" w:color="auto" w:fill="FFFFFF"/>
          <w14:ligatures w14:val="none"/>
        </w:rPr>
        <w:t xml:space="preserve"> </w:t>
      </w:r>
      <w:r w:rsidRPr="00F73681">
        <w:rPr>
          <w:rFonts w:ascii="Times New Roman" w:eastAsia="Times New Roman" w:hAnsi="Times New Roman" w:cs="Times New Roman"/>
          <w:color w:val="001111"/>
          <w:kern w:val="0"/>
          <w:sz w:val="24"/>
          <w:szCs w:val="24"/>
          <w:shd w:val="clear" w:color="auto" w:fill="FFFFFF"/>
          <w14:ligatures w14:val="none"/>
        </w:rPr>
        <w:t xml:space="preserve">zásadě však lze shrnout jeho pracovní náplň. Řadí se zde prosazování </w:t>
      </w:r>
      <w:r w:rsidR="00137279" w:rsidRPr="00F73681">
        <w:rPr>
          <w:rFonts w:ascii="Times New Roman" w:eastAsia="Times New Roman" w:hAnsi="Times New Roman" w:cs="Times New Roman"/>
          <w:color w:val="001111"/>
          <w:kern w:val="0"/>
          <w:sz w:val="24"/>
          <w:szCs w:val="24"/>
          <w:shd w:val="clear" w:color="auto" w:fill="FFFFFF"/>
          <w14:ligatures w14:val="none"/>
        </w:rPr>
        <w:t>třídního,</w:t>
      </w:r>
      <w:r w:rsidR="00137279">
        <w:rPr>
          <w:rFonts w:ascii="Times New Roman" w:eastAsia="Times New Roman" w:hAnsi="Times New Roman" w:cs="Times New Roman"/>
          <w:color w:val="001111"/>
          <w:kern w:val="0"/>
          <w:sz w:val="24"/>
          <w:szCs w:val="24"/>
          <w:shd w:val="clear" w:color="auto" w:fill="FFFFFF"/>
          <w14:ligatures w14:val="none"/>
        </w:rPr>
        <w:t xml:space="preserve"> nebo</w:t>
      </w:r>
      <w:r w:rsidRPr="00F73681">
        <w:rPr>
          <w:rFonts w:ascii="Times New Roman" w:eastAsia="Times New Roman" w:hAnsi="Times New Roman" w:cs="Times New Roman"/>
          <w:color w:val="001111"/>
          <w:kern w:val="0"/>
          <w:sz w:val="24"/>
          <w:szCs w:val="24"/>
          <w:shd w:val="clear" w:color="auto" w:fill="FFFFFF"/>
          <w14:ligatures w14:val="none"/>
        </w:rPr>
        <w:t xml:space="preserve"> školního řádu</w:t>
      </w:r>
      <w:r w:rsidR="00137279">
        <w:rPr>
          <w:rFonts w:ascii="Times New Roman" w:eastAsia="Times New Roman" w:hAnsi="Times New Roman" w:cs="Times New Roman"/>
          <w:color w:val="001111"/>
          <w:kern w:val="0"/>
          <w:sz w:val="24"/>
          <w:szCs w:val="24"/>
          <w:shd w:val="clear" w:color="auto" w:fill="FFFFFF"/>
          <w14:ligatures w14:val="none"/>
        </w:rPr>
        <w:t>.</w:t>
      </w:r>
      <w:r w:rsidRPr="00F73681">
        <w:rPr>
          <w:rFonts w:ascii="Times New Roman" w:eastAsia="Times New Roman" w:hAnsi="Times New Roman" w:cs="Times New Roman"/>
          <w:color w:val="001111"/>
          <w:kern w:val="0"/>
          <w:sz w:val="24"/>
          <w:szCs w:val="24"/>
          <w:shd w:val="clear" w:color="auto" w:fill="FFFFFF"/>
          <w14:ligatures w14:val="none"/>
        </w:rPr>
        <w:t xml:space="preserve"> </w:t>
      </w:r>
      <w:r w:rsidR="00137279">
        <w:rPr>
          <w:rFonts w:ascii="Times New Roman" w:hAnsi="Times New Roman" w:cs="Times New Roman"/>
          <w:color w:val="001A2D"/>
          <w:sz w:val="24"/>
          <w:szCs w:val="24"/>
          <w:shd w:val="clear" w:color="auto" w:fill="FFFFFF"/>
        </w:rPr>
        <w:t>V</w:t>
      </w:r>
      <w:r w:rsidRPr="00F73681">
        <w:rPr>
          <w:rFonts w:ascii="Times New Roman" w:hAnsi="Times New Roman" w:cs="Times New Roman"/>
          <w:color w:val="001A2D"/>
          <w:sz w:val="24"/>
          <w:szCs w:val="24"/>
          <w:shd w:val="clear" w:color="auto" w:fill="FFFFFF"/>
        </w:rPr>
        <w:t>ítání dětí při příchodu do školy, pomoc s</w:t>
      </w:r>
      <w:r w:rsidR="00137279">
        <w:rPr>
          <w:rFonts w:ascii="Times New Roman" w:hAnsi="Times New Roman" w:cs="Times New Roman"/>
          <w:color w:val="001A2D"/>
          <w:sz w:val="24"/>
          <w:szCs w:val="24"/>
          <w:shd w:val="clear" w:color="auto" w:fill="FFFFFF"/>
        </w:rPr>
        <w:t xml:space="preserve"> </w:t>
      </w:r>
      <w:r w:rsidRPr="00F73681">
        <w:rPr>
          <w:rFonts w:ascii="Times New Roman" w:hAnsi="Times New Roman" w:cs="Times New Roman"/>
          <w:color w:val="001A2D"/>
          <w:sz w:val="24"/>
          <w:szCs w:val="24"/>
          <w:shd w:val="clear" w:color="auto" w:fill="FFFFFF"/>
        </w:rPr>
        <w:t>ranní rutinou. Asistenti pedagoga mohou také vykonávat podpůrné práce, jako je organizování výuky, administrace, kopírování a příprava materiálů, výroba nástěnek a další. Je zřejmý jeho vliv na třídní klima, protože se podílí společně s</w:t>
      </w:r>
      <w:r w:rsidR="00137279">
        <w:rPr>
          <w:rFonts w:ascii="Times New Roman" w:hAnsi="Times New Roman" w:cs="Times New Roman"/>
          <w:color w:val="001A2D"/>
          <w:sz w:val="24"/>
          <w:szCs w:val="24"/>
          <w:shd w:val="clear" w:color="auto" w:fill="FFFFFF"/>
        </w:rPr>
        <w:t xml:space="preserve"> </w:t>
      </w:r>
      <w:r w:rsidRPr="00F73681">
        <w:rPr>
          <w:rFonts w:ascii="Times New Roman" w:hAnsi="Times New Roman" w:cs="Times New Roman"/>
          <w:color w:val="001A2D"/>
          <w:sz w:val="24"/>
          <w:szCs w:val="24"/>
          <w:shd w:val="clear" w:color="auto" w:fill="FFFFFF"/>
        </w:rPr>
        <w:t xml:space="preserve">pedagogem na činnostech, které mají vliv na klima třídy. Spoluvytváří </w:t>
      </w:r>
      <w:r w:rsidRPr="00F73681">
        <w:rPr>
          <w:rFonts w:ascii="Times New Roman" w:hAnsi="Times New Roman" w:cs="Times New Roman"/>
          <w:sz w:val="24"/>
          <w:szCs w:val="24"/>
        </w:rPr>
        <w:t xml:space="preserve">příjemné prostředí, kde se děti cítí podporovány a </w:t>
      </w:r>
      <w:r w:rsidRPr="00F73681">
        <w:rPr>
          <w:rFonts w:ascii="Times New Roman" w:hAnsi="Times New Roman" w:cs="Times New Roman"/>
          <w:sz w:val="24"/>
          <w:szCs w:val="24"/>
        </w:rPr>
        <w:lastRenderedPageBreak/>
        <w:t>respektovány. Tím, že tráví čas s dětmi i mimo instituci, může lepe porozumět jejich zájmům, potřebám. Asistent může působit jako prostředník při interakcích mezi dětmi a pomáhat jim lépe porozumět perspektivám ostatních, a tímto způsobem může přispět k vytvoření pozitivního a podpůrného prostředí, ve kterém se děti mohou cítit bezpečně a současně rozvíjet své sociální dovednosti a vztahy.</w:t>
      </w:r>
    </w:p>
    <w:p w14:paraId="31EEC01B" w14:textId="252C9311" w:rsidR="002009A6" w:rsidRPr="00F06820" w:rsidRDefault="002009A6" w:rsidP="00297582">
      <w:pPr>
        <w:spacing w:after="0" w:line="360" w:lineRule="auto"/>
        <w:ind w:firstLine="708"/>
        <w:jc w:val="both"/>
        <w:rPr>
          <w:rFonts w:ascii="Times New Roman" w:hAnsi="Times New Roman" w:cs="Times New Roman"/>
          <w:sz w:val="24"/>
          <w:szCs w:val="24"/>
        </w:rPr>
      </w:pPr>
      <w:r w:rsidRPr="00F06820">
        <w:rPr>
          <w:rFonts w:ascii="Times New Roman" w:hAnsi="Times New Roman" w:cs="Times New Roman"/>
          <w:sz w:val="24"/>
          <w:szCs w:val="24"/>
        </w:rPr>
        <w:t>Z</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výše popsaného je zřejmé, že asistent pedagoga má pozitivní vliv na klima třídy. Je však nutné brát v</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potaz, že tato problematika byla zkoumána na malém vzorku pedagogů</w:t>
      </w:r>
      <w:r w:rsidR="00137279">
        <w:rPr>
          <w:rFonts w:ascii="Times New Roman" w:hAnsi="Times New Roman" w:cs="Times New Roman"/>
          <w:sz w:val="24"/>
          <w:szCs w:val="24"/>
        </w:rPr>
        <w:t>. V</w:t>
      </w:r>
      <w:r w:rsidRPr="00F06820">
        <w:rPr>
          <w:rFonts w:ascii="Times New Roman" w:hAnsi="Times New Roman" w:cs="Times New Roman"/>
          <w:sz w:val="24"/>
          <w:szCs w:val="24"/>
        </w:rPr>
        <w:t>ýsledky průzkumného šetření tedy prezentují subjektivní zkušenosti a není možné je generalizovat, ačkoli korespondují s</w:t>
      </w:r>
      <w:r w:rsidR="00137279">
        <w:rPr>
          <w:rFonts w:ascii="Times New Roman" w:hAnsi="Times New Roman" w:cs="Times New Roman"/>
          <w:sz w:val="24"/>
          <w:szCs w:val="24"/>
        </w:rPr>
        <w:t xml:space="preserve"> t</w:t>
      </w:r>
      <w:r w:rsidRPr="00F06820">
        <w:rPr>
          <w:rFonts w:ascii="Times New Roman" w:hAnsi="Times New Roman" w:cs="Times New Roman"/>
          <w:sz w:val="24"/>
          <w:szCs w:val="24"/>
        </w:rPr>
        <w:t>eoretickými východisky. Lze tedy dále konstatovat, že průzkumných cílů se podařilo dosáhnout, jakožto i odpovědět na průzkumné otázky, které byly zaměřeny na činnost asistentů pedagoga v</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kontextu práce s dětmi, spolupráci s</w:t>
      </w:r>
      <w:r w:rsidR="00C5703C">
        <w:rPr>
          <w:rFonts w:ascii="Times New Roman" w:hAnsi="Times New Roman" w:cs="Times New Roman"/>
          <w:sz w:val="24"/>
          <w:szCs w:val="24"/>
        </w:rPr>
        <w:t> </w:t>
      </w:r>
      <w:r w:rsidRPr="00F06820">
        <w:rPr>
          <w:rFonts w:ascii="Times New Roman" w:hAnsi="Times New Roman" w:cs="Times New Roman"/>
          <w:sz w:val="24"/>
          <w:szCs w:val="24"/>
        </w:rPr>
        <w:t xml:space="preserve">pedagogy a vliv na třídní klima a celkovou atmosféru ve třídě. </w:t>
      </w:r>
    </w:p>
    <w:p w14:paraId="38124D4B" w14:textId="2E33194D" w:rsidR="00AD2631" w:rsidRPr="00AD2631" w:rsidRDefault="002009A6" w:rsidP="00297582">
      <w:pPr>
        <w:spacing w:after="0" w:line="360" w:lineRule="auto"/>
        <w:ind w:firstLine="708"/>
        <w:jc w:val="both"/>
        <w:rPr>
          <w:rFonts w:ascii="Times New Roman" w:eastAsia="Times New Roman" w:hAnsi="Times New Roman" w:cs="Times New Roman"/>
          <w:color w:val="FF0000"/>
          <w:sz w:val="24"/>
          <w:szCs w:val="24"/>
          <w:shd w:val="clear" w:color="auto" w:fill="FFFFFF"/>
        </w:rPr>
      </w:pPr>
      <w:r w:rsidRPr="00F06820">
        <w:rPr>
          <w:rFonts w:ascii="Times New Roman" w:hAnsi="Times New Roman" w:cs="Times New Roman"/>
          <w:sz w:val="24"/>
          <w:szCs w:val="24"/>
        </w:rPr>
        <w:t>Jakožto problém se jevilo zařazení dostatečného počtu informantů z</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řad pedagogů, kdy polovina z</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nich v</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konečném důsledku účast odmítla. Konečném důsledku však bylo získáno dostatečné množství dat pro uchopení dané problematiky a popis zkušeností konkrétních pedagogů. Průzkum tedy cílil na pohled učitelů v</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otázce vlivu asistentů pedagoga, a jistě by případný navazující výzkum mohl zahrnovat také samotné asistenty pedagoga, aby byl získán pohled také z</w:t>
      </w:r>
      <w:r w:rsidR="00137279">
        <w:rPr>
          <w:rFonts w:ascii="Times New Roman" w:hAnsi="Times New Roman" w:cs="Times New Roman"/>
          <w:sz w:val="24"/>
          <w:szCs w:val="24"/>
        </w:rPr>
        <w:t xml:space="preserve"> </w:t>
      </w:r>
      <w:r w:rsidRPr="00B42575">
        <w:rPr>
          <w:rFonts w:ascii="Times New Roman" w:hAnsi="Times New Roman" w:cs="Times New Roman"/>
          <w:sz w:val="24"/>
          <w:szCs w:val="24"/>
        </w:rPr>
        <w:t>nyní hodnocené strany.</w:t>
      </w:r>
      <w:r w:rsidRPr="00F06820">
        <w:rPr>
          <w:rFonts w:ascii="Times New Roman" w:hAnsi="Times New Roman" w:cs="Times New Roman"/>
          <w:sz w:val="24"/>
          <w:szCs w:val="24"/>
        </w:rPr>
        <w:t xml:space="preserve">  </w:t>
      </w:r>
    </w:p>
    <w:p w14:paraId="2F4CA294" w14:textId="68B81825" w:rsidR="00137279" w:rsidRDefault="00137279" w:rsidP="00A55240">
      <w:pPr>
        <w:spacing w:before="240" w:after="0" w:line="360" w:lineRule="auto"/>
        <w:jc w:val="both"/>
        <w:rPr>
          <w:rFonts w:ascii="Times New Roman" w:hAnsi="Times New Roman" w:cs="Times New Roman"/>
          <w:sz w:val="24"/>
          <w:szCs w:val="24"/>
        </w:rPr>
      </w:pPr>
    </w:p>
    <w:p w14:paraId="7D9189AF" w14:textId="3EBF6F67" w:rsidR="00A54D59" w:rsidRPr="00F06820" w:rsidRDefault="00137279" w:rsidP="00A55240">
      <w:pPr>
        <w:spacing w:before="240" w:after="0"/>
        <w:rPr>
          <w:rFonts w:ascii="Times New Roman" w:hAnsi="Times New Roman" w:cs="Times New Roman"/>
          <w:sz w:val="24"/>
          <w:szCs w:val="24"/>
        </w:rPr>
      </w:pPr>
      <w:r>
        <w:rPr>
          <w:rFonts w:ascii="Times New Roman" w:hAnsi="Times New Roman" w:cs="Times New Roman"/>
          <w:sz w:val="24"/>
          <w:szCs w:val="24"/>
        </w:rPr>
        <w:br w:type="page"/>
      </w:r>
    </w:p>
    <w:p w14:paraId="2754F03F" w14:textId="037B8BCD" w:rsidR="007E3388" w:rsidRPr="00B42575" w:rsidRDefault="002009A6" w:rsidP="00A55240">
      <w:pPr>
        <w:pStyle w:val="Nadpis1"/>
        <w:spacing w:line="360" w:lineRule="auto"/>
        <w:rPr>
          <w:rFonts w:ascii="Times New Roman" w:hAnsi="Times New Roman" w:cs="Times New Roman"/>
          <w:b/>
          <w:bCs/>
          <w:color w:val="auto"/>
        </w:rPr>
      </w:pPr>
      <w:bookmarkStart w:id="46" w:name="_Toc166778988"/>
      <w:r w:rsidRPr="00B42575">
        <w:rPr>
          <w:rFonts w:ascii="Times New Roman" w:hAnsi="Times New Roman" w:cs="Times New Roman"/>
          <w:b/>
          <w:bCs/>
          <w:color w:val="auto"/>
        </w:rPr>
        <w:lastRenderedPageBreak/>
        <w:t>Doporučení pro praxi</w:t>
      </w:r>
      <w:bookmarkEnd w:id="46"/>
    </w:p>
    <w:p w14:paraId="6CA5DCB1" w14:textId="04A64889" w:rsidR="002009A6" w:rsidRPr="00F06820" w:rsidRDefault="002009A6" w:rsidP="00927EA9">
      <w:pPr>
        <w:spacing w:after="0" w:line="360" w:lineRule="auto"/>
        <w:ind w:firstLine="708"/>
        <w:jc w:val="both"/>
        <w:rPr>
          <w:rFonts w:ascii="Times New Roman" w:hAnsi="Times New Roman" w:cs="Times New Roman"/>
          <w:sz w:val="24"/>
          <w:szCs w:val="24"/>
        </w:rPr>
      </w:pPr>
      <w:bookmarkStart w:id="47" w:name="_Hlk164932041"/>
      <w:r w:rsidRPr="00F06820">
        <w:rPr>
          <w:rFonts w:ascii="Times New Roman" w:hAnsi="Times New Roman" w:cs="Times New Roman"/>
          <w:sz w:val="24"/>
          <w:szCs w:val="24"/>
        </w:rPr>
        <w:t>Asistent pedagoga v mateřské škole je zodpovědný za pomoc učiteli ve třídě při plnění přidělených povinností. Může pomoci při vytváření, organizování a uvádění denního programu do praxe pod dohledem učitele. Obecně je zodpovědný za dohled nad třídou v</w:t>
      </w:r>
      <w:r w:rsidR="00C5703C">
        <w:rPr>
          <w:rFonts w:ascii="Times New Roman" w:hAnsi="Times New Roman" w:cs="Times New Roman"/>
          <w:sz w:val="24"/>
          <w:szCs w:val="24"/>
        </w:rPr>
        <w:t> </w:t>
      </w:r>
      <w:r w:rsidRPr="00F06820">
        <w:rPr>
          <w:rFonts w:ascii="Times New Roman" w:hAnsi="Times New Roman" w:cs="Times New Roman"/>
          <w:sz w:val="24"/>
          <w:szCs w:val="24"/>
        </w:rPr>
        <w:t>době, kdy je to ze strany učitele vyžadováno. Také se zapojuje do organizačních</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přípravných prací</w:t>
      </w:r>
      <w:r w:rsidR="00137279">
        <w:rPr>
          <w:rFonts w:ascii="Times New Roman" w:hAnsi="Times New Roman" w:cs="Times New Roman"/>
          <w:sz w:val="24"/>
          <w:szCs w:val="24"/>
        </w:rPr>
        <w:t>. Ú</w:t>
      </w:r>
      <w:r w:rsidRPr="00F06820">
        <w:rPr>
          <w:rFonts w:ascii="Times New Roman" w:hAnsi="Times New Roman" w:cs="Times New Roman"/>
          <w:sz w:val="24"/>
          <w:szCs w:val="24"/>
        </w:rPr>
        <w:t xml:space="preserve">častní se schůzek zaměstnanců i třídních schůzek. </w:t>
      </w:r>
      <w:bookmarkEnd w:id="47"/>
      <w:r w:rsidRPr="00F06820">
        <w:rPr>
          <w:rFonts w:ascii="Times New Roman" w:hAnsi="Times New Roman" w:cs="Times New Roman"/>
          <w:sz w:val="24"/>
          <w:szCs w:val="24"/>
        </w:rPr>
        <w:t>Je nepostradatelnou součástí týmu, protože se podílí na chodu třídy. Zapojuje se do aktivit v</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prostorách školy</w:t>
      </w:r>
      <w:r w:rsidR="008058F5">
        <w:rPr>
          <w:rFonts w:ascii="Times New Roman" w:hAnsi="Times New Roman" w:cs="Times New Roman"/>
          <w:sz w:val="24"/>
          <w:szCs w:val="24"/>
        </w:rPr>
        <w:t xml:space="preserve"> </w:t>
      </w:r>
      <w:r w:rsidRPr="00F06820">
        <w:rPr>
          <w:rFonts w:ascii="Times New Roman" w:hAnsi="Times New Roman" w:cs="Times New Roman"/>
          <w:sz w:val="24"/>
          <w:szCs w:val="24"/>
        </w:rPr>
        <w:t>i</w:t>
      </w:r>
      <w:r w:rsidR="00C5703C">
        <w:rPr>
          <w:rFonts w:ascii="Times New Roman" w:hAnsi="Times New Roman" w:cs="Times New Roman"/>
          <w:sz w:val="24"/>
          <w:szCs w:val="24"/>
        </w:rPr>
        <w:t> </w:t>
      </w:r>
      <w:r w:rsidRPr="00F06820">
        <w:rPr>
          <w:rFonts w:ascii="Times New Roman" w:hAnsi="Times New Roman" w:cs="Times New Roman"/>
          <w:sz w:val="24"/>
          <w:szCs w:val="24"/>
        </w:rPr>
        <w:t xml:space="preserve">mimo ně. Pomáhá dětem při </w:t>
      </w:r>
      <w:proofErr w:type="gramStart"/>
      <w:r w:rsidRPr="00F06820">
        <w:rPr>
          <w:rFonts w:ascii="Times New Roman" w:hAnsi="Times New Roman" w:cs="Times New Roman"/>
          <w:sz w:val="24"/>
          <w:szCs w:val="24"/>
        </w:rPr>
        <w:t>zvládaní</w:t>
      </w:r>
      <w:proofErr w:type="gramEnd"/>
      <w:r w:rsidRPr="00F06820">
        <w:rPr>
          <w:rFonts w:ascii="Times New Roman" w:hAnsi="Times New Roman" w:cs="Times New Roman"/>
          <w:sz w:val="24"/>
          <w:szCs w:val="24"/>
        </w:rPr>
        <w:t xml:space="preserve"> základních dovedností</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socializaci</w:t>
      </w:r>
      <w:r w:rsidR="00137279">
        <w:rPr>
          <w:rFonts w:ascii="Times New Roman" w:hAnsi="Times New Roman" w:cs="Times New Roman"/>
          <w:sz w:val="24"/>
          <w:szCs w:val="24"/>
        </w:rPr>
        <w:t>. P</w:t>
      </w:r>
      <w:r w:rsidRPr="00F06820">
        <w:rPr>
          <w:rFonts w:ascii="Times New Roman" w:hAnsi="Times New Roman" w:cs="Times New Roman"/>
          <w:sz w:val="24"/>
          <w:szCs w:val="24"/>
        </w:rPr>
        <w:t>okud je přidělen dítěti jakožto podpůrné opatření, pracuje s</w:t>
      </w:r>
      <w:r w:rsidR="00137279">
        <w:rPr>
          <w:rFonts w:ascii="Times New Roman" w:hAnsi="Times New Roman" w:cs="Times New Roman"/>
          <w:sz w:val="24"/>
          <w:szCs w:val="24"/>
        </w:rPr>
        <w:t xml:space="preserve"> </w:t>
      </w:r>
      <w:r w:rsidRPr="00F06820">
        <w:rPr>
          <w:rFonts w:ascii="Times New Roman" w:hAnsi="Times New Roman" w:cs="Times New Roman"/>
          <w:sz w:val="24"/>
          <w:szCs w:val="24"/>
        </w:rPr>
        <w:t xml:space="preserve">ním individuálně a napomáhá mu osvojovat si očekávané schopnosti a znalosti. </w:t>
      </w:r>
    </w:p>
    <w:p w14:paraId="3210670A" w14:textId="0916BD3D" w:rsidR="002009A6" w:rsidRPr="00F06820" w:rsidRDefault="002009A6" w:rsidP="00297582">
      <w:pPr>
        <w:spacing w:after="0" w:line="360" w:lineRule="auto"/>
        <w:ind w:firstLine="708"/>
        <w:jc w:val="both"/>
        <w:rPr>
          <w:rFonts w:ascii="Times New Roman" w:hAnsi="Times New Roman" w:cs="Times New Roman"/>
          <w:sz w:val="24"/>
          <w:szCs w:val="24"/>
        </w:rPr>
      </w:pPr>
      <w:r w:rsidRPr="00F06820">
        <w:rPr>
          <w:rFonts w:ascii="Times New Roman" w:hAnsi="Times New Roman" w:cs="Times New Roman"/>
          <w:sz w:val="24"/>
          <w:szCs w:val="24"/>
        </w:rPr>
        <w:t xml:space="preserve">Představuje emocionální podporu dětí, neboť jim pomáhá se </w:t>
      </w:r>
      <w:r w:rsidR="00097A20" w:rsidRPr="00F06820">
        <w:rPr>
          <w:rFonts w:ascii="Times New Roman" w:hAnsi="Times New Roman" w:cs="Times New Roman"/>
          <w:sz w:val="24"/>
          <w:szCs w:val="24"/>
        </w:rPr>
        <w:t>začleněním – přidělenému</w:t>
      </w:r>
      <w:r w:rsidRPr="00F06820">
        <w:rPr>
          <w:rFonts w:ascii="Times New Roman" w:hAnsi="Times New Roman" w:cs="Times New Roman"/>
          <w:sz w:val="24"/>
          <w:szCs w:val="24"/>
        </w:rPr>
        <w:t xml:space="preserve"> žákovi i ostatním žákům</w:t>
      </w:r>
      <w:r w:rsidR="002647B6">
        <w:rPr>
          <w:rFonts w:ascii="Times New Roman" w:hAnsi="Times New Roman" w:cs="Times New Roman"/>
          <w:sz w:val="24"/>
          <w:szCs w:val="24"/>
        </w:rPr>
        <w:t>. Protože přechod</w:t>
      </w:r>
      <w:r w:rsidRPr="00F06820">
        <w:rPr>
          <w:rFonts w:ascii="Times New Roman" w:hAnsi="Times New Roman" w:cs="Times New Roman"/>
          <w:sz w:val="24"/>
          <w:szCs w:val="24"/>
        </w:rPr>
        <w:t xml:space="preserve"> z</w:t>
      </w:r>
      <w:r w:rsidR="002647B6">
        <w:rPr>
          <w:rFonts w:ascii="Times New Roman" w:hAnsi="Times New Roman" w:cs="Times New Roman"/>
          <w:sz w:val="24"/>
          <w:szCs w:val="24"/>
        </w:rPr>
        <w:t xml:space="preserve"> </w:t>
      </w:r>
      <w:r w:rsidRPr="00F06820">
        <w:rPr>
          <w:rFonts w:ascii="Times New Roman" w:hAnsi="Times New Roman" w:cs="Times New Roman"/>
          <w:sz w:val="24"/>
          <w:szCs w:val="24"/>
        </w:rPr>
        <w:t>domácího prostředí do kolektivu může být pro některé děti náročný a vždy je potřeba čas na to, aby se adaptovaly. Vnáší radostnou atmosféru do třídy, podporuje děti</w:t>
      </w:r>
      <w:r w:rsidR="002647B6">
        <w:rPr>
          <w:rFonts w:ascii="Times New Roman" w:hAnsi="Times New Roman" w:cs="Times New Roman"/>
          <w:sz w:val="24"/>
          <w:szCs w:val="24"/>
        </w:rPr>
        <w:t>. P</w:t>
      </w:r>
      <w:r w:rsidRPr="00F06820">
        <w:rPr>
          <w:rFonts w:ascii="Times New Roman" w:hAnsi="Times New Roman" w:cs="Times New Roman"/>
          <w:sz w:val="24"/>
          <w:szCs w:val="24"/>
        </w:rPr>
        <w:t>omáhá pedagogům, zapojuje se do her, které jsou v</w:t>
      </w:r>
      <w:r w:rsidR="00C5703C">
        <w:rPr>
          <w:rFonts w:ascii="Times New Roman" w:hAnsi="Times New Roman" w:cs="Times New Roman"/>
          <w:sz w:val="24"/>
          <w:szCs w:val="24"/>
        </w:rPr>
        <w:t> </w:t>
      </w:r>
      <w:r w:rsidRPr="00F06820">
        <w:rPr>
          <w:rFonts w:ascii="Times New Roman" w:hAnsi="Times New Roman" w:cs="Times New Roman"/>
          <w:sz w:val="24"/>
          <w:szCs w:val="24"/>
        </w:rPr>
        <w:t xml:space="preserve">tomto věku nesmírně důležité. Představuje přítele, stejně jako i autoritu. </w:t>
      </w:r>
    </w:p>
    <w:p w14:paraId="3A4DC479" w14:textId="220DE01C" w:rsidR="002009A6" w:rsidRPr="00F06820" w:rsidRDefault="002009A6" w:rsidP="00297582">
      <w:pPr>
        <w:spacing w:after="0" w:line="360" w:lineRule="auto"/>
        <w:ind w:firstLine="708"/>
        <w:jc w:val="both"/>
        <w:rPr>
          <w:rFonts w:ascii="Times New Roman" w:hAnsi="Times New Roman" w:cs="Times New Roman"/>
          <w:sz w:val="24"/>
          <w:szCs w:val="24"/>
        </w:rPr>
      </w:pPr>
      <w:r w:rsidRPr="00F06820">
        <w:rPr>
          <w:rFonts w:ascii="Times New Roman" w:hAnsi="Times New Roman" w:cs="Times New Roman"/>
          <w:sz w:val="24"/>
          <w:szCs w:val="24"/>
        </w:rPr>
        <w:t>Co se týká samotného doporučení pro praxi, je možné zamyslet se na využití zjištění předloženého průzkumu. Jednak je nutné zmínit, že výsledky reprezentují tzv. dobrou praxi, neboť učitelé v</w:t>
      </w:r>
      <w:r w:rsidR="002647B6">
        <w:rPr>
          <w:rFonts w:ascii="Times New Roman" w:hAnsi="Times New Roman" w:cs="Times New Roman"/>
          <w:sz w:val="24"/>
          <w:szCs w:val="24"/>
        </w:rPr>
        <w:t xml:space="preserve"> </w:t>
      </w:r>
      <w:r w:rsidRPr="00F06820">
        <w:rPr>
          <w:rFonts w:ascii="Times New Roman" w:hAnsi="Times New Roman" w:cs="Times New Roman"/>
          <w:sz w:val="24"/>
          <w:szCs w:val="24"/>
        </w:rPr>
        <w:t>mateřských školách považují za přínos přítomnost asistenta pedagoga i celé jeho fungování. Ovšem ti pedagogové, v</w:t>
      </w:r>
      <w:r w:rsidR="002647B6">
        <w:rPr>
          <w:rFonts w:ascii="Times New Roman" w:hAnsi="Times New Roman" w:cs="Times New Roman"/>
          <w:sz w:val="24"/>
          <w:szCs w:val="24"/>
        </w:rPr>
        <w:t xml:space="preserve"> </w:t>
      </w:r>
      <w:r w:rsidRPr="00F06820">
        <w:rPr>
          <w:rFonts w:ascii="Times New Roman" w:hAnsi="Times New Roman" w:cs="Times New Roman"/>
          <w:sz w:val="24"/>
          <w:szCs w:val="24"/>
        </w:rPr>
        <w:t>jejichž třídách nepůsobí asistenti na plný úvazek, ale zkrácený (kdy není přiřazen konkrétnímu žákovi jakožto podpůrné opatření), nebo jsou sdílení s</w:t>
      </w:r>
      <w:r w:rsidR="002647B6">
        <w:rPr>
          <w:rFonts w:ascii="Times New Roman" w:hAnsi="Times New Roman" w:cs="Times New Roman"/>
          <w:sz w:val="24"/>
          <w:szCs w:val="24"/>
        </w:rPr>
        <w:t xml:space="preserve"> </w:t>
      </w:r>
      <w:r w:rsidRPr="00F06820">
        <w:rPr>
          <w:rFonts w:ascii="Times New Roman" w:hAnsi="Times New Roman" w:cs="Times New Roman"/>
          <w:sz w:val="24"/>
          <w:szCs w:val="24"/>
        </w:rPr>
        <w:t>dalšími pracovišti, by uvítali, kdyby jim byl asistent podporou po celý čas. Asistent by tak převzal část zodpovědnosti při naplňování vzdělávacích cílů a učitelé by se zároveň mohli intenzivněji věnovat „slabším“ žáků, zkrátka těm, kteří potřebují vyšší míru potřebu. Je samozřejmě nutné si uvědomit, že počet asistentů pedagoga je omezený, stejně tak i</w:t>
      </w:r>
      <w:r w:rsidR="00C5703C">
        <w:rPr>
          <w:rFonts w:ascii="Times New Roman" w:hAnsi="Times New Roman" w:cs="Times New Roman"/>
          <w:sz w:val="24"/>
          <w:szCs w:val="24"/>
        </w:rPr>
        <w:t> </w:t>
      </w:r>
      <w:r w:rsidRPr="00F06820">
        <w:rPr>
          <w:rFonts w:ascii="Times New Roman" w:hAnsi="Times New Roman" w:cs="Times New Roman"/>
          <w:sz w:val="24"/>
          <w:szCs w:val="24"/>
        </w:rPr>
        <w:t>finanční dispozice škol a zřizovatelů.</w:t>
      </w:r>
    </w:p>
    <w:p w14:paraId="2F1AFC41" w14:textId="77777777" w:rsidR="00927EA9" w:rsidRDefault="00F06820" w:rsidP="00297582">
      <w:pPr>
        <w:spacing w:after="0" w:line="360" w:lineRule="auto"/>
        <w:ind w:firstLine="360"/>
        <w:jc w:val="both"/>
        <w:rPr>
          <w:rFonts w:ascii="Times New Roman" w:hAnsi="Times New Roman" w:cs="Times New Roman"/>
          <w:sz w:val="24"/>
          <w:szCs w:val="24"/>
        </w:rPr>
      </w:pPr>
      <w:r w:rsidRPr="00F06820">
        <w:rPr>
          <w:rFonts w:ascii="Times New Roman" w:hAnsi="Times New Roman" w:cs="Times New Roman"/>
          <w:sz w:val="24"/>
          <w:szCs w:val="24"/>
        </w:rPr>
        <w:t xml:space="preserve">Výsledky předkládaného šetření </w:t>
      </w:r>
      <w:r w:rsidRPr="00183839">
        <w:rPr>
          <w:rFonts w:ascii="Times New Roman" w:hAnsi="Times New Roman" w:cs="Times New Roman"/>
          <w:sz w:val="24"/>
          <w:szCs w:val="24"/>
          <w:lang w:eastAsia="cs-CZ"/>
        </w:rPr>
        <w:t>ukázaly,</w:t>
      </w:r>
      <w:r w:rsidRPr="00F06820">
        <w:rPr>
          <w:rFonts w:ascii="Times New Roman" w:hAnsi="Times New Roman" w:cs="Times New Roman"/>
          <w:sz w:val="24"/>
          <w:szCs w:val="24"/>
        </w:rPr>
        <w:t xml:space="preserve"> dle subjektivních názorů a zkušeností učitelů mateřských škol,</w:t>
      </w:r>
      <w:r w:rsidRPr="00183839">
        <w:rPr>
          <w:rFonts w:ascii="Times New Roman" w:hAnsi="Times New Roman" w:cs="Times New Roman"/>
          <w:sz w:val="24"/>
          <w:szCs w:val="24"/>
          <w:lang w:eastAsia="cs-CZ"/>
        </w:rPr>
        <w:t xml:space="preserve"> že v době, kdy </w:t>
      </w:r>
      <w:r w:rsidRPr="00F06820">
        <w:rPr>
          <w:rFonts w:ascii="Times New Roman" w:hAnsi="Times New Roman" w:cs="Times New Roman"/>
          <w:sz w:val="24"/>
          <w:szCs w:val="24"/>
        </w:rPr>
        <w:t xml:space="preserve">je </w:t>
      </w:r>
      <w:r w:rsidRPr="00183839">
        <w:rPr>
          <w:rFonts w:ascii="Times New Roman" w:hAnsi="Times New Roman" w:cs="Times New Roman"/>
          <w:sz w:val="24"/>
          <w:szCs w:val="24"/>
          <w:lang w:eastAsia="cs-CZ"/>
        </w:rPr>
        <w:t>přítomen asistent pedagoga</w:t>
      </w:r>
      <w:r w:rsidRPr="00F06820">
        <w:rPr>
          <w:rFonts w:ascii="Times New Roman" w:hAnsi="Times New Roman" w:cs="Times New Roman"/>
          <w:sz w:val="24"/>
          <w:szCs w:val="24"/>
        </w:rPr>
        <w:t xml:space="preserve"> v</w:t>
      </w:r>
      <w:r w:rsidR="002647B6">
        <w:rPr>
          <w:rFonts w:ascii="Times New Roman" w:hAnsi="Times New Roman" w:cs="Times New Roman"/>
          <w:sz w:val="24"/>
          <w:szCs w:val="24"/>
        </w:rPr>
        <w:t xml:space="preserve"> </w:t>
      </w:r>
      <w:r w:rsidRPr="00F06820">
        <w:rPr>
          <w:rFonts w:ascii="Times New Roman" w:hAnsi="Times New Roman" w:cs="Times New Roman"/>
          <w:sz w:val="24"/>
          <w:szCs w:val="24"/>
        </w:rPr>
        <w:t>jejich třídě mohou uskutečňovat více aktivit v</w:t>
      </w:r>
      <w:r w:rsidR="002647B6">
        <w:rPr>
          <w:rFonts w:ascii="Times New Roman" w:hAnsi="Times New Roman" w:cs="Times New Roman"/>
          <w:sz w:val="24"/>
          <w:szCs w:val="24"/>
        </w:rPr>
        <w:t xml:space="preserve"> </w:t>
      </w:r>
      <w:r w:rsidRPr="00F06820">
        <w:rPr>
          <w:rFonts w:ascii="Times New Roman" w:hAnsi="Times New Roman" w:cs="Times New Roman"/>
          <w:sz w:val="24"/>
          <w:szCs w:val="24"/>
        </w:rPr>
        <w:t>malých skupinkách a věnovat každému dítěti individuální pozornost a také se intenzivněji věnovat dětem, kterém to potřebují.</w:t>
      </w:r>
    </w:p>
    <w:p w14:paraId="6538B43C" w14:textId="1231A292" w:rsidR="00927EA9" w:rsidRDefault="00927EA9">
      <w:pPr>
        <w:rPr>
          <w:rFonts w:ascii="Times New Roman" w:hAnsi="Times New Roman" w:cs="Times New Roman"/>
          <w:sz w:val="24"/>
          <w:szCs w:val="24"/>
        </w:rPr>
      </w:pPr>
      <w:r>
        <w:rPr>
          <w:rFonts w:ascii="Times New Roman" w:hAnsi="Times New Roman" w:cs="Times New Roman"/>
          <w:sz w:val="24"/>
          <w:szCs w:val="24"/>
        </w:rPr>
        <w:br w:type="page"/>
      </w:r>
    </w:p>
    <w:p w14:paraId="2DB4ED52" w14:textId="2BF48360" w:rsidR="00825EFD" w:rsidRDefault="00F06820" w:rsidP="00297582">
      <w:pPr>
        <w:spacing w:after="0" w:line="360" w:lineRule="auto"/>
        <w:ind w:firstLine="360"/>
        <w:jc w:val="both"/>
        <w:rPr>
          <w:rFonts w:ascii="Times New Roman" w:hAnsi="Times New Roman" w:cs="Times New Roman"/>
          <w:sz w:val="24"/>
          <w:szCs w:val="24"/>
        </w:rPr>
      </w:pPr>
      <w:r w:rsidRPr="00F06820">
        <w:rPr>
          <w:rFonts w:ascii="Times New Roman" w:hAnsi="Times New Roman" w:cs="Times New Roman"/>
          <w:sz w:val="24"/>
          <w:szCs w:val="24"/>
        </w:rPr>
        <w:lastRenderedPageBreak/>
        <w:t>Lze tedy předpokládat, že přítomnost asistenta pedagoga ve třídě by s</w:t>
      </w:r>
      <w:r w:rsidR="002647B6">
        <w:rPr>
          <w:rFonts w:ascii="Times New Roman" w:hAnsi="Times New Roman" w:cs="Times New Roman"/>
          <w:sz w:val="24"/>
          <w:szCs w:val="24"/>
        </w:rPr>
        <w:t xml:space="preserve"> s</w:t>
      </w:r>
      <w:r w:rsidRPr="00F06820">
        <w:rPr>
          <w:rFonts w:ascii="Times New Roman" w:hAnsi="Times New Roman" w:cs="Times New Roman"/>
          <w:sz w:val="24"/>
          <w:szCs w:val="24"/>
        </w:rPr>
        <w:t>ebou nesl mnoho benefitů, například:</w:t>
      </w:r>
    </w:p>
    <w:p w14:paraId="1101403A" w14:textId="77777777" w:rsidR="00F06820" w:rsidRPr="00F06820" w:rsidRDefault="00F06820" w:rsidP="00A55240">
      <w:pPr>
        <w:pStyle w:val="Odstavecseseznamem"/>
        <w:numPr>
          <w:ilvl w:val="0"/>
          <w:numId w:val="26"/>
        </w:numPr>
        <w:spacing w:before="240" w:after="0" w:line="360" w:lineRule="auto"/>
        <w:jc w:val="both"/>
        <w:rPr>
          <w:rFonts w:ascii="Times New Roman" w:hAnsi="Times New Roman" w:cs="Times New Roman"/>
          <w:sz w:val="24"/>
          <w:szCs w:val="24"/>
          <w:lang w:eastAsia="cs-CZ"/>
        </w:rPr>
      </w:pPr>
      <w:r w:rsidRPr="00F06820">
        <w:rPr>
          <w:rFonts w:ascii="Times New Roman" w:hAnsi="Times New Roman" w:cs="Times New Roman"/>
          <w:sz w:val="24"/>
          <w:szCs w:val="24"/>
        </w:rPr>
        <w:t>mohlo by být organizováno více</w:t>
      </w:r>
      <w:r w:rsidRPr="00F06820">
        <w:rPr>
          <w:rFonts w:ascii="Times New Roman" w:hAnsi="Times New Roman" w:cs="Times New Roman"/>
          <w:sz w:val="24"/>
          <w:szCs w:val="24"/>
          <w:lang w:eastAsia="cs-CZ"/>
        </w:rPr>
        <w:t xml:space="preserve"> aktivit v</w:t>
      </w:r>
      <w:r w:rsidRPr="00F06820">
        <w:rPr>
          <w:rFonts w:ascii="Times New Roman" w:hAnsi="Times New Roman" w:cs="Times New Roman"/>
          <w:sz w:val="24"/>
          <w:szCs w:val="24"/>
        </w:rPr>
        <w:t xml:space="preserve">e </w:t>
      </w:r>
      <w:r w:rsidRPr="00F06820">
        <w:rPr>
          <w:rFonts w:ascii="Times New Roman" w:hAnsi="Times New Roman" w:cs="Times New Roman"/>
          <w:sz w:val="24"/>
          <w:szCs w:val="24"/>
          <w:lang w:eastAsia="cs-CZ"/>
        </w:rPr>
        <w:t>skupinách</w:t>
      </w:r>
      <w:r w:rsidRPr="00F06820">
        <w:rPr>
          <w:rFonts w:ascii="Times New Roman" w:hAnsi="Times New Roman" w:cs="Times New Roman"/>
          <w:sz w:val="24"/>
          <w:szCs w:val="24"/>
        </w:rPr>
        <w:t>;</w:t>
      </w:r>
    </w:p>
    <w:p w14:paraId="7809B7F3" w14:textId="77777777" w:rsidR="00F06820" w:rsidRPr="00F06820" w:rsidRDefault="00F06820" w:rsidP="00A55240">
      <w:pPr>
        <w:pStyle w:val="Odstavecseseznamem"/>
        <w:numPr>
          <w:ilvl w:val="0"/>
          <w:numId w:val="26"/>
        </w:numPr>
        <w:spacing w:before="240" w:after="0" w:line="360" w:lineRule="auto"/>
        <w:jc w:val="both"/>
        <w:rPr>
          <w:rFonts w:ascii="Times New Roman" w:hAnsi="Times New Roman" w:cs="Times New Roman"/>
          <w:sz w:val="24"/>
          <w:szCs w:val="24"/>
          <w:lang w:eastAsia="cs-CZ"/>
        </w:rPr>
      </w:pPr>
      <w:r w:rsidRPr="00F06820">
        <w:rPr>
          <w:rFonts w:ascii="Times New Roman" w:hAnsi="Times New Roman" w:cs="Times New Roman"/>
          <w:sz w:val="24"/>
          <w:szCs w:val="24"/>
        </w:rPr>
        <w:t>dětem by</w:t>
      </w:r>
      <w:r w:rsidRPr="00F06820">
        <w:rPr>
          <w:rFonts w:ascii="Times New Roman" w:hAnsi="Times New Roman" w:cs="Times New Roman"/>
          <w:sz w:val="24"/>
          <w:szCs w:val="24"/>
          <w:lang w:eastAsia="cs-CZ"/>
        </w:rPr>
        <w:t xml:space="preserve"> se dostalo více individuální pozornosti</w:t>
      </w:r>
      <w:r w:rsidRPr="00F06820">
        <w:rPr>
          <w:rFonts w:ascii="Times New Roman" w:hAnsi="Times New Roman" w:cs="Times New Roman"/>
          <w:sz w:val="24"/>
          <w:szCs w:val="24"/>
        </w:rPr>
        <w:t xml:space="preserve"> a podpory;</w:t>
      </w:r>
    </w:p>
    <w:p w14:paraId="27E2DF0A" w14:textId="77777777" w:rsidR="00F06820" w:rsidRPr="00F06820" w:rsidRDefault="00F06820" w:rsidP="00A55240">
      <w:pPr>
        <w:pStyle w:val="Odstavecseseznamem"/>
        <w:numPr>
          <w:ilvl w:val="0"/>
          <w:numId w:val="26"/>
        </w:numPr>
        <w:spacing w:before="240" w:after="0" w:line="360" w:lineRule="auto"/>
        <w:jc w:val="both"/>
        <w:rPr>
          <w:rFonts w:ascii="Times New Roman" w:hAnsi="Times New Roman" w:cs="Times New Roman"/>
          <w:sz w:val="24"/>
          <w:szCs w:val="24"/>
          <w:lang w:eastAsia="cs-CZ"/>
        </w:rPr>
      </w:pPr>
      <w:r w:rsidRPr="00F06820">
        <w:rPr>
          <w:rFonts w:ascii="Times New Roman" w:hAnsi="Times New Roman" w:cs="Times New Roman"/>
          <w:sz w:val="24"/>
          <w:szCs w:val="24"/>
        </w:rPr>
        <w:t>byl by efektivněji zajištěn chod třídy;</w:t>
      </w:r>
    </w:p>
    <w:p w14:paraId="45933C8D" w14:textId="77777777" w:rsidR="00F06820" w:rsidRPr="00F06820" w:rsidRDefault="00F06820" w:rsidP="00A55240">
      <w:pPr>
        <w:pStyle w:val="Odstavecseseznamem"/>
        <w:numPr>
          <w:ilvl w:val="0"/>
          <w:numId w:val="26"/>
        </w:numPr>
        <w:spacing w:before="240" w:after="0" w:line="360" w:lineRule="auto"/>
        <w:jc w:val="both"/>
        <w:rPr>
          <w:rFonts w:ascii="Times New Roman" w:hAnsi="Times New Roman" w:cs="Times New Roman"/>
          <w:sz w:val="24"/>
          <w:szCs w:val="24"/>
        </w:rPr>
      </w:pPr>
      <w:r w:rsidRPr="00F06820">
        <w:rPr>
          <w:rFonts w:ascii="Times New Roman" w:hAnsi="Times New Roman" w:cs="Times New Roman"/>
          <w:sz w:val="24"/>
          <w:szCs w:val="24"/>
        </w:rPr>
        <w:t>u</w:t>
      </w:r>
      <w:r w:rsidRPr="00F06820">
        <w:rPr>
          <w:rFonts w:ascii="Times New Roman" w:hAnsi="Times New Roman" w:cs="Times New Roman"/>
          <w:sz w:val="24"/>
          <w:szCs w:val="24"/>
          <w:lang w:eastAsia="cs-CZ"/>
        </w:rPr>
        <w:t xml:space="preserve">čitelé </w:t>
      </w:r>
      <w:r w:rsidRPr="00F06820">
        <w:rPr>
          <w:rFonts w:ascii="Times New Roman" w:hAnsi="Times New Roman" w:cs="Times New Roman"/>
          <w:sz w:val="24"/>
          <w:szCs w:val="24"/>
        </w:rPr>
        <w:t xml:space="preserve">by </w:t>
      </w:r>
      <w:r w:rsidRPr="00F06820">
        <w:rPr>
          <w:rFonts w:ascii="Times New Roman" w:hAnsi="Times New Roman" w:cs="Times New Roman"/>
          <w:sz w:val="24"/>
          <w:szCs w:val="24"/>
          <w:lang w:eastAsia="cs-CZ"/>
        </w:rPr>
        <w:t>měli více času na pozorování</w:t>
      </w:r>
      <w:r w:rsidRPr="00F06820">
        <w:rPr>
          <w:rFonts w:ascii="Times New Roman" w:hAnsi="Times New Roman" w:cs="Times New Roman"/>
          <w:sz w:val="24"/>
          <w:szCs w:val="24"/>
        </w:rPr>
        <w:t xml:space="preserve"> a školní diagnostiku;</w:t>
      </w:r>
    </w:p>
    <w:p w14:paraId="047F9648" w14:textId="3EE0C561" w:rsidR="00F06820" w:rsidRPr="00F06820" w:rsidRDefault="00F06820" w:rsidP="00A55240">
      <w:pPr>
        <w:pStyle w:val="Odstavecseseznamem"/>
        <w:numPr>
          <w:ilvl w:val="0"/>
          <w:numId w:val="26"/>
        </w:numPr>
        <w:spacing w:before="240" w:after="0" w:line="360" w:lineRule="auto"/>
        <w:jc w:val="both"/>
        <w:rPr>
          <w:rFonts w:ascii="Times New Roman" w:hAnsi="Times New Roman" w:cs="Times New Roman"/>
          <w:sz w:val="24"/>
          <w:szCs w:val="24"/>
          <w:lang w:eastAsia="cs-CZ"/>
        </w:rPr>
      </w:pPr>
      <w:r w:rsidRPr="00F06820">
        <w:rPr>
          <w:rFonts w:ascii="Times New Roman" w:hAnsi="Times New Roman" w:cs="Times New Roman"/>
          <w:sz w:val="24"/>
          <w:szCs w:val="24"/>
        </w:rPr>
        <w:t>byla by podpořena celková komunikace ve třídě</w:t>
      </w:r>
    </w:p>
    <w:p w14:paraId="547727A1" w14:textId="399A43D2" w:rsidR="002647B6" w:rsidRDefault="002009A6" w:rsidP="0066662A">
      <w:pPr>
        <w:spacing w:before="240" w:after="0" w:line="360" w:lineRule="auto"/>
        <w:ind w:firstLine="360"/>
        <w:jc w:val="both"/>
        <w:rPr>
          <w:rFonts w:ascii="Times New Roman" w:hAnsi="Times New Roman" w:cs="Times New Roman"/>
          <w:sz w:val="24"/>
          <w:szCs w:val="24"/>
        </w:rPr>
      </w:pPr>
      <w:bookmarkStart w:id="48" w:name="_Hlk166740967"/>
      <w:r w:rsidRPr="00F06820">
        <w:rPr>
          <w:rFonts w:ascii="Times New Roman" w:hAnsi="Times New Roman" w:cs="Times New Roman"/>
          <w:sz w:val="24"/>
          <w:szCs w:val="24"/>
        </w:rPr>
        <w:t>Výsledky zároveň mohou posloužit jakožto příklad dobré praxe, kdy spolupráce mezi asistentem pedagoga a pedagogem funguje efektivně, dochází k</w:t>
      </w:r>
      <w:r w:rsidR="00825EFD">
        <w:rPr>
          <w:rFonts w:ascii="Times New Roman" w:hAnsi="Times New Roman" w:cs="Times New Roman"/>
          <w:sz w:val="24"/>
          <w:szCs w:val="24"/>
        </w:rPr>
        <w:t xml:space="preserve"> </w:t>
      </w:r>
      <w:r w:rsidRPr="00F06820">
        <w:rPr>
          <w:rFonts w:ascii="Times New Roman" w:hAnsi="Times New Roman" w:cs="Times New Roman"/>
          <w:sz w:val="24"/>
          <w:szCs w:val="24"/>
        </w:rPr>
        <w:t xml:space="preserve">naplňování očekávaných výchovně-vzdělávacích cílů a působnost asistenta pozitivně ovlivňuje kolektiv a celkové klima dané třídy. </w:t>
      </w:r>
    </w:p>
    <w:bookmarkEnd w:id="48"/>
    <w:p w14:paraId="6639CF9F" w14:textId="168E8905" w:rsidR="00564CA3" w:rsidRPr="00FD4213" w:rsidRDefault="002647B6" w:rsidP="00A55240">
      <w:pPr>
        <w:spacing w:before="240" w:after="0"/>
        <w:rPr>
          <w:rFonts w:ascii="Times New Roman" w:hAnsi="Times New Roman" w:cs="Times New Roman"/>
          <w:sz w:val="24"/>
          <w:szCs w:val="24"/>
        </w:rPr>
      </w:pPr>
      <w:r>
        <w:rPr>
          <w:rFonts w:ascii="Times New Roman" w:hAnsi="Times New Roman" w:cs="Times New Roman"/>
          <w:sz w:val="24"/>
          <w:szCs w:val="24"/>
        </w:rPr>
        <w:br w:type="page"/>
      </w:r>
    </w:p>
    <w:p w14:paraId="78B016D7" w14:textId="7DB19D85" w:rsidR="00241377" w:rsidRPr="005E6D30" w:rsidRDefault="00241377" w:rsidP="00A55240">
      <w:pPr>
        <w:pStyle w:val="Nadpis1"/>
        <w:spacing w:after="240"/>
        <w:rPr>
          <w:rFonts w:ascii="Times New Roman" w:hAnsi="Times New Roman" w:cs="Times New Roman"/>
          <w:b/>
          <w:bCs/>
          <w:color w:val="auto"/>
        </w:rPr>
      </w:pPr>
      <w:bookmarkStart w:id="49" w:name="_Toc166778989"/>
      <w:r w:rsidRPr="005E6D30">
        <w:rPr>
          <w:rFonts w:ascii="Times New Roman" w:hAnsi="Times New Roman" w:cs="Times New Roman"/>
          <w:b/>
          <w:bCs/>
          <w:color w:val="auto"/>
        </w:rPr>
        <w:lastRenderedPageBreak/>
        <w:t>Závěr</w:t>
      </w:r>
      <w:bookmarkEnd w:id="49"/>
      <w:r w:rsidRPr="005E6D30">
        <w:rPr>
          <w:rFonts w:ascii="Times New Roman" w:hAnsi="Times New Roman" w:cs="Times New Roman"/>
          <w:b/>
          <w:bCs/>
          <w:color w:val="auto"/>
        </w:rPr>
        <w:t xml:space="preserve"> </w:t>
      </w:r>
    </w:p>
    <w:p w14:paraId="5204B029" w14:textId="7864EC37" w:rsidR="00564CA3" w:rsidRDefault="00564CA3" w:rsidP="00927EA9">
      <w:pPr>
        <w:spacing w:before="240" w:after="0" w:line="360" w:lineRule="auto"/>
        <w:ind w:firstLine="708"/>
        <w:jc w:val="both"/>
        <w:rPr>
          <w:rFonts w:ascii="Times New Roman" w:hAnsi="Times New Roman" w:cs="Times New Roman"/>
          <w:sz w:val="24"/>
          <w:szCs w:val="24"/>
          <w:lang w:eastAsia="cs-CZ"/>
        </w:rPr>
      </w:pPr>
      <w:r w:rsidRPr="00913176">
        <w:rPr>
          <w:rFonts w:ascii="Times New Roman" w:hAnsi="Times New Roman" w:cs="Times New Roman"/>
          <w:sz w:val="24"/>
          <w:szCs w:val="24"/>
          <w:shd w:val="clear" w:color="auto" w:fill="FBFBFB"/>
        </w:rPr>
        <w:t>Klima ve školní třídě je velmi důležité pro příjemné prostředí, ve kterém se žáci učí a tráví podstatnou část dne. Dobré klima ve třídě může pozitivně ovlivnit jejich koncentraci, motivaci a výkonnost. Klima ve třídě se může lišit v závislosti na různých faktorech, jako jsou osobnost učitele, vztahy mezi žáky, vzájemná komunikace a spolupráce. Přístup učitele hraje významnou roli při utváření klimatu ve třídě</w:t>
      </w:r>
      <w:r>
        <w:rPr>
          <w:rFonts w:ascii="Times New Roman" w:hAnsi="Times New Roman" w:cs="Times New Roman"/>
          <w:sz w:val="24"/>
          <w:szCs w:val="24"/>
          <w:shd w:val="clear" w:color="auto" w:fill="FBFBFB"/>
        </w:rPr>
        <w:t xml:space="preserve">. </w:t>
      </w:r>
    </w:p>
    <w:p w14:paraId="45223184" w14:textId="55E2CB2E" w:rsidR="0065755B" w:rsidRDefault="0065755B" w:rsidP="00927E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Práce v</w:t>
      </w:r>
      <w:r w:rsidR="002647B6">
        <w:rPr>
          <w:rFonts w:ascii="Times New Roman" w:hAnsi="Times New Roman" w:cs="Times New Roman"/>
          <w:sz w:val="24"/>
          <w:szCs w:val="24"/>
        </w:rPr>
        <w:t xml:space="preserve"> </w:t>
      </w:r>
      <w:r>
        <w:rPr>
          <w:rFonts w:ascii="Times New Roman" w:hAnsi="Times New Roman" w:cs="Times New Roman"/>
          <w:sz w:val="24"/>
          <w:szCs w:val="24"/>
        </w:rPr>
        <w:t>teoretické části popisovala jednak činitele, kteří ovlivňují školní klima a možnosti jeho hodnocení a měření. Dále se věnovala předškolnímu vzdělávání, speciální pedagogice a</w:t>
      </w:r>
      <w:r w:rsidR="002647B6">
        <w:rPr>
          <w:rFonts w:ascii="Times New Roman" w:hAnsi="Times New Roman" w:cs="Times New Roman"/>
          <w:sz w:val="24"/>
          <w:szCs w:val="24"/>
        </w:rPr>
        <w:t xml:space="preserve"> </w:t>
      </w:r>
      <w:r>
        <w:rPr>
          <w:rFonts w:ascii="Times New Roman" w:hAnsi="Times New Roman" w:cs="Times New Roman"/>
          <w:sz w:val="24"/>
          <w:szCs w:val="24"/>
        </w:rPr>
        <w:t>vzdělávání a výchově žáků se speciálními vzdělávacími potřebami v</w:t>
      </w:r>
      <w:r w:rsidR="002647B6">
        <w:rPr>
          <w:rFonts w:ascii="Times New Roman" w:hAnsi="Times New Roman" w:cs="Times New Roman"/>
          <w:sz w:val="24"/>
          <w:szCs w:val="24"/>
        </w:rPr>
        <w:t xml:space="preserve"> </w:t>
      </w:r>
      <w:r>
        <w:rPr>
          <w:rFonts w:ascii="Times New Roman" w:hAnsi="Times New Roman" w:cs="Times New Roman"/>
          <w:sz w:val="24"/>
          <w:szCs w:val="24"/>
        </w:rPr>
        <w:t>mateřských školách. Nejedná se pouze o děti se zdravotním, nýbrž i sociálním znevýhodněním, se kterými pracuje asistent pedagog</w:t>
      </w:r>
      <w:r w:rsidR="002647B6">
        <w:rPr>
          <w:rFonts w:ascii="Times New Roman" w:hAnsi="Times New Roman" w:cs="Times New Roman"/>
          <w:sz w:val="24"/>
          <w:szCs w:val="24"/>
        </w:rPr>
        <w:t xml:space="preserve">. V </w:t>
      </w:r>
      <w:r>
        <w:rPr>
          <w:rFonts w:ascii="Times New Roman" w:hAnsi="Times New Roman" w:cs="Times New Roman"/>
          <w:sz w:val="24"/>
          <w:szCs w:val="24"/>
        </w:rPr>
        <w:t xml:space="preserve">tomto kontextu není jeho role spojená pouze se samotným edukačním procesem. Poslední kapitola se zabývala náplní práce asistenta pedagoga, jeho rolí </w:t>
      </w:r>
      <w:r>
        <w:rPr>
          <w:rFonts w:ascii="Times New Roman" w:hAnsi="Times New Roman" w:cs="Times New Roman"/>
          <w:color w:val="001111"/>
          <w:sz w:val="24"/>
          <w:szCs w:val="24"/>
          <w:shd w:val="clear" w:color="auto" w:fill="FFFFFF"/>
        </w:rPr>
        <w:t>při vzdělávání a výchově žáků v</w:t>
      </w:r>
      <w:r w:rsidR="002647B6">
        <w:rPr>
          <w:rFonts w:ascii="Times New Roman" w:hAnsi="Times New Roman" w:cs="Times New Roman"/>
          <w:color w:val="001111"/>
          <w:sz w:val="24"/>
          <w:szCs w:val="24"/>
          <w:shd w:val="clear" w:color="auto" w:fill="FFFFFF"/>
        </w:rPr>
        <w:t xml:space="preserve"> </w:t>
      </w:r>
      <w:r>
        <w:rPr>
          <w:rFonts w:ascii="Times New Roman" w:hAnsi="Times New Roman" w:cs="Times New Roman"/>
          <w:color w:val="001111"/>
          <w:sz w:val="24"/>
          <w:szCs w:val="24"/>
          <w:shd w:val="clear" w:color="auto" w:fill="FFFFFF"/>
        </w:rPr>
        <w:t xml:space="preserve">mateřské škole a při utváření klimatu třídy. </w:t>
      </w:r>
    </w:p>
    <w:p w14:paraId="62BE99E1" w14:textId="595F1012" w:rsidR="0065755B" w:rsidRPr="00F37B5E" w:rsidRDefault="0065755B" w:rsidP="00927E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2647B6">
        <w:rPr>
          <w:rFonts w:ascii="Times New Roman" w:hAnsi="Times New Roman" w:cs="Times New Roman"/>
          <w:sz w:val="24"/>
          <w:szCs w:val="24"/>
        </w:rPr>
        <w:t xml:space="preserve"> </w:t>
      </w:r>
      <w:r>
        <w:rPr>
          <w:rFonts w:ascii="Times New Roman" w:hAnsi="Times New Roman" w:cs="Times New Roman"/>
          <w:sz w:val="24"/>
          <w:szCs w:val="24"/>
        </w:rPr>
        <w:t xml:space="preserve">praktické části bylo zjišťováno skrze kvalitativně orientované průzkumné šetření, </w:t>
      </w:r>
      <w:r>
        <w:rPr>
          <w:rFonts w:ascii="Times New Roman" w:hAnsi="Times New Roman" w:cs="Times New Roman"/>
          <w:color w:val="001111"/>
          <w:kern w:val="0"/>
          <w:sz w:val="24"/>
          <w:szCs w:val="24"/>
          <w:shd w:val="clear" w:color="auto" w:fill="FFFFFF"/>
          <w14:ligatures w14:val="none"/>
        </w:rPr>
        <w:t>jak asistenti pedagoga z</w:t>
      </w:r>
      <w:r w:rsidR="002647B6">
        <w:rPr>
          <w:rFonts w:ascii="Times New Roman" w:hAnsi="Times New Roman" w:cs="Times New Roman"/>
          <w:color w:val="001111"/>
          <w:kern w:val="0"/>
          <w:sz w:val="24"/>
          <w:szCs w:val="24"/>
          <w:shd w:val="clear" w:color="auto" w:fill="FFFFFF"/>
          <w14:ligatures w14:val="none"/>
        </w:rPr>
        <w:t xml:space="preserve"> </w:t>
      </w:r>
      <w:r>
        <w:rPr>
          <w:rFonts w:ascii="Times New Roman" w:hAnsi="Times New Roman" w:cs="Times New Roman"/>
          <w:color w:val="001111"/>
          <w:kern w:val="0"/>
          <w:sz w:val="24"/>
          <w:szCs w:val="24"/>
          <w:shd w:val="clear" w:color="auto" w:fill="FFFFFF"/>
          <w14:ligatures w14:val="none"/>
        </w:rPr>
        <w:t>pohledů pedagogů ovlivňují klima třídy v</w:t>
      </w:r>
      <w:r w:rsidR="002647B6">
        <w:rPr>
          <w:rFonts w:ascii="Times New Roman" w:hAnsi="Times New Roman" w:cs="Times New Roman"/>
          <w:color w:val="001111"/>
          <w:kern w:val="0"/>
          <w:sz w:val="24"/>
          <w:szCs w:val="24"/>
          <w:shd w:val="clear" w:color="auto" w:fill="FFFFFF"/>
          <w14:ligatures w14:val="none"/>
        </w:rPr>
        <w:t xml:space="preserve"> </w:t>
      </w:r>
      <w:r>
        <w:rPr>
          <w:rFonts w:ascii="Times New Roman" w:hAnsi="Times New Roman" w:cs="Times New Roman"/>
          <w:color w:val="001111"/>
          <w:kern w:val="0"/>
          <w:sz w:val="24"/>
          <w:szCs w:val="24"/>
          <w:shd w:val="clear" w:color="auto" w:fill="FFFFFF"/>
          <w14:ligatures w14:val="none"/>
        </w:rPr>
        <w:t xml:space="preserve">běžných mateřských školách. Konkrétním cílem průzkumného šetření je </w:t>
      </w:r>
      <w:r>
        <w:rPr>
          <w:rFonts w:ascii="Times New Roman" w:hAnsi="Times New Roman" w:cs="Times New Roman"/>
          <w:color w:val="001111"/>
          <w:sz w:val="24"/>
          <w:szCs w:val="24"/>
          <w:shd w:val="clear" w:color="auto" w:fill="FFFFFF"/>
        </w:rPr>
        <w:t>zjistit, jak asistent pedagoga ovlivňuje klima třídy v</w:t>
      </w:r>
      <w:r w:rsidR="002647B6">
        <w:rPr>
          <w:rFonts w:ascii="Times New Roman" w:hAnsi="Times New Roman" w:cs="Times New Roman"/>
          <w:color w:val="001111"/>
          <w:sz w:val="24"/>
          <w:szCs w:val="24"/>
          <w:shd w:val="clear" w:color="auto" w:fill="FFFFFF"/>
        </w:rPr>
        <w:t xml:space="preserve"> </w:t>
      </w:r>
      <w:r>
        <w:rPr>
          <w:rFonts w:ascii="Times New Roman" w:hAnsi="Times New Roman" w:cs="Times New Roman"/>
          <w:color w:val="001111"/>
          <w:sz w:val="24"/>
          <w:szCs w:val="24"/>
          <w:shd w:val="clear" w:color="auto" w:fill="FFFFFF"/>
        </w:rPr>
        <w:t>běžné třídě konkrétních mateřských škol. Celkem deset učitelů mateřských škol, v</w:t>
      </w:r>
      <w:r w:rsidR="002647B6">
        <w:rPr>
          <w:rFonts w:ascii="Times New Roman" w:hAnsi="Times New Roman" w:cs="Times New Roman"/>
          <w:color w:val="001111"/>
          <w:sz w:val="24"/>
          <w:szCs w:val="24"/>
          <w:shd w:val="clear" w:color="auto" w:fill="FFFFFF"/>
        </w:rPr>
        <w:t xml:space="preserve"> j</w:t>
      </w:r>
      <w:r>
        <w:rPr>
          <w:rFonts w:ascii="Times New Roman" w:hAnsi="Times New Roman" w:cs="Times New Roman"/>
          <w:color w:val="001111"/>
          <w:sz w:val="24"/>
          <w:szCs w:val="24"/>
          <w:shd w:val="clear" w:color="auto" w:fill="FFFFFF"/>
        </w:rPr>
        <w:t xml:space="preserve">ejichž třídách </w:t>
      </w:r>
      <w:proofErr w:type="gramStart"/>
      <w:r>
        <w:rPr>
          <w:rFonts w:ascii="Times New Roman" w:hAnsi="Times New Roman" w:cs="Times New Roman"/>
          <w:color w:val="001111"/>
          <w:sz w:val="24"/>
          <w:szCs w:val="24"/>
          <w:shd w:val="clear" w:color="auto" w:fill="FFFFFF"/>
        </w:rPr>
        <w:t>působí</w:t>
      </w:r>
      <w:proofErr w:type="gramEnd"/>
      <w:r>
        <w:rPr>
          <w:rFonts w:ascii="Times New Roman" w:hAnsi="Times New Roman" w:cs="Times New Roman"/>
          <w:color w:val="001111"/>
          <w:sz w:val="24"/>
          <w:szCs w:val="24"/>
          <w:shd w:val="clear" w:color="auto" w:fill="FFFFFF"/>
        </w:rPr>
        <w:t xml:space="preserve"> asistent pedagoga se </w:t>
      </w:r>
      <w:proofErr w:type="gramStart"/>
      <w:r>
        <w:rPr>
          <w:rFonts w:ascii="Times New Roman" w:hAnsi="Times New Roman" w:cs="Times New Roman"/>
          <w:color w:val="001111"/>
          <w:sz w:val="24"/>
          <w:szCs w:val="24"/>
          <w:shd w:val="clear" w:color="auto" w:fill="FFFFFF"/>
        </w:rPr>
        <w:t>zapojili</w:t>
      </w:r>
      <w:proofErr w:type="gramEnd"/>
      <w:r>
        <w:rPr>
          <w:rFonts w:ascii="Times New Roman" w:hAnsi="Times New Roman" w:cs="Times New Roman"/>
          <w:color w:val="001111"/>
          <w:sz w:val="24"/>
          <w:szCs w:val="24"/>
          <w:shd w:val="clear" w:color="auto" w:fill="FFFFFF"/>
        </w:rPr>
        <w:t xml:space="preserve"> skrze </w:t>
      </w:r>
      <w:proofErr w:type="spellStart"/>
      <w:r>
        <w:rPr>
          <w:rFonts w:ascii="Times New Roman" w:hAnsi="Times New Roman" w:cs="Times New Roman"/>
          <w:color w:val="001111"/>
          <w:sz w:val="24"/>
          <w:szCs w:val="24"/>
          <w:shd w:val="clear" w:color="auto" w:fill="FFFFFF"/>
        </w:rPr>
        <w:t>polostrukturované</w:t>
      </w:r>
      <w:proofErr w:type="spellEnd"/>
      <w:r>
        <w:rPr>
          <w:rFonts w:ascii="Times New Roman" w:hAnsi="Times New Roman" w:cs="Times New Roman"/>
          <w:color w:val="001111"/>
          <w:sz w:val="24"/>
          <w:szCs w:val="24"/>
          <w:shd w:val="clear" w:color="auto" w:fill="FFFFFF"/>
        </w:rPr>
        <w:t xml:space="preserve"> rozhovory, prostřednictvím kterým bylo možné zjistit, jak vnímají jejich působení v</w:t>
      </w:r>
      <w:r w:rsidR="002647B6">
        <w:rPr>
          <w:rFonts w:ascii="Times New Roman" w:hAnsi="Times New Roman" w:cs="Times New Roman"/>
          <w:color w:val="001111"/>
          <w:sz w:val="24"/>
          <w:szCs w:val="24"/>
          <w:shd w:val="clear" w:color="auto" w:fill="FFFFFF"/>
        </w:rPr>
        <w:t xml:space="preserve"> </w:t>
      </w:r>
      <w:r>
        <w:rPr>
          <w:rFonts w:ascii="Times New Roman" w:hAnsi="Times New Roman" w:cs="Times New Roman"/>
          <w:color w:val="001111"/>
          <w:sz w:val="24"/>
          <w:szCs w:val="24"/>
          <w:shd w:val="clear" w:color="auto" w:fill="FFFFFF"/>
        </w:rPr>
        <w:t>kontextu pozitivního třídního klimatu.</w:t>
      </w:r>
    </w:p>
    <w:p w14:paraId="35B1C244" w14:textId="0D8B09AA" w:rsidR="005F770C" w:rsidRPr="0066662A" w:rsidRDefault="00F37B5E" w:rsidP="00927EA9">
      <w:pPr>
        <w:spacing w:after="0" w:line="360" w:lineRule="auto"/>
        <w:ind w:firstLine="708"/>
        <w:jc w:val="both"/>
        <w:rPr>
          <w:rFonts w:ascii="Times New Roman" w:hAnsi="Times New Roman" w:cs="Times New Roman"/>
          <w:b/>
          <w:color w:val="001111"/>
          <w:sz w:val="24"/>
          <w:szCs w:val="24"/>
          <w:shd w:val="clear" w:color="auto" w:fill="FFFFFF"/>
        </w:rPr>
      </w:pPr>
      <w:r w:rsidRPr="0066662A">
        <w:rPr>
          <w:rFonts w:ascii="Times New Roman" w:hAnsi="Times New Roman" w:cs="Times New Roman"/>
          <w:b/>
          <w:color w:val="001111"/>
          <w:sz w:val="24"/>
          <w:szCs w:val="24"/>
          <w:shd w:val="clear" w:color="auto" w:fill="FFFFFF"/>
        </w:rPr>
        <w:t xml:space="preserve">Hlavním cílem předkládaného </w:t>
      </w:r>
      <w:r w:rsidR="008058F5" w:rsidRPr="0066662A">
        <w:rPr>
          <w:rFonts w:ascii="Times New Roman" w:hAnsi="Times New Roman" w:cs="Times New Roman"/>
          <w:b/>
          <w:color w:val="001111"/>
          <w:sz w:val="24"/>
          <w:szCs w:val="24"/>
          <w:shd w:val="clear" w:color="auto" w:fill="FFFFFF"/>
        </w:rPr>
        <w:t>průzkumnéh</w:t>
      </w:r>
      <w:r w:rsidRPr="0066662A">
        <w:rPr>
          <w:rFonts w:ascii="Times New Roman" w:hAnsi="Times New Roman" w:cs="Times New Roman"/>
          <w:b/>
          <w:color w:val="001111"/>
          <w:sz w:val="24"/>
          <w:szCs w:val="24"/>
          <w:shd w:val="clear" w:color="auto" w:fill="FFFFFF"/>
        </w:rPr>
        <w:t>o šetření bylo zjistit, jak asistent pedagoga ovlivňuje klima třídy v</w:t>
      </w:r>
      <w:r w:rsidR="0065755B" w:rsidRPr="0066662A">
        <w:rPr>
          <w:rFonts w:ascii="Times New Roman" w:hAnsi="Times New Roman" w:cs="Times New Roman"/>
          <w:b/>
          <w:color w:val="001111"/>
          <w:sz w:val="24"/>
          <w:szCs w:val="24"/>
          <w:shd w:val="clear" w:color="auto" w:fill="FFFFFF"/>
        </w:rPr>
        <w:t>e třídě mateřské školy hlavního proudu</w:t>
      </w:r>
      <w:r w:rsidRPr="0066662A">
        <w:rPr>
          <w:rFonts w:ascii="Times New Roman" w:hAnsi="Times New Roman" w:cs="Times New Roman"/>
          <w:b/>
          <w:color w:val="001111"/>
          <w:sz w:val="24"/>
          <w:szCs w:val="24"/>
          <w:shd w:val="clear" w:color="auto" w:fill="FFFFFF"/>
        </w:rPr>
        <w:t>.</w:t>
      </w:r>
    </w:p>
    <w:p w14:paraId="1C54C7CE" w14:textId="2CD336F9" w:rsidR="0065755B" w:rsidRDefault="00274895" w:rsidP="00927EA9">
      <w:pPr>
        <w:spacing w:after="0" w:line="360" w:lineRule="auto"/>
        <w:ind w:firstLine="708"/>
        <w:jc w:val="both"/>
        <w:rPr>
          <w:rFonts w:ascii="Times New Roman" w:eastAsia="Times New Roman" w:hAnsi="Times New Roman" w:cs="Times New Roman"/>
          <w:color w:val="001111"/>
          <w:kern w:val="0"/>
          <w:sz w:val="24"/>
          <w:szCs w:val="24"/>
          <w:shd w:val="clear" w:color="auto" w:fill="FFFFFF"/>
          <w14:ligatures w14:val="none"/>
        </w:rPr>
      </w:pPr>
      <w:r w:rsidRPr="00F37B5E">
        <w:rPr>
          <w:rFonts w:ascii="Times New Roman" w:hAnsi="Times New Roman" w:cs="Times New Roman"/>
          <w:sz w:val="24"/>
          <w:szCs w:val="24"/>
        </w:rPr>
        <w:t>Jak vyplynulo z</w:t>
      </w:r>
      <w:r w:rsidR="002647B6">
        <w:rPr>
          <w:rFonts w:ascii="Times New Roman" w:hAnsi="Times New Roman" w:cs="Times New Roman"/>
          <w:sz w:val="24"/>
          <w:szCs w:val="24"/>
        </w:rPr>
        <w:t xml:space="preserve"> </w:t>
      </w:r>
      <w:r w:rsidR="008058F5">
        <w:rPr>
          <w:rFonts w:ascii="Times New Roman" w:hAnsi="Times New Roman" w:cs="Times New Roman"/>
          <w:sz w:val="24"/>
          <w:szCs w:val="24"/>
        </w:rPr>
        <w:t>průzkumného</w:t>
      </w:r>
      <w:r w:rsidRPr="00F37B5E">
        <w:rPr>
          <w:rFonts w:ascii="Times New Roman" w:hAnsi="Times New Roman" w:cs="Times New Roman"/>
          <w:sz w:val="24"/>
          <w:szCs w:val="24"/>
        </w:rPr>
        <w:t xml:space="preserve"> šetření, asistent pedagoga může pomoci vytvářet </w:t>
      </w:r>
      <w:bookmarkStart w:id="50" w:name="_Hlk164485380"/>
      <w:r w:rsidRPr="00F37B5E">
        <w:rPr>
          <w:rFonts w:ascii="Times New Roman" w:hAnsi="Times New Roman" w:cs="Times New Roman"/>
          <w:sz w:val="24"/>
          <w:szCs w:val="24"/>
        </w:rPr>
        <w:t xml:space="preserve">příjemné prostředí, kde se děti cítí podporovány a respektovány. Tím, že asistent pedagoga tráví čas s dětmi i mimo </w:t>
      </w:r>
      <w:r w:rsidR="00F37B5E" w:rsidRPr="00F37B5E">
        <w:rPr>
          <w:rFonts w:ascii="Times New Roman" w:hAnsi="Times New Roman" w:cs="Times New Roman"/>
          <w:sz w:val="24"/>
          <w:szCs w:val="24"/>
        </w:rPr>
        <w:t>instituci</w:t>
      </w:r>
      <w:r w:rsidRPr="00F37B5E">
        <w:rPr>
          <w:rFonts w:ascii="Times New Roman" w:hAnsi="Times New Roman" w:cs="Times New Roman"/>
          <w:sz w:val="24"/>
          <w:szCs w:val="24"/>
        </w:rPr>
        <w:t>, může lep</w:t>
      </w:r>
      <w:r w:rsidR="00F37B5E" w:rsidRPr="00F37B5E">
        <w:rPr>
          <w:rFonts w:ascii="Times New Roman" w:hAnsi="Times New Roman" w:cs="Times New Roman"/>
          <w:sz w:val="24"/>
          <w:szCs w:val="24"/>
        </w:rPr>
        <w:t>e</w:t>
      </w:r>
      <w:r w:rsidRPr="00F37B5E">
        <w:rPr>
          <w:rFonts w:ascii="Times New Roman" w:hAnsi="Times New Roman" w:cs="Times New Roman"/>
          <w:sz w:val="24"/>
          <w:szCs w:val="24"/>
        </w:rPr>
        <w:t xml:space="preserve"> porozumět jejich zájmům, potřebám. Asistent může působit jako prostředník při interakcích mezi dětmi a pomáhat jim lépe porozumět perspektivám ostatních. Tímto způsobem může asistent přispět k vytvoření pozitivního a podpůrného prostředí</w:t>
      </w:r>
      <w:r w:rsidR="002647B6">
        <w:rPr>
          <w:rFonts w:ascii="Times New Roman" w:hAnsi="Times New Roman" w:cs="Times New Roman"/>
          <w:sz w:val="24"/>
          <w:szCs w:val="24"/>
        </w:rPr>
        <w:t xml:space="preserve">. Děti se v něm </w:t>
      </w:r>
      <w:r w:rsidRPr="00F37B5E">
        <w:rPr>
          <w:rFonts w:ascii="Times New Roman" w:hAnsi="Times New Roman" w:cs="Times New Roman"/>
          <w:sz w:val="24"/>
          <w:szCs w:val="24"/>
        </w:rPr>
        <w:t>mohou cítit bezpečně a současně rozvíjet své sociální dovednosti a vztahy.</w:t>
      </w:r>
      <w:bookmarkEnd w:id="50"/>
      <w:r w:rsidR="00F37B5E">
        <w:rPr>
          <w:rFonts w:ascii="Times New Roman" w:hAnsi="Times New Roman" w:cs="Times New Roman"/>
          <w:sz w:val="24"/>
          <w:szCs w:val="24"/>
        </w:rPr>
        <w:t xml:space="preserve"> </w:t>
      </w:r>
      <w:r w:rsidR="00F37B5E" w:rsidRPr="00AA3682">
        <w:rPr>
          <w:rFonts w:ascii="Times New Roman" w:eastAsia="Times New Roman" w:hAnsi="Times New Roman" w:cs="Times New Roman"/>
          <w:color w:val="001111"/>
          <w:kern w:val="0"/>
          <w:sz w:val="24"/>
          <w:szCs w:val="24"/>
          <w:shd w:val="clear" w:color="auto" w:fill="FFFFFF"/>
          <w14:ligatures w14:val="none"/>
        </w:rPr>
        <w:t>Asistent pedagoga učí děti navzájem komunikovat, rozvíjet sociální vazby mezi dětmi, posilovat dodržování pravidel soužití ve třídě.</w:t>
      </w:r>
    </w:p>
    <w:p w14:paraId="153D6F09" w14:textId="0FF8A70C" w:rsidR="002647B6" w:rsidRDefault="00564CA3" w:rsidP="00927EA9">
      <w:pPr>
        <w:spacing w:after="240" w:line="360" w:lineRule="auto"/>
        <w:ind w:firstLine="708"/>
        <w:jc w:val="both"/>
        <w:rPr>
          <w:rFonts w:ascii="Times New Roman" w:hAnsi="Times New Roman" w:cs="Times New Roman"/>
          <w:sz w:val="24"/>
          <w:szCs w:val="24"/>
        </w:rPr>
      </w:pPr>
      <w:r w:rsidRPr="00241377">
        <w:rPr>
          <w:rFonts w:ascii="Times New Roman" w:hAnsi="Times New Roman" w:cs="Times New Roman"/>
          <w:sz w:val="24"/>
          <w:szCs w:val="24"/>
          <w:lang w:eastAsia="cs-CZ"/>
        </w:rPr>
        <w:t xml:space="preserve">Závěrem lze říci, že asistent pedagoga hraje důležitou roli při podpoře žáků se speciálními potřebami ve vzdělávacím kontextu. Jejich role je klíčová pro dosažení </w:t>
      </w:r>
      <w:r w:rsidRPr="00241377">
        <w:rPr>
          <w:rFonts w:ascii="Times New Roman" w:hAnsi="Times New Roman" w:cs="Times New Roman"/>
          <w:sz w:val="24"/>
          <w:szCs w:val="24"/>
          <w:lang w:eastAsia="cs-CZ"/>
        </w:rPr>
        <w:lastRenderedPageBreak/>
        <w:t xml:space="preserve">inkluzivního vzdělávání, kde mají všichni studenti stejnou příležitost uspět. Díky jejich podpoře mohou </w:t>
      </w:r>
      <w:r w:rsidR="00417290">
        <w:rPr>
          <w:rFonts w:ascii="Times New Roman" w:hAnsi="Times New Roman" w:cs="Times New Roman"/>
          <w:sz w:val="24"/>
          <w:szCs w:val="24"/>
          <w:lang w:eastAsia="cs-CZ"/>
        </w:rPr>
        <w:t>žáci</w:t>
      </w:r>
      <w:r w:rsidRPr="00241377">
        <w:rPr>
          <w:rFonts w:ascii="Times New Roman" w:hAnsi="Times New Roman" w:cs="Times New Roman"/>
          <w:sz w:val="24"/>
          <w:szCs w:val="24"/>
          <w:lang w:eastAsia="cs-CZ"/>
        </w:rPr>
        <w:t xml:space="preserve"> se speciálními potřebami rozvíjet svůj talent, získávat nové znalosti a dovednosti</w:t>
      </w:r>
      <w:r w:rsidR="002647B6">
        <w:rPr>
          <w:rFonts w:ascii="Times New Roman" w:hAnsi="Times New Roman" w:cs="Times New Roman"/>
          <w:sz w:val="24"/>
          <w:szCs w:val="24"/>
          <w:lang w:eastAsia="cs-CZ"/>
        </w:rPr>
        <w:t>. D</w:t>
      </w:r>
      <w:r w:rsidRPr="00241377">
        <w:rPr>
          <w:rFonts w:ascii="Times New Roman" w:hAnsi="Times New Roman" w:cs="Times New Roman"/>
          <w:sz w:val="24"/>
          <w:szCs w:val="24"/>
          <w:lang w:eastAsia="cs-CZ"/>
        </w:rPr>
        <w:t>osahovat osobního a akademického pokroku</w:t>
      </w:r>
      <w:r w:rsidRPr="00FD4213">
        <w:rPr>
          <w:rFonts w:ascii="Times New Roman" w:hAnsi="Times New Roman" w:cs="Times New Roman"/>
          <w:sz w:val="24"/>
          <w:szCs w:val="24"/>
        </w:rPr>
        <w:t xml:space="preserve">. </w:t>
      </w:r>
      <w:r>
        <w:rPr>
          <w:rFonts w:ascii="Times New Roman" w:hAnsi="Times New Roman" w:cs="Times New Roman"/>
          <w:sz w:val="24"/>
          <w:szCs w:val="24"/>
        </w:rPr>
        <w:t>Jelikož pracuje zároveň s</w:t>
      </w:r>
      <w:r w:rsidR="002647B6">
        <w:rPr>
          <w:rFonts w:ascii="Times New Roman" w:hAnsi="Times New Roman" w:cs="Times New Roman"/>
          <w:sz w:val="24"/>
          <w:szCs w:val="24"/>
        </w:rPr>
        <w:t xml:space="preserve"> </w:t>
      </w:r>
      <w:r>
        <w:rPr>
          <w:rFonts w:ascii="Times New Roman" w:hAnsi="Times New Roman" w:cs="Times New Roman"/>
          <w:sz w:val="24"/>
          <w:szCs w:val="24"/>
        </w:rPr>
        <w:t>celou třídou a má úzkou vazbu na učitele</w:t>
      </w:r>
      <w:r w:rsidR="002647B6">
        <w:rPr>
          <w:rFonts w:ascii="Times New Roman" w:hAnsi="Times New Roman" w:cs="Times New Roman"/>
          <w:sz w:val="24"/>
          <w:szCs w:val="24"/>
        </w:rPr>
        <w:t>. J</w:t>
      </w:r>
      <w:r>
        <w:rPr>
          <w:rFonts w:ascii="Times New Roman" w:hAnsi="Times New Roman" w:cs="Times New Roman"/>
          <w:sz w:val="24"/>
          <w:szCs w:val="24"/>
        </w:rPr>
        <w:t>eho vliv na třídní klima je nesporný. Z</w:t>
      </w:r>
      <w:r w:rsidRPr="00CD5750">
        <w:rPr>
          <w:rFonts w:ascii="Times New Roman" w:hAnsi="Times New Roman" w:cs="Times New Roman"/>
          <w:sz w:val="24"/>
          <w:szCs w:val="24"/>
        </w:rPr>
        <w:t xml:space="preserve">kušený </w:t>
      </w:r>
      <w:r>
        <w:rPr>
          <w:rFonts w:ascii="Times New Roman" w:hAnsi="Times New Roman" w:cs="Times New Roman"/>
          <w:sz w:val="24"/>
          <w:szCs w:val="24"/>
        </w:rPr>
        <w:t>asistent pedagoga</w:t>
      </w:r>
      <w:r w:rsidRPr="00CD5750">
        <w:rPr>
          <w:rFonts w:ascii="Times New Roman" w:hAnsi="Times New Roman" w:cs="Times New Roman"/>
          <w:sz w:val="24"/>
          <w:szCs w:val="24"/>
        </w:rPr>
        <w:t xml:space="preserve"> je při splnění určitých předpokladů vždy přínosem pro pedagoga. Kromě individuální práce s</w:t>
      </w:r>
      <w:r w:rsidR="00C5703C">
        <w:rPr>
          <w:rFonts w:ascii="Times New Roman" w:hAnsi="Times New Roman" w:cs="Times New Roman"/>
          <w:sz w:val="24"/>
          <w:szCs w:val="24"/>
        </w:rPr>
        <w:t> </w:t>
      </w:r>
      <w:r w:rsidRPr="00CD5750">
        <w:rPr>
          <w:rFonts w:ascii="Times New Roman" w:hAnsi="Times New Roman" w:cs="Times New Roman"/>
          <w:sz w:val="24"/>
          <w:szCs w:val="24"/>
        </w:rPr>
        <w:t>dětmi, či dohledu nad dětmi, nabízí oči navíc v</w:t>
      </w:r>
      <w:r w:rsidR="002647B6">
        <w:rPr>
          <w:rFonts w:ascii="Times New Roman" w:hAnsi="Times New Roman" w:cs="Times New Roman"/>
          <w:sz w:val="24"/>
          <w:szCs w:val="24"/>
        </w:rPr>
        <w:t xml:space="preserve"> </w:t>
      </w:r>
      <w:r w:rsidRPr="00CD5750">
        <w:rPr>
          <w:rFonts w:ascii="Times New Roman" w:hAnsi="Times New Roman" w:cs="Times New Roman"/>
          <w:sz w:val="24"/>
          <w:szCs w:val="24"/>
        </w:rPr>
        <w:t>zátěžových situacích, při komunikaci s</w:t>
      </w:r>
      <w:r w:rsidR="002647B6">
        <w:rPr>
          <w:rFonts w:ascii="Times New Roman" w:hAnsi="Times New Roman" w:cs="Times New Roman"/>
          <w:sz w:val="24"/>
          <w:szCs w:val="24"/>
        </w:rPr>
        <w:t> </w:t>
      </w:r>
      <w:r w:rsidRPr="00CD5750">
        <w:rPr>
          <w:rFonts w:ascii="Times New Roman" w:hAnsi="Times New Roman" w:cs="Times New Roman"/>
          <w:sz w:val="24"/>
          <w:szCs w:val="24"/>
        </w:rPr>
        <w:t>rodiči</w:t>
      </w:r>
      <w:r w:rsidR="002647B6">
        <w:rPr>
          <w:rFonts w:ascii="Times New Roman" w:hAnsi="Times New Roman" w:cs="Times New Roman"/>
          <w:sz w:val="24"/>
          <w:szCs w:val="24"/>
        </w:rPr>
        <w:t>. P</w:t>
      </w:r>
      <w:r w:rsidRPr="00CD5750">
        <w:rPr>
          <w:rFonts w:ascii="Times New Roman" w:hAnsi="Times New Roman" w:cs="Times New Roman"/>
          <w:sz w:val="24"/>
          <w:szCs w:val="24"/>
        </w:rPr>
        <w:t>omáhá s</w:t>
      </w:r>
      <w:r w:rsidR="002647B6">
        <w:rPr>
          <w:rFonts w:ascii="Times New Roman" w:hAnsi="Times New Roman" w:cs="Times New Roman"/>
          <w:sz w:val="24"/>
          <w:szCs w:val="24"/>
        </w:rPr>
        <w:t xml:space="preserve"> </w:t>
      </w:r>
      <w:r w:rsidRPr="00CD5750">
        <w:rPr>
          <w:rFonts w:ascii="Times New Roman" w:hAnsi="Times New Roman" w:cs="Times New Roman"/>
          <w:sz w:val="24"/>
          <w:szCs w:val="24"/>
        </w:rPr>
        <w:t>přípravou a úklidem pomůcek ve výuce, spolupodílí se na plánování činností, je partnerem pedagoga.</w:t>
      </w:r>
      <w:r>
        <w:rPr>
          <w:rFonts w:ascii="Times New Roman" w:hAnsi="Times New Roman" w:cs="Times New Roman"/>
          <w:sz w:val="24"/>
          <w:szCs w:val="24"/>
        </w:rPr>
        <w:t xml:space="preserve"> </w:t>
      </w:r>
      <w:r w:rsidRPr="00CD5750">
        <w:rPr>
          <w:rFonts w:ascii="Times New Roman" w:hAnsi="Times New Roman" w:cs="Times New Roman"/>
          <w:sz w:val="24"/>
          <w:szCs w:val="24"/>
        </w:rPr>
        <w:t xml:space="preserve">Má-li </w:t>
      </w:r>
      <w:r>
        <w:rPr>
          <w:rFonts w:ascii="Times New Roman" w:hAnsi="Times New Roman" w:cs="Times New Roman"/>
          <w:sz w:val="24"/>
          <w:szCs w:val="24"/>
        </w:rPr>
        <w:t>asistent pedagoga</w:t>
      </w:r>
      <w:r w:rsidRPr="00CD5750">
        <w:rPr>
          <w:rFonts w:ascii="Times New Roman" w:hAnsi="Times New Roman" w:cs="Times New Roman"/>
          <w:sz w:val="24"/>
          <w:szCs w:val="24"/>
        </w:rPr>
        <w:t xml:space="preserve"> dostatek zkušeností ve svém oboru, není v</w:t>
      </w:r>
      <w:r w:rsidR="002647B6">
        <w:rPr>
          <w:rFonts w:ascii="Times New Roman" w:hAnsi="Times New Roman" w:cs="Times New Roman"/>
          <w:sz w:val="24"/>
          <w:szCs w:val="24"/>
        </w:rPr>
        <w:t xml:space="preserve"> </w:t>
      </w:r>
      <w:r w:rsidRPr="00CD5750">
        <w:rPr>
          <w:rFonts w:ascii="Times New Roman" w:hAnsi="Times New Roman" w:cs="Times New Roman"/>
          <w:sz w:val="24"/>
          <w:szCs w:val="24"/>
        </w:rPr>
        <w:t>práci nejistý, má dar přirozené autority u dětí a citlivý přístup k</w:t>
      </w:r>
      <w:r w:rsidR="002647B6">
        <w:rPr>
          <w:rFonts w:ascii="Times New Roman" w:hAnsi="Times New Roman" w:cs="Times New Roman"/>
          <w:sz w:val="24"/>
          <w:szCs w:val="24"/>
        </w:rPr>
        <w:t xml:space="preserve"> </w:t>
      </w:r>
      <w:r w:rsidRPr="00CD5750">
        <w:rPr>
          <w:rFonts w:ascii="Times New Roman" w:hAnsi="Times New Roman" w:cs="Times New Roman"/>
          <w:sz w:val="24"/>
          <w:szCs w:val="24"/>
        </w:rPr>
        <w:t>dětem. Je-li týmový hráč, pak spolupráce s</w:t>
      </w:r>
      <w:r w:rsidR="002647B6">
        <w:rPr>
          <w:rFonts w:ascii="Times New Roman" w:hAnsi="Times New Roman" w:cs="Times New Roman"/>
          <w:sz w:val="24"/>
          <w:szCs w:val="24"/>
        </w:rPr>
        <w:t xml:space="preserve"> </w:t>
      </w:r>
      <w:r w:rsidRPr="00CD5750">
        <w:rPr>
          <w:rFonts w:ascii="Times New Roman" w:hAnsi="Times New Roman" w:cs="Times New Roman"/>
          <w:sz w:val="24"/>
          <w:szCs w:val="24"/>
        </w:rPr>
        <w:t>ním ovlivňuje pouze pozitivně celkové klima třídy.</w:t>
      </w:r>
    </w:p>
    <w:p w14:paraId="53589C2E" w14:textId="37099E89" w:rsidR="00564CA3" w:rsidRPr="002647B6" w:rsidRDefault="002647B6" w:rsidP="00A55240">
      <w:pPr>
        <w:spacing w:before="240" w:after="240"/>
        <w:rPr>
          <w:rFonts w:ascii="Times New Roman" w:hAnsi="Times New Roman" w:cs="Times New Roman"/>
          <w:sz w:val="24"/>
          <w:szCs w:val="24"/>
        </w:rPr>
      </w:pPr>
      <w:r>
        <w:rPr>
          <w:rFonts w:ascii="Times New Roman" w:hAnsi="Times New Roman" w:cs="Times New Roman"/>
          <w:sz w:val="24"/>
          <w:szCs w:val="24"/>
        </w:rPr>
        <w:br w:type="page"/>
      </w:r>
    </w:p>
    <w:p w14:paraId="6AAB60B3" w14:textId="57CF4D2D" w:rsidR="005F770C" w:rsidRPr="005E6D30" w:rsidRDefault="00600679" w:rsidP="00A55240">
      <w:pPr>
        <w:pStyle w:val="Nadpis1"/>
        <w:rPr>
          <w:rFonts w:ascii="Times New Roman" w:hAnsi="Times New Roman" w:cs="Times New Roman"/>
          <w:b/>
          <w:bCs/>
          <w:color w:val="auto"/>
        </w:rPr>
      </w:pPr>
      <w:bookmarkStart w:id="51" w:name="_Toc166778990"/>
      <w:r w:rsidRPr="005E6D30">
        <w:rPr>
          <w:rFonts w:ascii="Times New Roman" w:hAnsi="Times New Roman" w:cs="Times New Roman"/>
          <w:b/>
          <w:bCs/>
          <w:color w:val="auto"/>
        </w:rPr>
        <w:lastRenderedPageBreak/>
        <w:t>Seznam použitých zdrojů</w:t>
      </w:r>
      <w:bookmarkEnd w:id="51"/>
    </w:p>
    <w:p w14:paraId="16D5B4BB" w14:textId="737D341D" w:rsidR="002E0703" w:rsidRDefault="00B973FB" w:rsidP="00A55240">
      <w:pPr>
        <w:spacing w:before="240" w:after="0" w:line="360" w:lineRule="auto"/>
        <w:jc w:val="both"/>
        <w:rPr>
          <w:rFonts w:ascii="Times New Roman" w:hAnsi="Times New Roman" w:cs="Times New Roman"/>
          <w:sz w:val="24"/>
          <w:szCs w:val="24"/>
        </w:rPr>
      </w:pPr>
      <w:r w:rsidRPr="00B973FB">
        <w:rPr>
          <w:rFonts w:ascii="Times New Roman" w:hAnsi="Times New Roman" w:cs="Times New Roman"/>
          <w:sz w:val="24"/>
          <w:szCs w:val="24"/>
        </w:rPr>
        <w:t>B</w:t>
      </w:r>
      <w:r>
        <w:rPr>
          <w:rFonts w:ascii="Times New Roman" w:hAnsi="Times New Roman" w:cs="Times New Roman"/>
          <w:sz w:val="24"/>
          <w:szCs w:val="24"/>
        </w:rPr>
        <w:t>ENDOVÁ</w:t>
      </w:r>
      <w:r w:rsidRPr="00B973FB">
        <w:rPr>
          <w:rFonts w:ascii="Times New Roman" w:hAnsi="Times New Roman" w:cs="Times New Roman"/>
          <w:sz w:val="24"/>
          <w:szCs w:val="24"/>
        </w:rPr>
        <w:t>, P</w:t>
      </w:r>
      <w:r w:rsidR="005E3611">
        <w:rPr>
          <w:rFonts w:ascii="Times New Roman" w:hAnsi="Times New Roman" w:cs="Times New Roman"/>
          <w:sz w:val="24"/>
          <w:szCs w:val="24"/>
        </w:rPr>
        <w:t>.</w:t>
      </w:r>
      <w:r>
        <w:rPr>
          <w:rFonts w:ascii="Times New Roman" w:hAnsi="Times New Roman" w:cs="Times New Roman"/>
          <w:sz w:val="24"/>
          <w:szCs w:val="24"/>
        </w:rPr>
        <w:t xml:space="preserve">, </w:t>
      </w:r>
      <w:r w:rsidRPr="00B973FB">
        <w:rPr>
          <w:rFonts w:ascii="Times New Roman" w:hAnsi="Times New Roman" w:cs="Times New Roman"/>
          <w:sz w:val="24"/>
          <w:szCs w:val="24"/>
        </w:rPr>
        <w:t>Č</w:t>
      </w:r>
      <w:r>
        <w:rPr>
          <w:rFonts w:ascii="Times New Roman" w:hAnsi="Times New Roman" w:cs="Times New Roman"/>
          <w:sz w:val="24"/>
          <w:szCs w:val="24"/>
        </w:rPr>
        <w:t>ECHÁČKOVÁ</w:t>
      </w:r>
      <w:r w:rsidRPr="00B973FB">
        <w:rPr>
          <w:rFonts w:ascii="Times New Roman" w:hAnsi="Times New Roman" w:cs="Times New Roman"/>
          <w:sz w:val="24"/>
          <w:szCs w:val="24"/>
        </w:rPr>
        <w:t>, M</w:t>
      </w:r>
      <w:r w:rsidR="005E3611">
        <w:rPr>
          <w:rFonts w:ascii="Times New Roman" w:hAnsi="Times New Roman" w:cs="Times New Roman"/>
          <w:sz w:val="24"/>
          <w:szCs w:val="24"/>
        </w:rPr>
        <w:t>.</w:t>
      </w:r>
      <w:r>
        <w:rPr>
          <w:rFonts w:ascii="Times New Roman" w:hAnsi="Times New Roman" w:cs="Times New Roman"/>
          <w:sz w:val="24"/>
          <w:szCs w:val="24"/>
        </w:rPr>
        <w:t xml:space="preserve">, </w:t>
      </w:r>
      <w:r w:rsidRPr="00B973FB">
        <w:rPr>
          <w:rFonts w:ascii="Times New Roman" w:hAnsi="Times New Roman" w:cs="Times New Roman"/>
          <w:sz w:val="24"/>
          <w:szCs w:val="24"/>
        </w:rPr>
        <w:t>Š</w:t>
      </w:r>
      <w:r>
        <w:rPr>
          <w:rFonts w:ascii="Times New Roman" w:hAnsi="Times New Roman" w:cs="Times New Roman"/>
          <w:sz w:val="24"/>
          <w:szCs w:val="24"/>
        </w:rPr>
        <w:t>ÁDKOVÁ</w:t>
      </w:r>
      <w:r w:rsidRPr="00B973FB">
        <w:rPr>
          <w:rFonts w:ascii="Times New Roman" w:hAnsi="Times New Roman" w:cs="Times New Roman"/>
          <w:sz w:val="24"/>
          <w:szCs w:val="24"/>
        </w:rPr>
        <w:t>, L</w:t>
      </w:r>
      <w:r w:rsidR="00C07D5D">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Inclusive</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Education</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of</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Pre-school</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Children</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with</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Special</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Educational</w:t>
      </w:r>
      <w:proofErr w:type="spellEnd"/>
      <w:r w:rsidRPr="00B973FB">
        <w:rPr>
          <w:rFonts w:ascii="Times New Roman" w:hAnsi="Times New Roman" w:cs="Times New Roman"/>
          <w:sz w:val="24"/>
          <w:szCs w:val="24"/>
        </w:rPr>
        <w:t xml:space="preserve"> </w:t>
      </w:r>
      <w:proofErr w:type="spellStart"/>
      <w:r w:rsidRPr="00B973FB">
        <w:rPr>
          <w:rFonts w:ascii="Times New Roman" w:hAnsi="Times New Roman" w:cs="Times New Roman"/>
          <w:sz w:val="24"/>
          <w:szCs w:val="24"/>
        </w:rPr>
        <w:t>Needs</w:t>
      </w:r>
      <w:proofErr w:type="spellEnd"/>
      <w:r w:rsidRPr="00B973FB">
        <w:rPr>
          <w:rFonts w:ascii="Times New Roman" w:hAnsi="Times New Roman" w:cs="Times New Roman"/>
          <w:sz w:val="24"/>
          <w:szCs w:val="24"/>
        </w:rPr>
        <w:t xml:space="preserve"> in </w:t>
      </w:r>
      <w:proofErr w:type="spellStart"/>
      <w:r w:rsidRPr="00B973FB">
        <w:rPr>
          <w:rFonts w:ascii="Times New Roman" w:hAnsi="Times New Roman" w:cs="Times New Roman"/>
          <w:sz w:val="24"/>
          <w:szCs w:val="24"/>
        </w:rPr>
        <w:t>Kindergartens</w:t>
      </w:r>
      <w:proofErr w:type="spellEnd"/>
      <w:r w:rsidRPr="00B973FB">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Procedia</w:t>
      </w:r>
      <w:proofErr w:type="spellEnd"/>
      <w:r w:rsidRPr="008A601D">
        <w:rPr>
          <w:rFonts w:ascii="Times New Roman" w:hAnsi="Times New Roman" w:cs="Times New Roman"/>
          <w:i/>
          <w:iCs/>
          <w:sz w:val="24"/>
          <w:szCs w:val="24"/>
        </w:rPr>
        <w:t xml:space="preserve"> - </w:t>
      </w:r>
      <w:proofErr w:type="spellStart"/>
      <w:r w:rsidRPr="008A601D">
        <w:rPr>
          <w:rFonts w:ascii="Times New Roman" w:hAnsi="Times New Roman" w:cs="Times New Roman"/>
          <w:i/>
          <w:iCs/>
          <w:sz w:val="24"/>
          <w:szCs w:val="24"/>
        </w:rPr>
        <w:t>Social</w:t>
      </w:r>
      <w:proofErr w:type="spellEnd"/>
      <w:r w:rsidRPr="008A601D">
        <w:rPr>
          <w:rFonts w:ascii="Times New Roman" w:hAnsi="Times New Roman" w:cs="Times New Roman"/>
          <w:i/>
          <w:iCs/>
          <w:sz w:val="24"/>
          <w:szCs w:val="24"/>
        </w:rPr>
        <w:t xml:space="preserve"> and </w:t>
      </w:r>
      <w:proofErr w:type="spellStart"/>
      <w:r w:rsidRPr="008A601D">
        <w:rPr>
          <w:rFonts w:ascii="Times New Roman" w:hAnsi="Times New Roman" w:cs="Times New Roman"/>
          <w:i/>
          <w:iCs/>
          <w:sz w:val="24"/>
          <w:szCs w:val="24"/>
        </w:rPr>
        <w:t>Behavioral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Sciences</w:t>
      </w:r>
      <w:proofErr w:type="spellEnd"/>
      <w:r w:rsidR="00C07D5D">
        <w:rPr>
          <w:rFonts w:ascii="Times New Roman" w:hAnsi="Times New Roman" w:cs="Times New Roman"/>
          <w:sz w:val="24"/>
          <w:szCs w:val="24"/>
        </w:rPr>
        <w:t xml:space="preserve">, </w:t>
      </w:r>
      <w:r w:rsidR="00C07D5D" w:rsidRPr="00B973FB">
        <w:rPr>
          <w:rFonts w:ascii="Times New Roman" w:hAnsi="Times New Roman" w:cs="Times New Roman"/>
          <w:sz w:val="24"/>
          <w:szCs w:val="24"/>
        </w:rPr>
        <w:t>2014</w:t>
      </w:r>
      <w:r w:rsidR="00362DAA">
        <w:rPr>
          <w:rFonts w:ascii="Times New Roman" w:hAnsi="Times New Roman" w:cs="Times New Roman"/>
          <w:sz w:val="24"/>
          <w:szCs w:val="24"/>
        </w:rPr>
        <w:t xml:space="preserve">, </w:t>
      </w:r>
      <w:r w:rsidRPr="00B973FB">
        <w:rPr>
          <w:rFonts w:ascii="Times New Roman" w:hAnsi="Times New Roman" w:cs="Times New Roman"/>
          <w:sz w:val="24"/>
          <w:szCs w:val="24"/>
        </w:rPr>
        <w:t>112</w:t>
      </w:r>
      <w:r w:rsidR="00362DAA">
        <w:rPr>
          <w:rFonts w:ascii="Times New Roman" w:hAnsi="Times New Roman" w:cs="Times New Roman"/>
          <w:sz w:val="24"/>
          <w:szCs w:val="24"/>
        </w:rPr>
        <w:t xml:space="preserve">, </w:t>
      </w:r>
      <w:r w:rsidRPr="00B973FB">
        <w:rPr>
          <w:rFonts w:ascii="Times New Roman" w:hAnsi="Times New Roman" w:cs="Times New Roman"/>
          <w:sz w:val="24"/>
          <w:szCs w:val="24"/>
        </w:rPr>
        <w:t xml:space="preserve">1014-1021. </w:t>
      </w:r>
      <w:proofErr w:type="spellStart"/>
      <w:r w:rsidR="00362DAA">
        <w:rPr>
          <w:rFonts w:ascii="Times New Roman" w:hAnsi="Times New Roman" w:cs="Times New Roman"/>
          <w:sz w:val="24"/>
          <w:szCs w:val="24"/>
        </w:rPr>
        <w:t>Doi</w:t>
      </w:r>
      <w:proofErr w:type="spellEnd"/>
      <w:r w:rsidR="00362DAA">
        <w:rPr>
          <w:rFonts w:ascii="Times New Roman" w:hAnsi="Times New Roman" w:cs="Times New Roman"/>
          <w:sz w:val="24"/>
          <w:szCs w:val="24"/>
        </w:rPr>
        <w:t xml:space="preserve"> </w:t>
      </w:r>
      <w:r w:rsidRPr="00B973FB">
        <w:rPr>
          <w:rFonts w:ascii="Times New Roman" w:hAnsi="Times New Roman" w:cs="Times New Roman"/>
          <w:sz w:val="24"/>
          <w:szCs w:val="24"/>
        </w:rPr>
        <w:t>10.1016/j.sbspro.2014.01.1263.</w:t>
      </w:r>
    </w:p>
    <w:p w14:paraId="3800F5E7" w14:textId="6BEC6D0E" w:rsidR="00DE564B" w:rsidRPr="005E3611" w:rsidRDefault="00DE564B" w:rsidP="00A55240">
      <w:pPr>
        <w:spacing w:before="240" w:after="0" w:line="360" w:lineRule="auto"/>
        <w:jc w:val="both"/>
        <w:rPr>
          <w:rFonts w:ascii="Times New Roman" w:hAnsi="Times New Roman" w:cs="Times New Roman"/>
          <w:sz w:val="24"/>
          <w:szCs w:val="24"/>
        </w:rPr>
      </w:pPr>
      <w:r w:rsidRPr="005E3611">
        <w:rPr>
          <w:rFonts w:ascii="Times New Roman" w:hAnsi="Times New Roman" w:cs="Times New Roman"/>
          <w:sz w:val="24"/>
          <w:szCs w:val="24"/>
        </w:rPr>
        <w:t xml:space="preserve">BERASTEGUI, J. et al. </w:t>
      </w:r>
      <w:proofErr w:type="spellStart"/>
      <w:r w:rsidRPr="008A601D">
        <w:rPr>
          <w:rFonts w:ascii="Times New Roman" w:hAnsi="Times New Roman" w:cs="Times New Roman"/>
          <w:i/>
          <w:iCs/>
          <w:sz w:val="24"/>
          <w:szCs w:val="24"/>
        </w:rPr>
        <w:t>The</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impact</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of</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the</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Sentituz</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programmes</w:t>
      </w:r>
      <w:proofErr w:type="spellEnd"/>
      <w:r w:rsidRPr="008A601D">
        <w:rPr>
          <w:rFonts w:ascii="Times New Roman" w:hAnsi="Times New Roman" w:cs="Times New Roman"/>
          <w:i/>
          <w:iCs/>
          <w:sz w:val="24"/>
          <w:szCs w:val="24"/>
        </w:rPr>
        <w:t xml:space="preserve"> on </w:t>
      </w:r>
      <w:proofErr w:type="spellStart"/>
      <w:r w:rsidRPr="008A601D">
        <w:rPr>
          <w:rFonts w:ascii="Times New Roman" w:hAnsi="Times New Roman" w:cs="Times New Roman"/>
          <w:i/>
          <w:iCs/>
          <w:sz w:val="24"/>
          <w:szCs w:val="24"/>
        </w:rPr>
        <w:t>emotional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competence</w:t>
      </w:r>
      <w:proofErr w:type="spellEnd"/>
      <w:r w:rsidRPr="008A601D">
        <w:rPr>
          <w:rFonts w:ascii="Times New Roman" w:hAnsi="Times New Roman" w:cs="Times New Roman"/>
          <w:i/>
          <w:iCs/>
          <w:sz w:val="24"/>
          <w:szCs w:val="24"/>
        </w:rPr>
        <w:t xml:space="preserve"> and </w:t>
      </w:r>
      <w:proofErr w:type="spellStart"/>
      <w:r w:rsidRPr="008A601D">
        <w:rPr>
          <w:rFonts w:ascii="Times New Roman" w:hAnsi="Times New Roman" w:cs="Times New Roman"/>
          <w:i/>
          <w:iCs/>
          <w:sz w:val="24"/>
          <w:szCs w:val="24"/>
        </w:rPr>
        <w:t>social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climate</w:t>
      </w:r>
      <w:proofErr w:type="spellEnd"/>
      <w:r w:rsidRPr="008A601D">
        <w:rPr>
          <w:rFonts w:ascii="Times New Roman" w:hAnsi="Times New Roman" w:cs="Times New Roman"/>
          <w:i/>
          <w:iCs/>
          <w:sz w:val="24"/>
          <w:szCs w:val="24"/>
        </w:rPr>
        <w:t xml:space="preserve"> in </w:t>
      </w:r>
      <w:proofErr w:type="spellStart"/>
      <w:r w:rsidRPr="008A601D">
        <w:rPr>
          <w:rFonts w:ascii="Times New Roman" w:hAnsi="Times New Roman" w:cs="Times New Roman"/>
          <w:i/>
          <w:iCs/>
          <w:sz w:val="24"/>
          <w:szCs w:val="24"/>
        </w:rPr>
        <w:t>the</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classroom</w:t>
      </w:r>
      <w:proofErr w:type="spellEnd"/>
      <w:r w:rsidRPr="005E3611">
        <w:rPr>
          <w:rFonts w:ascii="Times New Roman" w:hAnsi="Times New Roman" w:cs="Times New Roman"/>
          <w:sz w:val="24"/>
          <w:szCs w:val="24"/>
        </w:rPr>
        <w:t>. 2023, 15, 1-6. 10.56300/XTXS9970.</w:t>
      </w:r>
    </w:p>
    <w:p w14:paraId="3F554C43" w14:textId="10C7AD75" w:rsidR="005E3611" w:rsidRPr="005E3611" w:rsidRDefault="005E3611" w:rsidP="00A55240">
      <w:pPr>
        <w:spacing w:before="240" w:after="0" w:line="360" w:lineRule="auto"/>
        <w:rPr>
          <w:rFonts w:ascii="Times New Roman" w:hAnsi="Times New Roman" w:cs="Times New Roman"/>
          <w:sz w:val="24"/>
          <w:szCs w:val="24"/>
        </w:rPr>
      </w:pPr>
      <w:r w:rsidRPr="005E3611">
        <w:rPr>
          <w:rFonts w:ascii="Times New Roman" w:hAnsi="Times New Roman" w:cs="Times New Roman"/>
          <w:caps/>
          <w:sz w:val="24"/>
          <w:szCs w:val="24"/>
        </w:rPr>
        <w:t>Brand, S., Felner, R., Shim, M., Seitsinger, A., &amp; Dumas, T</w:t>
      </w:r>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Middle</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improvement</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reform</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Development</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validation</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of</w:t>
      </w:r>
      <w:proofErr w:type="spellEnd"/>
      <w:r w:rsidRPr="005E3611">
        <w:rPr>
          <w:rFonts w:ascii="Times New Roman" w:hAnsi="Times New Roman" w:cs="Times New Roman"/>
          <w:sz w:val="24"/>
          <w:szCs w:val="24"/>
        </w:rPr>
        <w:t xml:space="preserve"> a </w:t>
      </w:r>
      <w:proofErr w:type="spellStart"/>
      <w:r w:rsidRPr="005E3611">
        <w:rPr>
          <w:rFonts w:ascii="Times New Roman" w:hAnsi="Times New Roman" w:cs="Times New Roman"/>
          <w:sz w:val="24"/>
          <w:szCs w:val="24"/>
        </w:rPr>
        <w:t>school-level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assessment</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of</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climate</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cultural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pluralism</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safety</w:t>
      </w:r>
      <w:proofErr w:type="spellEnd"/>
      <w:r w:rsidRPr="005E3611">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Journal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of</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Educational</w:t>
      </w:r>
      <w:proofErr w:type="spellEnd"/>
      <w:r w:rsidRPr="008A601D">
        <w:rPr>
          <w:rFonts w:ascii="Times New Roman" w:hAnsi="Times New Roman" w:cs="Times New Roman"/>
          <w:i/>
          <w:iCs/>
          <w:sz w:val="24"/>
          <w:szCs w:val="24"/>
        </w:rPr>
        <w:t xml:space="preserve"> Psychology,</w:t>
      </w:r>
      <w:r w:rsidRPr="005E3611">
        <w:rPr>
          <w:rFonts w:ascii="Times New Roman" w:hAnsi="Times New Roman" w:cs="Times New Roman"/>
          <w:sz w:val="24"/>
          <w:szCs w:val="24"/>
        </w:rPr>
        <w:t xml:space="preserve"> </w:t>
      </w:r>
      <w:r>
        <w:rPr>
          <w:rFonts w:ascii="Times New Roman" w:hAnsi="Times New Roman" w:cs="Times New Roman"/>
          <w:sz w:val="24"/>
          <w:szCs w:val="24"/>
        </w:rPr>
        <w:t xml:space="preserve">2003, </w:t>
      </w:r>
      <w:r w:rsidRPr="005E3611">
        <w:rPr>
          <w:rFonts w:ascii="Times New Roman" w:hAnsi="Times New Roman" w:cs="Times New Roman"/>
          <w:sz w:val="24"/>
          <w:szCs w:val="24"/>
        </w:rPr>
        <w:t>95(3), 570–588. ISSN 1939-2176.</w:t>
      </w:r>
    </w:p>
    <w:p w14:paraId="465B8054" w14:textId="758C3186" w:rsidR="005E3611" w:rsidRPr="005E3611" w:rsidRDefault="005E3611" w:rsidP="00A55240">
      <w:pPr>
        <w:spacing w:before="240" w:after="0" w:line="360" w:lineRule="auto"/>
        <w:rPr>
          <w:rFonts w:ascii="Times New Roman" w:hAnsi="Times New Roman" w:cs="Times New Roman"/>
          <w:sz w:val="24"/>
          <w:szCs w:val="24"/>
        </w:rPr>
      </w:pPr>
      <w:r w:rsidRPr="005E3611">
        <w:rPr>
          <w:rFonts w:ascii="Times New Roman" w:hAnsi="Times New Roman" w:cs="Times New Roman"/>
          <w:caps/>
          <w:sz w:val="24"/>
          <w:szCs w:val="24"/>
        </w:rPr>
        <w:t>Cohen, J., McCabe, E., Michelli, N. M., &amp; Pickeral,</w:t>
      </w:r>
      <w:r w:rsidRPr="005E3611">
        <w:rPr>
          <w:rFonts w:ascii="Times New Roman" w:hAnsi="Times New Roman" w:cs="Times New Roman"/>
          <w:sz w:val="24"/>
          <w:szCs w:val="24"/>
        </w:rPr>
        <w:t xml:space="preserve"> T.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climate</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Research</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policy</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practice</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teacher</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education</w:t>
      </w:r>
      <w:proofErr w:type="spellEnd"/>
      <w:r w:rsidRPr="005E3611">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Teachers</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College</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Record</w:t>
      </w:r>
      <w:proofErr w:type="spellEnd"/>
      <w:r w:rsidRPr="008A601D">
        <w:rPr>
          <w:rFonts w:ascii="Times New Roman" w:hAnsi="Times New Roman" w:cs="Times New Roman"/>
          <w:i/>
          <w:iCs/>
          <w:sz w:val="24"/>
          <w:szCs w:val="24"/>
        </w:rPr>
        <w:t>,</w:t>
      </w:r>
      <w:r w:rsidRPr="005E3611">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5E3611">
        <w:rPr>
          <w:rFonts w:ascii="Times New Roman" w:hAnsi="Times New Roman" w:cs="Times New Roman"/>
          <w:sz w:val="24"/>
          <w:szCs w:val="24"/>
        </w:rPr>
        <w:t>111, 180–213. ISSN 0161-4681.</w:t>
      </w:r>
    </w:p>
    <w:p w14:paraId="17D39098" w14:textId="5001EDD7" w:rsidR="0041122D" w:rsidRPr="005E3611" w:rsidRDefault="0041122D" w:rsidP="00A55240">
      <w:pPr>
        <w:spacing w:before="240" w:after="0" w:line="360" w:lineRule="auto"/>
        <w:jc w:val="both"/>
        <w:rPr>
          <w:rFonts w:ascii="Times New Roman" w:hAnsi="Times New Roman" w:cs="Times New Roman"/>
          <w:sz w:val="24"/>
          <w:szCs w:val="24"/>
        </w:rPr>
      </w:pPr>
      <w:r w:rsidRPr="005E3611">
        <w:rPr>
          <w:rFonts w:ascii="Times New Roman" w:hAnsi="Times New Roman" w:cs="Times New Roman"/>
          <w:sz w:val="24"/>
          <w:szCs w:val="24"/>
        </w:rPr>
        <w:t xml:space="preserve">COHEN, J.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Climate</w:t>
      </w:r>
      <w:proofErr w:type="spellEnd"/>
      <w:r w:rsidRPr="005E3611">
        <w:rPr>
          <w:rFonts w:ascii="Times New Roman" w:hAnsi="Times New Roman" w:cs="Times New Roman"/>
          <w:sz w:val="24"/>
          <w:szCs w:val="24"/>
        </w:rPr>
        <w:t xml:space="preserve"> and Pro-</w:t>
      </w:r>
      <w:proofErr w:type="spellStart"/>
      <w:r w:rsidRPr="005E3611">
        <w:rPr>
          <w:rFonts w:ascii="Times New Roman" w:hAnsi="Times New Roman" w:cs="Times New Roman"/>
          <w:sz w:val="24"/>
          <w:szCs w:val="24"/>
        </w:rPr>
        <w:t>social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Educational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Improvement</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Essential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Goals</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Processes</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that</w:t>
      </w:r>
      <w:proofErr w:type="spellEnd"/>
      <w:r w:rsidRPr="005E3611">
        <w:rPr>
          <w:rFonts w:ascii="Times New Roman" w:hAnsi="Times New Roman" w:cs="Times New Roman"/>
          <w:sz w:val="24"/>
          <w:szCs w:val="24"/>
        </w:rPr>
        <w:t xml:space="preserve"> Support Student </w:t>
      </w:r>
      <w:proofErr w:type="spellStart"/>
      <w:r w:rsidRPr="005E3611">
        <w:rPr>
          <w:rFonts w:ascii="Times New Roman" w:hAnsi="Times New Roman" w:cs="Times New Roman"/>
          <w:sz w:val="24"/>
          <w:szCs w:val="24"/>
        </w:rPr>
        <w:t>Success</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for</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All</w:t>
      </w:r>
      <w:proofErr w:type="spellEnd"/>
      <w:r w:rsidRPr="005E3611">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Teachers</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College</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Record</w:t>
      </w:r>
      <w:proofErr w:type="spellEnd"/>
      <w:r w:rsidRPr="008A601D">
        <w:rPr>
          <w:rFonts w:ascii="Times New Roman" w:hAnsi="Times New Roman" w:cs="Times New Roman"/>
          <w:i/>
          <w:iCs/>
          <w:sz w:val="24"/>
          <w:szCs w:val="24"/>
        </w:rPr>
        <w:t>,</w:t>
      </w:r>
      <w:r w:rsidRPr="005E3611">
        <w:rPr>
          <w:rFonts w:ascii="Times New Roman" w:hAnsi="Times New Roman" w:cs="Times New Roman"/>
          <w:sz w:val="24"/>
          <w:szCs w:val="24"/>
        </w:rPr>
        <w:t xml:space="preserve"> 2015. </w:t>
      </w:r>
    </w:p>
    <w:p w14:paraId="6671272A" w14:textId="5FC93EB7" w:rsidR="00CB66DF" w:rsidRPr="005E3611" w:rsidRDefault="00CB66DF" w:rsidP="00A55240">
      <w:pPr>
        <w:spacing w:before="240" w:after="0" w:line="360" w:lineRule="auto"/>
        <w:jc w:val="both"/>
        <w:rPr>
          <w:rFonts w:ascii="Times New Roman" w:hAnsi="Times New Roman" w:cs="Times New Roman"/>
          <w:sz w:val="24"/>
          <w:szCs w:val="24"/>
        </w:rPr>
      </w:pPr>
      <w:r w:rsidRPr="005E3611">
        <w:rPr>
          <w:rFonts w:ascii="Times New Roman" w:hAnsi="Times New Roman" w:cs="Times New Roman"/>
          <w:sz w:val="24"/>
          <w:szCs w:val="24"/>
        </w:rPr>
        <w:t xml:space="preserve">ČAPEK, R. </w:t>
      </w:r>
      <w:r w:rsidRPr="008A601D">
        <w:rPr>
          <w:rFonts w:ascii="Times New Roman" w:hAnsi="Times New Roman" w:cs="Times New Roman"/>
          <w:i/>
          <w:iCs/>
          <w:sz w:val="24"/>
          <w:szCs w:val="24"/>
        </w:rPr>
        <w:t>Třídní klima a školní klima.</w:t>
      </w:r>
      <w:r w:rsidRPr="005E3611">
        <w:rPr>
          <w:rFonts w:ascii="Times New Roman" w:hAnsi="Times New Roman" w:cs="Times New Roman"/>
          <w:sz w:val="24"/>
          <w:szCs w:val="24"/>
        </w:rPr>
        <w:t xml:space="preserve"> Praha: </w:t>
      </w:r>
      <w:proofErr w:type="spellStart"/>
      <w:r w:rsidRPr="005E3611">
        <w:rPr>
          <w:rFonts w:ascii="Times New Roman" w:hAnsi="Times New Roman" w:cs="Times New Roman"/>
          <w:sz w:val="24"/>
          <w:szCs w:val="24"/>
        </w:rPr>
        <w:t>Grada</w:t>
      </w:r>
      <w:proofErr w:type="spellEnd"/>
      <w:r w:rsidRPr="005E3611">
        <w:rPr>
          <w:rFonts w:ascii="Times New Roman" w:hAnsi="Times New Roman" w:cs="Times New Roman"/>
          <w:sz w:val="24"/>
          <w:szCs w:val="24"/>
        </w:rPr>
        <w:t>, 2010. ISBN 978-80-247- 2742-4.</w:t>
      </w:r>
    </w:p>
    <w:p w14:paraId="76AF78F1" w14:textId="022493C2" w:rsidR="00060DC6" w:rsidRPr="005E3611" w:rsidRDefault="00060DC6" w:rsidP="00A55240">
      <w:pPr>
        <w:spacing w:before="240" w:after="0" w:line="360" w:lineRule="auto"/>
        <w:rPr>
          <w:rFonts w:ascii="Times New Roman" w:hAnsi="Times New Roman" w:cs="Times New Roman"/>
          <w:sz w:val="24"/>
          <w:szCs w:val="24"/>
        </w:rPr>
      </w:pPr>
      <w:r w:rsidRPr="005E3611">
        <w:rPr>
          <w:rFonts w:ascii="Times New Roman" w:hAnsi="Times New Roman" w:cs="Times New Roman"/>
          <w:sz w:val="24"/>
          <w:szCs w:val="24"/>
        </w:rPr>
        <w:t xml:space="preserve">ĎULÍKOVÁ, L. Geneze a současné postavení profese asistenta pedagoga v podmínkách českého školství. </w:t>
      </w:r>
      <w:r w:rsidRPr="008A601D">
        <w:rPr>
          <w:rFonts w:ascii="Times New Roman" w:hAnsi="Times New Roman" w:cs="Times New Roman"/>
          <w:i/>
          <w:iCs/>
          <w:sz w:val="24"/>
          <w:szCs w:val="24"/>
        </w:rPr>
        <w:t>Pedagogická orientace</w:t>
      </w:r>
      <w:r w:rsidRPr="005E3611">
        <w:rPr>
          <w:rFonts w:ascii="Times New Roman" w:hAnsi="Times New Roman" w:cs="Times New Roman"/>
          <w:sz w:val="24"/>
          <w:szCs w:val="24"/>
        </w:rPr>
        <w:t xml:space="preserve">, 2020, 30, 375-395. </w:t>
      </w:r>
      <w:proofErr w:type="spellStart"/>
      <w:r w:rsidRPr="005E3611">
        <w:rPr>
          <w:rFonts w:ascii="Times New Roman" w:hAnsi="Times New Roman" w:cs="Times New Roman"/>
          <w:sz w:val="24"/>
          <w:szCs w:val="24"/>
        </w:rPr>
        <w:t>doi</w:t>
      </w:r>
      <w:proofErr w:type="spellEnd"/>
      <w:r w:rsidRPr="005E3611">
        <w:rPr>
          <w:rFonts w:ascii="Times New Roman" w:hAnsi="Times New Roman" w:cs="Times New Roman"/>
          <w:sz w:val="24"/>
          <w:szCs w:val="24"/>
        </w:rPr>
        <w:t xml:space="preserve"> 10.5817/PedOr2020-3-375.</w:t>
      </w:r>
    </w:p>
    <w:p w14:paraId="6885D6B4" w14:textId="56CB56BD" w:rsidR="005E3611" w:rsidRPr="005E3611" w:rsidRDefault="005E3611" w:rsidP="00A55240">
      <w:pPr>
        <w:spacing w:before="240" w:after="0" w:line="360" w:lineRule="auto"/>
        <w:rPr>
          <w:rFonts w:ascii="Times New Roman" w:hAnsi="Times New Roman" w:cs="Times New Roman"/>
          <w:sz w:val="24"/>
          <w:szCs w:val="24"/>
        </w:rPr>
      </w:pPr>
      <w:r w:rsidRPr="008A601D">
        <w:rPr>
          <w:rFonts w:ascii="Times New Roman" w:hAnsi="Times New Roman" w:cs="Times New Roman"/>
          <w:caps/>
          <w:sz w:val="24"/>
          <w:szCs w:val="24"/>
        </w:rPr>
        <w:t>Goldenber, J., Klavir,</w:t>
      </w:r>
      <w:r w:rsidRPr="005E3611">
        <w:rPr>
          <w:rFonts w:ascii="Times New Roman" w:hAnsi="Times New Roman" w:cs="Times New Roman"/>
          <w:sz w:val="24"/>
          <w:szCs w:val="24"/>
        </w:rPr>
        <w:t xml:space="preserve"> R.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Climate</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Classroom</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Climate</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Teaching</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Quality</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Can</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Excellent</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Students</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Unravel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this</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Connection</w:t>
      </w:r>
      <w:proofErr w:type="spellEnd"/>
      <w:r w:rsidRPr="005E3611">
        <w:rPr>
          <w:rFonts w:ascii="Times New Roman" w:hAnsi="Times New Roman" w:cs="Times New Roman"/>
          <w:sz w:val="24"/>
          <w:szCs w:val="24"/>
        </w:rPr>
        <w:t xml:space="preserve">? International </w:t>
      </w:r>
      <w:proofErr w:type="spellStart"/>
      <w:r w:rsidRPr="008A601D">
        <w:rPr>
          <w:rFonts w:ascii="Times New Roman" w:hAnsi="Times New Roman" w:cs="Times New Roman"/>
          <w:i/>
          <w:iCs/>
          <w:sz w:val="24"/>
          <w:szCs w:val="24"/>
        </w:rPr>
        <w:t>Journal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for</w:t>
      </w:r>
      <w:proofErr w:type="spellEnd"/>
      <w:r w:rsidRPr="008A601D">
        <w:rPr>
          <w:rFonts w:ascii="Times New Roman" w:hAnsi="Times New Roman" w:cs="Times New Roman"/>
          <w:i/>
          <w:iCs/>
          <w:sz w:val="24"/>
          <w:szCs w:val="24"/>
        </w:rPr>
        <w:t xml:space="preserve"> Talent </w:t>
      </w:r>
      <w:proofErr w:type="spellStart"/>
      <w:r w:rsidRPr="008A601D">
        <w:rPr>
          <w:rFonts w:ascii="Times New Roman" w:hAnsi="Times New Roman" w:cs="Times New Roman"/>
          <w:i/>
          <w:iCs/>
          <w:sz w:val="24"/>
          <w:szCs w:val="24"/>
        </w:rPr>
        <w:t>Development</w:t>
      </w:r>
      <w:proofErr w:type="spellEnd"/>
      <w:r w:rsidRPr="008A601D">
        <w:rPr>
          <w:rFonts w:ascii="Times New Roman" w:hAnsi="Times New Roman" w:cs="Times New Roman"/>
          <w:i/>
          <w:iCs/>
          <w:sz w:val="24"/>
          <w:szCs w:val="24"/>
        </w:rPr>
        <w:t xml:space="preserve"> and </w:t>
      </w:r>
      <w:proofErr w:type="spellStart"/>
      <w:r w:rsidRPr="008A601D">
        <w:rPr>
          <w:rFonts w:ascii="Times New Roman" w:hAnsi="Times New Roman" w:cs="Times New Roman"/>
          <w:i/>
          <w:iCs/>
          <w:sz w:val="24"/>
          <w:szCs w:val="24"/>
        </w:rPr>
        <w:t>Creativity</w:t>
      </w:r>
      <w:proofErr w:type="spellEnd"/>
      <w:r w:rsidR="008A601D">
        <w:rPr>
          <w:rFonts w:ascii="Times New Roman" w:hAnsi="Times New Roman" w:cs="Times New Roman"/>
          <w:i/>
          <w:iCs/>
          <w:sz w:val="24"/>
          <w:szCs w:val="24"/>
        </w:rPr>
        <w:t>,</w:t>
      </w:r>
      <w:r w:rsidRPr="008A601D">
        <w:rPr>
          <w:rFonts w:ascii="Times New Roman" w:hAnsi="Times New Roman" w:cs="Times New Roman"/>
          <w:sz w:val="24"/>
          <w:szCs w:val="24"/>
        </w:rPr>
        <w:t xml:space="preserve"> </w:t>
      </w:r>
      <w:r w:rsidRPr="005E3611">
        <w:rPr>
          <w:rFonts w:ascii="Times New Roman" w:hAnsi="Times New Roman" w:cs="Times New Roman"/>
          <w:sz w:val="24"/>
          <w:szCs w:val="24"/>
        </w:rPr>
        <w:t>2017, 5(1,2). ISSN: 2563-6871.</w:t>
      </w:r>
    </w:p>
    <w:p w14:paraId="14F4B889" w14:textId="5B67B869" w:rsidR="005E3611" w:rsidRPr="005E3611" w:rsidRDefault="005E3611" w:rsidP="00A55240">
      <w:pPr>
        <w:spacing w:before="240" w:after="0" w:line="360" w:lineRule="auto"/>
        <w:rPr>
          <w:rFonts w:ascii="Times New Roman" w:hAnsi="Times New Roman" w:cs="Times New Roman"/>
          <w:sz w:val="24"/>
          <w:szCs w:val="24"/>
        </w:rPr>
      </w:pPr>
      <w:r w:rsidRPr="005E3611">
        <w:rPr>
          <w:rFonts w:ascii="Times New Roman" w:hAnsi="Times New Roman" w:cs="Times New Roman"/>
          <w:sz w:val="24"/>
          <w:szCs w:val="24"/>
        </w:rPr>
        <w:t>H</w:t>
      </w:r>
      <w:r w:rsidR="008A601D">
        <w:rPr>
          <w:rFonts w:ascii="Times New Roman" w:hAnsi="Times New Roman" w:cs="Times New Roman"/>
          <w:sz w:val="24"/>
          <w:szCs w:val="24"/>
        </w:rPr>
        <w:t>ECK</w:t>
      </w:r>
      <w:r w:rsidRPr="005E3611">
        <w:rPr>
          <w:rFonts w:ascii="Times New Roman" w:hAnsi="Times New Roman" w:cs="Times New Roman"/>
          <w:sz w:val="24"/>
          <w:szCs w:val="24"/>
        </w:rPr>
        <w:t xml:space="preserve">, R. (2000). </w:t>
      </w:r>
      <w:proofErr w:type="spellStart"/>
      <w:r w:rsidRPr="005E3611">
        <w:rPr>
          <w:rFonts w:ascii="Times New Roman" w:hAnsi="Times New Roman" w:cs="Times New Roman"/>
          <w:sz w:val="24"/>
          <w:szCs w:val="24"/>
        </w:rPr>
        <w:t>Examining</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the</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impact</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of</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quality</w:t>
      </w:r>
      <w:proofErr w:type="spellEnd"/>
      <w:r w:rsidRPr="005E3611">
        <w:rPr>
          <w:rFonts w:ascii="Times New Roman" w:hAnsi="Times New Roman" w:cs="Times New Roman"/>
          <w:sz w:val="24"/>
          <w:szCs w:val="24"/>
        </w:rPr>
        <w:t xml:space="preserve"> on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outcomes</w:t>
      </w:r>
      <w:proofErr w:type="spellEnd"/>
      <w:r w:rsidRPr="005E3611">
        <w:rPr>
          <w:rFonts w:ascii="Times New Roman" w:hAnsi="Times New Roman" w:cs="Times New Roman"/>
          <w:sz w:val="24"/>
          <w:szCs w:val="24"/>
        </w:rPr>
        <w:t xml:space="preserve"> and </w:t>
      </w:r>
      <w:proofErr w:type="spellStart"/>
      <w:r w:rsidRPr="005E3611">
        <w:rPr>
          <w:rFonts w:ascii="Times New Roman" w:hAnsi="Times New Roman" w:cs="Times New Roman"/>
          <w:sz w:val="24"/>
          <w:szCs w:val="24"/>
        </w:rPr>
        <w:t>improvement</w:t>
      </w:r>
      <w:proofErr w:type="spellEnd"/>
      <w:r w:rsidRPr="005E3611">
        <w:rPr>
          <w:rFonts w:ascii="Times New Roman" w:hAnsi="Times New Roman" w:cs="Times New Roman"/>
          <w:sz w:val="24"/>
          <w:szCs w:val="24"/>
        </w:rPr>
        <w:t xml:space="preserve">: A </w:t>
      </w:r>
      <w:proofErr w:type="spellStart"/>
      <w:r w:rsidRPr="005E3611">
        <w:rPr>
          <w:rFonts w:ascii="Times New Roman" w:hAnsi="Times New Roman" w:cs="Times New Roman"/>
          <w:sz w:val="24"/>
          <w:szCs w:val="24"/>
        </w:rPr>
        <w:t>value-added</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approach</w:t>
      </w:r>
      <w:proofErr w:type="spellEnd"/>
      <w:r w:rsidRPr="005E3611">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Educational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Administration</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Quarterly</w:t>
      </w:r>
      <w:proofErr w:type="spellEnd"/>
      <w:r w:rsidRPr="005E3611">
        <w:rPr>
          <w:rFonts w:ascii="Times New Roman" w:hAnsi="Times New Roman" w:cs="Times New Roman"/>
          <w:sz w:val="24"/>
          <w:szCs w:val="24"/>
        </w:rPr>
        <w:t xml:space="preserve">, 36(4), 513–552. ISSN 0013-161X. </w:t>
      </w:r>
    </w:p>
    <w:p w14:paraId="22B2D665" w14:textId="360EF371" w:rsidR="009A519C" w:rsidRPr="005E3611" w:rsidRDefault="009A519C" w:rsidP="00A55240">
      <w:pPr>
        <w:pStyle w:val="Normlnweb"/>
        <w:spacing w:before="240" w:beforeAutospacing="0" w:after="0" w:afterAutospacing="0" w:line="360" w:lineRule="auto"/>
        <w:rPr>
          <w:shd w:val="clear" w:color="auto" w:fill="FFFFFF"/>
        </w:rPr>
      </w:pPr>
      <w:r w:rsidRPr="005E3611">
        <w:t xml:space="preserve">HENDL, J. </w:t>
      </w:r>
      <w:r w:rsidRPr="008A601D">
        <w:rPr>
          <w:i/>
          <w:iCs/>
        </w:rPr>
        <w:t xml:space="preserve">Kvalitativní výzkum. </w:t>
      </w:r>
      <w:r w:rsidRPr="008A601D">
        <w:rPr>
          <w:i/>
          <w:iCs/>
          <w:shd w:val="clear" w:color="auto" w:fill="FFFFFF"/>
        </w:rPr>
        <w:t>Základní teorie, metody a aplikace</w:t>
      </w:r>
      <w:r w:rsidRPr="005E3611">
        <w:rPr>
          <w:shd w:val="clear" w:color="auto" w:fill="FFFFFF"/>
        </w:rPr>
        <w:t xml:space="preserve">. </w:t>
      </w:r>
      <w:r w:rsidRPr="005E3611">
        <w:t xml:space="preserve">Praha: Portál, 2016. 3. vyd. ISBN </w:t>
      </w:r>
      <w:r w:rsidRPr="005E3611">
        <w:rPr>
          <w:shd w:val="clear" w:color="auto" w:fill="FFFFFF"/>
        </w:rPr>
        <w:t>978-80-262-0982-9.</w:t>
      </w:r>
    </w:p>
    <w:p w14:paraId="2F49636C" w14:textId="2AFDBBC6" w:rsidR="0059656B" w:rsidRPr="005E3611" w:rsidRDefault="003A1F2B" w:rsidP="00A55240">
      <w:pPr>
        <w:spacing w:before="240" w:after="0" w:line="360" w:lineRule="auto"/>
        <w:jc w:val="both"/>
        <w:rPr>
          <w:rFonts w:ascii="Times New Roman" w:hAnsi="Times New Roman" w:cs="Times New Roman"/>
          <w:sz w:val="24"/>
          <w:szCs w:val="24"/>
        </w:rPr>
      </w:pPr>
      <w:proofErr w:type="gramStart"/>
      <w:r w:rsidRPr="005E3611">
        <w:rPr>
          <w:rFonts w:ascii="Times New Roman" w:hAnsi="Times New Roman" w:cs="Times New Roman"/>
          <w:sz w:val="24"/>
          <w:szCs w:val="24"/>
        </w:rPr>
        <w:lastRenderedPageBreak/>
        <w:t>HORÁČKOVÁ, I</w:t>
      </w:r>
      <w:r w:rsidR="008A601D">
        <w:rPr>
          <w:rFonts w:ascii="Times New Roman" w:hAnsi="Times New Roman" w:cs="Times New Roman"/>
          <w:sz w:val="24"/>
          <w:szCs w:val="24"/>
        </w:rPr>
        <w:t>.</w:t>
      </w:r>
      <w:r w:rsidRPr="005E3611">
        <w:rPr>
          <w:rFonts w:ascii="Times New Roman" w:hAnsi="Times New Roman" w:cs="Times New Roman"/>
          <w:sz w:val="24"/>
          <w:szCs w:val="24"/>
        </w:rPr>
        <w:t xml:space="preserve">. </w:t>
      </w:r>
      <w:r w:rsidRPr="008A601D">
        <w:rPr>
          <w:rFonts w:ascii="Times New Roman" w:hAnsi="Times New Roman" w:cs="Times New Roman"/>
          <w:i/>
          <w:iCs/>
          <w:sz w:val="24"/>
          <w:szCs w:val="24"/>
        </w:rPr>
        <w:t>Metodika</w:t>
      </w:r>
      <w:proofErr w:type="gramEnd"/>
      <w:r w:rsidRPr="008A601D">
        <w:rPr>
          <w:rFonts w:ascii="Times New Roman" w:hAnsi="Times New Roman" w:cs="Times New Roman"/>
          <w:i/>
          <w:iCs/>
          <w:sz w:val="24"/>
          <w:szCs w:val="24"/>
        </w:rPr>
        <w:t xml:space="preserve"> práce asistenta pedagoga při aplikaci podpůrných opatření u žáků z důvodu sociálního znevýhodnění: střední školy</w:t>
      </w:r>
      <w:r w:rsidRPr="005E3611">
        <w:rPr>
          <w:rFonts w:ascii="Times New Roman" w:hAnsi="Times New Roman" w:cs="Times New Roman"/>
          <w:sz w:val="24"/>
          <w:szCs w:val="24"/>
        </w:rPr>
        <w:t>. Olomouc: Univerzita Palackého v</w:t>
      </w:r>
      <w:r w:rsidR="008A601D">
        <w:rPr>
          <w:rFonts w:ascii="Times New Roman" w:hAnsi="Times New Roman" w:cs="Times New Roman"/>
          <w:sz w:val="24"/>
          <w:szCs w:val="24"/>
        </w:rPr>
        <w:t> </w:t>
      </w:r>
      <w:r w:rsidRPr="005E3611">
        <w:rPr>
          <w:rFonts w:ascii="Times New Roman" w:hAnsi="Times New Roman" w:cs="Times New Roman"/>
          <w:sz w:val="24"/>
          <w:szCs w:val="24"/>
        </w:rPr>
        <w:t>Olomouci</w:t>
      </w:r>
      <w:r w:rsidR="008A601D">
        <w:rPr>
          <w:rFonts w:ascii="Times New Roman" w:hAnsi="Times New Roman" w:cs="Times New Roman"/>
          <w:sz w:val="24"/>
          <w:szCs w:val="24"/>
        </w:rPr>
        <w:t xml:space="preserve">, </w:t>
      </w:r>
      <w:r w:rsidR="008A601D" w:rsidRPr="005E3611">
        <w:rPr>
          <w:rFonts w:ascii="Times New Roman" w:hAnsi="Times New Roman" w:cs="Times New Roman"/>
          <w:sz w:val="24"/>
          <w:szCs w:val="24"/>
        </w:rPr>
        <w:t>2015</w:t>
      </w:r>
      <w:r w:rsidR="008A601D">
        <w:rPr>
          <w:rFonts w:ascii="Times New Roman" w:hAnsi="Times New Roman" w:cs="Times New Roman"/>
          <w:sz w:val="24"/>
          <w:szCs w:val="24"/>
        </w:rPr>
        <w:t xml:space="preserve">. </w:t>
      </w:r>
      <w:r w:rsidRPr="005E3611">
        <w:rPr>
          <w:rFonts w:ascii="Times New Roman" w:hAnsi="Times New Roman" w:cs="Times New Roman"/>
          <w:sz w:val="24"/>
          <w:szCs w:val="24"/>
        </w:rPr>
        <w:t>ISBN 978-80-244-4502-1.</w:t>
      </w:r>
    </w:p>
    <w:p w14:paraId="7CFA1FAC" w14:textId="5C07B50C" w:rsidR="00C169A6" w:rsidRPr="005E3611" w:rsidRDefault="00C169A6" w:rsidP="00A55240">
      <w:pPr>
        <w:spacing w:before="240" w:after="0" w:line="360" w:lineRule="auto"/>
        <w:jc w:val="both"/>
        <w:rPr>
          <w:rFonts w:ascii="Times New Roman" w:hAnsi="Times New Roman" w:cs="Times New Roman"/>
          <w:sz w:val="24"/>
          <w:szCs w:val="24"/>
        </w:rPr>
      </w:pPr>
      <w:proofErr w:type="spellStart"/>
      <w:r w:rsidRPr="005E3611">
        <w:rPr>
          <w:rFonts w:ascii="Times New Roman" w:hAnsi="Times New Roman" w:cs="Times New Roman"/>
          <w:sz w:val="24"/>
          <w:szCs w:val="24"/>
        </w:rPr>
        <w:t>Indeed</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Editorial</w:t>
      </w:r>
      <w:proofErr w:type="spellEnd"/>
      <w:r w:rsidRPr="005E3611">
        <w:rPr>
          <w:rFonts w:ascii="Times New Roman" w:hAnsi="Times New Roman" w:cs="Times New Roman"/>
          <w:sz w:val="24"/>
          <w:szCs w:val="24"/>
        </w:rPr>
        <w:t xml:space="preserve"> Team. </w:t>
      </w:r>
      <w:r w:rsidRPr="005E3611">
        <w:rPr>
          <w:rFonts w:ascii="Times New Roman" w:hAnsi="Times New Roman" w:cs="Times New Roman"/>
          <w:i/>
          <w:iCs/>
          <w:sz w:val="24"/>
          <w:szCs w:val="24"/>
        </w:rPr>
        <w:t xml:space="preserve">13 </w:t>
      </w:r>
      <w:proofErr w:type="spellStart"/>
      <w:r w:rsidRPr="005E3611">
        <w:rPr>
          <w:rFonts w:ascii="Times New Roman" w:hAnsi="Times New Roman" w:cs="Times New Roman"/>
          <w:i/>
          <w:iCs/>
          <w:sz w:val="24"/>
          <w:szCs w:val="24"/>
        </w:rPr>
        <w:t>Strategies</w:t>
      </w:r>
      <w:proofErr w:type="spellEnd"/>
      <w:r w:rsidRPr="005E3611">
        <w:rPr>
          <w:rFonts w:ascii="Times New Roman" w:hAnsi="Times New Roman" w:cs="Times New Roman"/>
          <w:i/>
          <w:iCs/>
          <w:sz w:val="24"/>
          <w:szCs w:val="24"/>
        </w:rPr>
        <w:t xml:space="preserve"> To </w:t>
      </w:r>
      <w:proofErr w:type="spellStart"/>
      <w:r w:rsidRPr="005E3611">
        <w:rPr>
          <w:rFonts w:ascii="Times New Roman" w:hAnsi="Times New Roman" w:cs="Times New Roman"/>
          <w:i/>
          <w:iCs/>
          <w:sz w:val="24"/>
          <w:szCs w:val="24"/>
        </w:rPr>
        <w:t>Improve</w:t>
      </w:r>
      <w:proofErr w:type="spellEnd"/>
      <w:r w:rsidRPr="005E3611">
        <w:rPr>
          <w:rFonts w:ascii="Times New Roman" w:hAnsi="Times New Roman" w:cs="Times New Roman"/>
          <w:i/>
          <w:iCs/>
          <w:sz w:val="24"/>
          <w:szCs w:val="24"/>
        </w:rPr>
        <w:t xml:space="preserve"> </w:t>
      </w:r>
      <w:proofErr w:type="spellStart"/>
      <w:r w:rsidRPr="005E3611">
        <w:rPr>
          <w:rFonts w:ascii="Times New Roman" w:hAnsi="Times New Roman" w:cs="Times New Roman"/>
          <w:i/>
          <w:iCs/>
          <w:sz w:val="24"/>
          <w:szCs w:val="24"/>
        </w:rPr>
        <w:t>Your</w:t>
      </w:r>
      <w:proofErr w:type="spellEnd"/>
      <w:r w:rsidRPr="005E3611">
        <w:rPr>
          <w:rFonts w:ascii="Times New Roman" w:hAnsi="Times New Roman" w:cs="Times New Roman"/>
          <w:i/>
          <w:iCs/>
          <w:sz w:val="24"/>
          <w:szCs w:val="24"/>
        </w:rPr>
        <w:t xml:space="preserve"> </w:t>
      </w:r>
      <w:proofErr w:type="spellStart"/>
      <w:r w:rsidRPr="005E3611">
        <w:rPr>
          <w:rFonts w:ascii="Times New Roman" w:hAnsi="Times New Roman" w:cs="Times New Roman"/>
          <w:i/>
          <w:iCs/>
          <w:sz w:val="24"/>
          <w:szCs w:val="24"/>
        </w:rPr>
        <w:t>Classroom</w:t>
      </w:r>
      <w:proofErr w:type="spellEnd"/>
      <w:r w:rsidRPr="005E3611">
        <w:rPr>
          <w:rFonts w:ascii="Times New Roman" w:hAnsi="Times New Roman" w:cs="Times New Roman"/>
          <w:i/>
          <w:iCs/>
          <w:sz w:val="24"/>
          <w:szCs w:val="24"/>
        </w:rPr>
        <w:t xml:space="preserve"> </w:t>
      </w:r>
      <w:proofErr w:type="spellStart"/>
      <w:r w:rsidRPr="005E3611">
        <w:rPr>
          <w:rFonts w:ascii="Times New Roman" w:hAnsi="Times New Roman" w:cs="Times New Roman"/>
          <w:i/>
          <w:iCs/>
          <w:sz w:val="24"/>
          <w:szCs w:val="24"/>
        </w:rPr>
        <w:t>Environment</w:t>
      </w:r>
      <w:proofErr w:type="spellEnd"/>
      <w:r w:rsidRPr="005E3611">
        <w:rPr>
          <w:rFonts w:ascii="Times New Roman" w:hAnsi="Times New Roman" w:cs="Times New Roman"/>
          <w:sz w:val="24"/>
          <w:szCs w:val="24"/>
        </w:rPr>
        <w:t xml:space="preserve"> [online]. </w:t>
      </w:r>
      <w:proofErr w:type="gramStart"/>
      <w:r w:rsidRPr="005E3611">
        <w:rPr>
          <w:rFonts w:ascii="Times New Roman" w:hAnsi="Times New Roman" w:cs="Times New Roman"/>
          <w:sz w:val="24"/>
          <w:szCs w:val="24"/>
        </w:rPr>
        <w:t>4.2.2023</w:t>
      </w:r>
      <w:proofErr w:type="gramEnd"/>
      <w:r w:rsidRPr="005E3611">
        <w:rPr>
          <w:rFonts w:ascii="Times New Roman" w:hAnsi="Times New Roman" w:cs="Times New Roman"/>
          <w:sz w:val="24"/>
          <w:szCs w:val="24"/>
        </w:rPr>
        <w:t xml:space="preserve"> [cit. 2024-04-14]. Dostupné z: www.indeed.com/career-advice/career-development/classroom-environment</w:t>
      </w:r>
    </w:p>
    <w:p w14:paraId="5993E7D7" w14:textId="61A4869E" w:rsidR="0094165E" w:rsidRDefault="009A519C" w:rsidP="00A55240">
      <w:pPr>
        <w:spacing w:before="240" w:after="0" w:line="360" w:lineRule="auto"/>
        <w:rPr>
          <w:rFonts w:ascii="Times New Roman" w:hAnsi="Times New Roman" w:cs="Times New Roman"/>
          <w:sz w:val="24"/>
          <w:szCs w:val="24"/>
          <w:lang w:eastAsia="cs-CZ"/>
        </w:rPr>
      </w:pPr>
      <w:r w:rsidRPr="009A519C">
        <w:rPr>
          <w:rFonts w:ascii="Times New Roman" w:hAnsi="Times New Roman" w:cs="Times New Roman"/>
          <w:sz w:val="24"/>
          <w:szCs w:val="24"/>
        </w:rPr>
        <w:t>JIŘIČKOVÁ, J</w:t>
      </w:r>
      <w:r w:rsidR="008A601D">
        <w:rPr>
          <w:rFonts w:ascii="Times New Roman" w:hAnsi="Times New Roman" w:cs="Times New Roman"/>
          <w:sz w:val="24"/>
          <w:szCs w:val="24"/>
        </w:rPr>
        <w:t>.</w:t>
      </w:r>
      <w:r w:rsidRPr="009A519C">
        <w:rPr>
          <w:rFonts w:ascii="Times New Roman" w:hAnsi="Times New Roman" w:cs="Times New Roman"/>
          <w:sz w:val="24"/>
          <w:szCs w:val="24"/>
        </w:rPr>
        <w:t xml:space="preserve"> a SELČANOVÁ</w:t>
      </w:r>
      <w:r w:rsidR="008A601D">
        <w:rPr>
          <w:rFonts w:ascii="Times New Roman" w:hAnsi="Times New Roman" w:cs="Times New Roman"/>
          <w:sz w:val="24"/>
          <w:szCs w:val="24"/>
        </w:rPr>
        <w:t>, Z</w:t>
      </w:r>
      <w:r w:rsidRPr="009A519C">
        <w:rPr>
          <w:rFonts w:ascii="Times New Roman" w:hAnsi="Times New Roman" w:cs="Times New Roman"/>
          <w:sz w:val="24"/>
          <w:szCs w:val="24"/>
        </w:rPr>
        <w:t xml:space="preserve">. Profesní kompetence učitele (Professional </w:t>
      </w:r>
      <w:proofErr w:type="spellStart"/>
      <w:r w:rsidRPr="009A519C">
        <w:rPr>
          <w:rFonts w:ascii="Times New Roman" w:hAnsi="Times New Roman" w:cs="Times New Roman"/>
          <w:sz w:val="24"/>
          <w:szCs w:val="24"/>
        </w:rPr>
        <w:t>Competencies</w:t>
      </w:r>
      <w:proofErr w:type="spellEnd"/>
      <w:r w:rsidRPr="009A519C">
        <w:rPr>
          <w:rFonts w:ascii="Times New Roman" w:hAnsi="Times New Roman" w:cs="Times New Roman"/>
          <w:sz w:val="24"/>
          <w:szCs w:val="24"/>
        </w:rPr>
        <w:t xml:space="preserve"> </w:t>
      </w:r>
      <w:proofErr w:type="spellStart"/>
      <w:r w:rsidRPr="009A519C">
        <w:rPr>
          <w:rFonts w:ascii="Times New Roman" w:hAnsi="Times New Roman" w:cs="Times New Roman"/>
          <w:sz w:val="24"/>
          <w:szCs w:val="24"/>
        </w:rPr>
        <w:t>of</w:t>
      </w:r>
      <w:proofErr w:type="spellEnd"/>
      <w:r w:rsidRPr="009A519C">
        <w:rPr>
          <w:rFonts w:ascii="Times New Roman" w:hAnsi="Times New Roman" w:cs="Times New Roman"/>
          <w:sz w:val="24"/>
          <w:szCs w:val="24"/>
        </w:rPr>
        <w:t xml:space="preserve"> </w:t>
      </w:r>
      <w:proofErr w:type="spellStart"/>
      <w:r w:rsidRPr="009A519C">
        <w:rPr>
          <w:rFonts w:ascii="Times New Roman" w:hAnsi="Times New Roman" w:cs="Times New Roman"/>
          <w:sz w:val="24"/>
          <w:szCs w:val="24"/>
        </w:rPr>
        <w:t>the</w:t>
      </w:r>
      <w:proofErr w:type="spellEnd"/>
      <w:r w:rsidRPr="009A519C">
        <w:rPr>
          <w:rFonts w:ascii="Times New Roman" w:hAnsi="Times New Roman" w:cs="Times New Roman"/>
          <w:sz w:val="24"/>
          <w:szCs w:val="24"/>
        </w:rPr>
        <w:t xml:space="preserve"> </w:t>
      </w:r>
      <w:proofErr w:type="spellStart"/>
      <w:r w:rsidRPr="009A519C">
        <w:rPr>
          <w:rFonts w:ascii="Times New Roman" w:hAnsi="Times New Roman" w:cs="Times New Roman"/>
          <w:sz w:val="24"/>
          <w:szCs w:val="24"/>
        </w:rPr>
        <w:t>Teacher</w:t>
      </w:r>
      <w:proofErr w:type="spellEnd"/>
      <w:r w:rsidRPr="009A519C">
        <w:rPr>
          <w:rFonts w:ascii="Times New Roman" w:hAnsi="Times New Roman" w:cs="Times New Roman"/>
          <w:sz w:val="24"/>
          <w:szCs w:val="24"/>
        </w:rPr>
        <w:t xml:space="preserve">). </w:t>
      </w:r>
      <w:r w:rsidRPr="008A601D">
        <w:rPr>
          <w:rFonts w:ascii="Times New Roman" w:hAnsi="Times New Roman" w:cs="Times New Roman"/>
          <w:i/>
          <w:iCs/>
          <w:sz w:val="24"/>
          <w:szCs w:val="24"/>
          <w:lang w:eastAsia="cs-CZ"/>
        </w:rPr>
        <w:t>GRAMOTNOST, PREGRAMOTNOST A VZDĚLÁVÁNÍ</w:t>
      </w:r>
      <w:r w:rsidR="008A601D" w:rsidRPr="008A601D">
        <w:rPr>
          <w:rFonts w:ascii="Times New Roman" w:hAnsi="Times New Roman" w:cs="Times New Roman"/>
          <w:i/>
          <w:iCs/>
          <w:sz w:val="24"/>
          <w:szCs w:val="24"/>
          <w:lang w:eastAsia="cs-CZ"/>
        </w:rPr>
        <w:t>,</w:t>
      </w:r>
      <w:r w:rsidRPr="009A519C">
        <w:rPr>
          <w:rFonts w:ascii="Times New Roman" w:hAnsi="Times New Roman" w:cs="Times New Roman"/>
          <w:sz w:val="24"/>
          <w:szCs w:val="24"/>
          <w:lang w:eastAsia="cs-CZ"/>
        </w:rPr>
        <w:t xml:space="preserve"> </w:t>
      </w:r>
      <w:r w:rsidRPr="009A519C">
        <w:rPr>
          <w:rFonts w:ascii="Times New Roman" w:hAnsi="Times New Roman" w:cs="Times New Roman"/>
          <w:sz w:val="24"/>
          <w:szCs w:val="24"/>
        </w:rPr>
        <w:t>2022</w:t>
      </w:r>
      <w:r w:rsidRPr="009A519C">
        <w:rPr>
          <w:rFonts w:ascii="Times New Roman" w:hAnsi="Times New Roman" w:cs="Times New Roman"/>
          <w:sz w:val="24"/>
          <w:szCs w:val="24"/>
          <w:lang w:eastAsia="cs-CZ"/>
        </w:rPr>
        <w:t xml:space="preserve">, 6(2), 135—151. </w:t>
      </w:r>
    </w:p>
    <w:p w14:paraId="75CECAF8" w14:textId="418AF84B" w:rsidR="0090673B" w:rsidRDefault="0090673B" w:rsidP="00A55240">
      <w:pPr>
        <w:spacing w:before="240" w:after="0" w:line="360" w:lineRule="auto"/>
        <w:jc w:val="both"/>
        <w:rPr>
          <w:rFonts w:ascii="Times New Roman" w:hAnsi="Times New Roman" w:cs="Times New Roman"/>
          <w:sz w:val="24"/>
          <w:szCs w:val="24"/>
        </w:rPr>
      </w:pPr>
      <w:r w:rsidRPr="007222AA">
        <w:rPr>
          <w:rFonts w:ascii="Times New Roman" w:hAnsi="Times New Roman" w:cs="Times New Roman"/>
          <w:sz w:val="24"/>
          <w:szCs w:val="24"/>
        </w:rPr>
        <w:t>M</w:t>
      </w:r>
      <w:r>
        <w:rPr>
          <w:rFonts w:ascii="Times New Roman" w:hAnsi="Times New Roman" w:cs="Times New Roman"/>
          <w:sz w:val="24"/>
          <w:szCs w:val="24"/>
        </w:rPr>
        <w:t>ANĚNOVÁ</w:t>
      </w:r>
      <w:r w:rsidRPr="007222AA">
        <w:rPr>
          <w:rFonts w:ascii="Times New Roman" w:hAnsi="Times New Roman" w:cs="Times New Roman"/>
          <w:sz w:val="24"/>
          <w:szCs w:val="24"/>
        </w:rPr>
        <w:t xml:space="preserve">, </w:t>
      </w:r>
      <w:r>
        <w:rPr>
          <w:rFonts w:ascii="Times New Roman" w:hAnsi="Times New Roman" w:cs="Times New Roman"/>
          <w:sz w:val="24"/>
          <w:szCs w:val="24"/>
        </w:rPr>
        <w:t>M. et al</w:t>
      </w:r>
      <w:r w:rsidRPr="007222AA">
        <w:rPr>
          <w:rFonts w:ascii="Times New Roman" w:hAnsi="Times New Roman" w:cs="Times New Roman"/>
          <w:sz w:val="24"/>
          <w:szCs w:val="24"/>
        </w:rPr>
        <w:t xml:space="preserve">. (2024). </w:t>
      </w:r>
      <w:proofErr w:type="spellStart"/>
      <w:r w:rsidRPr="007222AA">
        <w:rPr>
          <w:rFonts w:ascii="Times New Roman" w:hAnsi="Times New Roman" w:cs="Times New Roman"/>
          <w:sz w:val="24"/>
          <w:szCs w:val="24"/>
        </w:rPr>
        <w:t>Communication</w:t>
      </w:r>
      <w:proofErr w:type="spellEnd"/>
      <w:r w:rsidRPr="007222AA">
        <w:rPr>
          <w:rFonts w:ascii="Times New Roman" w:hAnsi="Times New Roman" w:cs="Times New Roman"/>
          <w:sz w:val="24"/>
          <w:szCs w:val="24"/>
        </w:rPr>
        <w:t xml:space="preserve"> and </w:t>
      </w:r>
      <w:proofErr w:type="spellStart"/>
      <w:r w:rsidRPr="007222AA">
        <w:rPr>
          <w:rFonts w:ascii="Times New Roman" w:hAnsi="Times New Roman" w:cs="Times New Roman"/>
          <w:sz w:val="24"/>
          <w:szCs w:val="24"/>
        </w:rPr>
        <w:t>Interaction</w:t>
      </w:r>
      <w:proofErr w:type="spellEnd"/>
      <w:r w:rsidRPr="007222AA">
        <w:rPr>
          <w:rFonts w:ascii="Times New Roman" w:hAnsi="Times New Roman" w:cs="Times New Roman"/>
          <w:sz w:val="24"/>
          <w:szCs w:val="24"/>
        </w:rPr>
        <w:t xml:space="preserve"> </w:t>
      </w:r>
      <w:proofErr w:type="spellStart"/>
      <w:r w:rsidRPr="007222AA">
        <w:rPr>
          <w:rFonts w:ascii="Times New Roman" w:hAnsi="Times New Roman" w:cs="Times New Roman"/>
          <w:sz w:val="24"/>
          <w:szCs w:val="24"/>
        </w:rPr>
        <w:t>Practices</w:t>
      </w:r>
      <w:proofErr w:type="spellEnd"/>
      <w:r w:rsidRPr="007222AA">
        <w:rPr>
          <w:rFonts w:ascii="Times New Roman" w:hAnsi="Times New Roman" w:cs="Times New Roman"/>
          <w:sz w:val="24"/>
          <w:szCs w:val="24"/>
        </w:rPr>
        <w:t xml:space="preserve"> in Czech </w:t>
      </w:r>
      <w:proofErr w:type="spellStart"/>
      <w:r w:rsidRPr="007222AA">
        <w:rPr>
          <w:rFonts w:ascii="Times New Roman" w:hAnsi="Times New Roman" w:cs="Times New Roman"/>
          <w:sz w:val="24"/>
          <w:szCs w:val="24"/>
        </w:rPr>
        <w:t>Classrooms</w:t>
      </w:r>
      <w:proofErr w:type="spellEnd"/>
      <w:r w:rsidRPr="007222AA">
        <w:rPr>
          <w:rFonts w:ascii="Times New Roman" w:hAnsi="Times New Roman" w:cs="Times New Roman"/>
          <w:sz w:val="24"/>
          <w:szCs w:val="24"/>
        </w:rPr>
        <w:t xml:space="preserve"> </w:t>
      </w:r>
      <w:proofErr w:type="spellStart"/>
      <w:r w:rsidRPr="007222AA">
        <w:rPr>
          <w:rFonts w:ascii="Times New Roman" w:hAnsi="Times New Roman" w:cs="Times New Roman"/>
          <w:sz w:val="24"/>
          <w:szCs w:val="24"/>
        </w:rPr>
        <w:t>with</w:t>
      </w:r>
      <w:proofErr w:type="spellEnd"/>
      <w:r w:rsidRPr="007222AA">
        <w:rPr>
          <w:rFonts w:ascii="Times New Roman" w:hAnsi="Times New Roman" w:cs="Times New Roman"/>
          <w:sz w:val="24"/>
          <w:szCs w:val="24"/>
        </w:rPr>
        <w:t xml:space="preserve"> a </w:t>
      </w:r>
      <w:proofErr w:type="spellStart"/>
      <w:r w:rsidRPr="007222AA">
        <w:rPr>
          <w:rFonts w:ascii="Times New Roman" w:hAnsi="Times New Roman" w:cs="Times New Roman"/>
          <w:sz w:val="24"/>
          <w:szCs w:val="24"/>
        </w:rPr>
        <w:t>Teaching</w:t>
      </w:r>
      <w:proofErr w:type="spellEnd"/>
      <w:r w:rsidRPr="007222AA">
        <w:rPr>
          <w:rFonts w:ascii="Times New Roman" w:hAnsi="Times New Roman" w:cs="Times New Roman"/>
          <w:sz w:val="24"/>
          <w:szCs w:val="24"/>
        </w:rPr>
        <w:t xml:space="preserve"> </w:t>
      </w:r>
      <w:proofErr w:type="spellStart"/>
      <w:r w:rsidRPr="007222AA">
        <w:rPr>
          <w:rFonts w:ascii="Times New Roman" w:hAnsi="Times New Roman" w:cs="Times New Roman"/>
          <w:sz w:val="24"/>
          <w:szCs w:val="24"/>
        </w:rPr>
        <w:t>Assistant</w:t>
      </w:r>
      <w:proofErr w:type="spellEnd"/>
      <w:r w:rsidRPr="007222AA">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Sustainability</w:t>
      </w:r>
      <w:proofErr w:type="spellEnd"/>
      <w:r w:rsidRPr="008A601D">
        <w:rPr>
          <w:rFonts w:ascii="Times New Roman" w:hAnsi="Times New Roman" w:cs="Times New Roman"/>
          <w:i/>
          <w:iCs/>
          <w:sz w:val="24"/>
          <w:szCs w:val="24"/>
        </w:rPr>
        <w:t xml:space="preserve">, </w:t>
      </w:r>
      <w:r>
        <w:rPr>
          <w:rFonts w:ascii="Times New Roman" w:hAnsi="Times New Roman" w:cs="Times New Roman"/>
          <w:sz w:val="24"/>
          <w:szCs w:val="24"/>
        </w:rPr>
        <w:t xml:space="preserve">2024, </w:t>
      </w:r>
      <w:r w:rsidRPr="007222AA">
        <w:rPr>
          <w:rFonts w:ascii="Times New Roman" w:hAnsi="Times New Roman" w:cs="Times New Roman"/>
          <w:sz w:val="24"/>
          <w:szCs w:val="24"/>
        </w:rPr>
        <w:t>16</w:t>
      </w:r>
      <w:r>
        <w:rPr>
          <w:rFonts w:ascii="Times New Roman" w:hAnsi="Times New Roman" w:cs="Times New Roman"/>
          <w:sz w:val="24"/>
          <w:szCs w:val="24"/>
        </w:rPr>
        <w:t>, s.</w:t>
      </w:r>
      <w:r w:rsidRPr="007222AA">
        <w:rPr>
          <w:rFonts w:ascii="Times New Roman" w:hAnsi="Times New Roman" w:cs="Times New Roman"/>
          <w:sz w:val="24"/>
          <w:szCs w:val="24"/>
        </w:rPr>
        <w:t xml:space="preserve"> 989.</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sidRPr="007222AA">
        <w:rPr>
          <w:rFonts w:ascii="Times New Roman" w:hAnsi="Times New Roman" w:cs="Times New Roman"/>
          <w:sz w:val="24"/>
          <w:szCs w:val="24"/>
        </w:rPr>
        <w:t xml:space="preserve"> 10.3390/su16030989.</w:t>
      </w:r>
    </w:p>
    <w:p w14:paraId="48BA2906" w14:textId="4BDA4904" w:rsidR="008A601D" w:rsidRDefault="008A601D" w:rsidP="00A55240">
      <w:pPr>
        <w:spacing w:before="240" w:after="0" w:line="360" w:lineRule="auto"/>
        <w:jc w:val="both"/>
        <w:rPr>
          <w:rFonts w:ascii="Times New Roman" w:hAnsi="Times New Roman" w:cs="Times New Roman"/>
          <w:sz w:val="24"/>
          <w:szCs w:val="24"/>
          <w:lang w:eastAsia="cs-CZ"/>
        </w:rPr>
      </w:pPr>
      <w:r w:rsidRPr="00423967">
        <w:rPr>
          <w:rFonts w:ascii="Times New Roman" w:hAnsi="Times New Roman" w:cs="Times New Roman"/>
          <w:sz w:val="24"/>
          <w:szCs w:val="24"/>
          <w:lang w:eastAsia="cs-CZ"/>
        </w:rPr>
        <w:t xml:space="preserve">MICHALÍK, J. et al. </w:t>
      </w:r>
      <w:r w:rsidRPr="008A601D">
        <w:rPr>
          <w:rFonts w:ascii="Times New Roman" w:hAnsi="Times New Roman" w:cs="Times New Roman"/>
          <w:i/>
          <w:iCs/>
          <w:sz w:val="24"/>
          <w:szCs w:val="24"/>
          <w:lang w:eastAsia="cs-CZ"/>
        </w:rPr>
        <w:t>Metodika práce asistenta pedagoga s žákem s poruchami autistického spektra</w:t>
      </w:r>
      <w:r w:rsidRPr="00423967">
        <w:rPr>
          <w:rFonts w:ascii="Times New Roman" w:hAnsi="Times New Roman" w:cs="Times New Roman"/>
          <w:sz w:val="24"/>
          <w:szCs w:val="24"/>
          <w:lang w:eastAsia="cs-CZ"/>
        </w:rPr>
        <w:t xml:space="preserve">. Olomouc: Univerzita Palackého v Olomouci, 2012. </w:t>
      </w:r>
      <w:r w:rsidRPr="00423967">
        <w:rPr>
          <w:rFonts w:ascii="Times New Roman" w:hAnsi="Times New Roman" w:cs="Times New Roman"/>
          <w:sz w:val="24"/>
          <w:szCs w:val="24"/>
        </w:rPr>
        <w:t>ISBN 978-80-244-3377-6.</w:t>
      </w:r>
    </w:p>
    <w:p w14:paraId="7323E87A" w14:textId="72913C10" w:rsidR="000C3424" w:rsidRPr="000C3424" w:rsidRDefault="000C3424" w:rsidP="00A55240">
      <w:pPr>
        <w:spacing w:before="240" w:after="0" w:line="360" w:lineRule="auto"/>
        <w:jc w:val="both"/>
        <w:rPr>
          <w:rFonts w:ascii="Times New Roman" w:hAnsi="Times New Roman" w:cs="Times New Roman"/>
          <w:sz w:val="24"/>
          <w:szCs w:val="24"/>
        </w:rPr>
      </w:pPr>
      <w:r w:rsidRPr="000C3424">
        <w:rPr>
          <w:rFonts w:ascii="Times New Roman" w:hAnsi="Times New Roman" w:cs="Times New Roman"/>
          <w:sz w:val="24"/>
          <w:szCs w:val="24"/>
        </w:rPr>
        <w:t xml:space="preserve">LAŠEK, J. </w:t>
      </w:r>
      <w:r w:rsidRPr="008A601D">
        <w:rPr>
          <w:rFonts w:ascii="Times New Roman" w:hAnsi="Times New Roman" w:cs="Times New Roman"/>
          <w:i/>
          <w:iCs/>
          <w:sz w:val="24"/>
          <w:szCs w:val="24"/>
        </w:rPr>
        <w:t>Sociálně psychologické klima školních tříd a školy.</w:t>
      </w:r>
      <w:r w:rsidRPr="000C3424">
        <w:rPr>
          <w:rFonts w:ascii="Times New Roman" w:hAnsi="Times New Roman" w:cs="Times New Roman"/>
          <w:sz w:val="24"/>
          <w:szCs w:val="24"/>
        </w:rPr>
        <w:t xml:space="preserve"> Vyd. 3. Hradec Králové: </w:t>
      </w:r>
      <w:proofErr w:type="spellStart"/>
      <w:r w:rsidRPr="000C3424">
        <w:rPr>
          <w:rFonts w:ascii="Times New Roman" w:hAnsi="Times New Roman" w:cs="Times New Roman"/>
          <w:sz w:val="24"/>
          <w:szCs w:val="24"/>
        </w:rPr>
        <w:t>Gaudeamus</w:t>
      </w:r>
      <w:proofErr w:type="spellEnd"/>
      <w:r w:rsidRPr="000C3424">
        <w:rPr>
          <w:rFonts w:ascii="Times New Roman" w:hAnsi="Times New Roman" w:cs="Times New Roman"/>
          <w:sz w:val="24"/>
          <w:szCs w:val="24"/>
        </w:rPr>
        <w:t>, 2012. ISBN 9788074352201.</w:t>
      </w:r>
    </w:p>
    <w:p w14:paraId="4CC954CA" w14:textId="4EC5DDC2" w:rsidR="008A601D" w:rsidRDefault="008A601D" w:rsidP="00A55240">
      <w:pPr>
        <w:pStyle w:val="Normlnweb"/>
        <w:shd w:val="clear" w:color="auto" w:fill="FFFFFF"/>
        <w:spacing w:before="240" w:beforeAutospacing="0" w:after="0" w:afterAutospacing="0" w:line="360" w:lineRule="auto"/>
        <w:jc w:val="both"/>
      </w:pPr>
      <w:proofErr w:type="spellStart"/>
      <w:r w:rsidRPr="008A601D">
        <w:rPr>
          <w:i/>
          <w:iCs/>
        </w:rPr>
        <w:t>National</w:t>
      </w:r>
      <w:proofErr w:type="spellEnd"/>
      <w:r w:rsidRPr="008A601D">
        <w:rPr>
          <w:i/>
          <w:iCs/>
        </w:rPr>
        <w:t xml:space="preserve"> </w:t>
      </w:r>
      <w:proofErr w:type="spellStart"/>
      <w:r w:rsidRPr="008A601D">
        <w:rPr>
          <w:i/>
          <w:iCs/>
        </w:rPr>
        <w:t>School</w:t>
      </w:r>
      <w:proofErr w:type="spellEnd"/>
      <w:r w:rsidRPr="008A601D">
        <w:rPr>
          <w:i/>
          <w:iCs/>
        </w:rPr>
        <w:t xml:space="preserve"> </w:t>
      </w:r>
      <w:proofErr w:type="spellStart"/>
      <w:r w:rsidRPr="008A601D">
        <w:rPr>
          <w:i/>
          <w:iCs/>
        </w:rPr>
        <w:t>Climate</w:t>
      </w:r>
      <w:proofErr w:type="spellEnd"/>
      <w:r w:rsidRPr="008A601D">
        <w:rPr>
          <w:i/>
          <w:iCs/>
        </w:rPr>
        <w:t xml:space="preserve"> Center</w:t>
      </w:r>
      <w:r w:rsidRPr="00423967">
        <w:t xml:space="preserve"> [online]. © 2021 [cit. 2</w:t>
      </w:r>
      <w:r>
        <w:t>0</w:t>
      </w:r>
      <w:r w:rsidRPr="00423967">
        <w:t xml:space="preserve">24-04-14]. Dostupné z: www. </w:t>
      </w:r>
      <w:hyperlink r:id="rId39" w:tgtFrame="_blank" w:history="1">
        <w:r w:rsidRPr="00423967">
          <w:rPr>
            <w:rStyle w:val="Hypertextovodkaz"/>
            <w:color w:val="auto"/>
            <w:u w:val="none"/>
            <w:shd w:val="clear" w:color="auto" w:fill="FFFFFF"/>
          </w:rPr>
          <w:t>www.schoolclimate.org</w:t>
        </w:r>
      </w:hyperlink>
      <w:r>
        <w:t>.</w:t>
      </w:r>
    </w:p>
    <w:p w14:paraId="5119867D" w14:textId="493EEC6D" w:rsidR="0090673B" w:rsidRPr="005E6D30" w:rsidRDefault="0090673B" w:rsidP="00A55240">
      <w:pPr>
        <w:spacing w:before="240" w:after="0" w:line="360" w:lineRule="auto"/>
        <w:jc w:val="both"/>
        <w:rPr>
          <w:rFonts w:ascii="Times New Roman" w:hAnsi="Times New Roman" w:cs="Times New Roman"/>
          <w:sz w:val="24"/>
          <w:szCs w:val="24"/>
          <w:lang w:eastAsia="cs-CZ"/>
        </w:rPr>
      </w:pPr>
      <w:r w:rsidRPr="005E6D30">
        <w:rPr>
          <w:rFonts w:ascii="Times New Roman" w:hAnsi="Times New Roman" w:cs="Times New Roman"/>
          <w:sz w:val="24"/>
          <w:szCs w:val="24"/>
        </w:rPr>
        <w:t xml:space="preserve">NĚMEC, Z. </w:t>
      </w:r>
      <w:r w:rsidR="00A803DA" w:rsidRPr="00A604CE">
        <w:rPr>
          <w:rFonts w:ascii="Times New Roman" w:hAnsi="Times New Roman" w:cs="Times New Roman"/>
          <w:sz w:val="24"/>
          <w:szCs w:val="24"/>
          <w:lang w:eastAsia="cs-CZ"/>
        </w:rPr>
        <w:t>Využití a význam práce asistentů pedagoga u žáků se sociálním znevýhodněním (výsledky výzkumu)</w:t>
      </w:r>
      <w:r w:rsidR="00A803DA">
        <w:rPr>
          <w:rFonts w:ascii="Times New Roman" w:hAnsi="Times New Roman" w:cs="Times New Roman"/>
          <w:sz w:val="24"/>
          <w:szCs w:val="24"/>
          <w:lang w:eastAsia="cs-CZ"/>
        </w:rPr>
        <w:t xml:space="preserve"> </w:t>
      </w:r>
      <w:r w:rsidR="00A803DA" w:rsidRPr="007F199E">
        <w:rPr>
          <w:rFonts w:ascii="Times New Roman" w:hAnsi="Times New Roman" w:cs="Times New Roman"/>
          <w:sz w:val="24"/>
          <w:szCs w:val="24"/>
        </w:rPr>
        <w:t xml:space="preserve">[online]. </w:t>
      </w:r>
      <w:r w:rsidR="00A803DA">
        <w:rPr>
          <w:rFonts w:ascii="Times New Roman" w:hAnsi="Times New Roman" w:cs="Times New Roman"/>
          <w:sz w:val="24"/>
          <w:szCs w:val="24"/>
        </w:rPr>
        <w:t>2021</w:t>
      </w:r>
      <w:r w:rsidR="00A803DA" w:rsidRPr="007F199E">
        <w:rPr>
          <w:rFonts w:ascii="Times New Roman" w:hAnsi="Times New Roman" w:cs="Times New Roman"/>
          <w:sz w:val="24"/>
          <w:szCs w:val="24"/>
        </w:rPr>
        <w:t xml:space="preserve"> [cit. 2024-0</w:t>
      </w:r>
      <w:r w:rsidR="00A803DA">
        <w:rPr>
          <w:rFonts w:ascii="Times New Roman" w:hAnsi="Times New Roman" w:cs="Times New Roman"/>
          <w:sz w:val="24"/>
          <w:szCs w:val="24"/>
        </w:rPr>
        <w:t>5</w:t>
      </w:r>
      <w:r w:rsidR="00A803DA" w:rsidRPr="007F199E">
        <w:rPr>
          <w:rFonts w:ascii="Times New Roman" w:hAnsi="Times New Roman" w:cs="Times New Roman"/>
          <w:sz w:val="24"/>
          <w:szCs w:val="24"/>
        </w:rPr>
        <w:t xml:space="preserve">-14]. </w:t>
      </w:r>
      <w:r w:rsidR="00A803DA">
        <w:rPr>
          <w:rFonts w:ascii="Times New Roman" w:hAnsi="Times New Roman" w:cs="Times New Roman"/>
          <w:sz w:val="24"/>
          <w:szCs w:val="24"/>
        </w:rPr>
        <w:t xml:space="preserve">Dostupné z: </w:t>
      </w:r>
      <w:r w:rsidR="00A803DA" w:rsidRPr="00A803DA">
        <w:rPr>
          <w:rFonts w:ascii="Times New Roman" w:hAnsi="Times New Roman" w:cs="Times New Roman"/>
          <w:sz w:val="24"/>
          <w:szCs w:val="24"/>
        </w:rPr>
        <w:t>www.asistentpedagoga.cz/ke-stazeni/zobrazit/vyuziti-vyznam-prace-asistentu-pedagoga-u-zaku-se-socialnim-znevyhodnenim-vysledky-vyzkumu</w:t>
      </w:r>
      <w:r w:rsidR="00A803DA">
        <w:rPr>
          <w:rFonts w:ascii="Times New Roman" w:hAnsi="Times New Roman" w:cs="Times New Roman"/>
          <w:sz w:val="24"/>
          <w:szCs w:val="24"/>
        </w:rPr>
        <w:t>.</w:t>
      </w:r>
    </w:p>
    <w:p w14:paraId="57A889D0" w14:textId="65C68B35" w:rsidR="00D86BDB" w:rsidRDefault="008009E4" w:rsidP="00A55240">
      <w:pPr>
        <w:spacing w:before="240" w:after="0" w:line="360" w:lineRule="auto"/>
        <w:jc w:val="both"/>
        <w:rPr>
          <w:rFonts w:ascii="Times New Roman" w:hAnsi="Times New Roman" w:cs="Times New Roman"/>
          <w:sz w:val="24"/>
          <w:szCs w:val="24"/>
        </w:rPr>
      </w:pPr>
      <w:r w:rsidRPr="008009E4">
        <w:rPr>
          <w:rFonts w:ascii="Times New Roman" w:hAnsi="Times New Roman" w:cs="Times New Roman"/>
          <w:sz w:val="24"/>
          <w:szCs w:val="24"/>
        </w:rPr>
        <w:t>N</w:t>
      </w:r>
      <w:r>
        <w:rPr>
          <w:rFonts w:ascii="Times New Roman" w:hAnsi="Times New Roman" w:cs="Times New Roman"/>
          <w:sz w:val="24"/>
          <w:szCs w:val="24"/>
        </w:rPr>
        <w:t>ĚMEC</w:t>
      </w:r>
      <w:r w:rsidRPr="008009E4">
        <w:rPr>
          <w:rFonts w:ascii="Times New Roman" w:hAnsi="Times New Roman" w:cs="Times New Roman"/>
          <w:sz w:val="24"/>
          <w:szCs w:val="24"/>
        </w:rPr>
        <w:t>, Z.</w:t>
      </w:r>
      <w:r>
        <w:rPr>
          <w:rFonts w:ascii="Times New Roman" w:hAnsi="Times New Roman" w:cs="Times New Roman"/>
          <w:sz w:val="24"/>
          <w:szCs w:val="24"/>
        </w:rPr>
        <w:t xml:space="preserve"> </w:t>
      </w:r>
      <w:r w:rsidRPr="008009E4">
        <w:rPr>
          <w:rFonts w:ascii="Times New Roman" w:hAnsi="Times New Roman" w:cs="Times New Roman"/>
          <w:sz w:val="24"/>
          <w:szCs w:val="24"/>
        </w:rPr>
        <w:t>Dílčí role a oblasti práce asistenta pedagoga ve vzdělávání žáků se sociálním znevýhodněním</w:t>
      </w:r>
      <w:r w:rsidR="0045126E">
        <w:rPr>
          <w:rFonts w:ascii="Times New Roman" w:hAnsi="Times New Roman" w:cs="Times New Roman"/>
          <w:sz w:val="24"/>
          <w:szCs w:val="24"/>
        </w:rPr>
        <w:t xml:space="preserve">. </w:t>
      </w:r>
      <w:r w:rsidR="008A49A0">
        <w:rPr>
          <w:rFonts w:ascii="Times New Roman" w:hAnsi="Times New Roman" w:cs="Times New Roman"/>
          <w:sz w:val="24"/>
          <w:szCs w:val="24"/>
        </w:rPr>
        <w:t xml:space="preserve">Stati a zprávy z výzkumu. </w:t>
      </w:r>
      <w:r w:rsidR="0045126E" w:rsidRPr="008A601D">
        <w:rPr>
          <w:rFonts w:ascii="Times New Roman" w:hAnsi="Times New Roman" w:cs="Times New Roman"/>
          <w:i/>
          <w:iCs/>
          <w:sz w:val="24"/>
          <w:szCs w:val="24"/>
        </w:rPr>
        <w:t>Speciální pedagogika,</w:t>
      </w:r>
      <w:r>
        <w:rPr>
          <w:rFonts w:ascii="Times New Roman" w:hAnsi="Times New Roman" w:cs="Times New Roman"/>
          <w:sz w:val="24"/>
          <w:szCs w:val="24"/>
        </w:rPr>
        <w:t xml:space="preserve"> </w:t>
      </w:r>
      <w:r w:rsidRPr="008009E4">
        <w:rPr>
          <w:rFonts w:ascii="Times New Roman" w:hAnsi="Times New Roman" w:cs="Times New Roman"/>
          <w:sz w:val="24"/>
          <w:szCs w:val="24"/>
        </w:rPr>
        <w:t>2022</w:t>
      </w:r>
      <w:r w:rsidR="0045126E">
        <w:rPr>
          <w:rFonts w:ascii="Times New Roman" w:hAnsi="Times New Roman" w:cs="Times New Roman"/>
          <w:sz w:val="24"/>
          <w:szCs w:val="24"/>
        </w:rPr>
        <w:t xml:space="preserve">, 32(1-2), </w:t>
      </w:r>
      <w:r w:rsidR="008A49A0">
        <w:rPr>
          <w:rFonts w:ascii="Times New Roman" w:hAnsi="Times New Roman" w:cs="Times New Roman"/>
          <w:sz w:val="24"/>
          <w:szCs w:val="24"/>
        </w:rPr>
        <w:t>19-30</w:t>
      </w:r>
      <w:r>
        <w:rPr>
          <w:rFonts w:ascii="Times New Roman" w:hAnsi="Times New Roman" w:cs="Times New Roman"/>
          <w:sz w:val="24"/>
          <w:szCs w:val="24"/>
        </w:rPr>
        <w:t>.</w:t>
      </w:r>
    </w:p>
    <w:p w14:paraId="09470053" w14:textId="7015F852" w:rsidR="00077743" w:rsidRDefault="003A1F2B" w:rsidP="00A55240">
      <w:pPr>
        <w:spacing w:before="240" w:after="0" w:line="360" w:lineRule="auto"/>
        <w:jc w:val="both"/>
        <w:rPr>
          <w:rFonts w:ascii="Times New Roman" w:hAnsi="Times New Roman" w:cs="Times New Roman"/>
          <w:sz w:val="24"/>
          <w:szCs w:val="24"/>
        </w:rPr>
      </w:pPr>
      <w:r w:rsidRPr="005E6D30">
        <w:rPr>
          <w:rFonts w:ascii="Times New Roman" w:hAnsi="Times New Roman" w:cs="Times New Roman"/>
          <w:sz w:val="24"/>
          <w:szCs w:val="24"/>
        </w:rPr>
        <w:t>P</w:t>
      </w:r>
      <w:r w:rsidR="00077743" w:rsidRPr="005E6D30">
        <w:rPr>
          <w:rFonts w:ascii="Times New Roman" w:hAnsi="Times New Roman" w:cs="Times New Roman"/>
          <w:sz w:val="24"/>
          <w:szCs w:val="24"/>
        </w:rPr>
        <w:t>ACHOLÍK, V</w:t>
      </w:r>
      <w:r w:rsidR="005E3611">
        <w:rPr>
          <w:rFonts w:ascii="Times New Roman" w:hAnsi="Times New Roman" w:cs="Times New Roman"/>
          <w:sz w:val="24"/>
          <w:szCs w:val="24"/>
        </w:rPr>
        <w:t>.</w:t>
      </w:r>
      <w:r w:rsidR="00B973FB">
        <w:rPr>
          <w:rFonts w:ascii="Times New Roman" w:hAnsi="Times New Roman" w:cs="Times New Roman"/>
          <w:sz w:val="24"/>
          <w:szCs w:val="24"/>
        </w:rPr>
        <w:t xml:space="preserve"> et al. </w:t>
      </w:r>
      <w:r w:rsidR="00077743" w:rsidRPr="008A601D">
        <w:rPr>
          <w:rFonts w:ascii="Times New Roman" w:hAnsi="Times New Roman" w:cs="Times New Roman"/>
          <w:i/>
          <w:iCs/>
          <w:sz w:val="24"/>
          <w:szCs w:val="24"/>
        </w:rPr>
        <w:t>Specifika edukace dětí se speciálními vzdělávacími potřebami v mateřských školách</w:t>
      </w:r>
      <w:r w:rsidR="00077743" w:rsidRPr="005E6D30">
        <w:rPr>
          <w:rFonts w:ascii="Times New Roman" w:hAnsi="Times New Roman" w:cs="Times New Roman"/>
          <w:sz w:val="24"/>
          <w:szCs w:val="24"/>
        </w:rPr>
        <w:t>. Zlín: Univerzita Tomáše Bati ve Zlíně, Fakulta humanitních studií, 2015. ISBN 978-80-7454-566-5.</w:t>
      </w:r>
    </w:p>
    <w:p w14:paraId="08C2F6EC" w14:textId="47037506" w:rsidR="00BA4ED6" w:rsidRPr="00BA4ED6" w:rsidRDefault="00BA4ED6" w:rsidP="00A55240">
      <w:pPr>
        <w:spacing w:before="240" w:after="0" w:line="360" w:lineRule="auto"/>
        <w:rPr>
          <w:rFonts w:ascii="Times New Roman" w:hAnsi="Times New Roman" w:cs="Times New Roman"/>
          <w:sz w:val="24"/>
          <w:szCs w:val="24"/>
        </w:rPr>
      </w:pPr>
      <w:r w:rsidRPr="00BA4ED6">
        <w:rPr>
          <w:rFonts w:ascii="Times New Roman" w:hAnsi="Times New Roman" w:cs="Times New Roman"/>
          <w:sz w:val="24"/>
          <w:szCs w:val="24"/>
        </w:rPr>
        <w:lastRenderedPageBreak/>
        <w:t>PRŮCHA, J</w:t>
      </w:r>
      <w:r w:rsidR="005E3611">
        <w:rPr>
          <w:rFonts w:ascii="Times New Roman" w:hAnsi="Times New Roman" w:cs="Times New Roman"/>
          <w:sz w:val="24"/>
          <w:szCs w:val="24"/>
        </w:rPr>
        <w:t>.</w:t>
      </w:r>
      <w:r w:rsidRPr="00BA4ED6">
        <w:rPr>
          <w:rFonts w:ascii="Times New Roman" w:hAnsi="Times New Roman" w:cs="Times New Roman"/>
          <w:sz w:val="24"/>
          <w:szCs w:val="24"/>
        </w:rPr>
        <w:t xml:space="preserve">, </w:t>
      </w:r>
      <w:proofErr w:type="gramStart"/>
      <w:r w:rsidRPr="00BA4ED6">
        <w:rPr>
          <w:rFonts w:ascii="Times New Roman" w:hAnsi="Times New Roman" w:cs="Times New Roman"/>
          <w:sz w:val="24"/>
          <w:szCs w:val="24"/>
        </w:rPr>
        <w:t>WALTEROVÁ, E</w:t>
      </w:r>
      <w:r w:rsidR="005E3611">
        <w:rPr>
          <w:rFonts w:ascii="Times New Roman" w:hAnsi="Times New Roman" w:cs="Times New Roman"/>
          <w:sz w:val="24"/>
          <w:szCs w:val="24"/>
        </w:rPr>
        <w:t>.</w:t>
      </w:r>
      <w:r w:rsidRPr="00BA4ED6">
        <w:rPr>
          <w:rFonts w:ascii="Times New Roman" w:hAnsi="Times New Roman" w:cs="Times New Roman"/>
          <w:sz w:val="24"/>
          <w:szCs w:val="24"/>
        </w:rPr>
        <w:t xml:space="preserve"> </w:t>
      </w:r>
      <w:r w:rsidR="005E3611">
        <w:rPr>
          <w:rFonts w:ascii="Times New Roman" w:hAnsi="Times New Roman" w:cs="Times New Roman"/>
          <w:sz w:val="24"/>
          <w:szCs w:val="24"/>
        </w:rPr>
        <w:t>a J.</w:t>
      </w:r>
      <w:proofErr w:type="gramEnd"/>
      <w:r w:rsidR="005E3611">
        <w:rPr>
          <w:rFonts w:ascii="Times New Roman" w:hAnsi="Times New Roman" w:cs="Times New Roman"/>
          <w:sz w:val="24"/>
          <w:szCs w:val="24"/>
        </w:rPr>
        <w:t xml:space="preserve"> </w:t>
      </w:r>
      <w:r w:rsidRPr="00BA4ED6">
        <w:rPr>
          <w:rFonts w:ascii="Times New Roman" w:hAnsi="Times New Roman" w:cs="Times New Roman"/>
          <w:sz w:val="24"/>
          <w:szCs w:val="24"/>
        </w:rPr>
        <w:t xml:space="preserve">MAREŠ. </w:t>
      </w:r>
      <w:r w:rsidRPr="00BA4ED6">
        <w:rPr>
          <w:rFonts w:ascii="Times New Roman" w:hAnsi="Times New Roman" w:cs="Times New Roman"/>
          <w:i/>
          <w:iCs/>
          <w:sz w:val="24"/>
          <w:szCs w:val="24"/>
        </w:rPr>
        <w:t>Pedagogický slovník.</w:t>
      </w:r>
      <w:r w:rsidRPr="00BA4ED6">
        <w:rPr>
          <w:rFonts w:ascii="Times New Roman" w:hAnsi="Times New Roman" w:cs="Times New Roman"/>
          <w:sz w:val="24"/>
          <w:szCs w:val="24"/>
        </w:rPr>
        <w:t xml:space="preserve"> Praha: Portál, 2013. ISBN </w:t>
      </w:r>
      <w:r w:rsidRPr="00BA4ED6">
        <w:rPr>
          <w:rFonts w:ascii="Times New Roman" w:hAnsi="Times New Roman" w:cs="Times New Roman"/>
          <w:sz w:val="24"/>
          <w:szCs w:val="24"/>
          <w:shd w:val="clear" w:color="auto" w:fill="FFFFFF"/>
        </w:rPr>
        <w:t xml:space="preserve">978-80-262-0403-9. </w:t>
      </w:r>
    </w:p>
    <w:p w14:paraId="744E9838" w14:textId="53E10846" w:rsidR="001B5DB2" w:rsidRPr="005E6D30" w:rsidRDefault="001B5DB2" w:rsidP="00A55240">
      <w:pPr>
        <w:spacing w:before="240" w:after="0" w:line="360" w:lineRule="auto"/>
        <w:jc w:val="both"/>
        <w:rPr>
          <w:rFonts w:ascii="Times New Roman" w:hAnsi="Times New Roman" w:cs="Times New Roman"/>
          <w:sz w:val="24"/>
          <w:szCs w:val="24"/>
        </w:rPr>
      </w:pPr>
      <w:r w:rsidRPr="008A601D">
        <w:rPr>
          <w:rFonts w:ascii="Times New Roman" w:hAnsi="Times New Roman" w:cs="Times New Roman"/>
          <w:i/>
          <w:iCs/>
          <w:sz w:val="24"/>
          <w:szCs w:val="24"/>
        </w:rPr>
        <w:t>Rámcový vzdělávací program pro předškolní vzdělávání</w:t>
      </w:r>
      <w:r w:rsidR="008A601D" w:rsidRPr="008A601D">
        <w:rPr>
          <w:rFonts w:ascii="Times New Roman" w:hAnsi="Times New Roman" w:cs="Times New Roman"/>
          <w:i/>
          <w:iCs/>
          <w:sz w:val="24"/>
          <w:szCs w:val="24"/>
        </w:rPr>
        <w:t xml:space="preserve"> (RVP PV).</w:t>
      </w:r>
      <w:r w:rsidR="008A601D">
        <w:rPr>
          <w:rFonts w:ascii="Times New Roman" w:hAnsi="Times New Roman" w:cs="Times New Roman"/>
          <w:sz w:val="24"/>
          <w:szCs w:val="24"/>
        </w:rPr>
        <w:t xml:space="preserve"> Praha: </w:t>
      </w:r>
      <w:r w:rsidRPr="005E6D30">
        <w:rPr>
          <w:rFonts w:ascii="Times New Roman" w:hAnsi="Times New Roman" w:cs="Times New Roman"/>
          <w:sz w:val="24"/>
          <w:szCs w:val="24"/>
        </w:rPr>
        <w:t>M</w:t>
      </w:r>
      <w:r w:rsidR="008A601D">
        <w:rPr>
          <w:rFonts w:ascii="Times New Roman" w:hAnsi="Times New Roman" w:cs="Times New Roman"/>
          <w:sz w:val="24"/>
          <w:szCs w:val="24"/>
        </w:rPr>
        <w:t>inisterstvo školství, mládeže a tělovýchovy České republiky</w:t>
      </w:r>
      <w:r w:rsidRPr="005E6D30">
        <w:rPr>
          <w:rFonts w:ascii="Times New Roman" w:hAnsi="Times New Roman" w:cs="Times New Roman"/>
          <w:sz w:val="24"/>
          <w:szCs w:val="24"/>
        </w:rPr>
        <w:t>, 2021.</w:t>
      </w:r>
    </w:p>
    <w:p w14:paraId="03F6236A" w14:textId="1B1514E4" w:rsidR="00BA37F3" w:rsidRPr="005E6D30" w:rsidRDefault="00E06BFF" w:rsidP="00A55240">
      <w:pPr>
        <w:spacing w:before="240" w:after="0" w:line="360" w:lineRule="auto"/>
        <w:jc w:val="both"/>
        <w:rPr>
          <w:rFonts w:ascii="Times New Roman" w:hAnsi="Times New Roman" w:cs="Times New Roman"/>
          <w:sz w:val="24"/>
          <w:szCs w:val="24"/>
        </w:rPr>
      </w:pPr>
      <w:r w:rsidRPr="005E3611">
        <w:rPr>
          <w:rFonts w:ascii="Times New Roman" w:hAnsi="Times New Roman" w:cs="Times New Roman"/>
          <w:caps/>
          <w:sz w:val="24"/>
          <w:szCs w:val="24"/>
        </w:rPr>
        <w:t>Rochovska,</w:t>
      </w:r>
      <w:r w:rsidRPr="005E6D30">
        <w:rPr>
          <w:rFonts w:ascii="Times New Roman" w:hAnsi="Times New Roman" w:cs="Times New Roman"/>
          <w:sz w:val="24"/>
          <w:szCs w:val="24"/>
        </w:rPr>
        <w:t xml:space="preserve"> I</w:t>
      </w:r>
      <w:r w:rsidR="005E3611">
        <w:rPr>
          <w:rFonts w:ascii="Times New Roman" w:hAnsi="Times New Roman" w:cs="Times New Roman"/>
          <w:sz w:val="24"/>
          <w:szCs w:val="24"/>
        </w:rPr>
        <w:t>. et al</w:t>
      </w:r>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The</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Analysis</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of</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the</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Kindergarten</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Teachers</w:t>
      </w:r>
      <w:proofErr w:type="spellEnd"/>
      <w:r w:rsidRPr="005E6D30">
        <w:rPr>
          <w:rFonts w:ascii="Times New Roman" w:hAnsi="Times New Roman" w:cs="Times New Roman"/>
          <w:sz w:val="24"/>
          <w:szCs w:val="24"/>
        </w:rPr>
        <w:t xml:space="preserve">’ and </w:t>
      </w:r>
      <w:proofErr w:type="spellStart"/>
      <w:r w:rsidRPr="005E6D30">
        <w:rPr>
          <w:rFonts w:ascii="Times New Roman" w:hAnsi="Times New Roman" w:cs="Times New Roman"/>
          <w:sz w:val="24"/>
          <w:szCs w:val="24"/>
        </w:rPr>
        <w:t>Teaching</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Assistants</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Attitudes</w:t>
      </w:r>
      <w:proofErr w:type="spellEnd"/>
      <w:r w:rsidRPr="005E6D30">
        <w:rPr>
          <w:rFonts w:ascii="Times New Roman" w:hAnsi="Times New Roman" w:cs="Times New Roman"/>
          <w:sz w:val="24"/>
          <w:szCs w:val="24"/>
        </w:rPr>
        <w:t xml:space="preserve"> to </w:t>
      </w:r>
      <w:proofErr w:type="spellStart"/>
      <w:r w:rsidRPr="005E6D30">
        <w:rPr>
          <w:rFonts w:ascii="Times New Roman" w:hAnsi="Times New Roman" w:cs="Times New Roman"/>
          <w:sz w:val="24"/>
          <w:szCs w:val="24"/>
        </w:rPr>
        <w:t>Their</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own</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Experiences</w:t>
      </w:r>
      <w:proofErr w:type="spellEnd"/>
      <w:r w:rsidRPr="005E6D30">
        <w:rPr>
          <w:rFonts w:ascii="Times New Roman" w:hAnsi="Times New Roman" w:cs="Times New Roman"/>
          <w:sz w:val="24"/>
          <w:szCs w:val="24"/>
        </w:rPr>
        <w:t xml:space="preserve"> in </w:t>
      </w:r>
      <w:proofErr w:type="spellStart"/>
      <w:r w:rsidRPr="005E6D30">
        <w:rPr>
          <w:rFonts w:ascii="Times New Roman" w:hAnsi="Times New Roman" w:cs="Times New Roman"/>
          <w:sz w:val="24"/>
          <w:szCs w:val="24"/>
        </w:rPr>
        <w:t>the</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Process</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of</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Inclusive</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Education</w:t>
      </w:r>
      <w:proofErr w:type="spellEnd"/>
      <w:r w:rsidRPr="005E6D30">
        <w:rPr>
          <w:rFonts w:ascii="Times New Roman" w:hAnsi="Times New Roman" w:cs="Times New Roman"/>
          <w:sz w:val="24"/>
          <w:szCs w:val="24"/>
        </w:rPr>
        <w:t xml:space="preserve">. </w:t>
      </w:r>
      <w:r w:rsidRPr="008A601D">
        <w:rPr>
          <w:rFonts w:ascii="Times New Roman" w:hAnsi="Times New Roman" w:cs="Times New Roman"/>
          <w:i/>
          <w:iCs/>
          <w:sz w:val="24"/>
          <w:szCs w:val="24"/>
        </w:rPr>
        <w:t>Pedagogika</w:t>
      </w:r>
      <w:r w:rsidR="008A601D">
        <w:rPr>
          <w:rFonts w:ascii="Times New Roman" w:hAnsi="Times New Roman" w:cs="Times New Roman"/>
          <w:sz w:val="24"/>
          <w:szCs w:val="24"/>
        </w:rPr>
        <w:t xml:space="preserve">, </w:t>
      </w:r>
      <w:r w:rsidR="005E3611">
        <w:rPr>
          <w:rFonts w:ascii="Times New Roman" w:hAnsi="Times New Roman" w:cs="Times New Roman"/>
          <w:sz w:val="24"/>
          <w:szCs w:val="24"/>
        </w:rPr>
        <w:t>2023,</w:t>
      </w:r>
      <w:r w:rsidRPr="005E6D30">
        <w:rPr>
          <w:rFonts w:ascii="Times New Roman" w:hAnsi="Times New Roman" w:cs="Times New Roman"/>
          <w:sz w:val="24"/>
          <w:szCs w:val="24"/>
        </w:rPr>
        <w:t xml:space="preserve"> 149. 185-216. 10.15823/p.2023.149.9.</w:t>
      </w:r>
    </w:p>
    <w:p w14:paraId="2BFFE5DE" w14:textId="168EA9F8" w:rsidR="00A75536" w:rsidRPr="005E6D30" w:rsidRDefault="00A75536" w:rsidP="00A55240">
      <w:pPr>
        <w:spacing w:before="240" w:after="0" w:line="360" w:lineRule="auto"/>
        <w:jc w:val="both"/>
        <w:rPr>
          <w:rFonts w:ascii="Times New Roman" w:hAnsi="Times New Roman" w:cs="Times New Roman"/>
          <w:sz w:val="24"/>
          <w:szCs w:val="24"/>
        </w:rPr>
      </w:pPr>
      <w:r w:rsidRPr="005E6D30">
        <w:rPr>
          <w:rFonts w:ascii="Times New Roman" w:hAnsi="Times New Roman" w:cs="Times New Roman"/>
          <w:sz w:val="24"/>
          <w:szCs w:val="24"/>
        </w:rPr>
        <w:t>SEIDLOVÁ</w:t>
      </w:r>
      <w:r w:rsidR="00960622">
        <w:rPr>
          <w:rFonts w:ascii="Times New Roman" w:hAnsi="Times New Roman" w:cs="Times New Roman"/>
          <w:sz w:val="24"/>
          <w:szCs w:val="24"/>
        </w:rPr>
        <w:t xml:space="preserve"> </w:t>
      </w:r>
      <w:proofErr w:type="gramStart"/>
      <w:r w:rsidRPr="005E6D30">
        <w:rPr>
          <w:rFonts w:ascii="Times New Roman" w:hAnsi="Times New Roman" w:cs="Times New Roman"/>
          <w:sz w:val="24"/>
          <w:szCs w:val="24"/>
        </w:rPr>
        <w:t>MÁLKOVÁ,</w:t>
      </w:r>
      <w:r w:rsidR="009E70F9">
        <w:rPr>
          <w:rFonts w:ascii="Times New Roman" w:hAnsi="Times New Roman" w:cs="Times New Roman"/>
          <w:sz w:val="24"/>
          <w:szCs w:val="24"/>
        </w:rPr>
        <w:t xml:space="preserve"> </w:t>
      </w:r>
      <w:r w:rsidRPr="005E6D30">
        <w:rPr>
          <w:rFonts w:ascii="Times New Roman" w:hAnsi="Times New Roman" w:cs="Times New Roman"/>
          <w:sz w:val="24"/>
          <w:szCs w:val="24"/>
        </w:rPr>
        <w:t>G.</w:t>
      </w:r>
      <w:r w:rsidR="00FD5403">
        <w:rPr>
          <w:rFonts w:ascii="Times New Roman" w:hAnsi="Times New Roman" w:cs="Times New Roman"/>
          <w:sz w:val="24"/>
          <w:szCs w:val="24"/>
        </w:rPr>
        <w:t xml:space="preserve"> </w:t>
      </w:r>
      <w:r w:rsidRPr="005E6D30">
        <w:rPr>
          <w:rFonts w:ascii="Times New Roman" w:hAnsi="Times New Roman" w:cs="Times New Roman"/>
          <w:sz w:val="24"/>
          <w:szCs w:val="24"/>
        </w:rPr>
        <w:t xml:space="preserve"> </w:t>
      </w:r>
      <w:r w:rsidRPr="008A601D">
        <w:rPr>
          <w:rFonts w:ascii="Times New Roman" w:hAnsi="Times New Roman" w:cs="Times New Roman"/>
          <w:i/>
          <w:iCs/>
          <w:sz w:val="24"/>
          <w:szCs w:val="24"/>
        </w:rPr>
        <w:t>Kognitivní</w:t>
      </w:r>
      <w:proofErr w:type="gramEnd"/>
      <w:r w:rsidR="009E70F9" w:rsidRPr="008A601D">
        <w:rPr>
          <w:rFonts w:ascii="Times New Roman" w:hAnsi="Times New Roman" w:cs="Times New Roman"/>
          <w:i/>
          <w:iCs/>
          <w:sz w:val="24"/>
          <w:szCs w:val="24"/>
        </w:rPr>
        <w:t xml:space="preserve"> </w:t>
      </w:r>
      <w:r w:rsidRPr="008A601D">
        <w:rPr>
          <w:rFonts w:ascii="Times New Roman" w:hAnsi="Times New Roman" w:cs="Times New Roman"/>
          <w:i/>
          <w:iCs/>
          <w:sz w:val="24"/>
          <w:szCs w:val="24"/>
        </w:rPr>
        <w:t>vývoj</w:t>
      </w:r>
      <w:r w:rsidR="00FD5403" w:rsidRPr="008A601D">
        <w:rPr>
          <w:rFonts w:ascii="Times New Roman" w:hAnsi="Times New Roman" w:cs="Times New Roman"/>
          <w:i/>
          <w:iCs/>
          <w:sz w:val="24"/>
          <w:szCs w:val="24"/>
        </w:rPr>
        <w:t xml:space="preserve"> </w:t>
      </w:r>
      <w:r w:rsidRPr="008A601D">
        <w:rPr>
          <w:rFonts w:ascii="Times New Roman" w:hAnsi="Times New Roman" w:cs="Times New Roman"/>
          <w:i/>
          <w:iCs/>
          <w:sz w:val="24"/>
          <w:szCs w:val="24"/>
        </w:rPr>
        <w:t>v předškolním</w:t>
      </w:r>
      <w:r w:rsidR="00FD5403" w:rsidRPr="008A601D">
        <w:rPr>
          <w:rFonts w:ascii="Times New Roman" w:hAnsi="Times New Roman" w:cs="Times New Roman"/>
          <w:i/>
          <w:iCs/>
          <w:sz w:val="24"/>
          <w:szCs w:val="24"/>
        </w:rPr>
        <w:t xml:space="preserve"> </w:t>
      </w:r>
      <w:r w:rsidRPr="008A601D">
        <w:rPr>
          <w:rFonts w:ascii="Times New Roman" w:hAnsi="Times New Roman" w:cs="Times New Roman"/>
          <w:i/>
          <w:iCs/>
          <w:sz w:val="24"/>
          <w:szCs w:val="24"/>
        </w:rPr>
        <w:t>věku</w:t>
      </w:r>
      <w:r w:rsidRPr="005E6D30">
        <w:rPr>
          <w:rFonts w:ascii="Times New Roman" w:hAnsi="Times New Roman" w:cs="Times New Roman"/>
          <w:sz w:val="24"/>
          <w:szCs w:val="24"/>
        </w:rPr>
        <w:t>.</w:t>
      </w:r>
      <w:r w:rsidR="00FD5403">
        <w:rPr>
          <w:rFonts w:ascii="Times New Roman" w:hAnsi="Times New Roman" w:cs="Times New Roman"/>
          <w:sz w:val="24"/>
          <w:szCs w:val="24"/>
        </w:rPr>
        <w:t xml:space="preserve"> </w:t>
      </w:r>
      <w:r w:rsidRPr="005E6D30">
        <w:rPr>
          <w:rFonts w:ascii="Times New Roman" w:hAnsi="Times New Roman" w:cs="Times New Roman"/>
          <w:sz w:val="24"/>
          <w:szCs w:val="24"/>
        </w:rPr>
        <w:t>Vývojová psychologie, 2020.</w:t>
      </w:r>
    </w:p>
    <w:p w14:paraId="278B810F" w14:textId="12FCBCE5" w:rsidR="00507D93" w:rsidRPr="005E6D30" w:rsidRDefault="00507D93" w:rsidP="00A55240">
      <w:pPr>
        <w:spacing w:before="240" w:after="0" w:line="360" w:lineRule="auto"/>
        <w:jc w:val="both"/>
        <w:rPr>
          <w:rFonts w:ascii="Times New Roman" w:hAnsi="Times New Roman" w:cs="Times New Roman"/>
          <w:sz w:val="24"/>
          <w:szCs w:val="24"/>
        </w:rPr>
      </w:pPr>
      <w:r w:rsidRPr="005E6D30">
        <w:rPr>
          <w:rFonts w:ascii="Times New Roman" w:hAnsi="Times New Roman" w:cs="Times New Roman"/>
          <w:sz w:val="24"/>
          <w:szCs w:val="24"/>
        </w:rPr>
        <w:t xml:space="preserve">SLOWÍK, J. </w:t>
      </w:r>
      <w:r w:rsidRPr="008A601D">
        <w:rPr>
          <w:rFonts w:ascii="Times New Roman" w:hAnsi="Times New Roman" w:cs="Times New Roman"/>
          <w:i/>
          <w:iCs/>
          <w:sz w:val="24"/>
          <w:szCs w:val="24"/>
        </w:rPr>
        <w:t>Inkluzivní speciální pedagogika.</w:t>
      </w:r>
      <w:r w:rsidRPr="005E6D30">
        <w:rPr>
          <w:rFonts w:ascii="Times New Roman" w:hAnsi="Times New Roman" w:cs="Times New Roman"/>
          <w:sz w:val="24"/>
          <w:szCs w:val="24"/>
        </w:rPr>
        <w:t xml:space="preserve"> Praha: </w:t>
      </w:r>
      <w:proofErr w:type="spellStart"/>
      <w:r w:rsidRPr="005E6D30">
        <w:rPr>
          <w:rFonts w:ascii="Times New Roman" w:hAnsi="Times New Roman" w:cs="Times New Roman"/>
          <w:sz w:val="24"/>
          <w:szCs w:val="24"/>
        </w:rPr>
        <w:t>Grada</w:t>
      </w:r>
      <w:proofErr w:type="spellEnd"/>
      <w:r w:rsidRPr="005E6D30">
        <w:rPr>
          <w:rFonts w:ascii="Times New Roman" w:hAnsi="Times New Roman" w:cs="Times New Roman"/>
          <w:sz w:val="24"/>
          <w:szCs w:val="24"/>
        </w:rPr>
        <w:t>, 2022. Pedagogika (</w:t>
      </w:r>
      <w:proofErr w:type="spellStart"/>
      <w:r w:rsidRPr="005E6D30">
        <w:rPr>
          <w:rFonts w:ascii="Times New Roman" w:hAnsi="Times New Roman" w:cs="Times New Roman"/>
          <w:sz w:val="24"/>
          <w:szCs w:val="24"/>
        </w:rPr>
        <w:t>Grada</w:t>
      </w:r>
      <w:proofErr w:type="spellEnd"/>
      <w:r w:rsidRPr="005E6D30">
        <w:rPr>
          <w:rFonts w:ascii="Times New Roman" w:hAnsi="Times New Roman" w:cs="Times New Roman"/>
          <w:sz w:val="24"/>
          <w:szCs w:val="24"/>
        </w:rPr>
        <w:t>). ISBN 9788027130108.</w:t>
      </w:r>
    </w:p>
    <w:p w14:paraId="622C7E96" w14:textId="12CF2B26" w:rsidR="005E3611" w:rsidRPr="005E3611" w:rsidRDefault="005E3611" w:rsidP="00A55240">
      <w:pPr>
        <w:spacing w:before="240" w:after="0" w:line="360" w:lineRule="auto"/>
        <w:rPr>
          <w:rFonts w:ascii="Times New Roman" w:hAnsi="Times New Roman" w:cs="Times New Roman"/>
          <w:sz w:val="24"/>
          <w:szCs w:val="24"/>
        </w:rPr>
      </w:pPr>
      <w:r w:rsidRPr="005E3611">
        <w:rPr>
          <w:rFonts w:ascii="Times New Roman" w:hAnsi="Times New Roman" w:cs="Times New Roman"/>
          <w:caps/>
          <w:sz w:val="24"/>
          <w:szCs w:val="24"/>
        </w:rPr>
        <w:t>Thapa, A., Cohen, J., Guffey, S., &amp; Higgins-D’Alessandro,</w:t>
      </w:r>
      <w:r w:rsidRPr="005E3611">
        <w:rPr>
          <w:rFonts w:ascii="Times New Roman" w:hAnsi="Times New Roman" w:cs="Times New Roman"/>
          <w:sz w:val="24"/>
          <w:szCs w:val="24"/>
        </w:rPr>
        <w:t xml:space="preserve"> A. A </w:t>
      </w:r>
      <w:proofErr w:type="spellStart"/>
      <w:r w:rsidRPr="005E3611">
        <w:rPr>
          <w:rFonts w:ascii="Times New Roman" w:hAnsi="Times New Roman" w:cs="Times New Roman"/>
          <w:sz w:val="24"/>
          <w:szCs w:val="24"/>
        </w:rPr>
        <w:t>review</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of</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school</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climate</w:t>
      </w:r>
      <w:proofErr w:type="spellEnd"/>
      <w:r w:rsidRPr="005E3611">
        <w:rPr>
          <w:rFonts w:ascii="Times New Roman" w:hAnsi="Times New Roman" w:cs="Times New Roman"/>
          <w:sz w:val="24"/>
          <w:szCs w:val="24"/>
        </w:rPr>
        <w:t xml:space="preserve"> </w:t>
      </w:r>
      <w:proofErr w:type="spellStart"/>
      <w:r w:rsidRPr="005E3611">
        <w:rPr>
          <w:rFonts w:ascii="Times New Roman" w:hAnsi="Times New Roman" w:cs="Times New Roman"/>
          <w:sz w:val="24"/>
          <w:szCs w:val="24"/>
        </w:rPr>
        <w:t>research</w:t>
      </w:r>
      <w:proofErr w:type="spellEnd"/>
      <w:r w:rsidRPr="005E3611">
        <w:rPr>
          <w:rFonts w:ascii="Times New Roman" w:hAnsi="Times New Roman" w:cs="Times New Roman"/>
          <w:sz w:val="24"/>
          <w:szCs w:val="24"/>
        </w:rPr>
        <w:t xml:space="preserve">. </w:t>
      </w:r>
      <w:proofErr w:type="spellStart"/>
      <w:r w:rsidRPr="008A601D">
        <w:rPr>
          <w:rFonts w:ascii="Times New Roman" w:hAnsi="Times New Roman" w:cs="Times New Roman"/>
          <w:i/>
          <w:iCs/>
          <w:sz w:val="24"/>
          <w:szCs w:val="24"/>
        </w:rPr>
        <w:t>Review</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of</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educational</w:t>
      </w:r>
      <w:proofErr w:type="spellEnd"/>
      <w:r w:rsidRPr="008A601D">
        <w:rPr>
          <w:rFonts w:ascii="Times New Roman" w:hAnsi="Times New Roman" w:cs="Times New Roman"/>
          <w:i/>
          <w:iCs/>
          <w:sz w:val="24"/>
          <w:szCs w:val="24"/>
        </w:rPr>
        <w:t xml:space="preserve"> </w:t>
      </w:r>
      <w:proofErr w:type="spellStart"/>
      <w:r w:rsidRPr="008A601D">
        <w:rPr>
          <w:rFonts w:ascii="Times New Roman" w:hAnsi="Times New Roman" w:cs="Times New Roman"/>
          <w:i/>
          <w:iCs/>
          <w:sz w:val="24"/>
          <w:szCs w:val="24"/>
        </w:rPr>
        <w:t>research</w:t>
      </w:r>
      <w:proofErr w:type="spellEnd"/>
      <w:r w:rsidRPr="008A601D">
        <w:rPr>
          <w:rFonts w:ascii="Times New Roman" w:hAnsi="Times New Roman" w:cs="Times New Roman"/>
          <w:i/>
          <w:iCs/>
          <w:sz w:val="24"/>
          <w:szCs w:val="24"/>
        </w:rPr>
        <w:t>,</w:t>
      </w:r>
      <w:r w:rsidRPr="005E3611">
        <w:rPr>
          <w:rFonts w:ascii="Times New Roman" w:hAnsi="Times New Roman" w:cs="Times New Roman"/>
          <w:sz w:val="24"/>
          <w:szCs w:val="24"/>
        </w:rPr>
        <w:t xml:space="preserve"> 2023, 83(3), 357-385. ISSN 00346543. </w:t>
      </w:r>
    </w:p>
    <w:p w14:paraId="302D27BF" w14:textId="128A8535" w:rsidR="000877A3" w:rsidRPr="007F199E" w:rsidRDefault="005C5DAF" w:rsidP="00A55240">
      <w:pPr>
        <w:spacing w:before="240" w:after="0" w:line="360" w:lineRule="auto"/>
        <w:jc w:val="both"/>
        <w:rPr>
          <w:rFonts w:ascii="Times New Roman" w:hAnsi="Times New Roman" w:cs="Times New Roman"/>
          <w:sz w:val="24"/>
          <w:szCs w:val="24"/>
        </w:rPr>
      </w:pPr>
      <w:r w:rsidRPr="005E3611">
        <w:rPr>
          <w:rFonts w:ascii="Times New Roman" w:hAnsi="Times New Roman" w:cs="Times New Roman"/>
          <w:caps/>
          <w:sz w:val="24"/>
          <w:szCs w:val="24"/>
        </w:rPr>
        <w:t>Tłuściak-Deliowska,</w:t>
      </w:r>
      <w:r w:rsidRPr="005E6D30">
        <w:rPr>
          <w:rFonts w:ascii="Times New Roman" w:hAnsi="Times New Roman" w:cs="Times New Roman"/>
          <w:sz w:val="24"/>
          <w:szCs w:val="24"/>
        </w:rPr>
        <w:t xml:space="preserve"> A. </w:t>
      </w:r>
      <w:proofErr w:type="spellStart"/>
      <w:r w:rsidRPr="005E6D30">
        <w:rPr>
          <w:rFonts w:ascii="Times New Roman" w:hAnsi="Times New Roman" w:cs="Times New Roman"/>
          <w:sz w:val="24"/>
          <w:szCs w:val="24"/>
        </w:rPr>
        <w:t>Classroom</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climate</w:t>
      </w:r>
      <w:proofErr w:type="spellEnd"/>
      <w:r w:rsidRPr="005E6D30">
        <w:rPr>
          <w:rFonts w:ascii="Times New Roman" w:hAnsi="Times New Roman" w:cs="Times New Roman"/>
          <w:sz w:val="24"/>
          <w:szCs w:val="24"/>
        </w:rPr>
        <w:t xml:space="preserve"> as a </w:t>
      </w:r>
      <w:proofErr w:type="spellStart"/>
      <w:r w:rsidRPr="005E6D30">
        <w:rPr>
          <w:rFonts w:ascii="Times New Roman" w:hAnsi="Times New Roman" w:cs="Times New Roman"/>
          <w:sz w:val="24"/>
          <w:szCs w:val="24"/>
        </w:rPr>
        <w:t>pedagogical</w:t>
      </w:r>
      <w:proofErr w:type="spellEnd"/>
      <w:r w:rsidRPr="005E6D30">
        <w:rPr>
          <w:rFonts w:ascii="Times New Roman" w:hAnsi="Times New Roman" w:cs="Times New Roman"/>
          <w:sz w:val="24"/>
          <w:szCs w:val="24"/>
        </w:rPr>
        <w:t xml:space="preserve"> </w:t>
      </w:r>
      <w:proofErr w:type="spellStart"/>
      <w:r w:rsidRPr="005E6D30">
        <w:rPr>
          <w:rFonts w:ascii="Times New Roman" w:hAnsi="Times New Roman" w:cs="Times New Roman"/>
          <w:sz w:val="24"/>
          <w:szCs w:val="24"/>
        </w:rPr>
        <w:t>category</w:t>
      </w:r>
      <w:proofErr w:type="spellEnd"/>
      <w:r w:rsidRPr="005E6D30">
        <w:rPr>
          <w:rFonts w:ascii="Times New Roman" w:hAnsi="Times New Roman" w:cs="Times New Roman"/>
          <w:sz w:val="24"/>
          <w:szCs w:val="24"/>
        </w:rPr>
        <w:t xml:space="preserve">. </w:t>
      </w:r>
      <w:r w:rsidRPr="008A601D">
        <w:rPr>
          <w:rFonts w:ascii="Times New Roman" w:hAnsi="Times New Roman" w:cs="Times New Roman"/>
          <w:i/>
          <w:iCs/>
          <w:sz w:val="24"/>
          <w:szCs w:val="24"/>
        </w:rPr>
        <w:t xml:space="preserve">Studia z Teorii </w:t>
      </w:r>
      <w:proofErr w:type="spellStart"/>
      <w:r w:rsidRPr="007F199E">
        <w:rPr>
          <w:rFonts w:ascii="Times New Roman" w:hAnsi="Times New Roman" w:cs="Times New Roman"/>
          <w:i/>
          <w:iCs/>
          <w:sz w:val="24"/>
          <w:szCs w:val="24"/>
        </w:rPr>
        <w:t>Wychowania</w:t>
      </w:r>
      <w:proofErr w:type="spellEnd"/>
      <w:r w:rsidRPr="007F199E">
        <w:rPr>
          <w:rFonts w:ascii="Times New Roman" w:hAnsi="Times New Roman" w:cs="Times New Roman"/>
          <w:i/>
          <w:iCs/>
          <w:sz w:val="24"/>
          <w:szCs w:val="24"/>
        </w:rPr>
        <w:t xml:space="preserve">. </w:t>
      </w:r>
      <w:r w:rsidR="005E3611" w:rsidRPr="007F199E">
        <w:rPr>
          <w:rFonts w:ascii="Times New Roman" w:hAnsi="Times New Roman" w:cs="Times New Roman"/>
          <w:sz w:val="24"/>
          <w:szCs w:val="24"/>
        </w:rPr>
        <w:t xml:space="preserve">2022, </w:t>
      </w:r>
      <w:r w:rsidRPr="007F199E">
        <w:rPr>
          <w:rFonts w:ascii="Times New Roman" w:hAnsi="Times New Roman" w:cs="Times New Roman"/>
          <w:sz w:val="24"/>
          <w:szCs w:val="24"/>
        </w:rPr>
        <w:t>XIII. 93-107. 10.5604/01.3001.0016.1639.</w:t>
      </w:r>
    </w:p>
    <w:p w14:paraId="4553F260" w14:textId="47889600" w:rsidR="005F770C" w:rsidRPr="007F199E" w:rsidRDefault="0036351B" w:rsidP="00A55240">
      <w:pPr>
        <w:spacing w:before="240" w:after="0" w:line="360" w:lineRule="auto"/>
        <w:jc w:val="both"/>
        <w:rPr>
          <w:rFonts w:ascii="Times New Roman" w:hAnsi="Times New Roman" w:cs="Times New Roman"/>
          <w:sz w:val="24"/>
          <w:szCs w:val="24"/>
        </w:rPr>
      </w:pPr>
      <w:r w:rsidRPr="007F199E">
        <w:rPr>
          <w:rFonts w:ascii="Times New Roman" w:hAnsi="Times New Roman" w:cs="Times New Roman"/>
          <w:sz w:val="24"/>
          <w:szCs w:val="24"/>
        </w:rPr>
        <w:t xml:space="preserve">UZLOVÁ, I. </w:t>
      </w:r>
      <w:r w:rsidRPr="007F199E">
        <w:rPr>
          <w:rFonts w:ascii="Times New Roman" w:hAnsi="Times New Roman" w:cs="Times New Roman"/>
          <w:i/>
          <w:iCs/>
          <w:sz w:val="24"/>
          <w:szCs w:val="24"/>
        </w:rPr>
        <w:t>Asistence lidem s postižením a znevýhodněním: praktický průvodce pro osobní a pedagogické asistenty</w:t>
      </w:r>
      <w:r w:rsidRPr="007F199E">
        <w:rPr>
          <w:rFonts w:ascii="Times New Roman" w:hAnsi="Times New Roman" w:cs="Times New Roman"/>
          <w:sz w:val="24"/>
          <w:szCs w:val="24"/>
        </w:rPr>
        <w:t xml:space="preserve">. Praha: Portál, </w:t>
      </w:r>
      <w:r w:rsidR="00BB1BE5" w:rsidRPr="007F199E">
        <w:rPr>
          <w:rFonts w:ascii="Times New Roman" w:hAnsi="Times New Roman" w:cs="Times New Roman"/>
          <w:sz w:val="24"/>
          <w:szCs w:val="24"/>
        </w:rPr>
        <w:t>2010</w:t>
      </w:r>
      <w:r w:rsidRPr="007F199E">
        <w:rPr>
          <w:rFonts w:ascii="Times New Roman" w:hAnsi="Times New Roman" w:cs="Times New Roman"/>
          <w:sz w:val="24"/>
          <w:szCs w:val="24"/>
        </w:rPr>
        <w:t>. ISBN 978-80-7367-764-0.</w:t>
      </w:r>
    </w:p>
    <w:p w14:paraId="6803810A" w14:textId="3E465153" w:rsidR="008A601D" w:rsidRPr="007F199E" w:rsidRDefault="008A601D" w:rsidP="00A55240">
      <w:pPr>
        <w:spacing w:before="240" w:after="0" w:line="360" w:lineRule="auto"/>
        <w:jc w:val="both"/>
        <w:rPr>
          <w:rFonts w:ascii="Times New Roman" w:hAnsi="Times New Roman" w:cs="Times New Roman"/>
          <w:sz w:val="24"/>
          <w:szCs w:val="24"/>
        </w:rPr>
      </w:pPr>
      <w:r w:rsidRPr="007F199E">
        <w:rPr>
          <w:rFonts w:ascii="Times New Roman" w:hAnsi="Times New Roman" w:cs="Times New Roman"/>
          <w:sz w:val="24"/>
          <w:szCs w:val="24"/>
        </w:rPr>
        <w:t xml:space="preserve">VALENTA, M. et al. </w:t>
      </w:r>
      <w:r w:rsidRPr="007F199E">
        <w:rPr>
          <w:rFonts w:ascii="Times New Roman" w:hAnsi="Times New Roman" w:cs="Times New Roman"/>
          <w:i/>
          <w:iCs/>
          <w:sz w:val="24"/>
          <w:szCs w:val="24"/>
        </w:rPr>
        <w:t>Metodika práce asistenta pedagoga s žáka s mentálním postižením.</w:t>
      </w:r>
      <w:r w:rsidRPr="007F199E">
        <w:rPr>
          <w:rFonts w:ascii="Times New Roman" w:hAnsi="Times New Roman" w:cs="Times New Roman"/>
          <w:sz w:val="24"/>
          <w:szCs w:val="24"/>
        </w:rPr>
        <w:t xml:space="preserve"> Olomouc: Univerzita Palackého v Olomouci. </w:t>
      </w:r>
    </w:p>
    <w:p w14:paraId="7D363CC5" w14:textId="443608FC" w:rsidR="006F1CAF" w:rsidRPr="007F199E" w:rsidRDefault="006F1CAF" w:rsidP="00A55240">
      <w:pPr>
        <w:spacing w:before="240" w:after="0"/>
        <w:rPr>
          <w:rFonts w:ascii="Times New Roman" w:hAnsi="Times New Roman" w:cs="Times New Roman"/>
          <w:sz w:val="24"/>
          <w:szCs w:val="24"/>
        </w:rPr>
      </w:pPr>
      <w:r w:rsidRPr="007F199E">
        <w:rPr>
          <w:rFonts w:ascii="Times New Roman" w:hAnsi="Times New Roman" w:cs="Times New Roman"/>
          <w:caps/>
          <w:sz w:val="24"/>
          <w:szCs w:val="24"/>
        </w:rPr>
        <w:t>Vítečková</w:t>
      </w:r>
      <w:r w:rsidRPr="007F199E">
        <w:rPr>
          <w:rFonts w:ascii="Times New Roman" w:hAnsi="Times New Roman" w:cs="Times New Roman"/>
          <w:sz w:val="24"/>
          <w:szCs w:val="24"/>
        </w:rPr>
        <w:t>, M</w:t>
      </w:r>
      <w:r w:rsidR="005E3611" w:rsidRPr="007F199E">
        <w:rPr>
          <w:rFonts w:ascii="Times New Roman" w:hAnsi="Times New Roman" w:cs="Times New Roman"/>
          <w:sz w:val="24"/>
          <w:szCs w:val="24"/>
        </w:rPr>
        <w:t>.</w:t>
      </w:r>
      <w:r w:rsidRPr="007F199E">
        <w:rPr>
          <w:rFonts w:ascii="Times New Roman" w:hAnsi="Times New Roman" w:cs="Times New Roman"/>
          <w:sz w:val="24"/>
          <w:szCs w:val="24"/>
        </w:rPr>
        <w:t>,</w:t>
      </w:r>
      <w:r w:rsidRPr="007F199E">
        <w:rPr>
          <w:rFonts w:ascii="Times New Roman" w:hAnsi="Times New Roman" w:cs="Times New Roman"/>
          <w:caps/>
          <w:sz w:val="24"/>
          <w:szCs w:val="24"/>
        </w:rPr>
        <w:t xml:space="preserve"> Svobodová</w:t>
      </w:r>
      <w:r w:rsidRPr="007F199E">
        <w:rPr>
          <w:rFonts w:ascii="Times New Roman" w:hAnsi="Times New Roman" w:cs="Times New Roman"/>
          <w:sz w:val="24"/>
          <w:szCs w:val="24"/>
        </w:rPr>
        <w:t>, E</w:t>
      </w:r>
      <w:r w:rsidR="005E3611" w:rsidRPr="007F199E">
        <w:rPr>
          <w:rFonts w:ascii="Times New Roman" w:hAnsi="Times New Roman" w:cs="Times New Roman"/>
          <w:sz w:val="24"/>
          <w:szCs w:val="24"/>
        </w:rPr>
        <w:t>.</w:t>
      </w:r>
      <w:r w:rsidRPr="007F199E">
        <w:rPr>
          <w:rFonts w:ascii="Times New Roman" w:hAnsi="Times New Roman" w:cs="Times New Roman"/>
          <w:sz w:val="24"/>
          <w:szCs w:val="24"/>
        </w:rPr>
        <w:t xml:space="preserve"> </w:t>
      </w:r>
      <w:proofErr w:type="gramStart"/>
      <w:r w:rsidRPr="007F199E">
        <w:rPr>
          <w:rFonts w:ascii="Times New Roman" w:hAnsi="Times New Roman" w:cs="Times New Roman"/>
          <w:sz w:val="24"/>
          <w:szCs w:val="24"/>
        </w:rPr>
        <w:t>et</w:t>
      </w:r>
      <w:proofErr w:type="gramEnd"/>
      <w:r w:rsidRPr="007F199E">
        <w:rPr>
          <w:rFonts w:ascii="Times New Roman" w:hAnsi="Times New Roman" w:cs="Times New Roman"/>
          <w:sz w:val="24"/>
          <w:szCs w:val="24"/>
        </w:rPr>
        <w:t xml:space="preserve"> al. </w:t>
      </w:r>
      <w:r w:rsidRPr="007F199E">
        <w:rPr>
          <w:rFonts w:ascii="Times New Roman" w:hAnsi="Times New Roman" w:cs="Times New Roman"/>
          <w:i/>
          <w:iCs/>
          <w:sz w:val="24"/>
          <w:szCs w:val="24"/>
        </w:rPr>
        <w:t>Osobnost předškolního pedagoga.</w:t>
      </w:r>
      <w:r w:rsidRPr="007F199E">
        <w:rPr>
          <w:rFonts w:ascii="Times New Roman" w:hAnsi="Times New Roman" w:cs="Times New Roman"/>
          <w:sz w:val="24"/>
          <w:szCs w:val="24"/>
        </w:rPr>
        <w:t xml:space="preserve"> 2017. ISBN </w:t>
      </w:r>
      <w:r w:rsidRPr="007F199E">
        <w:rPr>
          <w:rFonts w:ascii="Times New Roman" w:hAnsi="Times New Roman" w:cs="Times New Roman"/>
          <w:sz w:val="24"/>
          <w:szCs w:val="24"/>
          <w:shd w:val="clear" w:color="auto" w:fill="FFFFFF"/>
        </w:rPr>
        <w:t>978-80-262-1243-0.</w:t>
      </w:r>
    </w:p>
    <w:p w14:paraId="063297E8" w14:textId="7970E136" w:rsidR="001B5DB2" w:rsidRPr="007F199E" w:rsidRDefault="001B5DB2" w:rsidP="00A55240">
      <w:pPr>
        <w:spacing w:before="240" w:after="0" w:line="360" w:lineRule="auto"/>
        <w:jc w:val="both"/>
        <w:rPr>
          <w:rFonts w:ascii="Times New Roman" w:hAnsi="Times New Roman" w:cs="Times New Roman"/>
          <w:sz w:val="24"/>
          <w:szCs w:val="24"/>
        </w:rPr>
      </w:pPr>
      <w:r w:rsidRPr="007F199E">
        <w:rPr>
          <w:rFonts w:ascii="Times New Roman" w:hAnsi="Times New Roman" w:cs="Times New Roman"/>
          <w:sz w:val="24"/>
          <w:szCs w:val="24"/>
        </w:rPr>
        <w:t xml:space="preserve">WACHS, S. et al. </w:t>
      </w:r>
      <w:proofErr w:type="spellStart"/>
      <w:r w:rsidRPr="007F199E">
        <w:rPr>
          <w:rFonts w:ascii="Times New Roman" w:hAnsi="Times New Roman" w:cs="Times New Roman"/>
          <w:sz w:val="24"/>
          <w:szCs w:val="24"/>
        </w:rPr>
        <w:t>The</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Relation</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of</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Classroom</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Climate</w:t>
      </w:r>
      <w:proofErr w:type="spellEnd"/>
      <w:r w:rsidRPr="007F199E">
        <w:rPr>
          <w:rFonts w:ascii="Times New Roman" w:hAnsi="Times New Roman" w:cs="Times New Roman"/>
          <w:sz w:val="24"/>
          <w:szCs w:val="24"/>
        </w:rPr>
        <w:t xml:space="preserve"> to </w:t>
      </w:r>
      <w:proofErr w:type="spellStart"/>
      <w:r w:rsidRPr="007F199E">
        <w:rPr>
          <w:rFonts w:ascii="Times New Roman" w:hAnsi="Times New Roman" w:cs="Times New Roman"/>
          <w:sz w:val="24"/>
          <w:szCs w:val="24"/>
        </w:rPr>
        <w:t>Adolescents</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Countering</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Hate</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Speech</w:t>
      </w:r>
      <w:proofErr w:type="spellEnd"/>
      <w:r w:rsidRPr="007F199E">
        <w:rPr>
          <w:rFonts w:ascii="Times New Roman" w:hAnsi="Times New Roman" w:cs="Times New Roman"/>
          <w:sz w:val="24"/>
          <w:szCs w:val="24"/>
        </w:rPr>
        <w:t xml:space="preserve"> via </w:t>
      </w:r>
      <w:proofErr w:type="spellStart"/>
      <w:r w:rsidRPr="007F199E">
        <w:rPr>
          <w:rFonts w:ascii="Times New Roman" w:hAnsi="Times New Roman" w:cs="Times New Roman"/>
          <w:sz w:val="24"/>
          <w:szCs w:val="24"/>
        </w:rPr>
        <w:t>Social</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Skills</w:t>
      </w:r>
      <w:proofErr w:type="spellEnd"/>
      <w:r w:rsidRPr="007F199E">
        <w:rPr>
          <w:rFonts w:ascii="Times New Roman" w:hAnsi="Times New Roman" w:cs="Times New Roman"/>
          <w:sz w:val="24"/>
          <w:szCs w:val="24"/>
        </w:rPr>
        <w:t xml:space="preserve">: A Positive </w:t>
      </w:r>
      <w:proofErr w:type="spellStart"/>
      <w:r w:rsidRPr="007F199E">
        <w:rPr>
          <w:rFonts w:ascii="Times New Roman" w:hAnsi="Times New Roman" w:cs="Times New Roman"/>
          <w:sz w:val="24"/>
          <w:szCs w:val="24"/>
        </w:rPr>
        <w:t>Youth</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Development</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sz w:val="24"/>
          <w:szCs w:val="24"/>
        </w:rPr>
        <w:t>Perspective</w:t>
      </w:r>
      <w:proofErr w:type="spellEnd"/>
      <w:r w:rsidRPr="007F199E">
        <w:rPr>
          <w:rFonts w:ascii="Times New Roman" w:hAnsi="Times New Roman" w:cs="Times New Roman"/>
          <w:sz w:val="24"/>
          <w:szCs w:val="24"/>
        </w:rPr>
        <w:t xml:space="preserve">. </w:t>
      </w:r>
      <w:proofErr w:type="spellStart"/>
      <w:r w:rsidRPr="007F199E">
        <w:rPr>
          <w:rFonts w:ascii="Times New Roman" w:hAnsi="Times New Roman" w:cs="Times New Roman"/>
          <w:i/>
          <w:iCs/>
          <w:sz w:val="24"/>
          <w:szCs w:val="24"/>
        </w:rPr>
        <w:t>Journal</w:t>
      </w:r>
      <w:proofErr w:type="spellEnd"/>
      <w:r w:rsidRPr="007F199E">
        <w:rPr>
          <w:rFonts w:ascii="Times New Roman" w:hAnsi="Times New Roman" w:cs="Times New Roman"/>
          <w:i/>
          <w:iCs/>
          <w:sz w:val="24"/>
          <w:szCs w:val="24"/>
        </w:rPr>
        <w:t xml:space="preserve"> </w:t>
      </w:r>
      <w:proofErr w:type="spellStart"/>
      <w:r w:rsidRPr="007F199E">
        <w:rPr>
          <w:rFonts w:ascii="Times New Roman" w:hAnsi="Times New Roman" w:cs="Times New Roman"/>
          <w:i/>
          <w:iCs/>
          <w:sz w:val="24"/>
          <w:szCs w:val="24"/>
        </w:rPr>
        <w:t>of</w:t>
      </w:r>
      <w:proofErr w:type="spellEnd"/>
      <w:r w:rsidRPr="007F199E">
        <w:rPr>
          <w:rFonts w:ascii="Times New Roman" w:hAnsi="Times New Roman" w:cs="Times New Roman"/>
          <w:i/>
          <w:iCs/>
          <w:sz w:val="24"/>
          <w:szCs w:val="24"/>
        </w:rPr>
        <w:t xml:space="preserve"> Adolescence</w:t>
      </w:r>
      <w:r w:rsidR="008A601D" w:rsidRPr="007F199E">
        <w:rPr>
          <w:rFonts w:ascii="Times New Roman" w:hAnsi="Times New Roman" w:cs="Times New Roman"/>
          <w:i/>
          <w:iCs/>
          <w:sz w:val="24"/>
          <w:szCs w:val="24"/>
        </w:rPr>
        <w:t>,</w:t>
      </w:r>
      <w:r w:rsidRPr="007F199E">
        <w:rPr>
          <w:rFonts w:ascii="Times New Roman" w:hAnsi="Times New Roman" w:cs="Times New Roman"/>
          <w:i/>
          <w:iCs/>
          <w:sz w:val="24"/>
          <w:szCs w:val="24"/>
        </w:rPr>
        <w:t xml:space="preserve"> </w:t>
      </w:r>
      <w:r w:rsidRPr="007F199E">
        <w:rPr>
          <w:rFonts w:ascii="Times New Roman" w:hAnsi="Times New Roman" w:cs="Times New Roman"/>
          <w:sz w:val="24"/>
          <w:szCs w:val="24"/>
        </w:rPr>
        <w:t>2023, 95. 10.1002/jad.12180.</w:t>
      </w:r>
    </w:p>
    <w:p w14:paraId="4F5576CD" w14:textId="0810967B" w:rsidR="002647B6" w:rsidRPr="007F199E" w:rsidRDefault="008A601D" w:rsidP="00A55240">
      <w:pPr>
        <w:spacing w:before="240" w:after="0" w:line="360" w:lineRule="auto"/>
        <w:jc w:val="both"/>
        <w:rPr>
          <w:rFonts w:ascii="Times New Roman" w:hAnsi="Times New Roman" w:cs="Times New Roman"/>
          <w:sz w:val="24"/>
          <w:szCs w:val="24"/>
        </w:rPr>
      </w:pPr>
      <w:r w:rsidRPr="007F199E">
        <w:rPr>
          <w:rFonts w:ascii="Times New Roman" w:hAnsi="Times New Roman" w:cs="Times New Roman"/>
          <w:sz w:val="24"/>
          <w:szCs w:val="24"/>
        </w:rPr>
        <w:t xml:space="preserve">ZORMANOVÁ, L. Složky školní zralosti. </w:t>
      </w:r>
      <w:r w:rsidRPr="007F199E">
        <w:rPr>
          <w:rFonts w:ascii="Times New Roman" w:hAnsi="Times New Roman" w:cs="Times New Roman"/>
          <w:i/>
          <w:iCs/>
          <w:sz w:val="24"/>
          <w:szCs w:val="24"/>
        </w:rPr>
        <w:t>Metodický portál RVP.cz</w:t>
      </w:r>
      <w:r w:rsidRPr="007F199E">
        <w:rPr>
          <w:rFonts w:ascii="Times New Roman" w:hAnsi="Times New Roman" w:cs="Times New Roman"/>
          <w:sz w:val="24"/>
          <w:szCs w:val="24"/>
        </w:rPr>
        <w:t xml:space="preserve"> [online]. </w:t>
      </w:r>
      <w:proofErr w:type="gramStart"/>
      <w:r w:rsidRPr="007F199E">
        <w:rPr>
          <w:rFonts w:ascii="Times New Roman" w:hAnsi="Times New Roman" w:cs="Times New Roman"/>
          <w:sz w:val="24"/>
          <w:szCs w:val="24"/>
        </w:rPr>
        <w:t>3.10.2019</w:t>
      </w:r>
      <w:proofErr w:type="gramEnd"/>
      <w:r w:rsidRPr="007F199E">
        <w:rPr>
          <w:rFonts w:ascii="Times New Roman" w:hAnsi="Times New Roman" w:cs="Times New Roman"/>
          <w:sz w:val="24"/>
          <w:szCs w:val="24"/>
        </w:rPr>
        <w:t xml:space="preserve"> [cit. 2024-04-14]. Dostupné z: </w:t>
      </w:r>
      <w:hyperlink r:id="rId40" w:history="1">
        <w:r w:rsidR="002647B6" w:rsidRPr="007F199E">
          <w:rPr>
            <w:rStyle w:val="Hypertextovodkaz"/>
            <w:rFonts w:ascii="Times New Roman" w:hAnsi="Times New Roman" w:cs="Times New Roman"/>
            <w:color w:val="auto"/>
            <w:sz w:val="24"/>
            <w:szCs w:val="24"/>
            <w:u w:val="none"/>
          </w:rPr>
          <w:t>www.clanky.rvp.cz/clanek/k/p/22117/SLOZKY-SKOLNI-ZRALOSTI.html</w:t>
        </w:r>
      </w:hyperlink>
    </w:p>
    <w:p w14:paraId="4F981464" w14:textId="0A442D97" w:rsidR="0059656B" w:rsidRPr="000A5F5E" w:rsidRDefault="0059656B" w:rsidP="00A55240">
      <w:pPr>
        <w:spacing w:before="240" w:after="0" w:line="360" w:lineRule="auto"/>
        <w:jc w:val="both"/>
        <w:rPr>
          <w:rFonts w:ascii="Times New Roman" w:hAnsi="Times New Roman" w:cs="Times New Roman"/>
          <w:b/>
          <w:bCs/>
          <w:sz w:val="24"/>
          <w:szCs w:val="24"/>
        </w:rPr>
      </w:pPr>
      <w:r w:rsidRPr="000A5F5E">
        <w:rPr>
          <w:rFonts w:ascii="Times New Roman" w:hAnsi="Times New Roman" w:cs="Times New Roman"/>
          <w:b/>
          <w:bCs/>
          <w:sz w:val="24"/>
          <w:szCs w:val="24"/>
        </w:rPr>
        <w:lastRenderedPageBreak/>
        <w:t>Legislativní dokumenty</w:t>
      </w:r>
    </w:p>
    <w:p w14:paraId="4DE2205D" w14:textId="00A4DBB1" w:rsidR="009027A3" w:rsidRPr="005E6D30" w:rsidRDefault="009027A3" w:rsidP="00A55240">
      <w:pPr>
        <w:spacing w:before="240" w:after="0" w:line="360" w:lineRule="auto"/>
        <w:jc w:val="both"/>
        <w:rPr>
          <w:rFonts w:ascii="Times New Roman" w:hAnsi="Times New Roman" w:cs="Times New Roman"/>
          <w:sz w:val="24"/>
          <w:szCs w:val="24"/>
        </w:rPr>
      </w:pPr>
      <w:r w:rsidRPr="005E6D30">
        <w:rPr>
          <w:rFonts w:ascii="Times New Roman" w:hAnsi="Times New Roman" w:cs="Times New Roman"/>
          <w:sz w:val="24"/>
          <w:szCs w:val="24"/>
        </w:rPr>
        <w:t>Vyhláška č. 27/2016 Sb., o vzdělávání žáků se speciálními vzdělávacími potřebami a žáků nadaných</w:t>
      </w:r>
      <w:r w:rsidR="00C169A6">
        <w:rPr>
          <w:rFonts w:ascii="Times New Roman" w:hAnsi="Times New Roman" w:cs="Times New Roman"/>
          <w:sz w:val="24"/>
          <w:szCs w:val="24"/>
        </w:rPr>
        <w:t xml:space="preserve">. In: Sbírka zákonů České republiky. </w:t>
      </w:r>
    </w:p>
    <w:p w14:paraId="7825CE04" w14:textId="56A1A544" w:rsidR="005F770C" w:rsidRPr="005E6D30" w:rsidRDefault="0076364B" w:rsidP="00A55240">
      <w:pPr>
        <w:spacing w:before="240" w:after="0" w:line="360" w:lineRule="auto"/>
        <w:jc w:val="both"/>
        <w:rPr>
          <w:rFonts w:ascii="Times New Roman" w:hAnsi="Times New Roman" w:cs="Times New Roman"/>
          <w:sz w:val="24"/>
          <w:szCs w:val="24"/>
        </w:rPr>
      </w:pPr>
      <w:r w:rsidRPr="005E6D30">
        <w:rPr>
          <w:rFonts w:ascii="Times New Roman" w:hAnsi="Times New Roman" w:cs="Times New Roman"/>
          <w:sz w:val="24"/>
          <w:szCs w:val="24"/>
        </w:rPr>
        <w:t>Z</w:t>
      </w:r>
      <w:r w:rsidR="0017356B" w:rsidRPr="005E6D30">
        <w:rPr>
          <w:rFonts w:ascii="Times New Roman" w:hAnsi="Times New Roman" w:cs="Times New Roman"/>
          <w:sz w:val="24"/>
          <w:szCs w:val="24"/>
        </w:rPr>
        <w:t>ákon č. 561/2004 Sb., o předškolním, základním, středním, vyšším odborném a jiném vzdělávání, ve znění pozdějších předpisů.</w:t>
      </w:r>
      <w:r w:rsidR="00C169A6">
        <w:rPr>
          <w:rFonts w:ascii="Times New Roman" w:hAnsi="Times New Roman" w:cs="Times New Roman"/>
          <w:sz w:val="24"/>
          <w:szCs w:val="24"/>
        </w:rPr>
        <w:t xml:space="preserve"> In: Sbírka zákonů České republiky.</w:t>
      </w:r>
    </w:p>
    <w:p w14:paraId="3589D6DC" w14:textId="7EDFAF7E" w:rsidR="002647B6" w:rsidRDefault="009027A3" w:rsidP="00A55240">
      <w:pPr>
        <w:spacing w:before="240" w:after="0" w:line="360" w:lineRule="auto"/>
        <w:jc w:val="both"/>
        <w:rPr>
          <w:rFonts w:ascii="Times New Roman" w:hAnsi="Times New Roman" w:cs="Times New Roman"/>
          <w:sz w:val="24"/>
          <w:szCs w:val="24"/>
        </w:rPr>
      </w:pPr>
      <w:r w:rsidRPr="005E6D30">
        <w:rPr>
          <w:rFonts w:ascii="Times New Roman" w:hAnsi="Times New Roman" w:cs="Times New Roman"/>
          <w:sz w:val="24"/>
          <w:szCs w:val="24"/>
        </w:rPr>
        <w:t>Zákon č. 563/2004 Sb</w:t>
      </w:r>
      <w:r w:rsidR="000A5F5E">
        <w:rPr>
          <w:rFonts w:ascii="Times New Roman" w:hAnsi="Times New Roman" w:cs="Times New Roman"/>
          <w:sz w:val="24"/>
          <w:szCs w:val="24"/>
        </w:rPr>
        <w:t>.</w:t>
      </w:r>
      <w:r w:rsidRPr="005E6D30">
        <w:rPr>
          <w:rFonts w:ascii="Times New Roman" w:hAnsi="Times New Roman" w:cs="Times New Roman"/>
          <w:sz w:val="24"/>
          <w:szCs w:val="24"/>
        </w:rPr>
        <w:t>, o pedagogických pracovnících</w:t>
      </w:r>
      <w:r w:rsidR="00C169A6">
        <w:rPr>
          <w:rFonts w:ascii="Times New Roman" w:hAnsi="Times New Roman" w:cs="Times New Roman"/>
          <w:sz w:val="24"/>
          <w:szCs w:val="24"/>
        </w:rPr>
        <w:t>. In: Sbírka zákonů České republiky.</w:t>
      </w:r>
    </w:p>
    <w:p w14:paraId="3E96FC56" w14:textId="05989A35" w:rsidR="008A601D" w:rsidRDefault="002647B6" w:rsidP="00A55240">
      <w:pPr>
        <w:spacing w:before="240" w:after="0"/>
        <w:rPr>
          <w:rFonts w:ascii="Times New Roman" w:hAnsi="Times New Roman" w:cs="Times New Roman"/>
          <w:sz w:val="24"/>
          <w:szCs w:val="24"/>
        </w:rPr>
      </w:pPr>
      <w:r>
        <w:rPr>
          <w:rFonts w:ascii="Times New Roman" w:hAnsi="Times New Roman" w:cs="Times New Roman"/>
          <w:sz w:val="24"/>
          <w:szCs w:val="24"/>
        </w:rPr>
        <w:br w:type="page"/>
      </w:r>
    </w:p>
    <w:p w14:paraId="28C2DDB4" w14:textId="227AE52E" w:rsidR="00047625" w:rsidRPr="0089017E" w:rsidRDefault="00047625" w:rsidP="00A55240">
      <w:pPr>
        <w:pStyle w:val="Nadpis1"/>
        <w:spacing w:line="360" w:lineRule="auto"/>
        <w:rPr>
          <w:rFonts w:ascii="Times New Roman" w:hAnsi="Times New Roman" w:cs="Times New Roman"/>
          <w:b/>
          <w:bCs/>
          <w:color w:val="auto"/>
        </w:rPr>
      </w:pPr>
      <w:bookmarkStart w:id="52" w:name="_Toc166778991"/>
      <w:r w:rsidRPr="0089017E">
        <w:rPr>
          <w:rFonts w:ascii="Times New Roman" w:hAnsi="Times New Roman" w:cs="Times New Roman"/>
          <w:b/>
          <w:bCs/>
          <w:color w:val="auto"/>
        </w:rPr>
        <w:lastRenderedPageBreak/>
        <w:t>Seznam obrázků</w:t>
      </w:r>
      <w:bookmarkEnd w:id="52"/>
    </w:p>
    <w:p w14:paraId="79A8C193" w14:textId="0E89EF1B" w:rsidR="00C5703C" w:rsidRPr="00A803DA" w:rsidRDefault="00047625"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r w:rsidRPr="00A803DA">
        <w:rPr>
          <w:rFonts w:ascii="Times New Roman" w:hAnsi="Times New Roman" w:cs="Times New Roman"/>
          <w:sz w:val="24"/>
          <w:szCs w:val="24"/>
        </w:rPr>
        <w:fldChar w:fldCharType="begin"/>
      </w:r>
      <w:r w:rsidRPr="00A803DA">
        <w:rPr>
          <w:rFonts w:ascii="Times New Roman" w:hAnsi="Times New Roman" w:cs="Times New Roman"/>
          <w:sz w:val="24"/>
          <w:szCs w:val="24"/>
        </w:rPr>
        <w:instrText xml:space="preserve"> TOC \h \z \c "Obrázek" </w:instrText>
      </w:r>
      <w:r w:rsidRPr="00A803DA">
        <w:rPr>
          <w:rFonts w:ascii="Times New Roman" w:hAnsi="Times New Roman" w:cs="Times New Roman"/>
          <w:sz w:val="24"/>
          <w:szCs w:val="24"/>
        </w:rPr>
        <w:fldChar w:fldCharType="separate"/>
      </w:r>
      <w:hyperlink w:anchor="_Toc166751650" w:history="1">
        <w:r w:rsidR="00C5703C" w:rsidRPr="00A803DA">
          <w:rPr>
            <w:rStyle w:val="Hypertextovodkaz"/>
            <w:rFonts w:ascii="Times New Roman" w:hAnsi="Times New Roman" w:cs="Times New Roman"/>
            <w:noProof/>
            <w:sz w:val="24"/>
            <w:szCs w:val="24"/>
          </w:rPr>
          <w:t>Obrázek 1 Spolutvůrci třídního klimatu (vlastní zpracování autora,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_Toc166751650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15</w:t>
        </w:r>
        <w:r w:rsidR="00C5703C" w:rsidRPr="00A803DA">
          <w:rPr>
            <w:rFonts w:ascii="Times New Roman" w:hAnsi="Times New Roman" w:cs="Times New Roman"/>
            <w:noProof/>
            <w:webHidden/>
            <w:sz w:val="24"/>
            <w:szCs w:val="24"/>
          </w:rPr>
          <w:fldChar w:fldCharType="end"/>
        </w:r>
      </w:hyperlink>
    </w:p>
    <w:p w14:paraId="5A172BB9" w14:textId="1691D8E0"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1" w:history="1">
        <w:r w:rsidR="00C5703C" w:rsidRPr="00A803DA">
          <w:rPr>
            <w:rStyle w:val="Hypertextovodkaz"/>
            <w:rFonts w:ascii="Times New Roman" w:hAnsi="Times New Roman" w:cs="Times New Roman"/>
            <w:noProof/>
            <w:sz w:val="24"/>
            <w:szCs w:val="24"/>
          </w:rPr>
          <w:t>Obrázek 2 Znázornění vývoje profese asistenta pedagoga (Ďulíková, 2020)</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_Toc166751651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26</w:t>
        </w:r>
        <w:r w:rsidR="00C5703C" w:rsidRPr="00A803DA">
          <w:rPr>
            <w:rFonts w:ascii="Times New Roman" w:hAnsi="Times New Roman" w:cs="Times New Roman"/>
            <w:noProof/>
            <w:webHidden/>
            <w:sz w:val="24"/>
            <w:szCs w:val="24"/>
          </w:rPr>
          <w:fldChar w:fldCharType="end"/>
        </w:r>
      </w:hyperlink>
    </w:p>
    <w:p w14:paraId="45F533D8" w14:textId="73FC5D51"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2" w:history="1">
        <w:r w:rsidR="00C5703C" w:rsidRPr="00A803DA">
          <w:rPr>
            <w:rStyle w:val="Hypertextovodkaz"/>
            <w:rFonts w:ascii="Times New Roman" w:hAnsi="Times New Roman" w:cs="Times New Roman"/>
            <w:noProof/>
            <w:sz w:val="24"/>
            <w:szCs w:val="24"/>
          </w:rPr>
          <w:t>Obrázek 3 Délka spolupráce informantek a současně působících asistentů pedagoga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_Toc166751652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42</w:t>
        </w:r>
        <w:r w:rsidR="00C5703C" w:rsidRPr="00A803DA">
          <w:rPr>
            <w:rFonts w:ascii="Times New Roman" w:hAnsi="Times New Roman" w:cs="Times New Roman"/>
            <w:noProof/>
            <w:webHidden/>
            <w:sz w:val="24"/>
            <w:szCs w:val="24"/>
          </w:rPr>
          <w:fldChar w:fldCharType="end"/>
        </w:r>
      </w:hyperlink>
    </w:p>
    <w:p w14:paraId="6AD2C4ED" w14:textId="17B5CB60"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3" w:history="1">
        <w:r w:rsidR="00C5703C" w:rsidRPr="00A803DA">
          <w:rPr>
            <w:rStyle w:val="Hypertextovodkaz"/>
            <w:rFonts w:ascii="Times New Roman" w:hAnsi="Times New Roman" w:cs="Times New Roman"/>
            <w:noProof/>
            <w:sz w:val="24"/>
            <w:szCs w:val="24"/>
          </w:rPr>
          <w:t>Obrázek 4 Délka spolupráce informantek a současně působících asistentů pedagoga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_Toc166751653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43</w:t>
        </w:r>
        <w:r w:rsidR="00C5703C" w:rsidRPr="00A803DA">
          <w:rPr>
            <w:rFonts w:ascii="Times New Roman" w:hAnsi="Times New Roman" w:cs="Times New Roman"/>
            <w:noProof/>
            <w:webHidden/>
            <w:sz w:val="24"/>
            <w:szCs w:val="24"/>
          </w:rPr>
          <w:fldChar w:fldCharType="end"/>
        </w:r>
      </w:hyperlink>
    </w:p>
    <w:p w14:paraId="32D9A1AC" w14:textId="5A680E1C"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4" w:history="1">
        <w:r w:rsidR="00C5703C" w:rsidRPr="00A803DA">
          <w:rPr>
            <w:rStyle w:val="Hypertextovodkaz"/>
            <w:rFonts w:ascii="Times New Roman" w:hAnsi="Times New Roman" w:cs="Times New Roman"/>
            <w:noProof/>
            <w:sz w:val="24"/>
            <w:szCs w:val="24"/>
          </w:rPr>
          <w:t>Obrázek 5 Postup zpracování dat (zdroj: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_Toc166751654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44</w:t>
        </w:r>
        <w:r w:rsidR="00C5703C" w:rsidRPr="00A803DA">
          <w:rPr>
            <w:rFonts w:ascii="Times New Roman" w:hAnsi="Times New Roman" w:cs="Times New Roman"/>
            <w:noProof/>
            <w:webHidden/>
            <w:sz w:val="24"/>
            <w:szCs w:val="24"/>
          </w:rPr>
          <w:fldChar w:fldCharType="end"/>
        </w:r>
      </w:hyperlink>
    </w:p>
    <w:p w14:paraId="621C1AC6" w14:textId="699284FF"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5" w:history="1">
        <w:r w:rsidR="00C5703C" w:rsidRPr="00A803DA">
          <w:rPr>
            <w:rStyle w:val="Hypertextovodkaz"/>
            <w:rFonts w:ascii="Times New Roman" w:hAnsi="Times New Roman" w:cs="Times New Roman"/>
            <w:noProof/>
            <w:sz w:val="24"/>
            <w:szCs w:val="24"/>
          </w:rPr>
          <w:t>Obrázek 6 Znázornění počtu asistentů pedagoga dle jejich konkrétní funkce ve třídách informantek (zdroj: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_Toc166751655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50</w:t>
        </w:r>
        <w:r w:rsidR="00C5703C" w:rsidRPr="00A803DA">
          <w:rPr>
            <w:rFonts w:ascii="Times New Roman" w:hAnsi="Times New Roman" w:cs="Times New Roman"/>
            <w:noProof/>
            <w:webHidden/>
            <w:sz w:val="24"/>
            <w:szCs w:val="24"/>
          </w:rPr>
          <w:fldChar w:fldCharType="end"/>
        </w:r>
      </w:hyperlink>
    </w:p>
    <w:p w14:paraId="6B3C0F38" w14:textId="3BDF4576"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6" w:history="1">
        <w:r w:rsidR="00C5703C" w:rsidRPr="00A803DA">
          <w:rPr>
            <w:rStyle w:val="Hypertextovodkaz"/>
            <w:rFonts w:ascii="Times New Roman" w:hAnsi="Times New Roman" w:cs="Times New Roman"/>
            <w:noProof/>
            <w:sz w:val="24"/>
            <w:szCs w:val="24"/>
          </w:rPr>
          <w:t>Obrázek 7 Přínosy spolupráce z pohledu pedagogů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_Toc166751656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57</w:t>
        </w:r>
        <w:r w:rsidR="00C5703C" w:rsidRPr="00A803DA">
          <w:rPr>
            <w:rFonts w:ascii="Times New Roman" w:hAnsi="Times New Roman" w:cs="Times New Roman"/>
            <w:noProof/>
            <w:webHidden/>
            <w:sz w:val="24"/>
            <w:szCs w:val="24"/>
          </w:rPr>
          <w:fldChar w:fldCharType="end"/>
        </w:r>
      </w:hyperlink>
    </w:p>
    <w:p w14:paraId="7A20C9C2" w14:textId="6AF84DEC"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57" w:history="1">
        <w:r w:rsidR="00C5703C" w:rsidRPr="00A803DA">
          <w:rPr>
            <w:rStyle w:val="Hypertextovodkaz"/>
            <w:rFonts w:ascii="Times New Roman" w:hAnsi="Times New Roman" w:cs="Times New Roman"/>
            <w:noProof/>
            <w:sz w:val="24"/>
            <w:szCs w:val="24"/>
          </w:rPr>
          <w:t>Obrázek 8 Přínos asistenta pedagoga a jeho vliv na klima třídy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_Toc166751657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60</w:t>
        </w:r>
        <w:r w:rsidR="00C5703C" w:rsidRPr="00A803DA">
          <w:rPr>
            <w:rFonts w:ascii="Times New Roman" w:hAnsi="Times New Roman" w:cs="Times New Roman"/>
            <w:noProof/>
            <w:webHidden/>
            <w:sz w:val="24"/>
            <w:szCs w:val="24"/>
          </w:rPr>
          <w:fldChar w:fldCharType="end"/>
        </w:r>
      </w:hyperlink>
    </w:p>
    <w:p w14:paraId="266B5FAF" w14:textId="56E8FF67" w:rsidR="00047625" w:rsidRPr="00A803DA" w:rsidRDefault="00047625" w:rsidP="00A55240">
      <w:pPr>
        <w:spacing w:before="240" w:after="0" w:line="360" w:lineRule="auto"/>
        <w:jc w:val="both"/>
        <w:rPr>
          <w:rFonts w:ascii="Times New Roman" w:hAnsi="Times New Roman" w:cs="Times New Roman"/>
          <w:sz w:val="24"/>
          <w:szCs w:val="24"/>
        </w:rPr>
      </w:pPr>
      <w:r w:rsidRPr="00A803DA">
        <w:rPr>
          <w:rFonts w:ascii="Times New Roman" w:hAnsi="Times New Roman" w:cs="Times New Roman"/>
          <w:sz w:val="24"/>
          <w:szCs w:val="24"/>
        </w:rPr>
        <w:fldChar w:fldCharType="end"/>
      </w:r>
    </w:p>
    <w:p w14:paraId="23D168BB" w14:textId="6E2B20FF" w:rsidR="00047625" w:rsidRPr="0089017E" w:rsidRDefault="00F756E6" w:rsidP="00A55240">
      <w:pPr>
        <w:pStyle w:val="Nadpis1"/>
        <w:rPr>
          <w:rFonts w:ascii="Times New Roman" w:hAnsi="Times New Roman" w:cs="Times New Roman"/>
          <w:b/>
          <w:bCs/>
          <w:color w:val="auto"/>
        </w:rPr>
      </w:pPr>
      <w:bookmarkStart w:id="53" w:name="_Toc166778992"/>
      <w:r w:rsidRPr="0089017E">
        <w:rPr>
          <w:rFonts w:ascii="Times New Roman" w:hAnsi="Times New Roman" w:cs="Times New Roman"/>
          <w:b/>
          <w:bCs/>
          <w:color w:val="auto"/>
        </w:rPr>
        <w:t>Seznam tabulek</w:t>
      </w:r>
      <w:bookmarkEnd w:id="53"/>
      <w:r w:rsidRPr="0089017E">
        <w:rPr>
          <w:rFonts w:ascii="Times New Roman" w:hAnsi="Times New Roman" w:cs="Times New Roman"/>
          <w:b/>
          <w:bCs/>
          <w:color w:val="auto"/>
        </w:rPr>
        <w:t xml:space="preserve"> </w:t>
      </w:r>
    </w:p>
    <w:p w14:paraId="6D9F0A5E" w14:textId="32549525" w:rsidR="00C5703C" w:rsidRPr="00A803DA" w:rsidRDefault="00F756E6"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r w:rsidRPr="00A803DA">
        <w:rPr>
          <w:rFonts w:ascii="Times New Roman" w:hAnsi="Times New Roman" w:cs="Times New Roman"/>
          <w:sz w:val="24"/>
          <w:szCs w:val="24"/>
        </w:rPr>
        <w:fldChar w:fldCharType="begin"/>
      </w:r>
      <w:r w:rsidRPr="00A803DA">
        <w:rPr>
          <w:rFonts w:ascii="Times New Roman" w:hAnsi="Times New Roman" w:cs="Times New Roman"/>
          <w:sz w:val="24"/>
          <w:szCs w:val="24"/>
        </w:rPr>
        <w:instrText xml:space="preserve"> TOC \h \z \c "Tabulka" </w:instrText>
      </w:r>
      <w:r w:rsidRPr="00A803DA">
        <w:rPr>
          <w:rFonts w:ascii="Times New Roman" w:hAnsi="Times New Roman" w:cs="Times New Roman"/>
          <w:sz w:val="24"/>
          <w:szCs w:val="24"/>
        </w:rPr>
        <w:fldChar w:fldCharType="separate"/>
      </w:r>
      <w:hyperlink w:anchor="_Toc166751630" w:history="1">
        <w:r w:rsidR="00C5703C" w:rsidRPr="00A803DA">
          <w:rPr>
            <w:rStyle w:val="Hypertextovodkaz"/>
            <w:rFonts w:ascii="Times New Roman" w:hAnsi="Times New Roman" w:cs="Times New Roman"/>
            <w:noProof/>
            <w:sz w:val="24"/>
            <w:szCs w:val="24"/>
          </w:rPr>
          <w:t>Tabulka 1 Kvalifikační požadavky asistenta pedagoga dle zákona č. 563/2004 Sb. (vlastní zpracování autora)</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_Toc166751630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27</w:t>
        </w:r>
        <w:r w:rsidR="00C5703C" w:rsidRPr="00A803DA">
          <w:rPr>
            <w:rFonts w:ascii="Times New Roman" w:hAnsi="Times New Roman" w:cs="Times New Roman"/>
            <w:noProof/>
            <w:webHidden/>
            <w:sz w:val="24"/>
            <w:szCs w:val="24"/>
          </w:rPr>
          <w:fldChar w:fldCharType="end"/>
        </w:r>
      </w:hyperlink>
    </w:p>
    <w:p w14:paraId="095DABB1" w14:textId="11DE0E7F"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31" w:history="1">
        <w:r w:rsidR="00C5703C" w:rsidRPr="00A803DA">
          <w:rPr>
            <w:rStyle w:val="Hypertextovodkaz"/>
            <w:rFonts w:ascii="Times New Roman" w:hAnsi="Times New Roman" w:cs="Times New Roman"/>
            <w:noProof/>
            <w:sz w:val="24"/>
            <w:szCs w:val="24"/>
          </w:rPr>
          <w:t>Tabulka 2  Délka rozhovorů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_Toc166751631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47</w:t>
        </w:r>
        <w:r w:rsidR="00C5703C" w:rsidRPr="00A803DA">
          <w:rPr>
            <w:rFonts w:ascii="Times New Roman" w:hAnsi="Times New Roman" w:cs="Times New Roman"/>
            <w:noProof/>
            <w:webHidden/>
            <w:sz w:val="24"/>
            <w:szCs w:val="24"/>
          </w:rPr>
          <w:fldChar w:fldCharType="end"/>
        </w:r>
      </w:hyperlink>
    </w:p>
    <w:p w14:paraId="69905C5F" w14:textId="13E71493" w:rsidR="00C5703C" w:rsidRPr="00A803DA" w:rsidRDefault="00885BB1" w:rsidP="00A55240">
      <w:pPr>
        <w:pStyle w:val="Seznamobrzk"/>
        <w:tabs>
          <w:tab w:val="right" w:leader="dot" w:pos="8777"/>
        </w:tabs>
        <w:spacing w:before="240" w:line="360" w:lineRule="auto"/>
        <w:rPr>
          <w:rFonts w:ascii="Times New Roman" w:eastAsiaTheme="minorEastAsia" w:hAnsi="Times New Roman" w:cs="Times New Roman"/>
          <w:noProof/>
          <w:sz w:val="24"/>
          <w:szCs w:val="24"/>
          <w:lang w:eastAsia="cs-CZ"/>
        </w:rPr>
      </w:pPr>
      <w:hyperlink w:anchor="_Toc166751632" w:history="1">
        <w:r w:rsidR="00C5703C" w:rsidRPr="00A803DA">
          <w:rPr>
            <w:rStyle w:val="Hypertextovodkaz"/>
            <w:rFonts w:ascii="Times New Roman" w:hAnsi="Times New Roman" w:cs="Times New Roman"/>
            <w:noProof/>
            <w:sz w:val="24"/>
            <w:szCs w:val="24"/>
          </w:rPr>
          <w:t>Tabulka 3 Kategorie kódy (zdroj: vlastní šetření, 2024)</w:t>
        </w:r>
        <w:r w:rsidR="00C5703C" w:rsidRPr="00A803DA">
          <w:rPr>
            <w:rFonts w:ascii="Times New Roman" w:hAnsi="Times New Roman" w:cs="Times New Roman"/>
            <w:noProof/>
            <w:webHidden/>
            <w:sz w:val="24"/>
            <w:szCs w:val="24"/>
          </w:rPr>
          <w:tab/>
        </w:r>
        <w:r w:rsidR="00C5703C" w:rsidRPr="00A803DA">
          <w:rPr>
            <w:rFonts w:ascii="Times New Roman" w:hAnsi="Times New Roman" w:cs="Times New Roman"/>
            <w:noProof/>
            <w:webHidden/>
            <w:sz w:val="24"/>
            <w:szCs w:val="24"/>
          </w:rPr>
          <w:fldChar w:fldCharType="begin"/>
        </w:r>
        <w:r w:rsidR="00C5703C" w:rsidRPr="00A803DA">
          <w:rPr>
            <w:rFonts w:ascii="Times New Roman" w:hAnsi="Times New Roman" w:cs="Times New Roman"/>
            <w:noProof/>
            <w:webHidden/>
            <w:sz w:val="24"/>
            <w:szCs w:val="24"/>
          </w:rPr>
          <w:instrText xml:space="preserve"> PAGEREF _Toc166751632 \h </w:instrText>
        </w:r>
        <w:r w:rsidR="00C5703C" w:rsidRPr="00A803DA">
          <w:rPr>
            <w:rFonts w:ascii="Times New Roman" w:hAnsi="Times New Roman" w:cs="Times New Roman"/>
            <w:noProof/>
            <w:webHidden/>
            <w:sz w:val="24"/>
            <w:szCs w:val="24"/>
          </w:rPr>
        </w:r>
        <w:r w:rsidR="00C5703C" w:rsidRPr="00A803DA">
          <w:rPr>
            <w:rFonts w:ascii="Times New Roman" w:hAnsi="Times New Roman" w:cs="Times New Roman"/>
            <w:noProof/>
            <w:webHidden/>
            <w:sz w:val="24"/>
            <w:szCs w:val="24"/>
          </w:rPr>
          <w:fldChar w:fldCharType="separate"/>
        </w:r>
        <w:r w:rsidR="00C5703C" w:rsidRPr="00A803DA">
          <w:rPr>
            <w:rFonts w:ascii="Times New Roman" w:hAnsi="Times New Roman" w:cs="Times New Roman"/>
            <w:noProof/>
            <w:webHidden/>
            <w:sz w:val="24"/>
            <w:szCs w:val="24"/>
          </w:rPr>
          <w:t>62</w:t>
        </w:r>
        <w:r w:rsidR="00C5703C" w:rsidRPr="00A803DA">
          <w:rPr>
            <w:rFonts w:ascii="Times New Roman" w:hAnsi="Times New Roman" w:cs="Times New Roman"/>
            <w:noProof/>
            <w:webHidden/>
            <w:sz w:val="24"/>
            <w:szCs w:val="24"/>
          </w:rPr>
          <w:fldChar w:fldCharType="end"/>
        </w:r>
      </w:hyperlink>
    </w:p>
    <w:p w14:paraId="1A415791" w14:textId="136F6CCC" w:rsidR="00E716C9" w:rsidRDefault="00F756E6" w:rsidP="00BA1907">
      <w:pPr>
        <w:spacing w:before="240" w:after="0" w:line="360" w:lineRule="auto"/>
        <w:jc w:val="both"/>
        <w:rPr>
          <w:rFonts w:ascii="Times New Roman" w:hAnsi="Times New Roman" w:cs="Times New Roman"/>
          <w:sz w:val="24"/>
          <w:szCs w:val="24"/>
        </w:rPr>
      </w:pPr>
      <w:r w:rsidRPr="00A803DA">
        <w:rPr>
          <w:rFonts w:ascii="Times New Roman" w:hAnsi="Times New Roman" w:cs="Times New Roman"/>
          <w:sz w:val="24"/>
          <w:szCs w:val="24"/>
        </w:rPr>
        <w:fldChar w:fldCharType="end"/>
      </w:r>
    </w:p>
    <w:p w14:paraId="78788287" w14:textId="397EB96B" w:rsidR="00BA1907" w:rsidRDefault="00E716C9" w:rsidP="00E716C9">
      <w:pPr>
        <w:rPr>
          <w:rFonts w:ascii="Times New Roman" w:hAnsi="Times New Roman" w:cs="Times New Roman"/>
          <w:sz w:val="24"/>
          <w:szCs w:val="24"/>
        </w:rPr>
      </w:pPr>
      <w:r>
        <w:rPr>
          <w:rFonts w:ascii="Times New Roman" w:hAnsi="Times New Roman" w:cs="Times New Roman"/>
          <w:sz w:val="24"/>
          <w:szCs w:val="24"/>
        </w:rPr>
        <w:br w:type="page"/>
      </w:r>
      <w:bookmarkStart w:id="54" w:name="_GoBack"/>
      <w:bookmarkEnd w:id="54"/>
    </w:p>
    <w:p w14:paraId="5D0FE9D9" w14:textId="71A4304D" w:rsidR="00097A20" w:rsidRPr="0089017E" w:rsidRDefault="00097A20" w:rsidP="00A55240">
      <w:pPr>
        <w:pStyle w:val="Nadpis1"/>
        <w:rPr>
          <w:rFonts w:ascii="Times New Roman" w:hAnsi="Times New Roman" w:cs="Times New Roman"/>
          <w:b/>
          <w:bCs/>
          <w:color w:val="auto"/>
        </w:rPr>
      </w:pPr>
      <w:bookmarkStart w:id="55" w:name="_Toc166778993"/>
      <w:r w:rsidRPr="0089017E">
        <w:rPr>
          <w:rFonts w:ascii="Times New Roman" w:hAnsi="Times New Roman" w:cs="Times New Roman"/>
          <w:b/>
          <w:bCs/>
          <w:color w:val="auto"/>
        </w:rPr>
        <w:lastRenderedPageBreak/>
        <w:t>Seznam použitých zkratek</w:t>
      </w:r>
      <w:bookmarkEnd w:id="55"/>
    </w:p>
    <w:p w14:paraId="78EED4A9" w14:textId="748A37D8" w:rsidR="00097A20" w:rsidRPr="00775EA0" w:rsidRDefault="00097A2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sidRPr="00097A20">
        <w:rPr>
          <w:rFonts w:ascii="Times New Roman" w:eastAsia="Times New Roman" w:hAnsi="Times New Roman" w:cs="Times New Roman"/>
          <w:bCs/>
          <w:color w:val="000000"/>
          <w:kern w:val="0"/>
          <w:sz w:val="24"/>
          <w:szCs w:val="24"/>
          <w:lang w:eastAsia="cs-CZ"/>
          <w14:ligatures w14:val="none"/>
        </w:rPr>
        <w:t>PAS</w:t>
      </w:r>
      <w:r w:rsidR="00775EA0">
        <w:rPr>
          <w:rFonts w:ascii="Times New Roman" w:eastAsia="Times New Roman" w:hAnsi="Times New Roman" w:cs="Times New Roman"/>
          <w:bCs/>
          <w:color w:val="000000"/>
          <w:kern w:val="0"/>
          <w:sz w:val="24"/>
          <w:szCs w:val="24"/>
          <w:lang w:eastAsia="cs-CZ"/>
          <w14:ligatures w14:val="none"/>
        </w:rPr>
        <w:t xml:space="preserve"> – Porucha autistického spektra</w:t>
      </w:r>
    </w:p>
    <w:p w14:paraId="7D615246" w14:textId="54DABBBF" w:rsidR="00097A20" w:rsidRDefault="00097A2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DVPP</w:t>
      </w:r>
      <w:r w:rsidR="00775EA0">
        <w:rPr>
          <w:rFonts w:ascii="Times New Roman" w:eastAsia="Times New Roman" w:hAnsi="Times New Roman" w:cs="Times New Roman"/>
          <w:bCs/>
          <w:color w:val="000000"/>
          <w:kern w:val="0"/>
          <w:sz w:val="24"/>
          <w:szCs w:val="24"/>
          <w:lang w:eastAsia="cs-CZ"/>
          <w14:ligatures w14:val="none"/>
        </w:rPr>
        <w:t xml:space="preserve"> – Další vzdělávání pedagogických pracovníků</w:t>
      </w:r>
    </w:p>
    <w:p w14:paraId="199E4370" w14:textId="6FE81B08" w:rsidR="00097A20" w:rsidRDefault="00097A2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PPP</w:t>
      </w:r>
      <w:r w:rsidR="00775EA0">
        <w:rPr>
          <w:rFonts w:ascii="Times New Roman" w:eastAsia="Times New Roman" w:hAnsi="Times New Roman" w:cs="Times New Roman"/>
          <w:bCs/>
          <w:color w:val="000000"/>
          <w:kern w:val="0"/>
          <w:sz w:val="24"/>
          <w:szCs w:val="24"/>
          <w:lang w:eastAsia="cs-CZ"/>
          <w14:ligatures w14:val="none"/>
        </w:rPr>
        <w:t xml:space="preserve"> – Pedagogicko</w:t>
      </w:r>
      <w:r w:rsidR="00DA5227">
        <w:rPr>
          <w:rFonts w:ascii="Times New Roman" w:eastAsia="Times New Roman" w:hAnsi="Times New Roman" w:cs="Times New Roman"/>
          <w:bCs/>
          <w:color w:val="000000"/>
          <w:kern w:val="0"/>
          <w:sz w:val="24"/>
          <w:szCs w:val="24"/>
          <w:lang w:eastAsia="cs-CZ"/>
          <w14:ligatures w14:val="none"/>
        </w:rPr>
        <w:t>-</w:t>
      </w:r>
      <w:r w:rsidR="00775EA0">
        <w:rPr>
          <w:rFonts w:ascii="Times New Roman" w:eastAsia="Times New Roman" w:hAnsi="Times New Roman" w:cs="Times New Roman"/>
          <w:bCs/>
          <w:color w:val="000000"/>
          <w:kern w:val="0"/>
          <w:sz w:val="24"/>
          <w:szCs w:val="24"/>
          <w:lang w:eastAsia="cs-CZ"/>
          <w14:ligatures w14:val="none"/>
        </w:rPr>
        <w:t>psychologická poradna</w:t>
      </w:r>
    </w:p>
    <w:p w14:paraId="1E0D8C47" w14:textId="12261A7C" w:rsidR="00775EA0" w:rsidRDefault="00775EA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IVP – Individuální vzdělávací program</w:t>
      </w:r>
    </w:p>
    <w:p w14:paraId="5ED7A8C0" w14:textId="4C80A208" w:rsidR="00775EA0" w:rsidRDefault="00775EA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MŠ – Mateřská škola</w:t>
      </w:r>
    </w:p>
    <w:p w14:paraId="26AC6FE5" w14:textId="4A5A460F" w:rsidR="00775EA0" w:rsidRDefault="00775EA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SVP – Speciálně vzdělávací program</w:t>
      </w:r>
    </w:p>
    <w:p w14:paraId="7AAF0413" w14:textId="42BBF7FB" w:rsidR="00775EA0" w:rsidRDefault="00775EA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MŠMT – Ministerstvo školství mládeže a tělovýchovy</w:t>
      </w:r>
    </w:p>
    <w:p w14:paraId="0F88449A" w14:textId="44713A23" w:rsidR="00BA1907" w:rsidRDefault="00775EA0" w:rsidP="00A55240">
      <w:pPr>
        <w:pStyle w:val="Odstavecseseznamem"/>
        <w:numPr>
          <w:ilvl w:val="0"/>
          <w:numId w:val="31"/>
        </w:numPr>
        <w:spacing w:before="240" w:after="0" w:line="360" w:lineRule="auto"/>
        <w:rPr>
          <w:rFonts w:ascii="Times New Roman" w:eastAsia="Times New Roman" w:hAnsi="Times New Roman" w:cs="Times New Roman"/>
          <w:bCs/>
          <w:color w:val="000000"/>
          <w:kern w:val="0"/>
          <w:sz w:val="24"/>
          <w:szCs w:val="24"/>
          <w:lang w:eastAsia="cs-CZ"/>
          <w14:ligatures w14:val="none"/>
        </w:rPr>
      </w:pPr>
      <w:r>
        <w:rPr>
          <w:rFonts w:ascii="Times New Roman" w:eastAsia="Times New Roman" w:hAnsi="Times New Roman" w:cs="Times New Roman"/>
          <w:bCs/>
          <w:color w:val="000000"/>
          <w:kern w:val="0"/>
          <w:sz w:val="24"/>
          <w:szCs w:val="24"/>
          <w:lang w:eastAsia="cs-CZ"/>
          <w14:ligatures w14:val="none"/>
        </w:rPr>
        <w:t>RVPPV – Rámcov</w:t>
      </w:r>
      <w:r w:rsidR="00DA5227">
        <w:rPr>
          <w:rFonts w:ascii="Times New Roman" w:eastAsia="Times New Roman" w:hAnsi="Times New Roman" w:cs="Times New Roman"/>
          <w:bCs/>
          <w:color w:val="000000"/>
          <w:kern w:val="0"/>
          <w:sz w:val="24"/>
          <w:szCs w:val="24"/>
          <w:lang w:eastAsia="cs-CZ"/>
          <w14:ligatures w14:val="none"/>
        </w:rPr>
        <w:t>ý</w:t>
      </w:r>
      <w:r>
        <w:rPr>
          <w:rFonts w:ascii="Times New Roman" w:eastAsia="Times New Roman" w:hAnsi="Times New Roman" w:cs="Times New Roman"/>
          <w:bCs/>
          <w:color w:val="000000"/>
          <w:kern w:val="0"/>
          <w:sz w:val="24"/>
          <w:szCs w:val="24"/>
          <w:lang w:eastAsia="cs-CZ"/>
          <w14:ligatures w14:val="none"/>
        </w:rPr>
        <w:t xml:space="preserve"> vzdělávací p</w:t>
      </w:r>
      <w:r w:rsidR="00BA1907">
        <w:rPr>
          <w:rFonts w:ascii="Times New Roman" w:eastAsia="Times New Roman" w:hAnsi="Times New Roman" w:cs="Times New Roman"/>
          <w:bCs/>
          <w:color w:val="000000"/>
          <w:kern w:val="0"/>
          <w:sz w:val="24"/>
          <w:szCs w:val="24"/>
          <w:lang w:eastAsia="cs-CZ"/>
          <w14:ligatures w14:val="none"/>
        </w:rPr>
        <w:t>rogram pro předškolní vzdělávání</w:t>
      </w:r>
    </w:p>
    <w:p w14:paraId="368FC47A" w14:textId="6AAE17B4" w:rsidR="00D07441" w:rsidRPr="00BA1907" w:rsidRDefault="00BA1907" w:rsidP="00BA1907">
      <w:pPr>
        <w:rPr>
          <w:rFonts w:ascii="Times New Roman" w:eastAsia="Times New Roman" w:hAnsi="Times New Roman" w:cs="Times New Roman"/>
          <w:bCs/>
          <w:color w:val="000000"/>
          <w:kern w:val="0"/>
          <w:sz w:val="24"/>
          <w:szCs w:val="24"/>
          <w:lang w:eastAsia="cs-CZ"/>
          <w14:ligatures w14:val="none"/>
        </w:rPr>
        <w:sectPr w:rsidR="00D07441" w:rsidRPr="00BA1907" w:rsidSect="005E326F">
          <w:pgSz w:w="11906" w:h="16838"/>
          <w:pgMar w:top="1418" w:right="1134" w:bottom="1418" w:left="1985" w:header="709" w:footer="709" w:gutter="0"/>
          <w:pgNumType w:start="11"/>
          <w:cols w:space="708"/>
          <w:docGrid w:linePitch="360"/>
        </w:sectPr>
      </w:pPr>
      <w:r>
        <w:rPr>
          <w:rFonts w:ascii="Times New Roman" w:eastAsia="Times New Roman" w:hAnsi="Times New Roman" w:cs="Times New Roman"/>
          <w:bCs/>
          <w:color w:val="000000"/>
          <w:kern w:val="0"/>
          <w:sz w:val="24"/>
          <w:szCs w:val="24"/>
          <w:lang w:eastAsia="cs-CZ"/>
          <w14:ligatures w14:val="none"/>
        </w:rPr>
        <w:br w:type="page"/>
      </w:r>
    </w:p>
    <w:p w14:paraId="107EC7E2" w14:textId="3D90FC7A" w:rsidR="00AF1017" w:rsidRPr="00E7551E" w:rsidRDefault="00AF1017" w:rsidP="00A55240">
      <w:pPr>
        <w:pStyle w:val="Nadpis1"/>
        <w:rPr>
          <w:rFonts w:ascii="Times New Roman" w:hAnsi="Times New Roman" w:cs="Times New Roman"/>
          <w:b/>
          <w:bCs/>
          <w:color w:val="auto"/>
        </w:rPr>
      </w:pPr>
      <w:bookmarkStart w:id="56" w:name="_Toc166778994"/>
      <w:r w:rsidRPr="00AF1017">
        <w:rPr>
          <w:rFonts w:ascii="Times New Roman" w:hAnsi="Times New Roman" w:cs="Times New Roman"/>
          <w:b/>
          <w:bCs/>
          <w:color w:val="auto"/>
        </w:rPr>
        <w:lastRenderedPageBreak/>
        <w:t>P</w:t>
      </w:r>
      <w:r w:rsidR="00432CF7">
        <w:rPr>
          <w:rFonts w:ascii="Times New Roman" w:hAnsi="Times New Roman" w:cs="Times New Roman"/>
          <w:b/>
          <w:bCs/>
          <w:color w:val="auto"/>
        </w:rPr>
        <w:t>řílohy</w:t>
      </w:r>
      <w:bookmarkEnd w:id="56"/>
    </w:p>
    <w:p w14:paraId="25C1C823" w14:textId="6EFBC63E" w:rsidR="00E7551E" w:rsidRDefault="005230C0" w:rsidP="00A55240">
      <w:pPr>
        <w:pStyle w:val="Normlnweb"/>
        <w:spacing w:before="240" w:beforeAutospacing="0" w:after="0" w:afterAutospacing="0"/>
        <w:rPr>
          <w:b/>
          <w:color w:val="000000"/>
        </w:rPr>
      </w:pPr>
      <w:r>
        <w:rPr>
          <w:b/>
          <w:color w:val="000000"/>
        </w:rPr>
        <w:t xml:space="preserve">Příloha </w:t>
      </w:r>
      <w:r w:rsidR="0037591C">
        <w:rPr>
          <w:b/>
          <w:color w:val="000000"/>
        </w:rPr>
        <w:t>č. 1</w:t>
      </w:r>
    </w:p>
    <w:p w14:paraId="1627AE59" w14:textId="2BAC9A83" w:rsidR="00E7551E" w:rsidRPr="00E7551E" w:rsidRDefault="00E7551E" w:rsidP="00A55240">
      <w:pPr>
        <w:pStyle w:val="Titulek"/>
        <w:spacing w:before="240" w:after="0"/>
        <w:rPr>
          <w:rFonts w:ascii="Times New Roman" w:hAnsi="Times New Roman" w:cs="Times New Roman"/>
          <w:b/>
          <w:bCs/>
          <w:i w:val="0"/>
          <w:iCs w:val="0"/>
          <w:color w:val="auto"/>
          <w:sz w:val="22"/>
          <w:szCs w:val="22"/>
        </w:rPr>
      </w:pPr>
      <w:r w:rsidRPr="00E7551E">
        <w:rPr>
          <w:rFonts w:ascii="Times New Roman" w:hAnsi="Times New Roman" w:cs="Times New Roman"/>
          <w:b/>
          <w:bCs/>
          <w:i w:val="0"/>
          <w:iCs w:val="0"/>
          <w:color w:val="auto"/>
          <w:sz w:val="22"/>
          <w:szCs w:val="22"/>
        </w:rPr>
        <w:t>Otázky k rozhovorům (vlastní šetření, 2024)</w:t>
      </w:r>
    </w:p>
    <w:p w14:paraId="4703FE33" w14:textId="2EAC1DAA" w:rsidR="00E7551E" w:rsidRDefault="00986A2A"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bookmarkStart w:id="57" w:name="_Hlk166741288"/>
      <w:r>
        <w:rPr>
          <w:rFonts w:ascii="Times New Roman" w:eastAsia="Times New Roman" w:hAnsi="Times New Roman" w:cs="Times New Roman"/>
          <w:color w:val="001111"/>
          <w:sz w:val="24"/>
          <w:szCs w:val="24"/>
          <w:shd w:val="clear" w:color="auto" w:fill="FFFFFF"/>
        </w:rPr>
        <w:t>Jak vnímáte roli asistenta pedagoga ve Vaší třídě? Jaký má vliv na atmosféru a klima ve třídě?</w:t>
      </w:r>
    </w:p>
    <w:p w14:paraId="7F418A08" w14:textId="68CF4EB1" w:rsidR="00986A2A" w:rsidRDefault="00986A2A"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Jaké jsou nejčastější aktivity, kterými se asistent pedagoga zabývá ve Vaší třídě a přispívá tím k pozitivnímu klimatu třídy?</w:t>
      </w:r>
    </w:p>
    <w:p w14:paraId="5AB80C37" w14:textId="5C599CBC" w:rsidR="00986A2A" w:rsidRDefault="00986A2A"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Jakými způsoby spolupracujete s asistentem pedagoga při plánování aktivit ve třídě?</w:t>
      </w:r>
    </w:p>
    <w:p w14:paraId="1F2B1177" w14:textId="28614E1D" w:rsidR="00986A2A" w:rsidRDefault="00986A2A"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Jaký je vliv asistenta pedagoga na rozvoj sociálních dovedností dětí ve třídě?</w:t>
      </w:r>
    </w:p>
    <w:p w14:paraId="3A4CC1DA" w14:textId="34611143" w:rsidR="00986A2A" w:rsidRDefault="00986A2A"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 spolupracujete s asistentem pedagoga na vytvoření dobré atmosféry pro všechny děti ve třídě pomocí dobré komunikace a plánování?</w:t>
      </w:r>
    </w:p>
    <w:p w14:paraId="514AA005" w14:textId="09B926EF" w:rsidR="00986A2A" w:rsidRDefault="00986A2A"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Co byste nevrhl/l</w:t>
      </w:r>
      <w:r w:rsidR="00097A20">
        <w:rPr>
          <w:rFonts w:ascii="Times New Roman" w:eastAsia="Times New Roman" w:hAnsi="Times New Roman" w:cs="Times New Roman"/>
          <w:color w:val="001111"/>
          <w:sz w:val="24"/>
          <w:szCs w:val="24"/>
          <w:shd w:val="clear" w:color="auto" w:fill="FFFFFF"/>
        </w:rPr>
        <w:t>a pro zlepšení spolupráce mezi Vámi a asistentem pedagoga, aby se podpořilo lepší prostředí ve třídě?</w:t>
      </w:r>
    </w:p>
    <w:p w14:paraId="5F130ABE" w14:textId="43629795" w:rsidR="00097A20" w:rsidRDefault="00097A20"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Jaký má vliv přítomnost asistenta pedagoga na Vaši pracovní zátěž a schopnost poskytovat individuální podporu dětem ve Vaší třídě?</w:t>
      </w:r>
    </w:p>
    <w:p w14:paraId="08D5F76D" w14:textId="3753A0E9" w:rsidR="00097A20" w:rsidRDefault="00097A20"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Jaké jsou Vaše zkušenosti s přínosem asistenta pedagoga pro celkové prostředí a pohodu ve třídě?</w:t>
      </w:r>
    </w:p>
    <w:p w14:paraId="21516F99" w14:textId="31F0F42D" w:rsidR="00097A20" w:rsidRDefault="00097A20"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Kromě aktivit ve třídě, jakých kolektivních činností se asistent pedagoga účastní?</w:t>
      </w:r>
    </w:p>
    <w:p w14:paraId="7D303079" w14:textId="4D9C7D00" w:rsidR="00097A20" w:rsidRPr="00986A2A" w:rsidRDefault="00097A20" w:rsidP="00A55240">
      <w:pPr>
        <w:pStyle w:val="Odstavecseseznamem"/>
        <w:numPr>
          <w:ilvl w:val="0"/>
          <w:numId w:val="30"/>
        </w:numPr>
        <w:pBdr>
          <w:top w:val="single" w:sz="4" w:space="1" w:color="auto"/>
          <w:left w:val="single" w:sz="4" w:space="31" w:color="auto"/>
          <w:bottom w:val="single" w:sz="4" w:space="1" w:color="auto"/>
          <w:right w:val="single" w:sz="4" w:space="4" w:color="auto"/>
        </w:pBdr>
        <w:spacing w:before="240" w:after="0" w:line="360" w:lineRule="auto"/>
        <w:rPr>
          <w:rFonts w:ascii="Times New Roman" w:eastAsia="Times New Roman" w:hAnsi="Times New Roman" w:cs="Times New Roman"/>
          <w:color w:val="001111"/>
          <w:sz w:val="24"/>
          <w:szCs w:val="24"/>
          <w:shd w:val="clear" w:color="auto" w:fill="FFFFFF"/>
        </w:rPr>
      </w:pPr>
      <w:r>
        <w:rPr>
          <w:rFonts w:ascii="Times New Roman" w:eastAsia="Times New Roman" w:hAnsi="Times New Roman" w:cs="Times New Roman"/>
          <w:color w:val="001111"/>
          <w:sz w:val="24"/>
          <w:szCs w:val="24"/>
          <w:shd w:val="clear" w:color="auto" w:fill="FFFFFF"/>
        </w:rPr>
        <w:t>Jak dle Vás posiluje tato jeho účast dobré vztahy ve třídě, mezi dětmi navzájem a mezi jím a dětmi?</w:t>
      </w:r>
    </w:p>
    <w:bookmarkEnd w:id="57"/>
    <w:p w14:paraId="544F6E45" w14:textId="5DBF64D1" w:rsidR="00E7551E" w:rsidRPr="002647B6" w:rsidRDefault="002647B6" w:rsidP="00A55240">
      <w:pPr>
        <w:spacing w:before="240" w:after="0"/>
        <w:rPr>
          <w:rFonts w:ascii="Times New Roman" w:eastAsia="Times New Roman" w:hAnsi="Times New Roman" w:cs="Times New Roman"/>
          <w:b/>
          <w:color w:val="000000"/>
          <w:kern w:val="0"/>
          <w:sz w:val="24"/>
          <w:szCs w:val="24"/>
          <w:lang w:eastAsia="cs-CZ"/>
          <w14:ligatures w14:val="none"/>
        </w:rPr>
      </w:pPr>
      <w:r>
        <w:rPr>
          <w:b/>
          <w:color w:val="000000"/>
        </w:rPr>
        <w:br w:type="page"/>
      </w:r>
    </w:p>
    <w:p w14:paraId="4B38907F" w14:textId="46669BF3" w:rsidR="00E7551E" w:rsidRDefault="00E7551E" w:rsidP="00A55240">
      <w:pPr>
        <w:pStyle w:val="Normlnweb"/>
        <w:spacing w:before="240" w:beforeAutospacing="0" w:after="0" w:afterAutospacing="0"/>
        <w:rPr>
          <w:b/>
          <w:color w:val="000000"/>
        </w:rPr>
      </w:pPr>
      <w:r>
        <w:rPr>
          <w:b/>
          <w:color w:val="000000"/>
        </w:rPr>
        <w:lastRenderedPageBreak/>
        <w:t xml:space="preserve">Příloha </w:t>
      </w:r>
      <w:r w:rsidR="0037591C">
        <w:rPr>
          <w:b/>
          <w:color w:val="000000"/>
        </w:rPr>
        <w:t>č. 2</w:t>
      </w:r>
    </w:p>
    <w:p w14:paraId="039D5B7B" w14:textId="145E9E3E" w:rsidR="00711A3E" w:rsidRDefault="00711A3E" w:rsidP="00A55240">
      <w:pPr>
        <w:pStyle w:val="Normlnweb"/>
        <w:spacing w:before="240" w:beforeAutospacing="0" w:after="0" w:afterAutospacing="0"/>
        <w:rPr>
          <w:b/>
          <w:color w:val="000000"/>
        </w:rPr>
      </w:pPr>
      <w:r>
        <w:rPr>
          <w:b/>
          <w:color w:val="000000"/>
        </w:rPr>
        <w:t>Vzor informovaného souhlasu s</w:t>
      </w:r>
      <w:r w:rsidR="00775EA0">
        <w:rPr>
          <w:b/>
          <w:color w:val="000000"/>
        </w:rPr>
        <w:t xml:space="preserve"> </w:t>
      </w:r>
      <w:r>
        <w:rPr>
          <w:b/>
          <w:color w:val="000000"/>
        </w:rPr>
        <w:t xml:space="preserve">účastí </w:t>
      </w:r>
      <w:r w:rsidR="00FE12E3">
        <w:rPr>
          <w:b/>
          <w:color w:val="000000"/>
        </w:rPr>
        <w:t>v</w:t>
      </w:r>
      <w:r w:rsidR="00775EA0">
        <w:rPr>
          <w:b/>
          <w:color w:val="000000"/>
        </w:rPr>
        <w:t xml:space="preserve"> </w:t>
      </w:r>
      <w:r w:rsidR="00FE12E3">
        <w:rPr>
          <w:b/>
          <w:color w:val="000000"/>
        </w:rPr>
        <w:t>průzkumném šetření</w:t>
      </w:r>
    </w:p>
    <w:p w14:paraId="0C621F6C" w14:textId="7D370004" w:rsidR="00FE12E3" w:rsidRPr="00FE12E3"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b/>
          <w:bCs/>
          <w:sz w:val="24"/>
          <w:szCs w:val="24"/>
          <w:lang w:eastAsia="cs-CZ"/>
        </w:rPr>
      </w:pPr>
      <w:r w:rsidRPr="003300C6">
        <w:rPr>
          <w:rFonts w:ascii="Times New Roman" w:eastAsia="Times New Roman" w:hAnsi="Times New Roman" w:cs="Times New Roman"/>
          <w:b/>
          <w:bCs/>
          <w:sz w:val="24"/>
          <w:szCs w:val="24"/>
          <w:lang w:eastAsia="cs-CZ"/>
        </w:rPr>
        <w:t>INFORMOVANÝ SOUHLAS</w:t>
      </w:r>
    </w:p>
    <w:p w14:paraId="2B5C3167" w14:textId="7777777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Vážená paní,</w:t>
      </w:r>
    </w:p>
    <w:p w14:paraId="0ADFF49E" w14:textId="5FF09A6E" w:rsidR="00FE12E3" w:rsidRPr="003300C6" w:rsidRDefault="00775EA0" w:rsidP="00A55240">
      <w:pPr>
        <w:pStyle w:val="Normlnweb"/>
        <w:pBdr>
          <w:top w:val="single" w:sz="4" w:space="1" w:color="auto"/>
          <w:left w:val="single" w:sz="4" w:space="4" w:color="auto"/>
          <w:bottom w:val="single" w:sz="4" w:space="1" w:color="auto"/>
          <w:right w:val="single" w:sz="4" w:space="4" w:color="auto"/>
        </w:pBdr>
        <w:spacing w:before="240" w:beforeAutospacing="0" w:after="0" w:afterAutospacing="0" w:line="360" w:lineRule="auto"/>
        <w:jc w:val="both"/>
        <w:rPr>
          <w:sz w:val="20"/>
          <w:szCs w:val="20"/>
        </w:rPr>
      </w:pPr>
      <w:r w:rsidRPr="003300C6">
        <w:rPr>
          <w:sz w:val="20"/>
          <w:szCs w:val="20"/>
        </w:rPr>
        <w:t>V</w:t>
      </w:r>
      <w:r>
        <w:rPr>
          <w:sz w:val="20"/>
          <w:szCs w:val="20"/>
        </w:rPr>
        <w:t xml:space="preserve"> </w:t>
      </w:r>
      <w:r w:rsidR="00FE12E3" w:rsidRPr="003300C6">
        <w:rPr>
          <w:sz w:val="20"/>
          <w:szCs w:val="20"/>
        </w:rPr>
        <w:t>souladu se Všeobecnou deklarací lidských práv, nařízením Evropské Unie č. 2016/679 a zákonem č. 110/2019 Sb. – o zpracování osobních údajů a dalšími obecně závaznými právními</w:t>
      </w:r>
      <w:r w:rsidR="00FE12E3" w:rsidRPr="003300C6">
        <w:rPr>
          <w:i/>
          <w:sz w:val="20"/>
          <w:szCs w:val="20"/>
        </w:rPr>
        <w:t xml:space="preserve">, </w:t>
      </w:r>
      <w:r w:rsidR="00FE12E3" w:rsidRPr="003300C6">
        <w:rPr>
          <w:sz w:val="20"/>
          <w:szCs w:val="20"/>
        </w:rPr>
        <w:t>Vás žádám o souhlas s</w:t>
      </w:r>
      <w:r>
        <w:rPr>
          <w:sz w:val="20"/>
          <w:szCs w:val="20"/>
        </w:rPr>
        <w:t xml:space="preserve"> </w:t>
      </w:r>
      <w:r w:rsidR="00FE12E3" w:rsidRPr="003300C6">
        <w:rPr>
          <w:sz w:val="20"/>
          <w:szCs w:val="20"/>
        </w:rPr>
        <w:t>Vaší účastí v</w:t>
      </w:r>
      <w:r>
        <w:rPr>
          <w:sz w:val="20"/>
          <w:szCs w:val="20"/>
        </w:rPr>
        <w:t xml:space="preserve"> </w:t>
      </w:r>
      <w:r w:rsidR="00FE12E3" w:rsidRPr="003300C6">
        <w:rPr>
          <w:sz w:val="20"/>
          <w:szCs w:val="20"/>
        </w:rPr>
        <w:t>průzkumném šetření v</w:t>
      </w:r>
      <w:r>
        <w:rPr>
          <w:sz w:val="20"/>
          <w:szCs w:val="20"/>
        </w:rPr>
        <w:t xml:space="preserve"> </w:t>
      </w:r>
      <w:r w:rsidR="00FE12E3" w:rsidRPr="003300C6">
        <w:rPr>
          <w:sz w:val="20"/>
          <w:szCs w:val="20"/>
        </w:rPr>
        <w:t xml:space="preserve">rámci </w:t>
      </w:r>
      <w:r w:rsidR="00FE12E3" w:rsidRPr="003300C6">
        <w:rPr>
          <w:i/>
          <w:sz w:val="20"/>
          <w:szCs w:val="20"/>
        </w:rPr>
        <w:t xml:space="preserve">diplomové práce, projektu </w:t>
      </w:r>
      <w:r w:rsidR="00FE12E3" w:rsidRPr="003300C6">
        <w:rPr>
          <w:sz w:val="20"/>
          <w:szCs w:val="20"/>
        </w:rPr>
        <w:t>s</w:t>
      </w:r>
      <w:r>
        <w:rPr>
          <w:sz w:val="20"/>
          <w:szCs w:val="20"/>
        </w:rPr>
        <w:t xml:space="preserve"> </w:t>
      </w:r>
      <w:proofErr w:type="gramStart"/>
      <w:r w:rsidR="00FE12E3" w:rsidRPr="003300C6">
        <w:rPr>
          <w:sz w:val="20"/>
          <w:szCs w:val="20"/>
        </w:rPr>
        <w:t>názvem</w:t>
      </w:r>
      <w:r w:rsidR="00FE12E3">
        <w:rPr>
          <w:sz w:val="20"/>
          <w:szCs w:val="20"/>
        </w:rPr>
        <w:t xml:space="preserve"> </w:t>
      </w:r>
      <w:r>
        <w:rPr>
          <w:sz w:val="20"/>
          <w:szCs w:val="20"/>
        </w:rPr>
        <w:t>: Vliv</w:t>
      </w:r>
      <w:proofErr w:type="gramEnd"/>
      <w:r>
        <w:rPr>
          <w:sz w:val="20"/>
          <w:szCs w:val="20"/>
        </w:rPr>
        <w:t xml:space="preserve"> asistenta pedagoga na </w:t>
      </w:r>
      <w:r w:rsidR="00990848">
        <w:rPr>
          <w:sz w:val="20"/>
          <w:szCs w:val="20"/>
        </w:rPr>
        <w:t>klima</w:t>
      </w:r>
      <w:r>
        <w:rPr>
          <w:sz w:val="20"/>
          <w:szCs w:val="20"/>
        </w:rPr>
        <w:t xml:space="preserve"> školní třídy v běžné MŠ. </w:t>
      </w:r>
    </w:p>
    <w:p w14:paraId="4CB80DB7" w14:textId="4969CD2D" w:rsidR="00FE12E3" w:rsidRPr="003300C6" w:rsidRDefault="00FE12E3" w:rsidP="00A55240">
      <w:pPr>
        <w:numPr>
          <w:ilvl w:val="0"/>
          <w:numId w:val="20"/>
        </w:numPr>
        <w:pBdr>
          <w:top w:val="single" w:sz="4" w:space="1" w:color="auto"/>
          <w:left w:val="single" w:sz="4" w:space="4" w:color="auto"/>
          <w:bottom w:val="single" w:sz="4" w:space="1" w:color="auto"/>
          <w:right w:val="single" w:sz="4" w:space="4" w:color="auto"/>
        </w:pBdr>
        <w:tabs>
          <w:tab w:val="clear" w:pos="720"/>
        </w:tabs>
        <w:spacing w:before="240" w:after="0" w:line="360" w:lineRule="auto"/>
        <w:ind w:left="426" w:hanging="426"/>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 xml:space="preserve">Šetření </w:t>
      </w:r>
      <w:proofErr w:type="gramStart"/>
      <w:r w:rsidRPr="003300C6">
        <w:rPr>
          <w:rFonts w:ascii="Times New Roman" w:eastAsia="Times New Roman" w:hAnsi="Times New Roman" w:cs="Times New Roman"/>
          <w:sz w:val="20"/>
          <w:szCs w:val="20"/>
          <w:lang w:eastAsia="cs-CZ"/>
        </w:rPr>
        <w:t>bude</w:t>
      </w:r>
      <w:proofErr w:type="gramEnd"/>
      <w:r w:rsidRPr="003300C6">
        <w:rPr>
          <w:rFonts w:ascii="Times New Roman" w:eastAsia="Times New Roman" w:hAnsi="Times New Roman" w:cs="Times New Roman"/>
          <w:sz w:val="20"/>
          <w:szCs w:val="20"/>
          <w:lang w:eastAsia="cs-CZ"/>
        </w:rPr>
        <w:t xml:space="preserve"> probíhat </w:t>
      </w:r>
      <w:proofErr w:type="gramStart"/>
      <w:r w:rsidRPr="003300C6">
        <w:rPr>
          <w:rFonts w:ascii="Times New Roman" w:eastAsia="Times New Roman" w:hAnsi="Times New Roman" w:cs="Times New Roman"/>
          <w:sz w:val="20"/>
          <w:szCs w:val="20"/>
          <w:lang w:eastAsia="cs-CZ"/>
        </w:rPr>
        <w:t>bude</w:t>
      </w:r>
      <w:proofErr w:type="gramEnd"/>
      <w:r w:rsidRPr="003300C6">
        <w:rPr>
          <w:rFonts w:ascii="Times New Roman" w:eastAsia="Times New Roman" w:hAnsi="Times New Roman" w:cs="Times New Roman"/>
          <w:sz w:val="20"/>
          <w:szCs w:val="20"/>
          <w:lang w:eastAsia="cs-CZ"/>
        </w:rPr>
        <w:t xml:space="preserve"> probíhat v</w:t>
      </w:r>
      <w:r w:rsidR="00775EA0">
        <w:rPr>
          <w:rFonts w:ascii="Times New Roman" w:eastAsia="Times New Roman" w:hAnsi="Times New Roman" w:cs="Times New Roman"/>
          <w:sz w:val="20"/>
          <w:szCs w:val="20"/>
          <w:lang w:eastAsia="cs-CZ"/>
        </w:rPr>
        <w:t xml:space="preserve"> </w:t>
      </w:r>
      <w:r w:rsidRPr="003300C6">
        <w:rPr>
          <w:rFonts w:ascii="Times New Roman" w:eastAsia="Times New Roman" w:hAnsi="Times New Roman" w:cs="Times New Roman"/>
          <w:sz w:val="20"/>
          <w:szCs w:val="20"/>
          <w:lang w:eastAsia="cs-CZ"/>
        </w:rPr>
        <w:t>období: leden-únor 2024.</w:t>
      </w:r>
    </w:p>
    <w:p w14:paraId="4BF307C9" w14:textId="0FBF727F" w:rsidR="00FE12E3" w:rsidRPr="003300C6" w:rsidRDefault="00FE12E3" w:rsidP="00A55240">
      <w:pPr>
        <w:numPr>
          <w:ilvl w:val="0"/>
          <w:numId w:val="20"/>
        </w:numPr>
        <w:pBdr>
          <w:top w:val="single" w:sz="4" w:space="1" w:color="auto"/>
          <w:left w:val="single" w:sz="4" w:space="4" w:color="auto"/>
          <w:bottom w:val="single" w:sz="4" w:space="1" w:color="auto"/>
          <w:right w:val="single" w:sz="4" w:space="4" w:color="auto"/>
        </w:pBdr>
        <w:tabs>
          <w:tab w:val="clear" w:pos="720"/>
        </w:tabs>
        <w:spacing w:before="240" w:after="0" w:line="360" w:lineRule="auto"/>
        <w:ind w:left="426" w:hanging="426"/>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 xml:space="preserve">Cílem </w:t>
      </w:r>
      <w:r w:rsidR="008058F5">
        <w:rPr>
          <w:rFonts w:ascii="Times New Roman" w:eastAsia="Times New Roman" w:hAnsi="Times New Roman" w:cs="Times New Roman"/>
          <w:sz w:val="20"/>
          <w:szCs w:val="20"/>
          <w:lang w:eastAsia="cs-CZ"/>
        </w:rPr>
        <w:t>průzkumného</w:t>
      </w:r>
      <w:r w:rsidRPr="003300C6">
        <w:rPr>
          <w:rFonts w:ascii="Times New Roman" w:eastAsia="Times New Roman" w:hAnsi="Times New Roman" w:cs="Times New Roman"/>
          <w:sz w:val="20"/>
          <w:szCs w:val="20"/>
          <w:lang w:eastAsia="cs-CZ"/>
        </w:rPr>
        <w:t xml:space="preserve"> </w:t>
      </w:r>
      <w:r w:rsidR="008058F5">
        <w:rPr>
          <w:rFonts w:ascii="Times New Roman" w:eastAsia="Times New Roman" w:hAnsi="Times New Roman" w:cs="Times New Roman"/>
          <w:sz w:val="20"/>
          <w:szCs w:val="20"/>
          <w:lang w:eastAsia="cs-CZ"/>
        </w:rPr>
        <w:t>šetření</w:t>
      </w:r>
      <w:r w:rsidRPr="003300C6">
        <w:rPr>
          <w:rFonts w:ascii="Times New Roman" w:eastAsia="Times New Roman" w:hAnsi="Times New Roman" w:cs="Times New Roman"/>
          <w:sz w:val="20"/>
          <w:szCs w:val="20"/>
          <w:lang w:eastAsia="cs-CZ"/>
        </w:rPr>
        <w:t xml:space="preserve"> je </w:t>
      </w:r>
      <w:r w:rsidRPr="003300C6">
        <w:rPr>
          <w:rFonts w:ascii="Times New Roman" w:hAnsi="Times New Roman" w:cs="Times New Roman"/>
          <w:sz w:val="20"/>
          <w:szCs w:val="20"/>
          <w:shd w:val="clear" w:color="auto" w:fill="FFFFFF"/>
        </w:rPr>
        <w:t>zjistit, jak asistent pedagoga ovlivňuje klima třídy v</w:t>
      </w:r>
      <w:r w:rsidR="00775EA0">
        <w:rPr>
          <w:rFonts w:ascii="Times New Roman" w:hAnsi="Times New Roman" w:cs="Times New Roman"/>
          <w:sz w:val="20"/>
          <w:szCs w:val="20"/>
          <w:shd w:val="clear" w:color="auto" w:fill="FFFFFF"/>
        </w:rPr>
        <w:t xml:space="preserve"> </w:t>
      </w:r>
      <w:r w:rsidRPr="003300C6">
        <w:rPr>
          <w:rFonts w:ascii="Times New Roman" w:hAnsi="Times New Roman" w:cs="Times New Roman"/>
          <w:sz w:val="20"/>
          <w:szCs w:val="20"/>
          <w:shd w:val="clear" w:color="auto" w:fill="FFFFFF"/>
        </w:rPr>
        <w:t>běžné třídě konkrétních mateřských škol.</w:t>
      </w:r>
    </w:p>
    <w:p w14:paraId="457E8FD9" w14:textId="7026AFD7" w:rsidR="00FE12E3" w:rsidRPr="003300C6" w:rsidRDefault="00FE12E3" w:rsidP="00A55240">
      <w:pPr>
        <w:numPr>
          <w:ilvl w:val="0"/>
          <w:numId w:val="20"/>
        </w:numPr>
        <w:pBdr>
          <w:top w:val="single" w:sz="4" w:space="1" w:color="auto"/>
          <w:left w:val="single" w:sz="4" w:space="4" w:color="auto"/>
          <w:bottom w:val="single" w:sz="4" w:space="1" w:color="auto"/>
          <w:right w:val="single" w:sz="4" w:space="4" w:color="auto"/>
        </w:pBdr>
        <w:tabs>
          <w:tab w:val="clear" w:pos="720"/>
        </w:tabs>
        <w:spacing w:before="240" w:after="0" w:line="360" w:lineRule="auto"/>
        <w:ind w:left="426" w:hanging="426"/>
        <w:jc w:val="both"/>
        <w:rPr>
          <w:rFonts w:ascii="Times New Roman" w:eastAsia="Times New Roman" w:hAnsi="Times New Roman" w:cs="Times New Roman"/>
          <w:sz w:val="20"/>
          <w:szCs w:val="20"/>
          <w:lang w:eastAsia="cs-CZ"/>
        </w:rPr>
      </w:pPr>
      <w:r w:rsidRPr="003300C6">
        <w:rPr>
          <w:rFonts w:ascii="Times New Roman" w:hAnsi="Times New Roman" w:cs="Times New Roman"/>
          <w:sz w:val="20"/>
          <w:szCs w:val="20"/>
        </w:rPr>
        <w:t>Získaná data budou zpracovávána, bezpečně uchována a publikována v anonymní podobě v</w:t>
      </w:r>
      <w:r w:rsidR="00775EA0">
        <w:rPr>
          <w:rFonts w:ascii="Times New Roman" w:hAnsi="Times New Roman" w:cs="Times New Roman"/>
          <w:sz w:val="20"/>
          <w:szCs w:val="20"/>
        </w:rPr>
        <w:t xml:space="preserve"> </w:t>
      </w:r>
      <w:r w:rsidRPr="003300C6">
        <w:rPr>
          <w:rFonts w:ascii="Times New Roman" w:hAnsi="Times New Roman" w:cs="Times New Roman"/>
          <w:sz w:val="20"/>
          <w:szCs w:val="20"/>
        </w:rPr>
        <w:t xml:space="preserve">diplomové práci. </w:t>
      </w:r>
    </w:p>
    <w:p w14:paraId="23614BE7" w14:textId="77777777" w:rsidR="00FE12E3" w:rsidRPr="003300C6" w:rsidRDefault="00FE12E3" w:rsidP="00A55240">
      <w:pPr>
        <w:numPr>
          <w:ilvl w:val="0"/>
          <w:numId w:val="20"/>
        </w:numPr>
        <w:pBdr>
          <w:top w:val="single" w:sz="4" w:space="1" w:color="auto"/>
          <w:left w:val="single" w:sz="4" w:space="4" w:color="auto"/>
          <w:bottom w:val="single" w:sz="4" w:space="1" w:color="auto"/>
          <w:right w:val="single" w:sz="4" w:space="4" w:color="auto"/>
        </w:pBdr>
        <w:tabs>
          <w:tab w:val="clear" w:pos="720"/>
        </w:tabs>
        <w:spacing w:before="240" w:after="0" w:line="360" w:lineRule="auto"/>
        <w:ind w:left="426" w:hanging="426"/>
        <w:jc w:val="both"/>
        <w:rPr>
          <w:rFonts w:ascii="Times New Roman" w:eastAsia="Times New Roman" w:hAnsi="Times New Roman" w:cs="Times New Roman"/>
          <w:sz w:val="20"/>
          <w:szCs w:val="20"/>
          <w:lang w:eastAsia="cs-CZ"/>
        </w:rPr>
      </w:pPr>
      <w:r w:rsidRPr="003300C6">
        <w:rPr>
          <w:rFonts w:ascii="Times New Roman" w:hAnsi="Times New Roman" w:cs="Times New Roman"/>
          <w:sz w:val="20"/>
          <w:szCs w:val="20"/>
        </w:rPr>
        <w:t xml:space="preserve">Rozhovor bude nahrán hlavním řešitelem na mobilní telefon, poté bude nahrán do počítače a z mobilního telefonu smazán. Po přepsání rozhovoru a </w:t>
      </w:r>
      <w:proofErr w:type="spellStart"/>
      <w:r w:rsidRPr="003300C6">
        <w:rPr>
          <w:rFonts w:ascii="Times New Roman" w:hAnsi="Times New Roman" w:cs="Times New Roman"/>
          <w:sz w:val="20"/>
          <w:szCs w:val="20"/>
        </w:rPr>
        <w:t>anonymizaci</w:t>
      </w:r>
      <w:proofErr w:type="spellEnd"/>
      <w:r w:rsidRPr="003300C6">
        <w:rPr>
          <w:rFonts w:ascii="Times New Roman" w:hAnsi="Times New Roman" w:cs="Times New Roman"/>
          <w:sz w:val="20"/>
          <w:szCs w:val="20"/>
        </w:rPr>
        <w:t xml:space="preserve"> osobních dat bude nahrávka smazána do jednoho týdne od jejího pořízení. Neanonymizovaná nahraná verze rozhovoru bude bezpečně uchována pouze u hlavního řešitele a nebude nikde zveřejňována. Zveřejněny budou pouze přepsané anonymizované a účastníkem schválené rozhovory či jejich části.</w:t>
      </w:r>
    </w:p>
    <w:p w14:paraId="66A9AF1D" w14:textId="5C8E484B" w:rsidR="00FE12E3" w:rsidRPr="003300C6" w:rsidRDefault="00FE12E3" w:rsidP="00A55240">
      <w:pPr>
        <w:numPr>
          <w:ilvl w:val="0"/>
          <w:numId w:val="20"/>
        </w:numPr>
        <w:pBdr>
          <w:top w:val="single" w:sz="4" w:space="1" w:color="auto"/>
          <w:left w:val="single" w:sz="4" w:space="4" w:color="auto"/>
          <w:bottom w:val="single" w:sz="4" w:space="1" w:color="auto"/>
          <w:right w:val="single" w:sz="4" w:space="4" w:color="auto"/>
        </w:pBdr>
        <w:tabs>
          <w:tab w:val="clear" w:pos="720"/>
        </w:tabs>
        <w:spacing w:before="240" w:after="0" w:line="360" w:lineRule="auto"/>
        <w:ind w:left="426" w:hanging="426"/>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S</w:t>
      </w:r>
      <w:r w:rsidR="00775EA0">
        <w:rPr>
          <w:rFonts w:ascii="Times New Roman" w:eastAsia="Times New Roman" w:hAnsi="Times New Roman" w:cs="Times New Roman"/>
          <w:sz w:val="20"/>
          <w:szCs w:val="20"/>
          <w:lang w:eastAsia="cs-CZ"/>
        </w:rPr>
        <w:t xml:space="preserve"> </w:t>
      </w:r>
      <w:r w:rsidRPr="003300C6">
        <w:rPr>
          <w:rFonts w:ascii="Times New Roman" w:eastAsia="Times New Roman" w:hAnsi="Times New Roman" w:cs="Times New Roman"/>
          <w:sz w:val="20"/>
          <w:szCs w:val="20"/>
          <w:lang w:eastAsia="cs-CZ"/>
        </w:rPr>
        <w:t xml:space="preserve">výsledky se můžete seznámit na emailové adrese: … </w:t>
      </w:r>
    </w:p>
    <w:p w14:paraId="16AFCF58" w14:textId="77B6C287" w:rsidR="00FE12E3" w:rsidRPr="003300C6" w:rsidRDefault="00FE12E3" w:rsidP="00A55240">
      <w:pPr>
        <w:numPr>
          <w:ilvl w:val="0"/>
          <w:numId w:val="20"/>
        </w:numPr>
        <w:pBdr>
          <w:top w:val="single" w:sz="4" w:space="1" w:color="auto"/>
          <w:left w:val="single" w:sz="4" w:space="4" w:color="auto"/>
          <w:bottom w:val="single" w:sz="4" w:space="1" w:color="auto"/>
          <w:right w:val="single" w:sz="4" w:space="4" w:color="auto"/>
        </w:pBdr>
        <w:tabs>
          <w:tab w:val="clear" w:pos="720"/>
        </w:tabs>
        <w:spacing w:before="240" w:after="0" w:line="360" w:lineRule="auto"/>
        <w:ind w:left="426" w:hanging="426"/>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V</w:t>
      </w:r>
      <w:r w:rsidR="00775EA0">
        <w:rPr>
          <w:rFonts w:ascii="Times New Roman" w:eastAsia="Times New Roman" w:hAnsi="Times New Roman" w:cs="Times New Roman"/>
          <w:sz w:val="20"/>
          <w:szCs w:val="20"/>
          <w:lang w:eastAsia="cs-CZ"/>
        </w:rPr>
        <w:t xml:space="preserve"> </w:t>
      </w:r>
      <w:r w:rsidRPr="003300C6">
        <w:rPr>
          <w:rFonts w:ascii="Times New Roman" w:eastAsia="Times New Roman" w:hAnsi="Times New Roman" w:cs="Times New Roman"/>
          <w:sz w:val="20"/>
          <w:szCs w:val="20"/>
          <w:lang w:eastAsia="cs-CZ"/>
        </w:rPr>
        <w:t>maximální možné míře zajistím, aby získaná data nebyla zneužita.</w:t>
      </w:r>
    </w:p>
    <w:p w14:paraId="57C368B5" w14:textId="7777777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p>
    <w:p w14:paraId="7E94C197" w14:textId="7777777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 xml:space="preserve">Jméno a příjmení předkladatele diplomové </w:t>
      </w:r>
      <w:proofErr w:type="gramStart"/>
      <w:r w:rsidRPr="003300C6">
        <w:rPr>
          <w:rFonts w:ascii="Times New Roman" w:eastAsia="Times New Roman" w:hAnsi="Times New Roman" w:cs="Times New Roman"/>
          <w:sz w:val="20"/>
          <w:szCs w:val="20"/>
          <w:lang w:eastAsia="cs-CZ"/>
        </w:rPr>
        <w:t>práce ...................................................</w:t>
      </w:r>
      <w:proofErr w:type="gramEnd"/>
      <w:r w:rsidRPr="003300C6">
        <w:rPr>
          <w:rFonts w:ascii="Times New Roman" w:eastAsia="Times New Roman" w:hAnsi="Times New Roman" w:cs="Times New Roman"/>
          <w:sz w:val="20"/>
          <w:szCs w:val="20"/>
          <w:lang w:eastAsia="cs-CZ"/>
        </w:rPr>
        <w:t xml:space="preserve"> </w:t>
      </w:r>
    </w:p>
    <w:p w14:paraId="73F5C55D" w14:textId="4208A139"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proofErr w:type="gramStart"/>
      <w:r w:rsidRPr="003300C6">
        <w:rPr>
          <w:rFonts w:ascii="Times New Roman" w:eastAsia="Times New Roman" w:hAnsi="Times New Roman" w:cs="Times New Roman"/>
          <w:sz w:val="20"/>
          <w:szCs w:val="20"/>
          <w:lang w:eastAsia="cs-CZ"/>
        </w:rPr>
        <w:t>Podpis: .............................</w:t>
      </w:r>
      <w:proofErr w:type="gramEnd"/>
    </w:p>
    <w:p w14:paraId="36A18350" w14:textId="7777777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p>
    <w:p w14:paraId="7F2D2EDE" w14:textId="38963D5B"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Prohlašuji a svým níže uvedeným vlastnoručním podpisem potvrzuji, že dobrovolně souhlasím s</w:t>
      </w:r>
      <w:r w:rsidR="00775EA0">
        <w:rPr>
          <w:rFonts w:ascii="Times New Roman" w:eastAsia="Times New Roman" w:hAnsi="Times New Roman" w:cs="Times New Roman"/>
          <w:sz w:val="20"/>
          <w:szCs w:val="20"/>
          <w:lang w:eastAsia="cs-CZ"/>
        </w:rPr>
        <w:t xml:space="preserve"> </w:t>
      </w:r>
      <w:r w:rsidRPr="003300C6">
        <w:rPr>
          <w:rFonts w:ascii="Times New Roman" w:eastAsia="Times New Roman" w:hAnsi="Times New Roman" w:cs="Times New Roman"/>
          <w:sz w:val="20"/>
          <w:szCs w:val="20"/>
          <w:lang w:eastAsia="cs-CZ"/>
        </w:rPr>
        <w:t xml:space="preserve">účastí ve výše uvedeném </w:t>
      </w:r>
      <w:r w:rsidR="008058F5">
        <w:rPr>
          <w:rFonts w:ascii="Times New Roman" w:eastAsia="Times New Roman" w:hAnsi="Times New Roman" w:cs="Times New Roman"/>
          <w:sz w:val="20"/>
          <w:szCs w:val="20"/>
          <w:lang w:eastAsia="cs-CZ"/>
        </w:rPr>
        <w:t>průzkumném</w:t>
      </w:r>
      <w:r w:rsidRPr="003300C6">
        <w:rPr>
          <w:rFonts w:ascii="Times New Roman" w:eastAsia="Times New Roman" w:hAnsi="Times New Roman" w:cs="Times New Roman"/>
          <w:sz w:val="20"/>
          <w:szCs w:val="20"/>
          <w:lang w:eastAsia="cs-CZ"/>
        </w:rPr>
        <w:t xml:space="preserve"> šetření a že jsem </w:t>
      </w:r>
      <w:proofErr w:type="gramStart"/>
      <w:r w:rsidRPr="003300C6">
        <w:rPr>
          <w:rFonts w:ascii="Times New Roman" w:eastAsia="Times New Roman" w:hAnsi="Times New Roman" w:cs="Times New Roman"/>
          <w:sz w:val="20"/>
          <w:szCs w:val="20"/>
          <w:lang w:eastAsia="cs-CZ"/>
        </w:rPr>
        <w:t>měl(a) možnost</w:t>
      </w:r>
      <w:proofErr w:type="gramEnd"/>
      <w:r w:rsidRPr="003300C6">
        <w:rPr>
          <w:rFonts w:ascii="Times New Roman" w:eastAsia="Times New Roman" w:hAnsi="Times New Roman" w:cs="Times New Roman"/>
          <w:sz w:val="20"/>
          <w:szCs w:val="20"/>
          <w:lang w:eastAsia="cs-CZ"/>
        </w:rPr>
        <w:t xml:space="preserve"> si řádně a v</w:t>
      </w:r>
      <w:r w:rsidR="00775EA0">
        <w:rPr>
          <w:rFonts w:ascii="Times New Roman" w:eastAsia="Times New Roman" w:hAnsi="Times New Roman" w:cs="Times New Roman"/>
          <w:sz w:val="20"/>
          <w:szCs w:val="20"/>
          <w:lang w:eastAsia="cs-CZ"/>
        </w:rPr>
        <w:t xml:space="preserve"> </w:t>
      </w:r>
      <w:r w:rsidRPr="003300C6">
        <w:rPr>
          <w:rFonts w:ascii="Times New Roman" w:eastAsia="Times New Roman" w:hAnsi="Times New Roman" w:cs="Times New Roman"/>
          <w:sz w:val="20"/>
          <w:szCs w:val="20"/>
          <w:lang w:eastAsia="cs-CZ"/>
        </w:rPr>
        <w:t xml:space="preserve">dostatečném čase zvážit všechny relevantní informace o </w:t>
      </w:r>
      <w:r w:rsidR="008058F5">
        <w:rPr>
          <w:rFonts w:ascii="Times New Roman" w:eastAsia="Times New Roman" w:hAnsi="Times New Roman" w:cs="Times New Roman"/>
          <w:sz w:val="20"/>
          <w:szCs w:val="20"/>
          <w:lang w:eastAsia="cs-CZ"/>
        </w:rPr>
        <w:t>průzkumu</w:t>
      </w:r>
      <w:r w:rsidRPr="003300C6">
        <w:rPr>
          <w:rFonts w:ascii="Times New Roman" w:eastAsia="Times New Roman" w:hAnsi="Times New Roman" w:cs="Times New Roman"/>
          <w:sz w:val="20"/>
          <w:szCs w:val="20"/>
          <w:lang w:eastAsia="cs-CZ"/>
        </w:rPr>
        <w:t xml:space="preserve">, zeptat se na vše podstatné týkající se účasti </w:t>
      </w:r>
      <w:r w:rsidR="008058F5">
        <w:rPr>
          <w:rFonts w:ascii="Times New Roman" w:eastAsia="Times New Roman" w:hAnsi="Times New Roman" w:cs="Times New Roman"/>
          <w:sz w:val="20"/>
          <w:szCs w:val="20"/>
          <w:lang w:eastAsia="cs-CZ"/>
        </w:rPr>
        <w:t>v průzkumném</w:t>
      </w:r>
      <w:r w:rsidRPr="003300C6">
        <w:rPr>
          <w:rFonts w:ascii="Times New Roman" w:eastAsia="Times New Roman" w:hAnsi="Times New Roman" w:cs="Times New Roman"/>
          <w:sz w:val="20"/>
          <w:szCs w:val="20"/>
          <w:lang w:eastAsia="cs-CZ"/>
        </w:rPr>
        <w:t xml:space="preserve"> šetření a že jsem dostal(a) jasné a srozumitelné odpovědi na své dotazy. </w:t>
      </w:r>
      <w:proofErr w:type="gramStart"/>
      <w:r w:rsidRPr="003300C6">
        <w:rPr>
          <w:rFonts w:ascii="Times New Roman" w:eastAsia="Times New Roman" w:hAnsi="Times New Roman" w:cs="Times New Roman"/>
          <w:sz w:val="20"/>
          <w:szCs w:val="20"/>
          <w:lang w:eastAsia="cs-CZ"/>
        </w:rPr>
        <w:t>Byl(a) jsem</w:t>
      </w:r>
      <w:proofErr w:type="gramEnd"/>
      <w:r w:rsidRPr="003300C6">
        <w:rPr>
          <w:rFonts w:ascii="Times New Roman" w:eastAsia="Times New Roman" w:hAnsi="Times New Roman" w:cs="Times New Roman"/>
          <w:sz w:val="20"/>
          <w:szCs w:val="20"/>
          <w:lang w:eastAsia="cs-CZ"/>
        </w:rPr>
        <w:t xml:space="preserve"> poučen(a) o právu odmítnout účast </w:t>
      </w:r>
      <w:r w:rsidR="008058F5">
        <w:rPr>
          <w:rFonts w:ascii="Times New Roman" w:eastAsia="Times New Roman" w:hAnsi="Times New Roman" w:cs="Times New Roman"/>
          <w:sz w:val="20"/>
          <w:szCs w:val="20"/>
          <w:lang w:eastAsia="cs-CZ"/>
        </w:rPr>
        <w:t>v průzkumném</w:t>
      </w:r>
      <w:r w:rsidRPr="003300C6">
        <w:rPr>
          <w:rFonts w:ascii="Times New Roman" w:eastAsia="Times New Roman" w:hAnsi="Times New Roman" w:cs="Times New Roman"/>
          <w:sz w:val="20"/>
          <w:szCs w:val="20"/>
          <w:lang w:eastAsia="cs-CZ"/>
        </w:rPr>
        <w:t xml:space="preserve"> projektu nebo svůj souhlas kdykoli odvolat bez represí. Dále potvrzuji, že mi byl předán jeden originál vyhotovení tohoto informovaného souhlasu.</w:t>
      </w:r>
    </w:p>
    <w:p w14:paraId="036BF2C3" w14:textId="7777777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p>
    <w:p w14:paraId="5F4CDCE8" w14:textId="7777777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 xml:space="preserve">Místo, </w:t>
      </w:r>
      <w:proofErr w:type="gramStart"/>
      <w:r w:rsidRPr="003300C6">
        <w:rPr>
          <w:rFonts w:ascii="Times New Roman" w:eastAsia="Times New Roman" w:hAnsi="Times New Roman" w:cs="Times New Roman"/>
          <w:sz w:val="20"/>
          <w:szCs w:val="20"/>
          <w:lang w:eastAsia="cs-CZ"/>
        </w:rPr>
        <w:t>datum ....................</w:t>
      </w:r>
      <w:r>
        <w:rPr>
          <w:rFonts w:ascii="Times New Roman" w:eastAsia="Times New Roman" w:hAnsi="Times New Roman" w:cs="Times New Roman"/>
          <w:sz w:val="20"/>
          <w:szCs w:val="20"/>
          <w:lang w:eastAsia="cs-CZ"/>
        </w:rPr>
        <w:t>...................................................</w:t>
      </w:r>
      <w:proofErr w:type="gramEnd"/>
    </w:p>
    <w:p w14:paraId="22C3A7B8" w14:textId="77777777" w:rsidR="00FE12E3"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r w:rsidRPr="003300C6">
        <w:rPr>
          <w:rFonts w:ascii="Times New Roman" w:eastAsia="Times New Roman" w:hAnsi="Times New Roman" w:cs="Times New Roman"/>
          <w:sz w:val="20"/>
          <w:szCs w:val="20"/>
          <w:lang w:eastAsia="cs-CZ"/>
        </w:rPr>
        <w:t xml:space="preserve">Jméno a příjmení </w:t>
      </w:r>
      <w:proofErr w:type="gramStart"/>
      <w:r w:rsidRPr="003300C6">
        <w:rPr>
          <w:rFonts w:ascii="Times New Roman" w:eastAsia="Times New Roman" w:hAnsi="Times New Roman" w:cs="Times New Roman"/>
          <w:sz w:val="20"/>
          <w:szCs w:val="20"/>
          <w:lang w:eastAsia="cs-CZ"/>
        </w:rPr>
        <w:t>účastníka  ................................................</w:t>
      </w:r>
      <w:proofErr w:type="gramEnd"/>
      <w:r w:rsidRPr="003300C6">
        <w:rPr>
          <w:rFonts w:ascii="Times New Roman" w:eastAsia="Times New Roman" w:hAnsi="Times New Roman" w:cs="Times New Roman"/>
          <w:sz w:val="20"/>
          <w:szCs w:val="20"/>
          <w:lang w:eastAsia="cs-CZ"/>
        </w:rPr>
        <w:t xml:space="preserve">  </w:t>
      </w:r>
    </w:p>
    <w:p w14:paraId="4D1B4506" w14:textId="7E716BD7" w:rsidR="00FE12E3" w:rsidRPr="003300C6" w:rsidRDefault="00FE12E3" w:rsidP="00A55240">
      <w:pPr>
        <w:pBdr>
          <w:top w:val="single" w:sz="4" w:space="1" w:color="auto"/>
          <w:left w:val="single" w:sz="4" w:space="4" w:color="auto"/>
          <w:bottom w:val="single" w:sz="4" w:space="1" w:color="auto"/>
          <w:right w:val="single" w:sz="4" w:space="4" w:color="auto"/>
        </w:pBdr>
        <w:spacing w:before="240" w:after="0" w:line="360" w:lineRule="auto"/>
        <w:jc w:val="both"/>
        <w:rPr>
          <w:rFonts w:ascii="Times New Roman" w:eastAsia="Times New Roman" w:hAnsi="Times New Roman" w:cs="Times New Roman"/>
          <w:sz w:val="20"/>
          <w:szCs w:val="20"/>
          <w:lang w:eastAsia="cs-CZ"/>
        </w:rPr>
      </w:pPr>
      <w:proofErr w:type="gramStart"/>
      <w:r w:rsidRPr="003300C6">
        <w:rPr>
          <w:rFonts w:ascii="Times New Roman" w:eastAsia="Times New Roman" w:hAnsi="Times New Roman" w:cs="Times New Roman"/>
          <w:sz w:val="20"/>
          <w:szCs w:val="20"/>
          <w:lang w:eastAsia="cs-CZ"/>
        </w:rPr>
        <w:t>Podpis: ....................................</w:t>
      </w:r>
      <w:proofErr w:type="gramEnd"/>
    </w:p>
    <w:p w14:paraId="107FC809" w14:textId="1129CAB4" w:rsidR="00E51E32" w:rsidRDefault="002647B6" w:rsidP="00A55240">
      <w:pPr>
        <w:spacing w:before="240" w:after="0"/>
      </w:pPr>
      <w:r>
        <w:br w:type="page"/>
      </w:r>
    </w:p>
    <w:p w14:paraId="03DFF3C6" w14:textId="559E2EAA" w:rsidR="00B07B2B" w:rsidRDefault="00B07B2B" w:rsidP="00A55240">
      <w:pPr>
        <w:pStyle w:val="Normlnweb"/>
        <w:spacing w:before="240" w:beforeAutospacing="0" w:after="0" w:afterAutospacing="0"/>
        <w:rPr>
          <w:b/>
          <w:color w:val="000000"/>
        </w:rPr>
      </w:pPr>
      <w:r>
        <w:rPr>
          <w:b/>
          <w:color w:val="000000"/>
        </w:rPr>
        <w:lastRenderedPageBreak/>
        <w:t xml:space="preserve">Příloha </w:t>
      </w:r>
      <w:r w:rsidR="0037591C">
        <w:rPr>
          <w:b/>
          <w:color w:val="000000"/>
        </w:rPr>
        <w:t>č. 3</w:t>
      </w:r>
    </w:p>
    <w:p w14:paraId="72A1417B" w14:textId="6170F08C" w:rsidR="00B07B2B" w:rsidRPr="00B07B2B" w:rsidRDefault="00B07B2B" w:rsidP="00A55240">
      <w:pPr>
        <w:pStyle w:val="Normlnweb"/>
        <w:spacing w:before="240" w:beforeAutospacing="0" w:after="0" w:afterAutospacing="0"/>
        <w:rPr>
          <w:b/>
          <w:color w:val="000000"/>
          <w:u w:val="single"/>
        </w:rPr>
      </w:pPr>
      <w:r w:rsidRPr="00B07B2B">
        <w:rPr>
          <w:b/>
          <w:color w:val="000000"/>
          <w:u w:val="single"/>
        </w:rPr>
        <w:t>Ukázka kódování</w:t>
      </w:r>
    </w:p>
    <w:p w14:paraId="3FED3CAC" w14:textId="77777777" w:rsidR="00B07B2B" w:rsidRDefault="00B07B2B" w:rsidP="00A55240">
      <w:pPr>
        <w:spacing w:before="240" w:after="0" w:line="360" w:lineRule="auto"/>
        <w:ind w:right="1417"/>
        <w:rPr>
          <w:rFonts w:ascii="Times New Roman" w:eastAsia="Times New Roman" w:hAnsi="Times New Roman" w:cs="Times New Roman"/>
          <w:color w:val="001111"/>
          <w:shd w:val="clear" w:color="auto" w:fill="FFFFFF"/>
        </w:rPr>
      </w:pPr>
      <w:r w:rsidRPr="001E4CCD">
        <w:rPr>
          <w:rFonts w:ascii="Times New Roman" w:eastAsia="Times New Roman" w:hAnsi="Times New Roman" w:cs="Times New Roman"/>
          <w:color w:val="001111"/>
          <w:shd w:val="clear" w:color="auto" w:fill="FFFFFF"/>
        </w:rPr>
        <w:t>Rozhovor</w:t>
      </w:r>
      <w:r>
        <w:rPr>
          <w:rFonts w:ascii="Times New Roman" w:eastAsia="Times New Roman" w:hAnsi="Times New Roman" w:cs="Times New Roman"/>
          <w:color w:val="001111"/>
          <w:shd w:val="clear" w:color="auto" w:fill="FFFFFF"/>
        </w:rPr>
        <w:t>: H.</w:t>
      </w:r>
    </w:p>
    <w:p w14:paraId="0B3D78D7" w14:textId="77777777" w:rsidR="00B07B2B" w:rsidRDefault="00B07B2B" w:rsidP="00A55240">
      <w:p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 xml:space="preserve">Den: </w:t>
      </w:r>
      <w:proofErr w:type="gramStart"/>
      <w:r>
        <w:rPr>
          <w:rFonts w:ascii="Times New Roman" w:eastAsia="Times New Roman" w:hAnsi="Times New Roman" w:cs="Times New Roman"/>
          <w:color w:val="001111"/>
          <w:shd w:val="clear" w:color="auto" w:fill="FFFFFF"/>
        </w:rPr>
        <w:t>11.2.2024</w:t>
      </w:r>
      <w:proofErr w:type="gramEnd"/>
    </w:p>
    <w:p w14:paraId="5051883A" w14:textId="77777777" w:rsidR="00B07B2B" w:rsidRDefault="00B07B2B" w:rsidP="00A55240">
      <w:p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Třída: Sluníčka – odloučené pracoviště naší MŠ</w:t>
      </w:r>
    </w:p>
    <w:p w14:paraId="62E3F4C8" w14:textId="77777777" w:rsidR="00B07B2B" w:rsidRDefault="00B07B2B" w:rsidP="00A55240">
      <w:p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Čas: 20:23</w:t>
      </w:r>
    </w:p>
    <w:p w14:paraId="5E328315" w14:textId="6F852A70" w:rsidR="00B07B2B" w:rsidRDefault="00B07B2B" w:rsidP="00A55240">
      <w:p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Je to naše odloučené pracoviště. Tato třída je specifická tím, že je logopedická, je určena pro předškolní děti a děti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odkladem školní docházky. Celkem je zde 12 dětí. AP je zde přidělen k</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chlapci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PAS. Pracují zde 3 učitelky a AP na plný úvazek 8 hod/ denně.</w:t>
      </w:r>
    </w:p>
    <w:p w14:paraId="52DBA215" w14:textId="77777777" w:rsidR="00B07B2B" w:rsidRPr="006B2D97" w:rsidRDefault="00B07B2B" w:rsidP="00A55240">
      <w:pPr>
        <w:pBdr>
          <w:top w:val="single" w:sz="4" w:space="1" w:color="auto"/>
          <w:left w:val="single" w:sz="4" w:space="4" w:color="auto"/>
          <w:bottom w:val="single" w:sz="4" w:space="1" w:color="auto"/>
          <w:right w:val="single" w:sz="4" w:space="4" w:color="auto"/>
        </w:pBdr>
        <w:spacing w:before="240" w:after="0" w:line="360" w:lineRule="auto"/>
        <w:ind w:right="1417"/>
        <w:rPr>
          <w:rFonts w:ascii="Times New Roman" w:eastAsia="Times New Roman" w:hAnsi="Times New Roman" w:cs="Times New Roman"/>
          <w:b/>
          <w:bCs/>
          <w:color w:val="001111"/>
          <w:u w:val="single"/>
          <w:shd w:val="clear" w:color="auto" w:fill="FFFFFF"/>
        </w:rPr>
      </w:pPr>
      <w:r w:rsidRPr="006B2D97">
        <w:rPr>
          <w:rFonts w:ascii="Times New Roman" w:eastAsia="Times New Roman" w:hAnsi="Times New Roman" w:cs="Times New Roman"/>
          <w:b/>
          <w:bCs/>
          <w:color w:val="001111"/>
          <w:u w:val="single"/>
          <w:shd w:val="clear" w:color="auto" w:fill="FFFFFF"/>
        </w:rPr>
        <w:t>Legenda:</w:t>
      </w:r>
      <w:r>
        <w:rPr>
          <w:rFonts w:ascii="Times New Roman" w:eastAsia="Times New Roman" w:hAnsi="Times New Roman" w:cs="Times New Roman"/>
          <w:b/>
          <w:bCs/>
          <w:color w:val="001111"/>
          <w:u w:val="single"/>
          <w:shd w:val="clear" w:color="auto" w:fill="FFFFFF"/>
        </w:rPr>
        <w:t xml:space="preserve"> (kódy)</w:t>
      </w:r>
    </w:p>
    <w:p w14:paraId="4EE5D738" w14:textId="713A379D" w:rsidR="00B07B2B" w:rsidRDefault="00B07B2B" w:rsidP="00A55240">
      <w:pPr>
        <w:pBdr>
          <w:top w:val="single" w:sz="4" w:space="1" w:color="auto"/>
          <w:left w:val="single" w:sz="4" w:space="4" w:color="auto"/>
          <w:bottom w:val="single" w:sz="4" w:space="1" w:color="auto"/>
          <w:right w:val="single" w:sz="4" w:space="4" w:color="auto"/>
        </w:pBdr>
        <w:spacing w:before="240" w:after="0" w:line="360" w:lineRule="auto"/>
        <w:ind w:right="1417"/>
        <w:rPr>
          <w:rFonts w:ascii="Times New Roman" w:eastAsia="Times New Roman" w:hAnsi="Times New Roman" w:cs="Times New Roman"/>
          <w:color w:val="001111"/>
          <w:shd w:val="clear" w:color="auto" w:fill="FFFFFF"/>
        </w:rPr>
      </w:pPr>
      <w:bookmarkStart w:id="58" w:name="_Hlk162959589"/>
      <w:r w:rsidRPr="006B2D97">
        <w:rPr>
          <w:rFonts w:ascii="Times New Roman" w:eastAsia="Times New Roman" w:hAnsi="Times New Roman" w:cs="Times New Roman"/>
          <w:color w:val="001111"/>
          <w:highlight w:val="yellow"/>
          <w:shd w:val="clear" w:color="auto" w:fill="FFFFFF"/>
        </w:rPr>
        <w:t>VO1</w:t>
      </w:r>
      <w:r>
        <w:rPr>
          <w:rFonts w:ascii="Times New Roman" w:eastAsia="Times New Roman" w:hAnsi="Times New Roman" w:cs="Times New Roman"/>
          <w:color w:val="001111"/>
          <w:shd w:val="clear" w:color="auto" w:fill="FFFFFF"/>
        </w:rPr>
        <w:t xml:space="preserve"> – dohled na děti, ulehčení práce pedagoga, návrh týdenních aktivit, </w:t>
      </w:r>
      <w:r w:rsidR="00097A20">
        <w:rPr>
          <w:rFonts w:ascii="Times New Roman" w:eastAsia="Times New Roman" w:hAnsi="Times New Roman" w:cs="Times New Roman"/>
          <w:color w:val="001111"/>
          <w:shd w:val="clear" w:color="auto" w:fill="FFFFFF"/>
        </w:rPr>
        <w:t>výpomoc</w:t>
      </w:r>
      <w:r>
        <w:rPr>
          <w:rFonts w:ascii="Times New Roman" w:eastAsia="Times New Roman" w:hAnsi="Times New Roman" w:cs="Times New Roman"/>
          <w:color w:val="001111"/>
          <w:shd w:val="clear" w:color="auto" w:fill="FFFFFF"/>
        </w:rPr>
        <w:t xml:space="preserve"> při obsluze dětí, </w:t>
      </w:r>
    </w:p>
    <w:p w14:paraId="627E6625" w14:textId="77777777" w:rsidR="00B07B2B" w:rsidRDefault="00B07B2B" w:rsidP="00A55240">
      <w:pPr>
        <w:pBdr>
          <w:top w:val="single" w:sz="4" w:space="1" w:color="auto"/>
          <w:left w:val="single" w:sz="4" w:space="4" w:color="auto"/>
          <w:bottom w:val="single" w:sz="4" w:space="1" w:color="auto"/>
          <w:right w:val="single" w:sz="4" w:space="4" w:color="auto"/>
        </w:pBdr>
        <w:spacing w:before="240" w:after="0" w:line="360" w:lineRule="auto"/>
        <w:ind w:right="1417"/>
        <w:rPr>
          <w:rFonts w:ascii="Times New Roman" w:eastAsia="Times New Roman" w:hAnsi="Times New Roman" w:cs="Times New Roman"/>
          <w:color w:val="001111"/>
          <w:shd w:val="clear" w:color="auto" w:fill="FFFFFF"/>
        </w:rPr>
      </w:pPr>
      <w:r w:rsidRPr="006B2D97">
        <w:rPr>
          <w:rFonts w:ascii="Times New Roman" w:eastAsia="Times New Roman" w:hAnsi="Times New Roman" w:cs="Times New Roman"/>
          <w:color w:val="001111"/>
          <w:highlight w:val="green"/>
          <w:shd w:val="clear" w:color="auto" w:fill="FFFFFF"/>
        </w:rPr>
        <w:t>VO2</w:t>
      </w:r>
      <w:r>
        <w:rPr>
          <w:rFonts w:ascii="Times New Roman" w:eastAsia="Times New Roman" w:hAnsi="Times New Roman" w:cs="Times New Roman"/>
          <w:color w:val="001111"/>
          <w:shd w:val="clear" w:color="auto" w:fill="FFFFFF"/>
        </w:rPr>
        <w:t xml:space="preserve"> – spolupráce při vytváření didaktických pomůcek, společné plánování aktivit a chystání pomůcek, zrcadlení přátelských vztahů, vzájemný respekt, společné komunikace k dětem</w:t>
      </w:r>
    </w:p>
    <w:p w14:paraId="26217B60" w14:textId="229F546E" w:rsidR="00B07B2B" w:rsidRDefault="00B07B2B" w:rsidP="00A55240">
      <w:pPr>
        <w:pBdr>
          <w:top w:val="single" w:sz="4" w:space="1" w:color="auto"/>
          <w:left w:val="single" w:sz="4" w:space="4" w:color="auto"/>
          <w:bottom w:val="single" w:sz="4" w:space="1" w:color="auto"/>
          <w:right w:val="single" w:sz="4" w:space="4" w:color="auto"/>
        </w:pBdr>
        <w:spacing w:before="240" w:after="0" w:line="360" w:lineRule="auto"/>
        <w:ind w:right="1417"/>
        <w:rPr>
          <w:rFonts w:ascii="Times New Roman" w:eastAsia="Times New Roman" w:hAnsi="Times New Roman" w:cs="Times New Roman"/>
          <w:color w:val="001111"/>
          <w:shd w:val="clear" w:color="auto" w:fill="FFFFFF"/>
        </w:rPr>
      </w:pPr>
      <w:r w:rsidRPr="006B2D97">
        <w:rPr>
          <w:rFonts w:ascii="Times New Roman" w:eastAsia="Times New Roman" w:hAnsi="Times New Roman" w:cs="Times New Roman"/>
          <w:color w:val="001111"/>
          <w:highlight w:val="cyan"/>
          <w:shd w:val="clear" w:color="auto" w:fill="FFFFFF"/>
        </w:rPr>
        <w:t>VO3</w:t>
      </w:r>
      <w:r>
        <w:rPr>
          <w:rFonts w:ascii="Times New Roman" w:eastAsia="Times New Roman" w:hAnsi="Times New Roman" w:cs="Times New Roman"/>
          <w:color w:val="001111"/>
          <w:shd w:val="clear" w:color="auto" w:fill="FFFFFF"/>
        </w:rPr>
        <w:t xml:space="preserve"> – empatické a vstříc</w:t>
      </w:r>
      <w:r w:rsidR="007A10F9">
        <w:rPr>
          <w:rFonts w:ascii="Times New Roman" w:eastAsia="Times New Roman" w:hAnsi="Times New Roman" w:cs="Times New Roman"/>
          <w:color w:val="001111"/>
          <w:shd w:val="clear" w:color="auto" w:fill="FFFFFF"/>
        </w:rPr>
        <w:t>n</w:t>
      </w:r>
      <w:r>
        <w:rPr>
          <w:rFonts w:ascii="Times New Roman" w:eastAsia="Times New Roman" w:hAnsi="Times New Roman" w:cs="Times New Roman"/>
          <w:color w:val="001111"/>
          <w:shd w:val="clear" w:color="auto" w:fill="FFFFFF"/>
        </w:rPr>
        <w:t>é chování, schopnost motivovat, schopnost děti zaujmout, přenos pozitivní energie na děti</w:t>
      </w:r>
    </w:p>
    <w:bookmarkEnd w:id="58"/>
    <w:p w14:paraId="6D86D4DC" w14:textId="77777777" w:rsidR="00B07B2B" w:rsidRPr="001E4CCD" w:rsidRDefault="00B07B2B" w:rsidP="00A55240">
      <w:pPr>
        <w:spacing w:before="240" w:after="0" w:line="360" w:lineRule="auto"/>
        <w:ind w:right="1417"/>
        <w:rPr>
          <w:rFonts w:ascii="Times New Roman" w:eastAsia="Times New Roman" w:hAnsi="Times New Roman" w:cs="Times New Roman"/>
          <w:color w:val="001111"/>
          <w:shd w:val="clear" w:color="auto" w:fill="FFFFFF"/>
        </w:rPr>
      </w:pPr>
    </w:p>
    <w:p w14:paraId="68A0E498" w14:textId="37C8F6B8"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V</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naší třídě máme v</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současné době asistentku pedagoga druhým rokem. Pracuje na plný úvazek 40 hodin týdně na základě doporučení PPP</w:t>
      </w:r>
      <w:r w:rsidR="007A10F9">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(pro chlapce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PAS). S touto paní asistentkou máme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 xml:space="preserve">kolegyní velmi dobrý přátelský vztah. Má velmi </w:t>
      </w:r>
      <w:r w:rsidRPr="006B2D97">
        <w:rPr>
          <w:rFonts w:ascii="Times New Roman" w:eastAsia="Times New Roman" w:hAnsi="Times New Roman" w:cs="Times New Roman"/>
          <w:color w:val="001111"/>
          <w:highlight w:val="cyan"/>
          <w:shd w:val="clear" w:color="auto" w:fill="FFFFFF"/>
        </w:rPr>
        <w:t>pěkné a vstřícné chování k dětem, umí je motivovat a zaujmout</w:t>
      </w:r>
      <w:r>
        <w:rPr>
          <w:rFonts w:ascii="Times New Roman" w:eastAsia="Times New Roman" w:hAnsi="Times New Roman" w:cs="Times New Roman"/>
          <w:color w:val="001111"/>
          <w:shd w:val="clear" w:color="auto" w:fill="FFFFFF"/>
        </w:rPr>
        <w:t xml:space="preserve">. Je na ni spolehnutí ve všech oblastech. </w:t>
      </w:r>
      <w:bookmarkStart w:id="59" w:name="_Hlk162960110"/>
      <w:r w:rsidRPr="006B2D97">
        <w:rPr>
          <w:rFonts w:ascii="Times New Roman" w:eastAsia="Times New Roman" w:hAnsi="Times New Roman" w:cs="Times New Roman"/>
          <w:color w:val="001111"/>
          <w:highlight w:val="yellow"/>
          <w:shd w:val="clear" w:color="auto" w:fill="FFFFFF"/>
        </w:rPr>
        <w:t>Pokud dohlíží na děti při práci v</w:t>
      </w:r>
      <w:r w:rsidR="00990848">
        <w:rPr>
          <w:rFonts w:ascii="Times New Roman" w:eastAsia="Times New Roman" w:hAnsi="Times New Roman" w:cs="Times New Roman"/>
          <w:color w:val="001111"/>
          <w:highlight w:val="yellow"/>
          <w:shd w:val="clear" w:color="auto" w:fill="FFFFFF"/>
        </w:rPr>
        <w:t xml:space="preserve"> </w:t>
      </w:r>
      <w:r w:rsidRPr="006B2D97">
        <w:rPr>
          <w:rFonts w:ascii="Times New Roman" w:eastAsia="Times New Roman" w:hAnsi="Times New Roman" w:cs="Times New Roman"/>
          <w:color w:val="001111"/>
          <w:highlight w:val="yellow"/>
          <w:shd w:val="clear" w:color="auto" w:fill="FFFFFF"/>
        </w:rPr>
        <w:t>centrech aktivit, můžu já nebo kolegyně individuálně pracovat s</w:t>
      </w:r>
      <w:r w:rsidR="00990848">
        <w:rPr>
          <w:rFonts w:ascii="Times New Roman" w:eastAsia="Times New Roman" w:hAnsi="Times New Roman" w:cs="Times New Roman"/>
          <w:color w:val="001111"/>
          <w:highlight w:val="yellow"/>
          <w:shd w:val="clear" w:color="auto" w:fill="FFFFFF"/>
        </w:rPr>
        <w:t xml:space="preserve"> </w:t>
      </w:r>
      <w:r w:rsidRPr="006B2D97">
        <w:rPr>
          <w:rFonts w:ascii="Times New Roman" w:eastAsia="Times New Roman" w:hAnsi="Times New Roman" w:cs="Times New Roman"/>
          <w:color w:val="001111"/>
          <w:highlight w:val="yellow"/>
          <w:shd w:val="clear" w:color="auto" w:fill="FFFFFF"/>
        </w:rPr>
        <w:t>tímto chlapcem i mimo třídu</w:t>
      </w:r>
      <w:r>
        <w:rPr>
          <w:rFonts w:ascii="Times New Roman" w:eastAsia="Times New Roman" w:hAnsi="Times New Roman" w:cs="Times New Roman"/>
          <w:color w:val="001111"/>
          <w:shd w:val="clear" w:color="auto" w:fill="FFFFFF"/>
        </w:rPr>
        <w:t xml:space="preserve">. </w:t>
      </w:r>
      <w:bookmarkEnd w:id="59"/>
      <w:r>
        <w:rPr>
          <w:rFonts w:ascii="Times New Roman" w:eastAsia="Times New Roman" w:hAnsi="Times New Roman" w:cs="Times New Roman"/>
          <w:color w:val="001111"/>
          <w:shd w:val="clear" w:color="auto" w:fill="FFFFFF"/>
        </w:rPr>
        <w:t>Děti mají asistentku moc rády. Opravdu je pro nás velká pomoc. Nemůžu si stěžovat, lepší asistentku jsem neměla. Ta předchozí</w:t>
      </w:r>
      <w:r w:rsidR="00A803DD">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(u jiného dítěte) neměla vztah k</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 xml:space="preserve">dětem, o práci neměla moc zájem, brala to jako snadnou </w:t>
      </w:r>
      <w:r>
        <w:rPr>
          <w:rFonts w:ascii="Times New Roman" w:eastAsia="Times New Roman" w:hAnsi="Times New Roman" w:cs="Times New Roman"/>
          <w:color w:val="001111"/>
          <w:shd w:val="clear" w:color="auto" w:fill="FFFFFF"/>
        </w:rPr>
        <w:lastRenderedPageBreak/>
        <w:t>práci, jak sama říkala. I přes to, že paní asistentka má pouze vystudovaný kurz pro asistenty pedagoga je nám velkou oporou – řekla bych, že nezáleží na tom</w:t>
      </w:r>
      <w:r w:rsidR="007A10F9">
        <w:rPr>
          <w:rFonts w:ascii="Times New Roman" w:eastAsia="Times New Roman" w:hAnsi="Times New Roman" w:cs="Times New Roman"/>
          <w:color w:val="001111"/>
          <w:shd w:val="clear" w:color="auto" w:fill="FFFFFF"/>
        </w:rPr>
        <w:t>,</w:t>
      </w:r>
      <w:r>
        <w:rPr>
          <w:rFonts w:ascii="Times New Roman" w:eastAsia="Times New Roman" w:hAnsi="Times New Roman" w:cs="Times New Roman"/>
          <w:color w:val="001111"/>
          <w:shd w:val="clear" w:color="auto" w:fill="FFFFFF"/>
        </w:rPr>
        <w:t xml:space="preserve"> jak vysoké má kdo vzdělání, ale jde o to, že člověka práce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 xml:space="preserve">dětmi baví. </w:t>
      </w:r>
      <w:r w:rsidRPr="006B2D97">
        <w:rPr>
          <w:rFonts w:ascii="Times New Roman" w:eastAsia="Times New Roman" w:hAnsi="Times New Roman" w:cs="Times New Roman"/>
          <w:color w:val="001111"/>
          <w:highlight w:val="yellow"/>
          <w:shd w:val="clear" w:color="auto" w:fill="FFFFFF"/>
        </w:rPr>
        <w:t>Sama asistentka aktivně navrhuje možné činnosti k jednotlivým tématům týdne</w:t>
      </w:r>
      <w:r>
        <w:rPr>
          <w:rFonts w:ascii="Times New Roman" w:eastAsia="Times New Roman" w:hAnsi="Times New Roman" w:cs="Times New Roman"/>
          <w:color w:val="001111"/>
          <w:shd w:val="clear" w:color="auto" w:fill="FFFFFF"/>
        </w:rPr>
        <w:t>.</w:t>
      </w:r>
    </w:p>
    <w:p w14:paraId="7F6E91FA" w14:textId="2D708B4F" w:rsidR="00B07B2B"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sidRPr="006B2D97">
        <w:rPr>
          <w:rFonts w:ascii="Times New Roman" w:eastAsia="Times New Roman" w:hAnsi="Times New Roman" w:cs="Times New Roman"/>
          <w:color w:val="001111"/>
          <w:highlight w:val="yellow"/>
          <w:shd w:val="clear" w:color="auto" w:fill="FFFFFF"/>
        </w:rPr>
        <w:t>Vypomáhá s</w:t>
      </w:r>
      <w:r w:rsidR="00990848">
        <w:rPr>
          <w:rFonts w:ascii="Times New Roman" w:eastAsia="Times New Roman" w:hAnsi="Times New Roman" w:cs="Times New Roman"/>
          <w:color w:val="001111"/>
          <w:highlight w:val="yellow"/>
          <w:shd w:val="clear" w:color="auto" w:fill="FFFFFF"/>
        </w:rPr>
        <w:t xml:space="preserve"> </w:t>
      </w:r>
      <w:r w:rsidRPr="006B2D97">
        <w:rPr>
          <w:rFonts w:ascii="Times New Roman" w:eastAsia="Times New Roman" w:hAnsi="Times New Roman" w:cs="Times New Roman"/>
          <w:color w:val="001111"/>
          <w:highlight w:val="yellow"/>
          <w:shd w:val="clear" w:color="auto" w:fill="FFFFFF"/>
        </w:rPr>
        <w:t>dětmi</w:t>
      </w:r>
      <w:r>
        <w:rPr>
          <w:rFonts w:ascii="Times New Roman" w:eastAsia="Times New Roman" w:hAnsi="Times New Roman" w:cs="Times New Roman"/>
          <w:color w:val="001111"/>
          <w:shd w:val="clear" w:color="auto" w:fill="FFFFFF"/>
        </w:rPr>
        <w:t xml:space="preserve"> – motivuje, radí dětem při činnostech.</w:t>
      </w:r>
    </w:p>
    <w:p w14:paraId="4FE32033" w14:textId="40A0D6FA" w:rsidR="00B07B2B" w:rsidRPr="006B2D97" w:rsidRDefault="00B07B2B" w:rsidP="00A55240">
      <w:pPr>
        <w:pStyle w:val="Odstavecseseznamem"/>
        <w:spacing w:before="240" w:after="0" w:line="360" w:lineRule="auto"/>
        <w:ind w:left="1417"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Vypomáhá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dětmi během ranního cvičení – snaží se je zapojit včetně chlapečka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PAS, chystá stolečky na práci v</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centrech aktivit dle požadavků učitelek/ věci nachystané v</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 xml:space="preserve">košíčku na každý stoleček/. </w:t>
      </w:r>
      <w:r w:rsidRPr="006B2D97">
        <w:rPr>
          <w:rFonts w:ascii="Times New Roman" w:eastAsia="Times New Roman" w:hAnsi="Times New Roman" w:cs="Times New Roman"/>
          <w:color w:val="001111"/>
          <w:highlight w:val="yellow"/>
          <w:shd w:val="clear" w:color="auto" w:fill="FFFFFF"/>
        </w:rPr>
        <w:t>Kopíruje potřebné materiály</w:t>
      </w:r>
      <w:r>
        <w:rPr>
          <w:rFonts w:ascii="Times New Roman" w:eastAsia="Times New Roman" w:hAnsi="Times New Roman" w:cs="Times New Roman"/>
          <w:color w:val="001111"/>
          <w:shd w:val="clear" w:color="auto" w:fill="FFFFFF"/>
        </w:rPr>
        <w:t>, pomáhá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přípravou výzdoby třídy a změnami v</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 xml:space="preserve">centrech aktivit. </w:t>
      </w:r>
      <w:r w:rsidRPr="006B2D97">
        <w:rPr>
          <w:rFonts w:ascii="Times New Roman" w:eastAsia="Times New Roman" w:hAnsi="Times New Roman" w:cs="Times New Roman"/>
          <w:color w:val="001111"/>
          <w:highlight w:val="yellow"/>
          <w:shd w:val="clear" w:color="auto" w:fill="FFFFFF"/>
        </w:rPr>
        <w:t>Dopomáhá při oblékání dětí v</w:t>
      </w:r>
      <w:r w:rsidR="00990848">
        <w:rPr>
          <w:rFonts w:ascii="Times New Roman" w:eastAsia="Times New Roman" w:hAnsi="Times New Roman" w:cs="Times New Roman"/>
          <w:color w:val="001111"/>
          <w:highlight w:val="yellow"/>
          <w:shd w:val="clear" w:color="auto" w:fill="FFFFFF"/>
        </w:rPr>
        <w:t xml:space="preserve"> </w:t>
      </w:r>
      <w:r w:rsidRPr="006B2D97">
        <w:rPr>
          <w:rFonts w:ascii="Times New Roman" w:eastAsia="Times New Roman" w:hAnsi="Times New Roman" w:cs="Times New Roman"/>
          <w:color w:val="001111"/>
          <w:highlight w:val="yellow"/>
          <w:shd w:val="clear" w:color="auto" w:fill="FFFFFF"/>
        </w:rPr>
        <w:t>šatně i po odpočinku.</w:t>
      </w:r>
      <w:r>
        <w:rPr>
          <w:rFonts w:ascii="Times New Roman" w:eastAsia="Times New Roman" w:hAnsi="Times New Roman" w:cs="Times New Roman"/>
          <w:color w:val="001111"/>
          <w:shd w:val="clear" w:color="auto" w:fill="FFFFFF"/>
        </w:rPr>
        <w:t xml:space="preserve"> Úzce </w:t>
      </w:r>
      <w:r w:rsidRPr="006B2D97">
        <w:rPr>
          <w:rFonts w:ascii="Times New Roman" w:eastAsia="Times New Roman" w:hAnsi="Times New Roman" w:cs="Times New Roman"/>
          <w:color w:val="001111"/>
          <w:highlight w:val="green"/>
          <w:shd w:val="clear" w:color="auto" w:fill="FFFFFF"/>
        </w:rPr>
        <w:t>spolupracuje s</w:t>
      </w:r>
      <w:r w:rsidR="00990848">
        <w:rPr>
          <w:rFonts w:ascii="Times New Roman" w:eastAsia="Times New Roman" w:hAnsi="Times New Roman" w:cs="Times New Roman"/>
          <w:color w:val="001111"/>
          <w:highlight w:val="green"/>
          <w:shd w:val="clear" w:color="auto" w:fill="FFFFFF"/>
        </w:rPr>
        <w:t xml:space="preserve"> </w:t>
      </w:r>
      <w:r w:rsidRPr="006B2D97">
        <w:rPr>
          <w:rFonts w:ascii="Times New Roman" w:eastAsia="Times New Roman" w:hAnsi="Times New Roman" w:cs="Times New Roman"/>
          <w:color w:val="001111"/>
          <w:highlight w:val="green"/>
          <w:shd w:val="clear" w:color="auto" w:fill="FFFFFF"/>
        </w:rPr>
        <w:t>učitelkou na vytváření didaktických pomůcek a jejich uplatňování.</w:t>
      </w:r>
      <w:r>
        <w:rPr>
          <w:rFonts w:ascii="Times New Roman" w:eastAsia="Times New Roman" w:hAnsi="Times New Roman" w:cs="Times New Roman"/>
          <w:color w:val="001111"/>
          <w:shd w:val="clear" w:color="auto" w:fill="FFFFFF"/>
        </w:rPr>
        <w:t xml:space="preserve"> Spolupracuje na vytváření a naplňování IVP.</w:t>
      </w:r>
    </w:p>
    <w:p w14:paraId="57573272" w14:textId="02AD15AD"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sidRPr="006B2D97">
        <w:rPr>
          <w:rFonts w:ascii="Times New Roman" w:eastAsia="Times New Roman" w:hAnsi="Times New Roman" w:cs="Times New Roman"/>
          <w:color w:val="001111"/>
          <w:highlight w:val="green"/>
          <w:shd w:val="clear" w:color="auto" w:fill="FFFFFF"/>
        </w:rPr>
        <w:t>Máme měsíční integrovaný blok a na každý týden jedno téma. Dle tématu tedy společně s</w:t>
      </w:r>
      <w:r w:rsidR="00990848">
        <w:rPr>
          <w:rFonts w:ascii="Times New Roman" w:eastAsia="Times New Roman" w:hAnsi="Times New Roman" w:cs="Times New Roman"/>
          <w:color w:val="001111"/>
          <w:highlight w:val="green"/>
          <w:shd w:val="clear" w:color="auto" w:fill="FFFFFF"/>
        </w:rPr>
        <w:t xml:space="preserve"> </w:t>
      </w:r>
      <w:r w:rsidRPr="006B2D97">
        <w:rPr>
          <w:rFonts w:ascii="Times New Roman" w:eastAsia="Times New Roman" w:hAnsi="Times New Roman" w:cs="Times New Roman"/>
          <w:color w:val="001111"/>
          <w:highlight w:val="green"/>
          <w:shd w:val="clear" w:color="auto" w:fill="FFFFFF"/>
        </w:rPr>
        <w:t>učitelkou ranní směny chystá aktivity a pomůcky do všech center aktivit</w:t>
      </w:r>
      <w:r>
        <w:rPr>
          <w:rFonts w:ascii="Times New Roman" w:eastAsia="Times New Roman" w:hAnsi="Times New Roman" w:cs="Times New Roman"/>
          <w:color w:val="001111"/>
          <w:shd w:val="clear" w:color="auto" w:fill="FFFFFF"/>
        </w:rPr>
        <w:t>. Je „ pravou“ rukou učitelky, rukama i očima navíc, bez kterých se ve třídě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integrovaným dítětem neobejdeme. / vzhledem k</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diagnóze dítěte/.</w:t>
      </w:r>
    </w:p>
    <w:p w14:paraId="47372B29" w14:textId="77777777"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 xml:space="preserve">Vliv asistenta pedagoga na rozvoj sociálních dovedností je značný. </w:t>
      </w:r>
      <w:r w:rsidRPr="006B2D97">
        <w:rPr>
          <w:rFonts w:ascii="Times New Roman" w:eastAsia="Times New Roman" w:hAnsi="Times New Roman" w:cs="Times New Roman"/>
          <w:color w:val="001111"/>
          <w:highlight w:val="yellow"/>
          <w:shd w:val="clear" w:color="auto" w:fill="FFFFFF"/>
        </w:rPr>
        <w:t>Učí děti navzájem komunikovat, rozvíjet sociální vazby mezi dětmi, posilovat dodržování pravidel soužití ve třídě</w:t>
      </w:r>
      <w:r>
        <w:rPr>
          <w:rFonts w:ascii="Times New Roman" w:eastAsia="Times New Roman" w:hAnsi="Times New Roman" w:cs="Times New Roman"/>
          <w:color w:val="001111"/>
          <w:shd w:val="clear" w:color="auto" w:fill="FFFFFF"/>
        </w:rPr>
        <w:t>. Nemusíme být všichni se všemi kamarádi, ale musíme se vzájemně respektovat.</w:t>
      </w:r>
    </w:p>
    <w:p w14:paraId="2A7FA561" w14:textId="77777777"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 xml:space="preserve">Jak už jsem napsala/ řekla </w:t>
      </w:r>
      <w:bookmarkStart w:id="60" w:name="_Hlk162961088"/>
      <w:r w:rsidRPr="006B2D97">
        <w:rPr>
          <w:rFonts w:ascii="Times New Roman" w:eastAsia="Times New Roman" w:hAnsi="Times New Roman" w:cs="Times New Roman"/>
          <w:color w:val="001111"/>
          <w:highlight w:val="green"/>
          <w:shd w:val="clear" w:color="auto" w:fill="FFFFFF"/>
        </w:rPr>
        <w:t>je velmi důležité, aby si učitelka „sedla“ s asistentkou i dítětem</w:t>
      </w:r>
      <w:bookmarkEnd w:id="60"/>
      <w:r>
        <w:rPr>
          <w:rFonts w:ascii="Times New Roman" w:eastAsia="Times New Roman" w:hAnsi="Times New Roman" w:cs="Times New Roman"/>
          <w:color w:val="001111"/>
          <w:shd w:val="clear" w:color="auto" w:fill="FFFFFF"/>
        </w:rPr>
        <w:t xml:space="preserve">. Není nic horšího než asistentka, která narušuje chod třídy nebo nedělá to, co by měla. </w:t>
      </w:r>
    </w:p>
    <w:p w14:paraId="7DF839C6" w14:textId="77777777"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 xml:space="preserve">Já jsem velmi spokojená, u nás ve třídě to funguje dobře. </w:t>
      </w:r>
      <w:bookmarkStart w:id="61" w:name="_Hlk162961266"/>
      <w:r>
        <w:rPr>
          <w:rFonts w:ascii="Times New Roman" w:eastAsia="Times New Roman" w:hAnsi="Times New Roman" w:cs="Times New Roman"/>
          <w:color w:val="001111"/>
          <w:shd w:val="clear" w:color="auto" w:fill="FFFFFF"/>
        </w:rPr>
        <w:t xml:space="preserve">Máme myslím si, </w:t>
      </w:r>
      <w:r w:rsidRPr="006B2D97">
        <w:rPr>
          <w:rFonts w:ascii="Times New Roman" w:eastAsia="Times New Roman" w:hAnsi="Times New Roman" w:cs="Times New Roman"/>
          <w:color w:val="001111"/>
          <w:highlight w:val="green"/>
          <w:shd w:val="clear" w:color="auto" w:fill="FFFFFF"/>
        </w:rPr>
        <w:t>dobře nastavená pravidla spolupráce, vzájemně se doplňujeme a respektujeme se</w:t>
      </w:r>
      <w:r>
        <w:rPr>
          <w:rFonts w:ascii="Times New Roman" w:eastAsia="Times New Roman" w:hAnsi="Times New Roman" w:cs="Times New Roman"/>
          <w:color w:val="001111"/>
          <w:shd w:val="clear" w:color="auto" w:fill="FFFFFF"/>
        </w:rPr>
        <w:t xml:space="preserve">. </w:t>
      </w:r>
      <w:bookmarkEnd w:id="61"/>
      <w:r>
        <w:rPr>
          <w:rFonts w:ascii="Times New Roman" w:eastAsia="Times New Roman" w:hAnsi="Times New Roman" w:cs="Times New Roman"/>
          <w:color w:val="001111"/>
          <w:shd w:val="clear" w:color="auto" w:fill="FFFFFF"/>
        </w:rPr>
        <w:t>Máme velmi přátelský vztah a toto se pozitivně odráží na klimatu ve třídě. Děti i rodiče jsou spokojeni a o to nám všem společně jako pedagogickému týmu jde.</w:t>
      </w:r>
    </w:p>
    <w:p w14:paraId="36CD6255" w14:textId="56882F6A" w:rsidR="00B07B2B" w:rsidRPr="00851114"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Asistentka se může věnovat ostatním dětem, zatím co já nebo kolegyně se můžeme věnovat integrovanému chlapečkovi. Samozřejmě, že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 xml:space="preserve">tímto chlapečkem pracuje i paní asistentka, ale vždy </w:t>
      </w:r>
      <w:bookmarkStart w:id="62" w:name="_Hlk162960807"/>
      <w:r w:rsidRPr="006B2D97">
        <w:rPr>
          <w:rFonts w:ascii="Times New Roman" w:eastAsia="Times New Roman" w:hAnsi="Times New Roman" w:cs="Times New Roman"/>
          <w:color w:val="001111"/>
          <w:highlight w:val="green"/>
          <w:shd w:val="clear" w:color="auto" w:fill="FFFFFF"/>
        </w:rPr>
        <w:t>vše konzultuje s</w:t>
      </w:r>
      <w:r w:rsidR="00990848">
        <w:rPr>
          <w:rFonts w:ascii="Times New Roman" w:eastAsia="Times New Roman" w:hAnsi="Times New Roman" w:cs="Times New Roman"/>
          <w:color w:val="001111"/>
          <w:highlight w:val="green"/>
          <w:shd w:val="clear" w:color="auto" w:fill="FFFFFF"/>
        </w:rPr>
        <w:t xml:space="preserve"> </w:t>
      </w:r>
      <w:r w:rsidRPr="006B2D97">
        <w:rPr>
          <w:rFonts w:ascii="Times New Roman" w:eastAsia="Times New Roman" w:hAnsi="Times New Roman" w:cs="Times New Roman"/>
          <w:color w:val="001111"/>
          <w:highlight w:val="green"/>
          <w:shd w:val="clear" w:color="auto" w:fill="FFFFFF"/>
        </w:rPr>
        <w:t>učitelkou, aby se jelo podle IVP a vytyčených dílčích cílů.</w:t>
      </w:r>
      <w:r>
        <w:rPr>
          <w:rFonts w:ascii="Times New Roman" w:eastAsia="Times New Roman" w:hAnsi="Times New Roman" w:cs="Times New Roman"/>
          <w:color w:val="001111"/>
          <w:shd w:val="clear" w:color="auto" w:fill="FFFFFF"/>
        </w:rPr>
        <w:t xml:space="preserve"> </w:t>
      </w:r>
      <w:bookmarkEnd w:id="62"/>
      <w:r>
        <w:rPr>
          <w:rFonts w:ascii="Times New Roman" w:eastAsia="Times New Roman" w:hAnsi="Times New Roman" w:cs="Times New Roman"/>
          <w:color w:val="001111"/>
          <w:shd w:val="clear" w:color="auto" w:fill="FFFFFF"/>
        </w:rPr>
        <w:t xml:space="preserve">Máme spoustu vyrobených didaktických </w:t>
      </w:r>
      <w:r>
        <w:rPr>
          <w:rFonts w:ascii="Times New Roman" w:eastAsia="Times New Roman" w:hAnsi="Times New Roman" w:cs="Times New Roman"/>
          <w:color w:val="001111"/>
          <w:shd w:val="clear" w:color="auto" w:fill="FFFFFF"/>
        </w:rPr>
        <w:lastRenderedPageBreak/>
        <w:t>pomůcek a materiálů, které si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asistentkou vyrábíme na míru našim dětem. Dopomáhá i s</w:t>
      </w:r>
      <w:r w:rsidR="00990848">
        <w:rPr>
          <w:rFonts w:ascii="Times New Roman" w:eastAsia="Times New Roman" w:hAnsi="Times New Roman" w:cs="Times New Roman"/>
          <w:color w:val="001111"/>
          <w:shd w:val="clear" w:color="auto" w:fill="FFFFFF"/>
        </w:rPr>
        <w:t xml:space="preserve"> </w:t>
      </w:r>
      <w:r>
        <w:rPr>
          <w:rFonts w:ascii="Times New Roman" w:eastAsia="Times New Roman" w:hAnsi="Times New Roman" w:cs="Times New Roman"/>
          <w:color w:val="001111"/>
          <w:shd w:val="clear" w:color="auto" w:fill="FFFFFF"/>
        </w:rPr>
        <w:t>mladšími dětmi nebo dětmi, které vyžadují větší míru péče či dohledu.</w:t>
      </w:r>
    </w:p>
    <w:p w14:paraId="00422509" w14:textId="374EBF22"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Pr>
          <w:rFonts w:ascii="Times New Roman" w:eastAsia="Times New Roman" w:hAnsi="Times New Roman" w:cs="Times New Roman"/>
          <w:color w:val="001111"/>
          <w:shd w:val="clear" w:color="auto" w:fill="FFFFFF"/>
        </w:rPr>
        <w:t xml:space="preserve">Jak už jsem uvedla, </w:t>
      </w:r>
      <w:r w:rsidRPr="006B2D97">
        <w:rPr>
          <w:rFonts w:ascii="Times New Roman" w:eastAsia="Times New Roman" w:hAnsi="Times New Roman" w:cs="Times New Roman"/>
          <w:color w:val="001111"/>
          <w:highlight w:val="cyan"/>
          <w:shd w:val="clear" w:color="auto" w:fill="FFFFFF"/>
        </w:rPr>
        <w:t>přítomnost asistentky je velká pomoc pro všechny.</w:t>
      </w:r>
      <w:r>
        <w:rPr>
          <w:rFonts w:ascii="Times New Roman" w:eastAsia="Times New Roman" w:hAnsi="Times New Roman" w:cs="Times New Roman"/>
          <w:color w:val="001111"/>
          <w:shd w:val="clear" w:color="auto" w:fill="FFFFFF"/>
        </w:rPr>
        <w:t xml:space="preserve"> Máme na všechny děti víc času – jsme ve třídě na centra aktivit tři</w:t>
      </w:r>
      <w:r w:rsidR="007C16BE">
        <w:rPr>
          <w:rFonts w:ascii="Times New Roman" w:eastAsia="Times New Roman" w:hAnsi="Times New Roman" w:cs="Times New Roman"/>
          <w:color w:val="001111"/>
          <w:shd w:val="clear" w:color="auto" w:fill="FFFFFF"/>
        </w:rPr>
        <w:t>,</w:t>
      </w:r>
      <w:r>
        <w:rPr>
          <w:rFonts w:ascii="Times New Roman" w:eastAsia="Times New Roman" w:hAnsi="Times New Roman" w:cs="Times New Roman"/>
          <w:color w:val="001111"/>
          <w:shd w:val="clear" w:color="auto" w:fill="FFFFFF"/>
        </w:rPr>
        <w:t xml:space="preserve"> a to se pracuje podstatně lépe. Pokud jedna paní učitelka onemocní neb</w:t>
      </w:r>
      <w:r w:rsidR="007C16BE">
        <w:rPr>
          <w:rFonts w:ascii="Times New Roman" w:eastAsia="Times New Roman" w:hAnsi="Times New Roman" w:cs="Times New Roman"/>
          <w:color w:val="001111"/>
          <w:shd w:val="clear" w:color="auto" w:fill="FFFFFF"/>
        </w:rPr>
        <w:t>o</w:t>
      </w:r>
      <w:r>
        <w:rPr>
          <w:rFonts w:ascii="Times New Roman" w:eastAsia="Times New Roman" w:hAnsi="Times New Roman" w:cs="Times New Roman"/>
          <w:color w:val="001111"/>
          <w:shd w:val="clear" w:color="auto" w:fill="FFFFFF"/>
        </w:rPr>
        <w:t xml:space="preserve"> „vypadne“ daný den, spolehlivě ji nahradí.</w:t>
      </w:r>
    </w:p>
    <w:p w14:paraId="049368B2" w14:textId="77777777" w:rsidR="00B07B2B" w:rsidRPr="001E4CCD" w:rsidRDefault="00B07B2B" w:rsidP="00A55240">
      <w:pPr>
        <w:pStyle w:val="Odstavecseseznamem"/>
        <w:numPr>
          <w:ilvl w:val="0"/>
          <w:numId w:val="16"/>
        </w:numPr>
        <w:spacing w:before="240" w:after="0" w:line="360" w:lineRule="auto"/>
        <w:ind w:right="1417"/>
        <w:rPr>
          <w:rFonts w:ascii="Times New Roman" w:eastAsia="Times New Roman" w:hAnsi="Times New Roman" w:cs="Times New Roman"/>
          <w:color w:val="001111"/>
          <w:shd w:val="clear" w:color="auto" w:fill="FFFFFF"/>
        </w:rPr>
      </w:pPr>
      <w:r w:rsidRPr="006B2D97">
        <w:rPr>
          <w:rFonts w:ascii="Times New Roman" w:eastAsia="Times New Roman" w:hAnsi="Times New Roman" w:cs="Times New Roman"/>
          <w:color w:val="001111"/>
          <w:highlight w:val="green"/>
          <w:shd w:val="clear" w:color="auto" w:fill="FFFFFF"/>
        </w:rPr>
        <w:t>Asistentka se účastní všech porad pedagogických pracovníků,</w:t>
      </w:r>
      <w:r>
        <w:rPr>
          <w:rFonts w:ascii="Times New Roman" w:eastAsia="Times New Roman" w:hAnsi="Times New Roman" w:cs="Times New Roman"/>
          <w:color w:val="001111"/>
          <w:shd w:val="clear" w:color="auto" w:fill="FFFFFF"/>
        </w:rPr>
        <w:t xml:space="preserve"> DVPP, třídních schůzek, nácviku i realizace besídek, karnevalů, výletů, kulturních akcí i plavání.</w:t>
      </w:r>
    </w:p>
    <w:p w14:paraId="26241E67" w14:textId="25CC891D" w:rsidR="00B07B2B" w:rsidRPr="00472BBD" w:rsidRDefault="00B07B2B" w:rsidP="00A55240">
      <w:pPr>
        <w:pStyle w:val="Odstavecseseznamem"/>
        <w:numPr>
          <w:ilvl w:val="0"/>
          <w:numId w:val="16"/>
        </w:numPr>
        <w:spacing w:before="240" w:after="0" w:line="360" w:lineRule="auto"/>
        <w:ind w:right="1417"/>
        <w:rPr>
          <w:rFonts w:ascii="Times New Roman" w:hAnsi="Times New Roman" w:cs="Times New Roman"/>
        </w:rPr>
      </w:pPr>
      <w:r w:rsidRPr="00472BBD">
        <w:rPr>
          <w:rFonts w:ascii="Times New Roman" w:hAnsi="Times New Roman" w:cs="Times New Roman"/>
        </w:rPr>
        <w:t xml:space="preserve">Vše je o </w:t>
      </w:r>
      <w:r w:rsidRPr="006B2D97">
        <w:rPr>
          <w:rFonts w:ascii="Times New Roman" w:hAnsi="Times New Roman" w:cs="Times New Roman"/>
          <w:highlight w:val="green"/>
        </w:rPr>
        <w:t>komunikaci a atmosféře, která ve třídě panuje. Pokud třeba jedno dítě přijde uplakané do třídy, tak se snažíme společně s dětmi s tímto dítětem komunikovat a zjistit, co by mu pomohlo.</w:t>
      </w:r>
      <w:r w:rsidRPr="00472BBD">
        <w:rPr>
          <w:rFonts w:ascii="Times New Roman" w:hAnsi="Times New Roman" w:cs="Times New Roman"/>
        </w:rPr>
        <w:t xml:space="preserve"> Každé dítě to má jinak – někdo chce obejmout, někdo chce být sám, někdo se musí „vydupat“. </w:t>
      </w:r>
      <w:bookmarkStart w:id="63" w:name="_Hlk162961493"/>
      <w:r w:rsidRPr="006B2D97">
        <w:rPr>
          <w:rFonts w:ascii="Times New Roman" w:hAnsi="Times New Roman" w:cs="Times New Roman"/>
          <w:highlight w:val="cyan"/>
        </w:rPr>
        <w:t>Děti si chtějí navzájem pomáhat, vidí to u nás, že se na sebe usmíváme, chováme se k</w:t>
      </w:r>
      <w:r w:rsidR="00990848">
        <w:rPr>
          <w:rFonts w:ascii="Times New Roman" w:hAnsi="Times New Roman" w:cs="Times New Roman"/>
          <w:highlight w:val="cyan"/>
        </w:rPr>
        <w:t xml:space="preserve"> </w:t>
      </w:r>
      <w:r w:rsidRPr="006B2D97">
        <w:rPr>
          <w:rFonts w:ascii="Times New Roman" w:hAnsi="Times New Roman" w:cs="Times New Roman"/>
          <w:highlight w:val="cyan"/>
        </w:rPr>
        <w:t>sobě hezky. Jsme dětem příkladem a děti nás v</w:t>
      </w:r>
      <w:r w:rsidR="00990848">
        <w:rPr>
          <w:rFonts w:ascii="Times New Roman" w:hAnsi="Times New Roman" w:cs="Times New Roman"/>
          <w:highlight w:val="cyan"/>
        </w:rPr>
        <w:t xml:space="preserve"> </w:t>
      </w:r>
      <w:r w:rsidRPr="006B2D97">
        <w:rPr>
          <w:rFonts w:ascii="Times New Roman" w:hAnsi="Times New Roman" w:cs="Times New Roman"/>
          <w:highlight w:val="cyan"/>
        </w:rPr>
        <w:t>tomto chování zrcadlí</w:t>
      </w:r>
      <w:r w:rsidRPr="00472BBD">
        <w:rPr>
          <w:rFonts w:ascii="Times New Roman" w:hAnsi="Times New Roman" w:cs="Times New Roman"/>
        </w:rPr>
        <w:t>.</w:t>
      </w:r>
      <w:bookmarkEnd w:id="63"/>
    </w:p>
    <w:p w14:paraId="0BCB0AD9" w14:textId="3F0D373A" w:rsidR="00097A20" w:rsidRPr="00775EA0" w:rsidRDefault="00097A20" w:rsidP="00A55240">
      <w:pPr>
        <w:spacing w:before="240" w:after="0"/>
        <w:rPr>
          <w:b/>
          <w:color w:val="000000"/>
        </w:rPr>
      </w:pPr>
    </w:p>
    <w:sectPr w:rsidR="00097A20" w:rsidRPr="00775EA0" w:rsidSect="00D51C75">
      <w:footerReference w:type="default" r:id="rId41"/>
      <w:pgSz w:w="11906" w:h="16838"/>
      <w:pgMar w:top="1418" w:right="1134" w:bottom="1418" w:left="1985"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1DA9" w14:textId="77777777" w:rsidR="00340D92" w:rsidRDefault="00340D92" w:rsidP="00665DFC">
      <w:pPr>
        <w:spacing w:after="0" w:line="240" w:lineRule="auto"/>
      </w:pPr>
      <w:r>
        <w:separator/>
      </w:r>
    </w:p>
  </w:endnote>
  <w:endnote w:type="continuationSeparator" w:id="0">
    <w:p w14:paraId="42A82259" w14:textId="77777777" w:rsidR="00340D92" w:rsidRDefault="00340D92" w:rsidP="00665DFC">
      <w:pPr>
        <w:spacing w:after="0" w:line="240" w:lineRule="auto"/>
      </w:pPr>
      <w:r>
        <w:continuationSeparator/>
      </w:r>
    </w:p>
  </w:endnote>
  <w:endnote w:type="continuationNotice" w:id="1">
    <w:p w14:paraId="2A639C36" w14:textId="77777777" w:rsidR="00340D92" w:rsidRDefault="00340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098607511"/>
      <w:docPartObj>
        <w:docPartGallery w:val="Page Numbers (Bottom of Page)"/>
        <w:docPartUnique/>
      </w:docPartObj>
    </w:sdtPr>
    <w:sdtContent>
      <w:p w14:paraId="62CA57FA" w14:textId="54ECEFF2" w:rsidR="00885BB1" w:rsidRDefault="00885BB1" w:rsidP="003659B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746CFD5" w14:textId="77777777" w:rsidR="00885BB1" w:rsidRDefault="00885BB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A7C0" w14:textId="7270AC08" w:rsidR="00885BB1" w:rsidRDefault="00885BB1">
    <w:pPr>
      <w:pStyle w:val="Zpat"/>
      <w:jc w:val="center"/>
    </w:pPr>
  </w:p>
  <w:p w14:paraId="36D4490B" w14:textId="77777777" w:rsidR="00885BB1" w:rsidRDefault="00885BB1">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7730"/>
      <w:docPartObj>
        <w:docPartGallery w:val="Page Numbers (Bottom of Page)"/>
        <w:docPartUnique/>
      </w:docPartObj>
    </w:sdtPr>
    <w:sdtContent>
      <w:p w14:paraId="11CF6635" w14:textId="67A5D30D" w:rsidR="00885BB1" w:rsidRDefault="00885BB1">
        <w:pPr>
          <w:pStyle w:val="Zpat"/>
          <w:jc w:val="center"/>
        </w:pPr>
        <w:r>
          <w:fldChar w:fldCharType="begin"/>
        </w:r>
        <w:r>
          <w:instrText>PAGE   \* MERGEFORMAT</w:instrText>
        </w:r>
        <w:r>
          <w:fldChar w:fldCharType="separate"/>
        </w:r>
        <w:r w:rsidR="00E716C9">
          <w:rPr>
            <w:noProof/>
          </w:rPr>
          <w:t>75</w:t>
        </w:r>
        <w:r>
          <w:fldChar w:fldCharType="end"/>
        </w:r>
      </w:p>
    </w:sdtContent>
  </w:sdt>
  <w:p w14:paraId="2A3FD4DE" w14:textId="77777777" w:rsidR="00885BB1" w:rsidRDefault="00885BB1">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5477" w14:textId="317DCF61" w:rsidR="00885BB1" w:rsidRDefault="00885BB1">
    <w:pPr>
      <w:pStyle w:val="Zpat"/>
      <w:jc w:val="center"/>
    </w:pPr>
  </w:p>
  <w:p w14:paraId="6FB13AA2" w14:textId="77777777" w:rsidR="00885BB1" w:rsidRDefault="00885BB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D9CB7" w14:textId="77777777" w:rsidR="00340D92" w:rsidRDefault="00340D92" w:rsidP="00665DFC">
      <w:pPr>
        <w:spacing w:after="0" w:line="240" w:lineRule="auto"/>
      </w:pPr>
      <w:r>
        <w:separator/>
      </w:r>
    </w:p>
  </w:footnote>
  <w:footnote w:type="continuationSeparator" w:id="0">
    <w:p w14:paraId="5B6999A2" w14:textId="77777777" w:rsidR="00340D92" w:rsidRDefault="00340D92" w:rsidP="00665DFC">
      <w:pPr>
        <w:spacing w:after="0" w:line="240" w:lineRule="auto"/>
      </w:pPr>
      <w:r>
        <w:continuationSeparator/>
      </w:r>
    </w:p>
  </w:footnote>
  <w:footnote w:type="continuationNotice" w:id="1">
    <w:p w14:paraId="6191E74F" w14:textId="77777777" w:rsidR="00340D92" w:rsidRDefault="00340D9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685"/>
    <w:multiLevelType w:val="hybridMultilevel"/>
    <w:tmpl w:val="45B2503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603064"/>
    <w:multiLevelType w:val="hybridMultilevel"/>
    <w:tmpl w:val="3EBAB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5204D"/>
    <w:multiLevelType w:val="hybridMultilevel"/>
    <w:tmpl w:val="E8604A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C455BCD"/>
    <w:multiLevelType w:val="hybridMultilevel"/>
    <w:tmpl w:val="04186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34D60"/>
    <w:multiLevelType w:val="multilevel"/>
    <w:tmpl w:val="31E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F7048"/>
    <w:multiLevelType w:val="multilevel"/>
    <w:tmpl w:val="F6FCDF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E51CE"/>
    <w:multiLevelType w:val="hybridMultilevel"/>
    <w:tmpl w:val="1E368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7E3F2F"/>
    <w:multiLevelType w:val="hybridMultilevel"/>
    <w:tmpl w:val="69E85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C04EE2"/>
    <w:multiLevelType w:val="hybridMultilevel"/>
    <w:tmpl w:val="EB90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5215B1"/>
    <w:multiLevelType w:val="hybridMultilevel"/>
    <w:tmpl w:val="3A14839A"/>
    <w:lvl w:ilvl="0" w:tplc="04050001">
      <w:start w:val="1"/>
      <w:numFmt w:val="bullet"/>
      <w:lvlText w:val=""/>
      <w:lvlJc w:val="left"/>
      <w:pPr>
        <w:ind w:left="760" w:hanging="360"/>
      </w:pPr>
      <w:rPr>
        <w:rFonts w:ascii="Symbol" w:hAnsi="Symbol" w:hint="default"/>
      </w:rPr>
    </w:lvl>
    <w:lvl w:ilvl="1" w:tplc="04050003">
      <w:start w:val="1"/>
      <w:numFmt w:val="bullet"/>
      <w:lvlText w:val="o"/>
      <w:lvlJc w:val="left"/>
      <w:pPr>
        <w:ind w:left="1480" w:hanging="360"/>
      </w:pPr>
      <w:rPr>
        <w:rFonts w:ascii="Courier New" w:hAnsi="Courier New" w:cs="Times New Roman" w:hint="default"/>
      </w:rPr>
    </w:lvl>
    <w:lvl w:ilvl="2" w:tplc="04050005">
      <w:start w:val="1"/>
      <w:numFmt w:val="bullet"/>
      <w:lvlText w:val=""/>
      <w:lvlJc w:val="left"/>
      <w:pPr>
        <w:ind w:left="2200" w:hanging="360"/>
      </w:pPr>
      <w:rPr>
        <w:rFonts w:ascii="Wingdings" w:hAnsi="Wingdings" w:hint="default"/>
      </w:rPr>
    </w:lvl>
    <w:lvl w:ilvl="3" w:tplc="04050001">
      <w:start w:val="1"/>
      <w:numFmt w:val="bullet"/>
      <w:lvlText w:val=""/>
      <w:lvlJc w:val="left"/>
      <w:pPr>
        <w:ind w:left="2920" w:hanging="360"/>
      </w:pPr>
      <w:rPr>
        <w:rFonts w:ascii="Symbol" w:hAnsi="Symbol" w:hint="default"/>
      </w:rPr>
    </w:lvl>
    <w:lvl w:ilvl="4" w:tplc="04050003">
      <w:start w:val="1"/>
      <w:numFmt w:val="bullet"/>
      <w:lvlText w:val="o"/>
      <w:lvlJc w:val="left"/>
      <w:pPr>
        <w:ind w:left="3640" w:hanging="360"/>
      </w:pPr>
      <w:rPr>
        <w:rFonts w:ascii="Courier New" w:hAnsi="Courier New" w:cs="Times New Roman" w:hint="default"/>
      </w:rPr>
    </w:lvl>
    <w:lvl w:ilvl="5" w:tplc="04050005">
      <w:start w:val="1"/>
      <w:numFmt w:val="bullet"/>
      <w:lvlText w:val=""/>
      <w:lvlJc w:val="left"/>
      <w:pPr>
        <w:ind w:left="4360" w:hanging="360"/>
      </w:pPr>
      <w:rPr>
        <w:rFonts w:ascii="Wingdings" w:hAnsi="Wingdings" w:hint="default"/>
      </w:rPr>
    </w:lvl>
    <w:lvl w:ilvl="6" w:tplc="04050001">
      <w:start w:val="1"/>
      <w:numFmt w:val="bullet"/>
      <w:lvlText w:val=""/>
      <w:lvlJc w:val="left"/>
      <w:pPr>
        <w:ind w:left="5080" w:hanging="360"/>
      </w:pPr>
      <w:rPr>
        <w:rFonts w:ascii="Symbol" w:hAnsi="Symbol" w:hint="default"/>
      </w:rPr>
    </w:lvl>
    <w:lvl w:ilvl="7" w:tplc="04050003">
      <w:start w:val="1"/>
      <w:numFmt w:val="bullet"/>
      <w:lvlText w:val="o"/>
      <w:lvlJc w:val="left"/>
      <w:pPr>
        <w:ind w:left="5800" w:hanging="360"/>
      </w:pPr>
      <w:rPr>
        <w:rFonts w:ascii="Courier New" w:hAnsi="Courier New" w:cs="Times New Roman" w:hint="default"/>
      </w:rPr>
    </w:lvl>
    <w:lvl w:ilvl="8" w:tplc="04050005">
      <w:start w:val="1"/>
      <w:numFmt w:val="bullet"/>
      <w:lvlText w:val=""/>
      <w:lvlJc w:val="left"/>
      <w:pPr>
        <w:ind w:left="6520" w:hanging="360"/>
      </w:pPr>
      <w:rPr>
        <w:rFonts w:ascii="Wingdings" w:hAnsi="Wingdings" w:hint="default"/>
      </w:rPr>
    </w:lvl>
  </w:abstractNum>
  <w:abstractNum w:abstractNumId="10" w15:restartNumberingAfterBreak="0">
    <w:nsid w:val="26F40BE0"/>
    <w:multiLevelType w:val="hybridMultilevel"/>
    <w:tmpl w:val="6172C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312B6F"/>
    <w:multiLevelType w:val="hybridMultilevel"/>
    <w:tmpl w:val="CDFCB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C6E83"/>
    <w:multiLevelType w:val="hybridMultilevel"/>
    <w:tmpl w:val="F0DCE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81098C"/>
    <w:multiLevelType w:val="hybridMultilevel"/>
    <w:tmpl w:val="BC6C1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0C60A0"/>
    <w:multiLevelType w:val="hybridMultilevel"/>
    <w:tmpl w:val="4BB6EC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F324355"/>
    <w:multiLevelType w:val="multilevel"/>
    <w:tmpl w:val="AE1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E57434"/>
    <w:multiLevelType w:val="multilevel"/>
    <w:tmpl w:val="5F6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F41BB"/>
    <w:multiLevelType w:val="hybridMultilevel"/>
    <w:tmpl w:val="DD06E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B5358B"/>
    <w:multiLevelType w:val="hybridMultilevel"/>
    <w:tmpl w:val="032628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201562"/>
    <w:multiLevelType w:val="hybridMultilevel"/>
    <w:tmpl w:val="92E27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300D4A"/>
    <w:multiLevelType w:val="hybridMultilevel"/>
    <w:tmpl w:val="21B8F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F85028"/>
    <w:multiLevelType w:val="hybridMultilevel"/>
    <w:tmpl w:val="8DC89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1B28DB"/>
    <w:multiLevelType w:val="hybridMultilevel"/>
    <w:tmpl w:val="2A2E7E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1106DD5"/>
    <w:multiLevelType w:val="hybridMultilevel"/>
    <w:tmpl w:val="91306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AA5C06"/>
    <w:multiLevelType w:val="multilevel"/>
    <w:tmpl w:val="2DCEC1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5047D7"/>
    <w:multiLevelType w:val="hybridMultilevel"/>
    <w:tmpl w:val="6E3C4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FC0F1D"/>
    <w:multiLevelType w:val="hybridMultilevel"/>
    <w:tmpl w:val="E9ECA742"/>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27" w15:restartNumberingAfterBreak="0">
    <w:nsid w:val="6BF27F56"/>
    <w:multiLevelType w:val="hybridMultilevel"/>
    <w:tmpl w:val="ADE0E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1D779A"/>
    <w:multiLevelType w:val="hybridMultilevel"/>
    <w:tmpl w:val="D02E02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23B0825"/>
    <w:multiLevelType w:val="hybridMultilevel"/>
    <w:tmpl w:val="56F43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C42273"/>
    <w:multiLevelType w:val="hybridMultilevel"/>
    <w:tmpl w:val="1F58B8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BC75733"/>
    <w:multiLevelType w:val="hybridMultilevel"/>
    <w:tmpl w:val="5F76B7D6"/>
    <w:lvl w:ilvl="0" w:tplc="A9C0C43A">
      <w:start w:val="1"/>
      <w:numFmt w:val="decimal"/>
      <w:lvlText w:val="%1."/>
      <w:lvlJc w:val="left"/>
      <w:pPr>
        <w:ind w:left="1140" w:hanging="7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7"/>
  </w:num>
  <w:num w:numId="3">
    <w:abstractNumId w:val="23"/>
  </w:num>
  <w:num w:numId="4">
    <w:abstractNumId w:val="15"/>
  </w:num>
  <w:num w:numId="5">
    <w:abstractNumId w:val="6"/>
  </w:num>
  <w:num w:numId="6">
    <w:abstractNumId w:val="12"/>
  </w:num>
  <w:num w:numId="7">
    <w:abstractNumId w:val="8"/>
  </w:num>
  <w:num w:numId="8">
    <w:abstractNumId w:val="27"/>
  </w:num>
  <w:num w:numId="9">
    <w:abstractNumId w:val="16"/>
  </w:num>
  <w:num w:numId="10">
    <w:abstractNumId w:val="22"/>
  </w:num>
  <w:num w:numId="11">
    <w:abstractNumId w:val="9"/>
  </w:num>
  <w:num w:numId="12">
    <w:abstractNumId w:val="20"/>
  </w:num>
  <w:num w:numId="13">
    <w:abstractNumId w:val="11"/>
  </w:num>
  <w:num w:numId="14">
    <w:abstractNumId w:val="3"/>
  </w:num>
  <w:num w:numId="15">
    <w:abstractNumId w:val="10"/>
  </w:num>
  <w:num w:numId="16">
    <w:abstractNumId w:val="28"/>
  </w:num>
  <w:num w:numId="17">
    <w:abstractNumId w:val="2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21"/>
  </w:num>
  <w:num w:numId="22">
    <w:abstractNumId w:val="19"/>
  </w:num>
  <w:num w:numId="23">
    <w:abstractNumId w:val="29"/>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4"/>
  </w:num>
  <w:num w:numId="28">
    <w:abstractNumId w:val="0"/>
  </w:num>
  <w:num w:numId="29">
    <w:abstractNumId w:val="2"/>
  </w:num>
  <w:num w:numId="30">
    <w:abstractNumId w:val="25"/>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hideGrammaticalErrors/>
  <w:activeWritingStyle w:appName="MSWord" w:lang="cs-CZ" w:vendorID="64" w:dllVersion="0" w:nlCheck="1" w:checkStyle="0"/>
  <w:activeWritingStyle w:appName="MSWord" w:lang="cs-CZ"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7"/>
    <w:rsid w:val="000007A4"/>
    <w:rsid w:val="0000140B"/>
    <w:rsid w:val="00004EB1"/>
    <w:rsid w:val="00007616"/>
    <w:rsid w:val="00012626"/>
    <w:rsid w:val="0001461B"/>
    <w:rsid w:val="0001484A"/>
    <w:rsid w:val="0001744E"/>
    <w:rsid w:val="00017808"/>
    <w:rsid w:val="000204DB"/>
    <w:rsid w:val="00020A1A"/>
    <w:rsid w:val="00021090"/>
    <w:rsid w:val="00023315"/>
    <w:rsid w:val="0003082A"/>
    <w:rsid w:val="00030FC9"/>
    <w:rsid w:val="0003141D"/>
    <w:rsid w:val="00031DDB"/>
    <w:rsid w:val="00032369"/>
    <w:rsid w:val="00032D9A"/>
    <w:rsid w:val="00033765"/>
    <w:rsid w:val="00035C98"/>
    <w:rsid w:val="00036AC6"/>
    <w:rsid w:val="00037CA8"/>
    <w:rsid w:val="00040B79"/>
    <w:rsid w:val="00040CDF"/>
    <w:rsid w:val="00040E99"/>
    <w:rsid w:val="000430D4"/>
    <w:rsid w:val="00044BD9"/>
    <w:rsid w:val="00047625"/>
    <w:rsid w:val="00050F13"/>
    <w:rsid w:val="0005279B"/>
    <w:rsid w:val="000540E2"/>
    <w:rsid w:val="00057597"/>
    <w:rsid w:val="0006096F"/>
    <w:rsid w:val="00060DC6"/>
    <w:rsid w:val="000610F8"/>
    <w:rsid w:val="000625EF"/>
    <w:rsid w:val="00065235"/>
    <w:rsid w:val="00065ABC"/>
    <w:rsid w:val="00066F45"/>
    <w:rsid w:val="000735F7"/>
    <w:rsid w:val="00073647"/>
    <w:rsid w:val="00073C42"/>
    <w:rsid w:val="00075111"/>
    <w:rsid w:val="00077743"/>
    <w:rsid w:val="00082E46"/>
    <w:rsid w:val="00083036"/>
    <w:rsid w:val="0008417B"/>
    <w:rsid w:val="00085765"/>
    <w:rsid w:val="000860F7"/>
    <w:rsid w:val="00087018"/>
    <w:rsid w:val="000877A3"/>
    <w:rsid w:val="00090B55"/>
    <w:rsid w:val="000939E0"/>
    <w:rsid w:val="0009603F"/>
    <w:rsid w:val="000975DF"/>
    <w:rsid w:val="00097A20"/>
    <w:rsid w:val="00097C16"/>
    <w:rsid w:val="000A0E0D"/>
    <w:rsid w:val="000A45E1"/>
    <w:rsid w:val="000A460A"/>
    <w:rsid w:val="000A5F5E"/>
    <w:rsid w:val="000A6DC4"/>
    <w:rsid w:val="000B04A7"/>
    <w:rsid w:val="000B1651"/>
    <w:rsid w:val="000B579F"/>
    <w:rsid w:val="000B7423"/>
    <w:rsid w:val="000C2E3D"/>
    <w:rsid w:val="000C3424"/>
    <w:rsid w:val="000C406F"/>
    <w:rsid w:val="000C5B4A"/>
    <w:rsid w:val="000D0DE0"/>
    <w:rsid w:val="000D20F1"/>
    <w:rsid w:val="000D7382"/>
    <w:rsid w:val="000E065C"/>
    <w:rsid w:val="000E1220"/>
    <w:rsid w:val="000E1C77"/>
    <w:rsid w:val="000E1EBA"/>
    <w:rsid w:val="000E3820"/>
    <w:rsid w:val="000E6BE0"/>
    <w:rsid w:val="000F3A3E"/>
    <w:rsid w:val="000F5EDD"/>
    <w:rsid w:val="000F68DB"/>
    <w:rsid w:val="000F731D"/>
    <w:rsid w:val="00100C31"/>
    <w:rsid w:val="00102414"/>
    <w:rsid w:val="00104571"/>
    <w:rsid w:val="00104DAD"/>
    <w:rsid w:val="00105176"/>
    <w:rsid w:val="001076E3"/>
    <w:rsid w:val="0011009C"/>
    <w:rsid w:val="00112A3B"/>
    <w:rsid w:val="00113881"/>
    <w:rsid w:val="00116378"/>
    <w:rsid w:val="00120998"/>
    <w:rsid w:val="00120A0F"/>
    <w:rsid w:val="001218EE"/>
    <w:rsid w:val="001226F7"/>
    <w:rsid w:val="001248E8"/>
    <w:rsid w:val="0013297A"/>
    <w:rsid w:val="001367BE"/>
    <w:rsid w:val="00136C05"/>
    <w:rsid w:val="00137279"/>
    <w:rsid w:val="00137C68"/>
    <w:rsid w:val="001443EE"/>
    <w:rsid w:val="00144D88"/>
    <w:rsid w:val="00152E12"/>
    <w:rsid w:val="00157CD6"/>
    <w:rsid w:val="0016030B"/>
    <w:rsid w:val="00161B03"/>
    <w:rsid w:val="001627E6"/>
    <w:rsid w:val="00164DB5"/>
    <w:rsid w:val="00165FFA"/>
    <w:rsid w:val="00166BCE"/>
    <w:rsid w:val="00167C2F"/>
    <w:rsid w:val="00171B06"/>
    <w:rsid w:val="00171FD5"/>
    <w:rsid w:val="0017356B"/>
    <w:rsid w:val="00173799"/>
    <w:rsid w:val="0017497D"/>
    <w:rsid w:val="001805FF"/>
    <w:rsid w:val="00180CD5"/>
    <w:rsid w:val="001828A2"/>
    <w:rsid w:val="00186D3E"/>
    <w:rsid w:val="00193951"/>
    <w:rsid w:val="00193D6B"/>
    <w:rsid w:val="00193DAB"/>
    <w:rsid w:val="0019534A"/>
    <w:rsid w:val="00195783"/>
    <w:rsid w:val="00197342"/>
    <w:rsid w:val="001A10B0"/>
    <w:rsid w:val="001A294B"/>
    <w:rsid w:val="001A396C"/>
    <w:rsid w:val="001B0C65"/>
    <w:rsid w:val="001B3160"/>
    <w:rsid w:val="001B5DB2"/>
    <w:rsid w:val="001C2C75"/>
    <w:rsid w:val="001C425D"/>
    <w:rsid w:val="001C7EEE"/>
    <w:rsid w:val="001D178F"/>
    <w:rsid w:val="001D1E55"/>
    <w:rsid w:val="001D50D6"/>
    <w:rsid w:val="001D5C3E"/>
    <w:rsid w:val="001E06E6"/>
    <w:rsid w:val="001E192F"/>
    <w:rsid w:val="001E1E84"/>
    <w:rsid w:val="001E4849"/>
    <w:rsid w:val="001E4DE3"/>
    <w:rsid w:val="001E4FDA"/>
    <w:rsid w:val="001E4FE8"/>
    <w:rsid w:val="001F169D"/>
    <w:rsid w:val="001F1CA6"/>
    <w:rsid w:val="001F1F91"/>
    <w:rsid w:val="001F2085"/>
    <w:rsid w:val="001F2537"/>
    <w:rsid w:val="001F45CC"/>
    <w:rsid w:val="001F7F76"/>
    <w:rsid w:val="002002FD"/>
    <w:rsid w:val="002009A6"/>
    <w:rsid w:val="00201EE8"/>
    <w:rsid w:val="0020345D"/>
    <w:rsid w:val="002068D3"/>
    <w:rsid w:val="002106ED"/>
    <w:rsid w:val="00210767"/>
    <w:rsid w:val="002134E6"/>
    <w:rsid w:val="002135F8"/>
    <w:rsid w:val="0021458E"/>
    <w:rsid w:val="00215099"/>
    <w:rsid w:val="00215141"/>
    <w:rsid w:val="0021544B"/>
    <w:rsid w:val="0021571A"/>
    <w:rsid w:val="0021711E"/>
    <w:rsid w:val="00217615"/>
    <w:rsid w:val="00220B61"/>
    <w:rsid w:val="00220E62"/>
    <w:rsid w:val="002215EA"/>
    <w:rsid w:val="0022199A"/>
    <w:rsid w:val="00223384"/>
    <w:rsid w:val="00223F54"/>
    <w:rsid w:val="00224626"/>
    <w:rsid w:val="00226A61"/>
    <w:rsid w:val="002319F6"/>
    <w:rsid w:val="00231D03"/>
    <w:rsid w:val="0023613E"/>
    <w:rsid w:val="00236CD9"/>
    <w:rsid w:val="00240176"/>
    <w:rsid w:val="00241377"/>
    <w:rsid w:val="00243194"/>
    <w:rsid w:val="00243543"/>
    <w:rsid w:val="002441E0"/>
    <w:rsid w:val="00245501"/>
    <w:rsid w:val="00246589"/>
    <w:rsid w:val="0024703F"/>
    <w:rsid w:val="00250334"/>
    <w:rsid w:val="00250B82"/>
    <w:rsid w:val="00252BFD"/>
    <w:rsid w:val="00256DE7"/>
    <w:rsid w:val="00262FCE"/>
    <w:rsid w:val="00263FA1"/>
    <w:rsid w:val="002647B6"/>
    <w:rsid w:val="00265CE7"/>
    <w:rsid w:val="00266CF5"/>
    <w:rsid w:val="00270811"/>
    <w:rsid w:val="00274628"/>
    <w:rsid w:val="00274895"/>
    <w:rsid w:val="0027601A"/>
    <w:rsid w:val="002815FF"/>
    <w:rsid w:val="002843F0"/>
    <w:rsid w:val="00284985"/>
    <w:rsid w:val="00287D15"/>
    <w:rsid w:val="00290C31"/>
    <w:rsid w:val="00290DAA"/>
    <w:rsid w:val="00291717"/>
    <w:rsid w:val="00292C06"/>
    <w:rsid w:val="00295EE3"/>
    <w:rsid w:val="002966FE"/>
    <w:rsid w:val="00297582"/>
    <w:rsid w:val="002979D7"/>
    <w:rsid w:val="002A3A47"/>
    <w:rsid w:val="002A3ABE"/>
    <w:rsid w:val="002A4918"/>
    <w:rsid w:val="002A557E"/>
    <w:rsid w:val="002A5E23"/>
    <w:rsid w:val="002A5FFE"/>
    <w:rsid w:val="002A6F6B"/>
    <w:rsid w:val="002B03E2"/>
    <w:rsid w:val="002B0A62"/>
    <w:rsid w:val="002B0CCF"/>
    <w:rsid w:val="002B36C3"/>
    <w:rsid w:val="002B3F26"/>
    <w:rsid w:val="002B5405"/>
    <w:rsid w:val="002C1FE0"/>
    <w:rsid w:val="002C4E2B"/>
    <w:rsid w:val="002C55A7"/>
    <w:rsid w:val="002C747B"/>
    <w:rsid w:val="002D515C"/>
    <w:rsid w:val="002D56EF"/>
    <w:rsid w:val="002D5C90"/>
    <w:rsid w:val="002D6701"/>
    <w:rsid w:val="002D7130"/>
    <w:rsid w:val="002D78CE"/>
    <w:rsid w:val="002D794A"/>
    <w:rsid w:val="002E0703"/>
    <w:rsid w:val="002E1359"/>
    <w:rsid w:val="002E29E3"/>
    <w:rsid w:val="002E51CE"/>
    <w:rsid w:val="002E5C3E"/>
    <w:rsid w:val="002E7B9F"/>
    <w:rsid w:val="002F0B02"/>
    <w:rsid w:val="002F24EA"/>
    <w:rsid w:val="002F4431"/>
    <w:rsid w:val="002F504C"/>
    <w:rsid w:val="002F51C9"/>
    <w:rsid w:val="003007DA"/>
    <w:rsid w:val="00300F04"/>
    <w:rsid w:val="0030280C"/>
    <w:rsid w:val="00303BF4"/>
    <w:rsid w:val="00306254"/>
    <w:rsid w:val="003070D2"/>
    <w:rsid w:val="00312305"/>
    <w:rsid w:val="00314A59"/>
    <w:rsid w:val="0031543D"/>
    <w:rsid w:val="003201D0"/>
    <w:rsid w:val="00320306"/>
    <w:rsid w:val="003214CF"/>
    <w:rsid w:val="00323CBE"/>
    <w:rsid w:val="00325106"/>
    <w:rsid w:val="003253F6"/>
    <w:rsid w:val="003323FC"/>
    <w:rsid w:val="003325E2"/>
    <w:rsid w:val="00332B4F"/>
    <w:rsid w:val="00333377"/>
    <w:rsid w:val="003346E5"/>
    <w:rsid w:val="00334A58"/>
    <w:rsid w:val="003378F4"/>
    <w:rsid w:val="00340D92"/>
    <w:rsid w:val="00341841"/>
    <w:rsid w:val="003438B6"/>
    <w:rsid w:val="003474C1"/>
    <w:rsid w:val="003501C0"/>
    <w:rsid w:val="003606B3"/>
    <w:rsid w:val="00360D08"/>
    <w:rsid w:val="00361E66"/>
    <w:rsid w:val="00362DAA"/>
    <w:rsid w:val="00362EEF"/>
    <w:rsid w:val="0036351B"/>
    <w:rsid w:val="003644DC"/>
    <w:rsid w:val="003659B9"/>
    <w:rsid w:val="00365C11"/>
    <w:rsid w:val="003720A9"/>
    <w:rsid w:val="00372819"/>
    <w:rsid w:val="003749A9"/>
    <w:rsid w:val="0037591C"/>
    <w:rsid w:val="00376D02"/>
    <w:rsid w:val="0037716B"/>
    <w:rsid w:val="00377754"/>
    <w:rsid w:val="00382A95"/>
    <w:rsid w:val="00384A7C"/>
    <w:rsid w:val="00384E1A"/>
    <w:rsid w:val="00386750"/>
    <w:rsid w:val="003913B8"/>
    <w:rsid w:val="0039147F"/>
    <w:rsid w:val="0039215E"/>
    <w:rsid w:val="00393B05"/>
    <w:rsid w:val="00393B62"/>
    <w:rsid w:val="00394B2B"/>
    <w:rsid w:val="00394B37"/>
    <w:rsid w:val="003A0458"/>
    <w:rsid w:val="003A0B47"/>
    <w:rsid w:val="003A1F0C"/>
    <w:rsid w:val="003A1F2B"/>
    <w:rsid w:val="003A299A"/>
    <w:rsid w:val="003A2AF5"/>
    <w:rsid w:val="003A3DF7"/>
    <w:rsid w:val="003A4F8E"/>
    <w:rsid w:val="003A60F5"/>
    <w:rsid w:val="003A6D5A"/>
    <w:rsid w:val="003A7291"/>
    <w:rsid w:val="003B5BF1"/>
    <w:rsid w:val="003B7285"/>
    <w:rsid w:val="003C152B"/>
    <w:rsid w:val="003C1B62"/>
    <w:rsid w:val="003C31F7"/>
    <w:rsid w:val="003C3A28"/>
    <w:rsid w:val="003C5E74"/>
    <w:rsid w:val="003C71F2"/>
    <w:rsid w:val="003D0959"/>
    <w:rsid w:val="003D3ADD"/>
    <w:rsid w:val="003D3CE4"/>
    <w:rsid w:val="003D3F13"/>
    <w:rsid w:val="003D5E44"/>
    <w:rsid w:val="003D7621"/>
    <w:rsid w:val="003D7BBB"/>
    <w:rsid w:val="003D7CA8"/>
    <w:rsid w:val="003E4A80"/>
    <w:rsid w:val="003E64EF"/>
    <w:rsid w:val="003F00CC"/>
    <w:rsid w:val="003F3578"/>
    <w:rsid w:val="003F6258"/>
    <w:rsid w:val="0040057E"/>
    <w:rsid w:val="004012D0"/>
    <w:rsid w:val="0040331D"/>
    <w:rsid w:val="0040362F"/>
    <w:rsid w:val="00404731"/>
    <w:rsid w:val="00404BBC"/>
    <w:rsid w:val="00410FEA"/>
    <w:rsid w:val="0041122D"/>
    <w:rsid w:val="00414235"/>
    <w:rsid w:val="00415460"/>
    <w:rsid w:val="00416C4E"/>
    <w:rsid w:val="00417290"/>
    <w:rsid w:val="00420237"/>
    <w:rsid w:val="00422188"/>
    <w:rsid w:val="00423356"/>
    <w:rsid w:val="00425A18"/>
    <w:rsid w:val="00425B55"/>
    <w:rsid w:val="004305E1"/>
    <w:rsid w:val="0043188B"/>
    <w:rsid w:val="00432512"/>
    <w:rsid w:val="00432CF7"/>
    <w:rsid w:val="00436472"/>
    <w:rsid w:val="004407EA"/>
    <w:rsid w:val="0044171B"/>
    <w:rsid w:val="0044211C"/>
    <w:rsid w:val="0044404A"/>
    <w:rsid w:val="004448B6"/>
    <w:rsid w:val="00444BE6"/>
    <w:rsid w:val="00445647"/>
    <w:rsid w:val="00446D9F"/>
    <w:rsid w:val="0045126E"/>
    <w:rsid w:val="00452DBC"/>
    <w:rsid w:val="004533BC"/>
    <w:rsid w:val="004537FF"/>
    <w:rsid w:val="004551CB"/>
    <w:rsid w:val="0045612C"/>
    <w:rsid w:val="00457A77"/>
    <w:rsid w:val="0046290D"/>
    <w:rsid w:val="0046774C"/>
    <w:rsid w:val="0047047A"/>
    <w:rsid w:val="004707E9"/>
    <w:rsid w:val="00471306"/>
    <w:rsid w:val="00473E33"/>
    <w:rsid w:val="00475F91"/>
    <w:rsid w:val="004837D6"/>
    <w:rsid w:val="00486464"/>
    <w:rsid w:val="004866BF"/>
    <w:rsid w:val="00490857"/>
    <w:rsid w:val="004910F7"/>
    <w:rsid w:val="004A03C4"/>
    <w:rsid w:val="004A0EB0"/>
    <w:rsid w:val="004A2170"/>
    <w:rsid w:val="004A2576"/>
    <w:rsid w:val="004A269A"/>
    <w:rsid w:val="004A57D7"/>
    <w:rsid w:val="004B0394"/>
    <w:rsid w:val="004B4B51"/>
    <w:rsid w:val="004B567F"/>
    <w:rsid w:val="004B63E9"/>
    <w:rsid w:val="004B690C"/>
    <w:rsid w:val="004B7B1D"/>
    <w:rsid w:val="004C06F5"/>
    <w:rsid w:val="004C17DF"/>
    <w:rsid w:val="004C353F"/>
    <w:rsid w:val="004C787F"/>
    <w:rsid w:val="004D1353"/>
    <w:rsid w:val="004D2A9A"/>
    <w:rsid w:val="004D3550"/>
    <w:rsid w:val="004D5745"/>
    <w:rsid w:val="004D6B13"/>
    <w:rsid w:val="004D6F76"/>
    <w:rsid w:val="004E19E5"/>
    <w:rsid w:val="004E2B27"/>
    <w:rsid w:val="004E2BA2"/>
    <w:rsid w:val="004E3708"/>
    <w:rsid w:val="004E6896"/>
    <w:rsid w:val="004E68A2"/>
    <w:rsid w:val="004E6AC3"/>
    <w:rsid w:val="004F1A31"/>
    <w:rsid w:val="004F3717"/>
    <w:rsid w:val="004F4C5F"/>
    <w:rsid w:val="004F54E3"/>
    <w:rsid w:val="004F5B76"/>
    <w:rsid w:val="004F5E12"/>
    <w:rsid w:val="004F70E0"/>
    <w:rsid w:val="004F78B4"/>
    <w:rsid w:val="00500939"/>
    <w:rsid w:val="00500E1E"/>
    <w:rsid w:val="00500FFC"/>
    <w:rsid w:val="00507245"/>
    <w:rsid w:val="00507737"/>
    <w:rsid w:val="00507D93"/>
    <w:rsid w:val="0051387F"/>
    <w:rsid w:val="005172C8"/>
    <w:rsid w:val="00517986"/>
    <w:rsid w:val="005228E3"/>
    <w:rsid w:val="005230C0"/>
    <w:rsid w:val="00526C08"/>
    <w:rsid w:val="00530BE4"/>
    <w:rsid w:val="00530C26"/>
    <w:rsid w:val="005338AB"/>
    <w:rsid w:val="0053392F"/>
    <w:rsid w:val="0053525D"/>
    <w:rsid w:val="00541AFC"/>
    <w:rsid w:val="00542AF2"/>
    <w:rsid w:val="005449EB"/>
    <w:rsid w:val="00547CC4"/>
    <w:rsid w:val="00547CFF"/>
    <w:rsid w:val="0055289D"/>
    <w:rsid w:val="00554570"/>
    <w:rsid w:val="00554C63"/>
    <w:rsid w:val="0055608B"/>
    <w:rsid w:val="005570AB"/>
    <w:rsid w:val="005573AF"/>
    <w:rsid w:val="0056020F"/>
    <w:rsid w:val="00561AFC"/>
    <w:rsid w:val="00564CA3"/>
    <w:rsid w:val="0056528C"/>
    <w:rsid w:val="00567561"/>
    <w:rsid w:val="00571862"/>
    <w:rsid w:val="00571FDA"/>
    <w:rsid w:val="00576911"/>
    <w:rsid w:val="00580F58"/>
    <w:rsid w:val="00583EB2"/>
    <w:rsid w:val="00585ABA"/>
    <w:rsid w:val="005911BC"/>
    <w:rsid w:val="005913D3"/>
    <w:rsid w:val="00592DDF"/>
    <w:rsid w:val="0059305C"/>
    <w:rsid w:val="005939D5"/>
    <w:rsid w:val="00594013"/>
    <w:rsid w:val="0059656B"/>
    <w:rsid w:val="005A3560"/>
    <w:rsid w:val="005B0AA2"/>
    <w:rsid w:val="005B0CC4"/>
    <w:rsid w:val="005B322C"/>
    <w:rsid w:val="005B32E4"/>
    <w:rsid w:val="005B4496"/>
    <w:rsid w:val="005B61E7"/>
    <w:rsid w:val="005C0FAC"/>
    <w:rsid w:val="005C378D"/>
    <w:rsid w:val="005C3B43"/>
    <w:rsid w:val="005C4257"/>
    <w:rsid w:val="005C5DAF"/>
    <w:rsid w:val="005D0094"/>
    <w:rsid w:val="005D306F"/>
    <w:rsid w:val="005D34BC"/>
    <w:rsid w:val="005E326F"/>
    <w:rsid w:val="005E3611"/>
    <w:rsid w:val="005E634E"/>
    <w:rsid w:val="005E6D30"/>
    <w:rsid w:val="005E78C3"/>
    <w:rsid w:val="005E7ADF"/>
    <w:rsid w:val="005E7B4B"/>
    <w:rsid w:val="005F0EE2"/>
    <w:rsid w:val="005F3639"/>
    <w:rsid w:val="005F457F"/>
    <w:rsid w:val="005F5BB8"/>
    <w:rsid w:val="005F770C"/>
    <w:rsid w:val="005F7EDE"/>
    <w:rsid w:val="00600679"/>
    <w:rsid w:val="0060431F"/>
    <w:rsid w:val="00604556"/>
    <w:rsid w:val="00610526"/>
    <w:rsid w:val="00610A14"/>
    <w:rsid w:val="00611223"/>
    <w:rsid w:val="00611817"/>
    <w:rsid w:val="00612635"/>
    <w:rsid w:val="00612892"/>
    <w:rsid w:val="00613A01"/>
    <w:rsid w:val="006155A7"/>
    <w:rsid w:val="006176B4"/>
    <w:rsid w:val="0062361B"/>
    <w:rsid w:val="006236BC"/>
    <w:rsid w:val="00624637"/>
    <w:rsid w:val="006276B5"/>
    <w:rsid w:val="0063134A"/>
    <w:rsid w:val="00631441"/>
    <w:rsid w:val="006327F8"/>
    <w:rsid w:val="006328FB"/>
    <w:rsid w:val="00633BA7"/>
    <w:rsid w:val="00633CC6"/>
    <w:rsid w:val="00633D27"/>
    <w:rsid w:val="00634084"/>
    <w:rsid w:val="00634309"/>
    <w:rsid w:val="00634402"/>
    <w:rsid w:val="00635EC4"/>
    <w:rsid w:val="006369DC"/>
    <w:rsid w:val="00637088"/>
    <w:rsid w:val="00640F78"/>
    <w:rsid w:val="00641B92"/>
    <w:rsid w:val="00643F5A"/>
    <w:rsid w:val="00646D0E"/>
    <w:rsid w:val="006476A6"/>
    <w:rsid w:val="00650575"/>
    <w:rsid w:val="0065278F"/>
    <w:rsid w:val="00655668"/>
    <w:rsid w:val="0065755B"/>
    <w:rsid w:val="00657AEA"/>
    <w:rsid w:val="006605AE"/>
    <w:rsid w:val="00660F05"/>
    <w:rsid w:val="00661C6D"/>
    <w:rsid w:val="0066242C"/>
    <w:rsid w:val="00662D22"/>
    <w:rsid w:val="006637F9"/>
    <w:rsid w:val="00665DFC"/>
    <w:rsid w:val="0066662A"/>
    <w:rsid w:val="00666AE2"/>
    <w:rsid w:val="0066751B"/>
    <w:rsid w:val="00667EED"/>
    <w:rsid w:val="0067024F"/>
    <w:rsid w:val="00670B65"/>
    <w:rsid w:val="006713E2"/>
    <w:rsid w:val="0067240B"/>
    <w:rsid w:val="00673413"/>
    <w:rsid w:val="00676867"/>
    <w:rsid w:val="00680659"/>
    <w:rsid w:val="00681550"/>
    <w:rsid w:val="0068163F"/>
    <w:rsid w:val="006819E6"/>
    <w:rsid w:val="00684E76"/>
    <w:rsid w:val="00687B1F"/>
    <w:rsid w:val="00690171"/>
    <w:rsid w:val="00690584"/>
    <w:rsid w:val="006947A0"/>
    <w:rsid w:val="006A2034"/>
    <w:rsid w:val="006A2BF6"/>
    <w:rsid w:val="006A40FA"/>
    <w:rsid w:val="006A48DA"/>
    <w:rsid w:val="006A4910"/>
    <w:rsid w:val="006A6D0C"/>
    <w:rsid w:val="006B0DE5"/>
    <w:rsid w:val="006B2135"/>
    <w:rsid w:val="006B2576"/>
    <w:rsid w:val="006B38C7"/>
    <w:rsid w:val="006B3D71"/>
    <w:rsid w:val="006B3DBF"/>
    <w:rsid w:val="006B4C85"/>
    <w:rsid w:val="006B5157"/>
    <w:rsid w:val="006B6531"/>
    <w:rsid w:val="006B6557"/>
    <w:rsid w:val="006B7D18"/>
    <w:rsid w:val="006C3367"/>
    <w:rsid w:val="006C5CF7"/>
    <w:rsid w:val="006C5D9B"/>
    <w:rsid w:val="006D5424"/>
    <w:rsid w:val="006D54DF"/>
    <w:rsid w:val="006D602A"/>
    <w:rsid w:val="006E1C97"/>
    <w:rsid w:val="006E1E63"/>
    <w:rsid w:val="006E2C7D"/>
    <w:rsid w:val="006E36F9"/>
    <w:rsid w:val="006E3E1B"/>
    <w:rsid w:val="006E4133"/>
    <w:rsid w:val="006F0A13"/>
    <w:rsid w:val="006F1CAF"/>
    <w:rsid w:val="006F1D69"/>
    <w:rsid w:val="006F2558"/>
    <w:rsid w:val="006F3386"/>
    <w:rsid w:val="006F5470"/>
    <w:rsid w:val="006F7D64"/>
    <w:rsid w:val="007003D7"/>
    <w:rsid w:val="007004FB"/>
    <w:rsid w:val="0070064F"/>
    <w:rsid w:val="00702234"/>
    <w:rsid w:val="007048DD"/>
    <w:rsid w:val="00705EA7"/>
    <w:rsid w:val="007075BD"/>
    <w:rsid w:val="00711A3E"/>
    <w:rsid w:val="00712E99"/>
    <w:rsid w:val="00712EE7"/>
    <w:rsid w:val="0071388D"/>
    <w:rsid w:val="0071650D"/>
    <w:rsid w:val="007166EE"/>
    <w:rsid w:val="00716D57"/>
    <w:rsid w:val="0071723B"/>
    <w:rsid w:val="007222AA"/>
    <w:rsid w:val="00724497"/>
    <w:rsid w:val="007252EB"/>
    <w:rsid w:val="007255A6"/>
    <w:rsid w:val="00726FEA"/>
    <w:rsid w:val="00730B13"/>
    <w:rsid w:val="00730EBA"/>
    <w:rsid w:val="00731552"/>
    <w:rsid w:val="007325AF"/>
    <w:rsid w:val="007327B9"/>
    <w:rsid w:val="0073561B"/>
    <w:rsid w:val="0073676F"/>
    <w:rsid w:val="0074030E"/>
    <w:rsid w:val="007431A8"/>
    <w:rsid w:val="00743DB3"/>
    <w:rsid w:val="00744F85"/>
    <w:rsid w:val="00746624"/>
    <w:rsid w:val="007474E4"/>
    <w:rsid w:val="0074799E"/>
    <w:rsid w:val="00751CBA"/>
    <w:rsid w:val="00753DE3"/>
    <w:rsid w:val="00754A5F"/>
    <w:rsid w:val="007553FE"/>
    <w:rsid w:val="0075721B"/>
    <w:rsid w:val="0076228B"/>
    <w:rsid w:val="0076364B"/>
    <w:rsid w:val="00763971"/>
    <w:rsid w:val="00763F12"/>
    <w:rsid w:val="00765819"/>
    <w:rsid w:val="00765FC7"/>
    <w:rsid w:val="00766692"/>
    <w:rsid w:val="00770574"/>
    <w:rsid w:val="007739E0"/>
    <w:rsid w:val="00775C27"/>
    <w:rsid w:val="00775EA0"/>
    <w:rsid w:val="007774F2"/>
    <w:rsid w:val="0078243A"/>
    <w:rsid w:val="007825F3"/>
    <w:rsid w:val="00787E52"/>
    <w:rsid w:val="007908C7"/>
    <w:rsid w:val="0079670D"/>
    <w:rsid w:val="00796B1C"/>
    <w:rsid w:val="00796E35"/>
    <w:rsid w:val="00797C2C"/>
    <w:rsid w:val="007A10F9"/>
    <w:rsid w:val="007A26B3"/>
    <w:rsid w:val="007A424B"/>
    <w:rsid w:val="007A5FC0"/>
    <w:rsid w:val="007A608B"/>
    <w:rsid w:val="007B03B4"/>
    <w:rsid w:val="007B1BAD"/>
    <w:rsid w:val="007B2F8C"/>
    <w:rsid w:val="007B36E2"/>
    <w:rsid w:val="007B4A1B"/>
    <w:rsid w:val="007B4EF9"/>
    <w:rsid w:val="007B5A2F"/>
    <w:rsid w:val="007B5CF3"/>
    <w:rsid w:val="007B6965"/>
    <w:rsid w:val="007C16BE"/>
    <w:rsid w:val="007C5EDE"/>
    <w:rsid w:val="007C5F47"/>
    <w:rsid w:val="007C708F"/>
    <w:rsid w:val="007C73DB"/>
    <w:rsid w:val="007D0684"/>
    <w:rsid w:val="007D2252"/>
    <w:rsid w:val="007D2C84"/>
    <w:rsid w:val="007D67A3"/>
    <w:rsid w:val="007E2DE4"/>
    <w:rsid w:val="007E3388"/>
    <w:rsid w:val="007E43EF"/>
    <w:rsid w:val="007E523B"/>
    <w:rsid w:val="007E537B"/>
    <w:rsid w:val="007F0D9D"/>
    <w:rsid w:val="007F199E"/>
    <w:rsid w:val="007F1A22"/>
    <w:rsid w:val="007F3259"/>
    <w:rsid w:val="007F3C7E"/>
    <w:rsid w:val="007F41F3"/>
    <w:rsid w:val="007F50EF"/>
    <w:rsid w:val="007F63A6"/>
    <w:rsid w:val="008009E4"/>
    <w:rsid w:val="008014CD"/>
    <w:rsid w:val="00801FF8"/>
    <w:rsid w:val="008021DC"/>
    <w:rsid w:val="00802613"/>
    <w:rsid w:val="008058F5"/>
    <w:rsid w:val="008062B6"/>
    <w:rsid w:val="00806B86"/>
    <w:rsid w:val="0081378D"/>
    <w:rsid w:val="00813FB6"/>
    <w:rsid w:val="00814AF1"/>
    <w:rsid w:val="00814F63"/>
    <w:rsid w:val="00817971"/>
    <w:rsid w:val="00820505"/>
    <w:rsid w:val="008215C8"/>
    <w:rsid w:val="00821BD6"/>
    <w:rsid w:val="00821F2B"/>
    <w:rsid w:val="00824BD7"/>
    <w:rsid w:val="00825EFD"/>
    <w:rsid w:val="00827575"/>
    <w:rsid w:val="0083047C"/>
    <w:rsid w:val="00831036"/>
    <w:rsid w:val="00833F50"/>
    <w:rsid w:val="008359AD"/>
    <w:rsid w:val="00835AB1"/>
    <w:rsid w:val="00836F50"/>
    <w:rsid w:val="00837420"/>
    <w:rsid w:val="00840936"/>
    <w:rsid w:val="0084532E"/>
    <w:rsid w:val="008454BE"/>
    <w:rsid w:val="0084569F"/>
    <w:rsid w:val="00853288"/>
    <w:rsid w:val="0085404C"/>
    <w:rsid w:val="008551F9"/>
    <w:rsid w:val="0085543A"/>
    <w:rsid w:val="00857259"/>
    <w:rsid w:val="008574FF"/>
    <w:rsid w:val="00860A67"/>
    <w:rsid w:val="00860E39"/>
    <w:rsid w:val="00865A07"/>
    <w:rsid w:val="00867E55"/>
    <w:rsid w:val="008703C1"/>
    <w:rsid w:val="0087266F"/>
    <w:rsid w:val="00872E88"/>
    <w:rsid w:val="008732D8"/>
    <w:rsid w:val="008737EE"/>
    <w:rsid w:val="008741FA"/>
    <w:rsid w:val="00875AA2"/>
    <w:rsid w:val="00876921"/>
    <w:rsid w:val="00877F91"/>
    <w:rsid w:val="00882061"/>
    <w:rsid w:val="0088271B"/>
    <w:rsid w:val="00883040"/>
    <w:rsid w:val="0088312F"/>
    <w:rsid w:val="00885BB1"/>
    <w:rsid w:val="0088613A"/>
    <w:rsid w:val="00886FDC"/>
    <w:rsid w:val="0089017E"/>
    <w:rsid w:val="008923DA"/>
    <w:rsid w:val="00893108"/>
    <w:rsid w:val="008934B9"/>
    <w:rsid w:val="00893A7B"/>
    <w:rsid w:val="00893E57"/>
    <w:rsid w:val="00894C9C"/>
    <w:rsid w:val="00895ACF"/>
    <w:rsid w:val="00896B35"/>
    <w:rsid w:val="008976BF"/>
    <w:rsid w:val="008978D6"/>
    <w:rsid w:val="008A3C50"/>
    <w:rsid w:val="008A49A0"/>
    <w:rsid w:val="008A601D"/>
    <w:rsid w:val="008A6C39"/>
    <w:rsid w:val="008A7E57"/>
    <w:rsid w:val="008B00CD"/>
    <w:rsid w:val="008B249F"/>
    <w:rsid w:val="008B4A15"/>
    <w:rsid w:val="008B5A7C"/>
    <w:rsid w:val="008B7103"/>
    <w:rsid w:val="008C138D"/>
    <w:rsid w:val="008C27A9"/>
    <w:rsid w:val="008C2828"/>
    <w:rsid w:val="008C57B0"/>
    <w:rsid w:val="008C67CA"/>
    <w:rsid w:val="008D0061"/>
    <w:rsid w:val="008D12F3"/>
    <w:rsid w:val="008D2846"/>
    <w:rsid w:val="008D3BBD"/>
    <w:rsid w:val="008D3CF0"/>
    <w:rsid w:val="008E2452"/>
    <w:rsid w:val="008E36D0"/>
    <w:rsid w:val="008E4502"/>
    <w:rsid w:val="008E4566"/>
    <w:rsid w:val="008E4CB3"/>
    <w:rsid w:val="008E6F24"/>
    <w:rsid w:val="008E7157"/>
    <w:rsid w:val="008E7CA3"/>
    <w:rsid w:val="008F11A4"/>
    <w:rsid w:val="008F1747"/>
    <w:rsid w:val="008F1AEA"/>
    <w:rsid w:val="008F73BA"/>
    <w:rsid w:val="008F74F3"/>
    <w:rsid w:val="00902050"/>
    <w:rsid w:val="009027A3"/>
    <w:rsid w:val="0090673B"/>
    <w:rsid w:val="00906C77"/>
    <w:rsid w:val="009119EB"/>
    <w:rsid w:val="00913176"/>
    <w:rsid w:val="009171F8"/>
    <w:rsid w:val="0092076A"/>
    <w:rsid w:val="0092282F"/>
    <w:rsid w:val="00922B9F"/>
    <w:rsid w:val="00924DA3"/>
    <w:rsid w:val="00925DA6"/>
    <w:rsid w:val="00926CF1"/>
    <w:rsid w:val="0092721B"/>
    <w:rsid w:val="00927EA9"/>
    <w:rsid w:val="00930298"/>
    <w:rsid w:val="009313E7"/>
    <w:rsid w:val="00931DF3"/>
    <w:rsid w:val="009321AD"/>
    <w:rsid w:val="00933184"/>
    <w:rsid w:val="00933373"/>
    <w:rsid w:val="00933730"/>
    <w:rsid w:val="00933AD9"/>
    <w:rsid w:val="00934759"/>
    <w:rsid w:val="00934AA2"/>
    <w:rsid w:val="00934CBD"/>
    <w:rsid w:val="0093637F"/>
    <w:rsid w:val="0094165E"/>
    <w:rsid w:val="00942DAB"/>
    <w:rsid w:val="009438B1"/>
    <w:rsid w:val="009456E8"/>
    <w:rsid w:val="00947C23"/>
    <w:rsid w:val="009531A5"/>
    <w:rsid w:val="0095495F"/>
    <w:rsid w:val="00954C76"/>
    <w:rsid w:val="009579DF"/>
    <w:rsid w:val="00960058"/>
    <w:rsid w:val="00960622"/>
    <w:rsid w:val="00960751"/>
    <w:rsid w:val="009620D2"/>
    <w:rsid w:val="00962912"/>
    <w:rsid w:val="00962C2C"/>
    <w:rsid w:val="00966F5F"/>
    <w:rsid w:val="00967078"/>
    <w:rsid w:val="00970F3E"/>
    <w:rsid w:val="0097338E"/>
    <w:rsid w:val="009737D5"/>
    <w:rsid w:val="00973FFE"/>
    <w:rsid w:val="00974D7D"/>
    <w:rsid w:val="009769ED"/>
    <w:rsid w:val="00980CEE"/>
    <w:rsid w:val="009823F6"/>
    <w:rsid w:val="00984105"/>
    <w:rsid w:val="00984436"/>
    <w:rsid w:val="009850B9"/>
    <w:rsid w:val="009866FC"/>
    <w:rsid w:val="00986A2A"/>
    <w:rsid w:val="00990848"/>
    <w:rsid w:val="00992056"/>
    <w:rsid w:val="00992674"/>
    <w:rsid w:val="00995307"/>
    <w:rsid w:val="00995D44"/>
    <w:rsid w:val="0099600F"/>
    <w:rsid w:val="00996197"/>
    <w:rsid w:val="0099788C"/>
    <w:rsid w:val="009A03A3"/>
    <w:rsid w:val="009A2199"/>
    <w:rsid w:val="009A253D"/>
    <w:rsid w:val="009A2F04"/>
    <w:rsid w:val="009A3CC2"/>
    <w:rsid w:val="009A519C"/>
    <w:rsid w:val="009A65F9"/>
    <w:rsid w:val="009A69E2"/>
    <w:rsid w:val="009B0DC4"/>
    <w:rsid w:val="009B116F"/>
    <w:rsid w:val="009B1815"/>
    <w:rsid w:val="009B4454"/>
    <w:rsid w:val="009B7CE8"/>
    <w:rsid w:val="009C0582"/>
    <w:rsid w:val="009C4026"/>
    <w:rsid w:val="009C41AF"/>
    <w:rsid w:val="009C4466"/>
    <w:rsid w:val="009C4C1A"/>
    <w:rsid w:val="009C782C"/>
    <w:rsid w:val="009D1293"/>
    <w:rsid w:val="009D40A4"/>
    <w:rsid w:val="009D4CA1"/>
    <w:rsid w:val="009D4E87"/>
    <w:rsid w:val="009D5347"/>
    <w:rsid w:val="009D63DB"/>
    <w:rsid w:val="009E0C6B"/>
    <w:rsid w:val="009E1580"/>
    <w:rsid w:val="009E5749"/>
    <w:rsid w:val="009E70F9"/>
    <w:rsid w:val="009F0F40"/>
    <w:rsid w:val="009F22A0"/>
    <w:rsid w:val="009F6CAC"/>
    <w:rsid w:val="009F6EBD"/>
    <w:rsid w:val="00A01037"/>
    <w:rsid w:val="00A010EE"/>
    <w:rsid w:val="00A045B9"/>
    <w:rsid w:val="00A05871"/>
    <w:rsid w:val="00A07B8B"/>
    <w:rsid w:val="00A119B6"/>
    <w:rsid w:val="00A13DC6"/>
    <w:rsid w:val="00A158ED"/>
    <w:rsid w:val="00A2062A"/>
    <w:rsid w:val="00A2243A"/>
    <w:rsid w:val="00A22C9E"/>
    <w:rsid w:val="00A25123"/>
    <w:rsid w:val="00A26AEB"/>
    <w:rsid w:val="00A26E2D"/>
    <w:rsid w:val="00A318C1"/>
    <w:rsid w:val="00A33327"/>
    <w:rsid w:val="00A3388F"/>
    <w:rsid w:val="00A40BC4"/>
    <w:rsid w:val="00A42826"/>
    <w:rsid w:val="00A45884"/>
    <w:rsid w:val="00A459D6"/>
    <w:rsid w:val="00A4678A"/>
    <w:rsid w:val="00A476B2"/>
    <w:rsid w:val="00A47C1E"/>
    <w:rsid w:val="00A54D59"/>
    <w:rsid w:val="00A55240"/>
    <w:rsid w:val="00A579FC"/>
    <w:rsid w:val="00A57C31"/>
    <w:rsid w:val="00A60441"/>
    <w:rsid w:val="00A60910"/>
    <w:rsid w:val="00A60ACE"/>
    <w:rsid w:val="00A60E6E"/>
    <w:rsid w:val="00A61077"/>
    <w:rsid w:val="00A63994"/>
    <w:rsid w:val="00A71D92"/>
    <w:rsid w:val="00A73211"/>
    <w:rsid w:val="00A7439B"/>
    <w:rsid w:val="00A75536"/>
    <w:rsid w:val="00A75B4B"/>
    <w:rsid w:val="00A777A1"/>
    <w:rsid w:val="00A803DA"/>
    <w:rsid w:val="00A803DD"/>
    <w:rsid w:val="00A82840"/>
    <w:rsid w:val="00A833AA"/>
    <w:rsid w:val="00A83CBF"/>
    <w:rsid w:val="00A8583C"/>
    <w:rsid w:val="00A8608C"/>
    <w:rsid w:val="00A91AE5"/>
    <w:rsid w:val="00A934F4"/>
    <w:rsid w:val="00A946A7"/>
    <w:rsid w:val="00A96228"/>
    <w:rsid w:val="00AA0736"/>
    <w:rsid w:val="00AA168F"/>
    <w:rsid w:val="00AA3266"/>
    <w:rsid w:val="00AA35F1"/>
    <w:rsid w:val="00AA43A2"/>
    <w:rsid w:val="00AA5CF9"/>
    <w:rsid w:val="00AA68E5"/>
    <w:rsid w:val="00AA6EC3"/>
    <w:rsid w:val="00AA7005"/>
    <w:rsid w:val="00AB5233"/>
    <w:rsid w:val="00AB528F"/>
    <w:rsid w:val="00AB6534"/>
    <w:rsid w:val="00AB65CC"/>
    <w:rsid w:val="00AC0EAD"/>
    <w:rsid w:val="00AC103F"/>
    <w:rsid w:val="00AC3D11"/>
    <w:rsid w:val="00AC43A3"/>
    <w:rsid w:val="00AC6D3A"/>
    <w:rsid w:val="00AC6EF8"/>
    <w:rsid w:val="00AC7F3F"/>
    <w:rsid w:val="00AD0B60"/>
    <w:rsid w:val="00AD0F20"/>
    <w:rsid w:val="00AD1C72"/>
    <w:rsid w:val="00AD2631"/>
    <w:rsid w:val="00AD3141"/>
    <w:rsid w:val="00AD455B"/>
    <w:rsid w:val="00AD46BC"/>
    <w:rsid w:val="00AD6549"/>
    <w:rsid w:val="00AE0E4D"/>
    <w:rsid w:val="00AE1D00"/>
    <w:rsid w:val="00AE1D99"/>
    <w:rsid w:val="00AE5526"/>
    <w:rsid w:val="00AE5D4E"/>
    <w:rsid w:val="00AE6C5A"/>
    <w:rsid w:val="00AF0D4E"/>
    <w:rsid w:val="00AF1017"/>
    <w:rsid w:val="00AF1286"/>
    <w:rsid w:val="00AF16CE"/>
    <w:rsid w:val="00AF2EC2"/>
    <w:rsid w:val="00AF66F4"/>
    <w:rsid w:val="00AF6FA4"/>
    <w:rsid w:val="00B00079"/>
    <w:rsid w:val="00B00089"/>
    <w:rsid w:val="00B00BA9"/>
    <w:rsid w:val="00B01F9C"/>
    <w:rsid w:val="00B02900"/>
    <w:rsid w:val="00B02B5C"/>
    <w:rsid w:val="00B0302F"/>
    <w:rsid w:val="00B03397"/>
    <w:rsid w:val="00B06759"/>
    <w:rsid w:val="00B07B2B"/>
    <w:rsid w:val="00B10D6C"/>
    <w:rsid w:val="00B14458"/>
    <w:rsid w:val="00B14D12"/>
    <w:rsid w:val="00B1695C"/>
    <w:rsid w:val="00B17849"/>
    <w:rsid w:val="00B258C8"/>
    <w:rsid w:val="00B32A16"/>
    <w:rsid w:val="00B32B48"/>
    <w:rsid w:val="00B334C5"/>
    <w:rsid w:val="00B3350A"/>
    <w:rsid w:val="00B33EB0"/>
    <w:rsid w:val="00B349BA"/>
    <w:rsid w:val="00B35A96"/>
    <w:rsid w:val="00B36EC1"/>
    <w:rsid w:val="00B41F1A"/>
    <w:rsid w:val="00B4230D"/>
    <w:rsid w:val="00B42575"/>
    <w:rsid w:val="00B42803"/>
    <w:rsid w:val="00B439C3"/>
    <w:rsid w:val="00B45283"/>
    <w:rsid w:val="00B46A5A"/>
    <w:rsid w:val="00B50E63"/>
    <w:rsid w:val="00B51D17"/>
    <w:rsid w:val="00B57715"/>
    <w:rsid w:val="00B6063E"/>
    <w:rsid w:val="00B62230"/>
    <w:rsid w:val="00B62241"/>
    <w:rsid w:val="00B700EB"/>
    <w:rsid w:val="00B72B54"/>
    <w:rsid w:val="00B73D41"/>
    <w:rsid w:val="00B73EDC"/>
    <w:rsid w:val="00B76A3C"/>
    <w:rsid w:val="00B7739C"/>
    <w:rsid w:val="00B773CC"/>
    <w:rsid w:val="00B81E17"/>
    <w:rsid w:val="00B82204"/>
    <w:rsid w:val="00B85414"/>
    <w:rsid w:val="00B85F0D"/>
    <w:rsid w:val="00B866D8"/>
    <w:rsid w:val="00B90A23"/>
    <w:rsid w:val="00B928A9"/>
    <w:rsid w:val="00B93CF2"/>
    <w:rsid w:val="00B94F0B"/>
    <w:rsid w:val="00B97064"/>
    <w:rsid w:val="00B973FB"/>
    <w:rsid w:val="00B978E8"/>
    <w:rsid w:val="00BA0DA0"/>
    <w:rsid w:val="00BA1907"/>
    <w:rsid w:val="00BA1DD1"/>
    <w:rsid w:val="00BA20C6"/>
    <w:rsid w:val="00BA264D"/>
    <w:rsid w:val="00BA3181"/>
    <w:rsid w:val="00BA37F3"/>
    <w:rsid w:val="00BA4ED6"/>
    <w:rsid w:val="00BA6300"/>
    <w:rsid w:val="00BA6F6F"/>
    <w:rsid w:val="00BA73DC"/>
    <w:rsid w:val="00BB02BB"/>
    <w:rsid w:val="00BB151A"/>
    <w:rsid w:val="00BB1BE5"/>
    <w:rsid w:val="00BB3F00"/>
    <w:rsid w:val="00BB5DAF"/>
    <w:rsid w:val="00BC1D3C"/>
    <w:rsid w:val="00BC25A7"/>
    <w:rsid w:val="00BC3BCA"/>
    <w:rsid w:val="00BC43A1"/>
    <w:rsid w:val="00BC4AE7"/>
    <w:rsid w:val="00BC5636"/>
    <w:rsid w:val="00BC5FCB"/>
    <w:rsid w:val="00BD04BB"/>
    <w:rsid w:val="00BD118C"/>
    <w:rsid w:val="00BD2C4C"/>
    <w:rsid w:val="00BD4288"/>
    <w:rsid w:val="00BE03CD"/>
    <w:rsid w:val="00BE054F"/>
    <w:rsid w:val="00BE0F86"/>
    <w:rsid w:val="00BE108D"/>
    <w:rsid w:val="00BE1E6A"/>
    <w:rsid w:val="00BE27FE"/>
    <w:rsid w:val="00BE5EA5"/>
    <w:rsid w:val="00BF1DD3"/>
    <w:rsid w:val="00BF2129"/>
    <w:rsid w:val="00BF29D2"/>
    <w:rsid w:val="00BF4474"/>
    <w:rsid w:val="00BF47F0"/>
    <w:rsid w:val="00BF68AB"/>
    <w:rsid w:val="00BF750C"/>
    <w:rsid w:val="00BF79BA"/>
    <w:rsid w:val="00C00413"/>
    <w:rsid w:val="00C01A2A"/>
    <w:rsid w:val="00C01AA5"/>
    <w:rsid w:val="00C0398C"/>
    <w:rsid w:val="00C04D9B"/>
    <w:rsid w:val="00C07D5D"/>
    <w:rsid w:val="00C111D1"/>
    <w:rsid w:val="00C11E12"/>
    <w:rsid w:val="00C12061"/>
    <w:rsid w:val="00C124FD"/>
    <w:rsid w:val="00C1265E"/>
    <w:rsid w:val="00C133DC"/>
    <w:rsid w:val="00C13B28"/>
    <w:rsid w:val="00C14D0F"/>
    <w:rsid w:val="00C1537B"/>
    <w:rsid w:val="00C169A6"/>
    <w:rsid w:val="00C22A72"/>
    <w:rsid w:val="00C22D9B"/>
    <w:rsid w:val="00C25967"/>
    <w:rsid w:val="00C25977"/>
    <w:rsid w:val="00C275C2"/>
    <w:rsid w:val="00C27F76"/>
    <w:rsid w:val="00C305C6"/>
    <w:rsid w:val="00C310EE"/>
    <w:rsid w:val="00C32A76"/>
    <w:rsid w:val="00C33392"/>
    <w:rsid w:val="00C35D5B"/>
    <w:rsid w:val="00C37079"/>
    <w:rsid w:val="00C45E74"/>
    <w:rsid w:val="00C47500"/>
    <w:rsid w:val="00C502F8"/>
    <w:rsid w:val="00C51BDA"/>
    <w:rsid w:val="00C52B61"/>
    <w:rsid w:val="00C5703C"/>
    <w:rsid w:val="00C57842"/>
    <w:rsid w:val="00C57AFE"/>
    <w:rsid w:val="00C61C24"/>
    <w:rsid w:val="00C6202F"/>
    <w:rsid w:val="00C647C0"/>
    <w:rsid w:val="00C72DBC"/>
    <w:rsid w:val="00C76040"/>
    <w:rsid w:val="00C77449"/>
    <w:rsid w:val="00C8015E"/>
    <w:rsid w:val="00C828E2"/>
    <w:rsid w:val="00C83E95"/>
    <w:rsid w:val="00C858D1"/>
    <w:rsid w:val="00C90A94"/>
    <w:rsid w:val="00C92E57"/>
    <w:rsid w:val="00C93FD1"/>
    <w:rsid w:val="00C94E15"/>
    <w:rsid w:val="00CA1193"/>
    <w:rsid w:val="00CA7449"/>
    <w:rsid w:val="00CB11DE"/>
    <w:rsid w:val="00CB1E47"/>
    <w:rsid w:val="00CB480A"/>
    <w:rsid w:val="00CB58BB"/>
    <w:rsid w:val="00CB6418"/>
    <w:rsid w:val="00CB66DF"/>
    <w:rsid w:val="00CC1D57"/>
    <w:rsid w:val="00CC62D5"/>
    <w:rsid w:val="00CC7FBA"/>
    <w:rsid w:val="00CD056C"/>
    <w:rsid w:val="00CD18B5"/>
    <w:rsid w:val="00CD3548"/>
    <w:rsid w:val="00CD42AC"/>
    <w:rsid w:val="00CD4B5E"/>
    <w:rsid w:val="00CD5775"/>
    <w:rsid w:val="00CD657A"/>
    <w:rsid w:val="00CD7352"/>
    <w:rsid w:val="00CD7F8E"/>
    <w:rsid w:val="00CE3E44"/>
    <w:rsid w:val="00CE4989"/>
    <w:rsid w:val="00CE54DC"/>
    <w:rsid w:val="00CE6667"/>
    <w:rsid w:val="00CF02AC"/>
    <w:rsid w:val="00CF472B"/>
    <w:rsid w:val="00CF5EC4"/>
    <w:rsid w:val="00CF71A1"/>
    <w:rsid w:val="00D002B3"/>
    <w:rsid w:val="00D0134A"/>
    <w:rsid w:val="00D04132"/>
    <w:rsid w:val="00D04C0B"/>
    <w:rsid w:val="00D05ABD"/>
    <w:rsid w:val="00D05B5C"/>
    <w:rsid w:val="00D061E4"/>
    <w:rsid w:val="00D07441"/>
    <w:rsid w:val="00D11364"/>
    <w:rsid w:val="00D122BF"/>
    <w:rsid w:val="00D123B3"/>
    <w:rsid w:val="00D20D28"/>
    <w:rsid w:val="00D2168B"/>
    <w:rsid w:val="00D2488A"/>
    <w:rsid w:val="00D24A90"/>
    <w:rsid w:val="00D26428"/>
    <w:rsid w:val="00D3349F"/>
    <w:rsid w:val="00D34BA4"/>
    <w:rsid w:val="00D3786B"/>
    <w:rsid w:val="00D4500B"/>
    <w:rsid w:val="00D47E83"/>
    <w:rsid w:val="00D50FB6"/>
    <w:rsid w:val="00D513A7"/>
    <w:rsid w:val="00D51C75"/>
    <w:rsid w:val="00D51CE5"/>
    <w:rsid w:val="00D53210"/>
    <w:rsid w:val="00D53321"/>
    <w:rsid w:val="00D53D18"/>
    <w:rsid w:val="00D55F73"/>
    <w:rsid w:val="00D6004E"/>
    <w:rsid w:val="00D6202F"/>
    <w:rsid w:val="00D676CE"/>
    <w:rsid w:val="00D70AB5"/>
    <w:rsid w:val="00D70B9D"/>
    <w:rsid w:val="00D75186"/>
    <w:rsid w:val="00D75812"/>
    <w:rsid w:val="00D7650A"/>
    <w:rsid w:val="00D77801"/>
    <w:rsid w:val="00D8130F"/>
    <w:rsid w:val="00D826CF"/>
    <w:rsid w:val="00D82863"/>
    <w:rsid w:val="00D83D1F"/>
    <w:rsid w:val="00D84CAD"/>
    <w:rsid w:val="00D86BDB"/>
    <w:rsid w:val="00D9060B"/>
    <w:rsid w:val="00D9097A"/>
    <w:rsid w:val="00D91529"/>
    <w:rsid w:val="00D92140"/>
    <w:rsid w:val="00D92FF0"/>
    <w:rsid w:val="00D93535"/>
    <w:rsid w:val="00D94C52"/>
    <w:rsid w:val="00D97906"/>
    <w:rsid w:val="00D97AD1"/>
    <w:rsid w:val="00DA114A"/>
    <w:rsid w:val="00DA1F60"/>
    <w:rsid w:val="00DA400F"/>
    <w:rsid w:val="00DA5227"/>
    <w:rsid w:val="00DA62A4"/>
    <w:rsid w:val="00DB13B5"/>
    <w:rsid w:val="00DB5F0B"/>
    <w:rsid w:val="00DB67FA"/>
    <w:rsid w:val="00DC0A93"/>
    <w:rsid w:val="00DC1C75"/>
    <w:rsid w:val="00DC2675"/>
    <w:rsid w:val="00DC4FDB"/>
    <w:rsid w:val="00DC7EB2"/>
    <w:rsid w:val="00DD20E2"/>
    <w:rsid w:val="00DD3B24"/>
    <w:rsid w:val="00DD53AF"/>
    <w:rsid w:val="00DD7171"/>
    <w:rsid w:val="00DD7856"/>
    <w:rsid w:val="00DD7E44"/>
    <w:rsid w:val="00DE01CF"/>
    <w:rsid w:val="00DE0FA1"/>
    <w:rsid w:val="00DE1737"/>
    <w:rsid w:val="00DE534B"/>
    <w:rsid w:val="00DE564B"/>
    <w:rsid w:val="00DE5EA4"/>
    <w:rsid w:val="00DE6265"/>
    <w:rsid w:val="00DF158F"/>
    <w:rsid w:val="00DF5588"/>
    <w:rsid w:val="00DF572D"/>
    <w:rsid w:val="00E025AB"/>
    <w:rsid w:val="00E0367A"/>
    <w:rsid w:val="00E03D32"/>
    <w:rsid w:val="00E06495"/>
    <w:rsid w:val="00E06AE7"/>
    <w:rsid w:val="00E06BFF"/>
    <w:rsid w:val="00E07883"/>
    <w:rsid w:val="00E119CF"/>
    <w:rsid w:val="00E120F7"/>
    <w:rsid w:val="00E1294B"/>
    <w:rsid w:val="00E13624"/>
    <w:rsid w:val="00E17291"/>
    <w:rsid w:val="00E21D45"/>
    <w:rsid w:val="00E221E6"/>
    <w:rsid w:val="00E2325D"/>
    <w:rsid w:val="00E25C25"/>
    <w:rsid w:val="00E30997"/>
    <w:rsid w:val="00E33F5B"/>
    <w:rsid w:val="00E34898"/>
    <w:rsid w:val="00E35722"/>
    <w:rsid w:val="00E373EE"/>
    <w:rsid w:val="00E40C37"/>
    <w:rsid w:val="00E41EAE"/>
    <w:rsid w:val="00E42ED4"/>
    <w:rsid w:val="00E430A3"/>
    <w:rsid w:val="00E51226"/>
    <w:rsid w:val="00E515F9"/>
    <w:rsid w:val="00E51806"/>
    <w:rsid w:val="00E51E32"/>
    <w:rsid w:val="00E5473F"/>
    <w:rsid w:val="00E5543A"/>
    <w:rsid w:val="00E607C3"/>
    <w:rsid w:val="00E6507F"/>
    <w:rsid w:val="00E6733D"/>
    <w:rsid w:val="00E716C9"/>
    <w:rsid w:val="00E7551E"/>
    <w:rsid w:val="00E77C40"/>
    <w:rsid w:val="00E8030C"/>
    <w:rsid w:val="00E816C9"/>
    <w:rsid w:val="00E842C0"/>
    <w:rsid w:val="00E84A3E"/>
    <w:rsid w:val="00E85094"/>
    <w:rsid w:val="00E8611A"/>
    <w:rsid w:val="00E8626A"/>
    <w:rsid w:val="00E9241B"/>
    <w:rsid w:val="00E93E48"/>
    <w:rsid w:val="00E972DA"/>
    <w:rsid w:val="00EA01D3"/>
    <w:rsid w:val="00EA3971"/>
    <w:rsid w:val="00EA65AB"/>
    <w:rsid w:val="00EB0E84"/>
    <w:rsid w:val="00EB1360"/>
    <w:rsid w:val="00EB144C"/>
    <w:rsid w:val="00EB3556"/>
    <w:rsid w:val="00EB77B0"/>
    <w:rsid w:val="00EB79BA"/>
    <w:rsid w:val="00EC253E"/>
    <w:rsid w:val="00EC3AD7"/>
    <w:rsid w:val="00EC3B6A"/>
    <w:rsid w:val="00EC651C"/>
    <w:rsid w:val="00ED0858"/>
    <w:rsid w:val="00ED3A07"/>
    <w:rsid w:val="00ED553F"/>
    <w:rsid w:val="00ED6D86"/>
    <w:rsid w:val="00EE2598"/>
    <w:rsid w:val="00EE2C19"/>
    <w:rsid w:val="00EE3123"/>
    <w:rsid w:val="00EE7442"/>
    <w:rsid w:val="00EF18D9"/>
    <w:rsid w:val="00EF3EEA"/>
    <w:rsid w:val="00EF6B0E"/>
    <w:rsid w:val="00F00CBA"/>
    <w:rsid w:val="00F01221"/>
    <w:rsid w:val="00F0350E"/>
    <w:rsid w:val="00F03595"/>
    <w:rsid w:val="00F0587A"/>
    <w:rsid w:val="00F062DB"/>
    <w:rsid w:val="00F06820"/>
    <w:rsid w:val="00F06A0C"/>
    <w:rsid w:val="00F10FD9"/>
    <w:rsid w:val="00F120C9"/>
    <w:rsid w:val="00F14030"/>
    <w:rsid w:val="00F14EB5"/>
    <w:rsid w:val="00F17D88"/>
    <w:rsid w:val="00F17EA6"/>
    <w:rsid w:val="00F20A49"/>
    <w:rsid w:val="00F21E09"/>
    <w:rsid w:val="00F22484"/>
    <w:rsid w:val="00F22E8C"/>
    <w:rsid w:val="00F22FEB"/>
    <w:rsid w:val="00F2487B"/>
    <w:rsid w:val="00F26556"/>
    <w:rsid w:val="00F26C08"/>
    <w:rsid w:val="00F330C1"/>
    <w:rsid w:val="00F3349B"/>
    <w:rsid w:val="00F340AD"/>
    <w:rsid w:val="00F37B5E"/>
    <w:rsid w:val="00F4017F"/>
    <w:rsid w:val="00F414E2"/>
    <w:rsid w:val="00F4306B"/>
    <w:rsid w:val="00F5226D"/>
    <w:rsid w:val="00F5481F"/>
    <w:rsid w:val="00F556F2"/>
    <w:rsid w:val="00F56CDD"/>
    <w:rsid w:val="00F56E8D"/>
    <w:rsid w:val="00F62EBB"/>
    <w:rsid w:val="00F63CE1"/>
    <w:rsid w:val="00F643CF"/>
    <w:rsid w:val="00F712F3"/>
    <w:rsid w:val="00F71B7A"/>
    <w:rsid w:val="00F71C94"/>
    <w:rsid w:val="00F72616"/>
    <w:rsid w:val="00F729BF"/>
    <w:rsid w:val="00F73C2A"/>
    <w:rsid w:val="00F74312"/>
    <w:rsid w:val="00F74899"/>
    <w:rsid w:val="00F756E6"/>
    <w:rsid w:val="00F7570F"/>
    <w:rsid w:val="00F76A39"/>
    <w:rsid w:val="00F76E50"/>
    <w:rsid w:val="00F8140D"/>
    <w:rsid w:val="00F8154E"/>
    <w:rsid w:val="00F87F51"/>
    <w:rsid w:val="00F919B7"/>
    <w:rsid w:val="00F93305"/>
    <w:rsid w:val="00F93A7C"/>
    <w:rsid w:val="00F95964"/>
    <w:rsid w:val="00F9792C"/>
    <w:rsid w:val="00FA0DD5"/>
    <w:rsid w:val="00FA3AFC"/>
    <w:rsid w:val="00FA3FA8"/>
    <w:rsid w:val="00FB0920"/>
    <w:rsid w:val="00FB148F"/>
    <w:rsid w:val="00FB4380"/>
    <w:rsid w:val="00FB4EED"/>
    <w:rsid w:val="00FB72BC"/>
    <w:rsid w:val="00FC458B"/>
    <w:rsid w:val="00FC4BF4"/>
    <w:rsid w:val="00FD2F80"/>
    <w:rsid w:val="00FD4213"/>
    <w:rsid w:val="00FD5403"/>
    <w:rsid w:val="00FD6DD1"/>
    <w:rsid w:val="00FD7164"/>
    <w:rsid w:val="00FE09B8"/>
    <w:rsid w:val="00FE12E3"/>
    <w:rsid w:val="00FE2140"/>
    <w:rsid w:val="00FE3003"/>
    <w:rsid w:val="00FE327B"/>
    <w:rsid w:val="00FE4DAD"/>
    <w:rsid w:val="00FE5610"/>
    <w:rsid w:val="00FF04DA"/>
    <w:rsid w:val="00FF5775"/>
    <w:rsid w:val="00FF6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0AFF0"/>
  <w15:docId w15:val="{726ACB53-8D41-415D-BD05-94BD2D89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F7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00413"/>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Nadpis3">
    <w:name w:val="heading 3"/>
    <w:basedOn w:val="Normln"/>
    <w:next w:val="Normln"/>
    <w:link w:val="Nadpis3Char"/>
    <w:uiPriority w:val="9"/>
    <w:unhideWhenUsed/>
    <w:qFormat/>
    <w:rsid w:val="001F2085"/>
    <w:pPr>
      <w:keepNext/>
      <w:keepLines/>
      <w:spacing w:before="40" w:after="0"/>
      <w:outlineLvl w:val="2"/>
    </w:pPr>
    <w:rPr>
      <w:rFonts w:ascii="Times New Roman" w:eastAsiaTheme="majorEastAsia" w:hAnsi="Times New Roman" w:cstheme="majorBidi"/>
      <w:color w:val="1F3763" w:themeColor="accent1" w:themeShade="7F"/>
      <w:sz w:val="24"/>
      <w:szCs w:val="24"/>
    </w:rPr>
  </w:style>
  <w:style w:type="paragraph" w:styleId="Nadpis4">
    <w:name w:val="heading 4"/>
    <w:basedOn w:val="Normln"/>
    <w:next w:val="Normln"/>
    <w:link w:val="Nadpis4Char"/>
    <w:uiPriority w:val="9"/>
    <w:unhideWhenUsed/>
    <w:qFormat/>
    <w:rsid w:val="004B56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24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rsid w:val="00241377"/>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241377"/>
  </w:style>
  <w:style w:type="table" w:styleId="Mkatabulky">
    <w:name w:val="Table Grid"/>
    <w:basedOn w:val="Normlntabulka"/>
    <w:uiPriority w:val="39"/>
    <w:rsid w:val="0015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97064"/>
    <w:pPr>
      <w:ind w:left="720"/>
      <w:contextualSpacing/>
    </w:pPr>
  </w:style>
  <w:style w:type="character" w:customStyle="1" w:styleId="Nadpis1Char">
    <w:name w:val="Nadpis 1 Char"/>
    <w:basedOn w:val="Standardnpsmoodstavce"/>
    <w:link w:val="Nadpis1"/>
    <w:uiPriority w:val="9"/>
    <w:rsid w:val="005F770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00413"/>
    <w:rPr>
      <w:rFonts w:ascii="Times New Roman" w:eastAsiaTheme="majorEastAsia" w:hAnsi="Times New Roman" w:cstheme="majorBidi"/>
      <w:b/>
      <w:color w:val="000000" w:themeColor="text1"/>
      <w:sz w:val="28"/>
      <w:szCs w:val="26"/>
    </w:rPr>
  </w:style>
  <w:style w:type="character" w:styleId="Zdraznn">
    <w:name w:val="Emphasis"/>
    <w:basedOn w:val="Standardnpsmoodstavce"/>
    <w:uiPriority w:val="20"/>
    <w:qFormat/>
    <w:rsid w:val="00E41EAE"/>
    <w:rPr>
      <w:i/>
      <w:iCs/>
    </w:rPr>
  </w:style>
  <w:style w:type="character" w:customStyle="1" w:styleId="source">
    <w:name w:val="source"/>
    <w:basedOn w:val="Standardnpsmoodstavce"/>
    <w:rsid w:val="0059656B"/>
  </w:style>
  <w:style w:type="paragraph" w:styleId="Textpoznpodarou">
    <w:name w:val="footnote text"/>
    <w:basedOn w:val="Normln"/>
    <w:link w:val="TextpoznpodarouChar"/>
    <w:uiPriority w:val="99"/>
    <w:semiHidden/>
    <w:unhideWhenUsed/>
    <w:rsid w:val="00665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65DFC"/>
    <w:rPr>
      <w:sz w:val="20"/>
      <w:szCs w:val="20"/>
    </w:rPr>
  </w:style>
  <w:style w:type="character" w:styleId="Znakapoznpodarou">
    <w:name w:val="footnote reference"/>
    <w:basedOn w:val="Standardnpsmoodstavce"/>
    <w:uiPriority w:val="99"/>
    <w:semiHidden/>
    <w:unhideWhenUsed/>
    <w:rsid w:val="00665DFC"/>
    <w:rPr>
      <w:vertAlign w:val="superscript"/>
    </w:rPr>
  </w:style>
  <w:style w:type="character" w:customStyle="1" w:styleId="a">
    <w:name w:val="_"/>
    <w:basedOn w:val="Standardnpsmoodstavce"/>
    <w:rsid w:val="00B14D12"/>
  </w:style>
  <w:style w:type="character" w:customStyle="1" w:styleId="ff6">
    <w:name w:val="ff6"/>
    <w:basedOn w:val="Standardnpsmoodstavce"/>
    <w:rsid w:val="00B14D12"/>
  </w:style>
  <w:style w:type="character" w:customStyle="1" w:styleId="lsa">
    <w:name w:val="lsa"/>
    <w:basedOn w:val="Standardnpsmoodstavce"/>
    <w:rsid w:val="00B14D12"/>
  </w:style>
  <w:style w:type="character" w:customStyle="1" w:styleId="ff2">
    <w:name w:val="ff2"/>
    <w:basedOn w:val="Standardnpsmoodstavce"/>
    <w:rsid w:val="00E33F5B"/>
  </w:style>
  <w:style w:type="character" w:customStyle="1" w:styleId="ff7">
    <w:name w:val="ff7"/>
    <w:basedOn w:val="Standardnpsmoodstavce"/>
    <w:rsid w:val="00E33F5B"/>
  </w:style>
  <w:style w:type="character" w:styleId="Siln">
    <w:name w:val="Strong"/>
    <w:basedOn w:val="Standardnpsmoodstavce"/>
    <w:uiPriority w:val="22"/>
    <w:qFormat/>
    <w:rsid w:val="00962C2C"/>
    <w:rPr>
      <w:b/>
      <w:bCs/>
    </w:rPr>
  </w:style>
  <w:style w:type="paragraph" w:styleId="Normlnweb">
    <w:name w:val="Normal (Web)"/>
    <w:basedOn w:val="Normln"/>
    <w:uiPriority w:val="99"/>
    <w:unhideWhenUsed/>
    <w:rsid w:val="00962C2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adpisobsahu">
    <w:name w:val="TOC Heading"/>
    <w:basedOn w:val="Nadpis1"/>
    <w:next w:val="Normln"/>
    <w:uiPriority w:val="39"/>
    <w:unhideWhenUsed/>
    <w:qFormat/>
    <w:rsid w:val="00F340AD"/>
    <w:pPr>
      <w:outlineLvl w:val="9"/>
    </w:pPr>
    <w:rPr>
      <w:rFonts w:ascii="Times New Roman" w:hAnsi="Times New Roman"/>
      <w:color w:val="000000" w:themeColor="text1"/>
      <w:kern w:val="0"/>
      <w:lang w:eastAsia="cs-CZ"/>
      <w14:ligatures w14:val="none"/>
    </w:rPr>
  </w:style>
  <w:style w:type="paragraph" w:styleId="Obsah1">
    <w:name w:val="toc 1"/>
    <w:basedOn w:val="Normln"/>
    <w:next w:val="Normln"/>
    <w:autoRedefine/>
    <w:uiPriority w:val="39"/>
    <w:unhideWhenUsed/>
    <w:rsid w:val="00266CF5"/>
    <w:pPr>
      <w:spacing w:after="100"/>
    </w:pPr>
  </w:style>
  <w:style w:type="paragraph" w:styleId="Obsah2">
    <w:name w:val="toc 2"/>
    <w:basedOn w:val="Normln"/>
    <w:next w:val="Normln"/>
    <w:autoRedefine/>
    <w:uiPriority w:val="39"/>
    <w:unhideWhenUsed/>
    <w:rsid w:val="00266CF5"/>
    <w:pPr>
      <w:spacing w:after="100"/>
      <w:ind w:left="220"/>
    </w:pPr>
  </w:style>
  <w:style w:type="character" w:styleId="Hypertextovodkaz">
    <w:name w:val="Hyperlink"/>
    <w:basedOn w:val="Standardnpsmoodstavce"/>
    <w:uiPriority w:val="99"/>
    <w:unhideWhenUsed/>
    <w:rsid w:val="00266CF5"/>
    <w:rPr>
      <w:color w:val="0563C1" w:themeColor="hyperlink"/>
      <w:u w:val="single"/>
    </w:rPr>
  </w:style>
  <w:style w:type="paragraph" w:styleId="Normlnodsazen">
    <w:name w:val="Normal Indent"/>
    <w:basedOn w:val="Normln"/>
    <w:semiHidden/>
    <w:unhideWhenUsed/>
    <w:rsid w:val="001C7EEE"/>
    <w:pPr>
      <w:spacing w:before="240" w:after="0" w:line="360" w:lineRule="auto"/>
      <w:ind w:left="708" w:firstLine="357"/>
      <w:jc w:val="both"/>
    </w:pPr>
    <w:rPr>
      <w:rFonts w:ascii="Times New Roman" w:eastAsia="Times New Roman" w:hAnsi="Times New Roman" w:cs="Times New Roman"/>
      <w:b/>
      <w:kern w:val="0"/>
      <w:sz w:val="24"/>
      <w:szCs w:val="24"/>
      <w14:ligatures w14:val="none"/>
    </w:rPr>
  </w:style>
  <w:style w:type="paragraph" w:styleId="Titulek">
    <w:name w:val="caption"/>
    <w:basedOn w:val="Normln"/>
    <w:next w:val="Normln"/>
    <w:uiPriority w:val="35"/>
    <w:unhideWhenUsed/>
    <w:qFormat/>
    <w:rsid w:val="008B249F"/>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047625"/>
    <w:pPr>
      <w:spacing w:after="0"/>
    </w:pPr>
  </w:style>
  <w:style w:type="character" w:customStyle="1" w:styleId="ls37">
    <w:name w:val="ls37"/>
    <w:basedOn w:val="Standardnpsmoodstavce"/>
    <w:rsid w:val="00F14EB5"/>
  </w:style>
  <w:style w:type="character" w:customStyle="1" w:styleId="ls3d">
    <w:name w:val="ls3d"/>
    <w:basedOn w:val="Standardnpsmoodstavce"/>
    <w:rsid w:val="00F14EB5"/>
  </w:style>
  <w:style w:type="character" w:customStyle="1" w:styleId="ls47">
    <w:name w:val="ls47"/>
    <w:basedOn w:val="Standardnpsmoodstavce"/>
    <w:rsid w:val="00F14EB5"/>
  </w:style>
  <w:style w:type="character" w:customStyle="1" w:styleId="ws39">
    <w:name w:val="ws39"/>
    <w:basedOn w:val="Standardnpsmoodstavce"/>
    <w:rsid w:val="00F14EB5"/>
  </w:style>
  <w:style w:type="character" w:customStyle="1" w:styleId="ls34">
    <w:name w:val="ls34"/>
    <w:basedOn w:val="Standardnpsmoodstavce"/>
    <w:rsid w:val="00F14EB5"/>
  </w:style>
  <w:style w:type="character" w:customStyle="1" w:styleId="ls13">
    <w:name w:val="ls13"/>
    <w:basedOn w:val="Standardnpsmoodstavce"/>
    <w:rsid w:val="00F14EB5"/>
  </w:style>
  <w:style w:type="character" w:customStyle="1" w:styleId="ls48">
    <w:name w:val="ls48"/>
    <w:basedOn w:val="Standardnpsmoodstavce"/>
    <w:rsid w:val="00F14EB5"/>
  </w:style>
  <w:style w:type="character" w:customStyle="1" w:styleId="ls49">
    <w:name w:val="ls49"/>
    <w:basedOn w:val="Standardnpsmoodstavce"/>
    <w:rsid w:val="00F14EB5"/>
  </w:style>
  <w:style w:type="character" w:customStyle="1" w:styleId="ls32">
    <w:name w:val="ls32"/>
    <w:basedOn w:val="Standardnpsmoodstavce"/>
    <w:rsid w:val="00F14EB5"/>
  </w:style>
  <w:style w:type="character" w:customStyle="1" w:styleId="ws3">
    <w:name w:val="ws3"/>
    <w:basedOn w:val="Standardnpsmoodstavce"/>
    <w:rsid w:val="00F14EB5"/>
  </w:style>
  <w:style w:type="character" w:customStyle="1" w:styleId="ls41">
    <w:name w:val="ls41"/>
    <w:basedOn w:val="Standardnpsmoodstavce"/>
    <w:rsid w:val="00F14EB5"/>
  </w:style>
  <w:style w:type="character" w:customStyle="1" w:styleId="ls2">
    <w:name w:val="ls2"/>
    <w:basedOn w:val="Standardnpsmoodstavce"/>
    <w:rsid w:val="00F14EB5"/>
  </w:style>
  <w:style w:type="character" w:customStyle="1" w:styleId="ls43">
    <w:name w:val="ls43"/>
    <w:basedOn w:val="Standardnpsmoodstavce"/>
    <w:rsid w:val="00F14EB5"/>
  </w:style>
  <w:style w:type="paragraph" w:customStyle="1" w:styleId="nova-legacy-e-listitem">
    <w:name w:val="nova-legacy-e-list__item"/>
    <w:basedOn w:val="Normln"/>
    <w:rsid w:val="002E070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3Char">
    <w:name w:val="Nadpis 3 Char"/>
    <w:basedOn w:val="Standardnpsmoodstavce"/>
    <w:link w:val="Nadpis3"/>
    <w:uiPriority w:val="9"/>
    <w:rsid w:val="001F2085"/>
    <w:rPr>
      <w:rFonts w:ascii="Times New Roman" w:eastAsiaTheme="majorEastAsia" w:hAnsi="Times New Roman" w:cstheme="majorBidi"/>
      <w:color w:val="1F3763" w:themeColor="accent1" w:themeShade="7F"/>
      <w:sz w:val="24"/>
      <w:szCs w:val="24"/>
    </w:rPr>
  </w:style>
  <w:style w:type="paragraph" w:styleId="Obsah3">
    <w:name w:val="toc 3"/>
    <w:basedOn w:val="Normln"/>
    <w:next w:val="Normln"/>
    <w:autoRedefine/>
    <w:uiPriority w:val="39"/>
    <w:unhideWhenUsed/>
    <w:rsid w:val="0003141D"/>
    <w:pPr>
      <w:tabs>
        <w:tab w:val="right" w:leader="dot" w:pos="8777"/>
      </w:tabs>
      <w:spacing w:after="100"/>
      <w:ind w:left="440"/>
    </w:pPr>
    <w:rPr>
      <w:rFonts w:cs="Times New Roman"/>
      <w:b/>
      <w:bCs/>
      <w:noProof/>
    </w:rPr>
  </w:style>
  <w:style w:type="paragraph" w:styleId="Zhlav">
    <w:name w:val="header"/>
    <w:basedOn w:val="Normln"/>
    <w:link w:val="ZhlavChar"/>
    <w:uiPriority w:val="99"/>
    <w:unhideWhenUsed/>
    <w:rsid w:val="000E38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3820"/>
  </w:style>
  <w:style w:type="paragraph" w:styleId="Zpat">
    <w:name w:val="footer"/>
    <w:basedOn w:val="Normln"/>
    <w:link w:val="ZpatChar"/>
    <w:uiPriority w:val="99"/>
    <w:unhideWhenUsed/>
    <w:rsid w:val="000E3820"/>
    <w:pPr>
      <w:tabs>
        <w:tab w:val="center" w:pos="4536"/>
        <w:tab w:val="right" w:pos="9072"/>
      </w:tabs>
      <w:spacing w:after="0" w:line="240" w:lineRule="auto"/>
    </w:pPr>
  </w:style>
  <w:style w:type="character" w:customStyle="1" w:styleId="ZpatChar">
    <w:name w:val="Zápatí Char"/>
    <w:basedOn w:val="Standardnpsmoodstavce"/>
    <w:link w:val="Zpat"/>
    <w:uiPriority w:val="99"/>
    <w:rsid w:val="000E3820"/>
  </w:style>
  <w:style w:type="character" w:customStyle="1" w:styleId="UnresolvedMention">
    <w:name w:val="Unresolved Mention"/>
    <w:basedOn w:val="Standardnpsmoodstavce"/>
    <w:uiPriority w:val="99"/>
    <w:semiHidden/>
    <w:unhideWhenUsed/>
    <w:rsid w:val="002647B6"/>
    <w:rPr>
      <w:color w:val="605E5C"/>
      <w:shd w:val="clear" w:color="auto" w:fill="E1DFDD"/>
    </w:rPr>
  </w:style>
  <w:style w:type="character" w:styleId="Odkaznakoment">
    <w:name w:val="annotation reference"/>
    <w:basedOn w:val="Standardnpsmoodstavce"/>
    <w:uiPriority w:val="99"/>
    <w:semiHidden/>
    <w:unhideWhenUsed/>
    <w:rsid w:val="00633D27"/>
    <w:rPr>
      <w:sz w:val="16"/>
      <w:szCs w:val="16"/>
    </w:rPr>
  </w:style>
  <w:style w:type="paragraph" w:styleId="Textkomente">
    <w:name w:val="annotation text"/>
    <w:basedOn w:val="Normln"/>
    <w:link w:val="TextkomenteChar"/>
    <w:uiPriority w:val="99"/>
    <w:unhideWhenUsed/>
    <w:rsid w:val="00633D27"/>
    <w:pPr>
      <w:spacing w:line="240" w:lineRule="auto"/>
    </w:pPr>
    <w:rPr>
      <w:sz w:val="20"/>
      <w:szCs w:val="20"/>
    </w:rPr>
  </w:style>
  <w:style w:type="character" w:customStyle="1" w:styleId="TextkomenteChar">
    <w:name w:val="Text komentáře Char"/>
    <w:basedOn w:val="Standardnpsmoodstavce"/>
    <w:link w:val="Textkomente"/>
    <w:uiPriority w:val="99"/>
    <w:rsid w:val="00633D27"/>
    <w:rPr>
      <w:sz w:val="20"/>
      <w:szCs w:val="20"/>
    </w:rPr>
  </w:style>
  <w:style w:type="paragraph" w:styleId="Pedmtkomente">
    <w:name w:val="annotation subject"/>
    <w:basedOn w:val="Textkomente"/>
    <w:next w:val="Textkomente"/>
    <w:link w:val="PedmtkomenteChar"/>
    <w:uiPriority w:val="99"/>
    <w:semiHidden/>
    <w:unhideWhenUsed/>
    <w:rsid w:val="00633D27"/>
    <w:rPr>
      <w:b/>
      <w:bCs/>
    </w:rPr>
  </w:style>
  <w:style w:type="character" w:customStyle="1" w:styleId="PedmtkomenteChar">
    <w:name w:val="Předmět komentáře Char"/>
    <w:basedOn w:val="TextkomenteChar"/>
    <w:link w:val="Pedmtkomente"/>
    <w:uiPriority w:val="99"/>
    <w:semiHidden/>
    <w:rsid w:val="00633D27"/>
    <w:rPr>
      <w:b/>
      <w:bCs/>
      <w:sz w:val="20"/>
      <w:szCs w:val="20"/>
    </w:rPr>
  </w:style>
  <w:style w:type="character" w:customStyle="1" w:styleId="Nadpis4Char">
    <w:name w:val="Nadpis 4 Char"/>
    <w:basedOn w:val="Standardnpsmoodstavce"/>
    <w:link w:val="Nadpis4"/>
    <w:uiPriority w:val="9"/>
    <w:rsid w:val="004B567F"/>
    <w:rPr>
      <w:rFonts w:asciiTheme="majorHAnsi" w:eastAsiaTheme="majorEastAsia" w:hAnsiTheme="majorHAnsi" w:cstheme="majorBidi"/>
      <w:i/>
      <w:iCs/>
      <w:color w:val="2F5496" w:themeColor="accent1" w:themeShade="BF"/>
    </w:rPr>
  </w:style>
  <w:style w:type="character" w:styleId="slostrnky">
    <w:name w:val="page number"/>
    <w:basedOn w:val="Standardnpsmoodstavce"/>
    <w:uiPriority w:val="99"/>
    <w:semiHidden/>
    <w:unhideWhenUsed/>
    <w:rsid w:val="005F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93">
      <w:bodyDiv w:val="1"/>
      <w:marLeft w:val="0"/>
      <w:marRight w:val="0"/>
      <w:marTop w:val="0"/>
      <w:marBottom w:val="0"/>
      <w:divBdr>
        <w:top w:val="none" w:sz="0" w:space="0" w:color="auto"/>
        <w:left w:val="none" w:sz="0" w:space="0" w:color="auto"/>
        <w:bottom w:val="none" w:sz="0" w:space="0" w:color="auto"/>
        <w:right w:val="none" w:sz="0" w:space="0" w:color="auto"/>
      </w:divBdr>
    </w:div>
    <w:div w:id="35813904">
      <w:bodyDiv w:val="1"/>
      <w:marLeft w:val="0"/>
      <w:marRight w:val="0"/>
      <w:marTop w:val="0"/>
      <w:marBottom w:val="0"/>
      <w:divBdr>
        <w:top w:val="none" w:sz="0" w:space="0" w:color="auto"/>
        <w:left w:val="none" w:sz="0" w:space="0" w:color="auto"/>
        <w:bottom w:val="none" w:sz="0" w:space="0" w:color="auto"/>
        <w:right w:val="none" w:sz="0" w:space="0" w:color="auto"/>
      </w:divBdr>
    </w:div>
    <w:div w:id="43719285">
      <w:bodyDiv w:val="1"/>
      <w:marLeft w:val="0"/>
      <w:marRight w:val="0"/>
      <w:marTop w:val="0"/>
      <w:marBottom w:val="0"/>
      <w:divBdr>
        <w:top w:val="none" w:sz="0" w:space="0" w:color="auto"/>
        <w:left w:val="none" w:sz="0" w:space="0" w:color="auto"/>
        <w:bottom w:val="none" w:sz="0" w:space="0" w:color="auto"/>
        <w:right w:val="none" w:sz="0" w:space="0" w:color="auto"/>
      </w:divBdr>
    </w:div>
    <w:div w:id="48966796">
      <w:bodyDiv w:val="1"/>
      <w:marLeft w:val="0"/>
      <w:marRight w:val="0"/>
      <w:marTop w:val="0"/>
      <w:marBottom w:val="0"/>
      <w:divBdr>
        <w:top w:val="none" w:sz="0" w:space="0" w:color="auto"/>
        <w:left w:val="none" w:sz="0" w:space="0" w:color="auto"/>
        <w:bottom w:val="none" w:sz="0" w:space="0" w:color="auto"/>
        <w:right w:val="none" w:sz="0" w:space="0" w:color="auto"/>
      </w:divBdr>
    </w:div>
    <w:div w:id="157813969">
      <w:bodyDiv w:val="1"/>
      <w:marLeft w:val="0"/>
      <w:marRight w:val="0"/>
      <w:marTop w:val="0"/>
      <w:marBottom w:val="0"/>
      <w:divBdr>
        <w:top w:val="none" w:sz="0" w:space="0" w:color="auto"/>
        <w:left w:val="none" w:sz="0" w:space="0" w:color="auto"/>
        <w:bottom w:val="none" w:sz="0" w:space="0" w:color="auto"/>
        <w:right w:val="none" w:sz="0" w:space="0" w:color="auto"/>
      </w:divBdr>
    </w:div>
    <w:div w:id="181477434">
      <w:bodyDiv w:val="1"/>
      <w:marLeft w:val="0"/>
      <w:marRight w:val="0"/>
      <w:marTop w:val="0"/>
      <w:marBottom w:val="0"/>
      <w:divBdr>
        <w:top w:val="none" w:sz="0" w:space="0" w:color="auto"/>
        <w:left w:val="none" w:sz="0" w:space="0" w:color="auto"/>
        <w:bottom w:val="none" w:sz="0" w:space="0" w:color="auto"/>
        <w:right w:val="none" w:sz="0" w:space="0" w:color="auto"/>
      </w:divBdr>
    </w:div>
    <w:div w:id="210120559">
      <w:bodyDiv w:val="1"/>
      <w:marLeft w:val="0"/>
      <w:marRight w:val="0"/>
      <w:marTop w:val="0"/>
      <w:marBottom w:val="0"/>
      <w:divBdr>
        <w:top w:val="none" w:sz="0" w:space="0" w:color="auto"/>
        <w:left w:val="none" w:sz="0" w:space="0" w:color="auto"/>
        <w:bottom w:val="none" w:sz="0" w:space="0" w:color="auto"/>
        <w:right w:val="none" w:sz="0" w:space="0" w:color="auto"/>
      </w:divBdr>
    </w:div>
    <w:div w:id="332491992">
      <w:bodyDiv w:val="1"/>
      <w:marLeft w:val="0"/>
      <w:marRight w:val="0"/>
      <w:marTop w:val="0"/>
      <w:marBottom w:val="0"/>
      <w:divBdr>
        <w:top w:val="none" w:sz="0" w:space="0" w:color="auto"/>
        <w:left w:val="none" w:sz="0" w:space="0" w:color="auto"/>
        <w:bottom w:val="none" w:sz="0" w:space="0" w:color="auto"/>
        <w:right w:val="none" w:sz="0" w:space="0" w:color="auto"/>
      </w:divBdr>
    </w:div>
    <w:div w:id="507138142">
      <w:bodyDiv w:val="1"/>
      <w:marLeft w:val="0"/>
      <w:marRight w:val="0"/>
      <w:marTop w:val="0"/>
      <w:marBottom w:val="0"/>
      <w:divBdr>
        <w:top w:val="none" w:sz="0" w:space="0" w:color="auto"/>
        <w:left w:val="none" w:sz="0" w:space="0" w:color="auto"/>
        <w:bottom w:val="none" w:sz="0" w:space="0" w:color="auto"/>
        <w:right w:val="none" w:sz="0" w:space="0" w:color="auto"/>
      </w:divBdr>
    </w:div>
    <w:div w:id="511606362">
      <w:bodyDiv w:val="1"/>
      <w:marLeft w:val="0"/>
      <w:marRight w:val="0"/>
      <w:marTop w:val="0"/>
      <w:marBottom w:val="0"/>
      <w:divBdr>
        <w:top w:val="none" w:sz="0" w:space="0" w:color="auto"/>
        <w:left w:val="none" w:sz="0" w:space="0" w:color="auto"/>
        <w:bottom w:val="none" w:sz="0" w:space="0" w:color="auto"/>
        <w:right w:val="none" w:sz="0" w:space="0" w:color="auto"/>
      </w:divBdr>
    </w:div>
    <w:div w:id="583337277">
      <w:bodyDiv w:val="1"/>
      <w:marLeft w:val="0"/>
      <w:marRight w:val="0"/>
      <w:marTop w:val="0"/>
      <w:marBottom w:val="0"/>
      <w:divBdr>
        <w:top w:val="none" w:sz="0" w:space="0" w:color="auto"/>
        <w:left w:val="none" w:sz="0" w:space="0" w:color="auto"/>
        <w:bottom w:val="none" w:sz="0" w:space="0" w:color="auto"/>
        <w:right w:val="none" w:sz="0" w:space="0" w:color="auto"/>
      </w:divBdr>
    </w:div>
    <w:div w:id="589311740">
      <w:bodyDiv w:val="1"/>
      <w:marLeft w:val="0"/>
      <w:marRight w:val="0"/>
      <w:marTop w:val="0"/>
      <w:marBottom w:val="0"/>
      <w:divBdr>
        <w:top w:val="none" w:sz="0" w:space="0" w:color="auto"/>
        <w:left w:val="none" w:sz="0" w:space="0" w:color="auto"/>
        <w:bottom w:val="none" w:sz="0" w:space="0" w:color="auto"/>
        <w:right w:val="none" w:sz="0" w:space="0" w:color="auto"/>
      </w:divBdr>
    </w:div>
    <w:div w:id="595138581">
      <w:bodyDiv w:val="1"/>
      <w:marLeft w:val="0"/>
      <w:marRight w:val="0"/>
      <w:marTop w:val="0"/>
      <w:marBottom w:val="0"/>
      <w:divBdr>
        <w:top w:val="none" w:sz="0" w:space="0" w:color="auto"/>
        <w:left w:val="none" w:sz="0" w:space="0" w:color="auto"/>
        <w:bottom w:val="none" w:sz="0" w:space="0" w:color="auto"/>
        <w:right w:val="none" w:sz="0" w:space="0" w:color="auto"/>
      </w:divBdr>
    </w:div>
    <w:div w:id="625701109">
      <w:bodyDiv w:val="1"/>
      <w:marLeft w:val="0"/>
      <w:marRight w:val="0"/>
      <w:marTop w:val="0"/>
      <w:marBottom w:val="0"/>
      <w:divBdr>
        <w:top w:val="none" w:sz="0" w:space="0" w:color="auto"/>
        <w:left w:val="none" w:sz="0" w:space="0" w:color="auto"/>
        <w:bottom w:val="none" w:sz="0" w:space="0" w:color="auto"/>
        <w:right w:val="none" w:sz="0" w:space="0" w:color="auto"/>
      </w:divBdr>
    </w:div>
    <w:div w:id="637688757">
      <w:bodyDiv w:val="1"/>
      <w:marLeft w:val="0"/>
      <w:marRight w:val="0"/>
      <w:marTop w:val="0"/>
      <w:marBottom w:val="0"/>
      <w:divBdr>
        <w:top w:val="none" w:sz="0" w:space="0" w:color="auto"/>
        <w:left w:val="none" w:sz="0" w:space="0" w:color="auto"/>
        <w:bottom w:val="none" w:sz="0" w:space="0" w:color="auto"/>
        <w:right w:val="none" w:sz="0" w:space="0" w:color="auto"/>
      </w:divBdr>
    </w:div>
    <w:div w:id="642123220">
      <w:bodyDiv w:val="1"/>
      <w:marLeft w:val="0"/>
      <w:marRight w:val="0"/>
      <w:marTop w:val="0"/>
      <w:marBottom w:val="0"/>
      <w:divBdr>
        <w:top w:val="none" w:sz="0" w:space="0" w:color="auto"/>
        <w:left w:val="none" w:sz="0" w:space="0" w:color="auto"/>
        <w:bottom w:val="none" w:sz="0" w:space="0" w:color="auto"/>
        <w:right w:val="none" w:sz="0" w:space="0" w:color="auto"/>
      </w:divBdr>
    </w:div>
    <w:div w:id="711999859">
      <w:bodyDiv w:val="1"/>
      <w:marLeft w:val="0"/>
      <w:marRight w:val="0"/>
      <w:marTop w:val="0"/>
      <w:marBottom w:val="0"/>
      <w:divBdr>
        <w:top w:val="none" w:sz="0" w:space="0" w:color="auto"/>
        <w:left w:val="none" w:sz="0" w:space="0" w:color="auto"/>
        <w:bottom w:val="none" w:sz="0" w:space="0" w:color="auto"/>
        <w:right w:val="none" w:sz="0" w:space="0" w:color="auto"/>
      </w:divBdr>
    </w:div>
    <w:div w:id="824905295">
      <w:bodyDiv w:val="1"/>
      <w:marLeft w:val="0"/>
      <w:marRight w:val="0"/>
      <w:marTop w:val="0"/>
      <w:marBottom w:val="0"/>
      <w:divBdr>
        <w:top w:val="none" w:sz="0" w:space="0" w:color="auto"/>
        <w:left w:val="none" w:sz="0" w:space="0" w:color="auto"/>
        <w:bottom w:val="none" w:sz="0" w:space="0" w:color="auto"/>
        <w:right w:val="none" w:sz="0" w:space="0" w:color="auto"/>
      </w:divBdr>
    </w:div>
    <w:div w:id="832915703">
      <w:bodyDiv w:val="1"/>
      <w:marLeft w:val="0"/>
      <w:marRight w:val="0"/>
      <w:marTop w:val="0"/>
      <w:marBottom w:val="0"/>
      <w:divBdr>
        <w:top w:val="none" w:sz="0" w:space="0" w:color="auto"/>
        <w:left w:val="none" w:sz="0" w:space="0" w:color="auto"/>
        <w:bottom w:val="none" w:sz="0" w:space="0" w:color="auto"/>
        <w:right w:val="none" w:sz="0" w:space="0" w:color="auto"/>
      </w:divBdr>
    </w:div>
    <w:div w:id="957444963">
      <w:bodyDiv w:val="1"/>
      <w:marLeft w:val="0"/>
      <w:marRight w:val="0"/>
      <w:marTop w:val="0"/>
      <w:marBottom w:val="0"/>
      <w:divBdr>
        <w:top w:val="none" w:sz="0" w:space="0" w:color="auto"/>
        <w:left w:val="none" w:sz="0" w:space="0" w:color="auto"/>
        <w:bottom w:val="none" w:sz="0" w:space="0" w:color="auto"/>
        <w:right w:val="none" w:sz="0" w:space="0" w:color="auto"/>
      </w:divBdr>
    </w:div>
    <w:div w:id="959146431">
      <w:bodyDiv w:val="1"/>
      <w:marLeft w:val="0"/>
      <w:marRight w:val="0"/>
      <w:marTop w:val="0"/>
      <w:marBottom w:val="0"/>
      <w:divBdr>
        <w:top w:val="none" w:sz="0" w:space="0" w:color="auto"/>
        <w:left w:val="none" w:sz="0" w:space="0" w:color="auto"/>
        <w:bottom w:val="none" w:sz="0" w:space="0" w:color="auto"/>
        <w:right w:val="none" w:sz="0" w:space="0" w:color="auto"/>
      </w:divBdr>
    </w:div>
    <w:div w:id="968170044">
      <w:bodyDiv w:val="1"/>
      <w:marLeft w:val="0"/>
      <w:marRight w:val="0"/>
      <w:marTop w:val="0"/>
      <w:marBottom w:val="0"/>
      <w:divBdr>
        <w:top w:val="none" w:sz="0" w:space="0" w:color="auto"/>
        <w:left w:val="none" w:sz="0" w:space="0" w:color="auto"/>
        <w:bottom w:val="none" w:sz="0" w:space="0" w:color="auto"/>
        <w:right w:val="none" w:sz="0" w:space="0" w:color="auto"/>
      </w:divBdr>
    </w:div>
    <w:div w:id="994842227">
      <w:bodyDiv w:val="1"/>
      <w:marLeft w:val="0"/>
      <w:marRight w:val="0"/>
      <w:marTop w:val="0"/>
      <w:marBottom w:val="0"/>
      <w:divBdr>
        <w:top w:val="none" w:sz="0" w:space="0" w:color="auto"/>
        <w:left w:val="none" w:sz="0" w:space="0" w:color="auto"/>
        <w:bottom w:val="none" w:sz="0" w:space="0" w:color="auto"/>
        <w:right w:val="none" w:sz="0" w:space="0" w:color="auto"/>
      </w:divBdr>
    </w:div>
    <w:div w:id="1005978699">
      <w:bodyDiv w:val="1"/>
      <w:marLeft w:val="0"/>
      <w:marRight w:val="0"/>
      <w:marTop w:val="0"/>
      <w:marBottom w:val="0"/>
      <w:divBdr>
        <w:top w:val="none" w:sz="0" w:space="0" w:color="auto"/>
        <w:left w:val="none" w:sz="0" w:space="0" w:color="auto"/>
        <w:bottom w:val="none" w:sz="0" w:space="0" w:color="auto"/>
        <w:right w:val="none" w:sz="0" w:space="0" w:color="auto"/>
      </w:divBdr>
    </w:div>
    <w:div w:id="1064521386">
      <w:bodyDiv w:val="1"/>
      <w:marLeft w:val="0"/>
      <w:marRight w:val="0"/>
      <w:marTop w:val="0"/>
      <w:marBottom w:val="0"/>
      <w:divBdr>
        <w:top w:val="none" w:sz="0" w:space="0" w:color="auto"/>
        <w:left w:val="none" w:sz="0" w:space="0" w:color="auto"/>
        <w:bottom w:val="none" w:sz="0" w:space="0" w:color="auto"/>
        <w:right w:val="none" w:sz="0" w:space="0" w:color="auto"/>
      </w:divBdr>
    </w:div>
    <w:div w:id="1071123199">
      <w:bodyDiv w:val="1"/>
      <w:marLeft w:val="0"/>
      <w:marRight w:val="0"/>
      <w:marTop w:val="0"/>
      <w:marBottom w:val="0"/>
      <w:divBdr>
        <w:top w:val="none" w:sz="0" w:space="0" w:color="auto"/>
        <w:left w:val="none" w:sz="0" w:space="0" w:color="auto"/>
        <w:bottom w:val="none" w:sz="0" w:space="0" w:color="auto"/>
        <w:right w:val="none" w:sz="0" w:space="0" w:color="auto"/>
      </w:divBdr>
    </w:div>
    <w:div w:id="1106924388">
      <w:bodyDiv w:val="1"/>
      <w:marLeft w:val="0"/>
      <w:marRight w:val="0"/>
      <w:marTop w:val="0"/>
      <w:marBottom w:val="0"/>
      <w:divBdr>
        <w:top w:val="none" w:sz="0" w:space="0" w:color="auto"/>
        <w:left w:val="none" w:sz="0" w:space="0" w:color="auto"/>
        <w:bottom w:val="none" w:sz="0" w:space="0" w:color="auto"/>
        <w:right w:val="none" w:sz="0" w:space="0" w:color="auto"/>
      </w:divBdr>
    </w:div>
    <w:div w:id="1131947417">
      <w:bodyDiv w:val="1"/>
      <w:marLeft w:val="0"/>
      <w:marRight w:val="0"/>
      <w:marTop w:val="0"/>
      <w:marBottom w:val="0"/>
      <w:divBdr>
        <w:top w:val="none" w:sz="0" w:space="0" w:color="auto"/>
        <w:left w:val="none" w:sz="0" w:space="0" w:color="auto"/>
        <w:bottom w:val="none" w:sz="0" w:space="0" w:color="auto"/>
        <w:right w:val="none" w:sz="0" w:space="0" w:color="auto"/>
      </w:divBdr>
    </w:div>
    <w:div w:id="1135828559">
      <w:bodyDiv w:val="1"/>
      <w:marLeft w:val="0"/>
      <w:marRight w:val="0"/>
      <w:marTop w:val="0"/>
      <w:marBottom w:val="0"/>
      <w:divBdr>
        <w:top w:val="none" w:sz="0" w:space="0" w:color="auto"/>
        <w:left w:val="none" w:sz="0" w:space="0" w:color="auto"/>
        <w:bottom w:val="none" w:sz="0" w:space="0" w:color="auto"/>
        <w:right w:val="none" w:sz="0" w:space="0" w:color="auto"/>
      </w:divBdr>
    </w:div>
    <w:div w:id="1184435620">
      <w:bodyDiv w:val="1"/>
      <w:marLeft w:val="0"/>
      <w:marRight w:val="0"/>
      <w:marTop w:val="0"/>
      <w:marBottom w:val="0"/>
      <w:divBdr>
        <w:top w:val="none" w:sz="0" w:space="0" w:color="auto"/>
        <w:left w:val="none" w:sz="0" w:space="0" w:color="auto"/>
        <w:bottom w:val="none" w:sz="0" w:space="0" w:color="auto"/>
        <w:right w:val="none" w:sz="0" w:space="0" w:color="auto"/>
      </w:divBdr>
    </w:div>
    <w:div w:id="1187645455">
      <w:bodyDiv w:val="1"/>
      <w:marLeft w:val="0"/>
      <w:marRight w:val="0"/>
      <w:marTop w:val="0"/>
      <w:marBottom w:val="0"/>
      <w:divBdr>
        <w:top w:val="none" w:sz="0" w:space="0" w:color="auto"/>
        <w:left w:val="none" w:sz="0" w:space="0" w:color="auto"/>
        <w:bottom w:val="none" w:sz="0" w:space="0" w:color="auto"/>
        <w:right w:val="none" w:sz="0" w:space="0" w:color="auto"/>
      </w:divBdr>
    </w:div>
    <w:div w:id="1221793471">
      <w:bodyDiv w:val="1"/>
      <w:marLeft w:val="0"/>
      <w:marRight w:val="0"/>
      <w:marTop w:val="0"/>
      <w:marBottom w:val="0"/>
      <w:divBdr>
        <w:top w:val="none" w:sz="0" w:space="0" w:color="auto"/>
        <w:left w:val="none" w:sz="0" w:space="0" w:color="auto"/>
        <w:bottom w:val="none" w:sz="0" w:space="0" w:color="auto"/>
        <w:right w:val="none" w:sz="0" w:space="0" w:color="auto"/>
      </w:divBdr>
    </w:div>
    <w:div w:id="1223250992">
      <w:bodyDiv w:val="1"/>
      <w:marLeft w:val="0"/>
      <w:marRight w:val="0"/>
      <w:marTop w:val="0"/>
      <w:marBottom w:val="0"/>
      <w:divBdr>
        <w:top w:val="none" w:sz="0" w:space="0" w:color="auto"/>
        <w:left w:val="none" w:sz="0" w:space="0" w:color="auto"/>
        <w:bottom w:val="none" w:sz="0" w:space="0" w:color="auto"/>
        <w:right w:val="none" w:sz="0" w:space="0" w:color="auto"/>
      </w:divBdr>
    </w:div>
    <w:div w:id="1224832643">
      <w:bodyDiv w:val="1"/>
      <w:marLeft w:val="0"/>
      <w:marRight w:val="0"/>
      <w:marTop w:val="0"/>
      <w:marBottom w:val="0"/>
      <w:divBdr>
        <w:top w:val="none" w:sz="0" w:space="0" w:color="auto"/>
        <w:left w:val="none" w:sz="0" w:space="0" w:color="auto"/>
        <w:bottom w:val="none" w:sz="0" w:space="0" w:color="auto"/>
        <w:right w:val="none" w:sz="0" w:space="0" w:color="auto"/>
      </w:divBdr>
    </w:div>
    <w:div w:id="1270696530">
      <w:bodyDiv w:val="1"/>
      <w:marLeft w:val="0"/>
      <w:marRight w:val="0"/>
      <w:marTop w:val="0"/>
      <w:marBottom w:val="0"/>
      <w:divBdr>
        <w:top w:val="none" w:sz="0" w:space="0" w:color="auto"/>
        <w:left w:val="none" w:sz="0" w:space="0" w:color="auto"/>
        <w:bottom w:val="none" w:sz="0" w:space="0" w:color="auto"/>
        <w:right w:val="none" w:sz="0" w:space="0" w:color="auto"/>
      </w:divBdr>
    </w:div>
    <w:div w:id="1290085623">
      <w:bodyDiv w:val="1"/>
      <w:marLeft w:val="0"/>
      <w:marRight w:val="0"/>
      <w:marTop w:val="0"/>
      <w:marBottom w:val="0"/>
      <w:divBdr>
        <w:top w:val="none" w:sz="0" w:space="0" w:color="auto"/>
        <w:left w:val="none" w:sz="0" w:space="0" w:color="auto"/>
        <w:bottom w:val="none" w:sz="0" w:space="0" w:color="auto"/>
        <w:right w:val="none" w:sz="0" w:space="0" w:color="auto"/>
      </w:divBdr>
    </w:div>
    <w:div w:id="1320616695">
      <w:bodyDiv w:val="1"/>
      <w:marLeft w:val="0"/>
      <w:marRight w:val="0"/>
      <w:marTop w:val="0"/>
      <w:marBottom w:val="0"/>
      <w:divBdr>
        <w:top w:val="none" w:sz="0" w:space="0" w:color="auto"/>
        <w:left w:val="none" w:sz="0" w:space="0" w:color="auto"/>
        <w:bottom w:val="none" w:sz="0" w:space="0" w:color="auto"/>
        <w:right w:val="none" w:sz="0" w:space="0" w:color="auto"/>
      </w:divBdr>
    </w:div>
    <w:div w:id="1327857621">
      <w:bodyDiv w:val="1"/>
      <w:marLeft w:val="0"/>
      <w:marRight w:val="0"/>
      <w:marTop w:val="0"/>
      <w:marBottom w:val="0"/>
      <w:divBdr>
        <w:top w:val="none" w:sz="0" w:space="0" w:color="auto"/>
        <w:left w:val="none" w:sz="0" w:space="0" w:color="auto"/>
        <w:bottom w:val="none" w:sz="0" w:space="0" w:color="auto"/>
        <w:right w:val="none" w:sz="0" w:space="0" w:color="auto"/>
      </w:divBdr>
    </w:div>
    <w:div w:id="1335036575">
      <w:bodyDiv w:val="1"/>
      <w:marLeft w:val="0"/>
      <w:marRight w:val="0"/>
      <w:marTop w:val="0"/>
      <w:marBottom w:val="0"/>
      <w:divBdr>
        <w:top w:val="none" w:sz="0" w:space="0" w:color="auto"/>
        <w:left w:val="none" w:sz="0" w:space="0" w:color="auto"/>
        <w:bottom w:val="none" w:sz="0" w:space="0" w:color="auto"/>
        <w:right w:val="none" w:sz="0" w:space="0" w:color="auto"/>
      </w:divBdr>
    </w:div>
    <w:div w:id="1344087358">
      <w:bodyDiv w:val="1"/>
      <w:marLeft w:val="0"/>
      <w:marRight w:val="0"/>
      <w:marTop w:val="0"/>
      <w:marBottom w:val="0"/>
      <w:divBdr>
        <w:top w:val="none" w:sz="0" w:space="0" w:color="auto"/>
        <w:left w:val="none" w:sz="0" w:space="0" w:color="auto"/>
        <w:bottom w:val="none" w:sz="0" w:space="0" w:color="auto"/>
        <w:right w:val="none" w:sz="0" w:space="0" w:color="auto"/>
      </w:divBdr>
    </w:div>
    <w:div w:id="1358116089">
      <w:bodyDiv w:val="1"/>
      <w:marLeft w:val="0"/>
      <w:marRight w:val="0"/>
      <w:marTop w:val="0"/>
      <w:marBottom w:val="0"/>
      <w:divBdr>
        <w:top w:val="none" w:sz="0" w:space="0" w:color="auto"/>
        <w:left w:val="none" w:sz="0" w:space="0" w:color="auto"/>
        <w:bottom w:val="none" w:sz="0" w:space="0" w:color="auto"/>
        <w:right w:val="none" w:sz="0" w:space="0" w:color="auto"/>
      </w:divBdr>
    </w:div>
    <w:div w:id="1381787821">
      <w:bodyDiv w:val="1"/>
      <w:marLeft w:val="0"/>
      <w:marRight w:val="0"/>
      <w:marTop w:val="0"/>
      <w:marBottom w:val="0"/>
      <w:divBdr>
        <w:top w:val="none" w:sz="0" w:space="0" w:color="auto"/>
        <w:left w:val="none" w:sz="0" w:space="0" w:color="auto"/>
        <w:bottom w:val="none" w:sz="0" w:space="0" w:color="auto"/>
        <w:right w:val="none" w:sz="0" w:space="0" w:color="auto"/>
      </w:divBdr>
    </w:div>
    <w:div w:id="1401903524">
      <w:bodyDiv w:val="1"/>
      <w:marLeft w:val="0"/>
      <w:marRight w:val="0"/>
      <w:marTop w:val="0"/>
      <w:marBottom w:val="0"/>
      <w:divBdr>
        <w:top w:val="none" w:sz="0" w:space="0" w:color="auto"/>
        <w:left w:val="none" w:sz="0" w:space="0" w:color="auto"/>
        <w:bottom w:val="none" w:sz="0" w:space="0" w:color="auto"/>
        <w:right w:val="none" w:sz="0" w:space="0" w:color="auto"/>
      </w:divBdr>
    </w:div>
    <w:div w:id="1409496565">
      <w:bodyDiv w:val="1"/>
      <w:marLeft w:val="0"/>
      <w:marRight w:val="0"/>
      <w:marTop w:val="0"/>
      <w:marBottom w:val="0"/>
      <w:divBdr>
        <w:top w:val="none" w:sz="0" w:space="0" w:color="auto"/>
        <w:left w:val="none" w:sz="0" w:space="0" w:color="auto"/>
        <w:bottom w:val="none" w:sz="0" w:space="0" w:color="auto"/>
        <w:right w:val="none" w:sz="0" w:space="0" w:color="auto"/>
      </w:divBdr>
    </w:div>
    <w:div w:id="1445807962">
      <w:bodyDiv w:val="1"/>
      <w:marLeft w:val="0"/>
      <w:marRight w:val="0"/>
      <w:marTop w:val="0"/>
      <w:marBottom w:val="0"/>
      <w:divBdr>
        <w:top w:val="none" w:sz="0" w:space="0" w:color="auto"/>
        <w:left w:val="none" w:sz="0" w:space="0" w:color="auto"/>
        <w:bottom w:val="none" w:sz="0" w:space="0" w:color="auto"/>
        <w:right w:val="none" w:sz="0" w:space="0" w:color="auto"/>
      </w:divBdr>
    </w:div>
    <w:div w:id="1449860896">
      <w:bodyDiv w:val="1"/>
      <w:marLeft w:val="0"/>
      <w:marRight w:val="0"/>
      <w:marTop w:val="0"/>
      <w:marBottom w:val="0"/>
      <w:divBdr>
        <w:top w:val="none" w:sz="0" w:space="0" w:color="auto"/>
        <w:left w:val="none" w:sz="0" w:space="0" w:color="auto"/>
        <w:bottom w:val="none" w:sz="0" w:space="0" w:color="auto"/>
        <w:right w:val="none" w:sz="0" w:space="0" w:color="auto"/>
      </w:divBdr>
    </w:div>
    <w:div w:id="1503735463">
      <w:bodyDiv w:val="1"/>
      <w:marLeft w:val="0"/>
      <w:marRight w:val="0"/>
      <w:marTop w:val="0"/>
      <w:marBottom w:val="0"/>
      <w:divBdr>
        <w:top w:val="none" w:sz="0" w:space="0" w:color="auto"/>
        <w:left w:val="none" w:sz="0" w:space="0" w:color="auto"/>
        <w:bottom w:val="none" w:sz="0" w:space="0" w:color="auto"/>
        <w:right w:val="none" w:sz="0" w:space="0" w:color="auto"/>
      </w:divBdr>
    </w:div>
    <w:div w:id="1527988893">
      <w:bodyDiv w:val="1"/>
      <w:marLeft w:val="0"/>
      <w:marRight w:val="0"/>
      <w:marTop w:val="0"/>
      <w:marBottom w:val="0"/>
      <w:divBdr>
        <w:top w:val="none" w:sz="0" w:space="0" w:color="auto"/>
        <w:left w:val="none" w:sz="0" w:space="0" w:color="auto"/>
        <w:bottom w:val="none" w:sz="0" w:space="0" w:color="auto"/>
        <w:right w:val="none" w:sz="0" w:space="0" w:color="auto"/>
      </w:divBdr>
    </w:div>
    <w:div w:id="1537962175">
      <w:bodyDiv w:val="1"/>
      <w:marLeft w:val="0"/>
      <w:marRight w:val="0"/>
      <w:marTop w:val="0"/>
      <w:marBottom w:val="0"/>
      <w:divBdr>
        <w:top w:val="none" w:sz="0" w:space="0" w:color="auto"/>
        <w:left w:val="none" w:sz="0" w:space="0" w:color="auto"/>
        <w:bottom w:val="none" w:sz="0" w:space="0" w:color="auto"/>
        <w:right w:val="none" w:sz="0" w:space="0" w:color="auto"/>
      </w:divBdr>
    </w:div>
    <w:div w:id="1542280449">
      <w:bodyDiv w:val="1"/>
      <w:marLeft w:val="0"/>
      <w:marRight w:val="0"/>
      <w:marTop w:val="0"/>
      <w:marBottom w:val="0"/>
      <w:divBdr>
        <w:top w:val="none" w:sz="0" w:space="0" w:color="auto"/>
        <w:left w:val="none" w:sz="0" w:space="0" w:color="auto"/>
        <w:bottom w:val="none" w:sz="0" w:space="0" w:color="auto"/>
        <w:right w:val="none" w:sz="0" w:space="0" w:color="auto"/>
      </w:divBdr>
    </w:div>
    <w:div w:id="1585990378">
      <w:bodyDiv w:val="1"/>
      <w:marLeft w:val="0"/>
      <w:marRight w:val="0"/>
      <w:marTop w:val="0"/>
      <w:marBottom w:val="0"/>
      <w:divBdr>
        <w:top w:val="none" w:sz="0" w:space="0" w:color="auto"/>
        <w:left w:val="none" w:sz="0" w:space="0" w:color="auto"/>
        <w:bottom w:val="none" w:sz="0" w:space="0" w:color="auto"/>
        <w:right w:val="none" w:sz="0" w:space="0" w:color="auto"/>
      </w:divBdr>
    </w:div>
    <w:div w:id="1596279393">
      <w:bodyDiv w:val="1"/>
      <w:marLeft w:val="0"/>
      <w:marRight w:val="0"/>
      <w:marTop w:val="0"/>
      <w:marBottom w:val="0"/>
      <w:divBdr>
        <w:top w:val="none" w:sz="0" w:space="0" w:color="auto"/>
        <w:left w:val="none" w:sz="0" w:space="0" w:color="auto"/>
        <w:bottom w:val="none" w:sz="0" w:space="0" w:color="auto"/>
        <w:right w:val="none" w:sz="0" w:space="0" w:color="auto"/>
      </w:divBdr>
    </w:div>
    <w:div w:id="1614285857">
      <w:bodyDiv w:val="1"/>
      <w:marLeft w:val="0"/>
      <w:marRight w:val="0"/>
      <w:marTop w:val="0"/>
      <w:marBottom w:val="0"/>
      <w:divBdr>
        <w:top w:val="none" w:sz="0" w:space="0" w:color="auto"/>
        <w:left w:val="none" w:sz="0" w:space="0" w:color="auto"/>
        <w:bottom w:val="none" w:sz="0" w:space="0" w:color="auto"/>
        <w:right w:val="none" w:sz="0" w:space="0" w:color="auto"/>
      </w:divBdr>
    </w:div>
    <w:div w:id="1704016444">
      <w:bodyDiv w:val="1"/>
      <w:marLeft w:val="0"/>
      <w:marRight w:val="0"/>
      <w:marTop w:val="0"/>
      <w:marBottom w:val="0"/>
      <w:divBdr>
        <w:top w:val="none" w:sz="0" w:space="0" w:color="auto"/>
        <w:left w:val="none" w:sz="0" w:space="0" w:color="auto"/>
        <w:bottom w:val="none" w:sz="0" w:space="0" w:color="auto"/>
        <w:right w:val="none" w:sz="0" w:space="0" w:color="auto"/>
      </w:divBdr>
    </w:div>
    <w:div w:id="1779790989">
      <w:bodyDiv w:val="1"/>
      <w:marLeft w:val="0"/>
      <w:marRight w:val="0"/>
      <w:marTop w:val="0"/>
      <w:marBottom w:val="0"/>
      <w:divBdr>
        <w:top w:val="none" w:sz="0" w:space="0" w:color="auto"/>
        <w:left w:val="none" w:sz="0" w:space="0" w:color="auto"/>
        <w:bottom w:val="none" w:sz="0" w:space="0" w:color="auto"/>
        <w:right w:val="none" w:sz="0" w:space="0" w:color="auto"/>
      </w:divBdr>
    </w:div>
    <w:div w:id="1834493987">
      <w:bodyDiv w:val="1"/>
      <w:marLeft w:val="0"/>
      <w:marRight w:val="0"/>
      <w:marTop w:val="0"/>
      <w:marBottom w:val="0"/>
      <w:divBdr>
        <w:top w:val="none" w:sz="0" w:space="0" w:color="auto"/>
        <w:left w:val="none" w:sz="0" w:space="0" w:color="auto"/>
        <w:bottom w:val="none" w:sz="0" w:space="0" w:color="auto"/>
        <w:right w:val="none" w:sz="0" w:space="0" w:color="auto"/>
      </w:divBdr>
    </w:div>
    <w:div w:id="1871870714">
      <w:bodyDiv w:val="1"/>
      <w:marLeft w:val="0"/>
      <w:marRight w:val="0"/>
      <w:marTop w:val="0"/>
      <w:marBottom w:val="0"/>
      <w:divBdr>
        <w:top w:val="none" w:sz="0" w:space="0" w:color="auto"/>
        <w:left w:val="none" w:sz="0" w:space="0" w:color="auto"/>
        <w:bottom w:val="none" w:sz="0" w:space="0" w:color="auto"/>
        <w:right w:val="none" w:sz="0" w:space="0" w:color="auto"/>
      </w:divBdr>
    </w:div>
    <w:div w:id="1923293179">
      <w:bodyDiv w:val="1"/>
      <w:marLeft w:val="0"/>
      <w:marRight w:val="0"/>
      <w:marTop w:val="0"/>
      <w:marBottom w:val="0"/>
      <w:divBdr>
        <w:top w:val="none" w:sz="0" w:space="0" w:color="auto"/>
        <w:left w:val="none" w:sz="0" w:space="0" w:color="auto"/>
        <w:bottom w:val="none" w:sz="0" w:space="0" w:color="auto"/>
        <w:right w:val="none" w:sz="0" w:space="0" w:color="auto"/>
      </w:divBdr>
    </w:div>
    <w:div w:id="1947887512">
      <w:bodyDiv w:val="1"/>
      <w:marLeft w:val="0"/>
      <w:marRight w:val="0"/>
      <w:marTop w:val="0"/>
      <w:marBottom w:val="0"/>
      <w:divBdr>
        <w:top w:val="none" w:sz="0" w:space="0" w:color="auto"/>
        <w:left w:val="none" w:sz="0" w:space="0" w:color="auto"/>
        <w:bottom w:val="none" w:sz="0" w:space="0" w:color="auto"/>
        <w:right w:val="none" w:sz="0" w:space="0" w:color="auto"/>
      </w:divBdr>
    </w:div>
    <w:div w:id="1975285988">
      <w:bodyDiv w:val="1"/>
      <w:marLeft w:val="0"/>
      <w:marRight w:val="0"/>
      <w:marTop w:val="0"/>
      <w:marBottom w:val="0"/>
      <w:divBdr>
        <w:top w:val="none" w:sz="0" w:space="0" w:color="auto"/>
        <w:left w:val="none" w:sz="0" w:space="0" w:color="auto"/>
        <w:bottom w:val="none" w:sz="0" w:space="0" w:color="auto"/>
        <w:right w:val="none" w:sz="0" w:space="0" w:color="auto"/>
      </w:divBdr>
    </w:div>
    <w:div w:id="2051220853">
      <w:bodyDiv w:val="1"/>
      <w:marLeft w:val="0"/>
      <w:marRight w:val="0"/>
      <w:marTop w:val="0"/>
      <w:marBottom w:val="0"/>
      <w:divBdr>
        <w:top w:val="none" w:sz="0" w:space="0" w:color="auto"/>
        <w:left w:val="none" w:sz="0" w:space="0" w:color="auto"/>
        <w:bottom w:val="none" w:sz="0" w:space="0" w:color="auto"/>
        <w:right w:val="none" w:sz="0" w:space="0" w:color="auto"/>
      </w:divBdr>
    </w:div>
    <w:div w:id="2052069666">
      <w:bodyDiv w:val="1"/>
      <w:marLeft w:val="0"/>
      <w:marRight w:val="0"/>
      <w:marTop w:val="0"/>
      <w:marBottom w:val="0"/>
      <w:divBdr>
        <w:top w:val="none" w:sz="0" w:space="0" w:color="auto"/>
        <w:left w:val="none" w:sz="0" w:space="0" w:color="auto"/>
        <w:bottom w:val="none" w:sz="0" w:space="0" w:color="auto"/>
        <w:right w:val="none" w:sz="0" w:space="0" w:color="auto"/>
      </w:divBdr>
    </w:div>
    <w:div w:id="208668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Colors" Target="diagrams/colors3.xml"/><Relationship Id="rId39" Type="http://schemas.openxmlformats.org/officeDocument/2006/relationships/hyperlink" Target="https://www.bing.com/ck/a?!&amp;&amp;p=3edd08c88962171fJmltdHM9MTcxNDAwMzIwMCZpZ3VpZD0wMGYzNDZlOS00YjAyLTZkNWYtMjUzNS01NzIzNGE0MDZjMWEmaW5zaWQ9NTQyMw&amp;ptn=3&amp;ver=2&amp;hsh=3&amp;fclid=00f346e9-4b02-6d5f-2535-57234a406c1a&amp;psq=nationalschoolclimatecenter&amp;u=a1aHR0cHM6Ly93d3cubGlua2VkaW4uY29tL3JlZGlyL3JlZGlyZWN0P3VybD1odHRwJTNBJTJGJTJGd3d3JTJFc2Nob29sY2xpbWF0ZSUyRW9yZyZ1cmxoYXNoPVFDTkgmdHJrPWFib3V0X3dlYnNpdGU&amp;ntb=1"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diagramData" Target="diagrams/data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QuickStyle" Target="diagrams/quickStyle3.xml"/><Relationship Id="rId33" Type="http://schemas.microsoft.com/office/2007/relationships/diagramDrawing" Target="diagrams/drawing4.xml"/><Relationship Id="rId38"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Data" Target="diagrams/data4.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hyperlink" Target="http://www.clanky.rvp.cz/clanek/k/p/22117/SLOZKY-SKOLNI-ZRALOSTI.html"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chart" Target="charts/chart3.xml"/><Relationship Id="rId36" Type="http://schemas.openxmlformats.org/officeDocument/2006/relationships/diagramQuickStyle" Target="diagrams/quickStyle5.xml"/><Relationship Id="rId10" Type="http://schemas.openxmlformats.org/officeDocument/2006/relationships/footer" Target="footer3.xml"/><Relationship Id="rId19" Type="http://schemas.openxmlformats.org/officeDocument/2006/relationships/diagramColors" Target="diagrams/colors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chart" Target="charts/chart2.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Délka spolupráce se současným asistentem pedagoga</c:v>
                </c:pt>
              </c:strCache>
            </c:strRef>
          </c:tx>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6245-4642-A09E-96A8D07B1E08}"/>
              </c:ext>
            </c:extLst>
          </c:dPt>
          <c:dPt>
            <c:idx val="2"/>
            <c:invertIfNegative val="0"/>
            <c:bubble3D val="0"/>
            <c:spPr>
              <a:solidFill>
                <a:srgbClr val="FFC000"/>
              </a:solidFill>
              <a:ln>
                <a:noFill/>
              </a:ln>
              <a:effectLst/>
            </c:spPr>
            <c:extLst>
              <c:ext xmlns:c16="http://schemas.microsoft.com/office/drawing/2014/chart" uri="{C3380CC4-5D6E-409C-BE32-E72D297353CC}">
                <c16:uniqueId val="{00000003-6245-4642-A09E-96A8D07B1E08}"/>
              </c:ext>
            </c:extLst>
          </c:dPt>
          <c:dPt>
            <c:idx val="3"/>
            <c:invertIfNegative val="0"/>
            <c:bubble3D val="0"/>
            <c:spPr>
              <a:solidFill>
                <a:srgbClr val="FFFF00"/>
              </a:solidFill>
              <a:ln>
                <a:noFill/>
              </a:ln>
              <a:effectLst/>
            </c:spPr>
            <c:extLst>
              <c:ext xmlns:c16="http://schemas.microsoft.com/office/drawing/2014/chart" uri="{C3380CC4-5D6E-409C-BE32-E72D297353CC}">
                <c16:uniqueId val="{00000005-6245-4642-A09E-96A8D07B1E08}"/>
              </c:ext>
            </c:extLst>
          </c:dPt>
          <c:cat>
            <c:strRef>
              <c:f>List1!$A$2:$A$5</c:f>
              <c:strCache>
                <c:ptCount val="4"/>
                <c:pt idx="0">
                  <c:v>1 rok</c:v>
                </c:pt>
                <c:pt idx="1">
                  <c:v>2-3 roky</c:v>
                </c:pt>
                <c:pt idx="2">
                  <c:v>4-5 let</c:v>
                </c:pt>
                <c:pt idx="3">
                  <c:v>6 a více let</c:v>
                </c:pt>
              </c:strCache>
            </c:strRef>
          </c:cat>
          <c:val>
            <c:numRef>
              <c:f>List1!$B$2:$B$5</c:f>
              <c:numCache>
                <c:formatCode>General</c:formatCode>
                <c:ptCount val="4"/>
                <c:pt idx="0">
                  <c:v>2</c:v>
                </c:pt>
                <c:pt idx="1">
                  <c:v>3</c:v>
                </c:pt>
                <c:pt idx="2">
                  <c:v>4</c:v>
                </c:pt>
                <c:pt idx="3">
                  <c:v>1</c:v>
                </c:pt>
              </c:numCache>
            </c:numRef>
          </c:val>
          <c:extLst>
            <c:ext xmlns:c16="http://schemas.microsoft.com/office/drawing/2014/chart" uri="{C3380CC4-5D6E-409C-BE32-E72D297353CC}">
              <c16:uniqueId val="{00000006-6245-4642-A09E-96A8D07B1E08}"/>
            </c:ext>
          </c:extLst>
        </c:ser>
        <c:dLbls>
          <c:showLegendKey val="0"/>
          <c:showVal val="0"/>
          <c:showCatName val="0"/>
          <c:showSerName val="0"/>
          <c:showPercent val="0"/>
          <c:showBubbleSize val="0"/>
        </c:dLbls>
        <c:gapWidth val="219"/>
        <c:overlap val="-27"/>
        <c:axId val="1021225472"/>
        <c:axId val="1021225952"/>
      </c:barChart>
      <c:catAx>
        <c:axId val="102122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1225952"/>
        <c:crosses val="autoZero"/>
        <c:auto val="1"/>
        <c:lblAlgn val="ctr"/>
        <c:lblOffset val="100"/>
        <c:noMultiLvlLbl val="0"/>
      </c:catAx>
      <c:valAx>
        <c:axId val="102122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1225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Délka spolupráce se současným asistentem pedagoga</c:v>
                </c:pt>
              </c:strCache>
            </c:strRef>
          </c:tx>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1107-495E-B7A9-414906474CBE}"/>
              </c:ext>
            </c:extLst>
          </c:dPt>
          <c:dPt>
            <c:idx val="2"/>
            <c:invertIfNegative val="0"/>
            <c:bubble3D val="0"/>
            <c:spPr>
              <a:solidFill>
                <a:srgbClr val="FFC000"/>
              </a:solidFill>
              <a:ln>
                <a:noFill/>
              </a:ln>
              <a:effectLst/>
            </c:spPr>
            <c:extLst>
              <c:ext xmlns:c16="http://schemas.microsoft.com/office/drawing/2014/chart" uri="{C3380CC4-5D6E-409C-BE32-E72D297353CC}">
                <c16:uniqueId val="{00000003-1107-495E-B7A9-414906474CBE}"/>
              </c:ext>
            </c:extLst>
          </c:dPt>
          <c:dPt>
            <c:idx val="3"/>
            <c:invertIfNegative val="0"/>
            <c:bubble3D val="0"/>
            <c:spPr>
              <a:solidFill>
                <a:srgbClr val="FFFF00"/>
              </a:solidFill>
              <a:ln>
                <a:noFill/>
              </a:ln>
              <a:effectLst/>
            </c:spPr>
            <c:extLst>
              <c:ext xmlns:c16="http://schemas.microsoft.com/office/drawing/2014/chart" uri="{C3380CC4-5D6E-409C-BE32-E72D297353CC}">
                <c16:uniqueId val="{00000005-1107-495E-B7A9-414906474CBE}"/>
              </c:ext>
            </c:extLst>
          </c:dPt>
          <c:cat>
            <c:strRef>
              <c:f>List1!$A$2:$A$5</c:f>
              <c:strCache>
                <c:ptCount val="4"/>
                <c:pt idx="0">
                  <c:v>1 rok</c:v>
                </c:pt>
                <c:pt idx="1">
                  <c:v>2-3 roky</c:v>
                </c:pt>
                <c:pt idx="2">
                  <c:v>4-5 let</c:v>
                </c:pt>
                <c:pt idx="3">
                  <c:v>6 a více let</c:v>
                </c:pt>
              </c:strCache>
            </c:strRef>
          </c:cat>
          <c:val>
            <c:numRef>
              <c:f>List1!$B$2:$B$5</c:f>
              <c:numCache>
                <c:formatCode>General</c:formatCode>
                <c:ptCount val="4"/>
                <c:pt idx="0">
                  <c:v>2</c:v>
                </c:pt>
                <c:pt idx="1">
                  <c:v>3</c:v>
                </c:pt>
                <c:pt idx="2">
                  <c:v>4</c:v>
                </c:pt>
                <c:pt idx="3">
                  <c:v>1</c:v>
                </c:pt>
              </c:numCache>
            </c:numRef>
          </c:val>
          <c:extLst>
            <c:ext xmlns:c16="http://schemas.microsoft.com/office/drawing/2014/chart" uri="{C3380CC4-5D6E-409C-BE32-E72D297353CC}">
              <c16:uniqueId val="{00000006-1107-495E-B7A9-414906474CBE}"/>
            </c:ext>
          </c:extLst>
        </c:ser>
        <c:dLbls>
          <c:showLegendKey val="0"/>
          <c:showVal val="0"/>
          <c:showCatName val="0"/>
          <c:showSerName val="0"/>
          <c:showPercent val="0"/>
          <c:showBubbleSize val="0"/>
        </c:dLbls>
        <c:gapWidth val="219"/>
        <c:overlap val="-27"/>
        <c:axId val="1021225472"/>
        <c:axId val="1021225952"/>
      </c:barChart>
      <c:catAx>
        <c:axId val="102122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1225952"/>
        <c:crosses val="autoZero"/>
        <c:auto val="1"/>
        <c:lblAlgn val="ctr"/>
        <c:lblOffset val="100"/>
        <c:noMultiLvlLbl val="0"/>
      </c:catAx>
      <c:valAx>
        <c:axId val="102122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1225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Konkrétní</a:t>
            </a:r>
            <a:r>
              <a:rPr lang="cs-CZ" baseline="0"/>
              <a:t> přidělené funkce asistentů pedagoga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E58-491C-BCA5-981966CD7BF2}"/>
              </c:ext>
            </c:extLst>
          </c:dPt>
          <c:dPt>
            <c:idx val="1"/>
            <c:invertIfNegative val="0"/>
            <c:bubble3D val="0"/>
            <c:spPr>
              <a:solidFill>
                <a:srgbClr val="FFFF00"/>
              </a:solidFill>
              <a:ln>
                <a:noFill/>
              </a:ln>
              <a:effectLst/>
            </c:spPr>
            <c:extLst>
              <c:ext xmlns:c16="http://schemas.microsoft.com/office/drawing/2014/chart" uri="{C3380CC4-5D6E-409C-BE32-E72D297353CC}">
                <c16:uniqueId val="{00000003-2E58-491C-BCA5-981966CD7BF2}"/>
              </c:ext>
            </c:extLst>
          </c:dPt>
          <c:cat>
            <c:strRef>
              <c:f>List1!$A$2:$A$5</c:f>
              <c:strCache>
                <c:ptCount val="3"/>
                <c:pt idx="0">
                  <c:v>AP jakožto podpůrné opatření</c:v>
                </c:pt>
                <c:pt idx="1">
                  <c:v>AP jako adaptační činitel</c:v>
                </c:pt>
                <c:pt idx="2">
                  <c:v>AP pracující s předškolními dětmi</c:v>
                </c:pt>
              </c:strCache>
            </c:strRef>
          </c:cat>
          <c:val>
            <c:numRef>
              <c:f>List1!$B$2:$B$5</c:f>
              <c:numCache>
                <c:formatCode>General</c:formatCode>
                <c:ptCount val="4"/>
                <c:pt idx="0">
                  <c:v>7</c:v>
                </c:pt>
                <c:pt idx="1">
                  <c:v>2</c:v>
                </c:pt>
                <c:pt idx="2">
                  <c:v>1</c:v>
                </c:pt>
              </c:numCache>
            </c:numRef>
          </c:val>
          <c:extLst>
            <c:ext xmlns:c16="http://schemas.microsoft.com/office/drawing/2014/chart" uri="{C3380CC4-5D6E-409C-BE32-E72D297353CC}">
              <c16:uniqueId val="{00000004-2E58-491C-BCA5-981966CD7BF2}"/>
            </c:ext>
          </c:extLst>
        </c:ser>
        <c:ser>
          <c:idx val="1"/>
          <c:order val="1"/>
          <c:tx>
            <c:strRef>
              <c:f>List1!$C$1</c:f>
              <c:strCache>
                <c:ptCount val="1"/>
                <c:pt idx="0">
                  <c:v>Sloupec1</c:v>
                </c:pt>
              </c:strCache>
            </c:strRef>
          </c:tx>
          <c:spPr>
            <a:solidFill>
              <a:schemeClr val="accent2"/>
            </a:solidFill>
            <a:ln>
              <a:noFill/>
            </a:ln>
            <a:effectLst/>
          </c:spPr>
          <c:invertIfNegative val="0"/>
          <c:cat>
            <c:strRef>
              <c:f>List1!$A$2:$A$5</c:f>
              <c:strCache>
                <c:ptCount val="3"/>
                <c:pt idx="0">
                  <c:v>AP jakožto podpůrné opatření</c:v>
                </c:pt>
                <c:pt idx="1">
                  <c:v>AP jako adaptační činitel</c:v>
                </c:pt>
                <c:pt idx="2">
                  <c:v>AP pracující s předškolními dětmi</c:v>
                </c:pt>
              </c:strCache>
            </c:strRef>
          </c:cat>
          <c:val>
            <c:numRef>
              <c:f>List1!$C$2:$C$5</c:f>
              <c:numCache>
                <c:formatCode>General</c:formatCode>
                <c:ptCount val="4"/>
              </c:numCache>
            </c:numRef>
          </c:val>
          <c:extLst>
            <c:ext xmlns:c16="http://schemas.microsoft.com/office/drawing/2014/chart" uri="{C3380CC4-5D6E-409C-BE32-E72D297353CC}">
              <c16:uniqueId val="{00000005-2E58-491C-BCA5-981966CD7BF2}"/>
            </c:ext>
          </c:extLst>
        </c:ser>
        <c:ser>
          <c:idx val="2"/>
          <c:order val="2"/>
          <c:tx>
            <c:strRef>
              <c:f>List1!$D$1</c:f>
              <c:strCache>
                <c:ptCount val="1"/>
                <c:pt idx="0">
                  <c:v>Sloupec2</c:v>
                </c:pt>
              </c:strCache>
            </c:strRef>
          </c:tx>
          <c:spPr>
            <a:solidFill>
              <a:schemeClr val="accent3"/>
            </a:solidFill>
            <a:ln>
              <a:noFill/>
            </a:ln>
            <a:effectLst/>
          </c:spPr>
          <c:invertIfNegative val="0"/>
          <c:cat>
            <c:strRef>
              <c:f>List1!$A$2:$A$5</c:f>
              <c:strCache>
                <c:ptCount val="3"/>
                <c:pt idx="0">
                  <c:v>AP jakožto podpůrné opatření</c:v>
                </c:pt>
                <c:pt idx="1">
                  <c:v>AP jako adaptační činitel</c:v>
                </c:pt>
                <c:pt idx="2">
                  <c:v>AP pracující s předškolními dětmi</c:v>
                </c:pt>
              </c:strCache>
            </c:strRef>
          </c:cat>
          <c:val>
            <c:numRef>
              <c:f>List1!$D$2:$D$5</c:f>
              <c:numCache>
                <c:formatCode>General</c:formatCode>
                <c:ptCount val="4"/>
              </c:numCache>
            </c:numRef>
          </c:val>
          <c:extLst>
            <c:ext xmlns:c16="http://schemas.microsoft.com/office/drawing/2014/chart" uri="{C3380CC4-5D6E-409C-BE32-E72D297353CC}">
              <c16:uniqueId val="{00000006-2E58-491C-BCA5-981966CD7BF2}"/>
            </c:ext>
          </c:extLst>
        </c:ser>
        <c:dLbls>
          <c:showLegendKey val="0"/>
          <c:showVal val="0"/>
          <c:showCatName val="0"/>
          <c:showSerName val="0"/>
          <c:showPercent val="0"/>
          <c:showBubbleSize val="0"/>
        </c:dLbls>
        <c:gapWidth val="182"/>
        <c:axId val="765115168"/>
        <c:axId val="765117088"/>
      </c:barChart>
      <c:catAx>
        <c:axId val="76511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5117088"/>
        <c:crosses val="autoZero"/>
        <c:auto val="1"/>
        <c:lblAlgn val="ctr"/>
        <c:lblOffset val="100"/>
        <c:noMultiLvlLbl val="0"/>
      </c:catAx>
      <c:valAx>
        <c:axId val="765117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51151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2F6FF-6C6F-46E8-8D35-486EF54B9772}" type="doc">
      <dgm:prSet loTypeId="urn:microsoft.com/office/officeart/2005/8/layout/venn1" loCatId="relationship" qsTypeId="urn:microsoft.com/office/officeart/2005/8/quickstyle/simple1" qsCatId="simple" csTypeId="urn:microsoft.com/office/officeart/2005/8/colors/accent1_2" csCatId="accent1" phldr="1"/>
      <dgm:spPr/>
    </dgm:pt>
    <dgm:pt modelId="{92611D45-11DD-4B5F-A440-BED92A4F68B1}">
      <dgm:prSet phldrT="[Text]"/>
      <dgm:spPr/>
      <dgm:t>
        <a:bodyPr/>
        <a:lstStyle/>
        <a:p>
          <a:r>
            <a:rPr lang="cs-CZ"/>
            <a:t>učitel</a:t>
          </a:r>
        </a:p>
      </dgm:t>
    </dgm:pt>
    <dgm:pt modelId="{483D83DF-B8CC-485D-8434-FD4CA4329496}" type="parTrans" cxnId="{B982A647-3619-48AE-84D9-16E6981722AD}">
      <dgm:prSet/>
      <dgm:spPr/>
      <dgm:t>
        <a:bodyPr/>
        <a:lstStyle/>
        <a:p>
          <a:endParaRPr lang="cs-CZ"/>
        </a:p>
      </dgm:t>
    </dgm:pt>
    <dgm:pt modelId="{2B2435A4-5A3B-4D0E-8B8B-AB1BA7A45BF1}" type="sibTrans" cxnId="{B982A647-3619-48AE-84D9-16E6981722AD}">
      <dgm:prSet/>
      <dgm:spPr/>
      <dgm:t>
        <a:bodyPr/>
        <a:lstStyle/>
        <a:p>
          <a:endParaRPr lang="cs-CZ"/>
        </a:p>
      </dgm:t>
    </dgm:pt>
    <dgm:pt modelId="{645CD710-01C5-4D7C-B6E7-926F6860C069}">
      <dgm:prSet phldrT="[Text]"/>
      <dgm:spPr/>
      <dgm:t>
        <a:bodyPr/>
        <a:lstStyle/>
        <a:p>
          <a:r>
            <a:rPr lang="cs-CZ"/>
            <a:t>žáci</a:t>
          </a:r>
        </a:p>
      </dgm:t>
    </dgm:pt>
    <dgm:pt modelId="{06F400E1-ACEE-417C-ABAF-EF2C5D1C6062}" type="parTrans" cxnId="{21EA8DC3-B29B-41A5-858B-9262DEF4E26F}">
      <dgm:prSet/>
      <dgm:spPr/>
      <dgm:t>
        <a:bodyPr/>
        <a:lstStyle/>
        <a:p>
          <a:endParaRPr lang="cs-CZ"/>
        </a:p>
      </dgm:t>
    </dgm:pt>
    <dgm:pt modelId="{E114E320-5082-437F-BC50-3E2C3C48CEB7}" type="sibTrans" cxnId="{21EA8DC3-B29B-41A5-858B-9262DEF4E26F}">
      <dgm:prSet/>
      <dgm:spPr/>
      <dgm:t>
        <a:bodyPr/>
        <a:lstStyle/>
        <a:p>
          <a:endParaRPr lang="cs-CZ"/>
        </a:p>
      </dgm:t>
    </dgm:pt>
    <dgm:pt modelId="{0ADE3F48-45BA-483F-9E6F-B12C6A0BB383}">
      <dgm:prSet phldrT="[Text]"/>
      <dgm:spPr/>
      <dgm:t>
        <a:bodyPr/>
        <a:lstStyle/>
        <a:p>
          <a:r>
            <a:rPr lang="cs-CZ"/>
            <a:t>asistent pedagoga</a:t>
          </a:r>
        </a:p>
      </dgm:t>
    </dgm:pt>
    <dgm:pt modelId="{AC86894F-8BA9-4934-AA42-5FFAC66D6294}" type="parTrans" cxnId="{EC7F926D-4206-4217-B293-0161C8D6AC3F}">
      <dgm:prSet/>
      <dgm:spPr/>
      <dgm:t>
        <a:bodyPr/>
        <a:lstStyle/>
        <a:p>
          <a:endParaRPr lang="cs-CZ"/>
        </a:p>
      </dgm:t>
    </dgm:pt>
    <dgm:pt modelId="{363C3478-14CB-4494-89D6-757D6944384A}" type="sibTrans" cxnId="{EC7F926D-4206-4217-B293-0161C8D6AC3F}">
      <dgm:prSet/>
      <dgm:spPr/>
      <dgm:t>
        <a:bodyPr/>
        <a:lstStyle/>
        <a:p>
          <a:endParaRPr lang="cs-CZ"/>
        </a:p>
      </dgm:t>
    </dgm:pt>
    <dgm:pt modelId="{C323E461-1C9C-4C13-A255-7B9A727DBA43}" type="pres">
      <dgm:prSet presAssocID="{F1B2F6FF-6C6F-46E8-8D35-486EF54B9772}" presName="compositeShape" presStyleCnt="0">
        <dgm:presLayoutVars>
          <dgm:chMax val="7"/>
          <dgm:dir/>
          <dgm:resizeHandles val="exact"/>
        </dgm:presLayoutVars>
      </dgm:prSet>
      <dgm:spPr/>
    </dgm:pt>
    <dgm:pt modelId="{66CCBC2A-A126-4087-9F20-8542C6FCED72}" type="pres">
      <dgm:prSet presAssocID="{92611D45-11DD-4B5F-A440-BED92A4F68B1}" presName="circ1" presStyleLbl="vennNode1" presStyleIdx="0" presStyleCnt="3"/>
      <dgm:spPr/>
      <dgm:t>
        <a:bodyPr/>
        <a:lstStyle/>
        <a:p>
          <a:endParaRPr lang="cs-CZ"/>
        </a:p>
      </dgm:t>
    </dgm:pt>
    <dgm:pt modelId="{5B4DF8AC-0569-4F63-BD71-B37D1F5CBD0B}" type="pres">
      <dgm:prSet presAssocID="{92611D45-11DD-4B5F-A440-BED92A4F68B1}" presName="circ1Tx" presStyleLbl="revTx" presStyleIdx="0" presStyleCnt="0">
        <dgm:presLayoutVars>
          <dgm:chMax val="0"/>
          <dgm:chPref val="0"/>
          <dgm:bulletEnabled val="1"/>
        </dgm:presLayoutVars>
      </dgm:prSet>
      <dgm:spPr/>
      <dgm:t>
        <a:bodyPr/>
        <a:lstStyle/>
        <a:p>
          <a:endParaRPr lang="cs-CZ"/>
        </a:p>
      </dgm:t>
    </dgm:pt>
    <dgm:pt modelId="{D273F692-5A2A-481F-92A2-27C52A91D91B}" type="pres">
      <dgm:prSet presAssocID="{645CD710-01C5-4D7C-B6E7-926F6860C069}" presName="circ2" presStyleLbl="vennNode1" presStyleIdx="1" presStyleCnt="3"/>
      <dgm:spPr/>
      <dgm:t>
        <a:bodyPr/>
        <a:lstStyle/>
        <a:p>
          <a:endParaRPr lang="cs-CZ"/>
        </a:p>
      </dgm:t>
    </dgm:pt>
    <dgm:pt modelId="{3879C4B6-8F05-4796-8091-6AFC9A1FCE2A}" type="pres">
      <dgm:prSet presAssocID="{645CD710-01C5-4D7C-B6E7-926F6860C069}" presName="circ2Tx" presStyleLbl="revTx" presStyleIdx="0" presStyleCnt="0">
        <dgm:presLayoutVars>
          <dgm:chMax val="0"/>
          <dgm:chPref val="0"/>
          <dgm:bulletEnabled val="1"/>
        </dgm:presLayoutVars>
      </dgm:prSet>
      <dgm:spPr/>
      <dgm:t>
        <a:bodyPr/>
        <a:lstStyle/>
        <a:p>
          <a:endParaRPr lang="cs-CZ"/>
        </a:p>
      </dgm:t>
    </dgm:pt>
    <dgm:pt modelId="{2C4AC79F-7BBF-4B9E-8F9D-AD12A1D8789C}" type="pres">
      <dgm:prSet presAssocID="{0ADE3F48-45BA-483F-9E6F-B12C6A0BB383}" presName="circ3" presStyleLbl="vennNode1" presStyleIdx="2" presStyleCnt="3"/>
      <dgm:spPr/>
      <dgm:t>
        <a:bodyPr/>
        <a:lstStyle/>
        <a:p>
          <a:endParaRPr lang="cs-CZ"/>
        </a:p>
      </dgm:t>
    </dgm:pt>
    <dgm:pt modelId="{FA75C7B9-C281-4B23-A5C8-A2757C1A3800}" type="pres">
      <dgm:prSet presAssocID="{0ADE3F48-45BA-483F-9E6F-B12C6A0BB383}" presName="circ3Tx" presStyleLbl="revTx" presStyleIdx="0" presStyleCnt="0">
        <dgm:presLayoutVars>
          <dgm:chMax val="0"/>
          <dgm:chPref val="0"/>
          <dgm:bulletEnabled val="1"/>
        </dgm:presLayoutVars>
      </dgm:prSet>
      <dgm:spPr/>
      <dgm:t>
        <a:bodyPr/>
        <a:lstStyle/>
        <a:p>
          <a:endParaRPr lang="cs-CZ"/>
        </a:p>
      </dgm:t>
    </dgm:pt>
  </dgm:ptLst>
  <dgm:cxnLst>
    <dgm:cxn modelId="{5CD4D2AF-3978-4B3E-AFB0-333A3CA49BDA}" type="presOf" srcId="{0ADE3F48-45BA-483F-9E6F-B12C6A0BB383}" destId="{2C4AC79F-7BBF-4B9E-8F9D-AD12A1D8789C}" srcOrd="0" destOrd="0" presId="urn:microsoft.com/office/officeart/2005/8/layout/venn1"/>
    <dgm:cxn modelId="{55B97B40-C030-4259-915D-5AD1E0DB3B99}" type="presOf" srcId="{F1B2F6FF-6C6F-46E8-8D35-486EF54B9772}" destId="{C323E461-1C9C-4C13-A255-7B9A727DBA43}" srcOrd="0" destOrd="0" presId="urn:microsoft.com/office/officeart/2005/8/layout/venn1"/>
    <dgm:cxn modelId="{441BACFA-5E7D-4EEF-B927-4D854656B006}" type="presOf" srcId="{645CD710-01C5-4D7C-B6E7-926F6860C069}" destId="{3879C4B6-8F05-4796-8091-6AFC9A1FCE2A}" srcOrd="1" destOrd="0" presId="urn:microsoft.com/office/officeart/2005/8/layout/venn1"/>
    <dgm:cxn modelId="{225ED06F-3EF2-44E9-9F5A-A6F96303C9D4}" type="presOf" srcId="{92611D45-11DD-4B5F-A440-BED92A4F68B1}" destId="{66CCBC2A-A126-4087-9F20-8542C6FCED72}" srcOrd="0" destOrd="0" presId="urn:microsoft.com/office/officeart/2005/8/layout/venn1"/>
    <dgm:cxn modelId="{B982A647-3619-48AE-84D9-16E6981722AD}" srcId="{F1B2F6FF-6C6F-46E8-8D35-486EF54B9772}" destId="{92611D45-11DD-4B5F-A440-BED92A4F68B1}" srcOrd="0" destOrd="0" parTransId="{483D83DF-B8CC-485D-8434-FD4CA4329496}" sibTransId="{2B2435A4-5A3B-4D0E-8B8B-AB1BA7A45BF1}"/>
    <dgm:cxn modelId="{58FA42C2-4DB2-49E1-8BB4-D98F235F65A3}" type="presOf" srcId="{0ADE3F48-45BA-483F-9E6F-B12C6A0BB383}" destId="{FA75C7B9-C281-4B23-A5C8-A2757C1A3800}" srcOrd="1" destOrd="0" presId="urn:microsoft.com/office/officeart/2005/8/layout/venn1"/>
    <dgm:cxn modelId="{0912E2E4-BEF3-44C7-A28C-52735B39ED8C}" type="presOf" srcId="{92611D45-11DD-4B5F-A440-BED92A4F68B1}" destId="{5B4DF8AC-0569-4F63-BD71-B37D1F5CBD0B}" srcOrd="1" destOrd="0" presId="urn:microsoft.com/office/officeart/2005/8/layout/venn1"/>
    <dgm:cxn modelId="{EC7F926D-4206-4217-B293-0161C8D6AC3F}" srcId="{F1B2F6FF-6C6F-46E8-8D35-486EF54B9772}" destId="{0ADE3F48-45BA-483F-9E6F-B12C6A0BB383}" srcOrd="2" destOrd="0" parTransId="{AC86894F-8BA9-4934-AA42-5FFAC66D6294}" sibTransId="{363C3478-14CB-4494-89D6-757D6944384A}"/>
    <dgm:cxn modelId="{21EA8DC3-B29B-41A5-858B-9262DEF4E26F}" srcId="{F1B2F6FF-6C6F-46E8-8D35-486EF54B9772}" destId="{645CD710-01C5-4D7C-B6E7-926F6860C069}" srcOrd="1" destOrd="0" parTransId="{06F400E1-ACEE-417C-ABAF-EF2C5D1C6062}" sibTransId="{E114E320-5082-437F-BC50-3E2C3C48CEB7}"/>
    <dgm:cxn modelId="{5021C046-85A1-4F40-9F32-A3708A0A5EBA}" type="presOf" srcId="{645CD710-01C5-4D7C-B6E7-926F6860C069}" destId="{D273F692-5A2A-481F-92A2-27C52A91D91B}" srcOrd="0" destOrd="0" presId="urn:microsoft.com/office/officeart/2005/8/layout/venn1"/>
    <dgm:cxn modelId="{B929F8ED-B5B3-4A2B-8712-EDB484DA768C}" type="presParOf" srcId="{C323E461-1C9C-4C13-A255-7B9A727DBA43}" destId="{66CCBC2A-A126-4087-9F20-8542C6FCED72}" srcOrd="0" destOrd="0" presId="urn:microsoft.com/office/officeart/2005/8/layout/venn1"/>
    <dgm:cxn modelId="{1201B71F-A545-439F-A795-751C1F65FD78}" type="presParOf" srcId="{C323E461-1C9C-4C13-A255-7B9A727DBA43}" destId="{5B4DF8AC-0569-4F63-BD71-B37D1F5CBD0B}" srcOrd="1" destOrd="0" presId="urn:microsoft.com/office/officeart/2005/8/layout/venn1"/>
    <dgm:cxn modelId="{87457C31-B743-4C34-8019-FEB4ABC61EE5}" type="presParOf" srcId="{C323E461-1C9C-4C13-A255-7B9A727DBA43}" destId="{D273F692-5A2A-481F-92A2-27C52A91D91B}" srcOrd="2" destOrd="0" presId="urn:microsoft.com/office/officeart/2005/8/layout/venn1"/>
    <dgm:cxn modelId="{91F07CC4-36F1-43A3-B869-C8F0B64678F7}" type="presParOf" srcId="{C323E461-1C9C-4C13-A255-7B9A727DBA43}" destId="{3879C4B6-8F05-4796-8091-6AFC9A1FCE2A}" srcOrd="3" destOrd="0" presId="urn:microsoft.com/office/officeart/2005/8/layout/venn1"/>
    <dgm:cxn modelId="{AB3F68E6-2919-4845-889C-72EE40B8BA04}" type="presParOf" srcId="{C323E461-1C9C-4C13-A255-7B9A727DBA43}" destId="{2C4AC79F-7BBF-4B9E-8F9D-AD12A1D8789C}" srcOrd="4" destOrd="0" presId="urn:microsoft.com/office/officeart/2005/8/layout/venn1"/>
    <dgm:cxn modelId="{41A72C19-BBAD-4160-AF13-9C92AC38C8F8}" type="presParOf" srcId="{C323E461-1C9C-4C13-A255-7B9A727DBA43}" destId="{FA75C7B9-C281-4B23-A5C8-A2757C1A3800}"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AEF9FC-4B96-4348-B77E-C338294F747D}" type="doc">
      <dgm:prSet loTypeId="urn:microsoft.com/office/officeart/2005/8/layout/chevron1" loCatId="process" qsTypeId="urn:microsoft.com/office/officeart/2005/8/quickstyle/simple1" qsCatId="simple" csTypeId="urn:microsoft.com/office/officeart/2005/8/colors/accent1_2" csCatId="accent1" phldr="1"/>
      <dgm:spPr/>
    </dgm:pt>
    <dgm:pt modelId="{D697C2E8-71A3-4E6A-A7FA-19049CD6052C}">
      <dgm:prSet phldrT="[Text]"/>
      <dgm:spPr/>
      <dgm:t>
        <a:bodyPr/>
        <a:lstStyle/>
        <a:p>
          <a:r>
            <a:rPr lang="cs-CZ"/>
            <a:t>romský asistent (do roku 2000)</a:t>
          </a:r>
        </a:p>
      </dgm:t>
    </dgm:pt>
    <dgm:pt modelId="{C56E8F39-D00F-441F-8CA9-706687E77437}" type="parTrans" cxnId="{224CEC6D-84EE-4296-AF03-B9A1353B4EBA}">
      <dgm:prSet/>
      <dgm:spPr/>
      <dgm:t>
        <a:bodyPr/>
        <a:lstStyle/>
        <a:p>
          <a:endParaRPr lang="cs-CZ"/>
        </a:p>
      </dgm:t>
    </dgm:pt>
    <dgm:pt modelId="{9A4D6481-5BD7-4152-8034-C956C3AE4D82}" type="sibTrans" cxnId="{224CEC6D-84EE-4296-AF03-B9A1353B4EBA}">
      <dgm:prSet/>
      <dgm:spPr/>
      <dgm:t>
        <a:bodyPr/>
        <a:lstStyle/>
        <a:p>
          <a:endParaRPr lang="cs-CZ"/>
        </a:p>
      </dgm:t>
    </dgm:pt>
    <dgm:pt modelId="{C870675E-12A7-4062-8FAC-D8C50B91262B}">
      <dgm:prSet phldrT="[Text]"/>
      <dgm:spPr/>
      <dgm:t>
        <a:bodyPr/>
        <a:lstStyle/>
        <a:p>
          <a:r>
            <a:rPr lang="cs-CZ"/>
            <a:t>vychovatel  -asistent pedagoga (do roku 2004)</a:t>
          </a:r>
        </a:p>
      </dgm:t>
    </dgm:pt>
    <dgm:pt modelId="{5792F933-F4CA-4744-95E3-A815F05D7F28}" type="parTrans" cxnId="{243879F7-D8ED-4228-8475-8BF887D0647E}">
      <dgm:prSet/>
      <dgm:spPr/>
      <dgm:t>
        <a:bodyPr/>
        <a:lstStyle/>
        <a:p>
          <a:endParaRPr lang="cs-CZ"/>
        </a:p>
      </dgm:t>
    </dgm:pt>
    <dgm:pt modelId="{92909615-81B8-4CFB-B39A-CD928735317E}" type="sibTrans" cxnId="{243879F7-D8ED-4228-8475-8BF887D0647E}">
      <dgm:prSet/>
      <dgm:spPr/>
      <dgm:t>
        <a:bodyPr/>
        <a:lstStyle/>
        <a:p>
          <a:endParaRPr lang="cs-CZ"/>
        </a:p>
      </dgm:t>
    </dgm:pt>
    <dgm:pt modelId="{0FDB0E34-5ED7-49F4-9C40-3D9F3F9AEE98}">
      <dgm:prSet phldrT="[Text]"/>
      <dgm:spPr/>
      <dgm:t>
        <a:bodyPr/>
        <a:lstStyle/>
        <a:p>
          <a:r>
            <a:rPr lang="cs-CZ"/>
            <a:t>asistent pedagoga jako podpůrné opatření (od roku 2005)</a:t>
          </a:r>
        </a:p>
      </dgm:t>
    </dgm:pt>
    <dgm:pt modelId="{A181EF12-BCAB-4FB6-8F6B-0E5695DD3967}" type="parTrans" cxnId="{C67F6E70-9462-4A78-B3A3-4B9E3984852C}">
      <dgm:prSet/>
      <dgm:spPr/>
      <dgm:t>
        <a:bodyPr/>
        <a:lstStyle/>
        <a:p>
          <a:endParaRPr lang="cs-CZ"/>
        </a:p>
      </dgm:t>
    </dgm:pt>
    <dgm:pt modelId="{305D42E1-0222-443A-8361-A156CBE3CD18}" type="sibTrans" cxnId="{C67F6E70-9462-4A78-B3A3-4B9E3984852C}">
      <dgm:prSet/>
      <dgm:spPr/>
      <dgm:t>
        <a:bodyPr/>
        <a:lstStyle/>
        <a:p>
          <a:endParaRPr lang="cs-CZ"/>
        </a:p>
      </dgm:t>
    </dgm:pt>
    <dgm:pt modelId="{9F9ED7D5-1835-49F6-9D4B-7AD9BD015B35}" type="pres">
      <dgm:prSet presAssocID="{DDAEF9FC-4B96-4348-B77E-C338294F747D}" presName="Name0" presStyleCnt="0">
        <dgm:presLayoutVars>
          <dgm:dir/>
          <dgm:animLvl val="lvl"/>
          <dgm:resizeHandles val="exact"/>
        </dgm:presLayoutVars>
      </dgm:prSet>
      <dgm:spPr/>
    </dgm:pt>
    <dgm:pt modelId="{726F0F73-FE03-4A85-B3AD-01B6F41209DD}" type="pres">
      <dgm:prSet presAssocID="{D697C2E8-71A3-4E6A-A7FA-19049CD6052C}" presName="parTxOnly" presStyleLbl="node1" presStyleIdx="0" presStyleCnt="3">
        <dgm:presLayoutVars>
          <dgm:chMax val="0"/>
          <dgm:chPref val="0"/>
          <dgm:bulletEnabled val="1"/>
        </dgm:presLayoutVars>
      </dgm:prSet>
      <dgm:spPr/>
      <dgm:t>
        <a:bodyPr/>
        <a:lstStyle/>
        <a:p>
          <a:endParaRPr lang="cs-CZ"/>
        </a:p>
      </dgm:t>
    </dgm:pt>
    <dgm:pt modelId="{27A4628F-FE07-47FE-8403-B09DC50AE54C}" type="pres">
      <dgm:prSet presAssocID="{9A4D6481-5BD7-4152-8034-C956C3AE4D82}" presName="parTxOnlySpace" presStyleCnt="0"/>
      <dgm:spPr/>
    </dgm:pt>
    <dgm:pt modelId="{4D36EA2A-B4B6-4492-9370-8355EAD64636}" type="pres">
      <dgm:prSet presAssocID="{C870675E-12A7-4062-8FAC-D8C50B91262B}" presName="parTxOnly" presStyleLbl="node1" presStyleIdx="1" presStyleCnt="3">
        <dgm:presLayoutVars>
          <dgm:chMax val="0"/>
          <dgm:chPref val="0"/>
          <dgm:bulletEnabled val="1"/>
        </dgm:presLayoutVars>
      </dgm:prSet>
      <dgm:spPr/>
      <dgm:t>
        <a:bodyPr/>
        <a:lstStyle/>
        <a:p>
          <a:endParaRPr lang="cs-CZ"/>
        </a:p>
      </dgm:t>
    </dgm:pt>
    <dgm:pt modelId="{6513CF58-E9EC-4B9C-8D1F-554AD481FC42}" type="pres">
      <dgm:prSet presAssocID="{92909615-81B8-4CFB-B39A-CD928735317E}" presName="parTxOnlySpace" presStyleCnt="0"/>
      <dgm:spPr/>
    </dgm:pt>
    <dgm:pt modelId="{29711CCC-D731-41A8-A26E-821146029055}" type="pres">
      <dgm:prSet presAssocID="{0FDB0E34-5ED7-49F4-9C40-3D9F3F9AEE98}" presName="parTxOnly" presStyleLbl="node1" presStyleIdx="2" presStyleCnt="3">
        <dgm:presLayoutVars>
          <dgm:chMax val="0"/>
          <dgm:chPref val="0"/>
          <dgm:bulletEnabled val="1"/>
        </dgm:presLayoutVars>
      </dgm:prSet>
      <dgm:spPr/>
      <dgm:t>
        <a:bodyPr/>
        <a:lstStyle/>
        <a:p>
          <a:endParaRPr lang="cs-CZ"/>
        </a:p>
      </dgm:t>
    </dgm:pt>
  </dgm:ptLst>
  <dgm:cxnLst>
    <dgm:cxn modelId="{224CEC6D-84EE-4296-AF03-B9A1353B4EBA}" srcId="{DDAEF9FC-4B96-4348-B77E-C338294F747D}" destId="{D697C2E8-71A3-4E6A-A7FA-19049CD6052C}" srcOrd="0" destOrd="0" parTransId="{C56E8F39-D00F-441F-8CA9-706687E77437}" sibTransId="{9A4D6481-5BD7-4152-8034-C956C3AE4D82}"/>
    <dgm:cxn modelId="{7C7EB70E-36E5-4756-821C-9D4EB105C5B5}" type="presOf" srcId="{0FDB0E34-5ED7-49F4-9C40-3D9F3F9AEE98}" destId="{29711CCC-D731-41A8-A26E-821146029055}" srcOrd="0" destOrd="0" presId="urn:microsoft.com/office/officeart/2005/8/layout/chevron1"/>
    <dgm:cxn modelId="{C5B362AF-C5B0-4B8F-8B6F-E978CDB44BB5}" type="presOf" srcId="{DDAEF9FC-4B96-4348-B77E-C338294F747D}" destId="{9F9ED7D5-1835-49F6-9D4B-7AD9BD015B35}" srcOrd="0" destOrd="0" presId="urn:microsoft.com/office/officeart/2005/8/layout/chevron1"/>
    <dgm:cxn modelId="{C67F6E70-9462-4A78-B3A3-4B9E3984852C}" srcId="{DDAEF9FC-4B96-4348-B77E-C338294F747D}" destId="{0FDB0E34-5ED7-49F4-9C40-3D9F3F9AEE98}" srcOrd="2" destOrd="0" parTransId="{A181EF12-BCAB-4FB6-8F6B-0E5695DD3967}" sibTransId="{305D42E1-0222-443A-8361-A156CBE3CD18}"/>
    <dgm:cxn modelId="{A8A5F415-2917-4EBE-A054-D41BF4C43CC0}" type="presOf" srcId="{D697C2E8-71A3-4E6A-A7FA-19049CD6052C}" destId="{726F0F73-FE03-4A85-B3AD-01B6F41209DD}" srcOrd="0" destOrd="0" presId="urn:microsoft.com/office/officeart/2005/8/layout/chevron1"/>
    <dgm:cxn modelId="{B41A7D38-6625-453B-A5A5-B76BBC1F1D5E}" type="presOf" srcId="{C870675E-12A7-4062-8FAC-D8C50B91262B}" destId="{4D36EA2A-B4B6-4492-9370-8355EAD64636}" srcOrd="0" destOrd="0" presId="urn:microsoft.com/office/officeart/2005/8/layout/chevron1"/>
    <dgm:cxn modelId="{243879F7-D8ED-4228-8475-8BF887D0647E}" srcId="{DDAEF9FC-4B96-4348-B77E-C338294F747D}" destId="{C870675E-12A7-4062-8FAC-D8C50B91262B}" srcOrd="1" destOrd="0" parTransId="{5792F933-F4CA-4744-95E3-A815F05D7F28}" sibTransId="{92909615-81B8-4CFB-B39A-CD928735317E}"/>
    <dgm:cxn modelId="{BE4D809E-9B96-4EA7-B300-3877CBF18E4B}" type="presParOf" srcId="{9F9ED7D5-1835-49F6-9D4B-7AD9BD015B35}" destId="{726F0F73-FE03-4A85-B3AD-01B6F41209DD}" srcOrd="0" destOrd="0" presId="urn:microsoft.com/office/officeart/2005/8/layout/chevron1"/>
    <dgm:cxn modelId="{71EE3AEE-8D91-4BC8-9C71-22A384DBDB9D}" type="presParOf" srcId="{9F9ED7D5-1835-49F6-9D4B-7AD9BD015B35}" destId="{27A4628F-FE07-47FE-8403-B09DC50AE54C}" srcOrd="1" destOrd="0" presId="urn:microsoft.com/office/officeart/2005/8/layout/chevron1"/>
    <dgm:cxn modelId="{C94C0297-CA81-4B28-90B3-353797CCB30E}" type="presParOf" srcId="{9F9ED7D5-1835-49F6-9D4B-7AD9BD015B35}" destId="{4D36EA2A-B4B6-4492-9370-8355EAD64636}" srcOrd="2" destOrd="0" presId="urn:microsoft.com/office/officeart/2005/8/layout/chevron1"/>
    <dgm:cxn modelId="{8F167D44-E87A-415E-8AAF-A0EC7D1E1DA5}" type="presParOf" srcId="{9F9ED7D5-1835-49F6-9D4B-7AD9BD015B35}" destId="{6513CF58-E9EC-4B9C-8D1F-554AD481FC42}" srcOrd="3" destOrd="0" presId="urn:microsoft.com/office/officeart/2005/8/layout/chevron1"/>
    <dgm:cxn modelId="{18227DFD-694B-458F-83CE-26419D83824E}" type="presParOf" srcId="{9F9ED7D5-1835-49F6-9D4B-7AD9BD015B35}" destId="{29711CCC-D731-41A8-A26E-821146029055}"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FC6949D-8C93-4652-806B-5441D2C70A4C}" type="doc">
      <dgm:prSet loTypeId="urn:microsoft.com/office/officeart/2005/8/layout/process1" loCatId="process" qsTypeId="urn:microsoft.com/office/officeart/2005/8/quickstyle/simple1" qsCatId="simple" csTypeId="urn:microsoft.com/office/officeart/2005/8/colors/accent1_2" csCatId="accent1" phldr="1"/>
      <dgm:spPr/>
    </dgm:pt>
    <dgm:pt modelId="{F998E5BA-8924-4ACB-8235-087F3736EB9A}">
      <dgm:prSet phldrT="[Text]"/>
      <dgm:spPr/>
      <dgm:t>
        <a:bodyPr/>
        <a:lstStyle/>
        <a:p>
          <a:r>
            <a:rPr lang="cs-CZ"/>
            <a:t>studium obsahu</a:t>
          </a:r>
        </a:p>
      </dgm:t>
    </dgm:pt>
    <dgm:pt modelId="{909E73A8-BACF-45DA-999D-F60995A23750}" type="parTrans" cxnId="{873350C6-46B5-48C3-B73F-DAA0E90353CB}">
      <dgm:prSet/>
      <dgm:spPr/>
      <dgm:t>
        <a:bodyPr/>
        <a:lstStyle/>
        <a:p>
          <a:endParaRPr lang="cs-CZ"/>
        </a:p>
      </dgm:t>
    </dgm:pt>
    <dgm:pt modelId="{E98F0A26-E7B9-4D9C-9DDD-558399FE4CC6}" type="sibTrans" cxnId="{873350C6-46B5-48C3-B73F-DAA0E90353CB}">
      <dgm:prSet/>
      <dgm:spPr/>
      <dgm:t>
        <a:bodyPr/>
        <a:lstStyle/>
        <a:p>
          <a:endParaRPr lang="cs-CZ"/>
        </a:p>
      </dgm:t>
    </dgm:pt>
    <dgm:pt modelId="{BBF87F1F-EE55-4B8C-A750-189551FA73E1}">
      <dgm:prSet phldrT="[Text]"/>
      <dgm:spPr/>
      <dgm:t>
        <a:bodyPr/>
        <a:lstStyle/>
        <a:p>
          <a:r>
            <a:rPr lang="cs-CZ"/>
            <a:t>kódování</a:t>
          </a:r>
        </a:p>
      </dgm:t>
    </dgm:pt>
    <dgm:pt modelId="{185D06A1-8671-48DF-BE6A-07EA90DC139C}" type="parTrans" cxnId="{DB4C0AC6-ED15-46CB-A180-81D92CDB85B1}">
      <dgm:prSet/>
      <dgm:spPr/>
      <dgm:t>
        <a:bodyPr/>
        <a:lstStyle/>
        <a:p>
          <a:endParaRPr lang="cs-CZ"/>
        </a:p>
      </dgm:t>
    </dgm:pt>
    <dgm:pt modelId="{A89E2961-B8AE-4CF8-99F3-C4A176F4E514}" type="sibTrans" cxnId="{DB4C0AC6-ED15-46CB-A180-81D92CDB85B1}">
      <dgm:prSet/>
      <dgm:spPr/>
      <dgm:t>
        <a:bodyPr/>
        <a:lstStyle/>
        <a:p>
          <a:endParaRPr lang="cs-CZ"/>
        </a:p>
      </dgm:t>
    </dgm:pt>
    <dgm:pt modelId="{A3E2FD8C-79DD-4A04-A2B2-7FDCA816F207}">
      <dgm:prSet/>
      <dgm:spPr/>
      <dgm:t>
        <a:bodyPr/>
        <a:lstStyle/>
        <a:p>
          <a:r>
            <a:rPr lang="cs-CZ"/>
            <a:t>kategorizace</a:t>
          </a:r>
        </a:p>
      </dgm:t>
    </dgm:pt>
    <dgm:pt modelId="{177A683A-5227-4A74-B621-E704A50ED3A1}" type="parTrans" cxnId="{BE4B9C6C-A91E-414E-B9C4-0C85DB350F2B}">
      <dgm:prSet/>
      <dgm:spPr/>
      <dgm:t>
        <a:bodyPr/>
        <a:lstStyle/>
        <a:p>
          <a:endParaRPr lang="cs-CZ"/>
        </a:p>
      </dgm:t>
    </dgm:pt>
    <dgm:pt modelId="{6A329EEA-37A0-4A90-BAC3-DDECA8175D40}" type="sibTrans" cxnId="{BE4B9C6C-A91E-414E-B9C4-0C85DB350F2B}">
      <dgm:prSet/>
      <dgm:spPr/>
      <dgm:t>
        <a:bodyPr/>
        <a:lstStyle/>
        <a:p>
          <a:endParaRPr lang="cs-CZ"/>
        </a:p>
      </dgm:t>
    </dgm:pt>
    <dgm:pt modelId="{A92D623A-5B8B-4416-A2C5-73337BE9D1CC}">
      <dgm:prSet/>
      <dgm:spPr/>
      <dgm:t>
        <a:bodyPr/>
        <a:lstStyle/>
        <a:p>
          <a:r>
            <a:rPr lang="cs-CZ"/>
            <a:t>vyhodnocení  </a:t>
          </a:r>
        </a:p>
      </dgm:t>
    </dgm:pt>
    <dgm:pt modelId="{621ABDB6-4A0E-4C62-9117-523F886E3003}" type="parTrans" cxnId="{706CB032-F136-47FE-A4D8-F01C7BA10C83}">
      <dgm:prSet/>
      <dgm:spPr/>
      <dgm:t>
        <a:bodyPr/>
        <a:lstStyle/>
        <a:p>
          <a:endParaRPr lang="cs-CZ"/>
        </a:p>
      </dgm:t>
    </dgm:pt>
    <dgm:pt modelId="{F7A2FA09-1AF8-4BB4-88B0-92AD7C971678}" type="sibTrans" cxnId="{706CB032-F136-47FE-A4D8-F01C7BA10C83}">
      <dgm:prSet/>
      <dgm:spPr/>
      <dgm:t>
        <a:bodyPr/>
        <a:lstStyle/>
        <a:p>
          <a:endParaRPr lang="cs-CZ"/>
        </a:p>
      </dgm:t>
    </dgm:pt>
    <dgm:pt modelId="{B94E742A-5D77-49ED-BD75-99254F0E4DBE}">
      <dgm:prSet/>
      <dgm:spPr/>
      <dgm:t>
        <a:bodyPr/>
        <a:lstStyle/>
        <a:p>
          <a:r>
            <a:rPr lang="cs-CZ"/>
            <a:t>interpretace</a:t>
          </a:r>
        </a:p>
      </dgm:t>
    </dgm:pt>
    <dgm:pt modelId="{E6632A5F-AC74-4964-97D5-B809A7CCF7F0}" type="parTrans" cxnId="{81E63FE1-FC44-4871-B427-08C8F962B2E9}">
      <dgm:prSet/>
      <dgm:spPr/>
      <dgm:t>
        <a:bodyPr/>
        <a:lstStyle/>
        <a:p>
          <a:endParaRPr lang="cs-CZ"/>
        </a:p>
      </dgm:t>
    </dgm:pt>
    <dgm:pt modelId="{03387D3B-F9E9-4EB5-84AA-F30A3FC64C73}" type="sibTrans" cxnId="{81E63FE1-FC44-4871-B427-08C8F962B2E9}">
      <dgm:prSet/>
      <dgm:spPr/>
      <dgm:t>
        <a:bodyPr/>
        <a:lstStyle/>
        <a:p>
          <a:endParaRPr lang="cs-CZ"/>
        </a:p>
      </dgm:t>
    </dgm:pt>
    <dgm:pt modelId="{45AFBB1C-37AF-4E07-BCD4-9A84C70C53D9}" type="pres">
      <dgm:prSet presAssocID="{3FC6949D-8C93-4652-806B-5441D2C70A4C}" presName="Name0" presStyleCnt="0">
        <dgm:presLayoutVars>
          <dgm:dir/>
          <dgm:resizeHandles val="exact"/>
        </dgm:presLayoutVars>
      </dgm:prSet>
      <dgm:spPr/>
    </dgm:pt>
    <dgm:pt modelId="{A72B54A7-4DEB-4B3F-B065-5BFC6AA92D78}" type="pres">
      <dgm:prSet presAssocID="{F998E5BA-8924-4ACB-8235-087F3736EB9A}" presName="node" presStyleLbl="node1" presStyleIdx="0" presStyleCnt="5">
        <dgm:presLayoutVars>
          <dgm:bulletEnabled val="1"/>
        </dgm:presLayoutVars>
      </dgm:prSet>
      <dgm:spPr/>
      <dgm:t>
        <a:bodyPr/>
        <a:lstStyle/>
        <a:p>
          <a:endParaRPr lang="cs-CZ"/>
        </a:p>
      </dgm:t>
    </dgm:pt>
    <dgm:pt modelId="{DEECD4E0-38DF-4547-8AE5-597B9583812B}" type="pres">
      <dgm:prSet presAssocID="{E98F0A26-E7B9-4D9C-9DDD-558399FE4CC6}" presName="sibTrans" presStyleLbl="sibTrans2D1" presStyleIdx="0" presStyleCnt="4"/>
      <dgm:spPr/>
      <dgm:t>
        <a:bodyPr/>
        <a:lstStyle/>
        <a:p>
          <a:endParaRPr lang="cs-CZ"/>
        </a:p>
      </dgm:t>
    </dgm:pt>
    <dgm:pt modelId="{AF702D54-8E20-4753-B5C7-23C4BA9216FA}" type="pres">
      <dgm:prSet presAssocID="{E98F0A26-E7B9-4D9C-9DDD-558399FE4CC6}" presName="connectorText" presStyleLbl="sibTrans2D1" presStyleIdx="0" presStyleCnt="4"/>
      <dgm:spPr/>
      <dgm:t>
        <a:bodyPr/>
        <a:lstStyle/>
        <a:p>
          <a:endParaRPr lang="cs-CZ"/>
        </a:p>
      </dgm:t>
    </dgm:pt>
    <dgm:pt modelId="{A01C72F9-29E0-45B6-9A31-3336DBCFE3A9}" type="pres">
      <dgm:prSet presAssocID="{BBF87F1F-EE55-4B8C-A750-189551FA73E1}" presName="node" presStyleLbl="node1" presStyleIdx="1" presStyleCnt="5">
        <dgm:presLayoutVars>
          <dgm:bulletEnabled val="1"/>
        </dgm:presLayoutVars>
      </dgm:prSet>
      <dgm:spPr/>
      <dgm:t>
        <a:bodyPr/>
        <a:lstStyle/>
        <a:p>
          <a:endParaRPr lang="cs-CZ"/>
        </a:p>
      </dgm:t>
    </dgm:pt>
    <dgm:pt modelId="{A33B25CE-B609-4ABC-AE0F-64027DD11508}" type="pres">
      <dgm:prSet presAssocID="{A89E2961-B8AE-4CF8-99F3-C4A176F4E514}" presName="sibTrans" presStyleLbl="sibTrans2D1" presStyleIdx="1" presStyleCnt="4"/>
      <dgm:spPr/>
      <dgm:t>
        <a:bodyPr/>
        <a:lstStyle/>
        <a:p>
          <a:endParaRPr lang="cs-CZ"/>
        </a:p>
      </dgm:t>
    </dgm:pt>
    <dgm:pt modelId="{25E46444-A574-478D-8ABF-1D8A7CDD5217}" type="pres">
      <dgm:prSet presAssocID="{A89E2961-B8AE-4CF8-99F3-C4A176F4E514}" presName="connectorText" presStyleLbl="sibTrans2D1" presStyleIdx="1" presStyleCnt="4"/>
      <dgm:spPr/>
      <dgm:t>
        <a:bodyPr/>
        <a:lstStyle/>
        <a:p>
          <a:endParaRPr lang="cs-CZ"/>
        </a:p>
      </dgm:t>
    </dgm:pt>
    <dgm:pt modelId="{C13840A0-A6E9-42F0-8BBB-21047AD4A584}" type="pres">
      <dgm:prSet presAssocID="{A3E2FD8C-79DD-4A04-A2B2-7FDCA816F207}" presName="node" presStyleLbl="node1" presStyleIdx="2" presStyleCnt="5">
        <dgm:presLayoutVars>
          <dgm:bulletEnabled val="1"/>
        </dgm:presLayoutVars>
      </dgm:prSet>
      <dgm:spPr/>
      <dgm:t>
        <a:bodyPr/>
        <a:lstStyle/>
        <a:p>
          <a:endParaRPr lang="cs-CZ"/>
        </a:p>
      </dgm:t>
    </dgm:pt>
    <dgm:pt modelId="{E40C98C8-C962-4669-AB1B-ECF934B0A540}" type="pres">
      <dgm:prSet presAssocID="{6A329EEA-37A0-4A90-BAC3-DDECA8175D40}" presName="sibTrans" presStyleLbl="sibTrans2D1" presStyleIdx="2" presStyleCnt="4"/>
      <dgm:spPr/>
      <dgm:t>
        <a:bodyPr/>
        <a:lstStyle/>
        <a:p>
          <a:endParaRPr lang="cs-CZ"/>
        </a:p>
      </dgm:t>
    </dgm:pt>
    <dgm:pt modelId="{05EC85ED-BAED-4AC0-B303-FCA3CB2D7031}" type="pres">
      <dgm:prSet presAssocID="{6A329EEA-37A0-4A90-BAC3-DDECA8175D40}" presName="connectorText" presStyleLbl="sibTrans2D1" presStyleIdx="2" presStyleCnt="4"/>
      <dgm:spPr/>
      <dgm:t>
        <a:bodyPr/>
        <a:lstStyle/>
        <a:p>
          <a:endParaRPr lang="cs-CZ"/>
        </a:p>
      </dgm:t>
    </dgm:pt>
    <dgm:pt modelId="{FB62B302-ED33-4F8A-B979-CAAD3BE12FB6}" type="pres">
      <dgm:prSet presAssocID="{A92D623A-5B8B-4416-A2C5-73337BE9D1CC}" presName="node" presStyleLbl="node1" presStyleIdx="3" presStyleCnt="5">
        <dgm:presLayoutVars>
          <dgm:bulletEnabled val="1"/>
        </dgm:presLayoutVars>
      </dgm:prSet>
      <dgm:spPr/>
      <dgm:t>
        <a:bodyPr/>
        <a:lstStyle/>
        <a:p>
          <a:endParaRPr lang="cs-CZ"/>
        </a:p>
      </dgm:t>
    </dgm:pt>
    <dgm:pt modelId="{ED60FF13-1D49-4752-BDFE-AB0B90F0A65D}" type="pres">
      <dgm:prSet presAssocID="{F7A2FA09-1AF8-4BB4-88B0-92AD7C971678}" presName="sibTrans" presStyleLbl="sibTrans2D1" presStyleIdx="3" presStyleCnt="4"/>
      <dgm:spPr/>
      <dgm:t>
        <a:bodyPr/>
        <a:lstStyle/>
        <a:p>
          <a:endParaRPr lang="cs-CZ"/>
        </a:p>
      </dgm:t>
    </dgm:pt>
    <dgm:pt modelId="{CADFB894-8CEE-4787-BFCD-54ACFA15EB84}" type="pres">
      <dgm:prSet presAssocID="{F7A2FA09-1AF8-4BB4-88B0-92AD7C971678}" presName="connectorText" presStyleLbl="sibTrans2D1" presStyleIdx="3" presStyleCnt="4"/>
      <dgm:spPr/>
      <dgm:t>
        <a:bodyPr/>
        <a:lstStyle/>
        <a:p>
          <a:endParaRPr lang="cs-CZ"/>
        </a:p>
      </dgm:t>
    </dgm:pt>
    <dgm:pt modelId="{59A3DF85-F147-47EC-861E-605B602338EC}" type="pres">
      <dgm:prSet presAssocID="{B94E742A-5D77-49ED-BD75-99254F0E4DBE}" presName="node" presStyleLbl="node1" presStyleIdx="4" presStyleCnt="5">
        <dgm:presLayoutVars>
          <dgm:bulletEnabled val="1"/>
        </dgm:presLayoutVars>
      </dgm:prSet>
      <dgm:spPr/>
      <dgm:t>
        <a:bodyPr/>
        <a:lstStyle/>
        <a:p>
          <a:endParaRPr lang="cs-CZ"/>
        </a:p>
      </dgm:t>
    </dgm:pt>
  </dgm:ptLst>
  <dgm:cxnLst>
    <dgm:cxn modelId="{3BB234FB-C4A7-48F0-806B-43E003B97459}" type="presOf" srcId="{3FC6949D-8C93-4652-806B-5441D2C70A4C}" destId="{45AFBB1C-37AF-4E07-BCD4-9A84C70C53D9}" srcOrd="0" destOrd="0" presId="urn:microsoft.com/office/officeart/2005/8/layout/process1"/>
    <dgm:cxn modelId="{2B46A2DB-9DF4-4CFE-8A9D-73213B7888E0}" type="presOf" srcId="{A92D623A-5B8B-4416-A2C5-73337BE9D1CC}" destId="{FB62B302-ED33-4F8A-B979-CAAD3BE12FB6}" srcOrd="0" destOrd="0" presId="urn:microsoft.com/office/officeart/2005/8/layout/process1"/>
    <dgm:cxn modelId="{6791D040-B31B-4282-9B9B-903D951CEB78}" type="presOf" srcId="{A89E2961-B8AE-4CF8-99F3-C4A176F4E514}" destId="{A33B25CE-B609-4ABC-AE0F-64027DD11508}" srcOrd="0" destOrd="0" presId="urn:microsoft.com/office/officeart/2005/8/layout/process1"/>
    <dgm:cxn modelId="{4A0CE0E2-944C-44B9-A5EB-9288E66F5A1F}" type="presOf" srcId="{F998E5BA-8924-4ACB-8235-087F3736EB9A}" destId="{A72B54A7-4DEB-4B3F-B065-5BFC6AA92D78}" srcOrd="0" destOrd="0" presId="urn:microsoft.com/office/officeart/2005/8/layout/process1"/>
    <dgm:cxn modelId="{706CB032-F136-47FE-A4D8-F01C7BA10C83}" srcId="{3FC6949D-8C93-4652-806B-5441D2C70A4C}" destId="{A92D623A-5B8B-4416-A2C5-73337BE9D1CC}" srcOrd="3" destOrd="0" parTransId="{621ABDB6-4A0E-4C62-9117-523F886E3003}" sibTransId="{F7A2FA09-1AF8-4BB4-88B0-92AD7C971678}"/>
    <dgm:cxn modelId="{E4A94403-7908-4E46-98CB-D77BBD806724}" type="presOf" srcId="{A89E2961-B8AE-4CF8-99F3-C4A176F4E514}" destId="{25E46444-A574-478D-8ABF-1D8A7CDD5217}" srcOrd="1" destOrd="0" presId="urn:microsoft.com/office/officeart/2005/8/layout/process1"/>
    <dgm:cxn modelId="{92123965-B515-4952-B1E1-1F1C90BC96F0}" type="presOf" srcId="{6A329EEA-37A0-4A90-BAC3-DDECA8175D40}" destId="{05EC85ED-BAED-4AC0-B303-FCA3CB2D7031}" srcOrd="1" destOrd="0" presId="urn:microsoft.com/office/officeart/2005/8/layout/process1"/>
    <dgm:cxn modelId="{B87809CE-0773-4FA3-B219-3DC6A4FCB193}" type="presOf" srcId="{E98F0A26-E7B9-4D9C-9DDD-558399FE4CC6}" destId="{AF702D54-8E20-4753-B5C7-23C4BA9216FA}" srcOrd="1" destOrd="0" presId="urn:microsoft.com/office/officeart/2005/8/layout/process1"/>
    <dgm:cxn modelId="{DB4C0AC6-ED15-46CB-A180-81D92CDB85B1}" srcId="{3FC6949D-8C93-4652-806B-5441D2C70A4C}" destId="{BBF87F1F-EE55-4B8C-A750-189551FA73E1}" srcOrd="1" destOrd="0" parTransId="{185D06A1-8671-48DF-BE6A-07EA90DC139C}" sibTransId="{A89E2961-B8AE-4CF8-99F3-C4A176F4E514}"/>
    <dgm:cxn modelId="{D327937E-778C-43D5-B6D2-AF5558570DCC}" type="presOf" srcId="{F7A2FA09-1AF8-4BB4-88B0-92AD7C971678}" destId="{ED60FF13-1D49-4752-BDFE-AB0B90F0A65D}" srcOrd="0" destOrd="0" presId="urn:microsoft.com/office/officeart/2005/8/layout/process1"/>
    <dgm:cxn modelId="{873350C6-46B5-48C3-B73F-DAA0E90353CB}" srcId="{3FC6949D-8C93-4652-806B-5441D2C70A4C}" destId="{F998E5BA-8924-4ACB-8235-087F3736EB9A}" srcOrd="0" destOrd="0" parTransId="{909E73A8-BACF-45DA-999D-F60995A23750}" sibTransId="{E98F0A26-E7B9-4D9C-9DDD-558399FE4CC6}"/>
    <dgm:cxn modelId="{6AE47211-ABE6-4210-A7C7-E6047FD92503}" type="presOf" srcId="{F7A2FA09-1AF8-4BB4-88B0-92AD7C971678}" destId="{CADFB894-8CEE-4787-BFCD-54ACFA15EB84}" srcOrd="1" destOrd="0" presId="urn:microsoft.com/office/officeart/2005/8/layout/process1"/>
    <dgm:cxn modelId="{2D570689-1EA0-46BF-9509-EA4B16454094}" type="presOf" srcId="{B94E742A-5D77-49ED-BD75-99254F0E4DBE}" destId="{59A3DF85-F147-47EC-861E-605B602338EC}" srcOrd="0" destOrd="0" presId="urn:microsoft.com/office/officeart/2005/8/layout/process1"/>
    <dgm:cxn modelId="{81E63FE1-FC44-4871-B427-08C8F962B2E9}" srcId="{3FC6949D-8C93-4652-806B-5441D2C70A4C}" destId="{B94E742A-5D77-49ED-BD75-99254F0E4DBE}" srcOrd="4" destOrd="0" parTransId="{E6632A5F-AC74-4964-97D5-B809A7CCF7F0}" sibTransId="{03387D3B-F9E9-4EB5-84AA-F30A3FC64C73}"/>
    <dgm:cxn modelId="{525B6AEA-D312-4EEF-9920-19836D6B5BD0}" type="presOf" srcId="{E98F0A26-E7B9-4D9C-9DDD-558399FE4CC6}" destId="{DEECD4E0-38DF-4547-8AE5-597B9583812B}" srcOrd="0" destOrd="0" presId="urn:microsoft.com/office/officeart/2005/8/layout/process1"/>
    <dgm:cxn modelId="{BE4B9C6C-A91E-414E-B9C4-0C85DB350F2B}" srcId="{3FC6949D-8C93-4652-806B-5441D2C70A4C}" destId="{A3E2FD8C-79DD-4A04-A2B2-7FDCA816F207}" srcOrd="2" destOrd="0" parTransId="{177A683A-5227-4A74-B621-E704A50ED3A1}" sibTransId="{6A329EEA-37A0-4A90-BAC3-DDECA8175D40}"/>
    <dgm:cxn modelId="{3AC9909E-930E-418B-A74A-96B6F3C65B00}" type="presOf" srcId="{BBF87F1F-EE55-4B8C-A750-189551FA73E1}" destId="{A01C72F9-29E0-45B6-9A31-3336DBCFE3A9}" srcOrd="0" destOrd="0" presId="urn:microsoft.com/office/officeart/2005/8/layout/process1"/>
    <dgm:cxn modelId="{4527BED6-8722-4ADA-A6E5-61ABC57048F1}" type="presOf" srcId="{A3E2FD8C-79DD-4A04-A2B2-7FDCA816F207}" destId="{C13840A0-A6E9-42F0-8BBB-21047AD4A584}" srcOrd="0" destOrd="0" presId="urn:microsoft.com/office/officeart/2005/8/layout/process1"/>
    <dgm:cxn modelId="{9695483A-6DCA-47D0-B52F-E2D2C803FC75}" type="presOf" srcId="{6A329EEA-37A0-4A90-BAC3-DDECA8175D40}" destId="{E40C98C8-C962-4669-AB1B-ECF934B0A540}" srcOrd="0" destOrd="0" presId="urn:microsoft.com/office/officeart/2005/8/layout/process1"/>
    <dgm:cxn modelId="{E54B629D-7191-4B06-8433-1EF4A4690DB2}" type="presParOf" srcId="{45AFBB1C-37AF-4E07-BCD4-9A84C70C53D9}" destId="{A72B54A7-4DEB-4B3F-B065-5BFC6AA92D78}" srcOrd="0" destOrd="0" presId="urn:microsoft.com/office/officeart/2005/8/layout/process1"/>
    <dgm:cxn modelId="{E018AFBC-1291-4297-908B-B9A6D358E017}" type="presParOf" srcId="{45AFBB1C-37AF-4E07-BCD4-9A84C70C53D9}" destId="{DEECD4E0-38DF-4547-8AE5-597B9583812B}" srcOrd="1" destOrd="0" presId="urn:microsoft.com/office/officeart/2005/8/layout/process1"/>
    <dgm:cxn modelId="{CDF225E8-678C-45F6-8D04-6C6236933BB5}" type="presParOf" srcId="{DEECD4E0-38DF-4547-8AE5-597B9583812B}" destId="{AF702D54-8E20-4753-B5C7-23C4BA9216FA}" srcOrd="0" destOrd="0" presId="urn:microsoft.com/office/officeart/2005/8/layout/process1"/>
    <dgm:cxn modelId="{447F3B57-DCB4-4BA1-9AD0-D3D5138DDD98}" type="presParOf" srcId="{45AFBB1C-37AF-4E07-BCD4-9A84C70C53D9}" destId="{A01C72F9-29E0-45B6-9A31-3336DBCFE3A9}" srcOrd="2" destOrd="0" presId="urn:microsoft.com/office/officeart/2005/8/layout/process1"/>
    <dgm:cxn modelId="{7D65164F-4B6D-48EB-9359-369824741F0F}" type="presParOf" srcId="{45AFBB1C-37AF-4E07-BCD4-9A84C70C53D9}" destId="{A33B25CE-B609-4ABC-AE0F-64027DD11508}" srcOrd="3" destOrd="0" presId="urn:microsoft.com/office/officeart/2005/8/layout/process1"/>
    <dgm:cxn modelId="{C95A0788-5863-411F-85C3-18D65F3780DE}" type="presParOf" srcId="{A33B25CE-B609-4ABC-AE0F-64027DD11508}" destId="{25E46444-A574-478D-8ABF-1D8A7CDD5217}" srcOrd="0" destOrd="0" presId="urn:microsoft.com/office/officeart/2005/8/layout/process1"/>
    <dgm:cxn modelId="{6E39DB3F-E934-4489-9850-A7E964A3BB77}" type="presParOf" srcId="{45AFBB1C-37AF-4E07-BCD4-9A84C70C53D9}" destId="{C13840A0-A6E9-42F0-8BBB-21047AD4A584}" srcOrd="4" destOrd="0" presId="urn:microsoft.com/office/officeart/2005/8/layout/process1"/>
    <dgm:cxn modelId="{7F4008D5-30E3-49E1-A903-2580024FF944}" type="presParOf" srcId="{45AFBB1C-37AF-4E07-BCD4-9A84C70C53D9}" destId="{E40C98C8-C962-4669-AB1B-ECF934B0A540}" srcOrd="5" destOrd="0" presId="urn:microsoft.com/office/officeart/2005/8/layout/process1"/>
    <dgm:cxn modelId="{C75AAFBF-6CB4-4D08-B0A1-32772299C444}" type="presParOf" srcId="{E40C98C8-C962-4669-AB1B-ECF934B0A540}" destId="{05EC85ED-BAED-4AC0-B303-FCA3CB2D7031}" srcOrd="0" destOrd="0" presId="urn:microsoft.com/office/officeart/2005/8/layout/process1"/>
    <dgm:cxn modelId="{59C4347E-6DC7-4E72-9E7A-228231251AFE}" type="presParOf" srcId="{45AFBB1C-37AF-4E07-BCD4-9A84C70C53D9}" destId="{FB62B302-ED33-4F8A-B979-CAAD3BE12FB6}" srcOrd="6" destOrd="0" presId="urn:microsoft.com/office/officeart/2005/8/layout/process1"/>
    <dgm:cxn modelId="{787E8E04-1A0D-41A4-B504-1C5BDEB52BD4}" type="presParOf" srcId="{45AFBB1C-37AF-4E07-BCD4-9A84C70C53D9}" destId="{ED60FF13-1D49-4752-BDFE-AB0B90F0A65D}" srcOrd="7" destOrd="0" presId="urn:microsoft.com/office/officeart/2005/8/layout/process1"/>
    <dgm:cxn modelId="{ED477BD4-46F7-4F01-9190-C6A23B8F026B}" type="presParOf" srcId="{ED60FF13-1D49-4752-BDFE-AB0B90F0A65D}" destId="{CADFB894-8CEE-4787-BFCD-54ACFA15EB84}" srcOrd="0" destOrd="0" presId="urn:microsoft.com/office/officeart/2005/8/layout/process1"/>
    <dgm:cxn modelId="{AF24988C-2F12-4C1F-9725-B811C4AA4E08}" type="presParOf" srcId="{45AFBB1C-37AF-4E07-BCD4-9A84C70C53D9}" destId="{59A3DF85-F147-47EC-861E-605B602338EC}" srcOrd="8" destOrd="0" presId="urn:microsoft.com/office/officeart/2005/8/layout/process1"/>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3C60345-E7AA-4FCC-8FA8-A7B64CF3613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cs-CZ"/>
        </a:p>
      </dgm:t>
    </dgm:pt>
    <dgm:pt modelId="{DF87175B-58B2-4B4F-9283-227E4238B058}">
      <dgm:prSet phldrT="[Text]"/>
      <dgm:spPr/>
      <dgm:t>
        <a:bodyPr/>
        <a:lstStyle/>
        <a:p>
          <a:r>
            <a:rPr lang="cs-CZ"/>
            <a:t>Asistent pedagoga v MŠ</a:t>
          </a:r>
        </a:p>
      </dgm:t>
    </dgm:pt>
    <dgm:pt modelId="{B8DADE1B-F491-4DDD-BDBB-FE8A8250813D}" type="parTrans" cxnId="{149D5BCD-8111-4105-8CDF-BC850D358C5F}">
      <dgm:prSet/>
      <dgm:spPr/>
      <dgm:t>
        <a:bodyPr/>
        <a:lstStyle/>
        <a:p>
          <a:endParaRPr lang="cs-CZ"/>
        </a:p>
      </dgm:t>
    </dgm:pt>
    <dgm:pt modelId="{DC93A63D-175F-4350-9F55-B13705D870BD}" type="sibTrans" cxnId="{149D5BCD-8111-4105-8CDF-BC850D358C5F}">
      <dgm:prSet/>
      <dgm:spPr/>
      <dgm:t>
        <a:bodyPr/>
        <a:lstStyle/>
        <a:p>
          <a:endParaRPr lang="cs-CZ"/>
        </a:p>
      </dgm:t>
    </dgm:pt>
    <dgm:pt modelId="{A46702E1-9A3E-4D0E-BAF2-B96D1A5F7C25}">
      <dgm:prSet phldrT="[Text]"/>
      <dgm:spPr/>
      <dgm:t>
        <a:bodyPr/>
        <a:lstStyle/>
        <a:p>
          <a:r>
            <a:rPr lang="cs-CZ"/>
            <a:t>morální autorita</a:t>
          </a:r>
        </a:p>
      </dgm:t>
    </dgm:pt>
    <dgm:pt modelId="{45136A39-9F5D-4C1F-AE7D-CB7591AFEF30}" type="parTrans" cxnId="{F8A217C4-416F-45AD-903C-7519F8687783}">
      <dgm:prSet/>
      <dgm:spPr/>
      <dgm:t>
        <a:bodyPr/>
        <a:lstStyle/>
        <a:p>
          <a:endParaRPr lang="cs-CZ"/>
        </a:p>
      </dgm:t>
    </dgm:pt>
    <dgm:pt modelId="{C30F36F6-FCFD-4186-A8EE-E425755915F4}" type="sibTrans" cxnId="{F8A217C4-416F-45AD-903C-7519F8687783}">
      <dgm:prSet/>
      <dgm:spPr/>
      <dgm:t>
        <a:bodyPr/>
        <a:lstStyle/>
        <a:p>
          <a:endParaRPr lang="cs-CZ"/>
        </a:p>
      </dgm:t>
    </dgm:pt>
    <dgm:pt modelId="{151A3355-105F-4985-9283-063DB36E3AE4}">
      <dgm:prSet phldrT="[Text]"/>
      <dgm:spPr/>
      <dgm:t>
        <a:bodyPr/>
        <a:lstStyle/>
        <a:p>
          <a:r>
            <a:rPr lang="cs-CZ"/>
            <a:t>rovnocenný partner</a:t>
          </a:r>
        </a:p>
      </dgm:t>
    </dgm:pt>
    <dgm:pt modelId="{AD498C51-02D8-487E-839E-C8E7B4E76026}" type="parTrans" cxnId="{E28D7062-97C1-4547-BA49-9E6AC7D757AA}">
      <dgm:prSet/>
      <dgm:spPr/>
      <dgm:t>
        <a:bodyPr/>
        <a:lstStyle/>
        <a:p>
          <a:endParaRPr lang="cs-CZ"/>
        </a:p>
      </dgm:t>
    </dgm:pt>
    <dgm:pt modelId="{9E7D762F-2B35-4309-8735-1A8B8679518A}" type="sibTrans" cxnId="{E28D7062-97C1-4547-BA49-9E6AC7D757AA}">
      <dgm:prSet/>
      <dgm:spPr/>
      <dgm:t>
        <a:bodyPr/>
        <a:lstStyle/>
        <a:p>
          <a:endParaRPr lang="cs-CZ"/>
        </a:p>
      </dgm:t>
    </dgm:pt>
    <dgm:pt modelId="{4FCE0527-E01C-4619-8030-B1DE8C910746}">
      <dgm:prSet phldrT="[Text]"/>
      <dgm:spPr/>
      <dgm:t>
        <a:bodyPr/>
        <a:lstStyle/>
        <a:p>
          <a:r>
            <a:rPr lang="cs-CZ"/>
            <a:t>činitel prevence rizikového chování</a:t>
          </a:r>
        </a:p>
      </dgm:t>
    </dgm:pt>
    <dgm:pt modelId="{5BB1B140-BB8D-4447-88C3-48F01D751053}" type="parTrans" cxnId="{CFD38DFA-36B8-49EB-98CB-E6D25B0DB055}">
      <dgm:prSet/>
      <dgm:spPr/>
      <dgm:t>
        <a:bodyPr/>
        <a:lstStyle/>
        <a:p>
          <a:endParaRPr lang="cs-CZ"/>
        </a:p>
      </dgm:t>
    </dgm:pt>
    <dgm:pt modelId="{90611E8F-95C4-43F8-AFB1-18F092846D54}" type="sibTrans" cxnId="{CFD38DFA-36B8-49EB-98CB-E6D25B0DB055}">
      <dgm:prSet/>
      <dgm:spPr/>
      <dgm:t>
        <a:bodyPr/>
        <a:lstStyle/>
        <a:p>
          <a:endParaRPr lang="cs-CZ"/>
        </a:p>
      </dgm:t>
    </dgm:pt>
    <dgm:pt modelId="{15AAD668-C540-4AD0-BE1D-56014F0E3156}">
      <dgm:prSet phldrT="[Text]"/>
      <dgm:spPr/>
      <dgm:t>
        <a:bodyPr/>
        <a:lstStyle/>
        <a:p>
          <a:r>
            <a:rPr lang="cs-CZ"/>
            <a:t>nepostradatelná součást kolektivu</a:t>
          </a:r>
        </a:p>
      </dgm:t>
    </dgm:pt>
    <dgm:pt modelId="{00D4B37D-27B6-4CD1-96D7-DF5850E780AE}" type="parTrans" cxnId="{DA910C79-FD8C-4EE6-A31D-93246C5A1586}">
      <dgm:prSet/>
      <dgm:spPr/>
      <dgm:t>
        <a:bodyPr/>
        <a:lstStyle/>
        <a:p>
          <a:endParaRPr lang="cs-CZ"/>
        </a:p>
      </dgm:t>
    </dgm:pt>
    <dgm:pt modelId="{57E8CD11-7965-48E2-8380-7E5F3B62903A}" type="sibTrans" cxnId="{DA910C79-FD8C-4EE6-A31D-93246C5A1586}">
      <dgm:prSet/>
      <dgm:spPr/>
      <dgm:t>
        <a:bodyPr/>
        <a:lstStyle/>
        <a:p>
          <a:endParaRPr lang="cs-CZ"/>
        </a:p>
      </dgm:t>
    </dgm:pt>
    <dgm:pt modelId="{F2942B39-7B04-4048-B57A-E735B469B042}" type="pres">
      <dgm:prSet presAssocID="{D3C60345-E7AA-4FCC-8FA8-A7B64CF3613F}" presName="Name0" presStyleCnt="0">
        <dgm:presLayoutVars>
          <dgm:chMax val="1"/>
          <dgm:dir/>
          <dgm:animLvl val="ctr"/>
          <dgm:resizeHandles val="exact"/>
        </dgm:presLayoutVars>
      </dgm:prSet>
      <dgm:spPr/>
      <dgm:t>
        <a:bodyPr/>
        <a:lstStyle/>
        <a:p>
          <a:endParaRPr lang="cs-CZ"/>
        </a:p>
      </dgm:t>
    </dgm:pt>
    <dgm:pt modelId="{CD6C4303-8F83-4936-B52C-4A19D0FA3ABD}" type="pres">
      <dgm:prSet presAssocID="{DF87175B-58B2-4B4F-9283-227E4238B058}" presName="centerShape" presStyleLbl="node0" presStyleIdx="0" presStyleCnt="1"/>
      <dgm:spPr/>
      <dgm:t>
        <a:bodyPr/>
        <a:lstStyle/>
        <a:p>
          <a:endParaRPr lang="cs-CZ"/>
        </a:p>
      </dgm:t>
    </dgm:pt>
    <dgm:pt modelId="{32A7985F-A777-4114-A3EF-4C873D5E4457}" type="pres">
      <dgm:prSet presAssocID="{A46702E1-9A3E-4D0E-BAF2-B96D1A5F7C25}" presName="node" presStyleLbl="node1" presStyleIdx="0" presStyleCnt="4">
        <dgm:presLayoutVars>
          <dgm:bulletEnabled val="1"/>
        </dgm:presLayoutVars>
      </dgm:prSet>
      <dgm:spPr/>
      <dgm:t>
        <a:bodyPr/>
        <a:lstStyle/>
        <a:p>
          <a:endParaRPr lang="cs-CZ"/>
        </a:p>
      </dgm:t>
    </dgm:pt>
    <dgm:pt modelId="{004C5E3E-192B-442E-AE2D-2BD842199359}" type="pres">
      <dgm:prSet presAssocID="{A46702E1-9A3E-4D0E-BAF2-B96D1A5F7C25}" presName="dummy" presStyleCnt="0"/>
      <dgm:spPr/>
    </dgm:pt>
    <dgm:pt modelId="{00B53AD2-ED63-4DDF-BEBF-C2D8C2C42D37}" type="pres">
      <dgm:prSet presAssocID="{C30F36F6-FCFD-4186-A8EE-E425755915F4}" presName="sibTrans" presStyleLbl="sibTrans2D1" presStyleIdx="0" presStyleCnt="4"/>
      <dgm:spPr/>
      <dgm:t>
        <a:bodyPr/>
        <a:lstStyle/>
        <a:p>
          <a:endParaRPr lang="cs-CZ"/>
        </a:p>
      </dgm:t>
    </dgm:pt>
    <dgm:pt modelId="{C2DB7A24-33DF-418D-B82E-29CF26F7BFB4}" type="pres">
      <dgm:prSet presAssocID="{151A3355-105F-4985-9283-063DB36E3AE4}" presName="node" presStyleLbl="node1" presStyleIdx="1" presStyleCnt="4" custScaleX="110899" custScaleY="114251">
        <dgm:presLayoutVars>
          <dgm:bulletEnabled val="1"/>
        </dgm:presLayoutVars>
      </dgm:prSet>
      <dgm:spPr/>
      <dgm:t>
        <a:bodyPr/>
        <a:lstStyle/>
        <a:p>
          <a:endParaRPr lang="cs-CZ"/>
        </a:p>
      </dgm:t>
    </dgm:pt>
    <dgm:pt modelId="{D5EB1612-8933-4163-9307-00BEE9F90C06}" type="pres">
      <dgm:prSet presAssocID="{151A3355-105F-4985-9283-063DB36E3AE4}" presName="dummy" presStyleCnt="0"/>
      <dgm:spPr/>
    </dgm:pt>
    <dgm:pt modelId="{677E7750-2B42-4DDB-ADB6-21334A65993A}" type="pres">
      <dgm:prSet presAssocID="{9E7D762F-2B35-4309-8735-1A8B8679518A}" presName="sibTrans" presStyleLbl="sibTrans2D1" presStyleIdx="1" presStyleCnt="4"/>
      <dgm:spPr/>
      <dgm:t>
        <a:bodyPr/>
        <a:lstStyle/>
        <a:p>
          <a:endParaRPr lang="cs-CZ"/>
        </a:p>
      </dgm:t>
    </dgm:pt>
    <dgm:pt modelId="{96F19A91-6DE8-4CF9-9C35-340CF00888FF}" type="pres">
      <dgm:prSet presAssocID="{4FCE0527-E01C-4619-8030-B1DE8C910746}" presName="node" presStyleLbl="node1" presStyleIdx="2" presStyleCnt="4">
        <dgm:presLayoutVars>
          <dgm:bulletEnabled val="1"/>
        </dgm:presLayoutVars>
      </dgm:prSet>
      <dgm:spPr/>
      <dgm:t>
        <a:bodyPr/>
        <a:lstStyle/>
        <a:p>
          <a:endParaRPr lang="cs-CZ"/>
        </a:p>
      </dgm:t>
    </dgm:pt>
    <dgm:pt modelId="{15B747C1-A7F1-422E-A67B-78E0BB8028E7}" type="pres">
      <dgm:prSet presAssocID="{4FCE0527-E01C-4619-8030-B1DE8C910746}" presName="dummy" presStyleCnt="0"/>
      <dgm:spPr/>
    </dgm:pt>
    <dgm:pt modelId="{FC291D33-B1E6-4E19-B29C-F3C0C95B2962}" type="pres">
      <dgm:prSet presAssocID="{90611E8F-95C4-43F8-AFB1-18F092846D54}" presName="sibTrans" presStyleLbl="sibTrans2D1" presStyleIdx="2" presStyleCnt="4"/>
      <dgm:spPr/>
      <dgm:t>
        <a:bodyPr/>
        <a:lstStyle/>
        <a:p>
          <a:endParaRPr lang="cs-CZ"/>
        </a:p>
      </dgm:t>
    </dgm:pt>
    <dgm:pt modelId="{DE2BFF6F-4C5E-40A3-8E1C-55B38BFCAB99}" type="pres">
      <dgm:prSet presAssocID="{15AAD668-C540-4AD0-BE1D-56014F0E3156}" presName="node" presStyleLbl="node1" presStyleIdx="3" presStyleCnt="4">
        <dgm:presLayoutVars>
          <dgm:bulletEnabled val="1"/>
        </dgm:presLayoutVars>
      </dgm:prSet>
      <dgm:spPr/>
      <dgm:t>
        <a:bodyPr/>
        <a:lstStyle/>
        <a:p>
          <a:endParaRPr lang="cs-CZ"/>
        </a:p>
      </dgm:t>
    </dgm:pt>
    <dgm:pt modelId="{171264BE-EB52-4B4E-88FC-2A4546E0DCC2}" type="pres">
      <dgm:prSet presAssocID="{15AAD668-C540-4AD0-BE1D-56014F0E3156}" presName="dummy" presStyleCnt="0"/>
      <dgm:spPr/>
    </dgm:pt>
    <dgm:pt modelId="{CDD291FB-C07E-440F-A1D1-388D77B6D619}" type="pres">
      <dgm:prSet presAssocID="{57E8CD11-7965-48E2-8380-7E5F3B62903A}" presName="sibTrans" presStyleLbl="sibTrans2D1" presStyleIdx="3" presStyleCnt="4"/>
      <dgm:spPr/>
      <dgm:t>
        <a:bodyPr/>
        <a:lstStyle/>
        <a:p>
          <a:endParaRPr lang="cs-CZ"/>
        </a:p>
      </dgm:t>
    </dgm:pt>
  </dgm:ptLst>
  <dgm:cxnLst>
    <dgm:cxn modelId="{AF57E462-2B2D-4342-AAD6-4C43A6EF5AD9}" type="presOf" srcId="{C30F36F6-FCFD-4186-A8EE-E425755915F4}" destId="{00B53AD2-ED63-4DDF-BEBF-C2D8C2C42D37}" srcOrd="0" destOrd="0" presId="urn:microsoft.com/office/officeart/2005/8/layout/radial6"/>
    <dgm:cxn modelId="{CFD38DFA-36B8-49EB-98CB-E6D25B0DB055}" srcId="{DF87175B-58B2-4B4F-9283-227E4238B058}" destId="{4FCE0527-E01C-4619-8030-B1DE8C910746}" srcOrd="2" destOrd="0" parTransId="{5BB1B140-BB8D-4447-88C3-48F01D751053}" sibTransId="{90611E8F-95C4-43F8-AFB1-18F092846D54}"/>
    <dgm:cxn modelId="{4D48236F-42CB-4B76-B4CC-3D17F4BB1A6F}" type="presOf" srcId="{4FCE0527-E01C-4619-8030-B1DE8C910746}" destId="{96F19A91-6DE8-4CF9-9C35-340CF00888FF}" srcOrd="0" destOrd="0" presId="urn:microsoft.com/office/officeart/2005/8/layout/radial6"/>
    <dgm:cxn modelId="{A171CC8B-8777-4C52-82EE-E14305FB753A}" type="presOf" srcId="{57E8CD11-7965-48E2-8380-7E5F3B62903A}" destId="{CDD291FB-C07E-440F-A1D1-388D77B6D619}" srcOrd="0" destOrd="0" presId="urn:microsoft.com/office/officeart/2005/8/layout/radial6"/>
    <dgm:cxn modelId="{F8A217C4-416F-45AD-903C-7519F8687783}" srcId="{DF87175B-58B2-4B4F-9283-227E4238B058}" destId="{A46702E1-9A3E-4D0E-BAF2-B96D1A5F7C25}" srcOrd="0" destOrd="0" parTransId="{45136A39-9F5D-4C1F-AE7D-CB7591AFEF30}" sibTransId="{C30F36F6-FCFD-4186-A8EE-E425755915F4}"/>
    <dgm:cxn modelId="{149D5BCD-8111-4105-8CDF-BC850D358C5F}" srcId="{D3C60345-E7AA-4FCC-8FA8-A7B64CF3613F}" destId="{DF87175B-58B2-4B4F-9283-227E4238B058}" srcOrd="0" destOrd="0" parTransId="{B8DADE1B-F491-4DDD-BDBB-FE8A8250813D}" sibTransId="{DC93A63D-175F-4350-9F55-B13705D870BD}"/>
    <dgm:cxn modelId="{DA910C79-FD8C-4EE6-A31D-93246C5A1586}" srcId="{DF87175B-58B2-4B4F-9283-227E4238B058}" destId="{15AAD668-C540-4AD0-BE1D-56014F0E3156}" srcOrd="3" destOrd="0" parTransId="{00D4B37D-27B6-4CD1-96D7-DF5850E780AE}" sibTransId="{57E8CD11-7965-48E2-8380-7E5F3B62903A}"/>
    <dgm:cxn modelId="{03E7F1BB-39E7-4673-B5C3-D4402DA684FA}" type="presOf" srcId="{9E7D762F-2B35-4309-8735-1A8B8679518A}" destId="{677E7750-2B42-4DDB-ADB6-21334A65993A}" srcOrd="0" destOrd="0" presId="urn:microsoft.com/office/officeart/2005/8/layout/radial6"/>
    <dgm:cxn modelId="{D858C40B-432D-4791-AFC9-E8A99CF0FD70}" type="presOf" srcId="{151A3355-105F-4985-9283-063DB36E3AE4}" destId="{C2DB7A24-33DF-418D-B82E-29CF26F7BFB4}" srcOrd="0" destOrd="0" presId="urn:microsoft.com/office/officeart/2005/8/layout/radial6"/>
    <dgm:cxn modelId="{BADF2BE2-02BF-4D55-B19A-EB1936DB20AB}" type="presOf" srcId="{DF87175B-58B2-4B4F-9283-227E4238B058}" destId="{CD6C4303-8F83-4936-B52C-4A19D0FA3ABD}" srcOrd="0" destOrd="0" presId="urn:microsoft.com/office/officeart/2005/8/layout/radial6"/>
    <dgm:cxn modelId="{312BC8C3-F951-4E8C-AB6C-ECAD6DC2FF1B}" type="presOf" srcId="{D3C60345-E7AA-4FCC-8FA8-A7B64CF3613F}" destId="{F2942B39-7B04-4048-B57A-E735B469B042}" srcOrd="0" destOrd="0" presId="urn:microsoft.com/office/officeart/2005/8/layout/radial6"/>
    <dgm:cxn modelId="{482533A1-448D-4B3A-8A8B-13194A993A49}" type="presOf" srcId="{15AAD668-C540-4AD0-BE1D-56014F0E3156}" destId="{DE2BFF6F-4C5E-40A3-8E1C-55B38BFCAB99}" srcOrd="0" destOrd="0" presId="urn:microsoft.com/office/officeart/2005/8/layout/radial6"/>
    <dgm:cxn modelId="{89E54F50-4172-43C4-B348-125FCFE662C2}" type="presOf" srcId="{90611E8F-95C4-43F8-AFB1-18F092846D54}" destId="{FC291D33-B1E6-4E19-B29C-F3C0C95B2962}" srcOrd="0" destOrd="0" presId="urn:microsoft.com/office/officeart/2005/8/layout/radial6"/>
    <dgm:cxn modelId="{E28D7062-97C1-4547-BA49-9E6AC7D757AA}" srcId="{DF87175B-58B2-4B4F-9283-227E4238B058}" destId="{151A3355-105F-4985-9283-063DB36E3AE4}" srcOrd="1" destOrd="0" parTransId="{AD498C51-02D8-487E-839E-C8E7B4E76026}" sibTransId="{9E7D762F-2B35-4309-8735-1A8B8679518A}"/>
    <dgm:cxn modelId="{3C5B770E-4997-414E-BDDD-643AB89CB81E}" type="presOf" srcId="{A46702E1-9A3E-4D0E-BAF2-B96D1A5F7C25}" destId="{32A7985F-A777-4114-A3EF-4C873D5E4457}" srcOrd="0" destOrd="0" presId="urn:microsoft.com/office/officeart/2005/8/layout/radial6"/>
    <dgm:cxn modelId="{61F67905-5346-4D17-9EE4-7FD28B9EFC8E}" type="presParOf" srcId="{F2942B39-7B04-4048-B57A-E735B469B042}" destId="{CD6C4303-8F83-4936-B52C-4A19D0FA3ABD}" srcOrd="0" destOrd="0" presId="urn:microsoft.com/office/officeart/2005/8/layout/radial6"/>
    <dgm:cxn modelId="{54163792-66FA-40D1-BD22-A1204FEB3B23}" type="presParOf" srcId="{F2942B39-7B04-4048-B57A-E735B469B042}" destId="{32A7985F-A777-4114-A3EF-4C873D5E4457}" srcOrd="1" destOrd="0" presId="urn:microsoft.com/office/officeart/2005/8/layout/radial6"/>
    <dgm:cxn modelId="{F4655F06-EDE2-4E36-B29C-B7816AFEABFD}" type="presParOf" srcId="{F2942B39-7B04-4048-B57A-E735B469B042}" destId="{004C5E3E-192B-442E-AE2D-2BD842199359}" srcOrd="2" destOrd="0" presId="urn:microsoft.com/office/officeart/2005/8/layout/radial6"/>
    <dgm:cxn modelId="{06D40135-0C6A-4A65-BECB-7640359C813B}" type="presParOf" srcId="{F2942B39-7B04-4048-B57A-E735B469B042}" destId="{00B53AD2-ED63-4DDF-BEBF-C2D8C2C42D37}" srcOrd="3" destOrd="0" presId="urn:microsoft.com/office/officeart/2005/8/layout/radial6"/>
    <dgm:cxn modelId="{B9CD0311-70A2-4DDE-A109-26E6598CA46D}" type="presParOf" srcId="{F2942B39-7B04-4048-B57A-E735B469B042}" destId="{C2DB7A24-33DF-418D-B82E-29CF26F7BFB4}" srcOrd="4" destOrd="0" presId="urn:microsoft.com/office/officeart/2005/8/layout/radial6"/>
    <dgm:cxn modelId="{6CA2A86B-4712-4C68-ADA4-0628A4DD588B}" type="presParOf" srcId="{F2942B39-7B04-4048-B57A-E735B469B042}" destId="{D5EB1612-8933-4163-9307-00BEE9F90C06}" srcOrd="5" destOrd="0" presId="urn:microsoft.com/office/officeart/2005/8/layout/radial6"/>
    <dgm:cxn modelId="{43CCAD68-9743-4E4A-9FE2-27B17852261A}" type="presParOf" srcId="{F2942B39-7B04-4048-B57A-E735B469B042}" destId="{677E7750-2B42-4DDB-ADB6-21334A65993A}" srcOrd="6" destOrd="0" presId="urn:microsoft.com/office/officeart/2005/8/layout/radial6"/>
    <dgm:cxn modelId="{9AF6FA88-1B64-434C-9FF0-F58579F7DCE7}" type="presParOf" srcId="{F2942B39-7B04-4048-B57A-E735B469B042}" destId="{96F19A91-6DE8-4CF9-9C35-340CF00888FF}" srcOrd="7" destOrd="0" presId="urn:microsoft.com/office/officeart/2005/8/layout/radial6"/>
    <dgm:cxn modelId="{906F8642-DDB2-4C4E-B517-7C8E6C9DA0ED}" type="presParOf" srcId="{F2942B39-7B04-4048-B57A-E735B469B042}" destId="{15B747C1-A7F1-422E-A67B-78E0BB8028E7}" srcOrd="8" destOrd="0" presId="urn:microsoft.com/office/officeart/2005/8/layout/radial6"/>
    <dgm:cxn modelId="{BF7C0ADE-F611-40E5-A411-00A335A6F11E}" type="presParOf" srcId="{F2942B39-7B04-4048-B57A-E735B469B042}" destId="{FC291D33-B1E6-4E19-B29C-F3C0C95B2962}" srcOrd="9" destOrd="0" presId="urn:microsoft.com/office/officeart/2005/8/layout/radial6"/>
    <dgm:cxn modelId="{AC82E341-723B-4DCD-A069-97CDB6D8C9CC}" type="presParOf" srcId="{F2942B39-7B04-4048-B57A-E735B469B042}" destId="{DE2BFF6F-4C5E-40A3-8E1C-55B38BFCAB99}" srcOrd="10" destOrd="0" presId="urn:microsoft.com/office/officeart/2005/8/layout/radial6"/>
    <dgm:cxn modelId="{F22F47A3-BC04-4D83-94DD-2CB27AA1206A}" type="presParOf" srcId="{F2942B39-7B04-4048-B57A-E735B469B042}" destId="{171264BE-EB52-4B4E-88FC-2A4546E0DCC2}" srcOrd="11" destOrd="0" presId="urn:microsoft.com/office/officeart/2005/8/layout/radial6"/>
    <dgm:cxn modelId="{E552E792-6F88-44CE-830D-7A01406D03CF}" type="presParOf" srcId="{F2942B39-7B04-4048-B57A-E735B469B042}" destId="{CDD291FB-C07E-440F-A1D1-388D77B6D619}" srcOrd="12" destOrd="0" presId="urn:microsoft.com/office/officeart/2005/8/layout/radial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F7CC596-BB4C-4187-8DDA-E575ECDD4B28}"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cs-CZ"/>
        </a:p>
      </dgm:t>
    </dgm:pt>
    <dgm:pt modelId="{AD46E45A-3F19-48F3-B7AA-D7CE8D9E5E71}">
      <dgm:prSet phldrT="[Text]"/>
      <dgm:spPr/>
      <dgm:t>
        <a:bodyPr/>
        <a:lstStyle/>
        <a:p>
          <a:r>
            <a:rPr lang="cs-CZ"/>
            <a:t>Přínos asistenta pedagoga a vliv na klima třídy</a:t>
          </a:r>
        </a:p>
      </dgm:t>
    </dgm:pt>
    <dgm:pt modelId="{3E29C42F-6FD0-4E0B-A1E4-90673984FD95}" type="parTrans" cxnId="{24101440-BF65-4695-8436-519CAEF63092}">
      <dgm:prSet/>
      <dgm:spPr/>
      <dgm:t>
        <a:bodyPr/>
        <a:lstStyle/>
        <a:p>
          <a:endParaRPr lang="cs-CZ"/>
        </a:p>
      </dgm:t>
    </dgm:pt>
    <dgm:pt modelId="{9103EA0E-BCDF-4FD0-AAC2-1C902EFCC65B}" type="sibTrans" cxnId="{24101440-BF65-4695-8436-519CAEF63092}">
      <dgm:prSet/>
      <dgm:spPr/>
      <dgm:t>
        <a:bodyPr/>
        <a:lstStyle/>
        <a:p>
          <a:endParaRPr lang="cs-CZ"/>
        </a:p>
      </dgm:t>
    </dgm:pt>
    <dgm:pt modelId="{6CEA8B2F-7BC2-4040-B018-A714A1E1AA4B}">
      <dgm:prSet phldrT="[Text]"/>
      <dgm:spPr/>
      <dgm:t>
        <a:bodyPr/>
        <a:lstStyle/>
        <a:p>
          <a:r>
            <a:rPr lang="cs-CZ"/>
            <a:t>Je neposradatelnou součástí týmů.</a:t>
          </a:r>
        </a:p>
      </dgm:t>
    </dgm:pt>
    <dgm:pt modelId="{11106D13-B04A-4075-8F2B-04D83D34CF52}" type="parTrans" cxnId="{D25FF1C2-573E-4CBD-B07E-3C8B355748D1}">
      <dgm:prSet/>
      <dgm:spPr/>
      <dgm:t>
        <a:bodyPr/>
        <a:lstStyle/>
        <a:p>
          <a:endParaRPr lang="cs-CZ"/>
        </a:p>
      </dgm:t>
    </dgm:pt>
    <dgm:pt modelId="{78FD37E5-A5F9-474E-BEED-35E572E6EF22}" type="sibTrans" cxnId="{D25FF1C2-573E-4CBD-B07E-3C8B355748D1}">
      <dgm:prSet/>
      <dgm:spPr/>
      <dgm:t>
        <a:bodyPr/>
        <a:lstStyle/>
        <a:p>
          <a:endParaRPr lang="cs-CZ"/>
        </a:p>
      </dgm:t>
    </dgm:pt>
    <dgm:pt modelId="{A6B6B0B5-C2C0-440F-988C-2A64E236E504}">
      <dgm:prSet phldrT="[Text]"/>
      <dgm:spPr/>
      <dgm:t>
        <a:bodyPr/>
        <a:lstStyle/>
        <a:p>
          <a:r>
            <a:rPr lang="cs-CZ"/>
            <a:t>Pomáhá dětem při zvládaní základní dovedností.</a:t>
          </a:r>
        </a:p>
      </dgm:t>
    </dgm:pt>
    <dgm:pt modelId="{657AD5C5-AD9C-4DD9-B5EC-D7AC5A15E14F}" type="parTrans" cxnId="{7B3666EB-B7A3-43F6-B7E1-6CDA08B0D9BC}">
      <dgm:prSet/>
      <dgm:spPr/>
      <dgm:t>
        <a:bodyPr/>
        <a:lstStyle/>
        <a:p>
          <a:endParaRPr lang="cs-CZ"/>
        </a:p>
      </dgm:t>
    </dgm:pt>
    <dgm:pt modelId="{02A945C5-7E55-4D68-AFA1-F893FA10D184}" type="sibTrans" cxnId="{7B3666EB-B7A3-43F6-B7E1-6CDA08B0D9BC}">
      <dgm:prSet/>
      <dgm:spPr/>
      <dgm:t>
        <a:bodyPr/>
        <a:lstStyle/>
        <a:p>
          <a:endParaRPr lang="cs-CZ"/>
        </a:p>
      </dgm:t>
    </dgm:pt>
    <dgm:pt modelId="{235FBD06-45A5-4975-9572-B0960DF84225}">
      <dgm:prSet phldrT="[Text]"/>
      <dgm:spPr/>
      <dgm:t>
        <a:bodyPr/>
        <a:lstStyle/>
        <a:p>
          <a:r>
            <a:rPr lang="cs-CZ"/>
            <a:t>Vnáší do třídy radostnosu atmosféru.</a:t>
          </a:r>
        </a:p>
      </dgm:t>
    </dgm:pt>
    <dgm:pt modelId="{979620F1-7C58-4150-A274-A14BC042987D}" type="parTrans" cxnId="{E6DDFEEE-4B2F-400F-82A5-F49BB1A53FB4}">
      <dgm:prSet/>
      <dgm:spPr/>
      <dgm:t>
        <a:bodyPr/>
        <a:lstStyle/>
        <a:p>
          <a:endParaRPr lang="cs-CZ"/>
        </a:p>
      </dgm:t>
    </dgm:pt>
    <dgm:pt modelId="{3DD85DB8-F1F2-419E-98FF-69A221818366}" type="sibTrans" cxnId="{E6DDFEEE-4B2F-400F-82A5-F49BB1A53FB4}">
      <dgm:prSet/>
      <dgm:spPr/>
      <dgm:t>
        <a:bodyPr/>
        <a:lstStyle/>
        <a:p>
          <a:endParaRPr lang="cs-CZ"/>
        </a:p>
      </dgm:t>
    </dgm:pt>
    <dgm:pt modelId="{87C8111E-6E14-445A-B960-2A50892F6FC7}">
      <dgm:prSet phldrT="[Text]"/>
      <dgm:spPr/>
      <dgm:t>
        <a:bodyPr/>
        <a:lstStyle/>
        <a:p>
          <a:r>
            <a:rPr lang="cs-CZ"/>
            <a:t>Představuje emocionální podporu.</a:t>
          </a:r>
        </a:p>
      </dgm:t>
    </dgm:pt>
    <dgm:pt modelId="{D2BC8A54-F697-4AE3-9A57-9D5A5EB13D83}" type="parTrans" cxnId="{76E40641-7091-44AB-A4A0-B0D28EA33003}">
      <dgm:prSet/>
      <dgm:spPr/>
      <dgm:t>
        <a:bodyPr/>
        <a:lstStyle/>
        <a:p>
          <a:endParaRPr lang="cs-CZ"/>
        </a:p>
      </dgm:t>
    </dgm:pt>
    <dgm:pt modelId="{7BD6B13F-7460-4AC8-BF01-E2B429ABA1CE}" type="sibTrans" cxnId="{76E40641-7091-44AB-A4A0-B0D28EA33003}">
      <dgm:prSet/>
      <dgm:spPr/>
      <dgm:t>
        <a:bodyPr/>
        <a:lstStyle/>
        <a:p>
          <a:endParaRPr lang="cs-CZ"/>
        </a:p>
      </dgm:t>
    </dgm:pt>
    <dgm:pt modelId="{5E5AE969-DEB4-44F5-A2C9-86479D10A9C7}" type="pres">
      <dgm:prSet presAssocID="{3F7CC596-BB4C-4187-8DDA-E575ECDD4B28}" presName="Name0" presStyleCnt="0">
        <dgm:presLayoutVars>
          <dgm:chMax val="1"/>
          <dgm:dir/>
          <dgm:animLvl val="ctr"/>
          <dgm:resizeHandles val="exact"/>
        </dgm:presLayoutVars>
      </dgm:prSet>
      <dgm:spPr/>
      <dgm:t>
        <a:bodyPr/>
        <a:lstStyle/>
        <a:p>
          <a:endParaRPr lang="cs-CZ"/>
        </a:p>
      </dgm:t>
    </dgm:pt>
    <dgm:pt modelId="{8C4DB10B-5119-414C-A878-8FF0FC1B9E0C}" type="pres">
      <dgm:prSet presAssocID="{AD46E45A-3F19-48F3-B7AA-D7CE8D9E5E71}" presName="centerShape" presStyleLbl="node0" presStyleIdx="0" presStyleCnt="1"/>
      <dgm:spPr/>
      <dgm:t>
        <a:bodyPr/>
        <a:lstStyle/>
        <a:p>
          <a:endParaRPr lang="cs-CZ"/>
        </a:p>
      </dgm:t>
    </dgm:pt>
    <dgm:pt modelId="{8F0B09F3-143D-4ABA-BD8D-73349CB38FBF}" type="pres">
      <dgm:prSet presAssocID="{6CEA8B2F-7BC2-4040-B018-A714A1E1AA4B}" presName="node" presStyleLbl="node1" presStyleIdx="0" presStyleCnt="4">
        <dgm:presLayoutVars>
          <dgm:bulletEnabled val="1"/>
        </dgm:presLayoutVars>
      </dgm:prSet>
      <dgm:spPr/>
      <dgm:t>
        <a:bodyPr/>
        <a:lstStyle/>
        <a:p>
          <a:endParaRPr lang="cs-CZ"/>
        </a:p>
      </dgm:t>
    </dgm:pt>
    <dgm:pt modelId="{7E18A077-7B81-4896-A37B-9A0BBB9E4B70}" type="pres">
      <dgm:prSet presAssocID="{6CEA8B2F-7BC2-4040-B018-A714A1E1AA4B}" presName="dummy" presStyleCnt="0"/>
      <dgm:spPr/>
    </dgm:pt>
    <dgm:pt modelId="{4382D2E5-7389-47D6-9888-70D8D8B3D2AF}" type="pres">
      <dgm:prSet presAssocID="{78FD37E5-A5F9-474E-BEED-35E572E6EF22}" presName="sibTrans" presStyleLbl="sibTrans2D1" presStyleIdx="0" presStyleCnt="4"/>
      <dgm:spPr/>
      <dgm:t>
        <a:bodyPr/>
        <a:lstStyle/>
        <a:p>
          <a:endParaRPr lang="cs-CZ"/>
        </a:p>
      </dgm:t>
    </dgm:pt>
    <dgm:pt modelId="{188322E3-8597-471B-BF53-4FF65FAD9C00}" type="pres">
      <dgm:prSet presAssocID="{A6B6B0B5-C2C0-440F-988C-2A64E236E504}" presName="node" presStyleLbl="node1" presStyleIdx="1" presStyleCnt="4">
        <dgm:presLayoutVars>
          <dgm:bulletEnabled val="1"/>
        </dgm:presLayoutVars>
      </dgm:prSet>
      <dgm:spPr/>
      <dgm:t>
        <a:bodyPr/>
        <a:lstStyle/>
        <a:p>
          <a:endParaRPr lang="cs-CZ"/>
        </a:p>
      </dgm:t>
    </dgm:pt>
    <dgm:pt modelId="{EBF8EEBF-FE84-4CFB-AEC6-C2FF5B71C1CB}" type="pres">
      <dgm:prSet presAssocID="{A6B6B0B5-C2C0-440F-988C-2A64E236E504}" presName="dummy" presStyleCnt="0"/>
      <dgm:spPr/>
    </dgm:pt>
    <dgm:pt modelId="{0AFAB01F-F9B5-42B3-83D1-4333E758C12B}" type="pres">
      <dgm:prSet presAssocID="{02A945C5-7E55-4D68-AFA1-F893FA10D184}" presName="sibTrans" presStyleLbl="sibTrans2D1" presStyleIdx="1" presStyleCnt="4"/>
      <dgm:spPr/>
      <dgm:t>
        <a:bodyPr/>
        <a:lstStyle/>
        <a:p>
          <a:endParaRPr lang="cs-CZ"/>
        </a:p>
      </dgm:t>
    </dgm:pt>
    <dgm:pt modelId="{509CAFF3-C1A5-47B6-B08B-5A893C571E83}" type="pres">
      <dgm:prSet presAssocID="{235FBD06-45A5-4975-9572-B0960DF84225}" presName="node" presStyleLbl="node1" presStyleIdx="2" presStyleCnt="4">
        <dgm:presLayoutVars>
          <dgm:bulletEnabled val="1"/>
        </dgm:presLayoutVars>
      </dgm:prSet>
      <dgm:spPr/>
      <dgm:t>
        <a:bodyPr/>
        <a:lstStyle/>
        <a:p>
          <a:endParaRPr lang="cs-CZ"/>
        </a:p>
      </dgm:t>
    </dgm:pt>
    <dgm:pt modelId="{4F9E6593-B73A-483B-9D86-FE105D3B35B1}" type="pres">
      <dgm:prSet presAssocID="{235FBD06-45A5-4975-9572-B0960DF84225}" presName="dummy" presStyleCnt="0"/>
      <dgm:spPr/>
    </dgm:pt>
    <dgm:pt modelId="{D61EDB06-8666-4756-B487-41A8019D47FC}" type="pres">
      <dgm:prSet presAssocID="{3DD85DB8-F1F2-419E-98FF-69A221818366}" presName="sibTrans" presStyleLbl="sibTrans2D1" presStyleIdx="2" presStyleCnt="4"/>
      <dgm:spPr/>
      <dgm:t>
        <a:bodyPr/>
        <a:lstStyle/>
        <a:p>
          <a:endParaRPr lang="cs-CZ"/>
        </a:p>
      </dgm:t>
    </dgm:pt>
    <dgm:pt modelId="{465EEFF2-1BC2-4530-B557-C337C0DD1013}" type="pres">
      <dgm:prSet presAssocID="{87C8111E-6E14-445A-B960-2A50892F6FC7}" presName="node" presStyleLbl="node1" presStyleIdx="3" presStyleCnt="4">
        <dgm:presLayoutVars>
          <dgm:bulletEnabled val="1"/>
        </dgm:presLayoutVars>
      </dgm:prSet>
      <dgm:spPr/>
      <dgm:t>
        <a:bodyPr/>
        <a:lstStyle/>
        <a:p>
          <a:endParaRPr lang="cs-CZ"/>
        </a:p>
      </dgm:t>
    </dgm:pt>
    <dgm:pt modelId="{29281659-8969-4C21-84C9-5040995F6558}" type="pres">
      <dgm:prSet presAssocID="{87C8111E-6E14-445A-B960-2A50892F6FC7}" presName="dummy" presStyleCnt="0"/>
      <dgm:spPr/>
    </dgm:pt>
    <dgm:pt modelId="{550A8B23-9603-4256-B416-DBC306DD2F3F}" type="pres">
      <dgm:prSet presAssocID="{7BD6B13F-7460-4AC8-BF01-E2B429ABA1CE}" presName="sibTrans" presStyleLbl="sibTrans2D1" presStyleIdx="3" presStyleCnt="4"/>
      <dgm:spPr/>
      <dgm:t>
        <a:bodyPr/>
        <a:lstStyle/>
        <a:p>
          <a:endParaRPr lang="cs-CZ"/>
        </a:p>
      </dgm:t>
    </dgm:pt>
  </dgm:ptLst>
  <dgm:cxnLst>
    <dgm:cxn modelId="{D25FF1C2-573E-4CBD-B07E-3C8B355748D1}" srcId="{AD46E45A-3F19-48F3-B7AA-D7CE8D9E5E71}" destId="{6CEA8B2F-7BC2-4040-B018-A714A1E1AA4B}" srcOrd="0" destOrd="0" parTransId="{11106D13-B04A-4075-8F2B-04D83D34CF52}" sibTransId="{78FD37E5-A5F9-474E-BEED-35E572E6EF22}"/>
    <dgm:cxn modelId="{FD9C8E39-49AC-4584-8C8C-928CB10AC0AF}" type="presOf" srcId="{6CEA8B2F-7BC2-4040-B018-A714A1E1AA4B}" destId="{8F0B09F3-143D-4ABA-BD8D-73349CB38FBF}" srcOrd="0" destOrd="0" presId="urn:microsoft.com/office/officeart/2005/8/layout/radial6"/>
    <dgm:cxn modelId="{EE6EE0C8-DAF7-4A47-A539-2583BEA41C92}" type="presOf" srcId="{AD46E45A-3F19-48F3-B7AA-D7CE8D9E5E71}" destId="{8C4DB10B-5119-414C-A878-8FF0FC1B9E0C}" srcOrd="0" destOrd="0" presId="urn:microsoft.com/office/officeart/2005/8/layout/radial6"/>
    <dgm:cxn modelId="{24101440-BF65-4695-8436-519CAEF63092}" srcId="{3F7CC596-BB4C-4187-8DDA-E575ECDD4B28}" destId="{AD46E45A-3F19-48F3-B7AA-D7CE8D9E5E71}" srcOrd="0" destOrd="0" parTransId="{3E29C42F-6FD0-4E0B-A1E4-90673984FD95}" sibTransId="{9103EA0E-BCDF-4FD0-AAC2-1C902EFCC65B}"/>
    <dgm:cxn modelId="{58D07F3C-FF4E-44EF-8F10-B24AD5D3C0C8}" type="presOf" srcId="{78FD37E5-A5F9-474E-BEED-35E572E6EF22}" destId="{4382D2E5-7389-47D6-9888-70D8D8B3D2AF}" srcOrd="0" destOrd="0" presId="urn:microsoft.com/office/officeart/2005/8/layout/radial6"/>
    <dgm:cxn modelId="{39AA0CFA-9FEA-4981-A078-664DDD243795}" type="presOf" srcId="{87C8111E-6E14-445A-B960-2A50892F6FC7}" destId="{465EEFF2-1BC2-4530-B557-C337C0DD1013}" srcOrd="0" destOrd="0" presId="urn:microsoft.com/office/officeart/2005/8/layout/radial6"/>
    <dgm:cxn modelId="{76E40641-7091-44AB-A4A0-B0D28EA33003}" srcId="{AD46E45A-3F19-48F3-B7AA-D7CE8D9E5E71}" destId="{87C8111E-6E14-445A-B960-2A50892F6FC7}" srcOrd="3" destOrd="0" parTransId="{D2BC8A54-F697-4AE3-9A57-9D5A5EB13D83}" sibTransId="{7BD6B13F-7460-4AC8-BF01-E2B429ABA1CE}"/>
    <dgm:cxn modelId="{E6DDFEEE-4B2F-400F-82A5-F49BB1A53FB4}" srcId="{AD46E45A-3F19-48F3-B7AA-D7CE8D9E5E71}" destId="{235FBD06-45A5-4975-9572-B0960DF84225}" srcOrd="2" destOrd="0" parTransId="{979620F1-7C58-4150-A274-A14BC042987D}" sibTransId="{3DD85DB8-F1F2-419E-98FF-69A221818366}"/>
    <dgm:cxn modelId="{4601AEC4-CCA8-4882-8BDC-B575A33DB1ED}" type="presOf" srcId="{7BD6B13F-7460-4AC8-BF01-E2B429ABA1CE}" destId="{550A8B23-9603-4256-B416-DBC306DD2F3F}" srcOrd="0" destOrd="0" presId="urn:microsoft.com/office/officeart/2005/8/layout/radial6"/>
    <dgm:cxn modelId="{05F55318-9F6B-43F0-AF60-361FC9F4A34E}" type="presOf" srcId="{3DD85DB8-F1F2-419E-98FF-69A221818366}" destId="{D61EDB06-8666-4756-B487-41A8019D47FC}" srcOrd="0" destOrd="0" presId="urn:microsoft.com/office/officeart/2005/8/layout/radial6"/>
    <dgm:cxn modelId="{42E09078-124A-40C8-A20B-D55561BB4B7F}" type="presOf" srcId="{A6B6B0B5-C2C0-440F-988C-2A64E236E504}" destId="{188322E3-8597-471B-BF53-4FF65FAD9C00}" srcOrd="0" destOrd="0" presId="urn:microsoft.com/office/officeart/2005/8/layout/radial6"/>
    <dgm:cxn modelId="{3E5A88B9-15C9-47A8-8152-6A4699ACC7EA}" type="presOf" srcId="{3F7CC596-BB4C-4187-8DDA-E575ECDD4B28}" destId="{5E5AE969-DEB4-44F5-A2C9-86479D10A9C7}" srcOrd="0" destOrd="0" presId="urn:microsoft.com/office/officeart/2005/8/layout/radial6"/>
    <dgm:cxn modelId="{7B3666EB-B7A3-43F6-B7E1-6CDA08B0D9BC}" srcId="{AD46E45A-3F19-48F3-B7AA-D7CE8D9E5E71}" destId="{A6B6B0B5-C2C0-440F-988C-2A64E236E504}" srcOrd="1" destOrd="0" parTransId="{657AD5C5-AD9C-4DD9-B5EC-D7AC5A15E14F}" sibTransId="{02A945C5-7E55-4D68-AFA1-F893FA10D184}"/>
    <dgm:cxn modelId="{606062E7-31E0-48C0-803B-2FE99157473B}" type="presOf" srcId="{235FBD06-45A5-4975-9572-B0960DF84225}" destId="{509CAFF3-C1A5-47B6-B08B-5A893C571E83}" srcOrd="0" destOrd="0" presId="urn:microsoft.com/office/officeart/2005/8/layout/radial6"/>
    <dgm:cxn modelId="{19E81C0E-3EBC-4B0B-AB4A-6FBB12F33C6A}" type="presOf" srcId="{02A945C5-7E55-4D68-AFA1-F893FA10D184}" destId="{0AFAB01F-F9B5-42B3-83D1-4333E758C12B}" srcOrd="0" destOrd="0" presId="urn:microsoft.com/office/officeart/2005/8/layout/radial6"/>
    <dgm:cxn modelId="{EA4C4E8C-FDAD-4C3C-A5DE-8EA11AAB7258}" type="presParOf" srcId="{5E5AE969-DEB4-44F5-A2C9-86479D10A9C7}" destId="{8C4DB10B-5119-414C-A878-8FF0FC1B9E0C}" srcOrd="0" destOrd="0" presId="urn:microsoft.com/office/officeart/2005/8/layout/radial6"/>
    <dgm:cxn modelId="{C656C3A8-A1A7-4088-9EBA-11291EDD811D}" type="presParOf" srcId="{5E5AE969-DEB4-44F5-A2C9-86479D10A9C7}" destId="{8F0B09F3-143D-4ABA-BD8D-73349CB38FBF}" srcOrd="1" destOrd="0" presId="urn:microsoft.com/office/officeart/2005/8/layout/radial6"/>
    <dgm:cxn modelId="{B1D211E0-485F-42F0-9724-0CEBBAD2EC4F}" type="presParOf" srcId="{5E5AE969-DEB4-44F5-A2C9-86479D10A9C7}" destId="{7E18A077-7B81-4896-A37B-9A0BBB9E4B70}" srcOrd="2" destOrd="0" presId="urn:microsoft.com/office/officeart/2005/8/layout/radial6"/>
    <dgm:cxn modelId="{719A01A4-35EA-47FD-A959-3FA78F4C8D50}" type="presParOf" srcId="{5E5AE969-DEB4-44F5-A2C9-86479D10A9C7}" destId="{4382D2E5-7389-47D6-9888-70D8D8B3D2AF}" srcOrd="3" destOrd="0" presId="urn:microsoft.com/office/officeart/2005/8/layout/radial6"/>
    <dgm:cxn modelId="{95F2333C-BE82-4C6A-9B8B-16E53B4FC2E2}" type="presParOf" srcId="{5E5AE969-DEB4-44F5-A2C9-86479D10A9C7}" destId="{188322E3-8597-471B-BF53-4FF65FAD9C00}" srcOrd="4" destOrd="0" presId="urn:microsoft.com/office/officeart/2005/8/layout/radial6"/>
    <dgm:cxn modelId="{6AF5E72A-5A15-4408-B939-A00BE49DD85E}" type="presParOf" srcId="{5E5AE969-DEB4-44F5-A2C9-86479D10A9C7}" destId="{EBF8EEBF-FE84-4CFB-AEC6-C2FF5B71C1CB}" srcOrd="5" destOrd="0" presId="urn:microsoft.com/office/officeart/2005/8/layout/radial6"/>
    <dgm:cxn modelId="{F0DE5949-04B5-49E0-82BA-73805469323B}" type="presParOf" srcId="{5E5AE969-DEB4-44F5-A2C9-86479D10A9C7}" destId="{0AFAB01F-F9B5-42B3-83D1-4333E758C12B}" srcOrd="6" destOrd="0" presId="urn:microsoft.com/office/officeart/2005/8/layout/radial6"/>
    <dgm:cxn modelId="{D8953322-4B45-45B5-AFFC-53E609E7180E}" type="presParOf" srcId="{5E5AE969-DEB4-44F5-A2C9-86479D10A9C7}" destId="{509CAFF3-C1A5-47B6-B08B-5A893C571E83}" srcOrd="7" destOrd="0" presId="urn:microsoft.com/office/officeart/2005/8/layout/radial6"/>
    <dgm:cxn modelId="{9B6F0453-DBD0-4058-8B13-87657F5C8762}" type="presParOf" srcId="{5E5AE969-DEB4-44F5-A2C9-86479D10A9C7}" destId="{4F9E6593-B73A-483B-9D86-FE105D3B35B1}" srcOrd="8" destOrd="0" presId="urn:microsoft.com/office/officeart/2005/8/layout/radial6"/>
    <dgm:cxn modelId="{B007BBA8-3B84-48E0-978D-59D053BE6F80}" type="presParOf" srcId="{5E5AE969-DEB4-44F5-A2C9-86479D10A9C7}" destId="{D61EDB06-8666-4756-B487-41A8019D47FC}" srcOrd="9" destOrd="0" presId="urn:microsoft.com/office/officeart/2005/8/layout/radial6"/>
    <dgm:cxn modelId="{C6E6EA22-7FE2-4327-B333-EE020ABB206F}" type="presParOf" srcId="{5E5AE969-DEB4-44F5-A2C9-86479D10A9C7}" destId="{465EEFF2-1BC2-4530-B557-C337C0DD1013}" srcOrd="10" destOrd="0" presId="urn:microsoft.com/office/officeart/2005/8/layout/radial6"/>
    <dgm:cxn modelId="{ED1CBA34-3373-48A0-AE64-52DC0525AC7F}" type="presParOf" srcId="{5E5AE969-DEB4-44F5-A2C9-86479D10A9C7}" destId="{29281659-8969-4C21-84C9-5040995F6558}" srcOrd="11" destOrd="0" presId="urn:microsoft.com/office/officeart/2005/8/layout/radial6"/>
    <dgm:cxn modelId="{6A87F995-CE39-4031-91EC-C0A9CB91F878}" type="presParOf" srcId="{5E5AE969-DEB4-44F5-A2C9-86479D10A9C7}" destId="{550A8B23-9603-4256-B416-DBC306DD2F3F}" srcOrd="12" destOrd="0" presId="urn:microsoft.com/office/officeart/2005/8/layout/radial6"/>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CCBC2A-A126-4087-9F20-8542C6FCED72}">
      <dsp:nvSpPr>
        <dsp:cNvPr id="0" name=""/>
        <dsp:cNvSpPr/>
      </dsp:nvSpPr>
      <dsp:spPr>
        <a:xfrm>
          <a:off x="1783080" y="40004"/>
          <a:ext cx="1920240" cy="192024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cs-CZ" sz="2200" kern="1200"/>
            <a:t>učitel</a:t>
          </a:r>
        </a:p>
      </dsp:txBody>
      <dsp:txXfrm>
        <a:off x="2039112" y="376046"/>
        <a:ext cx="1408176" cy="864108"/>
      </dsp:txXfrm>
    </dsp:sp>
    <dsp:sp modelId="{D273F692-5A2A-481F-92A2-27C52A91D91B}">
      <dsp:nvSpPr>
        <dsp:cNvPr id="0" name=""/>
        <dsp:cNvSpPr/>
      </dsp:nvSpPr>
      <dsp:spPr>
        <a:xfrm>
          <a:off x="2475966" y="1240155"/>
          <a:ext cx="1920240" cy="192024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cs-CZ" sz="2200" kern="1200"/>
            <a:t>žáci</a:t>
          </a:r>
        </a:p>
      </dsp:txBody>
      <dsp:txXfrm>
        <a:off x="3063240" y="1736217"/>
        <a:ext cx="1152144" cy="1056132"/>
      </dsp:txXfrm>
    </dsp:sp>
    <dsp:sp modelId="{2C4AC79F-7BBF-4B9E-8F9D-AD12A1D8789C}">
      <dsp:nvSpPr>
        <dsp:cNvPr id="0" name=""/>
        <dsp:cNvSpPr/>
      </dsp:nvSpPr>
      <dsp:spPr>
        <a:xfrm>
          <a:off x="1090193" y="1240155"/>
          <a:ext cx="1920240" cy="192024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cs-CZ" sz="2200" kern="1200"/>
            <a:t>asistent pedagoga</a:t>
          </a:r>
        </a:p>
      </dsp:txBody>
      <dsp:txXfrm>
        <a:off x="1271015" y="1736217"/>
        <a:ext cx="1152144" cy="10561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F0F73-FE03-4A85-B3AD-01B6F41209DD}">
      <dsp:nvSpPr>
        <dsp:cNvPr id="0" name=""/>
        <dsp:cNvSpPr/>
      </dsp:nvSpPr>
      <dsp:spPr>
        <a:xfrm>
          <a:off x="1607" y="5499"/>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cs-CZ" sz="1100" kern="1200"/>
            <a:t>romský asistent (do roku 2000)</a:t>
          </a:r>
        </a:p>
      </dsp:txBody>
      <dsp:txXfrm>
        <a:off x="393263" y="5499"/>
        <a:ext cx="1174968" cy="783312"/>
      </dsp:txXfrm>
    </dsp:sp>
    <dsp:sp modelId="{4D36EA2A-B4B6-4492-9370-8355EAD64636}">
      <dsp:nvSpPr>
        <dsp:cNvPr id="0" name=""/>
        <dsp:cNvSpPr/>
      </dsp:nvSpPr>
      <dsp:spPr>
        <a:xfrm>
          <a:off x="1764059" y="5499"/>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cs-CZ" sz="1100" kern="1200"/>
            <a:t>vychovatel  -asistent pedagoga (do roku 2004)</a:t>
          </a:r>
        </a:p>
      </dsp:txBody>
      <dsp:txXfrm>
        <a:off x="2155715" y="5499"/>
        <a:ext cx="1174968" cy="783312"/>
      </dsp:txXfrm>
    </dsp:sp>
    <dsp:sp modelId="{29711CCC-D731-41A8-A26E-821146029055}">
      <dsp:nvSpPr>
        <dsp:cNvPr id="0" name=""/>
        <dsp:cNvSpPr/>
      </dsp:nvSpPr>
      <dsp:spPr>
        <a:xfrm>
          <a:off x="3526512" y="5499"/>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cs-CZ" sz="1100" kern="1200"/>
            <a:t>asistent pedagoga jako podpůrné opatření (od roku 2005)</a:t>
          </a:r>
        </a:p>
      </dsp:txBody>
      <dsp:txXfrm>
        <a:off x="3918168" y="5499"/>
        <a:ext cx="1174968" cy="7833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B54A7-4DEB-4B3F-B065-5BFC6AA92D78}">
      <dsp:nvSpPr>
        <dsp:cNvPr id="0" name=""/>
        <dsp:cNvSpPr/>
      </dsp:nvSpPr>
      <dsp:spPr>
        <a:xfrm>
          <a:off x="2805" y="13416"/>
          <a:ext cx="869677" cy="5218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studium obsahu</a:t>
          </a:r>
        </a:p>
      </dsp:txBody>
      <dsp:txXfrm>
        <a:off x="18088" y="28699"/>
        <a:ext cx="839111" cy="491240"/>
      </dsp:txXfrm>
    </dsp:sp>
    <dsp:sp modelId="{DEECD4E0-38DF-4547-8AE5-597B9583812B}">
      <dsp:nvSpPr>
        <dsp:cNvPr id="0" name=""/>
        <dsp:cNvSpPr/>
      </dsp:nvSpPr>
      <dsp:spPr>
        <a:xfrm>
          <a:off x="959450" y="166480"/>
          <a:ext cx="184371" cy="215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959450" y="209616"/>
        <a:ext cx="129060" cy="129407"/>
      </dsp:txXfrm>
    </dsp:sp>
    <dsp:sp modelId="{A01C72F9-29E0-45B6-9A31-3336DBCFE3A9}">
      <dsp:nvSpPr>
        <dsp:cNvPr id="0" name=""/>
        <dsp:cNvSpPr/>
      </dsp:nvSpPr>
      <dsp:spPr>
        <a:xfrm>
          <a:off x="1220353" y="13416"/>
          <a:ext cx="869677" cy="5218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kódování</a:t>
          </a:r>
        </a:p>
      </dsp:txBody>
      <dsp:txXfrm>
        <a:off x="1235636" y="28699"/>
        <a:ext cx="839111" cy="491240"/>
      </dsp:txXfrm>
    </dsp:sp>
    <dsp:sp modelId="{A33B25CE-B609-4ABC-AE0F-64027DD11508}">
      <dsp:nvSpPr>
        <dsp:cNvPr id="0" name=""/>
        <dsp:cNvSpPr/>
      </dsp:nvSpPr>
      <dsp:spPr>
        <a:xfrm>
          <a:off x="2176998" y="166480"/>
          <a:ext cx="184371" cy="215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2176998" y="209616"/>
        <a:ext cx="129060" cy="129407"/>
      </dsp:txXfrm>
    </dsp:sp>
    <dsp:sp modelId="{C13840A0-A6E9-42F0-8BBB-21047AD4A584}">
      <dsp:nvSpPr>
        <dsp:cNvPr id="0" name=""/>
        <dsp:cNvSpPr/>
      </dsp:nvSpPr>
      <dsp:spPr>
        <a:xfrm>
          <a:off x="2437901" y="13416"/>
          <a:ext cx="869677" cy="5218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kategorizace</a:t>
          </a:r>
        </a:p>
      </dsp:txBody>
      <dsp:txXfrm>
        <a:off x="2453184" y="28699"/>
        <a:ext cx="839111" cy="491240"/>
      </dsp:txXfrm>
    </dsp:sp>
    <dsp:sp modelId="{E40C98C8-C962-4669-AB1B-ECF934B0A540}">
      <dsp:nvSpPr>
        <dsp:cNvPr id="0" name=""/>
        <dsp:cNvSpPr/>
      </dsp:nvSpPr>
      <dsp:spPr>
        <a:xfrm>
          <a:off x="3394546" y="166480"/>
          <a:ext cx="184371" cy="215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3394546" y="209616"/>
        <a:ext cx="129060" cy="129407"/>
      </dsp:txXfrm>
    </dsp:sp>
    <dsp:sp modelId="{FB62B302-ED33-4F8A-B979-CAAD3BE12FB6}">
      <dsp:nvSpPr>
        <dsp:cNvPr id="0" name=""/>
        <dsp:cNvSpPr/>
      </dsp:nvSpPr>
      <dsp:spPr>
        <a:xfrm>
          <a:off x="3655449" y="13416"/>
          <a:ext cx="869677" cy="5218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vyhodnocení  </a:t>
          </a:r>
        </a:p>
      </dsp:txBody>
      <dsp:txXfrm>
        <a:off x="3670732" y="28699"/>
        <a:ext cx="839111" cy="491240"/>
      </dsp:txXfrm>
    </dsp:sp>
    <dsp:sp modelId="{ED60FF13-1D49-4752-BDFE-AB0B90F0A65D}">
      <dsp:nvSpPr>
        <dsp:cNvPr id="0" name=""/>
        <dsp:cNvSpPr/>
      </dsp:nvSpPr>
      <dsp:spPr>
        <a:xfrm>
          <a:off x="4612094" y="166480"/>
          <a:ext cx="184371" cy="215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p>
      </dsp:txBody>
      <dsp:txXfrm>
        <a:off x="4612094" y="209616"/>
        <a:ext cx="129060" cy="129407"/>
      </dsp:txXfrm>
    </dsp:sp>
    <dsp:sp modelId="{59A3DF85-F147-47EC-861E-605B602338EC}">
      <dsp:nvSpPr>
        <dsp:cNvPr id="0" name=""/>
        <dsp:cNvSpPr/>
      </dsp:nvSpPr>
      <dsp:spPr>
        <a:xfrm>
          <a:off x="4872997" y="13416"/>
          <a:ext cx="869677" cy="5218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interpretace</a:t>
          </a:r>
        </a:p>
      </dsp:txBody>
      <dsp:txXfrm>
        <a:off x="4888280" y="28699"/>
        <a:ext cx="839111" cy="4912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291FB-C07E-440F-A1D1-388D77B6D619}">
      <dsp:nvSpPr>
        <dsp:cNvPr id="0" name=""/>
        <dsp:cNvSpPr/>
      </dsp:nvSpPr>
      <dsp:spPr>
        <a:xfrm>
          <a:off x="1327356" y="470590"/>
          <a:ext cx="3137523" cy="3137523"/>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291D33-B1E6-4E19-B29C-F3C0C95B2962}">
      <dsp:nvSpPr>
        <dsp:cNvPr id="0" name=""/>
        <dsp:cNvSpPr/>
      </dsp:nvSpPr>
      <dsp:spPr>
        <a:xfrm>
          <a:off x="1327356" y="470590"/>
          <a:ext cx="3137523" cy="3137523"/>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7E7750-2B42-4DDB-ADB6-21334A65993A}">
      <dsp:nvSpPr>
        <dsp:cNvPr id="0" name=""/>
        <dsp:cNvSpPr/>
      </dsp:nvSpPr>
      <dsp:spPr>
        <a:xfrm>
          <a:off x="1327356" y="470590"/>
          <a:ext cx="3137523" cy="3137523"/>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B53AD2-ED63-4DDF-BEBF-C2D8C2C42D37}">
      <dsp:nvSpPr>
        <dsp:cNvPr id="0" name=""/>
        <dsp:cNvSpPr/>
      </dsp:nvSpPr>
      <dsp:spPr>
        <a:xfrm>
          <a:off x="1327356" y="470590"/>
          <a:ext cx="3137523" cy="3137523"/>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6C4303-8F83-4936-B52C-4A19D0FA3ABD}">
      <dsp:nvSpPr>
        <dsp:cNvPr id="0" name=""/>
        <dsp:cNvSpPr/>
      </dsp:nvSpPr>
      <dsp:spPr>
        <a:xfrm>
          <a:off x="2173765" y="1316999"/>
          <a:ext cx="1444705" cy="14447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cs-CZ" sz="1900" kern="1200"/>
            <a:t>Asistent pedagoga v MŠ</a:t>
          </a:r>
        </a:p>
      </dsp:txBody>
      <dsp:txXfrm>
        <a:off x="2385337" y="1528571"/>
        <a:ext cx="1021561" cy="1021561"/>
      </dsp:txXfrm>
    </dsp:sp>
    <dsp:sp modelId="{32A7985F-A777-4114-A3EF-4C873D5E4457}">
      <dsp:nvSpPr>
        <dsp:cNvPr id="0" name=""/>
        <dsp:cNvSpPr/>
      </dsp:nvSpPr>
      <dsp:spPr>
        <a:xfrm>
          <a:off x="2390471" y="1350"/>
          <a:ext cx="1011294" cy="10112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morální autorita</a:t>
          </a:r>
        </a:p>
      </dsp:txBody>
      <dsp:txXfrm>
        <a:off x="2538572" y="149451"/>
        <a:ext cx="715092" cy="715092"/>
      </dsp:txXfrm>
    </dsp:sp>
    <dsp:sp modelId="{C2DB7A24-33DF-418D-B82E-29CF26F7BFB4}">
      <dsp:nvSpPr>
        <dsp:cNvPr id="0" name=""/>
        <dsp:cNvSpPr/>
      </dsp:nvSpPr>
      <dsp:spPr>
        <a:xfrm>
          <a:off x="3867716" y="1461645"/>
          <a:ext cx="1121515" cy="11554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rovnocenný partner</a:t>
          </a:r>
        </a:p>
      </dsp:txBody>
      <dsp:txXfrm>
        <a:off x="4031958" y="1630851"/>
        <a:ext cx="793031" cy="817001"/>
      </dsp:txXfrm>
    </dsp:sp>
    <dsp:sp modelId="{96F19A91-6DE8-4CF9-9C35-340CF00888FF}">
      <dsp:nvSpPr>
        <dsp:cNvPr id="0" name=""/>
        <dsp:cNvSpPr/>
      </dsp:nvSpPr>
      <dsp:spPr>
        <a:xfrm>
          <a:off x="2390471" y="3066060"/>
          <a:ext cx="1011294" cy="10112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činitel prevence rizikového chování</a:t>
          </a:r>
        </a:p>
      </dsp:txBody>
      <dsp:txXfrm>
        <a:off x="2538572" y="3214161"/>
        <a:ext cx="715092" cy="715092"/>
      </dsp:txXfrm>
    </dsp:sp>
    <dsp:sp modelId="{DE2BFF6F-4C5E-40A3-8E1C-55B38BFCAB99}">
      <dsp:nvSpPr>
        <dsp:cNvPr id="0" name=""/>
        <dsp:cNvSpPr/>
      </dsp:nvSpPr>
      <dsp:spPr>
        <a:xfrm>
          <a:off x="858115" y="1533705"/>
          <a:ext cx="1011294" cy="10112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a:t>nepostradatelná součást kolektivu</a:t>
          </a:r>
        </a:p>
      </dsp:txBody>
      <dsp:txXfrm>
        <a:off x="1006216" y="1681806"/>
        <a:ext cx="715092" cy="7150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A8B23-9603-4256-B416-DBC306DD2F3F}">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1EDB06-8666-4756-B487-41A8019D47FC}">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FAB01F-F9B5-42B3-83D1-4333E758C12B}">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82D2E5-7389-47D6-9888-70D8D8B3D2AF}">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4DB10B-5119-414C-A878-8FF0FC1B9E0C}">
      <dsp:nvSpPr>
        <dsp:cNvPr id="0" name=""/>
        <dsp:cNvSpPr/>
      </dsp:nvSpPr>
      <dsp:spPr>
        <a:xfrm>
          <a:off x="2176611" y="1033611"/>
          <a:ext cx="1133177" cy="11331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Přínos asistenta pedagoga a vliv na klima třídy</a:t>
          </a:r>
        </a:p>
      </dsp:txBody>
      <dsp:txXfrm>
        <a:off x="2342561" y="1199561"/>
        <a:ext cx="801277" cy="801277"/>
      </dsp:txXfrm>
    </dsp:sp>
    <dsp:sp modelId="{8F0B09F3-143D-4ABA-BD8D-73349CB38FBF}">
      <dsp:nvSpPr>
        <dsp:cNvPr id="0" name=""/>
        <dsp:cNvSpPr/>
      </dsp:nvSpPr>
      <dsp:spPr>
        <a:xfrm>
          <a:off x="2346587" y="884"/>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t>Je neposradatelnou součástí týmů.</a:t>
          </a:r>
        </a:p>
      </dsp:txBody>
      <dsp:txXfrm>
        <a:off x="2462752" y="117049"/>
        <a:ext cx="560894" cy="560894"/>
      </dsp:txXfrm>
    </dsp:sp>
    <dsp:sp modelId="{188322E3-8597-471B-BF53-4FF65FAD9C00}">
      <dsp:nvSpPr>
        <dsp:cNvPr id="0" name=""/>
        <dsp:cNvSpPr/>
      </dsp:nvSpPr>
      <dsp:spPr>
        <a:xfrm>
          <a:off x="3549290"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t>Pomáhá dětem při zvládaní základní dovedností.</a:t>
          </a:r>
        </a:p>
      </dsp:txBody>
      <dsp:txXfrm>
        <a:off x="3665455" y="1319752"/>
        <a:ext cx="560894" cy="560894"/>
      </dsp:txXfrm>
    </dsp:sp>
    <dsp:sp modelId="{509CAFF3-C1A5-47B6-B08B-5A893C571E83}">
      <dsp:nvSpPr>
        <dsp:cNvPr id="0" name=""/>
        <dsp:cNvSpPr/>
      </dsp:nvSpPr>
      <dsp:spPr>
        <a:xfrm>
          <a:off x="2346587" y="2406290"/>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t>Vnáší do třídy radostnosu atmosféru.</a:t>
          </a:r>
        </a:p>
      </dsp:txBody>
      <dsp:txXfrm>
        <a:off x="2462752" y="2522455"/>
        <a:ext cx="560894" cy="560894"/>
      </dsp:txXfrm>
    </dsp:sp>
    <dsp:sp modelId="{465EEFF2-1BC2-4530-B557-C337C0DD1013}">
      <dsp:nvSpPr>
        <dsp:cNvPr id="0" name=""/>
        <dsp:cNvSpPr/>
      </dsp:nvSpPr>
      <dsp:spPr>
        <a:xfrm>
          <a:off x="1143884"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t>Představuje emocionální podporu.</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8632-D96C-4AFD-877B-FD467C69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22495</Words>
  <Characters>133852</Characters>
  <Application>Microsoft Office Word</Application>
  <DocSecurity>0</DocSecurity>
  <Lines>2348</Lines>
  <Paragraphs>720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Kocourová</dc:creator>
  <cp:keywords/>
  <dc:description/>
  <cp:lastModifiedBy>Mravenečci</cp:lastModifiedBy>
  <cp:revision>4</cp:revision>
  <dcterms:created xsi:type="dcterms:W3CDTF">2024-05-29T19:24:00Z</dcterms:created>
  <dcterms:modified xsi:type="dcterms:W3CDTF">2024-05-29T19:33:00Z</dcterms:modified>
</cp:coreProperties>
</file>